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5E412" w14:textId="113D99A0" w:rsidR="00520C50" w:rsidRPr="00520C50" w:rsidRDefault="00520C50" w:rsidP="00BD62EA">
      <w:pPr>
        <w:spacing w:before="120" w:after="120" w:line="312" w:lineRule="auto"/>
        <w:jc w:val="center"/>
        <w:rPr>
          <w:b/>
          <w:spacing w:val="-6"/>
          <w:sz w:val="27"/>
          <w:szCs w:val="27"/>
        </w:rPr>
      </w:pPr>
      <w:bookmarkStart w:id="0" w:name="_Hlk198329012"/>
      <w:r>
        <w:rPr>
          <w:b/>
          <w:spacing w:val="-6"/>
          <w:sz w:val="27"/>
          <w:szCs w:val="27"/>
          <w:lang w:val="vi-VN"/>
        </w:rPr>
        <w:t>PHỤ LỤC SỐ 0</w:t>
      </w:r>
      <w:r>
        <w:rPr>
          <w:b/>
          <w:spacing w:val="-6"/>
          <w:sz w:val="27"/>
          <w:szCs w:val="27"/>
        </w:rPr>
        <w:t>1</w:t>
      </w:r>
    </w:p>
    <w:p w14:paraId="3A0B7848" w14:textId="77777777" w:rsidR="00520C50" w:rsidRPr="004A790C" w:rsidRDefault="00520C50" w:rsidP="00BD62EA">
      <w:pPr>
        <w:spacing w:before="60"/>
        <w:jc w:val="center"/>
        <w:rPr>
          <w:b/>
          <w:spacing w:val="-4"/>
          <w:sz w:val="27"/>
          <w:szCs w:val="27"/>
          <w:lang w:val="vi-VN"/>
        </w:rPr>
      </w:pPr>
      <w:r w:rsidRPr="004A790C">
        <w:rPr>
          <w:i/>
          <w:sz w:val="23"/>
          <w:szCs w:val="23"/>
          <w:lang w:val="vi-VN"/>
        </w:rPr>
        <w:t xml:space="preserve"> </w:t>
      </w:r>
      <w:r w:rsidRPr="004A790C">
        <w:rPr>
          <w:b/>
          <w:sz w:val="27"/>
          <w:szCs w:val="27"/>
          <w:lang w:val="vi-VN"/>
        </w:rPr>
        <w:t xml:space="preserve">BIỂU MẪU HỖ TRỢ </w:t>
      </w:r>
      <w:r w:rsidRPr="004A790C">
        <w:rPr>
          <w:b/>
          <w:spacing w:val="-4"/>
          <w:sz w:val="27"/>
          <w:szCs w:val="27"/>
          <w:lang w:val="vi-VN"/>
        </w:rPr>
        <w:t xml:space="preserve">CUNG CẤP DỊCH VỤ VIỄN THÔNG PHỔ CẬP </w:t>
      </w:r>
    </w:p>
    <w:p w14:paraId="651231A7" w14:textId="19D96898" w:rsidR="00520C50" w:rsidRPr="004A790C" w:rsidRDefault="00520C50" w:rsidP="00BD62EA">
      <w:pPr>
        <w:spacing w:before="60"/>
        <w:jc w:val="center"/>
        <w:rPr>
          <w:b/>
          <w:spacing w:val="-4"/>
          <w:sz w:val="27"/>
          <w:szCs w:val="27"/>
          <w:lang w:val="vi-VN"/>
        </w:rPr>
      </w:pPr>
      <w:r w:rsidRPr="004A790C">
        <w:rPr>
          <w:b/>
          <w:spacing w:val="-4"/>
          <w:sz w:val="27"/>
          <w:szCs w:val="27"/>
          <w:lang w:val="vi-VN"/>
        </w:rPr>
        <w:t xml:space="preserve">(Theo phương thức </w:t>
      </w:r>
      <w:r w:rsidRPr="00520C50">
        <w:rPr>
          <w:b/>
          <w:spacing w:val="-4"/>
          <w:sz w:val="27"/>
          <w:szCs w:val="27"/>
          <w:lang w:val="vi-VN"/>
        </w:rPr>
        <w:t>đặt hàng</w:t>
      </w:r>
      <w:r w:rsidRPr="004A790C">
        <w:rPr>
          <w:b/>
          <w:spacing w:val="-4"/>
          <w:sz w:val="27"/>
          <w:szCs w:val="27"/>
          <w:lang w:val="vi-VN"/>
        </w:rPr>
        <w:t>)</w:t>
      </w:r>
    </w:p>
    <w:p w14:paraId="0607C929" w14:textId="697EE627" w:rsidR="00520C50" w:rsidRDefault="00520C50" w:rsidP="00520C50">
      <w:pPr>
        <w:spacing w:before="60"/>
        <w:jc w:val="center"/>
        <w:rPr>
          <w:i/>
          <w:spacing w:val="-4"/>
          <w:sz w:val="27"/>
          <w:szCs w:val="27"/>
          <w:lang w:val="vi-VN"/>
        </w:rPr>
      </w:pPr>
      <w:r w:rsidRPr="004A790C">
        <w:rPr>
          <w:i/>
          <w:spacing w:val="-4"/>
          <w:sz w:val="27"/>
          <w:szCs w:val="27"/>
          <w:lang w:val="vi-VN"/>
        </w:rPr>
        <w:t>(Ban h</w:t>
      </w:r>
      <w:r>
        <w:rPr>
          <w:i/>
          <w:spacing w:val="-4"/>
          <w:sz w:val="27"/>
          <w:szCs w:val="27"/>
          <w:lang w:val="vi-VN"/>
        </w:rPr>
        <w:t>ành kèm theo Thông tư số …./202</w:t>
      </w:r>
      <w:r w:rsidRPr="00D802E2">
        <w:rPr>
          <w:i/>
          <w:spacing w:val="-4"/>
          <w:sz w:val="27"/>
          <w:szCs w:val="27"/>
          <w:lang w:val="vi-VN"/>
        </w:rPr>
        <w:t>6</w:t>
      </w:r>
      <w:r>
        <w:rPr>
          <w:i/>
          <w:spacing w:val="-4"/>
          <w:sz w:val="27"/>
          <w:szCs w:val="27"/>
          <w:lang w:val="vi-VN"/>
        </w:rPr>
        <w:t>/TT-BKHCN ngày…./…./…</w:t>
      </w:r>
      <w:r w:rsidRPr="004A790C">
        <w:rPr>
          <w:i/>
          <w:spacing w:val="-4"/>
          <w:sz w:val="27"/>
          <w:szCs w:val="27"/>
          <w:lang w:val="vi-VN"/>
        </w:rPr>
        <w:t xml:space="preserve"> của Bộ Khoa học và Công nghệ</w:t>
      </w:r>
    </w:p>
    <w:p w14:paraId="445053F0" w14:textId="77777777" w:rsidR="00520C50" w:rsidRPr="004A790C" w:rsidRDefault="00520C50" w:rsidP="00520C50">
      <w:pPr>
        <w:spacing w:before="60"/>
        <w:jc w:val="center"/>
        <w:rPr>
          <w:i/>
          <w:spacing w:val="-4"/>
          <w:sz w:val="27"/>
          <w:szCs w:val="27"/>
          <w:lang w:val="vi-VN"/>
        </w:rPr>
      </w:pPr>
    </w:p>
    <w:tbl>
      <w:tblPr>
        <w:tblStyle w:val="TableGrid9"/>
        <w:tblW w:w="5083" w:type="pct"/>
        <w:tblInd w:w="-147" w:type="dxa"/>
        <w:tblLook w:val="04A0" w:firstRow="1" w:lastRow="0" w:firstColumn="1" w:lastColumn="0" w:noHBand="0" w:noVBand="1"/>
      </w:tblPr>
      <w:tblGrid>
        <w:gridCol w:w="1271"/>
        <w:gridCol w:w="2907"/>
        <w:gridCol w:w="2993"/>
        <w:gridCol w:w="2329"/>
      </w:tblGrid>
      <w:tr w:rsidR="004D6256" w:rsidRPr="004A790C" w14:paraId="354D765C" w14:textId="77777777" w:rsidTr="002C7D47">
        <w:trPr>
          <w:trHeight w:val="463"/>
        </w:trPr>
        <w:tc>
          <w:tcPr>
            <w:tcW w:w="669" w:type="pct"/>
            <w:vAlign w:val="center"/>
          </w:tcPr>
          <w:p w14:paraId="0904AD5E" w14:textId="77777777" w:rsidR="004D6256" w:rsidRPr="004A790C" w:rsidRDefault="004D6256" w:rsidP="002C7D47">
            <w:pPr>
              <w:jc w:val="center"/>
              <w:rPr>
                <w:b/>
                <w:bCs/>
                <w:iCs/>
                <w:sz w:val="23"/>
                <w:szCs w:val="23"/>
              </w:rPr>
            </w:pPr>
            <w:r w:rsidRPr="004A790C">
              <w:rPr>
                <w:b/>
                <w:bCs/>
                <w:iCs/>
                <w:sz w:val="23"/>
                <w:szCs w:val="23"/>
              </w:rPr>
              <w:t>Mẫu số</w:t>
            </w:r>
          </w:p>
        </w:tc>
        <w:tc>
          <w:tcPr>
            <w:tcW w:w="1530" w:type="pct"/>
            <w:vAlign w:val="center"/>
          </w:tcPr>
          <w:p w14:paraId="137BA973" w14:textId="77777777" w:rsidR="004D6256" w:rsidRPr="004A790C" w:rsidRDefault="004D6256" w:rsidP="002C7D47">
            <w:pPr>
              <w:jc w:val="center"/>
              <w:rPr>
                <w:b/>
                <w:bCs/>
                <w:iCs/>
                <w:sz w:val="23"/>
                <w:szCs w:val="23"/>
              </w:rPr>
            </w:pPr>
            <w:r w:rsidRPr="004A790C">
              <w:rPr>
                <w:b/>
                <w:bCs/>
                <w:iCs/>
                <w:sz w:val="23"/>
                <w:szCs w:val="23"/>
              </w:rPr>
              <w:t>Tên gọi</w:t>
            </w:r>
          </w:p>
        </w:tc>
        <w:tc>
          <w:tcPr>
            <w:tcW w:w="1575" w:type="pct"/>
            <w:vAlign w:val="center"/>
          </w:tcPr>
          <w:p w14:paraId="0A205107" w14:textId="77777777" w:rsidR="004D6256" w:rsidRPr="004A790C" w:rsidRDefault="004D6256" w:rsidP="002C7D47">
            <w:pPr>
              <w:jc w:val="center"/>
              <w:rPr>
                <w:b/>
                <w:bCs/>
                <w:iCs/>
                <w:sz w:val="23"/>
                <w:szCs w:val="23"/>
              </w:rPr>
            </w:pPr>
            <w:r w:rsidRPr="004A790C">
              <w:rPr>
                <w:b/>
                <w:bCs/>
                <w:iCs/>
                <w:sz w:val="23"/>
                <w:szCs w:val="23"/>
              </w:rPr>
              <w:t>Trách nhiệm lập</w:t>
            </w:r>
          </w:p>
        </w:tc>
        <w:tc>
          <w:tcPr>
            <w:tcW w:w="1226" w:type="pct"/>
          </w:tcPr>
          <w:p w14:paraId="14D11CE0" w14:textId="77777777" w:rsidR="004D6256" w:rsidRPr="004A790C" w:rsidRDefault="004D6256" w:rsidP="002C7D47">
            <w:pPr>
              <w:jc w:val="center"/>
              <w:rPr>
                <w:b/>
                <w:bCs/>
                <w:iCs/>
                <w:sz w:val="23"/>
                <w:szCs w:val="23"/>
              </w:rPr>
            </w:pPr>
            <w:r w:rsidRPr="004A790C">
              <w:rPr>
                <w:b/>
                <w:bCs/>
                <w:iCs/>
                <w:sz w:val="23"/>
                <w:szCs w:val="23"/>
              </w:rPr>
              <w:t>Nơi nhận</w:t>
            </w:r>
          </w:p>
        </w:tc>
      </w:tr>
      <w:tr w:rsidR="004D6256" w:rsidRPr="00916AF9" w14:paraId="2F043B15" w14:textId="77777777" w:rsidTr="002C7D47">
        <w:tc>
          <w:tcPr>
            <w:tcW w:w="669" w:type="pct"/>
            <w:vAlign w:val="center"/>
          </w:tcPr>
          <w:p w14:paraId="77C2735C" w14:textId="77777777" w:rsidR="004D6256" w:rsidRPr="004A790C" w:rsidRDefault="004D6256" w:rsidP="002C7D47">
            <w:pPr>
              <w:rPr>
                <w:sz w:val="23"/>
                <w:szCs w:val="23"/>
              </w:rPr>
            </w:pPr>
            <w:r w:rsidRPr="004A790C">
              <w:rPr>
                <w:sz w:val="23"/>
                <w:szCs w:val="23"/>
              </w:rPr>
              <w:t>Mẫu số 01</w:t>
            </w:r>
          </w:p>
        </w:tc>
        <w:tc>
          <w:tcPr>
            <w:tcW w:w="1530" w:type="pct"/>
            <w:vAlign w:val="center"/>
          </w:tcPr>
          <w:p w14:paraId="79D08100" w14:textId="77777777" w:rsidR="004D6256" w:rsidRPr="004A790C" w:rsidRDefault="004D6256" w:rsidP="002C7D47">
            <w:pPr>
              <w:keepNext/>
              <w:jc w:val="both"/>
              <w:outlineLvl w:val="4"/>
              <w:rPr>
                <w:sz w:val="23"/>
                <w:szCs w:val="23"/>
                <w:lang w:val="vi-VN"/>
              </w:rPr>
            </w:pPr>
            <w:r>
              <w:rPr>
                <w:sz w:val="23"/>
                <w:szCs w:val="23"/>
              </w:rPr>
              <w:t>B</w:t>
            </w:r>
            <w:r w:rsidRPr="004A790C">
              <w:rPr>
                <w:sz w:val="23"/>
                <w:szCs w:val="23"/>
                <w:lang w:val="vi-VN"/>
              </w:rPr>
              <w:t>áo cáo hiện trạng cung cấp dịch</w:t>
            </w:r>
            <w:r w:rsidRPr="004A790C">
              <w:rPr>
                <w:sz w:val="23"/>
                <w:szCs w:val="23"/>
              </w:rPr>
              <w:t xml:space="preserve"> vụ viễn thông thuộc danh mục </w:t>
            </w:r>
            <w:r w:rsidRPr="004A790C">
              <w:rPr>
                <w:sz w:val="23"/>
                <w:szCs w:val="23"/>
                <w:lang w:val="vi-VN"/>
              </w:rPr>
              <w:t>dịch vụ viễn thông phổ cập trên địa bàn tỉnh</w:t>
            </w:r>
          </w:p>
        </w:tc>
        <w:tc>
          <w:tcPr>
            <w:tcW w:w="1575" w:type="pct"/>
            <w:vAlign w:val="center"/>
          </w:tcPr>
          <w:p w14:paraId="4EF1C6E0" w14:textId="77777777" w:rsidR="004D6256" w:rsidRPr="00157176" w:rsidRDefault="004D6256" w:rsidP="002C7D47">
            <w:pPr>
              <w:jc w:val="center"/>
              <w:rPr>
                <w:sz w:val="23"/>
                <w:szCs w:val="23"/>
              </w:rPr>
            </w:pPr>
            <w:r w:rsidRPr="004A790C">
              <w:rPr>
                <w:sz w:val="23"/>
                <w:szCs w:val="23"/>
                <w:lang w:val="vi-VN"/>
              </w:rPr>
              <w:t xml:space="preserve">Các </w:t>
            </w:r>
            <w:r>
              <w:rPr>
                <w:sz w:val="23"/>
                <w:szCs w:val="23"/>
              </w:rPr>
              <w:t>địa phương</w:t>
            </w:r>
          </w:p>
        </w:tc>
        <w:tc>
          <w:tcPr>
            <w:tcW w:w="1226" w:type="pct"/>
            <w:vAlign w:val="center"/>
          </w:tcPr>
          <w:p w14:paraId="2C674C2E" w14:textId="77777777" w:rsidR="004D6256" w:rsidRDefault="004D6256" w:rsidP="002C7D47">
            <w:pPr>
              <w:jc w:val="center"/>
              <w:rPr>
                <w:sz w:val="23"/>
                <w:szCs w:val="23"/>
              </w:rPr>
            </w:pPr>
            <w:r w:rsidRPr="004A790C">
              <w:rPr>
                <w:sz w:val="23"/>
                <w:szCs w:val="23"/>
                <w:lang w:val="vi-VN"/>
              </w:rPr>
              <w:t>Quỹ Dịch vụ viễn thông công ích Việt Nam</w:t>
            </w:r>
            <w:r>
              <w:rPr>
                <w:sz w:val="23"/>
                <w:szCs w:val="23"/>
              </w:rPr>
              <w:t>;</w:t>
            </w:r>
          </w:p>
          <w:p w14:paraId="11E23B28" w14:textId="77777777" w:rsidR="004D6256" w:rsidRPr="001B7129" w:rsidRDefault="004D6256" w:rsidP="002C7D47">
            <w:pPr>
              <w:jc w:val="center"/>
              <w:rPr>
                <w:sz w:val="23"/>
                <w:szCs w:val="23"/>
              </w:rPr>
            </w:pPr>
            <w:r>
              <w:rPr>
                <w:sz w:val="23"/>
                <w:szCs w:val="23"/>
              </w:rPr>
              <w:t>Bộ Khoa học và Công nghệ</w:t>
            </w:r>
          </w:p>
        </w:tc>
      </w:tr>
      <w:tr w:rsidR="004D6256" w:rsidRPr="007F3200" w14:paraId="48CAEF4C" w14:textId="77777777" w:rsidTr="002C7D47">
        <w:tc>
          <w:tcPr>
            <w:tcW w:w="669" w:type="pct"/>
            <w:vAlign w:val="center"/>
          </w:tcPr>
          <w:p w14:paraId="505B6E64" w14:textId="77777777" w:rsidR="004D6256" w:rsidRPr="004A790C" w:rsidRDefault="004D6256" w:rsidP="002C7D47">
            <w:pPr>
              <w:rPr>
                <w:sz w:val="23"/>
                <w:szCs w:val="23"/>
              </w:rPr>
            </w:pPr>
            <w:r w:rsidRPr="004A790C">
              <w:rPr>
                <w:sz w:val="23"/>
                <w:szCs w:val="23"/>
              </w:rPr>
              <w:t>Mẫu số 02</w:t>
            </w:r>
          </w:p>
        </w:tc>
        <w:tc>
          <w:tcPr>
            <w:tcW w:w="1530" w:type="pct"/>
            <w:vAlign w:val="center"/>
          </w:tcPr>
          <w:p w14:paraId="5EA6E365" w14:textId="77777777" w:rsidR="004D6256" w:rsidRPr="004A790C" w:rsidRDefault="004D6256" w:rsidP="002C7D47">
            <w:pPr>
              <w:keepNext/>
              <w:jc w:val="both"/>
              <w:outlineLvl w:val="4"/>
              <w:rPr>
                <w:sz w:val="23"/>
                <w:szCs w:val="23"/>
                <w:lang w:val="vi-VN"/>
              </w:rPr>
            </w:pPr>
            <w:r>
              <w:rPr>
                <w:sz w:val="23"/>
                <w:szCs w:val="23"/>
              </w:rPr>
              <w:t>B</w:t>
            </w:r>
            <w:r w:rsidRPr="004A790C">
              <w:rPr>
                <w:sz w:val="23"/>
                <w:szCs w:val="23"/>
                <w:lang w:val="vi-VN"/>
              </w:rPr>
              <w:t>áo cáo hoạt động cung cấp dịch</w:t>
            </w:r>
            <w:r w:rsidRPr="004A790C">
              <w:rPr>
                <w:sz w:val="23"/>
                <w:szCs w:val="23"/>
              </w:rPr>
              <w:t xml:space="preserve"> vụ viễn thông thuộc danh mục </w:t>
            </w:r>
            <w:r w:rsidRPr="004A790C">
              <w:rPr>
                <w:sz w:val="23"/>
                <w:szCs w:val="23"/>
                <w:lang w:val="vi-VN"/>
              </w:rPr>
              <w:t>dịch vụ viễn thông phổ cập</w:t>
            </w:r>
          </w:p>
        </w:tc>
        <w:tc>
          <w:tcPr>
            <w:tcW w:w="1575" w:type="pct"/>
            <w:vAlign w:val="center"/>
          </w:tcPr>
          <w:p w14:paraId="436E7734" w14:textId="77777777" w:rsidR="004D6256" w:rsidRPr="004A790C" w:rsidRDefault="004D6256" w:rsidP="002C7D47">
            <w:pPr>
              <w:jc w:val="center"/>
              <w:rPr>
                <w:sz w:val="23"/>
                <w:szCs w:val="23"/>
                <w:lang w:val="vi-VN"/>
              </w:rPr>
            </w:pPr>
            <w:r w:rsidRPr="004A790C">
              <w:rPr>
                <w:sz w:val="23"/>
                <w:szCs w:val="23"/>
                <w:lang w:val="vi-VN"/>
              </w:rPr>
              <w:t>Các doanh nghiệp viễn thông</w:t>
            </w:r>
          </w:p>
        </w:tc>
        <w:tc>
          <w:tcPr>
            <w:tcW w:w="1226" w:type="pct"/>
            <w:vAlign w:val="center"/>
          </w:tcPr>
          <w:p w14:paraId="7FDFD3BD" w14:textId="77777777" w:rsidR="004D6256" w:rsidRPr="004A790C" w:rsidRDefault="004D6256" w:rsidP="002C7D47">
            <w:pPr>
              <w:jc w:val="center"/>
              <w:rPr>
                <w:sz w:val="23"/>
                <w:szCs w:val="23"/>
                <w:lang w:val="vi-VN"/>
              </w:rPr>
            </w:pPr>
            <w:r w:rsidRPr="004A790C">
              <w:rPr>
                <w:sz w:val="23"/>
                <w:szCs w:val="23"/>
                <w:lang w:val="vi-VN"/>
              </w:rPr>
              <w:t>Quỹ Dịch vụ viễn thông công ích Việt Nam</w:t>
            </w:r>
          </w:p>
        </w:tc>
      </w:tr>
      <w:tr w:rsidR="004D6256" w:rsidRPr="004A790C" w14:paraId="6EE86788" w14:textId="77777777" w:rsidTr="002C7D47">
        <w:tc>
          <w:tcPr>
            <w:tcW w:w="669" w:type="pct"/>
            <w:vAlign w:val="center"/>
          </w:tcPr>
          <w:p w14:paraId="2C4B1758" w14:textId="77777777" w:rsidR="004D6256" w:rsidRPr="004A790C" w:rsidRDefault="004D6256" w:rsidP="002C7D47">
            <w:pPr>
              <w:rPr>
                <w:sz w:val="23"/>
                <w:szCs w:val="23"/>
              </w:rPr>
            </w:pPr>
            <w:r w:rsidRPr="004A790C">
              <w:rPr>
                <w:sz w:val="23"/>
                <w:szCs w:val="23"/>
              </w:rPr>
              <w:t>Mẫu số 03</w:t>
            </w:r>
          </w:p>
        </w:tc>
        <w:tc>
          <w:tcPr>
            <w:tcW w:w="1530" w:type="pct"/>
            <w:vAlign w:val="center"/>
          </w:tcPr>
          <w:p w14:paraId="57CB518D" w14:textId="77777777" w:rsidR="004D6256" w:rsidRPr="004A790C" w:rsidRDefault="004D6256" w:rsidP="000D166D">
            <w:pPr>
              <w:jc w:val="both"/>
              <w:rPr>
                <w:sz w:val="23"/>
                <w:szCs w:val="23"/>
              </w:rPr>
            </w:pPr>
            <w:r w:rsidRPr="004A790C">
              <w:rPr>
                <w:spacing w:val="-2"/>
                <w:sz w:val="23"/>
                <w:szCs w:val="23"/>
              </w:rPr>
              <w:t xml:space="preserve">Quyết định phê duyệt Phương án đặt hàng </w:t>
            </w:r>
          </w:p>
        </w:tc>
        <w:tc>
          <w:tcPr>
            <w:tcW w:w="1575" w:type="pct"/>
            <w:vAlign w:val="center"/>
          </w:tcPr>
          <w:p w14:paraId="2E046C1C" w14:textId="77777777" w:rsidR="004D6256" w:rsidRPr="004A790C" w:rsidRDefault="004D6256" w:rsidP="002C7D47">
            <w:pPr>
              <w:jc w:val="center"/>
              <w:rPr>
                <w:sz w:val="23"/>
                <w:szCs w:val="23"/>
              </w:rPr>
            </w:pPr>
            <w:r w:rsidRPr="004A790C">
              <w:rPr>
                <w:sz w:val="23"/>
                <w:szCs w:val="23"/>
              </w:rPr>
              <w:t>Quỹ Dịch vụ viễn thông công ích Việt Nam</w:t>
            </w:r>
          </w:p>
        </w:tc>
        <w:tc>
          <w:tcPr>
            <w:tcW w:w="1226" w:type="pct"/>
            <w:vAlign w:val="center"/>
          </w:tcPr>
          <w:p w14:paraId="7AB4387F" w14:textId="77777777" w:rsidR="004D6256" w:rsidRPr="004A790C" w:rsidRDefault="004D6256" w:rsidP="002C7D47">
            <w:pPr>
              <w:jc w:val="center"/>
              <w:rPr>
                <w:sz w:val="23"/>
                <w:szCs w:val="23"/>
              </w:rPr>
            </w:pPr>
            <w:r w:rsidRPr="004A790C">
              <w:rPr>
                <w:sz w:val="23"/>
                <w:szCs w:val="23"/>
              </w:rPr>
              <w:t>Các địa phương; Các doanh nghiệp viễn</w:t>
            </w:r>
            <w:r w:rsidRPr="004A790C">
              <w:rPr>
                <w:sz w:val="23"/>
                <w:szCs w:val="23"/>
                <w:lang w:val="vi-VN"/>
              </w:rPr>
              <w:t xml:space="preserve"> thông</w:t>
            </w:r>
            <w:r w:rsidRPr="004A790C">
              <w:rPr>
                <w:sz w:val="23"/>
                <w:szCs w:val="23"/>
              </w:rPr>
              <w:t>; Quỹ Dịch vụ viễn thông công ích Việt Nam.</w:t>
            </w:r>
          </w:p>
        </w:tc>
      </w:tr>
      <w:tr w:rsidR="004D6256" w:rsidRPr="004A790C" w14:paraId="73A54823" w14:textId="77777777" w:rsidTr="002C7D47">
        <w:tc>
          <w:tcPr>
            <w:tcW w:w="669" w:type="pct"/>
            <w:vAlign w:val="center"/>
          </w:tcPr>
          <w:p w14:paraId="64D8AEEF" w14:textId="77777777" w:rsidR="004D6256" w:rsidRPr="004A790C" w:rsidRDefault="004D6256" w:rsidP="002C7D47">
            <w:pPr>
              <w:rPr>
                <w:sz w:val="23"/>
                <w:szCs w:val="23"/>
              </w:rPr>
            </w:pPr>
            <w:r w:rsidRPr="004A790C">
              <w:rPr>
                <w:sz w:val="23"/>
                <w:szCs w:val="23"/>
              </w:rPr>
              <w:t>Mẫu số 04</w:t>
            </w:r>
          </w:p>
        </w:tc>
        <w:tc>
          <w:tcPr>
            <w:tcW w:w="1530" w:type="pct"/>
            <w:vAlign w:val="center"/>
          </w:tcPr>
          <w:p w14:paraId="67BC01A1" w14:textId="77777777" w:rsidR="004D6256" w:rsidRPr="004A790C" w:rsidRDefault="004D6256" w:rsidP="000D166D">
            <w:pPr>
              <w:jc w:val="both"/>
              <w:rPr>
                <w:spacing w:val="-2"/>
                <w:sz w:val="23"/>
                <w:szCs w:val="23"/>
                <w:lang w:val="vi-VN"/>
              </w:rPr>
            </w:pPr>
            <w:r w:rsidRPr="004A790C">
              <w:rPr>
                <w:spacing w:val="-2"/>
                <w:sz w:val="23"/>
                <w:szCs w:val="23"/>
                <w:lang w:val="vi-VN"/>
              </w:rPr>
              <w:t>Đăng ký đặt hàng của doanh nghiệp viễn thông</w:t>
            </w:r>
          </w:p>
        </w:tc>
        <w:tc>
          <w:tcPr>
            <w:tcW w:w="1575" w:type="pct"/>
            <w:vAlign w:val="center"/>
          </w:tcPr>
          <w:p w14:paraId="32977287" w14:textId="77777777" w:rsidR="004D6256" w:rsidRPr="004A790C" w:rsidRDefault="004D6256" w:rsidP="002C7D47">
            <w:pPr>
              <w:jc w:val="center"/>
              <w:rPr>
                <w:sz w:val="23"/>
                <w:szCs w:val="23"/>
              </w:rPr>
            </w:pPr>
            <w:r w:rsidRPr="004A790C">
              <w:rPr>
                <w:sz w:val="23"/>
                <w:szCs w:val="23"/>
              </w:rPr>
              <w:t>Doanh nghiệp viễn thông</w:t>
            </w:r>
          </w:p>
        </w:tc>
        <w:tc>
          <w:tcPr>
            <w:tcW w:w="1226" w:type="pct"/>
            <w:vAlign w:val="center"/>
          </w:tcPr>
          <w:p w14:paraId="7711743D" w14:textId="77777777" w:rsidR="004D6256" w:rsidRPr="004A790C" w:rsidRDefault="004D6256" w:rsidP="002C7D47">
            <w:pPr>
              <w:jc w:val="center"/>
              <w:rPr>
                <w:sz w:val="23"/>
                <w:szCs w:val="23"/>
              </w:rPr>
            </w:pPr>
            <w:r w:rsidRPr="004A790C">
              <w:rPr>
                <w:sz w:val="23"/>
                <w:szCs w:val="23"/>
              </w:rPr>
              <w:t>Quỹ Dịch vụ viễn thông công ích Việt Nam</w:t>
            </w:r>
          </w:p>
        </w:tc>
      </w:tr>
      <w:tr w:rsidR="004D6256" w:rsidRPr="004A790C" w14:paraId="44D3C696" w14:textId="77777777" w:rsidTr="002C7D47">
        <w:tc>
          <w:tcPr>
            <w:tcW w:w="669" w:type="pct"/>
            <w:vAlign w:val="center"/>
          </w:tcPr>
          <w:p w14:paraId="26CD49D9" w14:textId="77777777" w:rsidR="004D6256" w:rsidRPr="004A790C" w:rsidRDefault="004D6256" w:rsidP="002C7D47">
            <w:pPr>
              <w:rPr>
                <w:sz w:val="23"/>
                <w:szCs w:val="23"/>
              </w:rPr>
            </w:pPr>
            <w:r w:rsidRPr="004A790C">
              <w:rPr>
                <w:sz w:val="23"/>
                <w:szCs w:val="23"/>
              </w:rPr>
              <w:t>Mẫu số 05</w:t>
            </w:r>
          </w:p>
        </w:tc>
        <w:tc>
          <w:tcPr>
            <w:tcW w:w="1530" w:type="pct"/>
            <w:vAlign w:val="center"/>
          </w:tcPr>
          <w:p w14:paraId="2C96C94C" w14:textId="77777777" w:rsidR="004D6256" w:rsidRPr="004A790C" w:rsidRDefault="004D6256" w:rsidP="000D166D">
            <w:pPr>
              <w:jc w:val="both"/>
              <w:rPr>
                <w:spacing w:val="-2"/>
                <w:sz w:val="23"/>
                <w:szCs w:val="23"/>
              </w:rPr>
            </w:pPr>
            <w:r w:rsidRPr="004A790C">
              <w:rPr>
                <w:sz w:val="23"/>
                <w:szCs w:val="23"/>
              </w:rPr>
              <w:t>T</w:t>
            </w:r>
            <w:r w:rsidRPr="004A790C">
              <w:rPr>
                <w:sz w:val="23"/>
                <w:szCs w:val="23"/>
                <w:lang w:val="vi-VN"/>
              </w:rPr>
              <w:t>h</w:t>
            </w:r>
            <w:r w:rsidRPr="004A790C">
              <w:rPr>
                <w:sz w:val="23"/>
                <w:szCs w:val="23"/>
              </w:rPr>
              <w:t xml:space="preserve">ông báo kết quả đánh giá hồ sơ </w:t>
            </w:r>
            <w:r w:rsidRPr="004A790C">
              <w:rPr>
                <w:sz w:val="23"/>
                <w:szCs w:val="23"/>
                <w:lang w:val="vi-VN"/>
              </w:rPr>
              <w:t>đăn</w:t>
            </w:r>
            <w:r w:rsidRPr="004A790C">
              <w:rPr>
                <w:sz w:val="23"/>
                <w:szCs w:val="23"/>
              </w:rPr>
              <w:t xml:space="preserve">g ký đặt hàng cung cấp dịch vụ </w:t>
            </w:r>
            <w:r w:rsidRPr="004A790C">
              <w:rPr>
                <w:sz w:val="23"/>
                <w:szCs w:val="23"/>
                <w:lang w:val="vi-VN"/>
              </w:rPr>
              <w:t>viễn thông phổ cập</w:t>
            </w:r>
          </w:p>
        </w:tc>
        <w:tc>
          <w:tcPr>
            <w:tcW w:w="1575" w:type="pct"/>
            <w:vAlign w:val="center"/>
          </w:tcPr>
          <w:p w14:paraId="2FB53CAE" w14:textId="77777777" w:rsidR="004D6256" w:rsidRPr="004A790C" w:rsidRDefault="004D6256" w:rsidP="002C7D47">
            <w:pPr>
              <w:jc w:val="center"/>
              <w:rPr>
                <w:sz w:val="23"/>
                <w:szCs w:val="23"/>
              </w:rPr>
            </w:pPr>
            <w:r w:rsidRPr="004A790C">
              <w:rPr>
                <w:sz w:val="23"/>
                <w:szCs w:val="23"/>
              </w:rPr>
              <w:t>Quỹ Dịch vụ viễn thông công ích Việt Nam</w:t>
            </w:r>
          </w:p>
        </w:tc>
        <w:tc>
          <w:tcPr>
            <w:tcW w:w="1226" w:type="pct"/>
            <w:vAlign w:val="center"/>
          </w:tcPr>
          <w:p w14:paraId="56E5B168" w14:textId="77777777" w:rsidR="004D6256" w:rsidRPr="004A790C" w:rsidRDefault="004D6256" w:rsidP="002C7D47">
            <w:pPr>
              <w:jc w:val="center"/>
              <w:rPr>
                <w:sz w:val="23"/>
                <w:szCs w:val="23"/>
                <w:lang w:val="vi-VN"/>
              </w:rPr>
            </w:pPr>
            <w:r w:rsidRPr="004A790C">
              <w:rPr>
                <w:sz w:val="23"/>
                <w:szCs w:val="23"/>
              </w:rPr>
              <w:t>Các doanh nghiệp viễn thô</w:t>
            </w:r>
            <w:r w:rsidRPr="004A790C">
              <w:rPr>
                <w:sz w:val="23"/>
                <w:szCs w:val="23"/>
                <w:lang w:val="vi-VN"/>
              </w:rPr>
              <w:t>ng</w:t>
            </w:r>
          </w:p>
        </w:tc>
      </w:tr>
      <w:tr w:rsidR="004D6256" w:rsidRPr="004A790C" w14:paraId="12247852" w14:textId="77777777" w:rsidTr="002C7D47">
        <w:tc>
          <w:tcPr>
            <w:tcW w:w="669" w:type="pct"/>
            <w:vAlign w:val="center"/>
          </w:tcPr>
          <w:p w14:paraId="0B76403D" w14:textId="77777777" w:rsidR="004D6256" w:rsidRPr="004A790C" w:rsidRDefault="004D6256" w:rsidP="002C7D47">
            <w:pPr>
              <w:rPr>
                <w:sz w:val="23"/>
                <w:szCs w:val="23"/>
              </w:rPr>
            </w:pPr>
            <w:r w:rsidRPr="004A790C">
              <w:rPr>
                <w:sz w:val="23"/>
                <w:szCs w:val="23"/>
              </w:rPr>
              <w:t>Mẫu số 06</w:t>
            </w:r>
          </w:p>
        </w:tc>
        <w:tc>
          <w:tcPr>
            <w:tcW w:w="1530" w:type="pct"/>
            <w:vAlign w:val="center"/>
          </w:tcPr>
          <w:p w14:paraId="528B0C2C" w14:textId="77777777" w:rsidR="004D6256" w:rsidRPr="004A790C" w:rsidRDefault="004D6256" w:rsidP="000D166D">
            <w:pPr>
              <w:jc w:val="both"/>
              <w:rPr>
                <w:spacing w:val="-2"/>
                <w:sz w:val="23"/>
                <w:szCs w:val="23"/>
              </w:rPr>
            </w:pPr>
            <w:r w:rsidRPr="004A790C">
              <w:rPr>
                <w:spacing w:val="-2"/>
                <w:sz w:val="23"/>
                <w:szCs w:val="23"/>
              </w:rPr>
              <w:t>Biên bản thương thảo hợp đồng</w:t>
            </w:r>
          </w:p>
        </w:tc>
        <w:tc>
          <w:tcPr>
            <w:tcW w:w="1575" w:type="pct"/>
            <w:vAlign w:val="center"/>
          </w:tcPr>
          <w:p w14:paraId="3B5ECDAD" w14:textId="77777777" w:rsidR="004D6256" w:rsidRPr="004A790C" w:rsidRDefault="004D6256" w:rsidP="002C7D47">
            <w:pPr>
              <w:jc w:val="center"/>
              <w:rPr>
                <w:sz w:val="23"/>
                <w:szCs w:val="23"/>
              </w:rPr>
            </w:pPr>
            <w:r w:rsidRPr="004A790C">
              <w:rPr>
                <w:sz w:val="23"/>
                <w:szCs w:val="23"/>
              </w:rPr>
              <w:t xml:space="preserve">Quỹ </w:t>
            </w:r>
          </w:p>
          <w:p w14:paraId="3F052995" w14:textId="77777777" w:rsidR="004D6256" w:rsidRPr="004A790C" w:rsidRDefault="004D6256" w:rsidP="002C7D47">
            <w:pPr>
              <w:jc w:val="center"/>
              <w:rPr>
                <w:sz w:val="23"/>
                <w:szCs w:val="23"/>
              </w:rPr>
            </w:pPr>
            <w:r w:rsidRPr="004A790C">
              <w:rPr>
                <w:sz w:val="23"/>
                <w:szCs w:val="23"/>
              </w:rPr>
              <w:t>DN Viễn thông</w:t>
            </w:r>
          </w:p>
        </w:tc>
        <w:tc>
          <w:tcPr>
            <w:tcW w:w="1226" w:type="pct"/>
            <w:vAlign w:val="center"/>
          </w:tcPr>
          <w:p w14:paraId="44191AC3" w14:textId="77777777" w:rsidR="004D6256" w:rsidRPr="004A790C" w:rsidRDefault="004D6256" w:rsidP="002C7D47">
            <w:pPr>
              <w:jc w:val="center"/>
              <w:rPr>
                <w:sz w:val="23"/>
                <w:szCs w:val="23"/>
              </w:rPr>
            </w:pPr>
            <w:r w:rsidRPr="004A790C">
              <w:rPr>
                <w:sz w:val="23"/>
                <w:szCs w:val="23"/>
              </w:rPr>
              <w:t>Bộ KHCN (để b/c)</w:t>
            </w:r>
          </w:p>
        </w:tc>
      </w:tr>
      <w:tr w:rsidR="004D6256" w:rsidRPr="004A790C" w14:paraId="5F3783C0" w14:textId="77777777" w:rsidTr="002C7D47">
        <w:tc>
          <w:tcPr>
            <w:tcW w:w="669" w:type="pct"/>
            <w:vAlign w:val="center"/>
          </w:tcPr>
          <w:p w14:paraId="1C288E39" w14:textId="77777777" w:rsidR="004D6256" w:rsidRPr="004A790C" w:rsidRDefault="004D6256" w:rsidP="002C7D47">
            <w:pPr>
              <w:rPr>
                <w:sz w:val="23"/>
                <w:szCs w:val="23"/>
              </w:rPr>
            </w:pPr>
            <w:r w:rsidRPr="004A790C">
              <w:rPr>
                <w:sz w:val="23"/>
                <w:szCs w:val="23"/>
              </w:rPr>
              <w:t>Mẫu số 07</w:t>
            </w:r>
          </w:p>
        </w:tc>
        <w:tc>
          <w:tcPr>
            <w:tcW w:w="1530" w:type="pct"/>
            <w:vAlign w:val="center"/>
          </w:tcPr>
          <w:p w14:paraId="5AE4EF88" w14:textId="77777777" w:rsidR="004D6256" w:rsidRPr="004A790C" w:rsidRDefault="004D6256" w:rsidP="000D166D">
            <w:pPr>
              <w:jc w:val="both"/>
              <w:rPr>
                <w:spacing w:val="-2"/>
                <w:sz w:val="23"/>
                <w:szCs w:val="23"/>
              </w:rPr>
            </w:pPr>
            <w:r w:rsidRPr="004A790C">
              <w:rPr>
                <w:spacing w:val="-2"/>
                <w:sz w:val="23"/>
                <w:szCs w:val="23"/>
              </w:rPr>
              <w:t>Quyết định đặt hàng</w:t>
            </w:r>
          </w:p>
        </w:tc>
        <w:tc>
          <w:tcPr>
            <w:tcW w:w="1575" w:type="pct"/>
            <w:vAlign w:val="center"/>
          </w:tcPr>
          <w:p w14:paraId="1BC6118B" w14:textId="77777777" w:rsidR="004D6256" w:rsidRPr="004A790C" w:rsidRDefault="004D6256" w:rsidP="002C7D47">
            <w:pPr>
              <w:jc w:val="center"/>
              <w:rPr>
                <w:sz w:val="23"/>
                <w:szCs w:val="23"/>
              </w:rPr>
            </w:pPr>
            <w:r w:rsidRPr="004A790C">
              <w:rPr>
                <w:sz w:val="23"/>
                <w:szCs w:val="23"/>
              </w:rPr>
              <w:t>Quỹ Dịch vụ viễn thông công ích Việt Nam</w:t>
            </w:r>
          </w:p>
        </w:tc>
        <w:tc>
          <w:tcPr>
            <w:tcW w:w="1226" w:type="pct"/>
            <w:vAlign w:val="center"/>
          </w:tcPr>
          <w:p w14:paraId="189BD2DF" w14:textId="77777777" w:rsidR="004D6256" w:rsidRPr="004A790C" w:rsidRDefault="004D6256" w:rsidP="002C7D47">
            <w:pPr>
              <w:jc w:val="center"/>
              <w:rPr>
                <w:sz w:val="23"/>
                <w:szCs w:val="23"/>
              </w:rPr>
            </w:pPr>
            <w:r w:rsidRPr="004A790C">
              <w:rPr>
                <w:sz w:val="23"/>
                <w:szCs w:val="23"/>
              </w:rPr>
              <w:t>Doanh nghiệp viễn thông</w:t>
            </w:r>
          </w:p>
          <w:p w14:paraId="2CF57288" w14:textId="77777777" w:rsidR="004D6256" w:rsidRPr="004A790C" w:rsidRDefault="004D6256" w:rsidP="002C7D47">
            <w:pPr>
              <w:jc w:val="center"/>
              <w:rPr>
                <w:sz w:val="23"/>
                <w:szCs w:val="23"/>
                <w:lang w:val="vi-VN"/>
              </w:rPr>
            </w:pPr>
            <w:r w:rsidRPr="004A790C">
              <w:rPr>
                <w:sz w:val="23"/>
                <w:szCs w:val="23"/>
                <w:lang w:val="vi-VN"/>
              </w:rPr>
              <w:t>Các đơn vị liên quan</w:t>
            </w:r>
          </w:p>
        </w:tc>
      </w:tr>
      <w:tr w:rsidR="004D6256" w:rsidRPr="004A790C" w14:paraId="230A34EF" w14:textId="77777777" w:rsidTr="002C7D47">
        <w:tc>
          <w:tcPr>
            <w:tcW w:w="669" w:type="pct"/>
            <w:vAlign w:val="center"/>
          </w:tcPr>
          <w:p w14:paraId="6FC64D5D" w14:textId="77777777" w:rsidR="004D6256" w:rsidRPr="004A790C" w:rsidRDefault="004D6256" w:rsidP="002C7D47">
            <w:pPr>
              <w:rPr>
                <w:sz w:val="23"/>
                <w:szCs w:val="23"/>
              </w:rPr>
            </w:pPr>
            <w:r w:rsidRPr="004A790C">
              <w:rPr>
                <w:sz w:val="23"/>
                <w:szCs w:val="23"/>
              </w:rPr>
              <w:t>Mẫu số 08</w:t>
            </w:r>
          </w:p>
        </w:tc>
        <w:tc>
          <w:tcPr>
            <w:tcW w:w="1530" w:type="pct"/>
            <w:vAlign w:val="center"/>
          </w:tcPr>
          <w:p w14:paraId="2592E937" w14:textId="77777777" w:rsidR="004D6256" w:rsidRPr="004A790C" w:rsidRDefault="004D6256" w:rsidP="002C7D47">
            <w:pPr>
              <w:rPr>
                <w:sz w:val="23"/>
                <w:szCs w:val="23"/>
              </w:rPr>
            </w:pPr>
            <w:r w:rsidRPr="004A790C">
              <w:rPr>
                <w:spacing w:val="-2"/>
                <w:sz w:val="23"/>
                <w:szCs w:val="23"/>
              </w:rPr>
              <w:t xml:space="preserve">Hợp đồng đặt hàng cung cấp dịch vụ viễn thông phổ cập   </w:t>
            </w:r>
          </w:p>
        </w:tc>
        <w:tc>
          <w:tcPr>
            <w:tcW w:w="1575" w:type="pct"/>
            <w:vAlign w:val="center"/>
          </w:tcPr>
          <w:p w14:paraId="1009A359" w14:textId="77777777" w:rsidR="004D6256" w:rsidRPr="004A790C" w:rsidRDefault="004D6256" w:rsidP="002C7D47">
            <w:pPr>
              <w:jc w:val="center"/>
              <w:rPr>
                <w:sz w:val="23"/>
                <w:szCs w:val="23"/>
              </w:rPr>
            </w:pPr>
            <w:r w:rsidRPr="004A790C">
              <w:rPr>
                <w:sz w:val="23"/>
                <w:szCs w:val="23"/>
              </w:rPr>
              <w:t>Quỹ Dịch vụ viễn thông công ích Việt Nam và các doanh nghiệp</w:t>
            </w:r>
          </w:p>
        </w:tc>
        <w:tc>
          <w:tcPr>
            <w:tcW w:w="1226" w:type="pct"/>
            <w:vAlign w:val="center"/>
          </w:tcPr>
          <w:p w14:paraId="5CCC41EE" w14:textId="77777777" w:rsidR="004D6256" w:rsidRPr="004A790C" w:rsidRDefault="004D6256" w:rsidP="002C7D47">
            <w:pPr>
              <w:jc w:val="center"/>
              <w:rPr>
                <w:sz w:val="23"/>
                <w:szCs w:val="23"/>
              </w:rPr>
            </w:pPr>
            <w:r w:rsidRPr="004A790C">
              <w:rPr>
                <w:sz w:val="23"/>
                <w:szCs w:val="23"/>
              </w:rPr>
              <w:t>Bộ Khoa học và Công nghệ; Quỹ Dịch vụ viễn thông công ích Việt Nam; Các doanh nghiệp</w:t>
            </w:r>
          </w:p>
        </w:tc>
      </w:tr>
      <w:tr w:rsidR="004D6256" w:rsidRPr="004A790C" w14:paraId="062FCEC8" w14:textId="77777777" w:rsidTr="002C7D47">
        <w:tc>
          <w:tcPr>
            <w:tcW w:w="669" w:type="pct"/>
            <w:vAlign w:val="center"/>
          </w:tcPr>
          <w:p w14:paraId="599D76C3" w14:textId="77777777" w:rsidR="004D6256" w:rsidRPr="004A790C" w:rsidRDefault="004D6256" w:rsidP="002C7D47">
            <w:pPr>
              <w:rPr>
                <w:sz w:val="23"/>
                <w:szCs w:val="23"/>
              </w:rPr>
            </w:pPr>
            <w:r w:rsidRPr="004A790C">
              <w:rPr>
                <w:sz w:val="23"/>
                <w:szCs w:val="23"/>
              </w:rPr>
              <w:t>Mẫu số 09</w:t>
            </w:r>
          </w:p>
        </w:tc>
        <w:tc>
          <w:tcPr>
            <w:tcW w:w="1530" w:type="pct"/>
            <w:vAlign w:val="center"/>
          </w:tcPr>
          <w:p w14:paraId="08E1EAB0" w14:textId="77777777" w:rsidR="004D6256" w:rsidRPr="004A790C" w:rsidRDefault="004D6256" w:rsidP="000D166D">
            <w:pPr>
              <w:jc w:val="both"/>
              <w:rPr>
                <w:sz w:val="23"/>
                <w:szCs w:val="23"/>
              </w:rPr>
            </w:pPr>
            <w:r w:rsidRPr="004A790C">
              <w:rPr>
                <w:spacing w:val="-2"/>
                <w:sz w:val="23"/>
                <w:szCs w:val="23"/>
              </w:rPr>
              <w:t xml:space="preserve">Báo cáo kết quả thực hiện hợp đồng </w:t>
            </w:r>
          </w:p>
        </w:tc>
        <w:tc>
          <w:tcPr>
            <w:tcW w:w="1575" w:type="pct"/>
            <w:vAlign w:val="center"/>
          </w:tcPr>
          <w:p w14:paraId="5DF51F3A" w14:textId="77777777" w:rsidR="004D6256" w:rsidRPr="004A790C" w:rsidRDefault="004D6256" w:rsidP="002C7D47">
            <w:pPr>
              <w:jc w:val="center"/>
              <w:rPr>
                <w:sz w:val="23"/>
                <w:szCs w:val="23"/>
              </w:rPr>
            </w:pPr>
            <w:r w:rsidRPr="004A790C">
              <w:rPr>
                <w:sz w:val="23"/>
                <w:szCs w:val="23"/>
              </w:rPr>
              <w:t>Doanh nghiệp viễn thông</w:t>
            </w:r>
          </w:p>
        </w:tc>
        <w:tc>
          <w:tcPr>
            <w:tcW w:w="1226" w:type="pct"/>
            <w:vAlign w:val="center"/>
          </w:tcPr>
          <w:p w14:paraId="1FBBE43E" w14:textId="77777777" w:rsidR="004D6256" w:rsidRPr="004A790C" w:rsidRDefault="004D6256" w:rsidP="002C7D47">
            <w:pPr>
              <w:jc w:val="center"/>
              <w:rPr>
                <w:sz w:val="23"/>
                <w:szCs w:val="23"/>
              </w:rPr>
            </w:pPr>
            <w:r w:rsidRPr="004A790C">
              <w:rPr>
                <w:sz w:val="23"/>
                <w:szCs w:val="23"/>
              </w:rPr>
              <w:t>Quỹ Dịch vụ viễn thông công ích Việt Nam; Các địa phương</w:t>
            </w:r>
          </w:p>
        </w:tc>
      </w:tr>
      <w:tr w:rsidR="004D6256" w:rsidRPr="004A790C" w14:paraId="2538F5D0" w14:textId="77777777" w:rsidTr="002C7D47">
        <w:tc>
          <w:tcPr>
            <w:tcW w:w="669" w:type="pct"/>
            <w:vAlign w:val="center"/>
          </w:tcPr>
          <w:p w14:paraId="731C813B" w14:textId="77777777" w:rsidR="004D6256" w:rsidRPr="004A790C" w:rsidRDefault="004D6256" w:rsidP="002C7D47">
            <w:pPr>
              <w:rPr>
                <w:sz w:val="23"/>
                <w:szCs w:val="23"/>
              </w:rPr>
            </w:pPr>
            <w:r w:rsidRPr="004A790C">
              <w:rPr>
                <w:sz w:val="23"/>
                <w:szCs w:val="23"/>
              </w:rPr>
              <w:t>Mẫu số 10</w:t>
            </w:r>
          </w:p>
        </w:tc>
        <w:tc>
          <w:tcPr>
            <w:tcW w:w="1530" w:type="pct"/>
            <w:vAlign w:val="center"/>
          </w:tcPr>
          <w:p w14:paraId="2796A594" w14:textId="77777777" w:rsidR="004D6256" w:rsidRPr="004A790C" w:rsidRDefault="004D6256" w:rsidP="000D166D">
            <w:pPr>
              <w:jc w:val="both"/>
              <w:rPr>
                <w:sz w:val="23"/>
                <w:szCs w:val="23"/>
              </w:rPr>
            </w:pPr>
            <w:r w:rsidRPr="004A790C">
              <w:rPr>
                <w:sz w:val="23"/>
                <w:szCs w:val="23"/>
              </w:rPr>
              <w:t xml:space="preserve">Biên bản nghiệm thu Kết quả, xác định giá trị hợp đồng cung cấp dịch vụ viễn thông phổ cập </w:t>
            </w:r>
          </w:p>
        </w:tc>
        <w:tc>
          <w:tcPr>
            <w:tcW w:w="1575" w:type="pct"/>
            <w:vAlign w:val="center"/>
          </w:tcPr>
          <w:p w14:paraId="595ADD08" w14:textId="77777777" w:rsidR="004D6256" w:rsidRPr="004A790C" w:rsidRDefault="004D6256" w:rsidP="002C7D47">
            <w:pPr>
              <w:jc w:val="center"/>
              <w:rPr>
                <w:sz w:val="23"/>
                <w:szCs w:val="23"/>
              </w:rPr>
            </w:pPr>
            <w:r w:rsidRPr="004A790C">
              <w:rPr>
                <w:sz w:val="23"/>
                <w:szCs w:val="23"/>
              </w:rPr>
              <w:t>Quỹ Dịch vụ viễn thông công ích Việt Nam và các doanh nghiệp</w:t>
            </w:r>
          </w:p>
        </w:tc>
        <w:tc>
          <w:tcPr>
            <w:tcW w:w="1226" w:type="pct"/>
            <w:vAlign w:val="center"/>
          </w:tcPr>
          <w:p w14:paraId="0DDE5393" w14:textId="77777777" w:rsidR="004D6256" w:rsidRPr="004A790C" w:rsidRDefault="004D6256" w:rsidP="002C7D47">
            <w:pPr>
              <w:jc w:val="center"/>
              <w:rPr>
                <w:sz w:val="23"/>
                <w:szCs w:val="23"/>
              </w:rPr>
            </w:pPr>
            <w:r w:rsidRPr="004A790C">
              <w:rPr>
                <w:sz w:val="23"/>
                <w:szCs w:val="23"/>
              </w:rPr>
              <w:t>Quỹ Dịch vụ viễn thông công ích Việt Nam; Các doanh nghiệp</w:t>
            </w:r>
          </w:p>
        </w:tc>
      </w:tr>
      <w:tr w:rsidR="004D6256" w:rsidRPr="004A790C" w14:paraId="7B15D36A" w14:textId="77777777" w:rsidTr="002C7D47">
        <w:tc>
          <w:tcPr>
            <w:tcW w:w="669" w:type="pct"/>
            <w:vAlign w:val="center"/>
          </w:tcPr>
          <w:p w14:paraId="153AE403" w14:textId="77777777" w:rsidR="004D6256" w:rsidRPr="004A790C" w:rsidRDefault="004D6256" w:rsidP="002C7D47">
            <w:pPr>
              <w:rPr>
                <w:sz w:val="23"/>
                <w:szCs w:val="23"/>
              </w:rPr>
            </w:pPr>
            <w:r>
              <w:rPr>
                <w:sz w:val="23"/>
                <w:szCs w:val="23"/>
              </w:rPr>
              <w:t>Mẫu số 11</w:t>
            </w:r>
          </w:p>
        </w:tc>
        <w:tc>
          <w:tcPr>
            <w:tcW w:w="1530" w:type="pct"/>
            <w:vAlign w:val="center"/>
          </w:tcPr>
          <w:p w14:paraId="0F4A0A74" w14:textId="77777777" w:rsidR="004D6256" w:rsidRPr="004A790C" w:rsidRDefault="004D6256" w:rsidP="002C7D47">
            <w:pPr>
              <w:rPr>
                <w:sz w:val="23"/>
                <w:szCs w:val="23"/>
              </w:rPr>
            </w:pPr>
            <w:r>
              <w:rPr>
                <w:sz w:val="23"/>
                <w:szCs w:val="23"/>
              </w:rPr>
              <w:t>Biên b</w:t>
            </w:r>
            <w:r w:rsidRPr="004A790C">
              <w:rPr>
                <w:sz w:val="23"/>
                <w:szCs w:val="23"/>
              </w:rPr>
              <w:t xml:space="preserve">ản thanh lý Hợp đồng cung cấp dịch vụ viễn thông phổ cập </w:t>
            </w:r>
          </w:p>
        </w:tc>
        <w:tc>
          <w:tcPr>
            <w:tcW w:w="1575" w:type="pct"/>
            <w:vAlign w:val="center"/>
          </w:tcPr>
          <w:p w14:paraId="267FC2EF" w14:textId="77777777" w:rsidR="004D6256" w:rsidRPr="004A790C" w:rsidRDefault="004D6256" w:rsidP="002C7D47">
            <w:pPr>
              <w:jc w:val="center"/>
              <w:rPr>
                <w:sz w:val="23"/>
                <w:szCs w:val="23"/>
              </w:rPr>
            </w:pPr>
            <w:r w:rsidRPr="004A790C">
              <w:rPr>
                <w:sz w:val="23"/>
                <w:szCs w:val="23"/>
              </w:rPr>
              <w:t>Quỹ Dịch vụ viễn thông công ích Việt Nam và các doanh nghiệp</w:t>
            </w:r>
          </w:p>
        </w:tc>
        <w:tc>
          <w:tcPr>
            <w:tcW w:w="1226" w:type="pct"/>
            <w:vAlign w:val="center"/>
          </w:tcPr>
          <w:p w14:paraId="0E66068C" w14:textId="77777777" w:rsidR="004D6256" w:rsidRPr="004A790C" w:rsidRDefault="004D6256" w:rsidP="002C7D47">
            <w:pPr>
              <w:jc w:val="center"/>
              <w:rPr>
                <w:sz w:val="23"/>
                <w:szCs w:val="23"/>
              </w:rPr>
            </w:pPr>
            <w:r w:rsidRPr="004A790C">
              <w:rPr>
                <w:sz w:val="23"/>
                <w:szCs w:val="23"/>
              </w:rPr>
              <w:t>Quỹ Dịch vụ viễn thông công ích Việt Nam; Các doanh nghiệp</w:t>
            </w:r>
          </w:p>
        </w:tc>
      </w:tr>
    </w:tbl>
    <w:p w14:paraId="0F5C904F" w14:textId="77777777" w:rsidR="004D6256" w:rsidRPr="004A790C" w:rsidRDefault="004D6256" w:rsidP="004D6256">
      <w:pPr>
        <w:spacing w:before="120" w:line="276" w:lineRule="auto"/>
        <w:jc w:val="center"/>
        <w:rPr>
          <w:b/>
          <w:bCs/>
          <w:sz w:val="27"/>
          <w:szCs w:val="27"/>
        </w:rPr>
      </w:pPr>
    </w:p>
    <w:p w14:paraId="6D18D17B" w14:textId="680C60CD" w:rsidR="007F3200" w:rsidRDefault="007F3200">
      <w:pPr>
        <w:spacing w:before="120" w:after="120" w:line="312" w:lineRule="auto"/>
        <w:jc w:val="both"/>
        <w:rPr>
          <w:sz w:val="23"/>
          <w:szCs w:val="23"/>
          <w:lang w:val="vi-VN"/>
        </w:rPr>
      </w:pPr>
      <w:r>
        <w:rPr>
          <w:sz w:val="23"/>
          <w:szCs w:val="23"/>
          <w:lang w:val="vi-VN"/>
        </w:rPr>
        <w:br w:type="page"/>
      </w:r>
    </w:p>
    <w:p w14:paraId="635B26FC" w14:textId="272DA482" w:rsidR="007F3200" w:rsidRPr="004A790C" w:rsidRDefault="007F3200" w:rsidP="007F3200">
      <w:pPr>
        <w:spacing w:before="120" w:after="120" w:line="312" w:lineRule="auto"/>
        <w:jc w:val="center"/>
        <w:rPr>
          <w:b/>
          <w:spacing w:val="-6"/>
          <w:sz w:val="27"/>
          <w:szCs w:val="27"/>
          <w:lang w:val="vi-VN"/>
        </w:rPr>
      </w:pPr>
      <w:r w:rsidRPr="004A790C">
        <w:rPr>
          <w:b/>
          <w:spacing w:val="-6"/>
          <w:sz w:val="27"/>
          <w:szCs w:val="27"/>
          <w:lang w:val="vi-VN"/>
        </w:rPr>
        <w:lastRenderedPageBreak/>
        <w:t>PHỤ LỤC SỐ 02</w:t>
      </w:r>
    </w:p>
    <w:p w14:paraId="3AF38084" w14:textId="77777777" w:rsidR="007F3200" w:rsidRPr="004A790C" w:rsidRDefault="007F3200" w:rsidP="007F3200">
      <w:pPr>
        <w:spacing w:before="60"/>
        <w:jc w:val="center"/>
        <w:rPr>
          <w:b/>
          <w:spacing w:val="-4"/>
          <w:sz w:val="27"/>
          <w:szCs w:val="27"/>
          <w:lang w:val="vi-VN"/>
        </w:rPr>
      </w:pPr>
      <w:r w:rsidRPr="004A790C">
        <w:rPr>
          <w:i/>
          <w:sz w:val="23"/>
          <w:szCs w:val="23"/>
          <w:lang w:val="vi-VN"/>
        </w:rPr>
        <w:t xml:space="preserve"> </w:t>
      </w:r>
      <w:r w:rsidRPr="004A790C">
        <w:rPr>
          <w:b/>
          <w:sz w:val="27"/>
          <w:szCs w:val="27"/>
          <w:lang w:val="vi-VN"/>
        </w:rPr>
        <w:t xml:space="preserve">BIỂU MẪU HỖ TRỢ </w:t>
      </w:r>
      <w:r w:rsidRPr="004A790C">
        <w:rPr>
          <w:b/>
          <w:spacing w:val="-4"/>
          <w:sz w:val="27"/>
          <w:szCs w:val="27"/>
          <w:lang w:val="vi-VN"/>
        </w:rPr>
        <w:t xml:space="preserve">CUNG CẤP DỊCH VỤ VIỄN THÔNG PHỔ CẬP </w:t>
      </w:r>
    </w:p>
    <w:p w14:paraId="2A96222B" w14:textId="77777777" w:rsidR="007F3200" w:rsidRPr="004A790C" w:rsidRDefault="007F3200" w:rsidP="007F3200">
      <w:pPr>
        <w:spacing w:before="60"/>
        <w:jc w:val="center"/>
        <w:rPr>
          <w:b/>
          <w:spacing w:val="-4"/>
          <w:sz w:val="27"/>
          <w:szCs w:val="27"/>
          <w:lang w:val="vi-VN"/>
        </w:rPr>
      </w:pPr>
      <w:r w:rsidRPr="004A790C">
        <w:rPr>
          <w:b/>
          <w:spacing w:val="-4"/>
          <w:sz w:val="27"/>
          <w:szCs w:val="27"/>
          <w:lang w:val="vi-VN"/>
        </w:rPr>
        <w:t>(Theo phương thức giao nhiệm vụ)</w:t>
      </w:r>
    </w:p>
    <w:p w14:paraId="5CA999C5" w14:textId="762E8533" w:rsidR="007F3200" w:rsidRPr="004A790C" w:rsidRDefault="007F3200" w:rsidP="007F3200">
      <w:pPr>
        <w:spacing w:before="60"/>
        <w:jc w:val="center"/>
        <w:rPr>
          <w:i/>
          <w:spacing w:val="-4"/>
          <w:sz w:val="27"/>
          <w:szCs w:val="27"/>
          <w:lang w:val="vi-VN"/>
        </w:rPr>
      </w:pPr>
      <w:r w:rsidRPr="004A790C">
        <w:rPr>
          <w:i/>
          <w:spacing w:val="-4"/>
          <w:sz w:val="27"/>
          <w:szCs w:val="27"/>
          <w:lang w:val="vi-VN"/>
        </w:rPr>
        <w:t>(Ban h</w:t>
      </w:r>
      <w:r w:rsidR="00D802E2">
        <w:rPr>
          <w:i/>
          <w:spacing w:val="-4"/>
          <w:sz w:val="27"/>
          <w:szCs w:val="27"/>
          <w:lang w:val="vi-VN"/>
        </w:rPr>
        <w:t>ành kèm theo Thông tư số …./202</w:t>
      </w:r>
      <w:r w:rsidR="00D802E2" w:rsidRPr="00D802E2">
        <w:rPr>
          <w:i/>
          <w:spacing w:val="-4"/>
          <w:sz w:val="27"/>
          <w:szCs w:val="27"/>
          <w:lang w:val="vi-VN"/>
        </w:rPr>
        <w:t>6</w:t>
      </w:r>
      <w:r w:rsidR="00D802E2">
        <w:rPr>
          <w:i/>
          <w:spacing w:val="-4"/>
          <w:sz w:val="27"/>
          <w:szCs w:val="27"/>
          <w:lang w:val="vi-VN"/>
        </w:rPr>
        <w:t>/TT-BKHCN ngày…./…./…</w:t>
      </w:r>
      <w:r w:rsidRPr="004A790C">
        <w:rPr>
          <w:i/>
          <w:spacing w:val="-4"/>
          <w:sz w:val="27"/>
          <w:szCs w:val="27"/>
          <w:lang w:val="vi-VN"/>
        </w:rPr>
        <w:t xml:space="preserve"> của Bộ Khoa học và Công nghệ</w:t>
      </w:r>
    </w:p>
    <w:p w14:paraId="717D05B6" w14:textId="77777777" w:rsidR="007F3200" w:rsidRPr="004A790C" w:rsidRDefault="007F3200" w:rsidP="007F3200">
      <w:pPr>
        <w:spacing w:before="60"/>
        <w:jc w:val="center"/>
        <w:rPr>
          <w:i/>
          <w:spacing w:val="-4"/>
          <w:sz w:val="27"/>
          <w:szCs w:val="27"/>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654"/>
        <w:gridCol w:w="2144"/>
        <w:gridCol w:w="2103"/>
      </w:tblGrid>
      <w:tr w:rsidR="007F3200" w:rsidRPr="004A790C" w14:paraId="0FC948F4" w14:textId="77777777" w:rsidTr="007F3200">
        <w:trPr>
          <w:trHeight w:val="463"/>
        </w:trPr>
        <w:tc>
          <w:tcPr>
            <w:tcW w:w="773" w:type="pct"/>
            <w:vAlign w:val="center"/>
          </w:tcPr>
          <w:p w14:paraId="64510D94" w14:textId="77777777" w:rsidR="007F3200" w:rsidRPr="00BB1FFB" w:rsidRDefault="007F3200" w:rsidP="007F3200">
            <w:pPr>
              <w:jc w:val="center"/>
              <w:rPr>
                <w:b/>
                <w:bCs/>
                <w:iCs/>
                <w:sz w:val="23"/>
                <w:szCs w:val="23"/>
              </w:rPr>
            </w:pPr>
            <w:r w:rsidRPr="00BB1FFB">
              <w:rPr>
                <w:b/>
                <w:bCs/>
                <w:iCs/>
                <w:sz w:val="23"/>
                <w:szCs w:val="23"/>
              </w:rPr>
              <w:t>Mẫu số</w:t>
            </w:r>
          </w:p>
        </w:tc>
        <w:tc>
          <w:tcPr>
            <w:tcW w:w="1955" w:type="pct"/>
            <w:vAlign w:val="center"/>
          </w:tcPr>
          <w:p w14:paraId="1482C75A" w14:textId="77777777" w:rsidR="007F3200" w:rsidRPr="00BB1FFB" w:rsidRDefault="007F3200" w:rsidP="007F3200">
            <w:pPr>
              <w:jc w:val="center"/>
              <w:rPr>
                <w:b/>
                <w:bCs/>
                <w:iCs/>
                <w:sz w:val="23"/>
                <w:szCs w:val="23"/>
              </w:rPr>
            </w:pPr>
            <w:r w:rsidRPr="00BB1FFB">
              <w:rPr>
                <w:b/>
                <w:bCs/>
                <w:iCs/>
                <w:sz w:val="23"/>
                <w:szCs w:val="23"/>
              </w:rPr>
              <w:t>Tên gọi</w:t>
            </w:r>
          </w:p>
        </w:tc>
        <w:tc>
          <w:tcPr>
            <w:tcW w:w="1147" w:type="pct"/>
            <w:vAlign w:val="center"/>
          </w:tcPr>
          <w:p w14:paraId="78268057" w14:textId="77777777" w:rsidR="007F3200" w:rsidRPr="00BB1FFB" w:rsidRDefault="007F3200" w:rsidP="007F3200">
            <w:pPr>
              <w:jc w:val="center"/>
              <w:rPr>
                <w:b/>
                <w:bCs/>
                <w:iCs/>
                <w:sz w:val="23"/>
                <w:szCs w:val="23"/>
                <w:lang w:val="vi-VN"/>
              </w:rPr>
            </w:pPr>
            <w:r w:rsidRPr="00BB1FFB">
              <w:rPr>
                <w:b/>
                <w:bCs/>
                <w:iCs/>
                <w:sz w:val="23"/>
                <w:szCs w:val="23"/>
                <w:lang w:val="vi-VN"/>
              </w:rPr>
              <w:t>Trách nhiệm lập</w:t>
            </w:r>
          </w:p>
        </w:tc>
        <w:tc>
          <w:tcPr>
            <w:tcW w:w="1125" w:type="pct"/>
          </w:tcPr>
          <w:p w14:paraId="78166FBB" w14:textId="77777777" w:rsidR="007F3200" w:rsidRPr="00BB1FFB" w:rsidRDefault="007F3200" w:rsidP="007F3200">
            <w:pPr>
              <w:jc w:val="center"/>
              <w:rPr>
                <w:b/>
                <w:bCs/>
                <w:iCs/>
                <w:sz w:val="23"/>
                <w:szCs w:val="23"/>
                <w:lang w:val="vi-VN"/>
              </w:rPr>
            </w:pPr>
            <w:r w:rsidRPr="00BB1FFB">
              <w:rPr>
                <w:b/>
                <w:bCs/>
                <w:iCs/>
                <w:sz w:val="23"/>
                <w:szCs w:val="23"/>
                <w:lang w:val="vi-VN"/>
              </w:rPr>
              <w:t>Nơi nhận</w:t>
            </w:r>
          </w:p>
        </w:tc>
      </w:tr>
      <w:tr w:rsidR="007F3200" w:rsidRPr="007F3200" w14:paraId="415B91FC" w14:textId="77777777" w:rsidTr="007F3200">
        <w:trPr>
          <w:trHeight w:val="651"/>
        </w:trPr>
        <w:tc>
          <w:tcPr>
            <w:tcW w:w="773" w:type="pct"/>
            <w:vAlign w:val="center"/>
          </w:tcPr>
          <w:p w14:paraId="38008166" w14:textId="77777777" w:rsidR="007F3200" w:rsidRPr="007F3200" w:rsidRDefault="007F3200" w:rsidP="007F3200">
            <w:pPr>
              <w:rPr>
                <w:sz w:val="23"/>
                <w:szCs w:val="23"/>
              </w:rPr>
            </w:pPr>
            <w:r w:rsidRPr="007F3200">
              <w:rPr>
                <w:sz w:val="23"/>
                <w:szCs w:val="23"/>
                <w:lang w:val="vi-VN"/>
              </w:rPr>
              <w:t>Mẫu số 01</w:t>
            </w:r>
          </w:p>
        </w:tc>
        <w:tc>
          <w:tcPr>
            <w:tcW w:w="1955" w:type="pct"/>
            <w:vAlign w:val="center"/>
          </w:tcPr>
          <w:p w14:paraId="0670E7D8" w14:textId="77777777" w:rsidR="007F3200" w:rsidRPr="007F3200" w:rsidRDefault="007F3200" w:rsidP="007F3200">
            <w:pPr>
              <w:jc w:val="both"/>
              <w:rPr>
                <w:sz w:val="23"/>
                <w:szCs w:val="23"/>
                <w:lang w:val="vi-VN"/>
              </w:rPr>
            </w:pPr>
            <w:r w:rsidRPr="007F3200">
              <w:rPr>
                <w:sz w:val="23"/>
                <w:szCs w:val="23"/>
                <w:lang w:val="vi-VN"/>
              </w:rPr>
              <w:t xml:space="preserve">Văn bản đề nghị giao nhiệm vụ cung cấp dịch vụ viễn thông công ích </w:t>
            </w:r>
          </w:p>
        </w:tc>
        <w:tc>
          <w:tcPr>
            <w:tcW w:w="1147" w:type="pct"/>
            <w:vAlign w:val="center"/>
          </w:tcPr>
          <w:p w14:paraId="347B0F61" w14:textId="77777777" w:rsidR="007F3200" w:rsidRPr="007F3200" w:rsidRDefault="007F3200" w:rsidP="007F3200">
            <w:pPr>
              <w:jc w:val="center"/>
              <w:rPr>
                <w:sz w:val="23"/>
                <w:szCs w:val="23"/>
                <w:lang w:val="vi-VN"/>
              </w:rPr>
            </w:pPr>
            <w:r w:rsidRPr="007F3200">
              <w:rPr>
                <w:sz w:val="23"/>
                <w:szCs w:val="23"/>
              </w:rPr>
              <w:t>Ủy ban nhân dân tỉnh</w:t>
            </w:r>
          </w:p>
        </w:tc>
        <w:tc>
          <w:tcPr>
            <w:tcW w:w="1125" w:type="pct"/>
            <w:vAlign w:val="center"/>
          </w:tcPr>
          <w:p w14:paraId="7009C1C5" w14:textId="77777777" w:rsidR="007F3200" w:rsidRPr="007F3200" w:rsidRDefault="007F3200" w:rsidP="007F3200">
            <w:pPr>
              <w:jc w:val="center"/>
              <w:rPr>
                <w:sz w:val="23"/>
                <w:szCs w:val="23"/>
                <w:lang w:val="vi-VN"/>
              </w:rPr>
            </w:pPr>
            <w:r w:rsidRPr="007F3200">
              <w:rPr>
                <w:sz w:val="23"/>
                <w:szCs w:val="23"/>
                <w:lang w:val="vi-VN"/>
              </w:rPr>
              <w:t>Bộ Khoa học và Công nghệ</w:t>
            </w:r>
          </w:p>
        </w:tc>
      </w:tr>
      <w:tr w:rsidR="007F3200" w:rsidRPr="004A790C" w14:paraId="5B53717D" w14:textId="77777777" w:rsidTr="007F3200">
        <w:tc>
          <w:tcPr>
            <w:tcW w:w="773" w:type="pct"/>
            <w:vAlign w:val="center"/>
          </w:tcPr>
          <w:p w14:paraId="70FC4E48" w14:textId="77777777" w:rsidR="007F3200" w:rsidRPr="007F3200" w:rsidRDefault="007F3200" w:rsidP="007F3200">
            <w:pPr>
              <w:rPr>
                <w:spacing w:val="-4"/>
                <w:sz w:val="23"/>
                <w:szCs w:val="23"/>
              </w:rPr>
            </w:pPr>
            <w:r w:rsidRPr="007F3200">
              <w:rPr>
                <w:sz w:val="23"/>
                <w:szCs w:val="23"/>
                <w:lang w:val="vi-VN"/>
              </w:rPr>
              <w:t>Mẫu số 02</w:t>
            </w:r>
          </w:p>
        </w:tc>
        <w:tc>
          <w:tcPr>
            <w:tcW w:w="1955" w:type="pct"/>
            <w:vAlign w:val="center"/>
          </w:tcPr>
          <w:p w14:paraId="1A5402EA" w14:textId="77777777" w:rsidR="007F3200" w:rsidRPr="007F3200" w:rsidRDefault="007F3200" w:rsidP="007F3200">
            <w:pPr>
              <w:jc w:val="both"/>
              <w:rPr>
                <w:spacing w:val="-4"/>
                <w:sz w:val="23"/>
                <w:szCs w:val="23"/>
              </w:rPr>
            </w:pPr>
            <w:r w:rsidRPr="007F3200">
              <w:rPr>
                <w:sz w:val="23"/>
                <w:szCs w:val="23"/>
                <w:lang w:val="vi-VN"/>
              </w:rPr>
              <w:t>Quyết định Phê duyệt kế hoạch cung cấp dịch vụ viễn thông công ích theo phương thức giao nhiệm vụ</w:t>
            </w:r>
          </w:p>
        </w:tc>
        <w:tc>
          <w:tcPr>
            <w:tcW w:w="1147" w:type="pct"/>
            <w:vAlign w:val="center"/>
          </w:tcPr>
          <w:p w14:paraId="24008E12" w14:textId="77777777" w:rsidR="007F3200" w:rsidRPr="007F3200" w:rsidRDefault="007F3200" w:rsidP="007F3200">
            <w:pPr>
              <w:jc w:val="center"/>
              <w:rPr>
                <w:sz w:val="23"/>
                <w:szCs w:val="23"/>
              </w:rPr>
            </w:pPr>
            <w:r w:rsidRPr="007F3200">
              <w:rPr>
                <w:sz w:val="23"/>
                <w:szCs w:val="23"/>
              </w:rPr>
              <w:t>Bộ Khoa học và Công nghệ</w:t>
            </w:r>
          </w:p>
        </w:tc>
        <w:tc>
          <w:tcPr>
            <w:tcW w:w="1125" w:type="pct"/>
            <w:vAlign w:val="center"/>
          </w:tcPr>
          <w:p w14:paraId="445711D2" w14:textId="77777777" w:rsidR="007F3200" w:rsidRPr="007F3200" w:rsidRDefault="007F3200" w:rsidP="007F3200">
            <w:pPr>
              <w:jc w:val="center"/>
              <w:rPr>
                <w:sz w:val="23"/>
                <w:szCs w:val="23"/>
                <w:lang w:val="vi-VN"/>
              </w:rPr>
            </w:pPr>
            <w:r w:rsidRPr="007F3200">
              <w:rPr>
                <w:sz w:val="23"/>
                <w:szCs w:val="23"/>
                <w:lang w:val="vi-VN"/>
              </w:rPr>
              <w:t>Ủy ban nhân dân tỉnh; Các doanh nghiệp viễn thông</w:t>
            </w:r>
          </w:p>
        </w:tc>
      </w:tr>
      <w:tr w:rsidR="007F3200" w:rsidRPr="007F3200" w14:paraId="0BBF5196" w14:textId="77777777" w:rsidTr="007F3200">
        <w:tc>
          <w:tcPr>
            <w:tcW w:w="773" w:type="pct"/>
            <w:vAlign w:val="center"/>
          </w:tcPr>
          <w:p w14:paraId="2B35BE33" w14:textId="77777777" w:rsidR="007F3200" w:rsidRPr="007F3200" w:rsidRDefault="007F3200" w:rsidP="007F3200">
            <w:pPr>
              <w:rPr>
                <w:sz w:val="23"/>
                <w:szCs w:val="23"/>
              </w:rPr>
            </w:pPr>
            <w:r w:rsidRPr="007F3200">
              <w:rPr>
                <w:sz w:val="23"/>
                <w:szCs w:val="23"/>
              </w:rPr>
              <w:t>Mẫu số 03</w:t>
            </w:r>
          </w:p>
        </w:tc>
        <w:tc>
          <w:tcPr>
            <w:tcW w:w="1955" w:type="pct"/>
            <w:vAlign w:val="center"/>
          </w:tcPr>
          <w:p w14:paraId="47CE72AF" w14:textId="77777777" w:rsidR="007F3200" w:rsidRPr="007F3200" w:rsidRDefault="007F3200" w:rsidP="007F3200">
            <w:pPr>
              <w:jc w:val="both"/>
              <w:rPr>
                <w:sz w:val="23"/>
                <w:szCs w:val="23"/>
                <w:lang w:val="vi-VN"/>
              </w:rPr>
            </w:pPr>
            <w:r w:rsidRPr="007F3200">
              <w:rPr>
                <w:spacing w:val="-4"/>
                <w:sz w:val="23"/>
                <w:szCs w:val="23"/>
              </w:rPr>
              <w:t>Văn bản thông báo nhiệm vụ cung cấp dịch vụ viễn thông công ích</w:t>
            </w:r>
          </w:p>
        </w:tc>
        <w:tc>
          <w:tcPr>
            <w:tcW w:w="1147" w:type="pct"/>
            <w:vAlign w:val="center"/>
          </w:tcPr>
          <w:p w14:paraId="56127A57" w14:textId="77777777" w:rsidR="007F3200" w:rsidRPr="007F3200" w:rsidRDefault="007F3200" w:rsidP="007F3200">
            <w:pPr>
              <w:jc w:val="center"/>
              <w:rPr>
                <w:sz w:val="23"/>
                <w:szCs w:val="23"/>
                <w:lang w:val="vi-VN"/>
              </w:rPr>
            </w:pPr>
            <w:r w:rsidRPr="007F3200">
              <w:rPr>
                <w:sz w:val="23"/>
                <w:szCs w:val="23"/>
                <w:lang w:val="vi-VN"/>
              </w:rPr>
              <w:t>Bộ Khoa học và Công nghệ</w:t>
            </w:r>
          </w:p>
        </w:tc>
        <w:tc>
          <w:tcPr>
            <w:tcW w:w="1125" w:type="pct"/>
            <w:vAlign w:val="center"/>
          </w:tcPr>
          <w:p w14:paraId="1DEC427C"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 Doanh nghiệp viễn thông</w:t>
            </w:r>
          </w:p>
        </w:tc>
      </w:tr>
      <w:tr w:rsidR="007F3200" w:rsidRPr="007F3200" w14:paraId="47A57B41" w14:textId="77777777" w:rsidTr="007F3200">
        <w:tc>
          <w:tcPr>
            <w:tcW w:w="773" w:type="pct"/>
            <w:vAlign w:val="center"/>
          </w:tcPr>
          <w:p w14:paraId="45A9A65B" w14:textId="77777777" w:rsidR="007F3200" w:rsidRPr="007F3200" w:rsidRDefault="007F3200" w:rsidP="007F3200">
            <w:pPr>
              <w:rPr>
                <w:sz w:val="23"/>
                <w:szCs w:val="23"/>
              </w:rPr>
            </w:pPr>
            <w:r w:rsidRPr="007F3200">
              <w:rPr>
                <w:spacing w:val="-4"/>
                <w:sz w:val="23"/>
                <w:szCs w:val="23"/>
              </w:rPr>
              <w:t>Mẫu số 04</w:t>
            </w:r>
          </w:p>
        </w:tc>
        <w:tc>
          <w:tcPr>
            <w:tcW w:w="1955" w:type="pct"/>
            <w:vAlign w:val="center"/>
          </w:tcPr>
          <w:p w14:paraId="185FDA1C" w14:textId="77777777" w:rsidR="007F3200" w:rsidRPr="007F3200" w:rsidRDefault="007F3200" w:rsidP="007F3200">
            <w:pPr>
              <w:jc w:val="both"/>
              <w:rPr>
                <w:sz w:val="23"/>
                <w:szCs w:val="23"/>
                <w:lang w:val="vi-VN"/>
              </w:rPr>
            </w:pPr>
            <w:r w:rsidRPr="007F3200">
              <w:rPr>
                <w:spacing w:val="-4"/>
                <w:sz w:val="23"/>
                <w:szCs w:val="23"/>
              </w:rPr>
              <w:t>Văn bản đăng ký thực hiện nhiệm vụ của doanh nghiệp</w:t>
            </w:r>
          </w:p>
        </w:tc>
        <w:tc>
          <w:tcPr>
            <w:tcW w:w="1147" w:type="pct"/>
            <w:vAlign w:val="center"/>
          </w:tcPr>
          <w:p w14:paraId="303F30FA" w14:textId="77777777" w:rsidR="007F3200" w:rsidRPr="007F3200" w:rsidRDefault="007F3200" w:rsidP="007F3200">
            <w:pPr>
              <w:jc w:val="center"/>
              <w:rPr>
                <w:sz w:val="23"/>
                <w:szCs w:val="23"/>
                <w:lang w:val="vi-VN"/>
              </w:rPr>
            </w:pPr>
            <w:r w:rsidRPr="007F3200">
              <w:rPr>
                <w:sz w:val="23"/>
                <w:szCs w:val="23"/>
              </w:rPr>
              <w:t>Doanh nghiệp viễn thông</w:t>
            </w:r>
          </w:p>
        </w:tc>
        <w:tc>
          <w:tcPr>
            <w:tcW w:w="1125" w:type="pct"/>
            <w:vAlign w:val="center"/>
          </w:tcPr>
          <w:p w14:paraId="0346A145" w14:textId="77777777" w:rsidR="007F3200" w:rsidRPr="007F3200" w:rsidRDefault="007F3200" w:rsidP="007F3200">
            <w:pPr>
              <w:jc w:val="center"/>
              <w:rPr>
                <w:sz w:val="23"/>
                <w:szCs w:val="23"/>
                <w:lang w:val="vi-VN"/>
              </w:rPr>
            </w:pPr>
            <w:r w:rsidRPr="007F3200">
              <w:rPr>
                <w:sz w:val="23"/>
                <w:szCs w:val="23"/>
                <w:lang w:val="vi-VN"/>
              </w:rPr>
              <w:t>Bộ Khoa học và Công nghệ</w:t>
            </w:r>
          </w:p>
        </w:tc>
      </w:tr>
      <w:tr w:rsidR="007F3200" w:rsidRPr="004A790C" w14:paraId="3FA2B627" w14:textId="77777777" w:rsidTr="007F3200">
        <w:trPr>
          <w:trHeight w:val="733"/>
        </w:trPr>
        <w:tc>
          <w:tcPr>
            <w:tcW w:w="773" w:type="pct"/>
            <w:vAlign w:val="center"/>
          </w:tcPr>
          <w:p w14:paraId="32764662" w14:textId="77777777" w:rsidR="007F3200" w:rsidRPr="007F3200" w:rsidRDefault="007F3200" w:rsidP="007F3200">
            <w:pPr>
              <w:rPr>
                <w:sz w:val="23"/>
                <w:szCs w:val="23"/>
              </w:rPr>
            </w:pPr>
            <w:r w:rsidRPr="007F3200">
              <w:rPr>
                <w:sz w:val="23"/>
                <w:szCs w:val="23"/>
              </w:rPr>
              <w:t>Mẫu số 05</w:t>
            </w:r>
          </w:p>
        </w:tc>
        <w:tc>
          <w:tcPr>
            <w:tcW w:w="1955" w:type="pct"/>
            <w:vAlign w:val="center"/>
          </w:tcPr>
          <w:p w14:paraId="7E76D8F1" w14:textId="77777777" w:rsidR="007F3200" w:rsidRPr="007F3200" w:rsidRDefault="007F3200" w:rsidP="007F3200">
            <w:pPr>
              <w:jc w:val="both"/>
              <w:rPr>
                <w:sz w:val="23"/>
                <w:szCs w:val="23"/>
                <w:lang w:val="vi-VN"/>
              </w:rPr>
            </w:pPr>
            <w:r w:rsidRPr="007F3200">
              <w:rPr>
                <w:spacing w:val="-4"/>
                <w:sz w:val="23"/>
                <w:szCs w:val="23"/>
              </w:rPr>
              <w:t>Biên bản công bố đăng ký thực hiện nhiệm vụ của doanh nghiệp</w:t>
            </w:r>
          </w:p>
        </w:tc>
        <w:tc>
          <w:tcPr>
            <w:tcW w:w="1147" w:type="pct"/>
            <w:vAlign w:val="center"/>
          </w:tcPr>
          <w:p w14:paraId="306D905C" w14:textId="77777777" w:rsidR="007F3200" w:rsidRPr="007F3200" w:rsidRDefault="007F3200" w:rsidP="007F3200">
            <w:pPr>
              <w:jc w:val="center"/>
              <w:rPr>
                <w:sz w:val="23"/>
                <w:szCs w:val="23"/>
                <w:lang w:val="vi-VN"/>
              </w:rPr>
            </w:pPr>
            <w:r w:rsidRPr="007F3200">
              <w:rPr>
                <w:sz w:val="23"/>
                <w:szCs w:val="23"/>
                <w:lang w:val="vi-VN"/>
              </w:rPr>
              <w:t>Bộ Khoa học và Công nghệ</w:t>
            </w:r>
          </w:p>
        </w:tc>
        <w:tc>
          <w:tcPr>
            <w:tcW w:w="1125" w:type="pct"/>
            <w:vAlign w:val="center"/>
          </w:tcPr>
          <w:p w14:paraId="7647E82B" w14:textId="77777777" w:rsidR="007F3200" w:rsidRPr="007F3200" w:rsidRDefault="007F3200" w:rsidP="007F3200">
            <w:pPr>
              <w:jc w:val="center"/>
              <w:rPr>
                <w:sz w:val="23"/>
                <w:szCs w:val="23"/>
                <w:lang w:val="vi-VN"/>
              </w:rPr>
            </w:pPr>
            <w:r w:rsidRPr="007F3200">
              <w:rPr>
                <w:sz w:val="23"/>
                <w:szCs w:val="23"/>
                <w:lang w:val="vi-VN"/>
              </w:rPr>
              <w:t>Doanh nghiệp viễn thông</w:t>
            </w:r>
          </w:p>
        </w:tc>
      </w:tr>
      <w:tr w:rsidR="007F3200" w:rsidRPr="007F3200" w14:paraId="5991D1AA" w14:textId="77777777" w:rsidTr="007F3200">
        <w:tc>
          <w:tcPr>
            <w:tcW w:w="773" w:type="pct"/>
            <w:vAlign w:val="center"/>
          </w:tcPr>
          <w:p w14:paraId="6032CBCF" w14:textId="77777777" w:rsidR="007F3200" w:rsidRPr="007F3200" w:rsidRDefault="007F3200" w:rsidP="007F3200">
            <w:pPr>
              <w:rPr>
                <w:sz w:val="23"/>
                <w:szCs w:val="23"/>
              </w:rPr>
            </w:pPr>
            <w:r w:rsidRPr="007F3200">
              <w:rPr>
                <w:sz w:val="23"/>
                <w:szCs w:val="23"/>
              </w:rPr>
              <w:t>Mẫu số 06</w:t>
            </w:r>
          </w:p>
        </w:tc>
        <w:tc>
          <w:tcPr>
            <w:tcW w:w="1955" w:type="pct"/>
            <w:vAlign w:val="center"/>
          </w:tcPr>
          <w:p w14:paraId="17C1B5A5" w14:textId="77777777" w:rsidR="007F3200" w:rsidRPr="007F3200" w:rsidRDefault="007F3200" w:rsidP="007F3200">
            <w:pPr>
              <w:rPr>
                <w:spacing w:val="-4"/>
                <w:sz w:val="23"/>
                <w:szCs w:val="23"/>
              </w:rPr>
            </w:pPr>
            <w:r w:rsidRPr="007F3200">
              <w:rPr>
                <w:spacing w:val="-4"/>
                <w:sz w:val="23"/>
                <w:szCs w:val="23"/>
              </w:rPr>
              <w:t>Quyết định giao nhiệm vụ cho doanh nghiệp</w:t>
            </w:r>
          </w:p>
        </w:tc>
        <w:tc>
          <w:tcPr>
            <w:tcW w:w="1147" w:type="pct"/>
            <w:vAlign w:val="center"/>
          </w:tcPr>
          <w:p w14:paraId="7D622E90" w14:textId="77777777" w:rsidR="007F3200" w:rsidRPr="007F3200" w:rsidRDefault="007F3200" w:rsidP="007F3200">
            <w:pPr>
              <w:jc w:val="center"/>
              <w:rPr>
                <w:sz w:val="23"/>
                <w:szCs w:val="23"/>
                <w:lang w:val="vi-VN"/>
              </w:rPr>
            </w:pPr>
            <w:r w:rsidRPr="007F3200">
              <w:rPr>
                <w:sz w:val="23"/>
                <w:szCs w:val="23"/>
                <w:lang w:val="vi-VN"/>
              </w:rPr>
              <w:t xml:space="preserve">Quỹ Dịch vụ viễn thông công ích Việt Nam; </w:t>
            </w:r>
            <w:r w:rsidRPr="007F3200">
              <w:rPr>
                <w:sz w:val="23"/>
                <w:szCs w:val="23"/>
              </w:rPr>
              <w:t>Các</w:t>
            </w:r>
            <w:r w:rsidRPr="007F3200">
              <w:rPr>
                <w:sz w:val="23"/>
                <w:szCs w:val="23"/>
                <w:lang w:val="vi-VN"/>
              </w:rPr>
              <w:t xml:space="preserve"> doanh nghiệp viễn thông</w:t>
            </w:r>
          </w:p>
        </w:tc>
        <w:tc>
          <w:tcPr>
            <w:tcW w:w="1125" w:type="pct"/>
            <w:vAlign w:val="center"/>
          </w:tcPr>
          <w:p w14:paraId="3AA15049"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 Doanh nghiệp viễn thông</w:t>
            </w:r>
          </w:p>
        </w:tc>
      </w:tr>
      <w:tr w:rsidR="007F3200" w:rsidRPr="007F3200" w14:paraId="5DF05B07" w14:textId="77777777" w:rsidTr="007F3200">
        <w:tc>
          <w:tcPr>
            <w:tcW w:w="773" w:type="pct"/>
            <w:vAlign w:val="center"/>
          </w:tcPr>
          <w:p w14:paraId="4A255C18" w14:textId="77777777" w:rsidR="007F3200" w:rsidRPr="007F3200" w:rsidRDefault="007F3200" w:rsidP="007F3200">
            <w:pPr>
              <w:rPr>
                <w:sz w:val="23"/>
                <w:szCs w:val="23"/>
                <w:lang w:val="vi-VN"/>
              </w:rPr>
            </w:pPr>
            <w:r w:rsidRPr="007F3200">
              <w:rPr>
                <w:sz w:val="23"/>
                <w:szCs w:val="23"/>
              </w:rPr>
              <w:t>Mẫu số 07</w:t>
            </w:r>
          </w:p>
        </w:tc>
        <w:tc>
          <w:tcPr>
            <w:tcW w:w="1955" w:type="pct"/>
            <w:vAlign w:val="center"/>
          </w:tcPr>
          <w:p w14:paraId="164AEFCB" w14:textId="77777777" w:rsidR="007F3200" w:rsidRPr="007F3200" w:rsidRDefault="007F3200" w:rsidP="007F3200">
            <w:pPr>
              <w:jc w:val="both"/>
              <w:rPr>
                <w:spacing w:val="-4"/>
                <w:sz w:val="23"/>
                <w:szCs w:val="23"/>
                <w:lang w:val="vi-VN"/>
              </w:rPr>
            </w:pPr>
            <w:r w:rsidRPr="007F3200">
              <w:rPr>
                <w:spacing w:val="-4"/>
                <w:sz w:val="23"/>
                <w:szCs w:val="23"/>
                <w:lang w:val="vi-VN"/>
              </w:rPr>
              <w:t>Văn bản đề xuất dự toán kinh phí hỗ trợ cung cấp dịch vụ viễn thông công ích</w:t>
            </w:r>
          </w:p>
        </w:tc>
        <w:tc>
          <w:tcPr>
            <w:tcW w:w="1147" w:type="pct"/>
            <w:vAlign w:val="center"/>
          </w:tcPr>
          <w:p w14:paraId="53DE07E0" w14:textId="77777777" w:rsidR="007F3200" w:rsidRPr="007F3200" w:rsidRDefault="007F3200" w:rsidP="007F3200">
            <w:pPr>
              <w:jc w:val="center"/>
              <w:rPr>
                <w:sz w:val="23"/>
                <w:szCs w:val="23"/>
                <w:lang w:val="vi-VN"/>
              </w:rPr>
            </w:pPr>
            <w:r w:rsidRPr="007F3200">
              <w:rPr>
                <w:sz w:val="23"/>
                <w:szCs w:val="23"/>
                <w:lang w:val="vi-VN"/>
              </w:rPr>
              <w:t>Các doanh nghiệp viễn thông</w:t>
            </w:r>
          </w:p>
        </w:tc>
        <w:tc>
          <w:tcPr>
            <w:tcW w:w="1125" w:type="pct"/>
            <w:vAlign w:val="center"/>
          </w:tcPr>
          <w:p w14:paraId="07E10102"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r>
      <w:tr w:rsidR="007F3200" w:rsidRPr="007F3200" w14:paraId="3316D9DC" w14:textId="77777777" w:rsidTr="007F3200">
        <w:tc>
          <w:tcPr>
            <w:tcW w:w="773" w:type="pct"/>
            <w:vAlign w:val="center"/>
          </w:tcPr>
          <w:p w14:paraId="68E10950" w14:textId="77777777" w:rsidR="007F3200" w:rsidRPr="007F3200" w:rsidRDefault="007F3200" w:rsidP="007F3200">
            <w:pPr>
              <w:rPr>
                <w:sz w:val="23"/>
                <w:szCs w:val="23"/>
              </w:rPr>
            </w:pPr>
            <w:r w:rsidRPr="007F3200">
              <w:rPr>
                <w:sz w:val="23"/>
                <w:szCs w:val="23"/>
              </w:rPr>
              <w:t>Mẫu số 08</w:t>
            </w:r>
          </w:p>
        </w:tc>
        <w:tc>
          <w:tcPr>
            <w:tcW w:w="1955" w:type="pct"/>
            <w:vAlign w:val="center"/>
          </w:tcPr>
          <w:p w14:paraId="1C2F1FE0" w14:textId="77777777" w:rsidR="007F3200" w:rsidRPr="007F3200" w:rsidRDefault="007F3200" w:rsidP="007F3200">
            <w:pPr>
              <w:jc w:val="both"/>
              <w:rPr>
                <w:spacing w:val="-4"/>
                <w:sz w:val="23"/>
                <w:szCs w:val="23"/>
              </w:rPr>
            </w:pPr>
            <w:r w:rsidRPr="007F3200">
              <w:rPr>
                <w:spacing w:val="-4"/>
                <w:sz w:val="23"/>
                <w:szCs w:val="23"/>
              </w:rPr>
              <w:t>Biên bản thương thảo hợp đồng thực hiện nhiệm vụ</w:t>
            </w:r>
          </w:p>
        </w:tc>
        <w:tc>
          <w:tcPr>
            <w:tcW w:w="1147" w:type="pct"/>
            <w:vAlign w:val="center"/>
          </w:tcPr>
          <w:p w14:paraId="56E697BC"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 Doanh nghiệp viễn thông</w:t>
            </w:r>
          </w:p>
        </w:tc>
        <w:tc>
          <w:tcPr>
            <w:tcW w:w="1125" w:type="pct"/>
            <w:vAlign w:val="center"/>
          </w:tcPr>
          <w:p w14:paraId="6757EC73"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 Doanh nghiệp viễn thông</w:t>
            </w:r>
          </w:p>
        </w:tc>
      </w:tr>
      <w:tr w:rsidR="007F3200" w:rsidRPr="007F3200" w14:paraId="1EC0CBFD" w14:textId="77777777" w:rsidTr="007F3200">
        <w:tc>
          <w:tcPr>
            <w:tcW w:w="773" w:type="pct"/>
            <w:vAlign w:val="center"/>
          </w:tcPr>
          <w:p w14:paraId="0EB09DD9" w14:textId="77777777" w:rsidR="007F3200" w:rsidRPr="007F3200" w:rsidRDefault="007F3200" w:rsidP="007F3200">
            <w:pPr>
              <w:rPr>
                <w:sz w:val="23"/>
                <w:szCs w:val="23"/>
                <w:lang w:val="vi-VN"/>
              </w:rPr>
            </w:pPr>
            <w:r w:rsidRPr="007F3200">
              <w:rPr>
                <w:sz w:val="23"/>
                <w:szCs w:val="23"/>
              </w:rPr>
              <w:t>Mẫu số 09</w:t>
            </w:r>
          </w:p>
        </w:tc>
        <w:tc>
          <w:tcPr>
            <w:tcW w:w="1955" w:type="pct"/>
            <w:vAlign w:val="center"/>
          </w:tcPr>
          <w:p w14:paraId="28A447E7" w14:textId="77777777" w:rsidR="007F3200" w:rsidRPr="007F3200" w:rsidRDefault="007F3200" w:rsidP="007F3200">
            <w:pPr>
              <w:jc w:val="both"/>
              <w:rPr>
                <w:spacing w:val="-4"/>
                <w:sz w:val="23"/>
                <w:szCs w:val="23"/>
                <w:lang w:val="vi-VN"/>
              </w:rPr>
            </w:pPr>
            <w:r w:rsidRPr="007F3200">
              <w:rPr>
                <w:spacing w:val="-4"/>
                <w:sz w:val="23"/>
                <w:szCs w:val="23"/>
                <w:lang w:val="vi-VN"/>
              </w:rPr>
              <w:t>Quyết định phê duyệt dự toán thực hiện nhiệm vụ</w:t>
            </w:r>
          </w:p>
        </w:tc>
        <w:tc>
          <w:tcPr>
            <w:tcW w:w="1147" w:type="pct"/>
            <w:vAlign w:val="center"/>
          </w:tcPr>
          <w:p w14:paraId="416739FE"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c>
          <w:tcPr>
            <w:tcW w:w="1125" w:type="pct"/>
            <w:vAlign w:val="center"/>
          </w:tcPr>
          <w:p w14:paraId="30288D48" w14:textId="77777777" w:rsidR="007F3200" w:rsidRPr="007F3200" w:rsidRDefault="007F3200" w:rsidP="007F3200">
            <w:pPr>
              <w:jc w:val="center"/>
              <w:rPr>
                <w:sz w:val="23"/>
                <w:szCs w:val="23"/>
                <w:lang w:val="vi-VN"/>
              </w:rPr>
            </w:pPr>
            <w:r w:rsidRPr="007F3200">
              <w:rPr>
                <w:sz w:val="23"/>
                <w:szCs w:val="23"/>
                <w:lang w:val="vi-VN"/>
              </w:rPr>
              <w:t>Doanh nghiệp viễn thông, Bộ Khoa học và Công nghệ</w:t>
            </w:r>
          </w:p>
        </w:tc>
      </w:tr>
      <w:tr w:rsidR="007F3200" w:rsidRPr="007F3200" w14:paraId="39DB5D30" w14:textId="77777777" w:rsidTr="007F3200">
        <w:tc>
          <w:tcPr>
            <w:tcW w:w="773" w:type="pct"/>
            <w:vAlign w:val="center"/>
          </w:tcPr>
          <w:p w14:paraId="655E71AA" w14:textId="77777777" w:rsidR="007F3200" w:rsidRPr="007F3200" w:rsidRDefault="007F3200" w:rsidP="007F3200">
            <w:pPr>
              <w:rPr>
                <w:sz w:val="23"/>
                <w:szCs w:val="23"/>
                <w:lang w:val="vi-VN"/>
              </w:rPr>
            </w:pPr>
            <w:r w:rsidRPr="007F3200">
              <w:rPr>
                <w:sz w:val="23"/>
                <w:szCs w:val="23"/>
              </w:rPr>
              <w:t>Mẫu số 10</w:t>
            </w:r>
          </w:p>
        </w:tc>
        <w:tc>
          <w:tcPr>
            <w:tcW w:w="1955" w:type="pct"/>
            <w:vAlign w:val="center"/>
          </w:tcPr>
          <w:p w14:paraId="733B6EE8" w14:textId="77777777" w:rsidR="007F3200" w:rsidRPr="007F3200" w:rsidRDefault="007F3200" w:rsidP="007F3200">
            <w:pPr>
              <w:rPr>
                <w:spacing w:val="-4"/>
                <w:sz w:val="23"/>
                <w:szCs w:val="23"/>
                <w:lang w:val="vi-VN"/>
              </w:rPr>
            </w:pPr>
            <w:r w:rsidRPr="007F3200">
              <w:rPr>
                <w:spacing w:val="-4"/>
                <w:sz w:val="23"/>
                <w:szCs w:val="23"/>
                <w:lang w:val="vi-VN"/>
              </w:rPr>
              <w:t>Mẫu Hợp đồng thực hiện nhiệm vụ</w:t>
            </w:r>
          </w:p>
        </w:tc>
        <w:tc>
          <w:tcPr>
            <w:tcW w:w="1147" w:type="pct"/>
            <w:vAlign w:val="center"/>
          </w:tcPr>
          <w:p w14:paraId="4A1AA68D" w14:textId="77777777" w:rsidR="007F3200" w:rsidRPr="007F3200" w:rsidRDefault="007F3200" w:rsidP="007F3200">
            <w:pPr>
              <w:jc w:val="center"/>
              <w:rPr>
                <w:sz w:val="23"/>
                <w:szCs w:val="23"/>
                <w:lang w:val="vi-VN"/>
              </w:rPr>
            </w:pPr>
            <w:r w:rsidRPr="007F3200">
              <w:rPr>
                <w:sz w:val="23"/>
                <w:szCs w:val="23"/>
                <w:lang w:val="vi-VN"/>
              </w:rPr>
              <w:t>Doanh nghiệp viễn thông</w:t>
            </w:r>
          </w:p>
        </w:tc>
        <w:tc>
          <w:tcPr>
            <w:tcW w:w="1125" w:type="pct"/>
            <w:vAlign w:val="center"/>
          </w:tcPr>
          <w:p w14:paraId="7B745B31"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r>
      <w:tr w:rsidR="007F3200" w:rsidRPr="007F3200" w14:paraId="4478D030" w14:textId="77777777" w:rsidTr="007F3200">
        <w:tc>
          <w:tcPr>
            <w:tcW w:w="773" w:type="pct"/>
            <w:vAlign w:val="center"/>
          </w:tcPr>
          <w:p w14:paraId="2F92D3FA" w14:textId="77777777" w:rsidR="007F3200" w:rsidRPr="007F3200" w:rsidRDefault="007F3200" w:rsidP="007F3200">
            <w:pPr>
              <w:rPr>
                <w:sz w:val="23"/>
                <w:szCs w:val="23"/>
                <w:lang w:val="vi-VN"/>
              </w:rPr>
            </w:pPr>
            <w:r w:rsidRPr="007F3200">
              <w:rPr>
                <w:sz w:val="23"/>
                <w:szCs w:val="23"/>
              </w:rPr>
              <w:t>Mẫu số 11</w:t>
            </w:r>
          </w:p>
        </w:tc>
        <w:tc>
          <w:tcPr>
            <w:tcW w:w="1955" w:type="pct"/>
            <w:vAlign w:val="center"/>
          </w:tcPr>
          <w:p w14:paraId="2EDAF9FC" w14:textId="77777777" w:rsidR="007F3200" w:rsidRPr="007F3200" w:rsidRDefault="007F3200" w:rsidP="007F3200">
            <w:pPr>
              <w:jc w:val="both"/>
              <w:rPr>
                <w:spacing w:val="-4"/>
                <w:sz w:val="23"/>
                <w:szCs w:val="23"/>
                <w:lang w:val="vi-VN"/>
              </w:rPr>
            </w:pPr>
            <w:r w:rsidRPr="007F3200">
              <w:rPr>
                <w:spacing w:val="-4"/>
                <w:sz w:val="23"/>
                <w:szCs w:val="23"/>
                <w:lang w:val="vi-VN"/>
              </w:rPr>
              <w:t>Báo cáo kết quả thực hiện hợp đồng và chi phí cung cấp dịch vụ</w:t>
            </w:r>
          </w:p>
        </w:tc>
        <w:tc>
          <w:tcPr>
            <w:tcW w:w="1147" w:type="pct"/>
            <w:vAlign w:val="center"/>
          </w:tcPr>
          <w:p w14:paraId="21B4FC0F" w14:textId="77777777" w:rsidR="007F3200" w:rsidRPr="007F3200" w:rsidRDefault="007F3200" w:rsidP="007F3200">
            <w:pPr>
              <w:jc w:val="center"/>
              <w:rPr>
                <w:sz w:val="23"/>
                <w:szCs w:val="23"/>
                <w:lang w:val="vi-VN"/>
              </w:rPr>
            </w:pPr>
            <w:r w:rsidRPr="007F3200">
              <w:rPr>
                <w:sz w:val="23"/>
                <w:szCs w:val="23"/>
                <w:lang w:val="vi-VN"/>
              </w:rPr>
              <w:t>Doanh nghiệp viễn thông</w:t>
            </w:r>
          </w:p>
        </w:tc>
        <w:tc>
          <w:tcPr>
            <w:tcW w:w="1125" w:type="pct"/>
            <w:vAlign w:val="center"/>
          </w:tcPr>
          <w:p w14:paraId="3736982D"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r>
      <w:tr w:rsidR="007F3200" w:rsidRPr="007F3200" w14:paraId="2AB7F172" w14:textId="77777777" w:rsidTr="007F3200">
        <w:tc>
          <w:tcPr>
            <w:tcW w:w="773" w:type="pct"/>
            <w:vAlign w:val="center"/>
          </w:tcPr>
          <w:p w14:paraId="69D7931B" w14:textId="77777777" w:rsidR="007F3200" w:rsidRPr="007F3200" w:rsidRDefault="007F3200" w:rsidP="007F3200">
            <w:pPr>
              <w:rPr>
                <w:sz w:val="23"/>
                <w:szCs w:val="23"/>
                <w:lang w:val="vi-VN"/>
              </w:rPr>
            </w:pPr>
            <w:r w:rsidRPr="007F3200">
              <w:rPr>
                <w:sz w:val="23"/>
                <w:szCs w:val="23"/>
              </w:rPr>
              <w:t>Mẫu số 12</w:t>
            </w:r>
          </w:p>
        </w:tc>
        <w:tc>
          <w:tcPr>
            <w:tcW w:w="1955" w:type="pct"/>
            <w:vAlign w:val="center"/>
          </w:tcPr>
          <w:p w14:paraId="0E337291" w14:textId="77777777" w:rsidR="007F3200" w:rsidRPr="007F3200" w:rsidRDefault="007F3200" w:rsidP="007F3200">
            <w:pPr>
              <w:jc w:val="both"/>
              <w:rPr>
                <w:spacing w:val="-4"/>
                <w:sz w:val="23"/>
                <w:szCs w:val="23"/>
                <w:lang w:val="vi-VN"/>
              </w:rPr>
            </w:pPr>
            <w:r w:rsidRPr="007F3200">
              <w:rPr>
                <w:spacing w:val="-4"/>
                <w:sz w:val="23"/>
                <w:szCs w:val="23"/>
                <w:lang w:val="vi-VN"/>
              </w:rPr>
              <w:t>Biên bản nghiệm thu khối lượng dịch vụ hoàn thành và xác định kinh phí hỗ trợ doanh nghiệp thực hiện hợp đồng</w:t>
            </w:r>
          </w:p>
        </w:tc>
        <w:tc>
          <w:tcPr>
            <w:tcW w:w="1147" w:type="pct"/>
            <w:vAlign w:val="center"/>
          </w:tcPr>
          <w:p w14:paraId="66BECC89" w14:textId="77777777" w:rsidR="007F3200" w:rsidRPr="007F3200" w:rsidRDefault="007F3200" w:rsidP="007F3200">
            <w:pPr>
              <w:jc w:val="center"/>
              <w:rPr>
                <w:sz w:val="23"/>
                <w:szCs w:val="23"/>
                <w:lang w:val="vi-VN"/>
              </w:rPr>
            </w:pPr>
            <w:r w:rsidRPr="007F3200">
              <w:rPr>
                <w:sz w:val="23"/>
                <w:szCs w:val="23"/>
                <w:lang w:val="vi-VN"/>
              </w:rPr>
              <w:t>Doanh nghiệp viễn thông</w:t>
            </w:r>
          </w:p>
        </w:tc>
        <w:tc>
          <w:tcPr>
            <w:tcW w:w="1125" w:type="pct"/>
            <w:vAlign w:val="center"/>
          </w:tcPr>
          <w:p w14:paraId="40B995E3"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r>
      <w:tr w:rsidR="007F3200" w:rsidRPr="007F3200" w14:paraId="0C4E3E87" w14:textId="77777777" w:rsidTr="007F3200">
        <w:tc>
          <w:tcPr>
            <w:tcW w:w="773" w:type="pct"/>
            <w:vAlign w:val="center"/>
          </w:tcPr>
          <w:p w14:paraId="6DB65CEE" w14:textId="77777777" w:rsidR="007F3200" w:rsidRPr="007F3200" w:rsidRDefault="007F3200" w:rsidP="007F3200">
            <w:pPr>
              <w:rPr>
                <w:sz w:val="23"/>
                <w:szCs w:val="23"/>
                <w:lang w:val="vi-VN"/>
              </w:rPr>
            </w:pPr>
            <w:r w:rsidRPr="007F3200">
              <w:rPr>
                <w:sz w:val="23"/>
                <w:szCs w:val="23"/>
              </w:rPr>
              <w:t>Mẫu số 13</w:t>
            </w:r>
          </w:p>
        </w:tc>
        <w:tc>
          <w:tcPr>
            <w:tcW w:w="1955" w:type="pct"/>
            <w:vAlign w:val="center"/>
          </w:tcPr>
          <w:p w14:paraId="08181159" w14:textId="77777777" w:rsidR="007F3200" w:rsidRPr="007F3200" w:rsidRDefault="007F3200" w:rsidP="007F3200">
            <w:pPr>
              <w:jc w:val="both"/>
              <w:rPr>
                <w:spacing w:val="-4"/>
                <w:sz w:val="23"/>
                <w:szCs w:val="23"/>
                <w:lang w:val="vi-VN"/>
              </w:rPr>
            </w:pPr>
            <w:r w:rsidRPr="007F3200">
              <w:rPr>
                <w:spacing w:val="-4"/>
                <w:sz w:val="23"/>
                <w:szCs w:val="23"/>
                <w:lang w:val="vi-VN"/>
              </w:rPr>
              <w:t>Văn bản đề nghị thanh toán kinh phí thực hiện hợp đồng đặt hàng</w:t>
            </w:r>
          </w:p>
        </w:tc>
        <w:tc>
          <w:tcPr>
            <w:tcW w:w="1147" w:type="pct"/>
            <w:vAlign w:val="center"/>
          </w:tcPr>
          <w:p w14:paraId="1E5E329D" w14:textId="77777777" w:rsidR="007F3200" w:rsidRPr="007F3200" w:rsidRDefault="007F3200" w:rsidP="007F3200">
            <w:pPr>
              <w:jc w:val="center"/>
              <w:rPr>
                <w:sz w:val="23"/>
                <w:szCs w:val="23"/>
                <w:lang w:val="vi-VN"/>
              </w:rPr>
            </w:pPr>
            <w:r w:rsidRPr="007F3200">
              <w:rPr>
                <w:sz w:val="23"/>
                <w:szCs w:val="23"/>
                <w:lang w:val="vi-VN"/>
              </w:rPr>
              <w:t>Doanh nghiệp viễn thông</w:t>
            </w:r>
          </w:p>
        </w:tc>
        <w:tc>
          <w:tcPr>
            <w:tcW w:w="1125" w:type="pct"/>
            <w:vAlign w:val="center"/>
          </w:tcPr>
          <w:p w14:paraId="1EC87C1E"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r>
      <w:tr w:rsidR="007F3200" w:rsidRPr="004A790C" w14:paraId="0DA6B9B2" w14:textId="77777777" w:rsidTr="007F3200">
        <w:tc>
          <w:tcPr>
            <w:tcW w:w="773" w:type="pct"/>
            <w:vAlign w:val="center"/>
          </w:tcPr>
          <w:p w14:paraId="30C17A4A" w14:textId="77777777" w:rsidR="007F3200" w:rsidRPr="007F3200" w:rsidRDefault="007F3200" w:rsidP="007F3200">
            <w:pPr>
              <w:rPr>
                <w:sz w:val="23"/>
                <w:szCs w:val="23"/>
              </w:rPr>
            </w:pPr>
            <w:r w:rsidRPr="007F3200">
              <w:rPr>
                <w:sz w:val="23"/>
                <w:szCs w:val="23"/>
              </w:rPr>
              <w:t>Mẫu số 14</w:t>
            </w:r>
          </w:p>
        </w:tc>
        <w:tc>
          <w:tcPr>
            <w:tcW w:w="1955" w:type="pct"/>
            <w:vAlign w:val="center"/>
          </w:tcPr>
          <w:p w14:paraId="097D3A09" w14:textId="77777777" w:rsidR="007F3200" w:rsidRPr="007F3200" w:rsidRDefault="007F3200" w:rsidP="007F3200">
            <w:pPr>
              <w:jc w:val="both"/>
              <w:rPr>
                <w:spacing w:val="-4"/>
                <w:sz w:val="23"/>
                <w:szCs w:val="23"/>
              </w:rPr>
            </w:pPr>
            <w:r w:rsidRPr="007F3200">
              <w:rPr>
                <w:spacing w:val="-4"/>
                <w:sz w:val="23"/>
                <w:szCs w:val="23"/>
              </w:rPr>
              <w:t>Biên bản thanh lý hợp đồng đặt hàng</w:t>
            </w:r>
          </w:p>
        </w:tc>
        <w:tc>
          <w:tcPr>
            <w:tcW w:w="1147" w:type="pct"/>
            <w:vAlign w:val="center"/>
          </w:tcPr>
          <w:p w14:paraId="242813E2" w14:textId="77777777" w:rsidR="007F3200" w:rsidRPr="007F3200" w:rsidRDefault="007F3200" w:rsidP="007F3200">
            <w:pPr>
              <w:jc w:val="center"/>
              <w:rPr>
                <w:sz w:val="23"/>
                <w:szCs w:val="23"/>
                <w:lang w:val="vi-VN"/>
              </w:rPr>
            </w:pPr>
            <w:r w:rsidRPr="007F3200">
              <w:rPr>
                <w:sz w:val="23"/>
                <w:szCs w:val="23"/>
                <w:lang w:val="vi-VN"/>
              </w:rPr>
              <w:t>Quỹ Dịch vụ viễn thông công ích Việt Nam</w:t>
            </w:r>
          </w:p>
        </w:tc>
        <w:tc>
          <w:tcPr>
            <w:tcW w:w="1125" w:type="pct"/>
            <w:vAlign w:val="center"/>
          </w:tcPr>
          <w:p w14:paraId="308F89D0" w14:textId="77777777" w:rsidR="007F3200" w:rsidRPr="007F3200" w:rsidRDefault="007F3200" w:rsidP="007F3200">
            <w:pPr>
              <w:jc w:val="center"/>
              <w:rPr>
                <w:sz w:val="23"/>
                <w:szCs w:val="23"/>
                <w:lang w:val="vi-VN"/>
              </w:rPr>
            </w:pPr>
            <w:r w:rsidRPr="007F3200">
              <w:rPr>
                <w:sz w:val="23"/>
                <w:szCs w:val="23"/>
                <w:lang w:val="vi-VN"/>
              </w:rPr>
              <w:t>Doanh nghiệp viễn thông</w:t>
            </w:r>
          </w:p>
        </w:tc>
      </w:tr>
    </w:tbl>
    <w:p w14:paraId="0BBE660E" w14:textId="5C65C9CE" w:rsidR="00D802E2" w:rsidRDefault="00D802E2" w:rsidP="004D6256">
      <w:pPr>
        <w:rPr>
          <w:sz w:val="23"/>
          <w:szCs w:val="23"/>
          <w:lang w:val="vi-VN"/>
        </w:rPr>
      </w:pPr>
    </w:p>
    <w:p w14:paraId="47FBC22C" w14:textId="77777777" w:rsidR="00D802E2" w:rsidRDefault="00D802E2">
      <w:pPr>
        <w:spacing w:before="120" w:after="120" w:line="312" w:lineRule="auto"/>
        <w:jc w:val="both"/>
        <w:rPr>
          <w:sz w:val="23"/>
          <w:szCs w:val="23"/>
          <w:lang w:val="vi-VN"/>
        </w:rPr>
      </w:pPr>
      <w:r>
        <w:rPr>
          <w:sz w:val="23"/>
          <w:szCs w:val="23"/>
          <w:lang w:val="vi-VN"/>
        </w:rPr>
        <w:br w:type="page"/>
      </w:r>
    </w:p>
    <w:p w14:paraId="1AEF82F0" w14:textId="77777777" w:rsidR="00D802E2" w:rsidRPr="00D802E2" w:rsidRDefault="00D802E2" w:rsidP="00D802E2">
      <w:pPr>
        <w:spacing w:before="120" w:after="120" w:line="312" w:lineRule="auto"/>
        <w:jc w:val="center"/>
        <w:rPr>
          <w:b/>
          <w:spacing w:val="-6"/>
          <w:sz w:val="27"/>
          <w:szCs w:val="27"/>
          <w:lang w:val="vi-VN"/>
        </w:rPr>
      </w:pPr>
      <w:r w:rsidRPr="004A790C">
        <w:rPr>
          <w:b/>
          <w:spacing w:val="-6"/>
          <w:sz w:val="27"/>
          <w:szCs w:val="27"/>
          <w:lang w:val="vi-VN"/>
        </w:rPr>
        <w:lastRenderedPageBreak/>
        <w:t>PHỤ LỤC SỐ 0</w:t>
      </w:r>
      <w:r w:rsidRPr="00D802E2">
        <w:rPr>
          <w:b/>
          <w:spacing w:val="-6"/>
          <w:sz w:val="27"/>
          <w:szCs w:val="27"/>
          <w:lang w:val="vi-VN"/>
        </w:rPr>
        <w:t>3</w:t>
      </w:r>
    </w:p>
    <w:p w14:paraId="717EEB8E" w14:textId="77777777" w:rsidR="00D802E2" w:rsidRDefault="00D802E2" w:rsidP="00D802E2">
      <w:pPr>
        <w:spacing w:before="60"/>
        <w:jc w:val="center"/>
        <w:rPr>
          <w:b/>
          <w:sz w:val="27"/>
          <w:szCs w:val="27"/>
          <w:lang w:val="vi-VN"/>
        </w:rPr>
      </w:pPr>
      <w:r w:rsidRPr="004A790C">
        <w:rPr>
          <w:i/>
          <w:sz w:val="23"/>
          <w:szCs w:val="23"/>
          <w:lang w:val="vi-VN"/>
        </w:rPr>
        <w:t xml:space="preserve"> </w:t>
      </w:r>
      <w:r w:rsidRPr="004A790C">
        <w:rPr>
          <w:b/>
          <w:sz w:val="27"/>
          <w:szCs w:val="27"/>
          <w:lang w:val="vi-VN"/>
        </w:rPr>
        <w:t xml:space="preserve">BIỂU MẪU </w:t>
      </w:r>
      <w:r w:rsidRPr="00D802E2">
        <w:rPr>
          <w:b/>
          <w:sz w:val="27"/>
          <w:szCs w:val="27"/>
          <w:lang w:val="vi-VN"/>
        </w:rPr>
        <w:t xml:space="preserve">XÁC ĐỊNH CHI PHÍ THUÊ </w:t>
      </w:r>
    </w:p>
    <w:p w14:paraId="2D1F9388" w14:textId="77777777" w:rsidR="00D802E2" w:rsidRPr="004A790C" w:rsidRDefault="00D802E2" w:rsidP="00D802E2">
      <w:pPr>
        <w:spacing w:before="60"/>
        <w:jc w:val="center"/>
        <w:rPr>
          <w:b/>
          <w:spacing w:val="-4"/>
          <w:sz w:val="27"/>
          <w:szCs w:val="27"/>
          <w:lang w:val="vi-VN"/>
        </w:rPr>
      </w:pPr>
      <w:r w:rsidRPr="004A790C">
        <w:rPr>
          <w:b/>
          <w:spacing w:val="-4"/>
          <w:sz w:val="27"/>
          <w:szCs w:val="27"/>
          <w:lang w:val="vi-VN"/>
        </w:rPr>
        <w:t xml:space="preserve">CUNG CẤP DỊCH VỤ VIỄN THÔNG PHỔ CẬP </w:t>
      </w:r>
    </w:p>
    <w:p w14:paraId="2F6BA671" w14:textId="4012A463" w:rsidR="00D802E2" w:rsidRPr="00511633" w:rsidRDefault="00D802E2" w:rsidP="00D802E2">
      <w:pPr>
        <w:spacing w:before="120" w:after="120" w:line="312" w:lineRule="auto"/>
        <w:jc w:val="center"/>
        <w:rPr>
          <w:i/>
          <w:spacing w:val="-4"/>
          <w:sz w:val="27"/>
          <w:szCs w:val="27"/>
          <w:lang w:val="vi-VN"/>
        </w:rPr>
      </w:pPr>
      <w:r w:rsidRPr="004A790C">
        <w:rPr>
          <w:i/>
          <w:spacing w:val="-4"/>
          <w:sz w:val="27"/>
          <w:szCs w:val="27"/>
          <w:lang w:val="vi-VN"/>
        </w:rPr>
        <w:t>(Ban h</w:t>
      </w:r>
      <w:r>
        <w:rPr>
          <w:i/>
          <w:spacing w:val="-4"/>
          <w:sz w:val="27"/>
          <w:szCs w:val="27"/>
          <w:lang w:val="vi-VN"/>
        </w:rPr>
        <w:t>ành kèm theo Thông tư số …./202</w:t>
      </w:r>
      <w:r w:rsidRPr="00D802E2">
        <w:rPr>
          <w:i/>
          <w:spacing w:val="-4"/>
          <w:sz w:val="27"/>
          <w:szCs w:val="27"/>
          <w:lang w:val="vi-VN"/>
        </w:rPr>
        <w:t>6</w:t>
      </w:r>
      <w:r w:rsidRPr="004A790C">
        <w:rPr>
          <w:i/>
          <w:spacing w:val="-4"/>
          <w:sz w:val="27"/>
          <w:szCs w:val="27"/>
          <w:lang w:val="vi-VN"/>
        </w:rPr>
        <w:t xml:space="preserve">/TT-BKHCN ngày…./…./2025 </w:t>
      </w:r>
      <w:r w:rsidRPr="00511633">
        <w:rPr>
          <w:i/>
          <w:spacing w:val="-4"/>
          <w:sz w:val="27"/>
          <w:szCs w:val="27"/>
          <w:lang w:val="vi-VN"/>
        </w:rPr>
        <w:br/>
      </w:r>
      <w:r w:rsidRPr="004A790C">
        <w:rPr>
          <w:i/>
          <w:spacing w:val="-4"/>
          <w:sz w:val="27"/>
          <w:szCs w:val="27"/>
          <w:lang w:val="vi-VN"/>
        </w:rPr>
        <w:t>của Bộ Khoa học và Công nghệ</w:t>
      </w:r>
      <w:r w:rsidRPr="00511633">
        <w:rPr>
          <w:i/>
          <w:spacing w:val="-4"/>
          <w:sz w:val="27"/>
          <w:szCs w:val="27"/>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654"/>
        <w:gridCol w:w="2144"/>
        <w:gridCol w:w="2103"/>
      </w:tblGrid>
      <w:tr w:rsidR="00D802E2" w:rsidRPr="004A790C" w14:paraId="6B581016" w14:textId="77777777" w:rsidTr="00BD62EA">
        <w:trPr>
          <w:trHeight w:val="463"/>
        </w:trPr>
        <w:tc>
          <w:tcPr>
            <w:tcW w:w="773" w:type="pct"/>
            <w:vAlign w:val="center"/>
          </w:tcPr>
          <w:p w14:paraId="4FDD1551" w14:textId="77777777" w:rsidR="00D802E2" w:rsidRPr="00BB1FFB" w:rsidRDefault="00D802E2" w:rsidP="00BD62EA">
            <w:pPr>
              <w:jc w:val="center"/>
              <w:rPr>
                <w:b/>
                <w:bCs/>
                <w:iCs/>
                <w:sz w:val="23"/>
                <w:szCs w:val="23"/>
              </w:rPr>
            </w:pPr>
            <w:r w:rsidRPr="00BB1FFB">
              <w:rPr>
                <w:b/>
                <w:bCs/>
                <w:iCs/>
                <w:sz w:val="23"/>
                <w:szCs w:val="23"/>
              </w:rPr>
              <w:t>Mẫu số</w:t>
            </w:r>
          </w:p>
        </w:tc>
        <w:tc>
          <w:tcPr>
            <w:tcW w:w="1955" w:type="pct"/>
            <w:vAlign w:val="center"/>
          </w:tcPr>
          <w:p w14:paraId="6F879D37" w14:textId="77777777" w:rsidR="00D802E2" w:rsidRPr="00BB1FFB" w:rsidRDefault="00D802E2" w:rsidP="00BD62EA">
            <w:pPr>
              <w:jc w:val="center"/>
              <w:rPr>
                <w:b/>
                <w:bCs/>
                <w:iCs/>
                <w:sz w:val="23"/>
                <w:szCs w:val="23"/>
              </w:rPr>
            </w:pPr>
            <w:r w:rsidRPr="00BB1FFB">
              <w:rPr>
                <w:b/>
                <w:bCs/>
                <w:iCs/>
                <w:sz w:val="23"/>
                <w:szCs w:val="23"/>
              </w:rPr>
              <w:t>Tên gọi</w:t>
            </w:r>
          </w:p>
        </w:tc>
        <w:tc>
          <w:tcPr>
            <w:tcW w:w="1147" w:type="pct"/>
            <w:vAlign w:val="center"/>
          </w:tcPr>
          <w:p w14:paraId="40A72A30" w14:textId="77777777" w:rsidR="00D802E2" w:rsidRPr="00BB1FFB" w:rsidRDefault="00D802E2" w:rsidP="00BD62EA">
            <w:pPr>
              <w:jc w:val="center"/>
              <w:rPr>
                <w:b/>
                <w:bCs/>
                <w:iCs/>
                <w:sz w:val="23"/>
                <w:szCs w:val="23"/>
                <w:lang w:val="vi-VN"/>
              </w:rPr>
            </w:pPr>
            <w:r w:rsidRPr="00BB1FFB">
              <w:rPr>
                <w:b/>
                <w:bCs/>
                <w:iCs/>
                <w:sz w:val="23"/>
                <w:szCs w:val="23"/>
                <w:lang w:val="vi-VN"/>
              </w:rPr>
              <w:t>Trách nhiệm lập</w:t>
            </w:r>
          </w:p>
        </w:tc>
        <w:tc>
          <w:tcPr>
            <w:tcW w:w="1125" w:type="pct"/>
          </w:tcPr>
          <w:p w14:paraId="680A39CB" w14:textId="77777777" w:rsidR="00D802E2" w:rsidRPr="00BB1FFB" w:rsidRDefault="00D802E2" w:rsidP="00BD62EA">
            <w:pPr>
              <w:jc w:val="center"/>
              <w:rPr>
                <w:b/>
                <w:bCs/>
                <w:iCs/>
                <w:sz w:val="23"/>
                <w:szCs w:val="23"/>
                <w:lang w:val="vi-VN"/>
              </w:rPr>
            </w:pPr>
            <w:r w:rsidRPr="00BB1FFB">
              <w:rPr>
                <w:b/>
                <w:bCs/>
                <w:iCs/>
                <w:sz w:val="23"/>
                <w:szCs w:val="23"/>
                <w:lang w:val="vi-VN"/>
              </w:rPr>
              <w:t>Nơi nhận</w:t>
            </w:r>
          </w:p>
        </w:tc>
      </w:tr>
      <w:tr w:rsidR="00D802E2" w:rsidRPr="007F3200" w14:paraId="6FBA6C4C" w14:textId="77777777" w:rsidTr="00BD62EA">
        <w:trPr>
          <w:trHeight w:val="651"/>
        </w:trPr>
        <w:tc>
          <w:tcPr>
            <w:tcW w:w="773" w:type="pct"/>
            <w:vAlign w:val="center"/>
          </w:tcPr>
          <w:p w14:paraId="2C6E190D" w14:textId="77777777" w:rsidR="00D802E2" w:rsidRPr="00BB1FFB" w:rsidRDefault="00D802E2" w:rsidP="00BD62EA">
            <w:pPr>
              <w:rPr>
                <w:color w:val="FF0000"/>
                <w:sz w:val="23"/>
                <w:szCs w:val="23"/>
              </w:rPr>
            </w:pPr>
            <w:r w:rsidRPr="00BB1FFB">
              <w:rPr>
                <w:color w:val="FF0000"/>
                <w:sz w:val="23"/>
                <w:szCs w:val="23"/>
                <w:lang w:val="vi-VN"/>
              </w:rPr>
              <w:t>Mẫu số 01</w:t>
            </w:r>
          </w:p>
        </w:tc>
        <w:tc>
          <w:tcPr>
            <w:tcW w:w="1955" w:type="pct"/>
            <w:vAlign w:val="center"/>
          </w:tcPr>
          <w:p w14:paraId="16C3C158" w14:textId="77777777" w:rsidR="00D802E2" w:rsidRPr="00BB1FFB" w:rsidRDefault="00D802E2" w:rsidP="00BD62EA">
            <w:pPr>
              <w:jc w:val="both"/>
              <w:rPr>
                <w:color w:val="FF0000"/>
                <w:sz w:val="23"/>
                <w:szCs w:val="23"/>
              </w:rPr>
            </w:pPr>
            <w:r w:rsidRPr="00BB1FFB">
              <w:rPr>
                <w:color w:val="FF0000"/>
                <w:sz w:val="23"/>
                <w:szCs w:val="23"/>
              </w:rPr>
              <w:t>Thuyết minh chi phí thuê cung cấp dịch vụ viễn thông công ích sử dụng trong đề xuất dự toán kinh phí hỗ trợ cung cấp dịch vụ viễn thông công ích</w:t>
            </w:r>
            <w:r w:rsidRPr="00BB1FFB">
              <w:rPr>
                <w:color w:val="FF0000"/>
                <w:sz w:val="23"/>
                <w:szCs w:val="23"/>
                <w:lang w:val="vi-VN"/>
              </w:rPr>
              <w:t xml:space="preserve"> </w:t>
            </w:r>
            <w:r w:rsidRPr="00BB1FFB">
              <w:rPr>
                <w:color w:val="FF0000"/>
                <w:sz w:val="23"/>
                <w:szCs w:val="23"/>
              </w:rPr>
              <w:t>.</w:t>
            </w:r>
          </w:p>
        </w:tc>
        <w:tc>
          <w:tcPr>
            <w:tcW w:w="1147" w:type="pct"/>
            <w:vAlign w:val="center"/>
          </w:tcPr>
          <w:p w14:paraId="6EDD1A98" w14:textId="77777777" w:rsidR="00D802E2" w:rsidRPr="00BB1FFB" w:rsidRDefault="00D802E2" w:rsidP="00BD62EA">
            <w:pPr>
              <w:jc w:val="center"/>
              <w:rPr>
                <w:color w:val="FF0000"/>
                <w:sz w:val="23"/>
                <w:szCs w:val="23"/>
                <w:lang w:val="vi-VN"/>
              </w:rPr>
            </w:pPr>
            <w:r w:rsidRPr="00BB1FFB">
              <w:rPr>
                <w:color w:val="FF0000"/>
                <w:sz w:val="23"/>
                <w:szCs w:val="23"/>
                <w:lang w:val="vi-VN"/>
              </w:rPr>
              <w:t>Doanh nghiệp viễn thông</w:t>
            </w:r>
          </w:p>
        </w:tc>
        <w:tc>
          <w:tcPr>
            <w:tcW w:w="1125" w:type="pct"/>
            <w:vAlign w:val="center"/>
          </w:tcPr>
          <w:p w14:paraId="335219F4" w14:textId="77777777" w:rsidR="00D802E2" w:rsidRPr="00BB1FFB" w:rsidRDefault="00D802E2" w:rsidP="00BD62EA">
            <w:pPr>
              <w:jc w:val="center"/>
              <w:rPr>
                <w:color w:val="FF0000"/>
                <w:sz w:val="23"/>
                <w:szCs w:val="23"/>
                <w:lang w:val="vi-VN"/>
              </w:rPr>
            </w:pPr>
            <w:r w:rsidRPr="00BB1FFB">
              <w:rPr>
                <w:color w:val="FF0000"/>
                <w:sz w:val="23"/>
                <w:szCs w:val="23"/>
                <w:lang w:val="vi-VN"/>
              </w:rPr>
              <w:t>Quỹ Dịch vụ viễn thông công ích Việt Nam</w:t>
            </w:r>
          </w:p>
        </w:tc>
      </w:tr>
      <w:tr w:rsidR="00D802E2" w:rsidRPr="004A790C" w14:paraId="4397C5F9" w14:textId="77777777" w:rsidTr="00BD62EA">
        <w:tc>
          <w:tcPr>
            <w:tcW w:w="773" w:type="pct"/>
            <w:vAlign w:val="center"/>
          </w:tcPr>
          <w:p w14:paraId="5DD98476" w14:textId="77777777" w:rsidR="00D802E2" w:rsidRPr="00BB1FFB" w:rsidRDefault="00D802E2" w:rsidP="00BD62EA">
            <w:pPr>
              <w:rPr>
                <w:color w:val="FF0000"/>
                <w:spacing w:val="-4"/>
                <w:sz w:val="23"/>
                <w:szCs w:val="23"/>
              </w:rPr>
            </w:pPr>
            <w:r w:rsidRPr="00BB1FFB">
              <w:rPr>
                <w:color w:val="FF0000"/>
                <w:sz w:val="23"/>
                <w:szCs w:val="23"/>
                <w:lang w:val="vi-VN"/>
              </w:rPr>
              <w:t>Mẫu số 02</w:t>
            </w:r>
          </w:p>
        </w:tc>
        <w:tc>
          <w:tcPr>
            <w:tcW w:w="1955" w:type="pct"/>
            <w:vAlign w:val="center"/>
          </w:tcPr>
          <w:p w14:paraId="7CBB8F96" w14:textId="77777777" w:rsidR="00D802E2" w:rsidRPr="00BB1FFB" w:rsidRDefault="00D802E2" w:rsidP="00BD62EA">
            <w:pPr>
              <w:rPr>
                <w:color w:val="FF0000"/>
                <w:spacing w:val="-4"/>
                <w:sz w:val="23"/>
                <w:szCs w:val="23"/>
              </w:rPr>
            </w:pPr>
            <w:r w:rsidRPr="00BB1FFB">
              <w:rPr>
                <w:color w:val="FF0000"/>
                <w:sz w:val="23"/>
                <w:szCs w:val="23"/>
              </w:rPr>
              <w:t>Thuyết minh chi phí thuê cung cấp dịch vụ viễn thông công ích sử dụng trong báo cáo kết quả thực hiện hợp đồng.</w:t>
            </w:r>
          </w:p>
        </w:tc>
        <w:tc>
          <w:tcPr>
            <w:tcW w:w="1147" w:type="pct"/>
            <w:vAlign w:val="center"/>
          </w:tcPr>
          <w:p w14:paraId="42805CD6" w14:textId="77777777" w:rsidR="00D802E2" w:rsidRPr="00BB1FFB" w:rsidRDefault="00D802E2" w:rsidP="00BD62EA">
            <w:pPr>
              <w:jc w:val="center"/>
              <w:rPr>
                <w:color w:val="FF0000"/>
                <w:sz w:val="23"/>
                <w:szCs w:val="23"/>
              </w:rPr>
            </w:pPr>
            <w:r w:rsidRPr="00BB1FFB">
              <w:rPr>
                <w:color w:val="FF0000"/>
                <w:sz w:val="23"/>
                <w:szCs w:val="23"/>
                <w:lang w:val="vi-VN"/>
              </w:rPr>
              <w:t>Doanh nghiệp viễn thông</w:t>
            </w:r>
          </w:p>
        </w:tc>
        <w:tc>
          <w:tcPr>
            <w:tcW w:w="1125" w:type="pct"/>
            <w:vAlign w:val="center"/>
          </w:tcPr>
          <w:p w14:paraId="51765495" w14:textId="77777777" w:rsidR="00D802E2" w:rsidRPr="00BB1FFB" w:rsidRDefault="00D802E2" w:rsidP="00BD62EA">
            <w:pPr>
              <w:jc w:val="center"/>
              <w:rPr>
                <w:color w:val="FF0000"/>
                <w:sz w:val="23"/>
                <w:szCs w:val="23"/>
                <w:lang w:val="vi-VN"/>
              </w:rPr>
            </w:pPr>
            <w:r w:rsidRPr="00BB1FFB">
              <w:rPr>
                <w:color w:val="FF0000"/>
                <w:sz w:val="23"/>
                <w:szCs w:val="23"/>
                <w:lang w:val="vi-VN"/>
              </w:rPr>
              <w:t>Quỹ Dịch vụ viễn thông công ích Việt Nam</w:t>
            </w:r>
          </w:p>
        </w:tc>
      </w:tr>
    </w:tbl>
    <w:p w14:paraId="050CF027" w14:textId="4986E8E9" w:rsidR="00D802E2" w:rsidRDefault="00D802E2" w:rsidP="004D6256">
      <w:pPr>
        <w:rPr>
          <w:sz w:val="23"/>
          <w:szCs w:val="23"/>
        </w:rPr>
      </w:pPr>
    </w:p>
    <w:p w14:paraId="0DD7F71A" w14:textId="3D0FF413" w:rsidR="00D802E2" w:rsidRPr="00D802E2" w:rsidRDefault="00D802E2" w:rsidP="00D802E2">
      <w:pPr>
        <w:spacing w:before="120" w:after="120" w:line="312" w:lineRule="auto"/>
        <w:jc w:val="center"/>
        <w:rPr>
          <w:sz w:val="23"/>
          <w:szCs w:val="23"/>
        </w:rPr>
      </w:pPr>
      <w:r>
        <w:rPr>
          <w:sz w:val="23"/>
          <w:szCs w:val="23"/>
        </w:rPr>
        <w:br w:type="page"/>
      </w:r>
      <w:r w:rsidRPr="004A790C">
        <w:rPr>
          <w:b/>
          <w:spacing w:val="-6"/>
          <w:sz w:val="27"/>
          <w:szCs w:val="27"/>
          <w:lang w:val="vi-VN"/>
        </w:rPr>
        <w:lastRenderedPageBreak/>
        <w:t>PHỤ LỤC SỐ 0</w:t>
      </w:r>
      <w:r w:rsidRPr="00511633">
        <w:rPr>
          <w:b/>
          <w:spacing w:val="-6"/>
          <w:sz w:val="27"/>
          <w:szCs w:val="27"/>
          <w:lang w:val="nl-NL"/>
        </w:rPr>
        <w:t>4</w:t>
      </w:r>
    </w:p>
    <w:p w14:paraId="312F4923" w14:textId="77777777" w:rsidR="00D802E2" w:rsidRDefault="00D802E2" w:rsidP="00D802E2">
      <w:pPr>
        <w:spacing w:before="60"/>
        <w:jc w:val="center"/>
        <w:rPr>
          <w:b/>
          <w:sz w:val="27"/>
          <w:szCs w:val="27"/>
          <w:lang w:val="nl-NL"/>
        </w:rPr>
      </w:pPr>
      <w:r w:rsidRPr="004A790C">
        <w:rPr>
          <w:i/>
          <w:sz w:val="23"/>
          <w:szCs w:val="23"/>
          <w:lang w:val="vi-VN"/>
        </w:rPr>
        <w:t xml:space="preserve"> </w:t>
      </w:r>
      <w:r w:rsidRPr="004A790C">
        <w:rPr>
          <w:b/>
          <w:sz w:val="27"/>
          <w:szCs w:val="27"/>
          <w:lang w:val="vi-VN"/>
        </w:rPr>
        <w:t xml:space="preserve">BIỂU MẪU </w:t>
      </w:r>
      <w:r w:rsidRPr="00087844">
        <w:rPr>
          <w:b/>
          <w:sz w:val="27"/>
          <w:szCs w:val="27"/>
          <w:lang w:val="nl-NL"/>
        </w:rPr>
        <w:t>XÁC ĐỊNH DOA</w:t>
      </w:r>
      <w:r>
        <w:rPr>
          <w:b/>
          <w:sz w:val="27"/>
          <w:szCs w:val="27"/>
          <w:lang w:val="nl-NL"/>
        </w:rPr>
        <w:t>NH THU PHÁT SINH</w:t>
      </w:r>
    </w:p>
    <w:p w14:paraId="7E158007" w14:textId="77777777" w:rsidR="00D802E2" w:rsidRPr="004A790C" w:rsidRDefault="00D802E2" w:rsidP="00D802E2">
      <w:pPr>
        <w:spacing w:before="60"/>
        <w:jc w:val="center"/>
        <w:rPr>
          <w:b/>
          <w:spacing w:val="-4"/>
          <w:sz w:val="27"/>
          <w:szCs w:val="27"/>
          <w:lang w:val="vi-VN"/>
        </w:rPr>
      </w:pPr>
      <w:r w:rsidRPr="004A790C">
        <w:rPr>
          <w:b/>
          <w:sz w:val="27"/>
          <w:szCs w:val="27"/>
          <w:lang w:val="vi-VN"/>
        </w:rPr>
        <w:t xml:space="preserve">HỖ TRỢ </w:t>
      </w:r>
      <w:r w:rsidRPr="004A790C">
        <w:rPr>
          <w:b/>
          <w:spacing w:val="-4"/>
          <w:sz w:val="27"/>
          <w:szCs w:val="27"/>
          <w:lang w:val="vi-VN"/>
        </w:rPr>
        <w:t xml:space="preserve">CUNG CẤP DỊCH VỤ VIỄN THÔNG PHỔ CẬP </w:t>
      </w:r>
    </w:p>
    <w:p w14:paraId="19DD9537" w14:textId="77777777" w:rsidR="00D802E2" w:rsidRPr="00511633" w:rsidRDefault="00D802E2" w:rsidP="00D802E2">
      <w:pPr>
        <w:spacing w:before="120" w:after="120" w:line="312" w:lineRule="auto"/>
        <w:jc w:val="center"/>
        <w:rPr>
          <w:i/>
          <w:spacing w:val="-4"/>
          <w:sz w:val="27"/>
          <w:szCs w:val="27"/>
          <w:lang w:val="vi-VN"/>
        </w:rPr>
      </w:pPr>
      <w:r w:rsidRPr="004A790C">
        <w:rPr>
          <w:i/>
          <w:spacing w:val="-4"/>
          <w:sz w:val="27"/>
          <w:szCs w:val="27"/>
          <w:lang w:val="vi-VN"/>
        </w:rPr>
        <w:t>(Ban h</w:t>
      </w:r>
      <w:r>
        <w:rPr>
          <w:i/>
          <w:spacing w:val="-4"/>
          <w:sz w:val="27"/>
          <w:szCs w:val="27"/>
          <w:lang w:val="vi-VN"/>
        </w:rPr>
        <w:t>ành kèm theo Thông tư số …./202</w:t>
      </w:r>
      <w:r w:rsidRPr="00087844">
        <w:rPr>
          <w:i/>
          <w:spacing w:val="-4"/>
          <w:sz w:val="27"/>
          <w:szCs w:val="27"/>
          <w:lang w:val="vi-VN"/>
        </w:rPr>
        <w:t>6</w:t>
      </w:r>
      <w:r>
        <w:rPr>
          <w:i/>
          <w:spacing w:val="-4"/>
          <w:sz w:val="27"/>
          <w:szCs w:val="27"/>
          <w:lang w:val="vi-VN"/>
        </w:rPr>
        <w:t>/TT-BKHCN ngày…./…./…</w:t>
      </w:r>
      <w:r w:rsidRPr="00511633">
        <w:rPr>
          <w:i/>
          <w:spacing w:val="-4"/>
          <w:sz w:val="27"/>
          <w:szCs w:val="27"/>
          <w:lang w:val="vi-VN"/>
        </w:rPr>
        <w:br/>
      </w:r>
      <w:r w:rsidRPr="004A790C">
        <w:rPr>
          <w:i/>
          <w:spacing w:val="-4"/>
          <w:sz w:val="27"/>
          <w:szCs w:val="27"/>
          <w:lang w:val="vi-VN"/>
        </w:rPr>
        <w:t>của Bộ Khoa học và Công nghệ</w:t>
      </w:r>
      <w:r w:rsidRPr="00511633">
        <w:rPr>
          <w:i/>
          <w:spacing w:val="-4"/>
          <w:sz w:val="27"/>
          <w:szCs w:val="27"/>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654"/>
        <w:gridCol w:w="2144"/>
        <w:gridCol w:w="2103"/>
      </w:tblGrid>
      <w:tr w:rsidR="00D802E2" w:rsidRPr="004A790C" w14:paraId="20C90E42" w14:textId="77777777" w:rsidTr="00BD62EA">
        <w:trPr>
          <w:trHeight w:val="463"/>
        </w:trPr>
        <w:tc>
          <w:tcPr>
            <w:tcW w:w="773" w:type="pct"/>
            <w:vAlign w:val="center"/>
          </w:tcPr>
          <w:p w14:paraId="64B21E71" w14:textId="77777777" w:rsidR="00D802E2" w:rsidRPr="00BB1FFB" w:rsidRDefault="00D802E2" w:rsidP="00BD62EA">
            <w:pPr>
              <w:jc w:val="center"/>
              <w:rPr>
                <w:b/>
                <w:bCs/>
                <w:iCs/>
                <w:sz w:val="23"/>
                <w:szCs w:val="23"/>
              </w:rPr>
            </w:pPr>
            <w:r w:rsidRPr="00BB1FFB">
              <w:rPr>
                <w:b/>
                <w:bCs/>
                <w:iCs/>
                <w:sz w:val="23"/>
                <w:szCs w:val="23"/>
              </w:rPr>
              <w:t>Mẫu số</w:t>
            </w:r>
          </w:p>
        </w:tc>
        <w:tc>
          <w:tcPr>
            <w:tcW w:w="1955" w:type="pct"/>
            <w:vAlign w:val="center"/>
          </w:tcPr>
          <w:p w14:paraId="2046CF7C" w14:textId="77777777" w:rsidR="00D802E2" w:rsidRPr="00BB1FFB" w:rsidRDefault="00D802E2" w:rsidP="00BD62EA">
            <w:pPr>
              <w:jc w:val="center"/>
              <w:rPr>
                <w:b/>
                <w:bCs/>
                <w:iCs/>
                <w:sz w:val="23"/>
                <w:szCs w:val="23"/>
              </w:rPr>
            </w:pPr>
            <w:r w:rsidRPr="00BB1FFB">
              <w:rPr>
                <w:b/>
                <w:bCs/>
                <w:iCs/>
                <w:sz w:val="23"/>
                <w:szCs w:val="23"/>
              </w:rPr>
              <w:t>Tên gọi</w:t>
            </w:r>
          </w:p>
        </w:tc>
        <w:tc>
          <w:tcPr>
            <w:tcW w:w="1147" w:type="pct"/>
            <w:vAlign w:val="center"/>
          </w:tcPr>
          <w:p w14:paraId="57929A3E" w14:textId="77777777" w:rsidR="00D802E2" w:rsidRPr="00BB1FFB" w:rsidRDefault="00D802E2" w:rsidP="00BD62EA">
            <w:pPr>
              <w:jc w:val="center"/>
              <w:rPr>
                <w:b/>
                <w:bCs/>
                <w:iCs/>
                <w:sz w:val="23"/>
                <w:szCs w:val="23"/>
                <w:lang w:val="vi-VN"/>
              </w:rPr>
            </w:pPr>
            <w:r w:rsidRPr="00BB1FFB">
              <w:rPr>
                <w:b/>
                <w:bCs/>
                <w:iCs/>
                <w:sz w:val="23"/>
                <w:szCs w:val="23"/>
                <w:lang w:val="vi-VN"/>
              </w:rPr>
              <w:t>Trách nhiệm lập</w:t>
            </w:r>
          </w:p>
        </w:tc>
        <w:tc>
          <w:tcPr>
            <w:tcW w:w="1125" w:type="pct"/>
          </w:tcPr>
          <w:p w14:paraId="2E342054" w14:textId="77777777" w:rsidR="00D802E2" w:rsidRPr="00BB1FFB" w:rsidRDefault="00D802E2" w:rsidP="00BD62EA">
            <w:pPr>
              <w:jc w:val="center"/>
              <w:rPr>
                <w:b/>
                <w:bCs/>
                <w:iCs/>
                <w:sz w:val="23"/>
                <w:szCs w:val="23"/>
                <w:lang w:val="vi-VN"/>
              </w:rPr>
            </w:pPr>
            <w:r w:rsidRPr="00BB1FFB">
              <w:rPr>
                <w:b/>
                <w:bCs/>
                <w:iCs/>
                <w:sz w:val="23"/>
                <w:szCs w:val="23"/>
                <w:lang w:val="vi-VN"/>
              </w:rPr>
              <w:t>Nơi nhận</w:t>
            </w:r>
          </w:p>
        </w:tc>
      </w:tr>
      <w:tr w:rsidR="00D802E2" w:rsidRPr="007F3200" w14:paraId="2D2D9BF2" w14:textId="77777777" w:rsidTr="00BD62EA">
        <w:trPr>
          <w:trHeight w:val="651"/>
        </w:trPr>
        <w:tc>
          <w:tcPr>
            <w:tcW w:w="773" w:type="pct"/>
            <w:vAlign w:val="center"/>
          </w:tcPr>
          <w:p w14:paraId="5C34C85A" w14:textId="77777777" w:rsidR="00D802E2" w:rsidRPr="00BB1FFB" w:rsidRDefault="00D802E2" w:rsidP="00BD62EA">
            <w:pPr>
              <w:rPr>
                <w:color w:val="FF0000"/>
                <w:sz w:val="23"/>
                <w:szCs w:val="23"/>
              </w:rPr>
            </w:pPr>
            <w:r w:rsidRPr="00BB1FFB">
              <w:rPr>
                <w:color w:val="FF0000"/>
                <w:sz w:val="23"/>
                <w:szCs w:val="23"/>
                <w:lang w:val="vi-VN"/>
              </w:rPr>
              <w:t>Mẫu số 01</w:t>
            </w:r>
          </w:p>
        </w:tc>
        <w:tc>
          <w:tcPr>
            <w:tcW w:w="1955" w:type="pct"/>
            <w:vAlign w:val="center"/>
          </w:tcPr>
          <w:p w14:paraId="6FF6FE62" w14:textId="77777777" w:rsidR="00D802E2" w:rsidRPr="00BB1FFB" w:rsidRDefault="00D802E2" w:rsidP="00BD62EA">
            <w:pPr>
              <w:jc w:val="both"/>
              <w:rPr>
                <w:color w:val="FF0000"/>
                <w:sz w:val="23"/>
                <w:szCs w:val="23"/>
              </w:rPr>
            </w:pPr>
            <w:r w:rsidRPr="00BB1FFB">
              <w:rPr>
                <w:color w:val="FF0000"/>
                <w:sz w:val="23"/>
                <w:szCs w:val="23"/>
              </w:rPr>
              <w:t>Thuyết minh doanh thu phát sinh tại khu vực khó khăn được cung cấp dịch vụ viễn thông công ích sử dụng trong báo cáo kết quả thực hiện hợp đồng.</w:t>
            </w:r>
          </w:p>
        </w:tc>
        <w:tc>
          <w:tcPr>
            <w:tcW w:w="1147" w:type="pct"/>
            <w:vAlign w:val="center"/>
          </w:tcPr>
          <w:p w14:paraId="7189DFB3" w14:textId="77777777" w:rsidR="00D802E2" w:rsidRPr="00BB1FFB" w:rsidRDefault="00D802E2" w:rsidP="00BD62EA">
            <w:pPr>
              <w:jc w:val="center"/>
              <w:rPr>
                <w:color w:val="FF0000"/>
                <w:sz w:val="23"/>
                <w:szCs w:val="23"/>
                <w:lang w:val="vi-VN"/>
              </w:rPr>
            </w:pPr>
            <w:r w:rsidRPr="00BB1FFB">
              <w:rPr>
                <w:color w:val="FF0000"/>
                <w:sz w:val="23"/>
                <w:szCs w:val="23"/>
                <w:lang w:val="vi-VN"/>
              </w:rPr>
              <w:t>Doanh nghiệp viễn thông</w:t>
            </w:r>
          </w:p>
        </w:tc>
        <w:tc>
          <w:tcPr>
            <w:tcW w:w="1125" w:type="pct"/>
            <w:vAlign w:val="center"/>
          </w:tcPr>
          <w:p w14:paraId="5157B7A8" w14:textId="77777777" w:rsidR="00D802E2" w:rsidRPr="00BB1FFB" w:rsidRDefault="00D802E2" w:rsidP="00BD62EA">
            <w:pPr>
              <w:jc w:val="center"/>
              <w:rPr>
                <w:color w:val="FF0000"/>
                <w:sz w:val="23"/>
                <w:szCs w:val="23"/>
                <w:lang w:val="vi-VN"/>
              </w:rPr>
            </w:pPr>
            <w:r w:rsidRPr="00BB1FFB">
              <w:rPr>
                <w:color w:val="FF0000"/>
                <w:sz w:val="23"/>
                <w:szCs w:val="23"/>
                <w:lang w:val="vi-VN"/>
              </w:rPr>
              <w:t>Quỹ Dịch vụ viễn thông công ích Việt Nam</w:t>
            </w:r>
          </w:p>
        </w:tc>
      </w:tr>
    </w:tbl>
    <w:p w14:paraId="783C7333" w14:textId="1E013B60" w:rsidR="00D802E2" w:rsidRDefault="00D802E2" w:rsidP="004D6256">
      <w:pPr>
        <w:rPr>
          <w:sz w:val="23"/>
          <w:szCs w:val="23"/>
          <w:lang w:val="vi-VN"/>
        </w:rPr>
      </w:pPr>
    </w:p>
    <w:p w14:paraId="304F85A7" w14:textId="77777777" w:rsidR="00D802E2" w:rsidRDefault="00D802E2">
      <w:pPr>
        <w:spacing w:before="120" w:after="120" w:line="312" w:lineRule="auto"/>
        <w:jc w:val="both"/>
        <w:rPr>
          <w:sz w:val="23"/>
          <w:szCs w:val="23"/>
          <w:lang w:val="vi-VN"/>
        </w:rPr>
      </w:pPr>
      <w:r>
        <w:rPr>
          <w:sz w:val="23"/>
          <w:szCs w:val="23"/>
          <w:lang w:val="vi-VN"/>
        </w:rPr>
        <w:br w:type="page"/>
      </w:r>
    </w:p>
    <w:p w14:paraId="3B1F0D1F" w14:textId="77777777" w:rsidR="00520C50" w:rsidRPr="00D802E2" w:rsidRDefault="00520C50" w:rsidP="00520C50">
      <w:pPr>
        <w:spacing w:before="120" w:after="120" w:line="312" w:lineRule="auto"/>
        <w:jc w:val="center"/>
        <w:rPr>
          <w:b/>
          <w:spacing w:val="-6"/>
          <w:sz w:val="27"/>
          <w:szCs w:val="27"/>
          <w:lang w:val="vi-VN"/>
        </w:rPr>
      </w:pPr>
      <w:r w:rsidRPr="004A790C">
        <w:rPr>
          <w:b/>
          <w:spacing w:val="-6"/>
          <w:sz w:val="27"/>
          <w:szCs w:val="27"/>
          <w:lang w:val="vi-VN"/>
        </w:rPr>
        <w:lastRenderedPageBreak/>
        <w:t>PHỤ LỤC SỐ 0</w:t>
      </w:r>
      <w:r w:rsidRPr="00D802E2">
        <w:rPr>
          <w:b/>
          <w:spacing w:val="-6"/>
          <w:sz w:val="27"/>
          <w:szCs w:val="27"/>
          <w:lang w:val="vi-VN"/>
        </w:rPr>
        <w:t>5</w:t>
      </w:r>
    </w:p>
    <w:p w14:paraId="314726A5" w14:textId="506C9618" w:rsidR="00520C50" w:rsidRPr="004A790C" w:rsidRDefault="00520C50" w:rsidP="00520C50">
      <w:pPr>
        <w:spacing w:before="60"/>
        <w:jc w:val="center"/>
        <w:rPr>
          <w:b/>
          <w:spacing w:val="-4"/>
          <w:sz w:val="27"/>
          <w:szCs w:val="27"/>
          <w:lang w:val="vi-VN"/>
        </w:rPr>
      </w:pPr>
      <w:r w:rsidRPr="004A790C">
        <w:rPr>
          <w:i/>
          <w:sz w:val="23"/>
          <w:szCs w:val="23"/>
          <w:lang w:val="vi-VN"/>
        </w:rPr>
        <w:t xml:space="preserve"> </w:t>
      </w:r>
      <w:r w:rsidRPr="004A790C">
        <w:rPr>
          <w:b/>
          <w:sz w:val="27"/>
          <w:szCs w:val="27"/>
          <w:lang w:val="vi-VN"/>
        </w:rPr>
        <w:t xml:space="preserve">BIỂU MẪU </w:t>
      </w:r>
      <w:r w:rsidRPr="00520C50">
        <w:rPr>
          <w:b/>
          <w:sz w:val="27"/>
          <w:szCs w:val="27"/>
          <w:lang w:val="vi-VN"/>
        </w:rPr>
        <w:t>ĐĂNG KÝ VÀ DANH S</w:t>
      </w:r>
      <w:r>
        <w:rPr>
          <w:b/>
          <w:sz w:val="27"/>
          <w:szCs w:val="27"/>
          <w:lang w:val="vi-VN"/>
        </w:rPr>
        <w:t>ÁCH</w:t>
      </w:r>
      <w:r w:rsidRPr="00520C50">
        <w:rPr>
          <w:b/>
          <w:sz w:val="27"/>
          <w:szCs w:val="27"/>
          <w:lang w:val="vi-VN"/>
        </w:rPr>
        <w:t xml:space="preserve"> Đ</w:t>
      </w:r>
      <w:r>
        <w:rPr>
          <w:b/>
          <w:sz w:val="27"/>
          <w:szCs w:val="27"/>
          <w:lang w:val="vi-VN"/>
        </w:rPr>
        <w:t>ỐI</w:t>
      </w:r>
      <w:r w:rsidRPr="00520C50">
        <w:rPr>
          <w:b/>
          <w:sz w:val="27"/>
          <w:szCs w:val="27"/>
          <w:lang w:val="vi-VN"/>
        </w:rPr>
        <w:t xml:space="preserve"> T</w:t>
      </w:r>
      <w:r>
        <w:rPr>
          <w:b/>
          <w:sz w:val="27"/>
          <w:szCs w:val="27"/>
          <w:lang w:val="vi-VN"/>
        </w:rPr>
        <w:t>ƯỢNG</w:t>
      </w:r>
      <w:r w:rsidRPr="00520C50">
        <w:rPr>
          <w:b/>
          <w:sz w:val="27"/>
          <w:szCs w:val="27"/>
          <w:lang w:val="vi-VN"/>
        </w:rPr>
        <w:t xml:space="preserve"> </w:t>
      </w:r>
      <w:r>
        <w:rPr>
          <w:b/>
          <w:sz w:val="27"/>
          <w:szCs w:val="27"/>
          <w:lang w:val="vi-VN"/>
        </w:rPr>
        <w:t>ĐỦ</w:t>
      </w:r>
      <w:r w:rsidRPr="00520C50">
        <w:rPr>
          <w:b/>
          <w:sz w:val="27"/>
          <w:szCs w:val="27"/>
          <w:lang w:val="vi-VN"/>
        </w:rPr>
        <w:t xml:space="preserve"> ĐI</w:t>
      </w:r>
      <w:r>
        <w:rPr>
          <w:b/>
          <w:sz w:val="27"/>
          <w:szCs w:val="27"/>
          <w:lang w:val="vi-VN"/>
        </w:rPr>
        <w:t>ỀU</w:t>
      </w:r>
      <w:r w:rsidRPr="00520C50">
        <w:rPr>
          <w:b/>
          <w:sz w:val="27"/>
          <w:szCs w:val="27"/>
          <w:lang w:val="vi-VN"/>
        </w:rPr>
        <w:t xml:space="preserve"> KI</w:t>
      </w:r>
      <w:r>
        <w:rPr>
          <w:b/>
          <w:sz w:val="27"/>
          <w:szCs w:val="27"/>
          <w:lang w:val="vi-VN"/>
        </w:rPr>
        <w:t>ỆN</w:t>
      </w:r>
      <w:r w:rsidRPr="00520C50">
        <w:rPr>
          <w:b/>
          <w:sz w:val="27"/>
          <w:szCs w:val="27"/>
          <w:lang w:val="vi-VN"/>
        </w:rPr>
        <w:t xml:space="preserve"> NH</w:t>
      </w:r>
      <w:r>
        <w:rPr>
          <w:b/>
          <w:sz w:val="27"/>
          <w:szCs w:val="27"/>
          <w:lang w:val="vi-VN"/>
        </w:rPr>
        <w:t>ẬN</w:t>
      </w:r>
      <w:r w:rsidRPr="00520C50">
        <w:rPr>
          <w:b/>
          <w:sz w:val="27"/>
          <w:szCs w:val="27"/>
          <w:lang w:val="vi-VN"/>
        </w:rPr>
        <w:t xml:space="preserve"> H</w:t>
      </w:r>
      <w:r>
        <w:rPr>
          <w:b/>
          <w:sz w:val="27"/>
          <w:szCs w:val="27"/>
          <w:lang w:val="vi-VN"/>
        </w:rPr>
        <w:t>Ỗ</w:t>
      </w:r>
      <w:r w:rsidRPr="00520C50">
        <w:rPr>
          <w:b/>
          <w:sz w:val="27"/>
          <w:szCs w:val="27"/>
          <w:lang w:val="vi-VN"/>
        </w:rPr>
        <w:t xml:space="preserve"> TR</w:t>
      </w:r>
      <w:r>
        <w:rPr>
          <w:b/>
          <w:sz w:val="27"/>
          <w:szCs w:val="27"/>
          <w:lang w:val="vi-VN"/>
        </w:rPr>
        <w:t>Ợ</w:t>
      </w:r>
      <w:r w:rsidRPr="00520C50">
        <w:rPr>
          <w:b/>
          <w:sz w:val="27"/>
          <w:szCs w:val="27"/>
          <w:lang w:val="vi-VN"/>
        </w:rPr>
        <w:t xml:space="preserve"> SỬ DỤNG DỊCH VỤ VIỄN THÔNG PHỔ CẬP</w:t>
      </w:r>
      <w:r w:rsidRPr="004A790C">
        <w:rPr>
          <w:b/>
          <w:spacing w:val="-4"/>
          <w:sz w:val="27"/>
          <w:szCs w:val="27"/>
          <w:lang w:val="vi-VN"/>
        </w:rPr>
        <w:t xml:space="preserve"> </w:t>
      </w:r>
    </w:p>
    <w:p w14:paraId="11A24D41" w14:textId="26357C7A" w:rsidR="00520C50" w:rsidRPr="004A790C" w:rsidRDefault="00520C50" w:rsidP="00520C50">
      <w:pPr>
        <w:spacing w:before="60"/>
        <w:jc w:val="center"/>
        <w:rPr>
          <w:b/>
          <w:spacing w:val="-4"/>
          <w:sz w:val="27"/>
          <w:szCs w:val="27"/>
          <w:lang w:val="vi-VN"/>
        </w:rPr>
      </w:pPr>
      <w:r w:rsidRPr="004A790C">
        <w:rPr>
          <w:b/>
          <w:spacing w:val="-4"/>
          <w:sz w:val="27"/>
          <w:szCs w:val="27"/>
          <w:lang w:val="vi-VN"/>
        </w:rPr>
        <w:t>(Theo phương thức đặt hàng</w:t>
      </w:r>
      <w:r w:rsidRPr="00520C50">
        <w:rPr>
          <w:b/>
          <w:spacing w:val="-4"/>
          <w:sz w:val="27"/>
          <w:szCs w:val="27"/>
          <w:lang w:val="vi-VN"/>
        </w:rPr>
        <w:t>/Giao nhiệm vụ</w:t>
      </w:r>
      <w:r w:rsidRPr="004A790C">
        <w:rPr>
          <w:b/>
          <w:spacing w:val="-4"/>
          <w:sz w:val="27"/>
          <w:szCs w:val="27"/>
          <w:lang w:val="vi-VN"/>
        </w:rPr>
        <w:t>)</w:t>
      </w:r>
    </w:p>
    <w:p w14:paraId="1A7A6AC4" w14:textId="77777777" w:rsidR="00520C50" w:rsidRPr="004A790C" w:rsidRDefault="00520C50" w:rsidP="00520C50">
      <w:pPr>
        <w:spacing w:before="60"/>
        <w:jc w:val="center"/>
        <w:rPr>
          <w:i/>
          <w:spacing w:val="-4"/>
          <w:sz w:val="27"/>
          <w:szCs w:val="27"/>
          <w:lang w:val="vi-VN"/>
        </w:rPr>
      </w:pPr>
      <w:r w:rsidRPr="004A790C">
        <w:rPr>
          <w:i/>
          <w:spacing w:val="-4"/>
          <w:sz w:val="27"/>
          <w:szCs w:val="27"/>
          <w:lang w:val="vi-VN"/>
        </w:rPr>
        <w:t>(Ban hành kèm theo Thông tư số …./202</w:t>
      </w:r>
      <w:r w:rsidRPr="00D802E2">
        <w:rPr>
          <w:i/>
          <w:spacing w:val="-4"/>
          <w:sz w:val="27"/>
          <w:szCs w:val="27"/>
          <w:lang w:val="vi-VN"/>
        </w:rPr>
        <w:t>6</w:t>
      </w:r>
      <w:r>
        <w:rPr>
          <w:i/>
          <w:spacing w:val="-4"/>
          <w:sz w:val="27"/>
          <w:szCs w:val="27"/>
          <w:lang w:val="vi-VN"/>
        </w:rPr>
        <w:t>/TT-BKHCN ngày…./…./…</w:t>
      </w:r>
      <w:r w:rsidRPr="00D802E2">
        <w:rPr>
          <w:i/>
          <w:spacing w:val="-4"/>
          <w:sz w:val="27"/>
          <w:szCs w:val="27"/>
          <w:lang w:val="vi-VN"/>
        </w:rPr>
        <w:t>.</w:t>
      </w:r>
      <w:r w:rsidRPr="004A790C">
        <w:rPr>
          <w:i/>
          <w:spacing w:val="-4"/>
          <w:sz w:val="27"/>
          <w:szCs w:val="27"/>
          <w:lang w:val="vi-VN"/>
        </w:rPr>
        <w:t xml:space="preserve"> của Bộ Khoa học và Công nghệ</w:t>
      </w:r>
    </w:p>
    <w:tbl>
      <w:tblPr>
        <w:tblStyle w:val="TableGrid"/>
        <w:tblW w:w="5126" w:type="pct"/>
        <w:tblLook w:val="04A0" w:firstRow="1" w:lastRow="0" w:firstColumn="1" w:lastColumn="0" w:noHBand="0" w:noVBand="1"/>
      </w:tblPr>
      <w:tblGrid>
        <w:gridCol w:w="1431"/>
        <w:gridCol w:w="4566"/>
        <w:gridCol w:w="1654"/>
        <w:gridCol w:w="1929"/>
      </w:tblGrid>
      <w:tr w:rsidR="00520C50" w:rsidRPr="004A790C" w14:paraId="43CABDD4" w14:textId="77777777" w:rsidTr="00BD62EA">
        <w:trPr>
          <w:trHeight w:val="463"/>
        </w:trPr>
        <w:tc>
          <w:tcPr>
            <w:tcW w:w="747" w:type="pct"/>
            <w:vAlign w:val="center"/>
          </w:tcPr>
          <w:p w14:paraId="4CCC9DF0" w14:textId="64014495" w:rsidR="00520C50" w:rsidRPr="004A790C" w:rsidRDefault="00520C50" w:rsidP="00BD62EA">
            <w:pPr>
              <w:jc w:val="center"/>
              <w:rPr>
                <w:b/>
                <w:bCs/>
                <w:iCs/>
                <w:sz w:val="23"/>
                <w:szCs w:val="23"/>
              </w:rPr>
            </w:pPr>
            <w:r>
              <w:rPr>
                <w:b/>
                <w:spacing w:val="-6"/>
                <w:sz w:val="27"/>
                <w:szCs w:val="27"/>
                <w:lang w:val="vi-VN"/>
              </w:rPr>
              <w:br w:type="page"/>
            </w:r>
            <w:r w:rsidRPr="004A790C">
              <w:rPr>
                <w:b/>
                <w:bCs/>
                <w:iCs/>
                <w:sz w:val="23"/>
                <w:szCs w:val="23"/>
              </w:rPr>
              <w:t>Mẫu số</w:t>
            </w:r>
          </w:p>
        </w:tc>
        <w:tc>
          <w:tcPr>
            <w:tcW w:w="2383" w:type="pct"/>
            <w:vAlign w:val="center"/>
          </w:tcPr>
          <w:p w14:paraId="60D3D71A" w14:textId="77777777" w:rsidR="00520C50" w:rsidRPr="004A790C" w:rsidRDefault="00520C50" w:rsidP="00BD62EA">
            <w:pPr>
              <w:jc w:val="center"/>
              <w:rPr>
                <w:b/>
                <w:bCs/>
                <w:iCs/>
                <w:sz w:val="23"/>
                <w:szCs w:val="23"/>
              </w:rPr>
            </w:pPr>
            <w:r w:rsidRPr="004A790C">
              <w:rPr>
                <w:b/>
                <w:bCs/>
                <w:iCs/>
                <w:sz w:val="23"/>
                <w:szCs w:val="23"/>
              </w:rPr>
              <w:t>Tên gọi</w:t>
            </w:r>
          </w:p>
        </w:tc>
        <w:tc>
          <w:tcPr>
            <w:tcW w:w="863" w:type="pct"/>
            <w:vAlign w:val="center"/>
          </w:tcPr>
          <w:p w14:paraId="39EFF542" w14:textId="77777777" w:rsidR="00520C50" w:rsidRPr="004A790C" w:rsidRDefault="00520C50" w:rsidP="00BD62EA">
            <w:pPr>
              <w:jc w:val="center"/>
              <w:rPr>
                <w:b/>
                <w:bCs/>
                <w:iCs/>
                <w:sz w:val="23"/>
                <w:szCs w:val="23"/>
              </w:rPr>
            </w:pPr>
            <w:r w:rsidRPr="004A790C">
              <w:rPr>
                <w:b/>
                <w:bCs/>
                <w:iCs/>
                <w:sz w:val="23"/>
                <w:szCs w:val="23"/>
              </w:rPr>
              <w:t>Trách nhiệm lập biểu</w:t>
            </w:r>
          </w:p>
        </w:tc>
        <w:tc>
          <w:tcPr>
            <w:tcW w:w="1007" w:type="pct"/>
            <w:vAlign w:val="center"/>
          </w:tcPr>
          <w:p w14:paraId="45A0C5A2" w14:textId="77777777" w:rsidR="00520C50" w:rsidRPr="004A790C" w:rsidRDefault="00520C50" w:rsidP="00BD62EA">
            <w:pPr>
              <w:jc w:val="center"/>
              <w:rPr>
                <w:b/>
                <w:bCs/>
                <w:iCs/>
                <w:sz w:val="23"/>
                <w:szCs w:val="23"/>
              </w:rPr>
            </w:pPr>
            <w:r w:rsidRPr="004A790C">
              <w:rPr>
                <w:b/>
                <w:bCs/>
                <w:iCs/>
                <w:sz w:val="23"/>
                <w:szCs w:val="23"/>
              </w:rPr>
              <w:t>Nơi nhận</w:t>
            </w:r>
          </w:p>
        </w:tc>
      </w:tr>
      <w:tr w:rsidR="00520C50" w:rsidRPr="004A790C" w14:paraId="0284C8B7" w14:textId="77777777" w:rsidTr="00BD62EA">
        <w:tc>
          <w:tcPr>
            <w:tcW w:w="747" w:type="pct"/>
            <w:vAlign w:val="center"/>
          </w:tcPr>
          <w:p w14:paraId="53E15005" w14:textId="77777777" w:rsidR="00520C50" w:rsidRPr="004A790C" w:rsidRDefault="00520C50" w:rsidP="00BD62EA">
            <w:pPr>
              <w:rPr>
                <w:i/>
                <w:sz w:val="23"/>
                <w:szCs w:val="23"/>
              </w:rPr>
            </w:pPr>
            <w:r w:rsidRPr="004A790C">
              <w:rPr>
                <w:sz w:val="23"/>
                <w:szCs w:val="23"/>
                <w:lang w:val="vi-VN"/>
              </w:rPr>
              <w:t xml:space="preserve">Mẫu số 01 </w:t>
            </w:r>
          </w:p>
        </w:tc>
        <w:tc>
          <w:tcPr>
            <w:tcW w:w="2383" w:type="pct"/>
            <w:vAlign w:val="center"/>
          </w:tcPr>
          <w:p w14:paraId="05C7C023" w14:textId="77777777" w:rsidR="00520C50" w:rsidRPr="004A790C" w:rsidRDefault="00520C50" w:rsidP="00BD62EA">
            <w:pPr>
              <w:jc w:val="both"/>
              <w:rPr>
                <w:i/>
                <w:sz w:val="23"/>
                <w:szCs w:val="23"/>
              </w:rPr>
            </w:pPr>
            <w:r w:rsidRPr="004A790C">
              <w:rPr>
                <w:sz w:val="23"/>
                <w:szCs w:val="23"/>
                <w:lang w:val="vi-VN"/>
              </w:rPr>
              <w:t xml:space="preserve">Danh sách đối tượng được hỗ trợ sử dụng dịch vụ viễn thông phổ cập </w:t>
            </w:r>
          </w:p>
        </w:tc>
        <w:tc>
          <w:tcPr>
            <w:tcW w:w="863" w:type="pct"/>
            <w:vAlign w:val="center"/>
          </w:tcPr>
          <w:p w14:paraId="5B22BCE7" w14:textId="77777777" w:rsidR="00520C50" w:rsidRPr="004A790C" w:rsidRDefault="00520C50" w:rsidP="00BD62EA">
            <w:pPr>
              <w:spacing w:before="60" w:after="60" w:line="264" w:lineRule="auto"/>
              <w:jc w:val="center"/>
              <w:rPr>
                <w:sz w:val="23"/>
                <w:szCs w:val="23"/>
              </w:rPr>
            </w:pPr>
            <w:r w:rsidRPr="004A790C">
              <w:rPr>
                <w:sz w:val="23"/>
                <w:szCs w:val="23"/>
                <w:lang w:val="vi-VN"/>
              </w:rPr>
              <w:t>Ủy ban nhân dân cấp tỉnh</w:t>
            </w:r>
            <w:r w:rsidRPr="004A790C">
              <w:rPr>
                <w:sz w:val="23"/>
                <w:szCs w:val="23"/>
              </w:rPr>
              <w:t xml:space="preserve"> hoặc Cơ quan nhà nước tại địa phương</w:t>
            </w:r>
          </w:p>
        </w:tc>
        <w:tc>
          <w:tcPr>
            <w:tcW w:w="1007" w:type="pct"/>
            <w:vAlign w:val="center"/>
          </w:tcPr>
          <w:p w14:paraId="5EB5E0FA" w14:textId="77777777" w:rsidR="00520C50" w:rsidRPr="004A790C" w:rsidRDefault="00520C50" w:rsidP="00BD62EA">
            <w:pPr>
              <w:spacing w:before="60" w:after="60" w:line="264" w:lineRule="auto"/>
              <w:jc w:val="center"/>
              <w:rPr>
                <w:sz w:val="23"/>
                <w:szCs w:val="23"/>
              </w:rPr>
            </w:pPr>
            <w:r w:rsidRPr="004A790C">
              <w:rPr>
                <w:sz w:val="23"/>
                <w:szCs w:val="23"/>
              </w:rPr>
              <w:t>Doanh nghiệp viễn thông</w:t>
            </w:r>
          </w:p>
        </w:tc>
      </w:tr>
      <w:tr w:rsidR="00520C50" w:rsidRPr="004A790C" w14:paraId="26787EDD" w14:textId="77777777" w:rsidTr="00BD62EA">
        <w:tc>
          <w:tcPr>
            <w:tcW w:w="747" w:type="pct"/>
            <w:vAlign w:val="center"/>
          </w:tcPr>
          <w:p w14:paraId="3B14CB8E" w14:textId="77777777" w:rsidR="00520C50" w:rsidRPr="004A790C" w:rsidRDefault="00520C50" w:rsidP="00BD62EA">
            <w:pPr>
              <w:rPr>
                <w:sz w:val="23"/>
                <w:szCs w:val="23"/>
                <w:lang w:val="vi-VN"/>
              </w:rPr>
            </w:pPr>
            <w:r w:rsidRPr="004A790C">
              <w:rPr>
                <w:sz w:val="23"/>
                <w:szCs w:val="23"/>
                <w:lang w:val="vi-VN"/>
              </w:rPr>
              <w:t>Mẫu số 02</w:t>
            </w:r>
          </w:p>
        </w:tc>
        <w:tc>
          <w:tcPr>
            <w:tcW w:w="2383" w:type="pct"/>
            <w:vAlign w:val="center"/>
          </w:tcPr>
          <w:p w14:paraId="27D1CD79" w14:textId="77777777" w:rsidR="00520C50" w:rsidRPr="004A790C" w:rsidRDefault="00520C50" w:rsidP="00BD62EA">
            <w:pPr>
              <w:rPr>
                <w:sz w:val="23"/>
                <w:szCs w:val="23"/>
                <w:lang w:val="vi-VN"/>
              </w:rPr>
            </w:pPr>
            <w:r w:rsidRPr="004A790C">
              <w:rPr>
                <w:sz w:val="23"/>
                <w:szCs w:val="23"/>
                <w:lang w:val="vi-VN"/>
              </w:rPr>
              <w:t xml:space="preserve">Danh sách đối tượng tăng, giảm được hỗ trợ sử dụng dịch vụ viễn thông phổ cập </w:t>
            </w:r>
          </w:p>
        </w:tc>
        <w:tc>
          <w:tcPr>
            <w:tcW w:w="863" w:type="pct"/>
            <w:vAlign w:val="center"/>
          </w:tcPr>
          <w:p w14:paraId="36C45EFE" w14:textId="77777777" w:rsidR="00520C50" w:rsidRPr="004A790C" w:rsidRDefault="00520C50" w:rsidP="00BD62EA">
            <w:pPr>
              <w:jc w:val="center"/>
              <w:rPr>
                <w:sz w:val="23"/>
                <w:szCs w:val="23"/>
                <w:lang w:val="vi-VN"/>
              </w:rPr>
            </w:pPr>
            <w:r w:rsidRPr="004A790C">
              <w:rPr>
                <w:sz w:val="23"/>
                <w:szCs w:val="23"/>
                <w:lang w:val="vi-VN"/>
              </w:rPr>
              <w:t>Ủy ban nhân dân cấp tỉnh hoặc Cơ quan nhà nước tại địa phương</w:t>
            </w:r>
          </w:p>
        </w:tc>
        <w:tc>
          <w:tcPr>
            <w:tcW w:w="1007" w:type="pct"/>
            <w:vAlign w:val="center"/>
          </w:tcPr>
          <w:p w14:paraId="267D0D6B" w14:textId="77777777" w:rsidR="00520C50" w:rsidRPr="004A790C" w:rsidRDefault="00520C50" w:rsidP="00BD62EA">
            <w:pPr>
              <w:jc w:val="center"/>
              <w:rPr>
                <w:sz w:val="23"/>
                <w:szCs w:val="23"/>
                <w:lang w:val="vi-VN"/>
              </w:rPr>
            </w:pPr>
            <w:r w:rsidRPr="004A790C">
              <w:rPr>
                <w:sz w:val="23"/>
                <w:szCs w:val="23"/>
              </w:rPr>
              <w:t>Doanh nghiệp viễn thông</w:t>
            </w:r>
          </w:p>
        </w:tc>
      </w:tr>
      <w:tr w:rsidR="00520C50" w:rsidRPr="004A790C" w14:paraId="374A0564" w14:textId="77777777" w:rsidTr="00BD62EA">
        <w:tc>
          <w:tcPr>
            <w:tcW w:w="747" w:type="pct"/>
            <w:vAlign w:val="center"/>
          </w:tcPr>
          <w:p w14:paraId="77A7B894" w14:textId="77777777" w:rsidR="00520C50" w:rsidRPr="004A790C" w:rsidRDefault="00520C50" w:rsidP="00BD62EA">
            <w:pPr>
              <w:rPr>
                <w:sz w:val="23"/>
                <w:szCs w:val="23"/>
                <w:lang w:val="vi-VN"/>
              </w:rPr>
            </w:pPr>
            <w:r w:rsidRPr="004A790C">
              <w:rPr>
                <w:sz w:val="23"/>
                <w:szCs w:val="23"/>
                <w:lang w:val="vi-VN"/>
              </w:rPr>
              <w:t>Mẫu số 03</w:t>
            </w:r>
          </w:p>
        </w:tc>
        <w:tc>
          <w:tcPr>
            <w:tcW w:w="2383" w:type="pct"/>
            <w:vAlign w:val="center"/>
          </w:tcPr>
          <w:p w14:paraId="7860ECDD" w14:textId="77777777" w:rsidR="00520C50" w:rsidRPr="004A790C" w:rsidRDefault="00520C50" w:rsidP="00BD62EA">
            <w:pPr>
              <w:rPr>
                <w:sz w:val="23"/>
                <w:szCs w:val="23"/>
                <w:lang w:val="vi-VN"/>
              </w:rPr>
            </w:pPr>
            <w:r w:rsidRPr="004A790C">
              <w:rPr>
                <w:sz w:val="23"/>
                <w:szCs w:val="23"/>
                <w:lang w:val="vi-VN"/>
              </w:rPr>
              <w:t xml:space="preserve">Đăng ký của đối tượng được hỗ trợ sử dụng dịch vụ viễn thông phổ cập </w:t>
            </w:r>
          </w:p>
        </w:tc>
        <w:tc>
          <w:tcPr>
            <w:tcW w:w="863" w:type="pct"/>
            <w:vAlign w:val="center"/>
          </w:tcPr>
          <w:p w14:paraId="396BD817" w14:textId="77777777" w:rsidR="00520C50" w:rsidRPr="004A790C" w:rsidRDefault="00520C50" w:rsidP="00BD62EA">
            <w:pPr>
              <w:jc w:val="center"/>
              <w:rPr>
                <w:sz w:val="23"/>
                <w:szCs w:val="23"/>
                <w:lang w:val="vi-VN"/>
              </w:rPr>
            </w:pPr>
            <w:r w:rsidRPr="004A790C">
              <w:rPr>
                <w:sz w:val="23"/>
                <w:szCs w:val="23"/>
                <w:lang w:val="vi-VN"/>
              </w:rPr>
              <w:t>Đối tượng được hỗ trợ</w:t>
            </w:r>
          </w:p>
        </w:tc>
        <w:tc>
          <w:tcPr>
            <w:tcW w:w="1007" w:type="pct"/>
            <w:vAlign w:val="center"/>
          </w:tcPr>
          <w:p w14:paraId="794DC34B" w14:textId="77777777" w:rsidR="00520C50" w:rsidRPr="004A790C" w:rsidRDefault="00520C50" w:rsidP="00BD62EA">
            <w:pPr>
              <w:jc w:val="center"/>
              <w:rPr>
                <w:sz w:val="23"/>
                <w:szCs w:val="23"/>
              </w:rPr>
            </w:pPr>
            <w:r w:rsidRPr="004A790C">
              <w:rPr>
                <w:sz w:val="23"/>
                <w:szCs w:val="23"/>
              </w:rPr>
              <w:t>Doanh nghiệp viễn thông</w:t>
            </w:r>
          </w:p>
        </w:tc>
      </w:tr>
      <w:tr w:rsidR="00520C50" w:rsidRPr="004A790C" w14:paraId="42167E03" w14:textId="77777777" w:rsidTr="00BD62EA">
        <w:tc>
          <w:tcPr>
            <w:tcW w:w="747" w:type="pct"/>
            <w:vAlign w:val="center"/>
          </w:tcPr>
          <w:p w14:paraId="2DBD8B98" w14:textId="77777777" w:rsidR="00520C50" w:rsidRPr="004A790C" w:rsidRDefault="00520C50" w:rsidP="00BD62EA">
            <w:pPr>
              <w:rPr>
                <w:sz w:val="23"/>
                <w:szCs w:val="23"/>
                <w:lang w:val="vi-VN"/>
              </w:rPr>
            </w:pPr>
            <w:r w:rsidRPr="004A790C">
              <w:rPr>
                <w:sz w:val="23"/>
                <w:szCs w:val="23"/>
                <w:lang w:val="vi-VN"/>
              </w:rPr>
              <w:t>Mẫu số 04</w:t>
            </w:r>
          </w:p>
        </w:tc>
        <w:tc>
          <w:tcPr>
            <w:tcW w:w="2383" w:type="pct"/>
            <w:vAlign w:val="center"/>
          </w:tcPr>
          <w:p w14:paraId="5BA11DE2" w14:textId="77777777" w:rsidR="00520C50" w:rsidRPr="004A790C" w:rsidRDefault="00520C50" w:rsidP="00BD62EA">
            <w:pPr>
              <w:rPr>
                <w:sz w:val="23"/>
                <w:szCs w:val="23"/>
                <w:lang w:val="vi-VN"/>
              </w:rPr>
            </w:pPr>
            <w:r w:rsidRPr="004A790C">
              <w:rPr>
                <w:sz w:val="23"/>
                <w:szCs w:val="23"/>
                <w:lang w:val="vi-VN"/>
              </w:rPr>
              <w:t>Danh sách đối tượng đăng ký nhận hỗ trợ sử dụng dịch vụ viễn thông phổ cập</w:t>
            </w:r>
          </w:p>
        </w:tc>
        <w:tc>
          <w:tcPr>
            <w:tcW w:w="863" w:type="pct"/>
            <w:vAlign w:val="center"/>
          </w:tcPr>
          <w:p w14:paraId="4F0454DF" w14:textId="77777777" w:rsidR="00520C50" w:rsidRPr="004A790C" w:rsidRDefault="00520C50" w:rsidP="00BD62EA">
            <w:pPr>
              <w:jc w:val="center"/>
              <w:rPr>
                <w:sz w:val="23"/>
                <w:szCs w:val="23"/>
                <w:lang w:val="vi-VN"/>
              </w:rPr>
            </w:pPr>
            <w:r w:rsidRPr="004A790C">
              <w:rPr>
                <w:sz w:val="23"/>
                <w:szCs w:val="23"/>
              </w:rPr>
              <w:t>Doanh nghiệp viễn thông</w:t>
            </w:r>
          </w:p>
        </w:tc>
        <w:tc>
          <w:tcPr>
            <w:tcW w:w="1007" w:type="pct"/>
            <w:vAlign w:val="center"/>
          </w:tcPr>
          <w:p w14:paraId="7438CCD2" w14:textId="77777777" w:rsidR="00520C50" w:rsidRPr="004A790C" w:rsidRDefault="00520C50" w:rsidP="00BD62EA">
            <w:pPr>
              <w:jc w:val="center"/>
              <w:rPr>
                <w:sz w:val="23"/>
                <w:szCs w:val="23"/>
                <w:lang w:val="vi-VN"/>
              </w:rPr>
            </w:pPr>
            <w:r w:rsidRPr="004A790C">
              <w:rPr>
                <w:sz w:val="23"/>
                <w:szCs w:val="23"/>
                <w:lang w:val="vi-VN"/>
              </w:rPr>
              <w:t>Cơ quan chuyên môn thuộc Ủy ban nhân dân cấp tỉnh</w:t>
            </w:r>
          </w:p>
        </w:tc>
      </w:tr>
      <w:tr w:rsidR="00520C50" w:rsidRPr="004A790C" w14:paraId="184B38E0" w14:textId="77777777" w:rsidTr="00BD62EA">
        <w:tc>
          <w:tcPr>
            <w:tcW w:w="747" w:type="pct"/>
            <w:vAlign w:val="center"/>
          </w:tcPr>
          <w:p w14:paraId="73ED1E51" w14:textId="77777777" w:rsidR="00520C50" w:rsidRPr="004A790C" w:rsidRDefault="00520C50" w:rsidP="00BD62EA">
            <w:pPr>
              <w:rPr>
                <w:sz w:val="23"/>
                <w:szCs w:val="23"/>
              </w:rPr>
            </w:pPr>
            <w:r w:rsidRPr="004A790C">
              <w:rPr>
                <w:sz w:val="23"/>
                <w:szCs w:val="23"/>
                <w:lang w:val="vi-VN"/>
              </w:rPr>
              <w:t>Mẫu số 0</w:t>
            </w:r>
            <w:r w:rsidRPr="004A790C">
              <w:rPr>
                <w:sz w:val="23"/>
                <w:szCs w:val="23"/>
              </w:rPr>
              <w:t>4a</w:t>
            </w:r>
          </w:p>
        </w:tc>
        <w:tc>
          <w:tcPr>
            <w:tcW w:w="2383" w:type="pct"/>
            <w:vAlign w:val="center"/>
          </w:tcPr>
          <w:p w14:paraId="6AB0F279" w14:textId="77777777" w:rsidR="00520C50" w:rsidRPr="004A790C" w:rsidRDefault="00520C50" w:rsidP="00BD62EA">
            <w:pPr>
              <w:rPr>
                <w:sz w:val="23"/>
                <w:szCs w:val="23"/>
                <w:lang w:val="vi-VN"/>
              </w:rPr>
            </w:pPr>
            <w:r w:rsidRPr="004A790C">
              <w:rPr>
                <w:sz w:val="23"/>
                <w:szCs w:val="23"/>
                <w:lang w:val="vi-VN"/>
              </w:rPr>
              <w:t xml:space="preserve">Danh sách đối tượng </w:t>
            </w:r>
            <w:r w:rsidRPr="004A790C">
              <w:rPr>
                <w:sz w:val="23"/>
                <w:szCs w:val="23"/>
              </w:rPr>
              <w:t xml:space="preserve">được nhận </w:t>
            </w:r>
            <w:r w:rsidRPr="004A790C">
              <w:rPr>
                <w:sz w:val="23"/>
                <w:szCs w:val="23"/>
                <w:lang w:val="vi-VN"/>
              </w:rPr>
              <w:t xml:space="preserve">hỗ trợ sử dụng dịch vụ viễn thông phổ cập </w:t>
            </w:r>
          </w:p>
        </w:tc>
        <w:tc>
          <w:tcPr>
            <w:tcW w:w="863" w:type="pct"/>
            <w:vAlign w:val="center"/>
          </w:tcPr>
          <w:p w14:paraId="2152FF46" w14:textId="77777777" w:rsidR="00520C50" w:rsidRPr="004A790C" w:rsidRDefault="00520C50" w:rsidP="00BD62EA">
            <w:pPr>
              <w:jc w:val="center"/>
              <w:rPr>
                <w:sz w:val="23"/>
                <w:szCs w:val="23"/>
                <w:lang w:val="vi-VN"/>
              </w:rPr>
            </w:pPr>
            <w:r w:rsidRPr="004A790C">
              <w:rPr>
                <w:sz w:val="23"/>
                <w:szCs w:val="23"/>
              </w:rPr>
              <w:t>Doanh nghiệp viễn thông</w:t>
            </w:r>
          </w:p>
        </w:tc>
        <w:tc>
          <w:tcPr>
            <w:tcW w:w="1007" w:type="pct"/>
            <w:vAlign w:val="center"/>
          </w:tcPr>
          <w:p w14:paraId="0817E8D0"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r>
      <w:tr w:rsidR="00520C50" w:rsidRPr="004A790C" w14:paraId="6D78A4FE" w14:textId="77777777" w:rsidTr="00BD62EA">
        <w:tc>
          <w:tcPr>
            <w:tcW w:w="747" w:type="pct"/>
            <w:vAlign w:val="center"/>
          </w:tcPr>
          <w:p w14:paraId="18D19D87" w14:textId="77777777" w:rsidR="00520C50" w:rsidRPr="004A790C" w:rsidRDefault="00520C50" w:rsidP="00BD62EA">
            <w:pPr>
              <w:rPr>
                <w:sz w:val="23"/>
                <w:szCs w:val="23"/>
              </w:rPr>
            </w:pPr>
            <w:r w:rsidRPr="004A790C">
              <w:rPr>
                <w:sz w:val="23"/>
                <w:szCs w:val="23"/>
                <w:lang w:val="vi-VN"/>
              </w:rPr>
              <w:t>Mẫu số 0</w:t>
            </w:r>
            <w:r w:rsidRPr="004A790C">
              <w:rPr>
                <w:sz w:val="23"/>
                <w:szCs w:val="23"/>
              </w:rPr>
              <w:t>4b</w:t>
            </w:r>
          </w:p>
        </w:tc>
        <w:tc>
          <w:tcPr>
            <w:tcW w:w="2383" w:type="pct"/>
            <w:vAlign w:val="center"/>
          </w:tcPr>
          <w:p w14:paraId="3C9507B4" w14:textId="77777777" w:rsidR="00520C50" w:rsidRPr="004A790C" w:rsidRDefault="00520C50" w:rsidP="00BD62EA">
            <w:pPr>
              <w:jc w:val="both"/>
              <w:rPr>
                <w:sz w:val="23"/>
                <w:szCs w:val="23"/>
              </w:rPr>
            </w:pPr>
            <w:r w:rsidRPr="004A790C">
              <w:rPr>
                <w:sz w:val="23"/>
                <w:szCs w:val="23"/>
                <w:lang w:val="vi-VN"/>
              </w:rPr>
              <w:t xml:space="preserve">Danh sách đối tượng được </w:t>
            </w:r>
            <w:r w:rsidRPr="004A790C">
              <w:rPr>
                <w:sz w:val="23"/>
                <w:szCs w:val="23"/>
              </w:rPr>
              <w:t xml:space="preserve">nhận </w:t>
            </w:r>
            <w:r w:rsidRPr="004A790C">
              <w:rPr>
                <w:sz w:val="23"/>
                <w:szCs w:val="23"/>
                <w:lang w:val="vi-VN"/>
              </w:rPr>
              <w:t>hỗ trợ sử dụng dịch vụ viễn thông phổ cập tăng</w:t>
            </w:r>
          </w:p>
        </w:tc>
        <w:tc>
          <w:tcPr>
            <w:tcW w:w="863" w:type="pct"/>
            <w:vAlign w:val="center"/>
          </w:tcPr>
          <w:p w14:paraId="3C555F0E" w14:textId="77777777" w:rsidR="00520C50" w:rsidRPr="004A790C" w:rsidRDefault="00520C50" w:rsidP="00BD62EA">
            <w:pPr>
              <w:jc w:val="center"/>
              <w:rPr>
                <w:sz w:val="23"/>
                <w:szCs w:val="23"/>
                <w:lang w:val="vi-VN"/>
              </w:rPr>
            </w:pPr>
            <w:r w:rsidRPr="004A790C">
              <w:rPr>
                <w:sz w:val="23"/>
                <w:szCs w:val="23"/>
              </w:rPr>
              <w:t>Doanh nghiệp viễn thông</w:t>
            </w:r>
          </w:p>
        </w:tc>
        <w:tc>
          <w:tcPr>
            <w:tcW w:w="1007" w:type="pct"/>
            <w:vAlign w:val="center"/>
          </w:tcPr>
          <w:p w14:paraId="322C6DAF"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r>
      <w:tr w:rsidR="00520C50" w:rsidRPr="004A790C" w14:paraId="72839B57" w14:textId="77777777" w:rsidTr="00BD62EA">
        <w:tc>
          <w:tcPr>
            <w:tcW w:w="747" w:type="pct"/>
            <w:vAlign w:val="center"/>
          </w:tcPr>
          <w:p w14:paraId="485E9CFC" w14:textId="77777777" w:rsidR="00520C50" w:rsidRPr="004A790C" w:rsidRDefault="00520C50" w:rsidP="00BD62EA">
            <w:pPr>
              <w:rPr>
                <w:sz w:val="23"/>
                <w:szCs w:val="23"/>
                <w:lang w:val="vi-VN"/>
              </w:rPr>
            </w:pPr>
            <w:r w:rsidRPr="004A790C">
              <w:rPr>
                <w:sz w:val="23"/>
                <w:szCs w:val="23"/>
                <w:lang w:val="vi-VN"/>
              </w:rPr>
              <w:t>Mẫu số 0</w:t>
            </w:r>
            <w:r w:rsidRPr="004A790C">
              <w:rPr>
                <w:sz w:val="23"/>
                <w:szCs w:val="23"/>
              </w:rPr>
              <w:t>4c</w:t>
            </w:r>
          </w:p>
        </w:tc>
        <w:tc>
          <w:tcPr>
            <w:tcW w:w="2383" w:type="pct"/>
            <w:vAlign w:val="center"/>
          </w:tcPr>
          <w:p w14:paraId="70B93AFF" w14:textId="77777777" w:rsidR="00520C50" w:rsidRPr="004A790C" w:rsidRDefault="00520C50" w:rsidP="00BD62EA">
            <w:pPr>
              <w:jc w:val="both"/>
              <w:rPr>
                <w:sz w:val="23"/>
                <w:szCs w:val="23"/>
                <w:lang w:val="vi-VN"/>
              </w:rPr>
            </w:pPr>
            <w:r w:rsidRPr="004A790C">
              <w:rPr>
                <w:sz w:val="23"/>
                <w:szCs w:val="23"/>
                <w:lang w:val="vi-VN"/>
              </w:rPr>
              <w:t>Danh sách đối tượng được nhận hỗ trợ sử dụng dịch vụ viễn thông phổ cập giảm</w:t>
            </w:r>
          </w:p>
        </w:tc>
        <w:tc>
          <w:tcPr>
            <w:tcW w:w="863" w:type="pct"/>
            <w:vAlign w:val="center"/>
          </w:tcPr>
          <w:p w14:paraId="0D194578" w14:textId="77777777" w:rsidR="00520C50" w:rsidRPr="004A790C" w:rsidRDefault="00520C50" w:rsidP="00BD62EA">
            <w:pPr>
              <w:jc w:val="center"/>
              <w:rPr>
                <w:sz w:val="23"/>
                <w:szCs w:val="23"/>
                <w:lang w:val="vi-VN"/>
              </w:rPr>
            </w:pPr>
            <w:r w:rsidRPr="004A790C">
              <w:rPr>
                <w:sz w:val="23"/>
                <w:szCs w:val="23"/>
              </w:rPr>
              <w:t>Doanh nghiệp viễn thông</w:t>
            </w:r>
          </w:p>
        </w:tc>
        <w:tc>
          <w:tcPr>
            <w:tcW w:w="1007" w:type="pct"/>
            <w:vAlign w:val="center"/>
          </w:tcPr>
          <w:p w14:paraId="1D8AD7C0"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r>
      <w:tr w:rsidR="00520C50" w:rsidRPr="004A790C" w14:paraId="5CB1EB17" w14:textId="77777777" w:rsidTr="00BD62EA">
        <w:tc>
          <w:tcPr>
            <w:tcW w:w="747" w:type="pct"/>
            <w:vAlign w:val="center"/>
          </w:tcPr>
          <w:p w14:paraId="3DEB5A75" w14:textId="77777777" w:rsidR="00520C50" w:rsidRPr="004A790C" w:rsidRDefault="00520C50" w:rsidP="00BD62EA">
            <w:pPr>
              <w:rPr>
                <w:sz w:val="23"/>
                <w:szCs w:val="23"/>
                <w:lang w:val="vi-VN"/>
              </w:rPr>
            </w:pPr>
            <w:r w:rsidRPr="004A790C">
              <w:rPr>
                <w:sz w:val="23"/>
                <w:szCs w:val="23"/>
                <w:lang w:val="vi-VN"/>
              </w:rPr>
              <w:t>Mẫu số 0</w:t>
            </w:r>
            <w:r w:rsidRPr="004A790C">
              <w:rPr>
                <w:sz w:val="23"/>
                <w:szCs w:val="23"/>
              </w:rPr>
              <w:t>4d</w:t>
            </w:r>
          </w:p>
        </w:tc>
        <w:tc>
          <w:tcPr>
            <w:tcW w:w="2383" w:type="pct"/>
            <w:vAlign w:val="center"/>
          </w:tcPr>
          <w:p w14:paraId="08FA0C1B" w14:textId="77777777" w:rsidR="00520C50" w:rsidRPr="004A790C" w:rsidRDefault="00520C50" w:rsidP="00BD62EA">
            <w:pPr>
              <w:jc w:val="both"/>
              <w:rPr>
                <w:sz w:val="23"/>
                <w:szCs w:val="23"/>
                <w:lang w:val="vi-VN"/>
              </w:rPr>
            </w:pPr>
            <w:r w:rsidRPr="004A790C">
              <w:rPr>
                <w:sz w:val="23"/>
                <w:szCs w:val="23"/>
                <w:lang w:val="vi-VN"/>
              </w:rPr>
              <w:t>Danh sách đối tượng đủ điều kiện được hỗ trợ sử dụng dịch vụ viễn thông phổ cập điều chỉnh thông tin</w:t>
            </w:r>
          </w:p>
        </w:tc>
        <w:tc>
          <w:tcPr>
            <w:tcW w:w="863" w:type="pct"/>
            <w:vAlign w:val="center"/>
          </w:tcPr>
          <w:p w14:paraId="7BAF13DD" w14:textId="77777777" w:rsidR="00520C50" w:rsidRPr="004A790C" w:rsidRDefault="00520C50" w:rsidP="00BD62EA">
            <w:pPr>
              <w:jc w:val="center"/>
              <w:rPr>
                <w:sz w:val="23"/>
                <w:szCs w:val="23"/>
              </w:rPr>
            </w:pPr>
            <w:r w:rsidRPr="004A790C">
              <w:rPr>
                <w:sz w:val="23"/>
                <w:szCs w:val="23"/>
              </w:rPr>
              <w:t>Doanh nghiệp viễn thông</w:t>
            </w:r>
          </w:p>
        </w:tc>
        <w:tc>
          <w:tcPr>
            <w:tcW w:w="1007" w:type="pct"/>
            <w:vAlign w:val="center"/>
          </w:tcPr>
          <w:p w14:paraId="0699FE00" w14:textId="77777777" w:rsidR="00520C50" w:rsidRPr="004A790C" w:rsidRDefault="00520C50" w:rsidP="00BD62EA">
            <w:pPr>
              <w:jc w:val="center"/>
              <w:rPr>
                <w:sz w:val="23"/>
                <w:szCs w:val="23"/>
              </w:rPr>
            </w:pPr>
            <w:r w:rsidRPr="004A790C">
              <w:rPr>
                <w:sz w:val="23"/>
                <w:szCs w:val="23"/>
                <w:lang w:val="vi-VN"/>
              </w:rPr>
              <w:t>Cơ quan nhà nước tại địa phương</w:t>
            </w:r>
          </w:p>
        </w:tc>
      </w:tr>
      <w:tr w:rsidR="00520C50" w:rsidRPr="004A790C" w14:paraId="1F8F54EA" w14:textId="77777777" w:rsidTr="00BD62EA">
        <w:tc>
          <w:tcPr>
            <w:tcW w:w="747" w:type="pct"/>
            <w:vAlign w:val="center"/>
          </w:tcPr>
          <w:p w14:paraId="3094A7D3" w14:textId="77777777" w:rsidR="00520C50" w:rsidRPr="004A790C" w:rsidRDefault="00520C50" w:rsidP="00BD62EA">
            <w:pPr>
              <w:rPr>
                <w:sz w:val="23"/>
                <w:szCs w:val="23"/>
              </w:rPr>
            </w:pPr>
            <w:r w:rsidRPr="004A790C">
              <w:rPr>
                <w:sz w:val="23"/>
                <w:szCs w:val="23"/>
                <w:lang w:val="vi-VN"/>
              </w:rPr>
              <w:t>Mẫu số 0</w:t>
            </w:r>
            <w:r w:rsidRPr="004A790C">
              <w:rPr>
                <w:sz w:val="23"/>
                <w:szCs w:val="23"/>
              </w:rPr>
              <w:t>5</w:t>
            </w:r>
          </w:p>
        </w:tc>
        <w:tc>
          <w:tcPr>
            <w:tcW w:w="2383" w:type="pct"/>
            <w:vAlign w:val="center"/>
          </w:tcPr>
          <w:p w14:paraId="51F714A8" w14:textId="77777777" w:rsidR="00520C50" w:rsidRPr="004A790C" w:rsidRDefault="00520C50" w:rsidP="00BD62EA">
            <w:pPr>
              <w:jc w:val="both"/>
              <w:rPr>
                <w:sz w:val="23"/>
                <w:szCs w:val="23"/>
              </w:rPr>
            </w:pPr>
            <w:r w:rsidRPr="004A790C">
              <w:rPr>
                <w:sz w:val="23"/>
                <w:szCs w:val="23"/>
                <w:lang w:val="vi-VN"/>
              </w:rPr>
              <w:t xml:space="preserve">Danh sách </w:t>
            </w:r>
            <w:r w:rsidRPr="004A790C">
              <w:rPr>
                <w:sz w:val="23"/>
                <w:szCs w:val="23"/>
              </w:rPr>
              <w:t>xác nhận</w:t>
            </w:r>
            <w:r w:rsidRPr="004A790C">
              <w:rPr>
                <w:sz w:val="23"/>
                <w:szCs w:val="23"/>
                <w:lang w:val="vi-VN"/>
              </w:rPr>
              <w:t xml:space="preserve"> đối tượng đủ điều kiện được hỗ trợ sử dụng dịch vụ viễn thông phổ cập </w:t>
            </w:r>
          </w:p>
        </w:tc>
        <w:tc>
          <w:tcPr>
            <w:tcW w:w="863" w:type="pct"/>
            <w:vAlign w:val="center"/>
          </w:tcPr>
          <w:p w14:paraId="0EE0440E"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c>
          <w:tcPr>
            <w:tcW w:w="1007" w:type="pct"/>
            <w:vAlign w:val="center"/>
          </w:tcPr>
          <w:p w14:paraId="4C9F8A74" w14:textId="77777777" w:rsidR="00520C50" w:rsidRPr="004A790C" w:rsidRDefault="00520C50" w:rsidP="00BD62EA">
            <w:pPr>
              <w:jc w:val="center"/>
              <w:rPr>
                <w:sz w:val="23"/>
                <w:szCs w:val="23"/>
                <w:lang w:val="vi-VN"/>
              </w:rPr>
            </w:pPr>
            <w:r w:rsidRPr="004A790C">
              <w:rPr>
                <w:sz w:val="23"/>
                <w:szCs w:val="23"/>
                <w:lang w:val="vi-VN"/>
              </w:rPr>
              <w:t>Doanh nghiệp viễn thông, Quỹ Dịch vụ viễn thông công ích Việt Nam</w:t>
            </w:r>
          </w:p>
        </w:tc>
      </w:tr>
      <w:tr w:rsidR="00520C50" w:rsidRPr="004A790C" w14:paraId="415EAAB2" w14:textId="77777777" w:rsidTr="00BD62EA">
        <w:tc>
          <w:tcPr>
            <w:tcW w:w="747" w:type="pct"/>
            <w:vAlign w:val="center"/>
          </w:tcPr>
          <w:p w14:paraId="58B96781" w14:textId="77777777" w:rsidR="00520C50" w:rsidRPr="004A790C" w:rsidRDefault="00520C50" w:rsidP="00BD62EA">
            <w:pPr>
              <w:rPr>
                <w:sz w:val="23"/>
                <w:szCs w:val="23"/>
                <w:lang w:val="vi-VN"/>
              </w:rPr>
            </w:pPr>
            <w:r w:rsidRPr="004A790C">
              <w:rPr>
                <w:sz w:val="23"/>
                <w:szCs w:val="23"/>
                <w:lang w:val="vi-VN"/>
              </w:rPr>
              <w:t>Mẫu số 0</w:t>
            </w:r>
            <w:r w:rsidRPr="004A790C">
              <w:rPr>
                <w:sz w:val="23"/>
                <w:szCs w:val="23"/>
              </w:rPr>
              <w:t>5a</w:t>
            </w:r>
          </w:p>
        </w:tc>
        <w:tc>
          <w:tcPr>
            <w:tcW w:w="2383" w:type="pct"/>
            <w:vAlign w:val="center"/>
          </w:tcPr>
          <w:p w14:paraId="5BC4992D" w14:textId="77777777" w:rsidR="00520C50" w:rsidRPr="004A790C" w:rsidRDefault="00520C50" w:rsidP="00BD62EA">
            <w:pPr>
              <w:jc w:val="both"/>
              <w:rPr>
                <w:sz w:val="23"/>
                <w:szCs w:val="23"/>
                <w:lang w:val="vi-VN"/>
              </w:rPr>
            </w:pPr>
            <w:r w:rsidRPr="004A790C">
              <w:rPr>
                <w:sz w:val="23"/>
                <w:szCs w:val="23"/>
                <w:lang w:val="vi-VN"/>
              </w:rPr>
              <w:t>Danh sách đối tượng đủ điều kiện được hỗ trợ sử dụng dịch vụ viễn thông phổ cập cập nhật điều chỉnh thông tin</w:t>
            </w:r>
          </w:p>
        </w:tc>
        <w:tc>
          <w:tcPr>
            <w:tcW w:w="863" w:type="pct"/>
            <w:vAlign w:val="center"/>
          </w:tcPr>
          <w:p w14:paraId="203540F8"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c>
          <w:tcPr>
            <w:tcW w:w="1007" w:type="pct"/>
            <w:vAlign w:val="center"/>
          </w:tcPr>
          <w:p w14:paraId="360A39F8" w14:textId="77777777" w:rsidR="00520C50" w:rsidRPr="004A790C" w:rsidRDefault="00520C50" w:rsidP="00BD62EA">
            <w:pPr>
              <w:jc w:val="center"/>
              <w:rPr>
                <w:sz w:val="23"/>
                <w:szCs w:val="23"/>
                <w:lang w:val="vi-VN"/>
              </w:rPr>
            </w:pPr>
            <w:r w:rsidRPr="004A790C">
              <w:rPr>
                <w:sz w:val="23"/>
                <w:szCs w:val="23"/>
                <w:lang w:val="vi-VN"/>
              </w:rPr>
              <w:t>Doanh nghiệp viễn thông, Quỹ Dịch vụ viễn thông công ích Việt Nam</w:t>
            </w:r>
          </w:p>
        </w:tc>
      </w:tr>
      <w:tr w:rsidR="00520C50" w:rsidRPr="004A790C" w14:paraId="1769060C" w14:textId="77777777" w:rsidTr="00BD62EA">
        <w:tc>
          <w:tcPr>
            <w:tcW w:w="747" w:type="pct"/>
            <w:vAlign w:val="center"/>
          </w:tcPr>
          <w:p w14:paraId="67C75311" w14:textId="77777777" w:rsidR="00520C50" w:rsidRPr="004A790C" w:rsidRDefault="00520C50" w:rsidP="00BD62EA">
            <w:pPr>
              <w:rPr>
                <w:sz w:val="23"/>
                <w:szCs w:val="23"/>
                <w:lang w:val="vi-VN"/>
              </w:rPr>
            </w:pPr>
            <w:r w:rsidRPr="004A790C">
              <w:rPr>
                <w:sz w:val="23"/>
                <w:szCs w:val="23"/>
                <w:lang w:val="vi-VN"/>
              </w:rPr>
              <w:t>Mẫu số 0</w:t>
            </w:r>
            <w:r w:rsidRPr="004A790C">
              <w:rPr>
                <w:sz w:val="23"/>
                <w:szCs w:val="23"/>
              </w:rPr>
              <w:t>5b</w:t>
            </w:r>
          </w:p>
        </w:tc>
        <w:tc>
          <w:tcPr>
            <w:tcW w:w="2383" w:type="pct"/>
            <w:vAlign w:val="center"/>
          </w:tcPr>
          <w:p w14:paraId="64CA9C4C" w14:textId="77777777" w:rsidR="00520C50" w:rsidRPr="004A790C" w:rsidRDefault="00520C50" w:rsidP="00BD62EA">
            <w:pPr>
              <w:spacing w:before="60" w:after="60" w:line="264" w:lineRule="auto"/>
              <w:jc w:val="both"/>
              <w:rPr>
                <w:b/>
                <w:bCs/>
                <w:sz w:val="25"/>
                <w:szCs w:val="25"/>
                <w:lang w:val="vi-VN"/>
              </w:rPr>
            </w:pPr>
            <w:r w:rsidRPr="004A790C">
              <w:rPr>
                <w:sz w:val="23"/>
                <w:szCs w:val="23"/>
                <w:lang w:val="vi-VN"/>
              </w:rPr>
              <w:t>Danh sách đối tượng đưa ra khỏi Danh sách đối tượng đủ điều kiện được hỗ trợ sử dụng dịch vụ viễn thông phổ cập</w:t>
            </w:r>
          </w:p>
        </w:tc>
        <w:tc>
          <w:tcPr>
            <w:tcW w:w="863" w:type="pct"/>
            <w:vAlign w:val="center"/>
          </w:tcPr>
          <w:p w14:paraId="4BDB09BE" w14:textId="77777777" w:rsidR="00520C50" w:rsidRPr="004A790C" w:rsidRDefault="00520C50" w:rsidP="00BD62EA">
            <w:pPr>
              <w:jc w:val="center"/>
              <w:rPr>
                <w:sz w:val="23"/>
                <w:szCs w:val="23"/>
                <w:lang w:val="vi-VN"/>
              </w:rPr>
            </w:pPr>
            <w:r w:rsidRPr="004A790C">
              <w:rPr>
                <w:sz w:val="23"/>
                <w:szCs w:val="23"/>
                <w:lang w:val="vi-VN"/>
              </w:rPr>
              <w:t>Cơ quan nhà nước tại địa phương</w:t>
            </w:r>
          </w:p>
        </w:tc>
        <w:tc>
          <w:tcPr>
            <w:tcW w:w="1007" w:type="pct"/>
            <w:vAlign w:val="center"/>
          </w:tcPr>
          <w:p w14:paraId="2D119AB6" w14:textId="77777777" w:rsidR="00520C50" w:rsidRPr="004A790C" w:rsidRDefault="00520C50" w:rsidP="00BD62EA">
            <w:pPr>
              <w:jc w:val="center"/>
              <w:rPr>
                <w:sz w:val="23"/>
                <w:szCs w:val="23"/>
                <w:lang w:val="vi-VN"/>
              </w:rPr>
            </w:pPr>
            <w:r w:rsidRPr="004A790C">
              <w:rPr>
                <w:sz w:val="23"/>
                <w:szCs w:val="23"/>
                <w:lang w:val="vi-VN"/>
              </w:rPr>
              <w:t>Doanh nghiệp viễn thông, Quỹ Dịch vụ viễn thông công ích Việt Nam</w:t>
            </w:r>
          </w:p>
        </w:tc>
      </w:tr>
    </w:tbl>
    <w:p w14:paraId="60D6384B" w14:textId="77777777" w:rsidR="001B1BCF" w:rsidRDefault="001B1BCF" w:rsidP="001B1BCF">
      <w:pPr>
        <w:tabs>
          <w:tab w:val="left" w:pos="0"/>
          <w:tab w:val="left" w:pos="426"/>
          <w:tab w:val="left" w:pos="567"/>
          <w:tab w:val="left" w:pos="851"/>
        </w:tabs>
        <w:spacing w:line="264" w:lineRule="auto"/>
        <w:ind w:left="284"/>
        <w:jc w:val="center"/>
        <w:rPr>
          <w:b/>
          <w:spacing w:val="-6"/>
          <w:sz w:val="28"/>
          <w:szCs w:val="28"/>
          <w:lang w:val="vi-VN"/>
        </w:rPr>
      </w:pPr>
    </w:p>
    <w:p w14:paraId="7E822820" w14:textId="77777777" w:rsidR="001B1BCF" w:rsidRDefault="001B1BCF">
      <w:pPr>
        <w:spacing w:before="120" w:after="120" w:line="312" w:lineRule="auto"/>
        <w:jc w:val="both"/>
        <w:rPr>
          <w:b/>
          <w:spacing w:val="-6"/>
          <w:sz w:val="28"/>
          <w:szCs w:val="28"/>
          <w:lang w:val="vi-VN"/>
        </w:rPr>
      </w:pPr>
      <w:r>
        <w:rPr>
          <w:b/>
          <w:spacing w:val="-6"/>
          <w:sz w:val="28"/>
          <w:szCs w:val="28"/>
          <w:lang w:val="vi-VN"/>
        </w:rPr>
        <w:br w:type="page"/>
      </w:r>
    </w:p>
    <w:p w14:paraId="0B3F2E18" w14:textId="153A7409" w:rsidR="001B1BCF" w:rsidRPr="001B1BCF" w:rsidRDefault="001B1BCF" w:rsidP="001B1BCF">
      <w:pPr>
        <w:tabs>
          <w:tab w:val="left" w:pos="0"/>
          <w:tab w:val="left" w:pos="426"/>
          <w:tab w:val="left" w:pos="567"/>
          <w:tab w:val="left" w:pos="851"/>
        </w:tabs>
        <w:spacing w:line="264" w:lineRule="auto"/>
        <w:ind w:left="284"/>
        <w:jc w:val="center"/>
        <w:rPr>
          <w:b/>
          <w:spacing w:val="-6"/>
          <w:sz w:val="28"/>
          <w:szCs w:val="28"/>
          <w:lang w:val="vi-VN"/>
        </w:rPr>
      </w:pPr>
      <w:r>
        <w:rPr>
          <w:b/>
          <w:spacing w:val="-6"/>
          <w:sz w:val="28"/>
          <w:szCs w:val="28"/>
          <w:lang w:val="vi-VN"/>
        </w:rPr>
        <w:lastRenderedPageBreak/>
        <w:t>PHỤ LỤC 0</w:t>
      </w:r>
      <w:r w:rsidRPr="001B1BCF">
        <w:rPr>
          <w:b/>
          <w:spacing w:val="-6"/>
          <w:sz w:val="28"/>
          <w:szCs w:val="28"/>
          <w:lang w:val="vi-VN"/>
        </w:rPr>
        <w:t>6</w:t>
      </w:r>
    </w:p>
    <w:p w14:paraId="11D81681" w14:textId="77777777" w:rsidR="001B1BCF" w:rsidRDefault="001B1BCF" w:rsidP="001B1BCF">
      <w:pPr>
        <w:pStyle w:val="NormalWeb"/>
        <w:shd w:val="clear" w:color="auto" w:fill="FFFFFF"/>
        <w:spacing w:before="0" w:beforeAutospacing="0" w:after="0" w:afterAutospacing="0"/>
        <w:jc w:val="center"/>
        <w:rPr>
          <w:b/>
          <w:spacing w:val="-6"/>
          <w:sz w:val="28"/>
          <w:szCs w:val="28"/>
          <w:lang w:val="vi-VN"/>
        </w:rPr>
      </w:pPr>
      <w:r w:rsidRPr="00887905">
        <w:rPr>
          <w:b/>
          <w:spacing w:val="-6"/>
          <w:sz w:val="28"/>
          <w:szCs w:val="28"/>
          <w:lang w:val="vi-VN"/>
        </w:rPr>
        <w:t xml:space="preserve">BIỂU MẪU </w:t>
      </w:r>
      <w:r>
        <w:rPr>
          <w:b/>
          <w:spacing w:val="-6"/>
          <w:sz w:val="28"/>
          <w:szCs w:val="28"/>
          <w:lang w:val="vi-VN"/>
        </w:rPr>
        <w:t>ĐĂ</w:t>
      </w:r>
      <w:r w:rsidRPr="00B87693">
        <w:rPr>
          <w:b/>
          <w:spacing w:val="-6"/>
          <w:sz w:val="28"/>
          <w:szCs w:val="28"/>
          <w:lang w:val="vi-VN"/>
        </w:rPr>
        <w:t>NG K</w:t>
      </w:r>
      <w:r>
        <w:rPr>
          <w:b/>
          <w:spacing w:val="-6"/>
          <w:sz w:val="28"/>
          <w:szCs w:val="28"/>
          <w:lang w:val="vi-VN"/>
        </w:rPr>
        <w:t>Ý</w:t>
      </w:r>
      <w:r w:rsidRPr="00B87693">
        <w:rPr>
          <w:b/>
          <w:spacing w:val="-6"/>
          <w:sz w:val="28"/>
          <w:szCs w:val="28"/>
          <w:lang w:val="vi-VN"/>
        </w:rPr>
        <w:t xml:space="preserve"> V</w:t>
      </w:r>
      <w:r>
        <w:rPr>
          <w:b/>
          <w:spacing w:val="-6"/>
          <w:sz w:val="28"/>
          <w:szCs w:val="28"/>
          <w:lang w:val="vi-VN"/>
        </w:rPr>
        <w:t>À</w:t>
      </w:r>
      <w:r w:rsidRPr="00B87693">
        <w:rPr>
          <w:b/>
          <w:spacing w:val="-6"/>
          <w:sz w:val="28"/>
          <w:szCs w:val="28"/>
          <w:lang w:val="vi-VN"/>
        </w:rPr>
        <w:t xml:space="preserve"> DANH S</w:t>
      </w:r>
      <w:r>
        <w:rPr>
          <w:b/>
          <w:spacing w:val="-6"/>
          <w:sz w:val="28"/>
          <w:szCs w:val="28"/>
          <w:lang w:val="vi-VN"/>
        </w:rPr>
        <w:t>ÁCH</w:t>
      </w:r>
      <w:r w:rsidRPr="00B87693">
        <w:rPr>
          <w:b/>
          <w:spacing w:val="-6"/>
          <w:sz w:val="28"/>
          <w:szCs w:val="28"/>
          <w:lang w:val="vi-VN"/>
        </w:rPr>
        <w:t xml:space="preserve"> </w:t>
      </w:r>
      <w:r w:rsidRPr="001B1BCF">
        <w:rPr>
          <w:b/>
          <w:spacing w:val="-6"/>
          <w:sz w:val="28"/>
          <w:szCs w:val="28"/>
          <w:lang w:val="vi-VN"/>
        </w:rPr>
        <w:t>C</w:t>
      </w:r>
      <w:r>
        <w:rPr>
          <w:b/>
          <w:spacing w:val="-6"/>
          <w:sz w:val="28"/>
          <w:szCs w:val="28"/>
          <w:lang w:val="vi-VN"/>
        </w:rPr>
        <w:t>ÁC</w:t>
      </w:r>
      <w:r w:rsidRPr="001B1BCF">
        <w:rPr>
          <w:b/>
          <w:spacing w:val="-6"/>
          <w:sz w:val="28"/>
          <w:szCs w:val="28"/>
          <w:lang w:val="vi-VN"/>
        </w:rPr>
        <w:t xml:space="preserve"> </w:t>
      </w:r>
      <w:r>
        <w:rPr>
          <w:b/>
          <w:spacing w:val="-6"/>
          <w:sz w:val="28"/>
          <w:szCs w:val="28"/>
          <w:lang w:val="vi-VN"/>
        </w:rPr>
        <w:t>ĐỐI</w:t>
      </w:r>
      <w:r w:rsidRPr="001B1BCF">
        <w:rPr>
          <w:b/>
          <w:spacing w:val="-6"/>
          <w:sz w:val="28"/>
          <w:szCs w:val="28"/>
          <w:lang w:val="vi-VN"/>
        </w:rPr>
        <w:t xml:space="preserve"> T</w:t>
      </w:r>
      <w:r>
        <w:rPr>
          <w:b/>
          <w:spacing w:val="-6"/>
          <w:sz w:val="28"/>
          <w:szCs w:val="28"/>
          <w:lang w:val="vi-VN"/>
        </w:rPr>
        <w:t>ƯỢNG</w:t>
      </w:r>
      <w:r w:rsidRPr="001B1BCF">
        <w:rPr>
          <w:b/>
          <w:spacing w:val="-6"/>
          <w:sz w:val="28"/>
          <w:szCs w:val="28"/>
          <w:lang w:val="vi-VN"/>
        </w:rPr>
        <w:t xml:space="preserve"> </w:t>
      </w:r>
      <w:r>
        <w:rPr>
          <w:b/>
          <w:spacing w:val="-6"/>
          <w:sz w:val="28"/>
          <w:szCs w:val="28"/>
          <w:lang w:val="vi-VN"/>
        </w:rPr>
        <w:t>ĐỦ</w:t>
      </w:r>
      <w:r w:rsidRPr="001B1BCF">
        <w:rPr>
          <w:b/>
          <w:spacing w:val="-6"/>
          <w:sz w:val="28"/>
          <w:szCs w:val="28"/>
          <w:lang w:val="vi-VN"/>
        </w:rPr>
        <w:t xml:space="preserve"> </w:t>
      </w:r>
      <w:r>
        <w:rPr>
          <w:b/>
          <w:spacing w:val="-6"/>
          <w:sz w:val="28"/>
          <w:szCs w:val="28"/>
          <w:lang w:val="vi-VN"/>
        </w:rPr>
        <w:t>Đ</w:t>
      </w:r>
      <w:r w:rsidRPr="001B1BCF">
        <w:rPr>
          <w:b/>
          <w:spacing w:val="-6"/>
          <w:sz w:val="28"/>
          <w:szCs w:val="28"/>
          <w:lang w:val="vi-VN"/>
        </w:rPr>
        <w:t>I</w:t>
      </w:r>
      <w:r>
        <w:rPr>
          <w:b/>
          <w:spacing w:val="-6"/>
          <w:sz w:val="28"/>
          <w:szCs w:val="28"/>
          <w:lang w:val="vi-VN"/>
        </w:rPr>
        <w:t>ỀU</w:t>
      </w:r>
      <w:r w:rsidRPr="001B1BCF">
        <w:rPr>
          <w:b/>
          <w:spacing w:val="-6"/>
          <w:sz w:val="28"/>
          <w:szCs w:val="28"/>
          <w:lang w:val="vi-VN"/>
        </w:rPr>
        <w:t xml:space="preserve"> KI</w:t>
      </w:r>
      <w:r>
        <w:rPr>
          <w:b/>
          <w:spacing w:val="-6"/>
          <w:sz w:val="28"/>
          <w:szCs w:val="28"/>
          <w:lang w:val="vi-VN"/>
        </w:rPr>
        <w:t>ỆN</w:t>
      </w:r>
      <w:r w:rsidRPr="001B1BCF">
        <w:rPr>
          <w:b/>
          <w:spacing w:val="-6"/>
          <w:sz w:val="28"/>
          <w:szCs w:val="28"/>
          <w:lang w:val="vi-VN"/>
        </w:rPr>
        <w:t xml:space="preserve"> S</w:t>
      </w:r>
      <w:r>
        <w:rPr>
          <w:b/>
          <w:spacing w:val="-6"/>
          <w:sz w:val="28"/>
          <w:szCs w:val="28"/>
          <w:lang w:val="vi-VN"/>
        </w:rPr>
        <w:t>Ử</w:t>
      </w:r>
      <w:r w:rsidRPr="001B1BCF">
        <w:rPr>
          <w:b/>
          <w:spacing w:val="-6"/>
          <w:sz w:val="28"/>
          <w:szCs w:val="28"/>
          <w:lang w:val="vi-VN"/>
        </w:rPr>
        <w:t xml:space="preserve"> D</w:t>
      </w:r>
      <w:r>
        <w:rPr>
          <w:b/>
          <w:spacing w:val="-6"/>
          <w:sz w:val="28"/>
          <w:szCs w:val="28"/>
          <w:lang w:val="vi-VN"/>
        </w:rPr>
        <w:t>ỤNG</w:t>
      </w:r>
      <w:r w:rsidRPr="001B1BCF">
        <w:rPr>
          <w:b/>
          <w:spacing w:val="-6"/>
          <w:sz w:val="28"/>
          <w:szCs w:val="28"/>
          <w:lang w:val="vi-VN"/>
        </w:rPr>
        <w:t xml:space="preserve"> D</w:t>
      </w:r>
      <w:r>
        <w:rPr>
          <w:b/>
          <w:spacing w:val="-6"/>
          <w:sz w:val="28"/>
          <w:szCs w:val="28"/>
          <w:lang w:val="vi-VN"/>
        </w:rPr>
        <w:t>ỊCH</w:t>
      </w:r>
      <w:r w:rsidRPr="001B1BCF">
        <w:rPr>
          <w:b/>
          <w:spacing w:val="-6"/>
          <w:sz w:val="28"/>
          <w:szCs w:val="28"/>
          <w:lang w:val="vi-VN"/>
        </w:rPr>
        <w:t xml:space="preserve"> V</w:t>
      </w:r>
      <w:r>
        <w:rPr>
          <w:b/>
          <w:spacing w:val="-6"/>
          <w:sz w:val="28"/>
          <w:szCs w:val="28"/>
          <w:lang w:val="vi-VN"/>
        </w:rPr>
        <w:t>Ụ</w:t>
      </w:r>
      <w:r w:rsidRPr="001B1BCF">
        <w:rPr>
          <w:b/>
          <w:spacing w:val="-6"/>
          <w:sz w:val="28"/>
          <w:szCs w:val="28"/>
          <w:lang w:val="vi-VN"/>
        </w:rPr>
        <w:t xml:space="preserve"> VI</w:t>
      </w:r>
      <w:r>
        <w:rPr>
          <w:b/>
          <w:spacing w:val="-6"/>
          <w:sz w:val="28"/>
          <w:szCs w:val="28"/>
          <w:lang w:val="vi-VN"/>
        </w:rPr>
        <w:t>ỄN</w:t>
      </w:r>
      <w:r w:rsidRPr="001B1BCF">
        <w:rPr>
          <w:b/>
          <w:spacing w:val="-6"/>
          <w:sz w:val="28"/>
          <w:szCs w:val="28"/>
          <w:lang w:val="vi-VN"/>
        </w:rPr>
        <w:t xml:space="preserve"> TH</w:t>
      </w:r>
      <w:r>
        <w:rPr>
          <w:b/>
          <w:spacing w:val="-6"/>
          <w:sz w:val="28"/>
          <w:szCs w:val="28"/>
          <w:lang w:val="vi-VN"/>
        </w:rPr>
        <w:t>Ô</w:t>
      </w:r>
      <w:r w:rsidRPr="001B1BCF">
        <w:rPr>
          <w:b/>
          <w:spacing w:val="-6"/>
          <w:sz w:val="28"/>
          <w:szCs w:val="28"/>
          <w:lang w:val="vi-VN"/>
        </w:rPr>
        <w:t>NG PH</w:t>
      </w:r>
      <w:r>
        <w:rPr>
          <w:b/>
          <w:spacing w:val="-6"/>
          <w:sz w:val="28"/>
          <w:szCs w:val="28"/>
          <w:lang w:val="vi-VN"/>
        </w:rPr>
        <w:t>Ổ</w:t>
      </w:r>
      <w:r w:rsidRPr="001B1BCF">
        <w:rPr>
          <w:b/>
          <w:spacing w:val="-6"/>
          <w:sz w:val="28"/>
          <w:szCs w:val="28"/>
          <w:lang w:val="vi-VN"/>
        </w:rPr>
        <w:t xml:space="preserve"> C</w:t>
      </w:r>
      <w:r>
        <w:rPr>
          <w:b/>
          <w:spacing w:val="-6"/>
          <w:sz w:val="28"/>
          <w:szCs w:val="28"/>
          <w:lang w:val="vi-VN"/>
        </w:rPr>
        <w:t>ẬP</w:t>
      </w:r>
      <w:r w:rsidRPr="001B1BCF">
        <w:rPr>
          <w:b/>
          <w:spacing w:val="-6"/>
          <w:sz w:val="28"/>
          <w:szCs w:val="28"/>
          <w:lang w:val="vi-VN"/>
        </w:rPr>
        <w:t xml:space="preserve"> </w:t>
      </w:r>
    </w:p>
    <w:p w14:paraId="29E406CA" w14:textId="77777777" w:rsidR="001B1BCF" w:rsidRPr="001B1BCF" w:rsidRDefault="001B1BCF" w:rsidP="001B1BCF">
      <w:pPr>
        <w:pStyle w:val="NormalWeb"/>
        <w:shd w:val="clear" w:color="auto" w:fill="FFFFFF"/>
        <w:spacing w:before="0" w:beforeAutospacing="0" w:after="0" w:afterAutospacing="0"/>
        <w:jc w:val="center"/>
        <w:rPr>
          <w:b/>
          <w:sz w:val="28"/>
          <w:szCs w:val="28"/>
          <w:lang w:val="vi-VN"/>
        </w:rPr>
      </w:pPr>
      <w:r w:rsidRPr="001B1BCF">
        <w:rPr>
          <w:b/>
          <w:spacing w:val="-6"/>
          <w:sz w:val="28"/>
          <w:szCs w:val="28"/>
          <w:lang w:val="vi-VN"/>
        </w:rPr>
        <w:t>(Theo phương thức hỗ tr</w:t>
      </w:r>
      <w:r>
        <w:rPr>
          <w:b/>
          <w:spacing w:val="-6"/>
          <w:sz w:val="28"/>
          <w:szCs w:val="28"/>
          <w:lang w:val="vi-VN"/>
        </w:rPr>
        <w:t>ợ</w:t>
      </w:r>
      <w:r w:rsidRPr="001B1BCF">
        <w:rPr>
          <w:b/>
          <w:spacing w:val="-6"/>
          <w:sz w:val="28"/>
          <w:szCs w:val="28"/>
          <w:lang w:val="vi-VN"/>
        </w:rPr>
        <w:t xml:space="preserve"> tr</w:t>
      </w:r>
      <w:r>
        <w:rPr>
          <w:b/>
          <w:spacing w:val="-6"/>
          <w:sz w:val="28"/>
          <w:szCs w:val="28"/>
          <w:lang w:val="vi-VN"/>
        </w:rPr>
        <w:t>ực</w:t>
      </w:r>
      <w:r w:rsidRPr="001B1BCF">
        <w:rPr>
          <w:b/>
          <w:spacing w:val="-6"/>
          <w:sz w:val="28"/>
          <w:szCs w:val="28"/>
          <w:lang w:val="vi-VN"/>
        </w:rPr>
        <w:t xml:space="preserve"> ti</w:t>
      </w:r>
      <w:r>
        <w:rPr>
          <w:b/>
          <w:spacing w:val="-6"/>
          <w:sz w:val="28"/>
          <w:szCs w:val="28"/>
          <w:lang w:val="vi-VN"/>
        </w:rPr>
        <w:t>ếp</w:t>
      </w:r>
      <w:r w:rsidRPr="001B1BCF">
        <w:rPr>
          <w:b/>
          <w:spacing w:val="-6"/>
          <w:sz w:val="28"/>
          <w:szCs w:val="28"/>
          <w:lang w:val="vi-VN"/>
        </w:rPr>
        <w:t>)</w:t>
      </w:r>
    </w:p>
    <w:p w14:paraId="2BE54881" w14:textId="77777777" w:rsidR="001B1BCF" w:rsidRPr="00887905" w:rsidRDefault="001B1BCF" w:rsidP="001B1BCF">
      <w:pPr>
        <w:pStyle w:val="NormalWeb"/>
        <w:shd w:val="clear" w:color="auto" w:fill="FFFFFF"/>
        <w:spacing w:before="0" w:beforeAutospacing="0" w:after="0" w:afterAutospacing="0"/>
        <w:jc w:val="center"/>
        <w:rPr>
          <w:i/>
          <w:lang w:val="vi-VN"/>
        </w:rPr>
      </w:pPr>
      <w:r w:rsidRPr="00887905">
        <w:rPr>
          <w:b/>
          <w:sz w:val="28"/>
          <w:szCs w:val="28"/>
          <w:lang w:val="vi-VN"/>
        </w:rPr>
        <w:t xml:space="preserve"> </w:t>
      </w:r>
      <w:r w:rsidRPr="00887905">
        <w:rPr>
          <w:i/>
          <w:lang w:val="vi-VN"/>
        </w:rPr>
        <w:t xml:space="preserve"> (Ban hành kèm theo </w:t>
      </w:r>
      <w:r w:rsidRPr="00AC0D08">
        <w:rPr>
          <w:i/>
          <w:lang w:val="vi-VN"/>
        </w:rPr>
        <w:t>Th</w:t>
      </w:r>
      <w:r>
        <w:rPr>
          <w:i/>
          <w:lang w:val="vi-VN"/>
        </w:rPr>
        <w:t>ô</w:t>
      </w:r>
      <w:r w:rsidRPr="00AC0D08">
        <w:rPr>
          <w:i/>
          <w:lang w:val="vi-VN"/>
        </w:rPr>
        <w:t>ng t</w:t>
      </w:r>
      <w:r>
        <w:rPr>
          <w:i/>
          <w:lang w:val="vi-VN"/>
        </w:rPr>
        <w:t>ư</w:t>
      </w:r>
      <w:r w:rsidRPr="00887905">
        <w:rPr>
          <w:i/>
          <w:lang w:val="vi-VN"/>
        </w:rPr>
        <w:t xml:space="preserve"> số …./2025/</w:t>
      </w:r>
      <w:r w:rsidRPr="00AC0D08">
        <w:rPr>
          <w:i/>
          <w:lang w:val="vi-VN"/>
        </w:rPr>
        <w:t>TT</w:t>
      </w:r>
      <w:r>
        <w:rPr>
          <w:i/>
          <w:lang w:val="vi-VN"/>
        </w:rPr>
        <w:t>-</w:t>
      </w:r>
      <w:r w:rsidRPr="00AC0D08">
        <w:rPr>
          <w:i/>
          <w:lang w:val="vi-VN"/>
        </w:rPr>
        <w:t>BKHCN</w:t>
      </w:r>
      <w:r w:rsidRPr="00887905">
        <w:rPr>
          <w:i/>
          <w:lang w:val="vi-VN"/>
        </w:rPr>
        <w:t xml:space="preserve"> ngày …tháng …năm….  </w:t>
      </w:r>
    </w:p>
    <w:p w14:paraId="161B3D87" w14:textId="77777777" w:rsidR="001B1BCF" w:rsidRPr="00887905" w:rsidRDefault="001B1BCF" w:rsidP="001B1BCF">
      <w:pPr>
        <w:jc w:val="center"/>
        <w:rPr>
          <w:i/>
          <w:lang w:val="vi-VN"/>
        </w:rPr>
      </w:pPr>
      <w:r w:rsidRPr="00887905">
        <w:rPr>
          <w:i/>
          <w:lang w:val="vi-VN"/>
        </w:rPr>
        <w:t xml:space="preserve">của </w:t>
      </w:r>
      <w:r w:rsidRPr="00AC0D08">
        <w:rPr>
          <w:i/>
          <w:lang w:val="vi-VN"/>
        </w:rPr>
        <w:t>Bộ Khoa học và Công nghệ</w:t>
      </w:r>
      <w:r w:rsidRPr="00887905">
        <w:rPr>
          <w:i/>
          <w:lang w:val="vi-VN"/>
        </w:rPr>
        <w:t>)</w:t>
      </w:r>
    </w:p>
    <w:tbl>
      <w:tblPr>
        <w:tblStyle w:val="TableGrid"/>
        <w:tblW w:w="9782" w:type="dxa"/>
        <w:tblInd w:w="-289" w:type="dxa"/>
        <w:tblLook w:val="04A0" w:firstRow="1" w:lastRow="0" w:firstColumn="1" w:lastColumn="0" w:noHBand="0" w:noVBand="1"/>
      </w:tblPr>
      <w:tblGrid>
        <w:gridCol w:w="1418"/>
        <w:gridCol w:w="5439"/>
        <w:gridCol w:w="1385"/>
        <w:gridCol w:w="1540"/>
      </w:tblGrid>
      <w:tr w:rsidR="001B1BCF" w:rsidRPr="00887905" w14:paraId="04779916" w14:textId="77777777" w:rsidTr="000064A5">
        <w:trPr>
          <w:trHeight w:val="463"/>
        </w:trPr>
        <w:tc>
          <w:tcPr>
            <w:tcW w:w="1418" w:type="dxa"/>
            <w:vAlign w:val="center"/>
          </w:tcPr>
          <w:p w14:paraId="2E143484" w14:textId="77777777" w:rsidR="001B1BCF" w:rsidRPr="00887905" w:rsidRDefault="001B1BCF" w:rsidP="000064A5">
            <w:pPr>
              <w:jc w:val="center"/>
              <w:rPr>
                <w:b/>
                <w:bCs/>
                <w:iCs/>
              </w:rPr>
            </w:pPr>
            <w:r w:rsidRPr="00887905">
              <w:rPr>
                <w:b/>
                <w:bCs/>
                <w:iCs/>
              </w:rPr>
              <w:t>Mẫu số</w:t>
            </w:r>
          </w:p>
        </w:tc>
        <w:tc>
          <w:tcPr>
            <w:tcW w:w="5439" w:type="dxa"/>
            <w:vAlign w:val="center"/>
          </w:tcPr>
          <w:p w14:paraId="582F88F0" w14:textId="77777777" w:rsidR="001B1BCF" w:rsidRPr="00887905" w:rsidRDefault="001B1BCF" w:rsidP="000064A5">
            <w:pPr>
              <w:jc w:val="center"/>
              <w:rPr>
                <w:b/>
                <w:bCs/>
                <w:iCs/>
              </w:rPr>
            </w:pPr>
            <w:r w:rsidRPr="00887905">
              <w:rPr>
                <w:b/>
                <w:bCs/>
                <w:iCs/>
              </w:rPr>
              <w:t>Tên gọi</w:t>
            </w:r>
          </w:p>
        </w:tc>
        <w:tc>
          <w:tcPr>
            <w:tcW w:w="1385" w:type="dxa"/>
            <w:vAlign w:val="center"/>
          </w:tcPr>
          <w:p w14:paraId="32A548FD" w14:textId="77777777" w:rsidR="001B1BCF" w:rsidRPr="00887905" w:rsidRDefault="001B1BCF" w:rsidP="000064A5">
            <w:pPr>
              <w:jc w:val="center"/>
              <w:rPr>
                <w:b/>
                <w:bCs/>
                <w:iCs/>
              </w:rPr>
            </w:pPr>
            <w:r w:rsidRPr="00887905">
              <w:rPr>
                <w:b/>
                <w:bCs/>
                <w:iCs/>
              </w:rPr>
              <w:t>Trách nhiệm lập biểu</w:t>
            </w:r>
          </w:p>
        </w:tc>
        <w:tc>
          <w:tcPr>
            <w:tcW w:w="1540" w:type="dxa"/>
            <w:vAlign w:val="center"/>
          </w:tcPr>
          <w:p w14:paraId="09EDD7AC" w14:textId="77777777" w:rsidR="001B1BCF" w:rsidRPr="00887905" w:rsidRDefault="001B1BCF" w:rsidP="000064A5">
            <w:pPr>
              <w:jc w:val="center"/>
              <w:rPr>
                <w:b/>
                <w:bCs/>
                <w:iCs/>
              </w:rPr>
            </w:pPr>
            <w:r w:rsidRPr="00887905">
              <w:rPr>
                <w:b/>
                <w:bCs/>
                <w:iCs/>
              </w:rPr>
              <w:t>Nơi nhận</w:t>
            </w:r>
          </w:p>
        </w:tc>
      </w:tr>
      <w:tr w:rsidR="001B1BCF" w:rsidRPr="00887905" w14:paraId="14A1E49B" w14:textId="77777777" w:rsidTr="000064A5">
        <w:tc>
          <w:tcPr>
            <w:tcW w:w="1418" w:type="dxa"/>
            <w:vAlign w:val="center"/>
          </w:tcPr>
          <w:p w14:paraId="7B388BEC" w14:textId="77777777" w:rsidR="001B1BCF" w:rsidRPr="00887905" w:rsidRDefault="001B1BCF" w:rsidP="000064A5">
            <w:pPr>
              <w:rPr>
                <w:i/>
              </w:rPr>
            </w:pPr>
            <w:r w:rsidRPr="00887905">
              <w:rPr>
                <w:lang w:val="vi-VN"/>
              </w:rPr>
              <w:t xml:space="preserve">Mẫu số 01 </w:t>
            </w:r>
          </w:p>
        </w:tc>
        <w:tc>
          <w:tcPr>
            <w:tcW w:w="5439" w:type="dxa"/>
            <w:vAlign w:val="center"/>
          </w:tcPr>
          <w:p w14:paraId="435CE002" w14:textId="77777777" w:rsidR="001B1BCF" w:rsidRPr="00887905" w:rsidRDefault="001B1BCF" w:rsidP="000064A5">
            <w:pPr>
              <w:jc w:val="both"/>
              <w:rPr>
                <w:i/>
              </w:rPr>
            </w:pPr>
            <w:r w:rsidRPr="00887905">
              <w:rPr>
                <w:bCs/>
                <w:spacing w:val="2"/>
                <w:szCs w:val="28"/>
                <w:lang w:val="vi-VN"/>
              </w:rPr>
              <w:t>Đề nghị hỗ trợ sử dụng dịch vụ viễn thông phổ cập của đối tượng được hỗ trợ</w:t>
            </w:r>
            <w:r w:rsidRPr="00887905">
              <w:rPr>
                <w:bCs/>
                <w:spacing w:val="2"/>
                <w:szCs w:val="28"/>
              </w:rPr>
              <w:t xml:space="preserve"> (theo phương thức hỗ trợ trực tiếp)</w:t>
            </w:r>
          </w:p>
        </w:tc>
        <w:tc>
          <w:tcPr>
            <w:tcW w:w="1385" w:type="dxa"/>
            <w:vAlign w:val="center"/>
          </w:tcPr>
          <w:p w14:paraId="5D0A8F8E" w14:textId="77777777" w:rsidR="001B1BCF" w:rsidRPr="00887905" w:rsidRDefault="001B1BCF" w:rsidP="000064A5">
            <w:pPr>
              <w:spacing w:before="60" w:after="60" w:line="264" w:lineRule="auto"/>
              <w:jc w:val="center"/>
              <w:rPr>
                <w:lang w:val="vi-VN"/>
              </w:rPr>
            </w:pPr>
            <w:r w:rsidRPr="00887905">
              <w:rPr>
                <w:lang w:val="vi-VN"/>
              </w:rPr>
              <w:t>Đối tượng được hỗ trợ</w:t>
            </w:r>
          </w:p>
        </w:tc>
        <w:tc>
          <w:tcPr>
            <w:tcW w:w="1540" w:type="dxa"/>
          </w:tcPr>
          <w:p w14:paraId="79322AD3" w14:textId="77777777" w:rsidR="001B1BCF" w:rsidRPr="00887905" w:rsidRDefault="001B1BCF" w:rsidP="000064A5">
            <w:pPr>
              <w:spacing w:before="60" w:after="60" w:line="264" w:lineRule="auto"/>
              <w:jc w:val="center"/>
              <w:rPr>
                <w:lang w:val="vi-VN"/>
              </w:rPr>
            </w:pPr>
            <w:r w:rsidRPr="00887905">
              <w:rPr>
                <w:lang w:val="vi-VN"/>
              </w:rPr>
              <w:t>Cơ quan chuyên môn thuộc Ủy ban nhân dân cấp tỉnh</w:t>
            </w:r>
          </w:p>
        </w:tc>
      </w:tr>
      <w:tr w:rsidR="001B1BCF" w:rsidRPr="00887905" w14:paraId="72CDDC70" w14:textId="77777777" w:rsidTr="000064A5">
        <w:tc>
          <w:tcPr>
            <w:tcW w:w="1418" w:type="dxa"/>
            <w:vAlign w:val="center"/>
          </w:tcPr>
          <w:p w14:paraId="21CBBCD7" w14:textId="77777777" w:rsidR="001B1BCF" w:rsidRPr="00887905" w:rsidRDefault="001B1BCF" w:rsidP="000064A5">
            <w:pPr>
              <w:rPr>
                <w:lang w:val="vi-VN"/>
              </w:rPr>
            </w:pPr>
            <w:r w:rsidRPr="00887905">
              <w:rPr>
                <w:lang w:val="vi-VN"/>
              </w:rPr>
              <w:t>Mẫu số 02</w:t>
            </w:r>
          </w:p>
        </w:tc>
        <w:tc>
          <w:tcPr>
            <w:tcW w:w="5439" w:type="dxa"/>
            <w:vAlign w:val="center"/>
          </w:tcPr>
          <w:p w14:paraId="2018563B" w14:textId="77777777" w:rsidR="001B1BCF" w:rsidRPr="00887905" w:rsidRDefault="001B1BCF" w:rsidP="000064A5">
            <w:pPr>
              <w:jc w:val="both"/>
              <w:rPr>
                <w:lang w:val="vi-VN"/>
              </w:rPr>
            </w:pPr>
            <w:r w:rsidRPr="00887905">
              <w:rPr>
                <w:bCs/>
                <w:szCs w:val="28"/>
                <w:lang w:val="vi-VN"/>
              </w:rPr>
              <w:t>Danh sách đối tượng được hỗ trợ kinh phí sử dụng dịch vụ viễn thông phổ cập (theo phương thức hỗ trợ trực tiếp)</w:t>
            </w:r>
          </w:p>
        </w:tc>
        <w:tc>
          <w:tcPr>
            <w:tcW w:w="1385" w:type="dxa"/>
          </w:tcPr>
          <w:p w14:paraId="60B0CBE8" w14:textId="77777777" w:rsidR="001B1BCF" w:rsidRPr="00887905" w:rsidRDefault="001B1BCF" w:rsidP="000064A5">
            <w:pPr>
              <w:jc w:val="center"/>
              <w:rPr>
                <w:lang w:val="vi-VN"/>
              </w:rPr>
            </w:pPr>
            <w:r w:rsidRPr="00887905">
              <w:rPr>
                <w:lang w:val="vi-VN"/>
              </w:rPr>
              <w:t>Cơ quan chuyên môn thuộc Ủy ban nhân dân cấp tỉnh</w:t>
            </w:r>
          </w:p>
        </w:tc>
        <w:tc>
          <w:tcPr>
            <w:tcW w:w="1540" w:type="dxa"/>
            <w:vAlign w:val="center"/>
          </w:tcPr>
          <w:p w14:paraId="798B5F24" w14:textId="77777777" w:rsidR="001B1BCF" w:rsidRPr="00887905" w:rsidRDefault="001B1BCF" w:rsidP="000064A5">
            <w:pPr>
              <w:jc w:val="center"/>
              <w:rPr>
                <w:i/>
                <w:lang w:val="vi-VN"/>
              </w:rPr>
            </w:pPr>
            <w:r w:rsidRPr="00887905">
              <w:rPr>
                <w:lang w:val="vi-VN"/>
              </w:rPr>
              <w:t>Quỹ Dịch vụ viễn thông công ích Việt Nam</w:t>
            </w:r>
          </w:p>
        </w:tc>
      </w:tr>
    </w:tbl>
    <w:p w14:paraId="5E8EB856" w14:textId="77777777" w:rsidR="001B1BCF" w:rsidRDefault="001B1BCF" w:rsidP="001B1BCF">
      <w:pPr>
        <w:spacing w:before="120" w:after="120" w:line="312" w:lineRule="auto"/>
        <w:jc w:val="both"/>
        <w:rPr>
          <w:bCs/>
          <w:sz w:val="27"/>
          <w:szCs w:val="27"/>
          <w:lang w:val="vi-VN"/>
        </w:rPr>
      </w:pPr>
    </w:p>
    <w:p w14:paraId="24429AA1" w14:textId="77777777" w:rsidR="001B1BCF" w:rsidRDefault="001B1BCF" w:rsidP="001B1BCF">
      <w:pPr>
        <w:spacing w:before="120" w:after="120" w:line="312" w:lineRule="auto"/>
        <w:jc w:val="both"/>
        <w:rPr>
          <w:bCs/>
          <w:sz w:val="27"/>
          <w:szCs w:val="27"/>
          <w:lang w:val="vi-VN"/>
        </w:rPr>
      </w:pPr>
      <w:r>
        <w:rPr>
          <w:bCs/>
          <w:sz w:val="27"/>
          <w:szCs w:val="27"/>
          <w:lang w:val="vi-VN"/>
        </w:rPr>
        <w:br w:type="page"/>
      </w:r>
    </w:p>
    <w:p w14:paraId="0572D581" w14:textId="19300BB8" w:rsidR="00D23461" w:rsidRPr="001B1BCF" w:rsidRDefault="001B1BCF" w:rsidP="00D23461">
      <w:pPr>
        <w:tabs>
          <w:tab w:val="left" w:pos="0"/>
          <w:tab w:val="left" w:pos="426"/>
          <w:tab w:val="left" w:pos="567"/>
          <w:tab w:val="left" w:pos="851"/>
        </w:tabs>
        <w:spacing w:before="60"/>
        <w:ind w:left="284"/>
        <w:jc w:val="center"/>
        <w:rPr>
          <w:b/>
          <w:spacing w:val="-6"/>
          <w:sz w:val="27"/>
          <w:szCs w:val="27"/>
          <w:lang w:val="vi-VN"/>
        </w:rPr>
      </w:pPr>
      <w:r>
        <w:rPr>
          <w:b/>
          <w:spacing w:val="-6"/>
          <w:sz w:val="27"/>
          <w:szCs w:val="27"/>
        </w:rPr>
        <w:lastRenderedPageBreak/>
        <w:t>P</w:t>
      </w:r>
      <w:r w:rsidR="00D23461" w:rsidRPr="004A790C">
        <w:rPr>
          <w:b/>
          <w:spacing w:val="-6"/>
          <w:sz w:val="27"/>
          <w:szCs w:val="27"/>
          <w:lang w:val="vi-VN"/>
        </w:rPr>
        <w:t>HỤ LỤC SỐ 0</w:t>
      </w:r>
      <w:r w:rsidRPr="001B1BCF">
        <w:rPr>
          <w:b/>
          <w:spacing w:val="-6"/>
          <w:sz w:val="27"/>
          <w:szCs w:val="27"/>
          <w:lang w:val="vi-VN"/>
        </w:rPr>
        <w:t>7</w:t>
      </w:r>
    </w:p>
    <w:p w14:paraId="21756F30" w14:textId="77777777" w:rsidR="00D23461" w:rsidRPr="004A790C" w:rsidRDefault="00D23461" w:rsidP="00D23461">
      <w:pPr>
        <w:spacing w:before="60"/>
        <w:jc w:val="center"/>
        <w:rPr>
          <w:b/>
          <w:spacing w:val="-4"/>
          <w:sz w:val="27"/>
          <w:szCs w:val="27"/>
          <w:lang w:val="vi-VN"/>
        </w:rPr>
      </w:pPr>
      <w:r w:rsidRPr="004A790C">
        <w:rPr>
          <w:i/>
          <w:sz w:val="23"/>
          <w:szCs w:val="23"/>
          <w:lang w:val="vi-VN"/>
        </w:rPr>
        <w:t xml:space="preserve"> </w:t>
      </w:r>
      <w:r w:rsidRPr="004A790C">
        <w:rPr>
          <w:b/>
          <w:sz w:val="27"/>
          <w:szCs w:val="27"/>
          <w:lang w:val="vi-VN"/>
        </w:rPr>
        <w:t xml:space="preserve">BIỂU MẪU HỖ TRỢ </w:t>
      </w:r>
      <w:r w:rsidRPr="002C7D47">
        <w:rPr>
          <w:b/>
          <w:spacing w:val="-4"/>
          <w:sz w:val="27"/>
          <w:szCs w:val="27"/>
          <w:lang w:val="vi-VN"/>
        </w:rPr>
        <w:t>SỬ DỤNG</w:t>
      </w:r>
      <w:r w:rsidRPr="004A790C">
        <w:rPr>
          <w:b/>
          <w:spacing w:val="-4"/>
          <w:sz w:val="27"/>
          <w:szCs w:val="27"/>
          <w:lang w:val="vi-VN"/>
        </w:rPr>
        <w:t xml:space="preserve"> DỊCH VỤ VIỄN THÔNG </w:t>
      </w:r>
      <w:r w:rsidRPr="002C7D47">
        <w:rPr>
          <w:b/>
          <w:spacing w:val="-4"/>
          <w:sz w:val="27"/>
          <w:szCs w:val="27"/>
          <w:lang w:val="vi-VN"/>
        </w:rPr>
        <w:t>CÔNG ÍCH</w:t>
      </w:r>
      <w:r w:rsidRPr="004A790C">
        <w:rPr>
          <w:b/>
          <w:spacing w:val="-4"/>
          <w:sz w:val="27"/>
          <w:szCs w:val="27"/>
          <w:lang w:val="vi-VN"/>
        </w:rPr>
        <w:t xml:space="preserve"> </w:t>
      </w:r>
    </w:p>
    <w:p w14:paraId="31373631" w14:textId="77777777" w:rsidR="00D23461" w:rsidRPr="004A790C" w:rsidRDefault="00D23461" w:rsidP="00D23461">
      <w:pPr>
        <w:spacing w:before="60"/>
        <w:jc w:val="center"/>
        <w:rPr>
          <w:b/>
          <w:spacing w:val="-4"/>
          <w:sz w:val="27"/>
          <w:szCs w:val="27"/>
          <w:lang w:val="vi-VN"/>
        </w:rPr>
      </w:pPr>
      <w:r w:rsidRPr="004A790C">
        <w:rPr>
          <w:b/>
          <w:spacing w:val="-4"/>
          <w:sz w:val="27"/>
          <w:szCs w:val="27"/>
          <w:lang w:val="vi-VN"/>
        </w:rPr>
        <w:t>(Theo phương thức đặt hàng)</w:t>
      </w:r>
    </w:p>
    <w:p w14:paraId="2E26C0A8" w14:textId="1E4B3EBE" w:rsidR="00D23461" w:rsidRPr="004A790C" w:rsidRDefault="00D23461" w:rsidP="00D23461">
      <w:pPr>
        <w:spacing w:before="60"/>
        <w:jc w:val="center"/>
        <w:rPr>
          <w:i/>
          <w:spacing w:val="-4"/>
          <w:sz w:val="27"/>
          <w:szCs w:val="27"/>
          <w:lang w:val="vi-VN"/>
        </w:rPr>
      </w:pPr>
      <w:r w:rsidRPr="004A790C">
        <w:rPr>
          <w:i/>
          <w:spacing w:val="-4"/>
          <w:sz w:val="27"/>
          <w:szCs w:val="27"/>
          <w:lang w:val="vi-VN"/>
        </w:rPr>
        <w:t>(Ban h</w:t>
      </w:r>
      <w:r>
        <w:rPr>
          <w:i/>
          <w:spacing w:val="-4"/>
          <w:sz w:val="27"/>
          <w:szCs w:val="27"/>
          <w:lang w:val="vi-VN"/>
        </w:rPr>
        <w:t>ành kèm theo Thông tư số …./202</w:t>
      </w:r>
      <w:r w:rsidRPr="00D23461">
        <w:rPr>
          <w:i/>
          <w:spacing w:val="-4"/>
          <w:sz w:val="27"/>
          <w:szCs w:val="27"/>
          <w:lang w:val="vi-VN"/>
        </w:rPr>
        <w:t>6</w:t>
      </w:r>
      <w:r>
        <w:rPr>
          <w:i/>
          <w:spacing w:val="-4"/>
          <w:sz w:val="27"/>
          <w:szCs w:val="27"/>
          <w:lang w:val="vi-VN"/>
        </w:rPr>
        <w:t>/TT-BKHCN ngày…./…./…</w:t>
      </w:r>
      <w:r w:rsidRPr="004A790C">
        <w:rPr>
          <w:i/>
          <w:spacing w:val="-4"/>
          <w:sz w:val="27"/>
          <w:szCs w:val="27"/>
          <w:lang w:val="vi-VN"/>
        </w:rPr>
        <w:t xml:space="preserve"> của Bộ Khoa học và Công nghệ</w:t>
      </w:r>
    </w:p>
    <w:p w14:paraId="1FB9B21E" w14:textId="77777777" w:rsidR="00D23461" w:rsidRPr="004A790C" w:rsidRDefault="00D23461" w:rsidP="00D23461">
      <w:pPr>
        <w:rPr>
          <w:i/>
          <w:sz w:val="23"/>
          <w:szCs w:val="23"/>
          <w:lang w:val="vi-VN"/>
        </w:rPr>
      </w:pPr>
    </w:p>
    <w:tbl>
      <w:tblPr>
        <w:tblStyle w:val="TableGrid"/>
        <w:tblW w:w="5307" w:type="pct"/>
        <w:tblLook w:val="04A0" w:firstRow="1" w:lastRow="0" w:firstColumn="1" w:lastColumn="0" w:noHBand="0" w:noVBand="1"/>
      </w:tblPr>
      <w:tblGrid>
        <w:gridCol w:w="1431"/>
        <w:gridCol w:w="4233"/>
        <w:gridCol w:w="1988"/>
        <w:gridCol w:w="2267"/>
      </w:tblGrid>
      <w:tr w:rsidR="00D23461" w:rsidRPr="004A790C" w14:paraId="1E50705F" w14:textId="77777777" w:rsidTr="00BD7422">
        <w:trPr>
          <w:trHeight w:val="463"/>
        </w:trPr>
        <w:tc>
          <w:tcPr>
            <w:tcW w:w="721" w:type="pct"/>
            <w:vAlign w:val="center"/>
          </w:tcPr>
          <w:p w14:paraId="31F2EE82" w14:textId="77777777" w:rsidR="00D23461" w:rsidRPr="004A790C" w:rsidRDefault="00D23461" w:rsidP="000064A5">
            <w:pPr>
              <w:jc w:val="center"/>
              <w:rPr>
                <w:b/>
                <w:bCs/>
                <w:iCs/>
                <w:sz w:val="23"/>
                <w:szCs w:val="23"/>
              </w:rPr>
            </w:pPr>
            <w:r w:rsidRPr="004A790C">
              <w:rPr>
                <w:b/>
                <w:bCs/>
                <w:iCs/>
                <w:sz w:val="23"/>
                <w:szCs w:val="23"/>
              </w:rPr>
              <w:t>Mẫu số</w:t>
            </w:r>
          </w:p>
        </w:tc>
        <w:tc>
          <w:tcPr>
            <w:tcW w:w="2134" w:type="pct"/>
            <w:vAlign w:val="center"/>
          </w:tcPr>
          <w:p w14:paraId="4FB4C140" w14:textId="77777777" w:rsidR="00D23461" w:rsidRPr="004A790C" w:rsidRDefault="00D23461" w:rsidP="000064A5">
            <w:pPr>
              <w:jc w:val="center"/>
              <w:rPr>
                <w:b/>
                <w:bCs/>
                <w:iCs/>
                <w:sz w:val="23"/>
                <w:szCs w:val="23"/>
              </w:rPr>
            </w:pPr>
            <w:r w:rsidRPr="004A790C">
              <w:rPr>
                <w:b/>
                <w:bCs/>
                <w:iCs/>
                <w:sz w:val="23"/>
                <w:szCs w:val="23"/>
              </w:rPr>
              <w:t>Tên gọi</w:t>
            </w:r>
          </w:p>
        </w:tc>
        <w:tc>
          <w:tcPr>
            <w:tcW w:w="1002" w:type="pct"/>
            <w:vAlign w:val="center"/>
          </w:tcPr>
          <w:p w14:paraId="64668DCA" w14:textId="77777777" w:rsidR="00D23461" w:rsidRPr="004A790C" w:rsidRDefault="00D23461" w:rsidP="000064A5">
            <w:pPr>
              <w:jc w:val="center"/>
              <w:rPr>
                <w:b/>
                <w:bCs/>
                <w:iCs/>
                <w:sz w:val="23"/>
                <w:szCs w:val="23"/>
              </w:rPr>
            </w:pPr>
            <w:r w:rsidRPr="004A790C">
              <w:rPr>
                <w:b/>
                <w:bCs/>
                <w:iCs/>
                <w:sz w:val="23"/>
                <w:szCs w:val="23"/>
              </w:rPr>
              <w:t>Trách nhiệm lập biểu</w:t>
            </w:r>
          </w:p>
        </w:tc>
        <w:tc>
          <w:tcPr>
            <w:tcW w:w="1143" w:type="pct"/>
            <w:vAlign w:val="center"/>
          </w:tcPr>
          <w:p w14:paraId="4D5A5A8B" w14:textId="77777777" w:rsidR="00D23461" w:rsidRPr="004A790C" w:rsidRDefault="00D23461" w:rsidP="000064A5">
            <w:pPr>
              <w:jc w:val="center"/>
              <w:rPr>
                <w:b/>
                <w:bCs/>
                <w:iCs/>
                <w:sz w:val="23"/>
                <w:szCs w:val="23"/>
              </w:rPr>
            </w:pPr>
            <w:r w:rsidRPr="004A790C">
              <w:rPr>
                <w:b/>
                <w:bCs/>
                <w:iCs/>
                <w:sz w:val="23"/>
                <w:szCs w:val="23"/>
              </w:rPr>
              <w:t>Nơi nhận</w:t>
            </w:r>
          </w:p>
        </w:tc>
      </w:tr>
      <w:tr w:rsidR="00D23461" w:rsidRPr="007F3200" w14:paraId="4A743A9A" w14:textId="77777777" w:rsidTr="00BD7422">
        <w:tc>
          <w:tcPr>
            <w:tcW w:w="721" w:type="pct"/>
            <w:vAlign w:val="center"/>
          </w:tcPr>
          <w:p w14:paraId="0EF3B93E" w14:textId="77777777" w:rsidR="00D23461" w:rsidRPr="004A790C" w:rsidRDefault="00D23461" w:rsidP="000064A5">
            <w:pPr>
              <w:rPr>
                <w:color w:val="FF0000"/>
                <w:sz w:val="23"/>
                <w:szCs w:val="23"/>
              </w:rPr>
            </w:pPr>
            <w:r>
              <w:rPr>
                <w:color w:val="FF0000"/>
                <w:sz w:val="23"/>
                <w:szCs w:val="23"/>
              </w:rPr>
              <w:t>Mẫu số 01</w:t>
            </w:r>
          </w:p>
        </w:tc>
        <w:tc>
          <w:tcPr>
            <w:tcW w:w="2134" w:type="pct"/>
            <w:vAlign w:val="center"/>
          </w:tcPr>
          <w:p w14:paraId="37163300" w14:textId="77777777" w:rsidR="00D23461" w:rsidRPr="004A790C" w:rsidRDefault="00D23461" w:rsidP="000064A5">
            <w:pPr>
              <w:spacing w:before="60" w:after="60" w:line="264" w:lineRule="auto"/>
              <w:jc w:val="both"/>
              <w:rPr>
                <w:color w:val="FF0000"/>
                <w:sz w:val="23"/>
                <w:szCs w:val="23"/>
              </w:rPr>
            </w:pPr>
            <w:r w:rsidRPr="004A790C">
              <w:rPr>
                <w:color w:val="FF0000"/>
                <w:sz w:val="23"/>
                <w:szCs w:val="23"/>
              </w:rPr>
              <w:t>Văn bản thông báo phương án đặt hàng</w:t>
            </w:r>
          </w:p>
        </w:tc>
        <w:tc>
          <w:tcPr>
            <w:tcW w:w="1002" w:type="pct"/>
            <w:vAlign w:val="center"/>
          </w:tcPr>
          <w:p w14:paraId="69AF58AB"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c>
          <w:tcPr>
            <w:tcW w:w="1143" w:type="pct"/>
            <w:vAlign w:val="center"/>
          </w:tcPr>
          <w:p w14:paraId="06E997E1" w14:textId="77777777" w:rsidR="00D23461" w:rsidRPr="004A790C" w:rsidRDefault="00D23461" w:rsidP="000064A5">
            <w:pPr>
              <w:jc w:val="center"/>
              <w:rPr>
                <w:sz w:val="23"/>
                <w:szCs w:val="23"/>
                <w:lang w:val="vi-VN"/>
              </w:rPr>
            </w:pPr>
            <w:r w:rsidRPr="004A790C">
              <w:rPr>
                <w:color w:val="EE0000"/>
                <w:sz w:val="23"/>
                <w:szCs w:val="23"/>
                <w:lang w:val="vi-VN"/>
              </w:rPr>
              <w:t>Doanh nghiệp viễn thông, Bộ Khoa học và công nghệ</w:t>
            </w:r>
          </w:p>
        </w:tc>
      </w:tr>
      <w:tr w:rsidR="00D23461" w:rsidRPr="007F3200" w14:paraId="0908D76E" w14:textId="77777777" w:rsidTr="00BD7422">
        <w:tc>
          <w:tcPr>
            <w:tcW w:w="721" w:type="pct"/>
            <w:vAlign w:val="center"/>
          </w:tcPr>
          <w:p w14:paraId="67F8F1B2" w14:textId="77777777" w:rsidR="00D23461" w:rsidRPr="004A790C" w:rsidRDefault="00D23461" w:rsidP="000064A5">
            <w:pPr>
              <w:rPr>
                <w:sz w:val="23"/>
                <w:szCs w:val="23"/>
              </w:rPr>
            </w:pPr>
            <w:r>
              <w:rPr>
                <w:color w:val="FF0000"/>
                <w:sz w:val="23"/>
                <w:szCs w:val="23"/>
              </w:rPr>
              <w:t>Mẫu số 02</w:t>
            </w:r>
          </w:p>
        </w:tc>
        <w:tc>
          <w:tcPr>
            <w:tcW w:w="2134" w:type="pct"/>
            <w:vAlign w:val="center"/>
          </w:tcPr>
          <w:p w14:paraId="545D2C01" w14:textId="77777777" w:rsidR="00D23461" w:rsidRPr="004A790C" w:rsidRDefault="00D23461" w:rsidP="000064A5">
            <w:pPr>
              <w:spacing w:before="60" w:after="60" w:line="264" w:lineRule="auto"/>
              <w:jc w:val="both"/>
              <w:rPr>
                <w:sz w:val="23"/>
                <w:szCs w:val="23"/>
                <w:lang w:val="vi-VN"/>
              </w:rPr>
            </w:pPr>
            <w:r w:rsidRPr="004A790C">
              <w:rPr>
                <w:color w:val="EE0000"/>
                <w:sz w:val="23"/>
                <w:szCs w:val="23"/>
              </w:rPr>
              <w:t>Q</w:t>
            </w:r>
            <w:r w:rsidRPr="004A790C">
              <w:rPr>
                <w:color w:val="EE0000"/>
                <w:sz w:val="23"/>
                <w:szCs w:val="23"/>
                <w:lang w:val="vi-VN"/>
              </w:rPr>
              <w:t>uyết định phê duyệt phương án đặt hàng hỗ trợ sử dụng dịch vụ viễn thông công ích</w:t>
            </w:r>
            <w:r w:rsidRPr="004A790C">
              <w:rPr>
                <w:color w:val="EE0000"/>
                <w:spacing w:val="-2"/>
                <w:sz w:val="23"/>
                <w:szCs w:val="23"/>
                <w:lang w:val="vi-VN"/>
              </w:rPr>
              <w:t xml:space="preserve"> </w:t>
            </w:r>
          </w:p>
        </w:tc>
        <w:tc>
          <w:tcPr>
            <w:tcW w:w="1002" w:type="pct"/>
            <w:vAlign w:val="center"/>
          </w:tcPr>
          <w:p w14:paraId="156E0340"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c>
          <w:tcPr>
            <w:tcW w:w="1143" w:type="pct"/>
            <w:vAlign w:val="center"/>
          </w:tcPr>
          <w:p w14:paraId="387F5C68" w14:textId="77777777" w:rsidR="00D23461" w:rsidRPr="004A790C" w:rsidRDefault="00D23461" w:rsidP="000064A5">
            <w:pPr>
              <w:jc w:val="center"/>
              <w:rPr>
                <w:sz w:val="23"/>
                <w:szCs w:val="23"/>
                <w:lang w:val="vi-VN"/>
              </w:rPr>
            </w:pPr>
            <w:r w:rsidRPr="004A790C">
              <w:rPr>
                <w:color w:val="EE0000"/>
                <w:sz w:val="23"/>
                <w:szCs w:val="23"/>
                <w:lang w:val="vi-VN"/>
              </w:rPr>
              <w:t>Doanh nghiệp viễn thông, Bộ Khoa học và công nghệ</w:t>
            </w:r>
          </w:p>
        </w:tc>
      </w:tr>
      <w:tr w:rsidR="00D23461" w:rsidRPr="007F3200" w14:paraId="0A8B6872" w14:textId="77777777" w:rsidTr="00BD7422">
        <w:tc>
          <w:tcPr>
            <w:tcW w:w="721" w:type="pct"/>
            <w:vAlign w:val="center"/>
          </w:tcPr>
          <w:p w14:paraId="333D3BAD" w14:textId="77777777" w:rsidR="00D23461" w:rsidRPr="004A790C" w:rsidRDefault="00D23461" w:rsidP="000064A5">
            <w:pPr>
              <w:rPr>
                <w:sz w:val="23"/>
                <w:szCs w:val="23"/>
              </w:rPr>
            </w:pPr>
            <w:r>
              <w:rPr>
                <w:color w:val="FF0000"/>
                <w:sz w:val="23"/>
                <w:szCs w:val="23"/>
              </w:rPr>
              <w:t>Mẫu số 03</w:t>
            </w:r>
          </w:p>
        </w:tc>
        <w:tc>
          <w:tcPr>
            <w:tcW w:w="2134" w:type="pct"/>
            <w:vAlign w:val="center"/>
          </w:tcPr>
          <w:p w14:paraId="4F2735D6" w14:textId="77777777" w:rsidR="00D23461" w:rsidRPr="004A790C" w:rsidRDefault="00D23461" w:rsidP="000064A5">
            <w:pPr>
              <w:spacing w:before="60" w:after="60" w:line="264" w:lineRule="auto"/>
              <w:jc w:val="both"/>
              <w:rPr>
                <w:sz w:val="23"/>
                <w:szCs w:val="23"/>
                <w:lang w:val="vi-VN"/>
              </w:rPr>
            </w:pPr>
            <w:r w:rsidRPr="004A790C">
              <w:rPr>
                <w:color w:val="EE0000"/>
                <w:sz w:val="23"/>
                <w:szCs w:val="23"/>
              </w:rPr>
              <w:t>Đăng ký đặt hàng của doanh nghiệp</w:t>
            </w:r>
          </w:p>
        </w:tc>
        <w:tc>
          <w:tcPr>
            <w:tcW w:w="1002" w:type="pct"/>
            <w:vAlign w:val="center"/>
          </w:tcPr>
          <w:p w14:paraId="2E49325A" w14:textId="77777777" w:rsidR="00D23461" w:rsidRPr="004A790C" w:rsidRDefault="00D23461" w:rsidP="000064A5">
            <w:pPr>
              <w:jc w:val="center"/>
              <w:rPr>
                <w:sz w:val="23"/>
                <w:szCs w:val="23"/>
                <w:lang w:val="vi-VN"/>
              </w:rPr>
            </w:pPr>
            <w:r w:rsidRPr="004A790C">
              <w:rPr>
                <w:color w:val="EE0000"/>
                <w:sz w:val="23"/>
                <w:szCs w:val="23"/>
              </w:rPr>
              <w:t>Doanh nghiệp viễn thông</w:t>
            </w:r>
          </w:p>
        </w:tc>
        <w:tc>
          <w:tcPr>
            <w:tcW w:w="1143" w:type="pct"/>
            <w:vAlign w:val="center"/>
          </w:tcPr>
          <w:p w14:paraId="491D77D8"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r>
      <w:tr w:rsidR="00D23461" w:rsidRPr="004A790C" w14:paraId="75E9D3B4" w14:textId="77777777" w:rsidTr="00BD7422">
        <w:tc>
          <w:tcPr>
            <w:tcW w:w="721" w:type="pct"/>
            <w:vAlign w:val="center"/>
          </w:tcPr>
          <w:p w14:paraId="2132A220" w14:textId="77777777" w:rsidR="00D23461" w:rsidRPr="004A790C" w:rsidRDefault="00D23461" w:rsidP="000064A5">
            <w:pPr>
              <w:rPr>
                <w:sz w:val="23"/>
                <w:szCs w:val="23"/>
              </w:rPr>
            </w:pPr>
            <w:r>
              <w:rPr>
                <w:color w:val="FF0000"/>
                <w:sz w:val="23"/>
                <w:szCs w:val="23"/>
              </w:rPr>
              <w:t>Mẫu số 04</w:t>
            </w:r>
          </w:p>
        </w:tc>
        <w:tc>
          <w:tcPr>
            <w:tcW w:w="2134" w:type="pct"/>
            <w:vAlign w:val="center"/>
          </w:tcPr>
          <w:p w14:paraId="2E826EC2" w14:textId="77777777" w:rsidR="00D23461" w:rsidRPr="004A790C" w:rsidRDefault="00D23461" w:rsidP="000064A5">
            <w:pPr>
              <w:spacing w:before="60" w:after="60" w:line="264" w:lineRule="auto"/>
              <w:jc w:val="both"/>
              <w:rPr>
                <w:sz w:val="23"/>
                <w:szCs w:val="23"/>
                <w:lang w:val="vi-VN"/>
              </w:rPr>
            </w:pPr>
            <w:r w:rsidRPr="004A790C">
              <w:rPr>
                <w:color w:val="EE0000"/>
                <w:sz w:val="23"/>
                <w:szCs w:val="23"/>
              </w:rPr>
              <w:t>Văn bản thông báo kết quả đánh giá cho các doanh nghiệp</w:t>
            </w:r>
          </w:p>
        </w:tc>
        <w:tc>
          <w:tcPr>
            <w:tcW w:w="1002" w:type="pct"/>
            <w:vAlign w:val="center"/>
          </w:tcPr>
          <w:p w14:paraId="5CDFC6BE"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c>
          <w:tcPr>
            <w:tcW w:w="1143" w:type="pct"/>
            <w:vAlign w:val="center"/>
          </w:tcPr>
          <w:p w14:paraId="0FD83EB1" w14:textId="77777777" w:rsidR="00D23461" w:rsidRPr="004A790C" w:rsidRDefault="00D23461" w:rsidP="000064A5">
            <w:pPr>
              <w:jc w:val="center"/>
              <w:rPr>
                <w:sz w:val="23"/>
                <w:szCs w:val="23"/>
                <w:lang w:val="vi-VN"/>
              </w:rPr>
            </w:pPr>
            <w:r w:rsidRPr="004A790C">
              <w:rPr>
                <w:color w:val="EE0000"/>
                <w:sz w:val="23"/>
                <w:szCs w:val="23"/>
              </w:rPr>
              <w:t>D</w:t>
            </w:r>
            <w:r w:rsidRPr="004A790C">
              <w:rPr>
                <w:color w:val="EE0000"/>
                <w:sz w:val="23"/>
                <w:szCs w:val="23"/>
                <w:lang w:val="vi-VN"/>
              </w:rPr>
              <w:t>oanh nghiệp viễn thông</w:t>
            </w:r>
          </w:p>
        </w:tc>
      </w:tr>
      <w:tr w:rsidR="00D23461" w:rsidRPr="004A790C" w14:paraId="4A1C2959" w14:textId="77777777" w:rsidTr="00BD7422">
        <w:tc>
          <w:tcPr>
            <w:tcW w:w="721" w:type="pct"/>
            <w:vAlign w:val="center"/>
          </w:tcPr>
          <w:p w14:paraId="266BA491" w14:textId="77777777" w:rsidR="00D23461" w:rsidRPr="004A790C" w:rsidRDefault="00D23461" w:rsidP="000064A5">
            <w:pPr>
              <w:rPr>
                <w:color w:val="FF0000"/>
                <w:sz w:val="23"/>
                <w:szCs w:val="23"/>
              </w:rPr>
            </w:pPr>
            <w:r w:rsidRPr="004A790C">
              <w:rPr>
                <w:color w:val="FF0000"/>
                <w:sz w:val="23"/>
                <w:szCs w:val="23"/>
              </w:rPr>
              <w:t xml:space="preserve">Mẫu số </w:t>
            </w:r>
            <w:r>
              <w:rPr>
                <w:color w:val="FF0000"/>
                <w:sz w:val="23"/>
                <w:szCs w:val="23"/>
              </w:rPr>
              <w:t>05</w:t>
            </w:r>
          </w:p>
        </w:tc>
        <w:tc>
          <w:tcPr>
            <w:tcW w:w="2134" w:type="pct"/>
            <w:vAlign w:val="center"/>
          </w:tcPr>
          <w:p w14:paraId="0A95120A" w14:textId="77777777" w:rsidR="00D23461" w:rsidRPr="004A790C" w:rsidRDefault="00D23461" w:rsidP="000064A5">
            <w:pPr>
              <w:spacing w:before="60" w:after="60" w:line="264" w:lineRule="auto"/>
              <w:jc w:val="both"/>
              <w:rPr>
                <w:sz w:val="23"/>
                <w:szCs w:val="23"/>
                <w:lang w:val="vi-VN"/>
              </w:rPr>
            </w:pPr>
            <w:r w:rsidRPr="004A790C">
              <w:rPr>
                <w:color w:val="EE0000"/>
                <w:sz w:val="23"/>
                <w:szCs w:val="23"/>
                <w:lang w:val="vi-VN"/>
              </w:rPr>
              <w:t>Biên bản thương thảo hợp đồng đặt hàng</w:t>
            </w:r>
          </w:p>
        </w:tc>
        <w:tc>
          <w:tcPr>
            <w:tcW w:w="1002" w:type="pct"/>
            <w:vAlign w:val="center"/>
          </w:tcPr>
          <w:p w14:paraId="13E1C86D"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c>
          <w:tcPr>
            <w:tcW w:w="1143" w:type="pct"/>
            <w:vAlign w:val="center"/>
          </w:tcPr>
          <w:p w14:paraId="57D2B950" w14:textId="77777777" w:rsidR="00D23461" w:rsidRPr="004A790C" w:rsidRDefault="00D23461" w:rsidP="000064A5">
            <w:pPr>
              <w:jc w:val="center"/>
              <w:rPr>
                <w:sz w:val="23"/>
                <w:szCs w:val="23"/>
                <w:lang w:val="vi-VN"/>
              </w:rPr>
            </w:pPr>
            <w:r w:rsidRPr="004A790C">
              <w:rPr>
                <w:color w:val="EE0000"/>
                <w:sz w:val="23"/>
                <w:szCs w:val="23"/>
              </w:rPr>
              <w:t>D</w:t>
            </w:r>
            <w:r w:rsidRPr="004A790C">
              <w:rPr>
                <w:color w:val="EE0000"/>
                <w:sz w:val="23"/>
                <w:szCs w:val="23"/>
                <w:lang w:val="vi-VN"/>
              </w:rPr>
              <w:t>oanh nghiệp viễn thông</w:t>
            </w:r>
          </w:p>
        </w:tc>
      </w:tr>
      <w:tr w:rsidR="00D23461" w:rsidRPr="007F3200" w14:paraId="750F5417" w14:textId="77777777" w:rsidTr="00BD7422">
        <w:tc>
          <w:tcPr>
            <w:tcW w:w="721" w:type="pct"/>
            <w:vAlign w:val="center"/>
          </w:tcPr>
          <w:p w14:paraId="356B1BC4" w14:textId="77777777" w:rsidR="00D23461" w:rsidRPr="004A790C" w:rsidRDefault="00D23461" w:rsidP="000064A5">
            <w:pPr>
              <w:rPr>
                <w:color w:val="FF0000"/>
                <w:sz w:val="23"/>
                <w:szCs w:val="23"/>
              </w:rPr>
            </w:pPr>
            <w:r>
              <w:rPr>
                <w:color w:val="FF0000"/>
                <w:sz w:val="23"/>
                <w:szCs w:val="23"/>
              </w:rPr>
              <w:t>Mẫu số 06</w:t>
            </w:r>
          </w:p>
        </w:tc>
        <w:tc>
          <w:tcPr>
            <w:tcW w:w="2134" w:type="pct"/>
            <w:vAlign w:val="center"/>
          </w:tcPr>
          <w:p w14:paraId="6914FF46" w14:textId="77777777" w:rsidR="00D23461" w:rsidRPr="004A790C" w:rsidRDefault="00D23461" w:rsidP="000064A5">
            <w:pPr>
              <w:spacing w:before="60" w:after="60" w:line="264" w:lineRule="auto"/>
              <w:jc w:val="both"/>
              <w:rPr>
                <w:sz w:val="23"/>
                <w:szCs w:val="23"/>
                <w:lang w:val="vi-VN"/>
              </w:rPr>
            </w:pPr>
            <w:r w:rsidRPr="004A790C">
              <w:rPr>
                <w:color w:val="EE0000"/>
                <w:sz w:val="23"/>
                <w:szCs w:val="23"/>
              </w:rPr>
              <w:t xml:space="preserve">Quyết định đặt hàng </w:t>
            </w:r>
          </w:p>
        </w:tc>
        <w:tc>
          <w:tcPr>
            <w:tcW w:w="1002" w:type="pct"/>
            <w:vAlign w:val="center"/>
          </w:tcPr>
          <w:p w14:paraId="65920ECC" w14:textId="77777777" w:rsidR="00D23461" w:rsidRPr="004A790C" w:rsidRDefault="00D23461" w:rsidP="000064A5">
            <w:pPr>
              <w:jc w:val="center"/>
              <w:rPr>
                <w:sz w:val="23"/>
                <w:szCs w:val="23"/>
                <w:lang w:val="vi-VN"/>
              </w:rPr>
            </w:pPr>
            <w:r w:rsidRPr="004A790C">
              <w:rPr>
                <w:color w:val="EE0000"/>
                <w:sz w:val="23"/>
                <w:szCs w:val="23"/>
                <w:lang w:val="vi-VN"/>
              </w:rPr>
              <w:t xml:space="preserve">Quỹ Dịch vụ viễn thông công ích Việt Nam </w:t>
            </w:r>
          </w:p>
        </w:tc>
        <w:tc>
          <w:tcPr>
            <w:tcW w:w="1143" w:type="pct"/>
            <w:vAlign w:val="center"/>
          </w:tcPr>
          <w:p w14:paraId="2F4E974E" w14:textId="77777777" w:rsidR="00D23461" w:rsidRPr="004A790C" w:rsidRDefault="00D23461" w:rsidP="000064A5">
            <w:pPr>
              <w:jc w:val="center"/>
              <w:rPr>
                <w:sz w:val="23"/>
                <w:szCs w:val="23"/>
                <w:lang w:val="vi-VN"/>
              </w:rPr>
            </w:pPr>
            <w:r w:rsidRPr="004A790C">
              <w:rPr>
                <w:color w:val="EE0000"/>
                <w:sz w:val="23"/>
                <w:szCs w:val="23"/>
                <w:lang w:val="vi-VN"/>
              </w:rPr>
              <w:t>Doanh nghiệp viễn thông, Bộ Khoa học và công nghệ</w:t>
            </w:r>
          </w:p>
        </w:tc>
      </w:tr>
      <w:tr w:rsidR="00D23461" w:rsidRPr="007F3200" w14:paraId="4804B567" w14:textId="77777777" w:rsidTr="00BD7422">
        <w:tc>
          <w:tcPr>
            <w:tcW w:w="721" w:type="pct"/>
            <w:vAlign w:val="center"/>
          </w:tcPr>
          <w:p w14:paraId="6819DE81" w14:textId="77777777" w:rsidR="00D23461" w:rsidRPr="004A790C" w:rsidRDefault="00D23461" w:rsidP="000064A5">
            <w:pPr>
              <w:rPr>
                <w:color w:val="FF0000"/>
                <w:sz w:val="23"/>
                <w:szCs w:val="23"/>
              </w:rPr>
            </w:pPr>
            <w:r w:rsidRPr="004A790C">
              <w:rPr>
                <w:color w:val="FF0000"/>
                <w:sz w:val="23"/>
                <w:szCs w:val="23"/>
              </w:rPr>
              <w:t xml:space="preserve">Mẫu </w:t>
            </w:r>
            <w:r>
              <w:rPr>
                <w:color w:val="FF0000"/>
                <w:sz w:val="23"/>
                <w:szCs w:val="23"/>
              </w:rPr>
              <w:t>số 07</w:t>
            </w:r>
          </w:p>
        </w:tc>
        <w:tc>
          <w:tcPr>
            <w:tcW w:w="2134" w:type="pct"/>
            <w:vAlign w:val="center"/>
          </w:tcPr>
          <w:p w14:paraId="4379E749" w14:textId="77777777" w:rsidR="00D23461" w:rsidRPr="004A790C" w:rsidRDefault="00D23461" w:rsidP="000064A5">
            <w:pPr>
              <w:spacing w:before="60" w:after="60" w:line="264" w:lineRule="auto"/>
              <w:jc w:val="both"/>
              <w:rPr>
                <w:sz w:val="23"/>
                <w:szCs w:val="23"/>
                <w:lang w:val="vi-VN"/>
              </w:rPr>
            </w:pPr>
            <w:r w:rsidRPr="004A790C">
              <w:rPr>
                <w:color w:val="EE0000"/>
                <w:sz w:val="23"/>
                <w:szCs w:val="23"/>
                <w:lang w:val="vi-VN"/>
              </w:rPr>
              <w:t xml:space="preserve">Hợp đồng hỗ trợ sử dụng dịch vụ viễn thông công ích </w:t>
            </w:r>
          </w:p>
        </w:tc>
        <w:tc>
          <w:tcPr>
            <w:tcW w:w="1002" w:type="pct"/>
            <w:vAlign w:val="center"/>
          </w:tcPr>
          <w:p w14:paraId="36AAAEFE" w14:textId="77777777" w:rsidR="00D23461" w:rsidRPr="004A790C" w:rsidRDefault="00D23461" w:rsidP="000064A5">
            <w:pPr>
              <w:jc w:val="center"/>
              <w:rPr>
                <w:sz w:val="23"/>
                <w:szCs w:val="23"/>
                <w:lang w:val="vi-VN"/>
              </w:rPr>
            </w:pPr>
            <w:r w:rsidRPr="004A790C">
              <w:rPr>
                <w:color w:val="EE0000"/>
                <w:sz w:val="23"/>
                <w:szCs w:val="23"/>
                <w:lang w:val="vi-VN"/>
              </w:rPr>
              <w:t>Quỹ Dịch vụ viễn thông công ích Việt Nam và Doanh nghiệp viễn thông</w:t>
            </w:r>
          </w:p>
        </w:tc>
        <w:tc>
          <w:tcPr>
            <w:tcW w:w="1143" w:type="pct"/>
            <w:vAlign w:val="center"/>
          </w:tcPr>
          <w:p w14:paraId="4D080716" w14:textId="77777777" w:rsidR="00D23461" w:rsidRPr="004A790C" w:rsidRDefault="00D23461" w:rsidP="000064A5">
            <w:pPr>
              <w:jc w:val="center"/>
              <w:rPr>
                <w:sz w:val="23"/>
                <w:szCs w:val="23"/>
                <w:lang w:val="vi-VN"/>
              </w:rPr>
            </w:pPr>
            <w:r w:rsidRPr="004A790C">
              <w:rPr>
                <w:color w:val="EE0000"/>
                <w:sz w:val="23"/>
                <w:szCs w:val="23"/>
                <w:lang w:val="vi-VN"/>
              </w:rPr>
              <w:t>Quỹ Dịch vụ viễn thông công ích Việt Nam; Doanh nghiệp viễn thông; Bộ Khoa học và Công nghệ</w:t>
            </w:r>
          </w:p>
        </w:tc>
      </w:tr>
      <w:tr w:rsidR="00D23461" w:rsidRPr="007F3200" w14:paraId="5E40DB6B" w14:textId="77777777" w:rsidTr="00BD7422">
        <w:tc>
          <w:tcPr>
            <w:tcW w:w="721" w:type="pct"/>
            <w:vAlign w:val="center"/>
          </w:tcPr>
          <w:p w14:paraId="77B00529" w14:textId="77777777" w:rsidR="00D23461" w:rsidRPr="004A790C" w:rsidRDefault="00D23461" w:rsidP="000064A5">
            <w:pPr>
              <w:rPr>
                <w:sz w:val="23"/>
                <w:szCs w:val="23"/>
                <w:lang w:val="vi-VN"/>
              </w:rPr>
            </w:pPr>
            <w:r w:rsidRPr="004A790C">
              <w:rPr>
                <w:sz w:val="23"/>
                <w:szCs w:val="23"/>
                <w:lang w:val="vi-VN"/>
              </w:rPr>
              <w:t xml:space="preserve">Mẫu số </w:t>
            </w:r>
            <w:r>
              <w:rPr>
                <w:sz w:val="23"/>
                <w:szCs w:val="23"/>
              </w:rPr>
              <w:t>08</w:t>
            </w:r>
          </w:p>
        </w:tc>
        <w:tc>
          <w:tcPr>
            <w:tcW w:w="2134" w:type="pct"/>
            <w:vAlign w:val="center"/>
          </w:tcPr>
          <w:p w14:paraId="36C2E072" w14:textId="77777777" w:rsidR="00D23461" w:rsidRPr="004A790C" w:rsidRDefault="00D23461" w:rsidP="000064A5">
            <w:pPr>
              <w:rPr>
                <w:sz w:val="23"/>
                <w:szCs w:val="23"/>
                <w:lang w:val="vi-VN"/>
              </w:rPr>
            </w:pPr>
            <w:r w:rsidRPr="004A790C">
              <w:rPr>
                <w:sz w:val="23"/>
                <w:szCs w:val="23"/>
                <w:lang w:val="vi-VN"/>
              </w:rPr>
              <w:t>Báo cáo kết quả thực hiện hợp đồng hỗ trợ sử dụng dịch vụ viễn thông công ích</w:t>
            </w:r>
          </w:p>
        </w:tc>
        <w:tc>
          <w:tcPr>
            <w:tcW w:w="1002" w:type="pct"/>
            <w:vAlign w:val="center"/>
          </w:tcPr>
          <w:p w14:paraId="6D293447" w14:textId="77777777" w:rsidR="00D23461" w:rsidRPr="004A790C" w:rsidRDefault="00D23461" w:rsidP="000064A5">
            <w:pPr>
              <w:jc w:val="center"/>
              <w:rPr>
                <w:sz w:val="23"/>
                <w:szCs w:val="23"/>
                <w:lang w:val="vi-VN"/>
              </w:rPr>
            </w:pPr>
            <w:r w:rsidRPr="004A790C">
              <w:rPr>
                <w:sz w:val="23"/>
                <w:szCs w:val="23"/>
              </w:rPr>
              <w:t>Doanh nghiệp viễn thông</w:t>
            </w:r>
          </w:p>
        </w:tc>
        <w:tc>
          <w:tcPr>
            <w:tcW w:w="1143" w:type="pct"/>
            <w:vAlign w:val="center"/>
          </w:tcPr>
          <w:p w14:paraId="60C770D7" w14:textId="77777777" w:rsidR="00D23461" w:rsidRPr="004A790C" w:rsidRDefault="00D23461" w:rsidP="000064A5">
            <w:pPr>
              <w:jc w:val="center"/>
              <w:rPr>
                <w:sz w:val="23"/>
                <w:szCs w:val="23"/>
                <w:lang w:val="vi-VN"/>
              </w:rPr>
            </w:pPr>
            <w:r w:rsidRPr="004A790C">
              <w:rPr>
                <w:sz w:val="23"/>
                <w:szCs w:val="23"/>
                <w:lang w:val="vi-VN"/>
              </w:rPr>
              <w:t>Quỹ Dịch vụ viễn thông công ích Việt Nam</w:t>
            </w:r>
          </w:p>
        </w:tc>
      </w:tr>
      <w:tr w:rsidR="00D23461" w:rsidRPr="007F3200" w14:paraId="08508021" w14:textId="77777777" w:rsidTr="00BD7422">
        <w:tc>
          <w:tcPr>
            <w:tcW w:w="721" w:type="pct"/>
            <w:vAlign w:val="center"/>
          </w:tcPr>
          <w:p w14:paraId="792E869D" w14:textId="77777777" w:rsidR="00D23461" w:rsidRPr="004A790C" w:rsidRDefault="00D23461" w:rsidP="000064A5">
            <w:pPr>
              <w:rPr>
                <w:i/>
                <w:sz w:val="23"/>
                <w:szCs w:val="23"/>
              </w:rPr>
            </w:pPr>
            <w:r w:rsidRPr="004A790C">
              <w:rPr>
                <w:sz w:val="23"/>
                <w:szCs w:val="23"/>
                <w:lang w:val="vi-VN"/>
              </w:rPr>
              <w:t xml:space="preserve">Mẫu số </w:t>
            </w:r>
            <w:r>
              <w:rPr>
                <w:sz w:val="23"/>
                <w:szCs w:val="23"/>
              </w:rPr>
              <w:t>09</w:t>
            </w:r>
          </w:p>
        </w:tc>
        <w:tc>
          <w:tcPr>
            <w:tcW w:w="2134" w:type="pct"/>
            <w:vAlign w:val="center"/>
          </w:tcPr>
          <w:p w14:paraId="08EF20B6" w14:textId="77777777" w:rsidR="00D23461" w:rsidRPr="004A790C" w:rsidRDefault="00D23461" w:rsidP="000064A5">
            <w:pPr>
              <w:rPr>
                <w:i/>
                <w:sz w:val="23"/>
                <w:szCs w:val="23"/>
              </w:rPr>
            </w:pPr>
            <w:r w:rsidRPr="004A790C">
              <w:rPr>
                <w:sz w:val="23"/>
                <w:szCs w:val="23"/>
                <w:lang w:val="vi-VN"/>
              </w:rPr>
              <w:t xml:space="preserve">Biên bản nghiệm thu kết quả, xác định giá trị thực hiện hợp đồng hỗ trợ sử dụng dịch vụ viễn thông </w:t>
            </w:r>
            <w:r w:rsidRPr="004A790C">
              <w:rPr>
                <w:sz w:val="23"/>
                <w:szCs w:val="23"/>
              </w:rPr>
              <w:t>công ích</w:t>
            </w:r>
          </w:p>
        </w:tc>
        <w:tc>
          <w:tcPr>
            <w:tcW w:w="1002" w:type="pct"/>
            <w:vAlign w:val="center"/>
          </w:tcPr>
          <w:p w14:paraId="58C69A57" w14:textId="77777777" w:rsidR="00D23461" w:rsidRPr="004A790C" w:rsidRDefault="00D23461" w:rsidP="000064A5">
            <w:pPr>
              <w:jc w:val="center"/>
              <w:rPr>
                <w:sz w:val="23"/>
                <w:szCs w:val="23"/>
                <w:lang w:val="vi-VN"/>
              </w:rPr>
            </w:pPr>
            <w:r w:rsidRPr="004A790C">
              <w:rPr>
                <w:sz w:val="23"/>
                <w:szCs w:val="23"/>
                <w:lang w:val="vi-VN"/>
              </w:rPr>
              <w:t>Quỹ Dịch vụ viễn thông công ích Việt và Doanh nghiệp viễn thông</w:t>
            </w:r>
          </w:p>
        </w:tc>
        <w:tc>
          <w:tcPr>
            <w:tcW w:w="1143" w:type="pct"/>
            <w:vAlign w:val="center"/>
          </w:tcPr>
          <w:p w14:paraId="561BEC99" w14:textId="77777777" w:rsidR="00D23461" w:rsidRPr="004A790C" w:rsidRDefault="00D23461" w:rsidP="000064A5">
            <w:pPr>
              <w:jc w:val="center"/>
              <w:rPr>
                <w:sz w:val="23"/>
                <w:szCs w:val="23"/>
                <w:lang w:val="vi-VN"/>
              </w:rPr>
            </w:pPr>
            <w:r w:rsidRPr="004A790C">
              <w:rPr>
                <w:sz w:val="23"/>
                <w:szCs w:val="23"/>
                <w:lang w:val="vi-VN"/>
              </w:rPr>
              <w:t>Quỹ Dịch vụ viễn thông công ích Việt Nam và Doanh nghiệp viễn thông</w:t>
            </w:r>
          </w:p>
        </w:tc>
      </w:tr>
      <w:tr w:rsidR="00D23461" w:rsidRPr="007F3200" w14:paraId="7E3D701A" w14:textId="77777777" w:rsidTr="00BD7422">
        <w:tc>
          <w:tcPr>
            <w:tcW w:w="721" w:type="pct"/>
            <w:vAlign w:val="center"/>
          </w:tcPr>
          <w:p w14:paraId="13501D99" w14:textId="77777777" w:rsidR="00D23461" w:rsidRPr="004A790C" w:rsidRDefault="00D23461" w:rsidP="000064A5">
            <w:pPr>
              <w:rPr>
                <w:sz w:val="23"/>
                <w:szCs w:val="23"/>
              </w:rPr>
            </w:pPr>
            <w:r w:rsidRPr="004A790C">
              <w:rPr>
                <w:sz w:val="23"/>
                <w:szCs w:val="23"/>
                <w:lang w:val="vi-VN"/>
              </w:rPr>
              <w:t xml:space="preserve">Mẫu số </w:t>
            </w:r>
            <w:r>
              <w:rPr>
                <w:sz w:val="23"/>
                <w:szCs w:val="23"/>
              </w:rPr>
              <w:t>10</w:t>
            </w:r>
          </w:p>
        </w:tc>
        <w:tc>
          <w:tcPr>
            <w:tcW w:w="2134" w:type="pct"/>
            <w:vAlign w:val="center"/>
          </w:tcPr>
          <w:p w14:paraId="038C457C" w14:textId="77777777" w:rsidR="00D23461" w:rsidRPr="004A790C" w:rsidRDefault="00D23461" w:rsidP="000064A5">
            <w:pPr>
              <w:rPr>
                <w:sz w:val="23"/>
                <w:szCs w:val="23"/>
                <w:lang w:val="vi-VN"/>
              </w:rPr>
            </w:pPr>
            <w:r w:rsidRPr="004A790C">
              <w:rPr>
                <w:sz w:val="23"/>
                <w:szCs w:val="23"/>
                <w:lang w:val="vi-VN"/>
              </w:rPr>
              <w:t xml:space="preserve">Biên bản thanh lý hợp đồng hỗ trợ sử dụng dịch vụ viễn thông </w:t>
            </w:r>
            <w:r w:rsidRPr="004A790C">
              <w:rPr>
                <w:sz w:val="23"/>
                <w:szCs w:val="23"/>
              </w:rPr>
              <w:t>công ích</w:t>
            </w:r>
          </w:p>
        </w:tc>
        <w:tc>
          <w:tcPr>
            <w:tcW w:w="1002" w:type="pct"/>
            <w:vAlign w:val="center"/>
          </w:tcPr>
          <w:p w14:paraId="375263CA" w14:textId="77777777" w:rsidR="00D23461" w:rsidRPr="004A790C" w:rsidRDefault="00D23461" w:rsidP="000064A5">
            <w:pPr>
              <w:jc w:val="center"/>
              <w:rPr>
                <w:sz w:val="23"/>
                <w:szCs w:val="23"/>
                <w:lang w:val="vi-VN"/>
              </w:rPr>
            </w:pPr>
            <w:r w:rsidRPr="004A790C">
              <w:rPr>
                <w:sz w:val="23"/>
                <w:szCs w:val="23"/>
                <w:lang w:val="vi-VN"/>
              </w:rPr>
              <w:t>Quỹ Dịch vụ viễn thông công ích Việt và Doanh nghiệp viễn thông</w:t>
            </w:r>
          </w:p>
        </w:tc>
        <w:tc>
          <w:tcPr>
            <w:tcW w:w="1143" w:type="pct"/>
            <w:vAlign w:val="center"/>
          </w:tcPr>
          <w:p w14:paraId="6ECB09A2" w14:textId="77777777" w:rsidR="00D23461" w:rsidRPr="004A790C" w:rsidRDefault="00D23461" w:rsidP="000064A5">
            <w:pPr>
              <w:jc w:val="center"/>
              <w:rPr>
                <w:sz w:val="23"/>
                <w:szCs w:val="23"/>
                <w:lang w:val="vi-VN"/>
              </w:rPr>
            </w:pPr>
            <w:r w:rsidRPr="004A790C">
              <w:rPr>
                <w:sz w:val="23"/>
                <w:szCs w:val="23"/>
                <w:lang w:val="vi-VN"/>
              </w:rPr>
              <w:t>Quỹ Dịch vụ viễn thông công ích Việt Nam và Doanh nghiệp viễn thông</w:t>
            </w:r>
          </w:p>
        </w:tc>
      </w:tr>
    </w:tbl>
    <w:p w14:paraId="5B56437E" w14:textId="4146BB74" w:rsidR="00BD7422" w:rsidRDefault="00BD7422" w:rsidP="004D6256">
      <w:pPr>
        <w:rPr>
          <w:sz w:val="23"/>
          <w:szCs w:val="23"/>
          <w:lang w:val="vi-VN"/>
        </w:rPr>
      </w:pPr>
    </w:p>
    <w:p w14:paraId="51921A1F" w14:textId="77777777" w:rsidR="00BD7422" w:rsidRDefault="00BD7422">
      <w:pPr>
        <w:spacing w:before="120" w:after="120" w:line="312" w:lineRule="auto"/>
        <w:jc w:val="both"/>
        <w:rPr>
          <w:sz w:val="23"/>
          <w:szCs w:val="23"/>
          <w:lang w:val="vi-VN"/>
        </w:rPr>
      </w:pPr>
      <w:r>
        <w:rPr>
          <w:sz w:val="23"/>
          <w:szCs w:val="23"/>
          <w:lang w:val="vi-VN"/>
        </w:rPr>
        <w:br w:type="page"/>
      </w:r>
    </w:p>
    <w:p w14:paraId="4BB94F9E" w14:textId="71813097" w:rsidR="00BD7422" w:rsidRPr="00BD7422" w:rsidRDefault="00BD7422" w:rsidP="00BD7422">
      <w:pPr>
        <w:spacing w:before="120" w:after="120" w:line="312" w:lineRule="auto"/>
        <w:jc w:val="center"/>
        <w:rPr>
          <w:b/>
          <w:spacing w:val="-6"/>
          <w:sz w:val="28"/>
          <w:szCs w:val="28"/>
          <w:lang w:val="vi-VN"/>
        </w:rPr>
      </w:pPr>
      <w:r>
        <w:rPr>
          <w:b/>
          <w:spacing w:val="-6"/>
          <w:sz w:val="28"/>
          <w:szCs w:val="28"/>
          <w:lang w:val="vi-VN"/>
        </w:rPr>
        <w:lastRenderedPageBreak/>
        <w:t>PHỤ LỤC 0</w:t>
      </w:r>
      <w:r w:rsidRPr="00BD7422">
        <w:rPr>
          <w:b/>
          <w:spacing w:val="-6"/>
          <w:sz w:val="28"/>
          <w:szCs w:val="28"/>
          <w:lang w:val="vi-VN"/>
        </w:rPr>
        <w:t>8</w:t>
      </w:r>
    </w:p>
    <w:p w14:paraId="1F3030E0" w14:textId="77777777" w:rsidR="00BD7422" w:rsidRPr="00887905" w:rsidRDefault="00BD7422" w:rsidP="00BD7422">
      <w:pPr>
        <w:pStyle w:val="NormalWeb"/>
        <w:shd w:val="clear" w:color="auto" w:fill="FFFFFF"/>
        <w:spacing w:before="0" w:beforeAutospacing="0" w:after="0" w:afterAutospacing="0"/>
        <w:jc w:val="center"/>
        <w:rPr>
          <w:b/>
          <w:sz w:val="28"/>
          <w:szCs w:val="28"/>
          <w:lang w:val="vi-VN"/>
        </w:rPr>
      </w:pPr>
      <w:r w:rsidRPr="00887905">
        <w:rPr>
          <w:b/>
          <w:spacing w:val="-6"/>
          <w:sz w:val="28"/>
          <w:szCs w:val="28"/>
          <w:lang w:val="vi-VN"/>
        </w:rPr>
        <w:t xml:space="preserve">BIỂU MẪU </w:t>
      </w:r>
      <w:r w:rsidRPr="00887905">
        <w:rPr>
          <w:b/>
          <w:sz w:val="28"/>
          <w:szCs w:val="28"/>
          <w:lang w:val="vi-VN"/>
        </w:rPr>
        <w:t>HỖ TRỢ SỬ DỤNG DỊCH VỤ VIỄN THÔNG CÔNG ÍCH</w:t>
      </w:r>
      <w:r w:rsidRPr="00887905">
        <w:rPr>
          <w:b/>
          <w:sz w:val="28"/>
          <w:szCs w:val="28"/>
          <w:lang w:val="vi-VN"/>
        </w:rPr>
        <w:br/>
        <w:t>(Phương thức giao nhiệm vụ)</w:t>
      </w:r>
    </w:p>
    <w:p w14:paraId="16CFB800" w14:textId="77777777" w:rsidR="00BD7422" w:rsidRPr="00887905" w:rsidRDefault="00BD7422" w:rsidP="00BD7422">
      <w:pPr>
        <w:pStyle w:val="NormalWeb"/>
        <w:shd w:val="clear" w:color="auto" w:fill="FFFFFF"/>
        <w:spacing w:before="0" w:beforeAutospacing="0" w:after="0" w:afterAutospacing="0"/>
        <w:jc w:val="center"/>
        <w:rPr>
          <w:i/>
          <w:lang w:val="vi-VN"/>
        </w:rPr>
      </w:pPr>
      <w:r w:rsidRPr="00887905">
        <w:rPr>
          <w:b/>
          <w:sz w:val="28"/>
          <w:szCs w:val="28"/>
          <w:lang w:val="vi-VN"/>
        </w:rPr>
        <w:t xml:space="preserve"> </w:t>
      </w:r>
      <w:r w:rsidRPr="00887905">
        <w:rPr>
          <w:i/>
          <w:lang w:val="vi-VN"/>
        </w:rPr>
        <w:t xml:space="preserve"> (Ban hành kèm theo </w:t>
      </w:r>
      <w:r w:rsidRPr="00AC0D08">
        <w:rPr>
          <w:i/>
          <w:lang w:val="vi-VN"/>
        </w:rPr>
        <w:t>Th</w:t>
      </w:r>
      <w:r>
        <w:rPr>
          <w:i/>
          <w:lang w:val="vi-VN"/>
        </w:rPr>
        <w:t>ô</w:t>
      </w:r>
      <w:r w:rsidRPr="00AC0D08">
        <w:rPr>
          <w:i/>
          <w:lang w:val="vi-VN"/>
        </w:rPr>
        <w:t>ng t</w:t>
      </w:r>
      <w:r>
        <w:rPr>
          <w:i/>
          <w:lang w:val="vi-VN"/>
        </w:rPr>
        <w:t>ư</w:t>
      </w:r>
      <w:r w:rsidRPr="00887905">
        <w:rPr>
          <w:i/>
          <w:lang w:val="vi-VN"/>
        </w:rPr>
        <w:t xml:space="preserve"> số …./2025/</w:t>
      </w:r>
      <w:r w:rsidRPr="00AC0D08">
        <w:rPr>
          <w:i/>
          <w:lang w:val="vi-VN"/>
        </w:rPr>
        <w:t>TT</w:t>
      </w:r>
      <w:r>
        <w:rPr>
          <w:i/>
          <w:lang w:val="vi-VN"/>
        </w:rPr>
        <w:t>-</w:t>
      </w:r>
      <w:r w:rsidRPr="00AC0D08">
        <w:rPr>
          <w:i/>
          <w:lang w:val="vi-VN"/>
        </w:rPr>
        <w:t>BKHCN</w:t>
      </w:r>
      <w:r w:rsidRPr="00887905">
        <w:rPr>
          <w:i/>
          <w:lang w:val="vi-VN"/>
        </w:rPr>
        <w:t xml:space="preserve"> ngày …tháng …năm….  </w:t>
      </w:r>
    </w:p>
    <w:p w14:paraId="39D29B70" w14:textId="77777777" w:rsidR="00BD7422" w:rsidRPr="00887905" w:rsidRDefault="00BD7422" w:rsidP="00BD7422">
      <w:pPr>
        <w:jc w:val="center"/>
        <w:rPr>
          <w:i/>
          <w:lang w:val="vi-VN"/>
        </w:rPr>
      </w:pPr>
      <w:r w:rsidRPr="00887905">
        <w:rPr>
          <w:i/>
          <w:lang w:val="vi-VN"/>
        </w:rPr>
        <w:t xml:space="preserve">của </w:t>
      </w:r>
      <w:r w:rsidRPr="00AC0D08">
        <w:rPr>
          <w:i/>
          <w:lang w:val="vi-VN"/>
        </w:rPr>
        <w:t>Bộ Khoa học và Công nghệ</w:t>
      </w:r>
      <w:r w:rsidRPr="00887905">
        <w:rPr>
          <w:i/>
          <w:lang w:val="vi-VN"/>
        </w:rPr>
        <w:t>)</w:t>
      </w:r>
    </w:p>
    <w:p w14:paraId="5FA1DD72" w14:textId="77777777" w:rsidR="00BD7422" w:rsidRPr="00887905" w:rsidRDefault="00BD7422" w:rsidP="00BD7422">
      <w:pPr>
        <w:rPr>
          <w:i/>
          <w:lang w:val="vi-VN"/>
        </w:rPr>
      </w:pPr>
    </w:p>
    <w:tbl>
      <w:tblPr>
        <w:tblStyle w:val="TableGrid"/>
        <w:tblW w:w="10207" w:type="dxa"/>
        <w:tblInd w:w="-289" w:type="dxa"/>
        <w:tblLook w:val="04A0" w:firstRow="1" w:lastRow="0" w:firstColumn="1" w:lastColumn="0" w:noHBand="0" w:noVBand="1"/>
      </w:tblPr>
      <w:tblGrid>
        <w:gridCol w:w="1444"/>
        <w:gridCol w:w="4652"/>
        <w:gridCol w:w="1843"/>
        <w:gridCol w:w="2268"/>
      </w:tblGrid>
      <w:tr w:rsidR="00BD7422" w:rsidRPr="00887905" w14:paraId="795BA80E" w14:textId="77777777" w:rsidTr="00BD7422">
        <w:trPr>
          <w:trHeight w:val="463"/>
        </w:trPr>
        <w:tc>
          <w:tcPr>
            <w:tcW w:w="1444" w:type="dxa"/>
            <w:vAlign w:val="center"/>
          </w:tcPr>
          <w:p w14:paraId="5FB93C5F" w14:textId="77777777" w:rsidR="00BD7422" w:rsidRPr="00887905" w:rsidRDefault="00BD7422" w:rsidP="000064A5">
            <w:pPr>
              <w:jc w:val="center"/>
              <w:rPr>
                <w:b/>
                <w:bCs/>
                <w:iCs/>
              </w:rPr>
            </w:pPr>
            <w:r w:rsidRPr="00887905">
              <w:rPr>
                <w:b/>
                <w:bCs/>
                <w:iCs/>
              </w:rPr>
              <w:t>Mẫu số</w:t>
            </w:r>
          </w:p>
        </w:tc>
        <w:tc>
          <w:tcPr>
            <w:tcW w:w="4652" w:type="dxa"/>
            <w:vAlign w:val="center"/>
          </w:tcPr>
          <w:p w14:paraId="604E002C" w14:textId="77777777" w:rsidR="00BD7422" w:rsidRPr="00887905" w:rsidRDefault="00BD7422" w:rsidP="000064A5">
            <w:pPr>
              <w:jc w:val="center"/>
              <w:rPr>
                <w:b/>
                <w:bCs/>
                <w:iCs/>
              </w:rPr>
            </w:pPr>
            <w:r w:rsidRPr="00887905">
              <w:rPr>
                <w:b/>
                <w:bCs/>
                <w:iCs/>
              </w:rPr>
              <w:t>Tên gọi</w:t>
            </w:r>
          </w:p>
        </w:tc>
        <w:tc>
          <w:tcPr>
            <w:tcW w:w="1843" w:type="dxa"/>
            <w:vAlign w:val="center"/>
          </w:tcPr>
          <w:p w14:paraId="2B6974E6" w14:textId="77777777" w:rsidR="00BD7422" w:rsidRPr="00887905" w:rsidRDefault="00BD7422" w:rsidP="000064A5">
            <w:pPr>
              <w:jc w:val="center"/>
              <w:rPr>
                <w:b/>
                <w:bCs/>
                <w:iCs/>
              </w:rPr>
            </w:pPr>
            <w:r w:rsidRPr="00887905">
              <w:rPr>
                <w:b/>
                <w:bCs/>
                <w:iCs/>
              </w:rPr>
              <w:t>Trách nhiệm lập biểu</w:t>
            </w:r>
          </w:p>
        </w:tc>
        <w:tc>
          <w:tcPr>
            <w:tcW w:w="2268" w:type="dxa"/>
            <w:vAlign w:val="center"/>
          </w:tcPr>
          <w:p w14:paraId="07B65807" w14:textId="77777777" w:rsidR="00BD7422" w:rsidRPr="00887905" w:rsidRDefault="00BD7422" w:rsidP="000064A5">
            <w:pPr>
              <w:jc w:val="center"/>
              <w:rPr>
                <w:b/>
                <w:bCs/>
                <w:iCs/>
              </w:rPr>
            </w:pPr>
            <w:r w:rsidRPr="00887905">
              <w:rPr>
                <w:b/>
                <w:bCs/>
                <w:iCs/>
              </w:rPr>
              <w:t>Nơi nhận</w:t>
            </w:r>
          </w:p>
        </w:tc>
      </w:tr>
      <w:tr w:rsidR="00BD7422" w:rsidRPr="007F3200" w14:paraId="3105A2C4" w14:textId="77777777" w:rsidTr="00BD7422">
        <w:tc>
          <w:tcPr>
            <w:tcW w:w="1444" w:type="dxa"/>
            <w:vAlign w:val="center"/>
          </w:tcPr>
          <w:p w14:paraId="4C4B2509" w14:textId="77777777" w:rsidR="00BD7422" w:rsidRPr="00887905" w:rsidRDefault="00BD7422" w:rsidP="000064A5">
            <w:pPr>
              <w:rPr>
                <w:i/>
              </w:rPr>
            </w:pPr>
            <w:r w:rsidRPr="00887905">
              <w:rPr>
                <w:lang w:val="vi-VN"/>
              </w:rPr>
              <w:t xml:space="preserve">Mẫu số 01 </w:t>
            </w:r>
          </w:p>
        </w:tc>
        <w:tc>
          <w:tcPr>
            <w:tcW w:w="4652" w:type="dxa"/>
            <w:vAlign w:val="center"/>
          </w:tcPr>
          <w:p w14:paraId="79D89F29" w14:textId="77777777" w:rsidR="00BD7422" w:rsidRPr="00887905" w:rsidRDefault="00BD7422" w:rsidP="000064A5">
            <w:pPr>
              <w:jc w:val="both"/>
              <w:rPr>
                <w:i/>
              </w:rPr>
            </w:pPr>
            <w:r w:rsidRPr="00887905">
              <w:rPr>
                <w:szCs w:val="28"/>
                <w:lang w:val="vi-VN"/>
              </w:rPr>
              <w:t xml:space="preserve">Thông báo dự kiến kế hoạch giao nhiệm vụ cho doanh nghiệp hỗ trợ sử dụng dịch vụ viễn thông công ích </w:t>
            </w:r>
          </w:p>
        </w:tc>
        <w:tc>
          <w:tcPr>
            <w:tcW w:w="1843" w:type="dxa"/>
          </w:tcPr>
          <w:p w14:paraId="065EE062" w14:textId="77777777" w:rsidR="00BD7422" w:rsidRPr="00887905" w:rsidRDefault="00BD7422" w:rsidP="000064A5">
            <w:pPr>
              <w:spacing w:before="60" w:after="60" w:line="264" w:lineRule="auto"/>
              <w:jc w:val="center"/>
              <w:rPr>
                <w:lang w:val="vi-VN"/>
              </w:rPr>
            </w:pPr>
            <w:r w:rsidRPr="00887905">
              <w:rPr>
                <w:szCs w:val="28"/>
                <w:lang w:val="vi-VN"/>
              </w:rPr>
              <w:t xml:space="preserve">Bộ Khoa học và Công nghệ </w:t>
            </w:r>
          </w:p>
        </w:tc>
        <w:tc>
          <w:tcPr>
            <w:tcW w:w="2268" w:type="dxa"/>
            <w:vAlign w:val="center"/>
          </w:tcPr>
          <w:p w14:paraId="00D2C614" w14:textId="77777777" w:rsidR="00BD7422" w:rsidRPr="00887905" w:rsidRDefault="00BD7422" w:rsidP="000064A5">
            <w:pPr>
              <w:spacing w:before="60" w:after="60" w:line="264" w:lineRule="auto"/>
              <w:jc w:val="center"/>
              <w:rPr>
                <w:lang w:val="vi-VN"/>
              </w:rPr>
            </w:pPr>
            <w:r w:rsidRPr="00887905">
              <w:rPr>
                <w:lang w:val="vi-VN"/>
              </w:rPr>
              <w:t xml:space="preserve">Doanh nghiệp viễn thông, Quỹ Dịch vụ viễn thông công ích Việt </w:t>
            </w:r>
          </w:p>
        </w:tc>
      </w:tr>
      <w:tr w:rsidR="00BD7422" w:rsidRPr="007F3200" w14:paraId="06A93DA3" w14:textId="77777777" w:rsidTr="00BD7422">
        <w:tc>
          <w:tcPr>
            <w:tcW w:w="1444" w:type="dxa"/>
            <w:vAlign w:val="center"/>
          </w:tcPr>
          <w:p w14:paraId="40420734" w14:textId="77777777" w:rsidR="00BD7422" w:rsidRPr="001F2D37" w:rsidRDefault="00BD7422" w:rsidP="000064A5">
            <w:pPr>
              <w:rPr>
                <w:color w:val="FF0000"/>
                <w:lang w:val="vi-VN"/>
              </w:rPr>
            </w:pPr>
            <w:r w:rsidRPr="001F2D37">
              <w:rPr>
                <w:color w:val="FF0000"/>
                <w:lang w:val="vi-VN"/>
              </w:rPr>
              <w:t>Mẫu số 02</w:t>
            </w:r>
          </w:p>
        </w:tc>
        <w:tc>
          <w:tcPr>
            <w:tcW w:w="4652" w:type="dxa"/>
            <w:vAlign w:val="center"/>
          </w:tcPr>
          <w:p w14:paraId="401B3E9A" w14:textId="77777777" w:rsidR="00BD7422" w:rsidRPr="001F2D37" w:rsidRDefault="00BD7422" w:rsidP="000064A5">
            <w:pPr>
              <w:rPr>
                <w:color w:val="FF0000"/>
                <w:szCs w:val="28"/>
                <w:lang w:val="vi-VN"/>
              </w:rPr>
            </w:pPr>
            <w:r w:rsidRPr="001F2D37">
              <w:rPr>
                <w:color w:val="FF0000"/>
                <w:szCs w:val="28"/>
                <w:lang w:val="vi-VN"/>
              </w:rPr>
              <w:t>Quyết định giao nhiệm vụ cho doanh nghiệp thực hiện hỗ trợ sử dụng dịch vụ viễn thông công ích</w:t>
            </w:r>
          </w:p>
        </w:tc>
        <w:tc>
          <w:tcPr>
            <w:tcW w:w="1843" w:type="dxa"/>
          </w:tcPr>
          <w:p w14:paraId="703D80E5" w14:textId="77777777" w:rsidR="00BD7422" w:rsidRPr="001F2D37" w:rsidRDefault="00BD7422" w:rsidP="000064A5">
            <w:pPr>
              <w:jc w:val="center"/>
              <w:rPr>
                <w:color w:val="FF0000"/>
                <w:lang w:val="vi-VN"/>
              </w:rPr>
            </w:pPr>
            <w:r w:rsidRPr="001F2D37">
              <w:rPr>
                <w:color w:val="FF0000"/>
                <w:szCs w:val="28"/>
                <w:lang w:val="vi-VN"/>
              </w:rPr>
              <w:t xml:space="preserve">Bộ Khoa học và Công nghệ </w:t>
            </w:r>
          </w:p>
        </w:tc>
        <w:tc>
          <w:tcPr>
            <w:tcW w:w="2268" w:type="dxa"/>
            <w:vAlign w:val="center"/>
          </w:tcPr>
          <w:p w14:paraId="0286C110" w14:textId="77777777" w:rsidR="00BD7422" w:rsidRPr="001F2D37" w:rsidRDefault="00BD7422" w:rsidP="000064A5">
            <w:pPr>
              <w:jc w:val="center"/>
              <w:rPr>
                <w:color w:val="FF0000"/>
                <w:szCs w:val="28"/>
                <w:lang w:val="vi-VN"/>
              </w:rPr>
            </w:pPr>
            <w:r w:rsidRPr="001F2D37">
              <w:rPr>
                <w:color w:val="FF0000"/>
                <w:lang w:val="vi-VN"/>
              </w:rPr>
              <w:t xml:space="preserve">Doanh nghiệp viễn thông, Quỹ Dịch vụ viễn thông công ích Việt </w:t>
            </w:r>
          </w:p>
        </w:tc>
      </w:tr>
      <w:tr w:rsidR="00BD7422" w:rsidRPr="007F3200" w14:paraId="65369DCD" w14:textId="77777777" w:rsidTr="00BD7422">
        <w:tc>
          <w:tcPr>
            <w:tcW w:w="1444" w:type="dxa"/>
            <w:vAlign w:val="center"/>
          </w:tcPr>
          <w:p w14:paraId="25AE39E3" w14:textId="77777777" w:rsidR="00BD7422" w:rsidRPr="00F32E93" w:rsidRDefault="00BD7422" w:rsidP="000064A5">
            <w:r>
              <w:rPr>
                <w:lang w:val="vi-VN"/>
              </w:rPr>
              <w:t>Mẫu số 0</w:t>
            </w:r>
            <w:r>
              <w:t>3</w:t>
            </w:r>
          </w:p>
        </w:tc>
        <w:tc>
          <w:tcPr>
            <w:tcW w:w="4652" w:type="dxa"/>
            <w:vAlign w:val="center"/>
          </w:tcPr>
          <w:p w14:paraId="27EF6F41" w14:textId="77777777" w:rsidR="00BD7422" w:rsidRPr="00887905" w:rsidRDefault="00BD7422" w:rsidP="000064A5">
            <w:pPr>
              <w:rPr>
                <w:lang w:val="vi-VN"/>
              </w:rPr>
            </w:pPr>
            <w:r w:rsidRPr="00887905">
              <w:rPr>
                <w:szCs w:val="28"/>
                <w:lang w:val="vi-VN"/>
              </w:rPr>
              <w:t xml:space="preserve">Đề xuất kế hoạch, dự toán thực hiện nhiệm vụ hỗ trợ sử dụng dịch vụ viễn thông công ích của doanh nghiệp </w:t>
            </w:r>
          </w:p>
        </w:tc>
        <w:tc>
          <w:tcPr>
            <w:tcW w:w="1843" w:type="dxa"/>
          </w:tcPr>
          <w:p w14:paraId="278BEB3E" w14:textId="77777777" w:rsidR="00BD7422" w:rsidRPr="00887905" w:rsidRDefault="00BD7422" w:rsidP="000064A5">
            <w:pPr>
              <w:jc w:val="center"/>
              <w:rPr>
                <w:lang w:val="vi-VN"/>
              </w:rPr>
            </w:pPr>
            <w:r w:rsidRPr="00887905">
              <w:t>Doanh nghiệp viễn thông</w:t>
            </w:r>
          </w:p>
        </w:tc>
        <w:tc>
          <w:tcPr>
            <w:tcW w:w="2268" w:type="dxa"/>
            <w:vAlign w:val="center"/>
          </w:tcPr>
          <w:p w14:paraId="3DCC6474" w14:textId="77777777" w:rsidR="00BD7422" w:rsidRPr="00887905" w:rsidRDefault="00BD7422" w:rsidP="000064A5">
            <w:pPr>
              <w:jc w:val="center"/>
              <w:rPr>
                <w:i/>
                <w:lang w:val="vi-VN"/>
              </w:rPr>
            </w:pPr>
            <w:r w:rsidRPr="00887905">
              <w:rPr>
                <w:szCs w:val="28"/>
                <w:lang w:val="vi-VN"/>
              </w:rPr>
              <w:t xml:space="preserve">Bộ Khoa học và Công nghệ, </w:t>
            </w:r>
            <w:r w:rsidRPr="00887905">
              <w:rPr>
                <w:lang w:val="vi-VN"/>
              </w:rPr>
              <w:t xml:space="preserve">Quỹ Dịch vụ viễn thông công ích Việt </w:t>
            </w:r>
          </w:p>
        </w:tc>
      </w:tr>
      <w:tr w:rsidR="00BD7422" w:rsidRPr="007F3200" w14:paraId="52DECAD2" w14:textId="77777777" w:rsidTr="00BD7422">
        <w:tc>
          <w:tcPr>
            <w:tcW w:w="1444" w:type="dxa"/>
            <w:vAlign w:val="center"/>
          </w:tcPr>
          <w:p w14:paraId="7B50B9F4" w14:textId="77777777" w:rsidR="00BD7422" w:rsidRPr="00F32E93" w:rsidRDefault="00BD7422" w:rsidP="000064A5">
            <w:r>
              <w:rPr>
                <w:lang w:val="vi-VN"/>
              </w:rPr>
              <w:t>Mẫu số 0</w:t>
            </w:r>
            <w:r>
              <w:t>4</w:t>
            </w:r>
          </w:p>
        </w:tc>
        <w:tc>
          <w:tcPr>
            <w:tcW w:w="4652" w:type="dxa"/>
            <w:vAlign w:val="center"/>
          </w:tcPr>
          <w:p w14:paraId="62FAC8D7" w14:textId="77777777" w:rsidR="00BD7422" w:rsidRPr="00887905" w:rsidRDefault="00BD7422" w:rsidP="000064A5">
            <w:pPr>
              <w:rPr>
                <w:lang w:val="vi-VN"/>
              </w:rPr>
            </w:pPr>
            <w:r w:rsidRPr="00887905">
              <w:rPr>
                <w:szCs w:val="28"/>
                <w:lang w:val="vi-VN"/>
              </w:rPr>
              <w:t xml:space="preserve">Quyết định của Bộ Khoa học và Công nghệ </w:t>
            </w:r>
            <w:r w:rsidRPr="001F2D37">
              <w:rPr>
                <w:strike/>
                <w:szCs w:val="28"/>
                <w:lang w:val="vi-VN"/>
              </w:rPr>
              <w:t xml:space="preserve"> </w:t>
            </w:r>
            <w:r w:rsidRPr="00F32E93">
              <w:rPr>
                <w:szCs w:val="28"/>
                <w:lang w:val="vi-VN"/>
              </w:rPr>
              <w:t>phê duyệt dự toán kinh phí hỗ</w:t>
            </w:r>
            <w:r w:rsidRPr="00887905">
              <w:rPr>
                <w:szCs w:val="28"/>
                <w:lang w:val="vi-VN"/>
              </w:rPr>
              <w:t xml:space="preserve"> trợ sử dụng dịch vụ viễn thông công ích </w:t>
            </w:r>
          </w:p>
        </w:tc>
        <w:tc>
          <w:tcPr>
            <w:tcW w:w="1843" w:type="dxa"/>
          </w:tcPr>
          <w:p w14:paraId="49F7BC0B" w14:textId="77777777" w:rsidR="00BD7422" w:rsidRPr="00887905" w:rsidRDefault="00BD7422" w:rsidP="000064A5">
            <w:pPr>
              <w:jc w:val="center"/>
              <w:rPr>
                <w:lang w:val="vi-VN"/>
              </w:rPr>
            </w:pPr>
            <w:r w:rsidRPr="00F32E93">
              <w:rPr>
                <w:szCs w:val="28"/>
                <w:lang w:val="vi-VN"/>
              </w:rPr>
              <w:t>Quỹ Dịch vụ viễn thông công ích Việt Nam</w:t>
            </w:r>
            <w:r w:rsidRPr="00887905">
              <w:rPr>
                <w:szCs w:val="28"/>
                <w:lang w:val="vi-VN"/>
              </w:rPr>
              <w:t xml:space="preserve"> </w:t>
            </w:r>
          </w:p>
        </w:tc>
        <w:tc>
          <w:tcPr>
            <w:tcW w:w="2268" w:type="dxa"/>
            <w:vAlign w:val="center"/>
          </w:tcPr>
          <w:p w14:paraId="3FF5C6F7" w14:textId="77777777" w:rsidR="00BD7422" w:rsidRPr="00887905" w:rsidRDefault="00BD7422" w:rsidP="000064A5">
            <w:pPr>
              <w:jc w:val="center"/>
              <w:rPr>
                <w:i/>
                <w:lang w:val="vi-VN"/>
              </w:rPr>
            </w:pPr>
            <w:r w:rsidRPr="00887905">
              <w:rPr>
                <w:szCs w:val="28"/>
                <w:lang w:val="vi-VN"/>
              </w:rPr>
              <w:t xml:space="preserve">Bộ Khoa học và Công nghệ, </w:t>
            </w:r>
            <w:r w:rsidRPr="00887905">
              <w:rPr>
                <w:lang w:val="vi-VN"/>
              </w:rPr>
              <w:t xml:space="preserve">Quỹ Dịch vụ viễn thông công ích Việt </w:t>
            </w:r>
          </w:p>
        </w:tc>
      </w:tr>
      <w:tr w:rsidR="00BD7422" w:rsidRPr="003012BA" w14:paraId="4E5B061B" w14:textId="77777777" w:rsidTr="00BD7422">
        <w:tc>
          <w:tcPr>
            <w:tcW w:w="1444" w:type="dxa"/>
            <w:vAlign w:val="center"/>
          </w:tcPr>
          <w:p w14:paraId="4817B301" w14:textId="77777777" w:rsidR="00BD7422" w:rsidRPr="00F32E93" w:rsidRDefault="00BD7422" w:rsidP="000064A5">
            <w:r>
              <w:t>Mẫu số 05</w:t>
            </w:r>
          </w:p>
        </w:tc>
        <w:tc>
          <w:tcPr>
            <w:tcW w:w="4652" w:type="dxa"/>
            <w:vAlign w:val="center"/>
          </w:tcPr>
          <w:p w14:paraId="503B0999" w14:textId="77777777" w:rsidR="00BD7422" w:rsidRPr="005A4426" w:rsidRDefault="00BD7422" w:rsidP="000064A5">
            <w:pPr>
              <w:rPr>
                <w:szCs w:val="28"/>
              </w:rPr>
            </w:pPr>
            <w:r w:rsidRPr="008768B7">
              <w:rPr>
                <w:color w:val="EE0000"/>
                <w:szCs w:val="28"/>
                <w:lang w:val="vi-VN"/>
              </w:rPr>
              <w:t xml:space="preserve">Biên bản thương thảo hợp đồng </w:t>
            </w:r>
            <w:r>
              <w:rPr>
                <w:color w:val="EE0000"/>
                <w:szCs w:val="28"/>
              </w:rPr>
              <w:t>tthực hiện nhiệm vụ</w:t>
            </w:r>
          </w:p>
        </w:tc>
        <w:tc>
          <w:tcPr>
            <w:tcW w:w="1843" w:type="dxa"/>
            <w:vAlign w:val="center"/>
          </w:tcPr>
          <w:p w14:paraId="03EC236E" w14:textId="77777777" w:rsidR="00BD7422" w:rsidRPr="00887905" w:rsidRDefault="00BD7422" w:rsidP="000064A5">
            <w:pPr>
              <w:jc w:val="center"/>
              <w:rPr>
                <w:lang w:val="vi-VN"/>
              </w:rPr>
            </w:pPr>
            <w:r w:rsidRPr="00CD4016">
              <w:rPr>
                <w:color w:val="EE0000"/>
                <w:lang w:val="vi-VN"/>
              </w:rPr>
              <w:t xml:space="preserve">Quỹ Dịch vụ viễn thông công ích Việt Nam </w:t>
            </w:r>
          </w:p>
        </w:tc>
        <w:tc>
          <w:tcPr>
            <w:tcW w:w="2268" w:type="dxa"/>
            <w:vAlign w:val="center"/>
          </w:tcPr>
          <w:p w14:paraId="1517D535" w14:textId="77777777" w:rsidR="00BD7422" w:rsidRPr="00887905" w:rsidRDefault="00BD7422" w:rsidP="000064A5">
            <w:pPr>
              <w:jc w:val="center"/>
              <w:rPr>
                <w:lang w:val="vi-VN"/>
              </w:rPr>
            </w:pPr>
            <w:r>
              <w:rPr>
                <w:color w:val="EE0000"/>
              </w:rPr>
              <w:t>D</w:t>
            </w:r>
            <w:r w:rsidRPr="00CD4016">
              <w:rPr>
                <w:color w:val="EE0000"/>
                <w:lang w:val="vi-VN"/>
              </w:rPr>
              <w:t>oanh nghiệp viễn thông</w:t>
            </w:r>
          </w:p>
        </w:tc>
      </w:tr>
      <w:tr w:rsidR="00BD7422" w:rsidRPr="007F3200" w14:paraId="09EEE5A9" w14:textId="77777777" w:rsidTr="00BD7422">
        <w:tc>
          <w:tcPr>
            <w:tcW w:w="1444" w:type="dxa"/>
            <w:vAlign w:val="center"/>
          </w:tcPr>
          <w:p w14:paraId="150607F6" w14:textId="77777777" w:rsidR="00BD7422" w:rsidRPr="00F32E93" w:rsidRDefault="00BD7422" w:rsidP="000064A5">
            <w:r>
              <w:rPr>
                <w:lang w:val="vi-VN"/>
              </w:rPr>
              <w:t>Mẫu số 0</w:t>
            </w:r>
            <w:r>
              <w:t>6</w:t>
            </w:r>
          </w:p>
        </w:tc>
        <w:tc>
          <w:tcPr>
            <w:tcW w:w="4652" w:type="dxa"/>
            <w:vAlign w:val="center"/>
          </w:tcPr>
          <w:p w14:paraId="236C2D27" w14:textId="77777777" w:rsidR="00BD7422" w:rsidRPr="00887905" w:rsidRDefault="00BD7422" w:rsidP="000064A5">
            <w:pPr>
              <w:rPr>
                <w:lang w:val="vi-VN"/>
              </w:rPr>
            </w:pPr>
            <w:r w:rsidRPr="00887905">
              <w:rPr>
                <w:szCs w:val="28"/>
                <w:lang w:val="vi-VN"/>
              </w:rPr>
              <w:t xml:space="preserve">Hợp đồng hỗ trợ sử dụng dịch vụ viễn thông công ích (theo phương thức giao nhiệm vụ) </w:t>
            </w:r>
          </w:p>
        </w:tc>
        <w:tc>
          <w:tcPr>
            <w:tcW w:w="1843" w:type="dxa"/>
          </w:tcPr>
          <w:p w14:paraId="080D0145" w14:textId="77777777" w:rsidR="00BD7422" w:rsidRPr="00887905" w:rsidRDefault="00BD7422" w:rsidP="000064A5">
            <w:pPr>
              <w:jc w:val="center"/>
              <w:rPr>
                <w:lang w:val="vi-VN"/>
              </w:rPr>
            </w:pPr>
            <w:r w:rsidRPr="00887905">
              <w:rPr>
                <w:lang w:val="vi-VN"/>
              </w:rPr>
              <w:t>Quỹ Dịch vụ viễn thông công ích Việt, Doanh nghiệp viễn thông</w:t>
            </w:r>
          </w:p>
        </w:tc>
        <w:tc>
          <w:tcPr>
            <w:tcW w:w="2268" w:type="dxa"/>
            <w:vAlign w:val="center"/>
          </w:tcPr>
          <w:p w14:paraId="75F66E35" w14:textId="77777777" w:rsidR="00BD7422" w:rsidRPr="00887905" w:rsidRDefault="00BD7422" w:rsidP="000064A5">
            <w:pPr>
              <w:jc w:val="center"/>
              <w:rPr>
                <w:i/>
                <w:lang w:val="vi-VN"/>
              </w:rPr>
            </w:pPr>
            <w:r w:rsidRPr="00887905">
              <w:rPr>
                <w:lang w:val="vi-VN"/>
              </w:rPr>
              <w:t>Quỹ Dịch vụ viễn thông công ích Việt, Doanh nghiệp viễn thông, Bộ Khoa học và Công nghệ</w:t>
            </w:r>
          </w:p>
        </w:tc>
      </w:tr>
      <w:tr w:rsidR="00BD7422" w:rsidRPr="007F3200" w14:paraId="4512B9EF" w14:textId="77777777" w:rsidTr="00BD7422">
        <w:trPr>
          <w:trHeight w:val="427"/>
        </w:trPr>
        <w:tc>
          <w:tcPr>
            <w:tcW w:w="1444" w:type="dxa"/>
            <w:vAlign w:val="center"/>
          </w:tcPr>
          <w:p w14:paraId="2CED485B" w14:textId="77777777" w:rsidR="00BD7422" w:rsidRPr="00887905" w:rsidRDefault="00BD7422" w:rsidP="000064A5">
            <w:r w:rsidRPr="00887905">
              <w:rPr>
                <w:lang w:val="vi-VN"/>
              </w:rPr>
              <w:t>Mẫu số 0</w:t>
            </w:r>
            <w:r>
              <w:t>7</w:t>
            </w:r>
          </w:p>
        </w:tc>
        <w:tc>
          <w:tcPr>
            <w:tcW w:w="4652" w:type="dxa"/>
            <w:vAlign w:val="center"/>
          </w:tcPr>
          <w:p w14:paraId="25FD9B3C" w14:textId="77777777" w:rsidR="00BD7422" w:rsidRPr="00887905" w:rsidRDefault="00BD7422" w:rsidP="000064A5">
            <w:pPr>
              <w:rPr>
                <w:szCs w:val="28"/>
                <w:lang w:val="vi-VN"/>
              </w:rPr>
            </w:pPr>
            <w:r w:rsidRPr="00887905">
              <w:rPr>
                <w:szCs w:val="28"/>
                <w:lang w:val="vi-VN"/>
              </w:rPr>
              <w:t>Báo cáo kết quả thực hiện hợp đồng hỗ trợ sử dụng dịch vụ viễn thông công ích</w:t>
            </w:r>
          </w:p>
        </w:tc>
        <w:tc>
          <w:tcPr>
            <w:tcW w:w="1843" w:type="dxa"/>
          </w:tcPr>
          <w:p w14:paraId="0D390DEA" w14:textId="77777777" w:rsidR="00BD7422" w:rsidRPr="00887905" w:rsidRDefault="00BD7422" w:rsidP="000064A5">
            <w:pPr>
              <w:jc w:val="center"/>
              <w:rPr>
                <w:lang w:val="vi-VN"/>
              </w:rPr>
            </w:pPr>
            <w:r w:rsidRPr="00887905">
              <w:rPr>
                <w:lang w:val="vi-VN"/>
              </w:rPr>
              <w:t>Doanh nghiệp viễn thông</w:t>
            </w:r>
          </w:p>
        </w:tc>
        <w:tc>
          <w:tcPr>
            <w:tcW w:w="2268" w:type="dxa"/>
            <w:vAlign w:val="center"/>
          </w:tcPr>
          <w:p w14:paraId="60D77790" w14:textId="77777777" w:rsidR="00BD7422" w:rsidRPr="00887905" w:rsidRDefault="00BD7422" w:rsidP="000064A5">
            <w:pPr>
              <w:jc w:val="center"/>
              <w:rPr>
                <w:lang w:val="vi-VN"/>
              </w:rPr>
            </w:pPr>
            <w:r w:rsidRPr="00887905">
              <w:rPr>
                <w:lang w:val="vi-VN"/>
              </w:rPr>
              <w:t xml:space="preserve">Quỹ Dịch vụ viễn thông công ích Việt </w:t>
            </w:r>
          </w:p>
        </w:tc>
      </w:tr>
      <w:tr w:rsidR="00BD7422" w:rsidRPr="007F3200" w14:paraId="2B1E270C" w14:textId="77777777" w:rsidTr="00BD7422">
        <w:tc>
          <w:tcPr>
            <w:tcW w:w="1444" w:type="dxa"/>
            <w:vAlign w:val="center"/>
          </w:tcPr>
          <w:p w14:paraId="7A73F1DE" w14:textId="77777777" w:rsidR="00BD7422" w:rsidRPr="00887905" w:rsidRDefault="00BD7422" w:rsidP="000064A5">
            <w:r w:rsidRPr="00887905">
              <w:rPr>
                <w:lang w:val="vi-VN"/>
              </w:rPr>
              <w:t>Mẫu số 0</w:t>
            </w:r>
            <w:r>
              <w:t>8</w:t>
            </w:r>
          </w:p>
        </w:tc>
        <w:tc>
          <w:tcPr>
            <w:tcW w:w="4652" w:type="dxa"/>
            <w:vAlign w:val="center"/>
          </w:tcPr>
          <w:p w14:paraId="4D12CF01" w14:textId="77777777" w:rsidR="00BD7422" w:rsidRPr="00887905" w:rsidRDefault="00BD7422" w:rsidP="000064A5">
            <w:r w:rsidRPr="00887905">
              <w:rPr>
                <w:szCs w:val="28"/>
                <w:lang w:val="vi-VN"/>
              </w:rPr>
              <w:t>Biên bản nghiệm thu</w:t>
            </w:r>
            <w:r w:rsidRPr="00887905">
              <w:rPr>
                <w:szCs w:val="28"/>
              </w:rPr>
              <w:t xml:space="preserve"> kết quả</w:t>
            </w:r>
            <w:r w:rsidRPr="00887905">
              <w:rPr>
                <w:szCs w:val="28"/>
                <w:lang w:val="vi-VN"/>
              </w:rPr>
              <w:t>, xác định giá trị thực hiện hợp đồng hỗ trợ sử dụng dịch vụ viễn thông công ích</w:t>
            </w:r>
          </w:p>
        </w:tc>
        <w:tc>
          <w:tcPr>
            <w:tcW w:w="1843" w:type="dxa"/>
          </w:tcPr>
          <w:p w14:paraId="659C2EDB" w14:textId="77777777" w:rsidR="00BD7422" w:rsidRPr="00887905" w:rsidRDefault="00BD7422" w:rsidP="000064A5">
            <w:pPr>
              <w:jc w:val="center"/>
              <w:rPr>
                <w:lang w:val="vi-VN"/>
              </w:rPr>
            </w:pPr>
            <w:r w:rsidRPr="00887905">
              <w:rPr>
                <w:lang w:val="vi-VN"/>
              </w:rPr>
              <w:t>Quỹ Dịch vụ viễn thông công ích Việt, Doanh nghiệp viễn thông</w:t>
            </w:r>
          </w:p>
        </w:tc>
        <w:tc>
          <w:tcPr>
            <w:tcW w:w="2268" w:type="dxa"/>
          </w:tcPr>
          <w:p w14:paraId="33BE6B10" w14:textId="77777777" w:rsidR="00BD7422" w:rsidRPr="00887905" w:rsidRDefault="00BD7422" w:rsidP="000064A5">
            <w:pPr>
              <w:jc w:val="center"/>
              <w:rPr>
                <w:i/>
                <w:lang w:val="vi-VN"/>
              </w:rPr>
            </w:pPr>
            <w:r w:rsidRPr="00887905">
              <w:rPr>
                <w:lang w:val="vi-VN"/>
              </w:rPr>
              <w:t>Quỹ Dịch vụ viễn thông công ích Việt, Doanh nghiệp viễn thông</w:t>
            </w:r>
          </w:p>
        </w:tc>
      </w:tr>
      <w:tr w:rsidR="00BD7422" w:rsidRPr="007F3200" w14:paraId="50003F21" w14:textId="77777777" w:rsidTr="00BD7422">
        <w:tc>
          <w:tcPr>
            <w:tcW w:w="1444" w:type="dxa"/>
            <w:vAlign w:val="center"/>
          </w:tcPr>
          <w:p w14:paraId="3ECCAFDB" w14:textId="77777777" w:rsidR="00BD7422" w:rsidRPr="00887905" w:rsidRDefault="00BD7422" w:rsidP="000064A5">
            <w:r w:rsidRPr="00887905">
              <w:rPr>
                <w:lang w:val="vi-VN"/>
              </w:rPr>
              <w:t>Mẫu số 0</w:t>
            </w:r>
            <w:r>
              <w:t>9</w:t>
            </w:r>
          </w:p>
        </w:tc>
        <w:tc>
          <w:tcPr>
            <w:tcW w:w="4652" w:type="dxa"/>
            <w:vAlign w:val="center"/>
          </w:tcPr>
          <w:p w14:paraId="4D833CC0" w14:textId="77777777" w:rsidR="00BD7422" w:rsidRPr="00887905" w:rsidRDefault="00BD7422" w:rsidP="000064A5">
            <w:r w:rsidRPr="00887905">
              <w:rPr>
                <w:szCs w:val="28"/>
                <w:lang w:val="vi-VN"/>
              </w:rPr>
              <w:t xml:space="preserve">Biên bản thanh lý hợp đồng hỗ trợ sử dụng dịch vụ viễn thông công ích </w:t>
            </w:r>
            <w:r w:rsidRPr="00887905">
              <w:rPr>
                <w:szCs w:val="28"/>
              </w:rPr>
              <w:t>(Theo phương thức giao nhiệm vụ)</w:t>
            </w:r>
          </w:p>
        </w:tc>
        <w:tc>
          <w:tcPr>
            <w:tcW w:w="1843" w:type="dxa"/>
          </w:tcPr>
          <w:p w14:paraId="3EBE6392" w14:textId="77777777" w:rsidR="00BD7422" w:rsidRPr="00887905" w:rsidRDefault="00BD7422" w:rsidP="000064A5">
            <w:pPr>
              <w:jc w:val="center"/>
              <w:rPr>
                <w:lang w:val="vi-VN"/>
              </w:rPr>
            </w:pPr>
            <w:r w:rsidRPr="00887905">
              <w:rPr>
                <w:lang w:val="vi-VN"/>
              </w:rPr>
              <w:t>Quỹ Dịch vụ viễn thông công ích Việt, Doanh nghiệp viễn thông</w:t>
            </w:r>
          </w:p>
        </w:tc>
        <w:tc>
          <w:tcPr>
            <w:tcW w:w="2268" w:type="dxa"/>
          </w:tcPr>
          <w:p w14:paraId="28FEBF5E" w14:textId="77777777" w:rsidR="00BD7422" w:rsidRPr="00887905" w:rsidRDefault="00BD7422" w:rsidP="000064A5">
            <w:pPr>
              <w:jc w:val="center"/>
              <w:rPr>
                <w:i/>
                <w:lang w:val="vi-VN"/>
              </w:rPr>
            </w:pPr>
            <w:r w:rsidRPr="00887905">
              <w:rPr>
                <w:lang w:val="vi-VN"/>
              </w:rPr>
              <w:t>Quỹ Dịch vụ viễn thông công ích Việt, Doanh nghiệp viễn thông</w:t>
            </w:r>
          </w:p>
        </w:tc>
      </w:tr>
    </w:tbl>
    <w:p w14:paraId="75718CAC" w14:textId="3CE973F9" w:rsidR="00B81302" w:rsidRDefault="00B81302" w:rsidP="004D6256">
      <w:pPr>
        <w:rPr>
          <w:sz w:val="23"/>
          <w:szCs w:val="23"/>
          <w:lang w:val="vi-VN"/>
        </w:rPr>
      </w:pPr>
    </w:p>
    <w:p w14:paraId="6312D948" w14:textId="77777777" w:rsidR="00B81302" w:rsidRDefault="00B81302">
      <w:pPr>
        <w:spacing w:before="120" w:after="120" w:line="312" w:lineRule="auto"/>
        <w:jc w:val="both"/>
        <w:rPr>
          <w:sz w:val="23"/>
          <w:szCs w:val="23"/>
          <w:lang w:val="vi-VN"/>
        </w:rPr>
      </w:pPr>
      <w:r>
        <w:rPr>
          <w:sz w:val="23"/>
          <w:szCs w:val="23"/>
          <w:lang w:val="vi-VN"/>
        </w:rPr>
        <w:br w:type="page"/>
      </w:r>
    </w:p>
    <w:p w14:paraId="6C612F7B" w14:textId="18BB6DDD" w:rsidR="00B81302" w:rsidRPr="00B81302" w:rsidRDefault="00B81302" w:rsidP="00B81302">
      <w:pPr>
        <w:tabs>
          <w:tab w:val="left" w:pos="0"/>
          <w:tab w:val="left" w:pos="426"/>
          <w:tab w:val="left" w:pos="567"/>
          <w:tab w:val="left" w:pos="851"/>
        </w:tabs>
        <w:spacing w:before="60"/>
        <w:ind w:left="284"/>
        <w:jc w:val="center"/>
        <w:rPr>
          <w:b/>
          <w:spacing w:val="-6"/>
          <w:sz w:val="27"/>
          <w:szCs w:val="27"/>
          <w:highlight w:val="yellow"/>
          <w:lang w:val="vi-VN"/>
        </w:rPr>
      </w:pPr>
      <w:r w:rsidRPr="004A42E9">
        <w:rPr>
          <w:b/>
          <w:spacing w:val="-6"/>
          <w:sz w:val="27"/>
          <w:szCs w:val="27"/>
          <w:highlight w:val="yellow"/>
          <w:lang w:val="vi-VN"/>
        </w:rPr>
        <w:lastRenderedPageBreak/>
        <w:t>P</w:t>
      </w:r>
      <w:r>
        <w:rPr>
          <w:b/>
          <w:spacing w:val="-6"/>
          <w:sz w:val="27"/>
          <w:szCs w:val="27"/>
          <w:highlight w:val="yellow"/>
          <w:lang w:val="vi-VN"/>
        </w:rPr>
        <w:t>HỤ LỤC SỐ 0</w:t>
      </w:r>
      <w:r w:rsidRPr="00B81302">
        <w:rPr>
          <w:b/>
          <w:spacing w:val="-6"/>
          <w:sz w:val="27"/>
          <w:szCs w:val="27"/>
          <w:highlight w:val="yellow"/>
          <w:lang w:val="vi-VN"/>
        </w:rPr>
        <w:t>9</w:t>
      </w:r>
    </w:p>
    <w:p w14:paraId="676774FF" w14:textId="77777777" w:rsidR="00B81302" w:rsidRPr="00A90B50" w:rsidRDefault="00B81302" w:rsidP="00B81302">
      <w:pPr>
        <w:pStyle w:val="NormalWeb"/>
        <w:shd w:val="clear" w:color="auto" w:fill="FFFFFF"/>
        <w:spacing w:before="0" w:beforeAutospacing="0" w:after="0" w:afterAutospacing="0"/>
        <w:jc w:val="center"/>
        <w:rPr>
          <w:b/>
          <w:sz w:val="27"/>
          <w:szCs w:val="27"/>
          <w:highlight w:val="yellow"/>
          <w:lang w:val="vi-VN"/>
        </w:rPr>
      </w:pPr>
      <w:r w:rsidRPr="004A790C">
        <w:rPr>
          <w:i/>
          <w:sz w:val="23"/>
          <w:szCs w:val="23"/>
          <w:highlight w:val="yellow"/>
          <w:lang w:val="vi-VN"/>
        </w:rPr>
        <w:t xml:space="preserve"> </w:t>
      </w:r>
      <w:r w:rsidRPr="004A790C">
        <w:rPr>
          <w:b/>
          <w:spacing w:val="-6"/>
          <w:sz w:val="27"/>
          <w:szCs w:val="27"/>
          <w:highlight w:val="yellow"/>
          <w:lang w:val="vi-VN"/>
        </w:rPr>
        <w:t xml:space="preserve">BIỂU MẪU </w:t>
      </w:r>
      <w:r w:rsidRPr="004A790C">
        <w:rPr>
          <w:b/>
          <w:sz w:val="27"/>
          <w:szCs w:val="27"/>
          <w:highlight w:val="yellow"/>
          <w:lang w:val="vi-VN"/>
        </w:rPr>
        <w:t xml:space="preserve">HỖ TRỢ </w:t>
      </w:r>
      <w:r w:rsidRPr="00A90B50">
        <w:rPr>
          <w:b/>
          <w:sz w:val="27"/>
          <w:szCs w:val="27"/>
          <w:highlight w:val="yellow"/>
          <w:lang w:val="vi-VN"/>
        </w:rPr>
        <w:t>S</w:t>
      </w:r>
      <w:r>
        <w:rPr>
          <w:b/>
          <w:sz w:val="27"/>
          <w:szCs w:val="27"/>
          <w:highlight w:val="yellow"/>
          <w:lang w:val="vi-VN"/>
        </w:rPr>
        <w:t>Ử</w:t>
      </w:r>
      <w:r w:rsidRPr="00A90B50">
        <w:rPr>
          <w:b/>
          <w:sz w:val="27"/>
          <w:szCs w:val="27"/>
          <w:highlight w:val="yellow"/>
          <w:lang w:val="vi-VN"/>
        </w:rPr>
        <w:t xml:space="preserve"> D</w:t>
      </w:r>
      <w:r>
        <w:rPr>
          <w:b/>
          <w:sz w:val="27"/>
          <w:szCs w:val="27"/>
          <w:highlight w:val="yellow"/>
          <w:lang w:val="vi-VN"/>
        </w:rPr>
        <w:t>ỤNG</w:t>
      </w:r>
      <w:r w:rsidRPr="00A90B50">
        <w:rPr>
          <w:b/>
          <w:sz w:val="27"/>
          <w:szCs w:val="27"/>
          <w:highlight w:val="yellow"/>
          <w:lang w:val="vi-VN"/>
        </w:rPr>
        <w:t xml:space="preserve"> D</w:t>
      </w:r>
      <w:r>
        <w:rPr>
          <w:b/>
          <w:sz w:val="27"/>
          <w:szCs w:val="27"/>
          <w:highlight w:val="yellow"/>
          <w:lang w:val="vi-VN"/>
        </w:rPr>
        <w:t>ỊCH</w:t>
      </w:r>
      <w:r w:rsidRPr="00A90B50">
        <w:rPr>
          <w:b/>
          <w:sz w:val="27"/>
          <w:szCs w:val="27"/>
          <w:highlight w:val="yellow"/>
          <w:lang w:val="vi-VN"/>
        </w:rPr>
        <w:t xml:space="preserve"> V</w:t>
      </w:r>
      <w:r>
        <w:rPr>
          <w:b/>
          <w:sz w:val="27"/>
          <w:szCs w:val="27"/>
          <w:highlight w:val="yellow"/>
          <w:lang w:val="vi-VN"/>
        </w:rPr>
        <w:t>Ụ</w:t>
      </w:r>
      <w:r w:rsidRPr="00A90B50">
        <w:rPr>
          <w:b/>
          <w:sz w:val="27"/>
          <w:szCs w:val="27"/>
          <w:highlight w:val="yellow"/>
          <w:lang w:val="vi-VN"/>
        </w:rPr>
        <w:t xml:space="preserve"> VI</w:t>
      </w:r>
      <w:r>
        <w:rPr>
          <w:b/>
          <w:sz w:val="27"/>
          <w:szCs w:val="27"/>
          <w:highlight w:val="yellow"/>
          <w:lang w:val="vi-VN"/>
        </w:rPr>
        <w:t>ỄN</w:t>
      </w:r>
      <w:r w:rsidRPr="00A90B50">
        <w:rPr>
          <w:b/>
          <w:sz w:val="27"/>
          <w:szCs w:val="27"/>
          <w:highlight w:val="yellow"/>
          <w:lang w:val="vi-VN"/>
        </w:rPr>
        <w:t xml:space="preserve"> TH</w:t>
      </w:r>
      <w:r>
        <w:rPr>
          <w:b/>
          <w:sz w:val="27"/>
          <w:szCs w:val="27"/>
          <w:highlight w:val="yellow"/>
          <w:lang w:val="vi-VN"/>
        </w:rPr>
        <w:t>Ô</w:t>
      </w:r>
      <w:r w:rsidRPr="00A90B50">
        <w:rPr>
          <w:b/>
          <w:sz w:val="27"/>
          <w:szCs w:val="27"/>
          <w:highlight w:val="yellow"/>
          <w:lang w:val="vi-VN"/>
        </w:rPr>
        <w:t>NG</w:t>
      </w:r>
    </w:p>
    <w:p w14:paraId="07004976" w14:textId="77777777" w:rsidR="00B81302" w:rsidRPr="004A790C" w:rsidRDefault="00B81302" w:rsidP="00B81302">
      <w:pPr>
        <w:spacing w:before="60"/>
        <w:jc w:val="center"/>
        <w:rPr>
          <w:b/>
          <w:spacing w:val="-4"/>
          <w:sz w:val="27"/>
          <w:szCs w:val="27"/>
          <w:highlight w:val="yellow"/>
          <w:lang w:val="vi-VN"/>
        </w:rPr>
      </w:pPr>
      <w:r w:rsidRPr="004A790C">
        <w:rPr>
          <w:b/>
          <w:spacing w:val="-4"/>
          <w:sz w:val="27"/>
          <w:szCs w:val="27"/>
          <w:highlight w:val="yellow"/>
          <w:lang w:val="vi-VN"/>
        </w:rPr>
        <w:t xml:space="preserve">(Theo phương thức </w:t>
      </w:r>
      <w:r w:rsidRPr="00A90B50">
        <w:rPr>
          <w:b/>
          <w:spacing w:val="-4"/>
          <w:sz w:val="27"/>
          <w:szCs w:val="27"/>
          <w:highlight w:val="yellow"/>
          <w:lang w:val="vi-VN"/>
        </w:rPr>
        <w:t>hỗ trợ trực tiếp</w:t>
      </w:r>
      <w:r w:rsidRPr="004A790C">
        <w:rPr>
          <w:b/>
          <w:spacing w:val="-4"/>
          <w:sz w:val="27"/>
          <w:szCs w:val="27"/>
          <w:highlight w:val="yellow"/>
          <w:lang w:val="vi-VN"/>
        </w:rPr>
        <w:t>)</w:t>
      </w:r>
    </w:p>
    <w:p w14:paraId="310ED9C8" w14:textId="77777777" w:rsidR="00B81302" w:rsidRDefault="00B81302" w:rsidP="00B81302">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Pr>
          <w:i/>
          <w:spacing w:val="-4"/>
          <w:sz w:val="27"/>
          <w:szCs w:val="27"/>
          <w:highlight w:val="yellow"/>
          <w:lang w:val="vi-VN"/>
        </w:rPr>
        <w:t>/TT-BKHCN ngày…./…./…</w:t>
      </w:r>
      <w:r w:rsidRPr="00F42B90">
        <w:rPr>
          <w:i/>
          <w:spacing w:val="-4"/>
          <w:sz w:val="27"/>
          <w:szCs w:val="27"/>
          <w:highlight w:val="yellow"/>
          <w:lang w:val="vi-VN"/>
        </w:rPr>
        <w:t>.</w:t>
      </w:r>
      <w:r w:rsidRPr="004A790C">
        <w:rPr>
          <w:i/>
          <w:spacing w:val="-4"/>
          <w:sz w:val="27"/>
          <w:szCs w:val="27"/>
          <w:highlight w:val="yellow"/>
          <w:lang w:val="vi-VN"/>
        </w:rPr>
        <w:t xml:space="preserve"> của Bộ Khoa học và Công nghệ</w:t>
      </w:r>
    </w:p>
    <w:tbl>
      <w:tblPr>
        <w:tblStyle w:val="TableGrid"/>
        <w:tblW w:w="10349" w:type="dxa"/>
        <w:tblInd w:w="-289" w:type="dxa"/>
        <w:tblLook w:val="04A0" w:firstRow="1" w:lastRow="0" w:firstColumn="1" w:lastColumn="0" w:noHBand="0" w:noVBand="1"/>
      </w:tblPr>
      <w:tblGrid>
        <w:gridCol w:w="1418"/>
        <w:gridCol w:w="5439"/>
        <w:gridCol w:w="1791"/>
        <w:gridCol w:w="1701"/>
      </w:tblGrid>
      <w:tr w:rsidR="00B81302" w:rsidRPr="00887905" w14:paraId="1F8F7369" w14:textId="77777777" w:rsidTr="007C5016">
        <w:trPr>
          <w:trHeight w:val="463"/>
        </w:trPr>
        <w:tc>
          <w:tcPr>
            <w:tcW w:w="1418" w:type="dxa"/>
            <w:vAlign w:val="center"/>
          </w:tcPr>
          <w:p w14:paraId="21C5A40D" w14:textId="77777777" w:rsidR="00B81302" w:rsidRPr="00887905" w:rsidRDefault="00B81302" w:rsidP="007C5016">
            <w:pPr>
              <w:jc w:val="center"/>
              <w:rPr>
                <w:b/>
                <w:bCs/>
                <w:iCs/>
              </w:rPr>
            </w:pPr>
            <w:r w:rsidRPr="00887905">
              <w:rPr>
                <w:b/>
                <w:bCs/>
                <w:iCs/>
              </w:rPr>
              <w:t>Mẫu số</w:t>
            </w:r>
          </w:p>
        </w:tc>
        <w:tc>
          <w:tcPr>
            <w:tcW w:w="5439" w:type="dxa"/>
            <w:vAlign w:val="center"/>
          </w:tcPr>
          <w:p w14:paraId="36334AC2" w14:textId="77777777" w:rsidR="00B81302" w:rsidRPr="00887905" w:rsidRDefault="00B81302" w:rsidP="007C5016">
            <w:pPr>
              <w:jc w:val="center"/>
              <w:rPr>
                <w:b/>
                <w:bCs/>
                <w:iCs/>
              </w:rPr>
            </w:pPr>
            <w:r w:rsidRPr="00887905">
              <w:rPr>
                <w:b/>
                <w:bCs/>
                <w:iCs/>
              </w:rPr>
              <w:t>Tên gọi</w:t>
            </w:r>
          </w:p>
        </w:tc>
        <w:tc>
          <w:tcPr>
            <w:tcW w:w="1791" w:type="dxa"/>
            <w:vAlign w:val="center"/>
          </w:tcPr>
          <w:p w14:paraId="68C7CB9E" w14:textId="77777777" w:rsidR="00B81302" w:rsidRPr="00887905" w:rsidRDefault="00B81302" w:rsidP="007C5016">
            <w:pPr>
              <w:jc w:val="center"/>
              <w:rPr>
                <w:b/>
                <w:bCs/>
                <w:iCs/>
              </w:rPr>
            </w:pPr>
            <w:r w:rsidRPr="00887905">
              <w:rPr>
                <w:b/>
                <w:bCs/>
                <w:iCs/>
              </w:rPr>
              <w:t>Trách nhiệm lập biểu</w:t>
            </w:r>
          </w:p>
        </w:tc>
        <w:tc>
          <w:tcPr>
            <w:tcW w:w="1701" w:type="dxa"/>
            <w:vAlign w:val="center"/>
          </w:tcPr>
          <w:p w14:paraId="53DB4FC1" w14:textId="77777777" w:rsidR="00B81302" w:rsidRPr="00887905" w:rsidRDefault="00B81302" w:rsidP="007C5016">
            <w:pPr>
              <w:jc w:val="center"/>
              <w:rPr>
                <w:b/>
                <w:bCs/>
                <w:iCs/>
              </w:rPr>
            </w:pPr>
            <w:r w:rsidRPr="00887905">
              <w:rPr>
                <w:b/>
                <w:bCs/>
                <w:iCs/>
              </w:rPr>
              <w:t>Nơi nhận</w:t>
            </w:r>
          </w:p>
        </w:tc>
      </w:tr>
      <w:tr w:rsidR="00B81302" w:rsidRPr="007F3200" w14:paraId="2E4AC7D2" w14:textId="77777777" w:rsidTr="007C5016">
        <w:tc>
          <w:tcPr>
            <w:tcW w:w="1418" w:type="dxa"/>
            <w:vAlign w:val="center"/>
          </w:tcPr>
          <w:p w14:paraId="5D4B43E2" w14:textId="77777777" w:rsidR="00B81302" w:rsidRPr="004D00B9" w:rsidRDefault="00B81302" w:rsidP="007C5016">
            <w:r>
              <w:rPr>
                <w:lang w:val="vi-VN"/>
              </w:rPr>
              <w:t>Mẫu số 0</w:t>
            </w:r>
            <w:r>
              <w:t>1</w:t>
            </w:r>
          </w:p>
        </w:tc>
        <w:tc>
          <w:tcPr>
            <w:tcW w:w="5439" w:type="dxa"/>
            <w:vAlign w:val="center"/>
          </w:tcPr>
          <w:p w14:paraId="2B780C8B" w14:textId="77777777" w:rsidR="00B81302" w:rsidRPr="00887905" w:rsidRDefault="00B81302" w:rsidP="007C5016">
            <w:pPr>
              <w:jc w:val="both"/>
              <w:rPr>
                <w:lang w:val="vi-VN"/>
              </w:rPr>
            </w:pPr>
            <w:r w:rsidRPr="00887905">
              <w:rPr>
                <w:bCs/>
                <w:szCs w:val="28"/>
                <w:lang w:val="vi-VN"/>
              </w:rPr>
              <w:t>Quyết định phê duyệt dự toán kinh phí hỗ trợ sử dụng dịch vụ viễn thông phổ cập (theo phương thức hỗ trợ trực tiếp)</w:t>
            </w:r>
          </w:p>
        </w:tc>
        <w:tc>
          <w:tcPr>
            <w:tcW w:w="1791" w:type="dxa"/>
          </w:tcPr>
          <w:p w14:paraId="3786095D" w14:textId="77777777" w:rsidR="00B81302" w:rsidRPr="004D00B9" w:rsidRDefault="00B81302" w:rsidP="007C5016">
            <w:pPr>
              <w:jc w:val="center"/>
              <w:rPr>
                <w:lang w:val="vi-VN"/>
              </w:rPr>
            </w:pPr>
            <w:r w:rsidRPr="004D00B9">
              <w:rPr>
                <w:lang w:val="vi-VN"/>
              </w:rPr>
              <w:t>Quỹ Dịch vụ viễn th</w:t>
            </w:r>
            <w:r>
              <w:rPr>
                <w:lang w:val="vi-VN"/>
              </w:rPr>
              <w:t>ô</w:t>
            </w:r>
            <w:r w:rsidRPr="004D00B9">
              <w:rPr>
                <w:lang w:val="vi-VN"/>
              </w:rPr>
              <w:t xml:space="preserve">ng công </w:t>
            </w:r>
            <w:r>
              <w:rPr>
                <w:lang w:val="vi-VN"/>
              </w:rPr>
              <w:t>ích</w:t>
            </w:r>
            <w:r w:rsidRPr="004D00B9">
              <w:rPr>
                <w:lang w:val="vi-VN"/>
              </w:rPr>
              <w:t xml:space="preserve"> V</w:t>
            </w:r>
            <w:r>
              <w:rPr>
                <w:lang w:val="vi-VN"/>
              </w:rPr>
              <w:t>iệt</w:t>
            </w:r>
            <w:r w:rsidRPr="004D00B9">
              <w:rPr>
                <w:lang w:val="vi-VN"/>
              </w:rPr>
              <w:t xml:space="preserve"> Nam</w:t>
            </w:r>
          </w:p>
        </w:tc>
        <w:tc>
          <w:tcPr>
            <w:tcW w:w="1701" w:type="dxa"/>
            <w:vAlign w:val="center"/>
          </w:tcPr>
          <w:p w14:paraId="2C21F899" w14:textId="77777777" w:rsidR="00B81302" w:rsidRPr="00887905" w:rsidRDefault="00B81302" w:rsidP="007C5016">
            <w:pPr>
              <w:jc w:val="center"/>
              <w:rPr>
                <w:i/>
                <w:lang w:val="vi-VN"/>
              </w:rPr>
            </w:pPr>
            <w:r w:rsidRPr="00887905">
              <w:rPr>
                <w:lang w:val="vi-VN"/>
              </w:rPr>
              <w:t>Quỹ Dịch vụ viễn thông công ích Việt Nam</w:t>
            </w:r>
          </w:p>
        </w:tc>
      </w:tr>
      <w:tr w:rsidR="00B81302" w:rsidRPr="007F3200" w14:paraId="6653C875" w14:textId="77777777" w:rsidTr="007C5016">
        <w:tc>
          <w:tcPr>
            <w:tcW w:w="1418" w:type="dxa"/>
            <w:vAlign w:val="center"/>
          </w:tcPr>
          <w:p w14:paraId="05E08CA6" w14:textId="77777777" w:rsidR="00B81302" w:rsidRDefault="00B81302" w:rsidP="007C5016">
            <w:pPr>
              <w:rPr>
                <w:lang w:val="vi-VN"/>
              </w:rPr>
            </w:pPr>
            <w:r w:rsidRPr="00887905">
              <w:rPr>
                <w:lang w:val="vi-VN"/>
              </w:rPr>
              <w:t>Mẫu số 0</w:t>
            </w:r>
            <w:r>
              <w:t>2</w:t>
            </w:r>
          </w:p>
        </w:tc>
        <w:tc>
          <w:tcPr>
            <w:tcW w:w="5439" w:type="dxa"/>
            <w:vAlign w:val="center"/>
          </w:tcPr>
          <w:p w14:paraId="1280691D" w14:textId="77777777" w:rsidR="00B81302" w:rsidRPr="00887905" w:rsidRDefault="00B81302" w:rsidP="007C5016">
            <w:pPr>
              <w:jc w:val="both"/>
              <w:rPr>
                <w:bCs/>
                <w:szCs w:val="28"/>
                <w:lang w:val="vi-VN"/>
              </w:rPr>
            </w:pPr>
            <w:r w:rsidRPr="00887905">
              <w:rPr>
                <w:szCs w:val="28"/>
                <w:lang w:val="vi-VN"/>
              </w:rPr>
              <w:t xml:space="preserve">Báo cáo kết quả thực hiện hỗ trợ sử dụng dịch vụ viễn thông phổ cập theo phương thức hỗ trợ trực tiếp </w:t>
            </w:r>
          </w:p>
        </w:tc>
        <w:tc>
          <w:tcPr>
            <w:tcW w:w="1791" w:type="dxa"/>
          </w:tcPr>
          <w:p w14:paraId="634D48D6" w14:textId="77777777" w:rsidR="00B81302" w:rsidRPr="004D00B9" w:rsidRDefault="00B81302" w:rsidP="007C5016">
            <w:pPr>
              <w:jc w:val="center"/>
              <w:rPr>
                <w:lang w:val="vi-VN"/>
              </w:rPr>
            </w:pPr>
            <w:r w:rsidRPr="00887905">
              <w:rPr>
                <w:lang w:val="vi-VN"/>
              </w:rPr>
              <w:t>Quỹ Dịch vụ viễn thông công ích Việt Nam</w:t>
            </w:r>
          </w:p>
        </w:tc>
        <w:tc>
          <w:tcPr>
            <w:tcW w:w="1701" w:type="dxa"/>
            <w:vAlign w:val="center"/>
          </w:tcPr>
          <w:p w14:paraId="26F028A3" w14:textId="77777777" w:rsidR="00B81302" w:rsidRPr="00887905" w:rsidRDefault="00B81302" w:rsidP="007C5016">
            <w:pPr>
              <w:jc w:val="center"/>
              <w:rPr>
                <w:lang w:val="vi-VN"/>
              </w:rPr>
            </w:pPr>
            <w:r w:rsidRPr="00887905">
              <w:rPr>
                <w:lang w:val="vi-VN"/>
              </w:rPr>
              <w:t>Bộ Khoa học và Công nghệ</w:t>
            </w:r>
          </w:p>
        </w:tc>
      </w:tr>
    </w:tbl>
    <w:p w14:paraId="373E2924" w14:textId="77777777" w:rsidR="00B81302" w:rsidRPr="00176933" w:rsidRDefault="00B81302" w:rsidP="00B81302">
      <w:pPr>
        <w:rPr>
          <w:lang w:val="vi-VN"/>
        </w:rPr>
      </w:pPr>
    </w:p>
    <w:p w14:paraId="344457CF" w14:textId="1D5610F7" w:rsidR="00B81302" w:rsidRDefault="00B81302">
      <w:pPr>
        <w:spacing w:before="120" w:after="120" w:line="312" w:lineRule="auto"/>
        <w:jc w:val="both"/>
        <w:rPr>
          <w:sz w:val="23"/>
          <w:szCs w:val="23"/>
          <w:lang w:val="vi-VN"/>
        </w:rPr>
      </w:pPr>
      <w:r>
        <w:rPr>
          <w:sz w:val="23"/>
          <w:szCs w:val="23"/>
          <w:lang w:val="vi-VN"/>
        </w:rPr>
        <w:br w:type="page"/>
      </w:r>
    </w:p>
    <w:p w14:paraId="0DC072DA" w14:textId="77777777" w:rsidR="00B81302" w:rsidRPr="00BD7422" w:rsidRDefault="00B81302" w:rsidP="00B81302">
      <w:pPr>
        <w:tabs>
          <w:tab w:val="left" w:pos="0"/>
          <w:tab w:val="left" w:pos="426"/>
          <w:tab w:val="left" w:pos="567"/>
          <w:tab w:val="left" w:pos="851"/>
        </w:tabs>
        <w:spacing w:before="60"/>
        <w:ind w:left="284"/>
        <w:jc w:val="center"/>
        <w:rPr>
          <w:b/>
          <w:spacing w:val="-6"/>
          <w:sz w:val="27"/>
          <w:szCs w:val="27"/>
          <w:highlight w:val="yellow"/>
          <w:lang w:val="vi-VN"/>
        </w:rPr>
      </w:pPr>
      <w:r w:rsidRPr="004A42E9">
        <w:rPr>
          <w:b/>
          <w:spacing w:val="-6"/>
          <w:sz w:val="27"/>
          <w:szCs w:val="27"/>
          <w:highlight w:val="yellow"/>
          <w:lang w:val="vi-VN"/>
        </w:rPr>
        <w:lastRenderedPageBreak/>
        <w:t>P</w:t>
      </w:r>
      <w:r>
        <w:rPr>
          <w:b/>
          <w:spacing w:val="-6"/>
          <w:sz w:val="27"/>
          <w:szCs w:val="27"/>
          <w:highlight w:val="yellow"/>
          <w:lang w:val="vi-VN"/>
        </w:rPr>
        <w:t xml:space="preserve">HỤ LỤC SỐ </w:t>
      </w:r>
      <w:r w:rsidRPr="00BD7422">
        <w:rPr>
          <w:b/>
          <w:spacing w:val="-6"/>
          <w:sz w:val="27"/>
          <w:szCs w:val="27"/>
          <w:highlight w:val="yellow"/>
          <w:lang w:val="vi-VN"/>
        </w:rPr>
        <w:t>10</w:t>
      </w:r>
    </w:p>
    <w:p w14:paraId="2B02D7F5" w14:textId="77777777" w:rsidR="00B81302" w:rsidRPr="00BD7422" w:rsidRDefault="00B81302" w:rsidP="00B81302">
      <w:pPr>
        <w:pStyle w:val="NormalWeb"/>
        <w:shd w:val="clear" w:color="auto" w:fill="FFFFFF"/>
        <w:spacing w:before="0" w:beforeAutospacing="0" w:after="0" w:afterAutospacing="0"/>
        <w:jc w:val="center"/>
        <w:rPr>
          <w:b/>
          <w:sz w:val="27"/>
          <w:szCs w:val="27"/>
          <w:highlight w:val="yellow"/>
          <w:lang w:val="vi-VN"/>
        </w:rPr>
      </w:pPr>
      <w:r w:rsidRPr="004A790C">
        <w:rPr>
          <w:i/>
          <w:sz w:val="23"/>
          <w:szCs w:val="23"/>
          <w:highlight w:val="yellow"/>
          <w:lang w:val="vi-VN"/>
        </w:rPr>
        <w:t xml:space="preserve"> </w:t>
      </w:r>
      <w:r w:rsidRPr="004A790C">
        <w:rPr>
          <w:b/>
          <w:spacing w:val="-6"/>
          <w:sz w:val="27"/>
          <w:szCs w:val="27"/>
          <w:highlight w:val="yellow"/>
          <w:lang w:val="vi-VN"/>
        </w:rPr>
        <w:t xml:space="preserve">BIỂU MẪU </w:t>
      </w:r>
      <w:r>
        <w:rPr>
          <w:b/>
          <w:sz w:val="27"/>
          <w:szCs w:val="27"/>
          <w:highlight w:val="yellow"/>
          <w:lang w:val="vi-VN"/>
        </w:rPr>
        <w:t>Đ</w:t>
      </w:r>
      <w:r w:rsidRPr="00BD7422">
        <w:rPr>
          <w:b/>
          <w:sz w:val="27"/>
          <w:szCs w:val="27"/>
          <w:highlight w:val="yellow"/>
          <w:lang w:val="vi-VN"/>
        </w:rPr>
        <w:t>ĂNG KÝ VÀ DANH S</w:t>
      </w:r>
      <w:r>
        <w:rPr>
          <w:b/>
          <w:sz w:val="27"/>
          <w:szCs w:val="27"/>
          <w:highlight w:val="yellow"/>
          <w:lang w:val="vi-VN"/>
        </w:rPr>
        <w:t>ÁCH</w:t>
      </w:r>
      <w:r w:rsidRPr="00BD7422">
        <w:rPr>
          <w:b/>
          <w:sz w:val="27"/>
          <w:szCs w:val="27"/>
          <w:highlight w:val="yellow"/>
          <w:lang w:val="vi-VN"/>
        </w:rPr>
        <w:t xml:space="preserve"> </w:t>
      </w:r>
      <w:r>
        <w:rPr>
          <w:b/>
          <w:sz w:val="27"/>
          <w:szCs w:val="27"/>
          <w:highlight w:val="yellow"/>
          <w:lang w:val="vi-VN"/>
        </w:rPr>
        <w:t>ĐỐI</w:t>
      </w:r>
      <w:r w:rsidRPr="00BD7422">
        <w:rPr>
          <w:b/>
          <w:sz w:val="27"/>
          <w:szCs w:val="27"/>
          <w:highlight w:val="yellow"/>
          <w:lang w:val="vi-VN"/>
        </w:rPr>
        <w:t xml:space="preserve"> T</w:t>
      </w:r>
      <w:r>
        <w:rPr>
          <w:b/>
          <w:sz w:val="27"/>
          <w:szCs w:val="27"/>
          <w:highlight w:val="yellow"/>
          <w:lang w:val="vi-VN"/>
        </w:rPr>
        <w:t>ƯỢNG</w:t>
      </w:r>
      <w:r w:rsidRPr="00BD7422">
        <w:rPr>
          <w:b/>
          <w:sz w:val="27"/>
          <w:szCs w:val="27"/>
          <w:highlight w:val="yellow"/>
          <w:lang w:val="vi-VN"/>
        </w:rPr>
        <w:t xml:space="preserve"> </w:t>
      </w:r>
      <w:r>
        <w:rPr>
          <w:b/>
          <w:sz w:val="27"/>
          <w:szCs w:val="27"/>
          <w:highlight w:val="yellow"/>
          <w:lang w:val="vi-VN"/>
        </w:rPr>
        <w:t>ĐỦ</w:t>
      </w:r>
      <w:r w:rsidRPr="00BD7422">
        <w:rPr>
          <w:b/>
          <w:sz w:val="27"/>
          <w:szCs w:val="27"/>
          <w:highlight w:val="yellow"/>
          <w:lang w:val="vi-VN"/>
        </w:rPr>
        <w:t xml:space="preserve"> </w:t>
      </w:r>
      <w:r>
        <w:rPr>
          <w:b/>
          <w:sz w:val="27"/>
          <w:szCs w:val="27"/>
          <w:highlight w:val="yellow"/>
          <w:lang w:val="vi-VN"/>
        </w:rPr>
        <w:t>Đ</w:t>
      </w:r>
      <w:r w:rsidRPr="00BD7422">
        <w:rPr>
          <w:b/>
          <w:sz w:val="27"/>
          <w:szCs w:val="27"/>
          <w:highlight w:val="yellow"/>
          <w:lang w:val="vi-VN"/>
        </w:rPr>
        <w:t>I</w:t>
      </w:r>
      <w:r>
        <w:rPr>
          <w:b/>
          <w:sz w:val="27"/>
          <w:szCs w:val="27"/>
          <w:highlight w:val="yellow"/>
          <w:lang w:val="vi-VN"/>
        </w:rPr>
        <w:t>ỀU</w:t>
      </w:r>
      <w:r w:rsidRPr="00BD7422">
        <w:rPr>
          <w:b/>
          <w:sz w:val="27"/>
          <w:szCs w:val="27"/>
          <w:highlight w:val="yellow"/>
          <w:lang w:val="vi-VN"/>
        </w:rPr>
        <w:t xml:space="preserve"> KI</w:t>
      </w:r>
      <w:r>
        <w:rPr>
          <w:b/>
          <w:sz w:val="27"/>
          <w:szCs w:val="27"/>
          <w:highlight w:val="yellow"/>
          <w:lang w:val="vi-VN"/>
        </w:rPr>
        <w:t>ỆN</w:t>
      </w:r>
      <w:r w:rsidRPr="00BD7422">
        <w:rPr>
          <w:b/>
          <w:sz w:val="27"/>
          <w:szCs w:val="27"/>
          <w:highlight w:val="yellow"/>
          <w:lang w:val="vi-VN"/>
        </w:rPr>
        <w:t xml:space="preserve"> N</w:t>
      </w:r>
      <w:r>
        <w:rPr>
          <w:b/>
          <w:sz w:val="27"/>
          <w:szCs w:val="27"/>
          <w:highlight w:val="yellow"/>
          <w:lang w:val="vi-VN"/>
        </w:rPr>
        <w:t>HẬN</w:t>
      </w:r>
      <w:r w:rsidRPr="00BD7422">
        <w:rPr>
          <w:b/>
          <w:sz w:val="27"/>
          <w:szCs w:val="27"/>
          <w:highlight w:val="yellow"/>
          <w:lang w:val="vi-VN"/>
        </w:rPr>
        <w:t xml:space="preserve"> H</w:t>
      </w:r>
      <w:r>
        <w:rPr>
          <w:b/>
          <w:sz w:val="27"/>
          <w:szCs w:val="27"/>
          <w:highlight w:val="yellow"/>
          <w:lang w:val="vi-VN"/>
        </w:rPr>
        <w:t>Ỗ</w:t>
      </w:r>
      <w:r w:rsidRPr="00BD7422">
        <w:rPr>
          <w:b/>
          <w:sz w:val="27"/>
          <w:szCs w:val="27"/>
          <w:highlight w:val="yellow"/>
          <w:lang w:val="vi-VN"/>
        </w:rPr>
        <w:t xml:space="preserve"> TR</w:t>
      </w:r>
      <w:r>
        <w:rPr>
          <w:b/>
          <w:sz w:val="27"/>
          <w:szCs w:val="27"/>
          <w:highlight w:val="yellow"/>
          <w:lang w:val="vi-VN"/>
        </w:rPr>
        <w:t>Ợ</w:t>
      </w:r>
      <w:r w:rsidRPr="00BD7422">
        <w:rPr>
          <w:b/>
          <w:sz w:val="27"/>
          <w:szCs w:val="27"/>
          <w:highlight w:val="yellow"/>
          <w:lang w:val="vi-VN"/>
        </w:rPr>
        <w:t xml:space="preserve"> THI</w:t>
      </w:r>
      <w:r>
        <w:rPr>
          <w:b/>
          <w:sz w:val="27"/>
          <w:szCs w:val="27"/>
          <w:highlight w:val="yellow"/>
          <w:lang w:val="vi-VN"/>
        </w:rPr>
        <w:t>ẾT</w:t>
      </w:r>
      <w:r w:rsidRPr="00BD7422">
        <w:rPr>
          <w:b/>
          <w:sz w:val="27"/>
          <w:szCs w:val="27"/>
          <w:highlight w:val="yellow"/>
          <w:lang w:val="vi-VN"/>
        </w:rPr>
        <w:t xml:space="preserve"> B</w:t>
      </w:r>
      <w:r>
        <w:rPr>
          <w:b/>
          <w:sz w:val="27"/>
          <w:szCs w:val="27"/>
          <w:highlight w:val="yellow"/>
          <w:lang w:val="vi-VN"/>
        </w:rPr>
        <w:t>Ị</w:t>
      </w:r>
      <w:r w:rsidRPr="00BD7422">
        <w:rPr>
          <w:b/>
          <w:sz w:val="27"/>
          <w:szCs w:val="27"/>
          <w:highlight w:val="yellow"/>
          <w:lang w:val="vi-VN"/>
        </w:rPr>
        <w:t xml:space="preserve"> </w:t>
      </w:r>
      <w:r>
        <w:rPr>
          <w:b/>
          <w:sz w:val="27"/>
          <w:szCs w:val="27"/>
          <w:highlight w:val="yellow"/>
          <w:lang w:val="vi-VN"/>
        </w:rPr>
        <w:t>ĐẦU</w:t>
      </w:r>
      <w:r w:rsidRPr="00BD7422">
        <w:rPr>
          <w:b/>
          <w:sz w:val="27"/>
          <w:szCs w:val="27"/>
          <w:highlight w:val="yellow"/>
          <w:lang w:val="vi-VN"/>
        </w:rPr>
        <w:t xml:space="preserve"> CU</w:t>
      </w:r>
      <w:r>
        <w:rPr>
          <w:b/>
          <w:sz w:val="27"/>
          <w:szCs w:val="27"/>
          <w:highlight w:val="yellow"/>
          <w:lang w:val="vi-VN"/>
        </w:rPr>
        <w:t>ỐI</w:t>
      </w:r>
    </w:p>
    <w:p w14:paraId="1D9B799E" w14:textId="77777777" w:rsidR="00B81302" w:rsidRDefault="00B81302" w:rsidP="00B81302">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sidRPr="004A790C">
        <w:rPr>
          <w:i/>
          <w:spacing w:val="-4"/>
          <w:sz w:val="27"/>
          <w:szCs w:val="27"/>
          <w:highlight w:val="yellow"/>
          <w:lang w:val="vi-VN"/>
        </w:rPr>
        <w:t>/TT-BKHCN ngày…./…./2025 của Bộ Khoa học và Công nghệ</w:t>
      </w:r>
    </w:p>
    <w:tbl>
      <w:tblPr>
        <w:tblStyle w:val="TableGrid"/>
        <w:tblW w:w="10349" w:type="dxa"/>
        <w:tblInd w:w="-289" w:type="dxa"/>
        <w:tblLook w:val="04A0" w:firstRow="1" w:lastRow="0" w:firstColumn="1" w:lastColumn="0" w:noHBand="0" w:noVBand="1"/>
      </w:tblPr>
      <w:tblGrid>
        <w:gridCol w:w="1442"/>
        <w:gridCol w:w="4229"/>
        <w:gridCol w:w="2126"/>
        <w:gridCol w:w="2552"/>
      </w:tblGrid>
      <w:tr w:rsidR="00B81302" w:rsidRPr="00887905" w14:paraId="5DDBEDDE" w14:textId="77777777" w:rsidTr="007C5016">
        <w:trPr>
          <w:trHeight w:val="463"/>
        </w:trPr>
        <w:tc>
          <w:tcPr>
            <w:tcW w:w="1442" w:type="dxa"/>
            <w:vAlign w:val="center"/>
          </w:tcPr>
          <w:p w14:paraId="70957052" w14:textId="77777777" w:rsidR="00B81302" w:rsidRPr="00887905" w:rsidRDefault="00B81302" w:rsidP="007C5016">
            <w:pPr>
              <w:jc w:val="center"/>
              <w:rPr>
                <w:b/>
                <w:bCs/>
                <w:i/>
              </w:rPr>
            </w:pPr>
            <w:r w:rsidRPr="00887905">
              <w:rPr>
                <w:b/>
                <w:bCs/>
                <w:iCs/>
              </w:rPr>
              <w:t>Mẫu số</w:t>
            </w:r>
          </w:p>
        </w:tc>
        <w:tc>
          <w:tcPr>
            <w:tcW w:w="4229" w:type="dxa"/>
            <w:vAlign w:val="center"/>
          </w:tcPr>
          <w:p w14:paraId="3002F665" w14:textId="77777777" w:rsidR="00B81302" w:rsidRPr="00887905" w:rsidRDefault="00B81302" w:rsidP="007C5016">
            <w:pPr>
              <w:jc w:val="center"/>
              <w:rPr>
                <w:b/>
                <w:bCs/>
                <w:i/>
              </w:rPr>
            </w:pPr>
            <w:r w:rsidRPr="00887905">
              <w:rPr>
                <w:b/>
                <w:bCs/>
                <w:iCs/>
              </w:rPr>
              <w:t>Tên gọi</w:t>
            </w:r>
          </w:p>
        </w:tc>
        <w:tc>
          <w:tcPr>
            <w:tcW w:w="2126" w:type="dxa"/>
            <w:vAlign w:val="center"/>
          </w:tcPr>
          <w:p w14:paraId="7CB35D39" w14:textId="77777777" w:rsidR="00B81302" w:rsidRPr="00887905" w:rsidRDefault="00B81302" w:rsidP="007C5016">
            <w:pPr>
              <w:jc w:val="center"/>
              <w:rPr>
                <w:b/>
                <w:bCs/>
                <w:iCs/>
              </w:rPr>
            </w:pPr>
            <w:r w:rsidRPr="00887905">
              <w:rPr>
                <w:b/>
                <w:bCs/>
                <w:iCs/>
              </w:rPr>
              <w:t>Trách nhiệm lập biểu</w:t>
            </w:r>
          </w:p>
        </w:tc>
        <w:tc>
          <w:tcPr>
            <w:tcW w:w="2552" w:type="dxa"/>
            <w:vAlign w:val="center"/>
          </w:tcPr>
          <w:p w14:paraId="080C606D" w14:textId="77777777" w:rsidR="00B81302" w:rsidRPr="00887905" w:rsidRDefault="00B81302" w:rsidP="007C5016">
            <w:pPr>
              <w:jc w:val="center"/>
              <w:rPr>
                <w:b/>
                <w:bCs/>
                <w:iCs/>
              </w:rPr>
            </w:pPr>
            <w:r w:rsidRPr="00887905">
              <w:rPr>
                <w:b/>
                <w:bCs/>
                <w:iCs/>
              </w:rPr>
              <w:t>Nơi nhận</w:t>
            </w:r>
          </w:p>
        </w:tc>
      </w:tr>
      <w:tr w:rsidR="00B81302" w:rsidRPr="00887905" w14:paraId="1897699C" w14:textId="77777777" w:rsidTr="007C5016">
        <w:tc>
          <w:tcPr>
            <w:tcW w:w="1442" w:type="dxa"/>
            <w:vAlign w:val="center"/>
          </w:tcPr>
          <w:p w14:paraId="5941474C" w14:textId="77777777" w:rsidR="00B81302" w:rsidRPr="00887905" w:rsidRDefault="00B81302" w:rsidP="007C5016">
            <w:pPr>
              <w:rPr>
                <w:i/>
              </w:rPr>
            </w:pPr>
            <w:r w:rsidRPr="00887905">
              <w:rPr>
                <w:lang w:val="vi-VN"/>
              </w:rPr>
              <w:t xml:space="preserve">Mẫu số 01 </w:t>
            </w:r>
          </w:p>
        </w:tc>
        <w:tc>
          <w:tcPr>
            <w:tcW w:w="4229" w:type="dxa"/>
            <w:vAlign w:val="center"/>
          </w:tcPr>
          <w:p w14:paraId="38590CCC" w14:textId="77777777" w:rsidR="00B81302" w:rsidRPr="00887905" w:rsidRDefault="00B81302" w:rsidP="007C5016">
            <w:pPr>
              <w:jc w:val="both"/>
              <w:rPr>
                <w:i/>
              </w:rPr>
            </w:pPr>
            <w:r w:rsidRPr="00887905">
              <w:rPr>
                <w:szCs w:val="28"/>
                <w:lang w:val="vi-VN"/>
              </w:rPr>
              <w:t xml:space="preserve">Đề nghị hỗ trợ thiết bị đầu cuối của đối tượng được hỗ trợ </w:t>
            </w:r>
          </w:p>
        </w:tc>
        <w:tc>
          <w:tcPr>
            <w:tcW w:w="2126" w:type="dxa"/>
            <w:vAlign w:val="center"/>
          </w:tcPr>
          <w:p w14:paraId="4B4CADF3" w14:textId="77777777" w:rsidR="00B81302" w:rsidRPr="00887905" w:rsidRDefault="00B81302" w:rsidP="007C5016">
            <w:pPr>
              <w:spacing w:before="60" w:after="60" w:line="264" w:lineRule="auto"/>
              <w:jc w:val="center"/>
              <w:rPr>
                <w:lang w:val="vi-VN"/>
              </w:rPr>
            </w:pPr>
            <w:r w:rsidRPr="00887905">
              <w:rPr>
                <w:lang w:val="vi-VN"/>
              </w:rPr>
              <w:t>Đối tượng được hỗ trợ</w:t>
            </w:r>
          </w:p>
        </w:tc>
        <w:tc>
          <w:tcPr>
            <w:tcW w:w="2552" w:type="dxa"/>
            <w:vAlign w:val="center"/>
          </w:tcPr>
          <w:p w14:paraId="57BA13D3" w14:textId="77777777" w:rsidR="00B81302" w:rsidRPr="00887905" w:rsidRDefault="00B81302" w:rsidP="007C5016">
            <w:pPr>
              <w:spacing w:before="60" w:after="60" w:line="264" w:lineRule="auto"/>
              <w:jc w:val="center"/>
              <w:rPr>
                <w:lang w:val="vi-VN"/>
              </w:rPr>
            </w:pPr>
            <w:r w:rsidRPr="00887905">
              <w:rPr>
                <w:lang w:val="vi-VN"/>
              </w:rPr>
              <w:t>Cơ quan chuyên môn thuộc Ủy ban nhân dân cấp tỉnh</w:t>
            </w:r>
          </w:p>
        </w:tc>
      </w:tr>
      <w:tr w:rsidR="00B81302" w:rsidRPr="00887905" w14:paraId="5F312D2C" w14:textId="77777777" w:rsidTr="007C5016">
        <w:tc>
          <w:tcPr>
            <w:tcW w:w="1442" w:type="dxa"/>
            <w:vAlign w:val="center"/>
          </w:tcPr>
          <w:p w14:paraId="03BB44FE" w14:textId="77777777" w:rsidR="00B81302" w:rsidRPr="00887905" w:rsidRDefault="00B81302" w:rsidP="007C5016">
            <w:pPr>
              <w:rPr>
                <w:lang w:val="vi-VN"/>
              </w:rPr>
            </w:pPr>
            <w:r w:rsidRPr="00887905">
              <w:rPr>
                <w:lang w:val="vi-VN"/>
              </w:rPr>
              <w:t>Mẫu số 02</w:t>
            </w:r>
          </w:p>
        </w:tc>
        <w:tc>
          <w:tcPr>
            <w:tcW w:w="4229" w:type="dxa"/>
            <w:vAlign w:val="center"/>
          </w:tcPr>
          <w:p w14:paraId="4252640B" w14:textId="77777777" w:rsidR="00B81302" w:rsidRPr="00887905" w:rsidRDefault="00B81302" w:rsidP="007C5016">
            <w:pPr>
              <w:jc w:val="both"/>
              <w:rPr>
                <w:bCs/>
                <w:szCs w:val="28"/>
                <w:lang w:val="vi-VN"/>
              </w:rPr>
            </w:pPr>
            <w:r w:rsidRPr="00887905">
              <w:rPr>
                <w:szCs w:val="28"/>
                <w:lang w:val="vi-VN"/>
              </w:rPr>
              <w:t xml:space="preserve">Danh sách đối tượng được hỗ trợ thiết bị đầu cuối </w:t>
            </w:r>
          </w:p>
        </w:tc>
        <w:tc>
          <w:tcPr>
            <w:tcW w:w="2126" w:type="dxa"/>
            <w:vAlign w:val="center"/>
          </w:tcPr>
          <w:p w14:paraId="6DD4D46F" w14:textId="77777777" w:rsidR="00B81302" w:rsidRPr="00887905" w:rsidRDefault="00B81302" w:rsidP="007C5016">
            <w:pPr>
              <w:jc w:val="center"/>
              <w:rPr>
                <w:lang w:val="vi-VN"/>
              </w:rPr>
            </w:pPr>
            <w:r w:rsidRPr="00887905">
              <w:rPr>
                <w:lang w:val="vi-VN"/>
              </w:rPr>
              <w:t>Cơ quan chuyên môn thuộc Ủy ban nhân dân cấp tỉnh</w:t>
            </w:r>
          </w:p>
        </w:tc>
        <w:tc>
          <w:tcPr>
            <w:tcW w:w="2552" w:type="dxa"/>
            <w:vAlign w:val="center"/>
          </w:tcPr>
          <w:p w14:paraId="18E68962" w14:textId="77777777" w:rsidR="00B81302" w:rsidRPr="00887905" w:rsidRDefault="00B81302" w:rsidP="007C5016">
            <w:pPr>
              <w:jc w:val="center"/>
              <w:rPr>
                <w:i/>
                <w:lang w:val="vi-VN"/>
              </w:rPr>
            </w:pPr>
            <w:r w:rsidRPr="00887905">
              <w:rPr>
                <w:lang w:val="vi-VN"/>
              </w:rPr>
              <w:t>Quỹ Dịch vụ viễn thông công ích Việt Nam</w:t>
            </w:r>
          </w:p>
        </w:tc>
      </w:tr>
    </w:tbl>
    <w:p w14:paraId="38CC2DD1" w14:textId="07BBE8A9" w:rsidR="00B81302" w:rsidRDefault="00B81302" w:rsidP="004D6256">
      <w:pPr>
        <w:rPr>
          <w:sz w:val="23"/>
          <w:szCs w:val="23"/>
          <w:lang w:val="vi-VN"/>
        </w:rPr>
      </w:pPr>
    </w:p>
    <w:p w14:paraId="4ED9491A" w14:textId="77777777" w:rsidR="00B81302" w:rsidRDefault="00B81302">
      <w:pPr>
        <w:spacing w:before="120" w:after="120" w:line="312" w:lineRule="auto"/>
        <w:jc w:val="both"/>
        <w:rPr>
          <w:sz w:val="23"/>
          <w:szCs w:val="23"/>
          <w:lang w:val="vi-VN"/>
        </w:rPr>
      </w:pPr>
      <w:r>
        <w:rPr>
          <w:sz w:val="23"/>
          <w:szCs w:val="23"/>
          <w:lang w:val="vi-VN"/>
        </w:rPr>
        <w:br w:type="page"/>
      </w:r>
    </w:p>
    <w:p w14:paraId="2EB70631" w14:textId="1B7787B7" w:rsidR="00B81302" w:rsidRPr="00B81302" w:rsidRDefault="00B81302" w:rsidP="00B81302">
      <w:pPr>
        <w:tabs>
          <w:tab w:val="left" w:pos="0"/>
          <w:tab w:val="left" w:pos="426"/>
          <w:tab w:val="left" w:pos="567"/>
          <w:tab w:val="left" w:pos="851"/>
        </w:tabs>
        <w:spacing w:before="60"/>
        <w:ind w:left="284"/>
        <w:jc w:val="center"/>
        <w:rPr>
          <w:b/>
          <w:spacing w:val="-6"/>
          <w:sz w:val="27"/>
          <w:szCs w:val="27"/>
          <w:highlight w:val="yellow"/>
          <w:lang w:val="vi-VN"/>
        </w:rPr>
      </w:pPr>
      <w:r w:rsidRPr="004A42E9">
        <w:rPr>
          <w:b/>
          <w:spacing w:val="-6"/>
          <w:sz w:val="27"/>
          <w:szCs w:val="27"/>
          <w:highlight w:val="yellow"/>
          <w:lang w:val="vi-VN"/>
        </w:rPr>
        <w:lastRenderedPageBreak/>
        <w:t>P</w:t>
      </w:r>
      <w:r>
        <w:rPr>
          <w:b/>
          <w:spacing w:val="-6"/>
          <w:sz w:val="27"/>
          <w:szCs w:val="27"/>
          <w:highlight w:val="yellow"/>
          <w:lang w:val="vi-VN"/>
        </w:rPr>
        <w:t xml:space="preserve">HỤ LỤC SỐ </w:t>
      </w:r>
      <w:r w:rsidRPr="00B81302">
        <w:rPr>
          <w:b/>
          <w:spacing w:val="-6"/>
          <w:sz w:val="27"/>
          <w:szCs w:val="27"/>
          <w:highlight w:val="yellow"/>
          <w:lang w:val="vi-VN"/>
        </w:rPr>
        <w:t>11</w:t>
      </w:r>
    </w:p>
    <w:p w14:paraId="3E756303" w14:textId="77777777" w:rsidR="00B81302" w:rsidRPr="004A790C" w:rsidRDefault="00B81302" w:rsidP="00B81302">
      <w:pPr>
        <w:pStyle w:val="NormalWeb"/>
        <w:shd w:val="clear" w:color="auto" w:fill="FFFFFF"/>
        <w:spacing w:before="0" w:beforeAutospacing="0" w:after="0" w:afterAutospacing="0"/>
        <w:jc w:val="center"/>
        <w:rPr>
          <w:b/>
          <w:sz w:val="27"/>
          <w:szCs w:val="27"/>
          <w:highlight w:val="yellow"/>
          <w:lang w:val="vi-VN"/>
        </w:rPr>
      </w:pPr>
      <w:r w:rsidRPr="004A790C">
        <w:rPr>
          <w:i/>
          <w:sz w:val="23"/>
          <w:szCs w:val="23"/>
          <w:highlight w:val="yellow"/>
          <w:lang w:val="vi-VN"/>
        </w:rPr>
        <w:t xml:space="preserve"> </w:t>
      </w:r>
      <w:r w:rsidRPr="004A790C">
        <w:rPr>
          <w:b/>
          <w:spacing w:val="-6"/>
          <w:sz w:val="27"/>
          <w:szCs w:val="27"/>
          <w:highlight w:val="yellow"/>
          <w:lang w:val="vi-VN"/>
        </w:rPr>
        <w:t xml:space="preserve">BIỂU MẪU </w:t>
      </w:r>
      <w:r w:rsidRPr="004A790C">
        <w:rPr>
          <w:b/>
          <w:sz w:val="27"/>
          <w:szCs w:val="27"/>
          <w:highlight w:val="yellow"/>
          <w:lang w:val="vi-VN"/>
        </w:rPr>
        <w:t>HỖ TRỢ THIẾT BỊ ĐẦU CUỐI</w:t>
      </w:r>
    </w:p>
    <w:p w14:paraId="3864426E" w14:textId="77777777" w:rsidR="00B81302" w:rsidRPr="004A790C" w:rsidRDefault="00B81302" w:rsidP="00B81302">
      <w:pPr>
        <w:spacing w:before="60"/>
        <w:jc w:val="center"/>
        <w:rPr>
          <w:b/>
          <w:spacing w:val="-4"/>
          <w:sz w:val="27"/>
          <w:szCs w:val="27"/>
          <w:highlight w:val="yellow"/>
          <w:lang w:val="vi-VN"/>
        </w:rPr>
      </w:pPr>
      <w:r w:rsidRPr="004A790C">
        <w:rPr>
          <w:b/>
          <w:spacing w:val="-4"/>
          <w:sz w:val="27"/>
          <w:szCs w:val="27"/>
          <w:highlight w:val="yellow"/>
          <w:lang w:val="vi-VN"/>
        </w:rPr>
        <w:t xml:space="preserve">(Theo phương thức </w:t>
      </w:r>
      <w:r w:rsidRPr="004A42E9">
        <w:rPr>
          <w:b/>
          <w:spacing w:val="-4"/>
          <w:sz w:val="27"/>
          <w:szCs w:val="27"/>
          <w:highlight w:val="yellow"/>
          <w:lang w:val="vi-VN"/>
        </w:rPr>
        <w:t>giao nhiệm vụ</w:t>
      </w:r>
      <w:r w:rsidRPr="004A790C">
        <w:rPr>
          <w:b/>
          <w:spacing w:val="-4"/>
          <w:sz w:val="27"/>
          <w:szCs w:val="27"/>
          <w:highlight w:val="yellow"/>
          <w:lang w:val="vi-VN"/>
        </w:rPr>
        <w:t>)</w:t>
      </w:r>
    </w:p>
    <w:p w14:paraId="795555B7" w14:textId="77777777" w:rsidR="00B81302" w:rsidRPr="004A790C" w:rsidRDefault="00B81302" w:rsidP="00B81302">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sidRPr="004A790C">
        <w:rPr>
          <w:i/>
          <w:spacing w:val="-4"/>
          <w:sz w:val="27"/>
          <w:szCs w:val="27"/>
          <w:highlight w:val="yellow"/>
          <w:lang w:val="vi-VN"/>
        </w:rPr>
        <w:t>/TT-BKHCN ngày…./…./2025 của Bộ Khoa học và Công nghệ</w:t>
      </w:r>
    </w:p>
    <w:p w14:paraId="59C652ED" w14:textId="77777777" w:rsidR="00B81302" w:rsidRPr="004A790C" w:rsidRDefault="00B81302" w:rsidP="00B81302">
      <w:pPr>
        <w:rPr>
          <w:i/>
          <w:sz w:val="23"/>
          <w:szCs w:val="23"/>
          <w:lang w:val="vi-VN"/>
        </w:rPr>
      </w:pPr>
    </w:p>
    <w:tbl>
      <w:tblPr>
        <w:tblStyle w:val="TableGrid"/>
        <w:tblW w:w="10349" w:type="dxa"/>
        <w:tblInd w:w="-289" w:type="dxa"/>
        <w:tblLook w:val="04A0" w:firstRow="1" w:lastRow="0" w:firstColumn="1" w:lastColumn="0" w:noHBand="0" w:noVBand="1"/>
      </w:tblPr>
      <w:tblGrid>
        <w:gridCol w:w="1442"/>
        <w:gridCol w:w="4229"/>
        <w:gridCol w:w="2126"/>
        <w:gridCol w:w="2552"/>
      </w:tblGrid>
      <w:tr w:rsidR="00B81302" w:rsidRPr="004A790C" w14:paraId="298786D7" w14:textId="77777777" w:rsidTr="007C5016">
        <w:trPr>
          <w:trHeight w:val="463"/>
        </w:trPr>
        <w:tc>
          <w:tcPr>
            <w:tcW w:w="1442" w:type="dxa"/>
            <w:vAlign w:val="center"/>
          </w:tcPr>
          <w:p w14:paraId="28683B45" w14:textId="77777777" w:rsidR="00B81302" w:rsidRPr="004A790C" w:rsidRDefault="00B81302" w:rsidP="007C5016">
            <w:pPr>
              <w:jc w:val="center"/>
              <w:rPr>
                <w:b/>
                <w:bCs/>
                <w:i/>
                <w:sz w:val="23"/>
                <w:szCs w:val="23"/>
              </w:rPr>
            </w:pPr>
            <w:r w:rsidRPr="004A790C">
              <w:rPr>
                <w:b/>
                <w:bCs/>
                <w:iCs/>
                <w:sz w:val="23"/>
                <w:szCs w:val="23"/>
              </w:rPr>
              <w:t>Mẫu số</w:t>
            </w:r>
          </w:p>
        </w:tc>
        <w:tc>
          <w:tcPr>
            <w:tcW w:w="4229" w:type="dxa"/>
            <w:vAlign w:val="center"/>
          </w:tcPr>
          <w:p w14:paraId="41B6927E" w14:textId="77777777" w:rsidR="00B81302" w:rsidRPr="004A790C" w:rsidRDefault="00B81302" w:rsidP="007C5016">
            <w:pPr>
              <w:jc w:val="center"/>
              <w:rPr>
                <w:b/>
                <w:bCs/>
                <w:i/>
                <w:sz w:val="23"/>
                <w:szCs w:val="23"/>
              </w:rPr>
            </w:pPr>
            <w:r w:rsidRPr="004A790C">
              <w:rPr>
                <w:b/>
                <w:bCs/>
                <w:iCs/>
                <w:sz w:val="23"/>
                <w:szCs w:val="23"/>
              </w:rPr>
              <w:t>Tên gọi</w:t>
            </w:r>
          </w:p>
        </w:tc>
        <w:tc>
          <w:tcPr>
            <w:tcW w:w="2126" w:type="dxa"/>
            <w:vAlign w:val="center"/>
          </w:tcPr>
          <w:p w14:paraId="141ED01B" w14:textId="77777777" w:rsidR="00B81302" w:rsidRPr="004A790C" w:rsidRDefault="00B81302" w:rsidP="007C5016">
            <w:pPr>
              <w:jc w:val="center"/>
              <w:rPr>
                <w:b/>
                <w:bCs/>
                <w:iCs/>
                <w:sz w:val="23"/>
                <w:szCs w:val="23"/>
              </w:rPr>
            </w:pPr>
            <w:r w:rsidRPr="004A790C">
              <w:rPr>
                <w:b/>
                <w:bCs/>
                <w:iCs/>
                <w:sz w:val="23"/>
                <w:szCs w:val="23"/>
              </w:rPr>
              <w:t>Trách nhiệm lập biểu</w:t>
            </w:r>
          </w:p>
        </w:tc>
        <w:tc>
          <w:tcPr>
            <w:tcW w:w="2552" w:type="dxa"/>
            <w:vAlign w:val="center"/>
          </w:tcPr>
          <w:p w14:paraId="7D225799" w14:textId="77777777" w:rsidR="00B81302" w:rsidRPr="004A790C" w:rsidRDefault="00B81302" w:rsidP="007C5016">
            <w:pPr>
              <w:jc w:val="center"/>
              <w:rPr>
                <w:b/>
                <w:bCs/>
                <w:iCs/>
                <w:sz w:val="23"/>
                <w:szCs w:val="23"/>
              </w:rPr>
            </w:pPr>
            <w:r w:rsidRPr="004A790C">
              <w:rPr>
                <w:b/>
                <w:bCs/>
                <w:iCs/>
                <w:sz w:val="23"/>
                <w:szCs w:val="23"/>
              </w:rPr>
              <w:t>Nơi nhận</w:t>
            </w:r>
          </w:p>
        </w:tc>
      </w:tr>
      <w:tr w:rsidR="00B81302" w:rsidRPr="007F3200" w14:paraId="06253EE4" w14:textId="77777777" w:rsidTr="007C5016">
        <w:trPr>
          <w:trHeight w:val="633"/>
        </w:trPr>
        <w:tc>
          <w:tcPr>
            <w:tcW w:w="1442" w:type="dxa"/>
            <w:vAlign w:val="center"/>
          </w:tcPr>
          <w:p w14:paraId="4F4C9C21" w14:textId="77777777" w:rsidR="00B81302" w:rsidRPr="00F42B90" w:rsidRDefault="00B81302" w:rsidP="007C5016">
            <w:pPr>
              <w:rPr>
                <w:sz w:val="23"/>
                <w:szCs w:val="23"/>
              </w:rPr>
            </w:pPr>
            <w:r>
              <w:rPr>
                <w:sz w:val="23"/>
                <w:szCs w:val="23"/>
                <w:lang w:val="vi-VN"/>
              </w:rPr>
              <w:t>Mẫu số 0</w:t>
            </w:r>
            <w:r>
              <w:rPr>
                <w:sz w:val="23"/>
                <w:szCs w:val="23"/>
              </w:rPr>
              <w:t>1</w:t>
            </w:r>
          </w:p>
        </w:tc>
        <w:tc>
          <w:tcPr>
            <w:tcW w:w="4229" w:type="dxa"/>
            <w:vAlign w:val="center"/>
          </w:tcPr>
          <w:p w14:paraId="490E7667" w14:textId="77777777" w:rsidR="00B81302" w:rsidRPr="00F42B90" w:rsidRDefault="00B81302" w:rsidP="007C5016">
            <w:pPr>
              <w:jc w:val="both"/>
              <w:rPr>
                <w:bCs/>
                <w:sz w:val="23"/>
                <w:szCs w:val="23"/>
              </w:rPr>
            </w:pPr>
            <w:r w:rsidRPr="004A790C">
              <w:rPr>
                <w:sz w:val="23"/>
                <w:szCs w:val="23"/>
                <w:lang w:val="vi-VN"/>
              </w:rPr>
              <w:t xml:space="preserve">Quyết định của Bộ Khoa học và Công nghệ </w:t>
            </w:r>
            <w:r>
              <w:rPr>
                <w:sz w:val="23"/>
                <w:szCs w:val="23"/>
              </w:rPr>
              <w:t xml:space="preserve">phê duyệt giao nhiệm vụ và </w:t>
            </w:r>
            <w:r w:rsidRPr="004A790C">
              <w:rPr>
                <w:sz w:val="23"/>
                <w:szCs w:val="23"/>
                <w:lang w:val="vi-VN"/>
              </w:rPr>
              <w:t xml:space="preserve">dự toán kinh phí hỗ trợ thiết bị đầu cuối </w:t>
            </w:r>
            <w:r>
              <w:rPr>
                <w:sz w:val="23"/>
                <w:szCs w:val="23"/>
              </w:rPr>
              <w:t>của từng doanh nghiệp</w:t>
            </w:r>
          </w:p>
        </w:tc>
        <w:tc>
          <w:tcPr>
            <w:tcW w:w="2126" w:type="dxa"/>
            <w:vAlign w:val="center"/>
          </w:tcPr>
          <w:p w14:paraId="4AE13425" w14:textId="77777777" w:rsidR="00B81302" w:rsidRPr="004A790C" w:rsidRDefault="00B81302" w:rsidP="007C5016">
            <w:pPr>
              <w:jc w:val="center"/>
              <w:rPr>
                <w:sz w:val="23"/>
                <w:szCs w:val="23"/>
                <w:lang w:val="vi-VN"/>
              </w:rPr>
            </w:pPr>
            <w:r w:rsidRPr="004A790C">
              <w:rPr>
                <w:sz w:val="23"/>
                <w:szCs w:val="23"/>
                <w:lang w:val="vi-VN"/>
              </w:rPr>
              <w:t>Bộ Khoa học và Công nghệ</w:t>
            </w:r>
          </w:p>
        </w:tc>
        <w:tc>
          <w:tcPr>
            <w:tcW w:w="2552" w:type="dxa"/>
            <w:vAlign w:val="center"/>
          </w:tcPr>
          <w:p w14:paraId="3C9A4A68" w14:textId="77777777" w:rsidR="00B81302" w:rsidRPr="00F42B90" w:rsidRDefault="00B81302" w:rsidP="007C5016">
            <w:pPr>
              <w:jc w:val="center"/>
              <w:rPr>
                <w:i/>
                <w:sz w:val="23"/>
                <w:szCs w:val="23"/>
                <w:lang w:val="vi-VN"/>
              </w:rPr>
            </w:pPr>
            <w:r w:rsidRPr="004A790C">
              <w:rPr>
                <w:sz w:val="23"/>
                <w:szCs w:val="23"/>
                <w:lang w:val="vi-VN"/>
              </w:rPr>
              <w:t>Quỹ Dịch vụ viễn thông công ích Việt Nam</w:t>
            </w:r>
            <w:r w:rsidRPr="00F42B90">
              <w:rPr>
                <w:sz w:val="23"/>
                <w:szCs w:val="23"/>
                <w:lang w:val="vi-VN"/>
              </w:rPr>
              <w:t>; doanh ngh</w:t>
            </w:r>
            <w:r>
              <w:rPr>
                <w:sz w:val="23"/>
                <w:szCs w:val="23"/>
                <w:lang w:val="vi-VN"/>
              </w:rPr>
              <w:t>iệp</w:t>
            </w:r>
            <w:r w:rsidRPr="00F42B90">
              <w:rPr>
                <w:sz w:val="23"/>
                <w:szCs w:val="23"/>
                <w:lang w:val="vi-VN"/>
              </w:rPr>
              <w:t xml:space="preserve"> vi</w:t>
            </w:r>
            <w:r>
              <w:rPr>
                <w:sz w:val="23"/>
                <w:szCs w:val="23"/>
                <w:lang w:val="vi-VN"/>
              </w:rPr>
              <w:t>ễn</w:t>
            </w:r>
            <w:r w:rsidRPr="00F42B90">
              <w:rPr>
                <w:sz w:val="23"/>
                <w:szCs w:val="23"/>
                <w:lang w:val="vi-VN"/>
              </w:rPr>
              <w:t xml:space="preserve"> th</w:t>
            </w:r>
            <w:r>
              <w:rPr>
                <w:sz w:val="23"/>
                <w:szCs w:val="23"/>
                <w:lang w:val="vi-VN"/>
              </w:rPr>
              <w:t>ô</w:t>
            </w:r>
            <w:r w:rsidRPr="00F42B90">
              <w:rPr>
                <w:sz w:val="23"/>
                <w:szCs w:val="23"/>
                <w:lang w:val="vi-VN"/>
              </w:rPr>
              <w:t xml:space="preserve">ng; </w:t>
            </w:r>
            <w:r>
              <w:rPr>
                <w:sz w:val="23"/>
                <w:szCs w:val="23"/>
                <w:lang w:val="vi-VN"/>
              </w:rPr>
              <w:t>Ủy</w:t>
            </w:r>
            <w:r w:rsidRPr="00F42B90">
              <w:rPr>
                <w:sz w:val="23"/>
                <w:szCs w:val="23"/>
                <w:lang w:val="vi-VN"/>
              </w:rPr>
              <w:t xml:space="preserve"> ban nh</w:t>
            </w:r>
            <w:r>
              <w:rPr>
                <w:sz w:val="23"/>
                <w:szCs w:val="23"/>
                <w:lang w:val="vi-VN"/>
              </w:rPr>
              <w:t>ân</w:t>
            </w:r>
            <w:r w:rsidRPr="00F42B90">
              <w:rPr>
                <w:sz w:val="23"/>
                <w:szCs w:val="23"/>
                <w:lang w:val="vi-VN"/>
              </w:rPr>
              <w:t xml:space="preserve"> d</w:t>
            </w:r>
            <w:r>
              <w:rPr>
                <w:sz w:val="23"/>
                <w:szCs w:val="23"/>
                <w:lang w:val="vi-VN"/>
              </w:rPr>
              <w:t>â</w:t>
            </w:r>
            <w:r w:rsidRPr="00F42B90">
              <w:rPr>
                <w:sz w:val="23"/>
                <w:szCs w:val="23"/>
                <w:lang w:val="vi-VN"/>
              </w:rPr>
              <w:t>n c</w:t>
            </w:r>
            <w:r>
              <w:rPr>
                <w:sz w:val="23"/>
                <w:szCs w:val="23"/>
                <w:lang w:val="vi-VN"/>
              </w:rPr>
              <w:t>ấ</w:t>
            </w:r>
            <w:r w:rsidRPr="00F42B90">
              <w:rPr>
                <w:sz w:val="23"/>
                <w:szCs w:val="23"/>
                <w:lang w:val="vi-VN"/>
              </w:rPr>
              <w:t>p t</w:t>
            </w:r>
            <w:r>
              <w:rPr>
                <w:sz w:val="23"/>
                <w:szCs w:val="23"/>
                <w:lang w:val="vi-VN"/>
              </w:rPr>
              <w:t>ỉnh</w:t>
            </w:r>
          </w:p>
        </w:tc>
      </w:tr>
      <w:tr w:rsidR="00B81302" w:rsidRPr="007F3200" w14:paraId="1B0DF299" w14:textId="77777777" w:rsidTr="007C5016">
        <w:trPr>
          <w:trHeight w:val="633"/>
        </w:trPr>
        <w:tc>
          <w:tcPr>
            <w:tcW w:w="1442" w:type="dxa"/>
            <w:vAlign w:val="center"/>
          </w:tcPr>
          <w:p w14:paraId="5DEA72C3" w14:textId="77777777" w:rsidR="00B81302" w:rsidRPr="004A790C" w:rsidRDefault="00B81302" w:rsidP="007C5016">
            <w:pPr>
              <w:rPr>
                <w:sz w:val="23"/>
                <w:szCs w:val="23"/>
                <w:lang w:val="vi-VN"/>
              </w:rPr>
            </w:pPr>
            <w:r w:rsidRPr="004A790C">
              <w:rPr>
                <w:bCs/>
                <w:sz w:val="23"/>
                <w:szCs w:val="23"/>
                <w:lang w:val="vi-VN"/>
              </w:rPr>
              <w:t>Mẫu số 0</w:t>
            </w:r>
            <w:r>
              <w:rPr>
                <w:bCs/>
                <w:sz w:val="23"/>
                <w:szCs w:val="23"/>
              </w:rPr>
              <w:t>2</w:t>
            </w:r>
          </w:p>
        </w:tc>
        <w:tc>
          <w:tcPr>
            <w:tcW w:w="4229" w:type="dxa"/>
            <w:vAlign w:val="center"/>
          </w:tcPr>
          <w:p w14:paraId="06419D0D" w14:textId="77777777" w:rsidR="00B81302" w:rsidRPr="004A790C" w:rsidRDefault="00B81302" w:rsidP="007C5016">
            <w:pPr>
              <w:jc w:val="both"/>
              <w:rPr>
                <w:sz w:val="23"/>
                <w:szCs w:val="23"/>
                <w:lang w:val="vi-VN"/>
              </w:rPr>
            </w:pPr>
            <w:r w:rsidRPr="004A790C">
              <w:rPr>
                <w:sz w:val="23"/>
                <w:szCs w:val="23"/>
                <w:lang w:val="vi-VN"/>
              </w:rPr>
              <w:t xml:space="preserve">Hợp đồng hỗ trợ thiết bị đầu cuối (theo phương thức giao nhiệm vụ) </w:t>
            </w:r>
          </w:p>
        </w:tc>
        <w:tc>
          <w:tcPr>
            <w:tcW w:w="2126" w:type="dxa"/>
            <w:vAlign w:val="center"/>
          </w:tcPr>
          <w:p w14:paraId="1E32B904" w14:textId="77777777" w:rsidR="00B81302" w:rsidRPr="004A790C" w:rsidRDefault="00B81302" w:rsidP="007C5016">
            <w:pPr>
              <w:jc w:val="center"/>
              <w:rPr>
                <w:sz w:val="23"/>
                <w:szCs w:val="23"/>
                <w:lang w:val="vi-VN"/>
              </w:rPr>
            </w:pPr>
            <w:r w:rsidRPr="004A790C">
              <w:rPr>
                <w:sz w:val="23"/>
                <w:szCs w:val="23"/>
                <w:lang w:val="vi-VN"/>
              </w:rPr>
              <w:t>Quỹ Dịch vụ viễn thông công ích Việt Nam, Doanh nghiệp viễn thông</w:t>
            </w:r>
          </w:p>
        </w:tc>
        <w:tc>
          <w:tcPr>
            <w:tcW w:w="2552" w:type="dxa"/>
            <w:vAlign w:val="center"/>
          </w:tcPr>
          <w:p w14:paraId="1AF09843" w14:textId="77777777" w:rsidR="00B81302" w:rsidRPr="004A790C" w:rsidRDefault="00B81302" w:rsidP="007C5016">
            <w:pPr>
              <w:jc w:val="center"/>
              <w:rPr>
                <w:sz w:val="23"/>
                <w:szCs w:val="23"/>
                <w:lang w:val="vi-VN"/>
              </w:rPr>
            </w:pPr>
            <w:r w:rsidRPr="004A790C">
              <w:rPr>
                <w:sz w:val="23"/>
                <w:szCs w:val="23"/>
                <w:lang w:val="vi-VN"/>
              </w:rPr>
              <w:t>Quỹ Dịch vụ viễn thông công ích Việt Nam, Doanh nghiệp viễn thông, Bộ Khoa học và Công nghệ</w:t>
            </w:r>
          </w:p>
        </w:tc>
      </w:tr>
      <w:tr w:rsidR="00B81302" w:rsidRPr="007F3200" w14:paraId="276692BB" w14:textId="77777777" w:rsidTr="007C5016">
        <w:trPr>
          <w:trHeight w:val="633"/>
        </w:trPr>
        <w:tc>
          <w:tcPr>
            <w:tcW w:w="1442" w:type="dxa"/>
            <w:vAlign w:val="center"/>
          </w:tcPr>
          <w:p w14:paraId="01208A2A" w14:textId="77777777" w:rsidR="00B81302" w:rsidRPr="004A790C" w:rsidRDefault="00B81302" w:rsidP="007C5016">
            <w:pPr>
              <w:rPr>
                <w:bCs/>
                <w:sz w:val="23"/>
                <w:szCs w:val="23"/>
                <w:lang w:val="vi-VN"/>
              </w:rPr>
            </w:pPr>
            <w:r w:rsidRPr="004A790C">
              <w:rPr>
                <w:bCs/>
                <w:sz w:val="23"/>
                <w:szCs w:val="23"/>
                <w:lang w:val="vi-VN"/>
              </w:rPr>
              <w:t>Mẫu số 0</w:t>
            </w:r>
            <w:r>
              <w:rPr>
                <w:bCs/>
                <w:sz w:val="23"/>
                <w:szCs w:val="23"/>
              </w:rPr>
              <w:t>3</w:t>
            </w:r>
          </w:p>
        </w:tc>
        <w:tc>
          <w:tcPr>
            <w:tcW w:w="4229" w:type="dxa"/>
            <w:vAlign w:val="center"/>
          </w:tcPr>
          <w:p w14:paraId="586111AC" w14:textId="77777777" w:rsidR="00B81302" w:rsidRPr="004A790C" w:rsidRDefault="00B81302" w:rsidP="007C5016">
            <w:pPr>
              <w:jc w:val="both"/>
              <w:rPr>
                <w:sz w:val="23"/>
                <w:szCs w:val="23"/>
                <w:lang w:val="vi-VN"/>
              </w:rPr>
            </w:pPr>
            <w:r w:rsidRPr="004A790C">
              <w:rPr>
                <w:sz w:val="23"/>
                <w:szCs w:val="23"/>
                <w:lang w:val="vi-VN"/>
              </w:rPr>
              <w:t xml:space="preserve">Báo cáo kết quả thực hiện hợp đồng hỗ trợ thiết bị đầu cuối </w:t>
            </w:r>
          </w:p>
        </w:tc>
        <w:tc>
          <w:tcPr>
            <w:tcW w:w="2126" w:type="dxa"/>
            <w:vAlign w:val="center"/>
          </w:tcPr>
          <w:p w14:paraId="1EEFD7F7" w14:textId="77777777" w:rsidR="00B81302" w:rsidRPr="004A790C" w:rsidRDefault="00B81302" w:rsidP="007C5016">
            <w:pPr>
              <w:jc w:val="center"/>
              <w:rPr>
                <w:sz w:val="23"/>
                <w:szCs w:val="23"/>
                <w:lang w:val="vi-VN"/>
              </w:rPr>
            </w:pPr>
            <w:r w:rsidRPr="004A790C">
              <w:rPr>
                <w:sz w:val="23"/>
                <w:szCs w:val="23"/>
                <w:lang w:val="vi-VN"/>
              </w:rPr>
              <w:t>Doanh nghiệp viễn thông</w:t>
            </w:r>
          </w:p>
        </w:tc>
        <w:tc>
          <w:tcPr>
            <w:tcW w:w="2552" w:type="dxa"/>
            <w:vAlign w:val="center"/>
          </w:tcPr>
          <w:p w14:paraId="723CF3EC" w14:textId="77777777" w:rsidR="00B81302" w:rsidRPr="004A790C" w:rsidRDefault="00B81302" w:rsidP="007C5016">
            <w:pPr>
              <w:jc w:val="center"/>
              <w:rPr>
                <w:sz w:val="23"/>
                <w:szCs w:val="23"/>
                <w:lang w:val="vi-VN"/>
              </w:rPr>
            </w:pPr>
            <w:r w:rsidRPr="004A790C">
              <w:rPr>
                <w:sz w:val="23"/>
                <w:szCs w:val="23"/>
                <w:lang w:val="vi-VN"/>
              </w:rPr>
              <w:t>Quỹ Dịch vụ viễn thông công ích Việt Nam</w:t>
            </w:r>
          </w:p>
        </w:tc>
      </w:tr>
      <w:tr w:rsidR="00B81302" w:rsidRPr="007F3200" w14:paraId="0A9164EE" w14:textId="77777777" w:rsidTr="007C5016">
        <w:trPr>
          <w:trHeight w:val="521"/>
        </w:trPr>
        <w:tc>
          <w:tcPr>
            <w:tcW w:w="1442" w:type="dxa"/>
            <w:vAlign w:val="center"/>
          </w:tcPr>
          <w:p w14:paraId="2517DC4A" w14:textId="77777777" w:rsidR="00B81302" w:rsidRPr="004A790C" w:rsidRDefault="00B81302" w:rsidP="007C5016">
            <w:pPr>
              <w:jc w:val="both"/>
              <w:rPr>
                <w:bCs/>
                <w:sz w:val="23"/>
                <w:szCs w:val="23"/>
              </w:rPr>
            </w:pPr>
            <w:r w:rsidRPr="004A790C">
              <w:rPr>
                <w:bCs/>
                <w:sz w:val="23"/>
                <w:szCs w:val="23"/>
                <w:lang w:val="vi-VN"/>
              </w:rPr>
              <w:t>Mẫu số 0</w:t>
            </w:r>
            <w:r>
              <w:rPr>
                <w:bCs/>
                <w:sz w:val="23"/>
                <w:szCs w:val="23"/>
              </w:rPr>
              <w:t>3</w:t>
            </w:r>
            <w:r w:rsidRPr="004A790C">
              <w:rPr>
                <w:bCs/>
                <w:sz w:val="23"/>
                <w:szCs w:val="23"/>
              </w:rPr>
              <w:t>b</w:t>
            </w:r>
          </w:p>
        </w:tc>
        <w:tc>
          <w:tcPr>
            <w:tcW w:w="4229" w:type="dxa"/>
            <w:vAlign w:val="center"/>
          </w:tcPr>
          <w:p w14:paraId="1F6AB9E2" w14:textId="77777777" w:rsidR="00B81302" w:rsidRPr="004A790C" w:rsidRDefault="00B81302" w:rsidP="007C5016">
            <w:pPr>
              <w:jc w:val="both"/>
              <w:rPr>
                <w:bCs/>
                <w:sz w:val="23"/>
                <w:szCs w:val="23"/>
              </w:rPr>
            </w:pPr>
            <w:r w:rsidRPr="004A790C">
              <w:rPr>
                <w:sz w:val="23"/>
                <w:szCs w:val="23"/>
                <w:lang w:val="vi-VN"/>
              </w:rPr>
              <w:t>Danh sách chi trả kinh phí hỗ trợ thiết bị đầu cuối bằng tiền cho đối tượng được hỗ trợ</w:t>
            </w:r>
          </w:p>
        </w:tc>
        <w:tc>
          <w:tcPr>
            <w:tcW w:w="2126" w:type="dxa"/>
            <w:vAlign w:val="center"/>
          </w:tcPr>
          <w:p w14:paraId="5C69D304" w14:textId="77777777" w:rsidR="00B81302" w:rsidRPr="004A790C" w:rsidRDefault="00B81302" w:rsidP="007C5016">
            <w:pPr>
              <w:jc w:val="center"/>
              <w:rPr>
                <w:bCs/>
                <w:sz w:val="23"/>
                <w:szCs w:val="23"/>
                <w:lang w:val="vi-VN"/>
              </w:rPr>
            </w:pPr>
            <w:r w:rsidRPr="004A790C">
              <w:rPr>
                <w:sz w:val="23"/>
                <w:szCs w:val="23"/>
                <w:lang w:val="vi-VN"/>
              </w:rPr>
              <w:t>Doanh nghiệp viễn thông</w:t>
            </w:r>
          </w:p>
        </w:tc>
        <w:tc>
          <w:tcPr>
            <w:tcW w:w="2552" w:type="dxa"/>
            <w:vAlign w:val="center"/>
          </w:tcPr>
          <w:p w14:paraId="62D117F8" w14:textId="77777777" w:rsidR="00B81302" w:rsidRPr="004A790C" w:rsidRDefault="00B81302" w:rsidP="007C5016">
            <w:pPr>
              <w:jc w:val="center"/>
              <w:rPr>
                <w:bCs/>
                <w:sz w:val="23"/>
                <w:szCs w:val="23"/>
                <w:lang w:val="vi-VN"/>
              </w:rPr>
            </w:pPr>
            <w:r w:rsidRPr="004A790C">
              <w:rPr>
                <w:sz w:val="23"/>
                <w:szCs w:val="23"/>
                <w:lang w:val="vi-VN"/>
              </w:rPr>
              <w:t>Quỹ Dịch vụ viễn thông công ích Việt Nam</w:t>
            </w:r>
          </w:p>
        </w:tc>
      </w:tr>
      <w:tr w:rsidR="00B81302" w:rsidRPr="007F3200" w14:paraId="3D0F44C8" w14:textId="77777777" w:rsidTr="007C5016">
        <w:tc>
          <w:tcPr>
            <w:tcW w:w="1442" w:type="dxa"/>
            <w:vAlign w:val="center"/>
          </w:tcPr>
          <w:p w14:paraId="06D9BE27" w14:textId="77777777" w:rsidR="00B81302" w:rsidRPr="004A790C" w:rsidRDefault="00B81302" w:rsidP="007C5016">
            <w:pPr>
              <w:jc w:val="both"/>
              <w:rPr>
                <w:bCs/>
                <w:sz w:val="23"/>
                <w:szCs w:val="23"/>
              </w:rPr>
            </w:pPr>
            <w:r w:rsidRPr="004A790C">
              <w:rPr>
                <w:bCs/>
                <w:sz w:val="23"/>
                <w:szCs w:val="23"/>
                <w:lang w:val="vi-VN"/>
              </w:rPr>
              <w:t>Mẫu số 0</w:t>
            </w:r>
            <w:r>
              <w:rPr>
                <w:bCs/>
                <w:sz w:val="23"/>
                <w:szCs w:val="23"/>
              </w:rPr>
              <w:t>4</w:t>
            </w:r>
          </w:p>
        </w:tc>
        <w:tc>
          <w:tcPr>
            <w:tcW w:w="4229" w:type="dxa"/>
            <w:vAlign w:val="center"/>
          </w:tcPr>
          <w:p w14:paraId="6A60A0C7" w14:textId="77777777" w:rsidR="00B81302" w:rsidRPr="004A790C" w:rsidRDefault="00B81302" w:rsidP="007C5016">
            <w:pPr>
              <w:jc w:val="both"/>
              <w:rPr>
                <w:bCs/>
                <w:sz w:val="23"/>
                <w:szCs w:val="23"/>
                <w:lang w:val="vi-VN"/>
              </w:rPr>
            </w:pPr>
            <w:r w:rsidRPr="004A790C">
              <w:rPr>
                <w:sz w:val="23"/>
                <w:szCs w:val="23"/>
                <w:lang w:val="vi-VN"/>
              </w:rPr>
              <w:t>Biên bản nghiệm thu</w:t>
            </w:r>
            <w:r w:rsidRPr="004A790C">
              <w:rPr>
                <w:sz w:val="23"/>
                <w:szCs w:val="23"/>
              </w:rPr>
              <w:t xml:space="preserve"> kết quả</w:t>
            </w:r>
            <w:r w:rsidRPr="004A790C">
              <w:rPr>
                <w:sz w:val="23"/>
                <w:szCs w:val="23"/>
                <w:lang w:val="vi-VN"/>
              </w:rPr>
              <w:t xml:space="preserve">, xác định giá trị thực hiện hợp đồng hỗ trợ thiết bị đầu cuối cho đối tượng được hỗ trợ </w:t>
            </w:r>
          </w:p>
        </w:tc>
        <w:tc>
          <w:tcPr>
            <w:tcW w:w="2126" w:type="dxa"/>
            <w:vAlign w:val="center"/>
          </w:tcPr>
          <w:p w14:paraId="1804DE7E" w14:textId="77777777" w:rsidR="00B81302" w:rsidRPr="004A790C" w:rsidRDefault="00B81302" w:rsidP="007C5016">
            <w:pPr>
              <w:jc w:val="center"/>
              <w:rPr>
                <w:bCs/>
                <w:sz w:val="23"/>
                <w:szCs w:val="23"/>
                <w:lang w:val="vi-VN"/>
              </w:rPr>
            </w:pPr>
            <w:r w:rsidRPr="004A790C">
              <w:rPr>
                <w:sz w:val="23"/>
                <w:szCs w:val="23"/>
                <w:lang w:val="vi-VN"/>
              </w:rPr>
              <w:t>Quỹ Dịch vụ viễn thông công ích Việt Nam, Doanh nghiệp viễn thông</w:t>
            </w:r>
          </w:p>
        </w:tc>
        <w:tc>
          <w:tcPr>
            <w:tcW w:w="2552" w:type="dxa"/>
            <w:vAlign w:val="center"/>
          </w:tcPr>
          <w:p w14:paraId="0DD84658" w14:textId="77777777" w:rsidR="00B81302" w:rsidRPr="004A790C" w:rsidRDefault="00B81302" w:rsidP="007C5016">
            <w:pPr>
              <w:jc w:val="center"/>
              <w:rPr>
                <w:bCs/>
                <w:sz w:val="23"/>
                <w:szCs w:val="23"/>
                <w:lang w:val="vi-VN"/>
              </w:rPr>
            </w:pPr>
            <w:r w:rsidRPr="004A790C">
              <w:rPr>
                <w:sz w:val="23"/>
                <w:szCs w:val="23"/>
                <w:lang w:val="vi-VN"/>
              </w:rPr>
              <w:t>Quỹ Dịch vụ viễn thông công ích Việt Nam, Doanh nghiệp viễn thông</w:t>
            </w:r>
          </w:p>
        </w:tc>
      </w:tr>
      <w:tr w:rsidR="00B81302" w:rsidRPr="007F3200" w14:paraId="2653E85B" w14:textId="77777777" w:rsidTr="007C5016">
        <w:tc>
          <w:tcPr>
            <w:tcW w:w="1442" w:type="dxa"/>
            <w:vAlign w:val="center"/>
          </w:tcPr>
          <w:p w14:paraId="0DCE89F2" w14:textId="77777777" w:rsidR="00B81302" w:rsidRPr="004A790C" w:rsidRDefault="00B81302" w:rsidP="007C5016">
            <w:pPr>
              <w:rPr>
                <w:sz w:val="23"/>
                <w:szCs w:val="23"/>
                <w:lang w:val="vi-VN"/>
              </w:rPr>
            </w:pPr>
            <w:r w:rsidRPr="004A790C">
              <w:rPr>
                <w:sz w:val="23"/>
                <w:szCs w:val="23"/>
                <w:lang w:val="vi-VN"/>
              </w:rPr>
              <w:t>Mẫu số 0</w:t>
            </w:r>
            <w:r w:rsidRPr="004A790C">
              <w:rPr>
                <w:sz w:val="23"/>
                <w:szCs w:val="23"/>
              </w:rPr>
              <w:t>7</w:t>
            </w:r>
          </w:p>
        </w:tc>
        <w:tc>
          <w:tcPr>
            <w:tcW w:w="4229" w:type="dxa"/>
            <w:vAlign w:val="center"/>
          </w:tcPr>
          <w:p w14:paraId="478EC1DC" w14:textId="77777777" w:rsidR="00B81302" w:rsidRPr="004A790C" w:rsidRDefault="00B81302" w:rsidP="007C5016">
            <w:pPr>
              <w:jc w:val="both"/>
              <w:rPr>
                <w:bCs/>
                <w:sz w:val="23"/>
                <w:szCs w:val="23"/>
                <w:lang w:val="vi-VN"/>
              </w:rPr>
            </w:pPr>
            <w:r w:rsidRPr="004A790C">
              <w:rPr>
                <w:sz w:val="23"/>
                <w:szCs w:val="23"/>
                <w:lang w:val="vi-VN"/>
              </w:rPr>
              <w:t xml:space="preserve">Biên bản thanh lý hợp đồng hỗ trợ thiết bị đầu cuối cho đối tượng được hỗ trợ (theo phương thức giao nhiệm vụ) </w:t>
            </w:r>
          </w:p>
        </w:tc>
        <w:tc>
          <w:tcPr>
            <w:tcW w:w="2126" w:type="dxa"/>
            <w:vAlign w:val="center"/>
          </w:tcPr>
          <w:p w14:paraId="4AAFF08F" w14:textId="77777777" w:rsidR="00B81302" w:rsidRPr="004A790C" w:rsidRDefault="00B81302" w:rsidP="007C5016">
            <w:pPr>
              <w:jc w:val="center"/>
              <w:rPr>
                <w:sz w:val="23"/>
                <w:szCs w:val="23"/>
                <w:lang w:val="vi-VN"/>
              </w:rPr>
            </w:pPr>
            <w:r w:rsidRPr="004A790C">
              <w:rPr>
                <w:sz w:val="23"/>
                <w:szCs w:val="23"/>
                <w:lang w:val="vi-VN"/>
              </w:rPr>
              <w:t>Quỹ Dịch vụ viễn thông công ích Việt Nam, Doanh nghiệp viễn thông</w:t>
            </w:r>
          </w:p>
        </w:tc>
        <w:tc>
          <w:tcPr>
            <w:tcW w:w="2552" w:type="dxa"/>
            <w:vAlign w:val="center"/>
          </w:tcPr>
          <w:p w14:paraId="5AAC7D68" w14:textId="77777777" w:rsidR="00B81302" w:rsidRPr="004A790C" w:rsidRDefault="00B81302" w:rsidP="007C5016">
            <w:pPr>
              <w:jc w:val="center"/>
              <w:rPr>
                <w:sz w:val="23"/>
                <w:szCs w:val="23"/>
                <w:lang w:val="vi-VN"/>
              </w:rPr>
            </w:pPr>
            <w:r w:rsidRPr="004A790C">
              <w:rPr>
                <w:sz w:val="23"/>
                <w:szCs w:val="23"/>
                <w:lang w:val="vi-VN"/>
              </w:rPr>
              <w:t>Quỹ Dịch vụ viễn thông công ích Việt Nam, Doanh nghiệp viễn thông</w:t>
            </w:r>
          </w:p>
        </w:tc>
      </w:tr>
    </w:tbl>
    <w:p w14:paraId="7C05C246" w14:textId="77777777" w:rsidR="00B81302" w:rsidRPr="004A790C" w:rsidRDefault="00B81302" w:rsidP="00B81302">
      <w:pPr>
        <w:pStyle w:val="ListParagraph"/>
        <w:spacing w:before="60" w:after="60" w:line="240" w:lineRule="auto"/>
        <w:ind w:left="1080"/>
        <w:jc w:val="right"/>
        <w:rPr>
          <w:iCs/>
          <w:sz w:val="23"/>
          <w:szCs w:val="23"/>
          <w:lang w:val="vi-VN"/>
        </w:rPr>
      </w:pPr>
    </w:p>
    <w:p w14:paraId="03FAE1C2" w14:textId="77777777" w:rsidR="00B81302" w:rsidRPr="004A790C" w:rsidRDefault="00B81302" w:rsidP="00B81302">
      <w:pPr>
        <w:spacing w:before="120" w:after="120" w:line="312" w:lineRule="auto"/>
        <w:jc w:val="both"/>
        <w:rPr>
          <w:rFonts w:eastAsiaTheme="minorHAnsi" w:cstheme="minorBidi"/>
          <w:iCs/>
          <w:sz w:val="23"/>
          <w:szCs w:val="23"/>
          <w:lang w:val="vi-VN"/>
        </w:rPr>
      </w:pPr>
      <w:r w:rsidRPr="004A790C">
        <w:rPr>
          <w:iCs/>
          <w:sz w:val="23"/>
          <w:szCs w:val="23"/>
          <w:lang w:val="vi-VN"/>
        </w:rPr>
        <w:br w:type="page"/>
      </w:r>
    </w:p>
    <w:p w14:paraId="23F14C04" w14:textId="77777777" w:rsidR="00B81302" w:rsidRPr="00087844" w:rsidRDefault="00B81302" w:rsidP="00B81302">
      <w:pPr>
        <w:tabs>
          <w:tab w:val="left" w:pos="0"/>
          <w:tab w:val="left" w:pos="426"/>
          <w:tab w:val="left" w:pos="567"/>
          <w:tab w:val="left" w:pos="851"/>
        </w:tabs>
        <w:spacing w:before="60"/>
        <w:jc w:val="center"/>
        <w:rPr>
          <w:b/>
          <w:spacing w:val="-6"/>
          <w:sz w:val="27"/>
          <w:szCs w:val="27"/>
          <w:highlight w:val="yellow"/>
          <w:lang w:val="vi-VN"/>
        </w:rPr>
      </w:pPr>
      <w:r w:rsidRPr="004A42E9">
        <w:rPr>
          <w:b/>
          <w:spacing w:val="-6"/>
          <w:sz w:val="27"/>
          <w:szCs w:val="27"/>
          <w:highlight w:val="yellow"/>
          <w:lang w:val="vi-VN"/>
        </w:rPr>
        <w:lastRenderedPageBreak/>
        <w:t>P</w:t>
      </w:r>
      <w:r>
        <w:rPr>
          <w:b/>
          <w:spacing w:val="-6"/>
          <w:sz w:val="27"/>
          <w:szCs w:val="27"/>
          <w:highlight w:val="yellow"/>
          <w:lang w:val="vi-VN"/>
        </w:rPr>
        <w:t xml:space="preserve">HỤ LỤC SỐ </w:t>
      </w:r>
      <w:r w:rsidRPr="00B81302">
        <w:rPr>
          <w:b/>
          <w:spacing w:val="-6"/>
          <w:sz w:val="27"/>
          <w:szCs w:val="27"/>
          <w:highlight w:val="yellow"/>
          <w:lang w:val="vi-VN"/>
        </w:rPr>
        <w:t>12</w:t>
      </w:r>
      <w:r w:rsidRPr="00087844">
        <w:rPr>
          <w:b/>
          <w:spacing w:val="-6"/>
          <w:sz w:val="27"/>
          <w:szCs w:val="27"/>
          <w:highlight w:val="yellow"/>
          <w:lang w:val="vi-VN"/>
        </w:rPr>
        <w:t xml:space="preserve"> </w:t>
      </w:r>
    </w:p>
    <w:p w14:paraId="7AFDF48A" w14:textId="77777777" w:rsidR="00B81302" w:rsidRPr="00B81302" w:rsidRDefault="00B81302" w:rsidP="00B81302">
      <w:pPr>
        <w:pStyle w:val="NormalWeb"/>
        <w:shd w:val="clear" w:color="auto" w:fill="FFFFFF"/>
        <w:spacing w:before="0" w:beforeAutospacing="0" w:after="0" w:afterAutospacing="0"/>
        <w:jc w:val="center"/>
        <w:rPr>
          <w:b/>
          <w:sz w:val="27"/>
          <w:szCs w:val="27"/>
          <w:highlight w:val="yellow"/>
          <w:lang w:val="vi-VN"/>
        </w:rPr>
      </w:pPr>
      <w:r w:rsidRPr="004A790C">
        <w:rPr>
          <w:i/>
          <w:sz w:val="23"/>
          <w:szCs w:val="23"/>
          <w:highlight w:val="yellow"/>
          <w:lang w:val="vi-VN"/>
        </w:rPr>
        <w:t xml:space="preserve"> </w:t>
      </w:r>
      <w:r w:rsidRPr="004A790C">
        <w:rPr>
          <w:b/>
          <w:spacing w:val="-6"/>
          <w:sz w:val="27"/>
          <w:szCs w:val="27"/>
          <w:highlight w:val="yellow"/>
          <w:lang w:val="vi-VN"/>
        </w:rPr>
        <w:t xml:space="preserve">BIỂU MẪU </w:t>
      </w:r>
      <w:r w:rsidRPr="004A790C">
        <w:rPr>
          <w:b/>
          <w:sz w:val="27"/>
          <w:szCs w:val="27"/>
          <w:highlight w:val="yellow"/>
          <w:lang w:val="vi-VN"/>
        </w:rPr>
        <w:t xml:space="preserve">HỖ TRỢ </w:t>
      </w:r>
      <w:r w:rsidRPr="00B81302">
        <w:rPr>
          <w:b/>
          <w:sz w:val="27"/>
          <w:szCs w:val="27"/>
          <w:highlight w:val="yellow"/>
          <w:lang w:val="vi-VN"/>
        </w:rPr>
        <w:t>THI</w:t>
      </w:r>
      <w:r>
        <w:rPr>
          <w:b/>
          <w:sz w:val="27"/>
          <w:szCs w:val="27"/>
          <w:highlight w:val="yellow"/>
          <w:lang w:val="vi-VN"/>
        </w:rPr>
        <w:t>ẾT</w:t>
      </w:r>
      <w:r w:rsidRPr="00B81302">
        <w:rPr>
          <w:b/>
          <w:sz w:val="27"/>
          <w:szCs w:val="27"/>
          <w:highlight w:val="yellow"/>
          <w:lang w:val="vi-VN"/>
        </w:rPr>
        <w:t xml:space="preserve"> B</w:t>
      </w:r>
      <w:r>
        <w:rPr>
          <w:b/>
          <w:sz w:val="27"/>
          <w:szCs w:val="27"/>
          <w:highlight w:val="yellow"/>
          <w:lang w:val="vi-VN"/>
        </w:rPr>
        <w:t>Ị</w:t>
      </w:r>
      <w:r w:rsidRPr="00B81302">
        <w:rPr>
          <w:b/>
          <w:sz w:val="27"/>
          <w:szCs w:val="27"/>
          <w:highlight w:val="yellow"/>
          <w:lang w:val="vi-VN"/>
        </w:rPr>
        <w:t xml:space="preserve"> </w:t>
      </w:r>
      <w:r>
        <w:rPr>
          <w:b/>
          <w:sz w:val="27"/>
          <w:szCs w:val="27"/>
          <w:highlight w:val="yellow"/>
          <w:lang w:val="vi-VN"/>
        </w:rPr>
        <w:t>ĐẦU</w:t>
      </w:r>
      <w:r w:rsidRPr="00B81302">
        <w:rPr>
          <w:b/>
          <w:sz w:val="27"/>
          <w:szCs w:val="27"/>
          <w:highlight w:val="yellow"/>
          <w:lang w:val="vi-VN"/>
        </w:rPr>
        <w:t xml:space="preserve"> CU</w:t>
      </w:r>
      <w:r>
        <w:rPr>
          <w:b/>
          <w:sz w:val="27"/>
          <w:szCs w:val="27"/>
          <w:highlight w:val="yellow"/>
          <w:lang w:val="vi-VN"/>
        </w:rPr>
        <w:t>ỐI</w:t>
      </w:r>
    </w:p>
    <w:p w14:paraId="7B9B5015" w14:textId="77777777" w:rsidR="00B81302" w:rsidRPr="004A790C" w:rsidRDefault="00B81302" w:rsidP="00B81302">
      <w:pPr>
        <w:spacing w:before="60"/>
        <w:jc w:val="center"/>
        <w:rPr>
          <w:b/>
          <w:spacing w:val="-4"/>
          <w:sz w:val="27"/>
          <w:szCs w:val="27"/>
          <w:highlight w:val="yellow"/>
          <w:lang w:val="vi-VN"/>
        </w:rPr>
      </w:pPr>
      <w:r w:rsidRPr="004A790C">
        <w:rPr>
          <w:b/>
          <w:spacing w:val="-4"/>
          <w:sz w:val="27"/>
          <w:szCs w:val="27"/>
          <w:highlight w:val="yellow"/>
          <w:lang w:val="vi-VN"/>
        </w:rPr>
        <w:t xml:space="preserve">(Theo phương thức </w:t>
      </w:r>
      <w:r w:rsidRPr="00A90B50">
        <w:rPr>
          <w:b/>
          <w:spacing w:val="-4"/>
          <w:sz w:val="27"/>
          <w:szCs w:val="27"/>
          <w:highlight w:val="yellow"/>
          <w:lang w:val="vi-VN"/>
        </w:rPr>
        <w:t>hỗ trợ trực tiếp</w:t>
      </w:r>
      <w:r w:rsidRPr="004A790C">
        <w:rPr>
          <w:b/>
          <w:spacing w:val="-4"/>
          <w:sz w:val="27"/>
          <w:szCs w:val="27"/>
          <w:highlight w:val="yellow"/>
          <w:lang w:val="vi-VN"/>
        </w:rPr>
        <w:t>)</w:t>
      </w:r>
    </w:p>
    <w:p w14:paraId="105C42DF" w14:textId="77777777" w:rsidR="00B81302" w:rsidRDefault="00B81302" w:rsidP="00B81302">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Pr>
          <w:i/>
          <w:spacing w:val="-4"/>
          <w:sz w:val="27"/>
          <w:szCs w:val="27"/>
          <w:highlight w:val="yellow"/>
          <w:lang w:val="vi-VN"/>
        </w:rPr>
        <w:t>/TT-BKHCN ngày…./…./…</w:t>
      </w:r>
      <w:r w:rsidRPr="00F42B90">
        <w:rPr>
          <w:i/>
          <w:spacing w:val="-4"/>
          <w:sz w:val="27"/>
          <w:szCs w:val="27"/>
          <w:highlight w:val="yellow"/>
          <w:lang w:val="vi-VN"/>
        </w:rPr>
        <w:t>.</w:t>
      </w:r>
      <w:r w:rsidRPr="004A790C">
        <w:rPr>
          <w:i/>
          <w:spacing w:val="-4"/>
          <w:sz w:val="27"/>
          <w:szCs w:val="27"/>
          <w:highlight w:val="yellow"/>
          <w:lang w:val="vi-VN"/>
        </w:rPr>
        <w:t xml:space="preserve"> của Bộ Khoa học và Công nghệ</w:t>
      </w:r>
    </w:p>
    <w:tbl>
      <w:tblPr>
        <w:tblStyle w:val="TableGrid"/>
        <w:tblW w:w="10349" w:type="dxa"/>
        <w:tblInd w:w="-289" w:type="dxa"/>
        <w:tblLook w:val="04A0" w:firstRow="1" w:lastRow="0" w:firstColumn="1" w:lastColumn="0" w:noHBand="0" w:noVBand="1"/>
      </w:tblPr>
      <w:tblGrid>
        <w:gridCol w:w="1418"/>
        <w:gridCol w:w="5439"/>
        <w:gridCol w:w="1791"/>
        <w:gridCol w:w="1701"/>
      </w:tblGrid>
      <w:tr w:rsidR="00B81302" w:rsidRPr="00887905" w14:paraId="54BB37D4" w14:textId="77777777" w:rsidTr="007C5016">
        <w:trPr>
          <w:trHeight w:val="463"/>
        </w:trPr>
        <w:tc>
          <w:tcPr>
            <w:tcW w:w="1418" w:type="dxa"/>
            <w:vAlign w:val="center"/>
          </w:tcPr>
          <w:p w14:paraId="3E7E27A0" w14:textId="77777777" w:rsidR="00B81302" w:rsidRPr="00B81302" w:rsidRDefault="00B81302" w:rsidP="007C5016">
            <w:pPr>
              <w:jc w:val="center"/>
              <w:rPr>
                <w:b/>
                <w:bCs/>
                <w:iCs/>
                <w:lang w:val="vi-VN"/>
              </w:rPr>
            </w:pPr>
          </w:p>
          <w:p w14:paraId="08C2EAF6" w14:textId="77777777" w:rsidR="00B81302" w:rsidRPr="00887905" w:rsidRDefault="00B81302" w:rsidP="007C5016">
            <w:pPr>
              <w:jc w:val="center"/>
              <w:rPr>
                <w:b/>
                <w:bCs/>
                <w:iCs/>
              </w:rPr>
            </w:pPr>
            <w:r w:rsidRPr="00887905">
              <w:rPr>
                <w:b/>
                <w:bCs/>
                <w:iCs/>
              </w:rPr>
              <w:t>Mẫu số</w:t>
            </w:r>
          </w:p>
        </w:tc>
        <w:tc>
          <w:tcPr>
            <w:tcW w:w="5439" w:type="dxa"/>
            <w:vAlign w:val="center"/>
          </w:tcPr>
          <w:p w14:paraId="38BC9DEF" w14:textId="77777777" w:rsidR="00B81302" w:rsidRPr="00887905" w:rsidRDefault="00B81302" w:rsidP="007C5016">
            <w:pPr>
              <w:jc w:val="center"/>
              <w:rPr>
                <w:b/>
                <w:bCs/>
                <w:iCs/>
              </w:rPr>
            </w:pPr>
            <w:r w:rsidRPr="00887905">
              <w:rPr>
                <w:b/>
                <w:bCs/>
                <w:iCs/>
              </w:rPr>
              <w:t>Tên gọi</w:t>
            </w:r>
          </w:p>
        </w:tc>
        <w:tc>
          <w:tcPr>
            <w:tcW w:w="1791" w:type="dxa"/>
            <w:vAlign w:val="center"/>
          </w:tcPr>
          <w:p w14:paraId="3703A700" w14:textId="77777777" w:rsidR="00B81302" w:rsidRPr="00887905" w:rsidRDefault="00B81302" w:rsidP="007C5016">
            <w:pPr>
              <w:jc w:val="center"/>
              <w:rPr>
                <w:b/>
                <w:bCs/>
                <w:iCs/>
              </w:rPr>
            </w:pPr>
            <w:r w:rsidRPr="00887905">
              <w:rPr>
                <w:b/>
                <w:bCs/>
                <w:iCs/>
              </w:rPr>
              <w:t>Trách nhiệm lập biểu</w:t>
            </w:r>
          </w:p>
        </w:tc>
        <w:tc>
          <w:tcPr>
            <w:tcW w:w="1701" w:type="dxa"/>
            <w:vAlign w:val="center"/>
          </w:tcPr>
          <w:p w14:paraId="222A884A" w14:textId="77777777" w:rsidR="00B81302" w:rsidRPr="00887905" w:rsidRDefault="00B81302" w:rsidP="007C5016">
            <w:pPr>
              <w:jc w:val="center"/>
              <w:rPr>
                <w:b/>
                <w:bCs/>
                <w:iCs/>
              </w:rPr>
            </w:pPr>
            <w:r w:rsidRPr="00887905">
              <w:rPr>
                <w:b/>
                <w:bCs/>
                <w:iCs/>
              </w:rPr>
              <w:t>Nơi nhận</w:t>
            </w:r>
          </w:p>
        </w:tc>
      </w:tr>
      <w:tr w:rsidR="00B81302" w:rsidRPr="007F3200" w14:paraId="0356385A" w14:textId="77777777" w:rsidTr="007C5016">
        <w:tc>
          <w:tcPr>
            <w:tcW w:w="1418" w:type="dxa"/>
            <w:vAlign w:val="center"/>
          </w:tcPr>
          <w:p w14:paraId="2D599BA8" w14:textId="77777777" w:rsidR="00B81302" w:rsidRPr="004D00B9" w:rsidRDefault="00B81302" w:rsidP="007C5016">
            <w:r>
              <w:rPr>
                <w:lang w:val="vi-VN"/>
              </w:rPr>
              <w:t>Mẫu số 0</w:t>
            </w:r>
            <w:r>
              <w:t>1</w:t>
            </w:r>
          </w:p>
        </w:tc>
        <w:tc>
          <w:tcPr>
            <w:tcW w:w="5439" w:type="dxa"/>
            <w:vAlign w:val="center"/>
          </w:tcPr>
          <w:p w14:paraId="61B53520" w14:textId="77777777" w:rsidR="00B81302" w:rsidRPr="00887905" w:rsidRDefault="00B81302" w:rsidP="007C5016">
            <w:pPr>
              <w:jc w:val="both"/>
              <w:rPr>
                <w:lang w:val="vi-VN"/>
              </w:rPr>
            </w:pPr>
            <w:r w:rsidRPr="00887905">
              <w:rPr>
                <w:bCs/>
                <w:szCs w:val="28"/>
                <w:lang w:val="vi-VN"/>
              </w:rPr>
              <w:t>Quyết định phê duyệt dự toán kinh phí hỗ trợ sử dụng dịch vụ viễn thông phổ cập (theo phương thức hỗ trợ trực tiếp</w:t>
            </w:r>
            <w:r>
              <w:rPr>
                <w:bCs/>
                <w:szCs w:val="28"/>
              </w:rPr>
              <w:t xml:space="preserve"> bằng tiền</w:t>
            </w:r>
            <w:r w:rsidRPr="00887905">
              <w:rPr>
                <w:bCs/>
                <w:szCs w:val="28"/>
                <w:lang w:val="vi-VN"/>
              </w:rPr>
              <w:t>)</w:t>
            </w:r>
          </w:p>
        </w:tc>
        <w:tc>
          <w:tcPr>
            <w:tcW w:w="1791" w:type="dxa"/>
          </w:tcPr>
          <w:p w14:paraId="7FC3F632" w14:textId="77777777" w:rsidR="00B81302" w:rsidRPr="004D00B9" w:rsidRDefault="00B81302" w:rsidP="007C5016">
            <w:pPr>
              <w:jc w:val="center"/>
              <w:rPr>
                <w:lang w:val="vi-VN"/>
              </w:rPr>
            </w:pPr>
            <w:r w:rsidRPr="004D00B9">
              <w:rPr>
                <w:lang w:val="vi-VN"/>
              </w:rPr>
              <w:t>Quỹ Dịch vụ viễn th</w:t>
            </w:r>
            <w:r>
              <w:rPr>
                <w:lang w:val="vi-VN"/>
              </w:rPr>
              <w:t>ô</w:t>
            </w:r>
            <w:r w:rsidRPr="004D00B9">
              <w:rPr>
                <w:lang w:val="vi-VN"/>
              </w:rPr>
              <w:t xml:space="preserve">ng công </w:t>
            </w:r>
            <w:r>
              <w:rPr>
                <w:lang w:val="vi-VN"/>
              </w:rPr>
              <w:t>ích</w:t>
            </w:r>
            <w:r w:rsidRPr="004D00B9">
              <w:rPr>
                <w:lang w:val="vi-VN"/>
              </w:rPr>
              <w:t xml:space="preserve"> V</w:t>
            </w:r>
            <w:r>
              <w:rPr>
                <w:lang w:val="vi-VN"/>
              </w:rPr>
              <w:t>iệt</w:t>
            </w:r>
            <w:r w:rsidRPr="004D00B9">
              <w:rPr>
                <w:lang w:val="vi-VN"/>
              </w:rPr>
              <w:t xml:space="preserve"> Nam</w:t>
            </w:r>
          </w:p>
        </w:tc>
        <w:tc>
          <w:tcPr>
            <w:tcW w:w="1701" w:type="dxa"/>
            <w:vAlign w:val="center"/>
          </w:tcPr>
          <w:p w14:paraId="1BC8D9BF" w14:textId="77777777" w:rsidR="00B81302" w:rsidRPr="00887905" w:rsidRDefault="00B81302" w:rsidP="007C5016">
            <w:pPr>
              <w:jc w:val="center"/>
              <w:rPr>
                <w:i/>
                <w:lang w:val="vi-VN"/>
              </w:rPr>
            </w:pPr>
            <w:r w:rsidRPr="00887905">
              <w:rPr>
                <w:lang w:val="vi-VN"/>
              </w:rPr>
              <w:t>Quỹ Dịch vụ viễn thông công ích Việt Nam</w:t>
            </w:r>
          </w:p>
        </w:tc>
      </w:tr>
      <w:tr w:rsidR="00B81302" w:rsidRPr="007F3200" w14:paraId="267CA805" w14:textId="77777777" w:rsidTr="007C5016">
        <w:tc>
          <w:tcPr>
            <w:tcW w:w="1418" w:type="dxa"/>
            <w:vAlign w:val="center"/>
          </w:tcPr>
          <w:p w14:paraId="1DBC7E82" w14:textId="77777777" w:rsidR="00B81302" w:rsidRDefault="00B81302" w:rsidP="007C5016">
            <w:pPr>
              <w:rPr>
                <w:lang w:val="vi-VN"/>
              </w:rPr>
            </w:pPr>
            <w:r w:rsidRPr="00887905">
              <w:rPr>
                <w:lang w:val="vi-VN"/>
              </w:rPr>
              <w:t>Mẫu số 0</w:t>
            </w:r>
            <w:r>
              <w:t>2</w:t>
            </w:r>
          </w:p>
        </w:tc>
        <w:tc>
          <w:tcPr>
            <w:tcW w:w="5439" w:type="dxa"/>
            <w:vAlign w:val="center"/>
          </w:tcPr>
          <w:p w14:paraId="634E0256" w14:textId="77777777" w:rsidR="00B81302" w:rsidRPr="00B81302" w:rsidRDefault="00B81302" w:rsidP="007C5016">
            <w:pPr>
              <w:jc w:val="both"/>
              <w:rPr>
                <w:bCs/>
                <w:szCs w:val="28"/>
                <w:lang w:val="vi-VN"/>
              </w:rPr>
            </w:pPr>
            <w:r w:rsidRPr="00887905">
              <w:rPr>
                <w:szCs w:val="28"/>
                <w:lang w:val="vi-VN"/>
              </w:rPr>
              <w:t xml:space="preserve">Báo cáo kết quả thực hiện hỗ trợ sử dụng dịch vụ viễn thông phổ cập </w:t>
            </w:r>
            <w:r w:rsidRPr="00B81302">
              <w:rPr>
                <w:szCs w:val="28"/>
                <w:lang w:val="vi-VN"/>
              </w:rPr>
              <w:t>(</w:t>
            </w:r>
            <w:r w:rsidRPr="00887905">
              <w:rPr>
                <w:szCs w:val="28"/>
                <w:lang w:val="vi-VN"/>
              </w:rPr>
              <w:t xml:space="preserve">theo phương thức hỗ trợ trực tiếp </w:t>
            </w:r>
            <w:r w:rsidRPr="00B81302">
              <w:rPr>
                <w:szCs w:val="28"/>
                <w:lang w:val="vi-VN"/>
              </w:rPr>
              <w:t>b</w:t>
            </w:r>
            <w:r>
              <w:rPr>
                <w:szCs w:val="28"/>
                <w:lang w:val="vi-VN"/>
              </w:rPr>
              <w:t>ằng</w:t>
            </w:r>
            <w:r w:rsidRPr="00B81302">
              <w:rPr>
                <w:szCs w:val="28"/>
                <w:lang w:val="vi-VN"/>
              </w:rPr>
              <w:t xml:space="preserve"> ti</w:t>
            </w:r>
            <w:r>
              <w:rPr>
                <w:szCs w:val="28"/>
                <w:lang w:val="vi-VN"/>
              </w:rPr>
              <w:t>ền</w:t>
            </w:r>
            <w:r w:rsidRPr="00B81302">
              <w:rPr>
                <w:szCs w:val="28"/>
                <w:lang w:val="vi-VN"/>
              </w:rPr>
              <w:t>)</w:t>
            </w:r>
          </w:p>
        </w:tc>
        <w:tc>
          <w:tcPr>
            <w:tcW w:w="1791" w:type="dxa"/>
          </w:tcPr>
          <w:p w14:paraId="42BC9786" w14:textId="77777777" w:rsidR="00B81302" w:rsidRPr="004D00B9" w:rsidRDefault="00B81302" w:rsidP="007C5016">
            <w:pPr>
              <w:jc w:val="center"/>
              <w:rPr>
                <w:lang w:val="vi-VN"/>
              </w:rPr>
            </w:pPr>
            <w:r w:rsidRPr="00887905">
              <w:rPr>
                <w:lang w:val="vi-VN"/>
              </w:rPr>
              <w:t>Quỹ Dịch vụ viễn thông công ích Việt Nam</w:t>
            </w:r>
          </w:p>
        </w:tc>
        <w:tc>
          <w:tcPr>
            <w:tcW w:w="1701" w:type="dxa"/>
            <w:vAlign w:val="center"/>
          </w:tcPr>
          <w:p w14:paraId="580DDA4D" w14:textId="77777777" w:rsidR="00B81302" w:rsidRPr="00887905" w:rsidRDefault="00B81302" w:rsidP="007C5016">
            <w:pPr>
              <w:jc w:val="center"/>
              <w:rPr>
                <w:lang w:val="vi-VN"/>
              </w:rPr>
            </w:pPr>
            <w:r w:rsidRPr="00887905">
              <w:rPr>
                <w:lang w:val="vi-VN"/>
              </w:rPr>
              <w:t>Bộ Khoa học và Công nghệ</w:t>
            </w:r>
          </w:p>
        </w:tc>
      </w:tr>
    </w:tbl>
    <w:p w14:paraId="17469ED0" w14:textId="77777777" w:rsidR="00B81302" w:rsidRDefault="00B81302" w:rsidP="00B81302">
      <w:pPr>
        <w:spacing w:before="120" w:after="120" w:line="312" w:lineRule="auto"/>
        <w:jc w:val="both"/>
        <w:rPr>
          <w:rFonts w:eastAsiaTheme="minorHAnsi" w:cstheme="minorBidi"/>
          <w:iCs/>
          <w:sz w:val="23"/>
          <w:szCs w:val="23"/>
          <w:lang w:val="vi-VN"/>
        </w:rPr>
      </w:pPr>
    </w:p>
    <w:p w14:paraId="6DF81FB1" w14:textId="767200C9" w:rsidR="007C5016" w:rsidRDefault="007C5016">
      <w:pPr>
        <w:spacing w:before="120" w:after="120" w:line="312" w:lineRule="auto"/>
        <w:jc w:val="both"/>
        <w:rPr>
          <w:sz w:val="23"/>
          <w:szCs w:val="23"/>
          <w:lang w:val="vi-VN"/>
        </w:rPr>
      </w:pPr>
      <w:r>
        <w:rPr>
          <w:sz w:val="23"/>
          <w:szCs w:val="23"/>
          <w:lang w:val="vi-VN"/>
        </w:rPr>
        <w:br w:type="page"/>
      </w:r>
    </w:p>
    <w:p w14:paraId="1E26A695" w14:textId="68A0CC79" w:rsidR="007C5016" w:rsidRPr="007C5016" w:rsidRDefault="007C5016" w:rsidP="007C5016">
      <w:pPr>
        <w:spacing w:before="120" w:after="120" w:line="312" w:lineRule="auto"/>
        <w:jc w:val="center"/>
        <w:rPr>
          <w:i/>
          <w:sz w:val="23"/>
          <w:szCs w:val="23"/>
          <w:lang w:val="vi-VN"/>
        </w:rPr>
      </w:pPr>
      <w:r w:rsidRPr="007C5016">
        <w:rPr>
          <w:b/>
          <w:spacing w:val="-6"/>
          <w:sz w:val="27"/>
          <w:szCs w:val="27"/>
          <w:lang w:val="vi-VN" w:eastAsia="zh-CN"/>
        </w:rPr>
        <w:lastRenderedPageBreak/>
        <w:t>P</w:t>
      </w:r>
      <w:r w:rsidRPr="004A790C">
        <w:rPr>
          <w:b/>
          <w:spacing w:val="-6"/>
          <w:sz w:val="27"/>
          <w:szCs w:val="27"/>
          <w:lang w:val="vi-VN" w:eastAsia="zh-CN"/>
        </w:rPr>
        <w:t>H</w:t>
      </w:r>
      <w:r w:rsidRPr="004A790C">
        <w:rPr>
          <w:b/>
          <w:spacing w:val="-6"/>
          <w:sz w:val="27"/>
          <w:szCs w:val="27"/>
          <w:lang w:val="vi-VN"/>
        </w:rPr>
        <w:t xml:space="preserve">Ụ LỤC </w:t>
      </w:r>
      <w:r w:rsidRPr="007C5016">
        <w:rPr>
          <w:b/>
          <w:spacing w:val="-6"/>
          <w:sz w:val="27"/>
          <w:szCs w:val="27"/>
          <w:lang w:val="vi-VN"/>
        </w:rPr>
        <w:t>SỐ 13</w:t>
      </w:r>
    </w:p>
    <w:p w14:paraId="4BD160FE" w14:textId="77777777" w:rsidR="007C5016" w:rsidRPr="004A790C" w:rsidRDefault="007C5016" w:rsidP="007C5016">
      <w:pPr>
        <w:pStyle w:val="NormalWeb"/>
        <w:shd w:val="clear" w:color="auto" w:fill="FFFFFF"/>
        <w:spacing w:before="0" w:beforeAutospacing="0" w:after="0" w:afterAutospacing="0"/>
        <w:jc w:val="center"/>
        <w:rPr>
          <w:b/>
          <w:sz w:val="27"/>
          <w:szCs w:val="27"/>
          <w:lang w:val="vi-VN"/>
        </w:rPr>
      </w:pPr>
      <w:r w:rsidRPr="004A790C">
        <w:rPr>
          <w:b/>
          <w:spacing w:val="-6"/>
          <w:sz w:val="27"/>
          <w:szCs w:val="27"/>
          <w:lang w:val="vi-VN"/>
        </w:rPr>
        <w:t xml:space="preserve">BIỂU MẪU </w:t>
      </w:r>
      <w:r w:rsidRPr="004A790C">
        <w:rPr>
          <w:b/>
          <w:sz w:val="27"/>
          <w:szCs w:val="27"/>
          <w:lang w:val="vi-VN"/>
        </w:rPr>
        <w:t>LẬP DỰ TOÁN</w:t>
      </w:r>
    </w:p>
    <w:p w14:paraId="77F40316" w14:textId="77777777" w:rsidR="00FB5709" w:rsidRPr="004A790C" w:rsidRDefault="00FB5709" w:rsidP="00FB5709">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sidRPr="004A790C">
        <w:rPr>
          <w:i/>
          <w:spacing w:val="-4"/>
          <w:sz w:val="27"/>
          <w:szCs w:val="27"/>
          <w:highlight w:val="yellow"/>
          <w:lang w:val="vi-VN"/>
        </w:rPr>
        <w:t>/TT-BKHCN ngày…./…./2025 của Bộ Khoa học và Công nghệ</w:t>
      </w:r>
    </w:p>
    <w:p w14:paraId="24359E73" w14:textId="77777777" w:rsidR="007C5016" w:rsidRPr="004A790C" w:rsidRDefault="007C5016" w:rsidP="007C5016">
      <w:pPr>
        <w:jc w:val="center"/>
        <w:rPr>
          <w:i/>
          <w:sz w:val="23"/>
          <w:szCs w:val="23"/>
          <w:lang w:val="vi-VN"/>
        </w:rPr>
      </w:pPr>
    </w:p>
    <w:tbl>
      <w:tblPr>
        <w:tblStyle w:val="TableGrid"/>
        <w:tblW w:w="5081" w:type="pct"/>
        <w:tblLook w:val="04A0" w:firstRow="1" w:lastRow="0" w:firstColumn="1" w:lastColumn="0" w:noHBand="0" w:noVBand="1"/>
      </w:tblPr>
      <w:tblGrid>
        <w:gridCol w:w="1232"/>
        <w:gridCol w:w="4438"/>
        <w:gridCol w:w="1838"/>
        <w:gridCol w:w="1988"/>
      </w:tblGrid>
      <w:tr w:rsidR="007C5016" w:rsidRPr="004A790C" w14:paraId="3BF7D42D" w14:textId="77777777" w:rsidTr="007C5016">
        <w:trPr>
          <w:trHeight w:val="463"/>
        </w:trPr>
        <w:tc>
          <w:tcPr>
            <w:tcW w:w="648" w:type="pct"/>
            <w:vAlign w:val="center"/>
          </w:tcPr>
          <w:p w14:paraId="380C6F54" w14:textId="77777777" w:rsidR="007C5016" w:rsidRPr="004A790C" w:rsidRDefault="007C5016" w:rsidP="007C5016">
            <w:pPr>
              <w:jc w:val="center"/>
              <w:rPr>
                <w:b/>
                <w:bCs/>
                <w:iCs/>
                <w:sz w:val="23"/>
                <w:szCs w:val="23"/>
              </w:rPr>
            </w:pPr>
            <w:r w:rsidRPr="004A790C">
              <w:rPr>
                <w:b/>
                <w:bCs/>
                <w:iCs/>
                <w:sz w:val="23"/>
                <w:szCs w:val="23"/>
              </w:rPr>
              <w:t>Mẫu số</w:t>
            </w:r>
          </w:p>
        </w:tc>
        <w:tc>
          <w:tcPr>
            <w:tcW w:w="2337" w:type="pct"/>
            <w:vAlign w:val="center"/>
          </w:tcPr>
          <w:p w14:paraId="5017C347" w14:textId="77777777" w:rsidR="007C5016" w:rsidRPr="004A790C" w:rsidRDefault="007C5016" w:rsidP="007C5016">
            <w:pPr>
              <w:jc w:val="center"/>
              <w:rPr>
                <w:b/>
                <w:bCs/>
                <w:iCs/>
                <w:sz w:val="23"/>
                <w:szCs w:val="23"/>
              </w:rPr>
            </w:pPr>
            <w:r w:rsidRPr="004A790C">
              <w:rPr>
                <w:b/>
                <w:bCs/>
                <w:iCs/>
                <w:sz w:val="23"/>
                <w:szCs w:val="23"/>
              </w:rPr>
              <w:t>Tên gọi</w:t>
            </w:r>
          </w:p>
        </w:tc>
        <w:tc>
          <w:tcPr>
            <w:tcW w:w="968" w:type="pct"/>
            <w:vAlign w:val="center"/>
          </w:tcPr>
          <w:p w14:paraId="3AAB6BDC" w14:textId="77777777" w:rsidR="007C5016" w:rsidRPr="004A790C" w:rsidRDefault="007C5016" w:rsidP="007C5016">
            <w:pPr>
              <w:jc w:val="center"/>
              <w:rPr>
                <w:b/>
                <w:bCs/>
                <w:iCs/>
                <w:sz w:val="23"/>
                <w:szCs w:val="23"/>
              </w:rPr>
            </w:pPr>
            <w:r w:rsidRPr="004A790C">
              <w:rPr>
                <w:b/>
                <w:bCs/>
                <w:iCs/>
                <w:sz w:val="23"/>
                <w:szCs w:val="23"/>
              </w:rPr>
              <w:t>Trách nhiệm lập/ban hành</w:t>
            </w:r>
          </w:p>
        </w:tc>
        <w:tc>
          <w:tcPr>
            <w:tcW w:w="1047" w:type="pct"/>
            <w:vAlign w:val="center"/>
          </w:tcPr>
          <w:p w14:paraId="5D55B46E" w14:textId="77777777" w:rsidR="007C5016" w:rsidRPr="004A790C" w:rsidRDefault="007C5016" w:rsidP="007C5016">
            <w:pPr>
              <w:jc w:val="center"/>
              <w:rPr>
                <w:b/>
                <w:bCs/>
                <w:iCs/>
                <w:sz w:val="23"/>
                <w:szCs w:val="23"/>
              </w:rPr>
            </w:pPr>
            <w:r w:rsidRPr="004A790C">
              <w:rPr>
                <w:b/>
                <w:bCs/>
                <w:iCs/>
                <w:sz w:val="23"/>
                <w:szCs w:val="23"/>
              </w:rPr>
              <w:t>Nơi nhận</w:t>
            </w:r>
          </w:p>
        </w:tc>
      </w:tr>
      <w:tr w:rsidR="007C5016" w:rsidRPr="004A790C" w14:paraId="311782DC" w14:textId="77777777" w:rsidTr="007C5016">
        <w:trPr>
          <w:trHeight w:val="463"/>
        </w:trPr>
        <w:tc>
          <w:tcPr>
            <w:tcW w:w="648" w:type="pct"/>
            <w:vAlign w:val="center"/>
          </w:tcPr>
          <w:p w14:paraId="2D9391A0" w14:textId="77777777" w:rsidR="007C5016" w:rsidRPr="00FB5709" w:rsidRDefault="007C5016" w:rsidP="007C5016">
            <w:pPr>
              <w:jc w:val="center"/>
              <w:rPr>
                <w:bCs/>
                <w:szCs w:val="28"/>
                <w:lang w:val="vi-VN"/>
              </w:rPr>
            </w:pPr>
            <w:r w:rsidRPr="00FB5709">
              <w:rPr>
                <w:bCs/>
                <w:szCs w:val="28"/>
                <w:lang w:val="vi-VN"/>
              </w:rPr>
              <w:t>Mẫu số 01</w:t>
            </w:r>
          </w:p>
        </w:tc>
        <w:tc>
          <w:tcPr>
            <w:tcW w:w="2337" w:type="pct"/>
            <w:vAlign w:val="center"/>
          </w:tcPr>
          <w:p w14:paraId="11466159" w14:textId="77777777" w:rsidR="007C5016" w:rsidRPr="00FB5709" w:rsidRDefault="007C5016" w:rsidP="007C5016">
            <w:pPr>
              <w:jc w:val="center"/>
              <w:rPr>
                <w:bCs/>
                <w:szCs w:val="28"/>
                <w:lang w:val="vi-VN"/>
              </w:rPr>
            </w:pPr>
            <w:r w:rsidRPr="00FB5709">
              <w:rPr>
                <w:bCs/>
                <w:szCs w:val="28"/>
                <w:lang w:val="vi-VN"/>
              </w:rPr>
              <w:t>Văn bản đề nghị phê duyệt dự toán kinh phí thu đóng góp Chương trình</w:t>
            </w:r>
          </w:p>
        </w:tc>
        <w:tc>
          <w:tcPr>
            <w:tcW w:w="968" w:type="pct"/>
          </w:tcPr>
          <w:p w14:paraId="54114BFA" w14:textId="77777777" w:rsidR="007C5016" w:rsidRPr="00FB5709" w:rsidRDefault="007C5016" w:rsidP="007C5016">
            <w:pPr>
              <w:jc w:val="center"/>
              <w:rPr>
                <w:bCs/>
                <w:szCs w:val="28"/>
                <w:lang w:val="vi-VN"/>
              </w:rPr>
            </w:pPr>
            <w:r w:rsidRPr="00FB5709">
              <w:rPr>
                <w:bCs/>
                <w:szCs w:val="28"/>
                <w:lang w:val="vi-VN"/>
              </w:rPr>
              <w:t>Quỹ Dịch vụ viễn thông công ích Việt Nam</w:t>
            </w:r>
          </w:p>
        </w:tc>
        <w:tc>
          <w:tcPr>
            <w:tcW w:w="1047" w:type="pct"/>
            <w:vAlign w:val="center"/>
          </w:tcPr>
          <w:p w14:paraId="369C9BF3" w14:textId="77777777" w:rsidR="007C5016" w:rsidRPr="00FB5709" w:rsidRDefault="007C5016" w:rsidP="007C5016">
            <w:pPr>
              <w:jc w:val="center"/>
              <w:rPr>
                <w:bCs/>
                <w:szCs w:val="28"/>
                <w:lang w:val="vi-VN"/>
              </w:rPr>
            </w:pPr>
            <w:r w:rsidRPr="00FB5709">
              <w:rPr>
                <w:bCs/>
                <w:szCs w:val="28"/>
                <w:lang w:val="vi-VN"/>
              </w:rPr>
              <w:t>Bộ Khoa học và Công nghệ</w:t>
            </w:r>
          </w:p>
        </w:tc>
      </w:tr>
      <w:tr w:rsidR="007C5016" w:rsidRPr="00E84EA7" w14:paraId="5DEE7914" w14:textId="77777777" w:rsidTr="007C5016">
        <w:trPr>
          <w:trHeight w:val="463"/>
        </w:trPr>
        <w:tc>
          <w:tcPr>
            <w:tcW w:w="648" w:type="pct"/>
            <w:vAlign w:val="center"/>
          </w:tcPr>
          <w:p w14:paraId="6E03F3A2" w14:textId="77777777" w:rsidR="007C5016" w:rsidRPr="00FB5709" w:rsidRDefault="007C5016" w:rsidP="007C5016">
            <w:pPr>
              <w:jc w:val="center"/>
              <w:rPr>
                <w:bCs/>
                <w:szCs w:val="28"/>
                <w:lang w:val="vi-VN"/>
              </w:rPr>
            </w:pPr>
            <w:r w:rsidRPr="00FB5709">
              <w:rPr>
                <w:bCs/>
                <w:szCs w:val="28"/>
                <w:lang w:val="vi-VN"/>
              </w:rPr>
              <w:t>Mẫu số 02</w:t>
            </w:r>
          </w:p>
        </w:tc>
        <w:tc>
          <w:tcPr>
            <w:tcW w:w="2337" w:type="pct"/>
            <w:vAlign w:val="center"/>
          </w:tcPr>
          <w:p w14:paraId="28A67328" w14:textId="77777777" w:rsidR="007C5016" w:rsidRPr="00FB5709" w:rsidRDefault="007C5016" w:rsidP="007C5016">
            <w:pPr>
              <w:jc w:val="center"/>
              <w:rPr>
                <w:bCs/>
                <w:szCs w:val="28"/>
                <w:lang w:val="vi-VN"/>
              </w:rPr>
            </w:pPr>
            <w:r w:rsidRPr="00FB5709">
              <w:rPr>
                <w:bCs/>
                <w:szCs w:val="28"/>
                <w:lang w:val="vi-VN"/>
              </w:rPr>
              <w:t>Quyết định của Bộ Khoa học và Công nghệ phê duyệt dự toán kinh phí thu đóng góp Chương trình</w:t>
            </w:r>
          </w:p>
        </w:tc>
        <w:tc>
          <w:tcPr>
            <w:tcW w:w="968" w:type="pct"/>
          </w:tcPr>
          <w:p w14:paraId="149C8F30" w14:textId="77777777" w:rsidR="007C5016" w:rsidRPr="00FB5709" w:rsidRDefault="007C5016" w:rsidP="007C5016">
            <w:pPr>
              <w:jc w:val="center"/>
              <w:rPr>
                <w:bCs/>
                <w:szCs w:val="28"/>
                <w:lang w:val="vi-VN"/>
              </w:rPr>
            </w:pPr>
            <w:r w:rsidRPr="00FB5709">
              <w:rPr>
                <w:bCs/>
                <w:szCs w:val="28"/>
                <w:lang w:val="vi-VN"/>
              </w:rPr>
              <w:t xml:space="preserve"> Bộ Khoa học và Công nghệ </w:t>
            </w:r>
          </w:p>
        </w:tc>
        <w:tc>
          <w:tcPr>
            <w:tcW w:w="1047" w:type="pct"/>
            <w:vAlign w:val="center"/>
          </w:tcPr>
          <w:p w14:paraId="552DED1E" w14:textId="77777777" w:rsidR="007C5016" w:rsidRPr="00FB5709" w:rsidRDefault="007C5016" w:rsidP="007C5016">
            <w:pPr>
              <w:jc w:val="center"/>
              <w:rPr>
                <w:bCs/>
                <w:szCs w:val="28"/>
                <w:lang w:val="vi-VN"/>
              </w:rPr>
            </w:pPr>
            <w:r w:rsidRPr="00FB5709">
              <w:rPr>
                <w:bCs/>
                <w:szCs w:val="28"/>
                <w:lang w:val="vi-VN"/>
              </w:rPr>
              <w:t>Quỹ Dịch vụ viễn thông công ích Việt Nam, các doanh nghiệp viễn thông</w:t>
            </w:r>
          </w:p>
        </w:tc>
      </w:tr>
      <w:tr w:rsidR="007C5016" w:rsidRPr="00E84EA7" w14:paraId="713DA9CE" w14:textId="77777777" w:rsidTr="007C5016">
        <w:trPr>
          <w:trHeight w:val="809"/>
        </w:trPr>
        <w:tc>
          <w:tcPr>
            <w:tcW w:w="648" w:type="pct"/>
            <w:vAlign w:val="center"/>
          </w:tcPr>
          <w:p w14:paraId="20A7E4A9" w14:textId="77777777" w:rsidR="007C5016" w:rsidRPr="00FB5709" w:rsidRDefault="007C5016" w:rsidP="007C5016">
            <w:pPr>
              <w:jc w:val="center"/>
              <w:rPr>
                <w:bCs/>
                <w:szCs w:val="28"/>
                <w:lang w:val="vi-VN"/>
              </w:rPr>
            </w:pPr>
            <w:r w:rsidRPr="00FB5709">
              <w:rPr>
                <w:bCs/>
                <w:szCs w:val="28"/>
                <w:lang w:val="vi-VN"/>
              </w:rPr>
              <w:t>Mẫu số 03</w:t>
            </w:r>
          </w:p>
        </w:tc>
        <w:tc>
          <w:tcPr>
            <w:tcW w:w="2337" w:type="pct"/>
            <w:vAlign w:val="center"/>
          </w:tcPr>
          <w:p w14:paraId="63FBEC8D" w14:textId="77777777" w:rsidR="007C5016" w:rsidRPr="00FB5709" w:rsidRDefault="007C5016" w:rsidP="007C5016">
            <w:pPr>
              <w:jc w:val="both"/>
              <w:rPr>
                <w:bCs/>
                <w:szCs w:val="28"/>
                <w:lang w:val="vi-VN"/>
              </w:rPr>
            </w:pPr>
            <w:r w:rsidRPr="00FB5709">
              <w:rPr>
                <w:bCs/>
                <w:szCs w:val="28"/>
                <w:lang w:val="vi-VN"/>
              </w:rPr>
              <w:t>Văn bản đề nghị phê duyệt dự toán kinh phí thực hiện chương trình</w:t>
            </w:r>
          </w:p>
        </w:tc>
        <w:tc>
          <w:tcPr>
            <w:tcW w:w="968" w:type="pct"/>
          </w:tcPr>
          <w:p w14:paraId="52AED029" w14:textId="77777777" w:rsidR="007C5016" w:rsidRPr="00FB5709" w:rsidRDefault="007C5016" w:rsidP="007C5016">
            <w:pPr>
              <w:spacing w:before="60" w:after="60" w:line="264" w:lineRule="auto"/>
              <w:jc w:val="center"/>
              <w:rPr>
                <w:bCs/>
                <w:szCs w:val="28"/>
                <w:lang w:val="vi-VN"/>
              </w:rPr>
            </w:pPr>
            <w:r w:rsidRPr="00FB5709">
              <w:rPr>
                <w:bCs/>
                <w:szCs w:val="28"/>
                <w:lang w:val="vi-VN"/>
              </w:rPr>
              <w:t>Quỹ Dịch vụ viễn thông công ích Việt Nam</w:t>
            </w:r>
          </w:p>
        </w:tc>
        <w:tc>
          <w:tcPr>
            <w:tcW w:w="1047" w:type="pct"/>
            <w:vAlign w:val="center"/>
          </w:tcPr>
          <w:p w14:paraId="1774A72A" w14:textId="77777777" w:rsidR="007C5016" w:rsidRPr="00FB5709" w:rsidRDefault="007C5016" w:rsidP="007C5016">
            <w:pPr>
              <w:spacing w:before="60" w:after="60" w:line="264" w:lineRule="auto"/>
              <w:jc w:val="center"/>
              <w:rPr>
                <w:bCs/>
                <w:szCs w:val="28"/>
                <w:lang w:val="vi-VN"/>
              </w:rPr>
            </w:pPr>
            <w:r w:rsidRPr="00FB5709">
              <w:rPr>
                <w:bCs/>
                <w:szCs w:val="28"/>
                <w:lang w:val="vi-VN"/>
              </w:rPr>
              <w:t>Bộ Khoa học và Công nghệ</w:t>
            </w:r>
          </w:p>
        </w:tc>
      </w:tr>
      <w:tr w:rsidR="007C5016" w:rsidRPr="00E84EA7" w14:paraId="6192D229" w14:textId="77777777" w:rsidTr="007C5016">
        <w:trPr>
          <w:trHeight w:val="809"/>
        </w:trPr>
        <w:tc>
          <w:tcPr>
            <w:tcW w:w="648" w:type="pct"/>
            <w:vAlign w:val="center"/>
          </w:tcPr>
          <w:p w14:paraId="65A842D6" w14:textId="77777777" w:rsidR="007C5016" w:rsidRPr="00FB5709" w:rsidRDefault="007C5016" w:rsidP="007C5016">
            <w:pPr>
              <w:jc w:val="center"/>
              <w:rPr>
                <w:bCs/>
                <w:szCs w:val="28"/>
                <w:lang w:val="vi-VN"/>
              </w:rPr>
            </w:pPr>
            <w:r w:rsidRPr="00FB5709">
              <w:rPr>
                <w:bCs/>
                <w:szCs w:val="28"/>
                <w:lang w:val="vi-VN"/>
              </w:rPr>
              <w:t>Mẫu số 04</w:t>
            </w:r>
          </w:p>
        </w:tc>
        <w:tc>
          <w:tcPr>
            <w:tcW w:w="2337" w:type="pct"/>
            <w:vAlign w:val="center"/>
          </w:tcPr>
          <w:p w14:paraId="03190774" w14:textId="77777777" w:rsidR="007C5016" w:rsidRPr="00FB5709" w:rsidRDefault="007C5016" w:rsidP="007C5016">
            <w:pPr>
              <w:jc w:val="both"/>
              <w:rPr>
                <w:bCs/>
                <w:szCs w:val="28"/>
                <w:lang w:val="vi-VN"/>
              </w:rPr>
            </w:pPr>
            <w:r w:rsidRPr="00FB5709">
              <w:rPr>
                <w:bCs/>
                <w:szCs w:val="28"/>
                <w:lang w:val="vi-VN"/>
              </w:rPr>
              <w:t>Quyết định của Bộ Khoa học và Công nghệ phê duyệt dự toán kinh phí thực hiện chương trình</w:t>
            </w:r>
          </w:p>
        </w:tc>
        <w:tc>
          <w:tcPr>
            <w:tcW w:w="968" w:type="pct"/>
          </w:tcPr>
          <w:p w14:paraId="723F9C58" w14:textId="77777777" w:rsidR="007C5016" w:rsidRPr="00FB5709" w:rsidRDefault="007C5016" w:rsidP="007C5016">
            <w:pPr>
              <w:spacing w:before="60" w:after="60" w:line="264" w:lineRule="auto"/>
              <w:jc w:val="center"/>
              <w:rPr>
                <w:bCs/>
                <w:szCs w:val="28"/>
                <w:lang w:val="vi-VN"/>
              </w:rPr>
            </w:pPr>
            <w:r w:rsidRPr="00FB5709">
              <w:rPr>
                <w:bCs/>
                <w:szCs w:val="28"/>
                <w:lang w:val="vi-VN"/>
              </w:rPr>
              <w:t xml:space="preserve"> Bộ Khoa học và Công nghệ </w:t>
            </w:r>
          </w:p>
        </w:tc>
        <w:tc>
          <w:tcPr>
            <w:tcW w:w="1047" w:type="pct"/>
            <w:vAlign w:val="center"/>
          </w:tcPr>
          <w:p w14:paraId="0D5DC673" w14:textId="77777777" w:rsidR="007C5016" w:rsidRPr="00FB5709" w:rsidRDefault="007C5016" w:rsidP="007C5016">
            <w:pPr>
              <w:spacing w:before="60" w:after="60" w:line="264" w:lineRule="auto"/>
              <w:jc w:val="center"/>
              <w:rPr>
                <w:bCs/>
                <w:szCs w:val="28"/>
                <w:lang w:val="vi-VN"/>
              </w:rPr>
            </w:pPr>
            <w:r w:rsidRPr="00FB5709">
              <w:rPr>
                <w:bCs/>
                <w:szCs w:val="28"/>
                <w:lang w:val="vi-VN"/>
              </w:rPr>
              <w:t>Quỹ Dịch vụ viễn thông công ích Việt Nam, các doanh nghiệp viễn thông</w:t>
            </w:r>
          </w:p>
        </w:tc>
      </w:tr>
      <w:tr w:rsidR="007C5016" w:rsidRPr="00E84EA7" w14:paraId="14DDD81B" w14:textId="77777777" w:rsidTr="007C5016">
        <w:trPr>
          <w:trHeight w:val="809"/>
        </w:trPr>
        <w:tc>
          <w:tcPr>
            <w:tcW w:w="648" w:type="pct"/>
            <w:vAlign w:val="center"/>
          </w:tcPr>
          <w:p w14:paraId="58956B6D" w14:textId="77777777" w:rsidR="007C5016" w:rsidRPr="00FB5709" w:rsidRDefault="007C5016" w:rsidP="007C5016">
            <w:pPr>
              <w:jc w:val="center"/>
              <w:rPr>
                <w:bCs/>
                <w:szCs w:val="28"/>
                <w:lang w:val="vi-VN"/>
              </w:rPr>
            </w:pPr>
            <w:r w:rsidRPr="00FB5709">
              <w:rPr>
                <w:bCs/>
                <w:szCs w:val="28"/>
                <w:lang w:val="vi-VN"/>
              </w:rPr>
              <w:t>Mẫu số 05</w:t>
            </w:r>
          </w:p>
        </w:tc>
        <w:tc>
          <w:tcPr>
            <w:tcW w:w="2337" w:type="pct"/>
            <w:vAlign w:val="center"/>
          </w:tcPr>
          <w:p w14:paraId="77470A16" w14:textId="77777777" w:rsidR="007C5016" w:rsidRPr="00FB5709" w:rsidRDefault="007C5016" w:rsidP="007C5016">
            <w:pPr>
              <w:jc w:val="both"/>
              <w:rPr>
                <w:bCs/>
                <w:szCs w:val="28"/>
                <w:lang w:val="vi-VN"/>
              </w:rPr>
            </w:pPr>
            <w:r w:rsidRPr="00FB5709">
              <w:rPr>
                <w:bCs/>
                <w:szCs w:val="28"/>
                <w:lang w:val="vi-VN"/>
              </w:rPr>
              <w:t>Văn bản đề nghị phê duyệt dự toán kinh phí thực hiện chương trình hàng năm</w:t>
            </w:r>
          </w:p>
        </w:tc>
        <w:tc>
          <w:tcPr>
            <w:tcW w:w="968" w:type="pct"/>
          </w:tcPr>
          <w:p w14:paraId="7B5AF7DB" w14:textId="77777777" w:rsidR="007C5016" w:rsidRPr="00FB5709" w:rsidRDefault="007C5016" w:rsidP="007C5016">
            <w:pPr>
              <w:spacing w:before="60" w:after="60" w:line="264" w:lineRule="auto"/>
              <w:jc w:val="center"/>
              <w:rPr>
                <w:bCs/>
                <w:szCs w:val="28"/>
                <w:lang w:val="vi-VN"/>
              </w:rPr>
            </w:pPr>
            <w:r w:rsidRPr="00FB5709">
              <w:rPr>
                <w:bCs/>
                <w:szCs w:val="28"/>
                <w:lang w:val="vi-VN"/>
              </w:rPr>
              <w:t>Quỹ Dịch vụ viễn thông công ích Việt Nam</w:t>
            </w:r>
          </w:p>
        </w:tc>
        <w:tc>
          <w:tcPr>
            <w:tcW w:w="1047" w:type="pct"/>
            <w:vAlign w:val="center"/>
          </w:tcPr>
          <w:p w14:paraId="6BE39527" w14:textId="77777777" w:rsidR="007C5016" w:rsidRPr="00FB5709" w:rsidRDefault="007C5016" w:rsidP="007C5016">
            <w:pPr>
              <w:spacing w:before="60" w:after="60" w:line="264" w:lineRule="auto"/>
              <w:jc w:val="center"/>
              <w:rPr>
                <w:bCs/>
                <w:szCs w:val="28"/>
                <w:lang w:val="vi-VN"/>
              </w:rPr>
            </w:pPr>
            <w:r w:rsidRPr="00FB5709">
              <w:rPr>
                <w:bCs/>
                <w:szCs w:val="28"/>
                <w:lang w:val="vi-VN"/>
              </w:rPr>
              <w:t>Bộ Khoa học và Công nghệ</w:t>
            </w:r>
          </w:p>
        </w:tc>
      </w:tr>
      <w:tr w:rsidR="007C5016" w:rsidRPr="00E84EA7" w14:paraId="44D462DD" w14:textId="77777777" w:rsidTr="007C5016">
        <w:trPr>
          <w:trHeight w:val="809"/>
        </w:trPr>
        <w:tc>
          <w:tcPr>
            <w:tcW w:w="648" w:type="pct"/>
            <w:vAlign w:val="center"/>
          </w:tcPr>
          <w:p w14:paraId="1DB83CAE" w14:textId="77777777" w:rsidR="007C5016" w:rsidRPr="00FB5709" w:rsidRDefault="007C5016" w:rsidP="007C5016">
            <w:pPr>
              <w:jc w:val="center"/>
              <w:rPr>
                <w:bCs/>
                <w:szCs w:val="28"/>
                <w:lang w:val="vi-VN"/>
              </w:rPr>
            </w:pPr>
            <w:r w:rsidRPr="00FB5709">
              <w:rPr>
                <w:bCs/>
                <w:szCs w:val="28"/>
                <w:lang w:val="vi-VN"/>
              </w:rPr>
              <w:t>Mẫu số 06</w:t>
            </w:r>
          </w:p>
        </w:tc>
        <w:tc>
          <w:tcPr>
            <w:tcW w:w="2337" w:type="pct"/>
            <w:vAlign w:val="center"/>
          </w:tcPr>
          <w:p w14:paraId="3FFCB3E1" w14:textId="77777777" w:rsidR="007C5016" w:rsidRPr="00FB5709" w:rsidRDefault="007C5016" w:rsidP="007C5016">
            <w:pPr>
              <w:jc w:val="both"/>
              <w:rPr>
                <w:bCs/>
                <w:szCs w:val="28"/>
                <w:lang w:val="vi-VN"/>
              </w:rPr>
            </w:pPr>
            <w:r w:rsidRPr="00FB5709">
              <w:rPr>
                <w:bCs/>
                <w:szCs w:val="28"/>
                <w:lang w:val="vi-VN"/>
              </w:rPr>
              <w:t>Quyết định của Bộ Khoa học và Công nghệ  phê duyệt dự toán toán kinh thực hiện chương trình hằng năm</w:t>
            </w:r>
          </w:p>
        </w:tc>
        <w:tc>
          <w:tcPr>
            <w:tcW w:w="968" w:type="pct"/>
          </w:tcPr>
          <w:p w14:paraId="5C8DA251" w14:textId="77777777" w:rsidR="007C5016" w:rsidRPr="00FB5709" w:rsidRDefault="007C5016" w:rsidP="007C5016">
            <w:pPr>
              <w:spacing w:before="60" w:after="60" w:line="264" w:lineRule="auto"/>
              <w:jc w:val="center"/>
              <w:rPr>
                <w:bCs/>
                <w:szCs w:val="28"/>
                <w:lang w:val="vi-VN"/>
              </w:rPr>
            </w:pPr>
            <w:r w:rsidRPr="00FB5709">
              <w:rPr>
                <w:bCs/>
                <w:szCs w:val="28"/>
                <w:lang w:val="vi-VN"/>
              </w:rPr>
              <w:t xml:space="preserve">Bộ Khoa học và Công nghệ </w:t>
            </w:r>
          </w:p>
        </w:tc>
        <w:tc>
          <w:tcPr>
            <w:tcW w:w="1047" w:type="pct"/>
            <w:vAlign w:val="center"/>
          </w:tcPr>
          <w:p w14:paraId="4098E6A0" w14:textId="77777777" w:rsidR="007C5016" w:rsidRPr="00FB5709" w:rsidRDefault="007C5016" w:rsidP="007C5016">
            <w:pPr>
              <w:spacing w:before="60" w:after="60" w:line="264" w:lineRule="auto"/>
              <w:jc w:val="center"/>
              <w:rPr>
                <w:bCs/>
                <w:szCs w:val="28"/>
                <w:lang w:val="vi-VN"/>
              </w:rPr>
            </w:pPr>
            <w:r w:rsidRPr="00FB5709">
              <w:rPr>
                <w:bCs/>
                <w:szCs w:val="28"/>
                <w:lang w:val="vi-VN"/>
              </w:rPr>
              <w:t>Quỹ Dịch vụ viễn thông công ích Việt Nam, các doanh nghiệp viễn thông</w:t>
            </w:r>
          </w:p>
        </w:tc>
      </w:tr>
    </w:tbl>
    <w:p w14:paraId="22E190DA" w14:textId="77777777" w:rsidR="007C5016" w:rsidRDefault="007C5016" w:rsidP="007C5016">
      <w:pPr>
        <w:rPr>
          <w:i/>
          <w:sz w:val="23"/>
          <w:szCs w:val="23"/>
          <w:lang w:val="vi-VN"/>
        </w:rPr>
      </w:pPr>
    </w:p>
    <w:p w14:paraId="427EC97F" w14:textId="77777777" w:rsidR="007C5016" w:rsidRDefault="007C5016" w:rsidP="007C5016">
      <w:pPr>
        <w:jc w:val="center"/>
        <w:rPr>
          <w:b/>
          <w:spacing w:val="-6"/>
          <w:sz w:val="27"/>
          <w:szCs w:val="27"/>
          <w:lang w:val="vi-VN"/>
        </w:rPr>
      </w:pPr>
    </w:p>
    <w:p w14:paraId="505D7EFA" w14:textId="1BB8742C" w:rsidR="00FB5709" w:rsidRDefault="00FB5709">
      <w:pPr>
        <w:spacing w:before="120" w:after="120" w:line="312" w:lineRule="auto"/>
        <w:jc w:val="both"/>
        <w:rPr>
          <w:sz w:val="23"/>
          <w:szCs w:val="23"/>
          <w:lang w:val="vi-VN"/>
        </w:rPr>
      </w:pPr>
      <w:r>
        <w:rPr>
          <w:sz w:val="23"/>
          <w:szCs w:val="23"/>
          <w:lang w:val="vi-VN"/>
        </w:rPr>
        <w:br w:type="page"/>
      </w:r>
    </w:p>
    <w:p w14:paraId="6BE94B98" w14:textId="211B1D9D" w:rsidR="00FB5709" w:rsidRPr="00FB5709" w:rsidRDefault="00FB5709" w:rsidP="00FB5709">
      <w:pPr>
        <w:jc w:val="center"/>
        <w:rPr>
          <w:i/>
          <w:sz w:val="23"/>
          <w:szCs w:val="23"/>
          <w:lang w:val="vi-VN"/>
        </w:rPr>
      </w:pPr>
      <w:r w:rsidRPr="004A790C">
        <w:rPr>
          <w:b/>
          <w:spacing w:val="-6"/>
          <w:sz w:val="27"/>
          <w:szCs w:val="27"/>
          <w:lang w:val="vi-VN"/>
        </w:rPr>
        <w:lastRenderedPageBreak/>
        <w:t xml:space="preserve">PHỤ LỤC </w:t>
      </w:r>
      <w:r>
        <w:rPr>
          <w:b/>
          <w:spacing w:val="-6"/>
          <w:sz w:val="27"/>
          <w:szCs w:val="27"/>
          <w:lang w:val="vi-VN"/>
        </w:rPr>
        <w:t>1</w:t>
      </w:r>
      <w:r w:rsidRPr="00FB5709">
        <w:rPr>
          <w:b/>
          <w:spacing w:val="-6"/>
          <w:sz w:val="27"/>
          <w:szCs w:val="27"/>
          <w:lang w:val="vi-VN"/>
        </w:rPr>
        <w:t>4</w:t>
      </w:r>
    </w:p>
    <w:p w14:paraId="7005E959" w14:textId="77777777" w:rsidR="00FB5709" w:rsidRPr="004A790C" w:rsidRDefault="00FB5709" w:rsidP="00FB5709">
      <w:pPr>
        <w:pStyle w:val="NormalWeb"/>
        <w:shd w:val="clear" w:color="auto" w:fill="FFFFFF"/>
        <w:spacing w:before="0" w:beforeAutospacing="0" w:after="0" w:afterAutospacing="0"/>
        <w:jc w:val="center"/>
        <w:rPr>
          <w:b/>
          <w:sz w:val="27"/>
          <w:szCs w:val="27"/>
          <w:lang w:val="vi-VN"/>
        </w:rPr>
      </w:pPr>
      <w:r w:rsidRPr="004A790C">
        <w:rPr>
          <w:b/>
          <w:spacing w:val="-6"/>
          <w:sz w:val="27"/>
          <w:szCs w:val="27"/>
          <w:lang w:val="vi-VN"/>
        </w:rPr>
        <w:t xml:space="preserve">BIỂU MẪU </w:t>
      </w:r>
      <w:r w:rsidRPr="00FB5709">
        <w:rPr>
          <w:b/>
          <w:sz w:val="27"/>
          <w:szCs w:val="27"/>
          <w:lang w:val="vi-VN"/>
        </w:rPr>
        <w:t>QUYẾT</w:t>
      </w:r>
      <w:r w:rsidRPr="004A790C">
        <w:rPr>
          <w:b/>
          <w:sz w:val="27"/>
          <w:szCs w:val="27"/>
          <w:lang w:val="vi-VN"/>
        </w:rPr>
        <w:t xml:space="preserve"> TOÁN</w:t>
      </w:r>
    </w:p>
    <w:p w14:paraId="42148B5E" w14:textId="1D8F4E46" w:rsidR="00FB5709" w:rsidRDefault="00FB5709" w:rsidP="00FB5709">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sidRPr="004A790C">
        <w:rPr>
          <w:i/>
          <w:spacing w:val="-4"/>
          <w:sz w:val="27"/>
          <w:szCs w:val="27"/>
          <w:highlight w:val="yellow"/>
          <w:lang w:val="vi-VN"/>
        </w:rPr>
        <w:t>/TT-BKHCN ngày…./…./2025 của Bộ Khoa học và Công nghệ</w:t>
      </w:r>
    </w:p>
    <w:p w14:paraId="1DBA8CAD" w14:textId="77777777" w:rsidR="00FB5709" w:rsidRPr="004A790C" w:rsidRDefault="00FB5709" w:rsidP="00FB5709">
      <w:pPr>
        <w:spacing w:before="60"/>
        <w:jc w:val="center"/>
        <w:rPr>
          <w:i/>
          <w:spacing w:val="-4"/>
          <w:sz w:val="27"/>
          <w:szCs w:val="27"/>
          <w:lang w:val="vi-VN"/>
        </w:rPr>
      </w:pPr>
    </w:p>
    <w:tbl>
      <w:tblPr>
        <w:tblStyle w:val="TableGrid"/>
        <w:tblW w:w="5081" w:type="pct"/>
        <w:tblLook w:val="04A0" w:firstRow="1" w:lastRow="0" w:firstColumn="1" w:lastColumn="0" w:noHBand="0" w:noVBand="1"/>
      </w:tblPr>
      <w:tblGrid>
        <w:gridCol w:w="1232"/>
        <w:gridCol w:w="4438"/>
        <w:gridCol w:w="1838"/>
        <w:gridCol w:w="1988"/>
      </w:tblGrid>
      <w:tr w:rsidR="00FB5709" w:rsidRPr="004A790C" w14:paraId="00773AC2" w14:textId="77777777" w:rsidTr="00BC1E6A">
        <w:trPr>
          <w:trHeight w:val="463"/>
        </w:trPr>
        <w:tc>
          <w:tcPr>
            <w:tcW w:w="648" w:type="pct"/>
            <w:vAlign w:val="center"/>
          </w:tcPr>
          <w:p w14:paraId="04F376CD" w14:textId="77777777" w:rsidR="00FB5709" w:rsidRPr="004A790C" w:rsidRDefault="00FB5709" w:rsidP="00BC1E6A">
            <w:pPr>
              <w:jc w:val="center"/>
              <w:rPr>
                <w:b/>
                <w:bCs/>
                <w:iCs/>
                <w:sz w:val="23"/>
                <w:szCs w:val="23"/>
              </w:rPr>
            </w:pPr>
            <w:r w:rsidRPr="004A790C">
              <w:rPr>
                <w:b/>
                <w:bCs/>
                <w:iCs/>
                <w:sz w:val="23"/>
                <w:szCs w:val="23"/>
              </w:rPr>
              <w:t>Mẫu số</w:t>
            </w:r>
          </w:p>
        </w:tc>
        <w:tc>
          <w:tcPr>
            <w:tcW w:w="2337" w:type="pct"/>
            <w:vAlign w:val="center"/>
          </w:tcPr>
          <w:p w14:paraId="0B214FCC" w14:textId="77777777" w:rsidR="00FB5709" w:rsidRPr="004A790C" w:rsidRDefault="00FB5709" w:rsidP="00BC1E6A">
            <w:pPr>
              <w:jc w:val="center"/>
              <w:rPr>
                <w:b/>
                <w:bCs/>
                <w:iCs/>
                <w:sz w:val="23"/>
                <w:szCs w:val="23"/>
              </w:rPr>
            </w:pPr>
            <w:r w:rsidRPr="004A790C">
              <w:rPr>
                <w:b/>
                <w:bCs/>
                <w:iCs/>
                <w:sz w:val="23"/>
                <w:szCs w:val="23"/>
              </w:rPr>
              <w:t>Tên gọi</w:t>
            </w:r>
          </w:p>
        </w:tc>
        <w:tc>
          <w:tcPr>
            <w:tcW w:w="968" w:type="pct"/>
            <w:vAlign w:val="center"/>
          </w:tcPr>
          <w:p w14:paraId="17FF025D" w14:textId="77777777" w:rsidR="00FB5709" w:rsidRPr="004A790C" w:rsidRDefault="00FB5709" w:rsidP="00BC1E6A">
            <w:pPr>
              <w:jc w:val="center"/>
              <w:rPr>
                <w:b/>
                <w:bCs/>
                <w:iCs/>
                <w:sz w:val="23"/>
                <w:szCs w:val="23"/>
              </w:rPr>
            </w:pPr>
            <w:r w:rsidRPr="004A790C">
              <w:rPr>
                <w:b/>
                <w:bCs/>
                <w:iCs/>
                <w:sz w:val="23"/>
                <w:szCs w:val="23"/>
              </w:rPr>
              <w:t>Trách nhiệm lập/ban hành</w:t>
            </w:r>
          </w:p>
        </w:tc>
        <w:tc>
          <w:tcPr>
            <w:tcW w:w="1047" w:type="pct"/>
            <w:vAlign w:val="center"/>
          </w:tcPr>
          <w:p w14:paraId="2D0A554D" w14:textId="77777777" w:rsidR="00FB5709" w:rsidRPr="004A790C" w:rsidRDefault="00FB5709" w:rsidP="00BC1E6A">
            <w:pPr>
              <w:jc w:val="center"/>
              <w:rPr>
                <w:b/>
                <w:bCs/>
                <w:iCs/>
                <w:sz w:val="23"/>
                <w:szCs w:val="23"/>
              </w:rPr>
            </w:pPr>
            <w:r w:rsidRPr="004A790C">
              <w:rPr>
                <w:b/>
                <w:bCs/>
                <w:iCs/>
                <w:sz w:val="23"/>
                <w:szCs w:val="23"/>
              </w:rPr>
              <w:t>Nơi nhận</w:t>
            </w:r>
          </w:p>
        </w:tc>
      </w:tr>
      <w:tr w:rsidR="00FB5709" w:rsidRPr="004A790C" w14:paraId="5812BC61" w14:textId="77777777" w:rsidTr="00BC1E6A">
        <w:trPr>
          <w:trHeight w:val="463"/>
        </w:trPr>
        <w:tc>
          <w:tcPr>
            <w:tcW w:w="648" w:type="pct"/>
            <w:vAlign w:val="center"/>
          </w:tcPr>
          <w:p w14:paraId="7915CA9D" w14:textId="77777777" w:rsidR="00FB5709" w:rsidRPr="00FB5709" w:rsidRDefault="00FB5709" w:rsidP="00BC1E6A">
            <w:pPr>
              <w:jc w:val="center"/>
              <w:rPr>
                <w:bCs/>
                <w:szCs w:val="28"/>
                <w:lang w:val="vi-VN"/>
              </w:rPr>
            </w:pPr>
            <w:r w:rsidRPr="00FB5709">
              <w:rPr>
                <w:bCs/>
                <w:szCs w:val="28"/>
                <w:lang w:val="vi-VN"/>
              </w:rPr>
              <w:t>Mẫu số 01</w:t>
            </w:r>
          </w:p>
        </w:tc>
        <w:tc>
          <w:tcPr>
            <w:tcW w:w="2337" w:type="pct"/>
            <w:vAlign w:val="center"/>
          </w:tcPr>
          <w:p w14:paraId="540AD455" w14:textId="77777777" w:rsidR="00FB5709" w:rsidRPr="00FB5709" w:rsidRDefault="00FB5709" w:rsidP="00BC1E6A">
            <w:pPr>
              <w:jc w:val="center"/>
              <w:rPr>
                <w:bCs/>
                <w:szCs w:val="28"/>
                <w:lang w:val="vi-VN"/>
              </w:rPr>
            </w:pPr>
            <w:r w:rsidRPr="00FB5709">
              <w:rPr>
                <w:bCs/>
                <w:szCs w:val="28"/>
                <w:lang w:val="vi-VN"/>
              </w:rPr>
              <w:t>Báo cáo quyết toán kinh phí hỗ trợ cung cấp, sử dụng dịch vụ viễn thông công ích Việt Nam hằng năm</w:t>
            </w:r>
          </w:p>
        </w:tc>
        <w:tc>
          <w:tcPr>
            <w:tcW w:w="968" w:type="pct"/>
          </w:tcPr>
          <w:p w14:paraId="3E80AA74" w14:textId="77777777" w:rsidR="00FB5709" w:rsidRPr="00FB5709" w:rsidRDefault="00FB5709" w:rsidP="00BC1E6A">
            <w:pPr>
              <w:jc w:val="center"/>
              <w:rPr>
                <w:bCs/>
                <w:szCs w:val="28"/>
                <w:lang w:val="vi-VN"/>
              </w:rPr>
            </w:pPr>
            <w:r w:rsidRPr="00FB5709">
              <w:rPr>
                <w:bCs/>
                <w:szCs w:val="28"/>
                <w:lang w:val="vi-VN"/>
              </w:rPr>
              <w:t>Quỹ Dịch vụ viễn thông công ích Việt Nam</w:t>
            </w:r>
          </w:p>
        </w:tc>
        <w:tc>
          <w:tcPr>
            <w:tcW w:w="1047" w:type="pct"/>
            <w:vAlign w:val="center"/>
          </w:tcPr>
          <w:p w14:paraId="6917FB5B" w14:textId="77777777" w:rsidR="00FB5709" w:rsidRPr="00FB5709" w:rsidRDefault="00FB5709" w:rsidP="00BC1E6A">
            <w:pPr>
              <w:jc w:val="center"/>
              <w:rPr>
                <w:bCs/>
                <w:szCs w:val="28"/>
                <w:lang w:val="vi-VN"/>
              </w:rPr>
            </w:pPr>
            <w:r w:rsidRPr="00FB5709">
              <w:rPr>
                <w:bCs/>
                <w:szCs w:val="28"/>
                <w:lang w:val="vi-VN"/>
              </w:rPr>
              <w:t>Bộ Khoa học và Công nghệ</w:t>
            </w:r>
          </w:p>
        </w:tc>
      </w:tr>
      <w:tr w:rsidR="00FB5709" w:rsidRPr="00E84EA7" w14:paraId="1117806E" w14:textId="77777777" w:rsidTr="00BC1E6A">
        <w:trPr>
          <w:trHeight w:val="463"/>
        </w:trPr>
        <w:tc>
          <w:tcPr>
            <w:tcW w:w="648" w:type="pct"/>
            <w:vAlign w:val="center"/>
          </w:tcPr>
          <w:p w14:paraId="61D1CBC6" w14:textId="77777777" w:rsidR="00FB5709" w:rsidRPr="00FB5709" w:rsidRDefault="00FB5709" w:rsidP="00BC1E6A">
            <w:pPr>
              <w:jc w:val="center"/>
              <w:rPr>
                <w:bCs/>
                <w:szCs w:val="28"/>
                <w:lang w:val="vi-VN"/>
              </w:rPr>
            </w:pPr>
            <w:r w:rsidRPr="00FB5709">
              <w:rPr>
                <w:bCs/>
                <w:szCs w:val="28"/>
                <w:lang w:val="vi-VN"/>
              </w:rPr>
              <w:t>Mẫu số 02</w:t>
            </w:r>
          </w:p>
        </w:tc>
        <w:tc>
          <w:tcPr>
            <w:tcW w:w="2337" w:type="pct"/>
            <w:vAlign w:val="center"/>
          </w:tcPr>
          <w:p w14:paraId="48835268" w14:textId="77777777" w:rsidR="00FB5709" w:rsidRPr="00FB5709" w:rsidRDefault="00FB5709" w:rsidP="00BC1E6A">
            <w:pPr>
              <w:jc w:val="center"/>
              <w:rPr>
                <w:bCs/>
                <w:szCs w:val="28"/>
                <w:lang w:val="vi-VN"/>
              </w:rPr>
            </w:pPr>
            <w:r w:rsidRPr="00FB5709">
              <w:rPr>
                <w:bCs/>
                <w:szCs w:val="28"/>
                <w:lang w:val="vi-VN"/>
              </w:rPr>
              <w:t>Báo cáo quyết toán kinh phí hỗ trợ thiết bị đầu cuối</w:t>
            </w:r>
          </w:p>
        </w:tc>
        <w:tc>
          <w:tcPr>
            <w:tcW w:w="968" w:type="pct"/>
          </w:tcPr>
          <w:p w14:paraId="70FD33B3" w14:textId="77777777" w:rsidR="00FB5709" w:rsidRPr="00FB5709" w:rsidRDefault="00FB5709" w:rsidP="00BC1E6A">
            <w:pPr>
              <w:jc w:val="center"/>
              <w:rPr>
                <w:bCs/>
                <w:szCs w:val="28"/>
                <w:lang w:val="vi-VN"/>
              </w:rPr>
            </w:pPr>
            <w:r w:rsidRPr="00FB5709">
              <w:rPr>
                <w:bCs/>
                <w:szCs w:val="28"/>
                <w:lang w:val="vi-VN"/>
              </w:rPr>
              <w:t>Quỹ Dịch vụ viễn thông công ích Việt Nam</w:t>
            </w:r>
          </w:p>
        </w:tc>
        <w:tc>
          <w:tcPr>
            <w:tcW w:w="1047" w:type="pct"/>
            <w:vAlign w:val="center"/>
          </w:tcPr>
          <w:p w14:paraId="3CB544A7" w14:textId="77777777" w:rsidR="00FB5709" w:rsidRPr="00FB5709" w:rsidRDefault="00FB5709" w:rsidP="00BC1E6A">
            <w:pPr>
              <w:jc w:val="center"/>
              <w:rPr>
                <w:bCs/>
                <w:szCs w:val="28"/>
                <w:lang w:val="vi-VN"/>
              </w:rPr>
            </w:pPr>
            <w:r w:rsidRPr="00FB5709">
              <w:rPr>
                <w:bCs/>
                <w:szCs w:val="28"/>
                <w:lang w:val="vi-VN"/>
              </w:rPr>
              <w:t>Bộ Khoa học và Công nghệ</w:t>
            </w:r>
          </w:p>
        </w:tc>
      </w:tr>
      <w:tr w:rsidR="00FB5709" w:rsidRPr="00E84EA7" w14:paraId="288DDE6F" w14:textId="77777777" w:rsidTr="00BC1E6A">
        <w:trPr>
          <w:trHeight w:val="463"/>
        </w:trPr>
        <w:tc>
          <w:tcPr>
            <w:tcW w:w="648" w:type="pct"/>
            <w:vAlign w:val="center"/>
          </w:tcPr>
          <w:p w14:paraId="4DA6B38F" w14:textId="77777777" w:rsidR="00FB5709" w:rsidRPr="00FB5709" w:rsidRDefault="00FB5709" w:rsidP="00BC1E6A">
            <w:pPr>
              <w:jc w:val="center"/>
              <w:rPr>
                <w:bCs/>
                <w:szCs w:val="28"/>
                <w:lang w:val="vi-VN"/>
              </w:rPr>
            </w:pPr>
            <w:r w:rsidRPr="00FB5709">
              <w:rPr>
                <w:bCs/>
                <w:szCs w:val="28"/>
                <w:lang w:val="vi-VN"/>
              </w:rPr>
              <w:t>Mẫu số 03</w:t>
            </w:r>
          </w:p>
        </w:tc>
        <w:tc>
          <w:tcPr>
            <w:tcW w:w="2337" w:type="pct"/>
            <w:vAlign w:val="center"/>
          </w:tcPr>
          <w:p w14:paraId="0F434640" w14:textId="77777777" w:rsidR="00FB5709" w:rsidRPr="00FB5709" w:rsidRDefault="00FB5709" w:rsidP="00BC1E6A">
            <w:pPr>
              <w:jc w:val="center"/>
              <w:rPr>
                <w:bCs/>
                <w:szCs w:val="28"/>
                <w:lang w:val="vi-VN"/>
              </w:rPr>
            </w:pPr>
            <w:r w:rsidRPr="00FB5709">
              <w:rPr>
                <w:bCs/>
                <w:szCs w:val="28"/>
                <w:lang w:val="vi-VN"/>
              </w:rPr>
              <w:t>Thông báo xét duyệt quyết toán kinh phí hỗ trợ cung cấp dịch vụ viễn thông công ích hằng năm chương trình</w:t>
            </w:r>
          </w:p>
        </w:tc>
        <w:tc>
          <w:tcPr>
            <w:tcW w:w="968" w:type="pct"/>
          </w:tcPr>
          <w:p w14:paraId="22EABBCD" w14:textId="77777777" w:rsidR="00FB5709" w:rsidRPr="00FB5709" w:rsidRDefault="00FB5709" w:rsidP="00BC1E6A">
            <w:pPr>
              <w:jc w:val="center"/>
              <w:rPr>
                <w:bCs/>
                <w:szCs w:val="28"/>
                <w:lang w:val="vi-VN"/>
              </w:rPr>
            </w:pPr>
            <w:r w:rsidRPr="00FB5709">
              <w:rPr>
                <w:bCs/>
                <w:szCs w:val="28"/>
                <w:lang w:val="vi-VN"/>
              </w:rPr>
              <w:t>Bộ Khoa học và Công nghệ</w:t>
            </w:r>
          </w:p>
        </w:tc>
        <w:tc>
          <w:tcPr>
            <w:tcW w:w="1047" w:type="pct"/>
            <w:vAlign w:val="center"/>
          </w:tcPr>
          <w:p w14:paraId="223363F1" w14:textId="77777777" w:rsidR="00FB5709" w:rsidRPr="00FB5709" w:rsidRDefault="00FB5709" w:rsidP="00BC1E6A">
            <w:pPr>
              <w:jc w:val="center"/>
              <w:rPr>
                <w:bCs/>
                <w:szCs w:val="28"/>
                <w:lang w:val="vi-VN"/>
              </w:rPr>
            </w:pPr>
            <w:r w:rsidRPr="00FB5709">
              <w:rPr>
                <w:bCs/>
                <w:szCs w:val="28"/>
                <w:lang w:val="vi-VN"/>
              </w:rPr>
              <w:t>Quỹ Dịch vụ viễn thông công ích Việt Nam</w:t>
            </w:r>
          </w:p>
        </w:tc>
      </w:tr>
      <w:tr w:rsidR="00FB5709" w:rsidRPr="00E84EA7" w14:paraId="52B56CA9" w14:textId="77777777" w:rsidTr="00BC1E6A">
        <w:trPr>
          <w:trHeight w:val="809"/>
        </w:trPr>
        <w:tc>
          <w:tcPr>
            <w:tcW w:w="648" w:type="pct"/>
            <w:vAlign w:val="center"/>
          </w:tcPr>
          <w:p w14:paraId="659AFF8B" w14:textId="77777777" w:rsidR="00FB5709" w:rsidRPr="00FB5709" w:rsidRDefault="00FB5709" w:rsidP="00BC1E6A">
            <w:pPr>
              <w:jc w:val="center"/>
              <w:rPr>
                <w:bCs/>
                <w:szCs w:val="28"/>
                <w:lang w:val="vi-VN"/>
              </w:rPr>
            </w:pPr>
            <w:r w:rsidRPr="00FB5709">
              <w:rPr>
                <w:bCs/>
                <w:szCs w:val="28"/>
                <w:lang w:val="vi-VN"/>
              </w:rPr>
              <w:t>Mẫu số 04</w:t>
            </w:r>
          </w:p>
        </w:tc>
        <w:tc>
          <w:tcPr>
            <w:tcW w:w="2337" w:type="pct"/>
            <w:vAlign w:val="center"/>
          </w:tcPr>
          <w:p w14:paraId="064A72AF" w14:textId="77777777" w:rsidR="00FB5709" w:rsidRPr="00FB5709" w:rsidRDefault="00FB5709" w:rsidP="00BC1E6A">
            <w:pPr>
              <w:jc w:val="center"/>
              <w:rPr>
                <w:bCs/>
                <w:szCs w:val="28"/>
                <w:lang w:val="vi-VN"/>
              </w:rPr>
            </w:pPr>
            <w:r w:rsidRPr="00FB5709">
              <w:rPr>
                <w:bCs/>
                <w:szCs w:val="28"/>
                <w:lang w:val="vi-VN"/>
              </w:rPr>
              <w:t>Báo cáo đề nghị phê duyệt quyết toán tổng thể chương trình cung cấp dịch vụ viễn thông công ích giai đoạn ….</w:t>
            </w:r>
          </w:p>
        </w:tc>
        <w:tc>
          <w:tcPr>
            <w:tcW w:w="968" w:type="pct"/>
          </w:tcPr>
          <w:p w14:paraId="711E485D" w14:textId="77777777" w:rsidR="00FB5709" w:rsidRPr="00FB5709" w:rsidRDefault="00FB5709" w:rsidP="00BC1E6A">
            <w:pPr>
              <w:spacing w:before="60" w:after="60" w:line="264" w:lineRule="auto"/>
              <w:jc w:val="center"/>
              <w:rPr>
                <w:bCs/>
                <w:szCs w:val="28"/>
                <w:lang w:val="vi-VN"/>
              </w:rPr>
            </w:pPr>
            <w:r w:rsidRPr="00FB5709">
              <w:rPr>
                <w:bCs/>
                <w:szCs w:val="28"/>
                <w:lang w:val="vi-VN"/>
              </w:rPr>
              <w:t>Quỹ Dịch vụ viễn thông công ích Việt Nam</w:t>
            </w:r>
          </w:p>
        </w:tc>
        <w:tc>
          <w:tcPr>
            <w:tcW w:w="1047" w:type="pct"/>
            <w:vAlign w:val="center"/>
          </w:tcPr>
          <w:p w14:paraId="31CAF8BE" w14:textId="77777777" w:rsidR="00FB5709" w:rsidRPr="00FB5709" w:rsidRDefault="00FB5709" w:rsidP="00BC1E6A">
            <w:pPr>
              <w:spacing w:before="60" w:after="60" w:line="264" w:lineRule="auto"/>
              <w:jc w:val="center"/>
              <w:rPr>
                <w:bCs/>
                <w:szCs w:val="28"/>
                <w:lang w:val="vi-VN"/>
              </w:rPr>
            </w:pPr>
            <w:r w:rsidRPr="00FB5709">
              <w:rPr>
                <w:bCs/>
                <w:szCs w:val="28"/>
                <w:lang w:val="vi-VN"/>
              </w:rPr>
              <w:t>Bộ Khoa học và Công nghệ</w:t>
            </w:r>
          </w:p>
        </w:tc>
      </w:tr>
      <w:tr w:rsidR="00FB5709" w:rsidRPr="00E84EA7" w14:paraId="3296756F" w14:textId="77777777" w:rsidTr="00BC1E6A">
        <w:trPr>
          <w:trHeight w:val="809"/>
        </w:trPr>
        <w:tc>
          <w:tcPr>
            <w:tcW w:w="648" w:type="pct"/>
            <w:vAlign w:val="center"/>
          </w:tcPr>
          <w:p w14:paraId="15166EDB" w14:textId="77777777" w:rsidR="00FB5709" w:rsidRPr="00FB5709" w:rsidRDefault="00FB5709" w:rsidP="00BC1E6A">
            <w:pPr>
              <w:jc w:val="center"/>
              <w:rPr>
                <w:bCs/>
                <w:szCs w:val="28"/>
                <w:lang w:val="vi-VN"/>
              </w:rPr>
            </w:pPr>
            <w:r w:rsidRPr="00FB5709">
              <w:rPr>
                <w:bCs/>
                <w:szCs w:val="28"/>
                <w:lang w:val="vi-VN"/>
              </w:rPr>
              <w:t>Mẫu số 05</w:t>
            </w:r>
          </w:p>
        </w:tc>
        <w:tc>
          <w:tcPr>
            <w:tcW w:w="2337" w:type="pct"/>
            <w:vAlign w:val="center"/>
          </w:tcPr>
          <w:p w14:paraId="18A78AC6" w14:textId="77777777" w:rsidR="00FB5709" w:rsidRPr="00FB5709" w:rsidRDefault="00FB5709" w:rsidP="00BC1E6A">
            <w:pPr>
              <w:jc w:val="center"/>
              <w:rPr>
                <w:bCs/>
                <w:szCs w:val="28"/>
                <w:lang w:val="vi-VN"/>
              </w:rPr>
            </w:pPr>
            <w:r w:rsidRPr="00FB5709">
              <w:rPr>
                <w:bCs/>
                <w:szCs w:val="28"/>
                <w:lang w:val="vi-VN"/>
              </w:rPr>
              <w:t>Thông báo xét duyệt quyết toán kinh phí hỗ trợ cung cấp dịch vụ viễn thông công ích giai đoạn</w:t>
            </w:r>
          </w:p>
        </w:tc>
        <w:tc>
          <w:tcPr>
            <w:tcW w:w="968" w:type="pct"/>
          </w:tcPr>
          <w:p w14:paraId="6E837EC8" w14:textId="77777777" w:rsidR="00FB5709" w:rsidRPr="00FB5709" w:rsidRDefault="00FB5709" w:rsidP="00BC1E6A">
            <w:pPr>
              <w:spacing w:before="60" w:after="60" w:line="264" w:lineRule="auto"/>
              <w:jc w:val="center"/>
              <w:rPr>
                <w:bCs/>
                <w:szCs w:val="28"/>
                <w:lang w:val="vi-VN"/>
              </w:rPr>
            </w:pPr>
            <w:r w:rsidRPr="00FB5709">
              <w:rPr>
                <w:bCs/>
                <w:szCs w:val="28"/>
                <w:lang w:val="vi-VN"/>
              </w:rPr>
              <w:t>Bộ Khoa học và Công nghệ</w:t>
            </w:r>
          </w:p>
        </w:tc>
        <w:tc>
          <w:tcPr>
            <w:tcW w:w="1047" w:type="pct"/>
            <w:vAlign w:val="center"/>
          </w:tcPr>
          <w:p w14:paraId="45A3A8FB" w14:textId="77777777" w:rsidR="00FB5709" w:rsidRPr="00FB5709" w:rsidRDefault="00FB5709" w:rsidP="00BC1E6A">
            <w:pPr>
              <w:spacing w:before="60" w:after="60" w:line="264" w:lineRule="auto"/>
              <w:jc w:val="center"/>
              <w:rPr>
                <w:bCs/>
                <w:szCs w:val="28"/>
                <w:lang w:val="vi-VN"/>
              </w:rPr>
            </w:pPr>
            <w:r w:rsidRPr="00FB5709">
              <w:rPr>
                <w:bCs/>
                <w:szCs w:val="28"/>
                <w:lang w:val="vi-VN"/>
              </w:rPr>
              <w:t>Quỹ Dịch vụ viễn thông công ích Việt Nam</w:t>
            </w:r>
          </w:p>
        </w:tc>
      </w:tr>
    </w:tbl>
    <w:p w14:paraId="0E4D735C" w14:textId="77777777" w:rsidR="004D6256" w:rsidRPr="00D802E2" w:rsidRDefault="004D6256" w:rsidP="004D6256">
      <w:pPr>
        <w:rPr>
          <w:sz w:val="23"/>
          <w:szCs w:val="23"/>
          <w:lang w:val="vi-VN"/>
        </w:rPr>
        <w:sectPr w:rsidR="004D6256" w:rsidRPr="00D802E2" w:rsidSect="002C7D47">
          <w:headerReference w:type="even" r:id="rId8"/>
          <w:headerReference w:type="default" r:id="rId9"/>
          <w:footnotePr>
            <w:pos w:val="beneathText"/>
          </w:footnotePr>
          <w:pgSz w:w="11907" w:h="16840" w:code="9"/>
          <w:pgMar w:top="1134" w:right="1134" w:bottom="1247" w:left="1418" w:header="720" w:footer="720" w:gutter="0"/>
          <w:cols w:space="720"/>
          <w:docGrid w:linePitch="360"/>
        </w:sectPr>
      </w:pPr>
    </w:p>
    <w:p w14:paraId="6C295105" w14:textId="77777777" w:rsidR="004D6256" w:rsidRPr="004A790C" w:rsidRDefault="004D6256" w:rsidP="004D6256">
      <w:pPr>
        <w:spacing w:line="288" w:lineRule="auto"/>
        <w:jc w:val="center"/>
        <w:rPr>
          <w:bCs/>
          <w:sz w:val="27"/>
          <w:szCs w:val="27"/>
          <w:lang w:val="vi-VN"/>
        </w:rPr>
      </w:pPr>
      <w:r w:rsidRPr="004A790C">
        <w:rPr>
          <w:bCs/>
          <w:sz w:val="27"/>
          <w:szCs w:val="27"/>
          <w:lang w:val="vi-VN"/>
        </w:rPr>
        <w:lastRenderedPageBreak/>
        <w:t>Mẫu số 0</w:t>
      </w:r>
      <w:r>
        <w:rPr>
          <w:bCs/>
          <w:sz w:val="27"/>
          <w:szCs w:val="27"/>
          <w:lang w:val="vi-VN"/>
        </w:rPr>
        <w:t>1</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0816180B" w14:textId="5443EDDD" w:rsidR="004D6256" w:rsidRPr="004A790C" w:rsidRDefault="004D6256" w:rsidP="004D6256">
      <w:pPr>
        <w:spacing w:line="288" w:lineRule="auto"/>
        <w:jc w:val="center"/>
        <w:rPr>
          <w:i/>
          <w:spacing w:val="-10"/>
          <w:sz w:val="25"/>
          <w:szCs w:val="25"/>
          <w:lang w:val="vi-VN"/>
        </w:rPr>
      </w:pPr>
      <w:r w:rsidRPr="004A790C">
        <w:rPr>
          <w:i/>
          <w:iCs/>
          <w:spacing w:val="-10"/>
          <w:sz w:val="25"/>
          <w:szCs w:val="25"/>
          <w:lang w:val="vi-VN"/>
        </w:rPr>
        <w:t>(Ban hành</w:t>
      </w:r>
      <w:r w:rsidR="00CB4F44">
        <w:rPr>
          <w:i/>
          <w:iCs/>
          <w:spacing w:val="-10"/>
          <w:sz w:val="25"/>
          <w:szCs w:val="25"/>
          <w:lang w:val="vi-VN"/>
        </w:rPr>
        <w:t xml:space="preserve"> kèm theo Thông tư  số ... /202</w:t>
      </w:r>
      <w:r w:rsidR="00CB4F44"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2A50EC6" w14:textId="77777777" w:rsidR="004D6256" w:rsidRPr="00D728AB" w:rsidRDefault="004D6256" w:rsidP="004D6256">
      <w:pPr>
        <w:spacing w:line="288" w:lineRule="auto"/>
        <w:jc w:val="both"/>
        <w:rPr>
          <w:b/>
          <w:bCs/>
          <w:sz w:val="25"/>
          <w:szCs w:val="25"/>
          <w:lang w:val="vi-VN"/>
        </w:rPr>
      </w:pPr>
    </w:p>
    <w:tbl>
      <w:tblPr>
        <w:tblStyle w:val="TableGrid13"/>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9"/>
        <w:gridCol w:w="7906"/>
      </w:tblGrid>
      <w:tr w:rsidR="004D6256" w:rsidRPr="007F3200" w14:paraId="5820F833" w14:textId="77777777" w:rsidTr="002C7D47">
        <w:tc>
          <w:tcPr>
            <w:tcW w:w="2308" w:type="pct"/>
          </w:tcPr>
          <w:p w14:paraId="2134A549" w14:textId="77777777" w:rsidR="004D6256" w:rsidRPr="00751CF6" w:rsidRDefault="004D6256" w:rsidP="002C7D47">
            <w:pPr>
              <w:spacing w:before="60" w:after="60"/>
              <w:jc w:val="center"/>
              <w:rPr>
                <w:b/>
                <w:bCs/>
                <w:spacing w:val="-20"/>
                <w:sz w:val="26"/>
                <w:szCs w:val="20"/>
                <w:lang w:val="vi-VN"/>
              </w:rPr>
            </w:pPr>
            <w:r>
              <w:rPr>
                <w:b/>
                <w:bCs/>
                <w:spacing w:val="-20"/>
                <w:sz w:val="26"/>
                <w:szCs w:val="20"/>
                <w:lang w:val="vi-VN"/>
              </w:rPr>
              <w:t>UB</w:t>
            </w:r>
            <w:r w:rsidRPr="00751CF6">
              <w:rPr>
                <w:b/>
                <w:bCs/>
                <w:spacing w:val="-20"/>
                <w:sz w:val="26"/>
                <w:szCs w:val="20"/>
                <w:lang w:val="vi-VN"/>
              </w:rPr>
              <w:t>ND TỈNH, THÀNH PHỐ.....</w:t>
            </w:r>
          </w:p>
          <w:p w14:paraId="7BB5B5CF" w14:textId="77777777" w:rsidR="004D6256" w:rsidRPr="00605037" w:rsidRDefault="004D6256" w:rsidP="002C7D47">
            <w:pPr>
              <w:spacing w:before="60" w:after="60"/>
              <w:jc w:val="center"/>
              <w:rPr>
                <w:sz w:val="26"/>
                <w:szCs w:val="20"/>
                <w:lang w:val="vi-VN"/>
              </w:rPr>
            </w:pPr>
            <w:r w:rsidRPr="00751CF6">
              <w:rPr>
                <w:b/>
                <w:bCs/>
                <w:noProof/>
                <w:spacing w:val="-20"/>
                <w:sz w:val="26"/>
                <w:szCs w:val="20"/>
                <w:lang w:eastAsia="zh-CN"/>
              </w:rPr>
              <mc:AlternateContent>
                <mc:Choice Requires="wps">
                  <w:drawing>
                    <wp:anchor distT="0" distB="0" distL="114300" distR="114300" simplePos="0" relativeHeight="252308480" behindDoc="0" locked="0" layoutInCell="1" allowOverlap="1" wp14:anchorId="2B2C8613" wp14:editId="662055A6">
                      <wp:simplePos x="0" y="0"/>
                      <wp:positionH relativeFrom="column">
                        <wp:posOffset>1534368</wp:posOffset>
                      </wp:positionH>
                      <wp:positionV relativeFrom="paragraph">
                        <wp:posOffset>204404</wp:posOffset>
                      </wp:positionV>
                      <wp:extent cx="981075" cy="0"/>
                      <wp:effectExtent l="0" t="0" r="0" b="0"/>
                      <wp:wrapNone/>
                      <wp:docPr id="49" name="Straight Connector 2"/>
                      <wp:cNvGraphicFramePr/>
                      <a:graphic xmlns:a="http://schemas.openxmlformats.org/drawingml/2006/main">
                        <a:graphicData uri="http://schemas.microsoft.com/office/word/2010/wordprocessingShape">
                          <wps:wsp>
                            <wps:cNvCnPr/>
                            <wps:spPr>
                              <a:xfrm>
                                <a:off x="0" y="0"/>
                                <a:ext cx="98107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4F8C649" id="Straight Connector 2" o:spid="_x0000_s1026" style="position:absolute;z-index:252308480;visibility:visible;mso-wrap-style:square;mso-wrap-distance-left:9pt;mso-wrap-distance-top:0;mso-wrap-distance-right:9pt;mso-wrap-distance-bottom:0;mso-position-horizontal:absolute;mso-position-horizontal-relative:text;mso-position-vertical:absolute;mso-position-vertical-relative:text" from="120.8pt,16.1pt" to="198.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" strokecolor="windowText" strokeweight="1pt">
                      <v:stroke joinstyle="miter"/>
                    </v:line>
                  </w:pict>
                </mc:Fallback>
              </mc:AlternateContent>
            </w:r>
            <w:r w:rsidRPr="00751CF6">
              <w:rPr>
                <w:b/>
                <w:bCs/>
                <w:spacing w:val="-20"/>
                <w:sz w:val="26"/>
                <w:szCs w:val="20"/>
                <w:lang w:val="vi-VN"/>
              </w:rPr>
              <w:t>[CƠ QUAN CHUYÊN MÔN ĐƯỢC GIAO NHIỆM VỤ]</w:t>
            </w:r>
            <w:r w:rsidRPr="00751CF6">
              <w:rPr>
                <w:b/>
                <w:bCs/>
                <w:spacing w:val="-20"/>
                <w:sz w:val="26"/>
                <w:szCs w:val="20"/>
                <w:lang w:val="vi-VN"/>
              </w:rPr>
              <w:br/>
            </w:r>
          </w:p>
        </w:tc>
        <w:tc>
          <w:tcPr>
            <w:tcW w:w="2692" w:type="pct"/>
          </w:tcPr>
          <w:p w14:paraId="050CD3AB" w14:textId="77777777" w:rsidR="004D6256" w:rsidRPr="00605037" w:rsidRDefault="004D6256" w:rsidP="002C7D47">
            <w:pPr>
              <w:spacing w:before="60" w:after="60"/>
              <w:ind w:right="-114"/>
              <w:jc w:val="center"/>
              <w:rPr>
                <w:sz w:val="26"/>
                <w:szCs w:val="20"/>
                <w:lang w:val="vi-VN"/>
              </w:rPr>
            </w:pPr>
            <w:r w:rsidRPr="00605037">
              <w:rPr>
                <w:rFonts w:ascii="Times New Roman Bold" w:hAnsi="Times New Roman Bold"/>
                <w:b/>
                <w:bCs/>
                <w:noProof/>
                <w:spacing w:val="-20"/>
                <w:sz w:val="26"/>
                <w:szCs w:val="20"/>
                <w:lang w:eastAsia="zh-CN"/>
              </w:rPr>
              <mc:AlternateContent>
                <mc:Choice Requires="wps">
                  <w:drawing>
                    <wp:anchor distT="0" distB="0" distL="114300" distR="114300" simplePos="0" relativeHeight="252309504" behindDoc="0" locked="0" layoutInCell="1" allowOverlap="1" wp14:anchorId="0182BDD7" wp14:editId="0FB9903D">
                      <wp:simplePos x="0" y="0"/>
                      <wp:positionH relativeFrom="column">
                        <wp:posOffset>1539221</wp:posOffset>
                      </wp:positionH>
                      <wp:positionV relativeFrom="paragraph">
                        <wp:posOffset>470535</wp:posOffset>
                      </wp:positionV>
                      <wp:extent cx="1933575" cy="0"/>
                      <wp:effectExtent l="0" t="0" r="0" b="0"/>
                      <wp:wrapNone/>
                      <wp:docPr id="56"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4F82E0" id="Straight Connector 2" o:spid="_x0000_s1026" style="position:absolute;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pt,37.05pt" to="273.4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" strokecolor="windowText" strokeweight="1pt">
                      <v:stroke joinstyle="miter"/>
                    </v:line>
                  </w:pict>
                </mc:Fallback>
              </mc:AlternateContent>
            </w:r>
            <w:r w:rsidRPr="00605037">
              <w:rPr>
                <w:rFonts w:ascii="Times New Roman Bold" w:hAnsi="Times New Roman Bold"/>
                <w:b/>
                <w:bCs/>
                <w:spacing w:val="-20"/>
                <w:sz w:val="26"/>
                <w:szCs w:val="20"/>
                <w:lang w:val="vi-VN"/>
              </w:rPr>
              <w:t>CỘNG HÒA XÃ HỘI CHỦ NGHĨA VIỆT NAM</w:t>
            </w:r>
            <w:r w:rsidRPr="00605037">
              <w:rPr>
                <w:b/>
                <w:bCs/>
                <w:sz w:val="26"/>
                <w:szCs w:val="20"/>
                <w:lang w:val="vi-VN"/>
              </w:rPr>
              <w:br/>
              <w:t>Độc lập - Tự do - Hạnh phúc</w:t>
            </w:r>
          </w:p>
        </w:tc>
      </w:tr>
    </w:tbl>
    <w:p w14:paraId="03DE9565" w14:textId="77777777" w:rsidR="004D6256" w:rsidRPr="00D728AB" w:rsidRDefault="004D6256" w:rsidP="004D6256">
      <w:pPr>
        <w:jc w:val="center"/>
        <w:rPr>
          <w:b/>
          <w:bCs/>
          <w:sz w:val="25"/>
          <w:szCs w:val="25"/>
          <w:lang w:val="vi-VN"/>
        </w:rPr>
      </w:pPr>
    </w:p>
    <w:p w14:paraId="0D160781" w14:textId="77777777" w:rsidR="004D6256" w:rsidRPr="00D728AB" w:rsidRDefault="004D6256" w:rsidP="004D6256">
      <w:pPr>
        <w:jc w:val="center"/>
        <w:rPr>
          <w:b/>
          <w:bCs/>
          <w:sz w:val="25"/>
          <w:szCs w:val="25"/>
          <w:lang w:val="vi-VN"/>
        </w:rPr>
      </w:pPr>
      <w:r w:rsidRPr="00D728AB">
        <w:rPr>
          <w:b/>
          <w:bCs/>
          <w:sz w:val="25"/>
          <w:szCs w:val="25"/>
          <w:lang w:val="vi-VN"/>
        </w:rPr>
        <w:t xml:space="preserve">BÁO CÁO VỀ HIỆN TRẠNG CUNG CẤP DỊCH VỤ VIỄN THÔNG TẠI KHU VỰC KHÓ KHĂN ĐƯỢC PHỔ CẬP DỊCH VỤ </w:t>
      </w:r>
    </w:p>
    <w:p w14:paraId="212AA21A" w14:textId="77777777" w:rsidR="004D6256" w:rsidRDefault="004D6256" w:rsidP="004D6256">
      <w:pPr>
        <w:jc w:val="center"/>
        <w:rPr>
          <w:b/>
          <w:bCs/>
          <w:sz w:val="25"/>
          <w:szCs w:val="25"/>
          <w:lang w:val="vi-VN"/>
        </w:rPr>
      </w:pPr>
      <w:r w:rsidRPr="00D728AB">
        <w:rPr>
          <w:b/>
          <w:bCs/>
          <w:sz w:val="25"/>
          <w:szCs w:val="25"/>
          <w:lang w:val="vi-VN"/>
        </w:rPr>
        <w:t>THUỘC CHƯƠNG TRÌNH CUNG CẤP DỊCH VỤ VIỄN THÔNG CÔNG ÍCH</w:t>
      </w:r>
      <w:r>
        <w:rPr>
          <w:b/>
          <w:bCs/>
          <w:sz w:val="25"/>
          <w:szCs w:val="25"/>
          <w:lang w:val="vi-VN"/>
        </w:rPr>
        <w:t>...</w:t>
      </w:r>
    </w:p>
    <w:p w14:paraId="7B9988CC" w14:textId="77777777" w:rsidR="004D6256" w:rsidRDefault="004D6256" w:rsidP="004D6256">
      <w:pPr>
        <w:jc w:val="center"/>
        <w:rPr>
          <w:b/>
          <w:bCs/>
          <w:sz w:val="25"/>
          <w:szCs w:val="25"/>
          <w:lang w:val="vi-VN"/>
        </w:rPr>
      </w:pPr>
      <w:r>
        <w:rPr>
          <w:b/>
          <w:bCs/>
          <w:sz w:val="25"/>
          <w:szCs w:val="25"/>
          <w:lang w:val="vi-VN"/>
        </w:rPr>
        <w:t>TRÊN ĐỊA BÀN TỈNH...</w:t>
      </w:r>
    </w:p>
    <w:p w14:paraId="4C21F3A5" w14:textId="77777777" w:rsidR="004D6256" w:rsidRPr="00D728AB" w:rsidRDefault="004D6256" w:rsidP="004D6256">
      <w:pPr>
        <w:jc w:val="center"/>
        <w:rPr>
          <w:bCs/>
          <w:i/>
          <w:sz w:val="25"/>
          <w:szCs w:val="25"/>
          <w:lang w:val="vi-VN"/>
        </w:rPr>
      </w:pPr>
      <w:r w:rsidRPr="00D728AB">
        <w:rPr>
          <w:i/>
          <w:sz w:val="27"/>
          <w:szCs w:val="27"/>
          <w:lang w:val="vi-VN"/>
        </w:rPr>
        <w:t>(Kèm theo Văn bản số ….ngày…./…./…..của….)</w:t>
      </w:r>
    </w:p>
    <w:p w14:paraId="4D8CCC65" w14:textId="77777777" w:rsidR="004D6256" w:rsidRDefault="004D6256" w:rsidP="004D6256">
      <w:pPr>
        <w:jc w:val="center"/>
        <w:rPr>
          <w:b/>
          <w:sz w:val="27"/>
          <w:szCs w:val="27"/>
          <w:lang w:val="vi-VN"/>
        </w:rPr>
      </w:pPr>
      <w:r>
        <w:rPr>
          <w:b/>
          <w:sz w:val="27"/>
          <w:szCs w:val="27"/>
          <w:lang w:val="vi-VN"/>
        </w:rPr>
        <w:t>Tên dịch vụ viễn thông phổ cập:.....</w:t>
      </w:r>
    </w:p>
    <w:tbl>
      <w:tblPr>
        <w:tblW w:w="5000" w:type="pct"/>
        <w:tblLook w:val="04A0" w:firstRow="1" w:lastRow="0" w:firstColumn="1" w:lastColumn="0" w:noHBand="0" w:noVBand="1"/>
      </w:tblPr>
      <w:tblGrid>
        <w:gridCol w:w="519"/>
        <w:gridCol w:w="648"/>
        <w:gridCol w:w="527"/>
        <w:gridCol w:w="1013"/>
        <w:gridCol w:w="1119"/>
        <w:gridCol w:w="724"/>
        <w:gridCol w:w="928"/>
        <w:gridCol w:w="752"/>
        <w:gridCol w:w="724"/>
        <w:gridCol w:w="590"/>
        <w:gridCol w:w="724"/>
        <w:gridCol w:w="799"/>
        <w:gridCol w:w="670"/>
        <w:gridCol w:w="652"/>
        <w:gridCol w:w="874"/>
        <w:gridCol w:w="773"/>
        <w:gridCol w:w="527"/>
        <w:gridCol w:w="1014"/>
        <w:gridCol w:w="872"/>
      </w:tblGrid>
      <w:tr w:rsidR="004D6256" w:rsidRPr="005E47E0" w14:paraId="4B44450B" w14:textId="77777777" w:rsidTr="002C7D47">
        <w:trPr>
          <w:trHeight w:val="552"/>
        </w:trPr>
        <w:tc>
          <w:tcPr>
            <w:tcW w:w="1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A1529" w14:textId="77777777" w:rsidR="004D6256" w:rsidRPr="005E47E0" w:rsidRDefault="004D6256" w:rsidP="002C7D47">
            <w:pPr>
              <w:jc w:val="center"/>
              <w:rPr>
                <w:b/>
                <w:bCs/>
                <w:color w:val="000000"/>
                <w:sz w:val="16"/>
                <w:szCs w:val="16"/>
              </w:rPr>
            </w:pPr>
            <w:r w:rsidRPr="005E47E0">
              <w:rPr>
                <w:b/>
                <w:bCs/>
                <w:color w:val="000000"/>
                <w:sz w:val="16"/>
                <w:szCs w:val="16"/>
              </w:rPr>
              <w:t>STT</w:t>
            </w:r>
          </w:p>
        </w:tc>
        <w:tc>
          <w:tcPr>
            <w:tcW w:w="2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A90E6" w14:textId="77777777" w:rsidR="004D6256" w:rsidRPr="005E47E0" w:rsidRDefault="004D6256" w:rsidP="002C7D47">
            <w:pPr>
              <w:jc w:val="center"/>
              <w:rPr>
                <w:b/>
                <w:bCs/>
                <w:color w:val="000000"/>
                <w:sz w:val="16"/>
                <w:szCs w:val="16"/>
              </w:rPr>
            </w:pPr>
            <w:r>
              <w:rPr>
                <w:b/>
                <w:bCs/>
                <w:color w:val="000000"/>
                <w:sz w:val="16"/>
                <w:szCs w:val="16"/>
              </w:rPr>
              <w:t>Tên tỉnh</w:t>
            </w:r>
          </w:p>
        </w:tc>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59A94" w14:textId="77777777" w:rsidR="004D6256" w:rsidRPr="005E47E0" w:rsidRDefault="004D6256" w:rsidP="002C7D47">
            <w:pPr>
              <w:jc w:val="center"/>
              <w:rPr>
                <w:b/>
                <w:bCs/>
                <w:color w:val="000000"/>
                <w:sz w:val="16"/>
                <w:szCs w:val="16"/>
              </w:rPr>
            </w:pPr>
            <w:r>
              <w:rPr>
                <w:b/>
                <w:bCs/>
                <w:color w:val="000000"/>
                <w:sz w:val="16"/>
                <w:szCs w:val="16"/>
              </w:rPr>
              <w:t>Tên xã</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7DD22" w14:textId="77777777" w:rsidR="004D6256" w:rsidRPr="005E47E0" w:rsidRDefault="004D6256" w:rsidP="002C7D47">
            <w:pPr>
              <w:jc w:val="center"/>
              <w:rPr>
                <w:b/>
                <w:bCs/>
                <w:color w:val="000000"/>
                <w:sz w:val="16"/>
                <w:szCs w:val="16"/>
              </w:rPr>
            </w:pPr>
            <w:r w:rsidRPr="005E47E0">
              <w:rPr>
                <w:b/>
                <w:bCs/>
                <w:color w:val="000000"/>
                <w:sz w:val="16"/>
                <w:szCs w:val="16"/>
              </w:rPr>
              <w:t>Tên thôn/</w:t>
            </w:r>
            <w:r w:rsidRPr="005E47E0">
              <w:rPr>
                <w:b/>
                <w:bCs/>
                <w:color w:val="000000"/>
                <w:sz w:val="16"/>
                <w:szCs w:val="16"/>
              </w:rPr>
              <w:br/>
              <w:t>Xã đảo/</w:t>
            </w:r>
            <w:r w:rsidRPr="005E47E0">
              <w:rPr>
                <w:b/>
                <w:bCs/>
                <w:color w:val="000000"/>
                <w:sz w:val="16"/>
                <w:szCs w:val="16"/>
              </w:rPr>
              <w:br/>
              <w:t>h</w:t>
            </w:r>
            <w:r>
              <w:rPr>
                <w:b/>
                <w:bCs/>
                <w:color w:val="000000"/>
                <w:sz w:val="16"/>
                <w:szCs w:val="16"/>
              </w:rPr>
              <w:t>uyện đảo (đặc khu)/</w:t>
            </w:r>
            <w:r>
              <w:rPr>
                <w:b/>
                <w:bCs/>
                <w:color w:val="000000"/>
                <w:sz w:val="16"/>
                <w:szCs w:val="16"/>
              </w:rPr>
              <w:br/>
              <w:t>Nhà giàn</w:t>
            </w:r>
          </w:p>
        </w:tc>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8AB3220" w14:textId="77777777" w:rsidR="004D6256" w:rsidRPr="005E47E0" w:rsidRDefault="004D6256" w:rsidP="002C7D47">
            <w:pPr>
              <w:jc w:val="center"/>
              <w:rPr>
                <w:b/>
                <w:bCs/>
                <w:color w:val="000000"/>
                <w:sz w:val="16"/>
                <w:szCs w:val="16"/>
              </w:rPr>
            </w:pPr>
            <w:r w:rsidRPr="005E47E0">
              <w:rPr>
                <w:b/>
                <w:bCs/>
                <w:color w:val="000000"/>
                <w:sz w:val="16"/>
                <w:szCs w:val="16"/>
              </w:rPr>
              <w:t>Thôn thuộc xã có điều kiện kinh tế-  xã hội đặc biệt khó khăn thuộc vùng đồng bào dân tộc thiểu số và miền núi; vùng bã</w:t>
            </w:r>
            <w:r>
              <w:rPr>
                <w:b/>
                <w:bCs/>
                <w:color w:val="000000"/>
                <w:sz w:val="16"/>
                <w:szCs w:val="16"/>
              </w:rPr>
              <w:t>i ngang, ven biển và hải đảo</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AAEC81E" w14:textId="77777777" w:rsidR="004D6256" w:rsidRPr="005E47E0" w:rsidRDefault="004D6256" w:rsidP="002C7D47">
            <w:pPr>
              <w:jc w:val="center"/>
              <w:rPr>
                <w:b/>
                <w:bCs/>
                <w:color w:val="000000"/>
                <w:sz w:val="16"/>
                <w:szCs w:val="16"/>
              </w:rPr>
            </w:pPr>
            <w:r w:rsidRPr="005E47E0">
              <w:rPr>
                <w:b/>
                <w:bCs/>
                <w:color w:val="000000"/>
                <w:sz w:val="16"/>
                <w:szCs w:val="16"/>
              </w:rPr>
              <w:t>Xã đảo/</w:t>
            </w:r>
            <w:r w:rsidRPr="005E47E0">
              <w:rPr>
                <w:b/>
                <w:bCs/>
                <w:color w:val="000000"/>
                <w:sz w:val="16"/>
                <w:szCs w:val="16"/>
              </w:rPr>
              <w:br/>
              <w:t>Huyện đảo (đặc khu</w:t>
            </w:r>
            <w:r>
              <w:rPr>
                <w:b/>
                <w:bCs/>
                <w:color w:val="000000"/>
                <w:sz w:val="16"/>
                <w:szCs w:val="16"/>
              </w:rPr>
              <w:t>)/ Nhà giàn</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02693" w14:textId="77777777" w:rsidR="004D6256" w:rsidRPr="005E47E0" w:rsidRDefault="004D6256" w:rsidP="002C7D47">
            <w:pPr>
              <w:jc w:val="center"/>
              <w:rPr>
                <w:b/>
                <w:bCs/>
                <w:color w:val="000000"/>
                <w:sz w:val="16"/>
                <w:szCs w:val="16"/>
              </w:rPr>
            </w:pPr>
            <w:r w:rsidRPr="005E47E0">
              <w:rPr>
                <w:b/>
                <w:bCs/>
                <w:color w:val="000000"/>
                <w:sz w:val="16"/>
                <w:szCs w:val="16"/>
              </w:rPr>
              <w:t>Vị trí thôn/xã đảo/h</w:t>
            </w:r>
            <w:r>
              <w:rPr>
                <w:b/>
                <w:bCs/>
                <w:color w:val="000000"/>
                <w:sz w:val="16"/>
                <w:szCs w:val="16"/>
              </w:rPr>
              <w:t xml:space="preserve">uyện đảo (đặc khu)/Nhà giàn </w:t>
            </w:r>
          </w:p>
        </w:tc>
        <w:tc>
          <w:tcPr>
            <w:tcW w:w="2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4C307" w14:textId="77777777" w:rsidR="004D6256" w:rsidRPr="005E47E0" w:rsidRDefault="004D6256" w:rsidP="002C7D47">
            <w:pPr>
              <w:jc w:val="center"/>
              <w:rPr>
                <w:b/>
                <w:bCs/>
                <w:color w:val="000000"/>
                <w:sz w:val="16"/>
                <w:szCs w:val="16"/>
              </w:rPr>
            </w:pPr>
            <w:r w:rsidRPr="005E47E0">
              <w:rPr>
                <w:b/>
                <w:bCs/>
                <w:color w:val="000000"/>
                <w:sz w:val="16"/>
                <w:szCs w:val="16"/>
              </w:rPr>
              <w:t>Số hộ dân cư trong thôn/</w:t>
            </w:r>
            <w:r w:rsidRPr="005E47E0">
              <w:rPr>
                <w:b/>
                <w:bCs/>
                <w:color w:val="000000"/>
                <w:sz w:val="16"/>
                <w:szCs w:val="16"/>
              </w:rPr>
              <w:br/>
            </w:r>
            <w:r>
              <w:rPr>
                <w:b/>
                <w:bCs/>
                <w:color w:val="000000"/>
                <w:sz w:val="16"/>
                <w:szCs w:val="16"/>
              </w:rPr>
              <w:t>xã đảo/</w:t>
            </w:r>
            <w:r>
              <w:rPr>
                <w:b/>
                <w:bCs/>
                <w:color w:val="000000"/>
                <w:sz w:val="16"/>
                <w:szCs w:val="16"/>
              </w:rPr>
              <w:br/>
              <w:t xml:space="preserve">huyện đảo (đặc khu) </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A8D0E" w14:textId="77777777" w:rsidR="004D6256" w:rsidRPr="005E47E0" w:rsidRDefault="004D6256" w:rsidP="002C7D47">
            <w:pPr>
              <w:jc w:val="center"/>
              <w:rPr>
                <w:b/>
                <w:bCs/>
                <w:color w:val="000000"/>
                <w:sz w:val="16"/>
                <w:szCs w:val="16"/>
              </w:rPr>
            </w:pPr>
            <w:r w:rsidRPr="005E47E0">
              <w:rPr>
                <w:b/>
                <w:bCs/>
                <w:color w:val="000000"/>
                <w:sz w:val="16"/>
                <w:szCs w:val="16"/>
              </w:rPr>
              <w:t>Số dân cư trong thôn/</w:t>
            </w:r>
            <w:r w:rsidRPr="005E47E0">
              <w:rPr>
                <w:b/>
                <w:bCs/>
                <w:color w:val="000000"/>
                <w:sz w:val="16"/>
                <w:szCs w:val="16"/>
              </w:rPr>
              <w:br/>
              <w:t>khu phố/</w:t>
            </w:r>
            <w:r w:rsidRPr="005E47E0">
              <w:rPr>
                <w:b/>
                <w:bCs/>
                <w:color w:val="000000"/>
                <w:sz w:val="16"/>
                <w:szCs w:val="16"/>
              </w:rPr>
              <w:br/>
            </w:r>
            <w:r>
              <w:rPr>
                <w:b/>
                <w:bCs/>
                <w:color w:val="000000"/>
                <w:sz w:val="16"/>
                <w:szCs w:val="16"/>
              </w:rPr>
              <w:t>xã đảo/</w:t>
            </w:r>
            <w:r>
              <w:rPr>
                <w:b/>
                <w:bCs/>
                <w:color w:val="000000"/>
                <w:sz w:val="16"/>
                <w:szCs w:val="16"/>
              </w:rPr>
              <w:br/>
              <w:t>huyện đảo (đặc khu)/</w:t>
            </w:r>
          </w:p>
        </w:tc>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21DB0" w14:textId="77777777" w:rsidR="004D6256" w:rsidRPr="005E47E0" w:rsidRDefault="004D6256" w:rsidP="002C7D47">
            <w:pPr>
              <w:jc w:val="center"/>
              <w:rPr>
                <w:b/>
                <w:bCs/>
                <w:color w:val="000000"/>
                <w:sz w:val="16"/>
                <w:szCs w:val="16"/>
              </w:rPr>
            </w:pPr>
            <w:r>
              <w:rPr>
                <w:b/>
                <w:bCs/>
                <w:color w:val="000000"/>
                <w:sz w:val="16"/>
                <w:szCs w:val="16"/>
              </w:rPr>
              <w:t>Tình trạng điện lưới</w:t>
            </w:r>
          </w:p>
        </w:tc>
        <w:tc>
          <w:tcPr>
            <w:tcW w:w="5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CD58" w14:textId="77777777" w:rsidR="004D6256" w:rsidRPr="005E47E0" w:rsidRDefault="004D6256" w:rsidP="002C7D47">
            <w:pPr>
              <w:jc w:val="center"/>
              <w:rPr>
                <w:b/>
                <w:bCs/>
                <w:color w:val="000000"/>
                <w:sz w:val="16"/>
                <w:szCs w:val="16"/>
              </w:rPr>
            </w:pPr>
            <w:r w:rsidRPr="005E47E0">
              <w:rPr>
                <w:b/>
                <w:bCs/>
                <w:color w:val="000000"/>
                <w:sz w:val="16"/>
                <w:szCs w:val="16"/>
              </w:rPr>
              <w:t>Địa bàn chưa được cung cấp dịch vụ viễn thông di động mặt đất</w:t>
            </w:r>
          </w:p>
        </w:tc>
        <w:tc>
          <w:tcPr>
            <w:tcW w:w="96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76BBB" w14:textId="77777777" w:rsidR="004D6256" w:rsidRPr="005E47E0" w:rsidRDefault="004D6256" w:rsidP="002C7D47">
            <w:pPr>
              <w:jc w:val="center"/>
              <w:rPr>
                <w:b/>
                <w:bCs/>
                <w:color w:val="000000"/>
                <w:sz w:val="16"/>
                <w:szCs w:val="16"/>
              </w:rPr>
            </w:pPr>
            <w:r w:rsidRPr="005E47E0">
              <w:rPr>
                <w:b/>
                <w:bCs/>
                <w:color w:val="000000"/>
                <w:sz w:val="16"/>
                <w:szCs w:val="16"/>
              </w:rPr>
              <w:t>Địa bàn đã được cung cấp dịch vụ viễn thông di động mặt đất</w:t>
            </w:r>
          </w:p>
        </w:tc>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CB8B5" w14:textId="77777777" w:rsidR="004D6256" w:rsidRPr="005E47E0" w:rsidRDefault="004D6256" w:rsidP="002C7D47">
            <w:pPr>
              <w:jc w:val="center"/>
              <w:rPr>
                <w:b/>
                <w:bCs/>
                <w:color w:val="000000"/>
                <w:sz w:val="16"/>
                <w:szCs w:val="16"/>
              </w:rPr>
            </w:pPr>
            <w:r w:rsidRPr="005E47E0">
              <w:rPr>
                <w:b/>
                <w:bCs/>
                <w:color w:val="000000"/>
                <w:sz w:val="16"/>
                <w:szCs w:val="16"/>
              </w:rPr>
              <w:t>Tên xã mới</w:t>
            </w:r>
            <w:r w:rsidRPr="005E47E0">
              <w:rPr>
                <w:b/>
                <w:bCs/>
                <w:color w:val="000000"/>
                <w:sz w:val="16"/>
                <w:szCs w:val="16"/>
              </w:rPr>
              <w:br/>
              <w:t>(16)</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6AE14" w14:textId="77777777" w:rsidR="004D6256" w:rsidRPr="005E47E0" w:rsidRDefault="004D6256" w:rsidP="002C7D47">
            <w:pPr>
              <w:jc w:val="center"/>
              <w:rPr>
                <w:b/>
                <w:bCs/>
                <w:color w:val="000000"/>
                <w:sz w:val="16"/>
                <w:szCs w:val="16"/>
              </w:rPr>
            </w:pPr>
            <w:r w:rsidRPr="005E47E0">
              <w:rPr>
                <w:b/>
                <w:bCs/>
                <w:color w:val="000000"/>
                <w:sz w:val="16"/>
                <w:szCs w:val="16"/>
              </w:rPr>
              <w:t>Tên (mới) thôn/</w:t>
            </w:r>
            <w:r w:rsidRPr="005E47E0">
              <w:rPr>
                <w:b/>
                <w:bCs/>
                <w:color w:val="000000"/>
                <w:sz w:val="16"/>
                <w:szCs w:val="16"/>
              </w:rPr>
              <w:br/>
              <w:t>Xã đảo</w:t>
            </w:r>
            <w:r>
              <w:rPr>
                <w:b/>
                <w:bCs/>
                <w:color w:val="000000"/>
                <w:sz w:val="16"/>
                <w:szCs w:val="16"/>
              </w:rPr>
              <w:t>/</w:t>
            </w:r>
            <w:r>
              <w:rPr>
                <w:b/>
                <w:bCs/>
                <w:color w:val="000000"/>
                <w:sz w:val="16"/>
                <w:szCs w:val="16"/>
              </w:rPr>
              <w:br/>
              <w:t>huyện đảo (đặc khu)/</w:t>
            </w:r>
            <w:r>
              <w:rPr>
                <w:b/>
                <w:bCs/>
                <w:color w:val="000000"/>
                <w:sz w:val="16"/>
                <w:szCs w:val="16"/>
              </w:rPr>
              <w:br/>
              <w:t>Nhà giàn</w:t>
            </w:r>
          </w:p>
        </w:tc>
        <w:tc>
          <w:tcPr>
            <w:tcW w:w="3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10331" w14:textId="77777777" w:rsidR="004D6256" w:rsidRPr="005E47E0" w:rsidRDefault="004D6256" w:rsidP="002C7D47">
            <w:pPr>
              <w:jc w:val="center"/>
              <w:rPr>
                <w:b/>
                <w:bCs/>
                <w:color w:val="000000"/>
                <w:sz w:val="16"/>
                <w:szCs w:val="16"/>
              </w:rPr>
            </w:pPr>
            <w:r>
              <w:rPr>
                <w:b/>
                <w:bCs/>
                <w:color w:val="000000"/>
                <w:sz w:val="16"/>
                <w:szCs w:val="16"/>
              </w:rPr>
              <w:t>Ghi chú</w:t>
            </w:r>
          </w:p>
        </w:tc>
      </w:tr>
      <w:tr w:rsidR="004D6256" w:rsidRPr="005E47E0" w14:paraId="380758D3" w14:textId="77777777" w:rsidTr="002C7D47">
        <w:trPr>
          <w:trHeight w:val="803"/>
        </w:trPr>
        <w:tc>
          <w:tcPr>
            <w:tcW w:w="166" w:type="pct"/>
            <w:vMerge/>
            <w:tcBorders>
              <w:top w:val="single" w:sz="4" w:space="0" w:color="000000"/>
              <w:left w:val="single" w:sz="4" w:space="0" w:color="000000"/>
              <w:bottom w:val="single" w:sz="4" w:space="0" w:color="000000"/>
              <w:right w:val="single" w:sz="4" w:space="0" w:color="000000"/>
            </w:tcBorders>
            <w:vAlign w:val="center"/>
            <w:hideMark/>
          </w:tcPr>
          <w:p w14:paraId="15199376" w14:textId="77777777" w:rsidR="004D6256" w:rsidRPr="005E47E0" w:rsidRDefault="004D6256" w:rsidP="002C7D47">
            <w:pPr>
              <w:rPr>
                <w:b/>
                <w:bCs/>
                <w:color w:val="000000"/>
                <w:sz w:val="16"/>
                <w:szCs w:val="16"/>
              </w:rPr>
            </w:pPr>
          </w:p>
        </w:tc>
        <w:tc>
          <w:tcPr>
            <w:tcW w:w="232" w:type="pct"/>
            <w:vMerge/>
            <w:tcBorders>
              <w:top w:val="single" w:sz="4" w:space="0" w:color="000000"/>
              <w:left w:val="single" w:sz="4" w:space="0" w:color="000000"/>
              <w:bottom w:val="single" w:sz="4" w:space="0" w:color="000000"/>
              <w:right w:val="single" w:sz="4" w:space="0" w:color="000000"/>
            </w:tcBorders>
            <w:vAlign w:val="center"/>
            <w:hideMark/>
          </w:tcPr>
          <w:p w14:paraId="113ACEE4" w14:textId="77777777" w:rsidR="004D6256" w:rsidRPr="005E47E0" w:rsidRDefault="004D6256" w:rsidP="002C7D47">
            <w:pPr>
              <w:rPr>
                <w:b/>
                <w:bCs/>
                <w:color w:val="000000"/>
                <w:sz w:val="16"/>
                <w:szCs w:val="16"/>
              </w:rPr>
            </w:pP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14:paraId="181FBD13" w14:textId="77777777" w:rsidR="004D6256" w:rsidRPr="005E47E0" w:rsidRDefault="004D6256" w:rsidP="002C7D47">
            <w:pPr>
              <w:rPr>
                <w:b/>
                <w:bCs/>
                <w:color w:val="000000"/>
                <w:sz w:val="16"/>
                <w:szCs w:val="16"/>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14A536E1" w14:textId="77777777" w:rsidR="004D6256" w:rsidRPr="005E47E0" w:rsidRDefault="004D6256" w:rsidP="002C7D47">
            <w:pPr>
              <w:rPr>
                <w:b/>
                <w:bCs/>
                <w:color w:val="000000"/>
                <w:sz w:val="16"/>
                <w:szCs w:val="16"/>
              </w:rPr>
            </w:pPr>
          </w:p>
        </w:tc>
        <w:tc>
          <w:tcPr>
            <w:tcW w:w="395" w:type="pct"/>
            <w:vMerge/>
            <w:tcBorders>
              <w:top w:val="single" w:sz="4" w:space="0" w:color="000000"/>
              <w:left w:val="single" w:sz="4" w:space="0" w:color="000000"/>
              <w:bottom w:val="single" w:sz="4" w:space="0" w:color="000000"/>
              <w:right w:val="single" w:sz="4" w:space="0" w:color="000000"/>
            </w:tcBorders>
            <w:vAlign w:val="center"/>
            <w:hideMark/>
          </w:tcPr>
          <w:p w14:paraId="21371953" w14:textId="77777777" w:rsidR="004D6256" w:rsidRPr="005E47E0" w:rsidRDefault="004D6256" w:rsidP="002C7D47">
            <w:pPr>
              <w:rPr>
                <w:b/>
                <w:bCs/>
                <w:color w:val="000000"/>
                <w:sz w:val="16"/>
                <w:szCs w:val="16"/>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59D358D9" w14:textId="77777777" w:rsidR="004D6256" w:rsidRPr="005E47E0" w:rsidRDefault="004D6256" w:rsidP="002C7D47">
            <w:pPr>
              <w:rPr>
                <w:b/>
                <w:bCs/>
                <w:color w:val="000000"/>
                <w:sz w:val="16"/>
                <w:szCs w:val="16"/>
              </w:rPr>
            </w:pPr>
          </w:p>
        </w:tc>
        <w:tc>
          <w:tcPr>
            <w:tcW w:w="315" w:type="pct"/>
            <w:vMerge/>
            <w:tcBorders>
              <w:top w:val="single" w:sz="4" w:space="0" w:color="000000"/>
              <w:left w:val="single" w:sz="4" w:space="0" w:color="000000"/>
              <w:bottom w:val="single" w:sz="4" w:space="0" w:color="000000"/>
              <w:right w:val="single" w:sz="4" w:space="0" w:color="000000"/>
            </w:tcBorders>
            <w:vAlign w:val="center"/>
            <w:hideMark/>
          </w:tcPr>
          <w:p w14:paraId="1C04528D" w14:textId="77777777" w:rsidR="004D6256" w:rsidRPr="005E47E0" w:rsidRDefault="004D6256" w:rsidP="002C7D47">
            <w:pPr>
              <w:rPr>
                <w:b/>
                <w:bCs/>
                <w:color w:val="000000"/>
                <w:sz w:val="16"/>
                <w:szCs w:val="16"/>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6CDFBD44" w14:textId="77777777" w:rsidR="004D6256" w:rsidRPr="005E47E0" w:rsidRDefault="004D6256" w:rsidP="002C7D47">
            <w:pPr>
              <w:rPr>
                <w:b/>
                <w:bCs/>
                <w:color w:val="000000"/>
                <w:sz w:val="16"/>
                <w:szCs w:val="16"/>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5E6CD5EF" w14:textId="77777777" w:rsidR="004D6256" w:rsidRPr="005E47E0" w:rsidRDefault="004D6256" w:rsidP="002C7D47">
            <w:pPr>
              <w:rPr>
                <w:b/>
                <w:bCs/>
                <w:color w:val="000000"/>
                <w:sz w:val="16"/>
                <w:szCs w:val="16"/>
              </w:rPr>
            </w:pPr>
          </w:p>
        </w:tc>
        <w:tc>
          <w:tcPr>
            <w:tcW w:w="192" w:type="pct"/>
            <w:vMerge/>
            <w:tcBorders>
              <w:top w:val="single" w:sz="4" w:space="0" w:color="000000"/>
              <w:left w:val="single" w:sz="4" w:space="0" w:color="000000"/>
              <w:bottom w:val="single" w:sz="4" w:space="0" w:color="000000"/>
              <w:right w:val="single" w:sz="4" w:space="0" w:color="000000"/>
            </w:tcBorders>
            <w:vAlign w:val="center"/>
            <w:hideMark/>
          </w:tcPr>
          <w:p w14:paraId="105811F6" w14:textId="77777777" w:rsidR="004D6256" w:rsidRPr="005E47E0" w:rsidRDefault="004D6256" w:rsidP="002C7D47">
            <w:pPr>
              <w:rPr>
                <w:b/>
                <w:bCs/>
                <w:color w:val="000000"/>
                <w:sz w:val="16"/>
                <w:szCs w:val="16"/>
              </w:rPr>
            </w:pPr>
          </w:p>
        </w:tc>
        <w:tc>
          <w:tcPr>
            <w:tcW w:w="542" w:type="pct"/>
            <w:gridSpan w:val="2"/>
            <w:vMerge/>
            <w:tcBorders>
              <w:top w:val="single" w:sz="4" w:space="0" w:color="000000"/>
              <w:left w:val="single" w:sz="4" w:space="0" w:color="000000"/>
              <w:bottom w:val="single" w:sz="4" w:space="0" w:color="000000"/>
              <w:right w:val="single" w:sz="4" w:space="0" w:color="000000"/>
            </w:tcBorders>
            <w:vAlign w:val="center"/>
            <w:hideMark/>
          </w:tcPr>
          <w:p w14:paraId="1DB5BF92" w14:textId="77777777" w:rsidR="004D6256" w:rsidRPr="005E47E0" w:rsidRDefault="004D6256" w:rsidP="002C7D47">
            <w:pPr>
              <w:rPr>
                <w:b/>
                <w:bCs/>
                <w:color w:val="000000"/>
                <w:sz w:val="16"/>
                <w:szCs w:val="16"/>
              </w:rPr>
            </w:pPr>
          </w:p>
        </w:tc>
        <w:tc>
          <w:tcPr>
            <w:tcW w:w="969" w:type="pct"/>
            <w:gridSpan w:val="4"/>
            <w:vMerge/>
            <w:tcBorders>
              <w:top w:val="single" w:sz="4" w:space="0" w:color="000000"/>
              <w:left w:val="single" w:sz="4" w:space="0" w:color="000000"/>
              <w:bottom w:val="single" w:sz="4" w:space="0" w:color="000000"/>
              <w:right w:val="single" w:sz="4" w:space="0" w:color="000000"/>
            </w:tcBorders>
            <w:vAlign w:val="center"/>
            <w:hideMark/>
          </w:tcPr>
          <w:p w14:paraId="6082F62A" w14:textId="77777777" w:rsidR="004D6256" w:rsidRPr="005E47E0" w:rsidRDefault="004D6256" w:rsidP="002C7D47">
            <w:pPr>
              <w:rPr>
                <w:b/>
                <w:bCs/>
                <w:color w:val="000000"/>
                <w:sz w:val="16"/>
                <w:szCs w:val="16"/>
              </w:rPr>
            </w:pP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14:paraId="1B2A96F5" w14:textId="77777777" w:rsidR="004D6256" w:rsidRPr="005E47E0" w:rsidRDefault="004D6256" w:rsidP="002C7D47">
            <w:pPr>
              <w:rPr>
                <w:b/>
                <w:bCs/>
                <w:color w:val="000000"/>
                <w:sz w:val="16"/>
                <w:szCs w:val="16"/>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4BEDE57B" w14:textId="77777777" w:rsidR="004D6256" w:rsidRPr="005E47E0" w:rsidRDefault="004D6256" w:rsidP="002C7D47">
            <w:pPr>
              <w:rPr>
                <w:b/>
                <w:bCs/>
                <w:color w:val="000000"/>
                <w:sz w:val="16"/>
                <w:szCs w:val="16"/>
              </w:rPr>
            </w:pPr>
          </w:p>
        </w:tc>
        <w:tc>
          <w:tcPr>
            <w:tcW w:w="311" w:type="pct"/>
            <w:vMerge/>
            <w:tcBorders>
              <w:top w:val="single" w:sz="4" w:space="0" w:color="000000"/>
              <w:left w:val="single" w:sz="4" w:space="0" w:color="000000"/>
              <w:bottom w:val="single" w:sz="4" w:space="0" w:color="000000"/>
              <w:right w:val="single" w:sz="4" w:space="0" w:color="000000"/>
            </w:tcBorders>
            <w:vAlign w:val="center"/>
            <w:hideMark/>
          </w:tcPr>
          <w:p w14:paraId="00898D88" w14:textId="77777777" w:rsidR="004D6256" w:rsidRPr="005E47E0" w:rsidRDefault="004D6256" w:rsidP="002C7D47">
            <w:pPr>
              <w:rPr>
                <w:b/>
                <w:bCs/>
                <w:color w:val="000000"/>
                <w:sz w:val="16"/>
                <w:szCs w:val="16"/>
              </w:rPr>
            </w:pPr>
          </w:p>
        </w:tc>
      </w:tr>
      <w:tr w:rsidR="004D6256" w:rsidRPr="005E47E0" w14:paraId="04D0EB10" w14:textId="77777777" w:rsidTr="002C7D47">
        <w:trPr>
          <w:trHeight w:val="1443"/>
        </w:trPr>
        <w:tc>
          <w:tcPr>
            <w:tcW w:w="166" w:type="pct"/>
            <w:vMerge/>
            <w:tcBorders>
              <w:top w:val="single" w:sz="4" w:space="0" w:color="000000"/>
              <w:left w:val="single" w:sz="4" w:space="0" w:color="000000"/>
              <w:bottom w:val="single" w:sz="4" w:space="0" w:color="000000"/>
              <w:right w:val="single" w:sz="4" w:space="0" w:color="000000"/>
            </w:tcBorders>
            <w:vAlign w:val="center"/>
            <w:hideMark/>
          </w:tcPr>
          <w:p w14:paraId="0CE755E5" w14:textId="77777777" w:rsidR="004D6256" w:rsidRPr="005E47E0" w:rsidRDefault="004D6256" w:rsidP="002C7D47">
            <w:pPr>
              <w:rPr>
                <w:b/>
                <w:bCs/>
                <w:color w:val="000000"/>
                <w:sz w:val="16"/>
                <w:szCs w:val="16"/>
              </w:rPr>
            </w:pPr>
          </w:p>
        </w:tc>
        <w:tc>
          <w:tcPr>
            <w:tcW w:w="232" w:type="pct"/>
            <w:vMerge/>
            <w:tcBorders>
              <w:top w:val="single" w:sz="4" w:space="0" w:color="000000"/>
              <w:left w:val="single" w:sz="4" w:space="0" w:color="000000"/>
              <w:bottom w:val="single" w:sz="4" w:space="0" w:color="000000"/>
              <w:right w:val="single" w:sz="4" w:space="0" w:color="000000"/>
            </w:tcBorders>
            <w:vAlign w:val="center"/>
            <w:hideMark/>
          </w:tcPr>
          <w:p w14:paraId="21D6FCD2" w14:textId="77777777" w:rsidR="004D6256" w:rsidRPr="005E47E0" w:rsidRDefault="004D6256" w:rsidP="002C7D47">
            <w:pPr>
              <w:rPr>
                <w:b/>
                <w:bCs/>
                <w:color w:val="000000"/>
                <w:sz w:val="16"/>
                <w:szCs w:val="16"/>
              </w:rPr>
            </w:pP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14:paraId="4FADDAD5" w14:textId="77777777" w:rsidR="004D6256" w:rsidRPr="005E47E0" w:rsidRDefault="004D6256" w:rsidP="002C7D47">
            <w:pPr>
              <w:rPr>
                <w:b/>
                <w:bCs/>
                <w:color w:val="000000"/>
                <w:sz w:val="16"/>
                <w:szCs w:val="16"/>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5BB0EF59" w14:textId="77777777" w:rsidR="004D6256" w:rsidRPr="005E47E0" w:rsidRDefault="004D6256" w:rsidP="002C7D47">
            <w:pPr>
              <w:rPr>
                <w:b/>
                <w:bCs/>
                <w:color w:val="000000"/>
                <w:sz w:val="16"/>
                <w:szCs w:val="16"/>
              </w:rPr>
            </w:pPr>
          </w:p>
        </w:tc>
        <w:tc>
          <w:tcPr>
            <w:tcW w:w="395" w:type="pct"/>
            <w:vMerge/>
            <w:tcBorders>
              <w:top w:val="single" w:sz="4" w:space="0" w:color="000000"/>
              <w:left w:val="single" w:sz="4" w:space="0" w:color="000000"/>
              <w:bottom w:val="single" w:sz="4" w:space="0" w:color="000000"/>
              <w:right w:val="single" w:sz="4" w:space="0" w:color="000000"/>
            </w:tcBorders>
            <w:vAlign w:val="center"/>
            <w:hideMark/>
          </w:tcPr>
          <w:p w14:paraId="2DDB1E99" w14:textId="77777777" w:rsidR="004D6256" w:rsidRPr="005E47E0" w:rsidRDefault="004D6256" w:rsidP="002C7D47">
            <w:pPr>
              <w:rPr>
                <w:b/>
                <w:bCs/>
                <w:color w:val="000000"/>
                <w:sz w:val="16"/>
                <w:szCs w:val="16"/>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4A319153" w14:textId="77777777" w:rsidR="004D6256" w:rsidRPr="005E47E0" w:rsidRDefault="004D6256" w:rsidP="002C7D47">
            <w:pPr>
              <w:rPr>
                <w:b/>
                <w:bCs/>
                <w:color w:val="000000"/>
                <w:sz w:val="16"/>
                <w:szCs w:val="16"/>
              </w:rPr>
            </w:pPr>
          </w:p>
        </w:tc>
        <w:tc>
          <w:tcPr>
            <w:tcW w:w="315" w:type="pct"/>
            <w:vMerge/>
            <w:tcBorders>
              <w:top w:val="single" w:sz="4" w:space="0" w:color="000000"/>
              <w:left w:val="single" w:sz="4" w:space="0" w:color="000000"/>
              <w:bottom w:val="single" w:sz="4" w:space="0" w:color="000000"/>
              <w:right w:val="single" w:sz="4" w:space="0" w:color="000000"/>
            </w:tcBorders>
            <w:vAlign w:val="center"/>
            <w:hideMark/>
          </w:tcPr>
          <w:p w14:paraId="6AA0EA67" w14:textId="77777777" w:rsidR="004D6256" w:rsidRPr="005E47E0" w:rsidRDefault="004D6256" w:rsidP="002C7D47">
            <w:pPr>
              <w:rPr>
                <w:b/>
                <w:bCs/>
                <w:color w:val="000000"/>
                <w:sz w:val="16"/>
                <w:szCs w:val="16"/>
              </w:rPr>
            </w:pPr>
          </w:p>
        </w:tc>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3A4D55AC" w14:textId="77777777" w:rsidR="004D6256" w:rsidRPr="005E47E0" w:rsidRDefault="004D6256" w:rsidP="002C7D47">
            <w:pPr>
              <w:rPr>
                <w:b/>
                <w:bCs/>
                <w:color w:val="000000"/>
                <w:sz w:val="16"/>
                <w:szCs w:val="16"/>
              </w:rPr>
            </w:pPr>
          </w:p>
        </w:tc>
        <w:tc>
          <w:tcPr>
            <w:tcW w:w="258" w:type="pct"/>
            <w:vMerge/>
            <w:tcBorders>
              <w:top w:val="single" w:sz="4" w:space="0" w:color="000000"/>
              <w:left w:val="single" w:sz="4" w:space="0" w:color="000000"/>
              <w:bottom w:val="single" w:sz="4" w:space="0" w:color="000000"/>
              <w:right w:val="single" w:sz="4" w:space="0" w:color="000000"/>
            </w:tcBorders>
            <w:vAlign w:val="center"/>
            <w:hideMark/>
          </w:tcPr>
          <w:p w14:paraId="43DC82AC" w14:textId="77777777" w:rsidR="004D6256" w:rsidRPr="005E47E0" w:rsidRDefault="004D6256" w:rsidP="002C7D47">
            <w:pPr>
              <w:rPr>
                <w:b/>
                <w:bCs/>
                <w:color w:val="000000"/>
                <w:sz w:val="16"/>
                <w:szCs w:val="16"/>
              </w:rPr>
            </w:pPr>
          </w:p>
        </w:tc>
        <w:tc>
          <w:tcPr>
            <w:tcW w:w="192" w:type="pct"/>
            <w:vMerge/>
            <w:tcBorders>
              <w:top w:val="single" w:sz="4" w:space="0" w:color="000000"/>
              <w:left w:val="single" w:sz="4" w:space="0" w:color="000000"/>
              <w:bottom w:val="single" w:sz="4" w:space="0" w:color="000000"/>
              <w:right w:val="single" w:sz="4" w:space="0" w:color="000000"/>
            </w:tcBorders>
            <w:vAlign w:val="center"/>
            <w:hideMark/>
          </w:tcPr>
          <w:p w14:paraId="7D8DDC7E" w14:textId="77777777" w:rsidR="004D6256" w:rsidRPr="005E47E0" w:rsidRDefault="004D6256" w:rsidP="002C7D47">
            <w:pPr>
              <w:rPr>
                <w:b/>
                <w:bCs/>
                <w:color w:val="000000"/>
                <w:sz w:val="16"/>
                <w:szCs w:val="16"/>
              </w:rPr>
            </w:pPr>
          </w:p>
        </w:tc>
        <w:tc>
          <w:tcPr>
            <w:tcW w:w="258" w:type="pct"/>
            <w:tcBorders>
              <w:top w:val="nil"/>
              <w:left w:val="nil"/>
              <w:bottom w:val="nil"/>
              <w:right w:val="single" w:sz="4" w:space="0" w:color="000000"/>
            </w:tcBorders>
            <w:shd w:val="clear" w:color="auto" w:fill="auto"/>
            <w:vAlign w:val="center"/>
            <w:hideMark/>
          </w:tcPr>
          <w:p w14:paraId="4650D013" w14:textId="77777777" w:rsidR="004D6256" w:rsidRPr="005E47E0" w:rsidRDefault="004D6256" w:rsidP="002C7D47">
            <w:pPr>
              <w:jc w:val="center"/>
              <w:rPr>
                <w:b/>
                <w:bCs/>
                <w:color w:val="000000"/>
                <w:sz w:val="16"/>
                <w:szCs w:val="16"/>
              </w:rPr>
            </w:pPr>
            <w:r>
              <w:rPr>
                <w:b/>
                <w:bCs/>
                <w:color w:val="000000"/>
                <w:sz w:val="16"/>
                <w:szCs w:val="16"/>
              </w:rPr>
              <w:t xml:space="preserve">Chưa được cung cấp dịch vụ </w:t>
            </w:r>
          </w:p>
        </w:tc>
        <w:tc>
          <w:tcPr>
            <w:tcW w:w="284" w:type="pct"/>
            <w:tcBorders>
              <w:top w:val="nil"/>
              <w:left w:val="nil"/>
              <w:bottom w:val="nil"/>
              <w:right w:val="single" w:sz="4" w:space="0" w:color="000000"/>
            </w:tcBorders>
            <w:shd w:val="clear" w:color="auto" w:fill="auto"/>
            <w:vAlign w:val="center"/>
            <w:hideMark/>
          </w:tcPr>
          <w:p w14:paraId="254B3DF3" w14:textId="77777777" w:rsidR="004D6256" w:rsidRPr="005E47E0" w:rsidRDefault="004D6256" w:rsidP="002C7D47">
            <w:pPr>
              <w:jc w:val="center"/>
              <w:rPr>
                <w:b/>
                <w:bCs/>
                <w:color w:val="000000"/>
                <w:sz w:val="16"/>
                <w:szCs w:val="16"/>
              </w:rPr>
            </w:pPr>
            <w:r w:rsidRPr="005E47E0">
              <w:rPr>
                <w:b/>
                <w:bCs/>
                <w:color w:val="000000"/>
                <w:sz w:val="16"/>
                <w:szCs w:val="16"/>
              </w:rPr>
              <w:t>Vị trí đề x</w:t>
            </w:r>
            <w:r>
              <w:rPr>
                <w:b/>
                <w:bCs/>
                <w:color w:val="000000"/>
                <w:sz w:val="16"/>
                <w:szCs w:val="16"/>
              </w:rPr>
              <w:t>uất phát triển mới trạm BTS</w:t>
            </w:r>
          </w:p>
        </w:tc>
        <w:tc>
          <w:tcPr>
            <w:tcW w:w="221" w:type="pct"/>
            <w:tcBorders>
              <w:top w:val="nil"/>
              <w:left w:val="nil"/>
              <w:bottom w:val="nil"/>
              <w:right w:val="single" w:sz="4" w:space="0" w:color="000000"/>
            </w:tcBorders>
            <w:shd w:val="clear" w:color="auto" w:fill="auto"/>
            <w:vAlign w:val="center"/>
            <w:hideMark/>
          </w:tcPr>
          <w:p w14:paraId="52944CF9" w14:textId="77777777" w:rsidR="004D6256" w:rsidRPr="005E47E0" w:rsidRDefault="004D6256" w:rsidP="002C7D47">
            <w:pPr>
              <w:jc w:val="center"/>
              <w:rPr>
                <w:b/>
                <w:bCs/>
                <w:color w:val="000000"/>
                <w:sz w:val="16"/>
                <w:szCs w:val="16"/>
              </w:rPr>
            </w:pPr>
            <w:r>
              <w:rPr>
                <w:b/>
                <w:bCs/>
                <w:color w:val="000000"/>
                <w:sz w:val="16"/>
                <w:szCs w:val="16"/>
              </w:rPr>
              <w:t>Viettel</w:t>
            </w:r>
          </w:p>
        </w:tc>
        <w:tc>
          <w:tcPr>
            <w:tcW w:w="200" w:type="pct"/>
            <w:tcBorders>
              <w:top w:val="nil"/>
              <w:left w:val="nil"/>
              <w:bottom w:val="nil"/>
              <w:right w:val="single" w:sz="4" w:space="0" w:color="000000"/>
            </w:tcBorders>
            <w:shd w:val="clear" w:color="auto" w:fill="auto"/>
            <w:vAlign w:val="center"/>
            <w:hideMark/>
          </w:tcPr>
          <w:p w14:paraId="1E59C10E" w14:textId="77777777" w:rsidR="004D6256" w:rsidRPr="005E47E0" w:rsidRDefault="004D6256" w:rsidP="002C7D47">
            <w:pPr>
              <w:jc w:val="center"/>
              <w:rPr>
                <w:b/>
                <w:bCs/>
                <w:color w:val="000000"/>
                <w:sz w:val="16"/>
                <w:szCs w:val="16"/>
              </w:rPr>
            </w:pPr>
            <w:r>
              <w:rPr>
                <w:b/>
                <w:bCs/>
                <w:color w:val="000000"/>
                <w:sz w:val="16"/>
                <w:szCs w:val="16"/>
              </w:rPr>
              <w:t>VNPT</w:t>
            </w:r>
          </w:p>
        </w:tc>
        <w:tc>
          <w:tcPr>
            <w:tcW w:w="273" w:type="pct"/>
            <w:tcBorders>
              <w:top w:val="nil"/>
              <w:left w:val="nil"/>
              <w:bottom w:val="nil"/>
              <w:right w:val="single" w:sz="4" w:space="0" w:color="000000"/>
            </w:tcBorders>
            <w:shd w:val="clear" w:color="auto" w:fill="auto"/>
            <w:vAlign w:val="center"/>
            <w:hideMark/>
          </w:tcPr>
          <w:p w14:paraId="744FEC55" w14:textId="77777777" w:rsidR="004D6256" w:rsidRPr="005E47E0" w:rsidRDefault="004D6256" w:rsidP="002C7D47">
            <w:pPr>
              <w:jc w:val="center"/>
              <w:rPr>
                <w:b/>
                <w:bCs/>
                <w:color w:val="000000"/>
                <w:sz w:val="16"/>
                <w:szCs w:val="16"/>
              </w:rPr>
            </w:pPr>
            <w:r>
              <w:rPr>
                <w:b/>
                <w:bCs/>
                <w:color w:val="000000"/>
                <w:sz w:val="16"/>
                <w:szCs w:val="16"/>
              </w:rPr>
              <w:t>Mobifone</w:t>
            </w:r>
          </w:p>
        </w:tc>
        <w:tc>
          <w:tcPr>
            <w:tcW w:w="274" w:type="pct"/>
            <w:tcBorders>
              <w:top w:val="nil"/>
              <w:left w:val="nil"/>
              <w:bottom w:val="nil"/>
              <w:right w:val="single" w:sz="4" w:space="0" w:color="000000"/>
            </w:tcBorders>
            <w:shd w:val="clear" w:color="auto" w:fill="auto"/>
            <w:vAlign w:val="center"/>
            <w:hideMark/>
          </w:tcPr>
          <w:p w14:paraId="392A6633" w14:textId="77777777" w:rsidR="004D6256" w:rsidRPr="005E47E0" w:rsidRDefault="004D6256" w:rsidP="002C7D47">
            <w:pPr>
              <w:jc w:val="center"/>
              <w:rPr>
                <w:b/>
                <w:bCs/>
                <w:color w:val="000000"/>
                <w:sz w:val="16"/>
                <w:szCs w:val="16"/>
              </w:rPr>
            </w:pPr>
            <w:r w:rsidRPr="005E47E0">
              <w:rPr>
                <w:b/>
                <w:bCs/>
                <w:color w:val="000000"/>
                <w:sz w:val="16"/>
                <w:szCs w:val="16"/>
              </w:rPr>
              <w:t>Thờ</w:t>
            </w:r>
            <w:r>
              <w:rPr>
                <w:b/>
                <w:bCs/>
                <w:color w:val="000000"/>
                <w:sz w:val="16"/>
                <w:szCs w:val="16"/>
              </w:rPr>
              <w:t>i điểm bắt đầu cung cấp dịch vụ</w:t>
            </w: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14:paraId="2A9F8CF8" w14:textId="77777777" w:rsidR="004D6256" w:rsidRPr="005E47E0" w:rsidRDefault="004D6256" w:rsidP="002C7D47">
            <w:pPr>
              <w:rPr>
                <w:b/>
                <w:bCs/>
                <w:color w:val="000000"/>
                <w:sz w:val="16"/>
                <w:szCs w:val="16"/>
              </w:rPr>
            </w:pPr>
          </w:p>
        </w:tc>
        <w:tc>
          <w:tcPr>
            <w:tcW w:w="358" w:type="pct"/>
            <w:vMerge/>
            <w:tcBorders>
              <w:top w:val="single" w:sz="4" w:space="0" w:color="000000"/>
              <w:left w:val="single" w:sz="4" w:space="0" w:color="000000"/>
              <w:bottom w:val="single" w:sz="4" w:space="0" w:color="000000"/>
              <w:right w:val="single" w:sz="4" w:space="0" w:color="000000"/>
            </w:tcBorders>
            <w:vAlign w:val="center"/>
            <w:hideMark/>
          </w:tcPr>
          <w:p w14:paraId="45EFC2C9" w14:textId="77777777" w:rsidR="004D6256" w:rsidRPr="005E47E0" w:rsidRDefault="004D6256" w:rsidP="002C7D47">
            <w:pPr>
              <w:rPr>
                <w:b/>
                <w:bCs/>
                <w:color w:val="000000"/>
                <w:sz w:val="16"/>
                <w:szCs w:val="16"/>
              </w:rPr>
            </w:pPr>
          </w:p>
        </w:tc>
        <w:tc>
          <w:tcPr>
            <w:tcW w:w="311" w:type="pct"/>
            <w:vMerge/>
            <w:tcBorders>
              <w:top w:val="single" w:sz="4" w:space="0" w:color="000000"/>
              <w:left w:val="single" w:sz="4" w:space="0" w:color="000000"/>
              <w:bottom w:val="single" w:sz="4" w:space="0" w:color="000000"/>
              <w:right w:val="single" w:sz="4" w:space="0" w:color="000000"/>
            </w:tcBorders>
            <w:vAlign w:val="center"/>
            <w:hideMark/>
          </w:tcPr>
          <w:p w14:paraId="1A1077CE" w14:textId="77777777" w:rsidR="004D6256" w:rsidRPr="005E47E0" w:rsidRDefault="004D6256" w:rsidP="002C7D47">
            <w:pPr>
              <w:rPr>
                <w:b/>
                <w:bCs/>
                <w:color w:val="000000"/>
                <w:sz w:val="16"/>
                <w:szCs w:val="16"/>
              </w:rPr>
            </w:pPr>
          </w:p>
        </w:tc>
      </w:tr>
      <w:tr w:rsidR="004D6256" w:rsidRPr="005E47E0" w14:paraId="762236F7" w14:textId="77777777" w:rsidTr="002C7D47">
        <w:trPr>
          <w:trHeight w:val="323"/>
        </w:trPr>
        <w:tc>
          <w:tcPr>
            <w:tcW w:w="166" w:type="pct"/>
            <w:tcBorders>
              <w:top w:val="nil"/>
              <w:left w:val="single" w:sz="4" w:space="0" w:color="000000"/>
              <w:bottom w:val="single" w:sz="4" w:space="0" w:color="000000"/>
              <w:right w:val="single" w:sz="4" w:space="0" w:color="000000"/>
            </w:tcBorders>
            <w:shd w:val="clear" w:color="auto" w:fill="auto"/>
            <w:noWrap/>
            <w:hideMark/>
          </w:tcPr>
          <w:p w14:paraId="5DD67464" w14:textId="77777777" w:rsidR="004D6256" w:rsidRPr="005E47E0" w:rsidRDefault="004D6256" w:rsidP="002C7D47">
            <w:pPr>
              <w:jc w:val="center"/>
              <w:rPr>
                <w:color w:val="000000"/>
                <w:sz w:val="16"/>
                <w:szCs w:val="16"/>
                <w:lang w:val="vi-VN"/>
              </w:rPr>
            </w:pPr>
            <w:r>
              <w:rPr>
                <w:color w:val="000000"/>
                <w:sz w:val="16"/>
                <w:szCs w:val="16"/>
                <w:lang w:val="vi-VN"/>
              </w:rPr>
              <w:t>(1)</w:t>
            </w:r>
          </w:p>
        </w:tc>
        <w:tc>
          <w:tcPr>
            <w:tcW w:w="232" w:type="pct"/>
            <w:tcBorders>
              <w:top w:val="nil"/>
              <w:left w:val="nil"/>
              <w:bottom w:val="single" w:sz="4" w:space="0" w:color="000000"/>
              <w:right w:val="single" w:sz="4" w:space="0" w:color="000000"/>
            </w:tcBorders>
            <w:shd w:val="clear" w:color="auto" w:fill="auto"/>
            <w:noWrap/>
            <w:hideMark/>
          </w:tcPr>
          <w:p w14:paraId="073C0749" w14:textId="77777777" w:rsidR="004D6256" w:rsidRPr="005E47E0" w:rsidRDefault="004D6256" w:rsidP="002C7D47">
            <w:pPr>
              <w:jc w:val="center"/>
              <w:rPr>
                <w:color w:val="000000"/>
                <w:sz w:val="16"/>
                <w:szCs w:val="16"/>
                <w:lang w:val="vi-VN"/>
              </w:rPr>
            </w:pPr>
            <w:r>
              <w:rPr>
                <w:color w:val="000000"/>
                <w:sz w:val="16"/>
                <w:szCs w:val="16"/>
                <w:lang w:val="vi-VN"/>
              </w:rPr>
              <w:t>(2)</w:t>
            </w:r>
          </w:p>
        </w:tc>
        <w:tc>
          <w:tcPr>
            <w:tcW w:w="190" w:type="pct"/>
            <w:tcBorders>
              <w:top w:val="nil"/>
              <w:left w:val="nil"/>
              <w:bottom w:val="single" w:sz="4" w:space="0" w:color="000000"/>
              <w:right w:val="single" w:sz="4" w:space="0" w:color="000000"/>
            </w:tcBorders>
            <w:shd w:val="clear" w:color="auto" w:fill="auto"/>
            <w:noWrap/>
            <w:hideMark/>
          </w:tcPr>
          <w:p w14:paraId="24F01EAA" w14:textId="77777777" w:rsidR="004D6256" w:rsidRPr="005E47E0" w:rsidRDefault="004D6256" w:rsidP="002C7D47">
            <w:pPr>
              <w:jc w:val="center"/>
              <w:rPr>
                <w:color w:val="000000"/>
                <w:sz w:val="16"/>
                <w:szCs w:val="16"/>
                <w:lang w:val="vi-VN"/>
              </w:rPr>
            </w:pPr>
            <w:r>
              <w:rPr>
                <w:color w:val="000000"/>
                <w:sz w:val="16"/>
                <w:szCs w:val="16"/>
                <w:lang w:val="vi-VN"/>
              </w:rPr>
              <w:t>(3)</w:t>
            </w:r>
          </w:p>
        </w:tc>
        <w:tc>
          <w:tcPr>
            <w:tcW w:w="358" w:type="pct"/>
            <w:tcBorders>
              <w:top w:val="nil"/>
              <w:left w:val="nil"/>
              <w:bottom w:val="single" w:sz="4" w:space="0" w:color="000000"/>
              <w:right w:val="single" w:sz="4" w:space="0" w:color="000000"/>
            </w:tcBorders>
            <w:shd w:val="clear" w:color="auto" w:fill="auto"/>
            <w:noWrap/>
            <w:hideMark/>
          </w:tcPr>
          <w:p w14:paraId="2AD51A81" w14:textId="77777777" w:rsidR="004D6256" w:rsidRPr="005E47E0" w:rsidRDefault="004D6256" w:rsidP="002C7D47">
            <w:pPr>
              <w:jc w:val="center"/>
              <w:rPr>
                <w:color w:val="000000"/>
                <w:sz w:val="16"/>
                <w:szCs w:val="16"/>
                <w:lang w:val="vi-VN"/>
              </w:rPr>
            </w:pPr>
            <w:r>
              <w:rPr>
                <w:color w:val="000000"/>
                <w:sz w:val="16"/>
                <w:szCs w:val="16"/>
                <w:lang w:val="vi-VN"/>
              </w:rPr>
              <w:t>(4)</w:t>
            </w:r>
          </w:p>
        </w:tc>
        <w:tc>
          <w:tcPr>
            <w:tcW w:w="395" w:type="pct"/>
            <w:tcBorders>
              <w:top w:val="nil"/>
              <w:left w:val="nil"/>
              <w:bottom w:val="single" w:sz="4" w:space="0" w:color="000000"/>
              <w:right w:val="single" w:sz="4" w:space="0" w:color="000000"/>
            </w:tcBorders>
            <w:shd w:val="clear" w:color="auto" w:fill="auto"/>
            <w:noWrap/>
            <w:hideMark/>
          </w:tcPr>
          <w:p w14:paraId="4C6689EC" w14:textId="77777777" w:rsidR="004D6256" w:rsidRPr="005E47E0" w:rsidRDefault="004D6256" w:rsidP="002C7D47">
            <w:pPr>
              <w:jc w:val="center"/>
              <w:rPr>
                <w:color w:val="000000"/>
                <w:sz w:val="16"/>
                <w:szCs w:val="16"/>
                <w:lang w:val="vi-VN"/>
              </w:rPr>
            </w:pPr>
            <w:r>
              <w:rPr>
                <w:color w:val="000000"/>
                <w:sz w:val="16"/>
                <w:szCs w:val="16"/>
                <w:lang w:val="vi-VN"/>
              </w:rPr>
              <w:t>(5)</w:t>
            </w:r>
          </w:p>
        </w:tc>
        <w:tc>
          <w:tcPr>
            <w:tcW w:w="258" w:type="pct"/>
            <w:tcBorders>
              <w:top w:val="nil"/>
              <w:left w:val="nil"/>
              <w:bottom w:val="single" w:sz="4" w:space="0" w:color="000000"/>
              <w:right w:val="single" w:sz="4" w:space="0" w:color="000000"/>
            </w:tcBorders>
            <w:shd w:val="clear" w:color="auto" w:fill="auto"/>
            <w:noWrap/>
            <w:hideMark/>
          </w:tcPr>
          <w:p w14:paraId="14C61261" w14:textId="77777777" w:rsidR="004D6256" w:rsidRPr="005E47E0" w:rsidRDefault="004D6256" w:rsidP="002C7D47">
            <w:pPr>
              <w:jc w:val="center"/>
              <w:rPr>
                <w:color w:val="000000"/>
                <w:sz w:val="16"/>
                <w:szCs w:val="16"/>
                <w:lang w:val="vi-VN"/>
              </w:rPr>
            </w:pPr>
            <w:r>
              <w:rPr>
                <w:color w:val="000000"/>
                <w:sz w:val="16"/>
                <w:szCs w:val="16"/>
                <w:lang w:val="vi-VN"/>
              </w:rPr>
              <w:t>(6)</w:t>
            </w:r>
          </w:p>
        </w:tc>
        <w:tc>
          <w:tcPr>
            <w:tcW w:w="315" w:type="pct"/>
            <w:tcBorders>
              <w:top w:val="nil"/>
              <w:left w:val="nil"/>
              <w:bottom w:val="single" w:sz="4" w:space="0" w:color="000000"/>
              <w:right w:val="single" w:sz="4" w:space="0" w:color="000000"/>
            </w:tcBorders>
            <w:shd w:val="clear" w:color="auto" w:fill="auto"/>
            <w:noWrap/>
            <w:hideMark/>
          </w:tcPr>
          <w:p w14:paraId="0DBBDF72" w14:textId="77777777" w:rsidR="004D6256" w:rsidRPr="005E47E0" w:rsidRDefault="004D6256" w:rsidP="002C7D47">
            <w:pPr>
              <w:jc w:val="center"/>
              <w:rPr>
                <w:color w:val="000000"/>
                <w:sz w:val="16"/>
                <w:szCs w:val="16"/>
                <w:lang w:val="vi-VN"/>
              </w:rPr>
            </w:pPr>
            <w:r>
              <w:rPr>
                <w:color w:val="000000"/>
                <w:sz w:val="16"/>
                <w:szCs w:val="16"/>
                <w:lang w:val="vi-VN"/>
              </w:rPr>
              <w:t>(7)</w:t>
            </w:r>
          </w:p>
        </w:tc>
        <w:tc>
          <w:tcPr>
            <w:tcW w:w="268" w:type="pct"/>
            <w:tcBorders>
              <w:top w:val="nil"/>
              <w:left w:val="nil"/>
              <w:bottom w:val="single" w:sz="4" w:space="0" w:color="000000"/>
              <w:right w:val="single" w:sz="4" w:space="0" w:color="000000"/>
            </w:tcBorders>
            <w:shd w:val="clear" w:color="auto" w:fill="auto"/>
            <w:noWrap/>
            <w:hideMark/>
          </w:tcPr>
          <w:p w14:paraId="7B77C179" w14:textId="77777777" w:rsidR="004D6256" w:rsidRPr="005E47E0" w:rsidRDefault="004D6256" w:rsidP="002C7D47">
            <w:pPr>
              <w:jc w:val="center"/>
              <w:rPr>
                <w:color w:val="000000"/>
                <w:sz w:val="16"/>
                <w:szCs w:val="16"/>
                <w:lang w:val="vi-VN"/>
              </w:rPr>
            </w:pPr>
            <w:r>
              <w:rPr>
                <w:color w:val="000000"/>
                <w:sz w:val="16"/>
                <w:szCs w:val="16"/>
                <w:lang w:val="vi-VN"/>
              </w:rPr>
              <w:t>(8)</w:t>
            </w:r>
          </w:p>
        </w:tc>
        <w:tc>
          <w:tcPr>
            <w:tcW w:w="258" w:type="pct"/>
            <w:tcBorders>
              <w:top w:val="nil"/>
              <w:left w:val="nil"/>
              <w:bottom w:val="single" w:sz="4" w:space="0" w:color="000000"/>
              <w:right w:val="single" w:sz="4" w:space="0" w:color="000000"/>
            </w:tcBorders>
            <w:shd w:val="clear" w:color="auto" w:fill="auto"/>
            <w:noWrap/>
            <w:hideMark/>
          </w:tcPr>
          <w:p w14:paraId="3C462D7A" w14:textId="77777777" w:rsidR="004D6256" w:rsidRPr="005E47E0" w:rsidRDefault="004D6256" w:rsidP="002C7D47">
            <w:pPr>
              <w:jc w:val="center"/>
              <w:rPr>
                <w:color w:val="000000"/>
                <w:sz w:val="16"/>
                <w:szCs w:val="16"/>
                <w:lang w:val="vi-VN"/>
              </w:rPr>
            </w:pPr>
            <w:r>
              <w:rPr>
                <w:color w:val="000000"/>
                <w:sz w:val="16"/>
                <w:szCs w:val="16"/>
                <w:lang w:val="vi-VN"/>
              </w:rPr>
              <w:t>(9)</w:t>
            </w:r>
          </w:p>
        </w:tc>
        <w:tc>
          <w:tcPr>
            <w:tcW w:w="192" w:type="pct"/>
            <w:tcBorders>
              <w:top w:val="nil"/>
              <w:left w:val="nil"/>
              <w:bottom w:val="single" w:sz="4" w:space="0" w:color="000000"/>
              <w:right w:val="single" w:sz="4" w:space="0" w:color="000000"/>
            </w:tcBorders>
            <w:shd w:val="clear" w:color="auto" w:fill="auto"/>
            <w:noWrap/>
            <w:hideMark/>
          </w:tcPr>
          <w:p w14:paraId="6B4B7829" w14:textId="77777777" w:rsidR="004D6256" w:rsidRPr="005E47E0" w:rsidRDefault="004D6256" w:rsidP="002C7D47">
            <w:pPr>
              <w:jc w:val="center"/>
              <w:rPr>
                <w:color w:val="000000"/>
                <w:sz w:val="16"/>
                <w:szCs w:val="16"/>
                <w:lang w:val="vi-VN"/>
              </w:rPr>
            </w:pPr>
            <w:r>
              <w:rPr>
                <w:color w:val="000000"/>
                <w:sz w:val="16"/>
                <w:szCs w:val="16"/>
                <w:lang w:val="vi-VN"/>
              </w:rPr>
              <w:t>(10)</w:t>
            </w:r>
          </w:p>
        </w:tc>
        <w:tc>
          <w:tcPr>
            <w:tcW w:w="258" w:type="pct"/>
            <w:tcBorders>
              <w:top w:val="single" w:sz="4" w:space="0" w:color="000000"/>
              <w:left w:val="nil"/>
              <w:bottom w:val="single" w:sz="4" w:space="0" w:color="000000"/>
              <w:right w:val="single" w:sz="4" w:space="0" w:color="000000"/>
            </w:tcBorders>
            <w:shd w:val="clear" w:color="auto" w:fill="auto"/>
            <w:noWrap/>
            <w:hideMark/>
          </w:tcPr>
          <w:p w14:paraId="494DAABD" w14:textId="77777777" w:rsidR="004D6256" w:rsidRPr="005E47E0" w:rsidRDefault="004D6256" w:rsidP="002C7D47">
            <w:pPr>
              <w:jc w:val="center"/>
              <w:rPr>
                <w:color w:val="000000"/>
                <w:sz w:val="16"/>
                <w:szCs w:val="16"/>
              </w:rPr>
            </w:pPr>
            <w:r>
              <w:rPr>
                <w:color w:val="000000"/>
                <w:sz w:val="16"/>
                <w:szCs w:val="16"/>
                <w:lang w:val="vi-VN"/>
              </w:rPr>
              <w:t>(11)</w:t>
            </w:r>
          </w:p>
        </w:tc>
        <w:tc>
          <w:tcPr>
            <w:tcW w:w="284" w:type="pct"/>
            <w:tcBorders>
              <w:top w:val="single" w:sz="4" w:space="0" w:color="000000"/>
              <w:left w:val="nil"/>
              <w:bottom w:val="single" w:sz="4" w:space="0" w:color="000000"/>
              <w:right w:val="single" w:sz="4" w:space="0" w:color="000000"/>
            </w:tcBorders>
            <w:shd w:val="clear" w:color="auto" w:fill="auto"/>
            <w:noWrap/>
            <w:hideMark/>
          </w:tcPr>
          <w:p w14:paraId="439BF997" w14:textId="77777777" w:rsidR="004D6256" w:rsidRPr="005E47E0" w:rsidRDefault="004D6256" w:rsidP="002C7D47">
            <w:pPr>
              <w:jc w:val="center"/>
              <w:rPr>
                <w:color w:val="000000"/>
                <w:sz w:val="16"/>
                <w:szCs w:val="16"/>
                <w:lang w:val="vi-VN"/>
              </w:rPr>
            </w:pPr>
            <w:r>
              <w:rPr>
                <w:color w:val="000000"/>
                <w:sz w:val="16"/>
                <w:szCs w:val="16"/>
                <w:lang w:val="vi-VN"/>
              </w:rPr>
              <w:t>(12)</w:t>
            </w:r>
          </w:p>
        </w:tc>
        <w:tc>
          <w:tcPr>
            <w:tcW w:w="221" w:type="pct"/>
            <w:tcBorders>
              <w:top w:val="single" w:sz="4" w:space="0" w:color="000000"/>
              <w:left w:val="nil"/>
              <w:bottom w:val="single" w:sz="4" w:space="0" w:color="000000"/>
              <w:right w:val="single" w:sz="4" w:space="0" w:color="000000"/>
            </w:tcBorders>
            <w:shd w:val="clear" w:color="auto" w:fill="auto"/>
            <w:noWrap/>
            <w:hideMark/>
          </w:tcPr>
          <w:p w14:paraId="51C2E308" w14:textId="77777777" w:rsidR="004D6256" w:rsidRPr="005E47E0" w:rsidRDefault="004D6256" w:rsidP="002C7D47">
            <w:pPr>
              <w:jc w:val="center"/>
              <w:rPr>
                <w:color w:val="000000"/>
                <w:sz w:val="16"/>
                <w:szCs w:val="16"/>
                <w:lang w:val="vi-VN"/>
              </w:rPr>
            </w:pPr>
            <w:r>
              <w:rPr>
                <w:color w:val="000000"/>
                <w:sz w:val="16"/>
                <w:szCs w:val="16"/>
                <w:lang w:val="vi-VN"/>
              </w:rPr>
              <w:t>(13)</w:t>
            </w:r>
          </w:p>
        </w:tc>
        <w:tc>
          <w:tcPr>
            <w:tcW w:w="200" w:type="pct"/>
            <w:tcBorders>
              <w:top w:val="single" w:sz="4" w:space="0" w:color="000000"/>
              <w:left w:val="nil"/>
              <w:bottom w:val="single" w:sz="4" w:space="0" w:color="000000"/>
              <w:right w:val="single" w:sz="4" w:space="0" w:color="000000"/>
            </w:tcBorders>
            <w:shd w:val="clear" w:color="auto" w:fill="auto"/>
            <w:noWrap/>
            <w:hideMark/>
          </w:tcPr>
          <w:p w14:paraId="3C8C8731" w14:textId="77777777" w:rsidR="004D6256" w:rsidRPr="005E47E0" w:rsidRDefault="004D6256" w:rsidP="002C7D47">
            <w:pPr>
              <w:jc w:val="center"/>
              <w:rPr>
                <w:color w:val="000000"/>
                <w:sz w:val="16"/>
                <w:szCs w:val="16"/>
                <w:lang w:val="vi-VN"/>
              </w:rPr>
            </w:pPr>
            <w:r>
              <w:rPr>
                <w:color w:val="000000"/>
                <w:sz w:val="16"/>
                <w:szCs w:val="16"/>
                <w:lang w:val="vi-VN"/>
              </w:rPr>
              <w:t>(14)</w:t>
            </w:r>
          </w:p>
        </w:tc>
        <w:tc>
          <w:tcPr>
            <w:tcW w:w="273" w:type="pct"/>
            <w:tcBorders>
              <w:top w:val="single" w:sz="4" w:space="0" w:color="000000"/>
              <w:left w:val="nil"/>
              <w:bottom w:val="single" w:sz="4" w:space="0" w:color="000000"/>
              <w:right w:val="single" w:sz="4" w:space="0" w:color="000000"/>
            </w:tcBorders>
            <w:shd w:val="clear" w:color="auto" w:fill="auto"/>
            <w:noWrap/>
            <w:hideMark/>
          </w:tcPr>
          <w:p w14:paraId="762B421B" w14:textId="77777777" w:rsidR="004D6256" w:rsidRPr="005E47E0" w:rsidRDefault="004D6256" w:rsidP="002C7D47">
            <w:pPr>
              <w:jc w:val="center"/>
              <w:rPr>
                <w:color w:val="000000"/>
                <w:sz w:val="16"/>
                <w:szCs w:val="16"/>
                <w:lang w:val="vi-VN"/>
              </w:rPr>
            </w:pPr>
            <w:r>
              <w:rPr>
                <w:color w:val="000000"/>
                <w:sz w:val="16"/>
                <w:szCs w:val="16"/>
                <w:lang w:val="vi-VN"/>
              </w:rPr>
              <w:t>(15)</w:t>
            </w:r>
          </w:p>
        </w:tc>
        <w:tc>
          <w:tcPr>
            <w:tcW w:w="274" w:type="pct"/>
            <w:tcBorders>
              <w:top w:val="single" w:sz="4" w:space="0" w:color="000000"/>
              <w:left w:val="nil"/>
              <w:bottom w:val="single" w:sz="4" w:space="0" w:color="000000"/>
              <w:right w:val="single" w:sz="4" w:space="0" w:color="000000"/>
            </w:tcBorders>
            <w:shd w:val="clear" w:color="auto" w:fill="auto"/>
            <w:noWrap/>
            <w:hideMark/>
          </w:tcPr>
          <w:p w14:paraId="749407CE" w14:textId="77777777" w:rsidR="004D6256" w:rsidRPr="005E47E0" w:rsidRDefault="004D6256" w:rsidP="002C7D47">
            <w:pPr>
              <w:jc w:val="center"/>
              <w:rPr>
                <w:color w:val="000000"/>
                <w:sz w:val="16"/>
                <w:szCs w:val="16"/>
                <w:lang w:val="vi-VN"/>
              </w:rPr>
            </w:pPr>
            <w:r>
              <w:rPr>
                <w:color w:val="000000"/>
                <w:sz w:val="16"/>
                <w:szCs w:val="16"/>
                <w:lang w:val="vi-VN"/>
              </w:rPr>
              <w:t>(16)</w:t>
            </w:r>
          </w:p>
        </w:tc>
        <w:tc>
          <w:tcPr>
            <w:tcW w:w="190" w:type="pct"/>
            <w:tcBorders>
              <w:top w:val="nil"/>
              <w:left w:val="nil"/>
              <w:bottom w:val="single" w:sz="4" w:space="0" w:color="000000"/>
              <w:right w:val="single" w:sz="4" w:space="0" w:color="000000"/>
            </w:tcBorders>
            <w:shd w:val="clear" w:color="auto" w:fill="auto"/>
            <w:noWrap/>
            <w:hideMark/>
          </w:tcPr>
          <w:p w14:paraId="6DFC6FBB" w14:textId="77777777" w:rsidR="004D6256" w:rsidRPr="005E47E0" w:rsidRDefault="004D6256" w:rsidP="002C7D47">
            <w:pPr>
              <w:jc w:val="center"/>
              <w:rPr>
                <w:color w:val="000000"/>
                <w:sz w:val="16"/>
                <w:szCs w:val="16"/>
                <w:lang w:val="vi-VN"/>
              </w:rPr>
            </w:pPr>
            <w:r>
              <w:rPr>
                <w:color w:val="000000"/>
                <w:sz w:val="16"/>
                <w:szCs w:val="16"/>
                <w:lang w:val="vi-VN"/>
              </w:rPr>
              <w:t>(17)</w:t>
            </w:r>
          </w:p>
        </w:tc>
        <w:tc>
          <w:tcPr>
            <w:tcW w:w="358" w:type="pct"/>
            <w:tcBorders>
              <w:top w:val="nil"/>
              <w:left w:val="nil"/>
              <w:bottom w:val="single" w:sz="4" w:space="0" w:color="000000"/>
              <w:right w:val="single" w:sz="4" w:space="0" w:color="000000"/>
            </w:tcBorders>
            <w:shd w:val="clear" w:color="auto" w:fill="auto"/>
            <w:noWrap/>
            <w:hideMark/>
          </w:tcPr>
          <w:p w14:paraId="0857498E" w14:textId="77777777" w:rsidR="004D6256" w:rsidRPr="005E47E0" w:rsidRDefault="004D6256" w:rsidP="002C7D47">
            <w:pPr>
              <w:jc w:val="center"/>
              <w:rPr>
                <w:color w:val="000000"/>
                <w:sz w:val="16"/>
                <w:szCs w:val="16"/>
                <w:lang w:val="vi-VN"/>
              </w:rPr>
            </w:pPr>
            <w:r>
              <w:rPr>
                <w:color w:val="000000"/>
                <w:sz w:val="16"/>
                <w:szCs w:val="16"/>
                <w:lang w:val="vi-VN"/>
              </w:rPr>
              <w:t>(18)</w:t>
            </w:r>
          </w:p>
        </w:tc>
        <w:tc>
          <w:tcPr>
            <w:tcW w:w="311" w:type="pct"/>
            <w:tcBorders>
              <w:top w:val="nil"/>
              <w:left w:val="nil"/>
              <w:bottom w:val="single" w:sz="4" w:space="0" w:color="000000"/>
              <w:right w:val="single" w:sz="4" w:space="0" w:color="000000"/>
            </w:tcBorders>
            <w:shd w:val="clear" w:color="auto" w:fill="auto"/>
            <w:noWrap/>
            <w:hideMark/>
          </w:tcPr>
          <w:p w14:paraId="17AD805D" w14:textId="77777777" w:rsidR="004D6256" w:rsidRPr="005E47E0" w:rsidRDefault="004D6256" w:rsidP="002C7D47">
            <w:pPr>
              <w:jc w:val="center"/>
              <w:rPr>
                <w:color w:val="000000"/>
                <w:sz w:val="16"/>
                <w:szCs w:val="16"/>
                <w:lang w:val="vi-VN"/>
              </w:rPr>
            </w:pPr>
            <w:r>
              <w:rPr>
                <w:color w:val="000000"/>
                <w:sz w:val="16"/>
                <w:szCs w:val="16"/>
                <w:lang w:val="vi-VN"/>
              </w:rPr>
              <w:t>(19)</w:t>
            </w:r>
          </w:p>
        </w:tc>
      </w:tr>
      <w:tr w:rsidR="004D6256" w:rsidRPr="005E47E0" w14:paraId="16EA9C1D" w14:textId="77777777" w:rsidTr="002C7D47">
        <w:trPr>
          <w:trHeight w:val="270"/>
        </w:trPr>
        <w:tc>
          <w:tcPr>
            <w:tcW w:w="166" w:type="pct"/>
            <w:tcBorders>
              <w:top w:val="nil"/>
              <w:left w:val="single" w:sz="4" w:space="0" w:color="000000"/>
              <w:bottom w:val="single" w:sz="4" w:space="0" w:color="000000"/>
              <w:right w:val="single" w:sz="4" w:space="0" w:color="000000"/>
            </w:tcBorders>
            <w:shd w:val="clear" w:color="auto" w:fill="auto"/>
            <w:noWrap/>
            <w:hideMark/>
          </w:tcPr>
          <w:p w14:paraId="19A39100" w14:textId="77777777" w:rsidR="004D6256" w:rsidRPr="005E47E0" w:rsidRDefault="004D6256" w:rsidP="002C7D47">
            <w:pPr>
              <w:jc w:val="center"/>
              <w:rPr>
                <w:color w:val="000000"/>
                <w:sz w:val="16"/>
                <w:szCs w:val="16"/>
              </w:rPr>
            </w:pPr>
            <w:r w:rsidRPr="005E47E0">
              <w:rPr>
                <w:color w:val="000000"/>
                <w:sz w:val="16"/>
                <w:szCs w:val="16"/>
              </w:rPr>
              <w:t> </w:t>
            </w:r>
          </w:p>
        </w:tc>
        <w:tc>
          <w:tcPr>
            <w:tcW w:w="232" w:type="pct"/>
            <w:tcBorders>
              <w:top w:val="nil"/>
              <w:left w:val="nil"/>
              <w:bottom w:val="single" w:sz="4" w:space="0" w:color="000000"/>
              <w:right w:val="single" w:sz="4" w:space="0" w:color="000000"/>
            </w:tcBorders>
            <w:shd w:val="clear" w:color="auto" w:fill="auto"/>
            <w:noWrap/>
            <w:hideMark/>
          </w:tcPr>
          <w:p w14:paraId="32FE7CCD" w14:textId="77777777" w:rsidR="004D6256" w:rsidRPr="005E47E0" w:rsidRDefault="004D6256" w:rsidP="002C7D47">
            <w:pP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6806891B"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5DC6B955" w14:textId="77777777" w:rsidR="004D6256" w:rsidRPr="005E47E0" w:rsidRDefault="004D6256" w:rsidP="002C7D47">
            <w:pPr>
              <w:rPr>
                <w:color w:val="000000"/>
                <w:sz w:val="16"/>
                <w:szCs w:val="16"/>
              </w:rPr>
            </w:pPr>
            <w:r w:rsidRPr="005E47E0">
              <w:rPr>
                <w:color w:val="000000"/>
                <w:sz w:val="16"/>
                <w:szCs w:val="16"/>
              </w:rPr>
              <w:t> </w:t>
            </w:r>
          </w:p>
        </w:tc>
        <w:tc>
          <w:tcPr>
            <w:tcW w:w="395" w:type="pct"/>
            <w:tcBorders>
              <w:top w:val="nil"/>
              <w:left w:val="nil"/>
              <w:bottom w:val="single" w:sz="4" w:space="0" w:color="000000"/>
              <w:right w:val="single" w:sz="4" w:space="0" w:color="000000"/>
            </w:tcBorders>
            <w:shd w:val="clear" w:color="auto" w:fill="auto"/>
            <w:noWrap/>
            <w:hideMark/>
          </w:tcPr>
          <w:p w14:paraId="2BC0DAA1" w14:textId="77777777" w:rsidR="004D6256" w:rsidRPr="005E47E0" w:rsidRDefault="004D6256" w:rsidP="002C7D47">
            <w:pP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209029C8" w14:textId="77777777" w:rsidR="004D6256" w:rsidRPr="005E47E0" w:rsidRDefault="004D6256" w:rsidP="002C7D47">
            <w:pPr>
              <w:rPr>
                <w:color w:val="000000"/>
                <w:sz w:val="16"/>
                <w:szCs w:val="16"/>
              </w:rPr>
            </w:pPr>
            <w:r w:rsidRPr="005E47E0">
              <w:rPr>
                <w:color w:val="000000"/>
                <w:sz w:val="16"/>
                <w:szCs w:val="16"/>
              </w:rPr>
              <w:t> </w:t>
            </w:r>
          </w:p>
        </w:tc>
        <w:tc>
          <w:tcPr>
            <w:tcW w:w="315" w:type="pct"/>
            <w:tcBorders>
              <w:top w:val="nil"/>
              <w:left w:val="nil"/>
              <w:bottom w:val="single" w:sz="4" w:space="0" w:color="000000"/>
              <w:right w:val="single" w:sz="4" w:space="0" w:color="000000"/>
            </w:tcBorders>
            <w:shd w:val="clear" w:color="auto" w:fill="auto"/>
            <w:noWrap/>
            <w:hideMark/>
          </w:tcPr>
          <w:p w14:paraId="559FA895" w14:textId="77777777" w:rsidR="004D6256" w:rsidRPr="005E47E0" w:rsidRDefault="004D6256" w:rsidP="002C7D47">
            <w:pPr>
              <w:rPr>
                <w:color w:val="000000"/>
                <w:sz w:val="16"/>
                <w:szCs w:val="16"/>
              </w:rPr>
            </w:pPr>
            <w:r w:rsidRPr="005E47E0">
              <w:rPr>
                <w:color w:val="000000"/>
                <w:sz w:val="16"/>
                <w:szCs w:val="16"/>
              </w:rPr>
              <w:t> </w:t>
            </w:r>
          </w:p>
        </w:tc>
        <w:tc>
          <w:tcPr>
            <w:tcW w:w="268" w:type="pct"/>
            <w:tcBorders>
              <w:top w:val="nil"/>
              <w:left w:val="nil"/>
              <w:bottom w:val="single" w:sz="4" w:space="0" w:color="000000"/>
              <w:right w:val="single" w:sz="4" w:space="0" w:color="000000"/>
            </w:tcBorders>
            <w:shd w:val="clear" w:color="auto" w:fill="auto"/>
            <w:noWrap/>
            <w:hideMark/>
          </w:tcPr>
          <w:p w14:paraId="69134E8B"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24B91259" w14:textId="77777777" w:rsidR="004D6256" w:rsidRPr="005E47E0" w:rsidRDefault="004D6256" w:rsidP="002C7D47">
            <w:pPr>
              <w:jc w:val="center"/>
              <w:rPr>
                <w:color w:val="000000"/>
                <w:sz w:val="16"/>
                <w:szCs w:val="16"/>
              </w:rPr>
            </w:pPr>
            <w:r w:rsidRPr="005E47E0">
              <w:rPr>
                <w:color w:val="000000"/>
                <w:sz w:val="16"/>
                <w:szCs w:val="16"/>
              </w:rPr>
              <w:t> </w:t>
            </w:r>
          </w:p>
        </w:tc>
        <w:tc>
          <w:tcPr>
            <w:tcW w:w="192" w:type="pct"/>
            <w:tcBorders>
              <w:top w:val="nil"/>
              <w:left w:val="nil"/>
              <w:bottom w:val="single" w:sz="4" w:space="0" w:color="000000"/>
              <w:right w:val="single" w:sz="4" w:space="0" w:color="000000"/>
            </w:tcBorders>
            <w:shd w:val="clear" w:color="auto" w:fill="auto"/>
            <w:noWrap/>
            <w:hideMark/>
          </w:tcPr>
          <w:p w14:paraId="6B01B0BA"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3AE5CBF4" w14:textId="77777777" w:rsidR="004D6256" w:rsidRPr="005E47E0" w:rsidRDefault="004D6256" w:rsidP="002C7D47">
            <w:pPr>
              <w:jc w:val="center"/>
              <w:rPr>
                <w:color w:val="000000"/>
                <w:sz w:val="16"/>
                <w:szCs w:val="16"/>
              </w:rPr>
            </w:pPr>
            <w:r w:rsidRPr="005E47E0">
              <w:rPr>
                <w:color w:val="000000"/>
                <w:sz w:val="16"/>
                <w:szCs w:val="16"/>
              </w:rPr>
              <w:t> </w:t>
            </w:r>
          </w:p>
        </w:tc>
        <w:tc>
          <w:tcPr>
            <w:tcW w:w="284" w:type="pct"/>
            <w:tcBorders>
              <w:top w:val="nil"/>
              <w:left w:val="nil"/>
              <w:bottom w:val="single" w:sz="4" w:space="0" w:color="000000"/>
              <w:right w:val="single" w:sz="4" w:space="0" w:color="000000"/>
            </w:tcBorders>
            <w:shd w:val="clear" w:color="auto" w:fill="auto"/>
            <w:noWrap/>
            <w:hideMark/>
          </w:tcPr>
          <w:p w14:paraId="1CCE1733" w14:textId="77777777" w:rsidR="004D6256" w:rsidRPr="005E47E0" w:rsidRDefault="004D6256" w:rsidP="002C7D47">
            <w:pPr>
              <w:jc w:val="center"/>
              <w:rPr>
                <w:color w:val="000000"/>
                <w:sz w:val="16"/>
                <w:szCs w:val="16"/>
              </w:rPr>
            </w:pPr>
            <w:r w:rsidRPr="005E47E0">
              <w:rPr>
                <w:color w:val="000000"/>
                <w:sz w:val="16"/>
                <w:szCs w:val="16"/>
              </w:rPr>
              <w:t> </w:t>
            </w:r>
          </w:p>
        </w:tc>
        <w:tc>
          <w:tcPr>
            <w:tcW w:w="221" w:type="pct"/>
            <w:tcBorders>
              <w:top w:val="nil"/>
              <w:left w:val="nil"/>
              <w:bottom w:val="single" w:sz="4" w:space="0" w:color="000000"/>
              <w:right w:val="single" w:sz="4" w:space="0" w:color="000000"/>
            </w:tcBorders>
            <w:shd w:val="clear" w:color="auto" w:fill="auto"/>
            <w:noWrap/>
            <w:hideMark/>
          </w:tcPr>
          <w:p w14:paraId="295CC4EA" w14:textId="77777777" w:rsidR="004D6256" w:rsidRPr="005E47E0" w:rsidRDefault="004D6256" w:rsidP="002C7D47">
            <w:pPr>
              <w:jc w:val="center"/>
              <w:rPr>
                <w:color w:val="000000"/>
                <w:sz w:val="16"/>
                <w:szCs w:val="16"/>
              </w:rPr>
            </w:pPr>
            <w:r w:rsidRPr="005E47E0">
              <w:rPr>
                <w:color w:val="000000"/>
                <w:sz w:val="16"/>
                <w:szCs w:val="16"/>
              </w:rPr>
              <w:t> </w:t>
            </w:r>
          </w:p>
        </w:tc>
        <w:tc>
          <w:tcPr>
            <w:tcW w:w="200" w:type="pct"/>
            <w:tcBorders>
              <w:top w:val="nil"/>
              <w:left w:val="nil"/>
              <w:bottom w:val="single" w:sz="4" w:space="0" w:color="000000"/>
              <w:right w:val="single" w:sz="4" w:space="0" w:color="000000"/>
            </w:tcBorders>
            <w:shd w:val="clear" w:color="auto" w:fill="auto"/>
            <w:noWrap/>
            <w:hideMark/>
          </w:tcPr>
          <w:p w14:paraId="66FB0020" w14:textId="77777777" w:rsidR="004D6256" w:rsidRPr="005E47E0" w:rsidRDefault="004D6256" w:rsidP="002C7D47">
            <w:pPr>
              <w:jc w:val="center"/>
              <w:rPr>
                <w:color w:val="000000"/>
                <w:sz w:val="16"/>
                <w:szCs w:val="16"/>
              </w:rPr>
            </w:pPr>
            <w:r w:rsidRPr="005E47E0">
              <w:rPr>
                <w:color w:val="000000"/>
                <w:sz w:val="16"/>
                <w:szCs w:val="16"/>
              </w:rPr>
              <w:t> </w:t>
            </w:r>
          </w:p>
        </w:tc>
        <w:tc>
          <w:tcPr>
            <w:tcW w:w="273" w:type="pct"/>
            <w:tcBorders>
              <w:top w:val="nil"/>
              <w:left w:val="nil"/>
              <w:bottom w:val="single" w:sz="4" w:space="0" w:color="000000"/>
              <w:right w:val="single" w:sz="4" w:space="0" w:color="000000"/>
            </w:tcBorders>
            <w:shd w:val="clear" w:color="auto" w:fill="auto"/>
            <w:noWrap/>
            <w:hideMark/>
          </w:tcPr>
          <w:p w14:paraId="4640B187" w14:textId="77777777" w:rsidR="004D6256" w:rsidRPr="005E47E0" w:rsidRDefault="004D6256" w:rsidP="002C7D47">
            <w:pPr>
              <w:jc w:val="center"/>
              <w:rPr>
                <w:color w:val="000000"/>
                <w:sz w:val="16"/>
                <w:szCs w:val="16"/>
              </w:rPr>
            </w:pPr>
            <w:r w:rsidRPr="005E47E0">
              <w:rPr>
                <w:color w:val="000000"/>
                <w:sz w:val="16"/>
                <w:szCs w:val="16"/>
              </w:rPr>
              <w:t> </w:t>
            </w:r>
          </w:p>
        </w:tc>
        <w:tc>
          <w:tcPr>
            <w:tcW w:w="274" w:type="pct"/>
            <w:tcBorders>
              <w:top w:val="nil"/>
              <w:left w:val="nil"/>
              <w:bottom w:val="single" w:sz="4" w:space="0" w:color="000000"/>
              <w:right w:val="single" w:sz="4" w:space="0" w:color="000000"/>
            </w:tcBorders>
            <w:shd w:val="clear" w:color="auto" w:fill="auto"/>
            <w:noWrap/>
            <w:hideMark/>
          </w:tcPr>
          <w:p w14:paraId="3AE76315" w14:textId="77777777" w:rsidR="004D6256" w:rsidRPr="005E47E0" w:rsidRDefault="004D6256" w:rsidP="002C7D47">
            <w:pPr>
              <w:jc w:val="cente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59D0EAB4"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3EC8DF92" w14:textId="77777777" w:rsidR="004D6256" w:rsidRPr="005E47E0" w:rsidRDefault="004D6256" w:rsidP="002C7D47">
            <w:pPr>
              <w:rPr>
                <w:color w:val="000000"/>
                <w:sz w:val="16"/>
                <w:szCs w:val="16"/>
              </w:rPr>
            </w:pPr>
            <w:r w:rsidRPr="005E47E0">
              <w:rPr>
                <w:color w:val="000000"/>
                <w:sz w:val="16"/>
                <w:szCs w:val="16"/>
              </w:rPr>
              <w:t> </w:t>
            </w:r>
          </w:p>
        </w:tc>
        <w:tc>
          <w:tcPr>
            <w:tcW w:w="311" w:type="pct"/>
            <w:tcBorders>
              <w:top w:val="nil"/>
              <w:left w:val="nil"/>
              <w:bottom w:val="single" w:sz="4" w:space="0" w:color="000000"/>
              <w:right w:val="single" w:sz="4" w:space="0" w:color="000000"/>
            </w:tcBorders>
            <w:shd w:val="clear" w:color="auto" w:fill="auto"/>
            <w:noWrap/>
            <w:hideMark/>
          </w:tcPr>
          <w:p w14:paraId="3B35B842" w14:textId="77777777" w:rsidR="004D6256" w:rsidRPr="005E47E0" w:rsidRDefault="004D6256" w:rsidP="002C7D47">
            <w:pPr>
              <w:rPr>
                <w:color w:val="000000"/>
                <w:sz w:val="16"/>
                <w:szCs w:val="16"/>
              </w:rPr>
            </w:pPr>
            <w:r w:rsidRPr="005E47E0">
              <w:rPr>
                <w:color w:val="000000"/>
                <w:sz w:val="16"/>
                <w:szCs w:val="16"/>
              </w:rPr>
              <w:t> </w:t>
            </w:r>
          </w:p>
        </w:tc>
      </w:tr>
      <w:tr w:rsidR="004D6256" w:rsidRPr="005E47E0" w14:paraId="7A4C2AD2" w14:textId="77777777" w:rsidTr="002C7D47">
        <w:trPr>
          <w:trHeight w:val="270"/>
        </w:trPr>
        <w:tc>
          <w:tcPr>
            <w:tcW w:w="166" w:type="pct"/>
            <w:tcBorders>
              <w:top w:val="nil"/>
              <w:left w:val="single" w:sz="4" w:space="0" w:color="000000"/>
              <w:bottom w:val="single" w:sz="4" w:space="0" w:color="000000"/>
              <w:right w:val="single" w:sz="4" w:space="0" w:color="000000"/>
            </w:tcBorders>
            <w:shd w:val="clear" w:color="auto" w:fill="auto"/>
            <w:noWrap/>
            <w:hideMark/>
          </w:tcPr>
          <w:p w14:paraId="4173B9BC" w14:textId="77777777" w:rsidR="004D6256" w:rsidRPr="005E47E0" w:rsidRDefault="004D6256" w:rsidP="002C7D47">
            <w:pPr>
              <w:jc w:val="center"/>
              <w:rPr>
                <w:color w:val="000000"/>
                <w:sz w:val="16"/>
                <w:szCs w:val="16"/>
              </w:rPr>
            </w:pPr>
            <w:r w:rsidRPr="005E47E0">
              <w:rPr>
                <w:color w:val="000000"/>
                <w:sz w:val="16"/>
                <w:szCs w:val="16"/>
              </w:rPr>
              <w:t> </w:t>
            </w:r>
          </w:p>
        </w:tc>
        <w:tc>
          <w:tcPr>
            <w:tcW w:w="232" w:type="pct"/>
            <w:tcBorders>
              <w:top w:val="nil"/>
              <w:left w:val="nil"/>
              <w:bottom w:val="single" w:sz="4" w:space="0" w:color="000000"/>
              <w:right w:val="single" w:sz="4" w:space="0" w:color="000000"/>
            </w:tcBorders>
            <w:shd w:val="clear" w:color="auto" w:fill="auto"/>
            <w:noWrap/>
            <w:hideMark/>
          </w:tcPr>
          <w:p w14:paraId="0FA939CA" w14:textId="77777777" w:rsidR="004D6256" w:rsidRPr="005E47E0" w:rsidRDefault="004D6256" w:rsidP="002C7D47">
            <w:pP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6A1AC1B6"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1F866053" w14:textId="77777777" w:rsidR="004D6256" w:rsidRPr="005E47E0" w:rsidRDefault="004D6256" w:rsidP="002C7D47">
            <w:pPr>
              <w:rPr>
                <w:color w:val="000000"/>
                <w:sz w:val="16"/>
                <w:szCs w:val="16"/>
              </w:rPr>
            </w:pPr>
            <w:r w:rsidRPr="005E47E0">
              <w:rPr>
                <w:color w:val="000000"/>
                <w:sz w:val="16"/>
                <w:szCs w:val="16"/>
              </w:rPr>
              <w:t> </w:t>
            </w:r>
          </w:p>
        </w:tc>
        <w:tc>
          <w:tcPr>
            <w:tcW w:w="395" w:type="pct"/>
            <w:tcBorders>
              <w:top w:val="nil"/>
              <w:left w:val="nil"/>
              <w:bottom w:val="single" w:sz="4" w:space="0" w:color="000000"/>
              <w:right w:val="single" w:sz="4" w:space="0" w:color="000000"/>
            </w:tcBorders>
            <w:shd w:val="clear" w:color="auto" w:fill="auto"/>
            <w:noWrap/>
            <w:hideMark/>
          </w:tcPr>
          <w:p w14:paraId="012A17A3" w14:textId="77777777" w:rsidR="004D6256" w:rsidRPr="005E47E0" w:rsidRDefault="004D6256" w:rsidP="002C7D47">
            <w:pP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46D986A1" w14:textId="77777777" w:rsidR="004D6256" w:rsidRPr="005E47E0" w:rsidRDefault="004D6256" w:rsidP="002C7D47">
            <w:pPr>
              <w:rPr>
                <w:color w:val="000000"/>
                <w:sz w:val="16"/>
                <w:szCs w:val="16"/>
              </w:rPr>
            </w:pPr>
            <w:r w:rsidRPr="005E47E0">
              <w:rPr>
                <w:color w:val="000000"/>
                <w:sz w:val="16"/>
                <w:szCs w:val="16"/>
              </w:rPr>
              <w:t> </w:t>
            </w:r>
          </w:p>
        </w:tc>
        <w:tc>
          <w:tcPr>
            <w:tcW w:w="315" w:type="pct"/>
            <w:tcBorders>
              <w:top w:val="nil"/>
              <w:left w:val="nil"/>
              <w:bottom w:val="single" w:sz="4" w:space="0" w:color="000000"/>
              <w:right w:val="single" w:sz="4" w:space="0" w:color="000000"/>
            </w:tcBorders>
            <w:shd w:val="clear" w:color="auto" w:fill="auto"/>
            <w:noWrap/>
            <w:hideMark/>
          </w:tcPr>
          <w:p w14:paraId="220EB418" w14:textId="77777777" w:rsidR="004D6256" w:rsidRPr="005E47E0" w:rsidRDefault="004D6256" w:rsidP="002C7D47">
            <w:pPr>
              <w:rPr>
                <w:color w:val="000000"/>
                <w:sz w:val="16"/>
                <w:szCs w:val="16"/>
              </w:rPr>
            </w:pPr>
            <w:r w:rsidRPr="005E47E0">
              <w:rPr>
                <w:color w:val="000000"/>
                <w:sz w:val="16"/>
                <w:szCs w:val="16"/>
              </w:rPr>
              <w:t> </w:t>
            </w:r>
          </w:p>
        </w:tc>
        <w:tc>
          <w:tcPr>
            <w:tcW w:w="268" w:type="pct"/>
            <w:tcBorders>
              <w:top w:val="nil"/>
              <w:left w:val="nil"/>
              <w:bottom w:val="single" w:sz="4" w:space="0" w:color="000000"/>
              <w:right w:val="single" w:sz="4" w:space="0" w:color="000000"/>
            </w:tcBorders>
            <w:shd w:val="clear" w:color="auto" w:fill="auto"/>
            <w:noWrap/>
            <w:hideMark/>
          </w:tcPr>
          <w:p w14:paraId="291FC759"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432F77E0" w14:textId="77777777" w:rsidR="004D6256" w:rsidRPr="005E47E0" w:rsidRDefault="004D6256" w:rsidP="002C7D47">
            <w:pPr>
              <w:jc w:val="center"/>
              <w:rPr>
                <w:color w:val="000000"/>
                <w:sz w:val="16"/>
                <w:szCs w:val="16"/>
              </w:rPr>
            </w:pPr>
            <w:r w:rsidRPr="005E47E0">
              <w:rPr>
                <w:color w:val="000000"/>
                <w:sz w:val="16"/>
                <w:szCs w:val="16"/>
              </w:rPr>
              <w:t> </w:t>
            </w:r>
          </w:p>
        </w:tc>
        <w:tc>
          <w:tcPr>
            <w:tcW w:w="192" w:type="pct"/>
            <w:tcBorders>
              <w:top w:val="nil"/>
              <w:left w:val="nil"/>
              <w:bottom w:val="single" w:sz="4" w:space="0" w:color="000000"/>
              <w:right w:val="single" w:sz="4" w:space="0" w:color="000000"/>
            </w:tcBorders>
            <w:shd w:val="clear" w:color="auto" w:fill="auto"/>
            <w:noWrap/>
            <w:hideMark/>
          </w:tcPr>
          <w:p w14:paraId="0F169E5A"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71C58B3B" w14:textId="77777777" w:rsidR="004D6256" w:rsidRPr="005E47E0" w:rsidRDefault="004D6256" w:rsidP="002C7D47">
            <w:pPr>
              <w:jc w:val="center"/>
              <w:rPr>
                <w:color w:val="000000"/>
                <w:sz w:val="16"/>
                <w:szCs w:val="16"/>
              </w:rPr>
            </w:pPr>
            <w:r w:rsidRPr="005E47E0">
              <w:rPr>
                <w:color w:val="000000"/>
                <w:sz w:val="16"/>
                <w:szCs w:val="16"/>
              </w:rPr>
              <w:t> </w:t>
            </w:r>
          </w:p>
        </w:tc>
        <w:tc>
          <w:tcPr>
            <w:tcW w:w="284" w:type="pct"/>
            <w:tcBorders>
              <w:top w:val="nil"/>
              <w:left w:val="nil"/>
              <w:bottom w:val="single" w:sz="4" w:space="0" w:color="000000"/>
              <w:right w:val="single" w:sz="4" w:space="0" w:color="000000"/>
            </w:tcBorders>
            <w:shd w:val="clear" w:color="auto" w:fill="auto"/>
            <w:noWrap/>
            <w:hideMark/>
          </w:tcPr>
          <w:p w14:paraId="427B3A8A" w14:textId="77777777" w:rsidR="004D6256" w:rsidRPr="005E47E0" w:rsidRDefault="004D6256" w:rsidP="002C7D47">
            <w:pPr>
              <w:jc w:val="center"/>
              <w:rPr>
                <w:color w:val="000000"/>
                <w:sz w:val="16"/>
                <w:szCs w:val="16"/>
              </w:rPr>
            </w:pPr>
            <w:r w:rsidRPr="005E47E0">
              <w:rPr>
                <w:color w:val="000000"/>
                <w:sz w:val="16"/>
                <w:szCs w:val="16"/>
              </w:rPr>
              <w:t> </w:t>
            </w:r>
          </w:p>
        </w:tc>
        <w:tc>
          <w:tcPr>
            <w:tcW w:w="221" w:type="pct"/>
            <w:tcBorders>
              <w:top w:val="nil"/>
              <w:left w:val="nil"/>
              <w:bottom w:val="single" w:sz="4" w:space="0" w:color="000000"/>
              <w:right w:val="single" w:sz="4" w:space="0" w:color="000000"/>
            </w:tcBorders>
            <w:shd w:val="clear" w:color="auto" w:fill="auto"/>
            <w:noWrap/>
            <w:hideMark/>
          </w:tcPr>
          <w:p w14:paraId="0C818D63" w14:textId="77777777" w:rsidR="004D6256" w:rsidRPr="005E47E0" w:rsidRDefault="004D6256" w:rsidP="002C7D47">
            <w:pPr>
              <w:jc w:val="center"/>
              <w:rPr>
                <w:color w:val="000000"/>
                <w:sz w:val="16"/>
                <w:szCs w:val="16"/>
              </w:rPr>
            </w:pPr>
            <w:r w:rsidRPr="005E47E0">
              <w:rPr>
                <w:color w:val="000000"/>
                <w:sz w:val="16"/>
                <w:szCs w:val="16"/>
              </w:rPr>
              <w:t> </w:t>
            </w:r>
          </w:p>
        </w:tc>
        <w:tc>
          <w:tcPr>
            <w:tcW w:w="200" w:type="pct"/>
            <w:tcBorders>
              <w:top w:val="nil"/>
              <w:left w:val="nil"/>
              <w:bottom w:val="single" w:sz="4" w:space="0" w:color="000000"/>
              <w:right w:val="single" w:sz="4" w:space="0" w:color="000000"/>
            </w:tcBorders>
            <w:shd w:val="clear" w:color="auto" w:fill="auto"/>
            <w:noWrap/>
            <w:hideMark/>
          </w:tcPr>
          <w:p w14:paraId="6119CCDB" w14:textId="77777777" w:rsidR="004D6256" w:rsidRPr="005E47E0" w:rsidRDefault="004D6256" w:rsidP="002C7D47">
            <w:pPr>
              <w:jc w:val="center"/>
              <w:rPr>
                <w:color w:val="000000"/>
                <w:sz w:val="16"/>
                <w:szCs w:val="16"/>
              </w:rPr>
            </w:pPr>
            <w:r w:rsidRPr="005E47E0">
              <w:rPr>
                <w:color w:val="000000"/>
                <w:sz w:val="16"/>
                <w:szCs w:val="16"/>
              </w:rPr>
              <w:t> </w:t>
            </w:r>
          </w:p>
        </w:tc>
        <w:tc>
          <w:tcPr>
            <w:tcW w:w="273" w:type="pct"/>
            <w:tcBorders>
              <w:top w:val="nil"/>
              <w:left w:val="nil"/>
              <w:bottom w:val="single" w:sz="4" w:space="0" w:color="000000"/>
              <w:right w:val="single" w:sz="4" w:space="0" w:color="000000"/>
            </w:tcBorders>
            <w:shd w:val="clear" w:color="auto" w:fill="auto"/>
            <w:noWrap/>
            <w:hideMark/>
          </w:tcPr>
          <w:p w14:paraId="35D4C8BF" w14:textId="77777777" w:rsidR="004D6256" w:rsidRPr="005E47E0" w:rsidRDefault="004D6256" w:rsidP="002C7D47">
            <w:pPr>
              <w:jc w:val="center"/>
              <w:rPr>
                <w:color w:val="000000"/>
                <w:sz w:val="16"/>
                <w:szCs w:val="16"/>
              </w:rPr>
            </w:pPr>
            <w:r w:rsidRPr="005E47E0">
              <w:rPr>
                <w:color w:val="000000"/>
                <w:sz w:val="16"/>
                <w:szCs w:val="16"/>
              </w:rPr>
              <w:t> </w:t>
            </w:r>
          </w:p>
        </w:tc>
        <w:tc>
          <w:tcPr>
            <w:tcW w:w="274" w:type="pct"/>
            <w:tcBorders>
              <w:top w:val="nil"/>
              <w:left w:val="nil"/>
              <w:bottom w:val="single" w:sz="4" w:space="0" w:color="000000"/>
              <w:right w:val="single" w:sz="4" w:space="0" w:color="000000"/>
            </w:tcBorders>
            <w:shd w:val="clear" w:color="auto" w:fill="auto"/>
            <w:noWrap/>
            <w:hideMark/>
          </w:tcPr>
          <w:p w14:paraId="3F262366" w14:textId="77777777" w:rsidR="004D6256" w:rsidRPr="005E47E0" w:rsidRDefault="004D6256" w:rsidP="002C7D47">
            <w:pPr>
              <w:jc w:val="cente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3528DBFE"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7B8C743D" w14:textId="77777777" w:rsidR="004D6256" w:rsidRPr="005E47E0" w:rsidRDefault="004D6256" w:rsidP="002C7D47">
            <w:pPr>
              <w:rPr>
                <w:color w:val="000000"/>
                <w:sz w:val="16"/>
                <w:szCs w:val="16"/>
              </w:rPr>
            </w:pPr>
            <w:r w:rsidRPr="005E47E0">
              <w:rPr>
                <w:color w:val="000000"/>
                <w:sz w:val="16"/>
                <w:szCs w:val="16"/>
              </w:rPr>
              <w:t> </w:t>
            </w:r>
          </w:p>
        </w:tc>
        <w:tc>
          <w:tcPr>
            <w:tcW w:w="311" w:type="pct"/>
            <w:tcBorders>
              <w:top w:val="nil"/>
              <w:left w:val="nil"/>
              <w:bottom w:val="single" w:sz="4" w:space="0" w:color="000000"/>
              <w:right w:val="single" w:sz="4" w:space="0" w:color="000000"/>
            </w:tcBorders>
            <w:shd w:val="clear" w:color="auto" w:fill="auto"/>
            <w:noWrap/>
            <w:hideMark/>
          </w:tcPr>
          <w:p w14:paraId="5654479D" w14:textId="77777777" w:rsidR="004D6256" w:rsidRPr="005E47E0" w:rsidRDefault="004D6256" w:rsidP="002C7D47">
            <w:pPr>
              <w:rPr>
                <w:color w:val="000000"/>
                <w:sz w:val="16"/>
                <w:szCs w:val="16"/>
              </w:rPr>
            </w:pPr>
            <w:r w:rsidRPr="005E47E0">
              <w:rPr>
                <w:color w:val="000000"/>
                <w:sz w:val="16"/>
                <w:szCs w:val="16"/>
              </w:rPr>
              <w:t> </w:t>
            </w:r>
          </w:p>
        </w:tc>
      </w:tr>
      <w:tr w:rsidR="004D6256" w:rsidRPr="005E47E0" w14:paraId="2BB4B509" w14:textId="77777777" w:rsidTr="002C7D47">
        <w:trPr>
          <w:trHeight w:val="270"/>
        </w:trPr>
        <w:tc>
          <w:tcPr>
            <w:tcW w:w="166" w:type="pct"/>
            <w:tcBorders>
              <w:top w:val="nil"/>
              <w:left w:val="single" w:sz="4" w:space="0" w:color="000000"/>
              <w:bottom w:val="single" w:sz="4" w:space="0" w:color="000000"/>
              <w:right w:val="single" w:sz="4" w:space="0" w:color="000000"/>
            </w:tcBorders>
            <w:shd w:val="clear" w:color="auto" w:fill="auto"/>
            <w:noWrap/>
            <w:hideMark/>
          </w:tcPr>
          <w:p w14:paraId="5713C3DB" w14:textId="77777777" w:rsidR="004D6256" w:rsidRPr="005E47E0" w:rsidRDefault="004D6256" w:rsidP="002C7D47">
            <w:pPr>
              <w:jc w:val="center"/>
              <w:rPr>
                <w:color w:val="000000"/>
                <w:sz w:val="16"/>
                <w:szCs w:val="16"/>
              </w:rPr>
            </w:pPr>
            <w:r w:rsidRPr="005E47E0">
              <w:rPr>
                <w:color w:val="000000"/>
                <w:sz w:val="16"/>
                <w:szCs w:val="16"/>
              </w:rPr>
              <w:t> </w:t>
            </w:r>
          </w:p>
        </w:tc>
        <w:tc>
          <w:tcPr>
            <w:tcW w:w="232" w:type="pct"/>
            <w:tcBorders>
              <w:top w:val="nil"/>
              <w:left w:val="nil"/>
              <w:bottom w:val="single" w:sz="4" w:space="0" w:color="000000"/>
              <w:right w:val="single" w:sz="4" w:space="0" w:color="000000"/>
            </w:tcBorders>
            <w:shd w:val="clear" w:color="auto" w:fill="auto"/>
            <w:noWrap/>
            <w:hideMark/>
          </w:tcPr>
          <w:p w14:paraId="2C4D9548" w14:textId="77777777" w:rsidR="004D6256" w:rsidRPr="005E47E0" w:rsidRDefault="004D6256" w:rsidP="002C7D47">
            <w:pP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3764B423"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2D5F7969" w14:textId="77777777" w:rsidR="004D6256" w:rsidRPr="005E47E0" w:rsidRDefault="004D6256" w:rsidP="002C7D47">
            <w:pPr>
              <w:rPr>
                <w:color w:val="000000"/>
                <w:sz w:val="16"/>
                <w:szCs w:val="16"/>
              </w:rPr>
            </w:pPr>
            <w:r w:rsidRPr="005E47E0">
              <w:rPr>
                <w:color w:val="000000"/>
                <w:sz w:val="16"/>
                <w:szCs w:val="16"/>
              </w:rPr>
              <w:t> </w:t>
            </w:r>
          </w:p>
        </w:tc>
        <w:tc>
          <w:tcPr>
            <w:tcW w:w="395" w:type="pct"/>
            <w:tcBorders>
              <w:top w:val="nil"/>
              <w:left w:val="nil"/>
              <w:bottom w:val="single" w:sz="4" w:space="0" w:color="000000"/>
              <w:right w:val="single" w:sz="4" w:space="0" w:color="000000"/>
            </w:tcBorders>
            <w:shd w:val="clear" w:color="auto" w:fill="auto"/>
            <w:noWrap/>
            <w:hideMark/>
          </w:tcPr>
          <w:p w14:paraId="42C16AB1" w14:textId="77777777" w:rsidR="004D6256" w:rsidRPr="005E47E0" w:rsidRDefault="004D6256" w:rsidP="002C7D47">
            <w:pP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1126CEF6" w14:textId="77777777" w:rsidR="004D6256" w:rsidRPr="005E47E0" w:rsidRDefault="004D6256" w:rsidP="002C7D47">
            <w:pPr>
              <w:rPr>
                <w:color w:val="000000"/>
                <w:sz w:val="16"/>
                <w:szCs w:val="16"/>
              </w:rPr>
            </w:pPr>
            <w:r w:rsidRPr="005E47E0">
              <w:rPr>
                <w:color w:val="000000"/>
                <w:sz w:val="16"/>
                <w:szCs w:val="16"/>
              </w:rPr>
              <w:t> </w:t>
            </w:r>
          </w:p>
        </w:tc>
        <w:tc>
          <w:tcPr>
            <w:tcW w:w="315" w:type="pct"/>
            <w:tcBorders>
              <w:top w:val="nil"/>
              <w:left w:val="nil"/>
              <w:bottom w:val="single" w:sz="4" w:space="0" w:color="000000"/>
              <w:right w:val="single" w:sz="4" w:space="0" w:color="000000"/>
            </w:tcBorders>
            <w:shd w:val="clear" w:color="auto" w:fill="auto"/>
            <w:noWrap/>
            <w:hideMark/>
          </w:tcPr>
          <w:p w14:paraId="18DE71DC" w14:textId="77777777" w:rsidR="004D6256" w:rsidRPr="005E47E0" w:rsidRDefault="004D6256" w:rsidP="002C7D47">
            <w:pPr>
              <w:rPr>
                <w:color w:val="000000"/>
                <w:sz w:val="16"/>
                <w:szCs w:val="16"/>
              </w:rPr>
            </w:pPr>
            <w:r w:rsidRPr="005E47E0">
              <w:rPr>
                <w:color w:val="000000"/>
                <w:sz w:val="16"/>
                <w:szCs w:val="16"/>
              </w:rPr>
              <w:t> </w:t>
            </w:r>
          </w:p>
        </w:tc>
        <w:tc>
          <w:tcPr>
            <w:tcW w:w="268" w:type="pct"/>
            <w:tcBorders>
              <w:top w:val="nil"/>
              <w:left w:val="nil"/>
              <w:bottom w:val="single" w:sz="4" w:space="0" w:color="000000"/>
              <w:right w:val="single" w:sz="4" w:space="0" w:color="000000"/>
            </w:tcBorders>
            <w:shd w:val="clear" w:color="auto" w:fill="auto"/>
            <w:noWrap/>
            <w:hideMark/>
          </w:tcPr>
          <w:p w14:paraId="28C2CB22"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53F79265" w14:textId="77777777" w:rsidR="004D6256" w:rsidRPr="005E47E0" w:rsidRDefault="004D6256" w:rsidP="002C7D47">
            <w:pPr>
              <w:jc w:val="center"/>
              <w:rPr>
                <w:color w:val="000000"/>
                <w:sz w:val="16"/>
                <w:szCs w:val="16"/>
              </w:rPr>
            </w:pPr>
            <w:r w:rsidRPr="005E47E0">
              <w:rPr>
                <w:color w:val="000000"/>
                <w:sz w:val="16"/>
                <w:szCs w:val="16"/>
              </w:rPr>
              <w:t> </w:t>
            </w:r>
          </w:p>
        </w:tc>
        <w:tc>
          <w:tcPr>
            <w:tcW w:w="192" w:type="pct"/>
            <w:tcBorders>
              <w:top w:val="nil"/>
              <w:left w:val="nil"/>
              <w:bottom w:val="single" w:sz="4" w:space="0" w:color="000000"/>
              <w:right w:val="single" w:sz="4" w:space="0" w:color="000000"/>
            </w:tcBorders>
            <w:shd w:val="clear" w:color="auto" w:fill="auto"/>
            <w:noWrap/>
            <w:hideMark/>
          </w:tcPr>
          <w:p w14:paraId="5BB80BA0"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3EA2D849" w14:textId="77777777" w:rsidR="004D6256" w:rsidRPr="005E47E0" w:rsidRDefault="004D6256" w:rsidP="002C7D47">
            <w:pPr>
              <w:jc w:val="center"/>
              <w:rPr>
                <w:color w:val="000000"/>
                <w:sz w:val="16"/>
                <w:szCs w:val="16"/>
              </w:rPr>
            </w:pPr>
            <w:r w:rsidRPr="005E47E0">
              <w:rPr>
                <w:color w:val="000000"/>
                <w:sz w:val="16"/>
                <w:szCs w:val="16"/>
              </w:rPr>
              <w:t> </w:t>
            </w:r>
          </w:p>
        </w:tc>
        <w:tc>
          <w:tcPr>
            <w:tcW w:w="284" w:type="pct"/>
            <w:tcBorders>
              <w:top w:val="nil"/>
              <w:left w:val="nil"/>
              <w:bottom w:val="single" w:sz="4" w:space="0" w:color="000000"/>
              <w:right w:val="single" w:sz="4" w:space="0" w:color="000000"/>
            </w:tcBorders>
            <w:shd w:val="clear" w:color="auto" w:fill="auto"/>
            <w:noWrap/>
            <w:hideMark/>
          </w:tcPr>
          <w:p w14:paraId="08503639" w14:textId="77777777" w:rsidR="004D6256" w:rsidRPr="005E47E0" w:rsidRDefault="004D6256" w:rsidP="002C7D47">
            <w:pPr>
              <w:jc w:val="center"/>
              <w:rPr>
                <w:color w:val="000000"/>
                <w:sz w:val="16"/>
                <w:szCs w:val="16"/>
              </w:rPr>
            </w:pPr>
            <w:r w:rsidRPr="005E47E0">
              <w:rPr>
                <w:color w:val="000000"/>
                <w:sz w:val="16"/>
                <w:szCs w:val="16"/>
              </w:rPr>
              <w:t> </w:t>
            </w:r>
          </w:p>
        </w:tc>
        <w:tc>
          <w:tcPr>
            <w:tcW w:w="221" w:type="pct"/>
            <w:tcBorders>
              <w:top w:val="nil"/>
              <w:left w:val="nil"/>
              <w:bottom w:val="single" w:sz="4" w:space="0" w:color="000000"/>
              <w:right w:val="single" w:sz="4" w:space="0" w:color="000000"/>
            </w:tcBorders>
            <w:shd w:val="clear" w:color="auto" w:fill="auto"/>
            <w:noWrap/>
            <w:hideMark/>
          </w:tcPr>
          <w:p w14:paraId="083CEA0C" w14:textId="77777777" w:rsidR="004D6256" w:rsidRPr="005E47E0" w:rsidRDefault="004D6256" w:rsidP="002C7D47">
            <w:pPr>
              <w:jc w:val="center"/>
              <w:rPr>
                <w:color w:val="000000"/>
                <w:sz w:val="16"/>
                <w:szCs w:val="16"/>
              </w:rPr>
            </w:pPr>
            <w:r w:rsidRPr="005E47E0">
              <w:rPr>
                <w:color w:val="000000"/>
                <w:sz w:val="16"/>
                <w:szCs w:val="16"/>
              </w:rPr>
              <w:t> </w:t>
            </w:r>
          </w:p>
        </w:tc>
        <w:tc>
          <w:tcPr>
            <w:tcW w:w="200" w:type="pct"/>
            <w:tcBorders>
              <w:top w:val="nil"/>
              <w:left w:val="nil"/>
              <w:bottom w:val="single" w:sz="4" w:space="0" w:color="000000"/>
              <w:right w:val="single" w:sz="4" w:space="0" w:color="000000"/>
            </w:tcBorders>
            <w:shd w:val="clear" w:color="auto" w:fill="auto"/>
            <w:noWrap/>
            <w:hideMark/>
          </w:tcPr>
          <w:p w14:paraId="23EB90D3" w14:textId="77777777" w:rsidR="004D6256" w:rsidRPr="005E47E0" w:rsidRDefault="004D6256" w:rsidP="002C7D47">
            <w:pPr>
              <w:jc w:val="center"/>
              <w:rPr>
                <w:color w:val="000000"/>
                <w:sz w:val="16"/>
                <w:szCs w:val="16"/>
              </w:rPr>
            </w:pPr>
            <w:r w:rsidRPr="005E47E0">
              <w:rPr>
                <w:color w:val="000000"/>
                <w:sz w:val="16"/>
                <w:szCs w:val="16"/>
              </w:rPr>
              <w:t> </w:t>
            </w:r>
          </w:p>
        </w:tc>
        <w:tc>
          <w:tcPr>
            <w:tcW w:w="273" w:type="pct"/>
            <w:tcBorders>
              <w:top w:val="nil"/>
              <w:left w:val="nil"/>
              <w:bottom w:val="single" w:sz="4" w:space="0" w:color="000000"/>
              <w:right w:val="single" w:sz="4" w:space="0" w:color="000000"/>
            </w:tcBorders>
            <w:shd w:val="clear" w:color="auto" w:fill="auto"/>
            <w:noWrap/>
            <w:hideMark/>
          </w:tcPr>
          <w:p w14:paraId="1F1FA68D" w14:textId="77777777" w:rsidR="004D6256" w:rsidRPr="005E47E0" w:rsidRDefault="004D6256" w:rsidP="002C7D47">
            <w:pPr>
              <w:jc w:val="center"/>
              <w:rPr>
                <w:color w:val="000000"/>
                <w:sz w:val="16"/>
                <w:szCs w:val="16"/>
              </w:rPr>
            </w:pPr>
            <w:r w:rsidRPr="005E47E0">
              <w:rPr>
                <w:color w:val="000000"/>
                <w:sz w:val="16"/>
                <w:szCs w:val="16"/>
              </w:rPr>
              <w:t> </w:t>
            </w:r>
          </w:p>
        </w:tc>
        <w:tc>
          <w:tcPr>
            <w:tcW w:w="274" w:type="pct"/>
            <w:tcBorders>
              <w:top w:val="nil"/>
              <w:left w:val="nil"/>
              <w:bottom w:val="single" w:sz="4" w:space="0" w:color="000000"/>
              <w:right w:val="single" w:sz="4" w:space="0" w:color="000000"/>
            </w:tcBorders>
            <w:shd w:val="clear" w:color="auto" w:fill="auto"/>
            <w:noWrap/>
            <w:hideMark/>
          </w:tcPr>
          <w:p w14:paraId="1C453608" w14:textId="77777777" w:rsidR="004D6256" w:rsidRPr="005E47E0" w:rsidRDefault="004D6256" w:rsidP="002C7D47">
            <w:pPr>
              <w:jc w:val="cente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26369D56"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183EAA36" w14:textId="77777777" w:rsidR="004D6256" w:rsidRPr="005E47E0" w:rsidRDefault="004D6256" w:rsidP="002C7D47">
            <w:pPr>
              <w:rPr>
                <w:color w:val="000000"/>
                <w:sz w:val="16"/>
                <w:szCs w:val="16"/>
              </w:rPr>
            </w:pPr>
            <w:r w:rsidRPr="005E47E0">
              <w:rPr>
                <w:color w:val="000000"/>
                <w:sz w:val="16"/>
                <w:szCs w:val="16"/>
              </w:rPr>
              <w:t> </w:t>
            </w:r>
          </w:p>
        </w:tc>
        <w:tc>
          <w:tcPr>
            <w:tcW w:w="311" w:type="pct"/>
            <w:tcBorders>
              <w:top w:val="nil"/>
              <w:left w:val="nil"/>
              <w:bottom w:val="single" w:sz="4" w:space="0" w:color="000000"/>
              <w:right w:val="single" w:sz="4" w:space="0" w:color="000000"/>
            </w:tcBorders>
            <w:shd w:val="clear" w:color="auto" w:fill="auto"/>
            <w:noWrap/>
            <w:hideMark/>
          </w:tcPr>
          <w:p w14:paraId="37149569" w14:textId="77777777" w:rsidR="004D6256" w:rsidRPr="005E47E0" w:rsidRDefault="004D6256" w:rsidP="002C7D47">
            <w:pPr>
              <w:rPr>
                <w:color w:val="000000"/>
                <w:sz w:val="16"/>
                <w:szCs w:val="16"/>
              </w:rPr>
            </w:pPr>
            <w:r w:rsidRPr="005E47E0">
              <w:rPr>
                <w:color w:val="000000"/>
                <w:sz w:val="16"/>
                <w:szCs w:val="16"/>
              </w:rPr>
              <w:t> </w:t>
            </w:r>
          </w:p>
        </w:tc>
      </w:tr>
      <w:tr w:rsidR="004D6256" w:rsidRPr="005E47E0" w14:paraId="48BE72D9" w14:textId="77777777" w:rsidTr="002C7D47">
        <w:trPr>
          <w:trHeight w:val="270"/>
        </w:trPr>
        <w:tc>
          <w:tcPr>
            <w:tcW w:w="166" w:type="pct"/>
            <w:tcBorders>
              <w:top w:val="nil"/>
              <w:left w:val="single" w:sz="4" w:space="0" w:color="000000"/>
              <w:bottom w:val="single" w:sz="4" w:space="0" w:color="000000"/>
              <w:right w:val="single" w:sz="4" w:space="0" w:color="000000"/>
            </w:tcBorders>
            <w:shd w:val="clear" w:color="auto" w:fill="auto"/>
            <w:noWrap/>
            <w:hideMark/>
          </w:tcPr>
          <w:p w14:paraId="4E91F695" w14:textId="77777777" w:rsidR="004D6256" w:rsidRPr="005E47E0" w:rsidRDefault="004D6256" w:rsidP="002C7D47">
            <w:pPr>
              <w:jc w:val="center"/>
              <w:rPr>
                <w:color w:val="000000"/>
                <w:sz w:val="16"/>
                <w:szCs w:val="16"/>
              </w:rPr>
            </w:pPr>
            <w:r w:rsidRPr="005E47E0">
              <w:rPr>
                <w:color w:val="000000"/>
                <w:sz w:val="16"/>
                <w:szCs w:val="16"/>
              </w:rPr>
              <w:t> </w:t>
            </w:r>
          </w:p>
        </w:tc>
        <w:tc>
          <w:tcPr>
            <w:tcW w:w="232" w:type="pct"/>
            <w:tcBorders>
              <w:top w:val="nil"/>
              <w:left w:val="nil"/>
              <w:bottom w:val="single" w:sz="4" w:space="0" w:color="000000"/>
              <w:right w:val="single" w:sz="4" w:space="0" w:color="000000"/>
            </w:tcBorders>
            <w:shd w:val="clear" w:color="auto" w:fill="auto"/>
            <w:noWrap/>
            <w:hideMark/>
          </w:tcPr>
          <w:p w14:paraId="50AD8393" w14:textId="77777777" w:rsidR="004D6256" w:rsidRPr="005E47E0" w:rsidRDefault="004D6256" w:rsidP="002C7D47">
            <w:pP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2B9D8940"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55A736D6" w14:textId="77777777" w:rsidR="004D6256" w:rsidRPr="005E47E0" w:rsidRDefault="004D6256" w:rsidP="002C7D47">
            <w:pPr>
              <w:rPr>
                <w:color w:val="000000"/>
                <w:sz w:val="16"/>
                <w:szCs w:val="16"/>
              </w:rPr>
            </w:pPr>
            <w:r w:rsidRPr="005E47E0">
              <w:rPr>
                <w:color w:val="000000"/>
                <w:sz w:val="16"/>
                <w:szCs w:val="16"/>
              </w:rPr>
              <w:t> </w:t>
            </w:r>
          </w:p>
        </w:tc>
        <w:tc>
          <w:tcPr>
            <w:tcW w:w="395" w:type="pct"/>
            <w:tcBorders>
              <w:top w:val="nil"/>
              <w:left w:val="nil"/>
              <w:bottom w:val="single" w:sz="4" w:space="0" w:color="000000"/>
              <w:right w:val="single" w:sz="4" w:space="0" w:color="000000"/>
            </w:tcBorders>
            <w:shd w:val="clear" w:color="auto" w:fill="auto"/>
            <w:noWrap/>
            <w:hideMark/>
          </w:tcPr>
          <w:p w14:paraId="0AEFA0BD" w14:textId="77777777" w:rsidR="004D6256" w:rsidRPr="005E47E0" w:rsidRDefault="004D6256" w:rsidP="002C7D47">
            <w:pP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25F622D7" w14:textId="77777777" w:rsidR="004D6256" w:rsidRPr="005E47E0" w:rsidRDefault="004D6256" w:rsidP="002C7D47">
            <w:pPr>
              <w:rPr>
                <w:color w:val="000000"/>
                <w:sz w:val="16"/>
                <w:szCs w:val="16"/>
              </w:rPr>
            </w:pPr>
            <w:r w:rsidRPr="005E47E0">
              <w:rPr>
                <w:color w:val="000000"/>
                <w:sz w:val="16"/>
                <w:szCs w:val="16"/>
              </w:rPr>
              <w:t> </w:t>
            </w:r>
          </w:p>
        </w:tc>
        <w:tc>
          <w:tcPr>
            <w:tcW w:w="315" w:type="pct"/>
            <w:tcBorders>
              <w:top w:val="nil"/>
              <w:left w:val="nil"/>
              <w:bottom w:val="single" w:sz="4" w:space="0" w:color="000000"/>
              <w:right w:val="single" w:sz="4" w:space="0" w:color="000000"/>
            </w:tcBorders>
            <w:shd w:val="clear" w:color="auto" w:fill="auto"/>
            <w:noWrap/>
            <w:hideMark/>
          </w:tcPr>
          <w:p w14:paraId="6EA36413" w14:textId="77777777" w:rsidR="004D6256" w:rsidRPr="005E47E0" w:rsidRDefault="004D6256" w:rsidP="002C7D47">
            <w:pPr>
              <w:rPr>
                <w:color w:val="000000"/>
                <w:sz w:val="16"/>
                <w:szCs w:val="16"/>
              </w:rPr>
            </w:pPr>
            <w:r w:rsidRPr="005E47E0">
              <w:rPr>
                <w:color w:val="000000"/>
                <w:sz w:val="16"/>
                <w:szCs w:val="16"/>
              </w:rPr>
              <w:t> </w:t>
            </w:r>
          </w:p>
        </w:tc>
        <w:tc>
          <w:tcPr>
            <w:tcW w:w="268" w:type="pct"/>
            <w:tcBorders>
              <w:top w:val="nil"/>
              <w:left w:val="nil"/>
              <w:bottom w:val="single" w:sz="4" w:space="0" w:color="000000"/>
              <w:right w:val="single" w:sz="4" w:space="0" w:color="000000"/>
            </w:tcBorders>
            <w:shd w:val="clear" w:color="auto" w:fill="auto"/>
            <w:noWrap/>
            <w:hideMark/>
          </w:tcPr>
          <w:p w14:paraId="0D43222B"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6382896F" w14:textId="77777777" w:rsidR="004D6256" w:rsidRPr="005E47E0" w:rsidRDefault="004D6256" w:rsidP="002C7D47">
            <w:pPr>
              <w:jc w:val="center"/>
              <w:rPr>
                <w:color w:val="000000"/>
                <w:sz w:val="16"/>
                <w:szCs w:val="16"/>
              </w:rPr>
            </w:pPr>
            <w:r w:rsidRPr="005E47E0">
              <w:rPr>
                <w:color w:val="000000"/>
                <w:sz w:val="16"/>
                <w:szCs w:val="16"/>
              </w:rPr>
              <w:t> </w:t>
            </w:r>
          </w:p>
        </w:tc>
        <w:tc>
          <w:tcPr>
            <w:tcW w:w="192" w:type="pct"/>
            <w:tcBorders>
              <w:top w:val="nil"/>
              <w:left w:val="nil"/>
              <w:bottom w:val="single" w:sz="4" w:space="0" w:color="000000"/>
              <w:right w:val="single" w:sz="4" w:space="0" w:color="000000"/>
            </w:tcBorders>
            <w:shd w:val="clear" w:color="auto" w:fill="auto"/>
            <w:noWrap/>
            <w:hideMark/>
          </w:tcPr>
          <w:p w14:paraId="21DF61E9" w14:textId="77777777" w:rsidR="004D6256" w:rsidRPr="005E47E0" w:rsidRDefault="004D6256" w:rsidP="002C7D47">
            <w:pPr>
              <w:jc w:val="center"/>
              <w:rPr>
                <w:color w:val="000000"/>
                <w:sz w:val="16"/>
                <w:szCs w:val="16"/>
              </w:rPr>
            </w:pPr>
            <w:r w:rsidRPr="005E47E0">
              <w:rPr>
                <w:color w:val="000000"/>
                <w:sz w:val="16"/>
                <w:szCs w:val="16"/>
              </w:rPr>
              <w:t> </w:t>
            </w:r>
          </w:p>
        </w:tc>
        <w:tc>
          <w:tcPr>
            <w:tcW w:w="258" w:type="pct"/>
            <w:tcBorders>
              <w:top w:val="nil"/>
              <w:left w:val="nil"/>
              <w:bottom w:val="single" w:sz="4" w:space="0" w:color="000000"/>
              <w:right w:val="single" w:sz="4" w:space="0" w:color="000000"/>
            </w:tcBorders>
            <w:shd w:val="clear" w:color="auto" w:fill="auto"/>
            <w:noWrap/>
            <w:hideMark/>
          </w:tcPr>
          <w:p w14:paraId="11BBE16B" w14:textId="77777777" w:rsidR="004D6256" w:rsidRPr="005E47E0" w:rsidRDefault="004D6256" w:rsidP="002C7D47">
            <w:pPr>
              <w:jc w:val="center"/>
              <w:rPr>
                <w:color w:val="000000"/>
                <w:sz w:val="16"/>
                <w:szCs w:val="16"/>
              </w:rPr>
            </w:pPr>
            <w:r w:rsidRPr="005E47E0">
              <w:rPr>
                <w:color w:val="000000"/>
                <w:sz w:val="16"/>
                <w:szCs w:val="16"/>
              </w:rPr>
              <w:t> </w:t>
            </w:r>
          </w:p>
        </w:tc>
        <w:tc>
          <w:tcPr>
            <w:tcW w:w="284" w:type="pct"/>
            <w:tcBorders>
              <w:top w:val="nil"/>
              <w:left w:val="nil"/>
              <w:bottom w:val="single" w:sz="4" w:space="0" w:color="000000"/>
              <w:right w:val="single" w:sz="4" w:space="0" w:color="000000"/>
            </w:tcBorders>
            <w:shd w:val="clear" w:color="auto" w:fill="auto"/>
            <w:noWrap/>
            <w:hideMark/>
          </w:tcPr>
          <w:p w14:paraId="6FC37B11" w14:textId="77777777" w:rsidR="004D6256" w:rsidRPr="005E47E0" w:rsidRDefault="004D6256" w:rsidP="002C7D47">
            <w:pPr>
              <w:jc w:val="center"/>
              <w:rPr>
                <w:color w:val="000000"/>
                <w:sz w:val="16"/>
                <w:szCs w:val="16"/>
              </w:rPr>
            </w:pPr>
            <w:r w:rsidRPr="005E47E0">
              <w:rPr>
                <w:color w:val="000000"/>
                <w:sz w:val="16"/>
                <w:szCs w:val="16"/>
              </w:rPr>
              <w:t> </w:t>
            </w:r>
          </w:p>
        </w:tc>
        <w:tc>
          <w:tcPr>
            <w:tcW w:w="221" w:type="pct"/>
            <w:tcBorders>
              <w:top w:val="nil"/>
              <w:left w:val="nil"/>
              <w:bottom w:val="single" w:sz="4" w:space="0" w:color="000000"/>
              <w:right w:val="single" w:sz="4" w:space="0" w:color="000000"/>
            </w:tcBorders>
            <w:shd w:val="clear" w:color="auto" w:fill="auto"/>
            <w:noWrap/>
            <w:hideMark/>
          </w:tcPr>
          <w:p w14:paraId="39553A08" w14:textId="77777777" w:rsidR="004D6256" w:rsidRPr="005E47E0" w:rsidRDefault="004D6256" w:rsidP="002C7D47">
            <w:pPr>
              <w:jc w:val="center"/>
              <w:rPr>
                <w:color w:val="000000"/>
                <w:sz w:val="16"/>
                <w:szCs w:val="16"/>
              </w:rPr>
            </w:pPr>
            <w:r w:rsidRPr="005E47E0">
              <w:rPr>
                <w:color w:val="000000"/>
                <w:sz w:val="16"/>
                <w:szCs w:val="16"/>
              </w:rPr>
              <w:t> </w:t>
            </w:r>
          </w:p>
        </w:tc>
        <w:tc>
          <w:tcPr>
            <w:tcW w:w="200" w:type="pct"/>
            <w:tcBorders>
              <w:top w:val="nil"/>
              <w:left w:val="nil"/>
              <w:bottom w:val="single" w:sz="4" w:space="0" w:color="000000"/>
              <w:right w:val="single" w:sz="4" w:space="0" w:color="000000"/>
            </w:tcBorders>
            <w:shd w:val="clear" w:color="auto" w:fill="auto"/>
            <w:noWrap/>
            <w:hideMark/>
          </w:tcPr>
          <w:p w14:paraId="15A00C51" w14:textId="77777777" w:rsidR="004D6256" w:rsidRPr="005E47E0" w:rsidRDefault="004D6256" w:rsidP="002C7D47">
            <w:pPr>
              <w:jc w:val="center"/>
              <w:rPr>
                <w:color w:val="000000"/>
                <w:sz w:val="16"/>
                <w:szCs w:val="16"/>
              </w:rPr>
            </w:pPr>
            <w:r w:rsidRPr="005E47E0">
              <w:rPr>
                <w:color w:val="000000"/>
                <w:sz w:val="16"/>
                <w:szCs w:val="16"/>
              </w:rPr>
              <w:t> </w:t>
            </w:r>
          </w:p>
        </w:tc>
        <w:tc>
          <w:tcPr>
            <w:tcW w:w="273" w:type="pct"/>
            <w:tcBorders>
              <w:top w:val="nil"/>
              <w:left w:val="nil"/>
              <w:bottom w:val="single" w:sz="4" w:space="0" w:color="000000"/>
              <w:right w:val="single" w:sz="4" w:space="0" w:color="000000"/>
            </w:tcBorders>
            <w:shd w:val="clear" w:color="auto" w:fill="auto"/>
            <w:noWrap/>
            <w:hideMark/>
          </w:tcPr>
          <w:p w14:paraId="380536E0" w14:textId="77777777" w:rsidR="004D6256" w:rsidRPr="005E47E0" w:rsidRDefault="004D6256" w:rsidP="002C7D47">
            <w:pPr>
              <w:jc w:val="center"/>
              <w:rPr>
                <w:color w:val="000000"/>
                <w:sz w:val="16"/>
                <w:szCs w:val="16"/>
              </w:rPr>
            </w:pPr>
            <w:r w:rsidRPr="005E47E0">
              <w:rPr>
                <w:color w:val="000000"/>
                <w:sz w:val="16"/>
                <w:szCs w:val="16"/>
              </w:rPr>
              <w:t> </w:t>
            </w:r>
          </w:p>
        </w:tc>
        <w:tc>
          <w:tcPr>
            <w:tcW w:w="274" w:type="pct"/>
            <w:tcBorders>
              <w:top w:val="nil"/>
              <w:left w:val="nil"/>
              <w:bottom w:val="single" w:sz="4" w:space="0" w:color="000000"/>
              <w:right w:val="single" w:sz="4" w:space="0" w:color="000000"/>
            </w:tcBorders>
            <w:shd w:val="clear" w:color="auto" w:fill="auto"/>
            <w:noWrap/>
            <w:hideMark/>
          </w:tcPr>
          <w:p w14:paraId="3B16F2BC" w14:textId="77777777" w:rsidR="004D6256" w:rsidRPr="005E47E0" w:rsidRDefault="004D6256" w:rsidP="002C7D47">
            <w:pPr>
              <w:jc w:val="center"/>
              <w:rPr>
                <w:color w:val="000000"/>
                <w:sz w:val="16"/>
                <w:szCs w:val="16"/>
              </w:rPr>
            </w:pPr>
            <w:r w:rsidRPr="005E47E0">
              <w:rPr>
                <w:color w:val="000000"/>
                <w:sz w:val="16"/>
                <w:szCs w:val="16"/>
              </w:rPr>
              <w:t> </w:t>
            </w:r>
          </w:p>
        </w:tc>
        <w:tc>
          <w:tcPr>
            <w:tcW w:w="190" w:type="pct"/>
            <w:tcBorders>
              <w:top w:val="nil"/>
              <w:left w:val="nil"/>
              <w:bottom w:val="single" w:sz="4" w:space="0" w:color="000000"/>
              <w:right w:val="single" w:sz="4" w:space="0" w:color="000000"/>
            </w:tcBorders>
            <w:shd w:val="clear" w:color="auto" w:fill="auto"/>
            <w:noWrap/>
            <w:hideMark/>
          </w:tcPr>
          <w:p w14:paraId="7A6AFB72" w14:textId="77777777" w:rsidR="004D6256" w:rsidRPr="005E47E0" w:rsidRDefault="004D6256" w:rsidP="002C7D47">
            <w:pPr>
              <w:rPr>
                <w:color w:val="000000"/>
                <w:sz w:val="16"/>
                <w:szCs w:val="16"/>
              </w:rPr>
            </w:pPr>
            <w:r w:rsidRPr="005E47E0">
              <w:rPr>
                <w:color w:val="000000"/>
                <w:sz w:val="16"/>
                <w:szCs w:val="16"/>
              </w:rPr>
              <w:t> </w:t>
            </w:r>
          </w:p>
        </w:tc>
        <w:tc>
          <w:tcPr>
            <w:tcW w:w="358" w:type="pct"/>
            <w:tcBorders>
              <w:top w:val="nil"/>
              <w:left w:val="nil"/>
              <w:bottom w:val="single" w:sz="4" w:space="0" w:color="000000"/>
              <w:right w:val="single" w:sz="4" w:space="0" w:color="000000"/>
            </w:tcBorders>
            <w:shd w:val="clear" w:color="auto" w:fill="auto"/>
            <w:noWrap/>
            <w:hideMark/>
          </w:tcPr>
          <w:p w14:paraId="753D4CDB" w14:textId="77777777" w:rsidR="004D6256" w:rsidRPr="005E47E0" w:rsidRDefault="004D6256" w:rsidP="002C7D47">
            <w:pPr>
              <w:rPr>
                <w:color w:val="000000"/>
                <w:sz w:val="16"/>
                <w:szCs w:val="16"/>
              </w:rPr>
            </w:pPr>
            <w:r w:rsidRPr="005E47E0">
              <w:rPr>
                <w:color w:val="000000"/>
                <w:sz w:val="16"/>
                <w:szCs w:val="16"/>
              </w:rPr>
              <w:t> </w:t>
            </w:r>
          </w:p>
        </w:tc>
        <w:tc>
          <w:tcPr>
            <w:tcW w:w="311" w:type="pct"/>
            <w:tcBorders>
              <w:top w:val="nil"/>
              <w:left w:val="nil"/>
              <w:bottom w:val="single" w:sz="4" w:space="0" w:color="000000"/>
              <w:right w:val="single" w:sz="4" w:space="0" w:color="000000"/>
            </w:tcBorders>
            <w:shd w:val="clear" w:color="auto" w:fill="auto"/>
            <w:noWrap/>
            <w:hideMark/>
          </w:tcPr>
          <w:p w14:paraId="4BBA64EB" w14:textId="77777777" w:rsidR="004D6256" w:rsidRPr="005E47E0" w:rsidRDefault="004D6256" w:rsidP="002C7D47">
            <w:pPr>
              <w:rPr>
                <w:color w:val="000000"/>
                <w:sz w:val="16"/>
                <w:szCs w:val="16"/>
              </w:rPr>
            </w:pPr>
            <w:r w:rsidRPr="005E47E0">
              <w:rPr>
                <w:color w:val="000000"/>
                <w:sz w:val="16"/>
                <w:szCs w:val="16"/>
              </w:rPr>
              <w:t> </w:t>
            </w:r>
          </w:p>
        </w:tc>
      </w:tr>
    </w:tbl>
    <w:tbl>
      <w:tblPr>
        <w:tblStyle w:val="TableGrid9"/>
        <w:tblW w:w="47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849"/>
        <w:gridCol w:w="4849"/>
      </w:tblGrid>
      <w:tr w:rsidR="004D6256" w:rsidRPr="004A790C" w14:paraId="6C4114DD" w14:textId="77777777" w:rsidTr="002C7D47">
        <w:trPr>
          <w:trHeight w:val="1088"/>
        </w:trPr>
        <w:tc>
          <w:tcPr>
            <w:tcW w:w="1499" w:type="pct"/>
          </w:tcPr>
          <w:p w14:paraId="4D48C2C0" w14:textId="77777777" w:rsidR="004D6256" w:rsidRPr="004A790C" w:rsidRDefault="004D6256" w:rsidP="002C7D47">
            <w:pPr>
              <w:jc w:val="center"/>
              <w:rPr>
                <w:b/>
                <w:sz w:val="25"/>
                <w:szCs w:val="25"/>
              </w:rPr>
            </w:pPr>
          </w:p>
          <w:p w14:paraId="7B642A5F" w14:textId="77777777" w:rsidR="004D6256" w:rsidRPr="004A790C" w:rsidRDefault="004D6256" w:rsidP="002C7D47">
            <w:pPr>
              <w:jc w:val="center"/>
              <w:rPr>
                <w:b/>
                <w:sz w:val="25"/>
                <w:szCs w:val="25"/>
              </w:rPr>
            </w:pPr>
            <w:r w:rsidRPr="004A790C">
              <w:rPr>
                <w:b/>
                <w:sz w:val="25"/>
                <w:szCs w:val="25"/>
              </w:rPr>
              <w:t>NGƯỜI LẬP BIỂU</w:t>
            </w:r>
          </w:p>
          <w:p w14:paraId="4CBA6A8F" w14:textId="77777777" w:rsidR="004D6256" w:rsidRPr="004A790C" w:rsidRDefault="004D6256" w:rsidP="002C7D47">
            <w:pPr>
              <w:jc w:val="center"/>
              <w:rPr>
                <w:sz w:val="25"/>
                <w:szCs w:val="25"/>
              </w:rPr>
            </w:pPr>
            <w:r w:rsidRPr="004A790C">
              <w:rPr>
                <w:sz w:val="25"/>
                <w:szCs w:val="25"/>
              </w:rPr>
              <w:t>(Ký, ghi rõ họ tên)</w:t>
            </w:r>
          </w:p>
        </w:tc>
        <w:tc>
          <w:tcPr>
            <w:tcW w:w="1750" w:type="pct"/>
          </w:tcPr>
          <w:p w14:paraId="2696C718" w14:textId="77777777" w:rsidR="004D6256" w:rsidRPr="004A790C" w:rsidRDefault="004D6256" w:rsidP="002C7D47">
            <w:pPr>
              <w:jc w:val="center"/>
              <w:rPr>
                <w:sz w:val="25"/>
                <w:szCs w:val="25"/>
              </w:rPr>
            </w:pPr>
          </w:p>
        </w:tc>
        <w:tc>
          <w:tcPr>
            <w:tcW w:w="1750" w:type="pct"/>
          </w:tcPr>
          <w:p w14:paraId="0160A0B7" w14:textId="77777777" w:rsidR="004D6256" w:rsidRPr="004A790C" w:rsidRDefault="004D6256" w:rsidP="002C7D47">
            <w:pPr>
              <w:jc w:val="center"/>
              <w:rPr>
                <w:sz w:val="25"/>
                <w:szCs w:val="25"/>
              </w:rPr>
            </w:pPr>
            <w:r w:rsidRPr="004A790C">
              <w:rPr>
                <w:sz w:val="25"/>
                <w:szCs w:val="25"/>
              </w:rPr>
              <w:t>…………, ngày ….. tháng ….. năm .......</w:t>
            </w:r>
          </w:p>
          <w:p w14:paraId="73023A69" w14:textId="77777777" w:rsidR="004D6256" w:rsidRPr="004A790C" w:rsidRDefault="004D6256" w:rsidP="002C7D47">
            <w:pPr>
              <w:jc w:val="center"/>
              <w:rPr>
                <w:b/>
                <w:sz w:val="25"/>
                <w:szCs w:val="25"/>
              </w:rPr>
            </w:pPr>
            <w:r w:rsidRPr="004A790C">
              <w:rPr>
                <w:b/>
                <w:sz w:val="25"/>
                <w:szCs w:val="25"/>
              </w:rPr>
              <w:t>THỦ TRƯỞNG ĐƠN VỊ</w:t>
            </w:r>
          </w:p>
          <w:p w14:paraId="3787B53F"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17CA6078" w14:textId="77777777" w:rsidR="004D6256" w:rsidRDefault="004D6256" w:rsidP="004D6256">
      <w:pPr>
        <w:rPr>
          <w:i/>
          <w:iCs/>
          <w:color w:val="000000"/>
          <w:sz w:val="22"/>
          <w:szCs w:val="22"/>
        </w:rPr>
        <w:sectPr w:rsidR="004D6256" w:rsidSect="002C7D47">
          <w:footnotePr>
            <w:pos w:val="beneathText"/>
          </w:footnotePr>
          <w:pgSz w:w="16840" w:h="11907" w:orient="landscape" w:code="9"/>
          <w:pgMar w:top="1418" w:right="1134" w:bottom="1134" w:left="1247" w:header="720" w:footer="720" w:gutter="0"/>
          <w:cols w:space="720"/>
          <w:docGrid w:linePitch="360"/>
        </w:sectPr>
      </w:pPr>
    </w:p>
    <w:p w14:paraId="49E38A93" w14:textId="77777777" w:rsidR="004D6256" w:rsidRDefault="004D6256" w:rsidP="004D6256">
      <w:pPr>
        <w:spacing w:line="288" w:lineRule="auto"/>
        <w:jc w:val="both"/>
        <w:rPr>
          <w:b/>
          <w:bCs/>
          <w:color w:val="000000"/>
          <w:sz w:val="22"/>
          <w:szCs w:val="22"/>
        </w:rPr>
      </w:pPr>
      <w:r>
        <w:rPr>
          <w:b/>
          <w:bCs/>
          <w:color w:val="000000"/>
          <w:sz w:val="22"/>
          <w:szCs w:val="22"/>
        </w:rPr>
        <w:lastRenderedPageBreak/>
        <w:t>Hướng dẫn cách ghi biểu: Biểu này được sử dụng nhằm cung cấp các thông tin về hiện trạng cung cấp dịch vụ viễn thông phổ cập tại tất cả các thôn (khu phố, bản, làng, ấp, phum, sóc, buôn, bon) thuộc các xã khu vực III thuộc vùng đồng bào dân tộc thiểu số và miền núi giai đoạn 2021-2025 và xã đặc biệt khó khăn vùng bãi ngang, ven biển, và hải đảo, xã đảo, huyện đảo (đặc khu), nhà giàn thuộc khu vực khó khăn được phổ cập dịch vụ viễn thông trong Chương trình cung cấp dịch vụ viễn thông công ích trên địa bàn tỉnh.</w:t>
      </w:r>
    </w:p>
    <w:p w14:paraId="3947FEF9" w14:textId="77777777" w:rsidR="004D6256" w:rsidRPr="004E70F9" w:rsidRDefault="004D6256" w:rsidP="004D6256">
      <w:pPr>
        <w:spacing w:line="288" w:lineRule="auto"/>
        <w:jc w:val="both"/>
        <w:rPr>
          <w:i/>
          <w:iCs/>
          <w:color w:val="000000"/>
          <w:sz w:val="22"/>
        </w:rPr>
      </w:pPr>
      <w:r w:rsidRPr="004E70F9">
        <w:rPr>
          <w:i/>
          <w:iCs/>
          <w:color w:val="000000"/>
          <w:sz w:val="22"/>
        </w:rPr>
        <w:t>Cột (1), (2), (3): Điền vào các cột tương ứng Tên tỉnh, Tên xã, Tên thôn/Tên khu phố/Tên xã đảo/Tên huyện đảo (đặc khu) của tất cả các thôn/khu phố/xã đảo/huyện đảo (đặc khu) trên địa bàn tỉnh là đối tượng sau</w:t>
      </w:r>
    </w:p>
    <w:p w14:paraId="1A0D5A92" w14:textId="77777777" w:rsidR="004D6256" w:rsidRPr="004E70F9" w:rsidRDefault="004D6256" w:rsidP="004D6256">
      <w:pPr>
        <w:spacing w:line="288" w:lineRule="auto"/>
        <w:jc w:val="both"/>
        <w:rPr>
          <w:bCs/>
          <w:sz w:val="27"/>
          <w:szCs w:val="27"/>
          <w:lang w:val="vi-VN"/>
        </w:rPr>
      </w:pPr>
      <w:r w:rsidRPr="004E70F9">
        <w:rPr>
          <w:i/>
          <w:iCs/>
          <w:color w:val="000000"/>
          <w:sz w:val="22"/>
        </w:rPr>
        <w:t>- Thôn thuộc xã khu vực III vùng đồng bào dân tộc thiểu số và miền núi</w:t>
      </w:r>
      <w:r>
        <w:rPr>
          <w:i/>
          <w:iCs/>
          <w:color w:val="000000"/>
          <w:sz w:val="22"/>
        </w:rPr>
        <w:t>;</w:t>
      </w:r>
    </w:p>
    <w:p w14:paraId="0D584ACA" w14:textId="77777777" w:rsidR="004D6256" w:rsidRDefault="004D6256" w:rsidP="004D6256">
      <w:pPr>
        <w:spacing w:line="288" w:lineRule="auto"/>
        <w:jc w:val="both"/>
        <w:rPr>
          <w:bCs/>
          <w:sz w:val="27"/>
          <w:szCs w:val="27"/>
          <w:lang w:val="vi-VN"/>
        </w:rPr>
      </w:pPr>
      <w:r w:rsidRPr="00D728AB">
        <w:rPr>
          <w:i/>
          <w:iCs/>
          <w:color w:val="000000"/>
          <w:sz w:val="22"/>
          <w:szCs w:val="22"/>
          <w:lang w:val="vi-VN"/>
        </w:rPr>
        <w:t>- Thôn thuộc xã đặc biệt khó khăn vùng bãi ngang, ven biển và hải đảo;</w:t>
      </w:r>
    </w:p>
    <w:p w14:paraId="0F39E042" w14:textId="77777777" w:rsidR="004D6256" w:rsidRPr="00D728AB" w:rsidRDefault="004D6256" w:rsidP="004D6256">
      <w:pPr>
        <w:spacing w:line="288" w:lineRule="auto"/>
        <w:jc w:val="both"/>
        <w:rPr>
          <w:i/>
          <w:iCs/>
          <w:color w:val="000000"/>
          <w:sz w:val="22"/>
          <w:szCs w:val="22"/>
          <w:lang w:val="vi-VN"/>
        </w:rPr>
      </w:pPr>
      <w:r w:rsidRPr="00D728AB">
        <w:rPr>
          <w:i/>
          <w:iCs/>
          <w:color w:val="000000"/>
          <w:sz w:val="22"/>
          <w:szCs w:val="22"/>
          <w:lang w:val="vi-VN"/>
        </w:rPr>
        <w:t>- Xã đảo là các xã được Thủ tướng Chính phủ công nhận theo tiêu chí, điều kiện, thủ tục công nhận xã đảo theo quy định tại Quyết định số 596/QĐ-TTg ngày 22/4/2014;</w:t>
      </w:r>
    </w:p>
    <w:p w14:paraId="3A5CF248" w14:textId="77777777" w:rsidR="004D6256" w:rsidRDefault="004D6256" w:rsidP="004D6256">
      <w:pPr>
        <w:spacing w:line="288" w:lineRule="auto"/>
        <w:jc w:val="both"/>
        <w:rPr>
          <w:bCs/>
          <w:sz w:val="27"/>
          <w:szCs w:val="27"/>
          <w:lang w:val="vi-VN"/>
        </w:rPr>
      </w:pPr>
      <w:r w:rsidRPr="00D728AB">
        <w:rPr>
          <w:i/>
          <w:iCs/>
          <w:color w:val="000000"/>
          <w:sz w:val="22"/>
          <w:szCs w:val="22"/>
          <w:lang w:val="vi-VN"/>
        </w:rPr>
        <w:t>- Huyện đảo (Đặc khu).</w:t>
      </w:r>
    </w:p>
    <w:p w14:paraId="1AC797BD"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(4): Đánh dấu (X) nếu thông tin tại Cột (3) là: Thôn thuộc xã khu vực III vùng đồng bào dân tộc thiểu số và miền núi hoặc Thôn thuộc xã đặc biệt khó khăn vùng bãi ngang, ven biển và hải đảo;</w:t>
      </w:r>
    </w:p>
    <w:p w14:paraId="7614F07E" w14:textId="77777777" w:rsidR="004D6256" w:rsidRPr="00D728AB" w:rsidRDefault="004D6256" w:rsidP="004D6256">
      <w:pPr>
        <w:spacing w:line="288" w:lineRule="auto"/>
        <w:jc w:val="both"/>
        <w:rPr>
          <w:i/>
          <w:iCs/>
          <w:color w:val="000000"/>
          <w:sz w:val="22"/>
          <w:szCs w:val="22"/>
          <w:lang w:val="vi-VN"/>
        </w:rPr>
      </w:pPr>
      <w:r w:rsidRPr="00D728AB">
        <w:rPr>
          <w:i/>
          <w:iCs/>
          <w:color w:val="000000"/>
          <w:sz w:val="22"/>
          <w:szCs w:val="22"/>
          <w:lang w:val="vi-VN"/>
        </w:rPr>
        <w:t>Cột (5): Đánh dấu (X) nếu thông tin tại Cột (3) là xã đảo, huyện đảo (đặc khu);</w:t>
      </w:r>
    </w:p>
    <w:p w14:paraId="1C5B12E1" w14:textId="77777777" w:rsidR="004D6256" w:rsidRPr="00D728AB" w:rsidRDefault="004D6256" w:rsidP="004D6256">
      <w:pPr>
        <w:spacing w:line="288" w:lineRule="auto"/>
        <w:jc w:val="both"/>
        <w:rPr>
          <w:i/>
          <w:iCs/>
          <w:color w:val="000000"/>
          <w:sz w:val="22"/>
          <w:szCs w:val="22"/>
          <w:lang w:val="vi-VN"/>
        </w:rPr>
      </w:pPr>
      <w:r w:rsidRPr="00D728AB">
        <w:rPr>
          <w:i/>
          <w:iCs/>
          <w:color w:val="000000"/>
          <w:sz w:val="22"/>
          <w:szCs w:val="22"/>
          <w:lang w:val="vi-VN"/>
        </w:rPr>
        <w:t>Cột (6): Điền vị trí Thôn/xã đảo/huyện đảo;</w:t>
      </w:r>
    </w:p>
    <w:p w14:paraId="6CEFF403"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(7) Điền tổng số hộ dân trên địa bàn Thôn/xã đảo/huyện đảo (đặc khu);</w:t>
      </w:r>
    </w:p>
    <w:p w14:paraId="4C7112B9"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(8): Điền tổng số dân cư trên địa bàn Thôn/xã đảo/huyện đảo (đặc khu);</w:t>
      </w:r>
    </w:p>
    <w:p w14:paraId="28E811F5"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(9): Đánh dấu (X) nếu Thôn/xã đảo/huyện đảo chưa có điện lưới;</w:t>
      </w:r>
    </w:p>
    <w:p w14:paraId="6A05BA2B"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(10): Đánh dấu (X) nếu Thôn/xã đảo/huyện đảo chưa có dịch vụ viễn thông di động mặt đất (tại thời điểm báo cáo);</w:t>
      </w:r>
    </w:p>
    <w:p w14:paraId="78C3FF79" w14:textId="77777777" w:rsidR="004D6256" w:rsidRPr="00D728AB" w:rsidRDefault="004D6256" w:rsidP="004D6256">
      <w:pPr>
        <w:spacing w:line="288" w:lineRule="auto"/>
        <w:jc w:val="both"/>
        <w:rPr>
          <w:i/>
          <w:iCs/>
          <w:color w:val="000000"/>
          <w:sz w:val="22"/>
          <w:szCs w:val="22"/>
          <w:lang w:val="vi-VN"/>
        </w:rPr>
      </w:pPr>
      <w:r w:rsidRPr="00D728AB">
        <w:rPr>
          <w:i/>
          <w:iCs/>
          <w:color w:val="000000"/>
          <w:sz w:val="22"/>
          <w:szCs w:val="22"/>
          <w:lang w:val="vi-VN"/>
        </w:rPr>
        <w:t>Cột (12), Cột (13), Cột (14), Cột (15): Đối với Thôn, xã đảo, huyện đảo mà tại Cột (10) không đánh dấu (X) mới cần điền thông tin tương ứng tại các Cột này (tức là các thôn, xã đảo, huyện đảo) này đã được cung cấp dịch vụ viễn thông di động mặt đất. Khi đó, thông tin</w:t>
      </w:r>
      <w:r>
        <w:rPr>
          <w:i/>
          <w:iCs/>
          <w:color w:val="000000"/>
          <w:sz w:val="22"/>
          <w:szCs w:val="22"/>
          <w:lang w:val="vi-VN"/>
        </w:rPr>
        <w:t xml:space="preserve"> điền  như sau</w:t>
      </w:r>
      <w:r w:rsidRPr="00D728AB">
        <w:rPr>
          <w:i/>
          <w:iCs/>
          <w:color w:val="000000"/>
          <w:sz w:val="22"/>
          <w:szCs w:val="22"/>
          <w:lang w:val="vi-VN"/>
        </w:rPr>
        <w:t>:</w:t>
      </w:r>
    </w:p>
    <w:p w14:paraId="122CCED4" w14:textId="77777777" w:rsidR="004D6256" w:rsidRPr="00D728AB" w:rsidRDefault="004D6256" w:rsidP="004D6256">
      <w:pPr>
        <w:spacing w:line="288" w:lineRule="auto"/>
        <w:jc w:val="both"/>
        <w:rPr>
          <w:i/>
          <w:iCs/>
          <w:color w:val="000000"/>
          <w:sz w:val="22"/>
          <w:szCs w:val="22"/>
          <w:lang w:val="vi-VN"/>
        </w:rPr>
      </w:pPr>
      <w:r w:rsidRPr="00D728AB">
        <w:rPr>
          <w:i/>
          <w:iCs/>
          <w:color w:val="000000"/>
          <w:sz w:val="22"/>
          <w:szCs w:val="22"/>
          <w:lang w:val="vi-VN"/>
        </w:rPr>
        <w:t>- Cột (12), Cột (13), Cột (14): Đánh dấu (X) vào các cột tương ứng khi dịch vụ viễn thông di động mặt đất tại thôn/xã đảo/huyện đảo đang được các doanh nghiệp viễn thông nào cung cấp;</w:t>
      </w:r>
    </w:p>
    <w:p w14:paraId="5C0756E2" w14:textId="77777777" w:rsidR="004D6256" w:rsidRPr="00D728AB" w:rsidRDefault="004D6256" w:rsidP="004D6256">
      <w:pPr>
        <w:spacing w:line="288" w:lineRule="auto"/>
        <w:jc w:val="both"/>
        <w:rPr>
          <w:bCs/>
          <w:sz w:val="27"/>
          <w:szCs w:val="27"/>
          <w:lang w:val="vi-VN"/>
        </w:rPr>
      </w:pPr>
      <w:r w:rsidRPr="00D728AB">
        <w:rPr>
          <w:i/>
          <w:iCs/>
          <w:color w:val="000000"/>
          <w:sz w:val="22"/>
          <w:szCs w:val="22"/>
          <w:lang w:val="vi-VN"/>
        </w:rPr>
        <w:t>- Cột (15): Điền thời điểm doanh nghiệp bắt đầu cung cấp dịch vụ viễn thông di động mặt đất tại thôn/xã đảo/huyện đảo;</w:t>
      </w:r>
    </w:p>
    <w:p w14:paraId="209CFAF7"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(16), Cột (17): Điền vào các cột tương ứng Tên địa bàn xã mới, Tên mới địa bàn thôn/xã đảo/huyện đảo (đặc khu) sau sáp nhập;</w:t>
      </w:r>
    </w:p>
    <w:p w14:paraId="4154878F" w14:textId="77777777" w:rsidR="004D6256" w:rsidRDefault="004D6256" w:rsidP="004D6256">
      <w:pPr>
        <w:spacing w:line="288" w:lineRule="auto"/>
        <w:jc w:val="both"/>
        <w:rPr>
          <w:bCs/>
          <w:sz w:val="27"/>
          <w:szCs w:val="27"/>
          <w:lang w:val="vi-VN"/>
        </w:rPr>
      </w:pPr>
      <w:r w:rsidRPr="00D728AB">
        <w:rPr>
          <w:i/>
          <w:iCs/>
          <w:color w:val="000000"/>
          <w:sz w:val="22"/>
          <w:szCs w:val="22"/>
          <w:lang w:val="vi-VN"/>
        </w:rPr>
        <w:t>Cột (18): Ghi những thông tin cần lưu ý, giải thích thêm.</w:t>
      </w:r>
    </w:p>
    <w:p w14:paraId="62E14AC5" w14:textId="77777777" w:rsidR="004D6256" w:rsidRDefault="004D6256" w:rsidP="004D6256">
      <w:pPr>
        <w:spacing w:line="288" w:lineRule="auto"/>
        <w:jc w:val="both"/>
        <w:rPr>
          <w:bCs/>
          <w:sz w:val="27"/>
          <w:szCs w:val="27"/>
          <w:lang w:val="vi-VN"/>
        </w:rPr>
      </w:pPr>
    </w:p>
    <w:p w14:paraId="77FE4EE4" w14:textId="77777777" w:rsidR="004D6256" w:rsidRDefault="004D6256" w:rsidP="004D6256">
      <w:pPr>
        <w:spacing w:line="288" w:lineRule="auto"/>
        <w:jc w:val="center"/>
        <w:rPr>
          <w:bCs/>
          <w:sz w:val="27"/>
          <w:szCs w:val="27"/>
          <w:lang w:val="vi-VN"/>
        </w:rPr>
      </w:pPr>
    </w:p>
    <w:p w14:paraId="72256D2C" w14:textId="77777777" w:rsidR="004D6256" w:rsidRDefault="004D6256" w:rsidP="004D6256">
      <w:pPr>
        <w:spacing w:line="288" w:lineRule="auto"/>
        <w:jc w:val="center"/>
        <w:rPr>
          <w:bCs/>
          <w:sz w:val="27"/>
          <w:szCs w:val="27"/>
          <w:lang w:val="vi-VN"/>
        </w:rPr>
        <w:sectPr w:rsidR="004D6256" w:rsidSect="002C7D47">
          <w:footnotePr>
            <w:pos w:val="beneathText"/>
          </w:footnotePr>
          <w:pgSz w:w="16840" w:h="11907" w:orient="landscape" w:code="9"/>
          <w:pgMar w:top="1701" w:right="1134" w:bottom="1134" w:left="1134" w:header="720" w:footer="720" w:gutter="0"/>
          <w:cols w:space="720"/>
          <w:docGrid w:linePitch="360"/>
        </w:sectPr>
      </w:pPr>
    </w:p>
    <w:p w14:paraId="51162A7E" w14:textId="3CFBBEDF" w:rsidR="00CB4F44" w:rsidRPr="004A790C" w:rsidRDefault="00CB4F44" w:rsidP="00CB4F44">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2</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5A68F79E" w14:textId="77777777" w:rsidR="00CB4F44" w:rsidRPr="004A790C"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09DFAEAE" w14:textId="77777777" w:rsidR="004D6256" w:rsidRPr="004F2667" w:rsidRDefault="004D6256" w:rsidP="004D6256">
      <w:pPr>
        <w:jc w:val="both"/>
        <w:rPr>
          <w:bCs/>
          <w:i/>
          <w:iCs/>
          <w:sz w:val="26"/>
          <w:szCs w:val="26"/>
          <w:lang w:val="vi-VN"/>
        </w:rPr>
      </w:pPr>
    </w:p>
    <w:tbl>
      <w:tblPr>
        <w:tblStyle w:val="TableGrid13"/>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4D6256" w:rsidRPr="007F3200" w14:paraId="3EFA6A0F" w14:textId="77777777" w:rsidTr="002C7D47">
        <w:tc>
          <w:tcPr>
            <w:tcW w:w="2308" w:type="pct"/>
          </w:tcPr>
          <w:p w14:paraId="653CF7E4" w14:textId="77777777" w:rsidR="004D6256" w:rsidRPr="00605037" w:rsidRDefault="004D6256" w:rsidP="002C7D47">
            <w:pPr>
              <w:spacing w:before="60" w:after="60"/>
              <w:jc w:val="center"/>
              <w:rPr>
                <w:sz w:val="26"/>
                <w:szCs w:val="20"/>
                <w:lang w:val="vi-VN"/>
              </w:rPr>
            </w:pPr>
            <w:r w:rsidRPr="00605037">
              <w:rPr>
                <w:rFonts w:ascii="Times New Roman Bold" w:hAnsi="Times New Roman Bold"/>
                <w:b/>
                <w:bCs/>
                <w:noProof/>
                <w:spacing w:val="-20"/>
                <w:sz w:val="26"/>
                <w:szCs w:val="20"/>
                <w:lang w:eastAsia="zh-CN"/>
              </w:rPr>
              <mc:AlternateContent>
                <mc:Choice Requires="wps">
                  <w:drawing>
                    <wp:anchor distT="0" distB="0" distL="114300" distR="114300" simplePos="0" relativeHeight="252306432" behindDoc="0" locked="0" layoutInCell="1" allowOverlap="1" wp14:anchorId="5CDF314D" wp14:editId="797344B4">
                      <wp:simplePos x="0" y="0"/>
                      <wp:positionH relativeFrom="column">
                        <wp:posOffset>831850</wp:posOffset>
                      </wp:positionH>
                      <wp:positionV relativeFrom="paragraph">
                        <wp:posOffset>280035</wp:posOffset>
                      </wp:positionV>
                      <wp:extent cx="981075" cy="0"/>
                      <wp:effectExtent l="0" t="0" r="0" b="0"/>
                      <wp:wrapNone/>
                      <wp:docPr id="403224417" name="Straight Connector 2"/>
                      <wp:cNvGraphicFramePr/>
                      <a:graphic xmlns:a="http://schemas.openxmlformats.org/drawingml/2006/main">
                        <a:graphicData uri="http://schemas.microsoft.com/office/word/2010/wordprocessingShape">
                          <wps:wsp>
                            <wps:cNvCnPr/>
                            <wps:spPr>
                              <a:xfrm>
                                <a:off x="0" y="0"/>
                                <a:ext cx="98107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C92CB8" id="Straight Connector 2" o:spid="_x0000_s1026" style="position:absolute;z-index:252306432;visibility:visible;mso-wrap-style:square;mso-wrap-distance-left:9pt;mso-wrap-distance-top:0;mso-wrap-distance-right:9pt;mso-wrap-distance-bottom:0;mso-position-horizontal:absolute;mso-position-horizontal-relative:text;mso-position-vertical:absolute;mso-position-vertical-relative:text" from="65.5pt,22.05pt" to="142.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" strokecolor="windowText" strokeweight="1pt">
                      <v:stroke joinstyle="miter"/>
                    </v:line>
                  </w:pict>
                </mc:Fallback>
              </mc:AlternateContent>
            </w:r>
            <w:r w:rsidRPr="00605037">
              <w:rPr>
                <w:rFonts w:ascii="Times New Roman Bold" w:hAnsi="Times New Roman Bold"/>
                <w:b/>
                <w:bCs/>
                <w:spacing w:val="-20"/>
                <w:sz w:val="26"/>
                <w:szCs w:val="20"/>
                <w:lang w:val="vi-VN"/>
              </w:rPr>
              <w:t>[TÊN DOANH NGHIÊP VIỄN THÔNG]</w:t>
            </w:r>
            <w:r w:rsidRPr="00605037">
              <w:rPr>
                <w:rFonts w:ascii="Calibri" w:hAnsi="Calibri"/>
                <w:b/>
                <w:bCs/>
                <w:spacing w:val="-20"/>
                <w:sz w:val="26"/>
                <w:szCs w:val="20"/>
                <w:lang w:val="vi-VN"/>
              </w:rPr>
              <w:br/>
            </w:r>
          </w:p>
        </w:tc>
        <w:tc>
          <w:tcPr>
            <w:tcW w:w="2692" w:type="pct"/>
          </w:tcPr>
          <w:p w14:paraId="6EFEC5E2" w14:textId="77777777" w:rsidR="004D6256" w:rsidRPr="00605037" w:rsidRDefault="004D6256" w:rsidP="002C7D47">
            <w:pPr>
              <w:spacing w:before="60" w:after="60"/>
              <w:ind w:right="-114"/>
              <w:jc w:val="center"/>
              <w:rPr>
                <w:sz w:val="26"/>
                <w:szCs w:val="20"/>
                <w:lang w:val="vi-VN"/>
              </w:rPr>
            </w:pPr>
            <w:r w:rsidRPr="00605037">
              <w:rPr>
                <w:rFonts w:ascii="Times New Roman Bold" w:hAnsi="Times New Roman Bold"/>
                <w:b/>
                <w:bCs/>
                <w:noProof/>
                <w:spacing w:val="-20"/>
                <w:sz w:val="26"/>
                <w:szCs w:val="20"/>
                <w:lang w:eastAsia="zh-CN"/>
              </w:rPr>
              <mc:AlternateContent>
                <mc:Choice Requires="wps">
                  <w:drawing>
                    <wp:anchor distT="0" distB="0" distL="114300" distR="114300" simplePos="0" relativeHeight="252307456" behindDoc="0" locked="0" layoutInCell="1" allowOverlap="1" wp14:anchorId="561F9AEF" wp14:editId="1587B23F">
                      <wp:simplePos x="0" y="0"/>
                      <wp:positionH relativeFrom="column">
                        <wp:posOffset>570230</wp:posOffset>
                      </wp:positionH>
                      <wp:positionV relativeFrom="paragraph">
                        <wp:posOffset>470535</wp:posOffset>
                      </wp:positionV>
                      <wp:extent cx="1933575" cy="0"/>
                      <wp:effectExtent l="0" t="0" r="0" b="0"/>
                      <wp:wrapNone/>
                      <wp:docPr id="1599860813"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97B8D1" id="Straight Connector 2" o:spid="_x0000_s1026" style="position:absolute;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9pt,37.05pt" to="197.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" strokecolor="windowText" strokeweight="1pt">
                      <v:stroke joinstyle="miter"/>
                    </v:line>
                  </w:pict>
                </mc:Fallback>
              </mc:AlternateContent>
            </w:r>
            <w:r w:rsidRPr="00605037">
              <w:rPr>
                <w:rFonts w:ascii="Times New Roman Bold" w:hAnsi="Times New Roman Bold"/>
                <w:b/>
                <w:bCs/>
                <w:spacing w:val="-20"/>
                <w:sz w:val="26"/>
                <w:szCs w:val="20"/>
                <w:lang w:val="vi-VN"/>
              </w:rPr>
              <w:t>CỘNG HÒA XÃ HỘI CHỦ NGHĨA VIỆT NAM</w:t>
            </w:r>
            <w:r w:rsidRPr="00605037">
              <w:rPr>
                <w:b/>
                <w:bCs/>
                <w:sz w:val="26"/>
                <w:szCs w:val="20"/>
                <w:lang w:val="vi-VN"/>
              </w:rPr>
              <w:br/>
              <w:t>Độc lập - Tự do - Hạnh phúc</w:t>
            </w:r>
          </w:p>
        </w:tc>
      </w:tr>
    </w:tbl>
    <w:p w14:paraId="27C39E23" w14:textId="77777777" w:rsidR="004D6256" w:rsidRPr="00605037" w:rsidRDefault="004D6256" w:rsidP="004D6256">
      <w:pPr>
        <w:spacing w:before="60" w:after="60"/>
        <w:jc w:val="right"/>
        <w:rPr>
          <w:lang w:val="vi-VN"/>
        </w:rPr>
      </w:pPr>
    </w:p>
    <w:p w14:paraId="169672A5" w14:textId="77777777" w:rsidR="004D6256" w:rsidRPr="00605037" w:rsidRDefault="004D6256" w:rsidP="004D6256">
      <w:pPr>
        <w:tabs>
          <w:tab w:val="left" w:pos="14010"/>
        </w:tabs>
        <w:spacing w:before="120" w:line="264" w:lineRule="auto"/>
        <w:ind w:right="49"/>
        <w:jc w:val="center"/>
        <w:rPr>
          <w:b/>
          <w:bCs/>
          <w:sz w:val="28"/>
          <w:szCs w:val="28"/>
          <w:lang w:val="vi-VN"/>
        </w:rPr>
      </w:pPr>
      <w:r w:rsidRPr="00605037">
        <w:rPr>
          <w:b/>
          <w:bCs/>
          <w:sz w:val="28"/>
          <w:szCs w:val="28"/>
          <w:lang w:val="vi-VN"/>
        </w:rPr>
        <w:t xml:space="preserve">BÁO </w:t>
      </w:r>
      <w:r>
        <w:rPr>
          <w:b/>
          <w:bCs/>
          <w:sz w:val="28"/>
          <w:szCs w:val="28"/>
          <w:lang w:val="vi-VN"/>
        </w:rPr>
        <w:t>CÁO</w:t>
      </w:r>
      <w:r w:rsidRPr="00605037">
        <w:rPr>
          <w:b/>
          <w:bCs/>
          <w:sz w:val="28"/>
          <w:szCs w:val="28"/>
          <w:lang w:val="vi-VN"/>
        </w:rPr>
        <w:t xml:space="preserve"> </w:t>
      </w:r>
    </w:p>
    <w:p w14:paraId="24B8D3D3" w14:textId="77777777" w:rsidR="004D6256" w:rsidRPr="00D728AB" w:rsidRDefault="004D6256" w:rsidP="004D6256">
      <w:pPr>
        <w:tabs>
          <w:tab w:val="left" w:pos="14010"/>
        </w:tabs>
        <w:spacing w:before="120" w:line="264" w:lineRule="auto"/>
        <w:ind w:right="49"/>
        <w:jc w:val="center"/>
        <w:rPr>
          <w:bCs/>
          <w:sz w:val="28"/>
          <w:szCs w:val="28"/>
          <w:lang w:val="vi-VN"/>
        </w:rPr>
      </w:pPr>
      <w:r w:rsidRPr="00605037">
        <w:rPr>
          <w:bCs/>
          <w:sz w:val="28"/>
          <w:szCs w:val="28"/>
          <w:lang w:val="vi-VN"/>
        </w:rPr>
        <w:t xml:space="preserve">CUNG CẤP DỊCH VỤ VIỄN THÔNG PHỔ CẬP TẠI CÁC KHU VỰC ĐƯỢC HỖ TRỢ CUNG CẤP DỊCH VỤ VIỄN THÔNG PHỔ CẬP </w:t>
      </w:r>
      <w:r w:rsidRPr="00D728AB">
        <w:rPr>
          <w:bCs/>
          <w:sz w:val="28"/>
          <w:szCs w:val="28"/>
          <w:lang w:val="vi-VN"/>
        </w:rPr>
        <w:t xml:space="preserve">ĐỐI VỚI CÁC CƠ SỞ HẠ TẦNG ĐÃ ĐƯỢC ĐẦU TƯ </w:t>
      </w:r>
      <w:r w:rsidRPr="00D728AB">
        <w:rPr>
          <w:bCs/>
          <w:sz w:val="28"/>
          <w:szCs w:val="28"/>
          <w:lang w:val="vi-VN"/>
        </w:rPr>
        <w:br/>
      </w:r>
      <w:r w:rsidRPr="00605037">
        <w:rPr>
          <w:bCs/>
          <w:sz w:val="28"/>
          <w:szCs w:val="28"/>
          <w:lang w:val="vi-VN"/>
        </w:rPr>
        <w:t xml:space="preserve">THUỘC NHIỆM VỤ … </w:t>
      </w:r>
      <w:r w:rsidRPr="00D728AB">
        <w:rPr>
          <w:bCs/>
          <w:sz w:val="28"/>
          <w:szCs w:val="28"/>
          <w:lang w:val="vi-VN"/>
        </w:rPr>
        <w:t>[Tên nhiệm vụ]</w:t>
      </w:r>
    </w:p>
    <w:p w14:paraId="61A2FBC0" w14:textId="77777777" w:rsidR="004D6256" w:rsidRPr="00D728AB" w:rsidRDefault="004D6256" w:rsidP="004D6256">
      <w:pPr>
        <w:tabs>
          <w:tab w:val="left" w:pos="14010"/>
        </w:tabs>
        <w:spacing w:before="120" w:line="264" w:lineRule="auto"/>
        <w:ind w:left="2160" w:right="49"/>
        <w:jc w:val="both"/>
        <w:rPr>
          <w:sz w:val="28"/>
          <w:szCs w:val="28"/>
          <w:lang w:val="vi-VN"/>
        </w:rPr>
      </w:pPr>
      <w:r w:rsidRPr="00D728AB">
        <w:rPr>
          <w:b/>
          <w:sz w:val="28"/>
          <w:szCs w:val="28"/>
          <w:lang w:val="vi-VN"/>
        </w:rPr>
        <w:tab/>
      </w:r>
      <w:r w:rsidRPr="00D728AB">
        <w:rPr>
          <w:sz w:val="28"/>
          <w:szCs w:val="28"/>
          <w:lang w:val="vi-VN"/>
        </w:rPr>
        <w:t>Kính gửi: Quỹ Dịch vụ viễn thông công ích Việt Nam</w:t>
      </w:r>
    </w:p>
    <w:p w14:paraId="44A0D422" w14:textId="77777777" w:rsidR="004D6256" w:rsidRPr="00605037" w:rsidRDefault="004D6256" w:rsidP="004D6256">
      <w:pPr>
        <w:spacing w:before="60" w:after="60"/>
        <w:jc w:val="right"/>
        <w:rPr>
          <w:lang w:val="vi-VN"/>
        </w:rPr>
      </w:pPr>
    </w:p>
    <w:p w14:paraId="68F6FEF4" w14:textId="77777777" w:rsidR="004D6256" w:rsidRPr="00605037" w:rsidRDefault="004D6256" w:rsidP="004D6256">
      <w:pPr>
        <w:numPr>
          <w:ilvl w:val="0"/>
          <w:numId w:val="42"/>
        </w:numPr>
        <w:tabs>
          <w:tab w:val="left" w:pos="369"/>
          <w:tab w:val="left" w:pos="1134"/>
        </w:tabs>
        <w:spacing w:before="120" w:after="120" w:line="360" w:lineRule="exact"/>
        <w:ind w:left="0" w:right="51" w:firstLine="709"/>
        <w:jc w:val="both"/>
        <w:rPr>
          <w:rFonts w:eastAsia="Calibri"/>
          <w:b/>
          <w:sz w:val="28"/>
          <w:szCs w:val="28"/>
        </w:rPr>
      </w:pPr>
      <w:r w:rsidRPr="00605037">
        <w:rPr>
          <w:rFonts w:eastAsia="Calibri"/>
          <w:b/>
          <w:sz w:val="28"/>
          <w:szCs w:val="28"/>
        </w:rPr>
        <w:t>Thông tin về doanh nghiệp</w:t>
      </w:r>
    </w:p>
    <w:p w14:paraId="669FD857" w14:textId="77777777" w:rsidR="004D6256" w:rsidRPr="00605037" w:rsidRDefault="004D6256" w:rsidP="004D6256">
      <w:pPr>
        <w:tabs>
          <w:tab w:val="left" w:pos="369"/>
          <w:tab w:val="left" w:pos="993"/>
        </w:tabs>
        <w:spacing w:before="120" w:after="120" w:line="360" w:lineRule="exact"/>
        <w:ind w:right="51" w:firstLine="709"/>
        <w:jc w:val="both"/>
        <w:rPr>
          <w:rFonts w:eastAsia="Calibri"/>
          <w:bCs/>
          <w:sz w:val="28"/>
          <w:szCs w:val="28"/>
          <w:lang w:val="vi-VN"/>
        </w:rPr>
      </w:pPr>
      <w:r w:rsidRPr="00605037">
        <w:rPr>
          <w:rFonts w:eastAsia="Calibri"/>
          <w:bCs/>
          <w:sz w:val="28"/>
          <w:szCs w:val="28"/>
        </w:rPr>
        <w:t>…………….</w:t>
      </w:r>
      <w:r w:rsidRPr="00605037">
        <w:rPr>
          <w:rFonts w:eastAsia="Calibri"/>
          <w:bCs/>
          <w:sz w:val="28"/>
          <w:szCs w:val="28"/>
          <w:lang w:val="vi-VN"/>
        </w:rPr>
        <w:t xml:space="preserve"> </w:t>
      </w:r>
    </w:p>
    <w:p w14:paraId="1D3B6B8E" w14:textId="77777777" w:rsidR="004D6256" w:rsidRPr="00605037" w:rsidRDefault="004D6256" w:rsidP="004D6256">
      <w:pPr>
        <w:numPr>
          <w:ilvl w:val="0"/>
          <w:numId w:val="42"/>
        </w:numPr>
        <w:tabs>
          <w:tab w:val="left" w:pos="369"/>
          <w:tab w:val="left" w:pos="1134"/>
        </w:tabs>
        <w:spacing w:before="120" w:after="120" w:line="360" w:lineRule="exact"/>
        <w:ind w:left="0" w:right="51" w:firstLine="709"/>
        <w:jc w:val="both"/>
        <w:rPr>
          <w:rFonts w:eastAsia="Calibri"/>
          <w:b/>
          <w:sz w:val="28"/>
          <w:szCs w:val="28"/>
        </w:rPr>
      </w:pPr>
      <w:r w:rsidRPr="00605037">
        <w:rPr>
          <w:rFonts w:eastAsia="Calibri"/>
          <w:b/>
          <w:sz w:val="28"/>
          <w:szCs w:val="28"/>
        </w:rPr>
        <w:t xml:space="preserve">Nội dung báo </w:t>
      </w:r>
      <w:r>
        <w:rPr>
          <w:rFonts w:eastAsia="Calibri"/>
          <w:b/>
          <w:sz w:val="28"/>
          <w:szCs w:val="28"/>
          <w:lang w:val="vi-VN"/>
        </w:rPr>
        <w:t>cáo</w:t>
      </w:r>
    </w:p>
    <w:p w14:paraId="0B99FA49" w14:textId="77777777" w:rsidR="004D6256" w:rsidRPr="00605037" w:rsidRDefault="004D6256" w:rsidP="004D6256">
      <w:pPr>
        <w:numPr>
          <w:ilvl w:val="0"/>
          <w:numId w:val="41"/>
        </w:numPr>
        <w:tabs>
          <w:tab w:val="left" w:pos="369"/>
          <w:tab w:val="left" w:pos="993"/>
        </w:tabs>
        <w:spacing w:before="120" w:after="120" w:line="360" w:lineRule="exact"/>
        <w:ind w:left="0" w:right="51" w:firstLine="709"/>
        <w:jc w:val="both"/>
        <w:rPr>
          <w:rFonts w:eastAsia="Calibri"/>
          <w:b/>
          <w:sz w:val="28"/>
          <w:szCs w:val="28"/>
          <w:lang w:val="vi-VN"/>
        </w:rPr>
      </w:pPr>
      <w:r w:rsidRPr="00605037">
        <w:rPr>
          <w:rFonts w:eastAsia="Calibri"/>
          <w:b/>
          <w:sz w:val="28"/>
          <w:szCs w:val="28"/>
          <w:lang w:val="vi-VN"/>
        </w:rPr>
        <w:t>Thông tin cơ bản về việc cung cấp dịch vụ viễn thông phổ cập</w:t>
      </w:r>
    </w:p>
    <w:p w14:paraId="2D2371E0" w14:textId="77777777" w:rsidR="004D6256" w:rsidRPr="00605037" w:rsidRDefault="004D6256" w:rsidP="004D6256">
      <w:pPr>
        <w:numPr>
          <w:ilvl w:val="1"/>
          <w:numId w:val="21"/>
        </w:numPr>
        <w:tabs>
          <w:tab w:val="left" w:pos="284"/>
          <w:tab w:val="left" w:pos="426"/>
          <w:tab w:val="left" w:pos="993"/>
          <w:tab w:val="left" w:pos="14010"/>
        </w:tabs>
        <w:spacing w:before="120" w:after="120" w:line="360" w:lineRule="exact"/>
        <w:ind w:left="0" w:right="51" w:firstLine="709"/>
        <w:jc w:val="both"/>
        <w:rPr>
          <w:rFonts w:eastAsia="Calibri"/>
          <w:sz w:val="28"/>
          <w:szCs w:val="28"/>
          <w:lang w:val="vi-VN"/>
        </w:rPr>
      </w:pPr>
      <w:r w:rsidRPr="00605037">
        <w:rPr>
          <w:rFonts w:eastAsia="Calibri"/>
          <w:sz w:val="28"/>
          <w:szCs w:val="28"/>
          <w:lang w:val="vi-VN"/>
        </w:rPr>
        <w:t>Loại dịch vụ viễn thông phổ cập: …[Ghi tên dịch vụ cung cấp báo giá]</w:t>
      </w:r>
    </w:p>
    <w:p w14:paraId="43D4706C" w14:textId="77777777" w:rsidR="004D6256" w:rsidRPr="00605037" w:rsidRDefault="004D6256" w:rsidP="004D6256">
      <w:pPr>
        <w:numPr>
          <w:ilvl w:val="1"/>
          <w:numId w:val="21"/>
        </w:numPr>
        <w:tabs>
          <w:tab w:val="left" w:pos="284"/>
          <w:tab w:val="left" w:pos="426"/>
          <w:tab w:val="left" w:pos="993"/>
          <w:tab w:val="left" w:pos="14010"/>
        </w:tabs>
        <w:spacing w:before="120" w:after="120" w:line="360" w:lineRule="exact"/>
        <w:ind w:left="0" w:right="51" w:firstLine="709"/>
        <w:jc w:val="both"/>
        <w:rPr>
          <w:rFonts w:eastAsia="Calibri"/>
          <w:sz w:val="28"/>
          <w:szCs w:val="28"/>
          <w:lang w:val="vi-VN"/>
        </w:rPr>
      </w:pPr>
      <w:r w:rsidRPr="00D728AB">
        <w:rPr>
          <w:rFonts w:eastAsia="Calibri"/>
          <w:sz w:val="28"/>
          <w:szCs w:val="28"/>
          <w:lang w:val="vi-VN"/>
        </w:rPr>
        <w:t>Các thông tin khác (nếu có).</w:t>
      </w:r>
    </w:p>
    <w:p w14:paraId="47E9B51A" w14:textId="77777777" w:rsidR="004D6256" w:rsidRPr="00605037" w:rsidRDefault="004D6256" w:rsidP="004D6256">
      <w:pPr>
        <w:numPr>
          <w:ilvl w:val="0"/>
          <w:numId w:val="41"/>
        </w:numPr>
        <w:tabs>
          <w:tab w:val="left" w:pos="369"/>
          <w:tab w:val="left" w:pos="993"/>
        </w:tabs>
        <w:spacing w:before="120" w:after="120" w:line="360" w:lineRule="exact"/>
        <w:ind w:left="0" w:right="51" w:firstLine="709"/>
        <w:jc w:val="both"/>
        <w:rPr>
          <w:rFonts w:eastAsia="Calibri"/>
          <w:b/>
          <w:sz w:val="28"/>
          <w:szCs w:val="28"/>
          <w:lang w:val="vi-VN"/>
        </w:rPr>
      </w:pPr>
      <w:r w:rsidRPr="00605037">
        <w:rPr>
          <w:rFonts w:eastAsia="Calibri"/>
          <w:b/>
          <w:sz w:val="28"/>
          <w:szCs w:val="28"/>
          <w:lang w:val="vi-VN"/>
        </w:rPr>
        <w:t xml:space="preserve">Báo </w:t>
      </w:r>
      <w:r>
        <w:rPr>
          <w:rFonts w:eastAsia="Calibri"/>
          <w:b/>
          <w:sz w:val="28"/>
          <w:szCs w:val="28"/>
          <w:lang w:val="vi-VN"/>
        </w:rPr>
        <w:t>cáo</w:t>
      </w:r>
      <w:r w:rsidRPr="00605037">
        <w:rPr>
          <w:rFonts w:eastAsia="Calibri"/>
          <w:b/>
          <w:sz w:val="28"/>
          <w:szCs w:val="28"/>
          <w:lang w:val="vi-VN"/>
        </w:rPr>
        <w:t xml:space="preserve"> chi phí cung cấp dịch vụ viễn thông phổ cập</w:t>
      </w:r>
    </w:p>
    <w:p w14:paraId="6BD5866D" w14:textId="77777777" w:rsidR="004D6256" w:rsidRPr="00605037" w:rsidRDefault="004D6256" w:rsidP="004D6256">
      <w:pPr>
        <w:spacing w:before="120" w:after="120" w:line="360" w:lineRule="exact"/>
        <w:ind w:firstLine="720"/>
        <w:rPr>
          <w:b/>
          <w:bCs/>
          <w:sz w:val="28"/>
          <w:szCs w:val="28"/>
          <w:lang w:val="vi-VN"/>
        </w:rPr>
      </w:pPr>
      <w:r w:rsidRPr="00605037">
        <w:rPr>
          <w:b/>
          <w:bCs/>
          <w:sz w:val="28"/>
          <w:szCs w:val="28"/>
          <w:lang w:val="vi-VN"/>
        </w:rPr>
        <w:t>Tổng kinh phí đề nghị hỗ trợ (sau thuế VAT): …………...……. đồng.</w:t>
      </w:r>
    </w:p>
    <w:p w14:paraId="7992F795" w14:textId="77777777" w:rsidR="004D6256" w:rsidRPr="00D728AB" w:rsidRDefault="004D6256" w:rsidP="004D6256">
      <w:pPr>
        <w:spacing w:before="120" w:after="120" w:line="360" w:lineRule="exact"/>
        <w:rPr>
          <w:i/>
          <w:iCs/>
          <w:sz w:val="28"/>
          <w:szCs w:val="28"/>
          <w:lang w:val="vi-VN"/>
        </w:rPr>
      </w:pPr>
      <w:r w:rsidRPr="00D728AB">
        <w:rPr>
          <w:i/>
          <w:iCs/>
          <w:sz w:val="28"/>
          <w:szCs w:val="28"/>
          <w:lang w:val="vi-VN"/>
        </w:rPr>
        <w:t>(số tiền bằng chữ:………………………………………………………………………..)</w:t>
      </w:r>
    </w:p>
    <w:p w14:paraId="1631163A" w14:textId="77777777" w:rsidR="004D6256" w:rsidRPr="00D728AB" w:rsidRDefault="004D6256" w:rsidP="004D6256">
      <w:pPr>
        <w:spacing w:before="120" w:after="120" w:line="360" w:lineRule="exact"/>
        <w:rPr>
          <w:i/>
          <w:iCs/>
          <w:sz w:val="28"/>
          <w:szCs w:val="28"/>
          <w:lang w:val="vi-VN"/>
        </w:rPr>
      </w:pPr>
      <w:r w:rsidRPr="00D728AB">
        <w:rPr>
          <w:i/>
          <w:iCs/>
          <w:sz w:val="28"/>
          <w:szCs w:val="28"/>
          <w:lang w:val="vi-VN"/>
        </w:rPr>
        <w:tab/>
        <w:t>(Chi tiết tại cac kèm theo)</w:t>
      </w:r>
    </w:p>
    <w:p w14:paraId="742E75BA" w14:textId="77777777" w:rsidR="004D6256" w:rsidRPr="00605037" w:rsidRDefault="004D6256" w:rsidP="004D6256">
      <w:pPr>
        <w:numPr>
          <w:ilvl w:val="0"/>
          <w:numId w:val="41"/>
        </w:numPr>
        <w:tabs>
          <w:tab w:val="left" w:pos="369"/>
          <w:tab w:val="left" w:pos="993"/>
        </w:tabs>
        <w:spacing w:before="120" w:after="120" w:line="360" w:lineRule="exact"/>
        <w:ind w:left="0" w:right="51" w:firstLine="709"/>
        <w:jc w:val="both"/>
        <w:rPr>
          <w:rFonts w:eastAsia="Calibri"/>
          <w:b/>
          <w:sz w:val="28"/>
          <w:szCs w:val="28"/>
          <w:lang w:val="vi-VN"/>
        </w:rPr>
      </w:pPr>
      <w:r w:rsidRPr="00605037">
        <w:rPr>
          <w:rFonts w:eastAsia="Calibri"/>
          <w:b/>
          <w:sz w:val="28"/>
          <w:szCs w:val="28"/>
          <w:lang w:val="vi-VN"/>
        </w:rPr>
        <w:t>Thuyết minh thiết kế công trình viễn thông để cung cấp dịch vụ viễn thông phổ cập</w:t>
      </w:r>
    </w:p>
    <w:p w14:paraId="3567456D" w14:textId="77777777" w:rsidR="004D6256" w:rsidRPr="00605037" w:rsidRDefault="004D6256" w:rsidP="004D6256">
      <w:pPr>
        <w:tabs>
          <w:tab w:val="left" w:pos="284"/>
          <w:tab w:val="left" w:pos="426"/>
          <w:tab w:val="left" w:pos="993"/>
          <w:tab w:val="left" w:pos="14010"/>
        </w:tabs>
        <w:spacing w:before="120" w:after="120" w:line="360" w:lineRule="exact"/>
        <w:ind w:right="51"/>
        <w:jc w:val="both"/>
        <w:rPr>
          <w:rFonts w:eastAsia="Calibri"/>
          <w:sz w:val="28"/>
          <w:szCs w:val="28"/>
          <w:lang w:val="vi-VN"/>
        </w:rPr>
      </w:pPr>
      <w:r w:rsidRPr="00D728AB">
        <w:rPr>
          <w:rFonts w:eastAsia="Calibri"/>
          <w:sz w:val="28"/>
          <w:szCs w:val="28"/>
          <w:lang w:val="vi-VN"/>
        </w:rPr>
        <w:tab/>
      </w:r>
      <w:r w:rsidRPr="00D728AB">
        <w:rPr>
          <w:rFonts w:eastAsia="Calibri"/>
          <w:sz w:val="28"/>
          <w:szCs w:val="28"/>
          <w:lang w:val="vi-VN"/>
        </w:rPr>
        <w:tab/>
      </w:r>
      <w:r w:rsidRPr="00D728AB">
        <w:rPr>
          <w:rFonts w:eastAsia="Calibri"/>
          <w:sz w:val="28"/>
          <w:szCs w:val="28"/>
          <w:lang w:val="vi-VN"/>
        </w:rPr>
        <w:tab/>
      </w:r>
      <w:r w:rsidRPr="00605037">
        <w:rPr>
          <w:rFonts w:eastAsia="Calibri"/>
          <w:sz w:val="28"/>
          <w:szCs w:val="28"/>
          <w:lang w:val="vi-VN"/>
        </w:rPr>
        <w:t>Đối với công trình tại từng thôn, bản/ vị trí khác</w:t>
      </w:r>
      <w:r w:rsidRPr="00D728AB">
        <w:rPr>
          <w:rFonts w:eastAsia="Calibri"/>
          <w:sz w:val="28"/>
          <w:szCs w:val="28"/>
          <w:lang w:val="vi-VN"/>
        </w:rPr>
        <w:t>, có thuyết minh kèm bản vẽ, cụ thể:</w:t>
      </w:r>
    </w:p>
    <w:p w14:paraId="55DF2CF4" w14:textId="77777777" w:rsidR="004D6256" w:rsidRPr="00605037" w:rsidRDefault="004D6256" w:rsidP="004D6256">
      <w:pPr>
        <w:tabs>
          <w:tab w:val="left" w:pos="284"/>
          <w:tab w:val="left" w:pos="426"/>
          <w:tab w:val="left" w:pos="993"/>
          <w:tab w:val="left" w:pos="14010"/>
        </w:tabs>
        <w:spacing w:before="120" w:after="120" w:line="360" w:lineRule="exact"/>
        <w:ind w:right="51" w:firstLine="709"/>
        <w:jc w:val="both"/>
        <w:rPr>
          <w:rFonts w:eastAsia="Calibri"/>
          <w:sz w:val="28"/>
          <w:szCs w:val="28"/>
        </w:rPr>
      </w:pPr>
      <w:r w:rsidRPr="00605037">
        <w:rPr>
          <w:rFonts w:eastAsia="Calibri"/>
          <w:sz w:val="28"/>
          <w:szCs w:val="28"/>
        </w:rPr>
        <w:t>a) Thuyết</w:t>
      </w:r>
      <w:r w:rsidRPr="00605037">
        <w:rPr>
          <w:rFonts w:eastAsia="Calibri"/>
          <w:sz w:val="28"/>
          <w:szCs w:val="28"/>
          <w:lang w:val="vi-VN"/>
        </w:rPr>
        <w:t xml:space="preserve"> minh thiết kế</w:t>
      </w:r>
      <w:r w:rsidRPr="00605037">
        <w:rPr>
          <w:rFonts w:eastAsia="Calibri"/>
          <w:sz w:val="28"/>
          <w:szCs w:val="28"/>
        </w:rPr>
        <w:t>:</w:t>
      </w:r>
    </w:p>
    <w:p w14:paraId="6DCC7BFB" w14:textId="77777777" w:rsidR="004D6256" w:rsidRPr="00605037" w:rsidRDefault="004D6256" w:rsidP="004D6256">
      <w:pPr>
        <w:tabs>
          <w:tab w:val="left" w:pos="284"/>
          <w:tab w:val="left" w:pos="426"/>
          <w:tab w:val="left" w:pos="993"/>
          <w:tab w:val="left" w:pos="14010"/>
        </w:tabs>
        <w:spacing w:before="120" w:after="120" w:line="360" w:lineRule="exact"/>
        <w:ind w:right="51" w:firstLine="709"/>
        <w:jc w:val="both"/>
        <w:rPr>
          <w:rFonts w:eastAsia="Calibri"/>
          <w:sz w:val="28"/>
          <w:szCs w:val="28"/>
        </w:rPr>
      </w:pPr>
      <w:r w:rsidRPr="00605037">
        <w:rPr>
          <w:rFonts w:eastAsia="Calibri"/>
          <w:sz w:val="28"/>
          <w:szCs w:val="28"/>
        </w:rPr>
        <w:t>-</w:t>
      </w:r>
      <w:r w:rsidRPr="00605037">
        <w:rPr>
          <w:rFonts w:eastAsia="Calibri"/>
          <w:sz w:val="28"/>
          <w:szCs w:val="28"/>
          <w:lang w:val="vi-VN"/>
        </w:rPr>
        <w:t xml:space="preserve"> </w:t>
      </w:r>
      <w:r w:rsidRPr="00605037">
        <w:rPr>
          <w:rFonts w:eastAsia="Calibri"/>
          <w:sz w:val="28"/>
          <w:szCs w:val="28"/>
        </w:rPr>
        <w:t>T</w:t>
      </w:r>
      <w:r w:rsidRPr="00605037">
        <w:rPr>
          <w:rFonts w:eastAsia="Calibri"/>
          <w:sz w:val="28"/>
          <w:szCs w:val="28"/>
          <w:lang w:val="vi-VN"/>
        </w:rPr>
        <w:t>huyết minh việc đảm bảo phù hợp với Thiết kế tiêu chuẩn công trình viễn thông đáp ứng cung cấp dịch vụ viễn thông phổ cập và Yêu cầu về phổ cập dịch vụ viễn thông đối với từng loại hình dịch vụ viễn thông (bao gồm cả phương án thuê các hạng mục trong thiết kế sơ bộ - nếu có)</w:t>
      </w:r>
      <w:r w:rsidRPr="00605037">
        <w:rPr>
          <w:rFonts w:eastAsia="Calibri"/>
          <w:sz w:val="28"/>
          <w:szCs w:val="28"/>
        </w:rPr>
        <w:t>.</w:t>
      </w:r>
      <w:r w:rsidRPr="00605037">
        <w:rPr>
          <w:rFonts w:eastAsia="Calibri"/>
          <w:sz w:val="28"/>
          <w:szCs w:val="28"/>
          <w:lang w:val="vi-VN"/>
        </w:rPr>
        <w:t xml:space="preserve"> </w:t>
      </w:r>
    </w:p>
    <w:p w14:paraId="58BD493D" w14:textId="77777777" w:rsidR="004D6256" w:rsidRPr="00605037" w:rsidRDefault="004D6256" w:rsidP="004D6256">
      <w:pPr>
        <w:tabs>
          <w:tab w:val="left" w:pos="284"/>
          <w:tab w:val="left" w:pos="426"/>
          <w:tab w:val="left" w:pos="993"/>
          <w:tab w:val="left" w:pos="14010"/>
        </w:tabs>
        <w:spacing w:before="120" w:after="120" w:line="360" w:lineRule="exact"/>
        <w:ind w:right="51" w:firstLine="709"/>
        <w:jc w:val="both"/>
        <w:rPr>
          <w:rFonts w:eastAsia="Calibri"/>
          <w:sz w:val="28"/>
          <w:szCs w:val="28"/>
          <w:lang w:val="vi-VN"/>
        </w:rPr>
      </w:pPr>
      <w:r w:rsidRPr="00605037">
        <w:rPr>
          <w:rFonts w:eastAsia="Calibri"/>
          <w:sz w:val="28"/>
          <w:szCs w:val="28"/>
        </w:rPr>
        <w:lastRenderedPageBreak/>
        <w:t xml:space="preserve">- </w:t>
      </w:r>
      <w:r w:rsidRPr="00605037">
        <w:rPr>
          <w:rFonts w:eastAsia="Calibri"/>
          <w:sz w:val="28"/>
          <w:szCs w:val="28"/>
          <w:lang w:val="vi-VN"/>
        </w:rPr>
        <w:t>Thuyết minh các hạng mục thuê khác (nếu có) gồm: Công trình hạ tầng kỹ thuật khác; địa điểm, mặt bằng để xây dựng và lắp đặt c</w:t>
      </w:r>
      <w:r w:rsidRPr="00605037">
        <w:rPr>
          <w:sz w:val="28"/>
          <w:szCs w:val="28"/>
          <w:lang w:val="vi-VN"/>
        </w:rPr>
        <w:t>ơ sở hạ tầng viễn thông; mua lưu lượng, dịch vụ viễn thông; thuê đường truyền dẫn, dịch vụ vệ tinh của doanh nghiệp khác.</w:t>
      </w:r>
    </w:p>
    <w:p w14:paraId="70AF8924" w14:textId="77777777" w:rsidR="004D6256" w:rsidRPr="00605037" w:rsidRDefault="004D6256" w:rsidP="004D6256">
      <w:pPr>
        <w:tabs>
          <w:tab w:val="left" w:pos="284"/>
          <w:tab w:val="left" w:pos="426"/>
          <w:tab w:val="left" w:pos="993"/>
          <w:tab w:val="left" w:pos="1080"/>
        </w:tabs>
        <w:spacing w:before="120" w:after="120" w:line="360" w:lineRule="exact"/>
        <w:ind w:right="51" w:firstLine="709"/>
        <w:jc w:val="both"/>
        <w:rPr>
          <w:rFonts w:eastAsia="Calibri"/>
          <w:bCs/>
          <w:sz w:val="28"/>
          <w:szCs w:val="28"/>
          <w:lang w:val="vi-VN"/>
        </w:rPr>
      </w:pPr>
      <w:r w:rsidRPr="00D728AB">
        <w:rPr>
          <w:rFonts w:eastAsia="Calibri"/>
          <w:sz w:val="28"/>
          <w:szCs w:val="28"/>
          <w:lang w:val="vi-VN"/>
        </w:rPr>
        <w:t>B</w:t>
      </w:r>
      <w:r w:rsidRPr="00605037">
        <w:rPr>
          <w:rFonts w:eastAsia="Calibri"/>
          <w:sz w:val="28"/>
          <w:szCs w:val="28"/>
          <w:lang w:val="vi-VN"/>
        </w:rPr>
        <w:t>ản đồ số</w:t>
      </w:r>
      <w:r w:rsidRPr="00D728AB">
        <w:rPr>
          <w:rFonts w:eastAsia="Calibri"/>
          <w:sz w:val="28"/>
          <w:szCs w:val="28"/>
          <w:lang w:val="vi-VN"/>
        </w:rPr>
        <w:t>, trong đó có đánh dấu</w:t>
      </w:r>
      <w:r w:rsidRPr="00605037">
        <w:rPr>
          <w:rFonts w:eastAsia="Calibri"/>
          <w:sz w:val="28"/>
          <w:szCs w:val="28"/>
          <w:lang w:val="vi-VN"/>
        </w:rPr>
        <w:t xml:space="preserve"> vị trí </w:t>
      </w:r>
      <w:r w:rsidRPr="00D728AB">
        <w:rPr>
          <w:rFonts w:eastAsia="Calibri"/>
          <w:sz w:val="28"/>
          <w:szCs w:val="28"/>
          <w:lang w:val="vi-VN"/>
        </w:rPr>
        <w:t>cơ sở</w:t>
      </w:r>
      <w:r w:rsidRPr="00605037">
        <w:rPr>
          <w:rFonts w:eastAsia="Calibri"/>
          <w:sz w:val="28"/>
          <w:szCs w:val="28"/>
          <w:lang w:val="vi-VN"/>
        </w:rPr>
        <w:t xml:space="preserve"> hạ tầng viễn thông </w:t>
      </w:r>
      <w:r w:rsidRPr="00D728AB">
        <w:rPr>
          <w:rFonts w:eastAsia="Calibri"/>
          <w:sz w:val="28"/>
          <w:szCs w:val="28"/>
          <w:lang w:val="vi-VN"/>
        </w:rPr>
        <w:t xml:space="preserve">và </w:t>
      </w:r>
      <w:r w:rsidRPr="00605037">
        <w:rPr>
          <w:rFonts w:eastAsia="Calibri"/>
          <w:sz w:val="28"/>
          <w:szCs w:val="28"/>
          <w:lang w:val="vi-VN"/>
        </w:rPr>
        <w:t xml:space="preserve">thể hiện vùng </w:t>
      </w:r>
      <w:r w:rsidRPr="00D728AB">
        <w:rPr>
          <w:rFonts w:eastAsia="Calibri"/>
          <w:sz w:val="28"/>
          <w:szCs w:val="28"/>
          <w:lang w:val="vi-VN"/>
        </w:rPr>
        <w:t xml:space="preserve">cung cấp dịch vụ của từng thôn, bản/vị trí khác. Đối với dịch vụ viễn thông di động mặt đất cần nêu rõ phần mềm thiết kế ………... </w:t>
      </w:r>
      <w:r w:rsidRPr="00D728AB">
        <w:rPr>
          <w:rFonts w:eastAsia="Arial"/>
          <w:kern w:val="2"/>
          <w:sz w:val="28"/>
          <w:szCs w:val="28"/>
          <w:lang w:val="vi-VN"/>
          <w14:ligatures w14:val="standardContextual"/>
        </w:rPr>
        <w:t xml:space="preserve">[Ghi tên phần mềm thiết kế] </w:t>
      </w:r>
      <w:r w:rsidRPr="00D728AB">
        <w:rPr>
          <w:rFonts w:eastAsia="Calibri"/>
          <w:sz w:val="28"/>
          <w:szCs w:val="28"/>
          <w:lang w:val="vi-VN"/>
        </w:rPr>
        <w:t>của doanh nghiệp.</w:t>
      </w:r>
    </w:p>
    <w:p w14:paraId="192D1E12" w14:textId="77777777" w:rsidR="004D6256" w:rsidRPr="00D728AB" w:rsidRDefault="004D6256" w:rsidP="004D6256">
      <w:pPr>
        <w:tabs>
          <w:tab w:val="left" w:pos="284"/>
          <w:tab w:val="left" w:pos="426"/>
          <w:tab w:val="left" w:pos="993"/>
          <w:tab w:val="left" w:pos="1080"/>
        </w:tabs>
        <w:spacing w:before="120" w:after="120" w:line="360" w:lineRule="exact"/>
        <w:ind w:right="51" w:firstLine="709"/>
        <w:jc w:val="both"/>
        <w:rPr>
          <w:rFonts w:eastAsia="Calibri"/>
          <w:sz w:val="28"/>
          <w:szCs w:val="28"/>
          <w:lang w:val="vi-VN"/>
        </w:rPr>
      </w:pPr>
      <w:r w:rsidRPr="00D728AB">
        <w:rPr>
          <w:rFonts w:eastAsia="Calibri"/>
          <w:sz w:val="28"/>
          <w:szCs w:val="28"/>
          <w:lang w:val="vi-VN"/>
        </w:rPr>
        <w:t xml:space="preserve">- Thiết kế cơ sở hạ tầng </w:t>
      </w:r>
      <w:r w:rsidRPr="00605037">
        <w:rPr>
          <w:rFonts w:eastAsia="Calibri"/>
          <w:sz w:val="28"/>
          <w:szCs w:val="28"/>
          <w:lang w:val="vi-VN"/>
        </w:rPr>
        <w:t>viễn thông</w:t>
      </w:r>
      <w:r w:rsidRPr="00D728AB">
        <w:rPr>
          <w:rFonts w:eastAsia="Calibri"/>
          <w:sz w:val="28"/>
          <w:szCs w:val="28"/>
          <w:lang w:val="vi-VN"/>
        </w:rPr>
        <w:t xml:space="preserve"> của từng thôn, bản/vị trí khác. </w:t>
      </w:r>
    </w:p>
    <w:p w14:paraId="72E752E8" w14:textId="77777777" w:rsidR="004D6256" w:rsidRPr="00605037" w:rsidRDefault="004D6256" w:rsidP="004D6256">
      <w:pPr>
        <w:tabs>
          <w:tab w:val="left" w:pos="284"/>
          <w:tab w:val="left" w:pos="426"/>
          <w:tab w:val="left" w:pos="993"/>
          <w:tab w:val="left" w:pos="1080"/>
        </w:tabs>
        <w:spacing w:before="120" w:after="120" w:line="360" w:lineRule="exact"/>
        <w:ind w:left="709" w:right="51"/>
        <w:rPr>
          <w:rFonts w:eastAsia="Calibri"/>
          <w:bCs/>
          <w:sz w:val="28"/>
          <w:szCs w:val="28"/>
        </w:rPr>
      </w:pPr>
      <w:r w:rsidRPr="00605037">
        <w:rPr>
          <w:rFonts w:eastAsia="Calibri"/>
          <w:bCs/>
          <w:sz w:val="28"/>
          <w:szCs w:val="28"/>
        </w:rPr>
        <w:t>b) Thuyết minh kinh phí ……………</w:t>
      </w:r>
    </w:p>
    <w:p w14:paraId="2F647B3A" w14:textId="77777777" w:rsidR="004D6256" w:rsidRPr="00605037" w:rsidRDefault="004D6256" w:rsidP="004D6256">
      <w:pPr>
        <w:numPr>
          <w:ilvl w:val="1"/>
          <w:numId w:val="21"/>
        </w:numPr>
        <w:tabs>
          <w:tab w:val="left" w:pos="284"/>
          <w:tab w:val="left" w:pos="426"/>
          <w:tab w:val="left" w:pos="993"/>
          <w:tab w:val="left" w:pos="1080"/>
        </w:tabs>
        <w:spacing w:before="120" w:after="120" w:line="360" w:lineRule="exact"/>
        <w:ind w:left="0" w:right="51" w:firstLine="709"/>
        <w:jc w:val="both"/>
        <w:rPr>
          <w:rFonts w:eastAsia="Calibri"/>
          <w:bCs/>
          <w:sz w:val="28"/>
          <w:szCs w:val="28"/>
          <w:lang w:val="vi-VN"/>
        </w:rPr>
      </w:pPr>
      <w:r w:rsidRPr="00605037">
        <w:rPr>
          <w:bCs/>
          <w:sz w:val="28"/>
          <w:szCs w:val="28"/>
          <w:lang w:val="vi-VN"/>
        </w:rPr>
        <w:t xml:space="preserve">Bảng kê </w:t>
      </w:r>
      <w:r w:rsidRPr="00605037">
        <w:rPr>
          <w:rFonts w:eastAsia="Calibri"/>
          <w:sz w:val="28"/>
          <w:szCs w:val="28"/>
        </w:rPr>
        <w:t>kinh</w:t>
      </w:r>
      <w:r w:rsidRPr="00605037">
        <w:rPr>
          <w:rFonts w:eastAsia="Calibri"/>
          <w:sz w:val="28"/>
          <w:szCs w:val="28"/>
          <w:lang w:val="vi-VN"/>
        </w:rPr>
        <w:t xml:space="preserve"> phí cung cấp dịch vụ viễn thông phổ cập đề nghị được hỗ trợ để thực hiện </w:t>
      </w:r>
      <w:r w:rsidRPr="00605037">
        <w:rPr>
          <w:bCs/>
          <w:sz w:val="28"/>
          <w:szCs w:val="28"/>
          <w:lang w:val="vi-VN"/>
        </w:rPr>
        <w:t xml:space="preserve">cung cấp dịch vụ viễn thông phổ cập trên địa bàn thôn, bản/vị trí khác được kê theo </w:t>
      </w:r>
      <w:r>
        <w:rPr>
          <w:bCs/>
          <w:sz w:val="28"/>
          <w:szCs w:val="28"/>
          <w:lang w:val="vi-VN"/>
        </w:rPr>
        <w:t>Biểu 03</w:t>
      </w:r>
      <w:r w:rsidRPr="00605037">
        <w:rPr>
          <w:bCs/>
          <w:sz w:val="28"/>
          <w:szCs w:val="28"/>
        </w:rPr>
        <w:t xml:space="preserve">. </w:t>
      </w:r>
    </w:p>
    <w:p w14:paraId="3CD83E1B" w14:textId="77777777" w:rsidR="004D6256" w:rsidRPr="00605037" w:rsidRDefault="004D6256" w:rsidP="004D6256">
      <w:pPr>
        <w:numPr>
          <w:ilvl w:val="1"/>
          <w:numId w:val="21"/>
        </w:numPr>
        <w:tabs>
          <w:tab w:val="left" w:pos="284"/>
          <w:tab w:val="left" w:pos="426"/>
          <w:tab w:val="left" w:pos="993"/>
          <w:tab w:val="left" w:pos="1080"/>
        </w:tabs>
        <w:spacing w:before="120" w:after="120" w:line="360" w:lineRule="exact"/>
        <w:ind w:left="0" w:right="51" w:firstLine="709"/>
        <w:jc w:val="both"/>
        <w:rPr>
          <w:rFonts w:eastAsia="Calibri"/>
          <w:bCs/>
          <w:sz w:val="28"/>
          <w:szCs w:val="28"/>
          <w:lang w:val="vi-VN"/>
        </w:rPr>
      </w:pPr>
      <w:r w:rsidRPr="00D728AB">
        <w:rPr>
          <w:bCs/>
          <w:sz w:val="28"/>
          <w:szCs w:val="28"/>
          <w:lang w:val="vi-VN"/>
        </w:rPr>
        <w:t>Các thuyết minh khác (nếu có).</w:t>
      </w:r>
    </w:p>
    <w:p w14:paraId="4ED36A13" w14:textId="77777777" w:rsidR="004D6256" w:rsidRPr="00605037" w:rsidRDefault="004D6256" w:rsidP="004D6256">
      <w:pPr>
        <w:tabs>
          <w:tab w:val="left" w:pos="284"/>
          <w:tab w:val="left" w:pos="426"/>
          <w:tab w:val="left" w:pos="709"/>
          <w:tab w:val="left" w:pos="993"/>
          <w:tab w:val="left" w:pos="1080"/>
        </w:tabs>
        <w:spacing w:before="240" w:after="120" w:line="360" w:lineRule="exact"/>
        <w:ind w:right="58"/>
        <w:rPr>
          <w:sz w:val="28"/>
          <w:szCs w:val="28"/>
          <w:lang w:val="vi-VN"/>
        </w:rPr>
      </w:pPr>
      <w:r w:rsidRPr="00605037">
        <w:rPr>
          <w:sz w:val="28"/>
          <w:szCs w:val="28"/>
          <w:lang w:val="vi-VN"/>
        </w:rPr>
        <w:tab/>
      </w:r>
      <w:r w:rsidRPr="00605037">
        <w:rPr>
          <w:sz w:val="28"/>
          <w:szCs w:val="28"/>
          <w:lang w:val="vi-VN"/>
        </w:rPr>
        <w:tab/>
      </w:r>
      <w:r w:rsidRPr="00605037">
        <w:rPr>
          <w:sz w:val="28"/>
          <w:szCs w:val="28"/>
          <w:lang w:val="vi-VN"/>
        </w:rPr>
        <w:tab/>
        <w:t>Trân trọng./.</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256" w:rsidRPr="007F3200" w14:paraId="14DEAEC0" w14:textId="77777777" w:rsidTr="002C7D47">
        <w:tc>
          <w:tcPr>
            <w:tcW w:w="4531" w:type="dxa"/>
          </w:tcPr>
          <w:p w14:paraId="1F9933B2" w14:textId="77777777" w:rsidR="004D6256" w:rsidRPr="00605037" w:rsidRDefault="004D6256" w:rsidP="002C7D47">
            <w:pPr>
              <w:rPr>
                <w:sz w:val="28"/>
                <w:szCs w:val="22"/>
                <w:lang w:val="vi-VN"/>
              </w:rPr>
            </w:pPr>
          </w:p>
          <w:p w14:paraId="5360F081" w14:textId="77777777" w:rsidR="004D6256" w:rsidRPr="00605037" w:rsidRDefault="004D6256" w:rsidP="002C7D47">
            <w:pPr>
              <w:rPr>
                <w:b/>
                <w:i/>
                <w:sz w:val="28"/>
                <w:szCs w:val="28"/>
                <w:lang w:val="vi-VN"/>
              </w:rPr>
            </w:pPr>
            <w:r w:rsidRPr="00605037">
              <w:rPr>
                <w:b/>
                <w:i/>
                <w:sz w:val="28"/>
                <w:szCs w:val="28"/>
                <w:lang w:val="vi-VN"/>
              </w:rPr>
              <w:t>Nơi nhận:</w:t>
            </w:r>
          </w:p>
          <w:p w14:paraId="48F77196" w14:textId="77777777" w:rsidR="004D6256" w:rsidRPr="00605037" w:rsidRDefault="004D6256" w:rsidP="002C7D47">
            <w:pPr>
              <w:rPr>
                <w:lang w:val="vi-VN"/>
              </w:rPr>
            </w:pPr>
            <w:r w:rsidRPr="00D728AB">
              <w:rPr>
                <w:lang w:val="vi-VN"/>
              </w:rPr>
              <w:t xml:space="preserve">     </w:t>
            </w:r>
            <w:r w:rsidRPr="00605037">
              <w:rPr>
                <w:lang w:val="vi-VN"/>
              </w:rPr>
              <w:t>- Như trên;</w:t>
            </w:r>
          </w:p>
          <w:p w14:paraId="57CD5079" w14:textId="77777777" w:rsidR="004D6256" w:rsidRPr="00605037" w:rsidRDefault="004D6256" w:rsidP="002C7D47">
            <w:pPr>
              <w:rPr>
                <w:lang w:val="vi-VN"/>
              </w:rPr>
            </w:pPr>
            <w:r w:rsidRPr="00D728AB">
              <w:rPr>
                <w:lang w:val="vi-VN"/>
              </w:rPr>
              <w:t xml:space="preserve">     </w:t>
            </w:r>
            <w:r w:rsidRPr="00605037">
              <w:rPr>
                <w:lang w:val="vi-VN"/>
              </w:rPr>
              <w:t>- …….</w:t>
            </w:r>
          </w:p>
          <w:p w14:paraId="7A9508A5" w14:textId="77777777" w:rsidR="004D6256" w:rsidRPr="00605037" w:rsidRDefault="004D6256" w:rsidP="002C7D47">
            <w:pPr>
              <w:rPr>
                <w:sz w:val="28"/>
                <w:szCs w:val="22"/>
                <w:lang w:val="vi-VN"/>
              </w:rPr>
            </w:pPr>
            <w:r w:rsidRPr="00D728AB">
              <w:rPr>
                <w:lang w:val="vi-VN"/>
              </w:rPr>
              <w:t xml:space="preserve">     </w:t>
            </w:r>
            <w:r w:rsidRPr="00605037">
              <w:rPr>
                <w:lang w:val="vi-VN"/>
              </w:rPr>
              <w:t>- Lưu: …...</w:t>
            </w:r>
          </w:p>
        </w:tc>
        <w:tc>
          <w:tcPr>
            <w:tcW w:w="4531" w:type="dxa"/>
          </w:tcPr>
          <w:p w14:paraId="4279A837" w14:textId="77777777" w:rsidR="004D6256" w:rsidRPr="00605037" w:rsidRDefault="004D6256" w:rsidP="002C7D47">
            <w:pPr>
              <w:jc w:val="center"/>
              <w:rPr>
                <w:b/>
                <w:bCs/>
                <w:sz w:val="28"/>
                <w:szCs w:val="28"/>
                <w:lang w:val="vi-VN"/>
              </w:rPr>
            </w:pPr>
          </w:p>
          <w:p w14:paraId="50370CA3" w14:textId="77777777" w:rsidR="004D6256" w:rsidRPr="00605037" w:rsidRDefault="004D6256" w:rsidP="002C7D47">
            <w:pPr>
              <w:jc w:val="center"/>
              <w:rPr>
                <w:b/>
                <w:bCs/>
                <w:sz w:val="28"/>
                <w:szCs w:val="28"/>
                <w:lang w:val="vi-VN"/>
              </w:rPr>
            </w:pPr>
            <w:r w:rsidRPr="00605037">
              <w:rPr>
                <w:b/>
                <w:bCs/>
                <w:sz w:val="28"/>
                <w:szCs w:val="28"/>
                <w:lang w:val="vi-VN"/>
              </w:rPr>
              <w:t>ĐẠI DIỆN DOANH NGHIỆP</w:t>
            </w:r>
          </w:p>
          <w:p w14:paraId="6AECAE11" w14:textId="77777777" w:rsidR="004D6256" w:rsidRPr="00605037" w:rsidRDefault="004D6256" w:rsidP="002C7D47">
            <w:pPr>
              <w:jc w:val="center"/>
              <w:rPr>
                <w:i/>
                <w:iCs/>
                <w:sz w:val="28"/>
                <w:szCs w:val="22"/>
                <w:u w:val="single"/>
                <w:lang w:val="vi-VN"/>
              </w:rPr>
            </w:pPr>
            <w:r w:rsidRPr="00605037">
              <w:rPr>
                <w:i/>
                <w:iCs/>
                <w:sz w:val="28"/>
                <w:szCs w:val="22"/>
                <w:u w:val="single"/>
                <w:lang w:val="vi-VN"/>
              </w:rPr>
              <w:t>(Ký, ghi rõ họ tên và đóng dấu)</w:t>
            </w:r>
          </w:p>
        </w:tc>
      </w:tr>
    </w:tbl>
    <w:p w14:paraId="3DE2B6DE" w14:textId="77777777" w:rsidR="004D6256" w:rsidRPr="00605037" w:rsidRDefault="004D6256" w:rsidP="004D6256">
      <w:pPr>
        <w:rPr>
          <w:lang w:val="vi-VN"/>
        </w:rPr>
      </w:pPr>
    </w:p>
    <w:p w14:paraId="3D8E488D" w14:textId="77777777" w:rsidR="004D6256" w:rsidRPr="00605037" w:rsidRDefault="004D6256" w:rsidP="004D6256">
      <w:pPr>
        <w:tabs>
          <w:tab w:val="left" w:pos="0"/>
        </w:tabs>
        <w:spacing w:line="360" w:lineRule="exact"/>
        <w:ind w:right="51"/>
        <w:rPr>
          <w:szCs w:val="28"/>
          <w:lang w:val="vi-VN"/>
        </w:rPr>
        <w:sectPr w:rsidR="004D6256" w:rsidRPr="00605037" w:rsidSect="002C7D47">
          <w:footnotePr>
            <w:pos w:val="beneathText"/>
          </w:footnotePr>
          <w:pgSz w:w="11907" w:h="16840" w:code="9"/>
          <w:pgMar w:top="1134" w:right="1134" w:bottom="1134" w:left="1701" w:header="720" w:footer="720" w:gutter="0"/>
          <w:cols w:space="720"/>
          <w:docGrid w:linePitch="360"/>
        </w:sectPr>
      </w:pPr>
    </w:p>
    <w:p w14:paraId="16822443" w14:textId="77777777" w:rsidR="004D6256" w:rsidRPr="00D728AB" w:rsidRDefault="004D6256" w:rsidP="004D6256">
      <w:pPr>
        <w:tabs>
          <w:tab w:val="center" w:pos="4536"/>
        </w:tabs>
        <w:jc w:val="center"/>
        <w:rPr>
          <w:b/>
          <w:bCs/>
          <w:iCs/>
          <w:sz w:val="26"/>
          <w:szCs w:val="30"/>
          <w:lang w:val="vi-VN"/>
        </w:rPr>
      </w:pPr>
      <w:r w:rsidRPr="00D728AB">
        <w:rPr>
          <w:b/>
          <w:sz w:val="27"/>
          <w:szCs w:val="27"/>
          <w:lang w:val="vi-VN"/>
        </w:rPr>
        <w:lastRenderedPageBreak/>
        <w:t>B</w:t>
      </w:r>
      <w:r w:rsidRPr="00D728AB">
        <w:rPr>
          <w:b/>
          <w:bCs/>
          <w:iCs/>
          <w:sz w:val="26"/>
          <w:szCs w:val="30"/>
          <w:lang w:val="vi-VN"/>
        </w:rPr>
        <w:t>IỂU 01</w:t>
      </w:r>
    </w:p>
    <w:p w14:paraId="19B5EC6B" w14:textId="77777777" w:rsidR="004D6256" w:rsidRDefault="004D6256" w:rsidP="004D6256">
      <w:pPr>
        <w:jc w:val="center"/>
        <w:rPr>
          <w:b/>
          <w:bCs/>
          <w:sz w:val="26"/>
          <w:szCs w:val="26"/>
          <w:lang w:val="vi-VN"/>
        </w:rPr>
      </w:pPr>
      <w:r w:rsidRPr="00A26D20">
        <w:rPr>
          <w:b/>
          <w:bCs/>
          <w:iCs/>
          <w:sz w:val="26"/>
          <w:szCs w:val="30"/>
          <w:lang w:val="vi-VN"/>
        </w:rPr>
        <w:t>DANH SÁCH CÁC ĐỊA BÀN, KHU VỰC</w:t>
      </w:r>
      <w:r w:rsidRPr="00A26D20">
        <w:rPr>
          <w:b/>
          <w:sz w:val="26"/>
          <w:szCs w:val="26"/>
          <w:lang w:val="vi-VN"/>
        </w:rPr>
        <w:t xml:space="preserve"> </w:t>
      </w:r>
      <w:r>
        <w:rPr>
          <w:b/>
          <w:sz w:val="26"/>
          <w:szCs w:val="26"/>
          <w:lang w:val="vi-VN"/>
        </w:rPr>
        <w:br/>
      </w:r>
      <w:r w:rsidRPr="00D728AB">
        <w:rPr>
          <w:b/>
          <w:bCs/>
          <w:sz w:val="26"/>
          <w:szCs w:val="26"/>
          <w:lang w:val="vi-VN"/>
        </w:rPr>
        <w:t>ĐƯỢC</w:t>
      </w:r>
      <w:r w:rsidRPr="00A26D20">
        <w:rPr>
          <w:b/>
          <w:bCs/>
          <w:sz w:val="26"/>
          <w:szCs w:val="30"/>
          <w:lang w:val="vi-VN"/>
        </w:rPr>
        <w:t xml:space="preserve"> PHỔ CẬP DỊCH VỤ</w:t>
      </w:r>
      <w:r w:rsidRPr="004F2667">
        <w:rPr>
          <w:b/>
          <w:bCs/>
          <w:sz w:val="26"/>
          <w:szCs w:val="30"/>
          <w:lang w:val="vi-VN"/>
        </w:rPr>
        <w:t xml:space="preserve"> VIỄN THÔNG </w:t>
      </w:r>
      <w:r w:rsidRPr="004F2667">
        <w:rPr>
          <w:b/>
          <w:bCs/>
          <w:sz w:val="26"/>
          <w:szCs w:val="26"/>
          <w:lang w:val="vi-VN"/>
        </w:rPr>
        <w:t>……..</w:t>
      </w:r>
    </w:p>
    <w:p w14:paraId="733B82AF" w14:textId="77777777" w:rsidR="004D6256" w:rsidRPr="00D728AB" w:rsidRDefault="004D6256" w:rsidP="004D6256">
      <w:pPr>
        <w:jc w:val="center"/>
        <w:rPr>
          <w:b/>
          <w:bCs/>
          <w:sz w:val="26"/>
          <w:szCs w:val="26"/>
          <w:lang w:val="vi-VN"/>
        </w:rPr>
      </w:pPr>
      <w:r w:rsidRPr="00D728AB">
        <w:rPr>
          <w:b/>
          <w:bCs/>
          <w:sz w:val="26"/>
          <w:szCs w:val="26"/>
          <w:lang w:val="vi-VN"/>
        </w:rPr>
        <w:t>Thời gian thực hiện:…</w:t>
      </w:r>
    </w:p>
    <w:p w14:paraId="4D116E28" w14:textId="77777777" w:rsidR="004D6256" w:rsidRPr="00087803" w:rsidRDefault="004D6256" w:rsidP="004D6256">
      <w:pPr>
        <w:jc w:val="center"/>
        <w:rPr>
          <w:bCs/>
          <w:i/>
          <w:sz w:val="26"/>
          <w:szCs w:val="26"/>
          <w:lang w:val="vi-VN"/>
        </w:rPr>
      </w:pPr>
      <w:r w:rsidRPr="00087803">
        <w:rPr>
          <w:bCs/>
          <w:i/>
          <w:sz w:val="26"/>
          <w:szCs w:val="26"/>
          <w:lang w:val="vi-VN"/>
        </w:rPr>
        <w:t>(Kèm theo văn bản số ... ngày... tháng... năm... của...)</w:t>
      </w:r>
    </w:p>
    <w:tbl>
      <w:tblPr>
        <w:tblStyle w:val="TableGrid12"/>
        <w:tblW w:w="4844" w:type="pct"/>
        <w:jc w:val="center"/>
        <w:tblCellMar>
          <w:top w:w="57" w:type="dxa"/>
          <w:left w:w="57" w:type="dxa"/>
          <w:bottom w:w="57" w:type="dxa"/>
          <w:right w:w="57" w:type="dxa"/>
        </w:tblCellMar>
        <w:tblLook w:val="04A0" w:firstRow="1" w:lastRow="0" w:firstColumn="1" w:lastColumn="0" w:noHBand="0" w:noVBand="1"/>
      </w:tblPr>
      <w:tblGrid>
        <w:gridCol w:w="457"/>
        <w:gridCol w:w="1038"/>
        <w:gridCol w:w="1064"/>
        <w:gridCol w:w="926"/>
        <w:gridCol w:w="988"/>
        <w:gridCol w:w="1049"/>
        <w:gridCol w:w="892"/>
        <w:gridCol w:w="626"/>
        <w:gridCol w:w="938"/>
        <w:gridCol w:w="1222"/>
      </w:tblGrid>
      <w:tr w:rsidR="004D6256" w:rsidRPr="004F2667" w14:paraId="6CD05151" w14:textId="77777777" w:rsidTr="002C7D47">
        <w:trPr>
          <w:trHeight w:val="1308"/>
          <w:jc w:val="center"/>
        </w:trPr>
        <w:tc>
          <w:tcPr>
            <w:tcW w:w="248" w:type="pct"/>
            <w:tcBorders>
              <w:top w:val="double" w:sz="4" w:space="0" w:color="auto"/>
              <w:left w:val="double" w:sz="4" w:space="0" w:color="auto"/>
              <w:right w:val="single" w:sz="6" w:space="0" w:color="auto"/>
            </w:tcBorders>
            <w:vAlign w:val="center"/>
          </w:tcPr>
          <w:p w14:paraId="30BBD4AA" w14:textId="77777777" w:rsidR="004D6256" w:rsidRPr="004F2667" w:rsidRDefault="004D6256" w:rsidP="002C7D47">
            <w:pPr>
              <w:contextualSpacing/>
              <w:jc w:val="center"/>
              <w:rPr>
                <w:b/>
                <w:bCs/>
              </w:rPr>
            </w:pPr>
            <w:r w:rsidRPr="004F2667">
              <w:rPr>
                <w:b/>
                <w:bCs/>
              </w:rPr>
              <w:t>TT</w:t>
            </w:r>
          </w:p>
        </w:tc>
        <w:tc>
          <w:tcPr>
            <w:tcW w:w="564" w:type="pct"/>
            <w:tcBorders>
              <w:top w:val="double" w:sz="4" w:space="0" w:color="auto"/>
              <w:left w:val="single" w:sz="6" w:space="0" w:color="auto"/>
              <w:right w:val="single" w:sz="4" w:space="0" w:color="auto"/>
            </w:tcBorders>
            <w:vAlign w:val="center"/>
          </w:tcPr>
          <w:p w14:paraId="30DA5952" w14:textId="77777777" w:rsidR="004D6256" w:rsidRPr="004F2667" w:rsidRDefault="004D6256" w:rsidP="002C7D47">
            <w:pPr>
              <w:contextualSpacing/>
              <w:jc w:val="center"/>
              <w:rPr>
                <w:b/>
                <w:bCs/>
              </w:rPr>
            </w:pPr>
            <w:r w:rsidRPr="004F2667">
              <w:rPr>
                <w:b/>
                <w:bCs/>
              </w:rPr>
              <w:t>Tên tỉnh</w:t>
            </w:r>
          </w:p>
        </w:tc>
        <w:tc>
          <w:tcPr>
            <w:tcW w:w="578" w:type="pct"/>
            <w:tcBorders>
              <w:top w:val="double" w:sz="4" w:space="0" w:color="auto"/>
              <w:left w:val="single" w:sz="4" w:space="0" w:color="auto"/>
              <w:right w:val="single" w:sz="4" w:space="0" w:color="auto"/>
            </w:tcBorders>
            <w:vAlign w:val="center"/>
          </w:tcPr>
          <w:p w14:paraId="43A17748" w14:textId="77777777" w:rsidR="004D6256" w:rsidRPr="004F2667" w:rsidRDefault="004D6256" w:rsidP="002C7D47">
            <w:pPr>
              <w:contextualSpacing/>
              <w:jc w:val="center"/>
              <w:rPr>
                <w:b/>
                <w:bCs/>
              </w:rPr>
            </w:pPr>
            <w:r w:rsidRPr="004F2667">
              <w:rPr>
                <w:b/>
                <w:bCs/>
              </w:rPr>
              <w:t>Tên xã</w:t>
            </w:r>
          </w:p>
        </w:tc>
        <w:tc>
          <w:tcPr>
            <w:tcW w:w="503" w:type="pct"/>
            <w:tcBorders>
              <w:top w:val="double" w:sz="4" w:space="0" w:color="auto"/>
              <w:left w:val="single" w:sz="4" w:space="0" w:color="auto"/>
              <w:right w:val="single" w:sz="4" w:space="0" w:color="auto"/>
            </w:tcBorders>
          </w:tcPr>
          <w:p w14:paraId="2469CC7D" w14:textId="77777777" w:rsidR="004D6256" w:rsidRPr="004F2667" w:rsidRDefault="004D6256" w:rsidP="002C7D47">
            <w:pPr>
              <w:contextualSpacing/>
              <w:jc w:val="center"/>
              <w:rPr>
                <w:b/>
                <w:bCs/>
                <w:sz w:val="28"/>
                <w:szCs w:val="22"/>
                <w:lang w:val="vi-VN"/>
              </w:rPr>
            </w:pPr>
            <w:r w:rsidRPr="004F2667">
              <w:rPr>
                <w:b/>
                <w:bCs/>
              </w:rPr>
              <w:t>Mã đơn vị hành chính</w:t>
            </w:r>
            <w:r w:rsidRPr="004F2667">
              <w:rPr>
                <w:b/>
                <w:bCs/>
                <w:lang w:val="vi-VN"/>
              </w:rPr>
              <w:t xml:space="preserve"> cấp xã</w:t>
            </w:r>
          </w:p>
        </w:tc>
        <w:tc>
          <w:tcPr>
            <w:tcW w:w="537" w:type="pct"/>
            <w:tcBorders>
              <w:top w:val="double" w:sz="4" w:space="0" w:color="auto"/>
              <w:left w:val="single" w:sz="4" w:space="0" w:color="auto"/>
              <w:right w:val="single" w:sz="4" w:space="0" w:color="auto"/>
            </w:tcBorders>
            <w:vAlign w:val="center"/>
          </w:tcPr>
          <w:p w14:paraId="09D6AE41" w14:textId="77777777" w:rsidR="004D6256" w:rsidRPr="00D728AB" w:rsidRDefault="004D6256" w:rsidP="002C7D47">
            <w:pPr>
              <w:contextualSpacing/>
              <w:jc w:val="center"/>
              <w:rPr>
                <w:b/>
                <w:bCs/>
                <w:lang w:val="vi-VN"/>
              </w:rPr>
            </w:pPr>
            <w:r w:rsidRPr="00D728AB">
              <w:rPr>
                <w:b/>
                <w:bCs/>
                <w:lang w:val="vi-VN"/>
              </w:rPr>
              <w:t xml:space="preserve">Tên thôn, bản/vị trí khác </w:t>
            </w:r>
          </w:p>
        </w:tc>
        <w:tc>
          <w:tcPr>
            <w:tcW w:w="570" w:type="pct"/>
            <w:tcBorders>
              <w:top w:val="double" w:sz="4" w:space="0" w:color="auto"/>
              <w:left w:val="single" w:sz="4" w:space="0" w:color="auto"/>
              <w:right w:val="single" w:sz="4" w:space="0" w:color="auto"/>
            </w:tcBorders>
            <w:vAlign w:val="center"/>
          </w:tcPr>
          <w:p w14:paraId="0BE7BB19" w14:textId="77777777" w:rsidR="004D6256" w:rsidRPr="00D728AB" w:rsidRDefault="004D6256" w:rsidP="002C7D47">
            <w:pPr>
              <w:contextualSpacing/>
              <w:jc w:val="center"/>
              <w:rPr>
                <w:b/>
                <w:bCs/>
                <w:lang w:val="vi-VN"/>
              </w:rPr>
            </w:pPr>
            <w:r w:rsidRPr="00D728AB">
              <w:rPr>
                <w:b/>
                <w:bCs/>
                <w:lang w:val="vi-VN"/>
              </w:rPr>
              <w:t xml:space="preserve">Vị trí thôn, bản/vị trí khác </w:t>
            </w:r>
          </w:p>
        </w:tc>
        <w:tc>
          <w:tcPr>
            <w:tcW w:w="485" w:type="pct"/>
            <w:tcBorders>
              <w:top w:val="double" w:sz="4" w:space="0" w:color="auto"/>
            </w:tcBorders>
            <w:vAlign w:val="center"/>
          </w:tcPr>
          <w:p w14:paraId="54016C7F" w14:textId="77777777" w:rsidR="004D6256" w:rsidRPr="004F2667" w:rsidRDefault="004D6256" w:rsidP="002C7D47">
            <w:pPr>
              <w:contextualSpacing/>
              <w:jc w:val="center"/>
              <w:rPr>
                <w:b/>
                <w:bCs/>
              </w:rPr>
            </w:pPr>
            <w:r w:rsidRPr="004F2667">
              <w:rPr>
                <w:b/>
                <w:bCs/>
              </w:rPr>
              <w:t>Số hộ dân</w:t>
            </w:r>
          </w:p>
        </w:tc>
        <w:tc>
          <w:tcPr>
            <w:tcW w:w="340" w:type="pct"/>
            <w:tcBorders>
              <w:top w:val="double" w:sz="4" w:space="0" w:color="auto"/>
            </w:tcBorders>
            <w:vAlign w:val="center"/>
          </w:tcPr>
          <w:p w14:paraId="55AC29BD" w14:textId="77777777" w:rsidR="004D6256" w:rsidRPr="004F2667" w:rsidRDefault="004D6256" w:rsidP="002C7D47">
            <w:pPr>
              <w:contextualSpacing/>
              <w:jc w:val="center"/>
              <w:rPr>
                <w:b/>
                <w:bCs/>
              </w:rPr>
            </w:pPr>
            <w:r w:rsidRPr="004F2667">
              <w:rPr>
                <w:b/>
                <w:bCs/>
              </w:rPr>
              <w:t>Số dân</w:t>
            </w:r>
          </w:p>
        </w:tc>
        <w:tc>
          <w:tcPr>
            <w:tcW w:w="510" w:type="pct"/>
            <w:tcBorders>
              <w:top w:val="double" w:sz="4" w:space="0" w:color="auto"/>
              <w:right w:val="single" w:sz="4" w:space="0" w:color="auto"/>
            </w:tcBorders>
          </w:tcPr>
          <w:p w14:paraId="48CA1D30" w14:textId="77777777" w:rsidR="004D6256" w:rsidRPr="004F2667" w:rsidRDefault="004D6256" w:rsidP="002C7D47">
            <w:pPr>
              <w:contextualSpacing/>
              <w:jc w:val="center"/>
              <w:rPr>
                <w:b/>
                <w:bCs/>
              </w:rPr>
            </w:pPr>
            <w:r w:rsidRPr="004F2667">
              <w:rPr>
                <w:b/>
                <w:bCs/>
              </w:rPr>
              <w:t xml:space="preserve">Thời </w:t>
            </w:r>
            <w:r>
              <w:rPr>
                <w:b/>
                <w:bCs/>
              </w:rPr>
              <w:t>điểm</w:t>
            </w:r>
            <w:r w:rsidRPr="004F2667">
              <w:rPr>
                <w:b/>
                <w:bCs/>
              </w:rPr>
              <w:t xml:space="preserve"> cung cấp dịch vụ</w:t>
            </w:r>
          </w:p>
        </w:tc>
        <w:tc>
          <w:tcPr>
            <w:tcW w:w="664" w:type="pct"/>
            <w:tcBorders>
              <w:top w:val="double" w:sz="4" w:space="0" w:color="auto"/>
              <w:left w:val="single" w:sz="4" w:space="0" w:color="auto"/>
              <w:right w:val="double" w:sz="4" w:space="0" w:color="auto"/>
            </w:tcBorders>
            <w:vAlign w:val="center"/>
          </w:tcPr>
          <w:p w14:paraId="0CCE9900" w14:textId="77777777" w:rsidR="004D6256" w:rsidRPr="004F2667" w:rsidRDefault="004D6256" w:rsidP="002C7D47">
            <w:pPr>
              <w:contextualSpacing/>
              <w:jc w:val="center"/>
              <w:rPr>
                <w:b/>
                <w:bCs/>
              </w:rPr>
            </w:pPr>
            <w:r w:rsidRPr="004F2667">
              <w:rPr>
                <w:b/>
                <w:bCs/>
              </w:rPr>
              <w:t>Ghi chú</w:t>
            </w:r>
          </w:p>
        </w:tc>
      </w:tr>
      <w:tr w:rsidR="004D6256" w:rsidRPr="004F2667" w14:paraId="67AA204F" w14:textId="77777777" w:rsidTr="002C7D47">
        <w:trPr>
          <w:trHeight w:val="71"/>
          <w:jc w:val="center"/>
        </w:trPr>
        <w:tc>
          <w:tcPr>
            <w:tcW w:w="248" w:type="pct"/>
            <w:tcBorders>
              <w:top w:val="single" w:sz="6" w:space="0" w:color="auto"/>
              <w:left w:val="double" w:sz="4" w:space="0" w:color="auto"/>
              <w:bottom w:val="single" w:sz="6" w:space="0" w:color="auto"/>
              <w:right w:val="single" w:sz="6" w:space="0" w:color="auto"/>
            </w:tcBorders>
            <w:vAlign w:val="center"/>
          </w:tcPr>
          <w:p w14:paraId="0ECC72BC" w14:textId="77777777" w:rsidR="004D6256" w:rsidRPr="004F2667" w:rsidRDefault="004D6256" w:rsidP="002C7D47">
            <w:pPr>
              <w:contextualSpacing/>
              <w:jc w:val="center"/>
            </w:pPr>
            <w:r w:rsidRPr="004F2667">
              <w:rPr>
                <w:lang w:val="en-GB"/>
              </w:rPr>
              <w:t>(1)</w:t>
            </w:r>
          </w:p>
        </w:tc>
        <w:tc>
          <w:tcPr>
            <w:tcW w:w="564" w:type="pct"/>
            <w:tcBorders>
              <w:top w:val="single" w:sz="4" w:space="0" w:color="auto"/>
              <w:left w:val="single" w:sz="6" w:space="0" w:color="auto"/>
              <w:bottom w:val="single" w:sz="4" w:space="0" w:color="auto"/>
              <w:right w:val="single" w:sz="4" w:space="0" w:color="auto"/>
            </w:tcBorders>
            <w:vAlign w:val="center"/>
          </w:tcPr>
          <w:p w14:paraId="545A55C3" w14:textId="77777777" w:rsidR="004D6256" w:rsidRPr="004F2667" w:rsidRDefault="004D6256" w:rsidP="002C7D47">
            <w:pPr>
              <w:contextualSpacing/>
              <w:jc w:val="center"/>
            </w:pPr>
            <w:r w:rsidRPr="004F2667">
              <w:rPr>
                <w:lang w:val="en-GB"/>
              </w:rPr>
              <w:t>(2)</w:t>
            </w:r>
          </w:p>
        </w:tc>
        <w:tc>
          <w:tcPr>
            <w:tcW w:w="578" w:type="pct"/>
            <w:tcBorders>
              <w:top w:val="single" w:sz="4" w:space="0" w:color="auto"/>
              <w:left w:val="single" w:sz="4" w:space="0" w:color="auto"/>
              <w:bottom w:val="single" w:sz="4" w:space="0" w:color="auto"/>
              <w:right w:val="single" w:sz="4" w:space="0" w:color="auto"/>
            </w:tcBorders>
            <w:vAlign w:val="center"/>
          </w:tcPr>
          <w:p w14:paraId="2898EDE9" w14:textId="77777777" w:rsidR="004D6256" w:rsidRPr="004F2667" w:rsidRDefault="004D6256" w:rsidP="002C7D47">
            <w:pPr>
              <w:contextualSpacing/>
              <w:jc w:val="center"/>
              <w:rPr>
                <w:lang w:val="en-GB"/>
              </w:rPr>
            </w:pPr>
            <w:r w:rsidRPr="004F2667">
              <w:rPr>
                <w:lang w:val="en-GB"/>
              </w:rPr>
              <w:t>(3)</w:t>
            </w:r>
          </w:p>
        </w:tc>
        <w:tc>
          <w:tcPr>
            <w:tcW w:w="503" w:type="pct"/>
            <w:tcBorders>
              <w:top w:val="single" w:sz="4" w:space="0" w:color="auto"/>
              <w:left w:val="single" w:sz="4" w:space="0" w:color="auto"/>
              <w:bottom w:val="single" w:sz="4" w:space="0" w:color="auto"/>
              <w:right w:val="single" w:sz="4" w:space="0" w:color="auto"/>
            </w:tcBorders>
            <w:vAlign w:val="center"/>
          </w:tcPr>
          <w:p w14:paraId="0DEBD5D8" w14:textId="77777777" w:rsidR="004D6256" w:rsidRPr="004F2667" w:rsidRDefault="004D6256" w:rsidP="002C7D47">
            <w:pPr>
              <w:contextualSpacing/>
              <w:jc w:val="center"/>
              <w:rPr>
                <w:sz w:val="28"/>
                <w:szCs w:val="22"/>
                <w:lang w:val="en-GB"/>
              </w:rPr>
            </w:pPr>
            <w:r w:rsidRPr="004F2667">
              <w:rPr>
                <w:lang w:val="en-GB"/>
              </w:rPr>
              <w:t>(4)</w:t>
            </w:r>
          </w:p>
        </w:tc>
        <w:tc>
          <w:tcPr>
            <w:tcW w:w="537" w:type="pct"/>
            <w:tcBorders>
              <w:top w:val="single" w:sz="4" w:space="0" w:color="auto"/>
              <w:left w:val="single" w:sz="4" w:space="0" w:color="auto"/>
              <w:bottom w:val="single" w:sz="4" w:space="0" w:color="auto"/>
              <w:right w:val="single" w:sz="4" w:space="0" w:color="auto"/>
            </w:tcBorders>
          </w:tcPr>
          <w:p w14:paraId="2B777CE9" w14:textId="77777777" w:rsidR="004D6256" w:rsidRPr="004F2667" w:rsidRDefault="004D6256" w:rsidP="002C7D47">
            <w:pPr>
              <w:contextualSpacing/>
              <w:jc w:val="center"/>
            </w:pPr>
            <w:r w:rsidRPr="004F2667">
              <w:t>(5)</w:t>
            </w:r>
          </w:p>
        </w:tc>
        <w:tc>
          <w:tcPr>
            <w:tcW w:w="570" w:type="pct"/>
            <w:tcBorders>
              <w:top w:val="single" w:sz="4" w:space="0" w:color="auto"/>
              <w:left w:val="single" w:sz="4" w:space="0" w:color="auto"/>
              <w:bottom w:val="single" w:sz="4" w:space="0" w:color="auto"/>
              <w:right w:val="single" w:sz="4" w:space="0" w:color="auto"/>
            </w:tcBorders>
            <w:vAlign w:val="center"/>
          </w:tcPr>
          <w:p w14:paraId="21FFCE63" w14:textId="77777777" w:rsidR="004D6256" w:rsidRPr="004F2667" w:rsidRDefault="004D6256" w:rsidP="002C7D47">
            <w:pPr>
              <w:contextualSpacing/>
              <w:jc w:val="center"/>
            </w:pPr>
            <w:r w:rsidRPr="004F2667">
              <w:rPr>
                <w:lang w:val="en-GB"/>
              </w:rPr>
              <w:t>(</w:t>
            </w:r>
            <w:r w:rsidRPr="004F2667">
              <w:t>6</w:t>
            </w:r>
            <w:r w:rsidRPr="004F2667">
              <w:rPr>
                <w:lang w:val="en-GB"/>
              </w:rPr>
              <w:t>)</w:t>
            </w:r>
          </w:p>
        </w:tc>
        <w:tc>
          <w:tcPr>
            <w:tcW w:w="485" w:type="pct"/>
            <w:vAlign w:val="center"/>
          </w:tcPr>
          <w:p w14:paraId="6D9D7A56" w14:textId="77777777" w:rsidR="004D6256" w:rsidRPr="004F2667" w:rsidRDefault="004D6256" w:rsidP="002C7D47">
            <w:pPr>
              <w:contextualSpacing/>
              <w:jc w:val="center"/>
              <w:rPr>
                <w:b/>
                <w:bCs/>
              </w:rPr>
            </w:pPr>
            <w:r w:rsidRPr="004F2667">
              <w:rPr>
                <w:lang w:val="en-GB"/>
              </w:rPr>
              <w:t>(</w:t>
            </w:r>
            <w:r w:rsidRPr="004F2667">
              <w:t>7</w:t>
            </w:r>
            <w:r w:rsidRPr="004F2667">
              <w:rPr>
                <w:lang w:val="en-GB"/>
              </w:rPr>
              <w:t>)</w:t>
            </w:r>
          </w:p>
        </w:tc>
        <w:tc>
          <w:tcPr>
            <w:tcW w:w="340" w:type="pct"/>
          </w:tcPr>
          <w:p w14:paraId="4D6B354B" w14:textId="77777777" w:rsidR="004D6256" w:rsidRPr="004F2667" w:rsidRDefault="004D6256" w:rsidP="002C7D47">
            <w:pPr>
              <w:contextualSpacing/>
              <w:jc w:val="center"/>
              <w:rPr>
                <w:b/>
                <w:bCs/>
              </w:rPr>
            </w:pPr>
            <w:r w:rsidRPr="004F2667">
              <w:t>(8)</w:t>
            </w:r>
          </w:p>
        </w:tc>
        <w:tc>
          <w:tcPr>
            <w:tcW w:w="510" w:type="pct"/>
            <w:tcBorders>
              <w:right w:val="single" w:sz="4" w:space="0" w:color="auto"/>
            </w:tcBorders>
          </w:tcPr>
          <w:p w14:paraId="24E8686C" w14:textId="77777777" w:rsidR="004D6256" w:rsidRPr="004F2667" w:rsidRDefault="004D6256" w:rsidP="002C7D47">
            <w:pPr>
              <w:contextualSpacing/>
              <w:jc w:val="center"/>
            </w:pPr>
            <w:r w:rsidRPr="004F2667">
              <w:t>(9)</w:t>
            </w:r>
          </w:p>
        </w:tc>
        <w:tc>
          <w:tcPr>
            <w:tcW w:w="664" w:type="pct"/>
            <w:tcBorders>
              <w:top w:val="single" w:sz="4" w:space="0" w:color="auto"/>
              <w:left w:val="single" w:sz="4" w:space="0" w:color="auto"/>
              <w:bottom w:val="single" w:sz="4" w:space="0" w:color="auto"/>
              <w:right w:val="double" w:sz="4" w:space="0" w:color="auto"/>
            </w:tcBorders>
          </w:tcPr>
          <w:p w14:paraId="02FAB97A" w14:textId="77777777" w:rsidR="004D6256" w:rsidRPr="004F2667" w:rsidRDefault="004D6256" w:rsidP="002C7D47">
            <w:pPr>
              <w:contextualSpacing/>
              <w:jc w:val="center"/>
            </w:pPr>
            <w:r w:rsidRPr="004F2667">
              <w:t>(10)</w:t>
            </w:r>
          </w:p>
        </w:tc>
      </w:tr>
      <w:tr w:rsidR="004D6256" w:rsidRPr="004F2667" w14:paraId="0DC88A6D"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04A6703D" w14:textId="77777777" w:rsidR="004D6256" w:rsidRPr="004F2667" w:rsidRDefault="004D6256" w:rsidP="002C7D47">
            <w:pPr>
              <w:contextualSpacing/>
              <w:jc w:val="center"/>
            </w:pPr>
            <w:r w:rsidRPr="004F2667">
              <w:t>1</w:t>
            </w:r>
          </w:p>
        </w:tc>
        <w:tc>
          <w:tcPr>
            <w:tcW w:w="564" w:type="pct"/>
            <w:tcBorders>
              <w:top w:val="single" w:sz="4" w:space="0" w:color="auto"/>
              <w:left w:val="single" w:sz="6" w:space="0" w:color="auto"/>
              <w:bottom w:val="single" w:sz="4" w:space="0" w:color="auto"/>
              <w:right w:val="single" w:sz="4" w:space="0" w:color="auto"/>
            </w:tcBorders>
            <w:vAlign w:val="center"/>
          </w:tcPr>
          <w:p w14:paraId="002C901B"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48A11B46"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67A02080"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050BAF16"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2C4897A4" w14:textId="77777777" w:rsidR="004D6256" w:rsidRPr="004F2667" w:rsidRDefault="004D6256" w:rsidP="002C7D47">
            <w:pPr>
              <w:contextualSpacing/>
              <w:jc w:val="center"/>
            </w:pPr>
          </w:p>
        </w:tc>
        <w:tc>
          <w:tcPr>
            <w:tcW w:w="485" w:type="pct"/>
          </w:tcPr>
          <w:p w14:paraId="77EE2E57" w14:textId="77777777" w:rsidR="004D6256" w:rsidRPr="004F2667" w:rsidRDefault="004D6256" w:rsidP="002C7D47">
            <w:pPr>
              <w:contextualSpacing/>
              <w:jc w:val="center"/>
              <w:rPr>
                <w:b/>
                <w:bCs/>
              </w:rPr>
            </w:pPr>
          </w:p>
        </w:tc>
        <w:tc>
          <w:tcPr>
            <w:tcW w:w="340" w:type="pct"/>
          </w:tcPr>
          <w:p w14:paraId="0774AF8D" w14:textId="77777777" w:rsidR="004D6256" w:rsidRPr="004F2667" w:rsidRDefault="004D6256" w:rsidP="002C7D47">
            <w:pPr>
              <w:contextualSpacing/>
              <w:jc w:val="center"/>
              <w:rPr>
                <w:b/>
                <w:bCs/>
              </w:rPr>
            </w:pPr>
          </w:p>
        </w:tc>
        <w:tc>
          <w:tcPr>
            <w:tcW w:w="510" w:type="pct"/>
            <w:tcBorders>
              <w:right w:val="single" w:sz="4" w:space="0" w:color="auto"/>
            </w:tcBorders>
          </w:tcPr>
          <w:p w14:paraId="227F7616"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0EE1F6DF" w14:textId="77777777" w:rsidR="004D6256" w:rsidRPr="004F2667" w:rsidRDefault="004D6256" w:rsidP="002C7D47">
            <w:pPr>
              <w:contextualSpacing/>
              <w:jc w:val="center"/>
            </w:pPr>
          </w:p>
        </w:tc>
      </w:tr>
      <w:tr w:rsidR="004D6256" w:rsidRPr="004F2667" w14:paraId="2CCFDD6E"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61734107"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1D9283AF"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18D297C2"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6214B661"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4FA59D53"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1F915D2F" w14:textId="77777777" w:rsidR="004D6256" w:rsidRPr="004F2667" w:rsidRDefault="004D6256" w:rsidP="002C7D47">
            <w:pPr>
              <w:contextualSpacing/>
              <w:jc w:val="center"/>
            </w:pPr>
          </w:p>
        </w:tc>
        <w:tc>
          <w:tcPr>
            <w:tcW w:w="485" w:type="pct"/>
          </w:tcPr>
          <w:p w14:paraId="26B09A5C" w14:textId="77777777" w:rsidR="004D6256" w:rsidRPr="004F2667" w:rsidRDefault="004D6256" w:rsidP="002C7D47">
            <w:pPr>
              <w:contextualSpacing/>
              <w:jc w:val="center"/>
              <w:rPr>
                <w:b/>
                <w:bCs/>
              </w:rPr>
            </w:pPr>
          </w:p>
        </w:tc>
        <w:tc>
          <w:tcPr>
            <w:tcW w:w="340" w:type="pct"/>
          </w:tcPr>
          <w:p w14:paraId="601E7D6F" w14:textId="77777777" w:rsidR="004D6256" w:rsidRPr="004F2667" w:rsidRDefault="004D6256" w:rsidP="002C7D47">
            <w:pPr>
              <w:ind w:left="100" w:hanging="100"/>
              <w:contextualSpacing/>
              <w:jc w:val="center"/>
              <w:rPr>
                <w:b/>
                <w:bCs/>
              </w:rPr>
            </w:pPr>
          </w:p>
        </w:tc>
        <w:tc>
          <w:tcPr>
            <w:tcW w:w="510" w:type="pct"/>
            <w:tcBorders>
              <w:right w:val="single" w:sz="4" w:space="0" w:color="auto"/>
            </w:tcBorders>
          </w:tcPr>
          <w:p w14:paraId="0CBEE624"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128FAC40" w14:textId="77777777" w:rsidR="004D6256" w:rsidRPr="004F2667" w:rsidRDefault="004D6256" w:rsidP="002C7D47">
            <w:pPr>
              <w:contextualSpacing/>
              <w:jc w:val="center"/>
            </w:pPr>
          </w:p>
        </w:tc>
      </w:tr>
      <w:tr w:rsidR="004D6256" w:rsidRPr="004F2667" w14:paraId="56166320"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3D6E980F"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56CC3BC8"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741E5AAB"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4B894B5B"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6D1CB800"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01CBBEF5" w14:textId="77777777" w:rsidR="004D6256" w:rsidRPr="004F2667" w:rsidRDefault="004D6256" w:rsidP="002C7D47">
            <w:pPr>
              <w:contextualSpacing/>
              <w:jc w:val="center"/>
            </w:pPr>
          </w:p>
        </w:tc>
        <w:tc>
          <w:tcPr>
            <w:tcW w:w="485" w:type="pct"/>
          </w:tcPr>
          <w:p w14:paraId="0069604D" w14:textId="77777777" w:rsidR="004D6256" w:rsidRPr="004F2667" w:rsidRDefault="004D6256" w:rsidP="002C7D47">
            <w:pPr>
              <w:contextualSpacing/>
              <w:jc w:val="center"/>
              <w:rPr>
                <w:b/>
                <w:bCs/>
              </w:rPr>
            </w:pPr>
          </w:p>
        </w:tc>
        <w:tc>
          <w:tcPr>
            <w:tcW w:w="340" w:type="pct"/>
          </w:tcPr>
          <w:p w14:paraId="65A00C4A" w14:textId="77777777" w:rsidR="004D6256" w:rsidRPr="004F2667" w:rsidRDefault="004D6256" w:rsidP="002C7D47">
            <w:pPr>
              <w:contextualSpacing/>
              <w:jc w:val="center"/>
              <w:rPr>
                <w:b/>
                <w:bCs/>
              </w:rPr>
            </w:pPr>
          </w:p>
        </w:tc>
        <w:tc>
          <w:tcPr>
            <w:tcW w:w="510" w:type="pct"/>
            <w:tcBorders>
              <w:right w:val="single" w:sz="4" w:space="0" w:color="auto"/>
            </w:tcBorders>
          </w:tcPr>
          <w:p w14:paraId="48046B10"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6C8C1BE0" w14:textId="77777777" w:rsidR="004D6256" w:rsidRPr="004F2667" w:rsidRDefault="004D6256" w:rsidP="002C7D47">
            <w:pPr>
              <w:contextualSpacing/>
              <w:jc w:val="center"/>
            </w:pPr>
          </w:p>
        </w:tc>
      </w:tr>
      <w:tr w:rsidR="004D6256" w:rsidRPr="004F2667" w14:paraId="377C338C"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33E59B1E"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0A7C953C"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6875CF46"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0A9D9E47"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5BCDC835"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00867EDC" w14:textId="77777777" w:rsidR="004D6256" w:rsidRPr="004F2667" w:rsidRDefault="004D6256" w:rsidP="002C7D47">
            <w:pPr>
              <w:contextualSpacing/>
              <w:jc w:val="center"/>
            </w:pPr>
          </w:p>
        </w:tc>
        <w:tc>
          <w:tcPr>
            <w:tcW w:w="485" w:type="pct"/>
          </w:tcPr>
          <w:p w14:paraId="42BD7D16" w14:textId="77777777" w:rsidR="004D6256" w:rsidRPr="004F2667" w:rsidRDefault="004D6256" w:rsidP="002C7D47">
            <w:pPr>
              <w:contextualSpacing/>
              <w:jc w:val="center"/>
              <w:rPr>
                <w:b/>
                <w:bCs/>
              </w:rPr>
            </w:pPr>
          </w:p>
        </w:tc>
        <w:tc>
          <w:tcPr>
            <w:tcW w:w="340" w:type="pct"/>
          </w:tcPr>
          <w:p w14:paraId="7A74938D" w14:textId="77777777" w:rsidR="004D6256" w:rsidRPr="004F2667" w:rsidRDefault="004D6256" w:rsidP="002C7D47">
            <w:pPr>
              <w:contextualSpacing/>
              <w:jc w:val="center"/>
              <w:rPr>
                <w:b/>
                <w:bCs/>
              </w:rPr>
            </w:pPr>
          </w:p>
        </w:tc>
        <w:tc>
          <w:tcPr>
            <w:tcW w:w="510" w:type="pct"/>
            <w:tcBorders>
              <w:right w:val="single" w:sz="4" w:space="0" w:color="auto"/>
            </w:tcBorders>
          </w:tcPr>
          <w:p w14:paraId="654D765E"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67C2CE96" w14:textId="77777777" w:rsidR="004D6256" w:rsidRPr="004F2667" w:rsidRDefault="004D6256" w:rsidP="002C7D47">
            <w:pPr>
              <w:contextualSpacing/>
              <w:jc w:val="center"/>
            </w:pPr>
          </w:p>
        </w:tc>
      </w:tr>
      <w:tr w:rsidR="004D6256" w:rsidRPr="004F2667" w14:paraId="2CE10591"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32D260A5"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4BD26B2A"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62660033"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7E228B7A"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0E4DB731"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56798D9E" w14:textId="77777777" w:rsidR="004D6256" w:rsidRPr="004F2667" w:rsidRDefault="004D6256" w:rsidP="002C7D47">
            <w:pPr>
              <w:contextualSpacing/>
              <w:jc w:val="center"/>
            </w:pPr>
          </w:p>
        </w:tc>
        <w:tc>
          <w:tcPr>
            <w:tcW w:w="485" w:type="pct"/>
          </w:tcPr>
          <w:p w14:paraId="103AD6CB" w14:textId="77777777" w:rsidR="004D6256" w:rsidRPr="004F2667" w:rsidRDefault="004D6256" w:rsidP="002C7D47">
            <w:pPr>
              <w:contextualSpacing/>
              <w:jc w:val="center"/>
              <w:rPr>
                <w:b/>
                <w:bCs/>
              </w:rPr>
            </w:pPr>
          </w:p>
        </w:tc>
        <w:tc>
          <w:tcPr>
            <w:tcW w:w="340" w:type="pct"/>
          </w:tcPr>
          <w:p w14:paraId="3C4EEEE8" w14:textId="77777777" w:rsidR="004D6256" w:rsidRPr="004F2667" w:rsidRDefault="004D6256" w:rsidP="002C7D47">
            <w:pPr>
              <w:contextualSpacing/>
              <w:jc w:val="center"/>
              <w:rPr>
                <w:b/>
                <w:bCs/>
              </w:rPr>
            </w:pPr>
          </w:p>
        </w:tc>
        <w:tc>
          <w:tcPr>
            <w:tcW w:w="510" w:type="pct"/>
            <w:tcBorders>
              <w:right w:val="single" w:sz="4" w:space="0" w:color="auto"/>
            </w:tcBorders>
          </w:tcPr>
          <w:p w14:paraId="3B3006DC"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3C83F1D3" w14:textId="77777777" w:rsidR="004D6256" w:rsidRPr="004F2667" w:rsidRDefault="004D6256" w:rsidP="002C7D47">
            <w:pPr>
              <w:contextualSpacing/>
              <w:jc w:val="center"/>
            </w:pPr>
          </w:p>
        </w:tc>
      </w:tr>
      <w:tr w:rsidR="004D6256" w:rsidRPr="004F2667" w14:paraId="018AA9E2"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4F9F6451"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30D84CB2"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75031743"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12A053F0"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2BC0D590"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1FCDB1B5" w14:textId="77777777" w:rsidR="004D6256" w:rsidRPr="004F2667" w:rsidRDefault="004D6256" w:rsidP="002C7D47">
            <w:pPr>
              <w:contextualSpacing/>
              <w:jc w:val="center"/>
            </w:pPr>
          </w:p>
        </w:tc>
        <w:tc>
          <w:tcPr>
            <w:tcW w:w="485" w:type="pct"/>
          </w:tcPr>
          <w:p w14:paraId="31272FAB" w14:textId="77777777" w:rsidR="004D6256" w:rsidRPr="004F2667" w:rsidRDefault="004D6256" w:rsidP="002C7D47">
            <w:pPr>
              <w:contextualSpacing/>
              <w:jc w:val="center"/>
              <w:rPr>
                <w:b/>
                <w:bCs/>
              </w:rPr>
            </w:pPr>
          </w:p>
        </w:tc>
        <w:tc>
          <w:tcPr>
            <w:tcW w:w="340" w:type="pct"/>
          </w:tcPr>
          <w:p w14:paraId="475C6E77" w14:textId="77777777" w:rsidR="004D6256" w:rsidRPr="004F2667" w:rsidRDefault="004D6256" w:rsidP="002C7D47">
            <w:pPr>
              <w:contextualSpacing/>
              <w:jc w:val="center"/>
              <w:rPr>
                <w:b/>
                <w:bCs/>
              </w:rPr>
            </w:pPr>
          </w:p>
        </w:tc>
        <w:tc>
          <w:tcPr>
            <w:tcW w:w="510" w:type="pct"/>
            <w:tcBorders>
              <w:right w:val="single" w:sz="4" w:space="0" w:color="auto"/>
            </w:tcBorders>
          </w:tcPr>
          <w:p w14:paraId="40069FAD"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59287E85" w14:textId="77777777" w:rsidR="004D6256" w:rsidRPr="004F2667" w:rsidRDefault="004D6256" w:rsidP="002C7D47">
            <w:pPr>
              <w:contextualSpacing/>
              <w:jc w:val="center"/>
            </w:pPr>
          </w:p>
        </w:tc>
      </w:tr>
      <w:tr w:rsidR="004D6256" w:rsidRPr="004F2667" w14:paraId="61330619" w14:textId="77777777" w:rsidTr="002C7D47">
        <w:trPr>
          <w:trHeight w:val="85"/>
          <w:jc w:val="center"/>
        </w:trPr>
        <w:tc>
          <w:tcPr>
            <w:tcW w:w="248" w:type="pct"/>
            <w:tcBorders>
              <w:top w:val="single" w:sz="6" w:space="0" w:color="auto"/>
              <w:left w:val="double" w:sz="4" w:space="0" w:color="auto"/>
              <w:bottom w:val="single" w:sz="6" w:space="0" w:color="auto"/>
              <w:right w:val="single" w:sz="6" w:space="0" w:color="auto"/>
            </w:tcBorders>
            <w:vAlign w:val="center"/>
          </w:tcPr>
          <w:p w14:paraId="3FA3F65A" w14:textId="77777777" w:rsidR="004D6256" w:rsidRPr="004F2667" w:rsidRDefault="004D6256" w:rsidP="002C7D47">
            <w:pPr>
              <w:contextualSpacing/>
              <w:jc w:val="center"/>
            </w:pPr>
          </w:p>
        </w:tc>
        <w:tc>
          <w:tcPr>
            <w:tcW w:w="564" w:type="pct"/>
            <w:tcBorders>
              <w:top w:val="single" w:sz="4" w:space="0" w:color="auto"/>
              <w:left w:val="single" w:sz="6" w:space="0" w:color="auto"/>
              <w:bottom w:val="single" w:sz="4" w:space="0" w:color="auto"/>
              <w:right w:val="single" w:sz="4" w:space="0" w:color="auto"/>
            </w:tcBorders>
            <w:vAlign w:val="center"/>
          </w:tcPr>
          <w:p w14:paraId="102EBDD4" w14:textId="77777777" w:rsidR="004D6256" w:rsidRPr="004F2667" w:rsidRDefault="004D6256" w:rsidP="002C7D47">
            <w:pPr>
              <w:contextualSpacing/>
              <w:jc w:val="center"/>
            </w:pPr>
          </w:p>
        </w:tc>
        <w:tc>
          <w:tcPr>
            <w:tcW w:w="578" w:type="pct"/>
            <w:tcBorders>
              <w:top w:val="single" w:sz="4" w:space="0" w:color="auto"/>
              <w:left w:val="single" w:sz="4" w:space="0" w:color="auto"/>
              <w:bottom w:val="single" w:sz="4" w:space="0" w:color="auto"/>
              <w:right w:val="single" w:sz="4" w:space="0" w:color="auto"/>
            </w:tcBorders>
          </w:tcPr>
          <w:p w14:paraId="6C3538DE" w14:textId="77777777" w:rsidR="004D6256" w:rsidRPr="004F2667" w:rsidRDefault="004D6256" w:rsidP="002C7D47">
            <w:pPr>
              <w:contextualSpacing/>
              <w:jc w:val="center"/>
            </w:pPr>
          </w:p>
        </w:tc>
        <w:tc>
          <w:tcPr>
            <w:tcW w:w="503" w:type="pct"/>
            <w:tcBorders>
              <w:top w:val="single" w:sz="4" w:space="0" w:color="auto"/>
              <w:left w:val="single" w:sz="4" w:space="0" w:color="auto"/>
              <w:bottom w:val="single" w:sz="4" w:space="0" w:color="auto"/>
              <w:right w:val="single" w:sz="4" w:space="0" w:color="auto"/>
            </w:tcBorders>
          </w:tcPr>
          <w:p w14:paraId="50D38818"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single" w:sz="4" w:space="0" w:color="auto"/>
              <w:right w:val="single" w:sz="4" w:space="0" w:color="auto"/>
            </w:tcBorders>
            <w:vAlign w:val="center"/>
          </w:tcPr>
          <w:p w14:paraId="5E18ECD7" w14:textId="77777777" w:rsidR="004D6256" w:rsidRPr="004F2667" w:rsidRDefault="004D6256" w:rsidP="002C7D47">
            <w:pPr>
              <w:contextualSpacing/>
              <w:jc w:val="center"/>
            </w:pPr>
          </w:p>
        </w:tc>
        <w:tc>
          <w:tcPr>
            <w:tcW w:w="570" w:type="pct"/>
            <w:tcBorders>
              <w:top w:val="single" w:sz="4" w:space="0" w:color="auto"/>
              <w:left w:val="single" w:sz="4" w:space="0" w:color="auto"/>
              <w:bottom w:val="single" w:sz="4" w:space="0" w:color="auto"/>
              <w:right w:val="single" w:sz="4" w:space="0" w:color="auto"/>
            </w:tcBorders>
          </w:tcPr>
          <w:p w14:paraId="7D42D210" w14:textId="77777777" w:rsidR="004D6256" w:rsidRPr="004F2667" w:rsidRDefault="004D6256" w:rsidP="002C7D47">
            <w:pPr>
              <w:contextualSpacing/>
              <w:jc w:val="center"/>
            </w:pPr>
          </w:p>
        </w:tc>
        <w:tc>
          <w:tcPr>
            <w:tcW w:w="485" w:type="pct"/>
          </w:tcPr>
          <w:p w14:paraId="0781A77A" w14:textId="77777777" w:rsidR="004D6256" w:rsidRPr="004F2667" w:rsidRDefault="004D6256" w:rsidP="002C7D47">
            <w:pPr>
              <w:contextualSpacing/>
              <w:jc w:val="center"/>
              <w:rPr>
                <w:b/>
                <w:bCs/>
              </w:rPr>
            </w:pPr>
          </w:p>
        </w:tc>
        <w:tc>
          <w:tcPr>
            <w:tcW w:w="340" w:type="pct"/>
          </w:tcPr>
          <w:p w14:paraId="1402A9F2" w14:textId="77777777" w:rsidR="004D6256" w:rsidRPr="004F2667" w:rsidRDefault="004D6256" w:rsidP="002C7D47">
            <w:pPr>
              <w:contextualSpacing/>
              <w:jc w:val="center"/>
              <w:rPr>
                <w:b/>
                <w:bCs/>
              </w:rPr>
            </w:pPr>
          </w:p>
        </w:tc>
        <w:tc>
          <w:tcPr>
            <w:tcW w:w="510" w:type="pct"/>
            <w:tcBorders>
              <w:right w:val="single" w:sz="4" w:space="0" w:color="auto"/>
            </w:tcBorders>
          </w:tcPr>
          <w:p w14:paraId="453E6C59" w14:textId="77777777" w:rsidR="004D6256" w:rsidRPr="004F2667" w:rsidRDefault="004D6256" w:rsidP="002C7D47">
            <w:pPr>
              <w:contextualSpacing/>
              <w:jc w:val="center"/>
            </w:pPr>
          </w:p>
        </w:tc>
        <w:tc>
          <w:tcPr>
            <w:tcW w:w="664" w:type="pct"/>
            <w:tcBorders>
              <w:top w:val="single" w:sz="4" w:space="0" w:color="auto"/>
              <w:left w:val="single" w:sz="4" w:space="0" w:color="auto"/>
              <w:bottom w:val="single" w:sz="4" w:space="0" w:color="auto"/>
              <w:right w:val="double" w:sz="4" w:space="0" w:color="auto"/>
            </w:tcBorders>
          </w:tcPr>
          <w:p w14:paraId="06CF7E75" w14:textId="77777777" w:rsidR="004D6256" w:rsidRPr="004F2667" w:rsidRDefault="004D6256" w:rsidP="002C7D47">
            <w:pPr>
              <w:contextualSpacing/>
              <w:jc w:val="center"/>
            </w:pPr>
          </w:p>
        </w:tc>
      </w:tr>
      <w:tr w:rsidR="004D6256" w:rsidRPr="004F2667" w14:paraId="7B004613" w14:textId="77777777" w:rsidTr="002C7D47">
        <w:trPr>
          <w:trHeight w:val="23"/>
          <w:jc w:val="center"/>
        </w:trPr>
        <w:tc>
          <w:tcPr>
            <w:tcW w:w="248" w:type="pct"/>
            <w:tcBorders>
              <w:top w:val="single" w:sz="6" w:space="0" w:color="auto"/>
              <w:left w:val="double" w:sz="4" w:space="0" w:color="auto"/>
              <w:bottom w:val="double" w:sz="4" w:space="0" w:color="auto"/>
              <w:right w:val="single" w:sz="6" w:space="0" w:color="auto"/>
            </w:tcBorders>
            <w:vAlign w:val="center"/>
          </w:tcPr>
          <w:p w14:paraId="7D7DE4BD" w14:textId="77777777" w:rsidR="004D6256" w:rsidRPr="004F2667" w:rsidRDefault="004D6256" w:rsidP="002C7D47">
            <w:pPr>
              <w:contextualSpacing/>
              <w:jc w:val="center"/>
            </w:pPr>
          </w:p>
        </w:tc>
        <w:tc>
          <w:tcPr>
            <w:tcW w:w="564" w:type="pct"/>
            <w:tcBorders>
              <w:top w:val="single" w:sz="4" w:space="0" w:color="auto"/>
              <w:left w:val="single" w:sz="6" w:space="0" w:color="auto"/>
              <w:bottom w:val="double" w:sz="4" w:space="0" w:color="auto"/>
              <w:right w:val="single" w:sz="4" w:space="0" w:color="auto"/>
            </w:tcBorders>
            <w:vAlign w:val="center"/>
          </w:tcPr>
          <w:p w14:paraId="61BD29EF" w14:textId="77777777" w:rsidR="004D6256" w:rsidRPr="004F2667" w:rsidRDefault="004D6256" w:rsidP="002C7D47">
            <w:pPr>
              <w:contextualSpacing/>
              <w:jc w:val="center"/>
            </w:pPr>
          </w:p>
        </w:tc>
        <w:tc>
          <w:tcPr>
            <w:tcW w:w="578" w:type="pct"/>
            <w:tcBorders>
              <w:top w:val="single" w:sz="4" w:space="0" w:color="auto"/>
              <w:left w:val="single" w:sz="4" w:space="0" w:color="auto"/>
              <w:bottom w:val="double" w:sz="4" w:space="0" w:color="auto"/>
              <w:right w:val="single" w:sz="4" w:space="0" w:color="auto"/>
            </w:tcBorders>
          </w:tcPr>
          <w:p w14:paraId="30FE98A8" w14:textId="77777777" w:rsidR="004D6256" w:rsidRPr="004F2667" w:rsidRDefault="004D6256" w:rsidP="002C7D47">
            <w:pPr>
              <w:contextualSpacing/>
              <w:jc w:val="center"/>
            </w:pPr>
          </w:p>
        </w:tc>
        <w:tc>
          <w:tcPr>
            <w:tcW w:w="503" w:type="pct"/>
            <w:tcBorders>
              <w:top w:val="single" w:sz="4" w:space="0" w:color="auto"/>
              <w:left w:val="single" w:sz="4" w:space="0" w:color="auto"/>
              <w:bottom w:val="double" w:sz="4" w:space="0" w:color="auto"/>
              <w:right w:val="single" w:sz="4" w:space="0" w:color="auto"/>
            </w:tcBorders>
          </w:tcPr>
          <w:p w14:paraId="32332EE9" w14:textId="77777777" w:rsidR="004D6256" w:rsidRPr="004F2667" w:rsidRDefault="004D6256" w:rsidP="002C7D47">
            <w:pPr>
              <w:contextualSpacing/>
              <w:jc w:val="center"/>
              <w:rPr>
                <w:sz w:val="28"/>
                <w:szCs w:val="22"/>
              </w:rPr>
            </w:pPr>
          </w:p>
        </w:tc>
        <w:tc>
          <w:tcPr>
            <w:tcW w:w="537" w:type="pct"/>
            <w:tcBorders>
              <w:top w:val="single" w:sz="4" w:space="0" w:color="auto"/>
              <w:left w:val="single" w:sz="4" w:space="0" w:color="auto"/>
              <w:bottom w:val="double" w:sz="4" w:space="0" w:color="auto"/>
              <w:right w:val="single" w:sz="4" w:space="0" w:color="auto"/>
            </w:tcBorders>
            <w:vAlign w:val="center"/>
          </w:tcPr>
          <w:p w14:paraId="709B7E3A" w14:textId="77777777" w:rsidR="004D6256" w:rsidRPr="004F2667" w:rsidRDefault="004D6256" w:rsidP="002C7D47">
            <w:pPr>
              <w:contextualSpacing/>
              <w:jc w:val="center"/>
            </w:pPr>
          </w:p>
        </w:tc>
        <w:tc>
          <w:tcPr>
            <w:tcW w:w="570" w:type="pct"/>
            <w:tcBorders>
              <w:top w:val="single" w:sz="4" w:space="0" w:color="auto"/>
              <w:left w:val="single" w:sz="4" w:space="0" w:color="auto"/>
              <w:bottom w:val="double" w:sz="4" w:space="0" w:color="auto"/>
              <w:right w:val="single" w:sz="4" w:space="0" w:color="auto"/>
            </w:tcBorders>
          </w:tcPr>
          <w:p w14:paraId="18467241" w14:textId="77777777" w:rsidR="004D6256" w:rsidRPr="004F2667" w:rsidRDefault="004D6256" w:rsidP="002C7D47">
            <w:pPr>
              <w:contextualSpacing/>
              <w:jc w:val="center"/>
            </w:pPr>
          </w:p>
        </w:tc>
        <w:tc>
          <w:tcPr>
            <w:tcW w:w="485" w:type="pct"/>
            <w:tcBorders>
              <w:bottom w:val="double" w:sz="4" w:space="0" w:color="auto"/>
            </w:tcBorders>
          </w:tcPr>
          <w:p w14:paraId="6199F2C4" w14:textId="77777777" w:rsidR="004D6256" w:rsidRPr="004F2667" w:rsidRDefault="004D6256" w:rsidP="002C7D47">
            <w:pPr>
              <w:contextualSpacing/>
              <w:jc w:val="center"/>
              <w:rPr>
                <w:b/>
                <w:bCs/>
              </w:rPr>
            </w:pPr>
          </w:p>
        </w:tc>
        <w:tc>
          <w:tcPr>
            <w:tcW w:w="340" w:type="pct"/>
            <w:tcBorders>
              <w:bottom w:val="double" w:sz="4" w:space="0" w:color="auto"/>
            </w:tcBorders>
          </w:tcPr>
          <w:p w14:paraId="6A032A28" w14:textId="77777777" w:rsidR="004D6256" w:rsidRPr="004F2667" w:rsidRDefault="004D6256" w:rsidP="002C7D47">
            <w:pPr>
              <w:contextualSpacing/>
              <w:jc w:val="center"/>
              <w:rPr>
                <w:b/>
                <w:bCs/>
              </w:rPr>
            </w:pPr>
          </w:p>
        </w:tc>
        <w:tc>
          <w:tcPr>
            <w:tcW w:w="510" w:type="pct"/>
            <w:tcBorders>
              <w:bottom w:val="double" w:sz="4" w:space="0" w:color="auto"/>
              <w:right w:val="single" w:sz="4" w:space="0" w:color="auto"/>
            </w:tcBorders>
          </w:tcPr>
          <w:p w14:paraId="16754263" w14:textId="77777777" w:rsidR="004D6256" w:rsidRPr="004F2667" w:rsidRDefault="004D6256" w:rsidP="002C7D47">
            <w:pPr>
              <w:contextualSpacing/>
              <w:jc w:val="center"/>
            </w:pPr>
          </w:p>
        </w:tc>
        <w:tc>
          <w:tcPr>
            <w:tcW w:w="664" w:type="pct"/>
            <w:tcBorders>
              <w:top w:val="single" w:sz="4" w:space="0" w:color="auto"/>
              <w:left w:val="single" w:sz="4" w:space="0" w:color="auto"/>
              <w:bottom w:val="double" w:sz="4" w:space="0" w:color="auto"/>
              <w:right w:val="double" w:sz="4" w:space="0" w:color="auto"/>
            </w:tcBorders>
          </w:tcPr>
          <w:p w14:paraId="2B807B20" w14:textId="77777777" w:rsidR="004D6256" w:rsidRPr="004F2667" w:rsidRDefault="004D6256" w:rsidP="002C7D47">
            <w:pPr>
              <w:contextualSpacing/>
              <w:jc w:val="center"/>
            </w:pPr>
          </w:p>
        </w:tc>
      </w:tr>
    </w:tbl>
    <w:p w14:paraId="548D43BB" w14:textId="77777777" w:rsidR="004D6256" w:rsidRPr="004F2667" w:rsidRDefault="004D6256" w:rsidP="004D6256"/>
    <w:p w14:paraId="4A6C4E73" w14:textId="77777777" w:rsidR="004D6256" w:rsidRPr="004F2667" w:rsidRDefault="004D6256" w:rsidP="004D6256">
      <w:pPr>
        <w:spacing w:before="120" w:line="312" w:lineRule="auto"/>
        <w:jc w:val="both"/>
        <w:rPr>
          <w:b/>
          <w:sz w:val="26"/>
          <w:szCs w:val="26"/>
          <w:lang w:val="vi-VN"/>
        </w:rPr>
      </w:pPr>
      <w:r w:rsidRPr="004F2667">
        <w:rPr>
          <w:b/>
          <w:sz w:val="26"/>
          <w:szCs w:val="26"/>
          <w:lang w:val="vi-VN"/>
        </w:rPr>
        <w:t>Hướng dẫn cách ghi biểu:</w:t>
      </w:r>
    </w:p>
    <w:p w14:paraId="380A72BC"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(1): Ghi số thứ tự các địa bàn, khu vực (thôn) được cung cấp dịch vụ viễn thông phổ cập;</w:t>
      </w:r>
    </w:p>
    <w:p w14:paraId="03E071CA"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(2), (3): Ghi tên tỉnh, tên xã được cung cấp dịch vụ viễn thông phổ cập vào các cột tương ứng;</w:t>
      </w:r>
    </w:p>
    <w:p w14:paraId="5479FD8A"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(4):</w:t>
      </w:r>
      <w:r w:rsidRPr="00D728AB">
        <w:rPr>
          <w:bCs/>
          <w:i/>
          <w:iCs/>
          <w:sz w:val="26"/>
          <w:szCs w:val="26"/>
          <w:lang w:val="vi-VN"/>
        </w:rPr>
        <w:t xml:space="preserve"> </w:t>
      </w:r>
      <w:r w:rsidRPr="004F2667">
        <w:rPr>
          <w:bCs/>
          <w:i/>
          <w:iCs/>
          <w:sz w:val="26"/>
          <w:szCs w:val="26"/>
          <w:lang w:val="vi-VN"/>
        </w:rPr>
        <w:t xml:space="preserve">Ghi </w:t>
      </w:r>
      <w:r w:rsidRPr="00D728AB">
        <w:rPr>
          <w:bCs/>
          <w:i/>
          <w:iCs/>
          <w:sz w:val="26"/>
          <w:szCs w:val="26"/>
          <w:lang w:val="vi-VN"/>
        </w:rPr>
        <w:t>mã đơn vị hành chính của</w:t>
      </w:r>
      <w:r w:rsidRPr="004F2667">
        <w:rPr>
          <w:bCs/>
          <w:i/>
          <w:iCs/>
          <w:sz w:val="26"/>
          <w:szCs w:val="26"/>
          <w:lang w:val="vi-VN"/>
        </w:rPr>
        <w:t xml:space="preserve"> xã được cung cấp dịch vụ viễn thông phổ cập vào các cột tương ứng;</w:t>
      </w:r>
    </w:p>
    <w:p w14:paraId="670088F2" w14:textId="77777777" w:rsidR="004D6256" w:rsidRPr="004F2667" w:rsidRDefault="004D6256" w:rsidP="004D6256">
      <w:pPr>
        <w:ind w:left="142" w:hanging="142"/>
        <w:jc w:val="both"/>
        <w:rPr>
          <w:bCs/>
          <w:i/>
          <w:iCs/>
          <w:sz w:val="26"/>
          <w:szCs w:val="26"/>
          <w:lang w:val="vi-VN"/>
        </w:rPr>
      </w:pPr>
      <w:r w:rsidRPr="00D728AB">
        <w:rPr>
          <w:bCs/>
          <w:i/>
          <w:iCs/>
          <w:sz w:val="26"/>
          <w:szCs w:val="26"/>
          <w:lang w:val="vi-VN"/>
        </w:rPr>
        <w:t xml:space="preserve">- </w:t>
      </w:r>
      <w:r w:rsidRPr="004F2667">
        <w:rPr>
          <w:bCs/>
          <w:i/>
          <w:iCs/>
          <w:sz w:val="26"/>
          <w:szCs w:val="26"/>
          <w:lang w:val="vi-VN"/>
        </w:rPr>
        <w:t>Cột (</w:t>
      </w:r>
      <w:r w:rsidRPr="00D728AB">
        <w:rPr>
          <w:bCs/>
          <w:i/>
          <w:iCs/>
          <w:sz w:val="26"/>
          <w:szCs w:val="26"/>
          <w:lang w:val="vi-VN"/>
        </w:rPr>
        <w:t>5</w:t>
      </w:r>
      <w:r w:rsidRPr="004F2667">
        <w:rPr>
          <w:bCs/>
          <w:i/>
          <w:iCs/>
          <w:sz w:val="26"/>
          <w:szCs w:val="26"/>
          <w:lang w:val="vi-VN"/>
        </w:rPr>
        <w:t>): Ghi tên thôn, bản hoặc các vị trí khác thuộc khu vực khó khăn được phổ cập dịch vụ viễn thông;</w:t>
      </w:r>
    </w:p>
    <w:p w14:paraId="1A92A8BF" w14:textId="77777777" w:rsidR="004D6256" w:rsidRDefault="004D6256" w:rsidP="004D6256">
      <w:pPr>
        <w:ind w:left="142" w:hanging="142"/>
        <w:contextualSpacing/>
        <w:jc w:val="both"/>
        <w:rPr>
          <w:bCs/>
          <w:i/>
          <w:iCs/>
          <w:sz w:val="26"/>
          <w:szCs w:val="26"/>
          <w:lang w:val="vi-VN"/>
        </w:rPr>
      </w:pPr>
      <w:r w:rsidRPr="004F2667">
        <w:rPr>
          <w:bCs/>
          <w:i/>
          <w:iCs/>
          <w:sz w:val="26"/>
          <w:szCs w:val="26"/>
          <w:lang w:val="vi-VN"/>
        </w:rPr>
        <w:t>- Cột (</w:t>
      </w:r>
      <w:r w:rsidRPr="00D728AB">
        <w:rPr>
          <w:bCs/>
          <w:i/>
          <w:iCs/>
          <w:sz w:val="26"/>
          <w:szCs w:val="26"/>
          <w:lang w:val="vi-VN"/>
        </w:rPr>
        <w:t>6</w:t>
      </w:r>
      <w:r w:rsidRPr="004F2667">
        <w:rPr>
          <w:bCs/>
          <w:i/>
          <w:iCs/>
          <w:sz w:val="26"/>
          <w:szCs w:val="26"/>
          <w:lang w:val="vi-VN"/>
        </w:rPr>
        <w:t xml:space="preserve">): Ghi vị trí (toạ độ GPS) được đánh dấu trên bản đồ số của các công trình hạ tầng viễn thông </w:t>
      </w:r>
      <w:r w:rsidRPr="00D728AB">
        <w:rPr>
          <w:bCs/>
          <w:i/>
          <w:iCs/>
          <w:sz w:val="26"/>
          <w:szCs w:val="26"/>
          <w:lang w:val="vi-VN"/>
        </w:rPr>
        <w:t>đã</w:t>
      </w:r>
      <w:r w:rsidRPr="004F2667">
        <w:rPr>
          <w:bCs/>
          <w:i/>
          <w:iCs/>
          <w:sz w:val="26"/>
          <w:szCs w:val="26"/>
          <w:lang w:val="vi-VN"/>
        </w:rPr>
        <w:t xml:space="preserve"> triển khai.</w:t>
      </w:r>
    </w:p>
    <w:p w14:paraId="07607265"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w:t>
      </w:r>
      <w:r w:rsidRPr="00D728AB">
        <w:rPr>
          <w:bCs/>
          <w:i/>
          <w:iCs/>
          <w:sz w:val="26"/>
          <w:szCs w:val="26"/>
          <w:lang w:val="vi-VN"/>
        </w:rPr>
        <w:t>7</w:t>
      </w:r>
      <w:r w:rsidRPr="004F2667">
        <w:rPr>
          <w:bCs/>
          <w:i/>
          <w:iCs/>
          <w:sz w:val="26"/>
          <w:szCs w:val="26"/>
          <w:lang w:val="vi-VN"/>
        </w:rPr>
        <w:t>): Ghi tổng số hộ dân trong trong thôn, bản hoặc các vị trí khác thuộc khu vực khó khăn được phổ cập DVVT;</w:t>
      </w:r>
    </w:p>
    <w:p w14:paraId="1A11395A" w14:textId="77777777" w:rsidR="004D6256" w:rsidRPr="004F2667" w:rsidRDefault="004D6256" w:rsidP="004D6256">
      <w:pPr>
        <w:ind w:left="142" w:hanging="142"/>
        <w:jc w:val="both"/>
        <w:rPr>
          <w:bCs/>
          <w:i/>
          <w:iCs/>
          <w:sz w:val="26"/>
          <w:szCs w:val="26"/>
          <w:lang w:val="vi-VN"/>
        </w:rPr>
      </w:pPr>
      <w:r>
        <w:rPr>
          <w:bCs/>
          <w:i/>
          <w:iCs/>
          <w:sz w:val="26"/>
          <w:szCs w:val="26"/>
          <w:lang w:val="vi-VN"/>
        </w:rPr>
        <w:t>- Cột (</w:t>
      </w:r>
      <w:r w:rsidRPr="00D728AB">
        <w:rPr>
          <w:bCs/>
          <w:i/>
          <w:iCs/>
          <w:sz w:val="26"/>
          <w:szCs w:val="26"/>
          <w:lang w:val="vi-VN"/>
        </w:rPr>
        <w:t>8</w:t>
      </w:r>
      <w:r w:rsidRPr="004F2667">
        <w:rPr>
          <w:bCs/>
          <w:i/>
          <w:iCs/>
          <w:sz w:val="26"/>
          <w:szCs w:val="26"/>
          <w:lang w:val="vi-VN"/>
        </w:rPr>
        <w:t xml:space="preserve">): Ghi tổng số dân trong trong thôn, bản hoặc các vị trí khác thuộc khu vực khó khăn được phổ cập </w:t>
      </w:r>
      <w:r w:rsidRPr="00D728AB">
        <w:rPr>
          <w:bCs/>
          <w:i/>
          <w:iCs/>
          <w:sz w:val="26"/>
          <w:szCs w:val="26"/>
          <w:lang w:val="vi-VN"/>
        </w:rPr>
        <w:t>dịch vụ viễn thông</w:t>
      </w:r>
      <w:r w:rsidRPr="004F2667">
        <w:rPr>
          <w:bCs/>
          <w:i/>
          <w:iCs/>
          <w:sz w:val="26"/>
          <w:szCs w:val="26"/>
          <w:lang w:val="vi-VN"/>
        </w:rPr>
        <w:t>;</w:t>
      </w:r>
    </w:p>
    <w:p w14:paraId="21D1EF10" w14:textId="77777777" w:rsidR="004D6256" w:rsidRPr="004F2667" w:rsidRDefault="004D6256" w:rsidP="004D6256">
      <w:pPr>
        <w:jc w:val="both"/>
        <w:rPr>
          <w:bCs/>
          <w:i/>
          <w:iCs/>
          <w:sz w:val="26"/>
          <w:szCs w:val="26"/>
          <w:lang w:val="vi-VN"/>
        </w:rPr>
      </w:pPr>
      <w:r w:rsidRPr="004F2667">
        <w:rPr>
          <w:bCs/>
          <w:i/>
          <w:iCs/>
          <w:sz w:val="26"/>
          <w:szCs w:val="26"/>
          <w:lang w:val="vi-VN"/>
        </w:rPr>
        <w:t>- Cột (</w:t>
      </w:r>
      <w:r w:rsidRPr="00D728AB">
        <w:rPr>
          <w:bCs/>
          <w:i/>
          <w:iCs/>
          <w:sz w:val="26"/>
          <w:szCs w:val="26"/>
          <w:lang w:val="vi-VN"/>
        </w:rPr>
        <w:t>9</w:t>
      </w:r>
      <w:r w:rsidRPr="004F2667">
        <w:rPr>
          <w:bCs/>
          <w:i/>
          <w:iCs/>
          <w:sz w:val="26"/>
          <w:szCs w:val="26"/>
          <w:lang w:val="vi-VN"/>
        </w:rPr>
        <w:t xml:space="preserve">): Ghi </w:t>
      </w:r>
      <w:r w:rsidRPr="00D728AB">
        <w:rPr>
          <w:bCs/>
          <w:i/>
          <w:iCs/>
          <w:sz w:val="26"/>
          <w:szCs w:val="26"/>
          <w:lang w:val="vi-VN"/>
        </w:rPr>
        <w:t>thời điểm bắt đầu cung cấp dịch vụ viễn thông phổ cập tại khu vực khó khăn được phổ cập dịch vụ viễn thông</w:t>
      </w:r>
      <w:r w:rsidRPr="004F2667">
        <w:rPr>
          <w:bCs/>
          <w:i/>
          <w:iCs/>
          <w:sz w:val="26"/>
          <w:szCs w:val="26"/>
          <w:lang w:val="vi-VN"/>
        </w:rPr>
        <w:t>;</w:t>
      </w:r>
    </w:p>
    <w:p w14:paraId="0DCD0997" w14:textId="77777777" w:rsidR="004D6256" w:rsidRDefault="004D6256" w:rsidP="004D6256">
      <w:pPr>
        <w:jc w:val="center"/>
        <w:rPr>
          <w:b/>
          <w:bCs/>
          <w:sz w:val="26"/>
          <w:szCs w:val="26"/>
          <w:lang w:val="vi-VN"/>
        </w:rPr>
      </w:pPr>
    </w:p>
    <w:p w14:paraId="0DF591FE" w14:textId="77777777" w:rsidR="004D6256" w:rsidRDefault="004D6256" w:rsidP="004D6256">
      <w:pPr>
        <w:jc w:val="center"/>
        <w:rPr>
          <w:b/>
          <w:bCs/>
          <w:sz w:val="26"/>
          <w:szCs w:val="26"/>
          <w:lang w:val="vi-VN"/>
        </w:rPr>
      </w:pPr>
    </w:p>
    <w:p w14:paraId="20EE703A" w14:textId="77777777" w:rsidR="004D6256" w:rsidRDefault="004D6256" w:rsidP="004D6256">
      <w:pPr>
        <w:jc w:val="center"/>
        <w:rPr>
          <w:b/>
          <w:bCs/>
          <w:sz w:val="26"/>
          <w:szCs w:val="26"/>
          <w:lang w:val="vi-VN"/>
        </w:rPr>
        <w:sectPr w:rsidR="004D6256" w:rsidSect="002C7D47">
          <w:pgSz w:w="11907" w:h="16840" w:code="9"/>
          <w:pgMar w:top="1134" w:right="1134" w:bottom="1134" w:left="1247" w:header="567" w:footer="567" w:gutter="0"/>
          <w:cols w:space="720"/>
          <w:docGrid w:linePitch="360"/>
        </w:sectPr>
      </w:pPr>
    </w:p>
    <w:p w14:paraId="76542853" w14:textId="77777777" w:rsidR="004D6256" w:rsidRDefault="004D6256" w:rsidP="004D6256">
      <w:pPr>
        <w:jc w:val="center"/>
        <w:rPr>
          <w:b/>
          <w:bCs/>
          <w:sz w:val="26"/>
          <w:szCs w:val="26"/>
          <w:lang w:val="fr-FR"/>
        </w:rPr>
      </w:pPr>
      <w:r w:rsidRPr="00605037">
        <w:rPr>
          <w:b/>
          <w:bCs/>
          <w:sz w:val="26"/>
          <w:szCs w:val="26"/>
          <w:lang w:val="vi-VN"/>
        </w:rPr>
        <w:lastRenderedPageBreak/>
        <w:t>B</w:t>
      </w:r>
      <w:r w:rsidRPr="00D728AB">
        <w:rPr>
          <w:b/>
          <w:bCs/>
          <w:sz w:val="26"/>
          <w:szCs w:val="26"/>
          <w:lang w:val="vi-VN"/>
        </w:rPr>
        <w:t>IỂU</w:t>
      </w:r>
      <w:r w:rsidRPr="00605037">
        <w:rPr>
          <w:b/>
          <w:bCs/>
          <w:sz w:val="26"/>
          <w:szCs w:val="26"/>
          <w:lang w:val="vi-VN"/>
        </w:rPr>
        <w:t xml:space="preserve"> 0</w:t>
      </w:r>
      <w:r>
        <w:rPr>
          <w:b/>
          <w:bCs/>
          <w:sz w:val="26"/>
          <w:szCs w:val="26"/>
          <w:lang w:val="fr-FR"/>
        </w:rPr>
        <w:t>2</w:t>
      </w:r>
    </w:p>
    <w:p w14:paraId="159BEE64" w14:textId="77777777" w:rsidR="004D6256" w:rsidRPr="00605037" w:rsidRDefault="004D6256" w:rsidP="004D6256">
      <w:pPr>
        <w:jc w:val="center"/>
        <w:rPr>
          <w:b/>
          <w:bCs/>
          <w:sz w:val="26"/>
          <w:szCs w:val="26"/>
          <w:lang w:val="fr-FR"/>
        </w:rPr>
      </w:pPr>
      <w:r w:rsidRPr="00605037">
        <w:rPr>
          <w:b/>
          <w:bCs/>
          <w:sz w:val="26"/>
          <w:szCs w:val="26"/>
          <w:lang w:val="vi-VN"/>
        </w:rPr>
        <w:t xml:space="preserve">BẢNG TỔNG HỢP CHI PHÍ </w:t>
      </w:r>
      <w:r w:rsidRPr="00605037">
        <w:rPr>
          <w:b/>
          <w:bCs/>
          <w:sz w:val="26"/>
          <w:szCs w:val="26"/>
          <w:lang w:val="fr-FR"/>
        </w:rPr>
        <w:t xml:space="preserve">ĐỀ NGHỊ HỖ TRỢ ĐẦU TƯ VÀ DUY TRÌ CÔNG TRÌNH HẠ TẦNG VIỄN THÔNG </w:t>
      </w:r>
      <w:r>
        <w:rPr>
          <w:b/>
          <w:bCs/>
          <w:sz w:val="26"/>
          <w:szCs w:val="26"/>
          <w:lang w:val="fr-FR"/>
        </w:rPr>
        <w:br/>
      </w:r>
      <w:r w:rsidRPr="00605037">
        <w:rPr>
          <w:b/>
          <w:bCs/>
          <w:sz w:val="26"/>
          <w:szCs w:val="26"/>
          <w:lang w:val="fr-FR"/>
        </w:rPr>
        <w:t xml:space="preserve">ĐỂ </w:t>
      </w:r>
      <w:r w:rsidRPr="00605037">
        <w:rPr>
          <w:b/>
          <w:bCs/>
          <w:sz w:val="26"/>
          <w:szCs w:val="26"/>
          <w:lang w:val="vi-VN"/>
        </w:rPr>
        <w:t>CUNG CẤP DỊCH VỤ VIỄN THÔNG PHỔ CẬP</w:t>
      </w:r>
      <w:r w:rsidRPr="00605037">
        <w:rPr>
          <w:b/>
          <w:bCs/>
          <w:sz w:val="26"/>
          <w:szCs w:val="26"/>
          <w:lang w:val="fr-FR"/>
        </w:rPr>
        <w:t xml:space="preserve"> THUỘC NHIỆM VỤ ………..</w:t>
      </w:r>
    </w:p>
    <w:p w14:paraId="1A153E15" w14:textId="77777777" w:rsidR="004D6256" w:rsidRDefault="004D6256" w:rsidP="004D6256">
      <w:pPr>
        <w:jc w:val="center"/>
        <w:rPr>
          <w:b/>
          <w:bCs/>
          <w:iCs/>
          <w:sz w:val="26"/>
          <w:szCs w:val="26"/>
          <w:lang w:val="fr-FR"/>
        </w:rPr>
      </w:pPr>
      <w:r w:rsidRPr="00605037">
        <w:rPr>
          <w:b/>
          <w:bCs/>
          <w:iCs/>
          <w:sz w:val="26"/>
          <w:szCs w:val="26"/>
          <w:lang w:val="vi-VN"/>
        </w:rPr>
        <w:t>………[</w:t>
      </w:r>
      <w:r w:rsidRPr="00605037">
        <w:rPr>
          <w:b/>
          <w:bCs/>
          <w:iCs/>
          <w:sz w:val="26"/>
          <w:szCs w:val="26"/>
          <w:lang w:val="fr-FR"/>
        </w:rPr>
        <w:t>GHI TÊN LOẠI</w:t>
      </w:r>
      <w:r w:rsidRPr="00605037">
        <w:rPr>
          <w:b/>
          <w:bCs/>
          <w:iCs/>
          <w:sz w:val="26"/>
          <w:szCs w:val="26"/>
          <w:lang w:val="vi-VN"/>
        </w:rPr>
        <w:t xml:space="preserve"> PHỔ CẬP DỊCH VỤ VIỄN THÔNG]</w:t>
      </w:r>
      <w:r w:rsidRPr="00605037">
        <w:rPr>
          <w:b/>
          <w:bCs/>
          <w:iCs/>
          <w:sz w:val="26"/>
          <w:szCs w:val="26"/>
          <w:lang w:val="fr-FR"/>
        </w:rPr>
        <w:t xml:space="preserve"> *</w:t>
      </w:r>
    </w:p>
    <w:p w14:paraId="3BFB779B" w14:textId="77777777" w:rsidR="004D6256" w:rsidRPr="00605037" w:rsidRDefault="004D6256" w:rsidP="004D6256">
      <w:pPr>
        <w:jc w:val="center"/>
        <w:rPr>
          <w:b/>
          <w:bCs/>
          <w:iCs/>
          <w:sz w:val="26"/>
          <w:szCs w:val="26"/>
          <w:lang w:val="vi-VN"/>
        </w:rPr>
      </w:pPr>
      <w:r>
        <w:rPr>
          <w:b/>
          <w:bCs/>
          <w:iCs/>
          <w:sz w:val="26"/>
          <w:szCs w:val="26"/>
          <w:lang w:val="vi-VN"/>
        </w:rPr>
        <w:t>Thời gian thực hiện: .........</w:t>
      </w:r>
    </w:p>
    <w:p w14:paraId="39285631" w14:textId="77777777" w:rsidR="004D6256" w:rsidRPr="00D728AB" w:rsidRDefault="004D6256" w:rsidP="004D6256">
      <w:pPr>
        <w:spacing w:after="40"/>
        <w:jc w:val="right"/>
        <w:rPr>
          <w:i/>
          <w:iCs/>
          <w:sz w:val="20"/>
          <w:szCs w:val="20"/>
          <w:lang w:val="fr-FR"/>
        </w:rPr>
      </w:pPr>
      <w:r w:rsidRPr="00D728AB">
        <w:rPr>
          <w:i/>
          <w:iCs/>
          <w:sz w:val="20"/>
          <w:szCs w:val="20"/>
          <w:lang w:val="fr-FR"/>
        </w:rPr>
        <w:t>Đơn vị tính: 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69A29EEB" w14:textId="77777777" w:rsidTr="002C7D47">
        <w:trPr>
          <w:jc w:val="center"/>
        </w:trPr>
        <w:tc>
          <w:tcPr>
            <w:tcW w:w="182" w:type="pct"/>
            <w:vMerge w:val="restart"/>
            <w:tcBorders>
              <w:top w:val="double" w:sz="4" w:space="0" w:color="auto"/>
            </w:tcBorders>
            <w:vAlign w:val="center"/>
          </w:tcPr>
          <w:p w14:paraId="5B7F6A52"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421EA16F"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2C23EA67"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78E44B67"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vAlign w:val="center"/>
          </w:tcPr>
          <w:p w14:paraId="692DB463"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vAlign w:val="center"/>
          </w:tcPr>
          <w:p w14:paraId="196E317A"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vAlign w:val="center"/>
          </w:tcPr>
          <w:p w14:paraId="336CE44C"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737EFC51"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72E9FEC3" w14:textId="77777777" w:rsidTr="002C7D47">
        <w:trPr>
          <w:jc w:val="center"/>
        </w:trPr>
        <w:tc>
          <w:tcPr>
            <w:tcW w:w="182" w:type="pct"/>
            <w:vMerge/>
            <w:vAlign w:val="center"/>
          </w:tcPr>
          <w:p w14:paraId="1EB78201" w14:textId="77777777" w:rsidR="004D6256" w:rsidRPr="00605037" w:rsidRDefault="004D6256" w:rsidP="002C7D47">
            <w:pPr>
              <w:jc w:val="center"/>
              <w:rPr>
                <w:b/>
                <w:bCs/>
                <w:sz w:val="20"/>
                <w:szCs w:val="20"/>
              </w:rPr>
            </w:pPr>
          </w:p>
        </w:tc>
        <w:tc>
          <w:tcPr>
            <w:tcW w:w="221" w:type="pct"/>
            <w:vMerge/>
            <w:vAlign w:val="center"/>
          </w:tcPr>
          <w:p w14:paraId="010311AC" w14:textId="77777777" w:rsidR="004D6256" w:rsidRPr="00605037" w:rsidRDefault="004D6256" w:rsidP="002C7D47">
            <w:pPr>
              <w:jc w:val="center"/>
              <w:rPr>
                <w:b/>
                <w:bCs/>
                <w:sz w:val="20"/>
                <w:szCs w:val="20"/>
              </w:rPr>
            </w:pPr>
          </w:p>
        </w:tc>
        <w:tc>
          <w:tcPr>
            <w:tcW w:w="226" w:type="pct"/>
            <w:vMerge/>
            <w:vAlign w:val="center"/>
          </w:tcPr>
          <w:p w14:paraId="6DC99486" w14:textId="77777777" w:rsidR="004D6256" w:rsidRPr="00605037" w:rsidRDefault="004D6256" w:rsidP="002C7D47">
            <w:pPr>
              <w:jc w:val="center"/>
              <w:rPr>
                <w:b/>
                <w:bCs/>
                <w:sz w:val="20"/>
                <w:szCs w:val="20"/>
              </w:rPr>
            </w:pPr>
          </w:p>
        </w:tc>
        <w:tc>
          <w:tcPr>
            <w:tcW w:w="272" w:type="pct"/>
            <w:vMerge/>
            <w:vAlign w:val="center"/>
          </w:tcPr>
          <w:p w14:paraId="6953DCDA"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514C8C75"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00B5489D"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45AF55EC"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728022FD"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38CB2A90" w14:textId="77777777" w:rsidR="004D6256" w:rsidRPr="00605037" w:rsidRDefault="004D6256" w:rsidP="002C7D47">
            <w:pPr>
              <w:jc w:val="center"/>
              <w:rPr>
                <w:b/>
                <w:bCs/>
                <w:sz w:val="20"/>
                <w:szCs w:val="20"/>
              </w:rPr>
            </w:pPr>
            <w:r w:rsidRPr="00605037">
              <w:rPr>
                <w:b/>
                <w:bCs/>
                <w:sz w:val="20"/>
                <w:szCs w:val="20"/>
              </w:rPr>
              <w:t>Chi phí khác</w:t>
            </w:r>
          </w:p>
          <w:p w14:paraId="652CAA74"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7D9423AA"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372936CE"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43285507"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7D52BF5C"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6A843A1C"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DB63097"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01730AB1" w14:textId="77777777" w:rsidR="004D6256" w:rsidRPr="00605037" w:rsidRDefault="004D6256" w:rsidP="002C7D47">
            <w:pPr>
              <w:jc w:val="center"/>
              <w:rPr>
                <w:b/>
                <w:bCs/>
                <w:sz w:val="20"/>
                <w:szCs w:val="20"/>
              </w:rPr>
            </w:pPr>
            <w:r w:rsidRPr="00605037">
              <w:rPr>
                <w:b/>
                <w:bCs/>
                <w:sz w:val="20"/>
                <w:szCs w:val="20"/>
              </w:rPr>
              <w:t>Chi phí khác</w:t>
            </w:r>
          </w:p>
          <w:p w14:paraId="356DE944"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549A9BB0"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4A5386E7"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016B2F34"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07FE84DB"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4A3B8A6B"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93A0D70"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73226CAF" w14:textId="77777777" w:rsidR="004D6256" w:rsidRPr="00605037" w:rsidRDefault="004D6256" w:rsidP="002C7D47">
            <w:pPr>
              <w:jc w:val="center"/>
              <w:rPr>
                <w:b/>
                <w:bCs/>
                <w:sz w:val="20"/>
                <w:szCs w:val="20"/>
              </w:rPr>
            </w:pPr>
            <w:r w:rsidRPr="00605037">
              <w:rPr>
                <w:b/>
                <w:bCs/>
                <w:sz w:val="20"/>
                <w:szCs w:val="20"/>
              </w:rPr>
              <w:t>Chi phí khác</w:t>
            </w:r>
          </w:p>
          <w:p w14:paraId="0AB05E1A"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2B16CDE9"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24E61B8B"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2ABB6A4E" w14:textId="77777777" w:rsidR="004D6256" w:rsidRPr="00605037" w:rsidRDefault="004D6256" w:rsidP="002C7D47">
            <w:pPr>
              <w:jc w:val="center"/>
              <w:rPr>
                <w:b/>
                <w:bCs/>
                <w:sz w:val="20"/>
                <w:szCs w:val="20"/>
              </w:rPr>
            </w:pPr>
          </w:p>
        </w:tc>
      </w:tr>
      <w:tr w:rsidR="004D6256" w:rsidRPr="00605037" w14:paraId="27DCF566" w14:textId="77777777" w:rsidTr="002C7D47">
        <w:trPr>
          <w:jc w:val="center"/>
        </w:trPr>
        <w:tc>
          <w:tcPr>
            <w:tcW w:w="182" w:type="pct"/>
            <w:vAlign w:val="center"/>
          </w:tcPr>
          <w:p w14:paraId="15DF632C"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35EC4ADA"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45006C0E"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3C3E2D47"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385BCE9E"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3512445D"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18D569C5"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4E477711" w14:textId="77777777" w:rsidR="004D6256" w:rsidRPr="00605037" w:rsidRDefault="004D6256" w:rsidP="002C7D47">
            <w:pPr>
              <w:jc w:val="center"/>
              <w:rPr>
                <w:sz w:val="18"/>
                <w:szCs w:val="18"/>
                <w:lang w:val="en-GB"/>
              </w:rPr>
            </w:pPr>
          </w:p>
          <w:p w14:paraId="26AFB27A" w14:textId="77777777" w:rsidR="004D6256" w:rsidRPr="00605037" w:rsidRDefault="004D6256" w:rsidP="002C7D47">
            <w:pPr>
              <w:jc w:val="center"/>
              <w:rPr>
                <w:sz w:val="18"/>
                <w:szCs w:val="18"/>
                <w:lang w:val="en-GB"/>
              </w:rPr>
            </w:pPr>
          </w:p>
          <w:p w14:paraId="3D5EA9FE"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73AC4D89"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34277FED"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6A636403"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0200BAC9"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710A4F83"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33995206" w14:textId="77777777" w:rsidR="004D6256" w:rsidRPr="00605037" w:rsidRDefault="004D6256" w:rsidP="002C7D47">
            <w:pPr>
              <w:jc w:val="center"/>
              <w:rPr>
                <w:sz w:val="18"/>
                <w:szCs w:val="18"/>
                <w:lang w:val="en-GB"/>
              </w:rPr>
            </w:pPr>
          </w:p>
          <w:p w14:paraId="1BEC7D49"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5A8F0979"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3C6B4A63"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7B119339"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6C49FB0C"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6D30F99C"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0AE4D86D"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084F7FBA"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6CE3C9E6"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79C579C2"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5DE75DED" w14:textId="77777777" w:rsidTr="002C7D47">
        <w:trPr>
          <w:jc w:val="center"/>
        </w:trPr>
        <w:tc>
          <w:tcPr>
            <w:tcW w:w="182" w:type="pct"/>
            <w:vAlign w:val="center"/>
          </w:tcPr>
          <w:p w14:paraId="62BF0F83"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56C2FD0A" w14:textId="77777777" w:rsidR="004D6256" w:rsidRPr="00605037" w:rsidRDefault="004D6256" w:rsidP="002C7D47">
            <w:pPr>
              <w:rPr>
                <w:sz w:val="20"/>
                <w:szCs w:val="20"/>
              </w:rPr>
            </w:pPr>
            <w:r w:rsidRPr="00605037">
              <w:rPr>
                <w:sz w:val="20"/>
                <w:szCs w:val="20"/>
              </w:rPr>
              <w:t>…..</w:t>
            </w:r>
          </w:p>
        </w:tc>
        <w:tc>
          <w:tcPr>
            <w:tcW w:w="226" w:type="pct"/>
            <w:vAlign w:val="center"/>
          </w:tcPr>
          <w:p w14:paraId="11724A6B" w14:textId="77777777" w:rsidR="004D6256" w:rsidRPr="00605037" w:rsidRDefault="004D6256" w:rsidP="002C7D47">
            <w:pPr>
              <w:rPr>
                <w:sz w:val="20"/>
                <w:szCs w:val="20"/>
              </w:rPr>
            </w:pPr>
            <w:r w:rsidRPr="00605037">
              <w:rPr>
                <w:sz w:val="20"/>
                <w:szCs w:val="20"/>
              </w:rPr>
              <w:t>Xã …</w:t>
            </w:r>
          </w:p>
        </w:tc>
        <w:tc>
          <w:tcPr>
            <w:tcW w:w="272" w:type="pct"/>
            <w:vAlign w:val="center"/>
          </w:tcPr>
          <w:p w14:paraId="689D9FEB"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020CEB4B" w14:textId="77777777" w:rsidR="004D6256" w:rsidRPr="00605037" w:rsidRDefault="004D6256" w:rsidP="002C7D47">
            <w:pPr>
              <w:rPr>
                <w:b/>
                <w:bCs/>
                <w:sz w:val="20"/>
                <w:szCs w:val="20"/>
              </w:rPr>
            </w:pPr>
          </w:p>
        </w:tc>
        <w:tc>
          <w:tcPr>
            <w:tcW w:w="271" w:type="pct"/>
            <w:vAlign w:val="center"/>
          </w:tcPr>
          <w:p w14:paraId="44AB4575" w14:textId="77777777" w:rsidR="004D6256" w:rsidRPr="00605037" w:rsidRDefault="004D6256" w:rsidP="002C7D47">
            <w:pPr>
              <w:rPr>
                <w:b/>
                <w:bCs/>
                <w:sz w:val="20"/>
                <w:szCs w:val="20"/>
              </w:rPr>
            </w:pPr>
          </w:p>
        </w:tc>
        <w:tc>
          <w:tcPr>
            <w:tcW w:w="318" w:type="pct"/>
            <w:vAlign w:val="center"/>
          </w:tcPr>
          <w:p w14:paraId="79946F98" w14:textId="77777777" w:rsidR="004D6256" w:rsidRPr="00605037" w:rsidRDefault="004D6256" w:rsidP="002C7D47">
            <w:pPr>
              <w:rPr>
                <w:i/>
                <w:iCs/>
                <w:sz w:val="20"/>
                <w:szCs w:val="20"/>
              </w:rPr>
            </w:pPr>
          </w:p>
        </w:tc>
        <w:tc>
          <w:tcPr>
            <w:tcW w:w="219" w:type="pct"/>
            <w:vAlign w:val="center"/>
          </w:tcPr>
          <w:p w14:paraId="4E8A261C" w14:textId="77777777" w:rsidR="004D6256" w:rsidRPr="00605037" w:rsidRDefault="004D6256" w:rsidP="002C7D47">
            <w:pPr>
              <w:rPr>
                <w:b/>
                <w:bCs/>
                <w:sz w:val="20"/>
                <w:szCs w:val="20"/>
              </w:rPr>
            </w:pPr>
          </w:p>
        </w:tc>
        <w:tc>
          <w:tcPr>
            <w:tcW w:w="222" w:type="pct"/>
            <w:vAlign w:val="center"/>
          </w:tcPr>
          <w:p w14:paraId="24E4DECF" w14:textId="77777777" w:rsidR="004D6256" w:rsidRPr="00605037" w:rsidRDefault="004D6256" w:rsidP="002C7D47">
            <w:pPr>
              <w:rPr>
                <w:b/>
                <w:bCs/>
                <w:sz w:val="20"/>
                <w:szCs w:val="20"/>
              </w:rPr>
            </w:pPr>
          </w:p>
        </w:tc>
        <w:tc>
          <w:tcPr>
            <w:tcW w:w="193" w:type="pct"/>
            <w:vAlign w:val="center"/>
          </w:tcPr>
          <w:p w14:paraId="7B446E7B" w14:textId="77777777" w:rsidR="004D6256" w:rsidRPr="00605037" w:rsidRDefault="004D6256" w:rsidP="002C7D47">
            <w:pPr>
              <w:rPr>
                <w:b/>
                <w:bCs/>
                <w:sz w:val="20"/>
                <w:szCs w:val="20"/>
              </w:rPr>
            </w:pPr>
          </w:p>
        </w:tc>
        <w:tc>
          <w:tcPr>
            <w:tcW w:w="219" w:type="pct"/>
            <w:vAlign w:val="center"/>
          </w:tcPr>
          <w:p w14:paraId="0B4F693C" w14:textId="77777777" w:rsidR="004D6256" w:rsidRPr="00605037" w:rsidRDefault="004D6256" w:rsidP="002C7D47">
            <w:pPr>
              <w:rPr>
                <w:b/>
                <w:bCs/>
                <w:sz w:val="20"/>
                <w:szCs w:val="20"/>
              </w:rPr>
            </w:pPr>
          </w:p>
        </w:tc>
        <w:tc>
          <w:tcPr>
            <w:tcW w:w="245" w:type="pct"/>
            <w:vAlign w:val="center"/>
          </w:tcPr>
          <w:p w14:paraId="0084E2B7" w14:textId="77777777" w:rsidR="004D6256" w:rsidRPr="00605037" w:rsidRDefault="004D6256" w:rsidP="002C7D47">
            <w:pPr>
              <w:rPr>
                <w:b/>
                <w:bCs/>
                <w:sz w:val="20"/>
                <w:szCs w:val="20"/>
              </w:rPr>
            </w:pPr>
          </w:p>
        </w:tc>
        <w:tc>
          <w:tcPr>
            <w:tcW w:w="179" w:type="pct"/>
            <w:vAlign w:val="center"/>
          </w:tcPr>
          <w:p w14:paraId="04FA37A3" w14:textId="77777777" w:rsidR="004D6256" w:rsidRPr="00605037" w:rsidRDefault="004D6256" w:rsidP="002C7D47">
            <w:pPr>
              <w:rPr>
                <w:b/>
                <w:bCs/>
                <w:sz w:val="20"/>
                <w:szCs w:val="20"/>
              </w:rPr>
            </w:pPr>
          </w:p>
        </w:tc>
        <w:tc>
          <w:tcPr>
            <w:tcW w:w="142" w:type="pct"/>
            <w:vAlign w:val="center"/>
          </w:tcPr>
          <w:p w14:paraId="0E3521B0" w14:textId="77777777" w:rsidR="004D6256" w:rsidRPr="00605037" w:rsidRDefault="004D6256" w:rsidP="002C7D47">
            <w:pPr>
              <w:rPr>
                <w:b/>
                <w:bCs/>
                <w:sz w:val="20"/>
                <w:szCs w:val="20"/>
              </w:rPr>
            </w:pPr>
          </w:p>
        </w:tc>
        <w:tc>
          <w:tcPr>
            <w:tcW w:w="183" w:type="pct"/>
            <w:vAlign w:val="center"/>
          </w:tcPr>
          <w:p w14:paraId="275A2820" w14:textId="77777777" w:rsidR="004D6256" w:rsidRPr="00605037" w:rsidRDefault="004D6256" w:rsidP="002C7D47">
            <w:pPr>
              <w:rPr>
                <w:b/>
                <w:bCs/>
                <w:sz w:val="20"/>
                <w:szCs w:val="20"/>
              </w:rPr>
            </w:pPr>
          </w:p>
        </w:tc>
        <w:tc>
          <w:tcPr>
            <w:tcW w:w="216" w:type="pct"/>
            <w:vAlign w:val="center"/>
          </w:tcPr>
          <w:p w14:paraId="48C21D43" w14:textId="77777777" w:rsidR="004D6256" w:rsidRPr="00605037" w:rsidRDefault="004D6256" w:rsidP="002C7D47">
            <w:pPr>
              <w:rPr>
                <w:b/>
                <w:bCs/>
                <w:sz w:val="20"/>
                <w:szCs w:val="20"/>
              </w:rPr>
            </w:pPr>
          </w:p>
        </w:tc>
        <w:tc>
          <w:tcPr>
            <w:tcW w:w="181" w:type="pct"/>
            <w:vAlign w:val="center"/>
          </w:tcPr>
          <w:p w14:paraId="59E963E3" w14:textId="77777777" w:rsidR="004D6256" w:rsidRPr="00605037" w:rsidRDefault="004D6256" w:rsidP="002C7D47">
            <w:pPr>
              <w:rPr>
                <w:b/>
                <w:bCs/>
                <w:sz w:val="20"/>
                <w:szCs w:val="20"/>
              </w:rPr>
            </w:pPr>
          </w:p>
        </w:tc>
        <w:tc>
          <w:tcPr>
            <w:tcW w:w="179" w:type="pct"/>
            <w:vAlign w:val="center"/>
          </w:tcPr>
          <w:p w14:paraId="69A9DF6B" w14:textId="77777777" w:rsidR="004D6256" w:rsidRPr="00605037" w:rsidRDefault="004D6256" w:rsidP="002C7D47">
            <w:pPr>
              <w:rPr>
                <w:b/>
                <w:bCs/>
                <w:sz w:val="20"/>
                <w:szCs w:val="20"/>
              </w:rPr>
            </w:pPr>
          </w:p>
        </w:tc>
        <w:tc>
          <w:tcPr>
            <w:tcW w:w="175" w:type="pct"/>
            <w:vAlign w:val="center"/>
          </w:tcPr>
          <w:p w14:paraId="34ECF18D" w14:textId="77777777" w:rsidR="004D6256" w:rsidRPr="00605037" w:rsidRDefault="004D6256" w:rsidP="002C7D47">
            <w:pPr>
              <w:rPr>
                <w:b/>
                <w:bCs/>
                <w:sz w:val="20"/>
                <w:szCs w:val="20"/>
              </w:rPr>
            </w:pPr>
          </w:p>
        </w:tc>
        <w:tc>
          <w:tcPr>
            <w:tcW w:w="179" w:type="pct"/>
            <w:vAlign w:val="center"/>
          </w:tcPr>
          <w:p w14:paraId="00FB745C" w14:textId="77777777" w:rsidR="004D6256" w:rsidRPr="00605037" w:rsidRDefault="004D6256" w:rsidP="002C7D47">
            <w:pPr>
              <w:rPr>
                <w:b/>
                <w:bCs/>
                <w:sz w:val="20"/>
                <w:szCs w:val="20"/>
              </w:rPr>
            </w:pPr>
          </w:p>
        </w:tc>
        <w:tc>
          <w:tcPr>
            <w:tcW w:w="223" w:type="pct"/>
            <w:vAlign w:val="center"/>
          </w:tcPr>
          <w:p w14:paraId="49ABA17F" w14:textId="77777777" w:rsidR="004D6256" w:rsidRPr="00605037" w:rsidRDefault="004D6256" w:rsidP="002C7D47">
            <w:pPr>
              <w:rPr>
                <w:b/>
                <w:bCs/>
                <w:sz w:val="20"/>
                <w:szCs w:val="20"/>
              </w:rPr>
            </w:pPr>
          </w:p>
        </w:tc>
        <w:tc>
          <w:tcPr>
            <w:tcW w:w="226" w:type="pct"/>
            <w:vAlign w:val="center"/>
          </w:tcPr>
          <w:p w14:paraId="585F6831" w14:textId="77777777" w:rsidR="004D6256" w:rsidRPr="00605037" w:rsidRDefault="004D6256" w:rsidP="002C7D47">
            <w:pPr>
              <w:rPr>
                <w:b/>
                <w:bCs/>
                <w:sz w:val="20"/>
                <w:szCs w:val="20"/>
              </w:rPr>
            </w:pPr>
          </w:p>
        </w:tc>
        <w:tc>
          <w:tcPr>
            <w:tcW w:w="257" w:type="pct"/>
            <w:vAlign w:val="center"/>
          </w:tcPr>
          <w:p w14:paraId="5F2D0A0C" w14:textId="77777777" w:rsidR="004D6256" w:rsidRPr="00605037" w:rsidRDefault="004D6256" w:rsidP="002C7D47">
            <w:pPr>
              <w:rPr>
                <w:b/>
                <w:bCs/>
                <w:sz w:val="20"/>
                <w:szCs w:val="20"/>
              </w:rPr>
            </w:pPr>
          </w:p>
        </w:tc>
      </w:tr>
      <w:tr w:rsidR="004D6256" w:rsidRPr="00605037" w14:paraId="07B00C2F" w14:textId="77777777" w:rsidTr="002C7D47">
        <w:trPr>
          <w:jc w:val="center"/>
        </w:trPr>
        <w:tc>
          <w:tcPr>
            <w:tcW w:w="182" w:type="pct"/>
            <w:vAlign w:val="center"/>
          </w:tcPr>
          <w:p w14:paraId="100B38B3" w14:textId="77777777" w:rsidR="004D6256" w:rsidRPr="00605037" w:rsidRDefault="004D6256" w:rsidP="002C7D47">
            <w:pPr>
              <w:jc w:val="center"/>
              <w:rPr>
                <w:sz w:val="20"/>
                <w:szCs w:val="20"/>
              </w:rPr>
            </w:pPr>
          </w:p>
        </w:tc>
        <w:tc>
          <w:tcPr>
            <w:tcW w:w="221" w:type="pct"/>
            <w:vAlign w:val="center"/>
          </w:tcPr>
          <w:p w14:paraId="198AD836" w14:textId="77777777" w:rsidR="004D6256" w:rsidRPr="00605037" w:rsidRDefault="004D6256" w:rsidP="002C7D47">
            <w:pPr>
              <w:rPr>
                <w:b/>
                <w:bCs/>
                <w:sz w:val="20"/>
                <w:szCs w:val="20"/>
              </w:rPr>
            </w:pPr>
          </w:p>
        </w:tc>
        <w:tc>
          <w:tcPr>
            <w:tcW w:w="226" w:type="pct"/>
            <w:vAlign w:val="center"/>
          </w:tcPr>
          <w:p w14:paraId="7E955765" w14:textId="77777777" w:rsidR="004D6256" w:rsidRPr="00605037" w:rsidRDefault="004D6256" w:rsidP="002C7D47">
            <w:pPr>
              <w:rPr>
                <w:b/>
                <w:bCs/>
                <w:sz w:val="20"/>
                <w:szCs w:val="20"/>
              </w:rPr>
            </w:pPr>
          </w:p>
        </w:tc>
        <w:tc>
          <w:tcPr>
            <w:tcW w:w="272" w:type="pct"/>
            <w:vAlign w:val="center"/>
          </w:tcPr>
          <w:p w14:paraId="4246BE58" w14:textId="77777777" w:rsidR="004D6256" w:rsidRPr="00605037" w:rsidRDefault="004D6256" w:rsidP="002C7D47">
            <w:pPr>
              <w:rPr>
                <w:sz w:val="20"/>
                <w:szCs w:val="20"/>
              </w:rPr>
            </w:pPr>
            <w:r w:rsidRPr="00605037">
              <w:rPr>
                <w:sz w:val="20"/>
                <w:szCs w:val="20"/>
              </w:rPr>
              <w:t>[…………….]</w:t>
            </w:r>
          </w:p>
        </w:tc>
        <w:tc>
          <w:tcPr>
            <w:tcW w:w="272" w:type="pct"/>
            <w:vAlign w:val="center"/>
          </w:tcPr>
          <w:p w14:paraId="2F010B2A" w14:textId="77777777" w:rsidR="004D6256" w:rsidRPr="00605037" w:rsidRDefault="004D6256" w:rsidP="002C7D47">
            <w:pPr>
              <w:rPr>
                <w:b/>
                <w:bCs/>
                <w:sz w:val="20"/>
                <w:szCs w:val="20"/>
              </w:rPr>
            </w:pPr>
          </w:p>
        </w:tc>
        <w:tc>
          <w:tcPr>
            <w:tcW w:w="271" w:type="pct"/>
            <w:vAlign w:val="center"/>
          </w:tcPr>
          <w:p w14:paraId="561611E3" w14:textId="77777777" w:rsidR="004D6256" w:rsidRPr="00605037" w:rsidRDefault="004D6256" w:rsidP="002C7D47">
            <w:pPr>
              <w:rPr>
                <w:b/>
                <w:bCs/>
                <w:sz w:val="20"/>
                <w:szCs w:val="20"/>
              </w:rPr>
            </w:pPr>
          </w:p>
        </w:tc>
        <w:tc>
          <w:tcPr>
            <w:tcW w:w="318" w:type="pct"/>
            <w:vAlign w:val="center"/>
          </w:tcPr>
          <w:p w14:paraId="27B9242F" w14:textId="77777777" w:rsidR="004D6256" w:rsidRPr="00605037" w:rsidRDefault="004D6256" w:rsidP="002C7D47">
            <w:pPr>
              <w:rPr>
                <w:b/>
                <w:bCs/>
                <w:sz w:val="20"/>
                <w:szCs w:val="20"/>
              </w:rPr>
            </w:pPr>
          </w:p>
        </w:tc>
        <w:tc>
          <w:tcPr>
            <w:tcW w:w="219" w:type="pct"/>
            <w:vAlign w:val="center"/>
          </w:tcPr>
          <w:p w14:paraId="04ADD613" w14:textId="77777777" w:rsidR="004D6256" w:rsidRPr="00605037" w:rsidRDefault="004D6256" w:rsidP="002C7D47">
            <w:pPr>
              <w:rPr>
                <w:b/>
                <w:bCs/>
                <w:sz w:val="20"/>
                <w:szCs w:val="20"/>
              </w:rPr>
            </w:pPr>
          </w:p>
        </w:tc>
        <w:tc>
          <w:tcPr>
            <w:tcW w:w="222" w:type="pct"/>
            <w:vAlign w:val="center"/>
          </w:tcPr>
          <w:p w14:paraId="1BFA56D2" w14:textId="77777777" w:rsidR="004D6256" w:rsidRPr="00605037" w:rsidRDefault="004D6256" w:rsidP="002C7D47">
            <w:pPr>
              <w:rPr>
                <w:b/>
                <w:bCs/>
                <w:sz w:val="20"/>
                <w:szCs w:val="20"/>
              </w:rPr>
            </w:pPr>
          </w:p>
        </w:tc>
        <w:tc>
          <w:tcPr>
            <w:tcW w:w="193" w:type="pct"/>
            <w:vAlign w:val="center"/>
          </w:tcPr>
          <w:p w14:paraId="6DE16771" w14:textId="77777777" w:rsidR="004D6256" w:rsidRPr="00605037" w:rsidRDefault="004D6256" w:rsidP="002C7D47">
            <w:pPr>
              <w:rPr>
                <w:b/>
                <w:bCs/>
                <w:sz w:val="20"/>
                <w:szCs w:val="20"/>
              </w:rPr>
            </w:pPr>
          </w:p>
        </w:tc>
        <w:tc>
          <w:tcPr>
            <w:tcW w:w="219" w:type="pct"/>
            <w:vAlign w:val="center"/>
          </w:tcPr>
          <w:p w14:paraId="7B4A39E1" w14:textId="77777777" w:rsidR="004D6256" w:rsidRPr="00605037" w:rsidRDefault="004D6256" w:rsidP="002C7D47">
            <w:pPr>
              <w:rPr>
                <w:b/>
                <w:bCs/>
                <w:sz w:val="20"/>
                <w:szCs w:val="20"/>
              </w:rPr>
            </w:pPr>
          </w:p>
        </w:tc>
        <w:tc>
          <w:tcPr>
            <w:tcW w:w="245" w:type="pct"/>
            <w:vAlign w:val="center"/>
          </w:tcPr>
          <w:p w14:paraId="699B793A" w14:textId="77777777" w:rsidR="004D6256" w:rsidRPr="00605037" w:rsidRDefault="004D6256" w:rsidP="002C7D47">
            <w:pPr>
              <w:rPr>
                <w:b/>
                <w:bCs/>
                <w:sz w:val="20"/>
                <w:szCs w:val="20"/>
              </w:rPr>
            </w:pPr>
          </w:p>
        </w:tc>
        <w:tc>
          <w:tcPr>
            <w:tcW w:w="179" w:type="pct"/>
            <w:vAlign w:val="center"/>
          </w:tcPr>
          <w:p w14:paraId="0C869617" w14:textId="77777777" w:rsidR="004D6256" w:rsidRPr="00605037" w:rsidRDefault="004D6256" w:rsidP="002C7D47">
            <w:pPr>
              <w:rPr>
                <w:b/>
                <w:bCs/>
                <w:sz w:val="20"/>
                <w:szCs w:val="20"/>
              </w:rPr>
            </w:pPr>
          </w:p>
        </w:tc>
        <w:tc>
          <w:tcPr>
            <w:tcW w:w="142" w:type="pct"/>
            <w:vAlign w:val="center"/>
          </w:tcPr>
          <w:p w14:paraId="2238B90A" w14:textId="77777777" w:rsidR="004D6256" w:rsidRPr="00605037" w:rsidRDefault="004D6256" w:rsidP="002C7D47">
            <w:pPr>
              <w:rPr>
                <w:b/>
                <w:bCs/>
                <w:sz w:val="20"/>
                <w:szCs w:val="20"/>
              </w:rPr>
            </w:pPr>
          </w:p>
        </w:tc>
        <w:tc>
          <w:tcPr>
            <w:tcW w:w="183" w:type="pct"/>
            <w:vAlign w:val="center"/>
          </w:tcPr>
          <w:p w14:paraId="751F6F73" w14:textId="77777777" w:rsidR="004D6256" w:rsidRPr="00605037" w:rsidRDefault="004D6256" w:rsidP="002C7D47">
            <w:pPr>
              <w:rPr>
                <w:b/>
                <w:bCs/>
                <w:sz w:val="20"/>
                <w:szCs w:val="20"/>
              </w:rPr>
            </w:pPr>
          </w:p>
        </w:tc>
        <w:tc>
          <w:tcPr>
            <w:tcW w:w="216" w:type="pct"/>
            <w:vAlign w:val="center"/>
          </w:tcPr>
          <w:p w14:paraId="52037F2B" w14:textId="77777777" w:rsidR="004D6256" w:rsidRPr="00605037" w:rsidRDefault="004D6256" w:rsidP="002C7D47">
            <w:pPr>
              <w:rPr>
                <w:b/>
                <w:bCs/>
                <w:sz w:val="20"/>
                <w:szCs w:val="20"/>
              </w:rPr>
            </w:pPr>
          </w:p>
        </w:tc>
        <w:tc>
          <w:tcPr>
            <w:tcW w:w="181" w:type="pct"/>
            <w:vAlign w:val="center"/>
          </w:tcPr>
          <w:p w14:paraId="6B328024" w14:textId="77777777" w:rsidR="004D6256" w:rsidRPr="00605037" w:rsidRDefault="004D6256" w:rsidP="002C7D47">
            <w:pPr>
              <w:rPr>
                <w:b/>
                <w:bCs/>
                <w:sz w:val="20"/>
                <w:szCs w:val="20"/>
              </w:rPr>
            </w:pPr>
          </w:p>
        </w:tc>
        <w:tc>
          <w:tcPr>
            <w:tcW w:w="179" w:type="pct"/>
            <w:vAlign w:val="center"/>
          </w:tcPr>
          <w:p w14:paraId="0B6AD806" w14:textId="77777777" w:rsidR="004D6256" w:rsidRPr="00605037" w:rsidRDefault="004D6256" w:rsidP="002C7D47">
            <w:pPr>
              <w:rPr>
                <w:b/>
                <w:bCs/>
                <w:sz w:val="20"/>
                <w:szCs w:val="20"/>
              </w:rPr>
            </w:pPr>
          </w:p>
        </w:tc>
        <w:tc>
          <w:tcPr>
            <w:tcW w:w="175" w:type="pct"/>
            <w:vAlign w:val="center"/>
          </w:tcPr>
          <w:p w14:paraId="1CEE03DF" w14:textId="77777777" w:rsidR="004D6256" w:rsidRPr="00605037" w:rsidRDefault="004D6256" w:rsidP="002C7D47">
            <w:pPr>
              <w:rPr>
                <w:b/>
                <w:bCs/>
                <w:sz w:val="20"/>
                <w:szCs w:val="20"/>
              </w:rPr>
            </w:pPr>
          </w:p>
        </w:tc>
        <w:tc>
          <w:tcPr>
            <w:tcW w:w="179" w:type="pct"/>
            <w:vAlign w:val="center"/>
          </w:tcPr>
          <w:p w14:paraId="7217437F" w14:textId="77777777" w:rsidR="004D6256" w:rsidRPr="00605037" w:rsidRDefault="004D6256" w:rsidP="002C7D47">
            <w:pPr>
              <w:rPr>
                <w:b/>
                <w:bCs/>
                <w:sz w:val="20"/>
                <w:szCs w:val="20"/>
              </w:rPr>
            </w:pPr>
          </w:p>
        </w:tc>
        <w:tc>
          <w:tcPr>
            <w:tcW w:w="223" w:type="pct"/>
            <w:vAlign w:val="center"/>
          </w:tcPr>
          <w:p w14:paraId="018555E7" w14:textId="77777777" w:rsidR="004D6256" w:rsidRPr="00605037" w:rsidRDefault="004D6256" w:rsidP="002C7D47">
            <w:pPr>
              <w:rPr>
                <w:b/>
                <w:bCs/>
                <w:sz w:val="20"/>
                <w:szCs w:val="20"/>
              </w:rPr>
            </w:pPr>
          </w:p>
        </w:tc>
        <w:tc>
          <w:tcPr>
            <w:tcW w:w="226" w:type="pct"/>
            <w:vAlign w:val="center"/>
          </w:tcPr>
          <w:p w14:paraId="733D2EA5" w14:textId="77777777" w:rsidR="004D6256" w:rsidRPr="00605037" w:rsidRDefault="004D6256" w:rsidP="002C7D47">
            <w:pPr>
              <w:rPr>
                <w:b/>
                <w:bCs/>
                <w:sz w:val="20"/>
                <w:szCs w:val="20"/>
              </w:rPr>
            </w:pPr>
          </w:p>
        </w:tc>
        <w:tc>
          <w:tcPr>
            <w:tcW w:w="257" w:type="pct"/>
            <w:vAlign w:val="center"/>
          </w:tcPr>
          <w:p w14:paraId="0D3364D6" w14:textId="77777777" w:rsidR="004D6256" w:rsidRPr="00605037" w:rsidRDefault="004D6256" w:rsidP="002C7D47">
            <w:pPr>
              <w:rPr>
                <w:b/>
                <w:bCs/>
                <w:sz w:val="20"/>
                <w:szCs w:val="20"/>
              </w:rPr>
            </w:pPr>
          </w:p>
        </w:tc>
      </w:tr>
      <w:tr w:rsidR="004D6256" w:rsidRPr="00605037" w14:paraId="2AEEF370" w14:textId="77777777" w:rsidTr="002C7D47">
        <w:trPr>
          <w:jc w:val="center"/>
        </w:trPr>
        <w:tc>
          <w:tcPr>
            <w:tcW w:w="182" w:type="pct"/>
            <w:vAlign w:val="center"/>
          </w:tcPr>
          <w:p w14:paraId="07D02186"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56A2B8DE" w14:textId="77777777" w:rsidR="004D6256" w:rsidRPr="00605037" w:rsidRDefault="004D6256" w:rsidP="002C7D47">
            <w:pPr>
              <w:rPr>
                <w:sz w:val="20"/>
                <w:szCs w:val="20"/>
              </w:rPr>
            </w:pPr>
            <w:r w:rsidRPr="00605037">
              <w:rPr>
                <w:sz w:val="20"/>
                <w:szCs w:val="20"/>
              </w:rPr>
              <w:t>…..</w:t>
            </w:r>
          </w:p>
        </w:tc>
        <w:tc>
          <w:tcPr>
            <w:tcW w:w="226" w:type="pct"/>
            <w:vAlign w:val="center"/>
          </w:tcPr>
          <w:p w14:paraId="3B9AF66A" w14:textId="77777777" w:rsidR="004D6256" w:rsidRPr="00605037" w:rsidRDefault="004D6256" w:rsidP="002C7D47">
            <w:pPr>
              <w:rPr>
                <w:sz w:val="20"/>
                <w:szCs w:val="20"/>
              </w:rPr>
            </w:pPr>
            <w:r w:rsidRPr="00605037">
              <w:rPr>
                <w:sz w:val="20"/>
                <w:szCs w:val="20"/>
              </w:rPr>
              <w:t>Xã …</w:t>
            </w:r>
          </w:p>
        </w:tc>
        <w:tc>
          <w:tcPr>
            <w:tcW w:w="272" w:type="pct"/>
            <w:vAlign w:val="center"/>
          </w:tcPr>
          <w:p w14:paraId="42EC0B36"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7476F420" w14:textId="77777777" w:rsidR="004D6256" w:rsidRPr="00605037" w:rsidRDefault="004D6256" w:rsidP="002C7D47">
            <w:pPr>
              <w:rPr>
                <w:b/>
                <w:bCs/>
                <w:sz w:val="20"/>
                <w:szCs w:val="20"/>
              </w:rPr>
            </w:pPr>
          </w:p>
        </w:tc>
        <w:tc>
          <w:tcPr>
            <w:tcW w:w="271" w:type="pct"/>
            <w:vAlign w:val="center"/>
          </w:tcPr>
          <w:p w14:paraId="128063D8" w14:textId="77777777" w:rsidR="004D6256" w:rsidRPr="00605037" w:rsidRDefault="004D6256" w:rsidP="002C7D47">
            <w:pPr>
              <w:rPr>
                <w:b/>
                <w:bCs/>
                <w:sz w:val="20"/>
                <w:szCs w:val="20"/>
              </w:rPr>
            </w:pPr>
          </w:p>
        </w:tc>
        <w:tc>
          <w:tcPr>
            <w:tcW w:w="318" w:type="pct"/>
            <w:vAlign w:val="center"/>
          </w:tcPr>
          <w:p w14:paraId="6282FE74" w14:textId="77777777" w:rsidR="004D6256" w:rsidRPr="00605037" w:rsidRDefault="004D6256" w:rsidP="002C7D47">
            <w:pPr>
              <w:rPr>
                <w:b/>
                <w:bCs/>
                <w:sz w:val="20"/>
                <w:szCs w:val="20"/>
              </w:rPr>
            </w:pPr>
          </w:p>
        </w:tc>
        <w:tc>
          <w:tcPr>
            <w:tcW w:w="219" w:type="pct"/>
            <w:vAlign w:val="center"/>
          </w:tcPr>
          <w:p w14:paraId="56688FB1" w14:textId="77777777" w:rsidR="004D6256" w:rsidRPr="00605037" w:rsidRDefault="004D6256" w:rsidP="002C7D47">
            <w:pPr>
              <w:rPr>
                <w:b/>
                <w:bCs/>
                <w:sz w:val="20"/>
                <w:szCs w:val="20"/>
              </w:rPr>
            </w:pPr>
          </w:p>
        </w:tc>
        <w:tc>
          <w:tcPr>
            <w:tcW w:w="222" w:type="pct"/>
            <w:vAlign w:val="center"/>
          </w:tcPr>
          <w:p w14:paraId="045D5431" w14:textId="77777777" w:rsidR="004D6256" w:rsidRPr="00605037" w:rsidRDefault="004D6256" w:rsidP="002C7D47">
            <w:pPr>
              <w:rPr>
                <w:b/>
                <w:bCs/>
                <w:sz w:val="20"/>
                <w:szCs w:val="20"/>
              </w:rPr>
            </w:pPr>
          </w:p>
        </w:tc>
        <w:tc>
          <w:tcPr>
            <w:tcW w:w="193" w:type="pct"/>
            <w:vAlign w:val="center"/>
          </w:tcPr>
          <w:p w14:paraId="0B739BF1" w14:textId="77777777" w:rsidR="004D6256" w:rsidRPr="00605037" w:rsidRDefault="004D6256" w:rsidP="002C7D47">
            <w:pPr>
              <w:rPr>
                <w:b/>
                <w:bCs/>
                <w:sz w:val="20"/>
                <w:szCs w:val="20"/>
              </w:rPr>
            </w:pPr>
          </w:p>
        </w:tc>
        <w:tc>
          <w:tcPr>
            <w:tcW w:w="219" w:type="pct"/>
            <w:vAlign w:val="center"/>
          </w:tcPr>
          <w:p w14:paraId="6D32329B" w14:textId="77777777" w:rsidR="004D6256" w:rsidRPr="00605037" w:rsidRDefault="004D6256" w:rsidP="002C7D47">
            <w:pPr>
              <w:rPr>
                <w:b/>
                <w:bCs/>
                <w:sz w:val="20"/>
                <w:szCs w:val="20"/>
              </w:rPr>
            </w:pPr>
          </w:p>
        </w:tc>
        <w:tc>
          <w:tcPr>
            <w:tcW w:w="245" w:type="pct"/>
            <w:vAlign w:val="center"/>
          </w:tcPr>
          <w:p w14:paraId="39CC5E25" w14:textId="77777777" w:rsidR="004D6256" w:rsidRPr="00605037" w:rsidRDefault="004D6256" w:rsidP="002C7D47">
            <w:pPr>
              <w:rPr>
                <w:b/>
                <w:bCs/>
                <w:sz w:val="20"/>
                <w:szCs w:val="20"/>
              </w:rPr>
            </w:pPr>
          </w:p>
        </w:tc>
        <w:tc>
          <w:tcPr>
            <w:tcW w:w="179" w:type="pct"/>
            <w:vAlign w:val="center"/>
          </w:tcPr>
          <w:p w14:paraId="70447267" w14:textId="77777777" w:rsidR="004D6256" w:rsidRPr="00605037" w:rsidRDefault="004D6256" w:rsidP="002C7D47">
            <w:pPr>
              <w:rPr>
                <w:b/>
                <w:bCs/>
                <w:sz w:val="20"/>
                <w:szCs w:val="20"/>
              </w:rPr>
            </w:pPr>
          </w:p>
        </w:tc>
        <w:tc>
          <w:tcPr>
            <w:tcW w:w="142" w:type="pct"/>
            <w:vAlign w:val="center"/>
          </w:tcPr>
          <w:p w14:paraId="0CE5C5C5" w14:textId="77777777" w:rsidR="004D6256" w:rsidRPr="00605037" w:rsidRDefault="004D6256" w:rsidP="002C7D47">
            <w:pPr>
              <w:rPr>
                <w:b/>
                <w:bCs/>
                <w:sz w:val="20"/>
                <w:szCs w:val="20"/>
              </w:rPr>
            </w:pPr>
          </w:p>
        </w:tc>
        <w:tc>
          <w:tcPr>
            <w:tcW w:w="183" w:type="pct"/>
            <w:vAlign w:val="center"/>
          </w:tcPr>
          <w:p w14:paraId="65E0BCDA" w14:textId="77777777" w:rsidR="004D6256" w:rsidRPr="00605037" w:rsidRDefault="004D6256" w:rsidP="002C7D47">
            <w:pPr>
              <w:rPr>
                <w:b/>
                <w:bCs/>
                <w:sz w:val="20"/>
                <w:szCs w:val="20"/>
              </w:rPr>
            </w:pPr>
          </w:p>
        </w:tc>
        <w:tc>
          <w:tcPr>
            <w:tcW w:w="216" w:type="pct"/>
            <w:vAlign w:val="center"/>
          </w:tcPr>
          <w:p w14:paraId="79B9F06D" w14:textId="77777777" w:rsidR="004D6256" w:rsidRPr="00605037" w:rsidRDefault="004D6256" w:rsidP="002C7D47">
            <w:pPr>
              <w:rPr>
                <w:b/>
                <w:bCs/>
                <w:sz w:val="20"/>
                <w:szCs w:val="20"/>
              </w:rPr>
            </w:pPr>
          </w:p>
        </w:tc>
        <w:tc>
          <w:tcPr>
            <w:tcW w:w="181" w:type="pct"/>
            <w:vAlign w:val="center"/>
          </w:tcPr>
          <w:p w14:paraId="6D4981C0" w14:textId="77777777" w:rsidR="004D6256" w:rsidRPr="00605037" w:rsidRDefault="004D6256" w:rsidP="002C7D47">
            <w:pPr>
              <w:rPr>
                <w:b/>
                <w:bCs/>
                <w:sz w:val="20"/>
                <w:szCs w:val="20"/>
              </w:rPr>
            </w:pPr>
          </w:p>
        </w:tc>
        <w:tc>
          <w:tcPr>
            <w:tcW w:w="179" w:type="pct"/>
            <w:vAlign w:val="center"/>
          </w:tcPr>
          <w:p w14:paraId="3803A234" w14:textId="77777777" w:rsidR="004D6256" w:rsidRPr="00605037" w:rsidRDefault="004D6256" w:rsidP="002C7D47">
            <w:pPr>
              <w:rPr>
                <w:b/>
                <w:bCs/>
                <w:sz w:val="20"/>
                <w:szCs w:val="20"/>
              </w:rPr>
            </w:pPr>
          </w:p>
        </w:tc>
        <w:tc>
          <w:tcPr>
            <w:tcW w:w="175" w:type="pct"/>
            <w:vAlign w:val="center"/>
          </w:tcPr>
          <w:p w14:paraId="7E727DAD" w14:textId="77777777" w:rsidR="004D6256" w:rsidRPr="00605037" w:rsidRDefault="004D6256" w:rsidP="002C7D47">
            <w:pPr>
              <w:rPr>
                <w:b/>
                <w:bCs/>
                <w:sz w:val="20"/>
                <w:szCs w:val="20"/>
              </w:rPr>
            </w:pPr>
          </w:p>
        </w:tc>
        <w:tc>
          <w:tcPr>
            <w:tcW w:w="179" w:type="pct"/>
            <w:vAlign w:val="center"/>
          </w:tcPr>
          <w:p w14:paraId="094C5F6B" w14:textId="77777777" w:rsidR="004D6256" w:rsidRPr="00605037" w:rsidRDefault="004D6256" w:rsidP="002C7D47">
            <w:pPr>
              <w:rPr>
                <w:b/>
                <w:bCs/>
                <w:sz w:val="20"/>
                <w:szCs w:val="20"/>
              </w:rPr>
            </w:pPr>
          </w:p>
        </w:tc>
        <w:tc>
          <w:tcPr>
            <w:tcW w:w="223" w:type="pct"/>
            <w:vAlign w:val="center"/>
          </w:tcPr>
          <w:p w14:paraId="51F5523A" w14:textId="77777777" w:rsidR="004D6256" w:rsidRPr="00605037" w:rsidRDefault="004D6256" w:rsidP="002C7D47">
            <w:pPr>
              <w:rPr>
                <w:b/>
                <w:bCs/>
                <w:sz w:val="20"/>
                <w:szCs w:val="20"/>
              </w:rPr>
            </w:pPr>
          </w:p>
        </w:tc>
        <w:tc>
          <w:tcPr>
            <w:tcW w:w="226" w:type="pct"/>
            <w:vAlign w:val="center"/>
          </w:tcPr>
          <w:p w14:paraId="4B606A6A" w14:textId="77777777" w:rsidR="004D6256" w:rsidRPr="00605037" w:rsidRDefault="004D6256" w:rsidP="002C7D47">
            <w:pPr>
              <w:rPr>
                <w:b/>
                <w:bCs/>
                <w:sz w:val="20"/>
                <w:szCs w:val="20"/>
              </w:rPr>
            </w:pPr>
          </w:p>
        </w:tc>
        <w:tc>
          <w:tcPr>
            <w:tcW w:w="257" w:type="pct"/>
            <w:vAlign w:val="center"/>
          </w:tcPr>
          <w:p w14:paraId="4CDF3B33" w14:textId="77777777" w:rsidR="004D6256" w:rsidRPr="00605037" w:rsidRDefault="004D6256" w:rsidP="002C7D47">
            <w:pPr>
              <w:rPr>
                <w:b/>
                <w:bCs/>
                <w:sz w:val="20"/>
                <w:szCs w:val="20"/>
              </w:rPr>
            </w:pPr>
          </w:p>
        </w:tc>
      </w:tr>
      <w:tr w:rsidR="004D6256" w:rsidRPr="00605037" w14:paraId="05110B49" w14:textId="77777777" w:rsidTr="002C7D47">
        <w:trPr>
          <w:jc w:val="center"/>
        </w:trPr>
        <w:tc>
          <w:tcPr>
            <w:tcW w:w="182" w:type="pct"/>
            <w:vAlign w:val="center"/>
          </w:tcPr>
          <w:p w14:paraId="2BFDD659" w14:textId="77777777" w:rsidR="004D6256" w:rsidRPr="00605037" w:rsidRDefault="004D6256" w:rsidP="002C7D47">
            <w:pPr>
              <w:jc w:val="center"/>
              <w:rPr>
                <w:sz w:val="20"/>
                <w:szCs w:val="20"/>
              </w:rPr>
            </w:pPr>
          </w:p>
        </w:tc>
        <w:tc>
          <w:tcPr>
            <w:tcW w:w="221" w:type="pct"/>
            <w:vAlign w:val="center"/>
          </w:tcPr>
          <w:p w14:paraId="4414D2D3" w14:textId="77777777" w:rsidR="004D6256" w:rsidRPr="00605037" w:rsidRDefault="004D6256" w:rsidP="002C7D47">
            <w:pPr>
              <w:rPr>
                <w:sz w:val="20"/>
                <w:szCs w:val="20"/>
              </w:rPr>
            </w:pPr>
          </w:p>
        </w:tc>
        <w:tc>
          <w:tcPr>
            <w:tcW w:w="226" w:type="pct"/>
            <w:vAlign w:val="center"/>
          </w:tcPr>
          <w:p w14:paraId="6DE8AEDC" w14:textId="77777777" w:rsidR="004D6256" w:rsidRPr="00605037" w:rsidRDefault="004D6256" w:rsidP="002C7D47">
            <w:pPr>
              <w:rPr>
                <w:sz w:val="20"/>
                <w:szCs w:val="20"/>
              </w:rPr>
            </w:pPr>
          </w:p>
        </w:tc>
        <w:tc>
          <w:tcPr>
            <w:tcW w:w="272" w:type="pct"/>
            <w:vAlign w:val="center"/>
          </w:tcPr>
          <w:p w14:paraId="12890F55" w14:textId="77777777" w:rsidR="004D6256" w:rsidRPr="00605037" w:rsidRDefault="004D6256" w:rsidP="002C7D47">
            <w:pPr>
              <w:rPr>
                <w:b/>
                <w:bCs/>
                <w:sz w:val="20"/>
                <w:szCs w:val="20"/>
              </w:rPr>
            </w:pPr>
            <w:r w:rsidRPr="00605037">
              <w:rPr>
                <w:sz w:val="20"/>
                <w:szCs w:val="20"/>
              </w:rPr>
              <w:t>[…………….]</w:t>
            </w:r>
          </w:p>
        </w:tc>
        <w:tc>
          <w:tcPr>
            <w:tcW w:w="272" w:type="pct"/>
            <w:vAlign w:val="center"/>
          </w:tcPr>
          <w:p w14:paraId="2F1DE873" w14:textId="77777777" w:rsidR="004D6256" w:rsidRPr="00605037" w:rsidRDefault="004D6256" w:rsidP="002C7D47">
            <w:pPr>
              <w:rPr>
                <w:b/>
                <w:bCs/>
                <w:sz w:val="20"/>
                <w:szCs w:val="20"/>
              </w:rPr>
            </w:pPr>
          </w:p>
        </w:tc>
        <w:tc>
          <w:tcPr>
            <w:tcW w:w="271" w:type="pct"/>
            <w:vAlign w:val="center"/>
          </w:tcPr>
          <w:p w14:paraId="296B62F0" w14:textId="77777777" w:rsidR="004D6256" w:rsidRPr="00605037" w:rsidRDefault="004D6256" w:rsidP="002C7D47">
            <w:pPr>
              <w:rPr>
                <w:b/>
                <w:bCs/>
                <w:sz w:val="20"/>
                <w:szCs w:val="20"/>
              </w:rPr>
            </w:pPr>
          </w:p>
        </w:tc>
        <w:tc>
          <w:tcPr>
            <w:tcW w:w="318" w:type="pct"/>
            <w:vAlign w:val="center"/>
          </w:tcPr>
          <w:p w14:paraId="17BF5EE4" w14:textId="77777777" w:rsidR="004D6256" w:rsidRPr="00605037" w:rsidRDefault="004D6256" w:rsidP="002C7D47">
            <w:pPr>
              <w:rPr>
                <w:b/>
                <w:bCs/>
                <w:sz w:val="20"/>
                <w:szCs w:val="20"/>
              </w:rPr>
            </w:pPr>
          </w:p>
        </w:tc>
        <w:tc>
          <w:tcPr>
            <w:tcW w:w="219" w:type="pct"/>
            <w:vAlign w:val="center"/>
          </w:tcPr>
          <w:p w14:paraId="23A8122B" w14:textId="77777777" w:rsidR="004D6256" w:rsidRPr="00605037" w:rsidRDefault="004D6256" w:rsidP="002C7D47">
            <w:pPr>
              <w:rPr>
                <w:b/>
                <w:bCs/>
                <w:sz w:val="20"/>
                <w:szCs w:val="20"/>
              </w:rPr>
            </w:pPr>
          </w:p>
        </w:tc>
        <w:tc>
          <w:tcPr>
            <w:tcW w:w="222" w:type="pct"/>
            <w:vAlign w:val="center"/>
          </w:tcPr>
          <w:p w14:paraId="01CDBE16" w14:textId="77777777" w:rsidR="004D6256" w:rsidRPr="00605037" w:rsidRDefault="004D6256" w:rsidP="002C7D47">
            <w:pPr>
              <w:rPr>
                <w:b/>
                <w:bCs/>
                <w:sz w:val="20"/>
                <w:szCs w:val="20"/>
              </w:rPr>
            </w:pPr>
          </w:p>
        </w:tc>
        <w:tc>
          <w:tcPr>
            <w:tcW w:w="193" w:type="pct"/>
            <w:vAlign w:val="center"/>
          </w:tcPr>
          <w:p w14:paraId="4D0209E3" w14:textId="77777777" w:rsidR="004D6256" w:rsidRPr="00605037" w:rsidRDefault="004D6256" w:rsidP="002C7D47">
            <w:pPr>
              <w:rPr>
                <w:b/>
                <w:bCs/>
                <w:sz w:val="20"/>
                <w:szCs w:val="20"/>
              </w:rPr>
            </w:pPr>
          </w:p>
        </w:tc>
        <w:tc>
          <w:tcPr>
            <w:tcW w:w="219" w:type="pct"/>
            <w:vAlign w:val="center"/>
          </w:tcPr>
          <w:p w14:paraId="624236A3" w14:textId="77777777" w:rsidR="004D6256" w:rsidRPr="00605037" w:rsidRDefault="004D6256" w:rsidP="002C7D47">
            <w:pPr>
              <w:rPr>
                <w:b/>
                <w:bCs/>
                <w:sz w:val="20"/>
                <w:szCs w:val="20"/>
              </w:rPr>
            </w:pPr>
          </w:p>
        </w:tc>
        <w:tc>
          <w:tcPr>
            <w:tcW w:w="245" w:type="pct"/>
            <w:vAlign w:val="center"/>
          </w:tcPr>
          <w:p w14:paraId="2136EEA6" w14:textId="77777777" w:rsidR="004D6256" w:rsidRPr="00605037" w:rsidRDefault="004D6256" w:rsidP="002C7D47">
            <w:pPr>
              <w:rPr>
                <w:b/>
                <w:bCs/>
                <w:sz w:val="20"/>
                <w:szCs w:val="20"/>
              </w:rPr>
            </w:pPr>
          </w:p>
        </w:tc>
        <w:tc>
          <w:tcPr>
            <w:tcW w:w="179" w:type="pct"/>
            <w:vAlign w:val="center"/>
          </w:tcPr>
          <w:p w14:paraId="536E0B34" w14:textId="77777777" w:rsidR="004D6256" w:rsidRPr="00605037" w:rsidRDefault="004D6256" w:rsidP="002C7D47">
            <w:pPr>
              <w:rPr>
                <w:b/>
                <w:bCs/>
                <w:sz w:val="20"/>
                <w:szCs w:val="20"/>
              </w:rPr>
            </w:pPr>
          </w:p>
        </w:tc>
        <w:tc>
          <w:tcPr>
            <w:tcW w:w="142" w:type="pct"/>
            <w:vAlign w:val="center"/>
          </w:tcPr>
          <w:p w14:paraId="3FB0ACDF" w14:textId="77777777" w:rsidR="004D6256" w:rsidRPr="00605037" w:rsidRDefault="004D6256" w:rsidP="002C7D47">
            <w:pPr>
              <w:rPr>
                <w:b/>
                <w:bCs/>
                <w:sz w:val="20"/>
                <w:szCs w:val="20"/>
              </w:rPr>
            </w:pPr>
          </w:p>
        </w:tc>
        <w:tc>
          <w:tcPr>
            <w:tcW w:w="183" w:type="pct"/>
            <w:vAlign w:val="center"/>
          </w:tcPr>
          <w:p w14:paraId="77E4BED3" w14:textId="77777777" w:rsidR="004D6256" w:rsidRPr="00605037" w:rsidRDefault="004D6256" w:rsidP="002C7D47">
            <w:pPr>
              <w:rPr>
                <w:b/>
                <w:bCs/>
                <w:sz w:val="20"/>
                <w:szCs w:val="20"/>
              </w:rPr>
            </w:pPr>
          </w:p>
        </w:tc>
        <w:tc>
          <w:tcPr>
            <w:tcW w:w="216" w:type="pct"/>
            <w:vAlign w:val="center"/>
          </w:tcPr>
          <w:p w14:paraId="1D79A05D" w14:textId="77777777" w:rsidR="004D6256" w:rsidRPr="00605037" w:rsidRDefault="004D6256" w:rsidP="002C7D47">
            <w:pPr>
              <w:rPr>
                <w:b/>
                <w:bCs/>
                <w:sz w:val="20"/>
                <w:szCs w:val="20"/>
              </w:rPr>
            </w:pPr>
          </w:p>
        </w:tc>
        <w:tc>
          <w:tcPr>
            <w:tcW w:w="181" w:type="pct"/>
            <w:vAlign w:val="center"/>
          </w:tcPr>
          <w:p w14:paraId="5E09BF10" w14:textId="77777777" w:rsidR="004D6256" w:rsidRPr="00605037" w:rsidRDefault="004D6256" w:rsidP="002C7D47">
            <w:pPr>
              <w:rPr>
                <w:b/>
                <w:bCs/>
                <w:sz w:val="20"/>
                <w:szCs w:val="20"/>
              </w:rPr>
            </w:pPr>
          </w:p>
        </w:tc>
        <w:tc>
          <w:tcPr>
            <w:tcW w:w="179" w:type="pct"/>
            <w:vAlign w:val="center"/>
          </w:tcPr>
          <w:p w14:paraId="36F3BA41" w14:textId="77777777" w:rsidR="004D6256" w:rsidRPr="00605037" w:rsidRDefault="004D6256" w:rsidP="002C7D47">
            <w:pPr>
              <w:rPr>
                <w:b/>
                <w:bCs/>
                <w:sz w:val="20"/>
                <w:szCs w:val="20"/>
              </w:rPr>
            </w:pPr>
          </w:p>
        </w:tc>
        <w:tc>
          <w:tcPr>
            <w:tcW w:w="175" w:type="pct"/>
            <w:vAlign w:val="center"/>
          </w:tcPr>
          <w:p w14:paraId="3F3D299A" w14:textId="77777777" w:rsidR="004D6256" w:rsidRPr="00605037" w:rsidRDefault="004D6256" w:rsidP="002C7D47">
            <w:pPr>
              <w:rPr>
                <w:b/>
                <w:bCs/>
                <w:sz w:val="20"/>
                <w:szCs w:val="20"/>
              </w:rPr>
            </w:pPr>
          </w:p>
        </w:tc>
        <w:tc>
          <w:tcPr>
            <w:tcW w:w="179" w:type="pct"/>
            <w:vAlign w:val="center"/>
          </w:tcPr>
          <w:p w14:paraId="2871D88E" w14:textId="77777777" w:rsidR="004D6256" w:rsidRPr="00605037" w:rsidRDefault="004D6256" w:rsidP="002C7D47">
            <w:pPr>
              <w:rPr>
                <w:b/>
                <w:bCs/>
                <w:sz w:val="20"/>
                <w:szCs w:val="20"/>
              </w:rPr>
            </w:pPr>
          </w:p>
        </w:tc>
        <w:tc>
          <w:tcPr>
            <w:tcW w:w="223" w:type="pct"/>
            <w:vAlign w:val="center"/>
          </w:tcPr>
          <w:p w14:paraId="328D90BC" w14:textId="77777777" w:rsidR="004D6256" w:rsidRPr="00605037" w:rsidRDefault="004D6256" w:rsidP="002C7D47">
            <w:pPr>
              <w:rPr>
                <w:b/>
                <w:bCs/>
                <w:sz w:val="20"/>
                <w:szCs w:val="20"/>
              </w:rPr>
            </w:pPr>
          </w:p>
        </w:tc>
        <w:tc>
          <w:tcPr>
            <w:tcW w:w="226" w:type="pct"/>
            <w:vAlign w:val="center"/>
          </w:tcPr>
          <w:p w14:paraId="7BF64B45" w14:textId="77777777" w:rsidR="004D6256" w:rsidRPr="00605037" w:rsidRDefault="004D6256" w:rsidP="002C7D47">
            <w:pPr>
              <w:rPr>
                <w:b/>
                <w:bCs/>
                <w:sz w:val="20"/>
                <w:szCs w:val="20"/>
              </w:rPr>
            </w:pPr>
          </w:p>
        </w:tc>
        <w:tc>
          <w:tcPr>
            <w:tcW w:w="257" w:type="pct"/>
            <w:vAlign w:val="center"/>
          </w:tcPr>
          <w:p w14:paraId="32B28124" w14:textId="77777777" w:rsidR="004D6256" w:rsidRPr="00605037" w:rsidRDefault="004D6256" w:rsidP="002C7D47">
            <w:pPr>
              <w:rPr>
                <w:b/>
                <w:bCs/>
                <w:sz w:val="20"/>
                <w:szCs w:val="20"/>
              </w:rPr>
            </w:pPr>
          </w:p>
        </w:tc>
      </w:tr>
      <w:tr w:rsidR="004D6256" w:rsidRPr="00605037" w14:paraId="716F202C" w14:textId="77777777" w:rsidTr="002C7D47">
        <w:trPr>
          <w:jc w:val="center"/>
        </w:trPr>
        <w:tc>
          <w:tcPr>
            <w:tcW w:w="182" w:type="pct"/>
            <w:vAlign w:val="center"/>
          </w:tcPr>
          <w:p w14:paraId="79EAB4C0"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3C2523A9" w14:textId="77777777" w:rsidR="004D6256" w:rsidRPr="00605037" w:rsidRDefault="004D6256" w:rsidP="002C7D47">
            <w:pPr>
              <w:rPr>
                <w:sz w:val="20"/>
                <w:szCs w:val="20"/>
              </w:rPr>
            </w:pPr>
            <w:r w:rsidRPr="00605037">
              <w:rPr>
                <w:sz w:val="20"/>
                <w:szCs w:val="20"/>
              </w:rPr>
              <w:t>……</w:t>
            </w:r>
          </w:p>
        </w:tc>
        <w:tc>
          <w:tcPr>
            <w:tcW w:w="226" w:type="pct"/>
            <w:vAlign w:val="center"/>
          </w:tcPr>
          <w:p w14:paraId="77D5D23F" w14:textId="77777777" w:rsidR="004D6256" w:rsidRPr="00605037" w:rsidRDefault="004D6256" w:rsidP="002C7D47">
            <w:pPr>
              <w:rPr>
                <w:sz w:val="20"/>
                <w:szCs w:val="20"/>
              </w:rPr>
            </w:pPr>
            <w:r w:rsidRPr="00605037">
              <w:rPr>
                <w:sz w:val="20"/>
                <w:szCs w:val="20"/>
              </w:rPr>
              <w:t>……</w:t>
            </w:r>
          </w:p>
        </w:tc>
        <w:tc>
          <w:tcPr>
            <w:tcW w:w="272" w:type="pct"/>
            <w:vAlign w:val="center"/>
          </w:tcPr>
          <w:p w14:paraId="60EFC281"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6905C65F" w14:textId="77777777" w:rsidR="004D6256" w:rsidRPr="00605037" w:rsidRDefault="004D6256" w:rsidP="002C7D47">
            <w:pPr>
              <w:rPr>
                <w:b/>
                <w:bCs/>
                <w:sz w:val="20"/>
                <w:szCs w:val="20"/>
              </w:rPr>
            </w:pPr>
          </w:p>
        </w:tc>
        <w:tc>
          <w:tcPr>
            <w:tcW w:w="271" w:type="pct"/>
            <w:vAlign w:val="center"/>
          </w:tcPr>
          <w:p w14:paraId="1D981FDA" w14:textId="77777777" w:rsidR="004D6256" w:rsidRPr="00605037" w:rsidRDefault="004D6256" w:rsidP="002C7D47">
            <w:pPr>
              <w:rPr>
                <w:b/>
                <w:bCs/>
                <w:sz w:val="20"/>
                <w:szCs w:val="20"/>
              </w:rPr>
            </w:pPr>
          </w:p>
        </w:tc>
        <w:tc>
          <w:tcPr>
            <w:tcW w:w="318" w:type="pct"/>
            <w:vAlign w:val="center"/>
          </w:tcPr>
          <w:p w14:paraId="700AB2E7" w14:textId="77777777" w:rsidR="004D6256" w:rsidRPr="00605037" w:rsidRDefault="004D6256" w:rsidP="002C7D47">
            <w:pPr>
              <w:rPr>
                <w:b/>
                <w:bCs/>
                <w:sz w:val="20"/>
                <w:szCs w:val="20"/>
              </w:rPr>
            </w:pPr>
          </w:p>
        </w:tc>
        <w:tc>
          <w:tcPr>
            <w:tcW w:w="219" w:type="pct"/>
            <w:vAlign w:val="center"/>
          </w:tcPr>
          <w:p w14:paraId="657E3769" w14:textId="77777777" w:rsidR="004D6256" w:rsidRPr="00605037" w:rsidRDefault="004D6256" w:rsidP="002C7D47">
            <w:pPr>
              <w:rPr>
                <w:b/>
                <w:bCs/>
                <w:sz w:val="20"/>
                <w:szCs w:val="20"/>
              </w:rPr>
            </w:pPr>
          </w:p>
        </w:tc>
        <w:tc>
          <w:tcPr>
            <w:tcW w:w="222" w:type="pct"/>
            <w:vAlign w:val="center"/>
          </w:tcPr>
          <w:p w14:paraId="36209BC6" w14:textId="77777777" w:rsidR="004D6256" w:rsidRPr="00605037" w:rsidRDefault="004D6256" w:rsidP="002C7D47">
            <w:pPr>
              <w:rPr>
                <w:b/>
                <w:bCs/>
                <w:sz w:val="20"/>
                <w:szCs w:val="20"/>
              </w:rPr>
            </w:pPr>
          </w:p>
        </w:tc>
        <w:tc>
          <w:tcPr>
            <w:tcW w:w="193" w:type="pct"/>
            <w:vAlign w:val="center"/>
          </w:tcPr>
          <w:p w14:paraId="1C04D299" w14:textId="77777777" w:rsidR="004D6256" w:rsidRPr="00605037" w:rsidRDefault="004D6256" w:rsidP="002C7D47">
            <w:pPr>
              <w:rPr>
                <w:b/>
                <w:bCs/>
                <w:sz w:val="20"/>
                <w:szCs w:val="20"/>
              </w:rPr>
            </w:pPr>
          </w:p>
        </w:tc>
        <w:tc>
          <w:tcPr>
            <w:tcW w:w="219" w:type="pct"/>
            <w:vAlign w:val="center"/>
          </w:tcPr>
          <w:p w14:paraId="000FFEFE" w14:textId="77777777" w:rsidR="004D6256" w:rsidRPr="00605037" w:rsidRDefault="004D6256" w:rsidP="002C7D47">
            <w:pPr>
              <w:rPr>
                <w:b/>
                <w:bCs/>
                <w:sz w:val="20"/>
                <w:szCs w:val="20"/>
              </w:rPr>
            </w:pPr>
          </w:p>
        </w:tc>
        <w:tc>
          <w:tcPr>
            <w:tcW w:w="245" w:type="pct"/>
            <w:vAlign w:val="center"/>
          </w:tcPr>
          <w:p w14:paraId="00B60DB9" w14:textId="77777777" w:rsidR="004D6256" w:rsidRPr="00605037" w:rsidRDefault="004D6256" w:rsidP="002C7D47">
            <w:pPr>
              <w:rPr>
                <w:b/>
                <w:bCs/>
                <w:sz w:val="20"/>
                <w:szCs w:val="20"/>
              </w:rPr>
            </w:pPr>
          </w:p>
        </w:tc>
        <w:tc>
          <w:tcPr>
            <w:tcW w:w="179" w:type="pct"/>
            <w:vAlign w:val="center"/>
          </w:tcPr>
          <w:p w14:paraId="63393591" w14:textId="77777777" w:rsidR="004D6256" w:rsidRPr="00605037" w:rsidRDefault="004D6256" w:rsidP="002C7D47">
            <w:pPr>
              <w:rPr>
                <w:b/>
                <w:bCs/>
                <w:sz w:val="20"/>
                <w:szCs w:val="20"/>
              </w:rPr>
            </w:pPr>
          </w:p>
        </w:tc>
        <w:tc>
          <w:tcPr>
            <w:tcW w:w="142" w:type="pct"/>
            <w:vAlign w:val="center"/>
          </w:tcPr>
          <w:p w14:paraId="24C8EE7C" w14:textId="77777777" w:rsidR="004D6256" w:rsidRPr="00605037" w:rsidRDefault="004D6256" w:rsidP="002C7D47">
            <w:pPr>
              <w:rPr>
                <w:b/>
                <w:bCs/>
                <w:sz w:val="20"/>
                <w:szCs w:val="20"/>
              </w:rPr>
            </w:pPr>
          </w:p>
        </w:tc>
        <w:tc>
          <w:tcPr>
            <w:tcW w:w="183" w:type="pct"/>
            <w:vAlign w:val="center"/>
          </w:tcPr>
          <w:p w14:paraId="4B71E1D0" w14:textId="77777777" w:rsidR="004D6256" w:rsidRPr="00605037" w:rsidRDefault="004D6256" w:rsidP="002C7D47">
            <w:pPr>
              <w:rPr>
                <w:b/>
                <w:bCs/>
                <w:sz w:val="20"/>
                <w:szCs w:val="20"/>
              </w:rPr>
            </w:pPr>
          </w:p>
        </w:tc>
        <w:tc>
          <w:tcPr>
            <w:tcW w:w="216" w:type="pct"/>
            <w:vAlign w:val="center"/>
          </w:tcPr>
          <w:p w14:paraId="6AF0CF70" w14:textId="77777777" w:rsidR="004D6256" w:rsidRPr="00605037" w:rsidRDefault="004D6256" w:rsidP="002C7D47">
            <w:pPr>
              <w:rPr>
                <w:b/>
                <w:bCs/>
                <w:sz w:val="20"/>
                <w:szCs w:val="20"/>
              </w:rPr>
            </w:pPr>
          </w:p>
        </w:tc>
        <w:tc>
          <w:tcPr>
            <w:tcW w:w="181" w:type="pct"/>
            <w:vAlign w:val="center"/>
          </w:tcPr>
          <w:p w14:paraId="3352E497" w14:textId="77777777" w:rsidR="004D6256" w:rsidRPr="00605037" w:rsidRDefault="004D6256" w:rsidP="002C7D47">
            <w:pPr>
              <w:rPr>
                <w:b/>
                <w:bCs/>
                <w:sz w:val="20"/>
                <w:szCs w:val="20"/>
              </w:rPr>
            </w:pPr>
          </w:p>
        </w:tc>
        <w:tc>
          <w:tcPr>
            <w:tcW w:w="179" w:type="pct"/>
            <w:vAlign w:val="center"/>
          </w:tcPr>
          <w:p w14:paraId="0E1833B9" w14:textId="77777777" w:rsidR="004D6256" w:rsidRPr="00605037" w:rsidRDefault="004D6256" w:rsidP="002C7D47">
            <w:pPr>
              <w:rPr>
                <w:b/>
                <w:bCs/>
                <w:sz w:val="20"/>
                <w:szCs w:val="20"/>
              </w:rPr>
            </w:pPr>
          </w:p>
        </w:tc>
        <w:tc>
          <w:tcPr>
            <w:tcW w:w="175" w:type="pct"/>
            <w:vAlign w:val="center"/>
          </w:tcPr>
          <w:p w14:paraId="518502E4" w14:textId="77777777" w:rsidR="004D6256" w:rsidRPr="00605037" w:rsidRDefault="004D6256" w:rsidP="002C7D47">
            <w:pPr>
              <w:rPr>
                <w:b/>
                <w:bCs/>
                <w:sz w:val="20"/>
                <w:szCs w:val="20"/>
              </w:rPr>
            </w:pPr>
          </w:p>
        </w:tc>
        <w:tc>
          <w:tcPr>
            <w:tcW w:w="179" w:type="pct"/>
            <w:vAlign w:val="center"/>
          </w:tcPr>
          <w:p w14:paraId="76CCD7FD" w14:textId="77777777" w:rsidR="004D6256" w:rsidRPr="00605037" w:rsidRDefault="004D6256" w:rsidP="002C7D47">
            <w:pPr>
              <w:rPr>
                <w:b/>
                <w:bCs/>
                <w:sz w:val="20"/>
                <w:szCs w:val="20"/>
              </w:rPr>
            </w:pPr>
          </w:p>
        </w:tc>
        <w:tc>
          <w:tcPr>
            <w:tcW w:w="223" w:type="pct"/>
            <w:vAlign w:val="center"/>
          </w:tcPr>
          <w:p w14:paraId="2B870C15" w14:textId="77777777" w:rsidR="004D6256" w:rsidRPr="00605037" w:rsidRDefault="004D6256" w:rsidP="002C7D47">
            <w:pPr>
              <w:rPr>
                <w:b/>
                <w:bCs/>
                <w:sz w:val="20"/>
                <w:szCs w:val="20"/>
              </w:rPr>
            </w:pPr>
          </w:p>
        </w:tc>
        <w:tc>
          <w:tcPr>
            <w:tcW w:w="226" w:type="pct"/>
            <w:vAlign w:val="center"/>
          </w:tcPr>
          <w:p w14:paraId="76E74F2D" w14:textId="77777777" w:rsidR="004D6256" w:rsidRPr="00605037" w:rsidRDefault="004D6256" w:rsidP="002C7D47">
            <w:pPr>
              <w:rPr>
                <w:b/>
                <w:bCs/>
                <w:sz w:val="20"/>
                <w:szCs w:val="20"/>
              </w:rPr>
            </w:pPr>
          </w:p>
        </w:tc>
        <w:tc>
          <w:tcPr>
            <w:tcW w:w="257" w:type="pct"/>
            <w:vAlign w:val="center"/>
          </w:tcPr>
          <w:p w14:paraId="22D5717A" w14:textId="77777777" w:rsidR="004D6256" w:rsidRPr="00605037" w:rsidRDefault="004D6256" w:rsidP="002C7D47">
            <w:pPr>
              <w:rPr>
                <w:b/>
                <w:bCs/>
                <w:sz w:val="20"/>
                <w:szCs w:val="20"/>
              </w:rPr>
            </w:pPr>
          </w:p>
        </w:tc>
      </w:tr>
      <w:tr w:rsidR="004D6256" w:rsidRPr="00605037" w14:paraId="0AD5B1AC" w14:textId="77777777" w:rsidTr="002C7D47">
        <w:trPr>
          <w:jc w:val="center"/>
        </w:trPr>
        <w:tc>
          <w:tcPr>
            <w:tcW w:w="182" w:type="pct"/>
            <w:vAlign w:val="center"/>
          </w:tcPr>
          <w:p w14:paraId="4F32236E" w14:textId="77777777" w:rsidR="004D6256" w:rsidRPr="00605037" w:rsidRDefault="004D6256" w:rsidP="002C7D47">
            <w:pPr>
              <w:jc w:val="center"/>
              <w:rPr>
                <w:sz w:val="20"/>
                <w:szCs w:val="20"/>
              </w:rPr>
            </w:pPr>
          </w:p>
        </w:tc>
        <w:tc>
          <w:tcPr>
            <w:tcW w:w="221" w:type="pct"/>
            <w:vAlign w:val="center"/>
          </w:tcPr>
          <w:p w14:paraId="51861F15" w14:textId="77777777" w:rsidR="004D6256" w:rsidRPr="00605037" w:rsidRDefault="004D6256" w:rsidP="002C7D47">
            <w:pPr>
              <w:rPr>
                <w:sz w:val="20"/>
                <w:szCs w:val="20"/>
              </w:rPr>
            </w:pPr>
          </w:p>
        </w:tc>
        <w:tc>
          <w:tcPr>
            <w:tcW w:w="226" w:type="pct"/>
            <w:vAlign w:val="center"/>
          </w:tcPr>
          <w:p w14:paraId="21634697" w14:textId="77777777" w:rsidR="004D6256" w:rsidRPr="00605037" w:rsidRDefault="004D6256" w:rsidP="002C7D47">
            <w:pPr>
              <w:rPr>
                <w:sz w:val="20"/>
                <w:szCs w:val="20"/>
              </w:rPr>
            </w:pPr>
          </w:p>
        </w:tc>
        <w:tc>
          <w:tcPr>
            <w:tcW w:w="272" w:type="pct"/>
            <w:vAlign w:val="center"/>
          </w:tcPr>
          <w:p w14:paraId="7897E026" w14:textId="77777777" w:rsidR="004D6256" w:rsidRPr="00605037" w:rsidRDefault="004D6256" w:rsidP="002C7D47">
            <w:pPr>
              <w:rPr>
                <w:sz w:val="20"/>
                <w:szCs w:val="20"/>
              </w:rPr>
            </w:pPr>
            <w:r w:rsidRPr="00605037">
              <w:rPr>
                <w:sz w:val="20"/>
                <w:szCs w:val="20"/>
              </w:rPr>
              <w:t>[…………….]</w:t>
            </w:r>
          </w:p>
        </w:tc>
        <w:tc>
          <w:tcPr>
            <w:tcW w:w="272" w:type="pct"/>
            <w:vAlign w:val="center"/>
          </w:tcPr>
          <w:p w14:paraId="757F1513" w14:textId="77777777" w:rsidR="004D6256" w:rsidRPr="00605037" w:rsidRDefault="004D6256" w:rsidP="002C7D47">
            <w:pPr>
              <w:rPr>
                <w:b/>
                <w:bCs/>
                <w:sz w:val="20"/>
                <w:szCs w:val="20"/>
              </w:rPr>
            </w:pPr>
          </w:p>
        </w:tc>
        <w:tc>
          <w:tcPr>
            <w:tcW w:w="271" w:type="pct"/>
            <w:vAlign w:val="center"/>
          </w:tcPr>
          <w:p w14:paraId="27588319" w14:textId="77777777" w:rsidR="004D6256" w:rsidRPr="00605037" w:rsidRDefault="004D6256" w:rsidP="002C7D47">
            <w:pPr>
              <w:rPr>
                <w:b/>
                <w:bCs/>
                <w:sz w:val="20"/>
                <w:szCs w:val="20"/>
              </w:rPr>
            </w:pPr>
          </w:p>
        </w:tc>
        <w:tc>
          <w:tcPr>
            <w:tcW w:w="318" w:type="pct"/>
            <w:vAlign w:val="center"/>
          </w:tcPr>
          <w:p w14:paraId="09AA200A" w14:textId="77777777" w:rsidR="004D6256" w:rsidRPr="00605037" w:rsidRDefault="004D6256" w:rsidP="002C7D47">
            <w:pPr>
              <w:rPr>
                <w:b/>
                <w:bCs/>
                <w:sz w:val="20"/>
                <w:szCs w:val="20"/>
              </w:rPr>
            </w:pPr>
          </w:p>
        </w:tc>
        <w:tc>
          <w:tcPr>
            <w:tcW w:w="219" w:type="pct"/>
            <w:vAlign w:val="center"/>
          </w:tcPr>
          <w:p w14:paraId="5E9BDDD2" w14:textId="77777777" w:rsidR="004D6256" w:rsidRPr="00605037" w:rsidRDefault="004D6256" w:rsidP="002C7D47">
            <w:pPr>
              <w:rPr>
                <w:b/>
                <w:bCs/>
                <w:sz w:val="20"/>
                <w:szCs w:val="20"/>
              </w:rPr>
            </w:pPr>
          </w:p>
        </w:tc>
        <w:tc>
          <w:tcPr>
            <w:tcW w:w="222" w:type="pct"/>
            <w:vAlign w:val="center"/>
          </w:tcPr>
          <w:p w14:paraId="1C99B85A" w14:textId="77777777" w:rsidR="004D6256" w:rsidRPr="00605037" w:rsidRDefault="004D6256" w:rsidP="002C7D47">
            <w:pPr>
              <w:rPr>
                <w:b/>
                <w:bCs/>
                <w:sz w:val="20"/>
                <w:szCs w:val="20"/>
              </w:rPr>
            </w:pPr>
          </w:p>
        </w:tc>
        <w:tc>
          <w:tcPr>
            <w:tcW w:w="193" w:type="pct"/>
            <w:vAlign w:val="center"/>
          </w:tcPr>
          <w:p w14:paraId="50422039" w14:textId="77777777" w:rsidR="004D6256" w:rsidRPr="00605037" w:rsidRDefault="004D6256" w:rsidP="002C7D47">
            <w:pPr>
              <w:rPr>
                <w:b/>
                <w:bCs/>
                <w:sz w:val="20"/>
                <w:szCs w:val="20"/>
              </w:rPr>
            </w:pPr>
          </w:p>
        </w:tc>
        <w:tc>
          <w:tcPr>
            <w:tcW w:w="219" w:type="pct"/>
            <w:vAlign w:val="center"/>
          </w:tcPr>
          <w:p w14:paraId="13DB0825" w14:textId="77777777" w:rsidR="004D6256" w:rsidRPr="00605037" w:rsidRDefault="004D6256" w:rsidP="002C7D47">
            <w:pPr>
              <w:rPr>
                <w:b/>
                <w:bCs/>
                <w:sz w:val="20"/>
                <w:szCs w:val="20"/>
              </w:rPr>
            </w:pPr>
          </w:p>
        </w:tc>
        <w:tc>
          <w:tcPr>
            <w:tcW w:w="245" w:type="pct"/>
            <w:vAlign w:val="center"/>
          </w:tcPr>
          <w:p w14:paraId="54D43A53" w14:textId="77777777" w:rsidR="004D6256" w:rsidRPr="00605037" w:rsidRDefault="004D6256" w:rsidP="002C7D47">
            <w:pPr>
              <w:rPr>
                <w:b/>
                <w:bCs/>
                <w:sz w:val="20"/>
                <w:szCs w:val="20"/>
              </w:rPr>
            </w:pPr>
          </w:p>
        </w:tc>
        <w:tc>
          <w:tcPr>
            <w:tcW w:w="179" w:type="pct"/>
            <w:vAlign w:val="center"/>
          </w:tcPr>
          <w:p w14:paraId="6CCE558C" w14:textId="77777777" w:rsidR="004D6256" w:rsidRPr="00605037" w:rsidRDefault="004D6256" w:rsidP="002C7D47">
            <w:pPr>
              <w:rPr>
                <w:b/>
                <w:bCs/>
                <w:sz w:val="20"/>
                <w:szCs w:val="20"/>
              </w:rPr>
            </w:pPr>
          </w:p>
        </w:tc>
        <w:tc>
          <w:tcPr>
            <w:tcW w:w="142" w:type="pct"/>
            <w:vAlign w:val="center"/>
          </w:tcPr>
          <w:p w14:paraId="42B4BC11" w14:textId="77777777" w:rsidR="004D6256" w:rsidRPr="00605037" w:rsidRDefault="004D6256" w:rsidP="002C7D47">
            <w:pPr>
              <w:rPr>
                <w:b/>
                <w:bCs/>
                <w:sz w:val="20"/>
                <w:szCs w:val="20"/>
              </w:rPr>
            </w:pPr>
          </w:p>
        </w:tc>
        <w:tc>
          <w:tcPr>
            <w:tcW w:w="183" w:type="pct"/>
            <w:vAlign w:val="center"/>
          </w:tcPr>
          <w:p w14:paraId="2A9FBAB5" w14:textId="77777777" w:rsidR="004D6256" w:rsidRPr="00605037" w:rsidRDefault="004D6256" w:rsidP="002C7D47">
            <w:pPr>
              <w:rPr>
                <w:b/>
                <w:bCs/>
                <w:sz w:val="20"/>
                <w:szCs w:val="20"/>
              </w:rPr>
            </w:pPr>
          </w:p>
        </w:tc>
        <w:tc>
          <w:tcPr>
            <w:tcW w:w="216" w:type="pct"/>
            <w:vAlign w:val="center"/>
          </w:tcPr>
          <w:p w14:paraId="4CCA861F" w14:textId="77777777" w:rsidR="004D6256" w:rsidRPr="00605037" w:rsidRDefault="004D6256" w:rsidP="002C7D47">
            <w:pPr>
              <w:rPr>
                <w:b/>
                <w:bCs/>
                <w:sz w:val="20"/>
                <w:szCs w:val="20"/>
              </w:rPr>
            </w:pPr>
          </w:p>
        </w:tc>
        <w:tc>
          <w:tcPr>
            <w:tcW w:w="181" w:type="pct"/>
            <w:vAlign w:val="center"/>
          </w:tcPr>
          <w:p w14:paraId="10884156" w14:textId="77777777" w:rsidR="004D6256" w:rsidRPr="00605037" w:rsidRDefault="004D6256" w:rsidP="002C7D47">
            <w:pPr>
              <w:rPr>
                <w:b/>
                <w:bCs/>
                <w:sz w:val="20"/>
                <w:szCs w:val="20"/>
              </w:rPr>
            </w:pPr>
          </w:p>
        </w:tc>
        <w:tc>
          <w:tcPr>
            <w:tcW w:w="179" w:type="pct"/>
            <w:vAlign w:val="center"/>
          </w:tcPr>
          <w:p w14:paraId="563F2D33" w14:textId="77777777" w:rsidR="004D6256" w:rsidRPr="00605037" w:rsidRDefault="004D6256" w:rsidP="002C7D47">
            <w:pPr>
              <w:rPr>
                <w:b/>
                <w:bCs/>
                <w:sz w:val="20"/>
                <w:szCs w:val="20"/>
              </w:rPr>
            </w:pPr>
          </w:p>
        </w:tc>
        <w:tc>
          <w:tcPr>
            <w:tcW w:w="175" w:type="pct"/>
            <w:vAlign w:val="center"/>
          </w:tcPr>
          <w:p w14:paraId="50B5D6C4" w14:textId="77777777" w:rsidR="004D6256" w:rsidRPr="00605037" w:rsidRDefault="004D6256" w:rsidP="002C7D47">
            <w:pPr>
              <w:rPr>
                <w:b/>
                <w:bCs/>
                <w:sz w:val="20"/>
                <w:szCs w:val="20"/>
              </w:rPr>
            </w:pPr>
          </w:p>
        </w:tc>
        <w:tc>
          <w:tcPr>
            <w:tcW w:w="179" w:type="pct"/>
            <w:vAlign w:val="center"/>
          </w:tcPr>
          <w:p w14:paraId="6AFD03DA" w14:textId="77777777" w:rsidR="004D6256" w:rsidRPr="00605037" w:rsidRDefault="004D6256" w:rsidP="002C7D47">
            <w:pPr>
              <w:rPr>
                <w:b/>
                <w:bCs/>
                <w:sz w:val="20"/>
                <w:szCs w:val="20"/>
              </w:rPr>
            </w:pPr>
          </w:p>
        </w:tc>
        <w:tc>
          <w:tcPr>
            <w:tcW w:w="223" w:type="pct"/>
            <w:vAlign w:val="center"/>
          </w:tcPr>
          <w:p w14:paraId="0789BC8F" w14:textId="77777777" w:rsidR="004D6256" w:rsidRPr="00605037" w:rsidRDefault="004D6256" w:rsidP="002C7D47">
            <w:pPr>
              <w:rPr>
                <w:b/>
                <w:bCs/>
                <w:sz w:val="20"/>
                <w:szCs w:val="20"/>
              </w:rPr>
            </w:pPr>
          </w:p>
        </w:tc>
        <w:tc>
          <w:tcPr>
            <w:tcW w:w="226" w:type="pct"/>
            <w:vAlign w:val="center"/>
          </w:tcPr>
          <w:p w14:paraId="4A135EE3" w14:textId="77777777" w:rsidR="004D6256" w:rsidRPr="00605037" w:rsidRDefault="004D6256" w:rsidP="002C7D47">
            <w:pPr>
              <w:rPr>
                <w:b/>
                <w:bCs/>
                <w:sz w:val="20"/>
                <w:szCs w:val="20"/>
              </w:rPr>
            </w:pPr>
          </w:p>
        </w:tc>
        <w:tc>
          <w:tcPr>
            <w:tcW w:w="257" w:type="pct"/>
            <w:vAlign w:val="center"/>
          </w:tcPr>
          <w:p w14:paraId="642C195B" w14:textId="77777777" w:rsidR="004D6256" w:rsidRPr="00605037" w:rsidRDefault="004D6256" w:rsidP="002C7D47">
            <w:pPr>
              <w:rPr>
                <w:b/>
                <w:bCs/>
                <w:sz w:val="20"/>
                <w:szCs w:val="20"/>
              </w:rPr>
            </w:pPr>
          </w:p>
        </w:tc>
      </w:tr>
      <w:tr w:rsidR="004D6256" w:rsidRPr="00605037" w14:paraId="27BBD3D7" w14:textId="77777777" w:rsidTr="002C7D47">
        <w:trPr>
          <w:jc w:val="center"/>
        </w:trPr>
        <w:tc>
          <w:tcPr>
            <w:tcW w:w="182" w:type="pct"/>
            <w:tcBorders>
              <w:top w:val="single" w:sz="4" w:space="0" w:color="auto"/>
              <w:bottom w:val="double" w:sz="4" w:space="0" w:color="auto"/>
            </w:tcBorders>
            <w:vAlign w:val="center"/>
          </w:tcPr>
          <w:p w14:paraId="430DBF64"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01744A1B"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654B9B10"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2088A9EE"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35EBCABB"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31CD3569"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2886CFF1"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56E41F60"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08948304"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4472DB76"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055A21C0"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6DCD7B18"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EF83855"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13961562"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7FBF17DB"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610322CB"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505AB7DC"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434C6543"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64D59C38"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1D70B39"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61D685B6"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7DD488A1"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5D8A8FCF" w14:textId="77777777" w:rsidR="004D6256" w:rsidRPr="00605037" w:rsidRDefault="004D6256" w:rsidP="002C7D47">
            <w:pPr>
              <w:rPr>
                <w:b/>
                <w:bCs/>
                <w:sz w:val="20"/>
                <w:szCs w:val="20"/>
              </w:rPr>
            </w:pPr>
          </w:p>
        </w:tc>
      </w:tr>
    </w:tbl>
    <w:p w14:paraId="6BBA9833" w14:textId="77777777" w:rsidR="004D6256" w:rsidRPr="00605037" w:rsidRDefault="004D6256" w:rsidP="004D6256">
      <w:pPr>
        <w:spacing w:before="120" w:after="120"/>
        <w:rPr>
          <w:bCs/>
          <w:sz w:val="28"/>
          <w:szCs w:val="28"/>
          <w:lang w:val="vi-VN"/>
        </w:rPr>
      </w:pPr>
    </w:p>
    <w:p w14:paraId="706DC619"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3E55AABD"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7783DFA9"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7BE6126A" w14:textId="77777777" w:rsidTr="002C7D47">
        <w:trPr>
          <w:trHeight w:val="1642"/>
        </w:trPr>
        <w:tc>
          <w:tcPr>
            <w:tcW w:w="2301" w:type="pct"/>
          </w:tcPr>
          <w:p w14:paraId="19284FC8" w14:textId="77777777" w:rsidR="004D6256" w:rsidRPr="00605037" w:rsidRDefault="004D6256" w:rsidP="002C7D47">
            <w:pPr>
              <w:jc w:val="center"/>
              <w:rPr>
                <w:b/>
                <w:sz w:val="26"/>
                <w:szCs w:val="26"/>
                <w:lang w:val="vi-VN"/>
              </w:rPr>
            </w:pPr>
          </w:p>
          <w:p w14:paraId="3A896906"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448EDBF4"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3798F223" w14:textId="77777777" w:rsidR="004D6256" w:rsidRPr="00605037" w:rsidRDefault="004D6256" w:rsidP="002C7D47">
            <w:pPr>
              <w:jc w:val="center"/>
              <w:rPr>
                <w:sz w:val="26"/>
                <w:szCs w:val="26"/>
                <w:lang w:val="vi-VN"/>
              </w:rPr>
            </w:pPr>
          </w:p>
        </w:tc>
        <w:tc>
          <w:tcPr>
            <w:tcW w:w="2699" w:type="pct"/>
          </w:tcPr>
          <w:p w14:paraId="018E0209" w14:textId="77777777" w:rsidR="004D6256" w:rsidRPr="00605037" w:rsidRDefault="004D6256" w:rsidP="002C7D47">
            <w:pPr>
              <w:jc w:val="center"/>
              <w:rPr>
                <w:sz w:val="26"/>
                <w:szCs w:val="26"/>
                <w:lang w:val="vi-VN"/>
              </w:rPr>
            </w:pPr>
            <w:r w:rsidRPr="00605037">
              <w:rPr>
                <w:sz w:val="26"/>
                <w:szCs w:val="26"/>
                <w:lang w:val="vi-VN"/>
              </w:rPr>
              <w:t>…………, ngày ….. tháng ….. năm .......</w:t>
            </w:r>
          </w:p>
          <w:p w14:paraId="3FF0B42A"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103C7F23"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445D6F42" w14:textId="77777777" w:rsidR="004D6256" w:rsidRPr="00D728AB" w:rsidRDefault="004D6256" w:rsidP="004D6256">
      <w:pPr>
        <w:spacing w:before="60" w:after="60"/>
        <w:jc w:val="both"/>
        <w:rPr>
          <w:sz w:val="26"/>
          <w:szCs w:val="26"/>
          <w:lang w:val="vi-VN"/>
        </w:rPr>
      </w:pPr>
      <w:r w:rsidRPr="00605037">
        <w:rPr>
          <w:b/>
          <w:sz w:val="26"/>
          <w:szCs w:val="26"/>
          <w:lang w:val="vi-VN"/>
        </w:rPr>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được đầu tư phát triển mới/nâng cấp và duy trì để cung cấp dịch vụ viễn thông phổ cập của các thôn, bản/ vị trí khác theo </w:t>
      </w:r>
      <w:r w:rsidRPr="00D728AB">
        <w:rPr>
          <w:b/>
          <w:bCs/>
          <w:i/>
          <w:iCs/>
          <w:sz w:val="26"/>
          <w:szCs w:val="26"/>
          <w:lang w:val="vi-VN"/>
        </w:rPr>
        <w:t>Biểu 03</w:t>
      </w:r>
    </w:p>
    <w:p w14:paraId="4F820F77" w14:textId="77777777" w:rsidR="004D6256" w:rsidRPr="00605037" w:rsidRDefault="004D6256" w:rsidP="004D6256">
      <w:pPr>
        <w:spacing w:before="60" w:after="60"/>
        <w:jc w:val="both"/>
        <w:rPr>
          <w:i/>
          <w:iCs/>
          <w:lang w:val="vi-VN"/>
        </w:rPr>
      </w:pPr>
      <w:r w:rsidRPr="00605037">
        <w:rPr>
          <w:i/>
          <w:iCs/>
          <w:lang w:val="vi-VN"/>
        </w:rPr>
        <w:t>* Ghi tên loại phổ cập dịch vụ viễn thông: dịch vụ viễn thông di động mặt đất hoặc dịch vụ Internet băng rộng cố định hoặc dịch vụ viễn thông phổ cập khác</w:t>
      </w:r>
    </w:p>
    <w:p w14:paraId="4B9835ED"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Cột (1): Ghi số thứ tự theo các địa bàn, khu vực (</w:t>
      </w:r>
      <w:r w:rsidRPr="00605037">
        <w:rPr>
          <w:i/>
          <w:iCs/>
          <w:kern w:val="2"/>
          <w:lang w:val="vi-VN"/>
          <w14:ligatures w14:val="standardContextual"/>
        </w:rPr>
        <w:t>thôn, bản/vị trí khác</w:t>
      </w:r>
      <w:r w:rsidRPr="00605037">
        <w:rPr>
          <w:bCs/>
          <w:i/>
          <w:iCs/>
          <w:sz w:val="26"/>
          <w:szCs w:val="26"/>
          <w:lang w:val="vi-VN"/>
        </w:rPr>
        <w:t>) được cung cấp dịch vụ viễn thông phổ cập;</w:t>
      </w:r>
    </w:p>
    <w:p w14:paraId="29599BF1"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xml:space="preserve">- Cột (2), (3), (4):Ghi tên tỉnh, tên xã, tên thôn/bản/vị trí khác được cung cấp dịch vụ viễn thông phổ cập vào các cột tương ứng </w:t>
      </w:r>
      <w:r w:rsidRPr="00605037">
        <w:rPr>
          <w:b/>
          <w:i/>
          <w:iCs/>
          <w:sz w:val="26"/>
          <w:szCs w:val="26"/>
          <w:lang w:val="vi-VN"/>
        </w:rPr>
        <w:t>(theo đơn vị hành chính mới)</w:t>
      </w:r>
      <w:r w:rsidRPr="00605037">
        <w:rPr>
          <w:bCs/>
          <w:i/>
          <w:iCs/>
          <w:sz w:val="26"/>
          <w:szCs w:val="26"/>
          <w:lang w:val="vi-VN"/>
        </w:rPr>
        <w:t>;</w:t>
      </w:r>
    </w:p>
    <w:p w14:paraId="6DC03408" w14:textId="77777777" w:rsidR="004D6256" w:rsidRPr="00605037" w:rsidRDefault="004D6256" w:rsidP="004D6256">
      <w:pPr>
        <w:spacing w:before="60" w:after="60"/>
        <w:jc w:val="both"/>
        <w:rPr>
          <w:i/>
          <w:iCs/>
          <w:lang w:val="vi-VN"/>
        </w:rPr>
      </w:pPr>
      <w:r w:rsidRPr="00605037">
        <w:rPr>
          <w:i/>
          <w:iCs/>
          <w:lang w:val="vi-VN"/>
        </w:rPr>
        <w:t>- Cột (5)</w:t>
      </w:r>
      <w:r w:rsidRPr="00D728AB">
        <w:rPr>
          <w:i/>
          <w:iCs/>
          <w:lang w:val="vi-VN"/>
        </w:rPr>
        <w:t>, cột (11)</w:t>
      </w:r>
      <w:r w:rsidRPr="00605037">
        <w:rPr>
          <w:i/>
          <w:iCs/>
          <w:lang w:val="vi-VN"/>
        </w:rPr>
        <w:t xml:space="preserve">: Ghi tổng chi phí </w:t>
      </w:r>
      <w:r w:rsidRPr="00D728AB">
        <w:rPr>
          <w:i/>
          <w:iCs/>
          <w:lang w:val="vi-VN"/>
        </w:rPr>
        <w:t>khấu hao</w:t>
      </w:r>
      <w:r w:rsidRPr="00605037">
        <w:rPr>
          <w:i/>
          <w:iCs/>
          <w:lang w:val="vi-VN"/>
        </w:rPr>
        <w:t xml:space="preserve"> các hạng mục công trình viễn thông triển khai tại các thôn, bản/vị trí khác </w:t>
      </w:r>
      <w:r w:rsidRPr="00D728AB">
        <w:rPr>
          <w:i/>
          <w:iCs/>
          <w:lang w:val="vi-VN"/>
        </w:rPr>
        <w:t xml:space="preserve">trong năm </w:t>
      </w:r>
      <w:r w:rsidRPr="00605037">
        <w:rPr>
          <w:i/>
          <w:iCs/>
          <w:lang w:val="vi-VN"/>
        </w:rPr>
        <w:t xml:space="preserve">được kê khai ở </w:t>
      </w:r>
      <w:r w:rsidRPr="00D728AB">
        <w:rPr>
          <w:b/>
          <w:bCs/>
          <w:i/>
          <w:iCs/>
          <w:lang w:val="vi-VN"/>
        </w:rPr>
        <w:t>Biểu 03</w:t>
      </w:r>
      <w:r w:rsidRPr="00605037">
        <w:rPr>
          <w:i/>
          <w:iCs/>
          <w:lang w:val="vi-VN"/>
        </w:rPr>
        <w:t>;</w:t>
      </w:r>
    </w:p>
    <w:p w14:paraId="0198FBB0" w14:textId="77777777" w:rsidR="004D6256" w:rsidRPr="00605037" w:rsidRDefault="004D6256" w:rsidP="004D6256">
      <w:pPr>
        <w:spacing w:before="60" w:after="60"/>
        <w:jc w:val="both"/>
        <w:rPr>
          <w:i/>
          <w:iCs/>
          <w:lang w:val="vi-VN"/>
        </w:rPr>
      </w:pPr>
      <w:r w:rsidRPr="00605037">
        <w:rPr>
          <w:i/>
          <w:iCs/>
          <w:lang w:val="vi-VN"/>
        </w:rPr>
        <w:t>- Cột (6)</w:t>
      </w:r>
      <w:r w:rsidRPr="00D728AB">
        <w:rPr>
          <w:i/>
          <w:iCs/>
          <w:lang w:val="vi-VN"/>
        </w:rPr>
        <w:t>, cột (12)</w:t>
      </w:r>
      <w:r w:rsidRPr="00605037">
        <w:rPr>
          <w:i/>
          <w:iCs/>
          <w:lang w:val="vi-VN"/>
        </w:rPr>
        <w:t xml:space="preserve">: Ghi tổng chi phí duy trì các hạng mục công trình viễn thông dự kiến triển khai tại các thôn, bản/vị trí khác </w:t>
      </w:r>
      <w:r w:rsidRPr="00D728AB">
        <w:rPr>
          <w:i/>
          <w:iCs/>
          <w:lang w:val="vi-VN"/>
        </w:rPr>
        <w:t xml:space="preserve">trong năm </w:t>
      </w:r>
      <w:r w:rsidRPr="00605037">
        <w:rPr>
          <w:i/>
          <w:iCs/>
          <w:lang w:val="vi-VN"/>
        </w:rPr>
        <w:t xml:space="preserve">được kê khai ở </w:t>
      </w:r>
      <w:r w:rsidRPr="00D728AB">
        <w:rPr>
          <w:b/>
          <w:bCs/>
          <w:i/>
          <w:iCs/>
          <w:lang w:val="vi-VN"/>
        </w:rPr>
        <w:t>Biểu 03</w:t>
      </w:r>
      <w:r w:rsidRPr="00605037">
        <w:rPr>
          <w:i/>
          <w:iCs/>
          <w:lang w:val="vi-VN"/>
        </w:rPr>
        <w:t>;</w:t>
      </w:r>
    </w:p>
    <w:p w14:paraId="64FC4E40" w14:textId="77777777" w:rsidR="004D6256" w:rsidRPr="00605037" w:rsidRDefault="004D6256" w:rsidP="004D6256">
      <w:pPr>
        <w:spacing w:before="60" w:after="60"/>
        <w:jc w:val="both"/>
        <w:rPr>
          <w:i/>
          <w:iCs/>
          <w:lang w:val="vi-VN"/>
        </w:rPr>
      </w:pPr>
      <w:r w:rsidRPr="00605037">
        <w:rPr>
          <w:i/>
          <w:iCs/>
          <w:lang w:val="vi-VN"/>
        </w:rPr>
        <w:t>- Cột (7)</w:t>
      </w:r>
      <w:r w:rsidRPr="00D728AB">
        <w:rPr>
          <w:i/>
          <w:iCs/>
          <w:lang w:val="vi-VN"/>
        </w:rPr>
        <w:t>, cột (13)</w:t>
      </w:r>
      <w:r w:rsidRPr="00605037">
        <w:rPr>
          <w:i/>
          <w:iCs/>
          <w:lang w:val="vi-VN"/>
        </w:rPr>
        <w:t xml:space="preserve">: Ghi tổng chi phí thuê các hạng mục công trình viễn thông và chi phí thuê khác của các thôn, bản/vị trí khác </w:t>
      </w:r>
      <w:r w:rsidRPr="00D728AB">
        <w:rPr>
          <w:i/>
          <w:iCs/>
          <w:lang w:val="vi-VN"/>
        </w:rPr>
        <w:t xml:space="preserve">trong năm </w:t>
      </w:r>
      <w:r w:rsidRPr="00605037">
        <w:rPr>
          <w:i/>
          <w:iCs/>
          <w:lang w:val="vi-VN"/>
        </w:rPr>
        <w:t xml:space="preserve">được kê khai ở </w:t>
      </w:r>
      <w:r w:rsidRPr="00D728AB">
        <w:rPr>
          <w:b/>
          <w:bCs/>
          <w:i/>
          <w:iCs/>
          <w:lang w:val="vi-VN"/>
        </w:rPr>
        <w:t>Biểu 03</w:t>
      </w:r>
      <w:r w:rsidRPr="00605037">
        <w:rPr>
          <w:b/>
          <w:bCs/>
          <w:i/>
          <w:iCs/>
          <w:lang w:val="vi-VN"/>
        </w:rPr>
        <w:t xml:space="preserve"> </w:t>
      </w:r>
      <w:r w:rsidRPr="00605037">
        <w:rPr>
          <w:i/>
          <w:iCs/>
          <w:lang w:val="vi-VN"/>
        </w:rPr>
        <w:t xml:space="preserve"> (nếu có);</w:t>
      </w:r>
    </w:p>
    <w:p w14:paraId="3E52D9BF" w14:textId="77777777" w:rsidR="004D6256" w:rsidRPr="00605037" w:rsidRDefault="004D6256" w:rsidP="004D6256">
      <w:pPr>
        <w:spacing w:before="60" w:after="60"/>
        <w:jc w:val="both"/>
        <w:rPr>
          <w:i/>
          <w:iCs/>
          <w:lang w:val="vi-VN"/>
        </w:rPr>
      </w:pPr>
      <w:r w:rsidRPr="00605037">
        <w:rPr>
          <w:i/>
          <w:iCs/>
          <w:lang w:val="vi-VN"/>
        </w:rPr>
        <w:t>- Cột (8)</w:t>
      </w:r>
      <w:r w:rsidRPr="00D728AB">
        <w:rPr>
          <w:i/>
          <w:iCs/>
          <w:lang w:val="vi-VN"/>
        </w:rPr>
        <w:t>, cột (14)</w:t>
      </w:r>
      <w:r w:rsidRPr="00605037">
        <w:rPr>
          <w:i/>
          <w:iCs/>
          <w:lang w:val="vi-VN"/>
        </w:rPr>
        <w:t xml:space="preserve">: Ghi tổng chi phí khác của các thôn, bản/vị trí khác </w:t>
      </w:r>
      <w:r w:rsidRPr="00D728AB">
        <w:rPr>
          <w:i/>
          <w:iCs/>
          <w:lang w:val="vi-VN"/>
        </w:rPr>
        <w:t xml:space="preserve">trong năm </w:t>
      </w:r>
      <w:r w:rsidRPr="00605037">
        <w:rPr>
          <w:i/>
          <w:iCs/>
          <w:lang w:val="vi-VN"/>
        </w:rPr>
        <w:t xml:space="preserve">được kê khai ở </w:t>
      </w:r>
      <w:r w:rsidRPr="00D728AB">
        <w:rPr>
          <w:b/>
          <w:bCs/>
          <w:i/>
          <w:iCs/>
          <w:lang w:val="vi-VN"/>
        </w:rPr>
        <w:t>Biểu 03</w:t>
      </w:r>
      <w:r w:rsidRPr="00605037">
        <w:rPr>
          <w:b/>
          <w:bCs/>
          <w:i/>
          <w:iCs/>
          <w:lang w:val="vi-VN"/>
        </w:rPr>
        <w:t xml:space="preserve"> </w:t>
      </w:r>
      <w:r w:rsidRPr="00605037">
        <w:rPr>
          <w:i/>
          <w:iCs/>
          <w:lang w:val="vi-VN"/>
        </w:rPr>
        <w:t>(nếu có);</w:t>
      </w:r>
    </w:p>
    <w:p w14:paraId="0B785A4B" w14:textId="77777777" w:rsidR="004D6256" w:rsidRPr="00605037" w:rsidRDefault="004D6256" w:rsidP="004D6256">
      <w:pPr>
        <w:spacing w:before="60" w:after="60"/>
        <w:jc w:val="both"/>
        <w:rPr>
          <w:i/>
          <w:iCs/>
          <w:lang w:val="vi-VN"/>
        </w:rPr>
      </w:pPr>
      <w:r w:rsidRPr="00605037">
        <w:rPr>
          <w:i/>
          <w:iCs/>
          <w:lang w:val="vi-VN"/>
        </w:rPr>
        <w:t>- Cột (9)</w:t>
      </w:r>
      <w:r w:rsidRPr="00D728AB">
        <w:rPr>
          <w:i/>
          <w:iCs/>
          <w:lang w:val="vi-VN"/>
        </w:rPr>
        <w:t>, cột (15)</w:t>
      </w:r>
      <w:r w:rsidRPr="00605037">
        <w:rPr>
          <w:i/>
          <w:iCs/>
          <w:lang w:val="vi-VN"/>
        </w:rPr>
        <w:t xml:space="preserve">: Ghi doanh thu phát sinh dự kiến của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232CA3EC" w14:textId="77777777" w:rsidR="004D6256" w:rsidRPr="00605037" w:rsidRDefault="004D6256" w:rsidP="004D6256">
      <w:pPr>
        <w:spacing w:after="120"/>
        <w:jc w:val="both"/>
        <w:rPr>
          <w:bCs/>
          <w:i/>
          <w:iCs/>
          <w:lang w:val="vi-VN"/>
        </w:rPr>
      </w:pPr>
      <w:r w:rsidRPr="00605037">
        <w:rPr>
          <w:i/>
          <w:iCs/>
          <w:lang w:val="vi-VN"/>
        </w:rPr>
        <w:t>- Cột (10)</w:t>
      </w:r>
      <w:r w:rsidRPr="00D728AB">
        <w:rPr>
          <w:i/>
          <w:iCs/>
          <w:lang w:val="vi-VN"/>
        </w:rPr>
        <w:t xml:space="preserve">, cột </w:t>
      </w:r>
      <w:r>
        <w:rPr>
          <w:i/>
          <w:iCs/>
          <w:lang w:val="vi-VN"/>
        </w:rPr>
        <w:t>(</w:t>
      </w:r>
      <w:r w:rsidRPr="00D728AB">
        <w:rPr>
          <w:i/>
          <w:iCs/>
          <w:lang w:val="vi-VN"/>
        </w:rPr>
        <w:t>16</w:t>
      </w:r>
      <w:r>
        <w:rPr>
          <w:i/>
          <w:iCs/>
          <w:lang w:val="vi-VN"/>
        </w:rPr>
        <w:t>)</w:t>
      </w:r>
      <w:r w:rsidRPr="00605037">
        <w:rPr>
          <w:i/>
          <w:iCs/>
          <w:lang w:val="vi-VN"/>
        </w:rPr>
        <w:t>: Ghi tổng chi phí cung cấp dịch vụ viễn thông phổ cập của các thôn, bản/vị trí khác</w:t>
      </w:r>
      <w:r w:rsidRPr="00D728AB">
        <w:rPr>
          <w:i/>
          <w:iCs/>
          <w:lang w:val="vi-VN"/>
        </w:rPr>
        <w:t xml:space="preserve"> trong năm</w:t>
      </w:r>
      <w:r w:rsidRPr="00605037">
        <w:rPr>
          <w:bCs/>
          <w:i/>
          <w:iCs/>
          <w:lang w:val="vi-VN"/>
        </w:rPr>
        <w:t>.</w:t>
      </w:r>
    </w:p>
    <w:p w14:paraId="029962D0" w14:textId="77777777" w:rsidR="004D6256" w:rsidRPr="00605037" w:rsidRDefault="004D6256" w:rsidP="004D6256">
      <w:pPr>
        <w:spacing w:after="120"/>
        <w:jc w:val="both"/>
        <w:rPr>
          <w:bCs/>
          <w:i/>
          <w:iCs/>
          <w:lang w:val="vi-VN"/>
        </w:rPr>
      </w:pPr>
      <w:r w:rsidRPr="00605037">
        <w:rPr>
          <w:i/>
          <w:iCs/>
          <w:lang w:val="vi-VN"/>
        </w:rPr>
        <w:t>- Cột (1</w:t>
      </w:r>
      <w:r>
        <w:rPr>
          <w:i/>
          <w:iCs/>
          <w:lang w:val="vi-VN"/>
        </w:rPr>
        <w:t>7</w:t>
      </w:r>
      <w:r w:rsidRPr="00605037">
        <w:rPr>
          <w:i/>
          <w:iCs/>
          <w:lang w:val="vi-VN"/>
        </w:rPr>
        <w:t>)</w:t>
      </w:r>
      <w:r>
        <w:rPr>
          <w:i/>
          <w:iCs/>
          <w:lang w:val="vi-VN"/>
        </w:rPr>
        <w:t xml:space="preserve"> đến</w:t>
      </w:r>
      <w:r w:rsidRPr="00D728AB">
        <w:rPr>
          <w:i/>
          <w:iCs/>
          <w:lang w:val="vi-VN"/>
        </w:rPr>
        <w:t xml:space="preserve"> cột </w:t>
      </w:r>
      <w:r>
        <w:rPr>
          <w:i/>
          <w:iCs/>
          <w:lang w:val="vi-VN"/>
        </w:rPr>
        <w:t>(</w:t>
      </w:r>
      <w:r w:rsidRPr="00D728AB">
        <w:rPr>
          <w:i/>
          <w:iCs/>
          <w:lang w:val="vi-VN"/>
        </w:rPr>
        <w:t>23</w:t>
      </w:r>
      <w:r>
        <w:rPr>
          <w:i/>
          <w:iCs/>
          <w:lang w:val="vi-VN"/>
        </w:rPr>
        <w:t>)</w:t>
      </w:r>
      <w:r w:rsidRPr="00605037">
        <w:rPr>
          <w:i/>
          <w:iCs/>
          <w:lang w:val="vi-VN"/>
        </w:rPr>
        <w:t>: Ghi tổng chi phí cung cấp dịch vụ viễn thông phổ cập của các thôn, bản/vị trí khác</w:t>
      </w:r>
      <w:r w:rsidRPr="00D728AB">
        <w:rPr>
          <w:i/>
          <w:iCs/>
          <w:lang w:val="vi-VN"/>
        </w:rPr>
        <w:t xml:space="preserve"> </w:t>
      </w:r>
      <w:r>
        <w:rPr>
          <w:i/>
          <w:iCs/>
          <w:lang w:val="vi-VN"/>
        </w:rPr>
        <w:t>trong các</w:t>
      </w:r>
      <w:r w:rsidRPr="00D728AB">
        <w:rPr>
          <w:i/>
          <w:iCs/>
          <w:lang w:val="vi-VN"/>
        </w:rPr>
        <w:t xml:space="preserve"> năm</w:t>
      </w:r>
      <w:r w:rsidRPr="00605037">
        <w:rPr>
          <w:bCs/>
          <w:i/>
          <w:iCs/>
          <w:lang w:val="vi-VN"/>
        </w:rPr>
        <w:t>.</w:t>
      </w:r>
    </w:p>
    <w:p w14:paraId="51708361" w14:textId="77777777" w:rsidR="004D6256" w:rsidRPr="00D728AB" w:rsidRDefault="004D6256" w:rsidP="004D6256">
      <w:pPr>
        <w:spacing w:before="120" w:after="120" w:line="360" w:lineRule="exact"/>
        <w:ind w:firstLine="709"/>
        <w:jc w:val="center"/>
        <w:rPr>
          <w:b/>
          <w:bCs/>
          <w:sz w:val="26"/>
          <w:szCs w:val="26"/>
          <w:lang w:val="vi-VN"/>
        </w:rPr>
      </w:pPr>
      <w:r w:rsidRPr="00605037">
        <w:rPr>
          <w:bCs/>
          <w:i/>
          <w:iCs/>
          <w:lang w:val="vi-VN"/>
        </w:rPr>
        <w:br w:type="page"/>
      </w:r>
      <w:r w:rsidRPr="00D728AB">
        <w:rPr>
          <w:b/>
          <w:bCs/>
          <w:sz w:val="26"/>
          <w:szCs w:val="26"/>
          <w:lang w:val="vi-VN"/>
        </w:rPr>
        <w:lastRenderedPageBreak/>
        <w:t>BIỂU 03</w:t>
      </w:r>
    </w:p>
    <w:p w14:paraId="646CF475" w14:textId="77777777" w:rsidR="004D6256" w:rsidRPr="00605037" w:rsidRDefault="004D6256" w:rsidP="004D6256">
      <w:pPr>
        <w:jc w:val="center"/>
        <w:rPr>
          <w:b/>
          <w:sz w:val="26"/>
          <w:szCs w:val="26"/>
          <w:lang w:val="vi-VN"/>
        </w:rPr>
      </w:pPr>
      <w:r w:rsidRPr="00605037">
        <w:rPr>
          <w:b/>
          <w:sz w:val="26"/>
          <w:szCs w:val="26"/>
          <w:lang w:val="vi-VN"/>
        </w:rPr>
        <w:t xml:space="preserve">BẢNG KÊ </w:t>
      </w:r>
      <w:r w:rsidRPr="00D728AB">
        <w:rPr>
          <w:b/>
          <w:sz w:val="26"/>
          <w:szCs w:val="26"/>
          <w:lang w:val="vi-VN"/>
        </w:rPr>
        <w:t>CHI PHÍ ĐÃ</w:t>
      </w:r>
      <w:r w:rsidRPr="00605037">
        <w:rPr>
          <w:b/>
          <w:sz w:val="26"/>
          <w:szCs w:val="26"/>
          <w:lang w:val="vi-VN"/>
        </w:rPr>
        <w:t xml:space="preserve"> ĐẦU TƯ VÀ DUY TRÌ CÁC HẠNG MỤC CÔNG TRÌNH VIỄN THÔNG ĐỂ CUNG CẤP DỊCH VỤ VIỄN THÔNG PHỔ CẬP TRÊN ĐỊA BÀN ……</w:t>
      </w:r>
      <w:r w:rsidRPr="00605037">
        <w:rPr>
          <w:bCs/>
          <w:sz w:val="26"/>
          <w:szCs w:val="26"/>
          <w:lang w:val="vi-VN"/>
        </w:rPr>
        <w:t>[Ghi tên thôn, bản/ vị trí khác]</w:t>
      </w:r>
    </w:p>
    <w:p w14:paraId="42EB23A4" w14:textId="77777777" w:rsidR="004D6256" w:rsidRDefault="004D6256" w:rsidP="004D6256">
      <w:pPr>
        <w:jc w:val="center"/>
        <w:rPr>
          <w:b/>
          <w:sz w:val="26"/>
          <w:szCs w:val="26"/>
        </w:rPr>
      </w:pPr>
      <w:r>
        <w:rPr>
          <w:b/>
          <w:sz w:val="26"/>
          <w:szCs w:val="26"/>
        </w:rPr>
        <w:t>Dịch vụ: ……</w:t>
      </w:r>
    </w:p>
    <w:p w14:paraId="51C31D13" w14:textId="77777777" w:rsidR="004D6256" w:rsidRPr="00B17BD6" w:rsidRDefault="004D6256" w:rsidP="004D6256">
      <w:pPr>
        <w:jc w:val="center"/>
        <w:rPr>
          <w:b/>
          <w:sz w:val="26"/>
          <w:szCs w:val="26"/>
        </w:rPr>
      </w:pPr>
      <w:r>
        <w:rPr>
          <w:b/>
          <w:sz w:val="26"/>
          <w:szCs w:val="26"/>
        </w:rPr>
        <w:t>Thời gian thực hiện: ……</w:t>
      </w:r>
    </w:p>
    <w:p w14:paraId="453F3B38" w14:textId="77777777" w:rsidR="004D6256" w:rsidRPr="00605037" w:rsidRDefault="004D6256" w:rsidP="004D6256">
      <w:pPr>
        <w:spacing w:after="40"/>
        <w:jc w:val="right"/>
        <w:rPr>
          <w:i/>
          <w:iCs/>
          <w:sz w:val="20"/>
          <w:szCs w:val="20"/>
        </w:rPr>
      </w:pPr>
      <w:r>
        <w:rPr>
          <w:i/>
          <w:iCs/>
          <w:sz w:val="20"/>
          <w:szCs w:val="20"/>
        </w:rPr>
        <w:t>Đơn vị tính: triệu đồng</w:t>
      </w:r>
    </w:p>
    <w:tbl>
      <w:tblPr>
        <w:tblStyle w:val="TableGrid13"/>
        <w:tblW w:w="5302"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16"/>
        <w:gridCol w:w="2183"/>
        <w:gridCol w:w="706"/>
        <w:gridCol w:w="1058"/>
        <w:gridCol w:w="836"/>
        <w:gridCol w:w="62"/>
        <w:gridCol w:w="9"/>
        <w:gridCol w:w="904"/>
        <w:gridCol w:w="1049"/>
        <w:gridCol w:w="626"/>
        <w:gridCol w:w="712"/>
        <w:gridCol w:w="6"/>
        <w:gridCol w:w="697"/>
        <w:gridCol w:w="15"/>
        <w:gridCol w:w="941"/>
        <w:gridCol w:w="990"/>
        <w:gridCol w:w="6"/>
        <w:gridCol w:w="830"/>
        <w:gridCol w:w="540"/>
        <w:gridCol w:w="626"/>
        <w:gridCol w:w="833"/>
        <w:gridCol w:w="15"/>
        <w:gridCol w:w="836"/>
        <w:gridCol w:w="524"/>
      </w:tblGrid>
      <w:tr w:rsidR="004D6256" w:rsidRPr="00605037" w14:paraId="3C1EB91F" w14:textId="77777777" w:rsidTr="002C7D47">
        <w:trPr>
          <w:jc w:val="center"/>
        </w:trPr>
        <w:tc>
          <w:tcPr>
            <w:tcW w:w="135" w:type="pct"/>
            <w:vMerge w:val="restart"/>
            <w:tcBorders>
              <w:top w:val="double" w:sz="4" w:space="0" w:color="auto"/>
            </w:tcBorders>
          </w:tcPr>
          <w:p w14:paraId="25CF9A9A" w14:textId="77777777" w:rsidR="004D6256" w:rsidRPr="00605037" w:rsidRDefault="004D6256" w:rsidP="002C7D47">
            <w:pPr>
              <w:jc w:val="center"/>
              <w:rPr>
                <w:b/>
                <w:bCs/>
                <w:sz w:val="20"/>
                <w:szCs w:val="20"/>
              </w:rPr>
            </w:pPr>
            <w:r w:rsidRPr="00605037">
              <w:rPr>
                <w:b/>
                <w:bCs/>
                <w:sz w:val="20"/>
                <w:szCs w:val="20"/>
              </w:rPr>
              <w:t>STT</w:t>
            </w:r>
          </w:p>
        </w:tc>
        <w:tc>
          <w:tcPr>
            <w:tcW w:w="708" w:type="pct"/>
            <w:vMerge w:val="restart"/>
            <w:tcBorders>
              <w:top w:val="double" w:sz="4" w:space="0" w:color="auto"/>
            </w:tcBorders>
          </w:tcPr>
          <w:p w14:paraId="286AD5D2" w14:textId="77777777" w:rsidR="004D6256" w:rsidRPr="00605037" w:rsidRDefault="004D6256" w:rsidP="002C7D47">
            <w:pPr>
              <w:jc w:val="center"/>
              <w:rPr>
                <w:b/>
                <w:bCs/>
                <w:sz w:val="20"/>
                <w:szCs w:val="20"/>
              </w:rPr>
            </w:pPr>
            <w:r w:rsidRPr="00605037">
              <w:rPr>
                <w:b/>
                <w:bCs/>
                <w:sz w:val="20"/>
                <w:szCs w:val="20"/>
              </w:rPr>
              <w:t>Tên hạng mục</w:t>
            </w:r>
          </w:p>
        </w:tc>
        <w:tc>
          <w:tcPr>
            <w:tcW w:w="229" w:type="pct"/>
            <w:vMerge w:val="restart"/>
            <w:tcBorders>
              <w:top w:val="double" w:sz="4" w:space="0" w:color="auto"/>
            </w:tcBorders>
          </w:tcPr>
          <w:p w14:paraId="2599A4E5" w14:textId="77777777" w:rsidR="004D6256" w:rsidRPr="00605037" w:rsidRDefault="004D6256" w:rsidP="002C7D47">
            <w:pPr>
              <w:jc w:val="center"/>
              <w:rPr>
                <w:b/>
                <w:bCs/>
                <w:sz w:val="20"/>
                <w:szCs w:val="20"/>
              </w:rPr>
            </w:pPr>
            <w:r w:rsidRPr="00605037">
              <w:rPr>
                <w:b/>
                <w:bCs/>
                <w:sz w:val="20"/>
                <w:szCs w:val="20"/>
              </w:rPr>
              <w:t>Đơn vị tính</w:t>
            </w:r>
          </w:p>
        </w:tc>
        <w:tc>
          <w:tcPr>
            <w:tcW w:w="343" w:type="pct"/>
            <w:vMerge w:val="restart"/>
            <w:tcBorders>
              <w:top w:val="double" w:sz="4" w:space="0" w:color="auto"/>
            </w:tcBorders>
          </w:tcPr>
          <w:p w14:paraId="1257A33C" w14:textId="77777777" w:rsidR="004D6256" w:rsidRPr="00605037" w:rsidRDefault="004D6256" w:rsidP="002C7D47">
            <w:pPr>
              <w:jc w:val="center"/>
              <w:rPr>
                <w:b/>
                <w:bCs/>
                <w:sz w:val="20"/>
                <w:szCs w:val="20"/>
              </w:rPr>
            </w:pPr>
            <w:r w:rsidRPr="00605037">
              <w:rPr>
                <w:b/>
                <w:bCs/>
                <w:sz w:val="20"/>
                <w:szCs w:val="20"/>
              </w:rPr>
              <w:t>Khối lượng</w:t>
            </w:r>
          </w:p>
        </w:tc>
        <w:tc>
          <w:tcPr>
            <w:tcW w:w="927" w:type="pct"/>
            <w:gridSpan w:val="5"/>
            <w:tcBorders>
              <w:top w:val="double" w:sz="4" w:space="0" w:color="auto"/>
            </w:tcBorders>
          </w:tcPr>
          <w:p w14:paraId="471DF78F" w14:textId="77777777" w:rsidR="004D6256" w:rsidRPr="00605037" w:rsidRDefault="004D6256" w:rsidP="002C7D47">
            <w:pPr>
              <w:jc w:val="center"/>
              <w:rPr>
                <w:b/>
                <w:bCs/>
                <w:sz w:val="20"/>
                <w:szCs w:val="20"/>
                <w:lang w:val="vi-VN"/>
              </w:rPr>
            </w:pPr>
            <w:r w:rsidRPr="00605037">
              <w:rPr>
                <w:b/>
                <w:bCs/>
                <w:sz w:val="20"/>
                <w:szCs w:val="20"/>
                <w:lang w:val="vi-VN"/>
              </w:rPr>
              <w:t>Nguyên giá</w:t>
            </w:r>
          </w:p>
        </w:tc>
        <w:tc>
          <w:tcPr>
            <w:tcW w:w="1295" w:type="pct"/>
            <w:gridSpan w:val="8"/>
            <w:tcBorders>
              <w:top w:val="double" w:sz="4" w:space="0" w:color="auto"/>
            </w:tcBorders>
          </w:tcPr>
          <w:p w14:paraId="63AEFCB8" w14:textId="77777777" w:rsidR="004D6256" w:rsidRPr="00605037" w:rsidRDefault="004D6256" w:rsidP="002C7D47">
            <w:pPr>
              <w:jc w:val="center"/>
              <w:rPr>
                <w:b/>
                <w:bCs/>
                <w:sz w:val="20"/>
                <w:szCs w:val="20"/>
              </w:rPr>
            </w:pPr>
            <w:r w:rsidRPr="00605037">
              <w:rPr>
                <w:b/>
                <w:bCs/>
                <w:sz w:val="20"/>
                <w:szCs w:val="20"/>
                <w:lang w:val="vi-VN"/>
              </w:rPr>
              <w:t>Năm ….</w:t>
            </w:r>
          </w:p>
        </w:tc>
        <w:tc>
          <w:tcPr>
            <w:tcW w:w="1193" w:type="pct"/>
            <w:gridSpan w:val="6"/>
            <w:tcBorders>
              <w:top w:val="double" w:sz="4" w:space="0" w:color="auto"/>
            </w:tcBorders>
          </w:tcPr>
          <w:p w14:paraId="4B21FB88"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171" w:type="pct"/>
            <w:tcBorders>
              <w:top w:val="double" w:sz="4" w:space="0" w:color="auto"/>
            </w:tcBorders>
          </w:tcPr>
          <w:p w14:paraId="71BB5E54"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48DAE911" w14:textId="77777777" w:rsidTr="002C7D47">
        <w:trPr>
          <w:jc w:val="center"/>
        </w:trPr>
        <w:tc>
          <w:tcPr>
            <w:tcW w:w="135" w:type="pct"/>
            <w:vMerge/>
            <w:vAlign w:val="center"/>
          </w:tcPr>
          <w:p w14:paraId="01B0B6CD" w14:textId="77777777" w:rsidR="004D6256" w:rsidRPr="00605037" w:rsidRDefault="004D6256" w:rsidP="002C7D47">
            <w:pPr>
              <w:jc w:val="center"/>
              <w:rPr>
                <w:b/>
                <w:bCs/>
                <w:sz w:val="20"/>
                <w:szCs w:val="20"/>
              </w:rPr>
            </w:pPr>
          </w:p>
        </w:tc>
        <w:tc>
          <w:tcPr>
            <w:tcW w:w="708" w:type="pct"/>
            <w:vMerge/>
            <w:vAlign w:val="center"/>
          </w:tcPr>
          <w:p w14:paraId="73619675" w14:textId="77777777" w:rsidR="004D6256" w:rsidRPr="00605037" w:rsidRDefault="004D6256" w:rsidP="002C7D47">
            <w:pPr>
              <w:jc w:val="center"/>
              <w:rPr>
                <w:b/>
                <w:bCs/>
                <w:sz w:val="20"/>
                <w:szCs w:val="20"/>
              </w:rPr>
            </w:pPr>
          </w:p>
        </w:tc>
        <w:tc>
          <w:tcPr>
            <w:tcW w:w="229" w:type="pct"/>
            <w:vMerge/>
            <w:vAlign w:val="center"/>
          </w:tcPr>
          <w:p w14:paraId="01D60B5C" w14:textId="77777777" w:rsidR="004D6256" w:rsidRPr="00605037" w:rsidRDefault="004D6256" w:rsidP="002C7D47">
            <w:pPr>
              <w:jc w:val="center"/>
              <w:rPr>
                <w:b/>
                <w:bCs/>
                <w:sz w:val="20"/>
                <w:szCs w:val="20"/>
              </w:rPr>
            </w:pPr>
          </w:p>
        </w:tc>
        <w:tc>
          <w:tcPr>
            <w:tcW w:w="343" w:type="pct"/>
            <w:vMerge/>
            <w:vAlign w:val="center"/>
          </w:tcPr>
          <w:p w14:paraId="0B7E6E6A" w14:textId="77777777" w:rsidR="004D6256" w:rsidRPr="00605037" w:rsidRDefault="004D6256" w:rsidP="002C7D47">
            <w:pPr>
              <w:jc w:val="center"/>
              <w:rPr>
                <w:b/>
                <w:bCs/>
                <w:sz w:val="20"/>
                <w:szCs w:val="20"/>
              </w:rPr>
            </w:pPr>
          </w:p>
        </w:tc>
        <w:tc>
          <w:tcPr>
            <w:tcW w:w="291" w:type="pct"/>
            <w:gridSpan w:val="2"/>
            <w:tcBorders>
              <w:top w:val="double" w:sz="4" w:space="0" w:color="auto"/>
            </w:tcBorders>
            <w:vAlign w:val="center"/>
          </w:tcPr>
          <w:p w14:paraId="0C5E8F83" w14:textId="77777777" w:rsidR="004D6256" w:rsidRPr="00605037" w:rsidRDefault="004D6256" w:rsidP="002C7D47">
            <w:pPr>
              <w:jc w:val="center"/>
              <w:rPr>
                <w:i/>
                <w:iCs/>
                <w:sz w:val="20"/>
                <w:szCs w:val="20"/>
              </w:rPr>
            </w:pPr>
            <w:r w:rsidRPr="00605037">
              <w:rPr>
                <w:rFonts w:eastAsia="SimSun"/>
                <w:b/>
                <w:bCs/>
                <w:sz w:val="18"/>
                <w:szCs w:val="18"/>
              </w:rPr>
              <w:t xml:space="preserve">Nguyên giá tài sản cố định </w:t>
            </w:r>
            <w:r w:rsidRPr="00605037">
              <w:rPr>
                <w:rFonts w:eastAsia="SimSun"/>
                <w:b/>
                <w:bCs/>
                <w:sz w:val="18"/>
                <w:szCs w:val="18"/>
              </w:rPr>
              <w:br/>
            </w:r>
            <w:r w:rsidRPr="00605037">
              <w:rPr>
                <w:rFonts w:eastAsia="SimSun"/>
                <w:bCs/>
                <w:sz w:val="18"/>
                <w:szCs w:val="18"/>
              </w:rPr>
              <w:t>(triệu đồng)</w:t>
            </w:r>
          </w:p>
        </w:tc>
        <w:tc>
          <w:tcPr>
            <w:tcW w:w="296" w:type="pct"/>
            <w:gridSpan w:val="2"/>
            <w:tcBorders>
              <w:top w:val="double" w:sz="4" w:space="0" w:color="auto"/>
            </w:tcBorders>
            <w:vAlign w:val="center"/>
          </w:tcPr>
          <w:p w14:paraId="22B44523" w14:textId="77777777" w:rsidR="004D6256" w:rsidRPr="00605037" w:rsidRDefault="004D6256" w:rsidP="002C7D47">
            <w:pPr>
              <w:jc w:val="center"/>
              <w:rPr>
                <w:i/>
                <w:iCs/>
                <w:sz w:val="20"/>
                <w:szCs w:val="20"/>
              </w:rPr>
            </w:pPr>
            <w:r w:rsidRPr="00605037">
              <w:rPr>
                <w:rFonts w:eastAsia="SimSun"/>
                <w:b/>
                <w:bCs/>
                <w:sz w:val="18"/>
                <w:szCs w:val="18"/>
              </w:rPr>
              <w:t xml:space="preserve">Thời gian trích khấu hao tài sản cố định </w:t>
            </w:r>
            <w:r w:rsidRPr="00605037">
              <w:rPr>
                <w:rFonts w:eastAsia="SimSun"/>
                <w:sz w:val="18"/>
                <w:szCs w:val="18"/>
              </w:rPr>
              <w:t>(tháng)</w:t>
            </w:r>
          </w:p>
        </w:tc>
        <w:tc>
          <w:tcPr>
            <w:tcW w:w="340" w:type="pct"/>
            <w:tcBorders>
              <w:top w:val="double" w:sz="4" w:space="0" w:color="auto"/>
            </w:tcBorders>
            <w:vAlign w:val="center"/>
          </w:tcPr>
          <w:p w14:paraId="78CD0EE8" w14:textId="77777777" w:rsidR="004D6256" w:rsidRPr="00605037" w:rsidRDefault="004D6256" w:rsidP="002C7D47">
            <w:pPr>
              <w:jc w:val="center"/>
              <w:rPr>
                <w:b/>
                <w:bCs/>
                <w:sz w:val="20"/>
                <w:szCs w:val="20"/>
              </w:rPr>
            </w:pPr>
            <w:r w:rsidRPr="00605037">
              <w:rPr>
                <w:rFonts w:eastAsia="SimSun"/>
                <w:b/>
                <w:sz w:val="18"/>
                <w:szCs w:val="18"/>
              </w:rPr>
              <w:t xml:space="preserve">Giá trị còn lại của TSCĐ </w:t>
            </w:r>
            <w:r w:rsidRPr="00605037">
              <w:rPr>
                <w:rFonts w:eastAsia="SimSun"/>
                <w:bCs/>
                <w:sz w:val="18"/>
                <w:szCs w:val="18"/>
              </w:rPr>
              <w:t>(triệu đồng</w:t>
            </w:r>
            <w:r w:rsidRPr="00605037">
              <w:rPr>
                <w:rFonts w:eastAsia="SimSun"/>
                <w:b/>
                <w:sz w:val="18"/>
                <w:szCs w:val="18"/>
              </w:rPr>
              <w:t>)</w:t>
            </w:r>
          </w:p>
        </w:tc>
        <w:tc>
          <w:tcPr>
            <w:tcW w:w="203" w:type="pct"/>
            <w:tcBorders>
              <w:top w:val="double" w:sz="4" w:space="0" w:color="auto"/>
            </w:tcBorders>
          </w:tcPr>
          <w:p w14:paraId="6DC1C042"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31" w:type="pct"/>
            <w:tcBorders>
              <w:top w:val="double" w:sz="4" w:space="0" w:color="auto"/>
            </w:tcBorders>
          </w:tcPr>
          <w:p w14:paraId="3CF9860F" w14:textId="77777777" w:rsidR="004D6256" w:rsidRPr="00605037" w:rsidRDefault="004D6256" w:rsidP="002C7D47">
            <w:pPr>
              <w:ind w:right="-557"/>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228" w:type="pct"/>
            <w:gridSpan w:val="2"/>
            <w:tcBorders>
              <w:top w:val="double" w:sz="4" w:space="0" w:color="auto"/>
            </w:tcBorders>
          </w:tcPr>
          <w:p w14:paraId="4B98BE72"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3DCF02D1" w14:textId="77777777" w:rsidR="004D6256" w:rsidRPr="00605037" w:rsidRDefault="004D6256" w:rsidP="002C7D47">
            <w:pPr>
              <w:jc w:val="center"/>
              <w:rPr>
                <w:b/>
                <w:bCs/>
                <w:sz w:val="20"/>
                <w:szCs w:val="20"/>
              </w:rPr>
            </w:pPr>
            <w:r w:rsidRPr="00605037">
              <w:rPr>
                <w:i/>
                <w:iCs/>
                <w:sz w:val="20"/>
                <w:szCs w:val="20"/>
              </w:rPr>
              <w:t>(nếu có)</w:t>
            </w:r>
          </w:p>
        </w:tc>
        <w:tc>
          <w:tcPr>
            <w:tcW w:w="310" w:type="pct"/>
            <w:gridSpan w:val="2"/>
            <w:tcBorders>
              <w:top w:val="double" w:sz="4" w:space="0" w:color="auto"/>
            </w:tcBorders>
          </w:tcPr>
          <w:p w14:paraId="49ABD8E0" w14:textId="77777777" w:rsidR="004D6256" w:rsidRPr="00605037" w:rsidRDefault="004D6256" w:rsidP="002C7D47">
            <w:pPr>
              <w:jc w:val="both"/>
              <w:rPr>
                <w:b/>
                <w:bCs/>
                <w:sz w:val="20"/>
                <w:szCs w:val="20"/>
              </w:rPr>
            </w:pPr>
            <w:r w:rsidRPr="00605037">
              <w:rPr>
                <w:b/>
                <w:bCs/>
                <w:sz w:val="20"/>
                <w:szCs w:val="20"/>
              </w:rPr>
              <w:t>Chi phí khác</w:t>
            </w:r>
          </w:p>
          <w:p w14:paraId="60ABF81E" w14:textId="77777777" w:rsidR="004D6256" w:rsidRPr="00605037" w:rsidRDefault="004D6256" w:rsidP="002C7D47">
            <w:pPr>
              <w:jc w:val="center"/>
              <w:rPr>
                <w:b/>
                <w:bCs/>
                <w:sz w:val="20"/>
                <w:szCs w:val="20"/>
              </w:rPr>
            </w:pPr>
            <w:r w:rsidRPr="00605037">
              <w:rPr>
                <w:i/>
                <w:iCs/>
                <w:sz w:val="20"/>
                <w:szCs w:val="20"/>
              </w:rPr>
              <w:t>(nếu có)</w:t>
            </w:r>
          </w:p>
          <w:p w14:paraId="405A8292" w14:textId="77777777" w:rsidR="004D6256" w:rsidRPr="00605037" w:rsidRDefault="004D6256" w:rsidP="002C7D47">
            <w:pPr>
              <w:jc w:val="center"/>
              <w:rPr>
                <w:b/>
                <w:bCs/>
                <w:sz w:val="20"/>
                <w:szCs w:val="20"/>
              </w:rPr>
            </w:pPr>
          </w:p>
        </w:tc>
        <w:tc>
          <w:tcPr>
            <w:tcW w:w="321" w:type="pct"/>
            <w:tcBorders>
              <w:top w:val="double" w:sz="4" w:space="0" w:color="auto"/>
            </w:tcBorders>
          </w:tcPr>
          <w:p w14:paraId="6B4FF58D" w14:textId="77777777" w:rsidR="004D6256" w:rsidRPr="00605037" w:rsidRDefault="004D6256" w:rsidP="002C7D47">
            <w:pPr>
              <w:jc w:val="center"/>
              <w:rPr>
                <w:b/>
                <w:bCs/>
                <w:sz w:val="20"/>
                <w:szCs w:val="20"/>
              </w:rPr>
            </w:pPr>
            <w:r w:rsidRPr="00605037">
              <w:rPr>
                <w:b/>
                <w:bCs/>
                <w:sz w:val="20"/>
                <w:szCs w:val="20"/>
              </w:rPr>
              <w:t xml:space="preserve">Tổng </w:t>
            </w:r>
          </w:p>
        </w:tc>
        <w:tc>
          <w:tcPr>
            <w:tcW w:w="271" w:type="pct"/>
            <w:gridSpan w:val="2"/>
            <w:tcBorders>
              <w:top w:val="double" w:sz="4" w:space="0" w:color="auto"/>
            </w:tcBorders>
          </w:tcPr>
          <w:p w14:paraId="758C0C3E"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5" w:type="pct"/>
            <w:tcBorders>
              <w:top w:val="double" w:sz="4" w:space="0" w:color="auto"/>
            </w:tcBorders>
          </w:tcPr>
          <w:p w14:paraId="18BEA7A1"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203" w:type="pct"/>
            <w:tcBorders>
              <w:top w:val="double" w:sz="4" w:space="0" w:color="auto"/>
            </w:tcBorders>
          </w:tcPr>
          <w:p w14:paraId="65317DC3"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36B29D79" w14:textId="77777777" w:rsidR="004D6256" w:rsidRPr="00605037" w:rsidRDefault="004D6256" w:rsidP="002C7D47">
            <w:pPr>
              <w:jc w:val="center"/>
              <w:rPr>
                <w:b/>
                <w:bCs/>
                <w:sz w:val="20"/>
                <w:szCs w:val="20"/>
              </w:rPr>
            </w:pPr>
            <w:r w:rsidRPr="00605037">
              <w:rPr>
                <w:i/>
                <w:iCs/>
                <w:sz w:val="20"/>
                <w:szCs w:val="20"/>
              </w:rPr>
              <w:t>(nếu có)</w:t>
            </w:r>
          </w:p>
        </w:tc>
        <w:tc>
          <w:tcPr>
            <w:tcW w:w="270" w:type="pct"/>
            <w:tcBorders>
              <w:top w:val="double" w:sz="4" w:space="0" w:color="auto"/>
            </w:tcBorders>
          </w:tcPr>
          <w:p w14:paraId="7D4FF98E" w14:textId="77777777" w:rsidR="004D6256" w:rsidRPr="00605037" w:rsidRDefault="004D6256" w:rsidP="002C7D47">
            <w:pPr>
              <w:jc w:val="center"/>
              <w:rPr>
                <w:b/>
                <w:bCs/>
                <w:sz w:val="20"/>
                <w:szCs w:val="20"/>
              </w:rPr>
            </w:pPr>
            <w:r w:rsidRPr="00605037">
              <w:rPr>
                <w:b/>
                <w:bCs/>
                <w:sz w:val="20"/>
                <w:szCs w:val="20"/>
              </w:rPr>
              <w:t>Chi phí khác</w:t>
            </w:r>
          </w:p>
          <w:p w14:paraId="0025AB2F" w14:textId="77777777" w:rsidR="004D6256" w:rsidRPr="00605037" w:rsidRDefault="004D6256" w:rsidP="002C7D47">
            <w:pPr>
              <w:jc w:val="center"/>
              <w:rPr>
                <w:b/>
                <w:bCs/>
                <w:sz w:val="20"/>
                <w:szCs w:val="20"/>
              </w:rPr>
            </w:pPr>
            <w:r w:rsidRPr="00605037">
              <w:rPr>
                <w:i/>
                <w:iCs/>
                <w:sz w:val="20"/>
                <w:szCs w:val="20"/>
              </w:rPr>
              <w:t>(nếu có)</w:t>
            </w:r>
          </w:p>
          <w:p w14:paraId="4024E172" w14:textId="77777777" w:rsidR="004D6256" w:rsidRPr="00605037" w:rsidRDefault="004D6256" w:rsidP="002C7D47">
            <w:pPr>
              <w:jc w:val="center"/>
              <w:rPr>
                <w:b/>
                <w:bCs/>
                <w:sz w:val="20"/>
                <w:szCs w:val="20"/>
              </w:rPr>
            </w:pPr>
          </w:p>
        </w:tc>
        <w:tc>
          <w:tcPr>
            <w:tcW w:w="276" w:type="pct"/>
            <w:gridSpan w:val="2"/>
            <w:tcBorders>
              <w:top w:val="double" w:sz="4" w:space="0" w:color="auto"/>
            </w:tcBorders>
          </w:tcPr>
          <w:p w14:paraId="61E9B52B" w14:textId="77777777" w:rsidR="004D6256" w:rsidRPr="00605037" w:rsidRDefault="004D6256" w:rsidP="002C7D47">
            <w:pPr>
              <w:jc w:val="center"/>
              <w:rPr>
                <w:b/>
                <w:bCs/>
                <w:sz w:val="20"/>
                <w:szCs w:val="20"/>
              </w:rPr>
            </w:pPr>
            <w:r w:rsidRPr="00605037">
              <w:rPr>
                <w:b/>
                <w:bCs/>
                <w:sz w:val="20"/>
                <w:szCs w:val="20"/>
              </w:rPr>
              <w:t xml:space="preserve">Tổng </w:t>
            </w:r>
          </w:p>
        </w:tc>
        <w:tc>
          <w:tcPr>
            <w:tcW w:w="171" w:type="pct"/>
          </w:tcPr>
          <w:p w14:paraId="5DD82A48" w14:textId="77777777" w:rsidR="004D6256" w:rsidRPr="00605037" w:rsidRDefault="004D6256" w:rsidP="002C7D47">
            <w:pPr>
              <w:jc w:val="center"/>
              <w:rPr>
                <w:b/>
                <w:bCs/>
                <w:sz w:val="20"/>
                <w:szCs w:val="20"/>
              </w:rPr>
            </w:pPr>
          </w:p>
        </w:tc>
      </w:tr>
      <w:tr w:rsidR="004D6256" w:rsidRPr="00605037" w14:paraId="0A9FE66A" w14:textId="77777777" w:rsidTr="002C7D47">
        <w:trPr>
          <w:jc w:val="center"/>
        </w:trPr>
        <w:tc>
          <w:tcPr>
            <w:tcW w:w="135" w:type="pct"/>
            <w:vAlign w:val="center"/>
          </w:tcPr>
          <w:p w14:paraId="112C1402" w14:textId="77777777" w:rsidR="004D6256" w:rsidRPr="00605037" w:rsidRDefault="004D6256" w:rsidP="002C7D47">
            <w:pPr>
              <w:jc w:val="center"/>
              <w:rPr>
                <w:sz w:val="20"/>
                <w:szCs w:val="20"/>
              </w:rPr>
            </w:pPr>
            <w:r w:rsidRPr="00605037">
              <w:rPr>
                <w:sz w:val="20"/>
                <w:szCs w:val="20"/>
                <w:lang w:val="en-GB"/>
              </w:rPr>
              <w:t>(1)</w:t>
            </w:r>
          </w:p>
        </w:tc>
        <w:tc>
          <w:tcPr>
            <w:tcW w:w="708" w:type="pct"/>
            <w:vAlign w:val="center"/>
          </w:tcPr>
          <w:p w14:paraId="63085A9B" w14:textId="77777777" w:rsidR="004D6256" w:rsidRPr="00605037" w:rsidRDefault="004D6256" w:rsidP="002C7D47">
            <w:pPr>
              <w:jc w:val="center"/>
              <w:rPr>
                <w:sz w:val="20"/>
                <w:szCs w:val="20"/>
                <w:lang w:val="en-GB"/>
              </w:rPr>
            </w:pPr>
            <w:r w:rsidRPr="00605037">
              <w:rPr>
                <w:sz w:val="20"/>
                <w:szCs w:val="20"/>
                <w:lang w:val="en-GB"/>
              </w:rPr>
              <w:t>(2)</w:t>
            </w:r>
          </w:p>
        </w:tc>
        <w:tc>
          <w:tcPr>
            <w:tcW w:w="229" w:type="pct"/>
            <w:vAlign w:val="center"/>
          </w:tcPr>
          <w:p w14:paraId="5288C9E5" w14:textId="77777777" w:rsidR="004D6256" w:rsidRPr="00605037" w:rsidRDefault="004D6256" w:rsidP="002C7D47">
            <w:pPr>
              <w:jc w:val="center"/>
              <w:rPr>
                <w:sz w:val="20"/>
                <w:szCs w:val="20"/>
              </w:rPr>
            </w:pPr>
            <w:r w:rsidRPr="00605037">
              <w:rPr>
                <w:sz w:val="20"/>
                <w:szCs w:val="20"/>
                <w:lang w:val="en-GB"/>
              </w:rPr>
              <w:t>(3)</w:t>
            </w:r>
          </w:p>
        </w:tc>
        <w:tc>
          <w:tcPr>
            <w:tcW w:w="343" w:type="pct"/>
            <w:vAlign w:val="center"/>
          </w:tcPr>
          <w:p w14:paraId="64B62B02" w14:textId="77777777" w:rsidR="004D6256" w:rsidRPr="00605037" w:rsidRDefault="004D6256" w:rsidP="002C7D47">
            <w:pPr>
              <w:jc w:val="center"/>
              <w:rPr>
                <w:sz w:val="20"/>
                <w:szCs w:val="20"/>
                <w:lang w:val="en-GB"/>
              </w:rPr>
            </w:pPr>
            <w:r w:rsidRPr="00605037">
              <w:rPr>
                <w:sz w:val="20"/>
                <w:szCs w:val="20"/>
              </w:rPr>
              <w:t>(4)</w:t>
            </w:r>
          </w:p>
        </w:tc>
        <w:tc>
          <w:tcPr>
            <w:tcW w:w="291" w:type="pct"/>
            <w:gridSpan w:val="2"/>
            <w:vAlign w:val="center"/>
          </w:tcPr>
          <w:p w14:paraId="3B9CDD3E" w14:textId="77777777" w:rsidR="004D6256" w:rsidRPr="00605037" w:rsidRDefault="004D6256" w:rsidP="002C7D47">
            <w:pPr>
              <w:jc w:val="center"/>
              <w:rPr>
                <w:sz w:val="20"/>
                <w:szCs w:val="20"/>
              </w:rPr>
            </w:pPr>
            <w:r w:rsidRPr="00605037">
              <w:rPr>
                <w:sz w:val="20"/>
                <w:szCs w:val="20"/>
                <w:lang w:val="en-GB"/>
              </w:rPr>
              <w:t>(5)</w:t>
            </w:r>
          </w:p>
        </w:tc>
        <w:tc>
          <w:tcPr>
            <w:tcW w:w="296" w:type="pct"/>
            <w:gridSpan w:val="2"/>
          </w:tcPr>
          <w:p w14:paraId="0BE0747C" w14:textId="77777777" w:rsidR="004D6256" w:rsidRPr="00605037" w:rsidRDefault="004D6256" w:rsidP="002C7D47">
            <w:pPr>
              <w:jc w:val="center"/>
              <w:rPr>
                <w:sz w:val="20"/>
                <w:szCs w:val="20"/>
                <w:lang w:val="en-GB"/>
              </w:rPr>
            </w:pPr>
          </w:p>
          <w:p w14:paraId="3CE16E2C" w14:textId="77777777" w:rsidR="004D6256" w:rsidRPr="00605037" w:rsidRDefault="004D6256" w:rsidP="002C7D47">
            <w:pPr>
              <w:jc w:val="center"/>
              <w:rPr>
                <w:sz w:val="20"/>
                <w:szCs w:val="20"/>
                <w:lang w:val="en-GB"/>
              </w:rPr>
            </w:pPr>
            <w:r w:rsidRPr="00605037">
              <w:rPr>
                <w:sz w:val="20"/>
                <w:szCs w:val="20"/>
                <w:lang w:val="en-GB"/>
              </w:rPr>
              <w:t>(6)</w:t>
            </w:r>
          </w:p>
        </w:tc>
        <w:tc>
          <w:tcPr>
            <w:tcW w:w="340" w:type="pct"/>
            <w:vAlign w:val="center"/>
          </w:tcPr>
          <w:p w14:paraId="2F4C5F82" w14:textId="77777777" w:rsidR="004D6256" w:rsidRPr="00605037" w:rsidRDefault="004D6256" w:rsidP="002C7D47">
            <w:pPr>
              <w:jc w:val="center"/>
              <w:rPr>
                <w:sz w:val="20"/>
                <w:szCs w:val="20"/>
              </w:rPr>
            </w:pPr>
            <w:r w:rsidRPr="00605037">
              <w:rPr>
                <w:sz w:val="20"/>
                <w:szCs w:val="20"/>
                <w:lang w:val="en-GB"/>
              </w:rPr>
              <w:t>(7)</w:t>
            </w:r>
          </w:p>
        </w:tc>
        <w:tc>
          <w:tcPr>
            <w:tcW w:w="203" w:type="pct"/>
            <w:vAlign w:val="center"/>
          </w:tcPr>
          <w:p w14:paraId="1FF8C9AE" w14:textId="77777777" w:rsidR="004D6256" w:rsidRPr="00605037" w:rsidRDefault="004D6256" w:rsidP="002C7D47">
            <w:pPr>
              <w:jc w:val="center"/>
              <w:rPr>
                <w:sz w:val="20"/>
                <w:szCs w:val="20"/>
              </w:rPr>
            </w:pPr>
            <w:r w:rsidRPr="00605037">
              <w:rPr>
                <w:sz w:val="20"/>
                <w:szCs w:val="20"/>
                <w:lang w:val="en-GB"/>
              </w:rPr>
              <w:t>(8)</w:t>
            </w:r>
          </w:p>
        </w:tc>
        <w:tc>
          <w:tcPr>
            <w:tcW w:w="231" w:type="pct"/>
            <w:vAlign w:val="center"/>
          </w:tcPr>
          <w:p w14:paraId="265DEEAE" w14:textId="77777777" w:rsidR="004D6256" w:rsidRPr="00605037" w:rsidRDefault="004D6256" w:rsidP="002C7D47">
            <w:pPr>
              <w:jc w:val="center"/>
              <w:rPr>
                <w:sz w:val="20"/>
                <w:szCs w:val="20"/>
              </w:rPr>
            </w:pPr>
            <w:r w:rsidRPr="00605037">
              <w:rPr>
                <w:sz w:val="20"/>
                <w:szCs w:val="20"/>
                <w:lang w:val="en-GB"/>
              </w:rPr>
              <w:t>(9)</w:t>
            </w:r>
          </w:p>
        </w:tc>
        <w:tc>
          <w:tcPr>
            <w:tcW w:w="228" w:type="pct"/>
            <w:gridSpan w:val="2"/>
            <w:vAlign w:val="center"/>
          </w:tcPr>
          <w:p w14:paraId="7C9A5436" w14:textId="77777777" w:rsidR="004D6256" w:rsidRPr="00605037" w:rsidRDefault="004D6256" w:rsidP="002C7D47">
            <w:pPr>
              <w:jc w:val="center"/>
              <w:rPr>
                <w:sz w:val="20"/>
                <w:szCs w:val="20"/>
              </w:rPr>
            </w:pPr>
            <w:r w:rsidRPr="00605037">
              <w:rPr>
                <w:sz w:val="20"/>
                <w:szCs w:val="20"/>
                <w:lang w:val="en-GB"/>
              </w:rPr>
              <w:t>(10)</w:t>
            </w:r>
          </w:p>
        </w:tc>
        <w:tc>
          <w:tcPr>
            <w:tcW w:w="310" w:type="pct"/>
            <w:gridSpan w:val="2"/>
          </w:tcPr>
          <w:p w14:paraId="479D9500" w14:textId="77777777" w:rsidR="004D6256" w:rsidRPr="00605037" w:rsidRDefault="004D6256" w:rsidP="002C7D47">
            <w:pPr>
              <w:jc w:val="center"/>
              <w:rPr>
                <w:sz w:val="20"/>
                <w:szCs w:val="20"/>
                <w:lang w:val="en-GB"/>
              </w:rPr>
            </w:pPr>
          </w:p>
          <w:p w14:paraId="036A04BC" w14:textId="77777777" w:rsidR="004D6256" w:rsidRPr="00605037" w:rsidRDefault="004D6256" w:rsidP="002C7D47">
            <w:pPr>
              <w:jc w:val="center"/>
              <w:rPr>
                <w:sz w:val="20"/>
                <w:szCs w:val="20"/>
              </w:rPr>
            </w:pPr>
            <w:r w:rsidRPr="00605037">
              <w:rPr>
                <w:sz w:val="20"/>
                <w:szCs w:val="20"/>
                <w:lang w:val="en-GB"/>
              </w:rPr>
              <w:t>(11)</w:t>
            </w:r>
          </w:p>
          <w:p w14:paraId="15444AB6" w14:textId="77777777" w:rsidR="004D6256" w:rsidRPr="00605037" w:rsidRDefault="004D6256" w:rsidP="002C7D47">
            <w:pPr>
              <w:jc w:val="center"/>
              <w:rPr>
                <w:sz w:val="20"/>
                <w:szCs w:val="20"/>
              </w:rPr>
            </w:pPr>
          </w:p>
        </w:tc>
        <w:tc>
          <w:tcPr>
            <w:tcW w:w="321" w:type="pct"/>
            <w:vAlign w:val="center"/>
          </w:tcPr>
          <w:p w14:paraId="77F2D43F" w14:textId="77777777" w:rsidR="004D6256" w:rsidRPr="00605037" w:rsidRDefault="004D6256" w:rsidP="002C7D47">
            <w:pPr>
              <w:jc w:val="center"/>
              <w:rPr>
                <w:sz w:val="20"/>
                <w:szCs w:val="20"/>
              </w:rPr>
            </w:pPr>
            <w:r w:rsidRPr="00605037">
              <w:rPr>
                <w:sz w:val="20"/>
                <w:szCs w:val="20"/>
              </w:rPr>
              <w:t>(12)=(8)+(9)+(10)+(11)</w:t>
            </w:r>
          </w:p>
        </w:tc>
        <w:tc>
          <w:tcPr>
            <w:tcW w:w="271" w:type="pct"/>
            <w:gridSpan w:val="2"/>
            <w:vAlign w:val="center"/>
          </w:tcPr>
          <w:p w14:paraId="39C57491" w14:textId="77777777" w:rsidR="004D6256" w:rsidRPr="00605F83" w:rsidRDefault="004D6256" w:rsidP="002C7D47">
            <w:pPr>
              <w:jc w:val="center"/>
              <w:rPr>
                <w:sz w:val="20"/>
                <w:szCs w:val="20"/>
                <w:lang w:val="vi-VN"/>
              </w:rPr>
            </w:pPr>
            <w:r>
              <w:rPr>
                <w:sz w:val="20"/>
                <w:szCs w:val="20"/>
                <w:lang w:val="vi-VN"/>
              </w:rPr>
              <w:t>(13)</w:t>
            </w:r>
          </w:p>
        </w:tc>
        <w:tc>
          <w:tcPr>
            <w:tcW w:w="175" w:type="pct"/>
            <w:vAlign w:val="center"/>
          </w:tcPr>
          <w:p w14:paraId="6715A5EE" w14:textId="77777777" w:rsidR="004D6256" w:rsidRPr="00605F83" w:rsidRDefault="004D6256" w:rsidP="002C7D47">
            <w:pPr>
              <w:jc w:val="center"/>
              <w:rPr>
                <w:sz w:val="20"/>
                <w:szCs w:val="20"/>
                <w:lang w:val="vi-VN"/>
              </w:rPr>
            </w:pPr>
            <w:r>
              <w:rPr>
                <w:sz w:val="20"/>
                <w:szCs w:val="20"/>
                <w:lang w:val="vi-VN"/>
              </w:rPr>
              <w:t>(14)</w:t>
            </w:r>
          </w:p>
        </w:tc>
        <w:tc>
          <w:tcPr>
            <w:tcW w:w="203" w:type="pct"/>
            <w:vAlign w:val="center"/>
          </w:tcPr>
          <w:p w14:paraId="448B91B3" w14:textId="77777777" w:rsidR="004D6256" w:rsidRPr="00605F83" w:rsidRDefault="004D6256" w:rsidP="002C7D47">
            <w:pPr>
              <w:jc w:val="center"/>
              <w:rPr>
                <w:sz w:val="20"/>
                <w:szCs w:val="20"/>
                <w:lang w:val="vi-VN"/>
              </w:rPr>
            </w:pPr>
            <w:r>
              <w:rPr>
                <w:sz w:val="20"/>
                <w:szCs w:val="20"/>
                <w:lang w:val="vi-VN"/>
              </w:rPr>
              <w:t>(15)</w:t>
            </w:r>
          </w:p>
        </w:tc>
        <w:tc>
          <w:tcPr>
            <w:tcW w:w="270" w:type="pct"/>
            <w:vAlign w:val="center"/>
          </w:tcPr>
          <w:p w14:paraId="39614BA1" w14:textId="77777777" w:rsidR="004D6256" w:rsidRPr="00605F83" w:rsidRDefault="004D6256" w:rsidP="002C7D47">
            <w:pPr>
              <w:jc w:val="center"/>
              <w:rPr>
                <w:sz w:val="20"/>
                <w:szCs w:val="20"/>
                <w:lang w:val="vi-VN"/>
              </w:rPr>
            </w:pPr>
            <w:r>
              <w:rPr>
                <w:sz w:val="20"/>
                <w:szCs w:val="20"/>
                <w:lang w:val="vi-VN"/>
              </w:rPr>
              <w:t>(16)</w:t>
            </w:r>
          </w:p>
        </w:tc>
        <w:tc>
          <w:tcPr>
            <w:tcW w:w="276" w:type="pct"/>
            <w:gridSpan w:val="2"/>
            <w:vAlign w:val="center"/>
          </w:tcPr>
          <w:p w14:paraId="649F43E4" w14:textId="77777777" w:rsidR="004D6256" w:rsidRPr="00605F83" w:rsidRDefault="004D6256" w:rsidP="002C7D47">
            <w:pPr>
              <w:jc w:val="center"/>
              <w:rPr>
                <w:sz w:val="20"/>
                <w:szCs w:val="20"/>
                <w:lang w:val="vi-VN"/>
              </w:rPr>
            </w:pPr>
            <w:r>
              <w:rPr>
                <w:sz w:val="20"/>
                <w:szCs w:val="20"/>
                <w:lang w:val="vi-VN"/>
              </w:rPr>
              <w:t>(17)</w:t>
            </w:r>
          </w:p>
        </w:tc>
        <w:tc>
          <w:tcPr>
            <w:tcW w:w="171" w:type="pct"/>
            <w:vAlign w:val="center"/>
          </w:tcPr>
          <w:p w14:paraId="4CFC6AF4" w14:textId="77777777" w:rsidR="004D6256" w:rsidRPr="00605F83" w:rsidRDefault="004D6256" w:rsidP="002C7D47">
            <w:pPr>
              <w:jc w:val="center"/>
              <w:rPr>
                <w:sz w:val="20"/>
                <w:szCs w:val="20"/>
                <w:lang w:val="vi-VN"/>
              </w:rPr>
            </w:pPr>
            <w:r>
              <w:rPr>
                <w:sz w:val="20"/>
                <w:szCs w:val="20"/>
                <w:lang w:val="vi-VN"/>
              </w:rPr>
              <w:t>(18)</w:t>
            </w:r>
          </w:p>
        </w:tc>
      </w:tr>
      <w:tr w:rsidR="004D6256" w:rsidRPr="00605037" w14:paraId="0ACB6122" w14:textId="77777777" w:rsidTr="002C7D47">
        <w:trPr>
          <w:jc w:val="center"/>
        </w:trPr>
        <w:tc>
          <w:tcPr>
            <w:tcW w:w="135" w:type="pct"/>
            <w:vAlign w:val="center"/>
          </w:tcPr>
          <w:p w14:paraId="335726D5" w14:textId="77777777" w:rsidR="004D6256" w:rsidRPr="00605037" w:rsidRDefault="004D6256" w:rsidP="002C7D47">
            <w:pPr>
              <w:jc w:val="center"/>
              <w:rPr>
                <w:sz w:val="20"/>
                <w:szCs w:val="20"/>
              </w:rPr>
            </w:pPr>
            <w:r w:rsidRPr="00605037">
              <w:rPr>
                <w:b/>
                <w:bCs/>
                <w:sz w:val="20"/>
                <w:szCs w:val="20"/>
              </w:rPr>
              <w:t>A</w:t>
            </w:r>
          </w:p>
        </w:tc>
        <w:tc>
          <w:tcPr>
            <w:tcW w:w="708" w:type="pct"/>
            <w:vAlign w:val="center"/>
          </w:tcPr>
          <w:p w14:paraId="3179874E" w14:textId="77777777" w:rsidR="004D6256" w:rsidRPr="00605037" w:rsidRDefault="004D6256" w:rsidP="002C7D47">
            <w:pPr>
              <w:rPr>
                <w:sz w:val="20"/>
                <w:szCs w:val="20"/>
              </w:rPr>
            </w:pPr>
            <w:r w:rsidRPr="00605037">
              <w:rPr>
                <w:b/>
                <w:bCs/>
                <w:sz w:val="20"/>
                <w:szCs w:val="20"/>
              </w:rPr>
              <w:t>HẠNG MỤC ĐẦU TƯ, PHÁT TRIỂN</w:t>
            </w:r>
          </w:p>
        </w:tc>
        <w:tc>
          <w:tcPr>
            <w:tcW w:w="229" w:type="pct"/>
            <w:vAlign w:val="center"/>
          </w:tcPr>
          <w:p w14:paraId="1E489195" w14:textId="77777777" w:rsidR="004D6256" w:rsidRPr="00605037" w:rsidRDefault="004D6256" w:rsidP="002C7D47">
            <w:pPr>
              <w:rPr>
                <w:sz w:val="20"/>
                <w:szCs w:val="20"/>
              </w:rPr>
            </w:pPr>
          </w:p>
        </w:tc>
        <w:tc>
          <w:tcPr>
            <w:tcW w:w="343" w:type="pct"/>
            <w:vAlign w:val="center"/>
          </w:tcPr>
          <w:p w14:paraId="6105B73A" w14:textId="77777777" w:rsidR="004D6256" w:rsidRPr="00605037" w:rsidRDefault="004D6256" w:rsidP="002C7D47">
            <w:pPr>
              <w:rPr>
                <w:sz w:val="20"/>
                <w:szCs w:val="20"/>
              </w:rPr>
            </w:pPr>
          </w:p>
        </w:tc>
        <w:tc>
          <w:tcPr>
            <w:tcW w:w="291" w:type="pct"/>
            <w:gridSpan w:val="2"/>
            <w:vAlign w:val="center"/>
          </w:tcPr>
          <w:p w14:paraId="33530B75" w14:textId="77777777" w:rsidR="004D6256" w:rsidRPr="00605037" w:rsidRDefault="004D6256" w:rsidP="002C7D47">
            <w:pPr>
              <w:rPr>
                <w:i/>
                <w:iCs/>
                <w:sz w:val="20"/>
                <w:szCs w:val="20"/>
              </w:rPr>
            </w:pPr>
          </w:p>
        </w:tc>
        <w:tc>
          <w:tcPr>
            <w:tcW w:w="296" w:type="pct"/>
            <w:gridSpan w:val="2"/>
            <w:vAlign w:val="center"/>
          </w:tcPr>
          <w:p w14:paraId="13EB43C0" w14:textId="77777777" w:rsidR="004D6256" w:rsidRPr="00605037" w:rsidRDefault="004D6256" w:rsidP="002C7D47">
            <w:pPr>
              <w:rPr>
                <w:b/>
                <w:bCs/>
                <w:sz w:val="20"/>
                <w:szCs w:val="20"/>
              </w:rPr>
            </w:pPr>
          </w:p>
        </w:tc>
        <w:tc>
          <w:tcPr>
            <w:tcW w:w="340" w:type="pct"/>
            <w:vAlign w:val="center"/>
          </w:tcPr>
          <w:p w14:paraId="4392D1B9" w14:textId="77777777" w:rsidR="004D6256" w:rsidRPr="00605037" w:rsidRDefault="004D6256" w:rsidP="002C7D47">
            <w:pPr>
              <w:rPr>
                <w:b/>
                <w:bCs/>
                <w:sz w:val="20"/>
                <w:szCs w:val="20"/>
              </w:rPr>
            </w:pPr>
          </w:p>
        </w:tc>
        <w:tc>
          <w:tcPr>
            <w:tcW w:w="203" w:type="pct"/>
            <w:vAlign w:val="center"/>
          </w:tcPr>
          <w:p w14:paraId="72849027" w14:textId="77777777" w:rsidR="004D6256" w:rsidRPr="00605037" w:rsidRDefault="004D6256" w:rsidP="002C7D47">
            <w:pPr>
              <w:rPr>
                <w:b/>
                <w:bCs/>
                <w:sz w:val="20"/>
                <w:szCs w:val="20"/>
              </w:rPr>
            </w:pPr>
          </w:p>
        </w:tc>
        <w:tc>
          <w:tcPr>
            <w:tcW w:w="231" w:type="pct"/>
            <w:vAlign w:val="center"/>
          </w:tcPr>
          <w:p w14:paraId="629B2239" w14:textId="77777777" w:rsidR="004D6256" w:rsidRPr="00605037" w:rsidRDefault="004D6256" w:rsidP="002C7D47">
            <w:pPr>
              <w:rPr>
                <w:b/>
                <w:bCs/>
                <w:sz w:val="20"/>
                <w:szCs w:val="20"/>
              </w:rPr>
            </w:pPr>
          </w:p>
        </w:tc>
        <w:tc>
          <w:tcPr>
            <w:tcW w:w="228" w:type="pct"/>
            <w:gridSpan w:val="2"/>
            <w:vAlign w:val="center"/>
          </w:tcPr>
          <w:p w14:paraId="747CE0DC" w14:textId="77777777" w:rsidR="004D6256" w:rsidRPr="00605037" w:rsidRDefault="004D6256" w:rsidP="002C7D47">
            <w:pPr>
              <w:rPr>
                <w:b/>
                <w:bCs/>
                <w:sz w:val="20"/>
                <w:szCs w:val="20"/>
              </w:rPr>
            </w:pPr>
          </w:p>
        </w:tc>
        <w:tc>
          <w:tcPr>
            <w:tcW w:w="310" w:type="pct"/>
            <w:gridSpan w:val="2"/>
            <w:vAlign w:val="center"/>
          </w:tcPr>
          <w:p w14:paraId="75CB574C" w14:textId="77777777" w:rsidR="004D6256" w:rsidRPr="00605037" w:rsidRDefault="004D6256" w:rsidP="002C7D47">
            <w:pPr>
              <w:rPr>
                <w:b/>
                <w:bCs/>
                <w:sz w:val="20"/>
                <w:szCs w:val="20"/>
              </w:rPr>
            </w:pPr>
          </w:p>
        </w:tc>
        <w:tc>
          <w:tcPr>
            <w:tcW w:w="321" w:type="pct"/>
            <w:vAlign w:val="center"/>
          </w:tcPr>
          <w:p w14:paraId="14E0F6B9" w14:textId="77777777" w:rsidR="004D6256" w:rsidRPr="00605037" w:rsidRDefault="004D6256" w:rsidP="002C7D47">
            <w:pPr>
              <w:rPr>
                <w:b/>
                <w:bCs/>
                <w:sz w:val="20"/>
                <w:szCs w:val="20"/>
              </w:rPr>
            </w:pPr>
          </w:p>
        </w:tc>
        <w:tc>
          <w:tcPr>
            <w:tcW w:w="271" w:type="pct"/>
            <w:gridSpan w:val="2"/>
            <w:vAlign w:val="center"/>
          </w:tcPr>
          <w:p w14:paraId="1565D148" w14:textId="77777777" w:rsidR="004D6256" w:rsidRPr="00605037" w:rsidRDefault="004D6256" w:rsidP="002C7D47">
            <w:pPr>
              <w:rPr>
                <w:b/>
                <w:bCs/>
                <w:sz w:val="20"/>
                <w:szCs w:val="20"/>
              </w:rPr>
            </w:pPr>
          </w:p>
        </w:tc>
        <w:tc>
          <w:tcPr>
            <w:tcW w:w="175" w:type="pct"/>
            <w:vAlign w:val="center"/>
          </w:tcPr>
          <w:p w14:paraId="7E1A61DD" w14:textId="77777777" w:rsidR="004D6256" w:rsidRPr="00605037" w:rsidRDefault="004D6256" w:rsidP="002C7D47">
            <w:pPr>
              <w:rPr>
                <w:b/>
                <w:bCs/>
                <w:sz w:val="20"/>
                <w:szCs w:val="20"/>
              </w:rPr>
            </w:pPr>
          </w:p>
        </w:tc>
        <w:tc>
          <w:tcPr>
            <w:tcW w:w="203" w:type="pct"/>
            <w:vAlign w:val="center"/>
          </w:tcPr>
          <w:p w14:paraId="552949A7" w14:textId="77777777" w:rsidR="004D6256" w:rsidRPr="00605037" w:rsidRDefault="004D6256" w:rsidP="002C7D47">
            <w:pPr>
              <w:rPr>
                <w:b/>
                <w:bCs/>
                <w:sz w:val="20"/>
                <w:szCs w:val="20"/>
              </w:rPr>
            </w:pPr>
          </w:p>
        </w:tc>
        <w:tc>
          <w:tcPr>
            <w:tcW w:w="270" w:type="pct"/>
            <w:vAlign w:val="center"/>
          </w:tcPr>
          <w:p w14:paraId="2BFB7AF0" w14:textId="77777777" w:rsidR="004D6256" w:rsidRPr="00605037" w:rsidRDefault="004D6256" w:rsidP="002C7D47">
            <w:pPr>
              <w:rPr>
                <w:b/>
                <w:bCs/>
                <w:sz w:val="20"/>
                <w:szCs w:val="20"/>
              </w:rPr>
            </w:pPr>
          </w:p>
        </w:tc>
        <w:tc>
          <w:tcPr>
            <w:tcW w:w="276" w:type="pct"/>
            <w:gridSpan w:val="2"/>
            <w:vAlign w:val="center"/>
          </w:tcPr>
          <w:p w14:paraId="69A818E9" w14:textId="77777777" w:rsidR="004D6256" w:rsidRPr="00605037" w:rsidRDefault="004D6256" w:rsidP="002C7D47">
            <w:pPr>
              <w:rPr>
                <w:b/>
                <w:bCs/>
                <w:sz w:val="20"/>
                <w:szCs w:val="20"/>
              </w:rPr>
            </w:pPr>
          </w:p>
        </w:tc>
        <w:tc>
          <w:tcPr>
            <w:tcW w:w="171" w:type="pct"/>
            <w:vAlign w:val="center"/>
          </w:tcPr>
          <w:p w14:paraId="70D086AC" w14:textId="77777777" w:rsidR="004D6256" w:rsidRPr="00605037" w:rsidRDefault="004D6256" w:rsidP="002C7D47">
            <w:pPr>
              <w:rPr>
                <w:b/>
                <w:bCs/>
                <w:sz w:val="20"/>
                <w:szCs w:val="20"/>
              </w:rPr>
            </w:pPr>
          </w:p>
        </w:tc>
      </w:tr>
      <w:tr w:rsidR="004D6256" w:rsidRPr="00605037" w14:paraId="7A7D61A5" w14:textId="77777777" w:rsidTr="002C7D47">
        <w:trPr>
          <w:jc w:val="center"/>
        </w:trPr>
        <w:tc>
          <w:tcPr>
            <w:tcW w:w="135" w:type="pct"/>
            <w:vAlign w:val="center"/>
          </w:tcPr>
          <w:p w14:paraId="375A1784" w14:textId="77777777" w:rsidR="004D6256" w:rsidRPr="00605037" w:rsidRDefault="004D6256" w:rsidP="002C7D47">
            <w:pPr>
              <w:jc w:val="center"/>
              <w:rPr>
                <w:sz w:val="20"/>
                <w:szCs w:val="20"/>
              </w:rPr>
            </w:pPr>
            <w:r w:rsidRPr="00605037">
              <w:rPr>
                <w:b/>
                <w:bCs/>
                <w:sz w:val="20"/>
                <w:szCs w:val="20"/>
              </w:rPr>
              <w:t>I</w:t>
            </w:r>
          </w:p>
        </w:tc>
        <w:tc>
          <w:tcPr>
            <w:tcW w:w="708" w:type="pct"/>
            <w:vAlign w:val="center"/>
          </w:tcPr>
          <w:p w14:paraId="1644E558" w14:textId="77777777" w:rsidR="004D6256" w:rsidRPr="00605037" w:rsidRDefault="004D6256" w:rsidP="002C7D47">
            <w:pPr>
              <w:rPr>
                <w:sz w:val="20"/>
                <w:szCs w:val="20"/>
              </w:rPr>
            </w:pPr>
            <w:r w:rsidRPr="00605037">
              <w:rPr>
                <w:b/>
                <w:bCs/>
                <w:sz w:val="20"/>
                <w:szCs w:val="20"/>
              </w:rPr>
              <w:t>[Ghi tên hạng mục công trình 1]</w:t>
            </w:r>
          </w:p>
        </w:tc>
        <w:tc>
          <w:tcPr>
            <w:tcW w:w="229" w:type="pct"/>
            <w:vAlign w:val="center"/>
          </w:tcPr>
          <w:p w14:paraId="6C1F11E5" w14:textId="77777777" w:rsidR="004D6256" w:rsidRPr="00605037" w:rsidRDefault="004D6256" w:rsidP="002C7D47">
            <w:pPr>
              <w:rPr>
                <w:sz w:val="20"/>
                <w:szCs w:val="20"/>
              </w:rPr>
            </w:pPr>
          </w:p>
        </w:tc>
        <w:tc>
          <w:tcPr>
            <w:tcW w:w="343" w:type="pct"/>
            <w:vAlign w:val="center"/>
          </w:tcPr>
          <w:p w14:paraId="7EFE6F7B" w14:textId="77777777" w:rsidR="004D6256" w:rsidRPr="00605037" w:rsidRDefault="004D6256" w:rsidP="002C7D47">
            <w:pPr>
              <w:rPr>
                <w:sz w:val="20"/>
                <w:szCs w:val="20"/>
              </w:rPr>
            </w:pPr>
          </w:p>
        </w:tc>
        <w:tc>
          <w:tcPr>
            <w:tcW w:w="291" w:type="pct"/>
            <w:gridSpan w:val="2"/>
            <w:vAlign w:val="center"/>
          </w:tcPr>
          <w:p w14:paraId="0207B41A" w14:textId="77777777" w:rsidR="004D6256" w:rsidRPr="00605037" w:rsidRDefault="004D6256" w:rsidP="002C7D47">
            <w:pPr>
              <w:rPr>
                <w:i/>
                <w:iCs/>
                <w:sz w:val="20"/>
                <w:szCs w:val="20"/>
              </w:rPr>
            </w:pPr>
          </w:p>
        </w:tc>
        <w:tc>
          <w:tcPr>
            <w:tcW w:w="296" w:type="pct"/>
            <w:gridSpan w:val="2"/>
            <w:vAlign w:val="center"/>
          </w:tcPr>
          <w:p w14:paraId="7C950B01" w14:textId="77777777" w:rsidR="004D6256" w:rsidRPr="00605037" w:rsidRDefault="004D6256" w:rsidP="002C7D47">
            <w:pPr>
              <w:rPr>
                <w:b/>
                <w:bCs/>
                <w:sz w:val="20"/>
                <w:szCs w:val="20"/>
              </w:rPr>
            </w:pPr>
          </w:p>
        </w:tc>
        <w:tc>
          <w:tcPr>
            <w:tcW w:w="340" w:type="pct"/>
            <w:vAlign w:val="center"/>
          </w:tcPr>
          <w:p w14:paraId="7CD42318" w14:textId="77777777" w:rsidR="004D6256" w:rsidRPr="00605037" w:rsidRDefault="004D6256" w:rsidP="002C7D47">
            <w:pPr>
              <w:rPr>
                <w:b/>
                <w:bCs/>
                <w:sz w:val="20"/>
                <w:szCs w:val="20"/>
              </w:rPr>
            </w:pPr>
          </w:p>
        </w:tc>
        <w:tc>
          <w:tcPr>
            <w:tcW w:w="203" w:type="pct"/>
            <w:vAlign w:val="center"/>
          </w:tcPr>
          <w:p w14:paraId="715338B1" w14:textId="77777777" w:rsidR="004D6256" w:rsidRPr="00605037" w:rsidRDefault="004D6256" w:rsidP="002C7D47">
            <w:pPr>
              <w:rPr>
                <w:b/>
                <w:bCs/>
                <w:sz w:val="20"/>
                <w:szCs w:val="20"/>
              </w:rPr>
            </w:pPr>
          </w:p>
        </w:tc>
        <w:tc>
          <w:tcPr>
            <w:tcW w:w="231" w:type="pct"/>
            <w:vAlign w:val="center"/>
          </w:tcPr>
          <w:p w14:paraId="20B2CA93" w14:textId="77777777" w:rsidR="004D6256" w:rsidRPr="00605037" w:rsidRDefault="004D6256" w:rsidP="002C7D47">
            <w:pPr>
              <w:rPr>
                <w:b/>
                <w:bCs/>
                <w:sz w:val="20"/>
                <w:szCs w:val="20"/>
              </w:rPr>
            </w:pPr>
          </w:p>
        </w:tc>
        <w:tc>
          <w:tcPr>
            <w:tcW w:w="228" w:type="pct"/>
            <w:gridSpan w:val="2"/>
            <w:vAlign w:val="center"/>
          </w:tcPr>
          <w:p w14:paraId="06122F04" w14:textId="77777777" w:rsidR="004D6256" w:rsidRPr="00605037" w:rsidRDefault="004D6256" w:rsidP="002C7D47">
            <w:pPr>
              <w:rPr>
                <w:b/>
                <w:bCs/>
                <w:sz w:val="20"/>
                <w:szCs w:val="20"/>
              </w:rPr>
            </w:pPr>
          </w:p>
        </w:tc>
        <w:tc>
          <w:tcPr>
            <w:tcW w:w="310" w:type="pct"/>
            <w:gridSpan w:val="2"/>
            <w:vAlign w:val="center"/>
          </w:tcPr>
          <w:p w14:paraId="02A2561E" w14:textId="77777777" w:rsidR="004D6256" w:rsidRPr="00605037" w:rsidRDefault="004D6256" w:rsidP="002C7D47">
            <w:pPr>
              <w:rPr>
                <w:b/>
                <w:bCs/>
                <w:sz w:val="20"/>
                <w:szCs w:val="20"/>
              </w:rPr>
            </w:pPr>
          </w:p>
        </w:tc>
        <w:tc>
          <w:tcPr>
            <w:tcW w:w="321" w:type="pct"/>
            <w:vAlign w:val="center"/>
          </w:tcPr>
          <w:p w14:paraId="28CE7014" w14:textId="77777777" w:rsidR="004D6256" w:rsidRPr="00605037" w:rsidRDefault="004D6256" w:rsidP="002C7D47">
            <w:pPr>
              <w:rPr>
                <w:b/>
                <w:bCs/>
                <w:sz w:val="20"/>
                <w:szCs w:val="20"/>
              </w:rPr>
            </w:pPr>
          </w:p>
        </w:tc>
        <w:tc>
          <w:tcPr>
            <w:tcW w:w="271" w:type="pct"/>
            <w:gridSpan w:val="2"/>
            <w:vAlign w:val="center"/>
          </w:tcPr>
          <w:p w14:paraId="12AE6512" w14:textId="77777777" w:rsidR="004D6256" w:rsidRPr="00605037" w:rsidRDefault="004D6256" w:rsidP="002C7D47">
            <w:pPr>
              <w:rPr>
                <w:b/>
                <w:bCs/>
                <w:sz w:val="20"/>
                <w:szCs w:val="20"/>
              </w:rPr>
            </w:pPr>
          </w:p>
        </w:tc>
        <w:tc>
          <w:tcPr>
            <w:tcW w:w="175" w:type="pct"/>
            <w:vAlign w:val="center"/>
          </w:tcPr>
          <w:p w14:paraId="476817B0" w14:textId="77777777" w:rsidR="004D6256" w:rsidRPr="00605037" w:rsidRDefault="004D6256" w:rsidP="002C7D47">
            <w:pPr>
              <w:rPr>
                <w:b/>
                <w:bCs/>
                <w:sz w:val="20"/>
                <w:szCs w:val="20"/>
              </w:rPr>
            </w:pPr>
          </w:p>
        </w:tc>
        <w:tc>
          <w:tcPr>
            <w:tcW w:w="203" w:type="pct"/>
            <w:vAlign w:val="center"/>
          </w:tcPr>
          <w:p w14:paraId="7F61A4F5" w14:textId="77777777" w:rsidR="004D6256" w:rsidRPr="00605037" w:rsidRDefault="004D6256" w:rsidP="002C7D47">
            <w:pPr>
              <w:rPr>
                <w:b/>
                <w:bCs/>
                <w:sz w:val="20"/>
                <w:szCs w:val="20"/>
              </w:rPr>
            </w:pPr>
          </w:p>
        </w:tc>
        <w:tc>
          <w:tcPr>
            <w:tcW w:w="270" w:type="pct"/>
            <w:vAlign w:val="center"/>
          </w:tcPr>
          <w:p w14:paraId="60024C07" w14:textId="77777777" w:rsidR="004D6256" w:rsidRPr="00605037" w:rsidRDefault="004D6256" w:rsidP="002C7D47">
            <w:pPr>
              <w:rPr>
                <w:b/>
                <w:bCs/>
                <w:sz w:val="20"/>
                <w:szCs w:val="20"/>
              </w:rPr>
            </w:pPr>
          </w:p>
        </w:tc>
        <w:tc>
          <w:tcPr>
            <w:tcW w:w="276" w:type="pct"/>
            <w:gridSpan w:val="2"/>
            <w:vAlign w:val="center"/>
          </w:tcPr>
          <w:p w14:paraId="532BA0A7" w14:textId="77777777" w:rsidR="004D6256" w:rsidRPr="00605037" w:rsidRDefault="004D6256" w:rsidP="002C7D47">
            <w:pPr>
              <w:rPr>
                <w:b/>
                <w:bCs/>
                <w:sz w:val="20"/>
                <w:szCs w:val="20"/>
              </w:rPr>
            </w:pPr>
          </w:p>
        </w:tc>
        <w:tc>
          <w:tcPr>
            <w:tcW w:w="171" w:type="pct"/>
            <w:vAlign w:val="center"/>
          </w:tcPr>
          <w:p w14:paraId="4BBF0706" w14:textId="77777777" w:rsidR="004D6256" w:rsidRPr="00605037" w:rsidRDefault="004D6256" w:rsidP="002C7D47">
            <w:pPr>
              <w:rPr>
                <w:b/>
                <w:bCs/>
                <w:sz w:val="20"/>
                <w:szCs w:val="20"/>
              </w:rPr>
            </w:pPr>
          </w:p>
        </w:tc>
      </w:tr>
      <w:tr w:rsidR="004D6256" w:rsidRPr="00605037" w14:paraId="59B21F26" w14:textId="77777777" w:rsidTr="002C7D47">
        <w:trPr>
          <w:jc w:val="center"/>
        </w:trPr>
        <w:tc>
          <w:tcPr>
            <w:tcW w:w="135" w:type="pct"/>
            <w:vAlign w:val="center"/>
          </w:tcPr>
          <w:p w14:paraId="3717E96F"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2B630FC8"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126137F0" w14:textId="77777777" w:rsidR="004D6256" w:rsidRPr="00605037" w:rsidRDefault="004D6256" w:rsidP="002C7D47">
            <w:pPr>
              <w:rPr>
                <w:sz w:val="20"/>
                <w:szCs w:val="20"/>
              </w:rPr>
            </w:pPr>
          </w:p>
        </w:tc>
        <w:tc>
          <w:tcPr>
            <w:tcW w:w="343" w:type="pct"/>
            <w:vAlign w:val="center"/>
          </w:tcPr>
          <w:p w14:paraId="36ABA238" w14:textId="77777777" w:rsidR="004D6256" w:rsidRPr="00605037" w:rsidRDefault="004D6256" w:rsidP="002C7D47">
            <w:pPr>
              <w:rPr>
                <w:sz w:val="20"/>
                <w:szCs w:val="20"/>
              </w:rPr>
            </w:pPr>
          </w:p>
        </w:tc>
        <w:tc>
          <w:tcPr>
            <w:tcW w:w="291" w:type="pct"/>
            <w:gridSpan w:val="2"/>
            <w:vAlign w:val="center"/>
          </w:tcPr>
          <w:p w14:paraId="717B0260" w14:textId="77777777" w:rsidR="004D6256" w:rsidRPr="00605037" w:rsidRDefault="004D6256" w:rsidP="002C7D47">
            <w:pPr>
              <w:rPr>
                <w:i/>
                <w:iCs/>
                <w:sz w:val="20"/>
                <w:szCs w:val="20"/>
              </w:rPr>
            </w:pPr>
          </w:p>
        </w:tc>
        <w:tc>
          <w:tcPr>
            <w:tcW w:w="296" w:type="pct"/>
            <w:gridSpan w:val="2"/>
            <w:vAlign w:val="center"/>
          </w:tcPr>
          <w:p w14:paraId="17171A62" w14:textId="77777777" w:rsidR="004D6256" w:rsidRPr="00605037" w:rsidRDefault="004D6256" w:rsidP="002C7D47">
            <w:pPr>
              <w:rPr>
                <w:b/>
                <w:bCs/>
                <w:sz w:val="20"/>
                <w:szCs w:val="20"/>
              </w:rPr>
            </w:pPr>
          </w:p>
        </w:tc>
        <w:tc>
          <w:tcPr>
            <w:tcW w:w="340" w:type="pct"/>
            <w:vAlign w:val="center"/>
          </w:tcPr>
          <w:p w14:paraId="6C5BDEAA" w14:textId="77777777" w:rsidR="004D6256" w:rsidRPr="00605037" w:rsidRDefault="004D6256" w:rsidP="002C7D47">
            <w:pPr>
              <w:rPr>
                <w:b/>
                <w:bCs/>
                <w:sz w:val="20"/>
                <w:szCs w:val="20"/>
              </w:rPr>
            </w:pPr>
          </w:p>
        </w:tc>
        <w:tc>
          <w:tcPr>
            <w:tcW w:w="203" w:type="pct"/>
            <w:vAlign w:val="center"/>
          </w:tcPr>
          <w:p w14:paraId="1B7A2163" w14:textId="77777777" w:rsidR="004D6256" w:rsidRPr="00605037" w:rsidRDefault="004D6256" w:rsidP="002C7D47">
            <w:pPr>
              <w:rPr>
                <w:b/>
                <w:bCs/>
                <w:sz w:val="20"/>
                <w:szCs w:val="20"/>
              </w:rPr>
            </w:pPr>
          </w:p>
        </w:tc>
        <w:tc>
          <w:tcPr>
            <w:tcW w:w="231" w:type="pct"/>
            <w:vAlign w:val="center"/>
          </w:tcPr>
          <w:p w14:paraId="375F8FBC" w14:textId="77777777" w:rsidR="004D6256" w:rsidRPr="00605037" w:rsidRDefault="004D6256" w:rsidP="002C7D47">
            <w:pPr>
              <w:rPr>
                <w:b/>
                <w:bCs/>
                <w:sz w:val="20"/>
                <w:szCs w:val="20"/>
              </w:rPr>
            </w:pPr>
          </w:p>
        </w:tc>
        <w:tc>
          <w:tcPr>
            <w:tcW w:w="228" w:type="pct"/>
            <w:gridSpan w:val="2"/>
            <w:vAlign w:val="center"/>
          </w:tcPr>
          <w:p w14:paraId="6819DEAF" w14:textId="77777777" w:rsidR="004D6256" w:rsidRPr="00605037" w:rsidRDefault="004D6256" w:rsidP="002C7D47">
            <w:pPr>
              <w:rPr>
                <w:b/>
                <w:bCs/>
                <w:sz w:val="20"/>
                <w:szCs w:val="20"/>
              </w:rPr>
            </w:pPr>
          </w:p>
        </w:tc>
        <w:tc>
          <w:tcPr>
            <w:tcW w:w="310" w:type="pct"/>
            <w:gridSpan w:val="2"/>
            <w:vAlign w:val="center"/>
          </w:tcPr>
          <w:p w14:paraId="4380D30A" w14:textId="77777777" w:rsidR="004D6256" w:rsidRPr="00605037" w:rsidRDefault="004D6256" w:rsidP="002C7D47">
            <w:pPr>
              <w:rPr>
                <w:b/>
                <w:bCs/>
                <w:sz w:val="20"/>
                <w:szCs w:val="20"/>
              </w:rPr>
            </w:pPr>
          </w:p>
        </w:tc>
        <w:tc>
          <w:tcPr>
            <w:tcW w:w="321" w:type="pct"/>
            <w:vAlign w:val="center"/>
          </w:tcPr>
          <w:p w14:paraId="402CFCF3" w14:textId="77777777" w:rsidR="004D6256" w:rsidRPr="00605037" w:rsidRDefault="004D6256" w:rsidP="002C7D47">
            <w:pPr>
              <w:rPr>
                <w:b/>
                <w:bCs/>
                <w:sz w:val="20"/>
                <w:szCs w:val="20"/>
              </w:rPr>
            </w:pPr>
          </w:p>
        </w:tc>
        <w:tc>
          <w:tcPr>
            <w:tcW w:w="271" w:type="pct"/>
            <w:gridSpan w:val="2"/>
            <w:vAlign w:val="center"/>
          </w:tcPr>
          <w:p w14:paraId="18F0D9B6" w14:textId="77777777" w:rsidR="004D6256" w:rsidRPr="00605037" w:rsidRDefault="004D6256" w:rsidP="002C7D47">
            <w:pPr>
              <w:rPr>
                <w:b/>
                <w:bCs/>
                <w:sz w:val="20"/>
                <w:szCs w:val="20"/>
              </w:rPr>
            </w:pPr>
          </w:p>
        </w:tc>
        <w:tc>
          <w:tcPr>
            <w:tcW w:w="175" w:type="pct"/>
            <w:vAlign w:val="center"/>
          </w:tcPr>
          <w:p w14:paraId="6ADCD004" w14:textId="77777777" w:rsidR="004D6256" w:rsidRPr="00605037" w:rsidRDefault="004D6256" w:rsidP="002C7D47">
            <w:pPr>
              <w:rPr>
                <w:b/>
                <w:bCs/>
                <w:sz w:val="20"/>
                <w:szCs w:val="20"/>
              </w:rPr>
            </w:pPr>
          </w:p>
        </w:tc>
        <w:tc>
          <w:tcPr>
            <w:tcW w:w="203" w:type="pct"/>
            <w:vAlign w:val="center"/>
          </w:tcPr>
          <w:p w14:paraId="34250C6F" w14:textId="77777777" w:rsidR="004D6256" w:rsidRPr="00605037" w:rsidRDefault="004D6256" w:rsidP="002C7D47">
            <w:pPr>
              <w:rPr>
                <w:b/>
                <w:bCs/>
                <w:sz w:val="20"/>
                <w:szCs w:val="20"/>
              </w:rPr>
            </w:pPr>
          </w:p>
        </w:tc>
        <w:tc>
          <w:tcPr>
            <w:tcW w:w="270" w:type="pct"/>
            <w:vAlign w:val="center"/>
          </w:tcPr>
          <w:p w14:paraId="0C5AD638" w14:textId="77777777" w:rsidR="004D6256" w:rsidRPr="00605037" w:rsidRDefault="004D6256" w:rsidP="002C7D47">
            <w:pPr>
              <w:rPr>
                <w:b/>
                <w:bCs/>
                <w:sz w:val="20"/>
                <w:szCs w:val="20"/>
              </w:rPr>
            </w:pPr>
          </w:p>
        </w:tc>
        <w:tc>
          <w:tcPr>
            <w:tcW w:w="276" w:type="pct"/>
            <w:gridSpan w:val="2"/>
            <w:vAlign w:val="center"/>
          </w:tcPr>
          <w:p w14:paraId="13D8D84C" w14:textId="77777777" w:rsidR="004D6256" w:rsidRPr="00605037" w:rsidRDefault="004D6256" w:rsidP="002C7D47">
            <w:pPr>
              <w:rPr>
                <w:b/>
                <w:bCs/>
                <w:sz w:val="20"/>
                <w:szCs w:val="20"/>
              </w:rPr>
            </w:pPr>
          </w:p>
        </w:tc>
        <w:tc>
          <w:tcPr>
            <w:tcW w:w="171" w:type="pct"/>
            <w:vAlign w:val="center"/>
          </w:tcPr>
          <w:p w14:paraId="00EE86B3" w14:textId="77777777" w:rsidR="004D6256" w:rsidRPr="00605037" w:rsidRDefault="004D6256" w:rsidP="002C7D47">
            <w:pPr>
              <w:rPr>
                <w:b/>
                <w:bCs/>
                <w:sz w:val="20"/>
                <w:szCs w:val="20"/>
              </w:rPr>
            </w:pPr>
          </w:p>
        </w:tc>
      </w:tr>
      <w:tr w:rsidR="004D6256" w:rsidRPr="00605037" w14:paraId="62279225" w14:textId="77777777" w:rsidTr="002C7D47">
        <w:trPr>
          <w:jc w:val="center"/>
        </w:trPr>
        <w:tc>
          <w:tcPr>
            <w:tcW w:w="135" w:type="pct"/>
            <w:vAlign w:val="center"/>
          </w:tcPr>
          <w:p w14:paraId="2161CF65"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405E2BC9" w14:textId="77777777" w:rsidR="004D6256" w:rsidRPr="00605037" w:rsidRDefault="004D6256" w:rsidP="002C7D47">
            <w:pPr>
              <w:rPr>
                <w:sz w:val="20"/>
                <w:szCs w:val="20"/>
              </w:rPr>
            </w:pPr>
            <w:r w:rsidRPr="00605037">
              <w:rPr>
                <w:sz w:val="20"/>
                <w:szCs w:val="20"/>
              </w:rPr>
              <w:t>[………………..]</w:t>
            </w:r>
          </w:p>
        </w:tc>
        <w:tc>
          <w:tcPr>
            <w:tcW w:w="229" w:type="pct"/>
            <w:vAlign w:val="center"/>
          </w:tcPr>
          <w:p w14:paraId="77C28C8B" w14:textId="77777777" w:rsidR="004D6256" w:rsidRPr="00605037" w:rsidRDefault="004D6256" w:rsidP="002C7D47">
            <w:pPr>
              <w:rPr>
                <w:sz w:val="20"/>
                <w:szCs w:val="20"/>
              </w:rPr>
            </w:pPr>
          </w:p>
        </w:tc>
        <w:tc>
          <w:tcPr>
            <w:tcW w:w="343" w:type="pct"/>
            <w:vAlign w:val="center"/>
          </w:tcPr>
          <w:p w14:paraId="7D96981E" w14:textId="77777777" w:rsidR="004D6256" w:rsidRPr="00605037" w:rsidRDefault="004D6256" w:rsidP="002C7D47">
            <w:pPr>
              <w:rPr>
                <w:sz w:val="20"/>
                <w:szCs w:val="20"/>
              </w:rPr>
            </w:pPr>
          </w:p>
        </w:tc>
        <w:tc>
          <w:tcPr>
            <w:tcW w:w="291" w:type="pct"/>
            <w:gridSpan w:val="2"/>
            <w:vAlign w:val="center"/>
          </w:tcPr>
          <w:p w14:paraId="1556BF32" w14:textId="77777777" w:rsidR="004D6256" w:rsidRPr="00605037" w:rsidRDefault="004D6256" w:rsidP="002C7D47">
            <w:pPr>
              <w:rPr>
                <w:i/>
                <w:iCs/>
                <w:sz w:val="20"/>
                <w:szCs w:val="20"/>
              </w:rPr>
            </w:pPr>
          </w:p>
        </w:tc>
        <w:tc>
          <w:tcPr>
            <w:tcW w:w="296" w:type="pct"/>
            <w:gridSpan w:val="2"/>
            <w:vAlign w:val="center"/>
          </w:tcPr>
          <w:p w14:paraId="3BF1A43A" w14:textId="77777777" w:rsidR="004D6256" w:rsidRPr="00605037" w:rsidRDefault="004D6256" w:rsidP="002C7D47">
            <w:pPr>
              <w:rPr>
                <w:b/>
                <w:bCs/>
                <w:sz w:val="20"/>
                <w:szCs w:val="20"/>
              </w:rPr>
            </w:pPr>
          </w:p>
        </w:tc>
        <w:tc>
          <w:tcPr>
            <w:tcW w:w="340" w:type="pct"/>
            <w:vAlign w:val="center"/>
          </w:tcPr>
          <w:p w14:paraId="40360E5A" w14:textId="77777777" w:rsidR="004D6256" w:rsidRPr="00605037" w:rsidRDefault="004D6256" w:rsidP="002C7D47">
            <w:pPr>
              <w:rPr>
                <w:b/>
                <w:bCs/>
                <w:sz w:val="20"/>
                <w:szCs w:val="20"/>
              </w:rPr>
            </w:pPr>
          </w:p>
        </w:tc>
        <w:tc>
          <w:tcPr>
            <w:tcW w:w="203" w:type="pct"/>
            <w:vAlign w:val="center"/>
          </w:tcPr>
          <w:p w14:paraId="74D15EE5" w14:textId="77777777" w:rsidR="004D6256" w:rsidRPr="00605037" w:rsidRDefault="004D6256" w:rsidP="002C7D47">
            <w:pPr>
              <w:rPr>
                <w:b/>
                <w:bCs/>
                <w:sz w:val="20"/>
                <w:szCs w:val="20"/>
              </w:rPr>
            </w:pPr>
          </w:p>
        </w:tc>
        <w:tc>
          <w:tcPr>
            <w:tcW w:w="231" w:type="pct"/>
            <w:vAlign w:val="center"/>
          </w:tcPr>
          <w:p w14:paraId="1F326CFB" w14:textId="77777777" w:rsidR="004D6256" w:rsidRPr="00605037" w:rsidRDefault="004D6256" w:rsidP="002C7D47">
            <w:pPr>
              <w:rPr>
                <w:b/>
                <w:bCs/>
                <w:sz w:val="20"/>
                <w:szCs w:val="20"/>
              </w:rPr>
            </w:pPr>
          </w:p>
        </w:tc>
        <w:tc>
          <w:tcPr>
            <w:tcW w:w="228" w:type="pct"/>
            <w:gridSpan w:val="2"/>
            <w:vAlign w:val="center"/>
          </w:tcPr>
          <w:p w14:paraId="6C8BA156" w14:textId="77777777" w:rsidR="004D6256" w:rsidRPr="00605037" w:rsidRDefault="004D6256" w:rsidP="002C7D47">
            <w:pPr>
              <w:rPr>
                <w:b/>
                <w:bCs/>
                <w:sz w:val="20"/>
                <w:szCs w:val="20"/>
              </w:rPr>
            </w:pPr>
          </w:p>
        </w:tc>
        <w:tc>
          <w:tcPr>
            <w:tcW w:w="310" w:type="pct"/>
            <w:gridSpan w:val="2"/>
            <w:vAlign w:val="center"/>
          </w:tcPr>
          <w:p w14:paraId="43B95D5F" w14:textId="77777777" w:rsidR="004D6256" w:rsidRPr="00605037" w:rsidRDefault="004D6256" w:rsidP="002C7D47">
            <w:pPr>
              <w:rPr>
                <w:b/>
                <w:bCs/>
                <w:sz w:val="20"/>
                <w:szCs w:val="20"/>
              </w:rPr>
            </w:pPr>
          </w:p>
        </w:tc>
        <w:tc>
          <w:tcPr>
            <w:tcW w:w="321" w:type="pct"/>
            <w:vAlign w:val="center"/>
          </w:tcPr>
          <w:p w14:paraId="393FEC8A" w14:textId="77777777" w:rsidR="004D6256" w:rsidRPr="00605037" w:rsidRDefault="004D6256" w:rsidP="002C7D47">
            <w:pPr>
              <w:rPr>
                <w:b/>
                <w:bCs/>
                <w:sz w:val="20"/>
                <w:szCs w:val="20"/>
              </w:rPr>
            </w:pPr>
          </w:p>
        </w:tc>
        <w:tc>
          <w:tcPr>
            <w:tcW w:w="271" w:type="pct"/>
            <w:gridSpan w:val="2"/>
            <w:vAlign w:val="center"/>
          </w:tcPr>
          <w:p w14:paraId="64623A9B" w14:textId="77777777" w:rsidR="004D6256" w:rsidRPr="00605037" w:rsidRDefault="004D6256" w:rsidP="002C7D47">
            <w:pPr>
              <w:rPr>
                <w:b/>
                <w:bCs/>
                <w:sz w:val="20"/>
                <w:szCs w:val="20"/>
              </w:rPr>
            </w:pPr>
          </w:p>
        </w:tc>
        <w:tc>
          <w:tcPr>
            <w:tcW w:w="175" w:type="pct"/>
            <w:vAlign w:val="center"/>
          </w:tcPr>
          <w:p w14:paraId="276F294C" w14:textId="77777777" w:rsidR="004D6256" w:rsidRPr="00605037" w:rsidRDefault="004D6256" w:rsidP="002C7D47">
            <w:pPr>
              <w:rPr>
                <w:b/>
                <w:bCs/>
                <w:sz w:val="20"/>
                <w:szCs w:val="20"/>
              </w:rPr>
            </w:pPr>
          </w:p>
        </w:tc>
        <w:tc>
          <w:tcPr>
            <w:tcW w:w="203" w:type="pct"/>
            <w:vAlign w:val="center"/>
          </w:tcPr>
          <w:p w14:paraId="6E900C0B" w14:textId="77777777" w:rsidR="004D6256" w:rsidRPr="00605037" w:rsidRDefault="004D6256" w:rsidP="002C7D47">
            <w:pPr>
              <w:rPr>
                <w:b/>
                <w:bCs/>
                <w:sz w:val="20"/>
                <w:szCs w:val="20"/>
              </w:rPr>
            </w:pPr>
          </w:p>
        </w:tc>
        <w:tc>
          <w:tcPr>
            <w:tcW w:w="270" w:type="pct"/>
            <w:vAlign w:val="center"/>
          </w:tcPr>
          <w:p w14:paraId="272AEE1F" w14:textId="77777777" w:rsidR="004D6256" w:rsidRPr="00605037" w:rsidRDefault="004D6256" w:rsidP="002C7D47">
            <w:pPr>
              <w:rPr>
                <w:b/>
                <w:bCs/>
                <w:sz w:val="20"/>
                <w:szCs w:val="20"/>
              </w:rPr>
            </w:pPr>
          </w:p>
        </w:tc>
        <w:tc>
          <w:tcPr>
            <w:tcW w:w="276" w:type="pct"/>
            <w:gridSpan w:val="2"/>
            <w:vAlign w:val="center"/>
          </w:tcPr>
          <w:p w14:paraId="34FDD2EF" w14:textId="77777777" w:rsidR="004D6256" w:rsidRPr="00605037" w:rsidRDefault="004D6256" w:rsidP="002C7D47">
            <w:pPr>
              <w:rPr>
                <w:b/>
                <w:bCs/>
                <w:sz w:val="20"/>
                <w:szCs w:val="20"/>
              </w:rPr>
            </w:pPr>
          </w:p>
        </w:tc>
        <w:tc>
          <w:tcPr>
            <w:tcW w:w="171" w:type="pct"/>
            <w:vAlign w:val="center"/>
          </w:tcPr>
          <w:p w14:paraId="0891F318" w14:textId="77777777" w:rsidR="004D6256" w:rsidRPr="00605037" w:rsidRDefault="004D6256" w:rsidP="002C7D47">
            <w:pPr>
              <w:rPr>
                <w:b/>
                <w:bCs/>
                <w:sz w:val="20"/>
                <w:szCs w:val="20"/>
              </w:rPr>
            </w:pPr>
          </w:p>
        </w:tc>
      </w:tr>
      <w:tr w:rsidR="004D6256" w:rsidRPr="00605037" w14:paraId="4BC4C832" w14:textId="77777777" w:rsidTr="002C7D47">
        <w:trPr>
          <w:jc w:val="center"/>
        </w:trPr>
        <w:tc>
          <w:tcPr>
            <w:tcW w:w="135" w:type="pct"/>
            <w:vAlign w:val="center"/>
          </w:tcPr>
          <w:p w14:paraId="231E78A6" w14:textId="77777777" w:rsidR="004D6256" w:rsidRPr="00605037" w:rsidRDefault="004D6256" w:rsidP="002C7D47">
            <w:pPr>
              <w:jc w:val="center"/>
              <w:rPr>
                <w:sz w:val="20"/>
                <w:szCs w:val="20"/>
              </w:rPr>
            </w:pPr>
            <w:r w:rsidRPr="00605037">
              <w:rPr>
                <w:b/>
                <w:bCs/>
                <w:sz w:val="20"/>
                <w:szCs w:val="20"/>
              </w:rPr>
              <w:t>II</w:t>
            </w:r>
          </w:p>
        </w:tc>
        <w:tc>
          <w:tcPr>
            <w:tcW w:w="708" w:type="pct"/>
            <w:vAlign w:val="center"/>
          </w:tcPr>
          <w:p w14:paraId="63073EA9" w14:textId="77777777" w:rsidR="004D6256" w:rsidRPr="00605037" w:rsidRDefault="004D6256" w:rsidP="002C7D47">
            <w:pPr>
              <w:rPr>
                <w:sz w:val="20"/>
                <w:szCs w:val="20"/>
              </w:rPr>
            </w:pPr>
            <w:r w:rsidRPr="00605037">
              <w:rPr>
                <w:b/>
                <w:bCs/>
                <w:sz w:val="20"/>
                <w:szCs w:val="20"/>
              </w:rPr>
              <w:t>[Ghi tên hạng mục công trình 2]</w:t>
            </w:r>
          </w:p>
        </w:tc>
        <w:tc>
          <w:tcPr>
            <w:tcW w:w="229" w:type="pct"/>
            <w:vAlign w:val="center"/>
          </w:tcPr>
          <w:p w14:paraId="27FBC8BD" w14:textId="77777777" w:rsidR="004D6256" w:rsidRPr="00605037" w:rsidRDefault="004D6256" w:rsidP="002C7D47">
            <w:pPr>
              <w:rPr>
                <w:sz w:val="20"/>
                <w:szCs w:val="20"/>
              </w:rPr>
            </w:pPr>
          </w:p>
        </w:tc>
        <w:tc>
          <w:tcPr>
            <w:tcW w:w="343" w:type="pct"/>
            <w:vAlign w:val="center"/>
          </w:tcPr>
          <w:p w14:paraId="0150D15B" w14:textId="77777777" w:rsidR="004D6256" w:rsidRPr="00605037" w:rsidRDefault="004D6256" w:rsidP="002C7D47">
            <w:pPr>
              <w:rPr>
                <w:sz w:val="20"/>
                <w:szCs w:val="20"/>
              </w:rPr>
            </w:pPr>
          </w:p>
        </w:tc>
        <w:tc>
          <w:tcPr>
            <w:tcW w:w="291" w:type="pct"/>
            <w:gridSpan w:val="2"/>
            <w:vAlign w:val="center"/>
          </w:tcPr>
          <w:p w14:paraId="147C499B" w14:textId="77777777" w:rsidR="004D6256" w:rsidRPr="00605037" w:rsidRDefault="004D6256" w:rsidP="002C7D47">
            <w:pPr>
              <w:rPr>
                <w:i/>
                <w:iCs/>
                <w:sz w:val="20"/>
                <w:szCs w:val="20"/>
              </w:rPr>
            </w:pPr>
          </w:p>
        </w:tc>
        <w:tc>
          <w:tcPr>
            <w:tcW w:w="296" w:type="pct"/>
            <w:gridSpan w:val="2"/>
            <w:vAlign w:val="center"/>
          </w:tcPr>
          <w:p w14:paraId="7F2085F7" w14:textId="77777777" w:rsidR="004D6256" w:rsidRPr="00605037" w:rsidRDefault="004D6256" w:rsidP="002C7D47">
            <w:pPr>
              <w:rPr>
                <w:b/>
                <w:bCs/>
                <w:sz w:val="20"/>
                <w:szCs w:val="20"/>
              </w:rPr>
            </w:pPr>
          </w:p>
        </w:tc>
        <w:tc>
          <w:tcPr>
            <w:tcW w:w="340" w:type="pct"/>
            <w:vAlign w:val="center"/>
          </w:tcPr>
          <w:p w14:paraId="1DC04516" w14:textId="77777777" w:rsidR="004D6256" w:rsidRPr="00605037" w:rsidRDefault="004D6256" w:rsidP="002C7D47">
            <w:pPr>
              <w:rPr>
                <w:b/>
                <w:bCs/>
                <w:sz w:val="20"/>
                <w:szCs w:val="20"/>
              </w:rPr>
            </w:pPr>
          </w:p>
        </w:tc>
        <w:tc>
          <w:tcPr>
            <w:tcW w:w="203" w:type="pct"/>
            <w:vAlign w:val="center"/>
          </w:tcPr>
          <w:p w14:paraId="742731E2" w14:textId="77777777" w:rsidR="004D6256" w:rsidRPr="00605037" w:rsidRDefault="004D6256" w:rsidP="002C7D47">
            <w:pPr>
              <w:rPr>
                <w:b/>
                <w:bCs/>
                <w:sz w:val="20"/>
                <w:szCs w:val="20"/>
              </w:rPr>
            </w:pPr>
          </w:p>
        </w:tc>
        <w:tc>
          <w:tcPr>
            <w:tcW w:w="231" w:type="pct"/>
            <w:vAlign w:val="center"/>
          </w:tcPr>
          <w:p w14:paraId="1EB1A397" w14:textId="77777777" w:rsidR="004D6256" w:rsidRPr="00605037" w:rsidRDefault="004D6256" w:rsidP="002C7D47">
            <w:pPr>
              <w:rPr>
                <w:b/>
                <w:bCs/>
                <w:sz w:val="20"/>
                <w:szCs w:val="20"/>
              </w:rPr>
            </w:pPr>
          </w:p>
        </w:tc>
        <w:tc>
          <w:tcPr>
            <w:tcW w:w="228" w:type="pct"/>
            <w:gridSpan w:val="2"/>
            <w:vAlign w:val="center"/>
          </w:tcPr>
          <w:p w14:paraId="1FDD8E55" w14:textId="77777777" w:rsidR="004D6256" w:rsidRPr="00605037" w:rsidRDefault="004D6256" w:rsidP="002C7D47">
            <w:pPr>
              <w:rPr>
                <w:b/>
                <w:bCs/>
                <w:sz w:val="20"/>
                <w:szCs w:val="20"/>
              </w:rPr>
            </w:pPr>
          </w:p>
        </w:tc>
        <w:tc>
          <w:tcPr>
            <w:tcW w:w="310" w:type="pct"/>
            <w:gridSpan w:val="2"/>
            <w:vAlign w:val="center"/>
          </w:tcPr>
          <w:p w14:paraId="11AA0862" w14:textId="77777777" w:rsidR="004D6256" w:rsidRPr="00605037" w:rsidRDefault="004D6256" w:rsidP="002C7D47">
            <w:pPr>
              <w:rPr>
                <w:b/>
                <w:bCs/>
                <w:sz w:val="20"/>
                <w:szCs w:val="20"/>
              </w:rPr>
            </w:pPr>
          </w:p>
        </w:tc>
        <w:tc>
          <w:tcPr>
            <w:tcW w:w="321" w:type="pct"/>
            <w:vAlign w:val="center"/>
          </w:tcPr>
          <w:p w14:paraId="43103F3D" w14:textId="77777777" w:rsidR="004D6256" w:rsidRPr="00605037" w:rsidRDefault="004D6256" w:rsidP="002C7D47">
            <w:pPr>
              <w:rPr>
                <w:b/>
                <w:bCs/>
                <w:sz w:val="20"/>
                <w:szCs w:val="20"/>
              </w:rPr>
            </w:pPr>
          </w:p>
        </w:tc>
        <w:tc>
          <w:tcPr>
            <w:tcW w:w="271" w:type="pct"/>
            <w:gridSpan w:val="2"/>
            <w:vAlign w:val="center"/>
          </w:tcPr>
          <w:p w14:paraId="6156E45F" w14:textId="77777777" w:rsidR="004D6256" w:rsidRPr="00605037" w:rsidRDefault="004D6256" w:rsidP="002C7D47">
            <w:pPr>
              <w:rPr>
                <w:b/>
                <w:bCs/>
                <w:sz w:val="20"/>
                <w:szCs w:val="20"/>
              </w:rPr>
            </w:pPr>
          </w:p>
        </w:tc>
        <w:tc>
          <w:tcPr>
            <w:tcW w:w="175" w:type="pct"/>
            <w:vAlign w:val="center"/>
          </w:tcPr>
          <w:p w14:paraId="5D83E8DA" w14:textId="77777777" w:rsidR="004D6256" w:rsidRPr="00605037" w:rsidRDefault="004D6256" w:rsidP="002C7D47">
            <w:pPr>
              <w:rPr>
                <w:b/>
                <w:bCs/>
                <w:sz w:val="20"/>
                <w:szCs w:val="20"/>
              </w:rPr>
            </w:pPr>
          </w:p>
        </w:tc>
        <w:tc>
          <w:tcPr>
            <w:tcW w:w="203" w:type="pct"/>
            <w:vAlign w:val="center"/>
          </w:tcPr>
          <w:p w14:paraId="2888D2F5" w14:textId="77777777" w:rsidR="004D6256" w:rsidRPr="00605037" w:rsidRDefault="004D6256" w:rsidP="002C7D47">
            <w:pPr>
              <w:rPr>
                <w:b/>
                <w:bCs/>
                <w:sz w:val="20"/>
                <w:szCs w:val="20"/>
              </w:rPr>
            </w:pPr>
          </w:p>
        </w:tc>
        <w:tc>
          <w:tcPr>
            <w:tcW w:w="270" w:type="pct"/>
            <w:vAlign w:val="center"/>
          </w:tcPr>
          <w:p w14:paraId="2411B9BA" w14:textId="77777777" w:rsidR="004D6256" w:rsidRPr="00605037" w:rsidRDefault="004D6256" w:rsidP="002C7D47">
            <w:pPr>
              <w:rPr>
                <w:b/>
                <w:bCs/>
                <w:sz w:val="20"/>
                <w:szCs w:val="20"/>
              </w:rPr>
            </w:pPr>
          </w:p>
        </w:tc>
        <w:tc>
          <w:tcPr>
            <w:tcW w:w="276" w:type="pct"/>
            <w:gridSpan w:val="2"/>
            <w:vAlign w:val="center"/>
          </w:tcPr>
          <w:p w14:paraId="570EDB4D" w14:textId="77777777" w:rsidR="004D6256" w:rsidRPr="00605037" w:rsidRDefault="004D6256" w:rsidP="002C7D47">
            <w:pPr>
              <w:rPr>
                <w:b/>
                <w:bCs/>
                <w:sz w:val="20"/>
                <w:szCs w:val="20"/>
              </w:rPr>
            </w:pPr>
          </w:p>
        </w:tc>
        <w:tc>
          <w:tcPr>
            <w:tcW w:w="171" w:type="pct"/>
            <w:vAlign w:val="center"/>
          </w:tcPr>
          <w:p w14:paraId="700004CB" w14:textId="77777777" w:rsidR="004D6256" w:rsidRPr="00605037" w:rsidRDefault="004D6256" w:rsidP="002C7D47">
            <w:pPr>
              <w:rPr>
                <w:b/>
                <w:bCs/>
                <w:sz w:val="20"/>
                <w:szCs w:val="20"/>
              </w:rPr>
            </w:pPr>
          </w:p>
        </w:tc>
      </w:tr>
      <w:tr w:rsidR="004D6256" w:rsidRPr="00605037" w14:paraId="6BFCB163" w14:textId="77777777" w:rsidTr="002C7D47">
        <w:trPr>
          <w:jc w:val="center"/>
        </w:trPr>
        <w:tc>
          <w:tcPr>
            <w:tcW w:w="135" w:type="pct"/>
            <w:vAlign w:val="center"/>
          </w:tcPr>
          <w:p w14:paraId="57410818"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74E06A11"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6051F6D9" w14:textId="77777777" w:rsidR="004D6256" w:rsidRPr="00605037" w:rsidRDefault="004D6256" w:rsidP="002C7D47">
            <w:pPr>
              <w:rPr>
                <w:sz w:val="20"/>
                <w:szCs w:val="20"/>
              </w:rPr>
            </w:pPr>
          </w:p>
        </w:tc>
        <w:tc>
          <w:tcPr>
            <w:tcW w:w="343" w:type="pct"/>
            <w:vAlign w:val="center"/>
          </w:tcPr>
          <w:p w14:paraId="4377D998" w14:textId="77777777" w:rsidR="004D6256" w:rsidRPr="00605037" w:rsidRDefault="004D6256" w:rsidP="002C7D47">
            <w:pPr>
              <w:rPr>
                <w:sz w:val="20"/>
                <w:szCs w:val="20"/>
              </w:rPr>
            </w:pPr>
          </w:p>
        </w:tc>
        <w:tc>
          <w:tcPr>
            <w:tcW w:w="291" w:type="pct"/>
            <w:gridSpan w:val="2"/>
            <w:vAlign w:val="center"/>
          </w:tcPr>
          <w:p w14:paraId="67E3723C" w14:textId="77777777" w:rsidR="004D6256" w:rsidRPr="00605037" w:rsidRDefault="004D6256" w:rsidP="002C7D47">
            <w:pPr>
              <w:rPr>
                <w:i/>
                <w:iCs/>
                <w:sz w:val="20"/>
                <w:szCs w:val="20"/>
              </w:rPr>
            </w:pPr>
          </w:p>
        </w:tc>
        <w:tc>
          <w:tcPr>
            <w:tcW w:w="296" w:type="pct"/>
            <w:gridSpan w:val="2"/>
            <w:vAlign w:val="center"/>
          </w:tcPr>
          <w:p w14:paraId="1BA255B8" w14:textId="77777777" w:rsidR="004D6256" w:rsidRPr="00605037" w:rsidRDefault="004D6256" w:rsidP="002C7D47">
            <w:pPr>
              <w:rPr>
                <w:b/>
                <w:bCs/>
                <w:sz w:val="20"/>
                <w:szCs w:val="20"/>
              </w:rPr>
            </w:pPr>
          </w:p>
        </w:tc>
        <w:tc>
          <w:tcPr>
            <w:tcW w:w="340" w:type="pct"/>
            <w:vAlign w:val="center"/>
          </w:tcPr>
          <w:p w14:paraId="3DBF393A" w14:textId="77777777" w:rsidR="004D6256" w:rsidRPr="00605037" w:rsidRDefault="004D6256" w:rsidP="002C7D47">
            <w:pPr>
              <w:rPr>
                <w:b/>
                <w:bCs/>
                <w:sz w:val="20"/>
                <w:szCs w:val="20"/>
              </w:rPr>
            </w:pPr>
          </w:p>
        </w:tc>
        <w:tc>
          <w:tcPr>
            <w:tcW w:w="203" w:type="pct"/>
            <w:vAlign w:val="center"/>
          </w:tcPr>
          <w:p w14:paraId="6C03478D" w14:textId="77777777" w:rsidR="004D6256" w:rsidRPr="00605037" w:rsidRDefault="004D6256" w:rsidP="002C7D47">
            <w:pPr>
              <w:rPr>
                <w:b/>
                <w:bCs/>
                <w:sz w:val="20"/>
                <w:szCs w:val="20"/>
              </w:rPr>
            </w:pPr>
          </w:p>
        </w:tc>
        <w:tc>
          <w:tcPr>
            <w:tcW w:w="231" w:type="pct"/>
            <w:vAlign w:val="center"/>
          </w:tcPr>
          <w:p w14:paraId="54DCD220" w14:textId="77777777" w:rsidR="004D6256" w:rsidRPr="00605037" w:rsidRDefault="004D6256" w:rsidP="002C7D47">
            <w:pPr>
              <w:rPr>
                <w:b/>
                <w:bCs/>
                <w:sz w:val="20"/>
                <w:szCs w:val="20"/>
              </w:rPr>
            </w:pPr>
          </w:p>
        </w:tc>
        <w:tc>
          <w:tcPr>
            <w:tcW w:w="228" w:type="pct"/>
            <w:gridSpan w:val="2"/>
            <w:vAlign w:val="center"/>
          </w:tcPr>
          <w:p w14:paraId="3675F0AA" w14:textId="77777777" w:rsidR="004D6256" w:rsidRPr="00605037" w:rsidRDefault="004D6256" w:rsidP="002C7D47">
            <w:pPr>
              <w:rPr>
                <w:b/>
                <w:bCs/>
                <w:sz w:val="20"/>
                <w:szCs w:val="20"/>
              </w:rPr>
            </w:pPr>
          </w:p>
        </w:tc>
        <w:tc>
          <w:tcPr>
            <w:tcW w:w="310" w:type="pct"/>
            <w:gridSpan w:val="2"/>
            <w:vAlign w:val="center"/>
          </w:tcPr>
          <w:p w14:paraId="659E77D5" w14:textId="77777777" w:rsidR="004D6256" w:rsidRPr="00605037" w:rsidRDefault="004D6256" w:rsidP="002C7D47">
            <w:pPr>
              <w:rPr>
                <w:b/>
                <w:bCs/>
                <w:sz w:val="20"/>
                <w:szCs w:val="20"/>
              </w:rPr>
            </w:pPr>
          </w:p>
        </w:tc>
        <w:tc>
          <w:tcPr>
            <w:tcW w:w="321" w:type="pct"/>
            <w:vAlign w:val="center"/>
          </w:tcPr>
          <w:p w14:paraId="0B680A90" w14:textId="77777777" w:rsidR="004D6256" w:rsidRPr="00605037" w:rsidRDefault="004D6256" w:rsidP="002C7D47">
            <w:pPr>
              <w:rPr>
                <w:b/>
                <w:bCs/>
                <w:sz w:val="20"/>
                <w:szCs w:val="20"/>
              </w:rPr>
            </w:pPr>
          </w:p>
        </w:tc>
        <w:tc>
          <w:tcPr>
            <w:tcW w:w="271" w:type="pct"/>
            <w:gridSpan w:val="2"/>
            <w:vAlign w:val="center"/>
          </w:tcPr>
          <w:p w14:paraId="3169E42B" w14:textId="77777777" w:rsidR="004D6256" w:rsidRPr="00605037" w:rsidRDefault="004D6256" w:rsidP="002C7D47">
            <w:pPr>
              <w:rPr>
                <w:b/>
                <w:bCs/>
                <w:sz w:val="20"/>
                <w:szCs w:val="20"/>
              </w:rPr>
            </w:pPr>
          </w:p>
        </w:tc>
        <w:tc>
          <w:tcPr>
            <w:tcW w:w="175" w:type="pct"/>
            <w:vAlign w:val="center"/>
          </w:tcPr>
          <w:p w14:paraId="466325C1" w14:textId="77777777" w:rsidR="004D6256" w:rsidRPr="00605037" w:rsidRDefault="004D6256" w:rsidP="002C7D47">
            <w:pPr>
              <w:rPr>
                <w:b/>
                <w:bCs/>
                <w:sz w:val="20"/>
                <w:szCs w:val="20"/>
              </w:rPr>
            </w:pPr>
          </w:p>
        </w:tc>
        <w:tc>
          <w:tcPr>
            <w:tcW w:w="203" w:type="pct"/>
            <w:vAlign w:val="center"/>
          </w:tcPr>
          <w:p w14:paraId="64AC38AC" w14:textId="77777777" w:rsidR="004D6256" w:rsidRPr="00605037" w:rsidRDefault="004D6256" w:rsidP="002C7D47">
            <w:pPr>
              <w:rPr>
                <w:b/>
                <w:bCs/>
                <w:sz w:val="20"/>
                <w:szCs w:val="20"/>
              </w:rPr>
            </w:pPr>
          </w:p>
        </w:tc>
        <w:tc>
          <w:tcPr>
            <w:tcW w:w="270" w:type="pct"/>
            <w:vAlign w:val="center"/>
          </w:tcPr>
          <w:p w14:paraId="3E071D57" w14:textId="77777777" w:rsidR="004D6256" w:rsidRPr="00605037" w:rsidRDefault="004D6256" w:rsidP="002C7D47">
            <w:pPr>
              <w:rPr>
                <w:b/>
                <w:bCs/>
                <w:sz w:val="20"/>
                <w:szCs w:val="20"/>
              </w:rPr>
            </w:pPr>
          </w:p>
        </w:tc>
        <w:tc>
          <w:tcPr>
            <w:tcW w:w="276" w:type="pct"/>
            <w:gridSpan w:val="2"/>
            <w:vAlign w:val="center"/>
          </w:tcPr>
          <w:p w14:paraId="31FD59F0" w14:textId="77777777" w:rsidR="004D6256" w:rsidRPr="00605037" w:rsidRDefault="004D6256" w:rsidP="002C7D47">
            <w:pPr>
              <w:rPr>
                <w:b/>
                <w:bCs/>
                <w:sz w:val="20"/>
                <w:szCs w:val="20"/>
              </w:rPr>
            </w:pPr>
          </w:p>
        </w:tc>
        <w:tc>
          <w:tcPr>
            <w:tcW w:w="171" w:type="pct"/>
            <w:vAlign w:val="center"/>
          </w:tcPr>
          <w:p w14:paraId="5F702307" w14:textId="77777777" w:rsidR="004D6256" w:rsidRPr="00605037" w:rsidRDefault="004D6256" w:rsidP="002C7D47">
            <w:pPr>
              <w:rPr>
                <w:b/>
                <w:bCs/>
                <w:sz w:val="20"/>
                <w:szCs w:val="20"/>
              </w:rPr>
            </w:pPr>
          </w:p>
        </w:tc>
      </w:tr>
      <w:tr w:rsidR="004D6256" w:rsidRPr="00605037" w14:paraId="0C75E46C" w14:textId="77777777" w:rsidTr="002C7D47">
        <w:trPr>
          <w:jc w:val="center"/>
        </w:trPr>
        <w:tc>
          <w:tcPr>
            <w:tcW w:w="135" w:type="pct"/>
            <w:vAlign w:val="center"/>
          </w:tcPr>
          <w:p w14:paraId="582E07BE"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78EBE9B3" w14:textId="77777777" w:rsidR="004D6256" w:rsidRPr="00605037" w:rsidRDefault="004D6256" w:rsidP="002C7D47">
            <w:pPr>
              <w:rPr>
                <w:sz w:val="20"/>
                <w:szCs w:val="20"/>
              </w:rPr>
            </w:pPr>
            <w:r w:rsidRPr="00605037">
              <w:rPr>
                <w:sz w:val="20"/>
                <w:szCs w:val="20"/>
              </w:rPr>
              <w:t>[………………..]</w:t>
            </w:r>
          </w:p>
        </w:tc>
        <w:tc>
          <w:tcPr>
            <w:tcW w:w="229" w:type="pct"/>
            <w:vAlign w:val="center"/>
          </w:tcPr>
          <w:p w14:paraId="0D716487" w14:textId="77777777" w:rsidR="004D6256" w:rsidRPr="00605037" w:rsidRDefault="004D6256" w:rsidP="002C7D47">
            <w:pPr>
              <w:rPr>
                <w:sz w:val="20"/>
                <w:szCs w:val="20"/>
              </w:rPr>
            </w:pPr>
            <w:r w:rsidRPr="00605037">
              <w:rPr>
                <w:sz w:val="20"/>
                <w:szCs w:val="20"/>
              </w:rPr>
              <w:t>Xã …</w:t>
            </w:r>
          </w:p>
        </w:tc>
        <w:tc>
          <w:tcPr>
            <w:tcW w:w="343" w:type="pct"/>
            <w:vAlign w:val="center"/>
          </w:tcPr>
          <w:p w14:paraId="522A431E" w14:textId="77777777" w:rsidR="004D6256" w:rsidRPr="00605037" w:rsidRDefault="004D6256" w:rsidP="002C7D47">
            <w:pPr>
              <w:rPr>
                <w:sz w:val="20"/>
                <w:szCs w:val="20"/>
              </w:rPr>
            </w:pPr>
            <w:r w:rsidRPr="00605037">
              <w:rPr>
                <w:sz w:val="20"/>
                <w:szCs w:val="20"/>
              </w:rPr>
              <w:t>[Thôn, bản …]</w:t>
            </w:r>
          </w:p>
        </w:tc>
        <w:tc>
          <w:tcPr>
            <w:tcW w:w="291" w:type="pct"/>
            <w:gridSpan w:val="2"/>
            <w:vAlign w:val="center"/>
          </w:tcPr>
          <w:p w14:paraId="3A5DB8F4" w14:textId="77777777" w:rsidR="004D6256" w:rsidRPr="00605037" w:rsidRDefault="004D6256" w:rsidP="002C7D47">
            <w:pPr>
              <w:rPr>
                <w:i/>
                <w:iCs/>
                <w:sz w:val="20"/>
                <w:szCs w:val="20"/>
              </w:rPr>
            </w:pPr>
          </w:p>
        </w:tc>
        <w:tc>
          <w:tcPr>
            <w:tcW w:w="296" w:type="pct"/>
            <w:gridSpan w:val="2"/>
            <w:vAlign w:val="center"/>
          </w:tcPr>
          <w:p w14:paraId="388D476D" w14:textId="77777777" w:rsidR="004D6256" w:rsidRPr="00605037" w:rsidRDefault="004D6256" w:rsidP="002C7D47">
            <w:pPr>
              <w:rPr>
                <w:b/>
                <w:bCs/>
                <w:sz w:val="20"/>
                <w:szCs w:val="20"/>
              </w:rPr>
            </w:pPr>
          </w:p>
        </w:tc>
        <w:tc>
          <w:tcPr>
            <w:tcW w:w="340" w:type="pct"/>
            <w:vAlign w:val="center"/>
          </w:tcPr>
          <w:p w14:paraId="1EF9F1D3" w14:textId="77777777" w:rsidR="004D6256" w:rsidRPr="00605037" w:rsidRDefault="004D6256" w:rsidP="002C7D47">
            <w:pPr>
              <w:rPr>
                <w:b/>
                <w:bCs/>
                <w:sz w:val="20"/>
                <w:szCs w:val="20"/>
              </w:rPr>
            </w:pPr>
          </w:p>
        </w:tc>
        <w:tc>
          <w:tcPr>
            <w:tcW w:w="203" w:type="pct"/>
            <w:vAlign w:val="center"/>
          </w:tcPr>
          <w:p w14:paraId="75BEDB3B" w14:textId="77777777" w:rsidR="004D6256" w:rsidRPr="00605037" w:rsidRDefault="004D6256" w:rsidP="002C7D47">
            <w:pPr>
              <w:rPr>
                <w:b/>
                <w:bCs/>
                <w:sz w:val="20"/>
                <w:szCs w:val="20"/>
              </w:rPr>
            </w:pPr>
          </w:p>
        </w:tc>
        <w:tc>
          <w:tcPr>
            <w:tcW w:w="231" w:type="pct"/>
            <w:vAlign w:val="center"/>
          </w:tcPr>
          <w:p w14:paraId="35ED4D63" w14:textId="77777777" w:rsidR="004D6256" w:rsidRPr="00605037" w:rsidRDefault="004D6256" w:rsidP="002C7D47">
            <w:pPr>
              <w:rPr>
                <w:b/>
                <w:bCs/>
                <w:sz w:val="20"/>
                <w:szCs w:val="20"/>
              </w:rPr>
            </w:pPr>
          </w:p>
        </w:tc>
        <w:tc>
          <w:tcPr>
            <w:tcW w:w="228" w:type="pct"/>
            <w:gridSpan w:val="2"/>
            <w:vAlign w:val="center"/>
          </w:tcPr>
          <w:p w14:paraId="6BBE989E" w14:textId="77777777" w:rsidR="004D6256" w:rsidRPr="00605037" w:rsidRDefault="004D6256" w:rsidP="002C7D47">
            <w:pPr>
              <w:rPr>
                <w:b/>
                <w:bCs/>
                <w:sz w:val="20"/>
                <w:szCs w:val="20"/>
              </w:rPr>
            </w:pPr>
          </w:p>
        </w:tc>
        <w:tc>
          <w:tcPr>
            <w:tcW w:w="310" w:type="pct"/>
            <w:gridSpan w:val="2"/>
            <w:vAlign w:val="center"/>
          </w:tcPr>
          <w:p w14:paraId="09F1D472" w14:textId="77777777" w:rsidR="004D6256" w:rsidRPr="00605037" w:rsidRDefault="004D6256" w:rsidP="002C7D47">
            <w:pPr>
              <w:rPr>
                <w:b/>
                <w:bCs/>
                <w:sz w:val="20"/>
                <w:szCs w:val="20"/>
              </w:rPr>
            </w:pPr>
          </w:p>
        </w:tc>
        <w:tc>
          <w:tcPr>
            <w:tcW w:w="321" w:type="pct"/>
            <w:vAlign w:val="center"/>
          </w:tcPr>
          <w:p w14:paraId="1D6FD463" w14:textId="77777777" w:rsidR="004D6256" w:rsidRPr="00605037" w:rsidRDefault="004D6256" w:rsidP="002C7D47">
            <w:pPr>
              <w:rPr>
                <w:b/>
                <w:bCs/>
                <w:sz w:val="20"/>
                <w:szCs w:val="20"/>
              </w:rPr>
            </w:pPr>
          </w:p>
        </w:tc>
        <w:tc>
          <w:tcPr>
            <w:tcW w:w="271" w:type="pct"/>
            <w:gridSpan w:val="2"/>
            <w:vAlign w:val="center"/>
          </w:tcPr>
          <w:p w14:paraId="66338B91" w14:textId="77777777" w:rsidR="004D6256" w:rsidRPr="00605037" w:rsidRDefault="004D6256" w:rsidP="002C7D47">
            <w:pPr>
              <w:rPr>
                <w:b/>
                <w:bCs/>
                <w:sz w:val="20"/>
                <w:szCs w:val="20"/>
              </w:rPr>
            </w:pPr>
          </w:p>
        </w:tc>
        <w:tc>
          <w:tcPr>
            <w:tcW w:w="175" w:type="pct"/>
            <w:vAlign w:val="center"/>
          </w:tcPr>
          <w:p w14:paraId="627E1CF4" w14:textId="77777777" w:rsidR="004D6256" w:rsidRPr="00605037" w:rsidRDefault="004D6256" w:rsidP="002C7D47">
            <w:pPr>
              <w:rPr>
                <w:b/>
                <w:bCs/>
                <w:sz w:val="20"/>
                <w:szCs w:val="20"/>
              </w:rPr>
            </w:pPr>
          </w:p>
        </w:tc>
        <w:tc>
          <w:tcPr>
            <w:tcW w:w="203" w:type="pct"/>
            <w:vAlign w:val="center"/>
          </w:tcPr>
          <w:p w14:paraId="1B29B055" w14:textId="77777777" w:rsidR="004D6256" w:rsidRPr="00605037" w:rsidRDefault="004D6256" w:rsidP="002C7D47">
            <w:pPr>
              <w:rPr>
                <w:b/>
                <w:bCs/>
                <w:sz w:val="20"/>
                <w:szCs w:val="20"/>
              </w:rPr>
            </w:pPr>
          </w:p>
        </w:tc>
        <w:tc>
          <w:tcPr>
            <w:tcW w:w="270" w:type="pct"/>
            <w:vAlign w:val="center"/>
          </w:tcPr>
          <w:p w14:paraId="295E71BD" w14:textId="77777777" w:rsidR="004D6256" w:rsidRPr="00605037" w:rsidRDefault="004D6256" w:rsidP="002C7D47">
            <w:pPr>
              <w:rPr>
                <w:b/>
                <w:bCs/>
                <w:sz w:val="20"/>
                <w:szCs w:val="20"/>
              </w:rPr>
            </w:pPr>
          </w:p>
        </w:tc>
        <w:tc>
          <w:tcPr>
            <w:tcW w:w="276" w:type="pct"/>
            <w:gridSpan w:val="2"/>
            <w:vAlign w:val="center"/>
          </w:tcPr>
          <w:p w14:paraId="273E36BB" w14:textId="77777777" w:rsidR="004D6256" w:rsidRPr="00605037" w:rsidRDefault="004D6256" w:rsidP="002C7D47">
            <w:pPr>
              <w:rPr>
                <w:b/>
                <w:bCs/>
                <w:sz w:val="20"/>
                <w:szCs w:val="20"/>
              </w:rPr>
            </w:pPr>
          </w:p>
        </w:tc>
        <w:tc>
          <w:tcPr>
            <w:tcW w:w="171" w:type="pct"/>
            <w:vAlign w:val="center"/>
          </w:tcPr>
          <w:p w14:paraId="18C659F6" w14:textId="77777777" w:rsidR="004D6256" w:rsidRPr="00605037" w:rsidRDefault="004D6256" w:rsidP="002C7D47">
            <w:pPr>
              <w:rPr>
                <w:b/>
                <w:bCs/>
                <w:sz w:val="20"/>
                <w:szCs w:val="20"/>
              </w:rPr>
            </w:pPr>
          </w:p>
        </w:tc>
      </w:tr>
      <w:tr w:rsidR="004D6256" w:rsidRPr="00605037" w14:paraId="7312042F" w14:textId="77777777" w:rsidTr="002C7D47">
        <w:trPr>
          <w:jc w:val="center"/>
        </w:trPr>
        <w:tc>
          <w:tcPr>
            <w:tcW w:w="135" w:type="pct"/>
            <w:vAlign w:val="center"/>
          </w:tcPr>
          <w:p w14:paraId="21C8C39A" w14:textId="77777777" w:rsidR="004D6256" w:rsidRPr="00605037" w:rsidRDefault="004D6256" w:rsidP="002C7D47">
            <w:pPr>
              <w:jc w:val="center"/>
              <w:rPr>
                <w:sz w:val="20"/>
                <w:szCs w:val="20"/>
              </w:rPr>
            </w:pPr>
            <w:r w:rsidRPr="00605037">
              <w:rPr>
                <w:b/>
                <w:bCs/>
                <w:sz w:val="20"/>
                <w:szCs w:val="20"/>
              </w:rPr>
              <w:t>….</w:t>
            </w:r>
          </w:p>
        </w:tc>
        <w:tc>
          <w:tcPr>
            <w:tcW w:w="708" w:type="pct"/>
            <w:vAlign w:val="center"/>
          </w:tcPr>
          <w:p w14:paraId="2E049F8C" w14:textId="77777777" w:rsidR="004D6256" w:rsidRPr="00605037" w:rsidRDefault="004D6256" w:rsidP="002C7D47">
            <w:pPr>
              <w:rPr>
                <w:b/>
                <w:bCs/>
                <w:sz w:val="20"/>
                <w:szCs w:val="20"/>
              </w:rPr>
            </w:pPr>
            <w:r w:rsidRPr="00605037">
              <w:rPr>
                <w:b/>
                <w:bCs/>
                <w:sz w:val="20"/>
                <w:szCs w:val="20"/>
              </w:rPr>
              <w:t>[Ghi tên hạng mục công trình …]</w:t>
            </w:r>
          </w:p>
        </w:tc>
        <w:tc>
          <w:tcPr>
            <w:tcW w:w="229" w:type="pct"/>
            <w:vAlign w:val="center"/>
          </w:tcPr>
          <w:p w14:paraId="026984F8" w14:textId="77777777" w:rsidR="004D6256" w:rsidRPr="00605037" w:rsidRDefault="004D6256" w:rsidP="002C7D47">
            <w:pPr>
              <w:rPr>
                <w:b/>
                <w:bCs/>
                <w:sz w:val="20"/>
                <w:szCs w:val="20"/>
              </w:rPr>
            </w:pPr>
          </w:p>
        </w:tc>
        <w:tc>
          <w:tcPr>
            <w:tcW w:w="343" w:type="pct"/>
            <w:vAlign w:val="center"/>
          </w:tcPr>
          <w:p w14:paraId="251EE008" w14:textId="77777777" w:rsidR="004D6256" w:rsidRPr="00605037" w:rsidRDefault="004D6256" w:rsidP="002C7D47">
            <w:pPr>
              <w:rPr>
                <w:sz w:val="20"/>
                <w:szCs w:val="20"/>
              </w:rPr>
            </w:pPr>
            <w:r w:rsidRPr="00605037">
              <w:rPr>
                <w:sz w:val="20"/>
                <w:szCs w:val="20"/>
              </w:rPr>
              <w:t>[…………….]</w:t>
            </w:r>
          </w:p>
        </w:tc>
        <w:tc>
          <w:tcPr>
            <w:tcW w:w="294" w:type="pct"/>
            <w:gridSpan w:val="3"/>
            <w:vAlign w:val="center"/>
          </w:tcPr>
          <w:p w14:paraId="2C8566C1" w14:textId="77777777" w:rsidR="004D6256" w:rsidRPr="00605037" w:rsidRDefault="004D6256" w:rsidP="002C7D47">
            <w:pPr>
              <w:rPr>
                <w:b/>
                <w:bCs/>
                <w:sz w:val="20"/>
                <w:szCs w:val="20"/>
              </w:rPr>
            </w:pPr>
          </w:p>
        </w:tc>
        <w:tc>
          <w:tcPr>
            <w:tcW w:w="293" w:type="pct"/>
            <w:vAlign w:val="center"/>
          </w:tcPr>
          <w:p w14:paraId="14C3CE69" w14:textId="77777777" w:rsidR="004D6256" w:rsidRPr="00605037" w:rsidRDefault="004D6256" w:rsidP="002C7D47">
            <w:pPr>
              <w:rPr>
                <w:b/>
                <w:bCs/>
                <w:sz w:val="20"/>
                <w:szCs w:val="20"/>
              </w:rPr>
            </w:pPr>
          </w:p>
        </w:tc>
        <w:tc>
          <w:tcPr>
            <w:tcW w:w="340" w:type="pct"/>
            <w:vAlign w:val="center"/>
          </w:tcPr>
          <w:p w14:paraId="36D252E2" w14:textId="77777777" w:rsidR="004D6256" w:rsidRPr="00605037" w:rsidRDefault="004D6256" w:rsidP="002C7D47">
            <w:pPr>
              <w:rPr>
                <w:b/>
                <w:bCs/>
                <w:sz w:val="20"/>
                <w:szCs w:val="20"/>
              </w:rPr>
            </w:pPr>
          </w:p>
        </w:tc>
        <w:tc>
          <w:tcPr>
            <w:tcW w:w="203" w:type="pct"/>
            <w:vAlign w:val="center"/>
          </w:tcPr>
          <w:p w14:paraId="3DC27F8B" w14:textId="77777777" w:rsidR="004D6256" w:rsidRPr="00605037" w:rsidRDefault="004D6256" w:rsidP="002C7D47">
            <w:pPr>
              <w:rPr>
                <w:b/>
                <w:bCs/>
                <w:sz w:val="20"/>
                <w:szCs w:val="20"/>
              </w:rPr>
            </w:pPr>
          </w:p>
        </w:tc>
        <w:tc>
          <w:tcPr>
            <w:tcW w:w="233" w:type="pct"/>
            <w:gridSpan w:val="2"/>
            <w:vAlign w:val="center"/>
          </w:tcPr>
          <w:p w14:paraId="69A3D05C" w14:textId="77777777" w:rsidR="004D6256" w:rsidRPr="00605037" w:rsidRDefault="004D6256" w:rsidP="002C7D47">
            <w:pPr>
              <w:rPr>
                <w:b/>
                <w:bCs/>
                <w:sz w:val="20"/>
                <w:szCs w:val="20"/>
              </w:rPr>
            </w:pPr>
          </w:p>
        </w:tc>
        <w:tc>
          <w:tcPr>
            <w:tcW w:w="231" w:type="pct"/>
            <w:gridSpan w:val="2"/>
            <w:vAlign w:val="center"/>
          </w:tcPr>
          <w:p w14:paraId="4C7D4398" w14:textId="77777777" w:rsidR="004D6256" w:rsidRPr="00605037" w:rsidRDefault="004D6256" w:rsidP="002C7D47">
            <w:pPr>
              <w:rPr>
                <w:b/>
                <w:bCs/>
                <w:sz w:val="20"/>
                <w:szCs w:val="20"/>
              </w:rPr>
            </w:pPr>
          </w:p>
        </w:tc>
        <w:tc>
          <w:tcPr>
            <w:tcW w:w="305" w:type="pct"/>
            <w:vAlign w:val="center"/>
          </w:tcPr>
          <w:p w14:paraId="7C9706D1" w14:textId="77777777" w:rsidR="004D6256" w:rsidRPr="00605037" w:rsidRDefault="004D6256" w:rsidP="002C7D47">
            <w:pPr>
              <w:rPr>
                <w:b/>
                <w:bCs/>
                <w:sz w:val="20"/>
                <w:szCs w:val="20"/>
              </w:rPr>
            </w:pPr>
          </w:p>
        </w:tc>
        <w:tc>
          <w:tcPr>
            <w:tcW w:w="321" w:type="pct"/>
            <w:vAlign w:val="center"/>
          </w:tcPr>
          <w:p w14:paraId="48ED6FA5" w14:textId="77777777" w:rsidR="004D6256" w:rsidRPr="00605037" w:rsidRDefault="004D6256" w:rsidP="002C7D47">
            <w:pPr>
              <w:rPr>
                <w:b/>
                <w:bCs/>
                <w:sz w:val="20"/>
                <w:szCs w:val="20"/>
              </w:rPr>
            </w:pPr>
          </w:p>
        </w:tc>
        <w:tc>
          <w:tcPr>
            <w:tcW w:w="271" w:type="pct"/>
            <w:gridSpan w:val="2"/>
            <w:vAlign w:val="center"/>
          </w:tcPr>
          <w:p w14:paraId="57E0E030" w14:textId="77777777" w:rsidR="004D6256" w:rsidRPr="00605037" w:rsidRDefault="004D6256" w:rsidP="002C7D47">
            <w:pPr>
              <w:rPr>
                <w:b/>
                <w:bCs/>
                <w:sz w:val="20"/>
                <w:szCs w:val="20"/>
              </w:rPr>
            </w:pPr>
          </w:p>
        </w:tc>
        <w:tc>
          <w:tcPr>
            <w:tcW w:w="175" w:type="pct"/>
            <w:vAlign w:val="center"/>
          </w:tcPr>
          <w:p w14:paraId="690563B5" w14:textId="77777777" w:rsidR="004D6256" w:rsidRPr="00605037" w:rsidRDefault="004D6256" w:rsidP="002C7D47">
            <w:pPr>
              <w:rPr>
                <w:b/>
                <w:bCs/>
                <w:sz w:val="20"/>
                <w:szCs w:val="20"/>
              </w:rPr>
            </w:pPr>
          </w:p>
        </w:tc>
        <w:tc>
          <w:tcPr>
            <w:tcW w:w="203" w:type="pct"/>
            <w:vAlign w:val="center"/>
          </w:tcPr>
          <w:p w14:paraId="0ECF0188" w14:textId="77777777" w:rsidR="004D6256" w:rsidRPr="00605037" w:rsidRDefault="004D6256" w:rsidP="002C7D47">
            <w:pPr>
              <w:rPr>
                <w:b/>
                <w:bCs/>
                <w:sz w:val="20"/>
                <w:szCs w:val="20"/>
              </w:rPr>
            </w:pPr>
          </w:p>
        </w:tc>
        <w:tc>
          <w:tcPr>
            <w:tcW w:w="270" w:type="pct"/>
            <w:vAlign w:val="center"/>
          </w:tcPr>
          <w:p w14:paraId="367A6BAA" w14:textId="77777777" w:rsidR="004D6256" w:rsidRPr="00605037" w:rsidRDefault="004D6256" w:rsidP="002C7D47">
            <w:pPr>
              <w:rPr>
                <w:b/>
                <w:bCs/>
                <w:sz w:val="20"/>
                <w:szCs w:val="20"/>
              </w:rPr>
            </w:pPr>
          </w:p>
        </w:tc>
        <w:tc>
          <w:tcPr>
            <w:tcW w:w="276" w:type="pct"/>
            <w:gridSpan w:val="2"/>
            <w:vAlign w:val="center"/>
          </w:tcPr>
          <w:p w14:paraId="11812783" w14:textId="77777777" w:rsidR="004D6256" w:rsidRPr="00605037" w:rsidRDefault="004D6256" w:rsidP="002C7D47">
            <w:pPr>
              <w:rPr>
                <w:b/>
                <w:bCs/>
                <w:sz w:val="20"/>
                <w:szCs w:val="20"/>
              </w:rPr>
            </w:pPr>
          </w:p>
        </w:tc>
        <w:tc>
          <w:tcPr>
            <w:tcW w:w="171" w:type="pct"/>
            <w:vAlign w:val="center"/>
          </w:tcPr>
          <w:p w14:paraId="22D57C65" w14:textId="77777777" w:rsidR="004D6256" w:rsidRPr="00605037" w:rsidRDefault="004D6256" w:rsidP="002C7D47">
            <w:pPr>
              <w:rPr>
                <w:b/>
                <w:bCs/>
                <w:sz w:val="20"/>
                <w:szCs w:val="20"/>
              </w:rPr>
            </w:pPr>
          </w:p>
        </w:tc>
      </w:tr>
      <w:tr w:rsidR="004D6256" w:rsidRPr="007F3200" w14:paraId="6DD0D1D4" w14:textId="77777777" w:rsidTr="002C7D47">
        <w:trPr>
          <w:jc w:val="center"/>
        </w:trPr>
        <w:tc>
          <w:tcPr>
            <w:tcW w:w="135" w:type="pct"/>
            <w:vAlign w:val="center"/>
          </w:tcPr>
          <w:p w14:paraId="15376295" w14:textId="77777777" w:rsidR="004D6256" w:rsidRPr="00605037" w:rsidRDefault="004D6256" w:rsidP="002C7D47">
            <w:pPr>
              <w:jc w:val="center"/>
              <w:rPr>
                <w:sz w:val="20"/>
                <w:szCs w:val="20"/>
                <w:lang w:val="vi-VN"/>
              </w:rPr>
            </w:pPr>
            <w:r w:rsidRPr="00605037">
              <w:rPr>
                <w:sz w:val="20"/>
                <w:szCs w:val="20"/>
                <w:lang w:val="vi-VN"/>
              </w:rPr>
              <w:lastRenderedPageBreak/>
              <w:t>B</w:t>
            </w:r>
          </w:p>
        </w:tc>
        <w:tc>
          <w:tcPr>
            <w:tcW w:w="2207" w:type="pct"/>
            <w:gridSpan w:val="8"/>
            <w:vAlign w:val="center"/>
          </w:tcPr>
          <w:p w14:paraId="08CDAA00" w14:textId="77777777" w:rsidR="004D6256" w:rsidRPr="00D728AB" w:rsidRDefault="004D6256" w:rsidP="002C7D47">
            <w:pPr>
              <w:rPr>
                <w:b/>
                <w:bCs/>
                <w:sz w:val="20"/>
                <w:szCs w:val="20"/>
                <w:lang w:val="vi-VN"/>
              </w:rPr>
            </w:pPr>
            <w:r w:rsidRPr="00D728AB">
              <w:rPr>
                <w:b/>
                <w:bCs/>
                <w:sz w:val="20"/>
                <w:szCs w:val="20"/>
                <w:lang w:val="vi-VN"/>
              </w:rPr>
              <w:t>HẠNG</w:t>
            </w:r>
            <w:r w:rsidRPr="00605037">
              <w:rPr>
                <w:b/>
                <w:bCs/>
                <w:sz w:val="20"/>
                <w:szCs w:val="20"/>
                <w:lang w:val="vi-VN"/>
              </w:rPr>
              <w:t xml:space="preserve"> MỤC</w:t>
            </w:r>
            <w:r w:rsidRPr="00D728AB">
              <w:rPr>
                <w:b/>
                <w:bCs/>
                <w:sz w:val="20"/>
                <w:szCs w:val="20"/>
                <w:lang w:val="vi-VN"/>
              </w:rPr>
              <w:t xml:space="preserve"> THUÊ KHÁC</w:t>
            </w:r>
            <w:r w:rsidRPr="00605037">
              <w:rPr>
                <w:b/>
                <w:bCs/>
                <w:sz w:val="20"/>
                <w:szCs w:val="20"/>
                <w:lang w:val="vi-VN"/>
              </w:rPr>
              <w:t xml:space="preserve"> </w:t>
            </w:r>
            <w:r w:rsidRPr="00D728AB">
              <w:rPr>
                <w:b/>
                <w:bCs/>
                <w:sz w:val="20"/>
                <w:szCs w:val="20"/>
                <w:lang w:val="vi-VN"/>
              </w:rPr>
              <w:t>(nếu có)</w:t>
            </w:r>
          </w:p>
        </w:tc>
        <w:tc>
          <w:tcPr>
            <w:tcW w:w="972" w:type="pct"/>
            <w:gridSpan w:val="6"/>
            <w:vAlign w:val="center"/>
          </w:tcPr>
          <w:p w14:paraId="54FF7A7F" w14:textId="77777777" w:rsidR="004D6256" w:rsidRPr="00D728AB" w:rsidRDefault="004D6256" w:rsidP="002C7D47">
            <w:pPr>
              <w:rPr>
                <w:b/>
                <w:bCs/>
                <w:sz w:val="20"/>
                <w:szCs w:val="20"/>
                <w:lang w:val="vi-VN"/>
              </w:rPr>
            </w:pPr>
          </w:p>
        </w:tc>
        <w:tc>
          <w:tcPr>
            <w:tcW w:w="321" w:type="pct"/>
            <w:vAlign w:val="center"/>
          </w:tcPr>
          <w:p w14:paraId="680B3253" w14:textId="77777777" w:rsidR="004D6256" w:rsidRPr="00D728AB" w:rsidRDefault="004D6256" w:rsidP="002C7D47">
            <w:pPr>
              <w:rPr>
                <w:b/>
                <w:bCs/>
                <w:sz w:val="20"/>
                <w:szCs w:val="20"/>
                <w:lang w:val="vi-VN"/>
              </w:rPr>
            </w:pPr>
          </w:p>
        </w:tc>
        <w:tc>
          <w:tcPr>
            <w:tcW w:w="919" w:type="pct"/>
            <w:gridSpan w:val="5"/>
            <w:vAlign w:val="center"/>
          </w:tcPr>
          <w:p w14:paraId="10969257" w14:textId="77777777" w:rsidR="004D6256" w:rsidRPr="00D728AB" w:rsidRDefault="004D6256" w:rsidP="002C7D47">
            <w:pPr>
              <w:rPr>
                <w:b/>
                <w:bCs/>
                <w:sz w:val="20"/>
                <w:szCs w:val="20"/>
                <w:lang w:val="vi-VN"/>
              </w:rPr>
            </w:pPr>
          </w:p>
        </w:tc>
        <w:tc>
          <w:tcPr>
            <w:tcW w:w="276" w:type="pct"/>
            <w:gridSpan w:val="2"/>
            <w:vAlign w:val="center"/>
          </w:tcPr>
          <w:p w14:paraId="7B78D491" w14:textId="77777777" w:rsidR="004D6256" w:rsidRPr="00D728AB" w:rsidRDefault="004D6256" w:rsidP="002C7D47">
            <w:pPr>
              <w:rPr>
                <w:b/>
                <w:bCs/>
                <w:sz w:val="20"/>
                <w:szCs w:val="20"/>
                <w:lang w:val="vi-VN"/>
              </w:rPr>
            </w:pPr>
          </w:p>
        </w:tc>
        <w:tc>
          <w:tcPr>
            <w:tcW w:w="171" w:type="pct"/>
            <w:vAlign w:val="center"/>
          </w:tcPr>
          <w:p w14:paraId="657FAB05" w14:textId="77777777" w:rsidR="004D6256" w:rsidRPr="00D728AB" w:rsidRDefault="004D6256" w:rsidP="002C7D47">
            <w:pPr>
              <w:rPr>
                <w:b/>
                <w:bCs/>
                <w:sz w:val="20"/>
                <w:szCs w:val="20"/>
                <w:lang w:val="vi-VN"/>
              </w:rPr>
            </w:pPr>
          </w:p>
        </w:tc>
      </w:tr>
      <w:tr w:rsidR="004D6256" w:rsidRPr="00605037" w14:paraId="553876B3" w14:textId="77777777" w:rsidTr="002C7D47">
        <w:trPr>
          <w:jc w:val="center"/>
        </w:trPr>
        <w:tc>
          <w:tcPr>
            <w:tcW w:w="135" w:type="pct"/>
            <w:vAlign w:val="center"/>
          </w:tcPr>
          <w:p w14:paraId="7F0EAB3F"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70CC8C31" w14:textId="77777777" w:rsidR="004D6256" w:rsidRPr="00605037" w:rsidRDefault="004D6256" w:rsidP="002C7D47">
            <w:pPr>
              <w:rPr>
                <w:b/>
                <w:bCs/>
                <w:sz w:val="20"/>
                <w:szCs w:val="20"/>
              </w:rPr>
            </w:pPr>
            <w:r w:rsidRPr="00605037">
              <w:rPr>
                <w:sz w:val="20"/>
                <w:szCs w:val="20"/>
              </w:rPr>
              <w:t>[Công trình hạ tầng kỹ thuật khác]</w:t>
            </w:r>
          </w:p>
        </w:tc>
        <w:tc>
          <w:tcPr>
            <w:tcW w:w="972" w:type="pct"/>
            <w:gridSpan w:val="6"/>
            <w:vAlign w:val="center"/>
          </w:tcPr>
          <w:p w14:paraId="722B1AD3" w14:textId="77777777" w:rsidR="004D6256" w:rsidRPr="00605037" w:rsidRDefault="004D6256" w:rsidP="002C7D47">
            <w:pPr>
              <w:rPr>
                <w:b/>
                <w:bCs/>
                <w:sz w:val="20"/>
                <w:szCs w:val="20"/>
              </w:rPr>
            </w:pPr>
          </w:p>
        </w:tc>
        <w:tc>
          <w:tcPr>
            <w:tcW w:w="321" w:type="pct"/>
            <w:vAlign w:val="center"/>
          </w:tcPr>
          <w:p w14:paraId="7AB1078F" w14:textId="77777777" w:rsidR="004D6256" w:rsidRPr="00605037" w:rsidRDefault="004D6256" w:rsidP="002C7D47">
            <w:pPr>
              <w:rPr>
                <w:b/>
                <w:bCs/>
                <w:sz w:val="20"/>
                <w:szCs w:val="20"/>
              </w:rPr>
            </w:pPr>
          </w:p>
        </w:tc>
        <w:tc>
          <w:tcPr>
            <w:tcW w:w="919" w:type="pct"/>
            <w:gridSpan w:val="5"/>
            <w:vAlign w:val="center"/>
          </w:tcPr>
          <w:p w14:paraId="747C0357" w14:textId="77777777" w:rsidR="004D6256" w:rsidRPr="00605037" w:rsidRDefault="004D6256" w:rsidP="002C7D47">
            <w:pPr>
              <w:rPr>
                <w:b/>
                <w:bCs/>
                <w:sz w:val="20"/>
                <w:szCs w:val="20"/>
              </w:rPr>
            </w:pPr>
          </w:p>
        </w:tc>
        <w:tc>
          <w:tcPr>
            <w:tcW w:w="276" w:type="pct"/>
            <w:gridSpan w:val="2"/>
            <w:vAlign w:val="center"/>
          </w:tcPr>
          <w:p w14:paraId="54990D53" w14:textId="77777777" w:rsidR="004D6256" w:rsidRPr="00605037" w:rsidRDefault="004D6256" w:rsidP="002C7D47">
            <w:pPr>
              <w:rPr>
                <w:b/>
                <w:bCs/>
                <w:sz w:val="20"/>
                <w:szCs w:val="20"/>
              </w:rPr>
            </w:pPr>
          </w:p>
        </w:tc>
        <w:tc>
          <w:tcPr>
            <w:tcW w:w="171" w:type="pct"/>
            <w:vAlign w:val="center"/>
          </w:tcPr>
          <w:p w14:paraId="0EA11893" w14:textId="77777777" w:rsidR="004D6256" w:rsidRPr="00605037" w:rsidRDefault="004D6256" w:rsidP="002C7D47">
            <w:pPr>
              <w:rPr>
                <w:b/>
                <w:bCs/>
                <w:sz w:val="20"/>
                <w:szCs w:val="20"/>
              </w:rPr>
            </w:pPr>
          </w:p>
        </w:tc>
      </w:tr>
      <w:tr w:rsidR="004D6256" w:rsidRPr="00605037" w14:paraId="3B20CB31" w14:textId="77777777" w:rsidTr="002C7D47">
        <w:trPr>
          <w:jc w:val="center"/>
        </w:trPr>
        <w:tc>
          <w:tcPr>
            <w:tcW w:w="135" w:type="pct"/>
            <w:vAlign w:val="center"/>
          </w:tcPr>
          <w:p w14:paraId="722E8CD0"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7EDCF4F4" w14:textId="77777777" w:rsidR="004D6256" w:rsidRPr="00605037" w:rsidRDefault="004D6256" w:rsidP="002C7D47">
            <w:pPr>
              <w:rPr>
                <w:b/>
                <w:bCs/>
                <w:sz w:val="20"/>
                <w:szCs w:val="20"/>
              </w:rPr>
            </w:pPr>
            <w:r w:rsidRPr="00605037">
              <w:rPr>
                <w:sz w:val="20"/>
                <w:szCs w:val="20"/>
              </w:rPr>
              <w:t>[Mua lưu lượng, dịch vụ viễn thông]</w:t>
            </w:r>
          </w:p>
        </w:tc>
        <w:tc>
          <w:tcPr>
            <w:tcW w:w="972" w:type="pct"/>
            <w:gridSpan w:val="6"/>
            <w:vAlign w:val="center"/>
          </w:tcPr>
          <w:p w14:paraId="7DAE3C55" w14:textId="77777777" w:rsidR="004D6256" w:rsidRPr="00605037" w:rsidRDefault="004D6256" w:rsidP="002C7D47">
            <w:pPr>
              <w:rPr>
                <w:b/>
                <w:bCs/>
                <w:sz w:val="20"/>
                <w:szCs w:val="20"/>
              </w:rPr>
            </w:pPr>
          </w:p>
        </w:tc>
        <w:tc>
          <w:tcPr>
            <w:tcW w:w="321" w:type="pct"/>
            <w:vAlign w:val="center"/>
          </w:tcPr>
          <w:p w14:paraId="204D8749" w14:textId="77777777" w:rsidR="004D6256" w:rsidRPr="00605037" w:rsidRDefault="004D6256" w:rsidP="002C7D47">
            <w:pPr>
              <w:rPr>
                <w:b/>
                <w:bCs/>
                <w:sz w:val="20"/>
                <w:szCs w:val="20"/>
              </w:rPr>
            </w:pPr>
          </w:p>
        </w:tc>
        <w:tc>
          <w:tcPr>
            <w:tcW w:w="919" w:type="pct"/>
            <w:gridSpan w:val="5"/>
            <w:vAlign w:val="center"/>
          </w:tcPr>
          <w:p w14:paraId="594BBF7A" w14:textId="77777777" w:rsidR="004D6256" w:rsidRPr="00605037" w:rsidRDefault="004D6256" w:rsidP="002C7D47">
            <w:pPr>
              <w:rPr>
                <w:b/>
                <w:bCs/>
                <w:sz w:val="20"/>
                <w:szCs w:val="20"/>
              </w:rPr>
            </w:pPr>
          </w:p>
        </w:tc>
        <w:tc>
          <w:tcPr>
            <w:tcW w:w="276" w:type="pct"/>
            <w:gridSpan w:val="2"/>
            <w:vAlign w:val="center"/>
          </w:tcPr>
          <w:p w14:paraId="49FDA1DB" w14:textId="77777777" w:rsidR="004D6256" w:rsidRPr="00605037" w:rsidRDefault="004D6256" w:rsidP="002C7D47">
            <w:pPr>
              <w:rPr>
                <w:b/>
                <w:bCs/>
                <w:sz w:val="20"/>
                <w:szCs w:val="20"/>
              </w:rPr>
            </w:pPr>
          </w:p>
        </w:tc>
        <w:tc>
          <w:tcPr>
            <w:tcW w:w="171" w:type="pct"/>
            <w:vAlign w:val="center"/>
          </w:tcPr>
          <w:p w14:paraId="22373609" w14:textId="77777777" w:rsidR="004D6256" w:rsidRPr="00605037" w:rsidRDefault="004D6256" w:rsidP="002C7D47">
            <w:pPr>
              <w:rPr>
                <w:b/>
                <w:bCs/>
                <w:sz w:val="20"/>
                <w:szCs w:val="20"/>
              </w:rPr>
            </w:pPr>
          </w:p>
        </w:tc>
      </w:tr>
      <w:tr w:rsidR="004D6256" w:rsidRPr="00605037" w14:paraId="70FB82D1" w14:textId="77777777" w:rsidTr="002C7D47">
        <w:trPr>
          <w:jc w:val="center"/>
        </w:trPr>
        <w:tc>
          <w:tcPr>
            <w:tcW w:w="135" w:type="pct"/>
            <w:vAlign w:val="center"/>
          </w:tcPr>
          <w:p w14:paraId="741FDB0F"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0523BA80" w14:textId="77777777" w:rsidR="004D6256" w:rsidRPr="00605037" w:rsidRDefault="004D6256" w:rsidP="002C7D47">
            <w:pPr>
              <w:rPr>
                <w:b/>
                <w:bCs/>
                <w:sz w:val="20"/>
                <w:szCs w:val="20"/>
              </w:rPr>
            </w:pPr>
            <w:r w:rsidRPr="00605037">
              <w:rPr>
                <w:sz w:val="20"/>
                <w:szCs w:val="20"/>
              </w:rPr>
              <w:t>[Thuê đường truyền dẫn, dịch vụ vệ tinh]</w:t>
            </w:r>
          </w:p>
        </w:tc>
        <w:tc>
          <w:tcPr>
            <w:tcW w:w="972" w:type="pct"/>
            <w:gridSpan w:val="6"/>
            <w:vAlign w:val="center"/>
          </w:tcPr>
          <w:p w14:paraId="46B67147" w14:textId="77777777" w:rsidR="004D6256" w:rsidRPr="00605037" w:rsidRDefault="004D6256" w:rsidP="002C7D47">
            <w:pPr>
              <w:rPr>
                <w:b/>
                <w:bCs/>
                <w:sz w:val="20"/>
                <w:szCs w:val="20"/>
              </w:rPr>
            </w:pPr>
          </w:p>
        </w:tc>
        <w:tc>
          <w:tcPr>
            <w:tcW w:w="321" w:type="pct"/>
            <w:vAlign w:val="center"/>
          </w:tcPr>
          <w:p w14:paraId="60249425" w14:textId="77777777" w:rsidR="004D6256" w:rsidRPr="00605037" w:rsidRDefault="004D6256" w:rsidP="002C7D47">
            <w:pPr>
              <w:rPr>
                <w:b/>
                <w:bCs/>
                <w:sz w:val="20"/>
                <w:szCs w:val="20"/>
              </w:rPr>
            </w:pPr>
          </w:p>
        </w:tc>
        <w:tc>
          <w:tcPr>
            <w:tcW w:w="919" w:type="pct"/>
            <w:gridSpan w:val="5"/>
            <w:vAlign w:val="center"/>
          </w:tcPr>
          <w:p w14:paraId="76544A19" w14:textId="77777777" w:rsidR="004D6256" w:rsidRPr="00605037" w:rsidRDefault="004D6256" w:rsidP="002C7D47">
            <w:pPr>
              <w:rPr>
                <w:b/>
                <w:bCs/>
                <w:sz w:val="20"/>
                <w:szCs w:val="20"/>
              </w:rPr>
            </w:pPr>
          </w:p>
        </w:tc>
        <w:tc>
          <w:tcPr>
            <w:tcW w:w="276" w:type="pct"/>
            <w:gridSpan w:val="2"/>
            <w:vAlign w:val="center"/>
          </w:tcPr>
          <w:p w14:paraId="1AAB8830" w14:textId="77777777" w:rsidR="004D6256" w:rsidRPr="00605037" w:rsidRDefault="004D6256" w:rsidP="002C7D47">
            <w:pPr>
              <w:rPr>
                <w:b/>
                <w:bCs/>
                <w:sz w:val="20"/>
                <w:szCs w:val="20"/>
              </w:rPr>
            </w:pPr>
          </w:p>
        </w:tc>
        <w:tc>
          <w:tcPr>
            <w:tcW w:w="171" w:type="pct"/>
            <w:vAlign w:val="center"/>
          </w:tcPr>
          <w:p w14:paraId="41944A84" w14:textId="77777777" w:rsidR="004D6256" w:rsidRPr="00605037" w:rsidRDefault="004D6256" w:rsidP="002C7D47">
            <w:pPr>
              <w:rPr>
                <w:b/>
                <w:bCs/>
                <w:sz w:val="20"/>
                <w:szCs w:val="20"/>
              </w:rPr>
            </w:pPr>
          </w:p>
        </w:tc>
      </w:tr>
      <w:tr w:rsidR="004D6256" w:rsidRPr="007F3200" w14:paraId="27631E27" w14:textId="77777777" w:rsidTr="002C7D47">
        <w:trPr>
          <w:jc w:val="center"/>
        </w:trPr>
        <w:tc>
          <w:tcPr>
            <w:tcW w:w="135" w:type="pct"/>
            <w:vAlign w:val="center"/>
          </w:tcPr>
          <w:p w14:paraId="7BD67619" w14:textId="77777777" w:rsidR="004D6256" w:rsidRPr="00E052B0" w:rsidRDefault="004D6256" w:rsidP="002C7D47">
            <w:pPr>
              <w:jc w:val="center"/>
              <w:rPr>
                <w:sz w:val="20"/>
                <w:szCs w:val="20"/>
                <w:lang w:val="vi-VN"/>
              </w:rPr>
            </w:pPr>
            <w:r>
              <w:rPr>
                <w:sz w:val="20"/>
                <w:szCs w:val="20"/>
                <w:lang w:val="vi-VN"/>
              </w:rPr>
              <w:t>4</w:t>
            </w:r>
          </w:p>
        </w:tc>
        <w:tc>
          <w:tcPr>
            <w:tcW w:w="2207" w:type="pct"/>
            <w:gridSpan w:val="8"/>
            <w:vAlign w:val="center"/>
          </w:tcPr>
          <w:p w14:paraId="6D7D85C1" w14:textId="77777777" w:rsidR="004D6256" w:rsidRPr="00D728AB" w:rsidRDefault="004D6256" w:rsidP="002C7D47">
            <w:pPr>
              <w:rPr>
                <w:sz w:val="20"/>
                <w:szCs w:val="20"/>
                <w:lang w:val="vi-VN"/>
              </w:rPr>
            </w:pPr>
            <w:r>
              <w:rPr>
                <w:sz w:val="20"/>
                <w:szCs w:val="20"/>
                <w:lang w:val="vi-VN"/>
              </w:rPr>
              <w:t>[Thuê địa điểm, mặt bằng để xây dựng, lắp đặt cơ sở hạ tầng viễn thông]</w:t>
            </w:r>
          </w:p>
        </w:tc>
        <w:tc>
          <w:tcPr>
            <w:tcW w:w="972" w:type="pct"/>
            <w:gridSpan w:val="6"/>
            <w:vAlign w:val="center"/>
          </w:tcPr>
          <w:p w14:paraId="038133E1" w14:textId="77777777" w:rsidR="004D6256" w:rsidRPr="00D728AB" w:rsidRDefault="004D6256" w:rsidP="002C7D47">
            <w:pPr>
              <w:rPr>
                <w:b/>
                <w:bCs/>
                <w:sz w:val="20"/>
                <w:szCs w:val="20"/>
                <w:lang w:val="vi-VN"/>
              </w:rPr>
            </w:pPr>
          </w:p>
        </w:tc>
        <w:tc>
          <w:tcPr>
            <w:tcW w:w="321" w:type="pct"/>
            <w:vAlign w:val="center"/>
          </w:tcPr>
          <w:p w14:paraId="0EAFEE79" w14:textId="77777777" w:rsidR="004D6256" w:rsidRPr="00D728AB" w:rsidRDefault="004D6256" w:rsidP="002C7D47">
            <w:pPr>
              <w:rPr>
                <w:b/>
                <w:bCs/>
                <w:sz w:val="20"/>
                <w:szCs w:val="20"/>
                <w:lang w:val="vi-VN"/>
              </w:rPr>
            </w:pPr>
          </w:p>
        </w:tc>
        <w:tc>
          <w:tcPr>
            <w:tcW w:w="919" w:type="pct"/>
            <w:gridSpan w:val="5"/>
            <w:vAlign w:val="center"/>
          </w:tcPr>
          <w:p w14:paraId="0E5C401F" w14:textId="77777777" w:rsidR="004D6256" w:rsidRPr="00D728AB" w:rsidRDefault="004D6256" w:rsidP="002C7D47">
            <w:pPr>
              <w:rPr>
                <w:b/>
                <w:bCs/>
                <w:sz w:val="20"/>
                <w:szCs w:val="20"/>
                <w:lang w:val="vi-VN"/>
              </w:rPr>
            </w:pPr>
          </w:p>
        </w:tc>
        <w:tc>
          <w:tcPr>
            <w:tcW w:w="276" w:type="pct"/>
            <w:gridSpan w:val="2"/>
            <w:vAlign w:val="center"/>
          </w:tcPr>
          <w:p w14:paraId="0414A687" w14:textId="77777777" w:rsidR="004D6256" w:rsidRPr="00D728AB" w:rsidRDefault="004D6256" w:rsidP="002C7D47">
            <w:pPr>
              <w:rPr>
                <w:b/>
                <w:bCs/>
                <w:sz w:val="20"/>
                <w:szCs w:val="20"/>
                <w:lang w:val="vi-VN"/>
              </w:rPr>
            </w:pPr>
          </w:p>
        </w:tc>
        <w:tc>
          <w:tcPr>
            <w:tcW w:w="171" w:type="pct"/>
            <w:vAlign w:val="center"/>
          </w:tcPr>
          <w:p w14:paraId="2745448A" w14:textId="77777777" w:rsidR="004D6256" w:rsidRPr="00D728AB" w:rsidRDefault="004D6256" w:rsidP="002C7D47">
            <w:pPr>
              <w:rPr>
                <w:b/>
                <w:bCs/>
                <w:sz w:val="20"/>
                <w:szCs w:val="20"/>
                <w:lang w:val="vi-VN"/>
              </w:rPr>
            </w:pPr>
          </w:p>
        </w:tc>
      </w:tr>
      <w:tr w:rsidR="004D6256" w:rsidRPr="00605037" w14:paraId="0E31507D" w14:textId="77777777" w:rsidTr="002C7D47">
        <w:trPr>
          <w:jc w:val="center"/>
        </w:trPr>
        <w:tc>
          <w:tcPr>
            <w:tcW w:w="135" w:type="pct"/>
            <w:vAlign w:val="center"/>
          </w:tcPr>
          <w:p w14:paraId="2088849A"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3053D7E5"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1B8E3EC4" w14:textId="77777777" w:rsidR="004D6256" w:rsidRPr="00605037" w:rsidRDefault="004D6256" w:rsidP="002C7D47">
            <w:pPr>
              <w:rPr>
                <w:b/>
                <w:bCs/>
                <w:sz w:val="20"/>
                <w:szCs w:val="20"/>
              </w:rPr>
            </w:pPr>
          </w:p>
        </w:tc>
        <w:tc>
          <w:tcPr>
            <w:tcW w:w="321" w:type="pct"/>
            <w:vAlign w:val="center"/>
          </w:tcPr>
          <w:p w14:paraId="3B0A9F20" w14:textId="77777777" w:rsidR="004D6256" w:rsidRPr="00605037" w:rsidRDefault="004D6256" w:rsidP="002C7D47">
            <w:pPr>
              <w:rPr>
                <w:b/>
                <w:bCs/>
                <w:sz w:val="20"/>
                <w:szCs w:val="20"/>
              </w:rPr>
            </w:pPr>
          </w:p>
        </w:tc>
        <w:tc>
          <w:tcPr>
            <w:tcW w:w="919" w:type="pct"/>
            <w:gridSpan w:val="5"/>
            <w:vAlign w:val="center"/>
          </w:tcPr>
          <w:p w14:paraId="218751C3" w14:textId="77777777" w:rsidR="004D6256" w:rsidRPr="00605037" w:rsidRDefault="004D6256" w:rsidP="002C7D47">
            <w:pPr>
              <w:rPr>
                <w:b/>
                <w:bCs/>
                <w:sz w:val="20"/>
                <w:szCs w:val="20"/>
              </w:rPr>
            </w:pPr>
          </w:p>
        </w:tc>
        <w:tc>
          <w:tcPr>
            <w:tcW w:w="276" w:type="pct"/>
            <w:gridSpan w:val="2"/>
            <w:vAlign w:val="center"/>
          </w:tcPr>
          <w:p w14:paraId="5F587616" w14:textId="77777777" w:rsidR="004D6256" w:rsidRPr="00605037" w:rsidRDefault="004D6256" w:rsidP="002C7D47">
            <w:pPr>
              <w:rPr>
                <w:b/>
                <w:bCs/>
                <w:sz w:val="20"/>
                <w:szCs w:val="20"/>
              </w:rPr>
            </w:pPr>
          </w:p>
        </w:tc>
        <w:tc>
          <w:tcPr>
            <w:tcW w:w="171" w:type="pct"/>
            <w:vAlign w:val="center"/>
          </w:tcPr>
          <w:p w14:paraId="5FB7186F" w14:textId="77777777" w:rsidR="004D6256" w:rsidRPr="00605037" w:rsidRDefault="004D6256" w:rsidP="002C7D47">
            <w:pPr>
              <w:rPr>
                <w:b/>
                <w:bCs/>
                <w:sz w:val="20"/>
                <w:szCs w:val="20"/>
              </w:rPr>
            </w:pPr>
          </w:p>
        </w:tc>
      </w:tr>
      <w:tr w:rsidR="004D6256" w:rsidRPr="00605037" w14:paraId="10C5526C" w14:textId="77777777" w:rsidTr="002C7D47">
        <w:trPr>
          <w:jc w:val="center"/>
        </w:trPr>
        <w:tc>
          <w:tcPr>
            <w:tcW w:w="135" w:type="pct"/>
            <w:vAlign w:val="center"/>
          </w:tcPr>
          <w:p w14:paraId="14E9900C" w14:textId="77777777" w:rsidR="004D6256" w:rsidRPr="00605037" w:rsidRDefault="004D6256" w:rsidP="002C7D47">
            <w:pPr>
              <w:jc w:val="center"/>
              <w:rPr>
                <w:sz w:val="20"/>
                <w:szCs w:val="20"/>
              </w:rPr>
            </w:pPr>
            <w:r w:rsidRPr="00605037">
              <w:rPr>
                <w:b/>
                <w:bCs/>
                <w:sz w:val="20"/>
                <w:szCs w:val="20"/>
              </w:rPr>
              <w:t>C</w:t>
            </w:r>
          </w:p>
        </w:tc>
        <w:tc>
          <w:tcPr>
            <w:tcW w:w="2207" w:type="pct"/>
            <w:gridSpan w:val="8"/>
            <w:vAlign w:val="center"/>
          </w:tcPr>
          <w:p w14:paraId="5F47DE85" w14:textId="77777777" w:rsidR="004D6256" w:rsidRPr="00605037" w:rsidRDefault="004D6256" w:rsidP="002C7D47">
            <w:pPr>
              <w:rPr>
                <w:b/>
                <w:bCs/>
                <w:sz w:val="20"/>
                <w:szCs w:val="20"/>
              </w:rPr>
            </w:pPr>
            <w:r w:rsidRPr="00605037">
              <w:rPr>
                <w:b/>
                <w:bCs/>
                <w:sz w:val="20"/>
                <w:szCs w:val="20"/>
              </w:rPr>
              <w:t>CHI PHÍ KHÁC (nếu có)</w:t>
            </w:r>
          </w:p>
        </w:tc>
        <w:tc>
          <w:tcPr>
            <w:tcW w:w="972" w:type="pct"/>
            <w:gridSpan w:val="6"/>
            <w:vAlign w:val="center"/>
          </w:tcPr>
          <w:p w14:paraId="63307D10" w14:textId="77777777" w:rsidR="004D6256" w:rsidRPr="00605037" w:rsidRDefault="004D6256" w:rsidP="002C7D47">
            <w:pPr>
              <w:rPr>
                <w:b/>
                <w:bCs/>
                <w:sz w:val="20"/>
                <w:szCs w:val="20"/>
              </w:rPr>
            </w:pPr>
          </w:p>
        </w:tc>
        <w:tc>
          <w:tcPr>
            <w:tcW w:w="321" w:type="pct"/>
            <w:vAlign w:val="center"/>
          </w:tcPr>
          <w:p w14:paraId="563ACC77" w14:textId="77777777" w:rsidR="004D6256" w:rsidRPr="00605037" w:rsidRDefault="004D6256" w:rsidP="002C7D47">
            <w:pPr>
              <w:rPr>
                <w:b/>
                <w:bCs/>
                <w:sz w:val="20"/>
                <w:szCs w:val="20"/>
              </w:rPr>
            </w:pPr>
          </w:p>
        </w:tc>
        <w:tc>
          <w:tcPr>
            <w:tcW w:w="924" w:type="pct"/>
            <w:gridSpan w:val="6"/>
            <w:vAlign w:val="center"/>
          </w:tcPr>
          <w:p w14:paraId="28C2E286" w14:textId="77777777" w:rsidR="004D6256" w:rsidRPr="00605037" w:rsidRDefault="004D6256" w:rsidP="002C7D47">
            <w:pPr>
              <w:rPr>
                <w:b/>
                <w:bCs/>
                <w:sz w:val="20"/>
                <w:szCs w:val="20"/>
              </w:rPr>
            </w:pPr>
          </w:p>
        </w:tc>
        <w:tc>
          <w:tcPr>
            <w:tcW w:w="271" w:type="pct"/>
            <w:vAlign w:val="center"/>
          </w:tcPr>
          <w:p w14:paraId="5778FABB" w14:textId="77777777" w:rsidR="004D6256" w:rsidRPr="00605037" w:rsidRDefault="004D6256" w:rsidP="002C7D47">
            <w:pPr>
              <w:rPr>
                <w:b/>
                <w:bCs/>
                <w:sz w:val="20"/>
                <w:szCs w:val="20"/>
              </w:rPr>
            </w:pPr>
          </w:p>
        </w:tc>
        <w:tc>
          <w:tcPr>
            <w:tcW w:w="171" w:type="pct"/>
            <w:vAlign w:val="center"/>
          </w:tcPr>
          <w:p w14:paraId="5737BFC8" w14:textId="77777777" w:rsidR="004D6256" w:rsidRPr="00605037" w:rsidRDefault="004D6256" w:rsidP="002C7D47">
            <w:pPr>
              <w:rPr>
                <w:b/>
                <w:bCs/>
                <w:sz w:val="20"/>
                <w:szCs w:val="20"/>
              </w:rPr>
            </w:pPr>
          </w:p>
        </w:tc>
      </w:tr>
      <w:tr w:rsidR="004D6256" w:rsidRPr="00605037" w14:paraId="4C1D9BED" w14:textId="77777777" w:rsidTr="002C7D47">
        <w:trPr>
          <w:jc w:val="center"/>
        </w:trPr>
        <w:tc>
          <w:tcPr>
            <w:tcW w:w="135" w:type="pct"/>
            <w:vAlign w:val="center"/>
          </w:tcPr>
          <w:p w14:paraId="7CF7A8E3"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4416FA62" w14:textId="77777777" w:rsidR="004D6256" w:rsidRPr="00605037" w:rsidRDefault="004D6256" w:rsidP="002C7D47">
            <w:pPr>
              <w:rPr>
                <w:b/>
                <w:bCs/>
                <w:sz w:val="20"/>
                <w:szCs w:val="20"/>
              </w:rPr>
            </w:pPr>
            <w:r w:rsidRPr="00605037">
              <w:rPr>
                <w:sz w:val="20"/>
                <w:szCs w:val="20"/>
              </w:rPr>
              <w:t>Phí</w:t>
            </w:r>
          </w:p>
        </w:tc>
        <w:tc>
          <w:tcPr>
            <w:tcW w:w="972" w:type="pct"/>
            <w:gridSpan w:val="6"/>
            <w:vAlign w:val="center"/>
          </w:tcPr>
          <w:p w14:paraId="40906D6C" w14:textId="77777777" w:rsidR="004D6256" w:rsidRPr="00605037" w:rsidRDefault="004D6256" w:rsidP="002C7D47">
            <w:pPr>
              <w:rPr>
                <w:b/>
                <w:bCs/>
                <w:sz w:val="20"/>
                <w:szCs w:val="20"/>
              </w:rPr>
            </w:pPr>
          </w:p>
        </w:tc>
        <w:tc>
          <w:tcPr>
            <w:tcW w:w="321" w:type="pct"/>
            <w:vAlign w:val="center"/>
          </w:tcPr>
          <w:p w14:paraId="7FC2B0AE" w14:textId="77777777" w:rsidR="004D6256" w:rsidRPr="00605037" w:rsidRDefault="004D6256" w:rsidP="002C7D47">
            <w:pPr>
              <w:rPr>
                <w:b/>
                <w:bCs/>
                <w:sz w:val="20"/>
                <w:szCs w:val="20"/>
              </w:rPr>
            </w:pPr>
          </w:p>
        </w:tc>
        <w:tc>
          <w:tcPr>
            <w:tcW w:w="924" w:type="pct"/>
            <w:gridSpan w:val="6"/>
            <w:vAlign w:val="center"/>
          </w:tcPr>
          <w:p w14:paraId="6B010B5A" w14:textId="77777777" w:rsidR="004D6256" w:rsidRPr="00605037" w:rsidRDefault="004D6256" w:rsidP="002C7D47">
            <w:pPr>
              <w:rPr>
                <w:b/>
                <w:bCs/>
                <w:sz w:val="20"/>
                <w:szCs w:val="20"/>
              </w:rPr>
            </w:pPr>
          </w:p>
        </w:tc>
        <w:tc>
          <w:tcPr>
            <w:tcW w:w="271" w:type="pct"/>
            <w:vAlign w:val="center"/>
          </w:tcPr>
          <w:p w14:paraId="221D7D8C" w14:textId="77777777" w:rsidR="004D6256" w:rsidRPr="00605037" w:rsidRDefault="004D6256" w:rsidP="002C7D47">
            <w:pPr>
              <w:rPr>
                <w:b/>
                <w:bCs/>
                <w:sz w:val="20"/>
                <w:szCs w:val="20"/>
              </w:rPr>
            </w:pPr>
          </w:p>
        </w:tc>
        <w:tc>
          <w:tcPr>
            <w:tcW w:w="171" w:type="pct"/>
            <w:vAlign w:val="center"/>
          </w:tcPr>
          <w:p w14:paraId="60663574" w14:textId="77777777" w:rsidR="004D6256" w:rsidRPr="00605037" w:rsidRDefault="004D6256" w:rsidP="002C7D47">
            <w:pPr>
              <w:rPr>
                <w:b/>
                <w:bCs/>
                <w:sz w:val="20"/>
                <w:szCs w:val="20"/>
              </w:rPr>
            </w:pPr>
          </w:p>
        </w:tc>
      </w:tr>
      <w:tr w:rsidR="004D6256" w:rsidRPr="00605037" w14:paraId="4C62521E" w14:textId="77777777" w:rsidTr="002C7D47">
        <w:trPr>
          <w:jc w:val="center"/>
        </w:trPr>
        <w:tc>
          <w:tcPr>
            <w:tcW w:w="135" w:type="pct"/>
            <w:vAlign w:val="center"/>
          </w:tcPr>
          <w:p w14:paraId="26F3A572"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6C1ED1CA" w14:textId="77777777" w:rsidR="004D6256" w:rsidRPr="00605037" w:rsidRDefault="004D6256" w:rsidP="002C7D47">
            <w:pPr>
              <w:rPr>
                <w:b/>
                <w:bCs/>
                <w:sz w:val="20"/>
                <w:szCs w:val="20"/>
              </w:rPr>
            </w:pPr>
            <w:r w:rsidRPr="00605037">
              <w:rPr>
                <w:sz w:val="20"/>
                <w:szCs w:val="20"/>
              </w:rPr>
              <w:t>Lệ phí</w:t>
            </w:r>
          </w:p>
        </w:tc>
        <w:tc>
          <w:tcPr>
            <w:tcW w:w="972" w:type="pct"/>
            <w:gridSpan w:val="6"/>
            <w:vAlign w:val="center"/>
          </w:tcPr>
          <w:p w14:paraId="7563283E" w14:textId="77777777" w:rsidR="004D6256" w:rsidRPr="00605037" w:rsidRDefault="004D6256" w:rsidP="002C7D47">
            <w:pPr>
              <w:rPr>
                <w:b/>
                <w:bCs/>
                <w:sz w:val="20"/>
                <w:szCs w:val="20"/>
              </w:rPr>
            </w:pPr>
          </w:p>
        </w:tc>
        <w:tc>
          <w:tcPr>
            <w:tcW w:w="321" w:type="pct"/>
            <w:vAlign w:val="center"/>
          </w:tcPr>
          <w:p w14:paraId="780BC815" w14:textId="77777777" w:rsidR="004D6256" w:rsidRPr="00605037" w:rsidRDefault="004D6256" w:rsidP="002C7D47">
            <w:pPr>
              <w:rPr>
                <w:b/>
                <w:bCs/>
                <w:sz w:val="20"/>
                <w:szCs w:val="20"/>
              </w:rPr>
            </w:pPr>
          </w:p>
        </w:tc>
        <w:tc>
          <w:tcPr>
            <w:tcW w:w="924" w:type="pct"/>
            <w:gridSpan w:val="6"/>
            <w:vAlign w:val="center"/>
          </w:tcPr>
          <w:p w14:paraId="7707CDAE" w14:textId="77777777" w:rsidR="004D6256" w:rsidRPr="00605037" w:rsidRDefault="004D6256" w:rsidP="002C7D47">
            <w:pPr>
              <w:rPr>
                <w:b/>
                <w:bCs/>
                <w:sz w:val="20"/>
                <w:szCs w:val="20"/>
              </w:rPr>
            </w:pPr>
          </w:p>
        </w:tc>
        <w:tc>
          <w:tcPr>
            <w:tcW w:w="271" w:type="pct"/>
            <w:vAlign w:val="center"/>
          </w:tcPr>
          <w:p w14:paraId="016A7663" w14:textId="77777777" w:rsidR="004D6256" w:rsidRPr="00605037" w:rsidRDefault="004D6256" w:rsidP="002C7D47">
            <w:pPr>
              <w:rPr>
                <w:b/>
                <w:bCs/>
                <w:sz w:val="20"/>
                <w:szCs w:val="20"/>
              </w:rPr>
            </w:pPr>
          </w:p>
        </w:tc>
        <w:tc>
          <w:tcPr>
            <w:tcW w:w="171" w:type="pct"/>
            <w:vAlign w:val="center"/>
          </w:tcPr>
          <w:p w14:paraId="6C4C7646" w14:textId="77777777" w:rsidR="004D6256" w:rsidRPr="00605037" w:rsidRDefault="004D6256" w:rsidP="002C7D47">
            <w:pPr>
              <w:rPr>
                <w:b/>
                <w:bCs/>
                <w:sz w:val="20"/>
                <w:szCs w:val="20"/>
              </w:rPr>
            </w:pPr>
          </w:p>
        </w:tc>
      </w:tr>
      <w:tr w:rsidR="004D6256" w:rsidRPr="00605037" w14:paraId="0679BB8D" w14:textId="77777777" w:rsidTr="002C7D47">
        <w:trPr>
          <w:jc w:val="center"/>
        </w:trPr>
        <w:tc>
          <w:tcPr>
            <w:tcW w:w="135" w:type="pct"/>
            <w:vAlign w:val="center"/>
          </w:tcPr>
          <w:p w14:paraId="72F5237C"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415F3D0A" w14:textId="77777777" w:rsidR="004D6256" w:rsidRPr="00605037" w:rsidRDefault="004D6256" w:rsidP="002C7D47">
            <w:pPr>
              <w:rPr>
                <w:b/>
                <w:bCs/>
                <w:sz w:val="20"/>
                <w:szCs w:val="20"/>
              </w:rPr>
            </w:pPr>
            <w:r w:rsidRPr="00605037">
              <w:rPr>
                <w:sz w:val="20"/>
                <w:szCs w:val="20"/>
              </w:rPr>
              <w:t>Thuế</w:t>
            </w:r>
          </w:p>
        </w:tc>
        <w:tc>
          <w:tcPr>
            <w:tcW w:w="972" w:type="pct"/>
            <w:gridSpan w:val="6"/>
            <w:vAlign w:val="center"/>
          </w:tcPr>
          <w:p w14:paraId="7DB57F2C" w14:textId="77777777" w:rsidR="004D6256" w:rsidRPr="00605037" w:rsidRDefault="004D6256" w:rsidP="002C7D47">
            <w:pPr>
              <w:rPr>
                <w:b/>
                <w:bCs/>
                <w:sz w:val="20"/>
                <w:szCs w:val="20"/>
              </w:rPr>
            </w:pPr>
          </w:p>
        </w:tc>
        <w:tc>
          <w:tcPr>
            <w:tcW w:w="321" w:type="pct"/>
            <w:vAlign w:val="center"/>
          </w:tcPr>
          <w:p w14:paraId="36DCB352" w14:textId="77777777" w:rsidR="004D6256" w:rsidRPr="00605037" w:rsidRDefault="004D6256" w:rsidP="002C7D47">
            <w:pPr>
              <w:rPr>
                <w:b/>
                <w:bCs/>
                <w:sz w:val="20"/>
                <w:szCs w:val="20"/>
              </w:rPr>
            </w:pPr>
          </w:p>
        </w:tc>
        <w:tc>
          <w:tcPr>
            <w:tcW w:w="924" w:type="pct"/>
            <w:gridSpan w:val="6"/>
            <w:vAlign w:val="center"/>
          </w:tcPr>
          <w:p w14:paraId="4BD81FD7" w14:textId="77777777" w:rsidR="004D6256" w:rsidRPr="00605037" w:rsidRDefault="004D6256" w:rsidP="002C7D47">
            <w:pPr>
              <w:rPr>
                <w:b/>
                <w:bCs/>
                <w:sz w:val="20"/>
                <w:szCs w:val="20"/>
              </w:rPr>
            </w:pPr>
          </w:p>
        </w:tc>
        <w:tc>
          <w:tcPr>
            <w:tcW w:w="271" w:type="pct"/>
            <w:vAlign w:val="center"/>
          </w:tcPr>
          <w:p w14:paraId="3D4A46C9" w14:textId="77777777" w:rsidR="004D6256" w:rsidRPr="00605037" w:rsidRDefault="004D6256" w:rsidP="002C7D47">
            <w:pPr>
              <w:rPr>
                <w:b/>
                <w:bCs/>
                <w:sz w:val="20"/>
                <w:szCs w:val="20"/>
              </w:rPr>
            </w:pPr>
          </w:p>
        </w:tc>
        <w:tc>
          <w:tcPr>
            <w:tcW w:w="171" w:type="pct"/>
            <w:vAlign w:val="center"/>
          </w:tcPr>
          <w:p w14:paraId="658A5207" w14:textId="77777777" w:rsidR="004D6256" w:rsidRPr="00605037" w:rsidRDefault="004D6256" w:rsidP="002C7D47">
            <w:pPr>
              <w:rPr>
                <w:b/>
                <w:bCs/>
                <w:sz w:val="20"/>
                <w:szCs w:val="20"/>
              </w:rPr>
            </w:pPr>
          </w:p>
        </w:tc>
      </w:tr>
      <w:tr w:rsidR="004D6256" w:rsidRPr="00605037" w14:paraId="15764995" w14:textId="77777777" w:rsidTr="002C7D47">
        <w:trPr>
          <w:jc w:val="center"/>
        </w:trPr>
        <w:tc>
          <w:tcPr>
            <w:tcW w:w="135" w:type="pct"/>
            <w:vAlign w:val="center"/>
          </w:tcPr>
          <w:p w14:paraId="071CBE02"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74B20586"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6C8AEBB9" w14:textId="77777777" w:rsidR="004D6256" w:rsidRPr="00605037" w:rsidRDefault="004D6256" w:rsidP="002C7D47">
            <w:pPr>
              <w:rPr>
                <w:b/>
                <w:bCs/>
                <w:sz w:val="20"/>
                <w:szCs w:val="20"/>
              </w:rPr>
            </w:pPr>
          </w:p>
        </w:tc>
        <w:tc>
          <w:tcPr>
            <w:tcW w:w="321" w:type="pct"/>
            <w:vAlign w:val="center"/>
          </w:tcPr>
          <w:p w14:paraId="288216C3" w14:textId="77777777" w:rsidR="004D6256" w:rsidRPr="00605037" w:rsidRDefault="004D6256" w:rsidP="002C7D47">
            <w:pPr>
              <w:rPr>
                <w:b/>
                <w:bCs/>
                <w:sz w:val="20"/>
                <w:szCs w:val="20"/>
              </w:rPr>
            </w:pPr>
          </w:p>
        </w:tc>
        <w:tc>
          <w:tcPr>
            <w:tcW w:w="924" w:type="pct"/>
            <w:gridSpan w:val="6"/>
            <w:vAlign w:val="center"/>
          </w:tcPr>
          <w:p w14:paraId="21B008BD" w14:textId="77777777" w:rsidR="004D6256" w:rsidRPr="00605037" w:rsidRDefault="004D6256" w:rsidP="002C7D47">
            <w:pPr>
              <w:rPr>
                <w:b/>
                <w:bCs/>
                <w:sz w:val="20"/>
                <w:szCs w:val="20"/>
              </w:rPr>
            </w:pPr>
          </w:p>
        </w:tc>
        <w:tc>
          <w:tcPr>
            <w:tcW w:w="271" w:type="pct"/>
            <w:vAlign w:val="center"/>
          </w:tcPr>
          <w:p w14:paraId="794C0297" w14:textId="77777777" w:rsidR="004D6256" w:rsidRPr="00605037" w:rsidRDefault="004D6256" w:rsidP="002C7D47">
            <w:pPr>
              <w:rPr>
                <w:b/>
                <w:bCs/>
                <w:sz w:val="20"/>
                <w:szCs w:val="20"/>
              </w:rPr>
            </w:pPr>
          </w:p>
        </w:tc>
        <w:tc>
          <w:tcPr>
            <w:tcW w:w="171" w:type="pct"/>
            <w:vAlign w:val="center"/>
          </w:tcPr>
          <w:p w14:paraId="740C4314" w14:textId="77777777" w:rsidR="004D6256" w:rsidRPr="00605037" w:rsidRDefault="004D6256" w:rsidP="002C7D47">
            <w:pPr>
              <w:rPr>
                <w:b/>
                <w:bCs/>
                <w:sz w:val="20"/>
                <w:szCs w:val="20"/>
              </w:rPr>
            </w:pPr>
          </w:p>
        </w:tc>
      </w:tr>
      <w:tr w:rsidR="004D6256" w:rsidRPr="00605037" w14:paraId="55F612B0" w14:textId="77777777" w:rsidTr="002C7D47">
        <w:trPr>
          <w:jc w:val="center"/>
        </w:trPr>
        <w:tc>
          <w:tcPr>
            <w:tcW w:w="135" w:type="pct"/>
            <w:vAlign w:val="center"/>
          </w:tcPr>
          <w:p w14:paraId="75F1A195" w14:textId="77777777" w:rsidR="004D6256" w:rsidRPr="00605037" w:rsidRDefault="004D6256" w:rsidP="002C7D47">
            <w:pPr>
              <w:jc w:val="center"/>
              <w:rPr>
                <w:sz w:val="20"/>
                <w:szCs w:val="20"/>
              </w:rPr>
            </w:pPr>
          </w:p>
        </w:tc>
        <w:tc>
          <w:tcPr>
            <w:tcW w:w="708" w:type="pct"/>
            <w:vAlign w:val="center"/>
          </w:tcPr>
          <w:p w14:paraId="51D0C3C5" w14:textId="77777777" w:rsidR="004D6256" w:rsidRPr="00605037" w:rsidRDefault="004D6256" w:rsidP="002C7D47">
            <w:pPr>
              <w:rPr>
                <w:sz w:val="20"/>
                <w:szCs w:val="20"/>
              </w:rPr>
            </w:pPr>
            <w:r w:rsidRPr="00605037">
              <w:rPr>
                <w:b/>
                <w:bCs/>
                <w:sz w:val="20"/>
                <w:szCs w:val="20"/>
              </w:rPr>
              <w:t>Tổng cộng</w:t>
            </w:r>
          </w:p>
        </w:tc>
        <w:tc>
          <w:tcPr>
            <w:tcW w:w="229" w:type="pct"/>
            <w:vAlign w:val="center"/>
          </w:tcPr>
          <w:p w14:paraId="50F3331C" w14:textId="77777777" w:rsidR="004D6256" w:rsidRPr="00605037" w:rsidRDefault="004D6256" w:rsidP="002C7D47">
            <w:pPr>
              <w:rPr>
                <w:sz w:val="20"/>
                <w:szCs w:val="20"/>
              </w:rPr>
            </w:pPr>
          </w:p>
        </w:tc>
        <w:tc>
          <w:tcPr>
            <w:tcW w:w="343" w:type="pct"/>
            <w:vAlign w:val="center"/>
          </w:tcPr>
          <w:p w14:paraId="1CFC8B25" w14:textId="77777777" w:rsidR="004D6256" w:rsidRPr="00605037" w:rsidRDefault="004D6256" w:rsidP="002C7D47">
            <w:pPr>
              <w:rPr>
                <w:sz w:val="20"/>
                <w:szCs w:val="20"/>
              </w:rPr>
            </w:pPr>
          </w:p>
        </w:tc>
        <w:tc>
          <w:tcPr>
            <w:tcW w:w="271" w:type="pct"/>
            <w:vAlign w:val="center"/>
          </w:tcPr>
          <w:p w14:paraId="1F72D958" w14:textId="77777777" w:rsidR="004D6256" w:rsidRPr="00605037" w:rsidRDefault="004D6256" w:rsidP="002C7D47">
            <w:pPr>
              <w:rPr>
                <w:b/>
                <w:bCs/>
                <w:sz w:val="20"/>
                <w:szCs w:val="20"/>
              </w:rPr>
            </w:pPr>
            <w:r w:rsidRPr="00605037">
              <w:rPr>
                <w:sz w:val="20"/>
                <w:szCs w:val="20"/>
              </w:rPr>
              <w:t>[Tổng]</w:t>
            </w:r>
          </w:p>
        </w:tc>
        <w:tc>
          <w:tcPr>
            <w:tcW w:w="316" w:type="pct"/>
            <w:gridSpan w:val="3"/>
          </w:tcPr>
          <w:p w14:paraId="1408C2B6" w14:textId="77777777" w:rsidR="004D6256" w:rsidRPr="00605037" w:rsidRDefault="004D6256" w:rsidP="002C7D47">
            <w:pPr>
              <w:rPr>
                <w:b/>
                <w:bCs/>
                <w:sz w:val="20"/>
                <w:szCs w:val="20"/>
              </w:rPr>
            </w:pPr>
          </w:p>
        </w:tc>
        <w:tc>
          <w:tcPr>
            <w:tcW w:w="340" w:type="pct"/>
          </w:tcPr>
          <w:p w14:paraId="2F228D5F" w14:textId="77777777" w:rsidR="004D6256" w:rsidRPr="00605037" w:rsidRDefault="004D6256" w:rsidP="002C7D47">
            <w:pPr>
              <w:rPr>
                <w:b/>
                <w:bCs/>
                <w:sz w:val="20"/>
                <w:szCs w:val="20"/>
              </w:rPr>
            </w:pPr>
            <w:r w:rsidRPr="00605037">
              <w:rPr>
                <w:sz w:val="20"/>
                <w:szCs w:val="20"/>
              </w:rPr>
              <w:t>[Tổng]</w:t>
            </w:r>
          </w:p>
        </w:tc>
        <w:tc>
          <w:tcPr>
            <w:tcW w:w="972" w:type="pct"/>
            <w:gridSpan w:val="6"/>
            <w:vAlign w:val="center"/>
          </w:tcPr>
          <w:p w14:paraId="5B963367" w14:textId="77777777" w:rsidR="004D6256" w:rsidRPr="00605037" w:rsidRDefault="004D6256" w:rsidP="002C7D47">
            <w:pPr>
              <w:rPr>
                <w:b/>
                <w:bCs/>
                <w:sz w:val="20"/>
                <w:szCs w:val="20"/>
              </w:rPr>
            </w:pPr>
          </w:p>
        </w:tc>
        <w:tc>
          <w:tcPr>
            <w:tcW w:w="321" w:type="pct"/>
            <w:vAlign w:val="center"/>
          </w:tcPr>
          <w:p w14:paraId="2C3ED19B" w14:textId="77777777" w:rsidR="004D6256" w:rsidRPr="00605037" w:rsidRDefault="004D6256" w:rsidP="002C7D47">
            <w:pPr>
              <w:rPr>
                <w:b/>
                <w:bCs/>
                <w:sz w:val="20"/>
                <w:szCs w:val="20"/>
              </w:rPr>
            </w:pPr>
          </w:p>
        </w:tc>
        <w:tc>
          <w:tcPr>
            <w:tcW w:w="924" w:type="pct"/>
            <w:gridSpan w:val="6"/>
            <w:vAlign w:val="center"/>
          </w:tcPr>
          <w:p w14:paraId="00FC0353" w14:textId="77777777" w:rsidR="004D6256" w:rsidRPr="00605037" w:rsidRDefault="004D6256" w:rsidP="002C7D47">
            <w:pPr>
              <w:rPr>
                <w:b/>
                <w:bCs/>
                <w:sz w:val="20"/>
                <w:szCs w:val="20"/>
              </w:rPr>
            </w:pPr>
          </w:p>
        </w:tc>
        <w:tc>
          <w:tcPr>
            <w:tcW w:w="271" w:type="pct"/>
            <w:vAlign w:val="center"/>
          </w:tcPr>
          <w:p w14:paraId="5F183CB9" w14:textId="77777777" w:rsidR="004D6256" w:rsidRPr="00605037" w:rsidRDefault="004D6256" w:rsidP="002C7D47">
            <w:pPr>
              <w:rPr>
                <w:b/>
                <w:bCs/>
                <w:sz w:val="20"/>
                <w:szCs w:val="20"/>
              </w:rPr>
            </w:pPr>
          </w:p>
        </w:tc>
        <w:tc>
          <w:tcPr>
            <w:tcW w:w="171" w:type="pct"/>
            <w:vAlign w:val="center"/>
          </w:tcPr>
          <w:p w14:paraId="3FDE808A" w14:textId="77777777" w:rsidR="004D6256" w:rsidRPr="00605037" w:rsidRDefault="004D6256" w:rsidP="002C7D47">
            <w:pPr>
              <w:rPr>
                <w:b/>
                <w:bCs/>
                <w:sz w:val="20"/>
                <w:szCs w:val="20"/>
              </w:rPr>
            </w:pPr>
          </w:p>
        </w:tc>
      </w:tr>
      <w:tr w:rsidR="004D6256" w:rsidRPr="00605037" w14:paraId="1CF53D1D" w14:textId="77777777" w:rsidTr="002C7D47">
        <w:trPr>
          <w:jc w:val="center"/>
        </w:trPr>
        <w:tc>
          <w:tcPr>
            <w:tcW w:w="135" w:type="pct"/>
            <w:vAlign w:val="center"/>
          </w:tcPr>
          <w:p w14:paraId="5C37BAA2" w14:textId="77777777" w:rsidR="004D6256" w:rsidRPr="00605037" w:rsidRDefault="004D6256" w:rsidP="002C7D47">
            <w:pPr>
              <w:jc w:val="center"/>
              <w:rPr>
                <w:b/>
                <w:bCs/>
                <w:sz w:val="20"/>
                <w:szCs w:val="20"/>
                <w:lang w:val="vi-VN"/>
              </w:rPr>
            </w:pPr>
            <w:r w:rsidRPr="00605037">
              <w:rPr>
                <w:b/>
                <w:bCs/>
                <w:sz w:val="20"/>
                <w:szCs w:val="20"/>
                <w:lang w:val="vi-VN"/>
              </w:rPr>
              <w:t>D</w:t>
            </w:r>
          </w:p>
        </w:tc>
        <w:tc>
          <w:tcPr>
            <w:tcW w:w="2207" w:type="pct"/>
            <w:gridSpan w:val="8"/>
            <w:vAlign w:val="center"/>
          </w:tcPr>
          <w:p w14:paraId="60FFCABE" w14:textId="77777777" w:rsidR="004D6256" w:rsidRPr="00605037" w:rsidRDefault="004D6256" w:rsidP="002C7D47">
            <w:pPr>
              <w:rPr>
                <w:b/>
                <w:bCs/>
                <w:sz w:val="20"/>
                <w:szCs w:val="20"/>
              </w:rPr>
            </w:pPr>
            <w:r w:rsidRPr="00605037">
              <w:rPr>
                <w:b/>
                <w:bCs/>
                <w:sz w:val="20"/>
                <w:szCs w:val="20"/>
              </w:rPr>
              <w:t>DOANH THU DỰ KIẾN</w:t>
            </w:r>
          </w:p>
        </w:tc>
        <w:tc>
          <w:tcPr>
            <w:tcW w:w="972" w:type="pct"/>
            <w:gridSpan w:val="6"/>
            <w:vAlign w:val="center"/>
          </w:tcPr>
          <w:p w14:paraId="5011B875" w14:textId="77777777" w:rsidR="004D6256" w:rsidRPr="00605037" w:rsidRDefault="004D6256" w:rsidP="002C7D47">
            <w:pPr>
              <w:rPr>
                <w:b/>
                <w:bCs/>
                <w:sz w:val="20"/>
                <w:szCs w:val="20"/>
              </w:rPr>
            </w:pPr>
          </w:p>
        </w:tc>
        <w:tc>
          <w:tcPr>
            <w:tcW w:w="321" w:type="pct"/>
            <w:vAlign w:val="center"/>
          </w:tcPr>
          <w:p w14:paraId="52DE4DC0" w14:textId="77777777" w:rsidR="004D6256" w:rsidRPr="00605037" w:rsidRDefault="004D6256" w:rsidP="002C7D47">
            <w:pPr>
              <w:rPr>
                <w:b/>
                <w:bCs/>
                <w:sz w:val="20"/>
                <w:szCs w:val="20"/>
              </w:rPr>
            </w:pPr>
          </w:p>
        </w:tc>
        <w:tc>
          <w:tcPr>
            <w:tcW w:w="924" w:type="pct"/>
            <w:gridSpan w:val="6"/>
            <w:vAlign w:val="center"/>
          </w:tcPr>
          <w:p w14:paraId="35599225" w14:textId="77777777" w:rsidR="004D6256" w:rsidRPr="00605037" w:rsidRDefault="004D6256" w:rsidP="002C7D47">
            <w:pPr>
              <w:rPr>
                <w:b/>
                <w:bCs/>
                <w:sz w:val="20"/>
                <w:szCs w:val="20"/>
              </w:rPr>
            </w:pPr>
          </w:p>
        </w:tc>
        <w:tc>
          <w:tcPr>
            <w:tcW w:w="271" w:type="pct"/>
            <w:vAlign w:val="center"/>
          </w:tcPr>
          <w:p w14:paraId="484875A6" w14:textId="77777777" w:rsidR="004D6256" w:rsidRPr="00605037" w:rsidRDefault="004D6256" w:rsidP="002C7D47">
            <w:pPr>
              <w:rPr>
                <w:b/>
                <w:bCs/>
                <w:sz w:val="20"/>
                <w:szCs w:val="20"/>
              </w:rPr>
            </w:pPr>
          </w:p>
        </w:tc>
        <w:tc>
          <w:tcPr>
            <w:tcW w:w="171" w:type="pct"/>
            <w:vAlign w:val="center"/>
          </w:tcPr>
          <w:p w14:paraId="1ED643D6" w14:textId="77777777" w:rsidR="004D6256" w:rsidRPr="00605037" w:rsidRDefault="004D6256" w:rsidP="002C7D47">
            <w:pPr>
              <w:rPr>
                <w:b/>
                <w:bCs/>
                <w:sz w:val="20"/>
                <w:szCs w:val="20"/>
              </w:rPr>
            </w:pPr>
          </w:p>
        </w:tc>
      </w:tr>
      <w:tr w:rsidR="004D6256" w:rsidRPr="00605037" w14:paraId="595F754C" w14:textId="77777777" w:rsidTr="002C7D47">
        <w:trPr>
          <w:jc w:val="center"/>
        </w:trPr>
        <w:tc>
          <w:tcPr>
            <w:tcW w:w="135" w:type="pct"/>
            <w:vAlign w:val="center"/>
          </w:tcPr>
          <w:p w14:paraId="0736493F" w14:textId="77777777" w:rsidR="004D6256" w:rsidRPr="00605037" w:rsidRDefault="004D6256" w:rsidP="002C7D47">
            <w:pPr>
              <w:jc w:val="center"/>
              <w:rPr>
                <w:sz w:val="20"/>
                <w:szCs w:val="20"/>
              </w:rPr>
            </w:pPr>
          </w:p>
        </w:tc>
        <w:tc>
          <w:tcPr>
            <w:tcW w:w="2207" w:type="pct"/>
            <w:gridSpan w:val="8"/>
            <w:vAlign w:val="center"/>
          </w:tcPr>
          <w:p w14:paraId="48A4A2D8" w14:textId="77777777" w:rsidR="004D6256" w:rsidRPr="00605037" w:rsidRDefault="004D6256" w:rsidP="002C7D47">
            <w:pPr>
              <w:rPr>
                <w:b/>
                <w:bCs/>
                <w:sz w:val="20"/>
                <w:szCs w:val="20"/>
              </w:rPr>
            </w:pPr>
            <w:r w:rsidRPr="00605037">
              <w:rPr>
                <w:b/>
                <w:bCs/>
                <w:sz w:val="20"/>
                <w:szCs w:val="20"/>
              </w:rPr>
              <w:t>Tổng chi phí cung cấp DVVT phổ cập</w:t>
            </w:r>
          </w:p>
        </w:tc>
        <w:tc>
          <w:tcPr>
            <w:tcW w:w="972" w:type="pct"/>
            <w:gridSpan w:val="6"/>
            <w:vAlign w:val="center"/>
          </w:tcPr>
          <w:p w14:paraId="6F0811B5" w14:textId="77777777" w:rsidR="004D6256" w:rsidRPr="00605037" w:rsidRDefault="004D6256" w:rsidP="002C7D47">
            <w:pPr>
              <w:rPr>
                <w:b/>
                <w:bCs/>
                <w:sz w:val="20"/>
                <w:szCs w:val="20"/>
              </w:rPr>
            </w:pPr>
          </w:p>
        </w:tc>
        <w:tc>
          <w:tcPr>
            <w:tcW w:w="321" w:type="pct"/>
            <w:vAlign w:val="center"/>
          </w:tcPr>
          <w:p w14:paraId="239C3368" w14:textId="77777777" w:rsidR="004D6256" w:rsidRPr="00605037" w:rsidRDefault="004D6256" w:rsidP="002C7D47">
            <w:pPr>
              <w:rPr>
                <w:b/>
                <w:bCs/>
                <w:sz w:val="20"/>
                <w:szCs w:val="20"/>
              </w:rPr>
            </w:pPr>
          </w:p>
        </w:tc>
        <w:tc>
          <w:tcPr>
            <w:tcW w:w="924" w:type="pct"/>
            <w:gridSpan w:val="6"/>
            <w:vAlign w:val="center"/>
          </w:tcPr>
          <w:p w14:paraId="3A6CF0ED" w14:textId="77777777" w:rsidR="004D6256" w:rsidRPr="00605037" w:rsidRDefault="004D6256" w:rsidP="002C7D47">
            <w:pPr>
              <w:rPr>
                <w:b/>
                <w:bCs/>
                <w:sz w:val="20"/>
                <w:szCs w:val="20"/>
              </w:rPr>
            </w:pPr>
          </w:p>
        </w:tc>
        <w:tc>
          <w:tcPr>
            <w:tcW w:w="271" w:type="pct"/>
            <w:vAlign w:val="center"/>
          </w:tcPr>
          <w:p w14:paraId="00638D44" w14:textId="77777777" w:rsidR="004D6256" w:rsidRPr="00605037" w:rsidRDefault="004D6256" w:rsidP="002C7D47">
            <w:pPr>
              <w:rPr>
                <w:b/>
                <w:bCs/>
                <w:sz w:val="20"/>
                <w:szCs w:val="20"/>
              </w:rPr>
            </w:pPr>
          </w:p>
        </w:tc>
        <w:tc>
          <w:tcPr>
            <w:tcW w:w="171" w:type="pct"/>
            <w:vAlign w:val="center"/>
          </w:tcPr>
          <w:p w14:paraId="062F2307" w14:textId="77777777" w:rsidR="004D6256" w:rsidRPr="00605037" w:rsidRDefault="004D6256" w:rsidP="002C7D47">
            <w:pPr>
              <w:rPr>
                <w:b/>
                <w:bCs/>
                <w:sz w:val="20"/>
                <w:szCs w:val="20"/>
              </w:rPr>
            </w:pPr>
          </w:p>
        </w:tc>
      </w:tr>
    </w:tbl>
    <w:p w14:paraId="3E23BDD6" w14:textId="77777777" w:rsidR="004D6256" w:rsidRPr="00605037" w:rsidRDefault="004D6256" w:rsidP="004D6256">
      <w:pPr>
        <w:spacing w:before="120" w:after="120"/>
        <w:rPr>
          <w:bCs/>
          <w:sz w:val="28"/>
          <w:szCs w:val="28"/>
          <w:lang w:val="vi-VN"/>
        </w:rPr>
      </w:pPr>
    </w:p>
    <w:p w14:paraId="7C368A8A"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w:t>
      </w:r>
      <w:r w:rsidRPr="00D728AB">
        <w:rPr>
          <w:bCs/>
          <w:sz w:val="28"/>
          <w:szCs w:val="28"/>
          <w:lang w:val="vi-VN"/>
        </w:rPr>
        <w:t xml:space="preserve"> </w:t>
      </w:r>
      <w:r w:rsidRPr="00605037">
        <w:rPr>
          <w:bCs/>
          <w:sz w:val="28"/>
          <w:szCs w:val="28"/>
          <w:lang w:val="vi-VN"/>
        </w:rPr>
        <w:t>đồng;</w:t>
      </w:r>
      <w:r w:rsidRPr="00605037">
        <w:rPr>
          <w:bCs/>
          <w:sz w:val="28"/>
          <w:szCs w:val="28"/>
          <w:lang w:val="vi-VN"/>
        </w:rPr>
        <w:tab/>
      </w:r>
    </w:p>
    <w:p w14:paraId="536DBB21" w14:textId="77777777" w:rsidR="004D6256" w:rsidRPr="00605037" w:rsidRDefault="004D6256" w:rsidP="004D6256">
      <w:pPr>
        <w:spacing w:after="120"/>
        <w:rPr>
          <w:b/>
          <w:sz w:val="28"/>
          <w:szCs w:val="28"/>
          <w:lang w:val="vi-VN"/>
        </w:rPr>
      </w:pPr>
      <w:r w:rsidRPr="00605037">
        <w:rPr>
          <w:bCs/>
          <w:sz w:val="28"/>
          <w:szCs w:val="28"/>
          <w:lang w:val="vi-VN"/>
        </w:rPr>
        <w:t>Thuế VAT (nếu có):………………………………………………………….............................................</w:t>
      </w:r>
      <w:r w:rsidRPr="00D728AB">
        <w:rPr>
          <w:bCs/>
          <w:sz w:val="28"/>
          <w:szCs w:val="28"/>
          <w:lang w:val="vi-VN"/>
        </w:rPr>
        <w:t xml:space="preserve"> </w:t>
      </w:r>
      <w:r w:rsidRPr="00605037">
        <w:rPr>
          <w:bCs/>
          <w:sz w:val="28"/>
          <w:szCs w:val="28"/>
          <w:lang w:val="vi-VN"/>
        </w:rPr>
        <w:t>đồng;</w:t>
      </w:r>
      <w:r w:rsidRPr="00605037">
        <w:rPr>
          <w:bCs/>
          <w:sz w:val="28"/>
          <w:szCs w:val="28"/>
          <w:lang w:val="vi-VN"/>
        </w:rPr>
        <w:tab/>
      </w:r>
      <w:r w:rsidRPr="00605037">
        <w:rPr>
          <w:b/>
          <w:sz w:val="28"/>
          <w:szCs w:val="28"/>
          <w:lang w:val="vi-VN"/>
        </w:rPr>
        <w:tab/>
      </w:r>
    </w:p>
    <w:p w14:paraId="33B0C984"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w:t>
      </w:r>
      <w:r w:rsidRPr="00D728AB">
        <w:rPr>
          <w:b/>
          <w:sz w:val="28"/>
          <w:szCs w:val="28"/>
          <w:lang w:val="vi-VN"/>
        </w:rPr>
        <w:t xml:space="preserve"> </w:t>
      </w:r>
      <w:r w:rsidRPr="00605037">
        <w:rPr>
          <w:b/>
          <w:sz w:val="28"/>
          <w:szCs w:val="28"/>
          <w:lang w:val="vi-VN"/>
        </w:rPr>
        <w:t>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54A71420" w14:textId="77777777" w:rsidTr="002C7D47">
        <w:trPr>
          <w:trHeight w:val="1642"/>
        </w:trPr>
        <w:tc>
          <w:tcPr>
            <w:tcW w:w="2301" w:type="pct"/>
          </w:tcPr>
          <w:p w14:paraId="202F8F58" w14:textId="77777777" w:rsidR="004D6256" w:rsidRPr="00605037" w:rsidRDefault="004D6256" w:rsidP="002C7D47">
            <w:pPr>
              <w:jc w:val="center"/>
              <w:rPr>
                <w:b/>
                <w:sz w:val="26"/>
                <w:szCs w:val="26"/>
                <w:lang w:val="vi-VN"/>
              </w:rPr>
            </w:pPr>
          </w:p>
          <w:p w14:paraId="5B9AD3E5"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5DBFE97B"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266D061A" w14:textId="77777777" w:rsidR="004D6256" w:rsidRPr="00605037" w:rsidRDefault="004D6256" w:rsidP="002C7D47">
            <w:pPr>
              <w:jc w:val="center"/>
              <w:rPr>
                <w:sz w:val="26"/>
                <w:szCs w:val="26"/>
                <w:lang w:val="vi-VN"/>
              </w:rPr>
            </w:pPr>
          </w:p>
        </w:tc>
        <w:tc>
          <w:tcPr>
            <w:tcW w:w="2699" w:type="pct"/>
          </w:tcPr>
          <w:p w14:paraId="3F8FD4EF" w14:textId="77777777" w:rsidR="004D6256" w:rsidRPr="00605037" w:rsidRDefault="004D6256" w:rsidP="002C7D47">
            <w:pPr>
              <w:jc w:val="center"/>
              <w:rPr>
                <w:sz w:val="26"/>
                <w:szCs w:val="26"/>
                <w:lang w:val="vi-VN"/>
              </w:rPr>
            </w:pPr>
            <w:r w:rsidRPr="00605037">
              <w:rPr>
                <w:sz w:val="26"/>
                <w:szCs w:val="26"/>
                <w:lang w:val="vi-VN"/>
              </w:rPr>
              <w:t>…………, ngày ….. tháng ….. năm .......</w:t>
            </w:r>
          </w:p>
          <w:p w14:paraId="0BE8A53A"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771751B9"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28BBFB73" w14:textId="77777777" w:rsidR="004D6256" w:rsidRPr="00D728AB" w:rsidRDefault="004D6256" w:rsidP="004D6256">
      <w:pPr>
        <w:spacing w:before="60" w:after="60"/>
        <w:jc w:val="both"/>
        <w:rPr>
          <w:b/>
          <w:bCs/>
          <w:i/>
          <w:iCs/>
          <w:sz w:val="26"/>
          <w:szCs w:val="26"/>
          <w:lang w:val="vi-VN"/>
        </w:rPr>
      </w:pPr>
      <w:r w:rsidRPr="00605037">
        <w:rPr>
          <w:b/>
          <w:sz w:val="26"/>
          <w:szCs w:val="26"/>
          <w:lang w:val="vi-VN"/>
        </w:rPr>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w:t>
      </w:r>
      <w:r>
        <w:rPr>
          <w:b/>
          <w:bCs/>
          <w:i/>
          <w:iCs/>
          <w:sz w:val="26"/>
          <w:szCs w:val="26"/>
          <w:lang w:val="vi-VN"/>
        </w:rPr>
        <w:t xml:space="preserve">đã </w:t>
      </w:r>
      <w:r w:rsidRPr="00605037">
        <w:rPr>
          <w:b/>
          <w:bCs/>
          <w:i/>
          <w:iCs/>
          <w:sz w:val="26"/>
          <w:szCs w:val="26"/>
          <w:lang w:val="vi-VN"/>
        </w:rPr>
        <w:t xml:space="preserve">được đầu tư để cung cấp dịch vụ viễn thông phổ cập của các thôn, bản/ vị trí khác theo </w:t>
      </w:r>
      <w:r>
        <w:rPr>
          <w:b/>
          <w:bCs/>
          <w:i/>
          <w:iCs/>
          <w:sz w:val="26"/>
          <w:szCs w:val="26"/>
          <w:lang w:val="vi-VN"/>
        </w:rPr>
        <w:t>Biểu 03</w:t>
      </w:r>
    </w:p>
    <w:p w14:paraId="4EAA2CDD" w14:textId="77777777" w:rsidR="004D6256" w:rsidRPr="00605037" w:rsidRDefault="004D6256" w:rsidP="004D6256">
      <w:pPr>
        <w:spacing w:before="60" w:after="60"/>
        <w:jc w:val="both"/>
        <w:rPr>
          <w:i/>
          <w:iCs/>
          <w:lang w:val="vi-VN"/>
        </w:rPr>
      </w:pPr>
      <w:r w:rsidRPr="00605037">
        <w:rPr>
          <w:i/>
          <w:iCs/>
          <w:lang w:val="vi-VN"/>
        </w:rPr>
        <w:lastRenderedPageBreak/>
        <w:t xml:space="preserve">- Cột (2): Ghi tên hạng mục thuộc công trình viễn thông để cung cấp dịch vụ viễn thông phổ cập (ghi cấu trúc, thứ tự các hạng mục theo Thiết kế tiêu chuẩn công trình viễn thông để đáp ứng cung cấp dịch vụ viễn thông </w:t>
      </w:r>
      <w:r w:rsidRPr="00D728AB">
        <w:rPr>
          <w:i/>
          <w:iCs/>
          <w:lang w:val="vi-VN"/>
        </w:rPr>
        <w:t xml:space="preserve">phổ cập được </w:t>
      </w:r>
      <w:r w:rsidRPr="00605037">
        <w:rPr>
          <w:i/>
          <w:iCs/>
          <w:lang w:val="vi-VN"/>
        </w:rPr>
        <w:t>Bộ Khoa học và Công nghệ</w:t>
      </w:r>
      <w:r w:rsidRPr="00D728AB">
        <w:rPr>
          <w:i/>
          <w:iCs/>
          <w:lang w:val="vi-VN"/>
        </w:rPr>
        <w:t xml:space="preserve"> ban hành</w:t>
      </w:r>
      <w:r w:rsidRPr="00605037">
        <w:rPr>
          <w:i/>
          <w:iCs/>
          <w:lang w:val="vi-VN"/>
        </w:rPr>
        <w:t>);</w:t>
      </w:r>
    </w:p>
    <w:p w14:paraId="7187FC10" w14:textId="77777777" w:rsidR="004D6256" w:rsidRPr="00605037" w:rsidRDefault="004D6256" w:rsidP="004D6256">
      <w:pPr>
        <w:spacing w:before="60" w:after="60"/>
        <w:rPr>
          <w:i/>
          <w:iCs/>
          <w:lang w:val="vi-VN"/>
        </w:rPr>
      </w:pPr>
      <w:r w:rsidRPr="00605037">
        <w:rPr>
          <w:i/>
          <w:iCs/>
          <w:lang w:val="vi-VN"/>
        </w:rPr>
        <w:t>- Cột (3): Ghi đơn vị tính của từng hạng mục công trình viễn thông dự kiến triển khai;</w:t>
      </w:r>
    </w:p>
    <w:p w14:paraId="08DDF398" w14:textId="77777777" w:rsidR="004D6256" w:rsidRPr="00605037" w:rsidRDefault="004D6256" w:rsidP="004D6256">
      <w:pPr>
        <w:spacing w:before="60" w:after="60"/>
        <w:rPr>
          <w:i/>
          <w:iCs/>
          <w:lang w:val="vi-VN"/>
        </w:rPr>
      </w:pPr>
      <w:r w:rsidRPr="00605037">
        <w:rPr>
          <w:i/>
          <w:iCs/>
          <w:lang w:val="vi-VN"/>
        </w:rPr>
        <w:t>- Cột (4): Ghi khối lượng của các hạng mục công trình viễn thông dự kiến triển khai;</w:t>
      </w:r>
    </w:p>
    <w:p w14:paraId="45D6B269" w14:textId="77777777" w:rsidR="004D6256" w:rsidRPr="00605037" w:rsidRDefault="004D6256" w:rsidP="004D6256">
      <w:pPr>
        <w:spacing w:before="60" w:after="60"/>
        <w:jc w:val="both"/>
        <w:rPr>
          <w:i/>
          <w:iCs/>
          <w:lang w:val="vi-VN"/>
        </w:rPr>
      </w:pPr>
      <w:r w:rsidRPr="00605037">
        <w:rPr>
          <w:i/>
          <w:iCs/>
          <w:lang w:val="vi-VN"/>
        </w:rPr>
        <w:t>- Cột (5): Nguyên giá tài sản cố định theo quyết toán công trình, hạng mục công trình của doanh nghiệp đã được phê duyệt.</w:t>
      </w:r>
    </w:p>
    <w:p w14:paraId="588735B8" w14:textId="77777777" w:rsidR="004D6256" w:rsidRPr="00605037" w:rsidRDefault="004D6256" w:rsidP="004D6256">
      <w:pPr>
        <w:spacing w:before="60" w:after="60"/>
        <w:jc w:val="both"/>
        <w:rPr>
          <w:i/>
          <w:iCs/>
          <w:lang w:val="vi-VN"/>
        </w:rPr>
      </w:pPr>
      <w:r w:rsidRPr="00605037">
        <w:rPr>
          <w:i/>
          <w:iCs/>
          <w:lang w:val="vi-VN"/>
        </w:rPr>
        <w:t>- Cột (6): Thời gian trích khấu hao tài sản cố định của doanh nghiệp đang thực hiện theo quy định hiện hành;</w:t>
      </w:r>
    </w:p>
    <w:p w14:paraId="5624A9EF" w14:textId="77777777" w:rsidR="004D6256" w:rsidRPr="00605037" w:rsidRDefault="004D6256" w:rsidP="004D6256">
      <w:pPr>
        <w:spacing w:before="60" w:after="60"/>
        <w:jc w:val="both"/>
        <w:rPr>
          <w:i/>
          <w:iCs/>
          <w:lang w:val="vi-VN"/>
        </w:rPr>
      </w:pPr>
      <w:r w:rsidRPr="00605037">
        <w:rPr>
          <w:i/>
          <w:iCs/>
          <w:lang w:val="vi-VN"/>
        </w:rPr>
        <w:t>- Cột (7): Giá trị còn lại của tài sản cố định cơ sở hạ tầng viễn thông;</w:t>
      </w:r>
    </w:p>
    <w:p w14:paraId="57982AB6"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8</w:t>
      </w:r>
      <w:r w:rsidRPr="00605037">
        <w:rPr>
          <w:i/>
          <w:iCs/>
          <w:lang w:val="vi-VN"/>
        </w:rPr>
        <w:t>): Chi phí khấu hao tài sản cố định cơ sở hạ tầng viễn thông đề nghị hỗ trợ của từng năm.</w:t>
      </w:r>
    </w:p>
    <w:p w14:paraId="03AB6FBF"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9</w:t>
      </w:r>
      <w:r w:rsidRPr="00605037">
        <w:rPr>
          <w:i/>
          <w:iCs/>
          <w:lang w:val="vi-VN"/>
        </w:rPr>
        <w:t>): Chi phí duy trì cơ sở hạ tầng viễn thông đề nghị được hỗ trợ của từng năm.</w:t>
      </w:r>
    </w:p>
    <w:p w14:paraId="62EAADE1" w14:textId="77777777" w:rsidR="004D6256" w:rsidRPr="00605037" w:rsidRDefault="004D6256" w:rsidP="004D6256">
      <w:pPr>
        <w:spacing w:before="60" w:after="60"/>
        <w:jc w:val="both"/>
        <w:rPr>
          <w:i/>
          <w:iCs/>
          <w:lang w:val="vi-VN"/>
        </w:rPr>
      </w:pPr>
      <w:r w:rsidRPr="00605037">
        <w:rPr>
          <w:i/>
          <w:iCs/>
          <w:lang w:val="vi-VN"/>
        </w:rPr>
        <w:t>- Cột (1</w:t>
      </w:r>
      <w:r w:rsidRPr="00D728AB">
        <w:rPr>
          <w:i/>
          <w:iCs/>
          <w:lang w:val="vi-VN"/>
        </w:rPr>
        <w:t>0)</w:t>
      </w:r>
      <w:r w:rsidRPr="00605037">
        <w:rPr>
          <w:i/>
          <w:iCs/>
          <w:lang w:val="vi-VN"/>
        </w:rPr>
        <w:t>: Chi phí thuê cơ sở hạ tầng; chi phí mua lưu lượng, dịch vụ viễn thông; thuê đường truyền dẫn, thuê dịch vụ vệ tinh của doanh nghiệp viễn thông khác (nếu có) đề nghị được hỗ trợ của từng năm.</w:t>
      </w:r>
    </w:p>
    <w:p w14:paraId="601D731E" w14:textId="77777777" w:rsidR="004D6256" w:rsidRPr="00605037" w:rsidRDefault="004D6256" w:rsidP="004D6256">
      <w:pPr>
        <w:spacing w:before="60" w:after="60"/>
        <w:jc w:val="both"/>
        <w:rPr>
          <w:i/>
          <w:iCs/>
          <w:lang w:val="vi-VN"/>
        </w:rPr>
      </w:pPr>
      <w:r w:rsidRPr="00605037">
        <w:rPr>
          <w:i/>
          <w:iCs/>
          <w:lang w:val="vi-VN"/>
        </w:rPr>
        <w:t>- Cột (1</w:t>
      </w:r>
      <w:r w:rsidRPr="00D728AB">
        <w:rPr>
          <w:i/>
          <w:iCs/>
          <w:lang w:val="vi-VN"/>
        </w:rPr>
        <w:t>1</w:t>
      </w:r>
      <w:r w:rsidRPr="00605037">
        <w:rPr>
          <w:i/>
          <w:iCs/>
          <w:lang w:val="vi-VN"/>
        </w:rPr>
        <w:t>): Các khoản phí, lệ phí và thuế doanh nghiệp phải nộp theo quy định của pháp luật đề nghị được hỗ trợ của từng năm.</w:t>
      </w:r>
    </w:p>
    <w:p w14:paraId="64D632B1"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12</w:t>
      </w:r>
      <w:r w:rsidRPr="00605037">
        <w:rPr>
          <w:i/>
          <w:iCs/>
          <w:lang w:val="vi-VN"/>
        </w:rPr>
        <w:t>): Số kinh phí đề nghị hỗ trợ của từng năm.</w:t>
      </w:r>
    </w:p>
    <w:p w14:paraId="0863A69E" w14:textId="77777777" w:rsidR="004D6256" w:rsidRPr="00605037" w:rsidRDefault="004D6256" w:rsidP="004D6256">
      <w:pPr>
        <w:spacing w:before="60" w:after="60"/>
        <w:jc w:val="both"/>
        <w:rPr>
          <w:i/>
          <w:iCs/>
          <w:lang w:val="vi-VN"/>
        </w:rPr>
      </w:pPr>
      <w:r>
        <w:rPr>
          <w:i/>
          <w:iCs/>
          <w:lang w:val="vi-VN"/>
        </w:rPr>
        <w:t>- Cột (13) đến cột (17): Ghi tổng số kinh phí của các hạng mục và tổng kinh phí đề nghị hỗ trợ trong các năm.</w:t>
      </w:r>
    </w:p>
    <w:p w14:paraId="71FBA79A" w14:textId="77777777" w:rsidR="004D6256" w:rsidRPr="00D728AB" w:rsidRDefault="004D6256" w:rsidP="004D6256">
      <w:pPr>
        <w:rPr>
          <w:b/>
          <w:sz w:val="27"/>
          <w:szCs w:val="27"/>
          <w:lang w:val="vi-VN"/>
        </w:rPr>
      </w:pPr>
    </w:p>
    <w:p w14:paraId="5E59C597" w14:textId="77777777" w:rsidR="004D6256" w:rsidRPr="004A790C" w:rsidRDefault="004D6256" w:rsidP="004D6256">
      <w:pPr>
        <w:keepNext/>
        <w:tabs>
          <w:tab w:val="left" w:pos="567"/>
        </w:tabs>
        <w:ind w:left="-58" w:right="-57" w:hanging="47"/>
        <w:jc w:val="center"/>
        <w:outlineLvl w:val="2"/>
        <w:rPr>
          <w:rFonts w:eastAsia="SimSun"/>
          <w:bCs/>
          <w:sz w:val="25"/>
          <w:szCs w:val="25"/>
          <w:lang w:val="vi-VN"/>
        </w:rPr>
        <w:sectPr w:rsidR="004D6256" w:rsidRPr="004A790C" w:rsidSect="002C51C1">
          <w:pgSz w:w="16840" w:h="11907" w:orient="landscape" w:code="9"/>
          <w:pgMar w:top="1247" w:right="1134" w:bottom="1134" w:left="1134" w:header="567" w:footer="567" w:gutter="0"/>
          <w:cols w:space="720"/>
          <w:docGrid w:linePitch="360"/>
        </w:sectPr>
      </w:pPr>
    </w:p>
    <w:p w14:paraId="33C483FF" w14:textId="056C8A9E" w:rsidR="00CB4F44" w:rsidRPr="004A790C" w:rsidRDefault="00CB4F44" w:rsidP="007F3200">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3</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1508938C" w14:textId="682A97DE" w:rsidR="00CB4F44"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511033A" w14:textId="77777777" w:rsidR="00CB4F44" w:rsidRPr="004A790C" w:rsidRDefault="00CB4F44" w:rsidP="00CB4F44">
      <w:pPr>
        <w:spacing w:line="288" w:lineRule="auto"/>
        <w:jc w:val="center"/>
        <w:rPr>
          <w:i/>
          <w:spacing w:val="-10"/>
          <w:sz w:val="25"/>
          <w:szCs w:val="25"/>
          <w:lang w:val="vi-VN"/>
        </w:rPr>
      </w:pPr>
    </w:p>
    <w:tbl>
      <w:tblPr>
        <w:tblW w:w="9924" w:type="dxa"/>
        <w:tblInd w:w="-284" w:type="dxa"/>
        <w:tblCellMar>
          <w:left w:w="0" w:type="dxa"/>
          <w:right w:w="0" w:type="dxa"/>
        </w:tblCellMar>
        <w:tblLook w:val="0000" w:firstRow="0" w:lastRow="0" w:firstColumn="0" w:lastColumn="0" w:noHBand="0" w:noVBand="0"/>
      </w:tblPr>
      <w:tblGrid>
        <w:gridCol w:w="4254"/>
        <w:gridCol w:w="5670"/>
      </w:tblGrid>
      <w:tr w:rsidR="004D6256" w:rsidRPr="004A790C" w14:paraId="5DDACEB4" w14:textId="77777777" w:rsidTr="002C7D47">
        <w:tc>
          <w:tcPr>
            <w:tcW w:w="4254" w:type="dxa"/>
            <w:tcMar>
              <w:top w:w="0" w:type="dxa"/>
              <w:left w:w="108" w:type="dxa"/>
              <w:bottom w:w="0" w:type="dxa"/>
              <w:right w:w="108" w:type="dxa"/>
            </w:tcMar>
          </w:tcPr>
          <w:p w14:paraId="297F02AC" w14:textId="77777777" w:rsidR="004D6256" w:rsidRPr="004A790C" w:rsidRDefault="004D6256" w:rsidP="002C7D47">
            <w:pPr>
              <w:pStyle w:val="Heading1"/>
              <w:spacing w:before="0" w:after="0" w:line="300" w:lineRule="exact"/>
              <w:ind w:firstLine="0"/>
              <w:rPr>
                <w:rStyle w:val="Emphasis"/>
                <w:b w:val="0"/>
                <w:bCs/>
                <w:i w:val="0"/>
                <w:color w:val="auto"/>
                <w:sz w:val="25"/>
                <w:szCs w:val="25"/>
                <w:lang w:val="vi-VN"/>
              </w:rPr>
            </w:pPr>
            <w:r w:rsidRPr="004A790C">
              <w:rPr>
                <w:rStyle w:val="Emphasis"/>
                <w:b w:val="0"/>
                <w:bCs/>
                <w:i w:val="0"/>
                <w:color w:val="auto"/>
                <w:sz w:val="25"/>
                <w:szCs w:val="25"/>
              </w:rPr>
              <w:t xml:space="preserve">BỘ </w:t>
            </w:r>
            <w:r w:rsidRPr="004A790C">
              <w:rPr>
                <w:rStyle w:val="Emphasis"/>
                <w:b w:val="0"/>
                <w:bCs/>
                <w:i w:val="0"/>
                <w:color w:val="auto"/>
                <w:sz w:val="25"/>
                <w:szCs w:val="25"/>
                <w:lang w:val="vi-VN"/>
              </w:rPr>
              <w:t>KHOA HỌC VÀ CÔNG NGHỆ</w:t>
            </w:r>
          </w:p>
          <w:p w14:paraId="089650A9" w14:textId="77777777" w:rsidR="004D6256" w:rsidRPr="004A790C" w:rsidRDefault="004D6256" w:rsidP="002C7D47">
            <w:pPr>
              <w:jc w:val="center"/>
              <w:rPr>
                <w:b/>
                <w:bCs/>
                <w:sz w:val="23"/>
                <w:szCs w:val="23"/>
                <w:lang w:val="vi-VN" w:eastAsia="x-none"/>
              </w:rPr>
            </w:pPr>
            <w:r w:rsidRPr="004A790C">
              <w:rPr>
                <w:b/>
                <w:bCs/>
                <w:sz w:val="23"/>
                <w:szCs w:val="23"/>
                <w:lang w:val="vi-VN" w:eastAsia="x-none"/>
              </w:rPr>
              <w:t xml:space="preserve">QUỸ DỊCH VỤ VIỄN THÔNG </w:t>
            </w:r>
          </w:p>
          <w:p w14:paraId="09A12483" w14:textId="77777777" w:rsidR="004D6256" w:rsidRPr="004A790C" w:rsidRDefault="004D6256" w:rsidP="002C7D47">
            <w:pPr>
              <w:jc w:val="center"/>
              <w:rPr>
                <w:b/>
                <w:bCs/>
                <w:sz w:val="23"/>
                <w:szCs w:val="23"/>
                <w:lang w:val="vi-VN" w:eastAsia="x-none"/>
              </w:rPr>
            </w:pPr>
            <w:r w:rsidRPr="004A790C">
              <w:rPr>
                <w:b/>
                <w:bCs/>
                <w:sz w:val="23"/>
                <w:szCs w:val="23"/>
                <w:lang w:val="vi-VN" w:eastAsia="x-none"/>
              </w:rPr>
              <w:t>CÔNG ÍCH VIỆT NAM</w:t>
            </w:r>
          </w:p>
          <w:p w14:paraId="06026326" w14:textId="77777777" w:rsidR="004D6256" w:rsidRPr="004A790C" w:rsidRDefault="004D6256" w:rsidP="002C7D47">
            <w:pPr>
              <w:spacing w:line="300" w:lineRule="exact"/>
              <w:jc w:val="center"/>
              <w:rPr>
                <w:sz w:val="8"/>
                <w:szCs w:val="8"/>
                <w:lang w:val="vi-VN"/>
              </w:rPr>
            </w:pPr>
            <w:r w:rsidRPr="004A790C">
              <w:rPr>
                <w:noProof/>
                <w:sz w:val="23"/>
                <w:szCs w:val="23"/>
                <w:lang w:eastAsia="zh-CN"/>
              </w:rPr>
              <mc:AlternateContent>
                <mc:Choice Requires="wps">
                  <w:drawing>
                    <wp:anchor distT="4294967293" distB="4294967293" distL="114300" distR="114300" simplePos="0" relativeHeight="252295168" behindDoc="0" locked="0" layoutInCell="1" allowOverlap="1" wp14:anchorId="11CDD230" wp14:editId="200530DD">
                      <wp:simplePos x="0" y="0"/>
                      <wp:positionH relativeFrom="column">
                        <wp:posOffset>765810</wp:posOffset>
                      </wp:positionH>
                      <wp:positionV relativeFrom="paragraph">
                        <wp:posOffset>56514</wp:posOffset>
                      </wp:positionV>
                      <wp:extent cx="1153795" cy="0"/>
                      <wp:effectExtent l="0" t="0" r="0" b="0"/>
                      <wp:wrapNone/>
                      <wp:docPr id="17819672"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5B5868" id="_x0000_t32" coordsize="21600,21600" o:spt="32" o:oned="t" path="m,l21600,21600e" filled="f">
                      <v:path arrowok="t" fillok="f" o:connecttype="none"/>
                      <o:lock v:ext="edit" shapetype="t"/>
                    </v:shapetype>
                    <v:shape id="Straight Arrow Connector 78" o:spid="_x0000_s1026" type="#_x0000_t32" style="position:absolute;margin-left:60.3pt;margin-top:4.45pt;width:90.85pt;height:0;z-index:25229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"/>
                  </w:pict>
                </mc:Fallback>
              </mc:AlternateContent>
            </w:r>
          </w:p>
          <w:p w14:paraId="24A26D11" w14:textId="77777777" w:rsidR="004D6256" w:rsidRPr="004A790C" w:rsidRDefault="004D6256" w:rsidP="002C7D47">
            <w:pPr>
              <w:spacing w:line="300" w:lineRule="exact"/>
              <w:jc w:val="center"/>
              <w:rPr>
                <w:sz w:val="8"/>
                <w:szCs w:val="8"/>
                <w:lang w:val="vi-VN"/>
              </w:rPr>
            </w:pPr>
            <w:r w:rsidRPr="004A790C">
              <w:rPr>
                <w:sz w:val="25"/>
                <w:szCs w:val="25"/>
              </w:rPr>
              <w:t xml:space="preserve">Số:     </w:t>
            </w:r>
            <w:r w:rsidRPr="004A790C">
              <w:rPr>
                <w:sz w:val="25"/>
                <w:szCs w:val="25"/>
                <w:lang w:val="vi-VN"/>
              </w:rPr>
              <w:t xml:space="preserve">  </w:t>
            </w:r>
            <w:r w:rsidRPr="004A790C">
              <w:rPr>
                <w:sz w:val="25"/>
                <w:szCs w:val="25"/>
              </w:rPr>
              <w:t xml:space="preserve"> /QĐ-VTF</w:t>
            </w:r>
          </w:p>
          <w:p w14:paraId="063EEADD" w14:textId="77777777" w:rsidR="004D6256" w:rsidRPr="004A790C" w:rsidRDefault="004D6256" w:rsidP="002C7D47">
            <w:pPr>
              <w:spacing w:line="300" w:lineRule="exact"/>
              <w:jc w:val="center"/>
              <w:rPr>
                <w:b/>
                <w:bCs/>
                <w:sz w:val="23"/>
                <w:szCs w:val="23"/>
              </w:rPr>
            </w:pPr>
          </w:p>
        </w:tc>
        <w:tc>
          <w:tcPr>
            <w:tcW w:w="5670" w:type="dxa"/>
            <w:tcMar>
              <w:top w:w="0" w:type="dxa"/>
              <w:left w:w="108" w:type="dxa"/>
              <w:bottom w:w="0" w:type="dxa"/>
              <w:right w:w="108" w:type="dxa"/>
            </w:tcMar>
          </w:tcPr>
          <w:p w14:paraId="36C4D0EA" w14:textId="77777777" w:rsidR="004D6256" w:rsidRPr="004A790C" w:rsidRDefault="004D6256" w:rsidP="002C7D47">
            <w:pPr>
              <w:spacing w:line="300" w:lineRule="exact"/>
              <w:jc w:val="center"/>
              <w:rPr>
                <w:b/>
                <w:bCs/>
                <w:sz w:val="25"/>
                <w:szCs w:val="25"/>
              </w:rPr>
            </w:pPr>
            <w:r w:rsidRPr="004A790C">
              <w:rPr>
                <w:b/>
                <w:bCs/>
                <w:sz w:val="25"/>
                <w:szCs w:val="25"/>
              </w:rPr>
              <w:t>CỘNG HÒA XÃ HỘI CHỦ NGHĨA VIỆT NAM</w:t>
            </w:r>
          </w:p>
          <w:p w14:paraId="378F766D" w14:textId="77777777" w:rsidR="004D6256" w:rsidRPr="004A790C" w:rsidRDefault="004D6256" w:rsidP="002C7D47">
            <w:pPr>
              <w:spacing w:after="120" w:line="300" w:lineRule="exact"/>
              <w:jc w:val="center"/>
              <w:rPr>
                <w:b/>
                <w:bCs/>
                <w:sz w:val="27"/>
                <w:szCs w:val="27"/>
              </w:rPr>
            </w:pPr>
            <w:r w:rsidRPr="004A790C">
              <w:rPr>
                <w:noProof/>
                <w:sz w:val="23"/>
                <w:szCs w:val="23"/>
                <w:lang w:eastAsia="zh-CN"/>
              </w:rPr>
              <mc:AlternateContent>
                <mc:Choice Requires="wps">
                  <w:drawing>
                    <wp:anchor distT="4294967294" distB="4294967294" distL="114300" distR="114300" simplePos="0" relativeHeight="252296192" behindDoc="0" locked="0" layoutInCell="1" allowOverlap="1" wp14:anchorId="02305552" wp14:editId="1345E5C3">
                      <wp:simplePos x="0" y="0"/>
                      <wp:positionH relativeFrom="column">
                        <wp:posOffset>616585</wp:posOffset>
                      </wp:positionH>
                      <wp:positionV relativeFrom="paragraph">
                        <wp:posOffset>217169</wp:posOffset>
                      </wp:positionV>
                      <wp:extent cx="2247900" cy="0"/>
                      <wp:effectExtent l="0" t="0" r="0" b="0"/>
                      <wp:wrapNone/>
                      <wp:docPr id="1325131605"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2AAB91" id="Straight Connector 77" o:spid="_x0000_s1026" style="position:absolute;z-index:25229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5pt,17.1pt" to="225.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" strokecolor="windowText" strokeweight=".5pt">
                      <v:stroke joinstyle="miter"/>
                      <o:lock v:ext="edit" shapetype="f"/>
                    </v:line>
                  </w:pict>
                </mc:Fallback>
              </mc:AlternateContent>
            </w:r>
            <w:r w:rsidRPr="004A790C">
              <w:rPr>
                <w:b/>
                <w:bCs/>
                <w:sz w:val="27"/>
                <w:szCs w:val="27"/>
              </w:rPr>
              <w:t>Độc lập – Tự do – Hạnh phúc</w:t>
            </w:r>
          </w:p>
          <w:p w14:paraId="15BF1023" w14:textId="77777777" w:rsidR="004D6256" w:rsidRPr="004A790C" w:rsidRDefault="004D6256" w:rsidP="002C7D47">
            <w:pPr>
              <w:spacing w:after="120" w:line="300" w:lineRule="exact"/>
              <w:jc w:val="center"/>
              <w:rPr>
                <w:sz w:val="27"/>
                <w:szCs w:val="27"/>
                <w:lang w:val="vi-VN"/>
              </w:rPr>
            </w:pPr>
            <w:r w:rsidRPr="004A790C">
              <w:rPr>
                <w:i/>
                <w:iCs/>
                <w:sz w:val="27"/>
                <w:szCs w:val="27"/>
              </w:rPr>
              <w:t xml:space="preserve">Hà Nội, ngày … tháng … năm </w:t>
            </w:r>
            <w:r w:rsidRPr="004A790C">
              <w:rPr>
                <w:i/>
                <w:iCs/>
                <w:sz w:val="27"/>
                <w:szCs w:val="27"/>
                <w:lang w:val="vi-VN"/>
              </w:rPr>
              <w:t>...</w:t>
            </w:r>
          </w:p>
        </w:tc>
      </w:tr>
    </w:tbl>
    <w:p w14:paraId="2E38ADE0" w14:textId="77777777" w:rsidR="004D6256" w:rsidRPr="004A790C" w:rsidRDefault="004D6256" w:rsidP="004D6256">
      <w:pPr>
        <w:rPr>
          <w:b/>
          <w:sz w:val="8"/>
          <w:szCs w:val="8"/>
        </w:rPr>
      </w:pPr>
    </w:p>
    <w:p w14:paraId="4F734616" w14:textId="77777777" w:rsidR="004D6256" w:rsidRPr="004A790C" w:rsidRDefault="004D6256" w:rsidP="004D6256">
      <w:pPr>
        <w:spacing w:before="120"/>
        <w:jc w:val="center"/>
        <w:rPr>
          <w:b/>
          <w:sz w:val="27"/>
          <w:szCs w:val="27"/>
        </w:rPr>
      </w:pPr>
      <w:r w:rsidRPr="004A790C">
        <w:rPr>
          <w:b/>
          <w:sz w:val="27"/>
          <w:szCs w:val="27"/>
        </w:rPr>
        <w:t>QUYẾT ĐỊNH</w:t>
      </w:r>
    </w:p>
    <w:p w14:paraId="1454A06C" w14:textId="77777777" w:rsidR="004D6256" w:rsidRPr="004A790C" w:rsidRDefault="004D6256" w:rsidP="004D6256">
      <w:pPr>
        <w:widowControl w:val="0"/>
        <w:spacing w:before="80" w:after="80" w:line="276" w:lineRule="auto"/>
        <w:jc w:val="center"/>
        <w:rPr>
          <w:b/>
          <w:sz w:val="8"/>
          <w:szCs w:val="8"/>
        </w:rPr>
      </w:pPr>
    </w:p>
    <w:p w14:paraId="0D9B0E54" w14:textId="77777777" w:rsidR="004D6256" w:rsidRPr="004A790C" w:rsidRDefault="004D6256" w:rsidP="004D6256">
      <w:pPr>
        <w:widowControl w:val="0"/>
        <w:jc w:val="center"/>
        <w:rPr>
          <w:b/>
          <w:sz w:val="27"/>
          <w:szCs w:val="27"/>
        </w:rPr>
      </w:pPr>
      <w:r w:rsidRPr="004A790C">
        <w:rPr>
          <w:b/>
          <w:sz w:val="27"/>
          <w:szCs w:val="27"/>
        </w:rPr>
        <w:t xml:space="preserve"> </w:t>
      </w:r>
      <w:r w:rsidRPr="004A790C">
        <w:rPr>
          <w:b/>
          <w:sz w:val="27"/>
          <w:szCs w:val="27"/>
          <w:lang w:val="vi-VN"/>
        </w:rPr>
        <w:t xml:space="preserve">Phê duyệt </w:t>
      </w:r>
      <w:r w:rsidRPr="004A790C">
        <w:rPr>
          <w:b/>
          <w:sz w:val="27"/>
          <w:szCs w:val="27"/>
        </w:rPr>
        <w:t xml:space="preserve">phương án đặt hàng cung cấp dịch vụ viễn thông phổ cập thuộc Chương trình cung cấp dịch vụ viễn thông công ích…. </w:t>
      </w:r>
    </w:p>
    <w:p w14:paraId="10815DBF" w14:textId="77777777" w:rsidR="004D6256" w:rsidRPr="004A790C" w:rsidRDefault="004D6256" w:rsidP="004D6256">
      <w:pPr>
        <w:widowControl w:val="0"/>
        <w:jc w:val="center"/>
        <w:rPr>
          <w:sz w:val="27"/>
          <w:szCs w:val="27"/>
        </w:rPr>
      </w:pPr>
      <w:r w:rsidRPr="004A790C">
        <w:rPr>
          <w:noProof/>
          <w:sz w:val="23"/>
          <w:szCs w:val="23"/>
          <w:lang w:eastAsia="zh-CN"/>
        </w:rPr>
        <mc:AlternateContent>
          <mc:Choice Requires="wps">
            <w:drawing>
              <wp:anchor distT="4294967294" distB="4294967294" distL="114300" distR="114300" simplePos="0" relativeHeight="252297216" behindDoc="0" locked="0" layoutInCell="1" allowOverlap="1" wp14:anchorId="7B8C1B71" wp14:editId="4905B855">
                <wp:simplePos x="0" y="0"/>
                <wp:positionH relativeFrom="column">
                  <wp:posOffset>1996440</wp:posOffset>
                </wp:positionH>
                <wp:positionV relativeFrom="paragraph">
                  <wp:posOffset>46354</wp:posOffset>
                </wp:positionV>
                <wp:extent cx="1676400" cy="0"/>
                <wp:effectExtent l="0" t="0" r="0" b="0"/>
                <wp:wrapNone/>
                <wp:docPr id="835086487"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6B1DFF" id="Straight Connector 76" o:spid="_x0000_s1026" style="position:absolute;z-index:25229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pt,3.65pt" to="289.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" strokecolor="windowText" strokeweight=".5pt">
                <v:stroke joinstyle="miter"/>
                <o:lock v:ext="edit" shapetype="f"/>
              </v:line>
            </w:pict>
          </mc:Fallback>
        </mc:AlternateContent>
      </w:r>
    </w:p>
    <w:p w14:paraId="4DF628D3" w14:textId="77777777" w:rsidR="004D6256" w:rsidRPr="004A790C" w:rsidRDefault="004D6256" w:rsidP="004D6256">
      <w:pPr>
        <w:jc w:val="center"/>
        <w:rPr>
          <w:b/>
          <w:sz w:val="27"/>
          <w:szCs w:val="27"/>
        </w:rPr>
      </w:pPr>
      <w:r w:rsidRPr="004A790C">
        <w:rPr>
          <w:b/>
          <w:sz w:val="27"/>
          <w:szCs w:val="27"/>
        </w:rPr>
        <w:t>GIÁM ĐỐC QUỸ DỊCH VỤ VIỄN THÔNG CÔNG ÍCH VIỆT NAM</w:t>
      </w:r>
    </w:p>
    <w:p w14:paraId="77890895" w14:textId="77777777" w:rsidR="004D6256" w:rsidRPr="004A790C" w:rsidRDefault="004D6256" w:rsidP="004D6256">
      <w:pPr>
        <w:jc w:val="center"/>
        <w:rPr>
          <w:b/>
          <w:sz w:val="31"/>
          <w:szCs w:val="31"/>
        </w:rPr>
      </w:pPr>
    </w:p>
    <w:p w14:paraId="5F1B257A" w14:textId="77777777" w:rsidR="004D6256" w:rsidRPr="004A790C" w:rsidRDefault="004D6256" w:rsidP="004D6256">
      <w:pPr>
        <w:widowControl w:val="0"/>
        <w:spacing w:after="80" w:line="288" w:lineRule="auto"/>
        <w:ind w:firstLine="567"/>
        <w:jc w:val="both"/>
        <w:rPr>
          <w:rFonts w:eastAsia=".VnTime"/>
          <w:bCs/>
          <w:i/>
          <w:sz w:val="27"/>
          <w:szCs w:val="27"/>
          <w:lang w:val="nl-NL"/>
        </w:rPr>
      </w:pPr>
      <w:r w:rsidRPr="004A790C">
        <w:rPr>
          <w:rFonts w:eastAsia=".VnTime"/>
          <w:bCs/>
          <w:i/>
          <w:sz w:val="27"/>
          <w:szCs w:val="27"/>
          <w:lang w:val="nl-NL"/>
        </w:rPr>
        <w:t>Căn cứ Luật Viễn thông số 24/2023/QH15 n</w:t>
      </w:r>
      <w:r w:rsidRPr="004A790C">
        <w:rPr>
          <w:i/>
          <w:iCs/>
          <w:sz w:val="27"/>
          <w:szCs w:val="27"/>
          <w:shd w:val="clear" w:color="auto" w:fill="FFFFFF"/>
        </w:rPr>
        <w:t>gày 24 tháng 11 năm 2023</w:t>
      </w:r>
      <w:r w:rsidRPr="004A790C">
        <w:rPr>
          <w:rFonts w:eastAsia=".VnTime"/>
          <w:bCs/>
          <w:i/>
          <w:sz w:val="27"/>
          <w:szCs w:val="27"/>
          <w:lang w:val="nl-NL"/>
        </w:rPr>
        <w:t>;</w:t>
      </w:r>
    </w:p>
    <w:p w14:paraId="2F79A225"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 xml:space="preserve">Căn cứ Nghị định số ..../20../NĐ-CP </w:t>
      </w:r>
      <w:r w:rsidRPr="004A790C">
        <w:rPr>
          <w:rFonts w:eastAsia=".VnTime"/>
          <w:i/>
          <w:sz w:val="27"/>
          <w:szCs w:val="27"/>
          <w:lang w:val="vi-VN"/>
        </w:rPr>
        <w:t>ngày.... tháng .... năm ....</w:t>
      </w:r>
      <w:r w:rsidRPr="004A790C">
        <w:rPr>
          <w:rFonts w:eastAsia=".VnTime"/>
          <w:i/>
          <w:sz w:val="27"/>
          <w:szCs w:val="27"/>
          <w:lang w:val="nl-NL"/>
        </w:rPr>
        <w:t xml:space="preserve"> của Chính phủ Quy định chi tiết thi hành Luật </w:t>
      </w:r>
      <w:r w:rsidRPr="004A790C">
        <w:rPr>
          <w:rFonts w:eastAsia=".VnTime"/>
          <w:bCs/>
          <w:i/>
          <w:sz w:val="27"/>
          <w:szCs w:val="27"/>
          <w:lang w:val="nl-NL"/>
        </w:rPr>
        <w:t>Viễn thông</w:t>
      </w:r>
      <w:r w:rsidRPr="004A790C">
        <w:rPr>
          <w:rFonts w:eastAsia=".VnTime"/>
          <w:i/>
          <w:sz w:val="27"/>
          <w:szCs w:val="27"/>
          <w:lang w:val="nl-NL"/>
        </w:rPr>
        <w:t xml:space="preserve"> về hoạt động viễn thông công ích và cơ chế tài chính thực hiện hoạt động viễn thông công ích;</w:t>
      </w:r>
    </w:p>
    <w:p w14:paraId="684E43B3"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Quyết định số …./QĐ-TTg ngày …. tháng …. năm …. của Thủ tướng Chính phủ Phê duyệt Chương trình cung cấp dịch vụ viễn thông công ích đến năm ……</w:t>
      </w:r>
    </w:p>
    <w:p w14:paraId="1D881733"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Thông tư số .../..../TT-BKHCN ngày ... tháng ... năm ... của Bộ Khoa học và Công nghệ ...;</w:t>
      </w:r>
    </w:p>
    <w:p w14:paraId="08EECBF5"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vi-VN"/>
        </w:rPr>
        <w:t>Căn cứ ....</w:t>
      </w:r>
      <w:r w:rsidRPr="004A790C">
        <w:rPr>
          <w:rFonts w:eastAsia=".VnTime"/>
          <w:i/>
          <w:sz w:val="27"/>
          <w:szCs w:val="27"/>
          <w:lang w:val="nl-NL"/>
        </w:rPr>
        <w:t xml:space="preserve">; </w:t>
      </w:r>
    </w:p>
    <w:p w14:paraId="4C1333F8"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Theo đề nghị của ……. (Đơn vị thẩm định),</w:t>
      </w:r>
    </w:p>
    <w:p w14:paraId="17BD9341" w14:textId="77777777" w:rsidR="004D6256" w:rsidRPr="004A790C" w:rsidRDefault="004D6256" w:rsidP="004D6256">
      <w:pPr>
        <w:widowControl w:val="0"/>
        <w:spacing w:after="80" w:line="288" w:lineRule="auto"/>
        <w:jc w:val="center"/>
        <w:rPr>
          <w:b/>
          <w:sz w:val="27"/>
          <w:szCs w:val="27"/>
          <w:lang w:val="nl-NL"/>
        </w:rPr>
      </w:pPr>
      <w:r w:rsidRPr="004A790C">
        <w:rPr>
          <w:b/>
          <w:sz w:val="27"/>
          <w:szCs w:val="27"/>
          <w:lang w:val="nl-NL"/>
        </w:rPr>
        <w:t>QUYẾT ĐỊNH:</w:t>
      </w:r>
    </w:p>
    <w:p w14:paraId="5EC6D624"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b/>
          <w:spacing w:val="-4"/>
          <w:sz w:val="27"/>
          <w:szCs w:val="27"/>
        </w:rPr>
        <w:t>Điều 1.</w:t>
      </w:r>
      <w:r w:rsidRPr="004A790C">
        <w:rPr>
          <w:spacing w:val="-4"/>
          <w:sz w:val="27"/>
          <w:szCs w:val="27"/>
        </w:rPr>
        <w:t xml:space="preserve"> Phê duyệt phương án đặt hàng</w:t>
      </w:r>
      <w:r w:rsidRPr="004A790C">
        <w:rPr>
          <w:spacing w:val="-4"/>
          <w:sz w:val="27"/>
          <w:szCs w:val="27"/>
          <w:lang w:val="nl-NL"/>
        </w:rPr>
        <w:t xml:space="preserve"> </w:t>
      </w:r>
      <w:r w:rsidRPr="004A790C">
        <w:rPr>
          <w:rFonts w:eastAsia=".VnTime"/>
          <w:spacing w:val="-4"/>
          <w:sz w:val="27"/>
          <w:szCs w:val="27"/>
          <w:lang w:val="nl-NL"/>
        </w:rPr>
        <w:t xml:space="preserve">cung cấp dịch vụ viễn thông phổ cập đối với các khu vực doanh nghiệp đã tự đầu tư phát triển, duy trì cơ sở hạ tầng cung cấp dịch vụ viễn thông phổ cập </w:t>
      </w:r>
      <w:r w:rsidRPr="004A790C">
        <w:rPr>
          <w:spacing w:val="-4"/>
          <w:sz w:val="27"/>
          <w:szCs w:val="27"/>
        </w:rPr>
        <w:t>năm…., giai đoạn….-…..</w:t>
      </w:r>
      <w:r w:rsidRPr="004A790C">
        <w:rPr>
          <w:sz w:val="27"/>
          <w:szCs w:val="27"/>
        </w:rPr>
        <w:t xml:space="preserve">, </w:t>
      </w:r>
      <w:r w:rsidRPr="004A790C">
        <w:rPr>
          <w:sz w:val="27"/>
          <w:szCs w:val="27"/>
          <w:lang w:val="nl-NL"/>
        </w:rPr>
        <w:t>cụ thể:</w:t>
      </w:r>
    </w:p>
    <w:p w14:paraId="0D11FF65"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sz w:val="27"/>
          <w:szCs w:val="27"/>
          <w:lang w:val="nl-NL"/>
        </w:rPr>
        <w:t>a) Tên doanh nghiệp cung cấp dịch vụ;</w:t>
      </w:r>
    </w:p>
    <w:p w14:paraId="067F70C7"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b) T</w:t>
      </w:r>
      <w:r w:rsidRPr="004A790C">
        <w:rPr>
          <w:sz w:val="27"/>
          <w:szCs w:val="27"/>
        </w:rPr>
        <w:t>ên dịch vụ viễn thông phổ cập đặt hàng</w:t>
      </w:r>
      <w:r w:rsidRPr="004A790C">
        <w:rPr>
          <w:sz w:val="27"/>
          <w:szCs w:val="27"/>
          <w:lang w:val="nl-NL"/>
        </w:rPr>
        <w:t>;</w:t>
      </w:r>
    </w:p>
    <w:p w14:paraId="621646C7"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c) C</w:t>
      </w:r>
      <w:r w:rsidRPr="004A790C">
        <w:rPr>
          <w:sz w:val="27"/>
          <w:szCs w:val="27"/>
          <w:lang w:val="vi-VN"/>
        </w:rPr>
        <w:t xml:space="preserve">ác </w:t>
      </w:r>
      <w:r w:rsidRPr="00D728AB">
        <w:rPr>
          <w:sz w:val="27"/>
          <w:szCs w:val="27"/>
          <w:lang w:val="nl-NL"/>
        </w:rPr>
        <w:t>quy chuẩn, tiêu chuẩn</w:t>
      </w:r>
      <w:r w:rsidRPr="004A790C">
        <w:rPr>
          <w:sz w:val="27"/>
          <w:szCs w:val="27"/>
          <w:lang w:val="vi-VN"/>
        </w:rPr>
        <w:t xml:space="preserve"> về phổ cập dịch vụ viễn thông</w:t>
      </w:r>
      <w:r w:rsidRPr="004A790C">
        <w:rPr>
          <w:sz w:val="27"/>
          <w:szCs w:val="27"/>
          <w:lang w:val="nl-NL"/>
        </w:rPr>
        <w:t>;</w:t>
      </w:r>
    </w:p>
    <w:p w14:paraId="0BA61AE3"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sz w:val="27"/>
          <w:szCs w:val="27"/>
          <w:lang w:val="nl-NL"/>
        </w:rPr>
        <w:t>d) D</w:t>
      </w:r>
      <w:r w:rsidRPr="004A790C">
        <w:rPr>
          <w:sz w:val="27"/>
          <w:szCs w:val="27"/>
        </w:rPr>
        <w:t xml:space="preserve">ự kiến số lượng khu vực, công trình viễn thông, </w:t>
      </w:r>
      <w:r w:rsidRPr="004A790C">
        <w:rPr>
          <w:sz w:val="27"/>
          <w:szCs w:val="27"/>
          <w:lang w:val="vi-VN"/>
        </w:rPr>
        <w:t>đường</w:t>
      </w:r>
      <w:r w:rsidRPr="004A790C">
        <w:rPr>
          <w:sz w:val="27"/>
          <w:szCs w:val="27"/>
        </w:rPr>
        <w:t xml:space="preserve"> truyền dẫn hoạt động cung cấp dịch vụ</w:t>
      </w:r>
      <w:r w:rsidRPr="004A790C">
        <w:rPr>
          <w:sz w:val="27"/>
          <w:szCs w:val="27"/>
          <w:lang w:val="nl-NL"/>
        </w:rPr>
        <w:t>;</w:t>
      </w:r>
    </w:p>
    <w:p w14:paraId="7E621ABA" w14:textId="77777777" w:rsidR="004D6256" w:rsidRPr="004A790C" w:rsidRDefault="004D6256" w:rsidP="004D6256">
      <w:pPr>
        <w:pStyle w:val="BodyText"/>
        <w:tabs>
          <w:tab w:val="left" w:pos="993"/>
        </w:tabs>
        <w:spacing w:after="80" w:line="288" w:lineRule="auto"/>
        <w:ind w:firstLine="567"/>
        <w:jc w:val="both"/>
        <w:rPr>
          <w:sz w:val="27"/>
          <w:szCs w:val="27"/>
          <w:lang w:val="en-US"/>
        </w:rPr>
      </w:pPr>
      <w:r w:rsidRPr="004A790C">
        <w:rPr>
          <w:sz w:val="27"/>
          <w:szCs w:val="27"/>
          <w:lang w:val="en-US"/>
        </w:rPr>
        <w:t>đ) T</w:t>
      </w:r>
      <w:r w:rsidRPr="004A790C">
        <w:rPr>
          <w:sz w:val="27"/>
          <w:szCs w:val="27"/>
          <w:lang w:val="vi-VN"/>
        </w:rPr>
        <w:t>hời gian cung cấp dịch vụ</w:t>
      </w:r>
      <w:r w:rsidRPr="004A790C">
        <w:rPr>
          <w:sz w:val="27"/>
          <w:szCs w:val="27"/>
          <w:lang w:val="en-US"/>
        </w:rPr>
        <w:t>;</w:t>
      </w:r>
    </w:p>
    <w:p w14:paraId="14A84E7B"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lastRenderedPageBreak/>
        <w:t>e) D</w:t>
      </w:r>
      <w:r w:rsidRPr="004A790C">
        <w:rPr>
          <w:sz w:val="27"/>
          <w:szCs w:val="27"/>
        </w:rPr>
        <w:t>ự toán đặt hàng</w:t>
      </w:r>
      <w:r w:rsidRPr="004A790C">
        <w:rPr>
          <w:sz w:val="27"/>
          <w:szCs w:val="27"/>
          <w:lang w:val="en-US"/>
        </w:rPr>
        <w:t>;</w:t>
      </w:r>
    </w:p>
    <w:p w14:paraId="17D7705F" w14:textId="77777777" w:rsidR="004D6256" w:rsidRPr="004A790C" w:rsidRDefault="004D6256" w:rsidP="004D6256">
      <w:pPr>
        <w:pStyle w:val="BodyText"/>
        <w:spacing w:after="80" w:line="288" w:lineRule="auto"/>
        <w:ind w:firstLine="567"/>
        <w:jc w:val="both"/>
        <w:rPr>
          <w:sz w:val="27"/>
          <w:szCs w:val="27"/>
          <w:lang w:val="en-US"/>
        </w:rPr>
      </w:pPr>
      <w:r>
        <w:rPr>
          <w:sz w:val="27"/>
          <w:szCs w:val="27"/>
          <w:lang w:val="en-US"/>
        </w:rPr>
        <w:t>…..</w:t>
      </w:r>
    </w:p>
    <w:p w14:paraId="3EFE9C04" w14:textId="77777777" w:rsidR="004D6256" w:rsidRPr="004A790C" w:rsidRDefault="004D6256" w:rsidP="004D6256">
      <w:pPr>
        <w:pStyle w:val="BodyText"/>
        <w:spacing w:after="80" w:line="288" w:lineRule="auto"/>
        <w:jc w:val="center"/>
        <w:rPr>
          <w:sz w:val="27"/>
          <w:szCs w:val="27"/>
          <w:lang w:val="en-US"/>
        </w:rPr>
      </w:pPr>
      <w:r w:rsidRPr="004A790C">
        <w:rPr>
          <w:i/>
          <w:sz w:val="27"/>
          <w:szCs w:val="27"/>
        </w:rPr>
        <w:t>(</w:t>
      </w:r>
      <w:r w:rsidRPr="004A790C">
        <w:rPr>
          <w:i/>
          <w:sz w:val="27"/>
          <w:szCs w:val="27"/>
          <w:lang w:val="en-US"/>
        </w:rPr>
        <w:t>Chi tiết tại</w:t>
      </w:r>
      <w:r w:rsidRPr="004A790C">
        <w:rPr>
          <w:i/>
          <w:sz w:val="27"/>
          <w:szCs w:val="27"/>
        </w:rPr>
        <w:t xml:space="preserve"> </w:t>
      </w:r>
      <w:r>
        <w:rPr>
          <w:i/>
          <w:sz w:val="27"/>
          <w:szCs w:val="27"/>
          <w:lang w:val="en-US"/>
        </w:rPr>
        <w:t>các Biểu</w:t>
      </w:r>
      <w:r w:rsidRPr="004A790C">
        <w:rPr>
          <w:i/>
          <w:sz w:val="27"/>
          <w:szCs w:val="27"/>
        </w:rPr>
        <w:t xml:space="preserve"> </w:t>
      </w:r>
      <w:r w:rsidRPr="004A790C">
        <w:rPr>
          <w:i/>
          <w:sz w:val="27"/>
          <w:szCs w:val="27"/>
          <w:lang w:val="en-US"/>
        </w:rPr>
        <w:t>kèm</w:t>
      </w:r>
      <w:r>
        <w:rPr>
          <w:i/>
          <w:sz w:val="27"/>
          <w:szCs w:val="27"/>
          <w:lang w:val="en-US"/>
        </w:rPr>
        <w:t xml:space="preserve"> theo</w:t>
      </w:r>
      <w:r w:rsidRPr="004A790C">
        <w:rPr>
          <w:i/>
          <w:sz w:val="27"/>
          <w:szCs w:val="27"/>
        </w:rPr>
        <w:t>)</w:t>
      </w:r>
      <w:r w:rsidRPr="004A790C">
        <w:rPr>
          <w:sz w:val="27"/>
          <w:szCs w:val="27"/>
        </w:rPr>
        <w:t>.</w:t>
      </w:r>
    </w:p>
    <w:p w14:paraId="48B42570" w14:textId="77777777" w:rsidR="004D6256" w:rsidRPr="004A790C" w:rsidRDefault="004D6256" w:rsidP="004D6256">
      <w:pPr>
        <w:pStyle w:val="BodyText"/>
        <w:tabs>
          <w:tab w:val="left" w:pos="993"/>
        </w:tabs>
        <w:spacing w:after="80" w:line="288" w:lineRule="auto"/>
        <w:ind w:firstLine="567"/>
        <w:jc w:val="both"/>
        <w:rPr>
          <w:b/>
          <w:spacing w:val="-5"/>
          <w:sz w:val="27"/>
          <w:szCs w:val="27"/>
          <w:lang w:val="vi-VN"/>
        </w:rPr>
      </w:pPr>
      <w:r w:rsidRPr="004A790C">
        <w:rPr>
          <w:b/>
          <w:sz w:val="27"/>
          <w:szCs w:val="27"/>
        </w:rPr>
        <w:t>Điều</w:t>
      </w:r>
      <w:r w:rsidRPr="004A790C">
        <w:rPr>
          <w:b/>
          <w:spacing w:val="-4"/>
          <w:sz w:val="27"/>
          <w:szCs w:val="27"/>
        </w:rPr>
        <w:t xml:space="preserve"> </w:t>
      </w:r>
      <w:r w:rsidRPr="004A790C">
        <w:rPr>
          <w:b/>
          <w:sz w:val="27"/>
          <w:szCs w:val="27"/>
        </w:rPr>
        <w:t>2.</w:t>
      </w:r>
      <w:r w:rsidRPr="004A790C">
        <w:rPr>
          <w:b/>
          <w:spacing w:val="-5"/>
          <w:sz w:val="27"/>
          <w:szCs w:val="27"/>
        </w:rPr>
        <w:t xml:space="preserve"> </w:t>
      </w:r>
      <w:r w:rsidRPr="004A790C">
        <w:rPr>
          <w:b/>
          <w:spacing w:val="-5"/>
          <w:sz w:val="27"/>
          <w:szCs w:val="27"/>
          <w:lang w:val="vi-VN"/>
        </w:rPr>
        <w:t>Tổ chức thực hiện</w:t>
      </w:r>
    </w:p>
    <w:p w14:paraId="420D0750" w14:textId="77777777" w:rsidR="004D6256" w:rsidRPr="004A790C" w:rsidRDefault="004D6256" w:rsidP="004D6256">
      <w:pPr>
        <w:pStyle w:val="BodyText"/>
        <w:tabs>
          <w:tab w:val="left" w:pos="993"/>
        </w:tabs>
        <w:spacing w:after="80" w:line="288" w:lineRule="auto"/>
        <w:ind w:firstLine="567"/>
        <w:jc w:val="both"/>
        <w:rPr>
          <w:bCs/>
          <w:spacing w:val="-5"/>
          <w:sz w:val="27"/>
          <w:szCs w:val="27"/>
          <w:lang w:val="vi-VN"/>
        </w:rPr>
      </w:pPr>
      <w:r w:rsidRPr="004A790C">
        <w:rPr>
          <w:bCs/>
          <w:spacing w:val="-5"/>
          <w:sz w:val="27"/>
          <w:szCs w:val="27"/>
          <w:lang w:val="vi-VN"/>
        </w:rPr>
        <w:t>1.</w:t>
      </w:r>
    </w:p>
    <w:p w14:paraId="08DE68CC" w14:textId="77777777" w:rsidR="004D6256" w:rsidRPr="004A790C" w:rsidRDefault="004D6256" w:rsidP="004D6256">
      <w:pPr>
        <w:pStyle w:val="BodyText"/>
        <w:tabs>
          <w:tab w:val="left" w:pos="993"/>
        </w:tabs>
        <w:spacing w:after="80" w:line="288" w:lineRule="auto"/>
        <w:ind w:right="112" w:firstLine="567"/>
        <w:jc w:val="both"/>
        <w:rPr>
          <w:bCs/>
          <w:spacing w:val="-5"/>
          <w:sz w:val="27"/>
          <w:szCs w:val="27"/>
          <w:lang w:val="vi-VN"/>
        </w:rPr>
      </w:pPr>
      <w:r w:rsidRPr="004A790C">
        <w:rPr>
          <w:bCs/>
          <w:spacing w:val="-5"/>
          <w:sz w:val="27"/>
          <w:szCs w:val="27"/>
          <w:lang w:val="vi-VN"/>
        </w:rPr>
        <w:t>2.</w:t>
      </w:r>
    </w:p>
    <w:p w14:paraId="576720B1" w14:textId="77777777" w:rsidR="004D6256" w:rsidRPr="004A790C" w:rsidRDefault="004D6256" w:rsidP="004D6256">
      <w:pPr>
        <w:tabs>
          <w:tab w:val="left" w:pos="993"/>
        </w:tabs>
        <w:spacing w:after="80" w:line="288" w:lineRule="auto"/>
        <w:ind w:firstLine="567"/>
        <w:jc w:val="both"/>
        <w:rPr>
          <w:b/>
          <w:sz w:val="27"/>
          <w:szCs w:val="27"/>
          <w:lang w:val="vi-VN"/>
        </w:rPr>
      </w:pPr>
      <w:r w:rsidRPr="004A790C">
        <w:rPr>
          <w:b/>
          <w:sz w:val="27"/>
          <w:szCs w:val="27"/>
          <w:lang w:val="vi-VN"/>
        </w:rPr>
        <w:t>Điều 3. Điều khoản thi hành</w:t>
      </w:r>
    </w:p>
    <w:p w14:paraId="2A5E0430" w14:textId="77777777" w:rsidR="004D6256" w:rsidRPr="004A790C" w:rsidRDefault="004D6256" w:rsidP="004D6256">
      <w:pPr>
        <w:spacing w:after="80" w:line="288" w:lineRule="auto"/>
        <w:ind w:firstLine="567"/>
        <w:jc w:val="both"/>
        <w:rPr>
          <w:sz w:val="27"/>
          <w:szCs w:val="27"/>
          <w:lang w:val="vi-VN"/>
        </w:rPr>
      </w:pPr>
      <w:r w:rsidRPr="004A790C">
        <w:rPr>
          <w:sz w:val="27"/>
          <w:szCs w:val="27"/>
          <w:lang w:val="vi-VN"/>
        </w:rPr>
        <w:t>1. Quyết định này có hiệu lực từ ngày ký.</w:t>
      </w:r>
    </w:p>
    <w:p w14:paraId="73D36FC3" w14:textId="77777777" w:rsidR="004D6256" w:rsidRPr="004A790C" w:rsidRDefault="004D6256" w:rsidP="004D6256">
      <w:pPr>
        <w:spacing w:after="80" w:line="288" w:lineRule="auto"/>
        <w:ind w:firstLine="567"/>
        <w:jc w:val="both"/>
        <w:rPr>
          <w:sz w:val="27"/>
          <w:szCs w:val="27"/>
          <w:lang w:val="vi-VN"/>
        </w:rPr>
      </w:pPr>
      <w:r w:rsidRPr="004A790C">
        <w:rPr>
          <w:spacing w:val="-15"/>
          <w:sz w:val="27"/>
          <w:szCs w:val="27"/>
          <w:lang w:val="vi-VN"/>
        </w:rPr>
        <w:t xml:space="preserve">2. </w:t>
      </w:r>
      <w:r w:rsidRPr="004A790C">
        <w:rPr>
          <w:i/>
          <w:spacing w:val="-15"/>
          <w:sz w:val="27"/>
          <w:szCs w:val="27"/>
          <w:lang w:val="vi-VN"/>
        </w:rPr>
        <w:t>(</w:t>
      </w:r>
      <w:r w:rsidRPr="004A790C">
        <w:rPr>
          <w:i/>
          <w:sz w:val="27"/>
          <w:szCs w:val="27"/>
          <w:lang w:val="vi-VN"/>
        </w:rPr>
        <w:t>Tên các đơn vị thi hành quyết định)</w:t>
      </w:r>
      <w:r w:rsidRPr="004A790C">
        <w:rPr>
          <w:sz w:val="27"/>
          <w:szCs w:val="27"/>
          <w:lang w:val="vi-VN"/>
        </w:rPr>
        <w:t xml:space="preserve"> và Thủ trưởng các đơn vị liên quan chịu trách nhiệm thi hành Quyết định này./.</w:t>
      </w:r>
    </w:p>
    <w:tbl>
      <w:tblPr>
        <w:tblW w:w="5175" w:type="pct"/>
        <w:tblLook w:val="04A0" w:firstRow="1" w:lastRow="0" w:firstColumn="1" w:lastColumn="0" w:noHBand="0" w:noVBand="1"/>
      </w:tblPr>
      <w:tblGrid>
        <w:gridCol w:w="4821"/>
        <w:gridCol w:w="4569"/>
      </w:tblGrid>
      <w:tr w:rsidR="004D6256" w:rsidRPr="004A790C" w14:paraId="659135E2" w14:textId="77777777" w:rsidTr="002C7D47">
        <w:tc>
          <w:tcPr>
            <w:tcW w:w="2567" w:type="pct"/>
          </w:tcPr>
          <w:p w14:paraId="1173933D" w14:textId="77777777" w:rsidR="004D6256" w:rsidRPr="004A790C" w:rsidRDefault="004D6256" w:rsidP="002C7D47">
            <w:pPr>
              <w:spacing w:after="80"/>
              <w:ind w:hanging="108"/>
              <w:jc w:val="both"/>
              <w:rPr>
                <w:b/>
                <w:i/>
                <w:sz w:val="23"/>
                <w:szCs w:val="23"/>
              </w:rPr>
            </w:pPr>
            <w:r w:rsidRPr="004A790C">
              <w:rPr>
                <w:b/>
                <w:i/>
                <w:sz w:val="23"/>
                <w:szCs w:val="23"/>
              </w:rPr>
              <w:t>Nơi nhận:</w:t>
            </w:r>
          </w:p>
        </w:tc>
        <w:tc>
          <w:tcPr>
            <w:tcW w:w="2433" w:type="pct"/>
          </w:tcPr>
          <w:p w14:paraId="19E44755" w14:textId="77777777" w:rsidR="004D6256" w:rsidRPr="004A790C" w:rsidRDefault="004D6256" w:rsidP="002C7D47">
            <w:pPr>
              <w:spacing w:after="80"/>
              <w:jc w:val="center"/>
              <w:rPr>
                <w:b/>
                <w:sz w:val="27"/>
                <w:szCs w:val="27"/>
              </w:rPr>
            </w:pPr>
            <w:r w:rsidRPr="004A790C">
              <w:rPr>
                <w:b/>
                <w:sz w:val="27"/>
                <w:szCs w:val="27"/>
              </w:rPr>
              <w:t>THỦ TRƯỞNG ĐƠN VỊ</w:t>
            </w:r>
          </w:p>
        </w:tc>
      </w:tr>
    </w:tbl>
    <w:p w14:paraId="0ECD0D2D" w14:textId="77777777" w:rsidR="004D6256" w:rsidRPr="004A790C" w:rsidRDefault="004D6256" w:rsidP="004D6256">
      <w:pPr>
        <w:spacing w:after="80" w:line="259" w:lineRule="auto"/>
        <w:rPr>
          <w:b/>
          <w:bCs/>
          <w:sz w:val="23"/>
          <w:szCs w:val="23"/>
          <w:lang w:val="vi-VN"/>
        </w:rPr>
        <w:sectPr w:rsidR="004D6256" w:rsidRPr="004A790C" w:rsidSect="00305E12">
          <w:headerReference w:type="even" r:id="rId10"/>
          <w:headerReference w:type="default" r:id="rId11"/>
          <w:pgSz w:w="11907" w:h="16840" w:code="9"/>
          <w:pgMar w:top="1134" w:right="1134" w:bottom="1134" w:left="1701" w:header="567" w:footer="567" w:gutter="0"/>
          <w:cols w:space="720"/>
          <w:docGrid w:linePitch="360"/>
        </w:sectPr>
      </w:pPr>
    </w:p>
    <w:p w14:paraId="6B7F244D" w14:textId="77777777" w:rsidR="004D6256" w:rsidRDefault="004D6256" w:rsidP="004D6256">
      <w:pPr>
        <w:jc w:val="center"/>
        <w:rPr>
          <w:b/>
          <w:bCs/>
          <w:sz w:val="25"/>
          <w:szCs w:val="25"/>
          <w:lang w:val="vi-VN"/>
        </w:rPr>
      </w:pPr>
      <w:r w:rsidRPr="004A790C">
        <w:rPr>
          <w:b/>
          <w:bCs/>
          <w:sz w:val="25"/>
          <w:szCs w:val="25"/>
          <w:lang w:val="vi-VN"/>
        </w:rPr>
        <w:lastRenderedPageBreak/>
        <w:t>BIỂU 01</w:t>
      </w:r>
    </w:p>
    <w:p w14:paraId="07A09D94" w14:textId="77777777" w:rsidR="004D6256" w:rsidRDefault="004D6256" w:rsidP="004D6256">
      <w:pPr>
        <w:jc w:val="center"/>
        <w:rPr>
          <w:b/>
          <w:bCs/>
          <w:sz w:val="25"/>
          <w:szCs w:val="25"/>
          <w:lang w:val="vi-VN"/>
        </w:rPr>
      </w:pPr>
      <w:r w:rsidRPr="004A790C">
        <w:rPr>
          <w:b/>
          <w:bCs/>
          <w:sz w:val="25"/>
          <w:szCs w:val="25"/>
          <w:lang w:val="vi-VN"/>
        </w:rPr>
        <w:t xml:space="preserve"> KHU VỰC ĐẶT HÀNG </w:t>
      </w:r>
      <w:r w:rsidRPr="004A790C">
        <w:rPr>
          <w:b/>
          <w:bCs/>
          <w:sz w:val="25"/>
          <w:szCs w:val="25"/>
          <w:lang w:val="vi-VN"/>
        </w:rPr>
        <w:br/>
        <w:t xml:space="preserve">CUNG CẤP DỊCH VỤ VIỄN THÔNG PHỔ CẬP </w:t>
      </w:r>
    </w:p>
    <w:p w14:paraId="37C9F721" w14:textId="77777777" w:rsidR="004D6256" w:rsidRPr="004A790C" w:rsidRDefault="004D6256" w:rsidP="004D6256">
      <w:pPr>
        <w:jc w:val="center"/>
        <w:rPr>
          <w:b/>
          <w:sz w:val="27"/>
          <w:szCs w:val="27"/>
          <w:lang w:val="vi-VN"/>
        </w:rPr>
      </w:pPr>
      <w:r w:rsidRPr="004A790C">
        <w:rPr>
          <w:b/>
          <w:sz w:val="27"/>
          <w:szCs w:val="27"/>
          <w:lang w:val="vi-VN"/>
        </w:rPr>
        <w:t>Tên doanh nghiệp viễn thông: ……</w:t>
      </w:r>
    </w:p>
    <w:p w14:paraId="5A1A87F3" w14:textId="77777777" w:rsidR="004D6256" w:rsidRPr="004A790C" w:rsidRDefault="004D6256" w:rsidP="004D6256">
      <w:pPr>
        <w:jc w:val="center"/>
        <w:rPr>
          <w:b/>
          <w:sz w:val="27"/>
          <w:szCs w:val="27"/>
          <w:lang w:val="vi-VN"/>
        </w:rPr>
      </w:pPr>
      <w:r w:rsidRPr="004A790C">
        <w:rPr>
          <w:b/>
          <w:sz w:val="27"/>
          <w:szCs w:val="27"/>
          <w:lang w:val="vi-VN"/>
        </w:rPr>
        <w:t>Dịch vụ viễn thông phổ cập:…………….</w:t>
      </w:r>
    </w:p>
    <w:p w14:paraId="46DE62BF" w14:textId="77777777" w:rsidR="004D6256" w:rsidRPr="00D728AB" w:rsidRDefault="004D6256" w:rsidP="004D6256">
      <w:pPr>
        <w:jc w:val="center"/>
        <w:rPr>
          <w:b/>
          <w:sz w:val="27"/>
          <w:szCs w:val="27"/>
          <w:lang w:val="vi-VN"/>
        </w:rPr>
      </w:pPr>
      <w:r w:rsidRPr="00D728AB">
        <w:rPr>
          <w:b/>
          <w:sz w:val="27"/>
          <w:szCs w:val="27"/>
          <w:lang w:val="vi-VN"/>
        </w:rPr>
        <w:t>Thời gian thực hiện: ……</w:t>
      </w:r>
    </w:p>
    <w:p w14:paraId="5C7F21AF" w14:textId="77777777" w:rsidR="004D6256" w:rsidRDefault="004D6256" w:rsidP="004D6256">
      <w:pPr>
        <w:jc w:val="center"/>
        <w:rPr>
          <w:bCs/>
          <w:i/>
          <w:iCs/>
          <w:sz w:val="25"/>
          <w:szCs w:val="25"/>
          <w:lang w:val="vi-VN"/>
        </w:rPr>
      </w:pPr>
      <w:r w:rsidRPr="004A790C">
        <w:rPr>
          <w:bCs/>
          <w:i/>
          <w:iCs/>
          <w:sz w:val="25"/>
          <w:szCs w:val="25"/>
          <w:lang w:val="vi-VN"/>
        </w:rPr>
        <w:t xml:space="preserve">(Kèm theo </w:t>
      </w:r>
      <w:r>
        <w:rPr>
          <w:bCs/>
          <w:i/>
          <w:iCs/>
          <w:sz w:val="25"/>
          <w:szCs w:val="25"/>
          <w:lang w:val="vi-VN"/>
        </w:rPr>
        <w:t>Quyết định</w:t>
      </w:r>
      <w:r w:rsidRPr="004A790C">
        <w:rPr>
          <w:bCs/>
          <w:i/>
          <w:iCs/>
          <w:sz w:val="25"/>
          <w:szCs w:val="25"/>
          <w:lang w:val="vi-VN"/>
        </w:rPr>
        <w:t xml:space="preserve"> số ... ngày.... tháng ... năm ...của ...)</w:t>
      </w:r>
    </w:p>
    <w:p w14:paraId="143C30C9" w14:textId="77777777" w:rsidR="004D6256" w:rsidRPr="004A790C" w:rsidRDefault="004D6256" w:rsidP="004D6256">
      <w:pPr>
        <w:jc w:val="center"/>
        <w:rPr>
          <w:b/>
          <w:sz w:val="27"/>
          <w:szCs w:val="27"/>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927"/>
        <w:gridCol w:w="834"/>
        <w:gridCol w:w="1011"/>
        <w:gridCol w:w="1274"/>
        <w:gridCol w:w="1135"/>
        <w:gridCol w:w="843"/>
        <w:gridCol w:w="1202"/>
        <w:gridCol w:w="1068"/>
      </w:tblGrid>
      <w:tr w:rsidR="004D6256" w:rsidRPr="00CD402A" w14:paraId="5BBD273E" w14:textId="77777777" w:rsidTr="002C7D47">
        <w:trPr>
          <w:trHeight w:val="1347"/>
          <w:jc w:val="center"/>
        </w:trPr>
        <w:tc>
          <w:tcPr>
            <w:tcW w:w="423" w:type="pct"/>
            <w:shd w:val="clear" w:color="000000" w:fill="FFFFFF"/>
            <w:vAlign w:val="center"/>
          </w:tcPr>
          <w:p w14:paraId="64284C4F" w14:textId="77777777" w:rsidR="004D6256" w:rsidRPr="00CD402A" w:rsidRDefault="004D6256" w:rsidP="002C7D47">
            <w:pPr>
              <w:jc w:val="center"/>
              <w:rPr>
                <w:b/>
                <w:bCs/>
                <w:sz w:val="22"/>
                <w:szCs w:val="22"/>
              </w:rPr>
            </w:pPr>
            <w:r w:rsidRPr="00CD402A">
              <w:rPr>
                <w:b/>
                <w:bCs/>
                <w:iCs/>
                <w:sz w:val="22"/>
                <w:szCs w:val="22"/>
              </w:rPr>
              <w:t>STT</w:t>
            </w:r>
          </w:p>
        </w:tc>
        <w:tc>
          <w:tcPr>
            <w:tcW w:w="511" w:type="pct"/>
            <w:shd w:val="clear" w:color="000000" w:fill="FFFFFF"/>
            <w:vAlign w:val="center"/>
          </w:tcPr>
          <w:p w14:paraId="790462DD" w14:textId="77777777" w:rsidR="004D6256" w:rsidRPr="00CD402A" w:rsidRDefault="004D6256" w:rsidP="002C7D47">
            <w:pPr>
              <w:jc w:val="center"/>
              <w:rPr>
                <w:b/>
                <w:bCs/>
                <w:sz w:val="22"/>
                <w:szCs w:val="22"/>
              </w:rPr>
            </w:pPr>
            <w:r w:rsidRPr="00CD402A">
              <w:rPr>
                <w:b/>
                <w:bCs/>
                <w:sz w:val="22"/>
                <w:szCs w:val="22"/>
              </w:rPr>
              <w:t>Tên tỉnh</w:t>
            </w:r>
          </w:p>
        </w:tc>
        <w:tc>
          <w:tcPr>
            <w:tcW w:w="460" w:type="pct"/>
            <w:shd w:val="clear" w:color="000000" w:fill="FFFFFF"/>
            <w:vAlign w:val="center"/>
          </w:tcPr>
          <w:p w14:paraId="3851B544" w14:textId="77777777" w:rsidR="004D6256" w:rsidRPr="00CD402A" w:rsidRDefault="004D6256" w:rsidP="002C7D47">
            <w:pPr>
              <w:jc w:val="center"/>
              <w:rPr>
                <w:b/>
                <w:bCs/>
                <w:sz w:val="22"/>
                <w:szCs w:val="22"/>
              </w:rPr>
            </w:pPr>
            <w:r w:rsidRPr="00CD402A">
              <w:rPr>
                <w:b/>
                <w:bCs/>
                <w:sz w:val="22"/>
                <w:szCs w:val="22"/>
              </w:rPr>
              <w:t>Tên xã</w:t>
            </w:r>
          </w:p>
        </w:tc>
        <w:tc>
          <w:tcPr>
            <w:tcW w:w="558" w:type="pct"/>
            <w:shd w:val="clear" w:color="000000" w:fill="FFFFFF"/>
            <w:vAlign w:val="center"/>
          </w:tcPr>
          <w:p w14:paraId="31A3CAA5" w14:textId="77777777" w:rsidR="004D6256" w:rsidRPr="00CD402A" w:rsidRDefault="004D6256" w:rsidP="002C7D47">
            <w:pPr>
              <w:jc w:val="center"/>
              <w:rPr>
                <w:b/>
                <w:bCs/>
                <w:sz w:val="22"/>
                <w:szCs w:val="22"/>
                <w:lang w:val="vi-VN"/>
              </w:rPr>
            </w:pPr>
            <w:r w:rsidRPr="00CD402A">
              <w:rPr>
                <w:b/>
                <w:bCs/>
                <w:sz w:val="22"/>
                <w:szCs w:val="22"/>
                <w:lang w:val="vi-VN"/>
              </w:rPr>
              <w:t>Tên thôn, bản/ vị trí khác</w:t>
            </w:r>
          </w:p>
        </w:tc>
        <w:tc>
          <w:tcPr>
            <w:tcW w:w="703" w:type="pct"/>
            <w:shd w:val="clear" w:color="000000" w:fill="FFFFFF"/>
            <w:vAlign w:val="center"/>
          </w:tcPr>
          <w:p w14:paraId="73A1E6B8" w14:textId="77777777" w:rsidR="004D6256" w:rsidRPr="00D728AB" w:rsidRDefault="004D6256" w:rsidP="002C7D47">
            <w:pPr>
              <w:jc w:val="center"/>
              <w:rPr>
                <w:b/>
                <w:bCs/>
                <w:sz w:val="22"/>
                <w:szCs w:val="22"/>
                <w:lang w:val="vi-VN"/>
              </w:rPr>
            </w:pPr>
            <w:r w:rsidRPr="00D728AB">
              <w:rPr>
                <w:b/>
                <w:iCs/>
                <w:sz w:val="22"/>
                <w:szCs w:val="22"/>
                <w:lang w:val="vi-VN"/>
              </w:rPr>
              <w:t>Tọa độ cơ sở hạ tầng viễn thông</w:t>
            </w:r>
          </w:p>
        </w:tc>
        <w:tc>
          <w:tcPr>
            <w:tcW w:w="626" w:type="pct"/>
            <w:shd w:val="clear" w:color="000000" w:fill="FFFFFF"/>
            <w:vAlign w:val="center"/>
          </w:tcPr>
          <w:p w14:paraId="251D0553" w14:textId="77777777" w:rsidR="004D6256" w:rsidRPr="00CD402A" w:rsidRDefault="004D6256" w:rsidP="002C7D47">
            <w:pPr>
              <w:jc w:val="center"/>
              <w:rPr>
                <w:b/>
                <w:bCs/>
                <w:spacing w:val="-4"/>
                <w:sz w:val="22"/>
                <w:szCs w:val="22"/>
                <w:lang w:val="vi-VN"/>
              </w:rPr>
            </w:pPr>
            <w:r w:rsidRPr="00CD402A">
              <w:rPr>
                <w:b/>
                <w:bCs/>
                <w:spacing w:val="-4"/>
                <w:sz w:val="22"/>
                <w:szCs w:val="22"/>
                <w:lang w:val="vi-VN"/>
              </w:rPr>
              <w:t>Số hộ dân</w:t>
            </w:r>
          </w:p>
        </w:tc>
        <w:tc>
          <w:tcPr>
            <w:tcW w:w="465" w:type="pct"/>
            <w:shd w:val="clear" w:color="000000" w:fill="FFFFFF"/>
            <w:vAlign w:val="center"/>
          </w:tcPr>
          <w:p w14:paraId="65620AF4" w14:textId="77777777" w:rsidR="004D6256" w:rsidRPr="00CD402A" w:rsidRDefault="004D6256" w:rsidP="002C7D47">
            <w:pPr>
              <w:jc w:val="center"/>
              <w:rPr>
                <w:b/>
                <w:bCs/>
                <w:spacing w:val="-4"/>
                <w:sz w:val="22"/>
                <w:szCs w:val="22"/>
                <w:lang w:val="vi-VN"/>
              </w:rPr>
            </w:pPr>
            <w:r w:rsidRPr="00CD402A">
              <w:rPr>
                <w:b/>
                <w:bCs/>
                <w:spacing w:val="-4"/>
                <w:sz w:val="22"/>
                <w:szCs w:val="22"/>
                <w:lang w:val="vi-VN"/>
              </w:rPr>
              <w:t>Số dân</w:t>
            </w:r>
          </w:p>
        </w:tc>
        <w:tc>
          <w:tcPr>
            <w:tcW w:w="663" w:type="pct"/>
            <w:shd w:val="clear" w:color="000000" w:fill="FFFFFF"/>
            <w:vAlign w:val="center"/>
          </w:tcPr>
          <w:p w14:paraId="7D4B2F9E" w14:textId="77777777" w:rsidR="004D6256" w:rsidRPr="00CD402A" w:rsidRDefault="004D6256" w:rsidP="002C7D47">
            <w:pPr>
              <w:jc w:val="center"/>
              <w:rPr>
                <w:b/>
                <w:iCs/>
                <w:sz w:val="22"/>
                <w:szCs w:val="22"/>
                <w:lang w:val="vi-VN"/>
              </w:rPr>
            </w:pPr>
            <w:r w:rsidRPr="00CD402A">
              <w:rPr>
                <w:b/>
                <w:bCs/>
                <w:spacing w:val="-4"/>
                <w:sz w:val="22"/>
                <w:szCs w:val="22"/>
                <w:lang w:val="vi-VN"/>
              </w:rPr>
              <w:t xml:space="preserve">Thời </w:t>
            </w:r>
            <w:r w:rsidRPr="00D728AB">
              <w:rPr>
                <w:b/>
                <w:bCs/>
                <w:spacing w:val="-4"/>
                <w:sz w:val="22"/>
                <w:szCs w:val="22"/>
                <w:lang w:val="vi-VN"/>
              </w:rPr>
              <w:t>điểm</w:t>
            </w:r>
            <w:r w:rsidRPr="00CD402A">
              <w:rPr>
                <w:b/>
                <w:bCs/>
                <w:spacing w:val="-4"/>
                <w:sz w:val="22"/>
                <w:szCs w:val="22"/>
                <w:lang w:val="vi-VN"/>
              </w:rPr>
              <w:t xml:space="preserve"> cung cấp dịch vụ</w:t>
            </w:r>
          </w:p>
        </w:tc>
        <w:tc>
          <w:tcPr>
            <w:tcW w:w="589" w:type="pct"/>
            <w:shd w:val="clear" w:color="000000" w:fill="FFFFFF"/>
            <w:vAlign w:val="center"/>
          </w:tcPr>
          <w:p w14:paraId="486EBFB4" w14:textId="77777777" w:rsidR="004D6256" w:rsidRPr="00CD402A" w:rsidRDefault="004D6256" w:rsidP="002C7D47">
            <w:pPr>
              <w:jc w:val="center"/>
              <w:rPr>
                <w:b/>
                <w:bCs/>
                <w:spacing w:val="-4"/>
                <w:sz w:val="22"/>
                <w:szCs w:val="22"/>
              </w:rPr>
            </w:pPr>
            <w:r w:rsidRPr="00CD402A">
              <w:rPr>
                <w:b/>
                <w:iCs/>
                <w:sz w:val="22"/>
                <w:szCs w:val="22"/>
              </w:rPr>
              <w:t>Ghi chú</w:t>
            </w:r>
          </w:p>
        </w:tc>
      </w:tr>
      <w:tr w:rsidR="004D6256" w:rsidRPr="004A790C" w14:paraId="26FC7F1E" w14:textId="77777777" w:rsidTr="002C7D47">
        <w:trPr>
          <w:trHeight w:val="343"/>
          <w:jc w:val="center"/>
        </w:trPr>
        <w:tc>
          <w:tcPr>
            <w:tcW w:w="423" w:type="pct"/>
            <w:shd w:val="clear" w:color="000000" w:fill="FFFFFF"/>
            <w:vAlign w:val="center"/>
          </w:tcPr>
          <w:p w14:paraId="029760FA" w14:textId="77777777" w:rsidR="004D6256" w:rsidRPr="004A790C" w:rsidRDefault="004D6256" w:rsidP="002C7D47">
            <w:pPr>
              <w:jc w:val="center"/>
              <w:rPr>
                <w:i/>
                <w:sz w:val="19"/>
                <w:szCs w:val="19"/>
              </w:rPr>
            </w:pPr>
            <w:r w:rsidRPr="004A790C">
              <w:rPr>
                <w:i/>
                <w:sz w:val="19"/>
                <w:szCs w:val="19"/>
              </w:rPr>
              <w:t>A</w:t>
            </w:r>
          </w:p>
        </w:tc>
        <w:tc>
          <w:tcPr>
            <w:tcW w:w="511" w:type="pct"/>
            <w:shd w:val="clear" w:color="000000" w:fill="FFFFFF"/>
            <w:vAlign w:val="center"/>
          </w:tcPr>
          <w:p w14:paraId="046FF612" w14:textId="77777777" w:rsidR="004D6256" w:rsidRPr="004A790C" w:rsidRDefault="004D6256" w:rsidP="002C7D47">
            <w:pPr>
              <w:jc w:val="center"/>
              <w:rPr>
                <w:i/>
                <w:sz w:val="19"/>
                <w:szCs w:val="19"/>
              </w:rPr>
            </w:pPr>
            <w:r w:rsidRPr="004A790C">
              <w:rPr>
                <w:i/>
                <w:sz w:val="19"/>
                <w:szCs w:val="19"/>
              </w:rPr>
              <w:t>1</w:t>
            </w:r>
          </w:p>
        </w:tc>
        <w:tc>
          <w:tcPr>
            <w:tcW w:w="460" w:type="pct"/>
            <w:shd w:val="clear" w:color="000000" w:fill="FFFFFF"/>
            <w:vAlign w:val="center"/>
          </w:tcPr>
          <w:p w14:paraId="563FBA33" w14:textId="77777777" w:rsidR="004D6256" w:rsidRPr="004A790C" w:rsidRDefault="004D6256" w:rsidP="002C7D47">
            <w:pPr>
              <w:jc w:val="center"/>
              <w:rPr>
                <w:i/>
                <w:sz w:val="19"/>
                <w:szCs w:val="19"/>
              </w:rPr>
            </w:pPr>
            <w:r w:rsidRPr="004A790C">
              <w:rPr>
                <w:i/>
                <w:sz w:val="19"/>
                <w:szCs w:val="19"/>
              </w:rPr>
              <w:t>2</w:t>
            </w:r>
          </w:p>
        </w:tc>
        <w:tc>
          <w:tcPr>
            <w:tcW w:w="558" w:type="pct"/>
            <w:shd w:val="clear" w:color="000000" w:fill="FFFFFF"/>
            <w:vAlign w:val="center"/>
          </w:tcPr>
          <w:p w14:paraId="65D7270F" w14:textId="77777777" w:rsidR="004D6256" w:rsidRPr="004A790C" w:rsidRDefault="004D6256" w:rsidP="002C7D47">
            <w:pPr>
              <w:jc w:val="center"/>
              <w:rPr>
                <w:i/>
                <w:sz w:val="19"/>
                <w:szCs w:val="19"/>
              </w:rPr>
            </w:pPr>
            <w:r w:rsidRPr="004A790C">
              <w:rPr>
                <w:i/>
                <w:sz w:val="19"/>
                <w:szCs w:val="19"/>
              </w:rPr>
              <w:t>3</w:t>
            </w:r>
          </w:p>
        </w:tc>
        <w:tc>
          <w:tcPr>
            <w:tcW w:w="703" w:type="pct"/>
            <w:shd w:val="clear" w:color="000000" w:fill="FFFFFF"/>
            <w:vAlign w:val="center"/>
          </w:tcPr>
          <w:p w14:paraId="0A0254A0" w14:textId="77777777" w:rsidR="004D6256" w:rsidRPr="004A790C" w:rsidRDefault="004D6256" w:rsidP="002C7D47">
            <w:pPr>
              <w:jc w:val="center"/>
              <w:rPr>
                <w:i/>
                <w:sz w:val="19"/>
                <w:szCs w:val="19"/>
              </w:rPr>
            </w:pPr>
            <w:r w:rsidRPr="004A790C">
              <w:rPr>
                <w:i/>
                <w:sz w:val="19"/>
                <w:szCs w:val="19"/>
              </w:rPr>
              <w:t>4</w:t>
            </w:r>
          </w:p>
        </w:tc>
        <w:tc>
          <w:tcPr>
            <w:tcW w:w="626" w:type="pct"/>
            <w:shd w:val="clear" w:color="000000" w:fill="FFFFFF"/>
            <w:vAlign w:val="center"/>
          </w:tcPr>
          <w:p w14:paraId="1675405D" w14:textId="77777777" w:rsidR="004D6256" w:rsidRPr="00CD402A" w:rsidRDefault="004D6256" w:rsidP="002C7D47">
            <w:pPr>
              <w:jc w:val="center"/>
              <w:rPr>
                <w:i/>
                <w:sz w:val="19"/>
                <w:szCs w:val="19"/>
                <w:lang w:val="vi-VN"/>
              </w:rPr>
            </w:pPr>
            <w:r>
              <w:rPr>
                <w:i/>
                <w:sz w:val="19"/>
                <w:szCs w:val="19"/>
                <w:lang w:val="vi-VN"/>
              </w:rPr>
              <w:t>5</w:t>
            </w:r>
          </w:p>
        </w:tc>
        <w:tc>
          <w:tcPr>
            <w:tcW w:w="465" w:type="pct"/>
            <w:shd w:val="clear" w:color="000000" w:fill="FFFFFF"/>
            <w:vAlign w:val="center"/>
          </w:tcPr>
          <w:p w14:paraId="2B32F924" w14:textId="77777777" w:rsidR="004D6256" w:rsidRPr="00CD402A" w:rsidRDefault="004D6256" w:rsidP="002C7D47">
            <w:pPr>
              <w:jc w:val="center"/>
              <w:rPr>
                <w:i/>
                <w:sz w:val="19"/>
                <w:szCs w:val="19"/>
                <w:lang w:val="vi-VN"/>
              </w:rPr>
            </w:pPr>
            <w:r>
              <w:rPr>
                <w:i/>
                <w:sz w:val="19"/>
                <w:szCs w:val="19"/>
                <w:lang w:val="vi-VN"/>
              </w:rPr>
              <w:t>6</w:t>
            </w:r>
          </w:p>
        </w:tc>
        <w:tc>
          <w:tcPr>
            <w:tcW w:w="663" w:type="pct"/>
            <w:shd w:val="clear" w:color="000000" w:fill="FFFFFF"/>
            <w:vAlign w:val="center"/>
          </w:tcPr>
          <w:p w14:paraId="5D8CAD3F" w14:textId="77777777" w:rsidR="004D6256" w:rsidRPr="00CD402A" w:rsidRDefault="004D6256" w:rsidP="002C7D47">
            <w:pPr>
              <w:jc w:val="center"/>
              <w:rPr>
                <w:i/>
                <w:sz w:val="19"/>
                <w:szCs w:val="19"/>
                <w:lang w:val="vi-VN"/>
              </w:rPr>
            </w:pPr>
            <w:r>
              <w:rPr>
                <w:i/>
                <w:sz w:val="19"/>
                <w:szCs w:val="19"/>
                <w:lang w:val="vi-VN"/>
              </w:rPr>
              <w:t>7</w:t>
            </w:r>
          </w:p>
        </w:tc>
        <w:tc>
          <w:tcPr>
            <w:tcW w:w="589" w:type="pct"/>
            <w:shd w:val="clear" w:color="000000" w:fill="FFFFFF"/>
            <w:vAlign w:val="center"/>
          </w:tcPr>
          <w:p w14:paraId="78DF3B8D" w14:textId="77777777" w:rsidR="004D6256" w:rsidRPr="00CD402A" w:rsidRDefault="004D6256" w:rsidP="002C7D47">
            <w:pPr>
              <w:jc w:val="center"/>
              <w:rPr>
                <w:i/>
                <w:sz w:val="19"/>
                <w:szCs w:val="19"/>
                <w:lang w:val="vi-VN"/>
              </w:rPr>
            </w:pPr>
            <w:r>
              <w:rPr>
                <w:i/>
                <w:sz w:val="19"/>
                <w:szCs w:val="19"/>
                <w:lang w:val="vi-VN"/>
              </w:rPr>
              <w:t>8</w:t>
            </w:r>
          </w:p>
        </w:tc>
      </w:tr>
      <w:tr w:rsidR="004D6256" w:rsidRPr="004A790C" w14:paraId="6A530E58" w14:textId="77777777" w:rsidTr="002C7D47">
        <w:trPr>
          <w:trHeight w:val="353"/>
          <w:jc w:val="center"/>
        </w:trPr>
        <w:tc>
          <w:tcPr>
            <w:tcW w:w="423" w:type="pct"/>
            <w:shd w:val="clear" w:color="000000" w:fill="FFFFFF"/>
            <w:vAlign w:val="center"/>
          </w:tcPr>
          <w:p w14:paraId="3FA57525" w14:textId="77777777" w:rsidR="004D6256" w:rsidRPr="004A790C" w:rsidRDefault="004D6256" w:rsidP="002C7D47">
            <w:pPr>
              <w:jc w:val="center"/>
              <w:rPr>
                <w:sz w:val="21"/>
                <w:szCs w:val="21"/>
              </w:rPr>
            </w:pPr>
            <w:r w:rsidRPr="004A790C">
              <w:rPr>
                <w:sz w:val="21"/>
                <w:szCs w:val="21"/>
              </w:rPr>
              <w:t>1</w:t>
            </w:r>
          </w:p>
        </w:tc>
        <w:tc>
          <w:tcPr>
            <w:tcW w:w="511" w:type="pct"/>
            <w:shd w:val="clear" w:color="000000" w:fill="FFFFFF"/>
            <w:vAlign w:val="center"/>
          </w:tcPr>
          <w:p w14:paraId="498BDEB6"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15EBD6E5" w14:textId="77777777" w:rsidR="004D6256" w:rsidRPr="004A790C" w:rsidRDefault="004D6256" w:rsidP="002C7D47">
            <w:pPr>
              <w:rPr>
                <w:sz w:val="21"/>
                <w:szCs w:val="21"/>
              </w:rPr>
            </w:pPr>
          </w:p>
        </w:tc>
        <w:tc>
          <w:tcPr>
            <w:tcW w:w="558" w:type="pct"/>
            <w:shd w:val="clear" w:color="000000" w:fill="FFFFFF"/>
          </w:tcPr>
          <w:p w14:paraId="139FBC73" w14:textId="77777777" w:rsidR="004D6256" w:rsidRPr="004A790C" w:rsidRDefault="004D6256" w:rsidP="002C7D47">
            <w:pPr>
              <w:rPr>
                <w:sz w:val="21"/>
                <w:szCs w:val="21"/>
              </w:rPr>
            </w:pPr>
          </w:p>
        </w:tc>
        <w:tc>
          <w:tcPr>
            <w:tcW w:w="703" w:type="pct"/>
            <w:shd w:val="clear" w:color="000000" w:fill="FFFFFF"/>
            <w:vAlign w:val="center"/>
          </w:tcPr>
          <w:p w14:paraId="720D5686"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04BD4F37" w14:textId="77777777" w:rsidR="004D6256" w:rsidRPr="004A790C" w:rsidRDefault="004D6256" w:rsidP="002C7D47">
            <w:pPr>
              <w:rPr>
                <w:iCs/>
                <w:sz w:val="17"/>
                <w:szCs w:val="17"/>
              </w:rPr>
            </w:pPr>
          </w:p>
        </w:tc>
        <w:tc>
          <w:tcPr>
            <w:tcW w:w="465" w:type="pct"/>
            <w:shd w:val="clear" w:color="000000" w:fill="FFFFFF"/>
          </w:tcPr>
          <w:p w14:paraId="6D94A042" w14:textId="77777777" w:rsidR="004D6256" w:rsidRPr="004A790C" w:rsidRDefault="004D6256" w:rsidP="002C7D47">
            <w:pPr>
              <w:rPr>
                <w:iCs/>
                <w:sz w:val="17"/>
                <w:szCs w:val="17"/>
              </w:rPr>
            </w:pPr>
          </w:p>
        </w:tc>
        <w:tc>
          <w:tcPr>
            <w:tcW w:w="663" w:type="pct"/>
            <w:shd w:val="clear" w:color="000000" w:fill="FFFFFF"/>
          </w:tcPr>
          <w:p w14:paraId="79D4F56A" w14:textId="77777777" w:rsidR="004D6256" w:rsidRPr="004A790C" w:rsidRDefault="004D6256" w:rsidP="002C7D47">
            <w:pPr>
              <w:rPr>
                <w:iCs/>
                <w:sz w:val="17"/>
                <w:szCs w:val="17"/>
              </w:rPr>
            </w:pPr>
          </w:p>
        </w:tc>
        <w:tc>
          <w:tcPr>
            <w:tcW w:w="589" w:type="pct"/>
            <w:shd w:val="clear" w:color="000000" w:fill="FFFFFF"/>
          </w:tcPr>
          <w:p w14:paraId="79D7E402" w14:textId="77777777" w:rsidR="004D6256" w:rsidRPr="004A790C" w:rsidRDefault="004D6256" w:rsidP="002C7D47">
            <w:pPr>
              <w:rPr>
                <w:iCs/>
                <w:sz w:val="17"/>
                <w:szCs w:val="17"/>
              </w:rPr>
            </w:pPr>
          </w:p>
        </w:tc>
      </w:tr>
      <w:tr w:rsidR="004D6256" w:rsidRPr="004A790C" w14:paraId="3A6B4968" w14:textId="77777777" w:rsidTr="002C7D47">
        <w:trPr>
          <w:trHeight w:val="285"/>
          <w:jc w:val="center"/>
        </w:trPr>
        <w:tc>
          <w:tcPr>
            <w:tcW w:w="423" w:type="pct"/>
            <w:shd w:val="clear" w:color="000000" w:fill="FFFFFF"/>
            <w:vAlign w:val="center"/>
          </w:tcPr>
          <w:p w14:paraId="0F5A3C49" w14:textId="77777777" w:rsidR="004D6256" w:rsidRPr="004A790C" w:rsidRDefault="004D6256" w:rsidP="002C7D47">
            <w:pPr>
              <w:jc w:val="center"/>
              <w:rPr>
                <w:sz w:val="21"/>
                <w:szCs w:val="21"/>
              </w:rPr>
            </w:pPr>
            <w:r w:rsidRPr="004A790C">
              <w:rPr>
                <w:sz w:val="21"/>
                <w:szCs w:val="21"/>
              </w:rPr>
              <w:t>2</w:t>
            </w:r>
          </w:p>
        </w:tc>
        <w:tc>
          <w:tcPr>
            <w:tcW w:w="511" w:type="pct"/>
            <w:shd w:val="clear" w:color="000000" w:fill="FFFFFF"/>
            <w:vAlign w:val="center"/>
          </w:tcPr>
          <w:p w14:paraId="13C768BB"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640987DA" w14:textId="77777777" w:rsidR="004D6256" w:rsidRPr="004A790C" w:rsidRDefault="004D6256" w:rsidP="002C7D47">
            <w:pPr>
              <w:rPr>
                <w:sz w:val="21"/>
                <w:szCs w:val="21"/>
              </w:rPr>
            </w:pPr>
          </w:p>
        </w:tc>
        <w:tc>
          <w:tcPr>
            <w:tcW w:w="558" w:type="pct"/>
            <w:shd w:val="clear" w:color="000000" w:fill="FFFFFF"/>
          </w:tcPr>
          <w:p w14:paraId="5CAD9FB1" w14:textId="77777777" w:rsidR="004D6256" w:rsidRPr="004A790C" w:rsidRDefault="004D6256" w:rsidP="002C7D47">
            <w:pPr>
              <w:rPr>
                <w:sz w:val="21"/>
                <w:szCs w:val="21"/>
              </w:rPr>
            </w:pPr>
          </w:p>
        </w:tc>
        <w:tc>
          <w:tcPr>
            <w:tcW w:w="703" w:type="pct"/>
            <w:shd w:val="clear" w:color="000000" w:fill="FFFFFF"/>
            <w:vAlign w:val="center"/>
          </w:tcPr>
          <w:p w14:paraId="0BD43FEA"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68A4BC16" w14:textId="77777777" w:rsidR="004D6256" w:rsidRPr="004A790C" w:rsidRDefault="004D6256" w:rsidP="002C7D47">
            <w:pPr>
              <w:rPr>
                <w:sz w:val="21"/>
                <w:szCs w:val="21"/>
              </w:rPr>
            </w:pPr>
          </w:p>
        </w:tc>
        <w:tc>
          <w:tcPr>
            <w:tcW w:w="465" w:type="pct"/>
            <w:shd w:val="clear" w:color="000000" w:fill="FFFFFF"/>
          </w:tcPr>
          <w:p w14:paraId="12D08E28" w14:textId="77777777" w:rsidR="004D6256" w:rsidRPr="004A790C" w:rsidRDefault="004D6256" w:rsidP="002C7D47">
            <w:pPr>
              <w:rPr>
                <w:sz w:val="21"/>
                <w:szCs w:val="21"/>
              </w:rPr>
            </w:pPr>
          </w:p>
        </w:tc>
        <w:tc>
          <w:tcPr>
            <w:tcW w:w="663" w:type="pct"/>
            <w:shd w:val="clear" w:color="000000" w:fill="FFFFFF"/>
          </w:tcPr>
          <w:p w14:paraId="65EA592A" w14:textId="77777777" w:rsidR="004D6256" w:rsidRPr="004A790C" w:rsidRDefault="004D6256" w:rsidP="002C7D47">
            <w:pPr>
              <w:rPr>
                <w:sz w:val="21"/>
                <w:szCs w:val="21"/>
              </w:rPr>
            </w:pPr>
          </w:p>
        </w:tc>
        <w:tc>
          <w:tcPr>
            <w:tcW w:w="589" w:type="pct"/>
            <w:shd w:val="clear" w:color="000000" w:fill="FFFFFF"/>
          </w:tcPr>
          <w:p w14:paraId="6A6B88C8" w14:textId="77777777" w:rsidR="004D6256" w:rsidRPr="004A790C" w:rsidRDefault="004D6256" w:rsidP="002C7D47">
            <w:pPr>
              <w:rPr>
                <w:sz w:val="21"/>
                <w:szCs w:val="21"/>
              </w:rPr>
            </w:pPr>
          </w:p>
        </w:tc>
      </w:tr>
      <w:tr w:rsidR="004D6256" w:rsidRPr="004A790C" w14:paraId="2FDC2C5E" w14:textId="77777777" w:rsidTr="002C7D47">
        <w:trPr>
          <w:trHeight w:val="285"/>
          <w:jc w:val="center"/>
        </w:trPr>
        <w:tc>
          <w:tcPr>
            <w:tcW w:w="423" w:type="pct"/>
            <w:shd w:val="clear" w:color="000000" w:fill="FFFFFF"/>
            <w:vAlign w:val="center"/>
          </w:tcPr>
          <w:p w14:paraId="40EBF213" w14:textId="77777777" w:rsidR="004D6256" w:rsidRPr="004A790C" w:rsidRDefault="004D6256" w:rsidP="002C7D47">
            <w:pPr>
              <w:jc w:val="center"/>
              <w:rPr>
                <w:sz w:val="21"/>
                <w:szCs w:val="21"/>
              </w:rPr>
            </w:pPr>
            <w:r w:rsidRPr="004A790C">
              <w:rPr>
                <w:sz w:val="21"/>
                <w:szCs w:val="21"/>
              </w:rPr>
              <w:t>...</w:t>
            </w:r>
          </w:p>
        </w:tc>
        <w:tc>
          <w:tcPr>
            <w:tcW w:w="511" w:type="pct"/>
            <w:shd w:val="clear" w:color="000000" w:fill="FFFFFF"/>
            <w:vAlign w:val="center"/>
          </w:tcPr>
          <w:p w14:paraId="36B28DD5"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7AF7F06E" w14:textId="77777777" w:rsidR="004D6256" w:rsidRPr="004A790C" w:rsidRDefault="004D6256" w:rsidP="002C7D47">
            <w:pPr>
              <w:rPr>
                <w:sz w:val="21"/>
                <w:szCs w:val="21"/>
              </w:rPr>
            </w:pPr>
          </w:p>
        </w:tc>
        <w:tc>
          <w:tcPr>
            <w:tcW w:w="558" w:type="pct"/>
            <w:shd w:val="clear" w:color="000000" w:fill="FFFFFF"/>
          </w:tcPr>
          <w:p w14:paraId="14CF93D1" w14:textId="77777777" w:rsidR="004D6256" w:rsidRPr="004A790C" w:rsidRDefault="004D6256" w:rsidP="002C7D47">
            <w:pPr>
              <w:rPr>
                <w:sz w:val="21"/>
                <w:szCs w:val="21"/>
              </w:rPr>
            </w:pPr>
          </w:p>
        </w:tc>
        <w:tc>
          <w:tcPr>
            <w:tcW w:w="703" w:type="pct"/>
            <w:shd w:val="clear" w:color="000000" w:fill="FFFFFF"/>
            <w:vAlign w:val="center"/>
          </w:tcPr>
          <w:p w14:paraId="7A66631B"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44F50D20" w14:textId="77777777" w:rsidR="004D6256" w:rsidRPr="004A790C" w:rsidRDefault="004D6256" w:rsidP="002C7D47">
            <w:pPr>
              <w:rPr>
                <w:sz w:val="21"/>
                <w:szCs w:val="21"/>
              </w:rPr>
            </w:pPr>
          </w:p>
        </w:tc>
        <w:tc>
          <w:tcPr>
            <w:tcW w:w="465" w:type="pct"/>
            <w:shd w:val="clear" w:color="000000" w:fill="FFFFFF"/>
          </w:tcPr>
          <w:p w14:paraId="08056A75" w14:textId="77777777" w:rsidR="004D6256" w:rsidRPr="004A790C" w:rsidRDefault="004D6256" w:rsidP="002C7D47">
            <w:pPr>
              <w:rPr>
                <w:sz w:val="21"/>
                <w:szCs w:val="21"/>
              </w:rPr>
            </w:pPr>
          </w:p>
        </w:tc>
        <w:tc>
          <w:tcPr>
            <w:tcW w:w="663" w:type="pct"/>
            <w:shd w:val="clear" w:color="000000" w:fill="FFFFFF"/>
          </w:tcPr>
          <w:p w14:paraId="52D1B836" w14:textId="77777777" w:rsidR="004D6256" w:rsidRPr="004A790C" w:rsidRDefault="004D6256" w:rsidP="002C7D47">
            <w:pPr>
              <w:rPr>
                <w:sz w:val="21"/>
                <w:szCs w:val="21"/>
              </w:rPr>
            </w:pPr>
          </w:p>
        </w:tc>
        <w:tc>
          <w:tcPr>
            <w:tcW w:w="589" w:type="pct"/>
            <w:shd w:val="clear" w:color="000000" w:fill="FFFFFF"/>
          </w:tcPr>
          <w:p w14:paraId="5294C1D0" w14:textId="77777777" w:rsidR="004D6256" w:rsidRPr="004A790C" w:rsidRDefault="004D6256" w:rsidP="002C7D47">
            <w:pPr>
              <w:rPr>
                <w:sz w:val="21"/>
                <w:szCs w:val="21"/>
              </w:rPr>
            </w:pPr>
          </w:p>
        </w:tc>
      </w:tr>
      <w:tr w:rsidR="004D6256" w:rsidRPr="004A790C" w14:paraId="65030A4E" w14:textId="77777777" w:rsidTr="002C7D47">
        <w:trPr>
          <w:trHeight w:val="285"/>
          <w:jc w:val="center"/>
        </w:trPr>
        <w:tc>
          <w:tcPr>
            <w:tcW w:w="423" w:type="pct"/>
            <w:shd w:val="clear" w:color="000000" w:fill="FFFFFF"/>
            <w:vAlign w:val="center"/>
          </w:tcPr>
          <w:p w14:paraId="2C9EE9E4" w14:textId="77777777" w:rsidR="004D6256" w:rsidRPr="004A790C" w:rsidRDefault="004D6256" w:rsidP="002C7D47">
            <w:pPr>
              <w:jc w:val="center"/>
              <w:rPr>
                <w:sz w:val="21"/>
                <w:szCs w:val="21"/>
              </w:rPr>
            </w:pPr>
          </w:p>
        </w:tc>
        <w:tc>
          <w:tcPr>
            <w:tcW w:w="511" w:type="pct"/>
            <w:shd w:val="clear" w:color="000000" w:fill="FFFFFF"/>
            <w:vAlign w:val="center"/>
          </w:tcPr>
          <w:p w14:paraId="677F9E33" w14:textId="77777777" w:rsidR="004D6256" w:rsidRPr="004A790C" w:rsidRDefault="004D6256" w:rsidP="002C7D47">
            <w:pPr>
              <w:jc w:val="center"/>
              <w:rPr>
                <w:sz w:val="21"/>
                <w:szCs w:val="21"/>
              </w:rPr>
            </w:pPr>
            <w:r w:rsidRPr="004A790C">
              <w:rPr>
                <w:sz w:val="21"/>
                <w:szCs w:val="21"/>
              </w:rPr>
              <w:t>Tổng</w:t>
            </w:r>
          </w:p>
        </w:tc>
        <w:tc>
          <w:tcPr>
            <w:tcW w:w="460" w:type="pct"/>
            <w:shd w:val="clear" w:color="000000" w:fill="FFFFFF"/>
          </w:tcPr>
          <w:p w14:paraId="25E50A95" w14:textId="77777777" w:rsidR="004D6256" w:rsidRPr="004A790C" w:rsidRDefault="004D6256" w:rsidP="002C7D47">
            <w:pPr>
              <w:rPr>
                <w:sz w:val="21"/>
                <w:szCs w:val="21"/>
              </w:rPr>
            </w:pPr>
          </w:p>
        </w:tc>
        <w:tc>
          <w:tcPr>
            <w:tcW w:w="558" w:type="pct"/>
            <w:shd w:val="clear" w:color="000000" w:fill="FFFFFF"/>
          </w:tcPr>
          <w:p w14:paraId="5ED3B9DD" w14:textId="77777777" w:rsidR="004D6256" w:rsidRPr="004A790C" w:rsidRDefault="004D6256" w:rsidP="002C7D47">
            <w:pPr>
              <w:rPr>
                <w:sz w:val="21"/>
                <w:szCs w:val="21"/>
              </w:rPr>
            </w:pPr>
          </w:p>
        </w:tc>
        <w:tc>
          <w:tcPr>
            <w:tcW w:w="703" w:type="pct"/>
            <w:shd w:val="clear" w:color="000000" w:fill="FFFFFF"/>
            <w:vAlign w:val="center"/>
          </w:tcPr>
          <w:p w14:paraId="7B8E34EA" w14:textId="77777777" w:rsidR="004D6256" w:rsidRPr="004A790C" w:rsidRDefault="004D6256" w:rsidP="002C7D47">
            <w:pPr>
              <w:rPr>
                <w:sz w:val="21"/>
                <w:szCs w:val="21"/>
              </w:rPr>
            </w:pPr>
          </w:p>
        </w:tc>
        <w:tc>
          <w:tcPr>
            <w:tcW w:w="626" w:type="pct"/>
            <w:shd w:val="clear" w:color="000000" w:fill="FFFFFF"/>
          </w:tcPr>
          <w:p w14:paraId="1990E8DA" w14:textId="77777777" w:rsidR="004D6256" w:rsidRPr="004A790C" w:rsidRDefault="004D6256" w:rsidP="002C7D47">
            <w:pPr>
              <w:rPr>
                <w:sz w:val="21"/>
                <w:szCs w:val="21"/>
              </w:rPr>
            </w:pPr>
          </w:p>
        </w:tc>
        <w:tc>
          <w:tcPr>
            <w:tcW w:w="465" w:type="pct"/>
            <w:shd w:val="clear" w:color="000000" w:fill="FFFFFF"/>
          </w:tcPr>
          <w:p w14:paraId="67419FC7" w14:textId="77777777" w:rsidR="004D6256" w:rsidRPr="004A790C" w:rsidRDefault="004D6256" w:rsidP="002C7D47">
            <w:pPr>
              <w:rPr>
                <w:sz w:val="21"/>
                <w:szCs w:val="21"/>
              </w:rPr>
            </w:pPr>
          </w:p>
        </w:tc>
        <w:tc>
          <w:tcPr>
            <w:tcW w:w="663" w:type="pct"/>
            <w:shd w:val="clear" w:color="000000" w:fill="FFFFFF"/>
          </w:tcPr>
          <w:p w14:paraId="5B9B720E" w14:textId="77777777" w:rsidR="004D6256" w:rsidRPr="004A790C" w:rsidRDefault="004D6256" w:rsidP="002C7D47">
            <w:pPr>
              <w:rPr>
                <w:sz w:val="21"/>
                <w:szCs w:val="21"/>
              </w:rPr>
            </w:pPr>
          </w:p>
        </w:tc>
        <w:tc>
          <w:tcPr>
            <w:tcW w:w="589" w:type="pct"/>
            <w:shd w:val="clear" w:color="000000" w:fill="FFFFFF"/>
          </w:tcPr>
          <w:p w14:paraId="757357FA" w14:textId="77777777" w:rsidR="004D6256" w:rsidRPr="004A790C" w:rsidRDefault="004D6256" w:rsidP="002C7D47">
            <w:pPr>
              <w:rPr>
                <w:sz w:val="21"/>
                <w:szCs w:val="21"/>
              </w:rPr>
            </w:pPr>
          </w:p>
        </w:tc>
      </w:tr>
    </w:tbl>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886"/>
      </w:tblGrid>
      <w:tr w:rsidR="004D6256" w:rsidRPr="004A790C" w14:paraId="5B74CEB0" w14:textId="77777777" w:rsidTr="002C7D47">
        <w:trPr>
          <w:trHeight w:val="1088"/>
        </w:trPr>
        <w:tc>
          <w:tcPr>
            <w:tcW w:w="2307" w:type="pct"/>
          </w:tcPr>
          <w:p w14:paraId="40AF2F2C" w14:textId="77777777" w:rsidR="004D6256" w:rsidRPr="004A790C" w:rsidRDefault="004D6256" w:rsidP="002C7D47">
            <w:pPr>
              <w:jc w:val="center"/>
              <w:rPr>
                <w:b/>
                <w:sz w:val="25"/>
                <w:szCs w:val="25"/>
              </w:rPr>
            </w:pPr>
          </w:p>
          <w:p w14:paraId="1BB186D9" w14:textId="77777777" w:rsidR="004D6256" w:rsidRPr="004A790C" w:rsidRDefault="004D6256" w:rsidP="002C7D47">
            <w:pPr>
              <w:jc w:val="center"/>
              <w:rPr>
                <w:b/>
                <w:sz w:val="25"/>
                <w:szCs w:val="25"/>
              </w:rPr>
            </w:pPr>
            <w:r w:rsidRPr="004A790C">
              <w:rPr>
                <w:b/>
                <w:sz w:val="25"/>
                <w:szCs w:val="25"/>
              </w:rPr>
              <w:t>NGƯỜI LẬP BIỂU</w:t>
            </w:r>
          </w:p>
          <w:p w14:paraId="048F00D6" w14:textId="77777777" w:rsidR="004D6256" w:rsidRPr="004A790C" w:rsidRDefault="004D6256" w:rsidP="002C7D47">
            <w:pPr>
              <w:jc w:val="center"/>
              <w:rPr>
                <w:sz w:val="25"/>
                <w:szCs w:val="25"/>
              </w:rPr>
            </w:pPr>
            <w:r w:rsidRPr="004A790C">
              <w:rPr>
                <w:sz w:val="25"/>
                <w:szCs w:val="25"/>
              </w:rPr>
              <w:t>(Ký, ghi rõ họ tên)</w:t>
            </w:r>
          </w:p>
        </w:tc>
        <w:tc>
          <w:tcPr>
            <w:tcW w:w="2693" w:type="pct"/>
          </w:tcPr>
          <w:p w14:paraId="7D1FC896" w14:textId="77777777" w:rsidR="004D6256" w:rsidRPr="004A790C" w:rsidRDefault="004D6256" w:rsidP="002C7D47">
            <w:pPr>
              <w:jc w:val="center"/>
              <w:rPr>
                <w:sz w:val="25"/>
                <w:szCs w:val="25"/>
              </w:rPr>
            </w:pPr>
            <w:r w:rsidRPr="004A790C">
              <w:rPr>
                <w:sz w:val="25"/>
                <w:szCs w:val="25"/>
              </w:rPr>
              <w:t>…………, ngày ….. tháng ….. năm .......</w:t>
            </w:r>
          </w:p>
          <w:p w14:paraId="475F2132" w14:textId="77777777" w:rsidR="004D6256" w:rsidRPr="004A790C" w:rsidRDefault="004D6256" w:rsidP="002C7D47">
            <w:pPr>
              <w:jc w:val="center"/>
              <w:rPr>
                <w:b/>
                <w:sz w:val="25"/>
                <w:szCs w:val="25"/>
              </w:rPr>
            </w:pPr>
            <w:r>
              <w:rPr>
                <w:b/>
                <w:sz w:val="25"/>
                <w:szCs w:val="25"/>
              </w:rPr>
              <w:t>THỦ TRƯỞNG ĐƠN VỊ</w:t>
            </w:r>
          </w:p>
          <w:p w14:paraId="27895B00"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2B2A1EEA" w14:textId="77777777" w:rsidR="004D6256" w:rsidRPr="004A790C" w:rsidRDefault="004D6256" w:rsidP="004D6256">
      <w:pPr>
        <w:spacing w:before="120" w:after="120" w:line="312" w:lineRule="auto"/>
        <w:jc w:val="both"/>
        <w:rPr>
          <w:b/>
          <w:sz w:val="27"/>
          <w:szCs w:val="27"/>
        </w:rPr>
      </w:pPr>
    </w:p>
    <w:p w14:paraId="09F0BCD8" w14:textId="77777777" w:rsidR="004D6256" w:rsidRPr="004A790C" w:rsidRDefault="004D6256" w:rsidP="004D6256">
      <w:pPr>
        <w:spacing w:before="120" w:after="120" w:line="312" w:lineRule="auto"/>
        <w:jc w:val="both"/>
        <w:rPr>
          <w:b/>
          <w:sz w:val="27"/>
          <w:szCs w:val="27"/>
        </w:rPr>
      </w:pPr>
      <w:r w:rsidRPr="004A790C">
        <w:rPr>
          <w:b/>
          <w:sz w:val="27"/>
          <w:szCs w:val="27"/>
        </w:rPr>
        <w:br w:type="page"/>
      </w:r>
    </w:p>
    <w:p w14:paraId="73896908" w14:textId="77777777" w:rsidR="004D6256" w:rsidRPr="004A790C" w:rsidRDefault="004D6256" w:rsidP="004D6256">
      <w:pPr>
        <w:spacing w:before="120" w:after="120" w:line="312" w:lineRule="auto"/>
        <w:jc w:val="both"/>
        <w:rPr>
          <w:b/>
          <w:sz w:val="27"/>
          <w:szCs w:val="27"/>
        </w:rPr>
        <w:sectPr w:rsidR="004D6256" w:rsidRPr="004A790C" w:rsidSect="00F7416F">
          <w:headerReference w:type="even" r:id="rId12"/>
          <w:headerReference w:type="default" r:id="rId13"/>
          <w:pgSz w:w="11907" w:h="16840"/>
          <w:pgMar w:top="1134" w:right="1134" w:bottom="1134" w:left="1701" w:header="567" w:footer="567" w:gutter="0"/>
          <w:cols w:space="720"/>
          <w:docGrid w:linePitch="360"/>
        </w:sectPr>
      </w:pPr>
    </w:p>
    <w:p w14:paraId="798F4B71" w14:textId="77777777" w:rsidR="004D6256" w:rsidRPr="004A790C" w:rsidRDefault="004D6256" w:rsidP="004D6256">
      <w:pPr>
        <w:jc w:val="center"/>
        <w:rPr>
          <w:b/>
          <w:sz w:val="27"/>
          <w:szCs w:val="27"/>
          <w:lang w:val="vi-VN"/>
        </w:rPr>
      </w:pPr>
      <w:r>
        <w:rPr>
          <w:b/>
          <w:sz w:val="27"/>
          <w:szCs w:val="27"/>
          <w:lang w:val="vi-VN"/>
        </w:rPr>
        <w:lastRenderedPageBreak/>
        <w:t>BIỂU 02</w:t>
      </w:r>
    </w:p>
    <w:p w14:paraId="094E31DA" w14:textId="77777777" w:rsidR="004D6256" w:rsidRPr="004A790C" w:rsidRDefault="004D6256" w:rsidP="004D6256">
      <w:pPr>
        <w:jc w:val="center"/>
        <w:rPr>
          <w:b/>
          <w:sz w:val="27"/>
          <w:szCs w:val="27"/>
          <w:lang w:val="vi-VN"/>
        </w:rPr>
      </w:pPr>
      <w:r w:rsidRPr="004A790C">
        <w:rPr>
          <w:b/>
          <w:sz w:val="27"/>
          <w:szCs w:val="27"/>
          <w:lang w:val="vi-VN"/>
        </w:rPr>
        <w:t>KINH PHÍ</w:t>
      </w:r>
      <w:r>
        <w:rPr>
          <w:b/>
          <w:sz w:val="27"/>
          <w:szCs w:val="27"/>
        </w:rPr>
        <w:t xml:space="preserve"> DỰ KIẾN</w:t>
      </w:r>
      <w:r w:rsidRPr="004A790C">
        <w:rPr>
          <w:b/>
          <w:sz w:val="27"/>
          <w:szCs w:val="27"/>
          <w:lang w:val="vi-VN"/>
        </w:rPr>
        <w:t xml:space="preserve"> HỖ TRỢ CUNG CẤP DỊCH VỤ VIỄN THÔNG PHỔ CẬP ĐỐI VỚI CÁC KHU VỰC DOANH NGHIỆP ĐÃ TỰ ĐẦU TƯ, PHÁT TRIỂN, DUY TRÌ CƠ SỞ HẠ TẦNG CUNG CẤP DỊCH VỤ VIỄN THÔNG PHỔ CẬP</w:t>
      </w:r>
    </w:p>
    <w:p w14:paraId="17DB3F28" w14:textId="77777777" w:rsidR="004D6256" w:rsidRPr="004A790C" w:rsidRDefault="004D6256" w:rsidP="004D6256">
      <w:pPr>
        <w:jc w:val="center"/>
        <w:rPr>
          <w:b/>
          <w:bCs/>
          <w:sz w:val="27"/>
          <w:szCs w:val="27"/>
          <w:lang w:val="vi-VN"/>
        </w:rPr>
      </w:pPr>
      <w:r w:rsidRPr="004A790C">
        <w:rPr>
          <w:b/>
          <w:sz w:val="27"/>
          <w:szCs w:val="27"/>
          <w:lang w:val="vi-VN"/>
        </w:rPr>
        <w:t xml:space="preserve"> </w:t>
      </w:r>
      <w:r w:rsidRPr="004A790C">
        <w:rPr>
          <w:b/>
          <w:bCs/>
          <w:sz w:val="27"/>
          <w:szCs w:val="27"/>
          <w:lang w:val="vi-VN"/>
        </w:rPr>
        <w:t>Tên dịch vụ: ...</w:t>
      </w:r>
    </w:p>
    <w:p w14:paraId="51129588" w14:textId="77777777" w:rsidR="004D6256" w:rsidRPr="004A790C" w:rsidRDefault="004D6256" w:rsidP="004D6256">
      <w:pPr>
        <w:jc w:val="center"/>
        <w:rPr>
          <w:b/>
          <w:bCs/>
          <w:sz w:val="27"/>
          <w:szCs w:val="27"/>
          <w:lang w:val="vi-VN"/>
        </w:rPr>
      </w:pPr>
      <w:r w:rsidRPr="004A790C">
        <w:rPr>
          <w:b/>
          <w:bCs/>
          <w:sz w:val="27"/>
          <w:szCs w:val="27"/>
          <w:lang w:val="vi-VN"/>
        </w:rPr>
        <w:t>Thời gian thực hiện: ...</w:t>
      </w:r>
    </w:p>
    <w:p w14:paraId="50FF5E7E" w14:textId="77777777" w:rsidR="004D6256" w:rsidRDefault="004D6256" w:rsidP="004D6256">
      <w:pPr>
        <w:jc w:val="center"/>
        <w:rPr>
          <w:bCs/>
          <w:i/>
          <w:iCs/>
          <w:sz w:val="25"/>
          <w:szCs w:val="25"/>
          <w:lang w:val="vi-VN"/>
        </w:rPr>
      </w:pPr>
      <w:r w:rsidRPr="004A790C">
        <w:rPr>
          <w:bCs/>
          <w:i/>
          <w:iCs/>
          <w:sz w:val="25"/>
          <w:szCs w:val="25"/>
          <w:lang w:val="vi-VN"/>
        </w:rPr>
        <w:t xml:space="preserve"> (Kèm theo </w:t>
      </w:r>
      <w:r>
        <w:rPr>
          <w:bCs/>
          <w:i/>
          <w:iCs/>
          <w:sz w:val="25"/>
          <w:szCs w:val="25"/>
          <w:lang w:val="vi-VN"/>
        </w:rPr>
        <w:t>Quyết định</w:t>
      </w:r>
      <w:r w:rsidRPr="004A790C">
        <w:rPr>
          <w:bCs/>
          <w:i/>
          <w:iCs/>
          <w:sz w:val="25"/>
          <w:szCs w:val="25"/>
          <w:lang w:val="vi-VN"/>
        </w:rPr>
        <w:t xml:space="preserve"> số ... ngày.... tháng ... năm ...của ...)</w:t>
      </w:r>
    </w:p>
    <w:p w14:paraId="6FD8EAAD" w14:textId="77777777" w:rsidR="004D6256" w:rsidRPr="00D728AB" w:rsidRDefault="004D6256" w:rsidP="004D6256">
      <w:pPr>
        <w:spacing w:after="40"/>
        <w:jc w:val="right"/>
        <w:rPr>
          <w:i/>
          <w:iCs/>
          <w:sz w:val="20"/>
          <w:szCs w:val="20"/>
          <w:lang w:val="vi-VN"/>
        </w:rPr>
      </w:pPr>
      <w:r w:rsidRPr="00D728AB">
        <w:rPr>
          <w:i/>
          <w:iCs/>
          <w:sz w:val="20"/>
          <w:szCs w:val="20"/>
          <w:lang w:val="vi-VN"/>
        </w:rPr>
        <w:t>Đơn vị tính: 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29CD1925" w14:textId="77777777" w:rsidTr="002C7D47">
        <w:trPr>
          <w:jc w:val="center"/>
        </w:trPr>
        <w:tc>
          <w:tcPr>
            <w:tcW w:w="182" w:type="pct"/>
            <w:vMerge w:val="restart"/>
            <w:tcBorders>
              <w:top w:val="double" w:sz="4" w:space="0" w:color="auto"/>
            </w:tcBorders>
            <w:vAlign w:val="center"/>
          </w:tcPr>
          <w:p w14:paraId="6FAFE60E"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4A19A6FD"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55281425"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7D99C048"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vAlign w:val="center"/>
          </w:tcPr>
          <w:p w14:paraId="0E727921"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vAlign w:val="center"/>
          </w:tcPr>
          <w:p w14:paraId="589D9AEA"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vAlign w:val="center"/>
          </w:tcPr>
          <w:p w14:paraId="314CD821"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6C0C2AA6"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1753625C" w14:textId="77777777" w:rsidTr="002C7D47">
        <w:trPr>
          <w:jc w:val="center"/>
        </w:trPr>
        <w:tc>
          <w:tcPr>
            <w:tcW w:w="182" w:type="pct"/>
            <w:vMerge/>
          </w:tcPr>
          <w:p w14:paraId="3C4A5737" w14:textId="77777777" w:rsidR="004D6256" w:rsidRPr="00605037" w:rsidRDefault="004D6256" w:rsidP="002C7D47">
            <w:pPr>
              <w:jc w:val="center"/>
              <w:rPr>
                <w:b/>
                <w:bCs/>
                <w:sz w:val="20"/>
                <w:szCs w:val="20"/>
              </w:rPr>
            </w:pPr>
          </w:p>
        </w:tc>
        <w:tc>
          <w:tcPr>
            <w:tcW w:w="221" w:type="pct"/>
            <w:vMerge/>
          </w:tcPr>
          <w:p w14:paraId="0B00AA5B" w14:textId="77777777" w:rsidR="004D6256" w:rsidRPr="00605037" w:rsidRDefault="004D6256" w:rsidP="002C7D47">
            <w:pPr>
              <w:jc w:val="center"/>
              <w:rPr>
                <w:b/>
                <w:bCs/>
                <w:sz w:val="20"/>
                <w:szCs w:val="20"/>
              </w:rPr>
            </w:pPr>
          </w:p>
        </w:tc>
        <w:tc>
          <w:tcPr>
            <w:tcW w:w="226" w:type="pct"/>
            <w:vMerge/>
          </w:tcPr>
          <w:p w14:paraId="33942293" w14:textId="77777777" w:rsidR="004D6256" w:rsidRPr="00605037" w:rsidRDefault="004D6256" w:rsidP="002C7D47">
            <w:pPr>
              <w:jc w:val="center"/>
              <w:rPr>
                <w:b/>
                <w:bCs/>
                <w:sz w:val="20"/>
                <w:szCs w:val="20"/>
              </w:rPr>
            </w:pPr>
          </w:p>
        </w:tc>
        <w:tc>
          <w:tcPr>
            <w:tcW w:w="272" w:type="pct"/>
            <w:vMerge/>
          </w:tcPr>
          <w:p w14:paraId="54FF401C"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5F4B62CA"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6A19B972"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77EC30FD"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3B204D4D"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61425252" w14:textId="77777777" w:rsidR="004D6256" w:rsidRPr="00605037" w:rsidRDefault="004D6256" w:rsidP="002C7D47">
            <w:pPr>
              <w:jc w:val="center"/>
              <w:rPr>
                <w:b/>
                <w:bCs/>
                <w:sz w:val="20"/>
                <w:szCs w:val="20"/>
              </w:rPr>
            </w:pPr>
            <w:r w:rsidRPr="00605037">
              <w:rPr>
                <w:b/>
                <w:bCs/>
                <w:sz w:val="20"/>
                <w:szCs w:val="20"/>
              </w:rPr>
              <w:t>Chi phí khác</w:t>
            </w:r>
          </w:p>
          <w:p w14:paraId="485CFB57"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3223137F"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06AFAF47"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1CE3FCDA"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71680AAA"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3F6E02EF"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7A73694E"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389BD76A" w14:textId="77777777" w:rsidR="004D6256" w:rsidRPr="00605037" w:rsidRDefault="004D6256" w:rsidP="002C7D47">
            <w:pPr>
              <w:jc w:val="center"/>
              <w:rPr>
                <w:b/>
                <w:bCs/>
                <w:sz w:val="20"/>
                <w:szCs w:val="20"/>
              </w:rPr>
            </w:pPr>
            <w:r w:rsidRPr="00605037">
              <w:rPr>
                <w:b/>
                <w:bCs/>
                <w:sz w:val="20"/>
                <w:szCs w:val="20"/>
              </w:rPr>
              <w:t>Chi phí khác</w:t>
            </w:r>
          </w:p>
          <w:p w14:paraId="4DA3BD92"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1DAC6F7F"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7B3E0C5C"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166D3297"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763A866C"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3E43C696"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49262AF4"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584AB0E6" w14:textId="77777777" w:rsidR="004D6256" w:rsidRPr="00605037" w:rsidRDefault="004D6256" w:rsidP="002C7D47">
            <w:pPr>
              <w:jc w:val="center"/>
              <w:rPr>
                <w:b/>
                <w:bCs/>
                <w:sz w:val="20"/>
                <w:szCs w:val="20"/>
              </w:rPr>
            </w:pPr>
            <w:r w:rsidRPr="00605037">
              <w:rPr>
                <w:b/>
                <w:bCs/>
                <w:sz w:val="20"/>
                <w:szCs w:val="20"/>
              </w:rPr>
              <w:t>Chi phí khác</w:t>
            </w:r>
          </w:p>
          <w:p w14:paraId="447154BA"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4ACC2FFF"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165A2DF8"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1CA23EE4" w14:textId="77777777" w:rsidR="004D6256" w:rsidRPr="00605037" w:rsidRDefault="004D6256" w:rsidP="002C7D47">
            <w:pPr>
              <w:jc w:val="center"/>
              <w:rPr>
                <w:b/>
                <w:bCs/>
                <w:sz w:val="20"/>
                <w:szCs w:val="20"/>
              </w:rPr>
            </w:pPr>
          </w:p>
        </w:tc>
      </w:tr>
      <w:tr w:rsidR="004D6256" w:rsidRPr="00605037" w14:paraId="588EB1A7" w14:textId="77777777" w:rsidTr="002C7D47">
        <w:trPr>
          <w:jc w:val="center"/>
        </w:trPr>
        <w:tc>
          <w:tcPr>
            <w:tcW w:w="182" w:type="pct"/>
            <w:vAlign w:val="center"/>
          </w:tcPr>
          <w:p w14:paraId="74F1195E"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606722F5"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6FB4FBED"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0D3194A8"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4220B7B0"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7C33BFCA"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685194F4"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1CCC3620" w14:textId="77777777" w:rsidR="004D6256" w:rsidRPr="00605037" w:rsidRDefault="004D6256" w:rsidP="002C7D47">
            <w:pPr>
              <w:jc w:val="center"/>
              <w:rPr>
                <w:sz w:val="18"/>
                <w:szCs w:val="18"/>
                <w:lang w:val="en-GB"/>
              </w:rPr>
            </w:pPr>
          </w:p>
          <w:p w14:paraId="6145292A" w14:textId="77777777" w:rsidR="004D6256" w:rsidRPr="00605037" w:rsidRDefault="004D6256" w:rsidP="002C7D47">
            <w:pPr>
              <w:jc w:val="center"/>
              <w:rPr>
                <w:sz w:val="18"/>
                <w:szCs w:val="18"/>
                <w:lang w:val="en-GB"/>
              </w:rPr>
            </w:pPr>
          </w:p>
          <w:p w14:paraId="35490B4C"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4E4330AF"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02AF8DC2"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23DDF956"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15B31204"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11C6EFA9"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17E4CF75" w14:textId="77777777" w:rsidR="004D6256" w:rsidRPr="00605037" w:rsidRDefault="004D6256" w:rsidP="002C7D47">
            <w:pPr>
              <w:jc w:val="center"/>
              <w:rPr>
                <w:sz w:val="18"/>
                <w:szCs w:val="18"/>
                <w:lang w:val="en-GB"/>
              </w:rPr>
            </w:pPr>
          </w:p>
          <w:p w14:paraId="3FF783A9"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1582C12A"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543928C5"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2FDDF678"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71451875"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02C8298F"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53EEF989"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11E7EB85"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09430345"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6AE11926"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56D11FFB" w14:textId="77777777" w:rsidTr="002C7D47">
        <w:trPr>
          <w:jc w:val="center"/>
        </w:trPr>
        <w:tc>
          <w:tcPr>
            <w:tcW w:w="182" w:type="pct"/>
            <w:vAlign w:val="center"/>
          </w:tcPr>
          <w:p w14:paraId="75422E67"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06FB245A" w14:textId="77777777" w:rsidR="004D6256" w:rsidRPr="00605037" w:rsidRDefault="004D6256" w:rsidP="002C7D47">
            <w:pPr>
              <w:rPr>
                <w:sz w:val="20"/>
                <w:szCs w:val="20"/>
              </w:rPr>
            </w:pPr>
            <w:r w:rsidRPr="00605037">
              <w:rPr>
                <w:sz w:val="20"/>
                <w:szCs w:val="20"/>
              </w:rPr>
              <w:t>…..</w:t>
            </w:r>
          </w:p>
        </w:tc>
        <w:tc>
          <w:tcPr>
            <w:tcW w:w="226" w:type="pct"/>
            <w:vAlign w:val="center"/>
          </w:tcPr>
          <w:p w14:paraId="6BAE38C8" w14:textId="77777777" w:rsidR="004D6256" w:rsidRPr="00605037" w:rsidRDefault="004D6256" w:rsidP="002C7D47">
            <w:pPr>
              <w:rPr>
                <w:sz w:val="20"/>
                <w:szCs w:val="20"/>
              </w:rPr>
            </w:pPr>
            <w:r w:rsidRPr="00605037">
              <w:rPr>
                <w:sz w:val="20"/>
                <w:szCs w:val="20"/>
              </w:rPr>
              <w:t>Xã …</w:t>
            </w:r>
          </w:p>
        </w:tc>
        <w:tc>
          <w:tcPr>
            <w:tcW w:w="272" w:type="pct"/>
            <w:vAlign w:val="center"/>
          </w:tcPr>
          <w:p w14:paraId="15C53151"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4901B031" w14:textId="77777777" w:rsidR="004D6256" w:rsidRPr="00605037" w:rsidRDefault="004D6256" w:rsidP="002C7D47">
            <w:pPr>
              <w:rPr>
                <w:b/>
                <w:bCs/>
                <w:sz w:val="20"/>
                <w:szCs w:val="20"/>
              </w:rPr>
            </w:pPr>
          </w:p>
        </w:tc>
        <w:tc>
          <w:tcPr>
            <w:tcW w:w="271" w:type="pct"/>
            <w:vAlign w:val="center"/>
          </w:tcPr>
          <w:p w14:paraId="60D11161" w14:textId="77777777" w:rsidR="004D6256" w:rsidRPr="00605037" w:rsidRDefault="004D6256" w:rsidP="002C7D47">
            <w:pPr>
              <w:rPr>
                <w:b/>
                <w:bCs/>
                <w:sz w:val="20"/>
                <w:szCs w:val="20"/>
              </w:rPr>
            </w:pPr>
          </w:p>
        </w:tc>
        <w:tc>
          <w:tcPr>
            <w:tcW w:w="318" w:type="pct"/>
            <w:vAlign w:val="center"/>
          </w:tcPr>
          <w:p w14:paraId="4F949E50" w14:textId="77777777" w:rsidR="004D6256" w:rsidRPr="00605037" w:rsidRDefault="004D6256" w:rsidP="002C7D47">
            <w:pPr>
              <w:rPr>
                <w:i/>
                <w:iCs/>
                <w:sz w:val="20"/>
                <w:szCs w:val="20"/>
              </w:rPr>
            </w:pPr>
          </w:p>
        </w:tc>
        <w:tc>
          <w:tcPr>
            <w:tcW w:w="219" w:type="pct"/>
            <w:vAlign w:val="center"/>
          </w:tcPr>
          <w:p w14:paraId="138A485E" w14:textId="77777777" w:rsidR="004D6256" w:rsidRPr="00605037" w:rsidRDefault="004D6256" w:rsidP="002C7D47">
            <w:pPr>
              <w:rPr>
                <w:b/>
                <w:bCs/>
                <w:sz w:val="20"/>
                <w:szCs w:val="20"/>
              </w:rPr>
            </w:pPr>
          </w:p>
        </w:tc>
        <w:tc>
          <w:tcPr>
            <w:tcW w:w="222" w:type="pct"/>
            <w:vAlign w:val="center"/>
          </w:tcPr>
          <w:p w14:paraId="3B0707CE" w14:textId="77777777" w:rsidR="004D6256" w:rsidRPr="00605037" w:rsidRDefault="004D6256" w:rsidP="002C7D47">
            <w:pPr>
              <w:rPr>
                <w:b/>
                <w:bCs/>
                <w:sz w:val="20"/>
                <w:szCs w:val="20"/>
              </w:rPr>
            </w:pPr>
          </w:p>
        </w:tc>
        <w:tc>
          <w:tcPr>
            <w:tcW w:w="193" w:type="pct"/>
            <w:vAlign w:val="center"/>
          </w:tcPr>
          <w:p w14:paraId="17C33285" w14:textId="77777777" w:rsidR="004D6256" w:rsidRPr="00605037" w:rsidRDefault="004D6256" w:rsidP="002C7D47">
            <w:pPr>
              <w:rPr>
                <w:b/>
                <w:bCs/>
                <w:sz w:val="20"/>
                <w:szCs w:val="20"/>
              </w:rPr>
            </w:pPr>
          </w:p>
        </w:tc>
        <w:tc>
          <w:tcPr>
            <w:tcW w:w="219" w:type="pct"/>
            <w:vAlign w:val="center"/>
          </w:tcPr>
          <w:p w14:paraId="3675D323" w14:textId="77777777" w:rsidR="004D6256" w:rsidRPr="00605037" w:rsidRDefault="004D6256" w:rsidP="002C7D47">
            <w:pPr>
              <w:rPr>
                <w:b/>
                <w:bCs/>
                <w:sz w:val="20"/>
                <w:szCs w:val="20"/>
              </w:rPr>
            </w:pPr>
          </w:p>
        </w:tc>
        <w:tc>
          <w:tcPr>
            <w:tcW w:w="245" w:type="pct"/>
            <w:vAlign w:val="center"/>
          </w:tcPr>
          <w:p w14:paraId="6131AFBE" w14:textId="77777777" w:rsidR="004D6256" w:rsidRPr="00605037" w:rsidRDefault="004D6256" w:rsidP="002C7D47">
            <w:pPr>
              <w:rPr>
                <w:b/>
                <w:bCs/>
                <w:sz w:val="20"/>
                <w:szCs w:val="20"/>
              </w:rPr>
            </w:pPr>
          </w:p>
        </w:tc>
        <w:tc>
          <w:tcPr>
            <w:tcW w:w="179" w:type="pct"/>
            <w:vAlign w:val="center"/>
          </w:tcPr>
          <w:p w14:paraId="4A2FF78C" w14:textId="77777777" w:rsidR="004D6256" w:rsidRPr="00605037" w:rsidRDefault="004D6256" w:rsidP="002C7D47">
            <w:pPr>
              <w:rPr>
                <w:b/>
                <w:bCs/>
                <w:sz w:val="20"/>
                <w:szCs w:val="20"/>
              </w:rPr>
            </w:pPr>
          </w:p>
        </w:tc>
        <w:tc>
          <w:tcPr>
            <w:tcW w:w="142" w:type="pct"/>
            <w:vAlign w:val="center"/>
          </w:tcPr>
          <w:p w14:paraId="2D388270" w14:textId="77777777" w:rsidR="004D6256" w:rsidRPr="00605037" w:rsidRDefault="004D6256" w:rsidP="002C7D47">
            <w:pPr>
              <w:rPr>
                <w:b/>
                <w:bCs/>
                <w:sz w:val="20"/>
                <w:szCs w:val="20"/>
              </w:rPr>
            </w:pPr>
          </w:p>
        </w:tc>
        <w:tc>
          <w:tcPr>
            <w:tcW w:w="183" w:type="pct"/>
            <w:vAlign w:val="center"/>
          </w:tcPr>
          <w:p w14:paraId="6BF0CE96" w14:textId="77777777" w:rsidR="004D6256" w:rsidRPr="00605037" w:rsidRDefault="004D6256" w:rsidP="002C7D47">
            <w:pPr>
              <w:rPr>
                <w:b/>
                <w:bCs/>
                <w:sz w:val="20"/>
                <w:szCs w:val="20"/>
              </w:rPr>
            </w:pPr>
          </w:p>
        </w:tc>
        <w:tc>
          <w:tcPr>
            <w:tcW w:w="216" w:type="pct"/>
            <w:vAlign w:val="center"/>
          </w:tcPr>
          <w:p w14:paraId="103250C6" w14:textId="77777777" w:rsidR="004D6256" w:rsidRPr="00605037" w:rsidRDefault="004D6256" w:rsidP="002C7D47">
            <w:pPr>
              <w:rPr>
                <w:b/>
                <w:bCs/>
                <w:sz w:val="20"/>
                <w:szCs w:val="20"/>
              </w:rPr>
            </w:pPr>
          </w:p>
        </w:tc>
        <w:tc>
          <w:tcPr>
            <w:tcW w:w="181" w:type="pct"/>
            <w:vAlign w:val="center"/>
          </w:tcPr>
          <w:p w14:paraId="75516E34" w14:textId="77777777" w:rsidR="004D6256" w:rsidRPr="00605037" w:rsidRDefault="004D6256" w:rsidP="002C7D47">
            <w:pPr>
              <w:rPr>
                <w:b/>
                <w:bCs/>
                <w:sz w:val="20"/>
                <w:szCs w:val="20"/>
              </w:rPr>
            </w:pPr>
          </w:p>
        </w:tc>
        <w:tc>
          <w:tcPr>
            <w:tcW w:w="179" w:type="pct"/>
            <w:vAlign w:val="center"/>
          </w:tcPr>
          <w:p w14:paraId="4FFDBC86" w14:textId="77777777" w:rsidR="004D6256" w:rsidRPr="00605037" w:rsidRDefault="004D6256" w:rsidP="002C7D47">
            <w:pPr>
              <w:rPr>
                <w:b/>
                <w:bCs/>
                <w:sz w:val="20"/>
                <w:szCs w:val="20"/>
              </w:rPr>
            </w:pPr>
          </w:p>
        </w:tc>
        <w:tc>
          <w:tcPr>
            <w:tcW w:w="175" w:type="pct"/>
            <w:vAlign w:val="center"/>
          </w:tcPr>
          <w:p w14:paraId="54362F6E" w14:textId="77777777" w:rsidR="004D6256" w:rsidRPr="00605037" w:rsidRDefault="004D6256" w:rsidP="002C7D47">
            <w:pPr>
              <w:rPr>
                <w:b/>
                <w:bCs/>
                <w:sz w:val="20"/>
                <w:szCs w:val="20"/>
              </w:rPr>
            </w:pPr>
          </w:p>
        </w:tc>
        <w:tc>
          <w:tcPr>
            <w:tcW w:w="179" w:type="pct"/>
            <w:vAlign w:val="center"/>
          </w:tcPr>
          <w:p w14:paraId="3DC66521" w14:textId="77777777" w:rsidR="004D6256" w:rsidRPr="00605037" w:rsidRDefault="004D6256" w:rsidP="002C7D47">
            <w:pPr>
              <w:rPr>
                <w:b/>
                <w:bCs/>
                <w:sz w:val="20"/>
                <w:szCs w:val="20"/>
              </w:rPr>
            </w:pPr>
          </w:p>
        </w:tc>
        <w:tc>
          <w:tcPr>
            <w:tcW w:w="223" w:type="pct"/>
            <w:vAlign w:val="center"/>
          </w:tcPr>
          <w:p w14:paraId="7F22787A" w14:textId="77777777" w:rsidR="004D6256" w:rsidRPr="00605037" w:rsidRDefault="004D6256" w:rsidP="002C7D47">
            <w:pPr>
              <w:rPr>
                <w:b/>
                <w:bCs/>
                <w:sz w:val="20"/>
                <w:szCs w:val="20"/>
              </w:rPr>
            </w:pPr>
          </w:p>
        </w:tc>
        <w:tc>
          <w:tcPr>
            <w:tcW w:w="226" w:type="pct"/>
            <w:vAlign w:val="center"/>
          </w:tcPr>
          <w:p w14:paraId="6874EA30" w14:textId="77777777" w:rsidR="004D6256" w:rsidRPr="00605037" w:rsidRDefault="004D6256" w:rsidP="002C7D47">
            <w:pPr>
              <w:rPr>
                <w:b/>
                <w:bCs/>
                <w:sz w:val="20"/>
                <w:szCs w:val="20"/>
              </w:rPr>
            </w:pPr>
          </w:p>
        </w:tc>
        <w:tc>
          <w:tcPr>
            <w:tcW w:w="257" w:type="pct"/>
            <w:vAlign w:val="center"/>
          </w:tcPr>
          <w:p w14:paraId="684915AB" w14:textId="77777777" w:rsidR="004D6256" w:rsidRPr="00605037" w:rsidRDefault="004D6256" w:rsidP="002C7D47">
            <w:pPr>
              <w:rPr>
                <w:b/>
                <w:bCs/>
                <w:sz w:val="20"/>
                <w:szCs w:val="20"/>
              </w:rPr>
            </w:pPr>
          </w:p>
        </w:tc>
      </w:tr>
      <w:tr w:rsidR="004D6256" w:rsidRPr="00605037" w14:paraId="2FC2EE88" w14:textId="77777777" w:rsidTr="002C7D47">
        <w:trPr>
          <w:jc w:val="center"/>
        </w:trPr>
        <w:tc>
          <w:tcPr>
            <w:tcW w:w="182" w:type="pct"/>
            <w:vAlign w:val="center"/>
          </w:tcPr>
          <w:p w14:paraId="2FC4B860" w14:textId="77777777" w:rsidR="004D6256" w:rsidRPr="00605037" w:rsidRDefault="004D6256" w:rsidP="002C7D47">
            <w:pPr>
              <w:jc w:val="center"/>
              <w:rPr>
                <w:sz w:val="20"/>
                <w:szCs w:val="20"/>
              </w:rPr>
            </w:pPr>
          </w:p>
        </w:tc>
        <w:tc>
          <w:tcPr>
            <w:tcW w:w="221" w:type="pct"/>
            <w:vAlign w:val="center"/>
          </w:tcPr>
          <w:p w14:paraId="28E20CB3" w14:textId="77777777" w:rsidR="004D6256" w:rsidRPr="00605037" w:rsidRDefault="004D6256" w:rsidP="002C7D47">
            <w:pPr>
              <w:rPr>
                <w:b/>
                <w:bCs/>
                <w:sz w:val="20"/>
                <w:szCs w:val="20"/>
              </w:rPr>
            </w:pPr>
          </w:p>
        </w:tc>
        <w:tc>
          <w:tcPr>
            <w:tcW w:w="226" w:type="pct"/>
            <w:vAlign w:val="center"/>
          </w:tcPr>
          <w:p w14:paraId="030DEFFF" w14:textId="77777777" w:rsidR="004D6256" w:rsidRPr="00605037" w:rsidRDefault="004D6256" w:rsidP="002C7D47">
            <w:pPr>
              <w:rPr>
                <w:b/>
                <w:bCs/>
                <w:sz w:val="20"/>
                <w:szCs w:val="20"/>
              </w:rPr>
            </w:pPr>
          </w:p>
        </w:tc>
        <w:tc>
          <w:tcPr>
            <w:tcW w:w="272" w:type="pct"/>
            <w:vAlign w:val="center"/>
          </w:tcPr>
          <w:p w14:paraId="48BCA942" w14:textId="77777777" w:rsidR="004D6256" w:rsidRPr="00605037" w:rsidRDefault="004D6256" w:rsidP="002C7D47">
            <w:pPr>
              <w:rPr>
                <w:sz w:val="20"/>
                <w:szCs w:val="20"/>
              </w:rPr>
            </w:pPr>
            <w:r w:rsidRPr="00605037">
              <w:rPr>
                <w:sz w:val="20"/>
                <w:szCs w:val="20"/>
              </w:rPr>
              <w:t>[…………….]</w:t>
            </w:r>
          </w:p>
        </w:tc>
        <w:tc>
          <w:tcPr>
            <w:tcW w:w="272" w:type="pct"/>
            <w:vAlign w:val="center"/>
          </w:tcPr>
          <w:p w14:paraId="08B6157C" w14:textId="77777777" w:rsidR="004D6256" w:rsidRPr="00605037" w:rsidRDefault="004D6256" w:rsidP="002C7D47">
            <w:pPr>
              <w:rPr>
                <w:b/>
                <w:bCs/>
                <w:sz w:val="20"/>
                <w:szCs w:val="20"/>
              </w:rPr>
            </w:pPr>
          </w:p>
        </w:tc>
        <w:tc>
          <w:tcPr>
            <w:tcW w:w="271" w:type="pct"/>
            <w:vAlign w:val="center"/>
          </w:tcPr>
          <w:p w14:paraId="4C62EB9F" w14:textId="77777777" w:rsidR="004D6256" w:rsidRPr="00605037" w:rsidRDefault="004D6256" w:rsidP="002C7D47">
            <w:pPr>
              <w:rPr>
                <w:b/>
                <w:bCs/>
                <w:sz w:val="20"/>
                <w:szCs w:val="20"/>
              </w:rPr>
            </w:pPr>
          </w:p>
        </w:tc>
        <w:tc>
          <w:tcPr>
            <w:tcW w:w="318" w:type="pct"/>
            <w:vAlign w:val="center"/>
          </w:tcPr>
          <w:p w14:paraId="09F607BC" w14:textId="77777777" w:rsidR="004D6256" w:rsidRPr="00605037" w:rsidRDefault="004D6256" w:rsidP="002C7D47">
            <w:pPr>
              <w:rPr>
                <w:b/>
                <w:bCs/>
                <w:sz w:val="20"/>
                <w:szCs w:val="20"/>
              </w:rPr>
            </w:pPr>
          </w:p>
        </w:tc>
        <w:tc>
          <w:tcPr>
            <w:tcW w:w="219" w:type="pct"/>
            <w:vAlign w:val="center"/>
          </w:tcPr>
          <w:p w14:paraId="3E936A06" w14:textId="77777777" w:rsidR="004D6256" w:rsidRPr="00605037" w:rsidRDefault="004D6256" w:rsidP="002C7D47">
            <w:pPr>
              <w:rPr>
                <w:b/>
                <w:bCs/>
                <w:sz w:val="20"/>
                <w:szCs w:val="20"/>
              </w:rPr>
            </w:pPr>
          </w:p>
        </w:tc>
        <w:tc>
          <w:tcPr>
            <w:tcW w:w="222" w:type="pct"/>
            <w:vAlign w:val="center"/>
          </w:tcPr>
          <w:p w14:paraId="385740E5" w14:textId="77777777" w:rsidR="004D6256" w:rsidRPr="00605037" w:rsidRDefault="004D6256" w:rsidP="002C7D47">
            <w:pPr>
              <w:rPr>
                <w:b/>
                <w:bCs/>
                <w:sz w:val="20"/>
                <w:szCs w:val="20"/>
              </w:rPr>
            </w:pPr>
          </w:p>
        </w:tc>
        <w:tc>
          <w:tcPr>
            <w:tcW w:w="193" w:type="pct"/>
            <w:vAlign w:val="center"/>
          </w:tcPr>
          <w:p w14:paraId="06616D6F" w14:textId="77777777" w:rsidR="004D6256" w:rsidRPr="00605037" w:rsidRDefault="004D6256" w:rsidP="002C7D47">
            <w:pPr>
              <w:rPr>
                <w:b/>
                <w:bCs/>
                <w:sz w:val="20"/>
                <w:szCs w:val="20"/>
              </w:rPr>
            </w:pPr>
          </w:p>
        </w:tc>
        <w:tc>
          <w:tcPr>
            <w:tcW w:w="219" w:type="pct"/>
            <w:vAlign w:val="center"/>
          </w:tcPr>
          <w:p w14:paraId="62AFDF70" w14:textId="77777777" w:rsidR="004D6256" w:rsidRPr="00605037" w:rsidRDefault="004D6256" w:rsidP="002C7D47">
            <w:pPr>
              <w:rPr>
                <w:b/>
                <w:bCs/>
                <w:sz w:val="20"/>
                <w:szCs w:val="20"/>
              </w:rPr>
            </w:pPr>
          </w:p>
        </w:tc>
        <w:tc>
          <w:tcPr>
            <w:tcW w:w="245" w:type="pct"/>
            <w:vAlign w:val="center"/>
          </w:tcPr>
          <w:p w14:paraId="101BBAA9" w14:textId="77777777" w:rsidR="004D6256" w:rsidRPr="00605037" w:rsidRDefault="004D6256" w:rsidP="002C7D47">
            <w:pPr>
              <w:rPr>
                <w:b/>
                <w:bCs/>
                <w:sz w:val="20"/>
                <w:szCs w:val="20"/>
              </w:rPr>
            </w:pPr>
          </w:p>
        </w:tc>
        <w:tc>
          <w:tcPr>
            <w:tcW w:w="179" w:type="pct"/>
            <w:vAlign w:val="center"/>
          </w:tcPr>
          <w:p w14:paraId="12D4993F" w14:textId="77777777" w:rsidR="004D6256" w:rsidRPr="00605037" w:rsidRDefault="004D6256" w:rsidP="002C7D47">
            <w:pPr>
              <w:rPr>
                <w:b/>
                <w:bCs/>
                <w:sz w:val="20"/>
                <w:szCs w:val="20"/>
              </w:rPr>
            </w:pPr>
          </w:p>
        </w:tc>
        <w:tc>
          <w:tcPr>
            <w:tcW w:w="142" w:type="pct"/>
            <w:vAlign w:val="center"/>
          </w:tcPr>
          <w:p w14:paraId="0107D40B" w14:textId="77777777" w:rsidR="004D6256" w:rsidRPr="00605037" w:rsidRDefault="004D6256" w:rsidP="002C7D47">
            <w:pPr>
              <w:rPr>
                <w:b/>
                <w:bCs/>
                <w:sz w:val="20"/>
                <w:szCs w:val="20"/>
              </w:rPr>
            </w:pPr>
          </w:p>
        </w:tc>
        <w:tc>
          <w:tcPr>
            <w:tcW w:w="183" w:type="pct"/>
            <w:vAlign w:val="center"/>
          </w:tcPr>
          <w:p w14:paraId="245E486B" w14:textId="77777777" w:rsidR="004D6256" w:rsidRPr="00605037" w:rsidRDefault="004D6256" w:rsidP="002C7D47">
            <w:pPr>
              <w:rPr>
                <w:b/>
                <w:bCs/>
                <w:sz w:val="20"/>
                <w:szCs w:val="20"/>
              </w:rPr>
            </w:pPr>
          </w:p>
        </w:tc>
        <w:tc>
          <w:tcPr>
            <w:tcW w:w="216" w:type="pct"/>
            <w:vAlign w:val="center"/>
          </w:tcPr>
          <w:p w14:paraId="500D00F8" w14:textId="77777777" w:rsidR="004D6256" w:rsidRPr="00605037" w:rsidRDefault="004D6256" w:rsidP="002C7D47">
            <w:pPr>
              <w:rPr>
                <w:b/>
                <w:bCs/>
                <w:sz w:val="20"/>
                <w:szCs w:val="20"/>
              </w:rPr>
            </w:pPr>
          </w:p>
        </w:tc>
        <w:tc>
          <w:tcPr>
            <w:tcW w:w="181" w:type="pct"/>
            <w:vAlign w:val="center"/>
          </w:tcPr>
          <w:p w14:paraId="1DEB161B" w14:textId="77777777" w:rsidR="004D6256" w:rsidRPr="00605037" w:rsidRDefault="004D6256" w:rsidP="002C7D47">
            <w:pPr>
              <w:rPr>
                <w:b/>
                <w:bCs/>
                <w:sz w:val="20"/>
                <w:szCs w:val="20"/>
              </w:rPr>
            </w:pPr>
          </w:p>
        </w:tc>
        <w:tc>
          <w:tcPr>
            <w:tcW w:w="179" w:type="pct"/>
            <w:vAlign w:val="center"/>
          </w:tcPr>
          <w:p w14:paraId="5EBBCA18" w14:textId="77777777" w:rsidR="004D6256" w:rsidRPr="00605037" w:rsidRDefault="004D6256" w:rsidP="002C7D47">
            <w:pPr>
              <w:rPr>
                <w:b/>
                <w:bCs/>
                <w:sz w:val="20"/>
                <w:szCs w:val="20"/>
              </w:rPr>
            </w:pPr>
          </w:p>
        </w:tc>
        <w:tc>
          <w:tcPr>
            <w:tcW w:w="175" w:type="pct"/>
            <w:vAlign w:val="center"/>
          </w:tcPr>
          <w:p w14:paraId="6544F513" w14:textId="77777777" w:rsidR="004D6256" w:rsidRPr="00605037" w:rsidRDefault="004D6256" w:rsidP="002C7D47">
            <w:pPr>
              <w:rPr>
                <w:b/>
                <w:bCs/>
                <w:sz w:val="20"/>
                <w:szCs w:val="20"/>
              </w:rPr>
            </w:pPr>
          </w:p>
        </w:tc>
        <w:tc>
          <w:tcPr>
            <w:tcW w:w="179" w:type="pct"/>
            <w:vAlign w:val="center"/>
          </w:tcPr>
          <w:p w14:paraId="217ACB7F" w14:textId="77777777" w:rsidR="004D6256" w:rsidRPr="00605037" w:rsidRDefault="004D6256" w:rsidP="002C7D47">
            <w:pPr>
              <w:rPr>
                <w:b/>
                <w:bCs/>
                <w:sz w:val="20"/>
                <w:szCs w:val="20"/>
              </w:rPr>
            </w:pPr>
          </w:p>
        </w:tc>
        <w:tc>
          <w:tcPr>
            <w:tcW w:w="223" w:type="pct"/>
            <w:vAlign w:val="center"/>
          </w:tcPr>
          <w:p w14:paraId="7EDD88B2" w14:textId="77777777" w:rsidR="004D6256" w:rsidRPr="00605037" w:rsidRDefault="004D6256" w:rsidP="002C7D47">
            <w:pPr>
              <w:rPr>
                <w:b/>
                <w:bCs/>
                <w:sz w:val="20"/>
                <w:szCs w:val="20"/>
              </w:rPr>
            </w:pPr>
          </w:p>
        </w:tc>
        <w:tc>
          <w:tcPr>
            <w:tcW w:w="226" w:type="pct"/>
            <w:vAlign w:val="center"/>
          </w:tcPr>
          <w:p w14:paraId="13D21266" w14:textId="77777777" w:rsidR="004D6256" w:rsidRPr="00605037" w:rsidRDefault="004D6256" w:rsidP="002C7D47">
            <w:pPr>
              <w:rPr>
                <w:b/>
                <w:bCs/>
                <w:sz w:val="20"/>
                <w:szCs w:val="20"/>
              </w:rPr>
            </w:pPr>
          </w:p>
        </w:tc>
        <w:tc>
          <w:tcPr>
            <w:tcW w:w="257" w:type="pct"/>
            <w:vAlign w:val="center"/>
          </w:tcPr>
          <w:p w14:paraId="7D187EBC" w14:textId="77777777" w:rsidR="004D6256" w:rsidRPr="00605037" w:rsidRDefault="004D6256" w:rsidP="002C7D47">
            <w:pPr>
              <w:rPr>
                <w:b/>
                <w:bCs/>
                <w:sz w:val="20"/>
                <w:szCs w:val="20"/>
              </w:rPr>
            </w:pPr>
          </w:p>
        </w:tc>
      </w:tr>
      <w:tr w:rsidR="004D6256" w:rsidRPr="00605037" w14:paraId="07DCBC3E" w14:textId="77777777" w:rsidTr="002C7D47">
        <w:trPr>
          <w:jc w:val="center"/>
        </w:trPr>
        <w:tc>
          <w:tcPr>
            <w:tcW w:w="182" w:type="pct"/>
            <w:vAlign w:val="center"/>
          </w:tcPr>
          <w:p w14:paraId="6445912D"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5BDF46E9" w14:textId="77777777" w:rsidR="004D6256" w:rsidRPr="00605037" w:rsidRDefault="004D6256" w:rsidP="002C7D47">
            <w:pPr>
              <w:rPr>
                <w:sz w:val="20"/>
                <w:szCs w:val="20"/>
              </w:rPr>
            </w:pPr>
            <w:r w:rsidRPr="00605037">
              <w:rPr>
                <w:sz w:val="20"/>
                <w:szCs w:val="20"/>
              </w:rPr>
              <w:t>…..</w:t>
            </w:r>
          </w:p>
        </w:tc>
        <w:tc>
          <w:tcPr>
            <w:tcW w:w="226" w:type="pct"/>
            <w:vAlign w:val="center"/>
          </w:tcPr>
          <w:p w14:paraId="1FB03123" w14:textId="77777777" w:rsidR="004D6256" w:rsidRPr="00605037" w:rsidRDefault="004D6256" w:rsidP="002C7D47">
            <w:pPr>
              <w:rPr>
                <w:sz w:val="20"/>
                <w:szCs w:val="20"/>
              </w:rPr>
            </w:pPr>
            <w:r w:rsidRPr="00605037">
              <w:rPr>
                <w:sz w:val="20"/>
                <w:szCs w:val="20"/>
              </w:rPr>
              <w:t>Xã …</w:t>
            </w:r>
          </w:p>
        </w:tc>
        <w:tc>
          <w:tcPr>
            <w:tcW w:w="272" w:type="pct"/>
            <w:vAlign w:val="center"/>
          </w:tcPr>
          <w:p w14:paraId="4559D30C"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22024A34" w14:textId="77777777" w:rsidR="004D6256" w:rsidRPr="00605037" w:rsidRDefault="004D6256" w:rsidP="002C7D47">
            <w:pPr>
              <w:rPr>
                <w:b/>
                <w:bCs/>
                <w:sz w:val="20"/>
                <w:szCs w:val="20"/>
              </w:rPr>
            </w:pPr>
          </w:p>
        </w:tc>
        <w:tc>
          <w:tcPr>
            <w:tcW w:w="271" w:type="pct"/>
            <w:vAlign w:val="center"/>
          </w:tcPr>
          <w:p w14:paraId="4CE5745F" w14:textId="77777777" w:rsidR="004D6256" w:rsidRPr="00605037" w:rsidRDefault="004D6256" w:rsidP="002C7D47">
            <w:pPr>
              <w:rPr>
                <w:b/>
                <w:bCs/>
                <w:sz w:val="20"/>
                <w:szCs w:val="20"/>
              </w:rPr>
            </w:pPr>
          </w:p>
        </w:tc>
        <w:tc>
          <w:tcPr>
            <w:tcW w:w="318" w:type="pct"/>
            <w:vAlign w:val="center"/>
          </w:tcPr>
          <w:p w14:paraId="19AE454B" w14:textId="77777777" w:rsidR="004D6256" w:rsidRPr="00605037" w:rsidRDefault="004D6256" w:rsidP="002C7D47">
            <w:pPr>
              <w:rPr>
                <w:b/>
                <w:bCs/>
                <w:sz w:val="20"/>
                <w:szCs w:val="20"/>
              </w:rPr>
            </w:pPr>
          </w:p>
        </w:tc>
        <w:tc>
          <w:tcPr>
            <w:tcW w:w="219" w:type="pct"/>
            <w:vAlign w:val="center"/>
          </w:tcPr>
          <w:p w14:paraId="4DA50D7C" w14:textId="77777777" w:rsidR="004D6256" w:rsidRPr="00605037" w:rsidRDefault="004D6256" w:rsidP="002C7D47">
            <w:pPr>
              <w:rPr>
                <w:b/>
                <w:bCs/>
                <w:sz w:val="20"/>
                <w:szCs w:val="20"/>
              </w:rPr>
            </w:pPr>
          </w:p>
        </w:tc>
        <w:tc>
          <w:tcPr>
            <w:tcW w:w="222" w:type="pct"/>
            <w:vAlign w:val="center"/>
          </w:tcPr>
          <w:p w14:paraId="50033393" w14:textId="77777777" w:rsidR="004D6256" w:rsidRPr="00605037" w:rsidRDefault="004D6256" w:rsidP="002C7D47">
            <w:pPr>
              <w:rPr>
                <w:b/>
                <w:bCs/>
                <w:sz w:val="20"/>
                <w:szCs w:val="20"/>
              </w:rPr>
            </w:pPr>
          </w:p>
        </w:tc>
        <w:tc>
          <w:tcPr>
            <w:tcW w:w="193" w:type="pct"/>
            <w:vAlign w:val="center"/>
          </w:tcPr>
          <w:p w14:paraId="25DE6CF7" w14:textId="77777777" w:rsidR="004D6256" w:rsidRPr="00605037" w:rsidRDefault="004D6256" w:rsidP="002C7D47">
            <w:pPr>
              <w:rPr>
                <w:b/>
                <w:bCs/>
                <w:sz w:val="20"/>
                <w:szCs w:val="20"/>
              </w:rPr>
            </w:pPr>
          </w:p>
        </w:tc>
        <w:tc>
          <w:tcPr>
            <w:tcW w:w="219" w:type="pct"/>
            <w:vAlign w:val="center"/>
          </w:tcPr>
          <w:p w14:paraId="6106FC0C" w14:textId="77777777" w:rsidR="004D6256" w:rsidRPr="00605037" w:rsidRDefault="004D6256" w:rsidP="002C7D47">
            <w:pPr>
              <w:rPr>
                <w:b/>
                <w:bCs/>
                <w:sz w:val="20"/>
                <w:szCs w:val="20"/>
              </w:rPr>
            </w:pPr>
          </w:p>
        </w:tc>
        <w:tc>
          <w:tcPr>
            <w:tcW w:w="245" w:type="pct"/>
            <w:vAlign w:val="center"/>
          </w:tcPr>
          <w:p w14:paraId="64003AAA" w14:textId="77777777" w:rsidR="004D6256" w:rsidRPr="00605037" w:rsidRDefault="004D6256" w:rsidP="002C7D47">
            <w:pPr>
              <w:rPr>
                <w:b/>
                <w:bCs/>
                <w:sz w:val="20"/>
                <w:szCs w:val="20"/>
              </w:rPr>
            </w:pPr>
          </w:p>
        </w:tc>
        <w:tc>
          <w:tcPr>
            <w:tcW w:w="179" w:type="pct"/>
            <w:vAlign w:val="center"/>
          </w:tcPr>
          <w:p w14:paraId="77D77195" w14:textId="77777777" w:rsidR="004D6256" w:rsidRPr="00605037" w:rsidRDefault="004D6256" w:rsidP="002C7D47">
            <w:pPr>
              <w:rPr>
                <w:b/>
                <w:bCs/>
                <w:sz w:val="20"/>
                <w:szCs w:val="20"/>
              </w:rPr>
            </w:pPr>
          </w:p>
        </w:tc>
        <w:tc>
          <w:tcPr>
            <w:tcW w:w="142" w:type="pct"/>
            <w:vAlign w:val="center"/>
          </w:tcPr>
          <w:p w14:paraId="1F2D5B90" w14:textId="77777777" w:rsidR="004D6256" w:rsidRPr="00605037" w:rsidRDefault="004D6256" w:rsidP="002C7D47">
            <w:pPr>
              <w:rPr>
                <w:b/>
                <w:bCs/>
                <w:sz w:val="20"/>
                <w:szCs w:val="20"/>
              </w:rPr>
            </w:pPr>
          </w:p>
        </w:tc>
        <w:tc>
          <w:tcPr>
            <w:tcW w:w="183" w:type="pct"/>
            <w:vAlign w:val="center"/>
          </w:tcPr>
          <w:p w14:paraId="2A1E75A9" w14:textId="77777777" w:rsidR="004D6256" w:rsidRPr="00605037" w:rsidRDefault="004D6256" w:rsidP="002C7D47">
            <w:pPr>
              <w:rPr>
                <w:b/>
                <w:bCs/>
                <w:sz w:val="20"/>
                <w:szCs w:val="20"/>
              </w:rPr>
            </w:pPr>
          </w:p>
        </w:tc>
        <w:tc>
          <w:tcPr>
            <w:tcW w:w="216" w:type="pct"/>
            <w:vAlign w:val="center"/>
          </w:tcPr>
          <w:p w14:paraId="6D949FC5" w14:textId="77777777" w:rsidR="004D6256" w:rsidRPr="00605037" w:rsidRDefault="004D6256" w:rsidP="002C7D47">
            <w:pPr>
              <w:rPr>
                <w:b/>
                <w:bCs/>
                <w:sz w:val="20"/>
                <w:szCs w:val="20"/>
              </w:rPr>
            </w:pPr>
          </w:p>
        </w:tc>
        <w:tc>
          <w:tcPr>
            <w:tcW w:w="181" w:type="pct"/>
            <w:vAlign w:val="center"/>
          </w:tcPr>
          <w:p w14:paraId="79C23E6D" w14:textId="77777777" w:rsidR="004D6256" w:rsidRPr="00605037" w:rsidRDefault="004D6256" w:rsidP="002C7D47">
            <w:pPr>
              <w:rPr>
                <w:b/>
                <w:bCs/>
                <w:sz w:val="20"/>
                <w:szCs w:val="20"/>
              </w:rPr>
            </w:pPr>
          </w:p>
        </w:tc>
        <w:tc>
          <w:tcPr>
            <w:tcW w:w="179" w:type="pct"/>
            <w:vAlign w:val="center"/>
          </w:tcPr>
          <w:p w14:paraId="2BE1D129" w14:textId="77777777" w:rsidR="004D6256" w:rsidRPr="00605037" w:rsidRDefault="004D6256" w:rsidP="002C7D47">
            <w:pPr>
              <w:rPr>
                <w:b/>
                <w:bCs/>
                <w:sz w:val="20"/>
                <w:szCs w:val="20"/>
              </w:rPr>
            </w:pPr>
          </w:p>
        </w:tc>
        <w:tc>
          <w:tcPr>
            <w:tcW w:w="175" w:type="pct"/>
            <w:vAlign w:val="center"/>
          </w:tcPr>
          <w:p w14:paraId="1121EB96" w14:textId="77777777" w:rsidR="004D6256" w:rsidRPr="00605037" w:rsidRDefault="004D6256" w:rsidP="002C7D47">
            <w:pPr>
              <w:rPr>
                <w:b/>
                <w:bCs/>
                <w:sz w:val="20"/>
                <w:szCs w:val="20"/>
              </w:rPr>
            </w:pPr>
          </w:p>
        </w:tc>
        <w:tc>
          <w:tcPr>
            <w:tcW w:w="179" w:type="pct"/>
            <w:vAlign w:val="center"/>
          </w:tcPr>
          <w:p w14:paraId="5D579D3A" w14:textId="77777777" w:rsidR="004D6256" w:rsidRPr="00605037" w:rsidRDefault="004D6256" w:rsidP="002C7D47">
            <w:pPr>
              <w:rPr>
                <w:b/>
                <w:bCs/>
                <w:sz w:val="20"/>
                <w:szCs w:val="20"/>
              </w:rPr>
            </w:pPr>
          </w:p>
        </w:tc>
        <w:tc>
          <w:tcPr>
            <w:tcW w:w="223" w:type="pct"/>
            <w:vAlign w:val="center"/>
          </w:tcPr>
          <w:p w14:paraId="05379BB5" w14:textId="77777777" w:rsidR="004D6256" w:rsidRPr="00605037" w:rsidRDefault="004D6256" w:rsidP="002C7D47">
            <w:pPr>
              <w:rPr>
                <w:b/>
                <w:bCs/>
                <w:sz w:val="20"/>
                <w:szCs w:val="20"/>
              </w:rPr>
            </w:pPr>
          </w:p>
        </w:tc>
        <w:tc>
          <w:tcPr>
            <w:tcW w:w="226" w:type="pct"/>
            <w:vAlign w:val="center"/>
          </w:tcPr>
          <w:p w14:paraId="415D15DE" w14:textId="77777777" w:rsidR="004D6256" w:rsidRPr="00605037" w:rsidRDefault="004D6256" w:rsidP="002C7D47">
            <w:pPr>
              <w:rPr>
                <w:b/>
                <w:bCs/>
                <w:sz w:val="20"/>
                <w:szCs w:val="20"/>
              </w:rPr>
            </w:pPr>
          </w:p>
        </w:tc>
        <w:tc>
          <w:tcPr>
            <w:tcW w:w="257" w:type="pct"/>
            <w:vAlign w:val="center"/>
          </w:tcPr>
          <w:p w14:paraId="2B1CB872" w14:textId="77777777" w:rsidR="004D6256" w:rsidRPr="00605037" w:rsidRDefault="004D6256" w:rsidP="002C7D47">
            <w:pPr>
              <w:rPr>
                <w:b/>
                <w:bCs/>
                <w:sz w:val="20"/>
                <w:szCs w:val="20"/>
              </w:rPr>
            </w:pPr>
          </w:p>
        </w:tc>
      </w:tr>
      <w:tr w:rsidR="004D6256" w:rsidRPr="00605037" w14:paraId="0C540C78" w14:textId="77777777" w:rsidTr="002C7D47">
        <w:trPr>
          <w:jc w:val="center"/>
        </w:trPr>
        <w:tc>
          <w:tcPr>
            <w:tcW w:w="182" w:type="pct"/>
            <w:vAlign w:val="center"/>
          </w:tcPr>
          <w:p w14:paraId="3A2E4D4C" w14:textId="77777777" w:rsidR="004D6256" w:rsidRPr="00605037" w:rsidRDefault="004D6256" w:rsidP="002C7D47">
            <w:pPr>
              <w:jc w:val="center"/>
              <w:rPr>
                <w:sz w:val="20"/>
                <w:szCs w:val="20"/>
              </w:rPr>
            </w:pPr>
          </w:p>
        </w:tc>
        <w:tc>
          <w:tcPr>
            <w:tcW w:w="221" w:type="pct"/>
            <w:vAlign w:val="center"/>
          </w:tcPr>
          <w:p w14:paraId="1D582DFC" w14:textId="77777777" w:rsidR="004D6256" w:rsidRPr="00605037" w:rsidRDefault="004D6256" w:rsidP="002C7D47">
            <w:pPr>
              <w:rPr>
                <w:sz w:val="20"/>
                <w:szCs w:val="20"/>
              </w:rPr>
            </w:pPr>
          </w:p>
        </w:tc>
        <w:tc>
          <w:tcPr>
            <w:tcW w:w="226" w:type="pct"/>
            <w:vAlign w:val="center"/>
          </w:tcPr>
          <w:p w14:paraId="5AE8DA10" w14:textId="77777777" w:rsidR="004D6256" w:rsidRPr="00605037" w:rsidRDefault="004D6256" w:rsidP="002C7D47">
            <w:pPr>
              <w:rPr>
                <w:sz w:val="20"/>
                <w:szCs w:val="20"/>
              </w:rPr>
            </w:pPr>
          </w:p>
        </w:tc>
        <w:tc>
          <w:tcPr>
            <w:tcW w:w="272" w:type="pct"/>
            <w:vAlign w:val="center"/>
          </w:tcPr>
          <w:p w14:paraId="32027686" w14:textId="77777777" w:rsidR="004D6256" w:rsidRPr="00605037" w:rsidRDefault="004D6256" w:rsidP="002C7D47">
            <w:pPr>
              <w:rPr>
                <w:b/>
                <w:bCs/>
                <w:sz w:val="20"/>
                <w:szCs w:val="20"/>
              </w:rPr>
            </w:pPr>
            <w:r w:rsidRPr="00605037">
              <w:rPr>
                <w:sz w:val="20"/>
                <w:szCs w:val="20"/>
              </w:rPr>
              <w:t>[…………….]</w:t>
            </w:r>
          </w:p>
        </w:tc>
        <w:tc>
          <w:tcPr>
            <w:tcW w:w="272" w:type="pct"/>
            <w:vAlign w:val="center"/>
          </w:tcPr>
          <w:p w14:paraId="2389BCF0" w14:textId="77777777" w:rsidR="004D6256" w:rsidRPr="00605037" w:rsidRDefault="004D6256" w:rsidP="002C7D47">
            <w:pPr>
              <w:rPr>
                <w:b/>
                <w:bCs/>
                <w:sz w:val="20"/>
                <w:szCs w:val="20"/>
              </w:rPr>
            </w:pPr>
          </w:p>
        </w:tc>
        <w:tc>
          <w:tcPr>
            <w:tcW w:w="271" w:type="pct"/>
            <w:vAlign w:val="center"/>
          </w:tcPr>
          <w:p w14:paraId="7621F6E3" w14:textId="77777777" w:rsidR="004D6256" w:rsidRPr="00605037" w:rsidRDefault="004D6256" w:rsidP="002C7D47">
            <w:pPr>
              <w:rPr>
                <w:b/>
                <w:bCs/>
                <w:sz w:val="20"/>
                <w:szCs w:val="20"/>
              </w:rPr>
            </w:pPr>
          </w:p>
        </w:tc>
        <w:tc>
          <w:tcPr>
            <w:tcW w:w="318" w:type="pct"/>
            <w:vAlign w:val="center"/>
          </w:tcPr>
          <w:p w14:paraId="1009490C" w14:textId="77777777" w:rsidR="004D6256" w:rsidRPr="00605037" w:rsidRDefault="004D6256" w:rsidP="002C7D47">
            <w:pPr>
              <w:rPr>
                <w:b/>
                <w:bCs/>
                <w:sz w:val="20"/>
                <w:szCs w:val="20"/>
              </w:rPr>
            </w:pPr>
          </w:p>
        </w:tc>
        <w:tc>
          <w:tcPr>
            <w:tcW w:w="219" w:type="pct"/>
            <w:vAlign w:val="center"/>
          </w:tcPr>
          <w:p w14:paraId="4F43F819" w14:textId="77777777" w:rsidR="004D6256" w:rsidRPr="00605037" w:rsidRDefault="004D6256" w:rsidP="002C7D47">
            <w:pPr>
              <w:rPr>
                <w:b/>
                <w:bCs/>
                <w:sz w:val="20"/>
                <w:szCs w:val="20"/>
              </w:rPr>
            </w:pPr>
          </w:p>
        </w:tc>
        <w:tc>
          <w:tcPr>
            <w:tcW w:w="222" w:type="pct"/>
            <w:vAlign w:val="center"/>
          </w:tcPr>
          <w:p w14:paraId="7D91AD65" w14:textId="77777777" w:rsidR="004D6256" w:rsidRPr="00605037" w:rsidRDefault="004D6256" w:rsidP="002C7D47">
            <w:pPr>
              <w:rPr>
                <w:b/>
                <w:bCs/>
                <w:sz w:val="20"/>
                <w:szCs w:val="20"/>
              </w:rPr>
            </w:pPr>
          </w:p>
        </w:tc>
        <w:tc>
          <w:tcPr>
            <w:tcW w:w="193" w:type="pct"/>
            <w:vAlign w:val="center"/>
          </w:tcPr>
          <w:p w14:paraId="58B6057C" w14:textId="77777777" w:rsidR="004D6256" w:rsidRPr="00605037" w:rsidRDefault="004D6256" w:rsidP="002C7D47">
            <w:pPr>
              <w:rPr>
                <w:b/>
                <w:bCs/>
                <w:sz w:val="20"/>
                <w:szCs w:val="20"/>
              </w:rPr>
            </w:pPr>
          </w:p>
        </w:tc>
        <w:tc>
          <w:tcPr>
            <w:tcW w:w="219" w:type="pct"/>
            <w:vAlign w:val="center"/>
          </w:tcPr>
          <w:p w14:paraId="59FD4162" w14:textId="77777777" w:rsidR="004D6256" w:rsidRPr="00605037" w:rsidRDefault="004D6256" w:rsidP="002C7D47">
            <w:pPr>
              <w:rPr>
                <w:b/>
                <w:bCs/>
                <w:sz w:val="20"/>
                <w:szCs w:val="20"/>
              </w:rPr>
            </w:pPr>
          </w:p>
        </w:tc>
        <w:tc>
          <w:tcPr>
            <w:tcW w:w="245" w:type="pct"/>
            <w:vAlign w:val="center"/>
          </w:tcPr>
          <w:p w14:paraId="63C2368C" w14:textId="77777777" w:rsidR="004D6256" w:rsidRPr="00605037" w:rsidRDefault="004D6256" w:rsidP="002C7D47">
            <w:pPr>
              <w:rPr>
                <w:b/>
                <w:bCs/>
                <w:sz w:val="20"/>
                <w:szCs w:val="20"/>
              </w:rPr>
            </w:pPr>
          </w:p>
        </w:tc>
        <w:tc>
          <w:tcPr>
            <w:tcW w:w="179" w:type="pct"/>
            <w:vAlign w:val="center"/>
          </w:tcPr>
          <w:p w14:paraId="2CB392EB" w14:textId="77777777" w:rsidR="004D6256" w:rsidRPr="00605037" w:rsidRDefault="004D6256" w:rsidP="002C7D47">
            <w:pPr>
              <w:rPr>
                <w:b/>
                <w:bCs/>
                <w:sz w:val="20"/>
                <w:szCs w:val="20"/>
              </w:rPr>
            </w:pPr>
          </w:p>
        </w:tc>
        <w:tc>
          <w:tcPr>
            <w:tcW w:w="142" w:type="pct"/>
            <w:vAlign w:val="center"/>
          </w:tcPr>
          <w:p w14:paraId="00181718" w14:textId="77777777" w:rsidR="004D6256" w:rsidRPr="00605037" w:rsidRDefault="004D6256" w:rsidP="002C7D47">
            <w:pPr>
              <w:rPr>
                <w:b/>
                <w:bCs/>
                <w:sz w:val="20"/>
                <w:szCs w:val="20"/>
              </w:rPr>
            </w:pPr>
          </w:p>
        </w:tc>
        <w:tc>
          <w:tcPr>
            <w:tcW w:w="183" w:type="pct"/>
            <w:vAlign w:val="center"/>
          </w:tcPr>
          <w:p w14:paraId="373A9F67" w14:textId="77777777" w:rsidR="004D6256" w:rsidRPr="00605037" w:rsidRDefault="004D6256" w:rsidP="002C7D47">
            <w:pPr>
              <w:rPr>
                <w:b/>
                <w:bCs/>
                <w:sz w:val="20"/>
                <w:szCs w:val="20"/>
              </w:rPr>
            </w:pPr>
          </w:p>
        </w:tc>
        <w:tc>
          <w:tcPr>
            <w:tcW w:w="216" w:type="pct"/>
            <w:vAlign w:val="center"/>
          </w:tcPr>
          <w:p w14:paraId="5F020849" w14:textId="77777777" w:rsidR="004D6256" w:rsidRPr="00605037" w:rsidRDefault="004D6256" w:rsidP="002C7D47">
            <w:pPr>
              <w:rPr>
                <w:b/>
                <w:bCs/>
                <w:sz w:val="20"/>
                <w:szCs w:val="20"/>
              </w:rPr>
            </w:pPr>
          </w:p>
        </w:tc>
        <w:tc>
          <w:tcPr>
            <w:tcW w:w="181" w:type="pct"/>
            <w:vAlign w:val="center"/>
          </w:tcPr>
          <w:p w14:paraId="6C04C623" w14:textId="77777777" w:rsidR="004D6256" w:rsidRPr="00605037" w:rsidRDefault="004D6256" w:rsidP="002C7D47">
            <w:pPr>
              <w:rPr>
                <w:b/>
                <w:bCs/>
                <w:sz w:val="20"/>
                <w:szCs w:val="20"/>
              </w:rPr>
            </w:pPr>
          </w:p>
        </w:tc>
        <w:tc>
          <w:tcPr>
            <w:tcW w:w="179" w:type="pct"/>
            <w:vAlign w:val="center"/>
          </w:tcPr>
          <w:p w14:paraId="0E3222F4" w14:textId="77777777" w:rsidR="004D6256" w:rsidRPr="00605037" w:rsidRDefault="004D6256" w:rsidP="002C7D47">
            <w:pPr>
              <w:rPr>
                <w:b/>
                <w:bCs/>
                <w:sz w:val="20"/>
                <w:szCs w:val="20"/>
              </w:rPr>
            </w:pPr>
          </w:p>
        </w:tc>
        <w:tc>
          <w:tcPr>
            <w:tcW w:w="175" w:type="pct"/>
            <w:vAlign w:val="center"/>
          </w:tcPr>
          <w:p w14:paraId="3473B665" w14:textId="77777777" w:rsidR="004D6256" w:rsidRPr="00605037" w:rsidRDefault="004D6256" w:rsidP="002C7D47">
            <w:pPr>
              <w:rPr>
                <w:b/>
                <w:bCs/>
                <w:sz w:val="20"/>
                <w:szCs w:val="20"/>
              </w:rPr>
            </w:pPr>
          </w:p>
        </w:tc>
        <w:tc>
          <w:tcPr>
            <w:tcW w:w="179" w:type="pct"/>
            <w:vAlign w:val="center"/>
          </w:tcPr>
          <w:p w14:paraId="56290CAB" w14:textId="77777777" w:rsidR="004D6256" w:rsidRPr="00605037" w:rsidRDefault="004D6256" w:rsidP="002C7D47">
            <w:pPr>
              <w:rPr>
                <w:b/>
                <w:bCs/>
                <w:sz w:val="20"/>
                <w:szCs w:val="20"/>
              </w:rPr>
            </w:pPr>
          </w:p>
        </w:tc>
        <w:tc>
          <w:tcPr>
            <w:tcW w:w="223" w:type="pct"/>
            <w:vAlign w:val="center"/>
          </w:tcPr>
          <w:p w14:paraId="7FD7DD00" w14:textId="77777777" w:rsidR="004D6256" w:rsidRPr="00605037" w:rsidRDefault="004D6256" w:rsidP="002C7D47">
            <w:pPr>
              <w:rPr>
                <w:b/>
                <w:bCs/>
                <w:sz w:val="20"/>
                <w:szCs w:val="20"/>
              </w:rPr>
            </w:pPr>
          </w:p>
        </w:tc>
        <w:tc>
          <w:tcPr>
            <w:tcW w:w="226" w:type="pct"/>
            <w:vAlign w:val="center"/>
          </w:tcPr>
          <w:p w14:paraId="174643E3" w14:textId="77777777" w:rsidR="004D6256" w:rsidRPr="00605037" w:rsidRDefault="004D6256" w:rsidP="002C7D47">
            <w:pPr>
              <w:rPr>
                <w:b/>
                <w:bCs/>
                <w:sz w:val="20"/>
                <w:szCs w:val="20"/>
              </w:rPr>
            </w:pPr>
          </w:p>
        </w:tc>
        <w:tc>
          <w:tcPr>
            <w:tcW w:w="257" w:type="pct"/>
            <w:vAlign w:val="center"/>
          </w:tcPr>
          <w:p w14:paraId="7DA70ABE" w14:textId="77777777" w:rsidR="004D6256" w:rsidRPr="00605037" w:rsidRDefault="004D6256" w:rsidP="002C7D47">
            <w:pPr>
              <w:rPr>
                <w:b/>
                <w:bCs/>
                <w:sz w:val="20"/>
                <w:szCs w:val="20"/>
              </w:rPr>
            </w:pPr>
          </w:p>
        </w:tc>
      </w:tr>
      <w:tr w:rsidR="004D6256" w:rsidRPr="00605037" w14:paraId="6BBE11B2" w14:textId="77777777" w:rsidTr="002C7D47">
        <w:trPr>
          <w:jc w:val="center"/>
        </w:trPr>
        <w:tc>
          <w:tcPr>
            <w:tcW w:w="182" w:type="pct"/>
            <w:vAlign w:val="center"/>
          </w:tcPr>
          <w:p w14:paraId="0F6F0B5F"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321402B2" w14:textId="77777777" w:rsidR="004D6256" w:rsidRPr="00605037" w:rsidRDefault="004D6256" w:rsidP="002C7D47">
            <w:pPr>
              <w:rPr>
                <w:sz w:val="20"/>
                <w:szCs w:val="20"/>
              </w:rPr>
            </w:pPr>
            <w:r w:rsidRPr="00605037">
              <w:rPr>
                <w:sz w:val="20"/>
                <w:szCs w:val="20"/>
              </w:rPr>
              <w:t>……</w:t>
            </w:r>
          </w:p>
        </w:tc>
        <w:tc>
          <w:tcPr>
            <w:tcW w:w="226" w:type="pct"/>
            <w:vAlign w:val="center"/>
          </w:tcPr>
          <w:p w14:paraId="44B82F92" w14:textId="77777777" w:rsidR="004D6256" w:rsidRPr="00605037" w:rsidRDefault="004D6256" w:rsidP="002C7D47">
            <w:pPr>
              <w:rPr>
                <w:sz w:val="20"/>
                <w:szCs w:val="20"/>
              </w:rPr>
            </w:pPr>
            <w:r w:rsidRPr="00605037">
              <w:rPr>
                <w:sz w:val="20"/>
                <w:szCs w:val="20"/>
              </w:rPr>
              <w:t>……</w:t>
            </w:r>
          </w:p>
        </w:tc>
        <w:tc>
          <w:tcPr>
            <w:tcW w:w="272" w:type="pct"/>
            <w:vAlign w:val="center"/>
          </w:tcPr>
          <w:p w14:paraId="6905C3C3"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1D33F3DF" w14:textId="77777777" w:rsidR="004D6256" w:rsidRPr="00605037" w:rsidRDefault="004D6256" w:rsidP="002C7D47">
            <w:pPr>
              <w:rPr>
                <w:b/>
                <w:bCs/>
                <w:sz w:val="20"/>
                <w:szCs w:val="20"/>
              </w:rPr>
            </w:pPr>
          </w:p>
        </w:tc>
        <w:tc>
          <w:tcPr>
            <w:tcW w:w="271" w:type="pct"/>
            <w:vAlign w:val="center"/>
          </w:tcPr>
          <w:p w14:paraId="6D1F784B" w14:textId="77777777" w:rsidR="004D6256" w:rsidRPr="00605037" w:rsidRDefault="004D6256" w:rsidP="002C7D47">
            <w:pPr>
              <w:rPr>
                <w:b/>
                <w:bCs/>
                <w:sz w:val="20"/>
                <w:szCs w:val="20"/>
              </w:rPr>
            </w:pPr>
          </w:p>
        </w:tc>
        <w:tc>
          <w:tcPr>
            <w:tcW w:w="318" w:type="pct"/>
            <w:vAlign w:val="center"/>
          </w:tcPr>
          <w:p w14:paraId="6B56BD9E" w14:textId="77777777" w:rsidR="004D6256" w:rsidRPr="00605037" w:rsidRDefault="004D6256" w:rsidP="002C7D47">
            <w:pPr>
              <w:rPr>
                <w:b/>
                <w:bCs/>
                <w:sz w:val="20"/>
                <w:szCs w:val="20"/>
              </w:rPr>
            </w:pPr>
          </w:p>
        </w:tc>
        <w:tc>
          <w:tcPr>
            <w:tcW w:w="219" w:type="pct"/>
            <w:vAlign w:val="center"/>
          </w:tcPr>
          <w:p w14:paraId="79B557A6" w14:textId="77777777" w:rsidR="004D6256" w:rsidRPr="00605037" w:rsidRDefault="004D6256" w:rsidP="002C7D47">
            <w:pPr>
              <w:rPr>
                <w:b/>
                <w:bCs/>
                <w:sz w:val="20"/>
                <w:szCs w:val="20"/>
              </w:rPr>
            </w:pPr>
          </w:p>
        </w:tc>
        <w:tc>
          <w:tcPr>
            <w:tcW w:w="222" w:type="pct"/>
            <w:vAlign w:val="center"/>
          </w:tcPr>
          <w:p w14:paraId="3CF061E2" w14:textId="77777777" w:rsidR="004D6256" w:rsidRPr="00605037" w:rsidRDefault="004D6256" w:rsidP="002C7D47">
            <w:pPr>
              <w:rPr>
                <w:b/>
                <w:bCs/>
                <w:sz w:val="20"/>
                <w:szCs w:val="20"/>
              </w:rPr>
            </w:pPr>
          </w:p>
        </w:tc>
        <w:tc>
          <w:tcPr>
            <w:tcW w:w="193" w:type="pct"/>
            <w:vAlign w:val="center"/>
          </w:tcPr>
          <w:p w14:paraId="6CE7E833" w14:textId="77777777" w:rsidR="004D6256" w:rsidRPr="00605037" w:rsidRDefault="004D6256" w:rsidP="002C7D47">
            <w:pPr>
              <w:rPr>
                <w:b/>
                <w:bCs/>
                <w:sz w:val="20"/>
                <w:szCs w:val="20"/>
              </w:rPr>
            </w:pPr>
          </w:p>
        </w:tc>
        <w:tc>
          <w:tcPr>
            <w:tcW w:w="219" w:type="pct"/>
            <w:vAlign w:val="center"/>
          </w:tcPr>
          <w:p w14:paraId="17C3E936" w14:textId="77777777" w:rsidR="004D6256" w:rsidRPr="00605037" w:rsidRDefault="004D6256" w:rsidP="002C7D47">
            <w:pPr>
              <w:rPr>
                <w:b/>
                <w:bCs/>
                <w:sz w:val="20"/>
                <w:szCs w:val="20"/>
              </w:rPr>
            </w:pPr>
          </w:p>
        </w:tc>
        <w:tc>
          <w:tcPr>
            <w:tcW w:w="245" w:type="pct"/>
            <w:vAlign w:val="center"/>
          </w:tcPr>
          <w:p w14:paraId="51D679AF" w14:textId="77777777" w:rsidR="004D6256" w:rsidRPr="00605037" w:rsidRDefault="004D6256" w:rsidP="002C7D47">
            <w:pPr>
              <w:rPr>
                <w:b/>
                <w:bCs/>
                <w:sz w:val="20"/>
                <w:szCs w:val="20"/>
              </w:rPr>
            </w:pPr>
          </w:p>
        </w:tc>
        <w:tc>
          <w:tcPr>
            <w:tcW w:w="179" w:type="pct"/>
            <w:vAlign w:val="center"/>
          </w:tcPr>
          <w:p w14:paraId="2C0709D7" w14:textId="77777777" w:rsidR="004D6256" w:rsidRPr="00605037" w:rsidRDefault="004D6256" w:rsidP="002C7D47">
            <w:pPr>
              <w:rPr>
                <w:b/>
                <w:bCs/>
                <w:sz w:val="20"/>
                <w:szCs w:val="20"/>
              </w:rPr>
            </w:pPr>
          </w:p>
        </w:tc>
        <w:tc>
          <w:tcPr>
            <w:tcW w:w="142" w:type="pct"/>
            <w:vAlign w:val="center"/>
          </w:tcPr>
          <w:p w14:paraId="251139B9" w14:textId="77777777" w:rsidR="004D6256" w:rsidRPr="00605037" w:rsidRDefault="004D6256" w:rsidP="002C7D47">
            <w:pPr>
              <w:rPr>
                <w:b/>
                <w:bCs/>
                <w:sz w:val="20"/>
                <w:szCs w:val="20"/>
              </w:rPr>
            </w:pPr>
          </w:p>
        </w:tc>
        <w:tc>
          <w:tcPr>
            <w:tcW w:w="183" w:type="pct"/>
            <w:vAlign w:val="center"/>
          </w:tcPr>
          <w:p w14:paraId="20E04606" w14:textId="77777777" w:rsidR="004D6256" w:rsidRPr="00605037" w:rsidRDefault="004D6256" w:rsidP="002C7D47">
            <w:pPr>
              <w:rPr>
                <w:b/>
                <w:bCs/>
                <w:sz w:val="20"/>
                <w:szCs w:val="20"/>
              </w:rPr>
            </w:pPr>
          </w:p>
        </w:tc>
        <w:tc>
          <w:tcPr>
            <w:tcW w:w="216" w:type="pct"/>
            <w:vAlign w:val="center"/>
          </w:tcPr>
          <w:p w14:paraId="56EB2986" w14:textId="77777777" w:rsidR="004D6256" w:rsidRPr="00605037" w:rsidRDefault="004D6256" w:rsidP="002C7D47">
            <w:pPr>
              <w:rPr>
                <w:b/>
                <w:bCs/>
                <w:sz w:val="20"/>
                <w:szCs w:val="20"/>
              </w:rPr>
            </w:pPr>
          </w:p>
        </w:tc>
        <w:tc>
          <w:tcPr>
            <w:tcW w:w="181" w:type="pct"/>
            <w:vAlign w:val="center"/>
          </w:tcPr>
          <w:p w14:paraId="16A4CF40" w14:textId="77777777" w:rsidR="004D6256" w:rsidRPr="00605037" w:rsidRDefault="004D6256" w:rsidP="002C7D47">
            <w:pPr>
              <w:rPr>
                <w:b/>
                <w:bCs/>
                <w:sz w:val="20"/>
                <w:szCs w:val="20"/>
              </w:rPr>
            </w:pPr>
          </w:p>
        </w:tc>
        <w:tc>
          <w:tcPr>
            <w:tcW w:w="179" w:type="pct"/>
            <w:vAlign w:val="center"/>
          </w:tcPr>
          <w:p w14:paraId="4BAF8E5C" w14:textId="77777777" w:rsidR="004D6256" w:rsidRPr="00605037" w:rsidRDefault="004D6256" w:rsidP="002C7D47">
            <w:pPr>
              <w:rPr>
                <w:b/>
                <w:bCs/>
                <w:sz w:val="20"/>
                <w:szCs w:val="20"/>
              </w:rPr>
            </w:pPr>
          </w:p>
        </w:tc>
        <w:tc>
          <w:tcPr>
            <w:tcW w:w="175" w:type="pct"/>
            <w:vAlign w:val="center"/>
          </w:tcPr>
          <w:p w14:paraId="28F53D89" w14:textId="77777777" w:rsidR="004D6256" w:rsidRPr="00605037" w:rsidRDefault="004D6256" w:rsidP="002C7D47">
            <w:pPr>
              <w:rPr>
                <w:b/>
                <w:bCs/>
                <w:sz w:val="20"/>
                <w:szCs w:val="20"/>
              </w:rPr>
            </w:pPr>
          </w:p>
        </w:tc>
        <w:tc>
          <w:tcPr>
            <w:tcW w:w="179" w:type="pct"/>
            <w:vAlign w:val="center"/>
          </w:tcPr>
          <w:p w14:paraId="634669A3" w14:textId="77777777" w:rsidR="004D6256" w:rsidRPr="00605037" w:rsidRDefault="004D6256" w:rsidP="002C7D47">
            <w:pPr>
              <w:rPr>
                <w:b/>
                <w:bCs/>
                <w:sz w:val="20"/>
                <w:szCs w:val="20"/>
              </w:rPr>
            </w:pPr>
          </w:p>
        </w:tc>
        <w:tc>
          <w:tcPr>
            <w:tcW w:w="223" w:type="pct"/>
            <w:vAlign w:val="center"/>
          </w:tcPr>
          <w:p w14:paraId="1F4F8D40" w14:textId="77777777" w:rsidR="004D6256" w:rsidRPr="00605037" w:rsidRDefault="004D6256" w:rsidP="002C7D47">
            <w:pPr>
              <w:rPr>
                <w:b/>
                <w:bCs/>
                <w:sz w:val="20"/>
                <w:szCs w:val="20"/>
              </w:rPr>
            </w:pPr>
          </w:p>
        </w:tc>
        <w:tc>
          <w:tcPr>
            <w:tcW w:w="226" w:type="pct"/>
            <w:vAlign w:val="center"/>
          </w:tcPr>
          <w:p w14:paraId="49EA8D77" w14:textId="77777777" w:rsidR="004D6256" w:rsidRPr="00605037" w:rsidRDefault="004D6256" w:rsidP="002C7D47">
            <w:pPr>
              <w:rPr>
                <w:b/>
                <w:bCs/>
                <w:sz w:val="20"/>
                <w:szCs w:val="20"/>
              </w:rPr>
            </w:pPr>
          </w:p>
        </w:tc>
        <w:tc>
          <w:tcPr>
            <w:tcW w:w="257" w:type="pct"/>
            <w:vAlign w:val="center"/>
          </w:tcPr>
          <w:p w14:paraId="4641F76E" w14:textId="77777777" w:rsidR="004D6256" w:rsidRPr="00605037" w:rsidRDefault="004D6256" w:rsidP="002C7D47">
            <w:pPr>
              <w:rPr>
                <w:b/>
                <w:bCs/>
                <w:sz w:val="20"/>
                <w:szCs w:val="20"/>
              </w:rPr>
            </w:pPr>
          </w:p>
        </w:tc>
      </w:tr>
      <w:tr w:rsidR="004D6256" w:rsidRPr="00605037" w14:paraId="1D4E5FDD" w14:textId="77777777" w:rsidTr="002C7D47">
        <w:trPr>
          <w:jc w:val="center"/>
        </w:trPr>
        <w:tc>
          <w:tcPr>
            <w:tcW w:w="182" w:type="pct"/>
            <w:vAlign w:val="center"/>
          </w:tcPr>
          <w:p w14:paraId="75B9D897" w14:textId="77777777" w:rsidR="004D6256" w:rsidRPr="00605037" w:rsidRDefault="004D6256" w:rsidP="002C7D47">
            <w:pPr>
              <w:jc w:val="center"/>
              <w:rPr>
                <w:sz w:val="20"/>
                <w:szCs w:val="20"/>
              </w:rPr>
            </w:pPr>
          </w:p>
        </w:tc>
        <w:tc>
          <w:tcPr>
            <w:tcW w:w="221" w:type="pct"/>
            <w:vAlign w:val="center"/>
          </w:tcPr>
          <w:p w14:paraId="75B70DAA" w14:textId="77777777" w:rsidR="004D6256" w:rsidRPr="00605037" w:rsidRDefault="004D6256" w:rsidP="002C7D47">
            <w:pPr>
              <w:rPr>
                <w:sz w:val="20"/>
                <w:szCs w:val="20"/>
              </w:rPr>
            </w:pPr>
          </w:p>
        </w:tc>
        <w:tc>
          <w:tcPr>
            <w:tcW w:w="226" w:type="pct"/>
            <w:vAlign w:val="center"/>
          </w:tcPr>
          <w:p w14:paraId="0A9439DB" w14:textId="77777777" w:rsidR="004D6256" w:rsidRPr="00605037" w:rsidRDefault="004D6256" w:rsidP="002C7D47">
            <w:pPr>
              <w:rPr>
                <w:sz w:val="20"/>
                <w:szCs w:val="20"/>
              </w:rPr>
            </w:pPr>
          </w:p>
        </w:tc>
        <w:tc>
          <w:tcPr>
            <w:tcW w:w="272" w:type="pct"/>
            <w:vAlign w:val="center"/>
          </w:tcPr>
          <w:p w14:paraId="737C4D37" w14:textId="77777777" w:rsidR="004D6256" w:rsidRPr="00605037" w:rsidRDefault="004D6256" w:rsidP="002C7D47">
            <w:pPr>
              <w:rPr>
                <w:sz w:val="20"/>
                <w:szCs w:val="20"/>
              </w:rPr>
            </w:pPr>
            <w:r w:rsidRPr="00605037">
              <w:rPr>
                <w:sz w:val="20"/>
                <w:szCs w:val="20"/>
              </w:rPr>
              <w:t>[…………….]</w:t>
            </w:r>
          </w:p>
        </w:tc>
        <w:tc>
          <w:tcPr>
            <w:tcW w:w="272" w:type="pct"/>
            <w:vAlign w:val="center"/>
          </w:tcPr>
          <w:p w14:paraId="02AB1BD7" w14:textId="77777777" w:rsidR="004D6256" w:rsidRPr="00605037" w:rsidRDefault="004D6256" w:rsidP="002C7D47">
            <w:pPr>
              <w:rPr>
                <w:b/>
                <w:bCs/>
                <w:sz w:val="20"/>
                <w:szCs w:val="20"/>
              </w:rPr>
            </w:pPr>
          </w:p>
        </w:tc>
        <w:tc>
          <w:tcPr>
            <w:tcW w:w="271" w:type="pct"/>
            <w:vAlign w:val="center"/>
          </w:tcPr>
          <w:p w14:paraId="7957A719" w14:textId="77777777" w:rsidR="004D6256" w:rsidRPr="00605037" w:rsidRDefault="004D6256" w:rsidP="002C7D47">
            <w:pPr>
              <w:rPr>
                <w:b/>
                <w:bCs/>
                <w:sz w:val="20"/>
                <w:szCs w:val="20"/>
              </w:rPr>
            </w:pPr>
          </w:p>
        </w:tc>
        <w:tc>
          <w:tcPr>
            <w:tcW w:w="318" w:type="pct"/>
            <w:vAlign w:val="center"/>
          </w:tcPr>
          <w:p w14:paraId="32B2596E" w14:textId="77777777" w:rsidR="004D6256" w:rsidRPr="00605037" w:rsidRDefault="004D6256" w:rsidP="002C7D47">
            <w:pPr>
              <w:rPr>
                <w:b/>
                <w:bCs/>
                <w:sz w:val="20"/>
                <w:szCs w:val="20"/>
              </w:rPr>
            </w:pPr>
          </w:p>
        </w:tc>
        <w:tc>
          <w:tcPr>
            <w:tcW w:w="219" w:type="pct"/>
            <w:vAlign w:val="center"/>
          </w:tcPr>
          <w:p w14:paraId="7F1D985D" w14:textId="77777777" w:rsidR="004D6256" w:rsidRPr="00605037" w:rsidRDefault="004D6256" w:rsidP="002C7D47">
            <w:pPr>
              <w:rPr>
                <w:b/>
                <w:bCs/>
                <w:sz w:val="20"/>
                <w:szCs w:val="20"/>
              </w:rPr>
            </w:pPr>
          </w:p>
        </w:tc>
        <w:tc>
          <w:tcPr>
            <w:tcW w:w="222" w:type="pct"/>
            <w:vAlign w:val="center"/>
          </w:tcPr>
          <w:p w14:paraId="2D6B2BF6" w14:textId="77777777" w:rsidR="004D6256" w:rsidRPr="00605037" w:rsidRDefault="004D6256" w:rsidP="002C7D47">
            <w:pPr>
              <w:rPr>
                <w:b/>
                <w:bCs/>
                <w:sz w:val="20"/>
                <w:szCs w:val="20"/>
              </w:rPr>
            </w:pPr>
          </w:p>
        </w:tc>
        <w:tc>
          <w:tcPr>
            <w:tcW w:w="193" w:type="pct"/>
            <w:vAlign w:val="center"/>
          </w:tcPr>
          <w:p w14:paraId="03823FBB" w14:textId="77777777" w:rsidR="004D6256" w:rsidRPr="00605037" w:rsidRDefault="004D6256" w:rsidP="002C7D47">
            <w:pPr>
              <w:rPr>
                <w:b/>
                <w:bCs/>
                <w:sz w:val="20"/>
                <w:szCs w:val="20"/>
              </w:rPr>
            </w:pPr>
          </w:p>
        </w:tc>
        <w:tc>
          <w:tcPr>
            <w:tcW w:w="219" w:type="pct"/>
            <w:vAlign w:val="center"/>
          </w:tcPr>
          <w:p w14:paraId="36D3A7B9" w14:textId="77777777" w:rsidR="004D6256" w:rsidRPr="00605037" w:rsidRDefault="004D6256" w:rsidP="002C7D47">
            <w:pPr>
              <w:rPr>
                <w:b/>
                <w:bCs/>
                <w:sz w:val="20"/>
                <w:szCs w:val="20"/>
              </w:rPr>
            </w:pPr>
          </w:p>
        </w:tc>
        <w:tc>
          <w:tcPr>
            <w:tcW w:w="245" w:type="pct"/>
            <w:vAlign w:val="center"/>
          </w:tcPr>
          <w:p w14:paraId="70D64649" w14:textId="77777777" w:rsidR="004D6256" w:rsidRPr="00605037" w:rsidRDefault="004D6256" w:rsidP="002C7D47">
            <w:pPr>
              <w:rPr>
                <w:b/>
                <w:bCs/>
                <w:sz w:val="20"/>
                <w:szCs w:val="20"/>
              </w:rPr>
            </w:pPr>
          </w:p>
        </w:tc>
        <w:tc>
          <w:tcPr>
            <w:tcW w:w="179" w:type="pct"/>
            <w:vAlign w:val="center"/>
          </w:tcPr>
          <w:p w14:paraId="675355CE" w14:textId="77777777" w:rsidR="004D6256" w:rsidRPr="00605037" w:rsidRDefault="004D6256" w:rsidP="002C7D47">
            <w:pPr>
              <w:rPr>
                <w:b/>
                <w:bCs/>
                <w:sz w:val="20"/>
                <w:szCs w:val="20"/>
              </w:rPr>
            </w:pPr>
          </w:p>
        </w:tc>
        <w:tc>
          <w:tcPr>
            <w:tcW w:w="142" w:type="pct"/>
            <w:vAlign w:val="center"/>
          </w:tcPr>
          <w:p w14:paraId="030FA046" w14:textId="77777777" w:rsidR="004D6256" w:rsidRPr="00605037" w:rsidRDefault="004D6256" w:rsidP="002C7D47">
            <w:pPr>
              <w:rPr>
                <w:b/>
                <w:bCs/>
                <w:sz w:val="20"/>
                <w:szCs w:val="20"/>
              </w:rPr>
            </w:pPr>
          </w:p>
        </w:tc>
        <w:tc>
          <w:tcPr>
            <w:tcW w:w="183" w:type="pct"/>
            <w:vAlign w:val="center"/>
          </w:tcPr>
          <w:p w14:paraId="09844824" w14:textId="77777777" w:rsidR="004D6256" w:rsidRPr="00605037" w:rsidRDefault="004D6256" w:rsidP="002C7D47">
            <w:pPr>
              <w:rPr>
                <w:b/>
                <w:bCs/>
                <w:sz w:val="20"/>
                <w:szCs w:val="20"/>
              </w:rPr>
            </w:pPr>
          </w:p>
        </w:tc>
        <w:tc>
          <w:tcPr>
            <w:tcW w:w="216" w:type="pct"/>
            <w:vAlign w:val="center"/>
          </w:tcPr>
          <w:p w14:paraId="32D05516" w14:textId="77777777" w:rsidR="004D6256" w:rsidRPr="00605037" w:rsidRDefault="004D6256" w:rsidP="002C7D47">
            <w:pPr>
              <w:rPr>
                <w:b/>
                <w:bCs/>
                <w:sz w:val="20"/>
                <w:szCs w:val="20"/>
              </w:rPr>
            </w:pPr>
          </w:p>
        </w:tc>
        <w:tc>
          <w:tcPr>
            <w:tcW w:w="181" w:type="pct"/>
            <w:vAlign w:val="center"/>
          </w:tcPr>
          <w:p w14:paraId="7D5D0CD0" w14:textId="77777777" w:rsidR="004D6256" w:rsidRPr="00605037" w:rsidRDefault="004D6256" w:rsidP="002C7D47">
            <w:pPr>
              <w:rPr>
                <w:b/>
                <w:bCs/>
                <w:sz w:val="20"/>
                <w:szCs w:val="20"/>
              </w:rPr>
            </w:pPr>
          </w:p>
        </w:tc>
        <w:tc>
          <w:tcPr>
            <w:tcW w:w="179" w:type="pct"/>
            <w:vAlign w:val="center"/>
          </w:tcPr>
          <w:p w14:paraId="75C184BA" w14:textId="77777777" w:rsidR="004D6256" w:rsidRPr="00605037" w:rsidRDefault="004D6256" w:rsidP="002C7D47">
            <w:pPr>
              <w:rPr>
                <w:b/>
                <w:bCs/>
                <w:sz w:val="20"/>
                <w:szCs w:val="20"/>
              </w:rPr>
            </w:pPr>
          </w:p>
        </w:tc>
        <w:tc>
          <w:tcPr>
            <w:tcW w:w="175" w:type="pct"/>
            <w:vAlign w:val="center"/>
          </w:tcPr>
          <w:p w14:paraId="1C0DD13A" w14:textId="77777777" w:rsidR="004D6256" w:rsidRPr="00605037" w:rsidRDefault="004D6256" w:rsidP="002C7D47">
            <w:pPr>
              <w:rPr>
                <w:b/>
                <w:bCs/>
                <w:sz w:val="20"/>
                <w:szCs w:val="20"/>
              </w:rPr>
            </w:pPr>
          </w:p>
        </w:tc>
        <w:tc>
          <w:tcPr>
            <w:tcW w:w="179" w:type="pct"/>
            <w:vAlign w:val="center"/>
          </w:tcPr>
          <w:p w14:paraId="59206913" w14:textId="77777777" w:rsidR="004D6256" w:rsidRPr="00605037" w:rsidRDefault="004D6256" w:rsidP="002C7D47">
            <w:pPr>
              <w:rPr>
                <w:b/>
                <w:bCs/>
                <w:sz w:val="20"/>
                <w:szCs w:val="20"/>
              </w:rPr>
            </w:pPr>
          </w:p>
        </w:tc>
        <w:tc>
          <w:tcPr>
            <w:tcW w:w="223" w:type="pct"/>
            <w:vAlign w:val="center"/>
          </w:tcPr>
          <w:p w14:paraId="4B6BD0EC" w14:textId="77777777" w:rsidR="004D6256" w:rsidRPr="00605037" w:rsidRDefault="004D6256" w:rsidP="002C7D47">
            <w:pPr>
              <w:rPr>
                <w:b/>
                <w:bCs/>
                <w:sz w:val="20"/>
                <w:szCs w:val="20"/>
              </w:rPr>
            </w:pPr>
          </w:p>
        </w:tc>
        <w:tc>
          <w:tcPr>
            <w:tcW w:w="226" w:type="pct"/>
            <w:vAlign w:val="center"/>
          </w:tcPr>
          <w:p w14:paraId="023AD178" w14:textId="77777777" w:rsidR="004D6256" w:rsidRPr="00605037" w:rsidRDefault="004D6256" w:rsidP="002C7D47">
            <w:pPr>
              <w:rPr>
                <w:b/>
                <w:bCs/>
                <w:sz w:val="20"/>
                <w:szCs w:val="20"/>
              </w:rPr>
            </w:pPr>
          </w:p>
        </w:tc>
        <w:tc>
          <w:tcPr>
            <w:tcW w:w="257" w:type="pct"/>
            <w:vAlign w:val="center"/>
          </w:tcPr>
          <w:p w14:paraId="25829301" w14:textId="77777777" w:rsidR="004D6256" w:rsidRPr="00605037" w:rsidRDefault="004D6256" w:rsidP="002C7D47">
            <w:pPr>
              <w:rPr>
                <w:b/>
                <w:bCs/>
                <w:sz w:val="20"/>
                <w:szCs w:val="20"/>
              </w:rPr>
            </w:pPr>
          </w:p>
        </w:tc>
      </w:tr>
      <w:tr w:rsidR="004D6256" w:rsidRPr="00605037" w14:paraId="52B057A6" w14:textId="77777777" w:rsidTr="002C7D47">
        <w:trPr>
          <w:jc w:val="center"/>
        </w:trPr>
        <w:tc>
          <w:tcPr>
            <w:tcW w:w="182" w:type="pct"/>
            <w:tcBorders>
              <w:top w:val="single" w:sz="4" w:space="0" w:color="auto"/>
              <w:bottom w:val="double" w:sz="4" w:space="0" w:color="auto"/>
            </w:tcBorders>
            <w:vAlign w:val="center"/>
          </w:tcPr>
          <w:p w14:paraId="62C06B3D"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0ADEE7B8"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246C282E"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644E383D"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27D05999"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7F0A0976"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3F19EDA0"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60BDF368"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722FC647"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2DD68868"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1A3BC5F1"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02255EF5"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6EB89D84"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3B7FB9DB"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2E09DC81"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4B5D0173"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4A0D88A5"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0440030D"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26C1CCC9"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3DA044C"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0DE3CA2E"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76CFEFD8"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223126F5" w14:textId="77777777" w:rsidR="004D6256" w:rsidRPr="00605037" w:rsidRDefault="004D6256" w:rsidP="002C7D47">
            <w:pPr>
              <w:rPr>
                <w:b/>
                <w:bCs/>
                <w:sz w:val="20"/>
                <w:szCs w:val="20"/>
              </w:rPr>
            </w:pPr>
          </w:p>
        </w:tc>
      </w:tr>
    </w:tbl>
    <w:p w14:paraId="521F628E" w14:textId="77777777" w:rsidR="004D6256" w:rsidRPr="00605037" w:rsidRDefault="004D6256" w:rsidP="004D6256">
      <w:pPr>
        <w:spacing w:before="120" w:after="120"/>
        <w:rPr>
          <w:bCs/>
          <w:sz w:val="28"/>
          <w:szCs w:val="28"/>
          <w:lang w:val="vi-VN"/>
        </w:rPr>
      </w:pPr>
    </w:p>
    <w:p w14:paraId="1914C6F7"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4D21C25A"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2329E19F"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1FF47CB2" w14:textId="77777777" w:rsidTr="002C7D47">
        <w:trPr>
          <w:trHeight w:val="1642"/>
        </w:trPr>
        <w:tc>
          <w:tcPr>
            <w:tcW w:w="2301" w:type="pct"/>
          </w:tcPr>
          <w:p w14:paraId="18C14BF5" w14:textId="77777777" w:rsidR="004D6256" w:rsidRPr="00605037" w:rsidRDefault="004D6256" w:rsidP="002C7D47">
            <w:pPr>
              <w:jc w:val="center"/>
              <w:rPr>
                <w:b/>
                <w:sz w:val="26"/>
                <w:szCs w:val="26"/>
                <w:lang w:val="vi-VN"/>
              </w:rPr>
            </w:pPr>
          </w:p>
          <w:p w14:paraId="4A8BBC83"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6DCBC481"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3D3E7DAD" w14:textId="77777777" w:rsidR="004D6256" w:rsidRPr="00605037" w:rsidRDefault="004D6256" w:rsidP="002C7D47">
            <w:pPr>
              <w:jc w:val="center"/>
              <w:rPr>
                <w:sz w:val="26"/>
                <w:szCs w:val="26"/>
                <w:lang w:val="vi-VN"/>
              </w:rPr>
            </w:pPr>
          </w:p>
        </w:tc>
        <w:tc>
          <w:tcPr>
            <w:tcW w:w="2699" w:type="pct"/>
          </w:tcPr>
          <w:p w14:paraId="21683695" w14:textId="77777777" w:rsidR="004D6256" w:rsidRPr="00605037" w:rsidRDefault="004D6256" w:rsidP="002C7D47">
            <w:pPr>
              <w:jc w:val="center"/>
              <w:rPr>
                <w:sz w:val="26"/>
                <w:szCs w:val="26"/>
                <w:lang w:val="vi-VN"/>
              </w:rPr>
            </w:pPr>
            <w:r w:rsidRPr="00605037">
              <w:rPr>
                <w:sz w:val="26"/>
                <w:szCs w:val="26"/>
                <w:lang w:val="vi-VN"/>
              </w:rPr>
              <w:t>…………, ngày ….. tháng ….. năm .......</w:t>
            </w:r>
          </w:p>
          <w:p w14:paraId="3602B8B6"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2174FC01"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01607356" w14:textId="77777777" w:rsidR="004D6256" w:rsidRDefault="004D6256" w:rsidP="004D6256">
      <w:pPr>
        <w:jc w:val="center"/>
        <w:rPr>
          <w:bCs/>
          <w:i/>
          <w:iCs/>
          <w:sz w:val="25"/>
          <w:szCs w:val="25"/>
          <w:lang w:val="vi-VN"/>
        </w:rPr>
      </w:pPr>
      <w:r w:rsidRPr="00605037">
        <w:rPr>
          <w:bCs/>
          <w:i/>
          <w:iCs/>
          <w:lang w:val="vi-VN"/>
        </w:rPr>
        <w:br w:type="page"/>
      </w:r>
    </w:p>
    <w:p w14:paraId="6C356655" w14:textId="77777777" w:rsidR="004D6256" w:rsidRDefault="004D6256" w:rsidP="004D6256">
      <w:pPr>
        <w:spacing w:before="120" w:after="120" w:line="312" w:lineRule="auto"/>
        <w:jc w:val="center"/>
        <w:rPr>
          <w:b/>
          <w:bCs/>
          <w:sz w:val="27"/>
          <w:szCs w:val="27"/>
          <w:lang w:val="vi-VN"/>
        </w:rPr>
        <w:sectPr w:rsidR="004D6256" w:rsidSect="002C7D47">
          <w:headerReference w:type="even" r:id="rId14"/>
          <w:headerReference w:type="default" r:id="rId15"/>
          <w:pgSz w:w="16840" w:h="11907" w:orient="landscape" w:code="9"/>
          <w:pgMar w:top="1701" w:right="1134" w:bottom="1134" w:left="1134" w:header="567" w:footer="567" w:gutter="0"/>
          <w:cols w:space="720"/>
          <w:docGrid w:linePitch="360"/>
        </w:sectPr>
      </w:pPr>
    </w:p>
    <w:p w14:paraId="760B3DE4" w14:textId="5B0A8C31" w:rsidR="00CB4F44" w:rsidRPr="004A790C" w:rsidRDefault="00CB4F44" w:rsidP="007F3200">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4</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2852407A" w14:textId="4A892CC7" w:rsidR="00CB4F44"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0B879D0C" w14:textId="77777777" w:rsidR="00CB4F44" w:rsidRPr="004A790C" w:rsidRDefault="00CB4F44" w:rsidP="00CB4F44">
      <w:pPr>
        <w:spacing w:line="288" w:lineRule="auto"/>
        <w:jc w:val="center"/>
        <w:rPr>
          <w:i/>
          <w:spacing w:val="-10"/>
          <w:sz w:val="25"/>
          <w:szCs w:val="25"/>
          <w:lang w:val="vi-VN"/>
        </w:rPr>
      </w:pPr>
    </w:p>
    <w:tbl>
      <w:tblPr>
        <w:tblStyle w:val="TableGrid"/>
        <w:tblW w:w="562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814"/>
      </w:tblGrid>
      <w:tr w:rsidR="004D6256" w:rsidRPr="004A790C" w14:paraId="031DE30D" w14:textId="77777777" w:rsidTr="002C7D47">
        <w:tc>
          <w:tcPr>
            <w:tcW w:w="2152" w:type="pct"/>
          </w:tcPr>
          <w:p w14:paraId="001D6379" w14:textId="77777777" w:rsidR="004D6256" w:rsidRPr="004A790C" w:rsidRDefault="004D6256" w:rsidP="002C7D47">
            <w:pPr>
              <w:jc w:val="center"/>
              <w:rPr>
                <w:sz w:val="23"/>
                <w:szCs w:val="23"/>
                <w:lang w:val="vi-VN"/>
              </w:rPr>
            </w:pPr>
            <w:r w:rsidRPr="004A790C">
              <w:rPr>
                <w:rFonts w:ascii="Times New Roman Bold" w:hAnsi="Times New Roman Bold"/>
                <w:b/>
                <w:bCs/>
                <w:spacing w:val="-6"/>
                <w:sz w:val="25"/>
                <w:szCs w:val="25"/>
                <w:lang w:val="vi-VN"/>
              </w:rPr>
              <w:t>TÊN DOANH NGHIỆP</w:t>
            </w:r>
            <w:r w:rsidRPr="004A790C">
              <w:rPr>
                <w:b/>
                <w:bCs/>
                <w:spacing w:val="-20"/>
                <w:sz w:val="25"/>
                <w:szCs w:val="25"/>
                <w:lang w:val="vi-VN"/>
              </w:rPr>
              <w:br/>
            </w:r>
            <w:r w:rsidRPr="004A790C">
              <w:rPr>
                <w:sz w:val="23"/>
                <w:szCs w:val="23"/>
                <w:lang w:val="vi-VN"/>
              </w:rPr>
              <w:t>Số: …….</w:t>
            </w:r>
          </w:p>
          <w:p w14:paraId="027DB668" w14:textId="77777777" w:rsidR="004D6256" w:rsidRPr="004A790C" w:rsidRDefault="004D6256" w:rsidP="002C7D47">
            <w:pPr>
              <w:jc w:val="center"/>
              <w:rPr>
                <w:spacing w:val="4"/>
                <w:sz w:val="23"/>
                <w:szCs w:val="23"/>
                <w:lang w:val="vi-VN"/>
              </w:rPr>
            </w:pPr>
            <w:r w:rsidRPr="004A790C">
              <w:rPr>
                <w:sz w:val="23"/>
                <w:szCs w:val="23"/>
                <w:lang w:val="vi-VN"/>
              </w:rPr>
              <w:t>V/v đăng ký đặt hàng cung cấp dịch vụ viễn thông phổ cập</w:t>
            </w:r>
          </w:p>
          <w:p w14:paraId="2BCB7605" w14:textId="77777777" w:rsidR="004D6256" w:rsidRPr="004A790C" w:rsidRDefault="004D6256" w:rsidP="002C7D47">
            <w:pPr>
              <w:jc w:val="center"/>
              <w:rPr>
                <w:sz w:val="25"/>
                <w:szCs w:val="25"/>
                <w:lang w:val="vi-VN"/>
              </w:rPr>
            </w:pPr>
          </w:p>
        </w:tc>
        <w:tc>
          <w:tcPr>
            <w:tcW w:w="2848" w:type="pct"/>
          </w:tcPr>
          <w:p w14:paraId="377B758C" w14:textId="77777777" w:rsidR="004D6256" w:rsidRPr="004A790C" w:rsidRDefault="004D6256" w:rsidP="002C7D47">
            <w:pPr>
              <w:jc w:val="center"/>
              <w:rPr>
                <w:b/>
                <w:bCs/>
                <w:sz w:val="23"/>
                <w:szCs w:val="23"/>
                <w:u w:val="single"/>
                <w:lang w:val="vi-VN"/>
              </w:rPr>
            </w:pPr>
            <w:r w:rsidRPr="004A790C">
              <w:rPr>
                <w:b/>
                <w:bCs/>
                <w:spacing w:val="-20"/>
                <w:sz w:val="25"/>
                <w:szCs w:val="25"/>
                <w:lang w:val="vi-VN"/>
              </w:rPr>
              <w:t>CỘNG</w:t>
            </w:r>
            <w:r w:rsidRPr="004A790C">
              <w:rPr>
                <w:rFonts w:ascii="Times New Roman Bold" w:hAnsi="Times New Roman Bold"/>
                <w:b/>
                <w:bCs/>
                <w:spacing w:val="-6"/>
                <w:sz w:val="25"/>
                <w:szCs w:val="25"/>
                <w:lang w:val="vi-VN"/>
              </w:rPr>
              <w:t xml:space="preserve"> HÒA XÃ HỘI CHỦ NGHĨA VIỆT NAM</w:t>
            </w:r>
            <w:r w:rsidRPr="004A790C">
              <w:rPr>
                <w:b/>
                <w:bCs/>
                <w:sz w:val="23"/>
                <w:szCs w:val="23"/>
                <w:lang w:val="vi-VN"/>
              </w:rPr>
              <w:br/>
            </w:r>
            <w:r w:rsidRPr="004A790C">
              <w:rPr>
                <w:b/>
                <w:bCs/>
                <w:sz w:val="23"/>
                <w:szCs w:val="23"/>
                <w:u w:val="single"/>
                <w:lang w:val="vi-VN"/>
              </w:rPr>
              <w:t>Độc lập - Tự do - Hạnh phúc</w:t>
            </w:r>
          </w:p>
          <w:p w14:paraId="16594A5A" w14:textId="77777777" w:rsidR="004D6256" w:rsidRPr="004A790C" w:rsidRDefault="004D6256" w:rsidP="002C7D47">
            <w:pPr>
              <w:spacing w:before="60" w:after="60"/>
              <w:ind w:right="-114"/>
              <w:rPr>
                <w:i/>
                <w:sz w:val="23"/>
                <w:szCs w:val="23"/>
                <w:lang w:val="vi-VN"/>
              </w:rPr>
            </w:pPr>
          </w:p>
          <w:p w14:paraId="7A860940" w14:textId="77777777" w:rsidR="004D6256" w:rsidRPr="004A790C" w:rsidRDefault="004D6256" w:rsidP="002C7D47">
            <w:pPr>
              <w:spacing w:before="60" w:after="60"/>
              <w:ind w:right="-114"/>
              <w:jc w:val="center"/>
              <w:rPr>
                <w:i/>
                <w:sz w:val="23"/>
                <w:szCs w:val="23"/>
                <w:lang w:val="vi-VN"/>
              </w:rPr>
            </w:pPr>
            <w:r w:rsidRPr="004A790C">
              <w:rPr>
                <w:i/>
                <w:sz w:val="23"/>
                <w:szCs w:val="23"/>
                <w:lang w:val="vi-VN"/>
              </w:rPr>
              <w:t>... , ngày ... tháng ... năm ...</w:t>
            </w:r>
          </w:p>
        </w:tc>
      </w:tr>
    </w:tbl>
    <w:p w14:paraId="2C9C1482" w14:textId="77777777" w:rsidR="004D6256" w:rsidRPr="004A790C" w:rsidRDefault="004D6256" w:rsidP="004D6256">
      <w:pPr>
        <w:ind w:left="1440" w:firstLine="720"/>
        <w:rPr>
          <w:bCs/>
          <w:sz w:val="27"/>
          <w:szCs w:val="27"/>
        </w:rPr>
      </w:pPr>
      <w:r w:rsidRPr="004A790C">
        <w:rPr>
          <w:bCs/>
          <w:sz w:val="27"/>
          <w:szCs w:val="27"/>
        </w:rPr>
        <w:t>Kính gửi: Quỹ Dịch vụ viễn thông công ích Việt Nam</w:t>
      </w:r>
    </w:p>
    <w:p w14:paraId="7ACB8E33" w14:textId="77777777" w:rsidR="004D6256" w:rsidRPr="004A790C" w:rsidRDefault="004D6256" w:rsidP="004D6256">
      <w:pPr>
        <w:rPr>
          <w:sz w:val="27"/>
          <w:szCs w:val="27"/>
          <w:lang w:val="vi-VN"/>
        </w:rPr>
      </w:pPr>
      <w:r w:rsidRPr="004A790C">
        <w:rPr>
          <w:sz w:val="27"/>
          <w:szCs w:val="27"/>
          <w:lang w:val="vi-VN"/>
        </w:rPr>
        <w:t xml:space="preserve"> </w:t>
      </w:r>
    </w:p>
    <w:p w14:paraId="6E1B3C9A"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Căn cứ Quyết định số …./QĐ-VTF ngày … tháng … năm … của Quỹ Dịch vụ viễn thông công ích Việt Nam phê duyệt phương án đặt hàng cung cấp dịch vụ viễn thông phổ cập;</w:t>
      </w:r>
    </w:p>
    <w:p w14:paraId="25F0C660"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(Tên đơn vị) đăng ký đặt hàng cung cấp dịch vụ viễn thông phổ cập</w:t>
      </w:r>
      <w:r w:rsidRPr="004A790C">
        <w:rPr>
          <w:spacing w:val="-6"/>
          <w:sz w:val="26"/>
          <w:szCs w:val="26"/>
          <w:lang w:val="vi-VN" w:eastAsia="zh-CN"/>
        </w:rPr>
        <w:t xml:space="preserve"> đối với các khu vực doanh nghiệp viễn thông đã tự đầu tư phát triển, duy trì cơ sở hạ tầng viễn thông</w:t>
      </w:r>
    </w:p>
    <w:p w14:paraId="20F7100B"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a) Hiện trạng hoạt động của doanh nghiệp liên quan đến dịch vụ đặt hàng.</w:t>
      </w:r>
    </w:p>
    <w:p w14:paraId="412F2E31"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b) Nội dung, khối lượng thực hiện.</w:t>
      </w:r>
    </w:p>
    <w:p w14:paraId="4A0BF07B"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c) Quy chuẩn kỹ thuật về chất lượng dịch vụ.</w:t>
      </w:r>
    </w:p>
    <w:p w14:paraId="471580FD"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d) Tổng kinh phí đề nghị hỗ trợ: ... triệu đồng, trong đó:</w:t>
      </w:r>
    </w:p>
    <w:p w14:paraId="1F024FBD"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Dịch vụ viễn thông di động mặt đất: Tổng số.... khu vực. Tổng kinh phí ...</w:t>
      </w:r>
    </w:p>
    <w:p w14:paraId="36B9D9BB"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Dịch vụ Internet cố định băng rộng: Tổng số.... khu vực. Tổng kinh phí ...</w:t>
      </w:r>
    </w:p>
    <w:p w14:paraId="12E2AD22"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xml:space="preserve">e) Thuyết minh mức kinh phí đề nghị được hỗ trợ đối với từng nội dung sau: </w:t>
      </w:r>
    </w:p>
    <w:p w14:paraId="1D18AECC"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Chi phí khấu hao tài sản cố định cơ sở hạ tầng viễn thông.</w:t>
      </w:r>
    </w:p>
    <w:p w14:paraId="56F6797C"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Chi phí duy trì cơ sở hạ tầng viễn thông.</w:t>
      </w:r>
    </w:p>
    <w:p w14:paraId="489F7EC9"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Chi phí thuê (nếu có).</w:t>
      </w:r>
    </w:p>
    <w:p w14:paraId="29CFBEB6"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Chi phí khác (nếu có).</w:t>
      </w:r>
    </w:p>
    <w:p w14:paraId="21D40FDB"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Doanh thu phát sinh.</w:t>
      </w:r>
    </w:p>
    <w:p w14:paraId="5F70FFD3" w14:textId="77777777" w:rsidR="004D6256" w:rsidRPr="004A790C" w:rsidRDefault="004D6256" w:rsidP="004D6256">
      <w:pPr>
        <w:spacing w:before="80" w:line="264" w:lineRule="auto"/>
        <w:ind w:firstLine="567"/>
        <w:jc w:val="center"/>
        <w:rPr>
          <w:i/>
          <w:iCs/>
          <w:sz w:val="26"/>
          <w:szCs w:val="26"/>
          <w:lang w:val="vi-VN"/>
        </w:rPr>
      </w:pPr>
      <w:r w:rsidRPr="004A790C">
        <w:rPr>
          <w:i/>
          <w:iCs/>
          <w:sz w:val="26"/>
          <w:szCs w:val="26"/>
          <w:lang w:val="vi-VN"/>
        </w:rPr>
        <w:t>(Chi tiết ở Biểu 02, các biểu thuyết minh chi tiết kèm theo)</w:t>
      </w:r>
    </w:p>
    <w:p w14:paraId="0D13357F"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 xml:space="preserve">g) Các nội dung khác </w:t>
      </w:r>
    </w:p>
    <w:p w14:paraId="34F7F592"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Hồ sơ đăng ký đặt hàng gồm:</w:t>
      </w:r>
    </w:p>
    <w:p w14:paraId="2794B0DE"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w:t>
      </w:r>
    </w:p>
    <w:p w14:paraId="0E51EB6D" w14:textId="77777777" w:rsidR="004D6256" w:rsidRPr="004A790C" w:rsidRDefault="004D6256" w:rsidP="004D6256">
      <w:pPr>
        <w:spacing w:before="80" w:line="264" w:lineRule="auto"/>
        <w:ind w:firstLine="567"/>
        <w:jc w:val="both"/>
        <w:rPr>
          <w:sz w:val="26"/>
          <w:szCs w:val="26"/>
          <w:lang w:val="vi-VN"/>
        </w:rPr>
      </w:pPr>
      <w:r w:rsidRPr="004A790C">
        <w:rPr>
          <w:sz w:val="26"/>
          <w:szCs w:val="26"/>
          <w:lang w:val="vi-VN"/>
        </w:rPr>
        <w:t>(Tên đơn vị) cam kết đáp ứng yêu cầu phổ cập dịch vụ viễn thông công ích và chịu trách nhiệm trước pháp luật về tính chính xác của các tài liệu, số liệu báo cáo cơ quan nhà nước.</w:t>
      </w:r>
    </w:p>
    <w:p w14:paraId="77C15F9A" w14:textId="77777777" w:rsidR="004D6256" w:rsidRPr="004A790C" w:rsidRDefault="004D6256" w:rsidP="004D6256">
      <w:pPr>
        <w:spacing w:before="80" w:after="120" w:line="264" w:lineRule="auto"/>
        <w:ind w:firstLine="567"/>
        <w:rPr>
          <w:sz w:val="26"/>
          <w:szCs w:val="26"/>
          <w:lang w:val="vi-VN"/>
        </w:rPr>
      </w:pPr>
      <w:r w:rsidRPr="004A790C">
        <w:rPr>
          <w:sz w:val="26"/>
          <w:szCs w:val="26"/>
          <w:lang w:val="vi-VN"/>
        </w:rPr>
        <w:t>Đề nghị Quỹ Dịch vụ viễn thông công ích Việt Nam xem xét phê duyệt.</w:t>
      </w:r>
    </w:p>
    <w:tbl>
      <w:tblPr>
        <w:tblW w:w="5000" w:type="pct"/>
        <w:tblLook w:val="04A0" w:firstRow="1" w:lastRow="0" w:firstColumn="1" w:lastColumn="0" w:noHBand="0" w:noVBand="1"/>
      </w:tblPr>
      <w:tblGrid>
        <w:gridCol w:w="4678"/>
        <w:gridCol w:w="4394"/>
      </w:tblGrid>
      <w:tr w:rsidR="004D6256" w:rsidRPr="004A790C" w14:paraId="61EA0A71" w14:textId="77777777" w:rsidTr="002C7D47">
        <w:tc>
          <w:tcPr>
            <w:tcW w:w="2578" w:type="pct"/>
          </w:tcPr>
          <w:p w14:paraId="507DA130" w14:textId="77777777" w:rsidR="004D6256" w:rsidRPr="004A790C" w:rsidRDefault="004D6256" w:rsidP="002C7D47">
            <w:pPr>
              <w:rPr>
                <w:b/>
                <w:i/>
                <w:sz w:val="23"/>
                <w:szCs w:val="23"/>
              </w:rPr>
            </w:pPr>
            <w:r w:rsidRPr="004A790C">
              <w:rPr>
                <w:b/>
                <w:i/>
                <w:sz w:val="23"/>
                <w:szCs w:val="23"/>
              </w:rPr>
              <w:t>Nơi nhận:</w:t>
            </w:r>
          </w:p>
          <w:p w14:paraId="7E9D8D38" w14:textId="77777777" w:rsidR="004D6256" w:rsidRPr="004A790C" w:rsidRDefault="004D6256" w:rsidP="002C7D47">
            <w:pPr>
              <w:rPr>
                <w:sz w:val="27"/>
                <w:szCs w:val="27"/>
              </w:rPr>
            </w:pPr>
          </w:p>
        </w:tc>
        <w:tc>
          <w:tcPr>
            <w:tcW w:w="2422" w:type="pct"/>
          </w:tcPr>
          <w:p w14:paraId="7D3F94ED" w14:textId="77777777" w:rsidR="004D6256" w:rsidRPr="004A790C" w:rsidRDefault="004D6256" w:rsidP="002C7D47">
            <w:pPr>
              <w:jc w:val="center"/>
              <w:rPr>
                <w:b/>
                <w:sz w:val="27"/>
                <w:szCs w:val="27"/>
              </w:rPr>
            </w:pPr>
            <w:r w:rsidRPr="004A790C">
              <w:rPr>
                <w:b/>
                <w:sz w:val="27"/>
                <w:szCs w:val="27"/>
              </w:rPr>
              <w:t xml:space="preserve">THỦ TRƯỞNG ĐƠN VỊ </w:t>
            </w:r>
          </w:p>
          <w:p w14:paraId="0B414468" w14:textId="77777777" w:rsidR="004D6256" w:rsidRPr="004A790C" w:rsidRDefault="004D6256" w:rsidP="002C7D47">
            <w:pPr>
              <w:jc w:val="center"/>
              <w:rPr>
                <w:i/>
                <w:sz w:val="27"/>
                <w:szCs w:val="27"/>
              </w:rPr>
            </w:pPr>
            <w:r w:rsidRPr="004A790C">
              <w:rPr>
                <w:i/>
                <w:sz w:val="27"/>
                <w:szCs w:val="27"/>
              </w:rPr>
              <w:t>(Ký, ghi rõ họ tên, đóng dấu)</w:t>
            </w:r>
          </w:p>
        </w:tc>
      </w:tr>
    </w:tbl>
    <w:p w14:paraId="6A9F87E3" w14:textId="77777777" w:rsidR="004D6256" w:rsidRDefault="004D6256" w:rsidP="004D6256">
      <w:pPr>
        <w:spacing w:before="120" w:after="120" w:line="312" w:lineRule="auto"/>
        <w:jc w:val="both"/>
        <w:rPr>
          <w:b/>
          <w:sz w:val="27"/>
          <w:szCs w:val="27"/>
          <w:lang w:val="vi-VN"/>
        </w:rPr>
      </w:pPr>
    </w:p>
    <w:p w14:paraId="052CEC74" w14:textId="77777777" w:rsidR="004D6256" w:rsidRPr="00D728AB" w:rsidRDefault="004D6256" w:rsidP="004D6256">
      <w:pPr>
        <w:spacing w:before="120" w:after="120" w:line="312" w:lineRule="auto"/>
        <w:jc w:val="center"/>
        <w:rPr>
          <w:b/>
          <w:bCs/>
          <w:iCs/>
          <w:sz w:val="26"/>
          <w:szCs w:val="30"/>
          <w:lang w:val="vi-VN"/>
        </w:rPr>
      </w:pPr>
      <w:r w:rsidRPr="00D728AB">
        <w:rPr>
          <w:b/>
          <w:sz w:val="27"/>
          <w:szCs w:val="27"/>
          <w:lang w:val="vi-VN"/>
        </w:rPr>
        <w:lastRenderedPageBreak/>
        <w:t>B</w:t>
      </w:r>
      <w:r w:rsidRPr="00D728AB">
        <w:rPr>
          <w:b/>
          <w:bCs/>
          <w:iCs/>
          <w:sz w:val="26"/>
          <w:szCs w:val="30"/>
          <w:lang w:val="vi-VN"/>
        </w:rPr>
        <w:t>IỂU 01</w:t>
      </w:r>
    </w:p>
    <w:p w14:paraId="2777E194" w14:textId="77777777" w:rsidR="004D6256" w:rsidRDefault="004D6256" w:rsidP="004D6256">
      <w:pPr>
        <w:spacing w:line="312" w:lineRule="auto"/>
        <w:jc w:val="center"/>
        <w:rPr>
          <w:b/>
          <w:bCs/>
          <w:sz w:val="26"/>
          <w:szCs w:val="26"/>
          <w:lang w:val="vi-VN"/>
        </w:rPr>
      </w:pPr>
      <w:r w:rsidRPr="00A26D20">
        <w:rPr>
          <w:b/>
          <w:bCs/>
          <w:iCs/>
          <w:sz w:val="26"/>
          <w:szCs w:val="30"/>
          <w:lang w:val="vi-VN"/>
        </w:rPr>
        <w:t>DANH SÁCH CÁC ĐỊA BÀN, KHU VỰC</w:t>
      </w:r>
      <w:r w:rsidRPr="00A26D20">
        <w:rPr>
          <w:b/>
          <w:sz w:val="26"/>
          <w:szCs w:val="26"/>
          <w:lang w:val="vi-VN"/>
        </w:rPr>
        <w:t xml:space="preserve"> </w:t>
      </w:r>
      <w:r w:rsidRPr="00D728AB">
        <w:rPr>
          <w:b/>
          <w:bCs/>
          <w:sz w:val="26"/>
          <w:szCs w:val="26"/>
          <w:lang w:val="vi-VN"/>
        </w:rPr>
        <w:t>ĐƯỢC</w:t>
      </w:r>
      <w:r w:rsidRPr="00A26D20">
        <w:rPr>
          <w:b/>
          <w:bCs/>
          <w:sz w:val="26"/>
          <w:szCs w:val="30"/>
          <w:lang w:val="vi-VN"/>
        </w:rPr>
        <w:t xml:space="preserve"> PHỔ CẬP DỊCH VỤ</w:t>
      </w:r>
      <w:r w:rsidRPr="004F2667">
        <w:rPr>
          <w:b/>
          <w:bCs/>
          <w:sz w:val="26"/>
          <w:szCs w:val="30"/>
          <w:lang w:val="vi-VN"/>
        </w:rPr>
        <w:t xml:space="preserve"> VIỄN THÔNG </w:t>
      </w:r>
      <w:r w:rsidRPr="004F2667">
        <w:rPr>
          <w:b/>
          <w:bCs/>
          <w:sz w:val="26"/>
          <w:szCs w:val="26"/>
          <w:lang w:val="vi-VN"/>
        </w:rPr>
        <w:t>……..[TÊN DỊCH VỤ VIỄN THÔNG PHỔ CẬP]</w:t>
      </w:r>
    </w:p>
    <w:p w14:paraId="3D15B086" w14:textId="77777777" w:rsidR="004D6256" w:rsidRPr="00087803" w:rsidRDefault="004D6256" w:rsidP="004D6256">
      <w:pPr>
        <w:spacing w:after="120" w:line="312" w:lineRule="auto"/>
        <w:jc w:val="center"/>
        <w:rPr>
          <w:bCs/>
          <w:i/>
          <w:sz w:val="26"/>
          <w:szCs w:val="26"/>
          <w:lang w:val="vi-VN"/>
        </w:rPr>
      </w:pPr>
      <w:r w:rsidRPr="00087803">
        <w:rPr>
          <w:bCs/>
          <w:i/>
          <w:sz w:val="26"/>
          <w:szCs w:val="26"/>
          <w:lang w:val="vi-VN"/>
        </w:rPr>
        <w:t>(Kèm theo văn bản số ... ngày... tháng... năm... của...)</w:t>
      </w:r>
    </w:p>
    <w:tbl>
      <w:tblPr>
        <w:tblStyle w:val="TableGrid12"/>
        <w:tblW w:w="4844" w:type="pct"/>
        <w:jc w:val="center"/>
        <w:tblCellMar>
          <w:top w:w="57" w:type="dxa"/>
          <w:left w:w="57" w:type="dxa"/>
          <w:bottom w:w="57" w:type="dxa"/>
          <w:right w:w="57" w:type="dxa"/>
        </w:tblCellMar>
        <w:tblLook w:val="04A0" w:firstRow="1" w:lastRow="0" w:firstColumn="1" w:lastColumn="0" w:noHBand="0" w:noVBand="1"/>
      </w:tblPr>
      <w:tblGrid>
        <w:gridCol w:w="435"/>
        <w:gridCol w:w="988"/>
        <w:gridCol w:w="1013"/>
        <w:gridCol w:w="882"/>
        <w:gridCol w:w="940"/>
        <w:gridCol w:w="999"/>
        <w:gridCol w:w="850"/>
        <w:gridCol w:w="595"/>
        <w:gridCol w:w="894"/>
        <w:gridCol w:w="1164"/>
      </w:tblGrid>
      <w:tr w:rsidR="004D6256" w:rsidRPr="004F2667" w14:paraId="52BFEDB9" w14:textId="77777777" w:rsidTr="002C7D47">
        <w:trPr>
          <w:trHeight w:val="1308"/>
          <w:jc w:val="center"/>
        </w:trPr>
        <w:tc>
          <w:tcPr>
            <w:tcW w:w="238" w:type="pct"/>
            <w:tcBorders>
              <w:top w:val="double" w:sz="4" w:space="0" w:color="auto"/>
              <w:left w:val="double" w:sz="4" w:space="0" w:color="auto"/>
              <w:right w:val="single" w:sz="6" w:space="0" w:color="auto"/>
            </w:tcBorders>
            <w:vAlign w:val="center"/>
          </w:tcPr>
          <w:p w14:paraId="0421E2A5" w14:textId="77777777" w:rsidR="004D6256" w:rsidRPr="004F2667" w:rsidRDefault="004D6256" w:rsidP="002C7D47">
            <w:pPr>
              <w:contextualSpacing/>
              <w:jc w:val="center"/>
              <w:rPr>
                <w:b/>
                <w:bCs/>
              </w:rPr>
            </w:pPr>
            <w:r w:rsidRPr="004F2667">
              <w:rPr>
                <w:b/>
                <w:bCs/>
              </w:rPr>
              <w:t>TT</w:t>
            </w:r>
          </w:p>
        </w:tc>
        <w:tc>
          <w:tcPr>
            <w:tcW w:w="537" w:type="pct"/>
            <w:tcBorders>
              <w:top w:val="double" w:sz="4" w:space="0" w:color="auto"/>
              <w:left w:val="single" w:sz="6" w:space="0" w:color="auto"/>
              <w:right w:val="single" w:sz="4" w:space="0" w:color="auto"/>
            </w:tcBorders>
            <w:vAlign w:val="center"/>
          </w:tcPr>
          <w:p w14:paraId="23007EE1" w14:textId="77777777" w:rsidR="004D6256" w:rsidRPr="004F2667" w:rsidRDefault="004D6256" w:rsidP="002C7D47">
            <w:pPr>
              <w:contextualSpacing/>
              <w:jc w:val="center"/>
              <w:rPr>
                <w:b/>
                <w:bCs/>
              </w:rPr>
            </w:pPr>
            <w:r w:rsidRPr="004F2667">
              <w:rPr>
                <w:b/>
                <w:bCs/>
              </w:rPr>
              <w:t>Tên tỉnh</w:t>
            </w:r>
          </w:p>
        </w:tc>
        <w:tc>
          <w:tcPr>
            <w:tcW w:w="583" w:type="pct"/>
            <w:tcBorders>
              <w:top w:val="double" w:sz="4" w:space="0" w:color="auto"/>
              <w:left w:val="single" w:sz="4" w:space="0" w:color="auto"/>
              <w:right w:val="single" w:sz="4" w:space="0" w:color="auto"/>
            </w:tcBorders>
            <w:vAlign w:val="center"/>
          </w:tcPr>
          <w:p w14:paraId="65103449" w14:textId="77777777" w:rsidR="004D6256" w:rsidRPr="004F2667" w:rsidRDefault="004D6256" w:rsidP="002C7D47">
            <w:pPr>
              <w:contextualSpacing/>
              <w:jc w:val="center"/>
              <w:rPr>
                <w:b/>
                <w:bCs/>
              </w:rPr>
            </w:pPr>
            <w:r w:rsidRPr="004F2667">
              <w:rPr>
                <w:b/>
                <w:bCs/>
              </w:rPr>
              <w:t>Tên xã</w:t>
            </w:r>
          </w:p>
        </w:tc>
        <w:tc>
          <w:tcPr>
            <w:tcW w:w="508" w:type="pct"/>
            <w:tcBorders>
              <w:top w:val="double" w:sz="4" w:space="0" w:color="auto"/>
              <w:left w:val="single" w:sz="4" w:space="0" w:color="auto"/>
              <w:right w:val="single" w:sz="4" w:space="0" w:color="auto"/>
            </w:tcBorders>
          </w:tcPr>
          <w:p w14:paraId="39B2B75A" w14:textId="77777777" w:rsidR="004D6256" w:rsidRPr="004F2667" w:rsidRDefault="004D6256" w:rsidP="002C7D47">
            <w:pPr>
              <w:contextualSpacing/>
              <w:jc w:val="center"/>
              <w:rPr>
                <w:b/>
                <w:bCs/>
                <w:sz w:val="28"/>
                <w:szCs w:val="22"/>
                <w:lang w:val="vi-VN"/>
              </w:rPr>
            </w:pPr>
            <w:r w:rsidRPr="004F2667">
              <w:rPr>
                <w:b/>
                <w:bCs/>
              </w:rPr>
              <w:t>Mã đơn vị hành chính</w:t>
            </w:r>
            <w:r w:rsidRPr="004F2667">
              <w:rPr>
                <w:b/>
                <w:bCs/>
                <w:lang w:val="vi-VN"/>
              </w:rPr>
              <w:t xml:space="preserve"> cấp xã</w:t>
            </w:r>
          </w:p>
        </w:tc>
        <w:tc>
          <w:tcPr>
            <w:tcW w:w="541" w:type="pct"/>
            <w:tcBorders>
              <w:top w:val="double" w:sz="4" w:space="0" w:color="auto"/>
              <w:left w:val="single" w:sz="4" w:space="0" w:color="auto"/>
              <w:right w:val="single" w:sz="4" w:space="0" w:color="auto"/>
            </w:tcBorders>
            <w:vAlign w:val="center"/>
          </w:tcPr>
          <w:p w14:paraId="1830C194" w14:textId="77777777" w:rsidR="004D6256" w:rsidRPr="00D728AB" w:rsidRDefault="004D6256" w:rsidP="002C7D47">
            <w:pPr>
              <w:contextualSpacing/>
              <w:jc w:val="center"/>
              <w:rPr>
                <w:b/>
                <w:bCs/>
                <w:lang w:val="vi-VN"/>
              </w:rPr>
            </w:pPr>
            <w:r w:rsidRPr="00D728AB">
              <w:rPr>
                <w:b/>
                <w:bCs/>
                <w:lang w:val="vi-VN"/>
              </w:rPr>
              <w:t xml:space="preserve">Tên thôn, bản/vị trí khác </w:t>
            </w:r>
          </w:p>
        </w:tc>
        <w:tc>
          <w:tcPr>
            <w:tcW w:w="575" w:type="pct"/>
            <w:tcBorders>
              <w:top w:val="double" w:sz="4" w:space="0" w:color="auto"/>
              <w:left w:val="single" w:sz="4" w:space="0" w:color="auto"/>
              <w:right w:val="single" w:sz="4" w:space="0" w:color="auto"/>
            </w:tcBorders>
            <w:vAlign w:val="center"/>
          </w:tcPr>
          <w:p w14:paraId="217F01FD" w14:textId="77777777" w:rsidR="004D6256" w:rsidRPr="00D728AB" w:rsidRDefault="004D6256" w:rsidP="002C7D47">
            <w:pPr>
              <w:contextualSpacing/>
              <w:jc w:val="center"/>
              <w:rPr>
                <w:b/>
                <w:bCs/>
                <w:lang w:val="vi-VN"/>
              </w:rPr>
            </w:pPr>
            <w:r w:rsidRPr="00D728AB">
              <w:rPr>
                <w:b/>
                <w:bCs/>
                <w:lang w:val="vi-VN"/>
              </w:rPr>
              <w:t xml:space="preserve">Vị trí thôn, bản/vị trí khác </w:t>
            </w:r>
          </w:p>
        </w:tc>
        <w:tc>
          <w:tcPr>
            <w:tcW w:w="490" w:type="pct"/>
            <w:tcBorders>
              <w:top w:val="double" w:sz="4" w:space="0" w:color="auto"/>
            </w:tcBorders>
            <w:vAlign w:val="center"/>
          </w:tcPr>
          <w:p w14:paraId="207C1BBB" w14:textId="77777777" w:rsidR="004D6256" w:rsidRPr="004F2667" w:rsidRDefault="004D6256" w:rsidP="002C7D47">
            <w:pPr>
              <w:contextualSpacing/>
              <w:jc w:val="center"/>
              <w:rPr>
                <w:b/>
                <w:bCs/>
              </w:rPr>
            </w:pPr>
            <w:r w:rsidRPr="004F2667">
              <w:rPr>
                <w:b/>
                <w:bCs/>
              </w:rPr>
              <w:t>Số hộ dân</w:t>
            </w:r>
          </w:p>
        </w:tc>
        <w:tc>
          <w:tcPr>
            <w:tcW w:w="344" w:type="pct"/>
            <w:tcBorders>
              <w:top w:val="double" w:sz="4" w:space="0" w:color="auto"/>
            </w:tcBorders>
            <w:vAlign w:val="center"/>
          </w:tcPr>
          <w:p w14:paraId="5440A016" w14:textId="77777777" w:rsidR="004D6256" w:rsidRPr="004F2667" w:rsidRDefault="004D6256" w:rsidP="002C7D47">
            <w:pPr>
              <w:contextualSpacing/>
              <w:jc w:val="center"/>
              <w:rPr>
                <w:b/>
                <w:bCs/>
              </w:rPr>
            </w:pPr>
            <w:r w:rsidRPr="004F2667">
              <w:rPr>
                <w:b/>
                <w:bCs/>
              </w:rPr>
              <w:t>Số dân</w:t>
            </w:r>
          </w:p>
        </w:tc>
        <w:tc>
          <w:tcPr>
            <w:tcW w:w="515" w:type="pct"/>
            <w:tcBorders>
              <w:top w:val="double" w:sz="4" w:space="0" w:color="auto"/>
              <w:right w:val="single" w:sz="4" w:space="0" w:color="auto"/>
            </w:tcBorders>
          </w:tcPr>
          <w:p w14:paraId="4E4A4CF3" w14:textId="77777777" w:rsidR="004D6256" w:rsidRPr="004F2667" w:rsidRDefault="004D6256" w:rsidP="002C7D47">
            <w:pPr>
              <w:contextualSpacing/>
              <w:jc w:val="center"/>
              <w:rPr>
                <w:b/>
                <w:bCs/>
              </w:rPr>
            </w:pPr>
            <w:r w:rsidRPr="004F2667">
              <w:rPr>
                <w:b/>
                <w:bCs/>
              </w:rPr>
              <w:t xml:space="preserve">Thời </w:t>
            </w:r>
            <w:r>
              <w:rPr>
                <w:b/>
                <w:bCs/>
              </w:rPr>
              <w:t xml:space="preserve">điểm </w:t>
            </w:r>
            <w:r w:rsidRPr="004F2667">
              <w:rPr>
                <w:b/>
                <w:bCs/>
              </w:rPr>
              <w:t>cung cấp dịch vụ</w:t>
            </w:r>
          </w:p>
        </w:tc>
        <w:tc>
          <w:tcPr>
            <w:tcW w:w="671" w:type="pct"/>
            <w:tcBorders>
              <w:top w:val="double" w:sz="4" w:space="0" w:color="auto"/>
              <w:left w:val="single" w:sz="4" w:space="0" w:color="auto"/>
              <w:right w:val="double" w:sz="4" w:space="0" w:color="auto"/>
            </w:tcBorders>
            <w:vAlign w:val="center"/>
          </w:tcPr>
          <w:p w14:paraId="1376E1C5" w14:textId="77777777" w:rsidR="004D6256" w:rsidRPr="004F2667" w:rsidRDefault="004D6256" w:rsidP="002C7D47">
            <w:pPr>
              <w:contextualSpacing/>
              <w:jc w:val="center"/>
              <w:rPr>
                <w:b/>
                <w:bCs/>
              </w:rPr>
            </w:pPr>
            <w:r w:rsidRPr="004F2667">
              <w:rPr>
                <w:b/>
                <w:bCs/>
              </w:rPr>
              <w:t>Ghi chú</w:t>
            </w:r>
          </w:p>
        </w:tc>
      </w:tr>
      <w:tr w:rsidR="004D6256" w:rsidRPr="004F2667" w14:paraId="31BF2EA6" w14:textId="77777777" w:rsidTr="002C7D47">
        <w:trPr>
          <w:trHeight w:val="71"/>
          <w:jc w:val="center"/>
        </w:trPr>
        <w:tc>
          <w:tcPr>
            <w:tcW w:w="238" w:type="pct"/>
            <w:tcBorders>
              <w:top w:val="single" w:sz="6" w:space="0" w:color="auto"/>
              <w:left w:val="double" w:sz="4" w:space="0" w:color="auto"/>
              <w:bottom w:val="single" w:sz="6" w:space="0" w:color="auto"/>
              <w:right w:val="single" w:sz="6" w:space="0" w:color="auto"/>
            </w:tcBorders>
            <w:vAlign w:val="center"/>
          </w:tcPr>
          <w:p w14:paraId="280FC406" w14:textId="77777777" w:rsidR="004D6256" w:rsidRPr="004F2667" w:rsidRDefault="004D6256" w:rsidP="002C7D47">
            <w:pPr>
              <w:contextualSpacing/>
              <w:jc w:val="center"/>
            </w:pPr>
            <w:r w:rsidRPr="004F2667">
              <w:rPr>
                <w:lang w:val="en-GB"/>
              </w:rPr>
              <w:t>(1)</w:t>
            </w:r>
          </w:p>
        </w:tc>
        <w:tc>
          <w:tcPr>
            <w:tcW w:w="537" w:type="pct"/>
            <w:tcBorders>
              <w:top w:val="single" w:sz="4" w:space="0" w:color="auto"/>
              <w:left w:val="single" w:sz="6" w:space="0" w:color="auto"/>
              <w:bottom w:val="single" w:sz="4" w:space="0" w:color="auto"/>
              <w:right w:val="single" w:sz="4" w:space="0" w:color="auto"/>
            </w:tcBorders>
            <w:vAlign w:val="center"/>
          </w:tcPr>
          <w:p w14:paraId="7FDFF0A5" w14:textId="77777777" w:rsidR="004D6256" w:rsidRPr="004F2667" w:rsidRDefault="004D6256" w:rsidP="002C7D47">
            <w:pPr>
              <w:contextualSpacing/>
              <w:jc w:val="center"/>
            </w:pPr>
            <w:r w:rsidRPr="004F2667">
              <w:rPr>
                <w:lang w:val="en-GB"/>
              </w:rPr>
              <w:t>(2)</w:t>
            </w:r>
          </w:p>
        </w:tc>
        <w:tc>
          <w:tcPr>
            <w:tcW w:w="583" w:type="pct"/>
            <w:tcBorders>
              <w:top w:val="single" w:sz="4" w:space="0" w:color="auto"/>
              <w:left w:val="single" w:sz="4" w:space="0" w:color="auto"/>
              <w:bottom w:val="single" w:sz="4" w:space="0" w:color="auto"/>
              <w:right w:val="single" w:sz="4" w:space="0" w:color="auto"/>
            </w:tcBorders>
            <w:vAlign w:val="center"/>
          </w:tcPr>
          <w:p w14:paraId="4D1FDB4F" w14:textId="77777777" w:rsidR="004D6256" w:rsidRPr="004F2667" w:rsidRDefault="004D6256" w:rsidP="002C7D47">
            <w:pPr>
              <w:contextualSpacing/>
              <w:jc w:val="center"/>
              <w:rPr>
                <w:lang w:val="en-GB"/>
              </w:rPr>
            </w:pPr>
            <w:r w:rsidRPr="004F2667">
              <w:rPr>
                <w:lang w:val="en-GB"/>
              </w:rPr>
              <w:t>(3)</w:t>
            </w:r>
          </w:p>
        </w:tc>
        <w:tc>
          <w:tcPr>
            <w:tcW w:w="508" w:type="pct"/>
            <w:tcBorders>
              <w:top w:val="single" w:sz="4" w:space="0" w:color="auto"/>
              <w:left w:val="single" w:sz="4" w:space="0" w:color="auto"/>
              <w:bottom w:val="single" w:sz="4" w:space="0" w:color="auto"/>
              <w:right w:val="single" w:sz="4" w:space="0" w:color="auto"/>
            </w:tcBorders>
            <w:vAlign w:val="center"/>
          </w:tcPr>
          <w:p w14:paraId="5A2D38CB" w14:textId="77777777" w:rsidR="004D6256" w:rsidRPr="004F2667" w:rsidRDefault="004D6256" w:rsidP="002C7D47">
            <w:pPr>
              <w:contextualSpacing/>
              <w:jc w:val="center"/>
              <w:rPr>
                <w:sz w:val="28"/>
                <w:szCs w:val="22"/>
                <w:lang w:val="en-GB"/>
              </w:rPr>
            </w:pPr>
            <w:r w:rsidRPr="004F2667">
              <w:rPr>
                <w:lang w:val="en-GB"/>
              </w:rPr>
              <w:t>(4)</w:t>
            </w:r>
          </w:p>
        </w:tc>
        <w:tc>
          <w:tcPr>
            <w:tcW w:w="541" w:type="pct"/>
            <w:tcBorders>
              <w:top w:val="single" w:sz="4" w:space="0" w:color="auto"/>
              <w:left w:val="single" w:sz="4" w:space="0" w:color="auto"/>
              <w:bottom w:val="single" w:sz="4" w:space="0" w:color="auto"/>
              <w:right w:val="single" w:sz="4" w:space="0" w:color="auto"/>
            </w:tcBorders>
          </w:tcPr>
          <w:p w14:paraId="13E8AE72" w14:textId="77777777" w:rsidR="004D6256" w:rsidRPr="004F2667" w:rsidRDefault="004D6256" w:rsidP="002C7D47">
            <w:pPr>
              <w:contextualSpacing/>
              <w:jc w:val="center"/>
            </w:pPr>
            <w:r w:rsidRPr="004F2667">
              <w:t>(5)</w:t>
            </w:r>
          </w:p>
        </w:tc>
        <w:tc>
          <w:tcPr>
            <w:tcW w:w="575" w:type="pct"/>
            <w:tcBorders>
              <w:top w:val="single" w:sz="4" w:space="0" w:color="auto"/>
              <w:left w:val="single" w:sz="4" w:space="0" w:color="auto"/>
              <w:bottom w:val="single" w:sz="4" w:space="0" w:color="auto"/>
              <w:right w:val="single" w:sz="4" w:space="0" w:color="auto"/>
            </w:tcBorders>
            <w:vAlign w:val="center"/>
          </w:tcPr>
          <w:p w14:paraId="60791810" w14:textId="77777777" w:rsidR="004D6256" w:rsidRPr="004F2667" w:rsidRDefault="004D6256" w:rsidP="002C7D47">
            <w:pPr>
              <w:contextualSpacing/>
              <w:jc w:val="center"/>
            </w:pPr>
            <w:r w:rsidRPr="004F2667">
              <w:rPr>
                <w:lang w:val="en-GB"/>
              </w:rPr>
              <w:t>(</w:t>
            </w:r>
            <w:r w:rsidRPr="004F2667">
              <w:t>6</w:t>
            </w:r>
            <w:r w:rsidRPr="004F2667">
              <w:rPr>
                <w:lang w:val="en-GB"/>
              </w:rPr>
              <w:t>)</w:t>
            </w:r>
          </w:p>
        </w:tc>
        <w:tc>
          <w:tcPr>
            <w:tcW w:w="490" w:type="pct"/>
            <w:vAlign w:val="center"/>
          </w:tcPr>
          <w:p w14:paraId="209D170C" w14:textId="77777777" w:rsidR="004D6256" w:rsidRPr="004F2667" w:rsidRDefault="004D6256" w:rsidP="002C7D47">
            <w:pPr>
              <w:contextualSpacing/>
              <w:jc w:val="center"/>
              <w:rPr>
                <w:b/>
                <w:bCs/>
              </w:rPr>
            </w:pPr>
            <w:r w:rsidRPr="004F2667">
              <w:rPr>
                <w:lang w:val="en-GB"/>
              </w:rPr>
              <w:t>(</w:t>
            </w:r>
            <w:r w:rsidRPr="004F2667">
              <w:t>7</w:t>
            </w:r>
            <w:r w:rsidRPr="004F2667">
              <w:rPr>
                <w:lang w:val="en-GB"/>
              </w:rPr>
              <w:t>)</w:t>
            </w:r>
          </w:p>
        </w:tc>
        <w:tc>
          <w:tcPr>
            <w:tcW w:w="344" w:type="pct"/>
          </w:tcPr>
          <w:p w14:paraId="4589FD27" w14:textId="77777777" w:rsidR="004D6256" w:rsidRPr="004F2667" w:rsidRDefault="004D6256" w:rsidP="002C7D47">
            <w:pPr>
              <w:contextualSpacing/>
              <w:jc w:val="center"/>
              <w:rPr>
                <w:b/>
                <w:bCs/>
              </w:rPr>
            </w:pPr>
            <w:r w:rsidRPr="004F2667">
              <w:t>(8)</w:t>
            </w:r>
          </w:p>
        </w:tc>
        <w:tc>
          <w:tcPr>
            <w:tcW w:w="515" w:type="pct"/>
            <w:tcBorders>
              <w:right w:val="single" w:sz="4" w:space="0" w:color="auto"/>
            </w:tcBorders>
          </w:tcPr>
          <w:p w14:paraId="59C19A2E" w14:textId="77777777" w:rsidR="004D6256" w:rsidRPr="004F2667" w:rsidRDefault="004D6256" w:rsidP="002C7D47">
            <w:pPr>
              <w:contextualSpacing/>
              <w:jc w:val="center"/>
            </w:pPr>
            <w:r w:rsidRPr="004F2667">
              <w:t>(9)</w:t>
            </w:r>
          </w:p>
        </w:tc>
        <w:tc>
          <w:tcPr>
            <w:tcW w:w="671" w:type="pct"/>
            <w:tcBorders>
              <w:top w:val="single" w:sz="4" w:space="0" w:color="auto"/>
              <w:left w:val="single" w:sz="4" w:space="0" w:color="auto"/>
              <w:bottom w:val="single" w:sz="4" w:space="0" w:color="auto"/>
              <w:right w:val="double" w:sz="4" w:space="0" w:color="auto"/>
            </w:tcBorders>
          </w:tcPr>
          <w:p w14:paraId="7344CED1" w14:textId="77777777" w:rsidR="004D6256" w:rsidRPr="004F2667" w:rsidRDefault="004D6256" w:rsidP="002C7D47">
            <w:pPr>
              <w:contextualSpacing/>
              <w:jc w:val="center"/>
            </w:pPr>
            <w:r w:rsidRPr="004F2667">
              <w:t>(10)</w:t>
            </w:r>
          </w:p>
        </w:tc>
      </w:tr>
      <w:tr w:rsidR="004D6256" w:rsidRPr="004F2667" w14:paraId="583917BC"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0E6D6090" w14:textId="77777777" w:rsidR="004D6256" w:rsidRPr="004F2667" w:rsidRDefault="004D6256" w:rsidP="002C7D47">
            <w:pPr>
              <w:contextualSpacing/>
              <w:jc w:val="center"/>
            </w:pPr>
            <w:r w:rsidRPr="004F2667">
              <w:t>1</w:t>
            </w:r>
          </w:p>
        </w:tc>
        <w:tc>
          <w:tcPr>
            <w:tcW w:w="537" w:type="pct"/>
            <w:tcBorders>
              <w:top w:val="single" w:sz="4" w:space="0" w:color="auto"/>
              <w:left w:val="single" w:sz="6" w:space="0" w:color="auto"/>
              <w:bottom w:val="single" w:sz="4" w:space="0" w:color="auto"/>
              <w:right w:val="single" w:sz="4" w:space="0" w:color="auto"/>
            </w:tcBorders>
            <w:vAlign w:val="center"/>
          </w:tcPr>
          <w:p w14:paraId="151E2804"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40F1E1AB"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1A6B2A26"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1C3CC328"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621796B8" w14:textId="77777777" w:rsidR="004D6256" w:rsidRPr="004F2667" w:rsidRDefault="004D6256" w:rsidP="002C7D47">
            <w:pPr>
              <w:contextualSpacing/>
              <w:jc w:val="center"/>
            </w:pPr>
          </w:p>
        </w:tc>
        <w:tc>
          <w:tcPr>
            <w:tcW w:w="490" w:type="pct"/>
          </w:tcPr>
          <w:p w14:paraId="3DFDEBBB" w14:textId="77777777" w:rsidR="004D6256" w:rsidRPr="004F2667" w:rsidRDefault="004D6256" w:rsidP="002C7D47">
            <w:pPr>
              <w:contextualSpacing/>
              <w:jc w:val="center"/>
              <w:rPr>
                <w:b/>
                <w:bCs/>
              </w:rPr>
            </w:pPr>
          </w:p>
        </w:tc>
        <w:tc>
          <w:tcPr>
            <w:tcW w:w="344" w:type="pct"/>
          </w:tcPr>
          <w:p w14:paraId="51494B6F" w14:textId="77777777" w:rsidR="004D6256" w:rsidRPr="004F2667" w:rsidRDefault="004D6256" w:rsidP="002C7D47">
            <w:pPr>
              <w:contextualSpacing/>
              <w:jc w:val="center"/>
              <w:rPr>
                <w:b/>
                <w:bCs/>
              </w:rPr>
            </w:pPr>
          </w:p>
        </w:tc>
        <w:tc>
          <w:tcPr>
            <w:tcW w:w="515" w:type="pct"/>
            <w:tcBorders>
              <w:right w:val="single" w:sz="4" w:space="0" w:color="auto"/>
            </w:tcBorders>
          </w:tcPr>
          <w:p w14:paraId="03DFCDC0"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3BE4EBDB" w14:textId="77777777" w:rsidR="004D6256" w:rsidRPr="004F2667" w:rsidRDefault="004D6256" w:rsidP="002C7D47">
            <w:pPr>
              <w:contextualSpacing/>
              <w:jc w:val="center"/>
            </w:pPr>
          </w:p>
        </w:tc>
      </w:tr>
      <w:tr w:rsidR="004D6256" w:rsidRPr="004F2667" w14:paraId="5BD39091"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215065B5"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245AA580"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448BE3AF"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45AA95A7"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3C3C02C8"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654387B3" w14:textId="77777777" w:rsidR="004D6256" w:rsidRPr="004F2667" w:rsidRDefault="004D6256" w:rsidP="002C7D47">
            <w:pPr>
              <w:contextualSpacing/>
              <w:jc w:val="center"/>
            </w:pPr>
          </w:p>
        </w:tc>
        <w:tc>
          <w:tcPr>
            <w:tcW w:w="490" w:type="pct"/>
          </w:tcPr>
          <w:p w14:paraId="6AB9BE15" w14:textId="77777777" w:rsidR="004D6256" w:rsidRPr="004F2667" w:rsidRDefault="004D6256" w:rsidP="002C7D47">
            <w:pPr>
              <w:contextualSpacing/>
              <w:jc w:val="center"/>
              <w:rPr>
                <w:b/>
                <w:bCs/>
              </w:rPr>
            </w:pPr>
          </w:p>
        </w:tc>
        <w:tc>
          <w:tcPr>
            <w:tcW w:w="344" w:type="pct"/>
          </w:tcPr>
          <w:p w14:paraId="72BE2695" w14:textId="77777777" w:rsidR="004D6256" w:rsidRPr="004F2667" w:rsidRDefault="004D6256" w:rsidP="002C7D47">
            <w:pPr>
              <w:ind w:left="100" w:hanging="100"/>
              <w:contextualSpacing/>
              <w:jc w:val="center"/>
              <w:rPr>
                <w:b/>
                <w:bCs/>
              </w:rPr>
            </w:pPr>
          </w:p>
        </w:tc>
        <w:tc>
          <w:tcPr>
            <w:tcW w:w="515" w:type="pct"/>
            <w:tcBorders>
              <w:right w:val="single" w:sz="4" w:space="0" w:color="auto"/>
            </w:tcBorders>
          </w:tcPr>
          <w:p w14:paraId="03DB251C"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092B43C5" w14:textId="77777777" w:rsidR="004D6256" w:rsidRPr="004F2667" w:rsidRDefault="004D6256" w:rsidP="002C7D47">
            <w:pPr>
              <w:contextualSpacing/>
              <w:jc w:val="center"/>
            </w:pPr>
          </w:p>
        </w:tc>
      </w:tr>
      <w:tr w:rsidR="004D6256" w:rsidRPr="004F2667" w14:paraId="2939A1F0"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5E5DE6C3"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536AA9BF"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3DFED53C"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74473842"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6B463788"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7FCD4A79" w14:textId="77777777" w:rsidR="004D6256" w:rsidRPr="004F2667" w:rsidRDefault="004D6256" w:rsidP="002C7D47">
            <w:pPr>
              <w:contextualSpacing/>
              <w:jc w:val="center"/>
            </w:pPr>
          </w:p>
        </w:tc>
        <w:tc>
          <w:tcPr>
            <w:tcW w:w="490" w:type="pct"/>
          </w:tcPr>
          <w:p w14:paraId="01AEFDB8" w14:textId="77777777" w:rsidR="004D6256" w:rsidRPr="004F2667" w:rsidRDefault="004D6256" w:rsidP="002C7D47">
            <w:pPr>
              <w:contextualSpacing/>
              <w:jc w:val="center"/>
              <w:rPr>
                <w:b/>
                <w:bCs/>
              </w:rPr>
            </w:pPr>
          </w:p>
        </w:tc>
        <w:tc>
          <w:tcPr>
            <w:tcW w:w="344" w:type="pct"/>
          </w:tcPr>
          <w:p w14:paraId="314835C4" w14:textId="77777777" w:rsidR="004D6256" w:rsidRPr="004F2667" w:rsidRDefault="004D6256" w:rsidP="002C7D47">
            <w:pPr>
              <w:contextualSpacing/>
              <w:jc w:val="center"/>
              <w:rPr>
                <w:b/>
                <w:bCs/>
              </w:rPr>
            </w:pPr>
          </w:p>
        </w:tc>
        <w:tc>
          <w:tcPr>
            <w:tcW w:w="515" w:type="pct"/>
            <w:tcBorders>
              <w:right w:val="single" w:sz="4" w:space="0" w:color="auto"/>
            </w:tcBorders>
          </w:tcPr>
          <w:p w14:paraId="3A436358"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4646E7DB" w14:textId="77777777" w:rsidR="004D6256" w:rsidRPr="004F2667" w:rsidRDefault="004D6256" w:rsidP="002C7D47">
            <w:pPr>
              <w:contextualSpacing/>
              <w:jc w:val="center"/>
            </w:pPr>
          </w:p>
        </w:tc>
      </w:tr>
      <w:tr w:rsidR="004D6256" w:rsidRPr="004F2667" w14:paraId="3854DB5F"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230644D0"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428AA41F"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5BC71AD1"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005CB0CD"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7EF75906"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721F2FFE" w14:textId="77777777" w:rsidR="004D6256" w:rsidRPr="004F2667" w:rsidRDefault="004D6256" w:rsidP="002C7D47">
            <w:pPr>
              <w:contextualSpacing/>
              <w:jc w:val="center"/>
            </w:pPr>
          </w:p>
        </w:tc>
        <w:tc>
          <w:tcPr>
            <w:tcW w:w="490" w:type="pct"/>
          </w:tcPr>
          <w:p w14:paraId="31811265" w14:textId="77777777" w:rsidR="004D6256" w:rsidRPr="004F2667" w:rsidRDefault="004D6256" w:rsidP="002C7D47">
            <w:pPr>
              <w:contextualSpacing/>
              <w:jc w:val="center"/>
              <w:rPr>
                <w:b/>
                <w:bCs/>
              </w:rPr>
            </w:pPr>
          </w:p>
        </w:tc>
        <w:tc>
          <w:tcPr>
            <w:tcW w:w="344" w:type="pct"/>
          </w:tcPr>
          <w:p w14:paraId="3FAB6E8E" w14:textId="77777777" w:rsidR="004D6256" w:rsidRPr="004F2667" w:rsidRDefault="004D6256" w:rsidP="002C7D47">
            <w:pPr>
              <w:contextualSpacing/>
              <w:jc w:val="center"/>
              <w:rPr>
                <w:b/>
                <w:bCs/>
              </w:rPr>
            </w:pPr>
          </w:p>
        </w:tc>
        <w:tc>
          <w:tcPr>
            <w:tcW w:w="515" w:type="pct"/>
            <w:tcBorders>
              <w:right w:val="single" w:sz="4" w:space="0" w:color="auto"/>
            </w:tcBorders>
          </w:tcPr>
          <w:p w14:paraId="2EBD0A77"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254738A5" w14:textId="77777777" w:rsidR="004D6256" w:rsidRPr="004F2667" w:rsidRDefault="004D6256" w:rsidP="002C7D47">
            <w:pPr>
              <w:contextualSpacing/>
              <w:jc w:val="center"/>
            </w:pPr>
          </w:p>
        </w:tc>
      </w:tr>
      <w:tr w:rsidR="004D6256" w:rsidRPr="004F2667" w14:paraId="5F4A9D83"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2A70A5A7"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3E8FBEDA"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2B997A1A"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39EE072B"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7B95E0A6"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3FD82CF3" w14:textId="77777777" w:rsidR="004D6256" w:rsidRPr="004F2667" w:rsidRDefault="004D6256" w:rsidP="002C7D47">
            <w:pPr>
              <w:contextualSpacing/>
              <w:jc w:val="center"/>
            </w:pPr>
          </w:p>
        </w:tc>
        <w:tc>
          <w:tcPr>
            <w:tcW w:w="490" w:type="pct"/>
          </w:tcPr>
          <w:p w14:paraId="63414ECD" w14:textId="77777777" w:rsidR="004D6256" w:rsidRPr="004F2667" w:rsidRDefault="004D6256" w:rsidP="002C7D47">
            <w:pPr>
              <w:contextualSpacing/>
              <w:jc w:val="center"/>
              <w:rPr>
                <w:b/>
                <w:bCs/>
              </w:rPr>
            </w:pPr>
          </w:p>
        </w:tc>
        <w:tc>
          <w:tcPr>
            <w:tcW w:w="344" w:type="pct"/>
          </w:tcPr>
          <w:p w14:paraId="5B78F739" w14:textId="77777777" w:rsidR="004D6256" w:rsidRPr="004F2667" w:rsidRDefault="004D6256" w:rsidP="002C7D47">
            <w:pPr>
              <w:contextualSpacing/>
              <w:jc w:val="center"/>
              <w:rPr>
                <w:b/>
                <w:bCs/>
              </w:rPr>
            </w:pPr>
          </w:p>
        </w:tc>
        <w:tc>
          <w:tcPr>
            <w:tcW w:w="515" w:type="pct"/>
            <w:tcBorders>
              <w:right w:val="single" w:sz="4" w:space="0" w:color="auto"/>
            </w:tcBorders>
          </w:tcPr>
          <w:p w14:paraId="4AB11D00"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07B253EF" w14:textId="77777777" w:rsidR="004D6256" w:rsidRPr="004F2667" w:rsidRDefault="004D6256" w:rsidP="002C7D47">
            <w:pPr>
              <w:contextualSpacing/>
              <w:jc w:val="center"/>
            </w:pPr>
          </w:p>
        </w:tc>
      </w:tr>
      <w:tr w:rsidR="004D6256" w:rsidRPr="004F2667" w14:paraId="730C0D29"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4C899271"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54C3C973"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761416CB"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7BBB57AA"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5D1F0094"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0966164B" w14:textId="77777777" w:rsidR="004D6256" w:rsidRPr="004F2667" w:rsidRDefault="004D6256" w:rsidP="002C7D47">
            <w:pPr>
              <w:contextualSpacing/>
              <w:jc w:val="center"/>
            </w:pPr>
          </w:p>
        </w:tc>
        <w:tc>
          <w:tcPr>
            <w:tcW w:w="490" w:type="pct"/>
          </w:tcPr>
          <w:p w14:paraId="2C71FDA2" w14:textId="77777777" w:rsidR="004D6256" w:rsidRPr="004F2667" w:rsidRDefault="004D6256" w:rsidP="002C7D47">
            <w:pPr>
              <w:contextualSpacing/>
              <w:jc w:val="center"/>
              <w:rPr>
                <w:b/>
                <w:bCs/>
              </w:rPr>
            </w:pPr>
          </w:p>
        </w:tc>
        <w:tc>
          <w:tcPr>
            <w:tcW w:w="344" w:type="pct"/>
          </w:tcPr>
          <w:p w14:paraId="2C1C0725" w14:textId="77777777" w:rsidR="004D6256" w:rsidRPr="004F2667" w:rsidRDefault="004D6256" w:rsidP="002C7D47">
            <w:pPr>
              <w:contextualSpacing/>
              <w:jc w:val="center"/>
              <w:rPr>
                <w:b/>
                <w:bCs/>
              </w:rPr>
            </w:pPr>
          </w:p>
        </w:tc>
        <w:tc>
          <w:tcPr>
            <w:tcW w:w="515" w:type="pct"/>
            <w:tcBorders>
              <w:right w:val="single" w:sz="4" w:space="0" w:color="auto"/>
            </w:tcBorders>
          </w:tcPr>
          <w:p w14:paraId="4A4AE15F"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35B4C591" w14:textId="77777777" w:rsidR="004D6256" w:rsidRPr="004F2667" w:rsidRDefault="004D6256" w:rsidP="002C7D47">
            <w:pPr>
              <w:contextualSpacing/>
              <w:jc w:val="center"/>
            </w:pPr>
          </w:p>
        </w:tc>
      </w:tr>
      <w:tr w:rsidR="004D6256" w:rsidRPr="004F2667" w14:paraId="2C1BDBF3"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3061D4A8"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34280720"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7EA62525"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46EC0A6E"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6858FFE4"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395DB72E" w14:textId="77777777" w:rsidR="004D6256" w:rsidRPr="004F2667" w:rsidRDefault="004D6256" w:rsidP="002C7D47">
            <w:pPr>
              <w:contextualSpacing/>
              <w:jc w:val="center"/>
            </w:pPr>
          </w:p>
        </w:tc>
        <w:tc>
          <w:tcPr>
            <w:tcW w:w="490" w:type="pct"/>
          </w:tcPr>
          <w:p w14:paraId="5B492205" w14:textId="77777777" w:rsidR="004D6256" w:rsidRPr="004F2667" w:rsidRDefault="004D6256" w:rsidP="002C7D47">
            <w:pPr>
              <w:contextualSpacing/>
              <w:jc w:val="center"/>
              <w:rPr>
                <w:b/>
                <w:bCs/>
              </w:rPr>
            </w:pPr>
          </w:p>
        </w:tc>
        <w:tc>
          <w:tcPr>
            <w:tcW w:w="344" w:type="pct"/>
          </w:tcPr>
          <w:p w14:paraId="1FAB1081" w14:textId="77777777" w:rsidR="004D6256" w:rsidRPr="004F2667" w:rsidRDefault="004D6256" w:rsidP="002C7D47">
            <w:pPr>
              <w:contextualSpacing/>
              <w:jc w:val="center"/>
              <w:rPr>
                <w:b/>
                <w:bCs/>
              </w:rPr>
            </w:pPr>
          </w:p>
        </w:tc>
        <w:tc>
          <w:tcPr>
            <w:tcW w:w="515" w:type="pct"/>
            <w:tcBorders>
              <w:right w:val="single" w:sz="4" w:space="0" w:color="auto"/>
            </w:tcBorders>
          </w:tcPr>
          <w:p w14:paraId="00A4F3EB"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532E23AF" w14:textId="77777777" w:rsidR="004D6256" w:rsidRPr="004F2667" w:rsidRDefault="004D6256" w:rsidP="002C7D47">
            <w:pPr>
              <w:contextualSpacing/>
              <w:jc w:val="center"/>
            </w:pPr>
          </w:p>
        </w:tc>
      </w:tr>
      <w:tr w:rsidR="004D6256" w:rsidRPr="004F2667" w14:paraId="001B68CD"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43D1C362"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614152BA"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220F9864"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4B56009B"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3D6210B4"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76278D6C" w14:textId="77777777" w:rsidR="004D6256" w:rsidRPr="004F2667" w:rsidRDefault="004D6256" w:rsidP="002C7D47">
            <w:pPr>
              <w:contextualSpacing/>
              <w:jc w:val="center"/>
            </w:pPr>
          </w:p>
        </w:tc>
        <w:tc>
          <w:tcPr>
            <w:tcW w:w="490" w:type="pct"/>
          </w:tcPr>
          <w:p w14:paraId="666965BD" w14:textId="77777777" w:rsidR="004D6256" w:rsidRPr="004F2667" w:rsidRDefault="004D6256" w:rsidP="002C7D47">
            <w:pPr>
              <w:contextualSpacing/>
              <w:jc w:val="center"/>
              <w:rPr>
                <w:b/>
                <w:bCs/>
              </w:rPr>
            </w:pPr>
          </w:p>
        </w:tc>
        <w:tc>
          <w:tcPr>
            <w:tcW w:w="344" w:type="pct"/>
          </w:tcPr>
          <w:p w14:paraId="7470E716" w14:textId="77777777" w:rsidR="004D6256" w:rsidRPr="004F2667" w:rsidRDefault="004D6256" w:rsidP="002C7D47">
            <w:pPr>
              <w:contextualSpacing/>
              <w:jc w:val="center"/>
              <w:rPr>
                <w:b/>
                <w:bCs/>
              </w:rPr>
            </w:pPr>
          </w:p>
        </w:tc>
        <w:tc>
          <w:tcPr>
            <w:tcW w:w="515" w:type="pct"/>
            <w:tcBorders>
              <w:right w:val="single" w:sz="4" w:space="0" w:color="auto"/>
            </w:tcBorders>
          </w:tcPr>
          <w:p w14:paraId="2A5E389F"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7BAEE886" w14:textId="77777777" w:rsidR="004D6256" w:rsidRPr="004F2667" w:rsidRDefault="004D6256" w:rsidP="002C7D47">
            <w:pPr>
              <w:contextualSpacing/>
              <w:jc w:val="center"/>
            </w:pPr>
          </w:p>
        </w:tc>
      </w:tr>
      <w:tr w:rsidR="004D6256" w:rsidRPr="004F2667" w14:paraId="385A32A8" w14:textId="77777777" w:rsidTr="002C7D47">
        <w:trPr>
          <w:trHeight w:val="85"/>
          <w:jc w:val="center"/>
        </w:trPr>
        <w:tc>
          <w:tcPr>
            <w:tcW w:w="238" w:type="pct"/>
            <w:tcBorders>
              <w:top w:val="single" w:sz="6" w:space="0" w:color="auto"/>
              <w:left w:val="double" w:sz="4" w:space="0" w:color="auto"/>
              <w:bottom w:val="single" w:sz="6" w:space="0" w:color="auto"/>
              <w:right w:val="single" w:sz="6" w:space="0" w:color="auto"/>
            </w:tcBorders>
            <w:vAlign w:val="center"/>
          </w:tcPr>
          <w:p w14:paraId="3690275D" w14:textId="77777777" w:rsidR="004D6256" w:rsidRPr="004F2667" w:rsidRDefault="004D6256" w:rsidP="002C7D47">
            <w:pPr>
              <w:contextualSpacing/>
              <w:jc w:val="center"/>
            </w:pPr>
          </w:p>
        </w:tc>
        <w:tc>
          <w:tcPr>
            <w:tcW w:w="537" w:type="pct"/>
            <w:tcBorders>
              <w:top w:val="single" w:sz="4" w:space="0" w:color="auto"/>
              <w:left w:val="single" w:sz="6" w:space="0" w:color="auto"/>
              <w:bottom w:val="single" w:sz="4" w:space="0" w:color="auto"/>
              <w:right w:val="single" w:sz="4" w:space="0" w:color="auto"/>
            </w:tcBorders>
            <w:vAlign w:val="center"/>
          </w:tcPr>
          <w:p w14:paraId="5342D8AD" w14:textId="77777777" w:rsidR="004D6256" w:rsidRPr="004F2667" w:rsidRDefault="004D6256" w:rsidP="002C7D47">
            <w:pPr>
              <w:contextualSpacing/>
              <w:jc w:val="center"/>
            </w:pPr>
          </w:p>
        </w:tc>
        <w:tc>
          <w:tcPr>
            <w:tcW w:w="583" w:type="pct"/>
            <w:tcBorders>
              <w:top w:val="single" w:sz="4" w:space="0" w:color="auto"/>
              <w:left w:val="single" w:sz="4" w:space="0" w:color="auto"/>
              <w:bottom w:val="single" w:sz="4" w:space="0" w:color="auto"/>
              <w:right w:val="single" w:sz="4" w:space="0" w:color="auto"/>
            </w:tcBorders>
          </w:tcPr>
          <w:p w14:paraId="467F4E6C" w14:textId="77777777" w:rsidR="004D6256" w:rsidRPr="004F2667" w:rsidRDefault="004D6256" w:rsidP="002C7D47">
            <w:pPr>
              <w:contextualSpacing/>
              <w:jc w:val="center"/>
            </w:pPr>
          </w:p>
        </w:tc>
        <w:tc>
          <w:tcPr>
            <w:tcW w:w="508" w:type="pct"/>
            <w:tcBorders>
              <w:top w:val="single" w:sz="4" w:space="0" w:color="auto"/>
              <w:left w:val="single" w:sz="4" w:space="0" w:color="auto"/>
              <w:bottom w:val="single" w:sz="4" w:space="0" w:color="auto"/>
              <w:right w:val="single" w:sz="4" w:space="0" w:color="auto"/>
            </w:tcBorders>
          </w:tcPr>
          <w:p w14:paraId="1CF05C74"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4C17921A" w14:textId="77777777" w:rsidR="004D6256" w:rsidRPr="004F2667" w:rsidRDefault="004D6256" w:rsidP="002C7D47">
            <w:pPr>
              <w:contextualSpacing/>
              <w:jc w:val="center"/>
            </w:pPr>
          </w:p>
        </w:tc>
        <w:tc>
          <w:tcPr>
            <w:tcW w:w="575" w:type="pct"/>
            <w:tcBorders>
              <w:top w:val="single" w:sz="4" w:space="0" w:color="auto"/>
              <w:left w:val="single" w:sz="4" w:space="0" w:color="auto"/>
              <w:bottom w:val="single" w:sz="4" w:space="0" w:color="auto"/>
              <w:right w:val="single" w:sz="4" w:space="0" w:color="auto"/>
            </w:tcBorders>
          </w:tcPr>
          <w:p w14:paraId="3F4CBF9E" w14:textId="77777777" w:rsidR="004D6256" w:rsidRPr="004F2667" w:rsidRDefault="004D6256" w:rsidP="002C7D47">
            <w:pPr>
              <w:contextualSpacing/>
              <w:jc w:val="center"/>
            </w:pPr>
          </w:p>
        </w:tc>
        <w:tc>
          <w:tcPr>
            <w:tcW w:w="490" w:type="pct"/>
          </w:tcPr>
          <w:p w14:paraId="7E5FF7DF" w14:textId="77777777" w:rsidR="004D6256" w:rsidRPr="004F2667" w:rsidRDefault="004D6256" w:rsidP="002C7D47">
            <w:pPr>
              <w:contextualSpacing/>
              <w:jc w:val="center"/>
              <w:rPr>
                <w:b/>
                <w:bCs/>
              </w:rPr>
            </w:pPr>
          </w:p>
        </w:tc>
        <w:tc>
          <w:tcPr>
            <w:tcW w:w="344" w:type="pct"/>
          </w:tcPr>
          <w:p w14:paraId="42B5204B" w14:textId="77777777" w:rsidR="004D6256" w:rsidRPr="004F2667" w:rsidRDefault="004D6256" w:rsidP="002C7D47">
            <w:pPr>
              <w:contextualSpacing/>
              <w:jc w:val="center"/>
              <w:rPr>
                <w:b/>
                <w:bCs/>
              </w:rPr>
            </w:pPr>
          </w:p>
        </w:tc>
        <w:tc>
          <w:tcPr>
            <w:tcW w:w="515" w:type="pct"/>
            <w:tcBorders>
              <w:right w:val="single" w:sz="4" w:space="0" w:color="auto"/>
            </w:tcBorders>
          </w:tcPr>
          <w:p w14:paraId="39A4C7DF" w14:textId="77777777" w:rsidR="004D6256" w:rsidRPr="004F2667" w:rsidRDefault="004D6256" w:rsidP="002C7D47">
            <w:pPr>
              <w:contextualSpacing/>
              <w:jc w:val="center"/>
            </w:pPr>
          </w:p>
        </w:tc>
        <w:tc>
          <w:tcPr>
            <w:tcW w:w="671" w:type="pct"/>
            <w:tcBorders>
              <w:top w:val="single" w:sz="4" w:space="0" w:color="auto"/>
              <w:left w:val="single" w:sz="4" w:space="0" w:color="auto"/>
              <w:bottom w:val="single" w:sz="4" w:space="0" w:color="auto"/>
              <w:right w:val="double" w:sz="4" w:space="0" w:color="auto"/>
            </w:tcBorders>
          </w:tcPr>
          <w:p w14:paraId="01947BB3" w14:textId="77777777" w:rsidR="004D6256" w:rsidRPr="004F2667" w:rsidRDefault="004D6256" w:rsidP="002C7D47">
            <w:pPr>
              <w:contextualSpacing/>
              <w:jc w:val="center"/>
            </w:pPr>
          </w:p>
        </w:tc>
      </w:tr>
      <w:tr w:rsidR="004D6256" w:rsidRPr="004F2667" w14:paraId="7250B4AD" w14:textId="77777777" w:rsidTr="002C7D47">
        <w:trPr>
          <w:trHeight w:val="23"/>
          <w:jc w:val="center"/>
        </w:trPr>
        <w:tc>
          <w:tcPr>
            <w:tcW w:w="238" w:type="pct"/>
            <w:tcBorders>
              <w:top w:val="single" w:sz="6" w:space="0" w:color="auto"/>
              <w:left w:val="double" w:sz="4" w:space="0" w:color="auto"/>
              <w:bottom w:val="double" w:sz="4" w:space="0" w:color="auto"/>
              <w:right w:val="single" w:sz="6" w:space="0" w:color="auto"/>
            </w:tcBorders>
            <w:vAlign w:val="center"/>
          </w:tcPr>
          <w:p w14:paraId="77562C73" w14:textId="77777777" w:rsidR="004D6256" w:rsidRPr="004F2667" w:rsidRDefault="004D6256" w:rsidP="002C7D47">
            <w:pPr>
              <w:contextualSpacing/>
              <w:jc w:val="center"/>
            </w:pPr>
          </w:p>
        </w:tc>
        <w:tc>
          <w:tcPr>
            <w:tcW w:w="537" w:type="pct"/>
            <w:tcBorders>
              <w:top w:val="single" w:sz="4" w:space="0" w:color="auto"/>
              <w:left w:val="single" w:sz="6" w:space="0" w:color="auto"/>
              <w:bottom w:val="double" w:sz="4" w:space="0" w:color="auto"/>
              <w:right w:val="single" w:sz="4" w:space="0" w:color="auto"/>
            </w:tcBorders>
            <w:vAlign w:val="center"/>
          </w:tcPr>
          <w:p w14:paraId="3FF41FC7" w14:textId="77777777" w:rsidR="004D6256" w:rsidRPr="004F2667" w:rsidRDefault="004D6256" w:rsidP="002C7D47">
            <w:pPr>
              <w:contextualSpacing/>
              <w:jc w:val="center"/>
            </w:pPr>
          </w:p>
        </w:tc>
        <w:tc>
          <w:tcPr>
            <w:tcW w:w="583" w:type="pct"/>
            <w:tcBorders>
              <w:top w:val="single" w:sz="4" w:space="0" w:color="auto"/>
              <w:left w:val="single" w:sz="4" w:space="0" w:color="auto"/>
              <w:bottom w:val="double" w:sz="4" w:space="0" w:color="auto"/>
              <w:right w:val="single" w:sz="4" w:space="0" w:color="auto"/>
            </w:tcBorders>
          </w:tcPr>
          <w:p w14:paraId="1373F3A1" w14:textId="77777777" w:rsidR="004D6256" w:rsidRPr="004F2667" w:rsidRDefault="004D6256" w:rsidP="002C7D47">
            <w:pPr>
              <w:contextualSpacing/>
              <w:jc w:val="center"/>
            </w:pPr>
          </w:p>
        </w:tc>
        <w:tc>
          <w:tcPr>
            <w:tcW w:w="508" w:type="pct"/>
            <w:tcBorders>
              <w:top w:val="single" w:sz="4" w:space="0" w:color="auto"/>
              <w:left w:val="single" w:sz="4" w:space="0" w:color="auto"/>
              <w:bottom w:val="double" w:sz="4" w:space="0" w:color="auto"/>
              <w:right w:val="single" w:sz="4" w:space="0" w:color="auto"/>
            </w:tcBorders>
          </w:tcPr>
          <w:p w14:paraId="62563543" w14:textId="77777777" w:rsidR="004D6256" w:rsidRPr="004F2667" w:rsidRDefault="004D6256" w:rsidP="002C7D47">
            <w:pPr>
              <w:contextualSpacing/>
              <w:jc w:val="center"/>
              <w:rPr>
                <w:sz w:val="28"/>
                <w:szCs w:val="22"/>
              </w:rPr>
            </w:pPr>
          </w:p>
        </w:tc>
        <w:tc>
          <w:tcPr>
            <w:tcW w:w="541" w:type="pct"/>
            <w:tcBorders>
              <w:top w:val="single" w:sz="4" w:space="0" w:color="auto"/>
              <w:left w:val="single" w:sz="4" w:space="0" w:color="auto"/>
              <w:bottom w:val="double" w:sz="4" w:space="0" w:color="auto"/>
              <w:right w:val="single" w:sz="4" w:space="0" w:color="auto"/>
            </w:tcBorders>
            <w:vAlign w:val="center"/>
          </w:tcPr>
          <w:p w14:paraId="20463A03" w14:textId="77777777" w:rsidR="004D6256" w:rsidRPr="004F2667" w:rsidRDefault="004D6256" w:rsidP="002C7D47">
            <w:pPr>
              <w:contextualSpacing/>
              <w:jc w:val="center"/>
            </w:pPr>
          </w:p>
        </w:tc>
        <w:tc>
          <w:tcPr>
            <w:tcW w:w="575" w:type="pct"/>
            <w:tcBorders>
              <w:top w:val="single" w:sz="4" w:space="0" w:color="auto"/>
              <w:left w:val="single" w:sz="4" w:space="0" w:color="auto"/>
              <w:bottom w:val="double" w:sz="4" w:space="0" w:color="auto"/>
              <w:right w:val="single" w:sz="4" w:space="0" w:color="auto"/>
            </w:tcBorders>
          </w:tcPr>
          <w:p w14:paraId="412C436E" w14:textId="77777777" w:rsidR="004D6256" w:rsidRPr="004F2667" w:rsidRDefault="004D6256" w:rsidP="002C7D47">
            <w:pPr>
              <w:contextualSpacing/>
              <w:jc w:val="center"/>
            </w:pPr>
          </w:p>
        </w:tc>
        <w:tc>
          <w:tcPr>
            <w:tcW w:w="490" w:type="pct"/>
            <w:tcBorders>
              <w:bottom w:val="double" w:sz="4" w:space="0" w:color="auto"/>
            </w:tcBorders>
          </w:tcPr>
          <w:p w14:paraId="5A23B198" w14:textId="77777777" w:rsidR="004D6256" w:rsidRPr="004F2667" w:rsidRDefault="004D6256" w:rsidP="002C7D47">
            <w:pPr>
              <w:contextualSpacing/>
              <w:jc w:val="center"/>
              <w:rPr>
                <w:b/>
                <w:bCs/>
              </w:rPr>
            </w:pPr>
          </w:p>
        </w:tc>
        <w:tc>
          <w:tcPr>
            <w:tcW w:w="344" w:type="pct"/>
            <w:tcBorders>
              <w:bottom w:val="double" w:sz="4" w:space="0" w:color="auto"/>
            </w:tcBorders>
          </w:tcPr>
          <w:p w14:paraId="2660FDDF" w14:textId="77777777" w:rsidR="004D6256" w:rsidRPr="004F2667" w:rsidRDefault="004D6256" w:rsidP="002C7D47">
            <w:pPr>
              <w:contextualSpacing/>
              <w:jc w:val="center"/>
              <w:rPr>
                <w:b/>
                <w:bCs/>
              </w:rPr>
            </w:pPr>
          </w:p>
        </w:tc>
        <w:tc>
          <w:tcPr>
            <w:tcW w:w="515" w:type="pct"/>
            <w:tcBorders>
              <w:bottom w:val="double" w:sz="4" w:space="0" w:color="auto"/>
              <w:right w:val="single" w:sz="4" w:space="0" w:color="auto"/>
            </w:tcBorders>
          </w:tcPr>
          <w:p w14:paraId="71F80BD5" w14:textId="77777777" w:rsidR="004D6256" w:rsidRPr="004F2667" w:rsidRDefault="004D6256" w:rsidP="002C7D47">
            <w:pPr>
              <w:contextualSpacing/>
              <w:jc w:val="center"/>
            </w:pPr>
          </w:p>
        </w:tc>
        <w:tc>
          <w:tcPr>
            <w:tcW w:w="671" w:type="pct"/>
            <w:tcBorders>
              <w:top w:val="single" w:sz="4" w:space="0" w:color="auto"/>
              <w:left w:val="single" w:sz="4" w:space="0" w:color="auto"/>
              <w:bottom w:val="double" w:sz="4" w:space="0" w:color="auto"/>
              <w:right w:val="double" w:sz="4" w:space="0" w:color="auto"/>
            </w:tcBorders>
          </w:tcPr>
          <w:p w14:paraId="53EAD095" w14:textId="77777777" w:rsidR="004D6256" w:rsidRPr="004F2667" w:rsidRDefault="004D6256" w:rsidP="002C7D47">
            <w:pPr>
              <w:contextualSpacing/>
              <w:jc w:val="center"/>
            </w:pPr>
          </w:p>
        </w:tc>
      </w:tr>
    </w:tbl>
    <w:p w14:paraId="1D3034CE" w14:textId="77777777" w:rsidR="004D6256" w:rsidRPr="004F2667" w:rsidRDefault="004D6256" w:rsidP="004D6256"/>
    <w:p w14:paraId="5D66824C" w14:textId="77777777" w:rsidR="004D6256" w:rsidRPr="004F2667" w:rsidRDefault="004D6256" w:rsidP="004D6256">
      <w:pPr>
        <w:spacing w:before="120" w:line="312" w:lineRule="auto"/>
        <w:jc w:val="both"/>
        <w:rPr>
          <w:b/>
          <w:sz w:val="26"/>
          <w:szCs w:val="26"/>
          <w:lang w:val="vi-VN"/>
        </w:rPr>
      </w:pPr>
      <w:r w:rsidRPr="004F2667">
        <w:rPr>
          <w:b/>
          <w:sz w:val="26"/>
          <w:szCs w:val="26"/>
          <w:lang w:val="vi-VN"/>
        </w:rPr>
        <w:t>Hướng dẫn cách ghi biểu:</w:t>
      </w:r>
    </w:p>
    <w:p w14:paraId="40A1980B"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(1): Ghi số thứ tự các địa bàn, khu vực (thôn) được cung cấp dịch vụ viễn thông phổ cập;</w:t>
      </w:r>
    </w:p>
    <w:p w14:paraId="1252B032"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(2), (3): Ghi tên tỉnh, tên xã được cung cấp dịch vụ viễn thông phổ cập vào các cột tương ứng;</w:t>
      </w:r>
    </w:p>
    <w:p w14:paraId="093E2B9C"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(4):</w:t>
      </w:r>
      <w:r w:rsidRPr="00D728AB">
        <w:rPr>
          <w:bCs/>
          <w:i/>
          <w:iCs/>
          <w:sz w:val="26"/>
          <w:szCs w:val="26"/>
          <w:lang w:val="vi-VN"/>
        </w:rPr>
        <w:t xml:space="preserve"> </w:t>
      </w:r>
      <w:r w:rsidRPr="004F2667">
        <w:rPr>
          <w:bCs/>
          <w:i/>
          <w:iCs/>
          <w:sz w:val="26"/>
          <w:szCs w:val="26"/>
          <w:lang w:val="vi-VN"/>
        </w:rPr>
        <w:t xml:space="preserve">Ghi </w:t>
      </w:r>
      <w:r w:rsidRPr="00D728AB">
        <w:rPr>
          <w:bCs/>
          <w:i/>
          <w:iCs/>
          <w:sz w:val="26"/>
          <w:szCs w:val="26"/>
          <w:lang w:val="vi-VN"/>
        </w:rPr>
        <w:t>mã đơn vị hành chính của</w:t>
      </w:r>
      <w:r w:rsidRPr="004F2667">
        <w:rPr>
          <w:bCs/>
          <w:i/>
          <w:iCs/>
          <w:sz w:val="26"/>
          <w:szCs w:val="26"/>
          <w:lang w:val="vi-VN"/>
        </w:rPr>
        <w:t xml:space="preserve"> xã được cung cấp dịch vụ viễn thông phổ cập vào các cột tương ứng;</w:t>
      </w:r>
    </w:p>
    <w:p w14:paraId="311BB10D" w14:textId="77777777" w:rsidR="004D6256" w:rsidRPr="004F2667" w:rsidRDefault="004D6256" w:rsidP="004D6256">
      <w:pPr>
        <w:ind w:left="142" w:hanging="142"/>
        <w:jc w:val="both"/>
        <w:rPr>
          <w:bCs/>
          <w:i/>
          <w:iCs/>
          <w:sz w:val="26"/>
          <w:szCs w:val="26"/>
          <w:lang w:val="vi-VN"/>
        </w:rPr>
      </w:pPr>
      <w:r w:rsidRPr="00D728AB">
        <w:rPr>
          <w:bCs/>
          <w:i/>
          <w:iCs/>
          <w:sz w:val="26"/>
          <w:szCs w:val="26"/>
          <w:lang w:val="vi-VN"/>
        </w:rPr>
        <w:t xml:space="preserve">- </w:t>
      </w:r>
      <w:r w:rsidRPr="004F2667">
        <w:rPr>
          <w:bCs/>
          <w:i/>
          <w:iCs/>
          <w:sz w:val="26"/>
          <w:szCs w:val="26"/>
          <w:lang w:val="vi-VN"/>
        </w:rPr>
        <w:t>Cột (</w:t>
      </w:r>
      <w:r w:rsidRPr="00D728AB">
        <w:rPr>
          <w:bCs/>
          <w:i/>
          <w:iCs/>
          <w:sz w:val="26"/>
          <w:szCs w:val="26"/>
          <w:lang w:val="vi-VN"/>
        </w:rPr>
        <w:t>5</w:t>
      </w:r>
      <w:r w:rsidRPr="004F2667">
        <w:rPr>
          <w:bCs/>
          <w:i/>
          <w:iCs/>
          <w:sz w:val="26"/>
          <w:szCs w:val="26"/>
          <w:lang w:val="vi-VN"/>
        </w:rPr>
        <w:t>): Ghi tên thôn, bản hoặc các vị trí khác thuộc khu vực khó khăn được phổ cập dịch vụ viễn thông;</w:t>
      </w:r>
    </w:p>
    <w:p w14:paraId="0E640E1A" w14:textId="77777777" w:rsidR="004D6256" w:rsidRDefault="004D6256" w:rsidP="004D6256">
      <w:pPr>
        <w:ind w:left="142" w:hanging="142"/>
        <w:contextualSpacing/>
        <w:jc w:val="both"/>
        <w:rPr>
          <w:bCs/>
          <w:i/>
          <w:iCs/>
          <w:sz w:val="26"/>
          <w:szCs w:val="26"/>
          <w:lang w:val="vi-VN"/>
        </w:rPr>
      </w:pPr>
      <w:r w:rsidRPr="004F2667">
        <w:rPr>
          <w:bCs/>
          <w:i/>
          <w:iCs/>
          <w:sz w:val="26"/>
          <w:szCs w:val="26"/>
          <w:lang w:val="vi-VN"/>
        </w:rPr>
        <w:t>- Cột (</w:t>
      </w:r>
      <w:r w:rsidRPr="00D728AB">
        <w:rPr>
          <w:bCs/>
          <w:i/>
          <w:iCs/>
          <w:sz w:val="26"/>
          <w:szCs w:val="26"/>
          <w:lang w:val="vi-VN"/>
        </w:rPr>
        <w:t>6</w:t>
      </w:r>
      <w:r w:rsidRPr="004F2667">
        <w:rPr>
          <w:bCs/>
          <w:i/>
          <w:iCs/>
          <w:sz w:val="26"/>
          <w:szCs w:val="26"/>
          <w:lang w:val="vi-VN"/>
        </w:rPr>
        <w:t xml:space="preserve">): Ghi vị trí (toạ độ GPS) được đánh dấu trên bản đồ số của các công trình hạ tầng viễn thông </w:t>
      </w:r>
      <w:r w:rsidRPr="00D728AB">
        <w:rPr>
          <w:bCs/>
          <w:i/>
          <w:iCs/>
          <w:sz w:val="26"/>
          <w:szCs w:val="26"/>
          <w:lang w:val="vi-VN"/>
        </w:rPr>
        <w:t>đã</w:t>
      </w:r>
      <w:r w:rsidRPr="004F2667">
        <w:rPr>
          <w:bCs/>
          <w:i/>
          <w:iCs/>
          <w:sz w:val="26"/>
          <w:szCs w:val="26"/>
          <w:lang w:val="vi-VN"/>
        </w:rPr>
        <w:t xml:space="preserve"> triển khai.</w:t>
      </w:r>
    </w:p>
    <w:p w14:paraId="2F7DAEC6" w14:textId="77777777" w:rsidR="004D6256" w:rsidRPr="004F2667" w:rsidRDefault="004D6256" w:rsidP="004D6256">
      <w:pPr>
        <w:ind w:left="142" w:hanging="142"/>
        <w:jc w:val="both"/>
        <w:rPr>
          <w:bCs/>
          <w:i/>
          <w:iCs/>
          <w:sz w:val="26"/>
          <w:szCs w:val="26"/>
          <w:lang w:val="vi-VN"/>
        </w:rPr>
      </w:pPr>
      <w:r w:rsidRPr="004F2667">
        <w:rPr>
          <w:bCs/>
          <w:i/>
          <w:iCs/>
          <w:sz w:val="26"/>
          <w:szCs w:val="26"/>
          <w:lang w:val="vi-VN"/>
        </w:rPr>
        <w:t>- Cột (</w:t>
      </w:r>
      <w:r w:rsidRPr="00D728AB">
        <w:rPr>
          <w:bCs/>
          <w:i/>
          <w:iCs/>
          <w:sz w:val="26"/>
          <w:szCs w:val="26"/>
          <w:lang w:val="vi-VN"/>
        </w:rPr>
        <w:t>7</w:t>
      </w:r>
      <w:r w:rsidRPr="004F2667">
        <w:rPr>
          <w:bCs/>
          <w:i/>
          <w:iCs/>
          <w:sz w:val="26"/>
          <w:szCs w:val="26"/>
          <w:lang w:val="vi-VN"/>
        </w:rPr>
        <w:t>): Ghi tổng số hộ dân trong trong thôn, bản hoặc các vị trí khác thuộc khu vực khó khăn được phổ cập DVVT;</w:t>
      </w:r>
    </w:p>
    <w:p w14:paraId="03A6A5AB" w14:textId="77777777" w:rsidR="004D6256" w:rsidRPr="004F2667" w:rsidRDefault="004D6256" w:rsidP="004D6256">
      <w:pPr>
        <w:ind w:left="142" w:hanging="142"/>
        <w:jc w:val="both"/>
        <w:rPr>
          <w:bCs/>
          <w:i/>
          <w:iCs/>
          <w:sz w:val="26"/>
          <w:szCs w:val="26"/>
          <w:lang w:val="vi-VN"/>
        </w:rPr>
      </w:pPr>
      <w:r>
        <w:rPr>
          <w:bCs/>
          <w:i/>
          <w:iCs/>
          <w:sz w:val="26"/>
          <w:szCs w:val="26"/>
          <w:lang w:val="vi-VN"/>
        </w:rPr>
        <w:t>- Cột (</w:t>
      </w:r>
      <w:r w:rsidRPr="00D728AB">
        <w:rPr>
          <w:bCs/>
          <w:i/>
          <w:iCs/>
          <w:sz w:val="26"/>
          <w:szCs w:val="26"/>
          <w:lang w:val="vi-VN"/>
        </w:rPr>
        <w:t>8</w:t>
      </w:r>
      <w:r w:rsidRPr="004F2667">
        <w:rPr>
          <w:bCs/>
          <w:i/>
          <w:iCs/>
          <w:sz w:val="26"/>
          <w:szCs w:val="26"/>
          <w:lang w:val="vi-VN"/>
        </w:rPr>
        <w:t>): Ghi tổng số dân trong trong thôn, bản hoặc các vị trí khác thuộc khu vực khó khăn được phổ cập DVVT;</w:t>
      </w:r>
    </w:p>
    <w:p w14:paraId="2B2E4C64" w14:textId="77777777" w:rsidR="004D6256" w:rsidRPr="004F2667" w:rsidRDefault="004D6256" w:rsidP="004D6256">
      <w:pPr>
        <w:jc w:val="both"/>
        <w:rPr>
          <w:bCs/>
          <w:i/>
          <w:iCs/>
          <w:sz w:val="26"/>
          <w:szCs w:val="26"/>
          <w:lang w:val="vi-VN"/>
        </w:rPr>
      </w:pPr>
      <w:r w:rsidRPr="004F2667">
        <w:rPr>
          <w:bCs/>
          <w:i/>
          <w:iCs/>
          <w:sz w:val="26"/>
          <w:szCs w:val="26"/>
          <w:lang w:val="vi-VN"/>
        </w:rPr>
        <w:t>- Cột (</w:t>
      </w:r>
      <w:r w:rsidRPr="00D728AB">
        <w:rPr>
          <w:bCs/>
          <w:i/>
          <w:iCs/>
          <w:sz w:val="26"/>
          <w:szCs w:val="26"/>
          <w:lang w:val="vi-VN"/>
        </w:rPr>
        <w:t>9</w:t>
      </w:r>
      <w:r w:rsidRPr="004F2667">
        <w:rPr>
          <w:bCs/>
          <w:i/>
          <w:iCs/>
          <w:sz w:val="26"/>
          <w:szCs w:val="26"/>
          <w:lang w:val="vi-VN"/>
        </w:rPr>
        <w:t xml:space="preserve">): Ghi </w:t>
      </w:r>
      <w:r w:rsidRPr="00D728AB">
        <w:rPr>
          <w:bCs/>
          <w:i/>
          <w:iCs/>
          <w:sz w:val="26"/>
          <w:szCs w:val="26"/>
          <w:lang w:val="vi-VN"/>
        </w:rPr>
        <w:t>thời điểm bắt đầu cung cấp dịch vụ (từ tháng…. năm…)</w:t>
      </w:r>
      <w:r w:rsidRPr="004F2667">
        <w:rPr>
          <w:bCs/>
          <w:i/>
          <w:iCs/>
          <w:sz w:val="26"/>
          <w:szCs w:val="26"/>
          <w:lang w:val="vi-VN"/>
        </w:rPr>
        <w:t>;</w:t>
      </w:r>
    </w:p>
    <w:p w14:paraId="2A3565CE" w14:textId="77777777" w:rsidR="004D6256" w:rsidRPr="00D728AB" w:rsidRDefault="004D6256" w:rsidP="004D6256">
      <w:pPr>
        <w:spacing w:before="120" w:after="120" w:line="312" w:lineRule="auto"/>
        <w:jc w:val="both"/>
        <w:rPr>
          <w:sz w:val="27"/>
          <w:szCs w:val="27"/>
          <w:lang w:val="vi-VN"/>
        </w:rPr>
      </w:pPr>
    </w:p>
    <w:p w14:paraId="5D8F62A1" w14:textId="77777777" w:rsidR="004D6256" w:rsidRPr="004A790C" w:rsidRDefault="004D6256" w:rsidP="004D6256">
      <w:pPr>
        <w:spacing w:before="120" w:after="120" w:line="312" w:lineRule="auto"/>
        <w:jc w:val="both"/>
        <w:rPr>
          <w:b/>
          <w:sz w:val="27"/>
          <w:szCs w:val="27"/>
          <w:lang w:val="vi-VN"/>
        </w:rPr>
        <w:sectPr w:rsidR="004D6256" w:rsidRPr="004A790C" w:rsidSect="002D5C42">
          <w:pgSz w:w="11907" w:h="16840" w:code="9"/>
          <w:pgMar w:top="1134" w:right="1134" w:bottom="1134" w:left="1701" w:header="567" w:footer="567" w:gutter="0"/>
          <w:cols w:space="720"/>
          <w:docGrid w:linePitch="360"/>
        </w:sectPr>
      </w:pPr>
    </w:p>
    <w:p w14:paraId="60C7AFAD" w14:textId="77777777" w:rsidR="004D6256" w:rsidRPr="00605037" w:rsidRDefault="004D6256" w:rsidP="004D6256">
      <w:pPr>
        <w:jc w:val="center"/>
        <w:rPr>
          <w:b/>
          <w:bCs/>
          <w:sz w:val="26"/>
          <w:szCs w:val="26"/>
          <w:lang w:val="fr-FR"/>
        </w:rPr>
      </w:pPr>
      <w:r>
        <w:rPr>
          <w:b/>
          <w:bCs/>
          <w:sz w:val="26"/>
          <w:szCs w:val="26"/>
          <w:lang w:val="vi-VN"/>
        </w:rPr>
        <w:lastRenderedPageBreak/>
        <w:t>BIỂU 02</w:t>
      </w:r>
    </w:p>
    <w:p w14:paraId="67AB5CFB" w14:textId="77777777" w:rsidR="004D6256" w:rsidRPr="00605037" w:rsidRDefault="004D6256" w:rsidP="004D6256">
      <w:pPr>
        <w:jc w:val="center"/>
        <w:rPr>
          <w:b/>
          <w:bCs/>
          <w:sz w:val="26"/>
          <w:szCs w:val="26"/>
          <w:lang w:val="fr-FR"/>
        </w:rPr>
      </w:pPr>
      <w:r w:rsidRPr="00605037">
        <w:rPr>
          <w:b/>
          <w:bCs/>
          <w:sz w:val="26"/>
          <w:szCs w:val="26"/>
          <w:lang w:val="vi-VN"/>
        </w:rPr>
        <w:t xml:space="preserve">BẢNG TỔNG HỢP CHI PHÍ </w:t>
      </w:r>
      <w:r w:rsidRPr="00605037">
        <w:rPr>
          <w:b/>
          <w:bCs/>
          <w:sz w:val="26"/>
          <w:szCs w:val="26"/>
          <w:lang w:val="fr-FR"/>
        </w:rPr>
        <w:t xml:space="preserve">ĐỀ NGHỊ HỖ TRỢ ĐẦU TƯ VÀ DUY TRÌ CÔNG TRÌNH HẠ TẦNG VIỄN THÔNG </w:t>
      </w:r>
      <w:r>
        <w:rPr>
          <w:b/>
          <w:bCs/>
          <w:sz w:val="26"/>
          <w:szCs w:val="26"/>
          <w:lang w:val="fr-FR"/>
        </w:rPr>
        <w:br/>
      </w:r>
      <w:r w:rsidRPr="00605037">
        <w:rPr>
          <w:b/>
          <w:bCs/>
          <w:sz w:val="26"/>
          <w:szCs w:val="26"/>
          <w:lang w:val="fr-FR"/>
        </w:rPr>
        <w:t xml:space="preserve">ĐỂ </w:t>
      </w:r>
      <w:r w:rsidRPr="00605037">
        <w:rPr>
          <w:b/>
          <w:bCs/>
          <w:sz w:val="26"/>
          <w:szCs w:val="26"/>
          <w:lang w:val="vi-VN"/>
        </w:rPr>
        <w:t>CUNG CẤP DỊCH VỤ VIỄN THÔNG PHỔ CẬP</w:t>
      </w:r>
      <w:r w:rsidRPr="00605037">
        <w:rPr>
          <w:b/>
          <w:bCs/>
          <w:sz w:val="26"/>
          <w:szCs w:val="26"/>
          <w:lang w:val="fr-FR"/>
        </w:rPr>
        <w:t xml:space="preserve"> </w:t>
      </w:r>
      <w:r>
        <w:rPr>
          <w:b/>
          <w:bCs/>
          <w:sz w:val="26"/>
          <w:szCs w:val="26"/>
          <w:lang w:val="fr-FR"/>
        </w:rPr>
        <w:t xml:space="preserve">ĐỐI VỚI CÁC CƠ SỞ HẠ TẦNG ĐÃ ĐƯỢC ĐẦU TƯ </w:t>
      </w:r>
      <w:r>
        <w:rPr>
          <w:b/>
          <w:bCs/>
          <w:sz w:val="26"/>
          <w:szCs w:val="26"/>
          <w:lang w:val="fr-FR"/>
        </w:rPr>
        <w:br/>
      </w:r>
      <w:r w:rsidRPr="00605037">
        <w:rPr>
          <w:b/>
          <w:bCs/>
          <w:sz w:val="26"/>
          <w:szCs w:val="26"/>
          <w:lang w:val="fr-FR"/>
        </w:rPr>
        <w:t>THUỘC NHIỆM VỤ ………..</w:t>
      </w:r>
    </w:p>
    <w:p w14:paraId="341B00EC" w14:textId="77777777" w:rsidR="004D6256" w:rsidRDefault="004D6256" w:rsidP="004D6256">
      <w:pPr>
        <w:jc w:val="center"/>
        <w:rPr>
          <w:b/>
          <w:bCs/>
          <w:iCs/>
          <w:sz w:val="26"/>
          <w:szCs w:val="26"/>
          <w:lang w:val="fr-FR"/>
        </w:rPr>
      </w:pPr>
      <w:r w:rsidRPr="00605037">
        <w:rPr>
          <w:b/>
          <w:bCs/>
          <w:iCs/>
          <w:sz w:val="26"/>
          <w:szCs w:val="26"/>
          <w:lang w:val="vi-VN"/>
        </w:rPr>
        <w:t>………[</w:t>
      </w:r>
      <w:r w:rsidRPr="00605037">
        <w:rPr>
          <w:b/>
          <w:bCs/>
          <w:iCs/>
          <w:sz w:val="26"/>
          <w:szCs w:val="26"/>
          <w:lang w:val="fr-FR"/>
        </w:rPr>
        <w:t>GHI TÊN LOẠI</w:t>
      </w:r>
      <w:r w:rsidRPr="00605037">
        <w:rPr>
          <w:b/>
          <w:bCs/>
          <w:iCs/>
          <w:sz w:val="26"/>
          <w:szCs w:val="26"/>
          <w:lang w:val="vi-VN"/>
        </w:rPr>
        <w:t xml:space="preserve"> PHỔ CẬP DỊCH VỤ VIỄN THÔNG]</w:t>
      </w:r>
      <w:r w:rsidRPr="00605037">
        <w:rPr>
          <w:b/>
          <w:bCs/>
          <w:iCs/>
          <w:sz w:val="26"/>
          <w:szCs w:val="26"/>
          <w:lang w:val="fr-FR"/>
        </w:rPr>
        <w:t xml:space="preserve"> *</w:t>
      </w:r>
    </w:p>
    <w:p w14:paraId="0AFF1B41" w14:textId="77777777" w:rsidR="004D6256" w:rsidRPr="00605037" w:rsidRDefault="004D6256" w:rsidP="004D6256">
      <w:pPr>
        <w:jc w:val="center"/>
        <w:rPr>
          <w:b/>
          <w:bCs/>
          <w:iCs/>
          <w:sz w:val="26"/>
          <w:szCs w:val="26"/>
          <w:lang w:val="vi-VN"/>
        </w:rPr>
      </w:pPr>
      <w:r>
        <w:rPr>
          <w:b/>
          <w:bCs/>
          <w:iCs/>
          <w:sz w:val="26"/>
          <w:szCs w:val="26"/>
          <w:lang w:val="vi-VN"/>
        </w:rPr>
        <w:t>Thời gian thực hiện: .........</w:t>
      </w:r>
    </w:p>
    <w:p w14:paraId="77C544F5" w14:textId="77777777" w:rsidR="004D6256" w:rsidRPr="00D728AB" w:rsidRDefault="004D6256" w:rsidP="004D6256">
      <w:pPr>
        <w:spacing w:after="40"/>
        <w:jc w:val="right"/>
        <w:rPr>
          <w:i/>
          <w:iCs/>
          <w:sz w:val="20"/>
          <w:szCs w:val="20"/>
          <w:lang w:val="fr-FR"/>
        </w:rPr>
      </w:pPr>
      <w:r w:rsidRPr="00D728AB">
        <w:rPr>
          <w:i/>
          <w:iCs/>
          <w:sz w:val="20"/>
          <w:szCs w:val="20"/>
          <w:lang w:val="fr-FR"/>
        </w:rPr>
        <w:t>Đơn vị tính: 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1E97DFBC" w14:textId="77777777" w:rsidTr="002C7D47">
        <w:trPr>
          <w:jc w:val="center"/>
        </w:trPr>
        <w:tc>
          <w:tcPr>
            <w:tcW w:w="182" w:type="pct"/>
            <w:vMerge w:val="restart"/>
            <w:tcBorders>
              <w:top w:val="double" w:sz="4" w:space="0" w:color="auto"/>
            </w:tcBorders>
          </w:tcPr>
          <w:p w14:paraId="65F35B9F"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tcPr>
          <w:p w14:paraId="440EBCE7"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tcPr>
          <w:p w14:paraId="0471B11B"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tcPr>
          <w:p w14:paraId="18A3FB5A"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tcPr>
          <w:p w14:paraId="65EE7B6B"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tcPr>
          <w:p w14:paraId="09019BE7"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tcPr>
          <w:p w14:paraId="1DC6B334"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6AD593E6"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58AE43CE" w14:textId="77777777" w:rsidTr="002C7D47">
        <w:trPr>
          <w:jc w:val="center"/>
        </w:trPr>
        <w:tc>
          <w:tcPr>
            <w:tcW w:w="182" w:type="pct"/>
            <w:vMerge/>
          </w:tcPr>
          <w:p w14:paraId="436EE878" w14:textId="77777777" w:rsidR="004D6256" w:rsidRPr="00605037" w:rsidRDefault="004D6256" w:rsidP="002C7D47">
            <w:pPr>
              <w:jc w:val="center"/>
              <w:rPr>
                <w:b/>
                <w:bCs/>
                <w:sz w:val="20"/>
                <w:szCs w:val="20"/>
              </w:rPr>
            </w:pPr>
          </w:p>
        </w:tc>
        <w:tc>
          <w:tcPr>
            <w:tcW w:w="221" w:type="pct"/>
            <w:vMerge/>
          </w:tcPr>
          <w:p w14:paraId="10D90DC7" w14:textId="77777777" w:rsidR="004D6256" w:rsidRPr="00605037" w:rsidRDefault="004D6256" w:rsidP="002C7D47">
            <w:pPr>
              <w:jc w:val="center"/>
              <w:rPr>
                <w:b/>
                <w:bCs/>
                <w:sz w:val="20"/>
                <w:szCs w:val="20"/>
              </w:rPr>
            </w:pPr>
          </w:p>
        </w:tc>
        <w:tc>
          <w:tcPr>
            <w:tcW w:w="226" w:type="pct"/>
            <w:vMerge/>
          </w:tcPr>
          <w:p w14:paraId="71F23806" w14:textId="77777777" w:rsidR="004D6256" w:rsidRPr="00605037" w:rsidRDefault="004D6256" w:rsidP="002C7D47">
            <w:pPr>
              <w:jc w:val="center"/>
              <w:rPr>
                <w:b/>
                <w:bCs/>
                <w:sz w:val="20"/>
                <w:szCs w:val="20"/>
              </w:rPr>
            </w:pPr>
          </w:p>
        </w:tc>
        <w:tc>
          <w:tcPr>
            <w:tcW w:w="272" w:type="pct"/>
            <w:vMerge/>
          </w:tcPr>
          <w:p w14:paraId="745C28E0" w14:textId="77777777" w:rsidR="004D6256" w:rsidRPr="00605037" w:rsidRDefault="004D6256" w:rsidP="002C7D47">
            <w:pPr>
              <w:jc w:val="center"/>
              <w:rPr>
                <w:b/>
                <w:bCs/>
                <w:sz w:val="20"/>
                <w:szCs w:val="20"/>
              </w:rPr>
            </w:pPr>
          </w:p>
        </w:tc>
        <w:tc>
          <w:tcPr>
            <w:tcW w:w="272" w:type="pct"/>
            <w:tcBorders>
              <w:top w:val="double" w:sz="4" w:space="0" w:color="auto"/>
            </w:tcBorders>
          </w:tcPr>
          <w:p w14:paraId="0E990C65"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71" w:type="pct"/>
            <w:tcBorders>
              <w:top w:val="double" w:sz="4" w:space="0" w:color="auto"/>
            </w:tcBorders>
          </w:tcPr>
          <w:p w14:paraId="207D2B47"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duy trì </w:t>
            </w:r>
          </w:p>
        </w:tc>
        <w:tc>
          <w:tcPr>
            <w:tcW w:w="318" w:type="pct"/>
            <w:tcBorders>
              <w:top w:val="double" w:sz="4" w:space="0" w:color="auto"/>
            </w:tcBorders>
          </w:tcPr>
          <w:p w14:paraId="7CF1F930"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9F1A1B1"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tcPr>
          <w:p w14:paraId="75D4FBDC" w14:textId="77777777" w:rsidR="004D6256" w:rsidRPr="00605037" w:rsidRDefault="004D6256" w:rsidP="002C7D47">
            <w:pPr>
              <w:jc w:val="center"/>
              <w:rPr>
                <w:b/>
                <w:bCs/>
                <w:sz w:val="20"/>
                <w:szCs w:val="20"/>
              </w:rPr>
            </w:pPr>
            <w:r w:rsidRPr="00605037">
              <w:rPr>
                <w:b/>
                <w:bCs/>
                <w:sz w:val="20"/>
                <w:szCs w:val="20"/>
              </w:rPr>
              <w:t>Chi phí khác</w:t>
            </w:r>
          </w:p>
          <w:p w14:paraId="06CF0ABB"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tcPr>
          <w:p w14:paraId="4FDB5950"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tcPr>
          <w:p w14:paraId="2CFE2070" w14:textId="77777777" w:rsidR="004D6256" w:rsidRPr="00605037" w:rsidRDefault="004D6256" w:rsidP="002C7D47">
            <w:pPr>
              <w:jc w:val="center"/>
              <w:rPr>
                <w:b/>
                <w:bCs/>
                <w:sz w:val="20"/>
                <w:szCs w:val="20"/>
              </w:rPr>
            </w:pPr>
            <w:r w:rsidRPr="00605037">
              <w:rPr>
                <w:b/>
                <w:bCs/>
                <w:sz w:val="20"/>
                <w:szCs w:val="20"/>
              </w:rPr>
              <w:t xml:space="preserve">Tổng </w:t>
            </w:r>
          </w:p>
        </w:tc>
        <w:tc>
          <w:tcPr>
            <w:tcW w:w="219" w:type="pct"/>
            <w:tcBorders>
              <w:top w:val="double" w:sz="4" w:space="0" w:color="auto"/>
            </w:tcBorders>
          </w:tcPr>
          <w:p w14:paraId="2C2F4261"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45" w:type="pct"/>
            <w:tcBorders>
              <w:top w:val="double" w:sz="4" w:space="0" w:color="auto"/>
            </w:tcBorders>
          </w:tcPr>
          <w:p w14:paraId="2C1246FA" w14:textId="77777777" w:rsidR="004D6256" w:rsidRPr="00605037" w:rsidRDefault="004D6256" w:rsidP="002C7D47">
            <w:pPr>
              <w:ind w:right="-28"/>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179" w:type="pct"/>
            <w:tcBorders>
              <w:top w:val="double" w:sz="4" w:space="0" w:color="auto"/>
            </w:tcBorders>
          </w:tcPr>
          <w:p w14:paraId="5439A016"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41BF5FD5"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tcPr>
          <w:p w14:paraId="65CC412C" w14:textId="77777777" w:rsidR="004D6256" w:rsidRPr="00605037" w:rsidRDefault="004D6256" w:rsidP="002C7D47">
            <w:pPr>
              <w:jc w:val="both"/>
              <w:rPr>
                <w:b/>
                <w:bCs/>
                <w:sz w:val="20"/>
                <w:szCs w:val="20"/>
              </w:rPr>
            </w:pPr>
            <w:r w:rsidRPr="00605037">
              <w:rPr>
                <w:b/>
                <w:bCs/>
                <w:sz w:val="20"/>
                <w:szCs w:val="20"/>
              </w:rPr>
              <w:t>Chi phí khác</w:t>
            </w:r>
          </w:p>
          <w:p w14:paraId="67ED2A2C"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tcPr>
          <w:p w14:paraId="1077B720"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tcPr>
          <w:p w14:paraId="5BB8F1A2" w14:textId="77777777" w:rsidR="004D6256" w:rsidRPr="00605037" w:rsidRDefault="004D6256" w:rsidP="002C7D47">
            <w:pPr>
              <w:jc w:val="center"/>
              <w:rPr>
                <w:b/>
                <w:bCs/>
                <w:sz w:val="20"/>
                <w:szCs w:val="20"/>
              </w:rPr>
            </w:pPr>
            <w:r w:rsidRPr="00605037">
              <w:rPr>
                <w:b/>
                <w:bCs/>
                <w:sz w:val="20"/>
                <w:szCs w:val="20"/>
              </w:rPr>
              <w:t xml:space="preserve">Tổng </w:t>
            </w:r>
          </w:p>
        </w:tc>
        <w:tc>
          <w:tcPr>
            <w:tcW w:w="181" w:type="pct"/>
            <w:tcBorders>
              <w:top w:val="double" w:sz="4" w:space="0" w:color="auto"/>
            </w:tcBorders>
          </w:tcPr>
          <w:p w14:paraId="611AB7BB"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9" w:type="pct"/>
            <w:tcBorders>
              <w:top w:val="double" w:sz="4" w:space="0" w:color="auto"/>
            </w:tcBorders>
          </w:tcPr>
          <w:p w14:paraId="59075FA4"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175" w:type="pct"/>
            <w:tcBorders>
              <w:top w:val="double" w:sz="4" w:space="0" w:color="auto"/>
            </w:tcBorders>
          </w:tcPr>
          <w:p w14:paraId="0AED0733"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4239E33A"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tcPr>
          <w:p w14:paraId="41CF0EA6" w14:textId="77777777" w:rsidR="004D6256" w:rsidRPr="00605037" w:rsidRDefault="004D6256" w:rsidP="002C7D47">
            <w:pPr>
              <w:jc w:val="center"/>
              <w:rPr>
                <w:b/>
                <w:bCs/>
                <w:sz w:val="20"/>
                <w:szCs w:val="20"/>
              </w:rPr>
            </w:pPr>
            <w:r w:rsidRPr="00605037">
              <w:rPr>
                <w:b/>
                <w:bCs/>
                <w:sz w:val="20"/>
                <w:szCs w:val="20"/>
              </w:rPr>
              <w:t>Chi phí khác</w:t>
            </w:r>
          </w:p>
          <w:p w14:paraId="3F71C355"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tcPr>
          <w:p w14:paraId="0A5F633B"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tcPr>
          <w:p w14:paraId="086E8FA0" w14:textId="77777777" w:rsidR="004D6256" w:rsidRPr="00605037" w:rsidRDefault="004D6256" w:rsidP="002C7D47">
            <w:pPr>
              <w:jc w:val="center"/>
              <w:rPr>
                <w:b/>
                <w:bCs/>
                <w:sz w:val="20"/>
                <w:szCs w:val="20"/>
              </w:rPr>
            </w:pPr>
            <w:r w:rsidRPr="00605037">
              <w:rPr>
                <w:b/>
                <w:bCs/>
                <w:sz w:val="20"/>
                <w:szCs w:val="20"/>
              </w:rPr>
              <w:t xml:space="preserve">Tổng </w:t>
            </w:r>
          </w:p>
        </w:tc>
        <w:tc>
          <w:tcPr>
            <w:tcW w:w="257" w:type="pct"/>
            <w:vMerge/>
          </w:tcPr>
          <w:p w14:paraId="1488A1A7" w14:textId="77777777" w:rsidR="004D6256" w:rsidRPr="00605037" w:rsidRDefault="004D6256" w:rsidP="002C7D47">
            <w:pPr>
              <w:jc w:val="center"/>
              <w:rPr>
                <w:b/>
                <w:bCs/>
                <w:sz w:val="20"/>
                <w:szCs w:val="20"/>
              </w:rPr>
            </w:pPr>
          </w:p>
        </w:tc>
      </w:tr>
      <w:tr w:rsidR="004D6256" w:rsidRPr="00605037" w14:paraId="5799FD63" w14:textId="77777777" w:rsidTr="002C7D47">
        <w:trPr>
          <w:jc w:val="center"/>
        </w:trPr>
        <w:tc>
          <w:tcPr>
            <w:tcW w:w="182" w:type="pct"/>
            <w:vAlign w:val="center"/>
          </w:tcPr>
          <w:p w14:paraId="306C2242"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3F6B1172"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09892998"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6E0D6443"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12CC5973"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44905509"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701B2650"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5C99C86B" w14:textId="77777777" w:rsidR="004D6256" w:rsidRPr="00605037" w:rsidRDefault="004D6256" w:rsidP="002C7D47">
            <w:pPr>
              <w:jc w:val="center"/>
              <w:rPr>
                <w:sz w:val="18"/>
                <w:szCs w:val="18"/>
                <w:lang w:val="en-GB"/>
              </w:rPr>
            </w:pPr>
          </w:p>
          <w:p w14:paraId="12AA865E" w14:textId="77777777" w:rsidR="004D6256" w:rsidRPr="00605037" w:rsidRDefault="004D6256" w:rsidP="002C7D47">
            <w:pPr>
              <w:jc w:val="center"/>
              <w:rPr>
                <w:sz w:val="18"/>
                <w:szCs w:val="18"/>
                <w:lang w:val="en-GB"/>
              </w:rPr>
            </w:pPr>
          </w:p>
          <w:p w14:paraId="32F1814B"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75F9D61C"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0C97F566"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3CADFC08"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79AA9EA9"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2195BED8"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08C72B48" w14:textId="77777777" w:rsidR="004D6256" w:rsidRPr="00605037" w:rsidRDefault="004D6256" w:rsidP="002C7D47">
            <w:pPr>
              <w:jc w:val="center"/>
              <w:rPr>
                <w:sz w:val="18"/>
                <w:szCs w:val="18"/>
                <w:lang w:val="en-GB"/>
              </w:rPr>
            </w:pPr>
          </w:p>
          <w:p w14:paraId="5BD40F38"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7158BBAC"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742497A3"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3ADA469F"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62D405B8"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7AEC5A61"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585422B7"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2EC49A7A"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4767058C"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564CB3C9"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097B21A8" w14:textId="77777777" w:rsidTr="002C7D47">
        <w:trPr>
          <w:jc w:val="center"/>
        </w:trPr>
        <w:tc>
          <w:tcPr>
            <w:tcW w:w="182" w:type="pct"/>
            <w:vAlign w:val="center"/>
          </w:tcPr>
          <w:p w14:paraId="499A90DC"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49B43637" w14:textId="77777777" w:rsidR="004D6256" w:rsidRPr="00605037" w:rsidRDefault="004D6256" w:rsidP="002C7D47">
            <w:pPr>
              <w:rPr>
                <w:sz w:val="20"/>
                <w:szCs w:val="20"/>
              </w:rPr>
            </w:pPr>
            <w:r w:rsidRPr="00605037">
              <w:rPr>
                <w:sz w:val="20"/>
                <w:szCs w:val="20"/>
              </w:rPr>
              <w:t>…..</w:t>
            </w:r>
          </w:p>
        </w:tc>
        <w:tc>
          <w:tcPr>
            <w:tcW w:w="226" w:type="pct"/>
            <w:vAlign w:val="center"/>
          </w:tcPr>
          <w:p w14:paraId="2190C435" w14:textId="77777777" w:rsidR="004D6256" w:rsidRPr="00605037" w:rsidRDefault="004D6256" w:rsidP="002C7D47">
            <w:pPr>
              <w:rPr>
                <w:sz w:val="20"/>
                <w:szCs w:val="20"/>
              </w:rPr>
            </w:pPr>
            <w:r w:rsidRPr="00605037">
              <w:rPr>
                <w:sz w:val="20"/>
                <w:szCs w:val="20"/>
              </w:rPr>
              <w:t>Xã …</w:t>
            </w:r>
          </w:p>
        </w:tc>
        <w:tc>
          <w:tcPr>
            <w:tcW w:w="272" w:type="pct"/>
            <w:vAlign w:val="center"/>
          </w:tcPr>
          <w:p w14:paraId="49C3F221"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7D2CC3C3" w14:textId="77777777" w:rsidR="004D6256" w:rsidRPr="00605037" w:rsidRDefault="004D6256" w:rsidP="002C7D47">
            <w:pPr>
              <w:rPr>
                <w:b/>
                <w:bCs/>
                <w:sz w:val="20"/>
                <w:szCs w:val="20"/>
              </w:rPr>
            </w:pPr>
          </w:p>
        </w:tc>
        <w:tc>
          <w:tcPr>
            <w:tcW w:w="271" w:type="pct"/>
            <w:vAlign w:val="center"/>
          </w:tcPr>
          <w:p w14:paraId="395EFFA2" w14:textId="77777777" w:rsidR="004D6256" w:rsidRPr="00605037" w:rsidRDefault="004D6256" w:rsidP="002C7D47">
            <w:pPr>
              <w:rPr>
                <w:b/>
                <w:bCs/>
                <w:sz w:val="20"/>
                <w:szCs w:val="20"/>
              </w:rPr>
            </w:pPr>
          </w:p>
        </w:tc>
        <w:tc>
          <w:tcPr>
            <w:tcW w:w="318" w:type="pct"/>
            <w:vAlign w:val="center"/>
          </w:tcPr>
          <w:p w14:paraId="0C81C3FE" w14:textId="77777777" w:rsidR="004D6256" w:rsidRPr="00605037" w:rsidRDefault="004D6256" w:rsidP="002C7D47">
            <w:pPr>
              <w:rPr>
                <w:i/>
                <w:iCs/>
                <w:sz w:val="20"/>
                <w:szCs w:val="20"/>
              </w:rPr>
            </w:pPr>
          </w:p>
        </w:tc>
        <w:tc>
          <w:tcPr>
            <w:tcW w:w="219" w:type="pct"/>
            <w:vAlign w:val="center"/>
          </w:tcPr>
          <w:p w14:paraId="6948AE74" w14:textId="77777777" w:rsidR="004D6256" w:rsidRPr="00605037" w:rsidRDefault="004D6256" w:rsidP="002C7D47">
            <w:pPr>
              <w:rPr>
                <w:b/>
                <w:bCs/>
                <w:sz w:val="20"/>
                <w:szCs w:val="20"/>
              </w:rPr>
            </w:pPr>
          </w:p>
        </w:tc>
        <w:tc>
          <w:tcPr>
            <w:tcW w:w="222" w:type="pct"/>
            <w:vAlign w:val="center"/>
          </w:tcPr>
          <w:p w14:paraId="24598769" w14:textId="77777777" w:rsidR="004D6256" w:rsidRPr="00605037" w:rsidRDefault="004D6256" w:rsidP="002C7D47">
            <w:pPr>
              <w:rPr>
                <w:b/>
                <w:bCs/>
                <w:sz w:val="20"/>
                <w:szCs w:val="20"/>
              </w:rPr>
            </w:pPr>
          </w:p>
        </w:tc>
        <w:tc>
          <w:tcPr>
            <w:tcW w:w="193" w:type="pct"/>
            <w:vAlign w:val="center"/>
          </w:tcPr>
          <w:p w14:paraId="19AC96DF" w14:textId="77777777" w:rsidR="004D6256" w:rsidRPr="00605037" w:rsidRDefault="004D6256" w:rsidP="002C7D47">
            <w:pPr>
              <w:rPr>
                <w:b/>
                <w:bCs/>
                <w:sz w:val="20"/>
                <w:szCs w:val="20"/>
              </w:rPr>
            </w:pPr>
          </w:p>
        </w:tc>
        <w:tc>
          <w:tcPr>
            <w:tcW w:w="219" w:type="pct"/>
            <w:vAlign w:val="center"/>
          </w:tcPr>
          <w:p w14:paraId="0D24A6AE" w14:textId="77777777" w:rsidR="004D6256" w:rsidRPr="00605037" w:rsidRDefault="004D6256" w:rsidP="002C7D47">
            <w:pPr>
              <w:rPr>
                <w:b/>
                <w:bCs/>
                <w:sz w:val="20"/>
                <w:szCs w:val="20"/>
              </w:rPr>
            </w:pPr>
          </w:p>
        </w:tc>
        <w:tc>
          <w:tcPr>
            <w:tcW w:w="245" w:type="pct"/>
            <w:vAlign w:val="center"/>
          </w:tcPr>
          <w:p w14:paraId="521B277E" w14:textId="77777777" w:rsidR="004D6256" w:rsidRPr="00605037" w:rsidRDefault="004D6256" w:rsidP="002C7D47">
            <w:pPr>
              <w:rPr>
                <w:b/>
                <w:bCs/>
                <w:sz w:val="20"/>
                <w:szCs w:val="20"/>
              </w:rPr>
            </w:pPr>
          </w:p>
        </w:tc>
        <w:tc>
          <w:tcPr>
            <w:tcW w:w="179" w:type="pct"/>
            <w:vAlign w:val="center"/>
          </w:tcPr>
          <w:p w14:paraId="76C6F525" w14:textId="77777777" w:rsidR="004D6256" w:rsidRPr="00605037" w:rsidRDefault="004D6256" w:rsidP="002C7D47">
            <w:pPr>
              <w:rPr>
                <w:b/>
                <w:bCs/>
                <w:sz w:val="20"/>
                <w:szCs w:val="20"/>
              </w:rPr>
            </w:pPr>
          </w:p>
        </w:tc>
        <w:tc>
          <w:tcPr>
            <w:tcW w:w="142" w:type="pct"/>
            <w:vAlign w:val="center"/>
          </w:tcPr>
          <w:p w14:paraId="49B78D9E" w14:textId="77777777" w:rsidR="004D6256" w:rsidRPr="00605037" w:rsidRDefault="004D6256" w:rsidP="002C7D47">
            <w:pPr>
              <w:rPr>
                <w:b/>
                <w:bCs/>
                <w:sz w:val="20"/>
                <w:szCs w:val="20"/>
              </w:rPr>
            </w:pPr>
          </w:p>
        </w:tc>
        <w:tc>
          <w:tcPr>
            <w:tcW w:w="183" w:type="pct"/>
            <w:vAlign w:val="center"/>
          </w:tcPr>
          <w:p w14:paraId="21C0C5EF" w14:textId="77777777" w:rsidR="004D6256" w:rsidRPr="00605037" w:rsidRDefault="004D6256" w:rsidP="002C7D47">
            <w:pPr>
              <w:rPr>
                <w:b/>
                <w:bCs/>
                <w:sz w:val="20"/>
                <w:szCs w:val="20"/>
              </w:rPr>
            </w:pPr>
          </w:p>
        </w:tc>
        <w:tc>
          <w:tcPr>
            <w:tcW w:w="216" w:type="pct"/>
            <w:vAlign w:val="center"/>
          </w:tcPr>
          <w:p w14:paraId="7B762C00" w14:textId="77777777" w:rsidR="004D6256" w:rsidRPr="00605037" w:rsidRDefault="004D6256" w:rsidP="002C7D47">
            <w:pPr>
              <w:rPr>
                <w:b/>
                <w:bCs/>
                <w:sz w:val="20"/>
                <w:szCs w:val="20"/>
              </w:rPr>
            </w:pPr>
          </w:p>
        </w:tc>
        <w:tc>
          <w:tcPr>
            <w:tcW w:w="181" w:type="pct"/>
            <w:vAlign w:val="center"/>
          </w:tcPr>
          <w:p w14:paraId="7F82F575" w14:textId="77777777" w:rsidR="004D6256" w:rsidRPr="00605037" w:rsidRDefault="004D6256" w:rsidP="002C7D47">
            <w:pPr>
              <w:rPr>
                <w:b/>
                <w:bCs/>
                <w:sz w:val="20"/>
                <w:szCs w:val="20"/>
              </w:rPr>
            </w:pPr>
          </w:p>
        </w:tc>
        <w:tc>
          <w:tcPr>
            <w:tcW w:w="179" w:type="pct"/>
            <w:vAlign w:val="center"/>
          </w:tcPr>
          <w:p w14:paraId="5E0F7446" w14:textId="77777777" w:rsidR="004D6256" w:rsidRPr="00605037" w:rsidRDefault="004D6256" w:rsidP="002C7D47">
            <w:pPr>
              <w:rPr>
                <w:b/>
                <w:bCs/>
                <w:sz w:val="20"/>
                <w:szCs w:val="20"/>
              </w:rPr>
            </w:pPr>
          </w:p>
        </w:tc>
        <w:tc>
          <w:tcPr>
            <w:tcW w:w="175" w:type="pct"/>
            <w:vAlign w:val="center"/>
          </w:tcPr>
          <w:p w14:paraId="11EC9B7E" w14:textId="77777777" w:rsidR="004D6256" w:rsidRPr="00605037" w:rsidRDefault="004D6256" w:rsidP="002C7D47">
            <w:pPr>
              <w:rPr>
                <w:b/>
                <w:bCs/>
                <w:sz w:val="20"/>
                <w:szCs w:val="20"/>
              </w:rPr>
            </w:pPr>
          </w:p>
        </w:tc>
        <w:tc>
          <w:tcPr>
            <w:tcW w:w="179" w:type="pct"/>
            <w:vAlign w:val="center"/>
          </w:tcPr>
          <w:p w14:paraId="3D15E021" w14:textId="77777777" w:rsidR="004D6256" w:rsidRPr="00605037" w:rsidRDefault="004D6256" w:rsidP="002C7D47">
            <w:pPr>
              <w:rPr>
                <w:b/>
                <w:bCs/>
                <w:sz w:val="20"/>
                <w:szCs w:val="20"/>
              </w:rPr>
            </w:pPr>
          </w:p>
        </w:tc>
        <w:tc>
          <w:tcPr>
            <w:tcW w:w="223" w:type="pct"/>
            <w:vAlign w:val="center"/>
          </w:tcPr>
          <w:p w14:paraId="0B44240A" w14:textId="77777777" w:rsidR="004D6256" w:rsidRPr="00605037" w:rsidRDefault="004D6256" w:rsidP="002C7D47">
            <w:pPr>
              <w:rPr>
                <w:b/>
                <w:bCs/>
                <w:sz w:val="20"/>
                <w:szCs w:val="20"/>
              </w:rPr>
            </w:pPr>
          </w:p>
        </w:tc>
        <w:tc>
          <w:tcPr>
            <w:tcW w:w="226" w:type="pct"/>
            <w:vAlign w:val="center"/>
          </w:tcPr>
          <w:p w14:paraId="50274323" w14:textId="77777777" w:rsidR="004D6256" w:rsidRPr="00605037" w:rsidRDefault="004D6256" w:rsidP="002C7D47">
            <w:pPr>
              <w:rPr>
                <w:b/>
                <w:bCs/>
                <w:sz w:val="20"/>
                <w:szCs w:val="20"/>
              </w:rPr>
            </w:pPr>
          </w:p>
        </w:tc>
        <w:tc>
          <w:tcPr>
            <w:tcW w:w="257" w:type="pct"/>
            <w:vAlign w:val="center"/>
          </w:tcPr>
          <w:p w14:paraId="0D4775B4" w14:textId="77777777" w:rsidR="004D6256" w:rsidRPr="00605037" w:rsidRDefault="004D6256" w:rsidP="002C7D47">
            <w:pPr>
              <w:rPr>
                <w:b/>
                <w:bCs/>
                <w:sz w:val="20"/>
                <w:szCs w:val="20"/>
              </w:rPr>
            </w:pPr>
          </w:p>
        </w:tc>
      </w:tr>
      <w:tr w:rsidR="004D6256" w:rsidRPr="00605037" w14:paraId="4331E390" w14:textId="77777777" w:rsidTr="002C7D47">
        <w:trPr>
          <w:jc w:val="center"/>
        </w:trPr>
        <w:tc>
          <w:tcPr>
            <w:tcW w:w="182" w:type="pct"/>
            <w:vAlign w:val="center"/>
          </w:tcPr>
          <w:p w14:paraId="53C6E466" w14:textId="77777777" w:rsidR="004D6256" w:rsidRPr="00605037" w:rsidRDefault="004D6256" w:rsidP="002C7D47">
            <w:pPr>
              <w:jc w:val="center"/>
              <w:rPr>
                <w:sz w:val="20"/>
                <w:szCs w:val="20"/>
              </w:rPr>
            </w:pPr>
          </w:p>
        </w:tc>
        <w:tc>
          <w:tcPr>
            <w:tcW w:w="221" w:type="pct"/>
            <w:vAlign w:val="center"/>
          </w:tcPr>
          <w:p w14:paraId="10350A01" w14:textId="77777777" w:rsidR="004D6256" w:rsidRPr="00605037" w:rsidRDefault="004D6256" w:rsidP="002C7D47">
            <w:pPr>
              <w:rPr>
                <w:b/>
                <w:bCs/>
                <w:sz w:val="20"/>
                <w:szCs w:val="20"/>
              </w:rPr>
            </w:pPr>
          </w:p>
        </w:tc>
        <w:tc>
          <w:tcPr>
            <w:tcW w:w="226" w:type="pct"/>
            <w:vAlign w:val="center"/>
          </w:tcPr>
          <w:p w14:paraId="5DCD7FE2" w14:textId="77777777" w:rsidR="004D6256" w:rsidRPr="00605037" w:rsidRDefault="004D6256" w:rsidP="002C7D47">
            <w:pPr>
              <w:rPr>
                <w:b/>
                <w:bCs/>
                <w:sz w:val="20"/>
                <w:szCs w:val="20"/>
              </w:rPr>
            </w:pPr>
          </w:p>
        </w:tc>
        <w:tc>
          <w:tcPr>
            <w:tcW w:w="272" w:type="pct"/>
            <w:vAlign w:val="center"/>
          </w:tcPr>
          <w:p w14:paraId="2FAFF1CC" w14:textId="77777777" w:rsidR="004D6256" w:rsidRPr="00605037" w:rsidRDefault="004D6256" w:rsidP="002C7D47">
            <w:pPr>
              <w:rPr>
                <w:sz w:val="20"/>
                <w:szCs w:val="20"/>
              </w:rPr>
            </w:pPr>
            <w:r w:rsidRPr="00605037">
              <w:rPr>
                <w:sz w:val="20"/>
                <w:szCs w:val="20"/>
              </w:rPr>
              <w:t>[…………….]</w:t>
            </w:r>
          </w:p>
        </w:tc>
        <w:tc>
          <w:tcPr>
            <w:tcW w:w="272" w:type="pct"/>
            <w:vAlign w:val="center"/>
          </w:tcPr>
          <w:p w14:paraId="0BDBD9C8" w14:textId="77777777" w:rsidR="004D6256" w:rsidRPr="00605037" w:rsidRDefault="004D6256" w:rsidP="002C7D47">
            <w:pPr>
              <w:rPr>
                <w:b/>
                <w:bCs/>
                <w:sz w:val="20"/>
                <w:szCs w:val="20"/>
              </w:rPr>
            </w:pPr>
          </w:p>
        </w:tc>
        <w:tc>
          <w:tcPr>
            <w:tcW w:w="271" w:type="pct"/>
            <w:vAlign w:val="center"/>
          </w:tcPr>
          <w:p w14:paraId="0C3E89C1" w14:textId="77777777" w:rsidR="004D6256" w:rsidRPr="00605037" w:rsidRDefault="004D6256" w:rsidP="002C7D47">
            <w:pPr>
              <w:rPr>
                <w:b/>
                <w:bCs/>
                <w:sz w:val="20"/>
                <w:szCs w:val="20"/>
              </w:rPr>
            </w:pPr>
          </w:p>
        </w:tc>
        <w:tc>
          <w:tcPr>
            <w:tcW w:w="318" w:type="pct"/>
            <w:vAlign w:val="center"/>
          </w:tcPr>
          <w:p w14:paraId="56375826" w14:textId="77777777" w:rsidR="004D6256" w:rsidRPr="00605037" w:rsidRDefault="004D6256" w:rsidP="002C7D47">
            <w:pPr>
              <w:rPr>
                <w:b/>
                <w:bCs/>
                <w:sz w:val="20"/>
                <w:szCs w:val="20"/>
              </w:rPr>
            </w:pPr>
          </w:p>
        </w:tc>
        <w:tc>
          <w:tcPr>
            <w:tcW w:w="219" w:type="pct"/>
            <w:vAlign w:val="center"/>
          </w:tcPr>
          <w:p w14:paraId="243D9BFF" w14:textId="77777777" w:rsidR="004D6256" w:rsidRPr="00605037" w:rsidRDefault="004D6256" w:rsidP="002C7D47">
            <w:pPr>
              <w:rPr>
                <w:b/>
                <w:bCs/>
                <w:sz w:val="20"/>
                <w:szCs w:val="20"/>
              </w:rPr>
            </w:pPr>
          </w:p>
        </w:tc>
        <w:tc>
          <w:tcPr>
            <w:tcW w:w="222" w:type="pct"/>
            <w:vAlign w:val="center"/>
          </w:tcPr>
          <w:p w14:paraId="6A965894" w14:textId="77777777" w:rsidR="004D6256" w:rsidRPr="00605037" w:rsidRDefault="004D6256" w:rsidP="002C7D47">
            <w:pPr>
              <w:rPr>
                <w:b/>
                <w:bCs/>
                <w:sz w:val="20"/>
                <w:szCs w:val="20"/>
              </w:rPr>
            </w:pPr>
          </w:p>
        </w:tc>
        <w:tc>
          <w:tcPr>
            <w:tcW w:w="193" w:type="pct"/>
            <w:vAlign w:val="center"/>
          </w:tcPr>
          <w:p w14:paraId="24D128E4" w14:textId="77777777" w:rsidR="004D6256" w:rsidRPr="00605037" w:rsidRDefault="004D6256" w:rsidP="002C7D47">
            <w:pPr>
              <w:rPr>
                <w:b/>
                <w:bCs/>
                <w:sz w:val="20"/>
                <w:szCs w:val="20"/>
              </w:rPr>
            </w:pPr>
          </w:p>
        </w:tc>
        <w:tc>
          <w:tcPr>
            <w:tcW w:w="219" w:type="pct"/>
            <w:vAlign w:val="center"/>
          </w:tcPr>
          <w:p w14:paraId="071A87BA" w14:textId="77777777" w:rsidR="004D6256" w:rsidRPr="00605037" w:rsidRDefault="004D6256" w:rsidP="002C7D47">
            <w:pPr>
              <w:rPr>
                <w:b/>
                <w:bCs/>
                <w:sz w:val="20"/>
                <w:szCs w:val="20"/>
              </w:rPr>
            </w:pPr>
          </w:p>
        </w:tc>
        <w:tc>
          <w:tcPr>
            <w:tcW w:w="245" w:type="pct"/>
            <w:vAlign w:val="center"/>
          </w:tcPr>
          <w:p w14:paraId="1FD59655" w14:textId="77777777" w:rsidR="004D6256" w:rsidRPr="00605037" w:rsidRDefault="004D6256" w:rsidP="002C7D47">
            <w:pPr>
              <w:rPr>
                <w:b/>
                <w:bCs/>
                <w:sz w:val="20"/>
                <w:szCs w:val="20"/>
              </w:rPr>
            </w:pPr>
          </w:p>
        </w:tc>
        <w:tc>
          <w:tcPr>
            <w:tcW w:w="179" w:type="pct"/>
            <w:vAlign w:val="center"/>
          </w:tcPr>
          <w:p w14:paraId="5FF4F15A" w14:textId="77777777" w:rsidR="004D6256" w:rsidRPr="00605037" w:rsidRDefault="004D6256" w:rsidP="002C7D47">
            <w:pPr>
              <w:rPr>
                <w:b/>
                <w:bCs/>
                <w:sz w:val="20"/>
                <w:szCs w:val="20"/>
              </w:rPr>
            </w:pPr>
          </w:p>
        </w:tc>
        <w:tc>
          <w:tcPr>
            <w:tcW w:w="142" w:type="pct"/>
            <w:vAlign w:val="center"/>
          </w:tcPr>
          <w:p w14:paraId="52DBE58E" w14:textId="77777777" w:rsidR="004D6256" w:rsidRPr="00605037" w:rsidRDefault="004D6256" w:rsidP="002C7D47">
            <w:pPr>
              <w:rPr>
                <w:b/>
                <w:bCs/>
                <w:sz w:val="20"/>
                <w:szCs w:val="20"/>
              </w:rPr>
            </w:pPr>
          </w:p>
        </w:tc>
        <w:tc>
          <w:tcPr>
            <w:tcW w:w="183" w:type="pct"/>
            <w:vAlign w:val="center"/>
          </w:tcPr>
          <w:p w14:paraId="59026CF3" w14:textId="77777777" w:rsidR="004D6256" w:rsidRPr="00605037" w:rsidRDefault="004D6256" w:rsidP="002C7D47">
            <w:pPr>
              <w:rPr>
                <w:b/>
                <w:bCs/>
                <w:sz w:val="20"/>
                <w:szCs w:val="20"/>
              </w:rPr>
            </w:pPr>
          </w:p>
        </w:tc>
        <w:tc>
          <w:tcPr>
            <w:tcW w:w="216" w:type="pct"/>
            <w:vAlign w:val="center"/>
          </w:tcPr>
          <w:p w14:paraId="4D1A837D" w14:textId="77777777" w:rsidR="004D6256" w:rsidRPr="00605037" w:rsidRDefault="004D6256" w:rsidP="002C7D47">
            <w:pPr>
              <w:rPr>
                <w:b/>
                <w:bCs/>
                <w:sz w:val="20"/>
                <w:szCs w:val="20"/>
              </w:rPr>
            </w:pPr>
          </w:p>
        </w:tc>
        <w:tc>
          <w:tcPr>
            <w:tcW w:w="181" w:type="pct"/>
            <w:vAlign w:val="center"/>
          </w:tcPr>
          <w:p w14:paraId="0D332AC1" w14:textId="77777777" w:rsidR="004D6256" w:rsidRPr="00605037" w:rsidRDefault="004D6256" w:rsidP="002C7D47">
            <w:pPr>
              <w:rPr>
                <w:b/>
                <w:bCs/>
                <w:sz w:val="20"/>
                <w:szCs w:val="20"/>
              </w:rPr>
            </w:pPr>
          </w:p>
        </w:tc>
        <w:tc>
          <w:tcPr>
            <w:tcW w:w="179" w:type="pct"/>
            <w:vAlign w:val="center"/>
          </w:tcPr>
          <w:p w14:paraId="7EFBE781" w14:textId="77777777" w:rsidR="004D6256" w:rsidRPr="00605037" w:rsidRDefault="004D6256" w:rsidP="002C7D47">
            <w:pPr>
              <w:rPr>
                <w:b/>
                <w:bCs/>
                <w:sz w:val="20"/>
                <w:szCs w:val="20"/>
              </w:rPr>
            </w:pPr>
          </w:p>
        </w:tc>
        <w:tc>
          <w:tcPr>
            <w:tcW w:w="175" w:type="pct"/>
            <w:vAlign w:val="center"/>
          </w:tcPr>
          <w:p w14:paraId="20ED4550" w14:textId="77777777" w:rsidR="004D6256" w:rsidRPr="00605037" w:rsidRDefault="004D6256" w:rsidP="002C7D47">
            <w:pPr>
              <w:rPr>
                <w:b/>
                <w:bCs/>
                <w:sz w:val="20"/>
                <w:szCs w:val="20"/>
              </w:rPr>
            </w:pPr>
          </w:p>
        </w:tc>
        <w:tc>
          <w:tcPr>
            <w:tcW w:w="179" w:type="pct"/>
            <w:vAlign w:val="center"/>
          </w:tcPr>
          <w:p w14:paraId="4988D4DF" w14:textId="77777777" w:rsidR="004D6256" w:rsidRPr="00605037" w:rsidRDefault="004D6256" w:rsidP="002C7D47">
            <w:pPr>
              <w:rPr>
                <w:b/>
                <w:bCs/>
                <w:sz w:val="20"/>
                <w:szCs w:val="20"/>
              </w:rPr>
            </w:pPr>
          </w:p>
        </w:tc>
        <w:tc>
          <w:tcPr>
            <w:tcW w:w="223" w:type="pct"/>
            <w:vAlign w:val="center"/>
          </w:tcPr>
          <w:p w14:paraId="215B3B71" w14:textId="77777777" w:rsidR="004D6256" w:rsidRPr="00605037" w:rsidRDefault="004D6256" w:rsidP="002C7D47">
            <w:pPr>
              <w:rPr>
                <w:b/>
                <w:bCs/>
                <w:sz w:val="20"/>
                <w:szCs w:val="20"/>
              </w:rPr>
            </w:pPr>
          </w:p>
        </w:tc>
        <w:tc>
          <w:tcPr>
            <w:tcW w:w="226" w:type="pct"/>
            <w:vAlign w:val="center"/>
          </w:tcPr>
          <w:p w14:paraId="44041C04" w14:textId="77777777" w:rsidR="004D6256" w:rsidRPr="00605037" w:rsidRDefault="004D6256" w:rsidP="002C7D47">
            <w:pPr>
              <w:rPr>
                <w:b/>
                <w:bCs/>
                <w:sz w:val="20"/>
                <w:szCs w:val="20"/>
              </w:rPr>
            </w:pPr>
          </w:p>
        </w:tc>
        <w:tc>
          <w:tcPr>
            <w:tcW w:w="257" w:type="pct"/>
            <w:vAlign w:val="center"/>
          </w:tcPr>
          <w:p w14:paraId="6CB3A79B" w14:textId="77777777" w:rsidR="004D6256" w:rsidRPr="00605037" w:rsidRDefault="004D6256" w:rsidP="002C7D47">
            <w:pPr>
              <w:rPr>
                <w:b/>
                <w:bCs/>
                <w:sz w:val="20"/>
                <w:szCs w:val="20"/>
              </w:rPr>
            </w:pPr>
          </w:p>
        </w:tc>
      </w:tr>
      <w:tr w:rsidR="004D6256" w:rsidRPr="00605037" w14:paraId="36CC15E0" w14:textId="77777777" w:rsidTr="002C7D47">
        <w:trPr>
          <w:jc w:val="center"/>
        </w:trPr>
        <w:tc>
          <w:tcPr>
            <w:tcW w:w="182" w:type="pct"/>
            <w:vAlign w:val="center"/>
          </w:tcPr>
          <w:p w14:paraId="6BF3E7B2"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070C9672" w14:textId="77777777" w:rsidR="004D6256" w:rsidRPr="00605037" w:rsidRDefault="004D6256" w:rsidP="002C7D47">
            <w:pPr>
              <w:rPr>
                <w:sz w:val="20"/>
                <w:szCs w:val="20"/>
              </w:rPr>
            </w:pPr>
            <w:r w:rsidRPr="00605037">
              <w:rPr>
                <w:sz w:val="20"/>
                <w:szCs w:val="20"/>
              </w:rPr>
              <w:t>…..</w:t>
            </w:r>
          </w:p>
        </w:tc>
        <w:tc>
          <w:tcPr>
            <w:tcW w:w="226" w:type="pct"/>
            <w:vAlign w:val="center"/>
          </w:tcPr>
          <w:p w14:paraId="08F453C8" w14:textId="77777777" w:rsidR="004D6256" w:rsidRPr="00605037" w:rsidRDefault="004D6256" w:rsidP="002C7D47">
            <w:pPr>
              <w:rPr>
                <w:sz w:val="20"/>
                <w:szCs w:val="20"/>
              </w:rPr>
            </w:pPr>
            <w:r w:rsidRPr="00605037">
              <w:rPr>
                <w:sz w:val="20"/>
                <w:szCs w:val="20"/>
              </w:rPr>
              <w:t>Xã …</w:t>
            </w:r>
          </w:p>
        </w:tc>
        <w:tc>
          <w:tcPr>
            <w:tcW w:w="272" w:type="pct"/>
            <w:vAlign w:val="center"/>
          </w:tcPr>
          <w:p w14:paraId="203ED442"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2561AF16" w14:textId="77777777" w:rsidR="004D6256" w:rsidRPr="00605037" w:rsidRDefault="004D6256" w:rsidP="002C7D47">
            <w:pPr>
              <w:rPr>
                <w:b/>
                <w:bCs/>
                <w:sz w:val="20"/>
                <w:szCs w:val="20"/>
              </w:rPr>
            </w:pPr>
          </w:p>
        </w:tc>
        <w:tc>
          <w:tcPr>
            <w:tcW w:w="271" w:type="pct"/>
            <w:vAlign w:val="center"/>
          </w:tcPr>
          <w:p w14:paraId="2F86A0EE" w14:textId="77777777" w:rsidR="004D6256" w:rsidRPr="00605037" w:rsidRDefault="004D6256" w:rsidP="002C7D47">
            <w:pPr>
              <w:rPr>
                <w:b/>
                <w:bCs/>
                <w:sz w:val="20"/>
                <w:szCs w:val="20"/>
              </w:rPr>
            </w:pPr>
          </w:p>
        </w:tc>
        <w:tc>
          <w:tcPr>
            <w:tcW w:w="318" w:type="pct"/>
            <w:vAlign w:val="center"/>
          </w:tcPr>
          <w:p w14:paraId="5AD89E4E" w14:textId="77777777" w:rsidR="004D6256" w:rsidRPr="00605037" w:rsidRDefault="004D6256" w:rsidP="002C7D47">
            <w:pPr>
              <w:rPr>
                <w:b/>
                <w:bCs/>
                <w:sz w:val="20"/>
                <w:szCs w:val="20"/>
              </w:rPr>
            </w:pPr>
          </w:p>
        </w:tc>
        <w:tc>
          <w:tcPr>
            <w:tcW w:w="219" w:type="pct"/>
            <w:vAlign w:val="center"/>
          </w:tcPr>
          <w:p w14:paraId="433DF9FE" w14:textId="77777777" w:rsidR="004D6256" w:rsidRPr="00605037" w:rsidRDefault="004D6256" w:rsidP="002C7D47">
            <w:pPr>
              <w:rPr>
                <w:b/>
                <w:bCs/>
                <w:sz w:val="20"/>
                <w:szCs w:val="20"/>
              </w:rPr>
            </w:pPr>
          </w:p>
        </w:tc>
        <w:tc>
          <w:tcPr>
            <w:tcW w:w="222" w:type="pct"/>
            <w:vAlign w:val="center"/>
          </w:tcPr>
          <w:p w14:paraId="3BAC4F14" w14:textId="77777777" w:rsidR="004D6256" w:rsidRPr="00605037" w:rsidRDefault="004D6256" w:rsidP="002C7D47">
            <w:pPr>
              <w:rPr>
                <w:b/>
                <w:bCs/>
                <w:sz w:val="20"/>
                <w:szCs w:val="20"/>
              </w:rPr>
            </w:pPr>
          </w:p>
        </w:tc>
        <w:tc>
          <w:tcPr>
            <w:tcW w:w="193" w:type="pct"/>
            <w:vAlign w:val="center"/>
          </w:tcPr>
          <w:p w14:paraId="5C6288E2" w14:textId="77777777" w:rsidR="004D6256" w:rsidRPr="00605037" w:rsidRDefault="004D6256" w:rsidP="002C7D47">
            <w:pPr>
              <w:rPr>
                <w:b/>
                <w:bCs/>
                <w:sz w:val="20"/>
                <w:szCs w:val="20"/>
              </w:rPr>
            </w:pPr>
          </w:p>
        </w:tc>
        <w:tc>
          <w:tcPr>
            <w:tcW w:w="219" w:type="pct"/>
            <w:vAlign w:val="center"/>
          </w:tcPr>
          <w:p w14:paraId="4B2A1F0B" w14:textId="77777777" w:rsidR="004D6256" w:rsidRPr="00605037" w:rsidRDefault="004D6256" w:rsidP="002C7D47">
            <w:pPr>
              <w:rPr>
                <w:b/>
                <w:bCs/>
                <w:sz w:val="20"/>
                <w:szCs w:val="20"/>
              </w:rPr>
            </w:pPr>
          </w:p>
        </w:tc>
        <w:tc>
          <w:tcPr>
            <w:tcW w:w="245" w:type="pct"/>
            <w:vAlign w:val="center"/>
          </w:tcPr>
          <w:p w14:paraId="29F5B3C7" w14:textId="77777777" w:rsidR="004D6256" w:rsidRPr="00605037" w:rsidRDefault="004D6256" w:rsidP="002C7D47">
            <w:pPr>
              <w:rPr>
                <w:b/>
                <w:bCs/>
                <w:sz w:val="20"/>
                <w:szCs w:val="20"/>
              </w:rPr>
            </w:pPr>
          </w:p>
        </w:tc>
        <w:tc>
          <w:tcPr>
            <w:tcW w:w="179" w:type="pct"/>
            <w:vAlign w:val="center"/>
          </w:tcPr>
          <w:p w14:paraId="51FE9768" w14:textId="77777777" w:rsidR="004D6256" w:rsidRPr="00605037" w:rsidRDefault="004D6256" w:rsidP="002C7D47">
            <w:pPr>
              <w:rPr>
                <w:b/>
                <w:bCs/>
                <w:sz w:val="20"/>
                <w:szCs w:val="20"/>
              </w:rPr>
            </w:pPr>
          </w:p>
        </w:tc>
        <w:tc>
          <w:tcPr>
            <w:tcW w:w="142" w:type="pct"/>
            <w:vAlign w:val="center"/>
          </w:tcPr>
          <w:p w14:paraId="2F0360E0" w14:textId="77777777" w:rsidR="004D6256" w:rsidRPr="00605037" w:rsidRDefault="004D6256" w:rsidP="002C7D47">
            <w:pPr>
              <w:rPr>
                <w:b/>
                <w:bCs/>
                <w:sz w:val="20"/>
                <w:szCs w:val="20"/>
              </w:rPr>
            </w:pPr>
          </w:p>
        </w:tc>
        <w:tc>
          <w:tcPr>
            <w:tcW w:w="183" w:type="pct"/>
            <w:vAlign w:val="center"/>
          </w:tcPr>
          <w:p w14:paraId="2FA84106" w14:textId="77777777" w:rsidR="004D6256" w:rsidRPr="00605037" w:rsidRDefault="004D6256" w:rsidP="002C7D47">
            <w:pPr>
              <w:rPr>
                <w:b/>
                <w:bCs/>
                <w:sz w:val="20"/>
                <w:szCs w:val="20"/>
              </w:rPr>
            </w:pPr>
          </w:p>
        </w:tc>
        <w:tc>
          <w:tcPr>
            <w:tcW w:w="216" w:type="pct"/>
            <w:vAlign w:val="center"/>
          </w:tcPr>
          <w:p w14:paraId="64D3603D" w14:textId="77777777" w:rsidR="004D6256" w:rsidRPr="00605037" w:rsidRDefault="004D6256" w:rsidP="002C7D47">
            <w:pPr>
              <w:rPr>
                <w:b/>
                <w:bCs/>
                <w:sz w:val="20"/>
                <w:szCs w:val="20"/>
              </w:rPr>
            </w:pPr>
          </w:p>
        </w:tc>
        <w:tc>
          <w:tcPr>
            <w:tcW w:w="181" w:type="pct"/>
            <w:vAlign w:val="center"/>
          </w:tcPr>
          <w:p w14:paraId="1C1FF4EE" w14:textId="77777777" w:rsidR="004D6256" w:rsidRPr="00605037" w:rsidRDefault="004D6256" w:rsidP="002C7D47">
            <w:pPr>
              <w:rPr>
                <w:b/>
                <w:bCs/>
                <w:sz w:val="20"/>
                <w:szCs w:val="20"/>
              </w:rPr>
            </w:pPr>
          </w:p>
        </w:tc>
        <w:tc>
          <w:tcPr>
            <w:tcW w:w="179" w:type="pct"/>
            <w:vAlign w:val="center"/>
          </w:tcPr>
          <w:p w14:paraId="1104101A" w14:textId="77777777" w:rsidR="004D6256" w:rsidRPr="00605037" w:rsidRDefault="004D6256" w:rsidP="002C7D47">
            <w:pPr>
              <w:rPr>
                <w:b/>
                <w:bCs/>
                <w:sz w:val="20"/>
                <w:szCs w:val="20"/>
              </w:rPr>
            </w:pPr>
          </w:p>
        </w:tc>
        <w:tc>
          <w:tcPr>
            <w:tcW w:w="175" w:type="pct"/>
            <w:vAlign w:val="center"/>
          </w:tcPr>
          <w:p w14:paraId="63EA6D6A" w14:textId="77777777" w:rsidR="004D6256" w:rsidRPr="00605037" w:rsidRDefault="004D6256" w:rsidP="002C7D47">
            <w:pPr>
              <w:rPr>
                <w:b/>
                <w:bCs/>
                <w:sz w:val="20"/>
                <w:szCs w:val="20"/>
              </w:rPr>
            </w:pPr>
          </w:p>
        </w:tc>
        <w:tc>
          <w:tcPr>
            <w:tcW w:w="179" w:type="pct"/>
            <w:vAlign w:val="center"/>
          </w:tcPr>
          <w:p w14:paraId="33746FA6" w14:textId="77777777" w:rsidR="004D6256" w:rsidRPr="00605037" w:rsidRDefault="004D6256" w:rsidP="002C7D47">
            <w:pPr>
              <w:rPr>
                <w:b/>
                <w:bCs/>
                <w:sz w:val="20"/>
                <w:szCs w:val="20"/>
              </w:rPr>
            </w:pPr>
          </w:p>
        </w:tc>
        <w:tc>
          <w:tcPr>
            <w:tcW w:w="223" w:type="pct"/>
            <w:vAlign w:val="center"/>
          </w:tcPr>
          <w:p w14:paraId="14EBFB9D" w14:textId="77777777" w:rsidR="004D6256" w:rsidRPr="00605037" w:rsidRDefault="004D6256" w:rsidP="002C7D47">
            <w:pPr>
              <w:rPr>
                <w:b/>
                <w:bCs/>
                <w:sz w:val="20"/>
                <w:szCs w:val="20"/>
              </w:rPr>
            </w:pPr>
          </w:p>
        </w:tc>
        <w:tc>
          <w:tcPr>
            <w:tcW w:w="226" w:type="pct"/>
            <w:vAlign w:val="center"/>
          </w:tcPr>
          <w:p w14:paraId="3C207460" w14:textId="77777777" w:rsidR="004D6256" w:rsidRPr="00605037" w:rsidRDefault="004D6256" w:rsidP="002C7D47">
            <w:pPr>
              <w:rPr>
                <w:b/>
                <w:bCs/>
                <w:sz w:val="20"/>
                <w:szCs w:val="20"/>
              </w:rPr>
            </w:pPr>
          </w:p>
        </w:tc>
        <w:tc>
          <w:tcPr>
            <w:tcW w:w="257" w:type="pct"/>
            <w:vAlign w:val="center"/>
          </w:tcPr>
          <w:p w14:paraId="441D6582" w14:textId="77777777" w:rsidR="004D6256" w:rsidRPr="00605037" w:rsidRDefault="004D6256" w:rsidP="002C7D47">
            <w:pPr>
              <w:rPr>
                <w:b/>
                <w:bCs/>
                <w:sz w:val="20"/>
                <w:szCs w:val="20"/>
              </w:rPr>
            </w:pPr>
          </w:p>
        </w:tc>
      </w:tr>
      <w:tr w:rsidR="004D6256" w:rsidRPr="00605037" w14:paraId="4396C63E" w14:textId="77777777" w:rsidTr="002C7D47">
        <w:trPr>
          <w:jc w:val="center"/>
        </w:trPr>
        <w:tc>
          <w:tcPr>
            <w:tcW w:w="182" w:type="pct"/>
            <w:vAlign w:val="center"/>
          </w:tcPr>
          <w:p w14:paraId="4E70108F" w14:textId="77777777" w:rsidR="004D6256" w:rsidRPr="00605037" w:rsidRDefault="004D6256" w:rsidP="002C7D47">
            <w:pPr>
              <w:jc w:val="center"/>
              <w:rPr>
                <w:sz w:val="20"/>
                <w:szCs w:val="20"/>
              </w:rPr>
            </w:pPr>
          </w:p>
        </w:tc>
        <w:tc>
          <w:tcPr>
            <w:tcW w:w="221" w:type="pct"/>
            <w:vAlign w:val="center"/>
          </w:tcPr>
          <w:p w14:paraId="3C382427" w14:textId="77777777" w:rsidR="004D6256" w:rsidRPr="00605037" w:rsidRDefault="004D6256" w:rsidP="002C7D47">
            <w:pPr>
              <w:rPr>
                <w:sz w:val="20"/>
                <w:szCs w:val="20"/>
              </w:rPr>
            </w:pPr>
          </w:p>
        </w:tc>
        <w:tc>
          <w:tcPr>
            <w:tcW w:w="226" w:type="pct"/>
            <w:vAlign w:val="center"/>
          </w:tcPr>
          <w:p w14:paraId="50CFBCB7" w14:textId="77777777" w:rsidR="004D6256" w:rsidRPr="00605037" w:rsidRDefault="004D6256" w:rsidP="002C7D47">
            <w:pPr>
              <w:rPr>
                <w:sz w:val="20"/>
                <w:szCs w:val="20"/>
              </w:rPr>
            </w:pPr>
          </w:p>
        </w:tc>
        <w:tc>
          <w:tcPr>
            <w:tcW w:w="272" w:type="pct"/>
            <w:vAlign w:val="center"/>
          </w:tcPr>
          <w:p w14:paraId="4C879C6F" w14:textId="77777777" w:rsidR="004D6256" w:rsidRPr="00605037" w:rsidRDefault="004D6256" w:rsidP="002C7D47">
            <w:pPr>
              <w:rPr>
                <w:b/>
                <w:bCs/>
                <w:sz w:val="20"/>
                <w:szCs w:val="20"/>
              </w:rPr>
            </w:pPr>
            <w:r w:rsidRPr="00605037">
              <w:rPr>
                <w:sz w:val="20"/>
                <w:szCs w:val="20"/>
              </w:rPr>
              <w:t>[…………….]</w:t>
            </w:r>
          </w:p>
        </w:tc>
        <w:tc>
          <w:tcPr>
            <w:tcW w:w="272" w:type="pct"/>
            <w:vAlign w:val="center"/>
          </w:tcPr>
          <w:p w14:paraId="09893401" w14:textId="77777777" w:rsidR="004D6256" w:rsidRPr="00605037" w:rsidRDefault="004D6256" w:rsidP="002C7D47">
            <w:pPr>
              <w:rPr>
                <w:b/>
                <w:bCs/>
                <w:sz w:val="20"/>
                <w:szCs w:val="20"/>
              </w:rPr>
            </w:pPr>
          </w:p>
        </w:tc>
        <w:tc>
          <w:tcPr>
            <w:tcW w:w="271" w:type="pct"/>
            <w:vAlign w:val="center"/>
          </w:tcPr>
          <w:p w14:paraId="6F9CD07E" w14:textId="77777777" w:rsidR="004D6256" w:rsidRPr="00605037" w:rsidRDefault="004D6256" w:rsidP="002C7D47">
            <w:pPr>
              <w:rPr>
                <w:b/>
                <w:bCs/>
                <w:sz w:val="20"/>
                <w:szCs w:val="20"/>
              </w:rPr>
            </w:pPr>
          </w:p>
        </w:tc>
        <w:tc>
          <w:tcPr>
            <w:tcW w:w="318" w:type="pct"/>
            <w:vAlign w:val="center"/>
          </w:tcPr>
          <w:p w14:paraId="6DF77293" w14:textId="77777777" w:rsidR="004D6256" w:rsidRPr="00605037" w:rsidRDefault="004D6256" w:rsidP="002C7D47">
            <w:pPr>
              <w:rPr>
                <w:b/>
                <w:bCs/>
                <w:sz w:val="20"/>
                <w:szCs w:val="20"/>
              </w:rPr>
            </w:pPr>
          </w:p>
        </w:tc>
        <w:tc>
          <w:tcPr>
            <w:tcW w:w="219" w:type="pct"/>
            <w:vAlign w:val="center"/>
          </w:tcPr>
          <w:p w14:paraId="48F35488" w14:textId="77777777" w:rsidR="004D6256" w:rsidRPr="00605037" w:rsidRDefault="004D6256" w:rsidP="002C7D47">
            <w:pPr>
              <w:rPr>
                <w:b/>
                <w:bCs/>
                <w:sz w:val="20"/>
                <w:szCs w:val="20"/>
              </w:rPr>
            </w:pPr>
          </w:p>
        </w:tc>
        <w:tc>
          <w:tcPr>
            <w:tcW w:w="222" w:type="pct"/>
            <w:vAlign w:val="center"/>
          </w:tcPr>
          <w:p w14:paraId="39FECB3C" w14:textId="77777777" w:rsidR="004D6256" w:rsidRPr="00605037" w:rsidRDefault="004D6256" w:rsidP="002C7D47">
            <w:pPr>
              <w:rPr>
                <w:b/>
                <w:bCs/>
                <w:sz w:val="20"/>
                <w:szCs w:val="20"/>
              </w:rPr>
            </w:pPr>
          </w:p>
        </w:tc>
        <w:tc>
          <w:tcPr>
            <w:tcW w:w="193" w:type="pct"/>
            <w:vAlign w:val="center"/>
          </w:tcPr>
          <w:p w14:paraId="7EC790DD" w14:textId="77777777" w:rsidR="004D6256" w:rsidRPr="00605037" w:rsidRDefault="004D6256" w:rsidP="002C7D47">
            <w:pPr>
              <w:rPr>
                <w:b/>
                <w:bCs/>
                <w:sz w:val="20"/>
                <w:szCs w:val="20"/>
              </w:rPr>
            </w:pPr>
          </w:p>
        </w:tc>
        <w:tc>
          <w:tcPr>
            <w:tcW w:w="219" w:type="pct"/>
            <w:vAlign w:val="center"/>
          </w:tcPr>
          <w:p w14:paraId="490D66D8" w14:textId="77777777" w:rsidR="004D6256" w:rsidRPr="00605037" w:rsidRDefault="004D6256" w:rsidP="002C7D47">
            <w:pPr>
              <w:rPr>
                <w:b/>
                <w:bCs/>
                <w:sz w:val="20"/>
                <w:szCs w:val="20"/>
              </w:rPr>
            </w:pPr>
          </w:p>
        </w:tc>
        <w:tc>
          <w:tcPr>
            <w:tcW w:w="245" w:type="pct"/>
            <w:vAlign w:val="center"/>
          </w:tcPr>
          <w:p w14:paraId="222F505A" w14:textId="77777777" w:rsidR="004D6256" w:rsidRPr="00605037" w:rsidRDefault="004D6256" w:rsidP="002C7D47">
            <w:pPr>
              <w:rPr>
                <w:b/>
                <w:bCs/>
                <w:sz w:val="20"/>
                <w:szCs w:val="20"/>
              </w:rPr>
            </w:pPr>
          </w:p>
        </w:tc>
        <w:tc>
          <w:tcPr>
            <w:tcW w:w="179" w:type="pct"/>
            <w:vAlign w:val="center"/>
          </w:tcPr>
          <w:p w14:paraId="0C2A450B" w14:textId="77777777" w:rsidR="004D6256" w:rsidRPr="00605037" w:rsidRDefault="004D6256" w:rsidP="002C7D47">
            <w:pPr>
              <w:rPr>
                <w:b/>
                <w:bCs/>
                <w:sz w:val="20"/>
                <w:szCs w:val="20"/>
              </w:rPr>
            </w:pPr>
          </w:p>
        </w:tc>
        <w:tc>
          <w:tcPr>
            <w:tcW w:w="142" w:type="pct"/>
            <w:vAlign w:val="center"/>
          </w:tcPr>
          <w:p w14:paraId="4CA78140" w14:textId="77777777" w:rsidR="004D6256" w:rsidRPr="00605037" w:rsidRDefault="004D6256" w:rsidP="002C7D47">
            <w:pPr>
              <w:rPr>
                <w:b/>
                <w:bCs/>
                <w:sz w:val="20"/>
                <w:szCs w:val="20"/>
              </w:rPr>
            </w:pPr>
          </w:p>
        </w:tc>
        <w:tc>
          <w:tcPr>
            <w:tcW w:w="183" w:type="pct"/>
            <w:vAlign w:val="center"/>
          </w:tcPr>
          <w:p w14:paraId="51164E50" w14:textId="77777777" w:rsidR="004D6256" w:rsidRPr="00605037" w:rsidRDefault="004D6256" w:rsidP="002C7D47">
            <w:pPr>
              <w:rPr>
                <w:b/>
                <w:bCs/>
                <w:sz w:val="20"/>
                <w:szCs w:val="20"/>
              </w:rPr>
            </w:pPr>
          </w:p>
        </w:tc>
        <w:tc>
          <w:tcPr>
            <w:tcW w:w="216" w:type="pct"/>
            <w:vAlign w:val="center"/>
          </w:tcPr>
          <w:p w14:paraId="5FC739A3" w14:textId="77777777" w:rsidR="004D6256" w:rsidRPr="00605037" w:rsidRDefault="004D6256" w:rsidP="002C7D47">
            <w:pPr>
              <w:rPr>
                <w:b/>
                <w:bCs/>
                <w:sz w:val="20"/>
                <w:szCs w:val="20"/>
              </w:rPr>
            </w:pPr>
          </w:p>
        </w:tc>
        <w:tc>
          <w:tcPr>
            <w:tcW w:w="181" w:type="pct"/>
            <w:vAlign w:val="center"/>
          </w:tcPr>
          <w:p w14:paraId="78FB159A" w14:textId="77777777" w:rsidR="004D6256" w:rsidRPr="00605037" w:rsidRDefault="004D6256" w:rsidP="002C7D47">
            <w:pPr>
              <w:rPr>
                <w:b/>
                <w:bCs/>
                <w:sz w:val="20"/>
                <w:szCs w:val="20"/>
              </w:rPr>
            </w:pPr>
          </w:p>
        </w:tc>
        <w:tc>
          <w:tcPr>
            <w:tcW w:w="179" w:type="pct"/>
            <w:vAlign w:val="center"/>
          </w:tcPr>
          <w:p w14:paraId="5378AAA8" w14:textId="77777777" w:rsidR="004D6256" w:rsidRPr="00605037" w:rsidRDefault="004D6256" w:rsidP="002C7D47">
            <w:pPr>
              <w:rPr>
                <w:b/>
                <w:bCs/>
                <w:sz w:val="20"/>
                <w:szCs w:val="20"/>
              </w:rPr>
            </w:pPr>
          </w:p>
        </w:tc>
        <w:tc>
          <w:tcPr>
            <w:tcW w:w="175" w:type="pct"/>
            <w:vAlign w:val="center"/>
          </w:tcPr>
          <w:p w14:paraId="5737D6A8" w14:textId="77777777" w:rsidR="004D6256" w:rsidRPr="00605037" w:rsidRDefault="004D6256" w:rsidP="002C7D47">
            <w:pPr>
              <w:rPr>
                <w:b/>
                <w:bCs/>
                <w:sz w:val="20"/>
                <w:szCs w:val="20"/>
              </w:rPr>
            </w:pPr>
          </w:p>
        </w:tc>
        <w:tc>
          <w:tcPr>
            <w:tcW w:w="179" w:type="pct"/>
            <w:vAlign w:val="center"/>
          </w:tcPr>
          <w:p w14:paraId="1432CCE4" w14:textId="77777777" w:rsidR="004D6256" w:rsidRPr="00605037" w:rsidRDefault="004D6256" w:rsidP="002C7D47">
            <w:pPr>
              <w:rPr>
                <w:b/>
                <w:bCs/>
                <w:sz w:val="20"/>
                <w:szCs w:val="20"/>
              </w:rPr>
            </w:pPr>
          </w:p>
        </w:tc>
        <w:tc>
          <w:tcPr>
            <w:tcW w:w="223" w:type="pct"/>
            <w:vAlign w:val="center"/>
          </w:tcPr>
          <w:p w14:paraId="7BEB02D8" w14:textId="77777777" w:rsidR="004D6256" w:rsidRPr="00605037" w:rsidRDefault="004D6256" w:rsidP="002C7D47">
            <w:pPr>
              <w:rPr>
                <w:b/>
                <w:bCs/>
                <w:sz w:val="20"/>
                <w:szCs w:val="20"/>
              </w:rPr>
            </w:pPr>
          </w:p>
        </w:tc>
        <w:tc>
          <w:tcPr>
            <w:tcW w:w="226" w:type="pct"/>
            <w:vAlign w:val="center"/>
          </w:tcPr>
          <w:p w14:paraId="01D90545" w14:textId="77777777" w:rsidR="004D6256" w:rsidRPr="00605037" w:rsidRDefault="004D6256" w:rsidP="002C7D47">
            <w:pPr>
              <w:rPr>
                <w:b/>
                <w:bCs/>
                <w:sz w:val="20"/>
                <w:szCs w:val="20"/>
              </w:rPr>
            </w:pPr>
          </w:p>
        </w:tc>
        <w:tc>
          <w:tcPr>
            <w:tcW w:w="257" w:type="pct"/>
            <w:vAlign w:val="center"/>
          </w:tcPr>
          <w:p w14:paraId="7DABD1A6" w14:textId="77777777" w:rsidR="004D6256" w:rsidRPr="00605037" w:rsidRDefault="004D6256" w:rsidP="002C7D47">
            <w:pPr>
              <w:rPr>
                <w:b/>
                <w:bCs/>
                <w:sz w:val="20"/>
                <w:szCs w:val="20"/>
              </w:rPr>
            </w:pPr>
          </w:p>
        </w:tc>
      </w:tr>
      <w:tr w:rsidR="004D6256" w:rsidRPr="00605037" w14:paraId="3A4F4F0A" w14:textId="77777777" w:rsidTr="002C7D47">
        <w:trPr>
          <w:jc w:val="center"/>
        </w:trPr>
        <w:tc>
          <w:tcPr>
            <w:tcW w:w="182" w:type="pct"/>
            <w:vAlign w:val="center"/>
          </w:tcPr>
          <w:p w14:paraId="0A400986"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55BA1AB7" w14:textId="77777777" w:rsidR="004D6256" w:rsidRPr="00605037" w:rsidRDefault="004D6256" w:rsidP="002C7D47">
            <w:pPr>
              <w:rPr>
                <w:sz w:val="20"/>
                <w:szCs w:val="20"/>
              </w:rPr>
            </w:pPr>
            <w:r w:rsidRPr="00605037">
              <w:rPr>
                <w:sz w:val="20"/>
                <w:szCs w:val="20"/>
              </w:rPr>
              <w:t>……</w:t>
            </w:r>
          </w:p>
        </w:tc>
        <w:tc>
          <w:tcPr>
            <w:tcW w:w="226" w:type="pct"/>
            <w:vAlign w:val="center"/>
          </w:tcPr>
          <w:p w14:paraId="5F9FD1CB" w14:textId="77777777" w:rsidR="004D6256" w:rsidRPr="00605037" w:rsidRDefault="004D6256" w:rsidP="002C7D47">
            <w:pPr>
              <w:rPr>
                <w:sz w:val="20"/>
                <w:szCs w:val="20"/>
              </w:rPr>
            </w:pPr>
            <w:r w:rsidRPr="00605037">
              <w:rPr>
                <w:sz w:val="20"/>
                <w:szCs w:val="20"/>
              </w:rPr>
              <w:t>……</w:t>
            </w:r>
          </w:p>
        </w:tc>
        <w:tc>
          <w:tcPr>
            <w:tcW w:w="272" w:type="pct"/>
            <w:vAlign w:val="center"/>
          </w:tcPr>
          <w:p w14:paraId="1140477E"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6A037214" w14:textId="77777777" w:rsidR="004D6256" w:rsidRPr="00605037" w:rsidRDefault="004D6256" w:rsidP="002C7D47">
            <w:pPr>
              <w:rPr>
                <w:b/>
                <w:bCs/>
                <w:sz w:val="20"/>
                <w:szCs w:val="20"/>
              </w:rPr>
            </w:pPr>
          </w:p>
        </w:tc>
        <w:tc>
          <w:tcPr>
            <w:tcW w:w="271" w:type="pct"/>
            <w:vAlign w:val="center"/>
          </w:tcPr>
          <w:p w14:paraId="213C6A25" w14:textId="77777777" w:rsidR="004D6256" w:rsidRPr="00605037" w:rsidRDefault="004D6256" w:rsidP="002C7D47">
            <w:pPr>
              <w:rPr>
                <w:b/>
                <w:bCs/>
                <w:sz w:val="20"/>
                <w:szCs w:val="20"/>
              </w:rPr>
            </w:pPr>
          </w:p>
        </w:tc>
        <w:tc>
          <w:tcPr>
            <w:tcW w:w="318" w:type="pct"/>
            <w:vAlign w:val="center"/>
          </w:tcPr>
          <w:p w14:paraId="25C0D11B" w14:textId="77777777" w:rsidR="004D6256" w:rsidRPr="00605037" w:rsidRDefault="004D6256" w:rsidP="002C7D47">
            <w:pPr>
              <w:rPr>
                <w:b/>
                <w:bCs/>
                <w:sz w:val="20"/>
                <w:szCs w:val="20"/>
              </w:rPr>
            </w:pPr>
          </w:p>
        </w:tc>
        <w:tc>
          <w:tcPr>
            <w:tcW w:w="219" w:type="pct"/>
            <w:vAlign w:val="center"/>
          </w:tcPr>
          <w:p w14:paraId="7122AD1B" w14:textId="77777777" w:rsidR="004D6256" w:rsidRPr="00605037" w:rsidRDefault="004D6256" w:rsidP="002C7D47">
            <w:pPr>
              <w:rPr>
                <w:b/>
                <w:bCs/>
                <w:sz w:val="20"/>
                <w:szCs w:val="20"/>
              </w:rPr>
            </w:pPr>
          </w:p>
        </w:tc>
        <w:tc>
          <w:tcPr>
            <w:tcW w:w="222" w:type="pct"/>
            <w:vAlign w:val="center"/>
          </w:tcPr>
          <w:p w14:paraId="5A57DCC4" w14:textId="77777777" w:rsidR="004D6256" w:rsidRPr="00605037" w:rsidRDefault="004D6256" w:rsidP="002C7D47">
            <w:pPr>
              <w:rPr>
                <w:b/>
                <w:bCs/>
                <w:sz w:val="20"/>
                <w:szCs w:val="20"/>
              </w:rPr>
            </w:pPr>
          </w:p>
        </w:tc>
        <w:tc>
          <w:tcPr>
            <w:tcW w:w="193" w:type="pct"/>
            <w:vAlign w:val="center"/>
          </w:tcPr>
          <w:p w14:paraId="77BD440F" w14:textId="77777777" w:rsidR="004D6256" w:rsidRPr="00605037" w:rsidRDefault="004D6256" w:rsidP="002C7D47">
            <w:pPr>
              <w:rPr>
                <w:b/>
                <w:bCs/>
                <w:sz w:val="20"/>
                <w:szCs w:val="20"/>
              </w:rPr>
            </w:pPr>
          </w:p>
        </w:tc>
        <w:tc>
          <w:tcPr>
            <w:tcW w:w="219" w:type="pct"/>
            <w:vAlign w:val="center"/>
          </w:tcPr>
          <w:p w14:paraId="32E8F321" w14:textId="77777777" w:rsidR="004D6256" w:rsidRPr="00605037" w:rsidRDefault="004D6256" w:rsidP="002C7D47">
            <w:pPr>
              <w:rPr>
                <w:b/>
                <w:bCs/>
                <w:sz w:val="20"/>
                <w:szCs w:val="20"/>
              </w:rPr>
            </w:pPr>
          </w:p>
        </w:tc>
        <w:tc>
          <w:tcPr>
            <w:tcW w:w="245" w:type="pct"/>
            <w:vAlign w:val="center"/>
          </w:tcPr>
          <w:p w14:paraId="2DC4003F" w14:textId="77777777" w:rsidR="004D6256" w:rsidRPr="00605037" w:rsidRDefault="004D6256" w:rsidP="002C7D47">
            <w:pPr>
              <w:rPr>
                <w:b/>
                <w:bCs/>
                <w:sz w:val="20"/>
                <w:szCs w:val="20"/>
              </w:rPr>
            </w:pPr>
          </w:p>
        </w:tc>
        <w:tc>
          <w:tcPr>
            <w:tcW w:w="179" w:type="pct"/>
            <w:vAlign w:val="center"/>
          </w:tcPr>
          <w:p w14:paraId="534A40C2" w14:textId="77777777" w:rsidR="004D6256" w:rsidRPr="00605037" w:rsidRDefault="004D6256" w:rsidP="002C7D47">
            <w:pPr>
              <w:rPr>
                <w:b/>
                <w:bCs/>
                <w:sz w:val="20"/>
                <w:szCs w:val="20"/>
              </w:rPr>
            </w:pPr>
          </w:p>
        </w:tc>
        <w:tc>
          <w:tcPr>
            <w:tcW w:w="142" w:type="pct"/>
            <w:vAlign w:val="center"/>
          </w:tcPr>
          <w:p w14:paraId="62A34471" w14:textId="77777777" w:rsidR="004D6256" w:rsidRPr="00605037" w:rsidRDefault="004D6256" w:rsidP="002C7D47">
            <w:pPr>
              <w:rPr>
                <w:b/>
                <w:bCs/>
                <w:sz w:val="20"/>
                <w:szCs w:val="20"/>
              </w:rPr>
            </w:pPr>
          </w:p>
        </w:tc>
        <w:tc>
          <w:tcPr>
            <w:tcW w:w="183" w:type="pct"/>
            <w:vAlign w:val="center"/>
          </w:tcPr>
          <w:p w14:paraId="2C858775" w14:textId="77777777" w:rsidR="004D6256" w:rsidRPr="00605037" w:rsidRDefault="004D6256" w:rsidP="002C7D47">
            <w:pPr>
              <w:rPr>
                <w:b/>
                <w:bCs/>
                <w:sz w:val="20"/>
                <w:szCs w:val="20"/>
              </w:rPr>
            </w:pPr>
          </w:p>
        </w:tc>
        <w:tc>
          <w:tcPr>
            <w:tcW w:w="216" w:type="pct"/>
            <w:vAlign w:val="center"/>
          </w:tcPr>
          <w:p w14:paraId="19AA5645" w14:textId="77777777" w:rsidR="004D6256" w:rsidRPr="00605037" w:rsidRDefault="004D6256" w:rsidP="002C7D47">
            <w:pPr>
              <w:rPr>
                <w:b/>
                <w:bCs/>
                <w:sz w:val="20"/>
                <w:szCs w:val="20"/>
              </w:rPr>
            </w:pPr>
          </w:p>
        </w:tc>
        <w:tc>
          <w:tcPr>
            <w:tcW w:w="181" w:type="pct"/>
            <w:vAlign w:val="center"/>
          </w:tcPr>
          <w:p w14:paraId="36BC4279" w14:textId="77777777" w:rsidR="004D6256" w:rsidRPr="00605037" w:rsidRDefault="004D6256" w:rsidP="002C7D47">
            <w:pPr>
              <w:rPr>
                <w:b/>
                <w:bCs/>
                <w:sz w:val="20"/>
                <w:szCs w:val="20"/>
              </w:rPr>
            </w:pPr>
          </w:p>
        </w:tc>
        <w:tc>
          <w:tcPr>
            <w:tcW w:w="179" w:type="pct"/>
            <w:vAlign w:val="center"/>
          </w:tcPr>
          <w:p w14:paraId="6F4EF8A4" w14:textId="77777777" w:rsidR="004D6256" w:rsidRPr="00605037" w:rsidRDefault="004D6256" w:rsidP="002C7D47">
            <w:pPr>
              <w:rPr>
                <w:b/>
                <w:bCs/>
                <w:sz w:val="20"/>
                <w:szCs w:val="20"/>
              </w:rPr>
            </w:pPr>
          </w:p>
        </w:tc>
        <w:tc>
          <w:tcPr>
            <w:tcW w:w="175" w:type="pct"/>
            <w:vAlign w:val="center"/>
          </w:tcPr>
          <w:p w14:paraId="43A59FDE" w14:textId="77777777" w:rsidR="004D6256" w:rsidRPr="00605037" w:rsidRDefault="004D6256" w:rsidP="002C7D47">
            <w:pPr>
              <w:rPr>
                <w:b/>
                <w:bCs/>
                <w:sz w:val="20"/>
                <w:szCs w:val="20"/>
              </w:rPr>
            </w:pPr>
          </w:p>
        </w:tc>
        <w:tc>
          <w:tcPr>
            <w:tcW w:w="179" w:type="pct"/>
            <w:vAlign w:val="center"/>
          </w:tcPr>
          <w:p w14:paraId="43F2DDE4" w14:textId="77777777" w:rsidR="004D6256" w:rsidRPr="00605037" w:rsidRDefault="004D6256" w:rsidP="002C7D47">
            <w:pPr>
              <w:rPr>
                <w:b/>
                <w:bCs/>
                <w:sz w:val="20"/>
                <w:szCs w:val="20"/>
              </w:rPr>
            </w:pPr>
          </w:p>
        </w:tc>
        <w:tc>
          <w:tcPr>
            <w:tcW w:w="223" w:type="pct"/>
            <w:vAlign w:val="center"/>
          </w:tcPr>
          <w:p w14:paraId="5737504A" w14:textId="77777777" w:rsidR="004D6256" w:rsidRPr="00605037" w:rsidRDefault="004D6256" w:rsidP="002C7D47">
            <w:pPr>
              <w:rPr>
                <w:b/>
                <w:bCs/>
                <w:sz w:val="20"/>
                <w:szCs w:val="20"/>
              </w:rPr>
            </w:pPr>
          </w:p>
        </w:tc>
        <w:tc>
          <w:tcPr>
            <w:tcW w:w="226" w:type="pct"/>
            <w:vAlign w:val="center"/>
          </w:tcPr>
          <w:p w14:paraId="00100645" w14:textId="77777777" w:rsidR="004D6256" w:rsidRPr="00605037" w:rsidRDefault="004D6256" w:rsidP="002C7D47">
            <w:pPr>
              <w:rPr>
                <w:b/>
                <w:bCs/>
                <w:sz w:val="20"/>
                <w:szCs w:val="20"/>
              </w:rPr>
            </w:pPr>
          </w:p>
        </w:tc>
        <w:tc>
          <w:tcPr>
            <w:tcW w:w="257" w:type="pct"/>
            <w:vAlign w:val="center"/>
          </w:tcPr>
          <w:p w14:paraId="01CD4150" w14:textId="77777777" w:rsidR="004D6256" w:rsidRPr="00605037" w:rsidRDefault="004D6256" w:rsidP="002C7D47">
            <w:pPr>
              <w:rPr>
                <w:b/>
                <w:bCs/>
                <w:sz w:val="20"/>
                <w:szCs w:val="20"/>
              </w:rPr>
            </w:pPr>
          </w:p>
        </w:tc>
      </w:tr>
      <w:tr w:rsidR="004D6256" w:rsidRPr="00605037" w14:paraId="5677BD74" w14:textId="77777777" w:rsidTr="002C7D47">
        <w:trPr>
          <w:jc w:val="center"/>
        </w:trPr>
        <w:tc>
          <w:tcPr>
            <w:tcW w:w="182" w:type="pct"/>
            <w:vAlign w:val="center"/>
          </w:tcPr>
          <w:p w14:paraId="0F9803E1" w14:textId="77777777" w:rsidR="004D6256" w:rsidRPr="00605037" w:rsidRDefault="004D6256" w:rsidP="002C7D47">
            <w:pPr>
              <w:jc w:val="center"/>
              <w:rPr>
                <w:sz w:val="20"/>
                <w:szCs w:val="20"/>
              </w:rPr>
            </w:pPr>
          </w:p>
        </w:tc>
        <w:tc>
          <w:tcPr>
            <w:tcW w:w="221" w:type="pct"/>
            <w:vAlign w:val="center"/>
          </w:tcPr>
          <w:p w14:paraId="55D97673" w14:textId="77777777" w:rsidR="004D6256" w:rsidRPr="00605037" w:rsidRDefault="004D6256" w:rsidP="002C7D47">
            <w:pPr>
              <w:rPr>
                <w:sz w:val="20"/>
                <w:szCs w:val="20"/>
              </w:rPr>
            </w:pPr>
          </w:p>
        </w:tc>
        <w:tc>
          <w:tcPr>
            <w:tcW w:w="226" w:type="pct"/>
            <w:vAlign w:val="center"/>
          </w:tcPr>
          <w:p w14:paraId="12A1FDF6" w14:textId="77777777" w:rsidR="004D6256" w:rsidRPr="00605037" w:rsidRDefault="004D6256" w:rsidP="002C7D47">
            <w:pPr>
              <w:rPr>
                <w:sz w:val="20"/>
                <w:szCs w:val="20"/>
              </w:rPr>
            </w:pPr>
          </w:p>
        </w:tc>
        <w:tc>
          <w:tcPr>
            <w:tcW w:w="272" w:type="pct"/>
            <w:vAlign w:val="center"/>
          </w:tcPr>
          <w:p w14:paraId="6B987439" w14:textId="77777777" w:rsidR="004D6256" w:rsidRPr="00605037" w:rsidRDefault="004D6256" w:rsidP="002C7D47">
            <w:pPr>
              <w:rPr>
                <w:sz w:val="20"/>
                <w:szCs w:val="20"/>
              </w:rPr>
            </w:pPr>
            <w:r w:rsidRPr="00605037">
              <w:rPr>
                <w:sz w:val="20"/>
                <w:szCs w:val="20"/>
              </w:rPr>
              <w:t>[…………….]</w:t>
            </w:r>
          </w:p>
        </w:tc>
        <w:tc>
          <w:tcPr>
            <w:tcW w:w="272" w:type="pct"/>
            <w:vAlign w:val="center"/>
          </w:tcPr>
          <w:p w14:paraId="52AF8ED7" w14:textId="77777777" w:rsidR="004D6256" w:rsidRPr="00605037" w:rsidRDefault="004D6256" w:rsidP="002C7D47">
            <w:pPr>
              <w:rPr>
                <w:b/>
                <w:bCs/>
                <w:sz w:val="20"/>
                <w:szCs w:val="20"/>
              </w:rPr>
            </w:pPr>
          </w:p>
        </w:tc>
        <w:tc>
          <w:tcPr>
            <w:tcW w:w="271" w:type="pct"/>
            <w:vAlign w:val="center"/>
          </w:tcPr>
          <w:p w14:paraId="3407A9BE" w14:textId="77777777" w:rsidR="004D6256" w:rsidRPr="00605037" w:rsidRDefault="004D6256" w:rsidP="002C7D47">
            <w:pPr>
              <w:rPr>
                <w:b/>
                <w:bCs/>
                <w:sz w:val="20"/>
                <w:szCs w:val="20"/>
              </w:rPr>
            </w:pPr>
          </w:p>
        </w:tc>
        <w:tc>
          <w:tcPr>
            <w:tcW w:w="318" w:type="pct"/>
            <w:vAlign w:val="center"/>
          </w:tcPr>
          <w:p w14:paraId="2507BD7C" w14:textId="77777777" w:rsidR="004D6256" w:rsidRPr="00605037" w:rsidRDefault="004D6256" w:rsidP="002C7D47">
            <w:pPr>
              <w:rPr>
                <w:b/>
                <w:bCs/>
                <w:sz w:val="20"/>
                <w:szCs w:val="20"/>
              </w:rPr>
            </w:pPr>
          </w:p>
        </w:tc>
        <w:tc>
          <w:tcPr>
            <w:tcW w:w="219" w:type="pct"/>
            <w:vAlign w:val="center"/>
          </w:tcPr>
          <w:p w14:paraId="34FD0142" w14:textId="77777777" w:rsidR="004D6256" w:rsidRPr="00605037" w:rsidRDefault="004D6256" w:rsidP="002C7D47">
            <w:pPr>
              <w:rPr>
                <w:b/>
                <w:bCs/>
                <w:sz w:val="20"/>
                <w:szCs w:val="20"/>
              </w:rPr>
            </w:pPr>
          </w:p>
        </w:tc>
        <w:tc>
          <w:tcPr>
            <w:tcW w:w="222" w:type="pct"/>
            <w:vAlign w:val="center"/>
          </w:tcPr>
          <w:p w14:paraId="69261831" w14:textId="77777777" w:rsidR="004D6256" w:rsidRPr="00605037" w:rsidRDefault="004D6256" w:rsidP="002C7D47">
            <w:pPr>
              <w:rPr>
                <w:b/>
                <w:bCs/>
                <w:sz w:val="20"/>
                <w:szCs w:val="20"/>
              </w:rPr>
            </w:pPr>
          </w:p>
        </w:tc>
        <w:tc>
          <w:tcPr>
            <w:tcW w:w="193" w:type="pct"/>
            <w:vAlign w:val="center"/>
          </w:tcPr>
          <w:p w14:paraId="757AFA1F" w14:textId="77777777" w:rsidR="004D6256" w:rsidRPr="00605037" w:rsidRDefault="004D6256" w:rsidP="002C7D47">
            <w:pPr>
              <w:rPr>
                <w:b/>
                <w:bCs/>
                <w:sz w:val="20"/>
                <w:szCs w:val="20"/>
              </w:rPr>
            </w:pPr>
          </w:p>
        </w:tc>
        <w:tc>
          <w:tcPr>
            <w:tcW w:w="219" w:type="pct"/>
            <w:vAlign w:val="center"/>
          </w:tcPr>
          <w:p w14:paraId="09DA6DCD" w14:textId="77777777" w:rsidR="004D6256" w:rsidRPr="00605037" w:rsidRDefault="004D6256" w:rsidP="002C7D47">
            <w:pPr>
              <w:rPr>
                <w:b/>
                <w:bCs/>
                <w:sz w:val="20"/>
                <w:szCs w:val="20"/>
              </w:rPr>
            </w:pPr>
          </w:p>
        </w:tc>
        <w:tc>
          <w:tcPr>
            <w:tcW w:w="245" w:type="pct"/>
            <w:vAlign w:val="center"/>
          </w:tcPr>
          <w:p w14:paraId="1BB312BD" w14:textId="77777777" w:rsidR="004D6256" w:rsidRPr="00605037" w:rsidRDefault="004D6256" w:rsidP="002C7D47">
            <w:pPr>
              <w:rPr>
                <w:b/>
                <w:bCs/>
                <w:sz w:val="20"/>
                <w:szCs w:val="20"/>
              </w:rPr>
            </w:pPr>
          </w:p>
        </w:tc>
        <w:tc>
          <w:tcPr>
            <w:tcW w:w="179" w:type="pct"/>
            <w:vAlign w:val="center"/>
          </w:tcPr>
          <w:p w14:paraId="3FE29827" w14:textId="77777777" w:rsidR="004D6256" w:rsidRPr="00605037" w:rsidRDefault="004D6256" w:rsidP="002C7D47">
            <w:pPr>
              <w:rPr>
                <w:b/>
                <w:bCs/>
                <w:sz w:val="20"/>
                <w:szCs w:val="20"/>
              </w:rPr>
            </w:pPr>
          </w:p>
        </w:tc>
        <w:tc>
          <w:tcPr>
            <w:tcW w:w="142" w:type="pct"/>
            <w:vAlign w:val="center"/>
          </w:tcPr>
          <w:p w14:paraId="72F3F28C" w14:textId="77777777" w:rsidR="004D6256" w:rsidRPr="00605037" w:rsidRDefault="004D6256" w:rsidP="002C7D47">
            <w:pPr>
              <w:rPr>
                <w:b/>
                <w:bCs/>
                <w:sz w:val="20"/>
                <w:szCs w:val="20"/>
              </w:rPr>
            </w:pPr>
          </w:p>
        </w:tc>
        <w:tc>
          <w:tcPr>
            <w:tcW w:w="183" w:type="pct"/>
            <w:vAlign w:val="center"/>
          </w:tcPr>
          <w:p w14:paraId="13ACD1A9" w14:textId="77777777" w:rsidR="004D6256" w:rsidRPr="00605037" w:rsidRDefault="004D6256" w:rsidP="002C7D47">
            <w:pPr>
              <w:rPr>
                <w:b/>
                <w:bCs/>
                <w:sz w:val="20"/>
                <w:szCs w:val="20"/>
              </w:rPr>
            </w:pPr>
          </w:p>
        </w:tc>
        <w:tc>
          <w:tcPr>
            <w:tcW w:w="216" w:type="pct"/>
            <w:vAlign w:val="center"/>
          </w:tcPr>
          <w:p w14:paraId="67F3E9FA" w14:textId="77777777" w:rsidR="004D6256" w:rsidRPr="00605037" w:rsidRDefault="004D6256" w:rsidP="002C7D47">
            <w:pPr>
              <w:rPr>
                <w:b/>
                <w:bCs/>
                <w:sz w:val="20"/>
                <w:szCs w:val="20"/>
              </w:rPr>
            </w:pPr>
          </w:p>
        </w:tc>
        <w:tc>
          <w:tcPr>
            <w:tcW w:w="181" w:type="pct"/>
            <w:vAlign w:val="center"/>
          </w:tcPr>
          <w:p w14:paraId="136414C2" w14:textId="77777777" w:rsidR="004D6256" w:rsidRPr="00605037" w:rsidRDefault="004D6256" w:rsidP="002C7D47">
            <w:pPr>
              <w:rPr>
                <w:b/>
                <w:bCs/>
                <w:sz w:val="20"/>
                <w:szCs w:val="20"/>
              </w:rPr>
            </w:pPr>
          </w:p>
        </w:tc>
        <w:tc>
          <w:tcPr>
            <w:tcW w:w="179" w:type="pct"/>
            <w:vAlign w:val="center"/>
          </w:tcPr>
          <w:p w14:paraId="017D1066" w14:textId="77777777" w:rsidR="004D6256" w:rsidRPr="00605037" w:rsidRDefault="004D6256" w:rsidP="002C7D47">
            <w:pPr>
              <w:rPr>
                <w:b/>
                <w:bCs/>
                <w:sz w:val="20"/>
                <w:szCs w:val="20"/>
              </w:rPr>
            </w:pPr>
          </w:p>
        </w:tc>
        <w:tc>
          <w:tcPr>
            <w:tcW w:w="175" w:type="pct"/>
            <w:vAlign w:val="center"/>
          </w:tcPr>
          <w:p w14:paraId="35EADC31" w14:textId="77777777" w:rsidR="004D6256" w:rsidRPr="00605037" w:rsidRDefault="004D6256" w:rsidP="002C7D47">
            <w:pPr>
              <w:rPr>
                <w:b/>
                <w:bCs/>
                <w:sz w:val="20"/>
                <w:szCs w:val="20"/>
              </w:rPr>
            </w:pPr>
          </w:p>
        </w:tc>
        <w:tc>
          <w:tcPr>
            <w:tcW w:w="179" w:type="pct"/>
            <w:vAlign w:val="center"/>
          </w:tcPr>
          <w:p w14:paraId="0E0E140E" w14:textId="77777777" w:rsidR="004D6256" w:rsidRPr="00605037" w:rsidRDefault="004D6256" w:rsidP="002C7D47">
            <w:pPr>
              <w:rPr>
                <w:b/>
                <w:bCs/>
                <w:sz w:val="20"/>
                <w:szCs w:val="20"/>
              </w:rPr>
            </w:pPr>
          </w:p>
        </w:tc>
        <w:tc>
          <w:tcPr>
            <w:tcW w:w="223" w:type="pct"/>
            <w:vAlign w:val="center"/>
          </w:tcPr>
          <w:p w14:paraId="4D240A44" w14:textId="77777777" w:rsidR="004D6256" w:rsidRPr="00605037" w:rsidRDefault="004D6256" w:rsidP="002C7D47">
            <w:pPr>
              <w:rPr>
                <w:b/>
                <w:bCs/>
                <w:sz w:val="20"/>
                <w:szCs w:val="20"/>
              </w:rPr>
            </w:pPr>
          </w:p>
        </w:tc>
        <w:tc>
          <w:tcPr>
            <w:tcW w:w="226" w:type="pct"/>
            <w:vAlign w:val="center"/>
          </w:tcPr>
          <w:p w14:paraId="7AAAC0D8" w14:textId="77777777" w:rsidR="004D6256" w:rsidRPr="00605037" w:rsidRDefault="004D6256" w:rsidP="002C7D47">
            <w:pPr>
              <w:rPr>
                <w:b/>
                <w:bCs/>
                <w:sz w:val="20"/>
                <w:szCs w:val="20"/>
              </w:rPr>
            </w:pPr>
          </w:p>
        </w:tc>
        <w:tc>
          <w:tcPr>
            <w:tcW w:w="257" w:type="pct"/>
            <w:vAlign w:val="center"/>
          </w:tcPr>
          <w:p w14:paraId="03B51F20" w14:textId="77777777" w:rsidR="004D6256" w:rsidRPr="00605037" w:rsidRDefault="004D6256" w:rsidP="002C7D47">
            <w:pPr>
              <w:rPr>
                <w:b/>
                <w:bCs/>
                <w:sz w:val="20"/>
                <w:szCs w:val="20"/>
              </w:rPr>
            </w:pPr>
          </w:p>
        </w:tc>
      </w:tr>
      <w:tr w:rsidR="004D6256" w:rsidRPr="00605037" w14:paraId="1AAD02C0" w14:textId="77777777" w:rsidTr="002C7D47">
        <w:trPr>
          <w:jc w:val="center"/>
        </w:trPr>
        <w:tc>
          <w:tcPr>
            <w:tcW w:w="182" w:type="pct"/>
            <w:tcBorders>
              <w:top w:val="single" w:sz="4" w:space="0" w:color="auto"/>
              <w:bottom w:val="double" w:sz="4" w:space="0" w:color="auto"/>
            </w:tcBorders>
            <w:vAlign w:val="center"/>
          </w:tcPr>
          <w:p w14:paraId="4AABF923"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42818011"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7D1AE988"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0C7E130D"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5BAD8AF3"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2BB87315"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5E23A832"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18F86F84"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0DDADD45"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20674A07"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358FBD98"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66693BE5"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6E2BAB90"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1C619851"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671D2F91"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65B6CD34"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30EB2393"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47C09685"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425B372C"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40605812"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4B1F7026"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101E31D5"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716A6B8D" w14:textId="77777777" w:rsidR="004D6256" w:rsidRPr="00605037" w:rsidRDefault="004D6256" w:rsidP="002C7D47">
            <w:pPr>
              <w:rPr>
                <w:b/>
                <w:bCs/>
                <w:sz w:val="20"/>
                <w:szCs w:val="20"/>
              </w:rPr>
            </w:pPr>
          </w:p>
        </w:tc>
      </w:tr>
    </w:tbl>
    <w:p w14:paraId="7A4F4368" w14:textId="77777777" w:rsidR="004D6256" w:rsidRPr="00605037" w:rsidRDefault="004D6256" w:rsidP="004D6256">
      <w:pPr>
        <w:spacing w:before="120" w:after="120"/>
        <w:rPr>
          <w:bCs/>
          <w:sz w:val="28"/>
          <w:szCs w:val="28"/>
          <w:lang w:val="vi-VN"/>
        </w:rPr>
      </w:pPr>
    </w:p>
    <w:p w14:paraId="4DD9EDCF"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3C84EFF2"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52F5F745"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77851E36" w14:textId="77777777" w:rsidTr="002C7D47">
        <w:trPr>
          <w:trHeight w:val="1642"/>
        </w:trPr>
        <w:tc>
          <w:tcPr>
            <w:tcW w:w="2301" w:type="pct"/>
          </w:tcPr>
          <w:p w14:paraId="411C0289" w14:textId="77777777" w:rsidR="004D6256" w:rsidRPr="00605037" w:rsidRDefault="004D6256" w:rsidP="002C7D47">
            <w:pPr>
              <w:jc w:val="center"/>
              <w:rPr>
                <w:b/>
                <w:sz w:val="26"/>
                <w:szCs w:val="26"/>
                <w:lang w:val="vi-VN"/>
              </w:rPr>
            </w:pPr>
          </w:p>
          <w:p w14:paraId="6A9A0DE5"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3313F903"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2044B45E" w14:textId="77777777" w:rsidR="004D6256" w:rsidRPr="00605037" w:rsidRDefault="004D6256" w:rsidP="002C7D47">
            <w:pPr>
              <w:jc w:val="center"/>
              <w:rPr>
                <w:sz w:val="26"/>
                <w:szCs w:val="26"/>
                <w:lang w:val="vi-VN"/>
              </w:rPr>
            </w:pPr>
          </w:p>
        </w:tc>
        <w:tc>
          <w:tcPr>
            <w:tcW w:w="2699" w:type="pct"/>
          </w:tcPr>
          <w:p w14:paraId="06C8508B" w14:textId="77777777" w:rsidR="004D6256" w:rsidRPr="00605037" w:rsidRDefault="004D6256" w:rsidP="002C7D47">
            <w:pPr>
              <w:jc w:val="center"/>
              <w:rPr>
                <w:sz w:val="26"/>
                <w:szCs w:val="26"/>
                <w:lang w:val="vi-VN"/>
              </w:rPr>
            </w:pPr>
            <w:r w:rsidRPr="00605037">
              <w:rPr>
                <w:sz w:val="26"/>
                <w:szCs w:val="26"/>
                <w:lang w:val="vi-VN"/>
              </w:rPr>
              <w:t>…………, ngày ….. tháng ….. năm .......</w:t>
            </w:r>
          </w:p>
          <w:p w14:paraId="4DC6A888"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593C408C"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48E4F846" w14:textId="77777777" w:rsidR="004D6256" w:rsidRPr="00D728AB" w:rsidRDefault="004D6256" w:rsidP="004D6256">
      <w:pPr>
        <w:spacing w:before="60" w:after="60"/>
        <w:jc w:val="both"/>
        <w:rPr>
          <w:sz w:val="26"/>
          <w:szCs w:val="26"/>
          <w:lang w:val="vi-VN"/>
        </w:rPr>
      </w:pPr>
      <w:r w:rsidRPr="00605037">
        <w:rPr>
          <w:b/>
          <w:sz w:val="26"/>
          <w:szCs w:val="26"/>
          <w:lang w:val="vi-VN"/>
        </w:rPr>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được đầu tư phát triển mới/nâng cấp và duy trì để cung cấp dịch vụ viễn thông phổ cập của các thôn, bản/ vị trí khác theo </w:t>
      </w:r>
      <w:r>
        <w:rPr>
          <w:b/>
          <w:bCs/>
          <w:i/>
          <w:iCs/>
          <w:sz w:val="26"/>
          <w:szCs w:val="26"/>
          <w:lang w:val="vi-VN"/>
        </w:rPr>
        <w:t>Biểu 03</w:t>
      </w:r>
    </w:p>
    <w:p w14:paraId="13157C9C" w14:textId="77777777" w:rsidR="004D6256" w:rsidRPr="00605037" w:rsidRDefault="004D6256" w:rsidP="004D6256">
      <w:pPr>
        <w:spacing w:before="60" w:after="60"/>
        <w:jc w:val="both"/>
        <w:rPr>
          <w:i/>
          <w:iCs/>
          <w:lang w:val="vi-VN"/>
        </w:rPr>
      </w:pPr>
      <w:r w:rsidRPr="00605037">
        <w:rPr>
          <w:i/>
          <w:iCs/>
          <w:lang w:val="vi-VN"/>
        </w:rPr>
        <w:t>* Ghi tên loại phổ cập dịch vụ viễn thông: dịch vụ viễn thông di động mặt đất hoặc dịch vụ Internet băng rộng cố định hoặc dịch vụ viễn thông phổ cập khác</w:t>
      </w:r>
    </w:p>
    <w:p w14:paraId="3A5A24B8"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Cột (1): Ghi số thứ tự theo các địa bàn, khu vực (</w:t>
      </w:r>
      <w:r w:rsidRPr="00605037">
        <w:rPr>
          <w:i/>
          <w:iCs/>
          <w:kern w:val="2"/>
          <w:lang w:val="vi-VN"/>
          <w14:ligatures w14:val="standardContextual"/>
        </w:rPr>
        <w:t>thôn, bản/vị trí khác</w:t>
      </w:r>
      <w:r w:rsidRPr="00605037">
        <w:rPr>
          <w:bCs/>
          <w:i/>
          <w:iCs/>
          <w:sz w:val="26"/>
          <w:szCs w:val="26"/>
          <w:lang w:val="vi-VN"/>
        </w:rPr>
        <w:t>) được cung cấp dịch vụ viễn thông phổ cập;</w:t>
      </w:r>
    </w:p>
    <w:p w14:paraId="2F3F7B97"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xml:space="preserve">- Cột (2), (3), (4):Ghi tên tỉnh, tên xã, tên thôn/bản/vị trí khác được cung cấp dịch vụ viễn thông phổ cập vào các cột tương ứng </w:t>
      </w:r>
      <w:r w:rsidRPr="00605037">
        <w:rPr>
          <w:b/>
          <w:i/>
          <w:iCs/>
          <w:sz w:val="26"/>
          <w:szCs w:val="26"/>
          <w:lang w:val="vi-VN"/>
        </w:rPr>
        <w:t>(theo đơn vị hành chính mới)</w:t>
      </w:r>
      <w:r w:rsidRPr="00605037">
        <w:rPr>
          <w:bCs/>
          <w:i/>
          <w:iCs/>
          <w:sz w:val="26"/>
          <w:szCs w:val="26"/>
          <w:lang w:val="vi-VN"/>
        </w:rPr>
        <w:t>;</w:t>
      </w:r>
    </w:p>
    <w:p w14:paraId="3175140B" w14:textId="77777777" w:rsidR="004D6256" w:rsidRPr="00605037" w:rsidRDefault="004D6256" w:rsidP="004D6256">
      <w:pPr>
        <w:spacing w:before="60" w:after="60"/>
        <w:jc w:val="both"/>
        <w:rPr>
          <w:i/>
          <w:iCs/>
          <w:lang w:val="vi-VN"/>
        </w:rPr>
      </w:pPr>
      <w:r w:rsidRPr="00605037">
        <w:rPr>
          <w:i/>
          <w:iCs/>
          <w:lang w:val="vi-VN"/>
        </w:rPr>
        <w:t>- Cột (5)</w:t>
      </w:r>
      <w:r w:rsidRPr="00D728AB">
        <w:rPr>
          <w:i/>
          <w:iCs/>
          <w:lang w:val="vi-VN"/>
        </w:rPr>
        <w:t>, cột (11)</w:t>
      </w:r>
      <w:r w:rsidRPr="00605037">
        <w:rPr>
          <w:i/>
          <w:iCs/>
          <w:lang w:val="vi-VN"/>
        </w:rPr>
        <w:t xml:space="preserve">: Ghi tổng chi phí </w:t>
      </w:r>
      <w:r w:rsidRPr="00D728AB">
        <w:rPr>
          <w:i/>
          <w:iCs/>
          <w:lang w:val="vi-VN"/>
        </w:rPr>
        <w:t>khấu hao</w:t>
      </w:r>
      <w:r w:rsidRPr="00605037">
        <w:rPr>
          <w:i/>
          <w:iCs/>
          <w:lang w:val="vi-VN"/>
        </w:rPr>
        <w:t xml:space="preserve"> các hạng mục công trình viễn thông triển khai tại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738EA8B5" w14:textId="77777777" w:rsidR="004D6256" w:rsidRPr="00605037" w:rsidRDefault="004D6256" w:rsidP="004D6256">
      <w:pPr>
        <w:spacing w:before="60" w:after="60"/>
        <w:jc w:val="both"/>
        <w:rPr>
          <w:i/>
          <w:iCs/>
          <w:lang w:val="vi-VN"/>
        </w:rPr>
      </w:pPr>
      <w:r w:rsidRPr="00605037">
        <w:rPr>
          <w:i/>
          <w:iCs/>
          <w:lang w:val="vi-VN"/>
        </w:rPr>
        <w:t>- Cột (6)</w:t>
      </w:r>
      <w:r w:rsidRPr="00D728AB">
        <w:rPr>
          <w:i/>
          <w:iCs/>
          <w:lang w:val="vi-VN"/>
        </w:rPr>
        <w:t>, cột (12)</w:t>
      </w:r>
      <w:r w:rsidRPr="00605037">
        <w:rPr>
          <w:i/>
          <w:iCs/>
          <w:lang w:val="vi-VN"/>
        </w:rPr>
        <w:t xml:space="preserve">: Ghi tổng chi phí duy trì các hạng mục công trình viễn thông dự kiến triển khai tại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42EB293B" w14:textId="77777777" w:rsidR="004D6256" w:rsidRPr="00605037" w:rsidRDefault="004D6256" w:rsidP="004D6256">
      <w:pPr>
        <w:spacing w:before="60" w:after="60"/>
        <w:jc w:val="both"/>
        <w:rPr>
          <w:i/>
          <w:iCs/>
          <w:lang w:val="vi-VN"/>
        </w:rPr>
      </w:pPr>
      <w:r w:rsidRPr="00605037">
        <w:rPr>
          <w:i/>
          <w:iCs/>
          <w:lang w:val="vi-VN"/>
        </w:rPr>
        <w:t>- Cột (7)</w:t>
      </w:r>
      <w:r w:rsidRPr="00D728AB">
        <w:rPr>
          <w:i/>
          <w:iCs/>
          <w:lang w:val="vi-VN"/>
        </w:rPr>
        <w:t>, cột (13)</w:t>
      </w:r>
      <w:r w:rsidRPr="00605037">
        <w:rPr>
          <w:i/>
          <w:iCs/>
          <w:lang w:val="vi-VN"/>
        </w:rPr>
        <w:t xml:space="preserve">: Ghi tổng chi phí thuê các hạng mục công trình viễn thông và chi phí thuê khác của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 xml:space="preserve"> (nếu có);</w:t>
      </w:r>
    </w:p>
    <w:p w14:paraId="5299917A" w14:textId="77777777" w:rsidR="004D6256" w:rsidRPr="00605037" w:rsidRDefault="004D6256" w:rsidP="004D6256">
      <w:pPr>
        <w:spacing w:before="60" w:after="60"/>
        <w:jc w:val="both"/>
        <w:rPr>
          <w:i/>
          <w:iCs/>
          <w:lang w:val="vi-VN"/>
        </w:rPr>
      </w:pPr>
      <w:r w:rsidRPr="00605037">
        <w:rPr>
          <w:i/>
          <w:iCs/>
          <w:lang w:val="vi-VN"/>
        </w:rPr>
        <w:t>- Cột (8)</w:t>
      </w:r>
      <w:r w:rsidRPr="00D728AB">
        <w:rPr>
          <w:i/>
          <w:iCs/>
          <w:lang w:val="vi-VN"/>
        </w:rPr>
        <w:t>, cột (14)</w:t>
      </w:r>
      <w:r w:rsidRPr="00605037">
        <w:rPr>
          <w:i/>
          <w:iCs/>
          <w:lang w:val="vi-VN"/>
        </w:rPr>
        <w:t xml:space="preserve">: Ghi tổng chi phí khác của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b/>
          <w:bCs/>
          <w:i/>
          <w:iCs/>
          <w:lang w:val="vi-VN"/>
        </w:rPr>
        <w:t xml:space="preserve"> </w:t>
      </w:r>
      <w:r w:rsidRPr="00605037">
        <w:rPr>
          <w:i/>
          <w:iCs/>
          <w:lang w:val="vi-VN"/>
        </w:rPr>
        <w:t>(nếu có);</w:t>
      </w:r>
    </w:p>
    <w:p w14:paraId="686ED560" w14:textId="77777777" w:rsidR="004D6256" w:rsidRPr="00605037" w:rsidRDefault="004D6256" w:rsidP="004D6256">
      <w:pPr>
        <w:spacing w:before="60" w:after="60"/>
        <w:jc w:val="both"/>
        <w:rPr>
          <w:i/>
          <w:iCs/>
          <w:lang w:val="vi-VN"/>
        </w:rPr>
      </w:pPr>
      <w:r w:rsidRPr="00605037">
        <w:rPr>
          <w:i/>
          <w:iCs/>
          <w:lang w:val="vi-VN"/>
        </w:rPr>
        <w:lastRenderedPageBreak/>
        <w:t>- Cột (9)</w:t>
      </w:r>
      <w:r w:rsidRPr="00D728AB">
        <w:rPr>
          <w:i/>
          <w:iCs/>
          <w:lang w:val="vi-VN"/>
        </w:rPr>
        <w:t>, cột (15)</w:t>
      </w:r>
      <w:r w:rsidRPr="00605037">
        <w:rPr>
          <w:i/>
          <w:iCs/>
          <w:lang w:val="vi-VN"/>
        </w:rPr>
        <w:t xml:space="preserve">: Ghi doanh thu phát sinh dự kiến của các thôn, bản/vị trí khác </w:t>
      </w:r>
      <w:r w:rsidRPr="00D728AB">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7EFCBED4" w14:textId="77777777" w:rsidR="004D6256" w:rsidRPr="00605037" w:rsidRDefault="004D6256" w:rsidP="004D6256">
      <w:pPr>
        <w:spacing w:after="120"/>
        <w:jc w:val="both"/>
        <w:rPr>
          <w:bCs/>
          <w:i/>
          <w:iCs/>
          <w:lang w:val="vi-VN"/>
        </w:rPr>
      </w:pPr>
      <w:r w:rsidRPr="00605037">
        <w:rPr>
          <w:i/>
          <w:iCs/>
          <w:lang w:val="vi-VN"/>
        </w:rPr>
        <w:t>- Cột (10)</w:t>
      </w:r>
      <w:r w:rsidRPr="00D728AB">
        <w:rPr>
          <w:i/>
          <w:iCs/>
          <w:lang w:val="vi-VN"/>
        </w:rPr>
        <w:t xml:space="preserve">, cột </w:t>
      </w:r>
      <w:r>
        <w:rPr>
          <w:i/>
          <w:iCs/>
          <w:lang w:val="vi-VN"/>
        </w:rPr>
        <w:t>(</w:t>
      </w:r>
      <w:r w:rsidRPr="00D728AB">
        <w:rPr>
          <w:i/>
          <w:iCs/>
          <w:lang w:val="vi-VN"/>
        </w:rPr>
        <w:t>16</w:t>
      </w:r>
      <w:r>
        <w:rPr>
          <w:i/>
          <w:iCs/>
          <w:lang w:val="vi-VN"/>
        </w:rPr>
        <w:t>)</w:t>
      </w:r>
      <w:r w:rsidRPr="00605037">
        <w:rPr>
          <w:i/>
          <w:iCs/>
          <w:lang w:val="vi-VN"/>
        </w:rPr>
        <w:t>: Ghi tổng chi phí cung cấp dịch vụ viễn thông phổ cập của các thôn, bản/vị trí khác</w:t>
      </w:r>
      <w:r w:rsidRPr="00D728AB">
        <w:rPr>
          <w:i/>
          <w:iCs/>
          <w:lang w:val="vi-VN"/>
        </w:rPr>
        <w:t xml:space="preserve"> trong năm</w:t>
      </w:r>
      <w:r w:rsidRPr="00605037">
        <w:rPr>
          <w:bCs/>
          <w:i/>
          <w:iCs/>
          <w:lang w:val="vi-VN"/>
        </w:rPr>
        <w:t>.</w:t>
      </w:r>
    </w:p>
    <w:p w14:paraId="4131CDFE" w14:textId="77777777" w:rsidR="004D6256" w:rsidRPr="00605037" w:rsidRDefault="004D6256" w:rsidP="004D6256">
      <w:pPr>
        <w:spacing w:after="120"/>
        <w:jc w:val="both"/>
        <w:rPr>
          <w:bCs/>
          <w:i/>
          <w:iCs/>
          <w:lang w:val="vi-VN"/>
        </w:rPr>
      </w:pPr>
      <w:r w:rsidRPr="00605037">
        <w:rPr>
          <w:i/>
          <w:iCs/>
          <w:lang w:val="vi-VN"/>
        </w:rPr>
        <w:t>- Cột (1</w:t>
      </w:r>
      <w:r>
        <w:rPr>
          <w:i/>
          <w:iCs/>
          <w:lang w:val="vi-VN"/>
        </w:rPr>
        <w:t>7</w:t>
      </w:r>
      <w:r w:rsidRPr="00605037">
        <w:rPr>
          <w:i/>
          <w:iCs/>
          <w:lang w:val="vi-VN"/>
        </w:rPr>
        <w:t>)</w:t>
      </w:r>
      <w:r>
        <w:rPr>
          <w:i/>
          <w:iCs/>
          <w:lang w:val="vi-VN"/>
        </w:rPr>
        <w:t xml:space="preserve"> đến</w:t>
      </w:r>
      <w:r w:rsidRPr="00D728AB">
        <w:rPr>
          <w:i/>
          <w:iCs/>
          <w:lang w:val="vi-VN"/>
        </w:rPr>
        <w:t xml:space="preserve"> cột </w:t>
      </w:r>
      <w:r>
        <w:rPr>
          <w:i/>
          <w:iCs/>
          <w:lang w:val="vi-VN"/>
        </w:rPr>
        <w:t>(</w:t>
      </w:r>
      <w:r w:rsidRPr="00D728AB">
        <w:rPr>
          <w:i/>
          <w:iCs/>
          <w:lang w:val="vi-VN"/>
        </w:rPr>
        <w:t>23</w:t>
      </w:r>
      <w:r>
        <w:rPr>
          <w:i/>
          <w:iCs/>
          <w:lang w:val="vi-VN"/>
        </w:rPr>
        <w:t>)</w:t>
      </w:r>
      <w:r w:rsidRPr="00605037">
        <w:rPr>
          <w:i/>
          <w:iCs/>
          <w:lang w:val="vi-VN"/>
        </w:rPr>
        <w:t>: Ghi tổng chi phí cung cấp dịch vụ viễn thông phổ cập của các thôn, bản/vị trí khác</w:t>
      </w:r>
      <w:r w:rsidRPr="00D728AB">
        <w:rPr>
          <w:i/>
          <w:iCs/>
          <w:lang w:val="vi-VN"/>
        </w:rPr>
        <w:t xml:space="preserve"> </w:t>
      </w:r>
      <w:r>
        <w:rPr>
          <w:i/>
          <w:iCs/>
          <w:lang w:val="vi-VN"/>
        </w:rPr>
        <w:t>trong các</w:t>
      </w:r>
      <w:r w:rsidRPr="00D728AB">
        <w:rPr>
          <w:i/>
          <w:iCs/>
          <w:lang w:val="vi-VN"/>
        </w:rPr>
        <w:t xml:space="preserve"> năm</w:t>
      </w:r>
      <w:r w:rsidRPr="00605037">
        <w:rPr>
          <w:bCs/>
          <w:i/>
          <w:iCs/>
          <w:lang w:val="vi-VN"/>
        </w:rPr>
        <w:t>.</w:t>
      </w:r>
    </w:p>
    <w:p w14:paraId="2EB8503B" w14:textId="77777777" w:rsidR="004D6256" w:rsidRPr="00605037" w:rsidRDefault="004D6256" w:rsidP="004D6256">
      <w:pPr>
        <w:spacing w:before="120" w:after="120" w:line="360" w:lineRule="exact"/>
        <w:ind w:firstLine="709"/>
        <w:jc w:val="center"/>
        <w:rPr>
          <w:b/>
          <w:bCs/>
          <w:sz w:val="26"/>
          <w:szCs w:val="26"/>
          <w:lang w:val="vi-VN"/>
        </w:rPr>
      </w:pPr>
      <w:r w:rsidRPr="00605037">
        <w:rPr>
          <w:bCs/>
          <w:i/>
          <w:iCs/>
          <w:lang w:val="vi-VN"/>
        </w:rPr>
        <w:br w:type="page"/>
      </w:r>
      <w:r>
        <w:rPr>
          <w:b/>
          <w:bCs/>
          <w:sz w:val="26"/>
          <w:szCs w:val="26"/>
          <w:lang w:val="vi-VN"/>
        </w:rPr>
        <w:lastRenderedPageBreak/>
        <w:t>BIỂU 03</w:t>
      </w:r>
    </w:p>
    <w:p w14:paraId="6FEAC1CB" w14:textId="77777777" w:rsidR="004D6256" w:rsidRPr="00605037" w:rsidRDefault="004D6256" w:rsidP="004D6256">
      <w:pPr>
        <w:jc w:val="center"/>
        <w:rPr>
          <w:b/>
          <w:sz w:val="26"/>
          <w:szCs w:val="26"/>
          <w:lang w:val="vi-VN"/>
        </w:rPr>
      </w:pPr>
      <w:r w:rsidRPr="00605037">
        <w:rPr>
          <w:b/>
          <w:sz w:val="26"/>
          <w:szCs w:val="26"/>
          <w:lang w:val="vi-VN"/>
        </w:rPr>
        <w:t xml:space="preserve">BẢNG KÊ </w:t>
      </w:r>
      <w:r w:rsidRPr="00D728AB">
        <w:rPr>
          <w:b/>
          <w:sz w:val="26"/>
          <w:szCs w:val="26"/>
          <w:lang w:val="vi-VN"/>
        </w:rPr>
        <w:t>CHI PHÍ ĐÃ</w:t>
      </w:r>
      <w:r w:rsidRPr="00605037">
        <w:rPr>
          <w:b/>
          <w:sz w:val="26"/>
          <w:szCs w:val="26"/>
          <w:lang w:val="vi-VN"/>
        </w:rPr>
        <w:t xml:space="preserve"> ĐẦU TƯ VÀ DUY TRÌ CÁC HẠNG MỤC CÔNG TRÌNH VIỄN THÔNG ĐỂ CUNG CẤP DỊCH VỤ VIỄN THÔNG PHỔ CẬP TRÊN ĐỊA BÀN ……</w:t>
      </w:r>
      <w:r w:rsidRPr="00605037">
        <w:rPr>
          <w:bCs/>
          <w:sz w:val="26"/>
          <w:szCs w:val="26"/>
          <w:lang w:val="vi-VN"/>
        </w:rPr>
        <w:t>[Ghi tên thôn, bản/ vị trí khác]</w:t>
      </w:r>
    </w:p>
    <w:p w14:paraId="1C198B33" w14:textId="77777777" w:rsidR="004D6256" w:rsidRPr="00605037" w:rsidRDefault="004D6256" w:rsidP="004D6256">
      <w:pPr>
        <w:spacing w:before="120" w:after="120"/>
        <w:jc w:val="center"/>
        <w:rPr>
          <w:b/>
          <w:sz w:val="26"/>
          <w:szCs w:val="26"/>
          <w:lang w:val="vi-VN"/>
        </w:rPr>
      </w:pPr>
      <w:r w:rsidRPr="00605037">
        <w:rPr>
          <w:b/>
          <w:sz w:val="26"/>
          <w:szCs w:val="26"/>
          <w:lang w:val="vi-VN"/>
        </w:rPr>
        <w:t xml:space="preserve"> . . . . . [Ghi loại phổ cập dịch vụ viễn thông]</w:t>
      </w:r>
    </w:p>
    <w:p w14:paraId="1AFDE026" w14:textId="77777777" w:rsidR="004D6256" w:rsidRPr="00605037" w:rsidRDefault="004D6256" w:rsidP="004D6256">
      <w:pPr>
        <w:spacing w:after="40"/>
        <w:jc w:val="right"/>
        <w:rPr>
          <w:i/>
          <w:iCs/>
          <w:sz w:val="20"/>
          <w:szCs w:val="20"/>
        </w:rPr>
      </w:pPr>
      <w:r w:rsidRPr="00605037">
        <w:rPr>
          <w:i/>
          <w:iCs/>
          <w:sz w:val="20"/>
          <w:szCs w:val="20"/>
        </w:rPr>
        <w:t xml:space="preserve">Đơn vị tính: </w:t>
      </w:r>
      <w:r>
        <w:rPr>
          <w:i/>
          <w:iCs/>
          <w:sz w:val="20"/>
          <w:szCs w:val="20"/>
        </w:rPr>
        <w:t>triệu đồng</w:t>
      </w:r>
    </w:p>
    <w:tbl>
      <w:tblPr>
        <w:tblStyle w:val="TableGrid13"/>
        <w:tblW w:w="5302"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15"/>
        <w:gridCol w:w="2182"/>
        <w:gridCol w:w="705"/>
        <w:gridCol w:w="1058"/>
        <w:gridCol w:w="836"/>
        <w:gridCol w:w="62"/>
        <w:gridCol w:w="9"/>
        <w:gridCol w:w="904"/>
        <w:gridCol w:w="1049"/>
        <w:gridCol w:w="626"/>
        <w:gridCol w:w="712"/>
        <w:gridCol w:w="6"/>
        <w:gridCol w:w="697"/>
        <w:gridCol w:w="15"/>
        <w:gridCol w:w="941"/>
        <w:gridCol w:w="990"/>
        <w:gridCol w:w="6"/>
        <w:gridCol w:w="830"/>
        <w:gridCol w:w="540"/>
        <w:gridCol w:w="626"/>
        <w:gridCol w:w="833"/>
        <w:gridCol w:w="15"/>
        <w:gridCol w:w="836"/>
        <w:gridCol w:w="527"/>
      </w:tblGrid>
      <w:tr w:rsidR="004D6256" w:rsidRPr="00605037" w14:paraId="6DF81F33" w14:textId="77777777" w:rsidTr="002C7D47">
        <w:trPr>
          <w:jc w:val="center"/>
        </w:trPr>
        <w:tc>
          <w:tcPr>
            <w:tcW w:w="135" w:type="pct"/>
            <w:vMerge w:val="restart"/>
            <w:tcBorders>
              <w:top w:val="double" w:sz="4" w:space="0" w:color="auto"/>
            </w:tcBorders>
          </w:tcPr>
          <w:p w14:paraId="188CC343" w14:textId="77777777" w:rsidR="004D6256" w:rsidRPr="00605037" w:rsidRDefault="004D6256" w:rsidP="002C7D47">
            <w:pPr>
              <w:jc w:val="center"/>
              <w:rPr>
                <w:b/>
                <w:bCs/>
                <w:sz w:val="20"/>
                <w:szCs w:val="20"/>
              </w:rPr>
            </w:pPr>
            <w:r w:rsidRPr="00605037">
              <w:rPr>
                <w:b/>
                <w:bCs/>
                <w:sz w:val="20"/>
                <w:szCs w:val="20"/>
              </w:rPr>
              <w:t>STT</w:t>
            </w:r>
          </w:p>
        </w:tc>
        <w:tc>
          <w:tcPr>
            <w:tcW w:w="708" w:type="pct"/>
            <w:vMerge w:val="restart"/>
            <w:tcBorders>
              <w:top w:val="double" w:sz="4" w:space="0" w:color="auto"/>
            </w:tcBorders>
          </w:tcPr>
          <w:p w14:paraId="6B2B9051" w14:textId="77777777" w:rsidR="004D6256" w:rsidRPr="00605037" w:rsidRDefault="004D6256" w:rsidP="002C7D47">
            <w:pPr>
              <w:jc w:val="center"/>
              <w:rPr>
                <w:b/>
                <w:bCs/>
                <w:sz w:val="20"/>
                <w:szCs w:val="20"/>
              </w:rPr>
            </w:pPr>
            <w:r w:rsidRPr="00605037">
              <w:rPr>
                <w:b/>
                <w:bCs/>
                <w:sz w:val="20"/>
                <w:szCs w:val="20"/>
              </w:rPr>
              <w:t>Tên hạng mục</w:t>
            </w:r>
          </w:p>
        </w:tc>
        <w:tc>
          <w:tcPr>
            <w:tcW w:w="229" w:type="pct"/>
            <w:vMerge w:val="restart"/>
            <w:tcBorders>
              <w:top w:val="double" w:sz="4" w:space="0" w:color="auto"/>
            </w:tcBorders>
          </w:tcPr>
          <w:p w14:paraId="014C6F5D" w14:textId="77777777" w:rsidR="004D6256" w:rsidRPr="00605037" w:rsidRDefault="004D6256" w:rsidP="002C7D47">
            <w:pPr>
              <w:jc w:val="center"/>
              <w:rPr>
                <w:b/>
                <w:bCs/>
                <w:sz w:val="20"/>
                <w:szCs w:val="20"/>
              </w:rPr>
            </w:pPr>
            <w:r w:rsidRPr="00605037">
              <w:rPr>
                <w:b/>
                <w:bCs/>
                <w:sz w:val="20"/>
                <w:szCs w:val="20"/>
              </w:rPr>
              <w:t>Đơn vị tính</w:t>
            </w:r>
          </w:p>
        </w:tc>
        <w:tc>
          <w:tcPr>
            <w:tcW w:w="343" w:type="pct"/>
            <w:vMerge w:val="restart"/>
            <w:tcBorders>
              <w:top w:val="double" w:sz="4" w:space="0" w:color="auto"/>
            </w:tcBorders>
          </w:tcPr>
          <w:p w14:paraId="6C58E0AE" w14:textId="77777777" w:rsidR="004D6256" w:rsidRPr="00605037" w:rsidRDefault="004D6256" w:rsidP="002C7D47">
            <w:pPr>
              <w:jc w:val="center"/>
              <w:rPr>
                <w:b/>
                <w:bCs/>
                <w:sz w:val="20"/>
                <w:szCs w:val="20"/>
              </w:rPr>
            </w:pPr>
            <w:r w:rsidRPr="00605037">
              <w:rPr>
                <w:b/>
                <w:bCs/>
                <w:sz w:val="20"/>
                <w:szCs w:val="20"/>
              </w:rPr>
              <w:t>Khối lượng</w:t>
            </w:r>
          </w:p>
        </w:tc>
        <w:tc>
          <w:tcPr>
            <w:tcW w:w="927" w:type="pct"/>
            <w:gridSpan w:val="5"/>
            <w:tcBorders>
              <w:top w:val="double" w:sz="4" w:space="0" w:color="auto"/>
            </w:tcBorders>
          </w:tcPr>
          <w:p w14:paraId="28B05F43" w14:textId="77777777" w:rsidR="004D6256" w:rsidRPr="00605037" w:rsidRDefault="004D6256" w:rsidP="002C7D47">
            <w:pPr>
              <w:jc w:val="center"/>
              <w:rPr>
                <w:b/>
                <w:bCs/>
                <w:sz w:val="20"/>
                <w:szCs w:val="20"/>
                <w:lang w:val="vi-VN"/>
              </w:rPr>
            </w:pPr>
            <w:r w:rsidRPr="00605037">
              <w:rPr>
                <w:b/>
                <w:bCs/>
                <w:sz w:val="20"/>
                <w:szCs w:val="20"/>
                <w:lang w:val="vi-VN"/>
              </w:rPr>
              <w:t>Nguyên giá</w:t>
            </w:r>
          </w:p>
        </w:tc>
        <w:tc>
          <w:tcPr>
            <w:tcW w:w="1294" w:type="pct"/>
            <w:gridSpan w:val="8"/>
            <w:tcBorders>
              <w:top w:val="double" w:sz="4" w:space="0" w:color="auto"/>
            </w:tcBorders>
          </w:tcPr>
          <w:p w14:paraId="11434983" w14:textId="77777777" w:rsidR="004D6256" w:rsidRPr="00605037" w:rsidRDefault="004D6256" w:rsidP="002C7D47">
            <w:pPr>
              <w:jc w:val="center"/>
              <w:rPr>
                <w:b/>
                <w:bCs/>
                <w:sz w:val="20"/>
                <w:szCs w:val="20"/>
              </w:rPr>
            </w:pPr>
            <w:r w:rsidRPr="00605037">
              <w:rPr>
                <w:b/>
                <w:bCs/>
                <w:sz w:val="20"/>
                <w:szCs w:val="20"/>
                <w:lang w:val="vi-VN"/>
              </w:rPr>
              <w:t>Năm ….</w:t>
            </w:r>
          </w:p>
        </w:tc>
        <w:tc>
          <w:tcPr>
            <w:tcW w:w="1193" w:type="pct"/>
            <w:gridSpan w:val="6"/>
            <w:tcBorders>
              <w:top w:val="double" w:sz="4" w:space="0" w:color="auto"/>
            </w:tcBorders>
          </w:tcPr>
          <w:p w14:paraId="5D67D498"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171" w:type="pct"/>
            <w:tcBorders>
              <w:top w:val="double" w:sz="4" w:space="0" w:color="auto"/>
            </w:tcBorders>
          </w:tcPr>
          <w:p w14:paraId="7353B949"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355578CD" w14:textId="77777777" w:rsidTr="002C7D47">
        <w:trPr>
          <w:jc w:val="center"/>
        </w:trPr>
        <w:tc>
          <w:tcPr>
            <w:tcW w:w="135" w:type="pct"/>
            <w:vMerge/>
            <w:vAlign w:val="center"/>
          </w:tcPr>
          <w:p w14:paraId="62D1E721" w14:textId="77777777" w:rsidR="004D6256" w:rsidRPr="00605037" w:rsidRDefault="004D6256" w:rsidP="002C7D47">
            <w:pPr>
              <w:jc w:val="center"/>
              <w:rPr>
                <w:b/>
                <w:bCs/>
                <w:sz w:val="20"/>
                <w:szCs w:val="20"/>
              </w:rPr>
            </w:pPr>
          </w:p>
        </w:tc>
        <w:tc>
          <w:tcPr>
            <w:tcW w:w="708" w:type="pct"/>
            <w:vMerge/>
            <w:vAlign w:val="center"/>
          </w:tcPr>
          <w:p w14:paraId="299CC3B7" w14:textId="77777777" w:rsidR="004D6256" w:rsidRPr="00605037" w:rsidRDefault="004D6256" w:rsidP="002C7D47">
            <w:pPr>
              <w:jc w:val="center"/>
              <w:rPr>
                <w:b/>
                <w:bCs/>
                <w:sz w:val="20"/>
                <w:szCs w:val="20"/>
              </w:rPr>
            </w:pPr>
          </w:p>
        </w:tc>
        <w:tc>
          <w:tcPr>
            <w:tcW w:w="229" w:type="pct"/>
            <w:vMerge/>
            <w:vAlign w:val="center"/>
          </w:tcPr>
          <w:p w14:paraId="7E0D1E71" w14:textId="77777777" w:rsidR="004D6256" w:rsidRPr="00605037" w:rsidRDefault="004D6256" w:rsidP="002C7D47">
            <w:pPr>
              <w:jc w:val="center"/>
              <w:rPr>
                <w:b/>
                <w:bCs/>
                <w:sz w:val="20"/>
                <w:szCs w:val="20"/>
              </w:rPr>
            </w:pPr>
          </w:p>
        </w:tc>
        <w:tc>
          <w:tcPr>
            <w:tcW w:w="343" w:type="pct"/>
            <w:vMerge/>
            <w:vAlign w:val="center"/>
          </w:tcPr>
          <w:p w14:paraId="5855C285" w14:textId="77777777" w:rsidR="004D6256" w:rsidRPr="00605037" w:rsidRDefault="004D6256" w:rsidP="002C7D47">
            <w:pPr>
              <w:jc w:val="center"/>
              <w:rPr>
                <w:b/>
                <w:bCs/>
                <w:sz w:val="20"/>
                <w:szCs w:val="20"/>
              </w:rPr>
            </w:pPr>
          </w:p>
        </w:tc>
        <w:tc>
          <w:tcPr>
            <w:tcW w:w="291" w:type="pct"/>
            <w:gridSpan w:val="2"/>
            <w:tcBorders>
              <w:top w:val="double" w:sz="4" w:space="0" w:color="auto"/>
            </w:tcBorders>
            <w:vAlign w:val="center"/>
          </w:tcPr>
          <w:p w14:paraId="6D1450B0" w14:textId="77777777" w:rsidR="004D6256" w:rsidRPr="00605037" w:rsidRDefault="004D6256" w:rsidP="002C7D47">
            <w:pPr>
              <w:jc w:val="center"/>
              <w:rPr>
                <w:i/>
                <w:iCs/>
                <w:sz w:val="20"/>
                <w:szCs w:val="20"/>
              </w:rPr>
            </w:pPr>
            <w:r w:rsidRPr="00605037">
              <w:rPr>
                <w:rFonts w:eastAsia="SimSun"/>
                <w:b/>
                <w:bCs/>
                <w:sz w:val="18"/>
                <w:szCs w:val="18"/>
              </w:rPr>
              <w:t xml:space="preserve">Nguyên giá tài sản cố định </w:t>
            </w:r>
            <w:r w:rsidRPr="00605037">
              <w:rPr>
                <w:rFonts w:eastAsia="SimSun"/>
                <w:b/>
                <w:bCs/>
                <w:sz w:val="18"/>
                <w:szCs w:val="18"/>
              </w:rPr>
              <w:br/>
            </w:r>
            <w:r w:rsidRPr="00605037">
              <w:rPr>
                <w:rFonts w:eastAsia="SimSun"/>
                <w:bCs/>
                <w:sz w:val="18"/>
                <w:szCs w:val="18"/>
              </w:rPr>
              <w:t>(triệu đồng)</w:t>
            </w:r>
          </w:p>
        </w:tc>
        <w:tc>
          <w:tcPr>
            <w:tcW w:w="296" w:type="pct"/>
            <w:gridSpan w:val="2"/>
            <w:tcBorders>
              <w:top w:val="double" w:sz="4" w:space="0" w:color="auto"/>
            </w:tcBorders>
            <w:vAlign w:val="center"/>
          </w:tcPr>
          <w:p w14:paraId="3F68711D" w14:textId="77777777" w:rsidR="004D6256" w:rsidRPr="00605037" w:rsidRDefault="004D6256" w:rsidP="002C7D47">
            <w:pPr>
              <w:jc w:val="center"/>
              <w:rPr>
                <w:i/>
                <w:iCs/>
                <w:sz w:val="20"/>
                <w:szCs w:val="20"/>
              </w:rPr>
            </w:pPr>
            <w:r w:rsidRPr="00605037">
              <w:rPr>
                <w:rFonts w:eastAsia="SimSun"/>
                <w:b/>
                <w:bCs/>
                <w:sz w:val="18"/>
                <w:szCs w:val="18"/>
              </w:rPr>
              <w:t xml:space="preserve">Thời gian trích khấu hao tài sản cố định </w:t>
            </w:r>
            <w:r w:rsidRPr="00605037">
              <w:rPr>
                <w:rFonts w:eastAsia="SimSun"/>
                <w:sz w:val="18"/>
                <w:szCs w:val="18"/>
              </w:rPr>
              <w:t>(tháng)</w:t>
            </w:r>
          </w:p>
        </w:tc>
        <w:tc>
          <w:tcPr>
            <w:tcW w:w="340" w:type="pct"/>
            <w:tcBorders>
              <w:top w:val="double" w:sz="4" w:space="0" w:color="auto"/>
            </w:tcBorders>
            <w:vAlign w:val="center"/>
          </w:tcPr>
          <w:p w14:paraId="24C84512" w14:textId="77777777" w:rsidR="004D6256" w:rsidRPr="00605037" w:rsidRDefault="004D6256" w:rsidP="002C7D47">
            <w:pPr>
              <w:jc w:val="center"/>
              <w:rPr>
                <w:b/>
                <w:bCs/>
                <w:sz w:val="20"/>
                <w:szCs w:val="20"/>
              </w:rPr>
            </w:pPr>
            <w:r w:rsidRPr="00605037">
              <w:rPr>
                <w:rFonts w:eastAsia="SimSun"/>
                <w:b/>
                <w:sz w:val="18"/>
                <w:szCs w:val="18"/>
              </w:rPr>
              <w:t xml:space="preserve">Giá trị còn lại của TSCĐ </w:t>
            </w:r>
            <w:r w:rsidRPr="00605037">
              <w:rPr>
                <w:rFonts w:eastAsia="SimSun"/>
                <w:bCs/>
                <w:sz w:val="18"/>
                <w:szCs w:val="18"/>
              </w:rPr>
              <w:t>(triệu đồng</w:t>
            </w:r>
            <w:r w:rsidRPr="00605037">
              <w:rPr>
                <w:rFonts w:eastAsia="SimSun"/>
                <w:b/>
                <w:sz w:val="18"/>
                <w:szCs w:val="18"/>
              </w:rPr>
              <w:t>)</w:t>
            </w:r>
          </w:p>
        </w:tc>
        <w:tc>
          <w:tcPr>
            <w:tcW w:w="203" w:type="pct"/>
            <w:tcBorders>
              <w:top w:val="double" w:sz="4" w:space="0" w:color="auto"/>
            </w:tcBorders>
          </w:tcPr>
          <w:p w14:paraId="320E8DB8"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31" w:type="pct"/>
            <w:tcBorders>
              <w:top w:val="double" w:sz="4" w:space="0" w:color="auto"/>
            </w:tcBorders>
          </w:tcPr>
          <w:p w14:paraId="735F9EF0" w14:textId="77777777" w:rsidR="004D6256" w:rsidRPr="00605037" w:rsidRDefault="004D6256" w:rsidP="002C7D47">
            <w:pPr>
              <w:ind w:right="-557"/>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228" w:type="pct"/>
            <w:gridSpan w:val="2"/>
            <w:tcBorders>
              <w:top w:val="double" w:sz="4" w:space="0" w:color="auto"/>
            </w:tcBorders>
          </w:tcPr>
          <w:p w14:paraId="366147E3"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4D0F9C1E" w14:textId="77777777" w:rsidR="004D6256" w:rsidRPr="00605037" w:rsidRDefault="004D6256" w:rsidP="002C7D47">
            <w:pPr>
              <w:jc w:val="center"/>
              <w:rPr>
                <w:b/>
                <w:bCs/>
                <w:sz w:val="20"/>
                <w:szCs w:val="20"/>
              </w:rPr>
            </w:pPr>
            <w:r w:rsidRPr="00605037">
              <w:rPr>
                <w:i/>
                <w:iCs/>
                <w:sz w:val="20"/>
                <w:szCs w:val="20"/>
              </w:rPr>
              <w:t>(nếu có)</w:t>
            </w:r>
          </w:p>
        </w:tc>
        <w:tc>
          <w:tcPr>
            <w:tcW w:w="310" w:type="pct"/>
            <w:gridSpan w:val="2"/>
            <w:tcBorders>
              <w:top w:val="double" w:sz="4" w:space="0" w:color="auto"/>
            </w:tcBorders>
          </w:tcPr>
          <w:p w14:paraId="6AE4FDC4" w14:textId="77777777" w:rsidR="004D6256" w:rsidRPr="00605037" w:rsidRDefault="004D6256" w:rsidP="002C7D47">
            <w:pPr>
              <w:jc w:val="both"/>
              <w:rPr>
                <w:b/>
                <w:bCs/>
                <w:sz w:val="20"/>
                <w:szCs w:val="20"/>
              </w:rPr>
            </w:pPr>
            <w:r w:rsidRPr="00605037">
              <w:rPr>
                <w:b/>
                <w:bCs/>
                <w:sz w:val="20"/>
                <w:szCs w:val="20"/>
              </w:rPr>
              <w:t>Chi phí khác</w:t>
            </w:r>
          </w:p>
          <w:p w14:paraId="6DE8445B" w14:textId="77777777" w:rsidR="004D6256" w:rsidRPr="00605037" w:rsidRDefault="004D6256" w:rsidP="002C7D47">
            <w:pPr>
              <w:jc w:val="center"/>
              <w:rPr>
                <w:b/>
                <w:bCs/>
                <w:sz w:val="20"/>
                <w:szCs w:val="20"/>
              </w:rPr>
            </w:pPr>
            <w:r w:rsidRPr="00605037">
              <w:rPr>
                <w:i/>
                <w:iCs/>
                <w:sz w:val="20"/>
                <w:szCs w:val="20"/>
              </w:rPr>
              <w:t>(nếu có)</w:t>
            </w:r>
          </w:p>
          <w:p w14:paraId="02935684" w14:textId="77777777" w:rsidR="004D6256" w:rsidRPr="00605037" w:rsidRDefault="004D6256" w:rsidP="002C7D47">
            <w:pPr>
              <w:jc w:val="center"/>
              <w:rPr>
                <w:b/>
                <w:bCs/>
                <w:sz w:val="20"/>
                <w:szCs w:val="20"/>
              </w:rPr>
            </w:pPr>
          </w:p>
        </w:tc>
        <w:tc>
          <w:tcPr>
            <w:tcW w:w="321" w:type="pct"/>
            <w:tcBorders>
              <w:top w:val="double" w:sz="4" w:space="0" w:color="auto"/>
            </w:tcBorders>
          </w:tcPr>
          <w:p w14:paraId="696AB861" w14:textId="77777777" w:rsidR="004D6256" w:rsidRPr="00605037" w:rsidRDefault="004D6256" w:rsidP="002C7D47">
            <w:pPr>
              <w:jc w:val="center"/>
              <w:rPr>
                <w:b/>
                <w:bCs/>
                <w:sz w:val="20"/>
                <w:szCs w:val="20"/>
              </w:rPr>
            </w:pPr>
            <w:r w:rsidRPr="00605037">
              <w:rPr>
                <w:b/>
                <w:bCs/>
                <w:sz w:val="20"/>
                <w:szCs w:val="20"/>
              </w:rPr>
              <w:t xml:space="preserve">Tổng </w:t>
            </w:r>
          </w:p>
        </w:tc>
        <w:tc>
          <w:tcPr>
            <w:tcW w:w="270" w:type="pct"/>
            <w:gridSpan w:val="2"/>
            <w:tcBorders>
              <w:top w:val="double" w:sz="4" w:space="0" w:color="auto"/>
            </w:tcBorders>
          </w:tcPr>
          <w:p w14:paraId="3E304472"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5" w:type="pct"/>
            <w:tcBorders>
              <w:top w:val="double" w:sz="4" w:space="0" w:color="auto"/>
            </w:tcBorders>
          </w:tcPr>
          <w:p w14:paraId="5CBEA6C6"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203" w:type="pct"/>
            <w:tcBorders>
              <w:top w:val="double" w:sz="4" w:space="0" w:color="auto"/>
            </w:tcBorders>
          </w:tcPr>
          <w:p w14:paraId="1910E036"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377628C5" w14:textId="77777777" w:rsidR="004D6256" w:rsidRPr="00605037" w:rsidRDefault="004D6256" w:rsidP="002C7D47">
            <w:pPr>
              <w:jc w:val="center"/>
              <w:rPr>
                <w:b/>
                <w:bCs/>
                <w:sz w:val="20"/>
                <w:szCs w:val="20"/>
              </w:rPr>
            </w:pPr>
            <w:r w:rsidRPr="00605037">
              <w:rPr>
                <w:i/>
                <w:iCs/>
                <w:sz w:val="20"/>
                <w:szCs w:val="20"/>
              </w:rPr>
              <w:t>(nếu có)</w:t>
            </w:r>
          </w:p>
        </w:tc>
        <w:tc>
          <w:tcPr>
            <w:tcW w:w="270" w:type="pct"/>
            <w:tcBorders>
              <w:top w:val="double" w:sz="4" w:space="0" w:color="auto"/>
            </w:tcBorders>
          </w:tcPr>
          <w:p w14:paraId="4B06ED66" w14:textId="77777777" w:rsidR="004D6256" w:rsidRPr="00605037" w:rsidRDefault="004D6256" w:rsidP="002C7D47">
            <w:pPr>
              <w:jc w:val="center"/>
              <w:rPr>
                <w:b/>
                <w:bCs/>
                <w:sz w:val="20"/>
                <w:szCs w:val="20"/>
              </w:rPr>
            </w:pPr>
            <w:r w:rsidRPr="00605037">
              <w:rPr>
                <w:b/>
                <w:bCs/>
                <w:sz w:val="20"/>
                <w:szCs w:val="20"/>
              </w:rPr>
              <w:t>Chi phí khác</w:t>
            </w:r>
          </w:p>
          <w:p w14:paraId="63CE481B" w14:textId="77777777" w:rsidR="004D6256" w:rsidRPr="00605037" w:rsidRDefault="004D6256" w:rsidP="002C7D47">
            <w:pPr>
              <w:jc w:val="center"/>
              <w:rPr>
                <w:b/>
                <w:bCs/>
                <w:sz w:val="20"/>
                <w:szCs w:val="20"/>
              </w:rPr>
            </w:pPr>
            <w:r w:rsidRPr="00605037">
              <w:rPr>
                <w:i/>
                <w:iCs/>
                <w:sz w:val="20"/>
                <w:szCs w:val="20"/>
              </w:rPr>
              <w:t>(nếu có)</w:t>
            </w:r>
          </w:p>
          <w:p w14:paraId="7BB11CC8" w14:textId="77777777" w:rsidR="004D6256" w:rsidRPr="00605037" w:rsidRDefault="004D6256" w:rsidP="002C7D47">
            <w:pPr>
              <w:jc w:val="center"/>
              <w:rPr>
                <w:b/>
                <w:bCs/>
                <w:sz w:val="20"/>
                <w:szCs w:val="20"/>
              </w:rPr>
            </w:pPr>
          </w:p>
        </w:tc>
        <w:tc>
          <w:tcPr>
            <w:tcW w:w="276" w:type="pct"/>
            <w:gridSpan w:val="2"/>
            <w:tcBorders>
              <w:top w:val="double" w:sz="4" w:space="0" w:color="auto"/>
            </w:tcBorders>
          </w:tcPr>
          <w:p w14:paraId="54AA10DA" w14:textId="77777777" w:rsidR="004D6256" w:rsidRPr="00605037" w:rsidRDefault="004D6256" w:rsidP="002C7D47">
            <w:pPr>
              <w:jc w:val="center"/>
              <w:rPr>
                <w:b/>
                <w:bCs/>
                <w:sz w:val="20"/>
                <w:szCs w:val="20"/>
              </w:rPr>
            </w:pPr>
            <w:r w:rsidRPr="00605037">
              <w:rPr>
                <w:b/>
                <w:bCs/>
                <w:sz w:val="20"/>
                <w:szCs w:val="20"/>
              </w:rPr>
              <w:t xml:space="preserve">Tổng </w:t>
            </w:r>
          </w:p>
        </w:tc>
        <w:tc>
          <w:tcPr>
            <w:tcW w:w="172" w:type="pct"/>
          </w:tcPr>
          <w:p w14:paraId="1B556020" w14:textId="77777777" w:rsidR="004D6256" w:rsidRPr="00605037" w:rsidRDefault="004D6256" w:rsidP="002C7D47">
            <w:pPr>
              <w:jc w:val="center"/>
              <w:rPr>
                <w:b/>
                <w:bCs/>
                <w:sz w:val="20"/>
                <w:szCs w:val="20"/>
              </w:rPr>
            </w:pPr>
          </w:p>
        </w:tc>
      </w:tr>
      <w:tr w:rsidR="004D6256" w:rsidRPr="00605037" w14:paraId="5FEE85B2" w14:textId="77777777" w:rsidTr="002C7D47">
        <w:trPr>
          <w:jc w:val="center"/>
        </w:trPr>
        <w:tc>
          <w:tcPr>
            <w:tcW w:w="135" w:type="pct"/>
            <w:vAlign w:val="center"/>
          </w:tcPr>
          <w:p w14:paraId="2B082DC3" w14:textId="77777777" w:rsidR="004D6256" w:rsidRPr="00605037" w:rsidRDefault="004D6256" w:rsidP="002C7D47">
            <w:pPr>
              <w:jc w:val="center"/>
              <w:rPr>
                <w:sz w:val="20"/>
                <w:szCs w:val="20"/>
              </w:rPr>
            </w:pPr>
            <w:r w:rsidRPr="00605037">
              <w:rPr>
                <w:sz w:val="20"/>
                <w:szCs w:val="20"/>
                <w:lang w:val="en-GB"/>
              </w:rPr>
              <w:t>(1)</w:t>
            </w:r>
          </w:p>
        </w:tc>
        <w:tc>
          <w:tcPr>
            <w:tcW w:w="708" w:type="pct"/>
            <w:vAlign w:val="center"/>
          </w:tcPr>
          <w:p w14:paraId="73D04AC8" w14:textId="77777777" w:rsidR="004D6256" w:rsidRPr="00605037" w:rsidRDefault="004D6256" w:rsidP="002C7D47">
            <w:pPr>
              <w:jc w:val="center"/>
              <w:rPr>
                <w:sz w:val="20"/>
                <w:szCs w:val="20"/>
                <w:lang w:val="en-GB"/>
              </w:rPr>
            </w:pPr>
            <w:r w:rsidRPr="00605037">
              <w:rPr>
                <w:sz w:val="20"/>
                <w:szCs w:val="20"/>
                <w:lang w:val="en-GB"/>
              </w:rPr>
              <w:t>(2)</w:t>
            </w:r>
          </w:p>
        </w:tc>
        <w:tc>
          <w:tcPr>
            <w:tcW w:w="229" w:type="pct"/>
            <w:vAlign w:val="center"/>
          </w:tcPr>
          <w:p w14:paraId="18D1DCA9" w14:textId="77777777" w:rsidR="004D6256" w:rsidRPr="00605037" w:rsidRDefault="004D6256" w:rsidP="002C7D47">
            <w:pPr>
              <w:jc w:val="center"/>
              <w:rPr>
                <w:sz w:val="20"/>
                <w:szCs w:val="20"/>
              </w:rPr>
            </w:pPr>
            <w:r w:rsidRPr="00605037">
              <w:rPr>
                <w:sz w:val="20"/>
                <w:szCs w:val="20"/>
                <w:lang w:val="en-GB"/>
              </w:rPr>
              <w:t>(3)</w:t>
            </w:r>
          </w:p>
        </w:tc>
        <w:tc>
          <w:tcPr>
            <w:tcW w:w="343" w:type="pct"/>
            <w:vAlign w:val="center"/>
          </w:tcPr>
          <w:p w14:paraId="460AF891" w14:textId="77777777" w:rsidR="004D6256" w:rsidRPr="00605037" w:rsidRDefault="004D6256" w:rsidP="002C7D47">
            <w:pPr>
              <w:jc w:val="center"/>
              <w:rPr>
                <w:sz w:val="20"/>
                <w:szCs w:val="20"/>
                <w:lang w:val="en-GB"/>
              </w:rPr>
            </w:pPr>
            <w:r w:rsidRPr="00605037">
              <w:rPr>
                <w:sz w:val="20"/>
                <w:szCs w:val="20"/>
              </w:rPr>
              <w:t>(4)</w:t>
            </w:r>
          </w:p>
        </w:tc>
        <w:tc>
          <w:tcPr>
            <w:tcW w:w="291" w:type="pct"/>
            <w:gridSpan w:val="2"/>
            <w:vAlign w:val="center"/>
          </w:tcPr>
          <w:p w14:paraId="2DEE9CDB" w14:textId="77777777" w:rsidR="004D6256" w:rsidRPr="00605037" w:rsidRDefault="004D6256" w:rsidP="002C7D47">
            <w:pPr>
              <w:jc w:val="center"/>
              <w:rPr>
                <w:sz w:val="20"/>
                <w:szCs w:val="20"/>
              </w:rPr>
            </w:pPr>
            <w:r w:rsidRPr="00605037">
              <w:rPr>
                <w:sz w:val="20"/>
                <w:szCs w:val="20"/>
                <w:lang w:val="en-GB"/>
              </w:rPr>
              <w:t>(5)</w:t>
            </w:r>
          </w:p>
        </w:tc>
        <w:tc>
          <w:tcPr>
            <w:tcW w:w="296" w:type="pct"/>
            <w:gridSpan w:val="2"/>
          </w:tcPr>
          <w:p w14:paraId="360450A8" w14:textId="77777777" w:rsidR="004D6256" w:rsidRPr="00605037" w:rsidRDefault="004D6256" w:rsidP="002C7D47">
            <w:pPr>
              <w:jc w:val="center"/>
              <w:rPr>
                <w:sz w:val="20"/>
                <w:szCs w:val="20"/>
                <w:lang w:val="en-GB"/>
              </w:rPr>
            </w:pPr>
          </w:p>
          <w:p w14:paraId="5E97015D" w14:textId="77777777" w:rsidR="004D6256" w:rsidRPr="00605037" w:rsidRDefault="004D6256" w:rsidP="002C7D47">
            <w:pPr>
              <w:jc w:val="center"/>
              <w:rPr>
                <w:sz w:val="20"/>
                <w:szCs w:val="20"/>
                <w:lang w:val="en-GB"/>
              </w:rPr>
            </w:pPr>
            <w:r w:rsidRPr="00605037">
              <w:rPr>
                <w:sz w:val="20"/>
                <w:szCs w:val="20"/>
                <w:lang w:val="en-GB"/>
              </w:rPr>
              <w:t>(6)</w:t>
            </w:r>
          </w:p>
        </w:tc>
        <w:tc>
          <w:tcPr>
            <w:tcW w:w="340" w:type="pct"/>
            <w:vAlign w:val="center"/>
          </w:tcPr>
          <w:p w14:paraId="621C3FCC" w14:textId="77777777" w:rsidR="004D6256" w:rsidRPr="00605037" w:rsidRDefault="004D6256" w:rsidP="002C7D47">
            <w:pPr>
              <w:jc w:val="center"/>
              <w:rPr>
                <w:sz w:val="20"/>
                <w:szCs w:val="20"/>
              </w:rPr>
            </w:pPr>
            <w:r w:rsidRPr="00605037">
              <w:rPr>
                <w:sz w:val="20"/>
                <w:szCs w:val="20"/>
                <w:lang w:val="en-GB"/>
              </w:rPr>
              <w:t>(7)</w:t>
            </w:r>
          </w:p>
        </w:tc>
        <w:tc>
          <w:tcPr>
            <w:tcW w:w="203" w:type="pct"/>
            <w:vAlign w:val="center"/>
          </w:tcPr>
          <w:p w14:paraId="70C86E57" w14:textId="77777777" w:rsidR="004D6256" w:rsidRPr="00605037" w:rsidRDefault="004D6256" w:rsidP="002C7D47">
            <w:pPr>
              <w:jc w:val="center"/>
              <w:rPr>
                <w:sz w:val="20"/>
                <w:szCs w:val="20"/>
              </w:rPr>
            </w:pPr>
            <w:r w:rsidRPr="00605037">
              <w:rPr>
                <w:sz w:val="20"/>
                <w:szCs w:val="20"/>
                <w:lang w:val="en-GB"/>
              </w:rPr>
              <w:t>(8)</w:t>
            </w:r>
          </w:p>
        </w:tc>
        <w:tc>
          <w:tcPr>
            <w:tcW w:w="231" w:type="pct"/>
            <w:vAlign w:val="center"/>
          </w:tcPr>
          <w:p w14:paraId="543DFBC3" w14:textId="77777777" w:rsidR="004D6256" w:rsidRPr="00605037" w:rsidRDefault="004D6256" w:rsidP="002C7D47">
            <w:pPr>
              <w:jc w:val="center"/>
              <w:rPr>
                <w:sz w:val="20"/>
                <w:szCs w:val="20"/>
              </w:rPr>
            </w:pPr>
            <w:r w:rsidRPr="00605037">
              <w:rPr>
                <w:sz w:val="20"/>
                <w:szCs w:val="20"/>
                <w:lang w:val="en-GB"/>
              </w:rPr>
              <w:t>(9)</w:t>
            </w:r>
          </w:p>
        </w:tc>
        <w:tc>
          <w:tcPr>
            <w:tcW w:w="228" w:type="pct"/>
            <w:gridSpan w:val="2"/>
            <w:vAlign w:val="center"/>
          </w:tcPr>
          <w:p w14:paraId="68F040ED" w14:textId="77777777" w:rsidR="004D6256" w:rsidRPr="00605037" w:rsidRDefault="004D6256" w:rsidP="002C7D47">
            <w:pPr>
              <w:jc w:val="center"/>
              <w:rPr>
                <w:sz w:val="20"/>
                <w:szCs w:val="20"/>
              </w:rPr>
            </w:pPr>
            <w:r w:rsidRPr="00605037">
              <w:rPr>
                <w:sz w:val="20"/>
                <w:szCs w:val="20"/>
                <w:lang w:val="en-GB"/>
              </w:rPr>
              <w:t>(10)</w:t>
            </w:r>
          </w:p>
        </w:tc>
        <w:tc>
          <w:tcPr>
            <w:tcW w:w="309" w:type="pct"/>
            <w:gridSpan w:val="2"/>
          </w:tcPr>
          <w:p w14:paraId="63F7C32D" w14:textId="77777777" w:rsidR="004D6256" w:rsidRPr="00605037" w:rsidRDefault="004D6256" w:rsidP="002C7D47">
            <w:pPr>
              <w:jc w:val="center"/>
              <w:rPr>
                <w:sz w:val="20"/>
                <w:szCs w:val="20"/>
                <w:lang w:val="en-GB"/>
              </w:rPr>
            </w:pPr>
          </w:p>
          <w:p w14:paraId="33077196" w14:textId="77777777" w:rsidR="004D6256" w:rsidRPr="00605037" w:rsidRDefault="004D6256" w:rsidP="002C7D47">
            <w:pPr>
              <w:jc w:val="center"/>
              <w:rPr>
                <w:sz w:val="20"/>
                <w:szCs w:val="20"/>
              </w:rPr>
            </w:pPr>
            <w:r w:rsidRPr="00605037">
              <w:rPr>
                <w:sz w:val="20"/>
                <w:szCs w:val="20"/>
                <w:lang w:val="en-GB"/>
              </w:rPr>
              <w:t>(11)</w:t>
            </w:r>
          </w:p>
          <w:p w14:paraId="3F9D51F9" w14:textId="77777777" w:rsidR="004D6256" w:rsidRPr="00605037" w:rsidRDefault="004D6256" w:rsidP="002C7D47">
            <w:pPr>
              <w:jc w:val="center"/>
              <w:rPr>
                <w:sz w:val="20"/>
                <w:szCs w:val="20"/>
              </w:rPr>
            </w:pPr>
          </w:p>
        </w:tc>
        <w:tc>
          <w:tcPr>
            <w:tcW w:w="321" w:type="pct"/>
            <w:vAlign w:val="center"/>
          </w:tcPr>
          <w:p w14:paraId="115E8611" w14:textId="77777777" w:rsidR="004D6256" w:rsidRPr="00605037" w:rsidRDefault="004D6256" w:rsidP="002C7D47">
            <w:pPr>
              <w:jc w:val="center"/>
              <w:rPr>
                <w:sz w:val="20"/>
                <w:szCs w:val="20"/>
              </w:rPr>
            </w:pPr>
            <w:r w:rsidRPr="00605037">
              <w:rPr>
                <w:sz w:val="20"/>
                <w:szCs w:val="20"/>
              </w:rPr>
              <w:t>(12)=(8)+(9)+(10)+(11)</w:t>
            </w:r>
          </w:p>
        </w:tc>
        <w:tc>
          <w:tcPr>
            <w:tcW w:w="269" w:type="pct"/>
            <w:gridSpan w:val="2"/>
            <w:vAlign w:val="center"/>
          </w:tcPr>
          <w:p w14:paraId="7249EE06" w14:textId="77777777" w:rsidR="004D6256" w:rsidRPr="00605F83" w:rsidRDefault="004D6256" w:rsidP="002C7D47">
            <w:pPr>
              <w:jc w:val="center"/>
              <w:rPr>
                <w:sz w:val="20"/>
                <w:szCs w:val="20"/>
                <w:lang w:val="vi-VN"/>
              </w:rPr>
            </w:pPr>
            <w:r>
              <w:rPr>
                <w:sz w:val="20"/>
                <w:szCs w:val="20"/>
                <w:lang w:val="vi-VN"/>
              </w:rPr>
              <w:t>(13)</w:t>
            </w:r>
          </w:p>
        </w:tc>
        <w:tc>
          <w:tcPr>
            <w:tcW w:w="175" w:type="pct"/>
            <w:vAlign w:val="center"/>
          </w:tcPr>
          <w:p w14:paraId="193D50B2" w14:textId="77777777" w:rsidR="004D6256" w:rsidRPr="00605F83" w:rsidRDefault="004D6256" w:rsidP="002C7D47">
            <w:pPr>
              <w:jc w:val="center"/>
              <w:rPr>
                <w:sz w:val="20"/>
                <w:szCs w:val="20"/>
                <w:lang w:val="vi-VN"/>
              </w:rPr>
            </w:pPr>
            <w:r>
              <w:rPr>
                <w:sz w:val="20"/>
                <w:szCs w:val="20"/>
                <w:lang w:val="vi-VN"/>
              </w:rPr>
              <w:t>(14)</w:t>
            </w:r>
          </w:p>
        </w:tc>
        <w:tc>
          <w:tcPr>
            <w:tcW w:w="203" w:type="pct"/>
            <w:vAlign w:val="center"/>
          </w:tcPr>
          <w:p w14:paraId="604D8186" w14:textId="77777777" w:rsidR="004D6256" w:rsidRPr="00605F83" w:rsidRDefault="004D6256" w:rsidP="002C7D47">
            <w:pPr>
              <w:jc w:val="center"/>
              <w:rPr>
                <w:sz w:val="20"/>
                <w:szCs w:val="20"/>
                <w:lang w:val="vi-VN"/>
              </w:rPr>
            </w:pPr>
            <w:r>
              <w:rPr>
                <w:sz w:val="20"/>
                <w:szCs w:val="20"/>
                <w:lang w:val="vi-VN"/>
              </w:rPr>
              <w:t>(15)</w:t>
            </w:r>
          </w:p>
        </w:tc>
        <w:tc>
          <w:tcPr>
            <w:tcW w:w="269" w:type="pct"/>
            <w:vAlign w:val="center"/>
          </w:tcPr>
          <w:p w14:paraId="186EC8C0" w14:textId="77777777" w:rsidR="004D6256" w:rsidRPr="00605F83" w:rsidRDefault="004D6256" w:rsidP="002C7D47">
            <w:pPr>
              <w:jc w:val="center"/>
              <w:rPr>
                <w:sz w:val="20"/>
                <w:szCs w:val="20"/>
                <w:lang w:val="vi-VN"/>
              </w:rPr>
            </w:pPr>
            <w:r>
              <w:rPr>
                <w:sz w:val="20"/>
                <w:szCs w:val="20"/>
                <w:lang w:val="vi-VN"/>
              </w:rPr>
              <w:t>(16)</w:t>
            </w:r>
          </w:p>
        </w:tc>
        <w:tc>
          <w:tcPr>
            <w:tcW w:w="270" w:type="pct"/>
            <w:gridSpan w:val="2"/>
            <w:vAlign w:val="center"/>
          </w:tcPr>
          <w:p w14:paraId="6D1823C5" w14:textId="77777777" w:rsidR="004D6256" w:rsidRPr="00605F83" w:rsidRDefault="004D6256" w:rsidP="002C7D47">
            <w:pPr>
              <w:jc w:val="center"/>
              <w:rPr>
                <w:sz w:val="20"/>
                <w:szCs w:val="20"/>
                <w:lang w:val="vi-VN"/>
              </w:rPr>
            </w:pPr>
            <w:r>
              <w:rPr>
                <w:sz w:val="20"/>
                <w:szCs w:val="20"/>
                <w:lang w:val="vi-VN"/>
              </w:rPr>
              <w:t>(17)</w:t>
            </w:r>
          </w:p>
        </w:tc>
        <w:tc>
          <w:tcPr>
            <w:tcW w:w="179" w:type="pct"/>
            <w:vAlign w:val="center"/>
          </w:tcPr>
          <w:p w14:paraId="52213B58" w14:textId="77777777" w:rsidR="004D6256" w:rsidRPr="00605F83" w:rsidRDefault="004D6256" w:rsidP="002C7D47">
            <w:pPr>
              <w:jc w:val="center"/>
              <w:rPr>
                <w:sz w:val="20"/>
                <w:szCs w:val="20"/>
                <w:lang w:val="vi-VN"/>
              </w:rPr>
            </w:pPr>
            <w:r>
              <w:rPr>
                <w:sz w:val="20"/>
                <w:szCs w:val="20"/>
                <w:lang w:val="vi-VN"/>
              </w:rPr>
              <w:t>(18)</w:t>
            </w:r>
          </w:p>
        </w:tc>
      </w:tr>
      <w:tr w:rsidR="004D6256" w:rsidRPr="00605037" w14:paraId="6BBC3EC0" w14:textId="77777777" w:rsidTr="002C7D47">
        <w:trPr>
          <w:jc w:val="center"/>
        </w:trPr>
        <w:tc>
          <w:tcPr>
            <w:tcW w:w="135" w:type="pct"/>
            <w:vAlign w:val="center"/>
          </w:tcPr>
          <w:p w14:paraId="5C8BD8A0" w14:textId="77777777" w:rsidR="004D6256" w:rsidRPr="00605037" w:rsidRDefault="004D6256" w:rsidP="002C7D47">
            <w:pPr>
              <w:jc w:val="center"/>
              <w:rPr>
                <w:sz w:val="20"/>
                <w:szCs w:val="20"/>
              </w:rPr>
            </w:pPr>
            <w:r w:rsidRPr="00605037">
              <w:rPr>
                <w:b/>
                <w:bCs/>
                <w:sz w:val="20"/>
                <w:szCs w:val="20"/>
              </w:rPr>
              <w:t>A</w:t>
            </w:r>
          </w:p>
        </w:tc>
        <w:tc>
          <w:tcPr>
            <w:tcW w:w="708" w:type="pct"/>
            <w:vAlign w:val="center"/>
          </w:tcPr>
          <w:p w14:paraId="7C025F98" w14:textId="77777777" w:rsidR="004D6256" w:rsidRPr="00605037" w:rsidRDefault="004D6256" w:rsidP="002C7D47">
            <w:pPr>
              <w:rPr>
                <w:sz w:val="20"/>
                <w:szCs w:val="20"/>
              </w:rPr>
            </w:pPr>
            <w:r w:rsidRPr="00605037">
              <w:rPr>
                <w:b/>
                <w:bCs/>
                <w:sz w:val="20"/>
                <w:szCs w:val="20"/>
              </w:rPr>
              <w:t>HẠNG MỤC ĐẦU TƯ, PHÁT TRIỂN</w:t>
            </w:r>
          </w:p>
        </w:tc>
        <w:tc>
          <w:tcPr>
            <w:tcW w:w="229" w:type="pct"/>
            <w:vAlign w:val="center"/>
          </w:tcPr>
          <w:p w14:paraId="021A3286" w14:textId="77777777" w:rsidR="004D6256" w:rsidRPr="00605037" w:rsidRDefault="004D6256" w:rsidP="002C7D47">
            <w:pPr>
              <w:rPr>
                <w:sz w:val="20"/>
                <w:szCs w:val="20"/>
              </w:rPr>
            </w:pPr>
          </w:p>
        </w:tc>
        <w:tc>
          <w:tcPr>
            <w:tcW w:w="343" w:type="pct"/>
            <w:vAlign w:val="center"/>
          </w:tcPr>
          <w:p w14:paraId="4210EC29" w14:textId="77777777" w:rsidR="004D6256" w:rsidRPr="00605037" w:rsidRDefault="004D6256" w:rsidP="002C7D47">
            <w:pPr>
              <w:rPr>
                <w:sz w:val="20"/>
                <w:szCs w:val="20"/>
              </w:rPr>
            </w:pPr>
          </w:p>
        </w:tc>
        <w:tc>
          <w:tcPr>
            <w:tcW w:w="291" w:type="pct"/>
            <w:gridSpan w:val="2"/>
            <w:vAlign w:val="center"/>
          </w:tcPr>
          <w:p w14:paraId="1E40C48E" w14:textId="77777777" w:rsidR="004D6256" w:rsidRPr="00605037" w:rsidRDefault="004D6256" w:rsidP="002C7D47">
            <w:pPr>
              <w:rPr>
                <w:i/>
                <w:iCs/>
                <w:sz w:val="20"/>
                <w:szCs w:val="20"/>
              </w:rPr>
            </w:pPr>
          </w:p>
        </w:tc>
        <w:tc>
          <w:tcPr>
            <w:tcW w:w="296" w:type="pct"/>
            <w:gridSpan w:val="2"/>
            <w:vAlign w:val="center"/>
          </w:tcPr>
          <w:p w14:paraId="35C13608" w14:textId="77777777" w:rsidR="004D6256" w:rsidRPr="00605037" w:rsidRDefault="004D6256" w:rsidP="002C7D47">
            <w:pPr>
              <w:rPr>
                <w:b/>
                <w:bCs/>
                <w:sz w:val="20"/>
                <w:szCs w:val="20"/>
              </w:rPr>
            </w:pPr>
          </w:p>
        </w:tc>
        <w:tc>
          <w:tcPr>
            <w:tcW w:w="340" w:type="pct"/>
            <w:vAlign w:val="center"/>
          </w:tcPr>
          <w:p w14:paraId="50429E75" w14:textId="77777777" w:rsidR="004D6256" w:rsidRPr="00605037" w:rsidRDefault="004D6256" w:rsidP="002C7D47">
            <w:pPr>
              <w:rPr>
                <w:b/>
                <w:bCs/>
                <w:sz w:val="20"/>
                <w:szCs w:val="20"/>
              </w:rPr>
            </w:pPr>
          </w:p>
        </w:tc>
        <w:tc>
          <w:tcPr>
            <w:tcW w:w="203" w:type="pct"/>
            <w:vAlign w:val="center"/>
          </w:tcPr>
          <w:p w14:paraId="26C5C845" w14:textId="77777777" w:rsidR="004D6256" w:rsidRPr="00605037" w:rsidRDefault="004D6256" w:rsidP="002C7D47">
            <w:pPr>
              <w:rPr>
                <w:b/>
                <w:bCs/>
                <w:sz w:val="20"/>
                <w:szCs w:val="20"/>
              </w:rPr>
            </w:pPr>
          </w:p>
        </w:tc>
        <w:tc>
          <w:tcPr>
            <w:tcW w:w="231" w:type="pct"/>
            <w:vAlign w:val="center"/>
          </w:tcPr>
          <w:p w14:paraId="0CA0C9C6" w14:textId="77777777" w:rsidR="004D6256" w:rsidRPr="00605037" w:rsidRDefault="004D6256" w:rsidP="002C7D47">
            <w:pPr>
              <w:rPr>
                <w:b/>
                <w:bCs/>
                <w:sz w:val="20"/>
                <w:szCs w:val="20"/>
              </w:rPr>
            </w:pPr>
          </w:p>
        </w:tc>
        <w:tc>
          <w:tcPr>
            <w:tcW w:w="228" w:type="pct"/>
            <w:gridSpan w:val="2"/>
            <w:vAlign w:val="center"/>
          </w:tcPr>
          <w:p w14:paraId="0F696815" w14:textId="77777777" w:rsidR="004D6256" w:rsidRPr="00605037" w:rsidRDefault="004D6256" w:rsidP="002C7D47">
            <w:pPr>
              <w:rPr>
                <w:b/>
                <w:bCs/>
                <w:sz w:val="20"/>
                <w:szCs w:val="20"/>
              </w:rPr>
            </w:pPr>
          </w:p>
        </w:tc>
        <w:tc>
          <w:tcPr>
            <w:tcW w:w="309" w:type="pct"/>
            <w:gridSpan w:val="2"/>
            <w:vAlign w:val="center"/>
          </w:tcPr>
          <w:p w14:paraId="59CA951D" w14:textId="77777777" w:rsidR="004D6256" w:rsidRPr="00605037" w:rsidRDefault="004D6256" w:rsidP="002C7D47">
            <w:pPr>
              <w:rPr>
                <w:b/>
                <w:bCs/>
                <w:sz w:val="20"/>
                <w:szCs w:val="20"/>
              </w:rPr>
            </w:pPr>
          </w:p>
        </w:tc>
        <w:tc>
          <w:tcPr>
            <w:tcW w:w="321" w:type="pct"/>
            <w:vAlign w:val="center"/>
          </w:tcPr>
          <w:p w14:paraId="4BC76F2C" w14:textId="77777777" w:rsidR="004D6256" w:rsidRPr="00605037" w:rsidRDefault="004D6256" w:rsidP="002C7D47">
            <w:pPr>
              <w:rPr>
                <w:b/>
                <w:bCs/>
                <w:sz w:val="20"/>
                <w:szCs w:val="20"/>
              </w:rPr>
            </w:pPr>
          </w:p>
        </w:tc>
        <w:tc>
          <w:tcPr>
            <w:tcW w:w="269" w:type="pct"/>
            <w:gridSpan w:val="2"/>
            <w:vAlign w:val="center"/>
          </w:tcPr>
          <w:p w14:paraId="3D00CB91" w14:textId="77777777" w:rsidR="004D6256" w:rsidRPr="00605037" w:rsidRDefault="004D6256" w:rsidP="002C7D47">
            <w:pPr>
              <w:rPr>
                <w:b/>
                <w:bCs/>
                <w:sz w:val="20"/>
                <w:szCs w:val="20"/>
              </w:rPr>
            </w:pPr>
          </w:p>
        </w:tc>
        <w:tc>
          <w:tcPr>
            <w:tcW w:w="175" w:type="pct"/>
            <w:vAlign w:val="center"/>
          </w:tcPr>
          <w:p w14:paraId="628E58AF" w14:textId="77777777" w:rsidR="004D6256" w:rsidRPr="00605037" w:rsidRDefault="004D6256" w:rsidP="002C7D47">
            <w:pPr>
              <w:rPr>
                <w:b/>
                <w:bCs/>
                <w:sz w:val="20"/>
                <w:szCs w:val="20"/>
              </w:rPr>
            </w:pPr>
          </w:p>
        </w:tc>
        <w:tc>
          <w:tcPr>
            <w:tcW w:w="203" w:type="pct"/>
            <w:vAlign w:val="center"/>
          </w:tcPr>
          <w:p w14:paraId="09ED17B5" w14:textId="77777777" w:rsidR="004D6256" w:rsidRPr="00605037" w:rsidRDefault="004D6256" w:rsidP="002C7D47">
            <w:pPr>
              <w:rPr>
                <w:b/>
                <w:bCs/>
                <w:sz w:val="20"/>
                <w:szCs w:val="20"/>
              </w:rPr>
            </w:pPr>
          </w:p>
        </w:tc>
        <w:tc>
          <w:tcPr>
            <w:tcW w:w="269" w:type="pct"/>
            <w:vAlign w:val="center"/>
          </w:tcPr>
          <w:p w14:paraId="67B31DF8" w14:textId="77777777" w:rsidR="004D6256" w:rsidRPr="00605037" w:rsidRDefault="004D6256" w:rsidP="002C7D47">
            <w:pPr>
              <w:rPr>
                <w:b/>
                <w:bCs/>
                <w:sz w:val="20"/>
                <w:szCs w:val="20"/>
              </w:rPr>
            </w:pPr>
          </w:p>
        </w:tc>
        <w:tc>
          <w:tcPr>
            <w:tcW w:w="270" w:type="pct"/>
            <w:gridSpan w:val="2"/>
            <w:vAlign w:val="center"/>
          </w:tcPr>
          <w:p w14:paraId="5D919B2B" w14:textId="77777777" w:rsidR="004D6256" w:rsidRPr="00605037" w:rsidRDefault="004D6256" w:rsidP="002C7D47">
            <w:pPr>
              <w:rPr>
                <w:b/>
                <w:bCs/>
                <w:sz w:val="20"/>
                <w:szCs w:val="20"/>
              </w:rPr>
            </w:pPr>
          </w:p>
        </w:tc>
        <w:tc>
          <w:tcPr>
            <w:tcW w:w="179" w:type="pct"/>
            <w:vAlign w:val="center"/>
          </w:tcPr>
          <w:p w14:paraId="35FAA5ED" w14:textId="77777777" w:rsidR="004D6256" w:rsidRPr="00605037" w:rsidRDefault="004D6256" w:rsidP="002C7D47">
            <w:pPr>
              <w:rPr>
                <w:b/>
                <w:bCs/>
                <w:sz w:val="20"/>
                <w:szCs w:val="20"/>
              </w:rPr>
            </w:pPr>
          </w:p>
        </w:tc>
      </w:tr>
      <w:tr w:rsidR="004D6256" w:rsidRPr="00605037" w14:paraId="005822AF" w14:textId="77777777" w:rsidTr="002C7D47">
        <w:trPr>
          <w:jc w:val="center"/>
        </w:trPr>
        <w:tc>
          <w:tcPr>
            <w:tcW w:w="135" w:type="pct"/>
            <w:vAlign w:val="center"/>
          </w:tcPr>
          <w:p w14:paraId="2FC03ACC" w14:textId="77777777" w:rsidR="004D6256" w:rsidRPr="00605037" w:rsidRDefault="004D6256" w:rsidP="002C7D47">
            <w:pPr>
              <w:jc w:val="center"/>
              <w:rPr>
                <w:sz w:val="20"/>
                <w:szCs w:val="20"/>
              </w:rPr>
            </w:pPr>
            <w:r w:rsidRPr="00605037">
              <w:rPr>
                <w:b/>
                <w:bCs/>
                <w:sz w:val="20"/>
                <w:szCs w:val="20"/>
              </w:rPr>
              <w:t>I</w:t>
            </w:r>
          </w:p>
        </w:tc>
        <w:tc>
          <w:tcPr>
            <w:tcW w:w="708" w:type="pct"/>
            <w:vAlign w:val="center"/>
          </w:tcPr>
          <w:p w14:paraId="7C9C5F13" w14:textId="77777777" w:rsidR="004D6256" w:rsidRPr="00605037" w:rsidRDefault="004D6256" w:rsidP="002C7D47">
            <w:pPr>
              <w:rPr>
                <w:sz w:val="20"/>
                <w:szCs w:val="20"/>
              </w:rPr>
            </w:pPr>
            <w:r w:rsidRPr="00605037">
              <w:rPr>
                <w:b/>
                <w:bCs/>
                <w:sz w:val="20"/>
                <w:szCs w:val="20"/>
              </w:rPr>
              <w:t>[Ghi tên hạng mục công trình 1]</w:t>
            </w:r>
          </w:p>
        </w:tc>
        <w:tc>
          <w:tcPr>
            <w:tcW w:w="229" w:type="pct"/>
            <w:vAlign w:val="center"/>
          </w:tcPr>
          <w:p w14:paraId="15F85A3C" w14:textId="77777777" w:rsidR="004D6256" w:rsidRPr="00605037" w:rsidRDefault="004D6256" w:rsidP="002C7D47">
            <w:pPr>
              <w:rPr>
                <w:sz w:val="20"/>
                <w:szCs w:val="20"/>
              </w:rPr>
            </w:pPr>
          </w:p>
        </w:tc>
        <w:tc>
          <w:tcPr>
            <w:tcW w:w="343" w:type="pct"/>
            <w:vAlign w:val="center"/>
          </w:tcPr>
          <w:p w14:paraId="73AA6CDC" w14:textId="77777777" w:rsidR="004D6256" w:rsidRPr="00605037" w:rsidRDefault="004D6256" w:rsidP="002C7D47">
            <w:pPr>
              <w:rPr>
                <w:sz w:val="20"/>
                <w:szCs w:val="20"/>
              </w:rPr>
            </w:pPr>
          </w:p>
        </w:tc>
        <w:tc>
          <w:tcPr>
            <w:tcW w:w="291" w:type="pct"/>
            <w:gridSpan w:val="2"/>
            <w:vAlign w:val="center"/>
          </w:tcPr>
          <w:p w14:paraId="6C1F358C" w14:textId="77777777" w:rsidR="004D6256" w:rsidRPr="00605037" w:rsidRDefault="004D6256" w:rsidP="002C7D47">
            <w:pPr>
              <w:rPr>
                <w:i/>
                <w:iCs/>
                <w:sz w:val="20"/>
                <w:szCs w:val="20"/>
              </w:rPr>
            </w:pPr>
          </w:p>
        </w:tc>
        <w:tc>
          <w:tcPr>
            <w:tcW w:w="296" w:type="pct"/>
            <w:gridSpan w:val="2"/>
            <w:vAlign w:val="center"/>
          </w:tcPr>
          <w:p w14:paraId="04561EFE" w14:textId="77777777" w:rsidR="004D6256" w:rsidRPr="00605037" w:rsidRDefault="004D6256" w:rsidP="002C7D47">
            <w:pPr>
              <w:rPr>
                <w:b/>
                <w:bCs/>
                <w:sz w:val="20"/>
                <w:szCs w:val="20"/>
              </w:rPr>
            </w:pPr>
          </w:p>
        </w:tc>
        <w:tc>
          <w:tcPr>
            <w:tcW w:w="340" w:type="pct"/>
            <w:vAlign w:val="center"/>
          </w:tcPr>
          <w:p w14:paraId="76EFB5BC" w14:textId="77777777" w:rsidR="004D6256" w:rsidRPr="00605037" w:rsidRDefault="004D6256" w:rsidP="002C7D47">
            <w:pPr>
              <w:rPr>
                <w:b/>
                <w:bCs/>
                <w:sz w:val="20"/>
                <w:szCs w:val="20"/>
              </w:rPr>
            </w:pPr>
          </w:p>
        </w:tc>
        <w:tc>
          <w:tcPr>
            <w:tcW w:w="203" w:type="pct"/>
            <w:vAlign w:val="center"/>
          </w:tcPr>
          <w:p w14:paraId="651BE7BA" w14:textId="77777777" w:rsidR="004D6256" w:rsidRPr="00605037" w:rsidRDefault="004D6256" w:rsidP="002C7D47">
            <w:pPr>
              <w:rPr>
                <w:b/>
                <w:bCs/>
                <w:sz w:val="20"/>
                <w:szCs w:val="20"/>
              </w:rPr>
            </w:pPr>
          </w:p>
        </w:tc>
        <w:tc>
          <w:tcPr>
            <w:tcW w:w="231" w:type="pct"/>
            <w:vAlign w:val="center"/>
          </w:tcPr>
          <w:p w14:paraId="7A95C347" w14:textId="77777777" w:rsidR="004D6256" w:rsidRPr="00605037" w:rsidRDefault="004D6256" w:rsidP="002C7D47">
            <w:pPr>
              <w:rPr>
                <w:b/>
                <w:bCs/>
                <w:sz w:val="20"/>
                <w:szCs w:val="20"/>
              </w:rPr>
            </w:pPr>
          </w:p>
        </w:tc>
        <w:tc>
          <w:tcPr>
            <w:tcW w:w="228" w:type="pct"/>
            <w:gridSpan w:val="2"/>
            <w:vAlign w:val="center"/>
          </w:tcPr>
          <w:p w14:paraId="5E716C88" w14:textId="77777777" w:rsidR="004D6256" w:rsidRPr="00605037" w:rsidRDefault="004D6256" w:rsidP="002C7D47">
            <w:pPr>
              <w:rPr>
                <w:b/>
                <w:bCs/>
                <w:sz w:val="20"/>
                <w:szCs w:val="20"/>
              </w:rPr>
            </w:pPr>
          </w:p>
        </w:tc>
        <w:tc>
          <w:tcPr>
            <w:tcW w:w="309" w:type="pct"/>
            <w:gridSpan w:val="2"/>
            <w:vAlign w:val="center"/>
          </w:tcPr>
          <w:p w14:paraId="405D936B" w14:textId="77777777" w:rsidR="004D6256" w:rsidRPr="00605037" w:rsidRDefault="004D6256" w:rsidP="002C7D47">
            <w:pPr>
              <w:rPr>
                <w:b/>
                <w:bCs/>
                <w:sz w:val="20"/>
                <w:szCs w:val="20"/>
              </w:rPr>
            </w:pPr>
          </w:p>
        </w:tc>
        <w:tc>
          <w:tcPr>
            <w:tcW w:w="321" w:type="pct"/>
            <w:vAlign w:val="center"/>
          </w:tcPr>
          <w:p w14:paraId="60ED4CEE" w14:textId="77777777" w:rsidR="004D6256" w:rsidRPr="00605037" w:rsidRDefault="004D6256" w:rsidP="002C7D47">
            <w:pPr>
              <w:rPr>
                <w:b/>
                <w:bCs/>
                <w:sz w:val="20"/>
                <w:szCs w:val="20"/>
              </w:rPr>
            </w:pPr>
          </w:p>
        </w:tc>
        <w:tc>
          <w:tcPr>
            <w:tcW w:w="269" w:type="pct"/>
            <w:gridSpan w:val="2"/>
            <w:vAlign w:val="center"/>
          </w:tcPr>
          <w:p w14:paraId="0AAD373B" w14:textId="77777777" w:rsidR="004D6256" w:rsidRPr="00605037" w:rsidRDefault="004D6256" w:rsidP="002C7D47">
            <w:pPr>
              <w:rPr>
                <w:b/>
                <w:bCs/>
                <w:sz w:val="20"/>
                <w:szCs w:val="20"/>
              </w:rPr>
            </w:pPr>
          </w:p>
        </w:tc>
        <w:tc>
          <w:tcPr>
            <w:tcW w:w="175" w:type="pct"/>
            <w:vAlign w:val="center"/>
          </w:tcPr>
          <w:p w14:paraId="322C9412" w14:textId="77777777" w:rsidR="004D6256" w:rsidRPr="00605037" w:rsidRDefault="004D6256" w:rsidP="002C7D47">
            <w:pPr>
              <w:rPr>
                <w:b/>
                <w:bCs/>
                <w:sz w:val="20"/>
                <w:szCs w:val="20"/>
              </w:rPr>
            </w:pPr>
          </w:p>
        </w:tc>
        <w:tc>
          <w:tcPr>
            <w:tcW w:w="203" w:type="pct"/>
            <w:vAlign w:val="center"/>
          </w:tcPr>
          <w:p w14:paraId="733954DF" w14:textId="77777777" w:rsidR="004D6256" w:rsidRPr="00605037" w:rsidRDefault="004D6256" w:rsidP="002C7D47">
            <w:pPr>
              <w:rPr>
                <w:b/>
                <w:bCs/>
                <w:sz w:val="20"/>
                <w:szCs w:val="20"/>
              </w:rPr>
            </w:pPr>
          </w:p>
        </w:tc>
        <w:tc>
          <w:tcPr>
            <w:tcW w:w="269" w:type="pct"/>
            <w:vAlign w:val="center"/>
          </w:tcPr>
          <w:p w14:paraId="7979E326" w14:textId="77777777" w:rsidR="004D6256" w:rsidRPr="00605037" w:rsidRDefault="004D6256" w:rsidP="002C7D47">
            <w:pPr>
              <w:rPr>
                <w:b/>
                <w:bCs/>
                <w:sz w:val="20"/>
                <w:szCs w:val="20"/>
              </w:rPr>
            </w:pPr>
          </w:p>
        </w:tc>
        <w:tc>
          <w:tcPr>
            <w:tcW w:w="270" w:type="pct"/>
            <w:gridSpan w:val="2"/>
            <w:vAlign w:val="center"/>
          </w:tcPr>
          <w:p w14:paraId="540C179F" w14:textId="77777777" w:rsidR="004D6256" w:rsidRPr="00605037" w:rsidRDefault="004D6256" w:rsidP="002C7D47">
            <w:pPr>
              <w:rPr>
                <w:b/>
                <w:bCs/>
                <w:sz w:val="20"/>
                <w:szCs w:val="20"/>
              </w:rPr>
            </w:pPr>
          </w:p>
        </w:tc>
        <w:tc>
          <w:tcPr>
            <w:tcW w:w="179" w:type="pct"/>
            <w:vAlign w:val="center"/>
          </w:tcPr>
          <w:p w14:paraId="6EF32179" w14:textId="77777777" w:rsidR="004D6256" w:rsidRPr="00605037" w:rsidRDefault="004D6256" w:rsidP="002C7D47">
            <w:pPr>
              <w:rPr>
                <w:b/>
                <w:bCs/>
                <w:sz w:val="20"/>
                <w:szCs w:val="20"/>
              </w:rPr>
            </w:pPr>
          </w:p>
        </w:tc>
      </w:tr>
      <w:tr w:rsidR="004D6256" w:rsidRPr="00605037" w14:paraId="42A4BF80" w14:textId="77777777" w:rsidTr="002C7D47">
        <w:trPr>
          <w:jc w:val="center"/>
        </w:trPr>
        <w:tc>
          <w:tcPr>
            <w:tcW w:w="135" w:type="pct"/>
            <w:vAlign w:val="center"/>
          </w:tcPr>
          <w:p w14:paraId="503753A3"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759079AB"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42987B19" w14:textId="77777777" w:rsidR="004D6256" w:rsidRPr="00605037" w:rsidRDefault="004D6256" w:rsidP="002C7D47">
            <w:pPr>
              <w:rPr>
                <w:sz w:val="20"/>
                <w:szCs w:val="20"/>
              </w:rPr>
            </w:pPr>
          </w:p>
        </w:tc>
        <w:tc>
          <w:tcPr>
            <w:tcW w:w="343" w:type="pct"/>
            <w:vAlign w:val="center"/>
          </w:tcPr>
          <w:p w14:paraId="6EB75029" w14:textId="77777777" w:rsidR="004D6256" w:rsidRPr="00605037" w:rsidRDefault="004D6256" w:rsidP="002C7D47">
            <w:pPr>
              <w:rPr>
                <w:sz w:val="20"/>
                <w:szCs w:val="20"/>
              </w:rPr>
            </w:pPr>
          </w:p>
        </w:tc>
        <w:tc>
          <w:tcPr>
            <w:tcW w:w="291" w:type="pct"/>
            <w:gridSpan w:val="2"/>
            <w:vAlign w:val="center"/>
          </w:tcPr>
          <w:p w14:paraId="098B2C2F" w14:textId="77777777" w:rsidR="004D6256" w:rsidRPr="00605037" w:rsidRDefault="004D6256" w:rsidP="002C7D47">
            <w:pPr>
              <w:rPr>
                <w:i/>
                <w:iCs/>
                <w:sz w:val="20"/>
                <w:szCs w:val="20"/>
              </w:rPr>
            </w:pPr>
          </w:p>
        </w:tc>
        <w:tc>
          <w:tcPr>
            <w:tcW w:w="296" w:type="pct"/>
            <w:gridSpan w:val="2"/>
            <w:vAlign w:val="center"/>
          </w:tcPr>
          <w:p w14:paraId="3B2AC125" w14:textId="77777777" w:rsidR="004D6256" w:rsidRPr="00605037" w:rsidRDefault="004D6256" w:rsidP="002C7D47">
            <w:pPr>
              <w:rPr>
                <w:b/>
                <w:bCs/>
                <w:sz w:val="20"/>
                <w:szCs w:val="20"/>
              </w:rPr>
            </w:pPr>
          </w:p>
        </w:tc>
        <w:tc>
          <w:tcPr>
            <w:tcW w:w="340" w:type="pct"/>
            <w:vAlign w:val="center"/>
          </w:tcPr>
          <w:p w14:paraId="72407983" w14:textId="77777777" w:rsidR="004D6256" w:rsidRPr="00605037" w:rsidRDefault="004D6256" w:rsidP="002C7D47">
            <w:pPr>
              <w:rPr>
                <w:b/>
                <w:bCs/>
                <w:sz w:val="20"/>
                <w:szCs w:val="20"/>
              </w:rPr>
            </w:pPr>
          </w:p>
        </w:tc>
        <w:tc>
          <w:tcPr>
            <w:tcW w:w="203" w:type="pct"/>
            <w:vAlign w:val="center"/>
          </w:tcPr>
          <w:p w14:paraId="2E8284F6" w14:textId="77777777" w:rsidR="004D6256" w:rsidRPr="00605037" w:rsidRDefault="004D6256" w:rsidP="002C7D47">
            <w:pPr>
              <w:rPr>
                <w:b/>
                <w:bCs/>
                <w:sz w:val="20"/>
                <w:szCs w:val="20"/>
              </w:rPr>
            </w:pPr>
          </w:p>
        </w:tc>
        <w:tc>
          <w:tcPr>
            <w:tcW w:w="231" w:type="pct"/>
            <w:vAlign w:val="center"/>
          </w:tcPr>
          <w:p w14:paraId="60339A45" w14:textId="77777777" w:rsidR="004D6256" w:rsidRPr="00605037" w:rsidRDefault="004D6256" w:rsidP="002C7D47">
            <w:pPr>
              <w:rPr>
                <w:b/>
                <w:bCs/>
                <w:sz w:val="20"/>
                <w:szCs w:val="20"/>
              </w:rPr>
            </w:pPr>
          </w:p>
        </w:tc>
        <w:tc>
          <w:tcPr>
            <w:tcW w:w="228" w:type="pct"/>
            <w:gridSpan w:val="2"/>
            <w:vAlign w:val="center"/>
          </w:tcPr>
          <w:p w14:paraId="36B23F27" w14:textId="77777777" w:rsidR="004D6256" w:rsidRPr="00605037" w:rsidRDefault="004D6256" w:rsidP="002C7D47">
            <w:pPr>
              <w:rPr>
                <w:b/>
                <w:bCs/>
                <w:sz w:val="20"/>
                <w:szCs w:val="20"/>
              </w:rPr>
            </w:pPr>
          </w:p>
        </w:tc>
        <w:tc>
          <w:tcPr>
            <w:tcW w:w="309" w:type="pct"/>
            <w:gridSpan w:val="2"/>
            <w:vAlign w:val="center"/>
          </w:tcPr>
          <w:p w14:paraId="6F2D9F32" w14:textId="77777777" w:rsidR="004D6256" w:rsidRPr="00605037" w:rsidRDefault="004D6256" w:rsidP="002C7D47">
            <w:pPr>
              <w:rPr>
                <w:b/>
                <w:bCs/>
                <w:sz w:val="20"/>
                <w:szCs w:val="20"/>
              </w:rPr>
            </w:pPr>
          </w:p>
        </w:tc>
        <w:tc>
          <w:tcPr>
            <w:tcW w:w="321" w:type="pct"/>
            <w:vAlign w:val="center"/>
          </w:tcPr>
          <w:p w14:paraId="44412DCF" w14:textId="77777777" w:rsidR="004D6256" w:rsidRPr="00605037" w:rsidRDefault="004D6256" w:rsidP="002C7D47">
            <w:pPr>
              <w:rPr>
                <w:b/>
                <w:bCs/>
                <w:sz w:val="20"/>
                <w:szCs w:val="20"/>
              </w:rPr>
            </w:pPr>
          </w:p>
        </w:tc>
        <w:tc>
          <w:tcPr>
            <w:tcW w:w="269" w:type="pct"/>
            <w:gridSpan w:val="2"/>
            <w:vAlign w:val="center"/>
          </w:tcPr>
          <w:p w14:paraId="138746BA" w14:textId="77777777" w:rsidR="004D6256" w:rsidRPr="00605037" w:rsidRDefault="004D6256" w:rsidP="002C7D47">
            <w:pPr>
              <w:rPr>
                <w:b/>
                <w:bCs/>
                <w:sz w:val="20"/>
                <w:szCs w:val="20"/>
              </w:rPr>
            </w:pPr>
          </w:p>
        </w:tc>
        <w:tc>
          <w:tcPr>
            <w:tcW w:w="175" w:type="pct"/>
            <w:vAlign w:val="center"/>
          </w:tcPr>
          <w:p w14:paraId="47B10FF5" w14:textId="77777777" w:rsidR="004D6256" w:rsidRPr="00605037" w:rsidRDefault="004D6256" w:rsidP="002C7D47">
            <w:pPr>
              <w:rPr>
                <w:b/>
                <w:bCs/>
                <w:sz w:val="20"/>
                <w:szCs w:val="20"/>
              </w:rPr>
            </w:pPr>
          </w:p>
        </w:tc>
        <w:tc>
          <w:tcPr>
            <w:tcW w:w="203" w:type="pct"/>
            <w:vAlign w:val="center"/>
          </w:tcPr>
          <w:p w14:paraId="6EBE014B" w14:textId="77777777" w:rsidR="004D6256" w:rsidRPr="00605037" w:rsidRDefault="004D6256" w:rsidP="002C7D47">
            <w:pPr>
              <w:rPr>
                <w:b/>
                <w:bCs/>
                <w:sz w:val="20"/>
                <w:szCs w:val="20"/>
              </w:rPr>
            </w:pPr>
          </w:p>
        </w:tc>
        <w:tc>
          <w:tcPr>
            <w:tcW w:w="269" w:type="pct"/>
            <w:vAlign w:val="center"/>
          </w:tcPr>
          <w:p w14:paraId="0A448B8B" w14:textId="77777777" w:rsidR="004D6256" w:rsidRPr="00605037" w:rsidRDefault="004D6256" w:rsidP="002C7D47">
            <w:pPr>
              <w:rPr>
                <w:b/>
                <w:bCs/>
                <w:sz w:val="20"/>
                <w:szCs w:val="20"/>
              </w:rPr>
            </w:pPr>
          </w:p>
        </w:tc>
        <w:tc>
          <w:tcPr>
            <w:tcW w:w="270" w:type="pct"/>
            <w:gridSpan w:val="2"/>
            <w:vAlign w:val="center"/>
          </w:tcPr>
          <w:p w14:paraId="02A9F930" w14:textId="77777777" w:rsidR="004D6256" w:rsidRPr="00605037" w:rsidRDefault="004D6256" w:rsidP="002C7D47">
            <w:pPr>
              <w:rPr>
                <w:b/>
                <w:bCs/>
                <w:sz w:val="20"/>
                <w:szCs w:val="20"/>
              </w:rPr>
            </w:pPr>
          </w:p>
        </w:tc>
        <w:tc>
          <w:tcPr>
            <w:tcW w:w="179" w:type="pct"/>
            <w:vAlign w:val="center"/>
          </w:tcPr>
          <w:p w14:paraId="4DC967ED" w14:textId="77777777" w:rsidR="004D6256" w:rsidRPr="00605037" w:rsidRDefault="004D6256" w:rsidP="002C7D47">
            <w:pPr>
              <w:rPr>
                <w:b/>
                <w:bCs/>
                <w:sz w:val="20"/>
                <w:szCs w:val="20"/>
              </w:rPr>
            </w:pPr>
          </w:p>
        </w:tc>
      </w:tr>
      <w:tr w:rsidR="004D6256" w:rsidRPr="00605037" w14:paraId="676311F2" w14:textId="77777777" w:rsidTr="002C7D47">
        <w:trPr>
          <w:jc w:val="center"/>
        </w:trPr>
        <w:tc>
          <w:tcPr>
            <w:tcW w:w="135" w:type="pct"/>
            <w:vAlign w:val="center"/>
          </w:tcPr>
          <w:p w14:paraId="45535828"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2969DB63" w14:textId="77777777" w:rsidR="004D6256" w:rsidRPr="00605037" w:rsidRDefault="004D6256" w:rsidP="002C7D47">
            <w:pPr>
              <w:rPr>
                <w:sz w:val="20"/>
                <w:szCs w:val="20"/>
              </w:rPr>
            </w:pPr>
            <w:r w:rsidRPr="00605037">
              <w:rPr>
                <w:sz w:val="20"/>
                <w:szCs w:val="20"/>
              </w:rPr>
              <w:t>[………………..]</w:t>
            </w:r>
          </w:p>
        </w:tc>
        <w:tc>
          <w:tcPr>
            <w:tcW w:w="229" w:type="pct"/>
            <w:vAlign w:val="center"/>
          </w:tcPr>
          <w:p w14:paraId="5D122B2C" w14:textId="77777777" w:rsidR="004D6256" w:rsidRPr="00605037" w:rsidRDefault="004D6256" w:rsidP="002C7D47">
            <w:pPr>
              <w:rPr>
                <w:sz w:val="20"/>
                <w:szCs w:val="20"/>
              </w:rPr>
            </w:pPr>
          </w:p>
        </w:tc>
        <w:tc>
          <w:tcPr>
            <w:tcW w:w="343" w:type="pct"/>
            <w:vAlign w:val="center"/>
          </w:tcPr>
          <w:p w14:paraId="1D0F1865" w14:textId="77777777" w:rsidR="004D6256" w:rsidRPr="00605037" w:rsidRDefault="004D6256" w:rsidP="002C7D47">
            <w:pPr>
              <w:rPr>
                <w:sz w:val="20"/>
                <w:szCs w:val="20"/>
              </w:rPr>
            </w:pPr>
          </w:p>
        </w:tc>
        <w:tc>
          <w:tcPr>
            <w:tcW w:w="291" w:type="pct"/>
            <w:gridSpan w:val="2"/>
            <w:vAlign w:val="center"/>
          </w:tcPr>
          <w:p w14:paraId="67279343" w14:textId="77777777" w:rsidR="004D6256" w:rsidRPr="00605037" w:rsidRDefault="004D6256" w:rsidP="002C7D47">
            <w:pPr>
              <w:rPr>
                <w:i/>
                <w:iCs/>
                <w:sz w:val="20"/>
                <w:szCs w:val="20"/>
              </w:rPr>
            </w:pPr>
          </w:p>
        </w:tc>
        <w:tc>
          <w:tcPr>
            <w:tcW w:w="296" w:type="pct"/>
            <w:gridSpan w:val="2"/>
            <w:vAlign w:val="center"/>
          </w:tcPr>
          <w:p w14:paraId="7449507F" w14:textId="77777777" w:rsidR="004D6256" w:rsidRPr="00605037" w:rsidRDefault="004D6256" w:rsidP="002C7D47">
            <w:pPr>
              <w:rPr>
                <w:b/>
                <w:bCs/>
                <w:sz w:val="20"/>
                <w:szCs w:val="20"/>
              </w:rPr>
            </w:pPr>
          </w:p>
        </w:tc>
        <w:tc>
          <w:tcPr>
            <w:tcW w:w="340" w:type="pct"/>
            <w:vAlign w:val="center"/>
          </w:tcPr>
          <w:p w14:paraId="3BA20C34" w14:textId="77777777" w:rsidR="004D6256" w:rsidRPr="00605037" w:rsidRDefault="004D6256" w:rsidP="002C7D47">
            <w:pPr>
              <w:rPr>
                <w:b/>
                <w:bCs/>
                <w:sz w:val="20"/>
                <w:szCs w:val="20"/>
              </w:rPr>
            </w:pPr>
          </w:p>
        </w:tc>
        <w:tc>
          <w:tcPr>
            <w:tcW w:w="203" w:type="pct"/>
            <w:vAlign w:val="center"/>
          </w:tcPr>
          <w:p w14:paraId="52BAE84D" w14:textId="77777777" w:rsidR="004D6256" w:rsidRPr="00605037" w:rsidRDefault="004D6256" w:rsidP="002C7D47">
            <w:pPr>
              <w:rPr>
                <w:b/>
                <w:bCs/>
                <w:sz w:val="20"/>
                <w:szCs w:val="20"/>
              </w:rPr>
            </w:pPr>
          </w:p>
        </w:tc>
        <w:tc>
          <w:tcPr>
            <w:tcW w:w="231" w:type="pct"/>
            <w:vAlign w:val="center"/>
          </w:tcPr>
          <w:p w14:paraId="676EC1C3" w14:textId="77777777" w:rsidR="004D6256" w:rsidRPr="00605037" w:rsidRDefault="004D6256" w:rsidP="002C7D47">
            <w:pPr>
              <w:rPr>
                <w:b/>
                <w:bCs/>
                <w:sz w:val="20"/>
                <w:szCs w:val="20"/>
              </w:rPr>
            </w:pPr>
          </w:p>
        </w:tc>
        <w:tc>
          <w:tcPr>
            <w:tcW w:w="228" w:type="pct"/>
            <w:gridSpan w:val="2"/>
            <w:vAlign w:val="center"/>
          </w:tcPr>
          <w:p w14:paraId="1F0C5658" w14:textId="77777777" w:rsidR="004D6256" w:rsidRPr="00605037" w:rsidRDefault="004D6256" w:rsidP="002C7D47">
            <w:pPr>
              <w:rPr>
                <w:b/>
                <w:bCs/>
                <w:sz w:val="20"/>
                <w:szCs w:val="20"/>
              </w:rPr>
            </w:pPr>
          </w:p>
        </w:tc>
        <w:tc>
          <w:tcPr>
            <w:tcW w:w="309" w:type="pct"/>
            <w:gridSpan w:val="2"/>
            <w:vAlign w:val="center"/>
          </w:tcPr>
          <w:p w14:paraId="37593527" w14:textId="77777777" w:rsidR="004D6256" w:rsidRPr="00605037" w:rsidRDefault="004D6256" w:rsidP="002C7D47">
            <w:pPr>
              <w:rPr>
                <w:b/>
                <w:bCs/>
                <w:sz w:val="20"/>
                <w:szCs w:val="20"/>
              </w:rPr>
            </w:pPr>
          </w:p>
        </w:tc>
        <w:tc>
          <w:tcPr>
            <w:tcW w:w="321" w:type="pct"/>
            <w:vAlign w:val="center"/>
          </w:tcPr>
          <w:p w14:paraId="7458E212" w14:textId="77777777" w:rsidR="004D6256" w:rsidRPr="00605037" w:rsidRDefault="004D6256" w:rsidP="002C7D47">
            <w:pPr>
              <w:rPr>
                <w:b/>
                <w:bCs/>
                <w:sz w:val="20"/>
                <w:szCs w:val="20"/>
              </w:rPr>
            </w:pPr>
          </w:p>
        </w:tc>
        <w:tc>
          <w:tcPr>
            <w:tcW w:w="269" w:type="pct"/>
            <w:gridSpan w:val="2"/>
            <w:vAlign w:val="center"/>
          </w:tcPr>
          <w:p w14:paraId="10E5C2A1" w14:textId="77777777" w:rsidR="004D6256" w:rsidRPr="00605037" w:rsidRDefault="004D6256" w:rsidP="002C7D47">
            <w:pPr>
              <w:rPr>
                <w:b/>
                <w:bCs/>
                <w:sz w:val="20"/>
                <w:szCs w:val="20"/>
              </w:rPr>
            </w:pPr>
          </w:p>
        </w:tc>
        <w:tc>
          <w:tcPr>
            <w:tcW w:w="175" w:type="pct"/>
            <w:vAlign w:val="center"/>
          </w:tcPr>
          <w:p w14:paraId="59685827" w14:textId="77777777" w:rsidR="004D6256" w:rsidRPr="00605037" w:rsidRDefault="004D6256" w:rsidP="002C7D47">
            <w:pPr>
              <w:rPr>
                <w:b/>
                <w:bCs/>
                <w:sz w:val="20"/>
                <w:szCs w:val="20"/>
              </w:rPr>
            </w:pPr>
          </w:p>
        </w:tc>
        <w:tc>
          <w:tcPr>
            <w:tcW w:w="203" w:type="pct"/>
            <w:vAlign w:val="center"/>
          </w:tcPr>
          <w:p w14:paraId="130ABCD1" w14:textId="77777777" w:rsidR="004D6256" w:rsidRPr="00605037" w:rsidRDefault="004D6256" w:rsidP="002C7D47">
            <w:pPr>
              <w:rPr>
                <w:b/>
                <w:bCs/>
                <w:sz w:val="20"/>
                <w:szCs w:val="20"/>
              </w:rPr>
            </w:pPr>
          </w:p>
        </w:tc>
        <w:tc>
          <w:tcPr>
            <w:tcW w:w="269" w:type="pct"/>
            <w:vAlign w:val="center"/>
          </w:tcPr>
          <w:p w14:paraId="1DFA5FF1" w14:textId="77777777" w:rsidR="004D6256" w:rsidRPr="00605037" w:rsidRDefault="004D6256" w:rsidP="002C7D47">
            <w:pPr>
              <w:rPr>
                <w:b/>
                <w:bCs/>
                <w:sz w:val="20"/>
                <w:szCs w:val="20"/>
              </w:rPr>
            </w:pPr>
          </w:p>
        </w:tc>
        <w:tc>
          <w:tcPr>
            <w:tcW w:w="270" w:type="pct"/>
            <w:gridSpan w:val="2"/>
            <w:vAlign w:val="center"/>
          </w:tcPr>
          <w:p w14:paraId="293F5501" w14:textId="77777777" w:rsidR="004D6256" w:rsidRPr="00605037" w:rsidRDefault="004D6256" w:rsidP="002C7D47">
            <w:pPr>
              <w:rPr>
                <w:b/>
                <w:bCs/>
                <w:sz w:val="20"/>
                <w:szCs w:val="20"/>
              </w:rPr>
            </w:pPr>
          </w:p>
        </w:tc>
        <w:tc>
          <w:tcPr>
            <w:tcW w:w="179" w:type="pct"/>
            <w:vAlign w:val="center"/>
          </w:tcPr>
          <w:p w14:paraId="7DACC088" w14:textId="77777777" w:rsidR="004D6256" w:rsidRPr="00605037" w:rsidRDefault="004D6256" w:rsidP="002C7D47">
            <w:pPr>
              <w:rPr>
                <w:b/>
                <w:bCs/>
                <w:sz w:val="20"/>
                <w:szCs w:val="20"/>
              </w:rPr>
            </w:pPr>
          </w:p>
        </w:tc>
      </w:tr>
      <w:tr w:rsidR="004D6256" w:rsidRPr="00605037" w14:paraId="45844CEB" w14:textId="77777777" w:rsidTr="002C7D47">
        <w:trPr>
          <w:jc w:val="center"/>
        </w:trPr>
        <w:tc>
          <w:tcPr>
            <w:tcW w:w="135" w:type="pct"/>
            <w:vAlign w:val="center"/>
          </w:tcPr>
          <w:p w14:paraId="5EB46A85" w14:textId="77777777" w:rsidR="004D6256" w:rsidRPr="00605037" w:rsidRDefault="004D6256" w:rsidP="002C7D47">
            <w:pPr>
              <w:jc w:val="center"/>
              <w:rPr>
                <w:sz w:val="20"/>
                <w:szCs w:val="20"/>
              </w:rPr>
            </w:pPr>
            <w:r w:rsidRPr="00605037">
              <w:rPr>
                <w:b/>
                <w:bCs/>
                <w:sz w:val="20"/>
                <w:szCs w:val="20"/>
              </w:rPr>
              <w:t>II</w:t>
            </w:r>
          </w:p>
        </w:tc>
        <w:tc>
          <w:tcPr>
            <w:tcW w:w="708" w:type="pct"/>
            <w:vAlign w:val="center"/>
          </w:tcPr>
          <w:p w14:paraId="4A6768F3" w14:textId="77777777" w:rsidR="004D6256" w:rsidRPr="00605037" w:rsidRDefault="004D6256" w:rsidP="002C7D47">
            <w:pPr>
              <w:rPr>
                <w:sz w:val="20"/>
                <w:szCs w:val="20"/>
              </w:rPr>
            </w:pPr>
            <w:r w:rsidRPr="00605037">
              <w:rPr>
                <w:b/>
                <w:bCs/>
                <w:sz w:val="20"/>
                <w:szCs w:val="20"/>
              </w:rPr>
              <w:t>[Ghi tên hạng mục công trình 2]</w:t>
            </w:r>
          </w:p>
        </w:tc>
        <w:tc>
          <w:tcPr>
            <w:tcW w:w="229" w:type="pct"/>
            <w:vAlign w:val="center"/>
          </w:tcPr>
          <w:p w14:paraId="7C321D0C" w14:textId="77777777" w:rsidR="004D6256" w:rsidRPr="00605037" w:rsidRDefault="004D6256" w:rsidP="002C7D47">
            <w:pPr>
              <w:rPr>
                <w:sz w:val="20"/>
                <w:szCs w:val="20"/>
              </w:rPr>
            </w:pPr>
          </w:p>
        </w:tc>
        <w:tc>
          <w:tcPr>
            <w:tcW w:w="343" w:type="pct"/>
            <w:vAlign w:val="center"/>
          </w:tcPr>
          <w:p w14:paraId="29914F58" w14:textId="77777777" w:rsidR="004D6256" w:rsidRPr="00605037" w:rsidRDefault="004D6256" w:rsidP="002C7D47">
            <w:pPr>
              <w:rPr>
                <w:sz w:val="20"/>
                <w:szCs w:val="20"/>
              </w:rPr>
            </w:pPr>
          </w:p>
        </w:tc>
        <w:tc>
          <w:tcPr>
            <w:tcW w:w="291" w:type="pct"/>
            <w:gridSpan w:val="2"/>
            <w:vAlign w:val="center"/>
          </w:tcPr>
          <w:p w14:paraId="469DB1B8" w14:textId="77777777" w:rsidR="004D6256" w:rsidRPr="00605037" w:rsidRDefault="004D6256" w:rsidP="002C7D47">
            <w:pPr>
              <w:rPr>
                <w:i/>
                <w:iCs/>
                <w:sz w:val="20"/>
                <w:szCs w:val="20"/>
              </w:rPr>
            </w:pPr>
          </w:p>
        </w:tc>
        <w:tc>
          <w:tcPr>
            <w:tcW w:w="296" w:type="pct"/>
            <w:gridSpan w:val="2"/>
            <w:vAlign w:val="center"/>
          </w:tcPr>
          <w:p w14:paraId="2AB7B603" w14:textId="77777777" w:rsidR="004D6256" w:rsidRPr="00605037" w:rsidRDefault="004D6256" w:rsidP="002C7D47">
            <w:pPr>
              <w:rPr>
                <w:b/>
                <w:bCs/>
                <w:sz w:val="20"/>
                <w:szCs w:val="20"/>
              </w:rPr>
            </w:pPr>
          </w:p>
        </w:tc>
        <w:tc>
          <w:tcPr>
            <w:tcW w:w="340" w:type="pct"/>
            <w:vAlign w:val="center"/>
          </w:tcPr>
          <w:p w14:paraId="64CE6695" w14:textId="77777777" w:rsidR="004D6256" w:rsidRPr="00605037" w:rsidRDefault="004D6256" w:rsidP="002C7D47">
            <w:pPr>
              <w:rPr>
                <w:b/>
                <w:bCs/>
                <w:sz w:val="20"/>
                <w:szCs w:val="20"/>
              </w:rPr>
            </w:pPr>
          </w:p>
        </w:tc>
        <w:tc>
          <w:tcPr>
            <w:tcW w:w="203" w:type="pct"/>
            <w:vAlign w:val="center"/>
          </w:tcPr>
          <w:p w14:paraId="5D4245A2" w14:textId="77777777" w:rsidR="004D6256" w:rsidRPr="00605037" w:rsidRDefault="004D6256" w:rsidP="002C7D47">
            <w:pPr>
              <w:rPr>
                <w:b/>
                <w:bCs/>
                <w:sz w:val="20"/>
                <w:szCs w:val="20"/>
              </w:rPr>
            </w:pPr>
          </w:p>
        </w:tc>
        <w:tc>
          <w:tcPr>
            <w:tcW w:w="231" w:type="pct"/>
            <w:vAlign w:val="center"/>
          </w:tcPr>
          <w:p w14:paraId="52763A15" w14:textId="77777777" w:rsidR="004D6256" w:rsidRPr="00605037" w:rsidRDefault="004D6256" w:rsidP="002C7D47">
            <w:pPr>
              <w:rPr>
                <w:b/>
                <w:bCs/>
                <w:sz w:val="20"/>
                <w:szCs w:val="20"/>
              </w:rPr>
            </w:pPr>
          </w:p>
        </w:tc>
        <w:tc>
          <w:tcPr>
            <w:tcW w:w="228" w:type="pct"/>
            <w:gridSpan w:val="2"/>
            <w:vAlign w:val="center"/>
          </w:tcPr>
          <w:p w14:paraId="1C9F167E" w14:textId="77777777" w:rsidR="004D6256" w:rsidRPr="00605037" w:rsidRDefault="004D6256" w:rsidP="002C7D47">
            <w:pPr>
              <w:rPr>
                <w:b/>
                <w:bCs/>
                <w:sz w:val="20"/>
                <w:szCs w:val="20"/>
              </w:rPr>
            </w:pPr>
          </w:p>
        </w:tc>
        <w:tc>
          <w:tcPr>
            <w:tcW w:w="309" w:type="pct"/>
            <w:gridSpan w:val="2"/>
            <w:vAlign w:val="center"/>
          </w:tcPr>
          <w:p w14:paraId="1E2E919A" w14:textId="77777777" w:rsidR="004D6256" w:rsidRPr="00605037" w:rsidRDefault="004D6256" w:rsidP="002C7D47">
            <w:pPr>
              <w:rPr>
                <w:b/>
                <w:bCs/>
                <w:sz w:val="20"/>
                <w:szCs w:val="20"/>
              </w:rPr>
            </w:pPr>
          </w:p>
        </w:tc>
        <w:tc>
          <w:tcPr>
            <w:tcW w:w="321" w:type="pct"/>
            <w:vAlign w:val="center"/>
          </w:tcPr>
          <w:p w14:paraId="7B9492C4" w14:textId="77777777" w:rsidR="004D6256" w:rsidRPr="00605037" w:rsidRDefault="004D6256" w:rsidP="002C7D47">
            <w:pPr>
              <w:rPr>
                <w:b/>
                <w:bCs/>
                <w:sz w:val="20"/>
                <w:szCs w:val="20"/>
              </w:rPr>
            </w:pPr>
          </w:p>
        </w:tc>
        <w:tc>
          <w:tcPr>
            <w:tcW w:w="269" w:type="pct"/>
            <w:gridSpan w:val="2"/>
            <w:vAlign w:val="center"/>
          </w:tcPr>
          <w:p w14:paraId="0DCF5088" w14:textId="77777777" w:rsidR="004D6256" w:rsidRPr="00605037" w:rsidRDefault="004D6256" w:rsidP="002C7D47">
            <w:pPr>
              <w:rPr>
                <w:b/>
                <w:bCs/>
                <w:sz w:val="20"/>
                <w:szCs w:val="20"/>
              </w:rPr>
            </w:pPr>
          </w:p>
        </w:tc>
        <w:tc>
          <w:tcPr>
            <w:tcW w:w="175" w:type="pct"/>
            <w:vAlign w:val="center"/>
          </w:tcPr>
          <w:p w14:paraId="65513776" w14:textId="77777777" w:rsidR="004D6256" w:rsidRPr="00605037" w:rsidRDefault="004D6256" w:rsidP="002C7D47">
            <w:pPr>
              <w:rPr>
                <w:b/>
                <w:bCs/>
                <w:sz w:val="20"/>
                <w:szCs w:val="20"/>
              </w:rPr>
            </w:pPr>
          </w:p>
        </w:tc>
        <w:tc>
          <w:tcPr>
            <w:tcW w:w="203" w:type="pct"/>
            <w:vAlign w:val="center"/>
          </w:tcPr>
          <w:p w14:paraId="77C9A3B3" w14:textId="77777777" w:rsidR="004D6256" w:rsidRPr="00605037" w:rsidRDefault="004D6256" w:rsidP="002C7D47">
            <w:pPr>
              <w:rPr>
                <w:b/>
                <w:bCs/>
                <w:sz w:val="20"/>
                <w:szCs w:val="20"/>
              </w:rPr>
            </w:pPr>
          </w:p>
        </w:tc>
        <w:tc>
          <w:tcPr>
            <w:tcW w:w="269" w:type="pct"/>
            <w:vAlign w:val="center"/>
          </w:tcPr>
          <w:p w14:paraId="0D99F135" w14:textId="77777777" w:rsidR="004D6256" w:rsidRPr="00605037" w:rsidRDefault="004D6256" w:rsidP="002C7D47">
            <w:pPr>
              <w:rPr>
                <w:b/>
                <w:bCs/>
                <w:sz w:val="20"/>
                <w:szCs w:val="20"/>
              </w:rPr>
            </w:pPr>
          </w:p>
        </w:tc>
        <w:tc>
          <w:tcPr>
            <w:tcW w:w="270" w:type="pct"/>
            <w:gridSpan w:val="2"/>
            <w:vAlign w:val="center"/>
          </w:tcPr>
          <w:p w14:paraId="65C73660" w14:textId="77777777" w:rsidR="004D6256" w:rsidRPr="00605037" w:rsidRDefault="004D6256" w:rsidP="002C7D47">
            <w:pPr>
              <w:rPr>
                <w:b/>
                <w:bCs/>
                <w:sz w:val="20"/>
                <w:szCs w:val="20"/>
              </w:rPr>
            </w:pPr>
          </w:p>
        </w:tc>
        <w:tc>
          <w:tcPr>
            <w:tcW w:w="179" w:type="pct"/>
            <w:vAlign w:val="center"/>
          </w:tcPr>
          <w:p w14:paraId="267DDC97" w14:textId="77777777" w:rsidR="004D6256" w:rsidRPr="00605037" w:rsidRDefault="004D6256" w:rsidP="002C7D47">
            <w:pPr>
              <w:rPr>
                <w:b/>
                <w:bCs/>
                <w:sz w:val="20"/>
                <w:szCs w:val="20"/>
              </w:rPr>
            </w:pPr>
          </w:p>
        </w:tc>
      </w:tr>
      <w:tr w:rsidR="004D6256" w:rsidRPr="00605037" w14:paraId="785E9582" w14:textId="77777777" w:rsidTr="002C7D47">
        <w:trPr>
          <w:jc w:val="center"/>
        </w:trPr>
        <w:tc>
          <w:tcPr>
            <w:tcW w:w="135" w:type="pct"/>
            <w:vAlign w:val="center"/>
          </w:tcPr>
          <w:p w14:paraId="7F87B8D2"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14CA4E3F"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30288767" w14:textId="77777777" w:rsidR="004D6256" w:rsidRPr="00605037" w:rsidRDefault="004D6256" w:rsidP="002C7D47">
            <w:pPr>
              <w:rPr>
                <w:sz w:val="20"/>
                <w:szCs w:val="20"/>
              </w:rPr>
            </w:pPr>
          </w:p>
        </w:tc>
        <w:tc>
          <w:tcPr>
            <w:tcW w:w="343" w:type="pct"/>
            <w:vAlign w:val="center"/>
          </w:tcPr>
          <w:p w14:paraId="1DDF3CF5" w14:textId="77777777" w:rsidR="004D6256" w:rsidRPr="00605037" w:rsidRDefault="004D6256" w:rsidP="002C7D47">
            <w:pPr>
              <w:rPr>
                <w:sz w:val="20"/>
                <w:szCs w:val="20"/>
              </w:rPr>
            </w:pPr>
          </w:p>
        </w:tc>
        <w:tc>
          <w:tcPr>
            <w:tcW w:w="291" w:type="pct"/>
            <w:gridSpan w:val="2"/>
            <w:vAlign w:val="center"/>
          </w:tcPr>
          <w:p w14:paraId="183241DF" w14:textId="77777777" w:rsidR="004D6256" w:rsidRPr="00605037" w:rsidRDefault="004D6256" w:rsidP="002C7D47">
            <w:pPr>
              <w:rPr>
                <w:i/>
                <w:iCs/>
                <w:sz w:val="20"/>
                <w:szCs w:val="20"/>
              </w:rPr>
            </w:pPr>
          </w:p>
        </w:tc>
        <w:tc>
          <w:tcPr>
            <w:tcW w:w="296" w:type="pct"/>
            <w:gridSpan w:val="2"/>
            <w:vAlign w:val="center"/>
          </w:tcPr>
          <w:p w14:paraId="5B15CAB2" w14:textId="77777777" w:rsidR="004D6256" w:rsidRPr="00605037" w:rsidRDefault="004D6256" w:rsidP="002C7D47">
            <w:pPr>
              <w:rPr>
                <w:b/>
                <w:bCs/>
                <w:sz w:val="20"/>
                <w:szCs w:val="20"/>
              </w:rPr>
            </w:pPr>
          </w:p>
        </w:tc>
        <w:tc>
          <w:tcPr>
            <w:tcW w:w="340" w:type="pct"/>
            <w:vAlign w:val="center"/>
          </w:tcPr>
          <w:p w14:paraId="6E0E01D4" w14:textId="77777777" w:rsidR="004D6256" w:rsidRPr="00605037" w:rsidRDefault="004D6256" w:rsidP="002C7D47">
            <w:pPr>
              <w:rPr>
                <w:b/>
                <w:bCs/>
                <w:sz w:val="20"/>
                <w:szCs w:val="20"/>
              </w:rPr>
            </w:pPr>
          </w:p>
        </w:tc>
        <w:tc>
          <w:tcPr>
            <w:tcW w:w="203" w:type="pct"/>
            <w:vAlign w:val="center"/>
          </w:tcPr>
          <w:p w14:paraId="2A6902D3" w14:textId="77777777" w:rsidR="004D6256" w:rsidRPr="00605037" w:rsidRDefault="004D6256" w:rsidP="002C7D47">
            <w:pPr>
              <w:rPr>
                <w:b/>
                <w:bCs/>
                <w:sz w:val="20"/>
                <w:szCs w:val="20"/>
              </w:rPr>
            </w:pPr>
          </w:p>
        </w:tc>
        <w:tc>
          <w:tcPr>
            <w:tcW w:w="231" w:type="pct"/>
            <w:vAlign w:val="center"/>
          </w:tcPr>
          <w:p w14:paraId="199E2635" w14:textId="77777777" w:rsidR="004D6256" w:rsidRPr="00605037" w:rsidRDefault="004D6256" w:rsidP="002C7D47">
            <w:pPr>
              <w:rPr>
                <w:b/>
                <w:bCs/>
                <w:sz w:val="20"/>
                <w:szCs w:val="20"/>
              </w:rPr>
            </w:pPr>
          </w:p>
        </w:tc>
        <w:tc>
          <w:tcPr>
            <w:tcW w:w="228" w:type="pct"/>
            <w:gridSpan w:val="2"/>
            <w:vAlign w:val="center"/>
          </w:tcPr>
          <w:p w14:paraId="632C72A7" w14:textId="77777777" w:rsidR="004D6256" w:rsidRPr="00605037" w:rsidRDefault="004D6256" w:rsidP="002C7D47">
            <w:pPr>
              <w:rPr>
                <w:b/>
                <w:bCs/>
                <w:sz w:val="20"/>
                <w:szCs w:val="20"/>
              </w:rPr>
            </w:pPr>
          </w:p>
        </w:tc>
        <w:tc>
          <w:tcPr>
            <w:tcW w:w="309" w:type="pct"/>
            <w:gridSpan w:val="2"/>
            <w:vAlign w:val="center"/>
          </w:tcPr>
          <w:p w14:paraId="3B3761BC" w14:textId="77777777" w:rsidR="004D6256" w:rsidRPr="00605037" w:rsidRDefault="004D6256" w:rsidP="002C7D47">
            <w:pPr>
              <w:rPr>
                <w:b/>
                <w:bCs/>
                <w:sz w:val="20"/>
                <w:szCs w:val="20"/>
              </w:rPr>
            </w:pPr>
          </w:p>
        </w:tc>
        <w:tc>
          <w:tcPr>
            <w:tcW w:w="321" w:type="pct"/>
            <w:vAlign w:val="center"/>
          </w:tcPr>
          <w:p w14:paraId="56AD46CE" w14:textId="77777777" w:rsidR="004D6256" w:rsidRPr="00605037" w:rsidRDefault="004D6256" w:rsidP="002C7D47">
            <w:pPr>
              <w:rPr>
                <w:b/>
                <w:bCs/>
                <w:sz w:val="20"/>
                <w:szCs w:val="20"/>
              </w:rPr>
            </w:pPr>
          </w:p>
        </w:tc>
        <w:tc>
          <w:tcPr>
            <w:tcW w:w="269" w:type="pct"/>
            <w:gridSpan w:val="2"/>
            <w:vAlign w:val="center"/>
          </w:tcPr>
          <w:p w14:paraId="5082410D" w14:textId="77777777" w:rsidR="004D6256" w:rsidRPr="00605037" w:rsidRDefault="004D6256" w:rsidP="002C7D47">
            <w:pPr>
              <w:rPr>
                <w:b/>
                <w:bCs/>
                <w:sz w:val="20"/>
                <w:szCs w:val="20"/>
              </w:rPr>
            </w:pPr>
          </w:p>
        </w:tc>
        <w:tc>
          <w:tcPr>
            <w:tcW w:w="175" w:type="pct"/>
            <w:vAlign w:val="center"/>
          </w:tcPr>
          <w:p w14:paraId="30065F00" w14:textId="77777777" w:rsidR="004D6256" w:rsidRPr="00605037" w:rsidRDefault="004D6256" w:rsidP="002C7D47">
            <w:pPr>
              <w:rPr>
                <w:b/>
                <w:bCs/>
                <w:sz w:val="20"/>
                <w:szCs w:val="20"/>
              </w:rPr>
            </w:pPr>
          </w:p>
        </w:tc>
        <w:tc>
          <w:tcPr>
            <w:tcW w:w="203" w:type="pct"/>
            <w:vAlign w:val="center"/>
          </w:tcPr>
          <w:p w14:paraId="7F773D37" w14:textId="77777777" w:rsidR="004D6256" w:rsidRPr="00605037" w:rsidRDefault="004D6256" w:rsidP="002C7D47">
            <w:pPr>
              <w:rPr>
                <w:b/>
                <w:bCs/>
                <w:sz w:val="20"/>
                <w:szCs w:val="20"/>
              </w:rPr>
            </w:pPr>
          </w:p>
        </w:tc>
        <w:tc>
          <w:tcPr>
            <w:tcW w:w="269" w:type="pct"/>
            <w:vAlign w:val="center"/>
          </w:tcPr>
          <w:p w14:paraId="1C746C5B" w14:textId="77777777" w:rsidR="004D6256" w:rsidRPr="00605037" w:rsidRDefault="004D6256" w:rsidP="002C7D47">
            <w:pPr>
              <w:rPr>
                <w:b/>
                <w:bCs/>
                <w:sz w:val="20"/>
                <w:szCs w:val="20"/>
              </w:rPr>
            </w:pPr>
          </w:p>
        </w:tc>
        <w:tc>
          <w:tcPr>
            <w:tcW w:w="270" w:type="pct"/>
            <w:gridSpan w:val="2"/>
            <w:vAlign w:val="center"/>
          </w:tcPr>
          <w:p w14:paraId="396D9ED3" w14:textId="77777777" w:rsidR="004D6256" w:rsidRPr="00605037" w:rsidRDefault="004D6256" w:rsidP="002C7D47">
            <w:pPr>
              <w:rPr>
                <w:b/>
                <w:bCs/>
                <w:sz w:val="20"/>
                <w:szCs w:val="20"/>
              </w:rPr>
            </w:pPr>
          </w:p>
        </w:tc>
        <w:tc>
          <w:tcPr>
            <w:tcW w:w="179" w:type="pct"/>
            <w:vAlign w:val="center"/>
          </w:tcPr>
          <w:p w14:paraId="3D72CE3B" w14:textId="77777777" w:rsidR="004D6256" w:rsidRPr="00605037" w:rsidRDefault="004D6256" w:rsidP="002C7D47">
            <w:pPr>
              <w:rPr>
                <w:b/>
                <w:bCs/>
                <w:sz w:val="20"/>
                <w:szCs w:val="20"/>
              </w:rPr>
            </w:pPr>
          </w:p>
        </w:tc>
      </w:tr>
      <w:tr w:rsidR="004D6256" w:rsidRPr="00605037" w14:paraId="067D8ED7" w14:textId="77777777" w:rsidTr="002C7D47">
        <w:trPr>
          <w:jc w:val="center"/>
        </w:trPr>
        <w:tc>
          <w:tcPr>
            <w:tcW w:w="135" w:type="pct"/>
            <w:vAlign w:val="center"/>
          </w:tcPr>
          <w:p w14:paraId="5F9A8187"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45680810" w14:textId="77777777" w:rsidR="004D6256" w:rsidRPr="00605037" w:rsidRDefault="004D6256" w:rsidP="002C7D47">
            <w:pPr>
              <w:rPr>
                <w:sz w:val="20"/>
                <w:szCs w:val="20"/>
              </w:rPr>
            </w:pPr>
            <w:r w:rsidRPr="00605037">
              <w:rPr>
                <w:sz w:val="20"/>
                <w:szCs w:val="20"/>
              </w:rPr>
              <w:t>[………………..]</w:t>
            </w:r>
          </w:p>
        </w:tc>
        <w:tc>
          <w:tcPr>
            <w:tcW w:w="229" w:type="pct"/>
            <w:vAlign w:val="center"/>
          </w:tcPr>
          <w:p w14:paraId="430A167E" w14:textId="77777777" w:rsidR="004D6256" w:rsidRPr="00605037" w:rsidRDefault="004D6256" w:rsidP="002C7D47">
            <w:pPr>
              <w:rPr>
                <w:sz w:val="20"/>
                <w:szCs w:val="20"/>
              </w:rPr>
            </w:pPr>
            <w:r w:rsidRPr="00605037">
              <w:rPr>
                <w:sz w:val="20"/>
                <w:szCs w:val="20"/>
              </w:rPr>
              <w:t>Xã …</w:t>
            </w:r>
          </w:p>
        </w:tc>
        <w:tc>
          <w:tcPr>
            <w:tcW w:w="343" w:type="pct"/>
            <w:vAlign w:val="center"/>
          </w:tcPr>
          <w:p w14:paraId="750DC0F4" w14:textId="77777777" w:rsidR="004D6256" w:rsidRPr="00605037" w:rsidRDefault="004D6256" w:rsidP="002C7D47">
            <w:pPr>
              <w:rPr>
                <w:sz w:val="20"/>
                <w:szCs w:val="20"/>
              </w:rPr>
            </w:pPr>
            <w:r w:rsidRPr="00605037">
              <w:rPr>
                <w:sz w:val="20"/>
                <w:szCs w:val="20"/>
              </w:rPr>
              <w:t>[Thôn, bản …]</w:t>
            </w:r>
          </w:p>
        </w:tc>
        <w:tc>
          <w:tcPr>
            <w:tcW w:w="291" w:type="pct"/>
            <w:gridSpan w:val="2"/>
            <w:vAlign w:val="center"/>
          </w:tcPr>
          <w:p w14:paraId="2BB04109" w14:textId="77777777" w:rsidR="004D6256" w:rsidRPr="00605037" w:rsidRDefault="004D6256" w:rsidP="002C7D47">
            <w:pPr>
              <w:rPr>
                <w:i/>
                <w:iCs/>
                <w:sz w:val="20"/>
                <w:szCs w:val="20"/>
              </w:rPr>
            </w:pPr>
          </w:p>
        </w:tc>
        <w:tc>
          <w:tcPr>
            <w:tcW w:w="296" w:type="pct"/>
            <w:gridSpan w:val="2"/>
            <w:vAlign w:val="center"/>
          </w:tcPr>
          <w:p w14:paraId="23BBBB6E" w14:textId="77777777" w:rsidR="004D6256" w:rsidRPr="00605037" w:rsidRDefault="004D6256" w:rsidP="002C7D47">
            <w:pPr>
              <w:rPr>
                <w:b/>
                <w:bCs/>
                <w:sz w:val="20"/>
                <w:szCs w:val="20"/>
              </w:rPr>
            </w:pPr>
          </w:p>
        </w:tc>
        <w:tc>
          <w:tcPr>
            <w:tcW w:w="340" w:type="pct"/>
            <w:vAlign w:val="center"/>
          </w:tcPr>
          <w:p w14:paraId="74123789" w14:textId="77777777" w:rsidR="004D6256" w:rsidRPr="00605037" w:rsidRDefault="004D6256" w:rsidP="002C7D47">
            <w:pPr>
              <w:rPr>
                <w:b/>
                <w:bCs/>
                <w:sz w:val="20"/>
                <w:szCs w:val="20"/>
              </w:rPr>
            </w:pPr>
          </w:p>
        </w:tc>
        <w:tc>
          <w:tcPr>
            <w:tcW w:w="203" w:type="pct"/>
            <w:vAlign w:val="center"/>
          </w:tcPr>
          <w:p w14:paraId="79E97508" w14:textId="77777777" w:rsidR="004D6256" w:rsidRPr="00605037" w:rsidRDefault="004D6256" w:rsidP="002C7D47">
            <w:pPr>
              <w:rPr>
                <w:b/>
                <w:bCs/>
                <w:sz w:val="20"/>
                <w:szCs w:val="20"/>
              </w:rPr>
            </w:pPr>
          </w:p>
        </w:tc>
        <w:tc>
          <w:tcPr>
            <w:tcW w:w="231" w:type="pct"/>
            <w:vAlign w:val="center"/>
          </w:tcPr>
          <w:p w14:paraId="0C3BB443" w14:textId="77777777" w:rsidR="004D6256" w:rsidRPr="00605037" w:rsidRDefault="004D6256" w:rsidP="002C7D47">
            <w:pPr>
              <w:rPr>
                <w:b/>
                <w:bCs/>
                <w:sz w:val="20"/>
                <w:szCs w:val="20"/>
              </w:rPr>
            </w:pPr>
          </w:p>
        </w:tc>
        <w:tc>
          <w:tcPr>
            <w:tcW w:w="228" w:type="pct"/>
            <w:gridSpan w:val="2"/>
            <w:vAlign w:val="center"/>
          </w:tcPr>
          <w:p w14:paraId="697F27A8" w14:textId="77777777" w:rsidR="004D6256" w:rsidRPr="00605037" w:rsidRDefault="004D6256" w:rsidP="002C7D47">
            <w:pPr>
              <w:rPr>
                <w:b/>
                <w:bCs/>
                <w:sz w:val="20"/>
                <w:szCs w:val="20"/>
              </w:rPr>
            </w:pPr>
          </w:p>
        </w:tc>
        <w:tc>
          <w:tcPr>
            <w:tcW w:w="309" w:type="pct"/>
            <w:gridSpan w:val="2"/>
            <w:vAlign w:val="center"/>
          </w:tcPr>
          <w:p w14:paraId="4E215682" w14:textId="77777777" w:rsidR="004D6256" w:rsidRPr="00605037" w:rsidRDefault="004D6256" w:rsidP="002C7D47">
            <w:pPr>
              <w:rPr>
                <w:b/>
                <w:bCs/>
                <w:sz w:val="20"/>
                <w:szCs w:val="20"/>
              </w:rPr>
            </w:pPr>
          </w:p>
        </w:tc>
        <w:tc>
          <w:tcPr>
            <w:tcW w:w="321" w:type="pct"/>
            <w:vAlign w:val="center"/>
          </w:tcPr>
          <w:p w14:paraId="7000AA71" w14:textId="77777777" w:rsidR="004D6256" w:rsidRPr="00605037" w:rsidRDefault="004D6256" w:rsidP="002C7D47">
            <w:pPr>
              <w:rPr>
                <w:b/>
                <w:bCs/>
                <w:sz w:val="20"/>
                <w:szCs w:val="20"/>
              </w:rPr>
            </w:pPr>
          </w:p>
        </w:tc>
        <w:tc>
          <w:tcPr>
            <w:tcW w:w="269" w:type="pct"/>
            <w:gridSpan w:val="2"/>
            <w:vAlign w:val="center"/>
          </w:tcPr>
          <w:p w14:paraId="64979C7F" w14:textId="77777777" w:rsidR="004D6256" w:rsidRPr="00605037" w:rsidRDefault="004D6256" w:rsidP="002C7D47">
            <w:pPr>
              <w:rPr>
                <w:b/>
                <w:bCs/>
                <w:sz w:val="20"/>
                <w:szCs w:val="20"/>
              </w:rPr>
            </w:pPr>
          </w:p>
        </w:tc>
        <w:tc>
          <w:tcPr>
            <w:tcW w:w="175" w:type="pct"/>
            <w:vAlign w:val="center"/>
          </w:tcPr>
          <w:p w14:paraId="275BA043" w14:textId="77777777" w:rsidR="004D6256" w:rsidRPr="00605037" w:rsidRDefault="004D6256" w:rsidP="002C7D47">
            <w:pPr>
              <w:rPr>
                <w:b/>
                <w:bCs/>
                <w:sz w:val="20"/>
                <w:szCs w:val="20"/>
              </w:rPr>
            </w:pPr>
          </w:p>
        </w:tc>
        <w:tc>
          <w:tcPr>
            <w:tcW w:w="203" w:type="pct"/>
            <w:vAlign w:val="center"/>
          </w:tcPr>
          <w:p w14:paraId="011FE1F1" w14:textId="77777777" w:rsidR="004D6256" w:rsidRPr="00605037" w:rsidRDefault="004D6256" w:rsidP="002C7D47">
            <w:pPr>
              <w:rPr>
                <w:b/>
                <w:bCs/>
                <w:sz w:val="20"/>
                <w:szCs w:val="20"/>
              </w:rPr>
            </w:pPr>
          </w:p>
        </w:tc>
        <w:tc>
          <w:tcPr>
            <w:tcW w:w="269" w:type="pct"/>
            <w:vAlign w:val="center"/>
          </w:tcPr>
          <w:p w14:paraId="3F2B857C" w14:textId="77777777" w:rsidR="004D6256" w:rsidRPr="00605037" w:rsidRDefault="004D6256" w:rsidP="002C7D47">
            <w:pPr>
              <w:rPr>
                <w:b/>
                <w:bCs/>
                <w:sz w:val="20"/>
                <w:szCs w:val="20"/>
              </w:rPr>
            </w:pPr>
          </w:p>
        </w:tc>
        <w:tc>
          <w:tcPr>
            <w:tcW w:w="270" w:type="pct"/>
            <w:gridSpan w:val="2"/>
            <w:vAlign w:val="center"/>
          </w:tcPr>
          <w:p w14:paraId="03ACC2F7" w14:textId="77777777" w:rsidR="004D6256" w:rsidRPr="00605037" w:rsidRDefault="004D6256" w:rsidP="002C7D47">
            <w:pPr>
              <w:rPr>
                <w:b/>
                <w:bCs/>
                <w:sz w:val="20"/>
                <w:szCs w:val="20"/>
              </w:rPr>
            </w:pPr>
          </w:p>
        </w:tc>
        <w:tc>
          <w:tcPr>
            <w:tcW w:w="179" w:type="pct"/>
            <w:vAlign w:val="center"/>
          </w:tcPr>
          <w:p w14:paraId="15C01F4D" w14:textId="77777777" w:rsidR="004D6256" w:rsidRPr="00605037" w:rsidRDefault="004D6256" w:rsidP="002C7D47">
            <w:pPr>
              <w:rPr>
                <w:b/>
                <w:bCs/>
                <w:sz w:val="20"/>
                <w:szCs w:val="20"/>
              </w:rPr>
            </w:pPr>
          </w:p>
        </w:tc>
      </w:tr>
      <w:tr w:rsidR="004D6256" w:rsidRPr="00605037" w14:paraId="29BABB90" w14:textId="77777777" w:rsidTr="002C7D47">
        <w:trPr>
          <w:jc w:val="center"/>
        </w:trPr>
        <w:tc>
          <w:tcPr>
            <w:tcW w:w="135" w:type="pct"/>
            <w:vAlign w:val="center"/>
          </w:tcPr>
          <w:p w14:paraId="19DD749F" w14:textId="77777777" w:rsidR="004D6256" w:rsidRPr="00605037" w:rsidRDefault="004D6256" w:rsidP="002C7D47">
            <w:pPr>
              <w:jc w:val="center"/>
              <w:rPr>
                <w:sz w:val="20"/>
                <w:szCs w:val="20"/>
              </w:rPr>
            </w:pPr>
            <w:r w:rsidRPr="00605037">
              <w:rPr>
                <w:b/>
                <w:bCs/>
                <w:sz w:val="20"/>
                <w:szCs w:val="20"/>
              </w:rPr>
              <w:lastRenderedPageBreak/>
              <w:t>….</w:t>
            </w:r>
          </w:p>
        </w:tc>
        <w:tc>
          <w:tcPr>
            <w:tcW w:w="708" w:type="pct"/>
            <w:vAlign w:val="center"/>
          </w:tcPr>
          <w:p w14:paraId="5FCFB92C" w14:textId="77777777" w:rsidR="004D6256" w:rsidRPr="00605037" w:rsidRDefault="004D6256" w:rsidP="002C7D47">
            <w:pPr>
              <w:rPr>
                <w:b/>
                <w:bCs/>
                <w:sz w:val="20"/>
                <w:szCs w:val="20"/>
              </w:rPr>
            </w:pPr>
            <w:r w:rsidRPr="00605037">
              <w:rPr>
                <w:b/>
                <w:bCs/>
                <w:sz w:val="20"/>
                <w:szCs w:val="20"/>
              </w:rPr>
              <w:t>[Ghi tên hạng mục công trình …]</w:t>
            </w:r>
          </w:p>
        </w:tc>
        <w:tc>
          <w:tcPr>
            <w:tcW w:w="229" w:type="pct"/>
            <w:vAlign w:val="center"/>
          </w:tcPr>
          <w:p w14:paraId="3EFFBCC7" w14:textId="77777777" w:rsidR="004D6256" w:rsidRPr="00605037" w:rsidRDefault="004D6256" w:rsidP="002C7D47">
            <w:pPr>
              <w:rPr>
                <w:b/>
                <w:bCs/>
                <w:sz w:val="20"/>
                <w:szCs w:val="20"/>
              </w:rPr>
            </w:pPr>
          </w:p>
        </w:tc>
        <w:tc>
          <w:tcPr>
            <w:tcW w:w="343" w:type="pct"/>
            <w:vAlign w:val="center"/>
          </w:tcPr>
          <w:p w14:paraId="73F9F86E" w14:textId="77777777" w:rsidR="004D6256" w:rsidRPr="00605037" w:rsidRDefault="004D6256" w:rsidP="002C7D47">
            <w:pPr>
              <w:rPr>
                <w:sz w:val="20"/>
                <w:szCs w:val="20"/>
              </w:rPr>
            </w:pPr>
            <w:r w:rsidRPr="00605037">
              <w:rPr>
                <w:sz w:val="20"/>
                <w:szCs w:val="20"/>
              </w:rPr>
              <w:t>[…………….]</w:t>
            </w:r>
          </w:p>
        </w:tc>
        <w:tc>
          <w:tcPr>
            <w:tcW w:w="294" w:type="pct"/>
            <w:gridSpan w:val="3"/>
            <w:vAlign w:val="center"/>
          </w:tcPr>
          <w:p w14:paraId="57BC8181" w14:textId="77777777" w:rsidR="004D6256" w:rsidRPr="00605037" w:rsidRDefault="004D6256" w:rsidP="002C7D47">
            <w:pPr>
              <w:rPr>
                <w:b/>
                <w:bCs/>
                <w:sz w:val="20"/>
                <w:szCs w:val="20"/>
              </w:rPr>
            </w:pPr>
          </w:p>
        </w:tc>
        <w:tc>
          <w:tcPr>
            <w:tcW w:w="293" w:type="pct"/>
            <w:vAlign w:val="center"/>
          </w:tcPr>
          <w:p w14:paraId="75C12147" w14:textId="77777777" w:rsidR="004D6256" w:rsidRPr="00605037" w:rsidRDefault="004D6256" w:rsidP="002C7D47">
            <w:pPr>
              <w:rPr>
                <w:b/>
                <w:bCs/>
                <w:sz w:val="20"/>
                <w:szCs w:val="20"/>
              </w:rPr>
            </w:pPr>
          </w:p>
        </w:tc>
        <w:tc>
          <w:tcPr>
            <w:tcW w:w="340" w:type="pct"/>
            <w:vAlign w:val="center"/>
          </w:tcPr>
          <w:p w14:paraId="0D26A4D2" w14:textId="77777777" w:rsidR="004D6256" w:rsidRPr="00605037" w:rsidRDefault="004D6256" w:rsidP="002C7D47">
            <w:pPr>
              <w:rPr>
                <w:b/>
                <w:bCs/>
                <w:sz w:val="20"/>
                <w:szCs w:val="20"/>
              </w:rPr>
            </w:pPr>
          </w:p>
        </w:tc>
        <w:tc>
          <w:tcPr>
            <w:tcW w:w="203" w:type="pct"/>
            <w:vAlign w:val="center"/>
          </w:tcPr>
          <w:p w14:paraId="1E8DC1DD" w14:textId="77777777" w:rsidR="004D6256" w:rsidRPr="00605037" w:rsidRDefault="004D6256" w:rsidP="002C7D47">
            <w:pPr>
              <w:rPr>
                <w:b/>
                <w:bCs/>
                <w:sz w:val="20"/>
                <w:szCs w:val="20"/>
              </w:rPr>
            </w:pPr>
          </w:p>
        </w:tc>
        <w:tc>
          <w:tcPr>
            <w:tcW w:w="233" w:type="pct"/>
            <w:gridSpan w:val="2"/>
            <w:vAlign w:val="center"/>
          </w:tcPr>
          <w:p w14:paraId="3F531041" w14:textId="77777777" w:rsidR="004D6256" w:rsidRPr="00605037" w:rsidRDefault="004D6256" w:rsidP="002C7D47">
            <w:pPr>
              <w:rPr>
                <w:b/>
                <w:bCs/>
                <w:sz w:val="20"/>
                <w:szCs w:val="20"/>
              </w:rPr>
            </w:pPr>
          </w:p>
        </w:tc>
        <w:tc>
          <w:tcPr>
            <w:tcW w:w="231" w:type="pct"/>
            <w:gridSpan w:val="2"/>
            <w:vAlign w:val="center"/>
          </w:tcPr>
          <w:p w14:paraId="70A366B3" w14:textId="77777777" w:rsidR="004D6256" w:rsidRPr="00605037" w:rsidRDefault="004D6256" w:rsidP="002C7D47">
            <w:pPr>
              <w:rPr>
                <w:b/>
                <w:bCs/>
                <w:sz w:val="20"/>
                <w:szCs w:val="20"/>
              </w:rPr>
            </w:pPr>
          </w:p>
        </w:tc>
        <w:tc>
          <w:tcPr>
            <w:tcW w:w="304" w:type="pct"/>
            <w:vAlign w:val="center"/>
          </w:tcPr>
          <w:p w14:paraId="47A7E01B" w14:textId="77777777" w:rsidR="004D6256" w:rsidRPr="00605037" w:rsidRDefault="004D6256" w:rsidP="002C7D47">
            <w:pPr>
              <w:rPr>
                <w:b/>
                <w:bCs/>
                <w:sz w:val="20"/>
                <w:szCs w:val="20"/>
              </w:rPr>
            </w:pPr>
          </w:p>
        </w:tc>
        <w:tc>
          <w:tcPr>
            <w:tcW w:w="321" w:type="pct"/>
            <w:vAlign w:val="center"/>
          </w:tcPr>
          <w:p w14:paraId="0E4D480C" w14:textId="77777777" w:rsidR="004D6256" w:rsidRPr="00605037" w:rsidRDefault="004D6256" w:rsidP="002C7D47">
            <w:pPr>
              <w:rPr>
                <w:b/>
                <w:bCs/>
                <w:sz w:val="20"/>
                <w:szCs w:val="20"/>
              </w:rPr>
            </w:pPr>
          </w:p>
        </w:tc>
        <w:tc>
          <w:tcPr>
            <w:tcW w:w="269" w:type="pct"/>
            <w:gridSpan w:val="2"/>
            <w:vAlign w:val="center"/>
          </w:tcPr>
          <w:p w14:paraId="45D1BED7" w14:textId="77777777" w:rsidR="004D6256" w:rsidRPr="00605037" w:rsidRDefault="004D6256" w:rsidP="002C7D47">
            <w:pPr>
              <w:rPr>
                <w:b/>
                <w:bCs/>
                <w:sz w:val="20"/>
                <w:szCs w:val="20"/>
              </w:rPr>
            </w:pPr>
          </w:p>
        </w:tc>
        <w:tc>
          <w:tcPr>
            <w:tcW w:w="175" w:type="pct"/>
            <w:vAlign w:val="center"/>
          </w:tcPr>
          <w:p w14:paraId="1A9306B7" w14:textId="77777777" w:rsidR="004D6256" w:rsidRPr="00605037" w:rsidRDefault="004D6256" w:rsidP="002C7D47">
            <w:pPr>
              <w:rPr>
                <w:b/>
                <w:bCs/>
                <w:sz w:val="20"/>
                <w:szCs w:val="20"/>
              </w:rPr>
            </w:pPr>
          </w:p>
        </w:tc>
        <w:tc>
          <w:tcPr>
            <w:tcW w:w="203" w:type="pct"/>
            <w:vAlign w:val="center"/>
          </w:tcPr>
          <w:p w14:paraId="15754E55" w14:textId="77777777" w:rsidR="004D6256" w:rsidRPr="00605037" w:rsidRDefault="004D6256" w:rsidP="002C7D47">
            <w:pPr>
              <w:rPr>
                <w:b/>
                <w:bCs/>
                <w:sz w:val="20"/>
                <w:szCs w:val="20"/>
              </w:rPr>
            </w:pPr>
          </w:p>
        </w:tc>
        <w:tc>
          <w:tcPr>
            <w:tcW w:w="269" w:type="pct"/>
            <w:vAlign w:val="center"/>
          </w:tcPr>
          <w:p w14:paraId="504AE107" w14:textId="77777777" w:rsidR="004D6256" w:rsidRPr="00605037" w:rsidRDefault="004D6256" w:rsidP="002C7D47">
            <w:pPr>
              <w:rPr>
                <w:b/>
                <w:bCs/>
                <w:sz w:val="20"/>
                <w:szCs w:val="20"/>
              </w:rPr>
            </w:pPr>
          </w:p>
        </w:tc>
        <w:tc>
          <w:tcPr>
            <w:tcW w:w="270" w:type="pct"/>
            <w:gridSpan w:val="2"/>
            <w:vAlign w:val="center"/>
          </w:tcPr>
          <w:p w14:paraId="63A7B4B0" w14:textId="77777777" w:rsidR="004D6256" w:rsidRPr="00605037" w:rsidRDefault="004D6256" w:rsidP="002C7D47">
            <w:pPr>
              <w:rPr>
                <w:b/>
                <w:bCs/>
                <w:sz w:val="20"/>
                <w:szCs w:val="20"/>
              </w:rPr>
            </w:pPr>
          </w:p>
        </w:tc>
        <w:tc>
          <w:tcPr>
            <w:tcW w:w="179" w:type="pct"/>
            <w:vAlign w:val="center"/>
          </w:tcPr>
          <w:p w14:paraId="33CBBA66" w14:textId="77777777" w:rsidR="004D6256" w:rsidRPr="00605037" w:rsidRDefault="004D6256" w:rsidP="002C7D47">
            <w:pPr>
              <w:rPr>
                <w:b/>
                <w:bCs/>
                <w:sz w:val="20"/>
                <w:szCs w:val="20"/>
              </w:rPr>
            </w:pPr>
          </w:p>
        </w:tc>
      </w:tr>
      <w:tr w:rsidR="004D6256" w:rsidRPr="007F3200" w14:paraId="6365CAAB" w14:textId="77777777" w:rsidTr="002C7D47">
        <w:trPr>
          <w:jc w:val="center"/>
        </w:trPr>
        <w:tc>
          <w:tcPr>
            <w:tcW w:w="135" w:type="pct"/>
            <w:vAlign w:val="center"/>
          </w:tcPr>
          <w:p w14:paraId="7BBA5B5A" w14:textId="77777777" w:rsidR="004D6256" w:rsidRPr="00605037" w:rsidRDefault="004D6256" w:rsidP="002C7D47">
            <w:pPr>
              <w:jc w:val="center"/>
              <w:rPr>
                <w:sz w:val="20"/>
                <w:szCs w:val="20"/>
                <w:lang w:val="vi-VN"/>
              </w:rPr>
            </w:pPr>
            <w:r w:rsidRPr="00605037">
              <w:rPr>
                <w:sz w:val="20"/>
                <w:szCs w:val="20"/>
                <w:lang w:val="vi-VN"/>
              </w:rPr>
              <w:t>B</w:t>
            </w:r>
          </w:p>
        </w:tc>
        <w:tc>
          <w:tcPr>
            <w:tcW w:w="2207" w:type="pct"/>
            <w:gridSpan w:val="8"/>
            <w:vAlign w:val="center"/>
          </w:tcPr>
          <w:p w14:paraId="374F75F2" w14:textId="77777777" w:rsidR="004D6256" w:rsidRPr="00D728AB" w:rsidRDefault="004D6256" w:rsidP="002C7D47">
            <w:pPr>
              <w:rPr>
                <w:b/>
                <w:bCs/>
                <w:sz w:val="20"/>
                <w:szCs w:val="20"/>
                <w:lang w:val="vi-VN"/>
              </w:rPr>
            </w:pPr>
            <w:r w:rsidRPr="00D728AB">
              <w:rPr>
                <w:b/>
                <w:bCs/>
                <w:sz w:val="20"/>
                <w:szCs w:val="20"/>
                <w:lang w:val="vi-VN"/>
              </w:rPr>
              <w:t>HẠNG</w:t>
            </w:r>
            <w:r w:rsidRPr="00605037">
              <w:rPr>
                <w:b/>
                <w:bCs/>
                <w:sz w:val="20"/>
                <w:szCs w:val="20"/>
                <w:lang w:val="vi-VN"/>
              </w:rPr>
              <w:t xml:space="preserve"> MỤC</w:t>
            </w:r>
            <w:r w:rsidRPr="00D728AB">
              <w:rPr>
                <w:b/>
                <w:bCs/>
                <w:sz w:val="20"/>
                <w:szCs w:val="20"/>
                <w:lang w:val="vi-VN"/>
              </w:rPr>
              <w:t xml:space="preserve"> THUÊ KHÁC</w:t>
            </w:r>
            <w:r w:rsidRPr="00605037">
              <w:rPr>
                <w:b/>
                <w:bCs/>
                <w:sz w:val="20"/>
                <w:szCs w:val="20"/>
                <w:lang w:val="vi-VN"/>
              </w:rPr>
              <w:t xml:space="preserve"> </w:t>
            </w:r>
            <w:r w:rsidRPr="00D728AB">
              <w:rPr>
                <w:b/>
                <w:bCs/>
                <w:sz w:val="20"/>
                <w:szCs w:val="20"/>
                <w:lang w:val="vi-VN"/>
              </w:rPr>
              <w:t>(nếu có)</w:t>
            </w:r>
          </w:p>
        </w:tc>
        <w:tc>
          <w:tcPr>
            <w:tcW w:w="971" w:type="pct"/>
            <w:gridSpan w:val="6"/>
            <w:vAlign w:val="center"/>
          </w:tcPr>
          <w:p w14:paraId="7E6C8E44" w14:textId="77777777" w:rsidR="004D6256" w:rsidRPr="00D728AB" w:rsidRDefault="004D6256" w:rsidP="002C7D47">
            <w:pPr>
              <w:rPr>
                <w:b/>
                <w:bCs/>
                <w:sz w:val="20"/>
                <w:szCs w:val="20"/>
                <w:lang w:val="vi-VN"/>
              </w:rPr>
            </w:pPr>
          </w:p>
        </w:tc>
        <w:tc>
          <w:tcPr>
            <w:tcW w:w="321" w:type="pct"/>
            <w:vAlign w:val="center"/>
          </w:tcPr>
          <w:p w14:paraId="259AC03D" w14:textId="77777777" w:rsidR="004D6256" w:rsidRPr="00D728AB" w:rsidRDefault="004D6256" w:rsidP="002C7D47">
            <w:pPr>
              <w:rPr>
                <w:b/>
                <w:bCs/>
                <w:sz w:val="20"/>
                <w:szCs w:val="20"/>
                <w:lang w:val="vi-VN"/>
              </w:rPr>
            </w:pPr>
          </w:p>
        </w:tc>
        <w:tc>
          <w:tcPr>
            <w:tcW w:w="917" w:type="pct"/>
            <w:gridSpan w:val="5"/>
            <w:vAlign w:val="center"/>
          </w:tcPr>
          <w:p w14:paraId="3CCDAF9D" w14:textId="77777777" w:rsidR="004D6256" w:rsidRPr="00D728AB" w:rsidRDefault="004D6256" w:rsidP="002C7D47">
            <w:pPr>
              <w:rPr>
                <w:b/>
                <w:bCs/>
                <w:sz w:val="20"/>
                <w:szCs w:val="20"/>
                <w:lang w:val="vi-VN"/>
              </w:rPr>
            </w:pPr>
          </w:p>
        </w:tc>
        <w:tc>
          <w:tcPr>
            <w:tcW w:w="270" w:type="pct"/>
            <w:gridSpan w:val="2"/>
            <w:vAlign w:val="center"/>
          </w:tcPr>
          <w:p w14:paraId="39D6F081" w14:textId="77777777" w:rsidR="004D6256" w:rsidRPr="00D728AB" w:rsidRDefault="004D6256" w:rsidP="002C7D47">
            <w:pPr>
              <w:rPr>
                <w:b/>
                <w:bCs/>
                <w:sz w:val="20"/>
                <w:szCs w:val="20"/>
                <w:lang w:val="vi-VN"/>
              </w:rPr>
            </w:pPr>
          </w:p>
        </w:tc>
        <w:tc>
          <w:tcPr>
            <w:tcW w:w="179" w:type="pct"/>
            <w:vAlign w:val="center"/>
          </w:tcPr>
          <w:p w14:paraId="05D54FDF" w14:textId="77777777" w:rsidR="004D6256" w:rsidRPr="00D728AB" w:rsidRDefault="004D6256" w:rsidP="002C7D47">
            <w:pPr>
              <w:rPr>
                <w:b/>
                <w:bCs/>
                <w:sz w:val="20"/>
                <w:szCs w:val="20"/>
                <w:lang w:val="vi-VN"/>
              </w:rPr>
            </w:pPr>
          </w:p>
        </w:tc>
      </w:tr>
      <w:tr w:rsidR="004D6256" w:rsidRPr="00605037" w14:paraId="28444C70" w14:textId="77777777" w:rsidTr="002C7D47">
        <w:trPr>
          <w:jc w:val="center"/>
        </w:trPr>
        <w:tc>
          <w:tcPr>
            <w:tcW w:w="135" w:type="pct"/>
            <w:vAlign w:val="center"/>
          </w:tcPr>
          <w:p w14:paraId="531CE5DA"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16AAACF9" w14:textId="77777777" w:rsidR="004D6256" w:rsidRPr="00605037" w:rsidRDefault="004D6256" w:rsidP="002C7D47">
            <w:pPr>
              <w:rPr>
                <w:b/>
                <w:bCs/>
                <w:sz w:val="20"/>
                <w:szCs w:val="20"/>
              </w:rPr>
            </w:pPr>
            <w:r w:rsidRPr="00605037">
              <w:rPr>
                <w:sz w:val="20"/>
                <w:szCs w:val="20"/>
              </w:rPr>
              <w:t>[Công trình hạ tầng kỹ thuật khác]</w:t>
            </w:r>
          </w:p>
        </w:tc>
        <w:tc>
          <w:tcPr>
            <w:tcW w:w="971" w:type="pct"/>
            <w:gridSpan w:val="6"/>
            <w:vAlign w:val="center"/>
          </w:tcPr>
          <w:p w14:paraId="2CBA7897" w14:textId="77777777" w:rsidR="004D6256" w:rsidRPr="00605037" w:rsidRDefault="004D6256" w:rsidP="002C7D47">
            <w:pPr>
              <w:rPr>
                <w:b/>
                <w:bCs/>
                <w:sz w:val="20"/>
                <w:szCs w:val="20"/>
              </w:rPr>
            </w:pPr>
          </w:p>
        </w:tc>
        <w:tc>
          <w:tcPr>
            <w:tcW w:w="321" w:type="pct"/>
            <w:vAlign w:val="center"/>
          </w:tcPr>
          <w:p w14:paraId="08B1122C" w14:textId="77777777" w:rsidR="004D6256" w:rsidRPr="00605037" w:rsidRDefault="004D6256" w:rsidP="002C7D47">
            <w:pPr>
              <w:rPr>
                <w:b/>
                <w:bCs/>
                <w:sz w:val="20"/>
                <w:szCs w:val="20"/>
              </w:rPr>
            </w:pPr>
          </w:p>
        </w:tc>
        <w:tc>
          <w:tcPr>
            <w:tcW w:w="917" w:type="pct"/>
            <w:gridSpan w:val="5"/>
            <w:vAlign w:val="center"/>
          </w:tcPr>
          <w:p w14:paraId="0C12E93F" w14:textId="77777777" w:rsidR="004D6256" w:rsidRPr="00605037" w:rsidRDefault="004D6256" w:rsidP="002C7D47">
            <w:pPr>
              <w:rPr>
                <w:b/>
                <w:bCs/>
                <w:sz w:val="20"/>
                <w:szCs w:val="20"/>
              </w:rPr>
            </w:pPr>
          </w:p>
        </w:tc>
        <w:tc>
          <w:tcPr>
            <w:tcW w:w="270" w:type="pct"/>
            <w:gridSpan w:val="2"/>
            <w:vAlign w:val="center"/>
          </w:tcPr>
          <w:p w14:paraId="4C8ABF66" w14:textId="77777777" w:rsidR="004D6256" w:rsidRPr="00605037" w:rsidRDefault="004D6256" w:rsidP="002C7D47">
            <w:pPr>
              <w:rPr>
                <w:b/>
                <w:bCs/>
                <w:sz w:val="20"/>
                <w:szCs w:val="20"/>
              </w:rPr>
            </w:pPr>
          </w:p>
        </w:tc>
        <w:tc>
          <w:tcPr>
            <w:tcW w:w="179" w:type="pct"/>
            <w:vAlign w:val="center"/>
          </w:tcPr>
          <w:p w14:paraId="01DD77A9" w14:textId="77777777" w:rsidR="004D6256" w:rsidRPr="00605037" w:rsidRDefault="004D6256" w:rsidP="002C7D47">
            <w:pPr>
              <w:rPr>
                <w:b/>
                <w:bCs/>
                <w:sz w:val="20"/>
                <w:szCs w:val="20"/>
              </w:rPr>
            </w:pPr>
          </w:p>
        </w:tc>
      </w:tr>
      <w:tr w:rsidR="004D6256" w:rsidRPr="00605037" w14:paraId="21B00E3D" w14:textId="77777777" w:rsidTr="002C7D47">
        <w:trPr>
          <w:jc w:val="center"/>
        </w:trPr>
        <w:tc>
          <w:tcPr>
            <w:tcW w:w="135" w:type="pct"/>
            <w:vAlign w:val="center"/>
          </w:tcPr>
          <w:p w14:paraId="5F352773"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1537518E" w14:textId="77777777" w:rsidR="004D6256" w:rsidRPr="00605037" w:rsidRDefault="004D6256" w:rsidP="002C7D47">
            <w:pPr>
              <w:rPr>
                <w:b/>
                <w:bCs/>
                <w:sz w:val="20"/>
                <w:szCs w:val="20"/>
              </w:rPr>
            </w:pPr>
            <w:r w:rsidRPr="00605037">
              <w:rPr>
                <w:sz w:val="20"/>
                <w:szCs w:val="20"/>
              </w:rPr>
              <w:t>[Mua lưu lượng, dịch vụ viễn thông]</w:t>
            </w:r>
          </w:p>
        </w:tc>
        <w:tc>
          <w:tcPr>
            <w:tcW w:w="971" w:type="pct"/>
            <w:gridSpan w:val="6"/>
            <w:vAlign w:val="center"/>
          </w:tcPr>
          <w:p w14:paraId="064061D9" w14:textId="77777777" w:rsidR="004D6256" w:rsidRPr="00605037" w:rsidRDefault="004D6256" w:rsidP="002C7D47">
            <w:pPr>
              <w:rPr>
                <w:b/>
                <w:bCs/>
                <w:sz w:val="20"/>
                <w:szCs w:val="20"/>
              </w:rPr>
            </w:pPr>
          </w:p>
        </w:tc>
        <w:tc>
          <w:tcPr>
            <w:tcW w:w="321" w:type="pct"/>
            <w:vAlign w:val="center"/>
          </w:tcPr>
          <w:p w14:paraId="6EF66A37" w14:textId="77777777" w:rsidR="004D6256" w:rsidRPr="00605037" w:rsidRDefault="004D6256" w:rsidP="002C7D47">
            <w:pPr>
              <w:rPr>
                <w:b/>
                <w:bCs/>
                <w:sz w:val="20"/>
                <w:szCs w:val="20"/>
              </w:rPr>
            </w:pPr>
          </w:p>
        </w:tc>
        <w:tc>
          <w:tcPr>
            <w:tcW w:w="917" w:type="pct"/>
            <w:gridSpan w:val="5"/>
            <w:vAlign w:val="center"/>
          </w:tcPr>
          <w:p w14:paraId="7E55BC82" w14:textId="77777777" w:rsidR="004D6256" w:rsidRPr="00605037" w:rsidRDefault="004D6256" w:rsidP="002C7D47">
            <w:pPr>
              <w:rPr>
                <w:b/>
                <w:bCs/>
                <w:sz w:val="20"/>
                <w:szCs w:val="20"/>
              </w:rPr>
            </w:pPr>
          </w:p>
        </w:tc>
        <w:tc>
          <w:tcPr>
            <w:tcW w:w="270" w:type="pct"/>
            <w:gridSpan w:val="2"/>
            <w:vAlign w:val="center"/>
          </w:tcPr>
          <w:p w14:paraId="3A2DC33C" w14:textId="77777777" w:rsidR="004D6256" w:rsidRPr="00605037" w:rsidRDefault="004D6256" w:rsidP="002C7D47">
            <w:pPr>
              <w:rPr>
                <w:b/>
                <w:bCs/>
                <w:sz w:val="20"/>
                <w:szCs w:val="20"/>
              </w:rPr>
            </w:pPr>
          </w:p>
        </w:tc>
        <w:tc>
          <w:tcPr>
            <w:tcW w:w="179" w:type="pct"/>
            <w:vAlign w:val="center"/>
          </w:tcPr>
          <w:p w14:paraId="08A79FF4" w14:textId="77777777" w:rsidR="004D6256" w:rsidRPr="00605037" w:rsidRDefault="004D6256" w:rsidP="002C7D47">
            <w:pPr>
              <w:rPr>
                <w:b/>
                <w:bCs/>
                <w:sz w:val="20"/>
                <w:szCs w:val="20"/>
              </w:rPr>
            </w:pPr>
          </w:p>
        </w:tc>
      </w:tr>
      <w:tr w:rsidR="004D6256" w:rsidRPr="00605037" w14:paraId="0818D186" w14:textId="77777777" w:rsidTr="002C7D47">
        <w:trPr>
          <w:jc w:val="center"/>
        </w:trPr>
        <w:tc>
          <w:tcPr>
            <w:tcW w:w="135" w:type="pct"/>
            <w:vAlign w:val="center"/>
          </w:tcPr>
          <w:p w14:paraId="7A1EEF48"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0FCE950B" w14:textId="77777777" w:rsidR="004D6256" w:rsidRPr="00605037" w:rsidRDefault="004D6256" w:rsidP="002C7D47">
            <w:pPr>
              <w:rPr>
                <w:b/>
                <w:bCs/>
                <w:sz w:val="20"/>
                <w:szCs w:val="20"/>
              </w:rPr>
            </w:pPr>
            <w:r w:rsidRPr="00605037">
              <w:rPr>
                <w:sz w:val="20"/>
                <w:szCs w:val="20"/>
              </w:rPr>
              <w:t>[Thuê đường truyền dẫn, dịch vụ vệ tinh]</w:t>
            </w:r>
          </w:p>
        </w:tc>
        <w:tc>
          <w:tcPr>
            <w:tcW w:w="971" w:type="pct"/>
            <w:gridSpan w:val="6"/>
            <w:vAlign w:val="center"/>
          </w:tcPr>
          <w:p w14:paraId="03389274" w14:textId="77777777" w:rsidR="004D6256" w:rsidRPr="00605037" w:rsidRDefault="004D6256" w:rsidP="002C7D47">
            <w:pPr>
              <w:rPr>
                <w:b/>
                <w:bCs/>
                <w:sz w:val="20"/>
                <w:szCs w:val="20"/>
              </w:rPr>
            </w:pPr>
          </w:p>
        </w:tc>
        <w:tc>
          <w:tcPr>
            <w:tcW w:w="321" w:type="pct"/>
            <w:vAlign w:val="center"/>
          </w:tcPr>
          <w:p w14:paraId="2C571C3F" w14:textId="77777777" w:rsidR="004D6256" w:rsidRPr="00605037" w:rsidRDefault="004D6256" w:rsidP="002C7D47">
            <w:pPr>
              <w:rPr>
                <w:b/>
                <w:bCs/>
                <w:sz w:val="20"/>
                <w:szCs w:val="20"/>
              </w:rPr>
            </w:pPr>
          </w:p>
        </w:tc>
        <w:tc>
          <w:tcPr>
            <w:tcW w:w="917" w:type="pct"/>
            <w:gridSpan w:val="5"/>
            <w:vAlign w:val="center"/>
          </w:tcPr>
          <w:p w14:paraId="24E367E5" w14:textId="77777777" w:rsidR="004D6256" w:rsidRPr="00605037" w:rsidRDefault="004D6256" w:rsidP="002C7D47">
            <w:pPr>
              <w:rPr>
                <w:b/>
                <w:bCs/>
                <w:sz w:val="20"/>
                <w:szCs w:val="20"/>
              </w:rPr>
            </w:pPr>
          </w:p>
        </w:tc>
        <w:tc>
          <w:tcPr>
            <w:tcW w:w="270" w:type="pct"/>
            <w:gridSpan w:val="2"/>
            <w:vAlign w:val="center"/>
          </w:tcPr>
          <w:p w14:paraId="43157FDA" w14:textId="77777777" w:rsidR="004D6256" w:rsidRPr="00605037" w:rsidRDefault="004D6256" w:rsidP="002C7D47">
            <w:pPr>
              <w:rPr>
                <w:b/>
                <w:bCs/>
                <w:sz w:val="20"/>
                <w:szCs w:val="20"/>
              </w:rPr>
            </w:pPr>
          </w:p>
        </w:tc>
        <w:tc>
          <w:tcPr>
            <w:tcW w:w="179" w:type="pct"/>
            <w:vAlign w:val="center"/>
          </w:tcPr>
          <w:p w14:paraId="2AD6A8DC" w14:textId="77777777" w:rsidR="004D6256" w:rsidRPr="00605037" w:rsidRDefault="004D6256" w:rsidP="002C7D47">
            <w:pPr>
              <w:rPr>
                <w:b/>
                <w:bCs/>
                <w:sz w:val="20"/>
                <w:szCs w:val="20"/>
              </w:rPr>
            </w:pPr>
          </w:p>
        </w:tc>
      </w:tr>
      <w:tr w:rsidR="004D6256" w:rsidRPr="007F3200" w14:paraId="648A3109" w14:textId="77777777" w:rsidTr="002C7D47">
        <w:trPr>
          <w:jc w:val="center"/>
        </w:trPr>
        <w:tc>
          <w:tcPr>
            <w:tcW w:w="135" w:type="pct"/>
            <w:vAlign w:val="center"/>
          </w:tcPr>
          <w:p w14:paraId="3B2AADBD" w14:textId="77777777" w:rsidR="004D6256" w:rsidRPr="00793020" w:rsidRDefault="004D6256" w:rsidP="002C7D47">
            <w:pPr>
              <w:jc w:val="center"/>
              <w:rPr>
                <w:sz w:val="20"/>
                <w:szCs w:val="20"/>
                <w:lang w:val="vi-VN"/>
              </w:rPr>
            </w:pPr>
            <w:r>
              <w:rPr>
                <w:sz w:val="20"/>
                <w:szCs w:val="20"/>
                <w:lang w:val="vi-VN"/>
              </w:rPr>
              <w:t>4</w:t>
            </w:r>
          </w:p>
        </w:tc>
        <w:tc>
          <w:tcPr>
            <w:tcW w:w="2207" w:type="pct"/>
            <w:gridSpan w:val="8"/>
            <w:vAlign w:val="center"/>
          </w:tcPr>
          <w:p w14:paraId="6F57FE01" w14:textId="77777777" w:rsidR="004D6256" w:rsidRPr="00793020" w:rsidRDefault="004D6256" w:rsidP="002C7D47">
            <w:pPr>
              <w:rPr>
                <w:sz w:val="20"/>
                <w:szCs w:val="20"/>
                <w:lang w:val="vi-VN"/>
              </w:rPr>
            </w:pPr>
            <w:r>
              <w:rPr>
                <w:sz w:val="20"/>
                <w:szCs w:val="20"/>
                <w:lang w:val="vi-VN"/>
              </w:rPr>
              <w:t>[Thuê địa điểm, mặt bằng để xây dựng, lắp đặt cơ sở hạ tầng viễn thông]</w:t>
            </w:r>
          </w:p>
        </w:tc>
        <w:tc>
          <w:tcPr>
            <w:tcW w:w="971" w:type="pct"/>
            <w:gridSpan w:val="6"/>
            <w:vAlign w:val="center"/>
          </w:tcPr>
          <w:p w14:paraId="1DB85E1B" w14:textId="77777777" w:rsidR="004D6256" w:rsidRPr="00D728AB" w:rsidRDefault="004D6256" w:rsidP="002C7D47">
            <w:pPr>
              <w:rPr>
                <w:b/>
                <w:bCs/>
                <w:sz w:val="20"/>
                <w:szCs w:val="20"/>
                <w:lang w:val="vi-VN"/>
              </w:rPr>
            </w:pPr>
          </w:p>
        </w:tc>
        <w:tc>
          <w:tcPr>
            <w:tcW w:w="321" w:type="pct"/>
            <w:vAlign w:val="center"/>
          </w:tcPr>
          <w:p w14:paraId="44FF0175" w14:textId="77777777" w:rsidR="004D6256" w:rsidRPr="00D728AB" w:rsidRDefault="004D6256" w:rsidP="002C7D47">
            <w:pPr>
              <w:rPr>
                <w:b/>
                <w:bCs/>
                <w:sz w:val="20"/>
                <w:szCs w:val="20"/>
                <w:lang w:val="vi-VN"/>
              </w:rPr>
            </w:pPr>
          </w:p>
        </w:tc>
        <w:tc>
          <w:tcPr>
            <w:tcW w:w="917" w:type="pct"/>
            <w:gridSpan w:val="5"/>
            <w:vAlign w:val="center"/>
          </w:tcPr>
          <w:p w14:paraId="05E7C292" w14:textId="77777777" w:rsidR="004D6256" w:rsidRPr="00D728AB" w:rsidRDefault="004D6256" w:rsidP="002C7D47">
            <w:pPr>
              <w:rPr>
                <w:b/>
                <w:bCs/>
                <w:sz w:val="20"/>
                <w:szCs w:val="20"/>
                <w:lang w:val="vi-VN"/>
              </w:rPr>
            </w:pPr>
          </w:p>
        </w:tc>
        <w:tc>
          <w:tcPr>
            <w:tcW w:w="270" w:type="pct"/>
            <w:gridSpan w:val="2"/>
            <w:vAlign w:val="center"/>
          </w:tcPr>
          <w:p w14:paraId="271FFF15" w14:textId="77777777" w:rsidR="004D6256" w:rsidRPr="00D728AB" w:rsidRDefault="004D6256" w:rsidP="002C7D47">
            <w:pPr>
              <w:rPr>
                <w:b/>
                <w:bCs/>
                <w:sz w:val="20"/>
                <w:szCs w:val="20"/>
                <w:lang w:val="vi-VN"/>
              </w:rPr>
            </w:pPr>
          </w:p>
        </w:tc>
        <w:tc>
          <w:tcPr>
            <w:tcW w:w="179" w:type="pct"/>
            <w:vAlign w:val="center"/>
          </w:tcPr>
          <w:p w14:paraId="11898A45" w14:textId="77777777" w:rsidR="004D6256" w:rsidRPr="00D728AB" w:rsidRDefault="004D6256" w:rsidP="002C7D47">
            <w:pPr>
              <w:rPr>
                <w:b/>
                <w:bCs/>
                <w:sz w:val="20"/>
                <w:szCs w:val="20"/>
                <w:lang w:val="vi-VN"/>
              </w:rPr>
            </w:pPr>
          </w:p>
        </w:tc>
      </w:tr>
      <w:tr w:rsidR="004D6256" w:rsidRPr="00605037" w14:paraId="45A1CB96" w14:textId="77777777" w:rsidTr="002C7D47">
        <w:trPr>
          <w:jc w:val="center"/>
        </w:trPr>
        <w:tc>
          <w:tcPr>
            <w:tcW w:w="135" w:type="pct"/>
            <w:vAlign w:val="center"/>
          </w:tcPr>
          <w:p w14:paraId="24881A69"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1469F674" w14:textId="77777777" w:rsidR="004D6256" w:rsidRPr="00605037" w:rsidRDefault="004D6256" w:rsidP="002C7D47">
            <w:pPr>
              <w:rPr>
                <w:b/>
                <w:bCs/>
                <w:sz w:val="20"/>
                <w:szCs w:val="20"/>
              </w:rPr>
            </w:pPr>
            <w:r w:rsidRPr="00605037">
              <w:rPr>
                <w:sz w:val="20"/>
                <w:szCs w:val="20"/>
              </w:rPr>
              <w:t>……………………………………</w:t>
            </w:r>
          </w:p>
        </w:tc>
        <w:tc>
          <w:tcPr>
            <w:tcW w:w="971" w:type="pct"/>
            <w:gridSpan w:val="6"/>
            <w:vAlign w:val="center"/>
          </w:tcPr>
          <w:p w14:paraId="40207E7B" w14:textId="77777777" w:rsidR="004D6256" w:rsidRPr="00605037" w:rsidRDefault="004D6256" w:rsidP="002C7D47">
            <w:pPr>
              <w:rPr>
                <w:b/>
                <w:bCs/>
                <w:sz w:val="20"/>
                <w:szCs w:val="20"/>
              </w:rPr>
            </w:pPr>
          </w:p>
        </w:tc>
        <w:tc>
          <w:tcPr>
            <w:tcW w:w="321" w:type="pct"/>
            <w:vAlign w:val="center"/>
          </w:tcPr>
          <w:p w14:paraId="39A11352" w14:textId="77777777" w:rsidR="004D6256" w:rsidRPr="00605037" w:rsidRDefault="004D6256" w:rsidP="002C7D47">
            <w:pPr>
              <w:rPr>
                <w:b/>
                <w:bCs/>
                <w:sz w:val="20"/>
                <w:szCs w:val="20"/>
              </w:rPr>
            </w:pPr>
          </w:p>
        </w:tc>
        <w:tc>
          <w:tcPr>
            <w:tcW w:w="917" w:type="pct"/>
            <w:gridSpan w:val="5"/>
            <w:vAlign w:val="center"/>
          </w:tcPr>
          <w:p w14:paraId="736EF412" w14:textId="77777777" w:rsidR="004D6256" w:rsidRPr="00605037" w:rsidRDefault="004D6256" w:rsidP="002C7D47">
            <w:pPr>
              <w:rPr>
                <w:b/>
                <w:bCs/>
                <w:sz w:val="20"/>
                <w:szCs w:val="20"/>
              </w:rPr>
            </w:pPr>
          </w:p>
        </w:tc>
        <w:tc>
          <w:tcPr>
            <w:tcW w:w="270" w:type="pct"/>
            <w:gridSpan w:val="2"/>
            <w:vAlign w:val="center"/>
          </w:tcPr>
          <w:p w14:paraId="02965B17" w14:textId="77777777" w:rsidR="004D6256" w:rsidRPr="00605037" w:rsidRDefault="004D6256" w:rsidP="002C7D47">
            <w:pPr>
              <w:rPr>
                <w:b/>
                <w:bCs/>
                <w:sz w:val="20"/>
                <w:szCs w:val="20"/>
              </w:rPr>
            </w:pPr>
          </w:p>
        </w:tc>
        <w:tc>
          <w:tcPr>
            <w:tcW w:w="179" w:type="pct"/>
            <w:vAlign w:val="center"/>
          </w:tcPr>
          <w:p w14:paraId="5D314145" w14:textId="77777777" w:rsidR="004D6256" w:rsidRPr="00605037" w:rsidRDefault="004D6256" w:rsidP="002C7D47">
            <w:pPr>
              <w:rPr>
                <w:b/>
                <w:bCs/>
                <w:sz w:val="20"/>
                <w:szCs w:val="20"/>
              </w:rPr>
            </w:pPr>
          </w:p>
        </w:tc>
      </w:tr>
      <w:tr w:rsidR="004D6256" w:rsidRPr="00605037" w14:paraId="4523D1E6" w14:textId="77777777" w:rsidTr="002C7D47">
        <w:trPr>
          <w:jc w:val="center"/>
        </w:trPr>
        <w:tc>
          <w:tcPr>
            <w:tcW w:w="135" w:type="pct"/>
            <w:vAlign w:val="center"/>
          </w:tcPr>
          <w:p w14:paraId="6B0C09F6" w14:textId="77777777" w:rsidR="004D6256" w:rsidRPr="00605037" w:rsidRDefault="004D6256" w:rsidP="002C7D47">
            <w:pPr>
              <w:jc w:val="center"/>
              <w:rPr>
                <w:sz w:val="20"/>
                <w:szCs w:val="20"/>
              </w:rPr>
            </w:pPr>
            <w:r w:rsidRPr="00605037">
              <w:rPr>
                <w:b/>
                <w:bCs/>
                <w:sz w:val="20"/>
                <w:szCs w:val="20"/>
              </w:rPr>
              <w:t>C</w:t>
            </w:r>
          </w:p>
        </w:tc>
        <w:tc>
          <w:tcPr>
            <w:tcW w:w="2207" w:type="pct"/>
            <w:gridSpan w:val="8"/>
            <w:vAlign w:val="center"/>
          </w:tcPr>
          <w:p w14:paraId="47E725B7" w14:textId="77777777" w:rsidR="004D6256" w:rsidRPr="00605037" w:rsidRDefault="004D6256" w:rsidP="002C7D47">
            <w:pPr>
              <w:rPr>
                <w:b/>
                <w:bCs/>
                <w:sz w:val="20"/>
                <w:szCs w:val="20"/>
              </w:rPr>
            </w:pPr>
            <w:r w:rsidRPr="00605037">
              <w:rPr>
                <w:b/>
                <w:bCs/>
                <w:sz w:val="20"/>
                <w:szCs w:val="20"/>
              </w:rPr>
              <w:t>CHI PHÍ KHÁC (nếu có)</w:t>
            </w:r>
          </w:p>
        </w:tc>
        <w:tc>
          <w:tcPr>
            <w:tcW w:w="971" w:type="pct"/>
            <w:gridSpan w:val="6"/>
            <w:vAlign w:val="center"/>
          </w:tcPr>
          <w:p w14:paraId="099EC75C" w14:textId="77777777" w:rsidR="004D6256" w:rsidRPr="00605037" w:rsidRDefault="004D6256" w:rsidP="002C7D47">
            <w:pPr>
              <w:rPr>
                <w:b/>
                <w:bCs/>
                <w:sz w:val="20"/>
                <w:szCs w:val="20"/>
              </w:rPr>
            </w:pPr>
          </w:p>
        </w:tc>
        <w:tc>
          <w:tcPr>
            <w:tcW w:w="321" w:type="pct"/>
            <w:vAlign w:val="center"/>
          </w:tcPr>
          <w:p w14:paraId="2B52BAC9" w14:textId="77777777" w:rsidR="004D6256" w:rsidRPr="00605037" w:rsidRDefault="004D6256" w:rsidP="002C7D47">
            <w:pPr>
              <w:rPr>
                <w:b/>
                <w:bCs/>
                <w:sz w:val="20"/>
                <w:szCs w:val="20"/>
              </w:rPr>
            </w:pPr>
          </w:p>
        </w:tc>
        <w:tc>
          <w:tcPr>
            <w:tcW w:w="922" w:type="pct"/>
            <w:gridSpan w:val="6"/>
            <w:vAlign w:val="center"/>
          </w:tcPr>
          <w:p w14:paraId="1FD48ADC" w14:textId="77777777" w:rsidR="004D6256" w:rsidRPr="00605037" w:rsidRDefault="004D6256" w:rsidP="002C7D47">
            <w:pPr>
              <w:rPr>
                <w:b/>
                <w:bCs/>
                <w:sz w:val="20"/>
                <w:szCs w:val="20"/>
              </w:rPr>
            </w:pPr>
          </w:p>
        </w:tc>
        <w:tc>
          <w:tcPr>
            <w:tcW w:w="264" w:type="pct"/>
            <w:vAlign w:val="center"/>
          </w:tcPr>
          <w:p w14:paraId="37DFEB98" w14:textId="77777777" w:rsidR="004D6256" w:rsidRPr="00605037" w:rsidRDefault="004D6256" w:rsidP="002C7D47">
            <w:pPr>
              <w:rPr>
                <w:b/>
                <w:bCs/>
                <w:sz w:val="20"/>
                <w:szCs w:val="20"/>
              </w:rPr>
            </w:pPr>
          </w:p>
        </w:tc>
        <w:tc>
          <w:tcPr>
            <w:tcW w:w="179" w:type="pct"/>
            <w:vAlign w:val="center"/>
          </w:tcPr>
          <w:p w14:paraId="245DFF9C" w14:textId="77777777" w:rsidR="004D6256" w:rsidRPr="00605037" w:rsidRDefault="004D6256" w:rsidP="002C7D47">
            <w:pPr>
              <w:rPr>
                <w:b/>
                <w:bCs/>
                <w:sz w:val="20"/>
                <w:szCs w:val="20"/>
              </w:rPr>
            </w:pPr>
          </w:p>
        </w:tc>
      </w:tr>
      <w:tr w:rsidR="004D6256" w:rsidRPr="00605037" w14:paraId="4BCB7926" w14:textId="77777777" w:rsidTr="002C7D47">
        <w:trPr>
          <w:jc w:val="center"/>
        </w:trPr>
        <w:tc>
          <w:tcPr>
            <w:tcW w:w="135" w:type="pct"/>
            <w:vAlign w:val="center"/>
          </w:tcPr>
          <w:p w14:paraId="0A383050"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28A212AE" w14:textId="77777777" w:rsidR="004D6256" w:rsidRPr="00605037" w:rsidRDefault="004D6256" w:rsidP="002C7D47">
            <w:pPr>
              <w:rPr>
                <w:b/>
                <w:bCs/>
                <w:sz w:val="20"/>
                <w:szCs w:val="20"/>
              </w:rPr>
            </w:pPr>
            <w:r w:rsidRPr="00605037">
              <w:rPr>
                <w:sz w:val="20"/>
                <w:szCs w:val="20"/>
              </w:rPr>
              <w:t>Phí</w:t>
            </w:r>
          </w:p>
        </w:tc>
        <w:tc>
          <w:tcPr>
            <w:tcW w:w="971" w:type="pct"/>
            <w:gridSpan w:val="6"/>
            <w:vAlign w:val="center"/>
          </w:tcPr>
          <w:p w14:paraId="6CB357BA" w14:textId="77777777" w:rsidR="004D6256" w:rsidRPr="00605037" w:rsidRDefault="004D6256" w:rsidP="002C7D47">
            <w:pPr>
              <w:rPr>
                <w:b/>
                <w:bCs/>
                <w:sz w:val="20"/>
                <w:szCs w:val="20"/>
              </w:rPr>
            </w:pPr>
          </w:p>
        </w:tc>
        <w:tc>
          <w:tcPr>
            <w:tcW w:w="321" w:type="pct"/>
            <w:vAlign w:val="center"/>
          </w:tcPr>
          <w:p w14:paraId="37397574" w14:textId="77777777" w:rsidR="004D6256" w:rsidRPr="00605037" w:rsidRDefault="004D6256" w:rsidP="002C7D47">
            <w:pPr>
              <w:rPr>
                <w:b/>
                <w:bCs/>
                <w:sz w:val="20"/>
                <w:szCs w:val="20"/>
              </w:rPr>
            </w:pPr>
          </w:p>
        </w:tc>
        <w:tc>
          <w:tcPr>
            <w:tcW w:w="1" w:type="pct"/>
            <w:gridSpan w:val="6"/>
            <w:vAlign w:val="center"/>
          </w:tcPr>
          <w:p w14:paraId="325BB8C9" w14:textId="77777777" w:rsidR="004D6256" w:rsidRPr="00605037" w:rsidRDefault="004D6256" w:rsidP="002C7D47">
            <w:pPr>
              <w:rPr>
                <w:b/>
                <w:bCs/>
                <w:sz w:val="20"/>
                <w:szCs w:val="20"/>
              </w:rPr>
            </w:pPr>
          </w:p>
        </w:tc>
        <w:tc>
          <w:tcPr>
            <w:tcW w:w="264" w:type="pct"/>
            <w:vAlign w:val="center"/>
          </w:tcPr>
          <w:p w14:paraId="03CCC21A" w14:textId="77777777" w:rsidR="004D6256" w:rsidRPr="00605037" w:rsidRDefault="004D6256" w:rsidP="002C7D47">
            <w:pPr>
              <w:rPr>
                <w:b/>
                <w:bCs/>
                <w:sz w:val="20"/>
                <w:szCs w:val="20"/>
              </w:rPr>
            </w:pPr>
          </w:p>
        </w:tc>
        <w:tc>
          <w:tcPr>
            <w:tcW w:w="179" w:type="pct"/>
            <w:vAlign w:val="center"/>
          </w:tcPr>
          <w:p w14:paraId="613F1312" w14:textId="77777777" w:rsidR="004D6256" w:rsidRPr="00605037" w:rsidRDefault="004D6256" w:rsidP="002C7D47">
            <w:pPr>
              <w:rPr>
                <w:b/>
                <w:bCs/>
                <w:sz w:val="20"/>
                <w:szCs w:val="20"/>
              </w:rPr>
            </w:pPr>
          </w:p>
        </w:tc>
      </w:tr>
      <w:tr w:rsidR="004D6256" w:rsidRPr="00605037" w14:paraId="72024ADC" w14:textId="77777777" w:rsidTr="002C7D47">
        <w:trPr>
          <w:jc w:val="center"/>
        </w:trPr>
        <w:tc>
          <w:tcPr>
            <w:tcW w:w="135" w:type="pct"/>
            <w:vAlign w:val="center"/>
          </w:tcPr>
          <w:p w14:paraId="57F377F3"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324D9A9E" w14:textId="77777777" w:rsidR="004D6256" w:rsidRPr="00605037" w:rsidRDefault="004D6256" w:rsidP="002C7D47">
            <w:pPr>
              <w:rPr>
                <w:b/>
                <w:bCs/>
                <w:sz w:val="20"/>
                <w:szCs w:val="20"/>
              </w:rPr>
            </w:pPr>
            <w:r w:rsidRPr="00605037">
              <w:rPr>
                <w:sz w:val="20"/>
                <w:szCs w:val="20"/>
              </w:rPr>
              <w:t>Lệ phí</w:t>
            </w:r>
          </w:p>
        </w:tc>
        <w:tc>
          <w:tcPr>
            <w:tcW w:w="971" w:type="pct"/>
            <w:gridSpan w:val="6"/>
            <w:vAlign w:val="center"/>
          </w:tcPr>
          <w:p w14:paraId="6631641B" w14:textId="77777777" w:rsidR="004D6256" w:rsidRPr="00605037" w:rsidRDefault="004D6256" w:rsidP="002C7D47">
            <w:pPr>
              <w:rPr>
                <w:b/>
                <w:bCs/>
                <w:sz w:val="20"/>
                <w:szCs w:val="20"/>
              </w:rPr>
            </w:pPr>
          </w:p>
        </w:tc>
        <w:tc>
          <w:tcPr>
            <w:tcW w:w="321" w:type="pct"/>
            <w:vAlign w:val="center"/>
          </w:tcPr>
          <w:p w14:paraId="0FDA4F4E" w14:textId="77777777" w:rsidR="004D6256" w:rsidRPr="00605037" w:rsidRDefault="004D6256" w:rsidP="002C7D47">
            <w:pPr>
              <w:rPr>
                <w:b/>
                <w:bCs/>
                <w:sz w:val="20"/>
                <w:szCs w:val="20"/>
              </w:rPr>
            </w:pPr>
          </w:p>
        </w:tc>
        <w:tc>
          <w:tcPr>
            <w:tcW w:w="1" w:type="pct"/>
            <w:gridSpan w:val="6"/>
            <w:vAlign w:val="center"/>
          </w:tcPr>
          <w:p w14:paraId="4521219A" w14:textId="77777777" w:rsidR="004D6256" w:rsidRPr="00605037" w:rsidRDefault="004D6256" w:rsidP="002C7D47">
            <w:pPr>
              <w:rPr>
                <w:b/>
                <w:bCs/>
                <w:sz w:val="20"/>
                <w:szCs w:val="20"/>
              </w:rPr>
            </w:pPr>
          </w:p>
        </w:tc>
        <w:tc>
          <w:tcPr>
            <w:tcW w:w="265" w:type="pct"/>
            <w:vAlign w:val="center"/>
          </w:tcPr>
          <w:p w14:paraId="2312E89D" w14:textId="77777777" w:rsidR="004D6256" w:rsidRPr="00605037" w:rsidRDefault="004D6256" w:rsidP="002C7D47">
            <w:pPr>
              <w:rPr>
                <w:b/>
                <w:bCs/>
                <w:sz w:val="20"/>
                <w:szCs w:val="20"/>
              </w:rPr>
            </w:pPr>
          </w:p>
        </w:tc>
        <w:tc>
          <w:tcPr>
            <w:tcW w:w="178" w:type="pct"/>
            <w:vAlign w:val="center"/>
          </w:tcPr>
          <w:p w14:paraId="27729672" w14:textId="77777777" w:rsidR="004D6256" w:rsidRPr="00605037" w:rsidRDefault="004D6256" w:rsidP="002C7D47">
            <w:pPr>
              <w:rPr>
                <w:b/>
                <w:bCs/>
                <w:sz w:val="20"/>
                <w:szCs w:val="20"/>
              </w:rPr>
            </w:pPr>
          </w:p>
        </w:tc>
      </w:tr>
      <w:tr w:rsidR="004D6256" w:rsidRPr="00605037" w14:paraId="54DE0D41" w14:textId="77777777" w:rsidTr="002C7D47">
        <w:trPr>
          <w:jc w:val="center"/>
        </w:trPr>
        <w:tc>
          <w:tcPr>
            <w:tcW w:w="135" w:type="pct"/>
            <w:vAlign w:val="center"/>
          </w:tcPr>
          <w:p w14:paraId="5CFEC3A5"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34A4762C" w14:textId="77777777" w:rsidR="004D6256" w:rsidRPr="00605037" w:rsidRDefault="004D6256" w:rsidP="002C7D47">
            <w:pPr>
              <w:rPr>
                <w:b/>
                <w:bCs/>
                <w:sz w:val="20"/>
                <w:szCs w:val="20"/>
              </w:rPr>
            </w:pPr>
            <w:r w:rsidRPr="00605037">
              <w:rPr>
                <w:sz w:val="20"/>
                <w:szCs w:val="20"/>
              </w:rPr>
              <w:t>Thuế</w:t>
            </w:r>
          </w:p>
        </w:tc>
        <w:tc>
          <w:tcPr>
            <w:tcW w:w="971" w:type="pct"/>
            <w:gridSpan w:val="6"/>
            <w:vAlign w:val="center"/>
          </w:tcPr>
          <w:p w14:paraId="245638AC" w14:textId="77777777" w:rsidR="004D6256" w:rsidRPr="00605037" w:rsidRDefault="004D6256" w:rsidP="002C7D47">
            <w:pPr>
              <w:rPr>
                <w:b/>
                <w:bCs/>
                <w:sz w:val="20"/>
                <w:szCs w:val="20"/>
              </w:rPr>
            </w:pPr>
          </w:p>
        </w:tc>
        <w:tc>
          <w:tcPr>
            <w:tcW w:w="321" w:type="pct"/>
            <w:vAlign w:val="center"/>
          </w:tcPr>
          <w:p w14:paraId="1AC8EB4A" w14:textId="77777777" w:rsidR="004D6256" w:rsidRPr="00605037" w:rsidRDefault="004D6256" w:rsidP="002C7D47">
            <w:pPr>
              <w:rPr>
                <w:b/>
                <w:bCs/>
                <w:sz w:val="20"/>
                <w:szCs w:val="20"/>
              </w:rPr>
            </w:pPr>
          </w:p>
        </w:tc>
        <w:tc>
          <w:tcPr>
            <w:tcW w:w="1" w:type="pct"/>
            <w:gridSpan w:val="6"/>
            <w:vAlign w:val="center"/>
          </w:tcPr>
          <w:p w14:paraId="28F73054" w14:textId="77777777" w:rsidR="004D6256" w:rsidRPr="00605037" w:rsidRDefault="004D6256" w:rsidP="002C7D47">
            <w:pPr>
              <w:rPr>
                <w:b/>
                <w:bCs/>
                <w:sz w:val="20"/>
                <w:szCs w:val="20"/>
              </w:rPr>
            </w:pPr>
          </w:p>
        </w:tc>
        <w:tc>
          <w:tcPr>
            <w:tcW w:w="265" w:type="pct"/>
            <w:vAlign w:val="center"/>
          </w:tcPr>
          <w:p w14:paraId="2E05D411" w14:textId="77777777" w:rsidR="004D6256" w:rsidRPr="00605037" w:rsidRDefault="004D6256" w:rsidP="002C7D47">
            <w:pPr>
              <w:rPr>
                <w:b/>
                <w:bCs/>
                <w:sz w:val="20"/>
                <w:szCs w:val="20"/>
              </w:rPr>
            </w:pPr>
          </w:p>
        </w:tc>
        <w:tc>
          <w:tcPr>
            <w:tcW w:w="178" w:type="pct"/>
            <w:vAlign w:val="center"/>
          </w:tcPr>
          <w:p w14:paraId="30A569F1" w14:textId="77777777" w:rsidR="004D6256" w:rsidRPr="00605037" w:rsidRDefault="004D6256" w:rsidP="002C7D47">
            <w:pPr>
              <w:rPr>
                <w:b/>
                <w:bCs/>
                <w:sz w:val="20"/>
                <w:szCs w:val="20"/>
              </w:rPr>
            </w:pPr>
          </w:p>
        </w:tc>
      </w:tr>
      <w:tr w:rsidR="004D6256" w:rsidRPr="00605037" w14:paraId="165E2A56" w14:textId="77777777" w:rsidTr="002C7D47">
        <w:trPr>
          <w:jc w:val="center"/>
        </w:trPr>
        <w:tc>
          <w:tcPr>
            <w:tcW w:w="135" w:type="pct"/>
            <w:vAlign w:val="center"/>
          </w:tcPr>
          <w:p w14:paraId="65AF541F" w14:textId="77777777" w:rsidR="004D6256" w:rsidRPr="00605037" w:rsidRDefault="004D6256" w:rsidP="002C7D47">
            <w:pPr>
              <w:jc w:val="center"/>
              <w:rPr>
                <w:sz w:val="20"/>
                <w:szCs w:val="20"/>
              </w:rPr>
            </w:pPr>
            <w:r w:rsidRPr="00605037">
              <w:rPr>
                <w:sz w:val="20"/>
                <w:szCs w:val="20"/>
              </w:rPr>
              <w:t>…</w:t>
            </w:r>
          </w:p>
        </w:tc>
        <w:tc>
          <w:tcPr>
            <w:tcW w:w="2206" w:type="pct"/>
            <w:gridSpan w:val="8"/>
            <w:vAlign w:val="center"/>
          </w:tcPr>
          <w:p w14:paraId="123B1D7B" w14:textId="77777777" w:rsidR="004D6256" w:rsidRPr="00605037" w:rsidRDefault="004D6256" w:rsidP="002C7D47">
            <w:pPr>
              <w:rPr>
                <w:b/>
                <w:bCs/>
                <w:sz w:val="20"/>
                <w:szCs w:val="20"/>
              </w:rPr>
            </w:pPr>
            <w:r w:rsidRPr="00605037">
              <w:rPr>
                <w:sz w:val="20"/>
                <w:szCs w:val="20"/>
              </w:rPr>
              <w:t>………………</w:t>
            </w:r>
          </w:p>
        </w:tc>
        <w:tc>
          <w:tcPr>
            <w:tcW w:w="971" w:type="pct"/>
            <w:gridSpan w:val="6"/>
            <w:vAlign w:val="center"/>
          </w:tcPr>
          <w:p w14:paraId="00E6A099" w14:textId="77777777" w:rsidR="004D6256" w:rsidRPr="00605037" w:rsidRDefault="004D6256" w:rsidP="002C7D47">
            <w:pPr>
              <w:rPr>
                <w:b/>
                <w:bCs/>
                <w:sz w:val="20"/>
                <w:szCs w:val="20"/>
              </w:rPr>
            </w:pPr>
          </w:p>
        </w:tc>
        <w:tc>
          <w:tcPr>
            <w:tcW w:w="321" w:type="pct"/>
            <w:vAlign w:val="center"/>
          </w:tcPr>
          <w:p w14:paraId="2AABC7CE" w14:textId="77777777" w:rsidR="004D6256" w:rsidRPr="00605037" w:rsidRDefault="004D6256" w:rsidP="002C7D47">
            <w:pPr>
              <w:rPr>
                <w:b/>
                <w:bCs/>
                <w:sz w:val="20"/>
                <w:szCs w:val="20"/>
              </w:rPr>
            </w:pPr>
          </w:p>
        </w:tc>
        <w:tc>
          <w:tcPr>
            <w:tcW w:w="1" w:type="pct"/>
            <w:gridSpan w:val="6"/>
            <w:vAlign w:val="center"/>
          </w:tcPr>
          <w:p w14:paraId="1B1CE27C" w14:textId="77777777" w:rsidR="004D6256" w:rsidRPr="00605037" w:rsidRDefault="004D6256" w:rsidP="002C7D47">
            <w:pPr>
              <w:rPr>
                <w:b/>
                <w:bCs/>
                <w:sz w:val="20"/>
                <w:szCs w:val="20"/>
              </w:rPr>
            </w:pPr>
          </w:p>
        </w:tc>
        <w:tc>
          <w:tcPr>
            <w:tcW w:w="265" w:type="pct"/>
            <w:vAlign w:val="center"/>
          </w:tcPr>
          <w:p w14:paraId="3E297A50" w14:textId="77777777" w:rsidR="004D6256" w:rsidRPr="00605037" w:rsidRDefault="004D6256" w:rsidP="002C7D47">
            <w:pPr>
              <w:rPr>
                <w:b/>
                <w:bCs/>
                <w:sz w:val="20"/>
                <w:szCs w:val="20"/>
              </w:rPr>
            </w:pPr>
          </w:p>
        </w:tc>
        <w:tc>
          <w:tcPr>
            <w:tcW w:w="177" w:type="pct"/>
            <w:vAlign w:val="center"/>
          </w:tcPr>
          <w:p w14:paraId="5846274A" w14:textId="77777777" w:rsidR="004D6256" w:rsidRPr="00605037" w:rsidRDefault="004D6256" w:rsidP="002C7D47">
            <w:pPr>
              <w:rPr>
                <w:b/>
                <w:bCs/>
                <w:sz w:val="20"/>
                <w:szCs w:val="20"/>
              </w:rPr>
            </w:pPr>
          </w:p>
        </w:tc>
      </w:tr>
      <w:tr w:rsidR="004D6256" w:rsidRPr="00605037" w14:paraId="5C6A73C6" w14:textId="77777777" w:rsidTr="002C7D47">
        <w:trPr>
          <w:jc w:val="center"/>
        </w:trPr>
        <w:tc>
          <w:tcPr>
            <w:tcW w:w="135" w:type="pct"/>
            <w:vAlign w:val="center"/>
          </w:tcPr>
          <w:p w14:paraId="358AE0A9" w14:textId="77777777" w:rsidR="004D6256" w:rsidRPr="00605037" w:rsidRDefault="004D6256" w:rsidP="002C7D47">
            <w:pPr>
              <w:jc w:val="center"/>
              <w:rPr>
                <w:sz w:val="20"/>
                <w:szCs w:val="20"/>
              </w:rPr>
            </w:pPr>
          </w:p>
        </w:tc>
        <w:tc>
          <w:tcPr>
            <w:tcW w:w="708" w:type="pct"/>
            <w:vAlign w:val="center"/>
          </w:tcPr>
          <w:p w14:paraId="2BD98ECF" w14:textId="77777777" w:rsidR="004D6256" w:rsidRPr="00605037" w:rsidRDefault="004D6256" w:rsidP="002C7D47">
            <w:pPr>
              <w:rPr>
                <w:sz w:val="20"/>
                <w:szCs w:val="20"/>
              </w:rPr>
            </w:pPr>
            <w:r w:rsidRPr="00605037">
              <w:rPr>
                <w:b/>
                <w:bCs/>
                <w:sz w:val="20"/>
                <w:szCs w:val="20"/>
              </w:rPr>
              <w:t>Tổng cộng</w:t>
            </w:r>
          </w:p>
        </w:tc>
        <w:tc>
          <w:tcPr>
            <w:tcW w:w="229" w:type="pct"/>
            <w:vAlign w:val="center"/>
          </w:tcPr>
          <w:p w14:paraId="544865C1" w14:textId="77777777" w:rsidR="004D6256" w:rsidRPr="00605037" w:rsidRDefault="004D6256" w:rsidP="002C7D47">
            <w:pPr>
              <w:rPr>
                <w:sz w:val="20"/>
                <w:szCs w:val="20"/>
              </w:rPr>
            </w:pPr>
          </w:p>
        </w:tc>
        <w:tc>
          <w:tcPr>
            <w:tcW w:w="343" w:type="pct"/>
            <w:vAlign w:val="center"/>
          </w:tcPr>
          <w:p w14:paraId="78746CAF" w14:textId="77777777" w:rsidR="004D6256" w:rsidRPr="00605037" w:rsidRDefault="004D6256" w:rsidP="002C7D47">
            <w:pPr>
              <w:rPr>
                <w:sz w:val="20"/>
                <w:szCs w:val="20"/>
              </w:rPr>
            </w:pPr>
          </w:p>
        </w:tc>
        <w:tc>
          <w:tcPr>
            <w:tcW w:w="271" w:type="pct"/>
            <w:vAlign w:val="center"/>
          </w:tcPr>
          <w:p w14:paraId="257A7208" w14:textId="77777777" w:rsidR="004D6256" w:rsidRPr="00605037" w:rsidRDefault="004D6256" w:rsidP="002C7D47">
            <w:pPr>
              <w:rPr>
                <w:b/>
                <w:bCs/>
                <w:sz w:val="20"/>
                <w:szCs w:val="20"/>
              </w:rPr>
            </w:pPr>
            <w:r w:rsidRPr="00605037">
              <w:rPr>
                <w:sz w:val="20"/>
                <w:szCs w:val="20"/>
              </w:rPr>
              <w:t>[Tổng]</w:t>
            </w:r>
          </w:p>
        </w:tc>
        <w:tc>
          <w:tcPr>
            <w:tcW w:w="316" w:type="pct"/>
            <w:gridSpan w:val="3"/>
          </w:tcPr>
          <w:p w14:paraId="65756B81" w14:textId="77777777" w:rsidR="004D6256" w:rsidRPr="00605037" w:rsidRDefault="004D6256" w:rsidP="002C7D47">
            <w:pPr>
              <w:rPr>
                <w:b/>
                <w:bCs/>
                <w:sz w:val="20"/>
                <w:szCs w:val="20"/>
              </w:rPr>
            </w:pPr>
          </w:p>
        </w:tc>
        <w:tc>
          <w:tcPr>
            <w:tcW w:w="340" w:type="pct"/>
          </w:tcPr>
          <w:p w14:paraId="64AA2275" w14:textId="77777777" w:rsidR="004D6256" w:rsidRPr="00605037" w:rsidRDefault="004D6256" w:rsidP="002C7D47">
            <w:pPr>
              <w:rPr>
                <w:b/>
                <w:bCs/>
                <w:sz w:val="20"/>
                <w:szCs w:val="20"/>
              </w:rPr>
            </w:pPr>
            <w:r w:rsidRPr="00605037">
              <w:rPr>
                <w:sz w:val="20"/>
                <w:szCs w:val="20"/>
              </w:rPr>
              <w:t>[Tổng]</w:t>
            </w:r>
          </w:p>
        </w:tc>
        <w:tc>
          <w:tcPr>
            <w:tcW w:w="971" w:type="pct"/>
            <w:gridSpan w:val="6"/>
            <w:vAlign w:val="center"/>
          </w:tcPr>
          <w:p w14:paraId="6DF8C03D" w14:textId="77777777" w:rsidR="004D6256" w:rsidRPr="00605037" w:rsidRDefault="004D6256" w:rsidP="002C7D47">
            <w:pPr>
              <w:rPr>
                <w:b/>
                <w:bCs/>
                <w:sz w:val="20"/>
                <w:szCs w:val="20"/>
              </w:rPr>
            </w:pPr>
          </w:p>
        </w:tc>
        <w:tc>
          <w:tcPr>
            <w:tcW w:w="321" w:type="pct"/>
            <w:vAlign w:val="center"/>
          </w:tcPr>
          <w:p w14:paraId="7AF3C6EA" w14:textId="77777777" w:rsidR="004D6256" w:rsidRPr="00605037" w:rsidRDefault="004D6256" w:rsidP="002C7D47">
            <w:pPr>
              <w:rPr>
                <w:b/>
                <w:bCs/>
                <w:sz w:val="20"/>
                <w:szCs w:val="20"/>
              </w:rPr>
            </w:pPr>
          </w:p>
        </w:tc>
        <w:tc>
          <w:tcPr>
            <w:tcW w:w="1" w:type="pct"/>
            <w:gridSpan w:val="6"/>
            <w:vAlign w:val="center"/>
          </w:tcPr>
          <w:p w14:paraId="7522E86E" w14:textId="77777777" w:rsidR="004D6256" w:rsidRPr="00605037" w:rsidRDefault="004D6256" w:rsidP="002C7D47">
            <w:pPr>
              <w:rPr>
                <w:b/>
                <w:bCs/>
                <w:sz w:val="20"/>
                <w:szCs w:val="20"/>
              </w:rPr>
            </w:pPr>
          </w:p>
        </w:tc>
        <w:tc>
          <w:tcPr>
            <w:tcW w:w="265" w:type="pct"/>
            <w:vAlign w:val="center"/>
          </w:tcPr>
          <w:p w14:paraId="573BB3AE" w14:textId="77777777" w:rsidR="004D6256" w:rsidRPr="00605037" w:rsidRDefault="004D6256" w:rsidP="002C7D47">
            <w:pPr>
              <w:rPr>
                <w:b/>
                <w:bCs/>
                <w:sz w:val="20"/>
                <w:szCs w:val="20"/>
              </w:rPr>
            </w:pPr>
          </w:p>
        </w:tc>
        <w:tc>
          <w:tcPr>
            <w:tcW w:w="175" w:type="pct"/>
            <w:vAlign w:val="center"/>
          </w:tcPr>
          <w:p w14:paraId="2868ED75" w14:textId="77777777" w:rsidR="004D6256" w:rsidRPr="00605037" w:rsidRDefault="004D6256" w:rsidP="002C7D47">
            <w:pPr>
              <w:rPr>
                <w:b/>
                <w:bCs/>
                <w:sz w:val="20"/>
                <w:szCs w:val="20"/>
              </w:rPr>
            </w:pPr>
          </w:p>
        </w:tc>
      </w:tr>
      <w:tr w:rsidR="004D6256" w:rsidRPr="00605037" w14:paraId="5205ED30" w14:textId="77777777" w:rsidTr="002C7D47">
        <w:trPr>
          <w:jc w:val="center"/>
        </w:trPr>
        <w:tc>
          <w:tcPr>
            <w:tcW w:w="135" w:type="pct"/>
            <w:vAlign w:val="center"/>
          </w:tcPr>
          <w:p w14:paraId="7AE85DB3" w14:textId="77777777" w:rsidR="004D6256" w:rsidRPr="00605037" w:rsidRDefault="004D6256" w:rsidP="002C7D47">
            <w:pPr>
              <w:jc w:val="center"/>
              <w:rPr>
                <w:b/>
                <w:bCs/>
                <w:sz w:val="20"/>
                <w:szCs w:val="20"/>
                <w:lang w:val="vi-VN"/>
              </w:rPr>
            </w:pPr>
            <w:r w:rsidRPr="00605037">
              <w:rPr>
                <w:b/>
                <w:bCs/>
                <w:sz w:val="20"/>
                <w:szCs w:val="20"/>
                <w:lang w:val="vi-VN"/>
              </w:rPr>
              <w:t>D</w:t>
            </w:r>
          </w:p>
        </w:tc>
        <w:tc>
          <w:tcPr>
            <w:tcW w:w="2207" w:type="pct"/>
            <w:gridSpan w:val="8"/>
            <w:vAlign w:val="center"/>
          </w:tcPr>
          <w:p w14:paraId="3F5F9603" w14:textId="77777777" w:rsidR="004D6256" w:rsidRPr="00605037" w:rsidRDefault="004D6256" w:rsidP="002C7D47">
            <w:pPr>
              <w:rPr>
                <w:b/>
                <w:bCs/>
                <w:sz w:val="20"/>
                <w:szCs w:val="20"/>
              </w:rPr>
            </w:pPr>
            <w:r w:rsidRPr="00605037">
              <w:rPr>
                <w:b/>
                <w:bCs/>
                <w:sz w:val="20"/>
                <w:szCs w:val="20"/>
              </w:rPr>
              <w:t>DOANH THU DỰ KIẾN</w:t>
            </w:r>
          </w:p>
        </w:tc>
        <w:tc>
          <w:tcPr>
            <w:tcW w:w="1" w:type="pct"/>
            <w:gridSpan w:val="6"/>
            <w:vAlign w:val="center"/>
          </w:tcPr>
          <w:p w14:paraId="510ABFD7" w14:textId="77777777" w:rsidR="004D6256" w:rsidRPr="00605037" w:rsidRDefault="004D6256" w:rsidP="002C7D47">
            <w:pPr>
              <w:rPr>
                <w:b/>
                <w:bCs/>
                <w:sz w:val="20"/>
                <w:szCs w:val="20"/>
              </w:rPr>
            </w:pPr>
          </w:p>
        </w:tc>
        <w:tc>
          <w:tcPr>
            <w:tcW w:w="321" w:type="pct"/>
            <w:vAlign w:val="center"/>
          </w:tcPr>
          <w:p w14:paraId="246E7146" w14:textId="77777777" w:rsidR="004D6256" w:rsidRPr="00605037" w:rsidRDefault="004D6256" w:rsidP="002C7D47">
            <w:pPr>
              <w:rPr>
                <w:b/>
                <w:bCs/>
                <w:sz w:val="20"/>
                <w:szCs w:val="20"/>
              </w:rPr>
            </w:pPr>
          </w:p>
        </w:tc>
        <w:tc>
          <w:tcPr>
            <w:tcW w:w="1" w:type="pct"/>
            <w:gridSpan w:val="6"/>
            <w:vAlign w:val="center"/>
          </w:tcPr>
          <w:p w14:paraId="3BFC5FEC" w14:textId="77777777" w:rsidR="004D6256" w:rsidRPr="00605037" w:rsidRDefault="004D6256" w:rsidP="002C7D47">
            <w:pPr>
              <w:rPr>
                <w:b/>
                <w:bCs/>
                <w:sz w:val="20"/>
                <w:szCs w:val="20"/>
              </w:rPr>
            </w:pPr>
          </w:p>
        </w:tc>
        <w:tc>
          <w:tcPr>
            <w:tcW w:w="265" w:type="pct"/>
            <w:vAlign w:val="center"/>
          </w:tcPr>
          <w:p w14:paraId="5BF8C43D" w14:textId="77777777" w:rsidR="004D6256" w:rsidRPr="00605037" w:rsidRDefault="004D6256" w:rsidP="002C7D47">
            <w:pPr>
              <w:rPr>
                <w:b/>
                <w:bCs/>
                <w:sz w:val="20"/>
                <w:szCs w:val="20"/>
              </w:rPr>
            </w:pPr>
          </w:p>
        </w:tc>
        <w:tc>
          <w:tcPr>
            <w:tcW w:w="174" w:type="pct"/>
            <w:vAlign w:val="center"/>
          </w:tcPr>
          <w:p w14:paraId="718D3A63" w14:textId="77777777" w:rsidR="004D6256" w:rsidRPr="00605037" w:rsidRDefault="004D6256" w:rsidP="002C7D47">
            <w:pPr>
              <w:rPr>
                <w:b/>
                <w:bCs/>
                <w:sz w:val="20"/>
                <w:szCs w:val="20"/>
              </w:rPr>
            </w:pPr>
          </w:p>
        </w:tc>
      </w:tr>
      <w:tr w:rsidR="004D6256" w:rsidRPr="00605037" w14:paraId="62088DC4" w14:textId="77777777" w:rsidTr="002C7D47">
        <w:trPr>
          <w:jc w:val="center"/>
        </w:trPr>
        <w:tc>
          <w:tcPr>
            <w:tcW w:w="135" w:type="pct"/>
            <w:vAlign w:val="center"/>
          </w:tcPr>
          <w:p w14:paraId="486922C7" w14:textId="77777777" w:rsidR="004D6256" w:rsidRPr="00605037" w:rsidRDefault="004D6256" w:rsidP="002C7D47">
            <w:pPr>
              <w:jc w:val="center"/>
              <w:rPr>
                <w:sz w:val="20"/>
                <w:szCs w:val="20"/>
              </w:rPr>
            </w:pPr>
          </w:p>
        </w:tc>
        <w:tc>
          <w:tcPr>
            <w:tcW w:w="2207" w:type="pct"/>
            <w:gridSpan w:val="8"/>
            <w:vAlign w:val="center"/>
          </w:tcPr>
          <w:p w14:paraId="04680C0E" w14:textId="77777777" w:rsidR="004D6256" w:rsidRPr="00605037" w:rsidRDefault="004D6256" w:rsidP="002C7D47">
            <w:pPr>
              <w:rPr>
                <w:b/>
                <w:bCs/>
                <w:sz w:val="20"/>
                <w:szCs w:val="20"/>
              </w:rPr>
            </w:pPr>
            <w:r w:rsidRPr="00605037">
              <w:rPr>
                <w:b/>
                <w:bCs/>
                <w:sz w:val="20"/>
                <w:szCs w:val="20"/>
              </w:rPr>
              <w:t>Tổng chi phí cung cấp DVVT phổ cập</w:t>
            </w:r>
          </w:p>
        </w:tc>
        <w:tc>
          <w:tcPr>
            <w:tcW w:w="1" w:type="pct"/>
            <w:gridSpan w:val="6"/>
            <w:vAlign w:val="center"/>
          </w:tcPr>
          <w:p w14:paraId="26A32DCF" w14:textId="77777777" w:rsidR="004D6256" w:rsidRPr="00605037" w:rsidRDefault="004D6256" w:rsidP="002C7D47">
            <w:pPr>
              <w:rPr>
                <w:b/>
                <w:bCs/>
                <w:sz w:val="20"/>
                <w:szCs w:val="20"/>
              </w:rPr>
            </w:pPr>
          </w:p>
        </w:tc>
        <w:tc>
          <w:tcPr>
            <w:tcW w:w="321" w:type="pct"/>
            <w:vAlign w:val="center"/>
          </w:tcPr>
          <w:p w14:paraId="5D2124EE" w14:textId="77777777" w:rsidR="004D6256" w:rsidRPr="00605037" w:rsidRDefault="004D6256" w:rsidP="002C7D47">
            <w:pPr>
              <w:rPr>
                <w:b/>
                <w:bCs/>
                <w:sz w:val="20"/>
                <w:szCs w:val="20"/>
              </w:rPr>
            </w:pPr>
          </w:p>
        </w:tc>
        <w:tc>
          <w:tcPr>
            <w:tcW w:w="923" w:type="pct"/>
            <w:gridSpan w:val="6"/>
            <w:vAlign w:val="center"/>
          </w:tcPr>
          <w:p w14:paraId="5B92AA48" w14:textId="77777777" w:rsidR="004D6256" w:rsidRPr="00605037" w:rsidRDefault="004D6256" w:rsidP="002C7D47">
            <w:pPr>
              <w:rPr>
                <w:b/>
                <w:bCs/>
                <w:sz w:val="20"/>
                <w:szCs w:val="20"/>
              </w:rPr>
            </w:pPr>
          </w:p>
        </w:tc>
        <w:tc>
          <w:tcPr>
            <w:tcW w:w="271" w:type="pct"/>
            <w:vAlign w:val="center"/>
          </w:tcPr>
          <w:p w14:paraId="249B749C" w14:textId="77777777" w:rsidR="004D6256" w:rsidRPr="00605037" w:rsidRDefault="004D6256" w:rsidP="002C7D47">
            <w:pPr>
              <w:rPr>
                <w:b/>
                <w:bCs/>
                <w:sz w:val="20"/>
                <w:szCs w:val="20"/>
              </w:rPr>
            </w:pPr>
          </w:p>
        </w:tc>
        <w:tc>
          <w:tcPr>
            <w:tcW w:w="172" w:type="pct"/>
            <w:vAlign w:val="center"/>
          </w:tcPr>
          <w:p w14:paraId="7AD54016" w14:textId="77777777" w:rsidR="004D6256" w:rsidRPr="00605037" w:rsidRDefault="004D6256" w:rsidP="002C7D47">
            <w:pPr>
              <w:rPr>
                <w:b/>
                <w:bCs/>
                <w:sz w:val="20"/>
                <w:szCs w:val="20"/>
              </w:rPr>
            </w:pPr>
          </w:p>
        </w:tc>
      </w:tr>
    </w:tbl>
    <w:p w14:paraId="7D33891E" w14:textId="77777777" w:rsidR="004D6256" w:rsidRPr="00605037" w:rsidRDefault="004D6256" w:rsidP="004D6256">
      <w:pPr>
        <w:spacing w:before="120" w:after="120"/>
        <w:rPr>
          <w:bCs/>
          <w:sz w:val="28"/>
          <w:szCs w:val="28"/>
          <w:lang w:val="vi-VN"/>
        </w:rPr>
      </w:pPr>
    </w:p>
    <w:p w14:paraId="3D2039D6"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18579CFD"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742E4C01"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5D459EC3" w14:textId="77777777" w:rsidTr="002C7D47">
        <w:trPr>
          <w:trHeight w:val="1642"/>
        </w:trPr>
        <w:tc>
          <w:tcPr>
            <w:tcW w:w="2301" w:type="pct"/>
          </w:tcPr>
          <w:p w14:paraId="2F26C81D" w14:textId="77777777" w:rsidR="004D6256" w:rsidRPr="00605037" w:rsidRDefault="004D6256" w:rsidP="002C7D47">
            <w:pPr>
              <w:jc w:val="center"/>
              <w:rPr>
                <w:b/>
                <w:sz w:val="26"/>
                <w:szCs w:val="26"/>
                <w:lang w:val="vi-VN"/>
              </w:rPr>
            </w:pPr>
          </w:p>
          <w:p w14:paraId="7DD7BCD9"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5874D980"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15C8E955" w14:textId="77777777" w:rsidR="004D6256" w:rsidRPr="00605037" w:rsidRDefault="004D6256" w:rsidP="002C7D47">
            <w:pPr>
              <w:jc w:val="center"/>
              <w:rPr>
                <w:sz w:val="26"/>
                <w:szCs w:val="26"/>
                <w:lang w:val="vi-VN"/>
              </w:rPr>
            </w:pPr>
          </w:p>
        </w:tc>
        <w:tc>
          <w:tcPr>
            <w:tcW w:w="2699" w:type="pct"/>
          </w:tcPr>
          <w:p w14:paraId="57AC0F96" w14:textId="77777777" w:rsidR="004D6256" w:rsidRPr="00605037" w:rsidRDefault="004D6256" w:rsidP="002C7D47">
            <w:pPr>
              <w:jc w:val="center"/>
              <w:rPr>
                <w:sz w:val="26"/>
                <w:szCs w:val="26"/>
                <w:lang w:val="vi-VN"/>
              </w:rPr>
            </w:pPr>
            <w:r w:rsidRPr="00605037">
              <w:rPr>
                <w:sz w:val="26"/>
                <w:szCs w:val="26"/>
                <w:lang w:val="vi-VN"/>
              </w:rPr>
              <w:t>…………, ngày ….. tháng ….. năm .......</w:t>
            </w:r>
          </w:p>
          <w:p w14:paraId="7EDEBFAF"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426CA6BE"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52E89394" w14:textId="77777777" w:rsidR="004D6256" w:rsidRPr="00D728AB" w:rsidRDefault="004D6256" w:rsidP="004D6256">
      <w:pPr>
        <w:spacing w:before="60" w:after="60"/>
        <w:jc w:val="both"/>
        <w:rPr>
          <w:b/>
          <w:bCs/>
          <w:i/>
          <w:iCs/>
          <w:sz w:val="26"/>
          <w:szCs w:val="26"/>
          <w:lang w:val="vi-VN"/>
        </w:rPr>
      </w:pPr>
      <w:r w:rsidRPr="00605037">
        <w:rPr>
          <w:b/>
          <w:sz w:val="26"/>
          <w:szCs w:val="26"/>
          <w:lang w:val="vi-VN"/>
        </w:rPr>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w:t>
      </w:r>
      <w:r>
        <w:rPr>
          <w:b/>
          <w:bCs/>
          <w:i/>
          <w:iCs/>
          <w:sz w:val="26"/>
          <w:szCs w:val="26"/>
          <w:lang w:val="vi-VN"/>
        </w:rPr>
        <w:t xml:space="preserve">đã </w:t>
      </w:r>
      <w:r w:rsidRPr="00605037">
        <w:rPr>
          <w:b/>
          <w:bCs/>
          <w:i/>
          <w:iCs/>
          <w:sz w:val="26"/>
          <w:szCs w:val="26"/>
          <w:lang w:val="vi-VN"/>
        </w:rPr>
        <w:t xml:space="preserve">được đầu tư để cung cấp dịch vụ viễn thông phổ cập của các thôn, bản/ vị trí khác theo </w:t>
      </w:r>
      <w:r>
        <w:rPr>
          <w:b/>
          <w:bCs/>
          <w:i/>
          <w:iCs/>
          <w:sz w:val="26"/>
          <w:szCs w:val="26"/>
          <w:lang w:val="vi-VN"/>
        </w:rPr>
        <w:t>Biểu 03</w:t>
      </w:r>
    </w:p>
    <w:p w14:paraId="3F726E75" w14:textId="77777777" w:rsidR="004D6256" w:rsidRPr="00605037" w:rsidRDefault="004D6256" w:rsidP="004D6256">
      <w:pPr>
        <w:spacing w:before="60" w:after="60"/>
        <w:jc w:val="both"/>
        <w:rPr>
          <w:i/>
          <w:iCs/>
          <w:lang w:val="vi-VN"/>
        </w:rPr>
      </w:pPr>
      <w:r w:rsidRPr="00605037">
        <w:rPr>
          <w:i/>
          <w:iCs/>
          <w:lang w:val="vi-VN"/>
        </w:rPr>
        <w:t xml:space="preserve">- Cột (2): Ghi tên hạng mục thuộc công trình viễn thông để cung cấp dịch vụ viễn thông phổ cập (ghi cấu trúc, thứ tự các hạng mục theo Thiết kế tiêu chuẩn công trình viễn thông để đáp ứng cung cấp dịch vụ viễn thông </w:t>
      </w:r>
      <w:r w:rsidRPr="00D728AB">
        <w:rPr>
          <w:i/>
          <w:iCs/>
          <w:lang w:val="vi-VN"/>
        </w:rPr>
        <w:t xml:space="preserve">phổ cập được </w:t>
      </w:r>
      <w:r w:rsidRPr="00605037">
        <w:rPr>
          <w:i/>
          <w:iCs/>
          <w:lang w:val="vi-VN"/>
        </w:rPr>
        <w:t>Bộ Khoa học và Công nghệ</w:t>
      </w:r>
      <w:r w:rsidRPr="00D728AB">
        <w:rPr>
          <w:i/>
          <w:iCs/>
          <w:lang w:val="vi-VN"/>
        </w:rPr>
        <w:t xml:space="preserve"> ban hành</w:t>
      </w:r>
      <w:r w:rsidRPr="00605037">
        <w:rPr>
          <w:i/>
          <w:iCs/>
          <w:lang w:val="vi-VN"/>
        </w:rPr>
        <w:t>);</w:t>
      </w:r>
    </w:p>
    <w:p w14:paraId="2404423E" w14:textId="77777777" w:rsidR="004D6256" w:rsidRPr="00605037" w:rsidRDefault="004D6256" w:rsidP="004D6256">
      <w:pPr>
        <w:spacing w:before="60" w:after="60"/>
        <w:rPr>
          <w:i/>
          <w:iCs/>
          <w:lang w:val="vi-VN"/>
        </w:rPr>
      </w:pPr>
      <w:r w:rsidRPr="00605037">
        <w:rPr>
          <w:i/>
          <w:iCs/>
          <w:lang w:val="vi-VN"/>
        </w:rPr>
        <w:t>- Cột (3): Ghi đơn vị tính của từng hạng mục công trình viễn thông dự kiến triển khai;</w:t>
      </w:r>
    </w:p>
    <w:p w14:paraId="526DFFCA" w14:textId="77777777" w:rsidR="004D6256" w:rsidRPr="00605037" w:rsidRDefault="004D6256" w:rsidP="004D6256">
      <w:pPr>
        <w:spacing w:before="60" w:after="60"/>
        <w:rPr>
          <w:i/>
          <w:iCs/>
          <w:lang w:val="vi-VN"/>
        </w:rPr>
      </w:pPr>
      <w:r w:rsidRPr="00605037">
        <w:rPr>
          <w:i/>
          <w:iCs/>
          <w:lang w:val="vi-VN"/>
        </w:rPr>
        <w:t>- Cột (4): Ghi khối lượng của các hạng mục công trình viễn thông dự kiến triển khai;</w:t>
      </w:r>
    </w:p>
    <w:p w14:paraId="60FADC38" w14:textId="77777777" w:rsidR="004D6256" w:rsidRPr="00605037" w:rsidRDefault="004D6256" w:rsidP="004D6256">
      <w:pPr>
        <w:spacing w:before="60" w:after="60"/>
        <w:jc w:val="both"/>
        <w:rPr>
          <w:i/>
          <w:iCs/>
          <w:lang w:val="vi-VN"/>
        </w:rPr>
      </w:pPr>
      <w:r w:rsidRPr="00605037">
        <w:rPr>
          <w:i/>
          <w:iCs/>
          <w:lang w:val="vi-VN"/>
        </w:rPr>
        <w:t>- Cột (5): Nguyên giá tài sản cố định theo quyết toán công trình, hạng mục công trình của doanh nghiệp đã được phê duyệt.</w:t>
      </w:r>
    </w:p>
    <w:p w14:paraId="12DF4982" w14:textId="77777777" w:rsidR="004D6256" w:rsidRPr="00605037" w:rsidRDefault="004D6256" w:rsidP="004D6256">
      <w:pPr>
        <w:spacing w:before="60" w:after="60"/>
        <w:jc w:val="both"/>
        <w:rPr>
          <w:i/>
          <w:iCs/>
          <w:lang w:val="vi-VN"/>
        </w:rPr>
      </w:pPr>
      <w:r w:rsidRPr="00605037">
        <w:rPr>
          <w:i/>
          <w:iCs/>
          <w:lang w:val="vi-VN"/>
        </w:rPr>
        <w:t>- Cột (6): Thời gian trích khấu hao tài sản cố định của doanh nghiệp đang thực hiện theo quy định hiện hành;</w:t>
      </w:r>
    </w:p>
    <w:p w14:paraId="1B13A8B1" w14:textId="77777777" w:rsidR="004D6256" w:rsidRPr="00605037" w:rsidRDefault="004D6256" w:rsidP="004D6256">
      <w:pPr>
        <w:spacing w:before="60" w:after="60"/>
        <w:jc w:val="both"/>
        <w:rPr>
          <w:i/>
          <w:iCs/>
          <w:lang w:val="vi-VN"/>
        </w:rPr>
      </w:pPr>
      <w:r w:rsidRPr="00605037">
        <w:rPr>
          <w:i/>
          <w:iCs/>
          <w:lang w:val="vi-VN"/>
        </w:rPr>
        <w:t>- Cột (7): Giá trị còn lại của tài sản cố định cơ sở hạ tầng viễn thông;</w:t>
      </w:r>
    </w:p>
    <w:p w14:paraId="5C3B4512"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8</w:t>
      </w:r>
      <w:r w:rsidRPr="00605037">
        <w:rPr>
          <w:i/>
          <w:iCs/>
          <w:lang w:val="vi-VN"/>
        </w:rPr>
        <w:t>): Chi phí khấu hao tài sản cố định cơ sở hạ tầng viễn thông đề nghị hỗ trợ của từng năm.</w:t>
      </w:r>
    </w:p>
    <w:p w14:paraId="68D5BB46"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9</w:t>
      </w:r>
      <w:r w:rsidRPr="00605037">
        <w:rPr>
          <w:i/>
          <w:iCs/>
          <w:lang w:val="vi-VN"/>
        </w:rPr>
        <w:t>): Chi phí duy trì cơ sở hạ tầng viễn thông đề nghị được hỗ trợ của từng năm.</w:t>
      </w:r>
    </w:p>
    <w:p w14:paraId="6A7E504F" w14:textId="77777777" w:rsidR="004D6256" w:rsidRPr="00605037" w:rsidRDefault="004D6256" w:rsidP="004D6256">
      <w:pPr>
        <w:spacing w:before="60" w:after="60"/>
        <w:jc w:val="both"/>
        <w:rPr>
          <w:i/>
          <w:iCs/>
          <w:lang w:val="vi-VN"/>
        </w:rPr>
      </w:pPr>
      <w:r w:rsidRPr="00605037">
        <w:rPr>
          <w:i/>
          <w:iCs/>
          <w:lang w:val="vi-VN"/>
        </w:rPr>
        <w:t>- Cột (1</w:t>
      </w:r>
      <w:r w:rsidRPr="00D728AB">
        <w:rPr>
          <w:i/>
          <w:iCs/>
          <w:lang w:val="vi-VN"/>
        </w:rPr>
        <w:t>0)</w:t>
      </w:r>
      <w:r w:rsidRPr="00605037">
        <w:rPr>
          <w:i/>
          <w:iCs/>
          <w:lang w:val="vi-VN"/>
        </w:rPr>
        <w:t>: Chi phí thuê cơ sở hạ tầng; chi phí mua lưu lượng, dịch vụ viễn thông; thuê đường truyền dẫn, thuê dịch vụ vệ tinh của doanh nghiệp viễn thông khác (nếu có) đề nghị được hỗ trợ của từng năm.</w:t>
      </w:r>
    </w:p>
    <w:p w14:paraId="0ADBC56A" w14:textId="77777777" w:rsidR="004D6256" w:rsidRPr="00605037" w:rsidRDefault="004D6256" w:rsidP="004D6256">
      <w:pPr>
        <w:spacing w:before="60" w:after="60"/>
        <w:jc w:val="both"/>
        <w:rPr>
          <w:i/>
          <w:iCs/>
          <w:lang w:val="vi-VN"/>
        </w:rPr>
      </w:pPr>
      <w:r w:rsidRPr="00605037">
        <w:rPr>
          <w:i/>
          <w:iCs/>
          <w:lang w:val="vi-VN"/>
        </w:rPr>
        <w:t>- Cột (1</w:t>
      </w:r>
      <w:r w:rsidRPr="00D728AB">
        <w:rPr>
          <w:i/>
          <w:iCs/>
          <w:lang w:val="vi-VN"/>
        </w:rPr>
        <w:t>1</w:t>
      </w:r>
      <w:r w:rsidRPr="00605037">
        <w:rPr>
          <w:i/>
          <w:iCs/>
          <w:lang w:val="vi-VN"/>
        </w:rPr>
        <w:t>): Các khoản phí, lệ phí và thuế doanh nghiệp phải nộp theo quy định của pháp luật đề nghị được hỗ trợ của từng năm.</w:t>
      </w:r>
    </w:p>
    <w:p w14:paraId="2C311766" w14:textId="77777777" w:rsidR="004D6256" w:rsidRPr="00605037" w:rsidRDefault="004D6256" w:rsidP="004D6256">
      <w:pPr>
        <w:spacing w:before="60" w:after="60"/>
        <w:jc w:val="both"/>
        <w:rPr>
          <w:i/>
          <w:iCs/>
          <w:lang w:val="vi-VN"/>
        </w:rPr>
      </w:pPr>
      <w:r w:rsidRPr="00605037">
        <w:rPr>
          <w:i/>
          <w:iCs/>
          <w:lang w:val="vi-VN"/>
        </w:rPr>
        <w:t>- Cột (</w:t>
      </w:r>
      <w:r w:rsidRPr="00D728AB">
        <w:rPr>
          <w:i/>
          <w:iCs/>
          <w:lang w:val="vi-VN"/>
        </w:rPr>
        <w:t>12</w:t>
      </w:r>
      <w:r w:rsidRPr="00605037">
        <w:rPr>
          <w:i/>
          <w:iCs/>
          <w:lang w:val="vi-VN"/>
        </w:rPr>
        <w:t>): Số kinh phí đề nghị hỗ trợ của từng năm.</w:t>
      </w:r>
    </w:p>
    <w:p w14:paraId="725B7E1E" w14:textId="77777777" w:rsidR="004D6256" w:rsidRPr="00605037" w:rsidRDefault="004D6256" w:rsidP="004D6256">
      <w:pPr>
        <w:spacing w:before="60" w:after="60"/>
        <w:jc w:val="both"/>
        <w:rPr>
          <w:i/>
          <w:iCs/>
          <w:lang w:val="vi-VN"/>
        </w:rPr>
      </w:pPr>
      <w:r>
        <w:rPr>
          <w:i/>
          <w:iCs/>
          <w:lang w:val="vi-VN"/>
        </w:rPr>
        <w:t>- Cột (13) đến cột (17): Ghi tổng số kinh phí của các hạng mục và tổng kinh phí đề nghị hỗ trợ trong các năm.</w:t>
      </w:r>
    </w:p>
    <w:p w14:paraId="3B022B7A" w14:textId="77777777" w:rsidR="004D6256" w:rsidRPr="00D728AB" w:rsidRDefault="004D6256" w:rsidP="004D6256">
      <w:pPr>
        <w:rPr>
          <w:b/>
          <w:sz w:val="27"/>
          <w:szCs w:val="27"/>
          <w:lang w:val="vi-VN"/>
        </w:rPr>
      </w:pPr>
    </w:p>
    <w:p w14:paraId="5D4AB46C" w14:textId="77777777" w:rsidR="004D6256" w:rsidRDefault="004D6256" w:rsidP="004D6256">
      <w:pPr>
        <w:jc w:val="center"/>
        <w:rPr>
          <w:b/>
          <w:sz w:val="27"/>
          <w:szCs w:val="27"/>
          <w:lang w:val="vi-VN"/>
        </w:rPr>
      </w:pPr>
    </w:p>
    <w:p w14:paraId="15F8698E" w14:textId="77777777" w:rsidR="004D6256" w:rsidRDefault="004D6256" w:rsidP="004D6256">
      <w:pPr>
        <w:jc w:val="center"/>
        <w:rPr>
          <w:b/>
          <w:sz w:val="27"/>
          <w:szCs w:val="27"/>
          <w:lang w:val="vi-VN"/>
        </w:rPr>
      </w:pPr>
    </w:p>
    <w:p w14:paraId="75F629A6" w14:textId="77777777" w:rsidR="004D6256" w:rsidRDefault="004D6256" w:rsidP="004D6256">
      <w:pPr>
        <w:jc w:val="center"/>
        <w:rPr>
          <w:b/>
          <w:sz w:val="27"/>
          <w:szCs w:val="27"/>
          <w:lang w:val="vi-VN"/>
        </w:rPr>
      </w:pPr>
    </w:p>
    <w:p w14:paraId="7FA8C6ED" w14:textId="77777777" w:rsidR="004D6256" w:rsidRDefault="004D6256" w:rsidP="004D6256">
      <w:pPr>
        <w:jc w:val="center"/>
        <w:rPr>
          <w:b/>
          <w:sz w:val="27"/>
          <w:szCs w:val="27"/>
          <w:lang w:val="vi-VN"/>
        </w:rPr>
      </w:pPr>
    </w:p>
    <w:p w14:paraId="08E47B98" w14:textId="77777777" w:rsidR="004D6256" w:rsidRPr="004A790C" w:rsidRDefault="004D6256" w:rsidP="004D6256">
      <w:pPr>
        <w:spacing w:before="120" w:after="120" w:line="312" w:lineRule="auto"/>
        <w:jc w:val="both"/>
        <w:rPr>
          <w:iCs/>
          <w:sz w:val="27"/>
          <w:szCs w:val="27"/>
          <w:lang w:val="vi-VN"/>
        </w:rPr>
        <w:sectPr w:rsidR="004D6256" w:rsidRPr="004A790C" w:rsidSect="00B5023C">
          <w:pgSz w:w="16840" w:h="11907" w:orient="landscape" w:code="9"/>
          <w:pgMar w:top="1701" w:right="1134" w:bottom="1134" w:left="1134" w:header="567" w:footer="567" w:gutter="0"/>
          <w:cols w:space="720"/>
          <w:docGrid w:linePitch="360"/>
        </w:sectPr>
      </w:pPr>
    </w:p>
    <w:p w14:paraId="191F7547" w14:textId="3F713C34" w:rsidR="00CB4F44" w:rsidRPr="004A790C" w:rsidRDefault="00CB4F44" w:rsidP="007F3200">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5</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66E2DA11" w14:textId="5A38C03F" w:rsidR="00CB4F44"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E3413A4" w14:textId="77777777" w:rsidR="00CB4F44" w:rsidRPr="004A790C" w:rsidRDefault="00CB4F44" w:rsidP="00CB4F44">
      <w:pPr>
        <w:spacing w:line="288" w:lineRule="auto"/>
        <w:jc w:val="center"/>
        <w:rPr>
          <w:i/>
          <w:spacing w:val="-10"/>
          <w:sz w:val="25"/>
          <w:szCs w:val="25"/>
          <w:lang w:val="vi-VN"/>
        </w:rPr>
      </w:pPr>
    </w:p>
    <w:tbl>
      <w:tblPr>
        <w:tblW w:w="10348" w:type="dxa"/>
        <w:jc w:val="center"/>
        <w:tblLayout w:type="fixed"/>
        <w:tblLook w:val="0000" w:firstRow="0" w:lastRow="0" w:firstColumn="0" w:lastColumn="0" w:noHBand="0" w:noVBand="0"/>
      </w:tblPr>
      <w:tblGrid>
        <w:gridCol w:w="4536"/>
        <w:gridCol w:w="5812"/>
      </w:tblGrid>
      <w:tr w:rsidR="004D6256" w:rsidRPr="007F3200" w14:paraId="565DDF71" w14:textId="77777777" w:rsidTr="002C7D47">
        <w:trPr>
          <w:jc w:val="center"/>
        </w:trPr>
        <w:tc>
          <w:tcPr>
            <w:tcW w:w="4536" w:type="dxa"/>
            <w:tcBorders>
              <w:top w:val="nil"/>
              <w:left w:val="nil"/>
              <w:bottom w:val="nil"/>
              <w:right w:val="nil"/>
            </w:tcBorders>
          </w:tcPr>
          <w:p w14:paraId="54A3E223" w14:textId="77777777" w:rsidR="004D6256" w:rsidRPr="004A790C" w:rsidRDefault="004D6256" w:rsidP="002C7D47">
            <w:pPr>
              <w:keepNext/>
              <w:tabs>
                <w:tab w:val="left" w:pos="567"/>
              </w:tabs>
              <w:ind w:left="-58" w:right="-57" w:hanging="47"/>
              <w:jc w:val="center"/>
              <w:outlineLvl w:val="2"/>
              <w:rPr>
                <w:rFonts w:eastAsia="SimSun"/>
                <w:bCs/>
                <w:sz w:val="25"/>
                <w:szCs w:val="25"/>
                <w:lang w:val="vi-VN"/>
              </w:rPr>
            </w:pPr>
            <w:r w:rsidRPr="004A790C">
              <w:rPr>
                <w:rFonts w:eastAsia="SimSun"/>
                <w:bCs/>
                <w:sz w:val="25"/>
                <w:szCs w:val="25"/>
                <w:lang w:val="vi-VN"/>
              </w:rPr>
              <w:t>BỘ KHOA HỌC VÀ CÔNG NGHỆ</w:t>
            </w:r>
          </w:p>
          <w:p w14:paraId="2E273C85" w14:textId="77777777" w:rsidR="004D6256" w:rsidRPr="004A790C" w:rsidRDefault="004D6256" w:rsidP="002C7D47">
            <w:pPr>
              <w:keepNext/>
              <w:tabs>
                <w:tab w:val="left" w:pos="567"/>
                <w:tab w:val="left" w:pos="3293"/>
              </w:tabs>
              <w:ind w:right="-57"/>
              <w:jc w:val="center"/>
              <w:outlineLvl w:val="2"/>
              <w:rPr>
                <w:rFonts w:eastAsia="SimSun"/>
                <w:b/>
                <w:sz w:val="25"/>
                <w:szCs w:val="25"/>
                <w:lang w:val="vi-VN"/>
              </w:rPr>
            </w:pPr>
            <w:r w:rsidRPr="004A790C">
              <w:rPr>
                <w:rFonts w:eastAsia="SimSun"/>
                <w:b/>
                <w:sz w:val="25"/>
                <w:szCs w:val="25"/>
                <w:lang w:val="vi-VN"/>
              </w:rPr>
              <w:t>QUỸ DỊCH VỤ VIỄN THÔNG</w:t>
            </w:r>
          </w:p>
          <w:p w14:paraId="3249920F" w14:textId="77777777" w:rsidR="004D6256" w:rsidRPr="004A790C" w:rsidRDefault="004D6256" w:rsidP="002C7D47">
            <w:pPr>
              <w:keepNext/>
              <w:tabs>
                <w:tab w:val="left" w:pos="567"/>
              </w:tabs>
              <w:ind w:left="-58" w:right="-57" w:firstLine="58"/>
              <w:jc w:val="center"/>
              <w:outlineLvl w:val="2"/>
              <w:rPr>
                <w:rFonts w:eastAsia="SimSun"/>
                <w:b/>
                <w:sz w:val="25"/>
                <w:szCs w:val="25"/>
                <w:lang w:val="vi-VN"/>
              </w:rPr>
            </w:pPr>
            <w:r w:rsidRPr="004A790C">
              <w:rPr>
                <w:rFonts w:eastAsia="SimSun"/>
                <w:b/>
                <w:noProof/>
                <w:sz w:val="25"/>
                <w:szCs w:val="25"/>
                <w:lang w:eastAsia="zh-CN"/>
              </w:rPr>
              <mc:AlternateContent>
                <mc:Choice Requires="wps">
                  <w:drawing>
                    <wp:anchor distT="0" distB="0" distL="114300" distR="114300" simplePos="0" relativeHeight="252305408" behindDoc="0" locked="0" layoutInCell="1" allowOverlap="1" wp14:anchorId="7B7D7F80" wp14:editId="18913D8D">
                      <wp:simplePos x="0" y="0"/>
                      <wp:positionH relativeFrom="column">
                        <wp:posOffset>894715</wp:posOffset>
                      </wp:positionH>
                      <wp:positionV relativeFrom="paragraph">
                        <wp:posOffset>181293</wp:posOffset>
                      </wp:positionV>
                      <wp:extent cx="1057275"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86539FC" id="Straight Connector 57" o:spid="_x0000_s1026" style="position:absolute;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5pt,14.3pt" to="153.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" strokecolor="windowText" strokeweight=".5pt">
                      <v:stroke joinstyle="miter"/>
                    </v:line>
                  </w:pict>
                </mc:Fallback>
              </mc:AlternateContent>
            </w:r>
            <w:r w:rsidRPr="004A790C">
              <w:rPr>
                <w:rFonts w:eastAsia="SimSun"/>
                <w:b/>
                <w:sz w:val="25"/>
                <w:szCs w:val="25"/>
                <w:lang w:val="vi-VN"/>
              </w:rPr>
              <w:t>CÔNG ÍCH VIỆT NAM</w:t>
            </w:r>
          </w:p>
          <w:p w14:paraId="4B7517D3" w14:textId="77777777" w:rsidR="004D6256" w:rsidRPr="004A790C" w:rsidRDefault="004D6256" w:rsidP="002C7D47">
            <w:pPr>
              <w:tabs>
                <w:tab w:val="left" w:pos="567"/>
              </w:tabs>
              <w:spacing w:before="60" w:line="288" w:lineRule="auto"/>
              <w:ind w:firstLine="1171"/>
              <w:rPr>
                <w:rFonts w:eastAsia="SimSun"/>
                <w:bCs/>
                <w:sz w:val="25"/>
                <w:szCs w:val="25"/>
                <w:lang w:val="vi-VN"/>
              </w:rPr>
            </w:pPr>
            <w:r w:rsidRPr="004A790C">
              <w:rPr>
                <w:rFonts w:eastAsia="SimSun"/>
                <w:bCs/>
                <w:sz w:val="25"/>
                <w:szCs w:val="25"/>
                <w:lang w:val="vi-VN"/>
              </w:rPr>
              <w:t>Số:           /VTF-PTHT</w:t>
            </w:r>
          </w:p>
          <w:p w14:paraId="661FD357" w14:textId="77777777" w:rsidR="004D6256" w:rsidRPr="004A790C" w:rsidRDefault="004D6256" w:rsidP="002C7D47">
            <w:pPr>
              <w:keepNext/>
              <w:jc w:val="center"/>
              <w:outlineLvl w:val="4"/>
              <w:rPr>
                <w:rFonts w:eastAsia="SimSun"/>
                <w:bCs/>
                <w:sz w:val="23"/>
                <w:szCs w:val="23"/>
                <w:lang w:val="vi-VN"/>
              </w:rPr>
            </w:pPr>
            <w:r w:rsidRPr="004A790C">
              <w:rPr>
                <w:sz w:val="23"/>
                <w:szCs w:val="23"/>
                <w:lang w:val="vi-VN"/>
              </w:rPr>
              <w:t xml:space="preserve">V/v thông báo kết quả đánh giá hồ sơ </w:t>
            </w:r>
            <w:r w:rsidRPr="004A790C">
              <w:rPr>
                <w:sz w:val="23"/>
                <w:szCs w:val="23"/>
                <w:lang w:val="vi-VN"/>
              </w:rPr>
              <w:br/>
              <w:t xml:space="preserve">đăng ký đặt hàng cung cấp dịch vụ </w:t>
            </w:r>
            <w:r w:rsidRPr="004A790C">
              <w:rPr>
                <w:sz w:val="23"/>
                <w:szCs w:val="23"/>
                <w:lang w:val="vi-VN"/>
              </w:rPr>
              <w:br/>
              <w:t>viễn thông phổ cập</w:t>
            </w:r>
          </w:p>
        </w:tc>
        <w:tc>
          <w:tcPr>
            <w:tcW w:w="5812" w:type="dxa"/>
            <w:tcBorders>
              <w:top w:val="nil"/>
              <w:left w:val="nil"/>
              <w:bottom w:val="nil"/>
              <w:right w:val="nil"/>
            </w:tcBorders>
          </w:tcPr>
          <w:p w14:paraId="6DFB9AB4" w14:textId="77777777" w:rsidR="004D6256" w:rsidRPr="004A790C" w:rsidRDefault="004D6256" w:rsidP="002C7D47">
            <w:pPr>
              <w:keepNext/>
              <w:tabs>
                <w:tab w:val="left" w:pos="0"/>
              </w:tabs>
              <w:ind w:right="-57"/>
              <w:jc w:val="center"/>
              <w:outlineLvl w:val="2"/>
              <w:rPr>
                <w:rFonts w:eastAsia="SimSun"/>
                <w:b/>
                <w:spacing w:val="-6"/>
                <w:sz w:val="27"/>
                <w:szCs w:val="27"/>
                <w:lang w:val="vi-VN"/>
              </w:rPr>
            </w:pPr>
            <w:r w:rsidRPr="004A790C">
              <w:rPr>
                <w:rFonts w:eastAsia="SimSun"/>
                <w:b/>
                <w:spacing w:val="-6"/>
                <w:sz w:val="27"/>
                <w:szCs w:val="27"/>
                <w:lang w:val="vi-VN"/>
              </w:rPr>
              <w:t>CỘNG HÒA XÃ HỘI CHỦ NGHĨA VIỆT NAM</w:t>
            </w:r>
          </w:p>
          <w:p w14:paraId="686ACD05" w14:textId="77777777" w:rsidR="004D6256" w:rsidRPr="004A790C" w:rsidRDefault="004D6256" w:rsidP="002C7D47">
            <w:pPr>
              <w:keepNext/>
              <w:tabs>
                <w:tab w:val="left" w:pos="567"/>
              </w:tabs>
              <w:ind w:right="-57"/>
              <w:jc w:val="center"/>
              <w:outlineLvl w:val="2"/>
              <w:rPr>
                <w:rFonts w:eastAsia="SimSun"/>
                <w:b/>
                <w:bCs/>
                <w:sz w:val="27"/>
                <w:szCs w:val="27"/>
                <w:lang w:val="vi-VN"/>
              </w:rPr>
            </w:pPr>
            <w:r w:rsidRPr="004A790C">
              <w:rPr>
                <w:noProof/>
                <w:sz w:val="27"/>
                <w:szCs w:val="27"/>
                <w:lang w:eastAsia="zh-CN"/>
              </w:rPr>
              <mc:AlternateContent>
                <mc:Choice Requires="wps">
                  <w:drawing>
                    <wp:anchor distT="0" distB="0" distL="114300" distR="114300" simplePos="0" relativeHeight="252304384" behindDoc="0" locked="0" layoutInCell="1" allowOverlap="1" wp14:anchorId="16F2FB01" wp14:editId="0294125C">
                      <wp:simplePos x="0" y="0"/>
                      <wp:positionH relativeFrom="column">
                        <wp:posOffset>738505</wp:posOffset>
                      </wp:positionH>
                      <wp:positionV relativeFrom="paragraph">
                        <wp:posOffset>206375</wp:posOffset>
                      </wp:positionV>
                      <wp:extent cx="2133600" cy="9525"/>
                      <wp:effectExtent l="0" t="0" r="19050" b="2857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8D611" id="Line 4" o:spid="_x0000_s1026" style="position:absolute;flip:y;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6.25pt" to="226.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"/>
                  </w:pict>
                </mc:Fallback>
              </mc:AlternateContent>
            </w:r>
            <w:r w:rsidRPr="004A790C">
              <w:rPr>
                <w:rFonts w:eastAsia="SimSun"/>
                <w:b/>
                <w:bCs/>
                <w:sz w:val="27"/>
                <w:szCs w:val="27"/>
                <w:lang w:val="vi-VN"/>
              </w:rPr>
              <w:t>Độc lập – Tự do – Hạnh phúc</w:t>
            </w:r>
          </w:p>
          <w:p w14:paraId="64482CBB" w14:textId="77777777" w:rsidR="004D6256" w:rsidRPr="004A790C" w:rsidRDefault="004D6256" w:rsidP="002C7D47">
            <w:pPr>
              <w:tabs>
                <w:tab w:val="left" w:pos="567"/>
              </w:tabs>
              <w:spacing w:line="288" w:lineRule="auto"/>
              <w:jc w:val="right"/>
              <w:rPr>
                <w:i/>
                <w:sz w:val="25"/>
                <w:szCs w:val="25"/>
                <w:lang w:val="vi-VN"/>
              </w:rPr>
            </w:pPr>
          </w:p>
          <w:p w14:paraId="3FE8DBB3" w14:textId="77777777" w:rsidR="004D6256" w:rsidRPr="004A790C" w:rsidRDefault="004D6256" w:rsidP="002C7D47">
            <w:pPr>
              <w:tabs>
                <w:tab w:val="left" w:pos="567"/>
              </w:tabs>
              <w:spacing w:line="288" w:lineRule="auto"/>
              <w:jc w:val="center"/>
              <w:rPr>
                <w:i/>
                <w:sz w:val="27"/>
                <w:szCs w:val="27"/>
                <w:lang w:val="vi-VN"/>
              </w:rPr>
            </w:pPr>
            <w:r w:rsidRPr="004A790C">
              <w:rPr>
                <w:i/>
                <w:sz w:val="25"/>
                <w:szCs w:val="25"/>
                <w:lang w:val="vi-VN"/>
              </w:rPr>
              <w:t xml:space="preserve">     </w:t>
            </w:r>
            <w:r w:rsidRPr="004A790C">
              <w:rPr>
                <w:i/>
                <w:sz w:val="27"/>
                <w:szCs w:val="27"/>
                <w:lang w:val="vi-VN"/>
              </w:rPr>
              <w:t>Hà Nội, ngày         tháng       năm …</w:t>
            </w:r>
          </w:p>
          <w:p w14:paraId="63412CBB" w14:textId="77777777" w:rsidR="004D6256" w:rsidRPr="004A790C" w:rsidRDefault="004D6256" w:rsidP="002C7D47">
            <w:pPr>
              <w:tabs>
                <w:tab w:val="left" w:pos="567"/>
              </w:tabs>
              <w:spacing w:line="288" w:lineRule="auto"/>
              <w:ind w:left="-58" w:right="-58" w:firstLine="58"/>
              <w:jc w:val="center"/>
              <w:rPr>
                <w:rFonts w:eastAsia="SimSun"/>
                <w:b/>
                <w:bCs/>
                <w:sz w:val="25"/>
                <w:szCs w:val="25"/>
                <w:lang w:val="vi-VN"/>
              </w:rPr>
            </w:pPr>
          </w:p>
        </w:tc>
      </w:tr>
    </w:tbl>
    <w:p w14:paraId="6A51E643" w14:textId="77777777" w:rsidR="004D6256" w:rsidRPr="004A790C" w:rsidRDefault="004D6256" w:rsidP="004D6256">
      <w:pPr>
        <w:tabs>
          <w:tab w:val="left" w:pos="567"/>
        </w:tabs>
        <w:ind w:firstLine="1276"/>
        <w:jc w:val="both"/>
        <w:rPr>
          <w:spacing w:val="-8"/>
          <w:sz w:val="27"/>
          <w:szCs w:val="27"/>
          <w:lang w:val="vi-VN"/>
        </w:rPr>
      </w:pPr>
      <w:r w:rsidRPr="004A790C">
        <w:rPr>
          <w:spacing w:val="-8"/>
          <w:sz w:val="27"/>
          <w:szCs w:val="27"/>
          <w:lang w:val="vi-VN"/>
        </w:rPr>
        <w:t xml:space="preserve">  </w:t>
      </w:r>
    </w:p>
    <w:p w14:paraId="62FB8DFA" w14:textId="77777777" w:rsidR="004D6256" w:rsidRPr="004A790C" w:rsidRDefault="004D6256" w:rsidP="004D6256">
      <w:pPr>
        <w:tabs>
          <w:tab w:val="left" w:pos="567"/>
        </w:tabs>
        <w:spacing w:before="40" w:after="40" w:line="320" w:lineRule="exact"/>
        <w:ind w:firstLine="1276"/>
        <w:jc w:val="center"/>
        <w:rPr>
          <w:sz w:val="27"/>
          <w:szCs w:val="27"/>
          <w:lang w:val="vi-VN"/>
        </w:rPr>
      </w:pPr>
      <w:r w:rsidRPr="004A790C">
        <w:rPr>
          <w:spacing w:val="-8"/>
          <w:sz w:val="27"/>
          <w:szCs w:val="27"/>
          <w:lang w:val="vi-VN"/>
        </w:rPr>
        <w:t xml:space="preserve">Kính gửi: </w:t>
      </w:r>
      <w:r w:rsidRPr="004A790C">
        <w:rPr>
          <w:sz w:val="27"/>
          <w:szCs w:val="27"/>
          <w:lang w:val="vi-VN"/>
        </w:rPr>
        <w:t xml:space="preserve">   [Tên doanh nghiệp viễn thông];</w:t>
      </w:r>
    </w:p>
    <w:p w14:paraId="67829067" w14:textId="77777777" w:rsidR="004D6256" w:rsidRPr="004A790C" w:rsidRDefault="004D6256" w:rsidP="004D6256">
      <w:pPr>
        <w:tabs>
          <w:tab w:val="left" w:pos="567"/>
        </w:tabs>
        <w:spacing w:before="40" w:after="40" w:line="320" w:lineRule="exact"/>
        <w:ind w:firstLine="2410"/>
        <w:jc w:val="center"/>
        <w:rPr>
          <w:sz w:val="27"/>
          <w:szCs w:val="27"/>
          <w:lang w:val="vi-VN"/>
        </w:rPr>
      </w:pPr>
    </w:p>
    <w:p w14:paraId="16EA9E6E" w14:textId="77777777" w:rsidR="004D6256" w:rsidRPr="004A790C" w:rsidRDefault="004D6256" w:rsidP="004D6256">
      <w:pPr>
        <w:shd w:val="clear" w:color="auto" w:fill="FFFFFF"/>
        <w:spacing w:before="60" w:after="100" w:afterAutospacing="1" w:line="276" w:lineRule="auto"/>
        <w:ind w:firstLine="720"/>
        <w:jc w:val="both"/>
        <w:rPr>
          <w:sz w:val="27"/>
          <w:szCs w:val="27"/>
          <w:lang w:val="vi-VN" w:eastAsia="zh-CN"/>
        </w:rPr>
      </w:pPr>
      <w:r w:rsidRPr="004A790C">
        <w:rPr>
          <w:sz w:val="27"/>
          <w:szCs w:val="27"/>
          <w:lang w:val="vi-VN" w:eastAsia="zh-CN"/>
        </w:rPr>
        <w:t>Căn cứ Quyết định phê duyệt phương án đặt hàng số …./QĐ-VTF ngày… tháng… năm… của Quỹ Dịch vụ viễn thông công ích Việt Nam;</w:t>
      </w:r>
    </w:p>
    <w:p w14:paraId="41CCA1BA" w14:textId="77777777" w:rsidR="004D6256" w:rsidRPr="004A790C" w:rsidRDefault="004D6256" w:rsidP="004D6256">
      <w:pPr>
        <w:shd w:val="clear" w:color="auto" w:fill="FFFFFF"/>
        <w:spacing w:before="60" w:after="100" w:afterAutospacing="1" w:line="276" w:lineRule="auto"/>
        <w:ind w:firstLine="720"/>
        <w:jc w:val="both"/>
        <w:rPr>
          <w:sz w:val="27"/>
          <w:szCs w:val="27"/>
          <w:lang w:val="vi-VN" w:eastAsia="zh-CN"/>
        </w:rPr>
      </w:pPr>
      <w:r w:rsidRPr="004A790C">
        <w:rPr>
          <w:sz w:val="27"/>
          <w:szCs w:val="27"/>
          <w:lang w:val="vi-VN" w:eastAsia="zh-CN"/>
        </w:rPr>
        <w:t>Căn cứ hồ sơ đăng ký đặt hàng của Quý doanh nghiệp tại văn bản số…;</w:t>
      </w:r>
    </w:p>
    <w:p w14:paraId="62652626" w14:textId="77777777" w:rsidR="004D6256" w:rsidRPr="004A790C" w:rsidRDefault="004D6256" w:rsidP="004D6256">
      <w:pPr>
        <w:shd w:val="clear" w:color="auto" w:fill="FFFFFF"/>
        <w:spacing w:before="60" w:after="100" w:afterAutospacing="1" w:line="276" w:lineRule="auto"/>
        <w:ind w:firstLine="720"/>
        <w:jc w:val="both"/>
        <w:rPr>
          <w:sz w:val="27"/>
          <w:szCs w:val="27"/>
          <w:lang w:val="vi-VN" w:eastAsia="zh-CN"/>
        </w:rPr>
      </w:pPr>
      <w:r w:rsidRPr="004A790C">
        <w:rPr>
          <w:sz w:val="27"/>
          <w:szCs w:val="27"/>
          <w:lang w:val="vi-VN" w:eastAsia="zh-CN"/>
        </w:rPr>
        <w:t>Căn cứ...</w:t>
      </w:r>
    </w:p>
    <w:p w14:paraId="5D7567E1" w14:textId="77777777" w:rsidR="004D6256" w:rsidRPr="004A790C" w:rsidRDefault="004D6256" w:rsidP="004D6256">
      <w:pPr>
        <w:spacing w:before="60" w:line="276" w:lineRule="auto"/>
        <w:ind w:firstLine="567"/>
        <w:jc w:val="both"/>
        <w:rPr>
          <w:sz w:val="27"/>
          <w:szCs w:val="27"/>
          <w:lang w:val="vi-VN" w:eastAsia="zh-CN"/>
        </w:rPr>
      </w:pPr>
      <w:r w:rsidRPr="004A790C">
        <w:rPr>
          <w:sz w:val="27"/>
          <w:szCs w:val="27"/>
          <w:lang w:val="vi-VN" w:eastAsia="zh-CN"/>
        </w:rPr>
        <w:t>Sau khi rà soát, tổng hợp, Quỹ Dịch vụ viễn thông công ích Việt Nam xin được thông báo tới Quý doanh nghiệp kết quả đánh giá hồ sơ cung cấp dịch vụ viễn thông phổ cập đối với các khu vực doanh nghiệp viễn thông đã tự đầu tư phát triển, duy trì cơ sở hạ tầng cung cấp dịch vụ viễn thông phổ cập như sau:</w:t>
      </w:r>
    </w:p>
    <w:p w14:paraId="7C1F080A" w14:textId="77777777" w:rsidR="004D6256" w:rsidRPr="004A790C" w:rsidRDefault="004D6256" w:rsidP="004D6256">
      <w:pPr>
        <w:spacing w:before="60" w:line="276" w:lineRule="auto"/>
        <w:ind w:firstLine="567"/>
        <w:jc w:val="both"/>
        <w:rPr>
          <w:sz w:val="27"/>
          <w:szCs w:val="27"/>
          <w:lang w:val="vi-VN"/>
        </w:rPr>
      </w:pPr>
      <w:r w:rsidRPr="004A790C">
        <w:rPr>
          <w:sz w:val="27"/>
          <w:szCs w:val="27"/>
          <w:lang w:val="vi-VN"/>
        </w:rPr>
        <w:t>- Số lượng: … khu vực;</w:t>
      </w:r>
    </w:p>
    <w:p w14:paraId="4D8457A6" w14:textId="77777777" w:rsidR="004D6256" w:rsidRPr="004A790C" w:rsidRDefault="004D6256" w:rsidP="004D6256">
      <w:pPr>
        <w:spacing w:before="60" w:line="276" w:lineRule="auto"/>
        <w:ind w:firstLine="567"/>
        <w:jc w:val="both"/>
        <w:rPr>
          <w:sz w:val="27"/>
          <w:szCs w:val="27"/>
          <w:lang w:val="vi-VN"/>
        </w:rPr>
      </w:pPr>
      <w:r w:rsidRPr="004A790C">
        <w:rPr>
          <w:sz w:val="27"/>
          <w:szCs w:val="27"/>
          <w:lang w:val="vi-VN"/>
        </w:rPr>
        <w:t>- Kinh phí: … triệu đồng.</w:t>
      </w:r>
    </w:p>
    <w:p w14:paraId="69236A6C" w14:textId="77777777" w:rsidR="004D6256" w:rsidRPr="004A790C" w:rsidRDefault="004D6256" w:rsidP="004D6256">
      <w:pPr>
        <w:spacing w:before="60" w:line="276" w:lineRule="auto"/>
        <w:ind w:firstLine="567"/>
        <w:jc w:val="both"/>
        <w:rPr>
          <w:i/>
          <w:sz w:val="27"/>
          <w:szCs w:val="27"/>
          <w:lang w:val="vi-VN"/>
        </w:rPr>
      </w:pPr>
      <w:r w:rsidRPr="004A790C">
        <w:rPr>
          <w:i/>
          <w:sz w:val="27"/>
          <w:szCs w:val="27"/>
          <w:lang w:val="vi-VN"/>
        </w:rPr>
        <w:t>(Chi tiết tại biểu kèm theo)</w:t>
      </w:r>
    </w:p>
    <w:p w14:paraId="0EB69963" w14:textId="77777777" w:rsidR="004D6256" w:rsidRPr="004A790C" w:rsidRDefault="004D6256" w:rsidP="004D6256">
      <w:pPr>
        <w:spacing w:before="80" w:line="264" w:lineRule="auto"/>
        <w:ind w:firstLine="567"/>
        <w:jc w:val="both"/>
        <w:rPr>
          <w:i/>
          <w:sz w:val="27"/>
          <w:szCs w:val="27"/>
          <w:lang w:val="vi-VN"/>
        </w:rPr>
      </w:pPr>
    </w:p>
    <w:tbl>
      <w:tblPr>
        <w:tblW w:w="5000" w:type="pct"/>
        <w:tblLook w:val="04A0" w:firstRow="1" w:lastRow="0" w:firstColumn="1" w:lastColumn="0" w:noHBand="0" w:noVBand="1"/>
      </w:tblPr>
      <w:tblGrid>
        <w:gridCol w:w="4538"/>
        <w:gridCol w:w="4534"/>
      </w:tblGrid>
      <w:tr w:rsidR="004D6256" w:rsidRPr="004A790C" w14:paraId="68B294B9" w14:textId="77777777" w:rsidTr="002C7D47">
        <w:tc>
          <w:tcPr>
            <w:tcW w:w="2501" w:type="pct"/>
          </w:tcPr>
          <w:p w14:paraId="0E2730E0" w14:textId="77777777" w:rsidR="004D6256" w:rsidRPr="004A790C" w:rsidRDefault="004D6256" w:rsidP="002C7D47">
            <w:pPr>
              <w:rPr>
                <w:b/>
                <w:i/>
                <w:sz w:val="23"/>
                <w:szCs w:val="23"/>
                <w:lang w:val="vi-VN"/>
              </w:rPr>
            </w:pPr>
            <w:r w:rsidRPr="004A790C">
              <w:rPr>
                <w:b/>
                <w:i/>
                <w:sz w:val="23"/>
                <w:szCs w:val="23"/>
                <w:lang w:val="vi-VN"/>
              </w:rPr>
              <w:t>Nơi nhận:</w:t>
            </w:r>
          </w:p>
          <w:p w14:paraId="108AC6E9" w14:textId="77777777" w:rsidR="004D6256" w:rsidRPr="004A790C" w:rsidRDefault="004D6256" w:rsidP="002C7D47">
            <w:pPr>
              <w:numPr>
                <w:ilvl w:val="0"/>
                <w:numId w:val="1"/>
              </w:numPr>
              <w:spacing w:before="120" w:after="120" w:line="312" w:lineRule="auto"/>
              <w:ind w:left="0"/>
              <w:contextualSpacing/>
              <w:jc w:val="both"/>
              <w:rPr>
                <w:rFonts w:eastAsia="Calibri"/>
                <w:b/>
                <w:i/>
                <w:sz w:val="27"/>
                <w:szCs w:val="27"/>
              </w:rPr>
            </w:pPr>
            <w:r w:rsidRPr="004A790C">
              <w:rPr>
                <w:rFonts w:eastAsia="Calibri"/>
                <w:sz w:val="21"/>
                <w:szCs w:val="21"/>
                <w:lang w:val="en-GB"/>
              </w:rPr>
              <w:t>…</w:t>
            </w:r>
          </w:p>
        </w:tc>
        <w:tc>
          <w:tcPr>
            <w:tcW w:w="2499" w:type="pct"/>
          </w:tcPr>
          <w:p w14:paraId="36FDA1B3" w14:textId="77777777" w:rsidR="004D6256" w:rsidRPr="004A790C" w:rsidRDefault="004D6256" w:rsidP="002C7D47">
            <w:pPr>
              <w:jc w:val="center"/>
              <w:rPr>
                <w:b/>
                <w:sz w:val="27"/>
                <w:szCs w:val="27"/>
              </w:rPr>
            </w:pPr>
            <w:r w:rsidRPr="004A790C">
              <w:rPr>
                <w:b/>
                <w:sz w:val="27"/>
                <w:szCs w:val="27"/>
              </w:rPr>
              <w:t>THỦ TRƯỞNG ĐƠN VỊ</w:t>
            </w:r>
          </w:p>
          <w:p w14:paraId="3B312DB0" w14:textId="77777777" w:rsidR="004D6256" w:rsidRPr="004A790C" w:rsidRDefault="004D6256" w:rsidP="002C7D47">
            <w:pPr>
              <w:jc w:val="center"/>
              <w:rPr>
                <w:sz w:val="27"/>
                <w:szCs w:val="27"/>
              </w:rPr>
            </w:pPr>
            <w:r w:rsidRPr="004A790C">
              <w:rPr>
                <w:sz w:val="27"/>
                <w:szCs w:val="27"/>
              </w:rPr>
              <w:t>(Ký và ghi rõ họ tên)</w:t>
            </w:r>
          </w:p>
        </w:tc>
      </w:tr>
    </w:tbl>
    <w:p w14:paraId="26006A9B" w14:textId="77777777" w:rsidR="004D6256" w:rsidRPr="004A790C" w:rsidRDefault="004D6256" w:rsidP="004D6256">
      <w:pPr>
        <w:tabs>
          <w:tab w:val="center" w:pos="4536"/>
        </w:tabs>
        <w:spacing w:after="240"/>
        <w:jc w:val="center"/>
        <w:rPr>
          <w:rFonts w:asciiTheme="minorHAnsi" w:hAnsiTheme="minorHAnsi"/>
          <w:b/>
          <w:i/>
          <w:spacing w:val="-4"/>
          <w:sz w:val="27"/>
          <w:szCs w:val="27"/>
          <w:lang w:val="vi-VN"/>
        </w:rPr>
      </w:pPr>
    </w:p>
    <w:p w14:paraId="79067746" w14:textId="77777777" w:rsidR="004D6256" w:rsidRPr="004A790C" w:rsidRDefault="004D6256" w:rsidP="004D6256">
      <w:pPr>
        <w:spacing w:before="120" w:after="120" w:line="312" w:lineRule="auto"/>
        <w:jc w:val="both"/>
        <w:rPr>
          <w:b/>
          <w:bCs/>
          <w:sz w:val="27"/>
          <w:szCs w:val="27"/>
          <w:lang w:val="vi-VN"/>
        </w:rPr>
      </w:pPr>
      <w:r w:rsidRPr="004A790C">
        <w:rPr>
          <w:b/>
          <w:bCs/>
          <w:sz w:val="27"/>
          <w:szCs w:val="27"/>
          <w:lang w:val="vi-VN"/>
        </w:rPr>
        <w:br w:type="page"/>
      </w:r>
    </w:p>
    <w:p w14:paraId="081AB6C3" w14:textId="77777777" w:rsidR="004D6256" w:rsidRPr="004A790C" w:rsidRDefault="004D6256" w:rsidP="004D6256">
      <w:pPr>
        <w:spacing w:before="120" w:after="120" w:line="312" w:lineRule="auto"/>
        <w:jc w:val="both"/>
        <w:rPr>
          <w:b/>
          <w:bCs/>
          <w:sz w:val="27"/>
          <w:szCs w:val="27"/>
          <w:lang w:val="vi-VN"/>
        </w:rPr>
        <w:sectPr w:rsidR="004D6256" w:rsidRPr="004A790C" w:rsidSect="00B45705">
          <w:pgSz w:w="11907" w:h="16840" w:code="9"/>
          <w:pgMar w:top="1134" w:right="1134" w:bottom="1134" w:left="1701" w:header="567" w:footer="567" w:gutter="0"/>
          <w:cols w:space="720"/>
          <w:docGrid w:linePitch="360"/>
        </w:sectPr>
      </w:pPr>
    </w:p>
    <w:p w14:paraId="03E213E9" w14:textId="77777777" w:rsidR="004D6256" w:rsidRPr="004A790C" w:rsidRDefault="004D6256" w:rsidP="004D6256">
      <w:pPr>
        <w:spacing w:line="288" w:lineRule="auto"/>
        <w:jc w:val="center"/>
        <w:rPr>
          <w:b/>
          <w:bCs/>
          <w:sz w:val="27"/>
          <w:szCs w:val="27"/>
          <w:lang w:val="vi-VN"/>
        </w:rPr>
      </w:pPr>
      <w:r>
        <w:rPr>
          <w:b/>
          <w:bCs/>
          <w:sz w:val="27"/>
          <w:szCs w:val="27"/>
          <w:lang w:val="vi-VN"/>
        </w:rPr>
        <w:lastRenderedPageBreak/>
        <w:t>BIỂU 01</w:t>
      </w:r>
    </w:p>
    <w:p w14:paraId="1322868C" w14:textId="77777777" w:rsidR="004D6256" w:rsidRPr="004A790C" w:rsidRDefault="004D6256" w:rsidP="004D6256">
      <w:pPr>
        <w:spacing w:line="288" w:lineRule="auto"/>
        <w:jc w:val="center"/>
        <w:rPr>
          <w:b/>
          <w:bCs/>
          <w:sz w:val="27"/>
          <w:szCs w:val="27"/>
          <w:lang w:val="vi-VN"/>
        </w:rPr>
      </w:pPr>
      <w:r w:rsidRPr="004A790C">
        <w:rPr>
          <w:b/>
          <w:bCs/>
          <w:sz w:val="27"/>
          <w:szCs w:val="27"/>
          <w:lang w:val="vi-VN"/>
        </w:rPr>
        <w:t>DANH SÁCH KHU VỰC ĐẶT HÀNG</w:t>
      </w:r>
      <w:r w:rsidRPr="004A790C">
        <w:rPr>
          <w:b/>
          <w:bCs/>
          <w:sz w:val="27"/>
          <w:szCs w:val="27"/>
          <w:lang w:val="vi-VN"/>
        </w:rPr>
        <w:br/>
        <w:t>CUNG CẤP DỊCH VỤ VIỄN THÔNG PHỔ CẬP</w:t>
      </w:r>
    </w:p>
    <w:p w14:paraId="2E90657A" w14:textId="77777777" w:rsidR="004D6256" w:rsidRPr="004A790C" w:rsidRDefault="004D6256" w:rsidP="004D6256">
      <w:pPr>
        <w:spacing w:line="288" w:lineRule="auto"/>
        <w:jc w:val="center"/>
        <w:rPr>
          <w:b/>
          <w:bCs/>
          <w:sz w:val="27"/>
          <w:szCs w:val="27"/>
          <w:lang w:val="vi-VN"/>
        </w:rPr>
      </w:pPr>
      <w:r w:rsidRPr="004A790C">
        <w:rPr>
          <w:b/>
          <w:bCs/>
          <w:sz w:val="27"/>
          <w:szCs w:val="27"/>
          <w:lang w:val="vi-VN"/>
        </w:rPr>
        <w:t>Tên doanh nghiệp viễn thông: ...............</w:t>
      </w:r>
    </w:p>
    <w:p w14:paraId="7491D122" w14:textId="77777777" w:rsidR="004D6256" w:rsidRPr="004A790C" w:rsidRDefault="004D6256" w:rsidP="004D6256">
      <w:pPr>
        <w:spacing w:line="288" w:lineRule="auto"/>
        <w:jc w:val="center"/>
        <w:rPr>
          <w:b/>
          <w:bCs/>
          <w:sz w:val="27"/>
          <w:szCs w:val="27"/>
          <w:lang w:val="vi-VN"/>
        </w:rPr>
      </w:pPr>
      <w:r w:rsidRPr="004A790C">
        <w:rPr>
          <w:b/>
          <w:bCs/>
          <w:sz w:val="27"/>
          <w:szCs w:val="27"/>
          <w:lang w:val="vi-VN"/>
        </w:rPr>
        <w:t>Tên dịch vụ: ...............</w:t>
      </w:r>
    </w:p>
    <w:p w14:paraId="19110110" w14:textId="77777777" w:rsidR="004D6256" w:rsidRPr="004A790C" w:rsidRDefault="004D6256" w:rsidP="004D6256">
      <w:pPr>
        <w:spacing w:line="288" w:lineRule="auto"/>
        <w:jc w:val="center"/>
        <w:rPr>
          <w:b/>
          <w:bCs/>
          <w:sz w:val="27"/>
          <w:szCs w:val="27"/>
          <w:lang w:val="vi-VN"/>
        </w:rPr>
      </w:pPr>
      <w:r w:rsidRPr="004A790C">
        <w:rPr>
          <w:b/>
          <w:bCs/>
          <w:sz w:val="27"/>
          <w:szCs w:val="27"/>
          <w:lang w:val="vi-VN"/>
        </w:rPr>
        <w:t>Thời gian thực hiện: ……………</w:t>
      </w:r>
    </w:p>
    <w:p w14:paraId="3C627218" w14:textId="77777777" w:rsidR="004D6256" w:rsidRDefault="004D6256" w:rsidP="004D6256">
      <w:pPr>
        <w:keepLines/>
        <w:spacing w:after="80" w:line="288" w:lineRule="auto"/>
        <w:jc w:val="center"/>
        <w:rPr>
          <w:bCs/>
          <w:i/>
          <w:sz w:val="25"/>
          <w:szCs w:val="25"/>
          <w:lang w:val="vi-VN"/>
        </w:rPr>
      </w:pPr>
      <w:r w:rsidRPr="004A790C">
        <w:rPr>
          <w:bCs/>
          <w:i/>
          <w:sz w:val="27"/>
          <w:szCs w:val="27"/>
          <w:lang w:val="vi-VN"/>
        </w:rPr>
        <w:t>(Kèm theo văn bản số …/… ngày … của</w:t>
      </w:r>
      <w:r>
        <w:rPr>
          <w:bCs/>
          <w:i/>
          <w:sz w:val="27"/>
          <w:szCs w:val="27"/>
          <w:lang w:val="vi-VN"/>
        </w:rPr>
        <w:t>...</w:t>
      </w:r>
      <w:r w:rsidRPr="004A790C">
        <w:rPr>
          <w:bCs/>
          <w:i/>
          <w:sz w:val="25"/>
          <w:szCs w:val="25"/>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926"/>
        <w:gridCol w:w="834"/>
        <w:gridCol w:w="1011"/>
        <w:gridCol w:w="1274"/>
        <w:gridCol w:w="1135"/>
        <w:gridCol w:w="843"/>
        <w:gridCol w:w="1202"/>
        <w:gridCol w:w="1068"/>
      </w:tblGrid>
      <w:tr w:rsidR="004D6256" w:rsidRPr="00CD402A" w14:paraId="369093C9" w14:textId="77777777" w:rsidTr="002C7D47">
        <w:trPr>
          <w:trHeight w:val="1347"/>
          <w:jc w:val="center"/>
        </w:trPr>
        <w:tc>
          <w:tcPr>
            <w:tcW w:w="424" w:type="pct"/>
            <w:shd w:val="clear" w:color="000000" w:fill="FFFFFF"/>
            <w:vAlign w:val="center"/>
          </w:tcPr>
          <w:p w14:paraId="27BFCDCC" w14:textId="77777777" w:rsidR="004D6256" w:rsidRPr="00CD402A" w:rsidRDefault="004D6256" w:rsidP="002C7D47">
            <w:pPr>
              <w:jc w:val="center"/>
              <w:rPr>
                <w:b/>
                <w:bCs/>
                <w:sz w:val="22"/>
                <w:szCs w:val="22"/>
              </w:rPr>
            </w:pPr>
            <w:r w:rsidRPr="00CD402A">
              <w:rPr>
                <w:b/>
                <w:bCs/>
                <w:iCs/>
                <w:sz w:val="22"/>
                <w:szCs w:val="22"/>
              </w:rPr>
              <w:t>STT</w:t>
            </w:r>
          </w:p>
        </w:tc>
        <w:tc>
          <w:tcPr>
            <w:tcW w:w="511" w:type="pct"/>
            <w:shd w:val="clear" w:color="000000" w:fill="FFFFFF"/>
            <w:vAlign w:val="center"/>
          </w:tcPr>
          <w:p w14:paraId="0446E51A" w14:textId="77777777" w:rsidR="004D6256" w:rsidRPr="00CD402A" w:rsidRDefault="004D6256" w:rsidP="002C7D47">
            <w:pPr>
              <w:jc w:val="center"/>
              <w:rPr>
                <w:b/>
                <w:bCs/>
                <w:sz w:val="22"/>
                <w:szCs w:val="22"/>
              </w:rPr>
            </w:pPr>
            <w:r w:rsidRPr="00CD402A">
              <w:rPr>
                <w:b/>
                <w:bCs/>
                <w:sz w:val="22"/>
                <w:szCs w:val="22"/>
              </w:rPr>
              <w:t>Tên tỉnh</w:t>
            </w:r>
          </w:p>
        </w:tc>
        <w:tc>
          <w:tcPr>
            <w:tcW w:w="460" w:type="pct"/>
            <w:shd w:val="clear" w:color="000000" w:fill="FFFFFF"/>
            <w:vAlign w:val="center"/>
          </w:tcPr>
          <w:p w14:paraId="2ECFCFB1" w14:textId="77777777" w:rsidR="004D6256" w:rsidRPr="00CD402A" w:rsidRDefault="004D6256" w:rsidP="002C7D47">
            <w:pPr>
              <w:jc w:val="center"/>
              <w:rPr>
                <w:b/>
                <w:bCs/>
                <w:sz w:val="22"/>
                <w:szCs w:val="22"/>
              </w:rPr>
            </w:pPr>
            <w:r w:rsidRPr="00CD402A">
              <w:rPr>
                <w:b/>
                <w:bCs/>
                <w:sz w:val="22"/>
                <w:szCs w:val="22"/>
              </w:rPr>
              <w:t>Tên xã</w:t>
            </w:r>
          </w:p>
        </w:tc>
        <w:tc>
          <w:tcPr>
            <w:tcW w:w="558" w:type="pct"/>
            <w:shd w:val="clear" w:color="000000" w:fill="FFFFFF"/>
            <w:vAlign w:val="center"/>
          </w:tcPr>
          <w:p w14:paraId="755F8A72" w14:textId="77777777" w:rsidR="004D6256" w:rsidRPr="00CD402A" w:rsidRDefault="004D6256" w:rsidP="002C7D47">
            <w:pPr>
              <w:jc w:val="center"/>
              <w:rPr>
                <w:b/>
                <w:bCs/>
                <w:sz w:val="22"/>
                <w:szCs w:val="22"/>
                <w:lang w:val="vi-VN"/>
              </w:rPr>
            </w:pPr>
            <w:r w:rsidRPr="00CD402A">
              <w:rPr>
                <w:b/>
                <w:bCs/>
                <w:sz w:val="22"/>
                <w:szCs w:val="22"/>
                <w:lang w:val="vi-VN"/>
              </w:rPr>
              <w:t>Tên thôn, bản/ vị trí khác</w:t>
            </w:r>
          </w:p>
        </w:tc>
        <w:tc>
          <w:tcPr>
            <w:tcW w:w="703" w:type="pct"/>
            <w:shd w:val="clear" w:color="000000" w:fill="FFFFFF"/>
            <w:vAlign w:val="center"/>
          </w:tcPr>
          <w:p w14:paraId="6D4F2CC0" w14:textId="77777777" w:rsidR="004D6256" w:rsidRPr="00D728AB" w:rsidRDefault="004D6256" w:rsidP="002C7D47">
            <w:pPr>
              <w:jc w:val="center"/>
              <w:rPr>
                <w:b/>
                <w:bCs/>
                <w:sz w:val="22"/>
                <w:szCs w:val="22"/>
                <w:lang w:val="vi-VN"/>
              </w:rPr>
            </w:pPr>
            <w:r w:rsidRPr="00D728AB">
              <w:rPr>
                <w:b/>
                <w:iCs/>
                <w:sz w:val="22"/>
                <w:szCs w:val="22"/>
                <w:lang w:val="vi-VN"/>
              </w:rPr>
              <w:t>Tọa độ cơ sở hạ tầng viễn thông</w:t>
            </w:r>
          </w:p>
        </w:tc>
        <w:tc>
          <w:tcPr>
            <w:tcW w:w="626" w:type="pct"/>
            <w:shd w:val="clear" w:color="000000" w:fill="FFFFFF"/>
            <w:vAlign w:val="center"/>
          </w:tcPr>
          <w:p w14:paraId="1174ACFA" w14:textId="77777777" w:rsidR="004D6256" w:rsidRPr="00CD402A" w:rsidRDefault="004D6256" w:rsidP="002C7D47">
            <w:pPr>
              <w:jc w:val="center"/>
              <w:rPr>
                <w:b/>
                <w:bCs/>
                <w:spacing w:val="-4"/>
                <w:sz w:val="22"/>
                <w:szCs w:val="22"/>
                <w:lang w:val="vi-VN"/>
              </w:rPr>
            </w:pPr>
            <w:r w:rsidRPr="00CD402A">
              <w:rPr>
                <w:b/>
                <w:bCs/>
                <w:spacing w:val="-4"/>
                <w:sz w:val="22"/>
                <w:szCs w:val="22"/>
                <w:lang w:val="vi-VN"/>
              </w:rPr>
              <w:t>Số hộ dân</w:t>
            </w:r>
          </w:p>
        </w:tc>
        <w:tc>
          <w:tcPr>
            <w:tcW w:w="465" w:type="pct"/>
            <w:shd w:val="clear" w:color="000000" w:fill="FFFFFF"/>
            <w:vAlign w:val="center"/>
          </w:tcPr>
          <w:p w14:paraId="441CA399" w14:textId="77777777" w:rsidR="004D6256" w:rsidRPr="00CD402A" w:rsidRDefault="004D6256" w:rsidP="002C7D47">
            <w:pPr>
              <w:jc w:val="center"/>
              <w:rPr>
                <w:b/>
                <w:bCs/>
                <w:spacing w:val="-4"/>
                <w:sz w:val="22"/>
                <w:szCs w:val="22"/>
                <w:lang w:val="vi-VN"/>
              </w:rPr>
            </w:pPr>
            <w:r w:rsidRPr="00CD402A">
              <w:rPr>
                <w:b/>
                <w:bCs/>
                <w:spacing w:val="-4"/>
                <w:sz w:val="22"/>
                <w:szCs w:val="22"/>
                <w:lang w:val="vi-VN"/>
              </w:rPr>
              <w:t>Số dân</w:t>
            </w:r>
          </w:p>
        </w:tc>
        <w:tc>
          <w:tcPr>
            <w:tcW w:w="663" w:type="pct"/>
            <w:shd w:val="clear" w:color="000000" w:fill="FFFFFF"/>
            <w:vAlign w:val="center"/>
          </w:tcPr>
          <w:p w14:paraId="19BD07F1" w14:textId="77777777" w:rsidR="004D6256" w:rsidRPr="00CD402A" w:rsidRDefault="004D6256" w:rsidP="002C7D47">
            <w:pPr>
              <w:jc w:val="center"/>
              <w:rPr>
                <w:b/>
                <w:iCs/>
                <w:sz w:val="22"/>
                <w:szCs w:val="22"/>
                <w:lang w:val="vi-VN"/>
              </w:rPr>
            </w:pPr>
            <w:r>
              <w:rPr>
                <w:b/>
                <w:bCs/>
                <w:spacing w:val="-4"/>
                <w:sz w:val="22"/>
                <w:szCs w:val="22"/>
                <w:lang w:val="vi-VN"/>
              </w:rPr>
              <w:t>Thời điểm bắt đầu</w:t>
            </w:r>
            <w:r w:rsidRPr="00CD402A">
              <w:rPr>
                <w:b/>
                <w:bCs/>
                <w:spacing w:val="-4"/>
                <w:sz w:val="22"/>
                <w:szCs w:val="22"/>
                <w:lang w:val="vi-VN"/>
              </w:rPr>
              <w:t xml:space="preserve"> cung cấp dịch vụ</w:t>
            </w:r>
          </w:p>
        </w:tc>
        <w:tc>
          <w:tcPr>
            <w:tcW w:w="589" w:type="pct"/>
            <w:shd w:val="clear" w:color="000000" w:fill="FFFFFF"/>
            <w:vAlign w:val="center"/>
          </w:tcPr>
          <w:p w14:paraId="03E6567C" w14:textId="77777777" w:rsidR="004D6256" w:rsidRPr="00CD402A" w:rsidRDefault="004D6256" w:rsidP="002C7D47">
            <w:pPr>
              <w:jc w:val="center"/>
              <w:rPr>
                <w:b/>
                <w:bCs/>
                <w:spacing w:val="-4"/>
                <w:sz w:val="22"/>
                <w:szCs w:val="22"/>
              </w:rPr>
            </w:pPr>
            <w:r w:rsidRPr="00CD402A">
              <w:rPr>
                <w:b/>
                <w:iCs/>
                <w:sz w:val="22"/>
                <w:szCs w:val="22"/>
              </w:rPr>
              <w:t>Ghi chú</w:t>
            </w:r>
          </w:p>
        </w:tc>
      </w:tr>
      <w:tr w:rsidR="004D6256" w:rsidRPr="004A790C" w14:paraId="31AC33E3" w14:textId="77777777" w:rsidTr="002C7D47">
        <w:trPr>
          <w:trHeight w:val="343"/>
          <w:jc w:val="center"/>
        </w:trPr>
        <w:tc>
          <w:tcPr>
            <w:tcW w:w="424" w:type="pct"/>
            <w:shd w:val="clear" w:color="000000" w:fill="FFFFFF"/>
            <w:vAlign w:val="center"/>
          </w:tcPr>
          <w:p w14:paraId="63825D76" w14:textId="77777777" w:rsidR="004D6256" w:rsidRPr="004A790C" w:rsidRDefault="004D6256" w:rsidP="002C7D47">
            <w:pPr>
              <w:jc w:val="center"/>
              <w:rPr>
                <w:i/>
                <w:sz w:val="19"/>
                <w:szCs w:val="19"/>
              </w:rPr>
            </w:pPr>
            <w:r w:rsidRPr="004A790C">
              <w:rPr>
                <w:i/>
                <w:sz w:val="19"/>
                <w:szCs w:val="19"/>
              </w:rPr>
              <w:t>A</w:t>
            </w:r>
          </w:p>
        </w:tc>
        <w:tc>
          <w:tcPr>
            <w:tcW w:w="511" w:type="pct"/>
            <w:shd w:val="clear" w:color="000000" w:fill="FFFFFF"/>
            <w:vAlign w:val="center"/>
          </w:tcPr>
          <w:p w14:paraId="1B4850BC" w14:textId="77777777" w:rsidR="004D6256" w:rsidRPr="004A790C" w:rsidRDefault="004D6256" w:rsidP="002C7D47">
            <w:pPr>
              <w:jc w:val="center"/>
              <w:rPr>
                <w:i/>
                <w:sz w:val="19"/>
                <w:szCs w:val="19"/>
              </w:rPr>
            </w:pPr>
            <w:r w:rsidRPr="004A790C">
              <w:rPr>
                <w:i/>
                <w:sz w:val="19"/>
                <w:szCs w:val="19"/>
              </w:rPr>
              <w:t>1</w:t>
            </w:r>
          </w:p>
        </w:tc>
        <w:tc>
          <w:tcPr>
            <w:tcW w:w="460" w:type="pct"/>
            <w:shd w:val="clear" w:color="000000" w:fill="FFFFFF"/>
            <w:vAlign w:val="center"/>
          </w:tcPr>
          <w:p w14:paraId="404E001B" w14:textId="77777777" w:rsidR="004D6256" w:rsidRPr="004A790C" w:rsidRDefault="004D6256" w:rsidP="002C7D47">
            <w:pPr>
              <w:jc w:val="center"/>
              <w:rPr>
                <w:i/>
                <w:sz w:val="19"/>
                <w:szCs w:val="19"/>
              </w:rPr>
            </w:pPr>
            <w:r w:rsidRPr="004A790C">
              <w:rPr>
                <w:i/>
                <w:sz w:val="19"/>
                <w:szCs w:val="19"/>
              </w:rPr>
              <w:t>2</w:t>
            </w:r>
          </w:p>
        </w:tc>
        <w:tc>
          <w:tcPr>
            <w:tcW w:w="558" w:type="pct"/>
            <w:shd w:val="clear" w:color="000000" w:fill="FFFFFF"/>
            <w:vAlign w:val="center"/>
          </w:tcPr>
          <w:p w14:paraId="0B66F469" w14:textId="77777777" w:rsidR="004D6256" w:rsidRPr="004A790C" w:rsidRDefault="004D6256" w:rsidP="002C7D47">
            <w:pPr>
              <w:jc w:val="center"/>
              <w:rPr>
                <w:i/>
                <w:sz w:val="19"/>
                <w:szCs w:val="19"/>
              </w:rPr>
            </w:pPr>
            <w:r w:rsidRPr="004A790C">
              <w:rPr>
                <w:i/>
                <w:sz w:val="19"/>
                <w:szCs w:val="19"/>
              </w:rPr>
              <w:t>3</w:t>
            </w:r>
          </w:p>
        </w:tc>
        <w:tc>
          <w:tcPr>
            <w:tcW w:w="703" w:type="pct"/>
            <w:shd w:val="clear" w:color="000000" w:fill="FFFFFF"/>
            <w:vAlign w:val="center"/>
          </w:tcPr>
          <w:p w14:paraId="07BB2981" w14:textId="77777777" w:rsidR="004D6256" w:rsidRPr="004A790C" w:rsidRDefault="004D6256" w:rsidP="002C7D47">
            <w:pPr>
              <w:jc w:val="center"/>
              <w:rPr>
                <w:i/>
                <w:sz w:val="19"/>
                <w:szCs w:val="19"/>
              </w:rPr>
            </w:pPr>
            <w:r w:rsidRPr="004A790C">
              <w:rPr>
                <w:i/>
                <w:sz w:val="19"/>
                <w:szCs w:val="19"/>
              </w:rPr>
              <w:t>4</w:t>
            </w:r>
          </w:p>
        </w:tc>
        <w:tc>
          <w:tcPr>
            <w:tcW w:w="626" w:type="pct"/>
            <w:shd w:val="clear" w:color="000000" w:fill="FFFFFF"/>
            <w:vAlign w:val="center"/>
          </w:tcPr>
          <w:p w14:paraId="3233E6AC" w14:textId="77777777" w:rsidR="004D6256" w:rsidRPr="00CD402A" w:rsidRDefault="004D6256" w:rsidP="002C7D47">
            <w:pPr>
              <w:jc w:val="center"/>
              <w:rPr>
                <w:i/>
                <w:sz w:val="19"/>
                <w:szCs w:val="19"/>
                <w:lang w:val="vi-VN"/>
              </w:rPr>
            </w:pPr>
            <w:r>
              <w:rPr>
                <w:i/>
                <w:sz w:val="19"/>
                <w:szCs w:val="19"/>
                <w:lang w:val="vi-VN"/>
              </w:rPr>
              <w:t>5</w:t>
            </w:r>
          </w:p>
        </w:tc>
        <w:tc>
          <w:tcPr>
            <w:tcW w:w="465" w:type="pct"/>
            <w:shd w:val="clear" w:color="000000" w:fill="FFFFFF"/>
            <w:vAlign w:val="center"/>
          </w:tcPr>
          <w:p w14:paraId="0C251FCA" w14:textId="77777777" w:rsidR="004D6256" w:rsidRPr="00CD402A" w:rsidRDefault="004D6256" w:rsidP="002C7D47">
            <w:pPr>
              <w:jc w:val="center"/>
              <w:rPr>
                <w:i/>
                <w:sz w:val="19"/>
                <w:szCs w:val="19"/>
                <w:lang w:val="vi-VN"/>
              </w:rPr>
            </w:pPr>
            <w:r>
              <w:rPr>
                <w:i/>
                <w:sz w:val="19"/>
                <w:szCs w:val="19"/>
                <w:lang w:val="vi-VN"/>
              </w:rPr>
              <w:t>6</w:t>
            </w:r>
          </w:p>
        </w:tc>
        <w:tc>
          <w:tcPr>
            <w:tcW w:w="663" w:type="pct"/>
            <w:shd w:val="clear" w:color="000000" w:fill="FFFFFF"/>
            <w:vAlign w:val="center"/>
          </w:tcPr>
          <w:p w14:paraId="074150EB" w14:textId="77777777" w:rsidR="004D6256" w:rsidRPr="00CD402A" w:rsidRDefault="004D6256" w:rsidP="002C7D47">
            <w:pPr>
              <w:jc w:val="center"/>
              <w:rPr>
                <w:i/>
                <w:sz w:val="19"/>
                <w:szCs w:val="19"/>
                <w:lang w:val="vi-VN"/>
              </w:rPr>
            </w:pPr>
            <w:r>
              <w:rPr>
                <w:i/>
                <w:sz w:val="19"/>
                <w:szCs w:val="19"/>
                <w:lang w:val="vi-VN"/>
              </w:rPr>
              <w:t>7</w:t>
            </w:r>
          </w:p>
        </w:tc>
        <w:tc>
          <w:tcPr>
            <w:tcW w:w="589" w:type="pct"/>
            <w:shd w:val="clear" w:color="000000" w:fill="FFFFFF"/>
            <w:vAlign w:val="center"/>
          </w:tcPr>
          <w:p w14:paraId="6FC9F440" w14:textId="77777777" w:rsidR="004D6256" w:rsidRPr="00CD402A" w:rsidRDefault="004D6256" w:rsidP="002C7D47">
            <w:pPr>
              <w:jc w:val="center"/>
              <w:rPr>
                <w:i/>
                <w:sz w:val="19"/>
                <w:szCs w:val="19"/>
                <w:lang w:val="vi-VN"/>
              </w:rPr>
            </w:pPr>
            <w:r>
              <w:rPr>
                <w:i/>
                <w:sz w:val="19"/>
                <w:szCs w:val="19"/>
                <w:lang w:val="vi-VN"/>
              </w:rPr>
              <w:t>8</w:t>
            </w:r>
          </w:p>
        </w:tc>
      </w:tr>
      <w:tr w:rsidR="004D6256" w:rsidRPr="004A790C" w14:paraId="48AD1C1D" w14:textId="77777777" w:rsidTr="002C7D47">
        <w:trPr>
          <w:trHeight w:val="353"/>
          <w:jc w:val="center"/>
        </w:trPr>
        <w:tc>
          <w:tcPr>
            <w:tcW w:w="424" w:type="pct"/>
            <w:shd w:val="clear" w:color="000000" w:fill="FFFFFF"/>
            <w:vAlign w:val="center"/>
          </w:tcPr>
          <w:p w14:paraId="364F5006" w14:textId="77777777" w:rsidR="004D6256" w:rsidRPr="004A790C" w:rsidRDefault="004D6256" w:rsidP="002C7D47">
            <w:pPr>
              <w:jc w:val="center"/>
              <w:rPr>
                <w:sz w:val="21"/>
                <w:szCs w:val="21"/>
              </w:rPr>
            </w:pPr>
            <w:r w:rsidRPr="004A790C">
              <w:rPr>
                <w:sz w:val="21"/>
                <w:szCs w:val="21"/>
              </w:rPr>
              <w:t>1</w:t>
            </w:r>
          </w:p>
        </w:tc>
        <w:tc>
          <w:tcPr>
            <w:tcW w:w="511" w:type="pct"/>
            <w:shd w:val="clear" w:color="000000" w:fill="FFFFFF"/>
            <w:vAlign w:val="center"/>
          </w:tcPr>
          <w:p w14:paraId="1BBDD7BD"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5D0A342B" w14:textId="77777777" w:rsidR="004D6256" w:rsidRPr="004A790C" w:rsidRDefault="004D6256" w:rsidP="002C7D47">
            <w:pPr>
              <w:rPr>
                <w:sz w:val="21"/>
                <w:szCs w:val="21"/>
              </w:rPr>
            </w:pPr>
          </w:p>
        </w:tc>
        <w:tc>
          <w:tcPr>
            <w:tcW w:w="558" w:type="pct"/>
            <w:shd w:val="clear" w:color="000000" w:fill="FFFFFF"/>
          </w:tcPr>
          <w:p w14:paraId="6B802C89" w14:textId="77777777" w:rsidR="004D6256" w:rsidRPr="004A790C" w:rsidRDefault="004D6256" w:rsidP="002C7D47">
            <w:pPr>
              <w:rPr>
                <w:sz w:val="21"/>
                <w:szCs w:val="21"/>
              </w:rPr>
            </w:pPr>
          </w:p>
        </w:tc>
        <w:tc>
          <w:tcPr>
            <w:tcW w:w="703" w:type="pct"/>
            <w:shd w:val="clear" w:color="000000" w:fill="FFFFFF"/>
            <w:vAlign w:val="center"/>
          </w:tcPr>
          <w:p w14:paraId="2F397896"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4AD3CCDC" w14:textId="77777777" w:rsidR="004D6256" w:rsidRPr="004A790C" w:rsidRDefault="004D6256" w:rsidP="002C7D47">
            <w:pPr>
              <w:rPr>
                <w:iCs/>
                <w:sz w:val="17"/>
                <w:szCs w:val="17"/>
              </w:rPr>
            </w:pPr>
          </w:p>
        </w:tc>
        <w:tc>
          <w:tcPr>
            <w:tcW w:w="465" w:type="pct"/>
            <w:shd w:val="clear" w:color="000000" w:fill="FFFFFF"/>
          </w:tcPr>
          <w:p w14:paraId="3A6700DE" w14:textId="77777777" w:rsidR="004D6256" w:rsidRPr="004A790C" w:rsidRDefault="004D6256" w:rsidP="002C7D47">
            <w:pPr>
              <w:rPr>
                <w:iCs/>
                <w:sz w:val="17"/>
                <w:szCs w:val="17"/>
              </w:rPr>
            </w:pPr>
          </w:p>
        </w:tc>
        <w:tc>
          <w:tcPr>
            <w:tcW w:w="663" w:type="pct"/>
            <w:shd w:val="clear" w:color="000000" w:fill="FFFFFF"/>
          </w:tcPr>
          <w:p w14:paraId="1C992289" w14:textId="77777777" w:rsidR="004D6256" w:rsidRPr="004A790C" w:rsidRDefault="004D6256" w:rsidP="002C7D47">
            <w:pPr>
              <w:rPr>
                <w:iCs/>
                <w:sz w:val="17"/>
                <w:szCs w:val="17"/>
              </w:rPr>
            </w:pPr>
          </w:p>
        </w:tc>
        <w:tc>
          <w:tcPr>
            <w:tcW w:w="589" w:type="pct"/>
            <w:shd w:val="clear" w:color="000000" w:fill="FFFFFF"/>
          </w:tcPr>
          <w:p w14:paraId="39CEAC19" w14:textId="77777777" w:rsidR="004D6256" w:rsidRPr="004A790C" w:rsidRDefault="004D6256" w:rsidP="002C7D47">
            <w:pPr>
              <w:rPr>
                <w:iCs/>
                <w:sz w:val="17"/>
                <w:szCs w:val="17"/>
              </w:rPr>
            </w:pPr>
          </w:p>
        </w:tc>
      </w:tr>
      <w:tr w:rsidR="004D6256" w:rsidRPr="004A790C" w14:paraId="49DE4439" w14:textId="77777777" w:rsidTr="002C7D47">
        <w:trPr>
          <w:trHeight w:val="285"/>
          <w:jc w:val="center"/>
        </w:trPr>
        <w:tc>
          <w:tcPr>
            <w:tcW w:w="424" w:type="pct"/>
            <w:shd w:val="clear" w:color="000000" w:fill="FFFFFF"/>
            <w:vAlign w:val="center"/>
          </w:tcPr>
          <w:p w14:paraId="341C66FE" w14:textId="77777777" w:rsidR="004D6256" w:rsidRPr="004A790C" w:rsidRDefault="004D6256" w:rsidP="002C7D47">
            <w:pPr>
              <w:jc w:val="center"/>
              <w:rPr>
                <w:sz w:val="21"/>
                <w:szCs w:val="21"/>
              </w:rPr>
            </w:pPr>
            <w:r w:rsidRPr="004A790C">
              <w:rPr>
                <w:sz w:val="21"/>
                <w:szCs w:val="21"/>
              </w:rPr>
              <w:t>2</w:t>
            </w:r>
          </w:p>
        </w:tc>
        <w:tc>
          <w:tcPr>
            <w:tcW w:w="511" w:type="pct"/>
            <w:shd w:val="clear" w:color="000000" w:fill="FFFFFF"/>
            <w:vAlign w:val="center"/>
          </w:tcPr>
          <w:p w14:paraId="40A7EBAD"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050917AE" w14:textId="77777777" w:rsidR="004D6256" w:rsidRPr="004A790C" w:rsidRDefault="004D6256" w:rsidP="002C7D47">
            <w:pPr>
              <w:rPr>
                <w:sz w:val="21"/>
                <w:szCs w:val="21"/>
              </w:rPr>
            </w:pPr>
          </w:p>
        </w:tc>
        <w:tc>
          <w:tcPr>
            <w:tcW w:w="558" w:type="pct"/>
            <w:shd w:val="clear" w:color="000000" w:fill="FFFFFF"/>
          </w:tcPr>
          <w:p w14:paraId="48DE1ACB" w14:textId="77777777" w:rsidR="004D6256" w:rsidRPr="004A790C" w:rsidRDefault="004D6256" w:rsidP="002C7D47">
            <w:pPr>
              <w:rPr>
                <w:sz w:val="21"/>
                <w:szCs w:val="21"/>
              </w:rPr>
            </w:pPr>
          </w:p>
        </w:tc>
        <w:tc>
          <w:tcPr>
            <w:tcW w:w="703" w:type="pct"/>
            <w:shd w:val="clear" w:color="000000" w:fill="FFFFFF"/>
            <w:vAlign w:val="center"/>
          </w:tcPr>
          <w:p w14:paraId="0BB6BA83"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7C1DE21E" w14:textId="77777777" w:rsidR="004D6256" w:rsidRPr="004A790C" w:rsidRDefault="004D6256" w:rsidP="002C7D47">
            <w:pPr>
              <w:rPr>
                <w:sz w:val="21"/>
                <w:szCs w:val="21"/>
              </w:rPr>
            </w:pPr>
          </w:p>
        </w:tc>
        <w:tc>
          <w:tcPr>
            <w:tcW w:w="465" w:type="pct"/>
            <w:shd w:val="clear" w:color="000000" w:fill="FFFFFF"/>
          </w:tcPr>
          <w:p w14:paraId="21789163" w14:textId="77777777" w:rsidR="004D6256" w:rsidRPr="004A790C" w:rsidRDefault="004D6256" w:rsidP="002C7D47">
            <w:pPr>
              <w:rPr>
                <w:sz w:val="21"/>
                <w:szCs w:val="21"/>
              </w:rPr>
            </w:pPr>
          </w:p>
        </w:tc>
        <w:tc>
          <w:tcPr>
            <w:tcW w:w="663" w:type="pct"/>
            <w:shd w:val="clear" w:color="000000" w:fill="FFFFFF"/>
          </w:tcPr>
          <w:p w14:paraId="296E3970" w14:textId="77777777" w:rsidR="004D6256" w:rsidRPr="004A790C" w:rsidRDefault="004D6256" w:rsidP="002C7D47">
            <w:pPr>
              <w:rPr>
                <w:sz w:val="21"/>
                <w:szCs w:val="21"/>
              </w:rPr>
            </w:pPr>
          </w:p>
        </w:tc>
        <w:tc>
          <w:tcPr>
            <w:tcW w:w="589" w:type="pct"/>
            <w:shd w:val="clear" w:color="000000" w:fill="FFFFFF"/>
          </w:tcPr>
          <w:p w14:paraId="049E598E" w14:textId="77777777" w:rsidR="004D6256" w:rsidRPr="004A790C" w:rsidRDefault="004D6256" w:rsidP="002C7D47">
            <w:pPr>
              <w:rPr>
                <w:sz w:val="21"/>
                <w:szCs w:val="21"/>
              </w:rPr>
            </w:pPr>
          </w:p>
        </w:tc>
      </w:tr>
      <w:tr w:rsidR="004D6256" w:rsidRPr="004A790C" w14:paraId="3CC4CF82" w14:textId="77777777" w:rsidTr="002C7D47">
        <w:trPr>
          <w:trHeight w:val="285"/>
          <w:jc w:val="center"/>
        </w:trPr>
        <w:tc>
          <w:tcPr>
            <w:tcW w:w="424" w:type="pct"/>
            <w:shd w:val="clear" w:color="000000" w:fill="FFFFFF"/>
            <w:vAlign w:val="center"/>
          </w:tcPr>
          <w:p w14:paraId="6EEC1BEA" w14:textId="77777777" w:rsidR="004D6256" w:rsidRPr="004A790C" w:rsidRDefault="004D6256" w:rsidP="002C7D47">
            <w:pPr>
              <w:jc w:val="center"/>
              <w:rPr>
                <w:sz w:val="21"/>
                <w:szCs w:val="21"/>
              </w:rPr>
            </w:pPr>
            <w:r w:rsidRPr="004A790C">
              <w:rPr>
                <w:sz w:val="21"/>
                <w:szCs w:val="21"/>
              </w:rPr>
              <w:t>...</w:t>
            </w:r>
          </w:p>
        </w:tc>
        <w:tc>
          <w:tcPr>
            <w:tcW w:w="511" w:type="pct"/>
            <w:shd w:val="clear" w:color="000000" w:fill="FFFFFF"/>
            <w:vAlign w:val="center"/>
          </w:tcPr>
          <w:p w14:paraId="72F7DEB5"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2A27CBF4" w14:textId="77777777" w:rsidR="004D6256" w:rsidRPr="004A790C" w:rsidRDefault="004D6256" w:rsidP="002C7D47">
            <w:pPr>
              <w:rPr>
                <w:sz w:val="21"/>
                <w:szCs w:val="21"/>
              </w:rPr>
            </w:pPr>
          </w:p>
        </w:tc>
        <w:tc>
          <w:tcPr>
            <w:tcW w:w="558" w:type="pct"/>
            <w:shd w:val="clear" w:color="000000" w:fill="FFFFFF"/>
          </w:tcPr>
          <w:p w14:paraId="53C80F67" w14:textId="77777777" w:rsidR="004D6256" w:rsidRPr="004A790C" w:rsidRDefault="004D6256" w:rsidP="002C7D47">
            <w:pPr>
              <w:rPr>
                <w:sz w:val="21"/>
                <w:szCs w:val="21"/>
              </w:rPr>
            </w:pPr>
          </w:p>
        </w:tc>
        <w:tc>
          <w:tcPr>
            <w:tcW w:w="703" w:type="pct"/>
            <w:shd w:val="clear" w:color="000000" w:fill="FFFFFF"/>
            <w:vAlign w:val="center"/>
          </w:tcPr>
          <w:p w14:paraId="3D03D25D" w14:textId="77777777" w:rsidR="004D6256" w:rsidRPr="004A790C" w:rsidRDefault="004D6256" w:rsidP="002C7D47">
            <w:pPr>
              <w:rPr>
                <w:sz w:val="21"/>
                <w:szCs w:val="21"/>
              </w:rPr>
            </w:pPr>
            <w:r w:rsidRPr="004A790C">
              <w:rPr>
                <w:sz w:val="21"/>
                <w:szCs w:val="21"/>
              </w:rPr>
              <w:t> </w:t>
            </w:r>
          </w:p>
        </w:tc>
        <w:tc>
          <w:tcPr>
            <w:tcW w:w="626" w:type="pct"/>
            <w:shd w:val="clear" w:color="000000" w:fill="FFFFFF"/>
          </w:tcPr>
          <w:p w14:paraId="56A9FB7F" w14:textId="77777777" w:rsidR="004D6256" w:rsidRPr="004A790C" w:rsidRDefault="004D6256" w:rsidP="002C7D47">
            <w:pPr>
              <w:rPr>
                <w:sz w:val="21"/>
                <w:szCs w:val="21"/>
              </w:rPr>
            </w:pPr>
          </w:p>
        </w:tc>
        <w:tc>
          <w:tcPr>
            <w:tcW w:w="465" w:type="pct"/>
            <w:shd w:val="clear" w:color="000000" w:fill="FFFFFF"/>
          </w:tcPr>
          <w:p w14:paraId="52221C70" w14:textId="77777777" w:rsidR="004D6256" w:rsidRPr="004A790C" w:rsidRDefault="004D6256" w:rsidP="002C7D47">
            <w:pPr>
              <w:rPr>
                <w:sz w:val="21"/>
                <w:szCs w:val="21"/>
              </w:rPr>
            </w:pPr>
          </w:p>
        </w:tc>
        <w:tc>
          <w:tcPr>
            <w:tcW w:w="663" w:type="pct"/>
            <w:shd w:val="clear" w:color="000000" w:fill="FFFFFF"/>
          </w:tcPr>
          <w:p w14:paraId="01A9E4B6" w14:textId="77777777" w:rsidR="004D6256" w:rsidRPr="004A790C" w:rsidRDefault="004D6256" w:rsidP="002C7D47">
            <w:pPr>
              <w:rPr>
                <w:sz w:val="21"/>
                <w:szCs w:val="21"/>
              </w:rPr>
            </w:pPr>
          </w:p>
        </w:tc>
        <w:tc>
          <w:tcPr>
            <w:tcW w:w="589" w:type="pct"/>
            <w:shd w:val="clear" w:color="000000" w:fill="FFFFFF"/>
          </w:tcPr>
          <w:p w14:paraId="6DB7BC6F" w14:textId="77777777" w:rsidR="004D6256" w:rsidRPr="004A790C" w:rsidRDefault="004D6256" w:rsidP="002C7D47">
            <w:pPr>
              <w:rPr>
                <w:sz w:val="21"/>
                <w:szCs w:val="21"/>
              </w:rPr>
            </w:pPr>
          </w:p>
        </w:tc>
      </w:tr>
      <w:tr w:rsidR="004D6256" w:rsidRPr="004A790C" w14:paraId="30A6F9B9" w14:textId="77777777" w:rsidTr="002C7D47">
        <w:trPr>
          <w:trHeight w:val="285"/>
          <w:jc w:val="center"/>
        </w:trPr>
        <w:tc>
          <w:tcPr>
            <w:tcW w:w="424" w:type="pct"/>
            <w:shd w:val="clear" w:color="000000" w:fill="FFFFFF"/>
            <w:vAlign w:val="center"/>
          </w:tcPr>
          <w:p w14:paraId="655983DE" w14:textId="77777777" w:rsidR="004D6256" w:rsidRPr="004A790C" w:rsidRDefault="004D6256" w:rsidP="002C7D47">
            <w:pPr>
              <w:jc w:val="center"/>
              <w:rPr>
                <w:sz w:val="21"/>
                <w:szCs w:val="21"/>
              </w:rPr>
            </w:pPr>
          </w:p>
        </w:tc>
        <w:tc>
          <w:tcPr>
            <w:tcW w:w="511" w:type="pct"/>
            <w:shd w:val="clear" w:color="000000" w:fill="FFFFFF"/>
            <w:vAlign w:val="center"/>
          </w:tcPr>
          <w:p w14:paraId="3624CD17" w14:textId="77777777" w:rsidR="004D6256" w:rsidRPr="004A790C" w:rsidRDefault="004D6256" w:rsidP="002C7D47">
            <w:pPr>
              <w:jc w:val="center"/>
              <w:rPr>
                <w:sz w:val="21"/>
                <w:szCs w:val="21"/>
              </w:rPr>
            </w:pPr>
            <w:r w:rsidRPr="004A790C">
              <w:rPr>
                <w:sz w:val="21"/>
                <w:szCs w:val="21"/>
              </w:rPr>
              <w:t>Tổng</w:t>
            </w:r>
          </w:p>
        </w:tc>
        <w:tc>
          <w:tcPr>
            <w:tcW w:w="460" w:type="pct"/>
            <w:shd w:val="clear" w:color="000000" w:fill="FFFFFF"/>
          </w:tcPr>
          <w:p w14:paraId="3CDCC558" w14:textId="77777777" w:rsidR="004D6256" w:rsidRPr="004A790C" w:rsidRDefault="004D6256" w:rsidP="002C7D47">
            <w:pPr>
              <w:rPr>
                <w:sz w:val="21"/>
                <w:szCs w:val="21"/>
              </w:rPr>
            </w:pPr>
          </w:p>
        </w:tc>
        <w:tc>
          <w:tcPr>
            <w:tcW w:w="558" w:type="pct"/>
            <w:shd w:val="clear" w:color="000000" w:fill="FFFFFF"/>
          </w:tcPr>
          <w:p w14:paraId="7C8BA093" w14:textId="77777777" w:rsidR="004D6256" w:rsidRPr="004A790C" w:rsidRDefault="004D6256" w:rsidP="002C7D47">
            <w:pPr>
              <w:rPr>
                <w:sz w:val="21"/>
                <w:szCs w:val="21"/>
              </w:rPr>
            </w:pPr>
          </w:p>
        </w:tc>
        <w:tc>
          <w:tcPr>
            <w:tcW w:w="703" w:type="pct"/>
            <w:shd w:val="clear" w:color="000000" w:fill="FFFFFF"/>
            <w:vAlign w:val="center"/>
          </w:tcPr>
          <w:p w14:paraId="139C1EEA" w14:textId="77777777" w:rsidR="004D6256" w:rsidRPr="004A790C" w:rsidRDefault="004D6256" w:rsidP="002C7D47">
            <w:pPr>
              <w:rPr>
                <w:sz w:val="21"/>
                <w:szCs w:val="21"/>
              </w:rPr>
            </w:pPr>
          </w:p>
        </w:tc>
        <w:tc>
          <w:tcPr>
            <w:tcW w:w="626" w:type="pct"/>
            <w:shd w:val="clear" w:color="000000" w:fill="FFFFFF"/>
          </w:tcPr>
          <w:p w14:paraId="675AC60E" w14:textId="77777777" w:rsidR="004D6256" w:rsidRPr="004A790C" w:rsidRDefault="004D6256" w:rsidP="002C7D47">
            <w:pPr>
              <w:rPr>
                <w:sz w:val="21"/>
                <w:szCs w:val="21"/>
              </w:rPr>
            </w:pPr>
          </w:p>
        </w:tc>
        <w:tc>
          <w:tcPr>
            <w:tcW w:w="465" w:type="pct"/>
            <w:shd w:val="clear" w:color="000000" w:fill="FFFFFF"/>
          </w:tcPr>
          <w:p w14:paraId="206CF921" w14:textId="77777777" w:rsidR="004D6256" w:rsidRPr="004A790C" w:rsidRDefault="004D6256" w:rsidP="002C7D47">
            <w:pPr>
              <w:rPr>
                <w:sz w:val="21"/>
                <w:szCs w:val="21"/>
              </w:rPr>
            </w:pPr>
          </w:p>
        </w:tc>
        <w:tc>
          <w:tcPr>
            <w:tcW w:w="663" w:type="pct"/>
            <w:shd w:val="clear" w:color="000000" w:fill="FFFFFF"/>
          </w:tcPr>
          <w:p w14:paraId="0F9E2C00" w14:textId="77777777" w:rsidR="004D6256" w:rsidRPr="004A790C" w:rsidRDefault="004D6256" w:rsidP="002C7D47">
            <w:pPr>
              <w:rPr>
                <w:sz w:val="21"/>
                <w:szCs w:val="21"/>
              </w:rPr>
            </w:pPr>
          </w:p>
        </w:tc>
        <w:tc>
          <w:tcPr>
            <w:tcW w:w="589" w:type="pct"/>
            <w:shd w:val="clear" w:color="000000" w:fill="FFFFFF"/>
          </w:tcPr>
          <w:p w14:paraId="420ABAA4" w14:textId="77777777" w:rsidR="004D6256" w:rsidRPr="004A790C" w:rsidRDefault="004D6256" w:rsidP="002C7D47">
            <w:pPr>
              <w:rPr>
                <w:sz w:val="21"/>
                <w:szCs w:val="21"/>
              </w:rPr>
            </w:pPr>
          </w:p>
        </w:tc>
      </w:tr>
    </w:tbl>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886"/>
      </w:tblGrid>
      <w:tr w:rsidR="004D6256" w:rsidRPr="004A790C" w14:paraId="704DD006" w14:textId="77777777" w:rsidTr="002C7D47">
        <w:trPr>
          <w:trHeight w:val="1088"/>
        </w:trPr>
        <w:tc>
          <w:tcPr>
            <w:tcW w:w="2307" w:type="pct"/>
          </w:tcPr>
          <w:p w14:paraId="10C70760" w14:textId="77777777" w:rsidR="004D6256" w:rsidRPr="004A790C" w:rsidRDefault="004D6256" w:rsidP="002C7D47">
            <w:pPr>
              <w:jc w:val="center"/>
              <w:rPr>
                <w:b/>
                <w:sz w:val="25"/>
                <w:szCs w:val="25"/>
              </w:rPr>
            </w:pPr>
          </w:p>
          <w:p w14:paraId="3E72A732" w14:textId="77777777" w:rsidR="004D6256" w:rsidRPr="004A790C" w:rsidRDefault="004D6256" w:rsidP="002C7D47">
            <w:pPr>
              <w:jc w:val="center"/>
              <w:rPr>
                <w:b/>
                <w:sz w:val="25"/>
                <w:szCs w:val="25"/>
              </w:rPr>
            </w:pPr>
            <w:r w:rsidRPr="004A790C">
              <w:rPr>
                <w:b/>
                <w:sz w:val="25"/>
                <w:szCs w:val="25"/>
              </w:rPr>
              <w:t>NGƯỜI LẬP BIỂU</w:t>
            </w:r>
          </w:p>
          <w:p w14:paraId="4F850147" w14:textId="77777777" w:rsidR="004D6256" w:rsidRPr="004A790C" w:rsidRDefault="004D6256" w:rsidP="002C7D47">
            <w:pPr>
              <w:jc w:val="center"/>
              <w:rPr>
                <w:sz w:val="25"/>
                <w:szCs w:val="25"/>
              </w:rPr>
            </w:pPr>
            <w:r w:rsidRPr="004A790C">
              <w:rPr>
                <w:sz w:val="25"/>
                <w:szCs w:val="25"/>
              </w:rPr>
              <w:t>(Ký, ghi rõ họ tên)</w:t>
            </w:r>
          </w:p>
        </w:tc>
        <w:tc>
          <w:tcPr>
            <w:tcW w:w="2693" w:type="pct"/>
          </w:tcPr>
          <w:p w14:paraId="3C8EF203" w14:textId="77777777" w:rsidR="004D6256" w:rsidRPr="004A790C" w:rsidRDefault="004D6256" w:rsidP="002C7D47">
            <w:pPr>
              <w:jc w:val="center"/>
              <w:rPr>
                <w:sz w:val="25"/>
                <w:szCs w:val="25"/>
              </w:rPr>
            </w:pPr>
            <w:r w:rsidRPr="004A790C">
              <w:rPr>
                <w:sz w:val="25"/>
                <w:szCs w:val="25"/>
              </w:rPr>
              <w:t>…………, ngày ….. tháng ….. năm .......</w:t>
            </w:r>
          </w:p>
          <w:p w14:paraId="52E7222C" w14:textId="77777777" w:rsidR="004D6256" w:rsidRPr="00097E0D" w:rsidRDefault="004D6256" w:rsidP="002C7D47">
            <w:pPr>
              <w:jc w:val="center"/>
              <w:rPr>
                <w:b/>
                <w:sz w:val="25"/>
                <w:szCs w:val="25"/>
                <w:lang w:val="vi-VN"/>
              </w:rPr>
            </w:pPr>
            <w:r>
              <w:rPr>
                <w:b/>
                <w:sz w:val="25"/>
                <w:szCs w:val="25"/>
                <w:lang w:val="vi-VN"/>
              </w:rPr>
              <w:t>THỦ TRƯỞNG ĐƠN VỊ</w:t>
            </w:r>
          </w:p>
          <w:p w14:paraId="0816DDF6"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74327614" w14:textId="77777777" w:rsidR="004D6256" w:rsidRPr="004A790C" w:rsidRDefault="004D6256" w:rsidP="004D6256">
      <w:pPr>
        <w:spacing w:before="120" w:after="120" w:line="312" w:lineRule="auto"/>
        <w:jc w:val="both"/>
        <w:rPr>
          <w:b/>
          <w:sz w:val="27"/>
          <w:szCs w:val="27"/>
        </w:rPr>
      </w:pPr>
    </w:p>
    <w:p w14:paraId="4EE8DFDD" w14:textId="77777777" w:rsidR="004D6256" w:rsidRPr="004A790C" w:rsidRDefault="004D6256" w:rsidP="004D6256">
      <w:pPr>
        <w:spacing w:before="120" w:after="120" w:line="312" w:lineRule="auto"/>
        <w:jc w:val="both"/>
        <w:rPr>
          <w:b/>
          <w:sz w:val="27"/>
          <w:szCs w:val="27"/>
        </w:rPr>
      </w:pPr>
      <w:r w:rsidRPr="004A790C">
        <w:rPr>
          <w:b/>
          <w:sz w:val="27"/>
          <w:szCs w:val="27"/>
        </w:rPr>
        <w:br w:type="page"/>
      </w:r>
    </w:p>
    <w:p w14:paraId="56E11233" w14:textId="77777777" w:rsidR="004D6256" w:rsidRPr="004A790C" w:rsidRDefault="004D6256" w:rsidP="004D6256">
      <w:pPr>
        <w:spacing w:before="120" w:after="120" w:line="312" w:lineRule="auto"/>
        <w:jc w:val="both"/>
        <w:rPr>
          <w:b/>
          <w:sz w:val="27"/>
          <w:szCs w:val="27"/>
        </w:rPr>
        <w:sectPr w:rsidR="004D6256" w:rsidRPr="004A790C" w:rsidSect="00F7416F">
          <w:headerReference w:type="even" r:id="rId16"/>
          <w:headerReference w:type="default" r:id="rId17"/>
          <w:pgSz w:w="11907" w:h="16840"/>
          <w:pgMar w:top="1134" w:right="1134" w:bottom="1134" w:left="1701" w:header="567" w:footer="567" w:gutter="0"/>
          <w:cols w:space="720"/>
          <w:docGrid w:linePitch="360"/>
        </w:sectPr>
      </w:pPr>
    </w:p>
    <w:p w14:paraId="13842478" w14:textId="77777777" w:rsidR="004D6256" w:rsidRPr="004A790C" w:rsidRDefault="004D6256" w:rsidP="004D6256">
      <w:pPr>
        <w:jc w:val="center"/>
        <w:rPr>
          <w:b/>
          <w:sz w:val="27"/>
          <w:szCs w:val="27"/>
          <w:lang w:val="vi-VN"/>
        </w:rPr>
      </w:pPr>
      <w:r>
        <w:rPr>
          <w:b/>
          <w:sz w:val="27"/>
          <w:szCs w:val="27"/>
          <w:lang w:val="vi-VN"/>
        </w:rPr>
        <w:lastRenderedPageBreak/>
        <w:t>BIỂU 02</w:t>
      </w:r>
    </w:p>
    <w:p w14:paraId="4F77BF53" w14:textId="77777777" w:rsidR="004D6256" w:rsidRPr="004A790C" w:rsidRDefault="004D6256" w:rsidP="004D6256">
      <w:pPr>
        <w:jc w:val="center"/>
        <w:rPr>
          <w:b/>
          <w:sz w:val="27"/>
          <w:szCs w:val="27"/>
          <w:lang w:val="vi-VN"/>
        </w:rPr>
      </w:pPr>
      <w:r w:rsidRPr="004A790C">
        <w:rPr>
          <w:b/>
          <w:sz w:val="27"/>
          <w:szCs w:val="27"/>
          <w:lang w:val="vi-VN"/>
        </w:rPr>
        <w:t xml:space="preserve">KINH PHÍ </w:t>
      </w:r>
      <w:r>
        <w:rPr>
          <w:b/>
          <w:sz w:val="27"/>
          <w:szCs w:val="27"/>
          <w:lang w:val="vi-VN"/>
        </w:rPr>
        <w:t xml:space="preserve">DỰ KIẾN </w:t>
      </w:r>
      <w:r w:rsidRPr="004A790C">
        <w:rPr>
          <w:b/>
          <w:sz w:val="27"/>
          <w:szCs w:val="27"/>
          <w:lang w:val="vi-VN"/>
        </w:rPr>
        <w:t>HỖ TRỢ CUNG CẤP DỊCH VỤ VIỄN THÔNG PHỔ CẬP ĐỐI VỚI CÁC KHU VỰC DOANH NGHIỆP ĐÃ TỰ ĐẦU TƯ, PHÁT TRIỂN, DUY TRÌ CƠ SỞ HẠ TẦNG CUNG CẤP DỊCH VỤ VIỄN THÔNG PHỔ CẬP</w:t>
      </w:r>
    </w:p>
    <w:p w14:paraId="3FF3A1AD" w14:textId="77777777" w:rsidR="004D6256" w:rsidRPr="004A790C" w:rsidRDefault="004D6256" w:rsidP="004D6256">
      <w:pPr>
        <w:jc w:val="center"/>
        <w:rPr>
          <w:b/>
          <w:bCs/>
          <w:sz w:val="27"/>
          <w:szCs w:val="27"/>
          <w:lang w:val="vi-VN"/>
        </w:rPr>
      </w:pPr>
      <w:r w:rsidRPr="004A790C">
        <w:rPr>
          <w:b/>
          <w:sz w:val="27"/>
          <w:szCs w:val="27"/>
          <w:lang w:val="vi-VN"/>
        </w:rPr>
        <w:t xml:space="preserve"> </w:t>
      </w:r>
      <w:r w:rsidRPr="004A790C">
        <w:rPr>
          <w:b/>
          <w:bCs/>
          <w:sz w:val="27"/>
          <w:szCs w:val="27"/>
          <w:lang w:val="vi-VN"/>
        </w:rPr>
        <w:t>Tên dịch vụ: ...</w:t>
      </w:r>
    </w:p>
    <w:p w14:paraId="008E517A" w14:textId="77777777" w:rsidR="004D6256" w:rsidRPr="004A790C" w:rsidRDefault="004D6256" w:rsidP="004D6256">
      <w:pPr>
        <w:jc w:val="center"/>
        <w:rPr>
          <w:b/>
          <w:bCs/>
          <w:sz w:val="27"/>
          <w:szCs w:val="27"/>
          <w:lang w:val="vi-VN"/>
        </w:rPr>
      </w:pPr>
      <w:r w:rsidRPr="004A790C">
        <w:rPr>
          <w:b/>
          <w:bCs/>
          <w:sz w:val="27"/>
          <w:szCs w:val="27"/>
          <w:lang w:val="vi-VN"/>
        </w:rPr>
        <w:t>Thời gian thực hiện: ...</w:t>
      </w:r>
    </w:p>
    <w:p w14:paraId="6ED870D0" w14:textId="77777777" w:rsidR="004D6256" w:rsidRDefault="004D6256" w:rsidP="004D6256">
      <w:pPr>
        <w:jc w:val="center"/>
        <w:rPr>
          <w:bCs/>
          <w:i/>
          <w:iCs/>
          <w:sz w:val="25"/>
          <w:szCs w:val="25"/>
          <w:lang w:val="vi-VN"/>
        </w:rPr>
      </w:pPr>
      <w:r w:rsidRPr="004A790C">
        <w:rPr>
          <w:bCs/>
          <w:i/>
          <w:iCs/>
          <w:sz w:val="25"/>
          <w:szCs w:val="25"/>
          <w:lang w:val="vi-VN"/>
        </w:rPr>
        <w:t xml:space="preserve"> (Kèm theo </w:t>
      </w:r>
      <w:r>
        <w:rPr>
          <w:bCs/>
          <w:i/>
          <w:iCs/>
          <w:sz w:val="25"/>
          <w:szCs w:val="25"/>
          <w:lang w:val="vi-VN"/>
        </w:rPr>
        <w:t>Quyết định</w:t>
      </w:r>
      <w:r w:rsidRPr="004A790C">
        <w:rPr>
          <w:bCs/>
          <w:i/>
          <w:iCs/>
          <w:sz w:val="25"/>
          <w:szCs w:val="25"/>
          <w:lang w:val="vi-VN"/>
        </w:rPr>
        <w:t xml:space="preserve"> số ... ngày.... tháng ... năm ...của ...)</w:t>
      </w:r>
    </w:p>
    <w:p w14:paraId="006CBDF3" w14:textId="77777777" w:rsidR="004D6256" w:rsidRPr="00D728AB" w:rsidRDefault="004D6256" w:rsidP="004D6256">
      <w:pPr>
        <w:spacing w:after="40"/>
        <w:jc w:val="right"/>
        <w:rPr>
          <w:i/>
          <w:iCs/>
          <w:sz w:val="20"/>
          <w:szCs w:val="20"/>
          <w:lang w:val="vi-VN"/>
        </w:rPr>
      </w:pPr>
      <w:r w:rsidRPr="00D728AB">
        <w:rPr>
          <w:i/>
          <w:iCs/>
          <w:sz w:val="20"/>
          <w:szCs w:val="20"/>
          <w:lang w:val="vi-VN"/>
        </w:rPr>
        <w:t>Đơn vị tính: 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7E21D833" w14:textId="77777777" w:rsidTr="002C7D47">
        <w:trPr>
          <w:jc w:val="center"/>
        </w:trPr>
        <w:tc>
          <w:tcPr>
            <w:tcW w:w="182" w:type="pct"/>
            <w:vMerge w:val="restart"/>
            <w:tcBorders>
              <w:top w:val="double" w:sz="4" w:space="0" w:color="auto"/>
            </w:tcBorders>
            <w:vAlign w:val="center"/>
          </w:tcPr>
          <w:p w14:paraId="66BFBEF5"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650DB93C"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5A881E3E"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32FD1C7F"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vAlign w:val="center"/>
          </w:tcPr>
          <w:p w14:paraId="333B0429"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vAlign w:val="center"/>
          </w:tcPr>
          <w:p w14:paraId="7A1B726E"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vAlign w:val="center"/>
          </w:tcPr>
          <w:p w14:paraId="0A01E87D"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0640C713"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6195FAEF" w14:textId="77777777" w:rsidTr="002C7D47">
        <w:trPr>
          <w:jc w:val="center"/>
        </w:trPr>
        <w:tc>
          <w:tcPr>
            <w:tcW w:w="182" w:type="pct"/>
            <w:vMerge/>
          </w:tcPr>
          <w:p w14:paraId="7370147C" w14:textId="77777777" w:rsidR="004D6256" w:rsidRPr="00605037" w:rsidRDefault="004D6256" w:rsidP="002C7D47">
            <w:pPr>
              <w:jc w:val="center"/>
              <w:rPr>
                <w:b/>
                <w:bCs/>
                <w:sz w:val="20"/>
                <w:szCs w:val="20"/>
              </w:rPr>
            </w:pPr>
          </w:p>
        </w:tc>
        <w:tc>
          <w:tcPr>
            <w:tcW w:w="221" w:type="pct"/>
            <w:vMerge/>
          </w:tcPr>
          <w:p w14:paraId="2DCED1E8" w14:textId="77777777" w:rsidR="004D6256" w:rsidRPr="00605037" w:rsidRDefault="004D6256" w:rsidP="002C7D47">
            <w:pPr>
              <w:jc w:val="center"/>
              <w:rPr>
                <w:b/>
                <w:bCs/>
                <w:sz w:val="20"/>
                <w:szCs w:val="20"/>
              </w:rPr>
            </w:pPr>
          </w:p>
        </w:tc>
        <w:tc>
          <w:tcPr>
            <w:tcW w:w="226" w:type="pct"/>
            <w:vMerge/>
          </w:tcPr>
          <w:p w14:paraId="72578AAB" w14:textId="77777777" w:rsidR="004D6256" w:rsidRPr="00605037" w:rsidRDefault="004D6256" w:rsidP="002C7D47">
            <w:pPr>
              <w:jc w:val="center"/>
              <w:rPr>
                <w:b/>
                <w:bCs/>
                <w:sz w:val="20"/>
                <w:szCs w:val="20"/>
              </w:rPr>
            </w:pPr>
          </w:p>
        </w:tc>
        <w:tc>
          <w:tcPr>
            <w:tcW w:w="272" w:type="pct"/>
            <w:vMerge/>
          </w:tcPr>
          <w:p w14:paraId="236FB6B6"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0FC12FDF"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015649FE"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66614FCA"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3E3EF344"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100758D0" w14:textId="77777777" w:rsidR="004D6256" w:rsidRPr="00605037" w:rsidRDefault="004D6256" w:rsidP="002C7D47">
            <w:pPr>
              <w:jc w:val="center"/>
              <w:rPr>
                <w:b/>
                <w:bCs/>
                <w:sz w:val="20"/>
                <w:szCs w:val="20"/>
              </w:rPr>
            </w:pPr>
            <w:r w:rsidRPr="00605037">
              <w:rPr>
                <w:b/>
                <w:bCs/>
                <w:sz w:val="20"/>
                <w:szCs w:val="20"/>
              </w:rPr>
              <w:t>Chi phí khác</w:t>
            </w:r>
          </w:p>
          <w:p w14:paraId="04E6E6A1"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292A5168"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5781CEFB"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29EE68F9"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3A3DE09D"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72DEBDCD"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6244859"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18F8674F" w14:textId="77777777" w:rsidR="004D6256" w:rsidRPr="00605037" w:rsidRDefault="004D6256" w:rsidP="002C7D47">
            <w:pPr>
              <w:jc w:val="center"/>
              <w:rPr>
                <w:b/>
                <w:bCs/>
                <w:sz w:val="20"/>
                <w:szCs w:val="20"/>
              </w:rPr>
            </w:pPr>
            <w:r w:rsidRPr="00605037">
              <w:rPr>
                <w:b/>
                <w:bCs/>
                <w:sz w:val="20"/>
                <w:szCs w:val="20"/>
              </w:rPr>
              <w:t>Chi phí khác</w:t>
            </w:r>
          </w:p>
          <w:p w14:paraId="0CA00789"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724DD155"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2E649D6B"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64F7EF4E"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16A47096"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3D7FD786"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C7C0FE3"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6E7A59FE" w14:textId="77777777" w:rsidR="004D6256" w:rsidRPr="00605037" w:rsidRDefault="004D6256" w:rsidP="002C7D47">
            <w:pPr>
              <w:jc w:val="center"/>
              <w:rPr>
                <w:b/>
                <w:bCs/>
                <w:sz w:val="20"/>
                <w:szCs w:val="20"/>
              </w:rPr>
            </w:pPr>
            <w:r w:rsidRPr="00605037">
              <w:rPr>
                <w:b/>
                <w:bCs/>
                <w:sz w:val="20"/>
                <w:szCs w:val="20"/>
              </w:rPr>
              <w:t>Chi phí khác</w:t>
            </w:r>
          </w:p>
          <w:p w14:paraId="66DB6014"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0901D462"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263D6368"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1C1B6247" w14:textId="77777777" w:rsidR="004D6256" w:rsidRPr="00605037" w:rsidRDefault="004D6256" w:rsidP="002C7D47">
            <w:pPr>
              <w:jc w:val="center"/>
              <w:rPr>
                <w:b/>
                <w:bCs/>
                <w:sz w:val="20"/>
                <w:szCs w:val="20"/>
              </w:rPr>
            </w:pPr>
          </w:p>
        </w:tc>
      </w:tr>
      <w:tr w:rsidR="004D6256" w:rsidRPr="00605037" w14:paraId="202D9B61" w14:textId="77777777" w:rsidTr="002C7D47">
        <w:trPr>
          <w:jc w:val="center"/>
        </w:trPr>
        <w:tc>
          <w:tcPr>
            <w:tcW w:w="182" w:type="pct"/>
            <w:vAlign w:val="center"/>
          </w:tcPr>
          <w:p w14:paraId="51C8850E"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14A548F3"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23EC441B"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39FD91A2"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4FC8B4D0"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61CD7BE8"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23176626"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53B684BD" w14:textId="77777777" w:rsidR="004D6256" w:rsidRPr="00605037" w:rsidRDefault="004D6256" w:rsidP="002C7D47">
            <w:pPr>
              <w:jc w:val="center"/>
              <w:rPr>
                <w:sz w:val="18"/>
                <w:szCs w:val="18"/>
                <w:lang w:val="en-GB"/>
              </w:rPr>
            </w:pPr>
          </w:p>
          <w:p w14:paraId="1C0F24B3" w14:textId="77777777" w:rsidR="004D6256" w:rsidRPr="00605037" w:rsidRDefault="004D6256" w:rsidP="002C7D47">
            <w:pPr>
              <w:jc w:val="center"/>
              <w:rPr>
                <w:sz w:val="18"/>
                <w:szCs w:val="18"/>
                <w:lang w:val="en-GB"/>
              </w:rPr>
            </w:pPr>
          </w:p>
          <w:p w14:paraId="0BFF98EF"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679ABB40"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360E6975"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61F073DC"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6099AE43"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02BF3D66"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7DA32B99" w14:textId="77777777" w:rsidR="004D6256" w:rsidRPr="00605037" w:rsidRDefault="004D6256" w:rsidP="002C7D47">
            <w:pPr>
              <w:jc w:val="center"/>
              <w:rPr>
                <w:sz w:val="18"/>
                <w:szCs w:val="18"/>
                <w:lang w:val="en-GB"/>
              </w:rPr>
            </w:pPr>
          </w:p>
          <w:p w14:paraId="77CC799A"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7A6204CC"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1D5F100E"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62F7ABFF"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528E3758"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34EDFF6A"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296C542F"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3BE65E46"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0FBB7D0C"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26B8F221"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5243452C" w14:textId="77777777" w:rsidTr="002C7D47">
        <w:trPr>
          <w:jc w:val="center"/>
        </w:trPr>
        <w:tc>
          <w:tcPr>
            <w:tcW w:w="182" w:type="pct"/>
            <w:vAlign w:val="center"/>
          </w:tcPr>
          <w:p w14:paraId="10AEA558"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1709D0ED" w14:textId="77777777" w:rsidR="004D6256" w:rsidRPr="00605037" w:rsidRDefault="004D6256" w:rsidP="002C7D47">
            <w:pPr>
              <w:rPr>
                <w:sz w:val="20"/>
                <w:szCs w:val="20"/>
              </w:rPr>
            </w:pPr>
            <w:r w:rsidRPr="00605037">
              <w:rPr>
                <w:sz w:val="20"/>
                <w:szCs w:val="20"/>
              </w:rPr>
              <w:t>…..</w:t>
            </w:r>
          </w:p>
        </w:tc>
        <w:tc>
          <w:tcPr>
            <w:tcW w:w="226" w:type="pct"/>
            <w:vAlign w:val="center"/>
          </w:tcPr>
          <w:p w14:paraId="6EA0D129" w14:textId="77777777" w:rsidR="004D6256" w:rsidRPr="00605037" w:rsidRDefault="004D6256" w:rsidP="002C7D47">
            <w:pPr>
              <w:rPr>
                <w:sz w:val="20"/>
                <w:szCs w:val="20"/>
              </w:rPr>
            </w:pPr>
            <w:r w:rsidRPr="00605037">
              <w:rPr>
                <w:sz w:val="20"/>
                <w:szCs w:val="20"/>
              </w:rPr>
              <w:t>Xã …</w:t>
            </w:r>
          </w:p>
        </w:tc>
        <w:tc>
          <w:tcPr>
            <w:tcW w:w="272" w:type="pct"/>
            <w:vAlign w:val="center"/>
          </w:tcPr>
          <w:p w14:paraId="2A851386"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4E4AB872" w14:textId="77777777" w:rsidR="004D6256" w:rsidRPr="00605037" w:rsidRDefault="004D6256" w:rsidP="002C7D47">
            <w:pPr>
              <w:rPr>
                <w:b/>
                <w:bCs/>
                <w:sz w:val="20"/>
                <w:szCs w:val="20"/>
              </w:rPr>
            </w:pPr>
          </w:p>
        </w:tc>
        <w:tc>
          <w:tcPr>
            <w:tcW w:w="271" w:type="pct"/>
            <w:vAlign w:val="center"/>
          </w:tcPr>
          <w:p w14:paraId="2392D32B" w14:textId="77777777" w:rsidR="004D6256" w:rsidRPr="00605037" w:rsidRDefault="004D6256" w:rsidP="002C7D47">
            <w:pPr>
              <w:rPr>
                <w:b/>
                <w:bCs/>
                <w:sz w:val="20"/>
                <w:szCs w:val="20"/>
              </w:rPr>
            </w:pPr>
          </w:p>
        </w:tc>
        <w:tc>
          <w:tcPr>
            <w:tcW w:w="318" w:type="pct"/>
            <w:vAlign w:val="center"/>
          </w:tcPr>
          <w:p w14:paraId="52BBE5B9" w14:textId="77777777" w:rsidR="004D6256" w:rsidRPr="00605037" w:rsidRDefault="004D6256" w:rsidP="002C7D47">
            <w:pPr>
              <w:rPr>
                <w:i/>
                <w:iCs/>
                <w:sz w:val="20"/>
                <w:szCs w:val="20"/>
              </w:rPr>
            </w:pPr>
          </w:p>
        </w:tc>
        <w:tc>
          <w:tcPr>
            <w:tcW w:w="219" w:type="pct"/>
            <w:vAlign w:val="center"/>
          </w:tcPr>
          <w:p w14:paraId="0D68C087" w14:textId="77777777" w:rsidR="004D6256" w:rsidRPr="00605037" w:rsidRDefault="004D6256" w:rsidP="002C7D47">
            <w:pPr>
              <w:rPr>
                <w:b/>
                <w:bCs/>
                <w:sz w:val="20"/>
                <w:szCs w:val="20"/>
              </w:rPr>
            </w:pPr>
          </w:p>
        </w:tc>
        <w:tc>
          <w:tcPr>
            <w:tcW w:w="222" w:type="pct"/>
            <w:vAlign w:val="center"/>
          </w:tcPr>
          <w:p w14:paraId="06AEB81D" w14:textId="77777777" w:rsidR="004D6256" w:rsidRPr="00605037" w:rsidRDefault="004D6256" w:rsidP="002C7D47">
            <w:pPr>
              <w:rPr>
                <w:b/>
                <w:bCs/>
                <w:sz w:val="20"/>
                <w:szCs w:val="20"/>
              </w:rPr>
            </w:pPr>
          </w:p>
        </w:tc>
        <w:tc>
          <w:tcPr>
            <w:tcW w:w="193" w:type="pct"/>
            <w:vAlign w:val="center"/>
          </w:tcPr>
          <w:p w14:paraId="77D9E56E" w14:textId="77777777" w:rsidR="004D6256" w:rsidRPr="00605037" w:rsidRDefault="004D6256" w:rsidP="002C7D47">
            <w:pPr>
              <w:rPr>
                <w:b/>
                <w:bCs/>
                <w:sz w:val="20"/>
                <w:szCs w:val="20"/>
              </w:rPr>
            </w:pPr>
          </w:p>
        </w:tc>
        <w:tc>
          <w:tcPr>
            <w:tcW w:w="219" w:type="pct"/>
            <w:vAlign w:val="center"/>
          </w:tcPr>
          <w:p w14:paraId="7D43B64D" w14:textId="77777777" w:rsidR="004D6256" w:rsidRPr="00605037" w:rsidRDefault="004D6256" w:rsidP="002C7D47">
            <w:pPr>
              <w:rPr>
                <w:b/>
                <w:bCs/>
                <w:sz w:val="20"/>
                <w:szCs w:val="20"/>
              </w:rPr>
            </w:pPr>
          </w:p>
        </w:tc>
        <w:tc>
          <w:tcPr>
            <w:tcW w:w="245" w:type="pct"/>
            <w:vAlign w:val="center"/>
          </w:tcPr>
          <w:p w14:paraId="29B5A63B" w14:textId="77777777" w:rsidR="004D6256" w:rsidRPr="00605037" w:rsidRDefault="004D6256" w:rsidP="002C7D47">
            <w:pPr>
              <w:rPr>
                <w:b/>
                <w:bCs/>
                <w:sz w:val="20"/>
                <w:szCs w:val="20"/>
              </w:rPr>
            </w:pPr>
          </w:p>
        </w:tc>
        <w:tc>
          <w:tcPr>
            <w:tcW w:w="179" w:type="pct"/>
            <w:vAlign w:val="center"/>
          </w:tcPr>
          <w:p w14:paraId="38B6DB75" w14:textId="77777777" w:rsidR="004D6256" w:rsidRPr="00605037" w:rsidRDefault="004D6256" w:rsidP="002C7D47">
            <w:pPr>
              <w:rPr>
                <w:b/>
                <w:bCs/>
                <w:sz w:val="20"/>
                <w:szCs w:val="20"/>
              </w:rPr>
            </w:pPr>
          </w:p>
        </w:tc>
        <w:tc>
          <w:tcPr>
            <w:tcW w:w="142" w:type="pct"/>
            <w:vAlign w:val="center"/>
          </w:tcPr>
          <w:p w14:paraId="5A0DEFEB" w14:textId="77777777" w:rsidR="004D6256" w:rsidRPr="00605037" w:rsidRDefault="004D6256" w:rsidP="002C7D47">
            <w:pPr>
              <w:rPr>
                <w:b/>
                <w:bCs/>
                <w:sz w:val="20"/>
                <w:szCs w:val="20"/>
              </w:rPr>
            </w:pPr>
          </w:p>
        </w:tc>
        <w:tc>
          <w:tcPr>
            <w:tcW w:w="183" w:type="pct"/>
            <w:vAlign w:val="center"/>
          </w:tcPr>
          <w:p w14:paraId="63B9F119" w14:textId="77777777" w:rsidR="004D6256" w:rsidRPr="00605037" w:rsidRDefault="004D6256" w:rsidP="002C7D47">
            <w:pPr>
              <w:rPr>
                <w:b/>
                <w:bCs/>
                <w:sz w:val="20"/>
                <w:szCs w:val="20"/>
              </w:rPr>
            </w:pPr>
          </w:p>
        </w:tc>
        <w:tc>
          <w:tcPr>
            <w:tcW w:w="216" w:type="pct"/>
            <w:vAlign w:val="center"/>
          </w:tcPr>
          <w:p w14:paraId="6F63270B" w14:textId="77777777" w:rsidR="004D6256" w:rsidRPr="00605037" w:rsidRDefault="004D6256" w:rsidP="002C7D47">
            <w:pPr>
              <w:rPr>
                <w:b/>
                <w:bCs/>
                <w:sz w:val="20"/>
                <w:szCs w:val="20"/>
              </w:rPr>
            </w:pPr>
          </w:p>
        </w:tc>
        <w:tc>
          <w:tcPr>
            <w:tcW w:w="181" w:type="pct"/>
            <w:vAlign w:val="center"/>
          </w:tcPr>
          <w:p w14:paraId="49DDBE77" w14:textId="77777777" w:rsidR="004D6256" w:rsidRPr="00605037" w:rsidRDefault="004D6256" w:rsidP="002C7D47">
            <w:pPr>
              <w:rPr>
                <w:b/>
                <w:bCs/>
                <w:sz w:val="20"/>
                <w:szCs w:val="20"/>
              </w:rPr>
            </w:pPr>
          </w:p>
        </w:tc>
        <w:tc>
          <w:tcPr>
            <w:tcW w:w="179" w:type="pct"/>
            <w:vAlign w:val="center"/>
          </w:tcPr>
          <w:p w14:paraId="5AE0C39B" w14:textId="77777777" w:rsidR="004D6256" w:rsidRPr="00605037" w:rsidRDefault="004D6256" w:rsidP="002C7D47">
            <w:pPr>
              <w:rPr>
                <w:b/>
                <w:bCs/>
                <w:sz w:val="20"/>
                <w:szCs w:val="20"/>
              </w:rPr>
            </w:pPr>
          </w:p>
        </w:tc>
        <w:tc>
          <w:tcPr>
            <w:tcW w:w="175" w:type="pct"/>
            <w:vAlign w:val="center"/>
          </w:tcPr>
          <w:p w14:paraId="7BBCEC1E" w14:textId="77777777" w:rsidR="004D6256" w:rsidRPr="00605037" w:rsidRDefault="004D6256" w:rsidP="002C7D47">
            <w:pPr>
              <w:rPr>
                <w:b/>
                <w:bCs/>
                <w:sz w:val="20"/>
                <w:szCs w:val="20"/>
              </w:rPr>
            </w:pPr>
          </w:p>
        </w:tc>
        <w:tc>
          <w:tcPr>
            <w:tcW w:w="179" w:type="pct"/>
            <w:vAlign w:val="center"/>
          </w:tcPr>
          <w:p w14:paraId="19BB40CC" w14:textId="77777777" w:rsidR="004D6256" w:rsidRPr="00605037" w:rsidRDefault="004D6256" w:rsidP="002C7D47">
            <w:pPr>
              <w:rPr>
                <w:b/>
                <w:bCs/>
                <w:sz w:val="20"/>
                <w:szCs w:val="20"/>
              </w:rPr>
            </w:pPr>
          </w:p>
        </w:tc>
        <w:tc>
          <w:tcPr>
            <w:tcW w:w="223" w:type="pct"/>
            <w:vAlign w:val="center"/>
          </w:tcPr>
          <w:p w14:paraId="3FB19C5D" w14:textId="77777777" w:rsidR="004D6256" w:rsidRPr="00605037" w:rsidRDefault="004D6256" w:rsidP="002C7D47">
            <w:pPr>
              <w:rPr>
                <w:b/>
                <w:bCs/>
                <w:sz w:val="20"/>
                <w:szCs w:val="20"/>
              </w:rPr>
            </w:pPr>
          </w:p>
        </w:tc>
        <w:tc>
          <w:tcPr>
            <w:tcW w:w="226" w:type="pct"/>
            <w:vAlign w:val="center"/>
          </w:tcPr>
          <w:p w14:paraId="1BC875DA" w14:textId="77777777" w:rsidR="004D6256" w:rsidRPr="00605037" w:rsidRDefault="004D6256" w:rsidP="002C7D47">
            <w:pPr>
              <w:rPr>
                <w:b/>
                <w:bCs/>
                <w:sz w:val="20"/>
                <w:szCs w:val="20"/>
              </w:rPr>
            </w:pPr>
          </w:p>
        </w:tc>
        <w:tc>
          <w:tcPr>
            <w:tcW w:w="257" w:type="pct"/>
            <w:vAlign w:val="center"/>
          </w:tcPr>
          <w:p w14:paraId="745DEC68" w14:textId="77777777" w:rsidR="004D6256" w:rsidRPr="00605037" w:rsidRDefault="004D6256" w:rsidP="002C7D47">
            <w:pPr>
              <w:rPr>
                <w:b/>
                <w:bCs/>
                <w:sz w:val="20"/>
                <w:szCs w:val="20"/>
              </w:rPr>
            </w:pPr>
          </w:p>
        </w:tc>
      </w:tr>
      <w:tr w:rsidR="004D6256" w:rsidRPr="00605037" w14:paraId="3F218A3F" w14:textId="77777777" w:rsidTr="002C7D47">
        <w:trPr>
          <w:jc w:val="center"/>
        </w:trPr>
        <w:tc>
          <w:tcPr>
            <w:tcW w:w="182" w:type="pct"/>
            <w:vAlign w:val="center"/>
          </w:tcPr>
          <w:p w14:paraId="79C17855" w14:textId="77777777" w:rsidR="004D6256" w:rsidRPr="00605037" w:rsidRDefault="004D6256" w:rsidP="002C7D47">
            <w:pPr>
              <w:jc w:val="center"/>
              <w:rPr>
                <w:sz w:val="20"/>
                <w:szCs w:val="20"/>
              </w:rPr>
            </w:pPr>
          </w:p>
        </w:tc>
        <w:tc>
          <w:tcPr>
            <w:tcW w:w="221" w:type="pct"/>
            <w:vAlign w:val="center"/>
          </w:tcPr>
          <w:p w14:paraId="0E323C6F" w14:textId="77777777" w:rsidR="004D6256" w:rsidRPr="00605037" w:rsidRDefault="004D6256" w:rsidP="002C7D47">
            <w:pPr>
              <w:rPr>
                <w:b/>
                <w:bCs/>
                <w:sz w:val="20"/>
                <w:szCs w:val="20"/>
              </w:rPr>
            </w:pPr>
          </w:p>
        </w:tc>
        <w:tc>
          <w:tcPr>
            <w:tcW w:w="226" w:type="pct"/>
            <w:vAlign w:val="center"/>
          </w:tcPr>
          <w:p w14:paraId="38452300" w14:textId="77777777" w:rsidR="004D6256" w:rsidRPr="00605037" w:rsidRDefault="004D6256" w:rsidP="002C7D47">
            <w:pPr>
              <w:rPr>
                <w:b/>
                <w:bCs/>
                <w:sz w:val="20"/>
                <w:szCs w:val="20"/>
              </w:rPr>
            </w:pPr>
          </w:p>
        </w:tc>
        <w:tc>
          <w:tcPr>
            <w:tcW w:w="272" w:type="pct"/>
            <w:vAlign w:val="center"/>
          </w:tcPr>
          <w:p w14:paraId="4F5C8513" w14:textId="77777777" w:rsidR="004D6256" w:rsidRPr="00605037" w:rsidRDefault="004D6256" w:rsidP="002C7D47">
            <w:pPr>
              <w:rPr>
                <w:sz w:val="20"/>
                <w:szCs w:val="20"/>
              </w:rPr>
            </w:pPr>
            <w:r w:rsidRPr="00605037">
              <w:rPr>
                <w:sz w:val="20"/>
                <w:szCs w:val="20"/>
              </w:rPr>
              <w:t>[…………….]</w:t>
            </w:r>
          </w:p>
        </w:tc>
        <w:tc>
          <w:tcPr>
            <w:tcW w:w="272" w:type="pct"/>
            <w:vAlign w:val="center"/>
          </w:tcPr>
          <w:p w14:paraId="2B6A0E15" w14:textId="77777777" w:rsidR="004D6256" w:rsidRPr="00605037" w:rsidRDefault="004D6256" w:rsidP="002C7D47">
            <w:pPr>
              <w:rPr>
                <w:b/>
                <w:bCs/>
                <w:sz w:val="20"/>
                <w:szCs w:val="20"/>
              </w:rPr>
            </w:pPr>
          </w:p>
        </w:tc>
        <w:tc>
          <w:tcPr>
            <w:tcW w:w="271" w:type="pct"/>
            <w:vAlign w:val="center"/>
          </w:tcPr>
          <w:p w14:paraId="1EAB0FDA" w14:textId="77777777" w:rsidR="004D6256" w:rsidRPr="00605037" w:rsidRDefault="004D6256" w:rsidP="002C7D47">
            <w:pPr>
              <w:rPr>
                <w:b/>
                <w:bCs/>
                <w:sz w:val="20"/>
                <w:szCs w:val="20"/>
              </w:rPr>
            </w:pPr>
          </w:p>
        </w:tc>
        <w:tc>
          <w:tcPr>
            <w:tcW w:w="318" w:type="pct"/>
            <w:vAlign w:val="center"/>
          </w:tcPr>
          <w:p w14:paraId="238BD7F8" w14:textId="77777777" w:rsidR="004D6256" w:rsidRPr="00605037" w:rsidRDefault="004D6256" w:rsidP="002C7D47">
            <w:pPr>
              <w:rPr>
                <w:b/>
                <w:bCs/>
                <w:sz w:val="20"/>
                <w:szCs w:val="20"/>
              </w:rPr>
            </w:pPr>
          </w:p>
        </w:tc>
        <w:tc>
          <w:tcPr>
            <w:tcW w:w="219" w:type="pct"/>
            <w:vAlign w:val="center"/>
          </w:tcPr>
          <w:p w14:paraId="46E8FA4B" w14:textId="77777777" w:rsidR="004D6256" w:rsidRPr="00605037" w:rsidRDefault="004D6256" w:rsidP="002C7D47">
            <w:pPr>
              <w:rPr>
                <w:b/>
                <w:bCs/>
                <w:sz w:val="20"/>
                <w:szCs w:val="20"/>
              </w:rPr>
            </w:pPr>
          </w:p>
        </w:tc>
        <w:tc>
          <w:tcPr>
            <w:tcW w:w="222" w:type="pct"/>
            <w:vAlign w:val="center"/>
          </w:tcPr>
          <w:p w14:paraId="72D6E7BC" w14:textId="77777777" w:rsidR="004D6256" w:rsidRPr="00605037" w:rsidRDefault="004D6256" w:rsidP="002C7D47">
            <w:pPr>
              <w:rPr>
                <w:b/>
                <w:bCs/>
                <w:sz w:val="20"/>
                <w:szCs w:val="20"/>
              </w:rPr>
            </w:pPr>
          </w:p>
        </w:tc>
        <w:tc>
          <w:tcPr>
            <w:tcW w:w="193" w:type="pct"/>
            <w:vAlign w:val="center"/>
          </w:tcPr>
          <w:p w14:paraId="398504FE" w14:textId="77777777" w:rsidR="004D6256" w:rsidRPr="00605037" w:rsidRDefault="004D6256" w:rsidP="002C7D47">
            <w:pPr>
              <w:rPr>
                <w:b/>
                <w:bCs/>
                <w:sz w:val="20"/>
                <w:szCs w:val="20"/>
              </w:rPr>
            </w:pPr>
          </w:p>
        </w:tc>
        <w:tc>
          <w:tcPr>
            <w:tcW w:w="219" w:type="pct"/>
            <w:vAlign w:val="center"/>
          </w:tcPr>
          <w:p w14:paraId="3F1D5B1E" w14:textId="77777777" w:rsidR="004D6256" w:rsidRPr="00605037" w:rsidRDefault="004D6256" w:rsidP="002C7D47">
            <w:pPr>
              <w:rPr>
                <w:b/>
                <w:bCs/>
                <w:sz w:val="20"/>
                <w:szCs w:val="20"/>
              </w:rPr>
            </w:pPr>
          </w:p>
        </w:tc>
        <w:tc>
          <w:tcPr>
            <w:tcW w:w="245" w:type="pct"/>
            <w:vAlign w:val="center"/>
          </w:tcPr>
          <w:p w14:paraId="643D5561" w14:textId="77777777" w:rsidR="004D6256" w:rsidRPr="00605037" w:rsidRDefault="004D6256" w:rsidP="002C7D47">
            <w:pPr>
              <w:rPr>
                <w:b/>
                <w:bCs/>
                <w:sz w:val="20"/>
                <w:szCs w:val="20"/>
              </w:rPr>
            </w:pPr>
          </w:p>
        </w:tc>
        <w:tc>
          <w:tcPr>
            <w:tcW w:w="179" w:type="pct"/>
            <w:vAlign w:val="center"/>
          </w:tcPr>
          <w:p w14:paraId="20014F05" w14:textId="77777777" w:rsidR="004D6256" w:rsidRPr="00605037" w:rsidRDefault="004D6256" w:rsidP="002C7D47">
            <w:pPr>
              <w:rPr>
                <w:b/>
                <w:bCs/>
                <w:sz w:val="20"/>
                <w:szCs w:val="20"/>
              </w:rPr>
            </w:pPr>
          </w:p>
        </w:tc>
        <w:tc>
          <w:tcPr>
            <w:tcW w:w="142" w:type="pct"/>
            <w:vAlign w:val="center"/>
          </w:tcPr>
          <w:p w14:paraId="6D41320E" w14:textId="77777777" w:rsidR="004D6256" w:rsidRPr="00605037" w:rsidRDefault="004D6256" w:rsidP="002C7D47">
            <w:pPr>
              <w:rPr>
                <w:b/>
                <w:bCs/>
                <w:sz w:val="20"/>
                <w:szCs w:val="20"/>
              </w:rPr>
            </w:pPr>
          </w:p>
        </w:tc>
        <w:tc>
          <w:tcPr>
            <w:tcW w:w="183" w:type="pct"/>
            <w:vAlign w:val="center"/>
          </w:tcPr>
          <w:p w14:paraId="792A289C" w14:textId="77777777" w:rsidR="004D6256" w:rsidRPr="00605037" w:rsidRDefault="004D6256" w:rsidP="002C7D47">
            <w:pPr>
              <w:rPr>
                <w:b/>
                <w:bCs/>
                <w:sz w:val="20"/>
                <w:szCs w:val="20"/>
              </w:rPr>
            </w:pPr>
          </w:p>
        </w:tc>
        <w:tc>
          <w:tcPr>
            <w:tcW w:w="216" w:type="pct"/>
            <w:vAlign w:val="center"/>
          </w:tcPr>
          <w:p w14:paraId="6164EDAB" w14:textId="77777777" w:rsidR="004D6256" w:rsidRPr="00605037" w:rsidRDefault="004D6256" w:rsidP="002C7D47">
            <w:pPr>
              <w:rPr>
                <w:b/>
                <w:bCs/>
                <w:sz w:val="20"/>
                <w:szCs w:val="20"/>
              </w:rPr>
            </w:pPr>
          </w:p>
        </w:tc>
        <w:tc>
          <w:tcPr>
            <w:tcW w:w="181" w:type="pct"/>
            <w:vAlign w:val="center"/>
          </w:tcPr>
          <w:p w14:paraId="77FEA2D8" w14:textId="77777777" w:rsidR="004D6256" w:rsidRPr="00605037" w:rsidRDefault="004D6256" w:rsidP="002C7D47">
            <w:pPr>
              <w:rPr>
                <w:b/>
                <w:bCs/>
                <w:sz w:val="20"/>
                <w:szCs w:val="20"/>
              </w:rPr>
            </w:pPr>
          </w:p>
        </w:tc>
        <w:tc>
          <w:tcPr>
            <w:tcW w:w="179" w:type="pct"/>
            <w:vAlign w:val="center"/>
          </w:tcPr>
          <w:p w14:paraId="7EBA1D9E" w14:textId="77777777" w:rsidR="004D6256" w:rsidRPr="00605037" w:rsidRDefault="004D6256" w:rsidP="002C7D47">
            <w:pPr>
              <w:rPr>
                <w:b/>
                <w:bCs/>
                <w:sz w:val="20"/>
                <w:szCs w:val="20"/>
              </w:rPr>
            </w:pPr>
          </w:p>
        </w:tc>
        <w:tc>
          <w:tcPr>
            <w:tcW w:w="175" w:type="pct"/>
            <w:vAlign w:val="center"/>
          </w:tcPr>
          <w:p w14:paraId="450F3EFE" w14:textId="77777777" w:rsidR="004D6256" w:rsidRPr="00605037" w:rsidRDefault="004D6256" w:rsidP="002C7D47">
            <w:pPr>
              <w:rPr>
                <w:b/>
                <w:bCs/>
                <w:sz w:val="20"/>
                <w:szCs w:val="20"/>
              </w:rPr>
            </w:pPr>
          </w:p>
        </w:tc>
        <w:tc>
          <w:tcPr>
            <w:tcW w:w="179" w:type="pct"/>
            <w:vAlign w:val="center"/>
          </w:tcPr>
          <w:p w14:paraId="74F07534" w14:textId="77777777" w:rsidR="004D6256" w:rsidRPr="00605037" w:rsidRDefault="004D6256" w:rsidP="002C7D47">
            <w:pPr>
              <w:rPr>
                <w:b/>
                <w:bCs/>
                <w:sz w:val="20"/>
                <w:szCs w:val="20"/>
              </w:rPr>
            </w:pPr>
          </w:p>
        </w:tc>
        <w:tc>
          <w:tcPr>
            <w:tcW w:w="223" w:type="pct"/>
            <w:vAlign w:val="center"/>
          </w:tcPr>
          <w:p w14:paraId="47CD516A" w14:textId="77777777" w:rsidR="004D6256" w:rsidRPr="00605037" w:rsidRDefault="004D6256" w:rsidP="002C7D47">
            <w:pPr>
              <w:rPr>
                <w:b/>
                <w:bCs/>
                <w:sz w:val="20"/>
                <w:szCs w:val="20"/>
              </w:rPr>
            </w:pPr>
          </w:p>
        </w:tc>
        <w:tc>
          <w:tcPr>
            <w:tcW w:w="226" w:type="pct"/>
            <w:vAlign w:val="center"/>
          </w:tcPr>
          <w:p w14:paraId="2AB91D5C" w14:textId="77777777" w:rsidR="004D6256" w:rsidRPr="00605037" w:rsidRDefault="004D6256" w:rsidP="002C7D47">
            <w:pPr>
              <w:rPr>
                <w:b/>
                <w:bCs/>
                <w:sz w:val="20"/>
                <w:szCs w:val="20"/>
              </w:rPr>
            </w:pPr>
          </w:p>
        </w:tc>
        <w:tc>
          <w:tcPr>
            <w:tcW w:w="257" w:type="pct"/>
            <w:vAlign w:val="center"/>
          </w:tcPr>
          <w:p w14:paraId="1AA821B3" w14:textId="77777777" w:rsidR="004D6256" w:rsidRPr="00605037" w:rsidRDefault="004D6256" w:rsidP="002C7D47">
            <w:pPr>
              <w:rPr>
                <w:b/>
                <w:bCs/>
                <w:sz w:val="20"/>
                <w:szCs w:val="20"/>
              </w:rPr>
            </w:pPr>
          </w:p>
        </w:tc>
      </w:tr>
      <w:tr w:rsidR="004D6256" w:rsidRPr="00605037" w14:paraId="01BE911B" w14:textId="77777777" w:rsidTr="002C7D47">
        <w:trPr>
          <w:jc w:val="center"/>
        </w:trPr>
        <w:tc>
          <w:tcPr>
            <w:tcW w:w="182" w:type="pct"/>
            <w:vAlign w:val="center"/>
          </w:tcPr>
          <w:p w14:paraId="04C171E6"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0C3B4452" w14:textId="77777777" w:rsidR="004D6256" w:rsidRPr="00605037" w:rsidRDefault="004D6256" w:rsidP="002C7D47">
            <w:pPr>
              <w:rPr>
                <w:sz w:val="20"/>
                <w:szCs w:val="20"/>
              </w:rPr>
            </w:pPr>
            <w:r w:rsidRPr="00605037">
              <w:rPr>
                <w:sz w:val="20"/>
                <w:szCs w:val="20"/>
              </w:rPr>
              <w:t>…..</w:t>
            </w:r>
          </w:p>
        </w:tc>
        <w:tc>
          <w:tcPr>
            <w:tcW w:w="226" w:type="pct"/>
            <w:vAlign w:val="center"/>
          </w:tcPr>
          <w:p w14:paraId="58B8C75E" w14:textId="77777777" w:rsidR="004D6256" w:rsidRPr="00605037" w:rsidRDefault="004D6256" w:rsidP="002C7D47">
            <w:pPr>
              <w:rPr>
                <w:sz w:val="20"/>
                <w:szCs w:val="20"/>
              </w:rPr>
            </w:pPr>
            <w:r w:rsidRPr="00605037">
              <w:rPr>
                <w:sz w:val="20"/>
                <w:szCs w:val="20"/>
              </w:rPr>
              <w:t>Xã …</w:t>
            </w:r>
          </w:p>
        </w:tc>
        <w:tc>
          <w:tcPr>
            <w:tcW w:w="272" w:type="pct"/>
            <w:vAlign w:val="center"/>
          </w:tcPr>
          <w:p w14:paraId="43C54939"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0296F504" w14:textId="77777777" w:rsidR="004D6256" w:rsidRPr="00605037" w:rsidRDefault="004D6256" w:rsidP="002C7D47">
            <w:pPr>
              <w:rPr>
                <w:b/>
                <w:bCs/>
                <w:sz w:val="20"/>
                <w:szCs w:val="20"/>
              </w:rPr>
            </w:pPr>
          </w:p>
        </w:tc>
        <w:tc>
          <w:tcPr>
            <w:tcW w:w="271" w:type="pct"/>
            <w:vAlign w:val="center"/>
          </w:tcPr>
          <w:p w14:paraId="74423DBE" w14:textId="77777777" w:rsidR="004D6256" w:rsidRPr="00605037" w:rsidRDefault="004D6256" w:rsidP="002C7D47">
            <w:pPr>
              <w:rPr>
                <w:b/>
                <w:bCs/>
                <w:sz w:val="20"/>
                <w:szCs w:val="20"/>
              </w:rPr>
            </w:pPr>
          </w:p>
        </w:tc>
        <w:tc>
          <w:tcPr>
            <w:tcW w:w="318" w:type="pct"/>
            <w:vAlign w:val="center"/>
          </w:tcPr>
          <w:p w14:paraId="2C479112" w14:textId="77777777" w:rsidR="004D6256" w:rsidRPr="00605037" w:rsidRDefault="004D6256" w:rsidP="002C7D47">
            <w:pPr>
              <w:rPr>
                <w:b/>
                <w:bCs/>
                <w:sz w:val="20"/>
                <w:szCs w:val="20"/>
              </w:rPr>
            </w:pPr>
          </w:p>
        </w:tc>
        <w:tc>
          <w:tcPr>
            <w:tcW w:w="219" w:type="pct"/>
            <w:vAlign w:val="center"/>
          </w:tcPr>
          <w:p w14:paraId="5095316F" w14:textId="77777777" w:rsidR="004D6256" w:rsidRPr="00605037" w:rsidRDefault="004D6256" w:rsidP="002C7D47">
            <w:pPr>
              <w:rPr>
                <w:b/>
                <w:bCs/>
                <w:sz w:val="20"/>
                <w:szCs w:val="20"/>
              </w:rPr>
            </w:pPr>
          </w:p>
        </w:tc>
        <w:tc>
          <w:tcPr>
            <w:tcW w:w="222" w:type="pct"/>
            <w:vAlign w:val="center"/>
          </w:tcPr>
          <w:p w14:paraId="06965D9F" w14:textId="77777777" w:rsidR="004D6256" w:rsidRPr="00605037" w:rsidRDefault="004D6256" w:rsidP="002C7D47">
            <w:pPr>
              <w:rPr>
                <w:b/>
                <w:bCs/>
                <w:sz w:val="20"/>
                <w:szCs w:val="20"/>
              </w:rPr>
            </w:pPr>
          </w:p>
        </w:tc>
        <w:tc>
          <w:tcPr>
            <w:tcW w:w="193" w:type="pct"/>
            <w:vAlign w:val="center"/>
          </w:tcPr>
          <w:p w14:paraId="51925E9F" w14:textId="77777777" w:rsidR="004D6256" w:rsidRPr="00605037" w:rsidRDefault="004D6256" w:rsidP="002C7D47">
            <w:pPr>
              <w:rPr>
                <w:b/>
                <w:bCs/>
                <w:sz w:val="20"/>
                <w:szCs w:val="20"/>
              </w:rPr>
            </w:pPr>
          </w:p>
        </w:tc>
        <w:tc>
          <w:tcPr>
            <w:tcW w:w="219" w:type="pct"/>
            <w:vAlign w:val="center"/>
          </w:tcPr>
          <w:p w14:paraId="7744ED00" w14:textId="77777777" w:rsidR="004D6256" w:rsidRPr="00605037" w:rsidRDefault="004D6256" w:rsidP="002C7D47">
            <w:pPr>
              <w:rPr>
                <w:b/>
                <w:bCs/>
                <w:sz w:val="20"/>
                <w:szCs w:val="20"/>
              </w:rPr>
            </w:pPr>
          </w:p>
        </w:tc>
        <w:tc>
          <w:tcPr>
            <w:tcW w:w="245" w:type="pct"/>
            <w:vAlign w:val="center"/>
          </w:tcPr>
          <w:p w14:paraId="2A4500C7" w14:textId="77777777" w:rsidR="004D6256" w:rsidRPr="00605037" w:rsidRDefault="004D6256" w:rsidP="002C7D47">
            <w:pPr>
              <w:rPr>
                <w:b/>
                <w:bCs/>
                <w:sz w:val="20"/>
                <w:szCs w:val="20"/>
              </w:rPr>
            </w:pPr>
          </w:p>
        </w:tc>
        <w:tc>
          <w:tcPr>
            <w:tcW w:w="179" w:type="pct"/>
            <w:vAlign w:val="center"/>
          </w:tcPr>
          <w:p w14:paraId="343B9BCC" w14:textId="77777777" w:rsidR="004D6256" w:rsidRPr="00605037" w:rsidRDefault="004D6256" w:rsidP="002C7D47">
            <w:pPr>
              <w:rPr>
                <w:b/>
                <w:bCs/>
                <w:sz w:val="20"/>
                <w:szCs w:val="20"/>
              </w:rPr>
            </w:pPr>
          </w:p>
        </w:tc>
        <w:tc>
          <w:tcPr>
            <w:tcW w:w="142" w:type="pct"/>
            <w:vAlign w:val="center"/>
          </w:tcPr>
          <w:p w14:paraId="6DD4C237" w14:textId="77777777" w:rsidR="004D6256" w:rsidRPr="00605037" w:rsidRDefault="004D6256" w:rsidP="002C7D47">
            <w:pPr>
              <w:rPr>
                <w:b/>
                <w:bCs/>
                <w:sz w:val="20"/>
                <w:szCs w:val="20"/>
              </w:rPr>
            </w:pPr>
          </w:p>
        </w:tc>
        <w:tc>
          <w:tcPr>
            <w:tcW w:w="183" w:type="pct"/>
            <w:vAlign w:val="center"/>
          </w:tcPr>
          <w:p w14:paraId="162BA168" w14:textId="77777777" w:rsidR="004D6256" w:rsidRPr="00605037" w:rsidRDefault="004D6256" w:rsidP="002C7D47">
            <w:pPr>
              <w:rPr>
                <w:b/>
                <w:bCs/>
                <w:sz w:val="20"/>
                <w:szCs w:val="20"/>
              </w:rPr>
            </w:pPr>
          </w:p>
        </w:tc>
        <w:tc>
          <w:tcPr>
            <w:tcW w:w="216" w:type="pct"/>
            <w:vAlign w:val="center"/>
          </w:tcPr>
          <w:p w14:paraId="22DBDC23" w14:textId="77777777" w:rsidR="004D6256" w:rsidRPr="00605037" w:rsidRDefault="004D6256" w:rsidP="002C7D47">
            <w:pPr>
              <w:rPr>
                <w:b/>
                <w:bCs/>
                <w:sz w:val="20"/>
                <w:szCs w:val="20"/>
              </w:rPr>
            </w:pPr>
          </w:p>
        </w:tc>
        <w:tc>
          <w:tcPr>
            <w:tcW w:w="181" w:type="pct"/>
            <w:vAlign w:val="center"/>
          </w:tcPr>
          <w:p w14:paraId="6798FDE2" w14:textId="77777777" w:rsidR="004D6256" w:rsidRPr="00605037" w:rsidRDefault="004D6256" w:rsidP="002C7D47">
            <w:pPr>
              <w:rPr>
                <w:b/>
                <w:bCs/>
                <w:sz w:val="20"/>
                <w:szCs w:val="20"/>
              </w:rPr>
            </w:pPr>
          </w:p>
        </w:tc>
        <w:tc>
          <w:tcPr>
            <w:tcW w:w="179" w:type="pct"/>
            <w:vAlign w:val="center"/>
          </w:tcPr>
          <w:p w14:paraId="7350B8C4" w14:textId="77777777" w:rsidR="004D6256" w:rsidRPr="00605037" w:rsidRDefault="004D6256" w:rsidP="002C7D47">
            <w:pPr>
              <w:rPr>
                <w:b/>
                <w:bCs/>
                <w:sz w:val="20"/>
                <w:szCs w:val="20"/>
              </w:rPr>
            </w:pPr>
          </w:p>
        </w:tc>
        <w:tc>
          <w:tcPr>
            <w:tcW w:w="175" w:type="pct"/>
            <w:vAlign w:val="center"/>
          </w:tcPr>
          <w:p w14:paraId="7ACD2618" w14:textId="77777777" w:rsidR="004D6256" w:rsidRPr="00605037" w:rsidRDefault="004D6256" w:rsidP="002C7D47">
            <w:pPr>
              <w:rPr>
                <w:b/>
                <w:bCs/>
                <w:sz w:val="20"/>
                <w:szCs w:val="20"/>
              </w:rPr>
            </w:pPr>
          </w:p>
        </w:tc>
        <w:tc>
          <w:tcPr>
            <w:tcW w:w="179" w:type="pct"/>
            <w:vAlign w:val="center"/>
          </w:tcPr>
          <w:p w14:paraId="2B3B6054" w14:textId="77777777" w:rsidR="004D6256" w:rsidRPr="00605037" w:rsidRDefault="004D6256" w:rsidP="002C7D47">
            <w:pPr>
              <w:rPr>
                <w:b/>
                <w:bCs/>
                <w:sz w:val="20"/>
                <w:szCs w:val="20"/>
              </w:rPr>
            </w:pPr>
          </w:p>
        </w:tc>
        <w:tc>
          <w:tcPr>
            <w:tcW w:w="223" w:type="pct"/>
            <w:vAlign w:val="center"/>
          </w:tcPr>
          <w:p w14:paraId="1FEB48DD" w14:textId="77777777" w:rsidR="004D6256" w:rsidRPr="00605037" w:rsidRDefault="004D6256" w:rsidP="002C7D47">
            <w:pPr>
              <w:rPr>
                <w:b/>
                <w:bCs/>
                <w:sz w:val="20"/>
                <w:szCs w:val="20"/>
              </w:rPr>
            </w:pPr>
          </w:p>
        </w:tc>
        <w:tc>
          <w:tcPr>
            <w:tcW w:w="226" w:type="pct"/>
            <w:vAlign w:val="center"/>
          </w:tcPr>
          <w:p w14:paraId="205711AA" w14:textId="77777777" w:rsidR="004D6256" w:rsidRPr="00605037" w:rsidRDefault="004D6256" w:rsidP="002C7D47">
            <w:pPr>
              <w:rPr>
                <w:b/>
                <w:bCs/>
                <w:sz w:val="20"/>
                <w:szCs w:val="20"/>
              </w:rPr>
            </w:pPr>
          </w:p>
        </w:tc>
        <w:tc>
          <w:tcPr>
            <w:tcW w:w="257" w:type="pct"/>
            <w:vAlign w:val="center"/>
          </w:tcPr>
          <w:p w14:paraId="474D7642" w14:textId="77777777" w:rsidR="004D6256" w:rsidRPr="00605037" w:rsidRDefault="004D6256" w:rsidP="002C7D47">
            <w:pPr>
              <w:rPr>
                <w:b/>
                <w:bCs/>
                <w:sz w:val="20"/>
                <w:szCs w:val="20"/>
              </w:rPr>
            </w:pPr>
          </w:p>
        </w:tc>
      </w:tr>
      <w:tr w:rsidR="004D6256" w:rsidRPr="00605037" w14:paraId="035420BB" w14:textId="77777777" w:rsidTr="002C7D47">
        <w:trPr>
          <w:jc w:val="center"/>
        </w:trPr>
        <w:tc>
          <w:tcPr>
            <w:tcW w:w="182" w:type="pct"/>
            <w:vAlign w:val="center"/>
          </w:tcPr>
          <w:p w14:paraId="06D16518" w14:textId="77777777" w:rsidR="004D6256" w:rsidRPr="00605037" w:rsidRDefault="004D6256" w:rsidP="002C7D47">
            <w:pPr>
              <w:jc w:val="center"/>
              <w:rPr>
                <w:sz w:val="20"/>
                <w:szCs w:val="20"/>
              </w:rPr>
            </w:pPr>
          </w:p>
        </w:tc>
        <w:tc>
          <w:tcPr>
            <w:tcW w:w="221" w:type="pct"/>
            <w:vAlign w:val="center"/>
          </w:tcPr>
          <w:p w14:paraId="2A200A9C" w14:textId="77777777" w:rsidR="004D6256" w:rsidRPr="00605037" w:rsidRDefault="004D6256" w:rsidP="002C7D47">
            <w:pPr>
              <w:rPr>
                <w:sz w:val="20"/>
                <w:szCs w:val="20"/>
              </w:rPr>
            </w:pPr>
          </w:p>
        </w:tc>
        <w:tc>
          <w:tcPr>
            <w:tcW w:w="226" w:type="pct"/>
            <w:vAlign w:val="center"/>
          </w:tcPr>
          <w:p w14:paraId="2A43D8AF" w14:textId="77777777" w:rsidR="004D6256" w:rsidRPr="00605037" w:rsidRDefault="004D6256" w:rsidP="002C7D47">
            <w:pPr>
              <w:rPr>
                <w:sz w:val="20"/>
                <w:szCs w:val="20"/>
              </w:rPr>
            </w:pPr>
          </w:p>
        </w:tc>
        <w:tc>
          <w:tcPr>
            <w:tcW w:w="272" w:type="pct"/>
            <w:vAlign w:val="center"/>
          </w:tcPr>
          <w:p w14:paraId="07DC69E3" w14:textId="77777777" w:rsidR="004D6256" w:rsidRPr="00605037" w:rsidRDefault="004D6256" w:rsidP="002C7D47">
            <w:pPr>
              <w:rPr>
                <w:b/>
                <w:bCs/>
                <w:sz w:val="20"/>
                <w:szCs w:val="20"/>
              </w:rPr>
            </w:pPr>
            <w:r w:rsidRPr="00605037">
              <w:rPr>
                <w:sz w:val="20"/>
                <w:szCs w:val="20"/>
              </w:rPr>
              <w:t>[…………….]</w:t>
            </w:r>
          </w:p>
        </w:tc>
        <w:tc>
          <w:tcPr>
            <w:tcW w:w="272" w:type="pct"/>
            <w:vAlign w:val="center"/>
          </w:tcPr>
          <w:p w14:paraId="2DD6DD0E" w14:textId="77777777" w:rsidR="004D6256" w:rsidRPr="00605037" w:rsidRDefault="004D6256" w:rsidP="002C7D47">
            <w:pPr>
              <w:rPr>
                <w:b/>
                <w:bCs/>
                <w:sz w:val="20"/>
                <w:szCs w:val="20"/>
              </w:rPr>
            </w:pPr>
          </w:p>
        </w:tc>
        <w:tc>
          <w:tcPr>
            <w:tcW w:w="271" w:type="pct"/>
            <w:vAlign w:val="center"/>
          </w:tcPr>
          <w:p w14:paraId="26EB2B08" w14:textId="77777777" w:rsidR="004D6256" w:rsidRPr="00605037" w:rsidRDefault="004D6256" w:rsidP="002C7D47">
            <w:pPr>
              <w:rPr>
                <w:b/>
                <w:bCs/>
                <w:sz w:val="20"/>
                <w:szCs w:val="20"/>
              </w:rPr>
            </w:pPr>
          </w:p>
        </w:tc>
        <w:tc>
          <w:tcPr>
            <w:tcW w:w="318" w:type="pct"/>
            <w:vAlign w:val="center"/>
          </w:tcPr>
          <w:p w14:paraId="26DE91EF" w14:textId="77777777" w:rsidR="004D6256" w:rsidRPr="00605037" w:rsidRDefault="004D6256" w:rsidP="002C7D47">
            <w:pPr>
              <w:rPr>
                <w:b/>
                <w:bCs/>
                <w:sz w:val="20"/>
                <w:szCs w:val="20"/>
              </w:rPr>
            </w:pPr>
          </w:p>
        </w:tc>
        <w:tc>
          <w:tcPr>
            <w:tcW w:w="219" w:type="pct"/>
            <w:vAlign w:val="center"/>
          </w:tcPr>
          <w:p w14:paraId="43914C9D" w14:textId="77777777" w:rsidR="004D6256" w:rsidRPr="00605037" w:rsidRDefault="004D6256" w:rsidP="002C7D47">
            <w:pPr>
              <w:rPr>
                <w:b/>
                <w:bCs/>
                <w:sz w:val="20"/>
                <w:szCs w:val="20"/>
              </w:rPr>
            </w:pPr>
          </w:p>
        </w:tc>
        <w:tc>
          <w:tcPr>
            <w:tcW w:w="222" w:type="pct"/>
            <w:vAlign w:val="center"/>
          </w:tcPr>
          <w:p w14:paraId="3834E982" w14:textId="77777777" w:rsidR="004D6256" w:rsidRPr="00605037" w:rsidRDefault="004D6256" w:rsidP="002C7D47">
            <w:pPr>
              <w:rPr>
                <w:b/>
                <w:bCs/>
                <w:sz w:val="20"/>
                <w:szCs w:val="20"/>
              </w:rPr>
            </w:pPr>
          </w:p>
        </w:tc>
        <w:tc>
          <w:tcPr>
            <w:tcW w:w="193" w:type="pct"/>
            <w:vAlign w:val="center"/>
          </w:tcPr>
          <w:p w14:paraId="60EEE083" w14:textId="77777777" w:rsidR="004D6256" w:rsidRPr="00605037" w:rsidRDefault="004D6256" w:rsidP="002C7D47">
            <w:pPr>
              <w:rPr>
                <w:b/>
                <w:bCs/>
                <w:sz w:val="20"/>
                <w:szCs w:val="20"/>
              </w:rPr>
            </w:pPr>
          </w:p>
        </w:tc>
        <w:tc>
          <w:tcPr>
            <w:tcW w:w="219" w:type="pct"/>
            <w:vAlign w:val="center"/>
          </w:tcPr>
          <w:p w14:paraId="4727FBF3" w14:textId="77777777" w:rsidR="004D6256" w:rsidRPr="00605037" w:rsidRDefault="004D6256" w:rsidP="002C7D47">
            <w:pPr>
              <w:rPr>
                <w:b/>
                <w:bCs/>
                <w:sz w:val="20"/>
                <w:szCs w:val="20"/>
              </w:rPr>
            </w:pPr>
          </w:p>
        </w:tc>
        <w:tc>
          <w:tcPr>
            <w:tcW w:w="245" w:type="pct"/>
            <w:vAlign w:val="center"/>
          </w:tcPr>
          <w:p w14:paraId="63F96481" w14:textId="77777777" w:rsidR="004D6256" w:rsidRPr="00605037" w:rsidRDefault="004D6256" w:rsidP="002C7D47">
            <w:pPr>
              <w:rPr>
                <w:b/>
                <w:bCs/>
                <w:sz w:val="20"/>
                <w:szCs w:val="20"/>
              </w:rPr>
            </w:pPr>
          </w:p>
        </w:tc>
        <w:tc>
          <w:tcPr>
            <w:tcW w:w="179" w:type="pct"/>
            <w:vAlign w:val="center"/>
          </w:tcPr>
          <w:p w14:paraId="719190C9" w14:textId="77777777" w:rsidR="004D6256" w:rsidRPr="00605037" w:rsidRDefault="004D6256" w:rsidP="002C7D47">
            <w:pPr>
              <w:rPr>
                <w:b/>
                <w:bCs/>
                <w:sz w:val="20"/>
                <w:szCs w:val="20"/>
              </w:rPr>
            </w:pPr>
          </w:p>
        </w:tc>
        <w:tc>
          <w:tcPr>
            <w:tcW w:w="142" w:type="pct"/>
            <w:vAlign w:val="center"/>
          </w:tcPr>
          <w:p w14:paraId="786C6CBF" w14:textId="77777777" w:rsidR="004D6256" w:rsidRPr="00605037" w:rsidRDefault="004D6256" w:rsidP="002C7D47">
            <w:pPr>
              <w:rPr>
                <w:b/>
                <w:bCs/>
                <w:sz w:val="20"/>
                <w:szCs w:val="20"/>
              </w:rPr>
            </w:pPr>
          </w:p>
        </w:tc>
        <w:tc>
          <w:tcPr>
            <w:tcW w:w="183" w:type="pct"/>
            <w:vAlign w:val="center"/>
          </w:tcPr>
          <w:p w14:paraId="7294D3CB" w14:textId="77777777" w:rsidR="004D6256" w:rsidRPr="00605037" w:rsidRDefault="004D6256" w:rsidP="002C7D47">
            <w:pPr>
              <w:rPr>
                <w:b/>
                <w:bCs/>
                <w:sz w:val="20"/>
                <w:szCs w:val="20"/>
              </w:rPr>
            </w:pPr>
          </w:p>
        </w:tc>
        <w:tc>
          <w:tcPr>
            <w:tcW w:w="216" w:type="pct"/>
            <w:vAlign w:val="center"/>
          </w:tcPr>
          <w:p w14:paraId="528E0F0D" w14:textId="77777777" w:rsidR="004D6256" w:rsidRPr="00605037" w:rsidRDefault="004D6256" w:rsidP="002C7D47">
            <w:pPr>
              <w:rPr>
                <w:b/>
                <w:bCs/>
                <w:sz w:val="20"/>
                <w:szCs w:val="20"/>
              </w:rPr>
            </w:pPr>
          </w:p>
        </w:tc>
        <w:tc>
          <w:tcPr>
            <w:tcW w:w="181" w:type="pct"/>
            <w:vAlign w:val="center"/>
          </w:tcPr>
          <w:p w14:paraId="2EE44CC0" w14:textId="77777777" w:rsidR="004D6256" w:rsidRPr="00605037" w:rsidRDefault="004D6256" w:rsidP="002C7D47">
            <w:pPr>
              <w:rPr>
                <w:b/>
                <w:bCs/>
                <w:sz w:val="20"/>
                <w:szCs w:val="20"/>
              </w:rPr>
            </w:pPr>
          </w:p>
        </w:tc>
        <w:tc>
          <w:tcPr>
            <w:tcW w:w="179" w:type="pct"/>
            <w:vAlign w:val="center"/>
          </w:tcPr>
          <w:p w14:paraId="0761323A" w14:textId="77777777" w:rsidR="004D6256" w:rsidRPr="00605037" w:rsidRDefault="004D6256" w:rsidP="002C7D47">
            <w:pPr>
              <w:rPr>
                <w:b/>
                <w:bCs/>
                <w:sz w:val="20"/>
                <w:szCs w:val="20"/>
              </w:rPr>
            </w:pPr>
          </w:p>
        </w:tc>
        <w:tc>
          <w:tcPr>
            <w:tcW w:w="175" w:type="pct"/>
            <w:vAlign w:val="center"/>
          </w:tcPr>
          <w:p w14:paraId="36D091B2" w14:textId="77777777" w:rsidR="004D6256" w:rsidRPr="00605037" w:rsidRDefault="004D6256" w:rsidP="002C7D47">
            <w:pPr>
              <w:rPr>
                <w:b/>
                <w:bCs/>
                <w:sz w:val="20"/>
                <w:szCs w:val="20"/>
              </w:rPr>
            </w:pPr>
          </w:p>
        </w:tc>
        <w:tc>
          <w:tcPr>
            <w:tcW w:w="179" w:type="pct"/>
            <w:vAlign w:val="center"/>
          </w:tcPr>
          <w:p w14:paraId="7A721D19" w14:textId="77777777" w:rsidR="004D6256" w:rsidRPr="00605037" w:rsidRDefault="004D6256" w:rsidP="002C7D47">
            <w:pPr>
              <w:rPr>
                <w:b/>
                <w:bCs/>
                <w:sz w:val="20"/>
                <w:szCs w:val="20"/>
              </w:rPr>
            </w:pPr>
          </w:p>
        </w:tc>
        <w:tc>
          <w:tcPr>
            <w:tcW w:w="223" w:type="pct"/>
            <w:vAlign w:val="center"/>
          </w:tcPr>
          <w:p w14:paraId="06D33435" w14:textId="77777777" w:rsidR="004D6256" w:rsidRPr="00605037" w:rsidRDefault="004D6256" w:rsidP="002C7D47">
            <w:pPr>
              <w:rPr>
                <w:b/>
                <w:bCs/>
                <w:sz w:val="20"/>
                <w:szCs w:val="20"/>
              </w:rPr>
            </w:pPr>
          </w:p>
        </w:tc>
        <w:tc>
          <w:tcPr>
            <w:tcW w:w="226" w:type="pct"/>
            <w:vAlign w:val="center"/>
          </w:tcPr>
          <w:p w14:paraId="6F868CEC" w14:textId="77777777" w:rsidR="004D6256" w:rsidRPr="00605037" w:rsidRDefault="004D6256" w:rsidP="002C7D47">
            <w:pPr>
              <w:rPr>
                <w:b/>
                <w:bCs/>
                <w:sz w:val="20"/>
                <w:szCs w:val="20"/>
              </w:rPr>
            </w:pPr>
          </w:p>
        </w:tc>
        <w:tc>
          <w:tcPr>
            <w:tcW w:w="257" w:type="pct"/>
            <w:vAlign w:val="center"/>
          </w:tcPr>
          <w:p w14:paraId="17D9385E" w14:textId="77777777" w:rsidR="004D6256" w:rsidRPr="00605037" w:rsidRDefault="004D6256" w:rsidP="002C7D47">
            <w:pPr>
              <w:rPr>
                <w:b/>
                <w:bCs/>
                <w:sz w:val="20"/>
                <w:szCs w:val="20"/>
              </w:rPr>
            </w:pPr>
          </w:p>
        </w:tc>
      </w:tr>
      <w:tr w:rsidR="004D6256" w:rsidRPr="00605037" w14:paraId="46DE1F3D" w14:textId="77777777" w:rsidTr="002C7D47">
        <w:trPr>
          <w:jc w:val="center"/>
        </w:trPr>
        <w:tc>
          <w:tcPr>
            <w:tcW w:w="182" w:type="pct"/>
            <w:vAlign w:val="center"/>
          </w:tcPr>
          <w:p w14:paraId="4D784A59"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1AC91CD1" w14:textId="77777777" w:rsidR="004D6256" w:rsidRPr="00605037" w:rsidRDefault="004D6256" w:rsidP="002C7D47">
            <w:pPr>
              <w:rPr>
                <w:sz w:val="20"/>
                <w:szCs w:val="20"/>
              </w:rPr>
            </w:pPr>
            <w:r w:rsidRPr="00605037">
              <w:rPr>
                <w:sz w:val="20"/>
                <w:szCs w:val="20"/>
              </w:rPr>
              <w:t>……</w:t>
            </w:r>
          </w:p>
        </w:tc>
        <w:tc>
          <w:tcPr>
            <w:tcW w:w="226" w:type="pct"/>
            <w:vAlign w:val="center"/>
          </w:tcPr>
          <w:p w14:paraId="3063384C" w14:textId="77777777" w:rsidR="004D6256" w:rsidRPr="00605037" w:rsidRDefault="004D6256" w:rsidP="002C7D47">
            <w:pPr>
              <w:rPr>
                <w:sz w:val="20"/>
                <w:szCs w:val="20"/>
              </w:rPr>
            </w:pPr>
            <w:r w:rsidRPr="00605037">
              <w:rPr>
                <w:sz w:val="20"/>
                <w:szCs w:val="20"/>
              </w:rPr>
              <w:t>……</w:t>
            </w:r>
          </w:p>
        </w:tc>
        <w:tc>
          <w:tcPr>
            <w:tcW w:w="272" w:type="pct"/>
            <w:vAlign w:val="center"/>
          </w:tcPr>
          <w:p w14:paraId="69738231"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0F566FB0" w14:textId="77777777" w:rsidR="004D6256" w:rsidRPr="00605037" w:rsidRDefault="004D6256" w:rsidP="002C7D47">
            <w:pPr>
              <w:rPr>
                <w:b/>
                <w:bCs/>
                <w:sz w:val="20"/>
                <w:szCs w:val="20"/>
              </w:rPr>
            </w:pPr>
          </w:p>
        </w:tc>
        <w:tc>
          <w:tcPr>
            <w:tcW w:w="271" w:type="pct"/>
            <w:vAlign w:val="center"/>
          </w:tcPr>
          <w:p w14:paraId="02077D45" w14:textId="77777777" w:rsidR="004D6256" w:rsidRPr="00605037" w:rsidRDefault="004D6256" w:rsidP="002C7D47">
            <w:pPr>
              <w:rPr>
                <w:b/>
                <w:bCs/>
                <w:sz w:val="20"/>
                <w:szCs w:val="20"/>
              </w:rPr>
            </w:pPr>
          </w:p>
        </w:tc>
        <w:tc>
          <w:tcPr>
            <w:tcW w:w="318" w:type="pct"/>
            <w:vAlign w:val="center"/>
          </w:tcPr>
          <w:p w14:paraId="745D7ABB" w14:textId="77777777" w:rsidR="004D6256" w:rsidRPr="00605037" w:rsidRDefault="004D6256" w:rsidP="002C7D47">
            <w:pPr>
              <w:rPr>
                <w:b/>
                <w:bCs/>
                <w:sz w:val="20"/>
                <w:szCs w:val="20"/>
              </w:rPr>
            </w:pPr>
          </w:p>
        </w:tc>
        <w:tc>
          <w:tcPr>
            <w:tcW w:w="219" w:type="pct"/>
            <w:vAlign w:val="center"/>
          </w:tcPr>
          <w:p w14:paraId="413A60C1" w14:textId="77777777" w:rsidR="004D6256" w:rsidRPr="00605037" w:rsidRDefault="004D6256" w:rsidP="002C7D47">
            <w:pPr>
              <w:rPr>
                <w:b/>
                <w:bCs/>
                <w:sz w:val="20"/>
                <w:szCs w:val="20"/>
              </w:rPr>
            </w:pPr>
          </w:p>
        </w:tc>
        <w:tc>
          <w:tcPr>
            <w:tcW w:w="222" w:type="pct"/>
            <w:vAlign w:val="center"/>
          </w:tcPr>
          <w:p w14:paraId="779EB097" w14:textId="77777777" w:rsidR="004D6256" w:rsidRPr="00605037" w:rsidRDefault="004D6256" w:rsidP="002C7D47">
            <w:pPr>
              <w:rPr>
                <w:b/>
                <w:bCs/>
                <w:sz w:val="20"/>
                <w:szCs w:val="20"/>
              </w:rPr>
            </w:pPr>
          </w:p>
        </w:tc>
        <w:tc>
          <w:tcPr>
            <w:tcW w:w="193" w:type="pct"/>
            <w:vAlign w:val="center"/>
          </w:tcPr>
          <w:p w14:paraId="1DE980F3" w14:textId="77777777" w:rsidR="004D6256" w:rsidRPr="00605037" w:rsidRDefault="004D6256" w:rsidP="002C7D47">
            <w:pPr>
              <w:rPr>
                <w:b/>
                <w:bCs/>
                <w:sz w:val="20"/>
                <w:szCs w:val="20"/>
              </w:rPr>
            </w:pPr>
          </w:p>
        </w:tc>
        <w:tc>
          <w:tcPr>
            <w:tcW w:w="219" w:type="pct"/>
            <w:vAlign w:val="center"/>
          </w:tcPr>
          <w:p w14:paraId="2204B9EE" w14:textId="77777777" w:rsidR="004D6256" w:rsidRPr="00605037" w:rsidRDefault="004D6256" w:rsidP="002C7D47">
            <w:pPr>
              <w:rPr>
                <w:b/>
                <w:bCs/>
                <w:sz w:val="20"/>
                <w:szCs w:val="20"/>
              </w:rPr>
            </w:pPr>
          </w:p>
        </w:tc>
        <w:tc>
          <w:tcPr>
            <w:tcW w:w="245" w:type="pct"/>
            <w:vAlign w:val="center"/>
          </w:tcPr>
          <w:p w14:paraId="2A5D9629" w14:textId="77777777" w:rsidR="004D6256" w:rsidRPr="00605037" w:rsidRDefault="004D6256" w:rsidP="002C7D47">
            <w:pPr>
              <w:rPr>
                <w:b/>
                <w:bCs/>
                <w:sz w:val="20"/>
                <w:szCs w:val="20"/>
              </w:rPr>
            </w:pPr>
          </w:p>
        </w:tc>
        <w:tc>
          <w:tcPr>
            <w:tcW w:w="179" w:type="pct"/>
            <w:vAlign w:val="center"/>
          </w:tcPr>
          <w:p w14:paraId="63566D4C" w14:textId="77777777" w:rsidR="004D6256" w:rsidRPr="00605037" w:rsidRDefault="004D6256" w:rsidP="002C7D47">
            <w:pPr>
              <w:rPr>
                <w:b/>
                <w:bCs/>
                <w:sz w:val="20"/>
                <w:szCs w:val="20"/>
              </w:rPr>
            </w:pPr>
          </w:p>
        </w:tc>
        <w:tc>
          <w:tcPr>
            <w:tcW w:w="142" w:type="pct"/>
            <w:vAlign w:val="center"/>
          </w:tcPr>
          <w:p w14:paraId="05ABE49D" w14:textId="77777777" w:rsidR="004D6256" w:rsidRPr="00605037" w:rsidRDefault="004D6256" w:rsidP="002C7D47">
            <w:pPr>
              <w:rPr>
                <w:b/>
                <w:bCs/>
                <w:sz w:val="20"/>
                <w:szCs w:val="20"/>
              </w:rPr>
            </w:pPr>
          </w:p>
        </w:tc>
        <w:tc>
          <w:tcPr>
            <w:tcW w:w="183" w:type="pct"/>
            <w:vAlign w:val="center"/>
          </w:tcPr>
          <w:p w14:paraId="2E6E1302" w14:textId="77777777" w:rsidR="004D6256" w:rsidRPr="00605037" w:rsidRDefault="004D6256" w:rsidP="002C7D47">
            <w:pPr>
              <w:rPr>
                <w:b/>
                <w:bCs/>
                <w:sz w:val="20"/>
                <w:szCs w:val="20"/>
              </w:rPr>
            </w:pPr>
          </w:p>
        </w:tc>
        <w:tc>
          <w:tcPr>
            <w:tcW w:w="216" w:type="pct"/>
            <w:vAlign w:val="center"/>
          </w:tcPr>
          <w:p w14:paraId="4FDC0180" w14:textId="77777777" w:rsidR="004D6256" w:rsidRPr="00605037" w:rsidRDefault="004D6256" w:rsidP="002C7D47">
            <w:pPr>
              <w:rPr>
                <w:b/>
                <w:bCs/>
                <w:sz w:val="20"/>
                <w:szCs w:val="20"/>
              </w:rPr>
            </w:pPr>
          </w:p>
        </w:tc>
        <w:tc>
          <w:tcPr>
            <w:tcW w:w="181" w:type="pct"/>
            <w:vAlign w:val="center"/>
          </w:tcPr>
          <w:p w14:paraId="46327A2B" w14:textId="77777777" w:rsidR="004D6256" w:rsidRPr="00605037" w:rsidRDefault="004D6256" w:rsidP="002C7D47">
            <w:pPr>
              <w:rPr>
                <w:b/>
                <w:bCs/>
                <w:sz w:val="20"/>
                <w:szCs w:val="20"/>
              </w:rPr>
            </w:pPr>
          </w:p>
        </w:tc>
        <w:tc>
          <w:tcPr>
            <w:tcW w:w="179" w:type="pct"/>
            <w:vAlign w:val="center"/>
          </w:tcPr>
          <w:p w14:paraId="1985A854" w14:textId="77777777" w:rsidR="004D6256" w:rsidRPr="00605037" w:rsidRDefault="004D6256" w:rsidP="002C7D47">
            <w:pPr>
              <w:rPr>
                <w:b/>
                <w:bCs/>
                <w:sz w:val="20"/>
                <w:szCs w:val="20"/>
              </w:rPr>
            </w:pPr>
          </w:p>
        </w:tc>
        <w:tc>
          <w:tcPr>
            <w:tcW w:w="175" w:type="pct"/>
            <w:vAlign w:val="center"/>
          </w:tcPr>
          <w:p w14:paraId="379756CA" w14:textId="77777777" w:rsidR="004D6256" w:rsidRPr="00605037" w:rsidRDefault="004D6256" w:rsidP="002C7D47">
            <w:pPr>
              <w:rPr>
                <w:b/>
                <w:bCs/>
                <w:sz w:val="20"/>
                <w:szCs w:val="20"/>
              </w:rPr>
            </w:pPr>
          </w:p>
        </w:tc>
        <w:tc>
          <w:tcPr>
            <w:tcW w:w="179" w:type="pct"/>
            <w:vAlign w:val="center"/>
          </w:tcPr>
          <w:p w14:paraId="43E946AB" w14:textId="77777777" w:rsidR="004D6256" w:rsidRPr="00605037" w:rsidRDefault="004D6256" w:rsidP="002C7D47">
            <w:pPr>
              <w:rPr>
                <w:b/>
                <w:bCs/>
                <w:sz w:val="20"/>
                <w:szCs w:val="20"/>
              </w:rPr>
            </w:pPr>
          </w:p>
        </w:tc>
        <w:tc>
          <w:tcPr>
            <w:tcW w:w="223" w:type="pct"/>
            <w:vAlign w:val="center"/>
          </w:tcPr>
          <w:p w14:paraId="6748EC4E" w14:textId="77777777" w:rsidR="004D6256" w:rsidRPr="00605037" w:rsidRDefault="004D6256" w:rsidP="002C7D47">
            <w:pPr>
              <w:rPr>
                <w:b/>
                <w:bCs/>
                <w:sz w:val="20"/>
                <w:szCs w:val="20"/>
              </w:rPr>
            </w:pPr>
          </w:p>
        </w:tc>
        <w:tc>
          <w:tcPr>
            <w:tcW w:w="226" w:type="pct"/>
            <w:vAlign w:val="center"/>
          </w:tcPr>
          <w:p w14:paraId="739E5289" w14:textId="77777777" w:rsidR="004D6256" w:rsidRPr="00605037" w:rsidRDefault="004D6256" w:rsidP="002C7D47">
            <w:pPr>
              <w:rPr>
                <w:b/>
                <w:bCs/>
                <w:sz w:val="20"/>
                <w:szCs w:val="20"/>
              </w:rPr>
            </w:pPr>
          </w:p>
        </w:tc>
        <w:tc>
          <w:tcPr>
            <w:tcW w:w="257" w:type="pct"/>
            <w:vAlign w:val="center"/>
          </w:tcPr>
          <w:p w14:paraId="1BD148AF" w14:textId="77777777" w:rsidR="004D6256" w:rsidRPr="00605037" w:rsidRDefault="004D6256" w:rsidP="002C7D47">
            <w:pPr>
              <w:rPr>
                <w:b/>
                <w:bCs/>
                <w:sz w:val="20"/>
                <w:szCs w:val="20"/>
              </w:rPr>
            </w:pPr>
          </w:p>
        </w:tc>
      </w:tr>
      <w:tr w:rsidR="004D6256" w:rsidRPr="00605037" w14:paraId="73408041" w14:textId="77777777" w:rsidTr="002C7D47">
        <w:trPr>
          <w:jc w:val="center"/>
        </w:trPr>
        <w:tc>
          <w:tcPr>
            <w:tcW w:w="182" w:type="pct"/>
            <w:vAlign w:val="center"/>
          </w:tcPr>
          <w:p w14:paraId="526153CE" w14:textId="77777777" w:rsidR="004D6256" w:rsidRPr="00605037" w:rsidRDefault="004D6256" w:rsidP="002C7D47">
            <w:pPr>
              <w:jc w:val="center"/>
              <w:rPr>
                <w:sz w:val="20"/>
                <w:szCs w:val="20"/>
              </w:rPr>
            </w:pPr>
          </w:p>
        </w:tc>
        <w:tc>
          <w:tcPr>
            <w:tcW w:w="221" w:type="pct"/>
            <w:vAlign w:val="center"/>
          </w:tcPr>
          <w:p w14:paraId="7AD8EE35" w14:textId="77777777" w:rsidR="004D6256" w:rsidRPr="00605037" w:rsidRDefault="004D6256" w:rsidP="002C7D47">
            <w:pPr>
              <w:rPr>
                <w:sz w:val="20"/>
                <w:szCs w:val="20"/>
              </w:rPr>
            </w:pPr>
          </w:p>
        </w:tc>
        <w:tc>
          <w:tcPr>
            <w:tcW w:w="226" w:type="pct"/>
            <w:vAlign w:val="center"/>
          </w:tcPr>
          <w:p w14:paraId="6F37686D" w14:textId="77777777" w:rsidR="004D6256" w:rsidRPr="00605037" w:rsidRDefault="004D6256" w:rsidP="002C7D47">
            <w:pPr>
              <w:rPr>
                <w:sz w:val="20"/>
                <w:szCs w:val="20"/>
              </w:rPr>
            </w:pPr>
          </w:p>
        </w:tc>
        <w:tc>
          <w:tcPr>
            <w:tcW w:w="272" w:type="pct"/>
            <w:vAlign w:val="center"/>
          </w:tcPr>
          <w:p w14:paraId="3BAE237F" w14:textId="77777777" w:rsidR="004D6256" w:rsidRPr="00605037" w:rsidRDefault="004D6256" w:rsidP="002C7D47">
            <w:pPr>
              <w:rPr>
                <w:sz w:val="20"/>
                <w:szCs w:val="20"/>
              </w:rPr>
            </w:pPr>
            <w:r w:rsidRPr="00605037">
              <w:rPr>
                <w:sz w:val="20"/>
                <w:szCs w:val="20"/>
              </w:rPr>
              <w:t>[…………….]</w:t>
            </w:r>
          </w:p>
        </w:tc>
        <w:tc>
          <w:tcPr>
            <w:tcW w:w="272" w:type="pct"/>
            <w:vAlign w:val="center"/>
          </w:tcPr>
          <w:p w14:paraId="22948965" w14:textId="77777777" w:rsidR="004D6256" w:rsidRPr="00605037" w:rsidRDefault="004D6256" w:rsidP="002C7D47">
            <w:pPr>
              <w:rPr>
                <w:b/>
                <w:bCs/>
                <w:sz w:val="20"/>
                <w:szCs w:val="20"/>
              </w:rPr>
            </w:pPr>
          </w:p>
        </w:tc>
        <w:tc>
          <w:tcPr>
            <w:tcW w:w="271" w:type="pct"/>
            <w:vAlign w:val="center"/>
          </w:tcPr>
          <w:p w14:paraId="37679B65" w14:textId="77777777" w:rsidR="004D6256" w:rsidRPr="00605037" w:rsidRDefault="004D6256" w:rsidP="002C7D47">
            <w:pPr>
              <w:rPr>
                <w:b/>
                <w:bCs/>
                <w:sz w:val="20"/>
                <w:szCs w:val="20"/>
              </w:rPr>
            </w:pPr>
          </w:p>
        </w:tc>
        <w:tc>
          <w:tcPr>
            <w:tcW w:w="318" w:type="pct"/>
            <w:vAlign w:val="center"/>
          </w:tcPr>
          <w:p w14:paraId="1CC131E8" w14:textId="77777777" w:rsidR="004D6256" w:rsidRPr="00605037" w:rsidRDefault="004D6256" w:rsidP="002C7D47">
            <w:pPr>
              <w:rPr>
                <w:b/>
                <w:bCs/>
                <w:sz w:val="20"/>
                <w:szCs w:val="20"/>
              </w:rPr>
            </w:pPr>
          </w:p>
        </w:tc>
        <w:tc>
          <w:tcPr>
            <w:tcW w:w="219" w:type="pct"/>
            <w:vAlign w:val="center"/>
          </w:tcPr>
          <w:p w14:paraId="3AA45E4F" w14:textId="77777777" w:rsidR="004D6256" w:rsidRPr="00605037" w:rsidRDefault="004D6256" w:rsidP="002C7D47">
            <w:pPr>
              <w:rPr>
                <w:b/>
                <w:bCs/>
                <w:sz w:val="20"/>
                <w:szCs w:val="20"/>
              </w:rPr>
            </w:pPr>
          </w:p>
        </w:tc>
        <w:tc>
          <w:tcPr>
            <w:tcW w:w="222" w:type="pct"/>
            <w:vAlign w:val="center"/>
          </w:tcPr>
          <w:p w14:paraId="4EC2CC0C" w14:textId="77777777" w:rsidR="004D6256" w:rsidRPr="00605037" w:rsidRDefault="004D6256" w:rsidP="002C7D47">
            <w:pPr>
              <w:rPr>
                <w:b/>
                <w:bCs/>
                <w:sz w:val="20"/>
                <w:szCs w:val="20"/>
              </w:rPr>
            </w:pPr>
          </w:p>
        </w:tc>
        <w:tc>
          <w:tcPr>
            <w:tcW w:w="193" w:type="pct"/>
            <w:vAlign w:val="center"/>
          </w:tcPr>
          <w:p w14:paraId="221ACFEA" w14:textId="77777777" w:rsidR="004D6256" w:rsidRPr="00605037" w:rsidRDefault="004D6256" w:rsidP="002C7D47">
            <w:pPr>
              <w:rPr>
                <w:b/>
                <w:bCs/>
                <w:sz w:val="20"/>
                <w:szCs w:val="20"/>
              </w:rPr>
            </w:pPr>
          </w:p>
        </w:tc>
        <w:tc>
          <w:tcPr>
            <w:tcW w:w="219" w:type="pct"/>
            <w:vAlign w:val="center"/>
          </w:tcPr>
          <w:p w14:paraId="79A6F888" w14:textId="77777777" w:rsidR="004D6256" w:rsidRPr="00605037" w:rsidRDefault="004D6256" w:rsidP="002C7D47">
            <w:pPr>
              <w:rPr>
                <w:b/>
                <w:bCs/>
                <w:sz w:val="20"/>
                <w:szCs w:val="20"/>
              </w:rPr>
            </w:pPr>
          </w:p>
        </w:tc>
        <w:tc>
          <w:tcPr>
            <w:tcW w:w="245" w:type="pct"/>
            <w:vAlign w:val="center"/>
          </w:tcPr>
          <w:p w14:paraId="15995FE9" w14:textId="77777777" w:rsidR="004D6256" w:rsidRPr="00605037" w:rsidRDefault="004D6256" w:rsidP="002C7D47">
            <w:pPr>
              <w:rPr>
                <w:b/>
                <w:bCs/>
                <w:sz w:val="20"/>
                <w:szCs w:val="20"/>
              </w:rPr>
            </w:pPr>
          </w:p>
        </w:tc>
        <w:tc>
          <w:tcPr>
            <w:tcW w:w="179" w:type="pct"/>
            <w:vAlign w:val="center"/>
          </w:tcPr>
          <w:p w14:paraId="380133B4" w14:textId="77777777" w:rsidR="004D6256" w:rsidRPr="00605037" w:rsidRDefault="004D6256" w:rsidP="002C7D47">
            <w:pPr>
              <w:rPr>
                <w:b/>
                <w:bCs/>
                <w:sz w:val="20"/>
                <w:szCs w:val="20"/>
              </w:rPr>
            </w:pPr>
          </w:p>
        </w:tc>
        <w:tc>
          <w:tcPr>
            <w:tcW w:w="142" w:type="pct"/>
            <w:vAlign w:val="center"/>
          </w:tcPr>
          <w:p w14:paraId="212953DD" w14:textId="77777777" w:rsidR="004D6256" w:rsidRPr="00605037" w:rsidRDefault="004D6256" w:rsidP="002C7D47">
            <w:pPr>
              <w:rPr>
                <w:b/>
                <w:bCs/>
                <w:sz w:val="20"/>
                <w:szCs w:val="20"/>
              </w:rPr>
            </w:pPr>
          </w:p>
        </w:tc>
        <w:tc>
          <w:tcPr>
            <w:tcW w:w="183" w:type="pct"/>
            <w:vAlign w:val="center"/>
          </w:tcPr>
          <w:p w14:paraId="49830619" w14:textId="77777777" w:rsidR="004D6256" w:rsidRPr="00605037" w:rsidRDefault="004D6256" w:rsidP="002C7D47">
            <w:pPr>
              <w:rPr>
                <w:b/>
                <w:bCs/>
                <w:sz w:val="20"/>
                <w:szCs w:val="20"/>
              </w:rPr>
            </w:pPr>
          </w:p>
        </w:tc>
        <w:tc>
          <w:tcPr>
            <w:tcW w:w="216" w:type="pct"/>
            <w:vAlign w:val="center"/>
          </w:tcPr>
          <w:p w14:paraId="428DCB7E" w14:textId="77777777" w:rsidR="004D6256" w:rsidRPr="00605037" w:rsidRDefault="004D6256" w:rsidP="002C7D47">
            <w:pPr>
              <w:rPr>
                <w:b/>
                <w:bCs/>
                <w:sz w:val="20"/>
                <w:szCs w:val="20"/>
              </w:rPr>
            </w:pPr>
          </w:p>
        </w:tc>
        <w:tc>
          <w:tcPr>
            <w:tcW w:w="181" w:type="pct"/>
            <w:vAlign w:val="center"/>
          </w:tcPr>
          <w:p w14:paraId="54C47584" w14:textId="77777777" w:rsidR="004D6256" w:rsidRPr="00605037" w:rsidRDefault="004D6256" w:rsidP="002C7D47">
            <w:pPr>
              <w:rPr>
                <w:b/>
                <w:bCs/>
                <w:sz w:val="20"/>
                <w:szCs w:val="20"/>
              </w:rPr>
            </w:pPr>
          </w:p>
        </w:tc>
        <w:tc>
          <w:tcPr>
            <w:tcW w:w="179" w:type="pct"/>
            <w:vAlign w:val="center"/>
          </w:tcPr>
          <w:p w14:paraId="0FDD3381" w14:textId="77777777" w:rsidR="004D6256" w:rsidRPr="00605037" w:rsidRDefault="004D6256" w:rsidP="002C7D47">
            <w:pPr>
              <w:rPr>
                <w:b/>
                <w:bCs/>
                <w:sz w:val="20"/>
                <w:szCs w:val="20"/>
              </w:rPr>
            </w:pPr>
          </w:p>
        </w:tc>
        <w:tc>
          <w:tcPr>
            <w:tcW w:w="175" w:type="pct"/>
            <w:vAlign w:val="center"/>
          </w:tcPr>
          <w:p w14:paraId="340D9A94" w14:textId="77777777" w:rsidR="004D6256" w:rsidRPr="00605037" w:rsidRDefault="004D6256" w:rsidP="002C7D47">
            <w:pPr>
              <w:rPr>
                <w:b/>
                <w:bCs/>
                <w:sz w:val="20"/>
                <w:szCs w:val="20"/>
              </w:rPr>
            </w:pPr>
          </w:p>
        </w:tc>
        <w:tc>
          <w:tcPr>
            <w:tcW w:w="179" w:type="pct"/>
            <w:vAlign w:val="center"/>
          </w:tcPr>
          <w:p w14:paraId="08EFFAE2" w14:textId="77777777" w:rsidR="004D6256" w:rsidRPr="00605037" w:rsidRDefault="004D6256" w:rsidP="002C7D47">
            <w:pPr>
              <w:rPr>
                <w:b/>
                <w:bCs/>
                <w:sz w:val="20"/>
                <w:szCs w:val="20"/>
              </w:rPr>
            </w:pPr>
          </w:p>
        </w:tc>
        <w:tc>
          <w:tcPr>
            <w:tcW w:w="223" w:type="pct"/>
            <w:vAlign w:val="center"/>
          </w:tcPr>
          <w:p w14:paraId="79785EC7" w14:textId="77777777" w:rsidR="004D6256" w:rsidRPr="00605037" w:rsidRDefault="004D6256" w:rsidP="002C7D47">
            <w:pPr>
              <w:rPr>
                <w:b/>
                <w:bCs/>
                <w:sz w:val="20"/>
                <w:szCs w:val="20"/>
              </w:rPr>
            </w:pPr>
          </w:p>
        </w:tc>
        <w:tc>
          <w:tcPr>
            <w:tcW w:w="226" w:type="pct"/>
            <w:vAlign w:val="center"/>
          </w:tcPr>
          <w:p w14:paraId="19D8FEB8" w14:textId="77777777" w:rsidR="004D6256" w:rsidRPr="00605037" w:rsidRDefault="004D6256" w:rsidP="002C7D47">
            <w:pPr>
              <w:rPr>
                <w:b/>
                <w:bCs/>
                <w:sz w:val="20"/>
                <w:szCs w:val="20"/>
              </w:rPr>
            </w:pPr>
          </w:p>
        </w:tc>
        <w:tc>
          <w:tcPr>
            <w:tcW w:w="257" w:type="pct"/>
            <w:vAlign w:val="center"/>
          </w:tcPr>
          <w:p w14:paraId="34B0873A" w14:textId="77777777" w:rsidR="004D6256" w:rsidRPr="00605037" w:rsidRDefault="004D6256" w:rsidP="002C7D47">
            <w:pPr>
              <w:rPr>
                <w:b/>
                <w:bCs/>
                <w:sz w:val="20"/>
                <w:szCs w:val="20"/>
              </w:rPr>
            </w:pPr>
          </w:p>
        </w:tc>
      </w:tr>
      <w:tr w:rsidR="004D6256" w:rsidRPr="00605037" w14:paraId="6B0BA40F" w14:textId="77777777" w:rsidTr="002C7D47">
        <w:trPr>
          <w:jc w:val="center"/>
        </w:trPr>
        <w:tc>
          <w:tcPr>
            <w:tcW w:w="182" w:type="pct"/>
            <w:tcBorders>
              <w:top w:val="single" w:sz="4" w:space="0" w:color="auto"/>
              <w:bottom w:val="double" w:sz="4" w:space="0" w:color="auto"/>
            </w:tcBorders>
            <w:vAlign w:val="center"/>
          </w:tcPr>
          <w:p w14:paraId="0C8522B2"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6A90BB7C"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4D75866C"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30B2B92C"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5376A1F4"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092FE6BC"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0DB36CA7"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375BF88B"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5E5AB6F9"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592A5D6D"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494EF8D0"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75AC11B6"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65305E43"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0B9D26F4"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26EC26B9"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4C965701"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3E94AC5C"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68A52DF2"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23E085AA"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774A20C"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507997A6"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63BBADB8"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320453B2" w14:textId="77777777" w:rsidR="004D6256" w:rsidRPr="00605037" w:rsidRDefault="004D6256" w:rsidP="002C7D47">
            <w:pPr>
              <w:rPr>
                <w:b/>
                <w:bCs/>
                <w:sz w:val="20"/>
                <w:szCs w:val="20"/>
              </w:rPr>
            </w:pPr>
          </w:p>
        </w:tc>
      </w:tr>
    </w:tbl>
    <w:p w14:paraId="38A1CFD5" w14:textId="77777777" w:rsidR="004D6256" w:rsidRPr="00605037" w:rsidRDefault="004D6256" w:rsidP="004D6256">
      <w:pPr>
        <w:spacing w:before="120" w:after="120"/>
        <w:rPr>
          <w:bCs/>
          <w:sz w:val="28"/>
          <w:szCs w:val="28"/>
          <w:lang w:val="vi-VN"/>
        </w:rPr>
      </w:pPr>
    </w:p>
    <w:p w14:paraId="32AEE5F0"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7AB7ED91"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7D21DB84"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6B04AD2A" w14:textId="77777777" w:rsidTr="002C7D47">
        <w:trPr>
          <w:trHeight w:val="1642"/>
        </w:trPr>
        <w:tc>
          <w:tcPr>
            <w:tcW w:w="2301" w:type="pct"/>
          </w:tcPr>
          <w:p w14:paraId="16EF634C" w14:textId="77777777" w:rsidR="004D6256" w:rsidRPr="00605037" w:rsidRDefault="004D6256" w:rsidP="002C7D47">
            <w:pPr>
              <w:jc w:val="center"/>
              <w:rPr>
                <w:b/>
                <w:sz w:val="26"/>
                <w:szCs w:val="26"/>
                <w:lang w:val="vi-VN"/>
              </w:rPr>
            </w:pPr>
          </w:p>
          <w:p w14:paraId="78C11653"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22826571"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7F7A5A1E" w14:textId="77777777" w:rsidR="004D6256" w:rsidRPr="00605037" w:rsidRDefault="004D6256" w:rsidP="002C7D47">
            <w:pPr>
              <w:jc w:val="center"/>
              <w:rPr>
                <w:sz w:val="26"/>
                <w:szCs w:val="26"/>
                <w:lang w:val="vi-VN"/>
              </w:rPr>
            </w:pPr>
          </w:p>
        </w:tc>
        <w:tc>
          <w:tcPr>
            <w:tcW w:w="2699" w:type="pct"/>
          </w:tcPr>
          <w:p w14:paraId="13E02856" w14:textId="77777777" w:rsidR="004D6256" w:rsidRPr="00605037" w:rsidRDefault="004D6256" w:rsidP="002C7D47">
            <w:pPr>
              <w:jc w:val="center"/>
              <w:rPr>
                <w:sz w:val="26"/>
                <w:szCs w:val="26"/>
                <w:lang w:val="vi-VN"/>
              </w:rPr>
            </w:pPr>
            <w:r w:rsidRPr="00605037">
              <w:rPr>
                <w:sz w:val="26"/>
                <w:szCs w:val="26"/>
                <w:lang w:val="vi-VN"/>
              </w:rPr>
              <w:t>…………, ngày ….. tháng ….. năm .......</w:t>
            </w:r>
          </w:p>
          <w:p w14:paraId="19783367" w14:textId="77777777" w:rsidR="004D6256" w:rsidRPr="00605037" w:rsidRDefault="004D6256" w:rsidP="002C7D47">
            <w:pPr>
              <w:jc w:val="center"/>
              <w:rPr>
                <w:b/>
                <w:sz w:val="26"/>
                <w:szCs w:val="26"/>
                <w:lang w:val="vi-VN"/>
              </w:rPr>
            </w:pPr>
            <w:r>
              <w:rPr>
                <w:b/>
                <w:sz w:val="26"/>
                <w:szCs w:val="26"/>
                <w:lang w:val="vi-VN"/>
              </w:rPr>
              <w:t>Thủ trưởng đơn vị</w:t>
            </w:r>
          </w:p>
          <w:p w14:paraId="3358A6D3"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2D740D29" w14:textId="77777777" w:rsidR="004D6256" w:rsidRPr="00D728AB" w:rsidRDefault="004D6256" w:rsidP="004D6256">
      <w:pPr>
        <w:spacing w:before="120" w:after="120" w:line="312" w:lineRule="auto"/>
        <w:jc w:val="both"/>
        <w:rPr>
          <w:b/>
          <w:bCs/>
          <w:sz w:val="27"/>
          <w:szCs w:val="27"/>
          <w:lang w:val="vi-VN"/>
        </w:rPr>
      </w:pPr>
    </w:p>
    <w:p w14:paraId="58299CC2" w14:textId="77777777" w:rsidR="004D6256" w:rsidRPr="004A790C" w:rsidRDefault="004D6256" w:rsidP="004D6256">
      <w:pPr>
        <w:spacing w:before="120" w:after="120" w:line="312" w:lineRule="auto"/>
        <w:jc w:val="center"/>
        <w:rPr>
          <w:iCs/>
          <w:sz w:val="27"/>
          <w:szCs w:val="27"/>
          <w:lang w:val="vi-VN"/>
        </w:rPr>
        <w:sectPr w:rsidR="004D6256" w:rsidRPr="004A790C" w:rsidSect="00AC20AF">
          <w:pgSz w:w="16840" w:h="11907" w:orient="landscape" w:code="9"/>
          <w:pgMar w:top="1701" w:right="1134" w:bottom="1134" w:left="1134" w:header="567" w:footer="567" w:gutter="0"/>
          <w:cols w:space="720"/>
          <w:docGrid w:linePitch="360"/>
        </w:sectPr>
      </w:pPr>
    </w:p>
    <w:p w14:paraId="3B77E79F" w14:textId="6B296D39" w:rsidR="00CB4F44" w:rsidRPr="004A790C" w:rsidRDefault="00CB4F44" w:rsidP="00CB4F44">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6</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01FD98FB" w14:textId="6EA14174" w:rsidR="00CB4F44"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B58F095" w14:textId="77777777" w:rsidR="00CB4F44" w:rsidRPr="004A790C" w:rsidRDefault="00CB4F44" w:rsidP="00CB4F44">
      <w:pPr>
        <w:spacing w:line="288" w:lineRule="auto"/>
        <w:jc w:val="center"/>
        <w:rPr>
          <w:i/>
          <w:spacing w:val="-10"/>
          <w:sz w:val="25"/>
          <w:szCs w:val="25"/>
          <w:lang w:val="vi-VN"/>
        </w:rPr>
      </w:pPr>
    </w:p>
    <w:p w14:paraId="432BE947" w14:textId="77777777" w:rsidR="004D6256" w:rsidRPr="004A790C" w:rsidRDefault="004D6256" w:rsidP="004D6256">
      <w:pPr>
        <w:spacing w:line="288" w:lineRule="auto"/>
        <w:jc w:val="center"/>
        <w:rPr>
          <w:b/>
          <w:bCs/>
          <w:sz w:val="27"/>
          <w:szCs w:val="27"/>
          <w:lang w:val="it-IT"/>
        </w:rPr>
      </w:pPr>
      <w:r w:rsidRPr="004A790C">
        <w:rPr>
          <w:b/>
          <w:sz w:val="27"/>
          <w:szCs w:val="27"/>
          <w:lang w:val="it-IT"/>
        </w:rPr>
        <w:t>CỘNG HOÀ XÃ HỘI CHỦ NGHĨA VIỆT NAM</w:t>
      </w:r>
    </w:p>
    <w:p w14:paraId="06A11659" w14:textId="77777777" w:rsidR="004D6256" w:rsidRPr="004A790C" w:rsidRDefault="004D6256" w:rsidP="004D6256">
      <w:pPr>
        <w:spacing w:line="288" w:lineRule="auto"/>
        <w:jc w:val="center"/>
        <w:rPr>
          <w:b/>
          <w:sz w:val="27"/>
          <w:szCs w:val="27"/>
          <w:lang w:val="it-IT"/>
        </w:rPr>
      </w:pPr>
      <w:r w:rsidRPr="004A790C">
        <w:rPr>
          <w:b/>
          <w:sz w:val="27"/>
          <w:szCs w:val="27"/>
          <w:lang w:val="it-IT"/>
        </w:rPr>
        <w:t>Độc lập - Tự do - Hạnh phúc</w:t>
      </w:r>
    </w:p>
    <w:p w14:paraId="6CE307BB" w14:textId="77777777" w:rsidR="004D6256" w:rsidRPr="004A790C" w:rsidRDefault="004D6256" w:rsidP="004D6256">
      <w:pPr>
        <w:spacing w:line="288" w:lineRule="auto"/>
        <w:jc w:val="center"/>
        <w:rPr>
          <w:i/>
          <w:iCs/>
          <w:sz w:val="27"/>
          <w:szCs w:val="27"/>
          <w:lang w:val="it-IT"/>
        </w:rPr>
      </w:pPr>
      <w:r w:rsidRPr="004A790C">
        <w:rPr>
          <w:b/>
          <w:noProof/>
          <w:sz w:val="27"/>
          <w:szCs w:val="27"/>
          <w:u w:val="single"/>
          <w:lang w:eastAsia="zh-CN"/>
        </w:rPr>
        <mc:AlternateContent>
          <mc:Choice Requires="wps">
            <w:drawing>
              <wp:anchor distT="0" distB="0" distL="114300" distR="114300" simplePos="0" relativeHeight="252298240" behindDoc="0" locked="0" layoutInCell="1" allowOverlap="1" wp14:anchorId="0591015B" wp14:editId="26EDC0CD">
                <wp:simplePos x="0" y="0"/>
                <wp:positionH relativeFrom="column">
                  <wp:posOffset>1748790</wp:posOffset>
                </wp:positionH>
                <wp:positionV relativeFrom="paragraph">
                  <wp:posOffset>4445</wp:posOffset>
                </wp:positionV>
                <wp:extent cx="2257425" cy="0"/>
                <wp:effectExtent l="9525" t="5715" r="952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5566E" id="AutoShape 3" o:spid="_x0000_s1026" type="#_x0000_t32" style="position:absolute;margin-left:137.7pt;margin-top:.35pt;width:177.75pt;height:0;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B8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"/>
            </w:pict>
          </mc:Fallback>
        </mc:AlternateContent>
      </w:r>
    </w:p>
    <w:p w14:paraId="5CAC8200" w14:textId="77777777" w:rsidR="004D6256" w:rsidRPr="004A790C" w:rsidRDefault="004D6256" w:rsidP="004D6256">
      <w:pPr>
        <w:spacing w:line="288" w:lineRule="auto"/>
        <w:jc w:val="center"/>
        <w:rPr>
          <w:i/>
          <w:iCs/>
          <w:sz w:val="27"/>
          <w:szCs w:val="27"/>
          <w:lang w:val="it-IT"/>
        </w:rPr>
      </w:pPr>
      <w:bookmarkStart w:id="1" w:name="_Toc255029530"/>
    </w:p>
    <w:p w14:paraId="61041795" w14:textId="77777777" w:rsidR="004D6256" w:rsidRPr="004A790C" w:rsidRDefault="004D6256" w:rsidP="004D6256">
      <w:pPr>
        <w:spacing w:line="288" w:lineRule="auto"/>
        <w:jc w:val="center"/>
        <w:rPr>
          <w:b/>
          <w:sz w:val="25"/>
          <w:szCs w:val="25"/>
          <w:lang w:val="it-IT"/>
        </w:rPr>
      </w:pPr>
      <w:r w:rsidRPr="004A790C">
        <w:rPr>
          <w:b/>
          <w:sz w:val="25"/>
          <w:szCs w:val="25"/>
          <w:lang w:val="it-IT"/>
        </w:rPr>
        <w:t xml:space="preserve">BIÊN BẢN THƯƠNG THẢO HỢP ĐỒNG </w:t>
      </w:r>
    </w:p>
    <w:p w14:paraId="7509AA4F" w14:textId="77777777" w:rsidR="004D6256" w:rsidRPr="004A790C" w:rsidRDefault="004D6256" w:rsidP="004D6256">
      <w:pPr>
        <w:spacing w:line="288" w:lineRule="auto"/>
        <w:jc w:val="center"/>
        <w:rPr>
          <w:b/>
          <w:sz w:val="25"/>
          <w:szCs w:val="25"/>
          <w:lang w:val="it-IT"/>
        </w:rPr>
      </w:pPr>
      <w:r w:rsidRPr="004A790C">
        <w:rPr>
          <w:b/>
          <w:sz w:val="25"/>
          <w:szCs w:val="25"/>
          <w:lang w:val="it-IT"/>
        </w:rPr>
        <w:t xml:space="preserve">ĐẶT HÀNG CUNG CẤP DỊCH VỤ VIỄN THÔNG CÔNG ÍCH </w:t>
      </w:r>
    </w:p>
    <w:p w14:paraId="0ED78A38" w14:textId="77777777" w:rsidR="004D6256" w:rsidRPr="004A790C" w:rsidRDefault="004D6256" w:rsidP="004D6256">
      <w:pPr>
        <w:spacing w:line="288" w:lineRule="auto"/>
        <w:jc w:val="center"/>
        <w:rPr>
          <w:b/>
          <w:sz w:val="25"/>
          <w:szCs w:val="25"/>
          <w:lang w:val="it-IT"/>
        </w:rPr>
      </w:pPr>
      <w:r w:rsidRPr="004A790C">
        <w:rPr>
          <w:b/>
          <w:sz w:val="25"/>
          <w:szCs w:val="25"/>
          <w:lang w:val="it-IT"/>
        </w:rPr>
        <w:t xml:space="preserve"> CỦA [Doanh nghiệp]</w:t>
      </w:r>
    </w:p>
    <w:bookmarkEnd w:id="1"/>
    <w:p w14:paraId="7DDE4102" w14:textId="77777777" w:rsidR="004D6256" w:rsidRPr="004A790C" w:rsidRDefault="004D6256" w:rsidP="004D6256">
      <w:pPr>
        <w:spacing w:line="288" w:lineRule="auto"/>
        <w:jc w:val="center"/>
        <w:rPr>
          <w:b/>
          <w:i/>
          <w:sz w:val="27"/>
          <w:szCs w:val="27"/>
          <w:lang w:val="it-IT"/>
        </w:rPr>
      </w:pPr>
      <w:r w:rsidRPr="004A790C">
        <w:rPr>
          <w:sz w:val="27"/>
          <w:szCs w:val="27"/>
          <w:lang w:val="it-IT"/>
        </w:rPr>
        <w:t>Số: .........</w:t>
      </w:r>
    </w:p>
    <w:p w14:paraId="5270F28B" w14:textId="77777777" w:rsidR="004D6256" w:rsidRPr="004A790C" w:rsidRDefault="004D6256" w:rsidP="004D6256">
      <w:pPr>
        <w:spacing w:line="288" w:lineRule="auto"/>
        <w:jc w:val="center"/>
        <w:rPr>
          <w:b/>
          <w:sz w:val="27"/>
          <w:szCs w:val="27"/>
          <w:lang w:val="it-IT"/>
        </w:rPr>
      </w:pPr>
      <w:r w:rsidRPr="004A790C">
        <w:rPr>
          <w:b/>
          <w:sz w:val="27"/>
          <w:szCs w:val="27"/>
          <w:lang w:val="it-IT"/>
        </w:rPr>
        <w:t xml:space="preserve">       </w:t>
      </w:r>
    </w:p>
    <w:p w14:paraId="5215B269" w14:textId="77777777" w:rsidR="004D6256" w:rsidRPr="004A790C" w:rsidRDefault="004D6256" w:rsidP="004D6256">
      <w:pPr>
        <w:spacing w:line="312" w:lineRule="auto"/>
        <w:ind w:firstLine="567"/>
        <w:jc w:val="both"/>
        <w:outlineLvl w:val="0"/>
        <w:rPr>
          <w:sz w:val="27"/>
          <w:szCs w:val="27"/>
          <w:lang w:val="it-IT"/>
        </w:rPr>
      </w:pPr>
      <w:r w:rsidRPr="004A790C">
        <w:rPr>
          <w:sz w:val="27"/>
          <w:szCs w:val="27"/>
          <w:lang w:val="it-IT"/>
        </w:rPr>
        <w:tab/>
        <w:t>Căn cứ Luật Viễn thông ngày 24 tháng 11 năm 2023;</w:t>
      </w:r>
    </w:p>
    <w:p w14:paraId="256A3FE9" w14:textId="77777777" w:rsidR="004D6256" w:rsidRPr="004A790C" w:rsidRDefault="004D6256" w:rsidP="004D6256">
      <w:pPr>
        <w:shd w:val="clear" w:color="auto" w:fill="FFFFFF"/>
        <w:spacing w:line="312" w:lineRule="auto"/>
        <w:ind w:firstLine="709"/>
        <w:jc w:val="both"/>
        <w:rPr>
          <w:sz w:val="27"/>
          <w:szCs w:val="27"/>
          <w:lang w:val="it-IT"/>
        </w:rPr>
      </w:pPr>
      <w:r w:rsidRPr="004A790C">
        <w:rPr>
          <w:sz w:val="27"/>
          <w:szCs w:val="27"/>
          <w:lang w:val="it-IT"/>
        </w:rPr>
        <w:t>Căn cứ Bộ Luật Dân sự ngày 24 tháng 11 năm 2015;</w:t>
      </w:r>
    </w:p>
    <w:p w14:paraId="78229858" w14:textId="77777777" w:rsidR="004D6256" w:rsidRPr="004A790C" w:rsidRDefault="004D6256" w:rsidP="004D6256">
      <w:pPr>
        <w:spacing w:line="312" w:lineRule="auto"/>
        <w:ind w:firstLine="709"/>
        <w:jc w:val="both"/>
        <w:outlineLvl w:val="0"/>
        <w:rPr>
          <w:sz w:val="27"/>
          <w:szCs w:val="27"/>
          <w:lang w:val="it-IT"/>
        </w:rPr>
      </w:pPr>
      <w:r w:rsidRPr="004A790C">
        <w:rPr>
          <w:sz w:val="27"/>
          <w:szCs w:val="27"/>
          <w:lang w:val="it-IT"/>
        </w:rPr>
        <w:t>Căn cứ Quyết định số ...../QĐ-TTg ngày ..... tháng .... năm .... của Thủ tướng Chính phủ phê duyệt Chương trình cung cấp dịch vụ viễn thông công ích đến năm .....;</w:t>
      </w:r>
    </w:p>
    <w:p w14:paraId="623B6BD7" w14:textId="77777777" w:rsidR="004D6256" w:rsidRPr="004A790C" w:rsidRDefault="004D6256" w:rsidP="004D6256">
      <w:pPr>
        <w:spacing w:line="312" w:lineRule="auto"/>
        <w:ind w:firstLine="709"/>
        <w:jc w:val="both"/>
        <w:rPr>
          <w:spacing w:val="-6"/>
          <w:sz w:val="27"/>
          <w:szCs w:val="27"/>
          <w:lang w:val="it-IT"/>
        </w:rPr>
      </w:pPr>
      <w:r w:rsidRPr="004A790C">
        <w:rPr>
          <w:sz w:val="27"/>
          <w:szCs w:val="27"/>
          <w:lang w:val="it-IT"/>
        </w:rPr>
        <w:t>Căn cứ</w:t>
      </w:r>
      <w:r w:rsidRPr="004A790C">
        <w:rPr>
          <w:sz w:val="27"/>
          <w:szCs w:val="27"/>
          <w:lang w:val="nl-NL"/>
        </w:rPr>
        <w:t xml:space="preserve"> Thông</w:t>
      </w:r>
      <w:r w:rsidRPr="004A790C">
        <w:rPr>
          <w:sz w:val="27"/>
          <w:szCs w:val="27"/>
          <w:lang w:val="it-IT"/>
        </w:rPr>
        <w:t xml:space="preserve"> tư số ...../...../TT-BKHCN ngày .... tháng .... năm ..... của Bộ trưởng Bộ Khoa học và Công nghệ .......;</w:t>
      </w:r>
    </w:p>
    <w:p w14:paraId="1CA50B52" w14:textId="77777777" w:rsidR="004D6256" w:rsidRPr="004A790C" w:rsidRDefault="004D6256" w:rsidP="004D6256">
      <w:pPr>
        <w:shd w:val="clear" w:color="auto" w:fill="FFFFFF"/>
        <w:spacing w:line="312" w:lineRule="auto"/>
        <w:ind w:firstLine="709"/>
        <w:jc w:val="both"/>
        <w:rPr>
          <w:color w:val="000000" w:themeColor="text1"/>
          <w:spacing w:val="-6"/>
          <w:sz w:val="27"/>
          <w:szCs w:val="27"/>
          <w:lang w:val="it-IT"/>
        </w:rPr>
      </w:pPr>
      <w:r w:rsidRPr="004A790C">
        <w:rPr>
          <w:color w:val="000000" w:themeColor="text1"/>
          <w:spacing w:val="-6"/>
          <w:sz w:val="27"/>
          <w:szCs w:val="27"/>
          <w:lang w:val="it-IT"/>
        </w:rPr>
        <w:t>Căn cứ Quyết định số ...../QĐ-VTF ngày ..... tháng .... năm .... của Quỹ Dịch vụ viễn thông công ích Việt Nam phê duyệt phương án đặt hàng cung cấp dịch vụ viễn thông công ích;</w:t>
      </w:r>
    </w:p>
    <w:p w14:paraId="02B01811" w14:textId="77777777" w:rsidR="004D6256" w:rsidRPr="004A790C" w:rsidRDefault="004D6256" w:rsidP="004D6256">
      <w:pPr>
        <w:spacing w:line="312" w:lineRule="auto"/>
        <w:ind w:firstLine="709"/>
        <w:jc w:val="both"/>
        <w:rPr>
          <w:spacing w:val="-6"/>
          <w:sz w:val="27"/>
          <w:szCs w:val="27"/>
          <w:lang w:val="it-IT"/>
        </w:rPr>
      </w:pPr>
      <w:r w:rsidRPr="004A790C">
        <w:rPr>
          <w:spacing w:val="-6"/>
          <w:sz w:val="27"/>
          <w:szCs w:val="27"/>
          <w:lang w:val="it-IT"/>
        </w:rPr>
        <w:t>Căn cứ ......;</w:t>
      </w:r>
    </w:p>
    <w:p w14:paraId="3897FE65" w14:textId="77777777" w:rsidR="004D6256" w:rsidRPr="004A790C" w:rsidRDefault="004D6256" w:rsidP="004D6256">
      <w:pPr>
        <w:spacing w:line="312" w:lineRule="auto"/>
        <w:ind w:firstLine="709"/>
        <w:jc w:val="both"/>
        <w:rPr>
          <w:sz w:val="27"/>
          <w:szCs w:val="27"/>
          <w:lang w:val="it-IT"/>
        </w:rPr>
      </w:pPr>
      <w:r w:rsidRPr="004A790C">
        <w:rPr>
          <w:bCs/>
          <w:sz w:val="27"/>
          <w:szCs w:val="27"/>
          <w:lang w:val="it-IT"/>
        </w:rPr>
        <w:tab/>
        <w:t xml:space="preserve">Hôm nay, ngày ....  tháng  .... năm ......, tại Quỹ Dịch vụ viễn thông công ích Việt Nam, chúng tôi, đại diện cho các bên </w:t>
      </w:r>
      <w:r w:rsidRPr="004A790C">
        <w:rPr>
          <w:sz w:val="27"/>
          <w:szCs w:val="27"/>
          <w:lang w:val="it-IT"/>
        </w:rPr>
        <w:t>thương thảo hợp đồng, gồm có:</w:t>
      </w:r>
    </w:p>
    <w:p w14:paraId="3A0747B4" w14:textId="77777777" w:rsidR="004D6256" w:rsidRPr="004A790C" w:rsidRDefault="004D6256" w:rsidP="004D6256">
      <w:pPr>
        <w:spacing w:line="312" w:lineRule="auto"/>
        <w:ind w:firstLine="709"/>
        <w:jc w:val="both"/>
        <w:rPr>
          <w:b/>
          <w:sz w:val="27"/>
          <w:szCs w:val="27"/>
          <w:lang w:val="it-IT"/>
        </w:rPr>
      </w:pPr>
      <w:r w:rsidRPr="004A790C">
        <w:rPr>
          <w:b/>
          <w:sz w:val="27"/>
          <w:szCs w:val="27"/>
          <w:lang w:val="it-IT"/>
        </w:rPr>
        <w:t>Bên A - Bên đặt hàng cung cấp dịch vụ viễn thông công ích</w:t>
      </w:r>
    </w:p>
    <w:p w14:paraId="44569B28" w14:textId="77777777" w:rsidR="004D6256" w:rsidRPr="004A790C" w:rsidRDefault="004D6256" w:rsidP="004D6256">
      <w:pPr>
        <w:shd w:val="clear" w:color="auto" w:fill="FFFFFF"/>
        <w:spacing w:line="312" w:lineRule="auto"/>
        <w:ind w:left="2880" w:hanging="2171"/>
        <w:rPr>
          <w:b/>
          <w:bCs/>
          <w:sz w:val="27"/>
          <w:szCs w:val="27"/>
          <w:lang w:val="it-IT"/>
        </w:rPr>
      </w:pPr>
      <w:r w:rsidRPr="004A790C">
        <w:rPr>
          <w:bCs/>
          <w:sz w:val="27"/>
          <w:szCs w:val="27"/>
          <w:lang w:val="it-IT"/>
        </w:rPr>
        <w:t xml:space="preserve">Tên giao dịch:  Quỹ Dịch vụ viễn thông công ích Việt Nam.     </w:t>
      </w:r>
    </w:p>
    <w:p w14:paraId="498B3468" w14:textId="77777777" w:rsidR="004D6256" w:rsidRPr="004A790C" w:rsidRDefault="004D6256" w:rsidP="004D6256">
      <w:pPr>
        <w:shd w:val="clear" w:color="auto" w:fill="FFFFFF"/>
        <w:spacing w:line="312" w:lineRule="auto"/>
        <w:ind w:firstLine="709"/>
        <w:rPr>
          <w:bCs/>
          <w:sz w:val="27"/>
          <w:szCs w:val="27"/>
          <w:lang w:val="it-IT"/>
        </w:rPr>
      </w:pPr>
      <w:r w:rsidRPr="004A790C">
        <w:rPr>
          <w:bCs/>
          <w:sz w:val="27"/>
          <w:szCs w:val="27"/>
          <w:lang w:val="it-IT"/>
        </w:rPr>
        <w:t xml:space="preserve">Đại diện:       ........    </w:t>
      </w:r>
    </w:p>
    <w:p w14:paraId="7C6662AD" w14:textId="77777777" w:rsidR="004D6256" w:rsidRPr="004A790C" w:rsidRDefault="004D6256" w:rsidP="004D6256">
      <w:pPr>
        <w:shd w:val="clear" w:color="auto" w:fill="FFFFFF"/>
        <w:spacing w:line="312" w:lineRule="auto"/>
        <w:ind w:firstLine="709"/>
        <w:rPr>
          <w:sz w:val="27"/>
          <w:szCs w:val="27"/>
          <w:lang w:val="it-IT"/>
        </w:rPr>
      </w:pPr>
      <w:r w:rsidRPr="004A790C">
        <w:rPr>
          <w:sz w:val="27"/>
          <w:szCs w:val="27"/>
          <w:lang w:val="it-IT"/>
        </w:rPr>
        <w:t>Chức vụ:</w:t>
      </w:r>
      <w:r w:rsidRPr="004A790C">
        <w:rPr>
          <w:sz w:val="27"/>
          <w:szCs w:val="27"/>
          <w:lang w:val="it-IT"/>
        </w:rPr>
        <w:tab/>
        <w:t>........</w:t>
      </w:r>
      <w:r w:rsidRPr="004A790C">
        <w:rPr>
          <w:sz w:val="27"/>
          <w:szCs w:val="27"/>
          <w:lang w:val="it-IT"/>
        </w:rPr>
        <w:tab/>
      </w:r>
    </w:p>
    <w:p w14:paraId="7EE49270" w14:textId="77777777" w:rsidR="004D6256" w:rsidRPr="004A790C" w:rsidRDefault="004D6256" w:rsidP="004D6256">
      <w:pPr>
        <w:shd w:val="clear" w:color="auto" w:fill="FFFFFF"/>
        <w:spacing w:line="312" w:lineRule="auto"/>
        <w:ind w:firstLine="709"/>
        <w:jc w:val="both"/>
        <w:rPr>
          <w:sz w:val="27"/>
          <w:szCs w:val="27"/>
          <w:lang w:val="it-IT"/>
        </w:rPr>
      </w:pPr>
      <w:r w:rsidRPr="004A790C">
        <w:rPr>
          <w:sz w:val="27"/>
          <w:szCs w:val="27"/>
          <w:lang w:val="it-IT"/>
        </w:rPr>
        <w:t>Địa chỉ:</w:t>
      </w:r>
      <w:r w:rsidRPr="004A790C">
        <w:rPr>
          <w:sz w:val="27"/>
          <w:szCs w:val="27"/>
          <w:lang w:val="it-IT"/>
        </w:rPr>
        <w:tab/>
        <w:t>........</w:t>
      </w:r>
    </w:p>
    <w:p w14:paraId="21D2BBD0" w14:textId="77777777" w:rsidR="004D6256" w:rsidRPr="004A790C" w:rsidRDefault="004D6256" w:rsidP="004D6256">
      <w:pPr>
        <w:shd w:val="clear" w:color="auto" w:fill="FFFFFF"/>
        <w:spacing w:line="312" w:lineRule="auto"/>
        <w:ind w:firstLine="709"/>
        <w:jc w:val="both"/>
        <w:rPr>
          <w:sz w:val="27"/>
          <w:szCs w:val="27"/>
          <w:lang w:val="it-IT"/>
        </w:rPr>
      </w:pPr>
      <w:r w:rsidRPr="004A790C">
        <w:rPr>
          <w:sz w:val="27"/>
          <w:szCs w:val="27"/>
          <w:lang w:val="it-IT"/>
        </w:rPr>
        <w:tab/>
        <w:t>Điện thoại:    ........</w:t>
      </w:r>
      <w:r w:rsidRPr="004A790C">
        <w:rPr>
          <w:sz w:val="27"/>
          <w:szCs w:val="27"/>
          <w:lang w:val="it-IT"/>
        </w:rPr>
        <w:tab/>
      </w:r>
    </w:p>
    <w:p w14:paraId="2C7BEE69" w14:textId="77777777" w:rsidR="004D6256" w:rsidRPr="004A790C" w:rsidRDefault="004D6256" w:rsidP="004D6256">
      <w:pPr>
        <w:shd w:val="clear" w:color="auto" w:fill="FFFFFF"/>
        <w:spacing w:line="312" w:lineRule="auto"/>
        <w:ind w:firstLine="709"/>
        <w:rPr>
          <w:sz w:val="27"/>
          <w:szCs w:val="27"/>
          <w:lang w:val="it-IT"/>
        </w:rPr>
      </w:pPr>
      <w:r w:rsidRPr="004A790C">
        <w:rPr>
          <w:sz w:val="27"/>
          <w:szCs w:val="27"/>
          <w:lang w:val="it-IT"/>
        </w:rPr>
        <w:t>Tài khoản số: ........</w:t>
      </w:r>
    </w:p>
    <w:p w14:paraId="2975EF70" w14:textId="77777777" w:rsidR="004D6256" w:rsidRPr="004A790C" w:rsidRDefault="004D6256" w:rsidP="004D6256">
      <w:pPr>
        <w:shd w:val="clear" w:color="auto" w:fill="FFFFFF"/>
        <w:spacing w:line="312" w:lineRule="auto"/>
        <w:ind w:firstLine="709"/>
        <w:rPr>
          <w:sz w:val="27"/>
          <w:szCs w:val="27"/>
          <w:lang w:val="it-IT"/>
        </w:rPr>
      </w:pPr>
      <w:r w:rsidRPr="004A790C">
        <w:rPr>
          <w:sz w:val="27"/>
          <w:szCs w:val="27"/>
          <w:lang w:val="it-IT"/>
        </w:rPr>
        <w:t>Tại: .........</w:t>
      </w:r>
      <w:r w:rsidRPr="004A790C">
        <w:rPr>
          <w:sz w:val="27"/>
          <w:szCs w:val="27"/>
          <w:lang w:val="it-IT"/>
        </w:rPr>
        <w:tab/>
      </w:r>
    </w:p>
    <w:p w14:paraId="2C6F657E" w14:textId="77777777" w:rsidR="004D6256" w:rsidRPr="004A790C" w:rsidRDefault="004D6256" w:rsidP="004D6256">
      <w:pPr>
        <w:shd w:val="clear" w:color="auto" w:fill="FFFFFF"/>
        <w:spacing w:line="288" w:lineRule="auto"/>
        <w:ind w:firstLine="709"/>
        <w:jc w:val="both"/>
        <w:rPr>
          <w:sz w:val="27"/>
          <w:szCs w:val="27"/>
          <w:lang w:val="it-IT"/>
        </w:rPr>
      </w:pPr>
      <w:r w:rsidRPr="004A790C">
        <w:rPr>
          <w:sz w:val="27"/>
          <w:szCs w:val="27"/>
          <w:lang w:val="it-IT"/>
        </w:rPr>
        <w:t>Theo Giấy ủy quyền số......(nếu có)</w:t>
      </w:r>
    </w:p>
    <w:p w14:paraId="48956964" w14:textId="77777777" w:rsidR="004D6256" w:rsidRPr="004A790C" w:rsidRDefault="004D6256" w:rsidP="004D6256">
      <w:pPr>
        <w:spacing w:line="312" w:lineRule="auto"/>
        <w:ind w:firstLine="709"/>
        <w:jc w:val="both"/>
        <w:rPr>
          <w:b/>
          <w:sz w:val="27"/>
          <w:szCs w:val="27"/>
          <w:lang w:val="it-IT"/>
        </w:rPr>
      </w:pPr>
      <w:r w:rsidRPr="004A790C">
        <w:rPr>
          <w:b/>
          <w:sz w:val="27"/>
          <w:szCs w:val="27"/>
          <w:lang w:val="it-IT"/>
        </w:rPr>
        <w:t>Bên B - Bên nhận đặt hàng cung cấp dịch vụ viễn thông công ích</w:t>
      </w:r>
    </w:p>
    <w:p w14:paraId="26F8FA45" w14:textId="77777777" w:rsidR="004D6256" w:rsidRPr="004A790C" w:rsidRDefault="004D6256" w:rsidP="004D6256">
      <w:pPr>
        <w:spacing w:line="312" w:lineRule="auto"/>
        <w:ind w:firstLine="567"/>
        <w:jc w:val="both"/>
        <w:outlineLvl w:val="0"/>
        <w:rPr>
          <w:b/>
          <w:sz w:val="27"/>
          <w:szCs w:val="27"/>
          <w:lang w:val="it-IT"/>
        </w:rPr>
      </w:pPr>
      <w:r w:rsidRPr="004A790C">
        <w:rPr>
          <w:b/>
          <w:sz w:val="27"/>
          <w:szCs w:val="27"/>
          <w:lang w:val="it-IT"/>
        </w:rPr>
        <w:tab/>
      </w:r>
      <w:r w:rsidRPr="004A790C">
        <w:rPr>
          <w:bCs/>
          <w:sz w:val="27"/>
          <w:szCs w:val="27"/>
          <w:lang w:val="it-IT"/>
        </w:rPr>
        <w:t>Tên giao dịch:      [Doanh nghiệp viễn thôn]</w:t>
      </w:r>
    </w:p>
    <w:p w14:paraId="38A5F3D8" w14:textId="77777777" w:rsidR="004D6256" w:rsidRPr="004A790C" w:rsidRDefault="004D6256" w:rsidP="004D6256">
      <w:pPr>
        <w:spacing w:line="312" w:lineRule="auto"/>
        <w:ind w:firstLine="720"/>
        <w:jc w:val="both"/>
        <w:outlineLvl w:val="0"/>
        <w:rPr>
          <w:b/>
          <w:bCs/>
          <w:sz w:val="27"/>
          <w:szCs w:val="27"/>
          <w:lang w:val="it-IT"/>
        </w:rPr>
      </w:pPr>
      <w:r w:rsidRPr="004A790C">
        <w:rPr>
          <w:bCs/>
          <w:sz w:val="27"/>
          <w:szCs w:val="27"/>
          <w:lang w:val="it-IT"/>
        </w:rPr>
        <w:lastRenderedPageBreak/>
        <w:t>Đại diện: ........</w:t>
      </w:r>
      <w:r w:rsidRPr="004A790C">
        <w:rPr>
          <w:bCs/>
          <w:sz w:val="27"/>
          <w:szCs w:val="27"/>
          <w:lang w:val="it-IT"/>
        </w:rPr>
        <w:tab/>
      </w:r>
    </w:p>
    <w:p w14:paraId="518889F2"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Chức vụ: ........</w:t>
      </w:r>
    </w:p>
    <w:p w14:paraId="7E20F901"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Địa chỉ: .........</w:t>
      </w:r>
      <w:r w:rsidRPr="004A790C">
        <w:rPr>
          <w:bCs/>
          <w:sz w:val="27"/>
          <w:szCs w:val="27"/>
          <w:lang w:val="it-IT"/>
        </w:rPr>
        <w:tab/>
      </w:r>
      <w:r w:rsidRPr="004A790C">
        <w:rPr>
          <w:bCs/>
          <w:sz w:val="27"/>
          <w:szCs w:val="27"/>
          <w:lang w:val="it-IT"/>
        </w:rPr>
        <w:tab/>
      </w:r>
    </w:p>
    <w:p w14:paraId="51FD9160"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Điện thoại: .........</w:t>
      </w:r>
    </w:p>
    <w:p w14:paraId="07BEED04"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Tài khoản số: .......</w:t>
      </w:r>
    </w:p>
    <w:p w14:paraId="42975D76"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Tại: ..........</w:t>
      </w:r>
    </w:p>
    <w:p w14:paraId="43E95BBF" w14:textId="77777777" w:rsidR="004D6256" w:rsidRPr="004A790C" w:rsidRDefault="004D6256" w:rsidP="004D6256">
      <w:pPr>
        <w:spacing w:line="312" w:lineRule="auto"/>
        <w:ind w:firstLine="720"/>
        <w:jc w:val="both"/>
        <w:outlineLvl w:val="0"/>
        <w:rPr>
          <w:bCs/>
          <w:sz w:val="27"/>
          <w:szCs w:val="27"/>
          <w:lang w:val="it-IT"/>
        </w:rPr>
      </w:pPr>
      <w:r w:rsidRPr="004A790C">
        <w:rPr>
          <w:bCs/>
          <w:sz w:val="27"/>
          <w:szCs w:val="27"/>
          <w:lang w:val="it-IT"/>
        </w:rPr>
        <w:t xml:space="preserve">Theo Giấy ủy quyền số </w:t>
      </w:r>
      <w:r w:rsidRPr="004A790C">
        <w:rPr>
          <w:rFonts w:eastAsia="ArialMT"/>
          <w:color w:val="000000" w:themeColor="text1"/>
          <w:sz w:val="27"/>
          <w:szCs w:val="27"/>
          <w:lang w:val="it-IT"/>
        </w:rPr>
        <w:t>.....(nếu có)</w:t>
      </w:r>
    </w:p>
    <w:p w14:paraId="6A718D18" w14:textId="77777777" w:rsidR="004D6256" w:rsidRPr="004A790C" w:rsidRDefault="004D6256" w:rsidP="004D6256">
      <w:pPr>
        <w:pStyle w:val="BodyText"/>
        <w:tabs>
          <w:tab w:val="left" w:pos="567"/>
        </w:tabs>
        <w:spacing w:line="312" w:lineRule="auto"/>
        <w:ind w:firstLine="709"/>
        <w:rPr>
          <w:spacing w:val="-8"/>
          <w:sz w:val="27"/>
          <w:szCs w:val="27"/>
          <w:lang w:val="sv-SE"/>
        </w:rPr>
      </w:pPr>
      <w:r w:rsidRPr="004A790C">
        <w:rPr>
          <w:spacing w:val="-8"/>
          <w:sz w:val="27"/>
          <w:szCs w:val="27"/>
          <w:lang w:val="sv-SE"/>
        </w:rPr>
        <w:tab/>
        <w:t xml:space="preserve">Hai bên đã thương thảo và thống nhất những nội dung chính của Hợp đồng đặt hàng cung cấp dịch vụ viễn thông công ích năm ......giữa Bên A và Bên B như sau: </w:t>
      </w:r>
    </w:p>
    <w:p w14:paraId="213EC257" w14:textId="77777777" w:rsidR="004D6256" w:rsidRPr="004A790C" w:rsidRDefault="004D6256" w:rsidP="004D6256">
      <w:pPr>
        <w:pStyle w:val="BodyText"/>
        <w:widowControl/>
        <w:numPr>
          <w:ilvl w:val="0"/>
          <w:numId w:val="3"/>
        </w:numPr>
        <w:tabs>
          <w:tab w:val="left" w:pos="567"/>
        </w:tabs>
        <w:suppressAutoHyphens/>
        <w:autoSpaceDE/>
        <w:autoSpaceDN/>
        <w:spacing w:line="312" w:lineRule="auto"/>
        <w:ind w:right="-72"/>
        <w:jc w:val="both"/>
        <w:rPr>
          <w:spacing w:val="-8"/>
          <w:sz w:val="27"/>
          <w:szCs w:val="27"/>
          <w:lang w:val="sv-SE"/>
        </w:rPr>
      </w:pPr>
      <w:r w:rsidRPr="004A790C">
        <w:rPr>
          <w:spacing w:val="-8"/>
          <w:sz w:val="27"/>
          <w:szCs w:val="27"/>
          <w:lang w:val="sv-SE"/>
        </w:rPr>
        <w:t xml:space="preserve">Thời gian thực hiện hợp đồng: </w:t>
      </w:r>
    </w:p>
    <w:p w14:paraId="7FB2374D"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Thời gian thực hiện hợp đồng từ ngày ..... tháng ..... năm ...... đến hết ngày ..... tháng ..... năm .....</w:t>
      </w:r>
    </w:p>
    <w:p w14:paraId="730091E9" w14:textId="77777777" w:rsidR="004D6256" w:rsidRPr="004A790C" w:rsidRDefault="004D6256" w:rsidP="004D6256">
      <w:pPr>
        <w:pStyle w:val="BodyText"/>
        <w:widowControl/>
        <w:numPr>
          <w:ilvl w:val="0"/>
          <w:numId w:val="3"/>
        </w:numPr>
        <w:tabs>
          <w:tab w:val="left" w:pos="567"/>
        </w:tabs>
        <w:suppressAutoHyphens/>
        <w:autoSpaceDE/>
        <w:autoSpaceDN/>
        <w:spacing w:line="312" w:lineRule="auto"/>
        <w:ind w:right="-72"/>
        <w:jc w:val="both"/>
        <w:rPr>
          <w:spacing w:val="-8"/>
          <w:sz w:val="27"/>
          <w:szCs w:val="27"/>
          <w:lang w:val="sv-SE"/>
        </w:rPr>
      </w:pPr>
      <w:r w:rsidRPr="004A790C">
        <w:rPr>
          <w:spacing w:val="-8"/>
          <w:sz w:val="27"/>
          <w:szCs w:val="27"/>
          <w:lang w:val="sv-SE"/>
        </w:rPr>
        <w:t>Giá trị hợp đồng:</w:t>
      </w:r>
    </w:p>
    <w:p w14:paraId="77EA8B1B" w14:textId="77777777" w:rsidR="004D6256" w:rsidRPr="004A790C" w:rsidRDefault="004D6256" w:rsidP="004D6256">
      <w:pPr>
        <w:pStyle w:val="Form"/>
        <w:numPr>
          <w:ilvl w:val="1"/>
          <w:numId w:val="5"/>
        </w:numPr>
        <w:tabs>
          <w:tab w:val="clear" w:pos="1440"/>
          <w:tab w:val="clear" w:pos="2160"/>
          <w:tab w:val="clear" w:pos="2880"/>
          <w:tab w:val="clear" w:pos="7200"/>
        </w:tabs>
        <w:spacing w:before="0" w:after="0" w:line="312" w:lineRule="auto"/>
        <w:ind w:right="-51"/>
        <w:rPr>
          <w:rFonts w:ascii="Times New Roman" w:hAnsi="Times New Roman"/>
          <w:sz w:val="27"/>
          <w:szCs w:val="27"/>
          <w:lang w:val="nl-NL"/>
        </w:rPr>
      </w:pPr>
      <w:r w:rsidRPr="004A790C">
        <w:rPr>
          <w:rFonts w:ascii="Times New Roman" w:hAnsi="Times New Roman" w:cs="Times New Roman"/>
          <w:sz w:val="27"/>
          <w:szCs w:val="27"/>
          <w:lang w:val="nl-NL"/>
        </w:rPr>
        <w:t xml:space="preserve"> Tiêu chí xác định giá trị Hợp đồng: .....</w:t>
      </w:r>
    </w:p>
    <w:p w14:paraId="7BE78790" w14:textId="77777777" w:rsidR="004D6256" w:rsidRPr="004A790C" w:rsidRDefault="004D6256" w:rsidP="004D6256">
      <w:pPr>
        <w:pStyle w:val="Form"/>
        <w:numPr>
          <w:ilvl w:val="1"/>
          <w:numId w:val="5"/>
        </w:numPr>
        <w:tabs>
          <w:tab w:val="clear" w:pos="1440"/>
          <w:tab w:val="clear" w:pos="2160"/>
          <w:tab w:val="clear" w:pos="2880"/>
          <w:tab w:val="clear" w:pos="7200"/>
          <w:tab w:val="left" w:pos="1134"/>
        </w:tabs>
        <w:spacing w:before="0" w:after="0" w:line="312" w:lineRule="auto"/>
        <w:ind w:left="0" w:right="-51" w:firstLine="720"/>
        <w:rPr>
          <w:rFonts w:ascii="Times New Roman" w:hAnsi="Times New Roman"/>
          <w:sz w:val="27"/>
          <w:szCs w:val="27"/>
          <w:lang w:val="nl-NL"/>
        </w:rPr>
      </w:pPr>
      <w:r w:rsidRPr="004A790C">
        <w:rPr>
          <w:rFonts w:ascii="Times New Roman" w:hAnsi="Times New Roman"/>
          <w:sz w:val="27"/>
          <w:szCs w:val="27"/>
          <w:lang w:val="nl-NL"/>
        </w:rPr>
        <w:t xml:space="preserve"> Căn cứ các nội dung nêu tại mục 2.1, Tổng giá trị của Hợp đồng tạm tính là: </w:t>
      </w:r>
      <w:r w:rsidRPr="004A790C">
        <w:rPr>
          <w:rFonts w:ascii="Times New Roman" w:eastAsia="Calibri" w:hAnsi="Times New Roman" w:cs="Times New Roman"/>
          <w:bCs/>
          <w:sz w:val="27"/>
          <w:szCs w:val="27"/>
          <w:lang w:val="nl-NL"/>
        </w:rPr>
        <w:t>.....</w:t>
      </w:r>
      <w:r w:rsidRPr="004A790C">
        <w:rPr>
          <w:rFonts w:ascii="Times New Roman" w:eastAsia="Calibri" w:hAnsi="Times New Roman" w:cs="Times New Roman"/>
          <w:sz w:val="27"/>
          <w:szCs w:val="27"/>
          <w:lang w:val="nl-NL"/>
        </w:rPr>
        <w:t xml:space="preserve"> (Số tiền bằng chữ: </w:t>
      </w:r>
      <w:r w:rsidRPr="004A790C">
        <w:rPr>
          <w:rFonts w:ascii="Times New Roman" w:eastAsia="Calibri" w:hAnsi="Times New Roman" w:cs="Times New Roman"/>
          <w:i/>
          <w:sz w:val="27"/>
          <w:szCs w:val="27"/>
          <w:lang w:val="nl-NL"/>
        </w:rPr>
        <w:t>.....</w:t>
      </w:r>
      <w:r w:rsidRPr="004A790C">
        <w:rPr>
          <w:rFonts w:ascii="Times New Roman" w:eastAsia="Calibri" w:hAnsi="Times New Roman" w:cs="Times New Roman"/>
          <w:sz w:val="27"/>
          <w:szCs w:val="27"/>
          <w:lang w:val="nl-NL"/>
        </w:rPr>
        <w:t>).</w:t>
      </w:r>
    </w:p>
    <w:p w14:paraId="7C4889C8" w14:textId="77777777" w:rsidR="004D6256" w:rsidRPr="004A790C" w:rsidRDefault="004D6256" w:rsidP="004D6256">
      <w:pPr>
        <w:spacing w:line="312" w:lineRule="auto"/>
        <w:ind w:firstLine="720"/>
        <w:jc w:val="both"/>
        <w:outlineLvl w:val="0"/>
        <w:rPr>
          <w:spacing w:val="-8"/>
          <w:sz w:val="27"/>
          <w:szCs w:val="27"/>
          <w:lang w:val="sv-SE"/>
        </w:rPr>
      </w:pPr>
      <w:r w:rsidRPr="004A790C">
        <w:rPr>
          <w:spacing w:val="-8"/>
          <w:sz w:val="27"/>
          <w:szCs w:val="27"/>
          <w:lang w:val="sv-SE"/>
        </w:rPr>
        <w:t>3. Tạm ứng, thanh toán, quyết toán</w:t>
      </w:r>
    </w:p>
    <w:p w14:paraId="05DAC235"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3.1. Tạm ứng</w:t>
      </w:r>
    </w:p>
    <w:p w14:paraId="34592B2B"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a) Mức tạm ứng</w:t>
      </w:r>
    </w:p>
    <w:p w14:paraId="5BD9E823" w14:textId="77777777" w:rsidR="004D6256" w:rsidRPr="004A790C" w:rsidRDefault="004D6256" w:rsidP="004D6256">
      <w:pPr>
        <w:spacing w:line="312" w:lineRule="auto"/>
        <w:ind w:firstLine="709"/>
        <w:jc w:val="both"/>
        <w:rPr>
          <w:sz w:val="27"/>
          <w:szCs w:val="27"/>
          <w:lang w:val="nl-NL"/>
        </w:rPr>
      </w:pPr>
      <w:r w:rsidRPr="004A790C">
        <w:rPr>
          <w:sz w:val="27"/>
          <w:szCs w:val="27"/>
          <w:lang w:val="nl-NL"/>
        </w:rPr>
        <w:t>......</w:t>
      </w:r>
    </w:p>
    <w:p w14:paraId="51AB668C" w14:textId="77777777" w:rsidR="004D6256" w:rsidRPr="004A790C" w:rsidRDefault="004D6256" w:rsidP="004D6256">
      <w:pPr>
        <w:spacing w:line="312" w:lineRule="auto"/>
        <w:ind w:firstLine="567"/>
        <w:jc w:val="both"/>
        <w:outlineLvl w:val="0"/>
        <w:rPr>
          <w:sz w:val="27"/>
          <w:szCs w:val="27"/>
          <w:lang w:val="nl-NL"/>
        </w:rPr>
      </w:pPr>
      <w:r w:rsidRPr="004A790C">
        <w:rPr>
          <w:sz w:val="27"/>
          <w:szCs w:val="27"/>
          <w:lang w:val="nl-NL"/>
        </w:rPr>
        <w:t>b) Thời điểm tạm ứng</w:t>
      </w:r>
    </w:p>
    <w:p w14:paraId="3789EEEA"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w:t>
      </w:r>
    </w:p>
    <w:p w14:paraId="419F499F" w14:textId="77777777" w:rsidR="004D6256" w:rsidRPr="004A790C" w:rsidRDefault="004D6256" w:rsidP="004D6256">
      <w:pPr>
        <w:spacing w:line="312" w:lineRule="auto"/>
        <w:ind w:firstLine="567"/>
        <w:jc w:val="both"/>
        <w:outlineLvl w:val="0"/>
        <w:rPr>
          <w:sz w:val="27"/>
          <w:szCs w:val="27"/>
          <w:lang w:val="nl-NL"/>
        </w:rPr>
      </w:pPr>
      <w:r w:rsidRPr="004A790C">
        <w:rPr>
          <w:sz w:val="27"/>
          <w:szCs w:val="27"/>
          <w:lang w:val="nl-NL"/>
        </w:rPr>
        <w:t>c) Hồ sơ tạm ứng bao gồm:</w:t>
      </w:r>
    </w:p>
    <w:p w14:paraId="16D81E99" w14:textId="77777777" w:rsidR="004D6256" w:rsidRPr="004A790C" w:rsidRDefault="004D6256" w:rsidP="004D6256">
      <w:pPr>
        <w:spacing w:line="312" w:lineRule="auto"/>
        <w:ind w:firstLine="567"/>
        <w:jc w:val="both"/>
        <w:outlineLvl w:val="0"/>
        <w:rPr>
          <w:sz w:val="27"/>
          <w:szCs w:val="27"/>
          <w:lang w:val="nl-NL"/>
        </w:rPr>
      </w:pPr>
      <w:r w:rsidRPr="004A790C">
        <w:rPr>
          <w:sz w:val="27"/>
          <w:szCs w:val="27"/>
          <w:lang w:val="nl-NL"/>
        </w:rPr>
        <w:t>......</w:t>
      </w:r>
    </w:p>
    <w:p w14:paraId="7C1A9225" w14:textId="77777777" w:rsidR="004D6256" w:rsidRPr="004A790C" w:rsidRDefault="004D6256" w:rsidP="004D6256">
      <w:pPr>
        <w:spacing w:line="312" w:lineRule="auto"/>
        <w:ind w:firstLine="568"/>
        <w:jc w:val="both"/>
        <w:outlineLvl w:val="0"/>
        <w:rPr>
          <w:sz w:val="27"/>
          <w:szCs w:val="27"/>
          <w:lang w:val="nl-NL"/>
        </w:rPr>
      </w:pPr>
      <w:r w:rsidRPr="004A790C">
        <w:rPr>
          <w:kern w:val="28"/>
          <w:sz w:val="27"/>
          <w:szCs w:val="27"/>
          <w:lang w:val="nl-NL"/>
        </w:rPr>
        <w:t>3.2. Thu hồi tạm ứng</w:t>
      </w:r>
    </w:p>
    <w:p w14:paraId="226588FC" w14:textId="77777777" w:rsidR="004D6256" w:rsidRPr="004A790C" w:rsidRDefault="004D6256" w:rsidP="004D6256">
      <w:pPr>
        <w:spacing w:line="312" w:lineRule="auto"/>
        <w:ind w:firstLine="568"/>
        <w:jc w:val="both"/>
        <w:outlineLvl w:val="0"/>
        <w:rPr>
          <w:sz w:val="27"/>
          <w:szCs w:val="27"/>
          <w:lang w:val="nl-NL"/>
        </w:rPr>
      </w:pPr>
      <w:r w:rsidRPr="004A790C">
        <w:rPr>
          <w:sz w:val="27"/>
          <w:szCs w:val="27"/>
          <w:lang w:val="nl-NL"/>
        </w:rPr>
        <w:t>......</w:t>
      </w:r>
    </w:p>
    <w:p w14:paraId="2C44E29F" w14:textId="77777777" w:rsidR="004D6256" w:rsidRPr="004A790C" w:rsidRDefault="004D6256" w:rsidP="004D6256">
      <w:pPr>
        <w:spacing w:line="312" w:lineRule="auto"/>
        <w:ind w:firstLine="720"/>
        <w:jc w:val="both"/>
        <w:outlineLvl w:val="0"/>
        <w:rPr>
          <w:sz w:val="27"/>
          <w:szCs w:val="27"/>
          <w:lang w:val="nl-NL"/>
        </w:rPr>
      </w:pPr>
      <w:r w:rsidRPr="004A790C">
        <w:rPr>
          <w:kern w:val="28"/>
          <w:sz w:val="27"/>
          <w:szCs w:val="27"/>
          <w:lang w:val="nl-NL"/>
        </w:rPr>
        <w:t>3.3. Thanh toán khối lượng hoàn thành</w:t>
      </w:r>
    </w:p>
    <w:p w14:paraId="69B6B4A4" w14:textId="77777777" w:rsidR="004D6256" w:rsidRPr="004A790C" w:rsidRDefault="004D6256" w:rsidP="004D6256">
      <w:pPr>
        <w:spacing w:line="312" w:lineRule="auto"/>
        <w:ind w:firstLine="720"/>
        <w:jc w:val="both"/>
        <w:rPr>
          <w:sz w:val="27"/>
          <w:szCs w:val="27"/>
          <w:lang w:val="nl-NL"/>
        </w:rPr>
      </w:pPr>
      <w:r w:rsidRPr="004A790C">
        <w:rPr>
          <w:sz w:val="27"/>
          <w:szCs w:val="27"/>
          <w:lang w:val="nl-NL"/>
        </w:rPr>
        <w:t>a) Mức thanh toán</w:t>
      </w:r>
    </w:p>
    <w:p w14:paraId="213CF157" w14:textId="77777777" w:rsidR="004D6256" w:rsidRPr="004A790C" w:rsidRDefault="004D6256" w:rsidP="004D6256">
      <w:pPr>
        <w:spacing w:line="312" w:lineRule="auto"/>
        <w:ind w:firstLine="720"/>
        <w:jc w:val="both"/>
        <w:rPr>
          <w:sz w:val="27"/>
          <w:szCs w:val="27"/>
          <w:lang w:val="nl-NL"/>
        </w:rPr>
      </w:pPr>
      <w:r w:rsidRPr="004A790C">
        <w:rPr>
          <w:sz w:val="27"/>
          <w:szCs w:val="27"/>
          <w:lang w:val="nl-NL"/>
        </w:rPr>
        <w:t>.......</w:t>
      </w:r>
    </w:p>
    <w:p w14:paraId="3A035073" w14:textId="77777777" w:rsidR="004D6256" w:rsidRPr="004A790C" w:rsidRDefault="004D6256" w:rsidP="004D6256">
      <w:pPr>
        <w:spacing w:line="312" w:lineRule="auto"/>
        <w:ind w:firstLine="720"/>
        <w:jc w:val="both"/>
        <w:rPr>
          <w:sz w:val="27"/>
          <w:szCs w:val="27"/>
          <w:lang w:val="nl-NL"/>
        </w:rPr>
      </w:pPr>
      <w:r w:rsidRPr="004A790C">
        <w:rPr>
          <w:sz w:val="27"/>
          <w:szCs w:val="27"/>
          <w:lang w:val="nl-NL"/>
        </w:rPr>
        <w:t>b) Thời điểm thanh toán</w:t>
      </w:r>
    </w:p>
    <w:p w14:paraId="2C322E4F" w14:textId="77777777" w:rsidR="004D6256" w:rsidRPr="004A790C" w:rsidRDefault="004D6256" w:rsidP="004D6256">
      <w:pPr>
        <w:spacing w:line="312" w:lineRule="auto"/>
        <w:ind w:firstLine="720"/>
        <w:jc w:val="both"/>
        <w:rPr>
          <w:sz w:val="27"/>
          <w:szCs w:val="27"/>
          <w:lang w:val="nl-NL"/>
        </w:rPr>
      </w:pPr>
      <w:r w:rsidRPr="004A790C">
        <w:rPr>
          <w:sz w:val="27"/>
          <w:szCs w:val="27"/>
          <w:lang w:val="nl-NL"/>
        </w:rPr>
        <w:t>........</w:t>
      </w:r>
    </w:p>
    <w:p w14:paraId="1C276112" w14:textId="77777777" w:rsidR="004D6256" w:rsidRPr="004A790C" w:rsidRDefault="004D6256" w:rsidP="004D6256">
      <w:pPr>
        <w:spacing w:line="312" w:lineRule="auto"/>
        <w:ind w:firstLine="720"/>
        <w:jc w:val="both"/>
        <w:rPr>
          <w:sz w:val="27"/>
          <w:szCs w:val="27"/>
          <w:lang w:val="nl-NL"/>
        </w:rPr>
      </w:pPr>
      <w:r w:rsidRPr="004A790C">
        <w:rPr>
          <w:sz w:val="27"/>
          <w:szCs w:val="27"/>
          <w:lang w:val="nl-NL"/>
        </w:rPr>
        <w:t>c) Hồ sơ thanh toán gồm:</w:t>
      </w:r>
    </w:p>
    <w:p w14:paraId="2DC3B73F"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w:t>
      </w:r>
    </w:p>
    <w:p w14:paraId="4859BF35" w14:textId="77777777" w:rsidR="004D6256" w:rsidRPr="004A790C" w:rsidRDefault="004D6256" w:rsidP="004D6256">
      <w:pPr>
        <w:pStyle w:val="ListParagraph"/>
        <w:numPr>
          <w:ilvl w:val="1"/>
          <w:numId w:val="4"/>
        </w:numPr>
        <w:spacing w:before="0" w:after="0"/>
        <w:rPr>
          <w:sz w:val="27"/>
          <w:szCs w:val="27"/>
          <w:lang w:val="nl-NL"/>
        </w:rPr>
      </w:pPr>
      <w:r w:rsidRPr="004A790C">
        <w:rPr>
          <w:sz w:val="27"/>
          <w:szCs w:val="27"/>
          <w:lang w:val="nl-NL"/>
        </w:rPr>
        <w:t>.Thanh toán giá trị còn lại của Hợp đồng</w:t>
      </w:r>
    </w:p>
    <w:p w14:paraId="36092D7F"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t>.......</w:t>
      </w:r>
    </w:p>
    <w:p w14:paraId="1923216E" w14:textId="77777777" w:rsidR="004D6256" w:rsidRPr="004A790C" w:rsidRDefault="004D6256" w:rsidP="004D6256">
      <w:pPr>
        <w:spacing w:line="312" w:lineRule="auto"/>
        <w:ind w:firstLine="720"/>
        <w:jc w:val="both"/>
        <w:outlineLvl w:val="0"/>
        <w:rPr>
          <w:sz w:val="27"/>
          <w:szCs w:val="27"/>
          <w:lang w:val="nl-NL"/>
        </w:rPr>
      </w:pPr>
      <w:r w:rsidRPr="004A790C">
        <w:rPr>
          <w:sz w:val="27"/>
          <w:szCs w:val="27"/>
          <w:lang w:val="nl-NL"/>
        </w:rPr>
        <w:lastRenderedPageBreak/>
        <w:t>Biên bản thương thảo hợp đồng được lập thành 04 bản, mỗi bên giữ 02 bản, các biên bản có giá trị pháp lý như nhau./.</w:t>
      </w:r>
    </w:p>
    <w:p w14:paraId="73C62697" w14:textId="77777777" w:rsidR="004D6256" w:rsidRPr="004A790C" w:rsidRDefault="004D6256" w:rsidP="004D6256">
      <w:pPr>
        <w:pStyle w:val="Form"/>
        <w:spacing w:before="120" w:after="0" w:line="340" w:lineRule="exact"/>
        <w:ind w:right="-51" w:firstLine="709"/>
        <w:rPr>
          <w:rFonts w:ascii="Times New Roman" w:hAnsi="Times New Roman" w:cs="Times New Roman"/>
          <w:bCs/>
          <w:sz w:val="27"/>
          <w:szCs w:val="27"/>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4D6256" w:rsidRPr="007F3200" w14:paraId="38836F35" w14:textId="77777777" w:rsidTr="002C7D47">
        <w:trPr>
          <w:trHeight w:val="2517"/>
        </w:trPr>
        <w:tc>
          <w:tcPr>
            <w:tcW w:w="4536" w:type="dxa"/>
          </w:tcPr>
          <w:p w14:paraId="13C36073" w14:textId="77777777" w:rsidR="004D6256" w:rsidRPr="004A790C" w:rsidRDefault="004D6256" w:rsidP="002C7D47">
            <w:pPr>
              <w:contextualSpacing/>
              <w:jc w:val="center"/>
              <w:rPr>
                <w:b/>
                <w:bCs/>
                <w:sz w:val="27"/>
                <w:szCs w:val="27"/>
                <w:lang w:val="nl-NL"/>
              </w:rPr>
            </w:pPr>
            <w:r w:rsidRPr="004A790C">
              <w:rPr>
                <w:sz w:val="27"/>
                <w:szCs w:val="27"/>
                <w:lang w:val="nl-NL"/>
              </w:rPr>
              <w:t> </w:t>
            </w:r>
            <w:r w:rsidRPr="004A790C">
              <w:rPr>
                <w:b/>
                <w:bCs/>
                <w:sz w:val="27"/>
                <w:szCs w:val="27"/>
                <w:lang w:val="nl-NL"/>
              </w:rPr>
              <w:t>ĐẠI DIỆN BÊN A</w:t>
            </w:r>
          </w:p>
          <w:p w14:paraId="4957DD57" w14:textId="77777777" w:rsidR="004D6256" w:rsidRPr="004A790C" w:rsidRDefault="004D6256" w:rsidP="002C7D47">
            <w:pPr>
              <w:contextualSpacing/>
              <w:jc w:val="center"/>
              <w:rPr>
                <w:bCs/>
                <w:sz w:val="27"/>
                <w:szCs w:val="27"/>
                <w:lang w:val="nl-NL"/>
              </w:rPr>
            </w:pPr>
            <w:r w:rsidRPr="004A790C">
              <w:rPr>
                <w:bCs/>
                <w:sz w:val="27"/>
                <w:szCs w:val="27"/>
                <w:lang w:val="nl-NL"/>
              </w:rPr>
              <w:t>(Ký, ghi rõ họ và tên)</w:t>
            </w:r>
          </w:p>
          <w:p w14:paraId="4AD329F9" w14:textId="77777777" w:rsidR="004D6256" w:rsidRPr="004A790C" w:rsidRDefault="004D6256" w:rsidP="002C7D47">
            <w:pPr>
              <w:contextualSpacing/>
              <w:rPr>
                <w:b/>
                <w:bCs/>
                <w:sz w:val="27"/>
                <w:szCs w:val="27"/>
                <w:lang w:val="nl-NL"/>
              </w:rPr>
            </w:pPr>
          </w:p>
          <w:p w14:paraId="21FE075B" w14:textId="77777777" w:rsidR="004D6256" w:rsidRPr="004A790C" w:rsidRDefault="004D6256" w:rsidP="002C7D47">
            <w:pPr>
              <w:contextualSpacing/>
              <w:jc w:val="center"/>
              <w:rPr>
                <w:b/>
                <w:bCs/>
                <w:sz w:val="27"/>
                <w:szCs w:val="27"/>
                <w:lang w:val="nl-NL"/>
              </w:rPr>
            </w:pPr>
          </w:p>
          <w:p w14:paraId="296CF5FE" w14:textId="77777777" w:rsidR="004D6256" w:rsidRPr="004A790C" w:rsidRDefault="004D6256" w:rsidP="002C7D47">
            <w:pPr>
              <w:contextualSpacing/>
              <w:jc w:val="center"/>
              <w:rPr>
                <w:b/>
                <w:bCs/>
                <w:sz w:val="27"/>
                <w:szCs w:val="27"/>
                <w:lang w:val="nl-NL"/>
              </w:rPr>
            </w:pPr>
          </w:p>
          <w:p w14:paraId="5425D322" w14:textId="77777777" w:rsidR="004D6256" w:rsidRPr="004A790C" w:rsidRDefault="004D6256" w:rsidP="002C7D47">
            <w:pPr>
              <w:contextualSpacing/>
              <w:jc w:val="center"/>
              <w:rPr>
                <w:b/>
                <w:bCs/>
                <w:sz w:val="27"/>
                <w:szCs w:val="27"/>
                <w:lang w:val="nl-NL"/>
              </w:rPr>
            </w:pPr>
          </w:p>
          <w:p w14:paraId="4A21B297" w14:textId="77777777" w:rsidR="004D6256" w:rsidRPr="004A790C" w:rsidRDefault="004D6256" w:rsidP="002C7D47">
            <w:pPr>
              <w:contextualSpacing/>
              <w:jc w:val="center"/>
              <w:rPr>
                <w:b/>
                <w:bCs/>
                <w:sz w:val="27"/>
                <w:szCs w:val="27"/>
                <w:lang w:val="nl-NL"/>
              </w:rPr>
            </w:pPr>
          </w:p>
          <w:p w14:paraId="09CD32A3" w14:textId="77777777" w:rsidR="004D6256" w:rsidRPr="004A790C" w:rsidRDefault="004D6256" w:rsidP="002C7D47">
            <w:pPr>
              <w:contextualSpacing/>
              <w:jc w:val="center"/>
              <w:rPr>
                <w:b/>
                <w:bCs/>
                <w:sz w:val="27"/>
                <w:szCs w:val="27"/>
                <w:lang w:val="nl-NL"/>
              </w:rPr>
            </w:pPr>
          </w:p>
          <w:p w14:paraId="201C3A49" w14:textId="77777777" w:rsidR="004D6256" w:rsidRPr="004A790C" w:rsidRDefault="004D6256" w:rsidP="002C7D47">
            <w:pPr>
              <w:ind w:right="-51"/>
              <w:jc w:val="center"/>
              <w:rPr>
                <w:bCs/>
                <w:sz w:val="27"/>
                <w:szCs w:val="27"/>
                <w:lang w:val="sv-SE"/>
              </w:rPr>
            </w:pPr>
          </w:p>
        </w:tc>
        <w:tc>
          <w:tcPr>
            <w:tcW w:w="4534" w:type="dxa"/>
          </w:tcPr>
          <w:p w14:paraId="75F4B64B" w14:textId="77777777" w:rsidR="004D6256" w:rsidRPr="004A790C" w:rsidRDefault="004D6256" w:rsidP="002C7D47">
            <w:pPr>
              <w:widowControl w:val="0"/>
              <w:jc w:val="center"/>
              <w:rPr>
                <w:b/>
                <w:bCs/>
                <w:spacing w:val="-4"/>
                <w:sz w:val="27"/>
                <w:szCs w:val="27"/>
                <w:lang w:val="nl-NL"/>
              </w:rPr>
            </w:pPr>
            <w:r w:rsidRPr="004A790C">
              <w:rPr>
                <w:b/>
                <w:bCs/>
                <w:spacing w:val="-4"/>
                <w:sz w:val="27"/>
                <w:szCs w:val="27"/>
                <w:lang w:val="nl-NL"/>
              </w:rPr>
              <w:t>ĐẠI DIỆN BÊN B</w:t>
            </w:r>
          </w:p>
          <w:p w14:paraId="480248CB" w14:textId="77777777" w:rsidR="004D6256" w:rsidRPr="004A790C" w:rsidRDefault="004D6256" w:rsidP="002C7D47">
            <w:pPr>
              <w:contextualSpacing/>
              <w:jc w:val="center"/>
              <w:rPr>
                <w:bCs/>
                <w:sz w:val="27"/>
                <w:szCs w:val="27"/>
                <w:lang w:val="nl-NL"/>
              </w:rPr>
            </w:pPr>
            <w:r w:rsidRPr="004A790C">
              <w:rPr>
                <w:bCs/>
                <w:sz w:val="27"/>
                <w:szCs w:val="27"/>
                <w:lang w:val="nl-NL"/>
              </w:rPr>
              <w:t>(Ký, ghi rõ họ và tên)</w:t>
            </w:r>
          </w:p>
          <w:p w14:paraId="1AAF5CCE" w14:textId="77777777" w:rsidR="004D6256" w:rsidRPr="004A790C" w:rsidRDefault="004D6256" w:rsidP="002C7D47">
            <w:pPr>
              <w:widowControl w:val="0"/>
              <w:jc w:val="center"/>
              <w:rPr>
                <w:b/>
                <w:bCs/>
                <w:spacing w:val="-4"/>
                <w:sz w:val="27"/>
                <w:szCs w:val="27"/>
                <w:lang w:val="nl-NL"/>
              </w:rPr>
            </w:pPr>
          </w:p>
          <w:p w14:paraId="54880222" w14:textId="77777777" w:rsidR="004D6256" w:rsidRPr="004A790C" w:rsidRDefault="004D6256" w:rsidP="002C7D47">
            <w:pPr>
              <w:widowControl w:val="0"/>
              <w:jc w:val="center"/>
              <w:rPr>
                <w:b/>
                <w:bCs/>
                <w:spacing w:val="-4"/>
                <w:sz w:val="27"/>
                <w:szCs w:val="27"/>
                <w:lang w:val="nl-NL"/>
              </w:rPr>
            </w:pPr>
          </w:p>
          <w:p w14:paraId="00C6AE25" w14:textId="77777777" w:rsidR="004D6256" w:rsidRPr="004A790C" w:rsidRDefault="004D6256" w:rsidP="002C7D47">
            <w:pPr>
              <w:widowControl w:val="0"/>
              <w:jc w:val="center"/>
              <w:rPr>
                <w:b/>
                <w:spacing w:val="-4"/>
                <w:sz w:val="27"/>
                <w:szCs w:val="27"/>
                <w:lang w:val="nl-NL"/>
              </w:rPr>
            </w:pPr>
          </w:p>
          <w:p w14:paraId="6113621C" w14:textId="77777777" w:rsidR="004D6256" w:rsidRPr="004A790C" w:rsidRDefault="004D6256" w:rsidP="002C7D47">
            <w:pPr>
              <w:widowControl w:val="0"/>
              <w:jc w:val="center"/>
              <w:rPr>
                <w:b/>
                <w:spacing w:val="-4"/>
                <w:sz w:val="27"/>
                <w:szCs w:val="27"/>
                <w:lang w:val="nl-NL"/>
              </w:rPr>
            </w:pPr>
          </w:p>
          <w:p w14:paraId="3FA7AD81" w14:textId="77777777" w:rsidR="004D6256" w:rsidRPr="004A790C" w:rsidRDefault="004D6256" w:rsidP="002C7D47">
            <w:pPr>
              <w:widowControl w:val="0"/>
              <w:rPr>
                <w:b/>
                <w:spacing w:val="-4"/>
                <w:sz w:val="27"/>
                <w:szCs w:val="27"/>
                <w:lang w:val="nl-NL"/>
              </w:rPr>
            </w:pPr>
          </w:p>
          <w:p w14:paraId="1EB8114C" w14:textId="77777777" w:rsidR="004D6256" w:rsidRPr="004A790C" w:rsidRDefault="004D6256" w:rsidP="002C7D47">
            <w:pPr>
              <w:widowControl w:val="0"/>
              <w:jc w:val="center"/>
              <w:rPr>
                <w:b/>
                <w:spacing w:val="-4"/>
                <w:sz w:val="27"/>
                <w:szCs w:val="27"/>
                <w:lang w:val="nl-NL"/>
              </w:rPr>
            </w:pPr>
          </w:p>
          <w:p w14:paraId="167C4583" w14:textId="77777777" w:rsidR="004D6256" w:rsidRPr="004A790C" w:rsidRDefault="004D6256" w:rsidP="002C7D47">
            <w:pPr>
              <w:ind w:right="-51"/>
              <w:jc w:val="center"/>
              <w:rPr>
                <w:bCs/>
                <w:sz w:val="27"/>
                <w:szCs w:val="27"/>
                <w:lang w:val="sv-SE"/>
              </w:rPr>
            </w:pPr>
          </w:p>
        </w:tc>
      </w:tr>
    </w:tbl>
    <w:p w14:paraId="254E1C12" w14:textId="77777777" w:rsidR="004D6256" w:rsidRPr="004A790C" w:rsidRDefault="004D6256" w:rsidP="004D6256">
      <w:pPr>
        <w:spacing w:before="120" w:after="120" w:line="312" w:lineRule="auto"/>
        <w:jc w:val="both"/>
        <w:rPr>
          <w:b/>
          <w:bCs/>
          <w:sz w:val="27"/>
          <w:szCs w:val="27"/>
          <w:lang w:val="vi-VN"/>
        </w:rPr>
      </w:pPr>
    </w:p>
    <w:p w14:paraId="4097B3E2" w14:textId="77777777" w:rsidR="004D6256" w:rsidRPr="004A790C" w:rsidRDefault="004D6256" w:rsidP="004D6256">
      <w:pPr>
        <w:spacing w:before="120" w:after="120" w:line="312" w:lineRule="auto"/>
        <w:jc w:val="both"/>
        <w:rPr>
          <w:b/>
          <w:bCs/>
          <w:sz w:val="27"/>
          <w:szCs w:val="27"/>
          <w:lang w:val="vi-VN"/>
        </w:rPr>
      </w:pPr>
    </w:p>
    <w:p w14:paraId="16DCBAAC" w14:textId="77777777" w:rsidR="004D6256" w:rsidRPr="004A790C" w:rsidRDefault="004D6256" w:rsidP="004D6256">
      <w:pPr>
        <w:spacing w:before="120" w:after="120" w:line="312" w:lineRule="auto"/>
        <w:jc w:val="both"/>
        <w:rPr>
          <w:b/>
          <w:bCs/>
          <w:sz w:val="27"/>
          <w:szCs w:val="27"/>
          <w:lang w:val="vi-VN"/>
        </w:rPr>
      </w:pPr>
      <w:r w:rsidRPr="004A790C">
        <w:rPr>
          <w:b/>
          <w:bCs/>
          <w:sz w:val="27"/>
          <w:szCs w:val="27"/>
          <w:lang w:val="vi-VN"/>
        </w:rPr>
        <w:br w:type="page"/>
      </w:r>
    </w:p>
    <w:p w14:paraId="417C048F" w14:textId="754B0F1F" w:rsidR="00CB4F44" w:rsidRPr="004A790C" w:rsidRDefault="00CB4F44" w:rsidP="007F3200">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7</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4DC7C1EF" w14:textId="406D7A2F" w:rsidR="00CB4F44"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2F54706" w14:textId="77777777" w:rsidR="00CB4F44" w:rsidRPr="004A790C" w:rsidRDefault="00CB4F44" w:rsidP="00CB4F44">
      <w:pPr>
        <w:spacing w:line="288" w:lineRule="auto"/>
        <w:jc w:val="center"/>
        <w:rPr>
          <w:i/>
          <w:spacing w:val="-10"/>
          <w:sz w:val="25"/>
          <w:szCs w:val="25"/>
          <w:lang w:val="vi-VN"/>
        </w:rPr>
      </w:pPr>
    </w:p>
    <w:tbl>
      <w:tblPr>
        <w:tblW w:w="9924" w:type="dxa"/>
        <w:tblInd w:w="-284" w:type="dxa"/>
        <w:tblCellMar>
          <w:left w:w="0" w:type="dxa"/>
          <w:right w:w="0" w:type="dxa"/>
        </w:tblCellMar>
        <w:tblLook w:val="0000" w:firstRow="0" w:lastRow="0" w:firstColumn="0" w:lastColumn="0" w:noHBand="0" w:noVBand="0"/>
      </w:tblPr>
      <w:tblGrid>
        <w:gridCol w:w="4254"/>
        <w:gridCol w:w="5670"/>
      </w:tblGrid>
      <w:tr w:rsidR="004D6256" w:rsidRPr="004A790C" w14:paraId="31CA7457" w14:textId="77777777" w:rsidTr="002C7D47">
        <w:tc>
          <w:tcPr>
            <w:tcW w:w="4254" w:type="dxa"/>
            <w:tcMar>
              <w:top w:w="0" w:type="dxa"/>
              <w:left w:w="108" w:type="dxa"/>
              <w:bottom w:w="0" w:type="dxa"/>
              <w:right w:w="108" w:type="dxa"/>
            </w:tcMar>
          </w:tcPr>
          <w:p w14:paraId="2E4E62C0" w14:textId="77777777" w:rsidR="004D6256" w:rsidRPr="004A790C" w:rsidRDefault="004D6256" w:rsidP="002C7D47">
            <w:pPr>
              <w:pStyle w:val="Heading1"/>
              <w:spacing w:before="0" w:after="0" w:line="300" w:lineRule="exact"/>
              <w:ind w:firstLine="0"/>
              <w:rPr>
                <w:rStyle w:val="Emphasis"/>
                <w:b w:val="0"/>
                <w:bCs/>
                <w:i w:val="0"/>
                <w:color w:val="auto"/>
                <w:sz w:val="25"/>
                <w:szCs w:val="25"/>
                <w:lang w:val="vi-VN"/>
              </w:rPr>
            </w:pPr>
            <w:r w:rsidRPr="004A790C">
              <w:rPr>
                <w:rStyle w:val="Emphasis"/>
                <w:b w:val="0"/>
                <w:bCs/>
                <w:i w:val="0"/>
                <w:color w:val="auto"/>
                <w:sz w:val="25"/>
                <w:szCs w:val="25"/>
              </w:rPr>
              <w:t xml:space="preserve">BỘ </w:t>
            </w:r>
            <w:r w:rsidRPr="004A790C">
              <w:rPr>
                <w:rStyle w:val="Emphasis"/>
                <w:b w:val="0"/>
                <w:bCs/>
                <w:i w:val="0"/>
                <w:color w:val="auto"/>
                <w:sz w:val="25"/>
                <w:szCs w:val="25"/>
                <w:lang w:val="vi-VN"/>
              </w:rPr>
              <w:t>KHOA HỌC VÀ CÔNG NGHỆ</w:t>
            </w:r>
          </w:p>
          <w:p w14:paraId="102F346C" w14:textId="77777777" w:rsidR="004D6256" w:rsidRPr="004A790C" w:rsidRDefault="004D6256" w:rsidP="002C7D47">
            <w:pPr>
              <w:jc w:val="center"/>
              <w:rPr>
                <w:b/>
                <w:bCs/>
                <w:sz w:val="23"/>
                <w:szCs w:val="23"/>
                <w:lang w:val="vi-VN" w:eastAsia="x-none"/>
              </w:rPr>
            </w:pPr>
            <w:r w:rsidRPr="004A790C">
              <w:rPr>
                <w:b/>
                <w:bCs/>
                <w:sz w:val="23"/>
                <w:szCs w:val="23"/>
                <w:lang w:val="vi-VN" w:eastAsia="x-none"/>
              </w:rPr>
              <w:t xml:space="preserve">QUỸ DỊCH VỤ VIỄN THÔNG </w:t>
            </w:r>
          </w:p>
          <w:p w14:paraId="7DFAD073" w14:textId="77777777" w:rsidR="004D6256" w:rsidRPr="004A790C" w:rsidRDefault="004D6256" w:rsidP="002C7D47">
            <w:pPr>
              <w:jc w:val="center"/>
              <w:rPr>
                <w:b/>
                <w:bCs/>
                <w:sz w:val="23"/>
                <w:szCs w:val="23"/>
                <w:lang w:val="vi-VN" w:eastAsia="x-none"/>
              </w:rPr>
            </w:pPr>
            <w:r w:rsidRPr="004A790C">
              <w:rPr>
                <w:b/>
                <w:bCs/>
                <w:sz w:val="23"/>
                <w:szCs w:val="23"/>
                <w:lang w:val="vi-VN" w:eastAsia="x-none"/>
              </w:rPr>
              <w:t>CÔNG ÍCH VIỆT NAM</w:t>
            </w:r>
          </w:p>
          <w:p w14:paraId="1A1BB4FB" w14:textId="77777777" w:rsidR="004D6256" w:rsidRPr="004A790C" w:rsidRDefault="004D6256" w:rsidP="002C7D47">
            <w:pPr>
              <w:spacing w:line="300" w:lineRule="exact"/>
              <w:jc w:val="center"/>
              <w:rPr>
                <w:sz w:val="8"/>
                <w:szCs w:val="8"/>
                <w:lang w:val="vi-VN"/>
              </w:rPr>
            </w:pPr>
            <w:r w:rsidRPr="004A790C">
              <w:rPr>
                <w:noProof/>
                <w:sz w:val="23"/>
                <w:szCs w:val="23"/>
                <w:lang w:eastAsia="zh-CN"/>
              </w:rPr>
              <mc:AlternateContent>
                <mc:Choice Requires="wps">
                  <w:drawing>
                    <wp:anchor distT="4294967293" distB="4294967293" distL="114300" distR="114300" simplePos="0" relativeHeight="252299264" behindDoc="0" locked="0" layoutInCell="1" allowOverlap="1" wp14:anchorId="0A0A408C" wp14:editId="465AFB69">
                      <wp:simplePos x="0" y="0"/>
                      <wp:positionH relativeFrom="column">
                        <wp:posOffset>765810</wp:posOffset>
                      </wp:positionH>
                      <wp:positionV relativeFrom="paragraph">
                        <wp:posOffset>56514</wp:posOffset>
                      </wp:positionV>
                      <wp:extent cx="1153795" cy="0"/>
                      <wp:effectExtent l="0" t="0" r="0" b="0"/>
                      <wp:wrapNone/>
                      <wp:docPr id="3"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2607A0" id="Straight Arrow Connector 78" o:spid="_x0000_s1026" type="#_x0000_t32" style="position:absolute;margin-left:60.3pt;margin-top:4.45pt;width:90.85pt;height:0;z-index:25229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"/>
                  </w:pict>
                </mc:Fallback>
              </mc:AlternateContent>
            </w:r>
          </w:p>
          <w:p w14:paraId="33FAB58F" w14:textId="77777777" w:rsidR="004D6256" w:rsidRPr="004A790C" w:rsidRDefault="004D6256" w:rsidP="002C7D47">
            <w:pPr>
              <w:spacing w:line="300" w:lineRule="exact"/>
              <w:jc w:val="center"/>
              <w:rPr>
                <w:sz w:val="8"/>
                <w:szCs w:val="8"/>
                <w:lang w:val="vi-VN"/>
              </w:rPr>
            </w:pPr>
            <w:r w:rsidRPr="004A790C">
              <w:rPr>
                <w:sz w:val="25"/>
                <w:szCs w:val="25"/>
              </w:rPr>
              <w:t xml:space="preserve">Số:     </w:t>
            </w:r>
            <w:r w:rsidRPr="004A790C">
              <w:rPr>
                <w:sz w:val="25"/>
                <w:szCs w:val="25"/>
                <w:lang w:val="vi-VN"/>
              </w:rPr>
              <w:t xml:space="preserve">  </w:t>
            </w:r>
            <w:r w:rsidRPr="004A790C">
              <w:rPr>
                <w:sz w:val="25"/>
                <w:szCs w:val="25"/>
              </w:rPr>
              <w:t xml:space="preserve"> /QĐ-VTF</w:t>
            </w:r>
          </w:p>
          <w:p w14:paraId="34140784" w14:textId="77777777" w:rsidR="004D6256" w:rsidRPr="004A790C" w:rsidRDefault="004D6256" w:rsidP="002C7D47">
            <w:pPr>
              <w:spacing w:line="300" w:lineRule="exact"/>
              <w:jc w:val="center"/>
              <w:rPr>
                <w:b/>
                <w:bCs/>
                <w:sz w:val="23"/>
                <w:szCs w:val="23"/>
              </w:rPr>
            </w:pPr>
          </w:p>
        </w:tc>
        <w:tc>
          <w:tcPr>
            <w:tcW w:w="5670" w:type="dxa"/>
            <w:tcMar>
              <w:top w:w="0" w:type="dxa"/>
              <w:left w:w="108" w:type="dxa"/>
              <w:bottom w:w="0" w:type="dxa"/>
              <w:right w:w="108" w:type="dxa"/>
            </w:tcMar>
          </w:tcPr>
          <w:p w14:paraId="7F712140" w14:textId="77777777" w:rsidR="004D6256" w:rsidRPr="004A790C" w:rsidRDefault="004D6256" w:rsidP="002C7D47">
            <w:pPr>
              <w:spacing w:line="300" w:lineRule="exact"/>
              <w:jc w:val="center"/>
              <w:rPr>
                <w:b/>
                <w:bCs/>
                <w:sz w:val="25"/>
                <w:szCs w:val="25"/>
              </w:rPr>
            </w:pPr>
            <w:r w:rsidRPr="004A790C">
              <w:rPr>
                <w:b/>
                <w:bCs/>
                <w:sz w:val="25"/>
                <w:szCs w:val="25"/>
              </w:rPr>
              <w:t>CỘNG HÒA XÃ HỘI CHỦ NGHĨA VIỆT NAM</w:t>
            </w:r>
          </w:p>
          <w:p w14:paraId="32158D56" w14:textId="77777777" w:rsidR="004D6256" w:rsidRPr="004A790C" w:rsidRDefault="004D6256" w:rsidP="002C7D47">
            <w:pPr>
              <w:spacing w:after="120" w:line="300" w:lineRule="exact"/>
              <w:jc w:val="center"/>
              <w:rPr>
                <w:b/>
                <w:bCs/>
                <w:sz w:val="27"/>
                <w:szCs w:val="27"/>
              </w:rPr>
            </w:pPr>
            <w:r w:rsidRPr="004A790C">
              <w:rPr>
                <w:noProof/>
                <w:sz w:val="23"/>
                <w:szCs w:val="23"/>
                <w:lang w:eastAsia="zh-CN"/>
              </w:rPr>
              <mc:AlternateContent>
                <mc:Choice Requires="wps">
                  <w:drawing>
                    <wp:anchor distT="4294967294" distB="4294967294" distL="114300" distR="114300" simplePos="0" relativeHeight="252300288" behindDoc="0" locked="0" layoutInCell="1" allowOverlap="1" wp14:anchorId="2B6BC459" wp14:editId="60585A5B">
                      <wp:simplePos x="0" y="0"/>
                      <wp:positionH relativeFrom="column">
                        <wp:posOffset>616585</wp:posOffset>
                      </wp:positionH>
                      <wp:positionV relativeFrom="paragraph">
                        <wp:posOffset>217169</wp:posOffset>
                      </wp:positionV>
                      <wp:extent cx="2247900" cy="0"/>
                      <wp:effectExtent l="0" t="0" r="0" b="0"/>
                      <wp:wrapNone/>
                      <wp:docPr id="4"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562B31" id="Straight Connector 77" o:spid="_x0000_s1026" style="position:absolute;z-index:25230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5pt,17.1pt" to="225.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" strokecolor="windowText" strokeweight=".5pt">
                      <v:stroke joinstyle="miter"/>
                      <o:lock v:ext="edit" shapetype="f"/>
                    </v:line>
                  </w:pict>
                </mc:Fallback>
              </mc:AlternateContent>
            </w:r>
            <w:r w:rsidRPr="004A790C">
              <w:rPr>
                <w:b/>
                <w:bCs/>
                <w:sz w:val="27"/>
                <w:szCs w:val="27"/>
              </w:rPr>
              <w:t>Độc lập – Tự do – Hạnh phúc</w:t>
            </w:r>
          </w:p>
          <w:p w14:paraId="7FDBE418" w14:textId="77777777" w:rsidR="004D6256" w:rsidRPr="004A790C" w:rsidRDefault="004D6256" w:rsidP="002C7D47">
            <w:pPr>
              <w:spacing w:after="120" w:line="300" w:lineRule="exact"/>
              <w:jc w:val="center"/>
              <w:rPr>
                <w:sz w:val="27"/>
                <w:szCs w:val="27"/>
                <w:lang w:val="vi-VN"/>
              </w:rPr>
            </w:pPr>
            <w:r w:rsidRPr="004A790C">
              <w:rPr>
                <w:i/>
                <w:iCs/>
                <w:sz w:val="27"/>
                <w:szCs w:val="27"/>
              </w:rPr>
              <w:t xml:space="preserve">Hà Nội, ngày … tháng … năm </w:t>
            </w:r>
            <w:r w:rsidRPr="004A790C">
              <w:rPr>
                <w:i/>
                <w:iCs/>
                <w:sz w:val="27"/>
                <w:szCs w:val="27"/>
                <w:lang w:val="vi-VN"/>
              </w:rPr>
              <w:t>...</w:t>
            </w:r>
          </w:p>
        </w:tc>
      </w:tr>
    </w:tbl>
    <w:p w14:paraId="3EDDFEC1" w14:textId="77777777" w:rsidR="004D6256" w:rsidRPr="004A790C" w:rsidRDefault="004D6256" w:rsidP="004D6256">
      <w:pPr>
        <w:rPr>
          <w:b/>
          <w:sz w:val="8"/>
          <w:szCs w:val="8"/>
        </w:rPr>
      </w:pPr>
    </w:p>
    <w:p w14:paraId="65830116" w14:textId="77777777" w:rsidR="004D6256" w:rsidRPr="004A790C" w:rsidRDefault="004D6256" w:rsidP="004D6256">
      <w:pPr>
        <w:spacing w:before="120"/>
        <w:jc w:val="center"/>
        <w:rPr>
          <w:b/>
          <w:sz w:val="27"/>
          <w:szCs w:val="27"/>
        </w:rPr>
      </w:pPr>
      <w:r w:rsidRPr="004A790C">
        <w:rPr>
          <w:b/>
          <w:sz w:val="27"/>
          <w:szCs w:val="27"/>
        </w:rPr>
        <w:t>QUYẾT ĐỊNH</w:t>
      </w:r>
    </w:p>
    <w:p w14:paraId="6DCD9410" w14:textId="77777777" w:rsidR="004D6256" w:rsidRPr="004A790C" w:rsidRDefault="004D6256" w:rsidP="004D6256">
      <w:pPr>
        <w:widowControl w:val="0"/>
        <w:spacing w:before="80" w:after="80" w:line="276" w:lineRule="auto"/>
        <w:jc w:val="center"/>
        <w:rPr>
          <w:b/>
          <w:sz w:val="8"/>
          <w:szCs w:val="8"/>
        </w:rPr>
      </w:pPr>
    </w:p>
    <w:p w14:paraId="02B6194F" w14:textId="77777777" w:rsidR="004D6256" w:rsidRPr="004A790C" w:rsidRDefault="004D6256" w:rsidP="004D6256">
      <w:pPr>
        <w:widowControl w:val="0"/>
        <w:jc w:val="center"/>
        <w:rPr>
          <w:b/>
          <w:sz w:val="27"/>
          <w:szCs w:val="27"/>
        </w:rPr>
      </w:pPr>
      <w:r w:rsidRPr="004A790C">
        <w:rPr>
          <w:b/>
          <w:sz w:val="27"/>
          <w:szCs w:val="27"/>
          <w:lang w:val="vi-VN"/>
        </w:rPr>
        <w:t>Đặt hàng</w:t>
      </w:r>
      <w:r w:rsidRPr="004A790C">
        <w:rPr>
          <w:b/>
          <w:sz w:val="27"/>
          <w:szCs w:val="27"/>
        </w:rPr>
        <w:t xml:space="preserve"> cung cấp dịch vụ viễn thông phổ cập </w:t>
      </w:r>
    </w:p>
    <w:p w14:paraId="1EF5A9F8" w14:textId="77777777" w:rsidR="004D6256" w:rsidRPr="004A790C" w:rsidRDefault="004D6256" w:rsidP="004D6256">
      <w:pPr>
        <w:widowControl w:val="0"/>
        <w:jc w:val="center"/>
        <w:rPr>
          <w:b/>
          <w:sz w:val="27"/>
          <w:szCs w:val="27"/>
        </w:rPr>
      </w:pPr>
      <w:r w:rsidRPr="004A790C">
        <w:rPr>
          <w:b/>
          <w:sz w:val="27"/>
          <w:szCs w:val="27"/>
        </w:rPr>
        <w:t xml:space="preserve">thuộc Chương trình cung cấp dịch vụ viễn thông công ích ... </w:t>
      </w:r>
      <w:r w:rsidRPr="004A790C">
        <w:rPr>
          <w:b/>
          <w:sz w:val="27"/>
          <w:szCs w:val="27"/>
        </w:rPr>
        <w:br/>
      </w:r>
    </w:p>
    <w:p w14:paraId="51864066" w14:textId="77777777" w:rsidR="004D6256" w:rsidRPr="004A790C" w:rsidRDefault="004D6256" w:rsidP="004D6256">
      <w:pPr>
        <w:widowControl w:val="0"/>
        <w:jc w:val="center"/>
        <w:rPr>
          <w:sz w:val="27"/>
          <w:szCs w:val="27"/>
        </w:rPr>
      </w:pPr>
      <w:r w:rsidRPr="004A790C">
        <w:rPr>
          <w:noProof/>
          <w:sz w:val="23"/>
          <w:szCs w:val="23"/>
          <w:lang w:eastAsia="zh-CN"/>
        </w:rPr>
        <mc:AlternateContent>
          <mc:Choice Requires="wps">
            <w:drawing>
              <wp:anchor distT="4294967294" distB="4294967294" distL="114300" distR="114300" simplePos="0" relativeHeight="252301312" behindDoc="0" locked="0" layoutInCell="1" allowOverlap="1" wp14:anchorId="388F2E99" wp14:editId="67FB7FBE">
                <wp:simplePos x="0" y="0"/>
                <wp:positionH relativeFrom="column">
                  <wp:posOffset>1996440</wp:posOffset>
                </wp:positionH>
                <wp:positionV relativeFrom="paragraph">
                  <wp:posOffset>46354</wp:posOffset>
                </wp:positionV>
                <wp:extent cx="1676400" cy="0"/>
                <wp:effectExtent l="0" t="0" r="0" b="0"/>
                <wp:wrapNone/>
                <wp:docPr id="5"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8268CF" id="Straight Connector 76" o:spid="_x0000_s1026" style="position:absolute;z-index:25230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pt,3.65pt" to="289.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" strokecolor="windowText" strokeweight=".5pt">
                <v:stroke joinstyle="miter"/>
                <o:lock v:ext="edit" shapetype="f"/>
              </v:line>
            </w:pict>
          </mc:Fallback>
        </mc:AlternateContent>
      </w:r>
    </w:p>
    <w:p w14:paraId="26616777" w14:textId="77777777" w:rsidR="004D6256" w:rsidRPr="004A790C" w:rsidRDefault="004D6256" w:rsidP="004D6256">
      <w:pPr>
        <w:jc w:val="center"/>
        <w:rPr>
          <w:b/>
          <w:sz w:val="27"/>
          <w:szCs w:val="27"/>
        </w:rPr>
      </w:pPr>
      <w:r w:rsidRPr="004A790C">
        <w:rPr>
          <w:b/>
          <w:sz w:val="27"/>
          <w:szCs w:val="27"/>
        </w:rPr>
        <w:t>GIÁM ĐỐC QUỸ DỊCH VỤ VIỄN THÔNG CÔNG ÍCH VIỆT NAM</w:t>
      </w:r>
    </w:p>
    <w:p w14:paraId="01CB14FA" w14:textId="77777777" w:rsidR="004D6256" w:rsidRPr="004A790C" w:rsidRDefault="004D6256" w:rsidP="004D6256">
      <w:pPr>
        <w:jc w:val="center"/>
        <w:rPr>
          <w:b/>
          <w:sz w:val="31"/>
          <w:szCs w:val="31"/>
        </w:rPr>
      </w:pPr>
    </w:p>
    <w:p w14:paraId="66F07F01" w14:textId="77777777" w:rsidR="004D6256" w:rsidRPr="004A790C" w:rsidRDefault="004D6256" w:rsidP="004D6256">
      <w:pPr>
        <w:widowControl w:val="0"/>
        <w:spacing w:before="240" w:after="80" w:line="288" w:lineRule="auto"/>
        <w:ind w:firstLine="567"/>
        <w:jc w:val="both"/>
        <w:rPr>
          <w:rFonts w:eastAsia=".VnTime"/>
          <w:bCs/>
          <w:sz w:val="27"/>
          <w:szCs w:val="27"/>
          <w:lang w:val="nl-NL"/>
        </w:rPr>
      </w:pPr>
      <w:r w:rsidRPr="004A790C">
        <w:rPr>
          <w:rFonts w:eastAsia=".VnTime"/>
          <w:bCs/>
          <w:sz w:val="27"/>
          <w:szCs w:val="27"/>
          <w:lang w:val="nl-NL"/>
        </w:rPr>
        <w:t>Căn cứ Luật Viễn thông số 24/2023/QH15 n</w:t>
      </w:r>
      <w:r w:rsidRPr="004A790C">
        <w:rPr>
          <w:iCs/>
          <w:sz w:val="27"/>
          <w:szCs w:val="27"/>
          <w:shd w:val="clear" w:color="auto" w:fill="FFFFFF"/>
          <w:lang w:val="nl-NL"/>
        </w:rPr>
        <w:t>gày 24 tháng 11 năm 2023</w:t>
      </w:r>
      <w:r w:rsidRPr="004A790C">
        <w:rPr>
          <w:rFonts w:eastAsia=".VnTime"/>
          <w:bCs/>
          <w:sz w:val="27"/>
          <w:szCs w:val="27"/>
          <w:lang w:val="nl-NL"/>
        </w:rPr>
        <w:t>;</w:t>
      </w:r>
    </w:p>
    <w:p w14:paraId="33452E72"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 xml:space="preserve">Căn cứ Nghị định số ..../20../NĐ-CP </w:t>
      </w:r>
      <w:r w:rsidRPr="004A790C">
        <w:rPr>
          <w:rFonts w:eastAsia=".VnTime"/>
          <w:i/>
          <w:sz w:val="27"/>
          <w:szCs w:val="27"/>
          <w:lang w:val="vi-VN"/>
        </w:rPr>
        <w:t>ngày.... tháng .... năm ....</w:t>
      </w:r>
      <w:r w:rsidRPr="004A790C">
        <w:rPr>
          <w:rFonts w:eastAsia=".VnTime"/>
          <w:i/>
          <w:sz w:val="27"/>
          <w:szCs w:val="27"/>
          <w:lang w:val="nl-NL"/>
        </w:rPr>
        <w:t xml:space="preserve"> của Chính phủ Quy định chi tiết thi hành Luật </w:t>
      </w:r>
      <w:r w:rsidRPr="004A790C">
        <w:rPr>
          <w:rFonts w:eastAsia=".VnTime"/>
          <w:bCs/>
          <w:i/>
          <w:sz w:val="27"/>
          <w:szCs w:val="27"/>
          <w:lang w:val="nl-NL"/>
        </w:rPr>
        <w:t>Viễn thông</w:t>
      </w:r>
      <w:r w:rsidRPr="004A790C">
        <w:rPr>
          <w:rFonts w:eastAsia=".VnTime"/>
          <w:i/>
          <w:sz w:val="27"/>
          <w:szCs w:val="27"/>
          <w:lang w:val="nl-NL"/>
        </w:rPr>
        <w:t xml:space="preserve"> về hoạt động viễn thông công ích và cơ chế tài chính thực hiện hoạt động viễn thông công ích;</w:t>
      </w:r>
    </w:p>
    <w:p w14:paraId="0013972C"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Quyết định số …./QĐ-TTg ngày …. tháng …. năm …. của Thủ tướng Chính phủ Phê duyệt Chương trình cung cấp dịch vụ viễn thông công ích đến năm ……</w:t>
      </w:r>
    </w:p>
    <w:p w14:paraId="0A9B189A"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Thông tư số .../.../TT-BKHCN ngày ... tháng ... năm ... của Bộ Khoa học và Công nghệ ...;</w:t>
      </w:r>
    </w:p>
    <w:p w14:paraId="7B0B8676"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Quyết định số …./QĐ-VTF ngày …. tháng …. năm …. của Quỹ Dịch vụ viễn thông công ích Việt Nam Phê duyệt phương án đặt hàng cung cấp dịch vụ viễn thông công ích;</w:t>
      </w:r>
    </w:p>
    <w:p w14:paraId="04326569"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Biên bản thương thảo hợp đồng số......</w:t>
      </w:r>
    </w:p>
    <w:p w14:paraId="1C6916E2"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vi-VN"/>
        </w:rPr>
        <w:t>Căn cứ ....</w:t>
      </w:r>
      <w:r w:rsidRPr="004A790C">
        <w:rPr>
          <w:rFonts w:eastAsia=".VnTime"/>
          <w:i/>
          <w:sz w:val="27"/>
          <w:szCs w:val="27"/>
          <w:lang w:val="nl-NL"/>
        </w:rPr>
        <w:t xml:space="preserve">; </w:t>
      </w:r>
    </w:p>
    <w:p w14:paraId="069F9640"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Theo đề nghị của …….,</w:t>
      </w:r>
    </w:p>
    <w:p w14:paraId="3353C6EE" w14:textId="77777777" w:rsidR="004D6256" w:rsidRPr="004A790C" w:rsidRDefault="004D6256" w:rsidP="004D6256">
      <w:pPr>
        <w:widowControl w:val="0"/>
        <w:spacing w:after="80" w:line="288" w:lineRule="auto"/>
        <w:jc w:val="center"/>
        <w:rPr>
          <w:b/>
          <w:sz w:val="27"/>
          <w:szCs w:val="27"/>
          <w:lang w:val="nl-NL"/>
        </w:rPr>
      </w:pPr>
      <w:r w:rsidRPr="004A790C">
        <w:rPr>
          <w:b/>
          <w:sz w:val="27"/>
          <w:szCs w:val="27"/>
          <w:lang w:val="nl-NL"/>
        </w:rPr>
        <w:t>QUYẾT ĐỊNH:</w:t>
      </w:r>
    </w:p>
    <w:p w14:paraId="30035C59" w14:textId="77777777" w:rsidR="004D6256" w:rsidRPr="004A790C" w:rsidRDefault="004D6256" w:rsidP="004D6256">
      <w:pPr>
        <w:pStyle w:val="BodyText"/>
        <w:tabs>
          <w:tab w:val="left" w:pos="993"/>
        </w:tabs>
        <w:spacing w:after="80" w:line="288" w:lineRule="auto"/>
        <w:ind w:firstLine="567"/>
        <w:jc w:val="both"/>
        <w:rPr>
          <w:sz w:val="27"/>
          <w:szCs w:val="27"/>
        </w:rPr>
      </w:pPr>
      <w:r w:rsidRPr="004A790C">
        <w:rPr>
          <w:b/>
          <w:spacing w:val="-4"/>
          <w:sz w:val="27"/>
          <w:szCs w:val="27"/>
        </w:rPr>
        <w:t>Điều 1.</w:t>
      </w:r>
      <w:r w:rsidRPr="004A790C">
        <w:rPr>
          <w:spacing w:val="-4"/>
          <w:sz w:val="27"/>
          <w:szCs w:val="27"/>
        </w:rPr>
        <w:t xml:space="preserve"> Phê duyệt đặt hàng</w:t>
      </w:r>
      <w:r w:rsidRPr="004A790C">
        <w:rPr>
          <w:spacing w:val="-4"/>
          <w:sz w:val="27"/>
          <w:szCs w:val="27"/>
          <w:lang w:val="nl-NL"/>
        </w:rPr>
        <w:t xml:space="preserve"> </w:t>
      </w:r>
      <w:r w:rsidRPr="004A790C">
        <w:rPr>
          <w:rFonts w:eastAsia=".VnTime"/>
          <w:spacing w:val="-4"/>
          <w:sz w:val="27"/>
          <w:szCs w:val="27"/>
          <w:lang w:val="nl-NL"/>
        </w:rPr>
        <w:t xml:space="preserve">cung cấp dịch vụ viễn thông phổ cập cho [doanh nghiệp] đối với các khu vực doanh nghiệp đã tự đầu tư phát triển, duy trì cơ sở hạ tầng cung cấp dịch vụ viễn thông phổ cập </w:t>
      </w:r>
      <w:r w:rsidRPr="004A790C">
        <w:rPr>
          <w:spacing w:val="-4"/>
          <w:sz w:val="27"/>
          <w:szCs w:val="27"/>
        </w:rPr>
        <w:t>năm…., giai đoạn….-…..</w:t>
      </w:r>
      <w:r w:rsidRPr="004A790C">
        <w:rPr>
          <w:sz w:val="27"/>
          <w:szCs w:val="27"/>
        </w:rPr>
        <w:t xml:space="preserve">, </w:t>
      </w:r>
    </w:p>
    <w:p w14:paraId="0BFA8B8A" w14:textId="77777777" w:rsidR="004D6256" w:rsidRPr="004A790C" w:rsidRDefault="004D6256" w:rsidP="004D6256">
      <w:pPr>
        <w:pStyle w:val="BodyText"/>
        <w:spacing w:after="80" w:line="288" w:lineRule="auto"/>
        <w:jc w:val="center"/>
        <w:rPr>
          <w:sz w:val="27"/>
          <w:szCs w:val="27"/>
          <w:lang w:val="nl-NL"/>
        </w:rPr>
      </w:pPr>
      <w:r w:rsidRPr="004A790C">
        <w:rPr>
          <w:i/>
          <w:sz w:val="27"/>
          <w:szCs w:val="27"/>
        </w:rPr>
        <w:t>(</w:t>
      </w:r>
      <w:r w:rsidRPr="004A790C">
        <w:rPr>
          <w:i/>
          <w:sz w:val="27"/>
          <w:szCs w:val="27"/>
          <w:lang w:val="nl-NL"/>
        </w:rPr>
        <w:t>Chi tiết tại</w:t>
      </w:r>
      <w:r w:rsidRPr="004A790C">
        <w:rPr>
          <w:i/>
          <w:sz w:val="27"/>
          <w:szCs w:val="27"/>
        </w:rPr>
        <w:t xml:space="preserve"> </w:t>
      </w:r>
      <w:r w:rsidRPr="004A790C">
        <w:rPr>
          <w:i/>
          <w:sz w:val="27"/>
          <w:szCs w:val="27"/>
          <w:lang w:val="nl-NL"/>
        </w:rPr>
        <w:t>Biểu 01</w:t>
      </w:r>
      <w:r w:rsidRPr="004A790C">
        <w:rPr>
          <w:i/>
          <w:sz w:val="27"/>
          <w:szCs w:val="27"/>
        </w:rPr>
        <w:t xml:space="preserve"> </w:t>
      </w:r>
      <w:r w:rsidRPr="004A790C">
        <w:rPr>
          <w:i/>
          <w:sz w:val="27"/>
          <w:szCs w:val="27"/>
          <w:lang w:val="nl-NL"/>
        </w:rPr>
        <w:t>đính kèm</w:t>
      </w:r>
      <w:r w:rsidRPr="004A790C">
        <w:rPr>
          <w:i/>
          <w:sz w:val="27"/>
          <w:szCs w:val="27"/>
        </w:rPr>
        <w:t>)</w:t>
      </w:r>
      <w:r w:rsidRPr="004A790C">
        <w:rPr>
          <w:sz w:val="27"/>
          <w:szCs w:val="27"/>
        </w:rPr>
        <w:t>.</w:t>
      </w:r>
    </w:p>
    <w:p w14:paraId="25C7F25E" w14:textId="77777777" w:rsidR="004D6256" w:rsidRPr="004A790C" w:rsidRDefault="004D6256" w:rsidP="004D6256">
      <w:pPr>
        <w:pStyle w:val="BodyText"/>
        <w:tabs>
          <w:tab w:val="left" w:pos="993"/>
        </w:tabs>
        <w:spacing w:after="80" w:line="288" w:lineRule="auto"/>
        <w:ind w:firstLine="567"/>
        <w:jc w:val="both"/>
        <w:rPr>
          <w:b/>
          <w:spacing w:val="-5"/>
          <w:sz w:val="27"/>
          <w:szCs w:val="27"/>
          <w:lang w:val="vi-VN"/>
        </w:rPr>
      </w:pPr>
      <w:r w:rsidRPr="004A790C">
        <w:rPr>
          <w:b/>
          <w:sz w:val="27"/>
          <w:szCs w:val="27"/>
        </w:rPr>
        <w:lastRenderedPageBreak/>
        <w:t>Điều</w:t>
      </w:r>
      <w:r w:rsidRPr="004A790C">
        <w:rPr>
          <w:b/>
          <w:spacing w:val="-4"/>
          <w:sz w:val="27"/>
          <w:szCs w:val="27"/>
        </w:rPr>
        <w:t xml:space="preserve"> </w:t>
      </w:r>
      <w:r w:rsidRPr="004A790C">
        <w:rPr>
          <w:b/>
          <w:sz w:val="27"/>
          <w:szCs w:val="27"/>
        </w:rPr>
        <w:t>2.</w:t>
      </w:r>
      <w:r w:rsidRPr="004A790C">
        <w:rPr>
          <w:b/>
          <w:spacing w:val="-5"/>
          <w:sz w:val="27"/>
          <w:szCs w:val="27"/>
        </w:rPr>
        <w:t xml:space="preserve"> </w:t>
      </w:r>
      <w:r w:rsidRPr="004A790C">
        <w:rPr>
          <w:b/>
          <w:spacing w:val="-5"/>
          <w:sz w:val="27"/>
          <w:szCs w:val="27"/>
          <w:lang w:val="vi-VN"/>
        </w:rPr>
        <w:t>Tổ chức thực hiện</w:t>
      </w:r>
    </w:p>
    <w:p w14:paraId="02A9D3B3" w14:textId="77777777" w:rsidR="004D6256" w:rsidRPr="004A790C" w:rsidRDefault="004D6256" w:rsidP="004D6256">
      <w:pPr>
        <w:pStyle w:val="BodyText"/>
        <w:tabs>
          <w:tab w:val="left" w:pos="993"/>
        </w:tabs>
        <w:spacing w:after="80" w:line="288" w:lineRule="auto"/>
        <w:ind w:firstLine="567"/>
        <w:jc w:val="both"/>
        <w:rPr>
          <w:bCs/>
          <w:spacing w:val="-5"/>
          <w:sz w:val="27"/>
          <w:szCs w:val="27"/>
          <w:lang w:val="vi-VN"/>
        </w:rPr>
      </w:pPr>
      <w:r w:rsidRPr="004A790C">
        <w:rPr>
          <w:bCs/>
          <w:spacing w:val="-5"/>
          <w:sz w:val="27"/>
          <w:szCs w:val="27"/>
          <w:lang w:val="vi-VN"/>
        </w:rPr>
        <w:t>1.</w:t>
      </w:r>
    </w:p>
    <w:p w14:paraId="482B1B72" w14:textId="77777777" w:rsidR="004D6256" w:rsidRPr="004A790C" w:rsidRDefault="004D6256" w:rsidP="004D6256">
      <w:pPr>
        <w:pStyle w:val="BodyText"/>
        <w:tabs>
          <w:tab w:val="left" w:pos="993"/>
        </w:tabs>
        <w:spacing w:after="80" w:line="288" w:lineRule="auto"/>
        <w:ind w:right="112" w:firstLine="567"/>
        <w:jc w:val="both"/>
        <w:rPr>
          <w:bCs/>
          <w:spacing w:val="-5"/>
          <w:sz w:val="27"/>
          <w:szCs w:val="27"/>
          <w:lang w:val="vi-VN"/>
        </w:rPr>
      </w:pPr>
      <w:r w:rsidRPr="004A790C">
        <w:rPr>
          <w:bCs/>
          <w:spacing w:val="-5"/>
          <w:sz w:val="27"/>
          <w:szCs w:val="27"/>
          <w:lang w:val="vi-VN"/>
        </w:rPr>
        <w:t>2.</w:t>
      </w:r>
    </w:p>
    <w:p w14:paraId="38C8BEB5" w14:textId="77777777" w:rsidR="004D6256" w:rsidRPr="004A790C" w:rsidRDefault="004D6256" w:rsidP="004D6256">
      <w:pPr>
        <w:tabs>
          <w:tab w:val="left" w:pos="993"/>
        </w:tabs>
        <w:spacing w:after="80" w:line="288" w:lineRule="auto"/>
        <w:ind w:firstLine="567"/>
        <w:jc w:val="both"/>
        <w:rPr>
          <w:b/>
          <w:sz w:val="27"/>
          <w:szCs w:val="27"/>
          <w:lang w:val="vi-VN"/>
        </w:rPr>
      </w:pPr>
      <w:r w:rsidRPr="004A790C">
        <w:rPr>
          <w:b/>
          <w:sz w:val="27"/>
          <w:szCs w:val="27"/>
          <w:lang w:val="vi-VN"/>
        </w:rPr>
        <w:t>Điều 3. Điều khoản thi hành</w:t>
      </w:r>
    </w:p>
    <w:p w14:paraId="0848EB84" w14:textId="77777777" w:rsidR="004D6256" w:rsidRPr="004A790C" w:rsidRDefault="004D6256" w:rsidP="004D6256">
      <w:pPr>
        <w:spacing w:after="80" w:line="288" w:lineRule="auto"/>
        <w:ind w:firstLine="567"/>
        <w:jc w:val="both"/>
        <w:rPr>
          <w:sz w:val="27"/>
          <w:szCs w:val="27"/>
          <w:lang w:val="vi-VN"/>
        </w:rPr>
      </w:pPr>
      <w:r w:rsidRPr="004A790C">
        <w:rPr>
          <w:sz w:val="27"/>
          <w:szCs w:val="27"/>
          <w:lang w:val="vi-VN"/>
        </w:rPr>
        <w:t>1. Quyết định này có hiệu lực từ ngày ký.</w:t>
      </w:r>
    </w:p>
    <w:p w14:paraId="707FDE8C" w14:textId="77777777" w:rsidR="004D6256" w:rsidRPr="004A790C" w:rsidRDefault="004D6256" w:rsidP="004D6256">
      <w:pPr>
        <w:spacing w:after="80" w:line="288" w:lineRule="auto"/>
        <w:ind w:firstLine="567"/>
        <w:jc w:val="both"/>
        <w:rPr>
          <w:sz w:val="27"/>
          <w:szCs w:val="27"/>
          <w:lang w:val="vi-VN"/>
        </w:rPr>
      </w:pPr>
      <w:r w:rsidRPr="004A790C">
        <w:rPr>
          <w:spacing w:val="-15"/>
          <w:sz w:val="27"/>
          <w:szCs w:val="27"/>
          <w:lang w:val="vi-VN"/>
        </w:rPr>
        <w:t xml:space="preserve">2. </w:t>
      </w:r>
      <w:r w:rsidRPr="004A790C">
        <w:rPr>
          <w:i/>
          <w:spacing w:val="-15"/>
          <w:sz w:val="27"/>
          <w:szCs w:val="27"/>
          <w:lang w:val="vi-VN"/>
        </w:rPr>
        <w:t>(</w:t>
      </w:r>
      <w:r w:rsidRPr="004A790C">
        <w:rPr>
          <w:i/>
          <w:sz w:val="27"/>
          <w:szCs w:val="27"/>
          <w:lang w:val="vi-VN"/>
        </w:rPr>
        <w:t>Tên các đơn vị thi hành quyết định)</w:t>
      </w:r>
      <w:r w:rsidRPr="004A790C">
        <w:rPr>
          <w:sz w:val="27"/>
          <w:szCs w:val="27"/>
          <w:lang w:val="vi-VN"/>
        </w:rPr>
        <w:t xml:space="preserve"> và Thủ trưởng các đơn vị liên quan chịu trách nhiệm thi hành Quyết định này./.</w:t>
      </w:r>
    </w:p>
    <w:tbl>
      <w:tblPr>
        <w:tblW w:w="5175" w:type="pct"/>
        <w:tblLook w:val="04A0" w:firstRow="1" w:lastRow="0" w:firstColumn="1" w:lastColumn="0" w:noHBand="0" w:noVBand="1"/>
      </w:tblPr>
      <w:tblGrid>
        <w:gridCol w:w="4821"/>
        <w:gridCol w:w="4569"/>
      </w:tblGrid>
      <w:tr w:rsidR="004D6256" w:rsidRPr="004A790C" w14:paraId="51648AD8" w14:textId="77777777" w:rsidTr="002C7D47">
        <w:tc>
          <w:tcPr>
            <w:tcW w:w="2567" w:type="pct"/>
          </w:tcPr>
          <w:p w14:paraId="74899884" w14:textId="77777777" w:rsidR="004D6256" w:rsidRPr="004A790C" w:rsidRDefault="004D6256" w:rsidP="002C7D47">
            <w:pPr>
              <w:spacing w:after="80"/>
              <w:ind w:hanging="108"/>
              <w:jc w:val="both"/>
              <w:rPr>
                <w:b/>
                <w:i/>
                <w:sz w:val="23"/>
                <w:szCs w:val="23"/>
              </w:rPr>
            </w:pPr>
            <w:r w:rsidRPr="004A790C">
              <w:rPr>
                <w:b/>
                <w:i/>
                <w:sz w:val="23"/>
                <w:szCs w:val="23"/>
              </w:rPr>
              <w:t>Nơi nhận:</w:t>
            </w:r>
          </w:p>
        </w:tc>
        <w:tc>
          <w:tcPr>
            <w:tcW w:w="2433" w:type="pct"/>
          </w:tcPr>
          <w:p w14:paraId="5DAD034D" w14:textId="77777777" w:rsidR="004D6256" w:rsidRPr="004A790C" w:rsidRDefault="004D6256" w:rsidP="002C7D47">
            <w:pPr>
              <w:spacing w:after="80"/>
              <w:jc w:val="center"/>
              <w:rPr>
                <w:b/>
                <w:sz w:val="27"/>
                <w:szCs w:val="27"/>
              </w:rPr>
            </w:pPr>
            <w:r w:rsidRPr="004A790C">
              <w:rPr>
                <w:b/>
                <w:sz w:val="27"/>
                <w:szCs w:val="27"/>
              </w:rPr>
              <w:t>THỦ TRƯỞNG ĐƠN VỊ</w:t>
            </w:r>
          </w:p>
        </w:tc>
      </w:tr>
    </w:tbl>
    <w:p w14:paraId="192F7390" w14:textId="77777777" w:rsidR="004D6256" w:rsidRPr="004A790C" w:rsidRDefault="004D6256" w:rsidP="004D6256">
      <w:pPr>
        <w:jc w:val="center"/>
        <w:rPr>
          <w:b/>
          <w:bCs/>
          <w:sz w:val="25"/>
          <w:szCs w:val="25"/>
          <w:lang w:val="vi-VN"/>
        </w:rPr>
      </w:pPr>
    </w:p>
    <w:p w14:paraId="4C710ECA" w14:textId="77777777" w:rsidR="004D6256" w:rsidRDefault="004D6256" w:rsidP="004D6256">
      <w:pPr>
        <w:spacing w:before="120" w:after="120" w:line="312" w:lineRule="auto"/>
        <w:jc w:val="center"/>
        <w:rPr>
          <w:b/>
          <w:bCs/>
          <w:sz w:val="25"/>
          <w:szCs w:val="25"/>
          <w:lang w:val="vi-VN"/>
        </w:rPr>
      </w:pPr>
    </w:p>
    <w:p w14:paraId="28512D0E" w14:textId="77777777" w:rsidR="004D6256" w:rsidRDefault="004D6256" w:rsidP="004D6256">
      <w:pPr>
        <w:spacing w:before="120" w:after="120" w:line="312" w:lineRule="auto"/>
        <w:jc w:val="center"/>
        <w:rPr>
          <w:b/>
          <w:bCs/>
          <w:sz w:val="25"/>
          <w:szCs w:val="25"/>
          <w:lang w:val="vi-VN"/>
        </w:rPr>
      </w:pPr>
    </w:p>
    <w:p w14:paraId="4D3A4B7A" w14:textId="77777777" w:rsidR="004D6256" w:rsidRDefault="004D6256" w:rsidP="004D6256">
      <w:pPr>
        <w:spacing w:before="120" w:after="120" w:line="312" w:lineRule="auto"/>
        <w:jc w:val="center"/>
        <w:rPr>
          <w:b/>
          <w:bCs/>
          <w:sz w:val="25"/>
          <w:szCs w:val="25"/>
          <w:lang w:val="vi-VN"/>
        </w:rPr>
      </w:pPr>
    </w:p>
    <w:p w14:paraId="506E558B" w14:textId="77777777" w:rsidR="004D6256" w:rsidRDefault="004D6256" w:rsidP="004D6256">
      <w:pPr>
        <w:spacing w:before="120" w:after="120" w:line="312" w:lineRule="auto"/>
        <w:jc w:val="center"/>
        <w:rPr>
          <w:b/>
          <w:bCs/>
          <w:sz w:val="25"/>
          <w:szCs w:val="25"/>
          <w:lang w:val="vi-VN"/>
        </w:rPr>
      </w:pPr>
    </w:p>
    <w:p w14:paraId="33D4A79D" w14:textId="77777777" w:rsidR="004D6256" w:rsidRDefault="004D6256" w:rsidP="004D6256">
      <w:pPr>
        <w:spacing w:before="120" w:after="120" w:line="312" w:lineRule="auto"/>
        <w:jc w:val="center"/>
        <w:rPr>
          <w:b/>
          <w:bCs/>
          <w:sz w:val="25"/>
          <w:szCs w:val="25"/>
          <w:lang w:val="vi-VN"/>
        </w:rPr>
      </w:pPr>
    </w:p>
    <w:p w14:paraId="002EFE04" w14:textId="77777777" w:rsidR="004D6256" w:rsidRDefault="004D6256" w:rsidP="004D6256">
      <w:pPr>
        <w:spacing w:before="120" w:after="120" w:line="312" w:lineRule="auto"/>
        <w:jc w:val="center"/>
        <w:rPr>
          <w:b/>
          <w:bCs/>
          <w:sz w:val="25"/>
          <w:szCs w:val="25"/>
          <w:lang w:val="vi-VN"/>
        </w:rPr>
      </w:pPr>
    </w:p>
    <w:p w14:paraId="25D399F9" w14:textId="77777777" w:rsidR="004D6256" w:rsidRDefault="004D6256" w:rsidP="004D6256">
      <w:pPr>
        <w:spacing w:before="120" w:after="120" w:line="312" w:lineRule="auto"/>
        <w:jc w:val="center"/>
        <w:rPr>
          <w:b/>
          <w:bCs/>
          <w:sz w:val="25"/>
          <w:szCs w:val="25"/>
          <w:lang w:val="vi-VN"/>
        </w:rPr>
      </w:pPr>
    </w:p>
    <w:p w14:paraId="41C6B9FA" w14:textId="77777777" w:rsidR="004D6256" w:rsidRDefault="004D6256" w:rsidP="004D6256">
      <w:pPr>
        <w:spacing w:before="120" w:after="120" w:line="312" w:lineRule="auto"/>
        <w:jc w:val="center"/>
        <w:rPr>
          <w:b/>
          <w:bCs/>
          <w:sz w:val="25"/>
          <w:szCs w:val="25"/>
          <w:lang w:val="vi-VN"/>
        </w:rPr>
      </w:pPr>
    </w:p>
    <w:p w14:paraId="7FD98FD9" w14:textId="77777777" w:rsidR="004D6256" w:rsidRDefault="004D6256" w:rsidP="004D6256">
      <w:pPr>
        <w:spacing w:before="120" w:after="120" w:line="312" w:lineRule="auto"/>
        <w:jc w:val="center"/>
        <w:rPr>
          <w:b/>
          <w:bCs/>
          <w:sz w:val="25"/>
          <w:szCs w:val="25"/>
          <w:lang w:val="vi-VN"/>
        </w:rPr>
      </w:pPr>
    </w:p>
    <w:p w14:paraId="5870647A" w14:textId="77777777" w:rsidR="004D6256" w:rsidRDefault="004D6256" w:rsidP="004D6256">
      <w:pPr>
        <w:spacing w:before="120" w:after="120" w:line="312" w:lineRule="auto"/>
        <w:jc w:val="center"/>
        <w:rPr>
          <w:b/>
          <w:bCs/>
          <w:sz w:val="25"/>
          <w:szCs w:val="25"/>
          <w:lang w:val="vi-VN"/>
        </w:rPr>
      </w:pPr>
    </w:p>
    <w:p w14:paraId="6ACB84D8" w14:textId="77777777" w:rsidR="004D6256" w:rsidRDefault="004D6256" w:rsidP="004D6256">
      <w:pPr>
        <w:spacing w:before="120" w:after="120" w:line="312" w:lineRule="auto"/>
        <w:jc w:val="center"/>
        <w:rPr>
          <w:b/>
          <w:bCs/>
          <w:sz w:val="25"/>
          <w:szCs w:val="25"/>
          <w:lang w:val="vi-VN"/>
        </w:rPr>
      </w:pPr>
    </w:p>
    <w:p w14:paraId="1CB43B39" w14:textId="77777777" w:rsidR="004D6256" w:rsidRDefault="004D6256" w:rsidP="004D6256">
      <w:pPr>
        <w:spacing w:before="120" w:after="120" w:line="312" w:lineRule="auto"/>
        <w:jc w:val="center"/>
        <w:rPr>
          <w:b/>
          <w:bCs/>
          <w:sz w:val="25"/>
          <w:szCs w:val="25"/>
          <w:lang w:val="vi-VN"/>
        </w:rPr>
      </w:pPr>
    </w:p>
    <w:p w14:paraId="4950AAC9" w14:textId="77777777" w:rsidR="004D6256" w:rsidRDefault="004D6256" w:rsidP="004D6256">
      <w:pPr>
        <w:spacing w:before="120" w:after="120" w:line="312" w:lineRule="auto"/>
        <w:jc w:val="center"/>
        <w:rPr>
          <w:b/>
          <w:bCs/>
          <w:sz w:val="25"/>
          <w:szCs w:val="25"/>
          <w:lang w:val="vi-VN"/>
        </w:rPr>
      </w:pPr>
    </w:p>
    <w:p w14:paraId="36B4B9E3" w14:textId="77777777" w:rsidR="004D6256" w:rsidRDefault="004D6256" w:rsidP="004D6256">
      <w:pPr>
        <w:spacing w:before="120" w:after="120" w:line="312" w:lineRule="auto"/>
        <w:jc w:val="center"/>
        <w:rPr>
          <w:b/>
          <w:bCs/>
          <w:sz w:val="25"/>
          <w:szCs w:val="25"/>
          <w:lang w:val="vi-VN"/>
        </w:rPr>
      </w:pPr>
    </w:p>
    <w:p w14:paraId="4E4BFD46" w14:textId="77777777" w:rsidR="004D6256" w:rsidRDefault="004D6256" w:rsidP="004D6256">
      <w:pPr>
        <w:spacing w:before="120" w:after="120" w:line="312" w:lineRule="auto"/>
        <w:jc w:val="center"/>
        <w:rPr>
          <w:b/>
          <w:bCs/>
          <w:sz w:val="25"/>
          <w:szCs w:val="25"/>
          <w:lang w:val="vi-VN"/>
        </w:rPr>
      </w:pPr>
    </w:p>
    <w:p w14:paraId="54404F07" w14:textId="77777777" w:rsidR="004D6256" w:rsidRDefault="004D6256" w:rsidP="004D6256">
      <w:pPr>
        <w:spacing w:before="120" w:after="120" w:line="312" w:lineRule="auto"/>
        <w:jc w:val="center"/>
        <w:rPr>
          <w:b/>
          <w:bCs/>
          <w:sz w:val="25"/>
          <w:szCs w:val="25"/>
          <w:lang w:val="vi-VN"/>
        </w:rPr>
      </w:pPr>
    </w:p>
    <w:p w14:paraId="4224AF43" w14:textId="77777777" w:rsidR="004D6256" w:rsidRDefault="004D6256" w:rsidP="004D6256">
      <w:pPr>
        <w:spacing w:before="120" w:after="120" w:line="312" w:lineRule="auto"/>
        <w:jc w:val="center"/>
        <w:rPr>
          <w:b/>
          <w:bCs/>
          <w:sz w:val="25"/>
          <w:szCs w:val="25"/>
          <w:lang w:val="vi-VN"/>
        </w:rPr>
      </w:pPr>
    </w:p>
    <w:p w14:paraId="14647083" w14:textId="77777777" w:rsidR="004D6256" w:rsidRDefault="004D6256" w:rsidP="004D6256">
      <w:pPr>
        <w:spacing w:before="120" w:after="120" w:line="312" w:lineRule="auto"/>
        <w:jc w:val="center"/>
        <w:rPr>
          <w:b/>
          <w:bCs/>
          <w:sz w:val="25"/>
          <w:szCs w:val="25"/>
          <w:lang w:val="vi-VN"/>
        </w:rPr>
      </w:pPr>
    </w:p>
    <w:p w14:paraId="6C3D1CE4" w14:textId="77777777" w:rsidR="004D6256" w:rsidRDefault="004D6256" w:rsidP="004D6256">
      <w:pPr>
        <w:spacing w:before="120" w:after="120" w:line="312" w:lineRule="auto"/>
        <w:jc w:val="center"/>
        <w:rPr>
          <w:b/>
          <w:bCs/>
          <w:sz w:val="25"/>
          <w:szCs w:val="25"/>
          <w:lang w:val="vi-VN"/>
        </w:rPr>
      </w:pPr>
    </w:p>
    <w:p w14:paraId="7F8A45B8" w14:textId="77777777" w:rsidR="004D6256" w:rsidRDefault="004D6256" w:rsidP="004D6256">
      <w:pPr>
        <w:spacing w:before="120" w:after="120" w:line="312" w:lineRule="auto"/>
        <w:jc w:val="center"/>
        <w:rPr>
          <w:b/>
          <w:bCs/>
          <w:sz w:val="25"/>
          <w:szCs w:val="25"/>
          <w:lang w:val="vi-VN"/>
        </w:rPr>
      </w:pPr>
    </w:p>
    <w:p w14:paraId="76A19D73" w14:textId="77777777" w:rsidR="004D6256" w:rsidRDefault="004D6256" w:rsidP="004D6256">
      <w:pPr>
        <w:spacing w:before="120" w:after="120" w:line="312" w:lineRule="auto"/>
        <w:jc w:val="center"/>
        <w:rPr>
          <w:b/>
          <w:bCs/>
          <w:sz w:val="25"/>
          <w:szCs w:val="25"/>
          <w:lang w:val="vi-VN"/>
        </w:rPr>
      </w:pPr>
    </w:p>
    <w:p w14:paraId="31223D7D" w14:textId="77777777" w:rsidR="004D6256" w:rsidRDefault="004D6256" w:rsidP="004D6256">
      <w:pPr>
        <w:spacing w:before="120" w:after="120" w:line="312" w:lineRule="auto"/>
        <w:jc w:val="center"/>
        <w:rPr>
          <w:b/>
          <w:bCs/>
          <w:sz w:val="25"/>
          <w:szCs w:val="25"/>
          <w:lang w:val="vi-VN"/>
        </w:rPr>
      </w:pPr>
    </w:p>
    <w:p w14:paraId="099DAFDE" w14:textId="77777777" w:rsidR="004D6256" w:rsidRPr="004A790C" w:rsidRDefault="004D6256" w:rsidP="004D6256">
      <w:pPr>
        <w:spacing w:before="120" w:after="120" w:line="312" w:lineRule="auto"/>
        <w:jc w:val="center"/>
        <w:rPr>
          <w:b/>
          <w:bCs/>
          <w:sz w:val="25"/>
          <w:szCs w:val="25"/>
          <w:lang w:val="vi-VN"/>
        </w:rPr>
      </w:pPr>
      <w:r w:rsidRPr="004A790C">
        <w:rPr>
          <w:b/>
          <w:bCs/>
          <w:sz w:val="25"/>
          <w:szCs w:val="25"/>
          <w:lang w:val="vi-VN"/>
        </w:rPr>
        <w:lastRenderedPageBreak/>
        <w:t>BIỂU 0</w:t>
      </w:r>
      <w:r w:rsidRPr="004A790C">
        <w:rPr>
          <w:b/>
          <w:bCs/>
          <w:sz w:val="25"/>
          <w:szCs w:val="25"/>
        </w:rPr>
        <w:t>1</w:t>
      </w:r>
    </w:p>
    <w:p w14:paraId="017087C2" w14:textId="77777777" w:rsidR="004D6256" w:rsidRPr="004A790C" w:rsidRDefault="004D6256" w:rsidP="004D6256">
      <w:pPr>
        <w:jc w:val="center"/>
        <w:rPr>
          <w:b/>
          <w:bCs/>
          <w:sz w:val="25"/>
          <w:szCs w:val="25"/>
          <w:lang w:val="vi-VN"/>
        </w:rPr>
      </w:pPr>
      <w:r>
        <w:rPr>
          <w:b/>
          <w:bCs/>
          <w:sz w:val="25"/>
          <w:szCs w:val="25"/>
          <w:lang w:val="vi-VN"/>
        </w:rPr>
        <w:t xml:space="preserve">DANH SÁCH </w:t>
      </w:r>
      <w:r w:rsidRPr="004A790C">
        <w:rPr>
          <w:b/>
          <w:bCs/>
          <w:sz w:val="25"/>
          <w:szCs w:val="25"/>
          <w:lang w:val="vi-VN"/>
        </w:rPr>
        <w:t xml:space="preserve">KHU VỰC ĐẶT HÀNG </w:t>
      </w:r>
      <w:r w:rsidRPr="004A790C">
        <w:rPr>
          <w:b/>
          <w:bCs/>
          <w:sz w:val="25"/>
          <w:szCs w:val="25"/>
          <w:lang w:val="vi-VN"/>
        </w:rPr>
        <w:br/>
        <w:t xml:space="preserve">CUNG CẤP DỊCH VỤ VIỄN THÔNG PHỔ CẬP </w:t>
      </w:r>
    </w:p>
    <w:p w14:paraId="5514C21E" w14:textId="77777777" w:rsidR="004D6256" w:rsidRPr="004A790C" w:rsidRDefault="004D6256" w:rsidP="004D6256">
      <w:pPr>
        <w:jc w:val="center"/>
        <w:rPr>
          <w:b/>
          <w:bCs/>
          <w:sz w:val="25"/>
          <w:szCs w:val="25"/>
          <w:lang w:val="vi-VN"/>
        </w:rPr>
      </w:pPr>
      <w:r w:rsidRPr="004A790C">
        <w:rPr>
          <w:b/>
          <w:bCs/>
          <w:sz w:val="25"/>
          <w:szCs w:val="25"/>
          <w:lang w:val="vi-VN"/>
        </w:rPr>
        <w:t>Dịch vụ viễn thông phổ cập:………..</w:t>
      </w:r>
    </w:p>
    <w:p w14:paraId="1867CBEC" w14:textId="77777777" w:rsidR="004D6256" w:rsidRPr="004A790C" w:rsidRDefault="004D6256" w:rsidP="004D6256">
      <w:pPr>
        <w:jc w:val="center"/>
        <w:rPr>
          <w:b/>
          <w:sz w:val="27"/>
          <w:szCs w:val="27"/>
          <w:lang w:val="vi-VN"/>
        </w:rPr>
      </w:pPr>
      <w:r w:rsidRPr="004A790C">
        <w:rPr>
          <w:b/>
          <w:sz w:val="27"/>
          <w:szCs w:val="27"/>
          <w:lang w:val="vi-VN"/>
        </w:rPr>
        <w:t>Thời gian thực hiện: ……</w:t>
      </w:r>
    </w:p>
    <w:p w14:paraId="6106E590" w14:textId="77777777" w:rsidR="004D6256" w:rsidRPr="004A790C" w:rsidRDefault="004D6256" w:rsidP="004D6256">
      <w:pPr>
        <w:jc w:val="center"/>
        <w:rPr>
          <w:i/>
          <w:sz w:val="27"/>
          <w:szCs w:val="27"/>
          <w:lang w:val="vi-VN"/>
        </w:rPr>
      </w:pPr>
      <w:r w:rsidRPr="004A790C">
        <w:rPr>
          <w:i/>
          <w:sz w:val="27"/>
          <w:szCs w:val="27"/>
          <w:lang w:val="vi-VN"/>
        </w:rPr>
        <w:t>(Kèm theo Quyết định số …/… ngày…. tháng … năm…)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926"/>
        <w:gridCol w:w="834"/>
        <w:gridCol w:w="741"/>
        <w:gridCol w:w="1118"/>
        <w:gridCol w:w="1202"/>
        <w:gridCol w:w="1202"/>
        <w:gridCol w:w="1202"/>
        <w:gridCol w:w="1068"/>
      </w:tblGrid>
      <w:tr w:rsidR="004D6256" w:rsidRPr="00423AB8" w14:paraId="7E4C09BB" w14:textId="77777777" w:rsidTr="002C7D47">
        <w:trPr>
          <w:trHeight w:val="1347"/>
          <w:jc w:val="center"/>
        </w:trPr>
        <w:tc>
          <w:tcPr>
            <w:tcW w:w="424" w:type="pct"/>
            <w:shd w:val="clear" w:color="000000" w:fill="FFFFFF"/>
            <w:vAlign w:val="center"/>
          </w:tcPr>
          <w:p w14:paraId="60A1B46E" w14:textId="77777777" w:rsidR="004D6256" w:rsidRPr="00423AB8" w:rsidRDefault="004D6256" w:rsidP="002C7D47">
            <w:pPr>
              <w:jc w:val="center"/>
              <w:rPr>
                <w:b/>
                <w:bCs/>
                <w:sz w:val="22"/>
                <w:szCs w:val="22"/>
              </w:rPr>
            </w:pPr>
            <w:r w:rsidRPr="00423AB8">
              <w:rPr>
                <w:b/>
                <w:bCs/>
                <w:iCs/>
                <w:sz w:val="22"/>
                <w:szCs w:val="22"/>
              </w:rPr>
              <w:t>STT</w:t>
            </w:r>
          </w:p>
        </w:tc>
        <w:tc>
          <w:tcPr>
            <w:tcW w:w="511" w:type="pct"/>
            <w:shd w:val="clear" w:color="000000" w:fill="FFFFFF"/>
            <w:vAlign w:val="center"/>
          </w:tcPr>
          <w:p w14:paraId="3693C81D" w14:textId="77777777" w:rsidR="004D6256" w:rsidRPr="00423AB8" w:rsidRDefault="004D6256" w:rsidP="002C7D47">
            <w:pPr>
              <w:jc w:val="center"/>
              <w:rPr>
                <w:b/>
                <w:bCs/>
                <w:sz w:val="22"/>
                <w:szCs w:val="22"/>
              </w:rPr>
            </w:pPr>
            <w:r w:rsidRPr="00423AB8">
              <w:rPr>
                <w:b/>
                <w:bCs/>
                <w:sz w:val="22"/>
                <w:szCs w:val="22"/>
              </w:rPr>
              <w:t>Tên tỉnh</w:t>
            </w:r>
          </w:p>
        </w:tc>
        <w:tc>
          <w:tcPr>
            <w:tcW w:w="460" w:type="pct"/>
            <w:shd w:val="clear" w:color="000000" w:fill="FFFFFF"/>
            <w:vAlign w:val="center"/>
          </w:tcPr>
          <w:p w14:paraId="5E70C671" w14:textId="77777777" w:rsidR="004D6256" w:rsidRPr="00423AB8" w:rsidRDefault="004D6256" w:rsidP="002C7D47">
            <w:pPr>
              <w:jc w:val="center"/>
              <w:rPr>
                <w:b/>
                <w:bCs/>
                <w:sz w:val="22"/>
                <w:szCs w:val="22"/>
              </w:rPr>
            </w:pPr>
            <w:r w:rsidRPr="00423AB8">
              <w:rPr>
                <w:b/>
                <w:bCs/>
                <w:sz w:val="22"/>
                <w:szCs w:val="22"/>
              </w:rPr>
              <w:t>Tên xã</w:t>
            </w:r>
          </w:p>
        </w:tc>
        <w:tc>
          <w:tcPr>
            <w:tcW w:w="409" w:type="pct"/>
            <w:shd w:val="clear" w:color="000000" w:fill="FFFFFF"/>
            <w:vAlign w:val="center"/>
          </w:tcPr>
          <w:p w14:paraId="2779C8F3" w14:textId="77777777" w:rsidR="004D6256" w:rsidRPr="00423AB8" w:rsidRDefault="004D6256" w:rsidP="002C7D47">
            <w:pPr>
              <w:jc w:val="center"/>
              <w:rPr>
                <w:b/>
                <w:bCs/>
                <w:sz w:val="22"/>
                <w:szCs w:val="22"/>
              </w:rPr>
            </w:pPr>
            <w:r w:rsidRPr="00423AB8">
              <w:rPr>
                <w:b/>
                <w:bCs/>
                <w:sz w:val="22"/>
                <w:szCs w:val="22"/>
              </w:rPr>
              <w:t>Khu vực</w:t>
            </w:r>
          </w:p>
        </w:tc>
        <w:tc>
          <w:tcPr>
            <w:tcW w:w="617" w:type="pct"/>
            <w:shd w:val="clear" w:color="000000" w:fill="FFFFFF"/>
            <w:vAlign w:val="center"/>
          </w:tcPr>
          <w:p w14:paraId="061EDB56" w14:textId="77777777" w:rsidR="004D6256" w:rsidRPr="00423AB8" w:rsidRDefault="004D6256" w:rsidP="002C7D47">
            <w:pPr>
              <w:jc w:val="center"/>
              <w:rPr>
                <w:b/>
                <w:bCs/>
                <w:sz w:val="22"/>
                <w:szCs w:val="22"/>
              </w:rPr>
            </w:pPr>
            <w:r w:rsidRPr="00423AB8">
              <w:rPr>
                <w:b/>
                <w:iCs/>
                <w:sz w:val="22"/>
                <w:szCs w:val="22"/>
              </w:rPr>
              <w:t>Tọa độ cơ sở hạ tầng viễn thông</w:t>
            </w:r>
          </w:p>
        </w:tc>
        <w:tc>
          <w:tcPr>
            <w:tcW w:w="663" w:type="pct"/>
            <w:shd w:val="clear" w:color="000000" w:fill="FFFFFF"/>
            <w:vAlign w:val="center"/>
          </w:tcPr>
          <w:p w14:paraId="68D12989" w14:textId="77777777" w:rsidR="004D6256" w:rsidRPr="00423AB8" w:rsidRDefault="004D6256" w:rsidP="002C7D47">
            <w:pPr>
              <w:jc w:val="center"/>
              <w:rPr>
                <w:b/>
                <w:bCs/>
                <w:spacing w:val="-4"/>
                <w:sz w:val="22"/>
                <w:szCs w:val="22"/>
                <w:lang w:val="vi-VN"/>
              </w:rPr>
            </w:pPr>
            <w:r w:rsidRPr="00423AB8">
              <w:rPr>
                <w:b/>
                <w:bCs/>
                <w:spacing w:val="-4"/>
                <w:sz w:val="22"/>
                <w:szCs w:val="22"/>
                <w:lang w:val="vi-VN"/>
              </w:rPr>
              <w:t>Số hộ dân</w:t>
            </w:r>
          </w:p>
        </w:tc>
        <w:tc>
          <w:tcPr>
            <w:tcW w:w="663" w:type="pct"/>
            <w:shd w:val="clear" w:color="000000" w:fill="FFFFFF"/>
            <w:vAlign w:val="center"/>
          </w:tcPr>
          <w:p w14:paraId="3B336EEC" w14:textId="77777777" w:rsidR="004D6256" w:rsidRPr="00423AB8" w:rsidRDefault="004D6256" w:rsidP="002C7D47">
            <w:pPr>
              <w:jc w:val="center"/>
              <w:rPr>
                <w:b/>
                <w:bCs/>
                <w:spacing w:val="-4"/>
                <w:sz w:val="22"/>
                <w:szCs w:val="22"/>
                <w:lang w:val="vi-VN"/>
              </w:rPr>
            </w:pPr>
            <w:r w:rsidRPr="00423AB8">
              <w:rPr>
                <w:b/>
                <w:bCs/>
                <w:spacing w:val="-4"/>
                <w:sz w:val="22"/>
                <w:szCs w:val="22"/>
                <w:lang w:val="vi-VN"/>
              </w:rPr>
              <w:t>Số dân</w:t>
            </w:r>
          </w:p>
        </w:tc>
        <w:tc>
          <w:tcPr>
            <w:tcW w:w="663" w:type="pct"/>
            <w:shd w:val="clear" w:color="000000" w:fill="FFFFFF"/>
            <w:vAlign w:val="center"/>
          </w:tcPr>
          <w:p w14:paraId="3F331AC4" w14:textId="77777777" w:rsidR="004D6256" w:rsidRPr="00423AB8" w:rsidRDefault="004D6256" w:rsidP="002C7D47">
            <w:pPr>
              <w:jc w:val="center"/>
              <w:rPr>
                <w:b/>
                <w:iCs/>
                <w:sz w:val="22"/>
                <w:szCs w:val="22"/>
                <w:lang w:val="vi-VN"/>
              </w:rPr>
            </w:pPr>
            <w:r w:rsidRPr="00423AB8">
              <w:rPr>
                <w:b/>
                <w:bCs/>
                <w:spacing w:val="-4"/>
                <w:sz w:val="22"/>
                <w:szCs w:val="22"/>
                <w:lang w:val="vi-VN"/>
              </w:rPr>
              <w:t xml:space="preserve">Thời </w:t>
            </w:r>
            <w:r w:rsidRPr="00D728AB">
              <w:rPr>
                <w:b/>
                <w:bCs/>
                <w:spacing w:val="-4"/>
                <w:sz w:val="22"/>
                <w:szCs w:val="22"/>
                <w:lang w:val="vi-VN"/>
              </w:rPr>
              <w:t xml:space="preserve">điểm </w:t>
            </w:r>
            <w:r w:rsidRPr="00423AB8">
              <w:rPr>
                <w:b/>
                <w:bCs/>
                <w:spacing w:val="-4"/>
                <w:sz w:val="22"/>
                <w:szCs w:val="22"/>
                <w:lang w:val="vi-VN"/>
              </w:rPr>
              <w:t>cung cấp dịch vụ</w:t>
            </w:r>
          </w:p>
        </w:tc>
        <w:tc>
          <w:tcPr>
            <w:tcW w:w="589" w:type="pct"/>
            <w:shd w:val="clear" w:color="000000" w:fill="FFFFFF"/>
            <w:vAlign w:val="center"/>
          </w:tcPr>
          <w:p w14:paraId="2696B289" w14:textId="77777777" w:rsidR="004D6256" w:rsidRPr="00423AB8" w:rsidRDefault="004D6256" w:rsidP="002C7D47">
            <w:pPr>
              <w:jc w:val="center"/>
              <w:rPr>
                <w:b/>
                <w:bCs/>
                <w:spacing w:val="-4"/>
                <w:sz w:val="22"/>
                <w:szCs w:val="22"/>
              </w:rPr>
            </w:pPr>
            <w:r w:rsidRPr="00423AB8">
              <w:rPr>
                <w:b/>
                <w:iCs/>
                <w:sz w:val="22"/>
                <w:szCs w:val="22"/>
              </w:rPr>
              <w:t>Ghi chú</w:t>
            </w:r>
          </w:p>
        </w:tc>
      </w:tr>
      <w:tr w:rsidR="004D6256" w:rsidRPr="004A790C" w14:paraId="1316E514" w14:textId="77777777" w:rsidTr="002C7D47">
        <w:trPr>
          <w:trHeight w:val="343"/>
          <w:jc w:val="center"/>
        </w:trPr>
        <w:tc>
          <w:tcPr>
            <w:tcW w:w="424" w:type="pct"/>
            <w:shd w:val="clear" w:color="000000" w:fill="FFFFFF"/>
            <w:vAlign w:val="center"/>
          </w:tcPr>
          <w:p w14:paraId="461E5494" w14:textId="77777777" w:rsidR="004D6256" w:rsidRPr="004A790C" w:rsidRDefault="004D6256" w:rsidP="002C7D47">
            <w:pPr>
              <w:jc w:val="center"/>
              <w:rPr>
                <w:i/>
                <w:sz w:val="19"/>
                <w:szCs w:val="19"/>
              </w:rPr>
            </w:pPr>
            <w:r w:rsidRPr="004A790C">
              <w:rPr>
                <w:i/>
                <w:sz w:val="19"/>
                <w:szCs w:val="19"/>
              </w:rPr>
              <w:t>A</w:t>
            </w:r>
          </w:p>
        </w:tc>
        <w:tc>
          <w:tcPr>
            <w:tcW w:w="511" w:type="pct"/>
            <w:shd w:val="clear" w:color="000000" w:fill="FFFFFF"/>
            <w:vAlign w:val="center"/>
          </w:tcPr>
          <w:p w14:paraId="149F7F2B" w14:textId="77777777" w:rsidR="004D6256" w:rsidRPr="004A790C" w:rsidRDefault="004D6256" w:rsidP="002C7D47">
            <w:pPr>
              <w:jc w:val="center"/>
              <w:rPr>
                <w:i/>
                <w:sz w:val="19"/>
                <w:szCs w:val="19"/>
              </w:rPr>
            </w:pPr>
            <w:r w:rsidRPr="004A790C">
              <w:rPr>
                <w:i/>
                <w:sz w:val="19"/>
                <w:szCs w:val="19"/>
              </w:rPr>
              <w:t>1</w:t>
            </w:r>
          </w:p>
        </w:tc>
        <w:tc>
          <w:tcPr>
            <w:tcW w:w="460" w:type="pct"/>
            <w:shd w:val="clear" w:color="000000" w:fill="FFFFFF"/>
            <w:vAlign w:val="center"/>
          </w:tcPr>
          <w:p w14:paraId="45DE6073" w14:textId="77777777" w:rsidR="004D6256" w:rsidRPr="004A790C" w:rsidRDefault="004D6256" w:rsidP="002C7D47">
            <w:pPr>
              <w:jc w:val="center"/>
              <w:rPr>
                <w:i/>
                <w:sz w:val="19"/>
                <w:szCs w:val="19"/>
              </w:rPr>
            </w:pPr>
            <w:r w:rsidRPr="004A790C">
              <w:rPr>
                <w:i/>
                <w:sz w:val="19"/>
                <w:szCs w:val="19"/>
              </w:rPr>
              <w:t>2</w:t>
            </w:r>
          </w:p>
        </w:tc>
        <w:tc>
          <w:tcPr>
            <w:tcW w:w="409" w:type="pct"/>
            <w:shd w:val="clear" w:color="000000" w:fill="FFFFFF"/>
            <w:vAlign w:val="center"/>
          </w:tcPr>
          <w:p w14:paraId="7F26EEB8" w14:textId="77777777" w:rsidR="004D6256" w:rsidRPr="004A790C" w:rsidRDefault="004D6256" w:rsidP="002C7D47">
            <w:pPr>
              <w:jc w:val="center"/>
              <w:rPr>
                <w:i/>
                <w:sz w:val="19"/>
                <w:szCs w:val="19"/>
              </w:rPr>
            </w:pPr>
            <w:r w:rsidRPr="004A790C">
              <w:rPr>
                <w:i/>
                <w:sz w:val="19"/>
                <w:szCs w:val="19"/>
              </w:rPr>
              <w:t>3</w:t>
            </w:r>
          </w:p>
        </w:tc>
        <w:tc>
          <w:tcPr>
            <w:tcW w:w="617" w:type="pct"/>
            <w:shd w:val="clear" w:color="000000" w:fill="FFFFFF"/>
            <w:vAlign w:val="center"/>
          </w:tcPr>
          <w:p w14:paraId="13A10BF9" w14:textId="77777777" w:rsidR="004D6256" w:rsidRPr="004A790C" w:rsidRDefault="004D6256" w:rsidP="002C7D47">
            <w:pPr>
              <w:jc w:val="center"/>
              <w:rPr>
                <w:i/>
                <w:sz w:val="19"/>
                <w:szCs w:val="19"/>
              </w:rPr>
            </w:pPr>
            <w:r w:rsidRPr="004A790C">
              <w:rPr>
                <w:i/>
                <w:sz w:val="19"/>
                <w:szCs w:val="19"/>
              </w:rPr>
              <w:t>4</w:t>
            </w:r>
          </w:p>
        </w:tc>
        <w:tc>
          <w:tcPr>
            <w:tcW w:w="663" w:type="pct"/>
            <w:shd w:val="clear" w:color="000000" w:fill="FFFFFF"/>
            <w:vAlign w:val="center"/>
          </w:tcPr>
          <w:p w14:paraId="2454FE24" w14:textId="77777777" w:rsidR="004D6256" w:rsidRPr="004A790C" w:rsidRDefault="004D6256" w:rsidP="002C7D47">
            <w:pPr>
              <w:jc w:val="center"/>
              <w:rPr>
                <w:i/>
                <w:sz w:val="19"/>
                <w:szCs w:val="19"/>
              </w:rPr>
            </w:pPr>
            <w:r w:rsidRPr="004A790C">
              <w:rPr>
                <w:i/>
                <w:sz w:val="19"/>
                <w:szCs w:val="19"/>
              </w:rPr>
              <w:t>5</w:t>
            </w:r>
          </w:p>
        </w:tc>
        <w:tc>
          <w:tcPr>
            <w:tcW w:w="663" w:type="pct"/>
            <w:shd w:val="clear" w:color="000000" w:fill="FFFFFF"/>
            <w:vAlign w:val="center"/>
          </w:tcPr>
          <w:p w14:paraId="6BA664C5" w14:textId="77777777" w:rsidR="004D6256" w:rsidRPr="004A790C" w:rsidRDefault="004D6256" w:rsidP="002C7D47">
            <w:pPr>
              <w:jc w:val="center"/>
              <w:rPr>
                <w:i/>
                <w:sz w:val="19"/>
                <w:szCs w:val="19"/>
              </w:rPr>
            </w:pPr>
            <w:r w:rsidRPr="004A790C">
              <w:rPr>
                <w:i/>
                <w:sz w:val="19"/>
                <w:szCs w:val="19"/>
              </w:rPr>
              <w:t>6</w:t>
            </w:r>
          </w:p>
        </w:tc>
        <w:tc>
          <w:tcPr>
            <w:tcW w:w="663" w:type="pct"/>
            <w:shd w:val="clear" w:color="000000" w:fill="FFFFFF"/>
            <w:vAlign w:val="center"/>
          </w:tcPr>
          <w:p w14:paraId="6974D486" w14:textId="77777777" w:rsidR="004D6256" w:rsidRPr="00A83ECB" w:rsidRDefault="004D6256" w:rsidP="002C7D47">
            <w:pPr>
              <w:jc w:val="center"/>
              <w:rPr>
                <w:i/>
                <w:sz w:val="19"/>
                <w:szCs w:val="19"/>
                <w:lang w:val="vi-VN"/>
              </w:rPr>
            </w:pPr>
            <w:r>
              <w:rPr>
                <w:i/>
                <w:sz w:val="19"/>
                <w:szCs w:val="19"/>
                <w:lang w:val="vi-VN"/>
              </w:rPr>
              <w:t>7</w:t>
            </w:r>
          </w:p>
        </w:tc>
        <w:tc>
          <w:tcPr>
            <w:tcW w:w="589" w:type="pct"/>
            <w:shd w:val="clear" w:color="000000" w:fill="FFFFFF"/>
            <w:vAlign w:val="center"/>
          </w:tcPr>
          <w:p w14:paraId="4209F55E" w14:textId="77777777" w:rsidR="004D6256" w:rsidRPr="00A83ECB" w:rsidRDefault="004D6256" w:rsidP="002C7D47">
            <w:pPr>
              <w:jc w:val="center"/>
              <w:rPr>
                <w:i/>
                <w:sz w:val="19"/>
                <w:szCs w:val="19"/>
                <w:lang w:val="vi-VN"/>
              </w:rPr>
            </w:pPr>
            <w:r>
              <w:rPr>
                <w:i/>
                <w:sz w:val="19"/>
                <w:szCs w:val="19"/>
                <w:lang w:val="vi-VN"/>
              </w:rPr>
              <w:t>8</w:t>
            </w:r>
          </w:p>
        </w:tc>
      </w:tr>
      <w:tr w:rsidR="004D6256" w:rsidRPr="004A790C" w14:paraId="78E197C0" w14:textId="77777777" w:rsidTr="002C7D47">
        <w:trPr>
          <w:trHeight w:val="353"/>
          <w:jc w:val="center"/>
        </w:trPr>
        <w:tc>
          <w:tcPr>
            <w:tcW w:w="424" w:type="pct"/>
            <w:shd w:val="clear" w:color="000000" w:fill="FFFFFF"/>
            <w:vAlign w:val="center"/>
          </w:tcPr>
          <w:p w14:paraId="705EE024" w14:textId="77777777" w:rsidR="004D6256" w:rsidRPr="004A790C" w:rsidRDefault="004D6256" w:rsidP="002C7D47">
            <w:pPr>
              <w:jc w:val="center"/>
              <w:rPr>
                <w:sz w:val="21"/>
                <w:szCs w:val="21"/>
              </w:rPr>
            </w:pPr>
            <w:r w:rsidRPr="004A790C">
              <w:rPr>
                <w:sz w:val="21"/>
                <w:szCs w:val="21"/>
              </w:rPr>
              <w:t>1</w:t>
            </w:r>
          </w:p>
        </w:tc>
        <w:tc>
          <w:tcPr>
            <w:tcW w:w="511" w:type="pct"/>
            <w:shd w:val="clear" w:color="000000" w:fill="FFFFFF"/>
            <w:vAlign w:val="center"/>
          </w:tcPr>
          <w:p w14:paraId="02C9C7E8"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1206C874" w14:textId="77777777" w:rsidR="004D6256" w:rsidRPr="004A790C" w:rsidRDefault="004D6256" w:rsidP="002C7D47">
            <w:pPr>
              <w:rPr>
                <w:sz w:val="21"/>
                <w:szCs w:val="21"/>
              </w:rPr>
            </w:pPr>
          </w:p>
        </w:tc>
        <w:tc>
          <w:tcPr>
            <w:tcW w:w="409" w:type="pct"/>
            <w:shd w:val="clear" w:color="000000" w:fill="FFFFFF"/>
          </w:tcPr>
          <w:p w14:paraId="2944D453" w14:textId="77777777" w:rsidR="004D6256" w:rsidRPr="004A790C" w:rsidRDefault="004D6256" w:rsidP="002C7D47">
            <w:pPr>
              <w:rPr>
                <w:sz w:val="21"/>
                <w:szCs w:val="21"/>
              </w:rPr>
            </w:pPr>
          </w:p>
        </w:tc>
        <w:tc>
          <w:tcPr>
            <w:tcW w:w="617" w:type="pct"/>
            <w:shd w:val="clear" w:color="000000" w:fill="FFFFFF"/>
            <w:vAlign w:val="center"/>
          </w:tcPr>
          <w:p w14:paraId="509237E3"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1476E119" w14:textId="77777777" w:rsidR="004D6256" w:rsidRPr="004A790C" w:rsidRDefault="004D6256" w:rsidP="002C7D47">
            <w:pPr>
              <w:rPr>
                <w:iCs/>
                <w:sz w:val="17"/>
                <w:szCs w:val="17"/>
              </w:rPr>
            </w:pPr>
          </w:p>
        </w:tc>
        <w:tc>
          <w:tcPr>
            <w:tcW w:w="663" w:type="pct"/>
            <w:shd w:val="clear" w:color="000000" w:fill="FFFFFF"/>
          </w:tcPr>
          <w:p w14:paraId="2FA6498F" w14:textId="77777777" w:rsidR="004D6256" w:rsidRPr="004A790C" w:rsidRDefault="004D6256" w:rsidP="002C7D47">
            <w:pPr>
              <w:rPr>
                <w:iCs/>
                <w:sz w:val="17"/>
                <w:szCs w:val="17"/>
              </w:rPr>
            </w:pPr>
          </w:p>
        </w:tc>
        <w:tc>
          <w:tcPr>
            <w:tcW w:w="663" w:type="pct"/>
            <w:shd w:val="clear" w:color="000000" w:fill="FFFFFF"/>
          </w:tcPr>
          <w:p w14:paraId="1960C5BF" w14:textId="77777777" w:rsidR="004D6256" w:rsidRPr="004A790C" w:rsidRDefault="004D6256" w:rsidP="002C7D47">
            <w:pPr>
              <w:rPr>
                <w:iCs/>
                <w:sz w:val="17"/>
                <w:szCs w:val="17"/>
              </w:rPr>
            </w:pPr>
          </w:p>
        </w:tc>
        <w:tc>
          <w:tcPr>
            <w:tcW w:w="589" w:type="pct"/>
            <w:shd w:val="clear" w:color="000000" w:fill="FFFFFF"/>
          </w:tcPr>
          <w:p w14:paraId="308EFF36" w14:textId="77777777" w:rsidR="004D6256" w:rsidRPr="004A790C" w:rsidRDefault="004D6256" w:rsidP="002C7D47">
            <w:pPr>
              <w:rPr>
                <w:iCs/>
                <w:sz w:val="17"/>
                <w:szCs w:val="17"/>
              </w:rPr>
            </w:pPr>
          </w:p>
        </w:tc>
      </w:tr>
      <w:tr w:rsidR="004D6256" w:rsidRPr="004A790C" w14:paraId="56802D52" w14:textId="77777777" w:rsidTr="002C7D47">
        <w:trPr>
          <w:trHeight w:val="285"/>
          <w:jc w:val="center"/>
        </w:trPr>
        <w:tc>
          <w:tcPr>
            <w:tcW w:w="424" w:type="pct"/>
            <w:shd w:val="clear" w:color="000000" w:fill="FFFFFF"/>
            <w:vAlign w:val="center"/>
          </w:tcPr>
          <w:p w14:paraId="0187987D" w14:textId="77777777" w:rsidR="004D6256" w:rsidRPr="004A790C" w:rsidRDefault="004D6256" w:rsidP="002C7D47">
            <w:pPr>
              <w:jc w:val="center"/>
              <w:rPr>
                <w:sz w:val="21"/>
                <w:szCs w:val="21"/>
              </w:rPr>
            </w:pPr>
            <w:r w:rsidRPr="004A790C">
              <w:rPr>
                <w:sz w:val="21"/>
                <w:szCs w:val="21"/>
              </w:rPr>
              <w:t>2</w:t>
            </w:r>
          </w:p>
        </w:tc>
        <w:tc>
          <w:tcPr>
            <w:tcW w:w="511" w:type="pct"/>
            <w:shd w:val="clear" w:color="000000" w:fill="FFFFFF"/>
            <w:vAlign w:val="center"/>
          </w:tcPr>
          <w:p w14:paraId="49F1B113"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5823128C" w14:textId="77777777" w:rsidR="004D6256" w:rsidRPr="004A790C" w:rsidRDefault="004D6256" w:rsidP="002C7D47">
            <w:pPr>
              <w:rPr>
                <w:sz w:val="21"/>
                <w:szCs w:val="21"/>
              </w:rPr>
            </w:pPr>
          </w:p>
        </w:tc>
        <w:tc>
          <w:tcPr>
            <w:tcW w:w="409" w:type="pct"/>
            <w:shd w:val="clear" w:color="000000" w:fill="FFFFFF"/>
          </w:tcPr>
          <w:p w14:paraId="548B78B3" w14:textId="77777777" w:rsidR="004D6256" w:rsidRPr="004A790C" w:rsidRDefault="004D6256" w:rsidP="002C7D47">
            <w:pPr>
              <w:rPr>
                <w:sz w:val="21"/>
                <w:szCs w:val="21"/>
              </w:rPr>
            </w:pPr>
          </w:p>
        </w:tc>
        <w:tc>
          <w:tcPr>
            <w:tcW w:w="617" w:type="pct"/>
            <w:shd w:val="clear" w:color="000000" w:fill="FFFFFF"/>
            <w:vAlign w:val="center"/>
          </w:tcPr>
          <w:p w14:paraId="05A23DD4"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3C2A967A" w14:textId="77777777" w:rsidR="004D6256" w:rsidRPr="004A790C" w:rsidRDefault="004D6256" w:rsidP="002C7D47">
            <w:pPr>
              <w:rPr>
                <w:sz w:val="21"/>
                <w:szCs w:val="21"/>
              </w:rPr>
            </w:pPr>
          </w:p>
        </w:tc>
        <w:tc>
          <w:tcPr>
            <w:tcW w:w="663" w:type="pct"/>
            <w:shd w:val="clear" w:color="000000" w:fill="FFFFFF"/>
          </w:tcPr>
          <w:p w14:paraId="48DBA375" w14:textId="77777777" w:rsidR="004D6256" w:rsidRPr="004A790C" w:rsidRDefault="004D6256" w:rsidP="002C7D47">
            <w:pPr>
              <w:rPr>
                <w:sz w:val="21"/>
                <w:szCs w:val="21"/>
              </w:rPr>
            </w:pPr>
          </w:p>
        </w:tc>
        <w:tc>
          <w:tcPr>
            <w:tcW w:w="663" w:type="pct"/>
            <w:shd w:val="clear" w:color="000000" w:fill="FFFFFF"/>
          </w:tcPr>
          <w:p w14:paraId="2D1A90E1" w14:textId="77777777" w:rsidR="004D6256" w:rsidRPr="004A790C" w:rsidRDefault="004D6256" w:rsidP="002C7D47">
            <w:pPr>
              <w:rPr>
                <w:sz w:val="21"/>
                <w:szCs w:val="21"/>
              </w:rPr>
            </w:pPr>
          </w:p>
        </w:tc>
        <w:tc>
          <w:tcPr>
            <w:tcW w:w="589" w:type="pct"/>
            <w:shd w:val="clear" w:color="000000" w:fill="FFFFFF"/>
          </w:tcPr>
          <w:p w14:paraId="6F34C540" w14:textId="77777777" w:rsidR="004D6256" w:rsidRPr="004A790C" w:rsidRDefault="004D6256" w:rsidP="002C7D47">
            <w:pPr>
              <w:rPr>
                <w:sz w:val="21"/>
                <w:szCs w:val="21"/>
              </w:rPr>
            </w:pPr>
          </w:p>
        </w:tc>
      </w:tr>
      <w:tr w:rsidR="004D6256" w:rsidRPr="004A790C" w14:paraId="50CA01B4" w14:textId="77777777" w:rsidTr="002C7D47">
        <w:trPr>
          <w:trHeight w:val="285"/>
          <w:jc w:val="center"/>
        </w:trPr>
        <w:tc>
          <w:tcPr>
            <w:tcW w:w="424" w:type="pct"/>
            <w:shd w:val="clear" w:color="000000" w:fill="FFFFFF"/>
            <w:vAlign w:val="center"/>
          </w:tcPr>
          <w:p w14:paraId="0E579369" w14:textId="77777777" w:rsidR="004D6256" w:rsidRPr="004A790C" w:rsidRDefault="004D6256" w:rsidP="002C7D47">
            <w:pPr>
              <w:jc w:val="center"/>
              <w:rPr>
                <w:sz w:val="21"/>
                <w:szCs w:val="21"/>
              </w:rPr>
            </w:pPr>
            <w:r w:rsidRPr="004A790C">
              <w:rPr>
                <w:sz w:val="21"/>
                <w:szCs w:val="21"/>
              </w:rPr>
              <w:t>...</w:t>
            </w:r>
          </w:p>
        </w:tc>
        <w:tc>
          <w:tcPr>
            <w:tcW w:w="511" w:type="pct"/>
            <w:shd w:val="clear" w:color="000000" w:fill="FFFFFF"/>
            <w:vAlign w:val="center"/>
          </w:tcPr>
          <w:p w14:paraId="50BED6D8"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4445030C" w14:textId="77777777" w:rsidR="004D6256" w:rsidRPr="004A790C" w:rsidRDefault="004D6256" w:rsidP="002C7D47">
            <w:pPr>
              <w:rPr>
                <w:sz w:val="21"/>
                <w:szCs w:val="21"/>
              </w:rPr>
            </w:pPr>
          </w:p>
        </w:tc>
        <w:tc>
          <w:tcPr>
            <w:tcW w:w="409" w:type="pct"/>
            <w:shd w:val="clear" w:color="000000" w:fill="FFFFFF"/>
          </w:tcPr>
          <w:p w14:paraId="2692B063" w14:textId="77777777" w:rsidR="004D6256" w:rsidRPr="004A790C" w:rsidRDefault="004D6256" w:rsidP="002C7D47">
            <w:pPr>
              <w:rPr>
                <w:sz w:val="21"/>
                <w:szCs w:val="21"/>
              </w:rPr>
            </w:pPr>
          </w:p>
        </w:tc>
        <w:tc>
          <w:tcPr>
            <w:tcW w:w="617" w:type="pct"/>
            <w:shd w:val="clear" w:color="000000" w:fill="FFFFFF"/>
            <w:vAlign w:val="center"/>
          </w:tcPr>
          <w:p w14:paraId="64859550"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73BE059C" w14:textId="77777777" w:rsidR="004D6256" w:rsidRPr="004A790C" w:rsidRDefault="004D6256" w:rsidP="002C7D47">
            <w:pPr>
              <w:rPr>
                <w:sz w:val="21"/>
                <w:szCs w:val="21"/>
              </w:rPr>
            </w:pPr>
          </w:p>
        </w:tc>
        <w:tc>
          <w:tcPr>
            <w:tcW w:w="663" w:type="pct"/>
            <w:shd w:val="clear" w:color="000000" w:fill="FFFFFF"/>
          </w:tcPr>
          <w:p w14:paraId="5BEA32EC" w14:textId="77777777" w:rsidR="004D6256" w:rsidRPr="004A790C" w:rsidRDefault="004D6256" w:rsidP="002C7D47">
            <w:pPr>
              <w:rPr>
                <w:sz w:val="21"/>
                <w:szCs w:val="21"/>
              </w:rPr>
            </w:pPr>
          </w:p>
        </w:tc>
        <w:tc>
          <w:tcPr>
            <w:tcW w:w="663" w:type="pct"/>
            <w:shd w:val="clear" w:color="000000" w:fill="FFFFFF"/>
          </w:tcPr>
          <w:p w14:paraId="42B06E50" w14:textId="77777777" w:rsidR="004D6256" w:rsidRPr="004A790C" w:rsidRDefault="004D6256" w:rsidP="002C7D47">
            <w:pPr>
              <w:rPr>
                <w:sz w:val="21"/>
                <w:szCs w:val="21"/>
              </w:rPr>
            </w:pPr>
          </w:p>
        </w:tc>
        <w:tc>
          <w:tcPr>
            <w:tcW w:w="589" w:type="pct"/>
            <w:shd w:val="clear" w:color="000000" w:fill="FFFFFF"/>
          </w:tcPr>
          <w:p w14:paraId="0584C018" w14:textId="77777777" w:rsidR="004D6256" w:rsidRPr="004A790C" w:rsidRDefault="004D6256" w:rsidP="002C7D47">
            <w:pPr>
              <w:rPr>
                <w:sz w:val="21"/>
                <w:szCs w:val="21"/>
              </w:rPr>
            </w:pPr>
          </w:p>
        </w:tc>
      </w:tr>
      <w:tr w:rsidR="004D6256" w:rsidRPr="004A790C" w14:paraId="1FC0C17C" w14:textId="77777777" w:rsidTr="002C7D47">
        <w:trPr>
          <w:trHeight w:val="285"/>
          <w:jc w:val="center"/>
        </w:trPr>
        <w:tc>
          <w:tcPr>
            <w:tcW w:w="424" w:type="pct"/>
            <w:shd w:val="clear" w:color="000000" w:fill="FFFFFF"/>
            <w:vAlign w:val="center"/>
          </w:tcPr>
          <w:p w14:paraId="70B03DF0" w14:textId="77777777" w:rsidR="004D6256" w:rsidRPr="004A790C" w:rsidRDefault="004D6256" w:rsidP="002C7D47">
            <w:pPr>
              <w:jc w:val="center"/>
              <w:rPr>
                <w:sz w:val="21"/>
                <w:szCs w:val="21"/>
              </w:rPr>
            </w:pPr>
          </w:p>
        </w:tc>
        <w:tc>
          <w:tcPr>
            <w:tcW w:w="511" w:type="pct"/>
            <w:shd w:val="clear" w:color="000000" w:fill="FFFFFF"/>
            <w:vAlign w:val="center"/>
          </w:tcPr>
          <w:p w14:paraId="34452171" w14:textId="77777777" w:rsidR="004D6256" w:rsidRPr="004A790C" w:rsidRDefault="004D6256" w:rsidP="002C7D47">
            <w:pPr>
              <w:jc w:val="center"/>
              <w:rPr>
                <w:sz w:val="21"/>
                <w:szCs w:val="21"/>
              </w:rPr>
            </w:pPr>
            <w:r w:rsidRPr="004A790C">
              <w:rPr>
                <w:sz w:val="21"/>
                <w:szCs w:val="21"/>
              </w:rPr>
              <w:t>Tổng</w:t>
            </w:r>
          </w:p>
        </w:tc>
        <w:tc>
          <w:tcPr>
            <w:tcW w:w="460" w:type="pct"/>
            <w:shd w:val="clear" w:color="000000" w:fill="FFFFFF"/>
          </w:tcPr>
          <w:p w14:paraId="5B20AC43" w14:textId="77777777" w:rsidR="004D6256" w:rsidRPr="004A790C" w:rsidRDefault="004D6256" w:rsidP="002C7D47">
            <w:pPr>
              <w:rPr>
                <w:sz w:val="21"/>
                <w:szCs w:val="21"/>
              </w:rPr>
            </w:pPr>
          </w:p>
        </w:tc>
        <w:tc>
          <w:tcPr>
            <w:tcW w:w="409" w:type="pct"/>
            <w:shd w:val="clear" w:color="000000" w:fill="FFFFFF"/>
          </w:tcPr>
          <w:p w14:paraId="0F7D79BC" w14:textId="77777777" w:rsidR="004D6256" w:rsidRPr="004A790C" w:rsidRDefault="004D6256" w:rsidP="002C7D47">
            <w:pPr>
              <w:rPr>
                <w:sz w:val="21"/>
                <w:szCs w:val="21"/>
              </w:rPr>
            </w:pPr>
          </w:p>
        </w:tc>
        <w:tc>
          <w:tcPr>
            <w:tcW w:w="617" w:type="pct"/>
            <w:shd w:val="clear" w:color="000000" w:fill="FFFFFF"/>
            <w:vAlign w:val="center"/>
          </w:tcPr>
          <w:p w14:paraId="5BB3CA48" w14:textId="77777777" w:rsidR="004D6256" w:rsidRPr="004A790C" w:rsidRDefault="004D6256" w:rsidP="002C7D47">
            <w:pPr>
              <w:rPr>
                <w:sz w:val="21"/>
                <w:szCs w:val="21"/>
              </w:rPr>
            </w:pPr>
          </w:p>
        </w:tc>
        <w:tc>
          <w:tcPr>
            <w:tcW w:w="663" w:type="pct"/>
            <w:shd w:val="clear" w:color="000000" w:fill="FFFFFF"/>
          </w:tcPr>
          <w:p w14:paraId="1B6413B6" w14:textId="77777777" w:rsidR="004D6256" w:rsidRPr="004A790C" w:rsidRDefault="004D6256" w:rsidP="002C7D47">
            <w:pPr>
              <w:rPr>
                <w:sz w:val="21"/>
                <w:szCs w:val="21"/>
              </w:rPr>
            </w:pPr>
          </w:p>
        </w:tc>
        <w:tc>
          <w:tcPr>
            <w:tcW w:w="663" w:type="pct"/>
            <w:shd w:val="clear" w:color="000000" w:fill="FFFFFF"/>
          </w:tcPr>
          <w:p w14:paraId="6954E1A4" w14:textId="77777777" w:rsidR="004D6256" w:rsidRPr="004A790C" w:rsidRDefault="004D6256" w:rsidP="002C7D47">
            <w:pPr>
              <w:rPr>
                <w:sz w:val="21"/>
                <w:szCs w:val="21"/>
              </w:rPr>
            </w:pPr>
          </w:p>
        </w:tc>
        <w:tc>
          <w:tcPr>
            <w:tcW w:w="663" w:type="pct"/>
            <w:shd w:val="clear" w:color="000000" w:fill="FFFFFF"/>
          </w:tcPr>
          <w:p w14:paraId="78613714" w14:textId="77777777" w:rsidR="004D6256" w:rsidRPr="004A790C" w:rsidRDefault="004D6256" w:rsidP="002C7D47">
            <w:pPr>
              <w:rPr>
                <w:sz w:val="21"/>
                <w:szCs w:val="21"/>
              </w:rPr>
            </w:pPr>
          </w:p>
        </w:tc>
        <w:tc>
          <w:tcPr>
            <w:tcW w:w="589" w:type="pct"/>
            <w:shd w:val="clear" w:color="000000" w:fill="FFFFFF"/>
          </w:tcPr>
          <w:p w14:paraId="448AE6B0" w14:textId="77777777" w:rsidR="004D6256" w:rsidRPr="004A790C" w:rsidRDefault="004D6256" w:rsidP="002C7D47">
            <w:pPr>
              <w:rPr>
                <w:sz w:val="21"/>
                <w:szCs w:val="21"/>
              </w:rPr>
            </w:pPr>
          </w:p>
        </w:tc>
      </w:tr>
    </w:tbl>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886"/>
      </w:tblGrid>
      <w:tr w:rsidR="004D6256" w:rsidRPr="004A790C" w14:paraId="020B85F4" w14:textId="77777777" w:rsidTr="002C7D47">
        <w:trPr>
          <w:trHeight w:val="1088"/>
        </w:trPr>
        <w:tc>
          <w:tcPr>
            <w:tcW w:w="2307" w:type="pct"/>
          </w:tcPr>
          <w:p w14:paraId="40CB79D4" w14:textId="77777777" w:rsidR="004D6256" w:rsidRPr="004A790C" w:rsidRDefault="004D6256" w:rsidP="002C7D47">
            <w:pPr>
              <w:jc w:val="center"/>
              <w:rPr>
                <w:b/>
                <w:sz w:val="25"/>
                <w:szCs w:val="25"/>
              </w:rPr>
            </w:pPr>
          </w:p>
          <w:p w14:paraId="590D944E" w14:textId="77777777" w:rsidR="004D6256" w:rsidRPr="004A790C" w:rsidRDefault="004D6256" w:rsidP="002C7D47">
            <w:pPr>
              <w:jc w:val="center"/>
              <w:rPr>
                <w:b/>
                <w:sz w:val="25"/>
                <w:szCs w:val="25"/>
              </w:rPr>
            </w:pPr>
            <w:r w:rsidRPr="004A790C">
              <w:rPr>
                <w:b/>
                <w:sz w:val="25"/>
                <w:szCs w:val="25"/>
              </w:rPr>
              <w:t>NGƯỜI LẬP BIỂU</w:t>
            </w:r>
          </w:p>
          <w:p w14:paraId="78FF4974" w14:textId="77777777" w:rsidR="004D6256" w:rsidRPr="004A790C" w:rsidRDefault="004D6256" w:rsidP="002C7D47">
            <w:pPr>
              <w:jc w:val="center"/>
              <w:rPr>
                <w:sz w:val="25"/>
                <w:szCs w:val="25"/>
              </w:rPr>
            </w:pPr>
            <w:r w:rsidRPr="004A790C">
              <w:rPr>
                <w:sz w:val="25"/>
                <w:szCs w:val="25"/>
              </w:rPr>
              <w:t>(Ký, ghi rõ họ tên)</w:t>
            </w:r>
          </w:p>
        </w:tc>
        <w:tc>
          <w:tcPr>
            <w:tcW w:w="2693" w:type="pct"/>
          </w:tcPr>
          <w:p w14:paraId="74B1CE2A" w14:textId="77777777" w:rsidR="004D6256" w:rsidRPr="004A790C" w:rsidRDefault="004D6256" w:rsidP="002C7D47">
            <w:pPr>
              <w:jc w:val="center"/>
              <w:rPr>
                <w:sz w:val="25"/>
                <w:szCs w:val="25"/>
              </w:rPr>
            </w:pPr>
            <w:r w:rsidRPr="004A790C">
              <w:rPr>
                <w:sz w:val="25"/>
                <w:szCs w:val="25"/>
              </w:rPr>
              <w:t>…………, ngày ….. tháng ….. năm .......</w:t>
            </w:r>
          </w:p>
          <w:p w14:paraId="643F182B" w14:textId="77777777" w:rsidR="004D6256" w:rsidRPr="00097E0D" w:rsidRDefault="004D6256" w:rsidP="002C7D47">
            <w:pPr>
              <w:jc w:val="center"/>
              <w:rPr>
                <w:b/>
                <w:sz w:val="25"/>
                <w:szCs w:val="25"/>
                <w:lang w:val="vi-VN"/>
              </w:rPr>
            </w:pPr>
            <w:r>
              <w:rPr>
                <w:b/>
                <w:sz w:val="25"/>
                <w:szCs w:val="25"/>
                <w:lang w:val="vi-VN"/>
              </w:rPr>
              <w:t>THỦ TRƯỞNG ĐƠN VỊ</w:t>
            </w:r>
          </w:p>
          <w:p w14:paraId="638F0DA6"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0F1EA3A8" w14:textId="77777777" w:rsidR="004D6256" w:rsidRPr="004A790C" w:rsidRDefault="004D6256" w:rsidP="004D6256">
      <w:pPr>
        <w:jc w:val="center"/>
        <w:rPr>
          <w:b/>
          <w:sz w:val="27"/>
          <w:szCs w:val="27"/>
          <w:lang w:val="vi-VN"/>
        </w:rPr>
      </w:pPr>
    </w:p>
    <w:p w14:paraId="2579187C" w14:textId="77777777" w:rsidR="004D6256" w:rsidRPr="004A790C" w:rsidRDefault="004D6256" w:rsidP="004D6256">
      <w:pPr>
        <w:spacing w:after="80" w:line="259" w:lineRule="auto"/>
        <w:rPr>
          <w:b/>
          <w:bCs/>
          <w:sz w:val="23"/>
          <w:szCs w:val="23"/>
          <w:lang w:val="vi-VN"/>
        </w:rPr>
        <w:sectPr w:rsidR="004D6256" w:rsidRPr="004A790C" w:rsidSect="008822B8">
          <w:pgSz w:w="11907" w:h="16840" w:code="9"/>
          <w:pgMar w:top="1134" w:right="1134" w:bottom="1134" w:left="1701" w:header="567" w:footer="567" w:gutter="0"/>
          <w:cols w:space="720"/>
          <w:docGrid w:linePitch="360"/>
        </w:sectPr>
      </w:pPr>
    </w:p>
    <w:p w14:paraId="31AD1D39" w14:textId="77777777" w:rsidR="004D6256" w:rsidRPr="004A790C" w:rsidRDefault="004D6256" w:rsidP="004D6256">
      <w:pPr>
        <w:widowControl w:val="0"/>
        <w:spacing w:before="120"/>
        <w:jc w:val="center"/>
        <w:rPr>
          <w:b/>
          <w:sz w:val="27"/>
          <w:szCs w:val="27"/>
          <w:lang w:val="vi-VN"/>
        </w:rPr>
      </w:pPr>
      <w:r w:rsidRPr="004A790C">
        <w:rPr>
          <w:b/>
          <w:sz w:val="27"/>
          <w:szCs w:val="27"/>
          <w:lang w:val="vi-VN"/>
        </w:rPr>
        <w:lastRenderedPageBreak/>
        <w:t>BIỂU 02</w:t>
      </w:r>
    </w:p>
    <w:p w14:paraId="5946D4D2" w14:textId="77777777" w:rsidR="004D6256" w:rsidRPr="004A790C" w:rsidRDefault="004D6256" w:rsidP="004D6256">
      <w:pPr>
        <w:jc w:val="center"/>
        <w:rPr>
          <w:b/>
          <w:sz w:val="27"/>
          <w:szCs w:val="27"/>
          <w:lang w:val="vi-VN"/>
        </w:rPr>
      </w:pPr>
      <w:r w:rsidRPr="004A790C">
        <w:rPr>
          <w:b/>
          <w:sz w:val="27"/>
          <w:szCs w:val="27"/>
          <w:lang w:val="vi-VN"/>
        </w:rPr>
        <w:t xml:space="preserve"> DỰ TOÁN KINH PHÍ </w:t>
      </w:r>
      <w:r>
        <w:rPr>
          <w:b/>
          <w:sz w:val="27"/>
          <w:szCs w:val="27"/>
          <w:lang w:val="vi-VN"/>
        </w:rPr>
        <w:t xml:space="preserve">ĐẶT HÀNG </w:t>
      </w:r>
      <w:r w:rsidRPr="004A790C">
        <w:rPr>
          <w:b/>
          <w:sz w:val="27"/>
          <w:szCs w:val="27"/>
          <w:lang w:val="vi-VN"/>
        </w:rPr>
        <w:t>CUNG CẤP DỊCH VỤ VIỄN THÔNG PHỔ CẬP ĐỐI VỚI CÁC KHU VỰC DOANH NGHIỆP ĐÃ TỰ ĐẦU TƯ, PHÁT TRIỂN, DUY TRÌ CƠ SỞ HẠ TẦNG CUNG CẤP DỊCH VỤ VIỄN THÔNG PHỔ CẬP</w:t>
      </w:r>
    </w:p>
    <w:p w14:paraId="0D5F5036" w14:textId="77777777" w:rsidR="004D6256" w:rsidRPr="004A790C" w:rsidRDefault="004D6256" w:rsidP="004D6256">
      <w:pPr>
        <w:jc w:val="center"/>
        <w:rPr>
          <w:b/>
          <w:bCs/>
          <w:sz w:val="27"/>
          <w:szCs w:val="27"/>
          <w:lang w:val="vi-VN"/>
        </w:rPr>
      </w:pPr>
      <w:r w:rsidRPr="004A790C">
        <w:rPr>
          <w:b/>
          <w:bCs/>
          <w:sz w:val="27"/>
          <w:szCs w:val="27"/>
          <w:lang w:val="vi-VN"/>
        </w:rPr>
        <w:t>Tên dịch vụ: ...</w:t>
      </w:r>
    </w:p>
    <w:p w14:paraId="1C94EBE1" w14:textId="77777777" w:rsidR="004D6256" w:rsidRPr="004A790C" w:rsidRDefault="004D6256" w:rsidP="004D6256">
      <w:pPr>
        <w:jc w:val="center"/>
        <w:rPr>
          <w:b/>
          <w:bCs/>
          <w:sz w:val="27"/>
          <w:szCs w:val="27"/>
          <w:lang w:val="vi-VN"/>
        </w:rPr>
      </w:pPr>
      <w:r w:rsidRPr="004A790C">
        <w:rPr>
          <w:b/>
          <w:bCs/>
          <w:sz w:val="27"/>
          <w:szCs w:val="27"/>
          <w:lang w:val="vi-VN"/>
        </w:rPr>
        <w:t>Thời gian thực hiện: ...</w:t>
      </w:r>
    </w:p>
    <w:p w14:paraId="1829DC6D" w14:textId="77777777" w:rsidR="004D6256" w:rsidRDefault="004D6256" w:rsidP="004D6256">
      <w:pPr>
        <w:jc w:val="center"/>
        <w:rPr>
          <w:bCs/>
          <w:i/>
          <w:iCs/>
          <w:sz w:val="25"/>
          <w:szCs w:val="25"/>
          <w:lang w:val="vi-VN"/>
        </w:rPr>
      </w:pPr>
      <w:r w:rsidRPr="004A790C">
        <w:rPr>
          <w:bCs/>
          <w:i/>
          <w:iCs/>
          <w:sz w:val="25"/>
          <w:szCs w:val="25"/>
          <w:lang w:val="vi-VN"/>
        </w:rPr>
        <w:t xml:space="preserve"> (Kèm theo Quyết định/QĐ-VTF ... ngày.... tháng ... năm ...của Quỹ Dịch vụ viễn thông công ích Việt Nam )</w:t>
      </w:r>
    </w:p>
    <w:p w14:paraId="18F9F23B" w14:textId="77777777" w:rsidR="004D6256" w:rsidRDefault="004D6256" w:rsidP="004D6256">
      <w:pPr>
        <w:jc w:val="center"/>
        <w:rPr>
          <w:bCs/>
          <w:i/>
          <w:iCs/>
          <w:sz w:val="25"/>
          <w:szCs w:val="25"/>
          <w:lang w:val="vi-VN"/>
        </w:rPr>
      </w:pPr>
    </w:p>
    <w:p w14:paraId="47CE707D" w14:textId="77777777" w:rsidR="004D6256" w:rsidRPr="00605037" w:rsidRDefault="004D6256" w:rsidP="004D6256">
      <w:pPr>
        <w:spacing w:after="40"/>
        <w:jc w:val="right"/>
        <w:rPr>
          <w:i/>
          <w:iCs/>
          <w:sz w:val="20"/>
          <w:szCs w:val="20"/>
        </w:rPr>
      </w:pPr>
      <w:r w:rsidRPr="00605037">
        <w:rPr>
          <w:i/>
          <w:iCs/>
          <w:sz w:val="20"/>
          <w:szCs w:val="20"/>
        </w:rPr>
        <w:t xml:space="preserve">Đơn vị tính: </w:t>
      </w:r>
      <w:r>
        <w:rPr>
          <w:i/>
          <w:iCs/>
          <w:sz w:val="20"/>
          <w:szCs w:val="20"/>
        </w:rPr>
        <w:t>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6DD8E560" w14:textId="77777777" w:rsidTr="002C7D47">
        <w:trPr>
          <w:jc w:val="center"/>
        </w:trPr>
        <w:tc>
          <w:tcPr>
            <w:tcW w:w="182" w:type="pct"/>
            <w:vMerge w:val="restart"/>
            <w:tcBorders>
              <w:top w:val="double" w:sz="4" w:space="0" w:color="auto"/>
            </w:tcBorders>
            <w:vAlign w:val="center"/>
          </w:tcPr>
          <w:p w14:paraId="55BE47F2"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7FDAF543"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0E001031"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3379DD3A"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vAlign w:val="center"/>
          </w:tcPr>
          <w:p w14:paraId="6528C11A"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vAlign w:val="center"/>
          </w:tcPr>
          <w:p w14:paraId="6784E3C6"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vAlign w:val="center"/>
          </w:tcPr>
          <w:p w14:paraId="70232142"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0EBFC443"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08F41A20" w14:textId="77777777" w:rsidTr="002C7D47">
        <w:trPr>
          <w:jc w:val="center"/>
        </w:trPr>
        <w:tc>
          <w:tcPr>
            <w:tcW w:w="182" w:type="pct"/>
            <w:vMerge/>
          </w:tcPr>
          <w:p w14:paraId="34E48611" w14:textId="77777777" w:rsidR="004D6256" w:rsidRPr="00605037" w:rsidRDefault="004D6256" w:rsidP="002C7D47">
            <w:pPr>
              <w:jc w:val="center"/>
              <w:rPr>
                <w:b/>
                <w:bCs/>
                <w:sz w:val="20"/>
                <w:szCs w:val="20"/>
              </w:rPr>
            </w:pPr>
          </w:p>
        </w:tc>
        <w:tc>
          <w:tcPr>
            <w:tcW w:w="221" w:type="pct"/>
            <w:vMerge/>
          </w:tcPr>
          <w:p w14:paraId="3DF80D1F" w14:textId="77777777" w:rsidR="004D6256" w:rsidRPr="00605037" w:rsidRDefault="004D6256" w:rsidP="002C7D47">
            <w:pPr>
              <w:jc w:val="center"/>
              <w:rPr>
                <w:b/>
                <w:bCs/>
                <w:sz w:val="20"/>
                <w:szCs w:val="20"/>
              </w:rPr>
            </w:pPr>
          </w:p>
        </w:tc>
        <w:tc>
          <w:tcPr>
            <w:tcW w:w="226" w:type="pct"/>
            <w:vMerge/>
          </w:tcPr>
          <w:p w14:paraId="701C3B05" w14:textId="77777777" w:rsidR="004D6256" w:rsidRPr="00605037" w:rsidRDefault="004D6256" w:rsidP="002C7D47">
            <w:pPr>
              <w:jc w:val="center"/>
              <w:rPr>
                <w:b/>
                <w:bCs/>
                <w:sz w:val="20"/>
                <w:szCs w:val="20"/>
              </w:rPr>
            </w:pPr>
          </w:p>
        </w:tc>
        <w:tc>
          <w:tcPr>
            <w:tcW w:w="272" w:type="pct"/>
            <w:vMerge/>
          </w:tcPr>
          <w:p w14:paraId="06112A14"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5B87ED19"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089FBBE4"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72F7CB34"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273B7EA1"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3075C054" w14:textId="77777777" w:rsidR="004D6256" w:rsidRPr="00605037" w:rsidRDefault="004D6256" w:rsidP="002C7D47">
            <w:pPr>
              <w:jc w:val="center"/>
              <w:rPr>
                <w:b/>
                <w:bCs/>
                <w:sz w:val="20"/>
                <w:szCs w:val="20"/>
              </w:rPr>
            </w:pPr>
            <w:r w:rsidRPr="00605037">
              <w:rPr>
                <w:b/>
                <w:bCs/>
                <w:sz w:val="20"/>
                <w:szCs w:val="20"/>
              </w:rPr>
              <w:t>Chi phí khác</w:t>
            </w:r>
          </w:p>
          <w:p w14:paraId="30602830"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73F292D3"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3BF79D3E"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25581F47"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40B4B2C5"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6F3B1072"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47F2E04C"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4B939941" w14:textId="77777777" w:rsidR="004D6256" w:rsidRPr="00605037" w:rsidRDefault="004D6256" w:rsidP="002C7D47">
            <w:pPr>
              <w:jc w:val="center"/>
              <w:rPr>
                <w:b/>
                <w:bCs/>
                <w:sz w:val="20"/>
                <w:szCs w:val="20"/>
              </w:rPr>
            </w:pPr>
            <w:r w:rsidRPr="00605037">
              <w:rPr>
                <w:b/>
                <w:bCs/>
                <w:sz w:val="20"/>
                <w:szCs w:val="20"/>
              </w:rPr>
              <w:t>Chi phí khác</w:t>
            </w:r>
          </w:p>
          <w:p w14:paraId="786B1DB0"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405EE94A"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14289B92"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74E4E1CA"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0BB6F39A"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04AC201C"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5A587862"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0F0F39DF" w14:textId="77777777" w:rsidR="004D6256" w:rsidRPr="00605037" w:rsidRDefault="004D6256" w:rsidP="002C7D47">
            <w:pPr>
              <w:jc w:val="center"/>
              <w:rPr>
                <w:b/>
                <w:bCs/>
                <w:sz w:val="20"/>
                <w:szCs w:val="20"/>
              </w:rPr>
            </w:pPr>
            <w:r w:rsidRPr="00605037">
              <w:rPr>
                <w:b/>
                <w:bCs/>
                <w:sz w:val="20"/>
                <w:szCs w:val="20"/>
              </w:rPr>
              <w:t>Chi phí khác</w:t>
            </w:r>
          </w:p>
          <w:p w14:paraId="562BD390"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6A6013F3"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02EA4CEA"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7195553E" w14:textId="77777777" w:rsidR="004D6256" w:rsidRPr="00605037" w:rsidRDefault="004D6256" w:rsidP="002C7D47">
            <w:pPr>
              <w:jc w:val="center"/>
              <w:rPr>
                <w:b/>
                <w:bCs/>
                <w:sz w:val="20"/>
                <w:szCs w:val="20"/>
              </w:rPr>
            </w:pPr>
          </w:p>
        </w:tc>
      </w:tr>
      <w:tr w:rsidR="004D6256" w:rsidRPr="00605037" w14:paraId="4B3AB246" w14:textId="77777777" w:rsidTr="002C7D47">
        <w:trPr>
          <w:jc w:val="center"/>
        </w:trPr>
        <w:tc>
          <w:tcPr>
            <w:tcW w:w="182" w:type="pct"/>
            <w:vAlign w:val="center"/>
          </w:tcPr>
          <w:p w14:paraId="179AE5B7"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2C6B57C7"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2D132CE9"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53AEA249"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6D94BAD6"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7DD0884B"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44099C75"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3FC40E0B" w14:textId="77777777" w:rsidR="004D6256" w:rsidRPr="00605037" w:rsidRDefault="004D6256" w:rsidP="002C7D47">
            <w:pPr>
              <w:jc w:val="center"/>
              <w:rPr>
                <w:sz w:val="18"/>
                <w:szCs w:val="18"/>
                <w:lang w:val="en-GB"/>
              </w:rPr>
            </w:pPr>
          </w:p>
          <w:p w14:paraId="5F5B9828" w14:textId="77777777" w:rsidR="004D6256" w:rsidRPr="00605037" w:rsidRDefault="004D6256" w:rsidP="002C7D47">
            <w:pPr>
              <w:jc w:val="center"/>
              <w:rPr>
                <w:sz w:val="18"/>
                <w:szCs w:val="18"/>
                <w:lang w:val="en-GB"/>
              </w:rPr>
            </w:pPr>
          </w:p>
          <w:p w14:paraId="57E92067"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258D0282"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2DA60F11"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569CD0D9"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5904EE38"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2D33CEEF"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37967294" w14:textId="77777777" w:rsidR="004D6256" w:rsidRPr="00605037" w:rsidRDefault="004D6256" w:rsidP="002C7D47">
            <w:pPr>
              <w:jc w:val="center"/>
              <w:rPr>
                <w:sz w:val="18"/>
                <w:szCs w:val="18"/>
                <w:lang w:val="en-GB"/>
              </w:rPr>
            </w:pPr>
          </w:p>
          <w:p w14:paraId="21B663BF"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6D1D50E7"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18B5A8CE"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0C19961F"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4CA0C7FA"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4F249BCF"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4A7A33CF"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4D225D59"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3A63EE4F"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26BA1169"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5F85F44C" w14:textId="77777777" w:rsidTr="002C7D47">
        <w:trPr>
          <w:jc w:val="center"/>
        </w:trPr>
        <w:tc>
          <w:tcPr>
            <w:tcW w:w="182" w:type="pct"/>
            <w:vAlign w:val="center"/>
          </w:tcPr>
          <w:p w14:paraId="25D60C0F"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1F99731E" w14:textId="77777777" w:rsidR="004D6256" w:rsidRPr="00605037" w:rsidRDefault="004D6256" w:rsidP="002C7D47">
            <w:pPr>
              <w:rPr>
                <w:sz w:val="20"/>
                <w:szCs w:val="20"/>
              </w:rPr>
            </w:pPr>
            <w:r w:rsidRPr="00605037">
              <w:rPr>
                <w:sz w:val="20"/>
                <w:szCs w:val="20"/>
              </w:rPr>
              <w:t>…..</w:t>
            </w:r>
          </w:p>
        </w:tc>
        <w:tc>
          <w:tcPr>
            <w:tcW w:w="226" w:type="pct"/>
            <w:vAlign w:val="center"/>
          </w:tcPr>
          <w:p w14:paraId="5CE20D4E" w14:textId="77777777" w:rsidR="004D6256" w:rsidRPr="00605037" w:rsidRDefault="004D6256" w:rsidP="002C7D47">
            <w:pPr>
              <w:rPr>
                <w:sz w:val="20"/>
                <w:szCs w:val="20"/>
              </w:rPr>
            </w:pPr>
            <w:r w:rsidRPr="00605037">
              <w:rPr>
                <w:sz w:val="20"/>
                <w:szCs w:val="20"/>
              </w:rPr>
              <w:t>Xã …</w:t>
            </w:r>
          </w:p>
        </w:tc>
        <w:tc>
          <w:tcPr>
            <w:tcW w:w="272" w:type="pct"/>
            <w:vAlign w:val="center"/>
          </w:tcPr>
          <w:p w14:paraId="67254725"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1C27402B" w14:textId="77777777" w:rsidR="004D6256" w:rsidRPr="00605037" w:rsidRDefault="004D6256" w:rsidP="002C7D47">
            <w:pPr>
              <w:rPr>
                <w:b/>
                <w:bCs/>
                <w:sz w:val="20"/>
                <w:szCs w:val="20"/>
              </w:rPr>
            </w:pPr>
          </w:p>
        </w:tc>
        <w:tc>
          <w:tcPr>
            <w:tcW w:w="271" w:type="pct"/>
            <w:vAlign w:val="center"/>
          </w:tcPr>
          <w:p w14:paraId="28D5706A" w14:textId="77777777" w:rsidR="004D6256" w:rsidRPr="00605037" w:rsidRDefault="004D6256" w:rsidP="002C7D47">
            <w:pPr>
              <w:rPr>
                <w:b/>
                <w:bCs/>
                <w:sz w:val="20"/>
                <w:szCs w:val="20"/>
              </w:rPr>
            </w:pPr>
          </w:p>
        </w:tc>
        <w:tc>
          <w:tcPr>
            <w:tcW w:w="318" w:type="pct"/>
            <w:vAlign w:val="center"/>
          </w:tcPr>
          <w:p w14:paraId="1F464E3A" w14:textId="77777777" w:rsidR="004D6256" w:rsidRPr="00605037" w:rsidRDefault="004D6256" w:rsidP="002C7D47">
            <w:pPr>
              <w:rPr>
                <w:i/>
                <w:iCs/>
                <w:sz w:val="20"/>
                <w:szCs w:val="20"/>
              </w:rPr>
            </w:pPr>
          </w:p>
        </w:tc>
        <w:tc>
          <w:tcPr>
            <w:tcW w:w="219" w:type="pct"/>
            <w:vAlign w:val="center"/>
          </w:tcPr>
          <w:p w14:paraId="6733D7FE" w14:textId="77777777" w:rsidR="004D6256" w:rsidRPr="00605037" w:rsidRDefault="004D6256" w:rsidP="002C7D47">
            <w:pPr>
              <w:rPr>
                <w:b/>
                <w:bCs/>
                <w:sz w:val="20"/>
                <w:szCs w:val="20"/>
              </w:rPr>
            </w:pPr>
          </w:p>
        </w:tc>
        <w:tc>
          <w:tcPr>
            <w:tcW w:w="222" w:type="pct"/>
            <w:vAlign w:val="center"/>
          </w:tcPr>
          <w:p w14:paraId="4AF20BB5" w14:textId="77777777" w:rsidR="004D6256" w:rsidRPr="00605037" w:rsidRDefault="004D6256" w:rsidP="002C7D47">
            <w:pPr>
              <w:rPr>
                <w:b/>
                <w:bCs/>
                <w:sz w:val="20"/>
                <w:szCs w:val="20"/>
              </w:rPr>
            </w:pPr>
          </w:p>
        </w:tc>
        <w:tc>
          <w:tcPr>
            <w:tcW w:w="193" w:type="pct"/>
            <w:vAlign w:val="center"/>
          </w:tcPr>
          <w:p w14:paraId="42B7EFD4" w14:textId="77777777" w:rsidR="004D6256" w:rsidRPr="00605037" w:rsidRDefault="004D6256" w:rsidP="002C7D47">
            <w:pPr>
              <w:rPr>
                <w:b/>
                <w:bCs/>
                <w:sz w:val="20"/>
                <w:szCs w:val="20"/>
              </w:rPr>
            </w:pPr>
          </w:p>
        </w:tc>
        <w:tc>
          <w:tcPr>
            <w:tcW w:w="219" w:type="pct"/>
            <w:vAlign w:val="center"/>
          </w:tcPr>
          <w:p w14:paraId="25786006" w14:textId="77777777" w:rsidR="004D6256" w:rsidRPr="00605037" w:rsidRDefault="004D6256" w:rsidP="002C7D47">
            <w:pPr>
              <w:rPr>
                <w:b/>
                <w:bCs/>
                <w:sz w:val="20"/>
                <w:szCs w:val="20"/>
              </w:rPr>
            </w:pPr>
          </w:p>
        </w:tc>
        <w:tc>
          <w:tcPr>
            <w:tcW w:w="245" w:type="pct"/>
            <w:vAlign w:val="center"/>
          </w:tcPr>
          <w:p w14:paraId="16088F03" w14:textId="77777777" w:rsidR="004D6256" w:rsidRPr="00605037" w:rsidRDefault="004D6256" w:rsidP="002C7D47">
            <w:pPr>
              <w:rPr>
                <w:b/>
                <w:bCs/>
                <w:sz w:val="20"/>
                <w:szCs w:val="20"/>
              </w:rPr>
            </w:pPr>
          </w:p>
        </w:tc>
        <w:tc>
          <w:tcPr>
            <w:tcW w:w="179" w:type="pct"/>
            <w:vAlign w:val="center"/>
          </w:tcPr>
          <w:p w14:paraId="61632ED8" w14:textId="77777777" w:rsidR="004D6256" w:rsidRPr="00605037" w:rsidRDefault="004D6256" w:rsidP="002C7D47">
            <w:pPr>
              <w:rPr>
                <w:b/>
                <w:bCs/>
                <w:sz w:val="20"/>
                <w:szCs w:val="20"/>
              </w:rPr>
            </w:pPr>
          </w:p>
        </w:tc>
        <w:tc>
          <w:tcPr>
            <w:tcW w:w="142" w:type="pct"/>
            <w:vAlign w:val="center"/>
          </w:tcPr>
          <w:p w14:paraId="3508FC9F" w14:textId="77777777" w:rsidR="004D6256" w:rsidRPr="00605037" w:rsidRDefault="004D6256" w:rsidP="002C7D47">
            <w:pPr>
              <w:rPr>
                <w:b/>
                <w:bCs/>
                <w:sz w:val="20"/>
                <w:szCs w:val="20"/>
              </w:rPr>
            </w:pPr>
          </w:p>
        </w:tc>
        <w:tc>
          <w:tcPr>
            <w:tcW w:w="183" w:type="pct"/>
            <w:vAlign w:val="center"/>
          </w:tcPr>
          <w:p w14:paraId="34D025AC" w14:textId="77777777" w:rsidR="004D6256" w:rsidRPr="00605037" w:rsidRDefault="004D6256" w:rsidP="002C7D47">
            <w:pPr>
              <w:rPr>
                <w:b/>
                <w:bCs/>
                <w:sz w:val="20"/>
                <w:szCs w:val="20"/>
              </w:rPr>
            </w:pPr>
          </w:p>
        </w:tc>
        <w:tc>
          <w:tcPr>
            <w:tcW w:w="216" w:type="pct"/>
            <w:vAlign w:val="center"/>
          </w:tcPr>
          <w:p w14:paraId="3041FD05" w14:textId="77777777" w:rsidR="004D6256" w:rsidRPr="00605037" w:rsidRDefault="004D6256" w:rsidP="002C7D47">
            <w:pPr>
              <w:rPr>
                <w:b/>
                <w:bCs/>
                <w:sz w:val="20"/>
                <w:szCs w:val="20"/>
              </w:rPr>
            </w:pPr>
          </w:p>
        </w:tc>
        <w:tc>
          <w:tcPr>
            <w:tcW w:w="181" w:type="pct"/>
            <w:vAlign w:val="center"/>
          </w:tcPr>
          <w:p w14:paraId="6E9471DE" w14:textId="77777777" w:rsidR="004D6256" w:rsidRPr="00605037" w:rsidRDefault="004D6256" w:rsidP="002C7D47">
            <w:pPr>
              <w:rPr>
                <w:b/>
                <w:bCs/>
                <w:sz w:val="20"/>
                <w:szCs w:val="20"/>
              </w:rPr>
            </w:pPr>
          </w:p>
        </w:tc>
        <w:tc>
          <w:tcPr>
            <w:tcW w:w="179" w:type="pct"/>
            <w:vAlign w:val="center"/>
          </w:tcPr>
          <w:p w14:paraId="4FE155AC" w14:textId="77777777" w:rsidR="004D6256" w:rsidRPr="00605037" w:rsidRDefault="004D6256" w:rsidP="002C7D47">
            <w:pPr>
              <w:rPr>
                <w:b/>
                <w:bCs/>
                <w:sz w:val="20"/>
                <w:szCs w:val="20"/>
              </w:rPr>
            </w:pPr>
          </w:p>
        </w:tc>
        <w:tc>
          <w:tcPr>
            <w:tcW w:w="175" w:type="pct"/>
            <w:vAlign w:val="center"/>
          </w:tcPr>
          <w:p w14:paraId="12A0836D" w14:textId="77777777" w:rsidR="004D6256" w:rsidRPr="00605037" w:rsidRDefault="004D6256" w:rsidP="002C7D47">
            <w:pPr>
              <w:rPr>
                <w:b/>
                <w:bCs/>
                <w:sz w:val="20"/>
                <w:szCs w:val="20"/>
              </w:rPr>
            </w:pPr>
          </w:p>
        </w:tc>
        <w:tc>
          <w:tcPr>
            <w:tcW w:w="179" w:type="pct"/>
            <w:vAlign w:val="center"/>
          </w:tcPr>
          <w:p w14:paraId="32DE9B34" w14:textId="77777777" w:rsidR="004D6256" w:rsidRPr="00605037" w:rsidRDefault="004D6256" w:rsidP="002C7D47">
            <w:pPr>
              <w:rPr>
                <w:b/>
                <w:bCs/>
                <w:sz w:val="20"/>
                <w:szCs w:val="20"/>
              </w:rPr>
            </w:pPr>
          </w:p>
        </w:tc>
        <w:tc>
          <w:tcPr>
            <w:tcW w:w="223" w:type="pct"/>
            <w:vAlign w:val="center"/>
          </w:tcPr>
          <w:p w14:paraId="20F4F2FC" w14:textId="77777777" w:rsidR="004D6256" w:rsidRPr="00605037" w:rsidRDefault="004D6256" w:rsidP="002C7D47">
            <w:pPr>
              <w:rPr>
                <w:b/>
                <w:bCs/>
                <w:sz w:val="20"/>
                <w:szCs w:val="20"/>
              </w:rPr>
            </w:pPr>
          </w:p>
        </w:tc>
        <w:tc>
          <w:tcPr>
            <w:tcW w:w="226" w:type="pct"/>
            <w:vAlign w:val="center"/>
          </w:tcPr>
          <w:p w14:paraId="701A5FE5" w14:textId="77777777" w:rsidR="004D6256" w:rsidRPr="00605037" w:rsidRDefault="004D6256" w:rsidP="002C7D47">
            <w:pPr>
              <w:rPr>
                <w:b/>
                <w:bCs/>
                <w:sz w:val="20"/>
                <w:szCs w:val="20"/>
              </w:rPr>
            </w:pPr>
          </w:p>
        </w:tc>
        <w:tc>
          <w:tcPr>
            <w:tcW w:w="257" w:type="pct"/>
            <w:vAlign w:val="center"/>
          </w:tcPr>
          <w:p w14:paraId="3EDDD6CB" w14:textId="77777777" w:rsidR="004D6256" w:rsidRPr="00605037" w:rsidRDefault="004D6256" w:rsidP="002C7D47">
            <w:pPr>
              <w:rPr>
                <w:b/>
                <w:bCs/>
                <w:sz w:val="20"/>
                <w:szCs w:val="20"/>
              </w:rPr>
            </w:pPr>
          </w:p>
        </w:tc>
      </w:tr>
      <w:tr w:rsidR="004D6256" w:rsidRPr="00605037" w14:paraId="0A5668FF" w14:textId="77777777" w:rsidTr="002C7D47">
        <w:trPr>
          <w:jc w:val="center"/>
        </w:trPr>
        <w:tc>
          <w:tcPr>
            <w:tcW w:w="182" w:type="pct"/>
            <w:vAlign w:val="center"/>
          </w:tcPr>
          <w:p w14:paraId="30F9FD8C" w14:textId="77777777" w:rsidR="004D6256" w:rsidRPr="00605037" w:rsidRDefault="004D6256" w:rsidP="002C7D47">
            <w:pPr>
              <w:jc w:val="center"/>
              <w:rPr>
                <w:sz w:val="20"/>
                <w:szCs w:val="20"/>
              </w:rPr>
            </w:pPr>
          </w:p>
        </w:tc>
        <w:tc>
          <w:tcPr>
            <w:tcW w:w="221" w:type="pct"/>
            <w:vAlign w:val="center"/>
          </w:tcPr>
          <w:p w14:paraId="0180B9F5" w14:textId="77777777" w:rsidR="004D6256" w:rsidRPr="00605037" w:rsidRDefault="004D6256" w:rsidP="002C7D47">
            <w:pPr>
              <w:rPr>
                <w:b/>
                <w:bCs/>
                <w:sz w:val="20"/>
                <w:szCs w:val="20"/>
              </w:rPr>
            </w:pPr>
          </w:p>
        </w:tc>
        <w:tc>
          <w:tcPr>
            <w:tcW w:w="226" w:type="pct"/>
            <w:vAlign w:val="center"/>
          </w:tcPr>
          <w:p w14:paraId="426A942A" w14:textId="77777777" w:rsidR="004D6256" w:rsidRPr="00605037" w:rsidRDefault="004D6256" w:rsidP="002C7D47">
            <w:pPr>
              <w:rPr>
                <w:b/>
                <w:bCs/>
                <w:sz w:val="20"/>
                <w:szCs w:val="20"/>
              </w:rPr>
            </w:pPr>
          </w:p>
        </w:tc>
        <w:tc>
          <w:tcPr>
            <w:tcW w:w="272" w:type="pct"/>
            <w:vAlign w:val="center"/>
          </w:tcPr>
          <w:p w14:paraId="0DC2F6E3" w14:textId="77777777" w:rsidR="004D6256" w:rsidRPr="00605037" w:rsidRDefault="004D6256" w:rsidP="002C7D47">
            <w:pPr>
              <w:rPr>
                <w:sz w:val="20"/>
                <w:szCs w:val="20"/>
              </w:rPr>
            </w:pPr>
            <w:r w:rsidRPr="00605037">
              <w:rPr>
                <w:sz w:val="20"/>
                <w:szCs w:val="20"/>
              </w:rPr>
              <w:t>[…………….]</w:t>
            </w:r>
          </w:p>
        </w:tc>
        <w:tc>
          <w:tcPr>
            <w:tcW w:w="272" w:type="pct"/>
            <w:vAlign w:val="center"/>
          </w:tcPr>
          <w:p w14:paraId="0B86296D" w14:textId="77777777" w:rsidR="004D6256" w:rsidRPr="00605037" w:rsidRDefault="004D6256" w:rsidP="002C7D47">
            <w:pPr>
              <w:rPr>
                <w:b/>
                <w:bCs/>
                <w:sz w:val="20"/>
                <w:szCs w:val="20"/>
              </w:rPr>
            </w:pPr>
          </w:p>
        </w:tc>
        <w:tc>
          <w:tcPr>
            <w:tcW w:w="271" w:type="pct"/>
            <w:vAlign w:val="center"/>
          </w:tcPr>
          <w:p w14:paraId="34EFEE99" w14:textId="77777777" w:rsidR="004D6256" w:rsidRPr="00605037" w:rsidRDefault="004D6256" w:rsidP="002C7D47">
            <w:pPr>
              <w:rPr>
                <w:b/>
                <w:bCs/>
                <w:sz w:val="20"/>
                <w:szCs w:val="20"/>
              </w:rPr>
            </w:pPr>
          </w:p>
        </w:tc>
        <w:tc>
          <w:tcPr>
            <w:tcW w:w="318" w:type="pct"/>
            <w:vAlign w:val="center"/>
          </w:tcPr>
          <w:p w14:paraId="73A13FAB" w14:textId="77777777" w:rsidR="004D6256" w:rsidRPr="00605037" w:rsidRDefault="004D6256" w:rsidP="002C7D47">
            <w:pPr>
              <w:rPr>
                <w:b/>
                <w:bCs/>
                <w:sz w:val="20"/>
                <w:szCs w:val="20"/>
              </w:rPr>
            </w:pPr>
          </w:p>
        </w:tc>
        <w:tc>
          <w:tcPr>
            <w:tcW w:w="219" w:type="pct"/>
            <w:vAlign w:val="center"/>
          </w:tcPr>
          <w:p w14:paraId="0C146608" w14:textId="77777777" w:rsidR="004D6256" w:rsidRPr="00605037" w:rsidRDefault="004D6256" w:rsidP="002C7D47">
            <w:pPr>
              <w:rPr>
                <w:b/>
                <w:bCs/>
                <w:sz w:val="20"/>
                <w:szCs w:val="20"/>
              </w:rPr>
            </w:pPr>
          </w:p>
        </w:tc>
        <w:tc>
          <w:tcPr>
            <w:tcW w:w="222" w:type="pct"/>
            <w:vAlign w:val="center"/>
          </w:tcPr>
          <w:p w14:paraId="059AEB65" w14:textId="77777777" w:rsidR="004D6256" w:rsidRPr="00605037" w:rsidRDefault="004D6256" w:rsidP="002C7D47">
            <w:pPr>
              <w:rPr>
                <w:b/>
                <w:bCs/>
                <w:sz w:val="20"/>
                <w:szCs w:val="20"/>
              </w:rPr>
            </w:pPr>
          </w:p>
        </w:tc>
        <w:tc>
          <w:tcPr>
            <w:tcW w:w="193" w:type="pct"/>
            <w:vAlign w:val="center"/>
          </w:tcPr>
          <w:p w14:paraId="234534CB" w14:textId="77777777" w:rsidR="004D6256" w:rsidRPr="00605037" w:rsidRDefault="004D6256" w:rsidP="002C7D47">
            <w:pPr>
              <w:rPr>
                <w:b/>
                <w:bCs/>
                <w:sz w:val="20"/>
                <w:szCs w:val="20"/>
              </w:rPr>
            </w:pPr>
          </w:p>
        </w:tc>
        <w:tc>
          <w:tcPr>
            <w:tcW w:w="219" w:type="pct"/>
            <w:vAlign w:val="center"/>
          </w:tcPr>
          <w:p w14:paraId="310724F1" w14:textId="77777777" w:rsidR="004D6256" w:rsidRPr="00605037" w:rsidRDefault="004D6256" w:rsidP="002C7D47">
            <w:pPr>
              <w:rPr>
                <w:b/>
                <w:bCs/>
                <w:sz w:val="20"/>
                <w:szCs w:val="20"/>
              </w:rPr>
            </w:pPr>
          </w:p>
        </w:tc>
        <w:tc>
          <w:tcPr>
            <w:tcW w:w="245" w:type="pct"/>
            <w:vAlign w:val="center"/>
          </w:tcPr>
          <w:p w14:paraId="7A20F92E" w14:textId="77777777" w:rsidR="004D6256" w:rsidRPr="00605037" w:rsidRDefault="004D6256" w:rsidP="002C7D47">
            <w:pPr>
              <w:rPr>
                <w:b/>
                <w:bCs/>
                <w:sz w:val="20"/>
                <w:szCs w:val="20"/>
              </w:rPr>
            </w:pPr>
          </w:p>
        </w:tc>
        <w:tc>
          <w:tcPr>
            <w:tcW w:w="179" w:type="pct"/>
            <w:vAlign w:val="center"/>
          </w:tcPr>
          <w:p w14:paraId="5E044C6D" w14:textId="77777777" w:rsidR="004D6256" w:rsidRPr="00605037" w:rsidRDefault="004D6256" w:rsidP="002C7D47">
            <w:pPr>
              <w:rPr>
                <w:b/>
                <w:bCs/>
                <w:sz w:val="20"/>
                <w:szCs w:val="20"/>
              </w:rPr>
            </w:pPr>
          </w:p>
        </w:tc>
        <w:tc>
          <w:tcPr>
            <w:tcW w:w="142" w:type="pct"/>
            <w:vAlign w:val="center"/>
          </w:tcPr>
          <w:p w14:paraId="65F4CF08" w14:textId="77777777" w:rsidR="004D6256" w:rsidRPr="00605037" w:rsidRDefault="004D6256" w:rsidP="002C7D47">
            <w:pPr>
              <w:rPr>
                <w:b/>
                <w:bCs/>
                <w:sz w:val="20"/>
                <w:szCs w:val="20"/>
              </w:rPr>
            </w:pPr>
          </w:p>
        </w:tc>
        <w:tc>
          <w:tcPr>
            <w:tcW w:w="183" w:type="pct"/>
            <w:vAlign w:val="center"/>
          </w:tcPr>
          <w:p w14:paraId="7BB75326" w14:textId="77777777" w:rsidR="004D6256" w:rsidRPr="00605037" w:rsidRDefault="004D6256" w:rsidP="002C7D47">
            <w:pPr>
              <w:rPr>
                <w:b/>
                <w:bCs/>
                <w:sz w:val="20"/>
                <w:szCs w:val="20"/>
              </w:rPr>
            </w:pPr>
          </w:p>
        </w:tc>
        <w:tc>
          <w:tcPr>
            <w:tcW w:w="216" w:type="pct"/>
            <w:vAlign w:val="center"/>
          </w:tcPr>
          <w:p w14:paraId="42FDD290" w14:textId="77777777" w:rsidR="004D6256" w:rsidRPr="00605037" w:rsidRDefault="004D6256" w:rsidP="002C7D47">
            <w:pPr>
              <w:rPr>
                <w:b/>
                <w:bCs/>
                <w:sz w:val="20"/>
                <w:szCs w:val="20"/>
              </w:rPr>
            </w:pPr>
          </w:p>
        </w:tc>
        <w:tc>
          <w:tcPr>
            <w:tcW w:w="181" w:type="pct"/>
            <w:vAlign w:val="center"/>
          </w:tcPr>
          <w:p w14:paraId="1E83BE99" w14:textId="77777777" w:rsidR="004D6256" w:rsidRPr="00605037" w:rsidRDefault="004D6256" w:rsidP="002C7D47">
            <w:pPr>
              <w:rPr>
                <w:b/>
                <w:bCs/>
                <w:sz w:val="20"/>
                <w:szCs w:val="20"/>
              </w:rPr>
            </w:pPr>
          </w:p>
        </w:tc>
        <w:tc>
          <w:tcPr>
            <w:tcW w:w="179" w:type="pct"/>
            <w:vAlign w:val="center"/>
          </w:tcPr>
          <w:p w14:paraId="3F33B6B8" w14:textId="77777777" w:rsidR="004D6256" w:rsidRPr="00605037" w:rsidRDefault="004D6256" w:rsidP="002C7D47">
            <w:pPr>
              <w:rPr>
                <w:b/>
                <w:bCs/>
                <w:sz w:val="20"/>
                <w:szCs w:val="20"/>
              </w:rPr>
            </w:pPr>
          </w:p>
        </w:tc>
        <w:tc>
          <w:tcPr>
            <w:tcW w:w="175" w:type="pct"/>
            <w:vAlign w:val="center"/>
          </w:tcPr>
          <w:p w14:paraId="3DF58118" w14:textId="77777777" w:rsidR="004D6256" w:rsidRPr="00605037" w:rsidRDefault="004D6256" w:rsidP="002C7D47">
            <w:pPr>
              <w:rPr>
                <w:b/>
                <w:bCs/>
                <w:sz w:val="20"/>
                <w:szCs w:val="20"/>
              </w:rPr>
            </w:pPr>
          </w:p>
        </w:tc>
        <w:tc>
          <w:tcPr>
            <w:tcW w:w="179" w:type="pct"/>
            <w:vAlign w:val="center"/>
          </w:tcPr>
          <w:p w14:paraId="0E663DCE" w14:textId="77777777" w:rsidR="004D6256" w:rsidRPr="00605037" w:rsidRDefault="004D6256" w:rsidP="002C7D47">
            <w:pPr>
              <w:rPr>
                <w:b/>
                <w:bCs/>
                <w:sz w:val="20"/>
                <w:szCs w:val="20"/>
              </w:rPr>
            </w:pPr>
          </w:p>
        </w:tc>
        <w:tc>
          <w:tcPr>
            <w:tcW w:w="223" w:type="pct"/>
            <w:vAlign w:val="center"/>
          </w:tcPr>
          <w:p w14:paraId="035DB146" w14:textId="77777777" w:rsidR="004D6256" w:rsidRPr="00605037" w:rsidRDefault="004D6256" w:rsidP="002C7D47">
            <w:pPr>
              <w:rPr>
                <w:b/>
                <w:bCs/>
                <w:sz w:val="20"/>
                <w:szCs w:val="20"/>
              </w:rPr>
            </w:pPr>
          </w:p>
        </w:tc>
        <w:tc>
          <w:tcPr>
            <w:tcW w:w="226" w:type="pct"/>
            <w:vAlign w:val="center"/>
          </w:tcPr>
          <w:p w14:paraId="3C668F11" w14:textId="77777777" w:rsidR="004D6256" w:rsidRPr="00605037" w:rsidRDefault="004D6256" w:rsidP="002C7D47">
            <w:pPr>
              <w:rPr>
                <w:b/>
                <w:bCs/>
                <w:sz w:val="20"/>
                <w:szCs w:val="20"/>
              </w:rPr>
            </w:pPr>
          </w:p>
        </w:tc>
        <w:tc>
          <w:tcPr>
            <w:tcW w:w="257" w:type="pct"/>
            <w:vAlign w:val="center"/>
          </w:tcPr>
          <w:p w14:paraId="458B4156" w14:textId="77777777" w:rsidR="004D6256" w:rsidRPr="00605037" w:rsidRDefault="004D6256" w:rsidP="002C7D47">
            <w:pPr>
              <w:rPr>
                <w:b/>
                <w:bCs/>
                <w:sz w:val="20"/>
                <w:szCs w:val="20"/>
              </w:rPr>
            </w:pPr>
          </w:p>
        </w:tc>
      </w:tr>
      <w:tr w:rsidR="004D6256" w:rsidRPr="00605037" w14:paraId="0BB504C4" w14:textId="77777777" w:rsidTr="002C7D47">
        <w:trPr>
          <w:jc w:val="center"/>
        </w:trPr>
        <w:tc>
          <w:tcPr>
            <w:tcW w:w="182" w:type="pct"/>
            <w:vAlign w:val="center"/>
          </w:tcPr>
          <w:p w14:paraId="3006AF91"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0B8A189C" w14:textId="77777777" w:rsidR="004D6256" w:rsidRPr="00605037" w:rsidRDefault="004D6256" w:rsidP="002C7D47">
            <w:pPr>
              <w:rPr>
                <w:sz w:val="20"/>
                <w:szCs w:val="20"/>
              </w:rPr>
            </w:pPr>
            <w:r w:rsidRPr="00605037">
              <w:rPr>
                <w:sz w:val="20"/>
                <w:szCs w:val="20"/>
              </w:rPr>
              <w:t>…..</w:t>
            </w:r>
          </w:p>
        </w:tc>
        <w:tc>
          <w:tcPr>
            <w:tcW w:w="226" w:type="pct"/>
            <w:vAlign w:val="center"/>
          </w:tcPr>
          <w:p w14:paraId="4BDEBE5C" w14:textId="77777777" w:rsidR="004D6256" w:rsidRPr="00605037" w:rsidRDefault="004D6256" w:rsidP="002C7D47">
            <w:pPr>
              <w:rPr>
                <w:sz w:val="20"/>
                <w:szCs w:val="20"/>
              </w:rPr>
            </w:pPr>
            <w:r w:rsidRPr="00605037">
              <w:rPr>
                <w:sz w:val="20"/>
                <w:szCs w:val="20"/>
              </w:rPr>
              <w:t>Xã …</w:t>
            </w:r>
          </w:p>
        </w:tc>
        <w:tc>
          <w:tcPr>
            <w:tcW w:w="272" w:type="pct"/>
            <w:vAlign w:val="center"/>
          </w:tcPr>
          <w:p w14:paraId="3B39B746"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3038C8D4" w14:textId="77777777" w:rsidR="004D6256" w:rsidRPr="00605037" w:rsidRDefault="004D6256" w:rsidP="002C7D47">
            <w:pPr>
              <w:rPr>
                <w:b/>
                <w:bCs/>
                <w:sz w:val="20"/>
                <w:szCs w:val="20"/>
              </w:rPr>
            </w:pPr>
          </w:p>
        </w:tc>
        <w:tc>
          <w:tcPr>
            <w:tcW w:w="271" w:type="pct"/>
            <w:vAlign w:val="center"/>
          </w:tcPr>
          <w:p w14:paraId="0D7D4309" w14:textId="77777777" w:rsidR="004D6256" w:rsidRPr="00605037" w:rsidRDefault="004D6256" w:rsidP="002C7D47">
            <w:pPr>
              <w:rPr>
                <w:b/>
                <w:bCs/>
                <w:sz w:val="20"/>
                <w:szCs w:val="20"/>
              </w:rPr>
            </w:pPr>
          </w:p>
        </w:tc>
        <w:tc>
          <w:tcPr>
            <w:tcW w:w="318" w:type="pct"/>
            <w:vAlign w:val="center"/>
          </w:tcPr>
          <w:p w14:paraId="198177D4" w14:textId="77777777" w:rsidR="004D6256" w:rsidRPr="00605037" w:rsidRDefault="004D6256" w:rsidP="002C7D47">
            <w:pPr>
              <w:rPr>
                <w:b/>
                <w:bCs/>
                <w:sz w:val="20"/>
                <w:szCs w:val="20"/>
              </w:rPr>
            </w:pPr>
          </w:p>
        </w:tc>
        <w:tc>
          <w:tcPr>
            <w:tcW w:w="219" w:type="pct"/>
            <w:vAlign w:val="center"/>
          </w:tcPr>
          <w:p w14:paraId="16DEC567" w14:textId="77777777" w:rsidR="004D6256" w:rsidRPr="00605037" w:rsidRDefault="004D6256" w:rsidP="002C7D47">
            <w:pPr>
              <w:rPr>
                <w:b/>
                <w:bCs/>
                <w:sz w:val="20"/>
                <w:szCs w:val="20"/>
              </w:rPr>
            </w:pPr>
          </w:p>
        </w:tc>
        <w:tc>
          <w:tcPr>
            <w:tcW w:w="222" w:type="pct"/>
            <w:vAlign w:val="center"/>
          </w:tcPr>
          <w:p w14:paraId="7B47BB88" w14:textId="77777777" w:rsidR="004D6256" w:rsidRPr="00605037" w:rsidRDefault="004D6256" w:rsidP="002C7D47">
            <w:pPr>
              <w:rPr>
                <w:b/>
                <w:bCs/>
                <w:sz w:val="20"/>
                <w:szCs w:val="20"/>
              </w:rPr>
            </w:pPr>
          </w:p>
        </w:tc>
        <w:tc>
          <w:tcPr>
            <w:tcW w:w="193" w:type="pct"/>
            <w:vAlign w:val="center"/>
          </w:tcPr>
          <w:p w14:paraId="09F25CAD" w14:textId="77777777" w:rsidR="004D6256" w:rsidRPr="00605037" w:rsidRDefault="004D6256" w:rsidP="002C7D47">
            <w:pPr>
              <w:rPr>
                <w:b/>
                <w:bCs/>
                <w:sz w:val="20"/>
                <w:szCs w:val="20"/>
              </w:rPr>
            </w:pPr>
          </w:p>
        </w:tc>
        <w:tc>
          <w:tcPr>
            <w:tcW w:w="219" w:type="pct"/>
            <w:vAlign w:val="center"/>
          </w:tcPr>
          <w:p w14:paraId="31DA0D86" w14:textId="77777777" w:rsidR="004D6256" w:rsidRPr="00605037" w:rsidRDefault="004D6256" w:rsidP="002C7D47">
            <w:pPr>
              <w:rPr>
                <w:b/>
                <w:bCs/>
                <w:sz w:val="20"/>
                <w:szCs w:val="20"/>
              </w:rPr>
            </w:pPr>
          </w:p>
        </w:tc>
        <w:tc>
          <w:tcPr>
            <w:tcW w:w="245" w:type="pct"/>
            <w:vAlign w:val="center"/>
          </w:tcPr>
          <w:p w14:paraId="15459BC2" w14:textId="77777777" w:rsidR="004D6256" w:rsidRPr="00605037" w:rsidRDefault="004D6256" w:rsidP="002C7D47">
            <w:pPr>
              <w:rPr>
                <w:b/>
                <w:bCs/>
                <w:sz w:val="20"/>
                <w:szCs w:val="20"/>
              </w:rPr>
            </w:pPr>
          </w:p>
        </w:tc>
        <w:tc>
          <w:tcPr>
            <w:tcW w:w="179" w:type="pct"/>
            <w:vAlign w:val="center"/>
          </w:tcPr>
          <w:p w14:paraId="2A751F4B" w14:textId="77777777" w:rsidR="004D6256" w:rsidRPr="00605037" w:rsidRDefault="004D6256" w:rsidP="002C7D47">
            <w:pPr>
              <w:rPr>
                <w:b/>
                <w:bCs/>
                <w:sz w:val="20"/>
                <w:szCs w:val="20"/>
              </w:rPr>
            </w:pPr>
          </w:p>
        </w:tc>
        <w:tc>
          <w:tcPr>
            <w:tcW w:w="142" w:type="pct"/>
            <w:vAlign w:val="center"/>
          </w:tcPr>
          <w:p w14:paraId="6A3E5477" w14:textId="77777777" w:rsidR="004D6256" w:rsidRPr="00605037" w:rsidRDefault="004D6256" w:rsidP="002C7D47">
            <w:pPr>
              <w:rPr>
                <w:b/>
                <w:bCs/>
                <w:sz w:val="20"/>
                <w:szCs w:val="20"/>
              </w:rPr>
            </w:pPr>
          </w:p>
        </w:tc>
        <w:tc>
          <w:tcPr>
            <w:tcW w:w="183" w:type="pct"/>
            <w:vAlign w:val="center"/>
          </w:tcPr>
          <w:p w14:paraId="743B395C" w14:textId="77777777" w:rsidR="004D6256" w:rsidRPr="00605037" w:rsidRDefault="004D6256" w:rsidP="002C7D47">
            <w:pPr>
              <w:rPr>
                <w:b/>
                <w:bCs/>
                <w:sz w:val="20"/>
                <w:szCs w:val="20"/>
              </w:rPr>
            </w:pPr>
          </w:p>
        </w:tc>
        <w:tc>
          <w:tcPr>
            <w:tcW w:w="216" w:type="pct"/>
            <w:vAlign w:val="center"/>
          </w:tcPr>
          <w:p w14:paraId="1F14805A" w14:textId="77777777" w:rsidR="004D6256" w:rsidRPr="00605037" w:rsidRDefault="004D6256" w:rsidP="002C7D47">
            <w:pPr>
              <w:rPr>
                <w:b/>
                <w:bCs/>
                <w:sz w:val="20"/>
                <w:szCs w:val="20"/>
              </w:rPr>
            </w:pPr>
          </w:p>
        </w:tc>
        <w:tc>
          <w:tcPr>
            <w:tcW w:w="181" w:type="pct"/>
            <w:vAlign w:val="center"/>
          </w:tcPr>
          <w:p w14:paraId="708CAEF8" w14:textId="77777777" w:rsidR="004D6256" w:rsidRPr="00605037" w:rsidRDefault="004D6256" w:rsidP="002C7D47">
            <w:pPr>
              <w:rPr>
                <w:b/>
                <w:bCs/>
                <w:sz w:val="20"/>
                <w:szCs w:val="20"/>
              </w:rPr>
            </w:pPr>
          </w:p>
        </w:tc>
        <w:tc>
          <w:tcPr>
            <w:tcW w:w="179" w:type="pct"/>
            <w:vAlign w:val="center"/>
          </w:tcPr>
          <w:p w14:paraId="60215BB9" w14:textId="77777777" w:rsidR="004D6256" w:rsidRPr="00605037" w:rsidRDefault="004D6256" w:rsidP="002C7D47">
            <w:pPr>
              <w:rPr>
                <w:b/>
                <w:bCs/>
                <w:sz w:val="20"/>
                <w:szCs w:val="20"/>
              </w:rPr>
            </w:pPr>
          </w:p>
        </w:tc>
        <w:tc>
          <w:tcPr>
            <w:tcW w:w="175" w:type="pct"/>
            <w:vAlign w:val="center"/>
          </w:tcPr>
          <w:p w14:paraId="7AC8BD51" w14:textId="77777777" w:rsidR="004D6256" w:rsidRPr="00605037" w:rsidRDefault="004D6256" w:rsidP="002C7D47">
            <w:pPr>
              <w:rPr>
                <w:b/>
                <w:bCs/>
                <w:sz w:val="20"/>
                <w:szCs w:val="20"/>
              </w:rPr>
            </w:pPr>
          </w:p>
        </w:tc>
        <w:tc>
          <w:tcPr>
            <w:tcW w:w="179" w:type="pct"/>
            <w:vAlign w:val="center"/>
          </w:tcPr>
          <w:p w14:paraId="0213C8F6" w14:textId="77777777" w:rsidR="004D6256" w:rsidRPr="00605037" w:rsidRDefault="004D6256" w:rsidP="002C7D47">
            <w:pPr>
              <w:rPr>
                <w:b/>
                <w:bCs/>
                <w:sz w:val="20"/>
                <w:szCs w:val="20"/>
              </w:rPr>
            </w:pPr>
          </w:p>
        </w:tc>
        <w:tc>
          <w:tcPr>
            <w:tcW w:w="223" w:type="pct"/>
            <w:vAlign w:val="center"/>
          </w:tcPr>
          <w:p w14:paraId="4C1134A6" w14:textId="77777777" w:rsidR="004D6256" w:rsidRPr="00605037" w:rsidRDefault="004D6256" w:rsidP="002C7D47">
            <w:pPr>
              <w:rPr>
                <w:b/>
                <w:bCs/>
                <w:sz w:val="20"/>
                <w:szCs w:val="20"/>
              </w:rPr>
            </w:pPr>
          </w:p>
        </w:tc>
        <w:tc>
          <w:tcPr>
            <w:tcW w:w="226" w:type="pct"/>
            <w:vAlign w:val="center"/>
          </w:tcPr>
          <w:p w14:paraId="4B1D8F63" w14:textId="77777777" w:rsidR="004D6256" w:rsidRPr="00605037" w:rsidRDefault="004D6256" w:rsidP="002C7D47">
            <w:pPr>
              <w:rPr>
                <w:b/>
                <w:bCs/>
                <w:sz w:val="20"/>
                <w:szCs w:val="20"/>
              </w:rPr>
            </w:pPr>
          </w:p>
        </w:tc>
        <w:tc>
          <w:tcPr>
            <w:tcW w:w="257" w:type="pct"/>
            <w:vAlign w:val="center"/>
          </w:tcPr>
          <w:p w14:paraId="48129398" w14:textId="77777777" w:rsidR="004D6256" w:rsidRPr="00605037" w:rsidRDefault="004D6256" w:rsidP="002C7D47">
            <w:pPr>
              <w:rPr>
                <w:b/>
                <w:bCs/>
                <w:sz w:val="20"/>
                <w:szCs w:val="20"/>
              </w:rPr>
            </w:pPr>
          </w:p>
        </w:tc>
      </w:tr>
      <w:tr w:rsidR="004D6256" w:rsidRPr="00605037" w14:paraId="415BB3B2" w14:textId="77777777" w:rsidTr="002C7D47">
        <w:trPr>
          <w:jc w:val="center"/>
        </w:trPr>
        <w:tc>
          <w:tcPr>
            <w:tcW w:w="182" w:type="pct"/>
            <w:vAlign w:val="center"/>
          </w:tcPr>
          <w:p w14:paraId="3A847ED0" w14:textId="77777777" w:rsidR="004D6256" w:rsidRPr="00605037" w:rsidRDefault="004D6256" w:rsidP="002C7D47">
            <w:pPr>
              <w:jc w:val="center"/>
              <w:rPr>
                <w:sz w:val="20"/>
                <w:szCs w:val="20"/>
              </w:rPr>
            </w:pPr>
          </w:p>
        </w:tc>
        <w:tc>
          <w:tcPr>
            <w:tcW w:w="221" w:type="pct"/>
            <w:vAlign w:val="center"/>
          </w:tcPr>
          <w:p w14:paraId="0801C077" w14:textId="77777777" w:rsidR="004D6256" w:rsidRPr="00605037" w:rsidRDefault="004D6256" w:rsidP="002C7D47">
            <w:pPr>
              <w:rPr>
                <w:sz w:val="20"/>
                <w:szCs w:val="20"/>
              </w:rPr>
            </w:pPr>
          </w:p>
        </w:tc>
        <w:tc>
          <w:tcPr>
            <w:tcW w:w="226" w:type="pct"/>
            <w:vAlign w:val="center"/>
          </w:tcPr>
          <w:p w14:paraId="464152F9" w14:textId="77777777" w:rsidR="004D6256" w:rsidRPr="00605037" w:rsidRDefault="004D6256" w:rsidP="002C7D47">
            <w:pPr>
              <w:rPr>
                <w:sz w:val="20"/>
                <w:szCs w:val="20"/>
              </w:rPr>
            </w:pPr>
          </w:p>
        </w:tc>
        <w:tc>
          <w:tcPr>
            <w:tcW w:w="272" w:type="pct"/>
            <w:vAlign w:val="center"/>
          </w:tcPr>
          <w:p w14:paraId="5318E7B5" w14:textId="77777777" w:rsidR="004D6256" w:rsidRPr="00605037" w:rsidRDefault="004D6256" w:rsidP="002C7D47">
            <w:pPr>
              <w:rPr>
                <w:b/>
                <w:bCs/>
                <w:sz w:val="20"/>
                <w:szCs w:val="20"/>
              </w:rPr>
            </w:pPr>
            <w:r w:rsidRPr="00605037">
              <w:rPr>
                <w:sz w:val="20"/>
                <w:szCs w:val="20"/>
              </w:rPr>
              <w:t>[…………….]</w:t>
            </w:r>
          </w:p>
        </w:tc>
        <w:tc>
          <w:tcPr>
            <w:tcW w:w="272" w:type="pct"/>
            <w:vAlign w:val="center"/>
          </w:tcPr>
          <w:p w14:paraId="7D7DEF01" w14:textId="77777777" w:rsidR="004D6256" w:rsidRPr="00605037" w:rsidRDefault="004D6256" w:rsidP="002C7D47">
            <w:pPr>
              <w:rPr>
                <w:b/>
                <w:bCs/>
                <w:sz w:val="20"/>
                <w:szCs w:val="20"/>
              </w:rPr>
            </w:pPr>
          </w:p>
        </w:tc>
        <w:tc>
          <w:tcPr>
            <w:tcW w:w="271" w:type="pct"/>
            <w:vAlign w:val="center"/>
          </w:tcPr>
          <w:p w14:paraId="6346FAEA" w14:textId="77777777" w:rsidR="004D6256" w:rsidRPr="00605037" w:rsidRDefault="004D6256" w:rsidP="002C7D47">
            <w:pPr>
              <w:rPr>
                <w:b/>
                <w:bCs/>
                <w:sz w:val="20"/>
                <w:szCs w:val="20"/>
              </w:rPr>
            </w:pPr>
          </w:p>
        </w:tc>
        <w:tc>
          <w:tcPr>
            <w:tcW w:w="318" w:type="pct"/>
            <w:vAlign w:val="center"/>
          </w:tcPr>
          <w:p w14:paraId="3514BF18" w14:textId="77777777" w:rsidR="004D6256" w:rsidRPr="00605037" w:rsidRDefault="004D6256" w:rsidP="002C7D47">
            <w:pPr>
              <w:rPr>
                <w:b/>
                <w:bCs/>
                <w:sz w:val="20"/>
                <w:szCs w:val="20"/>
              </w:rPr>
            </w:pPr>
          </w:p>
        </w:tc>
        <w:tc>
          <w:tcPr>
            <w:tcW w:w="219" w:type="pct"/>
            <w:vAlign w:val="center"/>
          </w:tcPr>
          <w:p w14:paraId="77F3DE9F" w14:textId="77777777" w:rsidR="004D6256" w:rsidRPr="00605037" w:rsidRDefault="004D6256" w:rsidP="002C7D47">
            <w:pPr>
              <w:rPr>
                <w:b/>
                <w:bCs/>
                <w:sz w:val="20"/>
                <w:szCs w:val="20"/>
              </w:rPr>
            </w:pPr>
          </w:p>
        </w:tc>
        <w:tc>
          <w:tcPr>
            <w:tcW w:w="222" w:type="pct"/>
            <w:vAlign w:val="center"/>
          </w:tcPr>
          <w:p w14:paraId="61B070F9" w14:textId="77777777" w:rsidR="004D6256" w:rsidRPr="00605037" w:rsidRDefault="004D6256" w:rsidP="002C7D47">
            <w:pPr>
              <w:rPr>
                <w:b/>
                <w:bCs/>
                <w:sz w:val="20"/>
                <w:szCs w:val="20"/>
              </w:rPr>
            </w:pPr>
          </w:p>
        </w:tc>
        <w:tc>
          <w:tcPr>
            <w:tcW w:w="193" w:type="pct"/>
            <w:vAlign w:val="center"/>
          </w:tcPr>
          <w:p w14:paraId="48EAD9FF" w14:textId="77777777" w:rsidR="004D6256" w:rsidRPr="00605037" w:rsidRDefault="004D6256" w:rsidP="002C7D47">
            <w:pPr>
              <w:rPr>
                <w:b/>
                <w:bCs/>
                <w:sz w:val="20"/>
                <w:szCs w:val="20"/>
              </w:rPr>
            </w:pPr>
          </w:p>
        </w:tc>
        <w:tc>
          <w:tcPr>
            <w:tcW w:w="219" w:type="pct"/>
            <w:vAlign w:val="center"/>
          </w:tcPr>
          <w:p w14:paraId="74B9E7CC" w14:textId="77777777" w:rsidR="004D6256" w:rsidRPr="00605037" w:rsidRDefault="004D6256" w:rsidP="002C7D47">
            <w:pPr>
              <w:rPr>
                <w:b/>
                <w:bCs/>
                <w:sz w:val="20"/>
                <w:szCs w:val="20"/>
              </w:rPr>
            </w:pPr>
          </w:p>
        </w:tc>
        <w:tc>
          <w:tcPr>
            <w:tcW w:w="245" w:type="pct"/>
            <w:vAlign w:val="center"/>
          </w:tcPr>
          <w:p w14:paraId="1AFE66FC" w14:textId="77777777" w:rsidR="004D6256" w:rsidRPr="00605037" w:rsidRDefault="004D6256" w:rsidP="002C7D47">
            <w:pPr>
              <w:rPr>
                <w:b/>
                <w:bCs/>
                <w:sz w:val="20"/>
                <w:szCs w:val="20"/>
              </w:rPr>
            </w:pPr>
          </w:p>
        </w:tc>
        <w:tc>
          <w:tcPr>
            <w:tcW w:w="179" w:type="pct"/>
            <w:vAlign w:val="center"/>
          </w:tcPr>
          <w:p w14:paraId="2CC19E5A" w14:textId="77777777" w:rsidR="004D6256" w:rsidRPr="00605037" w:rsidRDefault="004D6256" w:rsidP="002C7D47">
            <w:pPr>
              <w:rPr>
                <w:b/>
                <w:bCs/>
                <w:sz w:val="20"/>
                <w:szCs w:val="20"/>
              </w:rPr>
            </w:pPr>
          </w:p>
        </w:tc>
        <w:tc>
          <w:tcPr>
            <w:tcW w:w="142" w:type="pct"/>
            <w:vAlign w:val="center"/>
          </w:tcPr>
          <w:p w14:paraId="1AE49D24" w14:textId="77777777" w:rsidR="004D6256" w:rsidRPr="00605037" w:rsidRDefault="004D6256" w:rsidP="002C7D47">
            <w:pPr>
              <w:rPr>
                <w:b/>
                <w:bCs/>
                <w:sz w:val="20"/>
                <w:szCs w:val="20"/>
              </w:rPr>
            </w:pPr>
          </w:p>
        </w:tc>
        <w:tc>
          <w:tcPr>
            <w:tcW w:w="183" w:type="pct"/>
            <w:vAlign w:val="center"/>
          </w:tcPr>
          <w:p w14:paraId="4F6D3BA1" w14:textId="77777777" w:rsidR="004D6256" w:rsidRPr="00605037" w:rsidRDefault="004D6256" w:rsidP="002C7D47">
            <w:pPr>
              <w:rPr>
                <w:b/>
                <w:bCs/>
                <w:sz w:val="20"/>
                <w:szCs w:val="20"/>
              </w:rPr>
            </w:pPr>
          </w:p>
        </w:tc>
        <w:tc>
          <w:tcPr>
            <w:tcW w:w="216" w:type="pct"/>
            <w:vAlign w:val="center"/>
          </w:tcPr>
          <w:p w14:paraId="2C956941" w14:textId="77777777" w:rsidR="004D6256" w:rsidRPr="00605037" w:rsidRDefault="004D6256" w:rsidP="002C7D47">
            <w:pPr>
              <w:rPr>
                <w:b/>
                <w:bCs/>
                <w:sz w:val="20"/>
                <w:szCs w:val="20"/>
              </w:rPr>
            </w:pPr>
          </w:p>
        </w:tc>
        <w:tc>
          <w:tcPr>
            <w:tcW w:w="181" w:type="pct"/>
            <w:vAlign w:val="center"/>
          </w:tcPr>
          <w:p w14:paraId="7AF3AD50" w14:textId="77777777" w:rsidR="004D6256" w:rsidRPr="00605037" w:rsidRDefault="004D6256" w:rsidP="002C7D47">
            <w:pPr>
              <w:rPr>
                <w:b/>
                <w:bCs/>
                <w:sz w:val="20"/>
                <w:szCs w:val="20"/>
              </w:rPr>
            </w:pPr>
          </w:p>
        </w:tc>
        <w:tc>
          <w:tcPr>
            <w:tcW w:w="179" w:type="pct"/>
            <w:vAlign w:val="center"/>
          </w:tcPr>
          <w:p w14:paraId="714CD9EF" w14:textId="77777777" w:rsidR="004D6256" w:rsidRPr="00605037" w:rsidRDefault="004D6256" w:rsidP="002C7D47">
            <w:pPr>
              <w:rPr>
                <w:b/>
                <w:bCs/>
                <w:sz w:val="20"/>
                <w:szCs w:val="20"/>
              </w:rPr>
            </w:pPr>
          </w:p>
        </w:tc>
        <w:tc>
          <w:tcPr>
            <w:tcW w:w="175" w:type="pct"/>
            <w:vAlign w:val="center"/>
          </w:tcPr>
          <w:p w14:paraId="2C519A0A" w14:textId="77777777" w:rsidR="004D6256" w:rsidRPr="00605037" w:rsidRDefault="004D6256" w:rsidP="002C7D47">
            <w:pPr>
              <w:rPr>
                <w:b/>
                <w:bCs/>
                <w:sz w:val="20"/>
                <w:szCs w:val="20"/>
              </w:rPr>
            </w:pPr>
          </w:p>
        </w:tc>
        <w:tc>
          <w:tcPr>
            <w:tcW w:w="179" w:type="pct"/>
            <w:vAlign w:val="center"/>
          </w:tcPr>
          <w:p w14:paraId="518F40FB" w14:textId="77777777" w:rsidR="004D6256" w:rsidRPr="00605037" w:rsidRDefault="004D6256" w:rsidP="002C7D47">
            <w:pPr>
              <w:rPr>
                <w:b/>
                <w:bCs/>
                <w:sz w:val="20"/>
                <w:szCs w:val="20"/>
              </w:rPr>
            </w:pPr>
          </w:p>
        </w:tc>
        <w:tc>
          <w:tcPr>
            <w:tcW w:w="223" w:type="pct"/>
            <w:vAlign w:val="center"/>
          </w:tcPr>
          <w:p w14:paraId="7FBCC4BB" w14:textId="77777777" w:rsidR="004D6256" w:rsidRPr="00605037" w:rsidRDefault="004D6256" w:rsidP="002C7D47">
            <w:pPr>
              <w:rPr>
                <w:b/>
                <w:bCs/>
                <w:sz w:val="20"/>
                <w:szCs w:val="20"/>
              </w:rPr>
            </w:pPr>
          </w:p>
        </w:tc>
        <w:tc>
          <w:tcPr>
            <w:tcW w:w="226" w:type="pct"/>
            <w:vAlign w:val="center"/>
          </w:tcPr>
          <w:p w14:paraId="07D43B30" w14:textId="77777777" w:rsidR="004D6256" w:rsidRPr="00605037" w:rsidRDefault="004D6256" w:rsidP="002C7D47">
            <w:pPr>
              <w:rPr>
                <w:b/>
                <w:bCs/>
                <w:sz w:val="20"/>
                <w:szCs w:val="20"/>
              </w:rPr>
            </w:pPr>
          </w:p>
        </w:tc>
        <w:tc>
          <w:tcPr>
            <w:tcW w:w="257" w:type="pct"/>
            <w:vAlign w:val="center"/>
          </w:tcPr>
          <w:p w14:paraId="73EF60A6" w14:textId="77777777" w:rsidR="004D6256" w:rsidRPr="00605037" w:rsidRDefault="004D6256" w:rsidP="002C7D47">
            <w:pPr>
              <w:rPr>
                <w:b/>
                <w:bCs/>
                <w:sz w:val="20"/>
                <w:szCs w:val="20"/>
              </w:rPr>
            </w:pPr>
          </w:p>
        </w:tc>
      </w:tr>
      <w:tr w:rsidR="004D6256" w:rsidRPr="00605037" w14:paraId="5D22CDAA" w14:textId="77777777" w:rsidTr="002C7D47">
        <w:trPr>
          <w:jc w:val="center"/>
        </w:trPr>
        <w:tc>
          <w:tcPr>
            <w:tcW w:w="182" w:type="pct"/>
            <w:vAlign w:val="center"/>
          </w:tcPr>
          <w:p w14:paraId="76098303"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65F3F1A4" w14:textId="77777777" w:rsidR="004D6256" w:rsidRPr="00605037" w:rsidRDefault="004D6256" w:rsidP="002C7D47">
            <w:pPr>
              <w:rPr>
                <w:sz w:val="20"/>
                <w:szCs w:val="20"/>
              </w:rPr>
            </w:pPr>
            <w:r w:rsidRPr="00605037">
              <w:rPr>
                <w:sz w:val="20"/>
                <w:szCs w:val="20"/>
              </w:rPr>
              <w:t>……</w:t>
            </w:r>
          </w:p>
        </w:tc>
        <w:tc>
          <w:tcPr>
            <w:tcW w:w="226" w:type="pct"/>
            <w:vAlign w:val="center"/>
          </w:tcPr>
          <w:p w14:paraId="5A89FB9D" w14:textId="77777777" w:rsidR="004D6256" w:rsidRPr="00605037" w:rsidRDefault="004D6256" w:rsidP="002C7D47">
            <w:pPr>
              <w:rPr>
                <w:sz w:val="20"/>
                <w:szCs w:val="20"/>
              </w:rPr>
            </w:pPr>
            <w:r w:rsidRPr="00605037">
              <w:rPr>
                <w:sz w:val="20"/>
                <w:szCs w:val="20"/>
              </w:rPr>
              <w:t>……</w:t>
            </w:r>
          </w:p>
        </w:tc>
        <w:tc>
          <w:tcPr>
            <w:tcW w:w="272" w:type="pct"/>
            <w:vAlign w:val="center"/>
          </w:tcPr>
          <w:p w14:paraId="7A86AA78"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1B46C824" w14:textId="77777777" w:rsidR="004D6256" w:rsidRPr="00605037" w:rsidRDefault="004D6256" w:rsidP="002C7D47">
            <w:pPr>
              <w:rPr>
                <w:b/>
                <w:bCs/>
                <w:sz w:val="20"/>
                <w:szCs w:val="20"/>
              </w:rPr>
            </w:pPr>
          </w:p>
        </w:tc>
        <w:tc>
          <w:tcPr>
            <w:tcW w:w="271" w:type="pct"/>
            <w:vAlign w:val="center"/>
          </w:tcPr>
          <w:p w14:paraId="0578BB03" w14:textId="77777777" w:rsidR="004D6256" w:rsidRPr="00605037" w:rsidRDefault="004D6256" w:rsidP="002C7D47">
            <w:pPr>
              <w:rPr>
                <w:b/>
                <w:bCs/>
                <w:sz w:val="20"/>
                <w:szCs w:val="20"/>
              </w:rPr>
            </w:pPr>
          </w:p>
        </w:tc>
        <w:tc>
          <w:tcPr>
            <w:tcW w:w="318" w:type="pct"/>
            <w:vAlign w:val="center"/>
          </w:tcPr>
          <w:p w14:paraId="03AB22D5" w14:textId="77777777" w:rsidR="004D6256" w:rsidRPr="00605037" w:rsidRDefault="004D6256" w:rsidP="002C7D47">
            <w:pPr>
              <w:rPr>
                <w:b/>
                <w:bCs/>
                <w:sz w:val="20"/>
                <w:szCs w:val="20"/>
              </w:rPr>
            </w:pPr>
          </w:p>
        </w:tc>
        <w:tc>
          <w:tcPr>
            <w:tcW w:w="219" w:type="pct"/>
            <w:vAlign w:val="center"/>
          </w:tcPr>
          <w:p w14:paraId="5763F675" w14:textId="77777777" w:rsidR="004D6256" w:rsidRPr="00605037" w:rsidRDefault="004D6256" w:rsidP="002C7D47">
            <w:pPr>
              <w:rPr>
                <w:b/>
                <w:bCs/>
                <w:sz w:val="20"/>
                <w:szCs w:val="20"/>
              </w:rPr>
            </w:pPr>
          </w:p>
        </w:tc>
        <w:tc>
          <w:tcPr>
            <w:tcW w:w="222" w:type="pct"/>
            <w:vAlign w:val="center"/>
          </w:tcPr>
          <w:p w14:paraId="30F2BF5F" w14:textId="77777777" w:rsidR="004D6256" w:rsidRPr="00605037" w:rsidRDefault="004D6256" w:rsidP="002C7D47">
            <w:pPr>
              <w:rPr>
                <w:b/>
                <w:bCs/>
                <w:sz w:val="20"/>
                <w:szCs w:val="20"/>
              </w:rPr>
            </w:pPr>
          </w:p>
        </w:tc>
        <w:tc>
          <w:tcPr>
            <w:tcW w:w="193" w:type="pct"/>
            <w:vAlign w:val="center"/>
          </w:tcPr>
          <w:p w14:paraId="6BA46352" w14:textId="77777777" w:rsidR="004D6256" w:rsidRPr="00605037" w:rsidRDefault="004D6256" w:rsidP="002C7D47">
            <w:pPr>
              <w:rPr>
                <w:b/>
                <w:bCs/>
                <w:sz w:val="20"/>
                <w:szCs w:val="20"/>
              </w:rPr>
            </w:pPr>
          </w:p>
        </w:tc>
        <w:tc>
          <w:tcPr>
            <w:tcW w:w="219" w:type="pct"/>
            <w:vAlign w:val="center"/>
          </w:tcPr>
          <w:p w14:paraId="1C832964" w14:textId="77777777" w:rsidR="004D6256" w:rsidRPr="00605037" w:rsidRDefault="004D6256" w:rsidP="002C7D47">
            <w:pPr>
              <w:rPr>
                <w:b/>
                <w:bCs/>
                <w:sz w:val="20"/>
                <w:szCs w:val="20"/>
              </w:rPr>
            </w:pPr>
          </w:p>
        </w:tc>
        <w:tc>
          <w:tcPr>
            <w:tcW w:w="245" w:type="pct"/>
            <w:vAlign w:val="center"/>
          </w:tcPr>
          <w:p w14:paraId="6ED7AAAE" w14:textId="77777777" w:rsidR="004D6256" w:rsidRPr="00605037" w:rsidRDefault="004D6256" w:rsidP="002C7D47">
            <w:pPr>
              <w:rPr>
                <w:b/>
                <w:bCs/>
                <w:sz w:val="20"/>
                <w:szCs w:val="20"/>
              </w:rPr>
            </w:pPr>
          </w:p>
        </w:tc>
        <w:tc>
          <w:tcPr>
            <w:tcW w:w="179" w:type="pct"/>
            <w:vAlign w:val="center"/>
          </w:tcPr>
          <w:p w14:paraId="62BBCEBE" w14:textId="77777777" w:rsidR="004D6256" w:rsidRPr="00605037" w:rsidRDefault="004D6256" w:rsidP="002C7D47">
            <w:pPr>
              <w:rPr>
                <w:b/>
                <w:bCs/>
                <w:sz w:val="20"/>
                <w:szCs w:val="20"/>
              </w:rPr>
            </w:pPr>
          </w:p>
        </w:tc>
        <w:tc>
          <w:tcPr>
            <w:tcW w:w="142" w:type="pct"/>
            <w:vAlign w:val="center"/>
          </w:tcPr>
          <w:p w14:paraId="59F740D7" w14:textId="77777777" w:rsidR="004D6256" w:rsidRPr="00605037" w:rsidRDefault="004D6256" w:rsidP="002C7D47">
            <w:pPr>
              <w:rPr>
                <w:b/>
                <w:bCs/>
                <w:sz w:val="20"/>
                <w:szCs w:val="20"/>
              </w:rPr>
            </w:pPr>
          </w:p>
        </w:tc>
        <w:tc>
          <w:tcPr>
            <w:tcW w:w="183" w:type="pct"/>
            <w:vAlign w:val="center"/>
          </w:tcPr>
          <w:p w14:paraId="7D7F4E92" w14:textId="77777777" w:rsidR="004D6256" w:rsidRPr="00605037" w:rsidRDefault="004D6256" w:rsidP="002C7D47">
            <w:pPr>
              <w:rPr>
                <w:b/>
                <w:bCs/>
                <w:sz w:val="20"/>
                <w:szCs w:val="20"/>
              </w:rPr>
            </w:pPr>
          </w:p>
        </w:tc>
        <w:tc>
          <w:tcPr>
            <w:tcW w:w="216" w:type="pct"/>
            <w:vAlign w:val="center"/>
          </w:tcPr>
          <w:p w14:paraId="17F62869" w14:textId="77777777" w:rsidR="004D6256" w:rsidRPr="00605037" w:rsidRDefault="004D6256" w:rsidP="002C7D47">
            <w:pPr>
              <w:rPr>
                <w:b/>
                <w:bCs/>
                <w:sz w:val="20"/>
                <w:szCs w:val="20"/>
              </w:rPr>
            </w:pPr>
          </w:p>
        </w:tc>
        <w:tc>
          <w:tcPr>
            <w:tcW w:w="181" w:type="pct"/>
            <w:vAlign w:val="center"/>
          </w:tcPr>
          <w:p w14:paraId="5978F0E0" w14:textId="77777777" w:rsidR="004D6256" w:rsidRPr="00605037" w:rsidRDefault="004D6256" w:rsidP="002C7D47">
            <w:pPr>
              <w:rPr>
                <w:b/>
                <w:bCs/>
                <w:sz w:val="20"/>
                <w:szCs w:val="20"/>
              </w:rPr>
            </w:pPr>
          </w:p>
        </w:tc>
        <w:tc>
          <w:tcPr>
            <w:tcW w:w="179" w:type="pct"/>
            <w:vAlign w:val="center"/>
          </w:tcPr>
          <w:p w14:paraId="0FBDAC13" w14:textId="77777777" w:rsidR="004D6256" w:rsidRPr="00605037" w:rsidRDefault="004D6256" w:rsidP="002C7D47">
            <w:pPr>
              <w:rPr>
                <w:b/>
                <w:bCs/>
                <w:sz w:val="20"/>
                <w:szCs w:val="20"/>
              </w:rPr>
            </w:pPr>
          </w:p>
        </w:tc>
        <w:tc>
          <w:tcPr>
            <w:tcW w:w="175" w:type="pct"/>
            <w:vAlign w:val="center"/>
          </w:tcPr>
          <w:p w14:paraId="7A7F218D" w14:textId="77777777" w:rsidR="004D6256" w:rsidRPr="00605037" w:rsidRDefault="004D6256" w:rsidP="002C7D47">
            <w:pPr>
              <w:rPr>
                <w:b/>
                <w:bCs/>
                <w:sz w:val="20"/>
                <w:szCs w:val="20"/>
              </w:rPr>
            </w:pPr>
          </w:p>
        </w:tc>
        <w:tc>
          <w:tcPr>
            <w:tcW w:w="179" w:type="pct"/>
            <w:vAlign w:val="center"/>
          </w:tcPr>
          <w:p w14:paraId="7A371774" w14:textId="77777777" w:rsidR="004D6256" w:rsidRPr="00605037" w:rsidRDefault="004D6256" w:rsidP="002C7D47">
            <w:pPr>
              <w:rPr>
                <w:b/>
                <w:bCs/>
                <w:sz w:val="20"/>
                <w:szCs w:val="20"/>
              </w:rPr>
            </w:pPr>
          </w:p>
        </w:tc>
        <w:tc>
          <w:tcPr>
            <w:tcW w:w="223" w:type="pct"/>
            <w:vAlign w:val="center"/>
          </w:tcPr>
          <w:p w14:paraId="2E8BB973" w14:textId="77777777" w:rsidR="004D6256" w:rsidRPr="00605037" w:rsidRDefault="004D6256" w:rsidP="002C7D47">
            <w:pPr>
              <w:rPr>
                <w:b/>
                <w:bCs/>
                <w:sz w:val="20"/>
                <w:szCs w:val="20"/>
              </w:rPr>
            </w:pPr>
          </w:p>
        </w:tc>
        <w:tc>
          <w:tcPr>
            <w:tcW w:w="226" w:type="pct"/>
            <w:vAlign w:val="center"/>
          </w:tcPr>
          <w:p w14:paraId="41563171" w14:textId="77777777" w:rsidR="004D6256" w:rsidRPr="00605037" w:rsidRDefault="004D6256" w:rsidP="002C7D47">
            <w:pPr>
              <w:rPr>
                <w:b/>
                <w:bCs/>
                <w:sz w:val="20"/>
                <w:szCs w:val="20"/>
              </w:rPr>
            </w:pPr>
          </w:p>
        </w:tc>
        <w:tc>
          <w:tcPr>
            <w:tcW w:w="257" w:type="pct"/>
            <w:vAlign w:val="center"/>
          </w:tcPr>
          <w:p w14:paraId="22B38C87" w14:textId="77777777" w:rsidR="004D6256" w:rsidRPr="00605037" w:rsidRDefault="004D6256" w:rsidP="002C7D47">
            <w:pPr>
              <w:rPr>
                <w:b/>
                <w:bCs/>
                <w:sz w:val="20"/>
                <w:szCs w:val="20"/>
              </w:rPr>
            </w:pPr>
          </w:p>
        </w:tc>
      </w:tr>
      <w:tr w:rsidR="004D6256" w:rsidRPr="00605037" w14:paraId="5F8F1C93" w14:textId="77777777" w:rsidTr="002C7D47">
        <w:trPr>
          <w:jc w:val="center"/>
        </w:trPr>
        <w:tc>
          <w:tcPr>
            <w:tcW w:w="182" w:type="pct"/>
            <w:vAlign w:val="center"/>
          </w:tcPr>
          <w:p w14:paraId="1B38DC8F" w14:textId="77777777" w:rsidR="004D6256" w:rsidRPr="00605037" w:rsidRDefault="004D6256" w:rsidP="002C7D47">
            <w:pPr>
              <w:jc w:val="center"/>
              <w:rPr>
                <w:sz w:val="20"/>
                <w:szCs w:val="20"/>
              </w:rPr>
            </w:pPr>
          </w:p>
        </w:tc>
        <w:tc>
          <w:tcPr>
            <w:tcW w:w="221" w:type="pct"/>
            <w:vAlign w:val="center"/>
          </w:tcPr>
          <w:p w14:paraId="6F721FB4" w14:textId="77777777" w:rsidR="004D6256" w:rsidRPr="00605037" w:rsidRDefault="004D6256" w:rsidP="002C7D47">
            <w:pPr>
              <w:rPr>
                <w:sz w:val="20"/>
                <w:szCs w:val="20"/>
              </w:rPr>
            </w:pPr>
          </w:p>
        </w:tc>
        <w:tc>
          <w:tcPr>
            <w:tcW w:w="226" w:type="pct"/>
            <w:vAlign w:val="center"/>
          </w:tcPr>
          <w:p w14:paraId="083740B8" w14:textId="77777777" w:rsidR="004D6256" w:rsidRPr="00605037" w:rsidRDefault="004D6256" w:rsidP="002C7D47">
            <w:pPr>
              <w:rPr>
                <w:sz w:val="20"/>
                <w:szCs w:val="20"/>
              </w:rPr>
            </w:pPr>
          </w:p>
        </w:tc>
        <w:tc>
          <w:tcPr>
            <w:tcW w:w="272" w:type="pct"/>
            <w:vAlign w:val="center"/>
          </w:tcPr>
          <w:p w14:paraId="4ABA7DED" w14:textId="77777777" w:rsidR="004D6256" w:rsidRPr="00605037" w:rsidRDefault="004D6256" w:rsidP="002C7D47">
            <w:pPr>
              <w:rPr>
                <w:sz w:val="20"/>
                <w:szCs w:val="20"/>
              </w:rPr>
            </w:pPr>
            <w:r w:rsidRPr="00605037">
              <w:rPr>
                <w:sz w:val="20"/>
                <w:szCs w:val="20"/>
              </w:rPr>
              <w:t>[…………….]</w:t>
            </w:r>
          </w:p>
        </w:tc>
        <w:tc>
          <w:tcPr>
            <w:tcW w:w="272" w:type="pct"/>
            <w:vAlign w:val="center"/>
          </w:tcPr>
          <w:p w14:paraId="6F7DD7F1" w14:textId="77777777" w:rsidR="004D6256" w:rsidRPr="00605037" w:rsidRDefault="004D6256" w:rsidP="002C7D47">
            <w:pPr>
              <w:rPr>
                <w:b/>
                <w:bCs/>
                <w:sz w:val="20"/>
                <w:szCs w:val="20"/>
              </w:rPr>
            </w:pPr>
          </w:p>
        </w:tc>
        <w:tc>
          <w:tcPr>
            <w:tcW w:w="271" w:type="pct"/>
            <w:vAlign w:val="center"/>
          </w:tcPr>
          <w:p w14:paraId="49D23981" w14:textId="77777777" w:rsidR="004D6256" w:rsidRPr="00605037" w:rsidRDefault="004D6256" w:rsidP="002C7D47">
            <w:pPr>
              <w:rPr>
                <w:b/>
                <w:bCs/>
                <w:sz w:val="20"/>
                <w:szCs w:val="20"/>
              </w:rPr>
            </w:pPr>
          </w:p>
        </w:tc>
        <w:tc>
          <w:tcPr>
            <w:tcW w:w="318" w:type="pct"/>
            <w:vAlign w:val="center"/>
          </w:tcPr>
          <w:p w14:paraId="20F4D492" w14:textId="77777777" w:rsidR="004D6256" w:rsidRPr="00605037" w:rsidRDefault="004D6256" w:rsidP="002C7D47">
            <w:pPr>
              <w:rPr>
                <w:b/>
                <w:bCs/>
                <w:sz w:val="20"/>
                <w:szCs w:val="20"/>
              </w:rPr>
            </w:pPr>
          </w:p>
        </w:tc>
        <w:tc>
          <w:tcPr>
            <w:tcW w:w="219" w:type="pct"/>
            <w:vAlign w:val="center"/>
          </w:tcPr>
          <w:p w14:paraId="6B8B9C2F" w14:textId="77777777" w:rsidR="004D6256" w:rsidRPr="00605037" w:rsidRDefault="004D6256" w:rsidP="002C7D47">
            <w:pPr>
              <w:rPr>
                <w:b/>
                <w:bCs/>
                <w:sz w:val="20"/>
                <w:szCs w:val="20"/>
              </w:rPr>
            </w:pPr>
          </w:p>
        </w:tc>
        <w:tc>
          <w:tcPr>
            <w:tcW w:w="222" w:type="pct"/>
            <w:vAlign w:val="center"/>
          </w:tcPr>
          <w:p w14:paraId="65F3AB49" w14:textId="77777777" w:rsidR="004D6256" w:rsidRPr="00605037" w:rsidRDefault="004D6256" w:rsidP="002C7D47">
            <w:pPr>
              <w:rPr>
                <w:b/>
                <w:bCs/>
                <w:sz w:val="20"/>
                <w:szCs w:val="20"/>
              </w:rPr>
            </w:pPr>
          </w:p>
        </w:tc>
        <w:tc>
          <w:tcPr>
            <w:tcW w:w="193" w:type="pct"/>
            <w:vAlign w:val="center"/>
          </w:tcPr>
          <w:p w14:paraId="4FFF053B" w14:textId="77777777" w:rsidR="004D6256" w:rsidRPr="00605037" w:rsidRDefault="004D6256" w:rsidP="002C7D47">
            <w:pPr>
              <w:rPr>
                <w:b/>
                <w:bCs/>
                <w:sz w:val="20"/>
                <w:szCs w:val="20"/>
              </w:rPr>
            </w:pPr>
          </w:p>
        </w:tc>
        <w:tc>
          <w:tcPr>
            <w:tcW w:w="219" w:type="pct"/>
            <w:vAlign w:val="center"/>
          </w:tcPr>
          <w:p w14:paraId="05788FFD" w14:textId="77777777" w:rsidR="004D6256" w:rsidRPr="00605037" w:rsidRDefault="004D6256" w:rsidP="002C7D47">
            <w:pPr>
              <w:rPr>
                <w:b/>
                <w:bCs/>
                <w:sz w:val="20"/>
                <w:szCs w:val="20"/>
              </w:rPr>
            </w:pPr>
          </w:p>
        </w:tc>
        <w:tc>
          <w:tcPr>
            <w:tcW w:w="245" w:type="pct"/>
            <w:vAlign w:val="center"/>
          </w:tcPr>
          <w:p w14:paraId="7D38916E" w14:textId="77777777" w:rsidR="004D6256" w:rsidRPr="00605037" w:rsidRDefault="004D6256" w:rsidP="002C7D47">
            <w:pPr>
              <w:rPr>
                <w:b/>
                <w:bCs/>
                <w:sz w:val="20"/>
                <w:szCs w:val="20"/>
              </w:rPr>
            </w:pPr>
          </w:p>
        </w:tc>
        <w:tc>
          <w:tcPr>
            <w:tcW w:w="179" w:type="pct"/>
            <w:vAlign w:val="center"/>
          </w:tcPr>
          <w:p w14:paraId="7E3035D3" w14:textId="77777777" w:rsidR="004D6256" w:rsidRPr="00605037" w:rsidRDefault="004D6256" w:rsidP="002C7D47">
            <w:pPr>
              <w:rPr>
                <w:b/>
                <w:bCs/>
                <w:sz w:val="20"/>
                <w:szCs w:val="20"/>
              </w:rPr>
            </w:pPr>
          </w:p>
        </w:tc>
        <w:tc>
          <w:tcPr>
            <w:tcW w:w="142" w:type="pct"/>
            <w:vAlign w:val="center"/>
          </w:tcPr>
          <w:p w14:paraId="1A8DCC14" w14:textId="77777777" w:rsidR="004D6256" w:rsidRPr="00605037" w:rsidRDefault="004D6256" w:rsidP="002C7D47">
            <w:pPr>
              <w:rPr>
                <w:b/>
                <w:bCs/>
                <w:sz w:val="20"/>
                <w:szCs w:val="20"/>
              </w:rPr>
            </w:pPr>
          </w:p>
        </w:tc>
        <w:tc>
          <w:tcPr>
            <w:tcW w:w="183" w:type="pct"/>
            <w:vAlign w:val="center"/>
          </w:tcPr>
          <w:p w14:paraId="4CDAC872" w14:textId="77777777" w:rsidR="004D6256" w:rsidRPr="00605037" w:rsidRDefault="004D6256" w:rsidP="002C7D47">
            <w:pPr>
              <w:rPr>
                <w:b/>
                <w:bCs/>
                <w:sz w:val="20"/>
                <w:szCs w:val="20"/>
              </w:rPr>
            </w:pPr>
          </w:p>
        </w:tc>
        <w:tc>
          <w:tcPr>
            <w:tcW w:w="216" w:type="pct"/>
            <w:vAlign w:val="center"/>
          </w:tcPr>
          <w:p w14:paraId="0048AB90" w14:textId="77777777" w:rsidR="004D6256" w:rsidRPr="00605037" w:rsidRDefault="004D6256" w:rsidP="002C7D47">
            <w:pPr>
              <w:rPr>
                <w:b/>
                <w:bCs/>
                <w:sz w:val="20"/>
                <w:szCs w:val="20"/>
              </w:rPr>
            </w:pPr>
          </w:p>
        </w:tc>
        <w:tc>
          <w:tcPr>
            <w:tcW w:w="181" w:type="pct"/>
            <w:vAlign w:val="center"/>
          </w:tcPr>
          <w:p w14:paraId="7EEA673C" w14:textId="77777777" w:rsidR="004D6256" w:rsidRPr="00605037" w:rsidRDefault="004D6256" w:rsidP="002C7D47">
            <w:pPr>
              <w:rPr>
                <w:b/>
                <w:bCs/>
                <w:sz w:val="20"/>
                <w:szCs w:val="20"/>
              </w:rPr>
            </w:pPr>
          </w:p>
        </w:tc>
        <w:tc>
          <w:tcPr>
            <w:tcW w:w="179" w:type="pct"/>
            <w:vAlign w:val="center"/>
          </w:tcPr>
          <w:p w14:paraId="01876449" w14:textId="77777777" w:rsidR="004D6256" w:rsidRPr="00605037" w:rsidRDefault="004D6256" w:rsidP="002C7D47">
            <w:pPr>
              <w:rPr>
                <w:b/>
                <w:bCs/>
                <w:sz w:val="20"/>
                <w:szCs w:val="20"/>
              </w:rPr>
            </w:pPr>
          </w:p>
        </w:tc>
        <w:tc>
          <w:tcPr>
            <w:tcW w:w="175" w:type="pct"/>
            <w:vAlign w:val="center"/>
          </w:tcPr>
          <w:p w14:paraId="421EED35" w14:textId="77777777" w:rsidR="004D6256" w:rsidRPr="00605037" w:rsidRDefault="004D6256" w:rsidP="002C7D47">
            <w:pPr>
              <w:rPr>
                <w:b/>
                <w:bCs/>
                <w:sz w:val="20"/>
                <w:szCs w:val="20"/>
              </w:rPr>
            </w:pPr>
          </w:p>
        </w:tc>
        <w:tc>
          <w:tcPr>
            <w:tcW w:w="179" w:type="pct"/>
            <w:vAlign w:val="center"/>
          </w:tcPr>
          <w:p w14:paraId="377ED5EF" w14:textId="77777777" w:rsidR="004D6256" w:rsidRPr="00605037" w:rsidRDefault="004D6256" w:rsidP="002C7D47">
            <w:pPr>
              <w:rPr>
                <w:b/>
                <w:bCs/>
                <w:sz w:val="20"/>
                <w:szCs w:val="20"/>
              </w:rPr>
            </w:pPr>
          </w:p>
        </w:tc>
        <w:tc>
          <w:tcPr>
            <w:tcW w:w="223" w:type="pct"/>
            <w:vAlign w:val="center"/>
          </w:tcPr>
          <w:p w14:paraId="17E2024D" w14:textId="77777777" w:rsidR="004D6256" w:rsidRPr="00605037" w:rsidRDefault="004D6256" w:rsidP="002C7D47">
            <w:pPr>
              <w:rPr>
                <w:b/>
                <w:bCs/>
                <w:sz w:val="20"/>
                <w:szCs w:val="20"/>
              </w:rPr>
            </w:pPr>
          </w:p>
        </w:tc>
        <w:tc>
          <w:tcPr>
            <w:tcW w:w="226" w:type="pct"/>
            <w:vAlign w:val="center"/>
          </w:tcPr>
          <w:p w14:paraId="547EFA98" w14:textId="77777777" w:rsidR="004D6256" w:rsidRPr="00605037" w:rsidRDefault="004D6256" w:rsidP="002C7D47">
            <w:pPr>
              <w:rPr>
                <w:b/>
                <w:bCs/>
                <w:sz w:val="20"/>
                <w:szCs w:val="20"/>
              </w:rPr>
            </w:pPr>
          </w:p>
        </w:tc>
        <w:tc>
          <w:tcPr>
            <w:tcW w:w="257" w:type="pct"/>
            <w:vAlign w:val="center"/>
          </w:tcPr>
          <w:p w14:paraId="26608305" w14:textId="77777777" w:rsidR="004D6256" w:rsidRPr="00605037" w:rsidRDefault="004D6256" w:rsidP="002C7D47">
            <w:pPr>
              <w:rPr>
                <w:b/>
                <w:bCs/>
                <w:sz w:val="20"/>
                <w:szCs w:val="20"/>
              </w:rPr>
            </w:pPr>
          </w:p>
        </w:tc>
      </w:tr>
      <w:tr w:rsidR="004D6256" w:rsidRPr="00605037" w14:paraId="2955EE76" w14:textId="77777777" w:rsidTr="002C7D47">
        <w:trPr>
          <w:jc w:val="center"/>
        </w:trPr>
        <w:tc>
          <w:tcPr>
            <w:tcW w:w="182" w:type="pct"/>
            <w:tcBorders>
              <w:top w:val="single" w:sz="4" w:space="0" w:color="auto"/>
              <w:bottom w:val="double" w:sz="4" w:space="0" w:color="auto"/>
            </w:tcBorders>
            <w:vAlign w:val="center"/>
          </w:tcPr>
          <w:p w14:paraId="1048115E"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37CEEE15"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1890788B"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796D28F6"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6BC9559C"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25E61F69"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084FBB9E"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75DD3FE9"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43E9D198"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7C1A891C"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210AEFA9"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3B98DCDE"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25E0C82"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1D12CB98"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75193D23"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644B6D63"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3CB04A9A"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522AD567"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5049B9FE"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37711C7E"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095ED1BD"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15A0E979"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59298812" w14:textId="77777777" w:rsidR="004D6256" w:rsidRPr="00605037" w:rsidRDefault="004D6256" w:rsidP="002C7D47">
            <w:pPr>
              <w:rPr>
                <w:b/>
                <w:bCs/>
                <w:sz w:val="20"/>
                <w:szCs w:val="20"/>
              </w:rPr>
            </w:pPr>
          </w:p>
        </w:tc>
      </w:tr>
    </w:tbl>
    <w:p w14:paraId="60A9E920" w14:textId="77777777" w:rsidR="004D6256" w:rsidRPr="00605037" w:rsidRDefault="004D6256" w:rsidP="004D6256">
      <w:pPr>
        <w:spacing w:before="120" w:after="120"/>
        <w:rPr>
          <w:bCs/>
          <w:sz w:val="28"/>
          <w:szCs w:val="28"/>
          <w:lang w:val="vi-VN"/>
        </w:rPr>
      </w:pPr>
    </w:p>
    <w:p w14:paraId="71615CAB"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3F2D097A"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3DD162D0"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4CFF0CCE" w14:textId="77777777" w:rsidTr="002C7D47">
        <w:trPr>
          <w:trHeight w:val="1642"/>
        </w:trPr>
        <w:tc>
          <w:tcPr>
            <w:tcW w:w="2301" w:type="pct"/>
          </w:tcPr>
          <w:p w14:paraId="24C8A912" w14:textId="77777777" w:rsidR="004D6256" w:rsidRPr="00605037" w:rsidRDefault="004D6256" w:rsidP="002C7D47">
            <w:pPr>
              <w:jc w:val="center"/>
              <w:rPr>
                <w:b/>
                <w:sz w:val="26"/>
                <w:szCs w:val="26"/>
                <w:lang w:val="vi-VN"/>
              </w:rPr>
            </w:pPr>
          </w:p>
          <w:p w14:paraId="410AD368"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575D1BA4"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29FA3AC5" w14:textId="77777777" w:rsidR="004D6256" w:rsidRPr="00605037" w:rsidRDefault="004D6256" w:rsidP="002C7D47">
            <w:pPr>
              <w:jc w:val="center"/>
              <w:rPr>
                <w:sz w:val="26"/>
                <w:szCs w:val="26"/>
                <w:lang w:val="vi-VN"/>
              </w:rPr>
            </w:pPr>
          </w:p>
        </w:tc>
        <w:tc>
          <w:tcPr>
            <w:tcW w:w="2699" w:type="pct"/>
          </w:tcPr>
          <w:p w14:paraId="7FAD6962" w14:textId="77777777" w:rsidR="004D6256" w:rsidRPr="00605037" w:rsidRDefault="004D6256" w:rsidP="002C7D47">
            <w:pPr>
              <w:jc w:val="center"/>
              <w:rPr>
                <w:sz w:val="26"/>
                <w:szCs w:val="26"/>
                <w:lang w:val="vi-VN"/>
              </w:rPr>
            </w:pPr>
            <w:r w:rsidRPr="00605037">
              <w:rPr>
                <w:sz w:val="26"/>
                <w:szCs w:val="26"/>
                <w:lang w:val="vi-VN"/>
              </w:rPr>
              <w:t>…………, ngày ….. tháng ….. năm .......</w:t>
            </w:r>
          </w:p>
          <w:p w14:paraId="3AB0E24B" w14:textId="77777777" w:rsidR="004D6256" w:rsidRPr="00605037" w:rsidRDefault="004D6256" w:rsidP="002C7D47">
            <w:pPr>
              <w:jc w:val="center"/>
              <w:rPr>
                <w:b/>
                <w:sz w:val="26"/>
                <w:szCs w:val="26"/>
                <w:lang w:val="vi-VN"/>
              </w:rPr>
            </w:pPr>
            <w:r>
              <w:rPr>
                <w:b/>
                <w:sz w:val="26"/>
                <w:szCs w:val="26"/>
                <w:lang w:val="vi-VN"/>
              </w:rPr>
              <w:t>Thủ trưởng đơn vị</w:t>
            </w:r>
          </w:p>
          <w:p w14:paraId="2EE61D4E"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6F9B2202" w14:textId="77777777" w:rsidR="004D6256" w:rsidRDefault="004D6256" w:rsidP="004D6256">
      <w:pPr>
        <w:jc w:val="center"/>
        <w:rPr>
          <w:bCs/>
          <w:i/>
          <w:iCs/>
          <w:sz w:val="25"/>
          <w:szCs w:val="25"/>
          <w:lang w:val="vi-VN"/>
        </w:rPr>
      </w:pPr>
    </w:p>
    <w:p w14:paraId="2D74AB80" w14:textId="77777777" w:rsidR="004D6256" w:rsidRDefault="004D6256" w:rsidP="004D6256">
      <w:pPr>
        <w:jc w:val="center"/>
        <w:rPr>
          <w:bCs/>
          <w:i/>
          <w:iCs/>
          <w:sz w:val="25"/>
          <w:szCs w:val="25"/>
          <w:lang w:val="vi-VN"/>
        </w:rPr>
      </w:pPr>
    </w:p>
    <w:p w14:paraId="6FE4223E" w14:textId="77777777" w:rsidR="004D6256" w:rsidRDefault="004D6256" w:rsidP="004D6256">
      <w:pPr>
        <w:jc w:val="center"/>
        <w:rPr>
          <w:bCs/>
          <w:i/>
          <w:iCs/>
          <w:sz w:val="25"/>
          <w:szCs w:val="25"/>
          <w:lang w:val="vi-VN"/>
        </w:rPr>
      </w:pPr>
    </w:p>
    <w:p w14:paraId="1E028F13" w14:textId="77777777" w:rsidR="004D6256" w:rsidRDefault="004D6256" w:rsidP="004D6256">
      <w:pPr>
        <w:jc w:val="center"/>
        <w:rPr>
          <w:bCs/>
          <w:i/>
          <w:iCs/>
          <w:sz w:val="25"/>
          <w:szCs w:val="25"/>
          <w:lang w:val="vi-VN"/>
        </w:rPr>
      </w:pPr>
    </w:p>
    <w:p w14:paraId="63378AC4" w14:textId="77777777" w:rsidR="004D6256" w:rsidRPr="004A790C" w:rsidRDefault="004D6256" w:rsidP="004D6256">
      <w:pPr>
        <w:spacing w:before="120" w:after="120" w:line="312" w:lineRule="auto"/>
        <w:jc w:val="both"/>
        <w:rPr>
          <w:iCs/>
          <w:sz w:val="27"/>
          <w:szCs w:val="27"/>
          <w:lang w:val="vi-VN"/>
        </w:rPr>
      </w:pPr>
      <w:r w:rsidRPr="004A790C">
        <w:rPr>
          <w:b/>
          <w:sz w:val="23"/>
          <w:szCs w:val="23"/>
          <w:lang w:val="nl-NL"/>
        </w:rPr>
        <w:br w:type="page"/>
      </w:r>
      <w:bookmarkStart w:id="2" w:name="_Hlk186091305"/>
    </w:p>
    <w:p w14:paraId="64D36A40" w14:textId="77777777" w:rsidR="004D6256" w:rsidRPr="004A790C" w:rsidRDefault="004D6256" w:rsidP="004D6256">
      <w:pPr>
        <w:jc w:val="center"/>
        <w:rPr>
          <w:iCs/>
          <w:sz w:val="27"/>
          <w:szCs w:val="27"/>
          <w:lang w:val="vi-VN"/>
        </w:rPr>
        <w:sectPr w:rsidR="004D6256" w:rsidRPr="004A790C" w:rsidSect="004C731D">
          <w:pgSz w:w="16840" w:h="11907" w:orient="landscape"/>
          <w:pgMar w:top="1701" w:right="1134" w:bottom="1134" w:left="1134" w:header="567" w:footer="567" w:gutter="0"/>
          <w:cols w:space="720"/>
          <w:docGrid w:linePitch="360"/>
        </w:sectPr>
      </w:pPr>
    </w:p>
    <w:p w14:paraId="6AE91764" w14:textId="5F579BA5" w:rsidR="00CB4F44" w:rsidRPr="004A790C" w:rsidRDefault="00CB4F44" w:rsidP="00CB4F44">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8</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0B3349BF" w14:textId="77777777" w:rsidR="00CB4F44" w:rsidRPr="004A790C"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20091F51" w14:textId="656EE8E2" w:rsidR="004D6256" w:rsidRPr="004A790C" w:rsidRDefault="004D6256" w:rsidP="004D6256">
      <w:pPr>
        <w:tabs>
          <w:tab w:val="center" w:pos="4536"/>
        </w:tabs>
        <w:spacing w:after="240"/>
        <w:jc w:val="center"/>
        <w:rPr>
          <w:sz w:val="25"/>
          <w:szCs w:val="25"/>
          <w:lang w:val="vi-VN"/>
        </w:rPr>
      </w:pPr>
      <w:r w:rsidRPr="004A790C">
        <w:rPr>
          <w:sz w:val="25"/>
          <w:szCs w:val="25"/>
          <w:lang w:val="vi-VN"/>
        </w:rPr>
        <w:t> </w:t>
      </w:r>
    </w:p>
    <w:tbl>
      <w:tblPr>
        <w:tblW w:w="0" w:type="auto"/>
        <w:tblInd w:w="108" w:type="dxa"/>
        <w:tblCellMar>
          <w:left w:w="0" w:type="dxa"/>
          <w:right w:w="0" w:type="dxa"/>
        </w:tblCellMar>
        <w:tblLook w:val="04A0" w:firstRow="1" w:lastRow="0" w:firstColumn="1" w:lastColumn="0" w:noHBand="0" w:noVBand="1"/>
      </w:tblPr>
      <w:tblGrid>
        <w:gridCol w:w="8964"/>
      </w:tblGrid>
      <w:tr w:rsidR="004D6256" w:rsidRPr="004A790C" w14:paraId="01746033" w14:textId="77777777" w:rsidTr="002C7D47">
        <w:trPr>
          <w:trHeight w:val="1196"/>
        </w:trPr>
        <w:tc>
          <w:tcPr>
            <w:tcW w:w="8964" w:type="dxa"/>
            <w:tcBorders>
              <w:top w:val="nil"/>
              <w:left w:val="nil"/>
              <w:right w:val="nil"/>
              <w:tl2br w:val="nil"/>
              <w:tr2bl w:val="nil"/>
            </w:tcBorders>
            <w:shd w:val="clear" w:color="auto" w:fill="auto"/>
            <w:tcMar>
              <w:top w:w="0" w:type="dxa"/>
              <w:left w:w="108" w:type="dxa"/>
              <w:bottom w:w="0" w:type="dxa"/>
              <w:right w:w="108" w:type="dxa"/>
            </w:tcMar>
          </w:tcPr>
          <w:p w14:paraId="190333FB" w14:textId="77777777" w:rsidR="004D6256" w:rsidRPr="004A790C" w:rsidRDefault="004D6256" w:rsidP="002C7D47">
            <w:pPr>
              <w:ind w:left="-16" w:firstLine="16"/>
              <w:jc w:val="center"/>
              <w:rPr>
                <w:sz w:val="25"/>
                <w:szCs w:val="25"/>
                <w:lang w:val="vi-VN"/>
              </w:rPr>
            </w:pPr>
            <w:r w:rsidRPr="004A790C">
              <w:rPr>
                <w:b/>
                <w:bCs/>
                <w:sz w:val="25"/>
                <w:szCs w:val="25"/>
                <w:lang w:val="vi-VN"/>
              </w:rPr>
              <w:t>CỘNG HÒA XÃ HỘI CHỦ NGHĨA VIỆT NAM</w:t>
            </w:r>
            <w:r w:rsidRPr="004A790C">
              <w:rPr>
                <w:b/>
                <w:bCs/>
                <w:sz w:val="25"/>
                <w:szCs w:val="25"/>
                <w:lang w:val="vi-VN"/>
              </w:rPr>
              <w:br/>
              <w:t xml:space="preserve">Độc lập - Tự do - Hạnh phúc </w:t>
            </w:r>
            <w:r w:rsidRPr="004A790C">
              <w:rPr>
                <w:b/>
                <w:bCs/>
                <w:sz w:val="25"/>
                <w:szCs w:val="25"/>
                <w:lang w:val="vi-VN"/>
              </w:rPr>
              <w:br/>
              <w:t>--------------------------------------</w:t>
            </w:r>
          </w:p>
          <w:p w14:paraId="2AEDD796" w14:textId="77777777" w:rsidR="004D6256" w:rsidRPr="004A790C" w:rsidRDefault="004D6256" w:rsidP="002C7D47">
            <w:pPr>
              <w:ind w:left="-16" w:firstLine="16"/>
              <w:jc w:val="right"/>
              <w:rPr>
                <w:i/>
                <w:sz w:val="25"/>
                <w:szCs w:val="25"/>
              </w:rPr>
            </w:pPr>
            <w:r w:rsidRPr="004A790C">
              <w:rPr>
                <w:iCs/>
                <w:sz w:val="25"/>
                <w:szCs w:val="25"/>
                <w:lang w:val="vi-VN"/>
              </w:rPr>
              <w:t xml:space="preserve">  </w:t>
            </w:r>
            <w:r w:rsidRPr="004A790C">
              <w:rPr>
                <w:i/>
                <w:iCs/>
                <w:sz w:val="25"/>
                <w:szCs w:val="25"/>
              </w:rPr>
              <w:t xml:space="preserve">…, ngày… tháng… năm…                                                                          </w:t>
            </w:r>
          </w:p>
        </w:tc>
      </w:tr>
    </w:tbl>
    <w:p w14:paraId="689B3BAC" w14:textId="77777777" w:rsidR="004D6256" w:rsidRPr="004A790C" w:rsidRDefault="004D6256" w:rsidP="004D6256">
      <w:pPr>
        <w:jc w:val="center"/>
        <w:rPr>
          <w:b/>
          <w:bCs/>
          <w:sz w:val="27"/>
          <w:szCs w:val="27"/>
          <w:lang w:val="vi-VN"/>
        </w:rPr>
      </w:pPr>
      <w:r w:rsidRPr="004A790C">
        <w:rPr>
          <w:b/>
          <w:bCs/>
          <w:sz w:val="27"/>
          <w:szCs w:val="27"/>
          <w:lang w:val="vi-VN"/>
        </w:rPr>
        <w:t>HỢP ĐỒNG</w:t>
      </w:r>
    </w:p>
    <w:p w14:paraId="264D29B4" w14:textId="77777777" w:rsidR="004D6256" w:rsidRPr="004A790C" w:rsidRDefault="004D6256" w:rsidP="004D6256">
      <w:pPr>
        <w:jc w:val="center"/>
        <w:rPr>
          <w:b/>
          <w:bCs/>
          <w:sz w:val="27"/>
          <w:szCs w:val="27"/>
          <w:lang w:val="vi-VN"/>
        </w:rPr>
      </w:pPr>
      <w:r w:rsidRPr="004A790C">
        <w:rPr>
          <w:b/>
          <w:bCs/>
          <w:sz w:val="27"/>
          <w:szCs w:val="27"/>
          <w:lang w:val="vi-VN"/>
        </w:rPr>
        <w:t xml:space="preserve">Cung cấp dịch vụ viễn thông phổ cập </w:t>
      </w:r>
      <w:r w:rsidRPr="004A790C">
        <w:rPr>
          <w:b/>
          <w:bCs/>
          <w:sz w:val="27"/>
          <w:szCs w:val="27"/>
          <w:lang w:val="vi-VN"/>
        </w:rPr>
        <w:br/>
        <w:t>thuộc Chương trình cung cấp dịch vụ viễn thông công ích ...</w:t>
      </w:r>
    </w:p>
    <w:p w14:paraId="794592C3" w14:textId="77777777" w:rsidR="004D6256" w:rsidRPr="004A790C" w:rsidRDefault="004D6256" w:rsidP="004D6256">
      <w:pPr>
        <w:jc w:val="center"/>
        <w:rPr>
          <w:bCs/>
          <w:i/>
          <w:sz w:val="27"/>
          <w:szCs w:val="27"/>
          <w:lang w:val="vi-VN"/>
        </w:rPr>
      </w:pPr>
      <w:r w:rsidRPr="004A790C">
        <w:rPr>
          <w:bCs/>
          <w:i/>
          <w:sz w:val="27"/>
          <w:szCs w:val="27"/>
          <w:lang w:val="vi-VN"/>
        </w:rPr>
        <w:t>(Theo phương thức đặt hàng)</w:t>
      </w:r>
    </w:p>
    <w:p w14:paraId="7D1C41C4" w14:textId="77777777" w:rsidR="004D6256" w:rsidRPr="004A790C" w:rsidRDefault="004D6256" w:rsidP="004D6256">
      <w:pPr>
        <w:jc w:val="center"/>
        <w:rPr>
          <w:sz w:val="27"/>
          <w:szCs w:val="27"/>
          <w:lang w:val="vi-VN"/>
        </w:rPr>
      </w:pPr>
      <w:r w:rsidRPr="004A790C">
        <w:rPr>
          <w:bCs/>
          <w:sz w:val="27"/>
          <w:szCs w:val="27"/>
          <w:lang w:val="vi-VN"/>
        </w:rPr>
        <w:t>Số……/……</w:t>
      </w:r>
    </w:p>
    <w:p w14:paraId="4013F104" w14:textId="77777777" w:rsidR="004D6256" w:rsidRPr="004A790C" w:rsidRDefault="004D6256" w:rsidP="004D6256">
      <w:pPr>
        <w:widowControl w:val="0"/>
        <w:spacing w:before="120"/>
        <w:ind w:firstLine="567"/>
        <w:jc w:val="both"/>
        <w:rPr>
          <w:rFonts w:eastAsia=".VnTime"/>
          <w:bCs/>
          <w:i/>
          <w:sz w:val="27"/>
          <w:szCs w:val="27"/>
          <w:lang w:val="nl-NL"/>
        </w:rPr>
      </w:pPr>
      <w:r w:rsidRPr="004A790C">
        <w:rPr>
          <w:rFonts w:eastAsia=".VnTime"/>
          <w:bCs/>
          <w:i/>
          <w:sz w:val="27"/>
          <w:szCs w:val="27"/>
          <w:lang w:val="nl-NL"/>
        </w:rPr>
        <w:t>Căn cứ Luật Viễn thông số 24/2023/QH15 n</w:t>
      </w:r>
      <w:r w:rsidRPr="004A790C">
        <w:rPr>
          <w:i/>
          <w:sz w:val="27"/>
          <w:szCs w:val="27"/>
          <w:shd w:val="clear" w:color="auto" w:fill="FFFFFF"/>
          <w:lang w:val="vi-VN"/>
        </w:rPr>
        <w:t>gày 24 tháng 11 năm 2023</w:t>
      </w:r>
      <w:r w:rsidRPr="004A790C">
        <w:rPr>
          <w:rFonts w:eastAsia=".VnTime"/>
          <w:bCs/>
          <w:i/>
          <w:sz w:val="27"/>
          <w:szCs w:val="27"/>
          <w:lang w:val="nl-NL"/>
        </w:rPr>
        <w:t>;</w:t>
      </w:r>
    </w:p>
    <w:p w14:paraId="5812072F" w14:textId="77777777" w:rsidR="004D6256" w:rsidRPr="004A790C" w:rsidRDefault="004D6256" w:rsidP="004D6256">
      <w:pPr>
        <w:widowControl w:val="0"/>
        <w:spacing w:before="120"/>
        <w:ind w:firstLine="567"/>
        <w:jc w:val="both"/>
        <w:rPr>
          <w:rFonts w:eastAsia=".VnTime"/>
          <w:i/>
          <w:sz w:val="27"/>
          <w:szCs w:val="27"/>
          <w:lang w:val="nl-NL"/>
        </w:rPr>
      </w:pPr>
      <w:r w:rsidRPr="004A790C">
        <w:rPr>
          <w:rFonts w:eastAsia=".VnTime"/>
          <w:i/>
          <w:sz w:val="27"/>
          <w:szCs w:val="27"/>
          <w:lang w:val="nl-NL"/>
        </w:rPr>
        <w:t xml:space="preserve">Căn cứ Nghị định số ..../20../NĐ-CP </w:t>
      </w:r>
      <w:r w:rsidRPr="004A790C">
        <w:rPr>
          <w:rFonts w:eastAsia=".VnTime"/>
          <w:i/>
          <w:sz w:val="27"/>
          <w:szCs w:val="27"/>
          <w:lang w:val="vi-VN"/>
        </w:rPr>
        <w:t>ngày.... tháng .... năm ....</w:t>
      </w:r>
      <w:r w:rsidRPr="004A790C">
        <w:rPr>
          <w:rFonts w:eastAsia=".VnTime"/>
          <w:i/>
          <w:sz w:val="27"/>
          <w:szCs w:val="27"/>
          <w:lang w:val="nl-NL"/>
        </w:rPr>
        <w:t xml:space="preserve"> của Chính phủ Quy định chi tiết thi hành Luật </w:t>
      </w:r>
      <w:r w:rsidRPr="004A790C">
        <w:rPr>
          <w:rFonts w:eastAsia=".VnTime"/>
          <w:bCs/>
          <w:i/>
          <w:sz w:val="27"/>
          <w:szCs w:val="27"/>
          <w:lang w:val="nl-NL"/>
        </w:rPr>
        <w:t>Viễn thông</w:t>
      </w:r>
      <w:r w:rsidRPr="004A790C">
        <w:rPr>
          <w:rFonts w:eastAsia=".VnTime"/>
          <w:i/>
          <w:sz w:val="27"/>
          <w:szCs w:val="27"/>
          <w:lang w:val="nl-NL"/>
        </w:rPr>
        <w:t xml:space="preserve"> về hoạt động viễn thông công ích;</w:t>
      </w:r>
    </w:p>
    <w:p w14:paraId="46AA8305" w14:textId="77777777" w:rsidR="004D6256" w:rsidRPr="004A790C" w:rsidRDefault="004D6256" w:rsidP="004D6256">
      <w:pPr>
        <w:widowControl w:val="0"/>
        <w:spacing w:before="120"/>
        <w:ind w:firstLine="567"/>
        <w:jc w:val="both"/>
        <w:rPr>
          <w:rFonts w:eastAsia=".VnTime"/>
          <w:i/>
          <w:sz w:val="27"/>
          <w:szCs w:val="27"/>
          <w:lang w:val="nl-NL"/>
        </w:rPr>
      </w:pPr>
      <w:r w:rsidRPr="004A790C">
        <w:rPr>
          <w:rFonts w:eastAsia=".VnTime"/>
          <w:i/>
          <w:sz w:val="27"/>
          <w:szCs w:val="27"/>
          <w:lang w:val="nl-NL"/>
        </w:rPr>
        <w:t>Căn cứ Thông tư số ..../20.../TT-BKHCN ngày ....tháng....năm....của Bộ Khoa học và Công nghệ .....</w:t>
      </w:r>
    </w:p>
    <w:p w14:paraId="167134B4" w14:textId="77777777" w:rsidR="004D6256" w:rsidRPr="004A790C" w:rsidRDefault="004D6256" w:rsidP="004D6256">
      <w:pPr>
        <w:spacing w:after="120"/>
        <w:ind w:firstLine="567"/>
        <w:jc w:val="both"/>
        <w:rPr>
          <w:i/>
          <w:sz w:val="27"/>
          <w:szCs w:val="27"/>
          <w:lang w:val="vi-VN"/>
        </w:rPr>
      </w:pPr>
      <w:r w:rsidRPr="004A790C">
        <w:rPr>
          <w:i/>
          <w:sz w:val="27"/>
          <w:szCs w:val="27"/>
          <w:lang w:val="vi-VN"/>
        </w:rPr>
        <w:t>Căn cứ Quyết định số...</w:t>
      </w:r>
      <w:r w:rsidRPr="004A790C">
        <w:rPr>
          <w:i/>
          <w:sz w:val="27"/>
          <w:szCs w:val="27"/>
          <w:lang w:val="nl-NL"/>
        </w:rPr>
        <w:t xml:space="preserve">. /QĐ-VTF </w:t>
      </w:r>
      <w:r w:rsidRPr="004A790C">
        <w:rPr>
          <w:i/>
          <w:sz w:val="27"/>
          <w:szCs w:val="27"/>
          <w:lang w:val="vi-VN"/>
        </w:rPr>
        <w:t>ngày .... tháng .... năm.... của Giám đốc Quỹ Dịch vụ viễn thông công ích Việt Nam về việc đặt hàng cung cấp dịch vụ viễn thông phổ câp;</w:t>
      </w:r>
    </w:p>
    <w:p w14:paraId="0FFFA7B9" w14:textId="77777777" w:rsidR="004D6256" w:rsidRPr="004A790C" w:rsidRDefault="004D6256" w:rsidP="004D6256">
      <w:pPr>
        <w:spacing w:after="120"/>
        <w:ind w:firstLine="567"/>
        <w:jc w:val="both"/>
        <w:rPr>
          <w:i/>
          <w:sz w:val="27"/>
          <w:szCs w:val="27"/>
          <w:lang w:val="vi-VN"/>
        </w:rPr>
      </w:pPr>
      <w:r w:rsidRPr="004A790C">
        <w:rPr>
          <w:i/>
          <w:sz w:val="27"/>
          <w:szCs w:val="27"/>
          <w:lang w:val="vi-VN"/>
        </w:rPr>
        <w:t>Căn cứ ……;</w:t>
      </w:r>
    </w:p>
    <w:p w14:paraId="5DD21EE0" w14:textId="77777777" w:rsidR="004D6256" w:rsidRPr="004A790C" w:rsidRDefault="004D6256" w:rsidP="004D6256">
      <w:pPr>
        <w:spacing w:after="120"/>
        <w:ind w:firstLine="567"/>
        <w:jc w:val="both"/>
        <w:rPr>
          <w:sz w:val="27"/>
          <w:szCs w:val="27"/>
          <w:lang w:val="vi-VN"/>
        </w:rPr>
      </w:pPr>
      <w:r w:rsidRPr="004A790C">
        <w:rPr>
          <w:sz w:val="27"/>
          <w:szCs w:val="27"/>
          <w:lang w:val="vi-VN"/>
        </w:rPr>
        <w:t>Chúng tôi đại diện cho các bên ký hợp đồng, gồm có:</w:t>
      </w:r>
    </w:p>
    <w:p w14:paraId="60F759D4" w14:textId="77777777" w:rsidR="004D6256" w:rsidRPr="004A790C" w:rsidRDefault="004D6256" w:rsidP="004D6256">
      <w:pPr>
        <w:spacing w:after="120"/>
        <w:ind w:firstLine="567"/>
        <w:jc w:val="both"/>
        <w:rPr>
          <w:sz w:val="27"/>
          <w:szCs w:val="27"/>
          <w:lang w:val="vi-VN"/>
        </w:rPr>
      </w:pPr>
      <w:r w:rsidRPr="004A790C">
        <w:rPr>
          <w:sz w:val="27"/>
          <w:szCs w:val="27"/>
          <w:lang w:val="vi-VN"/>
        </w:rPr>
        <w:t>- Đại diện Bên A: (Cơ quan, tổ chức ký hợp đồng đặt hàng…………………).</w:t>
      </w:r>
    </w:p>
    <w:p w14:paraId="0C3E0DC9" w14:textId="77777777" w:rsidR="004D6256" w:rsidRPr="004A790C" w:rsidRDefault="004D6256" w:rsidP="004D6256">
      <w:pPr>
        <w:spacing w:after="120"/>
        <w:ind w:firstLine="567"/>
        <w:jc w:val="both"/>
        <w:rPr>
          <w:sz w:val="27"/>
          <w:szCs w:val="27"/>
          <w:lang w:val="vi-VN"/>
        </w:rPr>
      </w:pPr>
      <w:r w:rsidRPr="004A790C">
        <w:rPr>
          <w:sz w:val="27"/>
          <w:szCs w:val="27"/>
          <w:lang w:val="vi-VN"/>
        </w:rPr>
        <w:t>+ Địa chỉ: ……………………………………………………………………</w:t>
      </w:r>
    </w:p>
    <w:p w14:paraId="43A37D7C" w14:textId="77777777" w:rsidR="004D6256" w:rsidRPr="004A790C" w:rsidRDefault="004D6256" w:rsidP="004D6256">
      <w:pPr>
        <w:spacing w:after="120"/>
        <w:ind w:firstLine="567"/>
        <w:jc w:val="both"/>
        <w:rPr>
          <w:sz w:val="27"/>
          <w:szCs w:val="27"/>
          <w:lang w:val="vi-VN"/>
        </w:rPr>
      </w:pPr>
      <w:r w:rsidRPr="004A790C">
        <w:rPr>
          <w:sz w:val="27"/>
          <w:szCs w:val="27"/>
          <w:lang w:val="vi-VN"/>
        </w:rPr>
        <w:t>+ Điện thoại: ………………………………………., Fax: …………………</w:t>
      </w:r>
    </w:p>
    <w:p w14:paraId="7211D0FD" w14:textId="77777777" w:rsidR="004D6256" w:rsidRPr="004A790C" w:rsidRDefault="004D6256" w:rsidP="004D6256">
      <w:pPr>
        <w:spacing w:after="120"/>
        <w:ind w:firstLine="567"/>
        <w:jc w:val="both"/>
        <w:rPr>
          <w:sz w:val="27"/>
          <w:szCs w:val="27"/>
          <w:lang w:val="vi-VN"/>
        </w:rPr>
      </w:pPr>
      <w:r w:rsidRPr="004A790C">
        <w:rPr>
          <w:sz w:val="27"/>
          <w:szCs w:val="27"/>
          <w:lang w:val="vi-VN"/>
        </w:rPr>
        <w:t>+ Mã số thuế (nếu có): ………………………………………………………</w:t>
      </w:r>
    </w:p>
    <w:p w14:paraId="308B7D09" w14:textId="77777777" w:rsidR="004D6256" w:rsidRPr="004A790C" w:rsidRDefault="004D6256" w:rsidP="004D6256">
      <w:pPr>
        <w:spacing w:after="120"/>
        <w:ind w:firstLine="567"/>
        <w:jc w:val="both"/>
        <w:rPr>
          <w:sz w:val="27"/>
          <w:szCs w:val="27"/>
          <w:lang w:val="vi-VN"/>
        </w:rPr>
      </w:pPr>
      <w:r w:rsidRPr="004A790C">
        <w:rPr>
          <w:sz w:val="27"/>
          <w:szCs w:val="27"/>
          <w:lang w:val="vi-VN"/>
        </w:rPr>
        <w:t>+ Tài khoản: …………………………………………………………………</w:t>
      </w:r>
    </w:p>
    <w:p w14:paraId="7248974F" w14:textId="77777777" w:rsidR="004D6256" w:rsidRPr="004A790C" w:rsidRDefault="004D6256" w:rsidP="004D6256">
      <w:pPr>
        <w:spacing w:after="120"/>
        <w:ind w:firstLine="567"/>
        <w:jc w:val="both"/>
        <w:rPr>
          <w:sz w:val="27"/>
          <w:szCs w:val="27"/>
          <w:lang w:val="vi-VN"/>
        </w:rPr>
      </w:pPr>
      <w:r w:rsidRPr="004A790C">
        <w:rPr>
          <w:sz w:val="27"/>
          <w:szCs w:val="27"/>
          <w:lang w:val="vi-VN"/>
        </w:rPr>
        <w:t>+ Do ông, bà: ………………………………………………………………</w:t>
      </w:r>
    </w:p>
    <w:p w14:paraId="65E1B81E" w14:textId="77777777" w:rsidR="004D6256" w:rsidRPr="004A790C" w:rsidRDefault="004D6256" w:rsidP="004D6256">
      <w:pPr>
        <w:spacing w:after="120"/>
        <w:ind w:firstLine="567"/>
        <w:jc w:val="both"/>
        <w:rPr>
          <w:sz w:val="27"/>
          <w:szCs w:val="27"/>
          <w:lang w:val="vi-VN"/>
        </w:rPr>
      </w:pPr>
      <w:r w:rsidRPr="004A790C">
        <w:rPr>
          <w:sz w:val="27"/>
          <w:szCs w:val="27"/>
          <w:lang w:val="vi-VN"/>
        </w:rPr>
        <w:t>+ Chức vụ: ……………………………………………………. làm đại diện</w:t>
      </w:r>
    </w:p>
    <w:p w14:paraId="1F615202" w14:textId="77777777" w:rsidR="004D6256" w:rsidRPr="004A790C" w:rsidRDefault="004D6256" w:rsidP="004D6256">
      <w:pPr>
        <w:spacing w:after="120"/>
        <w:ind w:firstLine="567"/>
        <w:jc w:val="both"/>
        <w:rPr>
          <w:sz w:val="27"/>
          <w:szCs w:val="27"/>
          <w:lang w:val="vi-VN"/>
        </w:rPr>
      </w:pPr>
      <w:r w:rsidRPr="004A790C">
        <w:rPr>
          <w:sz w:val="27"/>
          <w:szCs w:val="27"/>
          <w:lang w:val="vi-VN"/>
        </w:rPr>
        <w:t>- Đại diện bên B: (Doanh nghiệp viễn thông được đặt hàng cung cấp dịch vụ: …………………………………………………………………………………….</w:t>
      </w:r>
    </w:p>
    <w:p w14:paraId="7393DAE9" w14:textId="77777777" w:rsidR="004D6256" w:rsidRPr="004A790C" w:rsidRDefault="004D6256" w:rsidP="004D6256">
      <w:pPr>
        <w:spacing w:after="120"/>
        <w:ind w:firstLine="567"/>
        <w:jc w:val="both"/>
        <w:rPr>
          <w:sz w:val="27"/>
          <w:szCs w:val="27"/>
          <w:lang w:val="vi-VN"/>
        </w:rPr>
      </w:pPr>
      <w:r w:rsidRPr="004A790C">
        <w:rPr>
          <w:sz w:val="27"/>
          <w:szCs w:val="27"/>
          <w:lang w:val="vi-VN"/>
        </w:rPr>
        <w:t>+ Địa chỉ: ……………………………………………………………………</w:t>
      </w:r>
    </w:p>
    <w:p w14:paraId="0A4201BA" w14:textId="77777777" w:rsidR="004D6256" w:rsidRPr="004A790C" w:rsidRDefault="004D6256" w:rsidP="004D6256">
      <w:pPr>
        <w:spacing w:after="120"/>
        <w:ind w:firstLine="567"/>
        <w:jc w:val="both"/>
        <w:rPr>
          <w:sz w:val="27"/>
          <w:szCs w:val="27"/>
          <w:lang w:val="vi-VN"/>
        </w:rPr>
      </w:pPr>
      <w:r w:rsidRPr="004A790C">
        <w:rPr>
          <w:sz w:val="27"/>
          <w:szCs w:val="27"/>
          <w:lang w:val="vi-VN"/>
        </w:rPr>
        <w:t>+ Điện thoại: ………………………………………., Fax: …………………</w:t>
      </w:r>
    </w:p>
    <w:p w14:paraId="2148F166" w14:textId="77777777" w:rsidR="004D6256" w:rsidRPr="004A790C" w:rsidRDefault="004D6256" w:rsidP="004D6256">
      <w:pPr>
        <w:spacing w:after="120"/>
        <w:ind w:firstLine="567"/>
        <w:jc w:val="both"/>
        <w:rPr>
          <w:sz w:val="27"/>
          <w:szCs w:val="27"/>
          <w:lang w:val="vi-VN"/>
        </w:rPr>
      </w:pPr>
      <w:r w:rsidRPr="004A790C">
        <w:rPr>
          <w:sz w:val="27"/>
          <w:szCs w:val="27"/>
          <w:lang w:val="vi-VN"/>
        </w:rPr>
        <w:t>+ Mã số thuế: ………………………………………………………………</w:t>
      </w:r>
    </w:p>
    <w:p w14:paraId="06618BB5" w14:textId="77777777" w:rsidR="004D6256" w:rsidRPr="004A790C" w:rsidRDefault="004D6256" w:rsidP="004D6256">
      <w:pPr>
        <w:spacing w:after="120"/>
        <w:ind w:firstLine="567"/>
        <w:jc w:val="both"/>
        <w:rPr>
          <w:sz w:val="27"/>
          <w:szCs w:val="27"/>
          <w:lang w:val="vi-VN"/>
        </w:rPr>
      </w:pPr>
      <w:r w:rsidRPr="004A790C">
        <w:rPr>
          <w:sz w:val="27"/>
          <w:szCs w:val="27"/>
          <w:lang w:val="vi-VN"/>
        </w:rPr>
        <w:t>+ Tài khoản: …………………………………………………………………</w:t>
      </w:r>
    </w:p>
    <w:p w14:paraId="67395453" w14:textId="77777777" w:rsidR="004D6256" w:rsidRPr="004A790C" w:rsidRDefault="004D6256" w:rsidP="004D6256">
      <w:pPr>
        <w:spacing w:after="120"/>
        <w:ind w:firstLine="567"/>
        <w:jc w:val="both"/>
        <w:rPr>
          <w:sz w:val="27"/>
          <w:szCs w:val="27"/>
          <w:lang w:val="vi-VN"/>
        </w:rPr>
      </w:pPr>
      <w:r w:rsidRPr="004A790C">
        <w:rPr>
          <w:sz w:val="27"/>
          <w:szCs w:val="27"/>
          <w:lang w:val="vi-VN"/>
        </w:rPr>
        <w:t>+ Do ông (bà): ..……………………………………………………………</w:t>
      </w:r>
    </w:p>
    <w:p w14:paraId="1D64EF7D" w14:textId="77777777" w:rsidR="004D6256" w:rsidRPr="004A790C" w:rsidRDefault="004D6256" w:rsidP="004D6256">
      <w:pPr>
        <w:spacing w:after="120"/>
        <w:ind w:firstLine="567"/>
        <w:jc w:val="both"/>
        <w:rPr>
          <w:sz w:val="27"/>
          <w:szCs w:val="27"/>
          <w:lang w:val="vi-VN"/>
        </w:rPr>
      </w:pPr>
      <w:r w:rsidRPr="004A790C">
        <w:rPr>
          <w:sz w:val="27"/>
          <w:szCs w:val="27"/>
          <w:lang w:val="vi-VN"/>
        </w:rPr>
        <w:t>+ Chức vụ: ……………………………………………………. làm đại diện</w:t>
      </w:r>
    </w:p>
    <w:p w14:paraId="44444123" w14:textId="77777777" w:rsidR="004D6256" w:rsidRPr="004A790C" w:rsidRDefault="004D6256" w:rsidP="004D6256">
      <w:pPr>
        <w:spacing w:after="120"/>
        <w:ind w:firstLine="567"/>
        <w:jc w:val="both"/>
        <w:rPr>
          <w:sz w:val="27"/>
          <w:szCs w:val="27"/>
          <w:lang w:val="vi-VN"/>
        </w:rPr>
      </w:pPr>
      <w:r w:rsidRPr="004A790C">
        <w:rPr>
          <w:sz w:val="27"/>
          <w:szCs w:val="27"/>
          <w:lang w:val="vi-VN"/>
        </w:rPr>
        <w:lastRenderedPageBreak/>
        <w:t>Hai bên thống nhất ký hợp đồng cung cấp dịch vụ viễn thông phổ cập theo phương thức đặt hàng với các nội dung sau:</w:t>
      </w:r>
    </w:p>
    <w:p w14:paraId="0983B46F" w14:textId="77777777" w:rsidR="004D6256" w:rsidRPr="004A790C" w:rsidRDefault="004D6256" w:rsidP="004D6256">
      <w:pPr>
        <w:spacing w:after="120"/>
        <w:ind w:firstLine="567"/>
        <w:jc w:val="both"/>
        <w:rPr>
          <w:b/>
          <w:bCs/>
          <w:sz w:val="27"/>
          <w:szCs w:val="27"/>
          <w:lang w:val="vi-VN"/>
        </w:rPr>
      </w:pPr>
      <w:r w:rsidRPr="004A790C">
        <w:rPr>
          <w:b/>
          <w:bCs/>
          <w:sz w:val="27"/>
          <w:szCs w:val="27"/>
          <w:lang w:val="vi-VN"/>
        </w:rPr>
        <w:t>Điều 1. Giải thích từ ngữ.</w:t>
      </w:r>
    </w:p>
    <w:p w14:paraId="1CADBC33" w14:textId="77777777" w:rsidR="004D6256" w:rsidRPr="004A790C" w:rsidRDefault="004D6256" w:rsidP="004D6256">
      <w:pPr>
        <w:spacing w:after="120"/>
        <w:ind w:firstLine="567"/>
        <w:jc w:val="both"/>
        <w:rPr>
          <w:b/>
          <w:bCs/>
          <w:sz w:val="27"/>
          <w:szCs w:val="27"/>
          <w:lang w:val="vi-VN"/>
        </w:rPr>
      </w:pPr>
      <w:r w:rsidRPr="004A790C">
        <w:rPr>
          <w:b/>
          <w:bCs/>
          <w:sz w:val="27"/>
          <w:szCs w:val="27"/>
          <w:lang w:val="vi-VN"/>
        </w:rPr>
        <w:t>Điều 2. Đối tượng của hợp đồng.</w:t>
      </w:r>
    </w:p>
    <w:p w14:paraId="5019BB01" w14:textId="77777777" w:rsidR="004D6256" w:rsidRPr="004A790C" w:rsidRDefault="004D6256" w:rsidP="004D6256">
      <w:pPr>
        <w:pStyle w:val="ListParagraph"/>
        <w:tabs>
          <w:tab w:val="left" w:pos="851"/>
        </w:tabs>
        <w:spacing w:line="360" w:lineRule="exact"/>
        <w:ind w:left="567"/>
        <w:rPr>
          <w:color w:val="FF0000"/>
          <w:sz w:val="27"/>
          <w:szCs w:val="27"/>
          <w:lang w:val="vi-VN"/>
        </w:rPr>
      </w:pPr>
      <w:r w:rsidRPr="004A790C">
        <w:rPr>
          <w:color w:val="FF0000"/>
          <w:sz w:val="27"/>
          <w:szCs w:val="27"/>
          <w:lang w:val="vi-VN"/>
        </w:rPr>
        <w:t xml:space="preserve">Hỗ trợ bù đắp chi phí cơ sở hạ tầng cung cấp  dịch vụ viễn thông phổ cập do doanh nghiệp đã tự đầu tư phát triển, duy trì. </w:t>
      </w:r>
    </w:p>
    <w:p w14:paraId="06280456"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a) Tên sản phẩm, dịch vụ phổ cập đặt hàng cung cấp;</w:t>
      </w:r>
    </w:p>
    <w:p w14:paraId="483B0B18"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b) Yêu cầu về cung cấp dịch vụ viễn thông phổ cập;</w:t>
      </w:r>
    </w:p>
    <w:p w14:paraId="1C2565DF"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c) Danh sách địa bàn, khu vực cung cấp dịch vụ viễn thông công ích;</w:t>
      </w:r>
    </w:p>
    <w:p w14:paraId="61C1E0CB" w14:textId="77777777" w:rsidR="004D6256" w:rsidRPr="004A790C" w:rsidRDefault="004D6256" w:rsidP="004D6256">
      <w:pPr>
        <w:spacing w:before="120" w:after="120" w:line="360" w:lineRule="exact"/>
        <w:ind w:firstLine="567"/>
        <w:jc w:val="both"/>
        <w:rPr>
          <w:b/>
          <w:sz w:val="27"/>
          <w:szCs w:val="27"/>
          <w:lang w:val="vi-VN"/>
        </w:rPr>
      </w:pPr>
      <w:r w:rsidRPr="004A790C">
        <w:rPr>
          <w:b/>
          <w:sz w:val="27"/>
          <w:szCs w:val="27"/>
          <w:lang w:val="vi-VN"/>
        </w:rPr>
        <w:t>Điều 3. Thành phần của hợp đồng:</w:t>
      </w:r>
    </w:p>
    <w:p w14:paraId="65D9C235"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1. Văn bản hợp đồng và các phụ lục kèm theo;</w:t>
      </w:r>
    </w:p>
    <w:p w14:paraId="6DFC4BC2"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2. Biên bản thương thảo hợp đồng;</w:t>
      </w:r>
    </w:p>
    <w:p w14:paraId="02F34FE2" w14:textId="77777777" w:rsidR="004D6256" w:rsidRPr="004A790C" w:rsidRDefault="004D6256" w:rsidP="004D6256">
      <w:pPr>
        <w:spacing w:before="120" w:after="120" w:line="360" w:lineRule="exact"/>
        <w:ind w:firstLine="567"/>
        <w:jc w:val="both"/>
        <w:rPr>
          <w:sz w:val="27"/>
          <w:szCs w:val="27"/>
          <w:lang w:val="vi-VN"/>
        </w:rPr>
      </w:pPr>
      <w:r w:rsidRPr="004A790C">
        <w:rPr>
          <w:sz w:val="27"/>
          <w:szCs w:val="27"/>
          <w:lang w:val="vi-VN"/>
        </w:rPr>
        <w:t>3. Quyết định đặt hàng của Bộ Khoa học và Công nghệ.</w:t>
      </w:r>
    </w:p>
    <w:p w14:paraId="4B4C5510" w14:textId="77777777" w:rsidR="004D6256" w:rsidRPr="004A790C" w:rsidRDefault="004D6256" w:rsidP="004D6256">
      <w:pPr>
        <w:spacing w:before="120" w:after="120" w:line="360" w:lineRule="exact"/>
        <w:ind w:firstLine="567"/>
        <w:jc w:val="both"/>
        <w:rPr>
          <w:sz w:val="27"/>
          <w:szCs w:val="27"/>
          <w:lang w:val="fr-FR"/>
        </w:rPr>
      </w:pPr>
      <w:r w:rsidRPr="004A790C">
        <w:rPr>
          <w:sz w:val="27"/>
          <w:szCs w:val="27"/>
          <w:lang w:val="vi-VN"/>
        </w:rPr>
        <w:t xml:space="preserve">4. </w:t>
      </w:r>
      <w:r w:rsidRPr="004A790C">
        <w:rPr>
          <w:sz w:val="27"/>
          <w:szCs w:val="27"/>
          <w:lang w:val="fr-FR"/>
        </w:rPr>
        <w:t xml:space="preserve">Các </w:t>
      </w:r>
      <w:r w:rsidRPr="004A790C">
        <w:rPr>
          <w:sz w:val="27"/>
          <w:szCs w:val="27"/>
          <w:lang w:val="vi-VN"/>
        </w:rPr>
        <w:t>tài</w:t>
      </w:r>
      <w:r w:rsidRPr="004A790C">
        <w:rPr>
          <w:sz w:val="27"/>
          <w:szCs w:val="27"/>
          <w:lang w:val="fr-FR"/>
        </w:rPr>
        <w:t xml:space="preserve"> liệu kèm theo khác (nếu có).</w:t>
      </w:r>
    </w:p>
    <w:p w14:paraId="4A6816FD" w14:textId="77777777" w:rsidR="004D6256" w:rsidRPr="004A790C" w:rsidRDefault="004D6256" w:rsidP="004D6256">
      <w:pPr>
        <w:spacing w:before="120" w:after="120" w:line="360" w:lineRule="exact"/>
        <w:ind w:firstLine="567"/>
        <w:jc w:val="both"/>
        <w:rPr>
          <w:b/>
          <w:bCs/>
          <w:sz w:val="27"/>
          <w:szCs w:val="27"/>
          <w:lang w:val="fr-FR"/>
        </w:rPr>
      </w:pPr>
      <w:r w:rsidRPr="004A790C">
        <w:rPr>
          <w:b/>
          <w:bCs/>
          <w:sz w:val="27"/>
          <w:szCs w:val="27"/>
          <w:lang w:val="vi-VN"/>
        </w:rPr>
        <w:t xml:space="preserve">Điều 4. </w:t>
      </w:r>
      <w:r w:rsidRPr="004A790C">
        <w:rPr>
          <w:b/>
          <w:bCs/>
          <w:sz w:val="27"/>
          <w:szCs w:val="27"/>
          <w:lang w:val="fr-FR"/>
        </w:rPr>
        <w:t>Quyền và t</w:t>
      </w:r>
      <w:r w:rsidRPr="004A790C">
        <w:rPr>
          <w:b/>
          <w:bCs/>
          <w:sz w:val="27"/>
          <w:szCs w:val="27"/>
          <w:lang w:val="vi-VN"/>
        </w:rPr>
        <w:t>rách nhiệm</w:t>
      </w:r>
      <w:r w:rsidRPr="004A790C">
        <w:rPr>
          <w:b/>
          <w:bCs/>
          <w:sz w:val="27"/>
          <w:szCs w:val="27"/>
          <w:lang w:val="fr-FR"/>
        </w:rPr>
        <w:t xml:space="preserve"> của</w:t>
      </w:r>
      <w:r w:rsidRPr="004A790C">
        <w:rPr>
          <w:b/>
          <w:bCs/>
          <w:sz w:val="27"/>
          <w:szCs w:val="27"/>
          <w:lang w:val="vi-VN"/>
        </w:rPr>
        <w:t xml:space="preserve"> </w:t>
      </w:r>
      <w:r w:rsidRPr="004A790C">
        <w:rPr>
          <w:b/>
          <w:bCs/>
          <w:sz w:val="27"/>
          <w:szCs w:val="27"/>
          <w:lang w:val="fr-FR"/>
        </w:rPr>
        <w:t>Bên A.</w:t>
      </w:r>
    </w:p>
    <w:p w14:paraId="1646C007" w14:textId="77777777" w:rsidR="004D6256" w:rsidRPr="004A790C" w:rsidRDefault="004D6256" w:rsidP="004D6256">
      <w:pPr>
        <w:spacing w:before="120" w:after="120" w:line="360" w:lineRule="exact"/>
        <w:ind w:firstLine="567"/>
        <w:jc w:val="both"/>
        <w:rPr>
          <w:b/>
          <w:bCs/>
          <w:sz w:val="27"/>
          <w:szCs w:val="27"/>
          <w:lang w:val="fr-FR"/>
        </w:rPr>
      </w:pPr>
      <w:r w:rsidRPr="004A790C">
        <w:rPr>
          <w:b/>
          <w:bCs/>
          <w:sz w:val="27"/>
          <w:szCs w:val="27"/>
          <w:lang w:val="fr-FR"/>
        </w:rPr>
        <w:t>Điều 5. Quyền và t</w:t>
      </w:r>
      <w:r w:rsidRPr="004A790C">
        <w:rPr>
          <w:b/>
          <w:bCs/>
          <w:sz w:val="27"/>
          <w:szCs w:val="27"/>
          <w:lang w:val="vi-VN"/>
        </w:rPr>
        <w:t>rách nhiệm</w:t>
      </w:r>
      <w:r w:rsidRPr="004A790C">
        <w:rPr>
          <w:b/>
          <w:bCs/>
          <w:sz w:val="27"/>
          <w:szCs w:val="27"/>
          <w:lang w:val="fr-FR"/>
        </w:rPr>
        <w:t xml:space="preserve"> của</w:t>
      </w:r>
      <w:r w:rsidRPr="004A790C">
        <w:rPr>
          <w:b/>
          <w:bCs/>
          <w:sz w:val="27"/>
          <w:szCs w:val="27"/>
          <w:lang w:val="vi-VN"/>
        </w:rPr>
        <w:t xml:space="preserve"> </w:t>
      </w:r>
      <w:r w:rsidRPr="004A790C">
        <w:rPr>
          <w:b/>
          <w:bCs/>
          <w:sz w:val="27"/>
          <w:szCs w:val="27"/>
          <w:lang w:val="fr-FR"/>
        </w:rPr>
        <w:t>Bên B.</w:t>
      </w:r>
    </w:p>
    <w:p w14:paraId="33419766" w14:textId="77777777" w:rsidR="004D6256" w:rsidRPr="004A790C" w:rsidRDefault="004D6256" w:rsidP="004D6256">
      <w:pPr>
        <w:spacing w:before="80" w:after="80" w:line="288" w:lineRule="auto"/>
        <w:ind w:firstLine="567"/>
        <w:jc w:val="both"/>
        <w:rPr>
          <w:b/>
          <w:sz w:val="27"/>
          <w:szCs w:val="27"/>
          <w:lang w:val="fr-FR"/>
        </w:rPr>
      </w:pPr>
      <w:r w:rsidRPr="004A790C">
        <w:rPr>
          <w:b/>
          <w:sz w:val="27"/>
          <w:szCs w:val="27"/>
          <w:lang w:val="fr-FR"/>
        </w:rPr>
        <w:t>Điều 6: Yêu cầu về chất lượng sản phẩm, dịch vụ.</w:t>
      </w:r>
    </w:p>
    <w:p w14:paraId="7659E923" w14:textId="77777777" w:rsidR="004D6256" w:rsidRPr="004A790C" w:rsidRDefault="004D6256" w:rsidP="004D6256">
      <w:pPr>
        <w:spacing w:before="80" w:after="80" w:line="288" w:lineRule="auto"/>
        <w:ind w:firstLine="567"/>
        <w:jc w:val="both"/>
        <w:rPr>
          <w:b/>
          <w:sz w:val="27"/>
          <w:szCs w:val="27"/>
          <w:lang w:val="fr-FR"/>
        </w:rPr>
      </w:pPr>
      <w:r w:rsidRPr="004A790C">
        <w:rPr>
          <w:b/>
          <w:sz w:val="27"/>
          <w:szCs w:val="27"/>
          <w:lang w:val="fr-FR"/>
        </w:rPr>
        <w:t>Điều 7.</w:t>
      </w:r>
      <w:r w:rsidRPr="004A790C">
        <w:rPr>
          <w:b/>
          <w:sz w:val="27"/>
          <w:szCs w:val="27"/>
          <w:lang w:val="vi-VN"/>
        </w:rPr>
        <w:t xml:space="preserve"> Giá đặt hàng</w:t>
      </w:r>
      <w:r w:rsidRPr="004A790C">
        <w:rPr>
          <w:b/>
          <w:color w:val="EE0000"/>
          <w:sz w:val="27"/>
          <w:szCs w:val="27"/>
          <w:lang w:val="fr-FR"/>
        </w:rPr>
        <w:t xml:space="preserve"> </w:t>
      </w:r>
      <w:r w:rsidRPr="004A790C">
        <w:rPr>
          <w:b/>
          <w:sz w:val="27"/>
          <w:szCs w:val="27"/>
          <w:lang w:val="fr-FR"/>
        </w:rPr>
        <w:t>và phương thức tạm ứng, thanh toán.</w:t>
      </w:r>
    </w:p>
    <w:p w14:paraId="7251CFAF" w14:textId="77777777" w:rsidR="004D6256" w:rsidRPr="004A790C" w:rsidRDefault="004D6256" w:rsidP="004D6256">
      <w:pPr>
        <w:pStyle w:val="BodyText"/>
        <w:spacing w:before="80" w:after="80" w:line="288" w:lineRule="auto"/>
        <w:ind w:right="49" w:firstLine="567"/>
        <w:jc w:val="both"/>
        <w:rPr>
          <w:i/>
          <w:spacing w:val="-12"/>
          <w:sz w:val="27"/>
          <w:szCs w:val="27"/>
          <w:lang w:val="fr-FR"/>
        </w:rPr>
      </w:pPr>
      <w:r w:rsidRPr="004A790C">
        <w:rPr>
          <w:sz w:val="27"/>
          <w:szCs w:val="27"/>
          <w:lang w:val="fr-FR"/>
        </w:rPr>
        <w:t xml:space="preserve">1. Giá đặt hàng: </w:t>
      </w:r>
      <w:r w:rsidRPr="004A790C">
        <w:rPr>
          <w:i/>
          <w:sz w:val="27"/>
          <w:szCs w:val="27"/>
          <w:lang w:val="fr-FR"/>
        </w:rPr>
        <w:t>_</w:t>
      </w:r>
      <w:r w:rsidRPr="004A790C">
        <w:rPr>
          <w:i/>
          <w:spacing w:val="-12"/>
          <w:sz w:val="27"/>
          <w:szCs w:val="27"/>
          <w:lang w:val="fr-FR"/>
        </w:rPr>
        <w:t>_ [ghi rõ giá trị bằng số, bằng chữ và đồng tiền ký hợp đồng].</w:t>
      </w:r>
    </w:p>
    <w:p w14:paraId="47996309" w14:textId="77777777" w:rsidR="004D6256" w:rsidRPr="004A790C" w:rsidRDefault="004D6256" w:rsidP="004D6256">
      <w:pPr>
        <w:pStyle w:val="BodyText"/>
        <w:spacing w:before="80" w:after="80" w:line="288" w:lineRule="auto"/>
        <w:ind w:right="49" w:firstLine="567"/>
        <w:jc w:val="both"/>
        <w:rPr>
          <w:i/>
          <w:sz w:val="27"/>
          <w:szCs w:val="27"/>
          <w:lang w:val="fr-FR"/>
        </w:rPr>
      </w:pPr>
      <w:r w:rsidRPr="004A790C">
        <w:rPr>
          <w:i/>
          <w:sz w:val="27"/>
          <w:szCs w:val="27"/>
          <w:lang w:val="fr-FR"/>
        </w:rPr>
        <w:t>(Có thuyết minh chi tiết nội dung cơ sở hình thành mức hỗ trợ kèm theo).</w:t>
      </w:r>
    </w:p>
    <w:p w14:paraId="627930DA"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xml:space="preserve">2. Phương thức thanh toán: </w:t>
      </w:r>
    </w:p>
    <w:p w14:paraId="5E53FA34" w14:textId="77777777" w:rsidR="004D6256" w:rsidRPr="004A790C" w:rsidRDefault="004D6256" w:rsidP="004D6256">
      <w:pPr>
        <w:pStyle w:val="BodyText"/>
        <w:spacing w:before="80" w:after="80" w:line="288" w:lineRule="auto"/>
        <w:ind w:firstLine="567"/>
        <w:jc w:val="both"/>
        <w:rPr>
          <w:sz w:val="27"/>
          <w:szCs w:val="27"/>
          <w:lang w:val="fr-FR"/>
        </w:rPr>
      </w:pPr>
      <w:r w:rsidRPr="004A790C">
        <w:rPr>
          <w:sz w:val="27"/>
          <w:szCs w:val="27"/>
          <w:lang w:val="fr-FR"/>
        </w:rPr>
        <w:t>a) Đồng tiền áp dụng thanh toán là đồng Việt Nam (VNĐ).</w:t>
      </w:r>
    </w:p>
    <w:p w14:paraId="56B28304"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b) Phương thức thanh toán: Thanh toán bằng chuyển khoản.</w:t>
      </w:r>
    </w:p>
    <w:p w14:paraId="19592066"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xml:space="preserve">c) Tạm ứng: </w:t>
      </w:r>
    </w:p>
    <w:p w14:paraId="0B3CAAC5" w14:textId="77777777" w:rsidR="004D6256" w:rsidRPr="004A790C" w:rsidRDefault="004D6256" w:rsidP="004D6256">
      <w:pPr>
        <w:pStyle w:val="BodyText"/>
        <w:tabs>
          <w:tab w:val="left" w:pos="9072"/>
        </w:tabs>
        <w:spacing w:before="80" w:after="80" w:line="288" w:lineRule="auto"/>
        <w:ind w:firstLine="567"/>
        <w:jc w:val="both"/>
        <w:rPr>
          <w:i/>
          <w:sz w:val="27"/>
          <w:szCs w:val="27"/>
          <w:lang w:val="fr-FR"/>
        </w:rPr>
      </w:pPr>
      <w:r w:rsidRPr="004A790C">
        <w:rPr>
          <w:sz w:val="27"/>
          <w:szCs w:val="27"/>
          <w:lang w:val="fr-FR"/>
        </w:rPr>
        <w:t>- Mức tạm ứng và kỳ tạm ứng : … …</w:t>
      </w:r>
    </w:p>
    <w:p w14:paraId="31700682"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Hồ sơ tạm ứng: … …</w:t>
      </w:r>
    </w:p>
    <w:p w14:paraId="31B672E2"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d) Thanh, quyết toán:</w:t>
      </w:r>
    </w:p>
    <w:p w14:paraId="3F6210C8"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Mức thanh toán và thời hạn hanh toán: … …</w:t>
      </w:r>
    </w:p>
    <w:p w14:paraId="302AA9D7"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Hồ sơ thanh toán: … …</w:t>
      </w:r>
    </w:p>
    <w:p w14:paraId="6FC26722" w14:textId="77777777" w:rsidR="004D6256" w:rsidRPr="004A790C" w:rsidRDefault="004D6256" w:rsidP="004D6256">
      <w:pPr>
        <w:pStyle w:val="BodyText"/>
        <w:tabs>
          <w:tab w:val="left" w:pos="9072"/>
        </w:tabs>
        <w:spacing w:before="80" w:after="80" w:line="288" w:lineRule="auto"/>
        <w:ind w:firstLine="567"/>
        <w:jc w:val="both"/>
        <w:rPr>
          <w:b/>
          <w:bCs/>
          <w:sz w:val="27"/>
          <w:szCs w:val="27"/>
          <w:lang w:val="fr-FR"/>
        </w:rPr>
      </w:pPr>
      <w:r w:rsidRPr="004A790C">
        <w:rPr>
          <w:b/>
          <w:bCs/>
          <w:sz w:val="27"/>
          <w:szCs w:val="27"/>
          <w:lang w:val="vi-VN"/>
        </w:rPr>
        <w:t xml:space="preserve">Điều </w:t>
      </w:r>
      <w:r w:rsidRPr="004A790C">
        <w:rPr>
          <w:b/>
          <w:bCs/>
          <w:sz w:val="27"/>
          <w:szCs w:val="27"/>
          <w:lang w:val="fr-FR"/>
        </w:rPr>
        <w:t>8</w:t>
      </w:r>
      <w:r w:rsidRPr="004A790C">
        <w:rPr>
          <w:b/>
          <w:bCs/>
          <w:sz w:val="27"/>
          <w:szCs w:val="27"/>
          <w:lang w:val="vi-VN"/>
        </w:rPr>
        <w:t xml:space="preserve">. </w:t>
      </w:r>
      <w:r w:rsidRPr="004A790C">
        <w:rPr>
          <w:b/>
          <w:bCs/>
          <w:sz w:val="27"/>
          <w:szCs w:val="27"/>
          <w:lang w:val="fr-FR"/>
        </w:rPr>
        <w:t>Thời gian thực hiện hợp đồng.</w:t>
      </w:r>
    </w:p>
    <w:p w14:paraId="0FFB6EE0" w14:textId="77777777" w:rsidR="004D6256" w:rsidRPr="004A790C" w:rsidRDefault="004D6256" w:rsidP="004D6256">
      <w:pPr>
        <w:pStyle w:val="BodyText"/>
        <w:tabs>
          <w:tab w:val="left" w:pos="9072"/>
        </w:tabs>
        <w:spacing w:before="80" w:after="80" w:line="288" w:lineRule="auto"/>
        <w:ind w:firstLine="567"/>
        <w:jc w:val="both"/>
        <w:rPr>
          <w:bCs/>
          <w:sz w:val="27"/>
          <w:szCs w:val="27"/>
          <w:lang w:val="fr-FR"/>
        </w:rPr>
      </w:pPr>
      <w:r w:rsidRPr="004A790C">
        <w:rPr>
          <w:bCs/>
          <w:sz w:val="27"/>
          <w:szCs w:val="27"/>
          <w:lang w:val="fr-FR"/>
        </w:rPr>
        <w:t>Thời gian doanh nghiệp được hỗ trợ:</w:t>
      </w:r>
    </w:p>
    <w:p w14:paraId="3BD95407" w14:textId="77777777" w:rsidR="004D6256" w:rsidRPr="004A790C" w:rsidRDefault="004D6256" w:rsidP="004D6256">
      <w:pPr>
        <w:pStyle w:val="BodyText"/>
        <w:tabs>
          <w:tab w:val="left" w:pos="9072"/>
        </w:tabs>
        <w:spacing w:before="80" w:after="80" w:line="288" w:lineRule="auto"/>
        <w:ind w:firstLine="567"/>
        <w:jc w:val="both"/>
        <w:rPr>
          <w:bCs/>
          <w:sz w:val="27"/>
          <w:szCs w:val="27"/>
          <w:lang w:val="fr-FR"/>
        </w:rPr>
      </w:pPr>
      <w:r w:rsidRPr="004A790C">
        <w:rPr>
          <w:bCs/>
          <w:sz w:val="27"/>
          <w:szCs w:val="27"/>
          <w:lang w:val="fr-FR"/>
        </w:rPr>
        <w:t>1. Số tháng được hỗ trợ.</w:t>
      </w:r>
    </w:p>
    <w:p w14:paraId="1B79636B" w14:textId="77777777" w:rsidR="004D6256" w:rsidRPr="004A790C" w:rsidRDefault="004D6256" w:rsidP="004D6256">
      <w:pPr>
        <w:pStyle w:val="BodyText"/>
        <w:tabs>
          <w:tab w:val="left" w:pos="9072"/>
        </w:tabs>
        <w:spacing w:before="80" w:after="80" w:line="288" w:lineRule="auto"/>
        <w:ind w:firstLine="567"/>
        <w:jc w:val="both"/>
        <w:rPr>
          <w:bCs/>
          <w:sz w:val="27"/>
          <w:szCs w:val="27"/>
          <w:lang w:val="fr-FR"/>
        </w:rPr>
      </w:pPr>
      <w:r w:rsidRPr="004A790C">
        <w:rPr>
          <w:bCs/>
          <w:sz w:val="27"/>
          <w:szCs w:val="27"/>
          <w:lang w:val="fr-FR"/>
        </w:rPr>
        <w:lastRenderedPageBreak/>
        <w:t>2. Thời gian bắt đầu tính hỗ trợ.</w:t>
      </w:r>
    </w:p>
    <w:p w14:paraId="1AE7AF4E" w14:textId="77777777" w:rsidR="004D6256" w:rsidRPr="004A790C" w:rsidRDefault="004D6256" w:rsidP="004D6256">
      <w:pPr>
        <w:pStyle w:val="BodyText"/>
        <w:tabs>
          <w:tab w:val="left" w:pos="9072"/>
        </w:tabs>
        <w:spacing w:before="80" w:after="80" w:line="288" w:lineRule="auto"/>
        <w:ind w:firstLine="567"/>
        <w:jc w:val="both"/>
        <w:rPr>
          <w:bCs/>
          <w:sz w:val="27"/>
          <w:szCs w:val="27"/>
          <w:lang w:val="fr-FR"/>
        </w:rPr>
      </w:pPr>
      <w:r w:rsidRPr="004A790C">
        <w:rPr>
          <w:bCs/>
          <w:sz w:val="27"/>
          <w:szCs w:val="27"/>
          <w:lang w:val="fr-FR"/>
        </w:rPr>
        <w:t>3. Thời gian kết thúc hỗ trợ.</w:t>
      </w:r>
    </w:p>
    <w:p w14:paraId="453CF5FD"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9. Quy định về báo cáo kết quả thực hiện hợp đồng.</w:t>
      </w:r>
    </w:p>
    <w:p w14:paraId="4EB5BCA8"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10. Nghiệm thu, thanh lý hợp đồng.</w:t>
      </w:r>
    </w:p>
    <w:p w14:paraId="2D135964" w14:textId="77777777" w:rsidR="004D6256" w:rsidRPr="004A790C" w:rsidRDefault="004D6256" w:rsidP="004D6256">
      <w:pPr>
        <w:pStyle w:val="BodyText"/>
        <w:tabs>
          <w:tab w:val="left" w:pos="9072"/>
        </w:tabs>
        <w:spacing w:before="80" w:after="80" w:line="288" w:lineRule="auto"/>
        <w:ind w:firstLine="567"/>
        <w:jc w:val="both"/>
        <w:rPr>
          <w:bCs/>
          <w:sz w:val="27"/>
          <w:szCs w:val="27"/>
          <w:lang w:val="fr-FR"/>
        </w:rPr>
      </w:pPr>
      <w:r w:rsidRPr="004A790C">
        <w:rPr>
          <w:bCs/>
          <w:sz w:val="27"/>
          <w:szCs w:val="27"/>
          <w:lang w:val="fr-FR"/>
        </w:rPr>
        <w:t>1. Nghiệm thu hợp đồng:</w:t>
      </w:r>
    </w:p>
    <w:p w14:paraId="5A591B6E"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bCs/>
          <w:sz w:val="27"/>
          <w:szCs w:val="27"/>
          <w:lang w:val="fr-FR"/>
        </w:rPr>
        <w:t>- Kỳ nghiệm thu</w:t>
      </w:r>
      <w:r w:rsidRPr="004A790C">
        <w:rPr>
          <w:sz w:val="27"/>
          <w:szCs w:val="27"/>
          <w:lang w:val="fr-FR"/>
        </w:rPr>
        <w:t>: … …</w:t>
      </w:r>
    </w:p>
    <w:p w14:paraId="277E3D74"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 Hồ sơ nghiệm thu.</w:t>
      </w:r>
    </w:p>
    <w:p w14:paraId="31085399" w14:textId="77777777" w:rsidR="004D6256" w:rsidRPr="004A790C" w:rsidRDefault="004D6256" w:rsidP="004D6256">
      <w:pPr>
        <w:pStyle w:val="BodyText"/>
        <w:tabs>
          <w:tab w:val="left" w:pos="9072"/>
        </w:tabs>
        <w:spacing w:before="80" w:after="80" w:line="288" w:lineRule="auto"/>
        <w:ind w:firstLine="567"/>
        <w:jc w:val="both"/>
        <w:rPr>
          <w:sz w:val="27"/>
          <w:szCs w:val="27"/>
          <w:lang w:val="fr-FR"/>
        </w:rPr>
      </w:pPr>
      <w:r w:rsidRPr="004A790C">
        <w:rPr>
          <w:sz w:val="27"/>
          <w:szCs w:val="27"/>
          <w:lang w:val="fr-FR"/>
        </w:rPr>
        <w:t>2. Thanh lý hợp đồng.</w:t>
      </w:r>
    </w:p>
    <w:p w14:paraId="277BE0DC"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11. Sửa đổi, bổ sung Hợp đồng.</w:t>
      </w:r>
    </w:p>
    <w:p w14:paraId="566E2E50"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12. Quy định về</w:t>
      </w:r>
      <w:r w:rsidRPr="004A790C">
        <w:rPr>
          <w:b/>
          <w:bCs/>
          <w:sz w:val="27"/>
          <w:szCs w:val="27"/>
          <w:lang w:val="vi-VN"/>
        </w:rPr>
        <w:t xml:space="preserve"> xử lý</w:t>
      </w:r>
      <w:r w:rsidRPr="004A790C">
        <w:rPr>
          <w:b/>
          <w:bCs/>
          <w:sz w:val="27"/>
          <w:szCs w:val="27"/>
          <w:lang w:val="fr-FR"/>
        </w:rPr>
        <w:t xml:space="preserve"> vi phạm hợp đồng.</w:t>
      </w:r>
    </w:p>
    <w:p w14:paraId="5BF39D76"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13. Trường hợp bất khả kháng.</w:t>
      </w:r>
    </w:p>
    <w:p w14:paraId="2BEC8F03"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14. Chấm dứt hợp đồng.</w:t>
      </w:r>
    </w:p>
    <w:p w14:paraId="2D372315" w14:textId="77777777" w:rsidR="004D6256" w:rsidRPr="004A790C" w:rsidRDefault="004D6256" w:rsidP="004D6256">
      <w:pPr>
        <w:spacing w:before="80" w:after="80" w:line="288" w:lineRule="auto"/>
        <w:ind w:firstLine="567"/>
        <w:jc w:val="both"/>
        <w:rPr>
          <w:b/>
          <w:bCs/>
          <w:sz w:val="27"/>
          <w:szCs w:val="27"/>
          <w:lang w:val="fr-FR"/>
        </w:rPr>
      </w:pPr>
      <w:r w:rsidRPr="004A790C">
        <w:rPr>
          <w:b/>
          <w:bCs/>
          <w:sz w:val="27"/>
          <w:szCs w:val="27"/>
          <w:lang w:val="fr-FR"/>
        </w:rPr>
        <w:t>Điều 15. Giải quyết tranh chấp.</w:t>
      </w:r>
    </w:p>
    <w:p w14:paraId="3749B0ED" w14:textId="77777777" w:rsidR="004D6256" w:rsidRPr="004A790C" w:rsidRDefault="004D6256" w:rsidP="004D6256">
      <w:pPr>
        <w:spacing w:before="80" w:after="80" w:line="288" w:lineRule="auto"/>
        <w:ind w:firstLine="567"/>
        <w:jc w:val="both"/>
        <w:rPr>
          <w:b/>
          <w:bCs/>
          <w:sz w:val="27"/>
          <w:szCs w:val="27"/>
          <w:lang w:val="vi-VN"/>
        </w:rPr>
      </w:pPr>
      <w:r w:rsidRPr="004A790C">
        <w:rPr>
          <w:b/>
          <w:bCs/>
          <w:sz w:val="27"/>
          <w:szCs w:val="27"/>
          <w:lang w:val="vi-VN"/>
        </w:rPr>
        <w:t>Điều 1</w:t>
      </w:r>
      <w:r w:rsidRPr="004A790C">
        <w:rPr>
          <w:b/>
          <w:bCs/>
          <w:sz w:val="27"/>
          <w:szCs w:val="27"/>
          <w:lang w:val="fr-FR"/>
        </w:rPr>
        <w:t>6</w:t>
      </w:r>
      <w:r w:rsidRPr="004A790C">
        <w:rPr>
          <w:b/>
          <w:bCs/>
          <w:sz w:val="27"/>
          <w:szCs w:val="27"/>
          <w:lang w:val="vi-VN"/>
        </w:rPr>
        <w:t>. Điều khoản khác.</w:t>
      </w:r>
    </w:p>
    <w:p w14:paraId="211534D7" w14:textId="77777777" w:rsidR="004D6256" w:rsidRPr="004A790C" w:rsidRDefault="004D6256" w:rsidP="004D6256">
      <w:pPr>
        <w:spacing w:before="80" w:after="80" w:line="288" w:lineRule="auto"/>
        <w:ind w:firstLine="567"/>
        <w:jc w:val="both"/>
        <w:rPr>
          <w:b/>
          <w:sz w:val="27"/>
          <w:szCs w:val="27"/>
          <w:lang w:val="fr-FR"/>
        </w:rPr>
      </w:pPr>
      <w:r w:rsidRPr="004A790C">
        <w:rPr>
          <w:b/>
          <w:sz w:val="27"/>
          <w:szCs w:val="27"/>
          <w:lang w:val="fr-FR"/>
        </w:rPr>
        <w:t>Điều 17. Hiệu lực hợp đồng.</w:t>
      </w:r>
    </w:p>
    <w:p w14:paraId="4598CD2F" w14:textId="77777777" w:rsidR="004D6256" w:rsidRPr="004A790C" w:rsidRDefault="004D6256" w:rsidP="004D6256">
      <w:pPr>
        <w:spacing w:before="80" w:after="80" w:line="288" w:lineRule="auto"/>
        <w:ind w:firstLine="567"/>
        <w:jc w:val="both"/>
        <w:rPr>
          <w:b/>
          <w:sz w:val="27"/>
          <w:szCs w:val="27"/>
          <w:lang w:val="fr-FR"/>
        </w:rPr>
      </w:pPr>
      <w:r w:rsidRPr="004A790C">
        <w:rPr>
          <w:sz w:val="27"/>
          <w:szCs w:val="27"/>
          <w:lang w:val="fr-FR"/>
        </w:rPr>
        <w:t xml:space="preserve">Trong quá trình thực hiện, trường hợp doanh nghiệp có thay đổi chi phí khấu hao tài sản cố định cơ sở hạ tầng viễn thông đã phê duyệt tại Quyết định số …/QĐ-BKHCN ngày… tháng… năm… của Bộ Khoa học và Công nghệ phê duyệt kế hoạch, dự toán kinh phí cung cấp dịch vụ viễn thông phổ cập thuộc Chương trình cung cấp dịch vụ viễn thông công ích…; Sau khi có Quyết định điều chỉnh kế hoạch, dự toán, Quỹ dịch vụ viễn thông công ích Việt Nam và doanh nghiệp ký phụ lục điều chỉnh, bổ sung Hợp đồng. </w:t>
      </w:r>
    </w:p>
    <w:p w14:paraId="12045CF1" w14:textId="77777777" w:rsidR="004D6256" w:rsidRPr="004A790C" w:rsidRDefault="004D6256" w:rsidP="004D6256">
      <w:pPr>
        <w:spacing w:before="80" w:after="80" w:line="288" w:lineRule="auto"/>
        <w:ind w:firstLine="567"/>
        <w:jc w:val="both"/>
        <w:rPr>
          <w:sz w:val="27"/>
          <w:szCs w:val="27"/>
          <w:lang w:val="vi-VN"/>
        </w:rPr>
      </w:pPr>
      <w:r w:rsidRPr="004A790C">
        <w:rPr>
          <w:sz w:val="27"/>
          <w:szCs w:val="27"/>
          <w:lang w:val="vi-VN"/>
        </w:rPr>
        <w:t>Hợp đồng được lập thành ... bản có giá trị pháp lý như nhau, trong đó Bên A giữ ... bản, 01 bản gửi báo cáo Bộ Khoa học và Công nghệ, Bên B giữ ... bản.</w:t>
      </w:r>
    </w:p>
    <w:p w14:paraId="4C6E4D5C" w14:textId="77777777" w:rsidR="004D6256" w:rsidRPr="004A790C" w:rsidRDefault="004D6256" w:rsidP="004D6256">
      <w:pPr>
        <w:spacing w:before="80" w:after="80" w:line="288" w:lineRule="auto"/>
        <w:ind w:firstLine="567"/>
        <w:rPr>
          <w:i/>
          <w:sz w:val="27"/>
          <w:szCs w:val="27"/>
          <w:lang w:val="fr-FR"/>
        </w:rPr>
      </w:pPr>
      <w:r w:rsidRPr="004A790C">
        <w:rPr>
          <w:b/>
          <w:bCs/>
          <w:sz w:val="27"/>
          <w:szCs w:val="27"/>
          <w:lang w:val="vi-VN"/>
        </w:rPr>
        <w:t xml:space="preserve">ĐẠI DIỆN BÊN </w:t>
      </w:r>
      <w:r w:rsidRPr="004A790C">
        <w:rPr>
          <w:b/>
          <w:bCs/>
          <w:sz w:val="27"/>
          <w:szCs w:val="27"/>
          <w:lang w:val="fr-FR"/>
        </w:rPr>
        <w:t>A</w:t>
      </w:r>
      <w:r w:rsidRPr="004A790C">
        <w:rPr>
          <w:b/>
          <w:bCs/>
          <w:sz w:val="27"/>
          <w:szCs w:val="27"/>
          <w:lang w:val="vi-VN"/>
        </w:rPr>
        <w:t xml:space="preserve">                                                ĐẠI DIỆN BÊN </w:t>
      </w:r>
      <w:r w:rsidRPr="004A790C">
        <w:rPr>
          <w:b/>
          <w:bCs/>
          <w:sz w:val="27"/>
          <w:szCs w:val="27"/>
          <w:lang w:val="fr-FR"/>
        </w:rPr>
        <w:t>B</w:t>
      </w:r>
      <w:r w:rsidRPr="004A790C">
        <w:rPr>
          <w:b/>
          <w:bCs/>
          <w:sz w:val="27"/>
          <w:szCs w:val="27"/>
          <w:lang w:val="vi-VN"/>
        </w:rPr>
        <w:br/>
      </w:r>
      <w:r w:rsidRPr="004A790C">
        <w:rPr>
          <w:i/>
          <w:sz w:val="27"/>
          <w:szCs w:val="27"/>
          <w:lang w:val="fr-FR"/>
        </w:rPr>
        <w:t>(Ký, ghi rõ họ tên, đóng dấu)                               (Ký, ghi rõ họ tên, đóng dấu)</w:t>
      </w:r>
    </w:p>
    <w:p w14:paraId="3E9AAB06" w14:textId="77777777" w:rsidR="004D6256" w:rsidRPr="004A790C" w:rsidRDefault="004D6256" w:rsidP="004D6256">
      <w:pPr>
        <w:spacing w:before="120" w:after="120" w:line="312" w:lineRule="auto"/>
        <w:jc w:val="both"/>
        <w:rPr>
          <w:b/>
          <w:bCs/>
          <w:sz w:val="25"/>
          <w:szCs w:val="25"/>
          <w:lang w:val="vi-VN"/>
        </w:rPr>
      </w:pPr>
      <w:r w:rsidRPr="004A790C">
        <w:rPr>
          <w:b/>
          <w:bCs/>
          <w:sz w:val="25"/>
          <w:szCs w:val="25"/>
          <w:lang w:val="vi-VN"/>
        </w:rPr>
        <w:br w:type="page"/>
      </w:r>
    </w:p>
    <w:p w14:paraId="4E9FCE89" w14:textId="77777777" w:rsidR="004D6256" w:rsidRPr="004A790C" w:rsidRDefault="004D6256" w:rsidP="004D6256">
      <w:pPr>
        <w:jc w:val="center"/>
        <w:rPr>
          <w:b/>
          <w:bCs/>
          <w:sz w:val="25"/>
          <w:szCs w:val="25"/>
          <w:lang w:val="vi-VN"/>
        </w:rPr>
      </w:pPr>
      <w:r>
        <w:rPr>
          <w:b/>
          <w:bCs/>
          <w:sz w:val="25"/>
          <w:szCs w:val="25"/>
          <w:lang w:val="vi-VN"/>
        </w:rPr>
        <w:lastRenderedPageBreak/>
        <w:t>BIỂU 01</w:t>
      </w:r>
    </w:p>
    <w:p w14:paraId="63C330F0" w14:textId="77777777" w:rsidR="004D6256" w:rsidRPr="004A790C" w:rsidRDefault="004D6256" w:rsidP="004D6256">
      <w:pPr>
        <w:jc w:val="center"/>
        <w:rPr>
          <w:b/>
          <w:bCs/>
          <w:sz w:val="25"/>
          <w:szCs w:val="25"/>
          <w:lang w:val="fr-FR"/>
        </w:rPr>
      </w:pPr>
      <w:r>
        <w:rPr>
          <w:b/>
          <w:bCs/>
          <w:sz w:val="25"/>
          <w:szCs w:val="25"/>
          <w:lang w:val="vi-VN"/>
        </w:rPr>
        <w:t>DANH SÁCH</w:t>
      </w:r>
      <w:r w:rsidRPr="004A790C">
        <w:rPr>
          <w:b/>
          <w:bCs/>
          <w:sz w:val="25"/>
          <w:szCs w:val="25"/>
          <w:lang w:val="vi-VN"/>
        </w:rPr>
        <w:t xml:space="preserve"> KHU VỰC</w:t>
      </w:r>
      <w:r w:rsidRPr="004A790C">
        <w:rPr>
          <w:b/>
          <w:bCs/>
          <w:sz w:val="25"/>
          <w:szCs w:val="25"/>
          <w:lang w:val="fr-FR"/>
        </w:rPr>
        <w:t xml:space="preserve"> ĐẶT HÀNG</w:t>
      </w:r>
      <w:r w:rsidRPr="004A790C">
        <w:rPr>
          <w:b/>
          <w:bCs/>
          <w:sz w:val="25"/>
          <w:szCs w:val="25"/>
          <w:lang w:val="vi-VN"/>
        </w:rPr>
        <w:t xml:space="preserve"> </w:t>
      </w:r>
      <w:r w:rsidRPr="004A790C">
        <w:rPr>
          <w:b/>
          <w:bCs/>
          <w:sz w:val="25"/>
          <w:szCs w:val="25"/>
          <w:lang w:val="fr-FR"/>
        </w:rPr>
        <w:br/>
        <w:t>CUNG CẤP DỊCH VỤ VIỄN THÔNG PHỔ CẬP</w:t>
      </w:r>
    </w:p>
    <w:p w14:paraId="523958DA" w14:textId="77777777" w:rsidR="004D6256" w:rsidRPr="004A790C" w:rsidRDefault="004D6256" w:rsidP="004D6256">
      <w:pPr>
        <w:jc w:val="center"/>
        <w:rPr>
          <w:b/>
          <w:bCs/>
          <w:sz w:val="25"/>
          <w:szCs w:val="25"/>
          <w:lang w:val="fr-FR"/>
        </w:rPr>
      </w:pPr>
      <w:r w:rsidRPr="004A790C">
        <w:rPr>
          <w:b/>
          <w:bCs/>
          <w:sz w:val="25"/>
          <w:szCs w:val="25"/>
          <w:lang w:val="fr-FR"/>
        </w:rPr>
        <w:t xml:space="preserve">Dịch vụ phổ cập:…………… </w:t>
      </w:r>
    </w:p>
    <w:p w14:paraId="7D129216" w14:textId="77777777" w:rsidR="004D6256" w:rsidRPr="004A790C" w:rsidRDefault="004D6256" w:rsidP="004D6256">
      <w:pPr>
        <w:jc w:val="center"/>
        <w:rPr>
          <w:b/>
          <w:sz w:val="27"/>
          <w:szCs w:val="27"/>
          <w:lang w:val="vi-VN"/>
        </w:rPr>
      </w:pPr>
      <w:r w:rsidRPr="004A790C">
        <w:rPr>
          <w:b/>
          <w:sz w:val="27"/>
          <w:szCs w:val="27"/>
          <w:lang w:val="vi-VN"/>
        </w:rPr>
        <w:t>Thời gian thực hiện: ……</w:t>
      </w:r>
    </w:p>
    <w:p w14:paraId="4C7B4F9A" w14:textId="77777777" w:rsidR="004D6256" w:rsidRPr="004A790C" w:rsidRDefault="004D6256" w:rsidP="004D6256">
      <w:pPr>
        <w:jc w:val="center"/>
        <w:rPr>
          <w:i/>
          <w:sz w:val="27"/>
          <w:szCs w:val="27"/>
        </w:rPr>
      </w:pPr>
      <w:r w:rsidRPr="004A790C">
        <w:rPr>
          <w:i/>
          <w:sz w:val="27"/>
          <w:szCs w:val="27"/>
          <w:lang w:val="vi-VN"/>
        </w:rPr>
        <w:t xml:space="preserve">(Kèm theo Hợp đồng số …/… ngày…. </w:t>
      </w:r>
      <w:r w:rsidRPr="004A790C">
        <w:rPr>
          <w:i/>
          <w:sz w:val="27"/>
          <w:szCs w:val="27"/>
        </w:rPr>
        <w:t>tháng … năm…)</w:t>
      </w:r>
    </w:p>
    <w:p w14:paraId="31A9994B" w14:textId="77777777" w:rsidR="004D6256" w:rsidRPr="004A790C" w:rsidRDefault="004D6256" w:rsidP="004D6256">
      <w:pPr>
        <w:jc w:val="center"/>
        <w:rPr>
          <w:b/>
          <w:sz w:val="27"/>
          <w:szCs w:val="27"/>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926"/>
        <w:gridCol w:w="834"/>
        <w:gridCol w:w="741"/>
        <w:gridCol w:w="1118"/>
        <w:gridCol w:w="1202"/>
        <w:gridCol w:w="1202"/>
        <w:gridCol w:w="1202"/>
        <w:gridCol w:w="1068"/>
      </w:tblGrid>
      <w:tr w:rsidR="004D6256" w:rsidRPr="00423AB8" w14:paraId="526670BC" w14:textId="77777777" w:rsidTr="002C7D47">
        <w:trPr>
          <w:trHeight w:val="1347"/>
          <w:jc w:val="center"/>
        </w:trPr>
        <w:tc>
          <w:tcPr>
            <w:tcW w:w="424" w:type="pct"/>
            <w:shd w:val="clear" w:color="000000" w:fill="FFFFFF"/>
            <w:vAlign w:val="center"/>
          </w:tcPr>
          <w:p w14:paraId="526A9DA0" w14:textId="77777777" w:rsidR="004D6256" w:rsidRPr="00423AB8" w:rsidRDefault="004D6256" w:rsidP="002C7D47">
            <w:pPr>
              <w:jc w:val="center"/>
              <w:rPr>
                <w:b/>
                <w:bCs/>
                <w:sz w:val="22"/>
                <w:szCs w:val="22"/>
              </w:rPr>
            </w:pPr>
            <w:r w:rsidRPr="00423AB8">
              <w:rPr>
                <w:b/>
                <w:bCs/>
                <w:iCs/>
                <w:sz w:val="22"/>
                <w:szCs w:val="22"/>
              </w:rPr>
              <w:t>STT</w:t>
            </w:r>
          </w:p>
        </w:tc>
        <w:tc>
          <w:tcPr>
            <w:tcW w:w="511" w:type="pct"/>
            <w:shd w:val="clear" w:color="000000" w:fill="FFFFFF"/>
            <w:vAlign w:val="center"/>
          </w:tcPr>
          <w:p w14:paraId="5F2DD29F" w14:textId="77777777" w:rsidR="004D6256" w:rsidRPr="00423AB8" w:rsidRDefault="004D6256" w:rsidP="002C7D47">
            <w:pPr>
              <w:jc w:val="center"/>
              <w:rPr>
                <w:b/>
                <w:bCs/>
                <w:sz w:val="22"/>
                <w:szCs w:val="22"/>
              </w:rPr>
            </w:pPr>
            <w:r w:rsidRPr="00423AB8">
              <w:rPr>
                <w:b/>
                <w:bCs/>
                <w:sz w:val="22"/>
                <w:szCs w:val="22"/>
              </w:rPr>
              <w:t>Tên tỉnh</w:t>
            </w:r>
          </w:p>
        </w:tc>
        <w:tc>
          <w:tcPr>
            <w:tcW w:w="460" w:type="pct"/>
            <w:shd w:val="clear" w:color="000000" w:fill="FFFFFF"/>
            <w:vAlign w:val="center"/>
          </w:tcPr>
          <w:p w14:paraId="7BF6133F" w14:textId="77777777" w:rsidR="004D6256" w:rsidRPr="00423AB8" w:rsidRDefault="004D6256" w:rsidP="002C7D47">
            <w:pPr>
              <w:jc w:val="center"/>
              <w:rPr>
                <w:b/>
                <w:bCs/>
                <w:sz w:val="22"/>
                <w:szCs w:val="22"/>
              </w:rPr>
            </w:pPr>
            <w:r w:rsidRPr="00423AB8">
              <w:rPr>
                <w:b/>
                <w:bCs/>
                <w:sz w:val="22"/>
                <w:szCs w:val="22"/>
              </w:rPr>
              <w:t>Tên xã</w:t>
            </w:r>
          </w:p>
        </w:tc>
        <w:tc>
          <w:tcPr>
            <w:tcW w:w="409" w:type="pct"/>
            <w:shd w:val="clear" w:color="000000" w:fill="FFFFFF"/>
            <w:vAlign w:val="center"/>
          </w:tcPr>
          <w:p w14:paraId="2A4D50E6" w14:textId="77777777" w:rsidR="004D6256" w:rsidRPr="00423AB8" w:rsidRDefault="004D6256" w:rsidP="002C7D47">
            <w:pPr>
              <w:jc w:val="center"/>
              <w:rPr>
                <w:b/>
                <w:bCs/>
                <w:sz w:val="22"/>
                <w:szCs w:val="22"/>
              </w:rPr>
            </w:pPr>
            <w:r w:rsidRPr="00423AB8">
              <w:rPr>
                <w:b/>
                <w:bCs/>
                <w:sz w:val="22"/>
                <w:szCs w:val="22"/>
              </w:rPr>
              <w:t>Khu vực</w:t>
            </w:r>
          </w:p>
        </w:tc>
        <w:tc>
          <w:tcPr>
            <w:tcW w:w="617" w:type="pct"/>
            <w:shd w:val="clear" w:color="000000" w:fill="FFFFFF"/>
            <w:vAlign w:val="center"/>
          </w:tcPr>
          <w:p w14:paraId="73254884" w14:textId="77777777" w:rsidR="004D6256" w:rsidRPr="00423AB8" w:rsidRDefault="004D6256" w:rsidP="002C7D47">
            <w:pPr>
              <w:jc w:val="center"/>
              <w:rPr>
                <w:b/>
                <w:bCs/>
                <w:sz w:val="22"/>
                <w:szCs w:val="22"/>
              </w:rPr>
            </w:pPr>
            <w:r w:rsidRPr="00423AB8">
              <w:rPr>
                <w:b/>
                <w:iCs/>
                <w:sz w:val="22"/>
                <w:szCs w:val="22"/>
              </w:rPr>
              <w:t>Tọa độ cơ sở hạ tầng viễn thông</w:t>
            </w:r>
          </w:p>
        </w:tc>
        <w:tc>
          <w:tcPr>
            <w:tcW w:w="663" w:type="pct"/>
            <w:shd w:val="clear" w:color="000000" w:fill="FFFFFF"/>
            <w:vAlign w:val="center"/>
          </w:tcPr>
          <w:p w14:paraId="785BDC4C" w14:textId="77777777" w:rsidR="004D6256" w:rsidRPr="00423AB8" w:rsidRDefault="004D6256" w:rsidP="002C7D47">
            <w:pPr>
              <w:jc w:val="center"/>
              <w:rPr>
                <w:b/>
                <w:bCs/>
                <w:spacing w:val="-4"/>
                <w:sz w:val="22"/>
                <w:szCs w:val="22"/>
                <w:lang w:val="vi-VN"/>
              </w:rPr>
            </w:pPr>
            <w:r w:rsidRPr="00423AB8">
              <w:rPr>
                <w:b/>
                <w:bCs/>
                <w:spacing w:val="-4"/>
                <w:sz w:val="22"/>
                <w:szCs w:val="22"/>
                <w:lang w:val="vi-VN"/>
              </w:rPr>
              <w:t>Số hộ dân</w:t>
            </w:r>
          </w:p>
        </w:tc>
        <w:tc>
          <w:tcPr>
            <w:tcW w:w="663" w:type="pct"/>
            <w:shd w:val="clear" w:color="000000" w:fill="FFFFFF"/>
            <w:vAlign w:val="center"/>
          </w:tcPr>
          <w:p w14:paraId="771F429F" w14:textId="77777777" w:rsidR="004D6256" w:rsidRPr="00423AB8" w:rsidRDefault="004D6256" w:rsidP="002C7D47">
            <w:pPr>
              <w:jc w:val="center"/>
              <w:rPr>
                <w:b/>
                <w:bCs/>
                <w:spacing w:val="-4"/>
                <w:sz w:val="22"/>
                <w:szCs w:val="22"/>
                <w:lang w:val="vi-VN"/>
              </w:rPr>
            </w:pPr>
            <w:r w:rsidRPr="00423AB8">
              <w:rPr>
                <w:b/>
                <w:bCs/>
                <w:spacing w:val="-4"/>
                <w:sz w:val="22"/>
                <w:szCs w:val="22"/>
                <w:lang w:val="vi-VN"/>
              </w:rPr>
              <w:t>Số dân</w:t>
            </w:r>
          </w:p>
        </w:tc>
        <w:tc>
          <w:tcPr>
            <w:tcW w:w="663" w:type="pct"/>
            <w:shd w:val="clear" w:color="000000" w:fill="FFFFFF"/>
            <w:vAlign w:val="center"/>
          </w:tcPr>
          <w:p w14:paraId="054BC713" w14:textId="77777777" w:rsidR="004D6256" w:rsidRPr="00423AB8" w:rsidRDefault="004D6256" w:rsidP="002C7D47">
            <w:pPr>
              <w:jc w:val="center"/>
              <w:rPr>
                <w:b/>
                <w:iCs/>
                <w:sz w:val="22"/>
                <w:szCs w:val="22"/>
                <w:lang w:val="vi-VN"/>
              </w:rPr>
            </w:pPr>
            <w:r w:rsidRPr="00423AB8">
              <w:rPr>
                <w:b/>
                <w:bCs/>
                <w:spacing w:val="-4"/>
                <w:sz w:val="22"/>
                <w:szCs w:val="22"/>
                <w:lang w:val="vi-VN"/>
              </w:rPr>
              <w:t xml:space="preserve">Thời </w:t>
            </w:r>
            <w:r w:rsidRPr="00E025B0">
              <w:rPr>
                <w:b/>
                <w:bCs/>
                <w:spacing w:val="-4"/>
                <w:sz w:val="22"/>
                <w:szCs w:val="22"/>
                <w:lang w:val="vi-VN"/>
              </w:rPr>
              <w:t>điểm</w:t>
            </w:r>
            <w:r w:rsidRPr="00423AB8">
              <w:rPr>
                <w:b/>
                <w:bCs/>
                <w:spacing w:val="-4"/>
                <w:sz w:val="22"/>
                <w:szCs w:val="22"/>
                <w:lang w:val="vi-VN"/>
              </w:rPr>
              <w:t xml:space="preserve"> cung cấp dịch vụ</w:t>
            </w:r>
          </w:p>
        </w:tc>
        <w:tc>
          <w:tcPr>
            <w:tcW w:w="589" w:type="pct"/>
            <w:shd w:val="clear" w:color="000000" w:fill="FFFFFF"/>
            <w:vAlign w:val="center"/>
          </w:tcPr>
          <w:p w14:paraId="4720DA60" w14:textId="77777777" w:rsidR="004D6256" w:rsidRPr="00423AB8" w:rsidRDefault="004D6256" w:rsidP="002C7D47">
            <w:pPr>
              <w:jc w:val="center"/>
              <w:rPr>
                <w:b/>
                <w:bCs/>
                <w:spacing w:val="-4"/>
                <w:sz w:val="22"/>
                <w:szCs w:val="22"/>
              </w:rPr>
            </w:pPr>
            <w:r w:rsidRPr="00423AB8">
              <w:rPr>
                <w:b/>
                <w:iCs/>
                <w:sz w:val="22"/>
                <w:szCs w:val="22"/>
              </w:rPr>
              <w:t>Ghi chú</w:t>
            </w:r>
          </w:p>
        </w:tc>
      </w:tr>
      <w:tr w:rsidR="004D6256" w:rsidRPr="004A790C" w14:paraId="0EE58C5E" w14:textId="77777777" w:rsidTr="002C7D47">
        <w:trPr>
          <w:trHeight w:val="343"/>
          <w:jc w:val="center"/>
        </w:trPr>
        <w:tc>
          <w:tcPr>
            <w:tcW w:w="424" w:type="pct"/>
            <w:shd w:val="clear" w:color="000000" w:fill="FFFFFF"/>
            <w:vAlign w:val="center"/>
          </w:tcPr>
          <w:p w14:paraId="3EFFD0A9" w14:textId="77777777" w:rsidR="004D6256" w:rsidRPr="004A790C" w:rsidRDefault="004D6256" w:rsidP="002C7D47">
            <w:pPr>
              <w:jc w:val="center"/>
              <w:rPr>
                <w:i/>
                <w:sz w:val="19"/>
                <w:szCs w:val="19"/>
              </w:rPr>
            </w:pPr>
            <w:r w:rsidRPr="004A790C">
              <w:rPr>
                <w:i/>
                <w:sz w:val="19"/>
                <w:szCs w:val="19"/>
              </w:rPr>
              <w:t>A</w:t>
            </w:r>
          </w:p>
        </w:tc>
        <w:tc>
          <w:tcPr>
            <w:tcW w:w="511" w:type="pct"/>
            <w:shd w:val="clear" w:color="000000" w:fill="FFFFFF"/>
            <w:vAlign w:val="center"/>
          </w:tcPr>
          <w:p w14:paraId="76F4C09A" w14:textId="77777777" w:rsidR="004D6256" w:rsidRPr="004A790C" w:rsidRDefault="004D6256" w:rsidP="002C7D47">
            <w:pPr>
              <w:jc w:val="center"/>
              <w:rPr>
                <w:i/>
                <w:sz w:val="19"/>
                <w:szCs w:val="19"/>
              </w:rPr>
            </w:pPr>
            <w:r w:rsidRPr="004A790C">
              <w:rPr>
                <w:i/>
                <w:sz w:val="19"/>
                <w:szCs w:val="19"/>
              </w:rPr>
              <w:t>1</w:t>
            </w:r>
          </w:p>
        </w:tc>
        <w:tc>
          <w:tcPr>
            <w:tcW w:w="460" w:type="pct"/>
            <w:shd w:val="clear" w:color="000000" w:fill="FFFFFF"/>
            <w:vAlign w:val="center"/>
          </w:tcPr>
          <w:p w14:paraId="268DD2A7" w14:textId="77777777" w:rsidR="004D6256" w:rsidRPr="004A790C" w:rsidRDefault="004D6256" w:rsidP="002C7D47">
            <w:pPr>
              <w:jc w:val="center"/>
              <w:rPr>
                <w:i/>
                <w:sz w:val="19"/>
                <w:szCs w:val="19"/>
              </w:rPr>
            </w:pPr>
            <w:r w:rsidRPr="004A790C">
              <w:rPr>
                <w:i/>
                <w:sz w:val="19"/>
                <w:szCs w:val="19"/>
              </w:rPr>
              <w:t>2</w:t>
            </w:r>
          </w:p>
        </w:tc>
        <w:tc>
          <w:tcPr>
            <w:tcW w:w="409" w:type="pct"/>
            <w:shd w:val="clear" w:color="000000" w:fill="FFFFFF"/>
            <w:vAlign w:val="center"/>
          </w:tcPr>
          <w:p w14:paraId="29D70A24" w14:textId="77777777" w:rsidR="004D6256" w:rsidRPr="004A790C" w:rsidRDefault="004D6256" w:rsidP="002C7D47">
            <w:pPr>
              <w:jc w:val="center"/>
              <w:rPr>
                <w:i/>
                <w:sz w:val="19"/>
                <w:szCs w:val="19"/>
              </w:rPr>
            </w:pPr>
            <w:r w:rsidRPr="004A790C">
              <w:rPr>
                <w:i/>
                <w:sz w:val="19"/>
                <w:szCs w:val="19"/>
              </w:rPr>
              <w:t>3</w:t>
            </w:r>
          </w:p>
        </w:tc>
        <w:tc>
          <w:tcPr>
            <w:tcW w:w="617" w:type="pct"/>
            <w:shd w:val="clear" w:color="000000" w:fill="FFFFFF"/>
            <w:vAlign w:val="center"/>
          </w:tcPr>
          <w:p w14:paraId="39ACC6C5" w14:textId="77777777" w:rsidR="004D6256" w:rsidRPr="004A790C" w:rsidRDefault="004D6256" w:rsidP="002C7D47">
            <w:pPr>
              <w:jc w:val="center"/>
              <w:rPr>
                <w:i/>
                <w:sz w:val="19"/>
                <w:szCs w:val="19"/>
              </w:rPr>
            </w:pPr>
            <w:r w:rsidRPr="004A790C">
              <w:rPr>
                <w:i/>
                <w:sz w:val="19"/>
                <w:szCs w:val="19"/>
              </w:rPr>
              <w:t>4</w:t>
            </w:r>
          </w:p>
        </w:tc>
        <w:tc>
          <w:tcPr>
            <w:tcW w:w="663" w:type="pct"/>
            <w:shd w:val="clear" w:color="000000" w:fill="FFFFFF"/>
            <w:vAlign w:val="center"/>
          </w:tcPr>
          <w:p w14:paraId="3452362E" w14:textId="77777777" w:rsidR="004D6256" w:rsidRPr="004A790C" w:rsidRDefault="004D6256" w:rsidP="002C7D47">
            <w:pPr>
              <w:jc w:val="center"/>
              <w:rPr>
                <w:i/>
                <w:sz w:val="19"/>
                <w:szCs w:val="19"/>
              </w:rPr>
            </w:pPr>
            <w:r w:rsidRPr="004A790C">
              <w:rPr>
                <w:i/>
                <w:sz w:val="19"/>
                <w:szCs w:val="19"/>
              </w:rPr>
              <w:t>5</w:t>
            </w:r>
          </w:p>
        </w:tc>
        <w:tc>
          <w:tcPr>
            <w:tcW w:w="663" w:type="pct"/>
            <w:shd w:val="clear" w:color="000000" w:fill="FFFFFF"/>
            <w:vAlign w:val="center"/>
          </w:tcPr>
          <w:p w14:paraId="50F5488B" w14:textId="77777777" w:rsidR="004D6256" w:rsidRPr="004A790C" w:rsidRDefault="004D6256" w:rsidP="002C7D47">
            <w:pPr>
              <w:jc w:val="center"/>
              <w:rPr>
                <w:i/>
                <w:sz w:val="19"/>
                <w:szCs w:val="19"/>
              </w:rPr>
            </w:pPr>
            <w:r w:rsidRPr="004A790C">
              <w:rPr>
                <w:i/>
                <w:sz w:val="19"/>
                <w:szCs w:val="19"/>
              </w:rPr>
              <w:t>6</w:t>
            </w:r>
          </w:p>
        </w:tc>
        <w:tc>
          <w:tcPr>
            <w:tcW w:w="663" w:type="pct"/>
            <w:shd w:val="clear" w:color="000000" w:fill="FFFFFF"/>
            <w:vAlign w:val="center"/>
          </w:tcPr>
          <w:p w14:paraId="6CECE16C" w14:textId="77777777" w:rsidR="004D6256" w:rsidRPr="004610D0" w:rsidRDefault="004D6256" w:rsidP="002C7D47">
            <w:pPr>
              <w:jc w:val="center"/>
              <w:rPr>
                <w:i/>
                <w:sz w:val="19"/>
                <w:szCs w:val="19"/>
                <w:lang w:val="vi-VN"/>
              </w:rPr>
            </w:pPr>
            <w:r>
              <w:rPr>
                <w:i/>
                <w:sz w:val="19"/>
                <w:szCs w:val="19"/>
                <w:lang w:val="vi-VN"/>
              </w:rPr>
              <w:t>7</w:t>
            </w:r>
          </w:p>
        </w:tc>
        <w:tc>
          <w:tcPr>
            <w:tcW w:w="589" w:type="pct"/>
            <w:shd w:val="clear" w:color="000000" w:fill="FFFFFF"/>
            <w:vAlign w:val="center"/>
          </w:tcPr>
          <w:p w14:paraId="5690DFC6" w14:textId="77777777" w:rsidR="004D6256" w:rsidRPr="004610D0" w:rsidRDefault="004D6256" w:rsidP="002C7D47">
            <w:pPr>
              <w:jc w:val="center"/>
              <w:rPr>
                <w:i/>
                <w:sz w:val="19"/>
                <w:szCs w:val="19"/>
                <w:lang w:val="vi-VN"/>
              </w:rPr>
            </w:pPr>
            <w:r>
              <w:rPr>
                <w:i/>
                <w:sz w:val="19"/>
                <w:szCs w:val="19"/>
                <w:lang w:val="vi-VN"/>
              </w:rPr>
              <w:t>8</w:t>
            </w:r>
          </w:p>
        </w:tc>
      </w:tr>
      <w:tr w:rsidR="004D6256" w:rsidRPr="004A790C" w14:paraId="3B341315" w14:textId="77777777" w:rsidTr="002C7D47">
        <w:trPr>
          <w:trHeight w:val="353"/>
          <w:jc w:val="center"/>
        </w:trPr>
        <w:tc>
          <w:tcPr>
            <w:tcW w:w="424" w:type="pct"/>
            <w:shd w:val="clear" w:color="000000" w:fill="FFFFFF"/>
            <w:vAlign w:val="center"/>
          </w:tcPr>
          <w:p w14:paraId="1746B909" w14:textId="77777777" w:rsidR="004D6256" w:rsidRPr="004A790C" w:rsidRDefault="004D6256" w:rsidP="002C7D47">
            <w:pPr>
              <w:jc w:val="center"/>
              <w:rPr>
                <w:sz w:val="21"/>
                <w:szCs w:val="21"/>
              </w:rPr>
            </w:pPr>
            <w:r w:rsidRPr="004A790C">
              <w:rPr>
                <w:sz w:val="21"/>
                <w:szCs w:val="21"/>
              </w:rPr>
              <w:t>1</w:t>
            </w:r>
          </w:p>
        </w:tc>
        <w:tc>
          <w:tcPr>
            <w:tcW w:w="511" w:type="pct"/>
            <w:shd w:val="clear" w:color="000000" w:fill="FFFFFF"/>
            <w:vAlign w:val="center"/>
          </w:tcPr>
          <w:p w14:paraId="0F353B4E"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0830D92F" w14:textId="77777777" w:rsidR="004D6256" w:rsidRPr="004A790C" w:rsidRDefault="004D6256" w:rsidP="002C7D47">
            <w:pPr>
              <w:rPr>
                <w:sz w:val="21"/>
                <w:szCs w:val="21"/>
              </w:rPr>
            </w:pPr>
          </w:p>
        </w:tc>
        <w:tc>
          <w:tcPr>
            <w:tcW w:w="409" w:type="pct"/>
            <w:shd w:val="clear" w:color="000000" w:fill="FFFFFF"/>
          </w:tcPr>
          <w:p w14:paraId="55089C3E" w14:textId="77777777" w:rsidR="004D6256" w:rsidRPr="004A790C" w:rsidRDefault="004D6256" w:rsidP="002C7D47">
            <w:pPr>
              <w:rPr>
                <w:sz w:val="21"/>
                <w:szCs w:val="21"/>
              </w:rPr>
            </w:pPr>
          </w:p>
        </w:tc>
        <w:tc>
          <w:tcPr>
            <w:tcW w:w="617" w:type="pct"/>
            <w:shd w:val="clear" w:color="000000" w:fill="FFFFFF"/>
            <w:vAlign w:val="center"/>
          </w:tcPr>
          <w:p w14:paraId="465ECAE5"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3D9A7AE6" w14:textId="77777777" w:rsidR="004D6256" w:rsidRPr="004A790C" w:rsidRDefault="004D6256" w:rsidP="002C7D47">
            <w:pPr>
              <w:rPr>
                <w:iCs/>
                <w:sz w:val="17"/>
                <w:szCs w:val="17"/>
              </w:rPr>
            </w:pPr>
          </w:p>
        </w:tc>
        <w:tc>
          <w:tcPr>
            <w:tcW w:w="663" w:type="pct"/>
            <w:shd w:val="clear" w:color="000000" w:fill="FFFFFF"/>
          </w:tcPr>
          <w:p w14:paraId="6A699CDF" w14:textId="77777777" w:rsidR="004D6256" w:rsidRPr="004A790C" w:rsidRDefault="004D6256" w:rsidP="002C7D47">
            <w:pPr>
              <w:rPr>
                <w:iCs/>
                <w:sz w:val="17"/>
                <w:szCs w:val="17"/>
              </w:rPr>
            </w:pPr>
          </w:p>
        </w:tc>
        <w:tc>
          <w:tcPr>
            <w:tcW w:w="663" w:type="pct"/>
            <w:shd w:val="clear" w:color="000000" w:fill="FFFFFF"/>
          </w:tcPr>
          <w:p w14:paraId="70B4169D" w14:textId="77777777" w:rsidR="004D6256" w:rsidRPr="004A790C" w:rsidRDefault="004D6256" w:rsidP="002C7D47">
            <w:pPr>
              <w:rPr>
                <w:iCs/>
                <w:sz w:val="17"/>
                <w:szCs w:val="17"/>
              </w:rPr>
            </w:pPr>
          </w:p>
        </w:tc>
        <w:tc>
          <w:tcPr>
            <w:tcW w:w="589" w:type="pct"/>
            <w:shd w:val="clear" w:color="000000" w:fill="FFFFFF"/>
          </w:tcPr>
          <w:p w14:paraId="47D46BB0" w14:textId="77777777" w:rsidR="004D6256" w:rsidRPr="004A790C" w:rsidRDefault="004D6256" w:rsidP="002C7D47">
            <w:pPr>
              <w:rPr>
                <w:iCs/>
                <w:sz w:val="17"/>
                <w:szCs w:val="17"/>
              </w:rPr>
            </w:pPr>
          </w:p>
        </w:tc>
      </w:tr>
      <w:tr w:rsidR="004D6256" w:rsidRPr="004A790C" w14:paraId="34D62FE6" w14:textId="77777777" w:rsidTr="002C7D47">
        <w:trPr>
          <w:trHeight w:val="285"/>
          <w:jc w:val="center"/>
        </w:trPr>
        <w:tc>
          <w:tcPr>
            <w:tcW w:w="424" w:type="pct"/>
            <w:shd w:val="clear" w:color="000000" w:fill="FFFFFF"/>
            <w:vAlign w:val="center"/>
          </w:tcPr>
          <w:p w14:paraId="57CCE5CB" w14:textId="77777777" w:rsidR="004D6256" w:rsidRPr="004A790C" w:rsidRDefault="004D6256" w:rsidP="002C7D47">
            <w:pPr>
              <w:jc w:val="center"/>
              <w:rPr>
                <w:sz w:val="21"/>
                <w:szCs w:val="21"/>
              </w:rPr>
            </w:pPr>
            <w:r w:rsidRPr="004A790C">
              <w:rPr>
                <w:sz w:val="21"/>
                <w:szCs w:val="21"/>
              </w:rPr>
              <w:t>2</w:t>
            </w:r>
          </w:p>
        </w:tc>
        <w:tc>
          <w:tcPr>
            <w:tcW w:w="511" w:type="pct"/>
            <w:shd w:val="clear" w:color="000000" w:fill="FFFFFF"/>
            <w:vAlign w:val="center"/>
          </w:tcPr>
          <w:p w14:paraId="6A987C6D"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76EA6013" w14:textId="77777777" w:rsidR="004D6256" w:rsidRPr="004A790C" w:rsidRDefault="004D6256" w:rsidP="002C7D47">
            <w:pPr>
              <w:rPr>
                <w:sz w:val="21"/>
                <w:szCs w:val="21"/>
              </w:rPr>
            </w:pPr>
          </w:p>
        </w:tc>
        <w:tc>
          <w:tcPr>
            <w:tcW w:w="409" w:type="pct"/>
            <w:shd w:val="clear" w:color="000000" w:fill="FFFFFF"/>
          </w:tcPr>
          <w:p w14:paraId="1874AA1F" w14:textId="77777777" w:rsidR="004D6256" w:rsidRPr="004A790C" w:rsidRDefault="004D6256" w:rsidP="002C7D47">
            <w:pPr>
              <w:rPr>
                <w:sz w:val="21"/>
                <w:szCs w:val="21"/>
              </w:rPr>
            </w:pPr>
          </w:p>
        </w:tc>
        <w:tc>
          <w:tcPr>
            <w:tcW w:w="617" w:type="pct"/>
            <w:shd w:val="clear" w:color="000000" w:fill="FFFFFF"/>
            <w:vAlign w:val="center"/>
          </w:tcPr>
          <w:p w14:paraId="4EAF2C6C"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3147F7D0" w14:textId="77777777" w:rsidR="004D6256" w:rsidRPr="004A790C" w:rsidRDefault="004D6256" w:rsidP="002C7D47">
            <w:pPr>
              <w:rPr>
                <w:sz w:val="21"/>
                <w:szCs w:val="21"/>
              </w:rPr>
            </w:pPr>
          </w:p>
        </w:tc>
        <w:tc>
          <w:tcPr>
            <w:tcW w:w="663" w:type="pct"/>
            <w:shd w:val="clear" w:color="000000" w:fill="FFFFFF"/>
          </w:tcPr>
          <w:p w14:paraId="30FAB277" w14:textId="77777777" w:rsidR="004D6256" w:rsidRPr="004A790C" w:rsidRDefault="004D6256" w:rsidP="002C7D47">
            <w:pPr>
              <w:rPr>
                <w:sz w:val="21"/>
                <w:szCs w:val="21"/>
              </w:rPr>
            </w:pPr>
          </w:p>
        </w:tc>
        <w:tc>
          <w:tcPr>
            <w:tcW w:w="663" w:type="pct"/>
            <w:shd w:val="clear" w:color="000000" w:fill="FFFFFF"/>
          </w:tcPr>
          <w:p w14:paraId="1C9D5926" w14:textId="77777777" w:rsidR="004D6256" w:rsidRPr="004A790C" w:rsidRDefault="004D6256" w:rsidP="002C7D47">
            <w:pPr>
              <w:rPr>
                <w:sz w:val="21"/>
                <w:szCs w:val="21"/>
              </w:rPr>
            </w:pPr>
          </w:p>
        </w:tc>
        <w:tc>
          <w:tcPr>
            <w:tcW w:w="589" w:type="pct"/>
            <w:shd w:val="clear" w:color="000000" w:fill="FFFFFF"/>
          </w:tcPr>
          <w:p w14:paraId="5B71B915" w14:textId="77777777" w:rsidR="004D6256" w:rsidRPr="004A790C" w:rsidRDefault="004D6256" w:rsidP="002C7D47">
            <w:pPr>
              <w:rPr>
                <w:sz w:val="21"/>
                <w:szCs w:val="21"/>
              </w:rPr>
            </w:pPr>
          </w:p>
        </w:tc>
      </w:tr>
      <w:tr w:rsidR="004D6256" w:rsidRPr="004A790C" w14:paraId="6296EC92" w14:textId="77777777" w:rsidTr="002C7D47">
        <w:trPr>
          <w:trHeight w:val="285"/>
          <w:jc w:val="center"/>
        </w:trPr>
        <w:tc>
          <w:tcPr>
            <w:tcW w:w="424" w:type="pct"/>
            <w:shd w:val="clear" w:color="000000" w:fill="FFFFFF"/>
            <w:vAlign w:val="center"/>
          </w:tcPr>
          <w:p w14:paraId="17F85928" w14:textId="77777777" w:rsidR="004D6256" w:rsidRPr="004A790C" w:rsidRDefault="004D6256" w:rsidP="002C7D47">
            <w:pPr>
              <w:jc w:val="center"/>
              <w:rPr>
                <w:sz w:val="21"/>
                <w:szCs w:val="21"/>
              </w:rPr>
            </w:pPr>
            <w:r w:rsidRPr="004A790C">
              <w:rPr>
                <w:sz w:val="21"/>
                <w:szCs w:val="21"/>
              </w:rPr>
              <w:t>...</w:t>
            </w:r>
          </w:p>
        </w:tc>
        <w:tc>
          <w:tcPr>
            <w:tcW w:w="511" w:type="pct"/>
            <w:shd w:val="clear" w:color="000000" w:fill="FFFFFF"/>
            <w:vAlign w:val="center"/>
          </w:tcPr>
          <w:p w14:paraId="2D811BC3" w14:textId="77777777" w:rsidR="004D6256" w:rsidRPr="004A790C" w:rsidRDefault="004D6256" w:rsidP="002C7D47">
            <w:pPr>
              <w:jc w:val="center"/>
              <w:rPr>
                <w:sz w:val="21"/>
                <w:szCs w:val="21"/>
              </w:rPr>
            </w:pPr>
            <w:r w:rsidRPr="004A790C">
              <w:rPr>
                <w:sz w:val="21"/>
                <w:szCs w:val="21"/>
              </w:rPr>
              <w:t> </w:t>
            </w:r>
          </w:p>
        </w:tc>
        <w:tc>
          <w:tcPr>
            <w:tcW w:w="460" w:type="pct"/>
            <w:shd w:val="clear" w:color="000000" w:fill="FFFFFF"/>
          </w:tcPr>
          <w:p w14:paraId="4D12E593" w14:textId="77777777" w:rsidR="004D6256" w:rsidRPr="004A790C" w:rsidRDefault="004D6256" w:rsidP="002C7D47">
            <w:pPr>
              <w:rPr>
                <w:sz w:val="21"/>
                <w:szCs w:val="21"/>
              </w:rPr>
            </w:pPr>
          </w:p>
        </w:tc>
        <w:tc>
          <w:tcPr>
            <w:tcW w:w="409" w:type="pct"/>
            <w:shd w:val="clear" w:color="000000" w:fill="FFFFFF"/>
          </w:tcPr>
          <w:p w14:paraId="68FE1B28" w14:textId="77777777" w:rsidR="004D6256" w:rsidRPr="004A790C" w:rsidRDefault="004D6256" w:rsidP="002C7D47">
            <w:pPr>
              <w:rPr>
                <w:sz w:val="21"/>
                <w:szCs w:val="21"/>
              </w:rPr>
            </w:pPr>
          </w:p>
        </w:tc>
        <w:tc>
          <w:tcPr>
            <w:tcW w:w="617" w:type="pct"/>
            <w:shd w:val="clear" w:color="000000" w:fill="FFFFFF"/>
            <w:vAlign w:val="center"/>
          </w:tcPr>
          <w:p w14:paraId="7764B6CD" w14:textId="77777777" w:rsidR="004D6256" w:rsidRPr="004A790C" w:rsidRDefault="004D6256" w:rsidP="002C7D47">
            <w:pPr>
              <w:rPr>
                <w:sz w:val="21"/>
                <w:szCs w:val="21"/>
              </w:rPr>
            </w:pPr>
            <w:r w:rsidRPr="004A790C">
              <w:rPr>
                <w:sz w:val="21"/>
                <w:szCs w:val="21"/>
              </w:rPr>
              <w:t> </w:t>
            </w:r>
          </w:p>
        </w:tc>
        <w:tc>
          <w:tcPr>
            <w:tcW w:w="663" w:type="pct"/>
            <w:shd w:val="clear" w:color="000000" w:fill="FFFFFF"/>
          </w:tcPr>
          <w:p w14:paraId="6DC5DE8A" w14:textId="77777777" w:rsidR="004D6256" w:rsidRPr="004A790C" w:rsidRDefault="004D6256" w:rsidP="002C7D47">
            <w:pPr>
              <w:rPr>
                <w:sz w:val="21"/>
                <w:szCs w:val="21"/>
              </w:rPr>
            </w:pPr>
          </w:p>
        </w:tc>
        <w:tc>
          <w:tcPr>
            <w:tcW w:w="663" w:type="pct"/>
            <w:shd w:val="clear" w:color="000000" w:fill="FFFFFF"/>
          </w:tcPr>
          <w:p w14:paraId="5AF74EF0" w14:textId="77777777" w:rsidR="004D6256" w:rsidRPr="004A790C" w:rsidRDefault="004D6256" w:rsidP="002C7D47">
            <w:pPr>
              <w:rPr>
                <w:sz w:val="21"/>
                <w:szCs w:val="21"/>
              </w:rPr>
            </w:pPr>
          </w:p>
        </w:tc>
        <w:tc>
          <w:tcPr>
            <w:tcW w:w="663" w:type="pct"/>
            <w:shd w:val="clear" w:color="000000" w:fill="FFFFFF"/>
          </w:tcPr>
          <w:p w14:paraId="5C9C424D" w14:textId="77777777" w:rsidR="004D6256" w:rsidRPr="004A790C" w:rsidRDefault="004D6256" w:rsidP="002C7D47">
            <w:pPr>
              <w:rPr>
                <w:sz w:val="21"/>
                <w:szCs w:val="21"/>
              </w:rPr>
            </w:pPr>
          </w:p>
        </w:tc>
        <w:tc>
          <w:tcPr>
            <w:tcW w:w="589" w:type="pct"/>
            <w:shd w:val="clear" w:color="000000" w:fill="FFFFFF"/>
          </w:tcPr>
          <w:p w14:paraId="71A85A23" w14:textId="77777777" w:rsidR="004D6256" w:rsidRPr="004A790C" w:rsidRDefault="004D6256" w:rsidP="002C7D47">
            <w:pPr>
              <w:rPr>
                <w:sz w:val="21"/>
                <w:szCs w:val="21"/>
              </w:rPr>
            </w:pPr>
          </w:p>
        </w:tc>
      </w:tr>
      <w:tr w:rsidR="004D6256" w:rsidRPr="004A790C" w14:paraId="756D0B64" w14:textId="77777777" w:rsidTr="002C7D47">
        <w:trPr>
          <w:trHeight w:val="285"/>
          <w:jc w:val="center"/>
        </w:trPr>
        <w:tc>
          <w:tcPr>
            <w:tcW w:w="424" w:type="pct"/>
            <w:shd w:val="clear" w:color="000000" w:fill="FFFFFF"/>
            <w:vAlign w:val="center"/>
          </w:tcPr>
          <w:p w14:paraId="52FE809E" w14:textId="77777777" w:rsidR="004D6256" w:rsidRPr="004A790C" w:rsidRDefault="004D6256" w:rsidP="002C7D47">
            <w:pPr>
              <w:jc w:val="center"/>
              <w:rPr>
                <w:sz w:val="21"/>
                <w:szCs w:val="21"/>
              </w:rPr>
            </w:pPr>
          </w:p>
        </w:tc>
        <w:tc>
          <w:tcPr>
            <w:tcW w:w="511" w:type="pct"/>
            <w:shd w:val="clear" w:color="000000" w:fill="FFFFFF"/>
            <w:vAlign w:val="center"/>
          </w:tcPr>
          <w:p w14:paraId="0899169A" w14:textId="77777777" w:rsidR="004D6256" w:rsidRPr="004A790C" w:rsidRDefault="004D6256" w:rsidP="002C7D47">
            <w:pPr>
              <w:jc w:val="center"/>
              <w:rPr>
                <w:sz w:val="21"/>
                <w:szCs w:val="21"/>
              </w:rPr>
            </w:pPr>
            <w:r w:rsidRPr="004A790C">
              <w:rPr>
                <w:sz w:val="21"/>
                <w:szCs w:val="21"/>
              </w:rPr>
              <w:t>Tổng</w:t>
            </w:r>
          </w:p>
        </w:tc>
        <w:tc>
          <w:tcPr>
            <w:tcW w:w="460" w:type="pct"/>
            <w:shd w:val="clear" w:color="000000" w:fill="FFFFFF"/>
          </w:tcPr>
          <w:p w14:paraId="7404C651" w14:textId="77777777" w:rsidR="004D6256" w:rsidRPr="004A790C" w:rsidRDefault="004D6256" w:rsidP="002C7D47">
            <w:pPr>
              <w:rPr>
                <w:sz w:val="21"/>
                <w:szCs w:val="21"/>
              </w:rPr>
            </w:pPr>
          </w:p>
        </w:tc>
        <w:tc>
          <w:tcPr>
            <w:tcW w:w="409" w:type="pct"/>
            <w:shd w:val="clear" w:color="000000" w:fill="FFFFFF"/>
          </w:tcPr>
          <w:p w14:paraId="7639105A" w14:textId="77777777" w:rsidR="004D6256" w:rsidRPr="004A790C" w:rsidRDefault="004D6256" w:rsidP="002C7D47">
            <w:pPr>
              <w:rPr>
                <w:sz w:val="21"/>
                <w:szCs w:val="21"/>
              </w:rPr>
            </w:pPr>
          </w:p>
        </w:tc>
        <w:tc>
          <w:tcPr>
            <w:tcW w:w="617" w:type="pct"/>
            <w:shd w:val="clear" w:color="000000" w:fill="FFFFFF"/>
            <w:vAlign w:val="center"/>
          </w:tcPr>
          <w:p w14:paraId="06354183" w14:textId="77777777" w:rsidR="004D6256" w:rsidRPr="004A790C" w:rsidRDefault="004D6256" w:rsidP="002C7D47">
            <w:pPr>
              <w:rPr>
                <w:sz w:val="21"/>
                <w:szCs w:val="21"/>
              </w:rPr>
            </w:pPr>
          </w:p>
        </w:tc>
        <w:tc>
          <w:tcPr>
            <w:tcW w:w="663" w:type="pct"/>
            <w:shd w:val="clear" w:color="000000" w:fill="FFFFFF"/>
          </w:tcPr>
          <w:p w14:paraId="441EF8F6" w14:textId="77777777" w:rsidR="004D6256" w:rsidRPr="004A790C" w:rsidRDefault="004D6256" w:rsidP="002C7D47">
            <w:pPr>
              <w:rPr>
                <w:sz w:val="21"/>
                <w:szCs w:val="21"/>
              </w:rPr>
            </w:pPr>
          </w:p>
        </w:tc>
        <w:tc>
          <w:tcPr>
            <w:tcW w:w="663" w:type="pct"/>
            <w:shd w:val="clear" w:color="000000" w:fill="FFFFFF"/>
          </w:tcPr>
          <w:p w14:paraId="7341BBF2" w14:textId="77777777" w:rsidR="004D6256" w:rsidRPr="004A790C" w:rsidRDefault="004D6256" w:rsidP="002C7D47">
            <w:pPr>
              <w:rPr>
                <w:sz w:val="21"/>
                <w:szCs w:val="21"/>
              </w:rPr>
            </w:pPr>
          </w:p>
        </w:tc>
        <w:tc>
          <w:tcPr>
            <w:tcW w:w="663" w:type="pct"/>
            <w:shd w:val="clear" w:color="000000" w:fill="FFFFFF"/>
          </w:tcPr>
          <w:p w14:paraId="3BD4372A" w14:textId="77777777" w:rsidR="004D6256" w:rsidRPr="004A790C" w:rsidRDefault="004D6256" w:rsidP="002C7D47">
            <w:pPr>
              <w:rPr>
                <w:sz w:val="21"/>
                <w:szCs w:val="21"/>
              </w:rPr>
            </w:pPr>
          </w:p>
        </w:tc>
        <w:tc>
          <w:tcPr>
            <w:tcW w:w="589" w:type="pct"/>
            <w:shd w:val="clear" w:color="000000" w:fill="FFFFFF"/>
          </w:tcPr>
          <w:p w14:paraId="575510A9" w14:textId="77777777" w:rsidR="004D6256" w:rsidRPr="004A790C" w:rsidRDefault="004D6256" w:rsidP="002C7D47">
            <w:pPr>
              <w:rPr>
                <w:sz w:val="21"/>
                <w:szCs w:val="21"/>
              </w:rPr>
            </w:pPr>
          </w:p>
        </w:tc>
      </w:tr>
    </w:tbl>
    <w:tbl>
      <w:tblPr>
        <w:tblStyle w:val="TableGrid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886"/>
      </w:tblGrid>
      <w:tr w:rsidR="004D6256" w:rsidRPr="004A790C" w14:paraId="11A03C13" w14:textId="77777777" w:rsidTr="002C7D47">
        <w:trPr>
          <w:trHeight w:val="1088"/>
        </w:trPr>
        <w:tc>
          <w:tcPr>
            <w:tcW w:w="2307" w:type="pct"/>
          </w:tcPr>
          <w:p w14:paraId="735B0006" w14:textId="77777777" w:rsidR="004D6256" w:rsidRPr="004A790C" w:rsidRDefault="004D6256" w:rsidP="002C7D47">
            <w:pPr>
              <w:jc w:val="center"/>
              <w:rPr>
                <w:b/>
                <w:sz w:val="25"/>
                <w:szCs w:val="25"/>
              </w:rPr>
            </w:pPr>
          </w:p>
          <w:p w14:paraId="051CDA66" w14:textId="77777777" w:rsidR="004D6256" w:rsidRPr="004A790C" w:rsidRDefault="004D6256" w:rsidP="002C7D47">
            <w:pPr>
              <w:jc w:val="center"/>
              <w:rPr>
                <w:b/>
                <w:sz w:val="25"/>
                <w:szCs w:val="25"/>
              </w:rPr>
            </w:pPr>
            <w:r w:rsidRPr="004A790C">
              <w:rPr>
                <w:b/>
                <w:sz w:val="25"/>
                <w:szCs w:val="25"/>
              </w:rPr>
              <w:t>NGƯỜI LẬP BIỂU</w:t>
            </w:r>
          </w:p>
          <w:p w14:paraId="3EF3240A" w14:textId="77777777" w:rsidR="004D6256" w:rsidRPr="004A790C" w:rsidRDefault="004D6256" w:rsidP="002C7D47">
            <w:pPr>
              <w:jc w:val="center"/>
              <w:rPr>
                <w:sz w:val="25"/>
                <w:szCs w:val="25"/>
              </w:rPr>
            </w:pPr>
            <w:r w:rsidRPr="004A790C">
              <w:rPr>
                <w:sz w:val="25"/>
                <w:szCs w:val="25"/>
              </w:rPr>
              <w:t>(Ký, ghi rõ họ tên)</w:t>
            </w:r>
          </w:p>
        </w:tc>
        <w:tc>
          <w:tcPr>
            <w:tcW w:w="2693" w:type="pct"/>
          </w:tcPr>
          <w:p w14:paraId="10BA7B30" w14:textId="77777777" w:rsidR="004D6256" w:rsidRPr="004A790C" w:rsidRDefault="004D6256" w:rsidP="002C7D47">
            <w:pPr>
              <w:jc w:val="center"/>
              <w:rPr>
                <w:sz w:val="25"/>
                <w:szCs w:val="25"/>
              </w:rPr>
            </w:pPr>
            <w:r w:rsidRPr="004A790C">
              <w:rPr>
                <w:sz w:val="25"/>
                <w:szCs w:val="25"/>
              </w:rPr>
              <w:t>…………, ngày ….. tháng ….. năm .......</w:t>
            </w:r>
          </w:p>
          <w:p w14:paraId="5D1494F6" w14:textId="77777777" w:rsidR="004D6256" w:rsidRPr="00097E0D" w:rsidRDefault="004D6256" w:rsidP="002C7D47">
            <w:pPr>
              <w:jc w:val="center"/>
              <w:rPr>
                <w:b/>
                <w:sz w:val="25"/>
                <w:szCs w:val="25"/>
                <w:lang w:val="vi-VN"/>
              </w:rPr>
            </w:pPr>
            <w:r>
              <w:rPr>
                <w:b/>
                <w:sz w:val="25"/>
                <w:szCs w:val="25"/>
                <w:lang w:val="vi-VN"/>
              </w:rPr>
              <w:t>THỦ TRƯỞNG ĐƠN VỊ</w:t>
            </w:r>
          </w:p>
          <w:p w14:paraId="79A387DE"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4B2D5215" w14:textId="77777777" w:rsidR="004D6256" w:rsidRPr="004A790C" w:rsidRDefault="004D6256" w:rsidP="004D6256">
      <w:pPr>
        <w:spacing w:before="80" w:after="80" w:line="288" w:lineRule="auto"/>
        <w:ind w:firstLine="567"/>
        <w:rPr>
          <w:b/>
          <w:sz w:val="27"/>
          <w:szCs w:val="27"/>
          <w:lang w:val="vi-VN"/>
        </w:rPr>
        <w:sectPr w:rsidR="004D6256" w:rsidRPr="004A790C" w:rsidSect="00FF19CA">
          <w:pgSz w:w="11907" w:h="16840"/>
          <w:pgMar w:top="1134" w:right="1134" w:bottom="1134" w:left="1701" w:header="567" w:footer="567" w:gutter="0"/>
          <w:cols w:space="720"/>
          <w:docGrid w:linePitch="360"/>
        </w:sectPr>
      </w:pPr>
      <w:r w:rsidRPr="004A790C">
        <w:rPr>
          <w:i/>
          <w:iCs/>
          <w:sz w:val="27"/>
          <w:szCs w:val="27"/>
          <w:lang w:val="fr-FR"/>
        </w:rPr>
        <w:br/>
      </w:r>
    </w:p>
    <w:p w14:paraId="24B2DDC7" w14:textId="77777777" w:rsidR="004D6256" w:rsidRPr="004A790C" w:rsidRDefault="004D6256" w:rsidP="004D6256">
      <w:pPr>
        <w:spacing w:before="120" w:after="120"/>
        <w:jc w:val="center"/>
        <w:rPr>
          <w:b/>
          <w:sz w:val="27"/>
          <w:szCs w:val="27"/>
          <w:lang w:val="vi-VN"/>
        </w:rPr>
      </w:pPr>
      <w:r w:rsidRPr="004A790C">
        <w:rPr>
          <w:b/>
          <w:sz w:val="27"/>
          <w:szCs w:val="27"/>
          <w:lang w:val="vi-VN"/>
        </w:rPr>
        <w:lastRenderedPageBreak/>
        <w:t>BIỂU 02</w:t>
      </w:r>
    </w:p>
    <w:p w14:paraId="7CF2CF37" w14:textId="77777777" w:rsidR="004D6256" w:rsidRDefault="004D6256" w:rsidP="004D6256">
      <w:pPr>
        <w:jc w:val="center"/>
        <w:rPr>
          <w:b/>
          <w:sz w:val="27"/>
          <w:szCs w:val="27"/>
          <w:lang w:val="vi-VN"/>
        </w:rPr>
      </w:pPr>
      <w:r w:rsidRPr="004A790C">
        <w:rPr>
          <w:b/>
          <w:sz w:val="27"/>
          <w:szCs w:val="27"/>
          <w:lang w:val="vi-VN"/>
        </w:rPr>
        <w:t xml:space="preserve">KINH PHÍ </w:t>
      </w:r>
      <w:r>
        <w:rPr>
          <w:b/>
          <w:sz w:val="27"/>
          <w:szCs w:val="27"/>
          <w:lang w:val="vi-VN"/>
        </w:rPr>
        <w:t xml:space="preserve">ĐẶT HÀNG </w:t>
      </w:r>
      <w:r w:rsidRPr="004A790C">
        <w:rPr>
          <w:b/>
          <w:sz w:val="27"/>
          <w:szCs w:val="27"/>
          <w:lang w:val="vi-VN"/>
        </w:rPr>
        <w:t>CUNG CẤP DỊCH VỤ VIỄN THÔNG PHỔ CẬP ĐỐI VỚI CÁC KHU VỰC DOANH NGHIỆP ĐÃ TỰ ĐẦU TƯ, PHÁT TRIỂN, DUY TRÌ CƠ SỞ HẠ TẦNG CUNG CẤP DỊCH VỤ VIỄN THÔNG PHỔ CẬP</w:t>
      </w:r>
    </w:p>
    <w:p w14:paraId="0A046C77" w14:textId="77777777" w:rsidR="004D6256" w:rsidRPr="004A790C" w:rsidRDefault="004D6256" w:rsidP="004D6256">
      <w:pPr>
        <w:jc w:val="center"/>
        <w:rPr>
          <w:b/>
          <w:bCs/>
          <w:sz w:val="27"/>
          <w:szCs w:val="27"/>
          <w:lang w:val="vi-VN"/>
        </w:rPr>
      </w:pPr>
      <w:r w:rsidRPr="004A790C">
        <w:rPr>
          <w:b/>
          <w:bCs/>
          <w:sz w:val="27"/>
          <w:szCs w:val="27"/>
          <w:lang w:val="vi-VN"/>
        </w:rPr>
        <w:t xml:space="preserve"> Tên dịch vụ: ...</w:t>
      </w:r>
    </w:p>
    <w:p w14:paraId="66C1D1E4" w14:textId="77777777" w:rsidR="004D6256" w:rsidRPr="004A790C" w:rsidRDefault="004D6256" w:rsidP="004D6256">
      <w:pPr>
        <w:jc w:val="center"/>
        <w:rPr>
          <w:b/>
          <w:bCs/>
          <w:sz w:val="27"/>
          <w:szCs w:val="27"/>
          <w:lang w:val="vi-VN"/>
        </w:rPr>
      </w:pPr>
      <w:r w:rsidRPr="004A790C">
        <w:rPr>
          <w:b/>
          <w:bCs/>
          <w:sz w:val="27"/>
          <w:szCs w:val="27"/>
          <w:lang w:val="vi-VN"/>
        </w:rPr>
        <w:t>Thời gian thực hiện: ...</w:t>
      </w:r>
    </w:p>
    <w:p w14:paraId="349E0EAA" w14:textId="77777777" w:rsidR="004D6256" w:rsidRPr="004A790C" w:rsidRDefault="004D6256" w:rsidP="004D6256">
      <w:pPr>
        <w:jc w:val="center"/>
        <w:rPr>
          <w:bCs/>
          <w:i/>
          <w:iCs/>
          <w:sz w:val="25"/>
          <w:szCs w:val="25"/>
          <w:lang w:val="vi-VN"/>
        </w:rPr>
      </w:pPr>
      <w:r w:rsidRPr="004A790C">
        <w:rPr>
          <w:bCs/>
          <w:i/>
          <w:iCs/>
          <w:sz w:val="25"/>
          <w:szCs w:val="25"/>
          <w:lang w:val="vi-VN"/>
        </w:rPr>
        <w:t xml:space="preserve"> (Kèm theo Hợp đồng số ... ngày.... tháng ... năm ...của ...)</w:t>
      </w:r>
    </w:p>
    <w:p w14:paraId="2EA56CBF" w14:textId="77777777" w:rsidR="004D6256" w:rsidRPr="004D6256" w:rsidRDefault="004D6256" w:rsidP="004D6256">
      <w:pPr>
        <w:jc w:val="center"/>
        <w:rPr>
          <w:bCs/>
          <w:i/>
          <w:iCs/>
          <w:sz w:val="25"/>
          <w:szCs w:val="25"/>
          <w:lang w:val="vi-VN"/>
        </w:rPr>
      </w:pPr>
    </w:p>
    <w:p w14:paraId="1B499ED3" w14:textId="77777777" w:rsidR="004D6256" w:rsidRPr="004D6256" w:rsidRDefault="004D6256" w:rsidP="004D6256">
      <w:pPr>
        <w:spacing w:after="40"/>
        <w:jc w:val="right"/>
        <w:rPr>
          <w:i/>
          <w:iCs/>
          <w:sz w:val="20"/>
          <w:szCs w:val="20"/>
          <w:lang w:val="vi-VN"/>
        </w:rPr>
      </w:pPr>
      <w:r w:rsidRPr="004D6256">
        <w:rPr>
          <w:i/>
          <w:iCs/>
          <w:sz w:val="20"/>
          <w:szCs w:val="20"/>
          <w:lang w:val="vi-VN"/>
        </w:rPr>
        <w:t>Đơn vị tính:</w:t>
      </w:r>
      <w:r>
        <w:rPr>
          <w:i/>
          <w:iCs/>
          <w:sz w:val="20"/>
          <w:szCs w:val="20"/>
          <w:lang w:val="vi-VN"/>
        </w:rPr>
        <w:t xml:space="preserve"> </w:t>
      </w:r>
      <w:r w:rsidRPr="004D6256">
        <w:rPr>
          <w:i/>
          <w:iCs/>
          <w:sz w:val="20"/>
          <w:szCs w:val="20"/>
          <w:lang w:val="vi-VN"/>
        </w:rPr>
        <w:t xml:space="preserve">triệu </w:t>
      </w:r>
      <w:r>
        <w:rPr>
          <w:i/>
          <w:iCs/>
          <w:sz w:val="20"/>
          <w:szCs w:val="20"/>
          <w:lang w:val="vi-VN"/>
        </w:rPr>
        <w:t>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71"/>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7825F027" w14:textId="77777777" w:rsidTr="002C7D47">
        <w:trPr>
          <w:jc w:val="center"/>
        </w:trPr>
        <w:tc>
          <w:tcPr>
            <w:tcW w:w="182" w:type="pct"/>
            <w:vMerge w:val="restart"/>
            <w:tcBorders>
              <w:top w:val="double" w:sz="4" w:space="0" w:color="auto"/>
            </w:tcBorders>
            <w:vAlign w:val="center"/>
          </w:tcPr>
          <w:p w14:paraId="725ECA68"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3987FC1B"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30DF6942"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05D5CD77"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vAlign w:val="center"/>
          </w:tcPr>
          <w:p w14:paraId="76380274"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vAlign w:val="center"/>
          </w:tcPr>
          <w:p w14:paraId="5DC30D22"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vAlign w:val="center"/>
          </w:tcPr>
          <w:p w14:paraId="1EDBA7E5"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6BC4CE29"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2E9F21EC" w14:textId="77777777" w:rsidTr="002C7D47">
        <w:trPr>
          <w:jc w:val="center"/>
        </w:trPr>
        <w:tc>
          <w:tcPr>
            <w:tcW w:w="182" w:type="pct"/>
            <w:vMerge/>
          </w:tcPr>
          <w:p w14:paraId="627B12B5" w14:textId="77777777" w:rsidR="004D6256" w:rsidRPr="00605037" w:rsidRDefault="004D6256" w:rsidP="002C7D47">
            <w:pPr>
              <w:jc w:val="center"/>
              <w:rPr>
                <w:b/>
                <w:bCs/>
                <w:sz w:val="20"/>
                <w:szCs w:val="20"/>
              </w:rPr>
            </w:pPr>
          </w:p>
        </w:tc>
        <w:tc>
          <w:tcPr>
            <w:tcW w:w="221" w:type="pct"/>
            <w:vMerge/>
          </w:tcPr>
          <w:p w14:paraId="2689A46A" w14:textId="77777777" w:rsidR="004D6256" w:rsidRPr="00605037" w:rsidRDefault="004D6256" w:rsidP="002C7D47">
            <w:pPr>
              <w:jc w:val="center"/>
              <w:rPr>
                <w:b/>
                <w:bCs/>
                <w:sz w:val="20"/>
                <w:szCs w:val="20"/>
              </w:rPr>
            </w:pPr>
          </w:p>
        </w:tc>
        <w:tc>
          <w:tcPr>
            <w:tcW w:w="226" w:type="pct"/>
            <w:vMerge/>
          </w:tcPr>
          <w:p w14:paraId="09753740" w14:textId="77777777" w:rsidR="004D6256" w:rsidRPr="00605037" w:rsidRDefault="004D6256" w:rsidP="002C7D47">
            <w:pPr>
              <w:jc w:val="center"/>
              <w:rPr>
                <w:b/>
                <w:bCs/>
                <w:sz w:val="20"/>
                <w:szCs w:val="20"/>
              </w:rPr>
            </w:pPr>
          </w:p>
        </w:tc>
        <w:tc>
          <w:tcPr>
            <w:tcW w:w="272" w:type="pct"/>
            <w:vMerge/>
          </w:tcPr>
          <w:p w14:paraId="70D54353"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4084C662"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40BB6190"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6F9AA17C"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1A31F987"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0A3E5DAE" w14:textId="77777777" w:rsidR="004D6256" w:rsidRPr="00605037" w:rsidRDefault="004D6256" w:rsidP="002C7D47">
            <w:pPr>
              <w:jc w:val="center"/>
              <w:rPr>
                <w:b/>
                <w:bCs/>
                <w:sz w:val="20"/>
                <w:szCs w:val="20"/>
              </w:rPr>
            </w:pPr>
            <w:r w:rsidRPr="00605037">
              <w:rPr>
                <w:b/>
                <w:bCs/>
                <w:sz w:val="20"/>
                <w:szCs w:val="20"/>
              </w:rPr>
              <w:t>Chi phí khác</w:t>
            </w:r>
          </w:p>
          <w:p w14:paraId="159C8114"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30109DD4"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0883A563"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3D6C7280"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0471606F"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0C8D4431"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227DB251"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4B2E8ED6" w14:textId="77777777" w:rsidR="004D6256" w:rsidRPr="00605037" w:rsidRDefault="004D6256" w:rsidP="002C7D47">
            <w:pPr>
              <w:jc w:val="center"/>
              <w:rPr>
                <w:b/>
                <w:bCs/>
                <w:sz w:val="20"/>
                <w:szCs w:val="20"/>
              </w:rPr>
            </w:pPr>
            <w:r w:rsidRPr="00605037">
              <w:rPr>
                <w:b/>
                <w:bCs/>
                <w:sz w:val="20"/>
                <w:szCs w:val="20"/>
              </w:rPr>
              <w:t>Chi phí khác</w:t>
            </w:r>
          </w:p>
          <w:p w14:paraId="542A9789"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01043CEA"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1AA17DD4"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4064F6EC"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7C6196F5"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46E927A5"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79A2BB7B"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72FF5604" w14:textId="77777777" w:rsidR="004D6256" w:rsidRPr="00605037" w:rsidRDefault="004D6256" w:rsidP="002C7D47">
            <w:pPr>
              <w:jc w:val="center"/>
              <w:rPr>
                <w:b/>
                <w:bCs/>
                <w:sz w:val="20"/>
                <w:szCs w:val="20"/>
              </w:rPr>
            </w:pPr>
            <w:r w:rsidRPr="00605037">
              <w:rPr>
                <w:b/>
                <w:bCs/>
                <w:sz w:val="20"/>
                <w:szCs w:val="20"/>
              </w:rPr>
              <w:t>Chi phí khác</w:t>
            </w:r>
          </w:p>
          <w:p w14:paraId="4893CCDE"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69272C66"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1EDF3766"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745CFE92" w14:textId="77777777" w:rsidR="004D6256" w:rsidRPr="00605037" w:rsidRDefault="004D6256" w:rsidP="002C7D47">
            <w:pPr>
              <w:jc w:val="center"/>
              <w:rPr>
                <w:b/>
                <w:bCs/>
                <w:sz w:val="20"/>
                <w:szCs w:val="20"/>
              </w:rPr>
            </w:pPr>
          </w:p>
        </w:tc>
      </w:tr>
      <w:tr w:rsidR="004D6256" w:rsidRPr="00605037" w14:paraId="2C1B4567" w14:textId="77777777" w:rsidTr="002C7D47">
        <w:trPr>
          <w:jc w:val="center"/>
        </w:trPr>
        <w:tc>
          <w:tcPr>
            <w:tcW w:w="182" w:type="pct"/>
            <w:vAlign w:val="center"/>
          </w:tcPr>
          <w:p w14:paraId="29E53061"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587DC451"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6BE1316A"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39318F1E"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3D4C430C"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31B4F256"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05C191F5"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6E0906C5" w14:textId="77777777" w:rsidR="004D6256" w:rsidRPr="00605037" w:rsidRDefault="004D6256" w:rsidP="002C7D47">
            <w:pPr>
              <w:jc w:val="center"/>
              <w:rPr>
                <w:sz w:val="18"/>
                <w:szCs w:val="18"/>
                <w:lang w:val="en-GB"/>
              </w:rPr>
            </w:pPr>
          </w:p>
          <w:p w14:paraId="6B559831" w14:textId="77777777" w:rsidR="004D6256" w:rsidRPr="00605037" w:rsidRDefault="004D6256" w:rsidP="002C7D47">
            <w:pPr>
              <w:jc w:val="center"/>
              <w:rPr>
                <w:sz w:val="18"/>
                <w:szCs w:val="18"/>
                <w:lang w:val="en-GB"/>
              </w:rPr>
            </w:pPr>
          </w:p>
          <w:p w14:paraId="4DBC8DE8"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559CCBBB"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7B40A596"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7A1D77D4"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578B0875"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0BD067DE"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552D70AF" w14:textId="77777777" w:rsidR="004D6256" w:rsidRPr="00605037" w:rsidRDefault="004D6256" w:rsidP="002C7D47">
            <w:pPr>
              <w:jc w:val="center"/>
              <w:rPr>
                <w:sz w:val="18"/>
                <w:szCs w:val="18"/>
                <w:lang w:val="en-GB"/>
              </w:rPr>
            </w:pPr>
          </w:p>
          <w:p w14:paraId="4B48DCE3"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454EDF35"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7DD5DFEC"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10FC619D"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3D3987B2"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63179253"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1A55721D"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5B0794F4"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4CEA4D5A"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53A64113"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5B1C10DD" w14:textId="77777777" w:rsidTr="002C7D47">
        <w:trPr>
          <w:jc w:val="center"/>
        </w:trPr>
        <w:tc>
          <w:tcPr>
            <w:tcW w:w="182" w:type="pct"/>
            <w:vAlign w:val="center"/>
          </w:tcPr>
          <w:p w14:paraId="2D424F8B"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63F25A24" w14:textId="77777777" w:rsidR="004D6256" w:rsidRPr="00605037" w:rsidRDefault="004D6256" w:rsidP="002C7D47">
            <w:pPr>
              <w:rPr>
                <w:sz w:val="20"/>
                <w:szCs w:val="20"/>
              </w:rPr>
            </w:pPr>
            <w:r w:rsidRPr="00605037">
              <w:rPr>
                <w:sz w:val="20"/>
                <w:szCs w:val="20"/>
              </w:rPr>
              <w:t>…..</w:t>
            </w:r>
          </w:p>
        </w:tc>
        <w:tc>
          <w:tcPr>
            <w:tcW w:w="226" w:type="pct"/>
            <w:vAlign w:val="center"/>
          </w:tcPr>
          <w:p w14:paraId="6378FE54" w14:textId="77777777" w:rsidR="004D6256" w:rsidRPr="00605037" w:rsidRDefault="004D6256" w:rsidP="002C7D47">
            <w:pPr>
              <w:rPr>
                <w:sz w:val="20"/>
                <w:szCs w:val="20"/>
              </w:rPr>
            </w:pPr>
            <w:r w:rsidRPr="00605037">
              <w:rPr>
                <w:sz w:val="20"/>
                <w:szCs w:val="20"/>
              </w:rPr>
              <w:t>Xã …</w:t>
            </w:r>
          </w:p>
        </w:tc>
        <w:tc>
          <w:tcPr>
            <w:tcW w:w="272" w:type="pct"/>
            <w:vAlign w:val="center"/>
          </w:tcPr>
          <w:p w14:paraId="33C1C1E5"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2B383ED1" w14:textId="77777777" w:rsidR="004D6256" w:rsidRPr="00605037" w:rsidRDefault="004D6256" w:rsidP="002C7D47">
            <w:pPr>
              <w:rPr>
                <w:b/>
                <w:bCs/>
                <w:sz w:val="20"/>
                <w:szCs w:val="20"/>
              </w:rPr>
            </w:pPr>
          </w:p>
        </w:tc>
        <w:tc>
          <w:tcPr>
            <w:tcW w:w="271" w:type="pct"/>
            <w:vAlign w:val="center"/>
          </w:tcPr>
          <w:p w14:paraId="27CE9C7D" w14:textId="77777777" w:rsidR="004D6256" w:rsidRPr="00605037" w:rsidRDefault="004D6256" w:rsidP="002C7D47">
            <w:pPr>
              <w:rPr>
                <w:b/>
                <w:bCs/>
                <w:sz w:val="20"/>
                <w:szCs w:val="20"/>
              </w:rPr>
            </w:pPr>
          </w:p>
        </w:tc>
        <w:tc>
          <w:tcPr>
            <w:tcW w:w="318" w:type="pct"/>
            <w:vAlign w:val="center"/>
          </w:tcPr>
          <w:p w14:paraId="3C56229B" w14:textId="77777777" w:rsidR="004D6256" w:rsidRPr="00605037" w:rsidRDefault="004D6256" w:rsidP="002C7D47">
            <w:pPr>
              <w:rPr>
                <w:i/>
                <w:iCs/>
                <w:sz w:val="20"/>
                <w:szCs w:val="20"/>
              </w:rPr>
            </w:pPr>
          </w:p>
        </w:tc>
        <w:tc>
          <w:tcPr>
            <w:tcW w:w="219" w:type="pct"/>
            <w:vAlign w:val="center"/>
          </w:tcPr>
          <w:p w14:paraId="4F7A5AD1" w14:textId="77777777" w:rsidR="004D6256" w:rsidRPr="00605037" w:rsidRDefault="004D6256" w:rsidP="002C7D47">
            <w:pPr>
              <w:rPr>
                <w:b/>
                <w:bCs/>
                <w:sz w:val="20"/>
                <w:szCs w:val="20"/>
              </w:rPr>
            </w:pPr>
          </w:p>
        </w:tc>
        <w:tc>
          <w:tcPr>
            <w:tcW w:w="222" w:type="pct"/>
            <w:vAlign w:val="center"/>
          </w:tcPr>
          <w:p w14:paraId="23FADAD8" w14:textId="77777777" w:rsidR="004D6256" w:rsidRPr="00605037" w:rsidRDefault="004D6256" w:rsidP="002C7D47">
            <w:pPr>
              <w:rPr>
                <w:b/>
                <w:bCs/>
                <w:sz w:val="20"/>
                <w:szCs w:val="20"/>
              </w:rPr>
            </w:pPr>
          </w:p>
        </w:tc>
        <w:tc>
          <w:tcPr>
            <w:tcW w:w="193" w:type="pct"/>
            <w:vAlign w:val="center"/>
          </w:tcPr>
          <w:p w14:paraId="69AA5EEB" w14:textId="77777777" w:rsidR="004D6256" w:rsidRPr="00605037" w:rsidRDefault="004D6256" w:rsidP="002C7D47">
            <w:pPr>
              <w:rPr>
                <w:b/>
                <w:bCs/>
                <w:sz w:val="20"/>
                <w:szCs w:val="20"/>
              </w:rPr>
            </w:pPr>
          </w:p>
        </w:tc>
        <w:tc>
          <w:tcPr>
            <w:tcW w:w="219" w:type="pct"/>
            <w:vAlign w:val="center"/>
          </w:tcPr>
          <w:p w14:paraId="48083E07" w14:textId="77777777" w:rsidR="004D6256" w:rsidRPr="00605037" w:rsidRDefault="004D6256" w:rsidP="002C7D47">
            <w:pPr>
              <w:rPr>
                <w:b/>
                <w:bCs/>
                <w:sz w:val="20"/>
                <w:szCs w:val="20"/>
              </w:rPr>
            </w:pPr>
          </w:p>
        </w:tc>
        <w:tc>
          <w:tcPr>
            <w:tcW w:w="245" w:type="pct"/>
            <w:vAlign w:val="center"/>
          </w:tcPr>
          <w:p w14:paraId="7F407884" w14:textId="77777777" w:rsidR="004D6256" w:rsidRPr="00605037" w:rsidRDefault="004D6256" w:rsidP="002C7D47">
            <w:pPr>
              <w:rPr>
                <w:b/>
                <w:bCs/>
                <w:sz w:val="20"/>
                <w:szCs w:val="20"/>
              </w:rPr>
            </w:pPr>
          </w:p>
        </w:tc>
        <w:tc>
          <w:tcPr>
            <w:tcW w:w="179" w:type="pct"/>
            <w:vAlign w:val="center"/>
          </w:tcPr>
          <w:p w14:paraId="675C6852" w14:textId="77777777" w:rsidR="004D6256" w:rsidRPr="00605037" w:rsidRDefault="004D6256" w:rsidP="002C7D47">
            <w:pPr>
              <w:rPr>
                <w:b/>
                <w:bCs/>
                <w:sz w:val="20"/>
                <w:szCs w:val="20"/>
              </w:rPr>
            </w:pPr>
          </w:p>
        </w:tc>
        <w:tc>
          <w:tcPr>
            <w:tcW w:w="142" w:type="pct"/>
            <w:vAlign w:val="center"/>
          </w:tcPr>
          <w:p w14:paraId="5F1B021B" w14:textId="77777777" w:rsidR="004D6256" w:rsidRPr="00605037" w:rsidRDefault="004D6256" w:rsidP="002C7D47">
            <w:pPr>
              <w:rPr>
                <w:b/>
                <w:bCs/>
                <w:sz w:val="20"/>
                <w:szCs w:val="20"/>
              </w:rPr>
            </w:pPr>
          </w:p>
        </w:tc>
        <w:tc>
          <w:tcPr>
            <w:tcW w:w="183" w:type="pct"/>
            <w:vAlign w:val="center"/>
          </w:tcPr>
          <w:p w14:paraId="2A2CAA5D" w14:textId="77777777" w:rsidR="004D6256" w:rsidRPr="00605037" w:rsidRDefault="004D6256" w:rsidP="002C7D47">
            <w:pPr>
              <w:rPr>
                <w:b/>
                <w:bCs/>
                <w:sz w:val="20"/>
                <w:szCs w:val="20"/>
              </w:rPr>
            </w:pPr>
          </w:p>
        </w:tc>
        <w:tc>
          <w:tcPr>
            <w:tcW w:w="216" w:type="pct"/>
            <w:vAlign w:val="center"/>
          </w:tcPr>
          <w:p w14:paraId="0E90827C" w14:textId="77777777" w:rsidR="004D6256" w:rsidRPr="00605037" w:rsidRDefault="004D6256" w:rsidP="002C7D47">
            <w:pPr>
              <w:rPr>
                <w:b/>
                <w:bCs/>
                <w:sz w:val="20"/>
                <w:szCs w:val="20"/>
              </w:rPr>
            </w:pPr>
          </w:p>
        </w:tc>
        <w:tc>
          <w:tcPr>
            <w:tcW w:w="181" w:type="pct"/>
            <w:vAlign w:val="center"/>
          </w:tcPr>
          <w:p w14:paraId="58EA9A93" w14:textId="77777777" w:rsidR="004D6256" w:rsidRPr="00605037" w:rsidRDefault="004D6256" w:rsidP="002C7D47">
            <w:pPr>
              <w:rPr>
                <w:b/>
                <w:bCs/>
                <w:sz w:val="20"/>
                <w:szCs w:val="20"/>
              </w:rPr>
            </w:pPr>
          </w:p>
        </w:tc>
        <w:tc>
          <w:tcPr>
            <w:tcW w:w="179" w:type="pct"/>
            <w:vAlign w:val="center"/>
          </w:tcPr>
          <w:p w14:paraId="3B38D6D7" w14:textId="77777777" w:rsidR="004D6256" w:rsidRPr="00605037" w:rsidRDefault="004D6256" w:rsidP="002C7D47">
            <w:pPr>
              <w:rPr>
                <w:b/>
                <w:bCs/>
                <w:sz w:val="20"/>
                <w:szCs w:val="20"/>
              </w:rPr>
            </w:pPr>
          </w:p>
        </w:tc>
        <w:tc>
          <w:tcPr>
            <w:tcW w:w="175" w:type="pct"/>
            <w:vAlign w:val="center"/>
          </w:tcPr>
          <w:p w14:paraId="0E96BCFE" w14:textId="77777777" w:rsidR="004D6256" w:rsidRPr="00605037" w:rsidRDefault="004D6256" w:rsidP="002C7D47">
            <w:pPr>
              <w:rPr>
                <w:b/>
                <w:bCs/>
                <w:sz w:val="20"/>
                <w:szCs w:val="20"/>
              </w:rPr>
            </w:pPr>
          </w:p>
        </w:tc>
        <w:tc>
          <w:tcPr>
            <w:tcW w:w="179" w:type="pct"/>
            <w:vAlign w:val="center"/>
          </w:tcPr>
          <w:p w14:paraId="47DD094E" w14:textId="77777777" w:rsidR="004D6256" w:rsidRPr="00605037" w:rsidRDefault="004D6256" w:rsidP="002C7D47">
            <w:pPr>
              <w:rPr>
                <w:b/>
                <w:bCs/>
                <w:sz w:val="20"/>
                <w:szCs w:val="20"/>
              </w:rPr>
            </w:pPr>
          </w:p>
        </w:tc>
        <w:tc>
          <w:tcPr>
            <w:tcW w:w="223" w:type="pct"/>
            <w:vAlign w:val="center"/>
          </w:tcPr>
          <w:p w14:paraId="05BAD58C" w14:textId="77777777" w:rsidR="004D6256" w:rsidRPr="00605037" w:rsidRDefault="004D6256" w:rsidP="002C7D47">
            <w:pPr>
              <w:rPr>
                <w:b/>
                <w:bCs/>
                <w:sz w:val="20"/>
                <w:szCs w:val="20"/>
              </w:rPr>
            </w:pPr>
          </w:p>
        </w:tc>
        <w:tc>
          <w:tcPr>
            <w:tcW w:w="226" w:type="pct"/>
            <w:vAlign w:val="center"/>
          </w:tcPr>
          <w:p w14:paraId="6B9F1806" w14:textId="77777777" w:rsidR="004D6256" w:rsidRPr="00605037" w:rsidRDefault="004D6256" w:rsidP="002C7D47">
            <w:pPr>
              <w:rPr>
                <w:b/>
                <w:bCs/>
                <w:sz w:val="20"/>
                <w:szCs w:val="20"/>
              </w:rPr>
            </w:pPr>
          </w:p>
        </w:tc>
        <w:tc>
          <w:tcPr>
            <w:tcW w:w="257" w:type="pct"/>
            <w:vAlign w:val="center"/>
          </w:tcPr>
          <w:p w14:paraId="516998E9" w14:textId="77777777" w:rsidR="004D6256" w:rsidRPr="00605037" w:rsidRDefault="004D6256" w:rsidP="002C7D47">
            <w:pPr>
              <w:rPr>
                <w:b/>
                <w:bCs/>
                <w:sz w:val="20"/>
                <w:szCs w:val="20"/>
              </w:rPr>
            </w:pPr>
          </w:p>
        </w:tc>
      </w:tr>
      <w:tr w:rsidR="004D6256" w:rsidRPr="00605037" w14:paraId="4D9E49E4" w14:textId="77777777" w:rsidTr="002C7D47">
        <w:trPr>
          <w:jc w:val="center"/>
        </w:trPr>
        <w:tc>
          <w:tcPr>
            <w:tcW w:w="182" w:type="pct"/>
            <w:vAlign w:val="center"/>
          </w:tcPr>
          <w:p w14:paraId="5EBFCF8A" w14:textId="77777777" w:rsidR="004D6256" w:rsidRPr="00605037" w:rsidRDefault="004D6256" w:rsidP="002C7D47">
            <w:pPr>
              <w:jc w:val="center"/>
              <w:rPr>
                <w:sz w:val="20"/>
                <w:szCs w:val="20"/>
              </w:rPr>
            </w:pPr>
          </w:p>
        </w:tc>
        <w:tc>
          <w:tcPr>
            <w:tcW w:w="221" w:type="pct"/>
            <w:vAlign w:val="center"/>
          </w:tcPr>
          <w:p w14:paraId="7F89D87D" w14:textId="77777777" w:rsidR="004D6256" w:rsidRPr="00605037" w:rsidRDefault="004D6256" w:rsidP="002C7D47">
            <w:pPr>
              <w:rPr>
                <w:b/>
                <w:bCs/>
                <w:sz w:val="20"/>
                <w:szCs w:val="20"/>
              </w:rPr>
            </w:pPr>
          </w:p>
        </w:tc>
        <w:tc>
          <w:tcPr>
            <w:tcW w:w="226" w:type="pct"/>
            <w:vAlign w:val="center"/>
          </w:tcPr>
          <w:p w14:paraId="6643412C" w14:textId="77777777" w:rsidR="004D6256" w:rsidRPr="00605037" w:rsidRDefault="004D6256" w:rsidP="002C7D47">
            <w:pPr>
              <w:rPr>
                <w:b/>
                <w:bCs/>
                <w:sz w:val="20"/>
                <w:szCs w:val="20"/>
              </w:rPr>
            </w:pPr>
          </w:p>
        </w:tc>
        <w:tc>
          <w:tcPr>
            <w:tcW w:w="272" w:type="pct"/>
            <w:vAlign w:val="center"/>
          </w:tcPr>
          <w:p w14:paraId="3D28284D" w14:textId="77777777" w:rsidR="004D6256" w:rsidRPr="00605037" w:rsidRDefault="004D6256" w:rsidP="002C7D47">
            <w:pPr>
              <w:rPr>
                <w:sz w:val="20"/>
                <w:szCs w:val="20"/>
              </w:rPr>
            </w:pPr>
            <w:r w:rsidRPr="00605037">
              <w:rPr>
                <w:sz w:val="20"/>
                <w:szCs w:val="20"/>
              </w:rPr>
              <w:t>[…………….]</w:t>
            </w:r>
          </w:p>
        </w:tc>
        <w:tc>
          <w:tcPr>
            <w:tcW w:w="272" w:type="pct"/>
            <w:vAlign w:val="center"/>
          </w:tcPr>
          <w:p w14:paraId="489EDA5A" w14:textId="77777777" w:rsidR="004D6256" w:rsidRPr="00605037" w:rsidRDefault="004D6256" w:rsidP="002C7D47">
            <w:pPr>
              <w:rPr>
                <w:b/>
                <w:bCs/>
                <w:sz w:val="20"/>
                <w:szCs w:val="20"/>
              </w:rPr>
            </w:pPr>
          </w:p>
        </w:tc>
        <w:tc>
          <w:tcPr>
            <w:tcW w:w="271" w:type="pct"/>
            <w:vAlign w:val="center"/>
          </w:tcPr>
          <w:p w14:paraId="112B9A5F" w14:textId="77777777" w:rsidR="004D6256" w:rsidRPr="00605037" w:rsidRDefault="004D6256" w:rsidP="002C7D47">
            <w:pPr>
              <w:rPr>
                <w:b/>
                <w:bCs/>
                <w:sz w:val="20"/>
                <w:szCs w:val="20"/>
              </w:rPr>
            </w:pPr>
          </w:p>
        </w:tc>
        <w:tc>
          <w:tcPr>
            <w:tcW w:w="318" w:type="pct"/>
            <w:vAlign w:val="center"/>
          </w:tcPr>
          <w:p w14:paraId="50CDE2A9" w14:textId="77777777" w:rsidR="004D6256" w:rsidRPr="00605037" w:rsidRDefault="004D6256" w:rsidP="002C7D47">
            <w:pPr>
              <w:rPr>
                <w:b/>
                <w:bCs/>
                <w:sz w:val="20"/>
                <w:szCs w:val="20"/>
              </w:rPr>
            </w:pPr>
          </w:p>
        </w:tc>
        <w:tc>
          <w:tcPr>
            <w:tcW w:w="219" w:type="pct"/>
            <w:vAlign w:val="center"/>
          </w:tcPr>
          <w:p w14:paraId="057D576C" w14:textId="77777777" w:rsidR="004D6256" w:rsidRPr="00605037" w:rsidRDefault="004D6256" w:rsidP="002C7D47">
            <w:pPr>
              <w:rPr>
                <w:b/>
                <w:bCs/>
                <w:sz w:val="20"/>
                <w:szCs w:val="20"/>
              </w:rPr>
            </w:pPr>
          </w:p>
        </w:tc>
        <w:tc>
          <w:tcPr>
            <w:tcW w:w="222" w:type="pct"/>
            <w:vAlign w:val="center"/>
          </w:tcPr>
          <w:p w14:paraId="348F7E89" w14:textId="77777777" w:rsidR="004D6256" w:rsidRPr="00605037" w:rsidRDefault="004D6256" w:rsidP="002C7D47">
            <w:pPr>
              <w:rPr>
                <w:b/>
                <w:bCs/>
                <w:sz w:val="20"/>
                <w:szCs w:val="20"/>
              </w:rPr>
            </w:pPr>
          </w:p>
        </w:tc>
        <w:tc>
          <w:tcPr>
            <w:tcW w:w="193" w:type="pct"/>
            <w:vAlign w:val="center"/>
          </w:tcPr>
          <w:p w14:paraId="7FF61F5D" w14:textId="77777777" w:rsidR="004D6256" w:rsidRPr="00605037" w:rsidRDefault="004D6256" w:rsidP="002C7D47">
            <w:pPr>
              <w:rPr>
                <w:b/>
                <w:bCs/>
                <w:sz w:val="20"/>
                <w:szCs w:val="20"/>
              </w:rPr>
            </w:pPr>
          </w:p>
        </w:tc>
        <w:tc>
          <w:tcPr>
            <w:tcW w:w="219" w:type="pct"/>
            <w:vAlign w:val="center"/>
          </w:tcPr>
          <w:p w14:paraId="201E2B92" w14:textId="77777777" w:rsidR="004D6256" w:rsidRPr="00605037" w:rsidRDefault="004D6256" w:rsidP="002C7D47">
            <w:pPr>
              <w:rPr>
                <w:b/>
                <w:bCs/>
                <w:sz w:val="20"/>
                <w:szCs w:val="20"/>
              </w:rPr>
            </w:pPr>
          </w:p>
        </w:tc>
        <w:tc>
          <w:tcPr>
            <w:tcW w:w="245" w:type="pct"/>
            <w:vAlign w:val="center"/>
          </w:tcPr>
          <w:p w14:paraId="407A5263" w14:textId="77777777" w:rsidR="004D6256" w:rsidRPr="00605037" w:rsidRDefault="004D6256" w:rsidP="002C7D47">
            <w:pPr>
              <w:rPr>
                <w:b/>
                <w:bCs/>
                <w:sz w:val="20"/>
                <w:szCs w:val="20"/>
              </w:rPr>
            </w:pPr>
          </w:p>
        </w:tc>
        <w:tc>
          <w:tcPr>
            <w:tcW w:w="179" w:type="pct"/>
            <w:vAlign w:val="center"/>
          </w:tcPr>
          <w:p w14:paraId="2FB76B58" w14:textId="77777777" w:rsidR="004D6256" w:rsidRPr="00605037" w:rsidRDefault="004D6256" w:rsidP="002C7D47">
            <w:pPr>
              <w:rPr>
                <w:b/>
                <w:bCs/>
                <w:sz w:val="20"/>
                <w:szCs w:val="20"/>
              </w:rPr>
            </w:pPr>
          </w:p>
        </w:tc>
        <w:tc>
          <w:tcPr>
            <w:tcW w:w="142" w:type="pct"/>
            <w:vAlign w:val="center"/>
          </w:tcPr>
          <w:p w14:paraId="2A9DDE78" w14:textId="77777777" w:rsidR="004D6256" w:rsidRPr="00605037" w:rsidRDefault="004D6256" w:rsidP="002C7D47">
            <w:pPr>
              <w:rPr>
                <w:b/>
                <w:bCs/>
                <w:sz w:val="20"/>
                <w:szCs w:val="20"/>
              </w:rPr>
            </w:pPr>
          </w:p>
        </w:tc>
        <w:tc>
          <w:tcPr>
            <w:tcW w:w="183" w:type="pct"/>
            <w:vAlign w:val="center"/>
          </w:tcPr>
          <w:p w14:paraId="056C70B9" w14:textId="77777777" w:rsidR="004D6256" w:rsidRPr="00605037" w:rsidRDefault="004D6256" w:rsidP="002C7D47">
            <w:pPr>
              <w:rPr>
                <w:b/>
                <w:bCs/>
                <w:sz w:val="20"/>
                <w:szCs w:val="20"/>
              </w:rPr>
            </w:pPr>
          </w:p>
        </w:tc>
        <w:tc>
          <w:tcPr>
            <w:tcW w:w="216" w:type="pct"/>
            <w:vAlign w:val="center"/>
          </w:tcPr>
          <w:p w14:paraId="2C2D157E" w14:textId="77777777" w:rsidR="004D6256" w:rsidRPr="00605037" w:rsidRDefault="004D6256" w:rsidP="002C7D47">
            <w:pPr>
              <w:rPr>
                <w:b/>
                <w:bCs/>
                <w:sz w:val="20"/>
                <w:szCs w:val="20"/>
              </w:rPr>
            </w:pPr>
          </w:p>
        </w:tc>
        <w:tc>
          <w:tcPr>
            <w:tcW w:w="181" w:type="pct"/>
            <w:vAlign w:val="center"/>
          </w:tcPr>
          <w:p w14:paraId="589E43A9" w14:textId="77777777" w:rsidR="004D6256" w:rsidRPr="00605037" w:rsidRDefault="004D6256" w:rsidP="002C7D47">
            <w:pPr>
              <w:rPr>
                <w:b/>
                <w:bCs/>
                <w:sz w:val="20"/>
                <w:szCs w:val="20"/>
              </w:rPr>
            </w:pPr>
          </w:p>
        </w:tc>
        <w:tc>
          <w:tcPr>
            <w:tcW w:w="179" w:type="pct"/>
            <w:vAlign w:val="center"/>
          </w:tcPr>
          <w:p w14:paraId="4A968FC6" w14:textId="77777777" w:rsidR="004D6256" w:rsidRPr="00605037" w:rsidRDefault="004D6256" w:rsidP="002C7D47">
            <w:pPr>
              <w:rPr>
                <w:b/>
                <w:bCs/>
                <w:sz w:val="20"/>
                <w:szCs w:val="20"/>
              </w:rPr>
            </w:pPr>
          </w:p>
        </w:tc>
        <w:tc>
          <w:tcPr>
            <w:tcW w:w="175" w:type="pct"/>
            <w:vAlign w:val="center"/>
          </w:tcPr>
          <w:p w14:paraId="0D166F8E" w14:textId="77777777" w:rsidR="004D6256" w:rsidRPr="00605037" w:rsidRDefault="004D6256" w:rsidP="002C7D47">
            <w:pPr>
              <w:rPr>
                <w:b/>
                <w:bCs/>
                <w:sz w:val="20"/>
                <w:szCs w:val="20"/>
              </w:rPr>
            </w:pPr>
          </w:p>
        </w:tc>
        <w:tc>
          <w:tcPr>
            <w:tcW w:w="179" w:type="pct"/>
            <w:vAlign w:val="center"/>
          </w:tcPr>
          <w:p w14:paraId="30C25F26" w14:textId="77777777" w:rsidR="004D6256" w:rsidRPr="00605037" w:rsidRDefault="004D6256" w:rsidP="002C7D47">
            <w:pPr>
              <w:rPr>
                <w:b/>
                <w:bCs/>
                <w:sz w:val="20"/>
                <w:szCs w:val="20"/>
              </w:rPr>
            </w:pPr>
          </w:p>
        </w:tc>
        <w:tc>
          <w:tcPr>
            <w:tcW w:w="223" w:type="pct"/>
            <w:vAlign w:val="center"/>
          </w:tcPr>
          <w:p w14:paraId="2BC8F000" w14:textId="77777777" w:rsidR="004D6256" w:rsidRPr="00605037" w:rsidRDefault="004D6256" w:rsidP="002C7D47">
            <w:pPr>
              <w:rPr>
                <w:b/>
                <w:bCs/>
                <w:sz w:val="20"/>
                <w:szCs w:val="20"/>
              </w:rPr>
            </w:pPr>
          </w:p>
        </w:tc>
        <w:tc>
          <w:tcPr>
            <w:tcW w:w="226" w:type="pct"/>
            <w:vAlign w:val="center"/>
          </w:tcPr>
          <w:p w14:paraId="56ABF682" w14:textId="77777777" w:rsidR="004D6256" w:rsidRPr="00605037" w:rsidRDefault="004D6256" w:rsidP="002C7D47">
            <w:pPr>
              <w:rPr>
                <w:b/>
                <w:bCs/>
                <w:sz w:val="20"/>
                <w:szCs w:val="20"/>
              </w:rPr>
            </w:pPr>
          </w:p>
        </w:tc>
        <w:tc>
          <w:tcPr>
            <w:tcW w:w="257" w:type="pct"/>
            <w:vAlign w:val="center"/>
          </w:tcPr>
          <w:p w14:paraId="1E1CB025" w14:textId="77777777" w:rsidR="004D6256" w:rsidRPr="00605037" w:rsidRDefault="004D6256" w:rsidP="002C7D47">
            <w:pPr>
              <w:rPr>
                <w:b/>
                <w:bCs/>
                <w:sz w:val="20"/>
                <w:szCs w:val="20"/>
              </w:rPr>
            </w:pPr>
          </w:p>
        </w:tc>
      </w:tr>
      <w:tr w:rsidR="004D6256" w:rsidRPr="00605037" w14:paraId="780D1BD2" w14:textId="77777777" w:rsidTr="002C7D47">
        <w:trPr>
          <w:jc w:val="center"/>
        </w:trPr>
        <w:tc>
          <w:tcPr>
            <w:tcW w:w="182" w:type="pct"/>
            <w:vAlign w:val="center"/>
          </w:tcPr>
          <w:p w14:paraId="4C85907C"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3B04CB06" w14:textId="77777777" w:rsidR="004D6256" w:rsidRPr="00605037" w:rsidRDefault="004D6256" w:rsidP="002C7D47">
            <w:pPr>
              <w:rPr>
                <w:sz w:val="20"/>
                <w:szCs w:val="20"/>
              </w:rPr>
            </w:pPr>
            <w:r w:rsidRPr="00605037">
              <w:rPr>
                <w:sz w:val="20"/>
                <w:szCs w:val="20"/>
              </w:rPr>
              <w:t>…..</w:t>
            </w:r>
          </w:p>
        </w:tc>
        <w:tc>
          <w:tcPr>
            <w:tcW w:w="226" w:type="pct"/>
            <w:vAlign w:val="center"/>
          </w:tcPr>
          <w:p w14:paraId="41ED8730" w14:textId="77777777" w:rsidR="004D6256" w:rsidRPr="00605037" w:rsidRDefault="004D6256" w:rsidP="002C7D47">
            <w:pPr>
              <w:rPr>
                <w:sz w:val="20"/>
                <w:szCs w:val="20"/>
              </w:rPr>
            </w:pPr>
            <w:r w:rsidRPr="00605037">
              <w:rPr>
                <w:sz w:val="20"/>
                <w:szCs w:val="20"/>
              </w:rPr>
              <w:t>Xã …</w:t>
            </w:r>
          </w:p>
        </w:tc>
        <w:tc>
          <w:tcPr>
            <w:tcW w:w="272" w:type="pct"/>
            <w:vAlign w:val="center"/>
          </w:tcPr>
          <w:p w14:paraId="50680664"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41CA0EE2" w14:textId="77777777" w:rsidR="004D6256" w:rsidRPr="00605037" w:rsidRDefault="004D6256" w:rsidP="002C7D47">
            <w:pPr>
              <w:rPr>
                <w:b/>
                <w:bCs/>
                <w:sz w:val="20"/>
                <w:szCs w:val="20"/>
              </w:rPr>
            </w:pPr>
          </w:p>
        </w:tc>
        <w:tc>
          <w:tcPr>
            <w:tcW w:w="271" w:type="pct"/>
            <w:vAlign w:val="center"/>
          </w:tcPr>
          <w:p w14:paraId="7FA9C4CC" w14:textId="77777777" w:rsidR="004D6256" w:rsidRPr="00605037" w:rsidRDefault="004D6256" w:rsidP="002C7D47">
            <w:pPr>
              <w:rPr>
                <w:b/>
                <w:bCs/>
                <w:sz w:val="20"/>
                <w:szCs w:val="20"/>
              </w:rPr>
            </w:pPr>
          </w:p>
        </w:tc>
        <w:tc>
          <w:tcPr>
            <w:tcW w:w="318" w:type="pct"/>
            <w:vAlign w:val="center"/>
          </w:tcPr>
          <w:p w14:paraId="2EEFB800" w14:textId="77777777" w:rsidR="004D6256" w:rsidRPr="00605037" w:rsidRDefault="004D6256" w:rsidP="002C7D47">
            <w:pPr>
              <w:rPr>
                <w:b/>
                <w:bCs/>
                <w:sz w:val="20"/>
                <w:szCs w:val="20"/>
              </w:rPr>
            </w:pPr>
          </w:p>
        </w:tc>
        <w:tc>
          <w:tcPr>
            <w:tcW w:w="219" w:type="pct"/>
            <w:vAlign w:val="center"/>
          </w:tcPr>
          <w:p w14:paraId="3D72B570" w14:textId="77777777" w:rsidR="004D6256" w:rsidRPr="00605037" w:rsidRDefault="004D6256" w:rsidP="002C7D47">
            <w:pPr>
              <w:rPr>
                <w:b/>
                <w:bCs/>
                <w:sz w:val="20"/>
                <w:szCs w:val="20"/>
              </w:rPr>
            </w:pPr>
          </w:p>
        </w:tc>
        <w:tc>
          <w:tcPr>
            <w:tcW w:w="222" w:type="pct"/>
            <w:vAlign w:val="center"/>
          </w:tcPr>
          <w:p w14:paraId="74A75091" w14:textId="77777777" w:rsidR="004D6256" w:rsidRPr="00605037" w:rsidRDefault="004D6256" w:rsidP="002C7D47">
            <w:pPr>
              <w:rPr>
                <w:b/>
                <w:bCs/>
                <w:sz w:val="20"/>
                <w:szCs w:val="20"/>
              </w:rPr>
            </w:pPr>
          </w:p>
        </w:tc>
        <w:tc>
          <w:tcPr>
            <w:tcW w:w="193" w:type="pct"/>
            <w:vAlign w:val="center"/>
          </w:tcPr>
          <w:p w14:paraId="51CAC46F" w14:textId="77777777" w:rsidR="004D6256" w:rsidRPr="00605037" w:rsidRDefault="004D6256" w:rsidP="002C7D47">
            <w:pPr>
              <w:rPr>
                <w:b/>
                <w:bCs/>
                <w:sz w:val="20"/>
                <w:szCs w:val="20"/>
              </w:rPr>
            </w:pPr>
          </w:p>
        </w:tc>
        <w:tc>
          <w:tcPr>
            <w:tcW w:w="219" w:type="pct"/>
            <w:vAlign w:val="center"/>
          </w:tcPr>
          <w:p w14:paraId="6ADEB69B" w14:textId="77777777" w:rsidR="004D6256" w:rsidRPr="00605037" w:rsidRDefault="004D6256" w:rsidP="002C7D47">
            <w:pPr>
              <w:rPr>
                <w:b/>
                <w:bCs/>
                <w:sz w:val="20"/>
                <w:szCs w:val="20"/>
              </w:rPr>
            </w:pPr>
          </w:p>
        </w:tc>
        <w:tc>
          <w:tcPr>
            <w:tcW w:w="245" w:type="pct"/>
            <w:vAlign w:val="center"/>
          </w:tcPr>
          <w:p w14:paraId="7D1041CE" w14:textId="77777777" w:rsidR="004D6256" w:rsidRPr="00605037" w:rsidRDefault="004D6256" w:rsidP="002C7D47">
            <w:pPr>
              <w:rPr>
                <w:b/>
                <w:bCs/>
                <w:sz w:val="20"/>
                <w:szCs w:val="20"/>
              </w:rPr>
            </w:pPr>
          </w:p>
        </w:tc>
        <w:tc>
          <w:tcPr>
            <w:tcW w:w="179" w:type="pct"/>
            <w:vAlign w:val="center"/>
          </w:tcPr>
          <w:p w14:paraId="73B97272" w14:textId="77777777" w:rsidR="004D6256" w:rsidRPr="00605037" w:rsidRDefault="004D6256" w:rsidP="002C7D47">
            <w:pPr>
              <w:rPr>
                <w:b/>
                <w:bCs/>
                <w:sz w:val="20"/>
                <w:szCs w:val="20"/>
              </w:rPr>
            </w:pPr>
          </w:p>
        </w:tc>
        <w:tc>
          <w:tcPr>
            <w:tcW w:w="142" w:type="pct"/>
            <w:vAlign w:val="center"/>
          </w:tcPr>
          <w:p w14:paraId="2C686DEF" w14:textId="77777777" w:rsidR="004D6256" w:rsidRPr="00605037" w:rsidRDefault="004D6256" w:rsidP="002C7D47">
            <w:pPr>
              <w:rPr>
                <w:b/>
                <w:bCs/>
                <w:sz w:val="20"/>
                <w:szCs w:val="20"/>
              </w:rPr>
            </w:pPr>
          </w:p>
        </w:tc>
        <w:tc>
          <w:tcPr>
            <w:tcW w:w="183" w:type="pct"/>
            <w:vAlign w:val="center"/>
          </w:tcPr>
          <w:p w14:paraId="3D4E40AB" w14:textId="77777777" w:rsidR="004D6256" w:rsidRPr="00605037" w:rsidRDefault="004D6256" w:rsidP="002C7D47">
            <w:pPr>
              <w:rPr>
                <w:b/>
                <w:bCs/>
                <w:sz w:val="20"/>
                <w:szCs w:val="20"/>
              </w:rPr>
            </w:pPr>
          </w:p>
        </w:tc>
        <w:tc>
          <w:tcPr>
            <w:tcW w:w="216" w:type="pct"/>
            <w:vAlign w:val="center"/>
          </w:tcPr>
          <w:p w14:paraId="7E13A799" w14:textId="77777777" w:rsidR="004D6256" w:rsidRPr="00605037" w:rsidRDefault="004D6256" w:rsidP="002C7D47">
            <w:pPr>
              <w:rPr>
                <w:b/>
                <w:bCs/>
                <w:sz w:val="20"/>
                <w:szCs w:val="20"/>
              </w:rPr>
            </w:pPr>
          </w:p>
        </w:tc>
        <w:tc>
          <w:tcPr>
            <w:tcW w:w="181" w:type="pct"/>
            <w:vAlign w:val="center"/>
          </w:tcPr>
          <w:p w14:paraId="5311A3B9" w14:textId="77777777" w:rsidR="004D6256" w:rsidRPr="00605037" w:rsidRDefault="004D6256" w:rsidP="002C7D47">
            <w:pPr>
              <w:rPr>
                <w:b/>
                <w:bCs/>
                <w:sz w:val="20"/>
                <w:szCs w:val="20"/>
              </w:rPr>
            </w:pPr>
          </w:p>
        </w:tc>
        <w:tc>
          <w:tcPr>
            <w:tcW w:w="179" w:type="pct"/>
            <w:vAlign w:val="center"/>
          </w:tcPr>
          <w:p w14:paraId="66C2D5E2" w14:textId="77777777" w:rsidR="004D6256" w:rsidRPr="00605037" w:rsidRDefault="004D6256" w:rsidP="002C7D47">
            <w:pPr>
              <w:rPr>
                <w:b/>
                <w:bCs/>
                <w:sz w:val="20"/>
                <w:szCs w:val="20"/>
              </w:rPr>
            </w:pPr>
          </w:p>
        </w:tc>
        <w:tc>
          <w:tcPr>
            <w:tcW w:w="175" w:type="pct"/>
            <w:vAlign w:val="center"/>
          </w:tcPr>
          <w:p w14:paraId="5B942B99" w14:textId="77777777" w:rsidR="004D6256" w:rsidRPr="00605037" w:rsidRDefault="004D6256" w:rsidP="002C7D47">
            <w:pPr>
              <w:rPr>
                <w:b/>
                <w:bCs/>
                <w:sz w:val="20"/>
                <w:szCs w:val="20"/>
              </w:rPr>
            </w:pPr>
          </w:p>
        </w:tc>
        <w:tc>
          <w:tcPr>
            <w:tcW w:w="179" w:type="pct"/>
            <w:vAlign w:val="center"/>
          </w:tcPr>
          <w:p w14:paraId="5E596705" w14:textId="77777777" w:rsidR="004D6256" w:rsidRPr="00605037" w:rsidRDefault="004D6256" w:rsidP="002C7D47">
            <w:pPr>
              <w:rPr>
                <w:b/>
                <w:bCs/>
                <w:sz w:val="20"/>
                <w:szCs w:val="20"/>
              </w:rPr>
            </w:pPr>
          </w:p>
        </w:tc>
        <w:tc>
          <w:tcPr>
            <w:tcW w:w="223" w:type="pct"/>
            <w:vAlign w:val="center"/>
          </w:tcPr>
          <w:p w14:paraId="26D20DE0" w14:textId="77777777" w:rsidR="004D6256" w:rsidRPr="00605037" w:rsidRDefault="004D6256" w:rsidP="002C7D47">
            <w:pPr>
              <w:rPr>
                <w:b/>
                <w:bCs/>
                <w:sz w:val="20"/>
                <w:szCs w:val="20"/>
              </w:rPr>
            </w:pPr>
          </w:p>
        </w:tc>
        <w:tc>
          <w:tcPr>
            <w:tcW w:w="226" w:type="pct"/>
            <w:vAlign w:val="center"/>
          </w:tcPr>
          <w:p w14:paraId="636B02CB" w14:textId="77777777" w:rsidR="004D6256" w:rsidRPr="00605037" w:rsidRDefault="004D6256" w:rsidP="002C7D47">
            <w:pPr>
              <w:rPr>
                <w:b/>
                <w:bCs/>
                <w:sz w:val="20"/>
                <w:szCs w:val="20"/>
              </w:rPr>
            </w:pPr>
          </w:p>
        </w:tc>
        <w:tc>
          <w:tcPr>
            <w:tcW w:w="257" w:type="pct"/>
            <w:vAlign w:val="center"/>
          </w:tcPr>
          <w:p w14:paraId="1B571D56" w14:textId="77777777" w:rsidR="004D6256" w:rsidRPr="00605037" w:rsidRDefault="004D6256" w:rsidP="002C7D47">
            <w:pPr>
              <w:rPr>
                <w:b/>
                <w:bCs/>
                <w:sz w:val="20"/>
                <w:szCs w:val="20"/>
              </w:rPr>
            </w:pPr>
          </w:p>
        </w:tc>
      </w:tr>
      <w:tr w:rsidR="004D6256" w:rsidRPr="00605037" w14:paraId="20F05CB4" w14:textId="77777777" w:rsidTr="002C7D47">
        <w:trPr>
          <w:jc w:val="center"/>
        </w:trPr>
        <w:tc>
          <w:tcPr>
            <w:tcW w:w="182" w:type="pct"/>
            <w:vAlign w:val="center"/>
          </w:tcPr>
          <w:p w14:paraId="29F12E3E" w14:textId="77777777" w:rsidR="004D6256" w:rsidRPr="00605037" w:rsidRDefault="004D6256" w:rsidP="002C7D47">
            <w:pPr>
              <w:jc w:val="center"/>
              <w:rPr>
                <w:sz w:val="20"/>
                <w:szCs w:val="20"/>
              </w:rPr>
            </w:pPr>
          </w:p>
        </w:tc>
        <w:tc>
          <w:tcPr>
            <w:tcW w:w="221" w:type="pct"/>
            <w:vAlign w:val="center"/>
          </w:tcPr>
          <w:p w14:paraId="2487CA2E" w14:textId="77777777" w:rsidR="004D6256" w:rsidRPr="00605037" w:rsidRDefault="004D6256" w:rsidP="002C7D47">
            <w:pPr>
              <w:rPr>
                <w:sz w:val="20"/>
                <w:szCs w:val="20"/>
              </w:rPr>
            </w:pPr>
          </w:p>
        </w:tc>
        <w:tc>
          <w:tcPr>
            <w:tcW w:w="226" w:type="pct"/>
            <w:vAlign w:val="center"/>
          </w:tcPr>
          <w:p w14:paraId="08640F65" w14:textId="77777777" w:rsidR="004D6256" w:rsidRPr="00605037" w:rsidRDefault="004D6256" w:rsidP="002C7D47">
            <w:pPr>
              <w:rPr>
                <w:sz w:val="20"/>
                <w:szCs w:val="20"/>
              </w:rPr>
            </w:pPr>
          </w:p>
        </w:tc>
        <w:tc>
          <w:tcPr>
            <w:tcW w:w="272" w:type="pct"/>
            <w:vAlign w:val="center"/>
          </w:tcPr>
          <w:p w14:paraId="01AF5084" w14:textId="77777777" w:rsidR="004D6256" w:rsidRPr="00605037" w:rsidRDefault="004D6256" w:rsidP="002C7D47">
            <w:pPr>
              <w:rPr>
                <w:b/>
                <w:bCs/>
                <w:sz w:val="20"/>
                <w:szCs w:val="20"/>
              </w:rPr>
            </w:pPr>
            <w:r w:rsidRPr="00605037">
              <w:rPr>
                <w:sz w:val="20"/>
                <w:szCs w:val="20"/>
              </w:rPr>
              <w:t>[…………….]</w:t>
            </w:r>
          </w:p>
        </w:tc>
        <w:tc>
          <w:tcPr>
            <w:tcW w:w="272" w:type="pct"/>
            <w:vAlign w:val="center"/>
          </w:tcPr>
          <w:p w14:paraId="3DB07B9F" w14:textId="77777777" w:rsidR="004D6256" w:rsidRPr="00605037" w:rsidRDefault="004D6256" w:rsidP="002C7D47">
            <w:pPr>
              <w:rPr>
                <w:b/>
                <w:bCs/>
                <w:sz w:val="20"/>
                <w:szCs w:val="20"/>
              </w:rPr>
            </w:pPr>
          </w:p>
        </w:tc>
        <w:tc>
          <w:tcPr>
            <w:tcW w:w="271" w:type="pct"/>
            <w:vAlign w:val="center"/>
          </w:tcPr>
          <w:p w14:paraId="368347EC" w14:textId="77777777" w:rsidR="004D6256" w:rsidRPr="00605037" w:rsidRDefault="004D6256" w:rsidP="002C7D47">
            <w:pPr>
              <w:rPr>
                <w:b/>
                <w:bCs/>
                <w:sz w:val="20"/>
                <w:szCs w:val="20"/>
              </w:rPr>
            </w:pPr>
          </w:p>
        </w:tc>
        <w:tc>
          <w:tcPr>
            <w:tcW w:w="318" w:type="pct"/>
            <w:vAlign w:val="center"/>
          </w:tcPr>
          <w:p w14:paraId="656B0C50" w14:textId="77777777" w:rsidR="004D6256" w:rsidRPr="00605037" w:rsidRDefault="004D6256" w:rsidP="002C7D47">
            <w:pPr>
              <w:rPr>
                <w:b/>
                <w:bCs/>
                <w:sz w:val="20"/>
                <w:szCs w:val="20"/>
              </w:rPr>
            </w:pPr>
          </w:p>
        </w:tc>
        <w:tc>
          <w:tcPr>
            <w:tcW w:w="219" w:type="pct"/>
            <w:vAlign w:val="center"/>
          </w:tcPr>
          <w:p w14:paraId="56C44243" w14:textId="77777777" w:rsidR="004D6256" w:rsidRPr="00605037" w:rsidRDefault="004D6256" w:rsidP="002C7D47">
            <w:pPr>
              <w:rPr>
                <w:b/>
                <w:bCs/>
                <w:sz w:val="20"/>
                <w:szCs w:val="20"/>
              </w:rPr>
            </w:pPr>
          </w:p>
        </w:tc>
        <w:tc>
          <w:tcPr>
            <w:tcW w:w="222" w:type="pct"/>
            <w:vAlign w:val="center"/>
          </w:tcPr>
          <w:p w14:paraId="422EDF14" w14:textId="77777777" w:rsidR="004D6256" w:rsidRPr="00605037" w:rsidRDefault="004D6256" w:rsidP="002C7D47">
            <w:pPr>
              <w:rPr>
                <w:b/>
                <w:bCs/>
                <w:sz w:val="20"/>
                <w:szCs w:val="20"/>
              </w:rPr>
            </w:pPr>
          </w:p>
        </w:tc>
        <w:tc>
          <w:tcPr>
            <w:tcW w:w="193" w:type="pct"/>
            <w:vAlign w:val="center"/>
          </w:tcPr>
          <w:p w14:paraId="1B30DAD5" w14:textId="77777777" w:rsidR="004D6256" w:rsidRPr="00605037" w:rsidRDefault="004D6256" w:rsidP="002C7D47">
            <w:pPr>
              <w:rPr>
                <w:b/>
                <w:bCs/>
                <w:sz w:val="20"/>
                <w:szCs w:val="20"/>
              </w:rPr>
            </w:pPr>
          </w:p>
        </w:tc>
        <w:tc>
          <w:tcPr>
            <w:tcW w:w="219" w:type="pct"/>
            <w:vAlign w:val="center"/>
          </w:tcPr>
          <w:p w14:paraId="3C47EBAE" w14:textId="77777777" w:rsidR="004D6256" w:rsidRPr="00605037" w:rsidRDefault="004D6256" w:rsidP="002C7D47">
            <w:pPr>
              <w:rPr>
                <w:b/>
                <w:bCs/>
                <w:sz w:val="20"/>
                <w:szCs w:val="20"/>
              </w:rPr>
            </w:pPr>
          </w:p>
        </w:tc>
        <w:tc>
          <w:tcPr>
            <w:tcW w:w="245" w:type="pct"/>
            <w:vAlign w:val="center"/>
          </w:tcPr>
          <w:p w14:paraId="2E2944EF" w14:textId="77777777" w:rsidR="004D6256" w:rsidRPr="00605037" w:rsidRDefault="004D6256" w:rsidP="002C7D47">
            <w:pPr>
              <w:rPr>
                <w:b/>
                <w:bCs/>
                <w:sz w:val="20"/>
                <w:szCs w:val="20"/>
              </w:rPr>
            </w:pPr>
          </w:p>
        </w:tc>
        <w:tc>
          <w:tcPr>
            <w:tcW w:w="179" w:type="pct"/>
            <w:vAlign w:val="center"/>
          </w:tcPr>
          <w:p w14:paraId="00464CAF" w14:textId="77777777" w:rsidR="004D6256" w:rsidRPr="00605037" w:rsidRDefault="004D6256" w:rsidP="002C7D47">
            <w:pPr>
              <w:rPr>
                <w:b/>
                <w:bCs/>
                <w:sz w:val="20"/>
                <w:szCs w:val="20"/>
              </w:rPr>
            </w:pPr>
          </w:p>
        </w:tc>
        <w:tc>
          <w:tcPr>
            <w:tcW w:w="142" w:type="pct"/>
            <w:vAlign w:val="center"/>
          </w:tcPr>
          <w:p w14:paraId="23F89078" w14:textId="77777777" w:rsidR="004D6256" w:rsidRPr="00605037" w:rsidRDefault="004D6256" w:rsidP="002C7D47">
            <w:pPr>
              <w:rPr>
                <w:b/>
                <w:bCs/>
                <w:sz w:val="20"/>
                <w:szCs w:val="20"/>
              </w:rPr>
            </w:pPr>
          </w:p>
        </w:tc>
        <w:tc>
          <w:tcPr>
            <w:tcW w:w="183" w:type="pct"/>
            <w:vAlign w:val="center"/>
          </w:tcPr>
          <w:p w14:paraId="11CB1C99" w14:textId="77777777" w:rsidR="004D6256" w:rsidRPr="00605037" w:rsidRDefault="004D6256" w:rsidP="002C7D47">
            <w:pPr>
              <w:rPr>
                <w:b/>
                <w:bCs/>
                <w:sz w:val="20"/>
                <w:szCs w:val="20"/>
              </w:rPr>
            </w:pPr>
          </w:p>
        </w:tc>
        <w:tc>
          <w:tcPr>
            <w:tcW w:w="216" w:type="pct"/>
            <w:vAlign w:val="center"/>
          </w:tcPr>
          <w:p w14:paraId="3814C2A5" w14:textId="77777777" w:rsidR="004D6256" w:rsidRPr="00605037" w:rsidRDefault="004D6256" w:rsidP="002C7D47">
            <w:pPr>
              <w:rPr>
                <w:b/>
                <w:bCs/>
                <w:sz w:val="20"/>
                <w:szCs w:val="20"/>
              </w:rPr>
            </w:pPr>
          </w:p>
        </w:tc>
        <w:tc>
          <w:tcPr>
            <w:tcW w:w="181" w:type="pct"/>
            <w:vAlign w:val="center"/>
          </w:tcPr>
          <w:p w14:paraId="0F7BFC1A" w14:textId="77777777" w:rsidR="004D6256" w:rsidRPr="00605037" w:rsidRDefault="004D6256" w:rsidP="002C7D47">
            <w:pPr>
              <w:rPr>
                <w:b/>
                <w:bCs/>
                <w:sz w:val="20"/>
                <w:szCs w:val="20"/>
              </w:rPr>
            </w:pPr>
          </w:p>
        </w:tc>
        <w:tc>
          <w:tcPr>
            <w:tcW w:w="179" w:type="pct"/>
            <w:vAlign w:val="center"/>
          </w:tcPr>
          <w:p w14:paraId="228321DA" w14:textId="77777777" w:rsidR="004D6256" w:rsidRPr="00605037" w:rsidRDefault="004D6256" w:rsidP="002C7D47">
            <w:pPr>
              <w:rPr>
                <w:b/>
                <w:bCs/>
                <w:sz w:val="20"/>
                <w:szCs w:val="20"/>
              </w:rPr>
            </w:pPr>
          </w:p>
        </w:tc>
        <w:tc>
          <w:tcPr>
            <w:tcW w:w="175" w:type="pct"/>
            <w:vAlign w:val="center"/>
          </w:tcPr>
          <w:p w14:paraId="1BB668B6" w14:textId="77777777" w:rsidR="004D6256" w:rsidRPr="00605037" w:rsidRDefault="004D6256" w:rsidP="002C7D47">
            <w:pPr>
              <w:rPr>
                <w:b/>
                <w:bCs/>
                <w:sz w:val="20"/>
                <w:szCs w:val="20"/>
              </w:rPr>
            </w:pPr>
          </w:p>
        </w:tc>
        <w:tc>
          <w:tcPr>
            <w:tcW w:w="179" w:type="pct"/>
            <w:vAlign w:val="center"/>
          </w:tcPr>
          <w:p w14:paraId="3FDBD0A7" w14:textId="77777777" w:rsidR="004D6256" w:rsidRPr="00605037" w:rsidRDefault="004D6256" w:rsidP="002C7D47">
            <w:pPr>
              <w:rPr>
                <w:b/>
                <w:bCs/>
                <w:sz w:val="20"/>
                <w:szCs w:val="20"/>
              </w:rPr>
            </w:pPr>
          </w:p>
        </w:tc>
        <w:tc>
          <w:tcPr>
            <w:tcW w:w="223" w:type="pct"/>
            <w:vAlign w:val="center"/>
          </w:tcPr>
          <w:p w14:paraId="6EE07BE5" w14:textId="77777777" w:rsidR="004D6256" w:rsidRPr="00605037" w:rsidRDefault="004D6256" w:rsidP="002C7D47">
            <w:pPr>
              <w:rPr>
                <w:b/>
                <w:bCs/>
                <w:sz w:val="20"/>
                <w:szCs w:val="20"/>
              </w:rPr>
            </w:pPr>
          </w:p>
        </w:tc>
        <w:tc>
          <w:tcPr>
            <w:tcW w:w="226" w:type="pct"/>
            <w:vAlign w:val="center"/>
          </w:tcPr>
          <w:p w14:paraId="34FDE93E" w14:textId="77777777" w:rsidR="004D6256" w:rsidRPr="00605037" w:rsidRDefault="004D6256" w:rsidP="002C7D47">
            <w:pPr>
              <w:rPr>
                <w:b/>
                <w:bCs/>
                <w:sz w:val="20"/>
                <w:szCs w:val="20"/>
              </w:rPr>
            </w:pPr>
          </w:p>
        </w:tc>
        <w:tc>
          <w:tcPr>
            <w:tcW w:w="257" w:type="pct"/>
            <w:vAlign w:val="center"/>
          </w:tcPr>
          <w:p w14:paraId="0BE9BC7A" w14:textId="77777777" w:rsidR="004D6256" w:rsidRPr="00605037" w:rsidRDefault="004D6256" w:rsidP="002C7D47">
            <w:pPr>
              <w:rPr>
                <w:b/>
                <w:bCs/>
                <w:sz w:val="20"/>
                <w:szCs w:val="20"/>
              </w:rPr>
            </w:pPr>
          </w:p>
        </w:tc>
      </w:tr>
      <w:tr w:rsidR="004D6256" w:rsidRPr="00605037" w14:paraId="5738EEE4" w14:textId="77777777" w:rsidTr="002C7D47">
        <w:trPr>
          <w:jc w:val="center"/>
        </w:trPr>
        <w:tc>
          <w:tcPr>
            <w:tcW w:w="182" w:type="pct"/>
            <w:vAlign w:val="center"/>
          </w:tcPr>
          <w:p w14:paraId="40212AB3"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536FEF8A" w14:textId="77777777" w:rsidR="004D6256" w:rsidRPr="00605037" w:rsidRDefault="004D6256" w:rsidP="002C7D47">
            <w:pPr>
              <w:rPr>
                <w:sz w:val="20"/>
                <w:szCs w:val="20"/>
              </w:rPr>
            </w:pPr>
            <w:r w:rsidRPr="00605037">
              <w:rPr>
                <w:sz w:val="20"/>
                <w:szCs w:val="20"/>
              </w:rPr>
              <w:t>……</w:t>
            </w:r>
          </w:p>
        </w:tc>
        <w:tc>
          <w:tcPr>
            <w:tcW w:w="226" w:type="pct"/>
            <w:vAlign w:val="center"/>
          </w:tcPr>
          <w:p w14:paraId="08456B29" w14:textId="77777777" w:rsidR="004D6256" w:rsidRPr="00605037" w:rsidRDefault="004D6256" w:rsidP="002C7D47">
            <w:pPr>
              <w:rPr>
                <w:sz w:val="20"/>
                <w:szCs w:val="20"/>
              </w:rPr>
            </w:pPr>
            <w:r w:rsidRPr="00605037">
              <w:rPr>
                <w:sz w:val="20"/>
                <w:szCs w:val="20"/>
              </w:rPr>
              <w:t>……</w:t>
            </w:r>
          </w:p>
        </w:tc>
        <w:tc>
          <w:tcPr>
            <w:tcW w:w="272" w:type="pct"/>
            <w:vAlign w:val="center"/>
          </w:tcPr>
          <w:p w14:paraId="6A2CB831"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50A327C3" w14:textId="77777777" w:rsidR="004D6256" w:rsidRPr="00605037" w:rsidRDefault="004D6256" w:rsidP="002C7D47">
            <w:pPr>
              <w:rPr>
                <w:b/>
                <w:bCs/>
                <w:sz w:val="20"/>
                <w:szCs w:val="20"/>
              </w:rPr>
            </w:pPr>
          </w:p>
        </w:tc>
        <w:tc>
          <w:tcPr>
            <w:tcW w:w="271" w:type="pct"/>
            <w:vAlign w:val="center"/>
          </w:tcPr>
          <w:p w14:paraId="1E393643" w14:textId="77777777" w:rsidR="004D6256" w:rsidRPr="00605037" w:rsidRDefault="004D6256" w:rsidP="002C7D47">
            <w:pPr>
              <w:rPr>
                <w:b/>
                <w:bCs/>
                <w:sz w:val="20"/>
                <w:szCs w:val="20"/>
              </w:rPr>
            </w:pPr>
          </w:p>
        </w:tc>
        <w:tc>
          <w:tcPr>
            <w:tcW w:w="318" w:type="pct"/>
            <w:vAlign w:val="center"/>
          </w:tcPr>
          <w:p w14:paraId="13E37AB0" w14:textId="77777777" w:rsidR="004D6256" w:rsidRPr="00605037" w:rsidRDefault="004D6256" w:rsidP="002C7D47">
            <w:pPr>
              <w:rPr>
                <w:b/>
                <w:bCs/>
                <w:sz w:val="20"/>
                <w:szCs w:val="20"/>
              </w:rPr>
            </w:pPr>
          </w:p>
        </w:tc>
        <w:tc>
          <w:tcPr>
            <w:tcW w:w="219" w:type="pct"/>
            <w:vAlign w:val="center"/>
          </w:tcPr>
          <w:p w14:paraId="18E67D51" w14:textId="77777777" w:rsidR="004D6256" w:rsidRPr="00605037" w:rsidRDefault="004D6256" w:rsidP="002C7D47">
            <w:pPr>
              <w:rPr>
                <w:b/>
                <w:bCs/>
                <w:sz w:val="20"/>
                <w:szCs w:val="20"/>
              </w:rPr>
            </w:pPr>
          </w:p>
        </w:tc>
        <w:tc>
          <w:tcPr>
            <w:tcW w:w="222" w:type="pct"/>
            <w:vAlign w:val="center"/>
          </w:tcPr>
          <w:p w14:paraId="5D625BEC" w14:textId="77777777" w:rsidR="004D6256" w:rsidRPr="00605037" w:rsidRDefault="004D6256" w:rsidP="002C7D47">
            <w:pPr>
              <w:rPr>
                <w:b/>
                <w:bCs/>
                <w:sz w:val="20"/>
                <w:szCs w:val="20"/>
              </w:rPr>
            </w:pPr>
          </w:p>
        </w:tc>
        <w:tc>
          <w:tcPr>
            <w:tcW w:w="193" w:type="pct"/>
            <w:vAlign w:val="center"/>
          </w:tcPr>
          <w:p w14:paraId="216D6239" w14:textId="77777777" w:rsidR="004D6256" w:rsidRPr="00605037" w:rsidRDefault="004D6256" w:rsidP="002C7D47">
            <w:pPr>
              <w:rPr>
                <w:b/>
                <w:bCs/>
                <w:sz w:val="20"/>
                <w:szCs w:val="20"/>
              </w:rPr>
            </w:pPr>
          </w:p>
        </w:tc>
        <w:tc>
          <w:tcPr>
            <w:tcW w:w="219" w:type="pct"/>
            <w:vAlign w:val="center"/>
          </w:tcPr>
          <w:p w14:paraId="7C5DF759" w14:textId="77777777" w:rsidR="004D6256" w:rsidRPr="00605037" w:rsidRDefault="004D6256" w:rsidP="002C7D47">
            <w:pPr>
              <w:rPr>
                <w:b/>
                <w:bCs/>
                <w:sz w:val="20"/>
                <w:szCs w:val="20"/>
              </w:rPr>
            </w:pPr>
          </w:p>
        </w:tc>
        <w:tc>
          <w:tcPr>
            <w:tcW w:w="245" w:type="pct"/>
            <w:vAlign w:val="center"/>
          </w:tcPr>
          <w:p w14:paraId="3BE71EF2" w14:textId="77777777" w:rsidR="004D6256" w:rsidRPr="00605037" w:rsidRDefault="004D6256" w:rsidP="002C7D47">
            <w:pPr>
              <w:rPr>
                <w:b/>
                <w:bCs/>
                <w:sz w:val="20"/>
                <w:szCs w:val="20"/>
              </w:rPr>
            </w:pPr>
          </w:p>
        </w:tc>
        <w:tc>
          <w:tcPr>
            <w:tcW w:w="179" w:type="pct"/>
            <w:vAlign w:val="center"/>
          </w:tcPr>
          <w:p w14:paraId="2C9B0F72" w14:textId="77777777" w:rsidR="004D6256" w:rsidRPr="00605037" w:rsidRDefault="004D6256" w:rsidP="002C7D47">
            <w:pPr>
              <w:rPr>
                <w:b/>
                <w:bCs/>
                <w:sz w:val="20"/>
                <w:szCs w:val="20"/>
              </w:rPr>
            </w:pPr>
          </w:p>
        </w:tc>
        <w:tc>
          <w:tcPr>
            <w:tcW w:w="142" w:type="pct"/>
            <w:vAlign w:val="center"/>
          </w:tcPr>
          <w:p w14:paraId="53AC409C" w14:textId="77777777" w:rsidR="004D6256" w:rsidRPr="00605037" w:rsidRDefault="004D6256" w:rsidP="002C7D47">
            <w:pPr>
              <w:rPr>
                <w:b/>
                <w:bCs/>
                <w:sz w:val="20"/>
                <w:szCs w:val="20"/>
              </w:rPr>
            </w:pPr>
          </w:p>
        </w:tc>
        <w:tc>
          <w:tcPr>
            <w:tcW w:w="183" w:type="pct"/>
            <w:vAlign w:val="center"/>
          </w:tcPr>
          <w:p w14:paraId="1237835B" w14:textId="77777777" w:rsidR="004D6256" w:rsidRPr="00605037" w:rsidRDefault="004D6256" w:rsidP="002C7D47">
            <w:pPr>
              <w:rPr>
                <w:b/>
                <w:bCs/>
                <w:sz w:val="20"/>
                <w:szCs w:val="20"/>
              </w:rPr>
            </w:pPr>
          </w:p>
        </w:tc>
        <w:tc>
          <w:tcPr>
            <w:tcW w:w="216" w:type="pct"/>
            <w:vAlign w:val="center"/>
          </w:tcPr>
          <w:p w14:paraId="76B6F600" w14:textId="77777777" w:rsidR="004D6256" w:rsidRPr="00605037" w:rsidRDefault="004D6256" w:rsidP="002C7D47">
            <w:pPr>
              <w:rPr>
                <w:b/>
                <w:bCs/>
                <w:sz w:val="20"/>
                <w:szCs w:val="20"/>
              </w:rPr>
            </w:pPr>
          </w:p>
        </w:tc>
        <w:tc>
          <w:tcPr>
            <w:tcW w:w="181" w:type="pct"/>
            <w:vAlign w:val="center"/>
          </w:tcPr>
          <w:p w14:paraId="640843D3" w14:textId="77777777" w:rsidR="004D6256" w:rsidRPr="00605037" w:rsidRDefault="004D6256" w:rsidP="002C7D47">
            <w:pPr>
              <w:rPr>
                <w:b/>
                <w:bCs/>
                <w:sz w:val="20"/>
                <w:szCs w:val="20"/>
              </w:rPr>
            </w:pPr>
          </w:p>
        </w:tc>
        <w:tc>
          <w:tcPr>
            <w:tcW w:w="179" w:type="pct"/>
            <w:vAlign w:val="center"/>
          </w:tcPr>
          <w:p w14:paraId="2C1EF029" w14:textId="77777777" w:rsidR="004D6256" w:rsidRPr="00605037" w:rsidRDefault="004D6256" w:rsidP="002C7D47">
            <w:pPr>
              <w:rPr>
                <w:b/>
                <w:bCs/>
                <w:sz w:val="20"/>
                <w:szCs w:val="20"/>
              </w:rPr>
            </w:pPr>
          </w:p>
        </w:tc>
        <w:tc>
          <w:tcPr>
            <w:tcW w:w="175" w:type="pct"/>
            <w:vAlign w:val="center"/>
          </w:tcPr>
          <w:p w14:paraId="39F02E0F" w14:textId="77777777" w:rsidR="004D6256" w:rsidRPr="00605037" w:rsidRDefault="004D6256" w:rsidP="002C7D47">
            <w:pPr>
              <w:rPr>
                <w:b/>
                <w:bCs/>
                <w:sz w:val="20"/>
                <w:szCs w:val="20"/>
              </w:rPr>
            </w:pPr>
          </w:p>
        </w:tc>
        <w:tc>
          <w:tcPr>
            <w:tcW w:w="179" w:type="pct"/>
            <w:vAlign w:val="center"/>
          </w:tcPr>
          <w:p w14:paraId="4E23D522" w14:textId="77777777" w:rsidR="004D6256" w:rsidRPr="00605037" w:rsidRDefault="004D6256" w:rsidP="002C7D47">
            <w:pPr>
              <w:rPr>
                <w:b/>
                <w:bCs/>
                <w:sz w:val="20"/>
                <w:szCs w:val="20"/>
              </w:rPr>
            </w:pPr>
          </w:p>
        </w:tc>
        <w:tc>
          <w:tcPr>
            <w:tcW w:w="223" w:type="pct"/>
            <w:vAlign w:val="center"/>
          </w:tcPr>
          <w:p w14:paraId="4FB45177" w14:textId="77777777" w:rsidR="004D6256" w:rsidRPr="00605037" w:rsidRDefault="004D6256" w:rsidP="002C7D47">
            <w:pPr>
              <w:rPr>
                <w:b/>
                <w:bCs/>
                <w:sz w:val="20"/>
                <w:szCs w:val="20"/>
              </w:rPr>
            </w:pPr>
          </w:p>
        </w:tc>
        <w:tc>
          <w:tcPr>
            <w:tcW w:w="226" w:type="pct"/>
            <w:vAlign w:val="center"/>
          </w:tcPr>
          <w:p w14:paraId="53A63372" w14:textId="77777777" w:rsidR="004D6256" w:rsidRPr="00605037" w:rsidRDefault="004D6256" w:rsidP="002C7D47">
            <w:pPr>
              <w:rPr>
                <w:b/>
                <w:bCs/>
                <w:sz w:val="20"/>
                <w:szCs w:val="20"/>
              </w:rPr>
            </w:pPr>
          </w:p>
        </w:tc>
        <w:tc>
          <w:tcPr>
            <w:tcW w:w="257" w:type="pct"/>
            <w:vAlign w:val="center"/>
          </w:tcPr>
          <w:p w14:paraId="2A1087DD" w14:textId="77777777" w:rsidR="004D6256" w:rsidRPr="00605037" w:rsidRDefault="004D6256" w:rsidP="002C7D47">
            <w:pPr>
              <w:rPr>
                <w:b/>
                <w:bCs/>
                <w:sz w:val="20"/>
                <w:szCs w:val="20"/>
              </w:rPr>
            </w:pPr>
          </w:p>
        </w:tc>
      </w:tr>
      <w:tr w:rsidR="004D6256" w:rsidRPr="00605037" w14:paraId="474DA923" w14:textId="77777777" w:rsidTr="002C7D47">
        <w:trPr>
          <w:jc w:val="center"/>
        </w:trPr>
        <w:tc>
          <w:tcPr>
            <w:tcW w:w="182" w:type="pct"/>
            <w:vAlign w:val="center"/>
          </w:tcPr>
          <w:p w14:paraId="3E319737" w14:textId="77777777" w:rsidR="004D6256" w:rsidRPr="00605037" w:rsidRDefault="004D6256" w:rsidP="002C7D47">
            <w:pPr>
              <w:jc w:val="center"/>
              <w:rPr>
                <w:sz w:val="20"/>
                <w:szCs w:val="20"/>
              </w:rPr>
            </w:pPr>
          </w:p>
        </w:tc>
        <w:tc>
          <w:tcPr>
            <w:tcW w:w="221" w:type="pct"/>
            <w:vAlign w:val="center"/>
          </w:tcPr>
          <w:p w14:paraId="0F82F286" w14:textId="77777777" w:rsidR="004D6256" w:rsidRPr="00605037" w:rsidRDefault="004D6256" w:rsidP="002C7D47">
            <w:pPr>
              <w:rPr>
                <w:sz w:val="20"/>
                <w:szCs w:val="20"/>
              </w:rPr>
            </w:pPr>
          </w:p>
        </w:tc>
        <w:tc>
          <w:tcPr>
            <w:tcW w:w="226" w:type="pct"/>
            <w:vAlign w:val="center"/>
          </w:tcPr>
          <w:p w14:paraId="2D9EB47B" w14:textId="77777777" w:rsidR="004D6256" w:rsidRPr="00605037" w:rsidRDefault="004D6256" w:rsidP="002C7D47">
            <w:pPr>
              <w:rPr>
                <w:sz w:val="20"/>
                <w:szCs w:val="20"/>
              </w:rPr>
            </w:pPr>
          </w:p>
        </w:tc>
        <w:tc>
          <w:tcPr>
            <w:tcW w:w="272" w:type="pct"/>
            <w:vAlign w:val="center"/>
          </w:tcPr>
          <w:p w14:paraId="3C7E9632" w14:textId="77777777" w:rsidR="004D6256" w:rsidRPr="00605037" w:rsidRDefault="004D6256" w:rsidP="002C7D47">
            <w:pPr>
              <w:rPr>
                <w:sz w:val="20"/>
                <w:szCs w:val="20"/>
              </w:rPr>
            </w:pPr>
            <w:r w:rsidRPr="00605037">
              <w:rPr>
                <w:sz w:val="20"/>
                <w:szCs w:val="20"/>
              </w:rPr>
              <w:t>[…………….]</w:t>
            </w:r>
          </w:p>
        </w:tc>
        <w:tc>
          <w:tcPr>
            <w:tcW w:w="272" w:type="pct"/>
            <w:vAlign w:val="center"/>
          </w:tcPr>
          <w:p w14:paraId="5F54C8E4" w14:textId="77777777" w:rsidR="004D6256" w:rsidRPr="00605037" w:rsidRDefault="004D6256" w:rsidP="002C7D47">
            <w:pPr>
              <w:rPr>
                <w:b/>
                <w:bCs/>
                <w:sz w:val="20"/>
                <w:szCs w:val="20"/>
              </w:rPr>
            </w:pPr>
          </w:p>
        </w:tc>
        <w:tc>
          <w:tcPr>
            <w:tcW w:w="271" w:type="pct"/>
            <w:vAlign w:val="center"/>
          </w:tcPr>
          <w:p w14:paraId="52ABACAB" w14:textId="77777777" w:rsidR="004D6256" w:rsidRPr="00605037" w:rsidRDefault="004D6256" w:rsidP="002C7D47">
            <w:pPr>
              <w:rPr>
                <w:b/>
                <w:bCs/>
                <w:sz w:val="20"/>
                <w:szCs w:val="20"/>
              </w:rPr>
            </w:pPr>
          </w:p>
        </w:tc>
        <w:tc>
          <w:tcPr>
            <w:tcW w:w="318" w:type="pct"/>
            <w:vAlign w:val="center"/>
          </w:tcPr>
          <w:p w14:paraId="1F0BEDCC" w14:textId="77777777" w:rsidR="004D6256" w:rsidRPr="00605037" w:rsidRDefault="004D6256" w:rsidP="002C7D47">
            <w:pPr>
              <w:rPr>
                <w:b/>
                <w:bCs/>
                <w:sz w:val="20"/>
                <w:szCs w:val="20"/>
              </w:rPr>
            </w:pPr>
          </w:p>
        </w:tc>
        <w:tc>
          <w:tcPr>
            <w:tcW w:w="219" w:type="pct"/>
            <w:vAlign w:val="center"/>
          </w:tcPr>
          <w:p w14:paraId="27AE5E23" w14:textId="77777777" w:rsidR="004D6256" w:rsidRPr="00605037" w:rsidRDefault="004D6256" w:rsidP="002C7D47">
            <w:pPr>
              <w:rPr>
                <w:b/>
                <w:bCs/>
                <w:sz w:val="20"/>
                <w:szCs w:val="20"/>
              </w:rPr>
            </w:pPr>
          </w:p>
        </w:tc>
        <w:tc>
          <w:tcPr>
            <w:tcW w:w="222" w:type="pct"/>
            <w:vAlign w:val="center"/>
          </w:tcPr>
          <w:p w14:paraId="675E32F0" w14:textId="77777777" w:rsidR="004D6256" w:rsidRPr="00605037" w:rsidRDefault="004D6256" w:rsidP="002C7D47">
            <w:pPr>
              <w:rPr>
                <w:b/>
                <w:bCs/>
                <w:sz w:val="20"/>
                <w:szCs w:val="20"/>
              </w:rPr>
            </w:pPr>
          </w:p>
        </w:tc>
        <w:tc>
          <w:tcPr>
            <w:tcW w:w="193" w:type="pct"/>
            <w:vAlign w:val="center"/>
          </w:tcPr>
          <w:p w14:paraId="23D5134E" w14:textId="77777777" w:rsidR="004D6256" w:rsidRPr="00605037" w:rsidRDefault="004D6256" w:rsidP="002C7D47">
            <w:pPr>
              <w:rPr>
                <w:b/>
                <w:bCs/>
                <w:sz w:val="20"/>
                <w:szCs w:val="20"/>
              </w:rPr>
            </w:pPr>
          </w:p>
        </w:tc>
        <w:tc>
          <w:tcPr>
            <w:tcW w:w="219" w:type="pct"/>
            <w:vAlign w:val="center"/>
          </w:tcPr>
          <w:p w14:paraId="40526350" w14:textId="77777777" w:rsidR="004D6256" w:rsidRPr="00605037" w:rsidRDefault="004D6256" w:rsidP="002C7D47">
            <w:pPr>
              <w:rPr>
                <w:b/>
                <w:bCs/>
                <w:sz w:val="20"/>
                <w:szCs w:val="20"/>
              </w:rPr>
            </w:pPr>
          </w:p>
        </w:tc>
        <w:tc>
          <w:tcPr>
            <w:tcW w:w="245" w:type="pct"/>
            <w:vAlign w:val="center"/>
          </w:tcPr>
          <w:p w14:paraId="33B8D4F2" w14:textId="77777777" w:rsidR="004D6256" w:rsidRPr="00605037" w:rsidRDefault="004D6256" w:rsidP="002C7D47">
            <w:pPr>
              <w:rPr>
                <w:b/>
                <w:bCs/>
                <w:sz w:val="20"/>
                <w:szCs w:val="20"/>
              </w:rPr>
            </w:pPr>
          </w:p>
        </w:tc>
        <w:tc>
          <w:tcPr>
            <w:tcW w:w="179" w:type="pct"/>
            <w:vAlign w:val="center"/>
          </w:tcPr>
          <w:p w14:paraId="54CE1C6F" w14:textId="77777777" w:rsidR="004D6256" w:rsidRPr="00605037" w:rsidRDefault="004D6256" w:rsidP="002C7D47">
            <w:pPr>
              <w:rPr>
                <w:b/>
                <w:bCs/>
                <w:sz w:val="20"/>
                <w:szCs w:val="20"/>
              </w:rPr>
            </w:pPr>
          </w:p>
        </w:tc>
        <w:tc>
          <w:tcPr>
            <w:tcW w:w="142" w:type="pct"/>
            <w:vAlign w:val="center"/>
          </w:tcPr>
          <w:p w14:paraId="0225A3F9" w14:textId="77777777" w:rsidR="004D6256" w:rsidRPr="00605037" w:rsidRDefault="004D6256" w:rsidP="002C7D47">
            <w:pPr>
              <w:rPr>
                <w:b/>
                <w:bCs/>
                <w:sz w:val="20"/>
                <w:szCs w:val="20"/>
              </w:rPr>
            </w:pPr>
          </w:p>
        </w:tc>
        <w:tc>
          <w:tcPr>
            <w:tcW w:w="183" w:type="pct"/>
            <w:vAlign w:val="center"/>
          </w:tcPr>
          <w:p w14:paraId="79102C2B" w14:textId="77777777" w:rsidR="004D6256" w:rsidRPr="00605037" w:rsidRDefault="004D6256" w:rsidP="002C7D47">
            <w:pPr>
              <w:rPr>
                <w:b/>
                <w:bCs/>
                <w:sz w:val="20"/>
                <w:szCs w:val="20"/>
              </w:rPr>
            </w:pPr>
          </w:p>
        </w:tc>
        <w:tc>
          <w:tcPr>
            <w:tcW w:w="216" w:type="pct"/>
            <w:vAlign w:val="center"/>
          </w:tcPr>
          <w:p w14:paraId="7C7B6DF9" w14:textId="77777777" w:rsidR="004D6256" w:rsidRPr="00605037" w:rsidRDefault="004D6256" w:rsidP="002C7D47">
            <w:pPr>
              <w:rPr>
                <w:b/>
                <w:bCs/>
                <w:sz w:val="20"/>
                <w:szCs w:val="20"/>
              </w:rPr>
            </w:pPr>
          </w:p>
        </w:tc>
        <w:tc>
          <w:tcPr>
            <w:tcW w:w="181" w:type="pct"/>
            <w:vAlign w:val="center"/>
          </w:tcPr>
          <w:p w14:paraId="2636E012" w14:textId="77777777" w:rsidR="004D6256" w:rsidRPr="00605037" w:rsidRDefault="004D6256" w:rsidP="002C7D47">
            <w:pPr>
              <w:rPr>
                <w:b/>
                <w:bCs/>
                <w:sz w:val="20"/>
                <w:szCs w:val="20"/>
              </w:rPr>
            </w:pPr>
          </w:p>
        </w:tc>
        <w:tc>
          <w:tcPr>
            <w:tcW w:w="179" w:type="pct"/>
            <w:vAlign w:val="center"/>
          </w:tcPr>
          <w:p w14:paraId="223EDAB2" w14:textId="77777777" w:rsidR="004D6256" w:rsidRPr="00605037" w:rsidRDefault="004D6256" w:rsidP="002C7D47">
            <w:pPr>
              <w:rPr>
                <w:b/>
                <w:bCs/>
                <w:sz w:val="20"/>
                <w:szCs w:val="20"/>
              </w:rPr>
            </w:pPr>
          </w:p>
        </w:tc>
        <w:tc>
          <w:tcPr>
            <w:tcW w:w="175" w:type="pct"/>
            <w:vAlign w:val="center"/>
          </w:tcPr>
          <w:p w14:paraId="6058B56E" w14:textId="77777777" w:rsidR="004D6256" w:rsidRPr="00605037" w:rsidRDefault="004D6256" w:rsidP="002C7D47">
            <w:pPr>
              <w:rPr>
                <w:b/>
                <w:bCs/>
                <w:sz w:val="20"/>
                <w:szCs w:val="20"/>
              </w:rPr>
            </w:pPr>
          </w:p>
        </w:tc>
        <w:tc>
          <w:tcPr>
            <w:tcW w:w="179" w:type="pct"/>
            <w:vAlign w:val="center"/>
          </w:tcPr>
          <w:p w14:paraId="463523D6" w14:textId="77777777" w:rsidR="004D6256" w:rsidRPr="00605037" w:rsidRDefault="004D6256" w:rsidP="002C7D47">
            <w:pPr>
              <w:rPr>
                <w:b/>
                <w:bCs/>
                <w:sz w:val="20"/>
                <w:szCs w:val="20"/>
              </w:rPr>
            </w:pPr>
          </w:p>
        </w:tc>
        <w:tc>
          <w:tcPr>
            <w:tcW w:w="223" w:type="pct"/>
            <w:vAlign w:val="center"/>
          </w:tcPr>
          <w:p w14:paraId="7FACB1A3" w14:textId="77777777" w:rsidR="004D6256" w:rsidRPr="00605037" w:rsidRDefault="004D6256" w:rsidP="002C7D47">
            <w:pPr>
              <w:rPr>
                <w:b/>
                <w:bCs/>
                <w:sz w:val="20"/>
                <w:szCs w:val="20"/>
              </w:rPr>
            </w:pPr>
          </w:p>
        </w:tc>
        <w:tc>
          <w:tcPr>
            <w:tcW w:w="226" w:type="pct"/>
            <w:vAlign w:val="center"/>
          </w:tcPr>
          <w:p w14:paraId="1F27C5CF" w14:textId="77777777" w:rsidR="004D6256" w:rsidRPr="00605037" w:rsidRDefault="004D6256" w:rsidP="002C7D47">
            <w:pPr>
              <w:rPr>
                <w:b/>
                <w:bCs/>
                <w:sz w:val="20"/>
                <w:szCs w:val="20"/>
              </w:rPr>
            </w:pPr>
          </w:p>
        </w:tc>
        <w:tc>
          <w:tcPr>
            <w:tcW w:w="257" w:type="pct"/>
            <w:vAlign w:val="center"/>
          </w:tcPr>
          <w:p w14:paraId="53DC58F6" w14:textId="77777777" w:rsidR="004D6256" w:rsidRPr="00605037" w:rsidRDefault="004D6256" w:rsidP="002C7D47">
            <w:pPr>
              <w:rPr>
                <w:b/>
                <w:bCs/>
                <w:sz w:val="20"/>
                <w:szCs w:val="20"/>
              </w:rPr>
            </w:pPr>
          </w:p>
        </w:tc>
      </w:tr>
      <w:tr w:rsidR="004D6256" w:rsidRPr="00605037" w14:paraId="43D4D8CF" w14:textId="77777777" w:rsidTr="002C7D47">
        <w:trPr>
          <w:jc w:val="center"/>
        </w:trPr>
        <w:tc>
          <w:tcPr>
            <w:tcW w:w="182" w:type="pct"/>
            <w:tcBorders>
              <w:top w:val="single" w:sz="4" w:space="0" w:color="auto"/>
              <w:bottom w:val="double" w:sz="4" w:space="0" w:color="auto"/>
            </w:tcBorders>
            <w:vAlign w:val="center"/>
          </w:tcPr>
          <w:p w14:paraId="095E8068"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0970BD59"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451CAF36"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787A8713"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0F9CE9A7"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11BC67FD"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03EE10DB"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5F096105"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05DBF741"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62A92472"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0DE80D39"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1A4FF516"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087A1B5F"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4F78BED6"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663E01D7"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73D976BC"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78ACFE22"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1F9E57AA"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1895CB3C"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45A2724C"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04079B9D"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32E98CE2"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44CE9271" w14:textId="77777777" w:rsidR="004D6256" w:rsidRPr="00605037" w:rsidRDefault="004D6256" w:rsidP="002C7D47">
            <w:pPr>
              <w:rPr>
                <w:b/>
                <w:bCs/>
                <w:sz w:val="20"/>
                <w:szCs w:val="20"/>
              </w:rPr>
            </w:pPr>
          </w:p>
        </w:tc>
      </w:tr>
    </w:tbl>
    <w:p w14:paraId="578E5C48" w14:textId="77777777" w:rsidR="004D6256" w:rsidRPr="00605037" w:rsidRDefault="004D6256" w:rsidP="004D6256">
      <w:pPr>
        <w:spacing w:before="120" w:after="120"/>
        <w:rPr>
          <w:bCs/>
          <w:sz w:val="28"/>
          <w:szCs w:val="28"/>
          <w:lang w:val="vi-VN"/>
        </w:rPr>
      </w:pPr>
    </w:p>
    <w:p w14:paraId="0B772341"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74903A12"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5C10ACFD"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545C735E" w14:textId="77777777" w:rsidTr="002C7D47">
        <w:trPr>
          <w:trHeight w:val="1642"/>
        </w:trPr>
        <w:tc>
          <w:tcPr>
            <w:tcW w:w="2301" w:type="pct"/>
          </w:tcPr>
          <w:p w14:paraId="06C947D8" w14:textId="77777777" w:rsidR="004D6256" w:rsidRPr="00605037" w:rsidRDefault="004D6256" w:rsidP="002C7D47">
            <w:pPr>
              <w:jc w:val="center"/>
              <w:rPr>
                <w:b/>
                <w:sz w:val="26"/>
                <w:szCs w:val="26"/>
                <w:lang w:val="vi-VN"/>
              </w:rPr>
            </w:pPr>
          </w:p>
          <w:p w14:paraId="72D5EC74"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13DD06D2"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215B5053" w14:textId="77777777" w:rsidR="004D6256" w:rsidRPr="00605037" w:rsidRDefault="004D6256" w:rsidP="002C7D47">
            <w:pPr>
              <w:jc w:val="center"/>
              <w:rPr>
                <w:sz w:val="26"/>
                <w:szCs w:val="26"/>
                <w:lang w:val="vi-VN"/>
              </w:rPr>
            </w:pPr>
          </w:p>
        </w:tc>
        <w:tc>
          <w:tcPr>
            <w:tcW w:w="2699" w:type="pct"/>
          </w:tcPr>
          <w:p w14:paraId="4725562B" w14:textId="77777777" w:rsidR="004D6256" w:rsidRPr="00605037" w:rsidRDefault="004D6256" w:rsidP="002C7D47">
            <w:pPr>
              <w:jc w:val="center"/>
              <w:rPr>
                <w:sz w:val="26"/>
                <w:szCs w:val="26"/>
                <w:lang w:val="vi-VN"/>
              </w:rPr>
            </w:pPr>
            <w:r w:rsidRPr="00605037">
              <w:rPr>
                <w:sz w:val="26"/>
                <w:szCs w:val="26"/>
                <w:lang w:val="vi-VN"/>
              </w:rPr>
              <w:t>…………, ngày ….. tháng ….. năm .......</w:t>
            </w:r>
          </w:p>
          <w:p w14:paraId="7E679D8A" w14:textId="77777777" w:rsidR="004D6256" w:rsidRPr="00605037" w:rsidRDefault="004D6256" w:rsidP="002C7D47">
            <w:pPr>
              <w:jc w:val="center"/>
              <w:rPr>
                <w:b/>
                <w:sz w:val="26"/>
                <w:szCs w:val="26"/>
                <w:lang w:val="vi-VN"/>
              </w:rPr>
            </w:pPr>
            <w:r>
              <w:rPr>
                <w:b/>
                <w:sz w:val="26"/>
                <w:szCs w:val="26"/>
                <w:lang w:val="vi-VN"/>
              </w:rPr>
              <w:t>Thủ trưởng đơn vị</w:t>
            </w:r>
          </w:p>
          <w:p w14:paraId="6813A2E1"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79C2D0FC" w14:textId="77777777" w:rsidR="004D6256" w:rsidRPr="004D6256" w:rsidRDefault="004D6256" w:rsidP="004D6256">
      <w:pPr>
        <w:jc w:val="center"/>
        <w:rPr>
          <w:bCs/>
          <w:i/>
          <w:iCs/>
          <w:sz w:val="25"/>
          <w:szCs w:val="25"/>
          <w:lang w:val="vi-VN"/>
        </w:rPr>
      </w:pPr>
    </w:p>
    <w:p w14:paraId="41D84CB5" w14:textId="77777777" w:rsidR="004D6256" w:rsidRPr="004D6256" w:rsidRDefault="004D6256" w:rsidP="004D6256">
      <w:pPr>
        <w:jc w:val="center"/>
        <w:rPr>
          <w:bCs/>
          <w:i/>
          <w:iCs/>
          <w:sz w:val="25"/>
          <w:szCs w:val="25"/>
          <w:lang w:val="vi-VN"/>
        </w:rPr>
      </w:pPr>
    </w:p>
    <w:p w14:paraId="22038AA8" w14:textId="77777777" w:rsidR="004D6256" w:rsidRPr="004D6256" w:rsidRDefault="004D6256" w:rsidP="004D6256">
      <w:pPr>
        <w:jc w:val="center"/>
        <w:rPr>
          <w:bCs/>
          <w:i/>
          <w:iCs/>
          <w:sz w:val="25"/>
          <w:szCs w:val="25"/>
          <w:lang w:val="vi-VN"/>
        </w:rPr>
      </w:pPr>
    </w:p>
    <w:p w14:paraId="7CEB0CC5" w14:textId="77777777" w:rsidR="004D6256" w:rsidRPr="004D6256" w:rsidRDefault="004D6256" w:rsidP="004D6256">
      <w:pPr>
        <w:jc w:val="center"/>
        <w:rPr>
          <w:bCs/>
          <w:i/>
          <w:iCs/>
          <w:sz w:val="25"/>
          <w:szCs w:val="25"/>
          <w:lang w:val="vi-VN"/>
        </w:rPr>
      </w:pPr>
    </w:p>
    <w:p w14:paraId="6055D52E" w14:textId="77777777" w:rsidR="004D6256" w:rsidRPr="004D6256" w:rsidRDefault="004D6256" w:rsidP="004D6256">
      <w:pPr>
        <w:jc w:val="center"/>
        <w:rPr>
          <w:bCs/>
          <w:i/>
          <w:iCs/>
          <w:sz w:val="25"/>
          <w:szCs w:val="25"/>
          <w:lang w:val="vi-VN"/>
        </w:rPr>
      </w:pPr>
    </w:p>
    <w:p w14:paraId="57E02A0A" w14:textId="77777777" w:rsidR="004D6256" w:rsidRPr="004D6256" w:rsidRDefault="004D6256" w:rsidP="004D6256">
      <w:pPr>
        <w:jc w:val="center"/>
        <w:rPr>
          <w:bCs/>
          <w:i/>
          <w:iCs/>
          <w:sz w:val="25"/>
          <w:szCs w:val="25"/>
          <w:lang w:val="vi-VN"/>
        </w:rPr>
      </w:pPr>
    </w:p>
    <w:p w14:paraId="4DB9A3CA" w14:textId="77777777" w:rsidR="004D6256" w:rsidRPr="004D6256" w:rsidRDefault="004D6256" w:rsidP="004D6256">
      <w:pPr>
        <w:jc w:val="center"/>
        <w:rPr>
          <w:bCs/>
          <w:i/>
          <w:iCs/>
          <w:sz w:val="25"/>
          <w:szCs w:val="25"/>
          <w:lang w:val="vi-VN"/>
        </w:rPr>
      </w:pPr>
    </w:p>
    <w:p w14:paraId="65CD5446" w14:textId="77777777" w:rsidR="004D6256" w:rsidRPr="004D6256" w:rsidRDefault="004D6256" w:rsidP="004D6256">
      <w:pPr>
        <w:jc w:val="center"/>
        <w:rPr>
          <w:bCs/>
          <w:i/>
          <w:iCs/>
          <w:sz w:val="25"/>
          <w:szCs w:val="25"/>
          <w:lang w:val="vi-VN"/>
        </w:rPr>
      </w:pPr>
    </w:p>
    <w:p w14:paraId="1126DDBF" w14:textId="77777777" w:rsidR="004D6256" w:rsidRPr="004D6256" w:rsidRDefault="004D6256" w:rsidP="004D6256">
      <w:pPr>
        <w:jc w:val="center"/>
        <w:rPr>
          <w:bCs/>
          <w:i/>
          <w:iCs/>
          <w:sz w:val="25"/>
          <w:szCs w:val="25"/>
          <w:lang w:val="vi-VN"/>
        </w:rPr>
      </w:pPr>
    </w:p>
    <w:p w14:paraId="1B159379" w14:textId="77777777" w:rsidR="004D6256" w:rsidRPr="004D6256" w:rsidRDefault="004D6256" w:rsidP="004D6256">
      <w:pPr>
        <w:jc w:val="center"/>
        <w:rPr>
          <w:bCs/>
          <w:i/>
          <w:iCs/>
          <w:sz w:val="25"/>
          <w:szCs w:val="25"/>
          <w:lang w:val="vi-VN"/>
        </w:rPr>
      </w:pPr>
    </w:p>
    <w:p w14:paraId="25C74D72" w14:textId="77777777" w:rsidR="004D6256" w:rsidRPr="004D6256" w:rsidRDefault="004D6256" w:rsidP="004D6256">
      <w:pPr>
        <w:jc w:val="center"/>
        <w:rPr>
          <w:bCs/>
          <w:i/>
          <w:iCs/>
          <w:sz w:val="25"/>
          <w:szCs w:val="25"/>
          <w:lang w:val="vi-VN"/>
        </w:rPr>
      </w:pPr>
    </w:p>
    <w:p w14:paraId="69F2C2A3" w14:textId="77777777" w:rsidR="004D6256" w:rsidRPr="004D6256" w:rsidRDefault="004D6256" w:rsidP="004D6256">
      <w:pPr>
        <w:jc w:val="center"/>
        <w:rPr>
          <w:bCs/>
          <w:i/>
          <w:iCs/>
          <w:sz w:val="25"/>
          <w:szCs w:val="25"/>
          <w:lang w:val="vi-VN"/>
        </w:rPr>
      </w:pPr>
    </w:p>
    <w:p w14:paraId="2121D835" w14:textId="77777777" w:rsidR="004D6256" w:rsidRPr="004D6256" w:rsidRDefault="004D6256" w:rsidP="004D6256">
      <w:pPr>
        <w:jc w:val="center"/>
        <w:rPr>
          <w:bCs/>
          <w:i/>
          <w:iCs/>
          <w:sz w:val="25"/>
          <w:szCs w:val="25"/>
          <w:lang w:val="vi-VN"/>
        </w:rPr>
      </w:pPr>
    </w:p>
    <w:p w14:paraId="2A703FCC" w14:textId="77777777" w:rsidR="004D6256" w:rsidRPr="004D6256" w:rsidRDefault="004D6256" w:rsidP="004D6256">
      <w:pPr>
        <w:jc w:val="center"/>
        <w:rPr>
          <w:bCs/>
          <w:i/>
          <w:iCs/>
          <w:sz w:val="25"/>
          <w:szCs w:val="25"/>
          <w:lang w:val="vi-VN"/>
        </w:rPr>
      </w:pPr>
    </w:p>
    <w:p w14:paraId="2F4C4715" w14:textId="77777777" w:rsidR="004D6256" w:rsidRPr="00605037" w:rsidRDefault="004D6256" w:rsidP="004D6256">
      <w:pPr>
        <w:spacing w:before="120" w:after="120" w:line="360" w:lineRule="exact"/>
        <w:ind w:firstLine="709"/>
        <w:jc w:val="center"/>
        <w:rPr>
          <w:b/>
          <w:bCs/>
          <w:sz w:val="26"/>
          <w:szCs w:val="26"/>
          <w:lang w:val="vi-VN"/>
        </w:rPr>
      </w:pPr>
      <w:r>
        <w:rPr>
          <w:b/>
          <w:bCs/>
          <w:sz w:val="26"/>
          <w:szCs w:val="26"/>
          <w:lang w:val="vi-VN"/>
        </w:rPr>
        <w:lastRenderedPageBreak/>
        <w:t>BIỂU 03</w:t>
      </w:r>
    </w:p>
    <w:p w14:paraId="1C4FBF88" w14:textId="77777777" w:rsidR="004D6256" w:rsidRPr="00605037" w:rsidRDefault="004D6256" w:rsidP="004D6256">
      <w:pPr>
        <w:jc w:val="center"/>
        <w:rPr>
          <w:b/>
          <w:sz w:val="26"/>
          <w:szCs w:val="26"/>
          <w:lang w:val="vi-VN"/>
        </w:rPr>
      </w:pPr>
      <w:r w:rsidRPr="00605037">
        <w:rPr>
          <w:b/>
          <w:sz w:val="26"/>
          <w:szCs w:val="26"/>
          <w:lang w:val="vi-VN"/>
        </w:rPr>
        <w:t xml:space="preserve">BẢNG KÊ </w:t>
      </w:r>
      <w:r w:rsidRPr="004D6256">
        <w:rPr>
          <w:b/>
          <w:sz w:val="26"/>
          <w:szCs w:val="26"/>
          <w:lang w:val="vi-VN"/>
        </w:rPr>
        <w:t>CHI PHÍ ĐÃ</w:t>
      </w:r>
      <w:r w:rsidRPr="00605037">
        <w:rPr>
          <w:b/>
          <w:sz w:val="26"/>
          <w:szCs w:val="26"/>
          <w:lang w:val="vi-VN"/>
        </w:rPr>
        <w:t xml:space="preserve"> ĐẦU TƯ VÀ DUY TRÌ CÁC HẠNG MỤC CÔNG TRÌNH VIỄN THÔNG ĐỂ CUNG CẤP DỊCH VỤ VIỄN THÔNG PHỔ CẬP TRÊN ĐỊA BÀN ……</w:t>
      </w:r>
      <w:r w:rsidRPr="00605037">
        <w:rPr>
          <w:bCs/>
          <w:sz w:val="26"/>
          <w:szCs w:val="26"/>
          <w:lang w:val="vi-VN"/>
        </w:rPr>
        <w:t>[Ghi tên thôn, bản/ vị trí khác]</w:t>
      </w:r>
    </w:p>
    <w:p w14:paraId="3A738226" w14:textId="77777777" w:rsidR="004D6256" w:rsidRDefault="004D6256" w:rsidP="004D6256">
      <w:pPr>
        <w:jc w:val="center"/>
        <w:rPr>
          <w:b/>
          <w:sz w:val="26"/>
          <w:szCs w:val="26"/>
          <w:lang w:val="vi-VN"/>
        </w:rPr>
      </w:pPr>
      <w:r>
        <w:rPr>
          <w:b/>
          <w:sz w:val="26"/>
          <w:szCs w:val="26"/>
          <w:lang w:val="vi-VN"/>
        </w:rPr>
        <w:t>Tên dịch vụ:...</w:t>
      </w:r>
    </w:p>
    <w:p w14:paraId="7C54B90D" w14:textId="77777777" w:rsidR="004D6256" w:rsidRPr="00605037" w:rsidRDefault="004D6256" w:rsidP="004D6256">
      <w:pPr>
        <w:jc w:val="center"/>
        <w:rPr>
          <w:b/>
          <w:sz w:val="26"/>
          <w:szCs w:val="26"/>
          <w:lang w:val="vi-VN"/>
        </w:rPr>
      </w:pPr>
      <w:r>
        <w:rPr>
          <w:b/>
          <w:sz w:val="26"/>
          <w:szCs w:val="26"/>
          <w:lang w:val="vi-VN"/>
        </w:rPr>
        <w:t>Thời gian thực hiện:...</w:t>
      </w:r>
    </w:p>
    <w:p w14:paraId="594C3257" w14:textId="77777777" w:rsidR="004D6256" w:rsidRPr="00605037" w:rsidRDefault="004D6256" w:rsidP="004D6256">
      <w:pPr>
        <w:spacing w:after="40"/>
        <w:jc w:val="right"/>
        <w:rPr>
          <w:i/>
          <w:iCs/>
          <w:sz w:val="20"/>
          <w:szCs w:val="20"/>
        </w:rPr>
      </w:pPr>
      <w:r w:rsidRPr="00605037">
        <w:rPr>
          <w:i/>
          <w:iCs/>
          <w:sz w:val="20"/>
          <w:szCs w:val="20"/>
        </w:rPr>
        <w:t xml:space="preserve">Đơn vị tính: </w:t>
      </w:r>
      <w:r>
        <w:rPr>
          <w:i/>
          <w:iCs/>
          <w:sz w:val="20"/>
          <w:szCs w:val="20"/>
        </w:rPr>
        <w:t>triệu đồng</w:t>
      </w:r>
    </w:p>
    <w:tbl>
      <w:tblPr>
        <w:tblStyle w:val="TableGrid13"/>
        <w:tblW w:w="5302"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16"/>
        <w:gridCol w:w="2183"/>
        <w:gridCol w:w="706"/>
        <w:gridCol w:w="1058"/>
        <w:gridCol w:w="836"/>
        <w:gridCol w:w="62"/>
        <w:gridCol w:w="9"/>
        <w:gridCol w:w="904"/>
        <w:gridCol w:w="1049"/>
        <w:gridCol w:w="626"/>
        <w:gridCol w:w="712"/>
        <w:gridCol w:w="6"/>
        <w:gridCol w:w="697"/>
        <w:gridCol w:w="15"/>
        <w:gridCol w:w="941"/>
        <w:gridCol w:w="990"/>
        <w:gridCol w:w="6"/>
        <w:gridCol w:w="830"/>
        <w:gridCol w:w="540"/>
        <w:gridCol w:w="626"/>
        <w:gridCol w:w="833"/>
        <w:gridCol w:w="15"/>
        <w:gridCol w:w="836"/>
        <w:gridCol w:w="524"/>
      </w:tblGrid>
      <w:tr w:rsidR="004D6256" w:rsidRPr="00605037" w14:paraId="5F699FFB" w14:textId="77777777" w:rsidTr="002C7D47">
        <w:trPr>
          <w:jc w:val="center"/>
        </w:trPr>
        <w:tc>
          <w:tcPr>
            <w:tcW w:w="135" w:type="pct"/>
            <w:vMerge w:val="restart"/>
            <w:tcBorders>
              <w:top w:val="double" w:sz="4" w:space="0" w:color="auto"/>
            </w:tcBorders>
          </w:tcPr>
          <w:p w14:paraId="5B340EF1" w14:textId="77777777" w:rsidR="004D6256" w:rsidRPr="00605037" w:rsidRDefault="004D6256" w:rsidP="002C7D47">
            <w:pPr>
              <w:jc w:val="center"/>
              <w:rPr>
                <w:b/>
                <w:bCs/>
                <w:sz w:val="20"/>
                <w:szCs w:val="20"/>
              </w:rPr>
            </w:pPr>
            <w:r w:rsidRPr="00605037">
              <w:rPr>
                <w:b/>
                <w:bCs/>
                <w:sz w:val="20"/>
                <w:szCs w:val="20"/>
              </w:rPr>
              <w:t>STT</w:t>
            </w:r>
          </w:p>
        </w:tc>
        <w:tc>
          <w:tcPr>
            <w:tcW w:w="708" w:type="pct"/>
            <w:vMerge w:val="restart"/>
            <w:tcBorders>
              <w:top w:val="double" w:sz="4" w:space="0" w:color="auto"/>
            </w:tcBorders>
          </w:tcPr>
          <w:p w14:paraId="772E1D7F" w14:textId="77777777" w:rsidR="004D6256" w:rsidRPr="00605037" w:rsidRDefault="004D6256" w:rsidP="002C7D47">
            <w:pPr>
              <w:jc w:val="center"/>
              <w:rPr>
                <w:b/>
                <w:bCs/>
                <w:sz w:val="20"/>
                <w:szCs w:val="20"/>
              </w:rPr>
            </w:pPr>
            <w:r w:rsidRPr="00605037">
              <w:rPr>
                <w:b/>
                <w:bCs/>
                <w:sz w:val="20"/>
                <w:szCs w:val="20"/>
              </w:rPr>
              <w:t>Tên hạng mục</w:t>
            </w:r>
          </w:p>
        </w:tc>
        <w:tc>
          <w:tcPr>
            <w:tcW w:w="229" w:type="pct"/>
            <w:vMerge w:val="restart"/>
            <w:tcBorders>
              <w:top w:val="double" w:sz="4" w:space="0" w:color="auto"/>
            </w:tcBorders>
          </w:tcPr>
          <w:p w14:paraId="3F2E8B32" w14:textId="77777777" w:rsidR="004D6256" w:rsidRPr="00605037" w:rsidRDefault="004D6256" w:rsidP="002C7D47">
            <w:pPr>
              <w:jc w:val="center"/>
              <w:rPr>
                <w:b/>
                <w:bCs/>
                <w:sz w:val="20"/>
                <w:szCs w:val="20"/>
              </w:rPr>
            </w:pPr>
            <w:r w:rsidRPr="00605037">
              <w:rPr>
                <w:b/>
                <w:bCs/>
                <w:sz w:val="20"/>
                <w:szCs w:val="20"/>
              </w:rPr>
              <w:t>Đơn vị tính</w:t>
            </w:r>
          </w:p>
        </w:tc>
        <w:tc>
          <w:tcPr>
            <w:tcW w:w="343" w:type="pct"/>
            <w:vMerge w:val="restart"/>
            <w:tcBorders>
              <w:top w:val="double" w:sz="4" w:space="0" w:color="auto"/>
            </w:tcBorders>
          </w:tcPr>
          <w:p w14:paraId="779ED2F4" w14:textId="77777777" w:rsidR="004D6256" w:rsidRPr="00605037" w:rsidRDefault="004D6256" w:rsidP="002C7D47">
            <w:pPr>
              <w:jc w:val="center"/>
              <w:rPr>
                <w:b/>
                <w:bCs/>
                <w:sz w:val="20"/>
                <w:szCs w:val="20"/>
              </w:rPr>
            </w:pPr>
            <w:r w:rsidRPr="00605037">
              <w:rPr>
                <w:b/>
                <w:bCs/>
                <w:sz w:val="20"/>
                <w:szCs w:val="20"/>
              </w:rPr>
              <w:t>Khối lượng</w:t>
            </w:r>
          </w:p>
        </w:tc>
        <w:tc>
          <w:tcPr>
            <w:tcW w:w="927" w:type="pct"/>
            <w:gridSpan w:val="5"/>
            <w:tcBorders>
              <w:top w:val="double" w:sz="4" w:space="0" w:color="auto"/>
            </w:tcBorders>
          </w:tcPr>
          <w:p w14:paraId="230FDA05" w14:textId="77777777" w:rsidR="004D6256" w:rsidRPr="00605037" w:rsidRDefault="004D6256" w:rsidP="002C7D47">
            <w:pPr>
              <w:jc w:val="center"/>
              <w:rPr>
                <w:b/>
                <w:bCs/>
                <w:sz w:val="20"/>
                <w:szCs w:val="20"/>
                <w:lang w:val="vi-VN"/>
              </w:rPr>
            </w:pPr>
            <w:r w:rsidRPr="00605037">
              <w:rPr>
                <w:b/>
                <w:bCs/>
                <w:sz w:val="20"/>
                <w:szCs w:val="20"/>
                <w:lang w:val="vi-VN"/>
              </w:rPr>
              <w:t>Nguyên giá</w:t>
            </w:r>
          </w:p>
        </w:tc>
        <w:tc>
          <w:tcPr>
            <w:tcW w:w="1295" w:type="pct"/>
            <w:gridSpan w:val="8"/>
            <w:tcBorders>
              <w:top w:val="double" w:sz="4" w:space="0" w:color="auto"/>
            </w:tcBorders>
          </w:tcPr>
          <w:p w14:paraId="322BC390" w14:textId="77777777" w:rsidR="004D6256" w:rsidRPr="00605037" w:rsidRDefault="004D6256" w:rsidP="002C7D47">
            <w:pPr>
              <w:jc w:val="center"/>
              <w:rPr>
                <w:b/>
                <w:bCs/>
                <w:sz w:val="20"/>
                <w:szCs w:val="20"/>
              </w:rPr>
            </w:pPr>
            <w:r w:rsidRPr="00605037">
              <w:rPr>
                <w:b/>
                <w:bCs/>
                <w:sz w:val="20"/>
                <w:szCs w:val="20"/>
                <w:lang w:val="vi-VN"/>
              </w:rPr>
              <w:t>Năm ….</w:t>
            </w:r>
          </w:p>
        </w:tc>
        <w:tc>
          <w:tcPr>
            <w:tcW w:w="1193" w:type="pct"/>
            <w:gridSpan w:val="6"/>
            <w:tcBorders>
              <w:top w:val="double" w:sz="4" w:space="0" w:color="auto"/>
            </w:tcBorders>
          </w:tcPr>
          <w:p w14:paraId="53FA4BAB"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171" w:type="pct"/>
            <w:tcBorders>
              <w:top w:val="double" w:sz="4" w:space="0" w:color="auto"/>
            </w:tcBorders>
          </w:tcPr>
          <w:p w14:paraId="4435CF97"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28A4911C" w14:textId="77777777" w:rsidTr="002C7D47">
        <w:trPr>
          <w:jc w:val="center"/>
        </w:trPr>
        <w:tc>
          <w:tcPr>
            <w:tcW w:w="135" w:type="pct"/>
            <w:vMerge/>
            <w:vAlign w:val="center"/>
          </w:tcPr>
          <w:p w14:paraId="722B4F00" w14:textId="77777777" w:rsidR="004D6256" w:rsidRPr="00605037" w:rsidRDefault="004D6256" w:rsidP="002C7D47">
            <w:pPr>
              <w:jc w:val="center"/>
              <w:rPr>
                <w:b/>
                <w:bCs/>
                <w:sz w:val="20"/>
                <w:szCs w:val="20"/>
              </w:rPr>
            </w:pPr>
          </w:p>
        </w:tc>
        <w:tc>
          <w:tcPr>
            <w:tcW w:w="708" w:type="pct"/>
            <w:vMerge/>
            <w:vAlign w:val="center"/>
          </w:tcPr>
          <w:p w14:paraId="0282A5A5" w14:textId="77777777" w:rsidR="004D6256" w:rsidRPr="00605037" w:rsidRDefault="004D6256" w:rsidP="002C7D47">
            <w:pPr>
              <w:jc w:val="center"/>
              <w:rPr>
                <w:b/>
                <w:bCs/>
                <w:sz w:val="20"/>
                <w:szCs w:val="20"/>
              </w:rPr>
            </w:pPr>
          </w:p>
        </w:tc>
        <w:tc>
          <w:tcPr>
            <w:tcW w:w="229" w:type="pct"/>
            <w:vMerge/>
            <w:vAlign w:val="center"/>
          </w:tcPr>
          <w:p w14:paraId="69195B1E" w14:textId="77777777" w:rsidR="004D6256" w:rsidRPr="00605037" w:rsidRDefault="004D6256" w:rsidP="002C7D47">
            <w:pPr>
              <w:jc w:val="center"/>
              <w:rPr>
                <w:b/>
                <w:bCs/>
                <w:sz w:val="20"/>
                <w:szCs w:val="20"/>
              </w:rPr>
            </w:pPr>
          </w:p>
        </w:tc>
        <w:tc>
          <w:tcPr>
            <w:tcW w:w="343" w:type="pct"/>
            <w:vMerge/>
            <w:vAlign w:val="center"/>
          </w:tcPr>
          <w:p w14:paraId="0CC9863D" w14:textId="77777777" w:rsidR="004D6256" w:rsidRPr="00605037" w:rsidRDefault="004D6256" w:rsidP="002C7D47">
            <w:pPr>
              <w:jc w:val="center"/>
              <w:rPr>
                <w:b/>
                <w:bCs/>
                <w:sz w:val="20"/>
                <w:szCs w:val="20"/>
              </w:rPr>
            </w:pPr>
          </w:p>
        </w:tc>
        <w:tc>
          <w:tcPr>
            <w:tcW w:w="291" w:type="pct"/>
            <w:gridSpan w:val="2"/>
            <w:tcBorders>
              <w:top w:val="double" w:sz="4" w:space="0" w:color="auto"/>
            </w:tcBorders>
            <w:vAlign w:val="center"/>
          </w:tcPr>
          <w:p w14:paraId="2A2F91B3" w14:textId="77777777" w:rsidR="004D6256" w:rsidRPr="00605037" w:rsidRDefault="004D6256" w:rsidP="002C7D47">
            <w:pPr>
              <w:jc w:val="center"/>
              <w:rPr>
                <w:i/>
                <w:iCs/>
                <w:sz w:val="20"/>
                <w:szCs w:val="20"/>
              </w:rPr>
            </w:pPr>
            <w:r w:rsidRPr="00605037">
              <w:rPr>
                <w:rFonts w:eastAsia="SimSun"/>
                <w:b/>
                <w:bCs/>
                <w:sz w:val="18"/>
                <w:szCs w:val="18"/>
              </w:rPr>
              <w:t xml:space="preserve">Nguyên giá tài sản cố định </w:t>
            </w:r>
            <w:r w:rsidRPr="00605037">
              <w:rPr>
                <w:rFonts w:eastAsia="SimSun"/>
                <w:b/>
                <w:bCs/>
                <w:sz w:val="18"/>
                <w:szCs w:val="18"/>
              </w:rPr>
              <w:br/>
            </w:r>
            <w:r w:rsidRPr="00605037">
              <w:rPr>
                <w:rFonts w:eastAsia="SimSun"/>
                <w:bCs/>
                <w:sz w:val="18"/>
                <w:szCs w:val="18"/>
              </w:rPr>
              <w:t>(triệu đồng)</w:t>
            </w:r>
          </w:p>
        </w:tc>
        <w:tc>
          <w:tcPr>
            <w:tcW w:w="296" w:type="pct"/>
            <w:gridSpan w:val="2"/>
            <w:tcBorders>
              <w:top w:val="double" w:sz="4" w:space="0" w:color="auto"/>
            </w:tcBorders>
            <w:vAlign w:val="center"/>
          </w:tcPr>
          <w:p w14:paraId="7DF55B10" w14:textId="77777777" w:rsidR="004D6256" w:rsidRPr="00605037" w:rsidRDefault="004D6256" w:rsidP="002C7D47">
            <w:pPr>
              <w:jc w:val="center"/>
              <w:rPr>
                <w:i/>
                <w:iCs/>
                <w:sz w:val="20"/>
                <w:szCs w:val="20"/>
              </w:rPr>
            </w:pPr>
            <w:r w:rsidRPr="00605037">
              <w:rPr>
                <w:rFonts w:eastAsia="SimSun"/>
                <w:b/>
                <w:bCs/>
                <w:sz w:val="18"/>
                <w:szCs w:val="18"/>
              </w:rPr>
              <w:t xml:space="preserve">Thời gian trích khấu hao tài sản cố định </w:t>
            </w:r>
            <w:r w:rsidRPr="00605037">
              <w:rPr>
                <w:rFonts w:eastAsia="SimSun"/>
                <w:sz w:val="18"/>
                <w:szCs w:val="18"/>
              </w:rPr>
              <w:t>(tháng)</w:t>
            </w:r>
          </w:p>
        </w:tc>
        <w:tc>
          <w:tcPr>
            <w:tcW w:w="340" w:type="pct"/>
            <w:tcBorders>
              <w:top w:val="double" w:sz="4" w:space="0" w:color="auto"/>
            </w:tcBorders>
            <w:vAlign w:val="center"/>
          </w:tcPr>
          <w:p w14:paraId="48B36940" w14:textId="77777777" w:rsidR="004D6256" w:rsidRPr="00605037" w:rsidRDefault="004D6256" w:rsidP="002C7D47">
            <w:pPr>
              <w:jc w:val="center"/>
              <w:rPr>
                <w:b/>
                <w:bCs/>
                <w:sz w:val="20"/>
                <w:szCs w:val="20"/>
              </w:rPr>
            </w:pPr>
            <w:r w:rsidRPr="00605037">
              <w:rPr>
                <w:rFonts w:eastAsia="SimSun"/>
                <w:b/>
                <w:sz w:val="18"/>
                <w:szCs w:val="18"/>
              </w:rPr>
              <w:t xml:space="preserve">Giá trị còn lại của TSCĐ </w:t>
            </w:r>
            <w:r w:rsidRPr="00605037">
              <w:rPr>
                <w:rFonts w:eastAsia="SimSun"/>
                <w:bCs/>
                <w:sz w:val="18"/>
                <w:szCs w:val="18"/>
              </w:rPr>
              <w:t>(triệu đồng</w:t>
            </w:r>
            <w:r w:rsidRPr="00605037">
              <w:rPr>
                <w:rFonts w:eastAsia="SimSun"/>
                <w:b/>
                <w:sz w:val="18"/>
                <w:szCs w:val="18"/>
              </w:rPr>
              <w:t>)</w:t>
            </w:r>
          </w:p>
        </w:tc>
        <w:tc>
          <w:tcPr>
            <w:tcW w:w="203" w:type="pct"/>
            <w:tcBorders>
              <w:top w:val="double" w:sz="4" w:space="0" w:color="auto"/>
            </w:tcBorders>
          </w:tcPr>
          <w:p w14:paraId="25D9A095"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31" w:type="pct"/>
            <w:tcBorders>
              <w:top w:val="double" w:sz="4" w:space="0" w:color="auto"/>
            </w:tcBorders>
          </w:tcPr>
          <w:p w14:paraId="28F22FEC" w14:textId="77777777" w:rsidR="004D6256" w:rsidRPr="00605037" w:rsidRDefault="004D6256" w:rsidP="002C7D47">
            <w:pPr>
              <w:ind w:right="-557"/>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228" w:type="pct"/>
            <w:gridSpan w:val="2"/>
            <w:tcBorders>
              <w:top w:val="double" w:sz="4" w:space="0" w:color="auto"/>
            </w:tcBorders>
          </w:tcPr>
          <w:p w14:paraId="6E25489F"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275FFE70" w14:textId="77777777" w:rsidR="004D6256" w:rsidRPr="00605037" w:rsidRDefault="004D6256" w:rsidP="002C7D47">
            <w:pPr>
              <w:jc w:val="center"/>
              <w:rPr>
                <w:b/>
                <w:bCs/>
                <w:sz w:val="20"/>
                <w:szCs w:val="20"/>
              </w:rPr>
            </w:pPr>
            <w:r w:rsidRPr="00605037">
              <w:rPr>
                <w:i/>
                <w:iCs/>
                <w:sz w:val="20"/>
                <w:szCs w:val="20"/>
              </w:rPr>
              <w:t>(nếu có)</w:t>
            </w:r>
          </w:p>
        </w:tc>
        <w:tc>
          <w:tcPr>
            <w:tcW w:w="310" w:type="pct"/>
            <w:gridSpan w:val="2"/>
            <w:tcBorders>
              <w:top w:val="double" w:sz="4" w:space="0" w:color="auto"/>
            </w:tcBorders>
          </w:tcPr>
          <w:p w14:paraId="28B0E023" w14:textId="77777777" w:rsidR="004D6256" w:rsidRPr="00605037" w:rsidRDefault="004D6256" w:rsidP="002C7D47">
            <w:pPr>
              <w:jc w:val="both"/>
              <w:rPr>
                <w:b/>
                <w:bCs/>
                <w:sz w:val="20"/>
                <w:szCs w:val="20"/>
              </w:rPr>
            </w:pPr>
            <w:r w:rsidRPr="00605037">
              <w:rPr>
                <w:b/>
                <w:bCs/>
                <w:sz w:val="20"/>
                <w:szCs w:val="20"/>
              </w:rPr>
              <w:t>Chi phí khác</w:t>
            </w:r>
          </w:p>
          <w:p w14:paraId="24936334" w14:textId="77777777" w:rsidR="004D6256" w:rsidRPr="00605037" w:rsidRDefault="004D6256" w:rsidP="002C7D47">
            <w:pPr>
              <w:jc w:val="center"/>
              <w:rPr>
                <w:b/>
                <w:bCs/>
                <w:sz w:val="20"/>
                <w:szCs w:val="20"/>
              </w:rPr>
            </w:pPr>
            <w:r w:rsidRPr="00605037">
              <w:rPr>
                <w:i/>
                <w:iCs/>
                <w:sz w:val="20"/>
                <w:szCs w:val="20"/>
              </w:rPr>
              <w:t>(nếu có)</w:t>
            </w:r>
          </w:p>
          <w:p w14:paraId="4551761E" w14:textId="77777777" w:rsidR="004D6256" w:rsidRPr="00605037" w:rsidRDefault="004D6256" w:rsidP="002C7D47">
            <w:pPr>
              <w:jc w:val="center"/>
              <w:rPr>
                <w:b/>
                <w:bCs/>
                <w:sz w:val="20"/>
                <w:szCs w:val="20"/>
              </w:rPr>
            </w:pPr>
          </w:p>
        </w:tc>
        <w:tc>
          <w:tcPr>
            <w:tcW w:w="321" w:type="pct"/>
            <w:tcBorders>
              <w:top w:val="double" w:sz="4" w:space="0" w:color="auto"/>
            </w:tcBorders>
          </w:tcPr>
          <w:p w14:paraId="612D2786" w14:textId="77777777" w:rsidR="004D6256" w:rsidRPr="00605037" w:rsidRDefault="004D6256" w:rsidP="002C7D47">
            <w:pPr>
              <w:jc w:val="center"/>
              <w:rPr>
                <w:b/>
                <w:bCs/>
                <w:sz w:val="20"/>
                <w:szCs w:val="20"/>
              </w:rPr>
            </w:pPr>
            <w:r w:rsidRPr="00605037">
              <w:rPr>
                <w:b/>
                <w:bCs/>
                <w:sz w:val="20"/>
                <w:szCs w:val="20"/>
              </w:rPr>
              <w:t xml:space="preserve">Tổng </w:t>
            </w:r>
          </w:p>
        </w:tc>
        <w:tc>
          <w:tcPr>
            <w:tcW w:w="271" w:type="pct"/>
            <w:gridSpan w:val="2"/>
            <w:tcBorders>
              <w:top w:val="double" w:sz="4" w:space="0" w:color="auto"/>
            </w:tcBorders>
          </w:tcPr>
          <w:p w14:paraId="1C523C96"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5" w:type="pct"/>
            <w:tcBorders>
              <w:top w:val="double" w:sz="4" w:space="0" w:color="auto"/>
            </w:tcBorders>
          </w:tcPr>
          <w:p w14:paraId="19EB1877"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203" w:type="pct"/>
            <w:tcBorders>
              <w:top w:val="double" w:sz="4" w:space="0" w:color="auto"/>
            </w:tcBorders>
          </w:tcPr>
          <w:p w14:paraId="6B165C21"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53D94217" w14:textId="77777777" w:rsidR="004D6256" w:rsidRPr="00605037" w:rsidRDefault="004D6256" w:rsidP="002C7D47">
            <w:pPr>
              <w:jc w:val="center"/>
              <w:rPr>
                <w:b/>
                <w:bCs/>
                <w:sz w:val="20"/>
                <w:szCs w:val="20"/>
              </w:rPr>
            </w:pPr>
            <w:r w:rsidRPr="00605037">
              <w:rPr>
                <w:i/>
                <w:iCs/>
                <w:sz w:val="20"/>
                <w:szCs w:val="20"/>
              </w:rPr>
              <w:t>(nếu có)</w:t>
            </w:r>
          </w:p>
        </w:tc>
        <w:tc>
          <w:tcPr>
            <w:tcW w:w="270" w:type="pct"/>
            <w:tcBorders>
              <w:top w:val="double" w:sz="4" w:space="0" w:color="auto"/>
            </w:tcBorders>
          </w:tcPr>
          <w:p w14:paraId="50C95FF8" w14:textId="77777777" w:rsidR="004D6256" w:rsidRPr="00605037" w:rsidRDefault="004D6256" w:rsidP="002C7D47">
            <w:pPr>
              <w:jc w:val="center"/>
              <w:rPr>
                <w:b/>
                <w:bCs/>
                <w:sz w:val="20"/>
                <w:szCs w:val="20"/>
              </w:rPr>
            </w:pPr>
            <w:r w:rsidRPr="00605037">
              <w:rPr>
                <w:b/>
                <w:bCs/>
                <w:sz w:val="20"/>
                <w:szCs w:val="20"/>
              </w:rPr>
              <w:t>Chi phí khác</w:t>
            </w:r>
          </w:p>
          <w:p w14:paraId="58739159" w14:textId="77777777" w:rsidR="004D6256" w:rsidRPr="00605037" w:rsidRDefault="004D6256" w:rsidP="002C7D47">
            <w:pPr>
              <w:jc w:val="center"/>
              <w:rPr>
                <w:b/>
                <w:bCs/>
                <w:sz w:val="20"/>
                <w:szCs w:val="20"/>
              </w:rPr>
            </w:pPr>
            <w:r w:rsidRPr="00605037">
              <w:rPr>
                <w:i/>
                <w:iCs/>
                <w:sz w:val="20"/>
                <w:szCs w:val="20"/>
              </w:rPr>
              <w:t>(nếu có)</w:t>
            </w:r>
          </w:p>
          <w:p w14:paraId="649BDE85" w14:textId="77777777" w:rsidR="004D6256" w:rsidRPr="00605037" w:rsidRDefault="004D6256" w:rsidP="002C7D47">
            <w:pPr>
              <w:jc w:val="center"/>
              <w:rPr>
                <w:b/>
                <w:bCs/>
                <w:sz w:val="20"/>
                <w:szCs w:val="20"/>
              </w:rPr>
            </w:pPr>
          </w:p>
        </w:tc>
        <w:tc>
          <w:tcPr>
            <w:tcW w:w="276" w:type="pct"/>
            <w:gridSpan w:val="2"/>
            <w:tcBorders>
              <w:top w:val="double" w:sz="4" w:space="0" w:color="auto"/>
            </w:tcBorders>
          </w:tcPr>
          <w:p w14:paraId="4AB47054" w14:textId="77777777" w:rsidR="004D6256" w:rsidRPr="00605037" w:rsidRDefault="004D6256" w:rsidP="002C7D47">
            <w:pPr>
              <w:jc w:val="center"/>
              <w:rPr>
                <w:b/>
                <w:bCs/>
                <w:sz w:val="20"/>
                <w:szCs w:val="20"/>
              </w:rPr>
            </w:pPr>
            <w:r w:rsidRPr="00605037">
              <w:rPr>
                <w:b/>
                <w:bCs/>
                <w:sz w:val="20"/>
                <w:szCs w:val="20"/>
              </w:rPr>
              <w:t xml:space="preserve">Tổng </w:t>
            </w:r>
          </w:p>
        </w:tc>
        <w:tc>
          <w:tcPr>
            <w:tcW w:w="171" w:type="pct"/>
          </w:tcPr>
          <w:p w14:paraId="07462275" w14:textId="77777777" w:rsidR="004D6256" w:rsidRPr="00605037" w:rsidRDefault="004D6256" w:rsidP="002C7D47">
            <w:pPr>
              <w:jc w:val="center"/>
              <w:rPr>
                <w:b/>
                <w:bCs/>
                <w:sz w:val="20"/>
                <w:szCs w:val="20"/>
              </w:rPr>
            </w:pPr>
          </w:p>
        </w:tc>
      </w:tr>
      <w:tr w:rsidR="004D6256" w:rsidRPr="00605037" w14:paraId="421EC742" w14:textId="77777777" w:rsidTr="002C7D47">
        <w:trPr>
          <w:jc w:val="center"/>
        </w:trPr>
        <w:tc>
          <w:tcPr>
            <w:tcW w:w="135" w:type="pct"/>
            <w:vAlign w:val="center"/>
          </w:tcPr>
          <w:p w14:paraId="4C5FB843" w14:textId="77777777" w:rsidR="004D6256" w:rsidRPr="00605037" w:rsidRDefault="004D6256" w:rsidP="002C7D47">
            <w:pPr>
              <w:jc w:val="center"/>
              <w:rPr>
                <w:sz w:val="20"/>
                <w:szCs w:val="20"/>
              </w:rPr>
            </w:pPr>
            <w:r w:rsidRPr="00605037">
              <w:rPr>
                <w:sz w:val="20"/>
                <w:szCs w:val="20"/>
                <w:lang w:val="en-GB"/>
              </w:rPr>
              <w:t>(1)</w:t>
            </w:r>
          </w:p>
        </w:tc>
        <w:tc>
          <w:tcPr>
            <w:tcW w:w="708" w:type="pct"/>
            <w:vAlign w:val="center"/>
          </w:tcPr>
          <w:p w14:paraId="0F2CBB0F" w14:textId="77777777" w:rsidR="004D6256" w:rsidRPr="00605037" w:rsidRDefault="004D6256" w:rsidP="002C7D47">
            <w:pPr>
              <w:jc w:val="center"/>
              <w:rPr>
                <w:sz w:val="20"/>
                <w:szCs w:val="20"/>
                <w:lang w:val="en-GB"/>
              </w:rPr>
            </w:pPr>
            <w:r w:rsidRPr="00605037">
              <w:rPr>
                <w:sz w:val="20"/>
                <w:szCs w:val="20"/>
                <w:lang w:val="en-GB"/>
              </w:rPr>
              <w:t>(2)</w:t>
            </w:r>
          </w:p>
        </w:tc>
        <w:tc>
          <w:tcPr>
            <w:tcW w:w="229" w:type="pct"/>
            <w:vAlign w:val="center"/>
          </w:tcPr>
          <w:p w14:paraId="4210E453" w14:textId="77777777" w:rsidR="004D6256" w:rsidRPr="00605037" w:rsidRDefault="004D6256" w:rsidP="002C7D47">
            <w:pPr>
              <w:jc w:val="center"/>
              <w:rPr>
                <w:sz w:val="20"/>
                <w:szCs w:val="20"/>
              </w:rPr>
            </w:pPr>
            <w:r w:rsidRPr="00605037">
              <w:rPr>
                <w:sz w:val="20"/>
                <w:szCs w:val="20"/>
                <w:lang w:val="en-GB"/>
              </w:rPr>
              <w:t>(3)</w:t>
            </w:r>
          </w:p>
        </w:tc>
        <w:tc>
          <w:tcPr>
            <w:tcW w:w="343" w:type="pct"/>
            <w:vAlign w:val="center"/>
          </w:tcPr>
          <w:p w14:paraId="1D140EA2" w14:textId="77777777" w:rsidR="004D6256" w:rsidRPr="00605037" w:rsidRDefault="004D6256" w:rsidP="002C7D47">
            <w:pPr>
              <w:jc w:val="center"/>
              <w:rPr>
                <w:sz w:val="20"/>
                <w:szCs w:val="20"/>
                <w:lang w:val="en-GB"/>
              </w:rPr>
            </w:pPr>
            <w:r w:rsidRPr="00605037">
              <w:rPr>
                <w:sz w:val="20"/>
                <w:szCs w:val="20"/>
              </w:rPr>
              <w:t>(4)</w:t>
            </w:r>
          </w:p>
        </w:tc>
        <w:tc>
          <w:tcPr>
            <w:tcW w:w="291" w:type="pct"/>
            <w:gridSpan w:val="2"/>
            <w:vAlign w:val="center"/>
          </w:tcPr>
          <w:p w14:paraId="25822576" w14:textId="77777777" w:rsidR="004D6256" w:rsidRPr="00605037" w:rsidRDefault="004D6256" w:rsidP="002C7D47">
            <w:pPr>
              <w:jc w:val="center"/>
              <w:rPr>
                <w:sz w:val="20"/>
                <w:szCs w:val="20"/>
              </w:rPr>
            </w:pPr>
            <w:r w:rsidRPr="00605037">
              <w:rPr>
                <w:sz w:val="20"/>
                <w:szCs w:val="20"/>
                <w:lang w:val="en-GB"/>
              </w:rPr>
              <w:t>(5)</w:t>
            </w:r>
          </w:p>
        </w:tc>
        <w:tc>
          <w:tcPr>
            <w:tcW w:w="296" w:type="pct"/>
            <w:gridSpan w:val="2"/>
          </w:tcPr>
          <w:p w14:paraId="0CE3D3B9" w14:textId="77777777" w:rsidR="004D6256" w:rsidRPr="00605037" w:rsidRDefault="004D6256" w:rsidP="002C7D47">
            <w:pPr>
              <w:jc w:val="center"/>
              <w:rPr>
                <w:sz w:val="20"/>
                <w:szCs w:val="20"/>
                <w:lang w:val="en-GB"/>
              </w:rPr>
            </w:pPr>
          </w:p>
          <w:p w14:paraId="1B3E07FF" w14:textId="77777777" w:rsidR="004D6256" w:rsidRPr="00605037" w:rsidRDefault="004D6256" w:rsidP="002C7D47">
            <w:pPr>
              <w:jc w:val="center"/>
              <w:rPr>
                <w:sz w:val="20"/>
                <w:szCs w:val="20"/>
                <w:lang w:val="en-GB"/>
              </w:rPr>
            </w:pPr>
            <w:r w:rsidRPr="00605037">
              <w:rPr>
                <w:sz w:val="20"/>
                <w:szCs w:val="20"/>
                <w:lang w:val="en-GB"/>
              </w:rPr>
              <w:t>(6)</w:t>
            </w:r>
          </w:p>
        </w:tc>
        <w:tc>
          <w:tcPr>
            <w:tcW w:w="340" w:type="pct"/>
            <w:vAlign w:val="center"/>
          </w:tcPr>
          <w:p w14:paraId="35C5866C" w14:textId="77777777" w:rsidR="004D6256" w:rsidRPr="00605037" w:rsidRDefault="004D6256" w:rsidP="002C7D47">
            <w:pPr>
              <w:jc w:val="center"/>
              <w:rPr>
                <w:sz w:val="20"/>
                <w:szCs w:val="20"/>
              </w:rPr>
            </w:pPr>
            <w:r w:rsidRPr="00605037">
              <w:rPr>
                <w:sz w:val="20"/>
                <w:szCs w:val="20"/>
                <w:lang w:val="en-GB"/>
              </w:rPr>
              <w:t>(7)</w:t>
            </w:r>
          </w:p>
        </w:tc>
        <w:tc>
          <w:tcPr>
            <w:tcW w:w="203" w:type="pct"/>
            <w:vAlign w:val="center"/>
          </w:tcPr>
          <w:p w14:paraId="75C2AD54" w14:textId="77777777" w:rsidR="004D6256" w:rsidRPr="00605037" w:rsidRDefault="004D6256" w:rsidP="002C7D47">
            <w:pPr>
              <w:jc w:val="center"/>
              <w:rPr>
                <w:sz w:val="20"/>
                <w:szCs w:val="20"/>
              </w:rPr>
            </w:pPr>
            <w:r w:rsidRPr="00605037">
              <w:rPr>
                <w:sz w:val="20"/>
                <w:szCs w:val="20"/>
                <w:lang w:val="en-GB"/>
              </w:rPr>
              <w:t>(8)</w:t>
            </w:r>
          </w:p>
        </w:tc>
        <w:tc>
          <w:tcPr>
            <w:tcW w:w="231" w:type="pct"/>
            <w:vAlign w:val="center"/>
          </w:tcPr>
          <w:p w14:paraId="48807663" w14:textId="77777777" w:rsidR="004D6256" w:rsidRPr="00605037" w:rsidRDefault="004D6256" w:rsidP="002C7D47">
            <w:pPr>
              <w:jc w:val="center"/>
              <w:rPr>
                <w:sz w:val="20"/>
                <w:szCs w:val="20"/>
              </w:rPr>
            </w:pPr>
            <w:r w:rsidRPr="00605037">
              <w:rPr>
                <w:sz w:val="20"/>
                <w:szCs w:val="20"/>
                <w:lang w:val="en-GB"/>
              </w:rPr>
              <w:t>(9)</w:t>
            </w:r>
          </w:p>
        </w:tc>
        <w:tc>
          <w:tcPr>
            <w:tcW w:w="228" w:type="pct"/>
            <w:gridSpan w:val="2"/>
            <w:vAlign w:val="center"/>
          </w:tcPr>
          <w:p w14:paraId="034A8C02" w14:textId="77777777" w:rsidR="004D6256" w:rsidRPr="00605037" w:rsidRDefault="004D6256" w:rsidP="002C7D47">
            <w:pPr>
              <w:jc w:val="center"/>
              <w:rPr>
                <w:sz w:val="20"/>
                <w:szCs w:val="20"/>
              </w:rPr>
            </w:pPr>
            <w:r w:rsidRPr="00605037">
              <w:rPr>
                <w:sz w:val="20"/>
                <w:szCs w:val="20"/>
                <w:lang w:val="en-GB"/>
              </w:rPr>
              <w:t>(10)</w:t>
            </w:r>
          </w:p>
        </w:tc>
        <w:tc>
          <w:tcPr>
            <w:tcW w:w="310" w:type="pct"/>
            <w:gridSpan w:val="2"/>
          </w:tcPr>
          <w:p w14:paraId="5DE9EC9C" w14:textId="77777777" w:rsidR="004D6256" w:rsidRPr="00605037" w:rsidRDefault="004D6256" w:rsidP="002C7D47">
            <w:pPr>
              <w:jc w:val="center"/>
              <w:rPr>
                <w:sz w:val="20"/>
                <w:szCs w:val="20"/>
                <w:lang w:val="en-GB"/>
              </w:rPr>
            </w:pPr>
          </w:p>
          <w:p w14:paraId="72270C3D" w14:textId="77777777" w:rsidR="004D6256" w:rsidRPr="00605037" w:rsidRDefault="004D6256" w:rsidP="002C7D47">
            <w:pPr>
              <w:jc w:val="center"/>
              <w:rPr>
                <w:sz w:val="20"/>
                <w:szCs w:val="20"/>
              </w:rPr>
            </w:pPr>
            <w:r w:rsidRPr="00605037">
              <w:rPr>
                <w:sz w:val="20"/>
                <w:szCs w:val="20"/>
                <w:lang w:val="en-GB"/>
              </w:rPr>
              <w:t>(11)</w:t>
            </w:r>
          </w:p>
          <w:p w14:paraId="5F0D82C2" w14:textId="77777777" w:rsidR="004D6256" w:rsidRPr="00605037" w:rsidRDefault="004D6256" w:rsidP="002C7D47">
            <w:pPr>
              <w:jc w:val="center"/>
              <w:rPr>
                <w:sz w:val="20"/>
                <w:szCs w:val="20"/>
              </w:rPr>
            </w:pPr>
          </w:p>
        </w:tc>
        <w:tc>
          <w:tcPr>
            <w:tcW w:w="321" w:type="pct"/>
            <w:vAlign w:val="center"/>
          </w:tcPr>
          <w:p w14:paraId="245E3D65" w14:textId="77777777" w:rsidR="004D6256" w:rsidRPr="00605037" w:rsidRDefault="004D6256" w:rsidP="002C7D47">
            <w:pPr>
              <w:jc w:val="center"/>
              <w:rPr>
                <w:sz w:val="20"/>
                <w:szCs w:val="20"/>
              </w:rPr>
            </w:pPr>
            <w:r w:rsidRPr="00605037">
              <w:rPr>
                <w:sz w:val="20"/>
                <w:szCs w:val="20"/>
              </w:rPr>
              <w:t>(12)=(8)+(9)+(10)+(11)</w:t>
            </w:r>
          </w:p>
        </w:tc>
        <w:tc>
          <w:tcPr>
            <w:tcW w:w="271" w:type="pct"/>
            <w:gridSpan w:val="2"/>
            <w:vAlign w:val="center"/>
          </w:tcPr>
          <w:p w14:paraId="4E661B44" w14:textId="77777777" w:rsidR="004D6256" w:rsidRPr="00605F83" w:rsidRDefault="004D6256" w:rsidP="002C7D47">
            <w:pPr>
              <w:jc w:val="center"/>
              <w:rPr>
                <w:sz w:val="20"/>
                <w:szCs w:val="20"/>
                <w:lang w:val="vi-VN"/>
              </w:rPr>
            </w:pPr>
            <w:r>
              <w:rPr>
                <w:sz w:val="20"/>
                <w:szCs w:val="20"/>
                <w:lang w:val="vi-VN"/>
              </w:rPr>
              <w:t>(13)</w:t>
            </w:r>
          </w:p>
        </w:tc>
        <w:tc>
          <w:tcPr>
            <w:tcW w:w="175" w:type="pct"/>
            <w:vAlign w:val="center"/>
          </w:tcPr>
          <w:p w14:paraId="3E30D5CC" w14:textId="77777777" w:rsidR="004D6256" w:rsidRPr="00605F83" w:rsidRDefault="004D6256" w:rsidP="002C7D47">
            <w:pPr>
              <w:jc w:val="center"/>
              <w:rPr>
                <w:sz w:val="20"/>
                <w:szCs w:val="20"/>
                <w:lang w:val="vi-VN"/>
              </w:rPr>
            </w:pPr>
            <w:r>
              <w:rPr>
                <w:sz w:val="20"/>
                <w:szCs w:val="20"/>
                <w:lang w:val="vi-VN"/>
              </w:rPr>
              <w:t>(14)</w:t>
            </w:r>
          </w:p>
        </w:tc>
        <w:tc>
          <w:tcPr>
            <w:tcW w:w="203" w:type="pct"/>
            <w:vAlign w:val="center"/>
          </w:tcPr>
          <w:p w14:paraId="7286C1A2" w14:textId="77777777" w:rsidR="004D6256" w:rsidRPr="00605F83" w:rsidRDefault="004D6256" w:rsidP="002C7D47">
            <w:pPr>
              <w:jc w:val="center"/>
              <w:rPr>
                <w:sz w:val="20"/>
                <w:szCs w:val="20"/>
                <w:lang w:val="vi-VN"/>
              </w:rPr>
            </w:pPr>
            <w:r>
              <w:rPr>
                <w:sz w:val="20"/>
                <w:szCs w:val="20"/>
                <w:lang w:val="vi-VN"/>
              </w:rPr>
              <w:t>(15)</w:t>
            </w:r>
          </w:p>
        </w:tc>
        <w:tc>
          <w:tcPr>
            <w:tcW w:w="270" w:type="pct"/>
            <w:vAlign w:val="center"/>
          </w:tcPr>
          <w:p w14:paraId="36BF4B7A" w14:textId="77777777" w:rsidR="004D6256" w:rsidRPr="00605F83" w:rsidRDefault="004D6256" w:rsidP="002C7D47">
            <w:pPr>
              <w:jc w:val="center"/>
              <w:rPr>
                <w:sz w:val="20"/>
                <w:szCs w:val="20"/>
                <w:lang w:val="vi-VN"/>
              </w:rPr>
            </w:pPr>
            <w:r>
              <w:rPr>
                <w:sz w:val="20"/>
                <w:szCs w:val="20"/>
                <w:lang w:val="vi-VN"/>
              </w:rPr>
              <w:t>(16)</w:t>
            </w:r>
          </w:p>
        </w:tc>
        <w:tc>
          <w:tcPr>
            <w:tcW w:w="276" w:type="pct"/>
            <w:gridSpan w:val="2"/>
            <w:vAlign w:val="center"/>
          </w:tcPr>
          <w:p w14:paraId="63BF6940" w14:textId="77777777" w:rsidR="004D6256" w:rsidRPr="00605F83" w:rsidRDefault="004D6256" w:rsidP="002C7D47">
            <w:pPr>
              <w:jc w:val="center"/>
              <w:rPr>
                <w:sz w:val="20"/>
                <w:szCs w:val="20"/>
                <w:lang w:val="vi-VN"/>
              </w:rPr>
            </w:pPr>
            <w:r>
              <w:rPr>
                <w:sz w:val="20"/>
                <w:szCs w:val="20"/>
                <w:lang w:val="vi-VN"/>
              </w:rPr>
              <w:t>(17)</w:t>
            </w:r>
          </w:p>
        </w:tc>
        <w:tc>
          <w:tcPr>
            <w:tcW w:w="171" w:type="pct"/>
            <w:vAlign w:val="center"/>
          </w:tcPr>
          <w:p w14:paraId="4135A599" w14:textId="77777777" w:rsidR="004D6256" w:rsidRPr="00605F83" w:rsidRDefault="004D6256" w:rsidP="002C7D47">
            <w:pPr>
              <w:jc w:val="center"/>
              <w:rPr>
                <w:sz w:val="20"/>
                <w:szCs w:val="20"/>
                <w:lang w:val="vi-VN"/>
              </w:rPr>
            </w:pPr>
            <w:r>
              <w:rPr>
                <w:sz w:val="20"/>
                <w:szCs w:val="20"/>
                <w:lang w:val="vi-VN"/>
              </w:rPr>
              <w:t>(18)</w:t>
            </w:r>
          </w:p>
        </w:tc>
      </w:tr>
      <w:tr w:rsidR="004D6256" w:rsidRPr="00605037" w14:paraId="5146CC01" w14:textId="77777777" w:rsidTr="002C7D47">
        <w:trPr>
          <w:jc w:val="center"/>
        </w:trPr>
        <w:tc>
          <w:tcPr>
            <w:tcW w:w="135" w:type="pct"/>
            <w:vAlign w:val="center"/>
          </w:tcPr>
          <w:p w14:paraId="31CEFF4D" w14:textId="77777777" w:rsidR="004D6256" w:rsidRPr="00605037" w:rsidRDefault="004D6256" w:rsidP="002C7D47">
            <w:pPr>
              <w:jc w:val="center"/>
              <w:rPr>
                <w:sz w:val="20"/>
                <w:szCs w:val="20"/>
              </w:rPr>
            </w:pPr>
            <w:r w:rsidRPr="00605037">
              <w:rPr>
                <w:b/>
                <w:bCs/>
                <w:sz w:val="20"/>
                <w:szCs w:val="20"/>
              </w:rPr>
              <w:t>A</w:t>
            </w:r>
          </w:p>
        </w:tc>
        <w:tc>
          <w:tcPr>
            <w:tcW w:w="708" w:type="pct"/>
            <w:vAlign w:val="center"/>
          </w:tcPr>
          <w:p w14:paraId="6D24FC05" w14:textId="77777777" w:rsidR="004D6256" w:rsidRPr="00605037" w:rsidRDefault="004D6256" w:rsidP="002C7D47">
            <w:pPr>
              <w:rPr>
                <w:sz w:val="20"/>
                <w:szCs w:val="20"/>
              </w:rPr>
            </w:pPr>
            <w:r w:rsidRPr="00605037">
              <w:rPr>
                <w:b/>
                <w:bCs/>
                <w:sz w:val="20"/>
                <w:szCs w:val="20"/>
              </w:rPr>
              <w:t>HẠNG MỤC ĐẦU TƯ, PHÁT TRIỂN</w:t>
            </w:r>
          </w:p>
        </w:tc>
        <w:tc>
          <w:tcPr>
            <w:tcW w:w="229" w:type="pct"/>
            <w:vAlign w:val="center"/>
          </w:tcPr>
          <w:p w14:paraId="3EE53DDC" w14:textId="77777777" w:rsidR="004D6256" w:rsidRPr="00605037" w:rsidRDefault="004D6256" w:rsidP="002C7D47">
            <w:pPr>
              <w:rPr>
                <w:sz w:val="20"/>
                <w:szCs w:val="20"/>
              </w:rPr>
            </w:pPr>
          </w:p>
        </w:tc>
        <w:tc>
          <w:tcPr>
            <w:tcW w:w="343" w:type="pct"/>
            <w:vAlign w:val="center"/>
          </w:tcPr>
          <w:p w14:paraId="7B82E614" w14:textId="77777777" w:rsidR="004D6256" w:rsidRPr="00605037" w:rsidRDefault="004D6256" w:rsidP="002C7D47">
            <w:pPr>
              <w:rPr>
                <w:sz w:val="20"/>
                <w:szCs w:val="20"/>
              </w:rPr>
            </w:pPr>
          </w:p>
        </w:tc>
        <w:tc>
          <w:tcPr>
            <w:tcW w:w="291" w:type="pct"/>
            <w:gridSpan w:val="2"/>
            <w:vAlign w:val="center"/>
          </w:tcPr>
          <w:p w14:paraId="67C18034" w14:textId="77777777" w:rsidR="004D6256" w:rsidRPr="00605037" w:rsidRDefault="004D6256" w:rsidP="002C7D47">
            <w:pPr>
              <w:rPr>
                <w:i/>
                <w:iCs/>
                <w:sz w:val="20"/>
                <w:szCs w:val="20"/>
              </w:rPr>
            </w:pPr>
          </w:p>
        </w:tc>
        <w:tc>
          <w:tcPr>
            <w:tcW w:w="296" w:type="pct"/>
            <w:gridSpan w:val="2"/>
            <w:vAlign w:val="center"/>
          </w:tcPr>
          <w:p w14:paraId="05603D4F" w14:textId="77777777" w:rsidR="004D6256" w:rsidRPr="00605037" w:rsidRDefault="004D6256" w:rsidP="002C7D47">
            <w:pPr>
              <w:rPr>
                <w:b/>
                <w:bCs/>
                <w:sz w:val="20"/>
                <w:szCs w:val="20"/>
              </w:rPr>
            </w:pPr>
          </w:p>
        </w:tc>
        <w:tc>
          <w:tcPr>
            <w:tcW w:w="340" w:type="pct"/>
            <w:vAlign w:val="center"/>
          </w:tcPr>
          <w:p w14:paraId="581CC12F" w14:textId="77777777" w:rsidR="004D6256" w:rsidRPr="00605037" w:rsidRDefault="004D6256" w:rsidP="002C7D47">
            <w:pPr>
              <w:rPr>
                <w:b/>
                <w:bCs/>
                <w:sz w:val="20"/>
                <w:szCs w:val="20"/>
              </w:rPr>
            </w:pPr>
          </w:p>
        </w:tc>
        <w:tc>
          <w:tcPr>
            <w:tcW w:w="203" w:type="pct"/>
            <w:vAlign w:val="center"/>
          </w:tcPr>
          <w:p w14:paraId="622C1ED5" w14:textId="77777777" w:rsidR="004D6256" w:rsidRPr="00605037" w:rsidRDefault="004D6256" w:rsidP="002C7D47">
            <w:pPr>
              <w:rPr>
                <w:b/>
                <w:bCs/>
                <w:sz w:val="20"/>
                <w:szCs w:val="20"/>
              </w:rPr>
            </w:pPr>
          </w:p>
        </w:tc>
        <w:tc>
          <w:tcPr>
            <w:tcW w:w="231" w:type="pct"/>
            <w:vAlign w:val="center"/>
          </w:tcPr>
          <w:p w14:paraId="51A7CDC2" w14:textId="77777777" w:rsidR="004D6256" w:rsidRPr="00605037" w:rsidRDefault="004D6256" w:rsidP="002C7D47">
            <w:pPr>
              <w:rPr>
                <w:b/>
                <w:bCs/>
                <w:sz w:val="20"/>
                <w:szCs w:val="20"/>
              </w:rPr>
            </w:pPr>
          </w:p>
        </w:tc>
        <w:tc>
          <w:tcPr>
            <w:tcW w:w="228" w:type="pct"/>
            <w:gridSpan w:val="2"/>
            <w:vAlign w:val="center"/>
          </w:tcPr>
          <w:p w14:paraId="2D8D7966" w14:textId="77777777" w:rsidR="004D6256" w:rsidRPr="00605037" w:rsidRDefault="004D6256" w:rsidP="002C7D47">
            <w:pPr>
              <w:rPr>
                <w:b/>
                <w:bCs/>
                <w:sz w:val="20"/>
                <w:szCs w:val="20"/>
              </w:rPr>
            </w:pPr>
          </w:p>
        </w:tc>
        <w:tc>
          <w:tcPr>
            <w:tcW w:w="310" w:type="pct"/>
            <w:gridSpan w:val="2"/>
            <w:vAlign w:val="center"/>
          </w:tcPr>
          <w:p w14:paraId="27770371" w14:textId="77777777" w:rsidR="004D6256" w:rsidRPr="00605037" w:rsidRDefault="004D6256" w:rsidP="002C7D47">
            <w:pPr>
              <w:rPr>
                <w:b/>
                <w:bCs/>
                <w:sz w:val="20"/>
                <w:szCs w:val="20"/>
              </w:rPr>
            </w:pPr>
          </w:p>
        </w:tc>
        <w:tc>
          <w:tcPr>
            <w:tcW w:w="321" w:type="pct"/>
            <w:vAlign w:val="center"/>
          </w:tcPr>
          <w:p w14:paraId="1BCBC12C" w14:textId="77777777" w:rsidR="004D6256" w:rsidRPr="00605037" w:rsidRDefault="004D6256" w:rsidP="002C7D47">
            <w:pPr>
              <w:rPr>
                <w:b/>
                <w:bCs/>
                <w:sz w:val="20"/>
                <w:szCs w:val="20"/>
              </w:rPr>
            </w:pPr>
          </w:p>
        </w:tc>
        <w:tc>
          <w:tcPr>
            <w:tcW w:w="271" w:type="pct"/>
            <w:gridSpan w:val="2"/>
            <w:vAlign w:val="center"/>
          </w:tcPr>
          <w:p w14:paraId="72BE7485" w14:textId="77777777" w:rsidR="004D6256" w:rsidRPr="00605037" w:rsidRDefault="004D6256" w:rsidP="002C7D47">
            <w:pPr>
              <w:rPr>
                <w:b/>
                <w:bCs/>
                <w:sz w:val="20"/>
                <w:szCs w:val="20"/>
              </w:rPr>
            </w:pPr>
          </w:p>
        </w:tc>
        <w:tc>
          <w:tcPr>
            <w:tcW w:w="175" w:type="pct"/>
            <w:vAlign w:val="center"/>
          </w:tcPr>
          <w:p w14:paraId="0F8913B9" w14:textId="77777777" w:rsidR="004D6256" w:rsidRPr="00605037" w:rsidRDefault="004D6256" w:rsidP="002C7D47">
            <w:pPr>
              <w:rPr>
                <w:b/>
                <w:bCs/>
                <w:sz w:val="20"/>
                <w:szCs w:val="20"/>
              </w:rPr>
            </w:pPr>
          </w:p>
        </w:tc>
        <w:tc>
          <w:tcPr>
            <w:tcW w:w="203" w:type="pct"/>
            <w:vAlign w:val="center"/>
          </w:tcPr>
          <w:p w14:paraId="18C647FF" w14:textId="77777777" w:rsidR="004D6256" w:rsidRPr="00605037" w:rsidRDefault="004D6256" w:rsidP="002C7D47">
            <w:pPr>
              <w:rPr>
                <w:b/>
                <w:bCs/>
                <w:sz w:val="20"/>
                <w:szCs w:val="20"/>
              </w:rPr>
            </w:pPr>
          </w:p>
        </w:tc>
        <w:tc>
          <w:tcPr>
            <w:tcW w:w="270" w:type="pct"/>
            <w:vAlign w:val="center"/>
          </w:tcPr>
          <w:p w14:paraId="09C4C66D" w14:textId="77777777" w:rsidR="004D6256" w:rsidRPr="00605037" w:rsidRDefault="004D6256" w:rsidP="002C7D47">
            <w:pPr>
              <w:rPr>
                <w:b/>
                <w:bCs/>
                <w:sz w:val="20"/>
                <w:szCs w:val="20"/>
              </w:rPr>
            </w:pPr>
          </w:p>
        </w:tc>
        <w:tc>
          <w:tcPr>
            <w:tcW w:w="276" w:type="pct"/>
            <w:gridSpan w:val="2"/>
            <w:vAlign w:val="center"/>
          </w:tcPr>
          <w:p w14:paraId="5CFCED55" w14:textId="77777777" w:rsidR="004D6256" w:rsidRPr="00605037" w:rsidRDefault="004D6256" w:rsidP="002C7D47">
            <w:pPr>
              <w:rPr>
                <w:b/>
                <w:bCs/>
                <w:sz w:val="20"/>
                <w:szCs w:val="20"/>
              </w:rPr>
            </w:pPr>
          </w:p>
        </w:tc>
        <w:tc>
          <w:tcPr>
            <w:tcW w:w="171" w:type="pct"/>
            <w:vAlign w:val="center"/>
          </w:tcPr>
          <w:p w14:paraId="6E29B662" w14:textId="77777777" w:rsidR="004D6256" w:rsidRPr="00605037" w:rsidRDefault="004D6256" w:rsidP="002C7D47">
            <w:pPr>
              <w:rPr>
                <w:b/>
                <w:bCs/>
                <w:sz w:val="20"/>
                <w:szCs w:val="20"/>
              </w:rPr>
            </w:pPr>
          </w:p>
        </w:tc>
      </w:tr>
      <w:tr w:rsidR="004D6256" w:rsidRPr="00605037" w14:paraId="54A718C4" w14:textId="77777777" w:rsidTr="002C7D47">
        <w:trPr>
          <w:jc w:val="center"/>
        </w:trPr>
        <w:tc>
          <w:tcPr>
            <w:tcW w:w="135" w:type="pct"/>
            <w:vAlign w:val="center"/>
          </w:tcPr>
          <w:p w14:paraId="240D2CB0" w14:textId="77777777" w:rsidR="004D6256" w:rsidRPr="00605037" w:rsidRDefault="004D6256" w:rsidP="002C7D47">
            <w:pPr>
              <w:jc w:val="center"/>
              <w:rPr>
                <w:sz w:val="20"/>
                <w:szCs w:val="20"/>
              </w:rPr>
            </w:pPr>
            <w:r w:rsidRPr="00605037">
              <w:rPr>
                <w:b/>
                <w:bCs/>
                <w:sz w:val="20"/>
                <w:szCs w:val="20"/>
              </w:rPr>
              <w:t>I</w:t>
            </w:r>
          </w:p>
        </w:tc>
        <w:tc>
          <w:tcPr>
            <w:tcW w:w="708" w:type="pct"/>
            <w:vAlign w:val="center"/>
          </w:tcPr>
          <w:p w14:paraId="28782C1D" w14:textId="77777777" w:rsidR="004D6256" w:rsidRPr="00605037" w:rsidRDefault="004D6256" w:rsidP="002C7D47">
            <w:pPr>
              <w:rPr>
                <w:sz w:val="20"/>
                <w:szCs w:val="20"/>
              </w:rPr>
            </w:pPr>
            <w:r w:rsidRPr="00605037">
              <w:rPr>
                <w:b/>
                <w:bCs/>
                <w:sz w:val="20"/>
                <w:szCs w:val="20"/>
              </w:rPr>
              <w:t>[Ghi tên hạng mục công trình 1]</w:t>
            </w:r>
          </w:p>
        </w:tc>
        <w:tc>
          <w:tcPr>
            <w:tcW w:w="229" w:type="pct"/>
            <w:vAlign w:val="center"/>
          </w:tcPr>
          <w:p w14:paraId="254115A6" w14:textId="77777777" w:rsidR="004D6256" w:rsidRPr="00605037" w:rsidRDefault="004D6256" w:rsidP="002C7D47">
            <w:pPr>
              <w:rPr>
                <w:sz w:val="20"/>
                <w:szCs w:val="20"/>
              </w:rPr>
            </w:pPr>
          </w:p>
        </w:tc>
        <w:tc>
          <w:tcPr>
            <w:tcW w:w="343" w:type="pct"/>
            <w:vAlign w:val="center"/>
          </w:tcPr>
          <w:p w14:paraId="4CE85539" w14:textId="77777777" w:rsidR="004D6256" w:rsidRPr="00605037" w:rsidRDefault="004D6256" w:rsidP="002C7D47">
            <w:pPr>
              <w:rPr>
                <w:sz w:val="20"/>
                <w:szCs w:val="20"/>
              </w:rPr>
            </w:pPr>
          </w:p>
        </w:tc>
        <w:tc>
          <w:tcPr>
            <w:tcW w:w="291" w:type="pct"/>
            <w:gridSpan w:val="2"/>
            <w:vAlign w:val="center"/>
          </w:tcPr>
          <w:p w14:paraId="081A5655" w14:textId="77777777" w:rsidR="004D6256" w:rsidRPr="00605037" w:rsidRDefault="004D6256" w:rsidP="002C7D47">
            <w:pPr>
              <w:rPr>
                <w:i/>
                <w:iCs/>
                <w:sz w:val="20"/>
                <w:szCs w:val="20"/>
              </w:rPr>
            </w:pPr>
          </w:p>
        </w:tc>
        <w:tc>
          <w:tcPr>
            <w:tcW w:w="296" w:type="pct"/>
            <w:gridSpan w:val="2"/>
            <w:vAlign w:val="center"/>
          </w:tcPr>
          <w:p w14:paraId="756EC08F" w14:textId="77777777" w:rsidR="004D6256" w:rsidRPr="00605037" w:rsidRDefault="004D6256" w:rsidP="002C7D47">
            <w:pPr>
              <w:rPr>
                <w:b/>
                <w:bCs/>
                <w:sz w:val="20"/>
                <w:szCs w:val="20"/>
              </w:rPr>
            </w:pPr>
          </w:p>
        </w:tc>
        <w:tc>
          <w:tcPr>
            <w:tcW w:w="340" w:type="pct"/>
            <w:vAlign w:val="center"/>
          </w:tcPr>
          <w:p w14:paraId="34DE2B4E" w14:textId="77777777" w:rsidR="004D6256" w:rsidRPr="00605037" w:rsidRDefault="004D6256" w:rsidP="002C7D47">
            <w:pPr>
              <w:rPr>
                <w:b/>
                <w:bCs/>
                <w:sz w:val="20"/>
                <w:szCs w:val="20"/>
              </w:rPr>
            </w:pPr>
          </w:p>
        </w:tc>
        <w:tc>
          <w:tcPr>
            <w:tcW w:w="203" w:type="pct"/>
            <w:vAlign w:val="center"/>
          </w:tcPr>
          <w:p w14:paraId="4A3024D4" w14:textId="77777777" w:rsidR="004D6256" w:rsidRPr="00605037" w:rsidRDefault="004D6256" w:rsidP="002C7D47">
            <w:pPr>
              <w:rPr>
                <w:b/>
                <w:bCs/>
                <w:sz w:val="20"/>
                <w:szCs w:val="20"/>
              </w:rPr>
            </w:pPr>
          </w:p>
        </w:tc>
        <w:tc>
          <w:tcPr>
            <w:tcW w:w="231" w:type="pct"/>
            <w:vAlign w:val="center"/>
          </w:tcPr>
          <w:p w14:paraId="3401BC85" w14:textId="77777777" w:rsidR="004D6256" w:rsidRPr="00605037" w:rsidRDefault="004D6256" w:rsidP="002C7D47">
            <w:pPr>
              <w:rPr>
                <w:b/>
                <w:bCs/>
                <w:sz w:val="20"/>
                <w:szCs w:val="20"/>
              </w:rPr>
            </w:pPr>
          </w:p>
        </w:tc>
        <w:tc>
          <w:tcPr>
            <w:tcW w:w="228" w:type="pct"/>
            <w:gridSpan w:val="2"/>
            <w:vAlign w:val="center"/>
          </w:tcPr>
          <w:p w14:paraId="41AA1C8C" w14:textId="77777777" w:rsidR="004D6256" w:rsidRPr="00605037" w:rsidRDefault="004D6256" w:rsidP="002C7D47">
            <w:pPr>
              <w:rPr>
                <w:b/>
                <w:bCs/>
                <w:sz w:val="20"/>
                <w:szCs w:val="20"/>
              </w:rPr>
            </w:pPr>
          </w:p>
        </w:tc>
        <w:tc>
          <w:tcPr>
            <w:tcW w:w="310" w:type="pct"/>
            <w:gridSpan w:val="2"/>
            <w:vAlign w:val="center"/>
          </w:tcPr>
          <w:p w14:paraId="361605B8" w14:textId="77777777" w:rsidR="004D6256" w:rsidRPr="00605037" w:rsidRDefault="004D6256" w:rsidP="002C7D47">
            <w:pPr>
              <w:rPr>
                <w:b/>
                <w:bCs/>
                <w:sz w:val="20"/>
                <w:szCs w:val="20"/>
              </w:rPr>
            </w:pPr>
          </w:p>
        </w:tc>
        <w:tc>
          <w:tcPr>
            <w:tcW w:w="321" w:type="pct"/>
            <w:vAlign w:val="center"/>
          </w:tcPr>
          <w:p w14:paraId="05E63C0A" w14:textId="77777777" w:rsidR="004D6256" w:rsidRPr="00605037" w:rsidRDefault="004D6256" w:rsidP="002C7D47">
            <w:pPr>
              <w:rPr>
                <w:b/>
                <w:bCs/>
                <w:sz w:val="20"/>
                <w:szCs w:val="20"/>
              </w:rPr>
            </w:pPr>
          </w:p>
        </w:tc>
        <w:tc>
          <w:tcPr>
            <w:tcW w:w="271" w:type="pct"/>
            <w:gridSpan w:val="2"/>
            <w:vAlign w:val="center"/>
          </w:tcPr>
          <w:p w14:paraId="6C99F717" w14:textId="77777777" w:rsidR="004D6256" w:rsidRPr="00605037" w:rsidRDefault="004D6256" w:rsidP="002C7D47">
            <w:pPr>
              <w:rPr>
                <w:b/>
                <w:bCs/>
                <w:sz w:val="20"/>
                <w:szCs w:val="20"/>
              </w:rPr>
            </w:pPr>
          </w:p>
        </w:tc>
        <w:tc>
          <w:tcPr>
            <w:tcW w:w="175" w:type="pct"/>
            <w:vAlign w:val="center"/>
          </w:tcPr>
          <w:p w14:paraId="69A914AE" w14:textId="77777777" w:rsidR="004D6256" w:rsidRPr="00605037" w:rsidRDefault="004D6256" w:rsidP="002C7D47">
            <w:pPr>
              <w:rPr>
                <w:b/>
                <w:bCs/>
                <w:sz w:val="20"/>
                <w:szCs w:val="20"/>
              </w:rPr>
            </w:pPr>
          </w:p>
        </w:tc>
        <w:tc>
          <w:tcPr>
            <w:tcW w:w="203" w:type="pct"/>
            <w:vAlign w:val="center"/>
          </w:tcPr>
          <w:p w14:paraId="168B43A3" w14:textId="77777777" w:rsidR="004D6256" w:rsidRPr="00605037" w:rsidRDefault="004D6256" w:rsidP="002C7D47">
            <w:pPr>
              <w:rPr>
                <w:b/>
                <w:bCs/>
                <w:sz w:val="20"/>
                <w:szCs w:val="20"/>
              </w:rPr>
            </w:pPr>
          </w:p>
        </w:tc>
        <w:tc>
          <w:tcPr>
            <w:tcW w:w="270" w:type="pct"/>
            <w:vAlign w:val="center"/>
          </w:tcPr>
          <w:p w14:paraId="77AE7152" w14:textId="77777777" w:rsidR="004D6256" w:rsidRPr="00605037" w:rsidRDefault="004D6256" w:rsidP="002C7D47">
            <w:pPr>
              <w:rPr>
                <w:b/>
                <w:bCs/>
                <w:sz w:val="20"/>
                <w:szCs w:val="20"/>
              </w:rPr>
            </w:pPr>
          </w:p>
        </w:tc>
        <w:tc>
          <w:tcPr>
            <w:tcW w:w="276" w:type="pct"/>
            <w:gridSpan w:val="2"/>
            <w:vAlign w:val="center"/>
          </w:tcPr>
          <w:p w14:paraId="7A3E3DF6" w14:textId="77777777" w:rsidR="004D6256" w:rsidRPr="00605037" w:rsidRDefault="004D6256" w:rsidP="002C7D47">
            <w:pPr>
              <w:rPr>
                <w:b/>
                <w:bCs/>
                <w:sz w:val="20"/>
                <w:szCs w:val="20"/>
              </w:rPr>
            </w:pPr>
          </w:p>
        </w:tc>
        <w:tc>
          <w:tcPr>
            <w:tcW w:w="171" w:type="pct"/>
            <w:vAlign w:val="center"/>
          </w:tcPr>
          <w:p w14:paraId="40DC0B37" w14:textId="77777777" w:rsidR="004D6256" w:rsidRPr="00605037" w:rsidRDefault="004D6256" w:rsidP="002C7D47">
            <w:pPr>
              <w:rPr>
                <w:b/>
                <w:bCs/>
                <w:sz w:val="20"/>
                <w:szCs w:val="20"/>
              </w:rPr>
            </w:pPr>
          </w:p>
        </w:tc>
      </w:tr>
      <w:tr w:rsidR="004D6256" w:rsidRPr="00605037" w14:paraId="15EF62B2" w14:textId="77777777" w:rsidTr="002C7D47">
        <w:trPr>
          <w:jc w:val="center"/>
        </w:trPr>
        <w:tc>
          <w:tcPr>
            <w:tcW w:w="135" w:type="pct"/>
            <w:vAlign w:val="center"/>
          </w:tcPr>
          <w:p w14:paraId="296E049A"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7CB342E9"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041AE2FA" w14:textId="77777777" w:rsidR="004D6256" w:rsidRPr="00605037" w:rsidRDefault="004D6256" w:rsidP="002C7D47">
            <w:pPr>
              <w:rPr>
                <w:sz w:val="20"/>
                <w:szCs w:val="20"/>
              </w:rPr>
            </w:pPr>
          </w:p>
        </w:tc>
        <w:tc>
          <w:tcPr>
            <w:tcW w:w="343" w:type="pct"/>
            <w:vAlign w:val="center"/>
          </w:tcPr>
          <w:p w14:paraId="16824DE4" w14:textId="77777777" w:rsidR="004D6256" w:rsidRPr="00605037" w:rsidRDefault="004D6256" w:rsidP="002C7D47">
            <w:pPr>
              <w:rPr>
                <w:sz w:val="20"/>
                <w:szCs w:val="20"/>
              </w:rPr>
            </w:pPr>
          </w:p>
        </w:tc>
        <w:tc>
          <w:tcPr>
            <w:tcW w:w="291" w:type="pct"/>
            <w:gridSpan w:val="2"/>
            <w:vAlign w:val="center"/>
          </w:tcPr>
          <w:p w14:paraId="1FF2D8BB" w14:textId="77777777" w:rsidR="004D6256" w:rsidRPr="00605037" w:rsidRDefault="004D6256" w:rsidP="002C7D47">
            <w:pPr>
              <w:rPr>
                <w:i/>
                <w:iCs/>
                <w:sz w:val="20"/>
                <w:szCs w:val="20"/>
              </w:rPr>
            </w:pPr>
          </w:p>
        </w:tc>
        <w:tc>
          <w:tcPr>
            <w:tcW w:w="296" w:type="pct"/>
            <w:gridSpan w:val="2"/>
            <w:vAlign w:val="center"/>
          </w:tcPr>
          <w:p w14:paraId="42713A8D" w14:textId="77777777" w:rsidR="004D6256" w:rsidRPr="00605037" w:rsidRDefault="004D6256" w:rsidP="002C7D47">
            <w:pPr>
              <w:rPr>
                <w:b/>
                <w:bCs/>
                <w:sz w:val="20"/>
                <w:szCs w:val="20"/>
              </w:rPr>
            </w:pPr>
          </w:p>
        </w:tc>
        <w:tc>
          <w:tcPr>
            <w:tcW w:w="340" w:type="pct"/>
            <w:vAlign w:val="center"/>
          </w:tcPr>
          <w:p w14:paraId="0CE00B0B" w14:textId="77777777" w:rsidR="004D6256" w:rsidRPr="00605037" w:rsidRDefault="004D6256" w:rsidP="002C7D47">
            <w:pPr>
              <w:rPr>
                <w:b/>
                <w:bCs/>
                <w:sz w:val="20"/>
                <w:szCs w:val="20"/>
              </w:rPr>
            </w:pPr>
          </w:p>
        </w:tc>
        <w:tc>
          <w:tcPr>
            <w:tcW w:w="203" w:type="pct"/>
            <w:vAlign w:val="center"/>
          </w:tcPr>
          <w:p w14:paraId="0A1453FB" w14:textId="77777777" w:rsidR="004D6256" w:rsidRPr="00605037" w:rsidRDefault="004D6256" w:rsidP="002C7D47">
            <w:pPr>
              <w:rPr>
                <w:b/>
                <w:bCs/>
                <w:sz w:val="20"/>
                <w:szCs w:val="20"/>
              </w:rPr>
            </w:pPr>
          </w:p>
        </w:tc>
        <w:tc>
          <w:tcPr>
            <w:tcW w:w="231" w:type="pct"/>
            <w:vAlign w:val="center"/>
          </w:tcPr>
          <w:p w14:paraId="48E67363" w14:textId="77777777" w:rsidR="004D6256" w:rsidRPr="00605037" w:rsidRDefault="004D6256" w:rsidP="002C7D47">
            <w:pPr>
              <w:rPr>
                <w:b/>
                <w:bCs/>
                <w:sz w:val="20"/>
                <w:szCs w:val="20"/>
              </w:rPr>
            </w:pPr>
          </w:p>
        </w:tc>
        <w:tc>
          <w:tcPr>
            <w:tcW w:w="228" w:type="pct"/>
            <w:gridSpan w:val="2"/>
            <w:vAlign w:val="center"/>
          </w:tcPr>
          <w:p w14:paraId="4BE58770" w14:textId="77777777" w:rsidR="004D6256" w:rsidRPr="00605037" w:rsidRDefault="004D6256" w:rsidP="002C7D47">
            <w:pPr>
              <w:rPr>
                <w:b/>
                <w:bCs/>
                <w:sz w:val="20"/>
                <w:szCs w:val="20"/>
              </w:rPr>
            </w:pPr>
          </w:p>
        </w:tc>
        <w:tc>
          <w:tcPr>
            <w:tcW w:w="310" w:type="pct"/>
            <w:gridSpan w:val="2"/>
            <w:vAlign w:val="center"/>
          </w:tcPr>
          <w:p w14:paraId="3F89B1CC" w14:textId="77777777" w:rsidR="004D6256" w:rsidRPr="00605037" w:rsidRDefault="004D6256" w:rsidP="002C7D47">
            <w:pPr>
              <w:rPr>
                <w:b/>
                <w:bCs/>
                <w:sz w:val="20"/>
                <w:szCs w:val="20"/>
              </w:rPr>
            </w:pPr>
          </w:p>
        </w:tc>
        <w:tc>
          <w:tcPr>
            <w:tcW w:w="321" w:type="pct"/>
            <w:vAlign w:val="center"/>
          </w:tcPr>
          <w:p w14:paraId="2076BE58" w14:textId="77777777" w:rsidR="004D6256" w:rsidRPr="00605037" w:rsidRDefault="004D6256" w:rsidP="002C7D47">
            <w:pPr>
              <w:rPr>
                <w:b/>
                <w:bCs/>
                <w:sz w:val="20"/>
                <w:szCs w:val="20"/>
              </w:rPr>
            </w:pPr>
          </w:p>
        </w:tc>
        <w:tc>
          <w:tcPr>
            <w:tcW w:w="271" w:type="pct"/>
            <w:gridSpan w:val="2"/>
            <w:vAlign w:val="center"/>
          </w:tcPr>
          <w:p w14:paraId="06710AA4" w14:textId="77777777" w:rsidR="004D6256" w:rsidRPr="00605037" w:rsidRDefault="004D6256" w:rsidP="002C7D47">
            <w:pPr>
              <w:rPr>
                <w:b/>
                <w:bCs/>
                <w:sz w:val="20"/>
                <w:szCs w:val="20"/>
              </w:rPr>
            </w:pPr>
          </w:p>
        </w:tc>
        <w:tc>
          <w:tcPr>
            <w:tcW w:w="175" w:type="pct"/>
            <w:vAlign w:val="center"/>
          </w:tcPr>
          <w:p w14:paraId="39B1F2CC" w14:textId="77777777" w:rsidR="004D6256" w:rsidRPr="00605037" w:rsidRDefault="004D6256" w:rsidP="002C7D47">
            <w:pPr>
              <w:rPr>
                <w:b/>
                <w:bCs/>
                <w:sz w:val="20"/>
                <w:szCs w:val="20"/>
              </w:rPr>
            </w:pPr>
          </w:p>
        </w:tc>
        <w:tc>
          <w:tcPr>
            <w:tcW w:w="203" w:type="pct"/>
            <w:vAlign w:val="center"/>
          </w:tcPr>
          <w:p w14:paraId="7ABC3EF1" w14:textId="77777777" w:rsidR="004D6256" w:rsidRPr="00605037" w:rsidRDefault="004D6256" w:rsidP="002C7D47">
            <w:pPr>
              <w:rPr>
                <w:b/>
                <w:bCs/>
                <w:sz w:val="20"/>
                <w:szCs w:val="20"/>
              </w:rPr>
            </w:pPr>
          </w:p>
        </w:tc>
        <w:tc>
          <w:tcPr>
            <w:tcW w:w="270" w:type="pct"/>
            <w:vAlign w:val="center"/>
          </w:tcPr>
          <w:p w14:paraId="22C7A4A8" w14:textId="77777777" w:rsidR="004D6256" w:rsidRPr="00605037" w:rsidRDefault="004D6256" w:rsidP="002C7D47">
            <w:pPr>
              <w:rPr>
                <w:b/>
                <w:bCs/>
                <w:sz w:val="20"/>
                <w:szCs w:val="20"/>
              </w:rPr>
            </w:pPr>
          </w:p>
        </w:tc>
        <w:tc>
          <w:tcPr>
            <w:tcW w:w="276" w:type="pct"/>
            <w:gridSpan w:val="2"/>
            <w:vAlign w:val="center"/>
          </w:tcPr>
          <w:p w14:paraId="6004734E" w14:textId="77777777" w:rsidR="004D6256" w:rsidRPr="00605037" w:rsidRDefault="004D6256" w:rsidP="002C7D47">
            <w:pPr>
              <w:rPr>
                <w:b/>
                <w:bCs/>
                <w:sz w:val="20"/>
                <w:szCs w:val="20"/>
              </w:rPr>
            </w:pPr>
          </w:p>
        </w:tc>
        <w:tc>
          <w:tcPr>
            <w:tcW w:w="171" w:type="pct"/>
            <w:vAlign w:val="center"/>
          </w:tcPr>
          <w:p w14:paraId="25C872F8" w14:textId="77777777" w:rsidR="004D6256" w:rsidRPr="00605037" w:rsidRDefault="004D6256" w:rsidP="002C7D47">
            <w:pPr>
              <w:rPr>
                <w:b/>
                <w:bCs/>
                <w:sz w:val="20"/>
                <w:szCs w:val="20"/>
              </w:rPr>
            </w:pPr>
          </w:p>
        </w:tc>
      </w:tr>
      <w:tr w:rsidR="004D6256" w:rsidRPr="00605037" w14:paraId="778FD843" w14:textId="77777777" w:rsidTr="002C7D47">
        <w:trPr>
          <w:jc w:val="center"/>
        </w:trPr>
        <w:tc>
          <w:tcPr>
            <w:tcW w:w="135" w:type="pct"/>
            <w:vAlign w:val="center"/>
          </w:tcPr>
          <w:p w14:paraId="1BAA0EE6"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660A44ED" w14:textId="77777777" w:rsidR="004D6256" w:rsidRPr="00605037" w:rsidRDefault="004D6256" w:rsidP="002C7D47">
            <w:pPr>
              <w:rPr>
                <w:sz w:val="20"/>
                <w:szCs w:val="20"/>
              </w:rPr>
            </w:pPr>
            <w:r w:rsidRPr="00605037">
              <w:rPr>
                <w:sz w:val="20"/>
                <w:szCs w:val="20"/>
              </w:rPr>
              <w:t>[………………..]</w:t>
            </w:r>
          </w:p>
        </w:tc>
        <w:tc>
          <w:tcPr>
            <w:tcW w:w="229" w:type="pct"/>
            <w:vAlign w:val="center"/>
          </w:tcPr>
          <w:p w14:paraId="33031ADB" w14:textId="77777777" w:rsidR="004D6256" w:rsidRPr="00605037" w:rsidRDefault="004D6256" w:rsidP="002C7D47">
            <w:pPr>
              <w:rPr>
                <w:sz w:val="20"/>
                <w:szCs w:val="20"/>
              </w:rPr>
            </w:pPr>
          </w:p>
        </w:tc>
        <w:tc>
          <w:tcPr>
            <w:tcW w:w="343" w:type="pct"/>
            <w:vAlign w:val="center"/>
          </w:tcPr>
          <w:p w14:paraId="192A0679" w14:textId="77777777" w:rsidR="004D6256" w:rsidRPr="00605037" w:rsidRDefault="004D6256" w:rsidP="002C7D47">
            <w:pPr>
              <w:rPr>
                <w:sz w:val="20"/>
                <w:szCs w:val="20"/>
              </w:rPr>
            </w:pPr>
          </w:p>
        </w:tc>
        <w:tc>
          <w:tcPr>
            <w:tcW w:w="291" w:type="pct"/>
            <w:gridSpan w:val="2"/>
            <w:vAlign w:val="center"/>
          </w:tcPr>
          <w:p w14:paraId="7C470B4C" w14:textId="77777777" w:rsidR="004D6256" w:rsidRPr="00605037" w:rsidRDefault="004D6256" w:rsidP="002C7D47">
            <w:pPr>
              <w:rPr>
                <w:i/>
                <w:iCs/>
                <w:sz w:val="20"/>
                <w:szCs w:val="20"/>
              </w:rPr>
            </w:pPr>
          </w:p>
        </w:tc>
        <w:tc>
          <w:tcPr>
            <w:tcW w:w="296" w:type="pct"/>
            <w:gridSpan w:val="2"/>
            <w:vAlign w:val="center"/>
          </w:tcPr>
          <w:p w14:paraId="4C895D6B" w14:textId="77777777" w:rsidR="004D6256" w:rsidRPr="00605037" w:rsidRDefault="004D6256" w:rsidP="002C7D47">
            <w:pPr>
              <w:rPr>
                <w:b/>
                <w:bCs/>
                <w:sz w:val="20"/>
                <w:szCs w:val="20"/>
              </w:rPr>
            </w:pPr>
          </w:p>
        </w:tc>
        <w:tc>
          <w:tcPr>
            <w:tcW w:w="340" w:type="pct"/>
            <w:vAlign w:val="center"/>
          </w:tcPr>
          <w:p w14:paraId="4CD1A09F" w14:textId="77777777" w:rsidR="004D6256" w:rsidRPr="00605037" w:rsidRDefault="004D6256" w:rsidP="002C7D47">
            <w:pPr>
              <w:rPr>
                <w:b/>
                <w:bCs/>
                <w:sz w:val="20"/>
                <w:szCs w:val="20"/>
              </w:rPr>
            </w:pPr>
          </w:p>
        </w:tc>
        <w:tc>
          <w:tcPr>
            <w:tcW w:w="203" w:type="pct"/>
            <w:vAlign w:val="center"/>
          </w:tcPr>
          <w:p w14:paraId="210BC9EE" w14:textId="77777777" w:rsidR="004D6256" w:rsidRPr="00605037" w:rsidRDefault="004D6256" w:rsidP="002C7D47">
            <w:pPr>
              <w:rPr>
                <w:b/>
                <w:bCs/>
                <w:sz w:val="20"/>
                <w:szCs w:val="20"/>
              </w:rPr>
            </w:pPr>
          </w:p>
        </w:tc>
        <w:tc>
          <w:tcPr>
            <w:tcW w:w="231" w:type="pct"/>
            <w:vAlign w:val="center"/>
          </w:tcPr>
          <w:p w14:paraId="5C4E84F4" w14:textId="77777777" w:rsidR="004D6256" w:rsidRPr="00605037" w:rsidRDefault="004D6256" w:rsidP="002C7D47">
            <w:pPr>
              <w:rPr>
                <w:b/>
                <w:bCs/>
                <w:sz w:val="20"/>
                <w:szCs w:val="20"/>
              </w:rPr>
            </w:pPr>
          </w:p>
        </w:tc>
        <w:tc>
          <w:tcPr>
            <w:tcW w:w="228" w:type="pct"/>
            <w:gridSpan w:val="2"/>
            <w:vAlign w:val="center"/>
          </w:tcPr>
          <w:p w14:paraId="4B4F6825" w14:textId="77777777" w:rsidR="004D6256" w:rsidRPr="00605037" w:rsidRDefault="004D6256" w:rsidP="002C7D47">
            <w:pPr>
              <w:rPr>
                <w:b/>
                <w:bCs/>
                <w:sz w:val="20"/>
                <w:szCs w:val="20"/>
              </w:rPr>
            </w:pPr>
          </w:p>
        </w:tc>
        <w:tc>
          <w:tcPr>
            <w:tcW w:w="310" w:type="pct"/>
            <w:gridSpan w:val="2"/>
            <w:vAlign w:val="center"/>
          </w:tcPr>
          <w:p w14:paraId="405B35AC" w14:textId="77777777" w:rsidR="004D6256" w:rsidRPr="00605037" w:rsidRDefault="004D6256" w:rsidP="002C7D47">
            <w:pPr>
              <w:rPr>
                <w:b/>
                <w:bCs/>
                <w:sz w:val="20"/>
                <w:szCs w:val="20"/>
              </w:rPr>
            </w:pPr>
          </w:p>
        </w:tc>
        <w:tc>
          <w:tcPr>
            <w:tcW w:w="321" w:type="pct"/>
            <w:vAlign w:val="center"/>
          </w:tcPr>
          <w:p w14:paraId="0626E659" w14:textId="77777777" w:rsidR="004D6256" w:rsidRPr="00605037" w:rsidRDefault="004D6256" w:rsidP="002C7D47">
            <w:pPr>
              <w:rPr>
                <w:b/>
                <w:bCs/>
                <w:sz w:val="20"/>
                <w:szCs w:val="20"/>
              </w:rPr>
            </w:pPr>
          </w:p>
        </w:tc>
        <w:tc>
          <w:tcPr>
            <w:tcW w:w="271" w:type="pct"/>
            <w:gridSpan w:val="2"/>
            <w:vAlign w:val="center"/>
          </w:tcPr>
          <w:p w14:paraId="1D5F9629" w14:textId="77777777" w:rsidR="004D6256" w:rsidRPr="00605037" w:rsidRDefault="004D6256" w:rsidP="002C7D47">
            <w:pPr>
              <w:rPr>
                <w:b/>
                <w:bCs/>
                <w:sz w:val="20"/>
                <w:szCs w:val="20"/>
              </w:rPr>
            </w:pPr>
          </w:p>
        </w:tc>
        <w:tc>
          <w:tcPr>
            <w:tcW w:w="175" w:type="pct"/>
            <w:vAlign w:val="center"/>
          </w:tcPr>
          <w:p w14:paraId="771074B7" w14:textId="77777777" w:rsidR="004D6256" w:rsidRPr="00605037" w:rsidRDefault="004D6256" w:rsidP="002C7D47">
            <w:pPr>
              <w:rPr>
                <w:b/>
                <w:bCs/>
                <w:sz w:val="20"/>
                <w:szCs w:val="20"/>
              </w:rPr>
            </w:pPr>
          </w:p>
        </w:tc>
        <w:tc>
          <w:tcPr>
            <w:tcW w:w="203" w:type="pct"/>
            <w:vAlign w:val="center"/>
          </w:tcPr>
          <w:p w14:paraId="4D5A77CE" w14:textId="77777777" w:rsidR="004D6256" w:rsidRPr="00605037" w:rsidRDefault="004D6256" w:rsidP="002C7D47">
            <w:pPr>
              <w:rPr>
                <w:b/>
                <w:bCs/>
                <w:sz w:val="20"/>
                <w:szCs w:val="20"/>
              </w:rPr>
            </w:pPr>
          </w:p>
        </w:tc>
        <w:tc>
          <w:tcPr>
            <w:tcW w:w="270" w:type="pct"/>
            <w:vAlign w:val="center"/>
          </w:tcPr>
          <w:p w14:paraId="22B30642" w14:textId="77777777" w:rsidR="004D6256" w:rsidRPr="00605037" w:rsidRDefault="004D6256" w:rsidP="002C7D47">
            <w:pPr>
              <w:rPr>
                <w:b/>
                <w:bCs/>
                <w:sz w:val="20"/>
                <w:szCs w:val="20"/>
              </w:rPr>
            </w:pPr>
          </w:p>
        </w:tc>
        <w:tc>
          <w:tcPr>
            <w:tcW w:w="276" w:type="pct"/>
            <w:gridSpan w:val="2"/>
            <w:vAlign w:val="center"/>
          </w:tcPr>
          <w:p w14:paraId="4903E572" w14:textId="77777777" w:rsidR="004D6256" w:rsidRPr="00605037" w:rsidRDefault="004D6256" w:rsidP="002C7D47">
            <w:pPr>
              <w:rPr>
                <w:b/>
                <w:bCs/>
                <w:sz w:val="20"/>
                <w:szCs w:val="20"/>
              </w:rPr>
            </w:pPr>
          </w:p>
        </w:tc>
        <w:tc>
          <w:tcPr>
            <w:tcW w:w="171" w:type="pct"/>
            <w:vAlign w:val="center"/>
          </w:tcPr>
          <w:p w14:paraId="35862D97" w14:textId="77777777" w:rsidR="004D6256" w:rsidRPr="00605037" w:rsidRDefault="004D6256" w:rsidP="002C7D47">
            <w:pPr>
              <w:rPr>
                <w:b/>
                <w:bCs/>
                <w:sz w:val="20"/>
                <w:szCs w:val="20"/>
              </w:rPr>
            </w:pPr>
          </w:p>
        </w:tc>
      </w:tr>
      <w:tr w:rsidR="004D6256" w:rsidRPr="00605037" w14:paraId="12B5C1AA" w14:textId="77777777" w:rsidTr="002C7D47">
        <w:trPr>
          <w:jc w:val="center"/>
        </w:trPr>
        <w:tc>
          <w:tcPr>
            <w:tcW w:w="135" w:type="pct"/>
            <w:vAlign w:val="center"/>
          </w:tcPr>
          <w:p w14:paraId="64687D72" w14:textId="77777777" w:rsidR="004D6256" w:rsidRPr="00605037" w:rsidRDefault="004D6256" w:rsidP="002C7D47">
            <w:pPr>
              <w:jc w:val="center"/>
              <w:rPr>
                <w:sz w:val="20"/>
                <w:szCs w:val="20"/>
              </w:rPr>
            </w:pPr>
            <w:r w:rsidRPr="00605037">
              <w:rPr>
                <w:b/>
                <w:bCs/>
                <w:sz w:val="20"/>
                <w:szCs w:val="20"/>
              </w:rPr>
              <w:t>II</w:t>
            </w:r>
          </w:p>
        </w:tc>
        <w:tc>
          <w:tcPr>
            <w:tcW w:w="708" w:type="pct"/>
            <w:vAlign w:val="center"/>
          </w:tcPr>
          <w:p w14:paraId="17A1690A" w14:textId="77777777" w:rsidR="004D6256" w:rsidRPr="00605037" w:rsidRDefault="004D6256" w:rsidP="002C7D47">
            <w:pPr>
              <w:rPr>
                <w:sz w:val="20"/>
                <w:szCs w:val="20"/>
              </w:rPr>
            </w:pPr>
            <w:r w:rsidRPr="00605037">
              <w:rPr>
                <w:b/>
                <w:bCs/>
                <w:sz w:val="20"/>
                <w:szCs w:val="20"/>
              </w:rPr>
              <w:t>[Ghi tên hạng mục công trình 2]</w:t>
            </w:r>
          </w:p>
        </w:tc>
        <w:tc>
          <w:tcPr>
            <w:tcW w:w="229" w:type="pct"/>
            <w:vAlign w:val="center"/>
          </w:tcPr>
          <w:p w14:paraId="26476A51" w14:textId="77777777" w:rsidR="004D6256" w:rsidRPr="00605037" w:rsidRDefault="004D6256" w:rsidP="002C7D47">
            <w:pPr>
              <w:rPr>
                <w:sz w:val="20"/>
                <w:szCs w:val="20"/>
              </w:rPr>
            </w:pPr>
          </w:p>
        </w:tc>
        <w:tc>
          <w:tcPr>
            <w:tcW w:w="343" w:type="pct"/>
            <w:vAlign w:val="center"/>
          </w:tcPr>
          <w:p w14:paraId="1CC67C6C" w14:textId="77777777" w:rsidR="004D6256" w:rsidRPr="00605037" w:rsidRDefault="004D6256" w:rsidP="002C7D47">
            <w:pPr>
              <w:rPr>
                <w:sz w:val="20"/>
                <w:szCs w:val="20"/>
              </w:rPr>
            </w:pPr>
          </w:p>
        </w:tc>
        <w:tc>
          <w:tcPr>
            <w:tcW w:w="291" w:type="pct"/>
            <w:gridSpan w:val="2"/>
            <w:vAlign w:val="center"/>
          </w:tcPr>
          <w:p w14:paraId="059FEA4B" w14:textId="77777777" w:rsidR="004D6256" w:rsidRPr="00605037" w:rsidRDefault="004D6256" w:rsidP="002C7D47">
            <w:pPr>
              <w:rPr>
                <w:i/>
                <w:iCs/>
                <w:sz w:val="20"/>
                <w:szCs w:val="20"/>
              </w:rPr>
            </w:pPr>
          </w:p>
        </w:tc>
        <w:tc>
          <w:tcPr>
            <w:tcW w:w="296" w:type="pct"/>
            <w:gridSpan w:val="2"/>
            <w:vAlign w:val="center"/>
          </w:tcPr>
          <w:p w14:paraId="62EBF56B" w14:textId="77777777" w:rsidR="004D6256" w:rsidRPr="00605037" w:rsidRDefault="004D6256" w:rsidP="002C7D47">
            <w:pPr>
              <w:rPr>
                <w:b/>
                <w:bCs/>
                <w:sz w:val="20"/>
                <w:szCs w:val="20"/>
              </w:rPr>
            </w:pPr>
          </w:p>
        </w:tc>
        <w:tc>
          <w:tcPr>
            <w:tcW w:w="340" w:type="pct"/>
            <w:vAlign w:val="center"/>
          </w:tcPr>
          <w:p w14:paraId="1132F03A" w14:textId="77777777" w:rsidR="004D6256" w:rsidRPr="00605037" w:rsidRDefault="004D6256" w:rsidP="002C7D47">
            <w:pPr>
              <w:rPr>
                <w:b/>
                <w:bCs/>
                <w:sz w:val="20"/>
                <w:szCs w:val="20"/>
              </w:rPr>
            </w:pPr>
          </w:p>
        </w:tc>
        <w:tc>
          <w:tcPr>
            <w:tcW w:w="203" w:type="pct"/>
            <w:vAlign w:val="center"/>
          </w:tcPr>
          <w:p w14:paraId="6A369930" w14:textId="77777777" w:rsidR="004D6256" w:rsidRPr="00605037" w:rsidRDefault="004D6256" w:rsidP="002C7D47">
            <w:pPr>
              <w:rPr>
                <w:b/>
                <w:bCs/>
                <w:sz w:val="20"/>
                <w:szCs w:val="20"/>
              </w:rPr>
            </w:pPr>
          </w:p>
        </w:tc>
        <w:tc>
          <w:tcPr>
            <w:tcW w:w="231" w:type="pct"/>
            <w:vAlign w:val="center"/>
          </w:tcPr>
          <w:p w14:paraId="4B9FC883" w14:textId="77777777" w:rsidR="004D6256" w:rsidRPr="00605037" w:rsidRDefault="004D6256" w:rsidP="002C7D47">
            <w:pPr>
              <w:rPr>
                <w:b/>
                <w:bCs/>
                <w:sz w:val="20"/>
                <w:szCs w:val="20"/>
              </w:rPr>
            </w:pPr>
          </w:p>
        </w:tc>
        <w:tc>
          <w:tcPr>
            <w:tcW w:w="228" w:type="pct"/>
            <w:gridSpan w:val="2"/>
            <w:vAlign w:val="center"/>
          </w:tcPr>
          <w:p w14:paraId="4BDC3004" w14:textId="77777777" w:rsidR="004D6256" w:rsidRPr="00605037" w:rsidRDefault="004D6256" w:rsidP="002C7D47">
            <w:pPr>
              <w:rPr>
                <w:b/>
                <w:bCs/>
                <w:sz w:val="20"/>
                <w:szCs w:val="20"/>
              </w:rPr>
            </w:pPr>
          </w:p>
        </w:tc>
        <w:tc>
          <w:tcPr>
            <w:tcW w:w="310" w:type="pct"/>
            <w:gridSpan w:val="2"/>
            <w:vAlign w:val="center"/>
          </w:tcPr>
          <w:p w14:paraId="592AEEE8" w14:textId="77777777" w:rsidR="004D6256" w:rsidRPr="00605037" w:rsidRDefault="004D6256" w:rsidP="002C7D47">
            <w:pPr>
              <w:rPr>
                <w:b/>
                <w:bCs/>
                <w:sz w:val="20"/>
                <w:szCs w:val="20"/>
              </w:rPr>
            </w:pPr>
          </w:p>
        </w:tc>
        <w:tc>
          <w:tcPr>
            <w:tcW w:w="321" w:type="pct"/>
            <w:vAlign w:val="center"/>
          </w:tcPr>
          <w:p w14:paraId="5F1C11DF" w14:textId="77777777" w:rsidR="004D6256" w:rsidRPr="00605037" w:rsidRDefault="004D6256" w:rsidP="002C7D47">
            <w:pPr>
              <w:rPr>
                <w:b/>
                <w:bCs/>
                <w:sz w:val="20"/>
                <w:szCs w:val="20"/>
              </w:rPr>
            </w:pPr>
          </w:p>
        </w:tc>
        <w:tc>
          <w:tcPr>
            <w:tcW w:w="271" w:type="pct"/>
            <w:gridSpan w:val="2"/>
            <w:vAlign w:val="center"/>
          </w:tcPr>
          <w:p w14:paraId="52E67ED0" w14:textId="77777777" w:rsidR="004D6256" w:rsidRPr="00605037" w:rsidRDefault="004D6256" w:rsidP="002C7D47">
            <w:pPr>
              <w:rPr>
                <w:b/>
                <w:bCs/>
                <w:sz w:val="20"/>
                <w:szCs w:val="20"/>
              </w:rPr>
            </w:pPr>
          </w:p>
        </w:tc>
        <w:tc>
          <w:tcPr>
            <w:tcW w:w="175" w:type="pct"/>
            <w:vAlign w:val="center"/>
          </w:tcPr>
          <w:p w14:paraId="6F9BD37E" w14:textId="77777777" w:rsidR="004D6256" w:rsidRPr="00605037" w:rsidRDefault="004D6256" w:rsidP="002C7D47">
            <w:pPr>
              <w:rPr>
                <w:b/>
                <w:bCs/>
                <w:sz w:val="20"/>
                <w:szCs w:val="20"/>
              </w:rPr>
            </w:pPr>
          </w:p>
        </w:tc>
        <w:tc>
          <w:tcPr>
            <w:tcW w:w="203" w:type="pct"/>
            <w:vAlign w:val="center"/>
          </w:tcPr>
          <w:p w14:paraId="480D721F" w14:textId="77777777" w:rsidR="004D6256" w:rsidRPr="00605037" w:rsidRDefault="004D6256" w:rsidP="002C7D47">
            <w:pPr>
              <w:rPr>
                <w:b/>
                <w:bCs/>
                <w:sz w:val="20"/>
                <w:szCs w:val="20"/>
              </w:rPr>
            </w:pPr>
          </w:p>
        </w:tc>
        <w:tc>
          <w:tcPr>
            <w:tcW w:w="270" w:type="pct"/>
            <w:vAlign w:val="center"/>
          </w:tcPr>
          <w:p w14:paraId="46DFF816" w14:textId="77777777" w:rsidR="004D6256" w:rsidRPr="00605037" w:rsidRDefault="004D6256" w:rsidP="002C7D47">
            <w:pPr>
              <w:rPr>
                <w:b/>
                <w:bCs/>
                <w:sz w:val="20"/>
                <w:szCs w:val="20"/>
              </w:rPr>
            </w:pPr>
          </w:p>
        </w:tc>
        <w:tc>
          <w:tcPr>
            <w:tcW w:w="276" w:type="pct"/>
            <w:gridSpan w:val="2"/>
            <w:vAlign w:val="center"/>
          </w:tcPr>
          <w:p w14:paraId="193D4241" w14:textId="77777777" w:rsidR="004D6256" w:rsidRPr="00605037" w:rsidRDefault="004D6256" w:rsidP="002C7D47">
            <w:pPr>
              <w:rPr>
                <w:b/>
                <w:bCs/>
                <w:sz w:val="20"/>
                <w:szCs w:val="20"/>
              </w:rPr>
            </w:pPr>
          </w:p>
        </w:tc>
        <w:tc>
          <w:tcPr>
            <w:tcW w:w="171" w:type="pct"/>
            <w:vAlign w:val="center"/>
          </w:tcPr>
          <w:p w14:paraId="5E237E6B" w14:textId="77777777" w:rsidR="004D6256" w:rsidRPr="00605037" w:rsidRDefault="004D6256" w:rsidP="002C7D47">
            <w:pPr>
              <w:rPr>
                <w:b/>
                <w:bCs/>
                <w:sz w:val="20"/>
                <w:szCs w:val="20"/>
              </w:rPr>
            </w:pPr>
          </w:p>
        </w:tc>
      </w:tr>
      <w:tr w:rsidR="004D6256" w:rsidRPr="00605037" w14:paraId="477CF1F3" w14:textId="77777777" w:rsidTr="002C7D47">
        <w:trPr>
          <w:jc w:val="center"/>
        </w:trPr>
        <w:tc>
          <w:tcPr>
            <w:tcW w:w="135" w:type="pct"/>
            <w:vAlign w:val="center"/>
          </w:tcPr>
          <w:p w14:paraId="61D354B9"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03661F5E"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7FCE0AAC" w14:textId="77777777" w:rsidR="004D6256" w:rsidRPr="00605037" w:rsidRDefault="004D6256" w:rsidP="002C7D47">
            <w:pPr>
              <w:rPr>
                <w:sz w:val="20"/>
                <w:szCs w:val="20"/>
              </w:rPr>
            </w:pPr>
          </w:p>
        </w:tc>
        <w:tc>
          <w:tcPr>
            <w:tcW w:w="343" w:type="pct"/>
            <w:vAlign w:val="center"/>
          </w:tcPr>
          <w:p w14:paraId="1E7C6B29" w14:textId="77777777" w:rsidR="004D6256" w:rsidRPr="00605037" w:rsidRDefault="004D6256" w:rsidP="002C7D47">
            <w:pPr>
              <w:rPr>
                <w:sz w:val="20"/>
                <w:szCs w:val="20"/>
              </w:rPr>
            </w:pPr>
          </w:p>
        </w:tc>
        <w:tc>
          <w:tcPr>
            <w:tcW w:w="291" w:type="pct"/>
            <w:gridSpan w:val="2"/>
            <w:vAlign w:val="center"/>
          </w:tcPr>
          <w:p w14:paraId="2627D558" w14:textId="77777777" w:rsidR="004D6256" w:rsidRPr="00605037" w:rsidRDefault="004D6256" w:rsidP="002C7D47">
            <w:pPr>
              <w:rPr>
                <w:i/>
                <w:iCs/>
                <w:sz w:val="20"/>
                <w:szCs w:val="20"/>
              </w:rPr>
            </w:pPr>
          </w:p>
        </w:tc>
        <w:tc>
          <w:tcPr>
            <w:tcW w:w="296" w:type="pct"/>
            <w:gridSpan w:val="2"/>
            <w:vAlign w:val="center"/>
          </w:tcPr>
          <w:p w14:paraId="61305574" w14:textId="77777777" w:rsidR="004D6256" w:rsidRPr="00605037" w:rsidRDefault="004D6256" w:rsidP="002C7D47">
            <w:pPr>
              <w:rPr>
                <w:b/>
                <w:bCs/>
                <w:sz w:val="20"/>
                <w:szCs w:val="20"/>
              </w:rPr>
            </w:pPr>
          </w:p>
        </w:tc>
        <w:tc>
          <w:tcPr>
            <w:tcW w:w="340" w:type="pct"/>
            <w:vAlign w:val="center"/>
          </w:tcPr>
          <w:p w14:paraId="164B1DBB" w14:textId="77777777" w:rsidR="004D6256" w:rsidRPr="00605037" w:rsidRDefault="004D6256" w:rsidP="002C7D47">
            <w:pPr>
              <w:rPr>
                <w:b/>
                <w:bCs/>
                <w:sz w:val="20"/>
                <w:szCs w:val="20"/>
              </w:rPr>
            </w:pPr>
          </w:p>
        </w:tc>
        <w:tc>
          <w:tcPr>
            <w:tcW w:w="203" w:type="pct"/>
            <w:vAlign w:val="center"/>
          </w:tcPr>
          <w:p w14:paraId="5AC05990" w14:textId="77777777" w:rsidR="004D6256" w:rsidRPr="00605037" w:rsidRDefault="004D6256" w:rsidP="002C7D47">
            <w:pPr>
              <w:rPr>
                <w:b/>
                <w:bCs/>
                <w:sz w:val="20"/>
                <w:szCs w:val="20"/>
              </w:rPr>
            </w:pPr>
          </w:p>
        </w:tc>
        <w:tc>
          <w:tcPr>
            <w:tcW w:w="231" w:type="pct"/>
            <w:vAlign w:val="center"/>
          </w:tcPr>
          <w:p w14:paraId="2038BFDB" w14:textId="77777777" w:rsidR="004D6256" w:rsidRPr="00605037" w:rsidRDefault="004D6256" w:rsidP="002C7D47">
            <w:pPr>
              <w:rPr>
                <w:b/>
                <w:bCs/>
                <w:sz w:val="20"/>
                <w:szCs w:val="20"/>
              </w:rPr>
            </w:pPr>
          </w:p>
        </w:tc>
        <w:tc>
          <w:tcPr>
            <w:tcW w:w="228" w:type="pct"/>
            <w:gridSpan w:val="2"/>
            <w:vAlign w:val="center"/>
          </w:tcPr>
          <w:p w14:paraId="3C250688" w14:textId="77777777" w:rsidR="004D6256" w:rsidRPr="00605037" w:rsidRDefault="004D6256" w:rsidP="002C7D47">
            <w:pPr>
              <w:rPr>
                <w:b/>
                <w:bCs/>
                <w:sz w:val="20"/>
                <w:szCs w:val="20"/>
              </w:rPr>
            </w:pPr>
          </w:p>
        </w:tc>
        <w:tc>
          <w:tcPr>
            <w:tcW w:w="310" w:type="pct"/>
            <w:gridSpan w:val="2"/>
            <w:vAlign w:val="center"/>
          </w:tcPr>
          <w:p w14:paraId="73785E4E" w14:textId="77777777" w:rsidR="004D6256" w:rsidRPr="00605037" w:rsidRDefault="004D6256" w:rsidP="002C7D47">
            <w:pPr>
              <w:rPr>
                <w:b/>
                <w:bCs/>
                <w:sz w:val="20"/>
                <w:szCs w:val="20"/>
              </w:rPr>
            </w:pPr>
          </w:p>
        </w:tc>
        <w:tc>
          <w:tcPr>
            <w:tcW w:w="321" w:type="pct"/>
            <w:vAlign w:val="center"/>
          </w:tcPr>
          <w:p w14:paraId="6BC6BA70" w14:textId="77777777" w:rsidR="004D6256" w:rsidRPr="00605037" w:rsidRDefault="004D6256" w:rsidP="002C7D47">
            <w:pPr>
              <w:rPr>
                <w:b/>
                <w:bCs/>
                <w:sz w:val="20"/>
                <w:szCs w:val="20"/>
              </w:rPr>
            </w:pPr>
          </w:p>
        </w:tc>
        <w:tc>
          <w:tcPr>
            <w:tcW w:w="271" w:type="pct"/>
            <w:gridSpan w:val="2"/>
            <w:vAlign w:val="center"/>
          </w:tcPr>
          <w:p w14:paraId="41EB4E4D" w14:textId="77777777" w:rsidR="004D6256" w:rsidRPr="00605037" w:rsidRDefault="004D6256" w:rsidP="002C7D47">
            <w:pPr>
              <w:rPr>
                <w:b/>
                <w:bCs/>
                <w:sz w:val="20"/>
                <w:szCs w:val="20"/>
              </w:rPr>
            </w:pPr>
          </w:p>
        </w:tc>
        <w:tc>
          <w:tcPr>
            <w:tcW w:w="175" w:type="pct"/>
            <w:vAlign w:val="center"/>
          </w:tcPr>
          <w:p w14:paraId="7B27C44C" w14:textId="77777777" w:rsidR="004D6256" w:rsidRPr="00605037" w:rsidRDefault="004D6256" w:rsidP="002C7D47">
            <w:pPr>
              <w:rPr>
                <w:b/>
                <w:bCs/>
                <w:sz w:val="20"/>
                <w:szCs w:val="20"/>
              </w:rPr>
            </w:pPr>
          </w:p>
        </w:tc>
        <w:tc>
          <w:tcPr>
            <w:tcW w:w="203" w:type="pct"/>
            <w:vAlign w:val="center"/>
          </w:tcPr>
          <w:p w14:paraId="3FA2A021" w14:textId="77777777" w:rsidR="004D6256" w:rsidRPr="00605037" w:rsidRDefault="004D6256" w:rsidP="002C7D47">
            <w:pPr>
              <w:rPr>
                <w:b/>
                <w:bCs/>
                <w:sz w:val="20"/>
                <w:szCs w:val="20"/>
              </w:rPr>
            </w:pPr>
          </w:p>
        </w:tc>
        <w:tc>
          <w:tcPr>
            <w:tcW w:w="270" w:type="pct"/>
            <w:vAlign w:val="center"/>
          </w:tcPr>
          <w:p w14:paraId="5CE5EA07" w14:textId="77777777" w:rsidR="004D6256" w:rsidRPr="00605037" w:rsidRDefault="004D6256" w:rsidP="002C7D47">
            <w:pPr>
              <w:rPr>
                <w:b/>
                <w:bCs/>
                <w:sz w:val="20"/>
                <w:szCs w:val="20"/>
              </w:rPr>
            </w:pPr>
          </w:p>
        </w:tc>
        <w:tc>
          <w:tcPr>
            <w:tcW w:w="276" w:type="pct"/>
            <w:gridSpan w:val="2"/>
            <w:vAlign w:val="center"/>
          </w:tcPr>
          <w:p w14:paraId="7B4FF8CA" w14:textId="77777777" w:rsidR="004D6256" w:rsidRPr="00605037" w:rsidRDefault="004D6256" w:rsidP="002C7D47">
            <w:pPr>
              <w:rPr>
                <w:b/>
                <w:bCs/>
                <w:sz w:val="20"/>
                <w:szCs w:val="20"/>
              </w:rPr>
            </w:pPr>
          </w:p>
        </w:tc>
        <w:tc>
          <w:tcPr>
            <w:tcW w:w="171" w:type="pct"/>
            <w:vAlign w:val="center"/>
          </w:tcPr>
          <w:p w14:paraId="46084CF3" w14:textId="77777777" w:rsidR="004D6256" w:rsidRPr="00605037" w:rsidRDefault="004D6256" w:rsidP="002C7D47">
            <w:pPr>
              <w:rPr>
                <w:b/>
                <w:bCs/>
                <w:sz w:val="20"/>
                <w:szCs w:val="20"/>
              </w:rPr>
            </w:pPr>
          </w:p>
        </w:tc>
      </w:tr>
      <w:tr w:rsidR="004D6256" w:rsidRPr="00605037" w14:paraId="12791741" w14:textId="77777777" w:rsidTr="002C7D47">
        <w:trPr>
          <w:jc w:val="center"/>
        </w:trPr>
        <w:tc>
          <w:tcPr>
            <w:tcW w:w="135" w:type="pct"/>
            <w:vAlign w:val="center"/>
          </w:tcPr>
          <w:p w14:paraId="1F5AD1CB"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7A2F1C67" w14:textId="77777777" w:rsidR="004D6256" w:rsidRPr="00605037" w:rsidRDefault="004D6256" w:rsidP="002C7D47">
            <w:pPr>
              <w:rPr>
                <w:sz w:val="20"/>
                <w:szCs w:val="20"/>
              </w:rPr>
            </w:pPr>
            <w:r w:rsidRPr="00605037">
              <w:rPr>
                <w:sz w:val="20"/>
                <w:szCs w:val="20"/>
              </w:rPr>
              <w:t>[………………..]</w:t>
            </w:r>
          </w:p>
        </w:tc>
        <w:tc>
          <w:tcPr>
            <w:tcW w:w="229" w:type="pct"/>
            <w:vAlign w:val="center"/>
          </w:tcPr>
          <w:p w14:paraId="7C619C71" w14:textId="77777777" w:rsidR="004D6256" w:rsidRPr="00605037" w:rsidRDefault="004D6256" w:rsidP="002C7D47">
            <w:pPr>
              <w:rPr>
                <w:sz w:val="20"/>
                <w:szCs w:val="20"/>
              </w:rPr>
            </w:pPr>
            <w:r w:rsidRPr="00605037">
              <w:rPr>
                <w:sz w:val="20"/>
                <w:szCs w:val="20"/>
              </w:rPr>
              <w:t>Xã …</w:t>
            </w:r>
          </w:p>
        </w:tc>
        <w:tc>
          <w:tcPr>
            <w:tcW w:w="343" w:type="pct"/>
            <w:vAlign w:val="center"/>
          </w:tcPr>
          <w:p w14:paraId="47BB9329" w14:textId="77777777" w:rsidR="004D6256" w:rsidRPr="00605037" w:rsidRDefault="004D6256" w:rsidP="002C7D47">
            <w:pPr>
              <w:rPr>
                <w:sz w:val="20"/>
                <w:szCs w:val="20"/>
              </w:rPr>
            </w:pPr>
            <w:r w:rsidRPr="00605037">
              <w:rPr>
                <w:sz w:val="20"/>
                <w:szCs w:val="20"/>
              </w:rPr>
              <w:t>[Thôn, bản …]</w:t>
            </w:r>
          </w:p>
        </w:tc>
        <w:tc>
          <w:tcPr>
            <w:tcW w:w="291" w:type="pct"/>
            <w:gridSpan w:val="2"/>
            <w:vAlign w:val="center"/>
          </w:tcPr>
          <w:p w14:paraId="02096C55" w14:textId="77777777" w:rsidR="004D6256" w:rsidRPr="00605037" w:rsidRDefault="004D6256" w:rsidP="002C7D47">
            <w:pPr>
              <w:rPr>
                <w:i/>
                <w:iCs/>
                <w:sz w:val="20"/>
                <w:szCs w:val="20"/>
              </w:rPr>
            </w:pPr>
          </w:p>
        </w:tc>
        <w:tc>
          <w:tcPr>
            <w:tcW w:w="296" w:type="pct"/>
            <w:gridSpan w:val="2"/>
            <w:vAlign w:val="center"/>
          </w:tcPr>
          <w:p w14:paraId="3E8DA397" w14:textId="77777777" w:rsidR="004D6256" w:rsidRPr="00605037" w:rsidRDefault="004D6256" w:rsidP="002C7D47">
            <w:pPr>
              <w:rPr>
                <w:b/>
                <w:bCs/>
                <w:sz w:val="20"/>
                <w:szCs w:val="20"/>
              </w:rPr>
            </w:pPr>
          </w:p>
        </w:tc>
        <w:tc>
          <w:tcPr>
            <w:tcW w:w="340" w:type="pct"/>
            <w:vAlign w:val="center"/>
          </w:tcPr>
          <w:p w14:paraId="5AC99FDD" w14:textId="77777777" w:rsidR="004D6256" w:rsidRPr="00605037" w:rsidRDefault="004D6256" w:rsidP="002C7D47">
            <w:pPr>
              <w:rPr>
                <w:b/>
                <w:bCs/>
                <w:sz w:val="20"/>
                <w:szCs w:val="20"/>
              </w:rPr>
            </w:pPr>
          </w:p>
        </w:tc>
        <w:tc>
          <w:tcPr>
            <w:tcW w:w="203" w:type="pct"/>
            <w:vAlign w:val="center"/>
          </w:tcPr>
          <w:p w14:paraId="0406C11F" w14:textId="77777777" w:rsidR="004D6256" w:rsidRPr="00605037" w:rsidRDefault="004D6256" w:rsidP="002C7D47">
            <w:pPr>
              <w:rPr>
                <w:b/>
                <w:bCs/>
                <w:sz w:val="20"/>
                <w:szCs w:val="20"/>
              </w:rPr>
            </w:pPr>
          </w:p>
        </w:tc>
        <w:tc>
          <w:tcPr>
            <w:tcW w:w="231" w:type="pct"/>
            <w:vAlign w:val="center"/>
          </w:tcPr>
          <w:p w14:paraId="122B81F4" w14:textId="77777777" w:rsidR="004D6256" w:rsidRPr="00605037" w:rsidRDefault="004D6256" w:rsidP="002C7D47">
            <w:pPr>
              <w:rPr>
                <w:b/>
                <w:bCs/>
                <w:sz w:val="20"/>
                <w:szCs w:val="20"/>
              </w:rPr>
            </w:pPr>
          </w:p>
        </w:tc>
        <w:tc>
          <w:tcPr>
            <w:tcW w:w="228" w:type="pct"/>
            <w:gridSpan w:val="2"/>
            <w:vAlign w:val="center"/>
          </w:tcPr>
          <w:p w14:paraId="2A253041" w14:textId="77777777" w:rsidR="004D6256" w:rsidRPr="00605037" w:rsidRDefault="004D6256" w:rsidP="002C7D47">
            <w:pPr>
              <w:rPr>
                <w:b/>
                <w:bCs/>
                <w:sz w:val="20"/>
                <w:szCs w:val="20"/>
              </w:rPr>
            </w:pPr>
          </w:p>
        </w:tc>
        <w:tc>
          <w:tcPr>
            <w:tcW w:w="310" w:type="pct"/>
            <w:gridSpan w:val="2"/>
            <w:vAlign w:val="center"/>
          </w:tcPr>
          <w:p w14:paraId="6FB8F372" w14:textId="77777777" w:rsidR="004D6256" w:rsidRPr="00605037" w:rsidRDefault="004D6256" w:rsidP="002C7D47">
            <w:pPr>
              <w:rPr>
                <w:b/>
                <w:bCs/>
                <w:sz w:val="20"/>
                <w:szCs w:val="20"/>
              </w:rPr>
            </w:pPr>
          </w:p>
        </w:tc>
        <w:tc>
          <w:tcPr>
            <w:tcW w:w="321" w:type="pct"/>
            <w:vAlign w:val="center"/>
          </w:tcPr>
          <w:p w14:paraId="25604158" w14:textId="77777777" w:rsidR="004D6256" w:rsidRPr="00605037" w:rsidRDefault="004D6256" w:rsidP="002C7D47">
            <w:pPr>
              <w:rPr>
                <w:b/>
                <w:bCs/>
                <w:sz w:val="20"/>
                <w:szCs w:val="20"/>
              </w:rPr>
            </w:pPr>
          </w:p>
        </w:tc>
        <w:tc>
          <w:tcPr>
            <w:tcW w:w="271" w:type="pct"/>
            <w:gridSpan w:val="2"/>
            <w:vAlign w:val="center"/>
          </w:tcPr>
          <w:p w14:paraId="78B79A37" w14:textId="77777777" w:rsidR="004D6256" w:rsidRPr="00605037" w:rsidRDefault="004D6256" w:rsidP="002C7D47">
            <w:pPr>
              <w:rPr>
                <w:b/>
                <w:bCs/>
                <w:sz w:val="20"/>
                <w:szCs w:val="20"/>
              </w:rPr>
            </w:pPr>
          </w:p>
        </w:tc>
        <w:tc>
          <w:tcPr>
            <w:tcW w:w="175" w:type="pct"/>
            <w:vAlign w:val="center"/>
          </w:tcPr>
          <w:p w14:paraId="36A43A99" w14:textId="77777777" w:rsidR="004D6256" w:rsidRPr="00605037" w:rsidRDefault="004D6256" w:rsidP="002C7D47">
            <w:pPr>
              <w:rPr>
                <w:b/>
                <w:bCs/>
                <w:sz w:val="20"/>
                <w:szCs w:val="20"/>
              </w:rPr>
            </w:pPr>
          </w:p>
        </w:tc>
        <w:tc>
          <w:tcPr>
            <w:tcW w:w="203" w:type="pct"/>
            <w:vAlign w:val="center"/>
          </w:tcPr>
          <w:p w14:paraId="5568DAEB" w14:textId="77777777" w:rsidR="004D6256" w:rsidRPr="00605037" w:rsidRDefault="004D6256" w:rsidP="002C7D47">
            <w:pPr>
              <w:rPr>
                <w:b/>
                <w:bCs/>
                <w:sz w:val="20"/>
                <w:szCs w:val="20"/>
              </w:rPr>
            </w:pPr>
          </w:p>
        </w:tc>
        <w:tc>
          <w:tcPr>
            <w:tcW w:w="270" w:type="pct"/>
            <w:vAlign w:val="center"/>
          </w:tcPr>
          <w:p w14:paraId="32A35352" w14:textId="77777777" w:rsidR="004D6256" w:rsidRPr="00605037" w:rsidRDefault="004D6256" w:rsidP="002C7D47">
            <w:pPr>
              <w:rPr>
                <w:b/>
                <w:bCs/>
                <w:sz w:val="20"/>
                <w:szCs w:val="20"/>
              </w:rPr>
            </w:pPr>
          </w:p>
        </w:tc>
        <w:tc>
          <w:tcPr>
            <w:tcW w:w="276" w:type="pct"/>
            <w:gridSpan w:val="2"/>
            <w:vAlign w:val="center"/>
          </w:tcPr>
          <w:p w14:paraId="3EC0447C" w14:textId="77777777" w:rsidR="004D6256" w:rsidRPr="00605037" w:rsidRDefault="004D6256" w:rsidP="002C7D47">
            <w:pPr>
              <w:rPr>
                <w:b/>
                <w:bCs/>
                <w:sz w:val="20"/>
                <w:szCs w:val="20"/>
              </w:rPr>
            </w:pPr>
          </w:p>
        </w:tc>
        <w:tc>
          <w:tcPr>
            <w:tcW w:w="171" w:type="pct"/>
            <w:vAlign w:val="center"/>
          </w:tcPr>
          <w:p w14:paraId="71101EC3" w14:textId="77777777" w:rsidR="004D6256" w:rsidRPr="00605037" w:rsidRDefault="004D6256" w:rsidP="002C7D47">
            <w:pPr>
              <w:rPr>
                <w:b/>
                <w:bCs/>
                <w:sz w:val="20"/>
                <w:szCs w:val="20"/>
              </w:rPr>
            </w:pPr>
          </w:p>
        </w:tc>
      </w:tr>
      <w:tr w:rsidR="004D6256" w:rsidRPr="00605037" w14:paraId="72F5042E" w14:textId="77777777" w:rsidTr="002C7D47">
        <w:trPr>
          <w:jc w:val="center"/>
        </w:trPr>
        <w:tc>
          <w:tcPr>
            <w:tcW w:w="135" w:type="pct"/>
            <w:vAlign w:val="center"/>
          </w:tcPr>
          <w:p w14:paraId="4A7DC831" w14:textId="77777777" w:rsidR="004D6256" w:rsidRPr="00605037" w:rsidRDefault="004D6256" w:rsidP="002C7D47">
            <w:pPr>
              <w:jc w:val="center"/>
              <w:rPr>
                <w:sz w:val="20"/>
                <w:szCs w:val="20"/>
              </w:rPr>
            </w:pPr>
            <w:r w:rsidRPr="00605037">
              <w:rPr>
                <w:b/>
                <w:bCs/>
                <w:sz w:val="20"/>
                <w:szCs w:val="20"/>
              </w:rPr>
              <w:lastRenderedPageBreak/>
              <w:t>….</w:t>
            </w:r>
          </w:p>
        </w:tc>
        <w:tc>
          <w:tcPr>
            <w:tcW w:w="708" w:type="pct"/>
            <w:vAlign w:val="center"/>
          </w:tcPr>
          <w:p w14:paraId="5675E6C0" w14:textId="77777777" w:rsidR="004D6256" w:rsidRPr="00605037" w:rsidRDefault="004D6256" w:rsidP="002C7D47">
            <w:pPr>
              <w:rPr>
                <w:b/>
                <w:bCs/>
                <w:sz w:val="20"/>
                <w:szCs w:val="20"/>
              </w:rPr>
            </w:pPr>
            <w:r w:rsidRPr="00605037">
              <w:rPr>
                <w:b/>
                <w:bCs/>
                <w:sz w:val="20"/>
                <w:szCs w:val="20"/>
              </w:rPr>
              <w:t>[Ghi tên hạng mục công trình …]</w:t>
            </w:r>
          </w:p>
        </w:tc>
        <w:tc>
          <w:tcPr>
            <w:tcW w:w="229" w:type="pct"/>
            <w:vAlign w:val="center"/>
          </w:tcPr>
          <w:p w14:paraId="0422439F" w14:textId="77777777" w:rsidR="004D6256" w:rsidRPr="00605037" w:rsidRDefault="004D6256" w:rsidP="002C7D47">
            <w:pPr>
              <w:rPr>
                <w:b/>
                <w:bCs/>
                <w:sz w:val="20"/>
                <w:szCs w:val="20"/>
              </w:rPr>
            </w:pPr>
          </w:p>
        </w:tc>
        <w:tc>
          <w:tcPr>
            <w:tcW w:w="343" w:type="pct"/>
            <w:vAlign w:val="center"/>
          </w:tcPr>
          <w:p w14:paraId="3188E582" w14:textId="77777777" w:rsidR="004D6256" w:rsidRPr="00605037" w:rsidRDefault="004D6256" w:rsidP="002C7D47">
            <w:pPr>
              <w:rPr>
                <w:sz w:val="20"/>
                <w:szCs w:val="20"/>
              </w:rPr>
            </w:pPr>
            <w:r w:rsidRPr="00605037">
              <w:rPr>
                <w:sz w:val="20"/>
                <w:szCs w:val="20"/>
              </w:rPr>
              <w:t>[…………….]</w:t>
            </w:r>
          </w:p>
        </w:tc>
        <w:tc>
          <w:tcPr>
            <w:tcW w:w="294" w:type="pct"/>
            <w:gridSpan w:val="3"/>
            <w:vAlign w:val="center"/>
          </w:tcPr>
          <w:p w14:paraId="6BD96F49" w14:textId="77777777" w:rsidR="004D6256" w:rsidRPr="00605037" w:rsidRDefault="004D6256" w:rsidP="002C7D47">
            <w:pPr>
              <w:rPr>
                <w:b/>
                <w:bCs/>
                <w:sz w:val="20"/>
                <w:szCs w:val="20"/>
              </w:rPr>
            </w:pPr>
          </w:p>
        </w:tc>
        <w:tc>
          <w:tcPr>
            <w:tcW w:w="293" w:type="pct"/>
            <w:vAlign w:val="center"/>
          </w:tcPr>
          <w:p w14:paraId="0F8F332A" w14:textId="77777777" w:rsidR="004D6256" w:rsidRPr="00605037" w:rsidRDefault="004D6256" w:rsidP="002C7D47">
            <w:pPr>
              <w:rPr>
                <w:b/>
                <w:bCs/>
                <w:sz w:val="20"/>
                <w:szCs w:val="20"/>
              </w:rPr>
            </w:pPr>
          </w:p>
        </w:tc>
        <w:tc>
          <w:tcPr>
            <w:tcW w:w="340" w:type="pct"/>
            <w:vAlign w:val="center"/>
          </w:tcPr>
          <w:p w14:paraId="03AA9E9D" w14:textId="77777777" w:rsidR="004D6256" w:rsidRPr="00605037" w:rsidRDefault="004D6256" w:rsidP="002C7D47">
            <w:pPr>
              <w:rPr>
                <w:b/>
                <w:bCs/>
                <w:sz w:val="20"/>
                <w:szCs w:val="20"/>
              </w:rPr>
            </w:pPr>
          </w:p>
        </w:tc>
        <w:tc>
          <w:tcPr>
            <w:tcW w:w="203" w:type="pct"/>
            <w:vAlign w:val="center"/>
          </w:tcPr>
          <w:p w14:paraId="4393A408" w14:textId="77777777" w:rsidR="004D6256" w:rsidRPr="00605037" w:rsidRDefault="004D6256" w:rsidP="002C7D47">
            <w:pPr>
              <w:rPr>
                <w:b/>
                <w:bCs/>
                <w:sz w:val="20"/>
                <w:szCs w:val="20"/>
              </w:rPr>
            </w:pPr>
          </w:p>
        </w:tc>
        <w:tc>
          <w:tcPr>
            <w:tcW w:w="233" w:type="pct"/>
            <w:gridSpan w:val="2"/>
            <w:vAlign w:val="center"/>
          </w:tcPr>
          <w:p w14:paraId="1208AD30" w14:textId="77777777" w:rsidR="004D6256" w:rsidRPr="00605037" w:rsidRDefault="004D6256" w:rsidP="002C7D47">
            <w:pPr>
              <w:rPr>
                <w:b/>
                <w:bCs/>
                <w:sz w:val="20"/>
                <w:szCs w:val="20"/>
              </w:rPr>
            </w:pPr>
          </w:p>
        </w:tc>
        <w:tc>
          <w:tcPr>
            <w:tcW w:w="231" w:type="pct"/>
            <w:gridSpan w:val="2"/>
            <w:vAlign w:val="center"/>
          </w:tcPr>
          <w:p w14:paraId="71E8BB96" w14:textId="77777777" w:rsidR="004D6256" w:rsidRPr="00605037" w:rsidRDefault="004D6256" w:rsidP="002C7D47">
            <w:pPr>
              <w:rPr>
                <w:b/>
                <w:bCs/>
                <w:sz w:val="20"/>
                <w:szCs w:val="20"/>
              </w:rPr>
            </w:pPr>
          </w:p>
        </w:tc>
        <w:tc>
          <w:tcPr>
            <w:tcW w:w="305" w:type="pct"/>
            <w:vAlign w:val="center"/>
          </w:tcPr>
          <w:p w14:paraId="08716FB1" w14:textId="77777777" w:rsidR="004D6256" w:rsidRPr="00605037" w:rsidRDefault="004D6256" w:rsidP="002C7D47">
            <w:pPr>
              <w:rPr>
                <w:b/>
                <w:bCs/>
                <w:sz w:val="20"/>
                <w:szCs w:val="20"/>
              </w:rPr>
            </w:pPr>
          </w:p>
        </w:tc>
        <w:tc>
          <w:tcPr>
            <w:tcW w:w="321" w:type="pct"/>
            <w:vAlign w:val="center"/>
          </w:tcPr>
          <w:p w14:paraId="02D69912" w14:textId="77777777" w:rsidR="004D6256" w:rsidRPr="00605037" w:rsidRDefault="004D6256" w:rsidP="002C7D47">
            <w:pPr>
              <w:rPr>
                <w:b/>
                <w:bCs/>
                <w:sz w:val="20"/>
                <w:szCs w:val="20"/>
              </w:rPr>
            </w:pPr>
          </w:p>
        </w:tc>
        <w:tc>
          <w:tcPr>
            <w:tcW w:w="271" w:type="pct"/>
            <w:gridSpan w:val="2"/>
            <w:vAlign w:val="center"/>
          </w:tcPr>
          <w:p w14:paraId="7DBAEAC0" w14:textId="77777777" w:rsidR="004D6256" w:rsidRPr="00605037" w:rsidRDefault="004D6256" w:rsidP="002C7D47">
            <w:pPr>
              <w:rPr>
                <w:b/>
                <w:bCs/>
                <w:sz w:val="20"/>
                <w:szCs w:val="20"/>
              </w:rPr>
            </w:pPr>
          </w:p>
        </w:tc>
        <w:tc>
          <w:tcPr>
            <w:tcW w:w="175" w:type="pct"/>
            <w:vAlign w:val="center"/>
          </w:tcPr>
          <w:p w14:paraId="06CCD632" w14:textId="77777777" w:rsidR="004D6256" w:rsidRPr="00605037" w:rsidRDefault="004D6256" w:rsidP="002C7D47">
            <w:pPr>
              <w:rPr>
                <w:b/>
                <w:bCs/>
                <w:sz w:val="20"/>
                <w:szCs w:val="20"/>
              </w:rPr>
            </w:pPr>
          </w:p>
        </w:tc>
        <w:tc>
          <w:tcPr>
            <w:tcW w:w="203" w:type="pct"/>
            <w:vAlign w:val="center"/>
          </w:tcPr>
          <w:p w14:paraId="7B41EBBE" w14:textId="77777777" w:rsidR="004D6256" w:rsidRPr="00605037" w:rsidRDefault="004D6256" w:rsidP="002C7D47">
            <w:pPr>
              <w:rPr>
                <w:b/>
                <w:bCs/>
                <w:sz w:val="20"/>
                <w:szCs w:val="20"/>
              </w:rPr>
            </w:pPr>
          </w:p>
        </w:tc>
        <w:tc>
          <w:tcPr>
            <w:tcW w:w="270" w:type="pct"/>
            <w:vAlign w:val="center"/>
          </w:tcPr>
          <w:p w14:paraId="2AFDBEFA" w14:textId="77777777" w:rsidR="004D6256" w:rsidRPr="00605037" w:rsidRDefault="004D6256" w:rsidP="002C7D47">
            <w:pPr>
              <w:rPr>
                <w:b/>
                <w:bCs/>
                <w:sz w:val="20"/>
                <w:szCs w:val="20"/>
              </w:rPr>
            </w:pPr>
          </w:p>
        </w:tc>
        <w:tc>
          <w:tcPr>
            <w:tcW w:w="276" w:type="pct"/>
            <w:gridSpan w:val="2"/>
            <w:vAlign w:val="center"/>
          </w:tcPr>
          <w:p w14:paraId="63944679" w14:textId="77777777" w:rsidR="004D6256" w:rsidRPr="00605037" w:rsidRDefault="004D6256" w:rsidP="002C7D47">
            <w:pPr>
              <w:rPr>
                <w:b/>
                <w:bCs/>
                <w:sz w:val="20"/>
                <w:szCs w:val="20"/>
              </w:rPr>
            </w:pPr>
          </w:p>
        </w:tc>
        <w:tc>
          <w:tcPr>
            <w:tcW w:w="171" w:type="pct"/>
            <w:vAlign w:val="center"/>
          </w:tcPr>
          <w:p w14:paraId="4A607F00" w14:textId="77777777" w:rsidR="004D6256" w:rsidRPr="00605037" w:rsidRDefault="004D6256" w:rsidP="002C7D47">
            <w:pPr>
              <w:rPr>
                <w:b/>
                <w:bCs/>
                <w:sz w:val="20"/>
                <w:szCs w:val="20"/>
              </w:rPr>
            </w:pPr>
          </w:p>
        </w:tc>
      </w:tr>
      <w:tr w:rsidR="004D6256" w:rsidRPr="007F3200" w14:paraId="32C227D4" w14:textId="77777777" w:rsidTr="002C7D47">
        <w:trPr>
          <w:jc w:val="center"/>
        </w:trPr>
        <w:tc>
          <w:tcPr>
            <w:tcW w:w="135" w:type="pct"/>
            <w:vAlign w:val="center"/>
          </w:tcPr>
          <w:p w14:paraId="3CAE491B" w14:textId="77777777" w:rsidR="004D6256" w:rsidRPr="00605037" w:rsidRDefault="004D6256" w:rsidP="002C7D47">
            <w:pPr>
              <w:jc w:val="center"/>
              <w:rPr>
                <w:sz w:val="20"/>
                <w:szCs w:val="20"/>
                <w:lang w:val="vi-VN"/>
              </w:rPr>
            </w:pPr>
            <w:r w:rsidRPr="00605037">
              <w:rPr>
                <w:sz w:val="20"/>
                <w:szCs w:val="20"/>
                <w:lang w:val="vi-VN"/>
              </w:rPr>
              <w:t>B</w:t>
            </w:r>
          </w:p>
        </w:tc>
        <w:tc>
          <w:tcPr>
            <w:tcW w:w="2207" w:type="pct"/>
            <w:gridSpan w:val="8"/>
            <w:vAlign w:val="center"/>
          </w:tcPr>
          <w:p w14:paraId="053755F9" w14:textId="77777777" w:rsidR="004D6256" w:rsidRPr="004D6256" w:rsidRDefault="004D6256" w:rsidP="002C7D47">
            <w:pPr>
              <w:rPr>
                <w:b/>
                <w:bCs/>
                <w:sz w:val="20"/>
                <w:szCs w:val="20"/>
                <w:lang w:val="vi-VN"/>
              </w:rPr>
            </w:pPr>
            <w:r w:rsidRPr="004D6256">
              <w:rPr>
                <w:b/>
                <w:bCs/>
                <w:sz w:val="20"/>
                <w:szCs w:val="20"/>
                <w:lang w:val="vi-VN"/>
              </w:rPr>
              <w:t>HẠNG</w:t>
            </w:r>
            <w:r w:rsidRPr="00605037">
              <w:rPr>
                <w:b/>
                <w:bCs/>
                <w:sz w:val="20"/>
                <w:szCs w:val="20"/>
                <w:lang w:val="vi-VN"/>
              </w:rPr>
              <w:t xml:space="preserve"> MỤC</w:t>
            </w:r>
            <w:r w:rsidRPr="004D6256">
              <w:rPr>
                <w:b/>
                <w:bCs/>
                <w:sz w:val="20"/>
                <w:szCs w:val="20"/>
                <w:lang w:val="vi-VN"/>
              </w:rPr>
              <w:t xml:space="preserve"> THUÊ KHÁC</w:t>
            </w:r>
            <w:r w:rsidRPr="00605037">
              <w:rPr>
                <w:b/>
                <w:bCs/>
                <w:sz w:val="20"/>
                <w:szCs w:val="20"/>
                <w:lang w:val="vi-VN"/>
              </w:rPr>
              <w:t xml:space="preserve"> </w:t>
            </w:r>
            <w:r w:rsidRPr="004D6256">
              <w:rPr>
                <w:b/>
                <w:bCs/>
                <w:sz w:val="20"/>
                <w:szCs w:val="20"/>
                <w:lang w:val="vi-VN"/>
              </w:rPr>
              <w:t>(nếu có)</w:t>
            </w:r>
          </w:p>
        </w:tc>
        <w:tc>
          <w:tcPr>
            <w:tcW w:w="972" w:type="pct"/>
            <w:gridSpan w:val="6"/>
            <w:vAlign w:val="center"/>
          </w:tcPr>
          <w:p w14:paraId="36E9D7AC" w14:textId="77777777" w:rsidR="004D6256" w:rsidRPr="004D6256" w:rsidRDefault="004D6256" w:rsidP="002C7D47">
            <w:pPr>
              <w:rPr>
                <w:b/>
                <w:bCs/>
                <w:sz w:val="20"/>
                <w:szCs w:val="20"/>
                <w:lang w:val="vi-VN"/>
              </w:rPr>
            </w:pPr>
          </w:p>
        </w:tc>
        <w:tc>
          <w:tcPr>
            <w:tcW w:w="321" w:type="pct"/>
            <w:vAlign w:val="center"/>
          </w:tcPr>
          <w:p w14:paraId="4403AD63" w14:textId="77777777" w:rsidR="004D6256" w:rsidRPr="004D6256" w:rsidRDefault="004D6256" w:rsidP="002C7D47">
            <w:pPr>
              <w:rPr>
                <w:b/>
                <w:bCs/>
                <w:sz w:val="20"/>
                <w:szCs w:val="20"/>
                <w:lang w:val="vi-VN"/>
              </w:rPr>
            </w:pPr>
          </w:p>
        </w:tc>
        <w:tc>
          <w:tcPr>
            <w:tcW w:w="919" w:type="pct"/>
            <w:gridSpan w:val="5"/>
            <w:vAlign w:val="center"/>
          </w:tcPr>
          <w:p w14:paraId="5C1F88E1" w14:textId="77777777" w:rsidR="004D6256" w:rsidRPr="004D6256" w:rsidRDefault="004D6256" w:rsidP="002C7D47">
            <w:pPr>
              <w:rPr>
                <w:b/>
                <w:bCs/>
                <w:sz w:val="20"/>
                <w:szCs w:val="20"/>
                <w:lang w:val="vi-VN"/>
              </w:rPr>
            </w:pPr>
          </w:p>
        </w:tc>
        <w:tc>
          <w:tcPr>
            <w:tcW w:w="276" w:type="pct"/>
            <w:gridSpan w:val="2"/>
            <w:vAlign w:val="center"/>
          </w:tcPr>
          <w:p w14:paraId="40D2F861" w14:textId="77777777" w:rsidR="004D6256" w:rsidRPr="004D6256" w:rsidRDefault="004D6256" w:rsidP="002C7D47">
            <w:pPr>
              <w:rPr>
                <w:b/>
                <w:bCs/>
                <w:sz w:val="20"/>
                <w:szCs w:val="20"/>
                <w:lang w:val="vi-VN"/>
              </w:rPr>
            </w:pPr>
          </w:p>
        </w:tc>
        <w:tc>
          <w:tcPr>
            <w:tcW w:w="171" w:type="pct"/>
            <w:vAlign w:val="center"/>
          </w:tcPr>
          <w:p w14:paraId="788F7681" w14:textId="77777777" w:rsidR="004D6256" w:rsidRPr="004D6256" w:rsidRDefault="004D6256" w:rsidP="002C7D47">
            <w:pPr>
              <w:rPr>
                <w:b/>
                <w:bCs/>
                <w:sz w:val="20"/>
                <w:szCs w:val="20"/>
                <w:lang w:val="vi-VN"/>
              </w:rPr>
            </w:pPr>
          </w:p>
        </w:tc>
      </w:tr>
      <w:tr w:rsidR="004D6256" w:rsidRPr="00605037" w14:paraId="1065E1C6" w14:textId="77777777" w:rsidTr="002C7D47">
        <w:trPr>
          <w:jc w:val="center"/>
        </w:trPr>
        <w:tc>
          <w:tcPr>
            <w:tcW w:w="135" w:type="pct"/>
            <w:vAlign w:val="center"/>
          </w:tcPr>
          <w:p w14:paraId="5D7EB852"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6172067E" w14:textId="77777777" w:rsidR="004D6256" w:rsidRPr="00605037" w:rsidRDefault="004D6256" w:rsidP="002C7D47">
            <w:pPr>
              <w:rPr>
                <w:b/>
                <w:bCs/>
                <w:sz w:val="20"/>
                <w:szCs w:val="20"/>
              </w:rPr>
            </w:pPr>
            <w:r w:rsidRPr="00605037">
              <w:rPr>
                <w:sz w:val="20"/>
                <w:szCs w:val="20"/>
              </w:rPr>
              <w:t>[Công trình hạ tầng kỹ thuật khác]</w:t>
            </w:r>
          </w:p>
        </w:tc>
        <w:tc>
          <w:tcPr>
            <w:tcW w:w="972" w:type="pct"/>
            <w:gridSpan w:val="6"/>
            <w:vAlign w:val="center"/>
          </w:tcPr>
          <w:p w14:paraId="6E6FEE68" w14:textId="77777777" w:rsidR="004D6256" w:rsidRPr="00605037" w:rsidRDefault="004D6256" w:rsidP="002C7D47">
            <w:pPr>
              <w:rPr>
                <w:b/>
                <w:bCs/>
                <w:sz w:val="20"/>
                <w:szCs w:val="20"/>
              </w:rPr>
            </w:pPr>
          </w:p>
        </w:tc>
        <w:tc>
          <w:tcPr>
            <w:tcW w:w="321" w:type="pct"/>
            <w:vAlign w:val="center"/>
          </w:tcPr>
          <w:p w14:paraId="5719F56E" w14:textId="77777777" w:rsidR="004D6256" w:rsidRPr="00605037" w:rsidRDefault="004D6256" w:rsidP="002C7D47">
            <w:pPr>
              <w:rPr>
                <w:b/>
                <w:bCs/>
                <w:sz w:val="20"/>
                <w:szCs w:val="20"/>
              </w:rPr>
            </w:pPr>
          </w:p>
        </w:tc>
        <w:tc>
          <w:tcPr>
            <w:tcW w:w="919" w:type="pct"/>
            <w:gridSpan w:val="5"/>
            <w:vAlign w:val="center"/>
          </w:tcPr>
          <w:p w14:paraId="19E95B4C" w14:textId="77777777" w:rsidR="004D6256" w:rsidRPr="00605037" w:rsidRDefault="004D6256" w:rsidP="002C7D47">
            <w:pPr>
              <w:rPr>
                <w:b/>
                <w:bCs/>
                <w:sz w:val="20"/>
                <w:szCs w:val="20"/>
              </w:rPr>
            </w:pPr>
          </w:p>
        </w:tc>
        <w:tc>
          <w:tcPr>
            <w:tcW w:w="276" w:type="pct"/>
            <w:gridSpan w:val="2"/>
            <w:vAlign w:val="center"/>
          </w:tcPr>
          <w:p w14:paraId="28604063" w14:textId="77777777" w:rsidR="004D6256" w:rsidRPr="00605037" w:rsidRDefault="004D6256" w:rsidP="002C7D47">
            <w:pPr>
              <w:rPr>
                <w:b/>
                <w:bCs/>
                <w:sz w:val="20"/>
                <w:szCs w:val="20"/>
              </w:rPr>
            </w:pPr>
          </w:p>
        </w:tc>
        <w:tc>
          <w:tcPr>
            <w:tcW w:w="171" w:type="pct"/>
            <w:vAlign w:val="center"/>
          </w:tcPr>
          <w:p w14:paraId="0F92DE46" w14:textId="77777777" w:rsidR="004D6256" w:rsidRPr="00605037" w:rsidRDefault="004D6256" w:rsidP="002C7D47">
            <w:pPr>
              <w:rPr>
                <w:b/>
                <w:bCs/>
                <w:sz w:val="20"/>
                <w:szCs w:val="20"/>
              </w:rPr>
            </w:pPr>
          </w:p>
        </w:tc>
      </w:tr>
      <w:tr w:rsidR="004D6256" w:rsidRPr="00605037" w14:paraId="46B0D504" w14:textId="77777777" w:rsidTr="002C7D47">
        <w:trPr>
          <w:jc w:val="center"/>
        </w:trPr>
        <w:tc>
          <w:tcPr>
            <w:tcW w:w="135" w:type="pct"/>
            <w:vAlign w:val="center"/>
          </w:tcPr>
          <w:p w14:paraId="2F932134"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3A6D8B2D" w14:textId="77777777" w:rsidR="004D6256" w:rsidRPr="00605037" w:rsidRDefault="004D6256" w:rsidP="002C7D47">
            <w:pPr>
              <w:rPr>
                <w:b/>
                <w:bCs/>
                <w:sz w:val="20"/>
                <w:szCs w:val="20"/>
              </w:rPr>
            </w:pPr>
            <w:r w:rsidRPr="00605037">
              <w:rPr>
                <w:sz w:val="20"/>
                <w:szCs w:val="20"/>
              </w:rPr>
              <w:t>[Mua lưu lượng, dịch vụ viễn thông]</w:t>
            </w:r>
          </w:p>
        </w:tc>
        <w:tc>
          <w:tcPr>
            <w:tcW w:w="972" w:type="pct"/>
            <w:gridSpan w:val="6"/>
            <w:vAlign w:val="center"/>
          </w:tcPr>
          <w:p w14:paraId="17811B89" w14:textId="77777777" w:rsidR="004D6256" w:rsidRPr="00605037" w:rsidRDefault="004D6256" w:rsidP="002C7D47">
            <w:pPr>
              <w:rPr>
                <w:b/>
                <w:bCs/>
                <w:sz w:val="20"/>
                <w:szCs w:val="20"/>
              </w:rPr>
            </w:pPr>
          </w:p>
        </w:tc>
        <w:tc>
          <w:tcPr>
            <w:tcW w:w="321" w:type="pct"/>
            <w:vAlign w:val="center"/>
          </w:tcPr>
          <w:p w14:paraId="4F0A169C" w14:textId="77777777" w:rsidR="004D6256" w:rsidRPr="00605037" w:rsidRDefault="004D6256" w:rsidP="002C7D47">
            <w:pPr>
              <w:rPr>
                <w:b/>
                <w:bCs/>
                <w:sz w:val="20"/>
                <w:szCs w:val="20"/>
              </w:rPr>
            </w:pPr>
          </w:p>
        </w:tc>
        <w:tc>
          <w:tcPr>
            <w:tcW w:w="919" w:type="pct"/>
            <w:gridSpan w:val="5"/>
            <w:vAlign w:val="center"/>
          </w:tcPr>
          <w:p w14:paraId="51122F38" w14:textId="77777777" w:rsidR="004D6256" w:rsidRPr="00605037" w:rsidRDefault="004D6256" w:rsidP="002C7D47">
            <w:pPr>
              <w:rPr>
                <w:b/>
                <w:bCs/>
                <w:sz w:val="20"/>
                <w:szCs w:val="20"/>
              </w:rPr>
            </w:pPr>
          </w:p>
        </w:tc>
        <w:tc>
          <w:tcPr>
            <w:tcW w:w="276" w:type="pct"/>
            <w:gridSpan w:val="2"/>
            <w:vAlign w:val="center"/>
          </w:tcPr>
          <w:p w14:paraId="41AA5B4C" w14:textId="77777777" w:rsidR="004D6256" w:rsidRPr="00605037" w:rsidRDefault="004D6256" w:rsidP="002C7D47">
            <w:pPr>
              <w:rPr>
                <w:b/>
                <w:bCs/>
                <w:sz w:val="20"/>
                <w:szCs w:val="20"/>
              </w:rPr>
            </w:pPr>
          </w:p>
        </w:tc>
        <w:tc>
          <w:tcPr>
            <w:tcW w:w="171" w:type="pct"/>
            <w:vAlign w:val="center"/>
          </w:tcPr>
          <w:p w14:paraId="3F7D584A" w14:textId="77777777" w:rsidR="004D6256" w:rsidRPr="00605037" w:rsidRDefault="004D6256" w:rsidP="002C7D47">
            <w:pPr>
              <w:rPr>
                <w:b/>
                <w:bCs/>
                <w:sz w:val="20"/>
                <w:szCs w:val="20"/>
              </w:rPr>
            </w:pPr>
          </w:p>
        </w:tc>
      </w:tr>
      <w:tr w:rsidR="004D6256" w:rsidRPr="00605037" w14:paraId="7144D006" w14:textId="77777777" w:rsidTr="002C7D47">
        <w:trPr>
          <w:jc w:val="center"/>
        </w:trPr>
        <w:tc>
          <w:tcPr>
            <w:tcW w:w="135" w:type="pct"/>
            <w:vAlign w:val="center"/>
          </w:tcPr>
          <w:p w14:paraId="08E8D4E5"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673C11E2" w14:textId="77777777" w:rsidR="004D6256" w:rsidRPr="00605037" w:rsidRDefault="004D6256" w:rsidP="002C7D47">
            <w:pPr>
              <w:rPr>
                <w:b/>
                <w:bCs/>
                <w:sz w:val="20"/>
                <w:szCs w:val="20"/>
              </w:rPr>
            </w:pPr>
            <w:r w:rsidRPr="00605037">
              <w:rPr>
                <w:sz w:val="20"/>
                <w:szCs w:val="20"/>
              </w:rPr>
              <w:t>[Thuê đường truyền dẫn, dịch vụ vệ tinh]</w:t>
            </w:r>
          </w:p>
        </w:tc>
        <w:tc>
          <w:tcPr>
            <w:tcW w:w="972" w:type="pct"/>
            <w:gridSpan w:val="6"/>
            <w:vAlign w:val="center"/>
          </w:tcPr>
          <w:p w14:paraId="0686E9E4" w14:textId="77777777" w:rsidR="004D6256" w:rsidRPr="00605037" w:rsidRDefault="004D6256" w:rsidP="002C7D47">
            <w:pPr>
              <w:rPr>
                <w:b/>
                <w:bCs/>
                <w:sz w:val="20"/>
                <w:szCs w:val="20"/>
              </w:rPr>
            </w:pPr>
          </w:p>
        </w:tc>
        <w:tc>
          <w:tcPr>
            <w:tcW w:w="321" w:type="pct"/>
            <w:vAlign w:val="center"/>
          </w:tcPr>
          <w:p w14:paraId="00C77AB1" w14:textId="77777777" w:rsidR="004D6256" w:rsidRPr="00605037" w:rsidRDefault="004D6256" w:rsidP="002C7D47">
            <w:pPr>
              <w:rPr>
                <w:b/>
                <w:bCs/>
                <w:sz w:val="20"/>
                <w:szCs w:val="20"/>
              </w:rPr>
            </w:pPr>
          </w:p>
        </w:tc>
        <w:tc>
          <w:tcPr>
            <w:tcW w:w="919" w:type="pct"/>
            <w:gridSpan w:val="5"/>
            <w:vAlign w:val="center"/>
          </w:tcPr>
          <w:p w14:paraId="7FBA87E0" w14:textId="77777777" w:rsidR="004D6256" w:rsidRPr="00605037" w:rsidRDefault="004D6256" w:rsidP="002C7D47">
            <w:pPr>
              <w:rPr>
                <w:b/>
                <w:bCs/>
                <w:sz w:val="20"/>
                <w:szCs w:val="20"/>
              </w:rPr>
            </w:pPr>
          </w:p>
        </w:tc>
        <w:tc>
          <w:tcPr>
            <w:tcW w:w="276" w:type="pct"/>
            <w:gridSpan w:val="2"/>
            <w:vAlign w:val="center"/>
          </w:tcPr>
          <w:p w14:paraId="31FBA9B1" w14:textId="77777777" w:rsidR="004D6256" w:rsidRPr="00605037" w:rsidRDefault="004D6256" w:rsidP="002C7D47">
            <w:pPr>
              <w:rPr>
                <w:b/>
                <w:bCs/>
                <w:sz w:val="20"/>
                <w:szCs w:val="20"/>
              </w:rPr>
            </w:pPr>
          </w:p>
        </w:tc>
        <w:tc>
          <w:tcPr>
            <w:tcW w:w="171" w:type="pct"/>
            <w:vAlign w:val="center"/>
          </w:tcPr>
          <w:p w14:paraId="1EA9C059" w14:textId="77777777" w:rsidR="004D6256" w:rsidRPr="00605037" w:rsidRDefault="004D6256" w:rsidP="002C7D47">
            <w:pPr>
              <w:rPr>
                <w:b/>
                <w:bCs/>
                <w:sz w:val="20"/>
                <w:szCs w:val="20"/>
              </w:rPr>
            </w:pPr>
          </w:p>
        </w:tc>
      </w:tr>
      <w:tr w:rsidR="004D6256" w:rsidRPr="007F3200" w14:paraId="1EC5B343" w14:textId="77777777" w:rsidTr="002C7D47">
        <w:trPr>
          <w:jc w:val="center"/>
        </w:trPr>
        <w:tc>
          <w:tcPr>
            <w:tcW w:w="135" w:type="pct"/>
            <w:vAlign w:val="center"/>
          </w:tcPr>
          <w:p w14:paraId="77ED7122" w14:textId="77777777" w:rsidR="004D6256" w:rsidRPr="00E052B0" w:rsidRDefault="004D6256" w:rsidP="002C7D47">
            <w:pPr>
              <w:jc w:val="center"/>
              <w:rPr>
                <w:sz w:val="20"/>
                <w:szCs w:val="20"/>
                <w:lang w:val="vi-VN"/>
              </w:rPr>
            </w:pPr>
            <w:r>
              <w:rPr>
                <w:sz w:val="20"/>
                <w:szCs w:val="20"/>
                <w:lang w:val="vi-VN"/>
              </w:rPr>
              <w:t>4</w:t>
            </w:r>
          </w:p>
        </w:tc>
        <w:tc>
          <w:tcPr>
            <w:tcW w:w="2207" w:type="pct"/>
            <w:gridSpan w:val="8"/>
            <w:vAlign w:val="center"/>
          </w:tcPr>
          <w:p w14:paraId="6B1A2866" w14:textId="77777777" w:rsidR="004D6256" w:rsidRPr="004D6256" w:rsidRDefault="004D6256" w:rsidP="002C7D47">
            <w:pPr>
              <w:rPr>
                <w:sz w:val="20"/>
                <w:szCs w:val="20"/>
                <w:lang w:val="vi-VN"/>
              </w:rPr>
            </w:pPr>
            <w:r>
              <w:rPr>
                <w:sz w:val="20"/>
                <w:szCs w:val="20"/>
                <w:lang w:val="vi-VN"/>
              </w:rPr>
              <w:t>[Thuê địa điểm, mặt bằng để xây dựng, lắp đặt cơ sở hạ tầng viễn thông]</w:t>
            </w:r>
          </w:p>
        </w:tc>
        <w:tc>
          <w:tcPr>
            <w:tcW w:w="972" w:type="pct"/>
            <w:gridSpan w:val="6"/>
            <w:vAlign w:val="center"/>
          </w:tcPr>
          <w:p w14:paraId="658CC56B" w14:textId="77777777" w:rsidR="004D6256" w:rsidRPr="004D6256" w:rsidRDefault="004D6256" w:rsidP="002C7D47">
            <w:pPr>
              <w:rPr>
                <w:b/>
                <w:bCs/>
                <w:sz w:val="20"/>
                <w:szCs w:val="20"/>
                <w:lang w:val="vi-VN"/>
              </w:rPr>
            </w:pPr>
          </w:p>
        </w:tc>
        <w:tc>
          <w:tcPr>
            <w:tcW w:w="321" w:type="pct"/>
            <w:vAlign w:val="center"/>
          </w:tcPr>
          <w:p w14:paraId="647E7728" w14:textId="77777777" w:rsidR="004D6256" w:rsidRPr="004D6256" w:rsidRDefault="004D6256" w:rsidP="002C7D47">
            <w:pPr>
              <w:rPr>
                <w:b/>
                <w:bCs/>
                <w:sz w:val="20"/>
                <w:szCs w:val="20"/>
                <w:lang w:val="vi-VN"/>
              </w:rPr>
            </w:pPr>
          </w:p>
        </w:tc>
        <w:tc>
          <w:tcPr>
            <w:tcW w:w="919" w:type="pct"/>
            <w:gridSpan w:val="5"/>
            <w:vAlign w:val="center"/>
          </w:tcPr>
          <w:p w14:paraId="62AE18D7" w14:textId="77777777" w:rsidR="004D6256" w:rsidRPr="004D6256" w:rsidRDefault="004D6256" w:rsidP="002C7D47">
            <w:pPr>
              <w:rPr>
                <w:b/>
                <w:bCs/>
                <w:sz w:val="20"/>
                <w:szCs w:val="20"/>
                <w:lang w:val="vi-VN"/>
              </w:rPr>
            </w:pPr>
          </w:p>
        </w:tc>
        <w:tc>
          <w:tcPr>
            <w:tcW w:w="276" w:type="pct"/>
            <w:gridSpan w:val="2"/>
            <w:vAlign w:val="center"/>
          </w:tcPr>
          <w:p w14:paraId="4BFBCBBE" w14:textId="77777777" w:rsidR="004D6256" w:rsidRPr="004D6256" w:rsidRDefault="004D6256" w:rsidP="002C7D47">
            <w:pPr>
              <w:rPr>
                <w:b/>
                <w:bCs/>
                <w:sz w:val="20"/>
                <w:szCs w:val="20"/>
                <w:lang w:val="vi-VN"/>
              </w:rPr>
            </w:pPr>
          </w:p>
        </w:tc>
        <w:tc>
          <w:tcPr>
            <w:tcW w:w="171" w:type="pct"/>
            <w:vAlign w:val="center"/>
          </w:tcPr>
          <w:p w14:paraId="15C4177C" w14:textId="77777777" w:rsidR="004D6256" w:rsidRPr="004D6256" w:rsidRDefault="004D6256" w:rsidP="002C7D47">
            <w:pPr>
              <w:rPr>
                <w:b/>
                <w:bCs/>
                <w:sz w:val="20"/>
                <w:szCs w:val="20"/>
                <w:lang w:val="vi-VN"/>
              </w:rPr>
            </w:pPr>
          </w:p>
        </w:tc>
      </w:tr>
      <w:tr w:rsidR="004D6256" w:rsidRPr="00605037" w14:paraId="03E8AFC4" w14:textId="77777777" w:rsidTr="002C7D47">
        <w:trPr>
          <w:jc w:val="center"/>
        </w:trPr>
        <w:tc>
          <w:tcPr>
            <w:tcW w:w="135" w:type="pct"/>
            <w:vAlign w:val="center"/>
          </w:tcPr>
          <w:p w14:paraId="217AC232"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7D78BC1F"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1BD5E7CD" w14:textId="77777777" w:rsidR="004D6256" w:rsidRPr="00605037" w:rsidRDefault="004D6256" w:rsidP="002C7D47">
            <w:pPr>
              <w:rPr>
                <w:b/>
                <w:bCs/>
                <w:sz w:val="20"/>
                <w:szCs w:val="20"/>
              </w:rPr>
            </w:pPr>
          </w:p>
        </w:tc>
        <w:tc>
          <w:tcPr>
            <w:tcW w:w="321" w:type="pct"/>
            <w:vAlign w:val="center"/>
          </w:tcPr>
          <w:p w14:paraId="782A64BB" w14:textId="77777777" w:rsidR="004D6256" w:rsidRPr="00605037" w:rsidRDefault="004D6256" w:rsidP="002C7D47">
            <w:pPr>
              <w:rPr>
                <w:b/>
                <w:bCs/>
                <w:sz w:val="20"/>
                <w:szCs w:val="20"/>
              </w:rPr>
            </w:pPr>
          </w:p>
        </w:tc>
        <w:tc>
          <w:tcPr>
            <w:tcW w:w="919" w:type="pct"/>
            <w:gridSpan w:val="5"/>
            <w:vAlign w:val="center"/>
          </w:tcPr>
          <w:p w14:paraId="0D676228" w14:textId="77777777" w:rsidR="004D6256" w:rsidRPr="00605037" w:rsidRDefault="004D6256" w:rsidP="002C7D47">
            <w:pPr>
              <w:rPr>
                <w:b/>
                <w:bCs/>
                <w:sz w:val="20"/>
                <w:szCs w:val="20"/>
              </w:rPr>
            </w:pPr>
          </w:p>
        </w:tc>
        <w:tc>
          <w:tcPr>
            <w:tcW w:w="276" w:type="pct"/>
            <w:gridSpan w:val="2"/>
            <w:vAlign w:val="center"/>
          </w:tcPr>
          <w:p w14:paraId="522D54B3" w14:textId="77777777" w:rsidR="004D6256" w:rsidRPr="00605037" w:rsidRDefault="004D6256" w:rsidP="002C7D47">
            <w:pPr>
              <w:rPr>
                <w:b/>
                <w:bCs/>
                <w:sz w:val="20"/>
                <w:szCs w:val="20"/>
              </w:rPr>
            </w:pPr>
          </w:p>
        </w:tc>
        <w:tc>
          <w:tcPr>
            <w:tcW w:w="171" w:type="pct"/>
            <w:vAlign w:val="center"/>
          </w:tcPr>
          <w:p w14:paraId="30172B66" w14:textId="77777777" w:rsidR="004D6256" w:rsidRPr="00605037" w:rsidRDefault="004D6256" w:rsidP="002C7D47">
            <w:pPr>
              <w:rPr>
                <w:b/>
                <w:bCs/>
                <w:sz w:val="20"/>
                <w:szCs w:val="20"/>
              </w:rPr>
            </w:pPr>
          </w:p>
        </w:tc>
      </w:tr>
      <w:tr w:rsidR="004D6256" w:rsidRPr="00605037" w14:paraId="62D1B25E" w14:textId="77777777" w:rsidTr="002C7D47">
        <w:trPr>
          <w:jc w:val="center"/>
        </w:trPr>
        <w:tc>
          <w:tcPr>
            <w:tcW w:w="135" w:type="pct"/>
            <w:vAlign w:val="center"/>
          </w:tcPr>
          <w:p w14:paraId="10AB9F2A" w14:textId="77777777" w:rsidR="004D6256" w:rsidRPr="00605037" w:rsidRDefault="004D6256" w:rsidP="002C7D47">
            <w:pPr>
              <w:jc w:val="center"/>
              <w:rPr>
                <w:sz w:val="20"/>
                <w:szCs w:val="20"/>
              </w:rPr>
            </w:pPr>
            <w:r w:rsidRPr="00605037">
              <w:rPr>
                <w:b/>
                <w:bCs/>
                <w:sz w:val="20"/>
                <w:szCs w:val="20"/>
              </w:rPr>
              <w:t>C</w:t>
            </w:r>
          </w:p>
        </w:tc>
        <w:tc>
          <w:tcPr>
            <w:tcW w:w="2207" w:type="pct"/>
            <w:gridSpan w:val="8"/>
            <w:vAlign w:val="center"/>
          </w:tcPr>
          <w:p w14:paraId="2305C123" w14:textId="77777777" w:rsidR="004D6256" w:rsidRPr="00605037" w:rsidRDefault="004D6256" w:rsidP="002C7D47">
            <w:pPr>
              <w:rPr>
                <w:b/>
                <w:bCs/>
                <w:sz w:val="20"/>
                <w:szCs w:val="20"/>
              </w:rPr>
            </w:pPr>
            <w:r w:rsidRPr="00605037">
              <w:rPr>
                <w:b/>
                <w:bCs/>
                <w:sz w:val="20"/>
                <w:szCs w:val="20"/>
              </w:rPr>
              <w:t>CHI PHÍ KHÁC (nếu có)</w:t>
            </w:r>
          </w:p>
        </w:tc>
        <w:tc>
          <w:tcPr>
            <w:tcW w:w="972" w:type="pct"/>
            <w:gridSpan w:val="6"/>
            <w:vAlign w:val="center"/>
          </w:tcPr>
          <w:p w14:paraId="2ECF1C01" w14:textId="77777777" w:rsidR="004D6256" w:rsidRPr="00605037" w:rsidRDefault="004D6256" w:rsidP="002C7D47">
            <w:pPr>
              <w:rPr>
                <w:b/>
                <w:bCs/>
                <w:sz w:val="20"/>
                <w:szCs w:val="20"/>
              </w:rPr>
            </w:pPr>
          </w:p>
        </w:tc>
        <w:tc>
          <w:tcPr>
            <w:tcW w:w="321" w:type="pct"/>
            <w:vAlign w:val="center"/>
          </w:tcPr>
          <w:p w14:paraId="5A72265B" w14:textId="77777777" w:rsidR="004D6256" w:rsidRPr="00605037" w:rsidRDefault="004D6256" w:rsidP="002C7D47">
            <w:pPr>
              <w:rPr>
                <w:b/>
                <w:bCs/>
                <w:sz w:val="20"/>
                <w:szCs w:val="20"/>
              </w:rPr>
            </w:pPr>
          </w:p>
        </w:tc>
        <w:tc>
          <w:tcPr>
            <w:tcW w:w="924" w:type="pct"/>
            <w:gridSpan w:val="6"/>
            <w:vAlign w:val="center"/>
          </w:tcPr>
          <w:p w14:paraId="683662A6" w14:textId="77777777" w:rsidR="004D6256" w:rsidRPr="00605037" w:rsidRDefault="004D6256" w:rsidP="002C7D47">
            <w:pPr>
              <w:rPr>
                <w:b/>
                <w:bCs/>
                <w:sz w:val="20"/>
                <w:szCs w:val="20"/>
              </w:rPr>
            </w:pPr>
          </w:p>
        </w:tc>
        <w:tc>
          <w:tcPr>
            <w:tcW w:w="271" w:type="pct"/>
            <w:vAlign w:val="center"/>
          </w:tcPr>
          <w:p w14:paraId="0973623C" w14:textId="77777777" w:rsidR="004D6256" w:rsidRPr="00605037" w:rsidRDefault="004D6256" w:rsidP="002C7D47">
            <w:pPr>
              <w:rPr>
                <w:b/>
                <w:bCs/>
                <w:sz w:val="20"/>
                <w:szCs w:val="20"/>
              </w:rPr>
            </w:pPr>
          </w:p>
        </w:tc>
        <w:tc>
          <w:tcPr>
            <w:tcW w:w="171" w:type="pct"/>
            <w:vAlign w:val="center"/>
          </w:tcPr>
          <w:p w14:paraId="2A8C48CD" w14:textId="77777777" w:rsidR="004D6256" w:rsidRPr="00605037" w:rsidRDefault="004D6256" w:rsidP="002C7D47">
            <w:pPr>
              <w:rPr>
                <w:b/>
                <w:bCs/>
                <w:sz w:val="20"/>
                <w:szCs w:val="20"/>
              </w:rPr>
            </w:pPr>
          </w:p>
        </w:tc>
      </w:tr>
      <w:tr w:rsidR="004D6256" w:rsidRPr="00605037" w14:paraId="687D4A2A" w14:textId="77777777" w:rsidTr="002C7D47">
        <w:trPr>
          <w:jc w:val="center"/>
        </w:trPr>
        <w:tc>
          <w:tcPr>
            <w:tcW w:w="135" w:type="pct"/>
            <w:vAlign w:val="center"/>
          </w:tcPr>
          <w:p w14:paraId="21B4AE72"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2B950D47" w14:textId="77777777" w:rsidR="004D6256" w:rsidRPr="00605037" w:rsidRDefault="004D6256" w:rsidP="002C7D47">
            <w:pPr>
              <w:rPr>
                <w:b/>
                <w:bCs/>
                <w:sz w:val="20"/>
                <w:szCs w:val="20"/>
              </w:rPr>
            </w:pPr>
            <w:r w:rsidRPr="00605037">
              <w:rPr>
                <w:sz w:val="20"/>
                <w:szCs w:val="20"/>
              </w:rPr>
              <w:t>Phí</w:t>
            </w:r>
          </w:p>
        </w:tc>
        <w:tc>
          <w:tcPr>
            <w:tcW w:w="972" w:type="pct"/>
            <w:gridSpan w:val="6"/>
            <w:vAlign w:val="center"/>
          </w:tcPr>
          <w:p w14:paraId="102B29AC" w14:textId="77777777" w:rsidR="004D6256" w:rsidRPr="00605037" w:rsidRDefault="004D6256" w:rsidP="002C7D47">
            <w:pPr>
              <w:rPr>
                <w:b/>
                <w:bCs/>
                <w:sz w:val="20"/>
                <w:szCs w:val="20"/>
              </w:rPr>
            </w:pPr>
          </w:p>
        </w:tc>
        <w:tc>
          <w:tcPr>
            <w:tcW w:w="321" w:type="pct"/>
            <w:vAlign w:val="center"/>
          </w:tcPr>
          <w:p w14:paraId="62EA6CE5" w14:textId="77777777" w:rsidR="004D6256" w:rsidRPr="00605037" w:rsidRDefault="004D6256" w:rsidP="002C7D47">
            <w:pPr>
              <w:rPr>
                <w:b/>
                <w:bCs/>
                <w:sz w:val="20"/>
                <w:szCs w:val="20"/>
              </w:rPr>
            </w:pPr>
          </w:p>
        </w:tc>
        <w:tc>
          <w:tcPr>
            <w:tcW w:w="924" w:type="pct"/>
            <w:gridSpan w:val="6"/>
            <w:vAlign w:val="center"/>
          </w:tcPr>
          <w:p w14:paraId="56607CFC" w14:textId="77777777" w:rsidR="004D6256" w:rsidRPr="00605037" w:rsidRDefault="004D6256" w:rsidP="002C7D47">
            <w:pPr>
              <w:rPr>
                <w:b/>
                <w:bCs/>
                <w:sz w:val="20"/>
                <w:szCs w:val="20"/>
              </w:rPr>
            </w:pPr>
          </w:p>
        </w:tc>
        <w:tc>
          <w:tcPr>
            <w:tcW w:w="271" w:type="pct"/>
            <w:vAlign w:val="center"/>
          </w:tcPr>
          <w:p w14:paraId="4EA7A9AF" w14:textId="77777777" w:rsidR="004D6256" w:rsidRPr="00605037" w:rsidRDefault="004D6256" w:rsidP="002C7D47">
            <w:pPr>
              <w:rPr>
                <w:b/>
                <w:bCs/>
                <w:sz w:val="20"/>
                <w:szCs w:val="20"/>
              </w:rPr>
            </w:pPr>
          </w:p>
        </w:tc>
        <w:tc>
          <w:tcPr>
            <w:tcW w:w="171" w:type="pct"/>
            <w:vAlign w:val="center"/>
          </w:tcPr>
          <w:p w14:paraId="11258C1F" w14:textId="77777777" w:rsidR="004D6256" w:rsidRPr="00605037" w:rsidRDefault="004D6256" w:rsidP="002C7D47">
            <w:pPr>
              <w:rPr>
                <w:b/>
                <w:bCs/>
                <w:sz w:val="20"/>
                <w:szCs w:val="20"/>
              </w:rPr>
            </w:pPr>
          </w:p>
        </w:tc>
      </w:tr>
      <w:tr w:rsidR="004D6256" w:rsidRPr="00605037" w14:paraId="39C62178" w14:textId="77777777" w:rsidTr="002C7D47">
        <w:trPr>
          <w:jc w:val="center"/>
        </w:trPr>
        <w:tc>
          <w:tcPr>
            <w:tcW w:w="135" w:type="pct"/>
            <w:vAlign w:val="center"/>
          </w:tcPr>
          <w:p w14:paraId="29932359"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0CBFCB00" w14:textId="77777777" w:rsidR="004D6256" w:rsidRPr="00605037" w:rsidRDefault="004D6256" w:rsidP="002C7D47">
            <w:pPr>
              <w:rPr>
                <w:b/>
                <w:bCs/>
                <w:sz w:val="20"/>
                <w:szCs w:val="20"/>
              </w:rPr>
            </w:pPr>
            <w:r w:rsidRPr="00605037">
              <w:rPr>
                <w:sz w:val="20"/>
                <w:szCs w:val="20"/>
              </w:rPr>
              <w:t>Lệ phí</w:t>
            </w:r>
          </w:p>
        </w:tc>
        <w:tc>
          <w:tcPr>
            <w:tcW w:w="972" w:type="pct"/>
            <w:gridSpan w:val="6"/>
            <w:vAlign w:val="center"/>
          </w:tcPr>
          <w:p w14:paraId="34DB8549" w14:textId="77777777" w:rsidR="004D6256" w:rsidRPr="00605037" w:rsidRDefault="004D6256" w:rsidP="002C7D47">
            <w:pPr>
              <w:rPr>
                <w:b/>
                <w:bCs/>
                <w:sz w:val="20"/>
                <w:szCs w:val="20"/>
              </w:rPr>
            </w:pPr>
          </w:p>
        </w:tc>
        <w:tc>
          <w:tcPr>
            <w:tcW w:w="321" w:type="pct"/>
            <w:vAlign w:val="center"/>
          </w:tcPr>
          <w:p w14:paraId="64950388" w14:textId="77777777" w:rsidR="004D6256" w:rsidRPr="00605037" w:rsidRDefault="004D6256" w:rsidP="002C7D47">
            <w:pPr>
              <w:rPr>
                <w:b/>
                <w:bCs/>
                <w:sz w:val="20"/>
                <w:szCs w:val="20"/>
              </w:rPr>
            </w:pPr>
          </w:p>
        </w:tc>
        <w:tc>
          <w:tcPr>
            <w:tcW w:w="924" w:type="pct"/>
            <w:gridSpan w:val="6"/>
            <w:vAlign w:val="center"/>
          </w:tcPr>
          <w:p w14:paraId="43B55338" w14:textId="77777777" w:rsidR="004D6256" w:rsidRPr="00605037" w:rsidRDefault="004D6256" w:rsidP="002C7D47">
            <w:pPr>
              <w:rPr>
                <w:b/>
                <w:bCs/>
                <w:sz w:val="20"/>
                <w:szCs w:val="20"/>
              </w:rPr>
            </w:pPr>
          </w:p>
        </w:tc>
        <w:tc>
          <w:tcPr>
            <w:tcW w:w="271" w:type="pct"/>
            <w:vAlign w:val="center"/>
          </w:tcPr>
          <w:p w14:paraId="1E466AE1" w14:textId="77777777" w:rsidR="004D6256" w:rsidRPr="00605037" w:rsidRDefault="004D6256" w:rsidP="002C7D47">
            <w:pPr>
              <w:rPr>
                <w:b/>
                <w:bCs/>
                <w:sz w:val="20"/>
                <w:szCs w:val="20"/>
              </w:rPr>
            </w:pPr>
          </w:p>
        </w:tc>
        <w:tc>
          <w:tcPr>
            <w:tcW w:w="171" w:type="pct"/>
            <w:vAlign w:val="center"/>
          </w:tcPr>
          <w:p w14:paraId="0E7F03EC" w14:textId="77777777" w:rsidR="004D6256" w:rsidRPr="00605037" w:rsidRDefault="004D6256" w:rsidP="002C7D47">
            <w:pPr>
              <w:rPr>
                <w:b/>
                <w:bCs/>
                <w:sz w:val="20"/>
                <w:szCs w:val="20"/>
              </w:rPr>
            </w:pPr>
          </w:p>
        </w:tc>
      </w:tr>
      <w:tr w:rsidR="004D6256" w:rsidRPr="00605037" w14:paraId="5FD58C09" w14:textId="77777777" w:rsidTr="002C7D47">
        <w:trPr>
          <w:jc w:val="center"/>
        </w:trPr>
        <w:tc>
          <w:tcPr>
            <w:tcW w:w="135" w:type="pct"/>
            <w:vAlign w:val="center"/>
          </w:tcPr>
          <w:p w14:paraId="00FEBCEF"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47A2C31D" w14:textId="77777777" w:rsidR="004D6256" w:rsidRPr="00605037" w:rsidRDefault="004D6256" w:rsidP="002C7D47">
            <w:pPr>
              <w:rPr>
                <w:b/>
                <w:bCs/>
                <w:sz w:val="20"/>
                <w:szCs w:val="20"/>
              </w:rPr>
            </w:pPr>
            <w:r w:rsidRPr="00605037">
              <w:rPr>
                <w:sz w:val="20"/>
                <w:szCs w:val="20"/>
              </w:rPr>
              <w:t>Thuế</w:t>
            </w:r>
          </w:p>
        </w:tc>
        <w:tc>
          <w:tcPr>
            <w:tcW w:w="972" w:type="pct"/>
            <w:gridSpan w:val="6"/>
            <w:vAlign w:val="center"/>
          </w:tcPr>
          <w:p w14:paraId="4A240268" w14:textId="77777777" w:rsidR="004D6256" w:rsidRPr="00605037" w:rsidRDefault="004D6256" w:rsidP="002C7D47">
            <w:pPr>
              <w:rPr>
                <w:b/>
                <w:bCs/>
                <w:sz w:val="20"/>
                <w:szCs w:val="20"/>
              </w:rPr>
            </w:pPr>
          </w:p>
        </w:tc>
        <w:tc>
          <w:tcPr>
            <w:tcW w:w="321" w:type="pct"/>
            <w:vAlign w:val="center"/>
          </w:tcPr>
          <w:p w14:paraId="627D3109" w14:textId="77777777" w:rsidR="004D6256" w:rsidRPr="00605037" w:rsidRDefault="004D6256" w:rsidP="002C7D47">
            <w:pPr>
              <w:rPr>
                <w:b/>
                <w:bCs/>
                <w:sz w:val="20"/>
                <w:szCs w:val="20"/>
              </w:rPr>
            </w:pPr>
          </w:p>
        </w:tc>
        <w:tc>
          <w:tcPr>
            <w:tcW w:w="924" w:type="pct"/>
            <w:gridSpan w:val="6"/>
            <w:vAlign w:val="center"/>
          </w:tcPr>
          <w:p w14:paraId="77CF1DA1" w14:textId="77777777" w:rsidR="004D6256" w:rsidRPr="00605037" w:rsidRDefault="004D6256" w:rsidP="002C7D47">
            <w:pPr>
              <w:rPr>
                <w:b/>
                <w:bCs/>
                <w:sz w:val="20"/>
                <w:szCs w:val="20"/>
              </w:rPr>
            </w:pPr>
          </w:p>
        </w:tc>
        <w:tc>
          <w:tcPr>
            <w:tcW w:w="271" w:type="pct"/>
            <w:vAlign w:val="center"/>
          </w:tcPr>
          <w:p w14:paraId="5FB090E3" w14:textId="77777777" w:rsidR="004D6256" w:rsidRPr="00605037" w:rsidRDefault="004D6256" w:rsidP="002C7D47">
            <w:pPr>
              <w:rPr>
                <w:b/>
                <w:bCs/>
                <w:sz w:val="20"/>
                <w:szCs w:val="20"/>
              </w:rPr>
            </w:pPr>
          </w:p>
        </w:tc>
        <w:tc>
          <w:tcPr>
            <w:tcW w:w="171" w:type="pct"/>
            <w:vAlign w:val="center"/>
          </w:tcPr>
          <w:p w14:paraId="13B347C8" w14:textId="77777777" w:rsidR="004D6256" w:rsidRPr="00605037" w:rsidRDefault="004D6256" w:rsidP="002C7D47">
            <w:pPr>
              <w:rPr>
                <w:b/>
                <w:bCs/>
                <w:sz w:val="20"/>
                <w:szCs w:val="20"/>
              </w:rPr>
            </w:pPr>
          </w:p>
        </w:tc>
      </w:tr>
      <w:tr w:rsidR="004D6256" w:rsidRPr="00605037" w14:paraId="65DFD266" w14:textId="77777777" w:rsidTr="002C7D47">
        <w:trPr>
          <w:jc w:val="center"/>
        </w:trPr>
        <w:tc>
          <w:tcPr>
            <w:tcW w:w="135" w:type="pct"/>
            <w:vAlign w:val="center"/>
          </w:tcPr>
          <w:p w14:paraId="1E6A20F2"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687E9810"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5B9C87D6" w14:textId="77777777" w:rsidR="004D6256" w:rsidRPr="00605037" w:rsidRDefault="004D6256" w:rsidP="002C7D47">
            <w:pPr>
              <w:rPr>
                <w:b/>
                <w:bCs/>
                <w:sz w:val="20"/>
                <w:szCs w:val="20"/>
              </w:rPr>
            </w:pPr>
          </w:p>
        </w:tc>
        <w:tc>
          <w:tcPr>
            <w:tcW w:w="321" w:type="pct"/>
            <w:vAlign w:val="center"/>
          </w:tcPr>
          <w:p w14:paraId="1F13F768" w14:textId="77777777" w:rsidR="004D6256" w:rsidRPr="00605037" w:rsidRDefault="004D6256" w:rsidP="002C7D47">
            <w:pPr>
              <w:rPr>
                <w:b/>
                <w:bCs/>
                <w:sz w:val="20"/>
                <w:szCs w:val="20"/>
              </w:rPr>
            </w:pPr>
          </w:p>
        </w:tc>
        <w:tc>
          <w:tcPr>
            <w:tcW w:w="924" w:type="pct"/>
            <w:gridSpan w:val="6"/>
            <w:vAlign w:val="center"/>
          </w:tcPr>
          <w:p w14:paraId="5C072260" w14:textId="77777777" w:rsidR="004D6256" w:rsidRPr="00605037" w:rsidRDefault="004D6256" w:rsidP="002C7D47">
            <w:pPr>
              <w:rPr>
                <w:b/>
                <w:bCs/>
                <w:sz w:val="20"/>
                <w:szCs w:val="20"/>
              </w:rPr>
            </w:pPr>
          </w:p>
        </w:tc>
        <w:tc>
          <w:tcPr>
            <w:tcW w:w="271" w:type="pct"/>
            <w:vAlign w:val="center"/>
          </w:tcPr>
          <w:p w14:paraId="18BEB5AA" w14:textId="77777777" w:rsidR="004D6256" w:rsidRPr="00605037" w:rsidRDefault="004D6256" w:rsidP="002C7D47">
            <w:pPr>
              <w:rPr>
                <w:b/>
                <w:bCs/>
                <w:sz w:val="20"/>
                <w:szCs w:val="20"/>
              </w:rPr>
            </w:pPr>
          </w:p>
        </w:tc>
        <w:tc>
          <w:tcPr>
            <w:tcW w:w="171" w:type="pct"/>
            <w:vAlign w:val="center"/>
          </w:tcPr>
          <w:p w14:paraId="674BE6BD" w14:textId="77777777" w:rsidR="004D6256" w:rsidRPr="00605037" w:rsidRDefault="004D6256" w:rsidP="002C7D47">
            <w:pPr>
              <w:rPr>
                <w:b/>
                <w:bCs/>
                <w:sz w:val="20"/>
                <w:szCs w:val="20"/>
              </w:rPr>
            </w:pPr>
          </w:p>
        </w:tc>
      </w:tr>
      <w:tr w:rsidR="004D6256" w:rsidRPr="00605037" w14:paraId="708B69E4" w14:textId="77777777" w:rsidTr="002C7D47">
        <w:trPr>
          <w:jc w:val="center"/>
        </w:trPr>
        <w:tc>
          <w:tcPr>
            <w:tcW w:w="135" w:type="pct"/>
            <w:vAlign w:val="center"/>
          </w:tcPr>
          <w:p w14:paraId="569788EA" w14:textId="77777777" w:rsidR="004D6256" w:rsidRPr="00605037" w:rsidRDefault="004D6256" w:rsidP="002C7D47">
            <w:pPr>
              <w:jc w:val="center"/>
              <w:rPr>
                <w:sz w:val="20"/>
                <w:szCs w:val="20"/>
              </w:rPr>
            </w:pPr>
          </w:p>
        </w:tc>
        <w:tc>
          <w:tcPr>
            <w:tcW w:w="708" w:type="pct"/>
            <w:vAlign w:val="center"/>
          </w:tcPr>
          <w:p w14:paraId="0E6C6E80" w14:textId="77777777" w:rsidR="004D6256" w:rsidRPr="00605037" w:rsidRDefault="004D6256" w:rsidP="002C7D47">
            <w:pPr>
              <w:rPr>
                <w:sz w:val="20"/>
                <w:szCs w:val="20"/>
              </w:rPr>
            </w:pPr>
            <w:r w:rsidRPr="00605037">
              <w:rPr>
                <w:b/>
                <w:bCs/>
                <w:sz w:val="20"/>
                <w:szCs w:val="20"/>
              </w:rPr>
              <w:t>Tổng cộng</w:t>
            </w:r>
          </w:p>
        </w:tc>
        <w:tc>
          <w:tcPr>
            <w:tcW w:w="229" w:type="pct"/>
            <w:vAlign w:val="center"/>
          </w:tcPr>
          <w:p w14:paraId="70D7D0C8" w14:textId="77777777" w:rsidR="004D6256" w:rsidRPr="00605037" w:rsidRDefault="004D6256" w:rsidP="002C7D47">
            <w:pPr>
              <w:rPr>
                <w:sz w:val="20"/>
                <w:szCs w:val="20"/>
              </w:rPr>
            </w:pPr>
          </w:p>
        </w:tc>
        <w:tc>
          <w:tcPr>
            <w:tcW w:w="343" w:type="pct"/>
            <w:vAlign w:val="center"/>
          </w:tcPr>
          <w:p w14:paraId="22716FE9" w14:textId="77777777" w:rsidR="004D6256" w:rsidRPr="00605037" w:rsidRDefault="004D6256" w:rsidP="002C7D47">
            <w:pPr>
              <w:rPr>
                <w:sz w:val="20"/>
                <w:szCs w:val="20"/>
              </w:rPr>
            </w:pPr>
          </w:p>
        </w:tc>
        <w:tc>
          <w:tcPr>
            <w:tcW w:w="271" w:type="pct"/>
            <w:vAlign w:val="center"/>
          </w:tcPr>
          <w:p w14:paraId="74DEFCCE" w14:textId="77777777" w:rsidR="004D6256" w:rsidRPr="00605037" w:rsidRDefault="004D6256" w:rsidP="002C7D47">
            <w:pPr>
              <w:rPr>
                <w:b/>
                <w:bCs/>
                <w:sz w:val="20"/>
                <w:szCs w:val="20"/>
              </w:rPr>
            </w:pPr>
            <w:r w:rsidRPr="00605037">
              <w:rPr>
                <w:sz w:val="20"/>
                <w:szCs w:val="20"/>
              </w:rPr>
              <w:t>[Tổng]</w:t>
            </w:r>
          </w:p>
        </w:tc>
        <w:tc>
          <w:tcPr>
            <w:tcW w:w="316" w:type="pct"/>
            <w:gridSpan w:val="3"/>
          </w:tcPr>
          <w:p w14:paraId="29956FC3" w14:textId="77777777" w:rsidR="004D6256" w:rsidRPr="00605037" w:rsidRDefault="004D6256" w:rsidP="002C7D47">
            <w:pPr>
              <w:rPr>
                <w:b/>
                <w:bCs/>
                <w:sz w:val="20"/>
                <w:szCs w:val="20"/>
              </w:rPr>
            </w:pPr>
          </w:p>
        </w:tc>
        <w:tc>
          <w:tcPr>
            <w:tcW w:w="340" w:type="pct"/>
          </w:tcPr>
          <w:p w14:paraId="64ED484E" w14:textId="77777777" w:rsidR="004D6256" w:rsidRPr="00605037" w:rsidRDefault="004D6256" w:rsidP="002C7D47">
            <w:pPr>
              <w:rPr>
                <w:b/>
                <w:bCs/>
                <w:sz w:val="20"/>
                <w:szCs w:val="20"/>
              </w:rPr>
            </w:pPr>
            <w:r w:rsidRPr="00605037">
              <w:rPr>
                <w:sz w:val="20"/>
                <w:szCs w:val="20"/>
              </w:rPr>
              <w:t>[Tổng]</w:t>
            </w:r>
          </w:p>
        </w:tc>
        <w:tc>
          <w:tcPr>
            <w:tcW w:w="972" w:type="pct"/>
            <w:gridSpan w:val="6"/>
            <w:vAlign w:val="center"/>
          </w:tcPr>
          <w:p w14:paraId="7DFBC893" w14:textId="77777777" w:rsidR="004D6256" w:rsidRPr="00605037" w:rsidRDefault="004D6256" w:rsidP="002C7D47">
            <w:pPr>
              <w:rPr>
                <w:b/>
                <w:bCs/>
                <w:sz w:val="20"/>
                <w:szCs w:val="20"/>
              </w:rPr>
            </w:pPr>
          </w:p>
        </w:tc>
        <w:tc>
          <w:tcPr>
            <w:tcW w:w="321" w:type="pct"/>
            <w:vAlign w:val="center"/>
          </w:tcPr>
          <w:p w14:paraId="3F4AB35A" w14:textId="77777777" w:rsidR="004D6256" w:rsidRPr="00605037" w:rsidRDefault="004D6256" w:rsidP="002C7D47">
            <w:pPr>
              <w:rPr>
                <w:b/>
                <w:bCs/>
                <w:sz w:val="20"/>
                <w:szCs w:val="20"/>
              </w:rPr>
            </w:pPr>
          </w:p>
        </w:tc>
        <w:tc>
          <w:tcPr>
            <w:tcW w:w="924" w:type="pct"/>
            <w:gridSpan w:val="6"/>
            <w:vAlign w:val="center"/>
          </w:tcPr>
          <w:p w14:paraId="2FCF5897" w14:textId="77777777" w:rsidR="004D6256" w:rsidRPr="00605037" w:rsidRDefault="004D6256" w:rsidP="002C7D47">
            <w:pPr>
              <w:rPr>
                <w:b/>
                <w:bCs/>
                <w:sz w:val="20"/>
                <w:szCs w:val="20"/>
              </w:rPr>
            </w:pPr>
          </w:p>
        </w:tc>
        <w:tc>
          <w:tcPr>
            <w:tcW w:w="271" w:type="pct"/>
            <w:vAlign w:val="center"/>
          </w:tcPr>
          <w:p w14:paraId="40866AFA" w14:textId="77777777" w:rsidR="004D6256" w:rsidRPr="00605037" w:rsidRDefault="004D6256" w:rsidP="002C7D47">
            <w:pPr>
              <w:rPr>
                <w:b/>
                <w:bCs/>
                <w:sz w:val="20"/>
                <w:szCs w:val="20"/>
              </w:rPr>
            </w:pPr>
          </w:p>
        </w:tc>
        <w:tc>
          <w:tcPr>
            <w:tcW w:w="171" w:type="pct"/>
            <w:vAlign w:val="center"/>
          </w:tcPr>
          <w:p w14:paraId="7FC2D5A7" w14:textId="77777777" w:rsidR="004D6256" w:rsidRPr="00605037" w:rsidRDefault="004D6256" w:rsidP="002C7D47">
            <w:pPr>
              <w:rPr>
                <w:b/>
                <w:bCs/>
                <w:sz w:val="20"/>
                <w:szCs w:val="20"/>
              </w:rPr>
            </w:pPr>
          </w:p>
        </w:tc>
      </w:tr>
      <w:tr w:rsidR="004D6256" w:rsidRPr="00605037" w14:paraId="15E29637" w14:textId="77777777" w:rsidTr="002C7D47">
        <w:trPr>
          <w:jc w:val="center"/>
        </w:trPr>
        <w:tc>
          <w:tcPr>
            <w:tcW w:w="135" w:type="pct"/>
            <w:vAlign w:val="center"/>
          </w:tcPr>
          <w:p w14:paraId="2F6A4458" w14:textId="77777777" w:rsidR="004D6256" w:rsidRPr="00605037" w:rsidRDefault="004D6256" w:rsidP="002C7D47">
            <w:pPr>
              <w:jc w:val="center"/>
              <w:rPr>
                <w:b/>
                <w:bCs/>
                <w:sz w:val="20"/>
                <w:szCs w:val="20"/>
                <w:lang w:val="vi-VN"/>
              </w:rPr>
            </w:pPr>
            <w:r w:rsidRPr="00605037">
              <w:rPr>
                <w:b/>
                <w:bCs/>
                <w:sz w:val="20"/>
                <w:szCs w:val="20"/>
                <w:lang w:val="vi-VN"/>
              </w:rPr>
              <w:t>D</w:t>
            </w:r>
          </w:p>
        </w:tc>
        <w:tc>
          <w:tcPr>
            <w:tcW w:w="2207" w:type="pct"/>
            <w:gridSpan w:val="8"/>
            <w:vAlign w:val="center"/>
          </w:tcPr>
          <w:p w14:paraId="1ACCA8D5" w14:textId="77777777" w:rsidR="004D6256" w:rsidRPr="00605037" w:rsidRDefault="004D6256" w:rsidP="002C7D47">
            <w:pPr>
              <w:rPr>
                <w:b/>
                <w:bCs/>
                <w:sz w:val="20"/>
                <w:szCs w:val="20"/>
              </w:rPr>
            </w:pPr>
            <w:r w:rsidRPr="00605037">
              <w:rPr>
                <w:b/>
                <w:bCs/>
                <w:sz w:val="20"/>
                <w:szCs w:val="20"/>
              </w:rPr>
              <w:t>DOANH THU DỰ KIẾN</w:t>
            </w:r>
          </w:p>
        </w:tc>
        <w:tc>
          <w:tcPr>
            <w:tcW w:w="972" w:type="pct"/>
            <w:gridSpan w:val="6"/>
            <w:vAlign w:val="center"/>
          </w:tcPr>
          <w:p w14:paraId="3875A415" w14:textId="77777777" w:rsidR="004D6256" w:rsidRPr="00605037" w:rsidRDefault="004D6256" w:rsidP="002C7D47">
            <w:pPr>
              <w:rPr>
                <w:b/>
                <w:bCs/>
                <w:sz w:val="20"/>
                <w:szCs w:val="20"/>
              </w:rPr>
            </w:pPr>
          </w:p>
        </w:tc>
        <w:tc>
          <w:tcPr>
            <w:tcW w:w="321" w:type="pct"/>
            <w:vAlign w:val="center"/>
          </w:tcPr>
          <w:p w14:paraId="14249605" w14:textId="77777777" w:rsidR="004D6256" w:rsidRPr="00605037" w:rsidRDefault="004D6256" w:rsidP="002C7D47">
            <w:pPr>
              <w:rPr>
                <w:b/>
                <w:bCs/>
                <w:sz w:val="20"/>
                <w:szCs w:val="20"/>
              </w:rPr>
            </w:pPr>
          </w:p>
        </w:tc>
        <w:tc>
          <w:tcPr>
            <w:tcW w:w="924" w:type="pct"/>
            <w:gridSpan w:val="6"/>
            <w:vAlign w:val="center"/>
          </w:tcPr>
          <w:p w14:paraId="5A9BEFDE" w14:textId="77777777" w:rsidR="004D6256" w:rsidRPr="00605037" w:rsidRDefault="004D6256" w:rsidP="002C7D47">
            <w:pPr>
              <w:rPr>
                <w:b/>
                <w:bCs/>
                <w:sz w:val="20"/>
                <w:szCs w:val="20"/>
              </w:rPr>
            </w:pPr>
          </w:p>
        </w:tc>
        <w:tc>
          <w:tcPr>
            <w:tcW w:w="271" w:type="pct"/>
            <w:vAlign w:val="center"/>
          </w:tcPr>
          <w:p w14:paraId="2B4DFE60" w14:textId="77777777" w:rsidR="004D6256" w:rsidRPr="00605037" w:rsidRDefault="004D6256" w:rsidP="002C7D47">
            <w:pPr>
              <w:rPr>
                <w:b/>
                <w:bCs/>
                <w:sz w:val="20"/>
                <w:szCs w:val="20"/>
              </w:rPr>
            </w:pPr>
          </w:p>
        </w:tc>
        <w:tc>
          <w:tcPr>
            <w:tcW w:w="171" w:type="pct"/>
            <w:vAlign w:val="center"/>
          </w:tcPr>
          <w:p w14:paraId="6A2483D6" w14:textId="77777777" w:rsidR="004D6256" w:rsidRPr="00605037" w:rsidRDefault="004D6256" w:rsidP="002C7D47">
            <w:pPr>
              <w:rPr>
                <w:b/>
                <w:bCs/>
                <w:sz w:val="20"/>
                <w:szCs w:val="20"/>
              </w:rPr>
            </w:pPr>
          </w:p>
        </w:tc>
      </w:tr>
      <w:tr w:rsidR="004D6256" w:rsidRPr="00605037" w14:paraId="195B4DAF" w14:textId="77777777" w:rsidTr="002C7D47">
        <w:trPr>
          <w:jc w:val="center"/>
        </w:trPr>
        <w:tc>
          <w:tcPr>
            <w:tcW w:w="135" w:type="pct"/>
            <w:vAlign w:val="center"/>
          </w:tcPr>
          <w:p w14:paraId="30A97DEB" w14:textId="77777777" w:rsidR="004D6256" w:rsidRPr="00605037" w:rsidRDefault="004D6256" w:rsidP="002C7D47">
            <w:pPr>
              <w:jc w:val="center"/>
              <w:rPr>
                <w:sz w:val="20"/>
                <w:szCs w:val="20"/>
              </w:rPr>
            </w:pPr>
          </w:p>
        </w:tc>
        <w:tc>
          <w:tcPr>
            <w:tcW w:w="2207" w:type="pct"/>
            <w:gridSpan w:val="8"/>
            <w:vAlign w:val="center"/>
          </w:tcPr>
          <w:p w14:paraId="71507437" w14:textId="77777777" w:rsidR="004D6256" w:rsidRPr="00605037" w:rsidRDefault="004D6256" w:rsidP="002C7D47">
            <w:pPr>
              <w:rPr>
                <w:b/>
                <w:bCs/>
                <w:sz w:val="20"/>
                <w:szCs w:val="20"/>
              </w:rPr>
            </w:pPr>
            <w:r w:rsidRPr="00605037">
              <w:rPr>
                <w:b/>
                <w:bCs/>
                <w:sz w:val="20"/>
                <w:szCs w:val="20"/>
              </w:rPr>
              <w:t>Tổng chi phí cung cấp DVVT phổ cập</w:t>
            </w:r>
          </w:p>
        </w:tc>
        <w:tc>
          <w:tcPr>
            <w:tcW w:w="972" w:type="pct"/>
            <w:gridSpan w:val="6"/>
            <w:vAlign w:val="center"/>
          </w:tcPr>
          <w:p w14:paraId="368745A3" w14:textId="77777777" w:rsidR="004D6256" w:rsidRPr="00605037" w:rsidRDefault="004D6256" w:rsidP="002C7D47">
            <w:pPr>
              <w:rPr>
                <w:b/>
                <w:bCs/>
                <w:sz w:val="20"/>
                <w:szCs w:val="20"/>
              </w:rPr>
            </w:pPr>
          </w:p>
        </w:tc>
        <w:tc>
          <w:tcPr>
            <w:tcW w:w="321" w:type="pct"/>
            <w:vAlign w:val="center"/>
          </w:tcPr>
          <w:p w14:paraId="7E87482A" w14:textId="77777777" w:rsidR="004D6256" w:rsidRPr="00605037" w:rsidRDefault="004D6256" w:rsidP="002C7D47">
            <w:pPr>
              <w:rPr>
                <w:b/>
                <w:bCs/>
                <w:sz w:val="20"/>
                <w:szCs w:val="20"/>
              </w:rPr>
            </w:pPr>
          </w:p>
        </w:tc>
        <w:tc>
          <w:tcPr>
            <w:tcW w:w="924" w:type="pct"/>
            <w:gridSpan w:val="6"/>
            <w:vAlign w:val="center"/>
          </w:tcPr>
          <w:p w14:paraId="26E87E2D" w14:textId="77777777" w:rsidR="004D6256" w:rsidRPr="00605037" w:rsidRDefault="004D6256" w:rsidP="002C7D47">
            <w:pPr>
              <w:rPr>
                <w:b/>
                <w:bCs/>
                <w:sz w:val="20"/>
                <w:szCs w:val="20"/>
              </w:rPr>
            </w:pPr>
          </w:p>
        </w:tc>
        <w:tc>
          <w:tcPr>
            <w:tcW w:w="271" w:type="pct"/>
            <w:vAlign w:val="center"/>
          </w:tcPr>
          <w:p w14:paraId="403D5532" w14:textId="77777777" w:rsidR="004D6256" w:rsidRPr="00605037" w:rsidRDefault="004D6256" w:rsidP="002C7D47">
            <w:pPr>
              <w:rPr>
                <w:b/>
                <w:bCs/>
                <w:sz w:val="20"/>
                <w:szCs w:val="20"/>
              </w:rPr>
            </w:pPr>
          </w:p>
        </w:tc>
        <w:tc>
          <w:tcPr>
            <w:tcW w:w="171" w:type="pct"/>
            <w:vAlign w:val="center"/>
          </w:tcPr>
          <w:p w14:paraId="0BFA38A2" w14:textId="77777777" w:rsidR="004D6256" w:rsidRPr="00605037" w:rsidRDefault="004D6256" w:rsidP="002C7D47">
            <w:pPr>
              <w:rPr>
                <w:b/>
                <w:bCs/>
                <w:sz w:val="20"/>
                <w:szCs w:val="20"/>
              </w:rPr>
            </w:pPr>
          </w:p>
        </w:tc>
      </w:tr>
    </w:tbl>
    <w:p w14:paraId="5EBFFA34"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05EE8F9C"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2C080AAC"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7866"/>
      </w:tblGrid>
      <w:tr w:rsidR="004D6256" w:rsidRPr="007F3200" w14:paraId="746383D1" w14:textId="77777777" w:rsidTr="002C7D47">
        <w:trPr>
          <w:trHeight w:val="1642"/>
        </w:trPr>
        <w:tc>
          <w:tcPr>
            <w:tcW w:w="2301" w:type="pct"/>
          </w:tcPr>
          <w:p w14:paraId="4B8E2866" w14:textId="77777777" w:rsidR="004D6256" w:rsidRPr="00605037" w:rsidRDefault="004D6256" w:rsidP="002C7D47">
            <w:pPr>
              <w:jc w:val="center"/>
              <w:rPr>
                <w:b/>
                <w:sz w:val="26"/>
                <w:szCs w:val="26"/>
                <w:lang w:val="vi-VN"/>
              </w:rPr>
            </w:pPr>
          </w:p>
          <w:p w14:paraId="27B0A893"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3F3FC8DF"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0D09F911" w14:textId="77777777" w:rsidR="004D6256" w:rsidRPr="00605037" w:rsidRDefault="004D6256" w:rsidP="002C7D47">
            <w:pPr>
              <w:jc w:val="center"/>
              <w:rPr>
                <w:sz w:val="26"/>
                <w:szCs w:val="26"/>
                <w:lang w:val="vi-VN"/>
              </w:rPr>
            </w:pPr>
          </w:p>
        </w:tc>
        <w:tc>
          <w:tcPr>
            <w:tcW w:w="2699" w:type="pct"/>
          </w:tcPr>
          <w:p w14:paraId="52A4C3C9" w14:textId="77777777" w:rsidR="004D6256" w:rsidRPr="00605037" w:rsidRDefault="004D6256" w:rsidP="002C7D47">
            <w:pPr>
              <w:jc w:val="center"/>
              <w:rPr>
                <w:sz w:val="26"/>
                <w:szCs w:val="26"/>
                <w:lang w:val="vi-VN"/>
              </w:rPr>
            </w:pPr>
            <w:r w:rsidRPr="00605037">
              <w:rPr>
                <w:sz w:val="26"/>
                <w:szCs w:val="26"/>
                <w:lang w:val="vi-VN"/>
              </w:rPr>
              <w:t>…………, ngày ….. tháng ….. năm .......</w:t>
            </w:r>
          </w:p>
          <w:p w14:paraId="15F7E238" w14:textId="77777777" w:rsidR="004D6256" w:rsidRPr="00605037" w:rsidRDefault="004D6256" w:rsidP="002C7D47">
            <w:pPr>
              <w:jc w:val="center"/>
              <w:rPr>
                <w:b/>
                <w:sz w:val="26"/>
                <w:szCs w:val="26"/>
                <w:lang w:val="vi-VN"/>
              </w:rPr>
            </w:pPr>
            <w:r>
              <w:rPr>
                <w:b/>
                <w:sz w:val="26"/>
                <w:szCs w:val="26"/>
                <w:lang w:val="vi-VN"/>
              </w:rPr>
              <w:t>Thủ trưởng đơn vị</w:t>
            </w:r>
          </w:p>
          <w:p w14:paraId="61AE3CE8"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28C4EC94" w14:textId="77777777" w:rsidR="004D6256" w:rsidRPr="004A790C" w:rsidRDefault="004D6256" w:rsidP="004D6256">
      <w:pPr>
        <w:spacing w:before="120" w:after="120" w:line="312" w:lineRule="auto"/>
        <w:jc w:val="both"/>
        <w:rPr>
          <w:iCs/>
          <w:sz w:val="27"/>
          <w:szCs w:val="27"/>
          <w:lang w:val="vi-VN"/>
        </w:rPr>
        <w:sectPr w:rsidR="004D6256" w:rsidRPr="004A790C" w:rsidSect="006C3199">
          <w:pgSz w:w="16840" w:h="11907" w:orient="landscape"/>
          <w:pgMar w:top="1701" w:right="1134" w:bottom="1134" w:left="1134" w:header="567" w:footer="567" w:gutter="0"/>
          <w:cols w:space="720"/>
          <w:docGrid w:linePitch="360"/>
        </w:sectPr>
      </w:pPr>
    </w:p>
    <w:p w14:paraId="07D343FD" w14:textId="5E9F4EB1" w:rsidR="00CB4F44" w:rsidRPr="004A790C" w:rsidRDefault="00CB4F44" w:rsidP="00CB4F44">
      <w:pPr>
        <w:spacing w:line="288" w:lineRule="auto"/>
        <w:jc w:val="center"/>
        <w:rPr>
          <w:bCs/>
          <w:sz w:val="27"/>
          <w:szCs w:val="27"/>
          <w:lang w:val="vi-VN"/>
        </w:rPr>
      </w:pPr>
      <w:r w:rsidRPr="004A790C">
        <w:rPr>
          <w:bCs/>
          <w:sz w:val="27"/>
          <w:szCs w:val="27"/>
          <w:lang w:val="vi-VN"/>
        </w:rPr>
        <w:lastRenderedPageBreak/>
        <w:t>Mẫu số 0</w:t>
      </w:r>
      <w:r w:rsidRPr="00CB4F44">
        <w:rPr>
          <w:bCs/>
          <w:sz w:val="27"/>
          <w:szCs w:val="27"/>
          <w:lang w:val="vi-VN"/>
        </w:rPr>
        <w:t>9</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4EE3E972" w14:textId="77777777" w:rsidR="00CB4F44" w:rsidRPr="004A790C" w:rsidRDefault="00CB4F44" w:rsidP="00CB4F44">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1DD5DBA1" w14:textId="17FAB3E0" w:rsidR="004D6256" w:rsidRPr="004A790C" w:rsidRDefault="004D6256" w:rsidP="004D6256">
      <w:pPr>
        <w:tabs>
          <w:tab w:val="center" w:pos="4536"/>
        </w:tabs>
        <w:spacing w:after="240"/>
        <w:jc w:val="center"/>
        <w:rPr>
          <w:b/>
          <w:i/>
          <w:sz w:val="27"/>
          <w:szCs w:val="27"/>
          <w:lang w:val="vi-VN"/>
        </w:rPr>
      </w:pPr>
      <w:r w:rsidRPr="004A790C">
        <w:rPr>
          <w:b/>
          <w:bCs/>
          <w:i/>
          <w:sz w:val="23"/>
          <w:szCs w:val="23"/>
          <w:lang w:val="vi-VN"/>
        </w:rPr>
        <w:br/>
      </w:r>
    </w:p>
    <w:tbl>
      <w:tblPr>
        <w:tblStyle w:val="TableGrid"/>
        <w:tblW w:w="562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995"/>
      </w:tblGrid>
      <w:tr w:rsidR="004D6256" w:rsidRPr="004A790C" w14:paraId="40B94554" w14:textId="77777777" w:rsidTr="002C7D47">
        <w:tc>
          <w:tcPr>
            <w:tcW w:w="2152" w:type="pct"/>
          </w:tcPr>
          <w:p w14:paraId="30576477" w14:textId="77777777" w:rsidR="004D6256" w:rsidRPr="004A790C" w:rsidRDefault="004D6256" w:rsidP="002C7D47">
            <w:pPr>
              <w:jc w:val="center"/>
              <w:rPr>
                <w:sz w:val="23"/>
                <w:szCs w:val="23"/>
                <w:lang w:val="vi-VN"/>
              </w:rPr>
            </w:pPr>
            <w:r w:rsidRPr="004A790C">
              <w:rPr>
                <w:rFonts w:ascii="Times New Roman Bold" w:hAnsi="Times New Roman Bold"/>
                <w:b/>
                <w:bCs/>
                <w:spacing w:val="-6"/>
                <w:sz w:val="25"/>
                <w:szCs w:val="25"/>
                <w:lang w:val="vi-VN"/>
              </w:rPr>
              <w:t>T</w:t>
            </w:r>
            <w:r w:rsidRPr="004A790C">
              <w:rPr>
                <w:rFonts w:ascii="Times New Roman Bold" w:hAnsi="Times New Roman Bold" w:hint="eastAsia"/>
                <w:b/>
                <w:bCs/>
                <w:spacing w:val="-6"/>
                <w:sz w:val="25"/>
                <w:szCs w:val="25"/>
                <w:lang w:val="vi-VN"/>
              </w:rPr>
              <w:t>Ê</w:t>
            </w:r>
            <w:r w:rsidRPr="004A790C">
              <w:rPr>
                <w:rFonts w:ascii="Times New Roman Bold" w:hAnsi="Times New Roman Bold"/>
                <w:b/>
                <w:bCs/>
                <w:spacing w:val="-6"/>
                <w:sz w:val="25"/>
                <w:szCs w:val="25"/>
                <w:lang w:val="vi-VN"/>
              </w:rPr>
              <w:t xml:space="preserve">N DOANH NGHIỆP </w:t>
            </w:r>
            <w:r w:rsidRPr="004A790C">
              <w:rPr>
                <w:b/>
                <w:bCs/>
                <w:spacing w:val="-20"/>
                <w:sz w:val="25"/>
                <w:szCs w:val="25"/>
                <w:lang w:val="vi-VN"/>
              </w:rPr>
              <w:br/>
            </w:r>
            <w:r w:rsidRPr="004A790C">
              <w:rPr>
                <w:sz w:val="25"/>
                <w:szCs w:val="25"/>
                <w:lang w:val="vi-VN"/>
              </w:rPr>
              <w:t>Số: …….</w:t>
            </w:r>
          </w:p>
          <w:p w14:paraId="23B5ECD1" w14:textId="77777777" w:rsidR="004D6256" w:rsidRPr="004A790C" w:rsidRDefault="004D6256" w:rsidP="002C7D47">
            <w:pPr>
              <w:jc w:val="center"/>
              <w:rPr>
                <w:spacing w:val="4"/>
                <w:sz w:val="25"/>
                <w:szCs w:val="25"/>
                <w:lang w:val="vi-VN"/>
              </w:rPr>
            </w:pPr>
            <w:r w:rsidRPr="004A790C">
              <w:rPr>
                <w:sz w:val="25"/>
                <w:szCs w:val="25"/>
                <w:lang w:val="vi-VN"/>
              </w:rPr>
              <w:t>V/v báo cáo kết quả</w:t>
            </w:r>
            <w:r w:rsidRPr="004A790C">
              <w:rPr>
                <w:sz w:val="25"/>
                <w:szCs w:val="25"/>
                <w:lang w:val="vi-VN"/>
              </w:rPr>
              <w:br/>
              <w:t xml:space="preserve"> thực hiện Hợp đồng</w:t>
            </w:r>
          </w:p>
          <w:p w14:paraId="154AE1A0" w14:textId="77777777" w:rsidR="004D6256" w:rsidRPr="004A790C" w:rsidRDefault="004D6256" w:rsidP="002C7D47">
            <w:pPr>
              <w:jc w:val="center"/>
              <w:rPr>
                <w:sz w:val="25"/>
                <w:szCs w:val="25"/>
                <w:lang w:val="vi-VN"/>
              </w:rPr>
            </w:pPr>
          </w:p>
        </w:tc>
        <w:tc>
          <w:tcPr>
            <w:tcW w:w="2848" w:type="pct"/>
          </w:tcPr>
          <w:p w14:paraId="74BE667A" w14:textId="77777777" w:rsidR="004D6256" w:rsidRPr="004A790C" w:rsidRDefault="004D6256" w:rsidP="002C7D47">
            <w:pPr>
              <w:jc w:val="center"/>
              <w:rPr>
                <w:b/>
                <w:bCs/>
                <w:sz w:val="27"/>
                <w:szCs w:val="27"/>
                <w:u w:val="single"/>
                <w:lang w:val="vi-VN"/>
              </w:rPr>
            </w:pPr>
            <w:r w:rsidRPr="004A790C">
              <w:rPr>
                <w:b/>
                <w:bCs/>
                <w:spacing w:val="-20"/>
                <w:sz w:val="25"/>
                <w:szCs w:val="25"/>
                <w:lang w:val="vi-VN"/>
              </w:rPr>
              <w:t>CỘNG</w:t>
            </w:r>
            <w:r w:rsidRPr="004A790C">
              <w:rPr>
                <w:rFonts w:ascii="Times New Roman Bold" w:hAnsi="Times New Roman Bold"/>
                <w:b/>
                <w:bCs/>
                <w:spacing w:val="-6"/>
                <w:sz w:val="25"/>
                <w:szCs w:val="25"/>
                <w:lang w:val="vi-VN"/>
              </w:rPr>
              <w:t xml:space="preserve"> H</w:t>
            </w:r>
            <w:r w:rsidRPr="004A790C">
              <w:rPr>
                <w:rFonts w:ascii="Times New Roman Bold" w:hAnsi="Times New Roman Bold" w:hint="eastAsia"/>
                <w:b/>
                <w:bCs/>
                <w:spacing w:val="-6"/>
                <w:sz w:val="25"/>
                <w:szCs w:val="25"/>
                <w:lang w:val="vi-VN"/>
              </w:rPr>
              <w:t>Ò</w:t>
            </w:r>
            <w:r w:rsidRPr="004A790C">
              <w:rPr>
                <w:rFonts w:ascii="Times New Roman Bold" w:hAnsi="Times New Roman Bold"/>
                <w:b/>
                <w:bCs/>
                <w:spacing w:val="-6"/>
                <w:sz w:val="25"/>
                <w:szCs w:val="25"/>
                <w:lang w:val="vi-VN"/>
              </w:rPr>
              <w:t>A X</w:t>
            </w:r>
            <w:r w:rsidRPr="004A790C">
              <w:rPr>
                <w:rFonts w:ascii="Times New Roman Bold" w:hAnsi="Times New Roman Bold" w:hint="eastAsia"/>
                <w:b/>
                <w:bCs/>
                <w:spacing w:val="-6"/>
                <w:sz w:val="25"/>
                <w:szCs w:val="25"/>
                <w:lang w:val="vi-VN"/>
              </w:rPr>
              <w:t>Ã</w:t>
            </w:r>
            <w:r w:rsidRPr="004A790C">
              <w:rPr>
                <w:rFonts w:ascii="Times New Roman Bold" w:hAnsi="Times New Roman Bold"/>
                <w:b/>
                <w:bCs/>
                <w:spacing w:val="-6"/>
                <w:sz w:val="25"/>
                <w:szCs w:val="25"/>
                <w:lang w:val="vi-VN"/>
              </w:rPr>
              <w:t xml:space="preserve"> HỘI CHỦ NGHĨA VIỆT NAM</w:t>
            </w:r>
            <w:r w:rsidRPr="004A790C">
              <w:rPr>
                <w:b/>
                <w:bCs/>
                <w:sz w:val="27"/>
                <w:szCs w:val="27"/>
                <w:lang w:val="vi-VN"/>
              </w:rPr>
              <w:br/>
            </w:r>
            <w:r w:rsidRPr="004A790C">
              <w:rPr>
                <w:b/>
                <w:bCs/>
                <w:sz w:val="27"/>
                <w:szCs w:val="27"/>
                <w:u w:val="single"/>
                <w:lang w:val="vi-VN"/>
              </w:rPr>
              <w:t>Độc lập - Tự do - Hạnh phúc</w:t>
            </w:r>
          </w:p>
          <w:p w14:paraId="476E4EBB" w14:textId="77777777" w:rsidR="004D6256" w:rsidRPr="004A790C" w:rsidRDefault="004D6256" w:rsidP="002C7D47">
            <w:pPr>
              <w:spacing w:before="60" w:after="60"/>
              <w:ind w:right="-114"/>
              <w:rPr>
                <w:i/>
                <w:sz w:val="27"/>
                <w:szCs w:val="27"/>
                <w:lang w:val="vi-VN"/>
              </w:rPr>
            </w:pPr>
          </w:p>
          <w:p w14:paraId="6DCF31E0" w14:textId="77777777" w:rsidR="004D6256" w:rsidRPr="004A790C" w:rsidRDefault="004D6256" w:rsidP="002C7D47">
            <w:pPr>
              <w:spacing w:before="60" w:after="60"/>
              <w:ind w:right="-114"/>
              <w:jc w:val="center"/>
              <w:rPr>
                <w:i/>
                <w:sz w:val="27"/>
                <w:szCs w:val="27"/>
                <w:lang w:val="vi-VN"/>
              </w:rPr>
            </w:pPr>
            <w:r w:rsidRPr="004A790C">
              <w:rPr>
                <w:i/>
                <w:sz w:val="27"/>
                <w:szCs w:val="27"/>
                <w:lang w:val="vi-VN"/>
              </w:rPr>
              <w:t>... , ngày ... tháng ... năm ...</w:t>
            </w:r>
          </w:p>
        </w:tc>
      </w:tr>
    </w:tbl>
    <w:p w14:paraId="1EA5712C" w14:textId="77777777" w:rsidR="004D6256" w:rsidRPr="004A790C" w:rsidRDefault="004D6256" w:rsidP="004D6256">
      <w:pPr>
        <w:jc w:val="center"/>
        <w:rPr>
          <w:b/>
          <w:sz w:val="27"/>
          <w:szCs w:val="27"/>
        </w:rPr>
      </w:pPr>
    </w:p>
    <w:p w14:paraId="4BF36DAA" w14:textId="77777777" w:rsidR="004D6256" w:rsidRPr="004A790C" w:rsidRDefault="004D6256" w:rsidP="004D6256">
      <w:pPr>
        <w:spacing w:before="80" w:after="240" w:line="288" w:lineRule="auto"/>
        <w:rPr>
          <w:bCs/>
          <w:sz w:val="27"/>
          <w:szCs w:val="27"/>
        </w:rPr>
      </w:pPr>
      <w:r w:rsidRPr="004A790C">
        <w:rPr>
          <w:bCs/>
          <w:sz w:val="27"/>
          <w:szCs w:val="27"/>
        </w:rPr>
        <w:t xml:space="preserve">                                     Kính gửi: ……………………..</w:t>
      </w:r>
    </w:p>
    <w:p w14:paraId="54C2F3F0"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Căn cứ Quyết định số …/QĐ-</w:t>
      </w:r>
      <w:r w:rsidRPr="004A790C">
        <w:rPr>
          <w:sz w:val="27"/>
          <w:szCs w:val="27"/>
        </w:rPr>
        <w:t>VTF</w:t>
      </w:r>
      <w:r w:rsidRPr="004A790C">
        <w:rPr>
          <w:sz w:val="27"/>
          <w:szCs w:val="27"/>
          <w:lang w:val="vi-VN"/>
        </w:rPr>
        <w:t xml:space="preserve"> ngày … tháng … năm … của </w:t>
      </w:r>
      <w:r w:rsidRPr="004A790C">
        <w:rPr>
          <w:sz w:val="27"/>
          <w:szCs w:val="27"/>
        </w:rPr>
        <w:t xml:space="preserve">Quỹ Dịch vụ viễn thông công ích về </w:t>
      </w:r>
      <w:r w:rsidRPr="004A790C">
        <w:rPr>
          <w:sz w:val="27"/>
          <w:szCs w:val="27"/>
          <w:lang w:val="vi-VN"/>
        </w:rPr>
        <w:t>Phê duyệt đặt hàng cung cấp dịch vụ viễn thông phổ cập ….;</w:t>
      </w:r>
    </w:p>
    <w:p w14:paraId="56152E94"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Căn cứ Hợp đồng số: …,</w:t>
      </w:r>
    </w:p>
    <w:p w14:paraId="05A8CF4B"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[Tên doanh nghiệp] đã thực hiện cung cấp dịch vụ viễn thông phổ cập và báo cáo kết quả thực hiện hợp đồng như sau:</w:t>
      </w:r>
    </w:p>
    <w:p w14:paraId="38251676" w14:textId="77777777" w:rsidR="004D6256" w:rsidRPr="004A790C" w:rsidRDefault="004D6256" w:rsidP="004D6256">
      <w:pPr>
        <w:spacing w:before="120" w:after="120" w:line="288" w:lineRule="auto"/>
        <w:ind w:firstLine="567"/>
        <w:jc w:val="both"/>
        <w:rPr>
          <w:b/>
          <w:sz w:val="27"/>
          <w:szCs w:val="27"/>
          <w:lang w:val="vi-VN"/>
        </w:rPr>
      </w:pPr>
      <w:r w:rsidRPr="004A790C">
        <w:rPr>
          <w:b/>
          <w:sz w:val="27"/>
          <w:szCs w:val="27"/>
          <w:lang w:val="vi-VN"/>
        </w:rPr>
        <w:t>1. Báo cáo kết quả cung cấp dịch vụ viễn thông phổ cập.</w:t>
      </w:r>
    </w:p>
    <w:p w14:paraId="01DB78C6"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xml:space="preserve"> - Báo cáo kết quả cung cấp dịch vụ viễn thông phổ cập tại các khu vực được hỗ trợ theo </w:t>
      </w:r>
      <w:r w:rsidRPr="004D6256">
        <w:rPr>
          <w:sz w:val="27"/>
          <w:szCs w:val="27"/>
          <w:lang w:val="vi-VN"/>
        </w:rPr>
        <w:t>các biểu mẫu kèm theo</w:t>
      </w:r>
      <w:r w:rsidRPr="004A790C">
        <w:rPr>
          <w:sz w:val="27"/>
          <w:szCs w:val="27"/>
          <w:lang w:val="vi-VN"/>
        </w:rPr>
        <w:t>.</w:t>
      </w:r>
    </w:p>
    <w:p w14:paraId="5BB4F77B"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Báo cáo đo bằng công cụ đo tốc độ mạng Internet của doanh nghiệp theo Mẫu số …. Phụ lục ….. ban hành kèm theo Thông tư.</w:t>
      </w:r>
    </w:p>
    <w:p w14:paraId="48870253"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w:t>
      </w:r>
    </w:p>
    <w:p w14:paraId="7E71166C" w14:textId="77777777" w:rsidR="004D6256" w:rsidRPr="004A790C" w:rsidRDefault="004D6256" w:rsidP="004D6256">
      <w:pPr>
        <w:spacing w:before="120" w:after="120" w:line="288" w:lineRule="auto"/>
        <w:ind w:firstLine="567"/>
        <w:jc w:val="both"/>
        <w:rPr>
          <w:b/>
          <w:sz w:val="27"/>
          <w:szCs w:val="27"/>
          <w:lang w:val="vi-VN"/>
        </w:rPr>
      </w:pPr>
      <w:r w:rsidRPr="004A790C">
        <w:rPr>
          <w:b/>
          <w:sz w:val="27"/>
          <w:szCs w:val="27"/>
          <w:lang w:val="vi-VN"/>
        </w:rPr>
        <w:t>2. Kinh phí đề nghị nghiệm thu, thanh toán.</w:t>
      </w:r>
    </w:p>
    <w:p w14:paraId="53761921"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Doanh nghiệp báo cáo kinh phí đề nghị được nghiệm thu, thanh toán trong kỳ báo cáo (kèm theo hồ sơ, tài liệu, hóa đơn, chứng từ hợp pháp theo quy định), cụ thể:</w:t>
      </w:r>
    </w:p>
    <w:p w14:paraId="74AEF667"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Chi phí khấu hao tài sản cố định cơ sở hạ tầng viễn thông cung cấp dịch vụ viễn thông phổ cập;</w:t>
      </w:r>
    </w:p>
    <w:p w14:paraId="772FD170"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xml:space="preserve">- Chi phí duy trì cơ sở hạ tầng viễn thông; </w:t>
      </w:r>
    </w:p>
    <w:p w14:paraId="0082B7FE"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Chi phí thuê (nếu có)</w:t>
      </w:r>
    </w:p>
    <w:p w14:paraId="31D939F4"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Doanh thu phát sinh.</w:t>
      </w:r>
    </w:p>
    <w:p w14:paraId="759125B2"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Tổng hợp kinh phí đề nghị nghiệm thu và thuyết minh chi tiết các chi phí nêu trên theo các biểu kèm theo.</w:t>
      </w:r>
    </w:p>
    <w:p w14:paraId="5C60241F" w14:textId="77777777" w:rsidR="004D6256" w:rsidRPr="004A790C" w:rsidRDefault="004D6256" w:rsidP="004D6256">
      <w:pPr>
        <w:spacing w:before="120" w:after="120" w:line="288" w:lineRule="auto"/>
        <w:ind w:firstLine="567"/>
        <w:jc w:val="both"/>
        <w:rPr>
          <w:sz w:val="27"/>
          <w:szCs w:val="27"/>
          <w:lang w:val="vi-VN"/>
        </w:rPr>
      </w:pPr>
      <w:r w:rsidRPr="004A790C">
        <w:rPr>
          <w:b/>
          <w:sz w:val="27"/>
          <w:szCs w:val="27"/>
          <w:lang w:val="vi-VN"/>
        </w:rPr>
        <w:t>3. Bảng kê các Hồ sơ, chứng từ kèm theo</w:t>
      </w:r>
      <w:r w:rsidRPr="004A790C">
        <w:rPr>
          <w:sz w:val="27"/>
          <w:szCs w:val="27"/>
          <w:lang w:val="vi-VN"/>
        </w:rPr>
        <w:t>.</w:t>
      </w:r>
    </w:p>
    <w:p w14:paraId="6F56A4A2"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lastRenderedPageBreak/>
        <w:t xml:space="preserve">Trên đây là báo cáo kết quả cung cấp dịch vụ và số liệu xác định kinh phí  doanh nghiệp được hỗ trợ. </w:t>
      </w:r>
    </w:p>
    <w:p w14:paraId="69F6BFDA" w14:textId="77777777" w:rsidR="004D6256" w:rsidRPr="004A790C" w:rsidRDefault="004D6256" w:rsidP="004D6256">
      <w:pPr>
        <w:spacing w:before="120" w:after="120" w:line="288" w:lineRule="auto"/>
        <w:ind w:firstLine="567"/>
        <w:jc w:val="both"/>
        <w:rPr>
          <w:sz w:val="27"/>
          <w:szCs w:val="27"/>
          <w:lang w:val="vi-VN"/>
        </w:rPr>
      </w:pPr>
      <w:r w:rsidRPr="004A790C">
        <w:rPr>
          <w:sz w:val="27"/>
          <w:szCs w:val="27"/>
          <w:lang w:val="vi-VN"/>
        </w:rPr>
        <w:t xml:space="preserve">Đề nghị Quỹ Dịch vụ viễn thông công ích Việt Nam </w:t>
      </w:r>
      <w:r w:rsidRPr="004A790C">
        <w:rPr>
          <w:sz w:val="27"/>
          <w:szCs w:val="27"/>
          <w:lang w:val="fr-FR"/>
        </w:rPr>
        <w:t>tổ chức nghiệm thu, thanh toán theo quy định./.</w:t>
      </w:r>
    </w:p>
    <w:p w14:paraId="3A2B08B4" w14:textId="77777777" w:rsidR="004D6256" w:rsidRPr="004A790C" w:rsidRDefault="004D6256" w:rsidP="004D6256">
      <w:pPr>
        <w:spacing w:before="120" w:after="120" w:line="288" w:lineRule="auto"/>
        <w:ind w:firstLine="567"/>
        <w:jc w:val="both"/>
        <w:rPr>
          <w:sz w:val="27"/>
          <w:szCs w:val="27"/>
          <w:lang w:val="vi-VN"/>
        </w:rPr>
      </w:pPr>
    </w:p>
    <w:tbl>
      <w:tblPr>
        <w:tblStyle w:val="TableGrid"/>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5393"/>
      </w:tblGrid>
      <w:tr w:rsidR="004D6256" w:rsidRPr="004A790C" w14:paraId="06C3548C" w14:textId="77777777" w:rsidTr="002C7D47">
        <w:tc>
          <w:tcPr>
            <w:tcW w:w="2119" w:type="pct"/>
          </w:tcPr>
          <w:p w14:paraId="1FF9BA8F" w14:textId="77777777" w:rsidR="004D6256" w:rsidRPr="004A790C" w:rsidRDefault="004D6256" w:rsidP="002C7D47">
            <w:pPr>
              <w:spacing w:before="120" w:line="360" w:lineRule="exact"/>
              <w:rPr>
                <w:b/>
                <w:i/>
                <w:sz w:val="23"/>
                <w:szCs w:val="23"/>
              </w:rPr>
            </w:pPr>
            <w:r w:rsidRPr="004A790C">
              <w:rPr>
                <w:b/>
                <w:i/>
                <w:sz w:val="23"/>
                <w:szCs w:val="23"/>
              </w:rPr>
              <w:t>Nơi nhận:</w:t>
            </w:r>
          </w:p>
          <w:p w14:paraId="4A76B945" w14:textId="77777777" w:rsidR="004D6256" w:rsidRPr="004A790C" w:rsidRDefault="004D6256" w:rsidP="002C7D47">
            <w:pPr>
              <w:spacing w:before="120" w:line="360" w:lineRule="exact"/>
              <w:rPr>
                <w:sz w:val="27"/>
                <w:szCs w:val="27"/>
              </w:rPr>
            </w:pPr>
            <w:r w:rsidRPr="004A790C">
              <w:rPr>
                <w:sz w:val="27"/>
                <w:szCs w:val="27"/>
              </w:rPr>
              <w:t xml:space="preserve">. . . … </w:t>
            </w:r>
          </w:p>
        </w:tc>
        <w:tc>
          <w:tcPr>
            <w:tcW w:w="2881" w:type="pct"/>
          </w:tcPr>
          <w:p w14:paraId="47AE642F" w14:textId="77777777" w:rsidR="004D6256" w:rsidRPr="004A790C" w:rsidRDefault="004D6256" w:rsidP="002C7D47">
            <w:pPr>
              <w:spacing w:before="120" w:line="360" w:lineRule="exact"/>
              <w:jc w:val="center"/>
              <w:rPr>
                <w:b/>
                <w:sz w:val="25"/>
                <w:szCs w:val="25"/>
              </w:rPr>
            </w:pPr>
            <w:r w:rsidRPr="004A790C">
              <w:rPr>
                <w:b/>
                <w:sz w:val="25"/>
                <w:szCs w:val="25"/>
              </w:rPr>
              <w:t>ĐẠI DIỆN DOANH NGHIỆP</w:t>
            </w:r>
          </w:p>
          <w:p w14:paraId="084629EE" w14:textId="77777777" w:rsidR="004D6256" w:rsidRPr="004A790C" w:rsidRDefault="004D6256" w:rsidP="002C7D47">
            <w:pPr>
              <w:spacing w:before="120" w:line="360" w:lineRule="exact"/>
              <w:jc w:val="center"/>
              <w:rPr>
                <w:sz w:val="27"/>
                <w:szCs w:val="27"/>
              </w:rPr>
            </w:pPr>
            <w:r w:rsidRPr="004A790C">
              <w:rPr>
                <w:sz w:val="25"/>
                <w:szCs w:val="25"/>
              </w:rPr>
              <w:t xml:space="preserve"> (Ký, ghi rõ họ tên, đóng dấu)</w:t>
            </w:r>
          </w:p>
        </w:tc>
      </w:tr>
    </w:tbl>
    <w:p w14:paraId="0E8F4479" w14:textId="77777777" w:rsidR="004D6256" w:rsidRPr="004A790C" w:rsidRDefault="004D6256" w:rsidP="004D6256">
      <w:pPr>
        <w:pStyle w:val="ListParagraph"/>
        <w:spacing w:after="0" w:line="300" w:lineRule="exact"/>
        <w:ind w:left="360"/>
        <w:rPr>
          <w:b/>
          <w:sz w:val="27"/>
          <w:szCs w:val="27"/>
        </w:rPr>
      </w:pPr>
    </w:p>
    <w:p w14:paraId="29427F9E" w14:textId="77777777" w:rsidR="004D6256" w:rsidRPr="004A790C" w:rsidRDefault="004D6256" w:rsidP="004D6256">
      <w:pPr>
        <w:spacing w:line="276" w:lineRule="auto"/>
        <w:jc w:val="center"/>
        <w:rPr>
          <w:b/>
          <w:bCs/>
          <w:sz w:val="27"/>
          <w:szCs w:val="27"/>
          <w:lang w:val="fr-FR"/>
        </w:rPr>
        <w:sectPr w:rsidR="004D6256" w:rsidRPr="004A790C" w:rsidSect="00991450">
          <w:headerReference w:type="even" r:id="rId18"/>
          <w:headerReference w:type="default" r:id="rId19"/>
          <w:pgSz w:w="11906" w:h="16838" w:code="9"/>
          <w:pgMar w:top="1134" w:right="1134" w:bottom="1134" w:left="1418" w:header="680" w:footer="680" w:gutter="0"/>
          <w:cols w:space="708"/>
          <w:docGrid w:linePitch="360"/>
        </w:sectPr>
      </w:pPr>
    </w:p>
    <w:p w14:paraId="7726A9EF" w14:textId="77777777" w:rsidR="004D6256" w:rsidRPr="004A790C" w:rsidRDefault="004D6256" w:rsidP="004D6256">
      <w:pPr>
        <w:spacing w:line="276" w:lineRule="auto"/>
        <w:jc w:val="center"/>
        <w:rPr>
          <w:b/>
          <w:bCs/>
          <w:sz w:val="27"/>
          <w:szCs w:val="27"/>
          <w:lang w:val="vi-VN"/>
        </w:rPr>
      </w:pPr>
      <w:r w:rsidRPr="004A790C">
        <w:rPr>
          <w:b/>
          <w:bCs/>
          <w:sz w:val="27"/>
          <w:szCs w:val="27"/>
          <w:lang w:val="fr-FR"/>
        </w:rPr>
        <w:lastRenderedPageBreak/>
        <w:t>BIỂU</w:t>
      </w:r>
      <w:r w:rsidRPr="004A790C">
        <w:rPr>
          <w:b/>
          <w:bCs/>
          <w:sz w:val="27"/>
          <w:szCs w:val="27"/>
          <w:lang w:val="vi-VN"/>
        </w:rPr>
        <w:t xml:space="preserve"> 0</w:t>
      </w:r>
      <w:r w:rsidRPr="004A790C">
        <w:rPr>
          <w:b/>
          <w:bCs/>
          <w:sz w:val="27"/>
          <w:szCs w:val="27"/>
          <w:lang w:val="fr-FR"/>
        </w:rPr>
        <w:t>1</w:t>
      </w:r>
    </w:p>
    <w:p w14:paraId="2152385A"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 xml:space="preserve">BÁO CÁO KẾT QUẢ CUNG CẤP DỊCH VỤ VIỄN THÔNG PHỔ CẬP </w:t>
      </w:r>
      <w:r w:rsidRPr="004A790C">
        <w:rPr>
          <w:b/>
          <w:bCs/>
          <w:sz w:val="27"/>
          <w:szCs w:val="27"/>
          <w:lang w:val="fr-FR"/>
        </w:rPr>
        <w:br/>
        <w:t>THEO HỢP ĐỒNG SỐ: …/….</w:t>
      </w:r>
    </w:p>
    <w:p w14:paraId="6A48985A"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Dịch vụ: …</w:t>
      </w:r>
    </w:p>
    <w:p w14:paraId="7E09B5B8"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Thời gian thực hiện: …</w:t>
      </w:r>
    </w:p>
    <w:p w14:paraId="558D4BCE" w14:textId="77777777" w:rsidR="004D6256" w:rsidRPr="004A790C" w:rsidRDefault="004D6256" w:rsidP="004D6256">
      <w:pPr>
        <w:spacing w:line="276" w:lineRule="auto"/>
        <w:jc w:val="center"/>
        <w:rPr>
          <w:i/>
          <w:iCs/>
          <w:sz w:val="27"/>
          <w:szCs w:val="27"/>
          <w:lang w:val="fr-FR"/>
        </w:rPr>
      </w:pPr>
      <w:r w:rsidRPr="004A790C">
        <w:rPr>
          <w:i/>
          <w:iCs/>
          <w:sz w:val="27"/>
          <w:szCs w:val="27"/>
          <w:lang w:val="fr-FR"/>
        </w:rPr>
        <w:t>(Kèm theo Văn bản số … ngày … / … /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6"/>
        <w:gridCol w:w="632"/>
        <w:gridCol w:w="265"/>
        <w:gridCol w:w="504"/>
        <w:gridCol w:w="405"/>
        <w:gridCol w:w="370"/>
        <w:gridCol w:w="804"/>
        <w:gridCol w:w="198"/>
        <w:gridCol w:w="716"/>
        <w:gridCol w:w="778"/>
        <w:gridCol w:w="20"/>
        <w:gridCol w:w="1584"/>
        <w:gridCol w:w="1508"/>
        <w:gridCol w:w="1683"/>
        <w:gridCol w:w="1118"/>
        <w:gridCol w:w="964"/>
        <w:gridCol w:w="1971"/>
        <w:gridCol w:w="984"/>
      </w:tblGrid>
      <w:tr w:rsidR="004D6256" w:rsidRPr="004A790C" w14:paraId="4E3293E2" w14:textId="77777777" w:rsidTr="002C7D47">
        <w:trPr>
          <w:trHeight w:val="273"/>
        </w:trPr>
        <w:tc>
          <w:tcPr>
            <w:tcW w:w="236" w:type="pct"/>
            <w:gridSpan w:val="2"/>
            <w:vAlign w:val="center"/>
          </w:tcPr>
          <w:p w14:paraId="28A1F055" w14:textId="77777777" w:rsidR="004D6256" w:rsidRPr="004A790C" w:rsidRDefault="004D6256" w:rsidP="002C7D47">
            <w:pPr>
              <w:spacing w:line="276" w:lineRule="auto"/>
              <w:jc w:val="center"/>
              <w:rPr>
                <w:b/>
                <w:sz w:val="21"/>
                <w:szCs w:val="21"/>
                <w:lang w:val="en-GB"/>
              </w:rPr>
            </w:pPr>
            <w:r w:rsidRPr="004A790C">
              <w:rPr>
                <w:b/>
                <w:sz w:val="21"/>
                <w:szCs w:val="21"/>
                <w:lang w:val="en-GB"/>
              </w:rPr>
              <w:t>STT</w:t>
            </w:r>
          </w:p>
        </w:tc>
        <w:tc>
          <w:tcPr>
            <w:tcW w:w="264" w:type="pct"/>
            <w:gridSpan w:val="2"/>
            <w:shd w:val="clear" w:color="auto" w:fill="auto"/>
            <w:tcMar>
              <w:top w:w="28" w:type="dxa"/>
              <w:left w:w="57" w:type="dxa"/>
              <w:bottom w:w="28" w:type="dxa"/>
              <w:right w:w="57" w:type="dxa"/>
            </w:tcMar>
            <w:vAlign w:val="center"/>
            <w:hideMark/>
          </w:tcPr>
          <w:p w14:paraId="678DC631" w14:textId="77777777" w:rsidR="004D6256" w:rsidRPr="004A790C" w:rsidRDefault="004D6256" w:rsidP="002C7D47">
            <w:pPr>
              <w:spacing w:line="276" w:lineRule="auto"/>
              <w:jc w:val="center"/>
              <w:rPr>
                <w:b/>
                <w:sz w:val="21"/>
                <w:szCs w:val="21"/>
                <w:lang w:val="en-GB"/>
              </w:rPr>
            </w:pPr>
            <w:r w:rsidRPr="004A790C">
              <w:rPr>
                <w:b/>
                <w:sz w:val="21"/>
                <w:szCs w:val="21"/>
                <w:lang w:val="en-GB"/>
              </w:rPr>
              <w:t>Tên tỉnh</w:t>
            </w:r>
          </w:p>
        </w:tc>
        <w:tc>
          <w:tcPr>
            <w:tcW w:w="266" w:type="pct"/>
            <w:gridSpan w:val="2"/>
            <w:shd w:val="clear" w:color="auto" w:fill="auto"/>
            <w:tcMar>
              <w:top w:w="28" w:type="dxa"/>
              <w:left w:w="57" w:type="dxa"/>
              <w:bottom w:w="28" w:type="dxa"/>
              <w:right w:w="57" w:type="dxa"/>
            </w:tcMar>
            <w:vAlign w:val="center"/>
            <w:hideMark/>
          </w:tcPr>
          <w:p w14:paraId="44F9336C" w14:textId="77777777" w:rsidR="004D6256" w:rsidRPr="004A790C" w:rsidRDefault="004D6256" w:rsidP="002C7D47">
            <w:pPr>
              <w:spacing w:line="276" w:lineRule="auto"/>
              <w:jc w:val="center"/>
              <w:rPr>
                <w:b/>
                <w:sz w:val="21"/>
                <w:szCs w:val="21"/>
                <w:lang w:val="en-GB"/>
              </w:rPr>
            </w:pPr>
            <w:r w:rsidRPr="004A790C">
              <w:rPr>
                <w:b/>
                <w:sz w:val="21"/>
                <w:szCs w:val="21"/>
                <w:lang w:val="en-GB"/>
              </w:rPr>
              <w:t>Tên xã</w:t>
            </w:r>
          </w:p>
        </w:tc>
        <w:tc>
          <w:tcPr>
            <w:tcW w:w="276" w:type="pct"/>
            <w:shd w:val="clear" w:color="auto" w:fill="auto"/>
            <w:tcMar>
              <w:top w:w="28" w:type="dxa"/>
              <w:left w:w="57" w:type="dxa"/>
              <w:bottom w:w="28" w:type="dxa"/>
              <w:right w:w="57" w:type="dxa"/>
            </w:tcMar>
            <w:vAlign w:val="center"/>
            <w:hideMark/>
          </w:tcPr>
          <w:p w14:paraId="2736861C" w14:textId="77777777" w:rsidR="004D6256" w:rsidRPr="004A790C" w:rsidRDefault="004D6256" w:rsidP="002C7D47">
            <w:pPr>
              <w:spacing w:line="276" w:lineRule="auto"/>
              <w:jc w:val="center"/>
              <w:rPr>
                <w:b/>
                <w:sz w:val="21"/>
                <w:szCs w:val="21"/>
                <w:lang w:val="en-GB"/>
              </w:rPr>
            </w:pPr>
            <w:r w:rsidRPr="004A790C">
              <w:rPr>
                <w:b/>
                <w:sz w:val="21"/>
                <w:szCs w:val="21"/>
                <w:lang w:val="en-GB"/>
              </w:rPr>
              <w:t xml:space="preserve">Tên </w:t>
            </w:r>
          </w:p>
          <w:p w14:paraId="71C3ABC6" w14:textId="77777777" w:rsidR="004D6256" w:rsidRPr="004A790C" w:rsidRDefault="004D6256" w:rsidP="002C7D47">
            <w:pPr>
              <w:spacing w:line="276" w:lineRule="auto"/>
              <w:jc w:val="center"/>
              <w:rPr>
                <w:b/>
                <w:sz w:val="21"/>
                <w:szCs w:val="21"/>
                <w:lang w:val="en-GB"/>
              </w:rPr>
            </w:pPr>
            <w:r w:rsidRPr="004A790C">
              <w:rPr>
                <w:b/>
                <w:sz w:val="21"/>
                <w:szCs w:val="21"/>
                <w:lang w:val="en-GB"/>
              </w:rPr>
              <w:t>Khu vực</w:t>
            </w:r>
          </w:p>
          <w:p w14:paraId="7AA1AF55" w14:textId="77777777" w:rsidR="004D6256" w:rsidRPr="004A790C" w:rsidRDefault="004D6256" w:rsidP="002C7D47">
            <w:pPr>
              <w:spacing w:line="276" w:lineRule="auto"/>
              <w:jc w:val="center"/>
              <w:rPr>
                <w:b/>
                <w:sz w:val="21"/>
                <w:szCs w:val="21"/>
                <w:lang w:val="en-GB"/>
              </w:rPr>
            </w:pPr>
          </w:p>
        </w:tc>
        <w:tc>
          <w:tcPr>
            <w:tcW w:w="314" w:type="pct"/>
            <w:gridSpan w:val="2"/>
            <w:vAlign w:val="center"/>
          </w:tcPr>
          <w:p w14:paraId="27D03901" w14:textId="77777777" w:rsidR="004D6256" w:rsidRPr="004A790C" w:rsidRDefault="004D6256" w:rsidP="002C7D47">
            <w:pPr>
              <w:spacing w:line="276" w:lineRule="auto"/>
              <w:jc w:val="center"/>
              <w:rPr>
                <w:b/>
                <w:sz w:val="21"/>
                <w:szCs w:val="21"/>
                <w:lang w:val="en-GB"/>
              </w:rPr>
            </w:pPr>
            <w:r w:rsidRPr="004A790C">
              <w:rPr>
                <w:b/>
                <w:sz w:val="21"/>
                <w:szCs w:val="21"/>
                <w:lang w:val="en-GB"/>
              </w:rPr>
              <w:t>Số hộ dân</w:t>
            </w:r>
          </w:p>
        </w:tc>
        <w:tc>
          <w:tcPr>
            <w:tcW w:w="274" w:type="pct"/>
            <w:gridSpan w:val="2"/>
            <w:vAlign w:val="center"/>
          </w:tcPr>
          <w:p w14:paraId="7A27AF34" w14:textId="77777777" w:rsidR="004D6256" w:rsidRPr="004A790C" w:rsidRDefault="004D6256" w:rsidP="002C7D47">
            <w:pPr>
              <w:spacing w:line="276" w:lineRule="auto"/>
              <w:jc w:val="center"/>
              <w:rPr>
                <w:b/>
                <w:sz w:val="21"/>
                <w:szCs w:val="21"/>
                <w:lang w:val="en-GB"/>
              </w:rPr>
            </w:pPr>
            <w:r w:rsidRPr="004A790C">
              <w:rPr>
                <w:b/>
                <w:sz w:val="21"/>
                <w:szCs w:val="21"/>
                <w:lang w:val="en-GB"/>
              </w:rPr>
              <w:t>Số dân</w:t>
            </w:r>
          </w:p>
        </w:tc>
        <w:tc>
          <w:tcPr>
            <w:tcW w:w="544" w:type="pct"/>
            <w:shd w:val="clear" w:color="auto" w:fill="auto"/>
            <w:tcMar>
              <w:top w:w="28" w:type="dxa"/>
              <w:left w:w="57" w:type="dxa"/>
              <w:bottom w:w="28" w:type="dxa"/>
              <w:right w:w="57" w:type="dxa"/>
            </w:tcMar>
            <w:vAlign w:val="center"/>
            <w:hideMark/>
          </w:tcPr>
          <w:p w14:paraId="5F7967E8" w14:textId="77777777" w:rsidR="004D6256" w:rsidRPr="004A790C" w:rsidRDefault="004D6256" w:rsidP="002C7D47">
            <w:pPr>
              <w:spacing w:line="276" w:lineRule="auto"/>
              <w:jc w:val="center"/>
              <w:rPr>
                <w:b/>
                <w:strike/>
                <w:sz w:val="21"/>
                <w:szCs w:val="21"/>
                <w:highlight w:val="green"/>
                <w:lang w:val="en-GB"/>
              </w:rPr>
            </w:pPr>
            <w:r w:rsidRPr="004A790C">
              <w:rPr>
                <w:b/>
                <w:iCs/>
                <w:sz w:val="21"/>
                <w:szCs w:val="21"/>
              </w:rPr>
              <w:t xml:space="preserve">Vị trí lắp đặt </w:t>
            </w:r>
            <w:r>
              <w:rPr>
                <w:b/>
                <w:iCs/>
                <w:sz w:val="21"/>
                <w:szCs w:val="21"/>
              </w:rPr>
              <w:t>cơ sở hạ tầng viễn thông</w:t>
            </w:r>
          </w:p>
        </w:tc>
        <w:tc>
          <w:tcPr>
            <w:tcW w:w="518" w:type="pct"/>
          </w:tcPr>
          <w:p w14:paraId="4F941F99" w14:textId="77777777" w:rsidR="004D6256" w:rsidRPr="004A790C" w:rsidRDefault="004D6256" w:rsidP="002C7D47">
            <w:pPr>
              <w:spacing w:line="276" w:lineRule="auto"/>
              <w:jc w:val="center"/>
              <w:rPr>
                <w:b/>
                <w:sz w:val="21"/>
                <w:szCs w:val="21"/>
                <w:lang w:val="en-GB"/>
              </w:rPr>
            </w:pPr>
            <w:r w:rsidRPr="004A790C">
              <w:rPr>
                <w:b/>
                <w:sz w:val="21"/>
                <w:szCs w:val="21"/>
                <w:lang w:val="en-GB"/>
              </w:rPr>
              <w:t xml:space="preserve">Thời gian cung cấp dịch vụ </w:t>
            </w:r>
            <w:r w:rsidRPr="004A790C">
              <w:rPr>
                <w:b/>
                <w:sz w:val="21"/>
                <w:szCs w:val="21"/>
                <w:lang w:val="en-GB"/>
              </w:rPr>
              <w:br/>
              <w:t>(</w:t>
            </w:r>
            <w:r w:rsidRPr="004A790C">
              <w:rPr>
                <w:sz w:val="21"/>
                <w:szCs w:val="21"/>
                <w:lang w:val="en-GB"/>
              </w:rPr>
              <w:t>số tháng)</w:t>
            </w:r>
          </w:p>
        </w:tc>
        <w:tc>
          <w:tcPr>
            <w:tcW w:w="578" w:type="pct"/>
            <w:shd w:val="clear" w:color="auto" w:fill="auto"/>
            <w:tcMar>
              <w:top w:w="28" w:type="dxa"/>
              <w:left w:w="57" w:type="dxa"/>
              <w:bottom w:w="28" w:type="dxa"/>
              <w:right w:w="57" w:type="dxa"/>
            </w:tcMar>
            <w:vAlign w:val="center"/>
            <w:hideMark/>
          </w:tcPr>
          <w:p w14:paraId="008D1524" w14:textId="77777777" w:rsidR="004D6256" w:rsidRPr="004A790C" w:rsidRDefault="004D6256" w:rsidP="002C7D47">
            <w:pPr>
              <w:spacing w:line="276" w:lineRule="auto"/>
              <w:jc w:val="center"/>
              <w:rPr>
                <w:b/>
                <w:sz w:val="21"/>
                <w:szCs w:val="21"/>
                <w:lang w:val="en-GB"/>
              </w:rPr>
            </w:pPr>
            <w:r w:rsidRPr="004A790C">
              <w:rPr>
                <w:b/>
                <w:sz w:val="21"/>
                <w:szCs w:val="21"/>
                <w:lang w:val="en-GB"/>
              </w:rPr>
              <w:t xml:space="preserve">Thời điểm bắt đầu được hỗ trợ </w:t>
            </w:r>
            <w:r w:rsidRPr="004A790C">
              <w:rPr>
                <w:bCs/>
                <w:sz w:val="21"/>
                <w:szCs w:val="21"/>
                <w:lang w:val="en-GB"/>
              </w:rPr>
              <w:t>(Từ tháng….năm…)</w:t>
            </w:r>
          </w:p>
        </w:tc>
        <w:tc>
          <w:tcPr>
            <w:tcW w:w="384" w:type="pct"/>
            <w:shd w:val="clear" w:color="auto" w:fill="auto"/>
            <w:tcMar>
              <w:top w:w="28" w:type="dxa"/>
              <w:left w:w="57" w:type="dxa"/>
              <w:bottom w:w="28" w:type="dxa"/>
              <w:right w:w="57" w:type="dxa"/>
            </w:tcMar>
            <w:vAlign w:val="center"/>
            <w:hideMark/>
          </w:tcPr>
          <w:p w14:paraId="3F70B06A" w14:textId="77777777" w:rsidR="004D6256" w:rsidRPr="004A790C" w:rsidRDefault="004D6256" w:rsidP="002C7D47">
            <w:pPr>
              <w:spacing w:line="276" w:lineRule="auto"/>
              <w:jc w:val="center"/>
              <w:rPr>
                <w:b/>
                <w:sz w:val="21"/>
                <w:szCs w:val="21"/>
                <w:lang w:val="en-GB"/>
              </w:rPr>
            </w:pPr>
            <w:r w:rsidRPr="004A790C">
              <w:rPr>
                <w:b/>
                <w:sz w:val="21"/>
                <w:szCs w:val="21"/>
                <w:lang w:val="en-GB"/>
              </w:rPr>
              <w:t>Số hộ dân tiếp cận dịch vụ</w:t>
            </w:r>
          </w:p>
        </w:tc>
        <w:tc>
          <w:tcPr>
            <w:tcW w:w="331" w:type="pct"/>
            <w:vAlign w:val="center"/>
          </w:tcPr>
          <w:p w14:paraId="612C9E09" w14:textId="77777777" w:rsidR="004D6256" w:rsidRPr="004A790C" w:rsidRDefault="004D6256" w:rsidP="002C7D47">
            <w:pPr>
              <w:spacing w:line="276" w:lineRule="auto"/>
              <w:jc w:val="center"/>
              <w:rPr>
                <w:b/>
                <w:sz w:val="21"/>
                <w:szCs w:val="21"/>
                <w:lang w:val="en-GB"/>
              </w:rPr>
            </w:pPr>
            <w:r w:rsidRPr="004A790C">
              <w:rPr>
                <w:b/>
                <w:sz w:val="21"/>
                <w:szCs w:val="21"/>
                <w:lang w:val="en-GB"/>
              </w:rPr>
              <w:t>Số dân tiếp cận dịch vụ</w:t>
            </w:r>
          </w:p>
        </w:tc>
        <w:tc>
          <w:tcPr>
            <w:tcW w:w="677" w:type="pct"/>
          </w:tcPr>
          <w:p w14:paraId="07B7A82C" w14:textId="77777777" w:rsidR="004D6256" w:rsidRPr="004A790C" w:rsidRDefault="004D6256" w:rsidP="002C7D47">
            <w:pPr>
              <w:spacing w:line="276" w:lineRule="auto"/>
              <w:jc w:val="center"/>
              <w:rPr>
                <w:b/>
                <w:strike/>
                <w:sz w:val="21"/>
                <w:szCs w:val="21"/>
                <w:lang w:val="en-GB"/>
              </w:rPr>
            </w:pPr>
            <w:r w:rsidRPr="004A790C">
              <w:rPr>
                <w:b/>
                <w:sz w:val="21"/>
                <w:szCs w:val="21"/>
                <w:lang w:val="en-GB"/>
              </w:rPr>
              <w:t xml:space="preserve">Chất lượng dịch vụ </w:t>
            </w:r>
            <w:r>
              <w:rPr>
                <w:b/>
                <w:sz w:val="21"/>
                <w:szCs w:val="21"/>
                <w:lang w:val="vi-VN"/>
              </w:rPr>
              <w:t>đ</w:t>
            </w:r>
            <w:r w:rsidRPr="004A790C">
              <w:rPr>
                <w:b/>
                <w:sz w:val="21"/>
                <w:szCs w:val="21"/>
                <w:lang w:val="en-GB"/>
              </w:rPr>
              <w:t>o bằng công cụ đo tốc độ mạng Internet</w:t>
            </w:r>
          </w:p>
        </w:tc>
        <w:tc>
          <w:tcPr>
            <w:tcW w:w="338" w:type="pct"/>
            <w:shd w:val="clear" w:color="auto" w:fill="auto"/>
            <w:tcMar>
              <w:top w:w="28" w:type="dxa"/>
              <w:left w:w="57" w:type="dxa"/>
              <w:bottom w:w="28" w:type="dxa"/>
              <w:right w:w="57" w:type="dxa"/>
            </w:tcMar>
            <w:vAlign w:val="center"/>
            <w:hideMark/>
          </w:tcPr>
          <w:p w14:paraId="2BBB5EDA" w14:textId="77777777" w:rsidR="004D6256" w:rsidRPr="004A790C" w:rsidRDefault="004D6256" w:rsidP="002C7D47">
            <w:pPr>
              <w:spacing w:line="276" w:lineRule="auto"/>
              <w:jc w:val="center"/>
              <w:rPr>
                <w:b/>
                <w:sz w:val="21"/>
                <w:szCs w:val="21"/>
                <w:lang w:val="en-GB"/>
              </w:rPr>
            </w:pPr>
            <w:r w:rsidRPr="004A790C">
              <w:rPr>
                <w:b/>
                <w:sz w:val="21"/>
                <w:szCs w:val="21"/>
                <w:lang w:val="en-GB"/>
              </w:rPr>
              <w:t>Ghi chú</w:t>
            </w:r>
          </w:p>
        </w:tc>
      </w:tr>
      <w:tr w:rsidR="004D6256" w:rsidRPr="004A790C" w14:paraId="5B37ECAC" w14:textId="77777777" w:rsidTr="002C7D47">
        <w:tc>
          <w:tcPr>
            <w:tcW w:w="236" w:type="pct"/>
            <w:gridSpan w:val="2"/>
            <w:vAlign w:val="center"/>
          </w:tcPr>
          <w:p w14:paraId="056011E8" w14:textId="77777777" w:rsidR="004D6256" w:rsidRPr="004A790C" w:rsidRDefault="004D6256" w:rsidP="002C7D47">
            <w:pPr>
              <w:spacing w:line="276" w:lineRule="auto"/>
              <w:jc w:val="center"/>
              <w:rPr>
                <w:i/>
                <w:sz w:val="19"/>
                <w:szCs w:val="19"/>
              </w:rPr>
            </w:pPr>
            <w:r w:rsidRPr="004A790C">
              <w:rPr>
                <w:i/>
                <w:sz w:val="21"/>
                <w:szCs w:val="21"/>
              </w:rPr>
              <w:t>A</w:t>
            </w:r>
          </w:p>
        </w:tc>
        <w:tc>
          <w:tcPr>
            <w:tcW w:w="264" w:type="pct"/>
            <w:gridSpan w:val="2"/>
            <w:shd w:val="clear" w:color="auto" w:fill="auto"/>
            <w:tcMar>
              <w:top w:w="28" w:type="dxa"/>
              <w:left w:w="57" w:type="dxa"/>
              <w:bottom w:w="28" w:type="dxa"/>
              <w:right w:w="57" w:type="dxa"/>
            </w:tcMar>
            <w:vAlign w:val="center"/>
            <w:hideMark/>
          </w:tcPr>
          <w:p w14:paraId="519BABB9" w14:textId="77777777" w:rsidR="004D6256" w:rsidRPr="004A790C" w:rsidRDefault="004D6256" w:rsidP="002C7D47">
            <w:pPr>
              <w:spacing w:line="276" w:lineRule="auto"/>
              <w:jc w:val="center"/>
              <w:rPr>
                <w:i/>
                <w:sz w:val="19"/>
                <w:szCs w:val="19"/>
              </w:rPr>
            </w:pPr>
            <w:r w:rsidRPr="004A790C">
              <w:rPr>
                <w:i/>
                <w:sz w:val="21"/>
                <w:szCs w:val="21"/>
              </w:rPr>
              <w:t>1</w:t>
            </w:r>
          </w:p>
        </w:tc>
        <w:tc>
          <w:tcPr>
            <w:tcW w:w="266" w:type="pct"/>
            <w:gridSpan w:val="2"/>
            <w:shd w:val="clear" w:color="auto" w:fill="auto"/>
            <w:tcMar>
              <w:top w:w="28" w:type="dxa"/>
              <w:left w:w="57" w:type="dxa"/>
              <w:bottom w:w="28" w:type="dxa"/>
              <w:right w:w="57" w:type="dxa"/>
            </w:tcMar>
            <w:vAlign w:val="center"/>
          </w:tcPr>
          <w:p w14:paraId="5C17CC1F" w14:textId="77777777" w:rsidR="004D6256" w:rsidRPr="004A790C" w:rsidRDefault="004D6256" w:rsidP="002C7D47">
            <w:pPr>
              <w:spacing w:line="276" w:lineRule="auto"/>
              <w:jc w:val="center"/>
              <w:rPr>
                <w:i/>
                <w:sz w:val="19"/>
                <w:szCs w:val="19"/>
                <w:lang w:val="en-GB"/>
              </w:rPr>
            </w:pPr>
            <w:r w:rsidRPr="004A790C">
              <w:rPr>
                <w:i/>
                <w:sz w:val="19"/>
                <w:szCs w:val="19"/>
              </w:rPr>
              <w:t>2</w:t>
            </w:r>
          </w:p>
        </w:tc>
        <w:tc>
          <w:tcPr>
            <w:tcW w:w="276" w:type="pct"/>
            <w:shd w:val="clear" w:color="auto" w:fill="auto"/>
            <w:tcMar>
              <w:top w:w="28" w:type="dxa"/>
              <w:left w:w="57" w:type="dxa"/>
              <w:bottom w:w="28" w:type="dxa"/>
              <w:right w:w="57" w:type="dxa"/>
            </w:tcMar>
            <w:vAlign w:val="center"/>
          </w:tcPr>
          <w:p w14:paraId="17FE9B07" w14:textId="77777777" w:rsidR="004D6256" w:rsidRPr="004A790C" w:rsidRDefault="004D6256" w:rsidP="002C7D47">
            <w:pPr>
              <w:spacing w:line="276" w:lineRule="auto"/>
              <w:jc w:val="center"/>
              <w:rPr>
                <w:i/>
                <w:sz w:val="19"/>
                <w:szCs w:val="19"/>
                <w:lang w:val="en-GB"/>
              </w:rPr>
            </w:pPr>
            <w:r w:rsidRPr="004A790C">
              <w:rPr>
                <w:i/>
                <w:sz w:val="19"/>
                <w:szCs w:val="19"/>
              </w:rPr>
              <w:t>3</w:t>
            </w:r>
          </w:p>
        </w:tc>
        <w:tc>
          <w:tcPr>
            <w:tcW w:w="314" w:type="pct"/>
            <w:gridSpan w:val="2"/>
            <w:vAlign w:val="center"/>
          </w:tcPr>
          <w:p w14:paraId="1D8E2640" w14:textId="77777777" w:rsidR="004D6256" w:rsidRPr="004A790C" w:rsidRDefault="004D6256" w:rsidP="002C7D47">
            <w:pPr>
              <w:spacing w:line="276" w:lineRule="auto"/>
              <w:jc w:val="center"/>
              <w:rPr>
                <w:i/>
                <w:sz w:val="19"/>
                <w:szCs w:val="19"/>
                <w:lang w:val="en-GB"/>
              </w:rPr>
            </w:pPr>
            <w:r w:rsidRPr="004A790C">
              <w:rPr>
                <w:i/>
                <w:sz w:val="19"/>
                <w:szCs w:val="19"/>
              </w:rPr>
              <w:t>4</w:t>
            </w:r>
          </w:p>
        </w:tc>
        <w:tc>
          <w:tcPr>
            <w:tcW w:w="274" w:type="pct"/>
            <w:gridSpan w:val="2"/>
            <w:vAlign w:val="center"/>
          </w:tcPr>
          <w:p w14:paraId="715E1C65" w14:textId="77777777" w:rsidR="004D6256" w:rsidRPr="004A790C" w:rsidRDefault="004D6256" w:rsidP="002C7D47">
            <w:pPr>
              <w:spacing w:line="276" w:lineRule="auto"/>
              <w:jc w:val="center"/>
              <w:rPr>
                <w:i/>
                <w:sz w:val="19"/>
                <w:szCs w:val="19"/>
                <w:lang w:val="en-GB"/>
              </w:rPr>
            </w:pPr>
            <w:r w:rsidRPr="004A790C">
              <w:rPr>
                <w:i/>
                <w:sz w:val="19"/>
                <w:szCs w:val="19"/>
              </w:rPr>
              <w:t>5</w:t>
            </w:r>
          </w:p>
        </w:tc>
        <w:tc>
          <w:tcPr>
            <w:tcW w:w="544" w:type="pct"/>
            <w:shd w:val="clear" w:color="auto" w:fill="auto"/>
            <w:tcMar>
              <w:top w:w="28" w:type="dxa"/>
              <w:left w:w="57" w:type="dxa"/>
              <w:bottom w:w="28" w:type="dxa"/>
              <w:right w:w="57" w:type="dxa"/>
            </w:tcMar>
            <w:vAlign w:val="center"/>
          </w:tcPr>
          <w:p w14:paraId="427442E8" w14:textId="77777777" w:rsidR="004D6256" w:rsidRPr="004A790C" w:rsidRDefault="004D6256" w:rsidP="002C7D47">
            <w:pPr>
              <w:spacing w:line="276" w:lineRule="auto"/>
              <w:jc w:val="center"/>
              <w:rPr>
                <w:i/>
                <w:sz w:val="19"/>
                <w:szCs w:val="19"/>
                <w:highlight w:val="green"/>
                <w:lang w:val="en-GB"/>
              </w:rPr>
            </w:pPr>
            <w:r w:rsidRPr="004A790C">
              <w:rPr>
                <w:i/>
                <w:sz w:val="19"/>
                <w:szCs w:val="19"/>
              </w:rPr>
              <w:t>6</w:t>
            </w:r>
          </w:p>
        </w:tc>
        <w:tc>
          <w:tcPr>
            <w:tcW w:w="518" w:type="pct"/>
          </w:tcPr>
          <w:p w14:paraId="01378DA2" w14:textId="77777777" w:rsidR="004D6256" w:rsidRPr="004A790C" w:rsidRDefault="004D6256" w:rsidP="002C7D47">
            <w:pPr>
              <w:spacing w:line="276" w:lineRule="auto"/>
              <w:jc w:val="center"/>
              <w:rPr>
                <w:i/>
                <w:sz w:val="19"/>
                <w:szCs w:val="19"/>
              </w:rPr>
            </w:pPr>
            <w:r w:rsidRPr="004A790C">
              <w:rPr>
                <w:i/>
                <w:sz w:val="19"/>
                <w:szCs w:val="19"/>
              </w:rPr>
              <w:t>7</w:t>
            </w:r>
          </w:p>
        </w:tc>
        <w:tc>
          <w:tcPr>
            <w:tcW w:w="578" w:type="pct"/>
            <w:shd w:val="clear" w:color="auto" w:fill="auto"/>
            <w:tcMar>
              <w:top w:w="28" w:type="dxa"/>
              <w:left w:w="57" w:type="dxa"/>
              <w:bottom w:w="28" w:type="dxa"/>
              <w:right w:w="57" w:type="dxa"/>
            </w:tcMar>
            <w:vAlign w:val="center"/>
          </w:tcPr>
          <w:p w14:paraId="4B41410A" w14:textId="77777777" w:rsidR="004D6256" w:rsidRPr="004A790C" w:rsidRDefault="004D6256" w:rsidP="002C7D47">
            <w:pPr>
              <w:spacing w:line="276" w:lineRule="auto"/>
              <w:jc w:val="center"/>
              <w:rPr>
                <w:i/>
                <w:sz w:val="19"/>
                <w:szCs w:val="19"/>
                <w:lang w:val="en-GB"/>
              </w:rPr>
            </w:pPr>
            <w:r w:rsidRPr="004A790C">
              <w:rPr>
                <w:i/>
                <w:sz w:val="19"/>
                <w:szCs w:val="19"/>
              </w:rPr>
              <w:t>8</w:t>
            </w:r>
          </w:p>
        </w:tc>
        <w:tc>
          <w:tcPr>
            <w:tcW w:w="384" w:type="pct"/>
            <w:shd w:val="clear" w:color="auto" w:fill="auto"/>
            <w:tcMar>
              <w:top w:w="28" w:type="dxa"/>
              <w:left w:w="57" w:type="dxa"/>
              <w:bottom w:w="28" w:type="dxa"/>
              <w:right w:w="57" w:type="dxa"/>
            </w:tcMar>
            <w:vAlign w:val="center"/>
          </w:tcPr>
          <w:p w14:paraId="2168F786" w14:textId="77777777" w:rsidR="004D6256" w:rsidRPr="004A790C" w:rsidRDefault="004D6256" w:rsidP="002C7D47">
            <w:pPr>
              <w:spacing w:line="276" w:lineRule="auto"/>
              <w:jc w:val="center"/>
              <w:rPr>
                <w:i/>
                <w:sz w:val="19"/>
                <w:szCs w:val="19"/>
                <w:lang w:val="en-GB"/>
              </w:rPr>
            </w:pPr>
            <w:r w:rsidRPr="004A790C">
              <w:rPr>
                <w:i/>
                <w:sz w:val="19"/>
                <w:szCs w:val="19"/>
              </w:rPr>
              <w:t>9</w:t>
            </w:r>
          </w:p>
        </w:tc>
        <w:tc>
          <w:tcPr>
            <w:tcW w:w="331" w:type="pct"/>
            <w:vAlign w:val="center"/>
          </w:tcPr>
          <w:p w14:paraId="52EC9B48" w14:textId="77777777" w:rsidR="004D6256" w:rsidRPr="004A790C" w:rsidRDefault="004D6256" w:rsidP="002C7D47">
            <w:pPr>
              <w:spacing w:line="276" w:lineRule="auto"/>
              <w:jc w:val="center"/>
              <w:rPr>
                <w:i/>
                <w:sz w:val="19"/>
                <w:szCs w:val="19"/>
                <w:lang w:val="en-GB"/>
              </w:rPr>
            </w:pPr>
            <w:r w:rsidRPr="004A790C">
              <w:rPr>
                <w:i/>
                <w:sz w:val="21"/>
                <w:szCs w:val="21"/>
              </w:rPr>
              <w:t>10</w:t>
            </w:r>
          </w:p>
        </w:tc>
        <w:tc>
          <w:tcPr>
            <w:tcW w:w="677" w:type="pct"/>
          </w:tcPr>
          <w:p w14:paraId="5A0DFD8F" w14:textId="77777777" w:rsidR="004D6256" w:rsidRPr="004A790C" w:rsidRDefault="004D6256" w:rsidP="002C7D47">
            <w:pPr>
              <w:spacing w:line="276" w:lineRule="auto"/>
              <w:jc w:val="center"/>
              <w:rPr>
                <w:i/>
                <w:sz w:val="19"/>
                <w:szCs w:val="19"/>
                <w:lang w:val="en-GB"/>
              </w:rPr>
            </w:pPr>
            <w:r w:rsidRPr="004A790C">
              <w:rPr>
                <w:i/>
                <w:sz w:val="19"/>
                <w:szCs w:val="19"/>
                <w:lang w:val="en-GB"/>
              </w:rPr>
              <w:t>11</w:t>
            </w:r>
          </w:p>
        </w:tc>
        <w:tc>
          <w:tcPr>
            <w:tcW w:w="338" w:type="pct"/>
            <w:shd w:val="clear" w:color="auto" w:fill="auto"/>
            <w:tcMar>
              <w:top w:w="28" w:type="dxa"/>
              <w:left w:w="57" w:type="dxa"/>
              <w:bottom w:w="28" w:type="dxa"/>
              <w:right w:w="57" w:type="dxa"/>
            </w:tcMar>
            <w:vAlign w:val="center"/>
          </w:tcPr>
          <w:p w14:paraId="65C54012" w14:textId="77777777" w:rsidR="004D6256" w:rsidRPr="004A790C" w:rsidRDefault="004D6256" w:rsidP="002C7D47">
            <w:pPr>
              <w:spacing w:line="276" w:lineRule="auto"/>
              <w:jc w:val="center"/>
              <w:rPr>
                <w:i/>
                <w:sz w:val="19"/>
                <w:szCs w:val="19"/>
                <w:lang w:val="en-GB"/>
              </w:rPr>
            </w:pPr>
            <w:r w:rsidRPr="004A790C">
              <w:rPr>
                <w:i/>
                <w:sz w:val="19"/>
                <w:szCs w:val="19"/>
                <w:lang w:val="en-GB"/>
              </w:rPr>
              <w:t>12</w:t>
            </w:r>
          </w:p>
        </w:tc>
      </w:tr>
      <w:tr w:rsidR="004D6256" w:rsidRPr="004A790C" w14:paraId="712E1FCD" w14:textId="77777777" w:rsidTr="002C7D47">
        <w:tc>
          <w:tcPr>
            <w:tcW w:w="236" w:type="pct"/>
            <w:gridSpan w:val="2"/>
            <w:vAlign w:val="center"/>
          </w:tcPr>
          <w:p w14:paraId="0B7F5F2D" w14:textId="77777777" w:rsidR="004D6256" w:rsidRPr="004A790C" w:rsidRDefault="004D6256" w:rsidP="002C7D47">
            <w:pPr>
              <w:spacing w:line="276" w:lineRule="auto"/>
              <w:jc w:val="center"/>
              <w:rPr>
                <w:sz w:val="23"/>
                <w:szCs w:val="23"/>
                <w:lang w:val="en-GB"/>
              </w:rPr>
            </w:pPr>
          </w:p>
        </w:tc>
        <w:tc>
          <w:tcPr>
            <w:tcW w:w="264" w:type="pct"/>
            <w:gridSpan w:val="2"/>
            <w:shd w:val="clear" w:color="auto" w:fill="auto"/>
            <w:tcMar>
              <w:top w:w="28" w:type="dxa"/>
              <w:left w:w="57" w:type="dxa"/>
              <w:bottom w:w="28" w:type="dxa"/>
              <w:right w:w="57" w:type="dxa"/>
            </w:tcMar>
            <w:vAlign w:val="center"/>
          </w:tcPr>
          <w:p w14:paraId="3072E8E9" w14:textId="77777777" w:rsidR="004D6256" w:rsidRPr="004A790C" w:rsidRDefault="004D6256" w:rsidP="002C7D47">
            <w:pPr>
              <w:spacing w:line="276" w:lineRule="auto"/>
              <w:jc w:val="center"/>
              <w:rPr>
                <w:sz w:val="23"/>
                <w:szCs w:val="23"/>
                <w:lang w:val="en-GB"/>
              </w:rPr>
            </w:pPr>
          </w:p>
        </w:tc>
        <w:tc>
          <w:tcPr>
            <w:tcW w:w="266" w:type="pct"/>
            <w:gridSpan w:val="2"/>
            <w:shd w:val="clear" w:color="auto" w:fill="auto"/>
            <w:tcMar>
              <w:top w:w="28" w:type="dxa"/>
              <w:left w:w="57" w:type="dxa"/>
              <w:bottom w:w="28" w:type="dxa"/>
              <w:right w:w="57" w:type="dxa"/>
            </w:tcMar>
            <w:vAlign w:val="center"/>
          </w:tcPr>
          <w:p w14:paraId="435E08E3" w14:textId="77777777" w:rsidR="004D6256" w:rsidRPr="004A790C" w:rsidRDefault="004D6256" w:rsidP="002C7D47">
            <w:pPr>
              <w:spacing w:line="276" w:lineRule="auto"/>
              <w:jc w:val="center"/>
              <w:rPr>
                <w:sz w:val="23"/>
                <w:szCs w:val="23"/>
                <w:lang w:val="en-GB"/>
              </w:rPr>
            </w:pPr>
          </w:p>
        </w:tc>
        <w:tc>
          <w:tcPr>
            <w:tcW w:w="276" w:type="pct"/>
            <w:shd w:val="clear" w:color="auto" w:fill="auto"/>
            <w:tcMar>
              <w:top w:w="28" w:type="dxa"/>
              <w:left w:w="57" w:type="dxa"/>
              <w:bottom w:w="28" w:type="dxa"/>
              <w:right w:w="57" w:type="dxa"/>
            </w:tcMar>
            <w:vAlign w:val="center"/>
          </w:tcPr>
          <w:p w14:paraId="0987C8EE" w14:textId="77777777" w:rsidR="004D6256" w:rsidRPr="004A790C" w:rsidRDefault="004D6256" w:rsidP="002C7D47">
            <w:pPr>
              <w:spacing w:line="276" w:lineRule="auto"/>
              <w:jc w:val="center"/>
              <w:rPr>
                <w:sz w:val="23"/>
                <w:szCs w:val="23"/>
                <w:lang w:val="en-GB"/>
              </w:rPr>
            </w:pPr>
          </w:p>
        </w:tc>
        <w:tc>
          <w:tcPr>
            <w:tcW w:w="314" w:type="pct"/>
            <w:gridSpan w:val="2"/>
            <w:vAlign w:val="center"/>
          </w:tcPr>
          <w:p w14:paraId="39340B7B" w14:textId="77777777" w:rsidR="004D6256" w:rsidRPr="004A790C" w:rsidRDefault="004D6256" w:rsidP="002C7D47">
            <w:pPr>
              <w:spacing w:line="276" w:lineRule="auto"/>
              <w:jc w:val="center"/>
              <w:rPr>
                <w:sz w:val="23"/>
                <w:szCs w:val="23"/>
                <w:lang w:val="en-GB"/>
              </w:rPr>
            </w:pPr>
          </w:p>
        </w:tc>
        <w:tc>
          <w:tcPr>
            <w:tcW w:w="274" w:type="pct"/>
            <w:gridSpan w:val="2"/>
            <w:vAlign w:val="center"/>
          </w:tcPr>
          <w:p w14:paraId="1CA9504B" w14:textId="77777777" w:rsidR="004D6256" w:rsidRPr="004A790C" w:rsidRDefault="004D6256" w:rsidP="002C7D47">
            <w:pPr>
              <w:spacing w:line="276" w:lineRule="auto"/>
              <w:jc w:val="center"/>
              <w:rPr>
                <w:sz w:val="23"/>
                <w:szCs w:val="23"/>
                <w:lang w:val="en-GB"/>
              </w:rPr>
            </w:pPr>
          </w:p>
        </w:tc>
        <w:tc>
          <w:tcPr>
            <w:tcW w:w="544" w:type="pct"/>
            <w:shd w:val="clear" w:color="auto" w:fill="auto"/>
            <w:tcMar>
              <w:top w:w="28" w:type="dxa"/>
              <w:left w:w="57" w:type="dxa"/>
              <w:bottom w:w="28" w:type="dxa"/>
              <w:right w:w="57" w:type="dxa"/>
            </w:tcMar>
            <w:vAlign w:val="center"/>
          </w:tcPr>
          <w:p w14:paraId="267A0239" w14:textId="77777777" w:rsidR="004D6256" w:rsidRPr="004A790C" w:rsidRDefault="004D6256" w:rsidP="002C7D47">
            <w:pPr>
              <w:spacing w:line="276" w:lineRule="auto"/>
              <w:jc w:val="center"/>
              <w:rPr>
                <w:sz w:val="23"/>
                <w:szCs w:val="23"/>
                <w:lang w:val="en-GB"/>
              </w:rPr>
            </w:pPr>
          </w:p>
        </w:tc>
        <w:tc>
          <w:tcPr>
            <w:tcW w:w="518" w:type="pct"/>
          </w:tcPr>
          <w:p w14:paraId="31B4084B" w14:textId="77777777" w:rsidR="004D6256" w:rsidRPr="004A790C" w:rsidRDefault="004D6256" w:rsidP="002C7D47">
            <w:pPr>
              <w:spacing w:line="276" w:lineRule="auto"/>
              <w:jc w:val="center"/>
              <w:rPr>
                <w:sz w:val="23"/>
                <w:szCs w:val="23"/>
                <w:lang w:val="en-GB"/>
              </w:rPr>
            </w:pPr>
          </w:p>
        </w:tc>
        <w:tc>
          <w:tcPr>
            <w:tcW w:w="578" w:type="pct"/>
            <w:shd w:val="clear" w:color="auto" w:fill="auto"/>
            <w:tcMar>
              <w:top w:w="28" w:type="dxa"/>
              <w:left w:w="57" w:type="dxa"/>
              <w:bottom w:w="28" w:type="dxa"/>
              <w:right w:w="57" w:type="dxa"/>
            </w:tcMar>
            <w:vAlign w:val="center"/>
          </w:tcPr>
          <w:p w14:paraId="62AEF8F0" w14:textId="77777777" w:rsidR="004D6256" w:rsidRPr="004A790C" w:rsidRDefault="004D6256" w:rsidP="002C7D47">
            <w:pPr>
              <w:spacing w:line="276" w:lineRule="auto"/>
              <w:jc w:val="center"/>
              <w:rPr>
                <w:sz w:val="23"/>
                <w:szCs w:val="23"/>
                <w:lang w:val="en-GB"/>
              </w:rPr>
            </w:pPr>
          </w:p>
        </w:tc>
        <w:tc>
          <w:tcPr>
            <w:tcW w:w="384" w:type="pct"/>
            <w:shd w:val="clear" w:color="auto" w:fill="auto"/>
            <w:tcMar>
              <w:top w:w="28" w:type="dxa"/>
              <w:left w:w="57" w:type="dxa"/>
              <w:bottom w:w="28" w:type="dxa"/>
              <w:right w:w="57" w:type="dxa"/>
            </w:tcMar>
            <w:vAlign w:val="center"/>
          </w:tcPr>
          <w:p w14:paraId="6D910B44" w14:textId="77777777" w:rsidR="004D6256" w:rsidRPr="004A790C" w:rsidRDefault="004D6256" w:rsidP="002C7D47">
            <w:pPr>
              <w:spacing w:line="276" w:lineRule="auto"/>
              <w:jc w:val="center"/>
              <w:rPr>
                <w:sz w:val="23"/>
                <w:szCs w:val="23"/>
                <w:lang w:val="en-GB"/>
              </w:rPr>
            </w:pPr>
          </w:p>
        </w:tc>
        <w:tc>
          <w:tcPr>
            <w:tcW w:w="331" w:type="pct"/>
          </w:tcPr>
          <w:p w14:paraId="706A281C" w14:textId="77777777" w:rsidR="004D6256" w:rsidRPr="004A790C" w:rsidRDefault="004D6256" w:rsidP="002C7D47">
            <w:pPr>
              <w:spacing w:line="276" w:lineRule="auto"/>
              <w:jc w:val="center"/>
              <w:rPr>
                <w:sz w:val="23"/>
                <w:szCs w:val="23"/>
                <w:lang w:val="en-GB"/>
              </w:rPr>
            </w:pPr>
          </w:p>
        </w:tc>
        <w:tc>
          <w:tcPr>
            <w:tcW w:w="677" w:type="pct"/>
          </w:tcPr>
          <w:p w14:paraId="3391B67B" w14:textId="77777777" w:rsidR="004D6256" w:rsidRPr="004A790C" w:rsidRDefault="004D6256" w:rsidP="002C7D47">
            <w:pPr>
              <w:spacing w:line="276" w:lineRule="auto"/>
              <w:jc w:val="center"/>
              <w:rPr>
                <w:sz w:val="23"/>
                <w:szCs w:val="23"/>
                <w:lang w:val="en-GB"/>
              </w:rPr>
            </w:pPr>
          </w:p>
        </w:tc>
        <w:tc>
          <w:tcPr>
            <w:tcW w:w="338" w:type="pct"/>
            <w:shd w:val="clear" w:color="auto" w:fill="auto"/>
            <w:tcMar>
              <w:top w:w="28" w:type="dxa"/>
              <w:left w:w="57" w:type="dxa"/>
              <w:bottom w:w="28" w:type="dxa"/>
              <w:right w:w="57" w:type="dxa"/>
            </w:tcMar>
            <w:vAlign w:val="center"/>
          </w:tcPr>
          <w:p w14:paraId="78124D58" w14:textId="77777777" w:rsidR="004D6256" w:rsidRPr="004A790C" w:rsidRDefault="004D6256" w:rsidP="002C7D47">
            <w:pPr>
              <w:spacing w:line="276" w:lineRule="auto"/>
              <w:jc w:val="center"/>
              <w:rPr>
                <w:sz w:val="23"/>
                <w:szCs w:val="23"/>
                <w:lang w:val="en-GB"/>
              </w:rPr>
            </w:pPr>
          </w:p>
        </w:tc>
      </w:tr>
      <w:tr w:rsidR="004D6256" w:rsidRPr="004A790C" w14:paraId="00FBF05D" w14:textId="77777777" w:rsidTr="002C7D47">
        <w:tc>
          <w:tcPr>
            <w:tcW w:w="236" w:type="pct"/>
            <w:gridSpan w:val="2"/>
          </w:tcPr>
          <w:p w14:paraId="1186FEFA" w14:textId="77777777" w:rsidR="004D6256" w:rsidRPr="004A790C" w:rsidRDefault="004D6256" w:rsidP="002C7D47">
            <w:pPr>
              <w:spacing w:line="276" w:lineRule="auto"/>
              <w:jc w:val="both"/>
              <w:rPr>
                <w:sz w:val="23"/>
                <w:szCs w:val="23"/>
                <w:lang w:val="en-GB"/>
              </w:rPr>
            </w:pPr>
          </w:p>
        </w:tc>
        <w:tc>
          <w:tcPr>
            <w:tcW w:w="264" w:type="pct"/>
            <w:gridSpan w:val="2"/>
            <w:shd w:val="clear" w:color="auto" w:fill="auto"/>
            <w:tcMar>
              <w:top w:w="28" w:type="dxa"/>
              <w:left w:w="57" w:type="dxa"/>
              <w:bottom w:w="28" w:type="dxa"/>
              <w:right w:w="57" w:type="dxa"/>
            </w:tcMar>
          </w:tcPr>
          <w:p w14:paraId="02F067E8" w14:textId="77777777" w:rsidR="004D6256" w:rsidRPr="004A790C" w:rsidRDefault="004D6256" w:rsidP="002C7D47">
            <w:pPr>
              <w:spacing w:line="276" w:lineRule="auto"/>
              <w:jc w:val="both"/>
              <w:rPr>
                <w:sz w:val="23"/>
                <w:szCs w:val="23"/>
                <w:lang w:val="en-GB"/>
              </w:rPr>
            </w:pPr>
          </w:p>
        </w:tc>
        <w:tc>
          <w:tcPr>
            <w:tcW w:w="266" w:type="pct"/>
            <w:gridSpan w:val="2"/>
            <w:shd w:val="clear" w:color="auto" w:fill="auto"/>
            <w:tcMar>
              <w:top w:w="28" w:type="dxa"/>
              <w:left w:w="57" w:type="dxa"/>
              <w:bottom w:w="28" w:type="dxa"/>
              <w:right w:w="57" w:type="dxa"/>
            </w:tcMar>
          </w:tcPr>
          <w:p w14:paraId="5BCEF3C4" w14:textId="77777777" w:rsidR="004D6256" w:rsidRPr="004A790C" w:rsidRDefault="004D6256" w:rsidP="002C7D47">
            <w:pPr>
              <w:spacing w:line="276" w:lineRule="auto"/>
              <w:jc w:val="both"/>
              <w:rPr>
                <w:sz w:val="23"/>
                <w:szCs w:val="23"/>
                <w:lang w:val="en-GB"/>
              </w:rPr>
            </w:pPr>
          </w:p>
        </w:tc>
        <w:tc>
          <w:tcPr>
            <w:tcW w:w="276" w:type="pct"/>
            <w:shd w:val="clear" w:color="auto" w:fill="auto"/>
            <w:tcMar>
              <w:top w:w="28" w:type="dxa"/>
              <w:left w:w="57" w:type="dxa"/>
              <w:bottom w:w="28" w:type="dxa"/>
              <w:right w:w="57" w:type="dxa"/>
            </w:tcMar>
          </w:tcPr>
          <w:p w14:paraId="2D6A80CC" w14:textId="77777777" w:rsidR="004D6256" w:rsidRPr="004A790C" w:rsidRDefault="004D6256" w:rsidP="002C7D47">
            <w:pPr>
              <w:spacing w:line="276" w:lineRule="auto"/>
              <w:jc w:val="both"/>
              <w:rPr>
                <w:sz w:val="23"/>
                <w:szCs w:val="23"/>
                <w:lang w:val="en-GB"/>
              </w:rPr>
            </w:pPr>
          </w:p>
        </w:tc>
        <w:tc>
          <w:tcPr>
            <w:tcW w:w="314" w:type="pct"/>
            <w:gridSpan w:val="2"/>
          </w:tcPr>
          <w:p w14:paraId="69DBCD60" w14:textId="77777777" w:rsidR="004D6256" w:rsidRPr="004A790C" w:rsidRDefault="004D6256" w:rsidP="002C7D47">
            <w:pPr>
              <w:spacing w:line="276" w:lineRule="auto"/>
              <w:jc w:val="both"/>
              <w:rPr>
                <w:sz w:val="23"/>
                <w:szCs w:val="23"/>
                <w:lang w:val="en-GB"/>
              </w:rPr>
            </w:pPr>
          </w:p>
        </w:tc>
        <w:tc>
          <w:tcPr>
            <w:tcW w:w="274" w:type="pct"/>
            <w:gridSpan w:val="2"/>
          </w:tcPr>
          <w:p w14:paraId="3062CFB7" w14:textId="77777777" w:rsidR="004D6256" w:rsidRPr="004A790C" w:rsidRDefault="004D6256" w:rsidP="002C7D47">
            <w:pPr>
              <w:spacing w:line="276" w:lineRule="auto"/>
              <w:jc w:val="both"/>
              <w:rPr>
                <w:sz w:val="23"/>
                <w:szCs w:val="23"/>
                <w:lang w:val="en-GB"/>
              </w:rPr>
            </w:pPr>
          </w:p>
        </w:tc>
        <w:tc>
          <w:tcPr>
            <w:tcW w:w="544" w:type="pct"/>
            <w:shd w:val="clear" w:color="auto" w:fill="auto"/>
            <w:tcMar>
              <w:top w:w="28" w:type="dxa"/>
              <w:left w:w="57" w:type="dxa"/>
              <w:bottom w:w="28" w:type="dxa"/>
              <w:right w:w="57" w:type="dxa"/>
            </w:tcMar>
          </w:tcPr>
          <w:p w14:paraId="59C77246" w14:textId="77777777" w:rsidR="004D6256" w:rsidRPr="004A790C" w:rsidRDefault="004D6256" w:rsidP="002C7D47">
            <w:pPr>
              <w:spacing w:line="276" w:lineRule="auto"/>
              <w:jc w:val="both"/>
              <w:rPr>
                <w:sz w:val="23"/>
                <w:szCs w:val="23"/>
                <w:lang w:val="en-GB"/>
              </w:rPr>
            </w:pPr>
          </w:p>
        </w:tc>
        <w:tc>
          <w:tcPr>
            <w:tcW w:w="518" w:type="pct"/>
          </w:tcPr>
          <w:p w14:paraId="5377DC9E" w14:textId="77777777" w:rsidR="004D6256" w:rsidRPr="004A790C" w:rsidRDefault="004D6256" w:rsidP="002C7D47">
            <w:pPr>
              <w:spacing w:line="276" w:lineRule="auto"/>
              <w:jc w:val="both"/>
              <w:rPr>
                <w:sz w:val="23"/>
                <w:szCs w:val="23"/>
                <w:lang w:val="en-GB"/>
              </w:rPr>
            </w:pPr>
          </w:p>
        </w:tc>
        <w:tc>
          <w:tcPr>
            <w:tcW w:w="578" w:type="pct"/>
            <w:shd w:val="clear" w:color="auto" w:fill="auto"/>
            <w:tcMar>
              <w:top w:w="28" w:type="dxa"/>
              <w:left w:w="57" w:type="dxa"/>
              <w:bottom w:w="28" w:type="dxa"/>
              <w:right w:w="57" w:type="dxa"/>
            </w:tcMar>
          </w:tcPr>
          <w:p w14:paraId="38577689" w14:textId="77777777" w:rsidR="004D6256" w:rsidRPr="004A790C" w:rsidRDefault="004D6256" w:rsidP="002C7D47">
            <w:pPr>
              <w:spacing w:line="276" w:lineRule="auto"/>
              <w:jc w:val="both"/>
              <w:rPr>
                <w:sz w:val="23"/>
                <w:szCs w:val="23"/>
                <w:lang w:val="en-GB"/>
              </w:rPr>
            </w:pPr>
          </w:p>
        </w:tc>
        <w:tc>
          <w:tcPr>
            <w:tcW w:w="384" w:type="pct"/>
            <w:shd w:val="clear" w:color="auto" w:fill="auto"/>
            <w:tcMar>
              <w:top w:w="28" w:type="dxa"/>
              <w:left w:w="57" w:type="dxa"/>
              <w:bottom w:w="28" w:type="dxa"/>
              <w:right w:w="57" w:type="dxa"/>
            </w:tcMar>
          </w:tcPr>
          <w:p w14:paraId="0E6B3725" w14:textId="77777777" w:rsidR="004D6256" w:rsidRPr="004A790C" w:rsidRDefault="004D6256" w:rsidP="002C7D47">
            <w:pPr>
              <w:spacing w:line="276" w:lineRule="auto"/>
              <w:jc w:val="both"/>
              <w:rPr>
                <w:sz w:val="23"/>
                <w:szCs w:val="23"/>
                <w:lang w:val="en-GB"/>
              </w:rPr>
            </w:pPr>
          </w:p>
        </w:tc>
        <w:tc>
          <w:tcPr>
            <w:tcW w:w="331" w:type="pct"/>
          </w:tcPr>
          <w:p w14:paraId="422F43F5" w14:textId="77777777" w:rsidR="004D6256" w:rsidRPr="004A790C" w:rsidRDefault="004D6256" w:rsidP="002C7D47">
            <w:pPr>
              <w:spacing w:line="276" w:lineRule="auto"/>
              <w:jc w:val="both"/>
              <w:rPr>
                <w:sz w:val="23"/>
                <w:szCs w:val="23"/>
                <w:lang w:val="en-GB"/>
              </w:rPr>
            </w:pPr>
          </w:p>
        </w:tc>
        <w:tc>
          <w:tcPr>
            <w:tcW w:w="677" w:type="pct"/>
          </w:tcPr>
          <w:p w14:paraId="2A4EECB7" w14:textId="77777777" w:rsidR="004D6256" w:rsidRPr="004A790C" w:rsidRDefault="004D6256" w:rsidP="002C7D47">
            <w:pPr>
              <w:spacing w:line="276" w:lineRule="auto"/>
              <w:jc w:val="both"/>
              <w:rPr>
                <w:sz w:val="23"/>
                <w:szCs w:val="23"/>
                <w:lang w:val="en-GB"/>
              </w:rPr>
            </w:pPr>
          </w:p>
        </w:tc>
        <w:tc>
          <w:tcPr>
            <w:tcW w:w="338" w:type="pct"/>
            <w:shd w:val="clear" w:color="auto" w:fill="auto"/>
            <w:tcMar>
              <w:top w:w="28" w:type="dxa"/>
              <w:left w:w="57" w:type="dxa"/>
              <w:bottom w:w="28" w:type="dxa"/>
              <w:right w:w="57" w:type="dxa"/>
            </w:tcMar>
          </w:tcPr>
          <w:p w14:paraId="30DBF2BC" w14:textId="77777777" w:rsidR="004D6256" w:rsidRPr="004A790C" w:rsidRDefault="004D6256" w:rsidP="002C7D47">
            <w:pPr>
              <w:spacing w:line="276" w:lineRule="auto"/>
              <w:jc w:val="both"/>
              <w:rPr>
                <w:sz w:val="23"/>
                <w:szCs w:val="23"/>
                <w:lang w:val="en-GB"/>
              </w:rPr>
            </w:pPr>
          </w:p>
        </w:tc>
      </w:tr>
      <w:tr w:rsidR="004D6256" w:rsidRPr="004A790C" w14:paraId="4C6CD3D7" w14:textId="77777777" w:rsidTr="002C7D47">
        <w:tc>
          <w:tcPr>
            <w:tcW w:w="236" w:type="pct"/>
            <w:gridSpan w:val="2"/>
          </w:tcPr>
          <w:p w14:paraId="5C40DFFF" w14:textId="77777777" w:rsidR="004D6256" w:rsidRPr="004A790C" w:rsidRDefault="004D6256" w:rsidP="002C7D47">
            <w:pPr>
              <w:spacing w:line="276" w:lineRule="auto"/>
              <w:jc w:val="both"/>
              <w:rPr>
                <w:sz w:val="23"/>
                <w:szCs w:val="23"/>
                <w:lang w:val="en-GB"/>
              </w:rPr>
            </w:pPr>
          </w:p>
        </w:tc>
        <w:tc>
          <w:tcPr>
            <w:tcW w:w="264" w:type="pct"/>
            <w:gridSpan w:val="2"/>
            <w:shd w:val="clear" w:color="auto" w:fill="auto"/>
            <w:tcMar>
              <w:top w:w="28" w:type="dxa"/>
              <w:left w:w="57" w:type="dxa"/>
              <w:bottom w:w="28" w:type="dxa"/>
              <w:right w:w="57" w:type="dxa"/>
            </w:tcMar>
          </w:tcPr>
          <w:p w14:paraId="3FDE2D07" w14:textId="77777777" w:rsidR="004D6256" w:rsidRPr="004A790C" w:rsidRDefault="004D6256" w:rsidP="002C7D47">
            <w:pPr>
              <w:spacing w:line="276" w:lineRule="auto"/>
              <w:jc w:val="both"/>
              <w:rPr>
                <w:sz w:val="23"/>
                <w:szCs w:val="23"/>
                <w:lang w:val="en-GB"/>
              </w:rPr>
            </w:pPr>
          </w:p>
        </w:tc>
        <w:tc>
          <w:tcPr>
            <w:tcW w:w="266" w:type="pct"/>
            <w:gridSpan w:val="2"/>
            <w:shd w:val="clear" w:color="auto" w:fill="auto"/>
            <w:tcMar>
              <w:top w:w="28" w:type="dxa"/>
              <w:left w:w="57" w:type="dxa"/>
              <w:bottom w:w="28" w:type="dxa"/>
              <w:right w:w="57" w:type="dxa"/>
            </w:tcMar>
          </w:tcPr>
          <w:p w14:paraId="4972405B" w14:textId="77777777" w:rsidR="004D6256" w:rsidRPr="004A790C" w:rsidRDefault="004D6256" w:rsidP="002C7D47">
            <w:pPr>
              <w:spacing w:line="276" w:lineRule="auto"/>
              <w:jc w:val="both"/>
              <w:rPr>
                <w:sz w:val="23"/>
                <w:szCs w:val="23"/>
                <w:lang w:val="en-GB"/>
              </w:rPr>
            </w:pPr>
          </w:p>
        </w:tc>
        <w:tc>
          <w:tcPr>
            <w:tcW w:w="276" w:type="pct"/>
            <w:shd w:val="clear" w:color="auto" w:fill="auto"/>
            <w:tcMar>
              <w:top w:w="28" w:type="dxa"/>
              <w:left w:w="57" w:type="dxa"/>
              <w:bottom w:w="28" w:type="dxa"/>
              <w:right w:w="57" w:type="dxa"/>
            </w:tcMar>
          </w:tcPr>
          <w:p w14:paraId="3F1BC298" w14:textId="77777777" w:rsidR="004D6256" w:rsidRPr="004A790C" w:rsidRDefault="004D6256" w:rsidP="002C7D47">
            <w:pPr>
              <w:spacing w:line="276" w:lineRule="auto"/>
              <w:jc w:val="both"/>
              <w:rPr>
                <w:sz w:val="23"/>
                <w:szCs w:val="23"/>
                <w:lang w:val="en-GB"/>
              </w:rPr>
            </w:pPr>
          </w:p>
        </w:tc>
        <w:tc>
          <w:tcPr>
            <w:tcW w:w="314" w:type="pct"/>
            <w:gridSpan w:val="2"/>
          </w:tcPr>
          <w:p w14:paraId="27050B66" w14:textId="77777777" w:rsidR="004D6256" w:rsidRPr="004A790C" w:rsidRDefault="004D6256" w:rsidP="002C7D47">
            <w:pPr>
              <w:spacing w:line="276" w:lineRule="auto"/>
              <w:jc w:val="both"/>
              <w:rPr>
                <w:sz w:val="23"/>
                <w:szCs w:val="23"/>
                <w:lang w:val="en-GB"/>
              </w:rPr>
            </w:pPr>
          </w:p>
        </w:tc>
        <w:tc>
          <w:tcPr>
            <w:tcW w:w="274" w:type="pct"/>
            <w:gridSpan w:val="2"/>
          </w:tcPr>
          <w:p w14:paraId="07931B27" w14:textId="77777777" w:rsidR="004D6256" w:rsidRPr="004A790C" w:rsidRDefault="004D6256" w:rsidP="002C7D47">
            <w:pPr>
              <w:spacing w:line="276" w:lineRule="auto"/>
              <w:jc w:val="both"/>
              <w:rPr>
                <w:sz w:val="23"/>
                <w:szCs w:val="23"/>
                <w:lang w:val="en-GB"/>
              </w:rPr>
            </w:pPr>
          </w:p>
        </w:tc>
        <w:tc>
          <w:tcPr>
            <w:tcW w:w="544" w:type="pct"/>
            <w:shd w:val="clear" w:color="auto" w:fill="auto"/>
            <w:tcMar>
              <w:top w:w="28" w:type="dxa"/>
              <w:left w:w="57" w:type="dxa"/>
              <w:bottom w:w="28" w:type="dxa"/>
              <w:right w:w="57" w:type="dxa"/>
            </w:tcMar>
          </w:tcPr>
          <w:p w14:paraId="31856B81" w14:textId="77777777" w:rsidR="004D6256" w:rsidRPr="004A790C" w:rsidRDefault="004D6256" w:rsidP="002C7D47">
            <w:pPr>
              <w:spacing w:line="276" w:lineRule="auto"/>
              <w:jc w:val="both"/>
              <w:rPr>
                <w:sz w:val="23"/>
                <w:szCs w:val="23"/>
                <w:lang w:val="en-GB"/>
              </w:rPr>
            </w:pPr>
          </w:p>
        </w:tc>
        <w:tc>
          <w:tcPr>
            <w:tcW w:w="518" w:type="pct"/>
          </w:tcPr>
          <w:p w14:paraId="667A0083" w14:textId="77777777" w:rsidR="004D6256" w:rsidRPr="004A790C" w:rsidRDefault="004D6256" w:rsidP="002C7D47">
            <w:pPr>
              <w:spacing w:line="276" w:lineRule="auto"/>
              <w:jc w:val="both"/>
              <w:rPr>
                <w:sz w:val="23"/>
                <w:szCs w:val="23"/>
                <w:lang w:val="en-GB"/>
              </w:rPr>
            </w:pPr>
          </w:p>
        </w:tc>
        <w:tc>
          <w:tcPr>
            <w:tcW w:w="578" w:type="pct"/>
            <w:shd w:val="clear" w:color="auto" w:fill="auto"/>
            <w:tcMar>
              <w:top w:w="28" w:type="dxa"/>
              <w:left w:w="57" w:type="dxa"/>
              <w:bottom w:w="28" w:type="dxa"/>
              <w:right w:w="57" w:type="dxa"/>
            </w:tcMar>
          </w:tcPr>
          <w:p w14:paraId="71729AD2" w14:textId="77777777" w:rsidR="004D6256" w:rsidRPr="004A790C" w:rsidRDefault="004D6256" w:rsidP="002C7D47">
            <w:pPr>
              <w:spacing w:line="276" w:lineRule="auto"/>
              <w:jc w:val="both"/>
              <w:rPr>
                <w:sz w:val="23"/>
                <w:szCs w:val="23"/>
                <w:lang w:val="en-GB"/>
              </w:rPr>
            </w:pPr>
          </w:p>
        </w:tc>
        <w:tc>
          <w:tcPr>
            <w:tcW w:w="384" w:type="pct"/>
            <w:shd w:val="clear" w:color="auto" w:fill="auto"/>
            <w:tcMar>
              <w:top w:w="28" w:type="dxa"/>
              <w:left w:w="57" w:type="dxa"/>
              <w:bottom w:w="28" w:type="dxa"/>
              <w:right w:w="57" w:type="dxa"/>
            </w:tcMar>
          </w:tcPr>
          <w:p w14:paraId="54AA6672" w14:textId="77777777" w:rsidR="004D6256" w:rsidRPr="004A790C" w:rsidRDefault="004D6256" w:rsidP="002C7D47">
            <w:pPr>
              <w:spacing w:line="276" w:lineRule="auto"/>
              <w:jc w:val="both"/>
              <w:rPr>
                <w:sz w:val="23"/>
                <w:szCs w:val="23"/>
                <w:lang w:val="en-GB"/>
              </w:rPr>
            </w:pPr>
          </w:p>
        </w:tc>
        <w:tc>
          <w:tcPr>
            <w:tcW w:w="331" w:type="pct"/>
          </w:tcPr>
          <w:p w14:paraId="2828FC81" w14:textId="77777777" w:rsidR="004D6256" w:rsidRPr="004A790C" w:rsidRDefault="004D6256" w:rsidP="002C7D47">
            <w:pPr>
              <w:spacing w:line="276" w:lineRule="auto"/>
              <w:jc w:val="both"/>
              <w:rPr>
                <w:sz w:val="23"/>
                <w:szCs w:val="23"/>
                <w:lang w:val="en-GB"/>
              </w:rPr>
            </w:pPr>
          </w:p>
        </w:tc>
        <w:tc>
          <w:tcPr>
            <w:tcW w:w="677" w:type="pct"/>
          </w:tcPr>
          <w:p w14:paraId="476BB994" w14:textId="77777777" w:rsidR="004D6256" w:rsidRPr="004A790C" w:rsidRDefault="004D6256" w:rsidP="002C7D47">
            <w:pPr>
              <w:spacing w:line="276" w:lineRule="auto"/>
              <w:jc w:val="both"/>
              <w:rPr>
                <w:sz w:val="23"/>
                <w:szCs w:val="23"/>
                <w:lang w:val="en-GB"/>
              </w:rPr>
            </w:pPr>
          </w:p>
        </w:tc>
        <w:tc>
          <w:tcPr>
            <w:tcW w:w="338" w:type="pct"/>
            <w:shd w:val="clear" w:color="auto" w:fill="auto"/>
            <w:tcMar>
              <w:top w:w="28" w:type="dxa"/>
              <w:left w:w="57" w:type="dxa"/>
              <w:bottom w:w="28" w:type="dxa"/>
              <w:right w:w="57" w:type="dxa"/>
            </w:tcMar>
          </w:tcPr>
          <w:p w14:paraId="0ABB3F02" w14:textId="77777777" w:rsidR="004D6256" w:rsidRPr="004A790C" w:rsidRDefault="004D6256" w:rsidP="002C7D47">
            <w:pPr>
              <w:spacing w:line="276" w:lineRule="auto"/>
              <w:jc w:val="both"/>
              <w:rPr>
                <w:sz w:val="23"/>
                <w:szCs w:val="23"/>
                <w:lang w:val="en-GB"/>
              </w:rPr>
            </w:pPr>
          </w:p>
        </w:tc>
      </w:tr>
      <w:tr w:rsidR="004D6256" w:rsidRPr="004A790C" w14:paraId="3C7BC845" w14:textId="77777777" w:rsidTr="002C7D47">
        <w:trPr>
          <w:gridBefore w:val="1"/>
          <w:gridAfter w:val="8"/>
          <w:wBefore w:w="19" w:type="pct"/>
          <w:wAfter w:w="3377" w:type="pct"/>
        </w:trPr>
        <w:tc>
          <w:tcPr>
            <w:tcW w:w="308" w:type="pct"/>
            <w:gridSpan w:val="2"/>
            <w:tcBorders>
              <w:top w:val="nil"/>
              <w:left w:val="nil"/>
              <w:bottom w:val="nil"/>
              <w:right w:val="nil"/>
            </w:tcBorders>
          </w:tcPr>
          <w:p w14:paraId="0607CE14" w14:textId="77777777" w:rsidR="004D6256" w:rsidRPr="004A790C" w:rsidRDefault="004D6256" w:rsidP="002C7D47">
            <w:pPr>
              <w:spacing w:line="276" w:lineRule="auto"/>
              <w:jc w:val="center"/>
              <w:rPr>
                <w:i/>
                <w:iCs/>
                <w:sz w:val="27"/>
                <w:szCs w:val="27"/>
                <w:lang w:val="en-GB"/>
              </w:rPr>
            </w:pPr>
          </w:p>
        </w:tc>
        <w:tc>
          <w:tcPr>
            <w:tcW w:w="312" w:type="pct"/>
            <w:gridSpan w:val="2"/>
            <w:tcBorders>
              <w:top w:val="nil"/>
              <w:left w:val="nil"/>
              <w:bottom w:val="nil"/>
              <w:right w:val="nil"/>
            </w:tcBorders>
          </w:tcPr>
          <w:p w14:paraId="7479891D" w14:textId="77777777" w:rsidR="004D6256" w:rsidRPr="004A790C" w:rsidRDefault="004D6256" w:rsidP="002C7D47">
            <w:pPr>
              <w:spacing w:line="276" w:lineRule="auto"/>
              <w:jc w:val="center"/>
              <w:rPr>
                <w:i/>
                <w:iCs/>
                <w:sz w:val="27"/>
                <w:szCs w:val="27"/>
                <w:lang w:val="en-GB"/>
              </w:rPr>
            </w:pPr>
          </w:p>
        </w:tc>
        <w:tc>
          <w:tcPr>
            <w:tcW w:w="471" w:type="pct"/>
            <w:gridSpan w:val="3"/>
            <w:tcBorders>
              <w:top w:val="nil"/>
              <w:left w:val="nil"/>
              <w:bottom w:val="nil"/>
              <w:right w:val="nil"/>
            </w:tcBorders>
          </w:tcPr>
          <w:p w14:paraId="758E120C" w14:textId="77777777" w:rsidR="004D6256" w:rsidRPr="004A790C" w:rsidRDefault="004D6256" w:rsidP="002C7D47">
            <w:pPr>
              <w:spacing w:line="276" w:lineRule="auto"/>
              <w:jc w:val="center"/>
              <w:rPr>
                <w:i/>
                <w:iCs/>
                <w:sz w:val="27"/>
                <w:szCs w:val="27"/>
                <w:lang w:val="en-GB"/>
              </w:rPr>
            </w:pPr>
          </w:p>
        </w:tc>
        <w:tc>
          <w:tcPr>
            <w:tcW w:w="513" w:type="pct"/>
            <w:gridSpan w:val="2"/>
            <w:tcBorders>
              <w:top w:val="nil"/>
              <w:left w:val="nil"/>
              <w:bottom w:val="nil"/>
              <w:right w:val="nil"/>
            </w:tcBorders>
          </w:tcPr>
          <w:p w14:paraId="66574194" w14:textId="77777777" w:rsidR="004D6256" w:rsidRPr="004A790C" w:rsidRDefault="004D6256" w:rsidP="002C7D47">
            <w:pPr>
              <w:spacing w:line="276" w:lineRule="auto"/>
              <w:jc w:val="center"/>
              <w:rPr>
                <w:i/>
                <w:iCs/>
                <w:sz w:val="27"/>
                <w:szCs w:val="27"/>
                <w:lang w:val="en-GB"/>
              </w:rPr>
            </w:pPr>
          </w:p>
        </w:tc>
      </w:tr>
    </w:tbl>
    <w:p w14:paraId="73BEE26B" w14:textId="77777777" w:rsidR="004D6256" w:rsidRPr="004A790C" w:rsidRDefault="004D6256" w:rsidP="004D6256">
      <w:pPr>
        <w:spacing w:line="276" w:lineRule="auto"/>
        <w:ind w:right="-170"/>
        <w:jc w:val="both"/>
        <w:rPr>
          <w:b/>
          <w:bCs/>
          <w:sz w:val="23"/>
          <w:szCs w:val="23"/>
        </w:rPr>
      </w:pPr>
      <w:r w:rsidRPr="004A790C">
        <w:rPr>
          <w:b/>
          <w:bCs/>
          <w:sz w:val="23"/>
          <w:szCs w:val="23"/>
        </w:rPr>
        <w:t>Hướng dẫn cách ghi biểu:</w:t>
      </w:r>
    </w:p>
    <w:p w14:paraId="7D011D86" w14:textId="77777777" w:rsidR="004D6256" w:rsidRPr="004A790C" w:rsidRDefault="004D6256" w:rsidP="004D6256">
      <w:pPr>
        <w:spacing w:line="288" w:lineRule="auto"/>
        <w:ind w:right="-170"/>
        <w:jc w:val="both"/>
        <w:rPr>
          <w:bCs/>
          <w:sz w:val="23"/>
          <w:szCs w:val="23"/>
        </w:rPr>
      </w:pPr>
      <w:r w:rsidRPr="004A790C">
        <w:rPr>
          <w:bCs/>
          <w:sz w:val="23"/>
          <w:szCs w:val="23"/>
        </w:rPr>
        <w:t>Biểu này áp dụng cho trường hợp đặt hàng theo quy định tại điểm b khoản 2 Điều 7 Nghị định này.</w:t>
      </w:r>
    </w:p>
    <w:p w14:paraId="2ED6AB38" w14:textId="77777777" w:rsidR="004D6256" w:rsidRPr="004A790C" w:rsidRDefault="004D6256" w:rsidP="004D6256">
      <w:pPr>
        <w:spacing w:line="276" w:lineRule="auto"/>
        <w:ind w:right="-170"/>
        <w:jc w:val="both"/>
        <w:rPr>
          <w:spacing w:val="-10"/>
          <w:sz w:val="23"/>
          <w:szCs w:val="23"/>
        </w:rPr>
      </w:pPr>
      <w:r w:rsidRPr="004A790C">
        <w:rPr>
          <w:sz w:val="23"/>
          <w:szCs w:val="23"/>
        </w:rPr>
        <w:t xml:space="preserve">- Cột (1), (2), (3): Ghi tên Tỉnh, Xã, khu vực </w:t>
      </w:r>
      <w:r w:rsidRPr="004A790C">
        <w:rPr>
          <w:bCs/>
          <w:sz w:val="23"/>
          <w:szCs w:val="23"/>
        </w:rPr>
        <w:t xml:space="preserve">(bản, làng, ấp, phum, sóc, buôn, bon) </w:t>
      </w:r>
      <w:r w:rsidRPr="004A790C">
        <w:rPr>
          <w:sz w:val="23"/>
          <w:szCs w:val="23"/>
        </w:rPr>
        <w:t>thiết lập cơ sở hạ tầng viễn thông để cung cấp dịch vụ viễn thông phổ cập;</w:t>
      </w:r>
    </w:p>
    <w:p w14:paraId="7C7361D3" w14:textId="77777777" w:rsidR="004D6256" w:rsidRPr="004A790C" w:rsidRDefault="004D6256" w:rsidP="004D6256">
      <w:pPr>
        <w:spacing w:line="288" w:lineRule="auto"/>
        <w:ind w:right="-170"/>
        <w:jc w:val="both"/>
        <w:rPr>
          <w:bCs/>
          <w:sz w:val="23"/>
          <w:szCs w:val="23"/>
        </w:rPr>
      </w:pPr>
      <w:r w:rsidRPr="004A790C">
        <w:rPr>
          <w:bCs/>
          <w:sz w:val="23"/>
          <w:szCs w:val="23"/>
        </w:rPr>
        <w:t>- Cột (4): Số hộ dân trong khu vực;</w:t>
      </w:r>
    </w:p>
    <w:p w14:paraId="717CDDBA" w14:textId="77777777" w:rsidR="004D6256" w:rsidRPr="004A790C" w:rsidRDefault="004D6256" w:rsidP="004D6256">
      <w:pPr>
        <w:spacing w:line="288" w:lineRule="auto"/>
        <w:ind w:right="-170"/>
        <w:jc w:val="both"/>
        <w:rPr>
          <w:bCs/>
          <w:sz w:val="23"/>
          <w:szCs w:val="23"/>
        </w:rPr>
      </w:pPr>
      <w:r w:rsidRPr="004A790C">
        <w:rPr>
          <w:bCs/>
          <w:sz w:val="23"/>
          <w:szCs w:val="23"/>
        </w:rPr>
        <w:t>- Cột (5): Tổng số dân trong khu vực ;</w:t>
      </w:r>
    </w:p>
    <w:p w14:paraId="5E530EFF" w14:textId="77777777" w:rsidR="004D6256" w:rsidRPr="004A790C" w:rsidRDefault="004D6256" w:rsidP="004D6256">
      <w:pPr>
        <w:spacing w:line="288" w:lineRule="auto"/>
        <w:ind w:right="-170"/>
        <w:jc w:val="both"/>
        <w:rPr>
          <w:bCs/>
          <w:sz w:val="23"/>
          <w:szCs w:val="23"/>
        </w:rPr>
      </w:pPr>
      <w:r w:rsidRPr="004A790C">
        <w:rPr>
          <w:bCs/>
          <w:sz w:val="23"/>
          <w:szCs w:val="23"/>
        </w:rPr>
        <w:t>- Cột (6): Ghi vị trí (toạ độ GPS) đặt cơ sở hạ tầng viễn thông cung cấp dịch vụ viễn thông phổ cập;</w:t>
      </w:r>
    </w:p>
    <w:p w14:paraId="3373322A" w14:textId="77777777" w:rsidR="004D6256" w:rsidRPr="004A790C" w:rsidRDefault="004D6256" w:rsidP="004D6256">
      <w:pPr>
        <w:spacing w:line="288" w:lineRule="auto"/>
        <w:ind w:right="-170"/>
        <w:jc w:val="both"/>
        <w:rPr>
          <w:bCs/>
          <w:sz w:val="23"/>
          <w:szCs w:val="23"/>
        </w:rPr>
      </w:pPr>
      <w:r w:rsidRPr="004A790C">
        <w:rPr>
          <w:bCs/>
          <w:sz w:val="23"/>
          <w:szCs w:val="23"/>
        </w:rPr>
        <w:t>- Cột (7): Ghi tổng số tháng cung cấp dịch vụ viễn thông phổ cập;</w:t>
      </w:r>
    </w:p>
    <w:p w14:paraId="655853D1" w14:textId="77777777" w:rsidR="004D6256" w:rsidRPr="004A790C" w:rsidRDefault="004D6256" w:rsidP="004D6256">
      <w:pPr>
        <w:spacing w:line="288" w:lineRule="auto"/>
        <w:ind w:right="-170"/>
        <w:jc w:val="both"/>
        <w:rPr>
          <w:bCs/>
          <w:sz w:val="23"/>
          <w:szCs w:val="23"/>
        </w:rPr>
      </w:pPr>
      <w:r w:rsidRPr="004A790C">
        <w:rPr>
          <w:bCs/>
          <w:sz w:val="23"/>
          <w:szCs w:val="23"/>
        </w:rPr>
        <w:t>- Cột (8): Thời điểm bắt đầu cung cấp dịch vụ là tháng đưa cơ sở hạ tầng viễn thông vào cung cấp dịch vụ;</w:t>
      </w:r>
    </w:p>
    <w:p w14:paraId="08945B9C" w14:textId="77777777" w:rsidR="004D6256" w:rsidRPr="004A790C" w:rsidRDefault="004D6256" w:rsidP="004D6256">
      <w:pPr>
        <w:spacing w:line="288" w:lineRule="auto"/>
        <w:ind w:right="-170"/>
        <w:jc w:val="both"/>
        <w:rPr>
          <w:bCs/>
          <w:sz w:val="23"/>
          <w:szCs w:val="23"/>
        </w:rPr>
      </w:pPr>
      <w:r w:rsidRPr="004A790C">
        <w:rPr>
          <w:bCs/>
          <w:sz w:val="23"/>
          <w:szCs w:val="23"/>
        </w:rPr>
        <w:t>- Cột (9): Số hộ dân trong khu vực tiếp cận dịch vụ;</w:t>
      </w:r>
    </w:p>
    <w:p w14:paraId="3E8B2B9D" w14:textId="77777777" w:rsidR="004D6256" w:rsidRPr="004A790C" w:rsidRDefault="004D6256" w:rsidP="004D6256">
      <w:pPr>
        <w:spacing w:line="288" w:lineRule="auto"/>
        <w:ind w:right="-170"/>
        <w:jc w:val="both"/>
        <w:rPr>
          <w:bCs/>
          <w:sz w:val="23"/>
          <w:szCs w:val="23"/>
        </w:rPr>
      </w:pPr>
      <w:r w:rsidRPr="004A790C">
        <w:rPr>
          <w:bCs/>
          <w:sz w:val="23"/>
          <w:szCs w:val="23"/>
        </w:rPr>
        <w:t>- Cột (10): Số dân trong khu vực tiếp cận dịch vụ;</w:t>
      </w:r>
    </w:p>
    <w:p w14:paraId="7C150BDC" w14:textId="77777777" w:rsidR="004D6256" w:rsidRPr="004A790C" w:rsidRDefault="004D6256" w:rsidP="004D6256">
      <w:pPr>
        <w:spacing w:line="276" w:lineRule="auto"/>
        <w:ind w:right="-170"/>
        <w:jc w:val="both"/>
        <w:rPr>
          <w:bCs/>
          <w:sz w:val="23"/>
          <w:szCs w:val="23"/>
        </w:rPr>
      </w:pPr>
      <w:r w:rsidRPr="004A790C">
        <w:rPr>
          <w:bCs/>
          <w:sz w:val="23"/>
          <w:szCs w:val="23"/>
        </w:rPr>
        <w:t xml:space="preserve">- Cột (11): Ghi chất lượng dịch vụ do bằng công cụ đo tốc độ mạng Internet </w:t>
      </w:r>
      <w:r w:rsidRPr="004D6256">
        <w:rPr>
          <w:bCs/>
          <w:sz w:val="23"/>
          <w:szCs w:val="23"/>
        </w:rPr>
        <w:t>theo hướng dẫn của Bộ Khoa học và Công nghệ.</w:t>
      </w:r>
    </w:p>
    <w:p w14:paraId="4E74F15B" w14:textId="77777777" w:rsidR="004D6256" w:rsidRPr="004A790C" w:rsidRDefault="004D6256" w:rsidP="004D6256">
      <w:pPr>
        <w:spacing w:line="288" w:lineRule="auto"/>
        <w:ind w:right="-170"/>
        <w:jc w:val="both"/>
        <w:rPr>
          <w:bCs/>
          <w:sz w:val="23"/>
          <w:szCs w:val="23"/>
        </w:rPr>
      </w:pPr>
    </w:p>
    <w:p w14:paraId="775C0267" w14:textId="77777777" w:rsidR="004D6256" w:rsidRPr="004A790C" w:rsidRDefault="004D6256" w:rsidP="004D6256">
      <w:pPr>
        <w:spacing w:line="276" w:lineRule="auto"/>
        <w:jc w:val="center"/>
        <w:rPr>
          <w:b/>
          <w:bCs/>
          <w:sz w:val="27"/>
          <w:szCs w:val="27"/>
        </w:rPr>
      </w:pPr>
    </w:p>
    <w:p w14:paraId="1FD51B29" w14:textId="77777777" w:rsidR="004D6256" w:rsidRPr="004A790C" w:rsidRDefault="004D6256" w:rsidP="004D6256">
      <w:pPr>
        <w:jc w:val="center"/>
        <w:rPr>
          <w:b/>
          <w:bCs/>
          <w:sz w:val="27"/>
          <w:szCs w:val="27"/>
        </w:rPr>
      </w:pPr>
      <w:r w:rsidRPr="004A790C">
        <w:rPr>
          <w:b/>
          <w:bCs/>
          <w:sz w:val="27"/>
          <w:szCs w:val="27"/>
          <w:lang w:val="vi-VN"/>
        </w:rPr>
        <w:lastRenderedPageBreak/>
        <w:t>BIỂU 0</w:t>
      </w:r>
      <w:r w:rsidRPr="004A790C">
        <w:rPr>
          <w:b/>
          <w:bCs/>
          <w:sz w:val="27"/>
          <w:szCs w:val="27"/>
        </w:rPr>
        <w:t>2</w:t>
      </w:r>
    </w:p>
    <w:p w14:paraId="4D7FC38B" w14:textId="77777777" w:rsidR="004D6256" w:rsidRPr="00605037" w:rsidRDefault="004D6256" w:rsidP="004D6256">
      <w:pPr>
        <w:jc w:val="center"/>
        <w:rPr>
          <w:b/>
          <w:bCs/>
          <w:sz w:val="26"/>
          <w:szCs w:val="26"/>
          <w:lang w:val="fr-FR"/>
        </w:rPr>
      </w:pPr>
      <w:r w:rsidRPr="00605037">
        <w:rPr>
          <w:b/>
          <w:bCs/>
          <w:sz w:val="26"/>
          <w:szCs w:val="26"/>
          <w:lang w:val="vi-VN"/>
        </w:rPr>
        <w:t xml:space="preserve">BẢNG TỔNG HỢP CHI PHÍ </w:t>
      </w:r>
      <w:r w:rsidRPr="00605037">
        <w:rPr>
          <w:b/>
          <w:bCs/>
          <w:sz w:val="26"/>
          <w:szCs w:val="26"/>
          <w:lang w:val="fr-FR"/>
        </w:rPr>
        <w:t xml:space="preserve">ĐỀ NGHỊ HỖ TRỢ ĐẦU TƯ VÀ DUY TRÌ CÔNG TRÌNH HẠ TẦNG VIỄN THÔNG </w:t>
      </w:r>
      <w:r>
        <w:rPr>
          <w:b/>
          <w:bCs/>
          <w:sz w:val="26"/>
          <w:szCs w:val="26"/>
          <w:lang w:val="fr-FR"/>
        </w:rPr>
        <w:br/>
      </w:r>
      <w:r w:rsidRPr="00605037">
        <w:rPr>
          <w:b/>
          <w:bCs/>
          <w:sz w:val="26"/>
          <w:szCs w:val="26"/>
          <w:lang w:val="fr-FR"/>
        </w:rPr>
        <w:t xml:space="preserve">ĐỂ </w:t>
      </w:r>
      <w:r w:rsidRPr="00605037">
        <w:rPr>
          <w:b/>
          <w:bCs/>
          <w:sz w:val="26"/>
          <w:szCs w:val="26"/>
          <w:lang w:val="vi-VN"/>
        </w:rPr>
        <w:t>CUNG CẤP DỊCH VỤ VIỄN THÔNG PHỔ CẬP</w:t>
      </w:r>
      <w:r w:rsidRPr="00605037">
        <w:rPr>
          <w:b/>
          <w:bCs/>
          <w:sz w:val="26"/>
          <w:szCs w:val="26"/>
          <w:lang w:val="fr-FR"/>
        </w:rPr>
        <w:t xml:space="preserve"> </w:t>
      </w:r>
      <w:r>
        <w:rPr>
          <w:b/>
          <w:bCs/>
          <w:sz w:val="26"/>
          <w:szCs w:val="26"/>
          <w:lang w:val="vi-VN"/>
        </w:rPr>
        <w:t>THEO HỢP ĐỒNG SỐ</w:t>
      </w:r>
      <w:r w:rsidRPr="00605037">
        <w:rPr>
          <w:b/>
          <w:bCs/>
          <w:sz w:val="26"/>
          <w:szCs w:val="26"/>
          <w:lang w:val="fr-FR"/>
        </w:rPr>
        <w:t xml:space="preserve"> ………..</w:t>
      </w:r>
    </w:p>
    <w:p w14:paraId="397D888F" w14:textId="77777777" w:rsidR="004D6256" w:rsidRPr="004A790C" w:rsidRDefault="004D6256" w:rsidP="004D6256">
      <w:pPr>
        <w:jc w:val="center"/>
        <w:rPr>
          <w:b/>
          <w:bCs/>
          <w:sz w:val="27"/>
          <w:szCs w:val="27"/>
          <w:lang w:val="fr-FR"/>
        </w:rPr>
      </w:pPr>
      <w:r w:rsidRPr="004A790C">
        <w:rPr>
          <w:b/>
          <w:bCs/>
          <w:sz w:val="27"/>
          <w:szCs w:val="27"/>
          <w:lang w:val="fr-FR"/>
        </w:rPr>
        <w:t>Dịch vụ: …</w:t>
      </w:r>
    </w:p>
    <w:p w14:paraId="1FECA05B" w14:textId="77777777" w:rsidR="004D6256" w:rsidRPr="004A790C" w:rsidRDefault="004D6256" w:rsidP="004D6256">
      <w:pPr>
        <w:jc w:val="center"/>
        <w:rPr>
          <w:b/>
          <w:bCs/>
          <w:sz w:val="27"/>
          <w:szCs w:val="27"/>
          <w:lang w:val="fr-FR"/>
        </w:rPr>
      </w:pPr>
      <w:r w:rsidRPr="004A790C">
        <w:rPr>
          <w:b/>
          <w:sz w:val="27"/>
          <w:szCs w:val="27"/>
          <w:lang w:val="vi-VN"/>
        </w:rPr>
        <w:t>Thời gian thực hiện</w:t>
      </w:r>
      <w:r w:rsidRPr="004A790C">
        <w:rPr>
          <w:b/>
          <w:bCs/>
          <w:sz w:val="27"/>
          <w:szCs w:val="27"/>
          <w:lang w:val="fr-FR"/>
        </w:rPr>
        <w:t>: …</w:t>
      </w:r>
    </w:p>
    <w:p w14:paraId="53D084B2" w14:textId="77777777" w:rsidR="004D6256" w:rsidRDefault="004D6256" w:rsidP="004D6256">
      <w:pPr>
        <w:spacing w:after="120"/>
        <w:jc w:val="center"/>
        <w:rPr>
          <w:i/>
          <w:sz w:val="27"/>
          <w:szCs w:val="27"/>
          <w:lang w:val="fr-FR"/>
        </w:rPr>
      </w:pPr>
      <w:r w:rsidRPr="004A790C">
        <w:rPr>
          <w:i/>
          <w:sz w:val="27"/>
          <w:szCs w:val="27"/>
          <w:lang w:val="fr-FR"/>
        </w:rPr>
        <w:t>(Kèm theo Văn bản số…… ngày……/……/……)</w:t>
      </w:r>
    </w:p>
    <w:p w14:paraId="017F7F01" w14:textId="77777777" w:rsidR="004D6256" w:rsidRPr="004D6256" w:rsidRDefault="004D6256" w:rsidP="004D6256">
      <w:pPr>
        <w:spacing w:after="40"/>
        <w:jc w:val="right"/>
        <w:rPr>
          <w:i/>
          <w:iCs/>
          <w:sz w:val="20"/>
          <w:szCs w:val="20"/>
          <w:lang w:val="fr-FR"/>
        </w:rPr>
      </w:pPr>
      <w:r w:rsidRPr="004D6256">
        <w:rPr>
          <w:i/>
          <w:iCs/>
          <w:sz w:val="20"/>
          <w:szCs w:val="20"/>
          <w:lang w:val="fr-FR"/>
        </w:rPr>
        <w:t>Đơn vị tính: triệu đồng</w:t>
      </w:r>
    </w:p>
    <w:tbl>
      <w:tblPr>
        <w:tblStyle w:val="TableGrid13"/>
        <w:tblW w:w="5380"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9"/>
        <w:gridCol w:w="692"/>
        <w:gridCol w:w="707"/>
        <w:gridCol w:w="851"/>
        <w:gridCol w:w="851"/>
        <w:gridCol w:w="848"/>
        <w:gridCol w:w="995"/>
        <w:gridCol w:w="685"/>
        <w:gridCol w:w="695"/>
        <w:gridCol w:w="604"/>
        <w:gridCol w:w="685"/>
        <w:gridCol w:w="767"/>
        <w:gridCol w:w="560"/>
        <w:gridCol w:w="444"/>
        <w:gridCol w:w="573"/>
        <w:gridCol w:w="676"/>
        <w:gridCol w:w="566"/>
        <w:gridCol w:w="560"/>
        <w:gridCol w:w="548"/>
        <w:gridCol w:w="560"/>
        <w:gridCol w:w="698"/>
        <w:gridCol w:w="707"/>
        <w:gridCol w:w="804"/>
      </w:tblGrid>
      <w:tr w:rsidR="004D6256" w:rsidRPr="00605037" w14:paraId="07A6C073" w14:textId="77777777" w:rsidTr="002C7D47">
        <w:trPr>
          <w:jc w:val="center"/>
        </w:trPr>
        <w:tc>
          <w:tcPr>
            <w:tcW w:w="182" w:type="pct"/>
            <w:vMerge w:val="restart"/>
            <w:tcBorders>
              <w:top w:val="double" w:sz="4" w:space="0" w:color="auto"/>
            </w:tcBorders>
            <w:vAlign w:val="center"/>
          </w:tcPr>
          <w:p w14:paraId="1337F0C7" w14:textId="77777777" w:rsidR="004D6256" w:rsidRPr="00605037" w:rsidRDefault="004D6256" w:rsidP="002C7D47">
            <w:pPr>
              <w:jc w:val="center"/>
              <w:rPr>
                <w:b/>
                <w:bCs/>
                <w:sz w:val="20"/>
                <w:szCs w:val="20"/>
              </w:rPr>
            </w:pPr>
            <w:r w:rsidRPr="00605037">
              <w:rPr>
                <w:b/>
                <w:bCs/>
                <w:sz w:val="20"/>
                <w:szCs w:val="20"/>
              </w:rPr>
              <w:t>TT</w:t>
            </w:r>
          </w:p>
        </w:tc>
        <w:tc>
          <w:tcPr>
            <w:tcW w:w="221" w:type="pct"/>
            <w:vMerge w:val="restart"/>
            <w:tcBorders>
              <w:top w:val="double" w:sz="4" w:space="0" w:color="auto"/>
            </w:tcBorders>
            <w:vAlign w:val="center"/>
          </w:tcPr>
          <w:p w14:paraId="641CCA99" w14:textId="77777777" w:rsidR="004D6256" w:rsidRPr="00605037" w:rsidRDefault="004D6256" w:rsidP="002C7D47">
            <w:pPr>
              <w:jc w:val="center"/>
              <w:rPr>
                <w:b/>
                <w:bCs/>
                <w:sz w:val="20"/>
                <w:szCs w:val="20"/>
              </w:rPr>
            </w:pPr>
            <w:r w:rsidRPr="00605037">
              <w:rPr>
                <w:b/>
                <w:bCs/>
                <w:sz w:val="20"/>
                <w:szCs w:val="20"/>
              </w:rPr>
              <w:t>Tên tỉnh</w:t>
            </w:r>
          </w:p>
        </w:tc>
        <w:tc>
          <w:tcPr>
            <w:tcW w:w="226" w:type="pct"/>
            <w:vMerge w:val="restart"/>
            <w:tcBorders>
              <w:top w:val="double" w:sz="4" w:space="0" w:color="auto"/>
            </w:tcBorders>
            <w:vAlign w:val="center"/>
          </w:tcPr>
          <w:p w14:paraId="3F953FCA" w14:textId="77777777" w:rsidR="004D6256" w:rsidRPr="00605037" w:rsidRDefault="004D6256" w:rsidP="002C7D47">
            <w:pPr>
              <w:jc w:val="center"/>
              <w:rPr>
                <w:b/>
                <w:bCs/>
                <w:sz w:val="20"/>
                <w:szCs w:val="20"/>
              </w:rPr>
            </w:pPr>
            <w:r w:rsidRPr="00605037">
              <w:rPr>
                <w:b/>
                <w:bCs/>
                <w:sz w:val="20"/>
                <w:szCs w:val="20"/>
              </w:rPr>
              <w:t>Tên xã</w:t>
            </w:r>
          </w:p>
        </w:tc>
        <w:tc>
          <w:tcPr>
            <w:tcW w:w="272" w:type="pct"/>
            <w:vMerge w:val="restart"/>
            <w:tcBorders>
              <w:top w:val="double" w:sz="4" w:space="0" w:color="auto"/>
            </w:tcBorders>
            <w:vAlign w:val="center"/>
          </w:tcPr>
          <w:p w14:paraId="5BBCEF43" w14:textId="77777777" w:rsidR="004D6256" w:rsidRPr="00605037" w:rsidRDefault="004D6256" w:rsidP="002C7D47">
            <w:pPr>
              <w:jc w:val="center"/>
              <w:rPr>
                <w:b/>
                <w:bCs/>
                <w:sz w:val="20"/>
                <w:szCs w:val="20"/>
              </w:rPr>
            </w:pPr>
            <w:r w:rsidRPr="00605037">
              <w:rPr>
                <w:b/>
                <w:bCs/>
                <w:sz w:val="20"/>
                <w:szCs w:val="20"/>
              </w:rPr>
              <w:t>Tên thôn, bản/ vị trí khác</w:t>
            </w:r>
          </w:p>
        </w:tc>
        <w:tc>
          <w:tcPr>
            <w:tcW w:w="1495" w:type="pct"/>
            <w:gridSpan w:val="6"/>
            <w:tcBorders>
              <w:top w:val="double" w:sz="4" w:space="0" w:color="auto"/>
            </w:tcBorders>
          </w:tcPr>
          <w:p w14:paraId="7A33D718" w14:textId="77777777" w:rsidR="004D6256" w:rsidRPr="00605037" w:rsidRDefault="004D6256" w:rsidP="002C7D47">
            <w:pPr>
              <w:jc w:val="center"/>
              <w:rPr>
                <w:b/>
                <w:bCs/>
                <w:sz w:val="20"/>
                <w:szCs w:val="20"/>
              </w:rPr>
            </w:pPr>
            <w:r w:rsidRPr="00605037">
              <w:rPr>
                <w:b/>
                <w:bCs/>
                <w:sz w:val="20"/>
                <w:szCs w:val="20"/>
                <w:lang w:val="vi-VN"/>
              </w:rPr>
              <w:t>Năm ….</w:t>
            </w:r>
          </w:p>
        </w:tc>
        <w:tc>
          <w:tcPr>
            <w:tcW w:w="1184" w:type="pct"/>
            <w:gridSpan w:val="6"/>
            <w:tcBorders>
              <w:top w:val="double" w:sz="4" w:space="0" w:color="auto"/>
            </w:tcBorders>
          </w:tcPr>
          <w:p w14:paraId="31CFBA4B" w14:textId="77777777" w:rsidR="004D6256" w:rsidRPr="00605037" w:rsidRDefault="004D6256" w:rsidP="002C7D47">
            <w:pPr>
              <w:jc w:val="center"/>
              <w:rPr>
                <w:b/>
                <w:bCs/>
                <w:sz w:val="20"/>
                <w:szCs w:val="20"/>
              </w:rPr>
            </w:pPr>
            <w:r w:rsidRPr="00605037">
              <w:rPr>
                <w:b/>
                <w:bCs/>
                <w:sz w:val="20"/>
                <w:szCs w:val="20"/>
                <w:lang w:val="vi-VN"/>
              </w:rPr>
              <w:t>Năm ….</w:t>
            </w:r>
          </w:p>
        </w:tc>
        <w:tc>
          <w:tcPr>
            <w:tcW w:w="1163" w:type="pct"/>
            <w:gridSpan w:val="6"/>
            <w:tcBorders>
              <w:top w:val="double" w:sz="4" w:space="0" w:color="auto"/>
            </w:tcBorders>
          </w:tcPr>
          <w:p w14:paraId="092A8B6B"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257" w:type="pct"/>
            <w:vMerge w:val="restart"/>
            <w:tcBorders>
              <w:top w:val="double" w:sz="4" w:space="0" w:color="auto"/>
            </w:tcBorders>
            <w:vAlign w:val="center"/>
          </w:tcPr>
          <w:p w14:paraId="403335E1"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35B1E245" w14:textId="77777777" w:rsidTr="002C7D47">
        <w:trPr>
          <w:jc w:val="center"/>
        </w:trPr>
        <w:tc>
          <w:tcPr>
            <w:tcW w:w="182" w:type="pct"/>
            <w:vMerge/>
          </w:tcPr>
          <w:p w14:paraId="2331A8BD" w14:textId="77777777" w:rsidR="004D6256" w:rsidRPr="00605037" w:rsidRDefault="004D6256" w:rsidP="002C7D47">
            <w:pPr>
              <w:jc w:val="center"/>
              <w:rPr>
                <w:b/>
                <w:bCs/>
                <w:sz w:val="20"/>
                <w:szCs w:val="20"/>
              </w:rPr>
            </w:pPr>
          </w:p>
        </w:tc>
        <w:tc>
          <w:tcPr>
            <w:tcW w:w="221" w:type="pct"/>
            <w:vMerge/>
          </w:tcPr>
          <w:p w14:paraId="43230D89" w14:textId="77777777" w:rsidR="004D6256" w:rsidRPr="00605037" w:rsidRDefault="004D6256" w:rsidP="002C7D47">
            <w:pPr>
              <w:jc w:val="center"/>
              <w:rPr>
                <w:b/>
                <w:bCs/>
                <w:sz w:val="20"/>
                <w:szCs w:val="20"/>
              </w:rPr>
            </w:pPr>
          </w:p>
        </w:tc>
        <w:tc>
          <w:tcPr>
            <w:tcW w:w="226" w:type="pct"/>
            <w:vMerge/>
          </w:tcPr>
          <w:p w14:paraId="32CB276C" w14:textId="77777777" w:rsidR="004D6256" w:rsidRPr="00605037" w:rsidRDefault="004D6256" w:rsidP="002C7D47">
            <w:pPr>
              <w:jc w:val="center"/>
              <w:rPr>
                <w:b/>
                <w:bCs/>
                <w:sz w:val="20"/>
                <w:szCs w:val="20"/>
              </w:rPr>
            </w:pPr>
          </w:p>
        </w:tc>
        <w:tc>
          <w:tcPr>
            <w:tcW w:w="272" w:type="pct"/>
            <w:vMerge/>
          </w:tcPr>
          <w:p w14:paraId="36B42E3B" w14:textId="77777777" w:rsidR="004D6256" w:rsidRPr="00605037" w:rsidRDefault="004D6256" w:rsidP="002C7D47">
            <w:pPr>
              <w:jc w:val="center"/>
              <w:rPr>
                <w:b/>
                <w:bCs/>
                <w:sz w:val="20"/>
                <w:szCs w:val="20"/>
              </w:rPr>
            </w:pPr>
          </w:p>
        </w:tc>
        <w:tc>
          <w:tcPr>
            <w:tcW w:w="272" w:type="pct"/>
            <w:tcBorders>
              <w:top w:val="double" w:sz="4" w:space="0" w:color="auto"/>
            </w:tcBorders>
            <w:vAlign w:val="center"/>
          </w:tcPr>
          <w:p w14:paraId="395E58AA"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71" w:type="pct"/>
            <w:tcBorders>
              <w:top w:val="double" w:sz="4" w:space="0" w:color="auto"/>
            </w:tcBorders>
            <w:vAlign w:val="center"/>
          </w:tcPr>
          <w:p w14:paraId="737C3351"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duy trì</w:t>
            </w:r>
          </w:p>
        </w:tc>
        <w:tc>
          <w:tcPr>
            <w:tcW w:w="318" w:type="pct"/>
            <w:tcBorders>
              <w:top w:val="double" w:sz="4" w:space="0" w:color="auto"/>
            </w:tcBorders>
            <w:vAlign w:val="center"/>
          </w:tcPr>
          <w:p w14:paraId="7EC9A827"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1944D895" w14:textId="77777777" w:rsidR="004D6256" w:rsidRPr="00605037" w:rsidRDefault="004D6256" w:rsidP="002C7D47">
            <w:pPr>
              <w:jc w:val="center"/>
              <w:rPr>
                <w:i/>
                <w:iCs/>
                <w:sz w:val="20"/>
                <w:szCs w:val="20"/>
              </w:rPr>
            </w:pPr>
            <w:r w:rsidRPr="00605037">
              <w:rPr>
                <w:i/>
                <w:iCs/>
                <w:sz w:val="20"/>
                <w:szCs w:val="20"/>
              </w:rPr>
              <w:t>(nếu có)</w:t>
            </w:r>
          </w:p>
        </w:tc>
        <w:tc>
          <w:tcPr>
            <w:tcW w:w="219" w:type="pct"/>
            <w:tcBorders>
              <w:top w:val="double" w:sz="4" w:space="0" w:color="auto"/>
            </w:tcBorders>
            <w:vAlign w:val="center"/>
          </w:tcPr>
          <w:p w14:paraId="01357BB6" w14:textId="77777777" w:rsidR="004D6256" w:rsidRPr="00605037" w:rsidRDefault="004D6256" w:rsidP="002C7D47">
            <w:pPr>
              <w:jc w:val="center"/>
              <w:rPr>
                <w:b/>
                <w:bCs/>
                <w:sz w:val="20"/>
                <w:szCs w:val="20"/>
              </w:rPr>
            </w:pPr>
            <w:r w:rsidRPr="00605037">
              <w:rPr>
                <w:b/>
                <w:bCs/>
                <w:sz w:val="20"/>
                <w:szCs w:val="20"/>
              </w:rPr>
              <w:t>Chi phí khác</w:t>
            </w:r>
          </w:p>
          <w:p w14:paraId="7BD7B5B4" w14:textId="77777777" w:rsidR="004D6256" w:rsidRPr="00605037" w:rsidRDefault="004D6256" w:rsidP="002C7D47">
            <w:pPr>
              <w:jc w:val="center"/>
              <w:rPr>
                <w:i/>
                <w:iCs/>
                <w:sz w:val="20"/>
                <w:szCs w:val="20"/>
              </w:rPr>
            </w:pPr>
            <w:r w:rsidRPr="00605037">
              <w:rPr>
                <w:i/>
                <w:iCs/>
                <w:sz w:val="20"/>
                <w:szCs w:val="20"/>
              </w:rPr>
              <w:t>(nếu có)</w:t>
            </w:r>
          </w:p>
        </w:tc>
        <w:tc>
          <w:tcPr>
            <w:tcW w:w="222" w:type="pct"/>
            <w:tcBorders>
              <w:top w:val="double" w:sz="4" w:space="0" w:color="auto"/>
            </w:tcBorders>
            <w:vAlign w:val="center"/>
          </w:tcPr>
          <w:p w14:paraId="1D62AA43"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193" w:type="pct"/>
            <w:tcBorders>
              <w:top w:val="double" w:sz="4" w:space="0" w:color="auto"/>
            </w:tcBorders>
            <w:vAlign w:val="center"/>
          </w:tcPr>
          <w:p w14:paraId="6D2A92B2" w14:textId="77777777" w:rsidR="004D6256" w:rsidRPr="00605037" w:rsidRDefault="004D6256" w:rsidP="002C7D47">
            <w:pPr>
              <w:jc w:val="center"/>
              <w:rPr>
                <w:b/>
                <w:bCs/>
                <w:sz w:val="20"/>
                <w:szCs w:val="20"/>
              </w:rPr>
            </w:pPr>
            <w:r w:rsidRPr="00605037">
              <w:rPr>
                <w:b/>
                <w:bCs/>
                <w:sz w:val="20"/>
                <w:szCs w:val="20"/>
              </w:rPr>
              <w:t>Tổng</w:t>
            </w:r>
          </w:p>
        </w:tc>
        <w:tc>
          <w:tcPr>
            <w:tcW w:w="219" w:type="pct"/>
            <w:tcBorders>
              <w:top w:val="double" w:sz="4" w:space="0" w:color="auto"/>
            </w:tcBorders>
            <w:vAlign w:val="center"/>
          </w:tcPr>
          <w:p w14:paraId="154AA603"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245" w:type="pct"/>
            <w:tcBorders>
              <w:top w:val="double" w:sz="4" w:space="0" w:color="auto"/>
            </w:tcBorders>
            <w:vAlign w:val="center"/>
          </w:tcPr>
          <w:p w14:paraId="6BCF7191" w14:textId="77777777" w:rsidR="004D6256" w:rsidRPr="00605037" w:rsidRDefault="004D6256" w:rsidP="002C7D47">
            <w:pPr>
              <w:ind w:right="-28"/>
              <w:jc w:val="center"/>
              <w:rPr>
                <w:b/>
                <w:bCs/>
                <w:sz w:val="20"/>
                <w:szCs w:val="20"/>
              </w:rPr>
            </w:pPr>
            <w:r w:rsidRPr="00605037">
              <w:rPr>
                <w:b/>
                <w:bCs/>
                <w:sz w:val="20"/>
                <w:szCs w:val="20"/>
              </w:rPr>
              <w:t xml:space="preserve">Chi phí </w:t>
            </w:r>
            <w:r w:rsidRPr="00605037">
              <w:rPr>
                <w:b/>
                <w:bCs/>
                <w:sz w:val="20"/>
                <w:szCs w:val="20"/>
              </w:rPr>
              <w:br/>
              <w:t>duy trì</w:t>
            </w:r>
          </w:p>
        </w:tc>
        <w:tc>
          <w:tcPr>
            <w:tcW w:w="179" w:type="pct"/>
            <w:tcBorders>
              <w:top w:val="double" w:sz="4" w:space="0" w:color="auto"/>
            </w:tcBorders>
            <w:vAlign w:val="center"/>
          </w:tcPr>
          <w:p w14:paraId="1044B586"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36F4943F" w14:textId="77777777" w:rsidR="004D6256" w:rsidRPr="00605037" w:rsidRDefault="004D6256" w:rsidP="002C7D47">
            <w:pPr>
              <w:jc w:val="center"/>
              <w:rPr>
                <w:b/>
                <w:bCs/>
                <w:sz w:val="20"/>
                <w:szCs w:val="20"/>
              </w:rPr>
            </w:pPr>
            <w:r w:rsidRPr="00605037">
              <w:rPr>
                <w:i/>
                <w:iCs/>
                <w:sz w:val="20"/>
                <w:szCs w:val="20"/>
              </w:rPr>
              <w:t>(nếu có)</w:t>
            </w:r>
          </w:p>
        </w:tc>
        <w:tc>
          <w:tcPr>
            <w:tcW w:w="142" w:type="pct"/>
            <w:tcBorders>
              <w:top w:val="double" w:sz="4" w:space="0" w:color="auto"/>
            </w:tcBorders>
            <w:vAlign w:val="center"/>
          </w:tcPr>
          <w:p w14:paraId="5FE80210" w14:textId="77777777" w:rsidR="004D6256" w:rsidRPr="00605037" w:rsidRDefault="004D6256" w:rsidP="002C7D47">
            <w:pPr>
              <w:jc w:val="center"/>
              <w:rPr>
                <w:b/>
                <w:bCs/>
                <w:sz w:val="20"/>
                <w:szCs w:val="20"/>
              </w:rPr>
            </w:pPr>
            <w:r w:rsidRPr="00605037">
              <w:rPr>
                <w:b/>
                <w:bCs/>
                <w:sz w:val="20"/>
                <w:szCs w:val="20"/>
              </w:rPr>
              <w:t>Chi phí khác</w:t>
            </w:r>
          </w:p>
          <w:p w14:paraId="62A3FD19" w14:textId="77777777" w:rsidR="004D6256" w:rsidRPr="00605037" w:rsidRDefault="004D6256" w:rsidP="002C7D47">
            <w:pPr>
              <w:jc w:val="center"/>
              <w:rPr>
                <w:b/>
                <w:bCs/>
                <w:sz w:val="20"/>
                <w:szCs w:val="20"/>
              </w:rPr>
            </w:pPr>
            <w:r w:rsidRPr="00605037">
              <w:rPr>
                <w:i/>
                <w:iCs/>
                <w:sz w:val="20"/>
                <w:szCs w:val="20"/>
              </w:rPr>
              <w:t>(nếu có)</w:t>
            </w:r>
          </w:p>
        </w:tc>
        <w:tc>
          <w:tcPr>
            <w:tcW w:w="183" w:type="pct"/>
            <w:tcBorders>
              <w:top w:val="double" w:sz="4" w:space="0" w:color="auto"/>
            </w:tcBorders>
            <w:vAlign w:val="center"/>
          </w:tcPr>
          <w:p w14:paraId="48318764"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16" w:type="pct"/>
            <w:tcBorders>
              <w:top w:val="double" w:sz="4" w:space="0" w:color="auto"/>
            </w:tcBorders>
            <w:vAlign w:val="center"/>
          </w:tcPr>
          <w:p w14:paraId="2F23E2F7" w14:textId="77777777" w:rsidR="004D6256" w:rsidRPr="00605037" w:rsidRDefault="004D6256" w:rsidP="002C7D47">
            <w:pPr>
              <w:jc w:val="center"/>
              <w:rPr>
                <w:b/>
                <w:bCs/>
                <w:sz w:val="20"/>
                <w:szCs w:val="20"/>
              </w:rPr>
            </w:pPr>
            <w:r w:rsidRPr="00605037">
              <w:rPr>
                <w:b/>
                <w:bCs/>
                <w:sz w:val="20"/>
                <w:szCs w:val="20"/>
              </w:rPr>
              <w:t>Tổng</w:t>
            </w:r>
          </w:p>
        </w:tc>
        <w:tc>
          <w:tcPr>
            <w:tcW w:w="181" w:type="pct"/>
            <w:tcBorders>
              <w:top w:val="double" w:sz="4" w:space="0" w:color="auto"/>
            </w:tcBorders>
            <w:vAlign w:val="center"/>
          </w:tcPr>
          <w:p w14:paraId="0EC6FD31"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khấu hao TSCĐ</w:t>
            </w:r>
          </w:p>
        </w:tc>
        <w:tc>
          <w:tcPr>
            <w:tcW w:w="179" w:type="pct"/>
            <w:tcBorders>
              <w:top w:val="double" w:sz="4" w:space="0" w:color="auto"/>
            </w:tcBorders>
            <w:vAlign w:val="center"/>
          </w:tcPr>
          <w:p w14:paraId="02EC0404" w14:textId="77777777" w:rsidR="004D6256" w:rsidRPr="00605037" w:rsidRDefault="004D6256" w:rsidP="002C7D47">
            <w:pPr>
              <w:jc w:val="center"/>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duy trì</w:t>
            </w:r>
          </w:p>
        </w:tc>
        <w:tc>
          <w:tcPr>
            <w:tcW w:w="175" w:type="pct"/>
            <w:tcBorders>
              <w:top w:val="double" w:sz="4" w:space="0" w:color="auto"/>
            </w:tcBorders>
            <w:vAlign w:val="center"/>
          </w:tcPr>
          <w:p w14:paraId="3362BE4F"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6E2BA0A9" w14:textId="77777777" w:rsidR="004D6256" w:rsidRPr="00605037" w:rsidRDefault="004D6256" w:rsidP="002C7D47">
            <w:pPr>
              <w:jc w:val="center"/>
              <w:rPr>
                <w:b/>
                <w:bCs/>
                <w:sz w:val="20"/>
                <w:szCs w:val="20"/>
              </w:rPr>
            </w:pPr>
            <w:r w:rsidRPr="00605037">
              <w:rPr>
                <w:i/>
                <w:iCs/>
                <w:sz w:val="20"/>
                <w:szCs w:val="20"/>
              </w:rPr>
              <w:t>(nếu có)</w:t>
            </w:r>
          </w:p>
        </w:tc>
        <w:tc>
          <w:tcPr>
            <w:tcW w:w="179" w:type="pct"/>
            <w:tcBorders>
              <w:top w:val="double" w:sz="4" w:space="0" w:color="auto"/>
            </w:tcBorders>
            <w:vAlign w:val="center"/>
          </w:tcPr>
          <w:p w14:paraId="1ABF5A93" w14:textId="77777777" w:rsidR="004D6256" w:rsidRPr="00605037" w:rsidRDefault="004D6256" w:rsidP="002C7D47">
            <w:pPr>
              <w:jc w:val="center"/>
              <w:rPr>
                <w:b/>
                <w:bCs/>
                <w:sz w:val="20"/>
                <w:szCs w:val="20"/>
              </w:rPr>
            </w:pPr>
            <w:r w:rsidRPr="00605037">
              <w:rPr>
                <w:b/>
                <w:bCs/>
                <w:sz w:val="20"/>
                <w:szCs w:val="20"/>
              </w:rPr>
              <w:t>Chi phí khác</w:t>
            </w:r>
          </w:p>
          <w:p w14:paraId="3A027186" w14:textId="77777777" w:rsidR="004D6256" w:rsidRPr="00605037" w:rsidRDefault="004D6256" w:rsidP="002C7D47">
            <w:pPr>
              <w:jc w:val="center"/>
              <w:rPr>
                <w:b/>
                <w:bCs/>
                <w:sz w:val="20"/>
                <w:szCs w:val="20"/>
              </w:rPr>
            </w:pPr>
            <w:r w:rsidRPr="00605037">
              <w:rPr>
                <w:i/>
                <w:iCs/>
                <w:sz w:val="20"/>
                <w:szCs w:val="20"/>
              </w:rPr>
              <w:t>(nếu có)</w:t>
            </w:r>
          </w:p>
        </w:tc>
        <w:tc>
          <w:tcPr>
            <w:tcW w:w="223" w:type="pct"/>
            <w:tcBorders>
              <w:top w:val="double" w:sz="4" w:space="0" w:color="auto"/>
            </w:tcBorders>
            <w:vAlign w:val="center"/>
          </w:tcPr>
          <w:p w14:paraId="0AC9FD65" w14:textId="77777777" w:rsidR="004D6256" w:rsidRPr="00605037" w:rsidRDefault="004D6256" w:rsidP="002C7D47">
            <w:pPr>
              <w:jc w:val="center"/>
              <w:rPr>
                <w:b/>
                <w:bCs/>
                <w:sz w:val="20"/>
                <w:szCs w:val="20"/>
              </w:rPr>
            </w:pPr>
            <w:r w:rsidRPr="00605037">
              <w:rPr>
                <w:b/>
                <w:bCs/>
                <w:sz w:val="20"/>
                <w:szCs w:val="20"/>
              </w:rPr>
              <w:t>Doanh thu</w:t>
            </w:r>
            <w:r w:rsidRPr="00605037">
              <w:rPr>
                <w:b/>
                <w:bCs/>
                <w:sz w:val="20"/>
                <w:szCs w:val="20"/>
              </w:rPr>
              <w:br/>
              <w:t>dự kiến</w:t>
            </w:r>
          </w:p>
        </w:tc>
        <w:tc>
          <w:tcPr>
            <w:tcW w:w="226" w:type="pct"/>
            <w:tcBorders>
              <w:top w:val="double" w:sz="4" w:space="0" w:color="auto"/>
            </w:tcBorders>
            <w:vAlign w:val="center"/>
          </w:tcPr>
          <w:p w14:paraId="020ACBC2" w14:textId="77777777" w:rsidR="004D6256" w:rsidRPr="00605037" w:rsidRDefault="004D6256" w:rsidP="002C7D47">
            <w:pPr>
              <w:jc w:val="center"/>
              <w:rPr>
                <w:b/>
                <w:bCs/>
                <w:sz w:val="20"/>
                <w:szCs w:val="20"/>
              </w:rPr>
            </w:pPr>
            <w:r w:rsidRPr="00605037">
              <w:rPr>
                <w:b/>
                <w:bCs/>
                <w:sz w:val="20"/>
                <w:szCs w:val="20"/>
              </w:rPr>
              <w:t>Tổng</w:t>
            </w:r>
          </w:p>
        </w:tc>
        <w:tc>
          <w:tcPr>
            <w:tcW w:w="257" w:type="pct"/>
            <w:vMerge/>
          </w:tcPr>
          <w:p w14:paraId="73379090" w14:textId="77777777" w:rsidR="004D6256" w:rsidRPr="00605037" w:rsidRDefault="004D6256" w:rsidP="002C7D47">
            <w:pPr>
              <w:jc w:val="center"/>
              <w:rPr>
                <w:b/>
                <w:bCs/>
                <w:sz w:val="20"/>
                <w:szCs w:val="20"/>
              </w:rPr>
            </w:pPr>
          </w:p>
        </w:tc>
      </w:tr>
      <w:tr w:rsidR="004D6256" w:rsidRPr="00605037" w14:paraId="2CB24561" w14:textId="77777777" w:rsidTr="002C7D47">
        <w:trPr>
          <w:jc w:val="center"/>
        </w:trPr>
        <w:tc>
          <w:tcPr>
            <w:tcW w:w="182" w:type="pct"/>
            <w:vAlign w:val="center"/>
          </w:tcPr>
          <w:p w14:paraId="04424883" w14:textId="77777777" w:rsidR="004D6256" w:rsidRPr="00605037" w:rsidRDefault="004D6256" w:rsidP="002C7D47">
            <w:pPr>
              <w:jc w:val="center"/>
              <w:rPr>
                <w:sz w:val="18"/>
                <w:szCs w:val="18"/>
              </w:rPr>
            </w:pPr>
            <w:r w:rsidRPr="00605037">
              <w:rPr>
                <w:sz w:val="18"/>
                <w:szCs w:val="18"/>
                <w:lang w:val="en-GB"/>
              </w:rPr>
              <w:t>(1)</w:t>
            </w:r>
          </w:p>
        </w:tc>
        <w:tc>
          <w:tcPr>
            <w:tcW w:w="221" w:type="pct"/>
            <w:vAlign w:val="center"/>
          </w:tcPr>
          <w:p w14:paraId="7DE47C17" w14:textId="77777777" w:rsidR="004D6256" w:rsidRPr="00605037" w:rsidRDefault="004D6256" w:rsidP="002C7D47">
            <w:pPr>
              <w:jc w:val="center"/>
              <w:rPr>
                <w:sz w:val="18"/>
                <w:szCs w:val="18"/>
                <w:lang w:val="en-GB"/>
              </w:rPr>
            </w:pPr>
            <w:r w:rsidRPr="00605037">
              <w:rPr>
                <w:sz w:val="18"/>
                <w:szCs w:val="18"/>
                <w:lang w:val="en-GB"/>
              </w:rPr>
              <w:t>(2)</w:t>
            </w:r>
          </w:p>
        </w:tc>
        <w:tc>
          <w:tcPr>
            <w:tcW w:w="226" w:type="pct"/>
            <w:vAlign w:val="center"/>
          </w:tcPr>
          <w:p w14:paraId="41796887" w14:textId="77777777" w:rsidR="004D6256" w:rsidRPr="00605037" w:rsidRDefault="004D6256" w:rsidP="002C7D47">
            <w:pPr>
              <w:jc w:val="center"/>
              <w:rPr>
                <w:sz w:val="18"/>
                <w:szCs w:val="18"/>
              </w:rPr>
            </w:pPr>
            <w:r w:rsidRPr="00605037">
              <w:rPr>
                <w:sz w:val="18"/>
                <w:szCs w:val="18"/>
                <w:lang w:val="en-GB"/>
              </w:rPr>
              <w:t>(3)</w:t>
            </w:r>
          </w:p>
        </w:tc>
        <w:tc>
          <w:tcPr>
            <w:tcW w:w="272" w:type="pct"/>
            <w:vAlign w:val="center"/>
          </w:tcPr>
          <w:p w14:paraId="69ABEBB7" w14:textId="77777777" w:rsidR="004D6256" w:rsidRPr="00605037" w:rsidRDefault="004D6256" w:rsidP="002C7D47">
            <w:pPr>
              <w:jc w:val="center"/>
              <w:rPr>
                <w:sz w:val="18"/>
                <w:szCs w:val="18"/>
                <w:lang w:val="en-GB"/>
              </w:rPr>
            </w:pPr>
            <w:r w:rsidRPr="00605037">
              <w:rPr>
                <w:sz w:val="18"/>
                <w:szCs w:val="18"/>
              </w:rPr>
              <w:t>(4)</w:t>
            </w:r>
          </w:p>
        </w:tc>
        <w:tc>
          <w:tcPr>
            <w:tcW w:w="272" w:type="pct"/>
            <w:vAlign w:val="center"/>
          </w:tcPr>
          <w:p w14:paraId="037EC22C" w14:textId="77777777" w:rsidR="004D6256" w:rsidRPr="00605037" w:rsidRDefault="004D6256" w:rsidP="002C7D47">
            <w:pPr>
              <w:jc w:val="center"/>
              <w:rPr>
                <w:sz w:val="18"/>
                <w:szCs w:val="18"/>
              </w:rPr>
            </w:pPr>
            <w:r w:rsidRPr="00605037">
              <w:rPr>
                <w:sz w:val="18"/>
                <w:szCs w:val="18"/>
                <w:lang w:val="en-GB"/>
              </w:rPr>
              <w:t>(5)</w:t>
            </w:r>
          </w:p>
        </w:tc>
        <w:tc>
          <w:tcPr>
            <w:tcW w:w="271" w:type="pct"/>
            <w:vAlign w:val="center"/>
          </w:tcPr>
          <w:p w14:paraId="30EBBAAC" w14:textId="77777777" w:rsidR="004D6256" w:rsidRPr="00605037" w:rsidRDefault="004D6256" w:rsidP="002C7D47">
            <w:pPr>
              <w:jc w:val="center"/>
              <w:rPr>
                <w:sz w:val="18"/>
                <w:szCs w:val="18"/>
              </w:rPr>
            </w:pPr>
            <w:r w:rsidRPr="00605037">
              <w:rPr>
                <w:sz w:val="18"/>
                <w:szCs w:val="18"/>
                <w:lang w:val="en-GB"/>
              </w:rPr>
              <w:t>(6)</w:t>
            </w:r>
          </w:p>
        </w:tc>
        <w:tc>
          <w:tcPr>
            <w:tcW w:w="318" w:type="pct"/>
            <w:vAlign w:val="center"/>
          </w:tcPr>
          <w:p w14:paraId="5E652429" w14:textId="77777777" w:rsidR="004D6256" w:rsidRPr="00605037" w:rsidRDefault="004D6256" w:rsidP="002C7D47">
            <w:pPr>
              <w:jc w:val="center"/>
              <w:rPr>
                <w:sz w:val="18"/>
                <w:szCs w:val="18"/>
              </w:rPr>
            </w:pPr>
            <w:r w:rsidRPr="00605037">
              <w:rPr>
                <w:sz w:val="18"/>
                <w:szCs w:val="18"/>
                <w:lang w:val="en-GB"/>
              </w:rPr>
              <w:t>(7)</w:t>
            </w:r>
          </w:p>
        </w:tc>
        <w:tc>
          <w:tcPr>
            <w:tcW w:w="219" w:type="pct"/>
          </w:tcPr>
          <w:p w14:paraId="69292444" w14:textId="77777777" w:rsidR="004D6256" w:rsidRPr="00605037" w:rsidRDefault="004D6256" w:rsidP="002C7D47">
            <w:pPr>
              <w:jc w:val="center"/>
              <w:rPr>
                <w:sz w:val="18"/>
                <w:szCs w:val="18"/>
                <w:lang w:val="en-GB"/>
              </w:rPr>
            </w:pPr>
          </w:p>
          <w:p w14:paraId="6A6129B4" w14:textId="77777777" w:rsidR="004D6256" w:rsidRPr="00605037" w:rsidRDefault="004D6256" w:rsidP="002C7D47">
            <w:pPr>
              <w:jc w:val="center"/>
              <w:rPr>
                <w:sz w:val="18"/>
                <w:szCs w:val="18"/>
                <w:lang w:val="en-GB"/>
              </w:rPr>
            </w:pPr>
          </w:p>
          <w:p w14:paraId="2C89D8E6" w14:textId="77777777" w:rsidR="004D6256" w:rsidRPr="00605037" w:rsidRDefault="004D6256" w:rsidP="002C7D47">
            <w:pPr>
              <w:jc w:val="center"/>
              <w:rPr>
                <w:sz w:val="18"/>
                <w:szCs w:val="18"/>
                <w:lang w:val="en-GB"/>
              </w:rPr>
            </w:pPr>
            <w:r w:rsidRPr="00605037">
              <w:rPr>
                <w:sz w:val="18"/>
                <w:szCs w:val="18"/>
                <w:lang w:val="en-GB"/>
              </w:rPr>
              <w:t>(8)</w:t>
            </w:r>
          </w:p>
        </w:tc>
        <w:tc>
          <w:tcPr>
            <w:tcW w:w="222" w:type="pct"/>
            <w:vAlign w:val="center"/>
          </w:tcPr>
          <w:p w14:paraId="3F52C8B8" w14:textId="77777777" w:rsidR="004D6256" w:rsidRPr="00605037" w:rsidRDefault="004D6256" w:rsidP="002C7D47">
            <w:pPr>
              <w:jc w:val="center"/>
              <w:rPr>
                <w:sz w:val="18"/>
                <w:szCs w:val="18"/>
              </w:rPr>
            </w:pPr>
            <w:r w:rsidRPr="00605037">
              <w:rPr>
                <w:sz w:val="18"/>
                <w:szCs w:val="18"/>
                <w:lang w:val="en-GB"/>
              </w:rPr>
              <w:t>(9)</w:t>
            </w:r>
          </w:p>
        </w:tc>
        <w:tc>
          <w:tcPr>
            <w:tcW w:w="193" w:type="pct"/>
            <w:vAlign w:val="center"/>
          </w:tcPr>
          <w:p w14:paraId="65EB1A86" w14:textId="77777777" w:rsidR="004D6256" w:rsidRPr="00605037" w:rsidRDefault="004D6256" w:rsidP="002C7D47">
            <w:pPr>
              <w:jc w:val="center"/>
              <w:rPr>
                <w:sz w:val="18"/>
                <w:szCs w:val="18"/>
              </w:rPr>
            </w:pPr>
            <w:r w:rsidRPr="00605037">
              <w:rPr>
                <w:sz w:val="18"/>
                <w:szCs w:val="18"/>
              </w:rPr>
              <w:t>(10)=(5)+(6)+(7)+(8)-(9)</w:t>
            </w:r>
          </w:p>
        </w:tc>
        <w:tc>
          <w:tcPr>
            <w:tcW w:w="219" w:type="pct"/>
            <w:vAlign w:val="center"/>
          </w:tcPr>
          <w:p w14:paraId="0765852A" w14:textId="77777777" w:rsidR="004D6256" w:rsidRPr="00605037" w:rsidRDefault="004D6256" w:rsidP="002C7D47">
            <w:pPr>
              <w:jc w:val="center"/>
              <w:rPr>
                <w:sz w:val="18"/>
                <w:szCs w:val="18"/>
              </w:rPr>
            </w:pPr>
            <w:r w:rsidRPr="00605037">
              <w:rPr>
                <w:sz w:val="18"/>
                <w:szCs w:val="18"/>
                <w:lang w:val="en-GB"/>
              </w:rPr>
              <w:t>(11)</w:t>
            </w:r>
          </w:p>
        </w:tc>
        <w:tc>
          <w:tcPr>
            <w:tcW w:w="245" w:type="pct"/>
            <w:vAlign w:val="center"/>
          </w:tcPr>
          <w:p w14:paraId="5CB240BF" w14:textId="77777777" w:rsidR="004D6256" w:rsidRPr="00605037" w:rsidRDefault="004D6256" w:rsidP="002C7D47">
            <w:pPr>
              <w:jc w:val="center"/>
              <w:rPr>
                <w:sz w:val="18"/>
                <w:szCs w:val="18"/>
              </w:rPr>
            </w:pPr>
            <w:r w:rsidRPr="00605037">
              <w:rPr>
                <w:sz w:val="18"/>
                <w:szCs w:val="18"/>
                <w:lang w:val="en-GB"/>
              </w:rPr>
              <w:t>(12)</w:t>
            </w:r>
          </w:p>
        </w:tc>
        <w:tc>
          <w:tcPr>
            <w:tcW w:w="179" w:type="pct"/>
            <w:vAlign w:val="center"/>
          </w:tcPr>
          <w:p w14:paraId="3D6ACAD6" w14:textId="77777777" w:rsidR="004D6256" w:rsidRPr="00605037" w:rsidRDefault="004D6256" w:rsidP="002C7D47">
            <w:pPr>
              <w:jc w:val="center"/>
              <w:rPr>
                <w:sz w:val="18"/>
                <w:szCs w:val="18"/>
              </w:rPr>
            </w:pPr>
            <w:r w:rsidRPr="00605037">
              <w:rPr>
                <w:sz w:val="18"/>
                <w:szCs w:val="18"/>
                <w:lang w:val="en-GB"/>
              </w:rPr>
              <w:t>(13)</w:t>
            </w:r>
          </w:p>
        </w:tc>
        <w:tc>
          <w:tcPr>
            <w:tcW w:w="142" w:type="pct"/>
          </w:tcPr>
          <w:p w14:paraId="44F4395A" w14:textId="77777777" w:rsidR="004D6256" w:rsidRPr="00605037" w:rsidRDefault="004D6256" w:rsidP="002C7D47">
            <w:pPr>
              <w:jc w:val="center"/>
              <w:rPr>
                <w:sz w:val="18"/>
                <w:szCs w:val="18"/>
                <w:lang w:val="en-GB"/>
              </w:rPr>
            </w:pPr>
          </w:p>
          <w:p w14:paraId="684901B7" w14:textId="77777777" w:rsidR="004D6256" w:rsidRPr="00605037" w:rsidRDefault="004D6256" w:rsidP="002C7D47">
            <w:pPr>
              <w:jc w:val="center"/>
              <w:rPr>
                <w:sz w:val="18"/>
                <w:szCs w:val="18"/>
              </w:rPr>
            </w:pPr>
            <w:r w:rsidRPr="00605037">
              <w:rPr>
                <w:sz w:val="18"/>
                <w:szCs w:val="18"/>
                <w:lang w:val="en-GB"/>
              </w:rPr>
              <w:t>(14)</w:t>
            </w:r>
          </w:p>
        </w:tc>
        <w:tc>
          <w:tcPr>
            <w:tcW w:w="183" w:type="pct"/>
            <w:vAlign w:val="center"/>
          </w:tcPr>
          <w:p w14:paraId="53D3C962" w14:textId="77777777" w:rsidR="004D6256" w:rsidRPr="00605037" w:rsidRDefault="004D6256" w:rsidP="002C7D47">
            <w:pPr>
              <w:jc w:val="center"/>
              <w:rPr>
                <w:sz w:val="18"/>
                <w:szCs w:val="18"/>
              </w:rPr>
            </w:pPr>
            <w:r w:rsidRPr="00605037">
              <w:rPr>
                <w:sz w:val="18"/>
                <w:szCs w:val="18"/>
                <w:lang w:val="en-GB"/>
              </w:rPr>
              <w:t>(15)</w:t>
            </w:r>
          </w:p>
        </w:tc>
        <w:tc>
          <w:tcPr>
            <w:tcW w:w="216" w:type="pct"/>
            <w:vAlign w:val="center"/>
          </w:tcPr>
          <w:p w14:paraId="7EE190C3" w14:textId="77777777" w:rsidR="004D6256" w:rsidRPr="00605037" w:rsidRDefault="004D6256" w:rsidP="002C7D47">
            <w:pPr>
              <w:jc w:val="center"/>
              <w:rPr>
                <w:sz w:val="18"/>
                <w:szCs w:val="18"/>
              </w:rPr>
            </w:pPr>
            <w:r w:rsidRPr="00605037">
              <w:rPr>
                <w:sz w:val="18"/>
                <w:szCs w:val="18"/>
              </w:rPr>
              <w:t>(16)=(11)+(12)+(13)+(14)-(15)</w:t>
            </w:r>
          </w:p>
        </w:tc>
        <w:tc>
          <w:tcPr>
            <w:tcW w:w="181" w:type="pct"/>
            <w:vAlign w:val="center"/>
          </w:tcPr>
          <w:p w14:paraId="2E7B72B7" w14:textId="77777777" w:rsidR="004D6256" w:rsidRPr="00605037" w:rsidRDefault="004D6256" w:rsidP="002C7D47">
            <w:pPr>
              <w:jc w:val="center"/>
              <w:rPr>
                <w:sz w:val="18"/>
                <w:szCs w:val="18"/>
                <w:lang w:val="vi-VN"/>
              </w:rPr>
            </w:pPr>
            <w:r>
              <w:rPr>
                <w:sz w:val="18"/>
                <w:szCs w:val="18"/>
                <w:lang w:val="vi-VN"/>
              </w:rPr>
              <w:t>(17)</w:t>
            </w:r>
          </w:p>
        </w:tc>
        <w:tc>
          <w:tcPr>
            <w:tcW w:w="179" w:type="pct"/>
            <w:vAlign w:val="center"/>
          </w:tcPr>
          <w:p w14:paraId="50ECA348" w14:textId="77777777" w:rsidR="004D6256" w:rsidRPr="00605037" w:rsidRDefault="004D6256" w:rsidP="002C7D47">
            <w:pPr>
              <w:jc w:val="center"/>
              <w:rPr>
                <w:sz w:val="18"/>
                <w:szCs w:val="18"/>
                <w:lang w:val="vi-VN"/>
              </w:rPr>
            </w:pPr>
            <w:r>
              <w:rPr>
                <w:sz w:val="18"/>
                <w:szCs w:val="18"/>
                <w:lang w:val="vi-VN"/>
              </w:rPr>
              <w:t>(18)</w:t>
            </w:r>
          </w:p>
        </w:tc>
        <w:tc>
          <w:tcPr>
            <w:tcW w:w="175" w:type="pct"/>
            <w:vAlign w:val="center"/>
          </w:tcPr>
          <w:p w14:paraId="2140E1F7" w14:textId="77777777" w:rsidR="004D6256" w:rsidRPr="00605037" w:rsidRDefault="004D6256" w:rsidP="002C7D47">
            <w:pPr>
              <w:jc w:val="center"/>
              <w:rPr>
                <w:sz w:val="18"/>
                <w:szCs w:val="18"/>
                <w:lang w:val="vi-VN"/>
              </w:rPr>
            </w:pPr>
            <w:r>
              <w:rPr>
                <w:sz w:val="18"/>
                <w:szCs w:val="18"/>
                <w:lang w:val="vi-VN"/>
              </w:rPr>
              <w:t>(19)</w:t>
            </w:r>
          </w:p>
        </w:tc>
        <w:tc>
          <w:tcPr>
            <w:tcW w:w="179" w:type="pct"/>
            <w:vAlign w:val="center"/>
          </w:tcPr>
          <w:p w14:paraId="51298E48" w14:textId="77777777" w:rsidR="004D6256" w:rsidRPr="00605037" w:rsidRDefault="004D6256" w:rsidP="002C7D47">
            <w:pPr>
              <w:jc w:val="center"/>
              <w:rPr>
                <w:sz w:val="18"/>
                <w:szCs w:val="18"/>
                <w:lang w:val="vi-VN"/>
              </w:rPr>
            </w:pPr>
            <w:r>
              <w:rPr>
                <w:sz w:val="18"/>
                <w:szCs w:val="18"/>
                <w:lang w:val="vi-VN"/>
              </w:rPr>
              <w:t>(20)</w:t>
            </w:r>
          </w:p>
        </w:tc>
        <w:tc>
          <w:tcPr>
            <w:tcW w:w="223" w:type="pct"/>
            <w:vAlign w:val="center"/>
          </w:tcPr>
          <w:p w14:paraId="424439EC" w14:textId="77777777" w:rsidR="004D6256" w:rsidRPr="00605037" w:rsidRDefault="004D6256" w:rsidP="002C7D47">
            <w:pPr>
              <w:jc w:val="center"/>
              <w:rPr>
                <w:sz w:val="18"/>
                <w:szCs w:val="18"/>
                <w:lang w:val="vi-VN"/>
              </w:rPr>
            </w:pPr>
            <w:r>
              <w:rPr>
                <w:sz w:val="18"/>
                <w:szCs w:val="18"/>
                <w:lang w:val="vi-VN"/>
              </w:rPr>
              <w:t>(21)</w:t>
            </w:r>
          </w:p>
        </w:tc>
        <w:tc>
          <w:tcPr>
            <w:tcW w:w="226" w:type="pct"/>
            <w:vAlign w:val="center"/>
          </w:tcPr>
          <w:p w14:paraId="4E6EDD70" w14:textId="77777777" w:rsidR="004D6256" w:rsidRPr="00605037" w:rsidRDefault="004D6256" w:rsidP="002C7D47">
            <w:pPr>
              <w:jc w:val="center"/>
              <w:rPr>
                <w:sz w:val="18"/>
                <w:szCs w:val="18"/>
                <w:lang w:val="vi-VN"/>
              </w:rPr>
            </w:pPr>
            <w:r>
              <w:rPr>
                <w:sz w:val="18"/>
                <w:szCs w:val="18"/>
                <w:lang w:val="vi-VN"/>
              </w:rPr>
              <w:t>(22)</w:t>
            </w:r>
          </w:p>
        </w:tc>
        <w:tc>
          <w:tcPr>
            <w:tcW w:w="257" w:type="pct"/>
            <w:vAlign w:val="center"/>
          </w:tcPr>
          <w:p w14:paraId="0E31EF34" w14:textId="77777777" w:rsidR="004D6256" w:rsidRPr="00605037" w:rsidRDefault="004D6256" w:rsidP="002C7D47">
            <w:pPr>
              <w:jc w:val="center"/>
              <w:rPr>
                <w:sz w:val="18"/>
                <w:szCs w:val="18"/>
                <w:lang w:val="vi-VN"/>
              </w:rPr>
            </w:pPr>
            <w:r>
              <w:rPr>
                <w:sz w:val="18"/>
                <w:szCs w:val="18"/>
                <w:lang w:val="vi-VN"/>
              </w:rPr>
              <w:t>(23)</w:t>
            </w:r>
          </w:p>
        </w:tc>
      </w:tr>
      <w:tr w:rsidR="004D6256" w:rsidRPr="00605037" w14:paraId="1B9A881E" w14:textId="77777777" w:rsidTr="002C7D47">
        <w:trPr>
          <w:jc w:val="center"/>
        </w:trPr>
        <w:tc>
          <w:tcPr>
            <w:tcW w:w="182" w:type="pct"/>
            <w:vAlign w:val="center"/>
          </w:tcPr>
          <w:p w14:paraId="4E1C6983" w14:textId="77777777" w:rsidR="004D6256" w:rsidRPr="00605037" w:rsidRDefault="004D6256" w:rsidP="002C7D47">
            <w:pPr>
              <w:jc w:val="center"/>
              <w:rPr>
                <w:sz w:val="20"/>
                <w:szCs w:val="20"/>
              </w:rPr>
            </w:pPr>
            <w:r w:rsidRPr="00605037">
              <w:rPr>
                <w:sz w:val="20"/>
                <w:szCs w:val="20"/>
              </w:rPr>
              <w:t>1</w:t>
            </w:r>
          </w:p>
        </w:tc>
        <w:tc>
          <w:tcPr>
            <w:tcW w:w="221" w:type="pct"/>
            <w:vAlign w:val="center"/>
          </w:tcPr>
          <w:p w14:paraId="3308A72C" w14:textId="77777777" w:rsidR="004D6256" w:rsidRPr="00605037" w:rsidRDefault="004D6256" w:rsidP="002C7D47">
            <w:pPr>
              <w:rPr>
                <w:sz w:val="20"/>
                <w:szCs w:val="20"/>
              </w:rPr>
            </w:pPr>
            <w:r w:rsidRPr="00605037">
              <w:rPr>
                <w:sz w:val="20"/>
                <w:szCs w:val="20"/>
              </w:rPr>
              <w:t>…..</w:t>
            </w:r>
          </w:p>
        </w:tc>
        <w:tc>
          <w:tcPr>
            <w:tcW w:w="226" w:type="pct"/>
            <w:vAlign w:val="center"/>
          </w:tcPr>
          <w:p w14:paraId="6E0221FE" w14:textId="77777777" w:rsidR="004D6256" w:rsidRPr="00605037" w:rsidRDefault="004D6256" w:rsidP="002C7D47">
            <w:pPr>
              <w:rPr>
                <w:sz w:val="20"/>
                <w:szCs w:val="20"/>
              </w:rPr>
            </w:pPr>
            <w:r w:rsidRPr="00605037">
              <w:rPr>
                <w:sz w:val="20"/>
                <w:szCs w:val="20"/>
              </w:rPr>
              <w:t>Xã …</w:t>
            </w:r>
          </w:p>
        </w:tc>
        <w:tc>
          <w:tcPr>
            <w:tcW w:w="272" w:type="pct"/>
            <w:vAlign w:val="center"/>
          </w:tcPr>
          <w:p w14:paraId="62DEF366"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1E2C8013" w14:textId="77777777" w:rsidR="004D6256" w:rsidRPr="00605037" w:rsidRDefault="004D6256" w:rsidP="002C7D47">
            <w:pPr>
              <w:rPr>
                <w:b/>
                <w:bCs/>
                <w:sz w:val="20"/>
                <w:szCs w:val="20"/>
              </w:rPr>
            </w:pPr>
          </w:p>
        </w:tc>
        <w:tc>
          <w:tcPr>
            <w:tcW w:w="271" w:type="pct"/>
            <w:vAlign w:val="center"/>
          </w:tcPr>
          <w:p w14:paraId="2C3A2196" w14:textId="77777777" w:rsidR="004D6256" w:rsidRPr="00605037" w:rsidRDefault="004D6256" w:rsidP="002C7D47">
            <w:pPr>
              <w:rPr>
                <w:b/>
                <w:bCs/>
                <w:sz w:val="20"/>
                <w:szCs w:val="20"/>
              </w:rPr>
            </w:pPr>
          </w:p>
        </w:tc>
        <w:tc>
          <w:tcPr>
            <w:tcW w:w="318" w:type="pct"/>
            <w:vAlign w:val="center"/>
          </w:tcPr>
          <w:p w14:paraId="4D27324F" w14:textId="77777777" w:rsidR="004D6256" w:rsidRPr="00605037" w:rsidRDefault="004D6256" w:rsidP="002C7D47">
            <w:pPr>
              <w:rPr>
                <w:i/>
                <w:iCs/>
                <w:sz w:val="20"/>
                <w:szCs w:val="20"/>
              </w:rPr>
            </w:pPr>
          </w:p>
        </w:tc>
        <w:tc>
          <w:tcPr>
            <w:tcW w:w="219" w:type="pct"/>
            <w:vAlign w:val="center"/>
          </w:tcPr>
          <w:p w14:paraId="73C1F117" w14:textId="77777777" w:rsidR="004D6256" w:rsidRPr="00605037" w:rsidRDefault="004D6256" w:rsidP="002C7D47">
            <w:pPr>
              <w:rPr>
                <w:b/>
                <w:bCs/>
                <w:sz w:val="20"/>
                <w:szCs w:val="20"/>
              </w:rPr>
            </w:pPr>
          </w:p>
        </w:tc>
        <w:tc>
          <w:tcPr>
            <w:tcW w:w="222" w:type="pct"/>
            <w:vAlign w:val="center"/>
          </w:tcPr>
          <w:p w14:paraId="724AEAE0" w14:textId="77777777" w:rsidR="004D6256" w:rsidRPr="00605037" w:rsidRDefault="004D6256" w:rsidP="002C7D47">
            <w:pPr>
              <w:rPr>
                <w:b/>
                <w:bCs/>
                <w:sz w:val="20"/>
                <w:szCs w:val="20"/>
              </w:rPr>
            </w:pPr>
          </w:p>
        </w:tc>
        <w:tc>
          <w:tcPr>
            <w:tcW w:w="193" w:type="pct"/>
            <w:vAlign w:val="center"/>
          </w:tcPr>
          <w:p w14:paraId="3F218664" w14:textId="77777777" w:rsidR="004D6256" w:rsidRPr="00605037" w:rsidRDefault="004D6256" w:rsidP="002C7D47">
            <w:pPr>
              <w:rPr>
                <w:b/>
                <w:bCs/>
                <w:sz w:val="20"/>
                <w:szCs w:val="20"/>
              </w:rPr>
            </w:pPr>
          </w:p>
        </w:tc>
        <w:tc>
          <w:tcPr>
            <w:tcW w:w="219" w:type="pct"/>
            <w:vAlign w:val="center"/>
          </w:tcPr>
          <w:p w14:paraId="042D7D47" w14:textId="77777777" w:rsidR="004D6256" w:rsidRPr="00605037" w:rsidRDefault="004D6256" w:rsidP="002C7D47">
            <w:pPr>
              <w:rPr>
                <w:b/>
                <w:bCs/>
                <w:sz w:val="20"/>
                <w:szCs w:val="20"/>
              </w:rPr>
            </w:pPr>
          </w:p>
        </w:tc>
        <w:tc>
          <w:tcPr>
            <w:tcW w:w="245" w:type="pct"/>
            <w:vAlign w:val="center"/>
          </w:tcPr>
          <w:p w14:paraId="602BC330" w14:textId="77777777" w:rsidR="004D6256" w:rsidRPr="00605037" w:rsidRDefault="004D6256" w:rsidP="002C7D47">
            <w:pPr>
              <w:rPr>
                <w:b/>
                <w:bCs/>
                <w:sz w:val="20"/>
                <w:szCs w:val="20"/>
              </w:rPr>
            </w:pPr>
          </w:p>
        </w:tc>
        <w:tc>
          <w:tcPr>
            <w:tcW w:w="179" w:type="pct"/>
            <w:vAlign w:val="center"/>
          </w:tcPr>
          <w:p w14:paraId="09EC03B3" w14:textId="77777777" w:rsidR="004D6256" w:rsidRPr="00605037" w:rsidRDefault="004D6256" w:rsidP="002C7D47">
            <w:pPr>
              <w:rPr>
                <w:b/>
                <w:bCs/>
                <w:sz w:val="20"/>
                <w:szCs w:val="20"/>
              </w:rPr>
            </w:pPr>
          </w:p>
        </w:tc>
        <w:tc>
          <w:tcPr>
            <w:tcW w:w="142" w:type="pct"/>
            <w:vAlign w:val="center"/>
          </w:tcPr>
          <w:p w14:paraId="3E5695C9" w14:textId="77777777" w:rsidR="004D6256" w:rsidRPr="00605037" w:rsidRDefault="004D6256" w:rsidP="002C7D47">
            <w:pPr>
              <w:rPr>
                <w:b/>
                <w:bCs/>
                <w:sz w:val="20"/>
                <w:szCs w:val="20"/>
              </w:rPr>
            </w:pPr>
          </w:p>
        </w:tc>
        <w:tc>
          <w:tcPr>
            <w:tcW w:w="183" w:type="pct"/>
            <w:vAlign w:val="center"/>
          </w:tcPr>
          <w:p w14:paraId="1ABD1CDC" w14:textId="77777777" w:rsidR="004D6256" w:rsidRPr="00605037" w:rsidRDefault="004D6256" w:rsidP="002C7D47">
            <w:pPr>
              <w:rPr>
                <w:b/>
                <w:bCs/>
                <w:sz w:val="20"/>
                <w:szCs w:val="20"/>
              </w:rPr>
            </w:pPr>
          </w:p>
        </w:tc>
        <w:tc>
          <w:tcPr>
            <w:tcW w:w="216" w:type="pct"/>
            <w:vAlign w:val="center"/>
          </w:tcPr>
          <w:p w14:paraId="6408D96B" w14:textId="77777777" w:rsidR="004D6256" w:rsidRPr="00605037" w:rsidRDefault="004D6256" w:rsidP="002C7D47">
            <w:pPr>
              <w:rPr>
                <w:b/>
                <w:bCs/>
                <w:sz w:val="20"/>
                <w:szCs w:val="20"/>
              </w:rPr>
            </w:pPr>
          </w:p>
        </w:tc>
        <w:tc>
          <w:tcPr>
            <w:tcW w:w="181" w:type="pct"/>
            <w:vAlign w:val="center"/>
          </w:tcPr>
          <w:p w14:paraId="4289D23C" w14:textId="77777777" w:rsidR="004D6256" w:rsidRPr="00605037" w:rsidRDefault="004D6256" w:rsidP="002C7D47">
            <w:pPr>
              <w:rPr>
                <w:b/>
                <w:bCs/>
                <w:sz w:val="20"/>
                <w:szCs w:val="20"/>
              </w:rPr>
            </w:pPr>
          </w:p>
        </w:tc>
        <w:tc>
          <w:tcPr>
            <w:tcW w:w="179" w:type="pct"/>
            <w:vAlign w:val="center"/>
          </w:tcPr>
          <w:p w14:paraId="3C532502" w14:textId="77777777" w:rsidR="004D6256" w:rsidRPr="00605037" w:rsidRDefault="004D6256" w:rsidP="002C7D47">
            <w:pPr>
              <w:rPr>
                <w:b/>
                <w:bCs/>
                <w:sz w:val="20"/>
                <w:szCs w:val="20"/>
              </w:rPr>
            </w:pPr>
          </w:p>
        </w:tc>
        <w:tc>
          <w:tcPr>
            <w:tcW w:w="175" w:type="pct"/>
            <w:vAlign w:val="center"/>
          </w:tcPr>
          <w:p w14:paraId="5CBF9611" w14:textId="77777777" w:rsidR="004D6256" w:rsidRPr="00605037" w:rsidRDefault="004D6256" w:rsidP="002C7D47">
            <w:pPr>
              <w:rPr>
                <w:b/>
                <w:bCs/>
                <w:sz w:val="20"/>
                <w:szCs w:val="20"/>
              </w:rPr>
            </w:pPr>
          </w:p>
        </w:tc>
        <w:tc>
          <w:tcPr>
            <w:tcW w:w="179" w:type="pct"/>
            <w:vAlign w:val="center"/>
          </w:tcPr>
          <w:p w14:paraId="3CECE9EF" w14:textId="77777777" w:rsidR="004D6256" w:rsidRPr="00605037" w:rsidRDefault="004D6256" w:rsidP="002C7D47">
            <w:pPr>
              <w:rPr>
                <w:b/>
                <w:bCs/>
                <w:sz w:val="20"/>
                <w:szCs w:val="20"/>
              </w:rPr>
            </w:pPr>
          </w:p>
        </w:tc>
        <w:tc>
          <w:tcPr>
            <w:tcW w:w="223" w:type="pct"/>
            <w:vAlign w:val="center"/>
          </w:tcPr>
          <w:p w14:paraId="67D754E8" w14:textId="77777777" w:rsidR="004D6256" w:rsidRPr="00605037" w:rsidRDefault="004D6256" w:rsidP="002C7D47">
            <w:pPr>
              <w:rPr>
                <w:b/>
                <w:bCs/>
                <w:sz w:val="20"/>
                <w:szCs w:val="20"/>
              </w:rPr>
            </w:pPr>
          </w:p>
        </w:tc>
        <w:tc>
          <w:tcPr>
            <w:tcW w:w="226" w:type="pct"/>
            <w:vAlign w:val="center"/>
          </w:tcPr>
          <w:p w14:paraId="4AE13560" w14:textId="77777777" w:rsidR="004D6256" w:rsidRPr="00605037" w:rsidRDefault="004D6256" w:rsidP="002C7D47">
            <w:pPr>
              <w:rPr>
                <w:b/>
                <w:bCs/>
                <w:sz w:val="20"/>
                <w:szCs w:val="20"/>
              </w:rPr>
            </w:pPr>
          </w:p>
        </w:tc>
        <w:tc>
          <w:tcPr>
            <w:tcW w:w="257" w:type="pct"/>
            <w:vAlign w:val="center"/>
          </w:tcPr>
          <w:p w14:paraId="3CC98FB3" w14:textId="77777777" w:rsidR="004D6256" w:rsidRPr="00605037" w:rsidRDefault="004D6256" w:rsidP="002C7D47">
            <w:pPr>
              <w:rPr>
                <w:b/>
                <w:bCs/>
                <w:sz w:val="20"/>
                <w:szCs w:val="20"/>
              </w:rPr>
            </w:pPr>
          </w:p>
        </w:tc>
      </w:tr>
      <w:tr w:rsidR="004D6256" w:rsidRPr="00605037" w14:paraId="4A08CAC8" w14:textId="77777777" w:rsidTr="002C7D47">
        <w:trPr>
          <w:jc w:val="center"/>
        </w:trPr>
        <w:tc>
          <w:tcPr>
            <w:tcW w:w="182" w:type="pct"/>
            <w:vAlign w:val="center"/>
          </w:tcPr>
          <w:p w14:paraId="1264A252" w14:textId="77777777" w:rsidR="004D6256" w:rsidRPr="00605037" w:rsidRDefault="004D6256" w:rsidP="002C7D47">
            <w:pPr>
              <w:jc w:val="center"/>
              <w:rPr>
                <w:sz w:val="20"/>
                <w:szCs w:val="20"/>
              </w:rPr>
            </w:pPr>
          </w:p>
        </w:tc>
        <w:tc>
          <w:tcPr>
            <w:tcW w:w="221" w:type="pct"/>
            <w:vAlign w:val="center"/>
          </w:tcPr>
          <w:p w14:paraId="39B3D8D7" w14:textId="77777777" w:rsidR="004D6256" w:rsidRPr="00605037" w:rsidRDefault="004D6256" w:rsidP="002C7D47">
            <w:pPr>
              <w:rPr>
                <w:b/>
                <w:bCs/>
                <w:sz w:val="20"/>
                <w:szCs w:val="20"/>
              </w:rPr>
            </w:pPr>
          </w:p>
        </w:tc>
        <w:tc>
          <w:tcPr>
            <w:tcW w:w="226" w:type="pct"/>
            <w:vAlign w:val="center"/>
          </w:tcPr>
          <w:p w14:paraId="43927AA9" w14:textId="77777777" w:rsidR="004D6256" w:rsidRPr="00605037" w:rsidRDefault="004D6256" w:rsidP="002C7D47">
            <w:pPr>
              <w:rPr>
                <w:b/>
                <w:bCs/>
                <w:sz w:val="20"/>
                <w:szCs w:val="20"/>
              </w:rPr>
            </w:pPr>
          </w:p>
        </w:tc>
        <w:tc>
          <w:tcPr>
            <w:tcW w:w="272" w:type="pct"/>
            <w:vAlign w:val="center"/>
          </w:tcPr>
          <w:p w14:paraId="657874F7" w14:textId="77777777" w:rsidR="004D6256" w:rsidRPr="00605037" w:rsidRDefault="004D6256" w:rsidP="002C7D47">
            <w:pPr>
              <w:rPr>
                <w:sz w:val="20"/>
                <w:szCs w:val="20"/>
              </w:rPr>
            </w:pPr>
            <w:r w:rsidRPr="00605037">
              <w:rPr>
                <w:sz w:val="20"/>
                <w:szCs w:val="20"/>
              </w:rPr>
              <w:t>[…………….]</w:t>
            </w:r>
          </w:p>
        </w:tc>
        <w:tc>
          <w:tcPr>
            <w:tcW w:w="272" w:type="pct"/>
            <w:vAlign w:val="center"/>
          </w:tcPr>
          <w:p w14:paraId="592C242F" w14:textId="77777777" w:rsidR="004D6256" w:rsidRPr="00605037" w:rsidRDefault="004D6256" w:rsidP="002C7D47">
            <w:pPr>
              <w:rPr>
                <w:b/>
                <w:bCs/>
                <w:sz w:val="20"/>
                <w:szCs w:val="20"/>
              </w:rPr>
            </w:pPr>
          </w:p>
        </w:tc>
        <w:tc>
          <w:tcPr>
            <w:tcW w:w="271" w:type="pct"/>
            <w:vAlign w:val="center"/>
          </w:tcPr>
          <w:p w14:paraId="0D7513F7" w14:textId="77777777" w:rsidR="004D6256" w:rsidRPr="00605037" w:rsidRDefault="004D6256" w:rsidP="002C7D47">
            <w:pPr>
              <w:rPr>
                <w:b/>
                <w:bCs/>
                <w:sz w:val="20"/>
                <w:szCs w:val="20"/>
              </w:rPr>
            </w:pPr>
          </w:p>
        </w:tc>
        <w:tc>
          <w:tcPr>
            <w:tcW w:w="318" w:type="pct"/>
            <w:vAlign w:val="center"/>
          </w:tcPr>
          <w:p w14:paraId="5F8BABFE" w14:textId="77777777" w:rsidR="004D6256" w:rsidRPr="00605037" w:rsidRDefault="004D6256" w:rsidP="002C7D47">
            <w:pPr>
              <w:rPr>
                <w:b/>
                <w:bCs/>
                <w:sz w:val="20"/>
                <w:szCs w:val="20"/>
              </w:rPr>
            </w:pPr>
          </w:p>
        </w:tc>
        <w:tc>
          <w:tcPr>
            <w:tcW w:w="219" w:type="pct"/>
            <w:vAlign w:val="center"/>
          </w:tcPr>
          <w:p w14:paraId="0C521122" w14:textId="77777777" w:rsidR="004D6256" w:rsidRPr="00605037" w:rsidRDefault="004D6256" w:rsidP="002C7D47">
            <w:pPr>
              <w:rPr>
                <w:b/>
                <w:bCs/>
                <w:sz w:val="20"/>
                <w:szCs w:val="20"/>
              </w:rPr>
            </w:pPr>
          </w:p>
        </w:tc>
        <w:tc>
          <w:tcPr>
            <w:tcW w:w="222" w:type="pct"/>
            <w:vAlign w:val="center"/>
          </w:tcPr>
          <w:p w14:paraId="4368015F" w14:textId="77777777" w:rsidR="004D6256" w:rsidRPr="00605037" w:rsidRDefault="004D6256" w:rsidP="002C7D47">
            <w:pPr>
              <w:rPr>
                <w:b/>
                <w:bCs/>
                <w:sz w:val="20"/>
                <w:szCs w:val="20"/>
              </w:rPr>
            </w:pPr>
          </w:p>
        </w:tc>
        <w:tc>
          <w:tcPr>
            <w:tcW w:w="193" w:type="pct"/>
            <w:vAlign w:val="center"/>
          </w:tcPr>
          <w:p w14:paraId="08095FF3" w14:textId="77777777" w:rsidR="004D6256" w:rsidRPr="00605037" w:rsidRDefault="004D6256" w:rsidP="002C7D47">
            <w:pPr>
              <w:rPr>
                <w:b/>
                <w:bCs/>
                <w:sz w:val="20"/>
                <w:szCs w:val="20"/>
              </w:rPr>
            </w:pPr>
          </w:p>
        </w:tc>
        <w:tc>
          <w:tcPr>
            <w:tcW w:w="219" w:type="pct"/>
            <w:vAlign w:val="center"/>
          </w:tcPr>
          <w:p w14:paraId="6AB296DC" w14:textId="77777777" w:rsidR="004D6256" w:rsidRPr="00605037" w:rsidRDefault="004D6256" w:rsidP="002C7D47">
            <w:pPr>
              <w:rPr>
                <w:b/>
                <w:bCs/>
                <w:sz w:val="20"/>
                <w:szCs w:val="20"/>
              </w:rPr>
            </w:pPr>
          </w:p>
        </w:tc>
        <w:tc>
          <w:tcPr>
            <w:tcW w:w="245" w:type="pct"/>
            <w:vAlign w:val="center"/>
          </w:tcPr>
          <w:p w14:paraId="60526EDB" w14:textId="77777777" w:rsidR="004D6256" w:rsidRPr="00605037" w:rsidRDefault="004D6256" w:rsidP="002C7D47">
            <w:pPr>
              <w:rPr>
                <w:b/>
                <w:bCs/>
                <w:sz w:val="20"/>
                <w:szCs w:val="20"/>
              </w:rPr>
            </w:pPr>
          </w:p>
        </w:tc>
        <w:tc>
          <w:tcPr>
            <w:tcW w:w="179" w:type="pct"/>
            <w:vAlign w:val="center"/>
          </w:tcPr>
          <w:p w14:paraId="5573A7D7" w14:textId="77777777" w:rsidR="004D6256" w:rsidRPr="00605037" w:rsidRDefault="004D6256" w:rsidP="002C7D47">
            <w:pPr>
              <w:rPr>
                <w:b/>
                <w:bCs/>
                <w:sz w:val="20"/>
                <w:szCs w:val="20"/>
              </w:rPr>
            </w:pPr>
          </w:p>
        </w:tc>
        <w:tc>
          <w:tcPr>
            <w:tcW w:w="142" w:type="pct"/>
            <w:vAlign w:val="center"/>
          </w:tcPr>
          <w:p w14:paraId="50FACC9B" w14:textId="77777777" w:rsidR="004D6256" w:rsidRPr="00605037" w:rsidRDefault="004D6256" w:rsidP="002C7D47">
            <w:pPr>
              <w:rPr>
                <w:b/>
                <w:bCs/>
                <w:sz w:val="20"/>
                <w:szCs w:val="20"/>
              </w:rPr>
            </w:pPr>
          </w:p>
        </w:tc>
        <w:tc>
          <w:tcPr>
            <w:tcW w:w="183" w:type="pct"/>
            <w:vAlign w:val="center"/>
          </w:tcPr>
          <w:p w14:paraId="4088268F" w14:textId="77777777" w:rsidR="004D6256" w:rsidRPr="00605037" w:rsidRDefault="004D6256" w:rsidP="002C7D47">
            <w:pPr>
              <w:rPr>
                <w:b/>
                <w:bCs/>
                <w:sz w:val="20"/>
                <w:szCs w:val="20"/>
              </w:rPr>
            </w:pPr>
          </w:p>
        </w:tc>
        <w:tc>
          <w:tcPr>
            <w:tcW w:w="216" w:type="pct"/>
            <w:vAlign w:val="center"/>
          </w:tcPr>
          <w:p w14:paraId="423C0408" w14:textId="77777777" w:rsidR="004D6256" w:rsidRPr="00605037" w:rsidRDefault="004D6256" w:rsidP="002C7D47">
            <w:pPr>
              <w:rPr>
                <w:b/>
                <w:bCs/>
                <w:sz w:val="20"/>
                <w:szCs w:val="20"/>
              </w:rPr>
            </w:pPr>
          </w:p>
        </w:tc>
        <w:tc>
          <w:tcPr>
            <w:tcW w:w="181" w:type="pct"/>
            <w:vAlign w:val="center"/>
          </w:tcPr>
          <w:p w14:paraId="137376B5" w14:textId="77777777" w:rsidR="004D6256" w:rsidRPr="00605037" w:rsidRDefault="004D6256" w:rsidP="002C7D47">
            <w:pPr>
              <w:rPr>
                <w:b/>
                <w:bCs/>
                <w:sz w:val="20"/>
                <w:szCs w:val="20"/>
              </w:rPr>
            </w:pPr>
          </w:p>
        </w:tc>
        <w:tc>
          <w:tcPr>
            <w:tcW w:w="179" w:type="pct"/>
            <w:vAlign w:val="center"/>
          </w:tcPr>
          <w:p w14:paraId="4F9DC263" w14:textId="77777777" w:rsidR="004D6256" w:rsidRPr="00605037" w:rsidRDefault="004D6256" w:rsidP="002C7D47">
            <w:pPr>
              <w:rPr>
                <w:b/>
                <w:bCs/>
                <w:sz w:val="20"/>
                <w:szCs w:val="20"/>
              </w:rPr>
            </w:pPr>
          </w:p>
        </w:tc>
        <w:tc>
          <w:tcPr>
            <w:tcW w:w="175" w:type="pct"/>
            <w:vAlign w:val="center"/>
          </w:tcPr>
          <w:p w14:paraId="7237387D" w14:textId="77777777" w:rsidR="004D6256" w:rsidRPr="00605037" w:rsidRDefault="004D6256" w:rsidP="002C7D47">
            <w:pPr>
              <w:rPr>
                <w:b/>
                <w:bCs/>
                <w:sz w:val="20"/>
                <w:szCs w:val="20"/>
              </w:rPr>
            </w:pPr>
          </w:p>
        </w:tc>
        <w:tc>
          <w:tcPr>
            <w:tcW w:w="179" w:type="pct"/>
            <w:vAlign w:val="center"/>
          </w:tcPr>
          <w:p w14:paraId="4B7EFC29" w14:textId="77777777" w:rsidR="004D6256" w:rsidRPr="00605037" w:rsidRDefault="004D6256" w:rsidP="002C7D47">
            <w:pPr>
              <w:rPr>
                <w:b/>
                <w:bCs/>
                <w:sz w:val="20"/>
                <w:szCs w:val="20"/>
              </w:rPr>
            </w:pPr>
          </w:p>
        </w:tc>
        <w:tc>
          <w:tcPr>
            <w:tcW w:w="223" w:type="pct"/>
            <w:vAlign w:val="center"/>
          </w:tcPr>
          <w:p w14:paraId="619C8856" w14:textId="77777777" w:rsidR="004D6256" w:rsidRPr="00605037" w:rsidRDefault="004D6256" w:rsidP="002C7D47">
            <w:pPr>
              <w:rPr>
                <w:b/>
                <w:bCs/>
                <w:sz w:val="20"/>
                <w:szCs w:val="20"/>
              </w:rPr>
            </w:pPr>
          </w:p>
        </w:tc>
        <w:tc>
          <w:tcPr>
            <w:tcW w:w="226" w:type="pct"/>
            <w:vAlign w:val="center"/>
          </w:tcPr>
          <w:p w14:paraId="4D27241B" w14:textId="77777777" w:rsidR="004D6256" w:rsidRPr="00605037" w:rsidRDefault="004D6256" w:rsidP="002C7D47">
            <w:pPr>
              <w:rPr>
                <w:b/>
                <w:bCs/>
                <w:sz w:val="20"/>
                <w:szCs w:val="20"/>
              </w:rPr>
            </w:pPr>
          </w:p>
        </w:tc>
        <w:tc>
          <w:tcPr>
            <w:tcW w:w="257" w:type="pct"/>
            <w:vAlign w:val="center"/>
          </w:tcPr>
          <w:p w14:paraId="71A109FB" w14:textId="77777777" w:rsidR="004D6256" w:rsidRPr="00605037" w:rsidRDefault="004D6256" w:rsidP="002C7D47">
            <w:pPr>
              <w:rPr>
                <w:b/>
                <w:bCs/>
                <w:sz w:val="20"/>
                <w:szCs w:val="20"/>
              </w:rPr>
            </w:pPr>
          </w:p>
        </w:tc>
      </w:tr>
      <w:tr w:rsidR="004D6256" w:rsidRPr="00605037" w14:paraId="38090223" w14:textId="77777777" w:rsidTr="002C7D47">
        <w:trPr>
          <w:jc w:val="center"/>
        </w:trPr>
        <w:tc>
          <w:tcPr>
            <w:tcW w:w="182" w:type="pct"/>
            <w:vAlign w:val="center"/>
          </w:tcPr>
          <w:p w14:paraId="4E584A60" w14:textId="77777777" w:rsidR="004D6256" w:rsidRPr="00605037" w:rsidRDefault="004D6256" w:rsidP="002C7D47">
            <w:pPr>
              <w:jc w:val="center"/>
              <w:rPr>
                <w:sz w:val="20"/>
                <w:szCs w:val="20"/>
              </w:rPr>
            </w:pPr>
            <w:r w:rsidRPr="00605037">
              <w:rPr>
                <w:sz w:val="20"/>
                <w:szCs w:val="20"/>
              </w:rPr>
              <w:t>2</w:t>
            </w:r>
          </w:p>
        </w:tc>
        <w:tc>
          <w:tcPr>
            <w:tcW w:w="221" w:type="pct"/>
            <w:vAlign w:val="center"/>
          </w:tcPr>
          <w:p w14:paraId="2C2A180C" w14:textId="77777777" w:rsidR="004D6256" w:rsidRPr="00605037" w:rsidRDefault="004D6256" w:rsidP="002C7D47">
            <w:pPr>
              <w:rPr>
                <w:sz w:val="20"/>
                <w:szCs w:val="20"/>
              </w:rPr>
            </w:pPr>
            <w:r w:rsidRPr="00605037">
              <w:rPr>
                <w:sz w:val="20"/>
                <w:szCs w:val="20"/>
              </w:rPr>
              <w:t>…..</w:t>
            </w:r>
          </w:p>
        </w:tc>
        <w:tc>
          <w:tcPr>
            <w:tcW w:w="226" w:type="pct"/>
            <w:vAlign w:val="center"/>
          </w:tcPr>
          <w:p w14:paraId="65E94FA9" w14:textId="77777777" w:rsidR="004D6256" w:rsidRPr="00605037" w:rsidRDefault="004D6256" w:rsidP="002C7D47">
            <w:pPr>
              <w:rPr>
                <w:sz w:val="20"/>
                <w:szCs w:val="20"/>
              </w:rPr>
            </w:pPr>
            <w:r w:rsidRPr="00605037">
              <w:rPr>
                <w:sz w:val="20"/>
                <w:szCs w:val="20"/>
              </w:rPr>
              <w:t>Xã …</w:t>
            </w:r>
          </w:p>
        </w:tc>
        <w:tc>
          <w:tcPr>
            <w:tcW w:w="272" w:type="pct"/>
            <w:vAlign w:val="center"/>
          </w:tcPr>
          <w:p w14:paraId="42A1F54A" w14:textId="77777777" w:rsidR="004D6256" w:rsidRPr="00605037" w:rsidRDefault="004D6256" w:rsidP="002C7D47">
            <w:pPr>
              <w:rPr>
                <w:b/>
                <w:bCs/>
                <w:sz w:val="20"/>
                <w:szCs w:val="20"/>
              </w:rPr>
            </w:pPr>
            <w:r w:rsidRPr="00605037">
              <w:rPr>
                <w:sz w:val="20"/>
                <w:szCs w:val="20"/>
              </w:rPr>
              <w:t>[Thôn, bản …]</w:t>
            </w:r>
          </w:p>
        </w:tc>
        <w:tc>
          <w:tcPr>
            <w:tcW w:w="272" w:type="pct"/>
            <w:vAlign w:val="center"/>
          </w:tcPr>
          <w:p w14:paraId="5A4BEB20" w14:textId="77777777" w:rsidR="004D6256" w:rsidRPr="00605037" w:rsidRDefault="004D6256" w:rsidP="002C7D47">
            <w:pPr>
              <w:rPr>
                <w:b/>
                <w:bCs/>
                <w:sz w:val="20"/>
                <w:szCs w:val="20"/>
              </w:rPr>
            </w:pPr>
          </w:p>
        </w:tc>
        <w:tc>
          <w:tcPr>
            <w:tcW w:w="271" w:type="pct"/>
            <w:vAlign w:val="center"/>
          </w:tcPr>
          <w:p w14:paraId="2D882343" w14:textId="77777777" w:rsidR="004D6256" w:rsidRPr="00605037" w:rsidRDefault="004D6256" w:rsidP="002C7D47">
            <w:pPr>
              <w:rPr>
                <w:b/>
                <w:bCs/>
                <w:sz w:val="20"/>
                <w:szCs w:val="20"/>
              </w:rPr>
            </w:pPr>
          </w:p>
        </w:tc>
        <w:tc>
          <w:tcPr>
            <w:tcW w:w="318" w:type="pct"/>
            <w:vAlign w:val="center"/>
          </w:tcPr>
          <w:p w14:paraId="5ABD85C0" w14:textId="77777777" w:rsidR="004D6256" w:rsidRPr="00605037" w:rsidRDefault="004D6256" w:rsidP="002C7D47">
            <w:pPr>
              <w:rPr>
                <w:b/>
                <w:bCs/>
                <w:sz w:val="20"/>
                <w:szCs w:val="20"/>
              </w:rPr>
            </w:pPr>
          </w:p>
        </w:tc>
        <w:tc>
          <w:tcPr>
            <w:tcW w:w="219" w:type="pct"/>
            <w:vAlign w:val="center"/>
          </w:tcPr>
          <w:p w14:paraId="33C0EA5F" w14:textId="77777777" w:rsidR="004D6256" w:rsidRPr="00605037" w:rsidRDefault="004D6256" w:rsidP="002C7D47">
            <w:pPr>
              <w:rPr>
                <w:b/>
                <w:bCs/>
                <w:sz w:val="20"/>
                <w:szCs w:val="20"/>
              </w:rPr>
            </w:pPr>
          </w:p>
        </w:tc>
        <w:tc>
          <w:tcPr>
            <w:tcW w:w="222" w:type="pct"/>
            <w:vAlign w:val="center"/>
          </w:tcPr>
          <w:p w14:paraId="0AEC0D44" w14:textId="77777777" w:rsidR="004D6256" w:rsidRPr="00605037" w:rsidRDefault="004D6256" w:rsidP="002C7D47">
            <w:pPr>
              <w:rPr>
                <w:b/>
                <w:bCs/>
                <w:sz w:val="20"/>
                <w:szCs w:val="20"/>
              </w:rPr>
            </w:pPr>
          </w:p>
        </w:tc>
        <w:tc>
          <w:tcPr>
            <w:tcW w:w="193" w:type="pct"/>
            <w:vAlign w:val="center"/>
          </w:tcPr>
          <w:p w14:paraId="1CC59983" w14:textId="77777777" w:rsidR="004D6256" w:rsidRPr="00605037" w:rsidRDefault="004D6256" w:rsidP="002C7D47">
            <w:pPr>
              <w:rPr>
                <w:b/>
                <w:bCs/>
                <w:sz w:val="20"/>
                <w:szCs w:val="20"/>
              </w:rPr>
            </w:pPr>
          </w:p>
        </w:tc>
        <w:tc>
          <w:tcPr>
            <w:tcW w:w="219" w:type="pct"/>
            <w:vAlign w:val="center"/>
          </w:tcPr>
          <w:p w14:paraId="639EE5B8" w14:textId="77777777" w:rsidR="004D6256" w:rsidRPr="00605037" w:rsidRDefault="004D6256" w:rsidP="002C7D47">
            <w:pPr>
              <w:rPr>
                <w:b/>
                <w:bCs/>
                <w:sz w:val="20"/>
                <w:szCs w:val="20"/>
              </w:rPr>
            </w:pPr>
          </w:p>
        </w:tc>
        <w:tc>
          <w:tcPr>
            <w:tcW w:w="245" w:type="pct"/>
            <w:vAlign w:val="center"/>
          </w:tcPr>
          <w:p w14:paraId="61DFA759" w14:textId="77777777" w:rsidR="004D6256" w:rsidRPr="00605037" w:rsidRDefault="004D6256" w:rsidP="002C7D47">
            <w:pPr>
              <w:rPr>
                <w:b/>
                <w:bCs/>
                <w:sz w:val="20"/>
                <w:szCs w:val="20"/>
              </w:rPr>
            </w:pPr>
          </w:p>
        </w:tc>
        <w:tc>
          <w:tcPr>
            <w:tcW w:w="179" w:type="pct"/>
            <w:vAlign w:val="center"/>
          </w:tcPr>
          <w:p w14:paraId="5C23E390" w14:textId="77777777" w:rsidR="004D6256" w:rsidRPr="00605037" w:rsidRDefault="004D6256" w:rsidP="002C7D47">
            <w:pPr>
              <w:rPr>
                <w:b/>
                <w:bCs/>
                <w:sz w:val="20"/>
                <w:szCs w:val="20"/>
              </w:rPr>
            </w:pPr>
          </w:p>
        </w:tc>
        <w:tc>
          <w:tcPr>
            <w:tcW w:w="142" w:type="pct"/>
            <w:vAlign w:val="center"/>
          </w:tcPr>
          <w:p w14:paraId="67DDEA2B" w14:textId="77777777" w:rsidR="004D6256" w:rsidRPr="00605037" w:rsidRDefault="004D6256" w:rsidP="002C7D47">
            <w:pPr>
              <w:rPr>
                <w:b/>
                <w:bCs/>
                <w:sz w:val="20"/>
                <w:szCs w:val="20"/>
              </w:rPr>
            </w:pPr>
          </w:p>
        </w:tc>
        <w:tc>
          <w:tcPr>
            <w:tcW w:w="183" w:type="pct"/>
            <w:vAlign w:val="center"/>
          </w:tcPr>
          <w:p w14:paraId="476D722D" w14:textId="77777777" w:rsidR="004D6256" w:rsidRPr="00605037" w:rsidRDefault="004D6256" w:rsidP="002C7D47">
            <w:pPr>
              <w:rPr>
                <w:b/>
                <w:bCs/>
                <w:sz w:val="20"/>
                <w:szCs w:val="20"/>
              </w:rPr>
            </w:pPr>
          </w:p>
        </w:tc>
        <w:tc>
          <w:tcPr>
            <w:tcW w:w="216" w:type="pct"/>
            <w:vAlign w:val="center"/>
          </w:tcPr>
          <w:p w14:paraId="4CC1FA2B" w14:textId="77777777" w:rsidR="004D6256" w:rsidRPr="00605037" w:rsidRDefault="004D6256" w:rsidP="002C7D47">
            <w:pPr>
              <w:rPr>
                <w:b/>
                <w:bCs/>
                <w:sz w:val="20"/>
                <w:szCs w:val="20"/>
              </w:rPr>
            </w:pPr>
          </w:p>
        </w:tc>
        <w:tc>
          <w:tcPr>
            <w:tcW w:w="181" w:type="pct"/>
            <w:vAlign w:val="center"/>
          </w:tcPr>
          <w:p w14:paraId="48A72AF2" w14:textId="77777777" w:rsidR="004D6256" w:rsidRPr="00605037" w:rsidRDefault="004D6256" w:rsidP="002C7D47">
            <w:pPr>
              <w:rPr>
                <w:b/>
                <w:bCs/>
                <w:sz w:val="20"/>
                <w:szCs w:val="20"/>
              </w:rPr>
            </w:pPr>
          </w:p>
        </w:tc>
        <w:tc>
          <w:tcPr>
            <w:tcW w:w="179" w:type="pct"/>
            <w:vAlign w:val="center"/>
          </w:tcPr>
          <w:p w14:paraId="50277242" w14:textId="77777777" w:rsidR="004D6256" w:rsidRPr="00605037" w:rsidRDefault="004D6256" w:rsidP="002C7D47">
            <w:pPr>
              <w:rPr>
                <w:b/>
                <w:bCs/>
                <w:sz w:val="20"/>
                <w:szCs w:val="20"/>
              </w:rPr>
            </w:pPr>
          </w:p>
        </w:tc>
        <w:tc>
          <w:tcPr>
            <w:tcW w:w="175" w:type="pct"/>
            <w:vAlign w:val="center"/>
          </w:tcPr>
          <w:p w14:paraId="145740D8" w14:textId="77777777" w:rsidR="004D6256" w:rsidRPr="00605037" w:rsidRDefault="004D6256" w:rsidP="002C7D47">
            <w:pPr>
              <w:rPr>
                <w:b/>
                <w:bCs/>
                <w:sz w:val="20"/>
                <w:szCs w:val="20"/>
              </w:rPr>
            </w:pPr>
          </w:p>
        </w:tc>
        <w:tc>
          <w:tcPr>
            <w:tcW w:w="179" w:type="pct"/>
            <w:vAlign w:val="center"/>
          </w:tcPr>
          <w:p w14:paraId="725F6366" w14:textId="77777777" w:rsidR="004D6256" w:rsidRPr="00605037" w:rsidRDefault="004D6256" w:rsidP="002C7D47">
            <w:pPr>
              <w:rPr>
                <w:b/>
                <w:bCs/>
                <w:sz w:val="20"/>
                <w:szCs w:val="20"/>
              </w:rPr>
            </w:pPr>
          </w:p>
        </w:tc>
        <w:tc>
          <w:tcPr>
            <w:tcW w:w="223" w:type="pct"/>
            <w:vAlign w:val="center"/>
          </w:tcPr>
          <w:p w14:paraId="50754474" w14:textId="77777777" w:rsidR="004D6256" w:rsidRPr="00605037" w:rsidRDefault="004D6256" w:rsidP="002C7D47">
            <w:pPr>
              <w:rPr>
                <w:b/>
                <w:bCs/>
                <w:sz w:val="20"/>
                <w:szCs w:val="20"/>
              </w:rPr>
            </w:pPr>
          </w:p>
        </w:tc>
        <w:tc>
          <w:tcPr>
            <w:tcW w:w="226" w:type="pct"/>
            <w:vAlign w:val="center"/>
          </w:tcPr>
          <w:p w14:paraId="3DCFEE7B" w14:textId="77777777" w:rsidR="004D6256" w:rsidRPr="00605037" w:rsidRDefault="004D6256" w:rsidP="002C7D47">
            <w:pPr>
              <w:rPr>
                <w:b/>
                <w:bCs/>
                <w:sz w:val="20"/>
                <w:szCs w:val="20"/>
              </w:rPr>
            </w:pPr>
          </w:p>
        </w:tc>
        <w:tc>
          <w:tcPr>
            <w:tcW w:w="257" w:type="pct"/>
            <w:vAlign w:val="center"/>
          </w:tcPr>
          <w:p w14:paraId="6CFCC471" w14:textId="77777777" w:rsidR="004D6256" w:rsidRPr="00605037" w:rsidRDefault="004D6256" w:rsidP="002C7D47">
            <w:pPr>
              <w:rPr>
                <w:b/>
                <w:bCs/>
                <w:sz w:val="20"/>
                <w:szCs w:val="20"/>
              </w:rPr>
            </w:pPr>
          </w:p>
        </w:tc>
      </w:tr>
      <w:tr w:rsidR="004D6256" w:rsidRPr="00605037" w14:paraId="240FB303" w14:textId="77777777" w:rsidTr="002C7D47">
        <w:trPr>
          <w:jc w:val="center"/>
        </w:trPr>
        <w:tc>
          <w:tcPr>
            <w:tcW w:w="182" w:type="pct"/>
            <w:vAlign w:val="center"/>
          </w:tcPr>
          <w:p w14:paraId="4CA3BF86" w14:textId="77777777" w:rsidR="004D6256" w:rsidRPr="00605037" w:rsidRDefault="004D6256" w:rsidP="002C7D47">
            <w:pPr>
              <w:jc w:val="center"/>
              <w:rPr>
                <w:sz w:val="20"/>
                <w:szCs w:val="20"/>
              </w:rPr>
            </w:pPr>
          </w:p>
        </w:tc>
        <w:tc>
          <w:tcPr>
            <w:tcW w:w="221" w:type="pct"/>
            <w:vAlign w:val="center"/>
          </w:tcPr>
          <w:p w14:paraId="40F7441B" w14:textId="77777777" w:rsidR="004D6256" w:rsidRPr="00605037" w:rsidRDefault="004D6256" w:rsidP="002C7D47">
            <w:pPr>
              <w:rPr>
                <w:sz w:val="20"/>
                <w:szCs w:val="20"/>
              </w:rPr>
            </w:pPr>
          </w:p>
        </w:tc>
        <w:tc>
          <w:tcPr>
            <w:tcW w:w="226" w:type="pct"/>
            <w:vAlign w:val="center"/>
          </w:tcPr>
          <w:p w14:paraId="68FCA423" w14:textId="77777777" w:rsidR="004D6256" w:rsidRPr="00605037" w:rsidRDefault="004D6256" w:rsidP="002C7D47">
            <w:pPr>
              <w:rPr>
                <w:sz w:val="20"/>
                <w:szCs w:val="20"/>
              </w:rPr>
            </w:pPr>
          </w:p>
        </w:tc>
        <w:tc>
          <w:tcPr>
            <w:tcW w:w="272" w:type="pct"/>
            <w:vAlign w:val="center"/>
          </w:tcPr>
          <w:p w14:paraId="3F31B4DF" w14:textId="77777777" w:rsidR="004D6256" w:rsidRPr="00605037" w:rsidRDefault="004D6256" w:rsidP="002C7D47">
            <w:pPr>
              <w:rPr>
                <w:b/>
                <w:bCs/>
                <w:sz w:val="20"/>
                <w:szCs w:val="20"/>
              </w:rPr>
            </w:pPr>
            <w:r w:rsidRPr="00605037">
              <w:rPr>
                <w:sz w:val="20"/>
                <w:szCs w:val="20"/>
              </w:rPr>
              <w:t>[…………….]</w:t>
            </w:r>
          </w:p>
        </w:tc>
        <w:tc>
          <w:tcPr>
            <w:tcW w:w="272" w:type="pct"/>
            <w:vAlign w:val="center"/>
          </w:tcPr>
          <w:p w14:paraId="70F4A6E6" w14:textId="77777777" w:rsidR="004D6256" w:rsidRPr="00605037" w:rsidRDefault="004D6256" w:rsidP="002C7D47">
            <w:pPr>
              <w:rPr>
                <w:b/>
                <w:bCs/>
                <w:sz w:val="20"/>
                <w:szCs w:val="20"/>
              </w:rPr>
            </w:pPr>
          </w:p>
        </w:tc>
        <w:tc>
          <w:tcPr>
            <w:tcW w:w="271" w:type="pct"/>
            <w:vAlign w:val="center"/>
          </w:tcPr>
          <w:p w14:paraId="74B3C83A" w14:textId="77777777" w:rsidR="004D6256" w:rsidRPr="00605037" w:rsidRDefault="004D6256" w:rsidP="002C7D47">
            <w:pPr>
              <w:rPr>
                <w:b/>
                <w:bCs/>
                <w:sz w:val="20"/>
                <w:szCs w:val="20"/>
              </w:rPr>
            </w:pPr>
          </w:p>
        </w:tc>
        <w:tc>
          <w:tcPr>
            <w:tcW w:w="318" w:type="pct"/>
            <w:vAlign w:val="center"/>
          </w:tcPr>
          <w:p w14:paraId="301550E2" w14:textId="77777777" w:rsidR="004D6256" w:rsidRPr="00605037" w:rsidRDefault="004D6256" w:rsidP="002C7D47">
            <w:pPr>
              <w:rPr>
                <w:b/>
                <w:bCs/>
                <w:sz w:val="20"/>
                <w:szCs w:val="20"/>
              </w:rPr>
            </w:pPr>
          </w:p>
        </w:tc>
        <w:tc>
          <w:tcPr>
            <w:tcW w:w="219" w:type="pct"/>
            <w:vAlign w:val="center"/>
          </w:tcPr>
          <w:p w14:paraId="3CCCB2A9" w14:textId="77777777" w:rsidR="004D6256" w:rsidRPr="00605037" w:rsidRDefault="004D6256" w:rsidP="002C7D47">
            <w:pPr>
              <w:rPr>
                <w:b/>
                <w:bCs/>
                <w:sz w:val="20"/>
                <w:szCs w:val="20"/>
              </w:rPr>
            </w:pPr>
          </w:p>
        </w:tc>
        <w:tc>
          <w:tcPr>
            <w:tcW w:w="222" w:type="pct"/>
            <w:vAlign w:val="center"/>
          </w:tcPr>
          <w:p w14:paraId="13EEDEF4" w14:textId="77777777" w:rsidR="004D6256" w:rsidRPr="00605037" w:rsidRDefault="004D6256" w:rsidP="002C7D47">
            <w:pPr>
              <w:rPr>
                <w:b/>
                <w:bCs/>
                <w:sz w:val="20"/>
                <w:szCs w:val="20"/>
              </w:rPr>
            </w:pPr>
          </w:p>
        </w:tc>
        <w:tc>
          <w:tcPr>
            <w:tcW w:w="193" w:type="pct"/>
            <w:vAlign w:val="center"/>
          </w:tcPr>
          <w:p w14:paraId="4DEBFD26" w14:textId="77777777" w:rsidR="004D6256" w:rsidRPr="00605037" w:rsidRDefault="004D6256" w:rsidP="002C7D47">
            <w:pPr>
              <w:rPr>
                <w:b/>
                <w:bCs/>
                <w:sz w:val="20"/>
                <w:szCs w:val="20"/>
              </w:rPr>
            </w:pPr>
          </w:p>
        </w:tc>
        <w:tc>
          <w:tcPr>
            <w:tcW w:w="219" w:type="pct"/>
            <w:vAlign w:val="center"/>
          </w:tcPr>
          <w:p w14:paraId="715B71B8" w14:textId="77777777" w:rsidR="004D6256" w:rsidRPr="00605037" w:rsidRDefault="004D6256" w:rsidP="002C7D47">
            <w:pPr>
              <w:rPr>
                <w:b/>
                <w:bCs/>
                <w:sz w:val="20"/>
                <w:szCs w:val="20"/>
              </w:rPr>
            </w:pPr>
          </w:p>
        </w:tc>
        <w:tc>
          <w:tcPr>
            <w:tcW w:w="245" w:type="pct"/>
            <w:vAlign w:val="center"/>
          </w:tcPr>
          <w:p w14:paraId="5C2694A8" w14:textId="77777777" w:rsidR="004D6256" w:rsidRPr="00605037" w:rsidRDefault="004D6256" w:rsidP="002C7D47">
            <w:pPr>
              <w:rPr>
                <w:b/>
                <w:bCs/>
                <w:sz w:val="20"/>
                <w:szCs w:val="20"/>
              </w:rPr>
            </w:pPr>
          </w:p>
        </w:tc>
        <w:tc>
          <w:tcPr>
            <w:tcW w:w="179" w:type="pct"/>
            <w:vAlign w:val="center"/>
          </w:tcPr>
          <w:p w14:paraId="4F21D1C3" w14:textId="77777777" w:rsidR="004D6256" w:rsidRPr="00605037" w:rsidRDefault="004D6256" w:rsidP="002C7D47">
            <w:pPr>
              <w:rPr>
                <w:b/>
                <w:bCs/>
                <w:sz w:val="20"/>
                <w:szCs w:val="20"/>
              </w:rPr>
            </w:pPr>
          </w:p>
        </w:tc>
        <w:tc>
          <w:tcPr>
            <w:tcW w:w="142" w:type="pct"/>
            <w:vAlign w:val="center"/>
          </w:tcPr>
          <w:p w14:paraId="5F7912C9" w14:textId="77777777" w:rsidR="004D6256" w:rsidRPr="00605037" w:rsidRDefault="004D6256" w:rsidP="002C7D47">
            <w:pPr>
              <w:rPr>
                <w:b/>
                <w:bCs/>
                <w:sz w:val="20"/>
                <w:szCs w:val="20"/>
              </w:rPr>
            </w:pPr>
          </w:p>
        </w:tc>
        <w:tc>
          <w:tcPr>
            <w:tcW w:w="183" w:type="pct"/>
            <w:vAlign w:val="center"/>
          </w:tcPr>
          <w:p w14:paraId="42D286E8" w14:textId="77777777" w:rsidR="004D6256" w:rsidRPr="00605037" w:rsidRDefault="004D6256" w:rsidP="002C7D47">
            <w:pPr>
              <w:rPr>
                <w:b/>
                <w:bCs/>
                <w:sz w:val="20"/>
                <w:szCs w:val="20"/>
              </w:rPr>
            </w:pPr>
          </w:p>
        </w:tc>
        <w:tc>
          <w:tcPr>
            <w:tcW w:w="216" w:type="pct"/>
            <w:vAlign w:val="center"/>
          </w:tcPr>
          <w:p w14:paraId="218E3C9D" w14:textId="77777777" w:rsidR="004D6256" w:rsidRPr="00605037" w:rsidRDefault="004D6256" w:rsidP="002C7D47">
            <w:pPr>
              <w:rPr>
                <w:b/>
                <w:bCs/>
                <w:sz w:val="20"/>
                <w:szCs w:val="20"/>
              </w:rPr>
            </w:pPr>
          </w:p>
        </w:tc>
        <w:tc>
          <w:tcPr>
            <w:tcW w:w="181" w:type="pct"/>
            <w:vAlign w:val="center"/>
          </w:tcPr>
          <w:p w14:paraId="68B80DB4" w14:textId="77777777" w:rsidR="004D6256" w:rsidRPr="00605037" w:rsidRDefault="004D6256" w:rsidP="002C7D47">
            <w:pPr>
              <w:rPr>
                <w:b/>
                <w:bCs/>
                <w:sz w:val="20"/>
                <w:szCs w:val="20"/>
              </w:rPr>
            </w:pPr>
          </w:p>
        </w:tc>
        <w:tc>
          <w:tcPr>
            <w:tcW w:w="179" w:type="pct"/>
            <w:vAlign w:val="center"/>
          </w:tcPr>
          <w:p w14:paraId="77F294D8" w14:textId="77777777" w:rsidR="004D6256" w:rsidRPr="00605037" w:rsidRDefault="004D6256" w:rsidP="002C7D47">
            <w:pPr>
              <w:rPr>
                <w:b/>
                <w:bCs/>
                <w:sz w:val="20"/>
                <w:szCs w:val="20"/>
              </w:rPr>
            </w:pPr>
          </w:p>
        </w:tc>
        <w:tc>
          <w:tcPr>
            <w:tcW w:w="175" w:type="pct"/>
            <w:vAlign w:val="center"/>
          </w:tcPr>
          <w:p w14:paraId="3045163C" w14:textId="77777777" w:rsidR="004D6256" w:rsidRPr="00605037" w:rsidRDefault="004D6256" w:rsidP="002C7D47">
            <w:pPr>
              <w:rPr>
                <w:b/>
                <w:bCs/>
                <w:sz w:val="20"/>
                <w:szCs w:val="20"/>
              </w:rPr>
            </w:pPr>
          </w:p>
        </w:tc>
        <w:tc>
          <w:tcPr>
            <w:tcW w:w="179" w:type="pct"/>
            <w:vAlign w:val="center"/>
          </w:tcPr>
          <w:p w14:paraId="6572C7B3" w14:textId="77777777" w:rsidR="004D6256" w:rsidRPr="00605037" w:rsidRDefault="004D6256" w:rsidP="002C7D47">
            <w:pPr>
              <w:rPr>
                <w:b/>
                <w:bCs/>
                <w:sz w:val="20"/>
                <w:szCs w:val="20"/>
              </w:rPr>
            </w:pPr>
          </w:p>
        </w:tc>
        <w:tc>
          <w:tcPr>
            <w:tcW w:w="223" w:type="pct"/>
            <w:vAlign w:val="center"/>
          </w:tcPr>
          <w:p w14:paraId="7F63F7F0" w14:textId="77777777" w:rsidR="004D6256" w:rsidRPr="00605037" w:rsidRDefault="004D6256" w:rsidP="002C7D47">
            <w:pPr>
              <w:rPr>
                <w:b/>
                <w:bCs/>
                <w:sz w:val="20"/>
                <w:szCs w:val="20"/>
              </w:rPr>
            </w:pPr>
          </w:p>
        </w:tc>
        <w:tc>
          <w:tcPr>
            <w:tcW w:w="226" w:type="pct"/>
            <w:vAlign w:val="center"/>
          </w:tcPr>
          <w:p w14:paraId="392BB131" w14:textId="77777777" w:rsidR="004D6256" w:rsidRPr="00605037" w:rsidRDefault="004D6256" w:rsidP="002C7D47">
            <w:pPr>
              <w:rPr>
                <w:b/>
                <w:bCs/>
                <w:sz w:val="20"/>
                <w:szCs w:val="20"/>
              </w:rPr>
            </w:pPr>
          </w:p>
        </w:tc>
        <w:tc>
          <w:tcPr>
            <w:tcW w:w="257" w:type="pct"/>
            <w:vAlign w:val="center"/>
          </w:tcPr>
          <w:p w14:paraId="5C397A25" w14:textId="77777777" w:rsidR="004D6256" w:rsidRPr="00605037" w:rsidRDefault="004D6256" w:rsidP="002C7D47">
            <w:pPr>
              <w:rPr>
                <w:b/>
                <w:bCs/>
                <w:sz w:val="20"/>
                <w:szCs w:val="20"/>
              </w:rPr>
            </w:pPr>
          </w:p>
        </w:tc>
      </w:tr>
      <w:tr w:rsidR="004D6256" w:rsidRPr="00605037" w14:paraId="529E18D1" w14:textId="77777777" w:rsidTr="002C7D47">
        <w:trPr>
          <w:jc w:val="center"/>
        </w:trPr>
        <w:tc>
          <w:tcPr>
            <w:tcW w:w="182" w:type="pct"/>
            <w:vAlign w:val="center"/>
          </w:tcPr>
          <w:p w14:paraId="09533E34" w14:textId="77777777" w:rsidR="004D6256" w:rsidRPr="00605037" w:rsidRDefault="004D6256" w:rsidP="002C7D47">
            <w:pPr>
              <w:jc w:val="center"/>
              <w:rPr>
                <w:sz w:val="20"/>
                <w:szCs w:val="20"/>
              </w:rPr>
            </w:pPr>
            <w:r w:rsidRPr="00605037">
              <w:rPr>
                <w:sz w:val="20"/>
                <w:szCs w:val="20"/>
              </w:rPr>
              <w:t>….</w:t>
            </w:r>
          </w:p>
        </w:tc>
        <w:tc>
          <w:tcPr>
            <w:tcW w:w="221" w:type="pct"/>
            <w:vAlign w:val="center"/>
          </w:tcPr>
          <w:p w14:paraId="598608A3" w14:textId="77777777" w:rsidR="004D6256" w:rsidRPr="00605037" w:rsidRDefault="004D6256" w:rsidP="002C7D47">
            <w:pPr>
              <w:rPr>
                <w:sz w:val="20"/>
                <w:szCs w:val="20"/>
              </w:rPr>
            </w:pPr>
            <w:r w:rsidRPr="00605037">
              <w:rPr>
                <w:sz w:val="20"/>
                <w:szCs w:val="20"/>
              </w:rPr>
              <w:t>……</w:t>
            </w:r>
          </w:p>
        </w:tc>
        <w:tc>
          <w:tcPr>
            <w:tcW w:w="226" w:type="pct"/>
            <w:vAlign w:val="center"/>
          </w:tcPr>
          <w:p w14:paraId="06063474" w14:textId="77777777" w:rsidR="004D6256" w:rsidRPr="00605037" w:rsidRDefault="004D6256" w:rsidP="002C7D47">
            <w:pPr>
              <w:rPr>
                <w:sz w:val="20"/>
                <w:szCs w:val="20"/>
              </w:rPr>
            </w:pPr>
            <w:r w:rsidRPr="00605037">
              <w:rPr>
                <w:sz w:val="20"/>
                <w:szCs w:val="20"/>
              </w:rPr>
              <w:t>……</w:t>
            </w:r>
          </w:p>
        </w:tc>
        <w:tc>
          <w:tcPr>
            <w:tcW w:w="272" w:type="pct"/>
            <w:vAlign w:val="center"/>
          </w:tcPr>
          <w:p w14:paraId="3716F472" w14:textId="77777777" w:rsidR="004D6256" w:rsidRPr="00605037" w:rsidRDefault="004D6256" w:rsidP="002C7D47">
            <w:pPr>
              <w:rPr>
                <w:sz w:val="20"/>
                <w:szCs w:val="20"/>
              </w:rPr>
            </w:pPr>
            <w:r w:rsidRPr="00605037">
              <w:rPr>
                <w:sz w:val="20"/>
                <w:szCs w:val="20"/>
              </w:rPr>
              <w:t>[Thôn, bản …]</w:t>
            </w:r>
          </w:p>
        </w:tc>
        <w:tc>
          <w:tcPr>
            <w:tcW w:w="272" w:type="pct"/>
            <w:vAlign w:val="center"/>
          </w:tcPr>
          <w:p w14:paraId="06AC9CFF" w14:textId="77777777" w:rsidR="004D6256" w:rsidRPr="00605037" w:rsidRDefault="004D6256" w:rsidP="002C7D47">
            <w:pPr>
              <w:rPr>
                <w:b/>
                <w:bCs/>
                <w:sz w:val="20"/>
                <w:szCs w:val="20"/>
              </w:rPr>
            </w:pPr>
          </w:p>
        </w:tc>
        <w:tc>
          <w:tcPr>
            <w:tcW w:w="271" w:type="pct"/>
            <w:vAlign w:val="center"/>
          </w:tcPr>
          <w:p w14:paraId="270FA579" w14:textId="77777777" w:rsidR="004D6256" w:rsidRPr="00605037" w:rsidRDefault="004D6256" w:rsidP="002C7D47">
            <w:pPr>
              <w:rPr>
                <w:b/>
                <w:bCs/>
                <w:sz w:val="20"/>
                <w:szCs w:val="20"/>
              </w:rPr>
            </w:pPr>
          </w:p>
        </w:tc>
        <w:tc>
          <w:tcPr>
            <w:tcW w:w="318" w:type="pct"/>
            <w:vAlign w:val="center"/>
          </w:tcPr>
          <w:p w14:paraId="1E4BEDB3" w14:textId="77777777" w:rsidR="004D6256" w:rsidRPr="00605037" w:rsidRDefault="004D6256" w:rsidP="002C7D47">
            <w:pPr>
              <w:rPr>
                <w:b/>
                <w:bCs/>
                <w:sz w:val="20"/>
                <w:szCs w:val="20"/>
              </w:rPr>
            </w:pPr>
          </w:p>
        </w:tc>
        <w:tc>
          <w:tcPr>
            <w:tcW w:w="219" w:type="pct"/>
            <w:vAlign w:val="center"/>
          </w:tcPr>
          <w:p w14:paraId="61EA9E3A" w14:textId="77777777" w:rsidR="004D6256" w:rsidRPr="00605037" w:rsidRDefault="004D6256" w:rsidP="002C7D47">
            <w:pPr>
              <w:rPr>
                <w:b/>
                <w:bCs/>
                <w:sz w:val="20"/>
                <w:szCs w:val="20"/>
              </w:rPr>
            </w:pPr>
          </w:p>
        </w:tc>
        <w:tc>
          <w:tcPr>
            <w:tcW w:w="222" w:type="pct"/>
            <w:vAlign w:val="center"/>
          </w:tcPr>
          <w:p w14:paraId="00C50BBD" w14:textId="77777777" w:rsidR="004D6256" w:rsidRPr="00605037" w:rsidRDefault="004D6256" w:rsidP="002C7D47">
            <w:pPr>
              <w:rPr>
                <w:b/>
                <w:bCs/>
                <w:sz w:val="20"/>
                <w:szCs w:val="20"/>
              </w:rPr>
            </w:pPr>
          </w:p>
        </w:tc>
        <w:tc>
          <w:tcPr>
            <w:tcW w:w="193" w:type="pct"/>
            <w:vAlign w:val="center"/>
          </w:tcPr>
          <w:p w14:paraId="225FFE05" w14:textId="77777777" w:rsidR="004D6256" w:rsidRPr="00605037" w:rsidRDefault="004D6256" w:rsidP="002C7D47">
            <w:pPr>
              <w:rPr>
                <w:b/>
                <w:bCs/>
                <w:sz w:val="20"/>
                <w:szCs w:val="20"/>
              </w:rPr>
            </w:pPr>
          </w:p>
        </w:tc>
        <w:tc>
          <w:tcPr>
            <w:tcW w:w="219" w:type="pct"/>
            <w:vAlign w:val="center"/>
          </w:tcPr>
          <w:p w14:paraId="57A0CDAC" w14:textId="77777777" w:rsidR="004D6256" w:rsidRPr="00605037" w:rsidRDefault="004D6256" w:rsidP="002C7D47">
            <w:pPr>
              <w:rPr>
                <w:b/>
                <w:bCs/>
                <w:sz w:val="20"/>
                <w:szCs w:val="20"/>
              </w:rPr>
            </w:pPr>
          </w:p>
        </w:tc>
        <w:tc>
          <w:tcPr>
            <w:tcW w:w="245" w:type="pct"/>
            <w:vAlign w:val="center"/>
          </w:tcPr>
          <w:p w14:paraId="4EFF2C3E" w14:textId="77777777" w:rsidR="004D6256" w:rsidRPr="00605037" w:rsidRDefault="004D6256" w:rsidP="002C7D47">
            <w:pPr>
              <w:rPr>
                <w:b/>
                <w:bCs/>
                <w:sz w:val="20"/>
                <w:szCs w:val="20"/>
              </w:rPr>
            </w:pPr>
          </w:p>
        </w:tc>
        <w:tc>
          <w:tcPr>
            <w:tcW w:w="179" w:type="pct"/>
            <w:vAlign w:val="center"/>
          </w:tcPr>
          <w:p w14:paraId="2E512622" w14:textId="77777777" w:rsidR="004D6256" w:rsidRPr="00605037" w:rsidRDefault="004D6256" w:rsidP="002C7D47">
            <w:pPr>
              <w:rPr>
                <w:b/>
                <w:bCs/>
                <w:sz w:val="20"/>
                <w:szCs w:val="20"/>
              </w:rPr>
            </w:pPr>
          </w:p>
        </w:tc>
        <w:tc>
          <w:tcPr>
            <w:tcW w:w="142" w:type="pct"/>
            <w:vAlign w:val="center"/>
          </w:tcPr>
          <w:p w14:paraId="7A30B77F" w14:textId="77777777" w:rsidR="004D6256" w:rsidRPr="00605037" w:rsidRDefault="004D6256" w:rsidP="002C7D47">
            <w:pPr>
              <w:rPr>
                <w:b/>
                <w:bCs/>
                <w:sz w:val="20"/>
                <w:szCs w:val="20"/>
              </w:rPr>
            </w:pPr>
          </w:p>
        </w:tc>
        <w:tc>
          <w:tcPr>
            <w:tcW w:w="183" w:type="pct"/>
            <w:vAlign w:val="center"/>
          </w:tcPr>
          <w:p w14:paraId="39FC787A" w14:textId="77777777" w:rsidR="004D6256" w:rsidRPr="00605037" w:rsidRDefault="004D6256" w:rsidP="002C7D47">
            <w:pPr>
              <w:rPr>
                <w:b/>
                <w:bCs/>
                <w:sz w:val="20"/>
                <w:szCs w:val="20"/>
              </w:rPr>
            </w:pPr>
          </w:p>
        </w:tc>
        <w:tc>
          <w:tcPr>
            <w:tcW w:w="216" w:type="pct"/>
            <w:vAlign w:val="center"/>
          </w:tcPr>
          <w:p w14:paraId="25A6A52E" w14:textId="77777777" w:rsidR="004D6256" w:rsidRPr="00605037" w:rsidRDefault="004D6256" w:rsidP="002C7D47">
            <w:pPr>
              <w:rPr>
                <w:b/>
                <w:bCs/>
                <w:sz w:val="20"/>
                <w:szCs w:val="20"/>
              </w:rPr>
            </w:pPr>
          </w:p>
        </w:tc>
        <w:tc>
          <w:tcPr>
            <w:tcW w:w="181" w:type="pct"/>
            <w:vAlign w:val="center"/>
          </w:tcPr>
          <w:p w14:paraId="051BACC8" w14:textId="77777777" w:rsidR="004D6256" w:rsidRPr="00605037" w:rsidRDefault="004D6256" w:rsidP="002C7D47">
            <w:pPr>
              <w:rPr>
                <w:b/>
                <w:bCs/>
                <w:sz w:val="20"/>
                <w:szCs w:val="20"/>
              </w:rPr>
            </w:pPr>
          </w:p>
        </w:tc>
        <w:tc>
          <w:tcPr>
            <w:tcW w:w="179" w:type="pct"/>
            <w:vAlign w:val="center"/>
          </w:tcPr>
          <w:p w14:paraId="11C02AAF" w14:textId="77777777" w:rsidR="004D6256" w:rsidRPr="00605037" w:rsidRDefault="004D6256" w:rsidP="002C7D47">
            <w:pPr>
              <w:rPr>
                <w:b/>
                <w:bCs/>
                <w:sz w:val="20"/>
                <w:szCs w:val="20"/>
              </w:rPr>
            </w:pPr>
          </w:p>
        </w:tc>
        <w:tc>
          <w:tcPr>
            <w:tcW w:w="175" w:type="pct"/>
            <w:vAlign w:val="center"/>
          </w:tcPr>
          <w:p w14:paraId="14322DA1" w14:textId="77777777" w:rsidR="004D6256" w:rsidRPr="00605037" w:rsidRDefault="004D6256" w:rsidP="002C7D47">
            <w:pPr>
              <w:rPr>
                <w:b/>
                <w:bCs/>
                <w:sz w:val="20"/>
                <w:szCs w:val="20"/>
              </w:rPr>
            </w:pPr>
          </w:p>
        </w:tc>
        <w:tc>
          <w:tcPr>
            <w:tcW w:w="179" w:type="pct"/>
            <w:vAlign w:val="center"/>
          </w:tcPr>
          <w:p w14:paraId="640D39DA" w14:textId="77777777" w:rsidR="004D6256" w:rsidRPr="00605037" w:rsidRDefault="004D6256" w:rsidP="002C7D47">
            <w:pPr>
              <w:rPr>
                <w:b/>
                <w:bCs/>
                <w:sz w:val="20"/>
                <w:szCs w:val="20"/>
              </w:rPr>
            </w:pPr>
          </w:p>
        </w:tc>
        <w:tc>
          <w:tcPr>
            <w:tcW w:w="223" w:type="pct"/>
            <w:vAlign w:val="center"/>
          </w:tcPr>
          <w:p w14:paraId="6A713B28" w14:textId="77777777" w:rsidR="004D6256" w:rsidRPr="00605037" w:rsidRDefault="004D6256" w:rsidP="002C7D47">
            <w:pPr>
              <w:rPr>
                <w:b/>
                <w:bCs/>
                <w:sz w:val="20"/>
                <w:szCs w:val="20"/>
              </w:rPr>
            </w:pPr>
          </w:p>
        </w:tc>
        <w:tc>
          <w:tcPr>
            <w:tcW w:w="226" w:type="pct"/>
            <w:vAlign w:val="center"/>
          </w:tcPr>
          <w:p w14:paraId="14F75B01" w14:textId="77777777" w:rsidR="004D6256" w:rsidRPr="00605037" w:rsidRDefault="004D6256" w:rsidP="002C7D47">
            <w:pPr>
              <w:rPr>
                <w:b/>
                <w:bCs/>
                <w:sz w:val="20"/>
                <w:szCs w:val="20"/>
              </w:rPr>
            </w:pPr>
          </w:p>
        </w:tc>
        <w:tc>
          <w:tcPr>
            <w:tcW w:w="257" w:type="pct"/>
            <w:vAlign w:val="center"/>
          </w:tcPr>
          <w:p w14:paraId="706AF74C" w14:textId="77777777" w:rsidR="004D6256" w:rsidRPr="00605037" w:rsidRDefault="004D6256" w:rsidP="002C7D47">
            <w:pPr>
              <w:rPr>
                <w:b/>
                <w:bCs/>
                <w:sz w:val="20"/>
                <w:szCs w:val="20"/>
              </w:rPr>
            </w:pPr>
          </w:p>
        </w:tc>
      </w:tr>
      <w:tr w:rsidR="004D6256" w:rsidRPr="00605037" w14:paraId="28FBCA52" w14:textId="77777777" w:rsidTr="002C7D47">
        <w:trPr>
          <w:jc w:val="center"/>
        </w:trPr>
        <w:tc>
          <w:tcPr>
            <w:tcW w:w="182" w:type="pct"/>
            <w:vAlign w:val="center"/>
          </w:tcPr>
          <w:p w14:paraId="162AEDA9" w14:textId="77777777" w:rsidR="004D6256" w:rsidRPr="00605037" w:rsidRDefault="004D6256" w:rsidP="002C7D47">
            <w:pPr>
              <w:jc w:val="center"/>
              <w:rPr>
                <w:sz w:val="20"/>
                <w:szCs w:val="20"/>
              </w:rPr>
            </w:pPr>
          </w:p>
        </w:tc>
        <w:tc>
          <w:tcPr>
            <w:tcW w:w="221" w:type="pct"/>
            <w:vAlign w:val="center"/>
          </w:tcPr>
          <w:p w14:paraId="07EC16CF" w14:textId="77777777" w:rsidR="004D6256" w:rsidRPr="00605037" w:rsidRDefault="004D6256" w:rsidP="002C7D47">
            <w:pPr>
              <w:rPr>
                <w:sz w:val="20"/>
                <w:szCs w:val="20"/>
              </w:rPr>
            </w:pPr>
          </w:p>
        </w:tc>
        <w:tc>
          <w:tcPr>
            <w:tcW w:w="226" w:type="pct"/>
            <w:vAlign w:val="center"/>
          </w:tcPr>
          <w:p w14:paraId="0733AF56" w14:textId="77777777" w:rsidR="004D6256" w:rsidRPr="00605037" w:rsidRDefault="004D6256" w:rsidP="002C7D47">
            <w:pPr>
              <w:rPr>
                <w:sz w:val="20"/>
                <w:szCs w:val="20"/>
              </w:rPr>
            </w:pPr>
          </w:p>
        </w:tc>
        <w:tc>
          <w:tcPr>
            <w:tcW w:w="272" w:type="pct"/>
            <w:vAlign w:val="center"/>
          </w:tcPr>
          <w:p w14:paraId="64DA2931" w14:textId="77777777" w:rsidR="004D6256" w:rsidRPr="00605037" w:rsidRDefault="004D6256" w:rsidP="002C7D47">
            <w:pPr>
              <w:rPr>
                <w:sz w:val="20"/>
                <w:szCs w:val="20"/>
              </w:rPr>
            </w:pPr>
            <w:r w:rsidRPr="00605037">
              <w:rPr>
                <w:sz w:val="20"/>
                <w:szCs w:val="20"/>
              </w:rPr>
              <w:t>[…………….]</w:t>
            </w:r>
          </w:p>
        </w:tc>
        <w:tc>
          <w:tcPr>
            <w:tcW w:w="272" w:type="pct"/>
            <w:vAlign w:val="center"/>
          </w:tcPr>
          <w:p w14:paraId="206B2A6C" w14:textId="77777777" w:rsidR="004D6256" w:rsidRPr="00605037" w:rsidRDefault="004D6256" w:rsidP="002C7D47">
            <w:pPr>
              <w:rPr>
                <w:b/>
                <w:bCs/>
                <w:sz w:val="20"/>
                <w:szCs w:val="20"/>
              </w:rPr>
            </w:pPr>
          </w:p>
        </w:tc>
        <w:tc>
          <w:tcPr>
            <w:tcW w:w="271" w:type="pct"/>
            <w:vAlign w:val="center"/>
          </w:tcPr>
          <w:p w14:paraId="4A47411C" w14:textId="77777777" w:rsidR="004D6256" w:rsidRPr="00605037" w:rsidRDefault="004D6256" w:rsidP="002C7D47">
            <w:pPr>
              <w:rPr>
                <w:b/>
                <w:bCs/>
                <w:sz w:val="20"/>
                <w:szCs w:val="20"/>
              </w:rPr>
            </w:pPr>
          </w:p>
        </w:tc>
        <w:tc>
          <w:tcPr>
            <w:tcW w:w="318" w:type="pct"/>
            <w:vAlign w:val="center"/>
          </w:tcPr>
          <w:p w14:paraId="2A999AC7" w14:textId="77777777" w:rsidR="004D6256" w:rsidRPr="00605037" w:rsidRDefault="004D6256" w:rsidP="002C7D47">
            <w:pPr>
              <w:rPr>
                <w:b/>
                <w:bCs/>
                <w:sz w:val="20"/>
                <w:szCs w:val="20"/>
              </w:rPr>
            </w:pPr>
          </w:p>
        </w:tc>
        <w:tc>
          <w:tcPr>
            <w:tcW w:w="219" w:type="pct"/>
            <w:vAlign w:val="center"/>
          </w:tcPr>
          <w:p w14:paraId="61D38255" w14:textId="77777777" w:rsidR="004D6256" w:rsidRPr="00605037" w:rsidRDefault="004D6256" w:rsidP="002C7D47">
            <w:pPr>
              <w:rPr>
                <w:b/>
                <w:bCs/>
                <w:sz w:val="20"/>
                <w:szCs w:val="20"/>
              </w:rPr>
            </w:pPr>
          </w:p>
        </w:tc>
        <w:tc>
          <w:tcPr>
            <w:tcW w:w="222" w:type="pct"/>
            <w:vAlign w:val="center"/>
          </w:tcPr>
          <w:p w14:paraId="0A3BE002" w14:textId="77777777" w:rsidR="004D6256" w:rsidRPr="00605037" w:rsidRDefault="004D6256" w:rsidP="002C7D47">
            <w:pPr>
              <w:rPr>
                <w:b/>
                <w:bCs/>
                <w:sz w:val="20"/>
                <w:szCs w:val="20"/>
              </w:rPr>
            </w:pPr>
          </w:p>
        </w:tc>
        <w:tc>
          <w:tcPr>
            <w:tcW w:w="193" w:type="pct"/>
            <w:vAlign w:val="center"/>
          </w:tcPr>
          <w:p w14:paraId="360D5A22" w14:textId="77777777" w:rsidR="004D6256" w:rsidRPr="00605037" w:rsidRDefault="004D6256" w:rsidP="002C7D47">
            <w:pPr>
              <w:rPr>
                <w:b/>
                <w:bCs/>
                <w:sz w:val="20"/>
                <w:szCs w:val="20"/>
              </w:rPr>
            </w:pPr>
          </w:p>
        </w:tc>
        <w:tc>
          <w:tcPr>
            <w:tcW w:w="219" w:type="pct"/>
            <w:vAlign w:val="center"/>
          </w:tcPr>
          <w:p w14:paraId="3947A70A" w14:textId="77777777" w:rsidR="004D6256" w:rsidRPr="00605037" w:rsidRDefault="004D6256" w:rsidP="002C7D47">
            <w:pPr>
              <w:rPr>
                <w:b/>
                <w:bCs/>
                <w:sz w:val="20"/>
                <w:szCs w:val="20"/>
              </w:rPr>
            </w:pPr>
          </w:p>
        </w:tc>
        <w:tc>
          <w:tcPr>
            <w:tcW w:w="245" w:type="pct"/>
            <w:vAlign w:val="center"/>
          </w:tcPr>
          <w:p w14:paraId="0CDFF890" w14:textId="77777777" w:rsidR="004D6256" w:rsidRPr="00605037" w:rsidRDefault="004D6256" w:rsidP="002C7D47">
            <w:pPr>
              <w:rPr>
                <w:b/>
                <w:bCs/>
                <w:sz w:val="20"/>
                <w:szCs w:val="20"/>
              </w:rPr>
            </w:pPr>
          </w:p>
        </w:tc>
        <w:tc>
          <w:tcPr>
            <w:tcW w:w="179" w:type="pct"/>
            <w:vAlign w:val="center"/>
          </w:tcPr>
          <w:p w14:paraId="074F5C32" w14:textId="77777777" w:rsidR="004D6256" w:rsidRPr="00605037" w:rsidRDefault="004D6256" w:rsidP="002C7D47">
            <w:pPr>
              <w:rPr>
                <w:b/>
                <w:bCs/>
                <w:sz w:val="20"/>
                <w:szCs w:val="20"/>
              </w:rPr>
            </w:pPr>
          </w:p>
        </w:tc>
        <w:tc>
          <w:tcPr>
            <w:tcW w:w="142" w:type="pct"/>
            <w:vAlign w:val="center"/>
          </w:tcPr>
          <w:p w14:paraId="0A90A044" w14:textId="77777777" w:rsidR="004D6256" w:rsidRPr="00605037" w:rsidRDefault="004D6256" w:rsidP="002C7D47">
            <w:pPr>
              <w:rPr>
                <w:b/>
                <w:bCs/>
                <w:sz w:val="20"/>
                <w:szCs w:val="20"/>
              </w:rPr>
            </w:pPr>
          </w:p>
        </w:tc>
        <w:tc>
          <w:tcPr>
            <w:tcW w:w="183" w:type="pct"/>
            <w:vAlign w:val="center"/>
          </w:tcPr>
          <w:p w14:paraId="696109B9" w14:textId="77777777" w:rsidR="004D6256" w:rsidRPr="00605037" w:rsidRDefault="004D6256" w:rsidP="002C7D47">
            <w:pPr>
              <w:rPr>
                <w:b/>
                <w:bCs/>
                <w:sz w:val="20"/>
                <w:szCs w:val="20"/>
              </w:rPr>
            </w:pPr>
          </w:p>
        </w:tc>
        <w:tc>
          <w:tcPr>
            <w:tcW w:w="216" w:type="pct"/>
            <w:vAlign w:val="center"/>
          </w:tcPr>
          <w:p w14:paraId="4ABEE0D0" w14:textId="77777777" w:rsidR="004D6256" w:rsidRPr="00605037" w:rsidRDefault="004D6256" w:rsidP="002C7D47">
            <w:pPr>
              <w:rPr>
                <w:b/>
                <w:bCs/>
                <w:sz w:val="20"/>
                <w:szCs w:val="20"/>
              </w:rPr>
            </w:pPr>
          </w:p>
        </w:tc>
        <w:tc>
          <w:tcPr>
            <w:tcW w:w="181" w:type="pct"/>
            <w:vAlign w:val="center"/>
          </w:tcPr>
          <w:p w14:paraId="17C366E7" w14:textId="77777777" w:rsidR="004D6256" w:rsidRPr="00605037" w:rsidRDefault="004D6256" w:rsidP="002C7D47">
            <w:pPr>
              <w:rPr>
                <w:b/>
                <w:bCs/>
                <w:sz w:val="20"/>
                <w:szCs w:val="20"/>
              </w:rPr>
            </w:pPr>
          </w:p>
        </w:tc>
        <w:tc>
          <w:tcPr>
            <w:tcW w:w="179" w:type="pct"/>
            <w:vAlign w:val="center"/>
          </w:tcPr>
          <w:p w14:paraId="3E4F6F81" w14:textId="77777777" w:rsidR="004D6256" w:rsidRPr="00605037" w:rsidRDefault="004D6256" w:rsidP="002C7D47">
            <w:pPr>
              <w:rPr>
                <w:b/>
                <w:bCs/>
                <w:sz w:val="20"/>
                <w:szCs w:val="20"/>
              </w:rPr>
            </w:pPr>
          </w:p>
        </w:tc>
        <w:tc>
          <w:tcPr>
            <w:tcW w:w="175" w:type="pct"/>
            <w:vAlign w:val="center"/>
          </w:tcPr>
          <w:p w14:paraId="08757B90" w14:textId="77777777" w:rsidR="004D6256" w:rsidRPr="00605037" w:rsidRDefault="004D6256" w:rsidP="002C7D47">
            <w:pPr>
              <w:rPr>
                <w:b/>
                <w:bCs/>
                <w:sz w:val="20"/>
                <w:szCs w:val="20"/>
              </w:rPr>
            </w:pPr>
          </w:p>
        </w:tc>
        <w:tc>
          <w:tcPr>
            <w:tcW w:w="179" w:type="pct"/>
            <w:vAlign w:val="center"/>
          </w:tcPr>
          <w:p w14:paraId="1E11F2AB" w14:textId="77777777" w:rsidR="004D6256" w:rsidRPr="00605037" w:rsidRDefault="004D6256" w:rsidP="002C7D47">
            <w:pPr>
              <w:rPr>
                <w:b/>
                <w:bCs/>
                <w:sz w:val="20"/>
                <w:szCs w:val="20"/>
              </w:rPr>
            </w:pPr>
          </w:p>
        </w:tc>
        <w:tc>
          <w:tcPr>
            <w:tcW w:w="223" w:type="pct"/>
            <w:vAlign w:val="center"/>
          </w:tcPr>
          <w:p w14:paraId="31975C2B" w14:textId="77777777" w:rsidR="004D6256" w:rsidRPr="00605037" w:rsidRDefault="004D6256" w:rsidP="002C7D47">
            <w:pPr>
              <w:rPr>
                <w:b/>
                <w:bCs/>
                <w:sz w:val="20"/>
                <w:szCs w:val="20"/>
              </w:rPr>
            </w:pPr>
          </w:p>
        </w:tc>
        <w:tc>
          <w:tcPr>
            <w:tcW w:w="226" w:type="pct"/>
            <w:vAlign w:val="center"/>
          </w:tcPr>
          <w:p w14:paraId="16B7B37E" w14:textId="77777777" w:rsidR="004D6256" w:rsidRPr="00605037" w:rsidRDefault="004D6256" w:rsidP="002C7D47">
            <w:pPr>
              <w:rPr>
                <w:b/>
                <w:bCs/>
                <w:sz w:val="20"/>
                <w:szCs w:val="20"/>
              </w:rPr>
            </w:pPr>
          </w:p>
        </w:tc>
        <w:tc>
          <w:tcPr>
            <w:tcW w:w="257" w:type="pct"/>
            <w:vAlign w:val="center"/>
          </w:tcPr>
          <w:p w14:paraId="206DA265" w14:textId="77777777" w:rsidR="004D6256" w:rsidRPr="00605037" w:rsidRDefault="004D6256" w:rsidP="002C7D47">
            <w:pPr>
              <w:rPr>
                <w:b/>
                <w:bCs/>
                <w:sz w:val="20"/>
                <w:szCs w:val="20"/>
              </w:rPr>
            </w:pPr>
          </w:p>
        </w:tc>
      </w:tr>
      <w:tr w:rsidR="004D6256" w:rsidRPr="00605037" w14:paraId="4D5438C8" w14:textId="77777777" w:rsidTr="002C7D47">
        <w:trPr>
          <w:jc w:val="center"/>
        </w:trPr>
        <w:tc>
          <w:tcPr>
            <w:tcW w:w="182" w:type="pct"/>
            <w:tcBorders>
              <w:top w:val="single" w:sz="4" w:space="0" w:color="auto"/>
              <w:bottom w:val="double" w:sz="4" w:space="0" w:color="auto"/>
            </w:tcBorders>
            <w:vAlign w:val="center"/>
          </w:tcPr>
          <w:p w14:paraId="5E8D6628" w14:textId="77777777" w:rsidR="004D6256" w:rsidRPr="00605037" w:rsidRDefault="004D6256" w:rsidP="002C7D47">
            <w:pPr>
              <w:jc w:val="center"/>
              <w:rPr>
                <w:b/>
                <w:bCs/>
                <w:sz w:val="20"/>
                <w:szCs w:val="20"/>
              </w:rPr>
            </w:pPr>
          </w:p>
        </w:tc>
        <w:tc>
          <w:tcPr>
            <w:tcW w:w="221" w:type="pct"/>
            <w:tcBorders>
              <w:top w:val="single" w:sz="4" w:space="0" w:color="auto"/>
              <w:bottom w:val="double" w:sz="4" w:space="0" w:color="auto"/>
            </w:tcBorders>
            <w:vAlign w:val="center"/>
          </w:tcPr>
          <w:p w14:paraId="7194F979"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7B339B34" w14:textId="77777777" w:rsidR="004D6256" w:rsidRPr="00605037" w:rsidRDefault="004D6256" w:rsidP="002C7D47">
            <w:pPr>
              <w:rPr>
                <w:b/>
                <w:bCs/>
                <w:sz w:val="20"/>
                <w:szCs w:val="20"/>
              </w:rPr>
            </w:pPr>
          </w:p>
        </w:tc>
        <w:tc>
          <w:tcPr>
            <w:tcW w:w="272" w:type="pct"/>
            <w:tcBorders>
              <w:top w:val="single" w:sz="4" w:space="0" w:color="auto"/>
              <w:bottom w:val="double" w:sz="4" w:space="0" w:color="auto"/>
            </w:tcBorders>
            <w:vAlign w:val="center"/>
          </w:tcPr>
          <w:p w14:paraId="05D60AA9" w14:textId="77777777" w:rsidR="004D6256" w:rsidRPr="00605037" w:rsidRDefault="004D6256" w:rsidP="002C7D47">
            <w:pPr>
              <w:rPr>
                <w:b/>
                <w:bCs/>
                <w:sz w:val="20"/>
                <w:szCs w:val="20"/>
              </w:rPr>
            </w:pPr>
            <w:r w:rsidRPr="00605037">
              <w:rPr>
                <w:b/>
                <w:bCs/>
                <w:sz w:val="20"/>
                <w:szCs w:val="20"/>
              </w:rPr>
              <w:t>Tổng cộng</w:t>
            </w:r>
          </w:p>
        </w:tc>
        <w:tc>
          <w:tcPr>
            <w:tcW w:w="272" w:type="pct"/>
            <w:tcBorders>
              <w:top w:val="single" w:sz="4" w:space="0" w:color="auto"/>
              <w:bottom w:val="double" w:sz="4" w:space="0" w:color="auto"/>
            </w:tcBorders>
            <w:vAlign w:val="center"/>
          </w:tcPr>
          <w:p w14:paraId="7F63B71A" w14:textId="77777777" w:rsidR="004D6256" w:rsidRPr="00605037" w:rsidRDefault="004D6256" w:rsidP="002C7D47">
            <w:pPr>
              <w:rPr>
                <w:b/>
                <w:bCs/>
                <w:sz w:val="20"/>
                <w:szCs w:val="20"/>
              </w:rPr>
            </w:pPr>
          </w:p>
        </w:tc>
        <w:tc>
          <w:tcPr>
            <w:tcW w:w="271" w:type="pct"/>
            <w:tcBorders>
              <w:top w:val="single" w:sz="4" w:space="0" w:color="auto"/>
              <w:bottom w:val="double" w:sz="4" w:space="0" w:color="auto"/>
            </w:tcBorders>
            <w:vAlign w:val="center"/>
          </w:tcPr>
          <w:p w14:paraId="2F746C1D" w14:textId="77777777" w:rsidR="004D6256" w:rsidRPr="00605037" w:rsidRDefault="004D6256" w:rsidP="002C7D47">
            <w:pPr>
              <w:rPr>
                <w:b/>
                <w:bCs/>
                <w:sz w:val="20"/>
                <w:szCs w:val="20"/>
              </w:rPr>
            </w:pPr>
          </w:p>
        </w:tc>
        <w:tc>
          <w:tcPr>
            <w:tcW w:w="318" w:type="pct"/>
            <w:tcBorders>
              <w:top w:val="single" w:sz="4" w:space="0" w:color="auto"/>
              <w:bottom w:val="double" w:sz="4" w:space="0" w:color="auto"/>
            </w:tcBorders>
            <w:vAlign w:val="center"/>
          </w:tcPr>
          <w:p w14:paraId="20645E31" w14:textId="77777777" w:rsidR="004D6256" w:rsidRPr="00605037" w:rsidRDefault="004D6256" w:rsidP="002C7D47">
            <w:pPr>
              <w:rPr>
                <w:b/>
                <w:bCs/>
                <w:sz w:val="20"/>
                <w:szCs w:val="20"/>
              </w:rPr>
            </w:pPr>
          </w:p>
        </w:tc>
        <w:tc>
          <w:tcPr>
            <w:tcW w:w="219" w:type="pct"/>
            <w:tcBorders>
              <w:top w:val="single" w:sz="4" w:space="0" w:color="auto"/>
              <w:bottom w:val="double" w:sz="4" w:space="0" w:color="auto"/>
            </w:tcBorders>
            <w:vAlign w:val="center"/>
          </w:tcPr>
          <w:p w14:paraId="457E467B" w14:textId="77777777" w:rsidR="004D6256" w:rsidRPr="00605037" w:rsidRDefault="004D6256" w:rsidP="002C7D47">
            <w:pPr>
              <w:rPr>
                <w:b/>
                <w:bCs/>
                <w:sz w:val="20"/>
                <w:szCs w:val="20"/>
              </w:rPr>
            </w:pPr>
          </w:p>
        </w:tc>
        <w:tc>
          <w:tcPr>
            <w:tcW w:w="222" w:type="pct"/>
            <w:tcBorders>
              <w:top w:val="single" w:sz="4" w:space="0" w:color="auto"/>
              <w:bottom w:val="double" w:sz="4" w:space="0" w:color="auto"/>
            </w:tcBorders>
            <w:vAlign w:val="center"/>
          </w:tcPr>
          <w:p w14:paraId="1862BDDE" w14:textId="77777777" w:rsidR="004D6256" w:rsidRPr="00605037" w:rsidRDefault="004D6256" w:rsidP="002C7D47">
            <w:pPr>
              <w:jc w:val="center"/>
              <w:rPr>
                <w:b/>
                <w:bCs/>
                <w:sz w:val="20"/>
                <w:szCs w:val="20"/>
              </w:rPr>
            </w:pPr>
          </w:p>
        </w:tc>
        <w:tc>
          <w:tcPr>
            <w:tcW w:w="193" w:type="pct"/>
            <w:tcBorders>
              <w:top w:val="single" w:sz="4" w:space="0" w:color="auto"/>
              <w:bottom w:val="double" w:sz="4" w:space="0" w:color="auto"/>
            </w:tcBorders>
            <w:vAlign w:val="center"/>
          </w:tcPr>
          <w:p w14:paraId="1F1AB7AE" w14:textId="77777777" w:rsidR="004D6256" w:rsidRPr="00605037" w:rsidRDefault="004D6256" w:rsidP="002C7D47">
            <w:pPr>
              <w:jc w:val="center"/>
              <w:rPr>
                <w:b/>
                <w:bCs/>
                <w:sz w:val="20"/>
                <w:szCs w:val="20"/>
              </w:rPr>
            </w:pPr>
            <w:r w:rsidRPr="00605037">
              <w:rPr>
                <w:b/>
                <w:bCs/>
                <w:sz w:val="20"/>
                <w:szCs w:val="20"/>
              </w:rPr>
              <w:t>[Tổng số]</w:t>
            </w:r>
          </w:p>
        </w:tc>
        <w:tc>
          <w:tcPr>
            <w:tcW w:w="219" w:type="pct"/>
            <w:tcBorders>
              <w:top w:val="single" w:sz="4" w:space="0" w:color="auto"/>
              <w:bottom w:val="double" w:sz="4" w:space="0" w:color="auto"/>
            </w:tcBorders>
            <w:vAlign w:val="center"/>
          </w:tcPr>
          <w:p w14:paraId="5F05535E" w14:textId="77777777" w:rsidR="004D6256" w:rsidRPr="00605037" w:rsidRDefault="004D6256" w:rsidP="002C7D47">
            <w:pPr>
              <w:rPr>
                <w:b/>
                <w:bCs/>
                <w:sz w:val="20"/>
                <w:szCs w:val="20"/>
              </w:rPr>
            </w:pPr>
          </w:p>
        </w:tc>
        <w:tc>
          <w:tcPr>
            <w:tcW w:w="245" w:type="pct"/>
            <w:tcBorders>
              <w:top w:val="single" w:sz="4" w:space="0" w:color="auto"/>
              <w:bottom w:val="double" w:sz="4" w:space="0" w:color="auto"/>
            </w:tcBorders>
            <w:vAlign w:val="center"/>
          </w:tcPr>
          <w:p w14:paraId="6A5C3016"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6DADAE41" w14:textId="77777777" w:rsidR="004D6256" w:rsidRPr="00605037" w:rsidRDefault="004D6256" w:rsidP="002C7D47">
            <w:pPr>
              <w:rPr>
                <w:b/>
                <w:bCs/>
                <w:sz w:val="20"/>
                <w:szCs w:val="20"/>
              </w:rPr>
            </w:pPr>
          </w:p>
        </w:tc>
        <w:tc>
          <w:tcPr>
            <w:tcW w:w="142" w:type="pct"/>
            <w:tcBorders>
              <w:top w:val="single" w:sz="4" w:space="0" w:color="auto"/>
              <w:bottom w:val="double" w:sz="4" w:space="0" w:color="auto"/>
            </w:tcBorders>
            <w:vAlign w:val="center"/>
          </w:tcPr>
          <w:p w14:paraId="3B02F3E4" w14:textId="77777777" w:rsidR="004D6256" w:rsidRPr="00605037" w:rsidRDefault="004D6256" w:rsidP="002C7D47">
            <w:pPr>
              <w:rPr>
                <w:b/>
                <w:bCs/>
                <w:sz w:val="20"/>
                <w:szCs w:val="20"/>
              </w:rPr>
            </w:pPr>
          </w:p>
        </w:tc>
        <w:tc>
          <w:tcPr>
            <w:tcW w:w="183" w:type="pct"/>
            <w:tcBorders>
              <w:top w:val="single" w:sz="4" w:space="0" w:color="auto"/>
              <w:bottom w:val="double" w:sz="4" w:space="0" w:color="auto"/>
            </w:tcBorders>
            <w:vAlign w:val="center"/>
          </w:tcPr>
          <w:p w14:paraId="7B534A77" w14:textId="77777777" w:rsidR="004D6256" w:rsidRPr="00605037" w:rsidRDefault="004D6256" w:rsidP="002C7D47">
            <w:pPr>
              <w:rPr>
                <w:b/>
                <w:bCs/>
                <w:sz w:val="20"/>
                <w:szCs w:val="20"/>
              </w:rPr>
            </w:pPr>
          </w:p>
        </w:tc>
        <w:tc>
          <w:tcPr>
            <w:tcW w:w="216" w:type="pct"/>
            <w:tcBorders>
              <w:top w:val="single" w:sz="4" w:space="0" w:color="auto"/>
              <w:bottom w:val="double" w:sz="4" w:space="0" w:color="auto"/>
            </w:tcBorders>
            <w:vAlign w:val="center"/>
          </w:tcPr>
          <w:p w14:paraId="455CB2DD" w14:textId="77777777" w:rsidR="004D6256" w:rsidRPr="00605037" w:rsidRDefault="004D6256" w:rsidP="002C7D47">
            <w:pPr>
              <w:rPr>
                <w:b/>
                <w:bCs/>
                <w:sz w:val="20"/>
                <w:szCs w:val="20"/>
              </w:rPr>
            </w:pPr>
            <w:r w:rsidRPr="00605037">
              <w:rPr>
                <w:b/>
                <w:bCs/>
                <w:sz w:val="20"/>
                <w:szCs w:val="20"/>
              </w:rPr>
              <w:t>[Tổng số]</w:t>
            </w:r>
          </w:p>
        </w:tc>
        <w:tc>
          <w:tcPr>
            <w:tcW w:w="181" w:type="pct"/>
            <w:tcBorders>
              <w:top w:val="single" w:sz="4" w:space="0" w:color="auto"/>
              <w:bottom w:val="double" w:sz="4" w:space="0" w:color="auto"/>
            </w:tcBorders>
            <w:vAlign w:val="center"/>
          </w:tcPr>
          <w:p w14:paraId="1046970A"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7F1D0A6F" w14:textId="77777777" w:rsidR="004D6256" w:rsidRPr="00605037" w:rsidRDefault="004D6256" w:rsidP="002C7D47">
            <w:pPr>
              <w:rPr>
                <w:b/>
                <w:bCs/>
                <w:sz w:val="20"/>
                <w:szCs w:val="20"/>
              </w:rPr>
            </w:pPr>
          </w:p>
        </w:tc>
        <w:tc>
          <w:tcPr>
            <w:tcW w:w="175" w:type="pct"/>
            <w:tcBorders>
              <w:top w:val="single" w:sz="4" w:space="0" w:color="auto"/>
              <w:bottom w:val="double" w:sz="4" w:space="0" w:color="auto"/>
            </w:tcBorders>
            <w:vAlign w:val="center"/>
          </w:tcPr>
          <w:p w14:paraId="1826402F" w14:textId="77777777" w:rsidR="004D6256" w:rsidRPr="00605037" w:rsidRDefault="004D6256" w:rsidP="002C7D47">
            <w:pPr>
              <w:rPr>
                <w:b/>
                <w:bCs/>
                <w:sz w:val="20"/>
                <w:szCs w:val="20"/>
              </w:rPr>
            </w:pPr>
          </w:p>
        </w:tc>
        <w:tc>
          <w:tcPr>
            <w:tcW w:w="179" w:type="pct"/>
            <w:tcBorders>
              <w:top w:val="single" w:sz="4" w:space="0" w:color="auto"/>
              <w:bottom w:val="double" w:sz="4" w:space="0" w:color="auto"/>
            </w:tcBorders>
            <w:vAlign w:val="center"/>
          </w:tcPr>
          <w:p w14:paraId="0E79084B" w14:textId="77777777" w:rsidR="004D6256" w:rsidRPr="00605037" w:rsidRDefault="004D6256" w:rsidP="002C7D47">
            <w:pPr>
              <w:rPr>
                <w:b/>
                <w:bCs/>
                <w:sz w:val="20"/>
                <w:szCs w:val="20"/>
              </w:rPr>
            </w:pPr>
          </w:p>
        </w:tc>
        <w:tc>
          <w:tcPr>
            <w:tcW w:w="223" w:type="pct"/>
            <w:tcBorders>
              <w:top w:val="single" w:sz="4" w:space="0" w:color="auto"/>
              <w:bottom w:val="double" w:sz="4" w:space="0" w:color="auto"/>
            </w:tcBorders>
            <w:vAlign w:val="center"/>
          </w:tcPr>
          <w:p w14:paraId="543FE815" w14:textId="77777777" w:rsidR="004D6256" w:rsidRPr="00605037" w:rsidRDefault="004D6256" w:rsidP="002C7D47">
            <w:pPr>
              <w:rPr>
                <w:b/>
                <w:bCs/>
                <w:sz w:val="20"/>
                <w:szCs w:val="20"/>
              </w:rPr>
            </w:pPr>
          </w:p>
        </w:tc>
        <w:tc>
          <w:tcPr>
            <w:tcW w:w="226" w:type="pct"/>
            <w:tcBorders>
              <w:top w:val="single" w:sz="4" w:space="0" w:color="auto"/>
              <w:bottom w:val="double" w:sz="4" w:space="0" w:color="auto"/>
            </w:tcBorders>
            <w:vAlign w:val="center"/>
          </w:tcPr>
          <w:p w14:paraId="32B7485E" w14:textId="77777777" w:rsidR="004D6256" w:rsidRPr="00605037" w:rsidRDefault="004D6256" w:rsidP="002C7D47">
            <w:pPr>
              <w:rPr>
                <w:b/>
                <w:bCs/>
                <w:sz w:val="20"/>
                <w:szCs w:val="20"/>
              </w:rPr>
            </w:pPr>
            <w:r w:rsidRPr="00605037">
              <w:rPr>
                <w:b/>
                <w:bCs/>
                <w:sz w:val="20"/>
                <w:szCs w:val="20"/>
              </w:rPr>
              <w:t>[Tổng số]</w:t>
            </w:r>
          </w:p>
        </w:tc>
        <w:tc>
          <w:tcPr>
            <w:tcW w:w="257" w:type="pct"/>
            <w:tcBorders>
              <w:top w:val="single" w:sz="4" w:space="0" w:color="auto"/>
              <w:bottom w:val="double" w:sz="4" w:space="0" w:color="auto"/>
            </w:tcBorders>
            <w:vAlign w:val="center"/>
          </w:tcPr>
          <w:p w14:paraId="3C6016B7" w14:textId="77777777" w:rsidR="004D6256" w:rsidRPr="00605037" w:rsidRDefault="004D6256" w:rsidP="002C7D47">
            <w:pPr>
              <w:rPr>
                <w:b/>
                <w:bCs/>
                <w:sz w:val="20"/>
                <w:szCs w:val="20"/>
              </w:rPr>
            </w:pPr>
          </w:p>
        </w:tc>
      </w:tr>
    </w:tbl>
    <w:p w14:paraId="33132361" w14:textId="77777777" w:rsidR="004D6256" w:rsidRPr="00605037" w:rsidRDefault="004D6256" w:rsidP="004D6256">
      <w:pPr>
        <w:spacing w:before="120" w:after="120"/>
        <w:rPr>
          <w:bCs/>
          <w:sz w:val="28"/>
          <w:szCs w:val="28"/>
          <w:lang w:val="vi-VN"/>
        </w:rPr>
      </w:pPr>
    </w:p>
    <w:p w14:paraId="00410819"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59E061F9"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101B84D3"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7865"/>
      </w:tblGrid>
      <w:tr w:rsidR="004D6256" w:rsidRPr="007F3200" w14:paraId="23D7E78B" w14:textId="77777777" w:rsidTr="002C7D47">
        <w:trPr>
          <w:trHeight w:val="1642"/>
        </w:trPr>
        <w:tc>
          <w:tcPr>
            <w:tcW w:w="2301" w:type="pct"/>
          </w:tcPr>
          <w:p w14:paraId="0AC33BB7" w14:textId="77777777" w:rsidR="004D6256" w:rsidRPr="00605037" w:rsidRDefault="004D6256" w:rsidP="002C7D47">
            <w:pPr>
              <w:jc w:val="center"/>
              <w:rPr>
                <w:b/>
                <w:sz w:val="26"/>
                <w:szCs w:val="26"/>
                <w:lang w:val="vi-VN"/>
              </w:rPr>
            </w:pPr>
          </w:p>
          <w:p w14:paraId="7ED6A3A2"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0B507AFC"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298AD636" w14:textId="77777777" w:rsidR="004D6256" w:rsidRPr="00605037" w:rsidRDefault="004D6256" w:rsidP="002C7D47">
            <w:pPr>
              <w:jc w:val="center"/>
              <w:rPr>
                <w:sz w:val="26"/>
                <w:szCs w:val="26"/>
                <w:lang w:val="vi-VN"/>
              </w:rPr>
            </w:pPr>
          </w:p>
        </w:tc>
        <w:tc>
          <w:tcPr>
            <w:tcW w:w="2699" w:type="pct"/>
          </w:tcPr>
          <w:p w14:paraId="4E48A617" w14:textId="77777777" w:rsidR="004D6256" w:rsidRPr="00605037" w:rsidRDefault="004D6256" w:rsidP="002C7D47">
            <w:pPr>
              <w:jc w:val="center"/>
              <w:rPr>
                <w:sz w:val="26"/>
                <w:szCs w:val="26"/>
                <w:lang w:val="vi-VN"/>
              </w:rPr>
            </w:pPr>
            <w:r w:rsidRPr="00605037">
              <w:rPr>
                <w:sz w:val="26"/>
                <w:szCs w:val="26"/>
                <w:lang w:val="vi-VN"/>
              </w:rPr>
              <w:t>…………, ngày ….. tháng ….. năm .......</w:t>
            </w:r>
          </w:p>
          <w:p w14:paraId="54189D57"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4F58FC67"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2CDA7718" w14:textId="77777777" w:rsidR="004D6256" w:rsidRPr="004D6256" w:rsidRDefault="004D6256" w:rsidP="004D6256">
      <w:pPr>
        <w:spacing w:before="60" w:after="60"/>
        <w:jc w:val="both"/>
        <w:rPr>
          <w:sz w:val="26"/>
          <w:szCs w:val="26"/>
          <w:lang w:val="vi-VN"/>
        </w:rPr>
      </w:pPr>
      <w:r w:rsidRPr="00605037">
        <w:rPr>
          <w:b/>
          <w:sz w:val="26"/>
          <w:szCs w:val="26"/>
          <w:lang w:val="vi-VN"/>
        </w:rPr>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được đầu tư phát triển mới/nâng cấp và duy trì để cung cấp dịch vụ viễn thông phổ cập của các thôn, bản/ vị trí khác theo </w:t>
      </w:r>
      <w:r>
        <w:rPr>
          <w:b/>
          <w:bCs/>
          <w:i/>
          <w:iCs/>
          <w:sz w:val="26"/>
          <w:szCs w:val="26"/>
          <w:lang w:val="vi-VN"/>
        </w:rPr>
        <w:t>Biểu 03</w:t>
      </w:r>
    </w:p>
    <w:p w14:paraId="5417A504" w14:textId="77777777" w:rsidR="004D6256" w:rsidRPr="00605037" w:rsidRDefault="004D6256" w:rsidP="004D6256">
      <w:pPr>
        <w:spacing w:before="60" w:after="60"/>
        <w:jc w:val="both"/>
        <w:rPr>
          <w:i/>
          <w:iCs/>
          <w:lang w:val="vi-VN"/>
        </w:rPr>
      </w:pPr>
      <w:r w:rsidRPr="00605037">
        <w:rPr>
          <w:i/>
          <w:iCs/>
          <w:lang w:val="vi-VN"/>
        </w:rPr>
        <w:t>* Ghi tên loại phổ cập dịch vụ viễn thông: dịch vụ viễn thông di động mặt đất hoặc dịch vụ Internet băng rộng cố định hoặc dịch vụ viễn thông phổ cập khác</w:t>
      </w:r>
    </w:p>
    <w:p w14:paraId="2A22675E"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Cột (1): Ghi số thứ tự theo các địa bàn, khu vực (</w:t>
      </w:r>
      <w:r w:rsidRPr="00605037">
        <w:rPr>
          <w:i/>
          <w:iCs/>
          <w:kern w:val="2"/>
          <w:lang w:val="vi-VN"/>
          <w14:ligatures w14:val="standardContextual"/>
        </w:rPr>
        <w:t>thôn, bản/vị trí khác</w:t>
      </w:r>
      <w:r w:rsidRPr="00605037">
        <w:rPr>
          <w:bCs/>
          <w:i/>
          <w:iCs/>
          <w:sz w:val="26"/>
          <w:szCs w:val="26"/>
          <w:lang w:val="vi-VN"/>
        </w:rPr>
        <w:t>) được cung cấp dịch vụ viễn thông phổ cập;</w:t>
      </w:r>
    </w:p>
    <w:p w14:paraId="04E43D9F" w14:textId="77777777" w:rsidR="004D6256" w:rsidRPr="00605037" w:rsidRDefault="004D6256" w:rsidP="004D6256">
      <w:pPr>
        <w:ind w:left="142" w:hanging="142"/>
        <w:jc w:val="both"/>
        <w:rPr>
          <w:bCs/>
          <w:i/>
          <w:iCs/>
          <w:sz w:val="26"/>
          <w:szCs w:val="26"/>
          <w:lang w:val="vi-VN"/>
        </w:rPr>
      </w:pPr>
      <w:r w:rsidRPr="00605037">
        <w:rPr>
          <w:bCs/>
          <w:i/>
          <w:iCs/>
          <w:sz w:val="26"/>
          <w:szCs w:val="26"/>
          <w:lang w:val="vi-VN"/>
        </w:rPr>
        <w:t xml:space="preserve">- Cột (2), (3), (4):Ghi tên tỉnh, tên xã, tên thôn/bản/vị trí khác được cung cấp dịch vụ viễn thông phổ cập vào các cột tương ứng </w:t>
      </w:r>
      <w:r w:rsidRPr="00605037">
        <w:rPr>
          <w:b/>
          <w:i/>
          <w:iCs/>
          <w:sz w:val="26"/>
          <w:szCs w:val="26"/>
          <w:lang w:val="vi-VN"/>
        </w:rPr>
        <w:t>(theo đơn vị hành chính mới)</w:t>
      </w:r>
      <w:r w:rsidRPr="00605037">
        <w:rPr>
          <w:bCs/>
          <w:i/>
          <w:iCs/>
          <w:sz w:val="26"/>
          <w:szCs w:val="26"/>
          <w:lang w:val="vi-VN"/>
        </w:rPr>
        <w:t>;</w:t>
      </w:r>
    </w:p>
    <w:p w14:paraId="431CA047" w14:textId="77777777" w:rsidR="004D6256" w:rsidRPr="00605037" w:rsidRDefault="004D6256" w:rsidP="004D6256">
      <w:pPr>
        <w:spacing w:before="60" w:after="60"/>
        <w:jc w:val="both"/>
        <w:rPr>
          <w:i/>
          <w:iCs/>
          <w:lang w:val="vi-VN"/>
        </w:rPr>
      </w:pPr>
      <w:r w:rsidRPr="00605037">
        <w:rPr>
          <w:i/>
          <w:iCs/>
          <w:lang w:val="vi-VN"/>
        </w:rPr>
        <w:t>- Cột (5)</w:t>
      </w:r>
      <w:r w:rsidRPr="004D6256">
        <w:rPr>
          <w:i/>
          <w:iCs/>
          <w:lang w:val="vi-VN"/>
        </w:rPr>
        <w:t>, cột (11)</w:t>
      </w:r>
      <w:r w:rsidRPr="00605037">
        <w:rPr>
          <w:i/>
          <w:iCs/>
          <w:lang w:val="vi-VN"/>
        </w:rPr>
        <w:t xml:space="preserve">: Ghi tổng chi phí </w:t>
      </w:r>
      <w:r w:rsidRPr="004D6256">
        <w:rPr>
          <w:i/>
          <w:iCs/>
          <w:lang w:val="vi-VN"/>
        </w:rPr>
        <w:t>khấu hao</w:t>
      </w:r>
      <w:r w:rsidRPr="00605037">
        <w:rPr>
          <w:i/>
          <w:iCs/>
          <w:lang w:val="vi-VN"/>
        </w:rPr>
        <w:t xml:space="preserve"> các hạng mục công trình viễn thông triển khai tại các thôn, bản/vị trí khác </w:t>
      </w:r>
      <w:r w:rsidRPr="004D6256">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3C3DA161" w14:textId="77777777" w:rsidR="004D6256" w:rsidRPr="00605037" w:rsidRDefault="004D6256" w:rsidP="004D6256">
      <w:pPr>
        <w:spacing w:before="60" w:after="60"/>
        <w:jc w:val="both"/>
        <w:rPr>
          <w:i/>
          <w:iCs/>
          <w:lang w:val="vi-VN"/>
        </w:rPr>
      </w:pPr>
      <w:r w:rsidRPr="00605037">
        <w:rPr>
          <w:i/>
          <w:iCs/>
          <w:lang w:val="vi-VN"/>
        </w:rPr>
        <w:t>- Cột (6)</w:t>
      </w:r>
      <w:r w:rsidRPr="004D6256">
        <w:rPr>
          <w:i/>
          <w:iCs/>
          <w:lang w:val="vi-VN"/>
        </w:rPr>
        <w:t>, cột (12)</w:t>
      </w:r>
      <w:r w:rsidRPr="00605037">
        <w:rPr>
          <w:i/>
          <w:iCs/>
          <w:lang w:val="vi-VN"/>
        </w:rPr>
        <w:t xml:space="preserve">: Ghi tổng chi phí duy trì các hạng mục công trình viễn thông dự kiến triển khai tại các thôn, bản/vị trí khác </w:t>
      </w:r>
      <w:r w:rsidRPr="004D6256">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2364DB0F" w14:textId="77777777" w:rsidR="004D6256" w:rsidRPr="00605037" w:rsidRDefault="004D6256" w:rsidP="004D6256">
      <w:pPr>
        <w:spacing w:before="60" w:after="60"/>
        <w:jc w:val="both"/>
        <w:rPr>
          <w:i/>
          <w:iCs/>
          <w:lang w:val="vi-VN"/>
        </w:rPr>
      </w:pPr>
      <w:r w:rsidRPr="00605037">
        <w:rPr>
          <w:i/>
          <w:iCs/>
          <w:lang w:val="vi-VN"/>
        </w:rPr>
        <w:t>- Cột (7)</w:t>
      </w:r>
      <w:r w:rsidRPr="004D6256">
        <w:rPr>
          <w:i/>
          <w:iCs/>
          <w:lang w:val="vi-VN"/>
        </w:rPr>
        <w:t>, cột (13)</w:t>
      </w:r>
      <w:r w:rsidRPr="00605037">
        <w:rPr>
          <w:i/>
          <w:iCs/>
          <w:lang w:val="vi-VN"/>
        </w:rPr>
        <w:t xml:space="preserve">: Ghi tổng chi phí thuê các hạng mục công trình viễn thông và chi phí thuê khác của các thôn, bản/vị trí khác </w:t>
      </w:r>
      <w:r w:rsidRPr="004D6256">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 xml:space="preserve"> (nếu có);</w:t>
      </w:r>
    </w:p>
    <w:p w14:paraId="6F34999A" w14:textId="77777777" w:rsidR="004D6256" w:rsidRPr="00605037" w:rsidRDefault="004D6256" w:rsidP="004D6256">
      <w:pPr>
        <w:spacing w:before="60" w:after="60"/>
        <w:jc w:val="both"/>
        <w:rPr>
          <w:i/>
          <w:iCs/>
          <w:lang w:val="vi-VN"/>
        </w:rPr>
      </w:pPr>
      <w:r w:rsidRPr="00605037">
        <w:rPr>
          <w:i/>
          <w:iCs/>
          <w:lang w:val="vi-VN"/>
        </w:rPr>
        <w:t>- Cột (8)</w:t>
      </w:r>
      <w:r w:rsidRPr="004D6256">
        <w:rPr>
          <w:i/>
          <w:iCs/>
          <w:lang w:val="vi-VN"/>
        </w:rPr>
        <w:t>, cột (14)</w:t>
      </w:r>
      <w:r w:rsidRPr="00605037">
        <w:rPr>
          <w:i/>
          <w:iCs/>
          <w:lang w:val="vi-VN"/>
        </w:rPr>
        <w:t xml:space="preserve">: Ghi tổng chi phí khác của các thôn, bản/vị trí khác </w:t>
      </w:r>
      <w:r w:rsidRPr="004D6256">
        <w:rPr>
          <w:i/>
          <w:iCs/>
          <w:lang w:val="vi-VN"/>
        </w:rPr>
        <w:t xml:space="preserve">trong năm </w:t>
      </w:r>
      <w:r w:rsidRPr="00605037">
        <w:rPr>
          <w:i/>
          <w:iCs/>
          <w:lang w:val="vi-VN"/>
        </w:rPr>
        <w:t xml:space="preserve">được kê khai ở </w:t>
      </w:r>
      <w:r>
        <w:rPr>
          <w:b/>
          <w:bCs/>
          <w:i/>
          <w:iCs/>
          <w:lang w:val="vi-VN"/>
        </w:rPr>
        <w:t>Biểu 03</w:t>
      </w:r>
      <w:r w:rsidRPr="00605037">
        <w:rPr>
          <w:b/>
          <w:bCs/>
          <w:i/>
          <w:iCs/>
          <w:lang w:val="vi-VN"/>
        </w:rPr>
        <w:t xml:space="preserve"> </w:t>
      </w:r>
      <w:r w:rsidRPr="00605037">
        <w:rPr>
          <w:i/>
          <w:iCs/>
          <w:lang w:val="vi-VN"/>
        </w:rPr>
        <w:t>(nếu có);</w:t>
      </w:r>
    </w:p>
    <w:p w14:paraId="4FF589E7" w14:textId="77777777" w:rsidR="004D6256" w:rsidRPr="00605037" w:rsidRDefault="004D6256" w:rsidP="004D6256">
      <w:pPr>
        <w:spacing w:before="60" w:after="60"/>
        <w:jc w:val="both"/>
        <w:rPr>
          <w:i/>
          <w:iCs/>
          <w:lang w:val="vi-VN"/>
        </w:rPr>
      </w:pPr>
      <w:r w:rsidRPr="00605037">
        <w:rPr>
          <w:i/>
          <w:iCs/>
          <w:lang w:val="vi-VN"/>
        </w:rPr>
        <w:t>- Cột (9)</w:t>
      </w:r>
      <w:r w:rsidRPr="004D6256">
        <w:rPr>
          <w:i/>
          <w:iCs/>
          <w:lang w:val="vi-VN"/>
        </w:rPr>
        <w:t>, cột (15)</w:t>
      </w:r>
      <w:r w:rsidRPr="00605037">
        <w:rPr>
          <w:i/>
          <w:iCs/>
          <w:lang w:val="vi-VN"/>
        </w:rPr>
        <w:t xml:space="preserve">: Ghi doanh thu phát sinh dự kiến của các thôn, bản/vị trí khác </w:t>
      </w:r>
      <w:r w:rsidRPr="004D6256">
        <w:rPr>
          <w:i/>
          <w:iCs/>
          <w:lang w:val="vi-VN"/>
        </w:rPr>
        <w:t xml:space="preserve">trong năm </w:t>
      </w:r>
      <w:r w:rsidRPr="00605037">
        <w:rPr>
          <w:i/>
          <w:iCs/>
          <w:lang w:val="vi-VN"/>
        </w:rPr>
        <w:t xml:space="preserve">được kê khai ở </w:t>
      </w:r>
      <w:r>
        <w:rPr>
          <w:b/>
          <w:bCs/>
          <w:i/>
          <w:iCs/>
          <w:lang w:val="vi-VN"/>
        </w:rPr>
        <w:t>Biểu 03</w:t>
      </w:r>
      <w:r w:rsidRPr="00605037">
        <w:rPr>
          <w:i/>
          <w:iCs/>
          <w:lang w:val="vi-VN"/>
        </w:rPr>
        <w:t>;</w:t>
      </w:r>
    </w:p>
    <w:p w14:paraId="19B83E8F" w14:textId="77777777" w:rsidR="004D6256" w:rsidRPr="00605037" w:rsidRDefault="004D6256" w:rsidP="004D6256">
      <w:pPr>
        <w:spacing w:after="120"/>
        <w:jc w:val="both"/>
        <w:rPr>
          <w:bCs/>
          <w:i/>
          <w:iCs/>
          <w:lang w:val="vi-VN"/>
        </w:rPr>
      </w:pPr>
      <w:r w:rsidRPr="00605037">
        <w:rPr>
          <w:i/>
          <w:iCs/>
          <w:lang w:val="vi-VN"/>
        </w:rPr>
        <w:lastRenderedPageBreak/>
        <w:t>- Cột (10)</w:t>
      </w:r>
      <w:r w:rsidRPr="004D6256">
        <w:rPr>
          <w:i/>
          <w:iCs/>
          <w:lang w:val="vi-VN"/>
        </w:rPr>
        <w:t xml:space="preserve">, cột </w:t>
      </w:r>
      <w:r>
        <w:rPr>
          <w:i/>
          <w:iCs/>
          <w:lang w:val="vi-VN"/>
        </w:rPr>
        <w:t>(</w:t>
      </w:r>
      <w:r w:rsidRPr="004D6256">
        <w:rPr>
          <w:i/>
          <w:iCs/>
          <w:lang w:val="vi-VN"/>
        </w:rPr>
        <w:t>16</w:t>
      </w:r>
      <w:r>
        <w:rPr>
          <w:i/>
          <w:iCs/>
          <w:lang w:val="vi-VN"/>
        </w:rPr>
        <w:t>)</w:t>
      </w:r>
      <w:r w:rsidRPr="00605037">
        <w:rPr>
          <w:i/>
          <w:iCs/>
          <w:lang w:val="vi-VN"/>
        </w:rPr>
        <w:t>: Ghi tổng chi phí cung cấp dịch vụ viễn thông phổ cập của các thôn, bản/vị trí khác</w:t>
      </w:r>
      <w:r w:rsidRPr="004D6256">
        <w:rPr>
          <w:i/>
          <w:iCs/>
          <w:lang w:val="vi-VN"/>
        </w:rPr>
        <w:t xml:space="preserve"> trong năm</w:t>
      </w:r>
      <w:r w:rsidRPr="00605037">
        <w:rPr>
          <w:bCs/>
          <w:i/>
          <w:iCs/>
          <w:lang w:val="vi-VN"/>
        </w:rPr>
        <w:t>.</w:t>
      </w:r>
    </w:p>
    <w:p w14:paraId="4C44AD0B" w14:textId="77777777" w:rsidR="004D6256" w:rsidRPr="00605037" w:rsidRDefault="004D6256" w:rsidP="004D6256">
      <w:pPr>
        <w:spacing w:after="120"/>
        <w:jc w:val="both"/>
        <w:rPr>
          <w:bCs/>
          <w:i/>
          <w:iCs/>
          <w:lang w:val="vi-VN"/>
        </w:rPr>
      </w:pPr>
      <w:r w:rsidRPr="00605037">
        <w:rPr>
          <w:i/>
          <w:iCs/>
          <w:lang w:val="vi-VN"/>
        </w:rPr>
        <w:t>- Cột (1</w:t>
      </w:r>
      <w:r>
        <w:rPr>
          <w:i/>
          <w:iCs/>
          <w:lang w:val="vi-VN"/>
        </w:rPr>
        <w:t>7</w:t>
      </w:r>
      <w:r w:rsidRPr="00605037">
        <w:rPr>
          <w:i/>
          <w:iCs/>
          <w:lang w:val="vi-VN"/>
        </w:rPr>
        <w:t>)</w:t>
      </w:r>
      <w:r>
        <w:rPr>
          <w:i/>
          <w:iCs/>
          <w:lang w:val="vi-VN"/>
        </w:rPr>
        <w:t xml:space="preserve"> đến</w:t>
      </w:r>
      <w:r w:rsidRPr="004D6256">
        <w:rPr>
          <w:i/>
          <w:iCs/>
          <w:lang w:val="vi-VN"/>
        </w:rPr>
        <w:t xml:space="preserve"> cột </w:t>
      </w:r>
      <w:r>
        <w:rPr>
          <w:i/>
          <w:iCs/>
          <w:lang w:val="vi-VN"/>
        </w:rPr>
        <w:t>(</w:t>
      </w:r>
      <w:r w:rsidRPr="004D6256">
        <w:rPr>
          <w:i/>
          <w:iCs/>
          <w:lang w:val="vi-VN"/>
        </w:rPr>
        <w:t>23</w:t>
      </w:r>
      <w:r>
        <w:rPr>
          <w:i/>
          <w:iCs/>
          <w:lang w:val="vi-VN"/>
        </w:rPr>
        <w:t>)</w:t>
      </w:r>
      <w:r w:rsidRPr="00605037">
        <w:rPr>
          <w:i/>
          <w:iCs/>
          <w:lang w:val="vi-VN"/>
        </w:rPr>
        <w:t>: Ghi tổng chi phí cung cấp dịch vụ viễn thông phổ cập của các thôn, bản/vị trí khác</w:t>
      </w:r>
      <w:r w:rsidRPr="004D6256">
        <w:rPr>
          <w:i/>
          <w:iCs/>
          <w:lang w:val="vi-VN"/>
        </w:rPr>
        <w:t xml:space="preserve"> </w:t>
      </w:r>
      <w:r>
        <w:rPr>
          <w:i/>
          <w:iCs/>
          <w:lang w:val="vi-VN"/>
        </w:rPr>
        <w:t>trong các</w:t>
      </w:r>
      <w:r w:rsidRPr="004D6256">
        <w:rPr>
          <w:i/>
          <w:iCs/>
          <w:lang w:val="vi-VN"/>
        </w:rPr>
        <w:t xml:space="preserve"> năm</w:t>
      </w:r>
      <w:r w:rsidRPr="00605037">
        <w:rPr>
          <w:bCs/>
          <w:i/>
          <w:iCs/>
          <w:lang w:val="vi-VN"/>
        </w:rPr>
        <w:t>.</w:t>
      </w:r>
    </w:p>
    <w:p w14:paraId="01AF6893" w14:textId="77777777" w:rsidR="004D6256" w:rsidRPr="00605037" w:rsidRDefault="004D6256" w:rsidP="004D6256">
      <w:pPr>
        <w:spacing w:before="120" w:after="120" w:line="360" w:lineRule="exact"/>
        <w:ind w:firstLine="709"/>
        <w:jc w:val="center"/>
        <w:rPr>
          <w:b/>
          <w:bCs/>
          <w:sz w:val="26"/>
          <w:szCs w:val="26"/>
          <w:lang w:val="vi-VN"/>
        </w:rPr>
      </w:pPr>
      <w:r w:rsidRPr="00605037">
        <w:rPr>
          <w:bCs/>
          <w:i/>
          <w:iCs/>
          <w:lang w:val="vi-VN"/>
        </w:rPr>
        <w:br w:type="page"/>
      </w:r>
      <w:r>
        <w:rPr>
          <w:b/>
          <w:bCs/>
          <w:sz w:val="26"/>
          <w:szCs w:val="26"/>
          <w:lang w:val="vi-VN"/>
        </w:rPr>
        <w:lastRenderedPageBreak/>
        <w:t>BIỂU 03</w:t>
      </w:r>
    </w:p>
    <w:p w14:paraId="414B8041" w14:textId="77777777" w:rsidR="004D6256" w:rsidRPr="00605037" w:rsidRDefault="004D6256" w:rsidP="004D6256">
      <w:pPr>
        <w:jc w:val="center"/>
        <w:rPr>
          <w:b/>
          <w:sz w:val="26"/>
          <w:szCs w:val="26"/>
          <w:lang w:val="vi-VN"/>
        </w:rPr>
      </w:pPr>
      <w:r w:rsidRPr="00605037">
        <w:rPr>
          <w:b/>
          <w:sz w:val="26"/>
          <w:szCs w:val="26"/>
          <w:lang w:val="vi-VN"/>
        </w:rPr>
        <w:t xml:space="preserve">BẢNG KÊ </w:t>
      </w:r>
      <w:r w:rsidRPr="004D6256">
        <w:rPr>
          <w:b/>
          <w:sz w:val="26"/>
          <w:szCs w:val="26"/>
          <w:lang w:val="vi-VN"/>
        </w:rPr>
        <w:t>CHI PHÍ ĐÃ</w:t>
      </w:r>
      <w:r w:rsidRPr="00605037">
        <w:rPr>
          <w:b/>
          <w:sz w:val="26"/>
          <w:szCs w:val="26"/>
          <w:lang w:val="vi-VN"/>
        </w:rPr>
        <w:t xml:space="preserve"> ĐẦU TƯ VÀ DUY TRÌ CÁC HẠNG MỤC CÔNG TRÌNH VIỄN THÔNG ĐỂ CUNG CẤP DỊCH VỤ VIỄN THÔNG PHỔ CẬP TRÊN ĐỊA BÀN ……</w:t>
      </w:r>
      <w:r w:rsidRPr="00605037">
        <w:rPr>
          <w:bCs/>
          <w:sz w:val="26"/>
          <w:szCs w:val="26"/>
          <w:lang w:val="vi-VN"/>
        </w:rPr>
        <w:t>[Ghi tên thôn, bản/ vị trí khác]</w:t>
      </w:r>
    </w:p>
    <w:p w14:paraId="088427F1" w14:textId="77777777" w:rsidR="004D6256" w:rsidRDefault="004D6256" w:rsidP="004D6256">
      <w:pPr>
        <w:jc w:val="center"/>
        <w:rPr>
          <w:b/>
          <w:sz w:val="26"/>
          <w:szCs w:val="26"/>
          <w:lang w:val="vi-VN"/>
        </w:rPr>
      </w:pPr>
      <w:r>
        <w:rPr>
          <w:b/>
          <w:sz w:val="26"/>
          <w:szCs w:val="26"/>
          <w:lang w:val="vi-VN"/>
        </w:rPr>
        <w:t>Tên dịch vụ:...</w:t>
      </w:r>
    </w:p>
    <w:p w14:paraId="50FD095D" w14:textId="77777777" w:rsidR="004D6256" w:rsidRPr="00605037" w:rsidRDefault="004D6256" w:rsidP="004D6256">
      <w:pPr>
        <w:jc w:val="center"/>
        <w:rPr>
          <w:b/>
          <w:sz w:val="26"/>
          <w:szCs w:val="26"/>
          <w:lang w:val="vi-VN"/>
        </w:rPr>
      </w:pPr>
      <w:r>
        <w:rPr>
          <w:b/>
          <w:sz w:val="26"/>
          <w:szCs w:val="26"/>
          <w:lang w:val="vi-VN"/>
        </w:rPr>
        <w:t>Thời gian thực hiện:...</w:t>
      </w:r>
    </w:p>
    <w:p w14:paraId="165D1333" w14:textId="77777777" w:rsidR="004D6256" w:rsidRPr="00605037" w:rsidRDefault="004D6256" w:rsidP="004D6256">
      <w:pPr>
        <w:spacing w:after="40"/>
        <w:jc w:val="right"/>
        <w:rPr>
          <w:i/>
          <w:iCs/>
          <w:sz w:val="20"/>
          <w:szCs w:val="20"/>
        </w:rPr>
      </w:pPr>
      <w:r>
        <w:rPr>
          <w:i/>
          <w:iCs/>
          <w:sz w:val="20"/>
          <w:szCs w:val="20"/>
        </w:rPr>
        <w:t>Đơn vị tính: triệu đồng</w:t>
      </w:r>
    </w:p>
    <w:tbl>
      <w:tblPr>
        <w:tblStyle w:val="TableGrid13"/>
        <w:tblW w:w="5302"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17"/>
        <w:gridCol w:w="2184"/>
        <w:gridCol w:w="706"/>
        <w:gridCol w:w="1058"/>
        <w:gridCol w:w="836"/>
        <w:gridCol w:w="62"/>
        <w:gridCol w:w="9"/>
        <w:gridCol w:w="903"/>
        <w:gridCol w:w="1048"/>
        <w:gridCol w:w="626"/>
        <w:gridCol w:w="712"/>
        <w:gridCol w:w="6"/>
        <w:gridCol w:w="697"/>
        <w:gridCol w:w="15"/>
        <w:gridCol w:w="940"/>
        <w:gridCol w:w="990"/>
        <w:gridCol w:w="6"/>
        <w:gridCol w:w="829"/>
        <w:gridCol w:w="540"/>
        <w:gridCol w:w="626"/>
        <w:gridCol w:w="833"/>
        <w:gridCol w:w="15"/>
        <w:gridCol w:w="836"/>
        <w:gridCol w:w="524"/>
      </w:tblGrid>
      <w:tr w:rsidR="004D6256" w:rsidRPr="00605037" w14:paraId="1E7D31CE" w14:textId="77777777" w:rsidTr="002C7D47">
        <w:trPr>
          <w:jc w:val="center"/>
        </w:trPr>
        <w:tc>
          <w:tcPr>
            <w:tcW w:w="135" w:type="pct"/>
            <w:vMerge w:val="restart"/>
            <w:tcBorders>
              <w:top w:val="double" w:sz="4" w:space="0" w:color="auto"/>
            </w:tcBorders>
          </w:tcPr>
          <w:p w14:paraId="0BB639E9" w14:textId="77777777" w:rsidR="004D6256" w:rsidRPr="00605037" w:rsidRDefault="004D6256" w:rsidP="002C7D47">
            <w:pPr>
              <w:jc w:val="center"/>
              <w:rPr>
                <w:b/>
                <w:bCs/>
                <w:sz w:val="20"/>
                <w:szCs w:val="20"/>
              </w:rPr>
            </w:pPr>
            <w:r w:rsidRPr="00605037">
              <w:rPr>
                <w:b/>
                <w:bCs/>
                <w:sz w:val="20"/>
                <w:szCs w:val="20"/>
              </w:rPr>
              <w:t>STT</w:t>
            </w:r>
          </w:p>
        </w:tc>
        <w:tc>
          <w:tcPr>
            <w:tcW w:w="708" w:type="pct"/>
            <w:vMerge w:val="restart"/>
            <w:tcBorders>
              <w:top w:val="double" w:sz="4" w:space="0" w:color="auto"/>
            </w:tcBorders>
          </w:tcPr>
          <w:p w14:paraId="68D863D4" w14:textId="77777777" w:rsidR="004D6256" w:rsidRPr="00605037" w:rsidRDefault="004D6256" w:rsidP="002C7D47">
            <w:pPr>
              <w:jc w:val="center"/>
              <w:rPr>
                <w:b/>
                <w:bCs/>
                <w:sz w:val="20"/>
                <w:szCs w:val="20"/>
              </w:rPr>
            </w:pPr>
            <w:r w:rsidRPr="00605037">
              <w:rPr>
                <w:b/>
                <w:bCs/>
                <w:sz w:val="20"/>
                <w:szCs w:val="20"/>
              </w:rPr>
              <w:t>Tên hạng mục</w:t>
            </w:r>
          </w:p>
        </w:tc>
        <w:tc>
          <w:tcPr>
            <w:tcW w:w="229" w:type="pct"/>
            <w:vMerge w:val="restart"/>
            <w:tcBorders>
              <w:top w:val="double" w:sz="4" w:space="0" w:color="auto"/>
            </w:tcBorders>
          </w:tcPr>
          <w:p w14:paraId="507AA118" w14:textId="77777777" w:rsidR="004D6256" w:rsidRPr="00605037" w:rsidRDefault="004D6256" w:rsidP="002C7D47">
            <w:pPr>
              <w:jc w:val="center"/>
              <w:rPr>
                <w:b/>
                <w:bCs/>
                <w:sz w:val="20"/>
                <w:szCs w:val="20"/>
              </w:rPr>
            </w:pPr>
            <w:r w:rsidRPr="00605037">
              <w:rPr>
                <w:b/>
                <w:bCs/>
                <w:sz w:val="20"/>
                <w:szCs w:val="20"/>
              </w:rPr>
              <w:t>Đơn vị tính</w:t>
            </w:r>
          </w:p>
        </w:tc>
        <w:tc>
          <w:tcPr>
            <w:tcW w:w="343" w:type="pct"/>
            <w:vMerge w:val="restart"/>
            <w:tcBorders>
              <w:top w:val="double" w:sz="4" w:space="0" w:color="auto"/>
            </w:tcBorders>
          </w:tcPr>
          <w:p w14:paraId="0B82F0D6" w14:textId="77777777" w:rsidR="004D6256" w:rsidRPr="00605037" w:rsidRDefault="004D6256" w:rsidP="002C7D47">
            <w:pPr>
              <w:jc w:val="center"/>
              <w:rPr>
                <w:b/>
                <w:bCs/>
                <w:sz w:val="20"/>
                <w:szCs w:val="20"/>
              </w:rPr>
            </w:pPr>
            <w:r w:rsidRPr="00605037">
              <w:rPr>
                <w:b/>
                <w:bCs/>
                <w:sz w:val="20"/>
                <w:szCs w:val="20"/>
              </w:rPr>
              <w:t>Khối lượng</w:t>
            </w:r>
          </w:p>
        </w:tc>
        <w:tc>
          <w:tcPr>
            <w:tcW w:w="927" w:type="pct"/>
            <w:gridSpan w:val="5"/>
            <w:tcBorders>
              <w:top w:val="double" w:sz="4" w:space="0" w:color="auto"/>
            </w:tcBorders>
          </w:tcPr>
          <w:p w14:paraId="395DF06C" w14:textId="77777777" w:rsidR="004D6256" w:rsidRPr="00605037" w:rsidRDefault="004D6256" w:rsidP="002C7D47">
            <w:pPr>
              <w:jc w:val="center"/>
              <w:rPr>
                <w:b/>
                <w:bCs/>
                <w:sz w:val="20"/>
                <w:szCs w:val="20"/>
                <w:lang w:val="vi-VN"/>
              </w:rPr>
            </w:pPr>
            <w:r w:rsidRPr="00605037">
              <w:rPr>
                <w:b/>
                <w:bCs/>
                <w:sz w:val="20"/>
                <w:szCs w:val="20"/>
                <w:lang w:val="vi-VN"/>
              </w:rPr>
              <w:t>Nguyên giá</w:t>
            </w:r>
          </w:p>
        </w:tc>
        <w:tc>
          <w:tcPr>
            <w:tcW w:w="1295" w:type="pct"/>
            <w:gridSpan w:val="8"/>
            <w:tcBorders>
              <w:top w:val="double" w:sz="4" w:space="0" w:color="auto"/>
            </w:tcBorders>
          </w:tcPr>
          <w:p w14:paraId="63DD3F4A" w14:textId="77777777" w:rsidR="004D6256" w:rsidRPr="00605037" w:rsidRDefault="004D6256" w:rsidP="002C7D47">
            <w:pPr>
              <w:jc w:val="center"/>
              <w:rPr>
                <w:b/>
                <w:bCs/>
                <w:sz w:val="20"/>
                <w:szCs w:val="20"/>
              </w:rPr>
            </w:pPr>
            <w:r w:rsidRPr="00605037">
              <w:rPr>
                <w:b/>
                <w:bCs/>
                <w:sz w:val="20"/>
                <w:szCs w:val="20"/>
                <w:lang w:val="vi-VN"/>
              </w:rPr>
              <w:t>Năm ….</w:t>
            </w:r>
          </w:p>
        </w:tc>
        <w:tc>
          <w:tcPr>
            <w:tcW w:w="1193" w:type="pct"/>
            <w:gridSpan w:val="6"/>
            <w:tcBorders>
              <w:top w:val="double" w:sz="4" w:space="0" w:color="auto"/>
            </w:tcBorders>
          </w:tcPr>
          <w:p w14:paraId="39D1F4D7"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171" w:type="pct"/>
            <w:tcBorders>
              <w:top w:val="double" w:sz="4" w:space="0" w:color="auto"/>
            </w:tcBorders>
          </w:tcPr>
          <w:p w14:paraId="46AAB8B7"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1273A402" w14:textId="77777777" w:rsidTr="002C7D47">
        <w:trPr>
          <w:jc w:val="center"/>
        </w:trPr>
        <w:tc>
          <w:tcPr>
            <w:tcW w:w="135" w:type="pct"/>
            <w:vMerge/>
            <w:vAlign w:val="center"/>
          </w:tcPr>
          <w:p w14:paraId="43EC5FD6" w14:textId="77777777" w:rsidR="004D6256" w:rsidRPr="00605037" w:rsidRDefault="004D6256" w:rsidP="002C7D47">
            <w:pPr>
              <w:jc w:val="center"/>
              <w:rPr>
                <w:b/>
                <w:bCs/>
                <w:sz w:val="20"/>
                <w:szCs w:val="20"/>
              </w:rPr>
            </w:pPr>
          </w:p>
        </w:tc>
        <w:tc>
          <w:tcPr>
            <w:tcW w:w="708" w:type="pct"/>
            <w:vMerge/>
            <w:vAlign w:val="center"/>
          </w:tcPr>
          <w:p w14:paraId="5E2570D4" w14:textId="77777777" w:rsidR="004D6256" w:rsidRPr="00605037" w:rsidRDefault="004D6256" w:rsidP="002C7D47">
            <w:pPr>
              <w:jc w:val="center"/>
              <w:rPr>
                <w:b/>
                <w:bCs/>
                <w:sz w:val="20"/>
                <w:szCs w:val="20"/>
              </w:rPr>
            </w:pPr>
          </w:p>
        </w:tc>
        <w:tc>
          <w:tcPr>
            <w:tcW w:w="229" w:type="pct"/>
            <w:vMerge/>
            <w:vAlign w:val="center"/>
          </w:tcPr>
          <w:p w14:paraId="5D6657EB" w14:textId="77777777" w:rsidR="004D6256" w:rsidRPr="00605037" w:rsidRDefault="004D6256" w:rsidP="002C7D47">
            <w:pPr>
              <w:jc w:val="center"/>
              <w:rPr>
                <w:b/>
                <w:bCs/>
                <w:sz w:val="20"/>
                <w:szCs w:val="20"/>
              </w:rPr>
            </w:pPr>
          </w:p>
        </w:tc>
        <w:tc>
          <w:tcPr>
            <w:tcW w:w="343" w:type="pct"/>
            <w:vMerge/>
            <w:vAlign w:val="center"/>
          </w:tcPr>
          <w:p w14:paraId="3A47C995" w14:textId="77777777" w:rsidR="004D6256" w:rsidRPr="00605037" w:rsidRDefault="004D6256" w:rsidP="002C7D47">
            <w:pPr>
              <w:jc w:val="center"/>
              <w:rPr>
                <w:b/>
                <w:bCs/>
                <w:sz w:val="20"/>
                <w:szCs w:val="20"/>
              </w:rPr>
            </w:pPr>
          </w:p>
        </w:tc>
        <w:tc>
          <w:tcPr>
            <w:tcW w:w="291" w:type="pct"/>
            <w:gridSpan w:val="2"/>
            <w:tcBorders>
              <w:top w:val="double" w:sz="4" w:space="0" w:color="auto"/>
            </w:tcBorders>
            <w:vAlign w:val="center"/>
          </w:tcPr>
          <w:p w14:paraId="6F0D3297" w14:textId="77777777" w:rsidR="004D6256" w:rsidRPr="00605037" w:rsidRDefault="004D6256" w:rsidP="002C7D47">
            <w:pPr>
              <w:jc w:val="center"/>
              <w:rPr>
                <w:i/>
                <w:iCs/>
                <w:sz w:val="20"/>
                <w:szCs w:val="20"/>
              </w:rPr>
            </w:pPr>
            <w:r w:rsidRPr="00605037">
              <w:rPr>
                <w:rFonts w:eastAsia="SimSun"/>
                <w:b/>
                <w:bCs/>
                <w:sz w:val="18"/>
                <w:szCs w:val="18"/>
              </w:rPr>
              <w:t xml:space="preserve">Nguyên giá tài sản cố định </w:t>
            </w:r>
            <w:r w:rsidRPr="00605037">
              <w:rPr>
                <w:rFonts w:eastAsia="SimSun"/>
                <w:b/>
                <w:bCs/>
                <w:sz w:val="18"/>
                <w:szCs w:val="18"/>
              </w:rPr>
              <w:br/>
            </w:r>
            <w:r w:rsidRPr="00605037">
              <w:rPr>
                <w:rFonts w:eastAsia="SimSun"/>
                <w:bCs/>
                <w:sz w:val="18"/>
                <w:szCs w:val="18"/>
              </w:rPr>
              <w:t>(triệu đồng)</w:t>
            </w:r>
          </w:p>
        </w:tc>
        <w:tc>
          <w:tcPr>
            <w:tcW w:w="296" w:type="pct"/>
            <w:gridSpan w:val="2"/>
            <w:tcBorders>
              <w:top w:val="double" w:sz="4" w:space="0" w:color="auto"/>
            </w:tcBorders>
            <w:vAlign w:val="center"/>
          </w:tcPr>
          <w:p w14:paraId="685AC669" w14:textId="77777777" w:rsidR="004D6256" w:rsidRPr="00605037" w:rsidRDefault="004D6256" w:rsidP="002C7D47">
            <w:pPr>
              <w:jc w:val="center"/>
              <w:rPr>
                <w:i/>
                <w:iCs/>
                <w:sz w:val="20"/>
                <w:szCs w:val="20"/>
              </w:rPr>
            </w:pPr>
            <w:r w:rsidRPr="00605037">
              <w:rPr>
                <w:rFonts w:eastAsia="SimSun"/>
                <w:b/>
                <w:bCs/>
                <w:sz w:val="18"/>
                <w:szCs w:val="18"/>
              </w:rPr>
              <w:t xml:space="preserve">Thời gian trích khấu hao tài sản cố định </w:t>
            </w:r>
            <w:r w:rsidRPr="00605037">
              <w:rPr>
                <w:rFonts w:eastAsia="SimSun"/>
                <w:sz w:val="18"/>
                <w:szCs w:val="18"/>
              </w:rPr>
              <w:t>(tháng)</w:t>
            </w:r>
          </w:p>
        </w:tc>
        <w:tc>
          <w:tcPr>
            <w:tcW w:w="340" w:type="pct"/>
            <w:tcBorders>
              <w:top w:val="double" w:sz="4" w:space="0" w:color="auto"/>
            </w:tcBorders>
            <w:vAlign w:val="center"/>
          </w:tcPr>
          <w:p w14:paraId="7D7A9836" w14:textId="77777777" w:rsidR="004D6256" w:rsidRPr="00605037" w:rsidRDefault="004D6256" w:rsidP="002C7D47">
            <w:pPr>
              <w:jc w:val="center"/>
              <w:rPr>
                <w:b/>
                <w:bCs/>
                <w:sz w:val="20"/>
                <w:szCs w:val="20"/>
              </w:rPr>
            </w:pPr>
            <w:r w:rsidRPr="00605037">
              <w:rPr>
                <w:rFonts w:eastAsia="SimSun"/>
                <w:b/>
                <w:sz w:val="18"/>
                <w:szCs w:val="18"/>
              </w:rPr>
              <w:t xml:space="preserve">Giá trị còn lại của TSCĐ </w:t>
            </w:r>
            <w:r w:rsidRPr="00605037">
              <w:rPr>
                <w:rFonts w:eastAsia="SimSun"/>
                <w:bCs/>
                <w:sz w:val="18"/>
                <w:szCs w:val="18"/>
              </w:rPr>
              <w:t>(triệu đồng</w:t>
            </w:r>
            <w:r w:rsidRPr="00605037">
              <w:rPr>
                <w:rFonts w:eastAsia="SimSun"/>
                <w:b/>
                <w:sz w:val="18"/>
                <w:szCs w:val="18"/>
              </w:rPr>
              <w:t>)</w:t>
            </w:r>
          </w:p>
        </w:tc>
        <w:tc>
          <w:tcPr>
            <w:tcW w:w="203" w:type="pct"/>
            <w:tcBorders>
              <w:top w:val="double" w:sz="4" w:space="0" w:color="auto"/>
            </w:tcBorders>
          </w:tcPr>
          <w:p w14:paraId="632E494D"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31" w:type="pct"/>
            <w:tcBorders>
              <w:top w:val="double" w:sz="4" w:space="0" w:color="auto"/>
            </w:tcBorders>
          </w:tcPr>
          <w:p w14:paraId="01BEE837" w14:textId="77777777" w:rsidR="004D6256" w:rsidRPr="00605037" w:rsidRDefault="004D6256" w:rsidP="002C7D47">
            <w:pPr>
              <w:ind w:right="-557"/>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228" w:type="pct"/>
            <w:gridSpan w:val="2"/>
            <w:tcBorders>
              <w:top w:val="double" w:sz="4" w:space="0" w:color="auto"/>
            </w:tcBorders>
          </w:tcPr>
          <w:p w14:paraId="13DF4646"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7797990F" w14:textId="77777777" w:rsidR="004D6256" w:rsidRPr="00605037" w:rsidRDefault="004D6256" w:rsidP="002C7D47">
            <w:pPr>
              <w:jc w:val="center"/>
              <w:rPr>
                <w:b/>
                <w:bCs/>
                <w:sz w:val="20"/>
                <w:szCs w:val="20"/>
              </w:rPr>
            </w:pPr>
            <w:r w:rsidRPr="00605037">
              <w:rPr>
                <w:i/>
                <w:iCs/>
                <w:sz w:val="20"/>
                <w:szCs w:val="20"/>
              </w:rPr>
              <w:t>(nếu có)</w:t>
            </w:r>
          </w:p>
        </w:tc>
        <w:tc>
          <w:tcPr>
            <w:tcW w:w="310" w:type="pct"/>
            <w:gridSpan w:val="2"/>
            <w:tcBorders>
              <w:top w:val="double" w:sz="4" w:space="0" w:color="auto"/>
            </w:tcBorders>
          </w:tcPr>
          <w:p w14:paraId="0DD7DD0C" w14:textId="77777777" w:rsidR="004D6256" w:rsidRPr="00605037" w:rsidRDefault="004D6256" w:rsidP="002C7D47">
            <w:pPr>
              <w:jc w:val="both"/>
              <w:rPr>
                <w:b/>
                <w:bCs/>
                <w:sz w:val="20"/>
                <w:szCs w:val="20"/>
              </w:rPr>
            </w:pPr>
            <w:r w:rsidRPr="00605037">
              <w:rPr>
                <w:b/>
                <w:bCs/>
                <w:sz w:val="20"/>
                <w:szCs w:val="20"/>
              </w:rPr>
              <w:t>Chi phí khác</w:t>
            </w:r>
          </w:p>
          <w:p w14:paraId="2D47CDEF" w14:textId="77777777" w:rsidR="004D6256" w:rsidRPr="00605037" w:rsidRDefault="004D6256" w:rsidP="002C7D47">
            <w:pPr>
              <w:jc w:val="center"/>
              <w:rPr>
                <w:b/>
                <w:bCs/>
                <w:sz w:val="20"/>
                <w:szCs w:val="20"/>
              </w:rPr>
            </w:pPr>
            <w:r w:rsidRPr="00605037">
              <w:rPr>
                <w:i/>
                <w:iCs/>
                <w:sz w:val="20"/>
                <w:szCs w:val="20"/>
              </w:rPr>
              <w:t>(nếu có)</w:t>
            </w:r>
          </w:p>
          <w:p w14:paraId="36B4029F" w14:textId="77777777" w:rsidR="004D6256" w:rsidRPr="00605037" w:rsidRDefault="004D6256" w:rsidP="002C7D47">
            <w:pPr>
              <w:jc w:val="center"/>
              <w:rPr>
                <w:b/>
                <w:bCs/>
                <w:sz w:val="20"/>
                <w:szCs w:val="20"/>
              </w:rPr>
            </w:pPr>
          </w:p>
        </w:tc>
        <w:tc>
          <w:tcPr>
            <w:tcW w:w="321" w:type="pct"/>
            <w:tcBorders>
              <w:top w:val="double" w:sz="4" w:space="0" w:color="auto"/>
            </w:tcBorders>
          </w:tcPr>
          <w:p w14:paraId="32D55B77" w14:textId="77777777" w:rsidR="004D6256" w:rsidRPr="00605037" w:rsidRDefault="004D6256" w:rsidP="002C7D47">
            <w:pPr>
              <w:jc w:val="center"/>
              <w:rPr>
                <w:b/>
                <w:bCs/>
                <w:sz w:val="20"/>
                <w:szCs w:val="20"/>
              </w:rPr>
            </w:pPr>
            <w:r w:rsidRPr="00605037">
              <w:rPr>
                <w:b/>
                <w:bCs/>
                <w:sz w:val="20"/>
                <w:szCs w:val="20"/>
              </w:rPr>
              <w:t xml:space="preserve">Tổng </w:t>
            </w:r>
          </w:p>
        </w:tc>
        <w:tc>
          <w:tcPr>
            <w:tcW w:w="271" w:type="pct"/>
            <w:gridSpan w:val="2"/>
            <w:tcBorders>
              <w:top w:val="double" w:sz="4" w:space="0" w:color="auto"/>
            </w:tcBorders>
          </w:tcPr>
          <w:p w14:paraId="3E22A592"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5" w:type="pct"/>
            <w:tcBorders>
              <w:top w:val="double" w:sz="4" w:space="0" w:color="auto"/>
            </w:tcBorders>
          </w:tcPr>
          <w:p w14:paraId="52369480"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203" w:type="pct"/>
            <w:tcBorders>
              <w:top w:val="double" w:sz="4" w:space="0" w:color="auto"/>
            </w:tcBorders>
          </w:tcPr>
          <w:p w14:paraId="12EBD0C3"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7BB48FA5" w14:textId="77777777" w:rsidR="004D6256" w:rsidRPr="00605037" w:rsidRDefault="004D6256" w:rsidP="002C7D47">
            <w:pPr>
              <w:jc w:val="center"/>
              <w:rPr>
                <w:b/>
                <w:bCs/>
                <w:sz w:val="20"/>
                <w:szCs w:val="20"/>
              </w:rPr>
            </w:pPr>
            <w:r w:rsidRPr="00605037">
              <w:rPr>
                <w:i/>
                <w:iCs/>
                <w:sz w:val="20"/>
                <w:szCs w:val="20"/>
              </w:rPr>
              <w:t>(nếu có)</w:t>
            </w:r>
          </w:p>
        </w:tc>
        <w:tc>
          <w:tcPr>
            <w:tcW w:w="270" w:type="pct"/>
            <w:tcBorders>
              <w:top w:val="double" w:sz="4" w:space="0" w:color="auto"/>
            </w:tcBorders>
          </w:tcPr>
          <w:p w14:paraId="58F79FBB" w14:textId="77777777" w:rsidR="004D6256" w:rsidRPr="00605037" w:rsidRDefault="004D6256" w:rsidP="002C7D47">
            <w:pPr>
              <w:jc w:val="center"/>
              <w:rPr>
                <w:b/>
                <w:bCs/>
                <w:sz w:val="20"/>
                <w:szCs w:val="20"/>
              </w:rPr>
            </w:pPr>
            <w:r w:rsidRPr="00605037">
              <w:rPr>
                <w:b/>
                <w:bCs/>
                <w:sz w:val="20"/>
                <w:szCs w:val="20"/>
              </w:rPr>
              <w:t>Chi phí khác</w:t>
            </w:r>
          </w:p>
          <w:p w14:paraId="2EB7AD44" w14:textId="77777777" w:rsidR="004D6256" w:rsidRPr="00605037" w:rsidRDefault="004D6256" w:rsidP="002C7D47">
            <w:pPr>
              <w:jc w:val="center"/>
              <w:rPr>
                <w:b/>
                <w:bCs/>
                <w:sz w:val="20"/>
                <w:szCs w:val="20"/>
              </w:rPr>
            </w:pPr>
            <w:r w:rsidRPr="00605037">
              <w:rPr>
                <w:i/>
                <w:iCs/>
                <w:sz w:val="20"/>
                <w:szCs w:val="20"/>
              </w:rPr>
              <w:t>(nếu có)</w:t>
            </w:r>
          </w:p>
          <w:p w14:paraId="577EC57F" w14:textId="77777777" w:rsidR="004D6256" w:rsidRPr="00605037" w:rsidRDefault="004D6256" w:rsidP="002C7D47">
            <w:pPr>
              <w:jc w:val="center"/>
              <w:rPr>
                <w:b/>
                <w:bCs/>
                <w:sz w:val="20"/>
                <w:szCs w:val="20"/>
              </w:rPr>
            </w:pPr>
          </w:p>
        </w:tc>
        <w:tc>
          <w:tcPr>
            <w:tcW w:w="276" w:type="pct"/>
            <w:gridSpan w:val="2"/>
            <w:tcBorders>
              <w:top w:val="double" w:sz="4" w:space="0" w:color="auto"/>
            </w:tcBorders>
          </w:tcPr>
          <w:p w14:paraId="356B7107" w14:textId="77777777" w:rsidR="004D6256" w:rsidRPr="00605037" w:rsidRDefault="004D6256" w:rsidP="002C7D47">
            <w:pPr>
              <w:jc w:val="center"/>
              <w:rPr>
                <w:b/>
                <w:bCs/>
                <w:sz w:val="20"/>
                <w:szCs w:val="20"/>
              </w:rPr>
            </w:pPr>
            <w:r w:rsidRPr="00605037">
              <w:rPr>
                <w:b/>
                <w:bCs/>
                <w:sz w:val="20"/>
                <w:szCs w:val="20"/>
              </w:rPr>
              <w:t xml:space="preserve">Tổng </w:t>
            </w:r>
          </w:p>
        </w:tc>
        <w:tc>
          <w:tcPr>
            <w:tcW w:w="171" w:type="pct"/>
          </w:tcPr>
          <w:p w14:paraId="75DBF5DA" w14:textId="77777777" w:rsidR="004D6256" w:rsidRPr="00605037" w:rsidRDefault="004D6256" w:rsidP="002C7D47">
            <w:pPr>
              <w:jc w:val="center"/>
              <w:rPr>
                <w:b/>
                <w:bCs/>
                <w:sz w:val="20"/>
                <w:szCs w:val="20"/>
              </w:rPr>
            </w:pPr>
          </w:p>
        </w:tc>
      </w:tr>
      <w:tr w:rsidR="004D6256" w:rsidRPr="00605037" w14:paraId="214C4C9E" w14:textId="77777777" w:rsidTr="002C7D47">
        <w:trPr>
          <w:jc w:val="center"/>
        </w:trPr>
        <w:tc>
          <w:tcPr>
            <w:tcW w:w="135" w:type="pct"/>
            <w:vAlign w:val="center"/>
          </w:tcPr>
          <w:p w14:paraId="7967A548" w14:textId="77777777" w:rsidR="004D6256" w:rsidRPr="00605037" w:rsidRDefault="004D6256" w:rsidP="002C7D47">
            <w:pPr>
              <w:jc w:val="center"/>
              <w:rPr>
                <w:sz w:val="20"/>
                <w:szCs w:val="20"/>
              </w:rPr>
            </w:pPr>
            <w:r w:rsidRPr="00605037">
              <w:rPr>
                <w:sz w:val="20"/>
                <w:szCs w:val="20"/>
                <w:lang w:val="en-GB"/>
              </w:rPr>
              <w:t>(1)</w:t>
            </w:r>
          </w:p>
        </w:tc>
        <w:tc>
          <w:tcPr>
            <w:tcW w:w="708" w:type="pct"/>
            <w:vAlign w:val="center"/>
          </w:tcPr>
          <w:p w14:paraId="183CC314" w14:textId="77777777" w:rsidR="004D6256" w:rsidRPr="00605037" w:rsidRDefault="004D6256" w:rsidP="002C7D47">
            <w:pPr>
              <w:jc w:val="center"/>
              <w:rPr>
                <w:sz w:val="20"/>
                <w:szCs w:val="20"/>
                <w:lang w:val="en-GB"/>
              </w:rPr>
            </w:pPr>
            <w:r w:rsidRPr="00605037">
              <w:rPr>
                <w:sz w:val="20"/>
                <w:szCs w:val="20"/>
                <w:lang w:val="en-GB"/>
              </w:rPr>
              <w:t>(2)</w:t>
            </w:r>
          </w:p>
        </w:tc>
        <w:tc>
          <w:tcPr>
            <w:tcW w:w="229" w:type="pct"/>
            <w:vAlign w:val="center"/>
          </w:tcPr>
          <w:p w14:paraId="6E149CEC" w14:textId="77777777" w:rsidR="004D6256" w:rsidRPr="00605037" w:rsidRDefault="004D6256" w:rsidP="002C7D47">
            <w:pPr>
              <w:jc w:val="center"/>
              <w:rPr>
                <w:sz w:val="20"/>
                <w:szCs w:val="20"/>
              </w:rPr>
            </w:pPr>
            <w:r w:rsidRPr="00605037">
              <w:rPr>
                <w:sz w:val="20"/>
                <w:szCs w:val="20"/>
                <w:lang w:val="en-GB"/>
              </w:rPr>
              <w:t>(3)</w:t>
            </w:r>
          </w:p>
        </w:tc>
        <w:tc>
          <w:tcPr>
            <w:tcW w:w="343" w:type="pct"/>
            <w:vAlign w:val="center"/>
          </w:tcPr>
          <w:p w14:paraId="27D4EE97" w14:textId="77777777" w:rsidR="004D6256" w:rsidRPr="00605037" w:rsidRDefault="004D6256" w:rsidP="002C7D47">
            <w:pPr>
              <w:jc w:val="center"/>
              <w:rPr>
                <w:sz w:val="20"/>
                <w:szCs w:val="20"/>
                <w:lang w:val="en-GB"/>
              </w:rPr>
            </w:pPr>
            <w:r w:rsidRPr="00605037">
              <w:rPr>
                <w:sz w:val="20"/>
                <w:szCs w:val="20"/>
              </w:rPr>
              <w:t>(4)</w:t>
            </w:r>
          </w:p>
        </w:tc>
        <w:tc>
          <w:tcPr>
            <w:tcW w:w="291" w:type="pct"/>
            <w:gridSpan w:val="2"/>
            <w:vAlign w:val="center"/>
          </w:tcPr>
          <w:p w14:paraId="2ED1DD37" w14:textId="77777777" w:rsidR="004D6256" w:rsidRPr="00605037" w:rsidRDefault="004D6256" w:rsidP="002C7D47">
            <w:pPr>
              <w:jc w:val="center"/>
              <w:rPr>
                <w:sz w:val="20"/>
                <w:szCs w:val="20"/>
              </w:rPr>
            </w:pPr>
            <w:r w:rsidRPr="00605037">
              <w:rPr>
                <w:sz w:val="20"/>
                <w:szCs w:val="20"/>
                <w:lang w:val="en-GB"/>
              </w:rPr>
              <w:t>(5)</w:t>
            </w:r>
          </w:p>
        </w:tc>
        <w:tc>
          <w:tcPr>
            <w:tcW w:w="296" w:type="pct"/>
            <w:gridSpan w:val="2"/>
          </w:tcPr>
          <w:p w14:paraId="44204FF6" w14:textId="77777777" w:rsidR="004D6256" w:rsidRPr="00605037" w:rsidRDefault="004D6256" w:rsidP="002C7D47">
            <w:pPr>
              <w:jc w:val="center"/>
              <w:rPr>
                <w:sz w:val="20"/>
                <w:szCs w:val="20"/>
                <w:lang w:val="en-GB"/>
              </w:rPr>
            </w:pPr>
          </w:p>
          <w:p w14:paraId="26A86710" w14:textId="77777777" w:rsidR="004D6256" w:rsidRPr="00605037" w:rsidRDefault="004D6256" w:rsidP="002C7D47">
            <w:pPr>
              <w:jc w:val="center"/>
              <w:rPr>
                <w:sz w:val="20"/>
                <w:szCs w:val="20"/>
                <w:lang w:val="en-GB"/>
              </w:rPr>
            </w:pPr>
            <w:r w:rsidRPr="00605037">
              <w:rPr>
                <w:sz w:val="20"/>
                <w:szCs w:val="20"/>
                <w:lang w:val="en-GB"/>
              </w:rPr>
              <w:t>(6)</w:t>
            </w:r>
          </w:p>
        </w:tc>
        <w:tc>
          <w:tcPr>
            <w:tcW w:w="340" w:type="pct"/>
            <w:vAlign w:val="center"/>
          </w:tcPr>
          <w:p w14:paraId="25868A5C" w14:textId="77777777" w:rsidR="004D6256" w:rsidRPr="00605037" w:rsidRDefault="004D6256" w:rsidP="002C7D47">
            <w:pPr>
              <w:jc w:val="center"/>
              <w:rPr>
                <w:sz w:val="20"/>
                <w:szCs w:val="20"/>
              </w:rPr>
            </w:pPr>
            <w:r w:rsidRPr="00605037">
              <w:rPr>
                <w:sz w:val="20"/>
                <w:szCs w:val="20"/>
                <w:lang w:val="en-GB"/>
              </w:rPr>
              <w:t>(7)</w:t>
            </w:r>
          </w:p>
        </w:tc>
        <w:tc>
          <w:tcPr>
            <w:tcW w:w="203" w:type="pct"/>
            <w:vAlign w:val="center"/>
          </w:tcPr>
          <w:p w14:paraId="3576B215" w14:textId="77777777" w:rsidR="004D6256" w:rsidRPr="00605037" w:rsidRDefault="004D6256" w:rsidP="002C7D47">
            <w:pPr>
              <w:jc w:val="center"/>
              <w:rPr>
                <w:sz w:val="20"/>
                <w:szCs w:val="20"/>
              </w:rPr>
            </w:pPr>
            <w:r w:rsidRPr="00605037">
              <w:rPr>
                <w:sz w:val="20"/>
                <w:szCs w:val="20"/>
                <w:lang w:val="en-GB"/>
              </w:rPr>
              <w:t>(8)</w:t>
            </w:r>
          </w:p>
        </w:tc>
        <w:tc>
          <w:tcPr>
            <w:tcW w:w="231" w:type="pct"/>
            <w:vAlign w:val="center"/>
          </w:tcPr>
          <w:p w14:paraId="259A8E1F" w14:textId="77777777" w:rsidR="004D6256" w:rsidRPr="00605037" w:rsidRDefault="004D6256" w:rsidP="002C7D47">
            <w:pPr>
              <w:jc w:val="center"/>
              <w:rPr>
                <w:sz w:val="20"/>
                <w:szCs w:val="20"/>
              </w:rPr>
            </w:pPr>
            <w:r w:rsidRPr="00605037">
              <w:rPr>
                <w:sz w:val="20"/>
                <w:szCs w:val="20"/>
                <w:lang w:val="en-GB"/>
              </w:rPr>
              <w:t>(9)</w:t>
            </w:r>
          </w:p>
        </w:tc>
        <w:tc>
          <w:tcPr>
            <w:tcW w:w="228" w:type="pct"/>
            <w:gridSpan w:val="2"/>
            <w:vAlign w:val="center"/>
          </w:tcPr>
          <w:p w14:paraId="354B0178" w14:textId="77777777" w:rsidR="004D6256" w:rsidRPr="00605037" w:rsidRDefault="004D6256" w:rsidP="002C7D47">
            <w:pPr>
              <w:jc w:val="center"/>
              <w:rPr>
                <w:sz w:val="20"/>
                <w:szCs w:val="20"/>
              </w:rPr>
            </w:pPr>
            <w:r w:rsidRPr="00605037">
              <w:rPr>
                <w:sz w:val="20"/>
                <w:szCs w:val="20"/>
                <w:lang w:val="en-GB"/>
              </w:rPr>
              <w:t>(10)</w:t>
            </w:r>
          </w:p>
        </w:tc>
        <w:tc>
          <w:tcPr>
            <w:tcW w:w="310" w:type="pct"/>
            <w:gridSpan w:val="2"/>
          </w:tcPr>
          <w:p w14:paraId="19843A01" w14:textId="77777777" w:rsidR="004D6256" w:rsidRPr="00605037" w:rsidRDefault="004D6256" w:rsidP="002C7D47">
            <w:pPr>
              <w:jc w:val="center"/>
              <w:rPr>
                <w:sz w:val="20"/>
                <w:szCs w:val="20"/>
                <w:lang w:val="en-GB"/>
              </w:rPr>
            </w:pPr>
          </w:p>
          <w:p w14:paraId="00B1F0F0" w14:textId="77777777" w:rsidR="004D6256" w:rsidRPr="00605037" w:rsidRDefault="004D6256" w:rsidP="002C7D47">
            <w:pPr>
              <w:jc w:val="center"/>
              <w:rPr>
                <w:sz w:val="20"/>
                <w:szCs w:val="20"/>
              </w:rPr>
            </w:pPr>
            <w:r w:rsidRPr="00605037">
              <w:rPr>
                <w:sz w:val="20"/>
                <w:szCs w:val="20"/>
                <w:lang w:val="en-GB"/>
              </w:rPr>
              <w:t>(11)</w:t>
            </w:r>
          </w:p>
          <w:p w14:paraId="4574DFFC" w14:textId="77777777" w:rsidR="004D6256" w:rsidRPr="00605037" w:rsidRDefault="004D6256" w:rsidP="002C7D47">
            <w:pPr>
              <w:jc w:val="center"/>
              <w:rPr>
                <w:sz w:val="20"/>
                <w:szCs w:val="20"/>
              </w:rPr>
            </w:pPr>
          </w:p>
        </w:tc>
        <w:tc>
          <w:tcPr>
            <w:tcW w:w="321" w:type="pct"/>
            <w:vAlign w:val="center"/>
          </w:tcPr>
          <w:p w14:paraId="2FC19440" w14:textId="77777777" w:rsidR="004D6256" w:rsidRPr="00605037" w:rsidRDefault="004D6256" w:rsidP="002C7D47">
            <w:pPr>
              <w:jc w:val="center"/>
              <w:rPr>
                <w:sz w:val="20"/>
                <w:szCs w:val="20"/>
              </w:rPr>
            </w:pPr>
            <w:r w:rsidRPr="00605037">
              <w:rPr>
                <w:sz w:val="20"/>
                <w:szCs w:val="20"/>
              </w:rPr>
              <w:t>(12)=(8)+(9)+(10)+(11)</w:t>
            </w:r>
          </w:p>
        </w:tc>
        <w:tc>
          <w:tcPr>
            <w:tcW w:w="271" w:type="pct"/>
            <w:gridSpan w:val="2"/>
            <w:vAlign w:val="center"/>
          </w:tcPr>
          <w:p w14:paraId="3061280E" w14:textId="77777777" w:rsidR="004D6256" w:rsidRPr="00605F83" w:rsidRDefault="004D6256" w:rsidP="002C7D47">
            <w:pPr>
              <w:jc w:val="center"/>
              <w:rPr>
                <w:sz w:val="20"/>
                <w:szCs w:val="20"/>
                <w:lang w:val="vi-VN"/>
              </w:rPr>
            </w:pPr>
            <w:r>
              <w:rPr>
                <w:sz w:val="20"/>
                <w:szCs w:val="20"/>
                <w:lang w:val="vi-VN"/>
              </w:rPr>
              <w:t>(13)</w:t>
            </w:r>
          </w:p>
        </w:tc>
        <w:tc>
          <w:tcPr>
            <w:tcW w:w="175" w:type="pct"/>
            <w:vAlign w:val="center"/>
          </w:tcPr>
          <w:p w14:paraId="1A4A5B88" w14:textId="77777777" w:rsidR="004D6256" w:rsidRPr="00605F83" w:rsidRDefault="004D6256" w:rsidP="002C7D47">
            <w:pPr>
              <w:jc w:val="center"/>
              <w:rPr>
                <w:sz w:val="20"/>
                <w:szCs w:val="20"/>
                <w:lang w:val="vi-VN"/>
              </w:rPr>
            </w:pPr>
            <w:r>
              <w:rPr>
                <w:sz w:val="20"/>
                <w:szCs w:val="20"/>
                <w:lang w:val="vi-VN"/>
              </w:rPr>
              <w:t>(14)</w:t>
            </w:r>
          </w:p>
        </w:tc>
        <w:tc>
          <w:tcPr>
            <w:tcW w:w="203" w:type="pct"/>
            <w:vAlign w:val="center"/>
          </w:tcPr>
          <w:p w14:paraId="31A63DF5" w14:textId="77777777" w:rsidR="004D6256" w:rsidRPr="00605F83" w:rsidRDefault="004D6256" w:rsidP="002C7D47">
            <w:pPr>
              <w:jc w:val="center"/>
              <w:rPr>
                <w:sz w:val="20"/>
                <w:szCs w:val="20"/>
                <w:lang w:val="vi-VN"/>
              </w:rPr>
            </w:pPr>
            <w:r>
              <w:rPr>
                <w:sz w:val="20"/>
                <w:szCs w:val="20"/>
                <w:lang w:val="vi-VN"/>
              </w:rPr>
              <w:t>(15)</w:t>
            </w:r>
          </w:p>
        </w:tc>
        <w:tc>
          <w:tcPr>
            <w:tcW w:w="270" w:type="pct"/>
            <w:vAlign w:val="center"/>
          </w:tcPr>
          <w:p w14:paraId="51A3B9C4" w14:textId="77777777" w:rsidR="004D6256" w:rsidRPr="00605F83" w:rsidRDefault="004D6256" w:rsidP="002C7D47">
            <w:pPr>
              <w:jc w:val="center"/>
              <w:rPr>
                <w:sz w:val="20"/>
                <w:szCs w:val="20"/>
                <w:lang w:val="vi-VN"/>
              </w:rPr>
            </w:pPr>
            <w:r>
              <w:rPr>
                <w:sz w:val="20"/>
                <w:szCs w:val="20"/>
                <w:lang w:val="vi-VN"/>
              </w:rPr>
              <w:t>(16)</w:t>
            </w:r>
          </w:p>
        </w:tc>
        <w:tc>
          <w:tcPr>
            <w:tcW w:w="276" w:type="pct"/>
            <w:gridSpan w:val="2"/>
            <w:vAlign w:val="center"/>
          </w:tcPr>
          <w:p w14:paraId="111A8546" w14:textId="77777777" w:rsidR="004D6256" w:rsidRPr="00605F83" w:rsidRDefault="004D6256" w:rsidP="002C7D47">
            <w:pPr>
              <w:jc w:val="center"/>
              <w:rPr>
                <w:sz w:val="20"/>
                <w:szCs w:val="20"/>
                <w:lang w:val="vi-VN"/>
              </w:rPr>
            </w:pPr>
            <w:r>
              <w:rPr>
                <w:sz w:val="20"/>
                <w:szCs w:val="20"/>
                <w:lang w:val="vi-VN"/>
              </w:rPr>
              <w:t>(17)</w:t>
            </w:r>
          </w:p>
        </w:tc>
        <w:tc>
          <w:tcPr>
            <w:tcW w:w="171" w:type="pct"/>
            <w:vAlign w:val="center"/>
          </w:tcPr>
          <w:p w14:paraId="41778594" w14:textId="77777777" w:rsidR="004D6256" w:rsidRPr="00605F83" w:rsidRDefault="004D6256" w:rsidP="002C7D47">
            <w:pPr>
              <w:jc w:val="center"/>
              <w:rPr>
                <w:sz w:val="20"/>
                <w:szCs w:val="20"/>
                <w:lang w:val="vi-VN"/>
              </w:rPr>
            </w:pPr>
            <w:r>
              <w:rPr>
                <w:sz w:val="20"/>
                <w:szCs w:val="20"/>
                <w:lang w:val="vi-VN"/>
              </w:rPr>
              <w:t>(18)</w:t>
            </w:r>
          </w:p>
        </w:tc>
      </w:tr>
      <w:tr w:rsidR="004D6256" w:rsidRPr="00605037" w14:paraId="0E59E503" w14:textId="77777777" w:rsidTr="002C7D47">
        <w:trPr>
          <w:jc w:val="center"/>
        </w:trPr>
        <w:tc>
          <w:tcPr>
            <w:tcW w:w="135" w:type="pct"/>
            <w:vAlign w:val="center"/>
          </w:tcPr>
          <w:p w14:paraId="072418AD" w14:textId="77777777" w:rsidR="004D6256" w:rsidRPr="00605037" w:rsidRDefault="004D6256" w:rsidP="002C7D47">
            <w:pPr>
              <w:jc w:val="center"/>
              <w:rPr>
                <w:sz w:val="20"/>
                <w:szCs w:val="20"/>
              </w:rPr>
            </w:pPr>
            <w:r w:rsidRPr="00605037">
              <w:rPr>
                <w:b/>
                <w:bCs/>
                <w:sz w:val="20"/>
                <w:szCs w:val="20"/>
              </w:rPr>
              <w:t>A</w:t>
            </w:r>
          </w:p>
        </w:tc>
        <w:tc>
          <w:tcPr>
            <w:tcW w:w="708" w:type="pct"/>
            <w:vAlign w:val="center"/>
          </w:tcPr>
          <w:p w14:paraId="0ED35F12" w14:textId="77777777" w:rsidR="004D6256" w:rsidRPr="00605037" w:rsidRDefault="004D6256" w:rsidP="002C7D47">
            <w:pPr>
              <w:rPr>
                <w:sz w:val="20"/>
                <w:szCs w:val="20"/>
              </w:rPr>
            </w:pPr>
            <w:r w:rsidRPr="00605037">
              <w:rPr>
                <w:b/>
                <w:bCs/>
                <w:sz w:val="20"/>
                <w:szCs w:val="20"/>
              </w:rPr>
              <w:t>HẠNG MỤC ĐẦU TƯ, PHÁT TRIỂN</w:t>
            </w:r>
          </w:p>
        </w:tc>
        <w:tc>
          <w:tcPr>
            <w:tcW w:w="229" w:type="pct"/>
            <w:vAlign w:val="center"/>
          </w:tcPr>
          <w:p w14:paraId="5DF2EE2F" w14:textId="77777777" w:rsidR="004D6256" w:rsidRPr="00605037" w:rsidRDefault="004D6256" w:rsidP="002C7D47">
            <w:pPr>
              <w:rPr>
                <w:sz w:val="20"/>
                <w:szCs w:val="20"/>
              </w:rPr>
            </w:pPr>
          </w:p>
        </w:tc>
        <w:tc>
          <w:tcPr>
            <w:tcW w:w="343" w:type="pct"/>
            <w:vAlign w:val="center"/>
          </w:tcPr>
          <w:p w14:paraId="4BA86733" w14:textId="77777777" w:rsidR="004D6256" w:rsidRPr="00605037" w:rsidRDefault="004D6256" w:rsidP="002C7D47">
            <w:pPr>
              <w:rPr>
                <w:sz w:val="20"/>
                <w:szCs w:val="20"/>
              </w:rPr>
            </w:pPr>
          </w:p>
        </w:tc>
        <w:tc>
          <w:tcPr>
            <w:tcW w:w="291" w:type="pct"/>
            <w:gridSpan w:val="2"/>
            <w:vAlign w:val="center"/>
          </w:tcPr>
          <w:p w14:paraId="168BFF79" w14:textId="77777777" w:rsidR="004D6256" w:rsidRPr="00605037" w:rsidRDefault="004D6256" w:rsidP="002C7D47">
            <w:pPr>
              <w:rPr>
                <w:i/>
                <w:iCs/>
                <w:sz w:val="20"/>
                <w:szCs w:val="20"/>
              </w:rPr>
            </w:pPr>
          </w:p>
        </w:tc>
        <w:tc>
          <w:tcPr>
            <w:tcW w:w="296" w:type="pct"/>
            <w:gridSpan w:val="2"/>
            <w:vAlign w:val="center"/>
          </w:tcPr>
          <w:p w14:paraId="13D486AC" w14:textId="77777777" w:rsidR="004D6256" w:rsidRPr="00605037" w:rsidRDefault="004D6256" w:rsidP="002C7D47">
            <w:pPr>
              <w:rPr>
                <w:b/>
                <w:bCs/>
                <w:sz w:val="20"/>
                <w:szCs w:val="20"/>
              </w:rPr>
            </w:pPr>
          </w:p>
        </w:tc>
        <w:tc>
          <w:tcPr>
            <w:tcW w:w="340" w:type="pct"/>
            <w:vAlign w:val="center"/>
          </w:tcPr>
          <w:p w14:paraId="5B3F336C" w14:textId="77777777" w:rsidR="004D6256" w:rsidRPr="00605037" w:rsidRDefault="004D6256" w:rsidP="002C7D47">
            <w:pPr>
              <w:rPr>
                <w:b/>
                <w:bCs/>
                <w:sz w:val="20"/>
                <w:szCs w:val="20"/>
              </w:rPr>
            </w:pPr>
          </w:p>
        </w:tc>
        <w:tc>
          <w:tcPr>
            <w:tcW w:w="203" w:type="pct"/>
            <w:vAlign w:val="center"/>
          </w:tcPr>
          <w:p w14:paraId="22A4A641" w14:textId="77777777" w:rsidR="004D6256" w:rsidRPr="00605037" w:rsidRDefault="004D6256" w:rsidP="002C7D47">
            <w:pPr>
              <w:rPr>
                <w:b/>
                <w:bCs/>
                <w:sz w:val="20"/>
                <w:szCs w:val="20"/>
              </w:rPr>
            </w:pPr>
          </w:p>
        </w:tc>
        <w:tc>
          <w:tcPr>
            <w:tcW w:w="231" w:type="pct"/>
            <w:vAlign w:val="center"/>
          </w:tcPr>
          <w:p w14:paraId="218AD44C" w14:textId="77777777" w:rsidR="004D6256" w:rsidRPr="00605037" w:rsidRDefault="004D6256" w:rsidP="002C7D47">
            <w:pPr>
              <w:rPr>
                <w:b/>
                <w:bCs/>
                <w:sz w:val="20"/>
                <w:szCs w:val="20"/>
              </w:rPr>
            </w:pPr>
          </w:p>
        </w:tc>
        <w:tc>
          <w:tcPr>
            <w:tcW w:w="228" w:type="pct"/>
            <w:gridSpan w:val="2"/>
            <w:vAlign w:val="center"/>
          </w:tcPr>
          <w:p w14:paraId="65FF226D" w14:textId="77777777" w:rsidR="004D6256" w:rsidRPr="00605037" w:rsidRDefault="004D6256" w:rsidP="002C7D47">
            <w:pPr>
              <w:rPr>
                <w:b/>
                <w:bCs/>
                <w:sz w:val="20"/>
                <w:szCs w:val="20"/>
              </w:rPr>
            </w:pPr>
          </w:p>
        </w:tc>
        <w:tc>
          <w:tcPr>
            <w:tcW w:w="310" w:type="pct"/>
            <w:gridSpan w:val="2"/>
            <w:vAlign w:val="center"/>
          </w:tcPr>
          <w:p w14:paraId="07D89FFE" w14:textId="77777777" w:rsidR="004D6256" w:rsidRPr="00605037" w:rsidRDefault="004D6256" w:rsidP="002C7D47">
            <w:pPr>
              <w:rPr>
                <w:b/>
                <w:bCs/>
                <w:sz w:val="20"/>
                <w:szCs w:val="20"/>
              </w:rPr>
            </w:pPr>
          </w:p>
        </w:tc>
        <w:tc>
          <w:tcPr>
            <w:tcW w:w="321" w:type="pct"/>
            <w:vAlign w:val="center"/>
          </w:tcPr>
          <w:p w14:paraId="1C7E986F" w14:textId="77777777" w:rsidR="004D6256" w:rsidRPr="00605037" w:rsidRDefault="004D6256" w:rsidP="002C7D47">
            <w:pPr>
              <w:rPr>
                <w:b/>
                <w:bCs/>
                <w:sz w:val="20"/>
                <w:szCs w:val="20"/>
              </w:rPr>
            </w:pPr>
          </w:p>
        </w:tc>
        <w:tc>
          <w:tcPr>
            <w:tcW w:w="271" w:type="pct"/>
            <w:gridSpan w:val="2"/>
            <w:vAlign w:val="center"/>
          </w:tcPr>
          <w:p w14:paraId="3FAAA6E7" w14:textId="77777777" w:rsidR="004D6256" w:rsidRPr="00605037" w:rsidRDefault="004D6256" w:rsidP="002C7D47">
            <w:pPr>
              <w:rPr>
                <w:b/>
                <w:bCs/>
                <w:sz w:val="20"/>
                <w:szCs w:val="20"/>
              </w:rPr>
            </w:pPr>
          </w:p>
        </w:tc>
        <w:tc>
          <w:tcPr>
            <w:tcW w:w="175" w:type="pct"/>
            <w:vAlign w:val="center"/>
          </w:tcPr>
          <w:p w14:paraId="10D1B7D3" w14:textId="77777777" w:rsidR="004D6256" w:rsidRPr="00605037" w:rsidRDefault="004D6256" w:rsidP="002C7D47">
            <w:pPr>
              <w:rPr>
                <w:b/>
                <w:bCs/>
                <w:sz w:val="20"/>
                <w:szCs w:val="20"/>
              </w:rPr>
            </w:pPr>
          </w:p>
        </w:tc>
        <w:tc>
          <w:tcPr>
            <w:tcW w:w="203" w:type="pct"/>
            <w:vAlign w:val="center"/>
          </w:tcPr>
          <w:p w14:paraId="5885CD34" w14:textId="77777777" w:rsidR="004D6256" w:rsidRPr="00605037" w:rsidRDefault="004D6256" w:rsidP="002C7D47">
            <w:pPr>
              <w:rPr>
                <w:b/>
                <w:bCs/>
                <w:sz w:val="20"/>
                <w:szCs w:val="20"/>
              </w:rPr>
            </w:pPr>
          </w:p>
        </w:tc>
        <w:tc>
          <w:tcPr>
            <w:tcW w:w="270" w:type="pct"/>
            <w:vAlign w:val="center"/>
          </w:tcPr>
          <w:p w14:paraId="201E1C88" w14:textId="77777777" w:rsidR="004D6256" w:rsidRPr="00605037" w:rsidRDefault="004D6256" w:rsidP="002C7D47">
            <w:pPr>
              <w:rPr>
                <w:b/>
                <w:bCs/>
                <w:sz w:val="20"/>
                <w:szCs w:val="20"/>
              </w:rPr>
            </w:pPr>
          </w:p>
        </w:tc>
        <w:tc>
          <w:tcPr>
            <w:tcW w:w="276" w:type="pct"/>
            <w:gridSpan w:val="2"/>
            <w:vAlign w:val="center"/>
          </w:tcPr>
          <w:p w14:paraId="3E3962AD" w14:textId="77777777" w:rsidR="004D6256" w:rsidRPr="00605037" w:rsidRDefault="004D6256" w:rsidP="002C7D47">
            <w:pPr>
              <w:rPr>
                <w:b/>
                <w:bCs/>
                <w:sz w:val="20"/>
                <w:szCs w:val="20"/>
              </w:rPr>
            </w:pPr>
          </w:p>
        </w:tc>
        <w:tc>
          <w:tcPr>
            <w:tcW w:w="171" w:type="pct"/>
            <w:vAlign w:val="center"/>
          </w:tcPr>
          <w:p w14:paraId="3A8B5573" w14:textId="77777777" w:rsidR="004D6256" w:rsidRPr="00605037" w:rsidRDefault="004D6256" w:rsidP="002C7D47">
            <w:pPr>
              <w:rPr>
                <w:b/>
                <w:bCs/>
                <w:sz w:val="20"/>
                <w:szCs w:val="20"/>
              </w:rPr>
            </w:pPr>
          </w:p>
        </w:tc>
      </w:tr>
      <w:tr w:rsidR="004D6256" w:rsidRPr="00605037" w14:paraId="0A055F60" w14:textId="77777777" w:rsidTr="002C7D47">
        <w:trPr>
          <w:jc w:val="center"/>
        </w:trPr>
        <w:tc>
          <w:tcPr>
            <w:tcW w:w="135" w:type="pct"/>
            <w:vAlign w:val="center"/>
          </w:tcPr>
          <w:p w14:paraId="29B35B77" w14:textId="77777777" w:rsidR="004D6256" w:rsidRPr="00605037" w:rsidRDefault="004D6256" w:rsidP="002C7D47">
            <w:pPr>
              <w:jc w:val="center"/>
              <w:rPr>
                <w:sz w:val="20"/>
                <w:szCs w:val="20"/>
              </w:rPr>
            </w:pPr>
            <w:r w:rsidRPr="00605037">
              <w:rPr>
                <w:b/>
                <w:bCs/>
                <w:sz w:val="20"/>
                <w:szCs w:val="20"/>
              </w:rPr>
              <w:t>I</w:t>
            </w:r>
          </w:p>
        </w:tc>
        <w:tc>
          <w:tcPr>
            <w:tcW w:w="708" w:type="pct"/>
            <w:vAlign w:val="center"/>
          </w:tcPr>
          <w:p w14:paraId="60C8A09F" w14:textId="77777777" w:rsidR="004D6256" w:rsidRPr="00605037" w:rsidRDefault="004D6256" w:rsidP="002C7D47">
            <w:pPr>
              <w:rPr>
                <w:sz w:val="20"/>
                <w:szCs w:val="20"/>
              </w:rPr>
            </w:pPr>
            <w:r w:rsidRPr="00605037">
              <w:rPr>
                <w:b/>
                <w:bCs/>
                <w:sz w:val="20"/>
                <w:szCs w:val="20"/>
              </w:rPr>
              <w:t>[Ghi tên hạng mục công trình 1]</w:t>
            </w:r>
          </w:p>
        </w:tc>
        <w:tc>
          <w:tcPr>
            <w:tcW w:w="229" w:type="pct"/>
            <w:vAlign w:val="center"/>
          </w:tcPr>
          <w:p w14:paraId="0BC6DD0A" w14:textId="77777777" w:rsidR="004D6256" w:rsidRPr="00605037" w:rsidRDefault="004D6256" w:rsidP="002C7D47">
            <w:pPr>
              <w:rPr>
                <w:sz w:val="20"/>
                <w:szCs w:val="20"/>
              </w:rPr>
            </w:pPr>
          </w:p>
        </w:tc>
        <w:tc>
          <w:tcPr>
            <w:tcW w:w="343" w:type="pct"/>
            <w:vAlign w:val="center"/>
          </w:tcPr>
          <w:p w14:paraId="671A83F9" w14:textId="77777777" w:rsidR="004D6256" w:rsidRPr="00605037" w:rsidRDefault="004D6256" w:rsidP="002C7D47">
            <w:pPr>
              <w:rPr>
                <w:sz w:val="20"/>
                <w:szCs w:val="20"/>
              </w:rPr>
            </w:pPr>
          </w:p>
        </w:tc>
        <w:tc>
          <w:tcPr>
            <w:tcW w:w="291" w:type="pct"/>
            <w:gridSpan w:val="2"/>
            <w:vAlign w:val="center"/>
          </w:tcPr>
          <w:p w14:paraId="7F45E243" w14:textId="77777777" w:rsidR="004D6256" w:rsidRPr="00605037" w:rsidRDefault="004D6256" w:rsidP="002C7D47">
            <w:pPr>
              <w:rPr>
                <w:i/>
                <w:iCs/>
                <w:sz w:val="20"/>
                <w:szCs w:val="20"/>
              </w:rPr>
            </w:pPr>
          </w:p>
        </w:tc>
        <w:tc>
          <w:tcPr>
            <w:tcW w:w="296" w:type="pct"/>
            <w:gridSpan w:val="2"/>
            <w:vAlign w:val="center"/>
          </w:tcPr>
          <w:p w14:paraId="37061961" w14:textId="77777777" w:rsidR="004D6256" w:rsidRPr="00605037" w:rsidRDefault="004D6256" w:rsidP="002C7D47">
            <w:pPr>
              <w:rPr>
                <w:b/>
                <w:bCs/>
                <w:sz w:val="20"/>
                <w:szCs w:val="20"/>
              </w:rPr>
            </w:pPr>
          </w:p>
        </w:tc>
        <w:tc>
          <w:tcPr>
            <w:tcW w:w="340" w:type="pct"/>
            <w:vAlign w:val="center"/>
          </w:tcPr>
          <w:p w14:paraId="00086D97" w14:textId="77777777" w:rsidR="004D6256" w:rsidRPr="00605037" w:rsidRDefault="004D6256" w:rsidP="002C7D47">
            <w:pPr>
              <w:rPr>
                <w:b/>
                <w:bCs/>
                <w:sz w:val="20"/>
                <w:szCs w:val="20"/>
              </w:rPr>
            </w:pPr>
          </w:p>
        </w:tc>
        <w:tc>
          <w:tcPr>
            <w:tcW w:w="203" w:type="pct"/>
            <w:vAlign w:val="center"/>
          </w:tcPr>
          <w:p w14:paraId="5E60FB0B" w14:textId="77777777" w:rsidR="004D6256" w:rsidRPr="00605037" w:rsidRDefault="004D6256" w:rsidP="002C7D47">
            <w:pPr>
              <w:rPr>
                <w:b/>
                <w:bCs/>
                <w:sz w:val="20"/>
                <w:szCs w:val="20"/>
              </w:rPr>
            </w:pPr>
          </w:p>
        </w:tc>
        <w:tc>
          <w:tcPr>
            <w:tcW w:w="231" w:type="pct"/>
            <w:vAlign w:val="center"/>
          </w:tcPr>
          <w:p w14:paraId="498BAFE3" w14:textId="77777777" w:rsidR="004D6256" w:rsidRPr="00605037" w:rsidRDefault="004D6256" w:rsidP="002C7D47">
            <w:pPr>
              <w:rPr>
                <w:b/>
                <w:bCs/>
                <w:sz w:val="20"/>
                <w:szCs w:val="20"/>
              </w:rPr>
            </w:pPr>
          </w:p>
        </w:tc>
        <w:tc>
          <w:tcPr>
            <w:tcW w:w="228" w:type="pct"/>
            <w:gridSpan w:val="2"/>
            <w:vAlign w:val="center"/>
          </w:tcPr>
          <w:p w14:paraId="0EE7653E" w14:textId="77777777" w:rsidR="004D6256" w:rsidRPr="00605037" w:rsidRDefault="004D6256" w:rsidP="002C7D47">
            <w:pPr>
              <w:rPr>
                <w:b/>
                <w:bCs/>
                <w:sz w:val="20"/>
                <w:szCs w:val="20"/>
              </w:rPr>
            </w:pPr>
          </w:p>
        </w:tc>
        <w:tc>
          <w:tcPr>
            <w:tcW w:w="310" w:type="pct"/>
            <w:gridSpan w:val="2"/>
            <w:vAlign w:val="center"/>
          </w:tcPr>
          <w:p w14:paraId="5E23C3D4" w14:textId="77777777" w:rsidR="004D6256" w:rsidRPr="00605037" w:rsidRDefault="004D6256" w:rsidP="002C7D47">
            <w:pPr>
              <w:rPr>
                <w:b/>
                <w:bCs/>
                <w:sz w:val="20"/>
                <w:szCs w:val="20"/>
              </w:rPr>
            </w:pPr>
          </w:p>
        </w:tc>
        <w:tc>
          <w:tcPr>
            <w:tcW w:w="321" w:type="pct"/>
            <w:vAlign w:val="center"/>
          </w:tcPr>
          <w:p w14:paraId="1D1C80B9" w14:textId="77777777" w:rsidR="004D6256" w:rsidRPr="00605037" w:rsidRDefault="004D6256" w:rsidP="002C7D47">
            <w:pPr>
              <w:rPr>
                <w:b/>
                <w:bCs/>
                <w:sz w:val="20"/>
                <w:szCs w:val="20"/>
              </w:rPr>
            </w:pPr>
          </w:p>
        </w:tc>
        <w:tc>
          <w:tcPr>
            <w:tcW w:w="271" w:type="pct"/>
            <w:gridSpan w:val="2"/>
            <w:vAlign w:val="center"/>
          </w:tcPr>
          <w:p w14:paraId="6982F17A" w14:textId="77777777" w:rsidR="004D6256" w:rsidRPr="00605037" w:rsidRDefault="004D6256" w:rsidP="002C7D47">
            <w:pPr>
              <w:rPr>
                <w:b/>
                <w:bCs/>
                <w:sz w:val="20"/>
                <w:szCs w:val="20"/>
              </w:rPr>
            </w:pPr>
          </w:p>
        </w:tc>
        <w:tc>
          <w:tcPr>
            <w:tcW w:w="175" w:type="pct"/>
            <w:vAlign w:val="center"/>
          </w:tcPr>
          <w:p w14:paraId="5F76BEF8" w14:textId="77777777" w:rsidR="004D6256" w:rsidRPr="00605037" w:rsidRDefault="004D6256" w:rsidP="002C7D47">
            <w:pPr>
              <w:rPr>
                <w:b/>
                <w:bCs/>
                <w:sz w:val="20"/>
                <w:szCs w:val="20"/>
              </w:rPr>
            </w:pPr>
          </w:p>
        </w:tc>
        <w:tc>
          <w:tcPr>
            <w:tcW w:w="203" w:type="pct"/>
            <w:vAlign w:val="center"/>
          </w:tcPr>
          <w:p w14:paraId="69890E47" w14:textId="77777777" w:rsidR="004D6256" w:rsidRPr="00605037" w:rsidRDefault="004D6256" w:rsidP="002C7D47">
            <w:pPr>
              <w:rPr>
                <w:b/>
                <w:bCs/>
                <w:sz w:val="20"/>
                <w:szCs w:val="20"/>
              </w:rPr>
            </w:pPr>
          </w:p>
        </w:tc>
        <w:tc>
          <w:tcPr>
            <w:tcW w:w="270" w:type="pct"/>
            <w:vAlign w:val="center"/>
          </w:tcPr>
          <w:p w14:paraId="49F59FFF" w14:textId="77777777" w:rsidR="004D6256" w:rsidRPr="00605037" w:rsidRDefault="004D6256" w:rsidP="002C7D47">
            <w:pPr>
              <w:rPr>
                <w:b/>
                <w:bCs/>
                <w:sz w:val="20"/>
                <w:szCs w:val="20"/>
              </w:rPr>
            </w:pPr>
          </w:p>
        </w:tc>
        <w:tc>
          <w:tcPr>
            <w:tcW w:w="276" w:type="pct"/>
            <w:gridSpan w:val="2"/>
            <w:vAlign w:val="center"/>
          </w:tcPr>
          <w:p w14:paraId="6F07CA2F" w14:textId="77777777" w:rsidR="004D6256" w:rsidRPr="00605037" w:rsidRDefault="004D6256" w:rsidP="002C7D47">
            <w:pPr>
              <w:rPr>
                <w:b/>
                <w:bCs/>
                <w:sz w:val="20"/>
                <w:szCs w:val="20"/>
              </w:rPr>
            </w:pPr>
          </w:p>
        </w:tc>
        <w:tc>
          <w:tcPr>
            <w:tcW w:w="171" w:type="pct"/>
            <w:vAlign w:val="center"/>
          </w:tcPr>
          <w:p w14:paraId="18E45108" w14:textId="77777777" w:rsidR="004D6256" w:rsidRPr="00605037" w:rsidRDefault="004D6256" w:rsidP="002C7D47">
            <w:pPr>
              <w:rPr>
                <w:b/>
                <w:bCs/>
                <w:sz w:val="20"/>
                <w:szCs w:val="20"/>
              </w:rPr>
            </w:pPr>
          </w:p>
        </w:tc>
      </w:tr>
      <w:tr w:rsidR="004D6256" w:rsidRPr="00605037" w14:paraId="3ECCAB63" w14:textId="77777777" w:rsidTr="002C7D47">
        <w:trPr>
          <w:jc w:val="center"/>
        </w:trPr>
        <w:tc>
          <w:tcPr>
            <w:tcW w:w="135" w:type="pct"/>
            <w:vAlign w:val="center"/>
          </w:tcPr>
          <w:p w14:paraId="0B289396"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2EB28D54"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12E48CF6" w14:textId="77777777" w:rsidR="004D6256" w:rsidRPr="00605037" w:rsidRDefault="004D6256" w:rsidP="002C7D47">
            <w:pPr>
              <w:rPr>
                <w:sz w:val="20"/>
                <w:szCs w:val="20"/>
              </w:rPr>
            </w:pPr>
          </w:p>
        </w:tc>
        <w:tc>
          <w:tcPr>
            <w:tcW w:w="343" w:type="pct"/>
            <w:vAlign w:val="center"/>
          </w:tcPr>
          <w:p w14:paraId="65006ABE" w14:textId="77777777" w:rsidR="004D6256" w:rsidRPr="00605037" w:rsidRDefault="004D6256" w:rsidP="002C7D47">
            <w:pPr>
              <w:rPr>
                <w:sz w:val="20"/>
                <w:szCs w:val="20"/>
              </w:rPr>
            </w:pPr>
          </w:p>
        </w:tc>
        <w:tc>
          <w:tcPr>
            <w:tcW w:w="291" w:type="pct"/>
            <w:gridSpan w:val="2"/>
            <w:vAlign w:val="center"/>
          </w:tcPr>
          <w:p w14:paraId="5C0BEFC3" w14:textId="77777777" w:rsidR="004D6256" w:rsidRPr="00605037" w:rsidRDefault="004D6256" w:rsidP="002C7D47">
            <w:pPr>
              <w:rPr>
                <w:i/>
                <w:iCs/>
                <w:sz w:val="20"/>
                <w:szCs w:val="20"/>
              </w:rPr>
            </w:pPr>
          </w:p>
        </w:tc>
        <w:tc>
          <w:tcPr>
            <w:tcW w:w="296" w:type="pct"/>
            <w:gridSpan w:val="2"/>
            <w:vAlign w:val="center"/>
          </w:tcPr>
          <w:p w14:paraId="50F9E587" w14:textId="77777777" w:rsidR="004D6256" w:rsidRPr="00605037" w:rsidRDefault="004D6256" w:rsidP="002C7D47">
            <w:pPr>
              <w:rPr>
                <w:b/>
                <w:bCs/>
                <w:sz w:val="20"/>
                <w:szCs w:val="20"/>
              </w:rPr>
            </w:pPr>
          </w:p>
        </w:tc>
        <w:tc>
          <w:tcPr>
            <w:tcW w:w="340" w:type="pct"/>
            <w:vAlign w:val="center"/>
          </w:tcPr>
          <w:p w14:paraId="1DE75625" w14:textId="77777777" w:rsidR="004D6256" w:rsidRPr="00605037" w:rsidRDefault="004D6256" w:rsidP="002C7D47">
            <w:pPr>
              <w:rPr>
                <w:b/>
                <w:bCs/>
                <w:sz w:val="20"/>
                <w:szCs w:val="20"/>
              </w:rPr>
            </w:pPr>
          </w:p>
        </w:tc>
        <w:tc>
          <w:tcPr>
            <w:tcW w:w="203" w:type="pct"/>
            <w:vAlign w:val="center"/>
          </w:tcPr>
          <w:p w14:paraId="4EE084B6" w14:textId="77777777" w:rsidR="004D6256" w:rsidRPr="00605037" w:rsidRDefault="004D6256" w:rsidP="002C7D47">
            <w:pPr>
              <w:rPr>
                <w:b/>
                <w:bCs/>
                <w:sz w:val="20"/>
                <w:szCs w:val="20"/>
              </w:rPr>
            </w:pPr>
          </w:p>
        </w:tc>
        <w:tc>
          <w:tcPr>
            <w:tcW w:w="231" w:type="pct"/>
            <w:vAlign w:val="center"/>
          </w:tcPr>
          <w:p w14:paraId="16500799" w14:textId="77777777" w:rsidR="004D6256" w:rsidRPr="00605037" w:rsidRDefault="004D6256" w:rsidP="002C7D47">
            <w:pPr>
              <w:rPr>
                <w:b/>
                <w:bCs/>
                <w:sz w:val="20"/>
                <w:szCs w:val="20"/>
              </w:rPr>
            </w:pPr>
          </w:p>
        </w:tc>
        <w:tc>
          <w:tcPr>
            <w:tcW w:w="228" w:type="pct"/>
            <w:gridSpan w:val="2"/>
            <w:vAlign w:val="center"/>
          </w:tcPr>
          <w:p w14:paraId="17402504" w14:textId="77777777" w:rsidR="004D6256" w:rsidRPr="00605037" w:rsidRDefault="004D6256" w:rsidP="002C7D47">
            <w:pPr>
              <w:rPr>
                <w:b/>
                <w:bCs/>
                <w:sz w:val="20"/>
                <w:szCs w:val="20"/>
              </w:rPr>
            </w:pPr>
          </w:p>
        </w:tc>
        <w:tc>
          <w:tcPr>
            <w:tcW w:w="310" w:type="pct"/>
            <w:gridSpan w:val="2"/>
            <w:vAlign w:val="center"/>
          </w:tcPr>
          <w:p w14:paraId="12D8D948" w14:textId="77777777" w:rsidR="004D6256" w:rsidRPr="00605037" w:rsidRDefault="004D6256" w:rsidP="002C7D47">
            <w:pPr>
              <w:rPr>
                <w:b/>
                <w:bCs/>
                <w:sz w:val="20"/>
                <w:szCs w:val="20"/>
              </w:rPr>
            </w:pPr>
          </w:p>
        </w:tc>
        <w:tc>
          <w:tcPr>
            <w:tcW w:w="321" w:type="pct"/>
            <w:vAlign w:val="center"/>
          </w:tcPr>
          <w:p w14:paraId="241455EE" w14:textId="77777777" w:rsidR="004D6256" w:rsidRPr="00605037" w:rsidRDefault="004D6256" w:rsidP="002C7D47">
            <w:pPr>
              <w:rPr>
                <w:b/>
                <w:bCs/>
                <w:sz w:val="20"/>
                <w:szCs w:val="20"/>
              </w:rPr>
            </w:pPr>
          </w:p>
        </w:tc>
        <w:tc>
          <w:tcPr>
            <w:tcW w:w="271" w:type="pct"/>
            <w:gridSpan w:val="2"/>
            <w:vAlign w:val="center"/>
          </w:tcPr>
          <w:p w14:paraId="3B315CD5" w14:textId="77777777" w:rsidR="004D6256" w:rsidRPr="00605037" w:rsidRDefault="004D6256" w:rsidP="002C7D47">
            <w:pPr>
              <w:rPr>
                <w:b/>
                <w:bCs/>
                <w:sz w:val="20"/>
                <w:szCs w:val="20"/>
              </w:rPr>
            </w:pPr>
          </w:p>
        </w:tc>
        <w:tc>
          <w:tcPr>
            <w:tcW w:w="175" w:type="pct"/>
            <w:vAlign w:val="center"/>
          </w:tcPr>
          <w:p w14:paraId="6FC33B41" w14:textId="77777777" w:rsidR="004D6256" w:rsidRPr="00605037" w:rsidRDefault="004D6256" w:rsidP="002C7D47">
            <w:pPr>
              <w:rPr>
                <w:b/>
                <w:bCs/>
                <w:sz w:val="20"/>
                <w:szCs w:val="20"/>
              </w:rPr>
            </w:pPr>
          </w:p>
        </w:tc>
        <w:tc>
          <w:tcPr>
            <w:tcW w:w="203" w:type="pct"/>
            <w:vAlign w:val="center"/>
          </w:tcPr>
          <w:p w14:paraId="2FC531B0" w14:textId="77777777" w:rsidR="004D6256" w:rsidRPr="00605037" w:rsidRDefault="004D6256" w:rsidP="002C7D47">
            <w:pPr>
              <w:rPr>
                <w:b/>
                <w:bCs/>
                <w:sz w:val="20"/>
                <w:szCs w:val="20"/>
              </w:rPr>
            </w:pPr>
          </w:p>
        </w:tc>
        <w:tc>
          <w:tcPr>
            <w:tcW w:w="270" w:type="pct"/>
            <w:vAlign w:val="center"/>
          </w:tcPr>
          <w:p w14:paraId="3B0FF731" w14:textId="77777777" w:rsidR="004D6256" w:rsidRPr="00605037" w:rsidRDefault="004D6256" w:rsidP="002C7D47">
            <w:pPr>
              <w:rPr>
                <w:b/>
                <w:bCs/>
                <w:sz w:val="20"/>
                <w:szCs w:val="20"/>
              </w:rPr>
            </w:pPr>
          </w:p>
        </w:tc>
        <w:tc>
          <w:tcPr>
            <w:tcW w:w="276" w:type="pct"/>
            <w:gridSpan w:val="2"/>
            <w:vAlign w:val="center"/>
          </w:tcPr>
          <w:p w14:paraId="6E8AECDD" w14:textId="77777777" w:rsidR="004D6256" w:rsidRPr="00605037" w:rsidRDefault="004D6256" w:rsidP="002C7D47">
            <w:pPr>
              <w:rPr>
                <w:b/>
                <w:bCs/>
                <w:sz w:val="20"/>
                <w:szCs w:val="20"/>
              </w:rPr>
            </w:pPr>
          </w:p>
        </w:tc>
        <w:tc>
          <w:tcPr>
            <w:tcW w:w="171" w:type="pct"/>
            <w:vAlign w:val="center"/>
          </w:tcPr>
          <w:p w14:paraId="62ADC0DC" w14:textId="77777777" w:rsidR="004D6256" w:rsidRPr="00605037" w:rsidRDefault="004D6256" w:rsidP="002C7D47">
            <w:pPr>
              <w:rPr>
                <w:b/>
                <w:bCs/>
                <w:sz w:val="20"/>
                <w:szCs w:val="20"/>
              </w:rPr>
            </w:pPr>
          </w:p>
        </w:tc>
      </w:tr>
      <w:tr w:rsidR="004D6256" w:rsidRPr="00605037" w14:paraId="0198FB57" w14:textId="77777777" w:rsidTr="002C7D47">
        <w:trPr>
          <w:jc w:val="center"/>
        </w:trPr>
        <w:tc>
          <w:tcPr>
            <w:tcW w:w="135" w:type="pct"/>
            <w:vAlign w:val="center"/>
          </w:tcPr>
          <w:p w14:paraId="4CD7CB48"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0D9E6C97" w14:textId="77777777" w:rsidR="004D6256" w:rsidRPr="00605037" w:rsidRDefault="004D6256" w:rsidP="002C7D47">
            <w:pPr>
              <w:rPr>
                <w:sz w:val="20"/>
                <w:szCs w:val="20"/>
              </w:rPr>
            </w:pPr>
            <w:r w:rsidRPr="00605037">
              <w:rPr>
                <w:sz w:val="20"/>
                <w:szCs w:val="20"/>
              </w:rPr>
              <w:t>[………………..]</w:t>
            </w:r>
          </w:p>
        </w:tc>
        <w:tc>
          <w:tcPr>
            <w:tcW w:w="229" w:type="pct"/>
            <w:vAlign w:val="center"/>
          </w:tcPr>
          <w:p w14:paraId="11B891C2" w14:textId="77777777" w:rsidR="004D6256" w:rsidRPr="00605037" w:rsidRDefault="004D6256" w:rsidP="002C7D47">
            <w:pPr>
              <w:rPr>
                <w:sz w:val="20"/>
                <w:szCs w:val="20"/>
              </w:rPr>
            </w:pPr>
          </w:p>
        </w:tc>
        <w:tc>
          <w:tcPr>
            <w:tcW w:w="343" w:type="pct"/>
            <w:vAlign w:val="center"/>
          </w:tcPr>
          <w:p w14:paraId="70BC7C17" w14:textId="77777777" w:rsidR="004D6256" w:rsidRPr="00605037" w:rsidRDefault="004D6256" w:rsidP="002C7D47">
            <w:pPr>
              <w:rPr>
                <w:sz w:val="20"/>
                <w:szCs w:val="20"/>
              </w:rPr>
            </w:pPr>
          </w:p>
        </w:tc>
        <w:tc>
          <w:tcPr>
            <w:tcW w:w="291" w:type="pct"/>
            <w:gridSpan w:val="2"/>
            <w:vAlign w:val="center"/>
          </w:tcPr>
          <w:p w14:paraId="09F17C8A" w14:textId="77777777" w:rsidR="004D6256" w:rsidRPr="00605037" w:rsidRDefault="004D6256" w:rsidP="002C7D47">
            <w:pPr>
              <w:rPr>
                <w:i/>
                <w:iCs/>
                <w:sz w:val="20"/>
                <w:szCs w:val="20"/>
              </w:rPr>
            </w:pPr>
          </w:p>
        </w:tc>
        <w:tc>
          <w:tcPr>
            <w:tcW w:w="296" w:type="pct"/>
            <w:gridSpan w:val="2"/>
            <w:vAlign w:val="center"/>
          </w:tcPr>
          <w:p w14:paraId="1043691E" w14:textId="77777777" w:rsidR="004D6256" w:rsidRPr="00605037" w:rsidRDefault="004D6256" w:rsidP="002C7D47">
            <w:pPr>
              <w:rPr>
                <w:b/>
                <w:bCs/>
                <w:sz w:val="20"/>
                <w:szCs w:val="20"/>
              </w:rPr>
            </w:pPr>
          </w:p>
        </w:tc>
        <w:tc>
          <w:tcPr>
            <w:tcW w:w="340" w:type="pct"/>
            <w:vAlign w:val="center"/>
          </w:tcPr>
          <w:p w14:paraId="0524531B" w14:textId="77777777" w:rsidR="004D6256" w:rsidRPr="00605037" w:rsidRDefault="004D6256" w:rsidP="002C7D47">
            <w:pPr>
              <w:rPr>
                <w:b/>
                <w:bCs/>
                <w:sz w:val="20"/>
                <w:szCs w:val="20"/>
              </w:rPr>
            </w:pPr>
          </w:p>
        </w:tc>
        <w:tc>
          <w:tcPr>
            <w:tcW w:w="203" w:type="pct"/>
            <w:vAlign w:val="center"/>
          </w:tcPr>
          <w:p w14:paraId="5D94F6EB" w14:textId="77777777" w:rsidR="004D6256" w:rsidRPr="00605037" w:rsidRDefault="004D6256" w:rsidP="002C7D47">
            <w:pPr>
              <w:rPr>
                <w:b/>
                <w:bCs/>
                <w:sz w:val="20"/>
                <w:szCs w:val="20"/>
              </w:rPr>
            </w:pPr>
          </w:p>
        </w:tc>
        <w:tc>
          <w:tcPr>
            <w:tcW w:w="231" w:type="pct"/>
            <w:vAlign w:val="center"/>
          </w:tcPr>
          <w:p w14:paraId="36D1737B" w14:textId="77777777" w:rsidR="004D6256" w:rsidRPr="00605037" w:rsidRDefault="004D6256" w:rsidP="002C7D47">
            <w:pPr>
              <w:rPr>
                <w:b/>
                <w:bCs/>
                <w:sz w:val="20"/>
                <w:szCs w:val="20"/>
              </w:rPr>
            </w:pPr>
          </w:p>
        </w:tc>
        <w:tc>
          <w:tcPr>
            <w:tcW w:w="228" w:type="pct"/>
            <w:gridSpan w:val="2"/>
            <w:vAlign w:val="center"/>
          </w:tcPr>
          <w:p w14:paraId="1C4814EC" w14:textId="77777777" w:rsidR="004D6256" w:rsidRPr="00605037" w:rsidRDefault="004D6256" w:rsidP="002C7D47">
            <w:pPr>
              <w:rPr>
                <w:b/>
                <w:bCs/>
                <w:sz w:val="20"/>
                <w:szCs w:val="20"/>
              </w:rPr>
            </w:pPr>
          </w:p>
        </w:tc>
        <w:tc>
          <w:tcPr>
            <w:tcW w:w="310" w:type="pct"/>
            <w:gridSpan w:val="2"/>
            <w:vAlign w:val="center"/>
          </w:tcPr>
          <w:p w14:paraId="1457500B" w14:textId="77777777" w:rsidR="004D6256" w:rsidRPr="00605037" w:rsidRDefault="004D6256" w:rsidP="002C7D47">
            <w:pPr>
              <w:rPr>
                <w:b/>
                <w:bCs/>
                <w:sz w:val="20"/>
                <w:szCs w:val="20"/>
              </w:rPr>
            </w:pPr>
          </w:p>
        </w:tc>
        <w:tc>
          <w:tcPr>
            <w:tcW w:w="321" w:type="pct"/>
            <w:vAlign w:val="center"/>
          </w:tcPr>
          <w:p w14:paraId="74A67336" w14:textId="77777777" w:rsidR="004D6256" w:rsidRPr="00605037" w:rsidRDefault="004D6256" w:rsidP="002C7D47">
            <w:pPr>
              <w:rPr>
                <w:b/>
                <w:bCs/>
                <w:sz w:val="20"/>
                <w:szCs w:val="20"/>
              </w:rPr>
            </w:pPr>
          </w:p>
        </w:tc>
        <w:tc>
          <w:tcPr>
            <w:tcW w:w="271" w:type="pct"/>
            <w:gridSpan w:val="2"/>
            <w:vAlign w:val="center"/>
          </w:tcPr>
          <w:p w14:paraId="309EC7D1" w14:textId="77777777" w:rsidR="004D6256" w:rsidRPr="00605037" w:rsidRDefault="004D6256" w:rsidP="002C7D47">
            <w:pPr>
              <w:rPr>
                <w:b/>
                <w:bCs/>
                <w:sz w:val="20"/>
                <w:szCs w:val="20"/>
              </w:rPr>
            </w:pPr>
          </w:p>
        </w:tc>
        <w:tc>
          <w:tcPr>
            <w:tcW w:w="175" w:type="pct"/>
            <w:vAlign w:val="center"/>
          </w:tcPr>
          <w:p w14:paraId="566477AA" w14:textId="77777777" w:rsidR="004D6256" w:rsidRPr="00605037" w:rsidRDefault="004D6256" w:rsidP="002C7D47">
            <w:pPr>
              <w:rPr>
                <w:b/>
                <w:bCs/>
                <w:sz w:val="20"/>
                <w:szCs w:val="20"/>
              </w:rPr>
            </w:pPr>
          </w:p>
        </w:tc>
        <w:tc>
          <w:tcPr>
            <w:tcW w:w="203" w:type="pct"/>
            <w:vAlign w:val="center"/>
          </w:tcPr>
          <w:p w14:paraId="674F8D52" w14:textId="77777777" w:rsidR="004D6256" w:rsidRPr="00605037" w:rsidRDefault="004D6256" w:rsidP="002C7D47">
            <w:pPr>
              <w:rPr>
                <w:b/>
                <w:bCs/>
                <w:sz w:val="20"/>
                <w:szCs w:val="20"/>
              </w:rPr>
            </w:pPr>
          </w:p>
        </w:tc>
        <w:tc>
          <w:tcPr>
            <w:tcW w:w="270" w:type="pct"/>
            <w:vAlign w:val="center"/>
          </w:tcPr>
          <w:p w14:paraId="71ED7773" w14:textId="77777777" w:rsidR="004D6256" w:rsidRPr="00605037" w:rsidRDefault="004D6256" w:rsidP="002C7D47">
            <w:pPr>
              <w:rPr>
                <w:b/>
                <w:bCs/>
                <w:sz w:val="20"/>
                <w:szCs w:val="20"/>
              </w:rPr>
            </w:pPr>
          </w:p>
        </w:tc>
        <w:tc>
          <w:tcPr>
            <w:tcW w:w="276" w:type="pct"/>
            <w:gridSpan w:val="2"/>
            <w:vAlign w:val="center"/>
          </w:tcPr>
          <w:p w14:paraId="3E0C6FDD" w14:textId="77777777" w:rsidR="004D6256" w:rsidRPr="00605037" w:rsidRDefault="004D6256" w:rsidP="002C7D47">
            <w:pPr>
              <w:rPr>
                <w:b/>
                <w:bCs/>
                <w:sz w:val="20"/>
                <w:szCs w:val="20"/>
              </w:rPr>
            </w:pPr>
          </w:p>
        </w:tc>
        <w:tc>
          <w:tcPr>
            <w:tcW w:w="171" w:type="pct"/>
            <w:vAlign w:val="center"/>
          </w:tcPr>
          <w:p w14:paraId="7E2C3923" w14:textId="77777777" w:rsidR="004D6256" w:rsidRPr="00605037" w:rsidRDefault="004D6256" w:rsidP="002C7D47">
            <w:pPr>
              <w:rPr>
                <w:b/>
                <w:bCs/>
                <w:sz w:val="20"/>
                <w:szCs w:val="20"/>
              </w:rPr>
            </w:pPr>
          </w:p>
        </w:tc>
      </w:tr>
      <w:tr w:rsidR="004D6256" w:rsidRPr="00605037" w14:paraId="484D7F33" w14:textId="77777777" w:rsidTr="002C7D47">
        <w:trPr>
          <w:jc w:val="center"/>
        </w:trPr>
        <w:tc>
          <w:tcPr>
            <w:tcW w:w="135" w:type="pct"/>
            <w:vAlign w:val="center"/>
          </w:tcPr>
          <w:p w14:paraId="64EEE363" w14:textId="77777777" w:rsidR="004D6256" w:rsidRPr="00605037" w:rsidRDefault="004D6256" w:rsidP="002C7D47">
            <w:pPr>
              <w:jc w:val="center"/>
              <w:rPr>
                <w:sz w:val="20"/>
                <w:szCs w:val="20"/>
              </w:rPr>
            </w:pPr>
            <w:r w:rsidRPr="00605037">
              <w:rPr>
                <w:b/>
                <w:bCs/>
                <w:sz w:val="20"/>
                <w:szCs w:val="20"/>
              </w:rPr>
              <w:t>II</w:t>
            </w:r>
          </w:p>
        </w:tc>
        <w:tc>
          <w:tcPr>
            <w:tcW w:w="708" w:type="pct"/>
            <w:vAlign w:val="center"/>
          </w:tcPr>
          <w:p w14:paraId="3B96424E" w14:textId="77777777" w:rsidR="004D6256" w:rsidRPr="00605037" w:rsidRDefault="004D6256" w:rsidP="002C7D47">
            <w:pPr>
              <w:rPr>
                <w:sz w:val="20"/>
                <w:szCs w:val="20"/>
              </w:rPr>
            </w:pPr>
            <w:r w:rsidRPr="00605037">
              <w:rPr>
                <w:b/>
                <w:bCs/>
                <w:sz w:val="20"/>
                <w:szCs w:val="20"/>
              </w:rPr>
              <w:t>[Ghi tên hạng mục công trình 2]</w:t>
            </w:r>
          </w:p>
        </w:tc>
        <w:tc>
          <w:tcPr>
            <w:tcW w:w="229" w:type="pct"/>
            <w:vAlign w:val="center"/>
          </w:tcPr>
          <w:p w14:paraId="0E7A7A83" w14:textId="77777777" w:rsidR="004D6256" w:rsidRPr="00605037" w:rsidRDefault="004D6256" w:rsidP="002C7D47">
            <w:pPr>
              <w:rPr>
                <w:sz w:val="20"/>
                <w:szCs w:val="20"/>
              </w:rPr>
            </w:pPr>
          </w:p>
        </w:tc>
        <w:tc>
          <w:tcPr>
            <w:tcW w:w="343" w:type="pct"/>
            <w:vAlign w:val="center"/>
          </w:tcPr>
          <w:p w14:paraId="0BBAB4B5" w14:textId="77777777" w:rsidR="004D6256" w:rsidRPr="00605037" w:rsidRDefault="004D6256" w:rsidP="002C7D47">
            <w:pPr>
              <w:rPr>
                <w:sz w:val="20"/>
                <w:szCs w:val="20"/>
              </w:rPr>
            </w:pPr>
          </w:p>
        </w:tc>
        <w:tc>
          <w:tcPr>
            <w:tcW w:w="291" w:type="pct"/>
            <w:gridSpan w:val="2"/>
            <w:vAlign w:val="center"/>
          </w:tcPr>
          <w:p w14:paraId="14B33150" w14:textId="77777777" w:rsidR="004D6256" w:rsidRPr="00605037" w:rsidRDefault="004D6256" w:rsidP="002C7D47">
            <w:pPr>
              <w:rPr>
                <w:i/>
                <w:iCs/>
                <w:sz w:val="20"/>
                <w:szCs w:val="20"/>
              </w:rPr>
            </w:pPr>
          </w:p>
        </w:tc>
        <w:tc>
          <w:tcPr>
            <w:tcW w:w="296" w:type="pct"/>
            <w:gridSpan w:val="2"/>
            <w:vAlign w:val="center"/>
          </w:tcPr>
          <w:p w14:paraId="39778E53" w14:textId="77777777" w:rsidR="004D6256" w:rsidRPr="00605037" w:rsidRDefault="004D6256" w:rsidP="002C7D47">
            <w:pPr>
              <w:rPr>
                <w:b/>
                <w:bCs/>
                <w:sz w:val="20"/>
                <w:szCs w:val="20"/>
              </w:rPr>
            </w:pPr>
          </w:p>
        </w:tc>
        <w:tc>
          <w:tcPr>
            <w:tcW w:w="340" w:type="pct"/>
            <w:vAlign w:val="center"/>
          </w:tcPr>
          <w:p w14:paraId="3A9BCBD6" w14:textId="77777777" w:rsidR="004D6256" w:rsidRPr="00605037" w:rsidRDefault="004D6256" w:rsidP="002C7D47">
            <w:pPr>
              <w:rPr>
                <w:b/>
                <w:bCs/>
                <w:sz w:val="20"/>
                <w:szCs w:val="20"/>
              </w:rPr>
            </w:pPr>
          </w:p>
        </w:tc>
        <w:tc>
          <w:tcPr>
            <w:tcW w:w="203" w:type="pct"/>
            <w:vAlign w:val="center"/>
          </w:tcPr>
          <w:p w14:paraId="05E7A7BD" w14:textId="77777777" w:rsidR="004D6256" w:rsidRPr="00605037" w:rsidRDefault="004D6256" w:rsidP="002C7D47">
            <w:pPr>
              <w:rPr>
                <w:b/>
                <w:bCs/>
                <w:sz w:val="20"/>
                <w:szCs w:val="20"/>
              </w:rPr>
            </w:pPr>
          </w:p>
        </w:tc>
        <w:tc>
          <w:tcPr>
            <w:tcW w:w="231" w:type="pct"/>
            <w:vAlign w:val="center"/>
          </w:tcPr>
          <w:p w14:paraId="231AACB8" w14:textId="77777777" w:rsidR="004D6256" w:rsidRPr="00605037" w:rsidRDefault="004D6256" w:rsidP="002C7D47">
            <w:pPr>
              <w:rPr>
                <w:b/>
                <w:bCs/>
                <w:sz w:val="20"/>
                <w:szCs w:val="20"/>
              </w:rPr>
            </w:pPr>
          </w:p>
        </w:tc>
        <w:tc>
          <w:tcPr>
            <w:tcW w:w="228" w:type="pct"/>
            <w:gridSpan w:val="2"/>
            <w:vAlign w:val="center"/>
          </w:tcPr>
          <w:p w14:paraId="5160C504" w14:textId="77777777" w:rsidR="004D6256" w:rsidRPr="00605037" w:rsidRDefault="004D6256" w:rsidP="002C7D47">
            <w:pPr>
              <w:rPr>
                <w:b/>
                <w:bCs/>
                <w:sz w:val="20"/>
                <w:szCs w:val="20"/>
              </w:rPr>
            </w:pPr>
          </w:p>
        </w:tc>
        <w:tc>
          <w:tcPr>
            <w:tcW w:w="310" w:type="pct"/>
            <w:gridSpan w:val="2"/>
            <w:vAlign w:val="center"/>
          </w:tcPr>
          <w:p w14:paraId="087310CF" w14:textId="77777777" w:rsidR="004D6256" w:rsidRPr="00605037" w:rsidRDefault="004D6256" w:rsidP="002C7D47">
            <w:pPr>
              <w:rPr>
                <w:b/>
                <w:bCs/>
                <w:sz w:val="20"/>
                <w:szCs w:val="20"/>
              </w:rPr>
            </w:pPr>
          </w:p>
        </w:tc>
        <w:tc>
          <w:tcPr>
            <w:tcW w:w="321" w:type="pct"/>
            <w:vAlign w:val="center"/>
          </w:tcPr>
          <w:p w14:paraId="41588D52" w14:textId="77777777" w:rsidR="004D6256" w:rsidRPr="00605037" w:rsidRDefault="004D6256" w:rsidP="002C7D47">
            <w:pPr>
              <w:rPr>
                <w:b/>
                <w:bCs/>
                <w:sz w:val="20"/>
                <w:szCs w:val="20"/>
              </w:rPr>
            </w:pPr>
          </w:p>
        </w:tc>
        <w:tc>
          <w:tcPr>
            <w:tcW w:w="271" w:type="pct"/>
            <w:gridSpan w:val="2"/>
            <w:vAlign w:val="center"/>
          </w:tcPr>
          <w:p w14:paraId="7D325E7F" w14:textId="77777777" w:rsidR="004D6256" w:rsidRPr="00605037" w:rsidRDefault="004D6256" w:rsidP="002C7D47">
            <w:pPr>
              <w:rPr>
                <w:b/>
                <w:bCs/>
                <w:sz w:val="20"/>
                <w:szCs w:val="20"/>
              </w:rPr>
            </w:pPr>
          </w:p>
        </w:tc>
        <w:tc>
          <w:tcPr>
            <w:tcW w:w="175" w:type="pct"/>
            <w:vAlign w:val="center"/>
          </w:tcPr>
          <w:p w14:paraId="10603AEE" w14:textId="77777777" w:rsidR="004D6256" w:rsidRPr="00605037" w:rsidRDefault="004D6256" w:rsidP="002C7D47">
            <w:pPr>
              <w:rPr>
                <w:b/>
                <w:bCs/>
                <w:sz w:val="20"/>
                <w:szCs w:val="20"/>
              </w:rPr>
            </w:pPr>
          </w:p>
        </w:tc>
        <w:tc>
          <w:tcPr>
            <w:tcW w:w="203" w:type="pct"/>
            <w:vAlign w:val="center"/>
          </w:tcPr>
          <w:p w14:paraId="56C17BA0" w14:textId="77777777" w:rsidR="004D6256" w:rsidRPr="00605037" w:rsidRDefault="004D6256" w:rsidP="002C7D47">
            <w:pPr>
              <w:rPr>
                <w:b/>
                <w:bCs/>
                <w:sz w:val="20"/>
                <w:szCs w:val="20"/>
              </w:rPr>
            </w:pPr>
          </w:p>
        </w:tc>
        <w:tc>
          <w:tcPr>
            <w:tcW w:w="270" w:type="pct"/>
            <w:vAlign w:val="center"/>
          </w:tcPr>
          <w:p w14:paraId="57B087AF" w14:textId="77777777" w:rsidR="004D6256" w:rsidRPr="00605037" w:rsidRDefault="004D6256" w:rsidP="002C7D47">
            <w:pPr>
              <w:rPr>
                <w:b/>
                <w:bCs/>
                <w:sz w:val="20"/>
                <w:szCs w:val="20"/>
              </w:rPr>
            </w:pPr>
          </w:p>
        </w:tc>
        <w:tc>
          <w:tcPr>
            <w:tcW w:w="276" w:type="pct"/>
            <w:gridSpan w:val="2"/>
            <w:vAlign w:val="center"/>
          </w:tcPr>
          <w:p w14:paraId="2A522742" w14:textId="77777777" w:rsidR="004D6256" w:rsidRPr="00605037" w:rsidRDefault="004D6256" w:rsidP="002C7D47">
            <w:pPr>
              <w:rPr>
                <w:b/>
                <w:bCs/>
                <w:sz w:val="20"/>
                <w:szCs w:val="20"/>
              </w:rPr>
            </w:pPr>
          </w:p>
        </w:tc>
        <w:tc>
          <w:tcPr>
            <w:tcW w:w="171" w:type="pct"/>
            <w:vAlign w:val="center"/>
          </w:tcPr>
          <w:p w14:paraId="2CB8CAEC" w14:textId="77777777" w:rsidR="004D6256" w:rsidRPr="00605037" w:rsidRDefault="004D6256" w:rsidP="002C7D47">
            <w:pPr>
              <w:rPr>
                <w:b/>
                <w:bCs/>
                <w:sz w:val="20"/>
                <w:szCs w:val="20"/>
              </w:rPr>
            </w:pPr>
          </w:p>
        </w:tc>
      </w:tr>
      <w:tr w:rsidR="004D6256" w:rsidRPr="00605037" w14:paraId="7F8242E0" w14:textId="77777777" w:rsidTr="002C7D47">
        <w:trPr>
          <w:jc w:val="center"/>
        </w:trPr>
        <w:tc>
          <w:tcPr>
            <w:tcW w:w="135" w:type="pct"/>
            <w:vAlign w:val="center"/>
          </w:tcPr>
          <w:p w14:paraId="60159B98"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37FF0EC7"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4EE6CC19" w14:textId="77777777" w:rsidR="004D6256" w:rsidRPr="00605037" w:rsidRDefault="004D6256" w:rsidP="002C7D47">
            <w:pPr>
              <w:rPr>
                <w:sz w:val="20"/>
                <w:szCs w:val="20"/>
              </w:rPr>
            </w:pPr>
          </w:p>
        </w:tc>
        <w:tc>
          <w:tcPr>
            <w:tcW w:w="343" w:type="pct"/>
            <w:vAlign w:val="center"/>
          </w:tcPr>
          <w:p w14:paraId="0730B2D4" w14:textId="77777777" w:rsidR="004D6256" w:rsidRPr="00605037" w:rsidRDefault="004D6256" w:rsidP="002C7D47">
            <w:pPr>
              <w:rPr>
                <w:sz w:val="20"/>
                <w:szCs w:val="20"/>
              </w:rPr>
            </w:pPr>
          </w:p>
        </w:tc>
        <w:tc>
          <w:tcPr>
            <w:tcW w:w="291" w:type="pct"/>
            <w:gridSpan w:val="2"/>
            <w:vAlign w:val="center"/>
          </w:tcPr>
          <w:p w14:paraId="72491706" w14:textId="77777777" w:rsidR="004D6256" w:rsidRPr="00605037" w:rsidRDefault="004D6256" w:rsidP="002C7D47">
            <w:pPr>
              <w:rPr>
                <w:i/>
                <w:iCs/>
                <w:sz w:val="20"/>
                <w:szCs w:val="20"/>
              </w:rPr>
            </w:pPr>
          </w:p>
        </w:tc>
        <w:tc>
          <w:tcPr>
            <w:tcW w:w="296" w:type="pct"/>
            <w:gridSpan w:val="2"/>
            <w:vAlign w:val="center"/>
          </w:tcPr>
          <w:p w14:paraId="7905413B" w14:textId="77777777" w:rsidR="004D6256" w:rsidRPr="00605037" w:rsidRDefault="004D6256" w:rsidP="002C7D47">
            <w:pPr>
              <w:rPr>
                <w:b/>
                <w:bCs/>
                <w:sz w:val="20"/>
                <w:szCs w:val="20"/>
              </w:rPr>
            </w:pPr>
          </w:p>
        </w:tc>
        <w:tc>
          <w:tcPr>
            <w:tcW w:w="340" w:type="pct"/>
            <w:vAlign w:val="center"/>
          </w:tcPr>
          <w:p w14:paraId="59A45E9B" w14:textId="77777777" w:rsidR="004D6256" w:rsidRPr="00605037" w:rsidRDefault="004D6256" w:rsidP="002C7D47">
            <w:pPr>
              <w:rPr>
                <w:b/>
                <w:bCs/>
                <w:sz w:val="20"/>
                <w:szCs w:val="20"/>
              </w:rPr>
            </w:pPr>
          </w:p>
        </w:tc>
        <w:tc>
          <w:tcPr>
            <w:tcW w:w="203" w:type="pct"/>
            <w:vAlign w:val="center"/>
          </w:tcPr>
          <w:p w14:paraId="11CE48FD" w14:textId="77777777" w:rsidR="004D6256" w:rsidRPr="00605037" w:rsidRDefault="004D6256" w:rsidP="002C7D47">
            <w:pPr>
              <w:rPr>
                <w:b/>
                <w:bCs/>
                <w:sz w:val="20"/>
                <w:szCs w:val="20"/>
              </w:rPr>
            </w:pPr>
          </w:p>
        </w:tc>
        <w:tc>
          <w:tcPr>
            <w:tcW w:w="231" w:type="pct"/>
            <w:vAlign w:val="center"/>
          </w:tcPr>
          <w:p w14:paraId="31D2BBDF" w14:textId="77777777" w:rsidR="004D6256" w:rsidRPr="00605037" w:rsidRDefault="004D6256" w:rsidP="002C7D47">
            <w:pPr>
              <w:rPr>
                <w:b/>
                <w:bCs/>
                <w:sz w:val="20"/>
                <w:szCs w:val="20"/>
              </w:rPr>
            </w:pPr>
          </w:p>
        </w:tc>
        <w:tc>
          <w:tcPr>
            <w:tcW w:w="228" w:type="pct"/>
            <w:gridSpan w:val="2"/>
            <w:vAlign w:val="center"/>
          </w:tcPr>
          <w:p w14:paraId="7C7E290F" w14:textId="77777777" w:rsidR="004D6256" w:rsidRPr="00605037" w:rsidRDefault="004D6256" w:rsidP="002C7D47">
            <w:pPr>
              <w:rPr>
                <w:b/>
                <w:bCs/>
                <w:sz w:val="20"/>
                <w:szCs w:val="20"/>
              </w:rPr>
            </w:pPr>
          </w:p>
        </w:tc>
        <w:tc>
          <w:tcPr>
            <w:tcW w:w="310" w:type="pct"/>
            <w:gridSpan w:val="2"/>
            <w:vAlign w:val="center"/>
          </w:tcPr>
          <w:p w14:paraId="0EFA167E" w14:textId="77777777" w:rsidR="004D6256" w:rsidRPr="00605037" w:rsidRDefault="004D6256" w:rsidP="002C7D47">
            <w:pPr>
              <w:rPr>
                <w:b/>
                <w:bCs/>
                <w:sz w:val="20"/>
                <w:szCs w:val="20"/>
              </w:rPr>
            </w:pPr>
          </w:p>
        </w:tc>
        <w:tc>
          <w:tcPr>
            <w:tcW w:w="321" w:type="pct"/>
            <w:vAlign w:val="center"/>
          </w:tcPr>
          <w:p w14:paraId="2B3DA4EF" w14:textId="77777777" w:rsidR="004D6256" w:rsidRPr="00605037" w:rsidRDefault="004D6256" w:rsidP="002C7D47">
            <w:pPr>
              <w:rPr>
                <w:b/>
                <w:bCs/>
                <w:sz w:val="20"/>
                <w:szCs w:val="20"/>
              </w:rPr>
            </w:pPr>
          </w:p>
        </w:tc>
        <w:tc>
          <w:tcPr>
            <w:tcW w:w="271" w:type="pct"/>
            <w:gridSpan w:val="2"/>
            <w:vAlign w:val="center"/>
          </w:tcPr>
          <w:p w14:paraId="76ED3166" w14:textId="77777777" w:rsidR="004D6256" w:rsidRPr="00605037" w:rsidRDefault="004D6256" w:rsidP="002C7D47">
            <w:pPr>
              <w:rPr>
                <w:b/>
                <w:bCs/>
                <w:sz w:val="20"/>
                <w:szCs w:val="20"/>
              </w:rPr>
            </w:pPr>
          </w:p>
        </w:tc>
        <w:tc>
          <w:tcPr>
            <w:tcW w:w="175" w:type="pct"/>
            <w:vAlign w:val="center"/>
          </w:tcPr>
          <w:p w14:paraId="048D0853" w14:textId="77777777" w:rsidR="004D6256" w:rsidRPr="00605037" w:rsidRDefault="004D6256" w:rsidP="002C7D47">
            <w:pPr>
              <w:rPr>
                <w:b/>
                <w:bCs/>
                <w:sz w:val="20"/>
                <w:szCs w:val="20"/>
              </w:rPr>
            </w:pPr>
          </w:p>
        </w:tc>
        <w:tc>
          <w:tcPr>
            <w:tcW w:w="203" w:type="pct"/>
            <w:vAlign w:val="center"/>
          </w:tcPr>
          <w:p w14:paraId="31850BC7" w14:textId="77777777" w:rsidR="004D6256" w:rsidRPr="00605037" w:rsidRDefault="004D6256" w:rsidP="002C7D47">
            <w:pPr>
              <w:rPr>
                <w:b/>
                <w:bCs/>
                <w:sz w:val="20"/>
                <w:szCs w:val="20"/>
              </w:rPr>
            </w:pPr>
          </w:p>
        </w:tc>
        <w:tc>
          <w:tcPr>
            <w:tcW w:w="270" w:type="pct"/>
            <w:vAlign w:val="center"/>
          </w:tcPr>
          <w:p w14:paraId="5821B0E6" w14:textId="77777777" w:rsidR="004D6256" w:rsidRPr="00605037" w:rsidRDefault="004D6256" w:rsidP="002C7D47">
            <w:pPr>
              <w:rPr>
                <w:b/>
                <w:bCs/>
                <w:sz w:val="20"/>
                <w:szCs w:val="20"/>
              </w:rPr>
            </w:pPr>
          </w:p>
        </w:tc>
        <w:tc>
          <w:tcPr>
            <w:tcW w:w="276" w:type="pct"/>
            <w:gridSpan w:val="2"/>
            <w:vAlign w:val="center"/>
          </w:tcPr>
          <w:p w14:paraId="1F8C5F11" w14:textId="77777777" w:rsidR="004D6256" w:rsidRPr="00605037" w:rsidRDefault="004D6256" w:rsidP="002C7D47">
            <w:pPr>
              <w:rPr>
                <w:b/>
                <w:bCs/>
                <w:sz w:val="20"/>
                <w:szCs w:val="20"/>
              </w:rPr>
            </w:pPr>
          </w:p>
        </w:tc>
        <w:tc>
          <w:tcPr>
            <w:tcW w:w="171" w:type="pct"/>
            <w:vAlign w:val="center"/>
          </w:tcPr>
          <w:p w14:paraId="6727DE26" w14:textId="77777777" w:rsidR="004D6256" w:rsidRPr="00605037" w:rsidRDefault="004D6256" w:rsidP="002C7D47">
            <w:pPr>
              <w:rPr>
                <w:b/>
                <w:bCs/>
                <w:sz w:val="20"/>
                <w:szCs w:val="20"/>
              </w:rPr>
            </w:pPr>
          </w:p>
        </w:tc>
      </w:tr>
      <w:tr w:rsidR="004D6256" w:rsidRPr="00605037" w14:paraId="61A21C8A" w14:textId="77777777" w:rsidTr="002C7D47">
        <w:trPr>
          <w:jc w:val="center"/>
        </w:trPr>
        <w:tc>
          <w:tcPr>
            <w:tcW w:w="135" w:type="pct"/>
            <w:vAlign w:val="center"/>
          </w:tcPr>
          <w:p w14:paraId="434C7ADE"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68127B46" w14:textId="77777777" w:rsidR="004D6256" w:rsidRPr="00605037" w:rsidRDefault="004D6256" w:rsidP="002C7D47">
            <w:pPr>
              <w:rPr>
                <w:sz w:val="20"/>
                <w:szCs w:val="20"/>
              </w:rPr>
            </w:pPr>
            <w:r w:rsidRPr="00605037">
              <w:rPr>
                <w:sz w:val="20"/>
                <w:szCs w:val="20"/>
              </w:rPr>
              <w:t>[………………..]</w:t>
            </w:r>
          </w:p>
        </w:tc>
        <w:tc>
          <w:tcPr>
            <w:tcW w:w="229" w:type="pct"/>
            <w:vAlign w:val="center"/>
          </w:tcPr>
          <w:p w14:paraId="28102A76" w14:textId="77777777" w:rsidR="004D6256" w:rsidRPr="00605037" w:rsidRDefault="004D6256" w:rsidP="002C7D47">
            <w:pPr>
              <w:rPr>
                <w:sz w:val="20"/>
                <w:szCs w:val="20"/>
              </w:rPr>
            </w:pPr>
            <w:r w:rsidRPr="00605037">
              <w:rPr>
                <w:sz w:val="20"/>
                <w:szCs w:val="20"/>
              </w:rPr>
              <w:t>Xã …</w:t>
            </w:r>
          </w:p>
        </w:tc>
        <w:tc>
          <w:tcPr>
            <w:tcW w:w="343" w:type="pct"/>
            <w:vAlign w:val="center"/>
          </w:tcPr>
          <w:p w14:paraId="0F39B847" w14:textId="77777777" w:rsidR="004D6256" w:rsidRPr="00605037" w:rsidRDefault="004D6256" w:rsidP="002C7D47">
            <w:pPr>
              <w:rPr>
                <w:sz w:val="20"/>
                <w:szCs w:val="20"/>
              </w:rPr>
            </w:pPr>
            <w:r w:rsidRPr="00605037">
              <w:rPr>
                <w:sz w:val="20"/>
                <w:szCs w:val="20"/>
              </w:rPr>
              <w:t>[Thôn, bản …]</w:t>
            </w:r>
          </w:p>
        </w:tc>
        <w:tc>
          <w:tcPr>
            <w:tcW w:w="291" w:type="pct"/>
            <w:gridSpan w:val="2"/>
            <w:vAlign w:val="center"/>
          </w:tcPr>
          <w:p w14:paraId="345F333E" w14:textId="77777777" w:rsidR="004D6256" w:rsidRPr="00605037" w:rsidRDefault="004D6256" w:rsidP="002C7D47">
            <w:pPr>
              <w:rPr>
                <w:i/>
                <w:iCs/>
                <w:sz w:val="20"/>
                <w:szCs w:val="20"/>
              </w:rPr>
            </w:pPr>
          </w:p>
        </w:tc>
        <w:tc>
          <w:tcPr>
            <w:tcW w:w="296" w:type="pct"/>
            <w:gridSpan w:val="2"/>
            <w:vAlign w:val="center"/>
          </w:tcPr>
          <w:p w14:paraId="433D94E2" w14:textId="77777777" w:rsidR="004D6256" w:rsidRPr="00605037" w:rsidRDefault="004D6256" w:rsidP="002C7D47">
            <w:pPr>
              <w:rPr>
                <w:b/>
                <w:bCs/>
                <w:sz w:val="20"/>
                <w:szCs w:val="20"/>
              </w:rPr>
            </w:pPr>
          </w:p>
        </w:tc>
        <w:tc>
          <w:tcPr>
            <w:tcW w:w="340" w:type="pct"/>
            <w:vAlign w:val="center"/>
          </w:tcPr>
          <w:p w14:paraId="2C858742" w14:textId="77777777" w:rsidR="004D6256" w:rsidRPr="00605037" w:rsidRDefault="004D6256" w:rsidP="002C7D47">
            <w:pPr>
              <w:rPr>
                <w:b/>
                <w:bCs/>
                <w:sz w:val="20"/>
                <w:szCs w:val="20"/>
              </w:rPr>
            </w:pPr>
          </w:p>
        </w:tc>
        <w:tc>
          <w:tcPr>
            <w:tcW w:w="203" w:type="pct"/>
            <w:vAlign w:val="center"/>
          </w:tcPr>
          <w:p w14:paraId="19A2AAB2" w14:textId="77777777" w:rsidR="004D6256" w:rsidRPr="00605037" w:rsidRDefault="004D6256" w:rsidP="002C7D47">
            <w:pPr>
              <w:rPr>
                <w:b/>
                <w:bCs/>
                <w:sz w:val="20"/>
                <w:szCs w:val="20"/>
              </w:rPr>
            </w:pPr>
          </w:p>
        </w:tc>
        <w:tc>
          <w:tcPr>
            <w:tcW w:w="231" w:type="pct"/>
            <w:vAlign w:val="center"/>
          </w:tcPr>
          <w:p w14:paraId="107B3F97" w14:textId="77777777" w:rsidR="004D6256" w:rsidRPr="00605037" w:rsidRDefault="004D6256" w:rsidP="002C7D47">
            <w:pPr>
              <w:rPr>
                <w:b/>
                <w:bCs/>
                <w:sz w:val="20"/>
                <w:szCs w:val="20"/>
              </w:rPr>
            </w:pPr>
          </w:p>
        </w:tc>
        <w:tc>
          <w:tcPr>
            <w:tcW w:w="228" w:type="pct"/>
            <w:gridSpan w:val="2"/>
            <w:vAlign w:val="center"/>
          </w:tcPr>
          <w:p w14:paraId="63433DEC" w14:textId="77777777" w:rsidR="004D6256" w:rsidRPr="00605037" w:rsidRDefault="004D6256" w:rsidP="002C7D47">
            <w:pPr>
              <w:rPr>
                <w:b/>
                <w:bCs/>
                <w:sz w:val="20"/>
                <w:szCs w:val="20"/>
              </w:rPr>
            </w:pPr>
          </w:p>
        </w:tc>
        <w:tc>
          <w:tcPr>
            <w:tcW w:w="310" w:type="pct"/>
            <w:gridSpan w:val="2"/>
            <w:vAlign w:val="center"/>
          </w:tcPr>
          <w:p w14:paraId="25AB7E2C" w14:textId="77777777" w:rsidR="004D6256" w:rsidRPr="00605037" w:rsidRDefault="004D6256" w:rsidP="002C7D47">
            <w:pPr>
              <w:rPr>
                <w:b/>
                <w:bCs/>
                <w:sz w:val="20"/>
                <w:szCs w:val="20"/>
              </w:rPr>
            </w:pPr>
          </w:p>
        </w:tc>
        <w:tc>
          <w:tcPr>
            <w:tcW w:w="321" w:type="pct"/>
            <w:vAlign w:val="center"/>
          </w:tcPr>
          <w:p w14:paraId="3F1425FE" w14:textId="77777777" w:rsidR="004D6256" w:rsidRPr="00605037" w:rsidRDefault="004D6256" w:rsidP="002C7D47">
            <w:pPr>
              <w:rPr>
                <w:b/>
                <w:bCs/>
                <w:sz w:val="20"/>
                <w:szCs w:val="20"/>
              </w:rPr>
            </w:pPr>
          </w:p>
        </w:tc>
        <w:tc>
          <w:tcPr>
            <w:tcW w:w="271" w:type="pct"/>
            <w:gridSpan w:val="2"/>
            <w:vAlign w:val="center"/>
          </w:tcPr>
          <w:p w14:paraId="03024A1C" w14:textId="77777777" w:rsidR="004D6256" w:rsidRPr="00605037" w:rsidRDefault="004D6256" w:rsidP="002C7D47">
            <w:pPr>
              <w:rPr>
                <w:b/>
                <w:bCs/>
                <w:sz w:val="20"/>
                <w:szCs w:val="20"/>
              </w:rPr>
            </w:pPr>
          </w:p>
        </w:tc>
        <w:tc>
          <w:tcPr>
            <w:tcW w:w="175" w:type="pct"/>
            <w:vAlign w:val="center"/>
          </w:tcPr>
          <w:p w14:paraId="09E1B691" w14:textId="77777777" w:rsidR="004D6256" w:rsidRPr="00605037" w:rsidRDefault="004D6256" w:rsidP="002C7D47">
            <w:pPr>
              <w:rPr>
                <w:b/>
                <w:bCs/>
                <w:sz w:val="20"/>
                <w:szCs w:val="20"/>
              </w:rPr>
            </w:pPr>
          </w:p>
        </w:tc>
        <w:tc>
          <w:tcPr>
            <w:tcW w:w="203" w:type="pct"/>
            <w:vAlign w:val="center"/>
          </w:tcPr>
          <w:p w14:paraId="33259A77" w14:textId="77777777" w:rsidR="004D6256" w:rsidRPr="00605037" w:rsidRDefault="004D6256" w:rsidP="002C7D47">
            <w:pPr>
              <w:rPr>
                <w:b/>
                <w:bCs/>
                <w:sz w:val="20"/>
                <w:szCs w:val="20"/>
              </w:rPr>
            </w:pPr>
          </w:p>
        </w:tc>
        <w:tc>
          <w:tcPr>
            <w:tcW w:w="270" w:type="pct"/>
            <w:vAlign w:val="center"/>
          </w:tcPr>
          <w:p w14:paraId="44A3A422" w14:textId="77777777" w:rsidR="004D6256" w:rsidRPr="00605037" w:rsidRDefault="004D6256" w:rsidP="002C7D47">
            <w:pPr>
              <w:rPr>
                <w:b/>
                <w:bCs/>
                <w:sz w:val="20"/>
                <w:szCs w:val="20"/>
              </w:rPr>
            </w:pPr>
          </w:p>
        </w:tc>
        <w:tc>
          <w:tcPr>
            <w:tcW w:w="276" w:type="pct"/>
            <w:gridSpan w:val="2"/>
            <w:vAlign w:val="center"/>
          </w:tcPr>
          <w:p w14:paraId="54DC7FEF" w14:textId="77777777" w:rsidR="004D6256" w:rsidRPr="00605037" w:rsidRDefault="004D6256" w:rsidP="002C7D47">
            <w:pPr>
              <w:rPr>
                <w:b/>
                <w:bCs/>
                <w:sz w:val="20"/>
                <w:szCs w:val="20"/>
              </w:rPr>
            </w:pPr>
          </w:p>
        </w:tc>
        <w:tc>
          <w:tcPr>
            <w:tcW w:w="171" w:type="pct"/>
            <w:vAlign w:val="center"/>
          </w:tcPr>
          <w:p w14:paraId="2A24D23C" w14:textId="77777777" w:rsidR="004D6256" w:rsidRPr="00605037" w:rsidRDefault="004D6256" w:rsidP="002C7D47">
            <w:pPr>
              <w:rPr>
                <w:b/>
                <w:bCs/>
                <w:sz w:val="20"/>
                <w:szCs w:val="20"/>
              </w:rPr>
            </w:pPr>
          </w:p>
        </w:tc>
      </w:tr>
      <w:tr w:rsidR="004D6256" w:rsidRPr="00605037" w14:paraId="6C04E53F" w14:textId="77777777" w:rsidTr="002C7D47">
        <w:trPr>
          <w:jc w:val="center"/>
        </w:trPr>
        <w:tc>
          <w:tcPr>
            <w:tcW w:w="135" w:type="pct"/>
            <w:vAlign w:val="center"/>
          </w:tcPr>
          <w:p w14:paraId="232DC4AF" w14:textId="77777777" w:rsidR="004D6256" w:rsidRPr="00605037" w:rsidRDefault="004D6256" w:rsidP="002C7D47">
            <w:pPr>
              <w:jc w:val="center"/>
              <w:rPr>
                <w:sz w:val="20"/>
                <w:szCs w:val="20"/>
              </w:rPr>
            </w:pPr>
            <w:r w:rsidRPr="00605037">
              <w:rPr>
                <w:b/>
                <w:bCs/>
                <w:sz w:val="20"/>
                <w:szCs w:val="20"/>
              </w:rPr>
              <w:lastRenderedPageBreak/>
              <w:t>….</w:t>
            </w:r>
          </w:p>
        </w:tc>
        <w:tc>
          <w:tcPr>
            <w:tcW w:w="708" w:type="pct"/>
            <w:vAlign w:val="center"/>
          </w:tcPr>
          <w:p w14:paraId="2DDF2C4A" w14:textId="77777777" w:rsidR="004D6256" w:rsidRPr="00605037" w:rsidRDefault="004D6256" w:rsidP="002C7D47">
            <w:pPr>
              <w:rPr>
                <w:b/>
                <w:bCs/>
                <w:sz w:val="20"/>
                <w:szCs w:val="20"/>
              </w:rPr>
            </w:pPr>
            <w:r w:rsidRPr="00605037">
              <w:rPr>
                <w:b/>
                <w:bCs/>
                <w:sz w:val="20"/>
                <w:szCs w:val="20"/>
              </w:rPr>
              <w:t>[Ghi tên hạng mục công trình …]</w:t>
            </w:r>
          </w:p>
        </w:tc>
        <w:tc>
          <w:tcPr>
            <w:tcW w:w="229" w:type="pct"/>
            <w:vAlign w:val="center"/>
          </w:tcPr>
          <w:p w14:paraId="65B2EDFE" w14:textId="77777777" w:rsidR="004D6256" w:rsidRPr="00605037" w:rsidRDefault="004D6256" w:rsidP="002C7D47">
            <w:pPr>
              <w:rPr>
                <w:b/>
                <w:bCs/>
                <w:sz w:val="20"/>
                <w:szCs w:val="20"/>
              </w:rPr>
            </w:pPr>
          </w:p>
        </w:tc>
        <w:tc>
          <w:tcPr>
            <w:tcW w:w="343" w:type="pct"/>
            <w:vAlign w:val="center"/>
          </w:tcPr>
          <w:p w14:paraId="1C6124AF" w14:textId="77777777" w:rsidR="004D6256" w:rsidRPr="00605037" w:rsidRDefault="004D6256" w:rsidP="002C7D47">
            <w:pPr>
              <w:rPr>
                <w:sz w:val="20"/>
                <w:szCs w:val="20"/>
              </w:rPr>
            </w:pPr>
            <w:r w:rsidRPr="00605037">
              <w:rPr>
                <w:sz w:val="20"/>
                <w:szCs w:val="20"/>
              </w:rPr>
              <w:t>[…………….]</w:t>
            </w:r>
          </w:p>
        </w:tc>
        <w:tc>
          <w:tcPr>
            <w:tcW w:w="294" w:type="pct"/>
            <w:gridSpan w:val="3"/>
            <w:vAlign w:val="center"/>
          </w:tcPr>
          <w:p w14:paraId="55C90745" w14:textId="77777777" w:rsidR="004D6256" w:rsidRPr="00605037" w:rsidRDefault="004D6256" w:rsidP="002C7D47">
            <w:pPr>
              <w:rPr>
                <w:b/>
                <w:bCs/>
                <w:sz w:val="20"/>
                <w:szCs w:val="20"/>
              </w:rPr>
            </w:pPr>
          </w:p>
        </w:tc>
        <w:tc>
          <w:tcPr>
            <w:tcW w:w="293" w:type="pct"/>
            <w:vAlign w:val="center"/>
          </w:tcPr>
          <w:p w14:paraId="1C28B6AA" w14:textId="77777777" w:rsidR="004D6256" w:rsidRPr="00605037" w:rsidRDefault="004D6256" w:rsidP="002C7D47">
            <w:pPr>
              <w:rPr>
                <w:b/>
                <w:bCs/>
                <w:sz w:val="20"/>
                <w:szCs w:val="20"/>
              </w:rPr>
            </w:pPr>
          </w:p>
        </w:tc>
        <w:tc>
          <w:tcPr>
            <w:tcW w:w="340" w:type="pct"/>
            <w:vAlign w:val="center"/>
          </w:tcPr>
          <w:p w14:paraId="60F44E01" w14:textId="77777777" w:rsidR="004D6256" w:rsidRPr="00605037" w:rsidRDefault="004D6256" w:rsidP="002C7D47">
            <w:pPr>
              <w:rPr>
                <w:b/>
                <w:bCs/>
                <w:sz w:val="20"/>
                <w:szCs w:val="20"/>
              </w:rPr>
            </w:pPr>
          </w:p>
        </w:tc>
        <w:tc>
          <w:tcPr>
            <w:tcW w:w="203" w:type="pct"/>
            <w:vAlign w:val="center"/>
          </w:tcPr>
          <w:p w14:paraId="176169B0" w14:textId="77777777" w:rsidR="004D6256" w:rsidRPr="00605037" w:rsidRDefault="004D6256" w:rsidP="002C7D47">
            <w:pPr>
              <w:rPr>
                <w:b/>
                <w:bCs/>
                <w:sz w:val="20"/>
                <w:szCs w:val="20"/>
              </w:rPr>
            </w:pPr>
          </w:p>
        </w:tc>
        <w:tc>
          <w:tcPr>
            <w:tcW w:w="233" w:type="pct"/>
            <w:gridSpan w:val="2"/>
            <w:vAlign w:val="center"/>
          </w:tcPr>
          <w:p w14:paraId="0F2038F1" w14:textId="77777777" w:rsidR="004D6256" w:rsidRPr="00605037" w:rsidRDefault="004D6256" w:rsidP="002C7D47">
            <w:pPr>
              <w:rPr>
                <w:b/>
                <w:bCs/>
                <w:sz w:val="20"/>
                <w:szCs w:val="20"/>
              </w:rPr>
            </w:pPr>
          </w:p>
        </w:tc>
        <w:tc>
          <w:tcPr>
            <w:tcW w:w="231" w:type="pct"/>
            <w:gridSpan w:val="2"/>
            <w:vAlign w:val="center"/>
          </w:tcPr>
          <w:p w14:paraId="62352B46" w14:textId="77777777" w:rsidR="004D6256" w:rsidRPr="00605037" w:rsidRDefault="004D6256" w:rsidP="002C7D47">
            <w:pPr>
              <w:rPr>
                <w:b/>
                <w:bCs/>
                <w:sz w:val="20"/>
                <w:szCs w:val="20"/>
              </w:rPr>
            </w:pPr>
          </w:p>
        </w:tc>
        <w:tc>
          <w:tcPr>
            <w:tcW w:w="305" w:type="pct"/>
            <w:vAlign w:val="center"/>
          </w:tcPr>
          <w:p w14:paraId="2CC9FF56" w14:textId="77777777" w:rsidR="004D6256" w:rsidRPr="00605037" w:rsidRDefault="004D6256" w:rsidP="002C7D47">
            <w:pPr>
              <w:rPr>
                <w:b/>
                <w:bCs/>
                <w:sz w:val="20"/>
                <w:szCs w:val="20"/>
              </w:rPr>
            </w:pPr>
          </w:p>
        </w:tc>
        <w:tc>
          <w:tcPr>
            <w:tcW w:w="321" w:type="pct"/>
            <w:vAlign w:val="center"/>
          </w:tcPr>
          <w:p w14:paraId="5C555717" w14:textId="77777777" w:rsidR="004D6256" w:rsidRPr="00605037" w:rsidRDefault="004D6256" w:rsidP="002C7D47">
            <w:pPr>
              <w:rPr>
                <w:b/>
                <w:bCs/>
                <w:sz w:val="20"/>
                <w:szCs w:val="20"/>
              </w:rPr>
            </w:pPr>
          </w:p>
        </w:tc>
        <w:tc>
          <w:tcPr>
            <w:tcW w:w="271" w:type="pct"/>
            <w:gridSpan w:val="2"/>
            <w:vAlign w:val="center"/>
          </w:tcPr>
          <w:p w14:paraId="50FAE6D2" w14:textId="77777777" w:rsidR="004D6256" w:rsidRPr="00605037" w:rsidRDefault="004D6256" w:rsidP="002C7D47">
            <w:pPr>
              <w:rPr>
                <w:b/>
                <w:bCs/>
                <w:sz w:val="20"/>
                <w:szCs w:val="20"/>
              </w:rPr>
            </w:pPr>
          </w:p>
        </w:tc>
        <w:tc>
          <w:tcPr>
            <w:tcW w:w="175" w:type="pct"/>
            <w:vAlign w:val="center"/>
          </w:tcPr>
          <w:p w14:paraId="4475DB7C" w14:textId="77777777" w:rsidR="004D6256" w:rsidRPr="00605037" w:rsidRDefault="004D6256" w:rsidP="002C7D47">
            <w:pPr>
              <w:rPr>
                <w:b/>
                <w:bCs/>
                <w:sz w:val="20"/>
                <w:szCs w:val="20"/>
              </w:rPr>
            </w:pPr>
          </w:p>
        </w:tc>
        <w:tc>
          <w:tcPr>
            <w:tcW w:w="203" w:type="pct"/>
            <w:vAlign w:val="center"/>
          </w:tcPr>
          <w:p w14:paraId="7871EBAD" w14:textId="77777777" w:rsidR="004D6256" w:rsidRPr="00605037" w:rsidRDefault="004D6256" w:rsidP="002C7D47">
            <w:pPr>
              <w:rPr>
                <w:b/>
                <w:bCs/>
                <w:sz w:val="20"/>
                <w:szCs w:val="20"/>
              </w:rPr>
            </w:pPr>
          </w:p>
        </w:tc>
        <w:tc>
          <w:tcPr>
            <w:tcW w:w="270" w:type="pct"/>
            <w:vAlign w:val="center"/>
          </w:tcPr>
          <w:p w14:paraId="456B3E90" w14:textId="77777777" w:rsidR="004D6256" w:rsidRPr="00605037" w:rsidRDefault="004D6256" w:rsidP="002C7D47">
            <w:pPr>
              <w:rPr>
                <w:b/>
                <w:bCs/>
                <w:sz w:val="20"/>
                <w:szCs w:val="20"/>
              </w:rPr>
            </w:pPr>
          </w:p>
        </w:tc>
        <w:tc>
          <w:tcPr>
            <w:tcW w:w="276" w:type="pct"/>
            <w:gridSpan w:val="2"/>
            <w:vAlign w:val="center"/>
          </w:tcPr>
          <w:p w14:paraId="3E4BF7C0" w14:textId="77777777" w:rsidR="004D6256" w:rsidRPr="00605037" w:rsidRDefault="004D6256" w:rsidP="002C7D47">
            <w:pPr>
              <w:rPr>
                <w:b/>
                <w:bCs/>
                <w:sz w:val="20"/>
                <w:szCs w:val="20"/>
              </w:rPr>
            </w:pPr>
          </w:p>
        </w:tc>
        <w:tc>
          <w:tcPr>
            <w:tcW w:w="171" w:type="pct"/>
            <w:vAlign w:val="center"/>
          </w:tcPr>
          <w:p w14:paraId="036C47A3" w14:textId="77777777" w:rsidR="004D6256" w:rsidRPr="00605037" w:rsidRDefault="004D6256" w:rsidP="002C7D47">
            <w:pPr>
              <w:rPr>
                <w:b/>
                <w:bCs/>
                <w:sz w:val="20"/>
                <w:szCs w:val="20"/>
              </w:rPr>
            </w:pPr>
          </w:p>
        </w:tc>
      </w:tr>
      <w:tr w:rsidR="004D6256" w:rsidRPr="007F3200" w14:paraId="34542421" w14:textId="77777777" w:rsidTr="002C7D47">
        <w:trPr>
          <w:jc w:val="center"/>
        </w:trPr>
        <w:tc>
          <w:tcPr>
            <w:tcW w:w="135" w:type="pct"/>
            <w:vAlign w:val="center"/>
          </w:tcPr>
          <w:p w14:paraId="12DB8219" w14:textId="77777777" w:rsidR="004D6256" w:rsidRPr="00605037" w:rsidRDefault="004D6256" w:rsidP="002C7D47">
            <w:pPr>
              <w:jc w:val="center"/>
              <w:rPr>
                <w:sz w:val="20"/>
                <w:szCs w:val="20"/>
                <w:lang w:val="vi-VN"/>
              </w:rPr>
            </w:pPr>
            <w:r w:rsidRPr="00605037">
              <w:rPr>
                <w:sz w:val="20"/>
                <w:szCs w:val="20"/>
                <w:lang w:val="vi-VN"/>
              </w:rPr>
              <w:t>B</w:t>
            </w:r>
          </w:p>
        </w:tc>
        <w:tc>
          <w:tcPr>
            <w:tcW w:w="2207" w:type="pct"/>
            <w:gridSpan w:val="8"/>
            <w:vAlign w:val="center"/>
          </w:tcPr>
          <w:p w14:paraId="0A1AB541" w14:textId="77777777" w:rsidR="004D6256" w:rsidRPr="004D6256" w:rsidRDefault="004D6256" w:rsidP="002C7D47">
            <w:pPr>
              <w:rPr>
                <w:b/>
                <w:bCs/>
                <w:sz w:val="20"/>
                <w:szCs w:val="20"/>
                <w:lang w:val="vi-VN"/>
              </w:rPr>
            </w:pPr>
            <w:r w:rsidRPr="004D6256">
              <w:rPr>
                <w:b/>
                <w:bCs/>
                <w:sz w:val="20"/>
                <w:szCs w:val="20"/>
                <w:lang w:val="vi-VN"/>
              </w:rPr>
              <w:t>HẠNG</w:t>
            </w:r>
            <w:r w:rsidRPr="00605037">
              <w:rPr>
                <w:b/>
                <w:bCs/>
                <w:sz w:val="20"/>
                <w:szCs w:val="20"/>
                <w:lang w:val="vi-VN"/>
              </w:rPr>
              <w:t xml:space="preserve"> MỤC</w:t>
            </w:r>
            <w:r w:rsidRPr="004D6256">
              <w:rPr>
                <w:b/>
                <w:bCs/>
                <w:sz w:val="20"/>
                <w:szCs w:val="20"/>
                <w:lang w:val="vi-VN"/>
              </w:rPr>
              <w:t xml:space="preserve"> THUÊ KHÁC</w:t>
            </w:r>
            <w:r w:rsidRPr="00605037">
              <w:rPr>
                <w:b/>
                <w:bCs/>
                <w:sz w:val="20"/>
                <w:szCs w:val="20"/>
                <w:lang w:val="vi-VN"/>
              </w:rPr>
              <w:t xml:space="preserve"> </w:t>
            </w:r>
            <w:r w:rsidRPr="004D6256">
              <w:rPr>
                <w:b/>
                <w:bCs/>
                <w:sz w:val="20"/>
                <w:szCs w:val="20"/>
                <w:lang w:val="vi-VN"/>
              </w:rPr>
              <w:t>(nếu có)</w:t>
            </w:r>
          </w:p>
        </w:tc>
        <w:tc>
          <w:tcPr>
            <w:tcW w:w="972" w:type="pct"/>
            <w:gridSpan w:val="6"/>
            <w:vAlign w:val="center"/>
          </w:tcPr>
          <w:p w14:paraId="3DA82C9F" w14:textId="77777777" w:rsidR="004D6256" w:rsidRPr="004D6256" w:rsidRDefault="004D6256" w:rsidP="002C7D47">
            <w:pPr>
              <w:rPr>
                <w:b/>
                <w:bCs/>
                <w:sz w:val="20"/>
                <w:szCs w:val="20"/>
                <w:lang w:val="vi-VN"/>
              </w:rPr>
            </w:pPr>
          </w:p>
        </w:tc>
        <w:tc>
          <w:tcPr>
            <w:tcW w:w="321" w:type="pct"/>
            <w:vAlign w:val="center"/>
          </w:tcPr>
          <w:p w14:paraId="77C49777" w14:textId="77777777" w:rsidR="004D6256" w:rsidRPr="004D6256" w:rsidRDefault="004D6256" w:rsidP="002C7D47">
            <w:pPr>
              <w:rPr>
                <w:b/>
                <w:bCs/>
                <w:sz w:val="20"/>
                <w:szCs w:val="20"/>
                <w:lang w:val="vi-VN"/>
              </w:rPr>
            </w:pPr>
          </w:p>
        </w:tc>
        <w:tc>
          <w:tcPr>
            <w:tcW w:w="919" w:type="pct"/>
            <w:gridSpan w:val="5"/>
            <w:vAlign w:val="center"/>
          </w:tcPr>
          <w:p w14:paraId="4BF3A9EA" w14:textId="77777777" w:rsidR="004D6256" w:rsidRPr="004D6256" w:rsidRDefault="004D6256" w:rsidP="002C7D47">
            <w:pPr>
              <w:rPr>
                <w:b/>
                <w:bCs/>
                <w:sz w:val="20"/>
                <w:szCs w:val="20"/>
                <w:lang w:val="vi-VN"/>
              </w:rPr>
            </w:pPr>
          </w:p>
        </w:tc>
        <w:tc>
          <w:tcPr>
            <w:tcW w:w="276" w:type="pct"/>
            <w:gridSpan w:val="2"/>
            <w:vAlign w:val="center"/>
          </w:tcPr>
          <w:p w14:paraId="5DCA4F3F" w14:textId="77777777" w:rsidR="004D6256" w:rsidRPr="004D6256" w:rsidRDefault="004D6256" w:rsidP="002C7D47">
            <w:pPr>
              <w:rPr>
                <w:b/>
                <w:bCs/>
                <w:sz w:val="20"/>
                <w:szCs w:val="20"/>
                <w:lang w:val="vi-VN"/>
              </w:rPr>
            </w:pPr>
          </w:p>
        </w:tc>
        <w:tc>
          <w:tcPr>
            <w:tcW w:w="171" w:type="pct"/>
            <w:vAlign w:val="center"/>
          </w:tcPr>
          <w:p w14:paraId="354F0A8A" w14:textId="77777777" w:rsidR="004D6256" w:rsidRPr="004D6256" w:rsidRDefault="004D6256" w:rsidP="002C7D47">
            <w:pPr>
              <w:rPr>
                <w:b/>
                <w:bCs/>
                <w:sz w:val="20"/>
                <w:szCs w:val="20"/>
                <w:lang w:val="vi-VN"/>
              </w:rPr>
            </w:pPr>
          </w:p>
        </w:tc>
      </w:tr>
      <w:tr w:rsidR="004D6256" w:rsidRPr="00605037" w14:paraId="2CA63DCB" w14:textId="77777777" w:rsidTr="002C7D47">
        <w:trPr>
          <w:jc w:val="center"/>
        </w:trPr>
        <w:tc>
          <w:tcPr>
            <w:tcW w:w="135" w:type="pct"/>
            <w:vAlign w:val="center"/>
          </w:tcPr>
          <w:p w14:paraId="1AFAD138"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233912E8" w14:textId="77777777" w:rsidR="004D6256" w:rsidRPr="00605037" w:rsidRDefault="004D6256" w:rsidP="002C7D47">
            <w:pPr>
              <w:rPr>
                <w:b/>
                <w:bCs/>
                <w:sz w:val="20"/>
                <w:szCs w:val="20"/>
              </w:rPr>
            </w:pPr>
            <w:r w:rsidRPr="00605037">
              <w:rPr>
                <w:sz w:val="20"/>
                <w:szCs w:val="20"/>
              </w:rPr>
              <w:t>[Công trình hạ tầng kỹ thuật khác]</w:t>
            </w:r>
          </w:p>
        </w:tc>
        <w:tc>
          <w:tcPr>
            <w:tcW w:w="972" w:type="pct"/>
            <w:gridSpan w:val="6"/>
            <w:vAlign w:val="center"/>
          </w:tcPr>
          <w:p w14:paraId="5F9725A5" w14:textId="77777777" w:rsidR="004D6256" w:rsidRPr="00605037" w:rsidRDefault="004D6256" w:rsidP="002C7D47">
            <w:pPr>
              <w:rPr>
                <w:b/>
                <w:bCs/>
                <w:sz w:val="20"/>
                <w:szCs w:val="20"/>
              </w:rPr>
            </w:pPr>
          </w:p>
        </w:tc>
        <w:tc>
          <w:tcPr>
            <w:tcW w:w="321" w:type="pct"/>
            <w:vAlign w:val="center"/>
          </w:tcPr>
          <w:p w14:paraId="448C2334" w14:textId="77777777" w:rsidR="004D6256" w:rsidRPr="00605037" w:rsidRDefault="004D6256" w:rsidP="002C7D47">
            <w:pPr>
              <w:rPr>
                <w:b/>
                <w:bCs/>
                <w:sz w:val="20"/>
                <w:szCs w:val="20"/>
              </w:rPr>
            </w:pPr>
          </w:p>
        </w:tc>
        <w:tc>
          <w:tcPr>
            <w:tcW w:w="919" w:type="pct"/>
            <w:gridSpan w:val="5"/>
            <w:vAlign w:val="center"/>
          </w:tcPr>
          <w:p w14:paraId="4F2F49D2" w14:textId="77777777" w:rsidR="004D6256" w:rsidRPr="00605037" w:rsidRDefault="004D6256" w:rsidP="002C7D47">
            <w:pPr>
              <w:rPr>
                <w:b/>
                <w:bCs/>
                <w:sz w:val="20"/>
                <w:szCs w:val="20"/>
              </w:rPr>
            </w:pPr>
          </w:p>
        </w:tc>
        <w:tc>
          <w:tcPr>
            <w:tcW w:w="276" w:type="pct"/>
            <w:gridSpan w:val="2"/>
            <w:vAlign w:val="center"/>
          </w:tcPr>
          <w:p w14:paraId="642FE583" w14:textId="77777777" w:rsidR="004D6256" w:rsidRPr="00605037" w:rsidRDefault="004D6256" w:rsidP="002C7D47">
            <w:pPr>
              <w:rPr>
                <w:b/>
                <w:bCs/>
                <w:sz w:val="20"/>
                <w:szCs w:val="20"/>
              </w:rPr>
            </w:pPr>
          </w:p>
        </w:tc>
        <w:tc>
          <w:tcPr>
            <w:tcW w:w="171" w:type="pct"/>
            <w:vAlign w:val="center"/>
          </w:tcPr>
          <w:p w14:paraId="1C84C5D5" w14:textId="77777777" w:rsidR="004D6256" w:rsidRPr="00605037" w:rsidRDefault="004D6256" w:rsidP="002C7D47">
            <w:pPr>
              <w:rPr>
                <w:b/>
                <w:bCs/>
                <w:sz w:val="20"/>
                <w:szCs w:val="20"/>
              </w:rPr>
            </w:pPr>
          </w:p>
        </w:tc>
      </w:tr>
      <w:tr w:rsidR="004D6256" w:rsidRPr="00605037" w14:paraId="10070E93" w14:textId="77777777" w:rsidTr="002C7D47">
        <w:trPr>
          <w:jc w:val="center"/>
        </w:trPr>
        <w:tc>
          <w:tcPr>
            <w:tcW w:w="135" w:type="pct"/>
            <w:vAlign w:val="center"/>
          </w:tcPr>
          <w:p w14:paraId="009D5E2E"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3032BE7D" w14:textId="77777777" w:rsidR="004D6256" w:rsidRPr="00605037" w:rsidRDefault="004D6256" w:rsidP="002C7D47">
            <w:pPr>
              <w:rPr>
                <w:b/>
                <w:bCs/>
                <w:sz w:val="20"/>
                <w:szCs w:val="20"/>
              </w:rPr>
            </w:pPr>
            <w:r w:rsidRPr="00605037">
              <w:rPr>
                <w:sz w:val="20"/>
                <w:szCs w:val="20"/>
              </w:rPr>
              <w:t>[Mua lưu lượng, dịch vụ viễn thông]</w:t>
            </w:r>
          </w:p>
        </w:tc>
        <w:tc>
          <w:tcPr>
            <w:tcW w:w="972" w:type="pct"/>
            <w:gridSpan w:val="6"/>
            <w:vAlign w:val="center"/>
          </w:tcPr>
          <w:p w14:paraId="25C28898" w14:textId="77777777" w:rsidR="004D6256" w:rsidRPr="00605037" w:rsidRDefault="004D6256" w:rsidP="002C7D47">
            <w:pPr>
              <w:rPr>
                <w:b/>
                <w:bCs/>
                <w:sz w:val="20"/>
                <w:szCs w:val="20"/>
              </w:rPr>
            </w:pPr>
          </w:p>
        </w:tc>
        <w:tc>
          <w:tcPr>
            <w:tcW w:w="321" w:type="pct"/>
            <w:vAlign w:val="center"/>
          </w:tcPr>
          <w:p w14:paraId="32FF03A0" w14:textId="77777777" w:rsidR="004D6256" w:rsidRPr="00605037" w:rsidRDefault="004D6256" w:rsidP="002C7D47">
            <w:pPr>
              <w:rPr>
                <w:b/>
                <w:bCs/>
                <w:sz w:val="20"/>
                <w:szCs w:val="20"/>
              </w:rPr>
            </w:pPr>
          </w:p>
        </w:tc>
        <w:tc>
          <w:tcPr>
            <w:tcW w:w="919" w:type="pct"/>
            <w:gridSpan w:val="5"/>
            <w:vAlign w:val="center"/>
          </w:tcPr>
          <w:p w14:paraId="7C3AEF7E" w14:textId="77777777" w:rsidR="004D6256" w:rsidRPr="00605037" w:rsidRDefault="004D6256" w:rsidP="002C7D47">
            <w:pPr>
              <w:rPr>
                <w:b/>
                <w:bCs/>
                <w:sz w:val="20"/>
                <w:szCs w:val="20"/>
              </w:rPr>
            </w:pPr>
          </w:p>
        </w:tc>
        <w:tc>
          <w:tcPr>
            <w:tcW w:w="276" w:type="pct"/>
            <w:gridSpan w:val="2"/>
            <w:vAlign w:val="center"/>
          </w:tcPr>
          <w:p w14:paraId="7C02BF93" w14:textId="77777777" w:rsidR="004D6256" w:rsidRPr="00605037" w:rsidRDefault="004D6256" w:rsidP="002C7D47">
            <w:pPr>
              <w:rPr>
                <w:b/>
                <w:bCs/>
                <w:sz w:val="20"/>
                <w:szCs w:val="20"/>
              </w:rPr>
            </w:pPr>
          </w:p>
        </w:tc>
        <w:tc>
          <w:tcPr>
            <w:tcW w:w="171" w:type="pct"/>
            <w:vAlign w:val="center"/>
          </w:tcPr>
          <w:p w14:paraId="107C6A4F" w14:textId="77777777" w:rsidR="004D6256" w:rsidRPr="00605037" w:rsidRDefault="004D6256" w:rsidP="002C7D47">
            <w:pPr>
              <w:rPr>
                <w:b/>
                <w:bCs/>
                <w:sz w:val="20"/>
                <w:szCs w:val="20"/>
              </w:rPr>
            </w:pPr>
          </w:p>
        </w:tc>
      </w:tr>
      <w:tr w:rsidR="004D6256" w:rsidRPr="00605037" w14:paraId="77676129" w14:textId="77777777" w:rsidTr="002C7D47">
        <w:trPr>
          <w:jc w:val="center"/>
        </w:trPr>
        <w:tc>
          <w:tcPr>
            <w:tcW w:w="135" w:type="pct"/>
            <w:vAlign w:val="center"/>
          </w:tcPr>
          <w:p w14:paraId="79C6E7E1"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5EBA91B5" w14:textId="77777777" w:rsidR="004D6256" w:rsidRPr="00605037" w:rsidRDefault="004D6256" w:rsidP="002C7D47">
            <w:pPr>
              <w:rPr>
                <w:b/>
                <w:bCs/>
                <w:sz w:val="20"/>
                <w:szCs w:val="20"/>
              </w:rPr>
            </w:pPr>
            <w:r w:rsidRPr="00605037">
              <w:rPr>
                <w:sz w:val="20"/>
                <w:szCs w:val="20"/>
              </w:rPr>
              <w:t>[Thuê đường truyền dẫn, dịch vụ vệ tinh]</w:t>
            </w:r>
          </w:p>
        </w:tc>
        <w:tc>
          <w:tcPr>
            <w:tcW w:w="972" w:type="pct"/>
            <w:gridSpan w:val="6"/>
            <w:vAlign w:val="center"/>
          </w:tcPr>
          <w:p w14:paraId="3674A70B" w14:textId="77777777" w:rsidR="004D6256" w:rsidRPr="00605037" w:rsidRDefault="004D6256" w:rsidP="002C7D47">
            <w:pPr>
              <w:rPr>
                <w:b/>
                <w:bCs/>
                <w:sz w:val="20"/>
                <w:szCs w:val="20"/>
              </w:rPr>
            </w:pPr>
          </w:p>
        </w:tc>
        <w:tc>
          <w:tcPr>
            <w:tcW w:w="321" w:type="pct"/>
            <w:vAlign w:val="center"/>
          </w:tcPr>
          <w:p w14:paraId="3439261E" w14:textId="77777777" w:rsidR="004D6256" w:rsidRPr="00605037" w:rsidRDefault="004D6256" w:rsidP="002C7D47">
            <w:pPr>
              <w:rPr>
                <w:b/>
                <w:bCs/>
                <w:sz w:val="20"/>
                <w:szCs w:val="20"/>
              </w:rPr>
            </w:pPr>
          </w:p>
        </w:tc>
        <w:tc>
          <w:tcPr>
            <w:tcW w:w="919" w:type="pct"/>
            <w:gridSpan w:val="5"/>
            <w:vAlign w:val="center"/>
          </w:tcPr>
          <w:p w14:paraId="0F780D91" w14:textId="77777777" w:rsidR="004D6256" w:rsidRPr="00605037" w:rsidRDefault="004D6256" w:rsidP="002C7D47">
            <w:pPr>
              <w:rPr>
                <w:b/>
                <w:bCs/>
                <w:sz w:val="20"/>
                <w:szCs w:val="20"/>
              </w:rPr>
            </w:pPr>
          </w:p>
        </w:tc>
        <w:tc>
          <w:tcPr>
            <w:tcW w:w="276" w:type="pct"/>
            <w:gridSpan w:val="2"/>
            <w:vAlign w:val="center"/>
          </w:tcPr>
          <w:p w14:paraId="0BAD1DCA" w14:textId="77777777" w:rsidR="004D6256" w:rsidRPr="00605037" w:rsidRDefault="004D6256" w:rsidP="002C7D47">
            <w:pPr>
              <w:rPr>
                <w:b/>
                <w:bCs/>
                <w:sz w:val="20"/>
                <w:szCs w:val="20"/>
              </w:rPr>
            </w:pPr>
          </w:p>
        </w:tc>
        <w:tc>
          <w:tcPr>
            <w:tcW w:w="171" w:type="pct"/>
            <w:vAlign w:val="center"/>
          </w:tcPr>
          <w:p w14:paraId="0B5C8502" w14:textId="77777777" w:rsidR="004D6256" w:rsidRPr="00605037" w:rsidRDefault="004D6256" w:rsidP="002C7D47">
            <w:pPr>
              <w:rPr>
                <w:b/>
                <w:bCs/>
                <w:sz w:val="20"/>
                <w:szCs w:val="20"/>
              </w:rPr>
            </w:pPr>
          </w:p>
        </w:tc>
      </w:tr>
      <w:tr w:rsidR="004D6256" w:rsidRPr="007F3200" w14:paraId="7D48F96B" w14:textId="77777777" w:rsidTr="002C7D47">
        <w:trPr>
          <w:jc w:val="center"/>
        </w:trPr>
        <w:tc>
          <w:tcPr>
            <w:tcW w:w="135" w:type="pct"/>
            <w:vAlign w:val="center"/>
          </w:tcPr>
          <w:p w14:paraId="54074E04" w14:textId="77777777" w:rsidR="004D6256" w:rsidRPr="00E052B0" w:rsidRDefault="004D6256" w:rsidP="002C7D47">
            <w:pPr>
              <w:jc w:val="center"/>
              <w:rPr>
                <w:sz w:val="20"/>
                <w:szCs w:val="20"/>
                <w:lang w:val="vi-VN"/>
              </w:rPr>
            </w:pPr>
            <w:r>
              <w:rPr>
                <w:sz w:val="20"/>
                <w:szCs w:val="20"/>
                <w:lang w:val="vi-VN"/>
              </w:rPr>
              <w:t>4</w:t>
            </w:r>
          </w:p>
        </w:tc>
        <w:tc>
          <w:tcPr>
            <w:tcW w:w="2207" w:type="pct"/>
            <w:gridSpan w:val="8"/>
            <w:vAlign w:val="center"/>
          </w:tcPr>
          <w:p w14:paraId="3748CD7D" w14:textId="77777777" w:rsidR="004D6256" w:rsidRPr="004D6256" w:rsidRDefault="004D6256" w:rsidP="002C7D47">
            <w:pPr>
              <w:rPr>
                <w:sz w:val="20"/>
                <w:szCs w:val="20"/>
                <w:lang w:val="vi-VN"/>
              </w:rPr>
            </w:pPr>
            <w:r>
              <w:rPr>
                <w:sz w:val="20"/>
                <w:szCs w:val="20"/>
                <w:lang w:val="vi-VN"/>
              </w:rPr>
              <w:t>[Thuê địa điểm, mặt bằng để xây dựng, lắp đặt cơ sở hạ tầng viễn thông]</w:t>
            </w:r>
          </w:p>
        </w:tc>
        <w:tc>
          <w:tcPr>
            <w:tcW w:w="972" w:type="pct"/>
            <w:gridSpan w:val="6"/>
            <w:vAlign w:val="center"/>
          </w:tcPr>
          <w:p w14:paraId="7F000CAC" w14:textId="77777777" w:rsidR="004D6256" w:rsidRPr="004D6256" w:rsidRDefault="004D6256" w:rsidP="002C7D47">
            <w:pPr>
              <w:rPr>
                <w:b/>
                <w:bCs/>
                <w:sz w:val="20"/>
                <w:szCs w:val="20"/>
                <w:lang w:val="vi-VN"/>
              </w:rPr>
            </w:pPr>
          </w:p>
        </w:tc>
        <w:tc>
          <w:tcPr>
            <w:tcW w:w="321" w:type="pct"/>
            <w:vAlign w:val="center"/>
          </w:tcPr>
          <w:p w14:paraId="3FF321A3" w14:textId="77777777" w:rsidR="004D6256" w:rsidRPr="004D6256" w:rsidRDefault="004D6256" w:rsidP="002C7D47">
            <w:pPr>
              <w:rPr>
                <w:b/>
                <w:bCs/>
                <w:sz w:val="20"/>
                <w:szCs w:val="20"/>
                <w:lang w:val="vi-VN"/>
              </w:rPr>
            </w:pPr>
          </w:p>
        </w:tc>
        <w:tc>
          <w:tcPr>
            <w:tcW w:w="919" w:type="pct"/>
            <w:gridSpan w:val="5"/>
            <w:vAlign w:val="center"/>
          </w:tcPr>
          <w:p w14:paraId="6D5E4D7E" w14:textId="77777777" w:rsidR="004D6256" w:rsidRPr="004D6256" w:rsidRDefault="004D6256" w:rsidP="002C7D47">
            <w:pPr>
              <w:rPr>
                <w:b/>
                <w:bCs/>
                <w:sz w:val="20"/>
                <w:szCs w:val="20"/>
                <w:lang w:val="vi-VN"/>
              </w:rPr>
            </w:pPr>
          </w:p>
        </w:tc>
        <w:tc>
          <w:tcPr>
            <w:tcW w:w="276" w:type="pct"/>
            <w:gridSpan w:val="2"/>
            <w:vAlign w:val="center"/>
          </w:tcPr>
          <w:p w14:paraId="55CFCE76" w14:textId="77777777" w:rsidR="004D6256" w:rsidRPr="004D6256" w:rsidRDefault="004D6256" w:rsidP="002C7D47">
            <w:pPr>
              <w:rPr>
                <w:b/>
                <w:bCs/>
                <w:sz w:val="20"/>
                <w:szCs w:val="20"/>
                <w:lang w:val="vi-VN"/>
              </w:rPr>
            </w:pPr>
          </w:p>
        </w:tc>
        <w:tc>
          <w:tcPr>
            <w:tcW w:w="171" w:type="pct"/>
            <w:vAlign w:val="center"/>
          </w:tcPr>
          <w:p w14:paraId="20307018" w14:textId="77777777" w:rsidR="004D6256" w:rsidRPr="004D6256" w:rsidRDefault="004D6256" w:rsidP="002C7D47">
            <w:pPr>
              <w:rPr>
                <w:b/>
                <w:bCs/>
                <w:sz w:val="20"/>
                <w:szCs w:val="20"/>
                <w:lang w:val="vi-VN"/>
              </w:rPr>
            </w:pPr>
          </w:p>
        </w:tc>
      </w:tr>
      <w:tr w:rsidR="004D6256" w:rsidRPr="00605037" w14:paraId="472B5C69" w14:textId="77777777" w:rsidTr="002C7D47">
        <w:trPr>
          <w:jc w:val="center"/>
        </w:trPr>
        <w:tc>
          <w:tcPr>
            <w:tcW w:w="135" w:type="pct"/>
            <w:vAlign w:val="center"/>
          </w:tcPr>
          <w:p w14:paraId="7395809E"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49742C40"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08D28106" w14:textId="77777777" w:rsidR="004D6256" w:rsidRPr="00605037" w:rsidRDefault="004D6256" w:rsidP="002C7D47">
            <w:pPr>
              <w:rPr>
                <w:b/>
                <w:bCs/>
                <w:sz w:val="20"/>
                <w:szCs w:val="20"/>
              </w:rPr>
            </w:pPr>
          </w:p>
        </w:tc>
        <w:tc>
          <w:tcPr>
            <w:tcW w:w="321" w:type="pct"/>
            <w:vAlign w:val="center"/>
          </w:tcPr>
          <w:p w14:paraId="0EAC7AA1" w14:textId="77777777" w:rsidR="004D6256" w:rsidRPr="00605037" w:rsidRDefault="004D6256" w:rsidP="002C7D47">
            <w:pPr>
              <w:rPr>
                <w:b/>
                <w:bCs/>
                <w:sz w:val="20"/>
                <w:szCs w:val="20"/>
              </w:rPr>
            </w:pPr>
          </w:p>
        </w:tc>
        <w:tc>
          <w:tcPr>
            <w:tcW w:w="919" w:type="pct"/>
            <w:gridSpan w:val="5"/>
            <w:vAlign w:val="center"/>
          </w:tcPr>
          <w:p w14:paraId="09E935DA" w14:textId="77777777" w:rsidR="004D6256" w:rsidRPr="00605037" w:rsidRDefault="004D6256" w:rsidP="002C7D47">
            <w:pPr>
              <w:rPr>
                <w:b/>
                <w:bCs/>
                <w:sz w:val="20"/>
                <w:szCs w:val="20"/>
              </w:rPr>
            </w:pPr>
          </w:p>
        </w:tc>
        <w:tc>
          <w:tcPr>
            <w:tcW w:w="276" w:type="pct"/>
            <w:gridSpan w:val="2"/>
            <w:vAlign w:val="center"/>
          </w:tcPr>
          <w:p w14:paraId="52C3AAFC" w14:textId="77777777" w:rsidR="004D6256" w:rsidRPr="00605037" w:rsidRDefault="004D6256" w:rsidP="002C7D47">
            <w:pPr>
              <w:rPr>
                <w:b/>
                <w:bCs/>
                <w:sz w:val="20"/>
                <w:szCs w:val="20"/>
              </w:rPr>
            </w:pPr>
          </w:p>
        </w:tc>
        <w:tc>
          <w:tcPr>
            <w:tcW w:w="171" w:type="pct"/>
            <w:vAlign w:val="center"/>
          </w:tcPr>
          <w:p w14:paraId="378367A1" w14:textId="77777777" w:rsidR="004D6256" w:rsidRPr="00605037" w:rsidRDefault="004D6256" w:rsidP="002C7D47">
            <w:pPr>
              <w:rPr>
                <w:b/>
                <w:bCs/>
                <w:sz w:val="20"/>
                <w:szCs w:val="20"/>
              </w:rPr>
            </w:pPr>
          </w:p>
        </w:tc>
      </w:tr>
      <w:tr w:rsidR="004D6256" w:rsidRPr="00605037" w14:paraId="60D98C4F" w14:textId="77777777" w:rsidTr="002C7D47">
        <w:trPr>
          <w:jc w:val="center"/>
        </w:trPr>
        <w:tc>
          <w:tcPr>
            <w:tcW w:w="135" w:type="pct"/>
            <w:vAlign w:val="center"/>
          </w:tcPr>
          <w:p w14:paraId="65850893" w14:textId="77777777" w:rsidR="004D6256" w:rsidRPr="00605037" w:rsidRDefault="004D6256" w:rsidP="002C7D47">
            <w:pPr>
              <w:jc w:val="center"/>
              <w:rPr>
                <w:sz w:val="20"/>
                <w:szCs w:val="20"/>
              </w:rPr>
            </w:pPr>
            <w:r w:rsidRPr="00605037">
              <w:rPr>
                <w:b/>
                <w:bCs/>
                <w:sz w:val="20"/>
                <w:szCs w:val="20"/>
              </w:rPr>
              <w:t>C</w:t>
            </w:r>
          </w:p>
        </w:tc>
        <w:tc>
          <w:tcPr>
            <w:tcW w:w="2207" w:type="pct"/>
            <w:gridSpan w:val="8"/>
            <w:vAlign w:val="center"/>
          </w:tcPr>
          <w:p w14:paraId="3BA6E6D7" w14:textId="77777777" w:rsidR="004D6256" w:rsidRPr="00605037" w:rsidRDefault="004D6256" w:rsidP="002C7D47">
            <w:pPr>
              <w:rPr>
                <w:b/>
                <w:bCs/>
                <w:sz w:val="20"/>
                <w:szCs w:val="20"/>
              </w:rPr>
            </w:pPr>
            <w:r w:rsidRPr="00605037">
              <w:rPr>
                <w:b/>
                <w:bCs/>
                <w:sz w:val="20"/>
                <w:szCs w:val="20"/>
              </w:rPr>
              <w:t>CHI PHÍ KHÁC (nếu có)</w:t>
            </w:r>
          </w:p>
        </w:tc>
        <w:tc>
          <w:tcPr>
            <w:tcW w:w="972" w:type="pct"/>
            <w:gridSpan w:val="6"/>
            <w:vAlign w:val="center"/>
          </w:tcPr>
          <w:p w14:paraId="0CF28E1D" w14:textId="77777777" w:rsidR="004D6256" w:rsidRPr="00605037" w:rsidRDefault="004D6256" w:rsidP="002C7D47">
            <w:pPr>
              <w:rPr>
                <w:b/>
                <w:bCs/>
                <w:sz w:val="20"/>
                <w:szCs w:val="20"/>
              </w:rPr>
            </w:pPr>
          </w:p>
        </w:tc>
        <w:tc>
          <w:tcPr>
            <w:tcW w:w="321" w:type="pct"/>
            <w:vAlign w:val="center"/>
          </w:tcPr>
          <w:p w14:paraId="5042B75D" w14:textId="77777777" w:rsidR="004D6256" w:rsidRPr="00605037" w:rsidRDefault="004D6256" w:rsidP="002C7D47">
            <w:pPr>
              <w:rPr>
                <w:b/>
                <w:bCs/>
                <w:sz w:val="20"/>
                <w:szCs w:val="20"/>
              </w:rPr>
            </w:pPr>
          </w:p>
        </w:tc>
        <w:tc>
          <w:tcPr>
            <w:tcW w:w="924" w:type="pct"/>
            <w:gridSpan w:val="6"/>
            <w:vAlign w:val="center"/>
          </w:tcPr>
          <w:p w14:paraId="2A8159E8" w14:textId="77777777" w:rsidR="004D6256" w:rsidRPr="00605037" w:rsidRDefault="004D6256" w:rsidP="002C7D47">
            <w:pPr>
              <w:rPr>
                <w:b/>
                <w:bCs/>
                <w:sz w:val="20"/>
                <w:szCs w:val="20"/>
              </w:rPr>
            </w:pPr>
          </w:p>
        </w:tc>
        <w:tc>
          <w:tcPr>
            <w:tcW w:w="271" w:type="pct"/>
            <w:vAlign w:val="center"/>
          </w:tcPr>
          <w:p w14:paraId="3F62DB12" w14:textId="77777777" w:rsidR="004D6256" w:rsidRPr="00605037" w:rsidRDefault="004D6256" w:rsidP="002C7D47">
            <w:pPr>
              <w:rPr>
                <w:b/>
                <w:bCs/>
                <w:sz w:val="20"/>
                <w:szCs w:val="20"/>
              </w:rPr>
            </w:pPr>
          </w:p>
        </w:tc>
        <w:tc>
          <w:tcPr>
            <w:tcW w:w="171" w:type="pct"/>
            <w:vAlign w:val="center"/>
          </w:tcPr>
          <w:p w14:paraId="4E7B0772" w14:textId="77777777" w:rsidR="004D6256" w:rsidRPr="00605037" w:rsidRDefault="004D6256" w:rsidP="002C7D47">
            <w:pPr>
              <w:rPr>
                <w:b/>
                <w:bCs/>
                <w:sz w:val="20"/>
                <w:szCs w:val="20"/>
              </w:rPr>
            </w:pPr>
          </w:p>
        </w:tc>
      </w:tr>
      <w:tr w:rsidR="004D6256" w:rsidRPr="00605037" w14:paraId="134E1E59" w14:textId="77777777" w:rsidTr="002C7D47">
        <w:trPr>
          <w:jc w:val="center"/>
        </w:trPr>
        <w:tc>
          <w:tcPr>
            <w:tcW w:w="135" w:type="pct"/>
            <w:vAlign w:val="center"/>
          </w:tcPr>
          <w:p w14:paraId="14E8A21F"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3BA0368F" w14:textId="77777777" w:rsidR="004D6256" w:rsidRPr="00605037" w:rsidRDefault="004D6256" w:rsidP="002C7D47">
            <w:pPr>
              <w:rPr>
                <w:b/>
                <w:bCs/>
                <w:sz w:val="20"/>
                <w:szCs w:val="20"/>
              </w:rPr>
            </w:pPr>
            <w:r w:rsidRPr="00605037">
              <w:rPr>
                <w:sz w:val="20"/>
                <w:szCs w:val="20"/>
              </w:rPr>
              <w:t>Phí</w:t>
            </w:r>
          </w:p>
        </w:tc>
        <w:tc>
          <w:tcPr>
            <w:tcW w:w="972" w:type="pct"/>
            <w:gridSpan w:val="6"/>
            <w:vAlign w:val="center"/>
          </w:tcPr>
          <w:p w14:paraId="0C59E7BD" w14:textId="77777777" w:rsidR="004D6256" w:rsidRPr="00605037" w:rsidRDefault="004D6256" w:rsidP="002C7D47">
            <w:pPr>
              <w:rPr>
                <w:b/>
                <w:bCs/>
                <w:sz w:val="20"/>
                <w:szCs w:val="20"/>
              </w:rPr>
            </w:pPr>
          </w:p>
        </w:tc>
        <w:tc>
          <w:tcPr>
            <w:tcW w:w="321" w:type="pct"/>
            <w:vAlign w:val="center"/>
          </w:tcPr>
          <w:p w14:paraId="701C04B1" w14:textId="77777777" w:rsidR="004D6256" w:rsidRPr="00605037" w:rsidRDefault="004D6256" w:rsidP="002C7D47">
            <w:pPr>
              <w:rPr>
                <w:b/>
                <w:bCs/>
                <w:sz w:val="20"/>
                <w:szCs w:val="20"/>
              </w:rPr>
            </w:pPr>
          </w:p>
        </w:tc>
        <w:tc>
          <w:tcPr>
            <w:tcW w:w="924" w:type="pct"/>
            <w:gridSpan w:val="6"/>
            <w:vAlign w:val="center"/>
          </w:tcPr>
          <w:p w14:paraId="7DECDBA1" w14:textId="77777777" w:rsidR="004D6256" w:rsidRPr="00605037" w:rsidRDefault="004D6256" w:rsidP="002C7D47">
            <w:pPr>
              <w:rPr>
                <w:b/>
                <w:bCs/>
                <w:sz w:val="20"/>
                <w:szCs w:val="20"/>
              </w:rPr>
            </w:pPr>
          </w:p>
        </w:tc>
        <w:tc>
          <w:tcPr>
            <w:tcW w:w="271" w:type="pct"/>
            <w:vAlign w:val="center"/>
          </w:tcPr>
          <w:p w14:paraId="02B2ADE5" w14:textId="77777777" w:rsidR="004D6256" w:rsidRPr="00605037" w:rsidRDefault="004D6256" w:rsidP="002C7D47">
            <w:pPr>
              <w:rPr>
                <w:b/>
                <w:bCs/>
                <w:sz w:val="20"/>
                <w:szCs w:val="20"/>
              </w:rPr>
            </w:pPr>
          </w:p>
        </w:tc>
        <w:tc>
          <w:tcPr>
            <w:tcW w:w="171" w:type="pct"/>
            <w:vAlign w:val="center"/>
          </w:tcPr>
          <w:p w14:paraId="1BC5EE27" w14:textId="77777777" w:rsidR="004D6256" w:rsidRPr="00605037" w:rsidRDefault="004D6256" w:rsidP="002C7D47">
            <w:pPr>
              <w:rPr>
                <w:b/>
                <w:bCs/>
                <w:sz w:val="20"/>
                <w:szCs w:val="20"/>
              </w:rPr>
            </w:pPr>
          </w:p>
        </w:tc>
      </w:tr>
      <w:tr w:rsidR="004D6256" w:rsidRPr="00605037" w14:paraId="6AEE815B" w14:textId="77777777" w:rsidTr="002C7D47">
        <w:trPr>
          <w:jc w:val="center"/>
        </w:trPr>
        <w:tc>
          <w:tcPr>
            <w:tcW w:w="135" w:type="pct"/>
            <w:vAlign w:val="center"/>
          </w:tcPr>
          <w:p w14:paraId="36EEEE16"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07308CD9" w14:textId="77777777" w:rsidR="004D6256" w:rsidRPr="00605037" w:rsidRDefault="004D6256" w:rsidP="002C7D47">
            <w:pPr>
              <w:rPr>
                <w:b/>
                <w:bCs/>
                <w:sz w:val="20"/>
                <w:szCs w:val="20"/>
              </w:rPr>
            </w:pPr>
            <w:r w:rsidRPr="00605037">
              <w:rPr>
                <w:sz w:val="20"/>
                <w:szCs w:val="20"/>
              </w:rPr>
              <w:t>Lệ phí</w:t>
            </w:r>
          </w:p>
        </w:tc>
        <w:tc>
          <w:tcPr>
            <w:tcW w:w="972" w:type="pct"/>
            <w:gridSpan w:val="6"/>
            <w:vAlign w:val="center"/>
          </w:tcPr>
          <w:p w14:paraId="6C9825EA" w14:textId="77777777" w:rsidR="004D6256" w:rsidRPr="00605037" w:rsidRDefault="004D6256" w:rsidP="002C7D47">
            <w:pPr>
              <w:rPr>
                <w:b/>
                <w:bCs/>
                <w:sz w:val="20"/>
                <w:szCs w:val="20"/>
              </w:rPr>
            </w:pPr>
          </w:p>
        </w:tc>
        <w:tc>
          <w:tcPr>
            <w:tcW w:w="321" w:type="pct"/>
            <w:vAlign w:val="center"/>
          </w:tcPr>
          <w:p w14:paraId="23F36DFB" w14:textId="77777777" w:rsidR="004D6256" w:rsidRPr="00605037" w:rsidRDefault="004D6256" w:rsidP="002C7D47">
            <w:pPr>
              <w:rPr>
                <w:b/>
                <w:bCs/>
                <w:sz w:val="20"/>
                <w:szCs w:val="20"/>
              </w:rPr>
            </w:pPr>
          </w:p>
        </w:tc>
        <w:tc>
          <w:tcPr>
            <w:tcW w:w="924" w:type="pct"/>
            <w:gridSpan w:val="6"/>
            <w:vAlign w:val="center"/>
          </w:tcPr>
          <w:p w14:paraId="4CCF0648" w14:textId="77777777" w:rsidR="004D6256" w:rsidRPr="00605037" w:rsidRDefault="004D6256" w:rsidP="002C7D47">
            <w:pPr>
              <w:rPr>
                <w:b/>
                <w:bCs/>
                <w:sz w:val="20"/>
                <w:szCs w:val="20"/>
              </w:rPr>
            </w:pPr>
          </w:p>
        </w:tc>
        <w:tc>
          <w:tcPr>
            <w:tcW w:w="271" w:type="pct"/>
            <w:vAlign w:val="center"/>
          </w:tcPr>
          <w:p w14:paraId="3D30D8AA" w14:textId="77777777" w:rsidR="004D6256" w:rsidRPr="00605037" w:rsidRDefault="004D6256" w:rsidP="002C7D47">
            <w:pPr>
              <w:rPr>
                <w:b/>
                <w:bCs/>
                <w:sz w:val="20"/>
                <w:szCs w:val="20"/>
              </w:rPr>
            </w:pPr>
          </w:p>
        </w:tc>
        <w:tc>
          <w:tcPr>
            <w:tcW w:w="171" w:type="pct"/>
            <w:vAlign w:val="center"/>
          </w:tcPr>
          <w:p w14:paraId="15F4C9CD" w14:textId="77777777" w:rsidR="004D6256" w:rsidRPr="00605037" w:rsidRDefault="004D6256" w:rsidP="002C7D47">
            <w:pPr>
              <w:rPr>
                <w:b/>
                <w:bCs/>
                <w:sz w:val="20"/>
                <w:szCs w:val="20"/>
              </w:rPr>
            </w:pPr>
          </w:p>
        </w:tc>
      </w:tr>
      <w:tr w:rsidR="004D6256" w:rsidRPr="00605037" w14:paraId="61552B20" w14:textId="77777777" w:rsidTr="002C7D47">
        <w:trPr>
          <w:jc w:val="center"/>
        </w:trPr>
        <w:tc>
          <w:tcPr>
            <w:tcW w:w="135" w:type="pct"/>
            <w:vAlign w:val="center"/>
          </w:tcPr>
          <w:p w14:paraId="5AE56FA0"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2EF838CC" w14:textId="77777777" w:rsidR="004D6256" w:rsidRPr="00605037" w:rsidRDefault="004D6256" w:rsidP="002C7D47">
            <w:pPr>
              <w:rPr>
                <w:b/>
                <w:bCs/>
                <w:sz w:val="20"/>
                <w:szCs w:val="20"/>
              </w:rPr>
            </w:pPr>
            <w:r w:rsidRPr="00605037">
              <w:rPr>
                <w:sz w:val="20"/>
                <w:szCs w:val="20"/>
              </w:rPr>
              <w:t>Thuế</w:t>
            </w:r>
          </w:p>
        </w:tc>
        <w:tc>
          <w:tcPr>
            <w:tcW w:w="972" w:type="pct"/>
            <w:gridSpan w:val="6"/>
            <w:vAlign w:val="center"/>
          </w:tcPr>
          <w:p w14:paraId="03A7C4A0" w14:textId="77777777" w:rsidR="004D6256" w:rsidRPr="00605037" w:rsidRDefault="004D6256" w:rsidP="002C7D47">
            <w:pPr>
              <w:rPr>
                <w:b/>
                <w:bCs/>
                <w:sz w:val="20"/>
                <w:szCs w:val="20"/>
              </w:rPr>
            </w:pPr>
          </w:p>
        </w:tc>
        <w:tc>
          <w:tcPr>
            <w:tcW w:w="321" w:type="pct"/>
            <w:vAlign w:val="center"/>
          </w:tcPr>
          <w:p w14:paraId="562EF1C9" w14:textId="77777777" w:rsidR="004D6256" w:rsidRPr="00605037" w:rsidRDefault="004D6256" w:rsidP="002C7D47">
            <w:pPr>
              <w:rPr>
                <w:b/>
                <w:bCs/>
                <w:sz w:val="20"/>
                <w:szCs w:val="20"/>
              </w:rPr>
            </w:pPr>
          </w:p>
        </w:tc>
        <w:tc>
          <w:tcPr>
            <w:tcW w:w="924" w:type="pct"/>
            <w:gridSpan w:val="6"/>
            <w:vAlign w:val="center"/>
          </w:tcPr>
          <w:p w14:paraId="61FE86AE" w14:textId="77777777" w:rsidR="004D6256" w:rsidRPr="00605037" w:rsidRDefault="004D6256" w:rsidP="002C7D47">
            <w:pPr>
              <w:rPr>
                <w:b/>
                <w:bCs/>
                <w:sz w:val="20"/>
                <w:szCs w:val="20"/>
              </w:rPr>
            </w:pPr>
          </w:p>
        </w:tc>
        <w:tc>
          <w:tcPr>
            <w:tcW w:w="271" w:type="pct"/>
            <w:vAlign w:val="center"/>
          </w:tcPr>
          <w:p w14:paraId="7C81B92B" w14:textId="77777777" w:rsidR="004D6256" w:rsidRPr="00605037" w:rsidRDefault="004D6256" w:rsidP="002C7D47">
            <w:pPr>
              <w:rPr>
                <w:b/>
                <w:bCs/>
                <w:sz w:val="20"/>
                <w:szCs w:val="20"/>
              </w:rPr>
            </w:pPr>
          </w:p>
        </w:tc>
        <w:tc>
          <w:tcPr>
            <w:tcW w:w="171" w:type="pct"/>
            <w:vAlign w:val="center"/>
          </w:tcPr>
          <w:p w14:paraId="17A99F69" w14:textId="77777777" w:rsidR="004D6256" w:rsidRPr="00605037" w:rsidRDefault="004D6256" w:rsidP="002C7D47">
            <w:pPr>
              <w:rPr>
                <w:b/>
                <w:bCs/>
                <w:sz w:val="20"/>
                <w:szCs w:val="20"/>
              </w:rPr>
            </w:pPr>
          </w:p>
        </w:tc>
      </w:tr>
      <w:tr w:rsidR="004D6256" w:rsidRPr="00605037" w14:paraId="5D52FEA3" w14:textId="77777777" w:rsidTr="002C7D47">
        <w:trPr>
          <w:jc w:val="center"/>
        </w:trPr>
        <w:tc>
          <w:tcPr>
            <w:tcW w:w="135" w:type="pct"/>
            <w:vAlign w:val="center"/>
          </w:tcPr>
          <w:p w14:paraId="1B645C5E"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743851A5"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2FA11C6E" w14:textId="77777777" w:rsidR="004D6256" w:rsidRPr="00605037" w:rsidRDefault="004D6256" w:rsidP="002C7D47">
            <w:pPr>
              <w:rPr>
                <w:b/>
                <w:bCs/>
                <w:sz w:val="20"/>
                <w:szCs w:val="20"/>
              </w:rPr>
            </w:pPr>
          </w:p>
        </w:tc>
        <w:tc>
          <w:tcPr>
            <w:tcW w:w="321" w:type="pct"/>
            <w:vAlign w:val="center"/>
          </w:tcPr>
          <w:p w14:paraId="52CC7A9B" w14:textId="77777777" w:rsidR="004D6256" w:rsidRPr="00605037" w:rsidRDefault="004D6256" w:rsidP="002C7D47">
            <w:pPr>
              <w:rPr>
                <w:b/>
                <w:bCs/>
                <w:sz w:val="20"/>
                <w:szCs w:val="20"/>
              </w:rPr>
            </w:pPr>
          </w:p>
        </w:tc>
        <w:tc>
          <w:tcPr>
            <w:tcW w:w="924" w:type="pct"/>
            <w:gridSpan w:val="6"/>
            <w:vAlign w:val="center"/>
          </w:tcPr>
          <w:p w14:paraId="09887390" w14:textId="77777777" w:rsidR="004D6256" w:rsidRPr="00605037" w:rsidRDefault="004D6256" w:rsidP="002C7D47">
            <w:pPr>
              <w:rPr>
                <w:b/>
                <w:bCs/>
                <w:sz w:val="20"/>
                <w:szCs w:val="20"/>
              </w:rPr>
            </w:pPr>
          </w:p>
        </w:tc>
        <w:tc>
          <w:tcPr>
            <w:tcW w:w="271" w:type="pct"/>
            <w:vAlign w:val="center"/>
          </w:tcPr>
          <w:p w14:paraId="52C61A54" w14:textId="77777777" w:rsidR="004D6256" w:rsidRPr="00605037" w:rsidRDefault="004D6256" w:rsidP="002C7D47">
            <w:pPr>
              <w:rPr>
                <w:b/>
                <w:bCs/>
                <w:sz w:val="20"/>
                <w:szCs w:val="20"/>
              </w:rPr>
            </w:pPr>
          </w:p>
        </w:tc>
        <w:tc>
          <w:tcPr>
            <w:tcW w:w="171" w:type="pct"/>
            <w:vAlign w:val="center"/>
          </w:tcPr>
          <w:p w14:paraId="14ECD924" w14:textId="77777777" w:rsidR="004D6256" w:rsidRPr="00605037" w:rsidRDefault="004D6256" w:rsidP="002C7D47">
            <w:pPr>
              <w:rPr>
                <w:b/>
                <w:bCs/>
                <w:sz w:val="20"/>
                <w:szCs w:val="20"/>
              </w:rPr>
            </w:pPr>
          </w:p>
        </w:tc>
      </w:tr>
      <w:tr w:rsidR="004D6256" w:rsidRPr="00605037" w14:paraId="53F82F56" w14:textId="77777777" w:rsidTr="002C7D47">
        <w:trPr>
          <w:jc w:val="center"/>
        </w:trPr>
        <w:tc>
          <w:tcPr>
            <w:tcW w:w="135" w:type="pct"/>
            <w:vAlign w:val="center"/>
          </w:tcPr>
          <w:p w14:paraId="53FF94C5" w14:textId="77777777" w:rsidR="004D6256" w:rsidRPr="00605037" w:rsidRDefault="004D6256" w:rsidP="002C7D47">
            <w:pPr>
              <w:jc w:val="center"/>
              <w:rPr>
                <w:sz w:val="20"/>
                <w:szCs w:val="20"/>
              </w:rPr>
            </w:pPr>
          </w:p>
        </w:tc>
        <w:tc>
          <w:tcPr>
            <w:tcW w:w="708" w:type="pct"/>
            <w:vAlign w:val="center"/>
          </w:tcPr>
          <w:p w14:paraId="0EFB3671" w14:textId="77777777" w:rsidR="004D6256" w:rsidRPr="00605037" w:rsidRDefault="004D6256" w:rsidP="002C7D47">
            <w:pPr>
              <w:rPr>
                <w:sz w:val="20"/>
                <w:szCs w:val="20"/>
              </w:rPr>
            </w:pPr>
            <w:r w:rsidRPr="00605037">
              <w:rPr>
                <w:b/>
                <w:bCs/>
                <w:sz w:val="20"/>
                <w:szCs w:val="20"/>
              </w:rPr>
              <w:t>Tổng cộng</w:t>
            </w:r>
          </w:p>
        </w:tc>
        <w:tc>
          <w:tcPr>
            <w:tcW w:w="229" w:type="pct"/>
            <w:vAlign w:val="center"/>
          </w:tcPr>
          <w:p w14:paraId="56643D9A" w14:textId="77777777" w:rsidR="004D6256" w:rsidRPr="00605037" w:rsidRDefault="004D6256" w:rsidP="002C7D47">
            <w:pPr>
              <w:rPr>
                <w:sz w:val="20"/>
                <w:szCs w:val="20"/>
              </w:rPr>
            </w:pPr>
          </w:p>
        </w:tc>
        <w:tc>
          <w:tcPr>
            <w:tcW w:w="343" w:type="pct"/>
            <w:vAlign w:val="center"/>
          </w:tcPr>
          <w:p w14:paraId="5E9C31C2" w14:textId="77777777" w:rsidR="004D6256" w:rsidRPr="00605037" w:rsidRDefault="004D6256" w:rsidP="002C7D47">
            <w:pPr>
              <w:rPr>
                <w:sz w:val="20"/>
                <w:szCs w:val="20"/>
              </w:rPr>
            </w:pPr>
          </w:p>
        </w:tc>
        <w:tc>
          <w:tcPr>
            <w:tcW w:w="271" w:type="pct"/>
            <w:vAlign w:val="center"/>
          </w:tcPr>
          <w:p w14:paraId="292DC023" w14:textId="77777777" w:rsidR="004D6256" w:rsidRPr="00605037" w:rsidRDefault="004D6256" w:rsidP="002C7D47">
            <w:pPr>
              <w:rPr>
                <w:b/>
                <w:bCs/>
                <w:sz w:val="20"/>
                <w:szCs w:val="20"/>
              </w:rPr>
            </w:pPr>
            <w:r w:rsidRPr="00605037">
              <w:rPr>
                <w:sz w:val="20"/>
                <w:szCs w:val="20"/>
              </w:rPr>
              <w:t>[Tổng]</w:t>
            </w:r>
          </w:p>
        </w:tc>
        <w:tc>
          <w:tcPr>
            <w:tcW w:w="316" w:type="pct"/>
            <w:gridSpan w:val="3"/>
          </w:tcPr>
          <w:p w14:paraId="5B30BE54" w14:textId="77777777" w:rsidR="004D6256" w:rsidRPr="00605037" w:rsidRDefault="004D6256" w:rsidP="002C7D47">
            <w:pPr>
              <w:rPr>
                <w:b/>
                <w:bCs/>
                <w:sz w:val="20"/>
                <w:szCs w:val="20"/>
              </w:rPr>
            </w:pPr>
          </w:p>
        </w:tc>
        <w:tc>
          <w:tcPr>
            <w:tcW w:w="340" w:type="pct"/>
          </w:tcPr>
          <w:p w14:paraId="78027E85" w14:textId="77777777" w:rsidR="004D6256" w:rsidRPr="00605037" w:rsidRDefault="004D6256" w:rsidP="002C7D47">
            <w:pPr>
              <w:rPr>
                <w:b/>
                <w:bCs/>
                <w:sz w:val="20"/>
                <w:szCs w:val="20"/>
              </w:rPr>
            </w:pPr>
            <w:r w:rsidRPr="00605037">
              <w:rPr>
                <w:sz w:val="20"/>
                <w:szCs w:val="20"/>
              </w:rPr>
              <w:t>[Tổng]</w:t>
            </w:r>
          </w:p>
        </w:tc>
        <w:tc>
          <w:tcPr>
            <w:tcW w:w="972" w:type="pct"/>
            <w:gridSpan w:val="6"/>
            <w:vAlign w:val="center"/>
          </w:tcPr>
          <w:p w14:paraId="12BCA4A3" w14:textId="77777777" w:rsidR="004D6256" w:rsidRPr="00605037" w:rsidRDefault="004D6256" w:rsidP="002C7D47">
            <w:pPr>
              <w:rPr>
                <w:b/>
                <w:bCs/>
                <w:sz w:val="20"/>
                <w:szCs w:val="20"/>
              </w:rPr>
            </w:pPr>
          </w:p>
        </w:tc>
        <w:tc>
          <w:tcPr>
            <w:tcW w:w="321" w:type="pct"/>
            <w:vAlign w:val="center"/>
          </w:tcPr>
          <w:p w14:paraId="6A04BF7A" w14:textId="77777777" w:rsidR="004D6256" w:rsidRPr="00605037" w:rsidRDefault="004D6256" w:rsidP="002C7D47">
            <w:pPr>
              <w:rPr>
                <w:b/>
                <w:bCs/>
                <w:sz w:val="20"/>
                <w:szCs w:val="20"/>
              </w:rPr>
            </w:pPr>
          </w:p>
        </w:tc>
        <w:tc>
          <w:tcPr>
            <w:tcW w:w="924" w:type="pct"/>
            <w:gridSpan w:val="6"/>
            <w:vAlign w:val="center"/>
          </w:tcPr>
          <w:p w14:paraId="5332A959" w14:textId="77777777" w:rsidR="004D6256" w:rsidRPr="00605037" w:rsidRDefault="004D6256" w:rsidP="002C7D47">
            <w:pPr>
              <w:rPr>
                <w:b/>
                <w:bCs/>
                <w:sz w:val="20"/>
                <w:szCs w:val="20"/>
              </w:rPr>
            </w:pPr>
          </w:p>
        </w:tc>
        <w:tc>
          <w:tcPr>
            <w:tcW w:w="271" w:type="pct"/>
            <w:vAlign w:val="center"/>
          </w:tcPr>
          <w:p w14:paraId="5997A91A" w14:textId="77777777" w:rsidR="004D6256" w:rsidRPr="00605037" w:rsidRDefault="004D6256" w:rsidP="002C7D47">
            <w:pPr>
              <w:rPr>
                <w:b/>
                <w:bCs/>
                <w:sz w:val="20"/>
                <w:szCs w:val="20"/>
              </w:rPr>
            </w:pPr>
          </w:p>
        </w:tc>
        <w:tc>
          <w:tcPr>
            <w:tcW w:w="171" w:type="pct"/>
            <w:vAlign w:val="center"/>
          </w:tcPr>
          <w:p w14:paraId="2A3F2842" w14:textId="77777777" w:rsidR="004D6256" w:rsidRPr="00605037" w:rsidRDefault="004D6256" w:rsidP="002C7D47">
            <w:pPr>
              <w:rPr>
                <w:b/>
                <w:bCs/>
                <w:sz w:val="20"/>
                <w:szCs w:val="20"/>
              </w:rPr>
            </w:pPr>
          </w:p>
        </w:tc>
      </w:tr>
      <w:tr w:rsidR="004D6256" w:rsidRPr="00605037" w14:paraId="00E4EB73" w14:textId="77777777" w:rsidTr="002C7D47">
        <w:trPr>
          <w:jc w:val="center"/>
        </w:trPr>
        <w:tc>
          <w:tcPr>
            <w:tcW w:w="135" w:type="pct"/>
            <w:vAlign w:val="center"/>
          </w:tcPr>
          <w:p w14:paraId="733CDB65" w14:textId="77777777" w:rsidR="004D6256" w:rsidRPr="00605037" w:rsidRDefault="004D6256" w:rsidP="002C7D47">
            <w:pPr>
              <w:jc w:val="center"/>
              <w:rPr>
                <w:b/>
                <w:bCs/>
                <w:sz w:val="20"/>
                <w:szCs w:val="20"/>
                <w:lang w:val="vi-VN"/>
              </w:rPr>
            </w:pPr>
            <w:r w:rsidRPr="00605037">
              <w:rPr>
                <w:b/>
                <w:bCs/>
                <w:sz w:val="20"/>
                <w:szCs w:val="20"/>
                <w:lang w:val="vi-VN"/>
              </w:rPr>
              <w:t>D</w:t>
            </w:r>
          </w:p>
        </w:tc>
        <w:tc>
          <w:tcPr>
            <w:tcW w:w="2207" w:type="pct"/>
            <w:gridSpan w:val="8"/>
            <w:vAlign w:val="center"/>
          </w:tcPr>
          <w:p w14:paraId="00B993C7" w14:textId="77777777" w:rsidR="004D6256" w:rsidRPr="00605037" w:rsidRDefault="004D6256" w:rsidP="002C7D47">
            <w:pPr>
              <w:rPr>
                <w:b/>
                <w:bCs/>
                <w:sz w:val="20"/>
                <w:szCs w:val="20"/>
              </w:rPr>
            </w:pPr>
            <w:r w:rsidRPr="00605037">
              <w:rPr>
                <w:b/>
                <w:bCs/>
                <w:sz w:val="20"/>
                <w:szCs w:val="20"/>
              </w:rPr>
              <w:t>DOANH THU DỰ KIẾN</w:t>
            </w:r>
          </w:p>
        </w:tc>
        <w:tc>
          <w:tcPr>
            <w:tcW w:w="972" w:type="pct"/>
            <w:gridSpan w:val="6"/>
            <w:vAlign w:val="center"/>
          </w:tcPr>
          <w:p w14:paraId="6A66E3ED" w14:textId="77777777" w:rsidR="004D6256" w:rsidRPr="00605037" w:rsidRDefault="004D6256" w:rsidP="002C7D47">
            <w:pPr>
              <w:rPr>
                <w:b/>
                <w:bCs/>
                <w:sz w:val="20"/>
                <w:szCs w:val="20"/>
              </w:rPr>
            </w:pPr>
          </w:p>
        </w:tc>
        <w:tc>
          <w:tcPr>
            <w:tcW w:w="321" w:type="pct"/>
            <w:vAlign w:val="center"/>
          </w:tcPr>
          <w:p w14:paraId="0842E281" w14:textId="77777777" w:rsidR="004D6256" w:rsidRPr="00605037" w:rsidRDefault="004D6256" w:rsidP="002C7D47">
            <w:pPr>
              <w:rPr>
                <w:b/>
                <w:bCs/>
                <w:sz w:val="20"/>
                <w:szCs w:val="20"/>
              </w:rPr>
            </w:pPr>
          </w:p>
        </w:tc>
        <w:tc>
          <w:tcPr>
            <w:tcW w:w="924" w:type="pct"/>
            <w:gridSpan w:val="6"/>
            <w:vAlign w:val="center"/>
          </w:tcPr>
          <w:p w14:paraId="08F820EB" w14:textId="77777777" w:rsidR="004D6256" w:rsidRPr="00605037" w:rsidRDefault="004D6256" w:rsidP="002C7D47">
            <w:pPr>
              <w:rPr>
                <w:b/>
                <w:bCs/>
                <w:sz w:val="20"/>
                <w:szCs w:val="20"/>
              </w:rPr>
            </w:pPr>
          </w:p>
        </w:tc>
        <w:tc>
          <w:tcPr>
            <w:tcW w:w="271" w:type="pct"/>
            <w:vAlign w:val="center"/>
          </w:tcPr>
          <w:p w14:paraId="321397BC" w14:textId="77777777" w:rsidR="004D6256" w:rsidRPr="00605037" w:rsidRDefault="004D6256" w:rsidP="002C7D47">
            <w:pPr>
              <w:rPr>
                <w:b/>
                <w:bCs/>
                <w:sz w:val="20"/>
                <w:szCs w:val="20"/>
              </w:rPr>
            </w:pPr>
          </w:p>
        </w:tc>
        <w:tc>
          <w:tcPr>
            <w:tcW w:w="171" w:type="pct"/>
            <w:vAlign w:val="center"/>
          </w:tcPr>
          <w:p w14:paraId="34B0E243" w14:textId="77777777" w:rsidR="004D6256" w:rsidRPr="00605037" w:rsidRDefault="004D6256" w:rsidP="002C7D47">
            <w:pPr>
              <w:rPr>
                <w:b/>
                <w:bCs/>
                <w:sz w:val="20"/>
                <w:szCs w:val="20"/>
              </w:rPr>
            </w:pPr>
          </w:p>
        </w:tc>
      </w:tr>
      <w:tr w:rsidR="004D6256" w:rsidRPr="00605037" w14:paraId="2589E56B" w14:textId="77777777" w:rsidTr="002C7D47">
        <w:trPr>
          <w:jc w:val="center"/>
        </w:trPr>
        <w:tc>
          <w:tcPr>
            <w:tcW w:w="135" w:type="pct"/>
            <w:vAlign w:val="center"/>
          </w:tcPr>
          <w:p w14:paraId="69295CB6" w14:textId="77777777" w:rsidR="004D6256" w:rsidRPr="00605037" w:rsidRDefault="004D6256" w:rsidP="002C7D47">
            <w:pPr>
              <w:jc w:val="center"/>
              <w:rPr>
                <w:sz w:val="20"/>
                <w:szCs w:val="20"/>
              </w:rPr>
            </w:pPr>
          </w:p>
        </w:tc>
        <w:tc>
          <w:tcPr>
            <w:tcW w:w="2207" w:type="pct"/>
            <w:gridSpan w:val="8"/>
            <w:vAlign w:val="center"/>
          </w:tcPr>
          <w:p w14:paraId="72D6AC53" w14:textId="77777777" w:rsidR="004D6256" w:rsidRPr="00605037" w:rsidRDefault="004D6256" w:rsidP="002C7D47">
            <w:pPr>
              <w:rPr>
                <w:b/>
                <w:bCs/>
                <w:sz w:val="20"/>
                <w:szCs w:val="20"/>
              </w:rPr>
            </w:pPr>
            <w:r w:rsidRPr="00605037">
              <w:rPr>
                <w:b/>
                <w:bCs/>
                <w:sz w:val="20"/>
                <w:szCs w:val="20"/>
              </w:rPr>
              <w:t>Tổng chi phí cung cấp DVVT phổ cập</w:t>
            </w:r>
          </w:p>
        </w:tc>
        <w:tc>
          <w:tcPr>
            <w:tcW w:w="972" w:type="pct"/>
            <w:gridSpan w:val="6"/>
            <w:vAlign w:val="center"/>
          </w:tcPr>
          <w:p w14:paraId="309DDB46" w14:textId="77777777" w:rsidR="004D6256" w:rsidRPr="00605037" w:rsidRDefault="004D6256" w:rsidP="002C7D47">
            <w:pPr>
              <w:rPr>
                <w:b/>
                <w:bCs/>
                <w:sz w:val="20"/>
                <w:szCs w:val="20"/>
              </w:rPr>
            </w:pPr>
          </w:p>
        </w:tc>
        <w:tc>
          <w:tcPr>
            <w:tcW w:w="321" w:type="pct"/>
            <w:vAlign w:val="center"/>
          </w:tcPr>
          <w:p w14:paraId="32F1CE4B" w14:textId="77777777" w:rsidR="004D6256" w:rsidRPr="00605037" w:rsidRDefault="004D6256" w:rsidP="002C7D47">
            <w:pPr>
              <w:rPr>
                <w:b/>
                <w:bCs/>
                <w:sz w:val="20"/>
                <w:szCs w:val="20"/>
              </w:rPr>
            </w:pPr>
          </w:p>
        </w:tc>
        <w:tc>
          <w:tcPr>
            <w:tcW w:w="924" w:type="pct"/>
            <w:gridSpan w:val="6"/>
            <w:vAlign w:val="center"/>
          </w:tcPr>
          <w:p w14:paraId="0183E020" w14:textId="77777777" w:rsidR="004D6256" w:rsidRPr="00605037" w:rsidRDefault="004D6256" w:rsidP="002C7D47">
            <w:pPr>
              <w:rPr>
                <w:b/>
                <w:bCs/>
                <w:sz w:val="20"/>
                <w:szCs w:val="20"/>
              </w:rPr>
            </w:pPr>
          </w:p>
        </w:tc>
        <w:tc>
          <w:tcPr>
            <w:tcW w:w="271" w:type="pct"/>
            <w:vAlign w:val="center"/>
          </w:tcPr>
          <w:p w14:paraId="3B39ED0A" w14:textId="77777777" w:rsidR="004D6256" w:rsidRPr="00605037" w:rsidRDefault="004D6256" w:rsidP="002C7D47">
            <w:pPr>
              <w:rPr>
                <w:b/>
                <w:bCs/>
                <w:sz w:val="20"/>
                <w:szCs w:val="20"/>
              </w:rPr>
            </w:pPr>
          </w:p>
        </w:tc>
        <w:tc>
          <w:tcPr>
            <w:tcW w:w="171" w:type="pct"/>
            <w:vAlign w:val="center"/>
          </w:tcPr>
          <w:p w14:paraId="38476211" w14:textId="77777777" w:rsidR="004D6256" w:rsidRPr="00605037" w:rsidRDefault="004D6256" w:rsidP="002C7D47">
            <w:pPr>
              <w:rPr>
                <w:b/>
                <w:bCs/>
                <w:sz w:val="20"/>
                <w:szCs w:val="20"/>
              </w:rPr>
            </w:pPr>
          </w:p>
        </w:tc>
      </w:tr>
    </w:tbl>
    <w:p w14:paraId="3632F909"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5C88ACD4"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025B23B3"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7865"/>
      </w:tblGrid>
      <w:tr w:rsidR="004D6256" w:rsidRPr="007F3200" w14:paraId="309C5852" w14:textId="77777777" w:rsidTr="002C7D47">
        <w:trPr>
          <w:trHeight w:val="1642"/>
        </w:trPr>
        <w:tc>
          <w:tcPr>
            <w:tcW w:w="2301" w:type="pct"/>
          </w:tcPr>
          <w:p w14:paraId="7D7545F7" w14:textId="77777777" w:rsidR="004D6256" w:rsidRPr="00605037" w:rsidRDefault="004D6256" w:rsidP="002C7D47">
            <w:pPr>
              <w:jc w:val="center"/>
              <w:rPr>
                <w:b/>
                <w:sz w:val="26"/>
                <w:szCs w:val="26"/>
                <w:lang w:val="vi-VN"/>
              </w:rPr>
            </w:pPr>
          </w:p>
          <w:p w14:paraId="170A20ED"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7A9DE8CE"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16F91655" w14:textId="77777777" w:rsidR="004D6256" w:rsidRPr="00605037" w:rsidRDefault="004D6256" w:rsidP="002C7D47">
            <w:pPr>
              <w:jc w:val="center"/>
              <w:rPr>
                <w:sz w:val="26"/>
                <w:szCs w:val="26"/>
                <w:lang w:val="vi-VN"/>
              </w:rPr>
            </w:pPr>
          </w:p>
        </w:tc>
        <w:tc>
          <w:tcPr>
            <w:tcW w:w="2699" w:type="pct"/>
          </w:tcPr>
          <w:p w14:paraId="6CDA7924" w14:textId="77777777" w:rsidR="004D6256" w:rsidRPr="00605037" w:rsidRDefault="004D6256" w:rsidP="002C7D47">
            <w:pPr>
              <w:jc w:val="center"/>
              <w:rPr>
                <w:sz w:val="26"/>
                <w:szCs w:val="26"/>
                <w:lang w:val="vi-VN"/>
              </w:rPr>
            </w:pPr>
            <w:r w:rsidRPr="00605037">
              <w:rPr>
                <w:sz w:val="26"/>
                <w:szCs w:val="26"/>
                <w:lang w:val="vi-VN"/>
              </w:rPr>
              <w:t>…………, ngày ….. tháng ….. năm .......</w:t>
            </w:r>
          </w:p>
          <w:p w14:paraId="1466581C"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354EF1BB"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78F4FCE8" w14:textId="77777777" w:rsidR="004D6256" w:rsidRPr="004D6256" w:rsidRDefault="004D6256" w:rsidP="004D6256">
      <w:pPr>
        <w:spacing w:before="60" w:after="60"/>
        <w:jc w:val="both"/>
        <w:rPr>
          <w:b/>
          <w:bCs/>
          <w:i/>
          <w:iCs/>
          <w:sz w:val="26"/>
          <w:szCs w:val="26"/>
          <w:lang w:val="vi-VN"/>
        </w:rPr>
      </w:pPr>
      <w:r w:rsidRPr="00605037">
        <w:rPr>
          <w:b/>
          <w:sz w:val="26"/>
          <w:szCs w:val="26"/>
          <w:lang w:val="vi-VN"/>
        </w:rPr>
        <w:lastRenderedPageBreak/>
        <w:t>Hướng dẫn cách ghi biểu</w:t>
      </w:r>
      <w:r w:rsidRPr="00605037">
        <w:rPr>
          <w:sz w:val="26"/>
          <w:szCs w:val="26"/>
          <w:lang w:val="vi-VN"/>
        </w:rPr>
        <w:t xml:space="preserve">: </w:t>
      </w:r>
      <w:r w:rsidRPr="00605037">
        <w:rPr>
          <w:b/>
          <w:bCs/>
          <w:i/>
          <w:iCs/>
          <w:sz w:val="26"/>
          <w:szCs w:val="26"/>
          <w:lang w:val="vi-VN"/>
        </w:rPr>
        <w:t xml:space="preserve">Biểu này được tổng hợp từ các bảng kê các hạng mục công trình viễn thông </w:t>
      </w:r>
      <w:r>
        <w:rPr>
          <w:b/>
          <w:bCs/>
          <w:i/>
          <w:iCs/>
          <w:sz w:val="26"/>
          <w:szCs w:val="26"/>
          <w:lang w:val="vi-VN"/>
        </w:rPr>
        <w:t xml:space="preserve">đã </w:t>
      </w:r>
      <w:r w:rsidRPr="00605037">
        <w:rPr>
          <w:b/>
          <w:bCs/>
          <w:i/>
          <w:iCs/>
          <w:sz w:val="26"/>
          <w:szCs w:val="26"/>
          <w:lang w:val="vi-VN"/>
        </w:rPr>
        <w:t xml:space="preserve">được đầu tư để cung cấp dịch vụ viễn thông phổ cập của các thôn, bản/ vị trí khác theo </w:t>
      </w:r>
      <w:r>
        <w:rPr>
          <w:b/>
          <w:bCs/>
          <w:i/>
          <w:iCs/>
          <w:sz w:val="26"/>
          <w:szCs w:val="26"/>
          <w:lang w:val="vi-VN"/>
        </w:rPr>
        <w:t>Biểu 03</w:t>
      </w:r>
    </w:p>
    <w:p w14:paraId="6997362E" w14:textId="77777777" w:rsidR="004D6256" w:rsidRPr="00605037" w:rsidRDefault="004D6256" w:rsidP="004D6256">
      <w:pPr>
        <w:spacing w:before="60" w:after="60"/>
        <w:jc w:val="both"/>
        <w:rPr>
          <w:i/>
          <w:iCs/>
          <w:lang w:val="vi-VN"/>
        </w:rPr>
      </w:pPr>
      <w:r w:rsidRPr="00605037">
        <w:rPr>
          <w:i/>
          <w:iCs/>
          <w:lang w:val="vi-VN"/>
        </w:rPr>
        <w:t xml:space="preserve">- Cột (2): Ghi tên hạng mục thuộc công trình viễn thông để cung cấp dịch vụ viễn thông phổ cập (ghi cấu trúc, thứ tự các hạng mục theo Thiết kế tiêu chuẩn công trình viễn thông để đáp ứng cung cấp dịch vụ viễn thông </w:t>
      </w:r>
      <w:r w:rsidRPr="004D6256">
        <w:rPr>
          <w:i/>
          <w:iCs/>
          <w:lang w:val="vi-VN"/>
        </w:rPr>
        <w:t xml:space="preserve">phổ cập được </w:t>
      </w:r>
      <w:r w:rsidRPr="00605037">
        <w:rPr>
          <w:i/>
          <w:iCs/>
          <w:lang w:val="vi-VN"/>
        </w:rPr>
        <w:t>Bộ Khoa học và Công nghệ</w:t>
      </w:r>
      <w:r w:rsidRPr="004D6256">
        <w:rPr>
          <w:i/>
          <w:iCs/>
          <w:lang w:val="vi-VN"/>
        </w:rPr>
        <w:t xml:space="preserve"> ban hành</w:t>
      </w:r>
      <w:r w:rsidRPr="00605037">
        <w:rPr>
          <w:i/>
          <w:iCs/>
          <w:lang w:val="vi-VN"/>
        </w:rPr>
        <w:t>);</w:t>
      </w:r>
    </w:p>
    <w:p w14:paraId="6906841C" w14:textId="77777777" w:rsidR="004D6256" w:rsidRPr="00605037" w:rsidRDefault="004D6256" w:rsidP="004D6256">
      <w:pPr>
        <w:spacing w:before="60" w:after="60"/>
        <w:rPr>
          <w:i/>
          <w:iCs/>
          <w:lang w:val="vi-VN"/>
        </w:rPr>
      </w:pPr>
      <w:r w:rsidRPr="00605037">
        <w:rPr>
          <w:i/>
          <w:iCs/>
          <w:lang w:val="vi-VN"/>
        </w:rPr>
        <w:t>- Cột (3): Ghi đơn vị tính của từng hạng mục công trình viễn thông dự kiến triển khai;</w:t>
      </w:r>
    </w:p>
    <w:p w14:paraId="3A071A9C" w14:textId="77777777" w:rsidR="004D6256" w:rsidRPr="00605037" w:rsidRDefault="004D6256" w:rsidP="004D6256">
      <w:pPr>
        <w:spacing w:before="60" w:after="60"/>
        <w:rPr>
          <w:i/>
          <w:iCs/>
          <w:lang w:val="vi-VN"/>
        </w:rPr>
      </w:pPr>
      <w:r w:rsidRPr="00605037">
        <w:rPr>
          <w:i/>
          <w:iCs/>
          <w:lang w:val="vi-VN"/>
        </w:rPr>
        <w:t>- Cột (4): Ghi khối lượng của các hạng mục công trình viễn thông dự kiến triển khai;</w:t>
      </w:r>
    </w:p>
    <w:p w14:paraId="3D94B6DA" w14:textId="77777777" w:rsidR="004D6256" w:rsidRPr="00605037" w:rsidRDefault="004D6256" w:rsidP="004D6256">
      <w:pPr>
        <w:spacing w:before="60" w:after="60"/>
        <w:jc w:val="both"/>
        <w:rPr>
          <w:i/>
          <w:iCs/>
          <w:lang w:val="vi-VN"/>
        </w:rPr>
      </w:pPr>
      <w:r w:rsidRPr="00605037">
        <w:rPr>
          <w:i/>
          <w:iCs/>
          <w:lang w:val="vi-VN"/>
        </w:rPr>
        <w:t>- Cột (5): Nguyên giá tài sản cố định theo quyết toán công trình, hạng mục công trình của doanh nghiệp đã được phê duyệt.</w:t>
      </w:r>
    </w:p>
    <w:p w14:paraId="0D379D6B" w14:textId="77777777" w:rsidR="004D6256" w:rsidRPr="00605037" w:rsidRDefault="004D6256" w:rsidP="004D6256">
      <w:pPr>
        <w:spacing w:before="60" w:after="60"/>
        <w:jc w:val="both"/>
        <w:rPr>
          <w:i/>
          <w:iCs/>
          <w:lang w:val="vi-VN"/>
        </w:rPr>
      </w:pPr>
      <w:r w:rsidRPr="00605037">
        <w:rPr>
          <w:i/>
          <w:iCs/>
          <w:lang w:val="vi-VN"/>
        </w:rPr>
        <w:t>- Cột (6): Thời gian trích khấu hao tài sản cố định của doanh nghiệp đang thực hiện theo quy định hiện hành;</w:t>
      </w:r>
    </w:p>
    <w:p w14:paraId="299ECBA4" w14:textId="77777777" w:rsidR="004D6256" w:rsidRPr="00605037" w:rsidRDefault="004D6256" w:rsidP="004D6256">
      <w:pPr>
        <w:spacing w:before="60" w:after="60"/>
        <w:jc w:val="both"/>
        <w:rPr>
          <w:i/>
          <w:iCs/>
          <w:lang w:val="vi-VN"/>
        </w:rPr>
      </w:pPr>
      <w:r w:rsidRPr="00605037">
        <w:rPr>
          <w:i/>
          <w:iCs/>
          <w:lang w:val="vi-VN"/>
        </w:rPr>
        <w:t>- Cột (7): Giá trị còn lại của tài sản cố định cơ sở hạ tầng viễn thông;</w:t>
      </w:r>
    </w:p>
    <w:p w14:paraId="4BF72E24" w14:textId="77777777" w:rsidR="004D6256" w:rsidRPr="00605037" w:rsidRDefault="004D6256" w:rsidP="004D6256">
      <w:pPr>
        <w:spacing w:before="60" w:after="60"/>
        <w:jc w:val="both"/>
        <w:rPr>
          <w:i/>
          <w:iCs/>
          <w:lang w:val="vi-VN"/>
        </w:rPr>
      </w:pPr>
      <w:r w:rsidRPr="00605037">
        <w:rPr>
          <w:i/>
          <w:iCs/>
          <w:lang w:val="vi-VN"/>
        </w:rPr>
        <w:t>- Cột (</w:t>
      </w:r>
      <w:r w:rsidRPr="004D6256">
        <w:rPr>
          <w:i/>
          <w:iCs/>
          <w:lang w:val="vi-VN"/>
        </w:rPr>
        <w:t>8</w:t>
      </w:r>
      <w:r w:rsidRPr="00605037">
        <w:rPr>
          <w:i/>
          <w:iCs/>
          <w:lang w:val="vi-VN"/>
        </w:rPr>
        <w:t>): Chi phí khấu hao tài sản cố định cơ sở hạ tầng viễn thông đề nghị hỗ trợ của từng năm.</w:t>
      </w:r>
    </w:p>
    <w:p w14:paraId="64B1F391" w14:textId="77777777" w:rsidR="004D6256" w:rsidRPr="00605037" w:rsidRDefault="004D6256" w:rsidP="004D6256">
      <w:pPr>
        <w:spacing w:before="60" w:after="60"/>
        <w:jc w:val="both"/>
        <w:rPr>
          <w:i/>
          <w:iCs/>
          <w:lang w:val="vi-VN"/>
        </w:rPr>
      </w:pPr>
      <w:r w:rsidRPr="00605037">
        <w:rPr>
          <w:i/>
          <w:iCs/>
          <w:lang w:val="vi-VN"/>
        </w:rPr>
        <w:t>- Cột (</w:t>
      </w:r>
      <w:r w:rsidRPr="004D6256">
        <w:rPr>
          <w:i/>
          <w:iCs/>
          <w:lang w:val="vi-VN"/>
        </w:rPr>
        <w:t>9</w:t>
      </w:r>
      <w:r w:rsidRPr="00605037">
        <w:rPr>
          <w:i/>
          <w:iCs/>
          <w:lang w:val="vi-VN"/>
        </w:rPr>
        <w:t>): Chi phí duy trì cơ sở hạ tầng viễn thông đề nghị được hỗ trợ của từng năm.</w:t>
      </w:r>
    </w:p>
    <w:p w14:paraId="19D9EF60" w14:textId="77777777" w:rsidR="004D6256" w:rsidRPr="00605037" w:rsidRDefault="004D6256" w:rsidP="004D6256">
      <w:pPr>
        <w:spacing w:before="60" w:after="60"/>
        <w:jc w:val="both"/>
        <w:rPr>
          <w:i/>
          <w:iCs/>
          <w:lang w:val="vi-VN"/>
        </w:rPr>
      </w:pPr>
      <w:r w:rsidRPr="00605037">
        <w:rPr>
          <w:i/>
          <w:iCs/>
          <w:lang w:val="vi-VN"/>
        </w:rPr>
        <w:t>- Cột (1</w:t>
      </w:r>
      <w:r w:rsidRPr="004D6256">
        <w:rPr>
          <w:i/>
          <w:iCs/>
          <w:lang w:val="vi-VN"/>
        </w:rPr>
        <w:t>0)</w:t>
      </w:r>
      <w:r w:rsidRPr="00605037">
        <w:rPr>
          <w:i/>
          <w:iCs/>
          <w:lang w:val="vi-VN"/>
        </w:rPr>
        <w:t>: Chi phí thuê cơ sở hạ tầng; chi phí mua lưu lượng, dịch vụ viễn thông; thuê đường truyền dẫn, thuê dịch vụ vệ tinh của doanh nghiệp viễn thông khác (nếu có) đề nghị được hỗ trợ của từng năm.</w:t>
      </w:r>
    </w:p>
    <w:p w14:paraId="58C0E65A" w14:textId="77777777" w:rsidR="004D6256" w:rsidRPr="00605037" w:rsidRDefault="004D6256" w:rsidP="004D6256">
      <w:pPr>
        <w:spacing w:before="60" w:after="60"/>
        <w:jc w:val="both"/>
        <w:rPr>
          <w:i/>
          <w:iCs/>
          <w:lang w:val="vi-VN"/>
        </w:rPr>
      </w:pPr>
      <w:r w:rsidRPr="00605037">
        <w:rPr>
          <w:i/>
          <w:iCs/>
          <w:lang w:val="vi-VN"/>
        </w:rPr>
        <w:t>- Cột (1</w:t>
      </w:r>
      <w:r w:rsidRPr="004D6256">
        <w:rPr>
          <w:i/>
          <w:iCs/>
          <w:lang w:val="vi-VN"/>
        </w:rPr>
        <w:t>1</w:t>
      </w:r>
      <w:r w:rsidRPr="00605037">
        <w:rPr>
          <w:i/>
          <w:iCs/>
          <w:lang w:val="vi-VN"/>
        </w:rPr>
        <w:t>): Các khoản phí, lệ phí và thuế doanh nghiệp phải nộp theo quy định của pháp luật đề nghị được hỗ trợ của từng năm.</w:t>
      </w:r>
    </w:p>
    <w:p w14:paraId="7B51F889" w14:textId="77777777" w:rsidR="004D6256" w:rsidRPr="00605037" w:rsidRDefault="004D6256" w:rsidP="004D6256">
      <w:pPr>
        <w:spacing w:before="60" w:after="60"/>
        <w:jc w:val="both"/>
        <w:rPr>
          <w:i/>
          <w:iCs/>
          <w:lang w:val="vi-VN"/>
        </w:rPr>
      </w:pPr>
      <w:r w:rsidRPr="00605037">
        <w:rPr>
          <w:i/>
          <w:iCs/>
          <w:lang w:val="vi-VN"/>
        </w:rPr>
        <w:t>- Cột (</w:t>
      </w:r>
      <w:r w:rsidRPr="004D6256">
        <w:rPr>
          <w:i/>
          <w:iCs/>
          <w:lang w:val="vi-VN"/>
        </w:rPr>
        <w:t>12</w:t>
      </w:r>
      <w:r w:rsidRPr="00605037">
        <w:rPr>
          <w:i/>
          <w:iCs/>
          <w:lang w:val="vi-VN"/>
        </w:rPr>
        <w:t>): Số kinh phí đề nghị hỗ trợ của từng năm.</w:t>
      </w:r>
    </w:p>
    <w:p w14:paraId="12B8AAEA" w14:textId="77777777" w:rsidR="004D6256" w:rsidRPr="00605037" w:rsidRDefault="004D6256" w:rsidP="004D6256">
      <w:pPr>
        <w:spacing w:before="60" w:after="60"/>
        <w:jc w:val="both"/>
        <w:rPr>
          <w:i/>
          <w:iCs/>
          <w:lang w:val="vi-VN"/>
        </w:rPr>
      </w:pPr>
      <w:r>
        <w:rPr>
          <w:i/>
          <w:iCs/>
          <w:lang w:val="vi-VN"/>
        </w:rPr>
        <w:t>- Cột (13) đến cột (17): Ghi tổng số kinh phí của các hạng mục và tổng kinh phí đề nghị hỗ trợ trong các năm.</w:t>
      </w:r>
    </w:p>
    <w:p w14:paraId="51819252" w14:textId="77777777" w:rsidR="004D6256" w:rsidRPr="004D6256" w:rsidRDefault="004D6256" w:rsidP="004D6256">
      <w:pPr>
        <w:rPr>
          <w:b/>
          <w:sz w:val="27"/>
          <w:szCs w:val="27"/>
          <w:lang w:val="vi-VN"/>
        </w:rPr>
      </w:pPr>
    </w:p>
    <w:p w14:paraId="72D74048" w14:textId="77777777" w:rsidR="004D6256" w:rsidRPr="004A790C" w:rsidRDefault="004D6256" w:rsidP="004D6256">
      <w:pPr>
        <w:spacing w:after="120" w:line="288" w:lineRule="auto"/>
        <w:jc w:val="center"/>
        <w:rPr>
          <w:b/>
          <w:sz w:val="27"/>
          <w:szCs w:val="27"/>
          <w:highlight w:val="yellow"/>
          <w:lang w:val="fr-FR"/>
        </w:rPr>
        <w:sectPr w:rsidR="004D6256" w:rsidRPr="004A790C" w:rsidSect="00B6244E">
          <w:pgSz w:w="16838" w:h="11906" w:orient="landscape" w:code="9"/>
          <w:pgMar w:top="1418" w:right="1134" w:bottom="1134" w:left="1134" w:header="680" w:footer="680" w:gutter="0"/>
          <w:cols w:space="708"/>
          <w:docGrid w:linePitch="360"/>
        </w:sectPr>
      </w:pPr>
    </w:p>
    <w:p w14:paraId="46CA0AF5" w14:textId="2AB120DD" w:rsidR="004D6256" w:rsidRPr="007F3200" w:rsidRDefault="004D6256" w:rsidP="004D6256">
      <w:pPr>
        <w:spacing w:after="120" w:line="288" w:lineRule="auto"/>
        <w:jc w:val="center"/>
        <w:rPr>
          <w:b/>
          <w:sz w:val="27"/>
          <w:szCs w:val="27"/>
          <w:lang w:val="vi-VN"/>
        </w:rPr>
      </w:pPr>
      <w:r w:rsidRPr="007F3200">
        <w:rPr>
          <w:b/>
          <w:sz w:val="27"/>
          <w:szCs w:val="27"/>
          <w:lang w:val="fr-FR"/>
        </w:rPr>
        <w:lastRenderedPageBreak/>
        <w:t>BIỂU 0</w:t>
      </w:r>
      <w:r w:rsidR="007F3200">
        <w:rPr>
          <w:b/>
          <w:sz w:val="27"/>
          <w:szCs w:val="27"/>
          <w:lang w:val="fr-FR"/>
        </w:rPr>
        <w:t>4</w:t>
      </w:r>
    </w:p>
    <w:p w14:paraId="50133C22" w14:textId="77777777" w:rsidR="004D6256" w:rsidRPr="007F3200" w:rsidRDefault="004D6256" w:rsidP="004D6256">
      <w:pPr>
        <w:spacing w:line="288" w:lineRule="auto"/>
        <w:jc w:val="center"/>
        <w:rPr>
          <w:b/>
          <w:sz w:val="25"/>
          <w:szCs w:val="25"/>
          <w:lang w:val="vi-VN"/>
        </w:rPr>
      </w:pPr>
      <w:r w:rsidRPr="007F3200">
        <w:rPr>
          <w:b/>
          <w:sz w:val="25"/>
          <w:szCs w:val="25"/>
          <w:lang w:val="vi-VN"/>
        </w:rPr>
        <w:t>CỘNG HÒA XÃ HỘI CHỦ NGHĨA VIỆT NAM</w:t>
      </w:r>
    </w:p>
    <w:p w14:paraId="0CF6CA1C" w14:textId="77777777" w:rsidR="004D6256" w:rsidRPr="007F3200" w:rsidRDefault="004D6256" w:rsidP="004D6256">
      <w:pPr>
        <w:spacing w:line="288" w:lineRule="auto"/>
        <w:jc w:val="center"/>
        <w:rPr>
          <w:i/>
          <w:iCs/>
          <w:sz w:val="27"/>
          <w:szCs w:val="27"/>
          <w:u w:val="single"/>
          <w:lang w:val="vi-VN"/>
        </w:rPr>
      </w:pPr>
      <w:r w:rsidRPr="007F3200">
        <w:rPr>
          <w:b/>
          <w:bCs/>
          <w:sz w:val="27"/>
          <w:szCs w:val="27"/>
          <w:u w:val="single"/>
          <w:lang w:val="vi-VN"/>
        </w:rPr>
        <w:t>Độc lập – Tự do – Hạnh phúc</w:t>
      </w:r>
    </w:p>
    <w:p w14:paraId="72B43AE8" w14:textId="77777777" w:rsidR="004D6256" w:rsidRPr="007F3200" w:rsidRDefault="004D6256" w:rsidP="004D6256">
      <w:pPr>
        <w:spacing w:line="288" w:lineRule="auto"/>
        <w:jc w:val="center"/>
        <w:rPr>
          <w:b/>
          <w:bCs/>
          <w:sz w:val="23"/>
          <w:szCs w:val="23"/>
          <w:lang w:val="fr-FR"/>
        </w:rPr>
      </w:pPr>
    </w:p>
    <w:p w14:paraId="0744D2F7" w14:textId="77777777" w:rsidR="004D6256" w:rsidRPr="007F3200" w:rsidRDefault="004D6256" w:rsidP="004D6256">
      <w:pPr>
        <w:spacing w:before="80" w:after="80" w:line="288" w:lineRule="auto"/>
        <w:jc w:val="center"/>
        <w:rPr>
          <w:b/>
          <w:bCs/>
          <w:sz w:val="23"/>
          <w:szCs w:val="23"/>
          <w:lang w:val="fr-FR"/>
        </w:rPr>
      </w:pPr>
      <w:r w:rsidRPr="007F3200">
        <w:rPr>
          <w:b/>
          <w:bCs/>
          <w:sz w:val="23"/>
          <w:szCs w:val="23"/>
          <w:lang w:val="fr-FR"/>
        </w:rPr>
        <w:t xml:space="preserve">BIÊN BẢN ĐO, XÁC NHẬN CUNG CẤP </w:t>
      </w:r>
      <w:r w:rsidRPr="007F3200">
        <w:rPr>
          <w:b/>
          <w:bCs/>
          <w:sz w:val="23"/>
          <w:szCs w:val="23"/>
          <w:lang w:val="fr-FR"/>
        </w:rPr>
        <w:br/>
        <w:t>VÀ TIẾP CẬN SỬ DỤNG DỊCH VỤ VIỄN THÔNG PHỔ CẬP</w:t>
      </w:r>
    </w:p>
    <w:p w14:paraId="765E0ACB" w14:textId="77777777" w:rsidR="004D6256" w:rsidRPr="007F3200" w:rsidRDefault="004D6256" w:rsidP="004D6256">
      <w:pPr>
        <w:spacing w:before="80" w:after="80" w:line="288" w:lineRule="auto"/>
        <w:jc w:val="center"/>
        <w:rPr>
          <w:b/>
          <w:bCs/>
          <w:sz w:val="25"/>
          <w:szCs w:val="25"/>
          <w:vertAlign w:val="superscript"/>
          <w:lang w:val="fr-FR"/>
        </w:rPr>
      </w:pPr>
      <w:r w:rsidRPr="007F3200">
        <w:rPr>
          <w:b/>
          <w:bCs/>
          <w:sz w:val="23"/>
          <w:szCs w:val="23"/>
          <w:lang w:val="fr-FR"/>
        </w:rPr>
        <w:t>Tên dịch vụ: …</w:t>
      </w:r>
    </w:p>
    <w:p w14:paraId="10D10F60" w14:textId="77777777" w:rsidR="004D6256" w:rsidRPr="007F3200" w:rsidRDefault="004D6256" w:rsidP="004D6256">
      <w:pPr>
        <w:spacing w:before="80" w:after="80" w:line="288" w:lineRule="auto"/>
        <w:jc w:val="center"/>
        <w:rPr>
          <w:b/>
          <w:bCs/>
          <w:sz w:val="23"/>
          <w:szCs w:val="23"/>
          <w:vertAlign w:val="superscript"/>
          <w:lang w:val="fr-FR"/>
        </w:rPr>
      </w:pPr>
    </w:p>
    <w:p w14:paraId="3F4792A4" w14:textId="77777777" w:rsidR="004D6256" w:rsidRPr="007F3200" w:rsidRDefault="004D6256" w:rsidP="004D6256">
      <w:pPr>
        <w:spacing w:before="80" w:after="80" w:line="288" w:lineRule="auto"/>
        <w:rPr>
          <w:b/>
          <w:bCs/>
          <w:sz w:val="25"/>
          <w:szCs w:val="25"/>
          <w:vertAlign w:val="superscript"/>
          <w:lang w:val="fr-FR"/>
        </w:rPr>
      </w:pPr>
      <w:r w:rsidRPr="007F3200">
        <w:rPr>
          <w:b/>
          <w:bCs/>
          <w:sz w:val="25"/>
          <w:szCs w:val="25"/>
          <w:lang w:val="fr-FR"/>
        </w:rPr>
        <w:t xml:space="preserve">Địa bàn, khu vực: </w:t>
      </w:r>
      <w:r w:rsidRPr="007F3200">
        <w:rPr>
          <w:sz w:val="25"/>
          <w:szCs w:val="25"/>
          <w:lang w:val="fr-FR"/>
        </w:rPr>
        <w:t>[Ghi tên tỉnh-huyện - xã - thôn]</w:t>
      </w:r>
    </w:p>
    <w:p w14:paraId="37D18355" w14:textId="77777777" w:rsidR="004D6256" w:rsidRPr="007F3200" w:rsidRDefault="004D6256" w:rsidP="004D6256">
      <w:pPr>
        <w:spacing w:before="80" w:after="80" w:line="288" w:lineRule="auto"/>
        <w:rPr>
          <w:sz w:val="25"/>
          <w:szCs w:val="25"/>
          <w:lang w:val="fr-FR"/>
        </w:rPr>
      </w:pPr>
      <w:r w:rsidRPr="007F3200">
        <w:rPr>
          <w:b/>
          <w:bCs/>
          <w:sz w:val="25"/>
          <w:szCs w:val="25"/>
          <w:lang w:val="fr-FR"/>
        </w:rPr>
        <w:t xml:space="preserve">Vị trí cơ sở hạ tầng viễn thông: </w:t>
      </w:r>
      <w:r w:rsidRPr="007F3200">
        <w:rPr>
          <w:sz w:val="25"/>
          <w:szCs w:val="25"/>
          <w:lang w:val="fr-FR"/>
        </w:rPr>
        <w:t>[Ghi toạ độ GPS thiết lập cơ sở hạ tầng viễn thông  cung cấp dịch vụ viễn thông phổ cập]</w:t>
      </w:r>
    </w:p>
    <w:p w14:paraId="7BA820FA" w14:textId="77777777" w:rsidR="004D6256" w:rsidRPr="007F3200" w:rsidRDefault="004D6256" w:rsidP="004D6256">
      <w:pPr>
        <w:spacing w:before="80" w:after="80" w:line="288" w:lineRule="auto"/>
        <w:rPr>
          <w:i/>
          <w:sz w:val="25"/>
          <w:szCs w:val="25"/>
          <w:lang w:val="fr-FR"/>
        </w:rPr>
      </w:pPr>
      <w:r w:rsidRPr="007F3200">
        <w:rPr>
          <w:i/>
          <w:sz w:val="25"/>
          <w:szCs w:val="25"/>
          <w:lang w:val="fr-FR"/>
        </w:rPr>
        <w:t>Hôm nay, ngày …..  tháng …năm ……, tại ………………. Chúng tôi gồm :</w:t>
      </w:r>
    </w:p>
    <w:p w14:paraId="7C06137F" w14:textId="77777777" w:rsidR="004D6256" w:rsidRPr="007F3200" w:rsidRDefault="004D6256" w:rsidP="004D6256">
      <w:pPr>
        <w:spacing w:before="80" w:after="80" w:line="288" w:lineRule="auto"/>
        <w:rPr>
          <w:b/>
          <w:sz w:val="25"/>
          <w:szCs w:val="25"/>
          <w:lang w:val="fr-FR"/>
        </w:rPr>
      </w:pPr>
      <w:r w:rsidRPr="007F3200">
        <w:rPr>
          <w:b/>
          <w:sz w:val="25"/>
          <w:szCs w:val="25"/>
          <w:lang w:val="fr-FR"/>
        </w:rPr>
        <w:t>I. Thành phần</w:t>
      </w:r>
    </w:p>
    <w:p w14:paraId="1026F8EF" w14:textId="77777777" w:rsidR="004D6256" w:rsidRPr="007F3200" w:rsidRDefault="004D6256" w:rsidP="004D6256">
      <w:pPr>
        <w:spacing w:before="80" w:after="80" w:line="288" w:lineRule="auto"/>
        <w:rPr>
          <w:b/>
          <w:sz w:val="25"/>
          <w:szCs w:val="25"/>
          <w:lang w:val="fr-FR"/>
        </w:rPr>
      </w:pPr>
      <w:r w:rsidRPr="007F3200">
        <w:rPr>
          <w:b/>
          <w:sz w:val="25"/>
          <w:szCs w:val="25"/>
          <w:lang w:val="fr-FR"/>
        </w:rPr>
        <w:t>1. Đại diện… (</w:t>
      </w:r>
      <w:r w:rsidRPr="007F3200">
        <w:rPr>
          <w:sz w:val="25"/>
          <w:szCs w:val="25"/>
          <w:lang w:val="fr-FR"/>
        </w:rPr>
        <w:t>cơ quan chuyên môn thuộc Ủy ban nhân dân cấp tỉnh được giao nhiệm vụ đo và xác nhận)</w:t>
      </w:r>
    </w:p>
    <w:p w14:paraId="42289DCC"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2B3A850F"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7F0F6424" w14:textId="77777777" w:rsidR="004D6256" w:rsidRPr="007F3200" w:rsidRDefault="004D6256" w:rsidP="004D6256">
      <w:pPr>
        <w:spacing w:before="80" w:after="80" w:line="288" w:lineRule="auto"/>
        <w:rPr>
          <w:b/>
          <w:sz w:val="25"/>
          <w:szCs w:val="25"/>
          <w:lang w:val="fr-FR"/>
        </w:rPr>
      </w:pPr>
      <w:r w:rsidRPr="007F3200">
        <w:rPr>
          <w:b/>
          <w:sz w:val="25"/>
          <w:szCs w:val="25"/>
          <w:lang w:val="fr-FR"/>
        </w:rPr>
        <w:t>2. Đại diện địa bàn, khu vực</w:t>
      </w:r>
    </w:p>
    <w:p w14:paraId="0C81B52A"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670FB7F0"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61106E6B" w14:textId="77777777" w:rsidR="004D6256" w:rsidRPr="007F3200" w:rsidRDefault="004D6256" w:rsidP="004D6256">
      <w:pPr>
        <w:spacing w:before="80" w:after="80" w:line="288" w:lineRule="auto"/>
        <w:rPr>
          <w:b/>
          <w:sz w:val="25"/>
          <w:szCs w:val="25"/>
          <w:lang w:val="fr-FR"/>
        </w:rPr>
      </w:pPr>
      <w:r w:rsidRPr="007F3200">
        <w:rPr>
          <w:b/>
          <w:sz w:val="25"/>
          <w:szCs w:val="25"/>
          <w:lang w:val="fr-FR"/>
        </w:rPr>
        <w:t>3. Đại diện [Tên Doanh nghiệp viễn thông]</w:t>
      </w:r>
    </w:p>
    <w:p w14:paraId="4E68DEDB"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283A4530" w14:textId="77777777" w:rsidR="004D6256" w:rsidRPr="007F3200" w:rsidRDefault="004D6256" w:rsidP="004D6256">
      <w:pPr>
        <w:spacing w:before="80" w:after="80" w:line="288" w:lineRule="auto"/>
        <w:rPr>
          <w:sz w:val="25"/>
          <w:szCs w:val="25"/>
          <w:lang w:val="fr-FR"/>
        </w:rPr>
      </w:pPr>
      <w:r w:rsidRPr="007F3200">
        <w:rPr>
          <w:sz w:val="25"/>
          <w:szCs w:val="25"/>
          <w:lang w:val="fr-FR"/>
        </w:rPr>
        <w:t>- Ông (bà):…………………………………........ Chức vụ...............................................</w:t>
      </w:r>
    </w:p>
    <w:p w14:paraId="5E7CFCCE" w14:textId="77777777" w:rsidR="004D6256" w:rsidRPr="007F3200" w:rsidRDefault="004D6256" w:rsidP="004D6256">
      <w:pPr>
        <w:spacing w:before="80" w:after="80" w:line="288" w:lineRule="auto"/>
        <w:jc w:val="both"/>
        <w:rPr>
          <w:b/>
          <w:sz w:val="25"/>
          <w:szCs w:val="25"/>
          <w:lang w:val="fr-FR"/>
        </w:rPr>
      </w:pPr>
      <w:r w:rsidRPr="007F3200">
        <w:rPr>
          <w:b/>
          <w:sz w:val="25"/>
          <w:szCs w:val="25"/>
          <w:lang w:val="fr-FR"/>
        </w:rPr>
        <w:t>II. Kết quả đo, xác nhận</w:t>
      </w:r>
    </w:p>
    <w:p w14:paraId="7BFB57C7" w14:textId="77777777" w:rsidR="004D6256" w:rsidRPr="007F3200" w:rsidRDefault="004D6256" w:rsidP="004D6256">
      <w:pPr>
        <w:spacing w:before="80" w:after="80" w:line="288" w:lineRule="auto"/>
        <w:jc w:val="both"/>
        <w:rPr>
          <w:sz w:val="25"/>
          <w:szCs w:val="25"/>
          <w:lang w:val="fr-FR"/>
        </w:rPr>
      </w:pPr>
      <w:r w:rsidRPr="007F3200">
        <w:rPr>
          <w:sz w:val="25"/>
          <w:szCs w:val="25"/>
          <w:lang w:val="fr-FR"/>
        </w:rPr>
        <w:t xml:space="preserve">(Nội dung đo, xác nhận cung cấp và khả năng tiếp cận sử dụng dịch vụ…  đo bằng công cụ </w:t>
      </w:r>
      <w:r w:rsidRPr="007F3200">
        <w:rPr>
          <w:spacing w:val="-10"/>
          <w:sz w:val="25"/>
          <w:szCs w:val="25"/>
          <w:lang w:val="vi-VN"/>
        </w:rPr>
        <w:t>đo tốc độ mạng Internet</w:t>
      </w:r>
      <w:r w:rsidRPr="007F3200">
        <w:rPr>
          <w:spacing w:val="-10"/>
          <w:sz w:val="23"/>
          <w:szCs w:val="23"/>
          <w:lang w:val="vi-VN"/>
        </w:rPr>
        <w:t xml:space="preserve">  </w:t>
      </w:r>
      <w:r w:rsidRPr="007F3200">
        <w:rPr>
          <w:sz w:val="25"/>
          <w:szCs w:val="25"/>
          <w:lang w:val="fr-FR"/>
        </w:rPr>
        <w:t>theo hướng dẫn của Bộ Khoa học và Công nghệ).</w:t>
      </w:r>
    </w:p>
    <w:p w14:paraId="7463718A" w14:textId="77777777" w:rsidR="004D6256" w:rsidRPr="007F3200" w:rsidRDefault="004D6256" w:rsidP="004D6256">
      <w:pPr>
        <w:spacing w:before="80" w:after="80" w:line="288" w:lineRule="auto"/>
        <w:jc w:val="both"/>
        <w:rPr>
          <w:sz w:val="25"/>
          <w:szCs w:val="25"/>
          <w:lang w:val="fr-FR"/>
        </w:rPr>
      </w:pPr>
    </w:p>
    <w:tbl>
      <w:tblPr>
        <w:tblW w:w="4844" w:type="pct"/>
        <w:tblLook w:val="04A0" w:firstRow="1" w:lastRow="0" w:firstColumn="1" w:lastColumn="0" w:noHBand="0" w:noVBand="1"/>
      </w:tblPr>
      <w:tblGrid>
        <w:gridCol w:w="2962"/>
        <w:gridCol w:w="2962"/>
        <w:gridCol w:w="3138"/>
      </w:tblGrid>
      <w:tr w:rsidR="004D6256" w:rsidRPr="007F3200" w14:paraId="442BD6BB" w14:textId="77777777" w:rsidTr="002C7D47">
        <w:tc>
          <w:tcPr>
            <w:tcW w:w="1634" w:type="pct"/>
            <w:hideMark/>
          </w:tcPr>
          <w:p w14:paraId="2607ABE7" w14:textId="77777777" w:rsidR="004D6256" w:rsidRPr="007F3200" w:rsidRDefault="004D6256" w:rsidP="002C7D47">
            <w:pPr>
              <w:jc w:val="center"/>
              <w:rPr>
                <w:b/>
                <w:bCs/>
                <w:sz w:val="25"/>
                <w:szCs w:val="25"/>
                <w:lang w:val="fr-FR"/>
              </w:rPr>
            </w:pPr>
            <w:r w:rsidRPr="007F3200">
              <w:rPr>
                <w:b/>
                <w:bCs/>
                <w:sz w:val="25"/>
                <w:szCs w:val="25"/>
                <w:lang w:val="fr-FR"/>
              </w:rPr>
              <w:t>Đại diện cơ quan được Ủy ban nhân dân cấp tỉnh giao nhiệm vụ</w:t>
            </w:r>
          </w:p>
          <w:p w14:paraId="0F5A7EA2" w14:textId="77777777" w:rsidR="004D6256" w:rsidRPr="007F3200" w:rsidRDefault="004D6256" w:rsidP="002C7D47">
            <w:pPr>
              <w:jc w:val="center"/>
              <w:rPr>
                <w:b/>
                <w:bCs/>
                <w:sz w:val="25"/>
                <w:szCs w:val="25"/>
                <w:lang w:val="fr-FR"/>
              </w:rPr>
            </w:pPr>
            <w:r w:rsidRPr="007F3200">
              <w:rPr>
                <w:i/>
                <w:iCs/>
                <w:sz w:val="23"/>
                <w:szCs w:val="23"/>
                <w:lang w:val="fr-FR"/>
              </w:rPr>
              <w:t>(ký và ghi rõ họ tên)</w:t>
            </w:r>
          </w:p>
        </w:tc>
        <w:tc>
          <w:tcPr>
            <w:tcW w:w="1634" w:type="pct"/>
            <w:hideMark/>
          </w:tcPr>
          <w:p w14:paraId="1DB8CBCB" w14:textId="77777777" w:rsidR="004D6256" w:rsidRPr="007F3200" w:rsidRDefault="004D6256" w:rsidP="002C7D47">
            <w:pPr>
              <w:spacing w:line="288" w:lineRule="auto"/>
              <w:jc w:val="center"/>
              <w:rPr>
                <w:b/>
                <w:bCs/>
                <w:sz w:val="25"/>
                <w:szCs w:val="25"/>
                <w:lang w:val="fr-FR"/>
              </w:rPr>
            </w:pPr>
            <w:r w:rsidRPr="007F3200">
              <w:rPr>
                <w:b/>
                <w:bCs/>
                <w:sz w:val="25"/>
                <w:szCs w:val="25"/>
                <w:lang w:val="fr-FR"/>
              </w:rPr>
              <w:t>Đại diện địa phương</w:t>
            </w:r>
          </w:p>
          <w:p w14:paraId="556EF466" w14:textId="77777777" w:rsidR="004D6256" w:rsidRPr="007F3200" w:rsidRDefault="004D6256" w:rsidP="002C7D47">
            <w:pPr>
              <w:spacing w:line="288" w:lineRule="auto"/>
              <w:jc w:val="center"/>
              <w:rPr>
                <w:b/>
                <w:bCs/>
                <w:sz w:val="25"/>
                <w:szCs w:val="25"/>
                <w:lang w:val="fr-FR"/>
              </w:rPr>
            </w:pPr>
            <w:r w:rsidRPr="007F3200">
              <w:rPr>
                <w:i/>
                <w:iCs/>
                <w:sz w:val="23"/>
                <w:szCs w:val="23"/>
                <w:lang w:val="fr-FR"/>
              </w:rPr>
              <w:t>(ký và ghi rõ họ tên)</w:t>
            </w:r>
          </w:p>
        </w:tc>
        <w:tc>
          <w:tcPr>
            <w:tcW w:w="1731" w:type="pct"/>
          </w:tcPr>
          <w:p w14:paraId="1CA2DC1A" w14:textId="77777777" w:rsidR="004D6256" w:rsidRPr="007F3200" w:rsidRDefault="004D6256" w:rsidP="002C7D47">
            <w:pPr>
              <w:spacing w:line="288" w:lineRule="auto"/>
              <w:jc w:val="center"/>
              <w:rPr>
                <w:b/>
                <w:bCs/>
                <w:sz w:val="25"/>
                <w:szCs w:val="25"/>
                <w:lang w:val="fr-FR"/>
              </w:rPr>
            </w:pPr>
            <w:r w:rsidRPr="007F3200">
              <w:rPr>
                <w:b/>
                <w:bCs/>
                <w:sz w:val="25"/>
                <w:szCs w:val="25"/>
                <w:lang w:val="fr-FR"/>
              </w:rPr>
              <w:t>Đại diện hộ dân</w:t>
            </w:r>
          </w:p>
          <w:p w14:paraId="2EE28C44" w14:textId="77777777" w:rsidR="004D6256" w:rsidRPr="007F3200" w:rsidRDefault="004D6256" w:rsidP="002C7D47">
            <w:pPr>
              <w:spacing w:line="288" w:lineRule="auto"/>
              <w:jc w:val="center"/>
              <w:rPr>
                <w:b/>
                <w:bCs/>
                <w:sz w:val="25"/>
                <w:szCs w:val="25"/>
                <w:lang w:val="fr-FR"/>
              </w:rPr>
            </w:pPr>
            <w:r w:rsidRPr="007F3200">
              <w:rPr>
                <w:i/>
                <w:iCs/>
                <w:sz w:val="23"/>
                <w:szCs w:val="23"/>
                <w:lang w:val="fr-FR"/>
              </w:rPr>
              <w:t>(ký và ghi rõ họ tên)</w:t>
            </w:r>
          </w:p>
        </w:tc>
      </w:tr>
    </w:tbl>
    <w:p w14:paraId="1A2CE815" w14:textId="77777777" w:rsidR="004D6256" w:rsidRPr="004A790C" w:rsidRDefault="004D6256" w:rsidP="004D6256">
      <w:pPr>
        <w:spacing w:before="120" w:after="120" w:line="312" w:lineRule="auto"/>
        <w:jc w:val="both"/>
        <w:rPr>
          <w:b/>
          <w:bCs/>
          <w:sz w:val="27"/>
          <w:szCs w:val="27"/>
          <w:lang w:val="vi-VN"/>
        </w:rPr>
      </w:pPr>
      <w:r w:rsidRPr="004A790C">
        <w:rPr>
          <w:b/>
          <w:sz w:val="27"/>
          <w:szCs w:val="27"/>
          <w:highlight w:val="green"/>
          <w:lang w:val="fr-FR"/>
        </w:rPr>
        <w:br w:type="page"/>
      </w:r>
    </w:p>
    <w:p w14:paraId="47D03988" w14:textId="77777777" w:rsidR="004D6256" w:rsidRPr="004A790C" w:rsidRDefault="004D6256" w:rsidP="004D6256">
      <w:pPr>
        <w:spacing w:before="120" w:after="120" w:line="312" w:lineRule="auto"/>
        <w:jc w:val="center"/>
        <w:rPr>
          <w:b/>
          <w:spacing w:val="-6"/>
          <w:sz w:val="27"/>
          <w:szCs w:val="27"/>
          <w:lang w:val="vi-VN"/>
        </w:rPr>
      </w:pPr>
      <w:r w:rsidRPr="004A790C">
        <w:rPr>
          <w:b/>
          <w:spacing w:val="-6"/>
          <w:sz w:val="27"/>
          <w:szCs w:val="27"/>
          <w:lang w:val="vi-VN"/>
        </w:rPr>
        <w:lastRenderedPageBreak/>
        <w:t>BIỂU 04:</w:t>
      </w:r>
    </w:p>
    <w:p w14:paraId="1A3BF053" w14:textId="77777777" w:rsidR="004D6256" w:rsidRPr="004A790C" w:rsidRDefault="004D6256" w:rsidP="004D6256">
      <w:pPr>
        <w:spacing w:line="264" w:lineRule="auto"/>
        <w:jc w:val="center"/>
        <w:rPr>
          <w:b/>
          <w:spacing w:val="-6"/>
          <w:sz w:val="27"/>
          <w:szCs w:val="27"/>
          <w:lang w:val="vi-VN"/>
        </w:rPr>
      </w:pPr>
      <w:r w:rsidRPr="004A790C">
        <w:rPr>
          <w:b/>
          <w:spacing w:val="-6"/>
          <w:sz w:val="27"/>
          <w:szCs w:val="27"/>
          <w:lang w:val="vi-VN"/>
        </w:rPr>
        <w:t>Các báo cáo về chất lượng dịch vụ viễn thông công ích đã cung cấp cho các đối tượng sử dụng</w:t>
      </w:r>
    </w:p>
    <w:p w14:paraId="087F526F"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1. Quy chuẩn chất lượng dịch vụ áp dụng theo quy định</w:t>
      </w:r>
    </w:p>
    <w:p w14:paraId="178A1B3B"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w:t>
      </w:r>
    </w:p>
    <w:p w14:paraId="28437509"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2. Phương pháp đánh giá chất lượng dịch vụ theo quy định</w:t>
      </w:r>
    </w:p>
    <w:p w14:paraId="3EEDA280"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w:t>
      </w:r>
    </w:p>
    <w:p w14:paraId="3D7FE63C" w14:textId="77777777" w:rsidR="004D6256" w:rsidRPr="004A790C" w:rsidRDefault="004D6256" w:rsidP="004D6256">
      <w:pPr>
        <w:rPr>
          <w:sz w:val="23"/>
          <w:szCs w:val="23"/>
          <w:lang w:val="vi-VN"/>
        </w:rPr>
      </w:pPr>
    </w:p>
    <w:p w14:paraId="6EB06E8D" w14:textId="77777777" w:rsidR="004D6256" w:rsidRPr="004A790C" w:rsidRDefault="004D6256" w:rsidP="004D6256">
      <w:pPr>
        <w:jc w:val="center"/>
        <w:rPr>
          <w:b/>
          <w:bCs/>
          <w:sz w:val="27"/>
          <w:szCs w:val="27"/>
          <w:lang w:val="vi-VN"/>
        </w:rPr>
        <w:sectPr w:rsidR="004D6256" w:rsidRPr="004A790C" w:rsidSect="00B6244E">
          <w:pgSz w:w="11906" w:h="16838" w:code="9"/>
          <w:pgMar w:top="1134" w:right="1134" w:bottom="1134" w:left="1418" w:header="680" w:footer="680" w:gutter="0"/>
          <w:cols w:space="708"/>
          <w:docGrid w:linePitch="360"/>
        </w:sectPr>
      </w:pPr>
    </w:p>
    <w:bookmarkEnd w:id="2"/>
    <w:p w14:paraId="64F644CB" w14:textId="405EF16A" w:rsidR="007F3200" w:rsidRPr="004A790C" w:rsidRDefault="007F3200" w:rsidP="007F3200">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10</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56BA0A85" w14:textId="20453D33" w:rsidR="007F3200" w:rsidRDefault="007F3200" w:rsidP="007F320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1B4989EC" w14:textId="77777777" w:rsidR="007F3200" w:rsidRPr="004A790C" w:rsidRDefault="007F3200" w:rsidP="007F3200">
      <w:pPr>
        <w:spacing w:line="288" w:lineRule="auto"/>
        <w:jc w:val="center"/>
        <w:rPr>
          <w:i/>
          <w:spacing w:val="-10"/>
          <w:sz w:val="25"/>
          <w:szCs w:val="25"/>
          <w:lang w:val="vi-VN"/>
        </w:rPr>
      </w:pPr>
    </w:p>
    <w:p w14:paraId="40DBB7C9" w14:textId="77777777" w:rsidR="004D6256" w:rsidRPr="004A790C" w:rsidRDefault="004D6256" w:rsidP="004D6256">
      <w:pPr>
        <w:tabs>
          <w:tab w:val="center" w:pos="4536"/>
        </w:tabs>
        <w:spacing w:after="240"/>
        <w:jc w:val="center"/>
        <w:rPr>
          <w:sz w:val="19"/>
          <w:szCs w:val="19"/>
          <w:lang w:val="vi-VN"/>
        </w:rPr>
      </w:pPr>
      <w:r w:rsidRPr="004A790C">
        <w:rPr>
          <w:b/>
          <w:bCs/>
          <w:sz w:val="25"/>
          <w:szCs w:val="25"/>
          <w:lang w:val="vi-VN"/>
        </w:rPr>
        <w:t>CỘNG HÒA XÃ HỘI CHỦ NGHĨA VIỆT NAM</w:t>
      </w:r>
      <w:r w:rsidRPr="004A790C">
        <w:rPr>
          <w:b/>
          <w:bCs/>
          <w:sz w:val="25"/>
          <w:szCs w:val="25"/>
          <w:lang w:val="vi-VN"/>
        </w:rPr>
        <w:br/>
      </w:r>
      <w:r w:rsidRPr="004A790C">
        <w:rPr>
          <w:b/>
          <w:bCs/>
          <w:sz w:val="27"/>
          <w:szCs w:val="27"/>
          <w:lang w:val="vi-VN"/>
        </w:rPr>
        <w:t>Độc lập - Tự do - Hạnh phúc</w:t>
      </w:r>
      <w:r w:rsidRPr="004A790C">
        <w:rPr>
          <w:b/>
          <w:bCs/>
          <w:sz w:val="27"/>
          <w:szCs w:val="27"/>
          <w:lang w:val="vi-VN"/>
        </w:rPr>
        <w:br/>
      </w:r>
      <w:r w:rsidRPr="004A790C">
        <w:rPr>
          <w:b/>
          <w:bCs/>
          <w:sz w:val="19"/>
          <w:szCs w:val="19"/>
          <w:lang w:val="vi-VN"/>
        </w:rPr>
        <w:t>-------------------</w:t>
      </w:r>
    </w:p>
    <w:p w14:paraId="48267009" w14:textId="77777777" w:rsidR="004D6256" w:rsidRPr="004D6256" w:rsidRDefault="004D6256" w:rsidP="004D6256">
      <w:pPr>
        <w:jc w:val="center"/>
        <w:rPr>
          <w:b/>
          <w:spacing w:val="-4"/>
          <w:sz w:val="27"/>
          <w:szCs w:val="27"/>
          <w:lang w:val="vi-VN"/>
        </w:rPr>
      </w:pPr>
      <w:r w:rsidRPr="004D6256">
        <w:rPr>
          <w:b/>
          <w:spacing w:val="-4"/>
          <w:sz w:val="27"/>
          <w:szCs w:val="27"/>
          <w:lang w:val="vi-VN"/>
        </w:rPr>
        <w:t xml:space="preserve">BIÊN BẢN NGHIỆM THU KHỐI LƯỢNG DỊCH VỤ HOÀN THÀNH </w:t>
      </w:r>
    </w:p>
    <w:p w14:paraId="05A4F731" w14:textId="77777777" w:rsidR="004D6256" w:rsidRPr="004D6256" w:rsidRDefault="004D6256" w:rsidP="004D6256">
      <w:pPr>
        <w:jc w:val="center"/>
        <w:rPr>
          <w:b/>
          <w:spacing w:val="-4"/>
          <w:sz w:val="27"/>
          <w:szCs w:val="27"/>
          <w:lang w:val="vi-VN"/>
        </w:rPr>
      </w:pPr>
      <w:r w:rsidRPr="004D6256">
        <w:rPr>
          <w:b/>
          <w:spacing w:val="-4"/>
          <w:sz w:val="27"/>
          <w:szCs w:val="27"/>
          <w:lang w:val="vi-VN"/>
        </w:rPr>
        <w:t xml:space="preserve">VÀ XÁC ĐỊNH KINH PHÍ HỖ TRỢ DOANH NGHIỆP THỰC HIỆN </w:t>
      </w:r>
    </w:p>
    <w:p w14:paraId="24ABD830" w14:textId="77777777" w:rsidR="004D6256" w:rsidRPr="004D6256" w:rsidRDefault="004D6256" w:rsidP="004D6256">
      <w:pPr>
        <w:jc w:val="center"/>
        <w:rPr>
          <w:b/>
          <w:bCs/>
          <w:sz w:val="27"/>
          <w:szCs w:val="27"/>
          <w:lang w:val="vi-VN"/>
        </w:rPr>
      </w:pPr>
      <w:r w:rsidRPr="004D6256">
        <w:rPr>
          <w:b/>
          <w:spacing w:val="-4"/>
          <w:sz w:val="27"/>
          <w:szCs w:val="27"/>
          <w:lang w:val="vi-VN"/>
        </w:rPr>
        <w:t>HỢP ĐỒNG ĐẶT HÀNG</w:t>
      </w:r>
    </w:p>
    <w:p w14:paraId="6F91648E" w14:textId="77777777" w:rsidR="004D6256" w:rsidRPr="004D6256" w:rsidRDefault="004D6256" w:rsidP="004D6256">
      <w:pPr>
        <w:jc w:val="center"/>
        <w:rPr>
          <w:bCs/>
          <w:sz w:val="27"/>
          <w:szCs w:val="27"/>
          <w:lang w:val="vi-VN"/>
        </w:rPr>
      </w:pPr>
      <w:r w:rsidRPr="004D6256">
        <w:rPr>
          <w:bCs/>
          <w:sz w:val="27"/>
          <w:szCs w:val="27"/>
          <w:lang w:val="vi-VN"/>
        </w:rPr>
        <w:t>Số: ……/BBNT</w:t>
      </w:r>
    </w:p>
    <w:p w14:paraId="37CB817D" w14:textId="77777777" w:rsidR="004D6256" w:rsidRPr="004A790C" w:rsidRDefault="004D6256" w:rsidP="004D6256">
      <w:pPr>
        <w:jc w:val="center"/>
        <w:rPr>
          <w:sz w:val="23"/>
          <w:szCs w:val="23"/>
          <w:lang w:val="vi-VN"/>
        </w:rPr>
      </w:pPr>
      <w:r w:rsidRPr="004A790C">
        <w:rPr>
          <w:sz w:val="23"/>
          <w:szCs w:val="23"/>
          <w:lang w:val="vi-VN"/>
        </w:rPr>
        <w:t>Kỳ: ... ...</w:t>
      </w:r>
    </w:p>
    <w:p w14:paraId="15337373" w14:textId="77777777" w:rsidR="004D6256" w:rsidRPr="004A790C" w:rsidRDefault="004D6256" w:rsidP="004D6256">
      <w:pPr>
        <w:rPr>
          <w:sz w:val="23"/>
          <w:szCs w:val="23"/>
          <w:lang w:val="vi-VN"/>
        </w:rPr>
      </w:pPr>
      <w:r w:rsidRPr="004A790C">
        <w:rPr>
          <w:sz w:val="23"/>
          <w:szCs w:val="23"/>
          <w:lang w:val="vi-VN"/>
        </w:rPr>
        <w:tab/>
      </w:r>
    </w:p>
    <w:p w14:paraId="71E0D0DA" w14:textId="77777777" w:rsidR="004D6256" w:rsidRPr="004A790C" w:rsidRDefault="004D6256" w:rsidP="004D6256">
      <w:pPr>
        <w:widowControl w:val="0"/>
        <w:spacing w:before="120"/>
        <w:ind w:firstLine="567"/>
        <w:jc w:val="both"/>
        <w:rPr>
          <w:rFonts w:eastAsia=".VnTime"/>
          <w:i/>
          <w:sz w:val="27"/>
          <w:szCs w:val="27"/>
          <w:lang w:val="nl-NL"/>
        </w:rPr>
      </w:pPr>
      <w:r w:rsidRPr="004A790C">
        <w:rPr>
          <w:rFonts w:eastAsia=".VnTime"/>
          <w:i/>
          <w:sz w:val="27"/>
          <w:szCs w:val="27"/>
          <w:lang w:val="nl-NL"/>
        </w:rPr>
        <w:t>Hợp đồng số: ……………………………..</w:t>
      </w:r>
    </w:p>
    <w:p w14:paraId="58B91F60" w14:textId="77777777" w:rsidR="004D6256" w:rsidRPr="004A790C" w:rsidRDefault="004D6256" w:rsidP="004D6256">
      <w:pPr>
        <w:widowControl w:val="0"/>
        <w:spacing w:before="120"/>
        <w:ind w:firstLine="567"/>
        <w:jc w:val="both"/>
        <w:rPr>
          <w:rFonts w:eastAsia=".VnTime"/>
          <w:bCs/>
          <w:i/>
          <w:sz w:val="27"/>
          <w:szCs w:val="27"/>
          <w:lang w:val="nl-NL"/>
        </w:rPr>
      </w:pPr>
      <w:r w:rsidRPr="004A790C">
        <w:rPr>
          <w:i/>
          <w:sz w:val="27"/>
          <w:szCs w:val="27"/>
          <w:lang w:val="vi-VN"/>
        </w:rPr>
        <w:t xml:space="preserve"> </w:t>
      </w:r>
      <w:r w:rsidRPr="004A790C">
        <w:rPr>
          <w:rFonts w:eastAsia=".VnTime"/>
          <w:bCs/>
          <w:i/>
          <w:sz w:val="27"/>
          <w:szCs w:val="27"/>
          <w:lang w:val="nl-NL"/>
        </w:rPr>
        <w:t>Căn cứ Luật Viễn thông số 24/2023/QH15 n</w:t>
      </w:r>
      <w:r w:rsidRPr="004A790C">
        <w:rPr>
          <w:i/>
          <w:iCs/>
          <w:sz w:val="27"/>
          <w:szCs w:val="27"/>
          <w:shd w:val="clear" w:color="auto" w:fill="FFFFFF"/>
          <w:lang w:val="vi-VN"/>
        </w:rPr>
        <w:t>gày 24 tháng 11 năm 2023</w:t>
      </w:r>
      <w:r w:rsidRPr="004A790C">
        <w:rPr>
          <w:rFonts w:eastAsia=".VnTime"/>
          <w:bCs/>
          <w:i/>
          <w:sz w:val="27"/>
          <w:szCs w:val="27"/>
          <w:lang w:val="nl-NL"/>
        </w:rPr>
        <w:t>;</w:t>
      </w:r>
    </w:p>
    <w:p w14:paraId="50F57A2B" w14:textId="77777777" w:rsidR="004D6256" w:rsidRPr="004A790C" w:rsidRDefault="004D6256" w:rsidP="004D6256">
      <w:pPr>
        <w:widowControl w:val="0"/>
        <w:spacing w:before="120"/>
        <w:ind w:firstLine="567"/>
        <w:jc w:val="both"/>
        <w:rPr>
          <w:rFonts w:eastAsia=".VnTime"/>
          <w:i/>
          <w:sz w:val="27"/>
          <w:szCs w:val="27"/>
          <w:lang w:val="nl-NL"/>
        </w:rPr>
      </w:pPr>
      <w:r w:rsidRPr="004A790C">
        <w:rPr>
          <w:rFonts w:eastAsia=".VnTime"/>
          <w:i/>
          <w:sz w:val="27"/>
          <w:szCs w:val="27"/>
          <w:lang w:val="nl-NL"/>
        </w:rPr>
        <w:t xml:space="preserve">Căn cứ Nghị định số ..../20../NĐ-CP </w:t>
      </w:r>
      <w:r w:rsidRPr="004A790C">
        <w:rPr>
          <w:rFonts w:eastAsia=".VnTime"/>
          <w:i/>
          <w:sz w:val="27"/>
          <w:szCs w:val="27"/>
          <w:lang w:val="vi-VN"/>
        </w:rPr>
        <w:t>ngày.... tháng .... năm ....</w:t>
      </w:r>
      <w:r w:rsidRPr="004A790C">
        <w:rPr>
          <w:rFonts w:eastAsia=".VnTime"/>
          <w:i/>
          <w:sz w:val="27"/>
          <w:szCs w:val="27"/>
          <w:lang w:val="nl-NL"/>
        </w:rPr>
        <w:t xml:space="preserve"> của Chính phủ Quy định chi tiết thi hành Luật </w:t>
      </w:r>
      <w:r w:rsidRPr="004A790C">
        <w:rPr>
          <w:rFonts w:eastAsia=".VnTime"/>
          <w:bCs/>
          <w:i/>
          <w:sz w:val="27"/>
          <w:szCs w:val="27"/>
          <w:lang w:val="nl-NL"/>
        </w:rPr>
        <w:t>Viễn thông</w:t>
      </w:r>
      <w:r w:rsidRPr="004A790C">
        <w:rPr>
          <w:rFonts w:eastAsia=".VnTime"/>
          <w:i/>
          <w:sz w:val="27"/>
          <w:szCs w:val="27"/>
          <w:lang w:val="nl-NL"/>
        </w:rPr>
        <w:t xml:space="preserve"> về hoạt động viễn thông công ích và cơ chế tài chính hoạt động viễn thông công ích;</w:t>
      </w:r>
    </w:p>
    <w:p w14:paraId="745CAAB8" w14:textId="77777777" w:rsidR="004D6256" w:rsidRPr="004A790C" w:rsidRDefault="004D6256" w:rsidP="004D6256">
      <w:pPr>
        <w:keepNext/>
        <w:tabs>
          <w:tab w:val="center" w:pos="0"/>
          <w:tab w:val="center" w:pos="360"/>
        </w:tabs>
        <w:snapToGrid w:val="0"/>
        <w:spacing w:before="60" w:after="60" w:line="264" w:lineRule="auto"/>
        <w:ind w:firstLine="567"/>
        <w:jc w:val="both"/>
        <w:rPr>
          <w:i/>
          <w:iCs/>
          <w:sz w:val="27"/>
          <w:szCs w:val="27"/>
          <w:lang w:val="nl-NL"/>
        </w:rPr>
      </w:pPr>
      <w:r w:rsidRPr="004A790C">
        <w:rPr>
          <w:i/>
          <w:iCs/>
          <w:sz w:val="27"/>
          <w:szCs w:val="27"/>
          <w:lang w:val="vi-VN"/>
        </w:rPr>
        <w:t xml:space="preserve">Căn cứ Quyết định </w:t>
      </w:r>
      <w:r w:rsidRPr="004A790C">
        <w:rPr>
          <w:i/>
          <w:iCs/>
          <w:sz w:val="27"/>
          <w:szCs w:val="27"/>
          <w:lang w:val="nl-NL"/>
        </w:rPr>
        <w:t>số…..…..</w:t>
      </w:r>
      <w:r w:rsidRPr="004A790C">
        <w:rPr>
          <w:i/>
          <w:iCs/>
          <w:sz w:val="27"/>
          <w:szCs w:val="27"/>
          <w:lang w:val="vi-VN"/>
        </w:rPr>
        <w:t>ngày ....tháng....năm....</w:t>
      </w:r>
      <w:r w:rsidRPr="004A790C">
        <w:rPr>
          <w:i/>
          <w:iCs/>
          <w:sz w:val="27"/>
          <w:szCs w:val="27"/>
          <w:lang w:val="nl-NL"/>
        </w:rPr>
        <w:t xml:space="preserve">  </w:t>
      </w:r>
      <w:r w:rsidRPr="004A790C">
        <w:rPr>
          <w:i/>
          <w:iCs/>
          <w:sz w:val="27"/>
          <w:szCs w:val="27"/>
          <w:lang w:val="vi-VN"/>
        </w:rPr>
        <w:t>quy định chức năng, nhiệm vụ của cơ quan, đơn vị...</w:t>
      </w:r>
    </w:p>
    <w:p w14:paraId="220E52A7" w14:textId="77777777" w:rsidR="004D6256" w:rsidRPr="004A790C" w:rsidRDefault="004D6256" w:rsidP="004D6256">
      <w:pPr>
        <w:spacing w:after="120"/>
        <w:ind w:firstLine="567"/>
        <w:jc w:val="both"/>
        <w:rPr>
          <w:i/>
          <w:iCs/>
          <w:sz w:val="27"/>
          <w:szCs w:val="27"/>
          <w:lang w:val="nl-NL"/>
        </w:rPr>
      </w:pPr>
      <w:r w:rsidRPr="004A790C">
        <w:rPr>
          <w:i/>
          <w:iCs/>
          <w:sz w:val="27"/>
          <w:szCs w:val="27"/>
          <w:lang w:val="vi-VN"/>
        </w:rPr>
        <w:t>Căn cứ Quyết định số</w:t>
      </w:r>
      <w:r w:rsidRPr="004A790C">
        <w:rPr>
          <w:i/>
          <w:iCs/>
          <w:sz w:val="27"/>
          <w:szCs w:val="27"/>
          <w:lang w:val="nl-NL"/>
        </w:rPr>
        <w:t xml:space="preserve">    /QĐ-VTF </w:t>
      </w:r>
      <w:r w:rsidRPr="004A790C">
        <w:rPr>
          <w:i/>
          <w:iCs/>
          <w:sz w:val="27"/>
          <w:szCs w:val="27"/>
          <w:lang w:val="vi-VN"/>
        </w:rPr>
        <w:t>ngày ....tháng....năm....</w:t>
      </w:r>
      <w:r w:rsidRPr="004A790C">
        <w:rPr>
          <w:i/>
          <w:iCs/>
          <w:sz w:val="27"/>
          <w:szCs w:val="27"/>
          <w:lang w:val="nl-NL"/>
        </w:rPr>
        <w:t xml:space="preserve"> </w:t>
      </w:r>
      <w:r w:rsidRPr="004A790C">
        <w:rPr>
          <w:i/>
          <w:iCs/>
          <w:sz w:val="27"/>
          <w:szCs w:val="27"/>
          <w:lang w:val="vi-VN"/>
        </w:rPr>
        <w:t xml:space="preserve">của </w:t>
      </w:r>
      <w:r w:rsidRPr="004A790C">
        <w:rPr>
          <w:i/>
          <w:iCs/>
          <w:sz w:val="27"/>
          <w:szCs w:val="27"/>
          <w:lang w:val="nl-NL"/>
        </w:rPr>
        <w:t>Quỹ Dịch vụ viễn thông công ích Việt Nam phê duyệt đặt hàng cung cấp dịch vụ</w:t>
      </w:r>
      <w:r w:rsidRPr="004A790C">
        <w:rPr>
          <w:i/>
          <w:iCs/>
          <w:sz w:val="27"/>
          <w:szCs w:val="27"/>
          <w:lang w:val="vi-VN"/>
        </w:rPr>
        <w:t>;</w:t>
      </w:r>
    </w:p>
    <w:p w14:paraId="1A85833F" w14:textId="77777777" w:rsidR="004D6256" w:rsidRPr="004A790C" w:rsidRDefault="004D6256" w:rsidP="004D6256">
      <w:pPr>
        <w:spacing w:after="120"/>
        <w:ind w:firstLine="720"/>
        <w:jc w:val="both"/>
        <w:rPr>
          <w:i/>
          <w:iCs/>
          <w:sz w:val="27"/>
          <w:szCs w:val="27"/>
          <w:lang w:val="nl-NL"/>
        </w:rPr>
      </w:pPr>
      <w:r w:rsidRPr="004A790C">
        <w:rPr>
          <w:i/>
          <w:iCs/>
          <w:sz w:val="27"/>
          <w:szCs w:val="27"/>
          <w:lang w:val="vi-VN"/>
        </w:rPr>
        <w:t>Căn cứ hợp đồng đặt hàng cung cấp dịch vụ viễn thông</w:t>
      </w:r>
      <w:r w:rsidRPr="004A790C">
        <w:rPr>
          <w:i/>
          <w:iCs/>
          <w:sz w:val="27"/>
          <w:szCs w:val="27"/>
          <w:lang w:val="nl-NL"/>
        </w:rPr>
        <w:t xml:space="preserve"> số ………………</w:t>
      </w:r>
      <w:r w:rsidRPr="004A790C">
        <w:rPr>
          <w:i/>
          <w:iCs/>
          <w:sz w:val="27"/>
          <w:szCs w:val="27"/>
          <w:lang w:val="vi-VN"/>
        </w:rPr>
        <w:t>...</w:t>
      </w:r>
      <w:r w:rsidRPr="004A790C">
        <w:rPr>
          <w:i/>
          <w:iCs/>
          <w:sz w:val="27"/>
          <w:szCs w:val="27"/>
          <w:lang w:val="nl-NL"/>
        </w:rPr>
        <w:t>;</w:t>
      </w:r>
    </w:p>
    <w:p w14:paraId="0F08D2AB" w14:textId="77777777" w:rsidR="004D6256" w:rsidRPr="004A790C" w:rsidRDefault="004D6256" w:rsidP="004D6256">
      <w:pPr>
        <w:spacing w:after="120"/>
        <w:ind w:firstLine="720"/>
        <w:jc w:val="both"/>
        <w:rPr>
          <w:i/>
          <w:iCs/>
          <w:sz w:val="27"/>
          <w:szCs w:val="27"/>
          <w:lang w:val="nl-NL"/>
        </w:rPr>
      </w:pPr>
      <w:r w:rsidRPr="004A790C">
        <w:rPr>
          <w:i/>
          <w:iCs/>
          <w:sz w:val="27"/>
          <w:szCs w:val="27"/>
          <w:lang w:val="vi-VN"/>
        </w:rPr>
        <w:t>Căn c</w:t>
      </w:r>
      <w:r w:rsidRPr="004A790C">
        <w:rPr>
          <w:i/>
          <w:iCs/>
          <w:sz w:val="27"/>
          <w:szCs w:val="27"/>
          <w:lang w:val="nl-NL"/>
        </w:rPr>
        <w:t>ứ ……;</w:t>
      </w:r>
    </w:p>
    <w:p w14:paraId="6086A83C" w14:textId="77777777" w:rsidR="004D6256" w:rsidRPr="004A790C" w:rsidRDefault="004D6256" w:rsidP="004D6256">
      <w:pPr>
        <w:spacing w:after="120"/>
        <w:ind w:firstLine="720"/>
        <w:jc w:val="both"/>
        <w:rPr>
          <w:sz w:val="27"/>
          <w:szCs w:val="27"/>
          <w:lang w:val="nl-NL"/>
        </w:rPr>
      </w:pPr>
      <w:r w:rsidRPr="004A790C">
        <w:rPr>
          <w:sz w:val="27"/>
          <w:szCs w:val="27"/>
          <w:lang w:val="vi-VN"/>
        </w:rPr>
        <w:t>Hôm nay, ngày .... tháng... năm... chúng tôi gồm có:</w:t>
      </w:r>
    </w:p>
    <w:p w14:paraId="28F0F5E4" w14:textId="77777777" w:rsidR="004D6256" w:rsidRPr="004A790C" w:rsidRDefault="004D6256" w:rsidP="004D6256">
      <w:pPr>
        <w:pStyle w:val="BodyText"/>
        <w:spacing w:before="80" w:after="80" w:line="288" w:lineRule="auto"/>
        <w:ind w:firstLine="709"/>
        <w:jc w:val="both"/>
        <w:rPr>
          <w:b/>
          <w:sz w:val="27"/>
          <w:szCs w:val="27"/>
          <w:lang w:val="vi-VN"/>
        </w:rPr>
      </w:pPr>
      <w:r w:rsidRPr="004A790C">
        <w:rPr>
          <w:b/>
          <w:sz w:val="27"/>
          <w:szCs w:val="27"/>
          <w:lang w:val="vi-VN"/>
        </w:rPr>
        <w:t>I. BÊN A: QUỸ DỊCH VỤ VIỄN THÔNG CÔNG ÍCH VIỆT NAM</w:t>
      </w:r>
    </w:p>
    <w:p w14:paraId="3F15FB7A" w14:textId="77777777" w:rsidR="004D6256" w:rsidRPr="004A790C" w:rsidRDefault="004D6256" w:rsidP="004D6256">
      <w:pPr>
        <w:pStyle w:val="BodyText"/>
        <w:spacing w:before="80" w:after="80" w:line="288" w:lineRule="auto"/>
        <w:ind w:firstLine="709"/>
        <w:jc w:val="both"/>
        <w:rPr>
          <w:sz w:val="27"/>
          <w:szCs w:val="27"/>
          <w:lang w:val="vi-VN"/>
        </w:rPr>
      </w:pPr>
      <w:r w:rsidRPr="004A790C">
        <w:rPr>
          <w:sz w:val="27"/>
          <w:szCs w:val="27"/>
          <w:lang w:val="vi-VN"/>
        </w:rPr>
        <w:t>Đại diện:</w:t>
      </w:r>
      <w:r w:rsidRPr="004A790C">
        <w:rPr>
          <w:sz w:val="27"/>
          <w:szCs w:val="27"/>
          <w:lang w:val="vi-VN"/>
        </w:rPr>
        <w:tab/>
      </w:r>
      <w:r w:rsidRPr="004A790C">
        <w:rPr>
          <w:sz w:val="27"/>
          <w:szCs w:val="27"/>
          <w:lang w:val="vi-VN"/>
        </w:rPr>
        <w:tab/>
      </w:r>
      <w:r w:rsidRPr="004A790C">
        <w:rPr>
          <w:sz w:val="27"/>
          <w:szCs w:val="27"/>
          <w:lang w:val="vi-VN"/>
        </w:rPr>
        <w:tab/>
        <w:t xml:space="preserve">Chức vụ: </w:t>
      </w:r>
    </w:p>
    <w:p w14:paraId="495D5462" w14:textId="77777777" w:rsidR="004D6256" w:rsidRPr="004A790C" w:rsidRDefault="004D6256" w:rsidP="004D6256">
      <w:pPr>
        <w:pStyle w:val="BodyText"/>
        <w:spacing w:before="80" w:after="80" w:line="288" w:lineRule="auto"/>
        <w:ind w:firstLine="709"/>
        <w:jc w:val="both"/>
        <w:rPr>
          <w:i/>
          <w:sz w:val="27"/>
          <w:szCs w:val="27"/>
          <w:lang w:val="vi-VN"/>
        </w:rPr>
      </w:pPr>
      <w:r w:rsidRPr="004A790C">
        <w:rPr>
          <w:i/>
          <w:sz w:val="27"/>
          <w:szCs w:val="27"/>
          <w:lang w:val="vi-VN"/>
        </w:rPr>
        <w:t>(Giấy ủy quyền – Nếu có).</w:t>
      </w:r>
    </w:p>
    <w:p w14:paraId="1C7AFE02" w14:textId="77777777" w:rsidR="004D6256" w:rsidRPr="004A790C" w:rsidRDefault="004D6256" w:rsidP="004D6256">
      <w:pPr>
        <w:pStyle w:val="BodyText"/>
        <w:spacing w:before="80" w:after="80" w:line="288" w:lineRule="auto"/>
        <w:ind w:firstLine="709"/>
        <w:jc w:val="both"/>
        <w:rPr>
          <w:sz w:val="27"/>
          <w:szCs w:val="27"/>
          <w:lang w:val="vi-VN"/>
        </w:rPr>
      </w:pPr>
      <w:r w:rsidRPr="004A790C">
        <w:rPr>
          <w:sz w:val="27"/>
          <w:szCs w:val="27"/>
          <w:lang w:val="vi-VN"/>
        </w:rPr>
        <w:t xml:space="preserve">Địa chỉ: </w:t>
      </w:r>
    </w:p>
    <w:p w14:paraId="356F545D" w14:textId="77777777" w:rsidR="004D6256" w:rsidRPr="004A790C" w:rsidRDefault="004D6256" w:rsidP="004D6256">
      <w:pPr>
        <w:widowControl w:val="0"/>
        <w:tabs>
          <w:tab w:val="right" w:pos="7164"/>
        </w:tabs>
        <w:spacing w:before="80" w:after="80" w:line="288" w:lineRule="auto"/>
        <w:ind w:firstLine="709"/>
        <w:jc w:val="both"/>
        <w:rPr>
          <w:sz w:val="27"/>
          <w:szCs w:val="27"/>
          <w:lang w:val="vi-VN"/>
        </w:rPr>
      </w:pPr>
      <w:r w:rsidRPr="004A790C">
        <w:rPr>
          <w:sz w:val="27"/>
          <w:szCs w:val="27"/>
          <w:lang w:val="vi-VN"/>
        </w:rPr>
        <w:t xml:space="preserve">Điện thoại:                         Fax: </w:t>
      </w:r>
    </w:p>
    <w:p w14:paraId="0B045220" w14:textId="77777777" w:rsidR="004D6256" w:rsidRPr="004A790C" w:rsidRDefault="004D6256" w:rsidP="004D6256">
      <w:pPr>
        <w:keepNext/>
        <w:suppressLineNumbers/>
        <w:suppressAutoHyphens/>
        <w:spacing w:before="80" w:after="80" w:line="288" w:lineRule="auto"/>
        <w:ind w:firstLine="709"/>
        <w:jc w:val="both"/>
        <w:rPr>
          <w:sz w:val="27"/>
          <w:szCs w:val="27"/>
          <w:lang w:val="fr-FR"/>
        </w:rPr>
      </w:pPr>
      <w:r w:rsidRPr="004A790C">
        <w:rPr>
          <w:sz w:val="27"/>
          <w:szCs w:val="27"/>
          <w:lang w:val="fr-FR"/>
        </w:rPr>
        <w:t>Tài khoản:</w:t>
      </w:r>
      <w:r w:rsidRPr="004A790C">
        <w:rPr>
          <w:sz w:val="27"/>
          <w:szCs w:val="27"/>
          <w:lang w:val="fr-FR"/>
        </w:rPr>
        <w:tab/>
      </w:r>
      <w:r w:rsidRPr="004A790C">
        <w:rPr>
          <w:sz w:val="27"/>
          <w:szCs w:val="27"/>
          <w:lang w:val="fr-FR"/>
        </w:rPr>
        <w:tab/>
      </w:r>
      <w:r w:rsidRPr="004A790C">
        <w:rPr>
          <w:sz w:val="27"/>
          <w:szCs w:val="27"/>
          <w:lang w:val="fr-FR"/>
        </w:rPr>
        <w:tab/>
        <w:t xml:space="preserve">Mở tại: </w:t>
      </w:r>
    </w:p>
    <w:p w14:paraId="3FCF3D0A" w14:textId="77777777" w:rsidR="004D6256" w:rsidRPr="004A790C" w:rsidRDefault="004D6256" w:rsidP="004D6256">
      <w:pPr>
        <w:keepNext/>
        <w:suppressLineNumbers/>
        <w:suppressAutoHyphens/>
        <w:spacing w:before="80" w:after="80" w:line="288" w:lineRule="auto"/>
        <w:ind w:firstLine="709"/>
        <w:jc w:val="both"/>
        <w:rPr>
          <w:sz w:val="27"/>
          <w:szCs w:val="27"/>
          <w:lang w:val="fr-FR"/>
        </w:rPr>
      </w:pPr>
      <w:r w:rsidRPr="004A790C">
        <w:rPr>
          <w:sz w:val="27"/>
          <w:szCs w:val="27"/>
          <w:lang w:val="fr-FR"/>
        </w:rPr>
        <w:t xml:space="preserve">Mã số thuế: </w:t>
      </w:r>
    </w:p>
    <w:p w14:paraId="0C6570F1" w14:textId="77777777" w:rsidR="004D6256" w:rsidRPr="004A790C" w:rsidRDefault="004D6256" w:rsidP="004D6256">
      <w:pPr>
        <w:spacing w:before="80" w:after="80" w:line="288" w:lineRule="auto"/>
        <w:ind w:firstLine="709"/>
        <w:jc w:val="both"/>
        <w:rPr>
          <w:b/>
          <w:sz w:val="27"/>
          <w:szCs w:val="27"/>
          <w:lang w:val="fr-FR"/>
        </w:rPr>
      </w:pPr>
      <w:r w:rsidRPr="004A790C">
        <w:rPr>
          <w:b/>
          <w:sz w:val="27"/>
          <w:szCs w:val="27"/>
          <w:lang w:val="fr-FR"/>
        </w:rPr>
        <w:t xml:space="preserve">II. BÊN B: TÊN DOANH NGHIỆP VIỄN THÔNG </w:t>
      </w:r>
    </w:p>
    <w:p w14:paraId="2AAA8BE5" w14:textId="77777777" w:rsidR="004D6256" w:rsidRPr="004A790C" w:rsidRDefault="004D6256" w:rsidP="004D6256">
      <w:pPr>
        <w:pStyle w:val="BodyText"/>
        <w:spacing w:before="80" w:after="80" w:line="288" w:lineRule="auto"/>
        <w:ind w:firstLine="709"/>
        <w:jc w:val="both"/>
        <w:rPr>
          <w:sz w:val="27"/>
          <w:szCs w:val="27"/>
          <w:lang w:val="vi-VN"/>
        </w:rPr>
      </w:pPr>
      <w:r w:rsidRPr="004A790C">
        <w:rPr>
          <w:sz w:val="27"/>
          <w:szCs w:val="27"/>
          <w:lang w:val="vi-VN"/>
        </w:rPr>
        <w:t>Đại diện:</w:t>
      </w:r>
      <w:r w:rsidRPr="004A790C">
        <w:rPr>
          <w:sz w:val="27"/>
          <w:szCs w:val="27"/>
          <w:lang w:val="vi-VN"/>
        </w:rPr>
        <w:tab/>
      </w:r>
      <w:r w:rsidRPr="004A790C">
        <w:rPr>
          <w:sz w:val="27"/>
          <w:szCs w:val="27"/>
          <w:lang w:val="fr-FR"/>
        </w:rPr>
        <w:tab/>
      </w:r>
      <w:r w:rsidRPr="004A790C">
        <w:rPr>
          <w:sz w:val="27"/>
          <w:szCs w:val="27"/>
          <w:lang w:val="fr-FR"/>
        </w:rPr>
        <w:tab/>
      </w:r>
      <w:r w:rsidRPr="004A790C">
        <w:rPr>
          <w:sz w:val="27"/>
          <w:szCs w:val="27"/>
          <w:lang w:val="vi-VN"/>
        </w:rPr>
        <w:t xml:space="preserve">Chức vụ: </w:t>
      </w:r>
    </w:p>
    <w:p w14:paraId="6BC58876" w14:textId="77777777" w:rsidR="004D6256" w:rsidRPr="004A790C" w:rsidRDefault="004D6256" w:rsidP="004D6256">
      <w:pPr>
        <w:spacing w:before="80" w:after="80" w:line="288" w:lineRule="auto"/>
        <w:ind w:firstLine="709"/>
        <w:jc w:val="both"/>
        <w:rPr>
          <w:sz w:val="27"/>
          <w:szCs w:val="27"/>
          <w:lang w:val="vi-VN"/>
        </w:rPr>
      </w:pPr>
      <w:r w:rsidRPr="004A790C">
        <w:rPr>
          <w:sz w:val="27"/>
          <w:szCs w:val="27"/>
          <w:lang w:val="vi-VN"/>
        </w:rPr>
        <w:t xml:space="preserve">Địa chỉ: </w:t>
      </w:r>
    </w:p>
    <w:p w14:paraId="14110085" w14:textId="77777777" w:rsidR="004D6256" w:rsidRPr="004A790C" w:rsidRDefault="004D6256" w:rsidP="004D6256">
      <w:pPr>
        <w:pStyle w:val="BodyText"/>
        <w:tabs>
          <w:tab w:val="left" w:pos="567"/>
          <w:tab w:val="left" w:pos="5103"/>
          <w:tab w:val="left" w:leader="underscore" w:pos="9072"/>
        </w:tabs>
        <w:spacing w:before="80" w:after="80" w:line="288" w:lineRule="auto"/>
        <w:ind w:firstLine="709"/>
        <w:jc w:val="both"/>
        <w:rPr>
          <w:sz w:val="27"/>
          <w:szCs w:val="27"/>
          <w:lang w:val="fr-FR"/>
        </w:rPr>
      </w:pPr>
      <w:r w:rsidRPr="004A790C">
        <w:rPr>
          <w:sz w:val="27"/>
          <w:szCs w:val="27"/>
          <w:lang w:val="fr-FR"/>
        </w:rPr>
        <w:t>Điện thoại:</w:t>
      </w:r>
      <w:r w:rsidRPr="004A790C">
        <w:rPr>
          <w:sz w:val="27"/>
          <w:szCs w:val="27"/>
          <w:lang w:val="fr-FR"/>
        </w:rPr>
        <w:tab/>
        <w:t xml:space="preserve">Fax: </w:t>
      </w:r>
    </w:p>
    <w:p w14:paraId="6B4DA649" w14:textId="77777777" w:rsidR="004D6256" w:rsidRPr="004A790C" w:rsidRDefault="004D6256" w:rsidP="004D6256">
      <w:pPr>
        <w:pStyle w:val="BodyText"/>
        <w:tabs>
          <w:tab w:val="left" w:leader="underscore" w:pos="9639"/>
        </w:tabs>
        <w:spacing w:before="80" w:after="80" w:line="288" w:lineRule="auto"/>
        <w:ind w:firstLine="709"/>
        <w:jc w:val="both"/>
        <w:rPr>
          <w:sz w:val="27"/>
          <w:szCs w:val="27"/>
          <w:lang w:val="fr-FR"/>
        </w:rPr>
      </w:pPr>
      <w:r w:rsidRPr="004A790C">
        <w:rPr>
          <w:sz w:val="27"/>
          <w:szCs w:val="27"/>
          <w:lang w:val="fr-FR"/>
        </w:rPr>
        <w:t xml:space="preserve">Tài khoản: </w:t>
      </w:r>
    </w:p>
    <w:p w14:paraId="1CF132A9" w14:textId="77777777" w:rsidR="004D6256" w:rsidRPr="004A790C" w:rsidRDefault="004D6256" w:rsidP="004D6256">
      <w:pPr>
        <w:pStyle w:val="BodyText"/>
        <w:spacing w:before="80" w:after="80" w:line="288" w:lineRule="auto"/>
        <w:ind w:firstLine="709"/>
        <w:jc w:val="both"/>
        <w:rPr>
          <w:sz w:val="27"/>
          <w:szCs w:val="27"/>
          <w:lang w:val="fr-FR"/>
        </w:rPr>
      </w:pPr>
      <w:r w:rsidRPr="004A790C">
        <w:rPr>
          <w:sz w:val="27"/>
          <w:szCs w:val="27"/>
          <w:lang w:val="fr-FR"/>
        </w:rPr>
        <w:lastRenderedPageBreak/>
        <w:t xml:space="preserve">Mã số thuế: </w:t>
      </w:r>
    </w:p>
    <w:p w14:paraId="6C3145D9" w14:textId="77777777" w:rsidR="004D6256" w:rsidRPr="004A790C" w:rsidRDefault="004D6256" w:rsidP="004D6256">
      <w:pPr>
        <w:pStyle w:val="BodyText"/>
        <w:tabs>
          <w:tab w:val="left" w:leader="underscore" w:pos="9639"/>
        </w:tabs>
        <w:spacing w:before="80" w:after="80" w:line="288" w:lineRule="auto"/>
        <w:ind w:firstLine="709"/>
        <w:jc w:val="both"/>
        <w:rPr>
          <w:b/>
          <w:sz w:val="27"/>
          <w:szCs w:val="27"/>
          <w:lang w:val="fr-FR"/>
        </w:rPr>
      </w:pPr>
      <w:r w:rsidRPr="004A790C">
        <w:rPr>
          <w:b/>
          <w:sz w:val="27"/>
          <w:szCs w:val="27"/>
          <w:lang w:val="fr-FR"/>
        </w:rPr>
        <w:t>III. NỘI DUNG:</w:t>
      </w:r>
    </w:p>
    <w:p w14:paraId="39518879" w14:textId="77777777" w:rsidR="004D6256" w:rsidRPr="004A790C" w:rsidRDefault="004D6256" w:rsidP="004D6256">
      <w:pPr>
        <w:spacing w:before="80" w:after="80" w:line="288" w:lineRule="auto"/>
        <w:ind w:firstLine="720"/>
        <w:jc w:val="both"/>
        <w:rPr>
          <w:sz w:val="27"/>
          <w:szCs w:val="27"/>
          <w:lang w:val="fr-FR"/>
        </w:rPr>
      </w:pPr>
      <w:r w:rsidRPr="004A790C">
        <w:rPr>
          <w:sz w:val="27"/>
          <w:szCs w:val="27"/>
          <w:lang w:val="vi-VN"/>
        </w:rPr>
        <w:t>Hai bên thống nhất nghiệm</w:t>
      </w:r>
      <w:r w:rsidRPr="004A790C">
        <w:rPr>
          <w:sz w:val="27"/>
          <w:szCs w:val="27"/>
          <w:lang w:val="fr-FR"/>
        </w:rPr>
        <w:t xml:space="preserve"> thu kết quả và xác định giá trị thực hiện</w:t>
      </w:r>
      <w:r w:rsidRPr="004A790C">
        <w:rPr>
          <w:sz w:val="27"/>
          <w:szCs w:val="27"/>
          <w:lang w:val="vi-VN"/>
        </w:rPr>
        <w:t xml:space="preserve"> </w:t>
      </w:r>
      <w:r w:rsidRPr="004A790C">
        <w:rPr>
          <w:sz w:val="27"/>
          <w:szCs w:val="27"/>
          <w:lang w:val="fr-FR"/>
        </w:rPr>
        <w:t xml:space="preserve">hợp đồng từ tháng … năm đến tháng … năm của hợp đồng số … </w:t>
      </w:r>
      <w:r w:rsidRPr="004A790C">
        <w:rPr>
          <w:sz w:val="27"/>
          <w:szCs w:val="27"/>
          <w:lang w:val="vi-VN"/>
        </w:rPr>
        <w:t>như sau:</w:t>
      </w:r>
    </w:p>
    <w:p w14:paraId="07ED6081"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fr-FR"/>
        </w:rPr>
      </w:pPr>
      <w:r w:rsidRPr="004A790C">
        <w:rPr>
          <w:sz w:val="27"/>
          <w:szCs w:val="27"/>
          <w:lang w:val="fr-FR"/>
        </w:rPr>
        <w:t>1. Kết quả cung cấp dịch vụ viễn thông phổ cập tại các khu vực được hỗ trợ được nghiệm thu.</w:t>
      </w:r>
    </w:p>
    <w:p w14:paraId="389BE079" w14:textId="77777777" w:rsidR="004D6256" w:rsidRPr="004A790C" w:rsidRDefault="004D6256" w:rsidP="004D6256">
      <w:pPr>
        <w:keepNext/>
        <w:widowControl w:val="0"/>
        <w:suppressLineNumbers/>
        <w:suppressAutoHyphens/>
        <w:spacing w:before="80" w:after="80" w:line="288" w:lineRule="auto"/>
        <w:jc w:val="center"/>
        <w:outlineLvl w:val="8"/>
        <w:rPr>
          <w:bCs/>
          <w:i/>
          <w:iCs/>
          <w:sz w:val="27"/>
          <w:szCs w:val="27"/>
          <w:lang w:val="fr-FR"/>
        </w:rPr>
      </w:pPr>
      <w:r w:rsidRPr="004A790C">
        <w:rPr>
          <w:bCs/>
          <w:i/>
          <w:iCs/>
          <w:sz w:val="27"/>
          <w:szCs w:val="27"/>
          <w:lang w:val="fr-FR"/>
        </w:rPr>
        <w:t>(Chi tiết tại các biểu kèm theo).</w:t>
      </w:r>
    </w:p>
    <w:p w14:paraId="4EFF50DB"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fr-FR"/>
        </w:rPr>
      </w:pPr>
      <w:r w:rsidRPr="004A790C">
        <w:rPr>
          <w:sz w:val="27"/>
          <w:szCs w:val="27"/>
          <w:lang w:val="fr-FR"/>
        </w:rPr>
        <w:t>2. Kinh phí giảm trừ hỗ trợ chi phí cung cấp dịch vụ viễn thông phổ cập.</w:t>
      </w:r>
    </w:p>
    <w:p w14:paraId="33CDC5AA" w14:textId="77777777" w:rsidR="004D6256" w:rsidRPr="004A790C" w:rsidRDefault="004D6256" w:rsidP="004D6256">
      <w:pPr>
        <w:keepNext/>
        <w:widowControl w:val="0"/>
        <w:suppressLineNumbers/>
        <w:suppressAutoHyphens/>
        <w:spacing w:before="80" w:after="80" w:line="288" w:lineRule="auto"/>
        <w:jc w:val="center"/>
        <w:outlineLvl w:val="8"/>
        <w:rPr>
          <w:bCs/>
          <w:i/>
          <w:iCs/>
          <w:sz w:val="27"/>
          <w:szCs w:val="27"/>
          <w:lang w:val="fr-FR"/>
        </w:rPr>
      </w:pPr>
      <w:r w:rsidRPr="004A790C">
        <w:rPr>
          <w:bCs/>
          <w:i/>
          <w:iCs/>
          <w:sz w:val="27"/>
          <w:szCs w:val="27"/>
          <w:lang w:val="fr-FR"/>
        </w:rPr>
        <w:t>(Chi tiết tại các biểu kèm theo).</w:t>
      </w:r>
    </w:p>
    <w:p w14:paraId="7824D801"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vi-VN"/>
        </w:rPr>
      </w:pPr>
      <w:r w:rsidRPr="004A790C">
        <w:rPr>
          <w:sz w:val="27"/>
          <w:szCs w:val="27"/>
          <w:lang w:val="fr-FR"/>
        </w:rPr>
        <w:t>3.</w:t>
      </w:r>
      <w:r w:rsidRPr="004A790C">
        <w:rPr>
          <w:sz w:val="27"/>
          <w:szCs w:val="27"/>
          <w:lang w:val="vi-VN"/>
        </w:rPr>
        <w:t xml:space="preserve"> </w:t>
      </w:r>
      <w:r w:rsidRPr="004A790C">
        <w:rPr>
          <w:sz w:val="27"/>
          <w:szCs w:val="27"/>
          <w:lang w:val="fr-FR"/>
        </w:rPr>
        <w:t>Giá trị</w:t>
      </w:r>
      <w:r w:rsidRPr="004A790C">
        <w:rPr>
          <w:sz w:val="27"/>
          <w:szCs w:val="27"/>
          <w:lang w:val="vi-VN"/>
        </w:rPr>
        <w:t xml:space="preserve"> thực hiện hợp đồng</w:t>
      </w:r>
      <w:r w:rsidRPr="004A790C">
        <w:rPr>
          <w:sz w:val="27"/>
          <w:szCs w:val="27"/>
          <w:lang w:val="fr-FR"/>
        </w:rPr>
        <w:t xml:space="preserve"> được nghiệm thu</w:t>
      </w:r>
      <w:r w:rsidRPr="004A790C">
        <w:rPr>
          <w:sz w:val="27"/>
          <w:szCs w:val="27"/>
          <w:lang w:val="vi-VN"/>
        </w:rPr>
        <w:t>.</w:t>
      </w:r>
    </w:p>
    <w:p w14:paraId="387FA8FB" w14:textId="77777777" w:rsidR="004D6256" w:rsidRPr="004A790C" w:rsidRDefault="004D6256" w:rsidP="004D6256">
      <w:pPr>
        <w:keepNext/>
        <w:widowControl w:val="0"/>
        <w:suppressLineNumbers/>
        <w:suppressAutoHyphens/>
        <w:spacing w:before="80" w:after="80" w:line="288" w:lineRule="auto"/>
        <w:jc w:val="center"/>
        <w:outlineLvl w:val="8"/>
        <w:rPr>
          <w:bCs/>
          <w:i/>
          <w:iCs/>
          <w:sz w:val="27"/>
          <w:szCs w:val="27"/>
          <w:lang w:val="fr-FR"/>
        </w:rPr>
      </w:pPr>
      <w:r w:rsidRPr="004A790C">
        <w:rPr>
          <w:bCs/>
          <w:i/>
          <w:iCs/>
          <w:sz w:val="27"/>
          <w:szCs w:val="27"/>
          <w:lang w:val="fr-FR"/>
        </w:rPr>
        <w:t>(Chi tiết tại các biểu kèm theo).</w:t>
      </w:r>
    </w:p>
    <w:p w14:paraId="14828086" w14:textId="77777777" w:rsidR="004D6256" w:rsidRPr="004A790C" w:rsidRDefault="004D6256" w:rsidP="004D6256">
      <w:pPr>
        <w:pBdr>
          <w:top w:val="nil"/>
          <w:left w:val="nil"/>
          <w:bottom w:val="nil"/>
          <w:right w:val="nil"/>
          <w:between w:val="nil"/>
        </w:pBdr>
        <w:tabs>
          <w:tab w:val="left" w:pos="0"/>
        </w:tabs>
        <w:spacing w:before="80" w:after="80" w:line="288" w:lineRule="auto"/>
        <w:ind w:firstLine="709"/>
        <w:rPr>
          <w:sz w:val="27"/>
          <w:szCs w:val="27"/>
          <w:lang w:val="fr-FR"/>
        </w:rPr>
      </w:pPr>
      <w:r w:rsidRPr="004A790C">
        <w:rPr>
          <w:sz w:val="27"/>
          <w:szCs w:val="27"/>
          <w:lang w:val="fr-FR"/>
        </w:rPr>
        <w:t>4. Các nội dung khác.</w:t>
      </w:r>
    </w:p>
    <w:p w14:paraId="6D895843" w14:textId="77777777" w:rsidR="004D6256" w:rsidRPr="004A790C" w:rsidRDefault="004D6256" w:rsidP="004D6256">
      <w:pPr>
        <w:pBdr>
          <w:top w:val="nil"/>
          <w:left w:val="nil"/>
          <w:bottom w:val="nil"/>
          <w:right w:val="nil"/>
          <w:between w:val="nil"/>
        </w:pBdr>
        <w:tabs>
          <w:tab w:val="left" w:pos="0"/>
        </w:tabs>
        <w:spacing w:before="80" w:after="80" w:line="288" w:lineRule="auto"/>
        <w:ind w:firstLine="709"/>
        <w:rPr>
          <w:sz w:val="27"/>
          <w:szCs w:val="27"/>
          <w:lang w:val="fr-FR"/>
        </w:rPr>
      </w:pPr>
      <w:r w:rsidRPr="004A790C">
        <w:rPr>
          <w:sz w:val="27"/>
          <w:szCs w:val="27"/>
          <w:lang w:val="fr-FR"/>
        </w:rPr>
        <w:t xml:space="preserve">5. Kết luận: </w:t>
      </w:r>
    </w:p>
    <w:p w14:paraId="490BFC66" w14:textId="77777777" w:rsidR="004D6256" w:rsidRPr="004A790C" w:rsidRDefault="004D6256" w:rsidP="004D6256">
      <w:pPr>
        <w:suppressLineNumbers/>
        <w:spacing w:before="80" w:after="80" w:line="288" w:lineRule="auto"/>
        <w:ind w:firstLine="709"/>
        <w:jc w:val="both"/>
        <w:rPr>
          <w:sz w:val="27"/>
          <w:szCs w:val="27"/>
          <w:lang w:val="fr-FR"/>
        </w:rPr>
      </w:pPr>
      <w:r w:rsidRPr="004A790C">
        <w:rPr>
          <w:sz w:val="27"/>
          <w:szCs w:val="27"/>
          <w:lang w:val="fr-FR"/>
        </w:rPr>
        <w:t>Hai bên thống nhất kết quả và xác định giá trị thực hiện</w:t>
      </w:r>
      <w:r w:rsidRPr="004A790C">
        <w:rPr>
          <w:sz w:val="27"/>
          <w:szCs w:val="27"/>
          <w:lang w:val="vi-VN"/>
        </w:rPr>
        <w:t xml:space="preserve"> </w:t>
      </w:r>
      <w:r w:rsidRPr="004A790C">
        <w:rPr>
          <w:sz w:val="27"/>
          <w:szCs w:val="27"/>
          <w:lang w:val="fr-FR"/>
        </w:rPr>
        <w:t>hợp đồng. Kết quả nghiệm thu đã thống nhất là cơ sở để hai bên tiếp tục thực hiện các thủ tục tiếp theo.</w:t>
      </w:r>
    </w:p>
    <w:p w14:paraId="6BDEAAD8" w14:textId="77777777" w:rsidR="004D6256" w:rsidRPr="004A790C" w:rsidRDefault="004D6256" w:rsidP="004D6256">
      <w:pPr>
        <w:spacing w:before="80" w:after="80" w:line="288" w:lineRule="auto"/>
        <w:ind w:firstLine="720"/>
        <w:jc w:val="both"/>
        <w:rPr>
          <w:sz w:val="27"/>
          <w:szCs w:val="27"/>
          <w:lang w:val="fr-FR" w:eastAsia="zh-CN"/>
        </w:rPr>
      </w:pPr>
      <w:r w:rsidRPr="004A790C">
        <w:rPr>
          <w:sz w:val="27"/>
          <w:szCs w:val="27"/>
          <w:lang w:val="fr-FR"/>
        </w:rPr>
        <w:t>Biên bản gồm … trang (từ trang … đến trang …) và các Phụ lục đính kèm được lập thành … bản bản có giá trị pháp lý như nhau, Bên A giữ … bản, Bên B giữ … bản</w:t>
      </w:r>
      <w:r w:rsidRPr="004A790C">
        <w:rPr>
          <w:sz w:val="23"/>
          <w:szCs w:val="23"/>
          <w:lang w:val="fr-FR"/>
        </w:rPr>
        <w:t>.</w:t>
      </w:r>
      <w:r w:rsidRPr="004A790C">
        <w:rPr>
          <w:sz w:val="27"/>
          <w:szCs w:val="27"/>
          <w:lang w:val="fr-FR" w:eastAsia="zh-CN"/>
        </w:rPr>
        <w:t xml:space="preserve"> </w:t>
      </w:r>
    </w:p>
    <w:tbl>
      <w:tblPr>
        <w:tblW w:w="0" w:type="auto"/>
        <w:tblInd w:w="108" w:type="dxa"/>
        <w:tblCellMar>
          <w:left w:w="0" w:type="dxa"/>
          <w:right w:w="0" w:type="dxa"/>
        </w:tblCellMar>
        <w:tblLook w:val="04A0" w:firstRow="1" w:lastRow="0" w:firstColumn="1" w:lastColumn="0" w:noHBand="0" w:noVBand="1"/>
      </w:tblPr>
      <w:tblGrid>
        <w:gridCol w:w="4243"/>
        <w:gridCol w:w="4721"/>
      </w:tblGrid>
      <w:tr w:rsidR="004D6256" w:rsidRPr="007F3200" w14:paraId="2AB1CCBB" w14:textId="77777777" w:rsidTr="002C7D4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584D1FD8" w14:textId="77777777" w:rsidR="004D6256" w:rsidRPr="004A790C" w:rsidRDefault="004D6256" w:rsidP="002C7D47">
            <w:pPr>
              <w:spacing w:line="288" w:lineRule="auto"/>
              <w:jc w:val="center"/>
              <w:rPr>
                <w:sz w:val="27"/>
                <w:szCs w:val="27"/>
                <w:lang w:val="fr-FR"/>
              </w:rPr>
            </w:pPr>
            <w:r w:rsidRPr="004A790C">
              <w:rPr>
                <w:sz w:val="27"/>
                <w:szCs w:val="27"/>
                <w:lang w:val="fr-FR"/>
              </w:rPr>
              <w:t> </w:t>
            </w:r>
            <w:r w:rsidRPr="004A790C">
              <w:rPr>
                <w:b/>
                <w:bCs/>
                <w:sz w:val="27"/>
                <w:szCs w:val="27"/>
                <w:lang w:val="vi-VN"/>
              </w:rPr>
              <w:t xml:space="preserve">ĐẠI DIỆN </w:t>
            </w:r>
            <w:r w:rsidRPr="004A790C">
              <w:rPr>
                <w:b/>
                <w:bCs/>
                <w:sz w:val="27"/>
                <w:szCs w:val="27"/>
                <w:lang w:val="fr-FR"/>
              </w:rPr>
              <w:t>BÊN B</w:t>
            </w:r>
            <w:r w:rsidRPr="004A790C">
              <w:rPr>
                <w:b/>
                <w:bCs/>
                <w:sz w:val="27"/>
                <w:szCs w:val="27"/>
                <w:lang w:val="vi-VN"/>
              </w:rPr>
              <w:br/>
            </w: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r w:rsidRPr="004A790C">
              <w:rPr>
                <w:sz w:val="27"/>
                <w:szCs w:val="27"/>
                <w:lang w:val="fr-FR"/>
              </w:rPr>
              <w:br/>
            </w:r>
          </w:p>
        </w:tc>
        <w:tc>
          <w:tcPr>
            <w:tcW w:w="4721" w:type="dxa"/>
            <w:tcBorders>
              <w:top w:val="nil"/>
              <w:left w:val="nil"/>
              <w:bottom w:val="nil"/>
              <w:right w:val="nil"/>
              <w:tl2br w:val="nil"/>
              <w:tr2bl w:val="nil"/>
            </w:tcBorders>
            <w:shd w:val="clear" w:color="auto" w:fill="auto"/>
            <w:tcMar>
              <w:top w:w="0" w:type="dxa"/>
              <w:left w:w="108" w:type="dxa"/>
              <w:bottom w:w="0" w:type="dxa"/>
              <w:right w:w="108" w:type="dxa"/>
            </w:tcMar>
          </w:tcPr>
          <w:p w14:paraId="21CB9995" w14:textId="77777777" w:rsidR="004D6256" w:rsidRPr="004A790C" w:rsidRDefault="004D6256" w:rsidP="002C7D47">
            <w:pPr>
              <w:spacing w:line="288" w:lineRule="auto"/>
              <w:jc w:val="center"/>
              <w:rPr>
                <w:b/>
                <w:bCs/>
                <w:sz w:val="27"/>
                <w:szCs w:val="27"/>
                <w:lang w:val="fr-FR"/>
              </w:rPr>
            </w:pPr>
            <w:r w:rsidRPr="004A790C">
              <w:rPr>
                <w:b/>
                <w:bCs/>
                <w:sz w:val="27"/>
                <w:szCs w:val="27"/>
                <w:lang w:val="vi-VN"/>
              </w:rPr>
              <w:t xml:space="preserve">ĐẠI DIỆN </w:t>
            </w:r>
            <w:r w:rsidRPr="004A790C">
              <w:rPr>
                <w:b/>
                <w:bCs/>
                <w:sz w:val="27"/>
                <w:szCs w:val="27"/>
                <w:lang w:val="fr-FR"/>
              </w:rPr>
              <w:t>BÊN A</w:t>
            </w:r>
          </w:p>
          <w:p w14:paraId="1ACFA320" w14:textId="77777777" w:rsidR="004D6256" w:rsidRPr="004A790C" w:rsidRDefault="004D6256" w:rsidP="002C7D47">
            <w:pPr>
              <w:spacing w:line="288" w:lineRule="auto"/>
              <w:jc w:val="center"/>
              <w:rPr>
                <w:sz w:val="27"/>
                <w:szCs w:val="27"/>
                <w:lang w:val="fr-FR"/>
              </w:rPr>
            </w:pP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r w:rsidRPr="004A790C">
              <w:rPr>
                <w:i/>
                <w:iCs/>
                <w:sz w:val="27"/>
                <w:szCs w:val="27"/>
                <w:lang w:val="vi-VN"/>
              </w:rPr>
              <w:br/>
            </w:r>
          </w:p>
        </w:tc>
      </w:tr>
    </w:tbl>
    <w:p w14:paraId="0207EE11" w14:textId="77777777" w:rsidR="004D6256" w:rsidRPr="004A790C" w:rsidRDefault="004D6256" w:rsidP="004D6256">
      <w:pPr>
        <w:spacing w:line="276" w:lineRule="auto"/>
        <w:rPr>
          <w:b/>
          <w:bCs/>
          <w:sz w:val="27"/>
          <w:szCs w:val="27"/>
          <w:lang w:val="fr-FR"/>
        </w:rPr>
        <w:sectPr w:rsidR="004D6256" w:rsidRPr="004A790C" w:rsidSect="00E6138C">
          <w:pgSz w:w="11906" w:h="16838" w:code="9"/>
          <w:pgMar w:top="1134" w:right="1134" w:bottom="1134" w:left="1418" w:header="680" w:footer="680" w:gutter="0"/>
          <w:cols w:space="708"/>
          <w:docGrid w:linePitch="360"/>
        </w:sectPr>
      </w:pPr>
    </w:p>
    <w:p w14:paraId="0544A446"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lastRenderedPageBreak/>
        <w:t>BIỂU 01</w:t>
      </w:r>
    </w:p>
    <w:p w14:paraId="355EB759"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 xml:space="preserve">KẾT QUẢ CUNG CẤP DỊCH VỤ VIỄN THÔNG PHỔ CẬP </w:t>
      </w:r>
    </w:p>
    <w:p w14:paraId="0DAC985C"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THEO HỢP ĐỒNG SỐ: …/…</w:t>
      </w:r>
    </w:p>
    <w:p w14:paraId="315DAD25"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Dịch vụ: …</w:t>
      </w:r>
    </w:p>
    <w:p w14:paraId="71C82A9C"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Thời gian thực hiện: …</w:t>
      </w:r>
    </w:p>
    <w:p w14:paraId="271793C7" w14:textId="77777777" w:rsidR="004D6256" w:rsidRPr="004A790C" w:rsidRDefault="004D6256" w:rsidP="004D6256">
      <w:pPr>
        <w:spacing w:after="120" w:line="288" w:lineRule="auto"/>
        <w:jc w:val="center"/>
        <w:rPr>
          <w:i/>
          <w:sz w:val="27"/>
          <w:szCs w:val="27"/>
        </w:rPr>
      </w:pPr>
      <w:r w:rsidRPr="004A790C">
        <w:rPr>
          <w:i/>
          <w:sz w:val="27"/>
          <w:szCs w:val="27"/>
          <w:lang w:val="fr-FR"/>
        </w:rPr>
        <w:t xml:space="preserve">(Kèm theo Biên bản nghiệm thu số…… </w:t>
      </w:r>
      <w:r w:rsidRPr="004A790C">
        <w:rPr>
          <w:i/>
          <w:sz w:val="27"/>
          <w:szCs w:val="27"/>
        </w:rPr>
        <w:t>ngày……/……/……)</w:t>
      </w:r>
    </w:p>
    <w:tbl>
      <w:tblPr>
        <w:tblW w:w="5111" w:type="pct"/>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
        <w:gridCol w:w="866"/>
        <w:gridCol w:w="1000"/>
        <w:gridCol w:w="860"/>
        <w:gridCol w:w="863"/>
        <w:gridCol w:w="914"/>
        <w:gridCol w:w="902"/>
        <w:gridCol w:w="1134"/>
        <w:gridCol w:w="1265"/>
        <w:gridCol w:w="1176"/>
        <w:gridCol w:w="1143"/>
        <w:gridCol w:w="1402"/>
        <w:gridCol w:w="1509"/>
        <w:gridCol w:w="1125"/>
      </w:tblGrid>
      <w:tr w:rsidR="004D6256" w:rsidRPr="004A790C" w14:paraId="3D72075C" w14:textId="77777777" w:rsidTr="002C7D47">
        <w:trPr>
          <w:trHeight w:val="273"/>
        </w:trPr>
        <w:tc>
          <w:tcPr>
            <w:tcW w:w="243" w:type="pct"/>
            <w:vAlign w:val="center"/>
          </w:tcPr>
          <w:p w14:paraId="4E8D0725" w14:textId="77777777" w:rsidR="004D6256" w:rsidRPr="004A790C" w:rsidRDefault="004D6256" w:rsidP="002C7D47">
            <w:pPr>
              <w:spacing w:line="276" w:lineRule="auto"/>
              <w:jc w:val="center"/>
              <w:rPr>
                <w:b/>
                <w:sz w:val="23"/>
                <w:szCs w:val="23"/>
                <w:lang w:val="en-GB"/>
              </w:rPr>
            </w:pPr>
            <w:r w:rsidRPr="004A790C">
              <w:rPr>
                <w:b/>
                <w:sz w:val="23"/>
                <w:szCs w:val="23"/>
                <w:lang w:val="en-GB"/>
              </w:rPr>
              <w:t>STT</w:t>
            </w:r>
          </w:p>
        </w:tc>
        <w:tc>
          <w:tcPr>
            <w:tcW w:w="291" w:type="pct"/>
            <w:shd w:val="clear" w:color="auto" w:fill="auto"/>
            <w:tcMar>
              <w:top w:w="28" w:type="dxa"/>
              <w:left w:w="57" w:type="dxa"/>
              <w:bottom w:w="28" w:type="dxa"/>
              <w:right w:w="57" w:type="dxa"/>
            </w:tcMar>
            <w:vAlign w:val="center"/>
            <w:hideMark/>
          </w:tcPr>
          <w:p w14:paraId="1357E5B8" w14:textId="77777777" w:rsidR="004D6256" w:rsidRPr="004A790C" w:rsidRDefault="004D6256" w:rsidP="002C7D47">
            <w:pPr>
              <w:spacing w:line="276" w:lineRule="auto"/>
              <w:jc w:val="center"/>
              <w:rPr>
                <w:b/>
                <w:sz w:val="23"/>
                <w:szCs w:val="23"/>
                <w:lang w:val="en-GB"/>
              </w:rPr>
            </w:pPr>
            <w:r w:rsidRPr="004A790C">
              <w:rPr>
                <w:b/>
                <w:sz w:val="23"/>
                <w:szCs w:val="23"/>
                <w:lang w:val="en-GB"/>
              </w:rPr>
              <w:t>Tên tỉnh</w:t>
            </w:r>
          </w:p>
        </w:tc>
        <w:tc>
          <w:tcPr>
            <w:tcW w:w="336" w:type="pct"/>
            <w:shd w:val="clear" w:color="auto" w:fill="auto"/>
            <w:tcMar>
              <w:top w:w="28" w:type="dxa"/>
              <w:left w:w="57" w:type="dxa"/>
              <w:bottom w:w="28" w:type="dxa"/>
              <w:right w:w="57" w:type="dxa"/>
            </w:tcMar>
            <w:vAlign w:val="center"/>
            <w:hideMark/>
          </w:tcPr>
          <w:p w14:paraId="2E147E11" w14:textId="77777777" w:rsidR="004D6256" w:rsidRPr="004A790C" w:rsidRDefault="004D6256" w:rsidP="002C7D47">
            <w:pPr>
              <w:spacing w:line="276" w:lineRule="auto"/>
              <w:jc w:val="center"/>
              <w:rPr>
                <w:b/>
                <w:sz w:val="23"/>
                <w:szCs w:val="23"/>
                <w:lang w:val="en-GB"/>
              </w:rPr>
            </w:pPr>
            <w:r w:rsidRPr="004A790C">
              <w:rPr>
                <w:b/>
                <w:sz w:val="23"/>
                <w:szCs w:val="23"/>
                <w:lang w:val="en-GB"/>
              </w:rPr>
              <w:t>Tên xã</w:t>
            </w:r>
          </w:p>
        </w:tc>
        <w:tc>
          <w:tcPr>
            <w:tcW w:w="289" w:type="pct"/>
            <w:shd w:val="clear" w:color="auto" w:fill="auto"/>
            <w:tcMar>
              <w:top w:w="28" w:type="dxa"/>
              <w:left w:w="57" w:type="dxa"/>
              <w:bottom w:w="28" w:type="dxa"/>
              <w:right w:w="57" w:type="dxa"/>
            </w:tcMar>
            <w:vAlign w:val="center"/>
            <w:hideMark/>
          </w:tcPr>
          <w:p w14:paraId="63350AD2" w14:textId="77777777" w:rsidR="004D6256" w:rsidRPr="004A790C" w:rsidRDefault="004D6256" w:rsidP="002C7D47">
            <w:pPr>
              <w:spacing w:line="276" w:lineRule="auto"/>
              <w:jc w:val="center"/>
              <w:rPr>
                <w:b/>
                <w:sz w:val="23"/>
                <w:szCs w:val="23"/>
                <w:lang w:val="en-GB"/>
              </w:rPr>
            </w:pPr>
            <w:r w:rsidRPr="004A790C">
              <w:rPr>
                <w:b/>
                <w:bCs/>
                <w:sz w:val="21"/>
                <w:szCs w:val="21"/>
              </w:rPr>
              <w:t xml:space="preserve">Tên khu vực </w:t>
            </w:r>
          </w:p>
        </w:tc>
        <w:tc>
          <w:tcPr>
            <w:tcW w:w="290" w:type="pct"/>
            <w:vAlign w:val="center"/>
          </w:tcPr>
          <w:p w14:paraId="04ED006C" w14:textId="77777777" w:rsidR="004D6256" w:rsidRPr="004A790C" w:rsidRDefault="004D6256" w:rsidP="002C7D47">
            <w:pPr>
              <w:spacing w:line="276" w:lineRule="auto"/>
              <w:jc w:val="center"/>
              <w:rPr>
                <w:b/>
                <w:sz w:val="23"/>
                <w:szCs w:val="23"/>
                <w:lang w:val="en-GB"/>
              </w:rPr>
            </w:pPr>
            <w:r w:rsidRPr="004A790C">
              <w:rPr>
                <w:b/>
                <w:sz w:val="23"/>
                <w:szCs w:val="23"/>
                <w:lang w:val="en-GB"/>
              </w:rPr>
              <w:t>Vị trí lắp đặt cơ sở hạ tầng</w:t>
            </w:r>
          </w:p>
        </w:tc>
        <w:tc>
          <w:tcPr>
            <w:tcW w:w="307" w:type="pct"/>
            <w:vAlign w:val="center"/>
          </w:tcPr>
          <w:p w14:paraId="1335D274"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w:t>
            </w:r>
          </w:p>
        </w:tc>
        <w:tc>
          <w:tcPr>
            <w:tcW w:w="303" w:type="pct"/>
            <w:vAlign w:val="center"/>
          </w:tcPr>
          <w:p w14:paraId="12D76DDB"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w:t>
            </w:r>
          </w:p>
        </w:tc>
        <w:tc>
          <w:tcPr>
            <w:tcW w:w="381" w:type="pct"/>
            <w:shd w:val="clear" w:color="auto" w:fill="auto"/>
            <w:tcMar>
              <w:top w:w="28" w:type="dxa"/>
              <w:left w:w="57" w:type="dxa"/>
              <w:bottom w:w="28" w:type="dxa"/>
              <w:right w:w="57" w:type="dxa"/>
            </w:tcMar>
            <w:vAlign w:val="center"/>
            <w:hideMark/>
          </w:tcPr>
          <w:p w14:paraId="6D9E297F" w14:textId="77777777" w:rsidR="004D6256" w:rsidRPr="0010772D" w:rsidRDefault="004D6256" w:rsidP="002C7D47">
            <w:pPr>
              <w:spacing w:line="276" w:lineRule="auto"/>
              <w:jc w:val="center"/>
              <w:rPr>
                <w:b/>
                <w:strike/>
                <w:sz w:val="23"/>
                <w:szCs w:val="23"/>
                <w:lang w:val="en-GB"/>
              </w:rPr>
            </w:pPr>
            <w:r w:rsidRPr="0010772D">
              <w:rPr>
                <w:b/>
                <w:iCs/>
                <w:sz w:val="23"/>
                <w:szCs w:val="23"/>
              </w:rPr>
              <w:t>Tọa độ cơ sở hạ tầng viễn thông</w:t>
            </w:r>
          </w:p>
        </w:tc>
        <w:tc>
          <w:tcPr>
            <w:tcW w:w="425" w:type="pct"/>
            <w:shd w:val="clear" w:color="auto" w:fill="auto"/>
            <w:tcMar>
              <w:top w:w="28" w:type="dxa"/>
              <w:left w:w="57" w:type="dxa"/>
              <w:bottom w:w="28" w:type="dxa"/>
              <w:right w:w="57" w:type="dxa"/>
            </w:tcMar>
            <w:vAlign w:val="center"/>
            <w:hideMark/>
          </w:tcPr>
          <w:p w14:paraId="67AADD27" w14:textId="77777777" w:rsidR="004D6256" w:rsidRPr="004A790C" w:rsidRDefault="004D6256" w:rsidP="002C7D47">
            <w:pPr>
              <w:spacing w:line="276" w:lineRule="auto"/>
              <w:jc w:val="center"/>
              <w:rPr>
                <w:b/>
                <w:sz w:val="23"/>
                <w:szCs w:val="23"/>
                <w:lang w:val="en-GB"/>
              </w:rPr>
            </w:pPr>
            <w:r w:rsidRPr="004A790C">
              <w:rPr>
                <w:b/>
                <w:sz w:val="23"/>
                <w:szCs w:val="23"/>
                <w:lang w:val="en-GB"/>
              </w:rPr>
              <w:t>Thời điểm bắt đầu cung cấp dịch vụ</w:t>
            </w:r>
          </w:p>
        </w:tc>
        <w:tc>
          <w:tcPr>
            <w:tcW w:w="395" w:type="pct"/>
            <w:shd w:val="clear" w:color="auto" w:fill="auto"/>
            <w:tcMar>
              <w:top w:w="28" w:type="dxa"/>
              <w:left w:w="57" w:type="dxa"/>
              <w:bottom w:w="28" w:type="dxa"/>
              <w:right w:w="57" w:type="dxa"/>
            </w:tcMar>
            <w:vAlign w:val="center"/>
            <w:hideMark/>
          </w:tcPr>
          <w:p w14:paraId="20F3104A"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 tiếp cận sử dụng dịch vụ</w:t>
            </w:r>
          </w:p>
        </w:tc>
        <w:tc>
          <w:tcPr>
            <w:tcW w:w="384" w:type="pct"/>
            <w:vAlign w:val="center"/>
          </w:tcPr>
          <w:p w14:paraId="27C4A8AC"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 tiếp cận sử dụng dịch vụ</w:t>
            </w:r>
          </w:p>
        </w:tc>
        <w:tc>
          <w:tcPr>
            <w:tcW w:w="471" w:type="pct"/>
            <w:vAlign w:val="center"/>
          </w:tcPr>
          <w:p w14:paraId="3E879465" w14:textId="77777777" w:rsidR="004D6256" w:rsidRPr="004A790C" w:rsidRDefault="004D6256" w:rsidP="002C7D47">
            <w:pPr>
              <w:spacing w:line="276" w:lineRule="auto"/>
              <w:jc w:val="center"/>
              <w:rPr>
                <w:b/>
                <w:sz w:val="23"/>
                <w:szCs w:val="23"/>
                <w:lang w:val="en-GB"/>
              </w:rPr>
            </w:pPr>
            <w:r w:rsidRPr="004A790C">
              <w:rPr>
                <w:b/>
                <w:sz w:val="23"/>
                <w:szCs w:val="23"/>
                <w:lang w:val="en-GB"/>
              </w:rPr>
              <w:t>Thời gian cung cấp dịch vụ</w:t>
            </w:r>
            <w:r w:rsidRPr="004A790C">
              <w:rPr>
                <w:b/>
                <w:sz w:val="23"/>
                <w:szCs w:val="23"/>
                <w:lang w:val="en-GB"/>
              </w:rPr>
              <w:br/>
            </w:r>
            <w:r w:rsidRPr="004A790C">
              <w:rPr>
                <w:bCs/>
                <w:sz w:val="23"/>
                <w:szCs w:val="23"/>
                <w:lang w:val="en-GB"/>
              </w:rPr>
              <w:t>(số tháng)</w:t>
            </w:r>
          </w:p>
        </w:tc>
        <w:tc>
          <w:tcPr>
            <w:tcW w:w="507" w:type="pct"/>
            <w:shd w:val="clear" w:color="auto" w:fill="auto"/>
            <w:tcMar>
              <w:top w:w="28" w:type="dxa"/>
              <w:left w:w="57" w:type="dxa"/>
              <w:bottom w:w="28" w:type="dxa"/>
              <w:right w:w="57" w:type="dxa"/>
            </w:tcMar>
            <w:vAlign w:val="center"/>
          </w:tcPr>
          <w:p w14:paraId="7254AC39" w14:textId="77777777" w:rsidR="004D6256" w:rsidRPr="004A790C" w:rsidRDefault="004D6256" w:rsidP="002C7D47">
            <w:pPr>
              <w:spacing w:line="276" w:lineRule="auto"/>
              <w:jc w:val="center"/>
              <w:rPr>
                <w:b/>
                <w:sz w:val="23"/>
                <w:szCs w:val="23"/>
                <w:lang w:val="en-GB"/>
              </w:rPr>
            </w:pPr>
            <w:r w:rsidRPr="004D6256">
              <w:rPr>
                <w:b/>
                <w:sz w:val="23"/>
                <w:szCs w:val="23"/>
                <w:lang w:val="en-GB"/>
              </w:rPr>
              <w:t>Chất lượng dịch vụ đo bằng công cụ đo tốc độ mạng Internet</w:t>
            </w:r>
          </w:p>
        </w:tc>
        <w:tc>
          <w:tcPr>
            <w:tcW w:w="378" w:type="pct"/>
            <w:vAlign w:val="center"/>
          </w:tcPr>
          <w:p w14:paraId="355FF620" w14:textId="77777777" w:rsidR="004D6256" w:rsidRPr="004A790C" w:rsidRDefault="004D6256" w:rsidP="002C7D47">
            <w:pPr>
              <w:spacing w:line="276" w:lineRule="auto"/>
              <w:jc w:val="center"/>
              <w:rPr>
                <w:b/>
                <w:sz w:val="23"/>
                <w:szCs w:val="23"/>
                <w:lang w:val="en-GB"/>
              </w:rPr>
            </w:pPr>
            <w:r w:rsidRPr="004A790C">
              <w:rPr>
                <w:b/>
                <w:sz w:val="23"/>
                <w:szCs w:val="23"/>
                <w:lang w:val="en-GB"/>
              </w:rPr>
              <w:t>Ghi chú</w:t>
            </w:r>
          </w:p>
        </w:tc>
      </w:tr>
      <w:tr w:rsidR="004D6256" w:rsidRPr="004A790C" w14:paraId="492B39A0" w14:textId="77777777" w:rsidTr="002C7D47">
        <w:tc>
          <w:tcPr>
            <w:tcW w:w="243" w:type="pct"/>
            <w:vAlign w:val="center"/>
          </w:tcPr>
          <w:p w14:paraId="5A91372D" w14:textId="77777777" w:rsidR="004D6256" w:rsidRPr="004A790C" w:rsidRDefault="004D6256" w:rsidP="002C7D47">
            <w:pPr>
              <w:spacing w:line="276" w:lineRule="auto"/>
              <w:jc w:val="center"/>
              <w:rPr>
                <w:i/>
                <w:iCs/>
                <w:sz w:val="19"/>
                <w:szCs w:val="19"/>
              </w:rPr>
            </w:pPr>
            <w:r w:rsidRPr="004A790C">
              <w:rPr>
                <w:i/>
                <w:iCs/>
                <w:sz w:val="19"/>
                <w:szCs w:val="19"/>
              </w:rPr>
              <w:t>A</w:t>
            </w:r>
          </w:p>
        </w:tc>
        <w:tc>
          <w:tcPr>
            <w:tcW w:w="291" w:type="pct"/>
            <w:shd w:val="clear" w:color="auto" w:fill="auto"/>
            <w:tcMar>
              <w:top w:w="28" w:type="dxa"/>
              <w:left w:w="57" w:type="dxa"/>
              <w:bottom w:w="28" w:type="dxa"/>
              <w:right w:w="57" w:type="dxa"/>
            </w:tcMar>
            <w:vAlign w:val="center"/>
            <w:hideMark/>
          </w:tcPr>
          <w:p w14:paraId="0FFEA2A0" w14:textId="77777777" w:rsidR="004D6256" w:rsidRPr="004A790C" w:rsidRDefault="004D6256" w:rsidP="002C7D47">
            <w:pPr>
              <w:spacing w:line="276" w:lineRule="auto"/>
              <w:jc w:val="center"/>
              <w:rPr>
                <w:i/>
                <w:iCs/>
                <w:sz w:val="19"/>
                <w:szCs w:val="19"/>
              </w:rPr>
            </w:pPr>
            <w:r w:rsidRPr="004A790C">
              <w:rPr>
                <w:i/>
                <w:iCs/>
                <w:sz w:val="19"/>
                <w:szCs w:val="19"/>
              </w:rPr>
              <w:t>1</w:t>
            </w:r>
          </w:p>
        </w:tc>
        <w:tc>
          <w:tcPr>
            <w:tcW w:w="336" w:type="pct"/>
            <w:shd w:val="clear" w:color="auto" w:fill="auto"/>
            <w:tcMar>
              <w:top w:w="28" w:type="dxa"/>
              <w:left w:w="57" w:type="dxa"/>
              <w:bottom w:w="28" w:type="dxa"/>
              <w:right w:w="57" w:type="dxa"/>
            </w:tcMar>
            <w:vAlign w:val="center"/>
          </w:tcPr>
          <w:p w14:paraId="36B18F78"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2</w:t>
            </w:r>
          </w:p>
        </w:tc>
        <w:tc>
          <w:tcPr>
            <w:tcW w:w="289" w:type="pct"/>
            <w:shd w:val="clear" w:color="auto" w:fill="auto"/>
            <w:tcMar>
              <w:top w:w="28" w:type="dxa"/>
              <w:left w:w="57" w:type="dxa"/>
              <w:bottom w:w="28" w:type="dxa"/>
              <w:right w:w="57" w:type="dxa"/>
            </w:tcMar>
            <w:vAlign w:val="center"/>
          </w:tcPr>
          <w:p w14:paraId="54D9C309"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3</w:t>
            </w:r>
          </w:p>
        </w:tc>
        <w:tc>
          <w:tcPr>
            <w:tcW w:w="290" w:type="pct"/>
            <w:vAlign w:val="center"/>
          </w:tcPr>
          <w:p w14:paraId="411C254F" w14:textId="77777777" w:rsidR="004D6256" w:rsidRPr="004A790C" w:rsidRDefault="004D6256" w:rsidP="002C7D47">
            <w:pPr>
              <w:spacing w:line="276" w:lineRule="auto"/>
              <w:jc w:val="center"/>
              <w:rPr>
                <w:i/>
                <w:iCs/>
                <w:sz w:val="19"/>
                <w:szCs w:val="19"/>
              </w:rPr>
            </w:pPr>
            <w:r w:rsidRPr="004A790C">
              <w:rPr>
                <w:i/>
                <w:iCs/>
                <w:sz w:val="19"/>
                <w:szCs w:val="19"/>
                <w:lang w:val="en-GB"/>
              </w:rPr>
              <w:t>4</w:t>
            </w:r>
          </w:p>
        </w:tc>
        <w:tc>
          <w:tcPr>
            <w:tcW w:w="307" w:type="pct"/>
            <w:vAlign w:val="center"/>
          </w:tcPr>
          <w:p w14:paraId="6FD016E5" w14:textId="77777777" w:rsidR="004D6256" w:rsidRPr="004A790C" w:rsidRDefault="004D6256" w:rsidP="002C7D47">
            <w:pPr>
              <w:spacing w:line="276" w:lineRule="auto"/>
              <w:jc w:val="center"/>
              <w:rPr>
                <w:i/>
                <w:iCs/>
                <w:sz w:val="19"/>
                <w:szCs w:val="19"/>
                <w:lang w:val="en-GB"/>
              </w:rPr>
            </w:pPr>
            <w:r w:rsidRPr="004A790C">
              <w:rPr>
                <w:i/>
                <w:iCs/>
                <w:sz w:val="19"/>
                <w:szCs w:val="19"/>
              </w:rPr>
              <w:t>5</w:t>
            </w:r>
          </w:p>
        </w:tc>
        <w:tc>
          <w:tcPr>
            <w:tcW w:w="303" w:type="pct"/>
            <w:vAlign w:val="center"/>
          </w:tcPr>
          <w:p w14:paraId="1D0B4F2C"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6</w:t>
            </w:r>
          </w:p>
        </w:tc>
        <w:tc>
          <w:tcPr>
            <w:tcW w:w="381" w:type="pct"/>
            <w:shd w:val="clear" w:color="auto" w:fill="auto"/>
            <w:tcMar>
              <w:top w:w="28" w:type="dxa"/>
              <w:left w:w="57" w:type="dxa"/>
              <w:bottom w:w="28" w:type="dxa"/>
              <w:right w:w="57" w:type="dxa"/>
            </w:tcMar>
            <w:vAlign w:val="center"/>
          </w:tcPr>
          <w:p w14:paraId="55E907C0"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7</w:t>
            </w:r>
          </w:p>
        </w:tc>
        <w:tc>
          <w:tcPr>
            <w:tcW w:w="425" w:type="pct"/>
            <w:shd w:val="clear" w:color="auto" w:fill="auto"/>
            <w:tcMar>
              <w:top w:w="28" w:type="dxa"/>
              <w:left w:w="57" w:type="dxa"/>
              <w:bottom w:w="28" w:type="dxa"/>
              <w:right w:w="57" w:type="dxa"/>
            </w:tcMar>
            <w:vAlign w:val="center"/>
          </w:tcPr>
          <w:p w14:paraId="67DB3680"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8</w:t>
            </w:r>
          </w:p>
        </w:tc>
        <w:tc>
          <w:tcPr>
            <w:tcW w:w="395" w:type="pct"/>
            <w:shd w:val="clear" w:color="auto" w:fill="auto"/>
            <w:tcMar>
              <w:top w:w="28" w:type="dxa"/>
              <w:left w:w="57" w:type="dxa"/>
              <w:bottom w:w="28" w:type="dxa"/>
              <w:right w:w="57" w:type="dxa"/>
            </w:tcMar>
            <w:vAlign w:val="center"/>
          </w:tcPr>
          <w:p w14:paraId="5FC6BFF6"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9</w:t>
            </w:r>
          </w:p>
        </w:tc>
        <w:tc>
          <w:tcPr>
            <w:tcW w:w="384" w:type="pct"/>
            <w:vAlign w:val="center"/>
          </w:tcPr>
          <w:p w14:paraId="66BF3D0C"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10</w:t>
            </w:r>
          </w:p>
        </w:tc>
        <w:tc>
          <w:tcPr>
            <w:tcW w:w="471" w:type="pct"/>
          </w:tcPr>
          <w:p w14:paraId="5195D8CA"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11</w:t>
            </w:r>
          </w:p>
        </w:tc>
        <w:tc>
          <w:tcPr>
            <w:tcW w:w="507" w:type="pct"/>
            <w:shd w:val="clear" w:color="auto" w:fill="auto"/>
            <w:tcMar>
              <w:top w:w="28" w:type="dxa"/>
              <w:left w:w="57" w:type="dxa"/>
              <w:bottom w:w="28" w:type="dxa"/>
              <w:right w:w="57" w:type="dxa"/>
            </w:tcMar>
          </w:tcPr>
          <w:p w14:paraId="7CAA98A4"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12</w:t>
            </w:r>
          </w:p>
        </w:tc>
        <w:tc>
          <w:tcPr>
            <w:tcW w:w="378" w:type="pct"/>
            <w:vAlign w:val="center"/>
          </w:tcPr>
          <w:p w14:paraId="37AED4EC"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13</w:t>
            </w:r>
          </w:p>
        </w:tc>
      </w:tr>
      <w:tr w:rsidR="004D6256" w:rsidRPr="004A790C" w14:paraId="6A13761B" w14:textId="77777777" w:rsidTr="002C7D47">
        <w:tc>
          <w:tcPr>
            <w:tcW w:w="243" w:type="pct"/>
            <w:vAlign w:val="center"/>
          </w:tcPr>
          <w:p w14:paraId="1A4E8B70" w14:textId="77777777" w:rsidR="004D6256" w:rsidRPr="004A790C" w:rsidRDefault="004D6256" w:rsidP="002C7D47">
            <w:pPr>
              <w:spacing w:line="276" w:lineRule="auto"/>
              <w:jc w:val="center"/>
              <w:rPr>
                <w:sz w:val="23"/>
                <w:szCs w:val="23"/>
                <w:lang w:val="en-GB"/>
              </w:rPr>
            </w:pPr>
          </w:p>
        </w:tc>
        <w:tc>
          <w:tcPr>
            <w:tcW w:w="291" w:type="pct"/>
            <w:shd w:val="clear" w:color="auto" w:fill="auto"/>
            <w:tcMar>
              <w:top w:w="28" w:type="dxa"/>
              <w:left w:w="57" w:type="dxa"/>
              <w:bottom w:w="28" w:type="dxa"/>
              <w:right w:w="57" w:type="dxa"/>
            </w:tcMar>
            <w:vAlign w:val="center"/>
          </w:tcPr>
          <w:p w14:paraId="52481922" w14:textId="77777777" w:rsidR="004D6256" w:rsidRPr="004A790C" w:rsidRDefault="004D6256" w:rsidP="002C7D47">
            <w:pPr>
              <w:spacing w:line="276" w:lineRule="auto"/>
              <w:jc w:val="center"/>
              <w:rPr>
                <w:sz w:val="23"/>
                <w:szCs w:val="23"/>
                <w:lang w:val="en-GB"/>
              </w:rPr>
            </w:pPr>
          </w:p>
        </w:tc>
        <w:tc>
          <w:tcPr>
            <w:tcW w:w="336" w:type="pct"/>
            <w:shd w:val="clear" w:color="auto" w:fill="auto"/>
            <w:tcMar>
              <w:top w:w="28" w:type="dxa"/>
              <w:left w:w="57" w:type="dxa"/>
              <w:bottom w:w="28" w:type="dxa"/>
              <w:right w:w="57" w:type="dxa"/>
            </w:tcMar>
            <w:vAlign w:val="center"/>
          </w:tcPr>
          <w:p w14:paraId="32F91833" w14:textId="77777777" w:rsidR="004D6256" w:rsidRPr="004A790C" w:rsidRDefault="004D6256" w:rsidP="002C7D47">
            <w:pPr>
              <w:spacing w:line="276" w:lineRule="auto"/>
              <w:jc w:val="center"/>
              <w:rPr>
                <w:sz w:val="23"/>
                <w:szCs w:val="23"/>
                <w:lang w:val="en-GB"/>
              </w:rPr>
            </w:pPr>
          </w:p>
        </w:tc>
        <w:tc>
          <w:tcPr>
            <w:tcW w:w="289" w:type="pct"/>
            <w:shd w:val="clear" w:color="auto" w:fill="auto"/>
            <w:tcMar>
              <w:top w:w="28" w:type="dxa"/>
              <w:left w:w="57" w:type="dxa"/>
              <w:bottom w:w="28" w:type="dxa"/>
              <w:right w:w="57" w:type="dxa"/>
            </w:tcMar>
            <w:vAlign w:val="center"/>
          </w:tcPr>
          <w:p w14:paraId="1922371E" w14:textId="77777777" w:rsidR="004D6256" w:rsidRPr="004A790C" w:rsidRDefault="004D6256" w:rsidP="002C7D47">
            <w:pPr>
              <w:spacing w:line="276" w:lineRule="auto"/>
              <w:jc w:val="center"/>
              <w:rPr>
                <w:sz w:val="23"/>
                <w:szCs w:val="23"/>
                <w:lang w:val="en-GB"/>
              </w:rPr>
            </w:pPr>
          </w:p>
        </w:tc>
        <w:tc>
          <w:tcPr>
            <w:tcW w:w="290" w:type="pct"/>
            <w:vAlign w:val="center"/>
          </w:tcPr>
          <w:p w14:paraId="50A94487" w14:textId="77777777" w:rsidR="004D6256" w:rsidRPr="004A790C" w:rsidRDefault="004D6256" w:rsidP="002C7D47">
            <w:pPr>
              <w:spacing w:line="276" w:lineRule="auto"/>
              <w:jc w:val="center"/>
              <w:rPr>
                <w:sz w:val="23"/>
                <w:szCs w:val="23"/>
                <w:lang w:val="en-GB"/>
              </w:rPr>
            </w:pPr>
          </w:p>
        </w:tc>
        <w:tc>
          <w:tcPr>
            <w:tcW w:w="307" w:type="pct"/>
            <w:vAlign w:val="center"/>
          </w:tcPr>
          <w:p w14:paraId="08B6C597" w14:textId="77777777" w:rsidR="004D6256" w:rsidRPr="004A790C" w:rsidRDefault="004D6256" w:rsidP="002C7D47">
            <w:pPr>
              <w:spacing w:line="276" w:lineRule="auto"/>
              <w:jc w:val="center"/>
              <w:rPr>
                <w:sz w:val="23"/>
                <w:szCs w:val="23"/>
                <w:lang w:val="en-GB"/>
              </w:rPr>
            </w:pPr>
          </w:p>
        </w:tc>
        <w:tc>
          <w:tcPr>
            <w:tcW w:w="303" w:type="pct"/>
            <w:vAlign w:val="center"/>
          </w:tcPr>
          <w:p w14:paraId="66C6DD76" w14:textId="77777777" w:rsidR="004D6256" w:rsidRPr="004A790C" w:rsidRDefault="004D6256" w:rsidP="002C7D47">
            <w:pPr>
              <w:spacing w:line="276" w:lineRule="auto"/>
              <w:jc w:val="center"/>
              <w:rPr>
                <w:sz w:val="23"/>
                <w:szCs w:val="23"/>
                <w:lang w:val="en-GB"/>
              </w:rPr>
            </w:pPr>
          </w:p>
        </w:tc>
        <w:tc>
          <w:tcPr>
            <w:tcW w:w="381" w:type="pct"/>
            <w:shd w:val="clear" w:color="auto" w:fill="auto"/>
            <w:tcMar>
              <w:top w:w="28" w:type="dxa"/>
              <w:left w:w="57" w:type="dxa"/>
              <w:bottom w:w="28" w:type="dxa"/>
              <w:right w:w="57" w:type="dxa"/>
            </w:tcMar>
            <w:vAlign w:val="center"/>
          </w:tcPr>
          <w:p w14:paraId="762AED21" w14:textId="77777777" w:rsidR="004D6256" w:rsidRPr="004A790C" w:rsidRDefault="004D6256" w:rsidP="002C7D47">
            <w:pPr>
              <w:spacing w:line="276" w:lineRule="auto"/>
              <w:jc w:val="center"/>
              <w:rPr>
                <w:sz w:val="23"/>
                <w:szCs w:val="23"/>
                <w:lang w:val="en-GB"/>
              </w:rPr>
            </w:pPr>
          </w:p>
        </w:tc>
        <w:tc>
          <w:tcPr>
            <w:tcW w:w="425" w:type="pct"/>
            <w:shd w:val="clear" w:color="auto" w:fill="auto"/>
            <w:tcMar>
              <w:top w:w="28" w:type="dxa"/>
              <w:left w:w="57" w:type="dxa"/>
              <w:bottom w:w="28" w:type="dxa"/>
              <w:right w:w="57" w:type="dxa"/>
            </w:tcMar>
            <w:vAlign w:val="center"/>
          </w:tcPr>
          <w:p w14:paraId="67D7EF17" w14:textId="77777777" w:rsidR="004D6256" w:rsidRPr="004A790C" w:rsidRDefault="004D6256" w:rsidP="002C7D47">
            <w:pPr>
              <w:spacing w:line="276" w:lineRule="auto"/>
              <w:jc w:val="center"/>
              <w:rPr>
                <w:sz w:val="23"/>
                <w:szCs w:val="23"/>
                <w:lang w:val="en-GB"/>
              </w:rPr>
            </w:pPr>
          </w:p>
        </w:tc>
        <w:tc>
          <w:tcPr>
            <w:tcW w:w="395" w:type="pct"/>
            <w:shd w:val="clear" w:color="auto" w:fill="auto"/>
            <w:tcMar>
              <w:top w:w="28" w:type="dxa"/>
              <w:left w:w="57" w:type="dxa"/>
              <w:bottom w:w="28" w:type="dxa"/>
              <w:right w:w="57" w:type="dxa"/>
            </w:tcMar>
            <w:vAlign w:val="center"/>
          </w:tcPr>
          <w:p w14:paraId="61FC38F8" w14:textId="77777777" w:rsidR="004D6256" w:rsidRPr="004A790C" w:rsidRDefault="004D6256" w:rsidP="002C7D47">
            <w:pPr>
              <w:spacing w:line="276" w:lineRule="auto"/>
              <w:jc w:val="center"/>
              <w:rPr>
                <w:sz w:val="23"/>
                <w:szCs w:val="23"/>
                <w:lang w:val="en-GB"/>
              </w:rPr>
            </w:pPr>
          </w:p>
        </w:tc>
        <w:tc>
          <w:tcPr>
            <w:tcW w:w="384" w:type="pct"/>
          </w:tcPr>
          <w:p w14:paraId="2422665A" w14:textId="77777777" w:rsidR="004D6256" w:rsidRPr="004A790C" w:rsidRDefault="004D6256" w:rsidP="002C7D47">
            <w:pPr>
              <w:spacing w:line="276" w:lineRule="auto"/>
              <w:jc w:val="center"/>
              <w:rPr>
                <w:sz w:val="23"/>
                <w:szCs w:val="23"/>
                <w:lang w:val="en-GB"/>
              </w:rPr>
            </w:pPr>
          </w:p>
        </w:tc>
        <w:tc>
          <w:tcPr>
            <w:tcW w:w="471" w:type="pct"/>
          </w:tcPr>
          <w:p w14:paraId="56BD3F85" w14:textId="77777777" w:rsidR="004D6256" w:rsidRPr="004A790C" w:rsidRDefault="004D6256" w:rsidP="002C7D47">
            <w:pPr>
              <w:spacing w:line="276" w:lineRule="auto"/>
              <w:jc w:val="center"/>
              <w:rPr>
                <w:sz w:val="23"/>
                <w:szCs w:val="23"/>
                <w:lang w:val="en-GB"/>
              </w:rPr>
            </w:pPr>
          </w:p>
        </w:tc>
        <w:tc>
          <w:tcPr>
            <w:tcW w:w="507" w:type="pct"/>
            <w:shd w:val="clear" w:color="auto" w:fill="auto"/>
            <w:tcMar>
              <w:top w:w="28" w:type="dxa"/>
              <w:left w:w="57" w:type="dxa"/>
              <w:bottom w:w="28" w:type="dxa"/>
              <w:right w:w="57" w:type="dxa"/>
            </w:tcMar>
            <w:vAlign w:val="center"/>
          </w:tcPr>
          <w:p w14:paraId="353AAD54" w14:textId="77777777" w:rsidR="004D6256" w:rsidRPr="004A790C" w:rsidRDefault="004D6256" w:rsidP="002C7D47">
            <w:pPr>
              <w:spacing w:line="276" w:lineRule="auto"/>
              <w:jc w:val="center"/>
              <w:rPr>
                <w:sz w:val="23"/>
                <w:szCs w:val="23"/>
                <w:lang w:val="en-GB"/>
              </w:rPr>
            </w:pPr>
          </w:p>
        </w:tc>
        <w:tc>
          <w:tcPr>
            <w:tcW w:w="378" w:type="pct"/>
          </w:tcPr>
          <w:p w14:paraId="27184B74" w14:textId="77777777" w:rsidR="004D6256" w:rsidRPr="004A790C" w:rsidRDefault="004D6256" w:rsidP="002C7D47">
            <w:pPr>
              <w:spacing w:line="276" w:lineRule="auto"/>
              <w:jc w:val="center"/>
              <w:rPr>
                <w:sz w:val="23"/>
                <w:szCs w:val="23"/>
                <w:lang w:val="en-GB"/>
              </w:rPr>
            </w:pPr>
          </w:p>
        </w:tc>
      </w:tr>
      <w:tr w:rsidR="004D6256" w:rsidRPr="004A790C" w14:paraId="44A179FF" w14:textId="77777777" w:rsidTr="002C7D47">
        <w:tc>
          <w:tcPr>
            <w:tcW w:w="243" w:type="pct"/>
          </w:tcPr>
          <w:p w14:paraId="07A6E944" w14:textId="77777777" w:rsidR="004D6256" w:rsidRPr="004A790C" w:rsidRDefault="004D6256" w:rsidP="002C7D47">
            <w:pPr>
              <w:spacing w:line="276" w:lineRule="auto"/>
              <w:jc w:val="both"/>
              <w:rPr>
                <w:sz w:val="23"/>
                <w:szCs w:val="23"/>
                <w:lang w:val="en-GB"/>
              </w:rPr>
            </w:pPr>
          </w:p>
        </w:tc>
        <w:tc>
          <w:tcPr>
            <w:tcW w:w="291" w:type="pct"/>
            <w:shd w:val="clear" w:color="auto" w:fill="auto"/>
            <w:tcMar>
              <w:top w:w="28" w:type="dxa"/>
              <w:left w:w="57" w:type="dxa"/>
              <w:bottom w:w="28" w:type="dxa"/>
              <w:right w:w="57" w:type="dxa"/>
            </w:tcMar>
          </w:tcPr>
          <w:p w14:paraId="294F880F" w14:textId="77777777" w:rsidR="004D6256" w:rsidRPr="004A790C" w:rsidRDefault="004D6256" w:rsidP="002C7D47">
            <w:pPr>
              <w:spacing w:line="276" w:lineRule="auto"/>
              <w:jc w:val="both"/>
              <w:rPr>
                <w:sz w:val="23"/>
                <w:szCs w:val="23"/>
                <w:lang w:val="en-GB"/>
              </w:rPr>
            </w:pPr>
          </w:p>
        </w:tc>
        <w:tc>
          <w:tcPr>
            <w:tcW w:w="336" w:type="pct"/>
            <w:shd w:val="clear" w:color="auto" w:fill="auto"/>
            <w:tcMar>
              <w:top w:w="28" w:type="dxa"/>
              <w:left w:w="57" w:type="dxa"/>
              <w:bottom w:w="28" w:type="dxa"/>
              <w:right w:w="57" w:type="dxa"/>
            </w:tcMar>
          </w:tcPr>
          <w:p w14:paraId="6B235D52" w14:textId="77777777" w:rsidR="004D6256" w:rsidRPr="004A790C" w:rsidRDefault="004D6256" w:rsidP="002C7D47">
            <w:pPr>
              <w:spacing w:line="276" w:lineRule="auto"/>
              <w:jc w:val="both"/>
              <w:rPr>
                <w:sz w:val="23"/>
                <w:szCs w:val="23"/>
                <w:lang w:val="en-GB"/>
              </w:rPr>
            </w:pPr>
          </w:p>
        </w:tc>
        <w:tc>
          <w:tcPr>
            <w:tcW w:w="289" w:type="pct"/>
            <w:shd w:val="clear" w:color="auto" w:fill="auto"/>
            <w:tcMar>
              <w:top w:w="28" w:type="dxa"/>
              <w:left w:w="57" w:type="dxa"/>
              <w:bottom w:w="28" w:type="dxa"/>
              <w:right w:w="57" w:type="dxa"/>
            </w:tcMar>
          </w:tcPr>
          <w:p w14:paraId="46C003A2" w14:textId="77777777" w:rsidR="004D6256" w:rsidRPr="004A790C" w:rsidRDefault="004D6256" w:rsidP="002C7D47">
            <w:pPr>
              <w:spacing w:line="276" w:lineRule="auto"/>
              <w:jc w:val="both"/>
              <w:rPr>
                <w:sz w:val="23"/>
                <w:szCs w:val="23"/>
                <w:lang w:val="en-GB"/>
              </w:rPr>
            </w:pPr>
          </w:p>
        </w:tc>
        <w:tc>
          <w:tcPr>
            <w:tcW w:w="290" w:type="pct"/>
          </w:tcPr>
          <w:p w14:paraId="4F58269B" w14:textId="77777777" w:rsidR="004D6256" w:rsidRPr="004A790C" w:rsidRDefault="004D6256" w:rsidP="002C7D47">
            <w:pPr>
              <w:spacing w:line="276" w:lineRule="auto"/>
              <w:jc w:val="both"/>
              <w:rPr>
                <w:sz w:val="23"/>
                <w:szCs w:val="23"/>
                <w:lang w:val="en-GB"/>
              </w:rPr>
            </w:pPr>
          </w:p>
        </w:tc>
        <w:tc>
          <w:tcPr>
            <w:tcW w:w="307" w:type="pct"/>
          </w:tcPr>
          <w:p w14:paraId="03CDF077" w14:textId="77777777" w:rsidR="004D6256" w:rsidRPr="004A790C" w:rsidRDefault="004D6256" w:rsidP="002C7D47">
            <w:pPr>
              <w:spacing w:line="276" w:lineRule="auto"/>
              <w:jc w:val="both"/>
              <w:rPr>
                <w:sz w:val="23"/>
                <w:szCs w:val="23"/>
                <w:lang w:val="en-GB"/>
              </w:rPr>
            </w:pPr>
          </w:p>
        </w:tc>
        <w:tc>
          <w:tcPr>
            <w:tcW w:w="303" w:type="pct"/>
          </w:tcPr>
          <w:p w14:paraId="0E8EA4C7" w14:textId="77777777" w:rsidR="004D6256" w:rsidRPr="004A790C" w:rsidRDefault="004D6256" w:rsidP="002C7D47">
            <w:pPr>
              <w:spacing w:line="276" w:lineRule="auto"/>
              <w:jc w:val="both"/>
              <w:rPr>
                <w:sz w:val="23"/>
                <w:szCs w:val="23"/>
                <w:lang w:val="en-GB"/>
              </w:rPr>
            </w:pPr>
          </w:p>
        </w:tc>
        <w:tc>
          <w:tcPr>
            <w:tcW w:w="381" w:type="pct"/>
            <w:shd w:val="clear" w:color="auto" w:fill="auto"/>
            <w:tcMar>
              <w:top w:w="28" w:type="dxa"/>
              <w:left w:w="57" w:type="dxa"/>
              <w:bottom w:w="28" w:type="dxa"/>
              <w:right w:w="57" w:type="dxa"/>
            </w:tcMar>
          </w:tcPr>
          <w:p w14:paraId="11542BD4" w14:textId="77777777" w:rsidR="004D6256" w:rsidRPr="004A790C" w:rsidRDefault="004D6256" w:rsidP="002C7D47">
            <w:pPr>
              <w:spacing w:line="276" w:lineRule="auto"/>
              <w:jc w:val="both"/>
              <w:rPr>
                <w:sz w:val="23"/>
                <w:szCs w:val="23"/>
                <w:lang w:val="en-GB"/>
              </w:rPr>
            </w:pPr>
          </w:p>
        </w:tc>
        <w:tc>
          <w:tcPr>
            <w:tcW w:w="425" w:type="pct"/>
            <w:shd w:val="clear" w:color="auto" w:fill="auto"/>
            <w:tcMar>
              <w:top w:w="28" w:type="dxa"/>
              <w:left w:w="57" w:type="dxa"/>
              <w:bottom w:w="28" w:type="dxa"/>
              <w:right w:w="57" w:type="dxa"/>
            </w:tcMar>
          </w:tcPr>
          <w:p w14:paraId="65222D12" w14:textId="77777777" w:rsidR="004D6256" w:rsidRPr="004A790C" w:rsidRDefault="004D6256" w:rsidP="002C7D47">
            <w:pPr>
              <w:spacing w:line="276" w:lineRule="auto"/>
              <w:jc w:val="both"/>
              <w:rPr>
                <w:sz w:val="23"/>
                <w:szCs w:val="23"/>
                <w:lang w:val="en-GB"/>
              </w:rPr>
            </w:pPr>
          </w:p>
        </w:tc>
        <w:tc>
          <w:tcPr>
            <w:tcW w:w="395" w:type="pct"/>
            <w:shd w:val="clear" w:color="auto" w:fill="auto"/>
            <w:tcMar>
              <w:top w:w="28" w:type="dxa"/>
              <w:left w:w="57" w:type="dxa"/>
              <w:bottom w:w="28" w:type="dxa"/>
              <w:right w:w="57" w:type="dxa"/>
            </w:tcMar>
          </w:tcPr>
          <w:p w14:paraId="6B27E932" w14:textId="77777777" w:rsidR="004D6256" w:rsidRPr="004A790C" w:rsidRDefault="004D6256" w:rsidP="002C7D47">
            <w:pPr>
              <w:spacing w:line="276" w:lineRule="auto"/>
              <w:jc w:val="both"/>
              <w:rPr>
                <w:sz w:val="23"/>
                <w:szCs w:val="23"/>
                <w:lang w:val="en-GB"/>
              </w:rPr>
            </w:pPr>
          </w:p>
        </w:tc>
        <w:tc>
          <w:tcPr>
            <w:tcW w:w="384" w:type="pct"/>
          </w:tcPr>
          <w:p w14:paraId="752A2550" w14:textId="77777777" w:rsidR="004D6256" w:rsidRPr="004A790C" w:rsidRDefault="004D6256" w:rsidP="002C7D47">
            <w:pPr>
              <w:spacing w:line="276" w:lineRule="auto"/>
              <w:jc w:val="both"/>
              <w:rPr>
                <w:sz w:val="23"/>
                <w:szCs w:val="23"/>
                <w:lang w:val="en-GB"/>
              </w:rPr>
            </w:pPr>
          </w:p>
        </w:tc>
        <w:tc>
          <w:tcPr>
            <w:tcW w:w="471" w:type="pct"/>
          </w:tcPr>
          <w:p w14:paraId="6CE65B88" w14:textId="77777777" w:rsidR="004D6256" w:rsidRPr="004A790C" w:rsidRDefault="004D6256" w:rsidP="002C7D47">
            <w:pPr>
              <w:spacing w:line="276" w:lineRule="auto"/>
              <w:jc w:val="both"/>
              <w:rPr>
                <w:sz w:val="23"/>
                <w:szCs w:val="23"/>
                <w:lang w:val="en-GB"/>
              </w:rPr>
            </w:pPr>
          </w:p>
        </w:tc>
        <w:tc>
          <w:tcPr>
            <w:tcW w:w="507" w:type="pct"/>
            <w:shd w:val="clear" w:color="auto" w:fill="auto"/>
            <w:tcMar>
              <w:top w:w="28" w:type="dxa"/>
              <w:left w:w="57" w:type="dxa"/>
              <w:bottom w:w="28" w:type="dxa"/>
              <w:right w:w="57" w:type="dxa"/>
            </w:tcMar>
          </w:tcPr>
          <w:p w14:paraId="5C5258C8" w14:textId="77777777" w:rsidR="004D6256" w:rsidRPr="004A790C" w:rsidRDefault="004D6256" w:rsidP="002C7D47">
            <w:pPr>
              <w:spacing w:line="276" w:lineRule="auto"/>
              <w:jc w:val="both"/>
              <w:rPr>
                <w:sz w:val="23"/>
                <w:szCs w:val="23"/>
                <w:lang w:val="en-GB"/>
              </w:rPr>
            </w:pPr>
          </w:p>
        </w:tc>
        <w:tc>
          <w:tcPr>
            <w:tcW w:w="378" w:type="pct"/>
          </w:tcPr>
          <w:p w14:paraId="5E24CB8B" w14:textId="77777777" w:rsidR="004D6256" w:rsidRPr="004A790C" w:rsidRDefault="004D6256" w:rsidP="002C7D47">
            <w:pPr>
              <w:spacing w:line="276" w:lineRule="auto"/>
              <w:jc w:val="both"/>
              <w:rPr>
                <w:sz w:val="23"/>
                <w:szCs w:val="23"/>
                <w:lang w:val="en-GB"/>
              </w:rPr>
            </w:pPr>
          </w:p>
        </w:tc>
      </w:tr>
      <w:tr w:rsidR="004D6256" w:rsidRPr="004A790C" w14:paraId="483478DE" w14:textId="77777777" w:rsidTr="002C7D47">
        <w:tc>
          <w:tcPr>
            <w:tcW w:w="243" w:type="pct"/>
          </w:tcPr>
          <w:p w14:paraId="01D21810" w14:textId="77777777" w:rsidR="004D6256" w:rsidRPr="004A790C" w:rsidRDefault="004D6256" w:rsidP="002C7D47">
            <w:pPr>
              <w:spacing w:line="276" w:lineRule="auto"/>
              <w:jc w:val="both"/>
              <w:rPr>
                <w:sz w:val="23"/>
                <w:szCs w:val="23"/>
                <w:lang w:val="en-GB"/>
              </w:rPr>
            </w:pPr>
          </w:p>
        </w:tc>
        <w:tc>
          <w:tcPr>
            <w:tcW w:w="291" w:type="pct"/>
            <w:shd w:val="clear" w:color="auto" w:fill="auto"/>
            <w:tcMar>
              <w:top w:w="28" w:type="dxa"/>
              <w:left w:w="57" w:type="dxa"/>
              <w:bottom w:w="28" w:type="dxa"/>
              <w:right w:w="57" w:type="dxa"/>
            </w:tcMar>
          </w:tcPr>
          <w:p w14:paraId="73F1CAEB" w14:textId="77777777" w:rsidR="004D6256" w:rsidRPr="004A790C" w:rsidRDefault="004D6256" w:rsidP="002C7D47">
            <w:pPr>
              <w:spacing w:line="276" w:lineRule="auto"/>
              <w:jc w:val="both"/>
              <w:rPr>
                <w:sz w:val="23"/>
                <w:szCs w:val="23"/>
                <w:lang w:val="en-GB"/>
              </w:rPr>
            </w:pPr>
          </w:p>
        </w:tc>
        <w:tc>
          <w:tcPr>
            <w:tcW w:w="336" w:type="pct"/>
            <w:shd w:val="clear" w:color="auto" w:fill="auto"/>
            <w:tcMar>
              <w:top w:w="28" w:type="dxa"/>
              <w:left w:w="57" w:type="dxa"/>
              <w:bottom w:w="28" w:type="dxa"/>
              <w:right w:w="57" w:type="dxa"/>
            </w:tcMar>
          </w:tcPr>
          <w:p w14:paraId="1E02808D" w14:textId="77777777" w:rsidR="004D6256" w:rsidRPr="004A790C" w:rsidRDefault="004D6256" w:rsidP="002C7D47">
            <w:pPr>
              <w:spacing w:line="276" w:lineRule="auto"/>
              <w:jc w:val="both"/>
              <w:rPr>
                <w:sz w:val="23"/>
                <w:szCs w:val="23"/>
                <w:lang w:val="en-GB"/>
              </w:rPr>
            </w:pPr>
          </w:p>
        </w:tc>
        <w:tc>
          <w:tcPr>
            <w:tcW w:w="289" w:type="pct"/>
            <w:shd w:val="clear" w:color="auto" w:fill="auto"/>
            <w:tcMar>
              <w:top w:w="28" w:type="dxa"/>
              <w:left w:w="57" w:type="dxa"/>
              <w:bottom w:w="28" w:type="dxa"/>
              <w:right w:w="57" w:type="dxa"/>
            </w:tcMar>
          </w:tcPr>
          <w:p w14:paraId="610A7045" w14:textId="77777777" w:rsidR="004D6256" w:rsidRPr="004A790C" w:rsidRDefault="004D6256" w:rsidP="002C7D47">
            <w:pPr>
              <w:spacing w:line="276" w:lineRule="auto"/>
              <w:jc w:val="both"/>
              <w:rPr>
                <w:sz w:val="23"/>
                <w:szCs w:val="23"/>
                <w:lang w:val="en-GB"/>
              </w:rPr>
            </w:pPr>
          </w:p>
        </w:tc>
        <w:tc>
          <w:tcPr>
            <w:tcW w:w="290" w:type="pct"/>
          </w:tcPr>
          <w:p w14:paraId="6881F91B" w14:textId="77777777" w:rsidR="004D6256" w:rsidRPr="004A790C" w:rsidRDefault="004D6256" w:rsidP="002C7D47">
            <w:pPr>
              <w:spacing w:line="276" w:lineRule="auto"/>
              <w:jc w:val="both"/>
              <w:rPr>
                <w:sz w:val="23"/>
                <w:szCs w:val="23"/>
                <w:lang w:val="en-GB"/>
              </w:rPr>
            </w:pPr>
          </w:p>
        </w:tc>
        <w:tc>
          <w:tcPr>
            <w:tcW w:w="307" w:type="pct"/>
          </w:tcPr>
          <w:p w14:paraId="5D3E6C2E" w14:textId="77777777" w:rsidR="004D6256" w:rsidRPr="004A790C" w:rsidRDefault="004D6256" w:rsidP="002C7D47">
            <w:pPr>
              <w:spacing w:line="276" w:lineRule="auto"/>
              <w:jc w:val="both"/>
              <w:rPr>
                <w:sz w:val="23"/>
                <w:szCs w:val="23"/>
                <w:lang w:val="en-GB"/>
              </w:rPr>
            </w:pPr>
          </w:p>
        </w:tc>
        <w:tc>
          <w:tcPr>
            <w:tcW w:w="303" w:type="pct"/>
          </w:tcPr>
          <w:p w14:paraId="3EC905B7" w14:textId="77777777" w:rsidR="004D6256" w:rsidRPr="004A790C" w:rsidRDefault="004D6256" w:rsidP="002C7D47">
            <w:pPr>
              <w:spacing w:line="276" w:lineRule="auto"/>
              <w:jc w:val="both"/>
              <w:rPr>
                <w:sz w:val="23"/>
                <w:szCs w:val="23"/>
                <w:lang w:val="en-GB"/>
              </w:rPr>
            </w:pPr>
          </w:p>
        </w:tc>
        <w:tc>
          <w:tcPr>
            <w:tcW w:w="381" w:type="pct"/>
            <w:shd w:val="clear" w:color="auto" w:fill="auto"/>
            <w:tcMar>
              <w:top w:w="28" w:type="dxa"/>
              <w:left w:w="57" w:type="dxa"/>
              <w:bottom w:w="28" w:type="dxa"/>
              <w:right w:w="57" w:type="dxa"/>
            </w:tcMar>
          </w:tcPr>
          <w:p w14:paraId="40ED11A0" w14:textId="77777777" w:rsidR="004D6256" w:rsidRPr="004A790C" w:rsidRDefault="004D6256" w:rsidP="002C7D47">
            <w:pPr>
              <w:spacing w:line="276" w:lineRule="auto"/>
              <w:jc w:val="both"/>
              <w:rPr>
                <w:sz w:val="23"/>
                <w:szCs w:val="23"/>
                <w:lang w:val="en-GB"/>
              </w:rPr>
            </w:pPr>
          </w:p>
        </w:tc>
        <w:tc>
          <w:tcPr>
            <w:tcW w:w="425" w:type="pct"/>
            <w:shd w:val="clear" w:color="auto" w:fill="auto"/>
            <w:tcMar>
              <w:top w:w="28" w:type="dxa"/>
              <w:left w:w="57" w:type="dxa"/>
              <w:bottom w:w="28" w:type="dxa"/>
              <w:right w:w="57" w:type="dxa"/>
            </w:tcMar>
          </w:tcPr>
          <w:p w14:paraId="61CA004A" w14:textId="77777777" w:rsidR="004D6256" w:rsidRPr="004A790C" w:rsidRDefault="004D6256" w:rsidP="002C7D47">
            <w:pPr>
              <w:spacing w:line="276" w:lineRule="auto"/>
              <w:jc w:val="both"/>
              <w:rPr>
                <w:sz w:val="23"/>
                <w:szCs w:val="23"/>
                <w:lang w:val="en-GB"/>
              </w:rPr>
            </w:pPr>
          </w:p>
        </w:tc>
        <w:tc>
          <w:tcPr>
            <w:tcW w:w="395" w:type="pct"/>
            <w:shd w:val="clear" w:color="auto" w:fill="auto"/>
            <w:tcMar>
              <w:top w:w="28" w:type="dxa"/>
              <w:left w:w="57" w:type="dxa"/>
              <w:bottom w:w="28" w:type="dxa"/>
              <w:right w:w="57" w:type="dxa"/>
            </w:tcMar>
          </w:tcPr>
          <w:p w14:paraId="1D79F692" w14:textId="77777777" w:rsidR="004D6256" w:rsidRPr="004A790C" w:rsidRDefault="004D6256" w:rsidP="002C7D47">
            <w:pPr>
              <w:spacing w:line="276" w:lineRule="auto"/>
              <w:jc w:val="both"/>
              <w:rPr>
                <w:sz w:val="23"/>
                <w:szCs w:val="23"/>
                <w:lang w:val="en-GB"/>
              </w:rPr>
            </w:pPr>
          </w:p>
        </w:tc>
        <w:tc>
          <w:tcPr>
            <w:tcW w:w="384" w:type="pct"/>
          </w:tcPr>
          <w:p w14:paraId="6AF4F0CA" w14:textId="77777777" w:rsidR="004D6256" w:rsidRPr="004A790C" w:rsidRDefault="004D6256" w:rsidP="002C7D47">
            <w:pPr>
              <w:spacing w:line="276" w:lineRule="auto"/>
              <w:jc w:val="both"/>
              <w:rPr>
                <w:sz w:val="23"/>
                <w:szCs w:val="23"/>
                <w:lang w:val="en-GB"/>
              </w:rPr>
            </w:pPr>
          </w:p>
        </w:tc>
        <w:tc>
          <w:tcPr>
            <w:tcW w:w="471" w:type="pct"/>
          </w:tcPr>
          <w:p w14:paraId="51C66699" w14:textId="77777777" w:rsidR="004D6256" w:rsidRPr="004A790C" w:rsidRDefault="004D6256" w:rsidP="002C7D47">
            <w:pPr>
              <w:spacing w:line="276" w:lineRule="auto"/>
              <w:jc w:val="both"/>
              <w:rPr>
                <w:sz w:val="23"/>
                <w:szCs w:val="23"/>
                <w:lang w:val="en-GB"/>
              </w:rPr>
            </w:pPr>
          </w:p>
        </w:tc>
        <w:tc>
          <w:tcPr>
            <w:tcW w:w="507" w:type="pct"/>
            <w:shd w:val="clear" w:color="auto" w:fill="auto"/>
            <w:tcMar>
              <w:top w:w="28" w:type="dxa"/>
              <w:left w:w="57" w:type="dxa"/>
              <w:bottom w:w="28" w:type="dxa"/>
              <w:right w:w="57" w:type="dxa"/>
            </w:tcMar>
          </w:tcPr>
          <w:p w14:paraId="435AE71B" w14:textId="77777777" w:rsidR="004D6256" w:rsidRPr="004A790C" w:rsidRDefault="004D6256" w:rsidP="002C7D47">
            <w:pPr>
              <w:spacing w:line="276" w:lineRule="auto"/>
              <w:jc w:val="both"/>
              <w:rPr>
                <w:sz w:val="23"/>
                <w:szCs w:val="23"/>
                <w:lang w:val="en-GB"/>
              </w:rPr>
            </w:pPr>
          </w:p>
        </w:tc>
        <w:tc>
          <w:tcPr>
            <w:tcW w:w="378" w:type="pct"/>
          </w:tcPr>
          <w:p w14:paraId="1160C363" w14:textId="77777777" w:rsidR="004D6256" w:rsidRPr="004A790C" w:rsidRDefault="004D6256" w:rsidP="002C7D47">
            <w:pPr>
              <w:spacing w:line="276" w:lineRule="auto"/>
              <w:jc w:val="both"/>
              <w:rPr>
                <w:sz w:val="23"/>
                <w:szCs w:val="23"/>
                <w:lang w:val="en-GB"/>
              </w:rPr>
            </w:pPr>
          </w:p>
        </w:tc>
      </w:tr>
    </w:tbl>
    <w:p w14:paraId="200DB691" w14:textId="77777777" w:rsidR="004D6256" w:rsidRPr="004A790C" w:rsidRDefault="004D6256" w:rsidP="004D6256">
      <w:pPr>
        <w:rPr>
          <w:sz w:val="23"/>
          <w:szCs w:val="23"/>
        </w:rPr>
      </w:pPr>
    </w:p>
    <w:tbl>
      <w:tblPr>
        <w:tblW w:w="5001" w:type="pct"/>
        <w:tblInd w:w="-10" w:type="dxa"/>
        <w:tblLook w:val="04A0" w:firstRow="1" w:lastRow="0" w:firstColumn="1" w:lastColumn="0" w:noHBand="0" w:noVBand="1"/>
      </w:tblPr>
      <w:tblGrid>
        <w:gridCol w:w="5398"/>
        <w:gridCol w:w="1268"/>
        <w:gridCol w:w="1035"/>
        <w:gridCol w:w="1017"/>
        <w:gridCol w:w="1017"/>
        <w:gridCol w:w="4838"/>
      </w:tblGrid>
      <w:tr w:rsidR="004D6256" w:rsidRPr="007F3200" w14:paraId="58613BBC" w14:textId="77777777" w:rsidTr="002C7D47">
        <w:tc>
          <w:tcPr>
            <w:tcW w:w="1852" w:type="pct"/>
            <w:shd w:val="clear" w:color="auto" w:fill="auto"/>
          </w:tcPr>
          <w:p w14:paraId="49218AF4" w14:textId="77777777" w:rsidR="004D6256" w:rsidRPr="004A790C" w:rsidRDefault="004D6256" w:rsidP="002C7D47">
            <w:pPr>
              <w:spacing w:line="288" w:lineRule="auto"/>
              <w:jc w:val="center"/>
              <w:rPr>
                <w:b/>
                <w:bCs/>
                <w:i/>
                <w:sz w:val="25"/>
                <w:szCs w:val="25"/>
                <w:lang w:val="en-GB"/>
              </w:rPr>
            </w:pPr>
            <w:r w:rsidRPr="004A790C">
              <w:rPr>
                <w:b/>
                <w:bCs/>
                <w:sz w:val="23"/>
                <w:szCs w:val="23"/>
                <w:lang w:val="en-GB"/>
              </w:rPr>
              <w:br/>
            </w:r>
            <w:r w:rsidRPr="004A790C">
              <w:rPr>
                <w:b/>
                <w:bCs/>
                <w:sz w:val="27"/>
                <w:szCs w:val="27"/>
                <w:lang w:val="vi-VN"/>
              </w:rPr>
              <w:t xml:space="preserve">ĐẠI DIỆN </w:t>
            </w:r>
            <w:r w:rsidRPr="004A790C">
              <w:rPr>
                <w:b/>
                <w:bCs/>
                <w:sz w:val="27"/>
                <w:szCs w:val="27"/>
                <w:lang w:val="fr-FR"/>
              </w:rPr>
              <w:t>BÊN B</w:t>
            </w:r>
            <w:r w:rsidRPr="004A790C">
              <w:rPr>
                <w:b/>
                <w:bCs/>
                <w:sz w:val="27"/>
                <w:szCs w:val="27"/>
                <w:lang w:val="vi-VN"/>
              </w:rPr>
              <w:br/>
            </w: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r w:rsidRPr="004A790C">
              <w:rPr>
                <w:sz w:val="27"/>
                <w:szCs w:val="27"/>
                <w:lang w:val="fr-FR"/>
              </w:rPr>
              <w:br/>
            </w:r>
          </w:p>
          <w:p w14:paraId="26DC87E9" w14:textId="77777777" w:rsidR="004D6256" w:rsidRPr="004A790C" w:rsidRDefault="004D6256" w:rsidP="002C7D47">
            <w:pPr>
              <w:spacing w:line="288" w:lineRule="auto"/>
              <w:jc w:val="center"/>
              <w:rPr>
                <w:b/>
                <w:bCs/>
                <w:sz w:val="23"/>
                <w:szCs w:val="23"/>
                <w:lang w:val="en-GB"/>
              </w:rPr>
            </w:pPr>
          </w:p>
        </w:tc>
        <w:tc>
          <w:tcPr>
            <w:tcW w:w="435" w:type="pct"/>
          </w:tcPr>
          <w:p w14:paraId="7556C43E" w14:textId="77777777" w:rsidR="004D6256" w:rsidRPr="004A790C" w:rsidRDefault="004D6256" w:rsidP="002C7D47">
            <w:pPr>
              <w:spacing w:line="288" w:lineRule="auto"/>
              <w:jc w:val="center"/>
              <w:rPr>
                <w:i/>
                <w:iCs/>
                <w:sz w:val="25"/>
                <w:szCs w:val="25"/>
                <w:lang w:val="en-GB"/>
              </w:rPr>
            </w:pPr>
          </w:p>
        </w:tc>
        <w:tc>
          <w:tcPr>
            <w:tcW w:w="355" w:type="pct"/>
          </w:tcPr>
          <w:p w14:paraId="1CB36D1F" w14:textId="77777777" w:rsidR="004D6256" w:rsidRPr="004A790C" w:rsidRDefault="004D6256" w:rsidP="002C7D47">
            <w:pPr>
              <w:spacing w:line="288" w:lineRule="auto"/>
              <w:rPr>
                <w:i/>
                <w:iCs/>
                <w:sz w:val="25"/>
                <w:szCs w:val="25"/>
                <w:lang w:val="en-GB"/>
              </w:rPr>
            </w:pPr>
          </w:p>
        </w:tc>
        <w:tc>
          <w:tcPr>
            <w:tcW w:w="349" w:type="pct"/>
          </w:tcPr>
          <w:p w14:paraId="2A6DF5A3" w14:textId="77777777" w:rsidR="004D6256" w:rsidRPr="004A790C" w:rsidRDefault="004D6256" w:rsidP="002C7D47">
            <w:pPr>
              <w:spacing w:line="288" w:lineRule="auto"/>
              <w:jc w:val="center"/>
              <w:rPr>
                <w:i/>
                <w:iCs/>
                <w:sz w:val="25"/>
                <w:szCs w:val="25"/>
                <w:lang w:val="en-GB"/>
              </w:rPr>
            </w:pPr>
          </w:p>
          <w:p w14:paraId="57752A9B" w14:textId="77777777" w:rsidR="004D6256" w:rsidRPr="004A790C" w:rsidRDefault="004D6256" w:rsidP="002C7D47">
            <w:pPr>
              <w:spacing w:line="288" w:lineRule="auto"/>
              <w:jc w:val="center"/>
              <w:rPr>
                <w:i/>
                <w:iCs/>
                <w:sz w:val="25"/>
                <w:szCs w:val="25"/>
                <w:lang w:val="en-GB"/>
              </w:rPr>
            </w:pPr>
          </w:p>
        </w:tc>
        <w:tc>
          <w:tcPr>
            <w:tcW w:w="349" w:type="pct"/>
          </w:tcPr>
          <w:p w14:paraId="44F06595" w14:textId="77777777" w:rsidR="004D6256" w:rsidRPr="004A790C" w:rsidRDefault="004D6256" w:rsidP="002C7D47">
            <w:pPr>
              <w:spacing w:line="288" w:lineRule="auto"/>
              <w:jc w:val="center"/>
              <w:rPr>
                <w:i/>
                <w:iCs/>
                <w:sz w:val="25"/>
                <w:szCs w:val="25"/>
                <w:lang w:val="en-GB"/>
              </w:rPr>
            </w:pPr>
          </w:p>
        </w:tc>
        <w:tc>
          <w:tcPr>
            <w:tcW w:w="1660" w:type="pct"/>
            <w:shd w:val="clear" w:color="auto" w:fill="auto"/>
            <w:hideMark/>
          </w:tcPr>
          <w:p w14:paraId="5575E6D6" w14:textId="77777777" w:rsidR="004D6256" w:rsidRPr="004A790C" w:rsidRDefault="004D6256" w:rsidP="002C7D47">
            <w:pPr>
              <w:spacing w:line="288" w:lineRule="auto"/>
              <w:jc w:val="center"/>
              <w:rPr>
                <w:i/>
                <w:iCs/>
                <w:sz w:val="25"/>
                <w:szCs w:val="25"/>
                <w:lang w:val="en-GB"/>
              </w:rPr>
            </w:pPr>
            <w:r w:rsidRPr="004A790C">
              <w:rPr>
                <w:i/>
                <w:iCs/>
                <w:sz w:val="25"/>
                <w:szCs w:val="25"/>
                <w:lang w:val="en-GB"/>
              </w:rPr>
              <w:t>……………, ngày … tháng … năm ...</w:t>
            </w:r>
          </w:p>
          <w:p w14:paraId="27257430" w14:textId="77777777" w:rsidR="004D6256" w:rsidRPr="004A790C" w:rsidRDefault="004D6256" w:rsidP="002C7D47">
            <w:pPr>
              <w:spacing w:line="288" w:lineRule="auto"/>
              <w:jc w:val="center"/>
              <w:rPr>
                <w:b/>
                <w:bCs/>
                <w:sz w:val="27"/>
                <w:szCs w:val="27"/>
                <w:lang w:val="fr-FR"/>
              </w:rPr>
            </w:pPr>
            <w:r w:rsidRPr="004A790C">
              <w:rPr>
                <w:b/>
                <w:bCs/>
                <w:sz w:val="27"/>
                <w:szCs w:val="27"/>
                <w:lang w:val="vi-VN"/>
              </w:rPr>
              <w:t xml:space="preserve">ĐẠI DIỆN </w:t>
            </w:r>
            <w:r w:rsidRPr="004A790C">
              <w:rPr>
                <w:b/>
                <w:bCs/>
                <w:sz w:val="27"/>
                <w:szCs w:val="27"/>
                <w:lang w:val="fr-FR"/>
              </w:rPr>
              <w:t>BÊN A</w:t>
            </w:r>
          </w:p>
          <w:p w14:paraId="62E7241C" w14:textId="77777777" w:rsidR="004D6256" w:rsidRPr="004A790C" w:rsidRDefault="004D6256" w:rsidP="002C7D47">
            <w:pPr>
              <w:spacing w:line="288" w:lineRule="auto"/>
              <w:jc w:val="center"/>
              <w:rPr>
                <w:sz w:val="23"/>
                <w:szCs w:val="23"/>
                <w:lang w:val="fr-FR"/>
              </w:rPr>
            </w:pP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p>
        </w:tc>
      </w:tr>
    </w:tbl>
    <w:p w14:paraId="253D74EA" w14:textId="77777777" w:rsidR="004D6256" w:rsidRPr="004A790C" w:rsidRDefault="004D6256" w:rsidP="004D6256">
      <w:pPr>
        <w:spacing w:line="288" w:lineRule="auto"/>
        <w:rPr>
          <w:b/>
          <w:sz w:val="25"/>
          <w:szCs w:val="25"/>
          <w:lang w:val="fr-FR"/>
        </w:rPr>
      </w:pPr>
    </w:p>
    <w:p w14:paraId="41BAF1C6" w14:textId="77777777" w:rsidR="004D6256" w:rsidRPr="004A790C" w:rsidRDefault="004D6256" w:rsidP="004D6256">
      <w:pPr>
        <w:rPr>
          <w:b/>
          <w:bCs/>
          <w:sz w:val="23"/>
          <w:szCs w:val="23"/>
          <w:u w:val="single"/>
          <w:lang w:val="fr-FR"/>
        </w:rPr>
      </w:pPr>
      <w:r w:rsidRPr="004A790C">
        <w:rPr>
          <w:b/>
          <w:bCs/>
          <w:sz w:val="23"/>
          <w:szCs w:val="23"/>
          <w:u w:val="single"/>
          <w:lang w:val="fr-FR"/>
        </w:rPr>
        <w:t xml:space="preserve">Ghi chú: </w:t>
      </w:r>
      <w:r w:rsidRPr="004A790C">
        <w:rPr>
          <w:bCs/>
          <w:sz w:val="23"/>
          <w:szCs w:val="23"/>
          <w:lang w:val="fr-FR"/>
        </w:rPr>
        <w:t>Biểu này áp dụng cho trường hợp đặt hàng theo quy định tại điểm b khoản 2 Điều 7 Nghị định số 295/2025/NĐ-CP.</w:t>
      </w:r>
    </w:p>
    <w:p w14:paraId="3BDA1EAF" w14:textId="77777777" w:rsidR="004D6256" w:rsidRPr="004A790C" w:rsidRDefault="004D6256" w:rsidP="004D6256">
      <w:pPr>
        <w:jc w:val="center"/>
        <w:rPr>
          <w:b/>
          <w:bCs/>
          <w:sz w:val="27"/>
          <w:szCs w:val="27"/>
          <w:lang w:val="fr-FR"/>
        </w:rPr>
      </w:pPr>
    </w:p>
    <w:p w14:paraId="39D7ECAD" w14:textId="77777777" w:rsidR="004D6256" w:rsidRPr="004A790C" w:rsidRDefault="004D6256" w:rsidP="004D6256">
      <w:pPr>
        <w:jc w:val="center"/>
        <w:rPr>
          <w:b/>
          <w:bCs/>
          <w:sz w:val="27"/>
          <w:szCs w:val="27"/>
          <w:lang w:val="fr-FR"/>
        </w:rPr>
      </w:pPr>
    </w:p>
    <w:p w14:paraId="2B9F7F2B" w14:textId="77777777" w:rsidR="004D6256" w:rsidRDefault="004D6256" w:rsidP="004D6256">
      <w:pPr>
        <w:jc w:val="center"/>
        <w:rPr>
          <w:b/>
          <w:bCs/>
          <w:sz w:val="27"/>
          <w:szCs w:val="27"/>
          <w:lang w:val="fr-FR"/>
        </w:rPr>
      </w:pPr>
    </w:p>
    <w:p w14:paraId="20DE51B1" w14:textId="77777777" w:rsidR="004D6256" w:rsidRPr="004A790C" w:rsidRDefault="004D6256" w:rsidP="004D6256">
      <w:pPr>
        <w:jc w:val="center"/>
        <w:rPr>
          <w:b/>
          <w:bCs/>
          <w:sz w:val="27"/>
          <w:szCs w:val="27"/>
          <w:lang w:val="fr-FR"/>
        </w:rPr>
      </w:pPr>
      <w:r w:rsidRPr="004A790C">
        <w:rPr>
          <w:b/>
          <w:bCs/>
          <w:sz w:val="27"/>
          <w:szCs w:val="27"/>
          <w:lang w:val="fr-FR"/>
        </w:rPr>
        <w:lastRenderedPageBreak/>
        <w:t>BIỂU</w:t>
      </w:r>
      <w:r w:rsidRPr="004A790C">
        <w:rPr>
          <w:b/>
          <w:bCs/>
          <w:sz w:val="27"/>
          <w:szCs w:val="27"/>
          <w:lang w:val="vi-VN"/>
        </w:rPr>
        <w:t xml:space="preserve"> 0</w:t>
      </w:r>
      <w:r w:rsidRPr="004A790C">
        <w:rPr>
          <w:b/>
          <w:bCs/>
          <w:sz w:val="27"/>
          <w:szCs w:val="27"/>
          <w:lang w:val="fr-FR"/>
        </w:rPr>
        <w:t>2</w:t>
      </w:r>
    </w:p>
    <w:p w14:paraId="0BF0A834" w14:textId="77777777" w:rsidR="004D6256" w:rsidRPr="004A790C" w:rsidRDefault="004D6256" w:rsidP="004D6256">
      <w:pPr>
        <w:jc w:val="center"/>
        <w:rPr>
          <w:b/>
          <w:bCs/>
          <w:sz w:val="27"/>
          <w:szCs w:val="27"/>
          <w:lang w:val="fr-FR"/>
        </w:rPr>
      </w:pPr>
      <w:r w:rsidRPr="004A790C">
        <w:rPr>
          <w:b/>
          <w:bCs/>
          <w:sz w:val="27"/>
          <w:szCs w:val="27"/>
          <w:lang w:val="vi-VN"/>
        </w:rPr>
        <w:t xml:space="preserve"> </w:t>
      </w:r>
      <w:r w:rsidRPr="004A790C">
        <w:rPr>
          <w:b/>
          <w:bCs/>
          <w:sz w:val="27"/>
          <w:szCs w:val="27"/>
          <w:lang w:val="fr-FR"/>
        </w:rPr>
        <w:t>T</w:t>
      </w:r>
      <w:r w:rsidRPr="004A790C">
        <w:rPr>
          <w:b/>
          <w:bCs/>
          <w:sz w:val="27"/>
          <w:szCs w:val="27"/>
          <w:lang w:val="vi-VN"/>
        </w:rPr>
        <w:t xml:space="preserve">ỔNG HỢP </w:t>
      </w:r>
      <w:r w:rsidRPr="004A790C">
        <w:rPr>
          <w:b/>
          <w:bCs/>
          <w:sz w:val="27"/>
          <w:szCs w:val="27"/>
          <w:lang w:val="fr-FR"/>
        </w:rPr>
        <w:t>KINH PHÍ HỖ</w:t>
      </w:r>
      <w:r w:rsidRPr="004A790C">
        <w:rPr>
          <w:b/>
          <w:bCs/>
          <w:sz w:val="27"/>
          <w:szCs w:val="27"/>
          <w:lang w:val="vi-VN"/>
        </w:rPr>
        <w:t xml:space="preserve"> </w:t>
      </w:r>
      <w:r w:rsidRPr="004A790C">
        <w:rPr>
          <w:b/>
          <w:bCs/>
          <w:sz w:val="27"/>
          <w:szCs w:val="27"/>
          <w:lang w:val="fr-FR"/>
        </w:rPr>
        <w:t xml:space="preserve">TRỢ CUNG CẤP DỊCH VỤ VIỄN THÔNG PHỔ CẬP </w:t>
      </w:r>
    </w:p>
    <w:p w14:paraId="2A718F82" w14:textId="77777777" w:rsidR="004D6256" w:rsidRPr="004A790C" w:rsidRDefault="004D6256" w:rsidP="004D6256">
      <w:pPr>
        <w:jc w:val="center"/>
        <w:rPr>
          <w:b/>
          <w:bCs/>
          <w:sz w:val="27"/>
          <w:szCs w:val="27"/>
          <w:lang w:val="fr-FR"/>
        </w:rPr>
      </w:pPr>
      <w:r w:rsidRPr="004A790C">
        <w:rPr>
          <w:b/>
          <w:bCs/>
          <w:sz w:val="27"/>
          <w:szCs w:val="27"/>
          <w:lang w:val="fr-FR"/>
        </w:rPr>
        <w:t>THEO KẾT QUẢ NGHIỆM THU THỰC HIỆN THEO HỢP ĐỒNG SỐ: …/…..</w:t>
      </w:r>
    </w:p>
    <w:p w14:paraId="619B460A" w14:textId="77777777" w:rsidR="004D6256" w:rsidRPr="004A790C" w:rsidRDefault="004D6256" w:rsidP="004D6256">
      <w:pPr>
        <w:jc w:val="center"/>
        <w:rPr>
          <w:b/>
          <w:bCs/>
          <w:sz w:val="27"/>
          <w:szCs w:val="27"/>
          <w:lang w:val="fr-FR"/>
        </w:rPr>
      </w:pPr>
      <w:r w:rsidRPr="004A790C">
        <w:rPr>
          <w:b/>
          <w:bCs/>
          <w:sz w:val="27"/>
          <w:szCs w:val="27"/>
          <w:lang w:val="fr-FR"/>
        </w:rPr>
        <w:t>Dịch vụ: …</w:t>
      </w:r>
    </w:p>
    <w:p w14:paraId="1CDAE958" w14:textId="77777777" w:rsidR="004D6256" w:rsidRPr="004A790C" w:rsidRDefault="004D6256" w:rsidP="004D6256">
      <w:pPr>
        <w:jc w:val="center"/>
        <w:rPr>
          <w:b/>
          <w:bCs/>
          <w:sz w:val="27"/>
          <w:szCs w:val="27"/>
          <w:lang w:val="fr-FR"/>
        </w:rPr>
      </w:pPr>
      <w:r w:rsidRPr="004A790C">
        <w:rPr>
          <w:b/>
          <w:sz w:val="27"/>
          <w:szCs w:val="27"/>
          <w:lang w:val="vi-VN"/>
        </w:rPr>
        <w:t>Thời gian thực hiện</w:t>
      </w:r>
      <w:r w:rsidRPr="004A790C">
        <w:rPr>
          <w:b/>
          <w:bCs/>
          <w:sz w:val="27"/>
          <w:szCs w:val="27"/>
          <w:lang w:val="fr-FR"/>
        </w:rPr>
        <w:t>: …</w:t>
      </w:r>
    </w:p>
    <w:p w14:paraId="1536842D" w14:textId="77777777" w:rsidR="004D6256" w:rsidRDefault="004D6256" w:rsidP="004D6256">
      <w:pPr>
        <w:spacing w:after="120"/>
        <w:jc w:val="center"/>
        <w:rPr>
          <w:i/>
          <w:sz w:val="27"/>
          <w:szCs w:val="27"/>
          <w:lang w:val="fr-FR"/>
        </w:rPr>
      </w:pPr>
      <w:r w:rsidRPr="004A790C">
        <w:rPr>
          <w:i/>
          <w:sz w:val="27"/>
          <w:szCs w:val="27"/>
          <w:lang w:val="fr-FR"/>
        </w:rPr>
        <w:t>(Kèm theo Biên bản số…… ngày……/……/……)</w:t>
      </w:r>
    </w:p>
    <w:tbl>
      <w:tblPr>
        <w:tblW w:w="16444" w:type="dxa"/>
        <w:tblInd w:w="-856" w:type="dxa"/>
        <w:tblLayout w:type="fixed"/>
        <w:tblLook w:val="04A0" w:firstRow="1" w:lastRow="0" w:firstColumn="1" w:lastColumn="0" w:noHBand="0" w:noVBand="1"/>
      </w:tblPr>
      <w:tblGrid>
        <w:gridCol w:w="425"/>
        <w:gridCol w:w="426"/>
        <w:gridCol w:w="426"/>
        <w:gridCol w:w="567"/>
        <w:gridCol w:w="567"/>
        <w:gridCol w:w="567"/>
        <w:gridCol w:w="567"/>
        <w:gridCol w:w="708"/>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709"/>
        <w:gridCol w:w="567"/>
      </w:tblGrid>
      <w:tr w:rsidR="004D6256" w:rsidRPr="004A790C" w14:paraId="548A9F20" w14:textId="77777777" w:rsidTr="002C7D47">
        <w:trPr>
          <w:trHeight w:val="495"/>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7797675" w14:textId="77777777" w:rsidR="004D6256" w:rsidRPr="004A790C" w:rsidRDefault="004D6256" w:rsidP="002C7D47">
            <w:pPr>
              <w:spacing w:line="256" w:lineRule="auto"/>
              <w:jc w:val="center"/>
              <w:rPr>
                <w:b/>
                <w:bCs/>
                <w:sz w:val="12"/>
                <w:szCs w:val="12"/>
              </w:rPr>
            </w:pPr>
            <w:r w:rsidRPr="004A790C">
              <w:rPr>
                <w:b/>
                <w:bCs/>
                <w:iCs/>
                <w:sz w:val="12"/>
                <w:szCs w:val="12"/>
              </w:rPr>
              <w:t>STT</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C2449D" w14:textId="77777777" w:rsidR="004D6256" w:rsidRPr="004A790C" w:rsidRDefault="004D6256" w:rsidP="002C7D47">
            <w:pPr>
              <w:spacing w:line="256" w:lineRule="auto"/>
              <w:jc w:val="center"/>
              <w:rPr>
                <w:b/>
                <w:bCs/>
                <w:sz w:val="12"/>
                <w:szCs w:val="12"/>
              </w:rPr>
            </w:pPr>
            <w:r w:rsidRPr="004A790C">
              <w:rPr>
                <w:b/>
                <w:bCs/>
                <w:sz w:val="12"/>
                <w:szCs w:val="12"/>
              </w:rPr>
              <w:t>Tên tỉnh</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CCF1A44" w14:textId="77777777" w:rsidR="004D6256" w:rsidRPr="004A790C" w:rsidRDefault="004D6256" w:rsidP="002C7D47">
            <w:pPr>
              <w:spacing w:line="256" w:lineRule="auto"/>
              <w:jc w:val="center"/>
              <w:rPr>
                <w:b/>
                <w:bCs/>
                <w:sz w:val="12"/>
                <w:szCs w:val="12"/>
              </w:rPr>
            </w:pPr>
            <w:r w:rsidRPr="004A790C">
              <w:rPr>
                <w:b/>
                <w:bCs/>
                <w:sz w:val="12"/>
                <w:szCs w:val="12"/>
              </w:rPr>
              <w:t>Tên xã</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2F9DBC" w14:textId="77777777" w:rsidR="004D6256" w:rsidRPr="004A790C" w:rsidRDefault="004D6256" w:rsidP="002C7D47">
            <w:pPr>
              <w:spacing w:line="256" w:lineRule="auto"/>
              <w:jc w:val="center"/>
              <w:rPr>
                <w:b/>
                <w:bCs/>
                <w:sz w:val="12"/>
                <w:szCs w:val="12"/>
              </w:rPr>
            </w:pPr>
            <w:r>
              <w:rPr>
                <w:b/>
                <w:bCs/>
                <w:sz w:val="12"/>
                <w:szCs w:val="12"/>
                <w:lang w:val="vi-VN"/>
              </w:rPr>
              <w:t>Tên thôn, bản/ vị trí khác</w:t>
            </w:r>
            <w:r w:rsidRPr="004A790C">
              <w:rPr>
                <w:b/>
                <w:bCs/>
                <w:sz w:val="12"/>
                <w:szCs w:val="12"/>
              </w:rPr>
              <w:t xml:space="preserve"> </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1DC31907" w14:textId="77777777" w:rsidR="004D6256" w:rsidRPr="004A790C" w:rsidRDefault="004D6256" w:rsidP="002C7D47">
            <w:pPr>
              <w:spacing w:line="256" w:lineRule="auto"/>
              <w:jc w:val="center"/>
              <w:rPr>
                <w:b/>
                <w:bCs/>
                <w:sz w:val="12"/>
                <w:szCs w:val="12"/>
                <w:lang w:val="vi-VN"/>
              </w:rPr>
            </w:pPr>
            <w:r w:rsidRPr="004A790C">
              <w:rPr>
                <w:b/>
                <w:iCs/>
                <w:sz w:val="12"/>
                <w:szCs w:val="12"/>
              </w:rPr>
              <w:t>Vị trí lắp đặt cơ sở hạ tầng</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0A3F250" w14:textId="77777777" w:rsidR="004D6256" w:rsidRPr="004A790C" w:rsidRDefault="004D6256" w:rsidP="002C7D47">
            <w:pPr>
              <w:spacing w:line="256" w:lineRule="auto"/>
              <w:jc w:val="center"/>
              <w:rPr>
                <w:b/>
                <w:bCs/>
                <w:sz w:val="12"/>
                <w:szCs w:val="12"/>
                <w:lang w:val="vi-VN"/>
              </w:rPr>
            </w:pPr>
            <w:r w:rsidRPr="004A790C">
              <w:rPr>
                <w:b/>
                <w:bCs/>
                <w:sz w:val="12"/>
                <w:szCs w:val="12"/>
                <w:lang w:val="vi-VN"/>
              </w:rPr>
              <w:t>Thời điểm bắt đầu cung cấp dịch vụ</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93DFED" w14:textId="77777777" w:rsidR="004D6256" w:rsidRPr="004A790C" w:rsidRDefault="004D6256" w:rsidP="002C7D47">
            <w:pPr>
              <w:spacing w:line="256" w:lineRule="auto"/>
              <w:jc w:val="center"/>
              <w:rPr>
                <w:b/>
                <w:bCs/>
                <w:sz w:val="12"/>
                <w:szCs w:val="12"/>
                <w:lang w:val="vi-VN"/>
              </w:rPr>
            </w:pPr>
            <w:r w:rsidRPr="004A790C">
              <w:rPr>
                <w:b/>
                <w:bCs/>
                <w:spacing w:val="-4"/>
                <w:sz w:val="12"/>
                <w:szCs w:val="12"/>
                <w:lang w:val="vi-VN"/>
              </w:rPr>
              <w:t>Thời điểm bắt đầu tính hỗ trợ</w:t>
            </w:r>
          </w:p>
          <w:p w14:paraId="20023A0D" w14:textId="77777777" w:rsidR="004D6256" w:rsidRPr="004A790C" w:rsidRDefault="004D6256" w:rsidP="002C7D47">
            <w:pPr>
              <w:spacing w:line="256" w:lineRule="auto"/>
              <w:jc w:val="center"/>
              <w:rPr>
                <w:b/>
                <w:bCs/>
                <w:strike/>
                <w:sz w:val="12"/>
                <w:szCs w:val="12"/>
                <w:lang w:val="vi-VN"/>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079CBFC" w14:textId="77777777" w:rsidR="004D6256" w:rsidRPr="004A790C" w:rsidRDefault="004D6256" w:rsidP="002C7D47">
            <w:pPr>
              <w:spacing w:line="256" w:lineRule="auto"/>
              <w:jc w:val="center"/>
              <w:rPr>
                <w:b/>
                <w:bCs/>
                <w:spacing w:val="-4"/>
                <w:sz w:val="12"/>
                <w:szCs w:val="12"/>
                <w:lang w:val="vi-VN"/>
              </w:rPr>
            </w:pPr>
            <w:r w:rsidRPr="004A790C">
              <w:rPr>
                <w:b/>
                <w:bCs/>
                <w:spacing w:val="-4"/>
                <w:sz w:val="12"/>
                <w:szCs w:val="12"/>
                <w:lang w:val="vi-VN"/>
              </w:rPr>
              <w:t>Thời gian hỗ trợ cung cấp dịch vụ</w:t>
            </w:r>
          </w:p>
          <w:p w14:paraId="2B932C0F" w14:textId="77777777" w:rsidR="004D6256" w:rsidRPr="004A790C" w:rsidRDefault="004D6256" w:rsidP="002C7D47">
            <w:pPr>
              <w:spacing w:line="256" w:lineRule="auto"/>
              <w:jc w:val="center"/>
              <w:rPr>
                <w:b/>
                <w:bCs/>
                <w:sz w:val="12"/>
                <w:szCs w:val="12"/>
                <w:lang w:val="vi-VN"/>
              </w:rPr>
            </w:pPr>
            <w:r w:rsidRPr="004A790C">
              <w:rPr>
                <w:bCs/>
                <w:spacing w:val="-4"/>
                <w:sz w:val="12"/>
                <w:szCs w:val="12"/>
                <w:lang w:val="vi-VN"/>
              </w:rPr>
              <w:t>(</w:t>
            </w:r>
            <w:r w:rsidRPr="004A790C">
              <w:rPr>
                <w:bCs/>
                <w:spacing w:val="-4"/>
                <w:sz w:val="12"/>
                <w:szCs w:val="12"/>
              </w:rPr>
              <w:t xml:space="preserve">số </w:t>
            </w:r>
            <w:r w:rsidRPr="004A790C">
              <w:rPr>
                <w:bCs/>
                <w:spacing w:val="-4"/>
                <w:sz w:val="12"/>
                <w:szCs w:val="12"/>
                <w:lang w:val="vi-VN"/>
              </w:rPr>
              <w:t>th</w:t>
            </w:r>
            <w:r w:rsidRPr="004A790C">
              <w:rPr>
                <w:bCs/>
                <w:spacing w:val="-4"/>
                <w:sz w:val="12"/>
                <w:szCs w:val="12"/>
              </w:rPr>
              <w:t>áng)</w:t>
            </w:r>
          </w:p>
        </w:tc>
        <w:tc>
          <w:tcPr>
            <w:tcW w:w="3402" w:type="dxa"/>
            <w:gridSpan w:val="6"/>
            <w:tcBorders>
              <w:top w:val="single" w:sz="4" w:space="0" w:color="auto"/>
              <w:left w:val="nil"/>
              <w:bottom w:val="single" w:sz="4" w:space="0" w:color="auto"/>
              <w:right w:val="single" w:sz="4" w:space="0" w:color="auto"/>
            </w:tcBorders>
            <w:shd w:val="clear" w:color="auto" w:fill="FFFFFF"/>
            <w:vAlign w:val="center"/>
          </w:tcPr>
          <w:p w14:paraId="480E070D" w14:textId="77777777" w:rsidR="004D6256" w:rsidRPr="004A790C" w:rsidRDefault="004D6256" w:rsidP="002C7D47">
            <w:pPr>
              <w:spacing w:line="256" w:lineRule="auto"/>
              <w:jc w:val="center"/>
              <w:rPr>
                <w:b/>
                <w:iCs/>
                <w:sz w:val="12"/>
                <w:szCs w:val="12"/>
                <w:lang w:val="vi-VN"/>
              </w:rPr>
            </w:pPr>
            <w:r w:rsidRPr="004A790C">
              <w:rPr>
                <w:b/>
                <w:bCs/>
                <w:spacing w:val="-4"/>
                <w:sz w:val="12"/>
                <w:szCs w:val="12"/>
                <w:lang w:val="vi-VN"/>
              </w:rPr>
              <w:t xml:space="preserve">Kinh phí theo hợp đồng </w:t>
            </w:r>
            <w:r w:rsidRPr="004A790C">
              <w:rPr>
                <w:b/>
                <w:bCs/>
                <w:spacing w:val="-4"/>
                <w:sz w:val="12"/>
                <w:szCs w:val="12"/>
                <w:lang w:val="vi-VN"/>
              </w:rPr>
              <w:br/>
            </w:r>
            <w:r w:rsidRPr="004A790C">
              <w:rPr>
                <w:bCs/>
                <w:spacing w:val="-4"/>
                <w:sz w:val="12"/>
                <w:szCs w:val="12"/>
                <w:lang w:val="vi-VN"/>
              </w:rPr>
              <w:t>(Triệu đồng)</w:t>
            </w:r>
          </w:p>
        </w:tc>
        <w:tc>
          <w:tcPr>
            <w:tcW w:w="354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5D316220" w14:textId="77777777" w:rsidR="004D6256" w:rsidRPr="004A790C" w:rsidRDefault="004D6256" w:rsidP="002C7D47">
            <w:pPr>
              <w:spacing w:line="256" w:lineRule="auto"/>
              <w:jc w:val="center"/>
              <w:rPr>
                <w:b/>
                <w:iCs/>
                <w:sz w:val="12"/>
                <w:szCs w:val="12"/>
                <w:lang w:val="vi-VN"/>
              </w:rPr>
            </w:pPr>
            <w:bookmarkStart w:id="3" w:name="_Hlk202450663"/>
            <w:r w:rsidRPr="004A790C">
              <w:rPr>
                <w:b/>
                <w:bCs/>
                <w:spacing w:val="-4"/>
                <w:sz w:val="12"/>
                <w:szCs w:val="12"/>
                <w:lang w:val="vi-VN"/>
              </w:rPr>
              <w:t>Kinh phí xác định theo đề nghị nghiệm thu của doanh nghiệp</w:t>
            </w:r>
            <w:r w:rsidRPr="004A790C">
              <w:rPr>
                <w:b/>
                <w:bCs/>
                <w:spacing w:val="-4"/>
                <w:sz w:val="12"/>
                <w:szCs w:val="12"/>
                <w:lang w:val="vi-VN"/>
              </w:rPr>
              <w:br/>
            </w:r>
            <w:bookmarkEnd w:id="3"/>
            <w:r w:rsidRPr="004A790C">
              <w:rPr>
                <w:bCs/>
                <w:spacing w:val="-4"/>
                <w:sz w:val="12"/>
                <w:szCs w:val="12"/>
                <w:lang w:val="vi-VN"/>
              </w:rPr>
              <w:t>(Triệu đồng)</w:t>
            </w:r>
          </w:p>
        </w:tc>
        <w:tc>
          <w:tcPr>
            <w:tcW w:w="340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4A8E4EC0" w14:textId="77777777" w:rsidR="004D6256" w:rsidRPr="004A790C" w:rsidRDefault="004D6256" w:rsidP="002C7D47">
            <w:pPr>
              <w:spacing w:line="256" w:lineRule="auto"/>
              <w:jc w:val="center"/>
              <w:rPr>
                <w:b/>
                <w:iCs/>
                <w:sz w:val="12"/>
                <w:szCs w:val="12"/>
                <w:lang w:val="vi-VN"/>
              </w:rPr>
            </w:pPr>
            <w:bookmarkStart w:id="4" w:name="_Hlk202450680"/>
            <w:r w:rsidRPr="004A790C">
              <w:rPr>
                <w:b/>
                <w:bCs/>
                <w:spacing w:val="-4"/>
                <w:sz w:val="12"/>
                <w:szCs w:val="12"/>
                <w:lang w:val="vi-VN"/>
              </w:rPr>
              <w:t xml:space="preserve">Kinh phí xác định theo kết quả được nghiệm thu </w:t>
            </w:r>
            <w:bookmarkEnd w:id="4"/>
            <w:r w:rsidRPr="004A790C">
              <w:rPr>
                <w:b/>
                <w:bCs/>
                <w:spacing w:val="-4"/>
                <w:sz w:val="12"/>
                <w:szCs w:val="12"/>
                <w:lang w:val="vi-VN"/>
              </w:rPr>
              <w:br/>
            </w:r>
            <w:r w:rsidRPr="004A790C">
              <w:rPr>
                <w:bCs/>
                <w:spacing w:val="-4"/>
                <w:sz w:val="12"/>
                <w:szCs w:val="12"/>
                <w:lang w:val="vi-VN"/>
              </w:rPr>
              <w:t>(Triệu đồng)</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506FEF85" w14:textId="77777777" w:rsidR="004D6256" w:rsidRPr="004A790C" w:rsidRDefault="004D6256" w:rsidP="002C7D47">
            <w:pPr>
              <w:spacing w:line="256" w:lineRule="auto"/>
              <w:jc w:val="center"/>
              <w:rPr>
                <w:b/>
                <w:bCs/>
                <w:spacing w:val="-4"/>
                <w:sz w:val="12"/>
                <w:szCs w:val="12"/>
                <w:lang w:val="vi-VN"/>
              </w:rPr>
            </w:pPr>
            <w:r w:rsidRPr="004A790C">
              <w:rPr>
                <w:b/>
                <w:iCs/>
                <w:sz w:val="12"/>
                <w:szCs w:val="12"/>
                <w:lang w:val="vi-VN"/>
              </w:rPr>
              <w:t xml:space="preserve">Kinh phí giảm trừ </w:t>
            </w:r>
            <w:r w:rsidRPr="004A790C">
              <w:rPr>
                <w:b/>
                <w:iCs/>
                <w:sz w:val="12"/>
                <w:szCs w:val="12"/>
                <w:lang w:val="vi-VN"/>
              </w:rPr>
              <w:br/>
            </w:r>
            <w:r w:rsidRPr="004A790C">
              <w:rPr>
                <w:bCs/>
                <w:iCs/>
                <w:sz w:val="12"/>
                <w:szCs w:val="12"/>
                <w:lang w:val="vi-VN"/>
              </w:rPr>
              <w:t>(triệu đồng)</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71449E00" w14:textId="77777777" w:rsidR="004D6256" w:rsidRPr="004A790C" w:rsidRDefault="004D6256" w:rsidP="002C7D47">
            <w:pPr>
              <w:spacing w:line="256" w:lineRule="auto"/>
              <w:jc w:val="center"/>
              <w:rPr>
                <w:b/>
                <w:bCs/>
                <w:spacing w:val="-4"/>
                <w:sz w:val="12"/>
                <w:szCs w:val="12"/>
                <w:lang w:val="vi-VN"/>
              </w:rPr>
            </w:pPr>
            <w:r w:rsidRPr="004A790C">
              <w:rPr>
                <w:b/>
                <w:bCs/>
                <w:spacing w:val="-4"/>
                <w:sz w:val="12"/>
                <w:szCs w:val="12"/>
                <w:lang w:val="vi-VN"/>
              </w:rPr>
              <w:t>Kinh phí được nghiệm thu sau giảm trừ</w:t>
            </w:r>
            <w:r w:rsidRPr="004A790C">
              <w:rPr>
                <w:b/>
                <w:bCs/>
                <w:spacing w:val="-4"/>
                <w:sz w:val="12"/>
                <w:szCs w:val="12"/>
                <w:lang w:val="vi-VN"/>
              </w:rPr>
              <w:br/>
            </w:r>
            <w:r w:rsidRPr="004A790C">
              <w:rPr>
                <w:spacing w:val="-4"/>
                <w:sz w:val="12"/>
                <w:szCs w:val="12"/>
                <w:lang w:val="vi-VN"/>
              </w:rPr>
              <w:t>(triệu đồng)</w:t>
            </w:r>
          </w:p>
        </w:tc>
        <w:tc>
          <w:tcPr>
            <w:tcW w:w="567" w:type="dxa"/>
            <w:vMerge w:val="restart"/>
            <w:tcBorders>
              <w:top w:val="single" w:sz="4" w:space="0" w:color="auto"/>
              <w:left w:val="single" w:sz="4" w:space="0" w:color="auto"/>
              <w:right w:val="single" w:sz="4" w:space="0" w:color="auto"/>
            </w:tcBorders>
            <w:shd w:val="clear" w:color="auto" w:fill="FFFFFF"/>
            <w:vAlign w:val="center"/>
            <w:hideMark/>
          </w:tcPr>
          <w:p w14:paraId="706E5A49" w14:textId="77777777" w:rsidR="004D6256" w:rsidRPr="004A790C" w:rsidRDefault="004D6256" w:rsidP="002C7D47">
            <w:pPr>
              <w:spacing w:line="256" w:lineRule="auto"/>
              <w:jc w:val="center"/>
              <w:rPr>
                <w:b/>
                <w:iCs/>
                <w:sz w:val="12"/>
                <w:szCs w:val="12"/>
              </w:rPr>
            </w:pPr>
            <w:r w:rsidRPr="004A790C">
              <w:rPr>
                <w:b/>
                <w:bCs/>
                <w:spacing w:val="-4"/>
                <w:sz w:val="12"/>
                <w:szCs w:val="12"/>
              </w:rPr>
              <w:t xml:space="preserve">Chênh lệch </w:t>
            </w:r>
            <w:r w:rsidRPr="004A790C">
              <w:rPr>
                <w:b/>
                <w:bCs/>
                <w:spacing w:val="-4"/>
                <w:sz w:val="12"/>
                <w:szCs w:val="12"/>
              </w:rPr>
              <w:br/>
            </w:r>
            <w:r w:rsidRPr="004A790C">
              <w:rPr>
                <w:bCs/>
                <w:spacing w:val="-4"/>
                <w:sz w:val="12"/>
                <w:szCs w:val="12"/>
              </w:rPr>
              <w:t>(Triệu đồng)</w:t>
            </w:r>
          </w:p>
        </w:tc>
      </w:tr>
      <w:tr w:rsidR="004D6256" w:rsidRPr="004A790C" w14:paraId="6709CA87" w14:textId="77777777" w:rsidTr="002C7D47">
        <w:trPr>
          <w:trHeight w:val="183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076B29" w14:textId="77777777" w:rsidR="004D6256" w:rsidRPr="004A790C" w:rsidRDefault="004D6256" w:rsidP="002C7D47">
            <w:pPr>
              <w:spacing w:line="256" w:lineRule="auto"/>
              <w:rPr>
                <w:b/>
                <w:bCs/>
                <w:sz w:val="12"/>
                <w:szCs w:val="12"/>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A6EA3F" w14:textId="77777777" w:rsidR="004D6256" w:rsidRPr="004A790C" w:rsidRDefault="004D6256" w:rsidP="002C7D47">
            <w:pPr>
              <w:spacing w:line="256" w:lineRule="auto"/>
              <w:rPr>
                <w:b/>
                <w:bCs/>
                <w:sz w:val="12"/>
                <w:szCs w:val="1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675515F" w14:textId="77777777" w:rsidR="004D6256" w:rsidRPr="004A790C" w:rsidRDefault="004D6256" w:rsidP="002C7D47">
            <w:pPr>
              <w:spacing w:line="256" w:lineRule="auto"/>
              <w:rPr>
                <w:b/>
                <w:bCs/>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DBF8539" w14:textId="77777777" w:rsidR="004D6256" w:rsidRPr="004A790C" w:rsidRDefault="004D6256" w:rsidP="002C7D47">
            <w:pPr>
              <w:spacing w:line="256" w:lineRule="auto"/>
              <w:rPr>
                <w:b/>
                <w:bCs/>
                <w:sz w:val="12"/>
                <w:szCs w:val="12"/>
              </w:rPr>
            </w:pPr>
          </w:p>
        </w:tc>
        <w:tc>
          <w:tcPr>
            <w:tcW w:w="567" w:type="dxa"/>
            <w:vMerge/>
            <w:tcBorders>
              <w:left w:val="single" w:sz="4" w:space="0" w:color="auto"/>
              <w:bottom w:val="single" w:sz="4" w:space="0" w:color="auto"/>
              <w:right w:val="single" w:sz="4" w:space="0" w:color="auto"/>
            </w:tcBorders>
          </w:tcPr>
          <w:p w14:paraId="7766C222" w14:textId="77777777" w:rsidR="004D6256" w:rsidRPr="004A790C" w:rsidRDefault="004D6256" w:rsidP="002C7D47">
            <w:pPr>
              <w:spacing w:line="256" w:lineRule="auto"/>
              <w:rPr>
                <w:b/>
                <w:bCs/>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C3277CE" w14:textId="77777777" w:rsidR="004D6256" w:rsidRPr="004A790C" w:rsidRDefault="004D6256" w:rsidP="002C7D47">
            <w:pPr>
              <w:spacing w:line="256" w:lineRule="auto"/>
              <w:rPr>
                <w:b/>
                <w:bCs/>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72AF193" w14:textId="77777777" w:rsidR="004D6256" w:rsidRPr="004A790C" w:rsidRDefault="004D6256" w:rsidP="002C7D47">
            <w:pPr>
              <w:spacing w:line="256" w:lineRule="auto"/>
              <w:rPr>
                <w:b/>
                <w:bCs/>
                <w:strike/>
                <w:sz w:val="12"/>
                <w:szCs w:val="12"/>
                <w:lang w:val="vi-VN"/>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45828924" w14:textId="77777777" w:rsidR="004D6256" w:rsidRPr="004A790C" w:rsidRDefault="004D6256" w:rsidP="002C7D47">
            <w:pPr>
              <w:spacing w:line="256" w:lineRule="auto"/>
              <w:rPr>
                <w:b/>
                <w:bCs/>
                <w:sz w:val="12"/>
                <w:szCs w:val="12"/>
                <w:lang w:val="vi-VN"/>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3BD403EB" w14:textId="77777777" w:rsidR="004D6256" w:rsidRPr="004A790C" w:rsidRDefault="004D6256" w:rsidP="002C7D47">
            <w:pPr>
              <w:spacing w:line="256" w:lineRule="auto"/>
              <w:jc w:val="center"/>
              <w:rPr>
                <w:b/>
                <w:bCs/>
                <w:spacing w:val="-4"/>
                <w:sz w:val="12"/>
                <w:szCs w:val="12"/>
                <w:lang w:val="vi-VN"/>
              </w:rPr>
            </w:pPr>
            <w:r w:rsidRPr="004A790C">
              <w:rPr>
                <w:b/>
                <w:iCs/>
                <w:sz w:val="12"/>
                <w:szCs w:val="12"/>
                <w:lang w:val="vi-VN"/>
              </w:rPr>
              <w:t>Chi phí khấu hao cơ sở hạ tầng viễn thông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A7200B" w14:textId="77777777" w:rsidR="004D6256" w:rsidRPr="004A790C" w:rsidRDefault="004D6256" w:rsidP="002C7D47">
            <w:pPr>
              <w:spacing w:line="256" w:lineRule="auto"/>
              <w:jc w:val="center"/>
              <w:rPr>
                <w:b/>
                <w:iCs/>
                <w:sz w:val="12"/>
                <w:szCs w:val="12"/>
                <w:lang w:val="vi-VN"/>
              </w:rPr>
            </w:pPr>
            <w:r w:rsidRPr="004A790C">
              <w:rPr>
                <w:b/>
                <w:iCs/>
                <w:sz w:val="12"/>
                <w:szCs w:val="12"/>
                <w:lang w:val="vi-VN"/>
              </w:rPr>
              <w:t>Chi phí duy trì cơ sở hạ tầng viễn thông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851F62" w14:textId="77777777" w:rsidR="004D6256" w:rsidRPr="004A790C" w:rsidRDefault="004D6256" w:rsidP="002C7D47">
            <w:pPr>
              <w:spacing w:line="256" w:lineRule="auto"/>
              <w:jc w:val="center"/>
              <w:rPr>
                <w:b/>
                <w:iCs/>
                <w:sz w:val="12"/>
                <w:szCs w:val="12"/>
                <w:lang w:val="vi-VN"/>
              </w:rPr>
            </w:pPr>
            <w:r w:rsidRPr="004A790C">
              <w:rPr>
                <w:b/>
                <w:iCs/>
                <w:sz w:val="12"/>
                <w:szCs w:val="12"/>
                <w:lang w:val="vi-VN"/>
              </w:rPr>
              <w:t xml:space="preserve">Chi phí thuê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1E730" w14:textId="77777777" w:rsidR="004D6256" w:rsidRPr="004A790C" w:rsidRDefault="004D6256" w:rsidP="002C7D47">
            <w:pPr>
              <w:spacing w:line="256" w:lineRule="auto"/>
              <w:jc w:val="center"/>
              <w:rPr>
                <w:b/>
                <w:iCs/>
                <w:sz w:val="12"/>
                <w:szCs w:val="12"/>
              </w:rPr>
            </w:pPr>
            <w:r w:rsidRPr="004A790C">
              <w:rPr>
                <w:b/>
                <w:iCs/>
                <w:sz w:val="12"/>
                <w:szCs w:val="12"/>
                <w:lang w:val="vi-VN"/>
              </w:rPr>
              <w:t xml:space="preserve">Chi phí </w:t>
            </w:r>
            <w:r w:rsidRPr="004A790C">
              <w:rPr>
                <w:b/>
                <w:iCs/>
                <w:sz w:val="12"/>
                <w:szCs w:val="12"/>
              </w:rPr>
              <w:t>khác</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F0E8E" w14:textId="77777777" w:rsidR="004D6256" w:rsidRPr="004A790C" w:rsidRDefault="004D6256" w:rsidP="002C7D47">
            <w:pPr>
              <w:spacing w:line="256" w:lineRule="auto"/>
              <w:jc w:val="center"/>
              <w:rPr>
                <w:i/>
                <w:iCs/>
                <w:sz w:val="12"/>
                <w:szCs w:val="12"/>
              </w:rPr>
            </w:pPr>
            <w:r w:rsidRPr="004A790C">
              <w:rPr>
                <w:b/>
                <w:iCs/>
                <w:sz w:val="12"/>
                <w:szCs w:val="12"/>
              </w:rPr>
              <w:t>Doanh thu phát sinh</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E2990" w14:textId="77777777" w:rsidR="004D6256" w:rsidRPr="004A790C" w:rsidRDefault="004D6256" w:rsidP="002C7D47">
            <w:pPr>
              <w:spacing w:line="256" w:lineRule="auto"/>
              <w:jc w:val="center"/>
              <w:rPr>
                <w:b/>
                <w:iCs/>
                <w:sz w:val="12"/>
                <w:szCs w:val="12"/>
              </w:rPr>
            </w:pPr>
            <w:r w:rsidRPr="004A790C">
              <w:rPr>
                <w:b/>
                <w:iCs/>
                <w:sz w:val="12"/>
                <w:szCs w:val="12"/>
              </w:rPr>
              <w:t>Tổng cộng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D5A33" w14:textId="77777777" w:rsidR="004D6256" w:rsidRPr="004A790C" w:rsidRDefault="004D6256" w:rsidP="002C7D47">
            <w:pPr>
              <w:spacing w:line="256" w:lineRule="auto"/>
              <w:jc w:val="center"/>
              <w:rPr>
                <w:i/>
                <w:iCs/>
                <w:sz w:val="12"/>
                <w:szCs w:val="12"/>
              </w:rPr>
            </w:pPr>
            <w:r w:rsidRPr="004A790C">
              <w:rPr>
                <w:b/>
                <w:iCs/>
                <w:sz w:val="12"/>
                <w:szCs w:val="12"/>
              </w:rPr>
              <w:t>Chi phí khấu hao cơ sở hạ tầng viễn thông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A04AF" w14:textId="77777777" w:rsidR="004D6256" w:rsidRPr="004A790C" w:rsidRDefault="004D6256" w:rsidP="002C7D47">
            <w:pPr>
              <w:spacing w:line="256" w:lineRule="auto"/>
              <w:jc w:val="center"/>
              <w:rPr>
                <w:i/>
                <w:iCs/>
                <w:sz w:val="12"/>
                <w:szCs w:val="12"/>
              </w:rPr>
            </w:pPr>
            <w:r w:rsidRPr="004A790C">
              <w:rPr>
                <w:b/>
                <w:iCs/>
                <w:sz w:val="12"/>
                <w:szCs w:val="12"/>
              </w:rPr>
              <w:t>Chi phí duy trì  cơ sở hạ tầng viễn thông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28338" w14:textId="77777777" w:rsidR="004D6256" w:rsidRPr="004A790C" w:rsidRDefault="004D6256" w:rsidP="002C7D47">
            <w:pPr>
              <w:spacing w:line="256" w:lineRule="auto"/>
              <w:jc w:val="center"/>
              <w:rPr>
                <w:i/>
                <w:iCs/>
                <w:sz w:val="12"/>
                <w:szCs w:val="12"/>
              </w:rPr>
            </w:pPr>
            <w:r w:rsidRPr="004A790C">
              <w:rPr>
                <w:b/>
                <w:iCs/>
                <w:sz w:val="12"/>
                <w:szCs w:val="12"/>
              </w:rPr>
              <w:t xml:space="preserve">Chi phí thuê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50C66C" w14:textId="77777777" w:rsidR="004D6256" w:rsidRPr="004A790C" w:rsidRDefault="004D6256" w:rsidP="002C7D47">
            <w:pPr>
              <w:spacing w:line="256" w:lineRule="auto"/>
              <w:jc w:val="center"/>
              <w:rPr>
                <w:b/>
                <w:iCs/>
                <w:sz w:val="12"/>
                <w:szCs w:val="12"/>
              </w:rPr>
            </w:pPr>
            <w:r w:rsidRPr="004A790C">
              <w:rPr>
                <w:b/>
                <w:iCs/>
                <w:sz w:val="12"/>
                <w:szCs w:val="12"/>
              </w:rPr>
              <w:t>Chi phí khác</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8F738" w14:textId="77777777" w:rsidR="004D6256" w:rsidRPr="004A790C" w:rsidRDefault="004D6256" w:rsidP="002C7D47">
            <w:pPr>
              <w:spacing w:line="256" w:lineRule="auto"/>
              <w:jc w:val="center"/>
              <w:rPr>
                <w:i/>
                <w:iCs/>
                <w:sz w:val="12"/>
                <w:szCs w:val="12"/>
              </w:rPr>
            </w:pPr>
            <w:r w:rsidRPr="004A790C">
              <w:rPr>
                <w:b/>
                <w:iCs/>
                <w:sz w:val="12"/>
                <w:szCs w:val="12"/>
              </w:rPr>
              <w:t>Doanh thu phát sinh</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2550" w14:textId="77777777" w:rsidR="004D6256" w:rsidRPr="004A790C" w:rsidRDefault="004D6256" w:rsidP="002C7D47">
            <w:pPr>
              <w:spacing w:line="256" w:lineRule="auto"/>
              <w:jc w:val="center"/>
              <w:rPr>
                <w:i/>
                <w:iCs/>
                <w:sz w:val="12"/>
                <w:szCs w:val="12"/>
              </w:rPr>
            </w:pPr>
            <w:r w:rsidRPr="004A790C">
              <w:rPr>
                <w:b/>
                <w:iCs/>
                <w:sz w:val="12"/>
                <w:szCs w:val="12"/>
              </w:rPr>
              <w:t>Tổng cộng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16592" w14:textId="77777777" w:rsidR="004D6256" w:rsidRPr="004A790C" w:rsidRDefault="004D6256" w:rsidP="002C7D47">
            <w:pPr>
              <w:spacing w:line="256" w:lineRule="auto"/>
              <w:jc w:val="center"/>
              <w:rPr>
                <w:i/>
                <w:iCs/>
                <w:sz w:val="12"/>
                <w:szCs w:val="12"/>
              </w:rPr>
            </w:pPr>
            <w:r w:rsidRPr="004A790C">
              <w:rPr>
                <w:b/>
                <w:iCs/>
                <w:sz w:val="12"/>
                <w:szCs w:val="12"/>
              </w:rPr>
              <w:t>Chi phí khấu hao cơ sở hạ tầng viễn thông</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38B28774" w14:textId="77777777" w:rsidR="004D6256" w:rsidRPr="004A790C" w:rsidRDefault="004D6256" w:rsidP="002C7D47">
            <w:pPr>
              <w:spacing w:line="256" w:lineRule="auto"/>
              <w:jc w:val="center"/>
              <w:rPr>
                <w:i/>
                <w:iCs/>
                <w:sz w:val="12"/>
                <w:szCs w:val="12"/>
              </w:rPr>
            </w:pPr>
            <w:r w:rsidRPr="004A790C">
              <w:rPr>
                <w:b/>
                <w:iCs/>
                <w:sz w:val="12"/>
                <w:szCs w:val="12"/>
              </w:rPr>
              <w:t xml:space="preserve">Chi phí duy trì cơ sở hạ tầng viễn thông </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340338D2" w14:textId="77777777" w:rsidR="004D6256" w:rsidRPr="004A790C" w:rsidRDefault="004D6256" w:rsidP="002C7D47">
            <w:pPr>
              <w:spacing w:line="256" w:lineRule="auto"/>
              <w:jc w:val="center"/>
              <w:rPr>
                <w:i/>
                <w:iCs/>
                <w:sz w:val="12"/>
                <w:szCs w:val="12"/>
              </w:rPr>
            </w:pPr>
            <w:r w:rsidRPr="004A790C">
              <w:rPr>
                <w:b/>
                <w:iCs/>
                <w:sz w:val="12"/>
                <w:szCs w:val="12"/>
              </w:rPr>
              <w:t xml:space="preserve">Chi phí thuê </w:t>
            </w:r>
          </w:p>
        </w:tc>
        <w:tc>
          <w:tcPr>
            <w:tcW w:w="567" w:type="dxa"/>
            <w:tcBorders>
              <w:top w:val="nil"/>
              <w:left w:val="single" w:sz="4" w:space="0" w:color="auto"/>
              <w:bottom w:val="single" w:sz="4" w:space="0" w:color="auto"/>
              <w:right w:val="single" w:sz="4" w:space="0" w:color="auto"/>
            </w:tcBorders>
            <w:shd w:val="clear" w:color="auto" w:fill="FFFFFF"/>
            <w:vAlign w:val="center"/>
          </w:tcPr>
          <w:p w14:paraId="7AA7954B" w14:textId="77777777" w:rsidR="004D6256" w:rsidRPr="004A790C" w:rsidRDefault="004D6256" w:rsidP="002C7D47">
            <w:pPr>
              <w:spacing w:line="256" w:lineRule="auto"/>
              <w:jc w:val="center"/>
              <w:rPr>
                <w:b/>
                <w:iCs/>
                <w:sz w:val="12"/>
                <w:szCs w:val="12"/>
              </w:rPr>
            </w:pPr>
            <w:r w:rsidRPr="004A790C">
              <w:rPr>
                <w:b/>
                <w:iCs/>
                <w:sz w:val="12"/>
                <w:szCs w:val="12"/>
              </w:rPr>
              <w:t>Chi phí khác</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0A17699E" w14:textId="77777777" w:rsidR="004D6256" w:rsidRPr="004A790C" w:rsidRDefault="004D6256" w:rsidP="002C7D47">
            <w:pPr>
              <w:spacing w:line="256" w:lineRule="auto"/>
              <w:jc w:val="center"/>
              <w:rPr>
                <w:i/>
                <w:iCs/>
                <w:sz w:val="12"/>
                <w:szCs w:val="12"/>
              </w:rPr>
            </w:pPr>
            <w:r w:rsidRPr="004A790C">
              <w:rPr>
                <w:b/>
                <w:iCs/>
                <w:sz w:val="12"/>
                <w:szCs w:val="12"/>
              </w:rPr>
              <w:t>Doanh thu phát sinh</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3F3B802E" w14:textId="77777777" w:rsidR="004D6256" w:rsidRPr="004A790C" w:rsidRDefault="004D6256" w:rsidP="002C7D47">
            <w:pPr>
              <w:spacing w:line="256" w:lineRule="auto"/>
              <w:jc w:val="center"/>
              <w:rPr>
                <w:i/>
                <w:iCs/>
                <w:sz w:val="12"/>
                <w:szCs w:val="12"/>
              </w:rPr>
            </w:pPr>
            <w:r w:rsidRPr="004A790C">
              <w:rPr>
                <w:b/>
                <w:iCs/>
                <w:sz w:val="12"/>
                <w:szCs w:val="12"/>
              </w:rPr>
              <w:t>Tổng cộng</w:t>
            </w:r>
          </w:p>
        </w:tc>
        <w:tc>
          <w:tcPr>
            <w:tcW w:w="567" w:type="dxa"/>
            <w:vMerge/>
            <w:tcBorders>
              <w:left w:val="single" w:sz="4" w:space="0" w:color="auto"/>
              <w:bottom w:val="single" w:sz="4" w:space="0" w:color="auto"/>
              <w:right w:val="single" w:sz="4" w:space="0" w:color="auto"/>
            </w:tcBorders>
            <w:vAlign w:val="center"/>
          </w:tcPr>
          <w:p w14:paraId="68B13DE0" w14:textId="77777777" w:rsidR="004D6256" w:rsidRPr="004A790C" w:rsidRDefault="004D6256" w:rsidP="002C7D47">
            <w:pPr>
              <w:spacing w:line="256" w:lineRule="auto"/>
              <w:jc w:val="center"/>
              <w:rPr>
                <w:b/>
                <w:iCs/>
                <w:sz w:val="12"/>
                <w:szCs w:val="12"/>
              </w:rPr>
            </w:pPr>
          </w:p>
        </w:tc>
        <w:tc>
          <w:tcPr>
            <w:tcW w:w="709" w:type="dxa"/>
            <w:vMerge/>
            <w:tcBorders>
              <w:left w:val="single" w:sz="4" w:space="0" w:color="auto"/>
              <w:bottom w:val="single" w:sz="4" w:space="0" w:color="auto"/>
              <w:right w:val="single" w:sz="4" w:space="0" w:color="auto"/>
            </w:tcBorders>
          </w:tcPr>
          <w:p w14:paraId="729F9A0E" w14:textId="77777777" w:rsidR="004D6256" w:rsidRPr="004A790C" w:rsidRDefault="004D6256" w:rsidP="002C7D47">
            <w:pPr>
              <w:spacing w:line="256" w:lineRule="auto"/>
              <w:rPr>
                <w:b/>
                <w:iCs/>
                <w:sz w:val="12"/>
                <w:szCs w:val="12"/>
              </w:rPr>
            </w:pPr>
          </w:p>
        </w:tc>
        <w:tc>
          <w:tcPr>
            <w:tcW w:w="567" w:type="dxa"/>
            <w:vMerge/>
            <w:tcBorders>
              <w:left w:val="single" w:sz="4" w:space="0" w:color="auto"/>
              <w:bottom w:val="single" w:sz="4" w:space="0" w:color="auto"/>
              <w:right w:val="single" w:sz="4" w:space="0" w:color="auto"/>
            </w:tcBorders>
            <w:vAlign w:val="center"/>
            <w:hideMark/>
          </w:tcPr>
          <w:p w14:paraId="6FE60990" w14:textId="77777777" w:rsidR="004D6256" w:rsidRPr="004A790C" w:rsidRDefault="004D6256" w:rsidP="002C7D47">
            <w:pPr>
              <w:spacing w:line="256" w:lineRule="auto"/>
              <w:rPr>
                <w:b/>
                <w:iCs/>
                <w:sz w:val="12"/>
                <w:szCs w:val="12"/>
              </w:rPr>
            </w:pPr>
          </w:p>
        </w:tc>
      </w:tr>
      <w:tr w:rsidR="004D6256" w:rsidRPr="004A790C" w14:paraId="7D5B2864" w14:textId="77777777" w:rsidTr="002C7D47">
        <w:trPr>
          <w:trHeight w:val="343"/>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DAB8890" w14:textId="77777777" w:rsidR="004D6256" w:rsidRPr="004A790C" w:rsidRDefault="004D6256" w:rsidP="002C7D47">
            <w:pPr>
              <w:spacing w:line="256" w:lineRule="auto"/>
              <w:jc w:val="center"/>
              <w:rPr>
                <w:iCs/>
                <w:sz w:val="12"/>
                <w:szCs w:val="12"/>
              </w:rPr>
            </w:pPr>
            <w:r w:rsidRPr="004A790C">
              <w:rPr>
                <w:iCs/>
                <w:sz w:val="12"/>
                <w:szCs w:val="12"/>
              </w:rPr>
              <w:t>A</w:t>
            </w:r>
          </w:p>
        </w:tc>
        <w:tc>
          <w:tcPr>
            <w:tcW w:w="426" w:type="dxa"/>
            <w:tcBorders>
              <w:top w:val="nil"/>
              <w:left w:val="nil"/>
              <w:bottom w:val="single" w:sz="4" w:space="0" w:color="auto"/>
              <w:right w:val="single" w:sz="4" w:space="0" w:color="auto"/>
            </w:tcBorders>
            <w:shd w:val="clear" w:color="auto" w:fill="FFFFFF"/>
            <w:vAlign w:val="center"/>
            <w:hideMark/>
          </w:tcPr>
          <w:p w14:paraId="38A2EF41" w14:textId="77777777" w:rsidR="004D6256" w:rsidRPr="004A790C" w:rsidRDefault="004D6256" w:rsidP="002C7D47">
            <w:pPr>
              <w:spacing w:line="256" w:lineRule="auto"/>
              <w:jc w:val="center"/>
              <w:rPr>
                <w:iCs/>
                <w:sz w:val="12"/>
                <w:szCs w:val="12"/>
              </w:rPr>
            </w:pPr>
            <w:r w:rsidRPr="004A790C">
              <w:rPr>
                <w:i/>
                <w:sz w:val="12"/>
                <w:szCs w:val="12"/>
              </w:rPr>
              <w:t>1</w:t>
            </w:r>
          </w:p>
        </w:tc>
        <w:tc>
          <w:tcPr>
            <w:tcW w:w="426" w:type="dxa"/>
            <w:tcBorders>
              <w:top w:val="single" w:sz="4" w:space="0" w:color="auto"/>
              <w:left w:val="nil"/>
              <w:bottom w:val="single" w:sz="4" w:space="0" w:color="auto"/>
              <w:right w:val="single" w:sz="4" w:space="0" w:color="auto"/>
            </w:tcBorders>
            <w:shd w:val="clear" w:color="auto" w:fill="FFFFFF"/>
            <w:vAlign w:val="center"/>
          </w:tcPr>
          <w:p w14:paraId="5DC15CAA" w14:textId="77777777" w:rsidR="004D6256" w:rsidRPr="004A790C" w:rsidRDefault="004D6256" w:rsidP="002C7D47">
            <w:pPr>
              <w:spacing w:line="256" w:lineRule="auto"/>
              <w:jc w:val="center"/>
              <w:rPr>
                <w:iCs/>
                <w:sz w:val="12"/>
                <w:szCs w:val="12"/>
              </w:rPr>
            </w:pPr>
            <w:r w:rsidRPr="004A790C">
              <w:rPr>
                <w:i/>
                <w:sz w:val="12"/>
                <w:szCs w:val="12"/>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CCD9B" w14:textId="77777777" w:rsidR="004D6256" w:rsidRPr="004A790C" w:rsidRDefault="004D6256" w:rsidP="002C7D47">
            <w:pPr>
              <w:spacing w:line="256" w:lineRule="auto"/>
              <w:jc w:val="center"/>
              <w:rPr>
                <w:iCs/>
                <w:sz w:val="12"/>
                <w:szCs w:val="12"/>
              </w:rPr>
            </w:pPr>
            <w:r w:rsidRPr="004A790C">
              <w:rPr>
                <w:i/>
                <w:sz w:val="12"/>
                <w:szCs w:val="12"/>
              </w:rPr>
              <w:t>3</w:t>
            </w:r>
          </w:p>
        </w:tc>
        <w:tc>
          <w:tcPr>
            <w:tcW w:w="567" w:type="dxa"/>
            <w:tcBorders>
              <w:top w:val="nil"/>
              <w:left w:val="single" w:sz="4" w:space="0" w:color="auto"/>
              <w:bottom w:val="single" w:sz="4" w:space="0" w:color="auto"/>
              <w:right w:val="single" w:sz="4" w:space="0" w:color="auto"/>
            </w:tcBorders>
            <w:shd w:val="clear" w:color="auto" w:fill="FFFFFF"/>
            <w:vAlign w:val="center"/>
          </w:tcPr>
          <w:p w14:paraId="2C38AA12" w14:textId="77777777" w:rsidR="004D6256" w:rsidRPr="004A790C" w:rsidRDefault="004D6256" w:rsidP="002C7D47">
            <w:pPr>
              <w:spacing w:line="256" w:lineRule="auto"/>
              <w:jc w:val="center"/>
              <w:rPr>
                <w:i/>
                <w:sz w:val="12"/>
                <w:szCs w:val="12"/>
              </w:rPr>
            </w:pPr>
            <w:r w:rsidRPr="004A790C">
              <w:rPr>
                <w:i/>
                <w:sz w:val="12"/>
                <w:szCs w:val="12"/>
              </w:rPr>
              <w:t>4</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14E14A8F" w14:textId="77777777" w:rsidR="004D6256" w:rsidRPr="004A790C" w:rsidRDefault="004D6256" w:rsidP="002C7D47">
            <w:pPr>
              <w:spacing w:line="256" w:lineRule="auto"/>
              <w:jc w:val="center"/>
              <w:rPr>
                <w:iCs/>
                <w:sz w:val="12"/>
                <w:szCs w:val="12"/>
              </w:rPr>
            </w:pPr>
            <w:r w:rsidRPr="004A790C">
              <w:rPr>
                <w:i/>
                <w:sz w:val="12"/>
                <w:szCs w:val="12"/>
              </w:rPr>
              <w:t>5</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21F61782" w14:textId="77777777" w:rsidR="004D6256" w:rsidRPr="004A790C" w:rsidRDefault="004D6256" w:rsidP="002C7D47">
            <w:pPr>
              <w:spacing w:line="256" w:lineRule="auto"/>
              <w:jc w:val="center"/>
              <w:rPr>
                <w:iCs/>
                <w:sz w:val="12"/>
                <w:szCs w:val="12"/>
              </w:rPr>
            </w:pPr>
            <w:r w:rsidRPr="004A790C">
              <w:rPr>
                <w:i/>
                <w:sz w:val="12"/>
                <w:szCs w:val="12"/>
              </w:rPr>
              <w:t>6</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8F09B9B" w14:textId="77777777" w:rsidR="004D6256" w:rsidRPr="004A790C" w:rsidRDefault="004D6256" w:rsidP="002C7D47">
            <w:pPr>
              <w:spacing w:line="256" w:lineRule="auto"/>
              <w:jc w:val="center"/>
              <w:rPr>
                <w:iCs/>
                <w:sz w:val="12"/>
                <w:szCs w:val="12"/>
              </w:rPr>
            </w:pPr>
            <w:r w:rsidRPr="004A790C">
              <w:rPr>
                <w:i/>
                <w:sz w:val="12"/>
                <w:szCs w:val="12"/>
              </w:rPr>
              <w:t>7</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418E9127" w14:textId="77777777" w:rsidR="004D6256" w:rsidRPr="004A790C" w:rsidRDefault="004D6256" w:rsidP="002C7D47">
            <w:pPr>
              <w:spacing w:line="256" w:lineRule="auto"/>
              <w:jc w:val="center"/>
              <w:rPr>
                <w:iCs/>
                <w:sz w:val="12"/>
                <w:szCs w:val="12"/>
              </w:rPr>
            </w:pPr>
            <w:r w:rsidRPr="004A790C">
              <w:rPr>
                <w:i/>
                <w:sz w:val="12"/>
                <w:szCs w:val="12"/>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36B26" w14:textId="77777777" w:rsidR="004D6256" w:rsidRPr="004A790C" w:rsidRDefault="004D6256" w:rsidP="002C7D47">
            <w:pPr>
              <w:spacing w:line="256" w:lineRule="auto"/>
              <w:jc w:val="center"/>
              <w:rPr>
                <w:iCs/>
                <w:sz w:val="12"/>
                <w:szCs w:val="12"/>
              </w:rPr>
            </w:pPr>
            <w:r w:rsidRPr="004A790C">
              <w:rPr>
                <w:i/>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24C73" w14:textId="77777777" w:rsidR="004D6256" w:rsidRPr="004A790C" w:rsidRDefault="004D6256" w:rsidP="002C7D47">
            <w:pPr>
              <w:spacing w:line="256" w:lineRule="auto"/>
              <w:jc w:val="center"/>
              <w:rPr>
                <w:iCs/>
                <w:sz w:val="12"/>
                <w:szCs w:val="12"/>
              </w:rPr>
            </w:pPr>
            <w:r w:rsidRPr="004A790C">
              <w:rPr>
                <w:i/>
                <w:sz w:val="12"/>
                <w:szCs w:val="12"/>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BA1BC" w14:textId="77777777" w:rsidR="004D6256" w:rsidRPr="004A790C" w:rsidRDefault="004D6256" w:rsidP="002C7D47">
            <w:pPr>
              <w:spacing w:line="256" w:lineRule="auto"/>
              <w:jc w:val="center"/>
              <w:rPr>
                <w:iCs/>
                <w:sz w:val="12"/>
                <w:szCs w:val="12"/>
              </w:rPr>
            </w:pPr>
            <w:r w:rsidRPr="004A790C">
              <w:rPr>
                <w:i/>
                <w:sz w:val="12"/>
                <w:szCs w:val="12"/>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8677C" w14:textId="77777777" w:rsidR="004D6256" w:rsidRPr="004A790C" w:rsidRDefault="004D6256" w:rsidP="002C7D47">
            <w:pPr>
              <w:spacing w:line="256" w:lineRule="auto"/>
              <w:jc w:val="center"/>
              <w:rPr>
                <w:iCs/>
                <w:sz w:val="12"/>
                <w:szCs w:val="12"/>
              </w:rPr>
            </w:pPr>
            <w:r w:rsidRPr="004A790C">
              <w:rPr>
                <w:i/>
                <w:sz w:val="12"/>
                <w:szCs w:val="12"/>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6F71B" w14:textId="77777777" w:rsidR="004D6256" w:rsidRPr="004A790C" w:rsidRDefault="004D6256" w:rsidP="002C7D47">
            <w:pPr>
              <w:spacing w:line="256" w:lineRule="auto"/>
              <w:jc w:val="center"/>
              <w:rPr>
                <w:iCs/>
                <w:sz w:val="12"/>
                <w:szCs w:val="12"/>
              </w:rPr>
            </w:pPr>
            <w:r w:rsidRPr="004A790C">
              <w:rPr>
                <w:i/>
                <w:sz w:val="12"/>
                <w:szCs w:val="12"/>
                <w:lang w:val="en-GB"/>
              </w:rPr>
              <w:t>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2B8B4" w14:textId="77777777" w:rsidR="004D6256" w:rsidRPr="004A790C" w:rsidRDefault="004D6256" w:rsidP="002C7D47">
            <w:pPr>
              <w:spacing w:line="256" w:lineRule="auto"/>
              <w:jc w:val="center"/>
              <w:rPr>
                <w:iCs/>
                <w:sz w:val="12"/>
                <w:szCs w:val="12"/>
              </w:rPr>
            </w:pPr>
            <w:r w:rsidRPr="004A790C">
              <w:rPr>
                <w:i/>
                <w:sz w:val="12"/>
                <w:szCs w:val="12"/>
                <w:lang w:val="en-GB"/>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48876" w14:textId="77777777" w:rsidR="004D6256" w:rsidRPr="004A790C" w:rsidRDefault="004D6256" w:rsidP="002C7D47">
            <w:pPr>
              <w:spacing w:line="256" w:lineRule="auto"/>
              <w:jc w:val="center"/>
              <w:rPr>
                <w:iCs/>
                <w:sz w:val="12"/>
                <w:szCs w:val="12"/>
              </w:rPr>
            </w:pPr>
            <w:r w:rsidRPr="004A790C">
              <w:rPr>
                <w:i/>
                <w:sz w:val="12"/>
                <w:szCs w:val="12"/>
                <w:lang w:val="en-GB"/>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4041E" w14:textId="77777777" w:rsidR="004D6256" w:rsidRPr="004A790C" w:rsidRDefault="004D6256" w:rsidP="002C7D47">
            <w:pPr>
              <w:spacing w:line="256" w:lineRule="auto"/>
              <w:jc w:val="center"/>
              <w:rPr>
                <w:iCs/>
                <w:sz w:val="12"/>
                <w:szCs w:val="12"/>
              </w:rPr>
            </w:pPr>
            <w:r w:rsidRPr="004A790C">
              <w:rPr>
                <w:i/>
                <w:sz w:val="12"/>
                <w:szCs w:val="12"/>
                <w:lang w:val="en-GB"/>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2E9FEE" w14:textId="77777777" w:rsidR="004D6256" w:rsidRPr="004A790C" w:rsidRDefault="004D6256" w:rsidP="002C7D47">
            <w:pPr>
              <w:spacing w:line="256" w:lineRule="auto"/>
              <w:rPr>
                <w:i/>
                <w:iCs/>
                <w:sz w:val="12"/>
                <w:szCs w:val="12"/>
              </w:rPr>
            </w:pPr>
            <w:r w:rsidRPr="004A790C">
              <w:rPr>
                <w:i/>
                <w:iCs/>
                <w:sz w:val="12"/>
                <w:szCs w:val="12"/>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BA4DAC" w14:textId="77777777" w:rsidR="004D6256" w:rsidRPr="004A790C" w:rsidRDefault="004D6256" w:rsidP="002C7D47">
            <w:pPr>
              <w:spacing w:line="256" w:lineRule="auto"/>
              <w:jc w:val="center"/>
              <w:rPr>
                <w:i/>
                <w:iCs/>
                <w:sz w:val="12"/>
                <w:szCs w:val="12"/>
              </w:rPr>
            </w:pPr>
            <w:r w:rsidRPr="004A790C">
              <w:rPr>
                <w:i/>
                <w:iCs/>
                <w:sz w:val="12"/>
                <w:szCs w:val="12"/>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427BA8" w14:textId="77777777" w:rsidR="004D6256" w:rsidRPr="004A790C" w:rsidRDefault="004D6256" w:rsidP="002C7D47">
            <w:pPr>
              <w:spacing w:line="256" w:lineRule="auto"/>
              <w:jc w:val="center"/>
              <w:rPr>
                <w:i/>
                <w:iCs/>
                <w:sz w:val="12"/>
                <w:szCs w:val="12"/>
              </w:rPr>
            </w:pPr>
            <w:r w:rsidRPr="004A790C">
              <w:rPr>
                <w:i/>
                <w:iCs/>
                <w:sz w:val="12"/>
                <w:szCs w:val="12"/>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8E8A09" w14:textId="77777777" w:rsidR="004D6256" w:rsidRPr="004A790C" w:rsidRDefault="004D6256" w:rsidP="002C7D47">
            <w:pPr>
              <w:spacing w:line="256" w:lineRule="auto"/>
              <w:jc w:val="center"/>
              <w:rPr>
                <w:i/>
                <w:iCs/>
                <w:sz w:val="12"/>
                <w:szCs w:val="12"/>
              </w:rPr>
            </w:pPr>
            <w:r w:rsidRPr="004A790C">
              <w:rPr>
                <w:i/>
                <w:iCs/>
                <w:sz w:val="12"/>
                <w:szCs w:val="12"/>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7526957" w14:textId="77777777" w:rsidR="004D6256" w:rsidRPr="004A790C" w:rsidRDefault="004D6256" w:rsidP="002C7D47">
            <w:pPr>
              <w:spacing w:line="256" w:lineRule="auto"/>
              <w:jc w:val="center"/>
              <w:rPr>
                <w:i/>
                <w:iCs/>
                <w:sz w:val="12"/>
                <w:szCs w:val="12"/>
              </w:rPr>
            </w:pPr>
            <w:r w:rsidRPr="004A790C">
              <w:rPr>
                <w:i/>
                <w:iCs/>
                <w:sz w:val="12"/>
                <w:szCs w:val="12"/>
              </w:rPr>
              <w:t>21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A001EE" w14:textId="77777777" w:rsidR="004D6256" w:rsidRPr="004A790C" w:rsidRDefault="004D6256" w:rsidP="002C7D47">
            <w:pPr>
              <w:spacing w:line="256" w:lineRule="auto"/>
              <w:jc w:val="center"/>
              <w:rPr>
                <w:i/>
                <w:iCs/>
                <w:sz w:val="12"/>
                <w:szCs w:val="12"/>
              </w:rPr>
            </w:pPr>
            <w:r w:rsidRPr="004A790C">
              <w:rPr>
                <w:i/>
                <w:iCs/>
                <w:sz w:val="12"/>
                <w:szCs w:val="12"/>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876BA57" w14:textId="77777777" w:rsidR="004D6256" w:rsidRPr="004A790C" w:rsidRDefault="004D6256" w:rsidP="002C7D47">
            <w:pPr>
              <w:spacing w:line="256" w:lineRule="auto"/>
              <w:rPr>
                <w:i/>
                <w:iCs/>
                <w:sz w:val="12"/>
                <w:szCs w:val="12"/>
              </w:rPr>
            </w:pPr>
            <w:r w:rsidRPr="004A790C">
              <w:rPr>
                <w:i/>
                <w:iCs/>
                <w:sz w:val="12"/>
                <w:szCs w:val="12"/>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D75BE5" w14:textId="77777777" w:rsidR="004D6256" w:rsidRPr="004A790C" w:rsidRDefault="004D6256" w:rsidP="002C7D47">
            <w:pPr>
              <w:spacing w:line="256" w:lineRule="auto"/>
              <w:jc w:val="center"/>
              <w:rPr>
                <w:i/>
                <w:iCs/>
                <w:sz w:val="12"/>
                <w:szCs w:val="12"/>
              </w:rPr>
            </w:pPr>
            <w:r w:rsidRPr="004A790C">
              <w:rPr>
                <w:i/>
                <w:iCs/>
                <w:sz w:val="12"/>
                <w:szCs w:val="12"/>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9ED342F" w14:textId="77777777" w:rsidR="004D6256" w:rsidRPr="004A790C" w:rsidRDefault="004D6256" w:rsidP="002C7D47">
            <w:pPr>
              <w:spacing w:line="256" w:lineRule="auto"/>
              <w:jc w:val="center"/>
              <w:rPr>
                <w:i/>
                <w:iCs/>
                <w:sz w:val="12"/>
                <w:szCs w:val="12"/>
              </w:rPr>
            </w:pPr>
            <w:r w:rsidRPr="004A790C">
              <w:rPr>
                <w:i/>
                <w:iCs/>
                <w:sz w:val="12"/>
                <w:szCs w:val="12"/>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F7E0AA" w14:textId="77777777" w:rsidR="004D6256" w:rsidRPr="004A790C" w:rsidRDefault="004D6256" w:rsidP="002C7D47">
            <w:pPr>
              <w:spacing w:line="256" w:lineRule="auto"/>
              <w:jc w:val="center"/>
              <w:rPr>
                <w:i/>
                <w:iCs/>
                <w:sz w:val="12"/>
                <w:szCs w:val="12"/>
              </w:rPr>
            </w:pPr>
            <w:r w:rsidRPr="004A790C">
              <w:rPr>
                <w:i/>
                <w:iCs/>
                <w:sz w:val="12"/>
                <w:szCs w:val="12"/>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72C1AE" w14:textId="77777777" w:rsidR="004D6256" w:rsidRPr="004A790C" w:rsidRDefault="004D6256" w:rsidP="002C7D47">
            <w:pPr>
              <w:spacing w:line="256" w:lineRule="auto"/>
              <w:jc w:val="center"/>
              <w:rPr>
                <w:i/>
                <w:iCs/>
                <w:sz w:val="12"/>
                <w:szCs w:val="12"/>
              </w:rPr>
            </w:pPr>
            <w:r w:rsidRPr="004A790C">
              <w:rPr>
                <w:i/>
                <w:iCs/>
                <w:sz w:val="12"/>
                <w:szCs w:val="12"/>
              </w:rPr>
              <w:t>27=25-26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D2E05" w14:textId="77777777" w:rsidR="004D6256" w:rsidRPr="004A790C" w:rsidRDefault="004D6256" w:rsidP="002C7D47">
            <w:pPr>
              <w:spacing w:line="256" w:lineRule="auto"/>
              <w:jc w:val="center"/>
              <w:rPr>
                <w:i/>
                <w:iCs/>
                <w:sz w:val="12"/>
                <w:szCs w:val="12"/>
              </w:rPr>
            </w:pPr>
            <w:r w:rsidRPr="004A790C">
              <w:rPr>
                <w:i/>
                <w:iCs/>
                <w:sz w:val="12"/>
                <w:szCs w:val="12"/>
              </w:rPr>
              <w:t>28=19-27</w:t>
            </w:r>
          </w:p>
        </w:tc>
      </w:tr>
      <w:tr w:rsidR="004D6256" w:rsidRPr="004A790C" w14:paraId="6CF68E65" w14:textId="77777777" w:rsidTr="002C7D47">
        <w:trPr>
          <w:trHeight w:val="353"/>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2D297579" w14:textId="77777777" w:rsidR="004D6256" w:rsidRPr="004A790C" w:rsidRDefault="004D6256" w:rsidP="002C7D47">
            <w:pPr>
              <w:spacing w:line="256" w:lineRule="auto"/>
              <w:jc w:val="center"/>
              <w:rPr>
                <w:sz w:val="16"/>
                <w:szCs w:val="16"/>
              </w:rPr>
            </w:pPr>
            <w:r w:rsidRPr="004A790C">
              <w:rPr>
                <w:sz w:val="16"/>
                <w:szCs w:val="16"/>
              </w:rPr>
              <w:t>1</w:t>
            </w:r>
          </w:p>
        </w:tc>
        <w:tc>
          <w:tcPr>
            <w:tcW w:w="426" w:type="dxa"/>
            <w:tcBorders>
              <w:top w:val="nil"/>
              <w:left w:val="nil"/>
              <w:bottom w:val="single" w:sz="4" w:space="0" w:color="auto"/>
              <w:right w:val="single" w:sz="4" w:space="0" w:color="auto"/>
            </w:tcBorders>
            <w:shd w:val="clear" w:color="auto" w:fill="FFFFFF"/>
            <w:vAlign w:val="center"/>
            <w:hideMark/>
          </w:tcPr>
          <w:p w14:paraId="2A8C6139" w14:textId="77777777" w:rsidR="004D6256" w:rsidRPr="004A790C" w:rsidRDefault="004D6256" w:rsidP="002C7D47">
            <w:pPr>
              <w:spacing w:line="256" w:lineRule="auto"/>
              <w:jc w:val="center"/>
              <w:rPr>
                <w:sz w:val="16"/>
                <w:szCs w:val="16"/>
              </w:rPr>
            </w:pPr>
            <w:r w:rsidRPr="004A790C">
              <w:rPr>
                <w:sz w:val="16"/>
                <w:szCs w:val="16"/>
              </w:rPr>
              <w:t> </w:t>
            </w:r>
          </w:p>
        </w:tc>
        <w:tc>
          <w:tcPr>
            <w:tcW w:w="426" w:type="dxa"/>
            <w:tcBorders>
              <w:top w:val="single" w:sz="4" w:space="0" w:color="auto"/>
              <w:left w:val="nil"/>
              <w:bottom w:val="single" w:sz="4" w:space="0" w:color="auto"/>
              <w:right w:val="single" w:sz="4" w:space="0" w:color="auto"/>
            </w:tcBorders>
            <w:shd w:val="clear" w:color="auto" w:fill="FFFFFF"/>
          </w:tcPr>
          <w:p w14:paraId="667A9F5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40ED49"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ADBC0F8"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7B86AD73" w14:textId="77777777" w:rsidR="004D6256" w:rsidRPr="004A790C" w:rsidRDefault="004D6256" w:rsidP="002C7D47">
            <w:pPr>
              <w:spacing w:line="256" w:lineRule="auto"/>
              <w:rPr>
                <w:sz w:val="16"/>
                <w:szCs w:val="16"/>
              </w:rPr>
            </w:pPr>
            <w:r w:rsidRPr="004A790C">
              <w:rPr>
                <w:sz w:val="16"/>
                <w:szCs w:val="16"/>
              </w:rPr>
              <w:t> </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78B9204A" w14:textId="77777777" w:rsidR="004D6256" w:rsidRPr="004A790C" w:rsidRDefault="004D6256" w:rsidP="002C7D47">
            <w:pPr>
              <w:spacing w:line="256" w:lineRule="auto"/>
              <w:rPr>
                <w:sz w:val="16"/>
                <w:szCs w:val="16"/>
              </w:rPr>
            </w:pPr>
            <w:r w:rsidRPr="004A790C">
              <w:rPr>
                <w:sz w:val="16"/>
                <w:szCs w:val="16"/>
              </w:rPr>
              <w:t> </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118BF79" w14:textId="77777777" w:rsidR="004D6256" w:rsidRPr="004A790C" w:rsidRDefault="004D6256" w:rsidP="002C7D47">
            <w:pPr>
              <w:spacing w:line="256" w:lineRule="auto"/>
              <w:jc w:val="center"/>
              <w:rPr>
                <w:sz w:val="16"/>
                <w:szCs w:val="16"/>
              </w:rPr>
            </w:pPr>
            <w:r w:rsidRPr="004A790C">
              <w:rPr>
                <w:sz w:val="16"/>
                <w:szCs w:val="16"/>
              </w:rPr>
              <w:t> </w:t>
            </w:r>
          </w:p>
        </w:tc>
        <w:tc>
          <w:tcPr>
            <w:tcW w:w="567" w:type="dxa"/>
            <w:tcBorders>
              <w:top w:val="single" w:sz="4" w:space="0" w:color="auto"/>
              <w:left w:val="nil"/>
              <w:bottom w:val="single" w:sz="4" w:space="0" w:color="auto"/>
              <w:right w:val="single" w:sz="4" w:space="0" w:color="auto"/>
            </w:tcBorders>
            <w:shd w:val="clear" w:color="auto" w:fill="FFFFFF"/>
          </w:tcPr>
          <w:p w14:paraId="5D768A41"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7A2BED9"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9805F81"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3CDC9515"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75500976"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A87F4F9"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6CCDA6BB"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8824F91"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A333C6D" w14:textId="77777777" w:rsidR="004D6256" w:rsidRPr="004A790C" w:rsidRDefault="004D6256" w:rsidP="002C7D47">
            <w:pPr>
              <w:spacing w:line="256" w:lineRule="auto"/>
              <w:rPr>
                <w:i/>
                <w:iCs/>
                <w:sz w:val="16"/>
                <w:szCs w:val="16"/>
              </w:rPr>
            </w:pPr>
          </w:p>
        </w:tc>
        <w:tc>
          <w:tcPr>
            <w:tcW w:w="709" w:type="dxa"/>
            <w:tcBorders>
              <w:top w:val="nil"/>
              <w:left w:val="single" w:sz="4" w:space="0" w:color="auto"/>
              <w:bottom w:val="single" w:sz="4" w:space="0" w:color="auto"/>
              <w:right w:val="single" w:sz="4" w:space="0" w:color="auto"/>
            </w:tcBorders>
            <w:shd w:val="clear" w:color="auto" w:fill="FFFFFF"/>
          </w:tcPr>
          <w:p w14:paraId="0AA1F7C5"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02AAEFB3"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72BA632B"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737B4ADA"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5BF3830E"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7F7A5A6"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629AAAEB"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629BDC80"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0670041"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5A818AB7" w14:textId="77777777" w:rsidR="004D6256" w:rsidRPr="004A790C" w:rsidRDefault="004D6256" w:rsidP="002C7D47">
            <w:pPr>
              <w:spacing w:line="256" w:lineRule="auto"/>
              <w:rPr>
                <w:i/>
                <w:iCs/>
                <w:sz w:val="16"/>
                <w:szCs w:val="16"/>
              </w:rPr>
            </w:pPr>
          </w:p>
        </w:tc>
        <w:tc>
          <w:tcPr>
            <w:tcW w:w="709" w:type="dxa"/>
            <w:tcBorders>
              <w:top w:val="nil"/>
              <w:left w:val="single" w:sz="4" w:space="0" w:color="auto"/>
              <w:bottom w:val="single" w:sz="4" w:space="0" w:color="auto"/>
              <w:right w:val="single" w:sz="4" w:space="0" w:color="auto"/>
            </w:tcBorders>
            <w:shd w:val="clear" w:color="auto" w:fill="FFFFFF"/>
          </w:tcPr>
          <w:p w14:paraId="36B364CC" w14:textId="77777777" w:rsidR="004D6256" w:rsidRPr="004A790C" w:rsidRDefault="004D6256" w:rsidP="002C7D47">
            <w:pPr>
              <w:spacing w:line="256" w:lineRule="auto"/>
              <w:rPr>
                <w:i/>
                <w:iCs/>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B2EC98B" w14:textId="77777777" w:rsidR="004D6256" w:rsidRPr="004A790C" w:rsidRDefault="004D6256" w:rsidP="002C7D47">
            <w:pPr>
              <w:spacing w:line="256" w:lineRule="auto"/>
              <w:rPr>
                <w:i/>
                <w:iCs/>
                <w:sz w:val="16"/>
                <w:szCs w:val="16"/>
              </w:rPr>
            </w:pPr>
          </w:p>
        </w:tc>
      </w:tr>
      <w:tr w:rsidR="004D6256" w:rsidRPr="004A790C" w14:paraId="3677A68B" w14:textId="77777777" w:rsidTr="002C7D47">
        <w:trPr>
          <w:trHeight w:val="28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9C19BAC" w14:textId="77777777" w:rsidR="004D6256" w:rsidRPr="004A790C" w:rsidRDefault="004D6256" w:rsidP="002C7D47">
            <w:pPr>
              <w:spacing w:line="256" w:lineRule="auto"/>
              <w:jc w:val="center"/>
              <w:rPr>
                <w:sz w:val="16"/>
                <w:szCs w:val="16"/>
              </w:rPr>
            </w:pPr>
            <w:r w:rsidRPr="004A790C">
              <w:rPr>
                <w:sz w:val="16"/>
                <w:szCs w:val="16"/>
              </w:rPr>
              <w:t>2</w:t>
            </w:r>
          </w:p>
        </w:tc>
        <w:tc>
          <w:tcPr>
            <w:tcW w:w="426" w:type="dxa"/>
            <w:tcBorders>
              <w:top w:val="nil"/>
              <w:left w:val="nil"/>
              <w:bottom w:val="single" w:sz="4" w:space="0" w:color="auto"/>
              <w:right w:val="single" w:sz="4" w:space="0" w:color="auto"/>
            </w:tcBorders>
            <w:shd w:val="clear" w:color="auto" w:fill="FFFFFF"/>
            <w:vAlign w:val="center"/>
            <w:hideMark/>
          </w:tcPr>
          <w:p w14:paraId="237DED61" w14:textId="77777777" w:rsidR="004D6256" w:rsidRPr="004A790C" w:rsidRDefault="004D6256" w:rsidP="002C7D47">
            <w:pPr>
              <w:spacing w:line="256" w:lineRule="auto"/>
              <w:jc w:val="center"/>
              <w:rPr>
                <w:sz w:val="16"/>
                <w:szCs w:val="16"/>
              </w:rPr>
            </w:pPr>
            <w:r w:rsidRPr="004A790C">
              <w:rPr>
                <w:sz w:val="16"/>
                <w:szCs w:val="16"/>
              </w:rPr>
              <w:t> </w:t>
            </w:r>
          </w:p>
        </w:tc>
        <w:tc>
          <w:tcPr>
            <w:tcW w:w="426" w:type="dxa"/>
            <w:tcBorders>
              <w:top w:val="single" w:sz="4" w:space="0" w:color="auto"/>
              <w:left w:val="nil"/>
              <w:bottom w:val="single" w:sz="4" w:space="0" w:color="auto"/>
              <w:right w:val="single" w:sz="4" w:space="0" w:color="auto"/>
            </w:tcBorders>
            <w:shd w:val="clear" w:color="auto" w:fill="FFFFFF"/>
          </w:tcPr>
          <w:p w14:paraId="31085830"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2BFAE3"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3A449AF3"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74F936DD" w14:textId="77777777" w:rsidR="004D6256" w:rsidRPr="004A790C" w:rsidRDefault="004D6256" w:rsidP="002C7D47">
            <w:pPr>
              <w:spacing w:line="256" w:lineRule="auto"/>
              <w:rPr>
                <w:sz w:val="16"/>
                <w:szCs w:val="16"/>
              </w:rPr>
            </w:pPr>
            <w:r w:rsidRPr="004A790C">
              <w:rPr>
                <w:sz w:val="16"/>
                <w:szCs w:val="16"/>
              </w:rPr>
              <w:t> </w:t>
            </w:r>
          </w:p>
        </w:tc>
        <w:tc>
          <w:tcPr>
            <w:tcW w:w="567" w:type="dxa"/>
            <w:tcBorders>
              <w:top w:val="nil"/>
              <w:left w:val="single" w:sz="4" w:space="0" w:color="auto"/>
              <w:bottom w:val="single" w:sz="4" w:space="0" w:color="auto"/>
              <w:right w:val="single" w:sz="4" w:space="0" w:color="auto"/>
            </w:tcBorders>
            <w:shd w:val="clear" w:color="auto" w:fill="FFFFFF"/>
            <w:vAlign w:val="center"/>
            <w:hideMark/>
          </w:tcPr>
          <w:p w14:paraId="17BAAD48" w14:textId="77777777" w:rsidR="004D6256" w:rsidRPr="004A790C" w:rsidRDefault="004D6256" w:rsidP="002C7D47">
            <w:pPr>
              <w:spacing w:line="256" w:lineRule="auto"/>
              <w:rPr>
                <w:sz w:val="16"/>
                <w:szCs w:val="16"/>
              </w:rPr>
            </w:pPr>
            <w:r w:rsidRPr="004A790C">
              <w:rPr>
                <w:sz w:val="16"/>
                <w:szCs w:val="16"/>
              </w:rPr>
              <w:t> </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6F965355" w14:textId="77777777" w:rsidR="004D6256" w:rsidRPr="004A790C" w:rsidRDefault="004D6256" w:rsidP="002C7D47">
            <w:pPr>
              <w:spacing w:line="256" w:lineRule="auto"/>
              <w:jc w:val="center"/>
              <w:rPr>
                <w:sz w:val="16"/>
                <w:szCs w:val="16"/>
              </w:rPr>
            </w:pPr>
            <w:r w:rsidRPr="004A790C">
              <w:rPr>
                <w:sz w:val="16"/>
                <w:szCs w:val="16"/>
              </w:rPr>
              <w:t> </w:t>
            </w:r>
          </w:p>
        </w:tc>
        <w:tc>
          <w:tcPr>
            <w:tcW w:w="567" w:type="dxa"/>
            <w:tcBorders>
              <w:top w:val="single" w:sz="4" w:space="0" w:color="auto"/>
              <w:left w:val="nil"/>
              <w:bottom w:val="single" w:sz="4" w:space="0" w:color="auto"/>
              <w:right w:val="single" w:sz="4" w:space="0" w:color="auto"/>
            </w:tcBorders>
            <w:shd w:val="clear" w:color="auto" w:fill="FFFFFF"/>
          </w:tcPr>
          <w:p w14:paraId="7507DC36"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4997F908"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663973A8"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4516E65F"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A90AB66"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3B0C1636"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59BCEB42"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3F9A346B"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9D9C6DD" w14:textId="77777777" w:rsidR="004D6256" w:rsidRPr="004A790C" w:rsidRDefault="004D6256" w:rsidP="002C7D47">
            <w:pPr>
              <w:spacing w:line="256" w:lineRule="auto"/>
              <w:rPr>
                <w:sz w:val="16"/>
                <w:szCs w:val="16"/>
              </w:rPr>
            </w:pPr>
          </w:p>
        </w:tc>
        <w:tc>
          <w:tcPr>
            <w:tcW w:w="709" w:type="dxa"/>
            <w:tcBorders>
              <w:top w:val="nil"/>
              <w:left w:val="single" w:sz="4" w:space="0" w:color="auto"/>
              <w:bottom w:val="single" w:sz="4" w:space="0" w:color="auto"/>
              <w:right w:val="single" w:sz="4" w:space="0" w:color="auto"/>
            </w:tcBorders>
            <w:shd w:val="clear" w:color="auto" w:fill="FFFFFF"/>
          </w:tcPr>
          <w:p w14:paraId="52AEC588"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5DCC38E"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5146ED8F"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29147206"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0671950"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5E42D054"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443EFE2F"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3FAA187B"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7B7A047E"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130B3F80" w14:textId="77777777" w:rsidR="004D6256" w:rsidRPr="004A790C" w:rsidRDefault="004D6256" w:rsidP="002C7D47">
            <w:pPr>
              <w:spacing w:line="256" w:lineRule="auto"/>
              <w:rPr>
                <w:sz w:val="16"/>
                <w:szCs w:val="16"/>
              </w:rPr>
            </w:pPr>
          </w:p>
        </w:tc>
        <w:tc>
          <w:tcPr>
            <w:tcW w:w="709" w:type="dxa"/>
            <w:tcBorders>
              <w:top w:val="nil"/>
              <w:left w:val="single" w:sz="4" w:space="0" w:color="auto"/>
              <w:bottom w:val="single" w:sz="4" w:space="0" w:color="auto"/>
              <w:right w:val="single" w:sz="4" w:space="0" w:color="auto"/>
            </w:tcBorders>
            <w:shd w:val="clear" w:color="auto" w:fill="FFFFFF"/>
          </w:tcPr>
          <w:p w14:paraId="318FD05E" w14:textId="77777777" w:rsidR="004D6256" w:rsidRPr="004A790C" w:rsidRDefault="004D6256" w:rsidP="002C7D47">
            <w:pPr>
              <w:spacing w:line="256" w:lineRule="auto"/>
              <w:rPr>
                <w:sz w:val="16"/>
                <w:szCs w:val="16"/>
              </w:rPr>
            </w:pPr>
          </w:p>
        </w:tc>
        <w:tc>
          <w:tcPr>
            <w:tcW w:w="567" w:type="dxa"/>
            <w:tcBorders>
              <w:top w:val="nil"/>
              <w:left w:val="single" w:sz="4" w:space="0" w:color="auto"/>
              <w:bottom w:val="single" w:sz="4" w:space="0" w:color="auto"/>
              <w:right w:val="single" w:sz="4" w:space="0" w:color="auto"/>
            </w:tcBorders>
            <w:shd w:val="clear" w:color="auto" w:fill="FFFFFF"/>
          </w:tcPr>
          <w:p w14:paraId="753968D5" w14:textId="77777777" w:rsidR="004D6256" w:rsidRPr="004A790C" w:rsidRDefault="004D6256" w:rsidP="002C7D47">
            <w:pPr>
              <w:spacing w:line="256" w:lineRule="auto"/>
              <w:rPr>
                <w:sz w:val="16"/>
                <w:szCs w:val="16"/>
              </w:rPr>
            </w:pPr>
          </w:p>
        </w:tc>
      </w:tr>
      <w:tr w:rsidR="004D6256" w:rsidRPr="004A790C" w14:paraId="3F7B1F8D" w14:textId="77777777" w:rsidTr="002C7D47">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D0361" w14:textId="77777777" w:rsidR="004D6256" w:rsidRPr="004A790C" w:rsidRDefault="004D6256" w:rsidP="002C7D47">
            <w:pPr>
              <w:spacing w:line="256" w:lineRule="auto"/>
              <w:jc w:val="center"/>
              <w:rPr>
                <w:sz w:val="16"/>
                <w:szCs w:val="16"/>
              </w:rPr>
            </w:pPr>
            <w:r w:rsidRPr="004A790C">
              <w:rPr>
                <w:sz w:val="16"/>
                <w:szCs w:val="16"/>
              </w:rPr>
              <w:t>...</w:t>
            </w:r>
          </w:p>
        </w:tc>
        <w:tc>
          <w:tcPr>
            <w:tcW w:w="426" w:type="dxa"/>
            <w:tcBorders>
              <w:top w:val="single" w:sz="4" w:space="0" w:color="auto"/>
              <w:left w:val="nil"/>
              <w:bottom w:val="single" w:sz="4" w:space="0" w:color="auto"/>
              <w:right w:val="single" w:sz="4" w:space="0" w:color="auto"/>
            </w:tcBorders>
            <w:shd w:val="clear" w:color="auto" w:fill="FFFFFF"/>
            <w:vAlign w:val="center"/>
            <w:hideMark/>
          </w:tcPr>
          <w:p w14:paraId="6AB774C1" w14:textId="77777777" w:rsidR="004D6256" w:rsidRPr="004A790C" w:rsidRDefault="004D6256" w:rsidP="002C7D47">
            <w:pPr>
              <w:spacing w:line="256" w:lineRule="auto"/>
              <w:jc w:val="center"/>
              <w:rPr>
                <w:sz w:val="16"/>
                <w:szCs w:val="16"/>
              </w:rPr>
            </w:pPr>
            <w:r w:rsidRPr="004A790C">
              <w:rPr>
                <w:sz w:val="16"/>
                <w:szCs w:val="16"/>
              </w:rPr>
              <w:t> </w:t>
            </w:r>
          </w:p>
        </w:tc>
        <w:tc>
          <w:tcPr>
            <w:tcW w:w="426" w:type="dxa"/>
            <w:tcBorders>
              <w:top w:val="single" w:sz="4" w:space="0" w:color="auto"/>
              <w:left w:val="nil"/>
              <w:bottom w:val="single" w:sz="4" w:space="0" w:color="auto"/>
              <w:right w:val="single" w:sz="4" w:space="0" w:color="auto"/>
            </w:tcBorders>
            <w:shd w:val="clear" w:color="auto" w:fill="FFFFFF"/>
          </w:tcPr>
          <w:p w14:paraId="1B070C1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8CC56"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73FF9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149E6" w14:textId="77777777" w:rsidR="004D6256" w:rsidRPr="004A790C" w:rsidRDefault="004D6256" w:rsidP="002C7D47">
            <w:pPr>
              <w:spacing w:line="256" w:lineRule="auto"/>
              <w:rPr>
                <w:sz w:val="16"/>
                <w:szCs w:val="16"/>
              </w:rPr>
            </w:pPr>
            <w:r w:rsidRPr="004A790C">
              <w:rPr>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CFB08" w14:textId="77777777" w:rsidR="004D6256" w:rsidRPr="004A790C" w:rsidRDefault="004D6256" w:rsidP="002C7D47">
            <w:pPr>
              <w:spacing w:line="256" w:lineRule="auto"/>
              <w:rPr>
                <w:sz w:val="16"/>
                <w:szCs w:val="16"/>
              </w:rPr>
            </w:pPr>
            <w:r w:rsidRPr="004A790C">
              <w:rPr>
                <w:sz w:val="16"/>
                <w:szCs w:val="16"/>
              </w:rPr>
              <w:t> </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2D7531F" w14:textId="77777777" w:rsidR="004D6256" w:rsidRPr="004A790C" w:rsidRDefault="004D6256" w:rsidP="002C7D47">
            <w:pPr>
              <w:spacing w:line="256" w:lineRule="auto"/>
              <w:jc w:val="center"/>
              <w:rPr>
                <w:sz w:val="16"/>
                <w:szCs w:val="16"/>
              </w:rPr>
            </w:pPr>
            <w:r w:rsidRPr="004A790C">
              <w:rPr>
                <w:sz w:val="16"/>
                <w:szCs w:val="16"/>
              </w:rPr>
              <w:t> </w:t>
            </w:r>
          </w:p>
        </w:tc>
        <w:tc>
          <w:tcPr>
            <w:tcW w:w="567" w:type="dxa"/>
            <w:tcBorders>
              <w:top w:val="single" w:sz="4" w:space="0" w:color="auto"/>
              <w:left w:val="nil"/>
              <w:bottom w:val="single" w:sz="4" w:space="0" w:color="auto"/>
              <w:right w:val="single" w:sz="4" w:space="0" w:color="auto"/>
            </w:tcBorders>
            <w:shd w:val="clear" w:color="auto" w:fill="FFFFFF"/>
          </w:tcPr>
          <w:p w14:paraId="299CB7B6"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4086B9"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7D5D9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7C69C2"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F213A3"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E83E16"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A2C529"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727057"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4C8728" w14:textId="77777777" w:rsidR="004D6256" w:rsidRPr="004A790C" w:rsidRDefault="004D6256" w:rsidP="002C7D47">
            <w:pPr>
              <w:spacing w:line="256"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E9FA4C"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341DA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63A7F3"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2F0C43"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F65143"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9858F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9A15EE"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48449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7D56A9"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72757F" w14:textId="77777777" w:rsidR="004D6256" w:rsidRPr="004A790C" w:rsidRDefault="004D6256" w:rsidP="002C7D47">
            <w:pPr>
              <w:spacing w:line="256"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127CC0"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8B601" w14:textId="77777777" w:rsidR="004D6256" w:rsidRPr="004A790C" w:rsidRDefault="004D6256" w:rsidP="002C7D47">
            <w:pPr>
              <w:spacing w:line="256" w:lineRule="auto"/>
              <w:rPr>
                <w:sz w:val="16"/>
                <w:szCs w:val="16"/>
              </w:rPr>
            </w:pPr>
          </w:p>
        </w:tc>
      </w:tr>
      <w:tr w:rsidR="004D6256" w:rsidRPr="004A790C" w14:paraId="188F85DE" w14:textId="77777777" w:rsidTr="002C7D47">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176403B" w14:textId="77777777" w:rsidR="004D6256" w:rsidRPr="004A790C" w:rsidRDefault="004D6256" w:rsidP="002C7D47">
            <w:pPr>
              <w:spacing w:line="256" w:lineRule="auto"/>
              <w:jc w:val="center"/>
              <w:rPr>
                <w:sz w:val="16"/>
                <w:szCs w:val="16"/>
              </w:rPr>
            </w:pPr>
          </w:p>
        </w:tc>
        <w:tc>
          <w:tcPr>
            <w:tcW w:w="426" w:type="dxa"/>
            <w:tcBorders>
              <w:top w:val="single" w:sz="4" w:space="0" w:color="auto"/>
              <w:left w:val="nil"/>
              <w:bottom w:val="single" w:sz="4" w:space="0" w:color="auto"/>
              <w:right w:val="nil"/>
            </w:tcBorders>
            <w:shd w:val="clear" w:color="auto" w:fill="FFFFFF"/>
          </w:tcPr>
          <w:p w14:paraId="608B19BB" w14:textId="77777777" w:rsidR="004D6256" w:rsidRPr="004A790C" w:rsidRDefault="004D6256" w:rsidP="002C7D47">
            <w:pPr>
              <w:spacing w:line="256" w:lineRule="auto"/>
              <w:rPr>
                <w:sz w:val="16"/>
                <w:szCs w:val="16"/>
              </w:rPr>
            </w:pPr>
          </w:p>
        </w:tc>
        <w:tc>
          <w:tcPr>
            <w:tcW w:w="2127" w:type="dxa"/>
            <w:gridSpan w:val="4"/>
            <w:tcBorders>
              <w:top w:val="single" w:sz="4" w:space="0" w:color="auto"/>
              <w:left w:val="nil"/>
              <w:bottom w:val="single" w:sz="4" w:space="0" w:color="auto"/>
              <w:right w:val="single" w:sz="4" w:space="0" w:color="auto"/>
            </w:tcBorders>
            <w:shd w:val="clear" w:color="auto" w:fill="FFFFFF"/>
            <w:vAlign w:val="center"/>
            <w:hideMark/>
          </w:tcPr>
          <w:p w14:paraId="53671657" w14:textId="77777777" w:rsidR="004D6256" w:rsidRPr="004A790C" w:rsidRDefault="004D6256" w:rsidP="002C7D47">
            <w:pPr>
              <w:spacing w:line="256" w:lineRule="auto"/>
              <w:rPr>
                <w:sz w:val="16"/>
                <w:szCs w:val="16"/>
              </w:rPr>
            </w:pPr>
            <w:r w:rsidRPr="004A790C">
              <w:rPr>
                <w:sz w:val="16"/>
                <w:szCs w:val="16"/>
              </w:rPr>
              <w:t>Tổng</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4D0E7AA" w14:textId="77777777" w:rsidR="004D6256" w:rsidRPr="004A790C" w:rsidRDefault="004D6256" w:rsidP="002C7D47">
            <w:pPr>
              <w:spacing w:line="256" w:lineRule="auto"/>
              <w:rPr>
                <w:sz w:val="16"/>
                <w:szCs w:val="16"/>
              </w:rPr>
            </w:pPr>
          </w:p>
        </w:tc>
        <w:tc>
          <w:tcPr>
            <w:tcW w:w="708" w:type="dxa"/>
            <w:tcBorders>
              <w:top w:val="single" w:sz="4" w:space="0" w:color="auto"/>
              <w:left w:val="nil"/>
              <w:bottom w:val="single" w:sz="4" w:space="0" w:color="auto"/>
              <w:right w:val="single" w:sz="4" w:space="0" w:color="auto"/>
            </w:tcBorders>
            <w:shd w:val="clear" w:color="auto" w:fill="FFFFFF"/>
            <w:vAlign w:val="center"/>
          </w:tcPr>
          <w:p w14:paraId="4D54395A" w14:textId="77777777" w:rsidR="004D6256" w:rsidRPr="004A790C" w:rsidRDefault="004D6256" w:rsidP="002C7D47">
            <w:pPr>
              <w:spacing w:line="256" w:lineRule="auto"/>
              <w:jc w:val="center"/>
              <w:rPr>
                <w:sz w:val="16"/>
                <w:szCs w:val="16"/>
              </w:rPr>
            </w:pPr>
          </w:p>
        </w:tc>
        <w:tc>
          <w:tcPr>
            <w:tcW w:w="567" w:type="dxa"/>
            <w:tcBorders>
              <w:top w:val="single" w:sz="4" w:space="0" w:color="auto"/>
              <w:left w:val="nil"/>
              <w:bottom w:val="single" w:sz="4" w:space="0" w:color="auto"/>
              <w:right w:val="single" w:sz="4" w:space="0" w:color="auto"/>
            </w:tcBorders>
            <w:shd w:val="clear" w:color="auto" w:fill="FFFFFF"/>
          </w:tcPr>
          <w:p w14:paraId="33290E4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16B3A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F70E66"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F014C7"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9F932"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B9EA5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13E69"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A444B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EE1DF1" w14:textId="77777777" w:rsidR="004D6256" w:rsidRPr="004A790C" w:rsidRDefault="004D6256" w:rsidP="002C7D47">
            <w:pPr>
              <w:spacing w:line="256"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FF7620"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637FB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27845F"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0DF1C6"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011AC8"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6D7367"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F0FCEE"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23E704"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6252E7"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13540A" w14:textId="77777777" w:rsidR="004D6256" w:rsidRPr="004A790C" w:rsidRDefault="004D6256" w:rsidP="002C7D47">
            <w:pPr>
              <w:spacing w:line="256"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8BE199" w14:textId="77777777" w:rsidR="004D6256" w:rsidRPr="004A790C" w:rsidRDefault="004D6256" w:rsidP="002C7D47">
            <w:pPr>
              <w:spacing w:line="256" w:lineRule="auto"/>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5A5585" w14:textId="77777777" w:rsidR="004D6256" w:rsidRPr="004A790C" w:rsidRDefault="004D6256" w:rsidP="002C7D47">
            <w:pPr>
              <w:spacing w:line="256" w:lineRule="auto"/>
              <w:rPr>
                <w:sz w:val="16"/>
                <w:szCs w:val="16"/>
              </w:rPr>
            </w:pPr>
          </w:p>
        </w:tc>
      </w:tr>
    </w:tbl>
    <w:p w14:paraId="550F521D" w14:textId="77777777" w:rsidR="004D6256" w:rsidRPr="004A790C" w:rsidRDefault="004D6256" w:rsidP="004D6256">
      <w:pPr>
        <w:spacing w:line="288" w:lineRule="auto"/>
        <w:ind w:left="567" w:firstLine="153"/>
        <w:jc w:val="both"/>
        <w:rPr>
          <w:b/>
          <w:bCs/>
          <w:sz w:val="23"/>
          <w:szCs w:val="23"/>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7F3200" w14:paraId="19E58468" w14:textId="77777777" w:rsidTr="002C7D47">
        <w:tc>
          <w:tcPr>
            <w:tcW w:w="2448" w:type="pct"/>
            <w:shd w:val="clear" w:color="auto" w:fill="auto"/>
          </w:tcPr>
          <w:p w14:paraId="47CE12C7" w14:textId="77777777" w:rsidR="004D6256" w:rsidRPr="004A790C" w:rsidRDefault="004D6256" w:rsidP="002C7D47">
            <w:pPr>
              <w:spacing w:line="288" w:lineRule="auto"/>
              <w:jc w:val="center"/>
              <w:rPr>
                <w:b/>
                <w:bCs/>
                <w:i/>
                <w:sz w:val="25"/>
                <w:szCs w:val="25"/>
                <w:lang w:val="en-GB"/>
              </w:rPr>
            </w:pPr>
            <w:r w:rsidRPr="004A790C">
              <w:rPr>
                <w:b/>
                <w:bCs/>
                <w:sz w:val="23"/>
                <w:szCs w:val="23"/>
                <w:lang w:val="en-GB"/>
              </w:rPr>
              <w:br/>
            </w:r>
            <w:r w:rsidRPr="004A790C">
              <w:rPr>
                <w:b/>
                <w:bCs/>
                <w:sz w:val="27"/>
                <w:szCs w:val="27"/>
                <w:lang w:val="vi-VN"/>
              </w:rPr>
              <w:t xml:space="preserve">ĐẠI DIỆN </w:t>
            </w:r>
            <w:r w:rsidRPr="004A790C">
              <w:rPr>
                <w:b/>
                <w:bCs/>
                <w:sz w:val="27"/>
                <w:szCs w:val="27"/>
                <w:lang w:val="fr-FR"/>
              </w:rPr>
              <w:t>BÊN B</w:t>
            </w:r>
            <w:r w:rsidRPr="004A790C">
              <w:rPr>
                <w:b/>
                <w:bCs/>
                <w:sz w:val="27"/>
                <w:szCs w:val="27"/>
                <w:lang w:val="vi-VN"/>
              </w:rPr>
              <w:br/>
            </w: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r w:rsidRPr="004A790C">
              <w:rPr>
                <w:sz w:val="27"/>
                <w:szCs w:val="27"/>
                <w:lang w:val="fr-FR"/>
              </w:rPr>
              <w:br/>
            </w:r>
          </w:p>
        </w:tc>
        <w:tc>
          <w:tcPr>
            <w:tcW w:w="2552" w:type="pct"/>
            <w:shd w:val="clear" w:color="auto" w:fill="auto"/>
            <w:hideMark/>
          </w:tcPr>
          <w:p w14:paraId="47B339E1" w14:textId="77777777" w:rsidR="004D6256" w:rsidRPr="004A790C" w:rsidRDefault="004D6256" w:rsidP="002C7D47">
            <w:pPr>
              <w:spacing w:line="288" w:lineRule="auto"/>
              <w:jc w:val="center"/>
              <w:rPr>
                <w:i/>
                <w:iCs/>
                <w:sz w:val="25"/>
                <w:szCs w:val="25"/>
                <w:lang w:val="en-GB"/>
              </w:rPr>
            </w:pPr>
            <w:r w:rsidRPr="004A790C">
              <w:rPr>
                <w:i/>
                <w:iCs/>
                <w:sz w:val="25"/>
                <w:szCs w:val="25"/>
                <w:lang w:val="en-GB"/>
              </w:rPr>
              <w:t>……………, ngày … tháng … năm ...</w:t>
            </w:r>
          </w:p>
          <w:p w14:paraId="41C0418F" w14:textId="77777777" w:rsidR="004D6256" w:rsidRPr="004A790C" w:rsidRDefault="004D6256" w:rsidP="002C7D47">
            <w:pPr>
              <w:spacing w:line="288" w:lineRule="auto"/>
              <w:jc w:val="center"/>
              <w:rPr>
                <w:b/>
                <w:bCs/>
                <w:sz w:val="27"/>
                <w:szCs w:val="27"/>
                <w:lang w:val="fr-FR"/>
              </w:rPr>
            </w:pPr>
            <w:r w:rsidRPr="004A790C">
              <w:rPr>
                <w:b/>
                <w:bCs/>
                <w:sz w:val="27"/>
                <w:szCs w:val="27"/>
                <w:lang w:val="vi-VN"/>
              </w:rPr>
              <w:t xml:space="preserve">ĐẠI DIỆN </w:t>
            </w:r>
            <w:r w:rsidRPr="004A790C">
              <w:rPr>
                <w:b/>
                <w:bCs/>
                <w:sz w:val="27"/>
                <w:szCs w:val="27"/>
                <w:lang w:val="fr-FR"/>
              </w:rPr>
              <w:t>BÊN A</w:t>
            </w:r>
          </w:p>
          <w:p w14:paraId="079FD61B" w14:textId="77777777" w:rsidR="004D6256" w:rsidRPr="004A790C" w:rsidRDefault="004D6256" w:rsidP="002C7D47">
            <w:pPr>
              <w:spacing w:line="288" w:lineRule="auto"/>
              <w:jc w:val="center"/>
              <w:rPr>
                <w:sz w:val="23"/>
                <w:szCs w:val="23"/>
                <w:lang w:val="fr-FR"/>
              </w:rPr>
            </w:pP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p>
        </w:tc>
      </w:tr>
    </w:tbl>
    <w:p w14:paraId="15153EE9" w14:textId="77777777" w:rsidR="004D6256" w:rsidRPr="004A790C" w:rsidRDefault="004D6256" w:rsidP="004D6256">
      <w:pPr>
        <w:rPr>
          <w:b/>
          <w:bCs/>
          <w:sz w:val="23"/>
          <w:szCs w:val="23"/>
          <w:u w:val="single"/>
          <w:lang w:val="fr-FR"/>
        </w:rPr>
      </w:pPr>
      <w:r w:rsidRPr="004A790C">
        <w:rPr>
          <w:b/>
          <w:bCs/>
          <w:sz w:val="23"/>
          <w:szCs w:val="23"/>
          <w:u w:val="single"/>
          <w:lang w:val="fr-FR"/>
        </w:rPr>
        <w:t xml:space="preserve">Ghi chú: </w:t>
      </w:r>
    </w:p>
    <w:p w14:paraId="6B1B1BCD" w14:textId="77777777" w:rsidR="004D6256" w:rsidRPr="004A790C" w:rsidRDefault="004D6256" w:rsidP="004D6256">
      <w:pPr>
        <w:spacing w:line="288" w:lineRule="auto"/>
        <w:ind w:right="-170"/>
        <w:jc w:val="both"/>
        <w:rPr>
          <w:bCs/>
          <w:sz w:val="23"/>
          <w:szCs w:val="23"/>
          <w:lang w:val="fr-FR"/>
        </w:rPr>
      </w:pPr>
      <w:r w:rsidRPr="004A790C">
        <w:rPr>
          <w:bCs/>
          <w:sz w:val="23"/>
          <w:szCs w:val="23"/>
          <w:lang w:val="fr-FR"/>
        </w:rPr>
        <w:t>Biểu này áp dụng cho trường hợp đặt hàng theo quy định tại điểm b khoản 2 Điều 7 của Nghị định số 925/2025/NĐ-CP</w:t>
      </w:r>
    </w:p>
    <w:p w14:paraId="0A06794B"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br w:type="page"/>
      </w:r>
    </w:p>
    <w:p w14:paraId="3567E26D"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lastRenderedPageBreak/>
        <w:t>BIỂU</w:t>
      </w:r>
      <w:r w:rsidRPr="004A790C">
        <w:rPr>
          <w:b/>
          <w:bCs/>
          <w:sz w:val="27"/>
          <w:szCs w:val="27"/>
          <w:lang w:val="vi-VN"/>
        </w:rPr>
        <w:t xml:space="preserve"> </w:t>
      </w:r>
      <w:r>
        <w:rPr>
          <w:b/>
          <w:bCs/>
          <w:sz w:val="27"/>
          <w:szCs w:val="27"/>
          <w:lang w:val="fr-FR"/>
        </w:rPr>
        <w:t>03</w:t>
      </w:r>
    </w:p>
    <w:p w14:paraId="6D664191"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KINH PHÍ GIẢM TRỪ HỖ</w:t>
      </w:r>
      <w:r w:rsidRPr="004A790C">
        <w:rPr>
          <w:b/>
          <w:bCs/>
          <w:sz w:val="27"/>
          <w:szCs w:val="27"/>
          <w:lang w:val="vi-VN"/>
        </w:rPr>
        <w:t xml:space="preserve"> </w:t>
      </w:r>
      <w:r w:rsidRPr="004A790C">
        <w:rPr>
          <w:b/>
          <w:bCs/>
          <w:sz w:val="27"/>
          <w:szCs w:val="27"/>
          <w:lang w:val="fr-FR"/>
        </w:rPr>
        <w:t xml:space="preserve">TRỢ CUNG CẤP DỊCH VỤ VIỄN THÔNG PHỔ CẬP </w:t>
      </w:r>
    </w:p>
    <w:p w14:paraId="06EE4CF1"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THEO HỢP ĐỒNG SỐ…/…..</w:t>
      </w:r>
    </w:p>
    <w:p w14:paraId="7F0A775D"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Dịch vụ: …</w:t>
      </w:r>
    </w:p>
    <w:p w14:paraId="4F92255E"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Thời gian thực hiện: …</w:t>
      </w:r>
    </w:p>
    <w:p w14:paraId="34B06748" w14:textId="77777777" w:rsidR="004D6256" w:rsidRPr="004A790C" w:rsidRDefault="004D6256" w:rsidP="004D6256">
      <w:pPr>
        <w:spacing w:after="120" w:line="288" w:lineRule="auto"/>
        <w:jc w:val="center"/>
        <w:rPr>
          <w:i/>
          <w:sz w:val="27"/>
          <w:szCs w:val="27"/>
        </w:rPr>
      </w:pPr>
      <w:r w:rsidRPr="004A790C">
        <w:rPr>
          <w:i/>
          <w:sz w:val="27"/>
          <w:szCs w:val="27"/>
          <w:lang w:val="fr-FR"/>
        </w:rPr>
        <w:t xml:space="preserve">(Kèm theo Biên bản nghiệm thu số…… </w:t>
      </w:r>
      <w:r w:rsidRPr="004A790C">
        <w:rPr>
          <w:i/>
          <w:sz w:val="27"/>
          <w:szCs w:val="27"/>
        </w:rPr>
        <w:t>ngày……/……/……)</w:t>
      </w:r>
    </w:p>
    <w:tbl>
      <w:tblPr>
        <w:tblW w:w="14889" w:type="dxa"/>
        <w:jc w:val="center"/>
        <w:tblLook w:val="04A0" w:firstRow="1" w:lastRow="0" w:firstColumn="1" w:lastColumn="0" w:noHBand="0" w:noVBand="1"/>
      </w:tblPr>
      <w:tblGrid>
        <w:gridCol w:w="784"/>
        <w:gridCol w:w="914"/>
        <w:gridCol w:w="975"/>
        <w:gridCol w:w="1000"/>
        <w:gridCol w:w="975"/>
        <w:gridCol w:w="1333"/>
        <w:gridCol w:w="1051"/>
        <w:gridCol w:w="1270"/>
        <w:gridCol w:w="1493"/>
        <w:gridCol w:w="1417"/>
        <w:gridCol w:w="832"/>
        <w:gridCol w:w="1720"/>
        <w:gridCol w:w="1125"/>
      </w:tblGrid>
      <w:tr w:rsidR="004D6256" w:rsidRPr="004A790C" w14:paraId="7D16635D" w14:textId="77777777" w:rsidTr="002C7D47">
        <w:trPr>
          <w:trHeight w:val="379"/>
          <w:jc w:val="center"/>
        </w:trPr>
        <w:tc>
          <w:tcPr>
            <w:tcW w:w="784" w:type="dxa"/>
            <w:vMerge w:val="restart"/>
            <w:tcBorders>
              <w:top w:val="single" w:sz="4" w:space="0" w:color="auto"/>
              <w:left w:val="single" w:sz="4" w:space="0" w:color="auto"/>
              <w:right w:val="single" w:sz="4" w:space="0" w:color="auto"/>
            </w:tcBorders>
            <w:shd w:val="clear" w:color="000000" w:fill="FFFFFF"/>
            <w:vAlign w:val="center"/>
          </w:tcPr>
          <w:p w14:paraId="6E7710B7" w14:textId="77777777" w:rsidR="004D6256" w:rsidRPr="004A790C" w:rsidRDefault="004D6256" w:rsidP="002C7D47">
            <w:pPr>
              <w:spacing w:line="288" w:lineRule="auto"/>
              <w:jc w:val="center"/>
              <w:rPr>
                <w:b/>
                <w:bCs/>
                <w:sz w:val="21"/>
                <w:szCs w:val="21"/>
              </w:rPr>
            </w:pPr>
            <w:r w:rsidRPr="004A790C">
              <w:rPr>
                <w:b/>
                <w:bCs/>
                <w:iCs/>
                <w:sz w:val="21"/>
                <w:szCs w:val="21"/>
              </w:rPr>
              <w:t>STT</w:t>
            </w:r>
          </w:p>
        </w:tc>
        <w:tc>
          <w:tcPr>
            <w:tcW w:w="914" w:type="dxa"/>
            <w:vMerge w:val="restart"/>
            <w:tcBorders>
              <w:top w:val="single" w:sz="4" w:space="0" w:color="auto"/>
              <w:left w:val="single" w:sz="4" w:space="0" w:color="auto"/>
              <w:right w:val="single" w:sz="4" w:space="0" w:color="auto"/>
            </w:tcBorders>
            <w:shd w:val="clear" w:color="000000" w:fill="FFFFFF"/>
            <w:vAlign w:val="center"/>
          </w:tcPr>
          <w:p w14:paraId="68C93B55" w14:textId="77777777" w:rsidR="004D6256" w:rsidRPr="004A790C" w:rsidRDefault="004D6256" w:rsidP="002C7D47">
            <w:pPr>
              <w:spacing w:line="288" w:lineRule="auto"/>
              <w:jc w:val="center"/>
              <w:rPr>
                <w:b/>
                <w:bCs/>
                <w:sz w:val="21"/>
                <w:szCs w:val="21"/>
              </w:rPr>
            </w:pPr>
            <w:r w:rsidRPr="004A790C">
              <w:rPr>
                <w:b/>
                <w:bCs/>
                <w:sz w:val="21"/>
                <w:szCs w:val="21"/>
              </w:rPr>
              <w:t>Tên tỉnh</w:t>
            </w:r>
          </w:p>
        </w:tc>
        <w:tc>
          <w:tcPr>
            <w:tcW w:w="975" w:type="dxa"/>
            <w:vMerge w:val="restart"/>
            <w:tcBorders>
              <w:top w:val="single" w:sz="4" w:space="0" w:color="auto"/>
              <w:left w:val="single" w:sz="4" w:space="0" w:color="auto"/>
              <w:right w:val="single" w:sz="4" w:space="0" w:color="auto"/>
            </w:tcBorders>
            <w:shd w:val="clear" w:color="000000" w:fill="FFFFFF"/>
            <w:vAlign w:val="center"/>
          </w:tcPr>
          <w:p w14:paraId="0AF619A7" w14:textId="77777777" w:rsidR="004D6256" w:rsidRPr="004A790C" w:rsidRDefault="004D6256" w:rsidP="002C7D47">
            <w:pPr>
              <w:spacing w:line="288" w:lineRule="auto"/>
              <w:jc w:val="center"/>
              <w:rPr>
                <w:b/>
                <w:bCs/>
                <w:sz w:val="21"/>
                <w:szCs w:val="21"/>
              </w:rPr>
            </w:pPr>
            <w:r w:rsidRPr="004A790C">
              <w:rPr>
                <w:b/>
                <w:bCs/>
                <w:sz w:val="21"/>
                <w:szCs w:val="21"/>
              </w:rPr>
              <w:t>Tên xã</w:t>
            </w:r>
          </w:p>
        </w:tc>
        <w:tc>
          <w:tcPr>
            <w:tcW w:w="1000" w:type="dxa"/>
            <w:vMerge w:val="restart"/>
            <w:tcBorders>
              <w:top w:val="single" w:sz="4" w:space="0" w:color="auto"/>
              <w:left w:val="single" w:sz="4" w:space="0" w:color="auto"/>
              <w:right w:val="single" w:sz="4" w:space="0" w:color="auto"/>
            </w:tcBorders>
            <w:shd w:val="clear" w:color="000000" w:fill="FFFFFF"/>
            <w:vAlign w:val="center"/>
          </w:tcPr>
          <w:p w14:paraId="1E42D31E" w14:textId="77777777" w:rsidR="004D6256" w:rsidRPr="004A790C" w:rsidRDefault="004D6256" w:rsidP="002C7D47">
            <w:pPr>
              <w:spacing w:line="288" w:lineRule="auto"/>
              <w:jc w:val="center"/>
              <w:rPr>
                <w:b/>
                <w:bCs/>
                <w:sz w:val="21"/>
                <w:szCs w:val="21"/>
              </w:rPr>
            </w:pPr>
            <w:r w:rsidRPr="004A790C">
              <w:rPr>
                <w:b/>
                <w:bCs/>
                <w:sz w:val="21"/>
                <w:szCs w:val="21"/>
              </w:rPr>
              <w:t>Tên khu vực</w:t>
            </w:r>
          </w:p>
        </w:tc>
        <w:tc>
          <w:tcPr>
            <w:tcW w:w="975" w:type="dxa"/>
            <w:vMerge w:val="restart"/>
            <w:tcBorders>
              <w:top w:val="single" w:sz="4" w:space="0" w:color="auto"/>
              <w:left w:val="single" w:sz="4" w:space="0" w:color="auto"/>
              <w:right w:val="single" w:sz="4" w:space="0" w:color="auto"/>
            </w:tcBorders>
            <w:shd w:val="clear" w:color="000000" w:fill="FFFFFF"/>
            <w:vAlign w:val="center"/>
          </w:tcPr>
          <w:p w14:paraId="04A9E943" w14:textId="77777777" w:rsidR="004D6256" w:rsidRPr="004A790C" w:rsidRDefault="004D6256" w:rsidP="002C7D47">
            <w:pPr>
              <w:spacing w:line="288" w:lineRule="auto"/>
              <w:jc w:val="center"/>
              <w:rPr>
                <w:b/>
                <w:bCs/>
                <w:sz w:val="21"/>
                <w:szCs w:val="21"/>
              </w:rPr>
            </w:pPr>
            <w:r w:rsidRPr="004A790C">
              <w:rPr>
                <w:b/>
                <w:bCs/>
                <w:sz w:val="21"/>
                <w:szCs w:val="21"/>
              </w:rPr>
              <w:t>Vị trí lắp đặt cơ sở hạ tầng</w:t>
            </w:r>
          </w:p>
        </w:tc>
        <w:tc>
          <w:tcPr>
            <w:tcW w:w="1333" w:type="dxa"/>
            <w:vMerge w:val="restart"/>
            <w:tcBorders>
              <w:top w:val="single" w:sz="4" w:space="0" w:color="auto"/>
              <w:left w:val="single" w:sz="4" w:space="0" w:color="auto"/>
              <w:right w:val="single" w:sz="4" w:space="0" w:color="auto"/>
            </w:tcBorders>
            <w:shd w:val="clear" w:color="000000" w:fill="FFFFFF"/>
            <w:vAlign w:val="center"/>
          </w:tcPr>
          <w:p w14:paraId="05666E22" w14:textId="77777777" w:rsidR="004D6256" w:rsidRPr="004A790C" w:rsidRDefault="004D6256" w:rsidP="002C7D47">
            <w:pPr>
              <w:spacing w:line="288" w:lineRule="auto"/>
              <w:jc w:val="center"/>
              <w:rPr>
                <w:b/>
                <w:bCs/>
                <w:sz w:val="21"/>
                <w:szCs w:val="21"/>
                <w:lang w:val="vi-VN"/>
              </w:rPr>
            </w:pPr>
            <w:r w:rsidRPr="004A790C">
              <w:rPr>
                <w:b/>
                <w:bCs/>
                <w:sz w:val="21"/>
                <w:szCs w:val="21"/>
                <w:lang w:val="vi-VN"/>
              </w:rPr>
              <w:t>Thời gian cung cấp dịch vụ theo quy định của hợp đồng</w:t>
            </w:r>
          </w:p>
        </w:tc>
        <w:tc>
          <w:tcPr>
            <w:tcW w:w="1051" w:type="dxa"/>
            <w:vMerge w:val="restart"/>
            <w:tcBorders>
              <w:top w:val="single" w:sz="4" w:space="0" w:color="auto"/>
              <w:left w:val="single" w:sz="4" w:space="0" w:color="auto"/>
              <w:right w:val="single" w:sz="4" w:space="0" w:color="auto"/>
            </w:tcBorders>
            <w:shd w:val="clear" w:color="000000" w:fill="FFFFFF"/>
            <w:vAlign w:val="center"/>
          </w:tcPr>
          <w:p w14:paraId="459BCA12" w14:textId="77777777" w:rsidR="004D6256" w:rsidRPr="004A790C" w:rsidRDefault="004D6256" w:rsidP="002C7D47">
            <w:pPr>
              <w:spacing w:line="288" w:lineRule="auto"/>
              <w:jc w:val="center"/>
              <w:rPr>
                <w:b/>
                <w:bCs/>
                <w:strike/>
                <w:sz w:val="21"/>
                <w:szCs w:val="21"/>
                <w:lang w:val="vi-VN"/>
              </w:rPr>
            </w:pPr>
            <w:r w:rsidRPr="004A790C">
              <w:rPr>
                <w:b/>
                <w:bCs/>
                <w:sz w:val="21"/>
                <w:szCs w:val="21"/>
                <w:lang w:val="vi-VN"/>
              </w:rPr>
              <w:t>Thời gian cung cấp dịch vụ thực tế</w:t>
            </w:r>
          </w:p>
        </w:tc>
        <w:tc>
          <w:tcPr>
            <w:tcW w:w="1270" w:type="dxa"/>
            <w:vMerge w:val="restart"/>
            <w:tcBorders>
              <w:top w:val="single" w:sz="4" w:space="0" w:color="auto"/>
              <w:left w:val="single" w:sz="4" w:space="0" w:color="auto"/>
              <w:right w:val="single" w:sz="4" w:space="0" w:color="auto"/>
            </w:tcBorders>
            <w:shd w:val="clear" w:color="000000" w:fill="FFFFFF"/>
            <w:vAlign w:val="center"/>
          </w:tcPr>
          <w:p w14:paraId="04A3E577" w14:textId="77777777" w:rsidR="004D6256" w:rsidRPr="004A790C" w:rsidRDefault="004D6256" w:rsidP="002C7D47">
            <w:pPr>
              <w:spacing w:line="288" w:lineRule="auto"/>
              <w:jc w:val="center"/>
              <w:rPr>
                <w:b/>
                <w:bCs/>
                <w:sz w:val="21"/>
                <w:szCs w:val="21"/>
                <w:lang w:val="vi-VN"/>
              </w:rPr>
            </w:pPr>
            <w:r w:rsidRPr="004A790C">
              <w:rPr>
                <w:b/>
                <w:bCs/>
                <w:sz w:val="21"/>
                <w:szCs w:val="21"/>
                <w:lang w:val="vi-VN"/>
              </w:rPr>
              <w:t xml:space="preserve">Dịch vụ cung cấp không đảm bảo chất lượng </w:t>
            </w:r>
            <w:r w:rsidRPr="004A790C">
              <w:rPr>
                <w:b/>
                <w:bCs/>
                <w:sz w:val="21"/>
                <w:szCs w:val="21"/>
                <w:lang w:val="vi-VN"/>
              </w:rPr>
              <w:br/>
            </w:r>
            <w:r w:rsidRPr="004A790C">
              <w:rPr>
                <w:bCs/>
                <w:sz w:val="21"/>
                <w:szCs w:val="21"/>
                <w:lang w:val="vi-VN"/>
              </w:rPr>
              <w:t>(số tháng)</w:t>
            </w:r>
          </w:p>
        </w:tc>
        <w:tc>
          <w:tcPr>
            <w:tcW w:w="5462" w:type="dxa"/>
            <w:gridSpan w:val="4"/>
            <w:tcBorders>
              <w:top w:val="single" w:sz="4" w:space="0" w:color="auto"/>
              <w:left w:val="nil"/>
              <w:bottom w:val="single" w:sz="4" w:space="0" w:color="auto"/>
              <w:right w:val="single" w:sz="4" w:space="0" w:color="auto"/>
            </w:tcBorders>
            <w:shd w:val="clear" w:color="000000" w:fill="FFFFFF"/>
            <w:vAlign w:val="center"/>
          </w:tcPr>
          <w:p w14:paraId="1EA6C04D" w14:textId="77777777" w:rsidR="004D6256" w:rsidRPr="004A790C" w:rsidRDefault="004D6256" w:rsidP="002C7D47">
            <w:pPr>
              <w:spacing w:line="288" w:lineRule="auto"/>
              <w:jc w:val="center"/>
              <w:rPr>
                <w:b/>
                <w:iCs/>
                <w:sz w:val="21"/>
                <w:szCs w:val="21"/>
                <w:lang w:val="vi-VN"/>
              </w:rPr>
            </w:pPr>
            <w:r w:rsidRPr="004A790C">
              <w:rPr>
                <w:b/>
                <w:iCs/>
                <w:sz w:val="21"/>
                <w:szCs w:val="21"/>
                <w:lang w:val="vi-VN"/>
              </w:rPr>
              <w:t>Xử lý theo quy định của hợp đồng</w:t>
            </w:r>
          </w:p>
        </w:tc>
        <w:tc>
          <w:tcPr>
            <w:tcW w:w="1125" w:type="dxa"/>
            <w:vMerge w:val="restart"/>
            <w:tcBorders>
              <w:top w:val="single" w:sz="4" w:space="0" w:color="auto"/>
              <w:left w:val="single" w:sz="4" w:space="0" w:color="auto"/>
              <w:right w:val="single" w:sz="4" w:space="0" w:color="auto"/>
            </w:tcBorders>
            <w:shd w:val="clear" w:color="000000" w:fill="FFFFFF"/>
            <w:vAlign w:val="center"/>
          </w:tcPr>
          <w:p w14:paraId="7E2C1B0B" w14:textId="77777777" w:rsidR="004D6256" w:rsidRPr="004A790C" w:rsidRDefault="004D6256" w:rsidP="002C7D47">
            <w:pPr>
              <w:spacing w:line="288" w:lineRule="auto"/>
              <w:jc w:val="center"/>
              <w:rPr>
                <w:b/>
                <w:iCs/>
                <w:sz w:val="21"/>
                <w:szCs w:val="21"/>
              </w:rPr>
            </w:pPr>
            <w:r w:rsidRPr="004A790C">
              <w:rPr>
                <w:b/>
                <w:iCs/>
                <w:sz w:val="21"/>
                <w:szCs w:val="21"/>
              </w:rPr>
              <w:t>Ghi chú</w:t>
            </w:r>
          </w:p>
        </w:tc>
      </w:tr>
      <w:tr w:rsidR="004D6256" w:rsidRPr="004A790C" w14:paraId="40C32CC3" w14:textId="77777777" w:rsidTr="002C7D47">
        <w:trPr>
          <w:trHeight w:val="1154"/>
          <w:jc w:val="center"/>
        </w:trPr>
        <w:tc>
          <w:tcPr>
            <w:tcW w:w="784" w:type="dxa"/>
            <w:vMerge/>
            <w:tcBorders>
              <w:left w:val="single" w:sz="4" w:space="0" w:color="auto"/>
              <w:bottom w:val="single" w:sz="4" w:space="0" w:color="auto"/>
              <w:right w:val="single" w:sz="4" w:space="0" w:color="auto"/>
            </w:tcBorders>
            <w:shd w:val="clear" w:color="000000" w:fill="FFFFFF"/>
            <w:vAlign w:val="center"/>
          </w:tcPr>
          <w:p w14:paraId="5EEED60D" w14:textId="77777777" w:rsidR="004D6256" w:rsidRPr="004A790C" w:rsidRDefault="004D6256" w:rsidP="002C7D47">
            <w:pPr>
              <w:spacing w:line="288" w:lineRule="auto"/>
              <w:jc w:val="center"/>
              <w:rPr>
                <w:b/>
                <w:bCs/>
                <w:iCs/>
                <w:sz w:val="21"/>
                <w:szCs w:val="21"/>
              </w:rPr>
            </w:pPr>
          </w:p>
        </w:tc>
        <w:tc>
          <w:tcPr>
            <w:tcW w:w="914" w:type="dxa"/>
            <w:vMerge/>
            <w:tcBorders>
              <w:left w:val="single" w:sz="4" w:space="0" w:color="auto"/>
              <w:bottom w:val="single" w:sz="4" w:space="0" w:color="auto"/>
              <w:right w:val="single" w:sz="4" w:space="0" w:color="auto"/>
            </w:tcBorders>
            <w:shd w:val="clear" w:color="000000" w:fill="FFFFFF"/>
            <w:vAlign w:val="center"/>
          </w:tcPr>
          <w:p w14:paraId="0B96A6E3" w14:textId="77777777" w:rsidR="004D6256" w:rsidRPr="004A790C" w:rsidRDefault="004D6256" w:rsidP="002C7D47">
            <w:pPr>
              <w:spacing w:line="288" w:lineRule="auto"/>
              <w:jc w:val="center"/>
              <w:rPr>
                <w:b/>
                <w:bCs/>
                <w:sz w:val="21"/>
                <w:szCs w:val="21"/>
              </w:rPr>
            </w:pPr>
          </w:p>
        </w:tc>
        <w:tc>
          <w:tcPr>
            <w:tcW w:w="975" w:type="dxa"/>
            <w:vMerge/>
            <w:tcBorders>
              <w:left w:val="single" w:sz="4" w:space="0" w:color="auto"/>
              <w:bottom w:val="single" w:sz="4" w:space="0" w:color="auto"/>
              <w:right w:val="single" w:sz="4" w:space="0" w:color="auto"/>
            </w:tcBorders>
            <w:shd w:val="clear" w:color="000000" w:fill="FFFFFF"/>
            <w:vAlign w:val="center"/>
          </w:tcPr>
          <w:p w14:paraId="2D8D171A" w14:textId="77777777" w:rsidR="004D6256" w:rsidRPr="004A790C" w:rsidRDefault="004D6256" w:rsidP="002C7D47">
            <w:pPr>
              <w:spacing w:line="288" w:lineRule="auto"/>
              <w:jc w:val="center"/>
              <w:rPr>
                <w:b/>
                <w:bCs/>
                <w:sz w:val="21"/>
                <w:szCs w:val="21"/>
              </w:rPr>
            </w:pPr>
          </w:p>
        </w:tc>
        <w:tc>
          <w:tcPr>
            <w:tcW w:w="1000" w:type="dxa"/>
            <w:vMerge/>
            <w:tcBorders>
              <w:left w:val="single" w:sz="4" w:space="0" w:color="auto"/>
              <w:right w:val="single" w:sz="4" w:space="0" w:color="auto"/>
            </w:tcBorders>
            <w:shd w:val="clear" w:color="000000" w:fill="FFFFFF"/>
            <w:vAlign w:val="center"/>
          </w:tcPr>
          <w:p w14:paraId="18BC029C" w14:textId="77777777" w:rsidR="004D6256" w:rsidRPr="004A790C" w:rsidRDefault="004D6256" w:rsidP="002C7D47">
            <w:pPr>
              <w:spacing w:line="288" w:lineRule="auto"/>
              <w:jc w:val="center"/>
              <w:rPr>
                <w:b/>
                <w:bCs/>
                <w:sz w:val="21"/>
                <w:szCs w:val="21"/>
              </w:rPr>
            </w:pPr>
          </w:p>
        </w:tc>
        <w:tc>
          <w:tcPr>
            <w:tcW w:w="975" w:type="dxa"/>
            <w:vMerge/>
            <w:tcBorders>
              <w:left w:val="single" w:sz="4" w:space="0" w:color="auto"/>
              <w:bottom w:val="single" w:sz="4" w:space="0" w:color="auto"/>
              <w:right w:val="single" w:sz="4" w:space="0" w:color="auto"/>
            </w:tcBorders>
            <w:shd w:val="clear" w:color="000000" w:fill="FFFFFF"/>
            <w:vAlign w:val="center"/>
          </w:tcPr>
          <w:p w14:paraId="7FBCDD0E" w14:textId="77777777" w:rsidR="004D6256" w:rsidRPr="004A790C" w:rsidRDefault="004D6256" w:rsidP="002C7D47">
            <w:pPr>
              <w:spacing w:line="288" w:lineRule="auto"/>
              <w:jc w:val="center"/>
              <w:rPr>
                <w:b/>
                <w:bCs/>
                <w:sz w:val="21"/>
                <w:szCs w:val="21"/>
              </w:rPr>
            </w:pPr>
          </w:p>
        </w:tc>
        <w:tc>
          <w:tcPr>
            <w:tcW w:w="1333" w:type="dxa"/>
            <w:vMerge/>
            <w:tcBorders>
              <w:left w:val="single" w:sz="4" w:space="0" w:color="auto"/>
              <w:bottom w:val="single" w:sz="4" w:space="0" w:color="auto"/>
              <w:right w:val="single" w:sz="4" w:space="0" w:color="auto"/>
            </w:tcBorders>
            <w:shd w:val="clear" w:color="000000" w:fill="FFFFFF"/>
            <w:vAlign w:val="center"/>
          </w:tcPr>
          <w:p w14:paraId="0B795FBF" w14:textId="77777777" w:rsidR="004D6256" w:rsidRPr="004A790C" w:rsidRDefault="004D6256" w:rsidP="002C7D47">
            <w:pPr>
              <w:spacing w:line="288" w:lineRule="auto"/>
              <w:jc w:val="center"/>
              <w:rPr>
                <w:b/>
                <w:bCs/>
                <w:sz w:val="21"/>
                <w:szCs w:val="21"/>
                <w:lang w:val="vi-VN"/>
              </w:rPr>
            </w:pPr>
          </w:p>
        </w:tc>
        <w:tc>
          <w:tcPr>
            <w:tcW w:w="1051" w:type="dxa"/>
            <w:vMerge/>
            <w:tcBorders>
              <w:left w:val="single" w:sz="4" w:space="0" w:color="auto"/>
              <w:bottom w:val="single" w:sz="4" w:space="0" w:color="auto"/>
              <w:right w:val="single" w:sz="4" w:space="0" w:color="auto"/>
            </w:tcBorders>
            <w:shd w:val="clear" w:color="000000" w:fill="FFFFFF"/>
            <w:vAlign w:val="center"/>
          </w:tcPr>
          <w:p w14:paraId="4A5AC707" w14:textId="77777777" w:rsidR="004D6256" w:rsidRPr="004A790C" w:rsidRDefault="004D6256" w:rsidP="002C7D47">
            <w:pPr>
              <w:spacing w:line="288" w:lineRule="auto"/>
              <w:jc w:val="center"/>
              <w:rPr>
                <w:b/>
                <w:bCs/>
                <w:sz w:val="21"/>
                <w:szCs w:val="21"/>
                <w:lang w:val="vi-VN"/>
              </w:rPr>
            </w:pPr>
          </w:p>
        </w:tc>
        <w:tc>
          <w:tcPr>
            <w:tcW w:w="1270" w:type="dxa"/>
            <w:vMerge/>
            <w:tcBorders>
              <w:left w:val="single" w:sz="4" w:space="0" w:color="auto"/>
              <w:bottom w:val="single" w:sz="4" w:space="0" w:color="auto"/>
              <w:right w:val="single" w:sz="4" w:space="0" w:color="auto"/>
            </w:tcBorders>
            <w:shd w:val="clear" w:color="000000" w:fill="FFFFFF"/>
            <w:vAlign w:val="center"/>
          </w:tcPr>
          <w:p w14:paraId="17922A91" w14:textId="77777777" w:rsidR="004D6256" w:rsidRPr="004A790C" w:rsidRDefault="004D6256" w:rsidP="002C7D47">
            <w:pPr>
              <w:spacing w:line="288" w:lineRule="auto"/>
              <w:jc w:val="center"/>
              <w:rPr>
                <w:b/>
                <w:bCs/>
                <w:sz w:val="21"/>
                <w:szCs w:val="21"/>
                <w:lang w:val="vi-VN"/>
              </w:rPr>
            </w:pPr>
          </w:p>
        </w:tc>
        <w:tc>
          <w:tcPr>
            <w:tcW w:w="1493" w:type="dxa"/>
            <w:tcBorders>
              <w:top w:val="single" w:sz="4" w:space="0" w:color="auto"/>
              <w:left w:val="nil"/>
              <w:bottom w:val="single" w:sz="4" w:space="0" w:color="auto"/>
              <w:right w:val="single" w:sz="4" w:space="0" w:color="auto"/>
            </w:tcBorders>
            <w:shd w:val="clear" w:color="000000" w:fill="FFFFFF"/>
            <w:vAlign w:val="center"/>
          </w:tcPr>
          <w:p w14:paraId="5D77BA0A" w14:textId="77777777" w:rsidR="004D6256" w:rsidRPr="004A790C" w:rsidRDefault="004D6256" w:rsidP="002C7D47">
            <w:pPr>
              <w:spacing w:line="288" w:lineRule="auto"/>
              <w:jc w:val="center"/>
              <w:rPr>
                <w:b/>
                <w:iCs/>
                <w:sz w:val="21"/>
                <w:szCs w:val="21"/>
                <w:lang w:val="vi-VN"/>
              </w:rPr>
            </w:pPr>
            <w:r w:rsidRPr="004A790C">
              <w:rPr>
                <w:b/>
                <w:iCs/>
                <w:sz w:val="21"/>
                <w:szCs w:val="21"/>
                <w:lang w:val="vi-VN"/>
              </w:rPr>
              <w:t>Kinh phí giảm trừ (không được thanh toán)</w:t>
            </w:r>
            <w:r w:rsidRPr="004A790C">
              <w:rPr>
                <w:b/>
                <w:iCs/>
                <w:sz w:val="21"/>
                <w:szCs w:val="21"/>
                <w:lang w:val="vi-VN"/>
              </w:rPr>
              <w:br/>
            </w:r>
            <w:r w:rsidRPr="004A790C">
              <w:rPr>
                <w:iCs/>
                <w:sz w:val="21"/>
                <w:szCs w:val="21"/>
                <w:lang w:val="vi-VN"/>
              </w:rPr>
              <w:t>(triệu đồng)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52908C5" w14:textId="77777777" w:rsidR="004D6256" w:rsidRPr="004A790C" w:rsidRDefault="004D6256" w:rsidP="002C7D47">
            <w:pPr>
              <w:spacing w:line="288" w:lineRule="auto"/>
              <w:jc w:val="center"/>
              <w:rPr>
                <w:b/>
                <w:iCs/>
                <w:sz w:val="21"/>
                <w:szCs w:val="21"/>
                <w:lang w:val="vi-VN"/>
              </w:rPr>
            </w:pPr>
            <w:r w:rsidRPr="004A790C">
              <w:rPr>
                <w:b/>
                <w:iCs/>
                <w:sz w:val="21"/>
                <w:szCs w:val="21"/>
                <w:lang w:val="vi-VN"/>
              </w:rPr>
              <w:t>Kinh phí phạt vi phạm hợp đồng</w:t>
            </w:r>
            <w:r w:rsidRPr="004A790C">
              <w:rPr>
                <w:b/>
                <w:iCs/>
                <w:sz w:val="21"/>
                <w:szCs w:val="21"/>
                <w:lang w:val="vi-VN"/>
              </w:rPr>
              <w:br/>
            </w:r>
            <w:r w:rsidRPr="004A790C">
              <w:rPr>
                <w:iCs/>
                <w:sz w:val="21"/>
                <w:szCs w:val="21"/>
                <w:lang w:val="vi-VN"/>
              </w:rPr>
              <w:t>(triệu đồng)</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22424011" w14:textId="77777777" w:rsidR="004D6256" w:rsidRPr="004A790C" w:rsidRDefault="004D6256" w:rsidP="002C7D47">
            <w:pPr>
              <w:spacing w:line="288" w:lineRule="auto"/>
              <w:jc w:val="center"/>
              <w:rPr>
                <w:b/>
                <w:iCs/>
                <w:sz w:val="21"/>
                <w:szCs w:val="21"/>
                <w:lang w:val="vi-VN"/>
              </w:rPr>
            </w:pPr>
            <w:r w:rsidRPr="004A790C">
              <w:rPr>
                <w:b/>
                <w:iCs/>
                <w:sz w:val="21"/>
                <w:szCs w:val="21"/>
                <w:lang w:val="vi-VN"/>
              </w:rPr>
              <w:t>...</w:t>
            </w:r>
          </w:p>
        </w:tc>
        <w:tc>
          <w:tcPr>
            <w:tcW w:w="1720" w:type="dxa"/>
            <w:tcBorders>
              <w:left w:val="single" w:sz="4" w:space="0" w:color="auto"/>
              <w:right w:val="single" w:sz="4" w:space="0" w:color="auto"/>
            </w:tcBorders>
            <w:shd w:val="clear" w:color="000000" w:fill="FFFFFF"/>
            <w:vAlign w:val="center"/>
          </w:tcPr>
          <w:p w14:paraId="62A07F20" w14:textId="77777777" w:rsidR="004D6256" w:rsidRPr="004A790C" w:rsidRDefault="004D6256" w:rsidP="002C7D47">
            <w:pPr>
              <w:spacing w:line="288" w:lineRule="auto"/>
              <w:jc w:val="center"/>
              <w:rPr>
                <w:b/>
                <w:iCs/>
                <w:sz w:val="21"/>
                <w:szCs w:val="21"/>
              </w:rPr>
            </w:pPr>
            <w:r w:rsidRPr="004A790C">
              <w:rPr>
                <w:b/>
                <w:iCs/>
                <w:sz w:val="21"/>
                <w:szCs w:val="21"/>
              </w:rPr>
              <w:t>Tổng cộng</w:t>
            </w:r>
            <w:r w:rsidRPr="004A790C">
              <w:rPr>
                <w:b/>
                <w:iCs/>
                <w:sz w:val="21"/>
                <w:szCs w:val="21"/>
              </w:rPr>
              <w:br/>
            </w:r>
            <w:r w:rsidRPr="004A790C">
              <w:rPr>
                <w:bCs/>
                <w:iCs/>
                <w:sz w:val="21"/>
                <w:szCs w:val="21"/>
              </w:rPr>
              <w:t>(triệu đồng)</w:t>
            </w:r>
          </w:p>
        </w:tc>
        <w:tc>
          <w:tcPr>
            <w:tcW w:w="1125" w:type="dxa"/>
            <w:vMerge/>
            <w:tcBorders>
              <w:left w:val="single" w:sz="4" w:space="0" w:color="auto"/>
              <w:right w:val="single" w:sz="4" w:space="0" w:color="auto"/>
            </w:tcBorders>
            <w:shd w:val="clear" w:color="000000" w:fill="FFFFFF"/>
            <w:vAlign w:val="center"/>
          </w:tcPr>
          <w:p w14:paraId="4239DC3F" w14:textId="77777777" w:rsidR="004D6256" w:rsidRPr="004A790C" w:rsidRDefault="004D6256" w:rsidP="002C7D47">
            <w:pPr>
              <w:spacing w:line="288" w:lineRule="auto"/>
              <w:jc w:val="center"/>
              <w:rPr>
                <w:b/>
                <w:iCs/>
                <w:sz w:val="21"/>
                <w:szCs w:val="21"/>
                <w:lang w:val="vi-VN"/>
              </w:rPr>
            </w:pPr>
          </w:p>
        </w:tc>
      </w:tr>
      <w:tr w:rsidR="004D6256" w:rsidRPr="004A790C" w14:paraId="475B6548" w14:textId="77777777" w:rsidTr="002C7D47">
        <w:trPr>
          <w:trHeight w:val="343"/>
          <w:jc w:val="center"/>
        </w:trPr>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1A990072" w14:textId="77777777" w:rsidR="004D6256" w:rsidRPr="004A790C" w:rsidRDefault="004D6256" w:rsidP="002C7D47">
            <w:pPr>
              <w:spacing w:line="288" w:lineRule="auto"/>
              <w:jc w:val="center"/>
              <w:rPr>
                <w:sz w:val="21"/>
                <w:szCs w:val="21"/>
              </w:rPr>
            </w:pPr>
            <w:r w:rsidRPr="004A790C">
              <w:rPr>
                <w:sz w:val="21"/>
                <w:szCs w:val="21"/>
              </w:rPr>
              <w:t>A</w:t>
            </w:r>
          </w:p>
        </w:tc>
        <w:tc>
          <w:tcPr>
            <w:tcW w:w="914" w:type="dxa"/>
            <w:tcBorders>
              <w:top w:val="single" w:sz="4" w:space="0" w:color="auto"/>
              <w:left w:val="nil"/>
              <w:bottom w:val="single" w:sz="4" w:space="0" w:color="auto"/>
              <w:right w:val="single" w:sz="4" w:space="0" w:color="auto"/>
            </w:tcBorders>
            <w:shd w:val="clear" w:color="000000" w:fill="FFFFFF"/>
            <w:vAlign w:val="center"/>
          </w:tcPr>
          <w:p w14:paraId="7AB2D374" w14:textId="77777777" w:rsidR="004D6256" w:rsidRPr="004A790C" w:rsidRDefault="004D6256" w:rsidP="002C7D47">
            <w:pPr>
              <w:spacing w:line="288" w:lineRule="auto"/>
              <w:jc w:val="center"/>
              <w:rPr>
                <w:i/>
                <w:sz w:val="21"/>
                <w:szCs w:val="21"/>
              </w:rPr>
            </w:pPr>
            <w:r w:rsidRPr="004A790C">
              <w:rPr>
                <w:i/>
                <w:iCs/>
                <w:sz w:val="21"/>
                <w:szCs w:val="21"/>
              </w:rPr>
              <w:t>1</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3966F244" w14:textId="77777777" w:rsidR="004D6256" w:rsidRPr="004A790C" w:rsidRDefault="004D6256" w:rsidP="002C7D47">
            <w:pPr>
              <w:spacing w:line="288" w:lineRule="auto"/>
              <w:jc w:val="center"/>
              <w:rPr>
                <w:i/>
                <w:sz w:val="21"/>
                <w:szCs w:val="21"/>
              </w:rPr>
            </w:pPr>
            <w:r w:rsidRPr="004A790C">
              <w:rPr>
                <w:i/>
                <w:iCs/>
                <w:sz w:val="21"/>
                <w:szCs w:val="21"/>
              </w:rPr>
              <w:t>2</w:t>
            </w:r>
          </w:p>
        </w:tc>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tcPr>
          <w:p w14:paraId="3D68EE8C" w14:textId="77777777" w:rsidR="004D6256" w:rsidRPr="004A790C" w:rsidRDefault="004D6256" w:rsidP="002C7D47">
            <w:pPr>
              <w:spacing w:line="288" w:lineRule="auto"/>
              <w:jc w:val="center"/>
              <w:rPr>
                <w:i/>
                <w:sz w:val="21"/>
                <w:szCs w:val="21"/>
              </w:rPr>
            </w:pPr>
            <w:r w:rsidRPr="004A790C">
              <w:rPr>
                <w:i/>
                <w:iCs/>
                <w:sz w:val="21"/>
                <w:szCs w:val="21"/>
              </w:rPr>
              <w:t>3</w:t>
            </w:r>
          </w:p>
        </w:tc>
        <w:tc>
          <w:tcPr>
            <w:tcW w:w="975" w:type="dxa"/>
            <w:tcBorders>
              <w:top w:val="single" w:sz="4" w:space="0" w:color="auto"/>
              <w:left w:val="single" w:sz="4" w:space="0" w:color="auto"/>
              <w:bottom w:val="single" w:sz="4" w:space="0" w:color="auto"/>
              <w:right w:val="single" w:sz="4" w:space="0" w:color="auto"/>
            </w:tcBorders>
            <w:shd w:val="clear" w:color="000000" w:fill="FFFFFF"/>
            <w:vAlign w:val="center"/>
          </w:tcPr>
          <w:p w14:paraId="7D945483" w14:textId="77777777" w:rsidR="004D6256" w:rsidRPr="004A790C" w:rsidRDefault="004D6256" w:rsidP="002C7D47">
            <w:pPr>
              <w:spacing w:line="288" w:lineRule="auto"/>
              <w:jc w:val="center"/>
              <w:rPr>
                <w:i/>
                <w:sz w:val="21"/>
                <w:szCs w:val="21"/>
              </w:rPr>
            </w:pPr>
            <w:r w:rsidRPr="004A790C">
              <w:rPr>
                <w:i/>
                <w:iCs/>
                <w:sz w:val="21"/>
                <w:szCs w:val="21"/>
              </w:rPr>
              <w:t>4</w:t>
            </w:r>
          </w:p>
        </w:tc>
        <w:tc>
          <w:tcPr>
            <w:tcW w:w="1333" w:type="dxa"/>
            <w:tcBorders>
              <w:top w:val="single" w:sz="4" w:space="0" w:color="auto"/>
              <w:left w:val="single" w:sz="4" w:space="0" w:color="auto"/>
              <w:bottom w:val="single" w:sz="4" w:space="0" w:color="auto"/>
              <w:right w:val="single" w:sz="4" w:space="0" w:color="auto"/>
            </w:tcBorders>
            <w:shd w:val="clear" w:color="000000" w:fill="FFFFFF"/>
            <w:vAlign w:val="center"/>
          </w:tcPr>
          <w:p w14:paraId="3E7B15C2" w14:textId="77777777" w:rsidR="004D6256" w:rsidRPr="004A790C" w:rsidRDefault="004D6256" w:rsidP="002C7D47">
            <w:pPr>
              <w:spacing w:line="288" w:lineRule="auto"/>
              <w:jc w:val="center"/>
              <w:rPr>
                <w:i/>
                <w:sz w:val="21"/>
                <w:szCs w:val="21"/>
              </w:rPr>
            </w:pPr>
            <w:r w:rsidRPr="004A790C">
              <w:rPr>
                <w:i/>
                <w:iCs/>
                <w:sz w:val="21"/>
                <w:szCs w:val="21"/>
              </w:rPr>
              <w:t>5</w:t>
            </w: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14:paraId="12FE8A2C" w14:textId="77777777" w:rsidR="004D6256" w:rsidRPr="004A790C" w:rsidRDefault="004D6256" w:rsidP="002C7D47">
            <w:pPr>
              <w:spacing w:line="288" w:lineRule="auto"/>
              <w:jc w:val="center"/>
              <w:rPr>
                <w:i/>
                <w:sz w:val="21"/>
                <w:szCs w:val="21"/>
              </w:rPr>
            </w:pPr>
            <w:r w:rsidRPr="004A790C">
              <w:rPr>
                <w:i/>
                <w:iCs/>
                <w:sz w:val="21"/>
                <w:szCs w:val="21"/>
              </w:rPr>
              <w:t>6</w:t>
            </w:r>
          </w:p>
        </w:tc>
        <w:tc>
          <w:tcPr>
            <w:tcW w:w="1270" w:type="dxa"/>
            <w:tcBorders>
              <w:top w:val="single" w:sz="4" w:space="0" w:color="auto"/>
              <w:left w:val="nil"/>
              <w:bottom w:val="single" w:sz="4" w:space="0" w:color="auto"/>
              <w:right w:val="single" w:sz="4" w:space="0" w:color="auto"/>
            </w:tcBorders>
            <w:shd w:val="clear" w:color="000000" w:fill="FFFFFF"/>
            <w:vAlign w:val="center"/>
          </w:tcPr>
          <w:p w14:paraId="4A077387" w14:textId="77777777" w:rsidR="004D6256" w:rsidRPr="004A790C" w:rsidRDefault="004D6256" w:rsidP="002C7D47">
            <w:pPr>
              <w:spacing w:line="288" w:lineRule="auto"/>
              <w:jc w:val="center"/>
              <w:rPr>
                <w:i/>
                <w:sz w:val="21"/>
                <w:szCs w:val="21"/>
              </w:rPr>
            </w:pPr>
            <w:r w:rsidRPr="004A790C">
              <w:rPr>
                <w:i/>
                <w:iCs/>
                <w:sz w:val="21"/>
                <w:szCs w:val="21"/>
              </w:rPr>
              <w:t>7</w:t>
            </w:r>
          </w:p>
        </w:tc>
        <w:tc>
          <w:tcPr>
            <w:tcW w:w="1493" w:type="dxa"/>
            <w:tcBorders>
              <w:top w:val="single" w:sz="4" w:space="0" w:color="auto"/>
              <w:left w:val="nil"/>
              <w:bottom w:val="single" w:sz="4" w:space="0" w:color="auto"/>
              <w:right w:val="single" w:sz="4" w:space="0" w:color="auto"/>
            </w:tcBorders>
            <w:shd w:val="clear" w:color="000000" w:fill="FFFFFF"/>
            <w:vAlign w:val="center"/>
          </w:tcPr>
          <w:p w14:paraId="1AE7EF11" w14:textId="77777777" w:rsidR="004D6256" w:rsidRPr="004A790C" w:rsidRDefault="004D6256" w:rsidP="002C7D47">
            <w:pPr>
              <w:spacing w:line="288" w:lineRule="auto"/>
              <w:jc w:val="center"/>
              <w:rPr>
                <w:i/>
                <w:sz w:val="21"/>
                <w:szCs w:val="21"/>
              </w:rPr>
            </w:pPr>
            <w:r w:rsidRPr="004A790C">
              <w:rPr>
                <w:i/>
                <w:iCs/>
                <w:sz w:val="21"/>
                <w:szCs w:val="21"/>
              </w:rPr>
              <w:t>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ECB1DAA" w14:textId="77777777" w:rsidR="004D6256" w:rsidRPr="004A790C" w:rsidRDefault="004D6256" w:rsidP="002C7D47">
            <w:pPr>
              <w:spacing w:line="288" w:lineRule="auto"/>
              <w:jc w:val="center"/>
              <w:rPr>
                <w:i/>
                <w:sz w:val="21"/>
                <w:szCs w:val="21"/>
              </w:rPr>
            </w:pPr>
            <w:r w:rsidRPr="004A790C">
              <w:rPr>
                <w:i/>
                <w:iCs/>
                <w:sz w:val="21"/>
                <w:szCs w:val="21"/>
              </w:rPr>
              <w:t>9</w:t>
            </w:r>
          </w:p>
        </w:tc>
        <w:tc>
          <w:tcPr>
            <w:tcW w:w="832" w:type="dxa"/>
            <w:tcBorders>
              <w:top w:val="single" w:sz="4" w:space="0" w:color="auto"/>
              <w:left w:val="single" w:sz="4" w:space="0" w:color="auto"/>
              <w:bottom w:val="single" w:sz="4" w:space="0" w:color="auto"/>
              <w:right w:val="single" w:sz="4" w:space="0" w:color="auto"/>
            </w:tcBorders>
            <w:shd w:val="clear" w:color="000000" w:fill="FFFFFF"/>
            <w:vAlign w:val="center"/>
          </w:tcPr>
          <w:p w14:paraId="613DEF54" w14:textId="77777777" w:rsidR="004D6256" w:rsidRPr="004A790C" w:rsidRDefault="004D6256" w:rsidP="002C7D47">
            <w:pPr>
              <w:spacing w:line="288" w:lineRule="auto"/>
              <w:jc w:val="center"/>
              <w:rPr>
                <w:i/>
                <w:sz w:val="21"/>
                <w:szCs w:val="21"/>
              </w:rPr>
            </w:pPr>
            <w:r w:rsidRPr="004A790C">
              <w:rPr>
                <w:i/>
                <w:iCs/>
                <w:sz w:val="21"/>
                <w:szCs w:val="21"/>
              </w:rPr>
              <w:t>10</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14:paraId="20134AED" w14:textId="77777777" w:rsidR="004D6256" w:rsidRPr="004A790C" w:rsidRDefault="004D6256" w:rsidP="002C7D47">
            <w:pPr>
              <w:spacing w:line="288" w:lineRule="auto"/>
              <w:jc w:val="center"/>
              <w:rPr>
                <w:i/>
                <w:sz w:val="21"/>
                <w:szCs w:val="21"/>
              </w:rPr>
            </w:pPr>
            <w:r w:rsidRPr="004A790C">
              <w:rPr>
                <w:i/>
                <w:sz w:val="21"/>
                <w:szCs w:val="21"/>
              </w:rPr>
              <w:t xml:space="preserve">11 </w:t>
            </w:r>
            <w:r w:rsidRPr="004A790C">
              <w:rPr>
                <w:i/>
                <w:iCs/>
                <w:sz w:val="21"/>
                <w:szCs w:val="21"/>
              </w:rPr>
              <w:t>=8+ 9 + 10</w:t>
            </w:r>
          </w:p>
        </w:tc>
        <w:tc>
          <w:tcPr>
            <w:tcW w:w="1125" w:type="dxa"/>
            <w:tcBorders>
              <w:top w:val="single" w:sz="4" w:space="0" w:color="auto"/>
              <w:left w:val="single" w:sz="4" w:space="0" w:color="auto"/>
              <w:bottom w:val="single" w:sz="4" w:space="0" w:color="auto"/>
              <w:right w:val="single" w:sz="4" w:space="0" w:color="auto"/>
            </w:tcBorders>
            <w:shd w:val="clear" w:color="000000" w:fill="FFFFFF"/>
            <w:vAlign w:val="center"/>
          </w:tcPr>
          <w:p w14:paraId="1F2E1EAC" w14:textId="77777777" w:rsidR="004D6256" w:rsidRPr="004A790C" w:rsidRDefault="004D6256" w:rsidP="002C7D47">
            <w:pPr>
              <w:spacing w:line="288" w:lineRule="auto"/>
              <w:jc w:val="center"/>
              <w:rPr>
                <w:i/>
                <w:sz w:val="21"/>
                <w:szCs w:val="21"/>
              </w:rPr>
            </w:pPr>
          </w:p>
        </w:tc>
      </w:tr>
      <w:tr w:rsidR="004D6256" w:rsidRPr="004A790C" w14:paraId="09EA8E04" w14:textId="77777777" w:rsidTr="002C7D47">
        <w:trPr>
          <w:trHeight w:val="353"/>
          <w:jc w:val="center"/>
        </w:trPr>
        <w:tc>
          <w:tcPr>
            <w:tcW w:w="784" w:type="dxa"/>
            <w:tcBorders>
              <w:top w:val="nil"/>
              <w:left w:val="single" w:sz="4" w:space="0" w:color="auto"/>
              <w:bottom w:val="single" w:sz="4" w:space="0" w:color="auto"/>
              <w:right w:val="single" w:sz="4" w:space="0" w:color="auto"/>
            </w:tcBorders>
            <w:shd w:val="clear" w:color="000000" w:fill="FFFFFF"/>
            <w:vAlign w:val="center"/>
          </w:tcPr>
          <w:p w14:paraId="184948DC" w14:textId="77777777" w:rsidR="004D6256" w:rsidRPr="004A790C" w:rsidRDefault="004D6256" w:rsidP="002C7D47">
            <w:pPr>
              <w:spacing w:line="288" w:lineRule="auto"/>
              <w:jc w:val="center"/>
              <w:rPr>
                <w:sz w:val="21"/>
                <w:szCs w:val="21"/>
              </w:rPr>
            </w:pPr>
            <w:r w:rsidRPr="004A790C">
              <w:rPr>
                <w:sz w:val="21"/>
                <w:szCs w:val="21"/>
              </w:rPr>
              <w:t>1</w:t>
            </w:r>
          </w:p>
        </w:tc>
        <w:tc>
          <w:tcPr>
            <w:tcW w:w="914" w:type="dxa"/>
            <w:tcBorders>
              <w:top w:val="nil"/>
              <w:left w:val="nil"/>
              <w:bottom w:val="single" w:sz="4" w:space="0" w:color="auto"/>
              <w:right w:val="single" w:sz="4" w:space="0" w:color="auto"/>
            </w:tcBorders>
            <w:shd w:val="clear" w:color="000000" w:fill="FFFFFF"/>
            <w:vAlign w:val="center"/>
          </w:tcPr>
          <w:p w14:paraId="4E7CE142" w14:textId="77777777" w:rsidR="004D6256" w:rsidRPr="004A790C" w:rsidRDefault="004D6256" w:rsidP="002C7D47">
            <w:pPr>
              <w:spacing w:line="288" w:lineRule="auto"/>
              <w:jc w:val="center"/>
              <w:rPr>
                <w:sz w:val="21"/>
                <w:szCs w:val="21"/>
              </w:rPr>
            </w:pPr>
            <w:r w:rsidRPr="004A790C">
              <w:rPr>
                <w:sz w:val="21"/>
                <w:szCs w:val="21"/>
              </w:rPr>
              <w:t> </w:t>
            </w: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27DA89CE" w14:textId="77777777" w:rsidR="004D6256" w:rsidRPr="004A790C" w:rsidRDefault="004D6256" w:rsidP="002C7D47">
            <w:pPr>
              <w:spacing w:line="288" w:lineRule="auto"/>
              <w:rPr>
                <w:sz w:val="21"/>
                <w:szCs w:val="21"/>
              </w:rPr>
            </w:pPr>
          </w:p>
        </w:tc>
        <w:tc>
          <w:tcPr>
            <w:tcW w:w="1000" w:type="dxa"/>
            <w:tcBorders>
              <w:top w:val="single" w:sz="4" w:space="0" w:color="auto"/>
              <w:left w:val="single" w:sz="4" w:space="0" w:color="auto"/>
              <w:bottom w:val="single" w:sz="4" w:space="0" w:color="auto"/>
              <w:right w:val="single" w:sz="4" w:space="0" w:color="auto"/>
            </w:tcBorders>
            <w:shd w:val="clear" w:color="000000" w:fill="FFFFFF"/>
          </w:tcPr>
          <w:p w14:paraId="05E55BBC" w14:textId="77777777" w:rsidR="004D6256" w:rsidRPr="004A790C" w:rsidRDefault="004D6256" w:rsidP="002C7D47">
            <w:pPr>
              <w:spacing w:line="288" w:lineRule="auto"/>
              <w:rPr>
                <w:sz w:val="21"/>
                <w:szCs w:val="21"/>
              </w:rPr>
            </w:pPr>
          </w:p>
        </w:tc>
        <w:tc>
          <w:tcPr>
            <w:tcW w:w="975" w:type="dxa"/>
            <w:tcBorders>
              <w:top w:val="nil"/>
              <w:left w:val="single" w:sz="4" w:space="0" w:color="auto"/>
              <w:bottom w:val="single" w:sz="4" w:space="0" w:color="auto"/>
              <w:right w:val="single" w:sz="4" w:space="0" w:color="auto"/>
            </w:tcBorders>
            <w:shd w:val="clear" w:color="000000" w:fill="FFFFFF"/>
          </w:tcPr>
          <w:p w14:paraId="4AFD021B" w14:textId="77777777" w:rsidR="004D6256" w:rsidRPr="004A790C" w:rsidRDefault="004D6256" w:rsidP="002C7D47">
            <w:pPr>
              <w:spacing w:line="288" w:lineRule="auto"/>
              <w:rPr>
                <w:sz w:val="21"/>
                <w:szCs w:val="21"/>
              </w:rPr>
            </w:pPr>
          </w:p>
        </w:tc>
        <w:tc>
          <w:tcPr>
            <w:tcW w:w="1333" w:type="dxa"/>
            <w:tcBorders>
              <w:top w:val="nil"/>
              <w:left w:val="single" w:sz="4" w:space="0" w:color="auto"/>
              <w:bottom w:val="single" w:sz="4" w:space="0" w:color="auto"/>
              <w:right w:val="single" w:sz="4" w:space="0" w:color="auto"/>
            </w:tcBorders>
            <w:shd w:val="clear" w:color="000000" w:fill="FFFFFF"/>
          </w:tcPr>
          <w:p w14:paraId="6746923C" w14:textId="77777777" w:rsidR="004D6256" w:rsidRPr="004A790C" w:rsidRDefault="004D6256" w:rsidP="002C7D47">
            <w:pPr>
              <w:spacing w:line="288" w:lineRule="auto"/>
              <w:rPr>
                <w:sz w:val="21"/>
                <w:szCs w:val="21"/>
              </w:rPr>
            </w:pPr>
          </w:p>
        </w:tc>
        <w:tc>
          <w:tcPr>
            <w:tcW w:w="1051" w:type="dxa"/>
            <w:tcBorders>
              <w:top w:val="nil"/>
              <w:left w:val="single" w:sz="4" w:space="0" w:color="auto"/>
              <w:bottom w:val="single" w:sz="4" w:space="0" w:color="auto"/>
              <w:right w:val="single" w:sz="4" w:space="0" w:color="auto"/>
            </w:tcBorders>
            <w:shd w:val="clear" w:color="000000" w:fill="FFFFFF"/>
            <w:vAlign w:val="center"/>
          </w:tcPr>
          <w:p w14:paraId="1964EC21" w14:textId="77777777" w:rsidR="004D6256" w:rsidRPr="004A790C" w:rsidRDefault="004D6256" w:rsidP="002C7D47">
            <w:pPr>
              <w:spacing w:line="288" w:lineRule="auto"/>
              <w:rPr>
                <w:sz w:val="21"/>
                <w:szCs w:val="21"/>
              </w:rPr>
            </w:pPr>
            <w:r w:rsidRPr="004A790C">
              <w:rPr>
                <w:sz w:val="21"/>
                <w:szCs w:val="21"/>
              </w:rPr>
              <w:t> </w:t>
            </w:r>
          </w:p>
        </w:tc>
        <w:tc>
          <w:tcPr>
            <w:tcW w:w="1270" w:type="dxa"/>
            <w:tcBorders>
              <w:top w:val="single" w:sz="4" w:space="0" w:color="auto"/>
              <w:left w:val="nil"/>
              <w:bottom w:val="single" w:sz="4" w:space="0" w:color="auto"/>
              <w:right w:val="single" w:sz="4" w:space="0" w:color="auto"/>
            </w:tcBorders>
            <w:shd w:val="clear" w:color="000000" w:fill="FFFFFF"/>
            <w:vAlign w:val="center"/>
          </w:tcPr>
          <w:p w14:paraId="4FC369C8" w14:textId="77777777" w:rsidR="004D6256" w:rsidRPr="004A790C" w:rsidRDefault="004D6256" w:rsidP="002C7D47">
            <w:pPr>
              <w:spacing w:line="288" w:lineRule="auto"/>
              <w:jc w:val="center"/>
              <w:rPr>
                <w:sz w:val="21"/>
                <w:szCs w:val="21"/>
              </w:rPr>
            </w:pPr>
            <w:r w:rsidRPr="004A790C">
              <w:rPr>
                <w:sz w:val="21"/>
                <w:szCs w:val="21"/>
              </w:rPr>
              <w:t> </w:t>
            </w:r>
          </w:p>
        </w:tc>
        <w:tc>
          <w:tcPr>
            <w:tcW w:w="1493" w:type="dxa"/>
            <w:tcBorders>
              <w:top w:val="single" w:sz="4" w:space="0" w:color="auto"/>
              <w:left w:val="nil"/>
              <w:bottom w:val="single" w:sz="4" w:space="0" w:color="auto"/>
              <w:right w:val="single" w:sz="4" w:space="0" w:color="auto"/>
            </w:tcBorders>
            <w:shd w:val="clear" w:color="000000" w:fill="FFFFFF"/>
          </w:tcPr>
          <w:p w14:paraId="16BDF58D" w14:textId="77777777" w:rsidR="004D6256" w:rsidRPr="004A790C" w:rsidRDefault="004D6256" w:rsidP="002C7D47">
            <w:pPr>
              <w:spacing w:line="288" w:lineRule="auto"/>
              <w:rPr>
                <w:iCs/>
                <w:sz w:val="17"/>
                <w:szCs w:val="17"/>
              </w:rPr>
            </w:pPr>
          </w:p>
        </w:tc>
        <w:tc>
          <w:tcPr>
            <w:tcW w:w="1417" w:type="dxa"/>
            <w:tcBorders>
              <w:top w:val="nil"/>
              <w:left w:val="single" w:sz="4" w:space="0" w:color="auto"/>
              <w:bottom w:val="single" w:sz="4" w:space="0" w:color="auto"/>
              <w:right w:val="single" w:sz="4" w:space="0" w:color="auto"/>
            </w:tcBorders>
            <w:shd w:val="clear" w:color="000000" w:fill="FFFFFF"/>
          </w:tcPr>
          <w:p w14:paraId="1081D82D" w14:textId="77777777" w:rsidR="004D6256" w:rsidRPr="004A790C" w:rsidRDefault="004D6256" w:rsidP="002C7D47">
            <w:pPr>
              <w:spacing w:line="288" w:lineRule="auto"/>
              <w:rPr>
                <w:iCs/>
                <w:sz w:val="17"/>
                <w:szCs w:val="17"/>
              </w:rPr>
            </w:pPr>
          </w:p>
        </w:tc>
        <w:tc>
          <w:tcPr>
            <w:tcW w:w="832" w:type="dxa"/>
            <w:tcBorders>
              <w:top w:val="nil"/>
              <w:left w:val="single" w:sz="4" w:space="0" w:color="auto"/>
              <w:bottom w:val="single" w:sz="4" w:space="0" w:color="auto"/>
              <w:right w:val="single" w:sz="4" w:space="0" w:color="auto"/>
            </w:tcBorders>
            <w:shd w:val="clear" w:color="000000" w:fill="FFFFFF"/>
          </w:tcPr>
          <w:p w14:paraId="604EE16E" w14:textId="77777777" w:rsidR="004D6256" w:rsidRPr="004A790C" w:rsidRDefault="004D6256" w:rsidP="002C7D47">
            <w:pPr>
              <w:spacing w:line="288" w:lineRule="auto"/>
              <w:rPr>
                <w:iCs/>
                <w:sz w:val="17"/>
                <w:szCs w:val="17"/>
              </w:rPr>
            </w:pPr>
          </w:p>
        </w:tc>
        <w:tc>
          <w:tcPr>
            <w:tcW w:w="1720" w:type="dxa"/>
            <w:tcBorders>
              <w:top w:val="nil"/>
              <w:left w:val="single" w:sz="4" w:space="0" w:color="auto"/>
              <w:bottom w:val="single" w:sz="4" w:space="0" w:color="auto"/>
              <w:right w:val="single" w:sz="4" w:space="0" w:color="auto"/>
            </w:tcBorders>
            <w:shd w:val="clear" w:color="000000" w:fill="FFFFFF"/>
          </w:tcPr>
          <w:p w14:paraId="4D2B23CF" w14:textId="77777777" w:rsidR="004D6256" w:rsidRPr="004A790C" w:rsidRDefault="004D6256" w:rsidP="002C7D47">
            <w:pPr>
              <w:spacing w:line="288" w:lineRule="auto"/>
              <w:rPr>
                <w:iCs/>
                <w:sz w:val="17"/>
                <w:szCs w:val="17"/>
              </w:rPr>
            </w:pPr>
          </w:p>
        </w:tc>
        <w:tc>
          <w:tcPr>
            <w:tcW w:w="1125" w:type="dxa"/>
            <w:tcBorders>
              <w:top w:val="nil"/>
              <w:left w:val="single" w:sz="4" w:space="0" w:color="auto"/>
              <w:bottom w:val="single" w:sz="4" w:space="0" w:color="auto"/>
              <w:right w:val="single" w:sz="4" w:space="0" w:color="auto"/>
            </w:tcBorders>
            <w:shd w:val="clear" w:color="000000" w:fill="FFFFFF"/>
          </w:tcPr>
          <w:p w14:paraId="0B0996CB" w14:textId="77777777" w:rsidR="004D6256" w:rsidRPr="004A790C" w:rsidRDefault="004D6256" w:rsidP="002C7D47">
            <w:pPr>
              <w:spacing w:line="288" w:lineRule="auto"/>
              <w:rPr>
                <w:iCs/>
                <w:sz w:val="17"/>
                <w:szCs w:val="17"/>
              </w:rPr>
            </w:pPr>
          </w:p>
        </w:tc>
      </w:tr>
      <w:tr w:rsidR="004D6256" w:rsidRPr="004A790C" w14:paraId="6AFDA809" w14:textId="77777777" w:rsidTr="002C7D47">
        <w:trPr>
          <w:trHeight w:val="285"/>
          <w:jc w:val="center"/>
        </w:trPr>
        <w:tc>
          <w:tcPr>
            <w:tcW w:w="784" w:type="dxa"/>
            <w:tcBorders>
              <w:top w:val="nil"/>
              <w:left w:val="single" w:sz="4" w:space="0" w:color="auto"/>
              <w:bottom w:val="single" w:sz="4" w:space="0" w:color="auto"/>
              <w:right w:val="single" w:sz="4" w:space="0" w:color="auto"/>
            </w:tcBorders>
            <w:shd w:val="clear" w:color="000000" w:fill="FFFFFF"/>
            <w:vAlign w:val="center"/>
          </w:tcPr>
          <w:p w14:paraId="0656DFA3" w14:textId="77777777" w:rsidR="004D6256" w:rsidRPr="004A790C" w:rsidRDefault="004D6256" w:rsidP="002C7D47">
            <w:pPr>
              <w:spacing w:line="288" w:lineRule="auto"/>
              <w:jc w:val="center"/>
              <w:rPr>
                <w:sz w:val="21"/>
                <w:szCs w:val="21"/>
              </w:rPr>
            </w:pPr>
            <w:r w:rsidRPr="004A790C">
              <w:rPr>
                <w:sz w:val="21"/>
                <w:szCs w:val="21"/>
              </w:rPr>
              <w:t>2</w:t>
            </w:r>
          </w:p>
        </w:tc>
        <w:tc>
          <w:tcPr>
            <w:tcW w:w="914" w:type="dxa"/>
            <w:tcBorders>
              <w:top w:val="nil"/>
              <w:left w:val="nil"/>
              <w:bottom w:val="single" w:sz="4" w:space="0" w:color="auto"/>
              <w:right w:val="single" w:sz="4" w:space="0" w:color="auto"/>
            </w:tcBorders>
            <w:shd w:val="clear" w:color="000000" w:fill="FFFFFF"/>
            <w:vAlign w:val="center"/>
          </w:tcPr>
          <w:p w14:paraId="4DCE1BD3" w14:textId="77777777" w:rsidR="004D6256" w:rsidRPr="004A790C" w:rsidRDefault="004D6256" w:rsidP="002C7D47">
            <w:pPr>
              <w:spacing w:line="288" w:lineRule="auto"/>
              <w:jc w:val="center"/>
              <w:rPr>
                <w:sz w:val="21"/>
                <w:szCs w:val="21"/>
              </w:rPr>
            </w:pPr>
            <w:r w:rsidRPr="004A790C">
              <w:rPr>
                <w:sz w:val="21"/>
                <w:szCs w:val="21"/>
              </w:rPr>
              <w:t> </w:t>
            </w: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770E3C8C" w14:textId="77777777" w:rsidR="004D6256" w:rsidRPr="004A790C" w:rsidRDefault="004D6256" w:rsidP="002C7D47">
            <w:pPr>
              <w:spacing w:line="288" w:lineRule="auto"/>
              <w:rPr>
                <w:sz w:val="21"/>
                <w:szCs w:val="21"/>
              </w:rPr>
            </w:pPr>
          </w:p>
        </w:tc>
        <w:tc>
          <w:tcPr>
            <w:tcW w:w="1000" w:type="dxa"/>
            <w:tcBorders>
              <w:top w:val="single" w:sz="4" w:space="0" w:color="auto"/>
              <w:left w:val="single" w:sz="4" w:space="0" w:color="auto"/>
              <w:bottom w:val="single" w:sz="4" w:space="0" w:color="auto"/>
              <w:right w:val="single" w:sz="4" w:space="0" w:color="auto"/>
            </w:tcBorders>
            <w:shd w:val="clear" w:color="000000" w:fill="FFFFFF"/>
          </w:tcPr>
          <w:p w14:paraId="7835D153" w14:textId="77777777" w:rsidR="004D6256" w:rsidRPr="004A790C" w:rsidRDefault="004D6256" w:rsidP="002C7D47">
            <w:pPr>
              <w:spacing w:line="288" w:lineRule="auto"/>
              <w:rPr>
                <w:sz w:val="21"/>
                <w:szCs w:val="21"/>
              </w:rPr>
            </w:pPr>
          </w:p>
        </w:tc>
        <w:tc>
          <w:tcPr>
            <w:tcW w:w="975" w:type="dxa"/>
            <w:tcBorders>
              <w:top w:val="nil"/>
              <w:left w:val="single" w:sz="4" w:space="0" w:color="auto"/>
              <w:bottom w:val="single" w:sz="4" w:space="0" w:color="auto"/>
              <w:right w:val="single" w:sz="4" w:space="0" w:color="auto"/>
            </w:tcBorders>
            <w:shd w:val="clear" w:color="000000" w:fill="FFFFFF"/>
          </w:tcPr>
          <w:p w14:paraId="43AC50C4" w14:textId="77777777" w:rsidR="004D6256" w:rsidRPr="004A790C" w:rsidRDefault="004D6256" w:rsidP="002C7D47">
            <w:pPr>
              <w:spacing w:line="288" w:lineRule="auto"/>
              <w:rPr>
                <w:sz w:val="21"/>
                <w:szCs w:val="21"/>
              </w:rPr>
            </w:pPr>
          </w:p>
        </w:tc>
        <w:tc>
          <w:tcPr>
            <w:tcW w:w="1333" w:type="dxa"/>
            <w:tcBorders>
              <w:top w:val="nil"/>
              <w:left w:val="single" w:sz="4" w:space="0" w:color="auto"/>
              <w:bottom w:val="single" w:sz="4" w:space="0" w:color="auto"/>
              <w:right w:val="single" w:sz="4" w:space="0" w:color="auto"/>
            </w:tcBorders>
            <w:shd w:val="clear" w:color="000000" w:fill="FFFFFF"/>
          </w:tcPr>
          <w:p w14:paraId="44A35388" w14:textId="77777777" w:rsidR="004D6256" w:rsidRPr="004A790C" w:rsidRDefault="004D6256" w:rsidP="002C7D47">
            <w:pPr>
              <w:spacing w:line="288" w:lineRule="auto"/>
              <w:rPr>
                <w:sz w:val="21"/>
                <w:szCs w:val="21"/>
              </w:rPr>
            </w:pPr>
          </w:p>
        </w:tc>
        <w:tc>
          <w:tcPr>
            <w:tcW w:w="1051" w:type="dxa"/>
            <w:tcBorders>
              <w:top w:val="nil"/>
              <w:left w:val="single" w:sz="4" w:space="0" w:color="auto"/>
              <w:bottom w:val="single" w:sz="4" w:space="0" w:color="auto"/>
              <w:right w:val="single" w:sz="4" w:space="0" w:color="auto"/>
            </w:tcBorders>
            <w:shd w:val="clear" w:color="000000" w:fill="FFFFFF"/>
            <w:vAlign w:val="center"/>
          </w:tcPr>
          <w:p w14:paraId="48C86A90" w14:textId="77777777" w:rsidR="004D6256" w:rsidRPr="004A790C" w:rsidRDefault="004D6256" w:rsidP="002C7D47">
            <w:pPr>
              <w:spacing w:line="288" w:lineRule="auto"/>
              <w:rPr>
                <w:sz w:val="21"/>
                <w:szCs w:val="21"/>
              </w:rPr>
            </w:pPr>
            <w:r w:rsidRPr="004A790C">
              <w:rPr>
                <w:sz w:val="21"/>
                <w:szCs w:val="21"/>
              </w:rPr>
              <w:t> </w:t>
            </w:r>
          </w:p>
        </w:tc>
        <w:tc>
          <w:tcPr>
            <w:tcW w:w="1270" w:type="dxa"/>
            <w:tcBorders>
              <w:top w:val="single" w:sz="4" w:space="0" w:color="auto"/>
              <w:left w:val="nil"/>
              <w:bottom w:val="single" w:sz="4" w:space="0" w:color="auto"/>
              <w:right w:val="single" w:sz="4" w:space="0" w:color="auto"/>
            </w:tcBorders>
            <w:shd w:val="clear" w:color="000000" w:fill="FFFFFF"/>
            <w:vAlign w:val="center"/>
          </w:tcPr>
          <w:p w14:paraId="4BACEE34" w14:textId="77777777" w:rsidR="004D6256" w:rsidRPr="004A790C" w:rsidRDefault="004D6256" w:rsidP="002C7D47">
            <w:pPr>
              <w:spacing w:line="288" w:lineRule="auto"/>
              <w:jc w:val="center"/>
              <w:rPr>
                <w:sz w:val="21"/>
                <w:szCs w:val="21"/>
              </w:rPr>
            </w:pPr>
            <w:r w:rsidRPr="004A790C">
              <w:rPr>
                <w:sz w:val="21"/>
                <w:szCs w:val="21"/>
              </w:rPr>
              <w:t> </w:t>
            </w:r>
          </w:p>
        </w:tc>
        <w:tc>
          <w:tcPr>
            <w:tcW w:w="1493" w:type="dxa"/>
            <w:tcBorders>
              <w:top w:val="single" w:sz="4" w:space="0" w:color="auto"/>
              <w:left w:val="nil"/>
              <w:bottom w:val="single" w:sz="4" w:space="0" w:color="auto"/>
              <w:right w:val="single" w:sz="4" w:space="0" w:color="auto"/>
            </w:tcBorders>
            <w:shd w:val="clear" w:color="000000" w:fill="FFFFFF"/>
          </w:tcPr>
          <w:p w14:paraId="443B1D34"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tcPr>
          <w:p w14:paraId="2ADC2557" w14:textId="77777777" w:rsidR="004D6256" w:rsidRPr="004A790C" w:rsidRDefault="004D6256" w:rsidP="002C7D47">
            <w:pPr>
              <w:spacing w:line="288" w:lineRule="auto"/>
              <w:rPr>
                <w:sz w:val="21"/>
                <w:szCs w:val="21"/>
              </w:rPr>
            </w:pPr>
          </w:p>
        </w:tc>
        <w:tc>
          <w:tcPr>
            <w:tcW w:w="832" w:type="dxa"/>
            <w:tcBorders>
              <w:top w:val="nil"/>
              <w:left w:val="single" w:sz="4" w:space="0" w:color="auto"/>
              <w:bottom w:val="single" w:sz="4" w:space="0" w:color="auto"/>
              <w:right w:val="single" w:sz="4" w:space="0" w:color="auto"/>
            </w:tcBorders>
            <w:shd w:val="clear" w:color="000000" w:fill="FFFFFF"/>
          </w:tcPr>
          <w:p w14:paraId="5A913F17" w14:textId="77777777" w:rsidR="004D6256" w:rsidRPr="004A790C" w:rsidRDefault="004D6256" w:rsidP="002C7D47">
            <w:pPr>
              <w:spacing w:line="288" w:lineRule="auto"/>
              <w:rPr>
                <w:sz w:val="21"/>
                <w:szCs w:val="21"/>
              </w:rPr>
            </w:pPr>
          </w:p>
        </w:tc>
        <w:tc>
          <w:tcPr>
            <w:tcW w:w="1720" w:type="dxa"/>
            <w:tcBorders>
              <w:top w:val="nil"/>
              <w:left w:val="single" w:sz="4" w:space="0" w:color="auto"/>
              <w:bottom w:val="single" w:sz="4" w:space="0" w:color="auto"/>
              <w:right w:val="single" w:sz="4" w:space="0" w:color="auto"/>
            </w:tcBorders>
            <w:shd w:val="clear" w:color="000000" w:fill="FFFFFF"/>
          </w:tcPr>
          <w:p w14:paraId="112E2FF2" w14:textId="77777777" w:rsidR="004D6256" w:rsidRPr="004A790C" w:rsidRDefault="004D6256" w:rsidP="002C7D47">
            <w:pPr>
              <w:spacing w:line="288" w:lineRule="auto"/>
              <w:rPr>
                <w:sz w:val="21"/>
                <w:szCs w:val="21"/>
              </w:rPr>
            </w:pPr>
          </w:p>
        </w:tc>
        <w:tc>
          <w:tcPr>
            <w:tcW w:w="1125" w:type="dxa"/>
            <w:tcBorders>
              <w:top w:val="nil"/>
              <w:left w:val="single" w:sz="4" w:space="0" w:color="auto"/>
              <w:bottom w:val="single" w:sz="4" w:space="0" w:color="auto"/>
              <w:right w:val="single" w:sz="4" w:space="0" w:color="auto"/>
            </w:tcBorders>
            <w:shd w:val="clear" w:color="000000" w:fill="FFFFFF"/>
          </w:tcPr>
          <w:p w14:paraId="33F2218B" w14:textId="77777777" w:rsidR="004D6256" w:rsidRPr="004A790C" w:rsidRDefault="004D6256" w:rsidP="002C7D47">
            <w:pPr>
              <w:spacing w:line="288" w:lineRule="auto"/>
              <w:rPr>
                <w:sz w:val="21"/>
                <w:szCs w:val="21"/>
              </w:rPr>
            </w:pPr>
          </w:p>
        </w:tc>
      </w:tr>
      <w:tr w:rsidR="004D6256" w:rsidRPr="004A790C" w14:paraId="0FC7F981" w14:textId="77777777" w:rsidTr="002C7D47">
        <w:trPr>
          <w:trHeight w:val="285"/>
          <w:jc w:val="center"/>
        </w:trPr>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2024599B" w14:textId="77777777" w:rsidR="004D6256" w:rsidRPr="004A790C" w:rsidRDefault="004D6256" w:rsidP="002C7D47">
            <w:pPr>
              <w:spacing w:line="288" w:lineRule="auto"/>
              <w:jc w:val="center"/>
              <w:rPr>
                <w:sz w:val="21"/>
                <w:szCs w:val="21"/>
              </w:rPr>
            </w:pPr>
            <w:r w:rsidRPr="004A790C">
              <w:rPr>
                <w:sz w:val="21"/>
                <w:szCs w:val="21"/>
              </w:rPr>
              <w:t>...</w:t>
            </w:r>
          </w:p>
        </w:tc>
        <w:tc>
          <w:tcPr>
            <w:tcW w:w="914" w:type="dxa"/>
            <w:tcBorders>
              <w:top w:val="single" w:sz="4" w:space="0" w:color="auto"/>
              <w:left w:val="nil"/>
              <w:bottom w:val="single" w:sz="4" w:space="0" w:color="auto"/>
              <w:right w:val="single" w:sz="4" w:space="0" w:color="auto"/>
            </w:tcBorders>
            <w:shd w:val="clear" w:color="000000" w:fill="FFFFFF"/>
            <w:vAlign w:val="center"/>
          </w:tcPr>
          <w:p w14:paraId="2D8E5E5C" w14:textId="77777777" w:rsidR="004D6256" w:rsidRPr="004A790C" w:rsidRDefault="004D6256" w:rsidP="002C7D47">
            <w:pPr>
              <w:spacing w:line="288" w:lineRule="auto"/>
              <w:jc w:val="center"/>
              <w:rPr>
                <w:sz w:val="21"/>
                <w:szCs w:val="21"/>
              </w:rPr>
            </w:pPr>
            <w:r w:rsidRPr="004A790C">
              <w:rPr>
                <w:sz w:val="21"/>
                <w:szCs w:val="21"/>
              </w:rPr>
              <w:t> </w:t>
            </w: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49C6BB19" w14:textId="77777777" w:rsidR="004D6256" w:rsidRPr="004A790C" w:rsidRDefault="004D6256" w:rsidP="002C7D47">
            <w:pPr>
              <w:spacing w:line="288" w:lineRule="auto"/>
              <w:rPr>
                <w:sz w:val="21"/>
                <w:szCs w:val="21"/>
              </w:rPr>
            </w:pPr>
          </w:p>
        </w:tc>
        <w:tc>
          <w:tcPr>
            <w:tcW w:w="1000" w:type="dxa"/>
            <w:tcBorders>
              <w:top w:val="single" w:sz="4" w:space="0" w:color="auto"/>
              <w:left w:val="single" w:sz="4" w:space="0" w:color="auto"/>
              <w:bottom w:val="single" w:sz="4" w:space="0" w:color="auto"/>
              <w:right w:val="single" w:sz="4" w:space="0" w:color="auto"/>
            </w:tcBorders>
            <w:shd w:val="clear" w:color="000000" w:fill="FFFFFF"/>
          </w:tcPr>
          <w:p w14:paraId="68049974" w14:textId="77777777" w:rsidR="004D6256" w:rsidRPr="004A790C" w:rsidRDefault="004D6256" w:rsidP="002C7D47">
            <w:pPr>
              <w:spacing w:line="288" w:lineRule="auto"/>
              <w:rPr>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137FDC26" w14:textId="77777777" w:rsidR="004D6256" w:rsidRPr="004A790C" w:rsidRDefault="004D6256" w:rsidP="002C7D47">
            <w:pPr>
              <w:spacing w:line="288" w:lineRule="auto"/>
              <w:rPr>
                <w:sz w:val="21"/>
                <w:szCs w:val="21"/>
              </w:rPr>
            </w:pPr>
          </w:p>
        </w:tc>
        <w:tc>
          <w:tcPr>
            <w:tcW w:w="1333" w:type="dxa"/>
            <w:tcBorders>
              <w:top w:val="single" w:sz="4" w:space="0" w:color="auto"/>
              <w:left w:val="single" w:sz="4" w:space="0" w:color="auto"/>
              <w:bottom w:val="single" w:sz="4" w:space="0" w:color="auto"/>
              <w:right w:val="single" w:sz="4" w:space="0" w:color="auto"/>
            </w:tcBorders>
            <w:shd w:val="clear" w:color="000000" w:fill="FFFFFF"/>
          </w:tcPr>
          <w:p w14:paraId="2B2D4B96" w14:textId="77777777" w:rsidR="004D6256" w:rsidRPr="004A790C" w:rsidRDefault="004D6256" w:rsidP="002C7D47">
            <w:pPr>
              <w:spacing w:line="288" w:lineRule="auto"/>
              <w:rPr>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14:paraId="03B992A9" w14:textId="77777777" w:rsidR="004D6256" w:rsidRPr="004A790C" w:rsidRDefault="004D6256" w:rsidP="002C7D47">
            <w:pPr>
              <w:spacing w:line="288" w:lineRule="auto"/>
              <w:rPr>
                <w:sz w:val="21"/>
                <w:szCs w:val="21"/>
              </w:rPr>
            </w:pPr>
            <w:r w:rsidRPr="004A790C">
              <w:rPr>
                <w:sz w:val="21"/>
                <w:szCs w:val="21"/>
              </w:rPr>
              <w:t> </w:t>
            </w:r>
          </w:p>
        </w:tc>
        <w:tc>
          <w:tcPr>
            <w:tcW w:w="1270" w:type="dxa"/>
            <w:tcBorders>
              <w:top w:val="single" w:sz="4" w:space="0" w:color="auto"/>
              <w:left w:val="nil"/>
              <w:bottom w:val="single" w:sz="4" w:space="0" w:color="auto"/>
              <w:right w:val="single" w:sz="4" w:space="0" w:color="auto"/>
            </w:tcBorders>
            <w:shd w:val="clear" w:color="000000" w:fill="FFFFFF"/>
            <w:vAlign w:val="center"/>
          </w:tcPr>
          <w:p w14:paraId="013C16B8" w14:textId="77777777" w:rsidR="004D6256" w:rsidRPr="004A790C" w:rsidRDefault="004D6256" w:rsidP="002C7D47">
            <w:pPr>
              <w:spacing w:line="288" w:lineRule="auto"/>
              <w:jc w:val="center"/>
              <w:rPr>
                <w:sz w:val="21"/>
                <w:szCs w:val="21"/>
              </w:rPr>
            </w:pPr>
            <w:r w:rsidRPr="004A790C">
              <w:rPr>
                <w:sz w:val="21"/>
                <w:szCs w:val="21"/>
              </w:rPr>
              <w:t> </w:t>
            </w:r>
          </w:p>
        </w:tc>
        <w:tc>
          <w:tcPr>
            <w:tcW w:w="1493" w:type="dxa"/>
            <w:tcBorders>
              <w:top w:val="single" w:sz="4" w:space="0" w:color="auto"/>
              <w:left w:val="nil"/>
              <w:bottom w:val="single" w:sz="4" w:space="0" w:color="auto"/>
              <w:right w:val="single" w:sz="4" w:space="0" w:color="auto"/>
            </w:tcBorders>
            <w:shd w:val="clear" w:color="000000" w:fill="FFFFFF"/>
          </w:tcPr>
          <w:p w14:paraId="79404298"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147B270" w14:textId="77777777" w:rsidR="004D6256" w:rsidRPr="004A790C" w:rsidRDefault="004D6256" w:rsidP="002C7D47">
            <w:pPr>
              <w:spacing w:line="288" w:lineRule="auto"/>
              <w:rPr>
                <w:sz w:val="21"/>
                <w:szCs w:val="21"/>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26954363" w14:textId="77777777" w:rsidR="004D6256" w:rsidRPr="004A790C" w:rsidRDefault="004D6256" w:rsidP="002C7D47">
            <w:pPr>
              <w:spacing w:line="288" w:lineRule="auto"/>
              <w:rPr>
                <w:sz w:val="21"/>
                <w:szCs w:val="21"/>
              </w:rPr>
            </w:pP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4746F87E" w14:textId="77777777" w:rsidR="004D6256" w:rsidRPr="004A790C" w:rsidRDefault="004D6256" w:rsidP="002C7D47">
            <w:pPr>
              <w:spacing w:line="288" w:lineRule="auto"/>
              <w:rPr>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000000" w:fill="FFFFFF"/>
          </w:tcPr>
          <w:p w14:paraId="08B7D736" w14:textId="77777777" w:rsidR="004D6256" w:rsidRPr="004A790C" w:rsidRDefault="004D6256" w:rsidP="002C7D47">
            <w:pPr>
              <w:spacing w:line="288" w:lineRule="auto"/>
              <w:rPr>
                <w:sz w:val="21"/>
                <w:szCs w:val="21"/>
              </w:rPr>
            </w:pPr>
          </w:p>
        </w:tc>
      </w:tr>
      <w:tr w:rsidR="004D6256" w:rsidRPr="004A790C" w14:paraId="25300D9F" w14:textId="77777777" w:rsidTr="002C7D47">
        <w:trPr>
          <w:trHeight w:val="285"/>
          <w:jc w:val="center"/>
        </w:trPr>
        <w:tc>
          <w:tcPr>
            <w:tcW w:w="784" w:type="dxa"/>
            <w:tcBorders>
              <w:top w:val="single" w:sz="4" w:space="0" w:color="auto"/>
              <w:left w:val="single" w:sz="4" w:space="0" w:color="auto"/>
              <w:bottom w:val="single" w:sz="4" w:space="0" w:color="auto"/>
              <w:right w:val="single" w:sz="4" w:space="0" w:color="auto"/>
            </w:tcBorders>
            <w:shd w:val="clear" w:color="000000" w:fill="FFFFFF"/>
            <w:vAlign w:val="center"/>
          </w:tcPr>
          <w:p w14:paraId="05BB76E6" w14:textId="77777777" w:rsidR="004D6256" w:rsidRPr="004A790C" w:rsidRDefault="004D6256" w:rsidP="002C7D47">
            <w:pPr>
              <w:spacing w:line="288" w:lineRule="auto"/>
              <w:jc w:val="center"/>
              <w:rPr>
                <w:sz w:val="21"/>
                <w:szCs w:val="21"/>
              </w:rPr>
            </w:pPr>
          </w:p>
        </w:tc>
        <w:tc>
          <w:tcPr>
            <w:tcW w:w="914" w:type="dxa"/>
            <w:tcBorders>
              <w:top w:val="single" w:sz="4" w:space="0" w:color="auto"/>
              <w:left w:val="nil"/>
              <w:bottom w:val="single" w:sz="4" w:space="0" w:color="auto"/>
              <w:right w:val="single" w:sz="4" w:space="0" w:color="auto"/>
            </w:tcBorders>
            <w:shd w:val="clear" w:color="000000" w:fill="FFFFFF"/>
            <w:vAlign w:val="center"/>
          </w:tcPr>
          <w:p w14:paraId="03CD0F67" w14:textId="77777777" w:rsidR="004D6256" w:rsidRPr="004A790C" w:rsidRDefault="004D6256" w:rsidP="002C7D47">
            <w:pPr>
              <w:spacing w:line="288" w:lineRule="auto"/>
              <w:jc w:val="center"/>
              <w:rPr>
                <w:sz w:val="21"/>
                <w:szCs w:val="21"/>
              </w:rPr>
            </w:pPr>
            <w:r w:rsidRPr="004A790C">
              <w:rPr>
                <w:sz w:val="21"/>
                <w:szCs w:val="21"/>
              </w:rPr>
              <w:t>Tổng</w:t>
            </w: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6CD49E95" w14:textId="77777777" w:rsidR="004D6256" w:rsidRPr="004A790C" w:rsidRDefault="004D6256" w:rsidP="002C7D47">
            <w:pPr>
              <w:spacing w:line="288" w:lineRule="auto"/>
              <w:rPr>
                <w:sz w:val="21"/>
                <w:szCs w:val="21"/>
              </w:rPr>
            </w:pPr>
          </w:p>
        </w:tc>
        <w:tc>
          <w:tcPr>
            <w:tcW w:w="1000" w:type="dxa"/>
            <w:tcBorders>
              <w:top w:val="single" w:sz="4" w:space="0" w:color="auto"/>
              <w:left w:val="single" w:sz="4" w:space="0" w:color="auto"/>
              <w:bottom w:val="single" w:sz="4" w:space="0" w:color="auto"/>
              <w:right w:val="single" w:sz="4" w:space="0" w:color="auto"/>
            </w:tcBorders>
            <w:shd w:val="clear" w:color="000000" w:fill="FFFFFF"/>
          </w:tcPr>
          <w:p w14:paraId="33D4B4DD" w14:textId="77777777" w:rsidR="004D6256" w:rsidRPr="004A790C" w:rsidRDefault="004D6256" w:rsidP="002C7D47">
            <w:pPr>
              <w:spacing w:line="288" w:lineRule="auto"/>
              <w:rPr>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000000" w:fill="FFFFFF"/>
          </w:tcPr>
          <w:p w14:paraId="022B4A25" w14:textId="77777777" w:rsidR="004D6256" w:rsidRPr="004A790C" w:rsidRDefault="004D6256" w:rsidP="002C7D47">
            <w:pPr>
              <w:spacing w:line="288" w:lineRule="auto"/>
              <w:rPr>
                <w:sz w:val="21"/>
                <w:szCs w:val="21"/>
              </w:rPr>
            </w:pPr>
          </w:p>
        </w:tc>
        <w:tc>
          <w:tcPr>
            <w:tcW w:w="1333" w:type="dxa"/>
            <w:tcBorders>
              <w:top w:val="single" w:sz="4" w:space="0" w:color="auto"/>
              <w:left w:val="single" w:sz="4" w:space="0" w:color="auto"/>
              <w:bottom w:val="single" w:sz="4" w:space="0" w:color="auto"/>
              <w:right w:val="single" w:sz="4" w:space="0" w:color="auto"/>
            </w:tcBorders>
            <w:shd w:val="clear" w:color="000000" w:fill="FFFFFF"/>
          </w:tcPr>
          <w:p w14:paraId="51C82856" w14:textId="77777777" w:rsidR="004D6256" w:rsidRPr="004A790C" w:rsidRDefault="004D6256" w:rsidP="002C7D47">
            <w:pPr>
              <w:spacing w:line="288" w:lineRule="auto"/>
              <w:rPr>
                <w:sz w:val="21"/>
                <w:szCs w:val="21"/>
              </w:rPr>
            </w:pPr>
          </w:p>
        </w:tc>
        <w:tc>
          <w:tcPr>
            <w:tcW w:w="1051" w:type="dxa"/>
            <w:tcBorders>
              <w:top w:val="single" w:sz="4" w:space="0" w:color="auto"/>
              <w:left w:val="single" w:sz="4" w:space="0" w:color="auto"/>
              <w:bottom w:val="single" w:sz="4" w:space="0" w:color="auto"/>
              <w:right w:val="single" w:sz="4" w:space="0" w:color="auto"/>
            </w:tcBorders>
            <w:shd w:val="clear" w:color="000000" w:fill="FFFFFF"/>
            <w:vAlign w:val="center"/>
          </w:tcPr>
          <w:p w14:paraId="06C03C3F" w14:textId="77777777" w:rsidR="004D6256" w:rsidRPr="004A790C" w:rsidRDefault="004D6256" w:rsidP="002C7D47">
            <w:pPr>
              <w:spacing w:line="288" w:lineRule="auto"/>
              <w:rPr>
                <w:sz w:val="21"/>
                <w:szCs w:val="21"/>
              </w:rPr>
            </w:pPr>
          </w:p>
        </w:tc>
        <w:tc>
          <w:tcPr>
            <w:tcW w:w="1270" w:type="dxa"/>
            <w:tcBorders>
              <w:top w:val="single" w:sz="4" w:space="0" w:color="auto"/>
              <w:left w:val="nil"/>
              <w:bottom w:val="single" w:sz="4" w:space="0" w:color="auto"/>
              <w:right w:val="single" w:sz="4" w:space="0" w:color="auto"/>
            </w:tcBorders>
            <w:shd w:val="clear" w:color="000000" w:fill="FFFFFF"/>
            <w:vAlign w:val="center"/>
          </w:tcPr>
          <w:p w14:paraId="17D3EE91" w14:textId="77777777" w:rsidR="004D6256" w:rsidRPr="004A790C" w:rsidRDefault="004D6256" w:rsidP="002C7D47">
            <w:pPr>
              <w:spacing w:line="288" w:lineRule="auto"/>
              <w:jc w:val="center"/>
              <w:rPr>
                <w:sz w:val="21"/>
                <w:szCs w:val="21"/>
              </w:rPr>
            </w:pPr>
          </w:p>
        </w:tc>
        <w:tc>
          <w:tcPr>
            <w:tcW w:w="1493" w:type="dxa"/>
            <w:tcBorders>
              <w:top w:val="single" w:sz="4" w:space="0" w:color="auto"/>
              <w:left w:val="nil"/>
              <w:bottom w:val="single" w:sz="4" w:space="0" w:color="auto"/>
              <w:right w:val="single" w:sz="4" w:space="0" w:color="auto"/>
            </w:tcBorders>
            <w:shd w:val="clear" w:color="000000" w:fill="FFFFFF"/>
          </w:tcPr>
          <w:p w14:paraId="3873F490"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37A0184" w14:textId="77777777" w:rsidR="004D6256" w:rsidRPr="004A790C" w:rsidRDefault="004D6256" w:rsidP="002C7D47">
            <w:pPr>
              <w:spacing w:line="288" w:lineRule="auto"/>
              <w:rPr>
                <w:sz w:val="21"/>
                <w:szCs w:val="21"/>
              </w:rPr>
            </w:pPr>
          </w:p>
        </w:tc>
        <w:tc>
          <w:tcPr>
            <w:tcW w:w="832" w:type="dxa"/>
            <w:tcBorders>
              <w:top w:val="single" w:sz="4" w:space="0" w:color="auto"/>
              <w:left w:val="single" w:sz="4" w:space="0" w:color="auto"/>
              <w:bottom w:val="single" w:sz="4" w:space="0" w:color="auto"/>
              <w:right w:val="single" w:sz="4" w:space="0" w:color="auto"/>
            </w:tcBorders>
            <w:shd w:val="clear" w:color="000000" w:fill="FFFFFF"/>
          </w:tcPr>
          <w:p w14:paraId="0A99108E" w14:textId="77777777" w:rsidR="004D6256" w:rsidRPr="004A790C" w:rsidRDefault="004D6256" w:rsidP="002C7D47">
            <w:pPr>
              <w:spacing w:line="288" w:lineRule="auto"/>
              <w:rPr>
                <w:sz w:val="21"/>
                <w:szCs w:val="21"/>
              </w:rPr>
            </w:pPr>
          </w:p>
        </w:tc>
        <w:tc>
          <w:tcPr>
            <w:tcW w:w="1720" w:type="dxa"/>
            <w:tcBorders>
              <w:top w:val="single" w:sz="4" w:space="0" w:color="auto"/>
              <w:left w:val="single" w:sz="4" w:space="0" w:color="auto"/>
              <w:bottom w:val="single" w:sz="4" w:space="0" w:color="auto"/>
              <w:right w:val="single" w:sz="4" w:space="0" w:color="auto"/>
            </w:tcBorders>
            <w:shd w:val="clear" w:color="000000" w:fill="FFFFFF"/>
          </w:tcPr>
          <w:p w14:paraId="2D1CC4C5" w14:textId="77777777" w:rsidR="004D6256" w:rsidRPr="004A790C" w:rsidRDefault="004D6256" w:rsidP="002C7D47">
            <w:pPr>
              <w:spacing w:line="288" w:lineRule="auto"/>
              <w:rPr>
                <w:sz w:val="21"/>
                <w:szCs w:val="21"/>
              </w:rPr>
            </w:pPr>
          </w:p>
        </w:tc>
        <w:tc>
          <w:tcPr>
            <w:tcW w:w="1125" w:type="dxa"/>
            <w:tcBorders>
              <w:top w:val="single" w:sz="4" w:space="0" w:color="auto"/>
              <w:left w:val="single" w:sz="4" w:space="0" w:color="auto"/>
              <w:bottom w:val="single" w:sz="4" w:space="0" w:color="auto"/>
              <w:right w:val="single" w:sz="4" w:space="0" w:color="auto"/>
            </w:tcBorders>
            <w:shd w:val="clear" w:color="000000" w:fill="FFFFFF"/>
          </w:tcPr>
          <w:p w14:paraId="43B58159" w14:textId="77777777" w:rsidR="004D6256" w:rsidRPr="004A790C" w:rsidRDefault="004D6256" w:rsidP="002C7D47">
            <w:pPr>
              <w:spacing w:line="288" w:lineRule="auto"/>
              <w:rPr>
                <w:sz w:val="21"/>
                <w:szCs w:val="21"/>
              </w:rPr>
            </w:pPr>
          </w:p>
        </w:tc>
      </w:tr>
    </w:tbl>
    <w:p w14:paraId="3F8761E1" w14:textId="77777777" w:rsidR="004D6256" w:rsidRPr="004A790C" w:rsidRDefault="004D6256" w:rsidP="004D6256">
      <w:pPr>
        <w:spacing w:before="120" w:line="288" w:lineRule="auto"/>
        <w:jc w:val="both"/>
        <w:rPr>
          <w:b/>
          <w:bCs/>
          <w:sz w:val="23"/>
          <w:szCs w:val="23"/>
        </w:rPr>
      </w:pPr>
      <w:r w:rsidRPr="004A790C">
        <w:rPr>
          <w:bCs/>
          <w:spacing w:val="-4"/>
          <w:sz w:val="27"/>
          <w:szCs w:val="27"/>
        </w:rPr>
        <w:t>Số tiền: ………………… (Bằng chữ:……………………………………………………………………..).</w:t>
      </w:r>
    </w:p>
    <w:tbl>
      <w:tblPr>
        <w:tblW w:w="5159" w:type="pct"/>
        <w:tblInd w:w="-147" w:type="dxa"/>
        <w:tblLook w:val="04A0" w:firstRow="1" w:lastRow="0" w:firstColumn="1" w:lastColumn="0" w:noHBand="0" w:noVBand="1"/>
      </w:tblPr>
      <w:tblGrid>
        <w:gridCol w:w="7360"/>
        <w:gridCol w:w="7673"/>
      </w:tblGrid>
      <w:tr w:rsidR="004D6256" w:rsidRPr="007F3200" w14:paraId="1F4FE38E" w14:textId="77777777" w:rsidTr="002C7D47">
        <w:tc>
          <w:tcPr>
            <w:tcW w:w="2448" w:type="pct"/>
            <w:shd w:val="clear" w:color="auto" w:fill="auto"/>
          </w:tcPr>
          <w:p w14:paraId="47C2DBC4" w14:textId="77777777" w:rsidR="004D6256" w:rsidRPr="004A790C" w:rsidRDefault="004D6256" w:rsidP="002C7D47">
            <w:pPr>
              <w:spacing w:line="288" w:lineRule="auto"/>
              <w:jc w:val="center"/>
              <w:rPr>
                <w:b/>
                <w:bCs/>
                <w:i/>
                <w:sz w:val="25"/>
                <w:szCs w:val="25"/>
                <w:lang w:val="en-GB"/>
              </w:rPr>
            </w:pPr>
            <w:r w:rsidRPr="004A790C">
              <w:rPr>
                <w:b/>
                <w:bCs/>
                <w:sz w:val="23"/>
                <w:szCs w:val="23"/>
                <w:lang w:val="en-GB"/>
              </w:rPr>
              <w:br/>
            </w:r>
            <w:r w:rsidRPr="004A790C">
              <w:rPr>
                <w:b/>
                <w:bCs/>
                <w:sz w:val="27"/>
                <w:szCs w:val="27"/>
                <w:lang w:val="vi-VN"/>
              </w:rPr>
              <w:t xml:space="preserve">ĐẠI DIỆN </w:t>
            </w:r>
            <w:r w:rsidRPr="004A790C">
              <w:rPr>
                <w:b/>
                <w:bCs/>
                <w:sz w:val="27"/>
                <w:szCs w:val="27"/>
                <w:lang w:val="fr-FR"/>
              </w:rPr>
              <w:t>BÊN B</w:t>
            </w:r>
            <w:r w:rsidRPr="004A790C">
              <w:rPr>
                <w:b/>
                <w:bCs/>
                <w:sz w:val="27"/>
                <w:szCs w:val="27"/>
                <w:lang w:val="vi-VN"/>
              </w:rPr>
              <w:br/>
            </w: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r w:rsidRPr="004A790C">
              <w:rPr>
                <w:sz w:val="27"/>
                <w:szCs w:val="27"/>
                <w:lang w:val="fr-FR"/>
              </w:rPr>
              <w:br/>
            </w:r>
          </w:p>
          <w:p w14:paraId="1975BEAE" w14:textId="77777777" w:rsidR="004D6256" w:rsidRPr="004A790C" w:rsidRDefault="004D6256" w:rsidP="002C7D47">
            <w:pPr>
              <w:spacing w:line="288" w:lineRule="auto"/>
              <w:jc w:val="center"/>
              <w:rPr>
                <w:b/>
                <w:bCs/>
                <w:sz w:val="23"/>
                <w:szCs w:val="23"/>
                <w:lang w:val="en-GB"/>
              </w:rPr>
            </w:pPr>
          </w:p>
        </w:tc>
        <w:tc>
          <w:tcPr>
            <w:tcW w:w="2552" w:type="pct"/>
            <w:shd w:val="clear" w:color="auto" w:fill="auto"/>
            <w:hideMark/>
          </w:tcPr>
          <w:p w14:paraId="5520CFD5" w14:textId="77777777" w:rsidR="004D6256" w:rsidRPr="004A790C" w:rsidRDefault="004D6256" w:rsidP="002C7D47">
            <w:pPr>
              <w:spacing w:line="288" w:lineRule="auto"/>
              <w:jc w:val="center"/>
              <w:rPr>
                <w:i/>
                <w:iCs/>
                <w:sz w:val="25"/>
                <w:szCs w:val="25"/>
                <w:lang w:val="en-GB"/>
              </w:rPr>
            </w:pPr>
            <w:r w:rsidRPr="004A790C">
              <w:rPr>
                <w:i/>
                <w:iCs/>
                <w:sz w:val="25"/>
                <w:szCs w:val="25"/>
                <w:lang w:val="en-GB"/>
              </w:rPr>
              <w:t>……………, ngày … tháng … năm ...</w:t>
            </w:r>
          </w:p>
          <w:p w14:paraId="66D2082D" w14:textId="77777777" w:rsidR="004D6256" w:rsidRPr="004A790C" w:rsidRDefault="004D6256" w:rsidP="002C7D47">
            <w:pPr>
              <w:spacing w:line="288" w:lineRule="auto"/>
              <w:jc w:val="center"/>
              <w:rPr>
                <w:b/>
                <w:bCs/>
                <w:sz w:val="27"/>
                <w:szCs w:val="27"/>
                <w:lang w:val="fr-FR"/>
              </w:rPr>
            </w:pPr>
            <w:r w:rsidRPr="004A790C">
              <w:rPr>
                <w:b/>
                <w:bCs/>
                <w:sz w:val="27"/>
                <w:szCs w:val="27"/>
                <w:lang w:val="vi-VN"/>
              </w:rPr>
              <w:t xml:space="preserve">ĐẠI DIỆN </w:t>
            </w:r>
            <w:r w:rsidRPr="004A790C">
              <w:rPr>
                <w:b/>
                <w:bCs/>
                <w:sz w:val="27"/>
                <w:szCs w:val="27"/>
                <w:lang w:val="fr-FR"/>
              </w:rPr>
              <w:t>BÊN A</w:t>
            </w:r>
          </w:p>
          <w:p w14:paraId="22909279" w14:textId="77777777" w:rsidR="004D6256" w:rsidRPr="004A790C" w:rsidRDefault="004D6256" w:rsidP="002C7D47">
            <w:pPr>
              <w:spacing w:line="288" w:lineRule="auto"/>
              <w:jc w:val="center"/>
              <w:rPr>
                <w:sz w:val="23"/>
                <w:szCs w:val="23"/>
                <w:lang w:val="fr-FR"/>
              </w:rPr>
            </w:pPr>
            <w:r w:rsidRPr="004A790C">
              <w:rPr>
                <w:i/>
                <w:iCs/>
                <w:sz w:val="27"/>
                <w:szCs w:val="27"/>
                <w:lang w:val="vi-VN"/>
              </w:rPr>
              <w:t>(</w:t>
            </w:r>
            <w:r w:rsidRPr="004A790C">
              <w:rPr>
                <w:i/>
                <w:iCs/>
                <w:sz w:val="27"/>
                <w:szCs w:val="27"/>
                <w:lang w:val="fr-FR"/>
              </w:rPr>
              <w:t>Ký, g</w:t>
            </w:r>
            <w:r w:rsidRPr="004A790C">
              <w:rPr>
                <w:i/>
                <w:iCs/>
                <w:sz w:val="27"/>
                <w:szCs w:val="27"/>
                <w:lang w:val="vi-VN"/>
              </w:rPr>
              <w:t>hi r</w:t>
            </w:r>
            <w:r w:rsidRPr="004A790C">
              <w:rPr>
                <w:i/>
                <w:iCs/>
                <w:sz w:val="27"/>
                <w:szCs w:val="27"/>
                <w:lang w:val="fr-FR"/>
              </w:rPr>
              <w:t>õ họ tên, đóng dấu</w:t>
            </w:r>
            <w:r w:rsidRPr="004A790C">
              <w:rPr>
                <w:i/>
                <w:iCs/>
                <w:sz w:val="27"/>
                <w:szCs w:val="27"/>
                <w:lang w:val="vi-VN"/>
              </w:rPr>
              <w:t>)</w:t>
            </w:r>
          </w:p>
        </w:tc>
      </w:tr>
    </w:tbl>
    <w:p w14:paraId="56D98FE2" w14:textId="77777777" w:rsidR="004D6256" w:rsidRPr="004A790C" w:rsidRDefault="004D6256" w:rsidP="004D6256">
      <w:pPr>
        <w:spacing w:line="288" w:lineRule="auto"/>
        <w:ind w:right="-170"/>
        <w:jc w:val="both"/>
        <w:rPr>
          <w:b/>
          <w:sz w:val="23"/>
          <w:szCs w:val="23"/>
          <w:u w:val="single"/>
          <w:lang w:val="fr-FR"/>
        </w:rPr>
      </w:pPr>
      <w:r w:rsidRPr="004A790C">
        <w:rPr>
          <w:b/>
          <w:sz w:val="23"/>
          <w:szCs w:val="23"/>
          <w:u w:val="single"/>
          <w:lang w:val="fr-FR"/>
        </w:rPr>
        <w:t>Ghi chú :</w:t>
      </w:r>
    </w:p>
    <w:p w14:paraId="7371AE03" w14:textId="77777777" w:rsidR="004D6256" w:rsidRPr="004A790C" w:rsidRDefault="004D6256" w:rsidP="004D6256">
      <w:pPr>
        <w:spacing w:line="288" w:lineRule="auto"/>
        <w:ind w:right="-170"/>
        <w:jc w:val="both"/>
        <w:rPr>
          <w:spacing w:val="-10"/>
          <w:sz w:val="23"/>
          <w:szCs w:val="23"/>
          <w:lang w:val="fr-FR"/>
        </w:rPr>
      </w:pPr>
      <w:r w:rsidRPr="004A790C">
        <w:rPr>
          <w:bCs/>
          <w:sz w:val="23"/>
          <w:szCs w:val="23"/>
          <w:lang w:val="fr-FR"/>
        </w:rPr>
        <w:t>Phụ biểu này dùng để thuyết minh kinh phí giảm trừ cho Biểu 02 tại Mẫu số 09 Phụ lục 01 (trường hợp đặt hàng theo quy định theo quy định tại điểm b khoản 2 Điều 7 của Nghị định số 925/2025/NĐ-CP).</w:t>
      </w:r>
    </w:p>
    <w:p w14:paraId="6B2D8BEB" w14:textId="77777777" w:rsidR="004D6256" w:rsidRDefault="004D6256" w:rsidP="004D6256">
      <w:pPr>
        <w:spacing w:line="288" w:lineRule="auto"/>
        <w:jc w:val="center"/>
        <w:rPr>
          <w:b/>
          <w:bCs/>
          <w:sz w:val="27"/>
          <w:szCs w:val="27"/>
          <w:lang w:val="fr-FR"/>
        </w:rPr>
      </w:pPr>
    </w:p>
    <w:p w14:paraId="4D5DA6B0" w14:textId="77777777" w:rsidR="004D6256" w:rsidRDefault="004D6256" w:rsidP="004D6256">
      <w:pPr>
        <w:spacing w:line="288" w:lineRule="auto"/>
        <w:jc w:val="center"/>
        <w:rPr>
          <w:b/>
          <w:bCs/>
          <w:sz w:val="27"/>
          <w:szCs w:val="27"/>
          <w:lang w:val="fr-FR"/>
        </w:rPr>
      </w:pPr>
      <w:r w:rsidRPr="004A790C">
        <w:rPr>
          <w:b/>
          <w:bCs/>
          <w:sz w:val="27"/>
          <w:szCs w:val="27"/>
          <w:lang w:val="fr-FR"/>
        </w:rPr>
        <w:lastRenderedPageBreak/>
        <w:t>BIỂU</w:t>
      </w:r>
      <w:r w:rsidRPr="004A790C">
        <w:rPr>
          <w:b/>
          <w:bCs/>
          <w:sz w:val="27"/>
          <w:szCs w:val="27"/>
          <w:lang w:val="vi-VN"/>
        </w:rPr>
        <w:t xml:space="preserve"> 0</w:t>
      </w:r>
      <w:r>
        <w:rPr>
          <w:b/>
          <w:bCs/>
          <w:sz w:val="27"/>
          <w:szCs w:val="27"/>
          <w:lang w:val="fr-FR"/>
        </w:rPr>
        <w:t>4</w:t>
      </w:r>
    </w:p>
    <w:p w14:paraId="1CD09292" w14:textId="77777777" w:rsidR="004D6256" w:rsidRPr="004A790C" w:rsidRDefault="004D6256" w:rsidP="004D6256">
      <w:pPr>
        <w:spacing w:line="288" w:lineRule="auto"/>
        <w:jc w:val="center"/>
        <w:rPr>
          <w:b/>
          <w:bCs/>
          <w:sz w:val="27"/>
          <w:szCs w:val="27"/>
          <w:lang w:val="fr-FR"/>
        </w:rPr>
      </w:pPr>
      <w:r>
        <w:rPr>
          <w:b/>
          <w:bCs/>
          <w:sz w:val="27"/>
          <w:szCs w:val="27"/>
          <w:lang w:val="vi-VN"/>
        </w:rPr>
        <w:t xml:space="preserve">BẢNG KÊ </w:t>
      </w:r>
      <w:r w:rsidRPr="004A790C">
        <w:rPr>
          <w:b/>
          <w:bCs/>
          <w:sz w:val="27"/>
          <w:szCs w:val="27"/>
          <w:lang w:val="fr-FR"/>
        </w:rPr>
        <w:t xml:space="preserve">CHI PHÍ </w:t>
      </w:r>
      <w:r w:rsidRPr="004D6256">
        <w:rPr>
          <w:b/>
          <w:sz w:val="26"/>
          <w:szCs w:val="26"/>
          <w:lang w:val="fr-FR"/>
        </w:rPr>
        <w:t>ĐÃ</w:t>
      </w:r>
      <w:r w:rsidRPr="00605037">
        <w:rPr>
          <w:b/>
          <w:sz w:val="26"/>
          <w:szCs w:val="26"/>
          <w:lang w:val="vi-VN"/>
        </w:rPr>
        <w:t xml:space="preserve"> ĐẦU TƯ VÀ DUY TRÌ CÁC HẠNG MỤC CÔNG TRÌNH VIỄN THÔNG ĐỂ CUNG CẤP DỊCH VỤ VIỄN THÔNG PHỔ CẬP TRÊN ĐỊA BÀN ……</w:t>
      </w:r>
      <w:r w:rsidRPr="004A790C">
        <w:rPr>
          <w:b/>
          <w:bCs/>
          <w:sz w:val="27"/>
          <w:szCs w:val="27"/>
          <w:lang w:val="fr-FR"/>
        </w:rPr>
        <w:t xml:space="preserve"> ĐƯỢC NGHIỆM THU THEO HỢP ĐỒNG SỐ: …/….</w:t>
      </w:r>
    </w:p>
    <w:p w14:paraId="08939C58" w14:textId="77777777" w:rsidR="004D6256" w:rsidRPr="004A790C" w:rsidRDefault="004D6256" w:rsidP="004D6256">
      <w:pPr>
        <w:jc w:val="center"/>
        <w:rPr>
          <w:b/>
          <w:bCs/>
          <w:sz w:val="27"/>
          <w:szCs w:val="27"/>
          <w:lang w:val="fr-FR"/>
        </w:rPr>
      </w:pPr>
      <w:r w:rsidRPr="004A790C">
        <w:rPr>
          <w:b/>
          <w:bCs/>
          <w:sz w:val="27"/>
          <w:szCs w:val="27"/>
          <w:lang w:val="fr-FR"/>
        </w:rPr>
        <w:t>Dịch vụ: …</w:t>
      </w:r>
    </w:p>
    <w:p w14:paraId="21E1A361" w14:textId="77777777" w:rsidR="004D6256" w:rsidRPr="004A790C" w:rsidRDefault="004D6256" w:rsidP="004D6256">
      <w:pPr>
        <w:jc w:val="center"/>
        <w:rPr>
          <w:b/>
          <w:bCs/>
          <w:sz w:val="27"/>
          <w:szCs w:val="27"/>
          <w:lang w:val="fr-FR"/>
        </w:rPr>
      </w:pPr>
      <w:r w:rsidRPr="004A790C">
        <w:rPr>
          <w:b/>
          <w:sz w:val="27"/>
          <w:szCs w:val="27"/>
          <w:lang w:val="vi-VN"/>
        </w:rPr>
        <w:t>Thời gian thực hiện</w:t>
      </w:r>
      <w:r w:rsidRPr="004A790C">
        <w:rPr>
          <w:b/>
          <w:bCs/>
          <w:sz w:val="27"/>
          <w:szCs w:val="27"/>
          <w:lang w:val="fr-FR"/>
        </w:rPr>
        <w:t>: …</w:t>
      </w:r>
    </w:p>
    <w:p w14:paraId="684577AF" w14:textId="77777777" w:rsidR="004D6256" w:rsidRPr="004D6256" w:rsidRDefault="004D6256" w:rsidP="004D6256">
      <w:pPr>
        <w:jc w:val="center"/>
        <w:rPr>
          <w:i/>
          <w:sz w:val="27"/>
          <w:szCs w:val="27"/>
          <w:lang w:val="fr-FR"/>
        </w:rPr>
      </w:pPr>
      <w:r w:rsidRPr="004A790C">
        <w:rPr>
          <w:i/>
          <w:sz w:val="27"/>
          <w:szCs w:val="27"/>
          <w:lang w:val="fr-FR"/>
        </w:rPr>
        <w:t xml:space="preserve">(Kèm theo Biên bản nghiệm thu số…… </w:t>
      </w:r>
      <w:r w:rsidRPr="004D6256">
        <w:rPr>
          <w:i/>
          <w:sz w:val="27"/>
          <w:szCs w:val="27"/>
          <w:lang w:val="fr-FR"/>
        </w:rPr>
        <w:t>ngày……/……/……)</w:t>
      </w:r>
    </w:p>
    <w:p w14:paraId="4C0D5E4C" w14:textId="77777777" w:rsidR="004D6256" w:rsidRPr="004D6256" w:rsidRDefault="004D6256" w:rsidP="004D6256">
      <w:pPr>
        <w:spacing w:after="40"/>
        <w:jc w:val="right"/>
        <w:rPr>
          <w:i/>
          <w:iCs/>
          <w:sz w:val="20"/>
          <w:szCs w:val="20"/>
          <w:lang w:val="fr-FR"/>
        </w:rPr>
      </w:pPr>
      <w:r w:rsidRPr="004D6256">
        <w:rPr>
          <w:i/>
          <w:iCs/>
          <w:sz w:val="20"/>
          <w:szCs w:val="20"/>
          <w:lang w:val="fr-FR"/>
        </w:rPr>
        <w:t>Đơn vị tính: triệu đồng</w:t>
      </w:r>
    </w:p>
    <w:tbl>
      <w:tblPr>
        <w:tblStyle w:val="TableGrid13"/>
        <w:tblW w:w="5302" w:type="pct"/>
        <w:jc w:val="center"/>
        <w:tblBorders>
          <w:top w:val="double" w:sz="4" w:space="0" w:color="auto"/>
          <w:left w:val="double" w:sz="4" w:space="0" w:color="auto"/>
          <w:bottom w:val="double" w:sz="4" w:space="0" w:color="auto"/>
          <w:right w:val="doub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17"/>
        <w:gridCol w:w="2184"/>
        <w:gridCol w:w="706"/>
        <w:gridCol w:w="1058"/>
        <w:gridCol w:w="836"/>
        <w:gridCol w:w="62"/>
        <w:gridCol w:w="9"/>
        <w:gridCol w:w="903"/>
        <w:gridCol w:w="1048"/>
        <w:gridCol w:w="626"/>
        <w:gridCol w:w="712"/>
        <w:gridCol w:w="6"/>
        <w:gridCol w:w="697"/>
        <w:gridCol w:w="15"/>
        <w:gridCol w:w="940"/>
        <w:gridCol w:w="990"/>
        <w:gridCol w:w="6"/>
        <w:gridCol w:w="829"/>
        <w:gridCol w:w="540"/>
        <w:gridCol w:w="626"/>
        <w:gridCol w:w="833"/>
        <w:gridCol w:w="15"/>
        <w:gridCol w:w="836"/>
        <w:gridCol w:w="524"/>
      </w:tblGrid>
      <w:tr w:rsidR="004D6256" w:rsidRPr="00605037" w14:paraId="19552C7F" w14:textId="77777777" w:rsidTr="002C7D47">
        <w:trPr>
          <w:jc w:val="center"/>
        </w:trPr>
        <w:tc>
          <w:tcPr>
            <w:tcW w:w="135" w:type="pct"/>
            <w:vMerge w:val="restart"/>
            <w:tcBorders>
              <w:top w:val="double" w:sz="4" w:space="0" w:color="auto"/>
            </w:tcBorders>
          </w:tcPr>
          <w:p w14:paraId="37E76EC3" w14:textId="77777777" w:rsidR="004D6256" w:rsidRPr="00605037" w:rsidRDefault="004D6256" w:rsidP="002C7D47">
            <w:pPr>
              <w:jc w:val="center"/>
              <w:rPr>
                <w:b/>
                <w:bCs/>
                <w:sz w:val="20"/>
                <w:szCs w:val="20"/>
              </w:rPr>
            </w:pPr>
            <w:r w:rsidRPr="00605037">
              <w:rPr>
                <w:b/>
                <w:bCs/>
                <w:sz w:val="20"/>
                <w:szCs w:val="20"/>
              </w:rPr>
              <w:t>STT</w:t>
            </w:r>
          </w:p>
        </w:tc>
        <w:tc>
          <w:tcPr>
            <w:tcW w:w="708" w:type="pct"/>
            <w:vMerge w:val="restart"/>
            <w:tcBorders>
              <w:top w:val="double" w:sz="4" w:space="0" w:color="auto"/>
            </w:tcBorders>
          </w:tcPr>
          <w:p w14:paraId="449110EC" w14:textId="77777777" w:rsidR="004D6256" w:rsidRPr="00605037" w:rsidRDefault="004D6256" w:rsidP="002C7D47">
            <w:pPr>
              <w:jc w:val="center"/>
              <w:rPr>
                <w:b/>
                <w:bCs/>
                <w:sz w:val="20"/>
                <w:szCs w:val="20"/>
              </w:rPr>
            </w:pPr>
            <w:r w:rsidRPr="00605037">
              <w:rPr>
                <w:b/>
                <w:bCs/>
                <w:sz w:val="20"/>
                <w:szCs w:val="20"/>
              </w:rPr>
              <w:t>Tên hạng mục</w:t>
            </w:r>
          </w:p>
        </w:tc>
        <w:tc>
          <w:tcPr>
            <w:tcW w:w="229" w:type="pct"/>
            <w:vMerge w:val="restart"/>
            <w:tcBorders>
              <w:top w:val="double" w:sz="4" w:space="0" w:color="auto"/>
            </w:tcBorders>
          </w:tcPr>
          <w:p w14:paraId="0C42FEA9" w14:textId="77777777" w:rsidR="004D6256" w:rsidRPr="00605037" w:rsidRDefault="004D6256" w:rsidP="002C7D47">
            <w:pPr>
              <w:jc w:val="center"/>
              <w:rPr>
                <w:b/>
                <w:bCs/>
                <w:sz w:val="20"/>
                <w:szCs w:val="20"/>
              </w:rPr>
            </w:pPr>
            <w:r w:rsidRPr="00605037">
              <w:rPr>
                <w:b/>
                <w:bCs/>
                <w:sz w:val="20"/>
                <w:szCs w:val="20"/>
              </w:rPr>
              <w:t>Đơn vị tính</w:t>
            </w:r>
          </w:p>
        </w:tc>
        <w:tc>
          <w:tcPr>
            <w:tcW w:w="343" w:type="pct"/>
            <w:vMerge w:val="restart"/>
            <w:tcBorders>
              <w:top w:val="double" w:sz="4" w:space="0" w:color="auto"/>
            </w:tcBorders>
          </w:tcPr>
          <w:p w14:paraId="01305378" w14:textId="77777777" w:rsidR="004D6256" w:rsidRPr="00605037" w:rsidRDefault="004D6256" w:rsidP="002C7D47">
            <w:pPr>
              <w:jc w:val="center"/>
              <w:rPr>
                <w:b/>
                <w:bCs/>
                <w:sz w:val="20"/>
                <w:szCs w:val="20"/>
              </w:rPr>
            </w:pPr>
            <w:r w:rsidRPr="00605037">
              <w:rPr>
                <w:b/>
                <w:bCs/>
                <w:sz w:val="20"/>
                <w:szCs w:val="20"/>
              </w:rPr>
              <w:t>Khối lượng</w:t>
            </w:r>
          </w:p>
        </w:tc>
        <w:tc>
          <w:tcPr>
            <w:tcW w:w="927" w:type="pct"/>
            <w:gridSpan w:val="5"/>
            <w:tcBorders>
              <w:top w:val="double" w:sz="4" w:space="0" w:color="auto"/>
            </w:tcBorders>
          </w:tcPr>
          <w:p w14:paraId="35FECD4E" w14:textId="77777777" w:rsidR="004D6256" w:rsidRPr="00605037" w:rsidRDefault="004D6256" w:rsidP="002C7D47">
            <w:pPr>
              <w:jc w:val="center"/>
              <w:rPr>
                <w:b/>
                <w:bCs/>
                <w:sz w:val="20"/>
                <w:szCs w:val="20"/>
                <w:lang w:val="vi-VN"/>
              </w:rPr>
            </w:pPr>
            <w:r w:rsidRPr="00605037">
              <w:rPr>
                <w:b/>
                <w:bCs/>
                <w:sz w:val="20"/>
                <w:szCs w:val="20"/>
                <w:lang w:val="vi-VN"/>
              </w:rPr>
              <w:t>Nguyên giá</w:t>
            </w:r>
          </w:p>
        </w:tc>
        <w:tc>
          <w:tcPr>
            <w:tcW w:w="1295" w:type="pct"/>
            <w:gridSpan w:val="8"/>
            <w:tcBorders>
              <w:top w:val="double" w:sz="4" w:space="0" w:color="auto"/>
            </w:tcBorders>
          </w:tcPr>
          <w:p w14:paraId="0B16F159" w14:textId="77777777" w:rsidR="004D6256" w:rsidRPr="00605037" w:rsidRDefault="004D6256" w:rsidP="002C7D47">
            <w:pPr>
              <w:jc w:val="center"/>
              <w:rPr>
                <w:b/>
                <w:bCs/>
                <w:sz w:val="20"/>
                <w:szCs w:val="20"/>
              </w:rPr>
            </w:pPr>
            <w:r>
              <w:rPr>
                <w:b/>
                <w:bCs/>
                <w:sz w:val="20"/>
                <w:szCs w:val="20"/>
              </w:rPr>
              <w:t>Tháng</w:t>
            </w:r>
            <w:r w:rsidRPr="00605037">
              <w:rPr>
                <w:b/>
                <w:bCs/>
                <w:sz w:val="20"/>
                <w:szCs w:val="20"/>
                <w:lang w:val="vi-VN"/>
              </w:rPr>
              <w:t xml:space="preserve"> ….</w:t>
            </w:r>
          </w:p>
        </w:tc>
        <w:tc>
          <w:tcPr>
            <w:tcW w:w="1193" w:type="pct"/>
            <w:gridSpan w:val="6"/>
            <w:tcBorders>
              <w:top w:val="double" w:sz="4" w:space="0" w:color="auto"/>
            </w:tcBorders>
          </w:tcPr>
          <w:p w14:paraId="0A359144" w14:textId="77777777" w:rsidR="004D6256" w:rsidRPr="00605037" w:rsidRDefault="004D6256" w:rsidP="002C7D47">
            <w:pPr>
              <w:jc w:val="center"/>
              <w:rPr>
                <w:b/>
                <w:bCs/>
                <w:sz w:val="20"/>
                <w:szCs w:val="20"/>
                <w:lang w:val="vi-VN"/>
              </w:rPr>
            </w:pPr>
            <w:r w:rsidRPr="00605037">
              <w:rPr>
                <w:b/>
                <w:bCs/>
                <w:sz w:val="20"/>
                <w:szCs w:val="20"/>
              </w:rPr>
              <w:t>Tổng</w:t>
            </w:r>
            <w:r w:rsidRPr="00605037">
              <w:rPr>
                <w:b/>
                <w:bCs/>
                <w:sz w:val="20"/>
                <w:szCs w:val="20"/>
                <w:lang w:val="vi-VN"/>
              </w:rPr>
              <w:t xml:space="preserve"> cộng</w:t>
            </w:r>
          </w:p>
        </w:tc>
        <w:tc>
          <w:tcPr>
            <w:tcW w:w="171" w:type="pct"/>
            <w:tcBorders>
              <w:top w:val="double" w:sz="4" w:space="0" w:color="auto"/>
            </w:tcBorders>
          </w:tcPr>
          <w:p w14:paraId="44129E71" w14:textId="77777777" w:rsidR="004D6256" w:rsidRPr="00605037" w:rsidRDefault="004D6256" w:rsidP="002C7D47">
            <w:pPr>
              <w:jc w:val="center"/>
              <w:rPr>
                <w:b/>
                <w:bCs/>
                <w:sz w:val="20"/>
                <w:szCs w:val="20"/>
              </w:rPr>
            </w:pPr>
            <w:r w:rsidRPr="00605037">
              <w:rPr>
                <w:b/>
                <w:bCs/>
                <w:sz w:val="20"/>
                <w:szCs w:val="20"/>
              </w:rPr>
              <w:t>Ghi chú</w:t>
            </w:r>
          </w:p>
        </w:tc>
      </w:tr>
      <w:tr w:rsidR="004D6256" w:rsidRPr="00605037" w14:paraId="48459C7C" w14:textId="77777777" w:rsidTr="002C7D47">
        <w:trPr>
          <w:jc w:val="center"/>
        </w:trPr>
        <w:tc>
          <w:tcPr>
            <w:tcW w:w="135" w:type="pct"/>
            <w:vMerge/>
            <w:vAlign w:val="center"/>
          </w:tcPr>
          <w:p w14:paraId="7398B6A3" w14:textId="77777777" w:rsidR="004D6256" w:rsidRPr="00605037" w:rsidRDefault="004D6256" w:rsidP="002C7D47">
            <w:pPr>
              <w:jc w:val="center"/>
              <w:rPr>
                <w:b/>
                <w:bCs/>
                <w:sz w:val="20"/>
                <w:szCs w:val="20"/>
              </w:rPr>
            </w:pPr>
          </w:p>
        </w:tc>
        <w:tc>
          <w:tcPr>
            <w:tcW w:w="708" w:type="pct"/>
            <w:vMerge/>
            <w:vAlign w:val="center"/>
          </w:tcPr>
          <w:p w14:paraId="44A37563" w14:textId="77777777" w:rsidR="004D6256" w:rsidRPr="00605037" w:rsidRDefault="004D6256" w:rsidP="002C7D47">
            <w:pPr>
              <w:jc w:val="center"/>
              <w:rPr>
                <w:b/>
                <w:bCs/>
                <w:sz w:val="20"/>
                <w:szCs w:val="20"/>
              </w:rPr>
            </w:pPr>
          </w:p>
        </w:tc>
        <w:tc>
          <w:tcPr>
            <w:tcW w:w="229" w:type="pct"/>
            <w:vMerge/>
            <w:vAlign w:val="center"/>
          </w:tcPr>
          <w:p w14:paraId="4DDB3FA4" w14:textId="77777777" w:rsidR="004D6256" w:rsidRPr="00605037" w:rsidRDefault="004D6256" w:rsidP="002C7D47">
            <w:pPr>
              <w:jc w:val="center"/>
              <w:rPr>
                <w:b/>
                <w:bCs/>
                <w:sz w:val="20"/>
                <w:szCs w:val="20"/>
              </w:rPr>
            </w:pPr>
          </w:p>
        </w:tc>
        <w:tc>
          <w:tcPr>
            <w:tcW w:w="343" w:type="pct"/>
            <w:vMerge/>
            <w:vAlign w:val="center"/>
          </w:tcPr>
          <w:p w14:paraId="6F2546E6" w14:textId="77777777" w:rsidR="004D6256" w:rsidRPr="00605037" w:rsidRDefault="004D6256" w:rsidP="002C7D47">
            <w:pPr>
              <w:jc w:val="center"/>
              <w:rPr>
                <w:b/>
                <w:bCs/>
                <w:sz w:val="20"/>
                <w:szCs w:val="20"/>
              </w:rPr>
            </w:pPr>
          </w:p>
        </w:tc>
        <w:tc>
          <w:tcPr>
            <w:tcW w:w="291" w:type="pct"/>
            <w:gridSpan w:val="2"/>
            <w:tcBorders>
              <w:top w:val="double" w:sz="4" w:space="0" w:color="auto"/>
            </w:tcBorders>
            <w:vAlign w:val="center"/>
          </w:tcPr>
          <w:p w14:paraId="041DDAF9" w14:textId="77777777" w:rsidR="004D6256" w:rsidRPr="00605037" w:rsidRDefault="004D6256" w:rsidP="002C7D47">
            <w:pPr>
              <w:jc w:val="center"/>
              <w:rPr>
                <w:i/>
                <w:iCs/>
                <w:sz w:val="20"/>
                <w:szCs w:val="20"/>
              </w:rPr>
            </w:pPr>
            <w:r w:rsidRPr="00605037">
              <w:rPr>
                <w:rFonts w:eastAsia="SimSun"/>
                <w:b/>
                <w:bCs/>
                <w:sz w:val="18"/>
                <w:szCs w:val="18"/>
              </w:rPr>
              <w:t xml:space="preserve">Nguyên giá tài sản cố định </w:t>
            </w:r>
            <w:r w:rsidRPr="00605037">
              <w:rPr>
                <w:rFonts w:eastAsia="SimSun"/>
                <w:b/>
                <w:bCs/>
                <w:sz w:val="18"/>
                <w:szCs w:val="18"/>
              </w:rPr>
              <w:br/>
            </w:r>
            <w:r w:rsidRPr="00605037">
              <w:rPr>
                <w:rFonts w:eastAsia="SimSun"/>
                <w:bCs/>
                <w:sz w:val="18"/>
                <w:szCs w:val="18"/>
              </w:rPr>
              <w:t>(triệu đồng)</w:t>
            </w:r>
          </w:p>
        </w:tc>
        <w:tc>
          <w:tcPr>
            <w:tcW w:w="296" w:type="pct"/>
            <w:gridSpan w:val="2"/>
            <w:tcBorders>
              <w:top w:val="double" w:sz="4" w:space="0" w:color="auto"/>
            </w:tcBorders>
            <w:vAlign w:val="center"/>
          </w:tcPr>
          <w:p w14:paraId="086627DA" w14:textId="77777777" w:rsidR="004D6256" w:rsidRPr="00605037" w:rsidRDefault="004D6256" w:rsidP="002C7D47">
            <w:pPr>
              <w:jc w:val="center"/>
              <w:rPr>
                <w:i/>
                <w:iCs/>
                <w:sz w:val="20"/>
                <w:szCs w:val="20"/>
              </w:rPr>
            </w:pPr>
            <w:r w:rsidRPr="00605037">
              <w:rPr>
                <w:rFonts w:eastAsia="SimSun"/>
                <w:b/>
                <w:bCs/>
                <w:sz w:val="18"/>
                <w:szCs w:val="18"/>
              </w:rPr>
              <w:t xml:space="preserve">Thời gian trích khấu hao tài sản cố định </w:t>
            </w:r>
            <w:r w:rsidRPr="00605037">
              <w:rPr>
                <w:rFonts w:eastAsia="SimSun"/>
                <w:sz w:val="18"/>
                <w:szCs w:val="18"/>
              </w:rPr>
              <w:t>(tháng)</w:t>
            </w:r>
          </w:p>
        </w:tc>
        <w:tc>
          <w:tcPr>
            <w:tcW w:w="340" w:type="pct"/>
            <w:tcBorders>
              <w:top w:val="double" w:sz="4" w:space="0" w:color="auto"/>
            </w:tcBorders>
            <w:vAlign w:val="center"/>
          </w:tcPr>
          <w:p w14:paraId="52137BCF" w14:textId="77777777" w:rsidR="004D6256" w:rsidRPr="00605037" w:rsidRDefault="004D6256" w:rsidP="002C7D47">
            <w:pPr>
              <w:jc w:val="center"/>
              <w:rPr>
                <w:b/>
                <w:bCs/>
                <w:sz w:val="20"/>
                <w:szCs w:val="20"/>
              </w:rPr>
            </w:pPr>
            <w:r w:rsidRPr="00605037">
              <w:rPr>
                <w:rFonts w:eastAsia="SimSun"/>
                <w:b/>
                <w:sz w:val="18"/>
                <w:szCs w:val="18"/>
              </w:rPr>
              <w:t xml:space="preserve">Giá trị còn lại của TSCĐ </w:t>
            </w:r>
            <w:r w:rsidRPr="00605037">
              <w:rPr>
                <w:rFonts w:eastAsia="SimSun"/>
                <w:bCs/>
                <w:sz w:val="18"/>
                <w:szCs w:val="18"/>
              </w:rPr>
              <w:t>(triệu đồng</w:t>
            </w:r>
            <w:r w:rsidRPr="00605037">
              <w:rPr>
                <w:rFonts w:eastAsia="SimSun"/>
                <w:b/>
                <w:sz w:val="18"/>
                <w:szCs w:val="18"/>
              </w:rPr>
              <w:t>)</w:t>
            </w:r>
          </w:p>
        </w:tc>
        <w:tc>
          <w:tcPr>
            <w:tcW w:w="203" w:type="pct"/>
            <w:tcBorders>
              <w:top w:val="double" w:sz="4" w:space="0" w:color="auto"/>
            </w:tcBorders>
          </w:tcPr>
          <w:p w14:paraId="50819515"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231" w:type="pct"/>
            <w:tcBorders>
              <w:top w:val="double" w:sz="4" w:space="0" w:color="auto"/>
            </w:tcBorders>
          </w:tcPr>
          <w:p w14:paraId="16411B27" w14:textId="77777777" w:rsidR="004D6256" w:rsidRPr="00605037" w:rsidRDefault="004D6256" w:rsidP="002C7D47">
            <w:pPr>
              <w:ind w:right="-557"/>
              <w:jc w:val="both"/>
              <w:rPr>
                <w:b/>
                <w:bCs/>
                <w:sz w:val="20"/>
                <w:szCs w:val="20"/>
              </w:rPr>
            </w:pPr>
            <w:r w:rsidRPr="00605037">
              <w:rPr>
                <w:b/>
                <w:bCs/>
                <w:sz w:val="20"/>
                <w:szCs w:val="20"/>
              </w:rPr>
              <w:t xml:space="preserve">Chi phí </w:t>
            </w:r>
            <w:r w:rsidRPr="00605037">
              <w:rPr>
                <w:b/>
                <w:bCs/>
                <w:sz w:val="20"/>
                <w:szCs w:val="20"/>
              </w:rPr>
              <w:br/>
              <w:t xml:space="preserve">duy trì </w:t>
            </w:r>
          </w:p>
        </w:tc>
        <w:tc>
          <w:tcPr>
            <w:tcW w:w="228" w:type="pct"/>
            <w:gridSpan w:val="2"/>
            <w:tcBorders>
              <w:top w:val="double" w:sz="4" w:space="0" w:color="auto"/>
            </w:tcBorders>
          </w:tcPr>
          <w:p w14:paraId="5ABB5672" w14:textId="77777777" w:rsidR="004D6256" w:rsidRPr="00605037" w:rsidRDefault="004D6256" w:rsidP="002C7D47">
            <w:pPr>
              <w:jc w:val="both"/>
              <w:rPr>
                <w:b/>
                <w:bCs/>
                <w:sz w:val="20"/>
                <w:szCs w:val="20"/>
              </w:rPr>
            </w:pPr>
            <w:r w:rsidRPr="00605037">
              <w:rPr>
                <w:b/>
                <w:bCs/>
                <w:sz w:val="20"/>
                <w:szCs w:val="20"/>
              </w:rPr>
              <w:t>Chi phí</w:t>
            </w:r>
            <w:r w:rsidRPr="00605037">
              <w:rPr>
                <w:b/>
                <w:bCs/>
                <w:sz w:val="20"/>
                <w:szCs w:val="20"/>
              </w:rPr>
              <w:br/>
              <w:t>thuê</w:t>
            </w:r>
          </w:p>
          <w:p w14:paraId="5FF044DB" w14:textId="77777777" w:rsidR="004D6256" w:rsidRPr="00605037" w:rsidRDefault="004D6256" w:rsidP="002C7D47">
            <w:pPr>
              <w:jc w:val="center"/>
              <w:rPr>
                <w:b/>
                <w:bCs/>
                <w:sz w:val="20"/>
                <w:szCs w:val="20"/>
              </w:rPr>
            </w:pPr>
            <w:r w:rsidRPr="00605037">
              <w:rPr>
                <w:i/>
                <w:iCs/>
                <w:sz w:val="20"/>
                <w:szCs w:val="20"/>
              </w:rPr>
              <w:t>(nếu có)</w:t>
            </w:r>
          </w:p>
        </w:tc>
        <w:tc>
          <w:tcPr>
            <w:tcW w:w="310" w:type="pct"/>
            <w:gridSpan w:val="2"/>
            <w:tcBorders>
              <w:top w:val="double" w:sz="4" w:space="0" w:color="auto"/>
            </w:tcBorders>
          </w:tcPr>
          <w:p w14:paraId="1F8E5F8D" w14:textId="77777777" w:rsidR="004D6256" w:rsidRPr="00605037" w:rsidRDefault="004D6256" w:rsidP="002C7D47">
            <w:pPr>
              <w:jc w:val="both"/>
              <w:rPr>
                <w:b/>
                <w:bCs/>
                <w:sz w:val="20"/>
                <w:szCs w:val="20"/>
              </w:rPr>
            </w:pPr>
            <w:r w:rsidRPr="00605037">
              <w:rPr>
                <w:b/>
                <w:bCs/>
                <w:sz w:val="20"/>
                <w:szCs w:val="20"/>
              </w:rPr>
              <w:t>Chi phí khác</w:t>
            </w:r>
          </w:p>
          <w:p w14:paraId="33F45D78" w14:textId="77777777" w:rsidR="004D6256" w:rsidRPr="00605037" w:rsidRDefault="004D6256" w:rsidP="002C7D47">
            <w:pPr>
              <w:jc w:val="center"/>
              <w:rPr>
                <w:b/>
                <w:bCs/>
                <w:sz w:val="20"/>
                <w:szCs w:val="20"/>
              </w:rPr>
            </w:pPr>
            <w:r w:rsidRPr="00605037">
              <w:rPr>
                <w:i/>
                <w:iCs/>
                <w:sz w:val="20"/>
                <w:szCs w:val="20"/>
              </w:rPr>
              <w:t>(nếu có)</w:t>
            </w:r>
          </w:p>
          <w:p w14:paraId="40B295BE" w14:textId="77777777" w:rsidR="004D6256" w:rsidRPr="00605037" w:rsidRDefault="004D6256" w:rsidP="002C7D47">
            <w:pPr>
              <w:jc w:val="center"/>
              <w:rPr>
                <w:b/>
                <w:bCs/>
                <w:sz w:val="20"/>
                <w:szCs w:val="20"/>
              </w:rPr>
            </w:pPr>
          </w:p>
        </w:tc>
        <w:tc>
          <w:tcPr>
            <w:tcW w:w="321" w:type="pct"/>
            <w:tcBorders>
              <w:top w:val="double" w:sz="4" w:space="0" w:color="auto"/>
            </w:tcBorders>
          </w:tcPr>
          <w:p w14:paraId="1E276900" w14:textId="77777777" w:rsidR="004D6256" w:rsidRPr="00605037" w:rsidRDefault="004D6256" w:rsidP="002C7D47">
            <w:pPr>
              <w:jc w:val="center"/>
              <w:rPr>
                <w:b/>
                <w:bCs/>
                <w:sz w:val="20"/>
                <w:szCs w:val="20"/>
              </w:rPr>
            </w:pPr>
            <w:r w:rsidRPr="00605037">
              <w:rPr>
                <w:b/>
                <w:bCs/>
                <w:sz w:val="20"/>
                <w:szCs w:val="20"/>
              </w:rPr>
              <w:t xml:space="preserve">Tổng </w:t>
            </w:r>
          </w:p>
        </w:tc>
        <w:tc>
          <w:tcPr>
            <w:tcW w:w="271" w:type="pct"/>
            <w:gridSpan w:val="2"/>
            <w:tcBorders>
              <w:top w:val="double" w:sz="4" w:space="0" w:color="auto"/>
            </w:tcBorders>
          </w:tcPr>
          <w:p w14:paraId="68F3E9B5" w14:textId="77777777" w:rsidR="004D6256" w:rsidRPr="00605037" w:rsidRDefault="004D6256" w:rsidP="002C7D47">
            <w:pPr>
              <w:jc w:val="center"/>
              <w:rPr>
                <w:b/>
                <w:bCs/>
                <w:sz w:val="20"/>
                <w:szCs w:val="20"/>
              </w:rPr>
            </w:pPr>
            <w:r w:rsidRPr="00605037">
              <w:rPr>
                <w:b/>
                <w:bCs/>
                <w:sz w:val="20"/>
                <w:szCs w:val="20"/>
              </w:rPr>
              <w:t xml:space="preserve">Chi phí </w:t>
            </w:r>
            <w:r w:rsidRPr="00605037">
              <w:rPr>
                <w:b/>
                <w:bCs/>
                <w:sz w:val="20"/>
                <w:szCs w:val="20"/>
              </w:rPr>
              <w:br/>
              <w:t xml:space="preserve">khấu hao TSCĐ </w:t>
            </w:r>
          </w:p>
        </w:tc>
        <w:tc>
          <w:tcPr>
            <w:tcW w:w="175" w:type="pct"/>
            <w:tcBorders>
              <w:top w:val="double" w:sz="4" w:space="0" w:color="auto"/>
            </w:tcBorders>
          </w:tcPr>
          <w:p w14:paraId="7059B43F" w14:textId="77777777" w:rsidR="004D6256" w:rsidRPr="00605037" w:rsidRDefault="004D6256" w:rsidP="002C7D47">
            <w:pPr>
              <w:jc w:val="both"/>
              <w:rPr>
                <w:b/>
                <w:bCs/>
                <w:sz w:val="20"/>
                <w:szCs w:val="20"/>
              </w:rPr>
            </w:pPr>
            <w:r w:rsidRPr="00605037">
              <w:rPr>
                <w:b/>
                <w:bCs/>
                <w:sz w:val="20"/>
                <w:szCs w:val="20"/>
              </w:rPr>
              <w:t>Chi</w:t>
            </w:r>
            <w:r w:rsidRPr="00605037">
              <w:rPr>
                <w:b/>
                <w:bCs/>
                <w:sz w:val="20"/>
                <w:szCs w:val="20"/>
                <w:lang w:val="vi-VN"/>
              </w:rPr>
              <w:t xml:space="preserve"> </w:t>
            </w:r>
            <w:r w:rsidRPr="00605037">
              <w:rPr>
                <w:b/>
                <w:bCs/>
                <w:sz w:val="20"/>
                <w:szCs w:val="20"/>
              </w:rPr>
              <w:t xml:space="preserve">phí </w:t>
            </w:r>
            <w:r w:rsidRPr="00605037">
              <w:rPr>
                <w:b/>
                <w:bCs/>
                <w:sz w:val="20"/>
                <w:szCs w:val="20"/>
              </w:rPr>
              <w:br/>
              <w:t xml:space="preserve">duy trì </w:t>
            </w:r>
          </w:p>
        </w:tc>
        <w:tc>
          <w:tcPr>
            <w:tcW w:w="203" w:type="pct"/>
            <w:tcBorders>
              <w:top w:val="double" w:sz="4" w:space="0" w:color="auto"/>
            </w:tcBorders>
          </w:tcPr>
          <w:p w14:paraId="3C64B984" w14:textId="77777777" w:rsidR="004D6256" w:rsidRPr="00605037" w:rsidRDefault="004D6256" w:rsidP="002C7D47">
            <w:pPr>
              <w:jc w:val="center"/>
              <w:rPr>
                <w:b/>
                <w:bCs/>
                <w:sz w:val="20"/>
                <w:szCs w:val="20"/>
              </w:rPr>
            </w:pPr>
            <w:r w:rsidRPr="00605037">
              <w:rPr>
                <w:b/>
                <w:bCs/>
                <w:sz w:val="20"/>
                <w:szCs w:val="20"/>
              </w:rPr>
              <w:t>Chi phí</w:t>
            </w:r>
            <w:r w:rsidRPr="00605037">
              <w:rPr>
                <w:b/>
                <w:bCs/>
                <w:sz w:val="20"/>
                <w:szCs w:val="20"/>
              </w:rPr>
              <w:br/>
              <w:t>thuê</w:t>
            </w:r>
          </w:p>
          <w:p w14:paraId="7F2DD4B1" w14:textId="77777777" w:rsidR="004D6256" w:rsidRPr="00605037" w:rsidRDefault="004D6256" w:rsidP="002C7D47">
            <w:pPr>
              <w:jc w:val="center"/>
              <w:rPr>
                <w:b/>
                <w:bCs/>
                <w:sz w:val="20"/>
                <w:szCs w:val="20"/>
              </w:rPr>
            </w:pPr>
            <w:r w:rsidRPr="00605037">
              <w:rPr>
                <w:i/>
                <w:iCs/>
                <w:sz w:val="20"/>
                <w:szCs w:val="20"/>
              </w:rPr>
              <w:t>(nếu có)</w:t>
            </w:r>
          </w:p>
        </w:tc>
        <w:tc>
          <w:tcPr>
            <w:tcW w:w="270" w:type="pct"/>
            <w:tcBorders>
              <w:top w:val="double" w:sz="4" w:space="0" w:color="auto"/>
            </w:tcBorders>
          </w:tcPr>
          <w:p w14:paraId="1C457F0B" w14:textId="77777777" w:rsidR="004D6256" w:rsidRPr="00605037" w:rsidRDefault="004D6256" w:rsidP="002C7D47">
            <w:pPr>
              <w:jc w:val="center"/>
              <w:rPr>
                <w:b/>
                <w:bCs/>
                <w:sz w:val="20"/>
                <w:szCs w:val="20"/>
              </w:rPr>
            </w:pPr>
            <w:r w:rsidRPr="00605037">
              <w:rPr>
                <w:b/>
                <w:bCs/>
                <w:sz w:val="20"/>
                <w:szCs w:val="20"/>
              </w:rPr>
              <w:t>Chi phí khác</w:t>
            </w:r>
          </w:p>
          <w:p w14:paraId="31277C79" w14:textId="77777777" w:rsidR="004D6256" w:rsidRPr="00605037" w:rsidRDefault="004D6256" w:rsidP="002C7D47">
            <w:pPr>
              <w:jc w:val="center"/>
              <w:rPr>
                <w:b/>
                <w:bCs/>
                <w:sz w:val="20"/>
                <w:szCs w:val="20"/>
              </w:rPr>
            </w:pPr>
            <w:r w:rsidRPr="00605037">
              <w:rPr>
                <w:i/>
                <w:iCs/>
                <w:sz w:val="20"/>
                <w:szCs w:val="20"/>
              </w:rPr>
              <w:t>(nếu có)</w:t>
            </w:r>
          </w:p>
          <w:p w14:paraId="52DEFFA1" w14:textId="77777777" w:rsidR="004D6256" w:rsidRPr="00605037" w:rsidRDefault="004D6256" w:rsidP="002C7D47">
            <w:pPr>
              <w:jc w:val="center"/>
              <w:rPr>
                <w:b/>
                <w:bCs/>
                <w:sz w:val="20"/>
                <w:szCs w:val="20"/>
              </w:rPr>
            </w:pPr>
          </w:p>
        </w:tc>
        <w:tc>
          <w:tcPr>
            <w:tcW w:w="276" w:type="pct"/>
            <w:gridSpan w:val="2"/>
            <w:tcBorders>
              <w:top w:val="double" w:sz="4" w:space="0" w:color="auto"/>
            </w:tcBorders>
          </w:tcPr>
          <w:p w14:paraId="50019CE1" w14:textId="77777777" w:rsidR="004D6256" w:rsidRPr="00605037" w:rsidRDefault="004D6256" w:rsidP="002C7D47">
            <w:pPr>
              <w:jc w:val="center"/>
              <w:rPr>
                <w:b/>
                <w:bCs/>
                <w:sz w:val="20"/>
                <w:szCs w:val="20"/>
              </w:rPr>
            </w:pPr>
            <w:r w:rsidRPr="00605037">
              <w:rPr>
                <w:b/>
                <w:bCs/>
                <w:sz w:val="20"/>
                <w:szCs w:val="20"/>
              </w:rPr>
              <w:t xml:space="preserve">Tổng </w:t>
            </w:r>
          </w:p>
        </w:tc>
        <w:tc>
          <w:tcPr>
            <w:tcW w:w="171" w:type="pct"/>
          </w:tcPr>
          <w:p w14:paraId="68EC31F6" w14:textId="77777777" w:rsidR="004D6256" w:rsidRPr="00605037" w:rsidRDefault="004D6256" w:rsidP="002C7D47">
            <w:pPr>
              <w:jc w:val="center"/>
              <w:rPr>
                <w:b/>
                <w:bCs/>
                <w:sz w:val="20"/>
                <w:szCs w:val="20"/>
              </w:rPr>
            </w:pPr>
          </w:p>
        </w:tc>
      </w:tr>
      <w:tr w:rsidR="004D6256" w:rsidRPr="00605037" w14:paraId="32CEA9AE" w14:textId="77777777" w:rsidTr="002C7D47">
        <w:trPr>
          <w:jc w:val="center"/>
        </w:trPr>
        <w:tc>
          <w:tcPr>
            <w:tcW w:w="135" w:type="pct"/>
            <w:vAlign w:val="center"/>
          </w:tcPr>
          <w:p w14:paraId="31910D06" w14:textId="77777777" w:rsidR="004D6256" w:rsidRPr="00605037" w:rsidRDefault="004D6256" w:rsidP="002C7D47">
            <w:pPr>
              <w:jc w:val="center"/>
              <w:rPr>
                <w:sz w:val="20"/>
                <w:szCs w:val="20"/>
              </w:rPr>
            </w:pPr>
            <w:r w:rsidRPr="00605037">
              <w:rPr>
                <w:sz w:val="20"/>
                <w:szCs w:val="20"/>
                <w:lang w:val="en-GB"/>
              </w:rPr>
              <w:t>(1)</w:t>
            </w:r>
          </w:p>
        </w:tc>
        <w:tc>
          <w:tcPr>
            <w:tcW w:w="708" w:type="pct"/>
            <w:vAlign w:val="center"/>
          </w:tcPr>
          <w:p w14:paraId="24AD8010" w14:textId="77777777" w:rsidR="004D6256" w:rsidRPr="00605037" w:rsidRDefault="004D6256" w:rsidP="002C7D47">
            <w:pPr>
              <w:jc w:val="center"/>
              <w:rPr>
                <w:sz w:val="20"/>
                <w:szCs w:val="20"/>
                <w:lang w:val="en-GB"/>
              </w:rPr>
            </w:pPr>
            <w:r w:rsidRPr="00605037">
              <w:rPr>
                <w:sz w:val="20"/>
                <w:szCs w:val="20"/>
                <w:lang w:val="en-GB"/>
              </w:rPr>
              <w:t>(2)</w:t>
            </w:r>
          </w:p>
        </w:tc>
        <w:tc>
          <w:tcPr>
            <w:tcW w:w="229" w:type="pct"/>
            <w:vAlign w:val="center"/>
          </w:tcPr>
          <w:p w14:paraId="2F16BA55" w14:textId="77777777" w:rsidR="004D6256" w:rsidRPr="00605037" w:rsidRDefault="004D6256" w:rsidP="002C7D47">
            <w:pPr>
              <w:jc w:val="center"/>
              <w:rPr>
                <w:sz w:val="20"/>
                <w:szCs w:val="20"/>
              </w:rPr>
            </w:pPr>
            <w:r w:rsidRPr="00605037">
              <w:rPr>
                <w:sz w:val="20"/>
                <w:szCs w:val="20"/>
                <w:lang w:val="en-GB"/>
              </w:rPr>
              <w:t>(3)</w:t>
            </w:r>
          </w:p>
        </w:tc>
        <w:tc>
          <w:tcPr>
            <w:tcW w:w="343" w:type="pct"/>
            <w:vAlign w:val="center"/>
          </w:tcPr>
          <w:p w14:paraId="15F72486" w14:textId="77777777" w:rsidR="004D6256" w:rsidRPr="00605037" w:rsidRDefault="004D6256" w:rsidP="002C7D47">
            <w:pPr>
              <w:jc w:val="center"/>
              <w:rPr>
                <w:sz w:val="20"/>
                <w:szCs w:val="20"/>
                <w:lang w:val="en-GB"/>
              </w:rPr>
            </w:pPr>
            <w:r w:rsidRPr="00605037">
              <w:rPr>
                <w:sz w:val="20"/>
                <w:szCs w:val="20"/>
              </w:rPr>
              <w:t>(4)</w:t>
            </w:r>
          </w:p>
        </w:tc>
        <w:tc>
          <w:tcPr>
            <w:tcW w:w="291" w:type="pct"/>
            <w:gridSpan w:val="2"/>
            <w:vAlign w:val="center"/>
          </w:tcPr>
          <w:p w14:paraId="4540F3C2" w14:textId="77777777" w:rsidR="004D6256" w:rsidRPr="00605037" w:rsidRDefault="004D6256" w:rsidP="002C7D47">
            <w:pPr>
              <w:jc w:val="center"/>
              <w:rPr>
                <w:sz w:val="20"/>
                <w:szCs w:val="20"/>
              </w:rPr>
            </w:pPr>
            <w:r w:rsidRPr="00605037">
              <w:rPr>
                <w:sz w:val="20"/>
                <w:szCs w:val="20"/>
                <w:lang w:val="en-GB"/>
              </w:rPr>
              <w:t>(5)</w:t>
            </w:r>
          </w:p>
        </w:tc>
        <w:tc>
          <w:tcPr>
            <w:tcW w:w="296" w:type="pct"/>
            <w:gridSpan w:val="2"/>
          </w:tcPr>
          <w:p w14:paraId="67D43377" w14:textId="77777777" w:rsidR="004D6256" w:rsidRPr="00605037" w:rsidRDefault="004D6256" w:rsidP="002C7D47">
            <w:pPr>
              <w:jc w:val="center"/>
              <w:rPr>
                <w:sz w:val="20"/>
                <w:szCs w:val="20"/>
                <w:lang w:val="en-GB"/>
              </w:rPr>
            </w:pPr>
          </w:p>
          <w:p w14:paraId="52C73BD7" w14:textId="77777777" w:rsidR="004D6256" w:rsidRPr="00605037" w:rsidRDefault="004D6256" w:rsidP="002C7D47">
            <w:pPr>
              <w:jc w:val="center"/>
              <w:rPr>
                <w:sz w:val="20"/>
                <w:szCs w:val="20"/>
                <w:lang w:val="en-GB"/>
              </w:rPr>
            </w:pPr>
            <w:r w:rsidRPr="00605037">
              <w:rPr>
                <w:sz w:val="20"/>
                <w:szCs w:val="20"/>
                <w:lang w:val="en-GB"/>
              </w:rPr>
              <w:t>(6)</w:t>
            </w:r>
          </w:p>
        </w:tc>
        <w:tc>
          <w:tcPr>
            <w:tcW w:w="340" w:type="pct"/>
            <w:vAlign w:val="center"/>
          </w:tcPr>
          <w:p w14:paraId="404F7841" w14:textId="77777777" w:rsidR="004D6256" w:rsidRPr="00605037" w:rsidRDefault="004D6256" w:rsidP="002C7D47">
            <w:pPr>
              <w:jc w:val="center"/>
              <w:rPr>
                <w:sz w:val="20"/>
                <w:szCs w:val="20"/>
              </w:rPr>
            </w:pPr>
            <w:r w:rsidRPr="00605037">
              <w:rPr>
                <w:sz w:val="20"/>
                <w:szCs w:val="20"/>
                <w:lang w:val="en-GB"/>
              </w:rPr>
              <w:t>(7)</w:t>
            </w:r>
          </w:p>
        </w:tc>
        <w:tc>
          <w:tcPr>
            <w:tcW w:w="203" w:type="pct"/>
            <w:vAlign w:val="center"/>
          </w:tcPr>
          <w:p w14:paraId="43C52496" w14:textId="77777777" w:rsidR="004D6256" w:rsidRPr="00605037" w:rsidRDefault="004D6256" w:rsidP="002C7D47">
            <w:pPr>
              <w:jc w:val="center"/>
              <w:rPr>
                <w:sz w:val="20"/>
                <w:szCs w:val="20"/>
              </w:rPr>
            </w:pPr>
            <w:r w:rsidRPr="00605037">
              <w:rPr>
                <w:sz w:val="20"/>
                <w:szCs w:val="20"/>
                <w:lang w:val="en-GB"/>
              </w:rPr>
              <w:t>(8)</w:t>
            </w:r>
          </w:p>
        </w:tc>
        <w:tc>
          <w:tcPr>
            <w:tcW w:w="231" w:type="pct"/>
            <w:vAlign w:val="center"/>
          </w:tcPr>
          <w:p w14:paraId="7D197990" w14:textId="77777777" w:rsidR="004D6256" w:rsidRPr="00605037" w:rsidRDefault="004D6256" w:rsidP="002C7D47">
            <w:pPr>
              <w:jc w:val="center"/>
              <w:rPr>
                <w:sz w:val="20"/>
                <w:szCs w:val="20"/>
              </w:rPr>
            </w:pPr>
            <w:r w:rsidRPr="00605037">
              <w:rPr>
                <w:sz w:val="20"/>
                <w:szCs w:val="20"/>
                <w:lang w:val="en-GB"/>
              </w:rPr>
              <w:t>(9)</w:t>
            </w:r>
          </w:p>
        </w:tc>
        <w:tc>
          <w:tcPr>
            <w:tcW w:w="228" w:type="pct"/>
            <w:gridSpan w:val="2"/>
            <w:vAlign w:val="center"/>
          </w:tcPr>
          <w:p w14:paraId="555978CE" w14:textId="77777777" w:rsidR="004D6256" w:rsidRPr="00605037" w:rsidRDefault="004D6256" w:rsidP="002C7D47">
            <w:pPr>
              <w:jc w:val="center"/>
              <w:rPr>
                <w:sz w:val="20"/>
                <w:szCs w:val="20"/>
              </w:rPr>
            </w:pPr>
            <w:r w:rsidRPr="00605037">
              <w:rPr>
                <w:sz w:val="20"/>
                <w:szCs w:val="20"/>
                <w:lang w:val="en-GB"/>
              </w:rPr>
              <w:t>(10)</w:t>
            </w:r>
          </w:p>
        </w:tc>
        <w:tc>
          <w:tcPr>
            <w:tcW w:w="310" w:type="pct"/>
            <w:gridSpan w:val="2"/>
          </w:tcPr>
          <w:p w14:paraId="647C5B76" w14:textId="77777777" w:rsidR="004D6256" w:rsidRPr="00605037" w:rsidRDefault="004D6256" w:rsidP="002C7D47">
            <w:pPr>
              <w:jc w:val="center"/>
              <w:rPr>
                <w:sz w:val="20"/>
                <w:szCs w:val="20"/>
                <w:lang w:val="en-GB"/>
              </w:rPr>
            </w:pPr>
          </w:p>
          <w:p w14:paraId="11CDBBE6" w14:textId="77777777" w:rsidR="004D6256" w:rsidRPr="00605037" w:rsidRDefault="004D6256" w:rsidP="002C7D47">
            <w:pPr>
              <w:jc w:val="center"/>
              <w:rPr>
                <w:sz w:val="20"/>
                <w:szCs w:val="20"/>
              </w:rPr>
            </w:pPr>
            <w:r w:rsidRPr="00605037">
              <w:rPr>
                <w:sz w:val="20"/>
                <w:szCs w:val="20"/>
                <w:lang w:val="en-GB"/>
              </w:rPr>
              <w:t>(11)</w:t>
            </w:r>
          </w:p>
          <w:p w14:paraId="1CAE2DF7" w14:textId="77777777" w:rsidR="004D6256" w:rsidRPr="00605037" w:rsidRDefault="004D6256" w:rsidP="002C7D47">
            <w:pPr>
              <w:jc w:val="center"/>
              <w:rPr>
                <w:sz w:val="20"/>
                <w:szCs w:val="20"/>
              </w:rPr>
            </w:pPr>
          </w:p>
        </w:tc>
        <w:tc>
          <w:tcPr>
            <w:tcW w:w="321" w:type="pct"/>
            <w:vAlign w:val="center"/>
          </w:tcPr>
          <w:p w14:paraId="6126142D" w14:textId="77777777" w:rsidR="004D6256" w:rsidRPr="00605037" w:rsidRDefault="004D6256" w:rsidP="002C7D47">
            <w:pPr>
              <w:jc w:val="center"/>
              <w:rPr>
                <w:sz w:val="20"/>
                <w:szCs w:val="20"/>
              </w:rPr>
            </w:pPr>
            <w:r w:rsidRPr="00605037">
              <w:rPr>
                <w:sz w:val="20"/>
                <w:szCs w:val="20"/>
              </w:rPr>
              <w:t>(12)=(8)+(9)+(10)+(11)</w:t>
            </w:r>
          </w:p>
        </w:tc>
        <w:tc>
          <w:tcPr>
            <w:tcW w:w="271" w:type="pct"/>
            <w:gridSpan w:val="2"/>
            <w:vAlign w:val="center"/>
          </w:tcPr>
          <w:p w14:paraId="0CE0EC13" w14:textId="77777777" w:rsidR="004D6256" w:rsidRPr="00605F83" w:rsidRDefault="004D6256" w:rsidP="002C7D47">
            <w:pPr>
              <w:jc w:val="center"/>
              <w:rPr>
                <w:sz w:val="20"/>
                <w:szCs w:val="20"/>
                <w:lang w:val="vi-VN"/>
              </w:rPr>
            </w:pPr>
            <w:r>
              <w:rPr>
                <w:sz w:val="20"/>
                <w:szCs w:val="20"/>
                <w:lang w:val="vi-VN"/>
              </w:rPr>
              <w:t>(13)</w:t>
            </w:r>
          </w:p>
        </w:tc>
        <w:tc>
          <w:tcPr>
            <w:tcW w:w="175" w:type="pct"/>
            <w:vAlign w:val="center"/>
          </w:tcPr>
          <w:p w14:paraId="2BCD53B2" w14:textId="77777777" w:rsidR="004D6256" w:rsidRPr="00605F83" w:rsidRDefault="004D6256" w:rsidP="002C7D47">
            <w:pPr>
              <w:jc w:val="center"/>
              <w:rPr>
                <w:sz w:val="20"/>
                <w:szCs w:val="20"/>
                <w:lang w:val="vi-VN"/>
              </w:rPr>
            </w:pPr>
            <w:r>
              <w:rPr>
                <w:sz w:val="20"/>
                <w:szCs w:val="20"/>
                <w:lang w:val="vi-VN"/>
              </w:rPr>
              <w:t>(14)</w:t>
            </w:r>
          </w:p>
        </w:tc>
        <w:tc>
          <w:tcPr>
            <w:tcW w:w="203" w:type="pct"/>
            <w:vAlign w:val="center"/>
          </w:tcPr>
          <w:p w14:paraId="7F108F61" w14:textId="77777777" w:rsidR="004D6256" w:rsidRPr="00605F83" w:rsidRDefault="004D6256" w:rsidP="002C7D47">
            <w:pPr>
              <w:jc w:val="center"/>
              <w:rPr>
                <w:sz w:val="20"/>
                <w:szCs w:val="20"/>
                <w:lang w:val="vi-VN"/>
              </w:rPr>
            </w:pPr>
            <w:r>
              <w:rPr>
                <w:sz w:val="20"/>
                <w:szCs w:val="20"/>
                <w:lang w:val="vi-VN"/>
              </w:rPr>
              <w:t>(15)</w:t>
            </w:r>
          </w:p>
        </w:tc>
        <w:tc>
          <w:tcPr>
            <w:tcW w:w="270" w:type="pct"/>
            <w:vAlign w:val="center"/>
          </w:tcPr>
          <w:p w14:paraId="39597386" w14:textId="77777777" w:rsidR="004D6256" w:rsidRPr="00605F83" w:rsidRDefault="004D6256" w:rsidP="002C7D47">
            <w:pPr>
              <w:jc w:val="center"/>
              <w:rPr>
                <w:sz w:val="20"/>
                <w:szCs w:val="20"/>
                <w:lang w:val="vi-VN"/>
              </w:rPr>
            </w:pPr>
            <w:r>
              <w:rPr>
                <w:sz w:val="20"/>
                <w:szCs w:val="20"/>
                <w:lang w:val="vi-VN"/>
              </w:rPr>
              <w:t>(16)</w:t>
            </w:r>
          </w:p>
        </w:tc>
        <w:tc>
          <w:tcPr>
            <w:tcW w:w="276" w:type="pct"/>
            <w:gridSpan w:val="2"/>
            <w:vAlign w:val="center"/>
          </w:tcPr>
          <w:p w14:paraId="37B1BC1D" w14:textId="77777777" w:rsidR="004D6256" w:rsidRPr="00605F83" w:rsidRDefault="004D6256" w:rsidP="002C7D47">
            <w:pPr>
              <w:jc w:val="center"/>
              <w:rPr>
                <w:sz w:val="20"/>
                <w:szCs w:val="20"/>
                <w:lang w:val="vi-VN"/>
              </w:rPr>
            </w:pPr>
            <w:r>
              <w:rPr>
                <w:sz w:val="20"/>
                <w:szCs w:val="20"/>
                <w:lang w:val="vi-VN"/>
              </w:rPr>
              <w:t>(17)</w:t>
            </w:r>
          </w:p>
        </w:tc>
        <w:tc>
          <w:tcPr>
            <w:tcW w:w="171" w:type="pct"/>
            <w:vAlign w:val="center"/>
          </w:tcPr>
          <w:p w14:paraId="388A759C" w14:textId="77777777" w:rsidR="004D6256" w:rsidRPr="00605F83" w:rsidRDefault="004D6256" w:rsidP="002C7D47">
            <w:pPr>
              <w:jc w:val="center"/>
              <w:rPr>
                <w:sz w:val="20"/>
                <w:szCs w:val="20"/>
                <w:lang w:val="vi-VN"/>
              </w:rPr>
            </w:pPr>
            <w:r>
              <w:rPr>
                <w:sz w:val="20"/>
                <w:szCs w:val="20"/>
                <w:lang w:val="vi-VN"/>
              </w:rPr>
              <w:t>(18)</w:t>
            </w:r>
          </w:p>
        </w:tc>
      </w:tr>
      <w:tr w:rsidR="004D6256" w:rsidRPr="00605037" w14:paraId="14D938ED" w14:textId="77777777" w:rsidTr="002C7D47">
        <w:trPr>
          <w:jc w:val="center"/>
        </w:trPr>
        <w:tc>
          <w:tcPr>
            <w:tcW w:w="135" w:type="pct"/>
            <w:vAlign w:val="center"/>
          </w:tcPr>
          <w:p w14:paraId="3D50410B" w14:textId="77777777" w:rsidR="004D6256" w:rsidRPr="00605037" w:rsidRDefault="004D6256" w:rsidP="002C7D47">
            <w:pPr>
              <w:jc w:val="center"/>
              <w:rPr>
                <w:sz w:val="20"/>
                <w:szCs w:val="20"/>
              </w:rPr>
            </w:pPr>
            <w:r w:rsidRPr="00605037">
              <w:rPr>
                <w:b/>
                <w:bCs/>
                <w:sz w:val="20"/>
                <w:szCs w:val="20"/>
              </w:rPr>
              <w:t>A</w:t>
            </w:r>
          </w:p>
        </w:tc>
        <w:tc>
          <w:tcPr>
            <w:tcW w:w="708" w:type="pct"/>
            <w:vAlign w:val="center"/>
          </w:tcPr>
          <w:p w14:paraId="4ADC0BC0" w14:textId="77777777" w:rsidR="004D6256" w:rsidRPr="00605037" w:rsidRDefault="004D6256" w:rsidP="002C7D47">
            <w:pPr>
              <w:rPr>
                <w:sz w:val="20"/>
                <w:szCs w:val="20"/>
              </w:rPr>
            </w:pPr>
            <w:r w:rsidRPr="00605037">
              <w:rPr>
                <w:b/>
                <w:bCs/>
                <w:sz w:val="20"/>
                <w:szCs w:val="20"/>
              </w:rPr>
              <w:t>HẠNG MỤC ĐẦU TƯ, PHÁT TRIỂN</w:t>
            </w:r>
          </w:p>
        </w:tc>
        <w:tc>
          <w:tcPr>
            <w:tcW w:w="229" w:type="pct"/>
            <w:vAlign w:val="center"/>
          </w:tcPr>
          <w:p w14:paraId="76BBACE6" w14:textId="77777777" w:rsidR="004D6256" w:rsidRPr="00605037" w:rsidRDefault="004D6256" w:rsidP="002C7D47">
            <w:pPr>
              <w:rPr>
                <w:sz w:val="20"/>
                <w:szCs w:val="20"/>
              </w:rPr>
            </w:pPr>
          </w:p>
        </w:tc>
        <w:tc>
          <w:tcPr>
            <w:tcW w:w="343" w:type="pct"/>
            <w:vAlign w:val="center"/>
          </w:tcPr>
          <w:p w14:paraId="18E4DFD4" w14:textId="77777777" w:rsidR="004D6256" w:rsidRPr="00605037" w:rsidRDefault="004D6256" w:rsidP="002C7D47">
            <w:pPr>
              <w:rPr>
                <w:sz w:val="20"/>
                <w:szCs w:val="20"/>
              </w:rPr>
            </w:pPr>
          </w:p>
        </w:tc>
        <w:tc>
          <w:tcPr>
            <w:tcW w:w="291" w:type="pct"/>
            <w:gridSpan w:val="2"/>
            <w:vAlign w:val="center"/>
          </w:tcPr>
          <w:p w14:paraId="1F6B8DA0" w14:textId="77777777" w:rsidR="004D6256" w:rsidRPr="00605037" w:rsidRDefault="004D6256" w:rsidP="002C7D47">
            <w:pPr>
              <w:rPr>
                <w:i/>
                <w:iCs/>
                <w:sz w:val="20"/>
                <w:szCs w:val="20"/>
              </w:rPr>
            </w:pPr>
          </w:p>
        </w:tc>
        <w:tc>
          <w:tcPr>
            <w:tcW w:w="296" w:type="pct"/>
            <w:gridSpan w:val="2"/>
            <w:vAlign w:val="center"/>
          </w:tcPr>
          <w:p w14:paraId="7C250325" w14:textId="77777777" w:rsidR="004D6256" w:rsidRPr="00605037" w:rsidRDefault="004D6256" w:rsidP="002C7D47">
            <w:pPr>
              <w:rPr>
                <w:b/>
                <w:bCs/>
                <w:sz w:val="20"/>
                <w:szCs w:val="20"/>
              </w:rPr>
            </w:pPr>
          </w:p>
        </w:tc>
        <w:tc>
          <w:tcPr>
            <w:tcW w:w="340" w:type="pct"/>
            <w:vAlign w:val="center"/>
          </w:tcPr>
          <w:p w14:paraId="32F6A258" w14:textId="77777777" w:rsidR="004D6256" w:rsidRPr="00605037" w:rsidRDefault="004D6256" w:rsidP="002C7D47">
            <w:pPr>
              <w:rPr>
                <w:b/>
                <w:bCs/>
                <w:sz w:val="20"/>
                <w:szCs w:val="20"/>
              </w:rPr>
            </w:pPr>
          </w:p>
        </w:tc>
        <w:tc>
          <w:tcPr>
            <w:tcW w:w="203" w:type="pct"/>
            <w:vAlign w:val="center"/>
          </w:tcPr>
          <w:p w14:paraId="3ABEE635" w14:textId="77777777" w:rsidR="004D6256" w:rsidRPr="00605037" w:rsidRDefault="004D6256" w:rsidP="002C7D47">
            <w:pPr>
              <w:rPr>
                <w:b/>
                <w:bCs/>
                <w:sz w:val="20"/>
                <w:szCs w:val="20"/>
              </w:rPr>
            </w:pPr>
          </w:p>
        </w:tc>
        <w:tc>
          <w:tcPr>
            <w:tcW w:w="231" w:type="pct"/>
            <w:vAlign w:val="center"/>
          </w:tcPr>
          <w:p w14:paraId="489249BC" w14:textId="77777777" w:rsidR="004D6256" w:rsidRPr="00605037" w:rsidRDefault="004D6256" w:rsidP="002C7D47">
            <w:pPr>
              <w:rPr>
                <w:b/>
                <w:bCs/>
                <w:sz w:val="20"/>
                <w:szCs w:val="20"/>
              </w:rPr>
            </w:pPr>
          </w:p>
        </w:tc>
        <w:tc>
          <w:tcPr>
            <w:tcW w:w="228" w:type="pct"/>
            <w:gridSpan w:val="2"/>
            <w:vAlign w:val="center"/>
          </w:tcPr>
          <w:p w14:paraId="2F2379E7" w14:textId="77777777" w:rsidR="004D6256" w:rsidRPr="00605037" w:rsidRDefault="004D6256" w:rsidP="002C7D47">
            <w:pPr>
              <w:rPr>
                <w:b/>
                <w:bCs/>
                <w:sz w:val="20"/>
                <w:szCs w:val="20"/>
              </w:rPr>
            </w:pPr>
          </w:p>
        </w:tc>
        <w:tc>
          <w:tcPr>
            <w:tcW w:w="310" w:type="pct"/>
            <w:gridSpan w:val="2"/>
            <w:vAlign w:val="center"/>
          </w:tcPr>
          <w:p w14:paraId="7F086D21" w14:textId="77777777" w:rsidR="004D6256" w:rsidRPr="00605037" w:rsidRDefault="004D6256" w:rsidP="002C7D47">
            <w:pPr>
              <w:rPr>
                <w:b/>
                <w:bCs/>
                <w:sz w:val="20"/>
                <w:szCs w:val="20"/>
              </w:rPr>
            </w:pPr>
          </w:p>
        </w:tc>
        <w:tc>
          <w:tcPr>
            <w:tcW w:w="321" w:type="pct"/>
            <w:vAlign w:val="center"/>
          </w:tcPr>
          <w:p w14:paraId="014F7F82" w14:textId="77777777" w:rsidR="004D6256" w:rsidRPr="00605037" w:rsidRDefault="004D6256" w:rsidP="002C7D47">
            <w:pPr>
              <w:rPr>
                <w:b/>
                <w:bCs/>
                <w:sz w:val="20"/>
                <w:szCs w:val="20"/>
              </w:rPr>
            </w:pPr>
          </w:p>
        </w:tc>
        <w:tc>
          <w:tcPr>
            <w:tcW w:w="271" w:type="pct"/>
            <w:gridSpan w:val="2"/>
            <w:vAlign w:val="center"/>
          </w:tcPr>
          <w:p w14:paraId="61DB3CB8" w14:textId="77777777" w:rsidR="004D6256" w:rsidRPr="00605037" w:rsidRDefault="004D6256" w:rsidP="002C7D47">
            <w:pPr>
              <w:rPr>
                <w:b/>
                <w:bCs/>
                <w:sz w:val="20"/>
                <w:szCs w:val="20"/>
              </w:rPr>
            </w:pPr>
          </w:p>
        </w:tc>
        <w:tc>
          <w:tcPr>
            <w:tcW w:w="175" w:type="pct"/>
            <w:vAlign w:val="center"/>
          </w:tcPr>
          <w:p w14:paraId="32B55C47" w14:textId="77777777" w:rsidR="004D6256" w:rsidRPr="00605037" w:rsidRDefault="004D6256" w:rsidP="002C7D47">
            <w:pPr>
              <w:rPr>
                <w:b/>
                <w:bCs/>
                <w:sz w:val="20"/>
                <w:szCs w:val="20"/>
              </w:rPr>
            </w:pPr>
          </w:p>
        </w:tc>
        <w:tc>
          <w:tcPr>
            <w:tcW w:w="203" w:type="pct"/>
            <w:vAlign w:val="center"/>
          </w:tcPr>
          <w:p w14:paraId="72A1D147" w14:textId="77777777" w:rsidR="004D6256" w:rsidRPr="00605037" w:rsidRDefault="004D6256" w:rsidP="002C7D47">
            <w:pPr>
              <w:rPr>
                <w:b/>
                <w:bCs/>
                <w:sz w:val="20"/>
                <w:szCs w:val="20"/>
              </w:rPr>
            </w:pPr>
          </w:p>
        </w:tc>
        <w:tc>
          <w:tcPr>
            <w:tcW w:w="270" w:type="pct"/>
            <w:vAlign w:val="center"/>
          </w:tcPr>
          <w:p w14:paraId="44E6878E" w14:textId="77777777" w:rsidR="004D6256" w:rsidRPr="00605037" w:rsidRDefault="004D6256" w:rsidP="002C7D47">
            <w:pPr>
              <w:rPr>
                <w:b/>
                <w:bCs/>
                <w:sz w:val="20"/>
                <w:szCs w:val="20"/>
              </w:rPr>
            </w:pPr>
          </w:p>
        </w:tc>
        <w:tc>
          <w:tcPr>
            <w:tcW w:w="276" w:type="pct"/>
            <w:gridSpan w:val="2"/>
            <w:vAlign w:val="center"/>
          </w:tcPr>
          <w:p w14:paraId="5AEB28AD" w14:textId="77777777" w:rsidR="004D6256" w:rsidRPr="00605037" w:rsidRDefault="004D6256" w:rsidP="002C7D47">
            <w:pPr>
              <w:rPr>
                <w:b/>
                <w:bCs/>
                <w:sz w:val="20"/>
                <w:szCs w:val="20"/>
              </w:rPr>
            </w:pPr>
          </w:p>
        </w:tc>
        <w:tc>
          <w:tcPr>
            <w:tcW w:w="171" w:type="pct"/>
            <w:vAlign w:val="center"/>
          </w:tcPr>
          <w:p w14:paraId="0A8469BD" w14:textId="77777777" w:rsidR="004D6256" w:rsidRPr="00605037" w:rsidRDefault="004D6256" w:rsidP="002C7D47">
            <w:pPr>
              <w:rPr>
                <w:b/>
                <w:bCs/>
                <w:sz w:val="20"/>
                <w:szCs w:val="20"/>
              </w:rPr>
            </w:pPr>
          </w:p>
        </w:tc>
      </w:tr>
      <w:tr w:rsidR="004D6256" w:rsidRPr="00605037" w14:paraId="181CB063" w14:textId="77777777" w:rsidTr="002C7D47">
        <w:trPr>
          <w:jc w:val="center"/>
        </w:trPr>
        <w:tc>
          <w:tcPr>
            <w:tcW w:w="135" w:type="pct"/>
            <w:vAlign w:val="center"/>
          </w:tcPr>
          <w:p w14:paraId="6C699797" w14:textId="77777777" w:rsidR="004D6256" w:rsidRPr="00605037" w:rsidRDefault="004D6256" w:rsidP="002C7D47">
            <w:pPr>
              <w:jc w:val="center"/>
              <w:rPr>
                <w:sz w:val="20"/>
                <w:szCs w:val="20"/>
              </w:rPr>
            </w:pPr>
            <w:r w:rsidRPr="00605037">
              <w:rPr>
                <w:b/>
                <w:bCs/>
                <w:sz w:val="20"/>
                <w:szCs w:val="20"/>
              </w:rPr>
              <w:t>I</w:t>
            </w:r>
          </w:p>
        </w:tc>
        <w:tc>
          <w:tcPr>
            <w:tcW w:w="708" w:type="pct"/>
            <w:vAlign w:val="center"/>
          </w:tcPr>
          <w:p w14:paraId="29E95E3D" w14:textId="77777777" w:rsidR="004D6256" w:rsidRPr="00605037" w:rsidRDefault="004D6256" w:rsidP="002C7D47">
            <w:pPr>
              <w:rPr>
                <w:sz w:val="20"/>
                <w:szCs w:val="20"/>
              </w:rPr>
            </w:pPr>
            <w:r w:rsidRPr="00605037">
              <w:rPr>
                <w:b/>
                <w:bCs/>
                <w:sz w:val="20"/>
                <w:szCs w:val="20"/>
              </w:rPr>
              <w:t>[Ghi tên hạng mục công trình 1]</w:t>
            </w:r>
          </w:p>
        </w:tc>
        <w:tc>
          <w:tcPr>
            <w:tcW w:w="229" w:type="pct"/>
            <w:vAlign w:val="center"/>
          </w:tcPr>
          <w:p w14:paraId="78D110AA" w14:textId="77777777" w:rsidR="004D6256" w:rsidRPr="00605037" w:rsidRDefault="004D6256" w:rsidP="002C7D47">
            <w:pPr>
              <w:rPr>
                <w:sz w:val="20"/>
                <w:szCs w:val="20"/>
              </w:rPr>
            </w:pPr>
          </w:p>
        </w:tc>
        <w:tc>
          <w:tcPr>
            <w:tcW w:w="343" w:type="pct"/>
            <w:vAlign w:val="center"/>
          </w:tcPr>
          <w:p w14:paraId="0779470B" w14:textId="77777777" w:rsidR="004D6256" w:rsidRPr="00605037" w:rsidRDefault="004D6256" w:rsidP="002C7D47">
            <w:pPr>
              <w:rPr>
                <w:sz w:val="20"/>
                <w:szCs w:val="20"/>
              </w:rPr>
            </w:pPr>
          </w:p>
        </w:tc>
        <w:tc>
          <w:tcPr>
            <w:tcW w:w="291" w:type="pct"/>
            <w:gridSpan w:val="2"/>
            <w:vAlign w:val="center"/>
          </w:tcPr>
          <w:p w14:paraId="52A71915" w14:textId="77777777" w:rsidR="004D6256" w:rsidRPr="00605037" w:rsidRDefault="004D6256" w:rsidP="002C7D47">
            <w:pPr>
              <w:rPr>
                <w:i/>
                <w:iCs/>
                <w:sz w:val="20"/>
                <w:szCs w:val="20"/>
              </w:rPr>
            </w:pPr>
          </w:p>
        </w:tc>
        <w:tc>
          <w:tcPr>
            <w:tcW w:w="296" w:type="pct"/>
            <w:gridSpan w:val="2"/>
            <w:vAlign w:val="center"/>
          </w:tcPr>
          <w:p w14:paraId="6F7A1B49" w14:textId="77777777" w:rsidR="004D6256" w:rsidRPr="00605037" w:rsidRDefault="004D6256" w:rsidP="002C7D47">
            <w:pPr>
              <w:rPr>
                <w:b/>
                <w:bCs/>
                <w:sz w:val="20"/>
                <w:szCs w:val="20"/>
              </w:rPr>
            </w:pPr>
          </w:p>
        </w:tc>
        <w:tc>
          <w:tcPr>
            <w:tcW w:w="340" w:type="pct"/>
            <w:vAlign w:val="center"/>
          </w:tcPr>
          <w:p w14:paraId="3A75A57F" w14:textId="77777777" w:rsidR="004D6256" w:rsidRPr="00605037" w:rsidRDefault="004D6256" w:rsidP="002C7D47">
            <w:pPr>
              <w:rPr>
                <w:b/>
                <w:bCs/>
                <w:sz w:val="20"/>
                <w:szCs w:val="20"/>
              </w:rPr>
            </w:pPr>
          </w:p>
        </w:tc>
        <w:tc>
          <w:tcPr>
            <w:tcW w:w="203" w:type="pct"/>
            <w:vAlign w:val="center"/>
          </w:tcPr>
          <w:p w14:paraId="4E5ADB38" w14:textId="77777777" w:rsidR="004D6256" w:rsidRPr="00605037" w:rsidRDefault="004D6256" w:rsidP="002C7D47">
            <w:pPr>
              <w:rPr>
                <w:b/>
                <w:bCs/>
                <w:sz w:val="20"/>
                <w:szCs w:val="20"/>
              </w:rPr>
            </w:pPr>
          </w:p>
        </w:tc>
        <w:tc>
          <w:tcPr>
            <w:tcW w:w="231" w:type="pct"/>
            <w:vAlign w:val="center"/>
          </w:tcPr>
          <w:p w14:paraId="0E98C445" w14:textId="77777777" w:rsidR="004D6256" w:rsidRPr="00605037" w:rsidRDefault="004D6256" w:rsidP="002C7D47">
            <w:pPr>
              <w:rPr>
                <w:b/>
                <w:bCs/>
                <w:sz w:val="20"/>
                <w:szCs w:val="20"/>
              </w:rPr>
            </w:pPr>
          </w:p>
        </w:tc>
        <w:tc>
          <w:tcPr>
            <w:tcW w:w="228" w:type="pct"/>
            <w:gridSpan w:val="2"/>
            <w:vAlign w:val="center"/>
          </w:tcPr>
          <w:p w14:paraId="15AE4524" w14:textId="77777777" w:rsidR="004D6256" w:rsidRPr="00605037" w:rsidRDefault="004D6256" w:rsidP="002C7D47">
            <w:pPr>
              <w:rPr>
                <w:b/>
                <w:bCs/>
                <w:sz w:val="20"/>
                <w:szCs w:val="20"/>
              </w:rPr>
            </w:pPr>
          </w:p>
        </w:tc>
        <w:tc>
          <w:tcPr>
            <w:tcW w:w="310" w:type="pct"/>
            <w:gridSpan w:val="2"/>
            <w:vAlign w:val="center"/>
          </w:tcPr>
          <w:p w14:paraId="599F20C9" w14:textId="77777777" w:rsidR="004D6256" w:rsidRPr="00605037" w:rsidRDefault="004D6256" w:rsidP="002C7D47">
            <w:pPr>
              <w:rPr>
                <w:b/>
                <w:bCs/>
                <w:sz w:val="20"/>
                <w:szCs w:val="20"/>
              </w:rPr>
            </w:pPr>
          </w:p>
        </w:tc>
        <w:tc>
          <w:tcPr>
            <w:tcW w:w="321" w:type="pct"/>
            <w:vAlign w:val="center"/>
          </w:tcPr>
          <w:p w14:paraId="48B9AD64" w14:textId="77777777" w:rsidR="004D6256" w:rsidRPr="00605037" w:rsidRDefault="004D6256" w:rsidP="002C7D47">
            <w:pPr>
              <w:rPr>
                <w:b/>
                <w:bCs/>
                <w:sz w:val="20"/>
                <w:szCs w:val="20"/>
              </w:rPr>
            </w:pPr>
          </w:p>
        </w:tc>
        <w:tc>
          <w:tcPr>
            <w:tcW w:w="271" w:type="pct"/>
            <w:gridSpan w:val="2"/>
            <w:vAlign w:val="center"/>
          </w:tcPr>
          <w:p w14:paraId="163D9E29" w14:textId="77777777" w:rsidR="004D6256" w:rsidRPr="00605037" w:rsidRDefault="004D6256" w:rsidP="002C7D47">
            <w:pPr>
              <w:rPr>
                <w:b/>
                <w:bCs/>
                <w:sz w:val="20"/>
                <w:szCs w:val="20"/>
              </w:rPr>
            </w:pPr>
          </w:p>
        </w:tc>
        <w:tc>
          <w:tcPr>
            <w:tcW w:w="175" w:type="pct"/>
            <w:vAlign w:val="center"/>
          </w:tcPr>
          <w:p w14:paraId="54E953A6" w14:textId="77777777" w:rsidR="004D6256" w:rsidRPr="00605037" w:rsidRDefault="004D6256" w:rsidP="002C7D47">
            <w:pPr>
              <w:rPr>
                <w:b/>
                <w:bCs/>
                <w:sz w:val="20"/>
                <w:szCs w:val="20"/>
              </w:rPr>
            </w:pPr>
          </w:p>
        </w:tc>
        <w:tc>
          <w:tcPr>
            <w:tcW w:w="203" w:type="pct"/>
            <w:vAlign w:val="center"/>
          </w:tcPr>
          <w:p w14:paraId="163AEF75" w14:textId="77777777" w:rsidR="004D6256" w:rsidRPr="00605037" w:rsidRDefault="004D6256" w:rsidP="002C7D47">
            <w:pPr>
              <w:rPr>
                <w:b/>
                <w:bCs/>
                <w:sz w:val="20"/>
                <w:szCs w:val="20"/>
              </w:rPr>
            </w:pPr>
          </w:p>
        </w:tc>
        <w:tc>
          <w:tcPr>
            <w:tcW w:w="270" w:type="pct"/>
            <w:vAlign w:val="center"/>
          </w:tcPr>
          <w:p w14:paraId="6E012169" w14:textId="77777777" w:rsidR="004D6256" w:rsidRPr="00605037" w:rsidRDefault="004D6256" w:rsidP="002C7D47">
            <w:pPr>
              <w:rPr>
                <w:b/>
                <w:bCs/>
                <w:sz w:val="20"/>
                <w:szCs w:val="20"/>
              </w:rPr>
            </w:pPr>
          </w:p>
        </w:tc>
        <w:tc>
          <w:tcPr>
            <w:tcW w:w="276" w:type="pct"/>
            <w:gridSpan w:val="2"/>
            <w:vAlign w:val="center"/>
          </w:tcPr>
          <w:p w14:paraId="3C6BA50B" w14:textId="77777777" w:rsidR="004D6256" w:rsidRPr="00605037" w:rsidRDefault="004D6256" w:rsidP="002C7D47">
            <w:pPr>
              <w:rPr>
                <w:b/>
                <w:bCs/>
                <w:sz w:val="20"/>
                <w:szCs w:val="20"/>
              </w:rPr>
            </w:pPr>
          </w:p>
        </w:tc>
        <w:tc>
          <w:tcPr>
            <w:tcW w:w="171" w:type="pct"/>
            <w:vAlign w:val="center"/>
          </w:tcPr>
          <w:p w14:paraId="08A7600E" w14:textId="77777777" w:rsidR="004D6256" w:rsidRPr="00605037" w:rsidRDefault="004D6256" w:rsidP="002C7D47">
            <w:pPr>
              <w:rPr>
                <w:b/>
                <w:bCs/>
                <w:sz w:val="20"/>
                <w:szCs w:val="20"/>
              </w:rPr>
            </w:pPr>
          </w:p>
        </w:tc>
      </w:tr>
      <w:tr w:rsidR="004D6256" w:rsidRPr="00605037" w14:paraId="2B179F27" w14:textId="77777777" w:rsidTr="002C7D47">
        <w:trPr>
          <w:jc w:val="center"/>
        </w:trPr>
        <w:tc>
          <w:tcPr>
            <w:tcW w:w="135" w:type="pct"/>
            <w:vAlign w:val="center"/>
          </w:tcPr>
          <w:p w14:paraId="1FA77B64"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7735725B"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587114C1" w14:textId="77777777" w:rsidR="004D6256" w:rsidRPr="00605037" w:rsidRDefault="004D6256" w:rsidP="002C7D47">
            <w:pPr>
              <w:rPr>
                <w:sz w:val="20"/>
                <w:szCs w:val="20"/>
              </w:rPr>
            </w:pPr>
          </w:p>
        </w:tc>
        <w:tc>
          <w:tcPr>
            <w:tcW w:w="343" w:type="pct"/>
            <w:vAlign w:val="center"/>
          </w:tcPr>
          <w:p w14:paraId="05360828" w14:textId="77777777" w:rsidR="004D6256" w:rsidRPr="00605037" w:rsidRDefault="004D6256" w:rsidP="002C7D47">
            <w:pPr>
              <w:rPr>
                <w:sz w:val="20"/>
                <w:szCs w:val="20"/>
              </w:rPr>
            </w:pPr>
          </w:p>
        </w:tc>
        <w:tc>
          <w:tcPr>
            <w:tcW w:w="291" w:type="pct"/>
            <w:gridSpan w:val="2"/>
            <w:vAlign w:val="center"/>
          </w:tcPr>
          <w:p w14:paraId="04E3AA6C" w14:textId="77777777" w:rsidR="004D6256" w:rsidRPr="00605037" w:rsidRDefault="004D6256" w:rsidP="002C7D47">
            <w:pPr>
              <w:rPr>
                <w:i/>
                <w:iCs/>
                <w:sz w:val="20"/>
                <w:szCs w:val="20"/>
              </w:rPr>
            </w:pPr>
          </w:p>
        </w:tc>
        <w:tc>
          <w:tcPr>
            <w:tcW w:w="296" w:type="pct"/>
            <w:gridSpan w:val="2"/>
            <w:vAlign w:val="center"/>
          </w:tcPr>
          <w:p w14:paraId="2D0D9414" w14:textId="77777777" w:rsidR="004D6256" w:rsidRPr="00605037" w:rsidRDefault="004D6256" w:rsidP="002C7D47">
            <w:pPr>
              <w:rPr>
                <w:b/>
                <w:bCs/>
                <w:sz w:val="20"/>
                <w:szCs w:val="20"/>
              </w:rPr>
            </w:pPr>
          </w:p>
        </w:tc>
        <w:tc>
          <w:tcPr>
            <w:tcW w:w="340" w:type="pct"/>
            <w:vAlign w:val="center"/>
          </w:tcPr>
          <w:p w14:paraId="7CF6887F" w14:textId="77777777" w:rsidR="004D6256" w:rsidRPr="00605037" w:rsidRDefault="004D6256" w:rsidP="002C7D47">
            <w:pPr>
              <w:rPr>
                <w:b/>
                <w:bCs/>
                <w:sz w:val="20"/>
                <w:szCs w:val="20"/>
              </w:rPr>
            </w:pPr>
          </w:p>
        </w:tc>
        <w:tc>
          <w:tcPr>
            <w:tcW w:w="203" w:type="pct"/>
            <w:vAlign w:val="center"/>
          </w:tcPr>
          <w:p w14:paraId="18DF6A0C" w14:textId="77777777" w:rsidR="004D6256" w:rsidRPr="00605037" w:rsidRDefault="004D6256" w:rsidP="002C7D47">
            <w:pPr>
              <w:rPr>
                <w:b/>
                <w:bCs/>
                <w:sz w:val="20"/>
                <w:szCs w:val="20"/>
              </w:rPr>
            </w:pPr>
          </w:p>
        </w:tc>
        <w:tc>
          <w:tcPr>
            <w:tcW w:w="231" w:type="pct"/>
            <w:vAlign w:val="center"/>
          </w:tcPr>
          <w:p w14:paraId="4DF41637" w14:textId="77777777" w:rsidR="004D6256" w:rsidRPr="00605037" w:rsidRDefault="004D6256" w:rsidP="002C7D47">
            <w:pPr>
              <w:rPr>
                <w:b/>
                <w:bCs/>
                <w:sz w:val="20"/>
                <w:szCs w:val="20"/>
              </w:rPr>
            </w:pPr>
          </w:p>
        </w:tc>
        <w:tc>
          <w:tcPr>
            <w:tcW w:w="228" w:type="pct"/>
            <w:gridSpan w:val="2"/>
            <w:vAlign w:val="center"/>
          </w:tcPr>
          <w:p w14:paraId="28051D3D" w14:textId="77777777" w:rsidR="004D6256" w:rsidRPr="00605037" w:rsidRDefault="004D6256" w:rsidP="002C7D47">
            <w:pPr>
              <w:rPr>
                <w:b/>
                <w:bCs/>
                <w:sz w:val="20"/>
                <w:szCs w:val="20"/>
              </w:rPr>
            </w:pPr>
          </w:p>
        </w:tc>
        <w:tc>
          <w:tcPr>
            <w:tcW w:w="310" w:type="pct"/>
            <w:gridSpan w:val="2"/>
            <w:vAlign w:val="center"/>
          </w:tcPr>
          <w:p w14:paraId="673F7E28" w14:textId="77777777" w:rsidR="004D6256" w:rsidRPr="00605037" w:rsidRDefault="004D6256" w:rsidP="002C7D47">
            <w:pPr>
              <w:rPr>
                <w:b/>
                <w:bCs/>
                <w:sz w:val="20"/>
                <w:szCs w:val="20"/>
              </w:rPr>
            </w:pPr>
          </w:p>
        </w:tc>
        <w:tc>
          <w:tcPr>
            <w:tcW w:w="321" w:type="pct"/>
            <w:vAlign w:val="center"/>
          </w:tcPr>
          <w:p w14:paraId="09D7ABF0" w14:textId="77777777" w:rsidR="004D6256" w:rsidRPr="00605037" w:rsidRDefault="004D6256" w:rsidP="002C7D47">
            <w:pPr>
              <w:rPr>
                <w:b/>
                <w:bCs/>
                <w:sz w:val="20"/>
                <w:szCs w:val="20"/>
              </w:rPr>
            </w:pPr>
          </w:p>
        </w:tc>
        <w:tc>
          <w:tcPr>
            <w:tcW w:w="271" w:type="pct"/>
            <w:gridSpan w:val="2"/>
            <w:vAlign w:val="center"/>
          </w:tcPr>
          <w:p w14:paraId="31EBBCC7" w14:textId="77777777" w:rsidR="004D6256" w:rsidRPr="00605037" w:rsidRDefault="004D6256" w:rsidP="002C7D47">
            <w:pPr>
              <w:rPr>
                <w:b/>
                <w:bCs/>
                <w:sz w:val="20"/>
                <w:szCs w:val="20"/>
              </w:rPr>
            </w:pPr>
          </w:p>
        </w:tc>
        <w:tc>
          <w:tcPr>
            <w:tcW w:w="175" w:type="pct"/>
            <w:vAlign w:val="center"/>
          </w:tcPr>
          <w:p w14:paraId="3BB5E6AD" w14:textId="77777777" w:rsidR="004D6256" w:rsidRPr="00605037" w:rsidRDefault="004D6256" w:rsidP="002C7D47">
            <w:pPr>
              <w:rPr>
                <w:b/>
                <w:bCs/>
                <w:sz w:val="20"/>
                <w:szCs w:val="20"/>
              </w:rPr>
            </w:pPr>
          </w:p>
        </w:tc>
        <w:tc>
          <w:tcPr>
            <w:tcW w:w="203" w:type="pct"/>
            <w:vAlign w:val="center"/>
          </w:tcPr>
          <w:p w14:paraId="4C5F4028" w14:textId="77777777" w:rsidR="004D6256" w:rsidRPr="00605037" w:rsidRDefault="004D6256" w:rsidP="002C7D47">
            <w:pPr>
              <w:rPr>
                <w:b/>
                <w:bCs/>
                <w:sz w:val="20"/>
                <w:szCs w:val="20"/>
              </w:rPr>
            </w:pPr>
          </w:p>
        </w:tc>
        <w:tc>
          <w:tcPr>
            <w:tcW w:w="270" w:type="pct"/>
            <w:vAlign w:val="center"/>
          </w:tcPr>
          <w:p w14:paraId="7D2D190B" w14:textId="77777777" w:rsidR="004D6256" w:rsidRPr="00605037" w:rsidRDefault="004D6256" w:rsidP="002C7D47">
            <w:pPr>
              <w:rPr>
                <w:b/>
                <w:bCs/>
                <w:sz w:val="20"/>
                <w:szCs w:val="20"/>
              </w:rPr>
            </w:pPr>
          </w:p>
        </w:tc>
        <w:tc>
          <w:tcPr>
            <w:tcW w:w="276" w:type="pct"/>
            <w:gridSpan w:val="2"/>
            <w:vAlign w:val="center"/>
          </w:tcPr>
          <w:p w14:paraId="4626A505" w14:textId="77777777" w:rsidR="004D6256" w:rsidRPr="00605037" w:rsidRDefault="004D6256" w:rsidP="002C7D47">
            <w:pPr>
              <w:rPr>
                <w:b/>
                <w:bCs/>
                <w:sz w:val="20"/>
                <w:szCs w:val="20"/>
              </w:rPr>
            </w:pPr>
          </w:p>
        </w:tc>
        <w:tc>
          <w:tcPr>
            <w:tcW w:w="171" w:type="pct"/>
            <w:vAlign w:val="center"/>
          </w:tcPr>
          <w:p w14:paraId="53958B8E" w14:textId="77777777" w:rsidR="004D6256" w:rsidRPr="00605037" w:rsidRDefault="004D6256" w:rsidP="002C7D47">
            <w:pPr>
              <w:rPr>
                <w:b/>
                <w:bCs/>
                <w:sz w:val="20"/>
                <w:szCs w:val="20"/>
              </w:rPr>
            </w:pPr>
          </w:p>
        </w:tc>
      </w:tr>
      <w:tr w:rsidR="004D6256" w:rsidRPr="00605037" w14:paraId="34119B91" w14:textId="77777777" w:rsidTr="002C7D47">
        <w:trPr>
          <w:jc w:val="center"/>
        </w:trPr>
        <w:tc>
          <w:tcPr>
            <w:tcW w:w="135" w:type="pct"/>
            <w:vAlign w:val="center"/>
          </w:tcPr>
          <w:p w14:paraId="44416978"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1C77F351" w14:textId="77777777" w:rsidR="004D6256" w:rsidRPr="00605037" w:rsidRDefault="004D6256" w:rsidP="002C7D47">
            <w:pPr>
              <w:rPr>
                <w:sz w:val="20"/>
                <w:szCs w:val="20"/>
              </w:rPr>
            </w:pPr>
            <w:r w:rsidRPr="00605037">
              <w:rPr>
                <w:sz w:val="20"/>
                <w:szCs w:val="20"/>
              </w:rPr>
              <w:t>[………………..]</w:t>
            </w:r>
          </w:p>
        </w:tc>
        <w:tc>
          <w:tcPr>
            <w:tcW w:w="229" w:type="pct"/>
            <w:vAlign w:val="center"/>
          </w:tcPr>
          <w:p w14:paraId="40BE3248" w14:textId="77777777" w:rsidR="004D6256" w:rsidRPr="00605037" w:rsidRDefault="004D6256" w:rsidP="002C7D47">
            <w:pPr>
              <w:rPr>
                <w:sz w:val="20"/>
                <w:szCs w:val="20"/>
              </w:rPr>
            </w:pPr>
          </w:p>
        </w:tc>
        <w:tc>
          <w:tcPr>
            <w:tcW w:w="343" w:type="pct"/>
            <w:vAlign w:val="center"/>
          </w:tcPr>
          <w:p w14:paraId="5B9BD569" w14:textId="77777777" w:rsidR="004D6256" w:rsidRPr="00605037" w:rsidRDefault="004D6256" w:rsidP="002C7D47">
            <w:pPr>
              <w:rPr>
                <w:sz w:val="20"/>
                <w:szCs w:val="20"/>
              </w:rPr>
            </w:pPr>
          </w:p>
        </w:tc>
        <w:tc>
          <w:tcPr>
            <w:tcW w:w="291" w:type="pct"/>
            <w:gridSpan w:val="2"/>
            <w:vAlign w:val="center"/>
          </w:tcPr>
          <w:p w14:paraId="04571482" w14:textId="77777777" w:rsidR="004D6256" w:rsidRPr="00605037" w:rsidRDefault="004D6256" w:rsidP="002C7D47">
            <w:pPr>
              <w:rPr>
                <w:i/>
                <w:iCs/>
                <w:sz w:val="20"/>
                <w:szCs w:val="20"/>
              </w:rPr>
            </w:pPr>
          </w:p>
        </w:tc>
        <w:tc>
          <w:tcPr>
            <w:tcW w:w="296" w:type="pct"/>
            <w:gridSpan w:val="2"/>
            <w:vAlign w:val="center"/>
          </w:tcPr>
          <w:p w14:paraId="1BBA8044" w14:textId="77777777" w:rsidR="004D6256" w:rsidRPr="00605037" w:rsidRDefault="004D6256" w:rsidP="002C7D47">
            <w:pPr>
              <w:rPr>
                <w:b/>
                <w:bCs/>
                <w:sz w:val="20"/>
                <w:szCs w:val="20"/>
              </w:rPr>
            </w:pPr>
          </w:p>
        </w:tc>
        <w:tc>
          <w:tcPr>
            <w:tcW w:w="340" w:type="pct"/>
            <w:vAlign w:val="center"/>
          </w:tcPr>
          <w:p w14:paraId="5CD77DA7" w14:textId="77777777" w:rsidR="004D6256" w:rsidRPr="00605037" w:rsidRDefault="004D6256" w:rsidP="002C7D47">
            <w:pPr>
              <w:rPr>
                <w:b/>
                <w:bCs/>
                <w:sz w:val="20"/>
                <w:szCs w:val="20"/>
              </w:rPr>
            </w:pPr>
          </w:p>
        </w:tc>
        <w:tc>
          <w:tcPr>
            <w:tcW w:w="203" w:type="pct"/>
            <w:vAlign w:val="center"/>
          </w:tcPr>
          <w:p w14:paraId="51FC5E69" w14:textId="77777777" w:rsidR="004D6256" w:rsidRPr="00605037" w:rsidRDefault="004D6256" w:rsidP="002C7D47">
            <w:pPr>
              <w:rPr>
                <w:b/>
                <w:bCs/>
                <w:sz w:val="20"/>
                <w:szCs w:val="20"/>
              </w:rPr>
            </w:pPr>
          </w:p>
        </w:tc>
        <w:tc>
          <w:tcPr>
            <w:tcW w:w="231" w:type="pct"/>
            <w:vAlign w:val="center"/>
          </w:tcPr>
          <w:p w14:paraId="59BECDD1" w14:textId="77777777" w:rsidR="004D6256" w:rsidRPr="00605037" w:rsidRDefault="004D6256" w:rsidP="002C7D47">
            <w:pPr>
              <w:rPr>
                <w:b/>
                <w:bCs/>
                <w:sz w:val="20"/>
                <w:szCs w:val="20"/>
              </w:rPr>
            </w:pPr>
          </w:p>
        </w:tc>
        <w:tc>
          <w:tcPr>
            <w:tcW w:w="228" w:type="pct"/>
            <w:gridSpan w:val="2"/>
            <w:vAlign w:val="center"/>
          </w:tcPr>
          <w:p w14:paraId="07EAA571" w14:textId="77777777" w:rsidR="004D6256" w:rsidRPr="00605037" w:rsidRDefault="004D6256" w:rsidP="002C7D47">
            <w:pPr>
              <w:rPr>
                <w:b/>
                <w:bCs/>
                <w:sz w:val="20"/>
                <w:szCs w:val="20"/>
              </w:rPr>
            </w:pPr>
          </w:p>
        </w:tc>
        <w:tc>
          <w:tcPr>
            <w:tcW w:w="310" w:type="pct"/>
            <w:gridSpan w:val="2"/>
            <w:vAlign w:val="center"/>
          </w:tcPr>
          <w:p w14:paraId="4FD9A3B6" w14:textId="77777777" w:rsidR="004D6256" w:rsidRPr="00605037" w:rsidRDefault="004D6256" w:rsidP="002C7D47">
            <w:pPr>
              <w:rPr>
                <w:b/>
                <w:bCs/>
                <w:sz w:val="20"/>
                <w:szCs w:val="20"/>
              </w:rPr>
            </w:pPr>
          </w:p>
        </w:tc>
        <w:tc>
          <w:tcPr>
            <w:tcW w:w="321" w:type="pct"/>
            <w:vAlign w:val="center"/>
          </w:tcPr>
          <w:p w14:paraId="6B6A57C7" w14:textId="77777777" w:rsidR="004D6256" w:rsidRPr="00605037" w:rsidRDefault="004D6256" w:rsidP="002C7D47">
            <w:pPr>
              <w:rPr>
                <w:b/>
                <w:bCs/>
                <w:sz w:val="20"/>
                <w:szCs w:val="20"/>
              </w:rPr>
            </w:pPr>
          </w:p>
        </w:tc>
        <w:tc>
          <w:tcPr>
            <w:tcW w:w="271" w:type="pct"/>
            <w:gridSpan w:val="2"/>
            <w:vAlign w:val="center"/>
          </w:tcPr>
          <w:p w14:paraId="69B66540" w14:textId="77777777" w:rsidR="004D6256" w:rsidRPr="00605037" w:rsidRDefault="004D6256" w:rsidP="002C7D47">
            <w:pPr>
              <w:rPr>
                <w:b/>
                <w:bCs/>
                <w:sz w:val="20"/>
                <w:szCs w:val="20"/>
              </w:rPr>
            </w:pPr>
          </w:p>
        </w:tc>
        <w:tc>
          <w:tcPr>
            <w:tcW w:w="175" w:type="pct"/>
            <w:vAlign w:val="center"/>
          </w:tcPr>
          <w:p w14:paraId="1557411D" w14:textId="77777777" w:rsidR="004D6256" w:rsidRPr="00605037" w:rsidRDefault="004D6256" w:rsidP="002C7D47">
            <w:pPr>
              <w:rPr>
                <w:b/>
                <w:bCs/>
                <w:sz w:val="20"/>
                <w:szCs w:val="20"/>
              </w:rPr>
            </w:pPr>
          </w:p>
        </w:tc>
        <w:tc>
          <w:tcPr>
            <w:tcW w:w="203" w:type="pct"/>
            <w:vAlign w:val="center"/>
          </w:tcPr>
          <w:p w14:paraId="4F69A87C" w14:textId="77777777" w:rsidR="004D6256" w:rsidRPr="00605037" w:rsidRDefault="004D6256" w:rsidP="002C7D47">
            <w:pPr>
              <w:rPr>
                <w:b/>
                <w:bCs/>
                <w:sz w:val="20"/>
                <w:szCs w:val="20"/>
              </w:rPr>
            </w:pPr>
          </w:p>
        </w:tc>
        <w:tc>
          <w:tcPr>
            <w:tcW w:w="270" w:type="pct"/>
            <w:vAlign w:val="center"/>
          </w:tcPr>
          <w:p w14:paraId="23718AAB" w14:textId="77777777" w:rsidR="004D6256" w:rsidRPr="00605037" w:rsidRDefault="004D6256" w:rsidP="002C7D47">
            <w:pPr>
              <w:rPr>
                <w:b/>
                <w:bCs/>
                <w:sz w:val="20"/>
                <w:szCs w:val="20"/>
              </w:rPr>
            </w:pPr>
          </w:p>
        </w:tc>
        <w:tc>
          <w:tcPr>
            <w:tcW w:w="276" w:type="pct"/>
            <w:gridSpan w:val="2"/>
            <w:vAlign w:val="center"/>
          </w:tcPr>
          <w:p w14:paraId="55E191FE" w14:textId="77777777" w:rsidR="004D6256" w:rsidRPr="00605037" w:rsidRDefault="004D6256" w:rsidP="002C7D47">
            <w:pPr>
              <w:rPr>
                <w:b/>
                <w:bCs/>
                <w:sz w:val="20"/>
                <w:szCs w:val="20"/>
              </w:rPr>
            </w:pPr>
          </w:p>
        </w:tc>
        <w:tc>
          <w:tcPr>
            <w:tcW w:w="171" w:type="pct"/>
            <w:vAlign w:val="center"/>
          </w:tcPr>
          <w:p w14:paraId="49AAAF3D" w14:textId="77777777" w:rsidR="004D6256" w:rsidRPr="00605037" w:rsidRDefault="004D6256" w:rsidP="002C7D47">
            <w:pPr>
              <w:rPr>
                <w:b/>
                <w:bCs/>
                <w:sz w:val="20"/>
                <w:szCs w:val="20"/>
              </w:rPr>
            </w:pPr>
          </w:p>
        </w:tc>
      </w:tr>
      <w:tr w:rsidR="004D6256" w:rsidRPr="00605037" w14:paraId="094EA1C4" w14:textId="77777777" w:rsidTr="002C7D47">
        <w:trPr>
          <w:jc w:val="center"/>
        </w:trPr>
        <w:tc>
          <w:tcPr>
            <w:tcW w:w="135" w:type="pct"/>
            <w:vAlign w:val="center"/>
          </w:tcPr>
          <w:p w14:paraId="2289CC70" w14:textId="77777777" w:rsidR="004D6256" w:rsidRPr="00605037" w:rsidRDefault="004D6256" w:rsidP="002C7D47">
            <w:pPr>
              <w:jc w:val="center"/>
              <w:rPr>
                <w:sz w:val="20"/>
                <w:szCs w:val="20"/>
              </w:rPr>
            </w:pPr>
            <w:r w:rsidRPr="00605037">
              <w:rPr>
                <w:b/>
                <w:bCs/>
                <w:sz w:val="20"/>
                <w:szCs w:val="20"/>
              </w:rPr>
              <w:t>II</w:t>
            </w:r>
          </w:p>
        </w:tc>
        <w:tc>
          <w:tcPr>
            <w:tcW w:w="708" w:type="pct"/>
            <w:vAlign w:val="center"/>
          </w:tcPr>
          <w:p w14:paraId="1B74B876" w14:textId="77777777" w:rsidR="004D6256" w:rsidRPr="00605037" w:rsidRDefault="004D6256" w:rsidP="002C7D47">
            <w:pPr>
              <w:rPr>
                <w:sz w:val="20"/>
                <w:szCs w:val="20"/>
              </w:rPr>
            </w:pPr>
            <w:r w:rsidRPr="00605037">
              <w:rPr>
                <w:b/>
                <w:bCs/>
                <w:sz w:val="20"/>
                <w:szCs w:val="20"/>
              </w:rPr>
              <w:t>[Ghi tên hạng mục công trình 2]</w:t>
            </w:r>
          </w:p>
        </w:tc>
        <w:tc>
          <w:tcPr>
            <w:tcW w:w="229" w:type="pct"/>
            <w:vAlign w:val="center"/>
          </w:tcPr>
          <w:p w14:paraId="67D53D30" w14:textId="77777777" w:rsidR="004D6256" w:rsidRPr="00605037" w:rsidRDefault="004D6256" w:rsidP="002C7D47">
            <w:pPr>
              <w:rPr>
                <w:sz w:val="20"/>
                <w:szCs w:val="20"/>
              </w:rPr>
            </w:pPr>
          </w:p>
        </w:tc>
        <w:tc>
          <w:tcPr>
            <w:tcW w:w="343" w:type="pct"/>
            <w:vAlign w:val="center"/>
          </w:tcPr>
          <w:p w14:paraId="7A994EB9" w14:textId="77777777" w:rsidR="004D6256" w:rsidRPr="00605037" w:rsidRDefault="004D6256" w:rsidP="002C7D47">
            <w:pPr>
              <w:rPr>
                <w:sz w:val="20"/>
                <w:szCs w:val="20"/>
              </w:rPr>
            </w:pPr>
          </w:p>
        </w:tc>
        <w:tc>
          <w:tcPr>
            <w:tcW w:w="291" w:type="pct"/>
            <w:gridSpan w:val="2"/>
            <w:vAlign w:val="center"/>
          </w:tcPr>
          <w:p w14:paraId="666E0BD0" w14:textId="77777777" w:rsidR="004D6256" w:rsidRPr="00605037" w:rsidRDefault="004D6256" w:rsidP="002C7D47">
            <w:pPr>
              <w:rPr>
                <w:i/>
                <w:iCs/>
                <w:sz w:val="20"/>
                <w:szCs w:val="20"/>
              </w:rPr>
            </w:pPr>
          </w:p>
        </w:tc>
        <w:tc>
          <w:tcPr>
            <w:tcW w:w="296" w:type="pct"/>
            <w:gridSpan w:val="2"/>
            <w:vAlign w:val="center"/>
          </w:tcPr>
          <w:p w14:paraId="26C8071A" w14:textId="77777777" w:rsidR="004D6256" w:rsidRPr="00605037" w:rsidRDefault="004D6256" w:rsidP="002C7D47">
            <w:pPr>
              <w:rPr>
                <w:b/>
                <w:bCs/>
                <w:sz w:val="20"/>
                <w:szCs w:val="20"/>
              </w:rPr>
            </w:pPr>
          </w:p>
        </w:tc>
        <w:tc>
          <w:tcPr>
            <w:tcW w:w="340" w:type="pct"/>
            <w:vAlign w:val="center"/>
          </w:tcPr>
          <w:p w14:paraId="62C5306F" w14:textId="77777777" w:rsidR="004D6256" w:rsidRPr="00605037" w:rsidRDefault="004D6256" w:rsidP="002C7D47">
            <w:pPr>
              <w:rPr>
                <w:b/>
                <w:bCs/>
                <w:sz w:val="20"/>
                <w:szCs w:val="20"/>
              </w:rPr>
            </w:pPr>
          </w:p>
        </w:tc>
        <w:tc>
          <w:tcPr>
            <w:tcW w:w="203" w:type="pct"/>
            <w:vAlign w:val="center"/>
          </w:tcPr>
          <w:p w14:paraId="41DFF0CF" w14:textId="77777777" w:rsidR="004D6256" w:rsidRPr="00605037" w:rsidRDefault="004D6256" w:rsidP="002C7D47">
            <w:pPr>
              <w:rPr>
                <w:b/>
                <w:bCs/>
                <w:sz w:val="20"/>
                <w:szCs w:val="20"/>
              </w:rPr>
            </w:pPr>
          </w:p>
        </w:tc>
        <w:tc>
          <w:tcPr>
            <w:tcW w:w="231" w:type="pct"/>
            <w:vAlign w:val="center"/>
          </w:tcPr>
          <w:p w14:paraId="472610E9" w14:textId="77777777" w:rsidR="004D6256" w:rsidRPr="00605037" w:rsidRDefault="004D6256" w:rsidP="002C7D47">
            <w:pPr>
              <w:rPr>
                <w:b/>
                <w:bCs/>
                <w:sz w:val="20"/>
                <w:szCs w:val="20"/>
              </w:rPr>
            </w:pPr>
          </w:p>
        </w:tc>
        <w:tc>
          <w:tcPr>
            <w:tcW w:w="228" w:type="pct"/>
            <w:gridSpan w:val="2"/>
            <w:vAlign w:val="center"/>
          </w:tcPr>
          <w:p w14:paraId="1A63A113" w14:textId="77777777" w:rsidR="004D6256" w:rsidRPr="00605037" w:rsidRDefault="004D6256" w:rsidP="002C7D47">
            <w:pPr>
              <w:rPr>
                <w:b/>
                <w:bCs/>
                <w:sz w:val="20"/>
                <w:szCs w:val="20"/>
              </w:rPr>
            </w:pPr>
          </w:p>
        </w:tc>
        <w:tc>
          <w:tcPr>
            <w:tcW w:w="310" w:type="pct"/>
            <w:gridSpan w:val="2"/>
            <w:vAlign w:val="center"/>
          </w:tcPr>
          <w:p w14:paraId="7B2714FD" w14:textId="77777777" w:rsidR="004D6256" w:rsidRPr="00605037" w:rsidRDefault="004D6256" w:rsidP="002C7D47">
            <w:pPr>
              <w:rPr>
                <w:b/>
                <w:bCs/>
                <w:sz w:val="20"/>
                <w:szCs w:val="20"/>
              </w:rPr>
            </w:pPr>
          </w:p>
        </w:tc>
        <w:tc>
          <w:tcPr>
            <w:tcW w:w="321" w:type="pct"/>
            <w:vAlign w:val="center"/>
          </w:tcPr>
          <w:p w14:paraId="255D2BDE" w14:textId="77777777" w:rsidR="004D6256" w:rsidRPr="00605037" w:rsidRDefault="004D6256" w:rsidP="002C7D47">
            <w:pPr>
              <w:rPr>
                <w:b/>
                <w:bCs/>
                <w:sz w:val="20"/>
                <w:szCs w:val="20"/>
              </w:rPr>
            </w:pPr>
          </w:p>
        </w:tc>
        <w:tc>
          <w:tcPr>
            <w:tcW w:w="271" w:type="pct"/>
            <w:gridSpan w:val="2"/>
            <w:vAlign w:val="center"/>
          </w:tcPr>
          <w:p w14:paraId="0268A42A" w14:textId="77777777" w:rsidR="004D6256" w:rsidRPr="00605037" w:rsidRDefault="004D6256" w:rsidP="002C7D47">
            <w:pPr>
              <w:rPr>
                <w:b/>
                <w:bCs/>
                <w:sz w:val="20"/>
                <w:szCs w:val="20"/>
              </w:rPr>
            </w:pPr>
          </w:p>
        </w:tc>
        <w:tc>
          <w:tcPr>
            <w:tcW w:w="175" w:type="pct"/>
            <w:vAlign w:val="center"/>
          </w:tcPr>
          <w:p w14:paraId="036EA1CC" w14:textId="77777777" w:rsidR="004D6256" w:rsidRPr="00605037" w:rsidRDefault="004D6256" w:rsidP="002C7D47">
            <w:pPr>
              <w:rPr>
                <w:b/>
                <w:bCs/>
                <w:sz w:val="20"/>
                <w:szCs w:val="20"/>
              </w:rPr>
            </w:pPr>
          </w:p>
        </w:tc>
        <w:tc>
          <w:tcPr>
            <w:tcW w:w="203" w:type="pct"/>
            <w:vAlign w:val="center"/>
          </w:tcPr>
          <w:p w14:paraId="4641CDFA" w14:textId="77777777" w:rsidR="004D6256" w:rsidRPr="00605037" w:rsidRDefault="004D6256" w:rsidP="002C7D47">
            <w:pPr>
              <w:rPr>
                <w:b/>
                <w:bCs/>
                <w:sz w:val="20"/>
                <w:szCs w:val="20"/>
              </w:rPr>
            </w:pPr>
          </w:p>
        </w:tc>
        <w:tc>
          <w:tcPr>
            <w:tcW w:w="270" w:type="pct"/>
            <w:vAlign w:val="center"/>
          </w:tcPr>
          <w:p w14:paraId="6587C980" w14:textId="77777777" w:rsidR="004D6256" w:rsidRPr="00605037" w:rsidRDefault="004D6256" w:rsidP="002C7D47">
            <w:pPr>
              <w:rPr>
                <w:b/>
                <w:bCs/>
                <w:sz w:val="20"/>
                <w:szCs w:val="20"/>
              </w:rPr>
            </w:pPr>
          </w:p>
        </w:tc>
        <w:tc>
          <w:tcPr>
            <w:tcW w:w="276" w:type="pct"/>
            <w:gridSpan w:val="2"/>
            <w:vAlign w:val="center"/>
          </w:tcPr>
          <w:p w14:paraId="254A0E51" w14:textId="77777777" w:rsidR="004D6256" w:rsidRPr="00605037" w:rsidRDefault="004D6256" w:rsidP="002C7D47">
            <w:pPr>
              <w:rPr>
                <w:b/>
                <w:bCs/>
                <w:sz w:val="20"/>
                <w:szCs w:val="20"/>
              </w:rPr>
            </w:pPr>
          </w:p>
        </w:tc>
        <w:tc>
          <w:tcPr>
            <w:tcW w:w="171" w:type="pct"/>
            <w:vAlign w:val="center"/>
          </w:tcPr>
          <w:p w14:paraId="2513F299" w14:textId="77777777" w:rsidR="004D6256" w:rsidRPr="00605037" w:rsidRDefault="004D6256" w:rsidP="002C7D47">
            <w:pPr>
              <w:rPr>
                <w:b/>
                <w:bCs/>
                <w:sz w:val="20"/>
                <w:szCs w:val="20"/>
              </w:rPr>
            </w:pPr>
          </w:p>
        </w:tc>
      </w:tr>
      <w:tr w:rsidR="004D6256" w:rsidRPr="00605037" w14:paraId="52AE2D62" w14:textId="77777777" w:rsidTr="002C7D47">
        <w:trPr>
          <w:jc w:val="center"/>
        </w:trPr>
        <w:tc>
          <w:tcPr>
            <w:tcW w:w="135" w:type="pct"/>
            <w:vAlign w:val="center"/>
          </w:tcPr>
          <w:p w14:paraId="28A088F0" w14:textId="77777777" w:rsidR="004D6256" w:rsidRPr="00605037" w:rsidRDefault="004D6256" w:rsidP="002C7D47">
            <w:pPr>
              <w:jc w:val="center"/>
              <w:rPr>
                <w:sz w:val="20"/>
                <w:szCs w:val="20"/>
              </w:rPr>
            </w:pPr>
            <w:r w:rsidRPr="00605037">
              <w:rPr>
                <w:sz w:val="20"/>
                <w:szCs w:val="20"/>
              </w:rPr>
              <w:t>1</w:t>
            </w:r>
          </w:p>
        </w:tc>
        <w:tc>
          <w:tcPr>
            <w:tcW w:w="708" w:type="pct"/>
            <w:vAlign w:val="center"/>
          </w:tcPr>
          <w:p w14:paraId="31B22386" w14:textId="77777777" w:rsidR="004D6256" w:rsidRPr="00605037" w:rsidRDefault="004D6256" w:rsidP="002C7D47">
            <w:pPr>
              <w:rPr>
                <w:sz w:val="20"/>
                <w:szCs w:val="20"/>
              </w:rPr>
            </w:pPr>
            <w:r w:rsidRPr="00605037">
              <w:rPr>
                <w:sz w:val="20"/>
                <w:szCs w:val="20"/>
              </w:rPr>
              <w:t>[Ghi tên chủng loại áp dụng]</w:t>
            </w:r>
          </w:p>
        </w:tc>
        <w:tc>
          <w:tcPr>
            <w:tcW w:w="229" w:type="pct"/>
            <w:vAlign w:val="center"/>
          </w:tcPr>
          <w:p w14:paraId="1A099855" w14:textId="77777777" w:rsidR="004D6256" w:rsidRPr="00605037" w:rsidRDefault="004D6256" w:rsidP="002C7D47">
            <w:pPr>
              <w:rPr>
                <w:sz w:val="20"/>
                <w:szCs w:val="20"/>
              </w:rPr>
            </w:pPr>
          </w:p>
        </w:tc>
        <w:tc>
          <w:tcPr>
            <w:tcW w:w="343" w:type="pct"/>
            <w:vAlign w:val="center"/>
          </w:tcPr>
          <w:p w14:paraId="7D25C7BF" w14:textId="77777777" w:rsidR="004D6256" w:rsidRPr="00605037" w:rsidRDefault="004D6256" w:rsidP="002C7D47">
            <w:pPr>
              <w:rPr>
                <w:sz w:val="20"/>
                <w:szCs w:val="20"/>
              </w:rPr>
            </w:pPr>
          </w:p>
        </w:tc>
        <w:tc>
          <w:tcPr>
            <w:tcW w:w="291" w:type="pct"/>
            <w:gridSpan w:val="2"/>
            <w:vAlign w:val="center"/>
          </w:tcPr>
          <w:p w14:paraId="2D6CE68B" w14:textId="77777777" w:rsidR="004D6256" w:rsidRPr="00605037" w:rsidRDefault="004D6256" w:rsidP="002C7D47">
            <w:pPr>
              <w:rPr>
                <w:i/>
                <w:iCs/>
                <w:sz w:val="20"/>
                <w:szCs w:val="20"/>
              </w:rPr>
            </w:pPr>
          </w:p>
        </w:tc>
        <w:tc>
          <w:tcPr>
            <w:tcW w:w="296" w:type="pct"/>
            <w:gridSpan w:val="2"/>
            <w:vAlign w:val="center"/>
          </w:tcPr>
          <w:p w14:paraId="45D53B96" w14:textId="77777777" w:rsidR="004D6256" w:rsidRPr="00605037" w:rsidRDefault="004D6256" w:rsidP="002C7D47">
            <w:pPr>
              <w:rPr>
                <w:b/>
                <w:bCs/>
                <w:sz w:val="20"/>
                <w:szCs w:val="20"/>
              </w:rPr>
            </w:pPr>
          </w:p>
        </w:tc>
        <w:tc>
          <w:tcPr>
            <w:tcW w:w="340" w:type="pct"/>
            <w:vAlign w:val="center"/>
          </w:tcPr>
          <w:p w14:paraId="205BC236" w14:textId="77777777" w:rsidR="004D6256" w:rsidRPr="00605037" w:rsidRDefault="004D6256" w:rsidP="002C7D47">
            <w:pPr>
              <w:rPr>
                <w:b/>
                <w:bCs/>
                <w:sz w:val="20"/>
                <w:szCs w:val="20"/>
              </w:rPr>
            </w:pPr>
          </w:p>
        </w:tc>
        <w:tc>
          <w:tcPr>
            <w:tcW w:w="203" w:type="pct"/>
            <w:vAlign w:val="center"/>
          </w:tcPr>
          <w:p w14:paraId="7B36477D" w14:textId="77777777" w:rsidR="004D6256" w:rsidRPr="00605037" w:rsidRDefault="004D6256" w:rsidP="002C7D47">
            <w:pPr>
              <w:rPr>
                <w:b/>
                <w:bCs/>
                <w:sz w:val="20"/>
                <w:szCs w:val="20"/>
              </w:rPr>
            </w:pPr>
          </w:p>
        </w:tc>
        <w:tc>
          <w:tcPr>
            <w:tcW w:w="231" w:type="pct"/>
            <w:vAlign w:val="center"/>
          </w:tcPr>
          <w:p w14:paraId="6C617740" w14:textId="77777777" w:rsidR="004D6256" w:rsidRPr="00605037" w:rsidRDefault="004D6256" w:rsidP="002C7D47">
            <w:pPr>
              <w:rPr>
                <w:b/>
                <w:bCs/>
                <w:sz w:val="20"/>
                <w:szCs w:val="20"/>
              </w:rPr>
            </w:pPr>
          </w:p>
        </w:tc>
        <w:tc>
          <w:tcPr>
            <w:tcW w:w="228" w:type="pct"/>
            <w:gridSpan w:val="2"/>
            <w:vAlign w:val="center"/>
          </w:tcPr>
          <w:p w14:paraId="7228C15E" w14:textId="77777777" w:rsidR="004D6256" w:rsidRPr="00605037" w:rsidRDefault="004D6256" w:rsidP="002C7D47">
            <w:pPr>
              <w:rPr>
                <w:b/>
                <w:bCs/>
                <w:sz w:val="20"/>
                <w:szCs w:val="20"/>
              </w:rPr>
            </w:pPr>
          </w:p>
        </w:tc>
        <w:tc>
          <w:tcPr>
            <w:tcW w:w="310" w:type="pct"/>
            <w:gridSpan w:val="2"/>
            <w:vAlign w:val="center"/>
          </w:tcPr>
          <w:p w14:paraId="208F1B60" w14:textId="77777777" w:rsidR="004D6256" w:rsidRPr="00605037" w:rsidRDefault="004D6256" w:rsidP="002C7D47">
            <w:pPr>
              <w:rPr>
                <w:b/>
                <w:bCs/>
                <w:sz w:val="20"/>
                <w:szCs w:val="20"/>
              </w:rPr>
            </w:pPr>
          </w:p>
        </w:tc>
        <w:tc>
          <w:tcPr>
            <w:tcW w:w="321" w:type="pct"/>
            <w:vAlign w:val="center"/>
          </w:tcPr>
          <w:p w14:paraId="2D19FED4" w14:textId="77777777" w:rsidR="004D6256" w:rsidRPr="00605037" w:rsidRDefault="004D6256" w:rsidP="002C7D47">
            <w:pPr>
              <w:rPr>
                <w:b/>
                <w:bCs/>
                <w:sz w:val="20"/>
                <w:szCs w:val="20"/>
              </w:rPr>
            </w:pPr>
          </w:p>
        </w:tc>
        <w:tc>
          <w:tcPr>
            <w:tcW w:w="271" w:type="pct"/>
            <w:gridSpan w:val="2"/>
            <w:vAlign w:val="center"/>
          </w:tcPr>
          <w:p w14:paraId="5951D365" w14:textId="77777777" w:rsidR="004D6256" w:rsidRPr="00605037" w:rsidRDefault="004D6256" w:rsidP="002C7D47">
            <w:pPr>
              <w:rPr>
                <w:b/>
                <w:bCs/>
                <w:sz w:val="20"/>
                <w:szCs w:val="20"/>
              </w:rPr>
            </w:pPr>
          </w:p>
        </w:tc>
        <w:tc>
          <w:tcPr>
            <w:tcW w:w="175" w:type="pct"/>
            <w:vAlign w:val="center"/>
          </w:tcPr>
          <w:p w14:paraId="3327B55D" w14:textId="77777777" w:rsidR="004D6256" w:rsidRPr="00605037" w:rsidRDefault="004D6256" w:rsidP="002C7D47">
            <w:pPr>
              <w:rPr>
                <w:b/>
                <w:bCs/>
                <w:sz w:val="20"/>
                <w:szCs w:val="20"/>
              </w:rPr>
            </w:pPr>
          </w:p>
        </w:tc>
        <w:tc>
          <w:tcPr>
            <w:tcW w:w="203" w:type="pct"/>
            <w:vAlign w:val="center"/>
          </w:tcPr>
          <w:p w14:paraId="15658B4D" w14:textId="77777777" w:rsidR="004D6256" w:rsidRPr="00605037" w:rsidRDefault="004D6256" w:rsidP="002C7D47">
            <w:pPr>
              <w:rPr>
                <w:b/>
                <w:bCs/>
                <w:sz w:val="20"/>
                <w:szCs w:val="20"/>
              </w:rPr>
            </w:pPr>
          </w:p>
        </w:tc>
        <w:tc>
          <w:tcPr>
            <w:tcW w:w="270" w:type="pct"/>
            <w:vAlign w:val="center"/>
          </w:tcPr>
          <w:p w14:paraId="739DCCA1" w14:textId="77777777" w:rsidR="004D6256" w:rsidRPr="00605037" w:rsidRDefault="004D6256" w:rsidP="002C7D47">
            <w:pPr>
              <w:rPr>
                <w:b/>
                <w:bCs/>
                <w:sz w:val="20"/>
                <w:szCs w:val="20"/>
              </w:rPr>
            </w:pPr>
          </w:p>
        </w:tc>
        <w:tc>
          <w:tcPr>
            <w:tcW w:w="276" w:type="pct"/>
            <w:gridSpan w:val="2"/>
            <w:vAlign w:val="center"/>
          </w:tcPr>
          <w:p w14:paraId="07C03D85" w14:textId="77777777" w:rsidR="004D6256" w:rsidRPr="00605037" w:rsidRDefault="004D6256" w:rsidP="002C7D47">
            <w:pPr>
              <w:rPr>
                <w:b/>
                <w:bCs/>
                <w:sz w:val="20"/>
                <w:szCs w:val="20"/>
              </w:rPr>
            </w:pPr>
          </w:p>
        </w:tc>
        <w:tc>
          <w:tcPr>
            <w:tcW w:w="171" w:type="pct"/>
            <w:vAlign w:val="center"/>
          </w:tcPr>
          <w:p w14:paraId="7504C2B2" w14:textId="77777777" w:rsidR="004D6256" w:rsidRPr="00605037" w:rsidRDefault="004D6256" w:rsidP="002C7D47">
            <w:pPr>
              <w:rPr>
                <w:b/>
                <w:bCs/>
                <w:sz w:val="20"/>
                <w:szCs w:val="20"/>
              </w:rPr>
            </w:pPr>
          </w:p>
        </w:tc>
      </w:tr>
      <w:tr w:rsidR="004D6256" w:rsidRPr="00605037" w14:paraId="5CF14A16" w14:textId="77777777" w:rsidTr="002C7D47">
        <w:trPr>
          <w:jc w:val="center"/>
        </w:trPr>
        <w:tc>
          <w:tcPr>
            <w:tcW w:w="135" w:type="pct"/>
            <w:vAlign w:val="center"/>
          </w:tcPr>
          <w:p w14:paraId="7F0FF937" w14:textId="77777777" w:rsidR="004D6256" w:rsidRPr="00605037" w:rsidRDefault="004D6256" w:rsidP="002C7D47">
            <w:pPr>
              <w:jc w:val="center"/>
              <w:rPr>
                <w:sz w:val="20"/>
                <w:szCs w:val="20"/>
              </w:rPr>
            </w:pPr>
            <w:r w:rsidRPr="00605037">
              <w:rPr>
                <w:sz w:val="20"/>
                <w:szCs w:val="20"/>
              </w:rPr>
              <w:t>….</w:t>
            </w:r>
          </w:p>
        </w:tc>
        <w:tc>
          <w:tcPr>
            <w:tcW w:w="708" w:type="pct"/>
            <w:vAlign w:val="center"/>
          </w:tcPr>
          <w:p w14:paraId="22D8B369" w14:textId="77777777" w:rsidR="004D6256" w:rsidRPr="00605037" w:rsidRDefault="004D6256" w:rsidP="002C7D47">
            <w:pPr>
              <w:rPr>
                <w:sz w:val="20"/>
                <w:szCs w:val="20"/>
              </w:rPr>
            </w:pPr>
            <w:r w:rsidRPr="00605037">
              <w:rPr>
                <w:sz w:val="20"/>
                <w:szCs w:val="20"/>
              </w:rPr>
              <w:t>[………………..]</w:t>
            </w:r>
          </w:p>
        </w:tc>
        <w:tc>
          <w:tcPr>
            <w:tcW w:w="229" w:type="pct"/>
            <w:vAlign w:val="center"/>
          </w:tcPr>
          <w:p w14:paraId="6E678381" w14:textId="77777777" w:rsidR="004D6256" w:rsidRPr="00605037" w:rsidRDefault="004D6256" w:rsidP="002C7D47">
            <w:pPr>
              <w:rPr>
                <w:sz w:val="20"/>
                <w:szCs w:val="20"/>
              </w:rPr>
            </w:pPr>
            <w:r w:rsidRPr="00605037">
              <w:rPr>
                <w:sz w:val="20"/>
                <w:szCs w:val="20"/>
              </w:rPr>
              <w:t>Xã …</w:t>
            </w:r>
          </w:p>
        </w:tc>
        <w:tc>
          <w:tcPr>
            <w:tcW w:w="343" w:type="pct"/>
            <w:vAlign w:val="center"/>
          </w:tcPr>
          <w:p w14:paraId="142CED31" w14:textId="77777777" w:rsidR="004D6256" w:rsidRPr="00605037" w:rsidRDefault="004D6256" w:rsidP="002C7D47">
            <w:pPr>
              <w:rPr>
                <w:sz w:val="20"/>
                <w:szCs w:val="20"/>
              </w:rPr>
            </w:pPr>
            <w:r w:rsidRPr="00605037">
              <w:rPr>
                <w:sz w:val="20"/>
                <w:szCs w:val="20"/>
              </w:rPr>
              <w:t>[Thôn, bản …]</w:t>
            </w:r>
          </w:p>
        </w:tc>
        <w:tc>
          <w:tcPr>
            <w:tcW w:w="291" w:type="pct"/>
            <w:gridSpan w:val="2"/>
            <w:vAlign w:val="center"/>
          </w:tcPr>
          <w:p w14:paraId="1A94380F" w14:textId="77777777" w:rsidR="004D6256" w:rsidRPr="00605037" w:rsidRDefault="004D6256" w:rsidP="002C7D47">
            <w:pPr>
              <w:rPr>
                <w:i/>
                <w:iCs/>
                <w:sz w:val="20"/>
                <w:szCs w:val="20"/>
              </w:rPr>
            </w:pPr>
          </w:p>
        </w:tc>
        <w:tc>
          <w:tcPr>
            <w:tcW w:w="296" w:type="pct"/>
            <w:gridSpan w:val="2"/>
            <w:vAlign w:val="center"/>
          </w:tcPr>
          <w:p w14:paraId="43376753" w14:textId="77777777" w:rsidR="004D6256" w:rsidRPr="00605037" w:rsidRDefault="004D6256" w:rsidP="002C7D47">
            <w:pPr>
              <w:rPr>
                <w:b/>
                <w:bCs/>
                <w:sz w:val="20"/>
                <w:szCs w:val="20"/>
              </w:rPr>
            </w:pPr>
          </w:p>
        </w:tc>
        <w:tc>
          <w:tcPr>
            <w:tcW w:w="340" w:type="pct"/>
            <w:vAlign w:val="center"/>
          </w:tcPr>
          <w:p w14:paraId="3F83A6C1" w14:textId="77777777" w:rsidR="004D6256" w:rsidRPr="00605037" w:rsidRDefault="004D6256" w:rsidP="002C7D47">
            <w:pPr>
              <w:rPr>
                <w:b/>
                <w:bCs/>
                <w:sz w:val="20"/>
                <w:szCs w:val="20"/>
              </w:rPr>
            </w:pPr>
          </w:p>
        </w:tc>
        <w:tc>
          <w:tcPr>
            <w:tcW w:w="203" w:type="pct"/>
            <w:vAlign w:val="center"/>
          </w:tcPr>
          <w:p w14:paraId="38A11E85" w14:textId="77777777" w:rsidR="004D6256" w:rsidRPr="00605037" w:rsidRDefault="004D6256" w:rsidP="002C7D47">
            <w:pPr>
              <w:rPr>
                <w:b/>
                <w:bCs/>
                <w:sz w:val="20"/>
                <w:szCs w:val="20"/>
              </w:rPr>
            </w:pPr>
          </w:p>
        </w:tc>
        <w:tc>
          <w:tcPr>
            <w:tcW w:w="231" w:type="pct"/>
            <w:vAlign w:val="center"/>
          </w:tcPr>
          <w:p w14:paraId="181C9715" w14:textId="77777777" w:rsidR="004D6256" w:rsidRPr="00605037" w:rsidRDefault="004D6256" w:rsidP="002C7D47">
            <w:pPr>
              <w:rPr>
                <w:b/>
                <w:bCs/>
                <w:sz w:val="20"/>
                <w:szCs w:val="20"/>
              </w:rPr>
            </w:pPr>
          </w:p>
        </w:tc>
        <w:tc>
          <w:tcPr>
            <w:tcW w:w="228" w:type="pct"/>
            <w:gridSpan w:val="2"/>
            <w:vAlign w:val="center"/>
          </w:tcPr>
          <w:p w14:paraId="1BDCAE0A" w14:textId="77777777" w:rsidR="004D6256" w:rsidRPr="00605037" w:rsidRDefault="004D6256" w:rsidP="002C7D47">
            <w:pPr>
              <w:rPr>
                <w:b/>
                <w:bCs/>
                <w:sz w:val="20"/>
                <w:szCs w:val="20"/>
              </w:rPr>
            </w:pPr>
          </w:p>
        </w:tc>
        <w:tc>
          <w:tcPr>
            <w:tcW w:w="310" w:type="pct"/>
            <w:gridSpan w:val="2"/>
            <w:vAlign w:val="center"/>
          </w:tcPr>
          <w:p w14:paraId="7C0D6BF4" w14:textId="77777777" w:rsidR="004D6256" w:rsidRPr="00605037" w:rsidRDefault="004D6256" w:rsidP="002C7D47">
            <w:pPr>
              <w:rPr>
                <w:b/>
                <w:bCs/>
                <w:sz w:val="20"/>
                <w:szCs w:val="20"/>
              </w:rPr>
            </w:pPr>
          </w:p>
        </w:tc>
        <w:tc>
          <w:tcPr>
            <w:tcW w:w="321" w:type="pct"/>
            <w:vAlign w:val="center"/>
          </w:tcPr>
          <w:p w14:paraId="29F363EE" w14:textId="77777777" w:rsidR="004D6256" w:rsidRPr="00605037" w:rsidRDefault="004D6256" w:rsidP="002C7D47">
            <w:pPr>
              <w:rPr>
                <w:b/>
                <w:bCs/>
                <w:sz w:val="20"/>
                <w:szCs w:val="20"/>
              </w:rPr>
            </w:pPr>
          </w:p>
        </w:tc>
        <w:tc>
          <w:tcPr>
            <w:tcW w:w="271" w:type="pct"/>
            <w:gridSpan w:val="2"/>
            <w:vAlign w:val="center"/>
          </w:tcPr>
          <w:p w14:paraId="794D77B3" w14:textId="77777777" w:rsidR="004D6256" w:rsidRPr="00605037" w:rsidRDefault="004D6256" w:rsidP="002C7D47">
            <w:pPr>
              <w:rPr>
                <w:b/>
                <w:bCs/>
                <w:sz w:val="20"/>
                <w:szCs w:val="20"/>
              </w:rPr>
            </w:pPr>
          </w:p>
        </w:tc>
        <w:tc>
          <w:tcPr>
            <w:tcW w:w="175" w:type="pct"/>
            <w:vAlign w:val="center"/>
          </w:tcPr>
          <w:p w14:paraId="2BF610DB" w14:textId="77777777" w:rsidR="004D6256" w:rsidRPr="00605037" w:rsidRDefault="004D6256" w:rsidP="002C7D47">
            <w:pPr>
              <w:rPr>
                <w:b/>
                <w:bCs/>
                <w:sz w:val="20"/>
                <w:szCs w:val="20"/>
              </w:rPr>
            </w:pPr>
          </w:p>
        </w:tc>
        <w:tc>
          <w:tcPr>
            <w:tcW w:w="203" w:type="pct"/>
            <w:vAlign w:val="center"/>
          </w:tcPr>
          <w:p w14:paraId="19F15ABB" w14:textId="77777777" w:rsidR="004D6256" w:rsidRPr="00605037" w:rsidRDefault="004D6256" w:rsidP="002C7D47">
            <w:pPr>
              <w:rPr>
                <w:b/>
                <w:bCs/>
                <w:sz w:val="20"/>
                <w:szCs w:val="20"/>
              </w:rPr>
            </w:pPr>
          </w:p>
        </w:tc>
        <w:tc>
          <w:tcPr>
            <w:tcW w:w="270" w:type="pct"/>
            <w:vAlign w:val="center"/>
          </w:tcPr>
          <w:p w14:paraId="5B32821C" w14:textId="77777777" w:rsidR="004D6256" w:rsidRPr="00605037" w:rsidRDefault="004D6256" w:rsidP="002C7D47">
            <w:pPr>
              <w:rPr>
                <w:b/>
                <w:bCs/>
                <w:sz w:val="20"/>
                <w:szCs w:val="20"/>
              </w:rPr>
            </w:pPr>
          </w:p>
        </w:tc>
        <w:tc>
          <w:tcPr>
            <w:tcW w:w="276" w:type="pct"/>
            <w:gridSpan w:val="2"/>
            <w:vAlign w:val="center"/>
          </w:tcPr>
          <w:p w14:paraId="3BB665A2" w14:textId="77777777" w:rsidR="004D6256" w:rsidRPr="00605037" w:rsidRDefault="004D6256" w:rsidP="002C7D47">
            <w:pPr>
              <w:rPr>
                <w:b/>
                <w:bCs/>
                <w:sz w:val="20"/>
                <w:szCs w:val="20"/>
              </w:rPr>
            </w:pPr>
          </w:p>
        </w:tc>
        <w:tc>
          <w:tcPr>
            <w:tcW w:w="171" w:type="pct"/>
            <w:vAlign w:val="center"/>
          </w:tcPr>
          <w:p w14:paraId="5F65BC2F" w14:textId="77777777" w:rsidR="004D6256" w:rsidRPr="00605037" w:rsidRDefault="004D6256" w:rsidP="002C7D47">
            <w:pPr>
              <w:rPr>
                <w:b/>
                <w:bCs/>
                <w:sz w:val="20"/>
                <w:szCs w:val="20"/>
              </w:rPr>
            </w:pPr>
          </w:p>
        </w:tc>
      </w:tr>
      <w:tr w:rsidR="004D6256" w:rsidRPr="00605037" w14:paraId="631195A1" w14:textId="77777777" w:rsidTr="002C7D47">
        <w:trPr>
          <w:jc w:val="center"/>
        </w:trPr>
        <w:tc>
          <w:tcPr>
            <w:tcW w:w="135" w:type="pct"/>
            <w:vAlign w:val="center"/>
          </w:tcPr>
          <w:p w14:paraId="2FB4273A" w14:textId="77777777" w:rsidR="004D6256" w:rsidRPr="00605037" w:rsidRDefault="004D6256" w:rsidP="002C7D47">
            <w:pPr>
              <w:jc w:val="center"/>
              <w:rPr>
                <w:sz w:val="20"/>
                <w:szCs w:val="20"/>
              </w:rPr>
            </w:pPr>
            <w:r w:rsidRPr="00605037">
              <w:rPr>
                <w:b/>
                <w:bCs/>
                <w:sz w:val="20"/>
                <w:szCs w:val="20"/>
              </w:rPr>
              <w:lastRenderedPageBreak/>
              <w:t>….</w:t>
            </w:r>
          </w:p>
        </w:tc>
        <w:tc>
          <w:tcPr>
            <w:tcW w:w="708" w:type="pct"/>
            <w:vAlign w:val="center"/>
          </w:tcPr>
          <w:p w14:paraId="2D51B1DD" w14:textId="77777777" w:rsidR="004D6256" w:rsidRPr="00605037" w:rsidRDefault="004D6256" w:rsidP="002C7D47">
            <w:pPr>
              <w:rPr>
                <w:b/>
                <w:bCs/>
                <w:sz w:val="20"/>
                <w:szCs w:val="20"/>
              </w:rPr>
            </w:pPr>
            <w:r w:rsidRPr="00605037">
              <w:rPr>
                <w:b/>
                <w:bCs/>
                <w:sz w:val="20"/>
                <w:szCs w:val="20"/>
              </w:rPr>
              <w:t>[Ghi tên hạng mục công trình …]</w:t>
            </w:r>
          </w:p>
        </w:tc>
        <w:tc>
          <w:tcPr>
            <w:tcW w:w="229" w:type="pct"/>
            <w:vAlign w:val="center"/>
          </w:tcPr>
          <w:p w14:paraId="3221444D" w14:textId="77777777" w:rsidR="004D6256" w:rsidRPr="00605037" w:rsidRDefault="004D6256" w:rsidP="002C7D47">
            <w:pPr>
              <w:rPr>
                <w:b/>
                <w:bCs/>
                <w:sz w:val="20"/>
                <w:szCs w:val="20"/>
              </w:rPr>
            </w:pPr>
          </w:p>
        </w:tc>
        <w:tc>
          <w:tcPr>
            <w:tcW w:w="343" w:type="pct"/>
            <w:vAlign w:val="center"/>
          </w:tcPr>
          <w:p w14:paraId="41460FB8" w14:textId="77777777" w:rsidR="004D6256" w:rsidRPr="00605037" w:rsidRDefault="004D6256" w:rsidP="002C7D47">
            <w:pPr>
              <w:rPr>
                <w:sz w:val="20"/>
                <w:szCs w:val="20"/>
              </w:rPr>
            </w:pPr>
            <w:r w:rsidRPr="00605037">
              <w:rPr>
                <w:sz w:val="20"/>
                <w:szCs w:val="20"/>
              </w:rPr>
              <w:t>[…………….]</w:t>
            </w:r>
          </w:p>
        </w:tc>
        <w:tc>
          <w:tcPr>
            <w:tcW w:w="294" w:type="pct"/>
            <w:gridSpan w:val="3"/>
            <w:vAlign w:val="center"/>
          </w:tcPr>
          <w:p w14:paraId="37D5E634" w14:textId="77777777" w:rsidR="004D6256" w:rsidRPr="00605037" w:rsidRDefault="004D6256" w:rsidP="002C7D47">
            <w:pPr>
              <w:rPr>
                <w:b/>
                <w:bCs/>
                <w:sz w:val="20"/>
                <w:szCs w:val="20"/>
              </w:rPr>
            </w:pPr>
          </w:p>
        </w:tc>
        <w:tc>
          <w:tcPr>
            <w:tcW w:w="293" w:type="pct"/>
            <w:vAlign w:val="center"/>
          </w:tcPr>
          <w:p w14:paraId="23ED22FF" w14:textId="77777777" w:rsidR="004D6256" w:rsidRPr="00605037" w:rsidRDefault="004D6256" w:rsidP="002C7D47">
            <w:pPr>
              <w:rPr>
                <w:b/>
                <w:bCs/>
                <w:sz w:val="20"/>
                <w:szCs w:val="20"/>
              </w:rPr>
            </w:pPr>
          </w:p>
        </w:tc>
        <w:tc>
          <w:tcPr>
            <w:tcW w:w="340" w:type="pct"/>
            <w:vAlign w:val="center"/>
          </w:tcPr>
          <w:p w14:paraId="5B645CC3" w14:textId="77777777" w:rsidR="004D6256" w:rsidRPr="00605037" w:rsidRDefault="004D6256" w:rsidP="002C7D47">
            <w:pPr>
              <w:rPr>
                <w:b/>
                <w:bCs/>
                <w:sz w:val="20"/>
                <w:szCs w:val="20"/>
              </w:rPr>
            </w:pPr>
          </w:p>
        </w:tc>
        <w:tc>
          <w:tcPr>
            <w:tcW w:w="203" w:type="pct"/>
            <w:vAlign w:val="center"/>
          </w:tcPr>
          <w:p w14:paraId="344793A9" w14:textId="77777777" w:rsidR="004D6256" w:rsidRPr="00605037" w:rsidRDefault="004D6256" w:rsidP="002C7D47">
            <w:pPr>
              <w:rPr>
                <w:b/>
                <w:bCs/>
                <w:sz w:val="20"/>
                <w:szCs w:val="20"/>
              </w:rPr>
            </w:pPr>
          </w:p>
        </w:tc>
        <w:tc>
          <w:tcPr>
            <w:tcW w:w="233" w:type="pct"/>
            <w:gridSpan w:val="2"/>
            <w:vAlign w:val="center"/>
          </w:tcPr>
          <w:p w14:paraId="38F886AC" w14:textId="77777777" w:rsidR="004D6256" w:rsidRPr="00605037" w:rsidRDefault="004D6256" w:rsidP="002C7D47">
            <w:pPr>
              <w:rPr>
                <w:b/>
                <w:bCs/>
                <w:sz w:val="20"/>
                <w:szCs w:val="20"/>
              </w:rPr>
            </w:pPr>
          </w:p>
        </w:tc>
        <w:tc>
          <w:tcPr>
            <w:tcW w:w="231" w:type="pct"/>
            <w:gridSpan w:val="2"/>
            <w:vAlign w:val="center"/>
          </w:tcPr>
          <w:p w14:paraId="31534AE1" w14:textId="77777777" w:rsidR="004D6256" w:rsidRPr="00605037" w:rsidRDefault="004D6256" w:rsidP="002C7D47">
            <w:pPr>
              <w:rPr>
                <w:b/>
                <w:bCs/>
                <w:sz w:val="20"/>
                <w:szCs w:val="20"/>
              </w:rPr>
            </w:pPr>
          </w:p>
        </w:tc>
        <w:tc>
          <w:tcPr>
            <w:tcW w:w="305" w:type="pct"/>
            <w:vAlign w:val="center"/>
          </w:tcPr>
          <w:p w14:paraId="636C5DC5" w14:textId="77777777" w:rsidR="004D6256" w:rsidRPr="00605037" w:rsidRDefault="004D6256" w:rsidP="002C7D47">
            <w:pPr>
              <w:rPr>
                <w:b/>
                <w:bCs/>
                <w:sz w:val="20"/>
                <w:szCs w:val="20"/>
              </w:rPr>
            </w:pPr>
          </w:p>
        </w:tc>
        <w:tc>
          <w:tcPr>
            <w:tcW w:w="321" w:type="pct"/>
            <w:vAlign w:val="center"/>
          </w:tcPr>
          <w:p w14:paraId="4F564C12" w14:textId="77777777" w:rsidR="004D6256" w:rsidRPr="00605037" w:rsidRDefault="004D6256" w:rsidP="002C7D47">
            <w:pPr>
              <w:rPr>
                <w:b/>
                <w:bCs/>
                <w:sz w:val="20"/>
                <w:szCs w:val="20"/>
              </w:rPr>
            </w:pPr>
          </w:p>
        </w:tc>
        <w:tc>
          <w:tcPr>
            <w:tcW w:w="271" w:type="pct"/>
            <w:gridSpan w:val="2"/>
            <w:vAlign w:val="center"/>
          </w:tcPr>
          <w:p w14:paraId="3CB131E5" w14:textId="77777777" w:rsidR="004D6256" w:rsidRPr="00605037" w:rsidRDefault="004D6256" w:rsidP="002C7D47">
            <w:pPr>
              <w:rPr>
                <w:b/>
                <w:bCs/>
                <w:sz w:val="20"/>
                <w:szCs w:val="20"/>
              </w:rPr>
            </w:pPr>
          </w:p>
        </w:tc>
        <w:tc>
          <w:tcPr>
            <w:tcW w:w="175" w:type="pct"/>
            <w:vAlign w:val="center"/>
          </w:tcPr>
          <w:p w14:paraId="74D3F27C" w14:textId="77777777" w:rsidR="004D6256" w:rsidRPr="00605037" w:rsidRDefault="004D6256" w:rsidP="002C7D47">
            <w:pPr>
              <w:rPr>
                <w:b/>
                <w:bCs/>
                <w:sz w:val="20"/>
                <w:szCs w:val="20"/>
              </w:rPr>
            </w:pPr>
          </w:p>
        </w:tc>
        <w:tc>
          <w:tcPr>
            <w:tcW w:w="203" w:type="pct"/>
            <w:vAlign w:val="center"/>
          </w:tcPr>
          <w:p w14:paraId="020A6627" w14:textId="77777777" w:rsidR="004D6256" w:rsidRPr="00605037" w:rsidRDefault="004D6256" w:rsidP="002C7D47">
            <w:pPr>
              <w:rPr>
                <w:b/>
                <w:bCs/>
                <w:sz w:val="20"/>
                <w:szCs w:val="20"/>
              </w:rPr>
            </w:pPr>
          </w:p>
        </w:tc>
        <w:tc>
          <w:tcPr>
            <w:tcW w:w="270" w:type="pct"/>
            <w:vAlign w:val="center"/>
          </w:tcPr>
          <w:p w14:paraId="63FD973E" w14:textId="77777777" w:rsidR="004D6256" w:rsidRPr="00605037" w:rsidRDefault="004D6256" w:rsidP="002C7D47">
            <w:pPr>
              <w:rPr>
                <w:b/>
                <w:bCs/>
                <w:sz w:val="20"/>
                <w:szCs w:val="20"/>
              </w:rPr>
            </w:pPr>
          </w:p>
        </w:tc>
        <w:tc>
          <w:tcPr>
            <w:tcW w:w="276" w:type="pct"/>
            <w:gridSpan w:val="2"/>
            <w:vAlign w:val="center"/>
          </w:tcPr>
          <w:p w14:paraId="12A024C2" w14:textId="77777777" w:rsidR="004D6256" w:rsidRPr="00605037" w:rsidRDefault="004D6256" w:rsidP="002C7D47">
            <w:pPr>
              <w:rPr>
                <w:b/>
                <w:bCs/>
                <w:sz w:val="20"/>
                <w:szCs w:val="20"/>
              </w:rPr>
            </w:pPr>
          </w:p>
        </w:tc>
        <w:tc>
          <w:tcPr>
            <w:tcW w:w="171" w:type="pct"/>
            <w:vAlign w:val="center"/>
          </w:tcPr>
          <w:p w14:paraId="24AEDAEE" w14:textId="77777777" w:rsidR="004D6256" w:rsidRPr="00605037" w:rsidRDefault="004D6256" w:rsidP="002C7D47">
            <w:pPr>
              <w:rPr>
                <w:b/>
                <w:bCs/>
                <w:sz w:val="20"/>
                <w:szCs w:val="20"/>
              </w:rPr>
            </w:pPr>
          </w:p>
        </w:tc>
      </w:tr>
      <w:tr w:rsidR="004D6256" w:rsidRPr="007F3200" w14:paraId="65B4EA2A" w14:textId="77777777" w:rsidTr="002C7D47">
        <w:trPr>
          <w:jc w:val="center"/>
        </w:trPr>
        <w:tc>
          <w:tcPr>
            <w:tcW w:w="135" w:type="pct"/>
            <w:vAlign w:val="center"/>
          </w:tcPr>
          <w:p w14:paraId="34A63208" w14:textId="77777777" w:rsidR="004D6256" w:rsidRPr="00605037" w:rsidRDefault="004D6256" w:rsidP="002C7D47">
            <w:pPr>
              <w:jc w:val="center"/>
              <w:rPr>
                <w:sz w:val="20"/>
                <w:szCs w:val="20"/>
                <w:lang w:val="vi-VN"/>
              </w:rPr>
            </w:pPr>
            <w:r w:rsidRPr="00605037">
              <w:rPr>
                <w:sz w:val="20"/>
                <w:szCs w:val="20"/>
                <w:lang w:val="vi-VN"/>
              </w:rPr>
              <w:t>B</w:t>
            </w:r>
          </w:p>
        </w:tc>
        <w:tc>
          <w:tcPr>
            <w:tcW w:w="2207" w:type="pct"/>
            <w:gridSpan w:val="8"/>
            <w:vAlign w:val="center"/>
          </w:tcPr>
          <w:p w14:paraId="66DA3000" w14:textId="77777777" w:rsidR="004D6256" w:rsidRPr="004D6256" w:rsidRDefault="004D6256" w:rsidP="002C7D47">
            <w:pPr>
              <w:rPr>
                <w:b/>
                <w:bCs/>
                <w:sz w:val="20"/>
                <w:szCs w:val="20"/>
                <w:lang w:val="vi-VN"/>
              </w:rPr>
            </w:pPr>
            <w:r w:rsidRPr="004D6256">
              <w:rPr>
                <w:b/>
                <w:bCs/>
                <w:sz w:val="20"/>
                <w:szCs w:val="20"/>
                <w:lang w:val="vi-VN"/>
              </w:rPr>
              <w:t>HẠNG</w:t>
            </w:r>
            <w:r w:rsidRPr="00605037">
              <w:rPr>
                <w:b/>
                <w:bCs/>
                <w:sz w:val="20"/>
                <w:szCs w:val="20"/>
                <w:lang w:val="vi-VN"/>
              </w:rPr>
              <w:t xml:space="preserve"> MỤC</w:t>
            </w:r>
            <w:r w:rsidRPr="004D6256">
              <w:rPr>
                <w:b/>
                <w:bCs/>
                <w:sz w:val="20"/>
                <w:szCs w:val="20"/>
                <w:lang w:val="vi-VN"/>
              </w:rPr>
              <w:t xml:space="preserve"> THUÊ KHÁC</w:t>
            </w:r>
            <w:r w:rsidRPr="00605037">
              <w:rPr>
                <w:b/>
                <w:bCs/>
                <w:sz w:val="20"/>
                <w:szCs w:val="20"/>
                <w:lang w:val="vi-VN"/>
              </w:rPr>
              <w:t xml:space="preserve"> </w:t>
            </w:r>
            <w:r w:rsidRPr="004D6256">
              <w:rPr>
                <w:b/>
                <w:bCs/>
                <w:sz w:val="20"/>
                <w:szCs w:val="20"/>
                <w:lang w:val="vi-VN"/>
              </w:rPr>
              <w:t>(nếu có)</w:t>
            </w:r>
          </w:p>
        </w:tc>
        <w:tc>
          <w:tcPr>
            <w:tcW w:w="972" w:type="pct"/>
            <w:gridSpan w:val="6"/>
            <w:vAlign w:val="center"/>
          </w:tcPr>
          <w:p w14:paraId="5B705AB2" w14:textId="77777777" w:rsidR="004D6256" w:rsidRPr="004D6256" w:rsidRDefault="004D6256" w:rsidP="002C7D47">
            <w:pPr>
              <w:rPr>
                <w:b/>
                <w:bCs/>
                <w:sz w:val="20"/>
                <w:szCs w:val="20"/>
                <w:lang w:val="vi-VN"/>
              </w:rPr>
            </w:pPr>
          </w:p>
        </w:tc>
        <w:tc>
          <w:tcPr>
            <w:tcW w:w="321" w:type="pct"/>
            <w:vAlign w:val="center"/>
          </w:tcPr>
          <w:p w14:paraId="005451AF" w14:textId="77777777" w:rsidR="004D6256" w:rsidRPr="004D6256" w:rsidRDefault="004D6256" w:rsidP="002C7D47">
            <w:pPr>
              <w:rPr>
                <w:b/>
                <w:bCs/>
                <w:sz w:val="20"/>
                <w:szCs w:val="20"/>
                <w:lang w:val="vi-VN"/>
              </w:rPr>
            </w:pPr>
          </w:p>
        </w:tc>
        <w:tc>
          <w:tcPr>
            <w:tcW w:w="919" w:type="pct"/>
            <w:gridSpan w:val="5"/>
            <w:vAlign w:val="center"/>
          </w:tcPr>
          <w:p w14:paraId="3DCE5315" w14:textId="77777777" w:rsidR="004D6256" w:rsidRPr="004D6256" w:rsidRDefault="004D6256" w:rsidP="002C7D47">
            <w:pPr>
              <w:rPr>
                <w:b/>
                <w:bCs/>
                <w:sz w:val="20"/>
                <w:szCs w:val="20"/>
                <w:lang w:val="vi-VN"/>
              </w:rPr>
            </w:pPr>
          </w:p>
        </w:tc>
        <w:tc>
          <w:tcPr>
            <w:tcW w:w="276" w:type="pct"/>
            <w:gridSpan w:val="2"/>
            <w:vAlign w:val="center"/>
          </w:tcPr>
          <w:p w14:paraId="2F56226D" w14:textId="77777777" w:rsidR="004D6256" w:rsidRPr="004D6256" w:rsidRDefault="004D6256" w:rsidP="002C7D47">
            <w:pPr>
              <w:rPr>
                <w:b/>
                <w:bCs/>
                <w:sz w:val="20"/>
                <w:szCs w:val="20"/>
                <w:lang w:val="vi-VN"/>
              </w:rPr>
            </w:pPr>
          </w:p>
        </w:tc>
        <w:tc>
          <w:tcPr>
            <w:tcW w:w="171" w:type="pct"/>
            <w:vAlign w:val="center"/>
          </w:tcPr>
          <w:p w14:paraId="167370A3" w14:textId="77777777" w:rsidR="004D6256" w:rsidRPr="004D6256" w:rsidRDefault="004D6256" w:rsidP="002C7D47">
            <w:pPr>
              <w:rPr>
                <w:b/>
                <w:bCs/>
                <w:sz w:val="20"/>
                <w:szCs w:val="20"/>
                <w:lang w:val="vi-VN"/>
              </w:rPr>
            </w:pPr>
          </w:p>
        </w:tc>
      </w:tr>
      <w:tr w:rsidR="004D6256" w:rsidRPr="00605037" w14:paraId="4CC18F01" w14:textId="77777777" w:rsidTr="002C7D47">
        <w:trPr>
          <w:jc w:val="center"/>
        </w:trPr>
        <w:tc>
          <w:tcPr>
            <w:tcW w:w="135" w:type="pct"/>
            <w:vAlign w:val="center"/>
          </w:tcPr>
          <w:p w14:paraId="68883C00"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4D72B7AC" w14:textId="77777777" w:rsidR="004D6256" w:rsidRPr="00605037" w:rsidRDefault="004D6256" w:rsidP="002C7D47">
            <w:pPr>
              <w:rPr>
                <w:b/>
                <w:bCs/>
                <w:sz w:val="20"/>
                <w:szCs w:val="20"/>
              </w:rPr>
            </w:pPr>
            <w:r w:rsidRPr="00605037">
              <w:rPr>
                <w:sz w:val="20"/>
                <w:szCs w:val="20"/>
              </w:rPr>
              <w:t>[Công trình hạ tầng kỹ thuật khác]</w:t>
            </w:r>
          </w:p>
        </w:tc>
        <w:tc>
          <w:tcPr>
            <w:tcW w:w="972" w:type="pct"/>
            <w:gridSpan w:val="6"/>
            <w:vAlign w:val="center"/>
          </w:tcPr>
          <w:p w14:paraId="44FD1BFF" w14:textId="77777777" w:rsidR="004D6256" w:rsidRPr="00605037" w:rsidRDefault="004D6256" w:rsidP="002C7D47">
            <w:pPr>
              <w:rPr>
                <w:b/>
                <w:bCs/>
                <w:sz w:val="20"/>
                <w:szCs w:val="20"/>
              </w:rPr>
            </w:pPr>
          </w:p>
        </w:tc>
        <w:tc>
          <w:tcPr>
            <w:tcW w:w="321" w:type="pct"/>
            <w:vAlign w:val="center"/>
          </w:tcPr>
          <w:p w14:paraId="3D27EFA9" w14:textId="77777777" w:rsidR="004D6256" w:rsidRPr="00605037" w:rsidRDefault="004D6256" w:rsidP="002C7D47">
            <w:pPr>
              <w:rPr>
                <w:b/>
                <w:bCs/>
                <w:sz w:val="20"/>
                <w:szCs w:val="20"/>
              </w:rPr>
            </w:pPr>
          </w:p>
        </w:tc>
        <w:tc>
          <w:tcPr>
            <w:tcW w:w="919" w:type="pct"/>
            <w:gridSpan w:val="5"/>
            <w:vAlign w:val="center"/>
          </w:tcPr>
          <w:p w14:paraId="4022010F" w14:textId="77777777" w:rsidR="004D6256" w:rsidRPr="00605037" w:rsidRDefault="004D6256" w:rsidP="002C7D47">
            <w:pPr>
              <w:rPr>
                <w:b/>
                <w:bCs/>
                <w:sz w:val="20"/>
                <w:szCs w:val="20"/>
              </w:rPr>
            </w:pPr>
          </w:p>
        </w:tc>
        <w:tc>
          <w:tcPr>
            <w:tcW w:w="276" w:type="pct"/>
            <w:gridSpan w:val="2"/>
            <w:vAlign w:val="center"/>
          </w:tcPr>
          <w:p w14:paraId="738F6E0B" w14:textId="77777777" w:rsidR="004D6256" w:rsidRPr="00605037" w:rsidRDefault="004D6256" w:rsidP="002C7D47">
            <w:pPr>
              <w:rPr>
                <w:b/>
                <w:bCs/>
                <w:sz w:val="20"/>
                <w:szCs w:val="20"/>
              </w:rPr>
            </w:pPr>
          </w:p>
        </w:tc>
        <w:tc>
          <w:tcPr>
            <w:tcW w:w="171" w:type="pct"/>
            <w:vAlign w:val="center"/>
          </w:tcPr>
          <w:p w14:paraId="607D94C7" w14:textId="77777777" w:rsidR="004D6256" w:rsidRPr="00605037" w:rsidRDefault="004D6256" w:rsidP="002C7D47">
            <w:pPr>
              <w:rPr>
                <w:b/>
                <w:bCs/>
                <w:sz w:val="20"/>
                <w:szCs w:val="20"/>
              </w:rPr>
            </w:pPr>
          </w:p>
        </w:tc>
      </w:tr>
      <w:tr w:rsidR="004D6256" w:rsidRPr="00605037" w14:paraId="39A2CE83" w14:textId="77777777" w:rsidTr="002C7D47">
        <w:trPr>
          <w:jc w:val="center"/>
        </w:trPr>
        <w:tc>
          <w:tcPr>
            <w:tcW w:w="135" w:type="pct"/>
            <w:vAlign w:val="center"/>
          </w:tcPr>
          <w:p w14:paraId="3897E4BE"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362F1C86" w14:textId="77777777" w:rsidR="004D6256" w:rsidRPr="00605037" w:rsidRDefault="004D6256" w:rsidP="002C7D47">
            <w:pPr>
              <w:rPr>
                <w:b/>
                <w:bCs/>
                <w:sz w:val="20"/>
                <w:szCs w:val="20"/>
              </w:rPr>
            </w:pPr>
            <w:r w:rsidRPr="00605037">
              <w:rPr>
                <w:sz w:val="20"/>
                <w:szCs w:val="20"/>
              </w:rPr>
              <w:t>[Mua lưu lượng, dịch vụ viễn thông]</w:t>
            </w:r>
          </w:p>
        </w:tc>
        <w:tc>
          <w:tcPr>
            <w:tcW w:w="972" w:type="pct"/>
            <w:gridSpan w:val="6"/>
            <w:vAlign w:val="center"/>
          </w:tcPr>
          <w:p w14:paraId="48660FCE" w14:textId="77777777" w:rsidR="004D6256" w:rsidRPr="00605037" w:rsidRDefault="004D6256" w:rsidP="002C7D47">
            <w:pPr>
              <w:rPr>
                <w:b/>
                <w:bCs/>
                <w:sz w:val="20"/>
                <w:szCs w:val="20"/>
              </w:rPr>
            </w:pPr>
          </w:p>
        </w:tc>
        <w:tc>
          <w:tcPr>
            <w:tcW w:w="321" w:type="pct"/>
            <w:vAlign w:val="center"/>
          </w:tcPr>
          <w:p w14:paraId="0E79247C" w14:textId="77777777" w:rsidR="004D6256" w:rsidRPr="00605037" w:rsidRDefault="004D6256" w:rsidP="002C7D47">
            <w:pPr>
              <w:rPr>
                <w:b/>
                <w:bCs/>
                <w:sz w:val="20"/>
                <w:szCs w:val="20"/>
              </w:rPr>
            </w:pPr>
          </w:p>
        </w:tc>
        <w:tc>
          <w:tcPr>
            <w:tcW w:w="919" w:type="pct"/>
            <w:gridSpan w:val="5"/>
            <w:vAlign w:val="center"/>
          </w:tcPr>
          <w:p w14:paraId="587969EF" w14:textId="77777777" w:rsidR="004D6256" w:rsidRPr="00605037" w:rsidRDefault="004D6256" w:rsidP="002C7D47">
            <w:pPr>
              <w:rPr>
                <w:b/>
                <w:bCs/>
                <w:sz w:val="20"/>
                <w:szCs w:val="20"/>
              </w:rPr>
            </w:pPr>
          </w:p>
        </w:tc>
        <w:tc>
          <w:tcPr>
            <w:tcW w:w="276" w:type="pct"/>
            <w:gridSpan w:val="2"/>
            <w:vAlign w:val="center"/>
          </w:tcPr>
          <w:p w14:paraId="44E1DB34" w14:textId="77777777" w:rsidR="004D6256" w:rsidRPr="00605037" w:rsidRDefault="004D6256" w:rsidP="002C7D47">
            <w:pPr>
              <w:rPr>
                <w:b/>
                <w:bCs/>
                <w:sz w:val="20"/>
                <w:szCs w:val="20"/>
              </w:rPr>
            </w:pPr>
          </w:p>
        </w:tc>
        <w:tc>
          <w:tcPr>
            <w:tcW w:w="171" w:type="pct"/>
            <w:vAlign w:val="center"/>
          </w:tcPr>
          <w:p w14:paraId="27A32A84" w14:textId="77777777" w:rsidR="004D6256" w:rsidRPr="00605037" w:rsidRDefault="004D6256" w:rsidP="002C7D47">
            <w:pPr>
              <w:rPr>
                <w:b/>
                <w:bCs/>
                <w:sz w:val="20"/>
                <w:szCs w:val="20"/>
              </w:rPr>
            </w:pPr>
          </w:p>
        </w:tc>
      </w:tr>
      <w:tr w:rsidR="004D6256" w:rsidRPr="00605037" w14:paraId="5D336082" w14:textId="77777777" w:rsidTr="002C7D47">
        <w:trPr>
          <w:jc w:val="center"/>
        </w:trPr>
        <w:tc>
          <w:tcPr>
            <w:tcW w:w="135" w:type="pct"/>
            <w:vAlign w:val="center"/>
          </w:tcPr>
          <w:p w14:paraId="35D95926"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6E3DCD4F" w14:textId="77777777" w:rsidR="004D6256" w:rsidRPr="00605037" w:rsidRDefault="004D6256" w:rsidP="002C7D47">
            <w:pPr>
              <w:rPr>
                <w:b/>
                <w:bCs/>
                <w:sz w:val="20"/>
                <w:szCs w:val="20"/>
              </w:rPr>
            </w:pPr>
            <w:r w:rsidRPr="00605037">
              <w:rPr>
                <w:sz w:val="20"/>
                <w:szCs w:val="20"/>
              </w:rPr>
              <w:t>[Thuê đường truyền dẫn, dịch vụ vệ tinh]</w:t>
            </w:r>
          </w:p>
        </w:tc>
        <w:tc>
          <w:tcPr>
            <w:tcW w:w="972" w:type="pct"/>
            <w:gridSpan w:val="6"/>
            <w:vAlign w:val="center"/>
          </w:tcPr>
          <w:p w14:paraId="53FA4CFA" w14:textId="77777777" w:rsidR="004D6256" w:rsidRPr="00605037" w:rsidRDefault="004D6256" w:rsidP="002C7D47">
            <w:pPr>
              <w:rPr>
                <w:b/>
                <w:bCs/>
                <w:sz w:val="20"/>
                <w:szCs w:val="20"/>
              </w:rPr>
            </w:pPr>
          </w:p>
        </w:tc>
        <w:tc>
          <w:tcPr>
            <w:tcW w:w="321" w:type="pct"/>
            <w:vAlign w:val="center"/>
          </w:tcPr>
          <w:p w14:paraId="446807A2" w14:textId="77777777" w:rsidR="004D6256" w:rsidRPr="00605037" w:rsidRDefault="004D6256" w:rsidP="002C7D47">
            <w:pPr>
              <w:rPr>
                <w:b/>
                <w:bCs/>
                <w:sz w:val="20"/>
                <w:szCs w:val="20"/>
              </w:rPr>
            </w:pPr>
          </w:p>
        </w:tc>
        <w:tc>
          <w:tcPr>
            <w:tcW w:w="919" w:type="pct"/>
            <w:gridSpan w:val="5"/>
            <w:vAlign w:val="center"/>
          </w:tcPr>
          <w:p w14:paraId="65F9B282" w14:textId="77777777" w:rsidR="004D6256" w:rsidRPr="00605037" w:rsidRDefault="004D6256" w:rsidP="002C7D47">
            <w:pPr>
              <w:rPr>
                <w:b/>
                <w:bCs/>
                <w:sz w:val="20"/>
                <w:szCs w:val="20"/>
              </w:rPr>
            </w:pPr>
          </w:p>
        </w:tc>
        <w:tc>
          <w:tcPr>
            <w:tcW w:w="276" w:type="pct"/>
            <w:gridSpan w:val="2"/>
            <w:vAlign w:val="center"/>
          </w:tcPr>
          <w:p w14:paraId="37420B34" w14:textId="77777777" w:rsidR="004D6256" w:rsidRPr="00605037" w:rsidRDefault="004D6256" w:rsidP="002C7D47">
            <w:pPr>
              <w:rPr>
                <w:b/>
                <w:bCs/>
                <w:sz w:val="20"/>
                <w:szCs w:val="20"/>
              </w:rPr>
            </w:pPr>
          </w:p>
        </w:tc>
        <w:tc>
          <w:tcPr>
            <w:tcW w:w="171" w:type="pct"/>
            <w:vAlign w:val="center"/>
          </w:tcPr>
          <w:p w14:paraId="7BB4ABE5" w14:textId="77777777" w:rsidR="004D6256" w:rsidRPr="00605037" w:rsidRDefault="004D6256" w:rsidP="002C7D47">
            <w:pPr>
              <w:rPr>
                <w:b/>
                <w:bCs/>
                <w:sz w:val="20"/>
                <w:szCs w:val="20"/>
              </w:rPr>
            </w:pPr>
          </w:p>
        </w:tc>
      </w:tr>
      <w:tr w:rsidR="004D6256" w:rsidRPr="007F3200" w14:paraId="6518E318" w14:textId="77777777" w:rsidTr="002C7D47">
        <w:trPr>
          <w:jc w:val="center"/>
        </w:trPr>
        <w:tc>
          <w:tcPr>
            <w:tcW w:w="135" w:type="pct"/>
            <w:vAlign w:val="center"/>
          </w:tcPr>
          <w:p w14:paraId="170A3FDC" w14:textId="77777777" w:rsidR="004D6256" w:rsidRPr="00E052B0" w:rsidRDefault="004D6256" w:rsidP="002C7D47">
            <w:pPr>
              <w:jc w:val="center"/>
              <w:rPr>
                <w:sz w:val="20"/>
                <w:szCs w:val="20"/>
                <w:lang w:val="vi-VN"/>
              </w:rPr>
            </w:pPr>
            <w:r>
              <w:rPr>
                <w:sz w:val="20"/>
                <w:szCs w:val="20"/>
                <w:lang w:val="vi-VN"/>
              </w:rPr>
              <w:t>4</w:t>
            </w:r>
          </w:p>
        </w:tc>
        <w:tc>
          <w:tcPr>
            <w:tcW w:w="2207" w:type="pct"/>
            <w:gridSpan w:val="8"/>
            <w:vAlign w:val="center"/>
          </w:tcPr>
          <w:p w14:paraId="7F408C39" w14:textId="77777777" w:rsidR="004D6256" w:rsidRPr="004D6256" w:rsidRDefault="004D6256" w:rsidP="002C7D47">
            <w:pPr>
              <w:rPr>
                <w:sz w:val="20"/>
                <w:szCs w:val="20"/>
                <w:lang w:val="vi-VN"/>
              </w:rPr>
            </w:pPr>
            <w:r>
              <w:rPr>
                <w:sz w:val="20"/>
                <w:szCs w:val="20"/>
                <w:lang w:val="vi-VN"/>
              </w:rPr>
              <w:t>[Thuê địa điểm, mặt bằng để xây dựng, lắp đặt cơ sở hạ tầng viễn thông]</w:t>
            </w:r>
          </w:p>
        </w:tc>
        <w:tc>
          <w:tcPr>
            <w:tcW w:w="972" w:type="pct"/>
            <w:gridSpan w:val="6"/>
            <w:vAlign w:val="center"/>
          </w:tcPr>
          <w:p w14:paraId="6A50547A" w14:textId="77777777" w:rsidR="004D6256" w:rsidRPr="004D6256" w:rsidRDefault="004D6256" w:rsidP="002C7D47">
            <w:pPr>
              <w:rPr>
                <w:b/>
                <w:bCs/>
                <w:sz w:val="20"/>
                <w:szCs w:val="20"/>
                <w:lang w:val="vi-VN"/>
              </w:rPr>
            </w:pPr>
          </w:p>
        </w:tc>
        <w:tc>
          <w:tcPr>
            <w:tcW w:w="321" w:type="pct"/>
            <w:vAlign w:val="center"/>
          </w:tcPr>
          <w:p w14:paraId="26C5AA35" w14:textId="77777777" w:rsidR="004D6256" w:rsidRPr="004D6256" w:rsidRDefault="004D6256" w:rsidP="002C7D47">
            <w:pPr>
              <w:rPr>
                <w:b/>
                <w:bCs/>
                <w:sz w:val="20"/>
                <w:szCs w:val="20"/>
                <w:lang w:val="vi-VN"/>
              </w:rPr>
            </w:pPr>
          </w:p>
        </w:tc>
        <w:tc>
          <w:tcPr>
            <w:tcW w:w="919" w:type="pct"/>
            <w:gridSpan w:val="5"/>
            <w:vAlign w:val="center"/>
          </w:tcPr>
          <w:p w14:paraId="081F7D96" w14:textId="77777777" w:rsidR="004D6256" w:rsidRPr="004D6256" w:rsidRDefault="004D6256" w:rsidP="002C7D47">
            <w:pPr>
              <w:rPr>
                <w:b/>
                <w:bCs/>
                <w:sz w:val="20"/>
                <w:szCs w:val="20"/>
                <w:lang w:val="vi-VN"/>
              </w:rPr>
            </w:pPr>
          </w:p>
        </w:tc>
        <w:tc>
          <w:tcPr>
            <w:tcW w:w="276" w:type="pct"/>
            <w:gridSpan w:val="2"/>
            <w:vAlign w:val="center"/>
          </w:tcPr>
          <w:p w14:paraId="3B219E29" w14:textId="77777777" w:rsidR="004D6256" w:rsidRPr="004D6256" w:rsidRDefault="004D6256" w:rsidP="002C7D47">
            <w:pPr>
              <w:rPr>
                <w:b/>
                <w:bCs/>
                <w:sz w:val="20"/>
                <w:szCs w:val="20"/>
                <w:lang w:val="vi-VN"/>
              </w:rPr>
            </w:pPr>
          </w:p>
        </w:tc>
        <w:tc>
          <w:tcPr>
            <w:tcW w:w="171" w:type="pct"/>
            <w:vAlign w:val="center"/>
          </w:tcPr>
          <w:p w14:paraId="13BD6D5A" w14:textId="77777777" w:rsidR="004D6256" w:rsidRPr="004D6256" w:rsidRDefault="004D6256" w:rsidP="002C7D47">
            <w:pPr>
              <w:rPr>
                <w:b/>
                <w:bCs/>
                <w:sz w:val="20"/>
                <w:szCs w:val="20"/>
                <w:lang w:val="vi-VN"/>
              </w:rPr>
            </w:pPr>
          </w:p>
        </w:tc>
      </w:tr>
      <w:tr w:rsidR="004D6256" w:rsidRPr="00605037" w14:paraId="2DC8CB21" w14:textId="77777777" w:rsidTr="002C7D47">
        <w:trPr>
          <w:jc w:val="center"/>
        </w:trPr>
        <w:tc>
          <w:tcPr>
            <w:tcW w:w="135" w:type="pct"/>
            <w:vAlign w:val="center"/>
          </w:tcPr>
          <w:p w14:paraId="06CD01EA"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01CF1A98"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013BEF9F" w14:textId="77777777" w:rsidR="004D6256" w:rsidRPr="00605037" w:rsidRDefault="004D6256" w:rsidP="002C7D47">
            <w:pPr>
              <w:rPr>
                <w:b/>
                <w:bCs/>
                <w:sz w:val="20"/>
                <w:szCs w:val="20"/>
              </w:rPr>
            </w:pPr>
          </w:p>
        </w:tc>
        <w:tc>
          <w:tcPr>
            <w:tcW w:w="321" w:type="pct"/>
            <w:vAlign w:val="center"/>
          </w:tcPr>
          <w:p w14:paraId="7364554B" w14:textId="77777777" w:rsidR="004D6256" w:rsidRPr="00605037" w:rsidRDefault="004D6256" w:rsidP="002C7D47">
            <w:pPr>
              <w:rPr>
                <w:b/>
                <w:bCs/>
                <w:sz w:val="20"/>
                <w:szCs w:val="20"/>
              </w:rPr>
            </w:pPr>
          </w:p>
        </w:tc>
        <w:tc>
          <w:tcPr>
            <w:tcW w:w="919" w:type="pct"/>
            <w:gridSpan w:val="5"/>
            <w:vAlign w:val="center"/>
          </w:tcPr>
          <w:p w14:paraId="6B29075D" w14:textId="77777777" w:rsidR="004D6256" w:rsidRPr="00605037" w:rsidRDefault="004D6256" w:rsidP="002C7D47">
            <w:pPr>
              <w:rPr>
                <w:b/>
                <w:bCs/>
                <w:sz w:val="20"/>
                <w:szCs w:val="20"/>
              </w:rPr>
            </w:pPr>
          </w:p>
        </w:tc>
        <w:tc>
          <w:tcPr>
            <w:tcW w:w="276" w:type="pct"/>
            <w:gridSpan w:val="2"/>
            <w:vAlign w:val="center"/>
          </w:tcPr>
          <w:p w14:paraId="200C61D0" w14:textId="77777777" w:rsidR="004D6256" w:rsidRPr="00605037" w:rsidRDefault="004D6256" w:rsidP="002C7D47">
            <w:pPr>
              <w:rPr>
                <w:b/>
                <w:bCs/>
                <w:sz w:val="20"/>
                <w:szCs w:val="20"/>
              </w:rPr>
            </w:pPr>
          </w:p>
        </w:tc>
        <w:tc>
          <w:tcPr>
            <w:tcW w:w="171" w:type="pct"/>
            <w:vAlign w:val="center"/>
          </w:tcPr>
          <w:p w14:paraId="1611391D" w14:textId="77777777" w:rsidR="004D6256" w:rsidRPr="00605037" w:rsidRDefault="004D6256" w:rsidP="002C7D47">
            <w:pPr>
              <w:rPr>
                <w:b/>
                <w:bCs/>
                <w:sz w:val="20"/>
                <w:szCs w:val="20"/>
              </w:rPr>
            </w:pPr>
          </w:p>
        </w:tc>
      </w:tr>
      <w:tr w:rsidR="004D6256" w:rsidRPr="00605037" w14:paraId="6C2EDE04" w14:textId="77777777" w:rsidTr="002C7D47">
        <w:trPr>
          <w:jc w:val="center"/>
        </w:trPr>
        <w:tc>
          <w:tcPr>
            <w:tcW w:w="135" w:type="pct"/>
            <w:vAlign w:val="center"/>
          </w:tcPr>
          <w:p w14:paraId="0B25704E" w14:textId="77777777" w:rsidR="004D6256" w:rsidRPr="00605037" w:rsidRDefault="004D6256" w:rsidP="002C7D47">
            <w:pPr>
              <w:jc w:val="center"/>
              <w:rPr>
                <w:sz w:val="20"/>
                <w:szCs w:val="20"/>
              </w:rPr>
            </w:pPr>
            <w:r w:rsidRPr="00605037">
              <w:rPr>
                <w:b/>
                <w:bCs/>
                <w:sz w:val="20"/>
                <w:szCs w:val="20"/>
              </w:rPr>
              <w:t>C</w:t>
            </w:r>
          </w:p>
        </w:tc>
        <w:tc>
          <w:tcPr>
            <w:tcW w:w="2207" w:type="pct"/>
            <w:gridSpan w:val="8"/>
            <w:vAlign w:val="center"/>
          </w:tcPr>
          <w:p w14:paraId="36522678" w14:textId="77777777" w:rsidR="004D6256" w:rsidRPr="00605037" w:rsidRDefault="004D6256" w:rsidP="002C7D47">
            <w:pPr>
              <w:rPr>
                <w:b/>
                <w:bCs/>
                <w:sz w:val="20"/>
                <w:szCs w:val="20"/>
              </w:rPr>
            </w:pPr>
            <w:r w:rsidRPr="00605037">
              <w:rPr>
                <w:b/>
                <w:bCs/>
                <w:sz w:val="20"/>
                <w:szCs w:val="20"/>
              </w:rPr>
              <w:t>CHI PHÍ KHÁC (nếu có)</w:t>
            </w:r>
          </w:p>
        </w:tc>
        <w:tc>
          <w:tcPr>
            <w:tcW w:w="972" w:type="pct"/>
            <w:gridSpan w:val="6"/>
            <w:vAlign w:val="center"/>
          </w:tcPr>
          <w:p w14:paraId="089AA409" w14:textId="77777777" w:rsidR="004D6256" w:rsidRPr="00605037" w:rsidRDefault="004D6256" w:rsidP="002C7D47">
            <w:pPr>
              <w:rPr>
                <w:b/>
                <w:bCs/>
                <w:sz w:val="20"/>
                <w:szCs w:val="20"/>
              </w:rPr>
            </w:pPr>
          </w:p>
        </w:tc>
        <w:tc>
          <w:tcPr>
            <w:tcW w:w="321" w:type="pct"/>
            <w:vAlign w:val="center"/>
          </w:tcPr>
          <w:p w14:paraId="2F93A9F6" w14:textId="77777777" w:rsidR="004D6256" w:rsidRPr="00605037" w:rsidRDefault="004D6256" w:rsidP="002C7D47">
            <w:pPr>
              <w:rPr>
                <w:b/>
                <w:bCs/>
                <w:sz w:val="20"/>
                <w:szCs w:val="20"/>
              </w:rPr>
            </w:pPr>
          </w:p>
        </w:tc>
        <w:tc>
          <w:tcPr>
            <w:tcW w:w="924" w:type="pct"/>
            <w:gridSpan w:val="6"/>
            <w:vAlign w:val="center"/>
          </w:tcPr>
          <w:p w14:paraId="4EEC2127" w14:textId="77777777" w:rsidR="004D6256" w:rsidRPr="00605037" w:rsidRDefault="004D6256" w:rsidP="002C7D47">
            <w:pPr>
              <w:rPr>
                <w:b/>
                <w:bCs/>
                <w:sz w:val="20"/>
                <w:szCs w:val="20"/>
              </w:rPr>
            </w:pPr>
          </w:p>
        </w:tc>
        <w:tc>
          <w:tcPr>
            <w:tcW w:w="271" w:type="pct"/>
            <w:vAlign w:val="center"/>
          </w:tcPr>
          <w:p w14:paraId="53C0A664" w14:textId="77777777" w:rsidR="004D6256" w:rsidRPr="00605037" w:rsidRDefault="004D6256" w:rsidP="002C7D47">
            <w:pPr>
              <w:rPr>
                <w:b/>
                <w:bCs/>
                <w:sz w:val="20"/>
                <w:szCs w:val="20"/>
              </w:rPr>
            </w:pPr>
          </w:p>
        </w:tc>
        <w:tc>
          <w:tcPr>
            <w:tcW w:w="171" w:type="pct"/>
            <w:vAlign w:val="center"/>
          </w:tcPr>
          <w:p w14:paraId="20BC2046" w14:textId="77777777" w:rsidR="004D6256" w:rsidRPr="00605037" w:rsidRDefault="004D6256" w:rsidP="002C7D47">
            <w:pPr>
              <w:rPr>
                <w:b/>
                <w:bCs/>
                <w:sz w:val="20"/>
                <w:szCs w:val="20"/>
              </w:rPr>
            </w:pPr>
          </w:p>
        </w:tc>
      </w:tr>
      <w:tr w:rsidR="004D6256" w:rsidRPr="00605037" w14:paraId="52FDBD1B" w14:textId="77777777" w:rsidTr="002C7D47">
        <w:trPr>
          <w:jc w:val="center"/>
        </w:trPr>
        <w:tc>
          <w:tcPr>
            <w:tcW w:w="135" w:type="pct"/>
            <w:vAlign w:val="center"/>
          </w:tcPr>
          <w:p w14:paraId="5D082F52" w14:textId="77777777" w:rsidR="004D6256" w:rsidRPr="00605037" w:rsidRDefault="004D6256" w:rsidP="002C7D47">
            <w:pPr>
              <w:jc w:val="center"/>
              <w:rPr>
                <w:sz w:val="20"/>
                <w:szCs w:val="20"/>
              </w:rPr>
            </w:pPr>
            <w:r w:rsidRPr="00605037">
              <w:rPr>
                <w:sz w:val="20"/>
                <w:szCs w:val="20"/>
              </w:rPr>
              <w:t>1</w:t>
            </w:r>
          </w:p>
        </w:tc>
        <w:tc>
          <w:tcPr>
            <w:tcW w:w="2207" w:type="pct"/>
            <w:gridSpan w:val="8"/>
            <w:vAlign w:val="center"/>
          </w:tcPr>
          <w:p w14:paraId="1E0C3DF9" w14:textId="77777777" w:rsidR="004D6256" w:rsidRPr="00605037" w:rsidRDefault="004D6256" w:rsidP="002C7D47">
            <w:pPr>
              <w:rPr>
                <w:b/>
                <w:bCs/>
                <w:sz w:val="20"/>
                <w:szCs w:val="20"/>
              </w:rPr>
            </w:pPr>
            <w:r w:rsidRPr="00605037">
              <w:rPr>
                <w:sz w:val="20"/>
                <w:szCs w:val="20"/>
              </w:rPr>
              <w:t>Phí</w:t>
            </w:r>
          </w:p>
        </w:tc>
        <w:tc>
          <w:tcPr>
            <w:tcW w:w="972" w:type="pct"/>
            <w:gridSpan w:val="6"/>
            <w:vAlign w:val="center"/>
          </w:tcPr>
          <w:p w14:paraId="56B2437C" w14:textId="77777777" w:rsidR="004D6256" w:rsidRPr="00605037" w:rsidRDefault="004D6256" w:rsidP="002C7D47">
            <w:pPr>
              <w:rPr>
                <w:b/>
                <w:bCs/>
                <w:sz w:val="20"/>
                <w:szCs w:val="20"/>
              </w:rPr>
            </w:pPr>
          </w:p>
        </w:tc>
        <w:tc>
          <w:tcPr>
            <w:tcW w:w="321" w:type="pct"/>
            <w:vAlign w:val="center"/>
          </w:tcPr>
          <w:p w14:paraId="0FD3D792" w14:textId="77777777" w:rsidR="004D6256" w:rsidRPr="00605037" w:rsidRDefault="004D6256" w:rsidP="002C7D47">
            <w:pPr>
              <w:rPr>
                <w:b/>
                <w:bCs/>
                <w:sz w:val="20"/>
                <w:szCs w:val="20"/>
              </w:rPr>
            </w:pPr>
          </w:p>
        </w:tc>
        <w:tc>
          <w:tcPr>
            <w:tcW w:w="924" w:type="pct"/>
            <w:gridSpan w:val="6"/>
            <w:vAlign w:val="center"/>
          </w:tcPr>
          <w:p w14:paraId="4D01C89E" w14:textId="77777777" w:rsidR="004D6256" w:rsidRPr="00605037" w:rsidRDefault="004D6256" w:rsidP="002C7D47">
            <w:pPr>
              <w:rPr>
                <w:b/>
                <w:bCs/>
                <w:sz w:val="20"/>
                <w:szCs w:val="20"/>
              </w:rPr>
            </w:pPr>
          </w:p>
        </w:tc>
        <w:tc>
          <w:tcPr>
            <w:tcW w:w="271" w:type="pct"/>
            <w:vAlign w:val="center"/>
          </w:tcPr>
          <w:p w14:paraId="587A214D" w14:textId="77777777" w:rsidR="004D6256" w:rsidRPr="00605037" w:rsidRDefault="004D6256" w:rsidP="002C7D47">
            <w:pPr>
              <w:rPr>
                <w:b/>
                <w:bCs/>
                <w:sz w:val="20"/>
                <w:szCs w:val="20"/>
              </w:rPr>
            </w:pPr>
          </w:p>
        </w:tc>
        <w:tc>
          <w:tcPr>
            <w:tcW w:w="171" w:type="pct"/>
            <w:vAlign w:val="center"/>
          </w:tcPr>
          <w:p w14:paraId="605C60E3" w14:textId="77777777" w:rsidR="004D6256" w:rsidRPr="00605037" w:rsidRDefault="004D6256" w:rsidP="002C7D47">
            <w:pPr>
              <w:rPr>
                <w:b/>
                <w:bCs/>
                <w:sz w:val="20"/>
                <w:szCs w:val="20"/>
              </w:rPr>
            </w:pPr>
          </w:p>
        </w:tc>
      </w:tr>
      <w:tr w:rsidR="004D6256" w:rsidRPr="00605037" w14:paraId="1FD45132" w14:textId="77777777" w:rsidTr="002C7D47">
        <w:trPr>
          <w:jc w:val="center"/>
        </w:trPr>
        <w:tc>
          <w:tcPr>
            <w:tcW w:w="135" w:type="pct"/>
            <w:vAlign w:val="center"/>
          </w:tcPr>
          <w:p w14:paraId="6B4C8A13" w14:textId="77777777" w:rsidR="004D6256" w:rsidRPr="00605037" w:rsidRDefault="004D6256" w:rsidP="002C7D47">
            <w:pPr>
              <w:jc w:val="center"/>
              <w:rPr>
                <w:sz w:val="20"/>
                <w:szCs w:val="20"/>
              </w:rPr>
            </w:pPr>
            <w:r w:rsidRPr="00605037">
              <w:rPr>
                <w:sz w:val="20"/>
                <w:szCs w:val="20"/>
              </w:rPr>
              <w:t>2</w:t>
            </w:r>
          </w:p>
        </w:tc>
        <w:tc>
          <w:tcPr>
            <w:tcW w:w="2207" w:type="pct"/>
            <w:gridSpan w:val="8"/>
            <w:vAlign w:val="center"/>
          </w:tcPr>
          <w:p w14:paraId="7259EFDD" w14:textId="77777777" w:rsidR="004D6256" w:rsidRPr="00605037" w:rsidRDefault="004D6256" w:rsidP="002C7D47">
            <w:pPr>
              <w:rPr>
                <w:b/>
                <w:bCs/>
                <w:sz w:val="20"/>
                <w:szCs w:val="20"/>
              </w:rPr>
            </w:pPr>
            <w:r w:rsidRPr="00605037">
              <w:rPr>
                <w:sz w:val="20"/>
                <w:szCs w:val="20"/>
              </w:rPr>
              <w:t>Lệ phí</w:t>
            </w:r>
          </w:p>
        </w:tc>
        <w:tc>
          <w:tcPr>
            <w:tcW w:w="972" w:type="pct"/>
            <w:gridSpan w:val="6"/>
            <w:vAlign w:val="center"/>
          </w:tcPr>
          <w:p w14:paraId="7F53DFF3" w14:textId="77777777" w:rsidR="004D6256" w:rsidRPr="00605037" w:rsidRDefault="004D6256" w:rsidP="002C7D47">
            <w:pPr>
              <w:rPr>
                <w:b/>
                <w:bCs/>
                <w:sz w:val="20"/>
                <w:szCs w:val="20"/>
              </w:rPr>
            </w:pPr>
          </w:p>
        </w:tc>
        <w:tc>
          <w:tcPr>
            <w:tcW w:w="321" w:type="pct"/>
            <w:vAlign w:val="center"/>
          </w:tcPr>
          <w:p w14:paraId="4FC3786B" w14:textId="77777777" w:rsidR="004D6256" w:rsidRPr="00605037" w:rsidRDefault="004D6256" w:rsidP="002C7D47">
            <w:pPr>
              <w:rPr>
                <w:b/>
                <w:bCs/>
                <w:sz w:val="20"/>
                <w:szCs w:val="20"/>
              </w:rPr>
            </w:pPr>
          </w:p>
        </w:tc>
        <w:tc>
          <w:tcPr>
            <w:tcW w:w="924" w:type="pct"/>
            <w:gridSpan w:val="6"/>
            <w:vAlign w:val="center"/>
          </w:tcPr>
          <w:p w14:paraId="18EF868D" w14:textId="77777777" w:rsidR="004D6256" w:rsidRPr="00605037" w:rsidRDefault="004D6256" w:rsidP="002C7D47">
            <w:pPr>
              <w:rPr>
                <w:b/>
                <w:bCs/>
                <w:sz w:val="20"/>
                <w:szCs w:val="20"/>
              </w:rPr>
            </w:pPr>
          </w:p>
        </w:tc>
        <w:tc>
          <w:tcPr>
            <w:tcW w:w="271" w:type="pct"/>
            <w:vAlign w:val="center"/>
          </w:tcPr>
          <w:p w14:paraId="3809955B" w14:textId="77777777" w:rsidR="004D6256" w:rsidRPr="00605037" w:rsidRDefault="004D6256" w:rsidP="002C7D47">
            <w:pPr>
              <w:rPr>
                <w:b/>
                <w:bCs/>
                <w:sz w:val="20"/>
                <w:szCs w:val="20"/>
              </w:rPr>
            </w:pPr>
          </w:p>
        </w:tc>
        <w:tc>
          <w:tcPr>
            <w:tcW w:w="171" w:type="pct"/>
            <w:vAlign w:val="center"/>
          </w:tcPr>
          <w:p w14:paraId="62B39E7F" w14:textId="77777777" w:rsidR="004D6256" w:rsidRPr="00605037" w:rsidRDefault="004D6256" w:rsidP="002C7D47">
            <w:pPr>
              <w:rPr>
                <w:b/>
                <w:bCs/>
                <w:sz w:val="20"/>
                <w:szCs w:val="20"/>
              </w:rPr>
            </w:pPr>
          </w:p>
        </w:tc>
      </w:tr>
      <w:tr w:rsidR="004D6256" w:rsidRPr="00605037" w14:paraId="166C0232" w14:textId="77777777" w:rsidTr="002C7D47">
        <w:trPr>
          <w:jc w:val="center"/>
        </w:trPr>
        <w:tc>
          <w:tcPr>
            <w:tcW w:w="135" w:type="pct"/>
            <w:vAlign w:val="center"/>
          </w:tcPr>
          <w:p w14:paraId="2F3BA396" w14:textId="77777777" w:rsidR="004D6256" w:rsidRPr="00605037" w:rsidRDefault="004D6256" w:rsidP="002C7D47">
            <w:pPr>
              <w:jc w:val="center"/>
              <w:rPr>
                <w:sz w:val="20"/>
                <w:szCs w:val="20"/>
              </w:rPr>
            </w:pPr>
            <w:r w:rsidRPr="00605037">
              <w:rPr>
                <w:sz w:val="20"/>
                <w:szCs w:val="20"/>
              </w:rPr>
              <w:t>3</w:t>
            </w:r>
          </w:p>
        </w:tc>
        <w:tc>
          <w:tcPr>
            <w:tcW w:w="2207" w:type="pct"/>
            <w:gridSpan w:val="8"/>
            <w:vAlign w:val="center"/>
          </w:tcPr>
          <w:p w14:paraId="1DFF82B8" w14:textId="77777777" w:rsidR="004D6256" w:rsidRPr="00605037" w:rsidRDefault="004D6256" w:rsidP="002C7D47">
            <w:pPr>
              <w:rPr>
                <w:b/>
                <w:bCs/>
                <w:sz w:val="20"/>
                <w:szCs w:val="20"/>
              </w:rPr>
            </w:pPr>
            <w:r w:rsidRPr="00605037">
              <w:rPr>
                <w:sz w:val="20"/>
                <w:szCs w:val="20"/>
              </w:rPr>
              <w:t>Thuế</w:t>
            </w:r>
          </w:p>
        </w:tc>
        <w:tc>
          <w:tcPr>
            <w:tcW w:w="972" w:type="pct"/>
            <w:gridSpan w:val="6"/>
            <w:vAlign w:val="center"/>
          </w:tcPr>
          <w:p w14:paraId="6E467C6C" w14:textId="77777777" w:rsidR="004D6256" w:rsidRPr="00605037" w:rsidRDefault="004D6256" w:rsidP="002C7D47">
            <w:pPr>
              <w:rPr>
                <w:b/>
                <w:bCs/>
                <w:sz w:val="20"/>
                <w:szCs w:val="20"/>
              </w:rPr>
            </w:pPr>
          </w:p>
        </w:tc>
        <w:tc>
          <w:tcPr>
            <w:tcW w:w="321" w:type="pct"/>
            <w:vAlign w:val="center"/>
          </w:tcPr>
          <w:p w14:paraId="21202230" w14:textId="77777777" w:rsidR="004D6256" w:rsidRPr="00605037" w:rsidRDefault="004D6256" w:rsidP="002C7D47">
            <w:pPr>
              <w:rPr>
                <w:b/>
                <w:bCs/>
                <w:sz w:val="20"/>
                <w:szCs w:val="20"/>
              </w:rPr>
            </w:pPr>
          </w:p>
        </w:tc>
        <w:tc>
          <w:tcPr>
            <w:tcW w:w="924" w:type="pct"/>
            <w:gridSpan w:val="6"/>
            <w:vAlign w:val="center"/>
          </w:tcPr>
          <w:p w14:paraId="68CC5517" w14:textId="77777777" w:rsidR="004D6256" w:rsidRPr="00605037" w:rsidRDefault="004D6256" w:rsidP="002C7D47">
            <w:pPr>
              <w:rPr>
                <w:b/>
                <w:bCs/>
                <w:sz w:val="20"/>
                <w:szCs w:val="20"/>
              </w:rPr>
            </w:pPr>
          </w:p>
        </w:tc>
        <w:tc>
          <w:tcPr>
            <w:tcW w:w="271" w:type="pct"/>
            <w:vAlign w:val="center"/>
          </w:tcPr>
          <w:p w14:paraId="01E94267" w14:textId="77777777" w:rsidR="004D6256" w:rsidRPr="00605037" w:rsidRDefault="004D6256" w:rsidP="002C7D47">
            <w:pPr>
              <w:rPr>
                <w:b/>
                <w:bCs/>
                <w:sz w:val="20"/>
                <w:szCs w:val="20"/>
              </w:rPr>
            </w:pPr>
          </w:p>
        </w:tc>
        <w:tc>
          <w:tcPr>
            <w:tcW w:w="171" w:type="pct"/>
            <w:vAlign w:val="center"/>
          </w:tcPr>
          <w:p w14:paraId="6CA5243C" w14:textId="77777777" w:rsidR="004D6256" w:rsidRPr="00605037" w:rsidRDefault="004D6256" w:rsidP="002C7D47">
            <w:pPr>
              <w:rPr>
                <w:b/>
                <w:bCs/>
                <w:sz w:val="20"/>
                <w:szCs w:val="20"/>
              </w:rPr>
            </w:pPr>
          </w:p>
        </w:tc>
      </w:tr>
      <w:tr w:rsidR="004D6256" w:rsidRPr="00605037" w14:paraId="337CBB66" w14:textId="77777777" w:rsidTr="002C7D47">
        <w:trPr>
          <w:jc w:val="center"/>
        </w:trPr>
        <w:tc>
          <w:tcPr>
            <w:tcW w:w="135" w:type="pct"/>
            <w:vAlign w:val="center"/>
          </w:tcPr>
          <w:p w14:paraId="489CEE0A" w14:textId="77777777" w:rsidR="004D6256" w:rsidRPr="00605037" w:rsidRDefault="004D6256" w:rsidP="002C7D47">
            <w:pPr>
              <w:jc w:val="center"/>
              <w:rPr>
                <w:sz w:val="20"/>
                <w:szCs w:val="20"/>
              </w:rPr>
            </w:pPr>
            <w:r w:rsidRPr="00605037">
              <w:rPr>
                <w:sz w:val="20"/>
                <w:szCs w:val="20"/>
              </w:rPr>
              <w:t>…</w:t>
            </w:r>
          </w:p>
        </w:tc>
        <w:tc>
          <w:tcPr>
            <w:tcW w:w="2207" w:type="pct"/>
            <w:gridSpan w:val="8"/>
            <w:vAlign w:val="center"/>
          </w:tcPr>
          <w:p w14:paraId="4764C01D" w14:textId="77777777" w:rsidR="004D6256" w:rsidRPr="00605037" w:rsidRDefault="004D6256" w:rsidP="002C7D47">
            <w:pPr>
              <w:rPr>
                <w:b/>
                <w:bCs/>
                <w:sz w:val="20"/>
                <w:szCs w:val="20"/>
              </w:rPr>
            </w:pPr>
            <w:r w:rsidRPr="00605037">
              <w:rPr>
                <w:sz w:val="20"/>
                <w:szCs w:val="20"/>
              </w:rPr>
              <w:t>………………</w:t>
            </w:r>
          </w:p>
        </w:tc>
        <w:tc>
          <w:tcPr>
            <w:tcW w:w="972" w:type="pct"/>
            <w:gridSpan w:val="6"/>
            <w:vAlign w:val="center"/>
          </w:tcPr>
          <w:p w14:paraId="7F2AE123" w14:textId="77777777" w:rsidR="004D6256" w:rsidRPr="00605037" w:rsidRDefault="004D6256" w:rsidP="002C7D47">
            <w:pPr>
              <w:rPr>
                <w:b/>
                <w:bCs/>
                <w:sz w:val="20"/>
                <w:szCs w:val="20"/>
              </w:rPr>
            </w:pPr>
          </w:p>
        </w:tc>
        <w:tc>
          <w:tcPr>
            <w:tcW w:w="321" w:type="pct"/>
            <w:vAlign w:val="center"/>
          </w:tcPr>
          <w:p w14:paraId="2B0BFC4B" w14:textId="77777777" w:rsidR="004D6256" w:rsidRPr="00605037" w:rsidRDefault="004D6256" w:rsidP="002C7D47">
            <w:pPr>
              <w:rPr>
                <w:b/>
                <w:bCs/>
                <w:sz w:val="20"/>
                <w:szCs w:val="20"/>
              </w:rPr>
            </w:pPr>
          </w:p>
        </w:tc>
        <w:tc>
          <w:tcPr>
            <w:tcW w:w="924" w:type="pct"/>
            <w:gridSpan w:val="6"/>
            <w:vAlign w:val="center"/>
          </w:tcPr>
          <w:p w14:paraId="05DA9766" w14:textId="77777777" w:rsidR="004D6256" w:rsidRPr="00605037" w:rsidRDefault="004D6256" w:rsidP="002C7D47">
            <w:pPr>
              <w:rPr>
                <w:b/>
                <w:bCs/>
                <w:sz w:val="20"/>
                <w:szCs w:val="20"/>
              </w:rPr>
            </w:pPr>
          </w:p>
        </w:tc>
        <w:tc>
          <w:tcPr>
            <w:tcW w:w="271" w:type="pct"/>
            <w:vAlign w:val="center"/>
          </w:tcPr>
          <w:p w14:paraId="2DEEE8D7" w14:textId="77777777" w:rsidR="004D6256" w:rsidRPr="00605037" w:rsidRDefault="004D6256" w:rsidP="002C7D47">
            <w:pPr>
              <w:rPr>
                <w:b/>
                <w:bCs/>
                <w:sz w:val="20"/>
                <w:szCs w:val="20"/>
              </w:rPr>
            </w:pPr>
          </w:p>
        </w:tc>
        <w:tc>
          <w:tcPr>
            <w:tcW w:w="171" w:type="pct"/>
            <w:vAlign w:val="center"/>
          </w:tcPr>
          <w:p w14:paraId="41675034" w14:textId="77777777" w:rsidR="004D6256" w:rsidRPr="00605037" w:rsidRDefault="004D6256" w:rsidP="002C7D47">
            <w:pPr>
              <w:rPr>
                <w:b/>
                <w:bCs/>
                <w:sz w:val="20"/>
                <w:szCs w:val="20"/>
              </w:rPr>
            </w:pPr>
          </w:p>
        </w:tc>
      </w:tr>
      <w:tr w:rsidR="004D6256" w:rsidRPr="00605037" w14:paraId="2DF37F72" w14:textId="77777777" w:rsidTr="002C7D47">
        <w:trPr>
          <w:jc w:val="center"/>
        </w:trPr>
        <w:tc>
          <w:tcPr>
            <w:tcW w:w="135" w:type="pct"/>
            <w:vAlign w:val="center"/>
          </w:tcPr>
          <w:p w14:paraId="532E1018" w14:textId="77777777" w:rsidR="004D6256" w:rsidRPr="00605037" w:rsidRDefault="004D6256" w:rsidP="002C7D47">
            <w:pPr>
              <w:jc w:val="center"/>
              <w:rPr>
                <w:sz w:val="20"/>
                <w:szCs w:val="20"/>
              </w:rPr>
            </w:pPr>
          </w:p>
        </w:tc>
        <w:tc>
          <w:tcPr>
            <w:tcW w:w="708" w:type="pct"/>
            <w:vAlign w:val="center"/>
          </w:tcPr>
          <w:p w14:paraId="292C52F8" w14:textId="77777777" w:rsidR="004D6256" w:rsidRPr="00605037" w:rsidRDefault="004D6256" w:rsidP="002C7D47">
            <w:pPr>
              <w:rPr>
                <w:sz w:val="20"/>
                <w:szCs w:val="20"/>
              </w:rPr>
            </w:pPr>
            <w:r w:rsidRPr="00605037">
              <w:rPr>
                <w:b/>
                <w:bCs/>
                <w:sz w:val="20"/>
                <w:szCs w:val="20"/>
              </w:rPr>
              <w:t>Tổng cộng</w:t>
            </w:r>
          </w:p>
        </w:tc>
        <w:tc>
          <w:tcPr>
            <w:tcW w:w="229" w:type="pct"/>
            <w:vAlign w:val="center"/>
          </w:tcPr>
          <w:p w14:paraId="2477BD4D" w14:textId="77777777" w:rsidR="004D6256" w:rsidRPr="00605037" w:rsidRDefault="004D6256" w:rsidP="002C7D47">
            <w:pPr>
              <w:rPr>
                <w:sz w:val="20"/>
                <w:szCs w:val="20"/>
              </w:rPr>
            </w:pPr>
          </w:p>
        </w:tc>
        <w:tc>
          <w:tcPr>
            <w:tcW w:w="343" w:type="pct"/>
            <w:vAlign w:val="center"/>
          </w:tcPr>
          <w:p w14:paraId="20A5F835" w14:textId="77777777" w:rsidR="004D6256" w:rsidRPr="00605037" w:rsidRDefault="004D6256" w:rsidP="002C7D47">
            <w:pPr>
              <w:rPr>
                <w:sz w:val="20"/>
                <w:szCs w:val="20"/>
              </w:rPr>
            </w:pPr>
          </w:p>
        </w:tc>
        <w:tc>
          <w:tcPr>
            <w:tcW w:w="271" w:type="pct"/>
            <w:vAlign w:val="center"/>
          </w:tcPr>
          <w:p w14:paraId="1A2FDCCD" w14:textId="77777777" w:rsidR="004D6256" w:rsidRPr="00605037" w:rsidRDefault="004D6256" w:rsidP="002C7D47">
            <w:pPr>
              <w:rPr>
                <w:b/>
                <w:bCs/>
                <w:sz w:val="20"/>
                <w:szCs w:val="20"/>
              </w:rPr>
            </w:pPr>
            <w:r w:rsidRPr="00605037">
              <w:rPr>
                <w:sz w:val="20"/>
                <w:szCs w:val="20"/>
              </w:rPr>
              <w:t>[Tổng]</w:t>
            </w:r>
          </w:p>
        </w:tc>
        <w:tc>
          <w:tcPr>
            <w:tcW w:w="316" w:type="pct"/>
            <w:gridSpan w:val="3"/>
          </w:tcPr>
          <w:p w14:paraId="39366C41" w14:textId="77777777" w:rsidR="004D6256" w:rsidRPr="00605037" w:rsidRDefault="004D6256" w:rsidP="002C7D47">
            <w:pPr>
              <w:rPr>
                <w:b/>
                <w:bCs/>
                <w:sz w:val="20"/>
                <w:szCs w:val="20"/>
              </w:rPr>
            </w:pPr>
          </w:p>
        </w:tc>
        <w:tc>
          <w:tcPr>
            <w:tcW w:w="340" w:type="pct"/>
          </w:tcPr>
          <w:p w14:paraId="77E3D3E6" w14:textId="77777777" w:rsidR="004D6256" w:rsidRPr="00605037" w:rsidRDefault="004D6256" w:rsidP="002C7D47">
            <w:pPr>
              <w:rPr>
                <w:b/>
                <w:bCs/>
                <w:sz w:val="20"/>
                <w:szCs w:val="20"/>
              </w:rPr>
            </w:pPr>
            <w:r w:rsidRPr="00605037">
              <w:rPr>
                <w:sz w:val="20"/>
                <w:szCs w:val="20"/>
              </w:rPr>
              <w:t>[Tổng]</w:t>
            </w:r>
          </w:p>
        </w:tc>
        <w:tc>
          <w:tcPr>
            <w:tcW w:w="972" w:type="pct"/>
            <w:gridSpan w:val="6"/>
            <w:vAlign w:val="center"/>
          </w:tcPr>
          <w:p w14:paraId="7A451A09" w14:textId="77777777" w:rsidR="004D6256" w:rsidRPr="00605037" w:rsidRDefault="004D6256" w:rsidP="002C7D47">
            <w:pPr>
              <w:rPr>
                <w:b/>
                <w:bCs/>
                <w:sz w:val="20"/>
                <w:szCs w:val="20"/>
              </w:rPr>
            </w:pPr>
          </w:p>
        </w:tc>
        <w:tc>
          <w:tcPr>
            <w:tcW w:w="321" w:type="pct"/>
            <w:vAlign w:val="center"/>
          </w:tcPr>
          <w:p w14:paraId="4804B24C" w14:textId="77777777" w:rsidR="004D6256" w:rsidRPr="00605037" w:rsidRDefault="004D6256" w:rsidP="002C7D47">
            <w:pPr>
              <w:rPr>
                <w:b/>
                <w:bCs/>
                <w:sz w:val="20"/>
                <w:szCs w:val="20"/>
              </w:rPr>
            </w:pPr>
          </w:p>
        </w:tc>
        <w:tc>
          <w:tcPr>
            <w:tcW w:w="924" w:type="pct"/>
            <w:gridSpan w:val="6"/>
            <w:vAlign w:val="center"/>
          </w:tcPr>
          <w:p w14:paraId="7738DE27" w14:textId="77777777" w:rsidR="004D6256" w:rsidRPr="00605037" w:rsidRDefault="004D6256" w:rsidP="002C7D47">
            <w:pPr>
              <w:rPr>
                <w:b/>
                <w:bCs/>
                <w:sz w:val="20"/>
                <w:szCs w:val="20"/>
              </w:rPr>
            </w:pPr>
          </w:p>
        </w:tc>
        <w:tc>
          <w:tcPr>
            <w:tcW w:w="271" w:type="pct"/>
            <w:vAlign w:val="center"/>
          </w:tcPr>
          <w:p w14:paraId="5BAF887C" w14:textId="77777777" w:rsidR="004D6256" w:rsidRPr="00605037" w:rsidRDefault="004D6256" w:rsidP="002C7D47">
            <w:pPr>
              <w:rPr>
                <w:b/>
                <w:bCs/>
                <w:sz w:val="20"/>
                <w:szCs w:val="20"/>
              </w:rPr>
            </w:pPr>
          </w:p>
        </w:tc>
        <w:tc>
          <w:tcPr>
            <w:tcW w:w="171" w:type="pct"/>
            <w:vAlign w:val="center"/>
          </w:tcPr>
          <w:p w14:paraId="7813E2DF" w14:textId="77777777" w:rsidR="004D6256" w:rsidRPr="00605037" w:rsidRDefault="004D6256" w:rsidP="002C7D47">
            <w:pPr>
              <w:rPr>
                <w:b/>
                <w:bCs/>
                <w:sz w:val="20"/>
                <w:szCs w:val="20"/>
              </w:rPr>
            </w:pPr>
          </w:p>
        </w:tc>
      </w:tr>
      <w:tr w:rsidR="004D6256" w:rsidRPr="00605037" w14:paraId="1F528C9D" w14:textId="77777777" w:rsidTr="002C7D47">
        <w:trPr>
          <w:jc w:val="center"/>
        </w:trPr>
        <w:tc>
          <w:tcPr>
            <w:tcW w:w="135" w:type="pct"/>
            <w:vAlign w:val="center"/>
          </w:tcPr>
          <w:p w14:paraId="716D0AC2" w14:textId="77777777" w:rsidR="004D6256" w:rsidRPr="00605037" w:rsidRDefault="004D6256" w:rsidP="002C7D47">
            <w:pPr>
              <w:jc w:val="center"/>
              <w:rPr>
                <w:b/>
                <w:bCs/>
                <w:sz w:val="20"/>
                <w:szCs w:val="20"/>
                <w:lang w:val="vi-VN"/>
              </w:rPr>
            </w:pPr>
            <w:r w:rsidRPr="00605037">
              <w:rPr>
                <w:b/>
                <w:bCs/>
                <w:sz w:val="20"/>
                <w:szCs w:val="20"/>
                <w:lang w:val="vi-VN"/>
              </w:rPr>
              <w:t>D</w:t>
            </w:r>
          </w:p>
        </w:tc>
        <w:tc>
          <w:tcPr>
            <w:tcW w:w="2207" w:type="pct"/>
            <w:gridSpan w:val="8"/>
            <w:vAlign w:val="center"/>
          </w:tcPr>
          <w:p w14:paraId="7F42A637" w14:textId="77777777" w:rsidR="004D6256" w:rsidRPr="00605037" w:rsidRDefault="004D6256" w:rsidP="002C7D47">
            <w:pPr>
              <w:rPr>
                <w:b/>
                <w:bCs/>
                <w:sz w:val="20"/>
                <w:szCs w:val="20"/>
              </w:rPr>
            </w:pPr>
            <w:r w:rsidRPr="00605037">
              <w:rPr>
                <w:b/>
                <w:bCs/>
                <w:sz w:val="20"/>
                <w:szCs w:val="20"/>
              </w:rPr>
              <w:t>DOANH THU DỰ KIẾN</w:t>
            </w:r>
          </w:p>
        </w:tc>
        <w:tc>
          <w:tcPr>
            <w:tcW w:w="972" w:type="pct"/>
            <w:gridSpan w:val="6"/>
            <w:vAlign w:val="center"/>
          </w:tcPr>
          <w:p w14:paraId="3AEF81FE" w14:textId="77777777" w:rsidR="004D6256" w:rsidRPr="00605037" w:rsidRDefault="004D6256" w:rsidP="002C7D47">
            <w:pPr>
              <w:rPr>
                <w:b/>
                <w:bCs/>
                <w:sz w:val="20"/>
                <w:szCs w:val="20"/>
              </w:rPr>
            </w:pPr>
          </w:p>
        </w:tc>
        <w:tc>
          <w:tcPr>
            <w:tcW w:w="321" w:type="pct"/>
            <w:vAlign w:val="center"/>
          </w:tcPr>
          <w:p w14:paraId="115ACA6A" w14:textId="77777777" w:rsidR="004D6256" w:rsidRPr="00605037" w:rsidRDefault="004D6256" w:rsidP="002C7D47">
            <w:pPr>
              <w:rPr>
                <w:b/>
                <w:bCs/>
                <w:sz w:val="20"/>
                <w:szCs w:val="20"/>
              </w:rPr>
            </w:pPr>
          </w:p>
        </w:tc>
        <w:tc>
          <w:tcPr>
            <w:tcW w:w="924" w:type="pct"/>
            <w:gridSpan w:val="6"/>
            <w:vAlign w:val="center"/>
          </w:tcPr>
          <w:p w14:paraId="6313EF84" w14:textId="77777777" w:rsidR="004D6256" w:rsidRPr="00605037" w:rsidRDefault="004D6256" w:rsidP="002C7D47">
            <w:pPr>
              <w:rPr>
                <w:b/>
                <w:bCs/>
                <w:sz w:val="20"/>
                <w:szCs w:val="20"/>
              </w:rPr>
            </w:pPr>
          </w:p>
        </w:tc>
        <w:tc>
          <w:tcPr>
            <w:tcW w:w="271" w:type="pct"/>
            <w:vAlign w:val="center"/>
          </w:tcPr>
          <w:p w14:paraId="0ED87ED6" w14:textId="77777777" w:rsidR="004D6256" w:rsidRPr="00605037" w:rsidRDefault="004D6256" w:rsidP="002C7D47">
            <w:pPr>
              <w:rPr>
                <w:b/>
                <w:bCs/>
                <w:sz w:val="20"/>
                <w:szCs w:val="20"/>
              </w:rPr>
            </w:pPr>
          </w:p>
        </w:tc>
        <w:tc>
          <w:tcPr>
            <w:tcW w:w="171" w:type="pct"/>
            <w:vAlign w:val="center"/>
          </w:tcPr>
          <w:p w14:paraId="22869017" w14:textId="77777777" w:rsidR="004D6256" w:rsidRPr="00605037" w:rsidRDefault="004D6256" w:rsidP="002C7D47">
            <w:pPr>
              <w:rPr>
                <w:b/>
                <w:bCs/>
                <w:sz w:val="20"/>
                <w:szCs w:val="20"/>
              </w:rPr>
            </w:pPr>
          </w:p>
        </w:tc>
      </w:tr>
      <w:tr w:rsidR="004D6256" w:rsidRPr="00605037" w14:paraId="64B079EB" w14:textId="77777777" w:rsidTr="002C7D47">
        <w:trPr>
          <w:jc w:val="center"/>
        </w:trPr>
        <w:tc>
          <w:tcPr>
            <w:tcW w:w="135" w:type="pct"/>
            <w:vAlign w:val="center"/>
          </w:tcPr>
          <w:p w14:paraId="3CE916BC" w14:textId="77777777" w:rsidR="004D6256" w:rsidRPr="00605037" w:rsidRDefault="004D6256" w:rsidP="002C7D47">
            <w:pPr>
              <w:jc w:val="center"/>
              <w:rPr>
                <w:sz w:val="20"/>
                <w:szCs w:val="20"/>
              </w:rPr>
            </w:pPr>
          </w:p>
        </w:tc>
        <w:tc>
          <w:tcPr>
            <w:tcW w:w="2207" w:type="pct"/>
            <w:gridSpan w:val="8"/>
            <w:vAlign w:val="center"/>
          </w:tcPr>
          <w:p w14:paraId="551A10DF" w14:textId="77777777" w:rsidR="004D6256" w:rsidRPr="00605037" w:rsidRDefault="004D6256" w:rsidP="002C7D47">
            <w:pPr>
              <w:rPr>
                <w:b/>
                <w:bCs/>
                <w:sz w:val="20"/>
                <w:szCs w:val="20"/>
              </w:rPr>
            </w:pPr>
            <w:r w:rsidRPr="00605037">
              <w:rPr>
                <w:b/>
                <w:bCs/>
                <w:sz w:val="20"/>
                <w:szCs w:val="20"/>
              </w:rPr>
              <w:t>Tổng chi phí cung cấp DVVT phổ cập</w:t>
            </w:r>
          </w:p>
        </w:tc>
        <w:tc>
          <w:tcPr>
            <w:tcW w:w="972" w:type="pct"/>
            <w:gridSpan w:val="6"/>
            <w:vAlign w:val="center"/>
          </w:tcPr>
          <w:p w14:paraId="64062E66" w14:textId="77777777" w:rsidR="004D6256" w:rsidRPr="00605037" w:rsidRDefault="004D6256" w:rsidP="002C7D47">
            <w:pPr>
              <w:rPr>
                <w:b/>
                <w:bCs/>
                <w:sz w:val="20"/>
                <w:szCs w:val="20"/>
              </w:rPr>
            </w:pPr>
          </w:p>
        </w:tc>
        <w:tc>
          <w:tcPr>
            <w:tcW w:w="321" w:type="pct"/>
            <w:vAlign w:val="center"/>
          </w:tcPr>
          <w:p w14:paraId="5C2EF4C4" w14:textId="77777777" w:rsidR="004D6256" w:rsidRPr="00605037" w:rsidRDefault="004D6256" w:rsidP="002C7D47">
            <w:pPr>
              <w:rPr>
                <w:b/>
                <w:bCs/>
                <w:sz w:val="20"/>
                <w:szCs w:val="20"/>
              </w:rPr>
            </w:pPr>
          </w:p>
        </w:tc>
        <w:tc>
          <w:tcPr>
            <w:tcW w:w="924" w:type="pct"/>
            <w:gridSpan w:val="6"/>
            <w:vAlign w:val="center"/>
          </w:tcPr>
          <w:p w14:paraId="1070EAC2" w14:textId="77777777" w:rsidR="004D6256" w:rsidRPr="00605037" w:rsidRDefault="004D6256" w:rsidP="002C7D47">
            <w:pPr>
              <w:rPr>
                <w:b/>
                <w:bCs/>
                <w:sz w:val="20"/>
                <w:szCs w:val="20"/>
              </w:rPr>
            </w:pPr>
          </w:p>
        </w:tc>
        <w:tc>
          <w:tcPr>
            <w:tcW w:w="271" w:type="pct"/>
            <w:vAlign w:val="center"/>
          </w:tcPr>
          <w:p w14:paraId="56EAC900" w14:textId="77777777" w:rsidR="004D6256" w:rsidRPr="00605037" w:rsidRDefault="004D6256" w:rsidP="002C7D47">
            <w:pPr>
              <w:rPr>
                <w:b/>
                <w:bCs/>
                <w:sz w:val="20"/>
                <w:szCs w:val="20"/>
              </w:rPr>
            </w:pPr>
          </w:p>
        </w:tc>
        <w:tc>
          <w:tcPr>
            <w:tcW w:w="171" w:type="pct"/>
            <w:vAlign w:val="center"/>
          </w:tcPr>
          <w:p w14:paraId="082DEB81" w14:textId="77777777" w:rsidR="004D6256" w:rsidRPr="00605037" w:rsidRDefault="004D6256" w:rsidP="002C7D47">
            <w:pPr>
              <w:rPr>
                <w:b/>
                <w:bCs/>
                <w:sz w:val="20"/>
                <w:szCs w:val="20"/>
              </w:rPr>
            </w:pPr>
          </w:p>
        </w:tc>
      </w:tr>
    </w:tbl>
    <w:p w14:paraId="61422634" w14:textId="77777777" w:rsidR="004D6256" w:rsidRPr="00605037" w:rsidRDefault="004D6256" w:rsidP="004D6256">
      <w:pPr>
        <w:spacing w:before="120" w:after="120"/>
        <w:rPr>
          <w:bCs/>
          <w:sz w:val="28"/>
          <w:szCs w:val="28"/>
          <w:lang w:val="vi-VN"/>
        </w:rPr>
      </w:pPr>
      <w:r w:rsidRPr="00605037">
        <w:rPr>
          <w:bCs/>
          <w:sz w:val="28"/>
          <w:szCs w:val="28"/>
          <w:lang w:val="vi-VN"/>
        </w:rPr>
        <w:t>Tổng chi phí cung cấp DVVT phổ cập: …………………………………………………………………..đồng;</w:t>
      </w:r>
      <w:r w:rsidRPr="00605037">
        <w:rPr>
          <w:bCs/>
          <w:sz w:val="28"/>
          <w:szCs w:val="28"/>
          <w:lang w:val="vi-VN"/>
        </w:rPr>
        <w:tab/>
      </w:r>
    </w:p>
    <w:p w14:paraId="41C08011" w14:textId="77777777" w:rsidR="004D6256" w:rsidRPr="00605037" w:rsidRDefault="004D6256" w:rsidP="004D6256">
      <w:pPr>
        <w:spacing w:after="120"/>
        <w:rPr>
          <w:b/>
          <w:sz w:val="28"/>
          <w:szCs w:val="28"/>
          <w:lang w:val="vi-VN"/>
        </w:rPr>
      </w:pPr>
      <w:r w:rsidRPr="00605037">
        <w:rPr>
          <w:bCs/>
          <w:sz w:val="28"/>
          <w:szCs w:val="28"/>
          <w:lang w:val="vi-VN"/>
        </w:rPr>
        <w:t>Thuế VAT (nếu có):………………………………………………………….............................................đồng;</w:t>
      </w:r>
      <w:r w:rsidRPr="00605037">
        <w:rPr>
          <w:bCs/>
          <w:sz w:val="28"/>
          <w:szCs w:val="28"/>
          <w:lang w:val="vi-VN"/>
        </w:rPr>
        <w:tab/>
      </w:r>
      <w:r w:rsidRPr="00605037">
        <w:rPr>
          <w:b/>
          <w:sz w:val="28"/>
          <w:szCs w:val="28"/>
          <w:lang w:val="vi-VN"/>
        </w:rPr>
        <w:tab/>
      </w:r>
    </w:p>
    <w:p w14:paraId="10FDEA97" w14:textId="77777777" w:rsidR="004D6256" w:rsidRPr="00605037" w:rsidRDefault="004D6256" w:rsidP="004D6256">
      <w:pPr>
        <w:spacing w:after="120"/>
        <w:rPr>
          <w:b/>
          <w:i/>
          <w:sz w:val="26"/>
          <w:szCs w:val="26"/>
          <w:lang w:val="vi-VN"/>
        </w:rPr>
      </w:pPr>
      <w:r w:rsidRPr="00605037">
        <w:rPr>
          <w:b/>
          <w:sz w:val="28"/>
          <w:szCs w:val="28"/>
          <w:lang w:val="vi-VN"/>
        </w:rPr>
        <w:t>Tổng chi phí đề nghị được hỗ trợ: ...........................................................................................................đồng.</w:t>
      </w:r>
      <w:r w:rsidRPr="00605037">
        <w:rPr>
          <w:b/>
          <w:sz w:val="26"/>
          <w:szCs w:val="26"/>
          <w:lang w:val="vi-VN"/>
        </w:rPr>
        <w:t xml:space="preserve"> </w:t>
      </w:r>
      <w:r w:rsidRPr="00605037">
        <w:rPr>
          <w:b/>
          <w:sz w:val="26"/>
          <w:szCs w:val="26"/>
          <w:lang w:val="vi-VN"/>
        </w:rPr>
        <w:br/>
      </w:r>
      <w:r w:rsidRPr="00605037">
        <w:rPr>
          <w:bCs/>
          <w:i/>
          <w:sz w:val="26"/>
          <w:szCs w:val="26"/>
          <w:lang w:val="vi-VN"/>
        </w:rPr>
        <w:t>(Số tiền bằng chữ: ....................... đồng).</w:t>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7865"/>
      </w:tblGrid>
      <w:tr w:rsidR="004D6256" w:rsidRPr="007F3200" w14:paraId="2A1F146C" w14:textId="77777777" w:rsidTr="002C7D47">
        <w:trPr>
          <w:trHeight w:val="1642"/>
        </w:trPr>
        <w:tc>
          <w:tcPr>
            <w:tcW w:w="2301" w:type="pct"/>
          </w:tcPr>
          <w:p w14:paraId="781D513C" w14:textId="77777777" w:rsidR="004D6256" w:rsidRPr="00605037" w:rsidRDefault="004D6256" w:rsidP="002C7D47">
            <w:pPr>
              <w:jc w:val="center"/>
              <w:rPr>
                <w:b/>
                <w:sz w:val="26"/>
                <w:szCs w:val="26"/>
                <w:lang w:val="vi-VN"/>
              </w:rPr>
            </w:pPr>
          </w:p>
          <w:p w14:paraId="17C25559" w14:textId="77777777" w:rsidR="004D6256" w:rsidRPr="00605037" w:rsidRDefault="004D6256" w:rsidP="002C7D47">
            <w:pPr>
              <w:jc w:val="center"/>
              <w:rPr>
                <w:b/>
                <w:sz w:val="26"/>
                <w:szCs w:val="26"/>
                <w:lang w:val="vi-VN"/>
              </w:rPr>
            </w:pPr>
            <w:r w:rsidRPr="00605037">
              <w:rPr>
                <w:b/>
                <w:sz w:val="26"/>
                <w:szCs w:val="26"/>
                <w:lang w:val="vi-VN"/>
              </w:rPr>
              <w:t>Người Lập biểu</w:t>
            </w:r>
          </w:p>
          <w:p w14:paraId="1550F633" w14:textId="77777777" w:rsidR="004D6256" w:rsidRPr="00605037" w:rsidRDefault="004D6256" w:rsidP="002C7D47">
            <w:pPr>
              <w:jc w:val="center"/>
              <w:rPr>
                <w:i/>
                <w:sz w:val="26"/>
                <w:szCs w:val="26"/>
                <w:lang w:val="vi-VN"/>
              </w:rPr>
            </w:pPr>
            <w:r w:rsidRPr="00605037">
              <w:rPr>
                <w:i/>
                <w:sz w:val="26"/>
                <w:szCs w:val="26"/>
                <w:lang w:val="vi-VN"/>
              </w:rPr>
              <w:t>(Ký, ghi rõ họ tên)</w:t>
            </w:r>
          </w:p>
          <w:p w14:paraId="5E01C536" w14:textId="77777777" w:rsidR="004D6256" w:rsidRPr="00605037" w:rsidRDefault="004D6256" w:rsidP="002C7D47">
            <w:pPr>
              <w:jc w:val="center"/>
              <w:rPr>
                <w:sz w:val="26"/>
                <w:szCs w:val="26"/>
                <w:lang w:val="vi-VN"/>
              </w:rPr>
            </w:pPr>
          </w:p>
        </w:tc>
        <w:tc>
          <w:tcPr>
            <w:tcW w:w="2699" w:type="pct"/>
          </w:tcPr>
          <w:p w14:paraId="04F79BC9" w14:textId="77777777" w:rsidR="004D6256" w:rsidRPr="00605037" w:rsidRDefault="004D6256" w:rsidP="002C7D47">
            <w:pPr>
              <w:jc w:val="center"/>
              <w:rPr>
                <w:sz w:val="26"/>
                <w:szCs w:val="26"/>
                <w:lang w:val="vi-VN"/>
              </w:rPr>
            </w:pPr>
            <w:r w:rsidRPr="00605037">
              <w:rPr>
                <w:sz w:val="26"/>
                <w:szCs w:val="26"/>
                <w:lang w:val="vi-VN"/>
              </w:rPr>
              <w:t>…………, ngày ….. tháng ….. năm .......</w:t>
            </w:r>
          </w:p>
          <w:p w14:paraId="2A202877" w14:textId="77777777" w:rsidR="004D6256" w:rsidRPr="00605037" w:rsidRDefault="004D6256" w:rsidP="002C7D47">
            <w:pPr>
              <w:jc w:val="center"/>
              <w:rPr>
                <w:b/>
                <w:sz w:val="26"/>
                <w:szCs w:val="26"/>
                <w:lang w:val="vi-VN"/>
              </w:rPr>
            </w:pPr>
            <w:r w:rsidRPr="00605037">
              <w:rPr>
                <w:b/>
                <w:sz w:val="26"/>
                <w:szCs w:val="26"/>
                <w:lang w:val="vi-VN"/>
              </w:rPr>
              <w:t>Đại diện doanh nghiệp</w:t>
            </w:r>
          </w:p>
          <w:p w14:paraId="2EBD2AC8" w14:textId="77777777" w:rsidR="004D6256" w:rsidRPr="00605037" w:rsidRDefault="004D6256" w:rsidP="002C7D47">
            <w:pPr>
              <w:jc w:val="center"/>
              <w:rPr>
                <w:i/>
                <w:sz w:val="26"/>
                <w:szCs w:val="26"/>
                <w:lang w:val="vi-VN"/>
              </w:rPr>
            </w:pPr>
            <w:r w:rsidRPr="00605037">
              <w:rPr>
                <w:i/>
                <w:sz w:val="26"/>
                <w:szCs w:val="26"/>
                <w:lang w:val="vi-VN"/>
              </w:rPr>
              <w:t xml:space="preserve"> (Ký, ghi rõ họ tên và đóng dấu)</w:t>
            </w:r>
          </w:p>
        </w:tc>
      </w:tr>
    </w:tbl>
    <w:p w14:paraId="055F3DF1" w14:textId="77777777" w:rsidR="004D6256" w:rsidRPr="004D6256" w:rsidRDefault="004D6256" w:rsidP="004D6256">
      <w:pPr>
        <w:spacing w:after="120" w:line="288" w:lineRule="auto"/>
        <w:jc w:val="center"/>
        <w:rPr>
          <w:i/>
          <w:sz w:val="27"/>
          <w:szCs w:val="27"/>
          <w:lang w:val="vi-VN"/>
        </w:rPr>
      </w:pPr>
    </w:p>
    <w:p w14:paraId="31D7FDB3" w14:textId="77777777" w:rsidR="004D6256" w:rsidRPr="004D6256" w:rsidRDefault="004D6256" w:rsidP="004D6256">
      <w:pPr>
        <w:spacing w:after="120" w:line="288" w:lineRule="auto"/>
        <w:jc w:val="center"/>
        <w:rPr>
          <w:i/>
          <w:sz w:val="27"/>
          <w:szCs w:val="27"/>
          <w:lang w:val="vi-VN"/>
        </w:rPr>
      </w:pPr>
    </w:p>
    <w:p w14:paraId="462C89E1" w14:textId="77777777" w:rsidR="004D6256" w:rsidRPr="004A790C" w:rsidRDefault="004D6256" w:rsidP="004D6256">
      <w:pPr>
        <w:spacing w:line="264" w:lineRule="auto"/>
        <w:jc w:val="center"/>
        <w:rPr>
          <w:b/>
          <w:spacing w:val="-6"/>
          <w:sz w:val="27"/>
          <w:szCs w:val="27"/>
          <w:lang w:val="vi-VN"/>
        </w:rPr>
      </w:pPr>
      <w:r w:rsidRPr="004A790C">
        <w:rPr>
          <w:b/>
          <w:spacing w:val="-6"/>
          <w:sz w:val="27"/>
          <w:szCs w:val="27"/>
          <w:lang w:val="vi-VN"/>
        </w:rPr>
        <w:t xml:space="preserve">BIỂU 04: </w:t>
      </w:r>
    </w:p>
    <w:p w14:paraId="35B24C03" w14:textId="77777777" w:rsidR="004D6256" w:rsidRPr="004A790C" w:rsidRDefault="004D6256" w:rsidP="004D6256">
      <w:pPr>
        <w:spacing w:line="264" w:lineRule="auto"/>
        <w:jc w:val="center"/>
        <w:rPr>
          <w:b/>
          <w:spacing w:val="-6"/>
          <w:sz w:val="27"/>
          <w:szCs w:val="27"/>
          <w:lang w:val="vi-VN"/>
        </w:rPr>
      </w:pPr>
      <w:r w:rsidRPr="004A790C">
        <w:rPr>
          <w:b/>
          <w:spacing w:val="-6"/>
          <w:sz w:val="27"/>
          <w:szCs w:val="27"/>
          <w:lang w:val="vi-VN"/>
        </w:rPr>
        <w:t>Các báo cáo về chất lượng dịch vụ viễn thông công ích đã cung cấp cho các đối tượng sử dụng</w:t>
      </w:r>
    </w:p>
    <w:p w14:paraId="141AEFAD"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1. Quy chuẩn chất lượng dịch vụ áp dụng theo quy định</w:t>
      </w:r>
    </w:p>
    <w:p w14:paraId="6869787E"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w:t>
      </w:r>
    </w:p>
    <w:p w14:paraId="31405FE7"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2. Phương pháp đánh giá chất lượng dịch vụ theo quy định</w:t>
      </w:r>
    </w:p>
    <w:p w14:paraId="0DABEA80" w14:textId="77777777" w:rsidR="004D6256" w:rsidRPr="004A790C" w:rsidRDefault="004D6256" w:rsidP="004D6256">
      <w:pPr>
        <w:spacing w:line="264" w:lineRule="auto"/>
        <w:jc w:val="both"/>
        <w:rPr>
          <w:bCs/>
          <w:spacing w:val="-6"/>
          <w:sz w:val="27"/>
          <w:szCs w:val="27"/>
          <w:lang w:val="vi-VN"/>
        </w:rPr>
      </w:pPr>
      <w:r w:rsidRPr="004A790C">
        <w:rPr>
          <w:bCs/>
          <w:spacing w:val="-6"/>
          <w:sz w:val="27"/>
          <w:szCs w:val="27"/>
          <w:lang w:val="vi-VN"/>
        </w:rPr>
        <w:t>……………………..</w:t>
      </w:r>
    </w:p>
    <w:p w14:paraId="174FF237" w14:textId="77777777" w:rsidR="004D6256" w:rsidRPr="004A790C" w:rsidRDefault="004D6256" w:rsidP="004D6256">
      <w:pPr>
        <w:spacing w:line="288" w:lineRule="auto"/>
        <w:ind w:right="-170" w:firstLine="720"/>
        <w:jc w:val="both"/>
        <w:rPr>
          <w:spacing w:val="-10"/>
          <w:sz w:val="23"/>
          <w:szCs w:val="23"/>
          <w:lang w:val="vi-VN"/>
        </w:rPr>
      </w:pPr>
    </w:p>
    <w:p w14:paraId="710BE6EB" w14:textId="77777777" w:rsidR="004D6256" w:rsidRPr="004A790C" w:rsidRDefault="004D6256" w:rsidP="004D6256">
      <w:pPr>
        <w:spacing w:before="120" w:after="120" w:line="312" w:lineRule="auto"/>
        <w:jc w:val="both"/>
        <w:rPr>
          <w:bCs/>
          <w:sz w:val="27"/>
          <w:szCs w:val="27"/>
          <w:lang w:val="vi-VN"/>
        </w:rPr>
      </w:pPr>
    </w:p>
    <w:p w14:paraId="70A6B563" w14:textId="77777777" w:rsidR="004D6256" w:rsidRPr="004A790C" w:rsidRDefault="004D6256" w:rsidP="004D6256">
      <w:pPr>
        <w:spacing w:before="120" w:after="120" w:line="312" w:lineRule="auto"/>
        <w:jc w:val="both"/>
        <w:rPr>
          <w:bCs/>
          <w:sz w:val="27"/>
          <w:szCs w:val="27"/>
          <w:lang w:val="vi-VN"/>
        </w:rPr>
        <w:sectPr w:rsidR="004D6256" w:rsidRPr="004A790C" w:rsidSect="00327561">
          <w:pgSz w:w="16838" w:h="11906" w:orient="landscape" w:code="9"/>
          <w:pgMar w:top="1418" w:right="1134" w:bottom="1134" w:left="1134" w:header="680" w:footer="680" w:gutter="0"/>
          <w:cols w:space="708"/>
          <w:docGrid w:linePitch="360"/>
        </w:sectPr>
      </w:pPr>
      <w:r w:rsidRPr="004A790C">
        <w:rPr>
          <w:bCs/>
          <w:sz w:val="27"/>
          <w:szCs w:val="27"/>
          <w:lang w:val="vi-VN"/>
        </w:rPr>
        <w:br w:type="page"/>
      </w:r>
    </w:p>
    <w:p w14:paraId="157421A6" w14:textId="1AAA9835" w:rsidR="007F3200" w:rsidRPr="004A790C" w:rsidRDefault="007F3200" w:rsidP="007F3200">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11</w:t>
      </w:r>
      <w:r w:rsidRPr="004A790C">
        <w:rPr>
          <w:bCs/>
          <w:sz w:val="27"/>
          <w:szCs w:val="27"/>
          <w:lang w:val="vi-VN"/>
        </w:rPr>
        <w:t xml:space="preserve">, Phụ lục </w:t>
      </w:r>
      <w:r w:rsidRPr="004A790C">
        <w:rPr>
          <w:iCs/>
          <w:sz w:val="27"/>
          <w:szCs w:val="27"/>
          <w:lang w:val="vi-VN"/>
        </w:rPr>
        <w:t xml:space="preserve">số </w:t>
      </w:r>
      <w:r w:rsidRPr="004A790C">
        <w:rPr>
          <w:bCs/>
          <w:sz w:val="27"/>
          <w:szCs w:val="27"/>
          <w:lang w:val="vi-VN"/>
        </w:rPr>
        <w:t>01</w:t>
      </w:r>
    </w:p>
    <w:p w14:paraId="233B91D5" w14:textId="77777777" w:rsidR="007F3200" w:rsidRPr="004A790C" w:rsidRDefault="007F3200" w:rsidP="007F320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06BF9B1B" w14:textId="190950F9" w:rsidR="004D6256" w:rsidRPr="004A790C" w:rsidRDefault="004D6256" w:rsidP="004D6256">
      <w:pPr>
        <w:tabs>
          <w:tab w:val="center" w:pos="4536"/>
        </w:tabs>
        <w:jc w:val="center"/>
        <w:rPr>
          <w:b/>
          <w:i/>
          <w:sz w:val="27"/>
          <w:szCs w:val="27"/>
          <w:lang w:val="vi-VN"/>
        </w:rPr>
      </w:pPr>
      <w:r w:rsidRPr="004A790C">
        <w:rPr>
          <w:b/>
          <w:bCs/>
          <w:i/>
          <w:sz w:val="23"/>
          <w:szCs w:val="23"/>
          <w:lang w:val="vi-VN"/>
        </w:rPr>
        <w:br/>
      </w:r>
    </w:p>
    <w:tbl>
      <w:tblPr>
        <w:tblW w:w="0" w:type="auto"/>
        <w:tblInd w:w="108" w:type="dxa"/>
        <w:tblCellMar>
          <w:left w:w="0" w:type="dxa"/>
          <w:right w:w="0" w:type="dxa"/>
        </w:tblCellMar>
        <w:tblLook w:val="04A0" w:firstRow="1" w:lastRow="0" w:firstColumn="1" w:lastColumn="0" w:noHBand="0" w:noVBand="1"/>
      </w:tblPr>
      <w:tblGrid>
        <w:gridCol w:w="3256"/>
        <w:gridCol w:w="5707"/>
      </w:tblGrid>
      <w:tr w:rsidR="004D6256" w:rsidRPr="004A790C" w14:paraId="27F11B47" w14:textId="77777777" w:rsidTr="002C7D47">
        <w:tc>
          <w:tcPr>
            <w:tcW w:w="3256" w:type="dxa"/>
            <w:tcBorders>
              <w:top w:val="nil"/>
              <w:left w:val="nil"/>
              <w:bottom w:val="nil"/>
              <w:right w:val="nil"/>
              <w:tl2br w:val="nil"/>
              <w:tr2bl w:val="nil"/>
            </w:tcBorders>
            <w:shd w:val="clear" w:color="auto" w:fill="auto"/>
            <w:tcMar>
              <w:top w:w="0" w:type="dxa"/>
              <w:left w:w="108" w:type="dxa"/>
              <w:bottom w:w="0" w:type="dxa"/>
              <w:right w:w="108" w:type="dxa"/>
            </w:tcMar>
          </w:tcPr>
          <w:p w14:paraId="7FADFF25" w14:textId="77777777" w:rsidR="004D6256" w:rsidRPr="004A790C" w:rsidRDefault="004D6256" w:rsidP="002C7D47">
            <w:pPr>
              <w:jc w:val="center"/>
              <w:rPr>
                <w:sz w:val="25"/>
                <w:szCs w:val="25"/>
              </w:rPr>
            </w:pPr>
            <w:r w:rsidRPr="004A790C">
              <w:rPr>
                <w:sz w:val="25"/>
                <w:szCs w:val="25"/>
                <w:lang w:val="vi-VN"/>
              </w:rPr>
              <w:t>Số:.../BBTLHĐ</w:t>
            </w:r>
          </w:p>
        </w:tc>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14:paraId="51223251" w14:textId="77777777" w:rsidR="004D6256" w:rsidRPr="004A790C" w:rsidRDefault="004D6256" w:rsidP="002C7D47">
            <w:pPr>
              <w:jc w:val="center"/>
              <w:rPr>
                <w:sz w:val="25"/>
                <w:szCs w:val="25"/>
              </w:rPr>
            </w:pPr>
            <w:r w:rsidRPr="004A790C">
              <w:rPr>
                <w:b/>
                <w:bCs/>
                <w:sz w:val="25"/>
                <w:szCs w:val="25"/>
                <w:lang w:val="vi-VN"/>
              </w:rPr>
              <w:t>CỘNG HÒA XÃ HỘI CHỦ NGHĨA VIỆT NAM</w:t>
            </w:r>
            <w:r w:rsidRPr="004A790C">
              <w:rPr>
                <w:b/>
                <w:bCs/>
                <w:sz w:val="25"/>
                <w:szCs w:val="25"/>
                <w:lang w:val="vi-VN"/>
              </w:rPr>
              <w:br/>
              <w:t xml:space="preserve">Độc lập - Tự do - Hạnh phúc </w:t>
            </w:r>
            <w:r w:rsidRPr="004A790C">
              <w:rPr>
                <w:b/>
                <w:bCs/>
                <w:sz w:val="25"/>
                <w:szCs w:val="25"/>
                <w:lang w:val="vi-VN"/>
              </w:rPr>
              <w:br/>
              <w:t>---------------</w:t>
            </w:r>
          </w:p>
        </w:tc>
      </w:tr>
      <w:tr w:rsidR="004D6256" w:rsidRPr="004A790C" w14:paraId="01E9FF7D" w14:textId="77777777" w:rsidTr="002C7D47">
        <w:tc>
          <w:tcPr>
            <w:tcW w:w="3256" w:type="dxa"/>
            <w:tcBorders>
              <w:top w:val="nil"/>
              <w:left w:val="nil"/>
              <w:bottom w:val="nil"/>
              <w:right w:val="nil"/>
              <w:tl2br w:val="nil"/>
              <w:tr2bl w:val="nil"/>
            </w:tcBorders>
            <w:shd w:val="clear" w:color="auto" w:fill="auto"/>
            <w:tcMar>
              <w:top w:w="0" w:type="dxa"/>
              <w:left w:w="108" w:type="dxa"/>
              <w:bottom w:w="0" w:type="dxa"/>
              <w:right w:w="108" w:type="dxa"/>
            </w:tcMar>
          </w:tcPr>
          <w:p w14:paraId="67B04211" w14:textId="77777777" w:rsidR="004D6256" w:rsidRPr="004A790C" w:rsidRDefault="004D6256" w:rsidP="002C7D47">
            <w:pPr>
              <w:jc w:val="center"/>
              <w:rPr>
                <w:sz w:val="25"/>
                <w:szCs w:val="25"/>
              </w:rPr>
            </w:pPr>
            <w:r w:rsidRPr="004A790C">
              <w:rPr>
                <w:sz w:val="25"/>
                <w:szCs w:val="25"/>
                <w:lang w:val="vi-VN"/>
              </w:rPr>
              <w:t> </w:t>
            </w:r>
          </w:p>
        </w:tc>
        <w:tc>
          <w:tcPr>
            <w:tcW w:w="5708" w:type="dxa"/>
            <w:tcBorders>
              <w:top w:val="nil"/>
              <w:left w:val="nil"/>
              <w:bottom w:val="nil"/>
              <w:right w:val="nil"/>
              <w:tl2br w:val="nil"/>
              <w:tr2bl w:val="nil"/>
            </w:tcBorders>
            <w:shd w:val="clear" w:color="auto" w:fill="auto"/>
            <w:tcMar>
              <w:top w:w="0" w:type="dxa"/>
              <w:left w:w="108" w:type="dxa"/>
              <w:bottom w:w="0" w:type="dxa"/>
              <w:right w:w="108" w:type="dxa"/>
            </w:tcMar>
          </w:tcPr>
          <w:p w14:paraId="6FE366C1" w14:textId="77777777" w:rsidR="004D6256" w:rsidRPr="004A790C" w:rsidRDefault="004D6256" w:rsidP="002C7D47">
            <w:pPr>
              <w:rPr>
                <w:i/>
                <w:sz w:val="25"/>
                <w:szCs w:val="25"/>
              </w:rPr>
            </w:pPr>
          </w:p>
        </w:tc>
      </w:tr>
    </w:tbl>
    <w:p w14:paraId="08FB1E2E" w14:textId="77777777" w:rsidR="004D6256" w:rsidRPr="004A790C" w:rsidRDefault="004D6256" w:rsidP="004D6256">
      <w:pPr>
        <w:spacing w:line="288" w:lineRule="auto"/>
        <w:jc w:val="center"/>
        <w:rPr>
          <w:b/>
          <w:sz w:val="23"/>
          <w:szCs w:val="23"/>
          <w:lang w:val="vi-VN"/>
        </w:rPr>
      </w:pPr>
      <w:r w:rsidRPr="004A790C">
        <w:rPr>
          <w:b/>
          <w:sz w:val="23"/>
          <w:szCs w:val="23"/>
          <w:lang w:val="vi-VN"/>
        </w:rPr>
        <w:t>CỘNG HÒA XÃ HỘI CHỦ NGHĨA VIỆT NAM</w:t>
      </w:r>
    </w:p>
    <w:p w14:paraId="24C16DEE" w14:textId="77777777" w:rsidR="004D6256" w:rsidRPr="004A790C" w:rsidRDefault="004D6256" w:rsidP="004D6256">
      <w:pPr>
        <w:spacing w:line="288" w:lineRule="auto"/>
        <w:jc w:val="center"/>
        <w:rPr>
          <w:bCs/>
          <w:sz w:val="27"/>
          <w:szCs w:val="27"/>
          <w:lang w:val="vi-VN"/>
        </w:rPr>
      </w:pPr>
      <w:r w:rsidRPr="004A790C">
        <w:rPr>
          <w:b/>
          <w:bCs/>
          <w:sz w:val="25"/>
          <w:szCs w:val="25"/>
          <w:u w:val="single"/>
          <w:lang w:val="vi-VN"/>
        </w:rPr>
        <w:t>Độc lập – Tự do – Hạnh phúc</w:t>
      </w:r>
    </w:p>
    <w:p w14:paraId="2BA31C2B" w14:textId="77777777" w:rsidR="004D6256" w:rsidRPr="004A790C" w:rsidRDefault="004D6256" w:rsidP="004D6256">
      <w:pPr>
        <w:spacing w:line="288" w:lineRule="auto"/>
        <w:jc w:val="center"/>
        <w:rPr>
          <w:b/>
          <w:bCs/>
          <w:sz w:val="25"/>
          <w:szCs w:val="25"/>
          <w:lang w:val="vi-VN"/>
        </w:rPr>
      </w:pPr>
    </w:p>
    <w:p w14:paraId="2B7C6A9D" w14:textId="77777777" w:rsidR="004D6256" w:rsidRPr="004A790C" w:rsidRDefault="004D6256" w:rsidP="004D6256">
      <w:pPr>
        <w:spacing w:line="288" w:lineRule="auto"/>
        <w:jc w:val="center"/>
        <w:rPr>
          <w:sz w:val="25"/>
          <w:szCs w:val="25"/>
          <w:lang w:val="vi-VN"/>
        </w:rPr>
      </w:pPr>
      <w:r w:rsidRPr="004A790C">
        <w:rPr>
          <w:b/>
          <w:bCs/>
          <w:sz w:val="25"/>
          <w:szCs w:val="25"/>
          <w:lang w:val="vi-VN"/>
        </w:rPr>
        <w:t xml:space="preserve">BIÊN BẢN THANH LÝ HỢP ĐỒNG </w:t>
      </w:r>
    </w:p>
    <w:p w14:paraId="5F12C1B8"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Số: … /BBTL</w:t>
      </w:r>
    </w:p>
    <w:p w14:paraId="6D9E8645" w14:textId="77777777" w:rsidR="004D6256" w:rsidRPr="004A790C" w:rsidRDefault="004D6256" w:rsidP="004D6256">
      <w:pPr>
        <w:spacing w:line="288" w:lineRule="auto"/>
        <w:jc w:val="center"/>
        <w:rPr>
          <w:bCs/>
          <w:i/>
          <w:sz w:val="25"/>
          <w:szCs w:val="25"/>
          <w:lang w:val="vi-VN"/>
        </w:rPr>
      </w:pPr>
      <w:r w:rsidRPr="004A790C">
        <w:rPr>
          <w:bCs/>
          <w:i/>
          <w:sz w:val="25"/>
          <w:szCs w:val="25"/>
          <w:lang w:val="vi-VN"/>
        </w:rPr>
        <w:t xml:space="preserve"> (Theo phương thức đặt hàng)</w:t>
      </w:r>
    </w:p>
    <w:p w14:paraId="75920617" w14:textId="77777777" w:rsidR="004D6256" w:rsidRPr="004A790C" w:rsidRDefault="004D6256" w:rsidP="004D6256">
      <w:pPr>
        <w:spacing w:line="288" w:lineRule="auto"/>
        <w:rPr>
          <w:b/>
          <w:bCs/>
          <w:sz w:val="27"/>
          <w:szCs w:val="27"/>
          <w:lang w:val="vi-VN"/>
        </w:rPr>
      </w:pPr>
    </w:p>
    <w:p w14:paraId="7E009876"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Bộ Luật Dân sự;</w:t>
      </w:r>
    </w:p>
    <w:p w14:paraId="77E5EDA9" w14:textId="77777777" w:rsidR="004D6256" w:rsidRPr="004A790C" w:rsidRDefault="004D6256" w:rsidP="004D6256">
      <w:pPr>
        <w:widowControl w:val="0"/>
        <w:spacing w:before="80" w:after="80" w:line="288" w:lineRule="auto"/>
        <w:ind w:firstLine="567"/>
        <w:jc w:val="both"/>
        <w:rPr>
          <w:rFonts w:eastAsia=".VnTime"/>
          <w:bCs/>
          <w:i/>
          <w:sz w:val="27"/>
          <w:szCs w:val="27"/>
          <w:lang w:val="vi-VN"/>
        </w:rPr>
      </w:pPr>
      <w:r w:rsidRPr="004A790C">
        <w:rPr>
          <w:rFonts w:eastAsia=".VnTime"/>
          <w:bCs/>
          <w:i/>
          <w:sz w:val="27"/>
          <w:szCs w:val="27"/>
          <w:lang w:val="vi-VN"/>
        </w:rPr>
        <w:t>Căn cứ Luật Viễn thông số 24/2023/QH15 n</w:t>
      </w:r>
      <w:r w:rsidRPr="004A790C">
        <w:rPr>
          <w:i/>
          <w:iCs/>
          <w:sz w:val="27"/>
          <w:szCs w:val="27"/>
          <w:shd w:val="clear" w:color="auto" w:fill="FFFFFF"/>
          <w:lang w:val="vi-VN"/>
        </w:rPr>
        <w:t>gày 24 tháng 11 năm 2023</w:t>
      </w:r>
      <w:r w:rsidRPr="004A790C">
        <w:rPr>
          <w:rFonts w:eastAsia=".VnTime"/>
          <w:bCs/>
          <w:i/>
          <w:sz w:val="27"/>
          <w:szCs w:val="27"/>
          <w:lang w:val="vi-VN"/>
        </w:rPr>
        <w:t>;</w:t>
      </w:r>
    </w:p>
    <w:p w14:paraId="4ADB63E8" w14:textId="77777777" w:rsidR="004D6256" w:rsidRPr="004A790C" w:rsidRDefault="004D6256" w:rsidP="004D6256">
      <w:pPr>
        <w:widowControl w:val="0"/>
        <w:spacing w:before="80" w:after="80" w:line="288" w:lineRule="auto"/>
        <w:ind w:firstLine="567"/>
        <w:jc w:val="both"/>
        <w:rPr>
          <w:rFonts w:eastAsia=".VnTime"/>
          <w:i/>
          <w:sz w:val="27"/>
          <w:szCs w:val="27"/>
          <w:lang w:val="vi-VN"/>
        </w:rPr>
      </w:pPr>
      <w:r w:rsidRPr="004A790C">
        <w:rPr>
          <w:rFonts w:eastAsia=".VnTime"/>
          <w:i/>
          <w:sz w:val="27"/>
          <w:szCs w:val="27"/>
          <w:lang w:val="vi-VN"/>
        </w:rPr>
        <w:t xml:space="preserve">Căn cứ Nghị định số ..../20../NĐ-CP ngày.... tháng .... năm .... của Chính phủ Quy định chi tiết thi hành Luật </w:t>
      </w:r>
      <w:r w:rsidRPr="004A790C">
        <w:rPr>
          <w:rFonts w:eastAsia=".VnTime"/>
          <w:bCs/>
          <w:i/>
          <w:sz w:val="27"/>
          <w:szCs w:val="27"/>
          <w:lang w:val="vi-VN"/>
        </w:rPr>
        <w:t>Viễn thông</w:t>
      </w:r>
      <w:r w:rsidRPr="004A790C">
        <w:rPr>
          <w:rFonts w:eastAsia=".VnTime"/>
          <w:i/>
          <w:sz w:val="27"/>
          <w:szCs w:val="27"/>
          <w:lang w:val="vi-VN"/>
        </w:rPr>
        <w:t xml:space="preserve"> về hoạt động viễn thông công ích và cơ chế tài chính thực hiện hoạt động viễn thông công ích;</w:t>
      </w:r>
    </w:p>
    <w:p w14:paraId="5D948A54"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Nghị định/Quyết định ………………………………………………</w:t>
      </w:r>
    </w:p>
    <w:p w14:paraId="268BAA8F"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Hợp đồng số ………………………………………………………...</w:t>
      </w:r>
    </w:p>
    <w:p w14:paraId="571AF4F5"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vào biên bản nghiệm thu số ……………….</w:t>
      </w:r>
    </w:p>
    <w:p w14:paraId="40344002"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văn bản phê duyệt quyết toán số ………….</w:t>
      </w:r>
    </w:p>
    <w:p w14:paraId="2F8860DF"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w:t>
      </w:r>
    </w:p>
    <w:p w14:paraId="1DF9242E" w14:textId="77777777" w:rsidR="004D6256" w:rsidRPr="004A790C" w:rsidRDefault="004D6256" w:rsidP="004D6256">
      <w:pPr>
        <w:spacing w:before="80" w:after="80" w:line="288" w:lineRule="auto"/>
        <w:ind w:firstLine="567"/>
        <w:jc w:val="both"/>
        <w:rPr>
          <w:sz w:val="27"/>
          <w:szCs w:val="27"/>
          <w:lang w:val="vi-VN"/>
        </w:rPr>
      </w:pPr>
      <w:r w:rsidRPr="004A790C">
        <w:rPr>
          <w:sz w:val="27"/>
          <w:szCs w:val="27"/>
          <w:lang w:val="vi-VN"/>
        </w:rPr>
        <w:t>Hôm nay, ngày.... tháng... năm... chúng tôi gồm có:</w:t>
      </w:r>
    </w:p>
    <w:p w14:paraId="79EDB207" w14:textId="77777777" w:rsidR="004D6256" w:rsidRPr="004A790C" w:rsidRDefault="004D6256" w:rsidP="004D6256">
      <w:pPr>
        <w:pStyle w:val="BodyText"/>
        <w:spacing w:before="80" w:after="80" w:line="288" w:lineRule="auto"/>
        <w:ind w:firstLine="567"/>
        <w:jc w:val="both"/>
        <w:rPr>
          <w:b/>
          <w:sz w:val="27"/>
          <w:szCs w:val="27"/>
          <w:lang w:val="vi-VN"/>
        </w:rPr>
      </w:pPr>
      <w:r w:rsidRPr="004A790C">
        <w:rPr>
          <w:b/>
          <w:sz w:val="27"/>
          <w:szCs w:val="27"/>
          <w:lang w:val="vi-VN"/>
        </w:rPr>
        <w:t>BÊN A: Quỹ Dịch vụ viễn thông công ích Việt Nam.</w:t>
      </w:r>
    </w:p>
    <w:p w14:paraId="2ED3B506"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Đại diện:</w:t>
      </w:r>
      <w:r w:rsidRPr="004A790C">
        <w:rPr>
          <w:sz w:val="27"/>
          <w:szCs w:val="27"/>
          <w:lang w:val="vi-VN"/>
        </w:rPr>
        <w:tab/>
      </w:r>
      <w:r w:rsidRPr="004A790C">
        <w:rPr>
          <w:sz w:val="27"/>
          <w:szCs w:val="27"/>
          <w:lang w:val="vi-VN"/>
        </w:rPr>
        <w:tab/>
      </w:r>
      <w:r w:rsidRPr="004A790C">
        <w:rPr>
          <w:sz w:val="27"/>
          <w:szCs w:val="27"/>
          <w:lang w:val="vi-VN"/>
        </w:rPr>
        <w:tab/>
        <w:t xml:space="preserve">Chức vụ: </w:t>
      </w:r>
    </w:p>
    <w:p w14:paraId="0AD47209" w14:textId="77777777" w:rsidR="004D6256" w:rsidRPr="004A790C" w:rsidRDefault="004D6256" w:rsidP="004D6256">
      <w:pPr>
        <w:pStyle w:val="BodyText"/>
        <w:spacing w:before="80" w:after="80" w:line="288" w:lineRule="auto"/>
        <w:ind w:firstLine="567"/>
        <w:jc w:val="both"/>
        <w:rPr>
          <w:i/>
          <w:sz w:val="27"/>
          <w:szCs w:val="27"/>
          <w:lang w:val="vi-VN"/>
        </w:rPr>
      </w:pPr>
      <w:r w:rsidRPr="004A790C">
        <w:rPr>
          <w:i/>
          <w:sz w:val="27"/>
          <w:szCs w:val="27"/>
          <w:lang w:val="vi-VN"/>
        </w:rPr>
        <w:t>(Giấy ủy quyền – Nếu có).</w:t>
      </w:r>
    </w:p>
    <w:p w14:paraId="1327885B"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 xml:space="preserve">Địa chỉ: </w:t>
      </w:r>
    </w:p>
    <w:p w14:paraId="6EA6D0AA" w14:textId="77777777" w:rsidR="004D6256" w:rsidRPr="004A790C" w:rsidRDefault="004D6256" w:rsidP="004D6256">
      <w:pPr>
        <w:widowControl w:val="0"/>
        <w:tabs>
          <w:tab w:val="right" w:pos="7164"/>
        </w:tabs>
        <w:spacing w:before="80" w:after="80" w:line="288" w:lineRule="auto"/>
        <w:ind w:firstLine="567"/>
        <w:jc w:val="both"/>
        <w:rPr>
          <w:sz w:val="27"/>
          <w:szCs w:val="27"/>
          <w:lang w:val="vi-VN"/>
        </w:rPr>
      </w:pPr>
      <w:r w:rsidRPr="004A790C">
        <w:rPr>
          <w:sz w:val="27"/>
          <w:szCs w:val="27"/>
          <w:lang w:val="vi-VN"/>
        </w:rPr>
        <w:t xml:space="preserve">Điện thoại:                         Fax: </w:t>
      </w:r>
    </w:p>
    <w:p w14:paraId="10A00026" w14:textId="77777777" w:rsidR="004D6256" w:rsidRPr="004A790C" w:rsidRDefault="004D6256" w:rsidP="004D6256">
      <w:pPr>
        <w:keepNext/>
        <w:suppressLineNumbers/>
        <w:suppressAutoHyphens/>
        <w:spacing w:before="80" w:after="80" w:line="288" w:lineRule="auto"/>
        <w:ind w:firstLine="567"/>
        <w:jc w:val="both"/>
        <w:rPr>
          <w:sz w:val="27"/>
          <w:szCs w:val="27"/>
          <w:lang w:val="fr-FR"/>
        </w:rPr>
      </w:pPr>
      <w:r w:rsidRPr="004A790C">
        <w:rPr>
          <w:sz w:val="27"/>
          <w:szCs w:val="27"/>
          <w:lang w:val="fr-FR"/>
        </w:rPr>
        <w:t>Tài khoản:</w:t>
      </w:r>
      <w:r w:rsidRPr="004A790C">
        <w:rPr>
          <w:sz w:val="27"/>
          <w:szCs w:val="27"/>
          <w:lang w:val="fr-FR"/>
        </w:rPr>
        <w:tab/>
      </w:r>
      <w:r w:rsidRPr="004A790C">
        <w:rPr>
          <w:sz w:val="27"/>
          <w:szCs w:val="27"/>
          <w:lang w:val="fr-FR"/>
        </w:rPr>
        <w:tab/>
      </w:r>
      <w:r w:rsidRPr="004A790C">
        <w:rPr>
          <w:sz w:val="27"/>
          <w:szCs w:val="27"/>
          <w:lang w:val="fr-FR"/>
        </w:rPr>
        <w:tab/>
        <w:t xml:space="preserve">Mở tại: </w:t>
      </w:r>
    </w:p>
    <w:p w14:paraId="653264FB" w14:textId="77777777" w:rsidR="004D6256" w:rsidRPr="004A790C" w:rsidRDefault="004D6256" w:rsidP="004D6256">
      <w:pPr>
        <w:keepNext/>
        <w:suppressLineNumbers/>
        <w:suppressAutoHyphens/>
        <w:spacing w:before="80" w:after="80" w:line="288" w:lineRule="auto"/>
        <w:ind w:firstLine="567"/>
        <w:jc w:val="both"/>
        <w:rPr>
          <w:sz w:val="27"/>
          <w:szCs w:val="27"/>
          <w:lang w:val="fr-FR"/>
        </w:rPr>
      </w:pPr>
      <w:r w:rsidRPr="004A790C">
        <w:rPr>
          <w:sz w:val="27"/>
          <w:szCs w:val="27"/>
          <w:lang w:val="fr-FR"/>
        </w:rPr>
        <w:t xml:space="preserve">Mã số thuế: </w:t>
      </w:r>
    </w:p>
    <w:p w14:paraId="5958CD58" w14:textId="77777777" w:rsidR="004D6256" w:rsidRPr="004A790C" w:rsidRDefault="004D6256" w:rsidP="004D6256">
      <w:pPr>
        <w:spacing w:before="80" w:after="80" w:line="288" w:lineRule="auto"/>
        <w:ind w:firstLine="567"/>
        <w:jc w:val="both"/>
        <w:rPr>
          <w:b/>
          <w:sz w:val="27"/>
          <w:szCs w:val="27"/>
          <w:lang w:val="fr-FR"/>
        </w:rPr>
      </w:pPr>
      <w:r w:rsidRPr="004A790C">
        <w:rPr>
          <w:b/>
          <w:sz w:val="27"/>
          <w:szCs w:val="27"/>
          <w:lang w:val="fr-FR"/>
        </w:rPr>
        <w:t>BÊN B: (Tên doanh nghiệp viễn thông).</w:t>
      </w:r>
    </w:p>
    <w:p w14:paraId="3ECA92D8"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Đại diện:</w:t>
      </w:r>
      <w:r w:rsidRPr="004A790C">
        <w:rPr>
          <w:sz w:val="27"/>
          <w:szCs w:val="27"/>
          <w:lang w:val="vi-VN"/>
        </w:rPr>
        <w:tab/>
      </w:r>
      <w:r w:rsidRPr="004A790C">
        <w:rPr>
          <w:sz w:val="27"/>
          <w:szCs w:val="27"/>
          <w:lang w:val="fr-FR"/>
        </w:rPr>
        <w:tab/>
      </w:r>
      <w:r w:rsidRPr="004A790C">
        <w:rPr>
          <w:sz w:val="27"/>
          <w:szCs w:val="27"/>
          <w:lang w:val="fr-FR"/>
        </w:rPr>
        <w:tab/>
      </w:r>
      <w:r w:rsidRPr="004A790C">
        <w:rPr>
          <w:sz w:val="27"/>
          <w:szCs w:val="27"/>
          <w:lang w:val="vi-VN"/>
        </w:rPr>
        <w:t xml:space="preserve">Chức vụ: </w:t>
      </w:r>
    </w:p>
    <w:p w14:paraId="7C703531" w14:textId="77777777" w:rsidR="004D6256" w:rsidRPr="004A790C" w:rsidRDefault="004D6256" w:rsidP="004D6256">
      <w:pPr>
        <w:spacing w:before="80" w:after="80" w:line="288" w:lineRule="auto"/>
        <w:ind w:firstLine="567"/>
        <w:jc w:val="both"/>
        <w:rPr>
          <w:sz w:val="27"/>
          <w:szCs w:val="27"/>
          <w:lang w:val="fr-FR"/>
        </w:rPr>
      </w:pPr>
      <w:r w:rsidRPr="004A790C">
        <w:rPr>
          <w:sz w:val="27"/>
          <w:szCs w:val="27"/>
          <w:lang w:val="fr-FR"/>
        </w:rPr>
        <w:lastRenderedPageBreak/>
        <w:t xml:space="preserve">Địa chỉ: </w:t>
      </w:r>
    </w:p>
    <w:p w14:paraId="77B59900" w14:textId="77777777" w:rsidR="004D6256" w:rsidRPr="004A790C" w:rsidRDefault="004D6256" w:rsidP="004D6256">
      <w:pPr>
        <w:widowControl w:val="0"/>
        <w:tabs>
          <w:tab w:val="right" w:pos="7164"/>
        </w:tabs>
        <w:spacing w:before="80" w:after="80" w:line="288" w:lineRule="auto"/>
        <w:ind w:firstLine="567"/>
        <w:jc w:val="both"/>
        <w:rPr>
          <w:sz w:val="27"/>
          <w:szCs w:val="27"/>
          <w:lang w:val="vi-VN"/>
        </w:rPr>
      </w:pPr>
      <w:r w:rsidRPr="004A790C">
        <w:rPr>
          <w:sz w:val="27"/>
          <w:szCs w:val="27"/>
          <w:lang w:val="vi-VN"/>
        </w:rPr>
        <w:t xml:space="preserve">Điện thoại:                         Fax: </w:t>
      </w:r>
    </w:p>
    <w:p w14:paraId="0CBB8D1D" w14:textId="77777777" w:rsidR="004D6256" w:rsidRPr="004A790C" w:rsidRDefault="004D6256" w:rsidP="004D6256">
      <w:pPr>
        <w:pStyle w:val="BodyText"/>
        <w:tabs>
          <w:tab w:val="left" w:leader="underscore" w:pos="9639"/>
        </w:tabs>
        <w:spacing w:before="80" w:after="80" w:line="288" w:lineRule="auto"/>
        <w:ind w:firstLine="567"/>
        <w:jc w:val="both"/>
        <w:rPr>
          <w:sz w:val="27"/>
          <w:szCs w:val="27"/>
          <w:lang w:val="fr-FR"/>
        </w:rPr>
      </w:pPr>
      <w:r w:rsidRPr="004A790C">
        <w:rPr>
          <w:sz w:val="27"/>
          <w:szCs w:val="27"/>
          <w:lang w:val="fr-FR"/>
        </w:rPr>
        <w:t xml:space="preserve">Tài khoản: </w:t>
      </w:r>
    </w:p>
    <w:p w14:paraId="12214B9C" w14:textId="77777777" w:rsidR="004D6256" w:rsidRPr="004A790C" w:rsidRDefault="004D6256" w:rsidP="004D6256">
      <w:pPr>
        <w:tabs>
          <w:tab w:val="left" w:pos="5103"/>
        </w:tabs>
        <w:spacing w:before="80" w:after="80" w:line="288" w:lineRule="auto"/>
        <w:ind w:firstLine="567"/>
        <w:jc w:val="both"/>
        <w:rPr>
          <w:sz w:val="27"/>
          <w:szCs w:val="27"/>
          <w:lang w:val="fr-FR"/>
        </w:rPr>
      </w:pPr>
      <w:r w:rsidRPr="004A790C">
        <w:rPr>
          <w:sz w:val="27"/>
          <w:szCs w:val="27"/>
          <w:lang w:val="fr-FR"/>
        </w:rPr>
        <w:t xml:space="preserve">Mã ngân hàng: </w:t>
      </w:r>
    </w:p>
    <w:p w14:paraId="225E4A62" w14:textId="77777777" w:rsidR="004D6256" w:rsidRPr="004A790C" w:rsidRDefault="004D6256" w:rsidP="004D6256">
      <w:pPr>
        <w:pStyle w:val="BodyText"/>
        <w:spacing w:before="80" w:after="80" w:line="288" w:lineRule="auto"/>
        <w:ind w:firstLine="567"/>
        <w:jc w:val="both"/>
        <w:rPr>
          <w:sz w:val="27"/>
          <w:szCs w:val="27"/>
          <w:lang w:val="fr-FR"/>
        </w:rPr>
      </w:pPr>
      <w:r w:rsidRPr="004A790C">
        <w:rPr>
          <w:sz w:val="27"/>
          <w:szCs w:val="27"/>
          <w:lang w:val="fr-FR"/>
        </w:rPr>
        <w:t xml:space="preserve">Mã số thuế: </w:t>
      </w:r>
    </w:p>
    <w:p w14:paraId="1658599C"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 xml:space="preserve">Hai bên thống nhất ký kết Biên bản thanh lý hợp đồng cung cấp dịch vụ viễn thông </w:t>
      </w:r>
      <w:r w:rsidRPr="004A790C">
        <w:rPr>
          <w:sz w:val="27"/>
          <w:szCs w:val="27"/>
          <w:lang w:val="fr-FR"/>
        </w:rPr>
        <w:t>công ích</w:t>
      </w:r>
      <w:r w:rsidRPr="004A790C">
        <w:rPr>
          <w:sz w:val="27"/>
          <w:szCs w:val="27"/>
          <w:lang w:val="vi-VN"/>
        </w:rPr>
        <w:t xml:space="preserve"> số …. với các nội dung như sau:</w:t>
      </w:r>
    </w:p>
    <w:p w14:paraId="56727E80"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 Giá hợp đồng: ………………………………………………………………</w:t>
      </w:r>
    </w:p>
    <w:p w14:paraId="016BE39F"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 Giá trị được nghiệm thu: ……………………………………………………</w:t>
      </w:r>
    </w:p>
    <w:p w14:paraId="23080C8D"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lang w:val="vi-VN"/>
        </w:rPr>
        <w:t>- Số liệu được Bộ KNCN  phê duyệt quyết toán: ……………………………..</w:t>
      </w:r>
    </w:p>
    <w:p w14:paraId="06D64323"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vi-VN"/>
        </w:rPr>
        <w:t>- Kinh phí đã</w:t>
      </w:r>
      <w:r w:rsidRPr="004A790C">
        <w:rPr>
          <w:sz w:val="27"/>
          <w:szCs w:val="27"/>
          <w:lang w:val="en-US"/>
        </w:rPr>
        <w:t xml:space="preserve"> thanh toán</w:t>
      </w:r>
      <w:r w:rsidRPr="004A790C">
        <w:rPr>
          <w:sz w:val="27"/>
          <w:szCs w:val="27"/>
          <w:lang w:val="vi-VN"/>
        </w:rPr>
        <w:t>: ……………………………………</w:t>
      </w:r>
      <w:r w:rsidRPr="004A790C">
        <w:rPr>
          <w:sz w:val="27"/>
          <w:szCs w:val="27"/>
          <w:lang w:val="en-US"/>
        </w:rPr>
        <w:t>……..</w:t>
      </w:r>
    </w:p>
    <w:p w14:paraId="64DA4062"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vi-VN"/>
        </w:rPr>
        <w:t>- Kinh phí còn thanh toán: …………………</w:t>
      </w:r>
      <w:r w:rsidRPr="004A790C">
        <w:rPr>
          <w:sz w:val="27"/>
          <w:szCs w:val="27"/>
          <w:lang w:val="en-US"/>
        </w:rPr>
        <w:t>………………………………...</w:t>
      </w:r>
    </w:p>
    <w:p w14:paraId="23E4EDAC"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en-US"/>
        </w:rPr>
        <w:t>- Kinh phí giảm trừ…………………………………………………………..</w:t>
      </w:r>
    </w:p>
    <w:p w14:paraId="207E973C"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en-US"/>
        </w:rPr>
        <w:t>Bên A có nghĩa vụ thanh toán cho Bên B phần kinh phí còn lại như đã ghi nhận nêu trên trong phạm vi… ngày, kể từ ngày hai bên hoàn thành thủ tục thanh lý hợp đồng số ….</w:t>
      </w:r>
    </w:p>
    <w:p w14:paraId="337C91AB"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en-US"/>
        </w:rPr>
        <w:t>Bên A và Bên B thống nhất thanh lý và kết thúc hợp đồng số …</w:t>
      </w:r>
    </w:p>
    <w:p w14:paraId="4CED21CA" w14:textId="77777777" w:rsidR="004D6256" w:rsidRPr="004A790C" w:rsidRDefault="004D6256" w:rsidP="004D6256">
      <w:pPr>
        <w:pStyle w:val="BodyText"/>
        <w:spacing w:before="80" w:after="80" w:line="288" w:lineRule="auto"/>
        <w:ind w:firstLine="567"/>
        <w:jc w:val="both"/>
        <w:rPr>
          <w:sz w:val="27"/>
          <w:szCs w:val="27"/>
          <w:lang w:val="vi-VN"/>
        </w:rPr>
      </w:pPr>
      <w:r w:rsidRPr="004A790C">
        <w:rPr>
          <w:i/>
          <w:sz w:val="27"/>
          <w:szCs w:val="27"/>
          <w:lang w:val="en-US"/>
        </w:rPr>
        <w:t>[</w:t>
      </w:r>
      <w:r w:rsidRPr="004A790C">
        <w:rPr>
          <w:i/>
          <w:sz w:val="27"/>
          <w:szCs w:val="27"/>
          <w:lang w:val="vi-VN"/>
        </w:rPr>
        <w:t>Ngoài ra, các bên có thể bổ sung một số nội dung khác nhưng không trái với quy định của pháp luật</w:t>
      </w:r>
      <w:r w:rsidRPr="004A790C">
        <w:rPr>
          <w:i/>
          <w:sz w:val="27"/>
          <w:szCs w:val="27"/>
          <w:lang w:val="en-US"/>
        </w:rPr>
        <w:t>]</w:t>
      </w:r>
      <w:r w:rsidRPr="004A790C">
        <w:rPr>
          <w:i/>
          <w:sz w:val="27"/>
          <w:szCs w:val="27"/>
          <w:lang w:val="vi-VN"/>
        </w:rPr>
        <w:t>.</w:t>
      </w:r>
    </w:p>
    <w:p w14:paraId="403625F6" w14:textId="77777777" w:rsidR="004D6256" w:rsidRPr="004A790C" w:rsidRDefault="004D6256" w:rsidP="004D6256">
      <w:pPr>
        <w:spacing w:line="288" w:lineRule="auto"/>
        <w:rPr>
          <w:sz w:val="27"/>
          <w:szCs w:val="27"/>
          <w:lang w:val="vi-VN"/>
        </w:rPr>
      </w:pPr>
      <w:r w:rsidRPr="004A790C">
        <w:rPr>
          <w:sz w:val="27"/>
          <w:szCs w:val="27"/>
          <w:lang w:val="vi-VN"/>
        </w:rPr>
        <w:t> </w:t>
      </w:r>
    </w:p>
    <w:tbl>
      <w:tblPr>
        <w:tblW w:w="0" w:type="auto"/>
        <w:tblInd w:w="108" w:type="dxa"/>
        <w:tblCellMar>
          <w:left w:w="0" w:type="dxa"/>
          <w:right w:w="0" w:type="dxa"/>
        </w:tblCellMar>
        <w:tblLook w:val="04A0" w:firstRow="1" w:lastRow="0" w:firstColumn="1" w:lastColumn="0" w:noHBand="0" w:noVBand="1"/>
      </w:tblPr>
      <w:tblGrid>
        <w:gridCol w:w="4243"/>
        <w:gridCol w:w="4720"/>
      </w:tblGrid>
      <w:tr w:rsidR="004D6256" w:rsidRPr="007F3200" w14:paraId="79040B25" w14:textId="77777777" w:rsidTr="002C7D4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5B3790" w14:textId="77777777" w:rsidR="004D6256" w:rsidRPr="004A790C" w:rsidRDefault="004D6256" w:rsidP="002C7D47">
            <w:pPr>
              <w:spacing w:line="288" w:lineRule="auto"/>
              <w:jc w:val="center"/>
              <w:rPr>
                <w:sz w:val="27"/>
                <w:szCs w:val="27"/>
                <w:lang w:val="vi-VN"/>
              </w:rPr>
            </w:pPr>
            <w:r w:rsidRPr="004A790C">
              <w:rPr>
                <w:b/>
                <w:bCs/>
                <w:sz w:val="27"/>
                <w:szCs w:val="27"/>
                <w:lang w:val="vi-VN"/>
              </w:rPr>
              <w:t>ĐẠI DIỆN BÊN A</w:t>
            </w:r>
            <w:r w:rsidRPr="004A790C">
              <w:rPr>
                <w:b/>
                <w:bCs/>
                <w:sz w:val="27"/>
                <w:szCs w:val="27"/>
                <w:lang w:val="vi-VN"/>
              </w:rPr>
              <w:br/>
            </w:r>
            <w:r w:rsidRPr="004A790C">
              <w:rPr>
                <w:i/>
                <w:iCs/>
                <w:sz w:val="27"/>
                <w:szCs w:val="27"/>
                <w:lang w:val="vi-VN"/>
              </w:rPr>
              <w:t>(Ký, ghi rõ họ tên và đóng dấu)</w:t>
            </w:r>
            <w:r w:rsidRPr="004A790C">
              <w:rPr>
                <w:i/>
                <w:iCs/>
                <w:sz w:val="27"/>
                <w:szCs w:val="27"/>
                <w:lang w:val="vi-VN"/>
              </w:rPr>
              <w:br/>
            </w:r>
            <w:r w:rsidRPr="004A790C">
              <w:rPr>
                <w:i/>
                <w:iCs/>
                <w:sz w:val="27"/>
                <w:szCs w:val="27"/>
                <w:lang w:val="vi-VN"/>
              </w:rPr>
              <w:br/>
            </w:r>
            <w:r w:rsidRPr="004A790C">
              <w:rPr>
                <w:i/>
                <w:iCs/>
                <w:sz w:val="27"/>
                <w:szCs w:val="27"/>
                <w:lang w:val="vi-VN"/>
              </w:rPr>
              <w:br/>
            </w:r>
            <w:r w:rsidRPr="004A790C">
              <w:rPr>
                <w:i/>
                <w:iCs/>
                <w:sz w:val="27"/>
                <w:szCs w:val="27"/>
                <w:lang w:val="vi-VN"/>
              </w:rPr>
              <w:br/>
            </w:r>
            <w:r w:rsidRPr="004A790C">
              <w:rPr>
                <w:i/>
                <w:iCs/>
                <w:sz w:val="27"/>
                <w:szCs w:val="27"/>
                <w:lang w:val="vi-VN"/>
              </w:rPr>
              <w:br/>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14:paraId="5E6F906A" w14:textId="77777777" w:rsidR="004D6256" w:rsidRPr="004A790C" w:rsidRDefault="004D6256" w:rsidP="002C7D47">
            <w:pPr>
              <w:spacing w:line="288" w:lineRule="auto"/>
              <w:jc w:val="center"/>
              <w:rPr>
                <w:sz w:val="27"/>
                <w:szCs w:val="27"/>
                <w:lang w:val="vi-VN"/>
              </w:rPr>
            </w:pPr>
            <w:r w:rsidRPr="004A790C">
              <w:rPr>
                <w:b/>
                <w:bCs/>
                <w:sz w:val="27"/>
                <w:szCs w:val="27"/>
                <w:lang w:val="vi-VN"/>
              </w:rPr>
              <w:t>ĐẠI DIỆN BÊN B</w:t>
            </w:r>
            <w:r w:rsidRPr="004A790C">
              <w:rPr>
                <w:b/>
                <w:bCs/>
                <w:sz w:val="27"/>
                <w:szCs w:val="27"/>
                <w:lang w:val="vi-VN"/>
              </w:rPr>
              <w:br/>
            </w:r>
            <w:r w:rsidRPr="004A790C">
              <w:rPr>
                <w:i/>
                <w:iCs/>
                <w:sz w:val="27"/>
                <w:szCs w:val="27"/>
                <w:lang w:val="vi-VN"/>
              </w:rPr>
              <w:t>(Ký, ghi rõ họ tên và đóng dấu)</w:t>
            </w:r>
            <w:r w:rsidRPr="004A790C">
              <w:rPr>
                <w:i/>
                <w:iCs/>
                <w:sz w:val="27"/>
                <w:szCs w:val="27"/>
                <w:lang w:val="vi-VN"/>
              </w:rPr>
              <w:br/>
            </w:r>
            <w:r w:rsidRPr="004A790C">
              <w:rPr>
                <w:i/>
                <w:iCs/>
                <w:sz w:val="27"/>
                <w:szCs w:val="27"/>
                <w:lang w:val="vi-VN"/>
              </w:rPr>
              <w:br/>
            </w:r>
            <w:r w:rsidRPr="004A790C">
              <w:rPr>
                <w:i/>
                <w:iCs/>
                <w:sz w:val="27"/>
                <w:szCs w:val="27"/>
                <w:lang w:val="vi-VN"/>
              </w:rPr>
              <w:br/>
            </w:r>
            <w:r w:rsidRPr="004A790C">
              <w:rPr>
                <w:i/>
                <w:iCs/>
                <w:sz w:val="27"/>
                <w:szCs w:val="27"/>
                <w:lang w:val="vi-VN"/>
              </w:rPr>
              <w:br/>
            </w:r>
            <w:r w:rsidRPr="004A790C">
              <w:rPr>
                <w:i/>
                <w:iCs/>
                <w:sz w:val="27"/>
                <w:szCs w:val="27"/>
                <w:lang w:val="vi-VN"/>
              </w:rPr>
              <w:br/>
            </w:r>
          </w:p>
        </w:tc>
      </w:tr>
    </w:tbl>
    <w:p w14:paraId="110AE806" w14:textId="092F10B0" w:rsidR="0030179B" w:rsidRPr="004A790C" w:rsidRDefault="0030179B">
      <w:pPr>
        <w:spacing w:before="120" w:after="120" w:line="312" w:lineRule="auto"/>
        <w:jc w:val="both"/>
        <w:rPr>
          <w:bCs/>
          <w:sz w:val="27"/>
          <w:szCs w:val="27"/>
          <w:lang w:val="vi-VN"/>
        </w:rPr>
      </w:pPr>
    </w:p>
    <w:p w14:paraId="41694C64" w14:textId="5D50EA7C" w:rsidR="004D6256" w:rsidRPr="004A790C" w:rsidRDefault="00584E9A" w:rsidP="007F3200">
      <w:pPr>
        <w:tabs>
          <w:tab w:val="left" w:pos="0"/>
          <w:tab w:val="left" w:pos="426"/>
          <w:tab w:val="left" w:pos="567"/>
          <w:tab w:val="left" w:pos="851"/>
        </w:tabs>
        <w:spacing w:before="60"/>
        <w:ind w:left="284"/>
        <w:jc w:val="center"/>
        <w:rPr>
          <w:bCs/>
          <w:sz w:val="27"/>
          <w:szCs w:val="27"/>
          <w:lang w:val="vi-VN"/>
        </w:rPr>
      </w:pPr>
      <w:r w:rsidRPr="004A790C">
        <w:rPr>
          <w:bCs/>
          <w:sz w:val="27"/>
          <w:szCs w:val="27"/>
          <w:lang w:val="vi-VN"/>
        </w:rPr>
        <w:br w:type="page"/>
      </w:r>
      <w:bookmarkEnd w:id="0"/>
    </w:p>
    <w:p w14:paraId="6766CE91" w14:textId="25688CBF" w:rsidR="007F3200" w:rsidRPr="007F3200" w:rsidRDefault="007F3200" w:rsidP="007F3200">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6E0F77ED" w14:textId="77777777" w:rsidR="007F3200" w:rsidRPr="004A790C" w:rsidRDefault="007F3200" w:rsidP="007F320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0EF169E3" w14:textId="2F04D4DC" w:rsidR="004D6256" w:rsidRPr="004A790C" w:rsidRDefault="004D6256" w:rsidP="004D6256">
      <w:pPr>
        <w:tabs>
          <w:tab w:val="center" w:pos="4536"/>
        </w:tabs>
        <w:jc w:val="center"/>
        <w:rPr>
          <w:b/>
          <w:sz w:val="27"/>
          <w:szCs w:val="27"/>
          <w:lang w:val="vi-VN"/>
        </w:rPr>
      </w:pPr>
      <w:r w:rsidRPr="004A790C">
        <w:rPr>
          <w:b/>
          <w:bCs/>
          <w:sz w:val="23"/>
          <w:szCs w:val="23"/>
          <w:lang w:val="vi-VN"/>
        </w:rPr>
        <w:br/>
      </w:r>
    </w:p>
    <w:tbl>
      <w:tblPr>
        <w:tblW w:w="9996" w:type="dxa"/>
        <w:tblInd w:w="-567" w:type="dxa"/>
        <w:tblLook w:val="04A0" w:firstRow="1" w:lastRow="0" w:firstColumn="1" w:lastColumn="0" w:noHBand="0" w:noVBand="1"/>
      </w:tblPr>
      <w:tblGrid>
        <w:gridCol w:w="4253"/>
        <w:gridCol w:w="5743"/>
      </w:tblGrid>
      <w:tr w:rsidR="004D6256" w:rsidRPr="004A790C" w14:paraId="72693D3B" w14:textId="77777777" w:rsidTr="002C7D47">
        <w:tc>
          <w:tcPr>
            <w:tcW w:w="4253" w:type="dxa"/>
          </w:tcPr>
          <w:p w14:paraId="5E77E568" w14:textId="77777777" w:rsidR="004D6256" w:rsidRPr="00BB1FFB" w:rsidRDefault="004D6256" w:rsidP="002C7D47">
            <w:pPr>
              <w:pStyle w:val="ListParagraph"/>
              <w:spacing w:after="0" w:line="288" w:lineRule="auto"/>
              <w:ind w:left="181"/>
              <w:jc w:val="center"/>
              <w:rPr>
                <w:b/>
                <w:sz w:val="25"/>
                <w:szCs w:val="25"/>
              </w:rPr>
            </w:pPr>
            <w:r w:rsidRPr="00BB1FFB">
              <w:rPr>
                <w:b/>
                <w:sz w:val="25"/>
                <w:szCs w:val="25"/>
              </w:rPr>
              <w:t>ỦY BAN NHÂN DÂN TỈNH ...</w:t>
            </w:r>
          </w:p>
          <w:p w14:paraId="38A8AC9C" w14:textId="67FB7872" w:rsidR="004D6256" w:rsidRPr="00BB1FFB" w:rsidRDefault="004D6256" w:rsidP="002C7D47">
            <w:pPr>
              <w:pStyle w:val="ListParagraph"/>
              <w:spacing w:line="288" w:lineRule="auto"/>
              <w:ind w:left="181"/>
              <w:jc w:val="center"/>
              <w:rPr>
                <w:b/>
                <w:sz w:val="25"/>
                <w:szCs w:val="25"/>
              </w:rPr>
            </w:pPr>
            <w:r>
              <w:rPr>
                <w:noProof/>
                <w:lang w:val="en-US" w:eastAsia="zh-CN"/>
              </w:rPr>
              <mc:AlternateContent>
                <mc:Choice Requires="wps">
                  <w:drawing>
                    <wp:anchor distT="4294967293" distB="4294967293" distL="114300" distR="114300" simplePos="0" relativeHeight="252329984" behindDoc="0" locked="0" layoutInCell="1" allowOverlap="1" wp14:anchorId="3893E245" wp14:editId="7B7C3B4A">
                      <wp:simplePos x="0" y="0"/>
                      <wp:positionH relativeFrom="column">
                        <wp:posOffset>886460</wp:posOffset>
                      </wp:positionH>
                      <wp:positionV relativeFrom="paragraph">
                        <wp:posOffset>203199</wp:posOffset>
                      </wp:positionV>
                      <wp:extent cx="882650" cy="0"/>
                      <wp:effectExtent l="0" t="0" r="31750" b="19050"/>
                      <wp:wrapNone/>
                      <wp:docPr id="895858579" name="Straight Connector 89585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C6F312" id="Straight Connector 895858579" o:spid="_x0000_s1026" style="position:absolute;z-index:25232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8pt,16pt" to="139.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" strokecolor="windowText" strokeweight=".5pt">
                      <v:stroke joinstyle="miter"/>
                      <o:lock v:ext="edit" shapetype="f"/>
                    </v:line>
                  </w:pict>
                </mc:Fallback>
              </mc:AlternateContent>
            </w:r>
            <w:r w:rsidRPr="00BB1FFB">
              <w:rPr>
                <w:b/>
                <w:sz w:val="25"/>
                <w:szCs w:val="25"/>
              </w:rPr>
              <w:t>(CƠ QUAN...)</w:t>
            </w:r>
          </w:p>
          <w:p w14:paraId="39F2B0BE" w14:textId="77777777" w:rsidR="004D6256" w:rsidRPr="004A790C" w:rsidRDefault="004D6256" w:rsidP="002C7D47">
            <w:pPr>
              <w:spacing w:before="120" w:after="120" w:line="288" w:lineRule="auto"/>
              <w:jc w:val="center"/>
              <w:rPr>
                <w:sz w:val="25"/>
                <w:szCs w:val="25"/>
              </w:rPr>
            </w:pPr>
            <w:r w:rsidRPr="004A790C">
              <w:rPr>
                <w:sz w:val="25"/>
                <w:szCs w:val="25"/>
              </w:rPr>
              <w:t>Số: .../….</w:t>
            </w:r>
          </w:p>
          <w:p w14:paraId="2E733B39" w14:textId="77777777" w:rsidR="004D6256" w:rsidRPr="00BB1FFB" w:rsidRDefault="004D6256" w:rsidP="002C7D47">
            <w:pPr>
              <w:pStyle w:val="ListParagraph"/>
              <w:spacing w:after="0" w:line="288" w:lineRule="auto"/>
              <w:ind w:left="34" w:firstLine="24"/>
              <w:jc w:val="center"/>
              <w:rPr>
                <w:spacing w:val="-4"/>
                <w:sz w:val="25"/>
                <w:szCs w:val="25"/>
                <w:lang w:val="en-US"/>
              </w:rPr>
            </w:pPr>
            <w:r w:rsidRPr="00BB1FFB">
              <w:rPr>
                <w:spacing w:val="-4"/>
                <w:sz w:val="25"/>
                <w:szCs w:val="25"/>
              </w:rPr>
              <w:t xml:space="preserve">V/v </w:t>
            </w:r>
            <w:r w:rsidRPr="00BB1FFB">
              <w:rPr>
                <w:spacing w:val="-4"/>
                <w:sz w:val="25"/>
                <w:szCs w:val="25"/>
                <w:lang w:val="en-US"/>
              </w:rPr>
              <w:t xml:space="preserve">đề nghị giao nhiệm vụ cung cấp dịch vụ viễn thông công ích </w:t>
            </w:r>
          </w:p>
        </w:tc>
        <w:tc>
          <w:tcPr>
            <w:tcW w:w="5743" w:type="dxa"/>
          </w:tcPr>
          <w:p w14:paraId="15B3B727" w14:textId="37C9E612" w:rsidR="004D6256" w:rsidRPr="004A790C" w:rsidRDefault="004D6256" w:rsidP="002C7D47">
            <w:pPr>
              <w:spacing w:after="120" w:line="288" w:lineRule="auto"/>
              <w:jc w:val="center"/>
              <w:rPr>
                <w:iCs/>
                <w:sz w:val="27"/>
                <w:szCs w:val="27"/>
              </w:rPr>
            </w:pPr>
            <w:r>
              <w:rPr>
                <w:noProof/>
                <w:lang w:eastAsia="zh-CN"/>
              </w:rPr>
              <mc:AlternateContent>
                <mc:Choice Requires="wps">
                  <w:drawing>
                    <wp:anchor distT="0" distB="0" distL="114300" distR="114300" simplePos="0" relativeHeight="252328960" behindDoc="0" locked="0" layoutInCell="1" allowOverlap="1" wp14:anchorId="1C5C388D" wp14:editId="1C7B0DB7">
                      <wp:simplePos x="0" y="0"/>
                      <wp:positionH relativeFrom="column">
                        <wp:posOffset>637540</wp:posOffset>
                      </wp:positionH>
                      <wp:positionV relativeFrom="paragraph">
                        <wp:posOffset>440055</wp:posOffset>
                      </wp:positionV>
                      <wp:extent cx="2172970" cy="635"/>
                      <wp:effectExtent l="0" t="0" r="17780" b="37465"/>
                      <wp:wrapNone/>
                      <wp:docPr id="895858578" name="Elbow Connector 895858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635"/>
                              </a:xfrm>
                              <a:prstGeom prst="bentConnector3">
                                <a:avLst>
                                  <a:gd name="adj1" fmla="val 50000"/>
                                </a:avLst>
                              </a:prstGeom>
                              <a:noFill/>
                              <a:ln w="9525">
                                <a:solidFill>
                                  <a:srgbClr val="000000"/>
                                </a:solidFill>
                                <a:miter lim="800000"/>
                              </a:ln>
                            </wps:spPr>
                            <wps:bodyPr/>
                          </wps:wsp>
                        </a:graphicData>
                      </a:graphic>
                      <wp14:sizeRelH relativeFrom="page">
                        <wp14:pctWidth>0</wp14:pctWidth>
                      </wp14:sizeRelH>
                      <wp14:sizeRelV relativeFrom="page">
                        <wp14:pctHeight>0</wp14:pctHeight>
                      </wp14:sizeRelV>
                    </wp:anchor>
                  </w:drawing>
                </mc:Choice>
                <mc:Fallback>
                  <w:pict>
                    <v:shapetype w14:anchorId="4162B24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95858578" o:spid="_x0000_s1026" type="#_x0000_t34" style="position:absolute;margin-left:50.2pt;margin-top:34.65pt;width:171.1pt;height:.0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"/>
                  </w:pict>
                </mc:Fallback>
              </mc:AlternateContent>
            </w:r>
            <w:r w:rsidRPr="004A790C">
              <w:rPr>
                <w:b/>
                <w:bCs/>
                <w:sz w:val="25"/>
                <w:szCs w:val="25"/>
              </w:rPr>
              <w:t>CỘNG HÒA XÃ HỘI CHỦ NGHĨA VIỆT NAM</w:t>
            </w:r>
            <w:r w:rsidRPr="004A790C">
              <w:rPr>
                <w:b/>
                <w:bCs/>
                <w:sz w:val="27"/>
                <w:szCs w:val="27"/>
              </w:rPr>
              <w:br/>
              <w:t>Độc lập - Tự do - Hạnh phúc </w:t>
            </w:r>
          </w:p>
          <w:p w14:paraId="2A86048C" w14:textId="77777777" w:rsidR="004D6256" w:rsidRPr="004A790C" w:rsidRDefault="004D6256" w:rsidP="002C7D47">
            <w:pPr>
              <w:spacing w:line="288" w:lineRule="auto"/>
              <w:jc w:val="center"/>
              <w:rPr>
                <w:i/>
                <w:sz w:val="27"/>
                <w:szCs w:val="27"/>
              </w:rPr>
            </w:pPr>
            <w:r w:rsidRPr="004A790C">
              <w:rPr>
                <w:i/>
                <w:sz w:val="27"/>
                <w:szCs w:val="27"/>
              </w:rPr>
              <w:t>......, ngày...  tháng....  năm .....</w:t>
            </w:r>
          </w:p>
        </w:tc>
      </w:tr>
    </w:tbl>
    <w:p w14:paraId="4A5F007C" w14:textId="77777777" w:rsidR="004D6256" w:rsidRPr="004A790C" w:rsidRDefault="004D6256" w:rsidP="004D6256">
      <w:pPr>
        <w:spacing w:before="240" w:after="240" w:line="288" w:lineRule="auto"/>
        <w:jc w:val="center"/>
        <w:rPr>
          <w:sz w:val="27"/>
          <w:szCs w:val="27"/>
        </w:rPr>
      </w:pPr>
      <w:r w:rsidRPr="004A790C">
        <w:rPr>
          <w:bCs/>
          <w:sz w:val="27"/>
          <w:szCs w:val="27"/>
        </w:rPr>
        <w:t>Kính gửi: Bộ Khoa học và Công nghệ.</w:t>
      </w:r>
    </w:p>
    <w:p w14:paraId="39A27F39" w14:textId="77777777" w:rsidR="004D6256" w:rsidRPr="004A790C" w:rsidRDefault="004D6256" w:rsidP="004D6256">
      <w:pPr>
        <w:widowControl w:val="0"/>
        <w:spacing w:before="80" w:after="80" w:line="336" w:lineRule="auto"/>
        <w:ind w:firstLine="567"/>
        <w:jc w:val="both"/>
        <w:rPr>
          <w:rFonts w:eastAsia=".VnTime"/>
          <w:spacing w:val="-4"/>
          <w:sz w:val="27"/>
          <w:szCs w:val="27"/>
          <w:lang w:val="nl-NL"/>
        </w:rPr>
      </w:pPr>
      <w:r w:rsidRPr="004A790C">
        <w:rPr>
          <w:rFonts w:eastAsia=".VnTime"/>
          <w:spacing w:val="-4"/>
          <w:sz w:val="27"/>
          <w:szCs w:val="27"/>
          <w:lang w:val="nl-NL"/>
        </w:rPr>
        <w:t xml:space="preserve">Căn cứ Nghị định số ..../2025/NĐ-CP </w:t>
      </w:r>
      <w:r w:rsidRPr="004A790C">
        <w:rPr>
          <w:rFonts w:eastAsia=".VnTime"/>
          <w:spacing w:val="-4"/>
          <w:sz w:val="27"/>
          <w:szCs w:val="27"/>
        </w:rPr>
        <w:t>ngày.... tháng .... năm ....</w:t>
      </w:r>
      <w:r w:rsidRPr="004A790C">
        <w:rPr>
          <w:rFonts w:eastAsia=".VnTime"/>
          <w:spacing w:val="-4"/>
          <w:sz w:val="27"/>
          <w:szCs w:val="27"/>
          <w:lang w:val="nl-NL"/>
        </w:rPr>
        <w:t xml:space="preserve"> của Chính phủ Quy định chi tiết thi hành Luật </w:t>
      </w:r>
      <w:r w:rsidRPr="004A790C">
        <w:rPr>
          <w:rFonts w:eastAsia=".VnTime"/>
          <w:bCs/>
          <w:spacing w:val="-4"/>
          <w:sz w:val="27"/>
          <w:szCs w:val="27"/>
          <w:lang w:val="nl-NL"/>
        </w:rPr>
        <w:t>Viễn thông</w:t>
      </w:r>
      <w:r w:rsidRPr="004A790C">
        <w:rPr>
          <w:rFonts w:eastAsia=".VnTime"/>
          <w:spacing w:val="-4"/>
          <w:sz w:val="27"/>
          <w:szCs w:val="27"/>
          <w:lang w:val="nl-NL"/>
        </w:rPr>
        <w:t xml:space="preserve"> về hoạt động viễn thông công ích;</w:t>
      </w:r>
    </w:p>
    <w:p w14:paraId="29F76FF2" w14:textId="77777777" w:rsidR="004D6256" w:rsidRPr="004A790C" w:rsidRDefault="004D6256" w:rsidP="004D6256">
      <w:pPr>
        <w:widowControl w:val="0"/>
        <w:spacing w:before="80" w:after="80" w:line="336" w:lineRule="auto"/>
        <w:ind w:firstLine="567"/>
        <w:jc w:val="both"/>
        <w:rPr>
          <w:rFonts w:eastAsia=".VnTime"/>
          <w:spacing w:val="-4"/>
          <w:sz w:val="27"/>
          <w:szCs w:val="27"/>
          <w:lang w:val="nl-NL"/>
        </w:rPr>
      </w:pPr>
      <w:r w:rsidRPr="004A790C">
        <w:rPr>
          <w:rFonts w:eastAsia=".VnTime"/>
          <w:spacing w:val="-4"/>
          <w:sz w:val="27"/>
          <w:szCs w:val="27"/>
          <w:lang w:val="nl-NL"/>
        </w:rPr>
        <w:t>Căn cứ Quyết định số .../QĐ</w:t>
      </w:r>
      <w:r w:rsidRPr="004A790C">
        <w:rPr>
          <w:sz w:val="27"/>
          <w:szCs w:val="27"/>
          <w:lang w:val="nl-NL"/>
        </w:rPr>
        <w:t>-</w:t>
      </w:r>
      <w:r w:rsidRPr="004A790C">
        <w:rPr>
          <w:rFonts w:eastAsia=".VnTime"/>
          <w:spacing w:val="-4"/>
          <w:sz w:val="27"/>
          <w:szCs w:val="27"/>
          <w:lang w:val="nl-NL"/>
        </w:rPr>
        <w:t>TTg ngày ... tháng ... năm ... của Thủ tướng Chính phủ phê duyệt Chương trình cung cấp dịch vụ viễn thông công ích ...</w:t>
      </w:r>
    </w:p>
    <w:p w14:paraId="148E6046" w14:textId="77777777" w:rsidR="004D6256" w:rsidRPr="004A790C" w:rsidRDefault="004D6256" w:rsidP="004D6256">
      <w:pPr>
        <w:widowControl w:val="0"/>
        <w:spacing w:before="80" w:after="80" w:line="336" w:lineRule="auto"/>
        <w:ind w:firstLine="567"/>
        <w:jc w:val="both"/>
        <w:rPr>
          <w:rFonts w:eastAsia=".VnTime"/>
          <w:spacing w:val="-4"/>
          <w:sz w:val="27"/>
          <w:szCs w:val="27"/>
          <w:lang w:val="nl-NL"/>
        </w:rPr>
      </w:pPr>
      <w:r w:rsidRPr="004A790C">
        <w:rPr>
          <w:rFonts w:eastAsia=".VnTime"/>
          <w:spacing w:val="-4"/>
          <w:sz w:val="27"/>
          <w:szCs w:val="27"/>
          <w:lang w:val="nl-NL"/>
        </w:rPr>
        <w:t>Căn cứ Thông tư số .../.../TT-BKHCN ngày ... tháng ... năm ... của Bộ Khoa học và Công nghệ ...;</w:t>
      </w:r>
    </w:p>
    <w:p w14:paraId="35100A3D" w14:textId="77777777" w:rsidR="004D6256" w:rsidRPr="004A790C" w:rsidRDefault="004D6256" w:rsidP="004D6256">
      <w:pPr>
        <w:widowControl w:val="0"/>
        <w:spacing w:before="80" w:after="80" w:line="336" w:lineRule="auto"/>
        <w:ind w:firstLine="567"/>
        <w:jc w:val="both"/>
        <w:rPr>
          <w:sz w:val="27"/>
          <w:szCs w:val="27"/>
          <w:lang w:val="nl-NL"/>
        </w:rPr>
      </w:pPr>
      <w:r w:rsidRPr="004A790C">
        <w:rPr>
          <w:rFonts w:eastAsia=".VnTime"/>
          <w:spacing w:val="-4"/>
          <w:sz w:val="27"/>
          <w:szCs w:val="27"/>
          <w:lang w:val="nl-NL"/>
        </w:rPr>
        <w:t>Căn</w:t>
      </w:r>
      <w:r w:rsidRPr="004A790C">
        <w:rPr>
          <w:sz w:val="27"/>
          <w:szCs w:val="27"/>
          <w:lang w:val="nl-NL"/>
        </w:rPr>
        <w:t xml:space="preserve"> cứ ...;</w:t>
      </w:r>
    </w:p>
    <w:p w14:paraId="43659177" w14:textId="77777777" w:rsidR="004D6256" w:rsidRPr="004A790C" w:rsidRDefault="004D6256" w:rsidP="004D6256">
      <w:pPr>
        <w:widowControl w:val="0"/>
        <w:spacing w:before="80" w:after="80" w:line="336" w:lineRule="auto"/>
        <w:ind w:firstLine="567"/>
        <w:jc w:val="both"/>
        <w:rPr>
          <w:sz w:val="27"/>
          <w:szCs w:val="27"/>
          <w:lang w:val="nl-NL"/>
        </w:rPr>
      </w:pPr>
      <w:r>
        <w:rPr>
          <w:sz w:val="27"/>
          <w:szCs w:val="27"/>
          <w:lang w:val="nl-NL"/>
        </w:rPr>
        <w:t>[Địa phương]</w:t>
      </w:r>
      <w:r w:rsidRPr="004A790C">
        <w:rPr>
          <w:sz w:val="27"/>
          <w:szCs w:val="27"/>
          <w:lang w:val="nl-NL"/>
        </w:rPr>
        <w:t xml:space="preserve"> đề nghị giao nhiệm vụ cung cấp </w:t>
      </w:r>
      <w:r>
        <w:rPr>
          <w:sz w:val="27"/>
          <w:szCs w:val="27"/>
          <w:lang w:val="nl-NL"/>
        </w:rPr>
        <w:t xml:space="preserve">dịch vụ viễn thông công ích </w:t>
      </w:r>
      <w:r w:rsidRPr="004A790C">
        <w:rPr>
          <w:sz w:val="27"/>
          <w:szCs w:val="27"/>
          <w:lang w:val="nl-NL"/>
        </w:rPr>
        <w:t>giai đoạn …, cụ thể:</w:t>
      </w:r>
    </w:p>
    <w:p w14:paraId="2A8A4AC3"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1. Sự cần thiết thực hiện hỗ trợ cung cấp dịch vụ viễn thông công ích tại khác khu vực hải đảo, nhà giàn trên biển thuộc tỉnh …</w:t>
      </w:r>
    </w:p>
    <w:p w14:paraId="1662EE17"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2. Căn cứ đề xuất kế hoạch cung cấp dịch vụ viễn thông công ích.</w:t>
      </w:r>
    </w:p>
    <w:p w14:paraId="6C549443" w14:textId="77777777" w:rsidR="004D6256" w:rsidRDefault="004D6256" w:rsidP="004D6256">
      <w:pPr>
        <w:widowControl w:val="0"/>
        <w:spacing w:before="80" w:after="80" w:line="336" w:lineRule="auto"/>
        <w:ind w:firstLine="567"/>
        <w:jc w:val="both"/>
        <w:rPr>
          <w:sz w:val="27"/>
          <w:szCs w:val="27"/>
          <w:lang w:val="nl-NL"/>
        </w:rPr>
      </w:pPr>
      <w:r w:rsidRPr="004A790C">
        <w:rPr>
          <w:sz w:val="27"/>
          <w:szCs w:val="27"/>
          <w:lang w:val="nl-NL"/>
        </w:rPr>
        <w:t>3. Các dịch vụ viễn thông công ích cần hỗ trợ:</w:t>
      </w:r>
    </w:p>
    <w:p w14:paraId="03C8B91E" w14:textId="77777777" w:rsidR="004D6256" w:rsidRPr="00BB2DC6" w:rsidRDefault="004D6256" w:rsidP="004D6256">
      <w:pPr>
        <w:widowControl w:val="0"/>
        <w:spacing w:before="80" w:after="80" w:line="336" w:lineRule="auto"/>
        <w:ind w:firstLine="567"/>
        <w:jc w:val="both"/>
        <w:rPr>
          <w:sz w:val="28"/>
          <w:szCs w:val="28"/>
          <w:lang w:val="nl-NL"/>
        </w:rPr>
      </w:pPr>
      <w:r w:rsidRPr="00BB2DC6">
        <w:rPr>
          <w:sz w:val="28"/>
          <w:szCs w:val="28"/>
          <w:lang w:val="nl-NL"/>
        </w:rPr>
        <w:t>a) Dịch vụ viễn thông di động mặt đất.</w:t>
      </w:r>
    </w:p>
    <w:p w14:paraId="4672613B" w14:textId="77777777" w:rsidR="004D6256" w:rsidRPr="00BB2DC6" w:rsidRDefault="004D6256" w:rsidP="004D6256">
      <w:pPr>
        <w:widowControl w:val="0"/>
        <w:spacing w:before="80" w:after="80" w:line="336" w:lineRule="auto"/>
        <w:ind w:firstLine="567"/>
        <w:jc w:val="both"/>
        <w:rPr>
          <w:sz w:val="28"/>
          <w:szCs w:val="28"/>
          <w:lang w:val="nl-NL"/>
        </w:rPr>
      </w:pPr>
      <w:r w:rsidRPr="00BB2DC6">
        <w:rPr>
          <w:rFonts w:eastAsia="Calibri"/>
          <w:iCs/>
          <w:spacing w:val="-3"/>
          <w:sz w:val="28"/>
          <w:szCs w:val="28"/>
          <w:lang w:val="nl-NL" w:eastAsia="ja-JP"/>
        </w:rPr>
        <w:t>b) Dịch vụ truy nhập Internet băng rộng cố định mặt đất.</w:t>
      </w:r>
    </w:p>
    <w:p w14:paraId="2D08EA27"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4. Địa bàn, khu vực được hỗ trợ cung cấp dịch vụ viễn thông công ích.</w:t>
      </w:r>
    </w:p>
    <w:p w14:paraId="4A0BAC37" w14:textId="77777777" w:rsidR="004D6256" w:rsidRPr="00BB2DC6" w:rsidRDefault="004D6256" w:rsidP="004D6256">
      <w:pPr>
        <w:widowControl w:val="0"/>
        <w:spacing w:before="80" w:after="80" w:line="336" w:lineRule="auto"/>
        <w:ind w:firstLine="567"/>
        <w:jc w:val="both"/>
        <w:rPr>
          <w:sz w:val="28"/>
          <w:szCs w:val="28"/>
          <w:lang w:val="nl-NL"/>
        </w:rPr>
      </w:pPr>
      <w:r w:rsidRPr="00BB2DC6">
        <w:rPr>
          <w:sz w:val="28"/>
          <w:szCs w:val="28"/>
          <w:lang w:val="nl-NL"/>
        </w:rPr>
        <w:t>4.1. Dịch vụ viễn thông di động mặt đất:</w:t>
      </w:r>
    </w:p>
    <w:p w14:paraId="3CDA8FD9" w14:textId="77777777" w:rsidR="004D6256" w:rsidRPr="00BB2DC6" w:rsidRDefault="004D6256" w:rsidP="004D6256">
      <w:pPr>
        <w:spacing w:before="80" w:after="80" w:line="336" w:lineRule="auto"/>
        <w:ind w:firstLine="567"/>
        <w:jc w:val="both"/>
        <w:rPr>
          <w:spacing w:val="-6"/>
          <w:sz w:val="28"/>
          <w:szCs w:val="28"/>
          <w:lang w:val="nl-NL"/>
        </w:rPr>
      </w:pPr>
      <w:r w:rsidRPr="00BB2DC6">
        <w:rPr>
          <w:spacing w:val="-6"/>
          <w:sz w:val="28"/>
          <w:szCs w:val="28"/>
          <w:lang w:val="nl-NL"/>
        </w:rPr>
        <w:t xml:space="preserve">a) </w:t>
      </w:r>
      <w:r w:rsidRPr="00BB2DC6">
        <w:rPr>
          <w:rFonts w:eastAsia="Calibri"/>
          <w:iCs/>
          <w:spacing w:val="-6"/>
          <w:sz w:val="28"/>
          <w:szCs w:val="28"/>
          <w:lang w:val="nl-NL" w:eastAsia="ja-JP"/>
        </w:rPr>
        <w:t>Danh sách các khu vực hải đảo, nhà giàn trên biển chưa có dịch vụ viễn thông</w:t>
      </w:r>
      <w:r w:rsidRPr="00BB2DC6">
        <w:rPr>
          <w:spacing w:val="-6"/>
          <w:sz w:val="28"/>
          <w:szCs w:val="28"/>
          <w:lang w:val="nl-NL"/>
        </w:rPr>
        <w:t>.</w:t>
      </w:r>
    </w:p>
    <w:p w14:paraId="27CD57D1" w14:textId="77777777" w:rsidR="004D6256" w:rsidRPr="00BB2DC6" w:rsidRDefault="004D6256" w:rsidP="004D6256">
      <w:pPr>
        <w:spacing w:before="80" w:after="80" w:line="336" w:lineRule="auto"/>
        <w:ind w:firstLine="567"/>
        <w:jc w:val="both"/>
        <w:rPr>
          <w:sz w:val="28"/>
          <w:szCs w:val="28"/>
          <w:lang w:val="nl-NL"/>
        </w:rPr>
      </w:pPr>
      <w:r w:rsidRPr="00BB2DC6">
        <w:rPr>
          <w:sz w:val="28"/>
          <w:szCs w:val="28"/>
          <w:lang w:val="nl-NL"/>
        </w:rPr>
        <w:t xml:space="preserve">b) </w:t>
      </w:r>
      <w:r w:rsidRPr="00BB2DC6">
        <w:rPr>
          <w:rFonts w:eastAsia="Calibri"/>
          <w:iCs/>
          <w:spacing w:val="-3"/>
          <w:sz w:val="28"/>
          <w:szCs w:val="28"/>
          <w:lang w:val="nl-NL" w:eastAsia="ja-JP"/>
        </w:rPr>
        <w:t>Danh sách các khu vực cần nâng cấp, duy trì cơ sợ hạ tầng viễn thông được nâng cấp để đáp ứng yêu cầu phổ cập dịch vụ viễn thông</w:t>
      </w:r>
      <w:r w:rsidRPr="00BB2DC6">
        <w:rPr>
          <w:sz w:val="28"/>
          <w:szCs w:val="28"/>
          <w:lang w:val="nl-NL"/>
        </w:rPr>
        <w:t>.</w:t>
      </w:r>
    </w:p>
    <w:p w14:paraId="0BAEBA8E" w14:textId="77777777" w:rsidR="004D6256" w:rsidRPr="00C95651" w:rsidRDefault="004D6256" w:rsidP="004D6256">
      <w:pPr>
        <w:spacing w:before="80" w:after="80" w:line="336" w:lineRule="auto"/>
        <w:ind w:firstLine="567"/>
        <w:jc w:val="both"/>
        <w:rPr>
          <w:rFonts w:eastAsia="Calibri"/>
          <w:iCs/>
          <w:spacing w:val="-3"/>
          <w:sz w:val="28"/>
          <w:szCs w:val="28"/>
          <w:lang w:val="nl-NL" w:eastAsia="ja-JP"/>
        </w:rPr>
      </w:pPr>
      <w:r w:rsidRPr="00C95651">
        <w:rPr>
          <w:sz w:val="28"/>
          <w:szCs w:val="28"/>
          <w:lang w:val="nl-NL"/>
        </w:rPr>
        <w:lastRenderedPageBreak/>
        <w:t xml:space="preserve">c) </w:t>
      </w:r>
      <w:r w:rsidRPr="007E7363">
        <w:rPr>
          <w:rFonts w:eastAsia="Calibri"/>
          <w:iCs/>
          <w:spacing w:val="-3"/>
          <w:sz w:val="28"/>
          <w:szCs w:val="28"/>
          <w:lang w:val="nl-NL" w:eastAsia="ja-JP"/>
        </w:rPr>
        <w:t>Danh sách các khu vực hải đảo, nhà giàn trên biển có dịch vụ viễn thông nhưng chỉ có một doanh nghiệp cung cấp dịch vụ.</w:t>
      </w:r>
    </w:p>
    <w:p w14:paraId="493793F4" w14:textId="77777777" w:rsidR="004D6256" w:rsidRPr="00C95651" w:rsidRDefault="004D6256" w:rsidP="004D6256">
      <w:pPr>
        <w:spacing w:before="80" w:after="80" w:line="336" w:lineRule="auto"/>
        <w:ind w:firstLine="567"/>
        <w:jc w:val="both"/>
        <w:rPr>
          <w:rFonts w:eastAsia="Calibri"/>
          <w:iCs/>
          <w:spacing w:val="-3"/>
          <w:sz w:val="28"/>
          <w:szCs w:val="28"/>
          <w:lang w:val="nl-NL" w:eastAsia="ja-JP"/>
        </w:rPr>
      </w:pPr>
      <w:r w:rsidRPr="00C95651">
        <w:rPr>
          <w:rFonts w:eastAsia="Calibri"/>
          <w:iCs/>
          <w:spacing w:val="-3"/>
          <w:sz w:val="28"/>
          <w:szCs w:val="28"/>
          <w:lang w:val="nl-NL" w:eastAsia="ja-JP"/>
        </w:rPr>
        <w:t>4.2. Dịch vụ truy nhập Internet băng rộng cố định mặt đất.</w:t>
      </w:r>
    </w:p>
    <w:p w14:paraId="7433E495" w14:textId="77777777" w:rsidR="004D6256" w:rsidRPr="00C95651" w:rsidRDefault="004D6256" w:rsidP="004D6256">
      <w:pPr>
        <w:spacing w:before="80" w:after="80" w:line="336" w:lineRule="auto"/>
        <w:ind w:firstLine="567"/>
        <w:jc w:val="both"/>
        <w:rPr>
          <w:spacing w:val="-6"/>
          <w:sz w:val="28"/>
          <w:szCs w:val="28"/>
          <w:lang w:val="nl-NL"/>
        </w:rPr>
      </w:pPr>
      <w:r w:rsidRPr="00C95651">
        <w:rPr>
          <w:spacing w:val="-6"/>
          <w:sz w:val="28"/>
          <w:szCs w:val="28"/>
          <w:lang w:val="nl-NL"/>
        </w:rPr>
        <w:t xml:space="preserve">a) </w:t>
      </w:r>
      <w:r w:rsidRPr="00C95651">
        <w:rPr>
          <w:rFonts w:eastAsia="Calibri"/>
          <w:iCs/>
          <w:spacing w:val="-6"/>
          <w:sz w:val="28"/>
          <w:szCs w:val="28"/>
          <w:lang w:val="nl-NL" w:eastAsia="ja-JP"/>
        </w:rPr>
        <w:t>Danh sách các khu vực hải đảo, nhà giàn trên biển chưa có dịch vụ viễn thông</w:t>
      </w:r>
      <w:r w:rsidRPr="00C95651">
        <w:rPr>
          <w:spacing w:val="-6"/>
          <w:sz w:val="28"/>
          <w:szCs w:val="28"/>
          <w:lang w:val="nl-NL"/>
        </w:rPr>
        <w:t>.</w:t>
      </w:r>
    </w:p>
    <w:p w14:paraId="05D52C62" w14:textId="77777777" w:rsidR="004D6256" w:rsidRPr="00C95651" w:rsidRDefault="004D6256" w:rsidP="004D6256">
      <w:pPr>
        <w:spacing w:before="80" w:after="80" w:line="336" w:lineRule="auto"/>
        <w:ind w:firstLine="567"/>
        <w:jc w:val="both"/>
        <w:rPr>
          <w:sz w:val="28"/>
          <w:szCs w:val="28"/>
          <w:lang w:val="nl-NL"/>
        </w:rPr>
      </w:pPr>
      <w:r w:rsidRPr="00C95651">
        <w:rPr>
          <w:sz w:val="28"/>
          <w:szCs w:val="28"/>
          <w:lang w:val="nl-NL"/>
        </w:rPr>
        <w:t xml:space="preserve">b) </w:t>
      </w:r>
      <w:r w:rsidRPr="00C95651">
        <w:rPr>
          <w:rFonts w:eastAsia="Calibri"/>
          <w:iCs/>
          <w:spacing w:val="-3"/>
          <w:sz w:val="28"/>
          <w:szCs w:val="28"/>
          <w:lang w:val="nl-NL" w:eastAsia="ja-JP"/>
        </w:rPr>
        <w:t>Danh sách các khu vực cần nâng cấp, duy trì cơ sợ hạ tầng viễn thông được nâng cấp để đáp ứng yêu cầu phổ cập dịch vụ viễn thông</w:t>
      </w:r>
      <w:r w:rsidRPr="00C95651">
        <w:rPr>
          <w:sz w:val="28"/>
          <w:szCs w:val="28"/>
          <w:lang w:val="nl-NL"/>
        </w:rPr>
        <w:t>.</w:t>
      </w:r>
    </w:p>
    <w:p w14:paraId="5E144FA4" w14:textId="77777777" w:rsidR="004D6256" w:rsidRPr="00C95651" w:rsidRDefault="004D6256" w:rsidP="004D6256">
      <w:pPr>
        <w:spacing w:before="80" w:after="80" w:line="336" w:lineRule="auto"/>
        <w:ind w:firstLine="567"/>
        <w:jc w:val="both"/>
        <w:rPr>
          <w:sz w:val="28"/>
          <w:szCs w:val="28"/>
          <w:lang w:val="nl-NL"/>
        </w:rPr>
      </w:pPr>
      <w:r w:rsidRPr="00C95651">
        <w:rPr>
          <w:sz w:val="28"/>
          <w:szCs w:val="28"/>
          <w:lang w:val="nl-NL"/>
        </w:rPr>
        <w:t xml:space="preserve">c) </w:t>
      </w:r>
      <w:r w:rsidRPr="00C95651">
        <w:rPr>
          <w:rFonts w:eastAsia="Calibri"/>
          <w:iCs/>
          <w:spacing w:val="-3"/>
          <w:sz w:val="28"/>
          <w:szCs w:val="28"/>
          <w:lang w:val="nl-NL" w:eastAsia="ja-JP"/>
        </w:rPr>
        <w:t>Danh sách các khu vực hải đảo, nhà giàn trên biển có dịch vụ viễn thông nhưng chỉ có một doanh nghiệp cung cấp dịch vụ.</w:t>
      </w:r>
    </w:p>
    <w:p w14:paraId="4C402E94" w14:textId="77777777" w:rsidR="004D6256" w:rsidRPr="00C95651" w:rsidRDefault="004D6256" w:rsidP="004D6256">
      <w:pPr>
        <w:widowControl w:val="0"/>
        <w:spacing w:before="80" w:after="80" w:line="336" w:lineRule="auto"/>
        <w:jc w:val="center"/>
        <w:rPr>
          <w:sz w:val="28"/>
          <w:szCs w:val="28"/>
          <w:lang w:val="nl-NL"/>
        </w:rPr>
      </w:pPr>
      <w:r w:rsidRPr="00C95651">
        <w:rPr>
          <w:sz w:val="28"/>
          <w:szCs w:val="28"/>
          <w:lang w:val="nl-NL"/>
        </w:rPr>
        <w:t>(Chi tiết tại các biểu kèm theo)</w:t>
      </w:r>
    </w:p>
    <w:p w14:paraId="5547C219"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5. Thời gian đề nghị hỗ trợ.</w:t>
      </w:r>
    </w:p>
    <w:p w14:paraId="3CEE2D39"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6. Các kiến nghị khác có liên quan.</w:t>
      </w:r>
    </w:p>
    <w:p w14:paraId="1849AC04" w14:textId="77777777" w:rsidR="004D6256" w:rsidRPr="004A790C" w:rsidRDefault="004D6256" w:rsidP="004D6256">
      <w:pPr>
        <w:widowControl w:val="0"/>
        <w:spacing w:before="80" w:after="80" w:line="336" w:lineRule="auto"/>
        <w:ind w:firstLine="567"/>
        <w:jc w:val="both"/>
        <w:rPr>
          <w:sz w:val="27"/>
          <w:szCs w:val="27"/>
          <w:lang w:val="nl-NL"/>
        </w:rPr>
      </w:pPr>
      <w:r w:rsidRPr="004A790C">
        <w:rPr>
          <w:sz w:val="27"/>
          <w:szCs w:val="27"/>
          <w:lang w:val="nl-NL"/>
        </w:rPr>
        <w:t>Đề nghị Bộ Khoa học và Công nghệ xem xét, phê duyệt.</w:t>
      </w:r>
    </w:p>
    <w:tbl>
      <w:tblPr>
        <w:tblW w:w="9601" w:type="dxa"/>
        <w:tblLook w:val="04A0" w:firstRow="1" w:lastRow="0" w:firstColumn="1" w:lastColumn="0" w:noHBand="0" w:noVBand="1"/>
      </w:tblPr>
      <w:tblGrid>
        <w:gridCol w:w="4395"/>
        <w:gridCol w:w="5206"/>
      </w:tblGrid>
      <w:tr w:rsidR="004D6256" w:rsidRPr="004A790C" w14:paraId="34821782" w14:textId="77777777" w:rsidTr="002C7D47">
        <w:tc>
          <w:tcPr>
            <w:tcW w:w="4395" w:type="dxa"/>
          </w:tcPr>
          <w:p w14:paraId="5D58D3CB" w14:textId="77777777" w:rsidR="004D6256" w:rsidRPr="004A790C" w:rsidRDefault="004D6256" w:rsidP="002C7D47">
            <w:pPr>
              <w:spacing w:line="288" w:lineRule="auto"/>
              <w:rPr>
                <w:b/>
                <w:i/>
                <w:iCs/>
                <w:sz w:val="23"/>
                <w:szCs w:val="23"/>
                <w:lang w:val="nl-NL"/>
              </w:rPr>
            </w:pPr>
            <w:r w:rsidRPr="004A790C">
              <w:rPr>
                <w:b/>
                <w:i/>
                <w:iCs/>
                <w:sz w:val="23"/>
                <w:szCs w:val="23"/>
                <w:lang w:val="nl-NL"/>
              </w:rPr>
              <w:t>Nơi nhận:</w:t>
            </w:r>
          </w:p>
          <w:p w14:paraId="33C1F162" w14:textId="77777777" w:rsidR="004D6256" w:rsidRPr="00BB1FFB" w:rsidRDefault="004D6256" w:rsidP="002C7D47">
            <w:pPr>
              <w:pStyle w:val="ListParagraph"/>
              <w:spacing w:after="0" w:line="288" w:lineRule="auto"/>
              <w:ind w:left="26"/>
              <w:rPr>
                <w:sz w:val="27"/>
                <w:szCs w:val="27"/>
              </w:rPr>
            </w:pPr>
          </w:p>
        </w:tc>
        <w:tc>
          <w:tcPr>
            <w:tcW w:w="5206" w:type="dxa"/>
          </w:tcPr>
          <w:p w14:paraId="3255FFE3" w14:textId="77777777" w:rsidR="004D6256" w:rsidRPr="004A790C" w:rsidRDefault="004D6256" w:rsidP="002C7D47">
            <w:pPr>
              <w:spacing w:line="288" w:lineRule="auto"/>
              <w:jc w:val="center"/>
              <w:rPr>
                <w:b/>
                <w:sz w:val="27"/>
                <w:szCs w:val="27"/>
              </w:rPr>
            </w:pPr>
            <w:r w:rsidRPr="004A790C">
              <w:rPr>
                <w:b/>
                <w:sz w:val="27"/>
                <w:szCs w:val="27"/>
              </w:rPr>
              <w:t>THỦ TRƯỞNG ĐƠN VỊ</w:t>
            </w:r>
          </w:p>
          <w:p w14:paraId="284685A7" w14:textId="77777777" w:rsidR="004D6256" w:rsidRPr="004A790C" w:rsidRDefault="004D6256" w:rsidP="002C7D47">
            <w:pPr>
              <w:spacing w:line="288" w:lineRule="auto"/>
              <w:jc w:val="center"/>
              <w:rPr>
                <w:sz w:val="27"/>
                <w:szCs w:val="27"/>
              </w:rPr>
            </w:pPr>
            <w:r w:rsidRPr="004A790C">
              <w:rPr>
                <w:sz w:val="27"/>
                <w:szCs w:val="27"/>
              </w:rPr>
              <w:t>(Ký tên, đóng dấu)</w:t>
            </w:r>
          </w:p>
        </w:tc>
      </w:tr>
    </w:tbl>
    <w:p w14:paraId="7DCCA6C5" w14:textId="77777777" w:rsidR="004D6256" w:rsidRPr="004A790C" w:rsidRDefault="004D6256" w:rsidP="004D6256">
      <w:pPr>
        <w:spacing w:line="288" w:lineRule="auto"/>
        <w:rPr>
          <w:b/>
          <w:sz w:val="27"/>
          <w:szCs w:val="27"/>
        </w:rPr>
        <w:sectPr w:rsidR="004D6256" w:rsidRPr="004A790C" w:rsidSect="00D03965">
          <w:headerReference w:type="even" r:id="rId20"/>
          <w:headerReference w:type="default" r:id="rId21"/>
          <w:pgSz w:w="11906" w:h="16838" w:code="9"/>
          <w:pgMar w:top="1134" w:right="1134" w:bottom="1134" w:left="1701" w:header="680" w:footer="680" w:gutter="0"/>
          <w:cols w:space="708"/>
          <w:docGrid w:linePitch="360"/>
        </w:sectPr>
      </w:pPr>
    </w:p>
    <w:p w14:paraId="2F26DDE3" w14:textId="77777777" w:rsidR="004D6256" w:rsidRPr="004A790C" w:rsidRDefault="004D6256" w:rsidP="004D6256">
      <w:pPr>
        <w:spacing w:line="288" w:lineRule="auto"/>
        <w:ind w:right="-357"/>
        <w:jc w:val="center"/>
        <w:rPr>
          <w:b/>
          <w:sz w:val="27"/>
          <w:szCs w:val="27"/>
        </w:rPr>
      </w:pPr>
      <w:r w:rsidRPr="004A790C">
        <w:rPr>
          <w:b/>
          <w:sz w:val="27"/>
          <w:szCs w:val="27"/>
        </w:rPr>
        <w:lastRenderedPageBreak/>
        <w:t>Biểu 01</w:t>
      </w:r>
    </w:p>
    <w:p w14:paraId="011B0CEF" w14:textId="77777777" w:rsidR="004D6256" w:rsidRPr="004A790C" w:rsidRDefault="004D6256" w:rsidP="004D6256">
      <w:pPr>
        <w:spacing w:line="288" w:lineRule="auto"/>
        <w:ind w:right="-357"/>
        <w:jc w:val="center"/>
        <w:rPr>
          <w:b/>
          <w:bCs/>
          <w:sz w:val="27"/>
          <w:szCs w:val="27"/>
        </w:rPr>
      </w:pPr>
      <w:r w:rsidRPr="004A790C">
        <w:rPr>
          <w:b/>
          <w:bCs/>
          <w:sz w:val="27"/>
          <w:szCs w:val="27"/>
        </w:rPr>
        <w:t>DANH SÁCH KHU VỰC</w:t>
      </w:r>
      <w:r>
        <w:rPr>
          <w:b/>
          <w:bCs/>
          <w:sz w:val="27"/>
          <w:szCs w:val="27"/>
        </w:rPr>
        <w:t xml:space="preserve"> ĐỀ NGHỊ</w:t>
      </w:r>
      <w:r w:rsidRPr="004A790C">
        <w:rPr>
          <w:b/>
          <w:bCs/>
          <w:sz w:val="27"/>
          <w:szCs w:val="27"/>
        </w:rPr>
        <w:t xml:space="preserve"> </w:t>
      </w:r>
      <w:r w:rsidRPr="004A790C">
        <w:rPr>
          <w:b/>
          <w:sz w:val="27"/>
          <w:szCs w:val="27"/>
        </w:rPr>
        <w:t xml:space="preserve">ĐƯỢC HỖ TRỢ CUNG CẤP DỊCH VỤ </w:t>
      </w:r>
      <w:r w:rsidRPr="004A790C">
        <w:rPr>
          <w:b/>
          <w:sz w:val="27"/>
          <w:szCs w:val="27"/>
        </w:rPr>
        <w:br/>
        <w:t xml:space="preserve">VIỄN THÔNG CÔNG ÍCH </w:t>
      </w:r>
      <w:r w:rsidRPr="004A790C">
        <w:rPr>
          <w:b/>
          <w:bCs/>
          <w:sz w:val="27"/>
          <w:szCs w:val="27"/>
        </w:rPr>
        <w:t>THEO PHƯƠNG THỨC GIAO NHIỆM VỤ</w:t>
      </w:r>
    </w:p>
    <w:p w14:paraId="05CBDA89" w14:textId="77777777" w:rsidR="004D6256" w:rsidRPr="004A790C" w:rsidRDefault="004D6256" w:rsidP="004D6256">
      <w:pPr>
        <w:spacing w:line="288" w:lineRule="auto"/>
        <w:ind w:right="-357"/>
        <w:jc w:val="center"/>
        <w:rPr>
          <w:b/>
          <w:bCs/>
          <w:sz w:val="27"/>
          <w:szCs w:val="27"/>
        </w:rPr>
      </w:pPr>
      <w:r w:rsidRPr="004A790C">
        <w:rPr>
          <w:b/>
          <w:bCs/>
          <w:sz w:val="27"/>
          <w:szCs w:val="27"/>
        </w:rPr>
        <w:t>Tên dịch vụ: …………..</w:t>
      </w:r>
    </w:p>
    <w:p w14:paraId="788B659A" w14:textId="77777777" w:rsidR="004D6256" w:rsidRPr="004A790C" w:rsidRDefault="004D6256" w:rsidP="004D6256">
      <w:pPr>
        <w:spacing w:after="120" w:line="288" w:lineRule="auto"/>
        <w:jc w:val="center"/>
        <w:rPr>
          <w:i/>
          <w:sz w:val="27"/>
          <w:szCs w:val="27"/>
        </w:rPr>
      </w:pPr>
      <w:r w:rsidRPr="004A790C">
        <w:rPr>
          <w:i/>
          <w:sz w:val="27"/>
          <w:szCs w:val="27"/>
        </w:rPr>
        <w:t>(Ban hành kèm theo Văn bản số ….. /…  ngày…. tháng … năm … của …)</w:t>
      </w:r>
    </w:p>
    <w:p w14:paraId="16C5B440" w14:textId="77777777" w:rsidR="004D6256" w:rsidRPr="004A790C" w:rsidRDefault="004D6256" w:rsidP="004D6256">
      <w:pPr>
        <w:spacing w:line="288" w:lineRule="auto"/>
        <w:ind w:firstLine="567"/>
        <w:jc w:val="both"/>
        <w:rPr>
          <w:b/>
          <w:sz w:val="27"/>
          <w:szCs w:val="27"/>
          <w:lang w:val="nl-NL"/>
        </w:rPr>
      </w:pPr>
      <w:r w:rsidRPr="004A790C">
        <w:rPr>
          <w:b/>
          <w:sz w:val="27"/>
          <w:szCs w:val="27"/>
          <w:lang w:val="nl-NL"/>
        </w:rPr>
        <w:t>I. Phát triển mới, duy trì cơ sở hạ tầng viễn thông ở các khu vực hải đảo, nhà giàn trên biển.</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851"/>
        <w:gridCol w:w="1134"/>
        <w:gridCol w:w="850"/>
        <w:gridCol w:w="851"/>
        <w:gridCol w:w="2126"/>
        <w:gridCol w:w="1007"/>
      </w:tblGrid>
      <w:tr w:rsidR="004D6256" w:rsidRPr="004A790C" w14:paraId="6F7ACCDF" w14:textId="77777777" w:rsidTr="002C7D47">
        <w:tc>
          <w:tcPr>
            <w:tcW w:w="704" w:type="dxa"/>
            <w:vAlign w:val="center"/>
          </w:tcPr>
          <w:p w14:paraId="39A0B3AC"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851" w:type="dxa"/>
            <w:vAlign w:val="center"/>
          </w:tcPr>
          <w:p w14:paraId="65199EB4"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850" w:type="dxa"/>
            <w:vAlign w:val="center"/>
          </w:tcPr>
          <w:p w14:paraId="22EA5BB3"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851" w:type="dxa"/>
            <w:vAlign w:val="center"/>
          </w:tcPr>
          <w:p w14:paraId="13CCA29E"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2C8750E8" w14:textId="77777777" w:rsidR="004D6256" w:rsidRPr="004A790C" w:rsidRDefault="004D6256" w:rsidP="002C7D47">
            <w:pPr>
              <w:spacing w:line="264" w:lineRule="auto"/>
              <w:jc w:val="center"/>
              <w:rPr>
                <w:b/>
                <w:sz w:val="27"/>
                <w:szCs w:val="27"/>
                <w:lang w:val="nl-NL"/>
              </w:rPr>
            </w:pPr>
            <w:r w:rsidRPr="004A790C">
              <w:rPr>
                <w:b/>
                <w:bCs/>
                <w:sz w:val="23"/>
                <w:szCs w:val="23"/>
              </w:rPr>
              <w:t>Vị trí khu vực</w:t>
            </w:r>
          </w:p>
        </w:tc>
        <w:tc>
          <w:tcPr>
            <w:tcW w:w="850" w:type="dxa"/>
            <w:vAlign w:val="center"/>
          </w:tcPr>
          <w:p w14:paraId="5E378F06"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1476C29B"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2B147D97" w14:textId="77777777" w:rsidR="004D6256" w:rsidRPr="004A790C" w:rsidRDefault="004D6256" w:rsidP="002C7D47">
            <w:pPr>
              <w:spacing w:line="264" w:lineRule="auto"/>
              <w:jc w:val="center"/>
              <w:rPr>
                <w:b/>
                <w:sz w:val="27"/>
                <w:szCs w:val="27"/>
                <w:lang w:val="nl-NL"/>
              </w:rPr>
            </w:pPr>
            <w:r w:rsidRPr="004A790C">
              <w:rPr>
                <w:b/>
                <w:bCs/>
                <w:sz w:val="23"/>
                <w:szCs w:val="23"/>
                <w:lang w:val="nl-NL"/>
              </w:rPr>
              <w:t>Thời điểm dự kiến bắt đầu cung cấp dịch vụ</w:t>
            </w:r>
            <w:r w:rsidRPr="004A790C">
              <w:rPr>
                <w:b/>
                <w:bCs/>
                <w:sz w:val="23"/>
                <w:szCs w:val="23"/>
                <w:lang w:val="nl-NL"/>
              </w:rPr>
              <w:br/>
            </w:r>
            <w:r w:rsidRPr="004A790C">
              <w:rPr>
                <w:bCs/>
                <w:sz w:val="23"/>
                <w:szCs w:val="23"/>
                <w:lang w:val="nl-NL"/>
              </w:rPr>
              <w:t>(từ tháng…năm…)</w:t>
            </w:r>
          </w:p>
        </w:tc>
        <w:tc>
          <w:tcPr>
            <w:tcW w:w="1007" w:type="dxa"/>
            <w:vAlign w:val="center"/>
          </w:tcPr>
          <w:p w14:paraId="4C22D60F"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39CF4801" w14:textId="77777777" w:rsidTr="002C7D47">
        <w:tc>
          <w:tcPr>
            <w:tcW w:w="704" w:type="dxa"/>
            <w:vAlign w:val="center"/>
          </w:tcPr>
          <w:p w14:paraId="55127588"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851" w:type="dxa"/>
            <w:vAlign w:val="center"/>
          </w:tcPr>
          <w:p w14:paraId="4033B940"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850" w:type="dxa"/>
            <w:vAlign w:val="center"/>
          </w:tcPr>
          <w:p w14:paraId="1B5693BC"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851" w:type="dxa"/>
            <w:vAlign w:val="center"/>
          </w:tcPr>
          <w:p w14:paraId="636E51B6"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1A4198B9"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618CB05F"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6D570B12"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3F509438"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11530ABA"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0DEE2778" w14:textId="77777777" w:rsidTr="002C7D47">
        <w:tc>
          <w:tcPr>
            <w:tcW w:w="704" w:type="dxa"/>
            <w:vAlign w:val="center"/>
          </w:tcPr>
          <w:p w14:paraId="600A1E4F"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851" w:type="dxa"/>
            <w:vAlign w:val="center"/>
          </w:tcPr>
          <w:p w14:paraId="7F39B5A1" w14:textId="77777777" w:rsidR="004D6256" w:rsidRPr="004A790C" w:rsidRDefault="004D6256" w:rsidP="002C7D47">
            <w:pPr>
              <w:spacing w:line="264" w:lineRule="auto"/>
              <w:jc w:val="center"/>
              <w:rPr>
                <w:b/>
                <w:sz w:val="27"/>
                <w:szCs w:val="27"/>
                <w:lang w:val="nl-NL"/>
              </w:rPr>
            </w:pPr>
          </w:p>
        </w:tc>
        <w:tc>
          <w:tcPr>
            <w:tcW w:w="850" w:type="dxa"/>
            <w:vAlign w:val="center"/>
          </w:tcPr>
          <w:p w14:paraId="63F9E822" w14:textId="77777777" w:rsidR="004D6256" w:rsidRPr="004A790C" w:rsidRDefault="004D6256" w:rsidP="002C7D47">
            <w:pPr>
              <w:spacing w:line="264" w:lineRule="auto"/>
              <w:jc w:val="center"/>
              <w:rPr>
                <w:b/>
                <w:sz w:val="27"/>
                <w:szCs w:val="27"/>
                <w:lang w:val="nl-NL"/>
              </w:rPr>
            </w:pPr>
          </w:p>
        </w:tc>
        <w:tc>
          <w:tcPr>
            <w:tcW w:w="851" w:type="dxa"/>
            <w:vAlign w:val="center"/>
          </w:tcPr>
          <w:p w14:paraId="054B49EE" w14:textId="77777777" w:rsidR="004D6256" w:rsidRPr="004A790C" w:rsidRDefault="004D6256" w:rsidP="002C7D47">
            <w:pPr>
              <w:spacing w:line="264" w:lineRule="auto"/>
              <w:jc w:val="center"/>
              <w:rPr>
                <w:b/>
                <w:sz w:val="27"/>
                <w:szCs w:val="27"/>
                <w:lang w:val="nl-NL"/>
              </w:rPr>
            </w:pPr>
          </w:p>
        </w:tc>
        <w:tc>
          <w:tcPr>
            <w:tcW w:w="1134" w:type="dxa"/>
            <w:vAlign w:val="center"/>
          </w:tcPr>
          <w:p w14:paraId="345FE051" w14:textId="77777777" w:rsidR="004D6256" w:rsidRPr="004A790C" w:rsidRDefault="004D6256" w:rsidP="002C7D47">
            <w:pPr>
              <w:spacing w:line="264" w:lineRule="auto"/>
              <w:jc w:val="center"/>
              <w:rPr>
                <w:b/>
                <w:sz w:val="27"/>
                <w:szCs w:val="27"/>
                <w:lang w:val="nl-NL"/>
              </w:rPr>
            </w:pPr>
          </w:p>
        </w:tc>
        <w:tc>
          <w:tcPr>
            <w:tcW w:w="850" w:type="dxa"/>
            <w:vAlign w:val="center"/>
          </w:tcPr>
          <w:p w14:paraId="5D2D4762" w14:textId="77777777" w:rsidR="004D6256" w:rsidRPr="004A790C" w:rsidRDefault="004D6256" w:rsidP="002C7D47">
            <w:pPr>
              <w:spacing w:line="264" w:lineRule="auto"/>
              <w:jc w:val="center"/>
              <w:rPr>
                <w:b/>
                <w:sz w:val="27"/>
                <w:szCs w:val="27"/>
                <w:lang w:val="nl-NL"/>
              </w:rPr>
            </w:pPr>
          </w:p>
        </w:tc>
        <w:tc>
          <w:tcPr>
            <w:tcW w:w="851" w:type="dxa"/>
            <w:vAlign w:val="center"/>
          </w:tcPr>
          <w:p w14:paraId="2D187124" w14:textId="77777777" w:rsidR="004D6256" w:rsidRPr="004A790C" w:rsidRDefault="004D6256" w:rsidP="002C7D47">
            <w:pPr>
              <w:spacing w:line="264" w:lineRule="auto"/>
              <w:jc w:val="center"/>
              <w:rPr>
                <w:b/>
                <w:sz w:val="27"/>
                <w:szCs w:val="27"/>
                <w:lang w:val="nl-NL"/>
              </w:rPr>
            </w:pPr>
          </w:p>
        </w:tc>
        <w:tc>
          <w:tcPr>
            <w:tcW w:w="2126" w:type="dxa"/>
            <w:vAlign w:val="center"/>
          </w:tcPr>
          <w:p w14:paraId="1DB93331" w14:textId="77777777" w:rsidR="004D6256" w:rsidRPr="004A790C" w:rsidRDefault="004D6256" w:rsidP="002C7D47">
            <w:pPr>
              <w:spacing w:line="264" w:lineRule="auto"/>
              <w:jc w:val="center"/>
              <w:rPr>
                <w:b/>
                <w:sz w:val="27"/>
                <w:szCs w:val="27"/>
                <w:lang w:val="nl-NL"/>
              </w:rPr>
            </w:pPr>
          </w:p>
        </w:tc>
        <w:tc>
          <w:tcPr>
            <w:tcW w:w="1007" w:type="dxa"/>
            <w:vAlign w:val="center"/>
          </w:tcPr>
          <w:p w14:paraId="64EDB2B8" w14:textId="77777777" w:rsidR="004D6256" w:rsidRPr="004A790C" w:rsidRDefault="004D6256" w:rsidP="002C7D47">
            <w:pPr>
              <w:spacing w:line="264" w:lineRule="auto"/>
              <w:jc w:val="center"/>
              <w:rPr>
                <w:b/>
                <w:sz w:val="27"/>
                <w:szCs w:val="27"/>
                <w:lang w:val="nl-NL"/>
              </w:rPr>
            </w:pPr>
          </w:p>
        </w:tc>
      </w:tr>
      <w:tr w:rsidR="004D6256" w:rsidRPr="004A790C" w14:paraId="70A89723" w14:textId="77777777" w:rsidTr="002C7D47">
        <w:tc>
          <w:tcPr>
            <w:tcW w:w="704" w:type="dxa"/>
            <w:vAlign w:val="center"/>
          </w:tcPr>
          <w:p w14:paraId="046CEC48"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851" w:type="dxa"/>
            <w:vAlign w:val="center"/>
          </w:tcPr>
          <w:p w14:paraId="61B136C8" w14:textId="77777777" w:rsidR="004D6256" w:rsidRPr="004A790C" w:rsidRDefault="004D6256" w:rsidP="002C7D47">
            <w:pPr>
              <w:spacing w:line="264" w:lineRule="auto"/>
              <w:jc w:val="center"/>
              <w:rPr>
                <w:b/>
                <w:sz w:val="27"/>
                <w:szCs w:val="27"/>
                <w:lang w:val="nl-NL"/>
              </w:rPr>
            </w:pPr>
          </w:p>
        </w:tc>
        <w:tc>
          <w:tcPr>
            <w:tcW w:w="850" w:type="dxa"/>
            <w:vAlign w:val="center"/>
          </w:tcPr>
          <w:p w14:paraId="668F9270" w14:textId="77777777" w:rsidR="004D6256" w:rsidRPr="004A790C" w:rsidRDefault="004D6256" w:rsidP="002C7D47">
            <w:pPr>
              <w:spacing w:line="264" w:lineRule="auto"/>
              <w:jc w:val="center"/>
              <w:rPr>
                <w:b/>
                <w:sz w:val="27"/>
                <w:szCs w:val="27"/>
                <w:lang w:val="nl-NL"/>
              </w:rPr>
            </w:pPr>
          </w:p>
        </w:tc>
        <w:tc>
          <w:tcPr>
            <w:tcW w:w="851" w:type="dxa"/>
            <w:vAlign w:val="center"/>
          </w:tcPr>
          <w:p w14:paraId="2CF1AF3A" w14:textId="77777777" w:rsidR="004D6256" w:rsidRPr="004A790C" w:rsidRDefault="004D6256" w:rsidP="002C7D47">
            <w:pPr>
              <w:spacing w:line="264" w:lineRule="auto"/>
              <w:jc w:val="center"/>
              <w:rPr>
                <w:b/>
                <w:sz w:val="27"/>
                <w:szCs w:val="27"/>
                <w:lang w:val="nl-NL"/>
              </w:rPr>
            </w:pPr>
          </w:p>
        </w:tc>
        <w:tc>
          <w:tcPr>
            <w:tcW w:w="1134" w:type="dxa"/>
            <w:vAlign w:val="center"/>
          </w:tcPr>
          <w:p w14:paraId="4EDC040F" w14:textId="77777777" w:rsidR="004D6256" w:rsidRPr="004A790C" w:rsidRDefault="004D6256" w:rsidP="002C7D47">
            <w:pPr>
              <w:spacing w:line="264" w:lineRule="auto"/>
              <w:jc w:val="center"/>
              <w:rPr>
                <w:b/>
                <w:sz w:val="27"/>
                <w:szCs w:val="27"/>
                <w:lang w:val="nl-NL"/>
              </w:rPr>
            </w:pPr>
          </w:p>
        </w:tc>
        <w:tc>
          <w:tcPr>
            <w:tcW w:w="850" w:type="dxa"/>
            <w:vAlign w:val="center"/>
          </w:tcPr>
          <w:p w14:paraId="699491EE" w14:textId="77777777" w:rsidR="004D6256" w:rsidRPr="004A790C" w:rsidRDefault="004D6256" w:rsidP="002C7D47">
            <w:pPr>
              <w:spacing w:line="264" w:lineRule="auto"/>
              <w:jc w:val="center"/>
              <w:rPr>
                <w:b/>
                <w:sz w:val="27"/>
                <w:szCs w:val="27"/>
                <w:lang w:val="nl-NL"/>
              </w:rPr>
            </w:pPr>
          </w:p>
        </w:tc>
        <w:tc>
          <w:tcPr>
            <w:tcW w:w="851" w:type="dxa"/>
            <w:vAlign w:val="center"/>
          </w:tcPr>
          <w:p w14:paraId="03AF598A" w14:textId="77777777" w:rsidR="004D6256" w:rsidRPr="004A790C" w:rsidRDefault="004D6256" w:rsidP="002C7D47">
            <w:pPr>
              <w:spacing w:line="264" w:lineRule="auto"/>
              <w:jc w:val="center"/>
              <w:rPr>
                <w:b/>
                <w:sz w:val="27"/>
                <w:szCs w:val="27"/>
                <w:lang w:val="nl-NL"/>
              </w:rPr>
            </w:pPr>
          </w:p>
        </w:tc>
        <w:tc>
          <w:tcPr>
            <w:tcW w:w="2126" w:type="dxa"/>
            <w:vAlign w:val="center"/>
          </w:tcPr>
          <w:p w14:paraId="790AC331" w14:textId="77777777" w:rsidR="004D6256" w:rsidRPr="004A790C" w:rsidRDefault="004D6256" w:rsidP="002C7D47">
            <w:pPr>
              <w:spacing w:line="264" w:lineRule="auto"/>
              <w:jc w:val="center"/>
              <w:rPr>
                <w:b/>
                <w:sz w:val="27"/>
                <w:szCs w:val="27"/>
                <w:lang w:val="nl-NL"/>
              </w:rPr>
            </w:pPr>
          </w:p>
        </w:tc>
        <w:tc>
          <w:tcPr>
            <w:tcW w:w="1007" w:type="dxa"/>
            <w:vAlign w:val="center"/>
          </w:tcPr>
          <w:p w14:paraId="2CEF3A9E" w14:textId="77777777" w:rsidR="004D6256" w:rsidRPr="004A790C" w:rsidRDefault="004D6256" w:rsidP="002C7D47">
            <w:pPr>
              <w:spacing w:line="264" w:lineRule="auto"/>
              <w:jc w:val="center"/>
              <w:rPr>
                <w:b/>
                <w:sz w:val="27"/>
                <w:szCs w:val="27"/>
                <w:lang w:val="nl-NL"/>
              </w:rPr>
            </w:pPr>
          </w:p>
        </w:tc>
      </w:tr>
      <w:tr w:rsidR="004D6256" w:rsidRPr="004A790C" w14:paraId="761FEF35" w14:textId="77777777" w:rsidTr="002C7D47">
        <w:tc>
          <w:tcPr>
            <w:tcW w:w="704" w:type="dxa"/>
            <w:vAlign w:val="center"/>
          </w:tcPr>
          <w:p w14:paraId="0EBB0E75"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851" w:type="dxa"/>
            <w:vAlign w:val="center"/>
          </w:tcPr>
          <w:p w14:paraId="392651FB" w14:textId="77777777" w:rsidR="004D6256" w:rsidRPr="004A790C" w:rsidRDefault="004D6256" w:rsidP="002C7D47">
            <w:pPr>
              <w:spacing w:line="264" w:lineRule="auto"/>
              <w:jc w:val="center"/>
              <w:rPr>
                <w:b/>
                <w:sz w:val="27"/>
                <w:szCs w:val="27"/>
                <w:lang w:val="nl-NL"/>
              </w:rPr>
            </w:pPr>
          </w:p>
        </w:tc>
        <w:tc>
          <w:tcPr>
            <w:tcW w:w="850" w:type="dxa"/>
            <w:vAlign w:val="center"/>
          </w:tcPr>
          <w:p w14:paraId="0E23DBDC" w14:textId="77777777" w:rsidR="004D6256" w:rsidRPr="004A790C" w:rsidRDefault="004D6256" w:rsidP="002C7D47">
            <w:pPr>
              <w:spacing w:line="264" w:lineRule="auto"/>
              <w:jc w:val="center"/>
              <w:rPr>
                <w:b/>
                <w:sz w:val="27"/>
                <w:szCs w:val="27"/>
                <w:lang w:val="nl-NL"/>
              </w:rPr>
            </w:pPr>
          </w:p>
        </w:tc>
        <w:tc>
          <w:tcPr>
            <w:tcW w:w="851" w:type="dxa"/>
            <w:vAlign w:val="center"/>
          </w:tcPr>
          <w:p w14:paraId="10B639F4" w14:textId="77777777" w:rsidR="004D6256" w:rsidRPr="004A790C" w:rsidRDefault="004D6256" w:rsidP="002C7D47">
            <w:pPr>
              <w:spacing w:line="264" w:lineRule="auto"/>
              <w:jc w:val="center"/>
              <w:rPr>
                <w:b/>
                <w:sz w:val="27"/>
                <w:szCs w:val="27"/>
                <w:lang w:val="nl-NL"/>
              </w:rPr>
            </w:pPr>
          </w:p>
        </w:tc>
        <w:tc>
          <w:tcPr>
            <w:tcW w:w="1134" w:type="dxa"/>
            <w:vAlign w:val="center"/>
          </w:tcPr>
          <w:p w14:paraId="39D9ED81" w14:textId="77777777" w:rsidR="004D6256" w:rsidRPr="004A790C" w:rsidRDefault="004D6256" w:rsidP="002C7D47">
            <w:pPr>
              <w:spacing w:line="264" w:lineRule="auto"/>
              <w:jc w:val="center"/>
              <w:rPr>
                <w:b/>
                <w:sz w:val="27"/>
                <w:szCs w:val="27"/>
                <w:lang w:val="nl-NL"/>
              </w:rPr>
            </w:pPr>
          </w:p>
        </w:tc>
        <w:tc>
          <w:tcPr>
            <w:tcW w:w="850" w:type="dxa"/>
            <w:vAlign w:val="center"/>
          </w:tcPr>
          <w:p w14:paraId="7879399D" w14:textId="77777777" w:rsidR="004D6256" w:rsidRPr="004A790C" w:rsidRDefault="004D6256" w:rsidP="002C7D47">
            <w:pPr>
              <w:spacing w:line="264" w:lineRule="auto"/>
              <w:jc w:val="center"/>
              <w:rPr>
                <w:b/>
                <w:sz w:val="27"/>
                <w:szCs w:val="27"/>
                <w:lang w:val="nl-NL"/>
              </w:rPr>
            </w:pPr>
          </w:p>
        </w:tc>
        <w:tc>
          <w:tcPr>
            <w:tcW w:w="851" w:type="dxa"/>
            <w:vAlign w:val="center"/>
          </w:tcPr>
          <w:p w14:paraId="5DA42E60" w14:textId="77777777" w:rsidR="004D6256" w:rsidRPr="004A790C" w:rsidRDefault="004D6256" w:rsidP="002C7D47">
            <w:pPr>
              <w:spacing w:line="264" w:lineRule="auto"/>
              <w:jc w:val="center"/>
              <w:rPr>
                <w:b/>
                <w:sz w:val="27"/>
                <w:szCs w:val="27"/>
                <w:lang w:val="nl-NL"/>
              </w:rPr>
            </w:pPr>
          </w:p>
        </w:tc>
        <w:tc>
          <w:tcPr>
            <w:tcW w:w="2126" w:type="dxa"/>
            <w:vAlign w:val="center"/>
          </w:tcPr>
          <w:p w14:paraId="7E93F9E7" w14:textId="77777777" w:rsidR="004D6256" w:rsidRPr="004A790C" w:rsidRDefault="004D6256" w:rsidP="002C7D47">
            <w:pPr>
              <w:spacing w:line="264" w:lineRule="auto"/>
              <w:jc w:val="center"/>
              <w:rPr>
                <w:b/>
                <w:sz w:val="27"/>
                <w:szCs w:val="27"/>
                <w:lang w:val="nl-NL"/>
              </w:rPr>
            </w:pPr>
          </w:p>
        </w:tc>
        <w:tc>
          <w:tcPr>
            <w:tcW w:w="1007" w:type="dxa"/>
            <w:vAlign w:val="center"/>
          </w:tcPr>
          <w:p w14:paraId="0DE71BBE" w14:textId="77777777" w:rsidR="004D6256" w:rsidRPr="004A790C" w:rsidRDefault="004D6256" w:rsidP="002C7D47">
            <w:pPr>
              <w:spacing w:line="264" w:lineRule="auto"/>
              <w:jc w:val="center"/>
              <w:rPr>
                <w:b/>
                <w:sz w:val="27"/>
                <w:szCs w:val="27"/>
                <w:lang w:val="nl-NL"/>
              </w:rPr>
            </w:pPr>
          </w:p>
        </w:tc>
      </w:tr>
      <w:tr w:rsidR="004D6256" w:rsidRPr="004A790C" w14:paraId="1350B8EE" w14:textId="77777777" w:rsidTr="002C7D47">
        <w:tc>
          <w:tcPr>
            <w:tcW w:w="704" w:type="dxa"/>
            <w:vAlign w:val="center"/>
          </w:tcPr>
          <w:p w14:paraId="4228C462"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851" w:type="dxa"/>
            <w:vAlign w:val="center"/>
          </w:tcPr>
          <w:p w14:paraId="3102AE75" w14:textId="77777777" w:rsidR="004D6256" w:rsidRPr="004A790C" w:rsidRDefault="004D6256" w:rsidP="002C7D47">
            <w:pPr>
              <w:spacing w:line="264" w:lineRule="auto"/>
              <w:jc w:val="center"/>
              <w:rPr>
                <w:b/>
                <w:sz w:val="27"/>
                <w:szCs w:val="27"/>
                <w:lang w:val="nl-NL"/>
              </w:rPr>
            </w:pPr>
          </w:p>
        </w:tc>
        <w:tc>
          <w:tcPr>
            <w:tcW w:w="850" w:type="dxa"/>
            <w:vAlign w:val="center"/>
          </w:tcPr>
          <w:p w14:paraId="4EEB8396" w14:textId="77777777" w:rsidR="004D6256" w:rsidRPr="004A790C" w:rsidRDefault="004D6256" w:rsidP="002C7D47">
            <w:pPr>
              <w:spacing w:line="264" w:lineRule="auto"/>
              <w:jc w:val="center"/>
              <w:rPr>
                <w:b/>
                <w:sz w:val="27"/>
                <w:szCs w:val="27"/>
                <w:lang w:val="nl-NL"/>
              </w:rPr>
            </w:pPr>
          </w:p>
        </w:tc>
        <w:tc>
          <w:tcPr>
            <w:tcW w:w="851" w:type="dxa"/>
            <w:vAlign w:val="center"/>
          </w:tcPr>
          <w:p w14:paraId="3C23FD77" w14:textId="77777777" w:rsidR="004D6256" w:rsidRPr="004A790C" w:rsidRDefault="004D6256" w:rsidP="002C7D47">
            <w:pPr>
              <w:spacing w:line="264" w:lineRule="auto"/>
              <w:jc w:val="center"/>
              <w:rPr>
                <w:b/>
                <w:sz w:val="27"/>
                <w:szCs w:val="27"/>
                <w:lang w:val="nl-NL"/>
              </w:rPr>
            </w:pPr>
          </w:p>
        </w:tc>
        <w:tc>
          <w:tcPr>
            <w:tcW w:w="1134" w:type="dxa"/>
            <w:vAlign w:val="center"/>
          </w:tcPr>
          <w:p w14:paraId="4BBF8E41" w14:textId="77777777" w:rsidR="004D6256" w:rsidRPr="004A790C" w:rsidRDefault="004D6256" w:rsidP="002C7D47">
            <w:pPr>
              <w:spacing w:line="264" w:lineRule="auto"/>
              <w:jc w:val="center"/>
              <w:rPr>
                <w:b/>
                <w:sz w:val="27"/>
                <w:szCs w:val="27"/>
                <w:lang w:val="nl-NL"/>
              </w:rPr>
            </w:pPr>
          </w:p>
        </w:tc>
        <w:tc>
          <w:tcPr>
            <w:tcW w:w="850" w:type="dxa"/>
            <w:vAlign w:val="center"/>
          </w:tcPr>
          <w:p w14:paraId="0EC12D28" w14:textId="77777777" w:rsidR="004D6256" w:rsidRPr="004A790C" w:rsidRDefault="004D6256" w:rsidP="002C7D47">
            <w:pPr>
              <w:spacing w:line="264" w:lineRule="auto"/>
              <w:jc w:val="center"/>
              <w:rPr>
                <w:b/>
                <w:sz w:val="27"/>
                <w:szCs w:val="27"/>
                <w:lang w:val="nl-NL"/>
              </w:rPr>
            </w:pPr>
          </w:p>
        </w:tc>
        <w:tc>
          <w:tcPr>
            <w:tcW w:w="851" w:type="dxa"/>
            <w:vAlign w:val="center"/>
          </w:tcPr>
          <w:p w14:paraId="23EE0D55" w14:textId="77777777" w:rsidR="004D6256" w:rsidRPr="004A790C" w:rsidRDefault="004D6256" w:rsidP="002C7D47">
            <w:pPr>
              <w:spacing w:line="264" w:lineRule="auto"/>
              <w:jc w:val="center"/>
              <w:rPr>
                <w:b/>
                <w:sz w:val="27"/>
                <w:szCs w:val="27"/>
                <w:lang w:val="nl-NL"/>
              </w:rPr>
            </w:pPr>
          </w:p>
        </w:tc>
        <w:tc>
          <w:tcPr>
            <w:tcW w:w="2126" w:type="dxa"/>
            <w:vAlign w:val="center"/>
          </w:tcPr>
          <w:p w14:paraId="7E823963" w14:textId="77777777" w:rsidR="004D6256" w:rsidRPr="004A790C" w:rsidRDefault="004D6256" w:rsidP="002C7D47">
            <w:pPr>
              <w:spacing w:line="264" w:lineRule="auto"/>
              <w:jc w:val="center"/>
              <w:rPr>
                <w:b/>
                <w:sz w:val="27"/>
                <w:szCs w:val="27"/>
                <w:lang w:val="nl-NL"/>
              </w:rPr>
            </w:pPr>
          </w:p>
        </w:tc>
        <w:tc>
          <w:tcPr>
            <w:tcW w:w="1007" w:type="dxa"/>
            <w:vAlign w:val="center"/>
          </w:tcPr>
          <w:p w14:paraId="64E07E0E" w14:textId="77777777" w:rsidR="004D6256" w:rsidRPr="004A790C" w:rsidRDefault="004D6256" w:rsidP="002C7D47">
            <w:pPr>
              <w:spacing w:line="264" w:lineRule="auto"/>
              <w:jc w:val="center"/>
              <w:rPr>
                <w:b/>
                <w:sz w:val="27"/>
                <w:szCs w:val="27"/>
                <w:lang w:val="nl-NL"/>
              </w:rPr>
            </w:pPr>
          </w:p>
        </w:tc>
      </w:tr>
    </w:tbl>
    <w:p w14:paraId="1AD32DC6" w14:textId="77777777" w:rsidR="004D6256" w:rsidRPr="00D875F1" w:rsidRDefault="004D6256" w:rsidP="004D6256">
      <w:pPr>
        <w:spacing w:before="120" w:line="288" w:lineRule="auto"/>
        <w:jc w:val="both"/>
        <w:rPr>
          <w:b/>
          <w:bCs/>
          <w:sz w:val="23"/>
          <w:szCs w:val="23"/>
        </w:rPr>
      </w:pPr>
      <w:r w:rsidRPr="00D875F1">
        <w:rPr>
          <w:b/>
          <w:bCs/>
          <w:sz w:val="23"/>
          <w:szCs w:val="23"/>
        </w:rPr>
        <w:t xml:space="preserve">Hướng dẫn cách ghi biểu: </w:t>
      </w:r>
    </w:p>
    <w:p w14:paraId="328FB7F5" w14:textId="77777777" w:rsidR="004D6256" w:rsidRPr="00D875F1" w:rsidRDefault="004D6256" w:rsidP="004D6256">
      <w:pPr>
        <w:spacing w:line="288" w:lineRule="auto"/>
        <w:jc w:val="both"/>
        <w:rPr>
          <w:sz w:val="23"/>
          <w:szCs w:val="23"/>
        </w:rPr>
      </w:pPr>
      <w:r w:rsidRPr="00D875F1">
        <w:rPr>
          <w:sz w:val="23"/>
          <w:szCs w:val="23"/>
        </w:rPr>
        <w:t>- Cột (1), cột (2), cột (3): Ghi tên tỉnh, xã, khu vực (hải đảo, nhà giàn trên biển) được cung cấp dịch vụ viễn thông công ích.</w:t>
      </w:r>
    </w:p>
    <w:p w14:paraId="4E91003A" w14:textId="77777777" w:rsidR="004D6256" w:rsidRPr="00D875F1" w:rsidRDefault="004D6256" w:rsidP="004D6256">
      <w:pPr>
        <w:spacing w:line="288" w:lineRule="auto"/>
        <w:jc w:val="both"/>
        <w:rPr>
          <w:sz w:val="23"/>
          <w:szCs w:val="23"/>
        </w:rPr>
      </w:pPr>
      <w:r w:rsidRPr="00D875F1">
        <w:rPr>
          <w:sz w:val="23"/>
          <w:szCs w:val="23"/>
        </w:rPr>
        <w:t>- Cột (4): Ghi vị trí (toạ độ GPS) khu vực đặt cơ sở hạ tầng viễn thông cung cấp dịch vụ viễn thông công ích;</w:t>
      </w:r>
    </w:p>
    <w:p w14:paraId="2BC2A330" w14:textId="77777777" w:rsidR="004D6256" w:rsidRPr="00D875F1" w:rsidRDefault="004D6256" w:rsidP="004D6256">
      <w:pPr>
        <w:spacing w:line="288" w:lineRule="auto"/>
        <w:jc w:val="both"/>
        <w:rPr>
          <w:sz w:val="23"/>
          <w:szCs w:val="23"/>
        </w:rPr>
      </w:pPr>
      <w:r w:rsidRPr="00D875F1">
        <w:rPr>
          <w:sz w:val="23"/>
          <w:szCs w:val="23"/>
        </w:rPr>
        <w:t xml:space="preserve">- Cột (5): Số hộ dân trong </w:t>
      </w:r>
      <w:r>
        <w:rPr>
          <w:sz w:val="23"/>
          <w:szCs w:val="23"/>
        </w:rPr>
        <w:t>khu vực</w:t>
      </w:r>
      <w:r w:rsidRPr="00D875F1">
        <w:rPr>
          <w:sz w:val="23"/>
          <w:szCs w:val="23"/>
        </w:rPr>
        <w:t>;</w:t>
      </w:r>
    </w:p>
    <w:p w14:paraId="64FB346A" w14:textId="77777777" w:rsidR="004D6256" w:rsidRPr="00D875F1" w:rsidRDefault="004D6256" w:rsidP="004D6256">
      <w:pPr>
        <w:spacing w:line="288" w:lineRule="auto"/>
        <w:jc w:val="both"/>
        <w:rPr>
          <w:sz w:val="23"/>
          <w:szCs w:val="23"/>
        </w:rPr>
      </w:pPr>
      <w:r w:rsidRPr="00D875F1">
        <w:rPr>
          <w:sz w:val="23"/>
          <w:szCs w:val="23"/>
        </w:rPr>
        <w:t xml:space="preserve">- Cột (6): Tổng số dân trong </w:t>
      </w:r>
      <w:r>
        <w:rPr>
          <w:sz w:val="23"/>
          <w:szCs w:val="23"/>
        </w:rPr>
        <w:t>khu vực</w:t>
      </w:r>
      <w:r w:rsidRPr="00D875F1">
        <w:rPr>
          <w:sz w:val="23"/>
          <w:szCs w:val="23"/>
        </w:rPr>
        <w:t>;</w:t>
      </w:r>
    </w:p>
    <w:p w14:paraId="1416A765" w14:textId="77777777" w:rsidR="004D6256" w:rsidRPr="00D875F1" w:rsidRDefault="004D6256" w:rsidP="004D6256">
      <w:pPr>
        <w:spacing w:line="288" w:lineRule="auto"/>
        <w:jc w:val="both"/>
        <w:rPr>
          <w:sz w:val="23"/>
          <w:szCs w:val="23"/>
        </w:rPr>
      </w:pPr>
      <w:r w:rsidRPr="00D875F1">
        <w:rPr>
          <w:sz w:val="23"/>
          <w:szCs w:val="23"/>
        </w:rPr>
        <w:t>- Cột (7): Thời điểm dự kiến bắt đầu cung cấp dịch vụ là tháng đưa cơ sở hạ tầng viễn thông vào cung cấp dịch vụ.</w:t>
      </w:r>
    </w:p>
    <w:p w14:paraId="44207BD9" w14:textId="77777777" w:rsidR="004D6256" w:rsidRPr="00D875F1" w:rsidRDefault="004D6256" w:rsidP="004D6256">
      <w:pPr>
        <w:spacing w:line="288" w:lineRule="auto"/>
        <w:jc w:val="both"/>
        <w:rPr>
          <w:sz w:val="23"/>
          <w:szCs w:val="23"/>
        </w:rPr>
      </w:pPr>
      <w:r w:rsidRPr="00D875F1">
        <w:rPr>
          <w:sz w:val="23"/>
          <w:szCs w:val="23"/>
        </w:rPr>
        <w:t>- Cột (8): Thời điểm dự kiến bắt đầu tính hỗ trợ (từ tháng … năm …) là tháng tiếp theo tháng đưa cơ sở hạ tầng viễn thông vào cung cấp dịch vụ.</w:t>
      </w:r>
    </w:p>
    <w:p w14:paraId="2D3C097A" w14:textId="77777777" w:rsidR="004D6256" w:rsidRPr="004A790C" w:rsidRDefault="004D6256" w:rsidP="004D6256">
      <w:pPr>
        <w:spacing w:before="120" w:after="120" w:line="288" w:lineRule="auto"/>
        <w:ind w:firstLine="567"/>
        <w:jc w:val="both"/>
        <w:rPr>
          <w:b/>
          <w:sz w:val="27"/>
          <w:szCs w:val="27"/>
          <w:lang w:val="nl-NL"/>
        </w:rPr>
      </w:pPr>
      <w:r w:rsidRPr="004A790C">
        <w:rPr>
          <w:b/>
          <w:sz w:val="27"/>
          <w:szCs w:val="27"/>
          <w:lang w:val="nl-NL"/>
        </w:rPr>
        <w:t xml:space="preserve">II. </w:t>
      </w:r>
      <w:r w:rsidRPr="004A790C">
        <w:rPr>
          <w:b/>
          <w:sz w:val="27"/>
          <w:szCs w:val="27"/>
        </w:rPr>
        <w:t>Nâng cấp, duy trì cơ sở hạ tầng viễn thông được nâng cấp</w:t>
      </w:r>
      <w:r w:rsidRPr="004A790C">
        <w:rPr>
          <w:b/>
          <w:sz w:val="27"/>
          <w:szCs w:val="27"/>
          <w:lang w:val="nl-NL"/>
        </w:rPr>
        <w:t>.</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851"/>
        <w:gridCol w:w="1134"/>
        <w:gridCol w:w="850"/>
        <w:gridCol w:w="851"/>
        <w:gridCol w:w="2126"/>
        <w:gridCol w:w="1007"/>
      </w:tblGrid>
      <w:tr w:rsidR="004D6256" w:rsidRPr="004A790C" w14:paraId="3BD43655" w14:textId="77777777" w:rsidTr="002C7D47">
        <w:tc>
          <w:tcPr>
            <w:tcW w:w="704" w:type="dxa"/>
            <w:vAlign w:val="center"/>
          </w:tcPr>
          <w:p w14:paraId="73445865"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851" w:type="dxa"/>
            <w:vAlign w:val="center"/>
          </w:tcPr>
          <w:p w14:paraId="20001B0C"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850" w:type="dxa"/>
            <w:vAlign w:val="center"/>
          </w:tcPr>
          <w:p w14:paraId="3F1A54AE"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851" w:type="dxa"/>
            <w:vAlign w:val="center"/>
          </w:tcPr>
          <w:p w14:paraId="702F6F53"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66CEB45E" w14:textId="77777777" w:rsidR="004D6256" w:rsidRPr="004A790C" w:rsidRDefault="004D6256" w:rsidP="002C7D47">
            <w:pPr>
              <w:spacing w:line="264" w:lineRule="auto"/>
              <w:jc w:val="center"/>
              <w:rPr>
                <w:b/>
                <w:sz w:val="27"/>
                <w:szCs w:val="27"/>
                <w:lang w:val="nl-NL"/>
              </w:rPr>
            </w:pPr>
            <w:r w:rsidRPr="004A790C">
              <w:rPr>
                <w:b/>
                <w:bCs/>
                <w:sz w:val="23"/>
                <w:szCs w:val="23"/>
              </w:rPr>
              <w:t>Vị trí khu vực</w:t>
            </w:r>
          </w:p>
        </w:tc>
        <w:tc>
          <w:tcPr>
            <w:tcW w:w="850" w:type="dxa"/>
            <w:vAlign w:val="center"/>
          </w:tcPr>
          <w:p w14:paraId="22EA65AC"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154B4410"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037EE5B8" w14:textId="77777777" w:rsidR="004D6256" w:rsidRPr="004A790C" w:rsidRDefault="004D6256" w:rsidP="002C7D47">
            <w:pPr>
              <w:spacing w:line="264" w:lineRule="auto"/>
              <w:jc w:val="center"/>
              <w:rPr>
                <w:b/>
                <w:sz w:val="27"/>
                <w:szCs w:val="27"/>
                <w:lang w:val="nl-NL"/>
              </w:rPr>
            </w:pPr>
            <w:r w:rsidRPr="004A790C">
              <w:rPr>
                <w:rFonts w:ascii="Times New Roman Bold" w:hAnsi="Times New Roman Bold"/>
                <w:b/>
                <w:bCs/>
                <w:spacing w:val="-12"/>
                <w:sz w:val="23"/>
                <w:szCs w:val="23"/>
                <w:lang w:val="nl-NL"/>
              </w:rPr>
              <w:t>Thời điểm dự kiến bắt đầu cung cấp dịch vụ sau nâng cấp</w:t>
            </w:r>
            <w:r w:rsidRPr="004A790C">
              <w:rPr>
                <w:b/>
                <w:bCs/>
                <w:sz w:val="23"/>
                <w:szCs w:val="23"/>
                <w:lang w:val="nl-NL"/>
              </w:rPr>
              <w:br/>
            </w:r>
            <w:r w:rsidRPr="004A790C">
              <w:rPr>
                <w:bCs/>
                <w:sz w:val="23"/>
                <w:szCs w:val="23"/>
                <w:lang w:val="nl-NL"/>
              </w:rPr>
              <w:t>(từ tháng…năm…)</w:t>
            </w:r>
          </w:p>
        </w:tc>
        <w:tc>
          <w:tcPr>
            <w:tcW w:w="1007" w:type="dxa"/>
            <w:vAlign w:val="center"/>
          </w:tcPr>
          <w:p w14:paraId="363F7765"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14EE9986" w14:textId="77777777" w:rsidTr="002C7D47">
        <w:tc>
          <w:tcPr>
            <w:tcW w:w="704" w:type="dxa"/>
            <w:vAlign w:val="center"/>
          </w:tcPr>
          <w:p w14:paraId="57353025"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851" w:type="dxa"/>
            <w:vAlign w:val="center"/>
          </w:tcPr>
          <w:p w14:paraId="2E84F068"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850" w:type="dxa"/>
            <w:vAlign w:val="center"/>
          </w:tcPr>
          <w:p w14:paraId="3D078E03"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851" w:type="dxa"/>
            <w:vAlign w:val="center"/>
          </w:tcPr>
          <w:p w14:paraId="65DFE6D3"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59A70F68"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7906F20D"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1A80E4CC"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5DD61430"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78D16A79"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2EE9E231" w14:textId="77777777" w:rsidTr="002C7D47">
        <w:tc>
          <w:tcPr>
            <w:tcW w:w="704" w:type="dxa"/>
            <w:vAlign w:val="center"/>
          </w:tcPr>
          <w:p w14:paraId="20845D02"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851" w:type="dxa"/>
            <w:vAlign w:val="center"/>
          </w:tcPr>
          <w:p w14:paraId="10F0D977" w14:textId="77777777" w:rsidR="004D6256" w:rsidRPr="004A790C" w:rsidRDefault="004D6256" w:rsidP="002C7D47">
            <w:pPr>
              <w:spacing w:line="264" w:lineRule="auto"/>
              <w:jc w:val="center"/>
              <w:rPr>
                <w:b/>
                <w:sz w:val="27"/>
                <w:szCs w:val="27"/>
                <w:lang w:val="nl-NL"/>
              </w:rPr>
            </w:pPr>
          </w:p>
        </w:tc>
        <w:tc>
          <w:tcPr>
            <w:tcW w:w="850" w:type="dxa"/>
            <w:vAlign w:val="center"/>
          </w:tcPr>
          <w:p w14:paraId="02D36581" w14:textId="77777777" w:rsidR="004D6256" w:rsidRPr="004A790C" w:rsidRDefault="004D6256" w:rsidP="002C7D47">
            <w:pPr>
              <w:spacing w:line="264" w:lineRule="auto"/>
              <w:jc w:val="center"/>
              <w:rPr>
                <w:b/>
                <w:sz w:val="27"/>
                <w:szCs w:val="27"/>
                <w:lang w:val="nl-NL"/>
              </w:rPr>
            </w:pPr>
          </w:p>
        </w:tc>
        <w:tc>
          <w:tcPr>
            <w:tcW w:w="851" w:type="dxa"/>
            <w:vAlign w:val="center"/>
          </w:tcPr>
          <w:p w14:paraId="02E9ACFB" w14:textId="77777777" w:rsidR="004D6256" w:rsidRPr="004A790C" w:rsidRDefault="004D6256" w:rsidP="002C7D47">
            <w:pPr>
              <w:spacing w:line="264" w:lineRule="auto"/>
              <w:jc w:val="center"/>
              <w:rPr>
                <w:b/>
                <w:sz w:val="27"/>
                <w:szCs w:val="27"/>
                <w:lang w:val="nl-NL"/>
              </w:rPr>
            </w:pPr>
          </w:p>
        </w:tc>
        <w:tc>
          <w:tcPr>
            <w:tcW w:w="1134" w:type="dxa"/>
            <w:vAlign w:val="center"/>
          </w:tcPr>
          <w:p w14:paraId="599DC59E" w14:textId="77777777" w:rsidR="004D6256" w:rsidRPr="004A790C" w:rsidRDefault="004D6256" w:rsidP="002C7D47">
            <w:pPr>
              <w:spacing w:line="264" w:lineRule="auto"/>
              <w:jc w:val="center"/>
              <w:rPr>
                <w:b/>
                <w:sz w:val="27"/>
                <w:szCs w:val="27"/>
                <w:lang w:val="nl-NL"/>
              </w:rPr>
            </w:pPr>
          </w:p>
        </w:tc>
        <w:tc>
          <w:tcPr>
            <w:tcW w:w="850" w:type="dxa"/>
            <w:vAlign w:val="center"/>
          </w:tcPr>
          <w:p w14:paraId="14B32439" w14:textId="77777777" w:rsidR="004D6256" w:rsidRPr="004A790C" w:rsidRDefault="004D6256" w:rsidP="002C7D47">
            <w:pPr>
              <w:spacing w:line="264" w:lineRule="auto"/>
              <w:jc w:val="center"/>
              <w:rPr>
                <w:b/>
                <w:sz w:val="27"/>
                <w:szCs w:val="27"/>
                <w:lang w:val="nl-NL"/>
              </w:rPr>
            </w:pPr>
          </w:p>
        </w:tc>
        <w:tc>
          <w:tcPr>
            <w:tcW w:w="851" w:type="dxa"/>
            <w:vAlign w:val="center"/>
          </w:tcPr>
          <w:p w14:paraId="37816B22" w14:textId="77777777" w:rsidR="004D6256" w:rsidRPr="004A790C" w:rsidRDefault="004D6256" w:rsidP="002C7D47">
            <w:pPr>
              <w:spacing w:line="264" w:lineRule="auto"/>
              <w:jc w:val="center"/>
              <w:rPr>
                <w:b/>
                <w:sz w:val="27"/>
                <w:szCs w:val="27"/>
                <w:lang w:val="nl-NL"/>
              </w:rPr>
            </w:pPr>
          </w:p>
        </w:tc>
        <w:tc>
          <w:tcPr>
            <w:tcW w:w="2126" w:type="dxa"/>
            <w:vAlign w:val="center"/>
          </w:tcPr>
          <w:p w14:paraId="7AF7DBAD" w14:textId="77777777" w:rsidR="004D6256" w:rsidRPr="004A790C" w:rsidRDefault="004D6256" w:rsidP="002C7D47">
            <w:pPr>
              <w:spacing w:line="264" w:lineRule="auto"/>
              <w:jc w:val="center"/>
              <w:rPr>
                <w:b/>
                <w:sz w:val="27"/>
                <w:szCs w:val="27"/>
                <w:lang w:val="nl-NL"/>
              </w:rPr>
            </w:pPr>
          </w:p>
        </w:tc>
        <w:tc>
          <w:tcPr>
            <w:tcW w:w="1007" w:type="dxa"/>
            <w:vAlign w:val="center"/>
          </w:tcPr>
          <w:p w14:paraId="11B3845F" w14:textId="77777777" w:rsidR="004D6256" w:rsidRPr="004A790C" w:rsidRDefault="004D6256" w:rsidP="002C7D47">
            <w:pPr>
              <w:spacing w:line="264" w:lineRule="auto"/>
              <w:jc w:val="center"/>
              <w:rPr>
                <w:b/>
                <w:sz w:val="27"/>
                <w:szCs w:val="27"/>
                <w:lang w:val="nl-NL"/>
              </w:rPr>
            </w:pPr>
          </w:p>
        </w:tc>
      </w:tr>
      <w:tr w:rsidR="004D6256" w:rsidRPr="004A790C" w14:paraId="79617FC4" w14:textId="77777777" w:rsidTr="002C7D47">
        <w:tc>
          <w:tcPr>
            <w:tcW w:w="704" w:type="dxa"/>
            <w:vAlign w:val="center"/>
          </w:tcPr>
          <w:p w14:paraId="5D9735AF"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851" w:type="dxa"/>
            <w:vAlign w:val="center"/>
          </w:tcPr>
          <w:p w14:paraId="0CF36A25" w14:textId="77777777" w:rsidR="004D6256" w:rsidRPr="004A790C" w:rsidRDefault="004D6256" w:rsidP="002C7D47">
            <w:pPr>
              <w:spacing w:line="264" w:lineRule="auto"/>
              <w:jc w:val="center"/>
              <w:rPr>
                <w:b/>
                <w:sz w:val="27"/>
                <w:szCs w:val="27"/>
                <w:lang w:val="nl-NL"/>
              </w:rPr>
            </w:pPr>
          </w:p>
        </w:tc>
        <w:tc>
          <w:tcPr>
            <w:tcW w:w="850" w:type="dxa"/>
            <w:vAlign w:val="center"/>
          </w:tcPr>
          <w:p w14:paraId="713BD2AC" w14:textId="77777777" w:rsidR="004D6256" w:rsidRPr="004A790C" w:rsidRDefault="004D6256" w:rsidP="002C7D47">
            <w:pPr>
              <w:spacing w:line="264" w:lineRule="auto"/>
              <w:jc w:val="center"/>
              <w:rPr>
                <w:b/>
                <w:sz w:val="27"/>
                <w:szCs w:val="27"/>
                <w:lang w:val="nl-NL"/>
              </w:rPr>
            </w:pPr>
          </w:p>
        </w:tc>
        <w:tc>
          <w:tcPr>
            <w:tcW w:w="851" w:type="dxa"/>
            <w:vAlign w:val="center"/>
          </w:tcPr>
          <w:p w14:paraId="1F0E0A65" w14:textId="77777777" w:rsidR="004D6256" w:rsidRPr="004A790C" w:rsidRDefault="004D6256" w:rsidP="002C7D47">
            <w:pPr>
              <w:spacing w:line="264" w:lineRule="auto"/>
              <w:jc w:val="center"/>
              <w:rPr>
                <w:b/>
                <w:sz w:val="27"/>
                <w:szCs w:val="27"/>
                <w:lang w:val="nl-NL"/>
              </w:rPr>
            </w:pPr>
          </w:p>
        </w:tc>
        <w:tc>
          <w:tcPr>
            <w:tcW w:w="1134" w:type="dxa"/>
            <w:vAlign w:val="center"/>
          </w:tcPr>
          <w:p w14:paraId="78B18C8B" w14:textId="77777777" w:rsidR="004D6256" w:rsidRPr="004A790C" w:rsidRDefault="004D6256" w:rsidP="002C7D47">
            <w:pPr>
              <w:spacing w:line="264" w:lineRule="auto"/>
              <w:jc w:val="center"/>
              <w:rPr>
                <w:b/>
                <w:sz w:val="27"/>
                <w:szCs w:val="27"/>
                <w:lang w:val="nl-NL"/>
              </w:rPr>
            </w:pPr>
          </w:p>
        </w:tc>
        <w:tc>
          <w:tcPr>
            <w:tcW w:w="850" w:type="dxa"/>
            <w:vAlign w:val="center"/>
          </w:tcPr>
          <w:p w14:paraId="4E69B81E" w14:textId="77777777" w:rsidR="004D6256" w:rsidRPr="004A790C" w:rsidRDefault="004D6256" w:rsidP="002C7D47">
            <w:pPr>
              <w:spacing w:line="264" w:lineRule="auto"/>
              <w:jc w:val="center"/>
              <w:rPr>
                <w:b/>
                <w:sz w:val="27"/>
                <w:szCs w:val="27"/>
                <w:lang w:val="nl-NL"/>
              </w:rPr>
            </w:pPr>
          </w:p>
        </w:tc>
        <w:tc>
          <w:tcPr>
            <w:tcW w:w="851" w:type="dxa"/>
            <w:vAlign w:val="center"/>
          </w:tcPr>
          <w:p w14:paraId="48C9280C" w14:textId="77777777" w:rsidR="004D6256" w:rsidRPr="004A790C" w:rsidRDefault="004D6256" w:rsidP="002C7D47">
            <w:pPr>
              <w:spacing w:line="264" w:lineRule="auto"/>
              <w:jc w:val="center"/>
              <w:rPr>
                <w:b/>
                <w:sz w:val="27"/>
                <w:szCs w:val="27"/>
                <w:lang w:val="nl-NL"/>
              </w:rPr>
            </w:pPr>
          </w:p>
        </w:tc>
        <w:tc>
          <w:tcPr>
            <w:tcW w:w="2126" w:type="dxa"/>
            <w:vAlign w:val="center"/>
          </w:tcPr>
          <w:p w14:paraId="68122355" w14:textId="77777777" w:rsidR="004D6256" w:rsidRPr="004A790C" w:rsidRDefault="004D6256" w:rsidP="002C7D47">
            <w:pPr>
              <w:spacing w:line="264" w:lineRule="auto"/>
              <w:jc w:val="center"/>
              <w:rPr>
                <w:b/>
                <w:sz w:val="27"/>
                <w:szCs w:val="27"/>
                <w:lang w:val="nl-NL"/>
              </w:rPr>
            </w:pPr>
          </w:p>
        </w:tc>
        <w:tc>
          <w:tcPr>
            <w:tcW w:w="1007" w:type="dxa"/>
            <w:vAlign w:val="center"/>
          </w:tcPr>
          <w:p w14:paraId="1AE25EF4" w14:textId="77777777" w:rsidR="004D6256" w:rsidRPr="004A790C" w:rsidRDefault="004D6256" w:rsidP="002C7D47">
            <w:pPr>
              <w:spacing w:line="264" w:lineRule="auto"/>
              <w:jc w:val="center"/>
              <w:rPr>
                <w:b/>
                <w:sz w:val="27"/>
                <w:szCs w:val="27"/>
                <w:lang w:val="nl-NL"/>
              </w:rPr>
            </w:pPr>
          </w:p>
        </w:tc>
      </w:tr>
      <w:tr w:rsidR="004D6256" w:rsidRPr="004A790C" w14:paraId="6A76ABB6" w14:textId="77777777" w:rsidTr="002C7D47">
        <w:tc>
          <w:tcPr>
            <w:tcW w:w="704" w:type="dxa"/>
            <w:vAlign w:val="center"/>
          </w:tcPr>
          <w:p w14:paraId="2C6F8D32"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851" w:type="dxa"/>
            <w:vAlign w:val="center"/>
          </w:tcPr>
          <w:p w14:paraId="4E888EE8" w14:textId="77777777" w:rsidR="004D6256" w:rsidRPr="004A790C" w:rsidRDefault="004D6256" w:rsidP="002C7D47">
            <w:pPr>
              <w:spacing w:line="264" w:lineRule="auto"/>
              <w:jc w:val="center"/>
              <w:rPr>
                <w:b/>
                <w:sz w:val="27"/>
                <w:szCs w:val="27"/>
                <w:lang w:val="nl-NL"/>
              </w:rPr>
            </w:pPr>
          </w:p>
        </w:tc>
        <w:tc>
          <w:tcPr>
            <w:tcW w:w="850" w:type="dxa"/>
            <w:vAlign w:val="center"/>
          </w:tcPr>
          <w:p w14:paraId="67DF28A7" w14:textId="77777777" w:rsidR="004D6256" w:rsidRPr="004A790C" w:rsidRDefault="004D6256" w:rsidP="002C7D47">
            <w:pPr>
              <w:spacing w:line="264" w:lineRule="auto"/>
              <w:jc w:val="center"/>
              <w:rPr>
                <w:b/>
                <w:sz w:val="27"/>
                <w:szCs w:val="27"/>
                <w:lang w:val="nl-NL"/>
              </w:rPr>
            </w:pPr>
          </w:p>
        </w:tc>
        <w:tc>
          <w:tcPr>
            <w:tcW w:w="851" w:type="dxa"/>
            <w:vAlign w:val="center"/>
          </w:tcPr>
          <w:p w14:paraId="77278EB8" w14:textId="77777777" w:rsidR="004D6256" w:rsidRPr="004A790C" w:rsidRDefault="004D6256" w:rsidP="002C7D47">
            <w:pPr>
              <w:spacing w:line="264" w:lineRule="auto"/>
              <w:jc w:val="center"/>
              <w:rPr>
                <w:b/>
                <w:sz w:val="27"/>
                <w:szCs w:val="27"/>
                <w:lang w:val="nl-NL"/>
              </w:rPr>
            </w:pPr>
          </w:p>
        </w:tc>
        <w:tc>
          <w:tcPr>
            <w:tcW w:w="1134" w:type="dxa"/>
            <w:vAlign w:val="center"/>
          </w:tcPr>
          <w:p w14:paraId="439B12F1" w14:textId="77777777" w:rsidR="004D6256" w:rsidRPr="004A790C" w:rsidRDefault="004D6256" w:rsidP="002C7D47">
            <w:pPr>
              <w:spacing w:line="264" w:lineRule="auto"/>
              <w:jc w:val="center"/>
              <w:rPr>
                <w:b/>
                <w:sz w:val="27"/>
                <w:szCs w:val="27"/>
                <w:lang w:val="nl-NL"/>
              </w:rPr>
            </w:pPr>
          </w:p>
        </w:tc>
        <w:tc>
          <w:tcPr>
            <w:tcW w:w="850" w:type="dxa"/>
            <w:vAlign w:val="center"/>
          </w:tcPr>
          <w:p w14:paraId="2F32892F" w14:textId="77777777" w:rsidR="004D6256" w:rsidRPr="004A790C" w:rsidRDefault="004D6256" w:rsidP="002C7D47">
            <w:pPr>
              <w:spacing w:line="264" w:lineRule="auto"/>
              <w:jc w:val="center"/>
              <w:rPr>
                <w:b/>
                <w:sz w:val="27"/>
                <w:szCs w:val="27"/>
                <w:lang w:val="nl-NL"/>
              </w:rPr>
            </w:pPr>
          </w:p>
        </w:tc>
        <w:tc>
          <w:tcPr>
            <w:tcW w:w="851" w:type="dxa"/>
            <w:vAlign w:val="center"/>
          </w:tcPr>
          <w:p w14:paraId="40C59D8D" w14:textId="77777777" w:rsidR="004D6256" w:rsidRPr="004A790C" w:rsidRDefault="004D6256" w:rsidP="002C7D47">
            <w:pPr>
              <w:spacing w:line="264" w:lineRule="auto"/>
              <w:jc w:val="center"/>
              <w:rPr>
                <w:b/>
                <w:sz w:val="27"/>
                <w:szCs w:val="27"/>
                <w:lang w:val="nl-NL"/>
              </w:rPr>
            </w:pPr>
          </w:p>
        </w:tc>
        <w:tc>
          <w:tcPr>
            <w:tcW w:w="2126" w:type="dxa"/>
            <w:vAlign w:val="center"/>
          </w:tcPr>
          <w:p w14:paraId="7839FD04" w14:textId="77777777" w:rsidR="004D6256" w:rsidRPr="004A790C" w:rsidRDefault="004D6256" w:rsidP="002C7D47">
            <w:pPr>
              <w:spacing w:line="264" w:lineRule="auto"/>
              <w:jc w:val="center"/>
              <w:rPr>
                <w:b/>
                <w:sz w:val="27"/>
                <w:szCs w:val="27"/>
                <w:lang w:val="nl-NL"/>
              </w:rPr>
            </w:pPr>
          </w:p>
        </w:tc>
        <w:tc>
          <w:tcPr>
            <w:tcW w:w="1007" w:type="dxa"/>
            <w:vAlign w:val="center"/>
          </w:tcPr>
          <w:p w14:paraId="63AC77A4" w14:textId="77777777" w:rsidR="004D6256" w:rsidRPr="004A790C" w:rsidRDefault="004D6256" w:rsidP="002C7D47">
            <w:pPr>
              <w:spacing w:line="264" w:lineRule="auto"/>
              <w:jc w:val="center"/>
              <w:rPr>
                <w:b/>
                <w:sz w:val="27"/>
                <w:szCs w:val="27"/>
                <w:lang w:val="nl-NL"/>
              </w:rPr>
            </w:pPr>
          </w:p>
        </w:tc>
      </w:tr>
      <w:tr w:rsidR="004D6256" w:rsidRPr="004A790C" w14:paraId="628A1BDD" w14:textId="77777777" w:rsidTr="002C7D47">
        <w:tc>
          <w:tcPr>
            <w:tcW w:w="704" w:type="dxa"/>
            <w:vAlign w:val="center"/>
          </w:tcPr>
          <w:p w14:paraId="65A65CDA"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851" w:type="dxa"/>
            <w:vAlign w:val="center"/>
          </w:tcPr>
          <w:p w14:paraId="3A44FB13" w14:textId="77777777" w:rsidR="004D6256" w:rsidRPr="004A790C" w:rsidRDefault="004D6256" w:rsidP="002C7D47">
            <w:pPr>
              <w:spacing w:line="264" w:lineRule="auto"/>
              <w:jc w:val="center"/>
              <w:rPr>
                <w:b/>
                <w:sz w:val="27"/>
                <w:szCs w:val="27"/>
                <w:lang w:val="nl-NL"/>
              </w:rPr>
            </w:pPr>
          </w:p>
        </w:tc>
        <w:tc>
          <w:tcPr>
            <w:tcW w:w="850" w:type="dxa"/>
            <w:vAlign w:val="center"/>
          </w:tcPr>
          <w:p w14:paraId="0360E69E" w14:textId="77777777" w:rsidR="004D6256" w:rsidRPr="004A790C" w:rsidRDefault="004D6256" w:rsidP="002C7D47">
            <w:pPr>
              <w:spacing w:line="264" w:lineRule="auto"/>
              <w:jc w:val="center"/>
              <w:rPr>
                <w:b/>
                <w:sz w:val="27"/>
                <w:szCs w:val="27"/>
                <w:lang w:val="nl-NL"/>
              </w:rPr>
            </w:pPr>
          </w:p>
        </w:tc>
        <w:tc>
          <w:tcPr>
            <w:tcW w:w="851" w:type="dxa"/>
            <w:vAlign w:val="center"/>
          </w:tcPr>
          <w:p w14:paraId="377BDF4A" w14:textId="77777777" w:rsidR="004D6256" w:rsidRPr="004A790C" w:rsidRDefault="004D6256" w:rsidP="002C7D47">
            <w:pPr>
              <w:spacing w:line="264" w:lineRule="auto"/>
              <w:jc w:val="center"/>
              <w:rPr>
                <w:b/>
                <w:sz w:val="27"/>
                <w:szCs w:val="27"/>
                <w:lang w:val="nl-NL"/>
              </w:rPr>
            </w:pPr>
          </w:p>
        </w:tc>
        <w:tc>
          <w:tcPr>
            <w:tcW w:w="1134" w:type="dxa"/>
            <w:vAlign w:val="center"/>
          </w:tcPr>
          <w:p w14:paraId="2631F3F3" w14:textId="77777777" w:rsidR="004D6256" w:rsidRPr="004A790C" w:rsidRDefault="004D6256" w:rsidP="002C7D47">
            <w:pPr>
              <w:spacing w:line="264" w:lineRule="auto"/>
              <w:jc w:val="center"/>
              <w:rPr>
                <w:b/>
                <w:sz w:val="27"/>
                <w:szCs w:val="27"/>
                <w:lang w:val="nl-NL"/>
              </w:rPr>
            </w:pPr>
          </w:p>
        </w:tc>
        <w:tc>
          <w:tcPr>
            <w:tcW w:w="850" w:type="dxa"/>
            <w:vAlign w:val="center"/>
          </w:tcPr>
          <w:p w14:paraId="6568717D" w14:textId="77777777" w:rsidR="004D6256" w:rsidRPr="004A790C" w:rsidRDefault="004D6256" w:rsidP="002C7D47">
            <w:pPr>
              <w:spacing w:line="264" w:lineRule="auto"/>
              <w:jc w:val="center"/>
              <w:rPr>
                <w:b/>
                <w:sz w:val="27"/>
                <w:szCs w:val="27"/>
                <w:lang w:val="nl-NL"/>
              </w:rPr>
            </w:pPr>
          </w:p>
        </w:tc>
        <w:tc>
          <w:tcPr>
            <w:tcW w:w="851" w:type="dxa"/>
            <w:vAlign w:val="center"/>
          </w:tcPr>
          <w:p w14:paraId="72D6BBCC" w14:textId="77777777" w:rsidR="004D6256" w:rsidRPr="004A790C" w:rsidRDefault="004D6256" w:rsidP="002C7D47">
            <w:pPr>
              <w:spacing w:line="264" w:lineRule="auto"/>
              <w:jc w:val="center"/>
              <w:rPr>
                <w:b/>
                <w:sz w:val="27"/>
                <w:szCs w:val="27"/>
                <w:lang w:val="nl-NL"/>
              </w:rPr>
            </w:pPr>
          </w:p>
        </w:tc>
        <w:tc>
          <w:tcPr>
            <w:tcW w:w="2126" w:type="dxa"/>
            <w:vAlign w:val="center"/>
          </w:tcPr>
          <w:p w14:paraId="32EF76D3" w14:textId="77777777" w:rsidR="004D6256" w:rsidRPr="004A790C" w:rsidRDefault="004D6256" w:rsidP="002C7D47">
            <w:pPr>
              <w:spacing w:line="264" w:lineRule="auto"/>
              <w:jc w:val="center"/>
              <w:rPr>
                <w:b/>
                <w:sz w:val="27"/>
                <w:szCs w:val="27"/>
                <w:lang w:val="nl-NL"/>
              </w:rPr>
            </w:pPr>
          </w:p>
        </w:tc>
        <w:tc>
          <w:tcPr>
            <w:tcW w:w="1007" w:type="dxa"/>
            <w:vAlign w:val="center"/>
          </w:tcPr>
          <w:p w14:paraId="27AE3DEB" w14:textId="77777777" w:rsidR="004D6256" w:rsidRPr="004A790C" w:rsidRDefault="004D6256" w:rsidP="002C7D47">
            <w:pPr>
              <w:spacing w:line="264" w:lineRule="auto"/>
              <w:jc w:val="center"/>
              <w:rPr>
                <w:b/>
                <w:sz w:val="27"/>
                <w:szCs w:val="27"/>
                <w:lang w:val="nl-NL"/>
              </w:rPr>
            </w:pPr>
          </w:p>
        </w:tc>
      </w:tr>
    </w:tbl>
    <w:p w14:paraId="675BCFAA" w14:textId="77777777" w:rsidR="004D6256" w:rsidRPr="00D875F1" w:rsidRDefault="004D6256" w:rsidP="004D6256">
      <w:pPr>
        <w:spacing w:before="120" w:line="288" w:lineRule="auto"/>
        <w:jc w:val="both"/>
        <w:rPr>
          <w:b/>
          <w:bCs/>
          <w:sz w:val="23"/>
          <w:szCs w:val="23"/>
        </w:rPr>
      </w:pPr>
      <w:r w:rsidRPr="00D875F1">
        <w:rPr>
          <w:b/>
          <w:bCs/>
          <w:sz w:val="23"/>
          <w:szCs w:val="23"/>
        </w:rPr>
        <w:t xml:space="preserve">Hướng dẫn cách ghi biểu: </w:t>
      </w:r>
    </w:p>
    <w:p w14:paraId="483A998E" w14:textId="77777777" w:rsidR="004D6256" w:rsidRPr="00D875F1" w:rsidRDefault="004D6256" w:rsidP="004D6256">
      <w:pPr>
        <w:spacing w:line="288" w:lineRule="auto"/>
        <w:jc w:val="both"/>
        <w:rPr>
          <w:sz w:val="23"/>
          <w:szCs w:val="23"/>
        </w:rPr>
      </w:pPr>
      <w:r w:rsidRPr="00D875F1">
        <w:rPr>
          <w:sz w:val="23"/>
          <w:szCs w:val="23"/>
        </w:rPr>
        <w:t>- Cột (1), cột (2), cột (3): Ghi tên tỉnh, xã, khu vực (hải đảo, nhà giàn trên biển) được cung cấp dịch vụ viễn thông công ích.</w:t>
      </w:r>
    </w:p>
    <w:p w14:paraId="0B21AC8A" w14:textId="77777777" w:rsidR="004D6256" w:rsidRPr="00D875F1" w:rsidRDefault="004D6256" w:rsidP="004D6256">
      <w:pPr>
        <w:spacing w:line="288" w:lineRule="auto"/>
        <w:jc w:val="both"/>
        <w:rPr>
          <w:sz w:val="23"/>
          <w:szCs w:val="23"/>
        </w:rPr>
      </w:pPr>
      <w:r w:rsidRPr="00D875F1">
        <w:rPr>
          <w:sz w:val="23"/>
          <w:szCs w:val="23"/>
        </w:rPr>
        <w:t>- Cột (4): Ghi vị trí (toạ độ GPS) khu vực đặt cơ sở hạ tầng viễn thông cung cấp dịch vụ viễn thông công ích;</w:t>
      </w:r>
    </w:p>
    <w:p w14:paraId="25E4D658" w14:textId="77777777" w:rsidR="004D6256" w:rsidRPr="00D875F1" w:rsidRDefault="004D6256" w:rsidP="004D6256">
      <w:pPr>
        <w:spacing w:line="288" w:lineRule="auto"/>
        <w:jc w:val="both"/>
        <w:rPr>
          <w:sz w:val="23"/>
          <w:szCs w:val="23"/>
        </w:rPr>
      </w:pPr>
      <w:r w:rsidRPr="00D875F1">
        <w:rPr>
          <w:sz w:val="23"/>
          <w:szCs w:val="23"/>
        </w:rPr>
        <w:lastRenderedPageBreak/>
        <w:t xml:space="preserve">- Cột (5): Số hộ dân trong </w:t>
      </w:r>
      <w:r>
        <w:rPr>
          <w:sz w:val="23"/>
          <w:szCs w:val="23"/>
        </w:rPr>
        <w:t>khu vực</w:t>
      </w:r>
      <w:r w:rsidRPr="00D875F1">
        <w:rPr>
          <w:sz w:val="23"/>
          <w:szCs w:val="23"/>
        </w:rPr>
        <w:t>;</w:t>
      </w:r>
    </w:p>
    <w:p w14:paraId="56FFA7E3" w14:textId="77777777" w:rsidR="004D6256" w:rsidRPr="00D875F1" w:rsidRDefault="004D6256" w:rsidP="004D6256">
      <w:pPr>
        <w:spacing w:line="288" w:lineRule="auto"/>
        <w:jc w:val="both"/>
        <w:rPr>
          <w:sz w:val="23"/>
          <w:szCs w:val="23"/>
        </w:rPr>
      </w:pPr>
      <w:r w:rsidRPr="00D875F1">
        <w:rPr>
          <w:sz w:val="23"/>
          <w:szCs w:val="23"/>
        </w:rPr>
        <w:t xml:space="preserve">- Cột (6): Tổng số dân trong </w:t>
      </w:r>
      <w:r>
        <w:rPr>
          <w:sz w:val="23"/>
          <w:szCs w:val="23"/>
        </w:rPr>
        <w:t>khu vực</w:t>
      </w:r>
      <w:r w:rsidRPr="00D875F1">
        <w:rPr>
          <w:sz w:val="23"/>
          <w:szCs w:val="23"/>
        </w:rPr>
        <w:t>;</w:t>
      </w:r>
    </w:p>
    <w:p w14:paraId="28D898F7" w14:textId="77777777" w:rsidR="004D6256" w:rsidRPr="00D875F1" w:rsidRDefault="004D6256" w:rsidP="004D6256">
      <w:pPr>
        <w:spacing w:line="288" w:lineRule="auto"/>
        <w:jc w:val="both"/>
        <w:rPr>
          <w:sz w:val="23"/>
          <w:szCs w:val="23"/>
        </w:rPr>
      </w:pPr>
      <w:r w:rsidRPr="00D875F1">
        <w:rPr>
          <w:sz w:val="23"/>
          <w:szCs w:val="23"/>
        </w:rPr>
        <w:t>- Cột (7): Thời điểm dự kiến bắt đầu cung cấp dịch vụ là tháng đưa cơ sở hạ tầng viễn thông vào cung cấp dịch vụ</w:t>
      </w:r>
      <w:r>
        <w:rPr>
          <w:sz w:val="23"/>
          <w:szCs w:val="23"/>
        </w:rPr>
        <w:t xml:space="preserve"> sau nâng cấp</w:t>
      </w:r>
      <w:r w:rsidRPr="00D875F1">
        <w:rPr>
          <w:sz w:val="23"/>
          <w:szCs w:val="23"/>
        </w:rPr>
        <w:t>.</w:t>
      </w:r>
    </w:p>
    <w:p w14:paraId="18710BFB" w14:textId="77777777" w:rsidR="004D6256" w:rsidRPr="00D875F1" w:rsidRDefault="004D6256" w:rsidP="004D6256">
      <w:pPr>
        <w:spacing w:line="288" w:lineRule="auto"/>
        <w:jc w:val="both"/>
        <w:rPr>
          <w:sz w:val="23"/>
          <w:szCs w:val="23"/>
        </w:rPr>
      </w:pPr>
      <w:r w:rsidRPr="00D875F1">
        <w:rPr>
          <w:sz w:val="23"/>
          <w:szCs w:val="23"/>
        </w:rPr>
        <w:t>- Cột (8): Thời điểm dự kiến bắt đầu tính hỗ trợ (từ tháng … năm …) là tháng tiếp theo tháng đưa cơ sở hạ tầng viễn thông vào cung cấp dịch vụ</w:t>
      </w:r>
      <w:r>
        <w:rPr>
          <w:sz w:val="23"/>
          <w:szCs w:val="23"/>
        </w:rPr>
        <w:t xml:space="preserve"> sau nâng cấp</w:t>
      </w:r>
      <w:r w:rsidRPr="00D875F1">
        <w:rPr>
          <w:sz w:val="23"/>
          <w:szCs w:val="23"/>
        </w:rPr>
        <w:t>.</w:t>
      </w:r>
    </w:p>
    <w:p w14:paraId="43E56444" w14:textId="77777777" w:rsidR="004D6256" w:rsidRPr="004A790C" w:rsidRDefault="004D6256" w:rsidP="004D6256">
      <w:pPr>
        <w:spacing w:before="120" w:after="120" w:line="288" w:lineRule="auto"/>
        <w:ind w:firstLine="567"/>
        <w:jc w:val="both"/>
        <w:rPr>
          <w:b/>
          <w:sz w:val="27"/>
          <w:szCs w:val="27"/>
          <w:lang w:val="nl-NL"/>
        </w:rPr>
      </w:pPr>
      <w:r w:rsidRPr="004A790C">
        <w:rPr>
          <w:b/>
          <w:sz w:val="27"/>
          <w:szCs w:val="27"/>
          <w:lang w:val="nl-NL"/>
        </w:rPr>
        <w:t xml:space="preserve">III. </w:t>
      </w:r>
      <w:r w:rsidRPr="004A790C">
        <w:rPr>
          <w:b/>
          <w:sz w:val="27"/>
          <w:szCs w:val="27"/>
        </w:rPr>
        <w:t>Duy trì cơ sở hạ tầng viễn thông ở các khu vực hải đảo, nhà giàn trên biển</w:t>
      </w:r>
      <w:r>
        <w:rPr>
          <w:b/>
          <w:sz w:val="27"/>
          <w:szCs w:val="27"/>
        </w:rPr>
        <w:t xml:space="preserve"> đối với trường hợp doanh nghiệp đã tự đầu tư cơ sở hạ tầng</w:t>
      </w:r>
      <w:r w:rsidRPr="004A790C">
        <w:rPr>
          <w:b/>
          <w:sz w:val="27"/>
          <w:szCs w:val="27"/>
          <w:lang w:val="nl-NL"/>
        </w:rPr>
        <w:t>.</w:t>
      </w:r>
    </w:p>
    <w:tbl>
      <w:tblPr>
        <w:tblW w:w="5761" w:type="pct"/>
        <w:tblInd w:w="-856" w:type="dxa"/>
        <w:tblLayout w:type="fixed"/>
        <w:tblLook w:val="04A0" w:firstRow="1" w:lastRow="0" w:firstColumn="1" w:lastColumn="0" w:noHBand="0" w:noVBand="1"/>
      </w:tblPr>
      <w:tblGrid>
        <w:gridCol w:w="569"/>
        <w:gridCol w:w="559"/>
        <w:gridCol w:w="575"/>
        <w:gridCol w:w="524"/>
        <w:gridCol w:w="718"/>
        <w:gridCol w:w="599"/>
        <w:gridCol w:w="568"/>
        <w:gridCol w:w="848"/>
        <w:gridCol w:w="706"/>
        <w:gridCol w:w="706"/>
        <w:gridCol w:w="568"/>
        <w:gridCol w:w="568"/>
        <w:gridCol w:w="854"/>
        <w:gridCol w:w="854"/>
        <w:gridCol w:w="693"/>
        <w:gridCol w:w="532"/>
      </w:tblGrid>
      <w:tr w:rsidR="004D6256" w:rsidRPr="004A790C" w14:paraId="30F01A91" w14:textId="77777777" w:rsidTr="002C7D47">
        <w:trPr>
          <w:trHeight w:val="558"/>
        </w:trPr>
        <w:tc>
          <w:tcPr>
            <w:tcW w:w="27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45480" w14:textId="77777777" w:rsidR="004D6256" w:rsidRPr="004A790C" w:rsidRDefault="004D6256" w:rsidP="002C7D47">
            <w:pPr>
              <w:jc w:val="center"/>
              <w:rPr>
                <w:b/>
                <w:bCs/>
                <w:color w:val="000000"/>
                <w:sz w:val="16"/>
                <w:szCs w:val="16"/>
              </w:rPr>
            </w:pPr>
            <w:r w:rsidRPr="004A790C">
              <w:rPr>
                <w:b/>
                <w:bCs/>
                <w:iCs/>
                <w:sz w:val="16"/>
                <w:szCs w:val="16"/>
              </w:rPr>
              <w:t>STT</w:t>
            </w:r>
          </w:p>
        </w:tc>
        <w:tc>
          <w:tcPr>
            <w:tcW w:w="26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6A9D80" w14:textId="77777777" w:rsidR="004D6256" w:rsidRPr="004A790C" w:rsidRDefault="004D6256" w:rsidP="002C7D47">
            <w:pPr>
              <w:jc w:val="center"/>
              <w:rPr>
                <w:b/>
                <w:bCs/>
                <w:color w:val="000000"/>
                <w:sz w:val="16"/>
                <w:szCs w:val="16"/>
              </w:rPr>
            </w:pPr>
            <w:r w:rsidRPr="004A790C">
              <w:rPr>
                <w:b/>
                <w:bCs/>
                <w:sz w:val="16"/>
                <w:szCs w:val="16"/>
              </w:rPr>
              <w:t>Tên tỉnh</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8F9A9" w14:textId="77777777" w:rsidR="004D6256" w:rsidRPr="004A790C" w:rsidRDefault="004D6256" w:rsidP="002C7D47">
            <w:pPr>
              <w:jc w:val="center"/>
              <w:rPr>
                <w:b/>
                <w:bCs/>
                <w:color w:val="000000"/>
                <w:sz w:val="16"/>
                <w:szCs w:val="16"/>
              </w:rPr>
            </w:pPr>
            <w:r w:rsidRPr="004A790C">
              <w:rPr>
                <w:b/>
                <w:bCs/>
                <w:sz w:val="16"/>
                <w:szCs w:val="16"/>
              </w:rPr>
              <w:t>Tên xã</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EB126" w14:textId="77777777" w:rsidR="004D6256" w:rsidRPr="004A790C" w:rsidRDefault="004D6256" w:rsidP="002C7D47">
            <w:pPr>
              <w:jc w:val="center"/>
              <w:rPr>
                <w:b/>
                <w:bCs/>
                <w:color w:val="000000"/>
                <w:sz w:val="16"/>
                <w:szCs w:val="16"/>
              </w:rPr>
            </w:pPr>
            <w:r w:rsidRPr="004A790C">
              <w:rPr>
                <w:b/>
                <w:bCs/>
                <w:sz w:val="16"/>
                <w:szCs w:val="16"/>
              </w:rPr>
              <w:t>Khu vực</w:t>
            </w:r>
          </w:p>
        </w:tc>
        <w:tc>
          <w:tcPr>
            <w:tcW w:w="3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DEAFE1" w14:textId="77777777" w:rsidR="004D6256" w:rsidRPr="004A790C" w:rsidRDefault="004D6256" w:rsidP="002C7D47">
            <w:pPr>
              <w:jc w:val="center"/>
              <w:rPr>
                <w:b/>
                <w:bCs/>
                <w:color w:val="000000"/>
                <w:sz w:val="16"/>
                <w:szCs w:val="16"/>
              </w:rPr>
            </w:pPr>
            <w:r w:rsidRPr="004A790C">
              <w:rPr>
                <w:b/>
                <w:bCs/>
                <w:iCs/>
                <w:sz w:val="16"/>
                <w:szCs w:val="16"/>
              </w:rPr>
              <w:t>Vị trí lắp đặt CSHT</w:t>
            </w:r>
          </w:p>
        </w:tc>
        <w:tc>
          <w:tcPr>
            <w:tcW w:w="2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E49F7" w14:textId="77777777" w:rsidR="004D6256" w:rsidRPr="004A790C" w:rsidRDefault="004D6256" w:rsidP="002C7D47">
            <w:pPr>
              <w:jc w:val="center"/>
              <w:rPr>
                <w:b/>
                <w:bCs/>
                <w:color w:val="000000"/>
                <w:sz w:val="16"/>
                <w:szCs w:val="16"/>
              </w:rPr>
            </w:pPr>
            <w:r w:rsidRPr="004A790C">
              <w:rPr>
                <w:b/>
                <w:bCs/>
                <w:iCs/>
                <w:sz w:val="16"/>
                <w:szCs w:val="16"/>
              </w:rPr>
              <w:t>Số hộ  dân</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8730F" w14:textId="77777777" w:rsidR="004D6256" w:rsidRPr="004A790C" w:rsidRDefault="004D6256" w:rsidP="002C7D47">
            <w:pPr>
              <w:jc w:val="center"/>
              <w:rPr>
                <w:b/>
                <w:bCs/>
                <w:color w:val="000000"/>
                <w:sz w:val="16"/>
                <w:szCs w:val="16"/>
              </w:rPr>
            </w:pPr>
            <w:r w:rsidRPr="004A790C">
              <w:rPr>
                <w:b/>
                <w:bCs/>
                <w:iCs/>
                <w:sz w:val="16"/>
                <w:szCs w:val="16"/>
              </w:rPr>
              <w:t>Số dân</w:t>
            </w:r>
          </w:p>
        </w:tc>
        <w:tc>
          <w:tcPr>
            <w:tcW w:w="406" w:type="pct"/>
            <w:vMerge w:val="restart"/>
            <w:tcBorders>
              <w:top w:val="single" w:sz="4" w:space="0" w:color="auto"/>
            </w:tcBorders>
            <w:vAlign w:val="center"/>
          </w:tcPr>
          <w:p w14:paraId="77A2B042" w14:textId="77777777" w:rsidR="004D6256" w:rsidRPr="00AD16F2" w:rsidRDefault="004D6256" w:rsidP="002C7D47">
            <w:pPr>
              <w:jc w:val="center"/>
              <w:rPr>
                <w:b/>
                <w:bCs/>
                <w:color w:val="000000"/>
                <w:sz w:val="16"/>
                <w:szCs w:val="16"/>
              </w:rPr>
            </w:pPr>
            <w:r>
              <w:rPr>
                <w:b/>
                <w:bCs/>
                <w:color w:val="000000"/>
                <w:sz w:val="16"/>
                <w:szCs w:val="16"/>
              </w:rPr>
              <w:t>Thời điểm bắt đầu cung cấp dịch vụ</w:t>
            </w:r>
            <w:r>
              <w:rPr>
                <w:b/>
                <w:bCs/>
                <w:color w:val="000000"/>
                <w:sz w:val="16"/>
                <w:szCs w:val="16"/>
              </w:rPr>
              <w:br/>
            </w:r>
            <w:r w:rsidRPr="00AD16F2">
              <w:rPr>
                <w:color w:val="000000"/>
                <w:sz w:val="16"/>
                <w:szCs w:val="16"/>
              </w:rPr>
              <w:t>(từ tháng … năm …)</w:t>
            </w:r>
          </w:p>
        </w:tc>
        <w:tc>
          <w:tcPr>
            <w:tcW w:w="162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750BB74" w14:textId="77777777" w:rsidR="004D6256" w:rsidRPr="004A790C" w:rsidRDefault="004D6256" w:rsidP="002C7D47">
            <w:pPr>
              <w:jc w:val="center"/>
              <w:rPr>
                <w:b/>
                <w:bCs/>
                <w:color w:val="000000"/>
                <w:sz w:val="16"/>
                <w:szCs w:val="16"/>
              </w:rPr>
            </w:pPr>
            <w:r w:rsidRPr="004A790C">
              <w:rPr>
                <w:b/>
                <w:bCs/>
                <w:color w:val="000000"/>
                <w:sz w:val="16"/>
                <w:szCs w:val="16"/>
                <w:lang w:val="vi-VN"/>
              </w:rPr>
              <w:t xml:space="preserve">Chi phí </w:t>
            </w:r>
            <w:r w:rsidRPr="004A790C">
              <w:rPr>
                <w:b/>
                <w:bCs/>
                <w:color w:val="000000"/>
                <w:sz w:val="16"/>
                <w:szCs w:val="16"/>
              </w:rPr>
              <w:t>cung cấp dịch vụ viễn thông phổ cập</w:t>
            </w:r>
            <w:r w:rsidRPr="004A790C">
              <w:rPr>
                <w:b/>
                <w:bCs/>
                <w:color w:val="000000"/>
                <w:sz w:val="16"/>
                <w:szCs w:val="16"/>
                <w:lang w:val="vi-VN"/>
              </w:rPr>
              <w:t xml:space="preserve"> năm trước liền kề</w:t>
            </w:r>
          </w:p>
          <w:p w14:paraId="2F342523" w14:textId="77777777" w:rsidR="004D6256" w:rsidRPr="004A790C" w:rsidRDefault="004D6256" w:rsidP="002C7D47">
            <w:pPr>
              <w:jc w:val="center"/>
              <w:rPr>
                <w:b/>
                <w:bCs/>
                <w:color w:val="000000"/>
                <w:sz w:val="16"/>
                <w:szCs w:val="16"/>
              </w:rPr>
            </w:pPr>
            <w:r w:rsidRPr="004A790C">
              <w:rPr>
                <w:iCs/>
                <w:sz w:val="16"/>
                <w:szCs w:val="16"/>
              </w:rPr>
              <w:t>(triệu đồng)</w:t>
            </w:r>
          </w:p>
        </w:tc>
        <w:tc>
          <w:tcPr>
            <w:tcW w:w="409" w:type="pct"/>
            <w:vMerge w:val="restart"/>
            <w:tcBorders>
              <w:top w:val="single" w:sz="4" w:space="0" w:color="auto"/>
              <w:left w:val="single" w:sz="4" w:space="0" w:color="auto"/>
              <w:right w:val="single" w:sz="4" w:space="0" w:color="auto"/>
            </w:tcBorders>
            <w:shd w:val="clear" w:color="000000" w:fill="FFFFFF"/>
            <w:vAlign w:val="center"/>
            <w:hideMark/>
          </w:tcPr>
          <w:p w14:paraId="7E817AF0" w14:textId="77777777" w:rsidR="004D6256" w:rsidRPr="00F90B53" w:rsidRDefault="004D6256" w:rsidP="002C7D47">
            <w:pPr>
              <w:jc w:val="center"/>
              <w:rPr>
                <w:b/>
                <w:bCs/>
                <w:color w:val="000000"/>
                <w:sz w:val="16"/>
                <w:szCs w:val="16"/>
              </w:rPr>
            </w:pPr>
            <w:r w:rsidRPr="004A790C">
              <w:rPr>
                <w:b/>
                <w:bCs/>
                <w:color w:val="000000"/>
                <w:sz w:val="16"/>
                <w:szCs w:val="16"/>
                <w:lang w:val="vi-VN"/>
              </w:rPr>
              <w:t>Doanh thu phát sinh năm trước liền kề</w:t>
            </w:r>
            <w:r>
              <w:rPr>
                <w:b/>
                <w:bCs/>
                <w:color w:val="000000"/>
                <w:sz w:val="16"/>
                <w:szCs w:val="16"/>
                <w:lang w:val="vi-VN"/>
              </w:rPr>
              <w:br/>
            </w:r>
            <w:r w:rsidRPr="00F90B53">
              <w:rPr>
                <w:bCs/>
                <w:color w:val="000000"/>
                <w:sz w:val="16"/>
                <w:szCs w:val="16"/>
              </w:rPr>
              <w:t>(triệu đồng)</w:t>
            </w:r>
          </w:p>
        </w:tc>
        <w:tc>
          <w:tcPr>
            <w:tcW w:w="332" w:type="pct"/>
            <w:vMerge w:val="restart"/>
            <w:tcBorders>
              <w:top w:val="single" w:sz="4" w:space="0" w:color="auto"/>
              <w:left w:val="single" w:sz="4" w:space="0" w:color="auto"/>
              <w:right w:val="single" w:sz="4" w:space="0" w:color="auto"/>
            </w:tcBorders>
            <w:shd w:val="clear" w:color="000000" w:fill="FFFFFF"/>
            <w:vAlign w:val="center"/>
            <w:hideMark/>
          </w:tcPr>
          <w:p w14:paraId="4856577A" w14:textId="77777777" w:rsidR="004D6256" w:rsidRPr="004A790C" w:rsidRDefault="004D6256" w:rsidP="002C7D47">
            <w:pPr>
              <w:jc w:val="center"/>
              <w:rPr>
                <w:b/>
                <w:bCs/>
                <w:color w:val="000000"/>
                <w:sz w:val="16"/>
                <w:szCs w:val="16"/>
              </w:rPr>
            </w:pPr>
            <w:r w:rsidRPr="004A790C">
              <w:rPr>
                <w:b/>
                <w:bCs/>
                <w:spacing w:val="-4"/>
                <w:sz w:val="16"/>
                <w:szCs w:val="16"/>
              </w:rPr>
              <w:t>Chênh lệch</w:t>
            </w:r>
          </w:p>
          <w:p w14:paraId="3366BAC3" w14:textId="77777777" w:rsidR="004D6256" w:rsidRPr="00F90B53" w:rsidRDefault="004D6256" w:rsidP="002C7D47">
            <w:pPr>
              <w:jc w:val="center"/>
              <w:rPr>
                <w:bCs/>
                <w:color w:val="000000"/>
                <w:sz w:val="16"/>
                <w:szCs w:val="16"/>
              </w:rPr>
            </w:pPr>
            <w:r>
              <w:rPr>
                <w:bCs/>
                <w:color w:val="000000"/>
                <w:sz w:val="16"/>
                <w:szCs w:val="16"/>
              </w:rPr>
              <w:t>(triệu đồng)</w:t>
            </w:r>
          </w:p>
        </w:tc>
        <w:tc>
          <w:tcPr>
            <w:tcW w:w="255" w:type="pct"/>
            <w:vMerge w:val="restart"/>
            <w:tcBorders>
              <w:top w:val="single" w:sz="4" w:space="0" w:color="auto"/>
              <w:left w:val="single" w:sz="4" w:space="0" w:color="auto"/>
              <w:right w:val="single" w:sz="4" w:space="0" w:color="auto"/>
            </w:tcBorders>
            <w:shd w:val="clear" w:color="000000" w:fill="FFFFFF"/>
            <w:vAlign w:val="center"/>
          </w:tcPr>
          <w:p w14:paraId="0717A3B5" w14:textId="77777777" w:rsidR="004D6256" w:rsidRPr="004A790C" w:rsidRDefault="004D6256" w:rsidP="002C7D47">
            <w:pPr>
              <w:jc w:val="center"/>
              <w:rPr>
                <w:b/>
                <w:bCs/>
                <w:spacing w:val="-4"/>
                <w:sz w:val="16"/>
                <w:szCs w:val="16"/>
              </w:rPr>
            </w:pPr>
            <w:r w:rsidRPr="00F90B53">
              <w:rPr>
                <w:b/>
                <w:color w:val="000000"/>
                <w:sz w:val="16"/>
                <w:szCs w:val="16"/>
              </w:rPr>
              <w:t>Ghi chú</w:t>
            </w:r>
          </w:p>
        </w:tc>
      </w:tr>
      <w:tr w:rsidR="004D6256" w:rsidRPr="004A790C" w14:paraId="53DC118C" w14:textId="77777777" w:rsidTr="002C7D47">
        <w:trPr>
          <w:trHeight w:val="1092"/>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0637EEEB" w14:textId="77777777" w:rsidR="004D6256" w:rsidRPr="004A790C" w:rsidRDefault="004D6256" w:rsidP="002C7D47">
            <w:pPr>
              <w:rPr>
                <w:b/>
                <w:bCs/>
                <w:color w:val="000000"/>
                <w:sz w:val="16"/>
                <w:szCs w:val="16"/>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2AD5505D" w14:textId="77777777" w:rsidR="004D6256" w:rsidRPr="004A790C" w:rsidRDefault="004D6256" w:rsidP="002C7D47">
            <w:pPr>
              <w:rPr>
                <w:b/>
                <w:bCs/>
                <w:color w:val="000000"/>
                <w:sz w:val="16"/>
                <w:szCs w:val="16"/>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5478D2F4" w14:textId="77777777" w:rsidR="004D6256" w:rsidRPr="004A790C" w:rsidRDefault="004D6256" w:rsidP="002C7D47">
            <w:pPr>
              <w:rPr>
                <w:b/>
                <w:bCs/>
                <w:color w:val="000000"/>
                <w:sz w:val="16"/>
                <w:szCs w:val="16"/>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3A41CC4F" w14:textId="77777777" w:rsidR="004D6256" w:rsidRPr="004A790C" w:rsidRDefault="004D6256" w:rsidP="002C7D47">
            <w:pPr>
              <w:rPr>
                <w:b/>
                <w:bCs/>
                <w:color w:val="000000"/>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14:paraId="0947BB3C" w14:textId="77777777" w:rsidR="004D6256" w:rsidRPr="004A790C" w:rsidRDefault="004D6256" w:rsidP="002C7D47">
            <w:pPr>
              <w:rPr>
                <w:b/>
                <w:bCs/>
                <w:color w:val="000000"/>
                <w:sz w:val="16"/>
                <w:szCs w:val="16"/>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1FE699AE" w14:textId="77777777" w:rsidR="004D6256" w:rsidRPr="004A790C" w:rsidRDefault="004D6256" w:rsidP="002C7D47">
            <w:pPr>
              <w:rPr>
                <w:b/>
                <w:bCs/>
                <w:color w:val="000000"/>
                <w:sz w:val="16"/>
                <w:szCs w:val="16"/>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CA27A7B" w14:textId="77777777" w:rsidR="004D6256" w:rsidRPr="004A790C" w:rsidRDefault="004D6256" w:rsidP="002C7D47">
            <w:pPr>
              <w:rPr>
                <w:b/>
                <w:bCs/>
                <w:color w:val="000000"/>
                <w:sz w:val="16"/>
                <w:szCs w:val="16"/>
              </w:rPr>
            </w:pPr>
          </w:p>
        </w:tc>
        <w:tc>
          <w:tcPr>
            <w:tcW w:w="406" w:type="pct"/>
            <w:vMerge/>
            <w:tcBorders>
              <w:bottom w:val="single" w:sz="4" w:space="0" w:color="auto"/>
            </w:tcBorders>
          </w:tcPr>
          <w:p w14:paraId="3041AB75" w14:textId="77777777" w:rsidR="004D6256" w:rsidRPr="004A790C" w:rsidRDefault="004D6256" w:rsidP="002C7D47">
            <w:pPr>
              <w:jc w:val="center"/>
              <w:rPr>
                <w:bCs/>
                <w:i/>
                <w:iCs/>
                <w:sz w:val="16"/>
                <w:szCs w:val="16"/>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B7B32" w14:textId="77777777" w:rsidR="004D6256" w:rsidRPr="004A790C" w:rsidRDefault="004D6256" w:rsidP="002C7D47">
            <w:pPr>
              <w:jc w:val="center"/>
              <w:rPr>
                <w:i/>
                <w:iCs/>
                <w:color w:val="000000"/>
                <w:sz w:val="16"/>
                <w:szCs w:val="16"/>
              </w:rPr>
            </w:pPr>
            <w:r w:rsidRPr="004A790C">
              <w:rPr>
                <w:bCs/>
                <w:i/>
                <w:iCs/>
                <w:sz w:val="16"/>
                <w:szCs w:val="16"/>
              </w:rPr>
              <w:t>Chi phí khấu hao cơ sở hạ tầng viễn thông</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92293E" w14:textId="77777777" w:rsidR="004D6256" w:rsidRPr="004A790C" w:rsidRDefault="004D6256" w:rsidP="002C7D47">
            <w:pPr>
              <w:jc w:val="center"/>
              <w:rPr>
                <w:i/>
                <w:iCs/>
                <w:color w:val="000000"/>
                <w:sz w:val="16"/>
                <w:szCs w:val="16"/>
              </w:rPr>
            </w:pPr>
            <w:r w:rsidRPr="004A790C">
              <w:rPr>
                <w:i/>
                <w:iCs/>
                <w:color w:val="000000"/>
                <w:sz w:val="16"/>
                <w:szCs w:val="16"/>
              </w:rPr>
              <w:t>Chi phí duy trì cơ sở hạ tầng viễn thông</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4527F0"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thuê </w:t>
            </w:r>
            <w:r w:rsidRPr="004A790C">
              <w:rPr>
                <w:i/>
                <w:iCs/>
                <w:color w:val="000000"/>
                <w:sz w:val="16"/>
                <w:szCs w:val="16"/>
              </w:rPr>
              <w:t>(nếu có)</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19D1B1"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w:t>
            </w:r>
            <w:r w:rsidRPr="004A790C">
              <w:rPr>
                <w:i/>
                <w:iCs/>
                <w:color w:val="000000"/>
                <w:sz w:val="16"/>
                <w:szCs w:val="16"/>
              </w:rPr>
              <w:t xml:space="preserve">khác </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E5349" w14:textId="77777777" w:rsidR="004D6256" w:rsidRPr="004A790C" w:rsidRDefault="004D6256" w:rsidP="002C7D47">
            <w:pPr>
              <w:jc w:val="center"/>
              <w:rPr>
                <w:i/>
                <w:iCs/>
                <w:color w:val="000000"/>
                <w:sz w:val="16"/>
                <w:szCs w:val="16"/>
              </w:rPr>
            </w:pPr>
            <w:r w:rsidRPr="004A790C">
              <w:rPr>
                <w:i/>
                <w:iCs/>
                <w:color w:val="000000"/>
                <w:sz w:val="16"/>
                <w:szCs w:val="16"/>
              </w:rPr>
              <w:t>Tổng cộng</w:t>
            </w:r>
          </w:p>
        </w:tc>
        <w:tc>
          <w:tcPr>
            <w:tcW w:w="409" w:type="pct"/>
            <w:vMerge/>
            <w:tcBorders>
              <w:left w:val="single" w:sz="4" w:space="0" w:color="auto"/>
              <w:bottom w:val="single" w:sz="4" w:space="0" w:color="auto"/>
              <w:right w:val="single" w:sz="4" w:space="0" w:color="auto"/>
            </w:tcBorders>
            <w:vAlign w:val="center"/>
            <w:hideMark/>
          </w:tcPr>
          <w:p w14:paraId="301DE539" w14:textId="77777777" w:rsidR="004D6256" w:rsidRPr="004A790C" w:rsidRDefault="004D6256" w:rsidP="002C7D47">
            <w:pPr>
              <w:rPr>
                <w:b/>
                <w:bCs/>
                <w:color w:val="000000"/>
                <w:sz w:val="16"/>
                <w:szCs w:val="16"/>
              </w:rPr>
            </w:pPr>
          </w:p>
        </w:tc>
        <w:tc>
          <w:tcPr>
            <w:tcW w:w="332" w:type="pct"/>
            <w:vMerge/>
            <w:tcBorders>
              <w:left w:val="single" w:sz="4" w:space="0" w:color="auto"/>
              <w:bottom w:val="single" w:sz="4" w:space="0" w:color="auto"/>
              <w:right w:val="single" w:sz="4" w:space="0" w:color="auto"/>
            </w:tcBorders>
            <w:shd w:val="clear" w:color="000000" w:fill="FFFFFF"/>
            <w:vAlign w:val="center"/>
            <w:hideMark/>
          </w:tcPr>
          <w:p w14:paraId="05EF7D0C" w14:textId="77777777" w:rsidR="004D6256" w:rsidRPr="004A790C" w:rsidRDefault="004D6256" w:rsidP="002C7D47">
            <w:pPr>
              <w:rPr>
                <w:color w:val="000000"/>
                <w:sz w:val="16"/>
                <w:szCs w:val="16"/>
              </w:rPr>
            </w:pPr>
          </w:p>
        </w:tc>
        <w:tc>
          <w:tcPr>
            <w:tcW w:w="255" w:type="pct"/>
            <w:vMerge/>
            <w:tcBorders>
              <w:left w:val="single" w:sz="4" w:space="0" w:color="auto"/>
              <w:bottom w:val="single" w:sz="4" w:space="0" w:color="auto"/>
              <w:right w:val="single" w:sz="4" w:space="0" w:color="auto"/>
            </w:tcBorders>
            <w:shd w:val="clear" w:color="000000" w:fill="FFFFFF"/>
          </w:tcPr>
          <w:p w14:paraId="4F9CF7D2" w14:textId="77777777" w:rsidR="004D6256" w:rsidRPr="00F90B53" w:rsidRDefault="004D6256" w:rsidP="002C7D47">
            <w:pPr>
              <w:rPr>
                <w:b/>
                <w:color w:val="000000"/>
                <w:sz w:val="16"/>
                <w:szCs w:val="16"/>
              </w:rPr>
            </w:pPr>
          </w:p>
        </w:tc>
      </w:tr>
      <w:tr w:rsidR="004D6256" w:rsidRPr="004A790C" w14:paraId="4FFDA38F" w14:textId="77777777" w:rsidTr="002C7D47">
        <w:trPr>
          <w:trHeight w:val="268"/>
        </w:trPr>
        <w:tc>
          <w:tcPr>
            <w:tcW w:w="272"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C9A1508" w14:textId="77777777" w:rsidR="004D6256" w:rsidRPr="004A790C" w:rsidRDefault="004D6256" w:rsidP="002C7D47">
            <w:pPr>
              <w:jc w:val="center"/>
              <w:rPr>
                <w:i/>
                <w:iCs/>
                <w:color w:val="000000"/>
                <w:sz w:val="16"/>
                <w:szCs w:val="16"/>
              </w:rPr>
            </w:pPr>
            <w:r w:rsidRPr="004A790C">
              <w:rPr>
                <w:i/>
                <w:iCs/>
                <w:sz w:val="16"/>
                <w:szCs w:val="16"/>
              </w:rPr>
              <w:t>A</w:t>
            </w:r>
          </w:p>
        </w:tc>
        <w:tc>
          <w:tcPr>
            <w:tcW w:w="267" w:type="pct"/>
            <w:tcBorders>
              <w:top w:val="single" w:sz="4" w:space="0" w:color="auto"/>
              <w:left w:val="nil"/>
              <w:bottom w:val="single" w:sz="8" w:space="0" w:color="auto"/>
              <w:right w:val="single" w:sz="8" w:space="0" w:color="auto"/>
            </w:tcBorders>
            <w:shd w:val="clear" w:color="000000" w:fill="FFFFFF"/>
            <w:vAlign w:val="center"/>
            <w:hideMark/>
          </w:tcPr>
          <w:p w14:paraId="7E25A054" w14:textId="77777777" w:rsidR="004D6256" w:rsidRPr="004A790C" w:rsidRDefault="004D6256" w:rsidP="002C7D47">
            <w:pPr>
              <w:jc w:val="center"/>
              <w:rPr>
                <w:i/>
                <w:iCs/>
                <w:color w:val="000000"/>
                <w:sz w:val="16"/>
                <w:szCs w:val="16"/>
              </w:rPr>
            </w:pPr>
            <w:r w:rsidRPr="004A790C">
              <w:rPr>
                <w:i/>
                <w:iCs/>
                <w:sz w:val="16"/>
                <w:szCs w:val="16"/>
              </w:rPr>
              <w:t>1</w:t>
            </w:r>
          </w:p>
        </w:tc>
        <w:tc>
          <w:tcPr>
            <w:tcW w:w="275" w:type="pct"/>
            <w:tcBorders>
              <w:top w:val="single" w:sz="4" w:space="0" w:color="auto"/>
              <w:left w:val="nil"/>
              <w:bottom w:val="single" w:sz="8" w:space="0" w:color="auto"/>
              <w:right w:val="single" w:sz="8" w:space="0" w:color="auto"/>
            </w:tcBorders>
            <w:shd w:val="clear" w:color="000000" w:fill="FFFFFF"/>
            <w:vAlign w:val="center"/>
            <w:hideMark/>
          </w:tcPr>
          <w:p w14:paraId="0484C136" w14:textId="77777777" w:rsidR="004D6256" w:rsidRPr="004A790C" w:rsidRDefault="004D6256" w:rsidP="002C7D47">
            <w:pPr>
              <w:jc w:val="center"/>
              <w:rPr>
                <w:i/>
                <w:iCs/>
                <w:color w:val="000000"/>
                <w:sz w:val="16"/>
                <w:szCs w:val="16"/>
              </w:rPr>
            </w:pPr>
            <w:r w:rsidRPr="004A790C">
              <w:rPr>
                <w:i/>
                <w:iCs/>
                <w:sz w:val="16"/>
                <w:szCs w:val="16"/>
              </w:rPr>
              <w:t>2</w:t>
            </w:r>
          </w:p>
        </w:tc>
        <w:tc>
          <w:tcPr>
            <w:tcW w:w="251" w:type="pct"/>
            <w:tcBorders>
              <w:top w:val="single" w:sz="4" w:space="0" w:color="auto"/>
              <w:left w:val="nil"/>
              <w:bottom w:val="single" w:sz="8" w:space="0" w:color="auto"/>
              <w:right w:val="single" w:sz="8" w:space="0" w:color="auto"/>
            </w:tcBorders>
            <w:shd w:val="clear" w:color="000000" w:fill="FFFFFF"/>
            <w:vAlign w:val="center"/>
            <w:hideMark/>
          </w:tcPr>
          <w:p w14:paraId="73F4F07B" w14:textId="77777777" w:rsidR="004D6256" w:rsidRPr="004A790C" w:rsidRDefault="004D6256" w:rsidP="002C7D47">
            <w:pPr>
              <w:jc w:val="center"/>
              <w:rPr>
                <w:i/>
                <w:iCs/>
                <w:color w:val="000000"/>
                <w:sz w:val="16"/>
                <w:szCs w:val="16"/>
              </w:rPr>
            </w:pPr>
            <w:r w:rsidRPr="004A790C">
              <w:rPr>
                <w:i/>
                <w:iCs/>
                <w:sz w:val="16"/>
                <w:szCs w:val="16"/>
              </w:rPr>
              <w:t>3</w:t>
            </w:r>
          </w:p>
        </w:tc>
        <w:tc>
          <w:tcPr>
            <w:tcW w:w="344" w:type="pct"/>
            <w:tcBorders>
              <w:top w:val="single" w:sz="4" w:space="0" w:color="auto"/>
              <w:left w:val="nil"/>
              <w:bottom w:val="single" w:sz="8" w:space="0" w:color="auto"/>
              <w:right w:val="single" w:sz="8" w:space="0" w:color="auto"/>
            </w:tcBorders>
            <w:shd w:val="clear" w:color="000000" w:fill="FFFFFF"/>
            <w:vAlign w:val="center"/>
            <w:hideMark/>
          </w:tcPr>
          <w:p w14:paraId="16BAA3E9" w14:textId="77777777" w:rsidR="004D6256" w:rsidRPr="004A790C" w:rsidRDefault="004D6256" w:rsidP="002C7D47">
            <w:pPr>
              <w:jc w:val="center"/>
              <w:rPr>
                <w:i/>
                <w:iCs/>
                <w:color w:val="000000"/>
                <w:sz w:val="16"/>
                <w:szCs w:val="16"/>
              </w:rPr>
            </w:pPr>
            <w:r w:rsidRPr="004A790C">
              <w:rPr>
                <w:i/>
                <w:iCs/>
                <w:sz w:val="16"/>
                <w:szCs w:val="16"/>
              </w:rPr>
              <w:t>4</w:t>
            </w:r>
          </w:p>
        </w:tc>
        <w:tc>
          <w:tcPr>
            <w:tcW w:w="287" w:type="pct"/>
            <w:tcBorders>
              <w:top w:val="single" w:sz="4" w:space="0" w:color="auto"/>
              <w:left w:val="nil"/>
              <w:bottom w:val="single" w:sz="8" w:space="0" w:color="auto"/>
              <w:right w:val="single" w:sz="8" w:space="0" w:color="auto"/>
            </w:tcBorders>
            <w:shd w:val="clear" w:color="000000" w:fill="FFFFFF"/>
            <w:vAlign w:val="center"/>
            <w:hideMark/>
          </w:tcPr>
          <w:p w14:paraId="112ED3A0" w14:textId="77777777" w:rsidR="004D6256" w:rsidRPr="004A790C" w:rsidRDefault="004D6256" w:rsidP="002C7D47">
            <w:pPr>
              <w:jc w:val="center"/>
              <w:rPr>
                <w:i/>
                <w:iCs/>
                <w:color w:val="000000"/>
                <w:sz w:val="16"/>
                <w:szCs w:val="16"/>
              </w:rPr>
            </w:pPr>
            <w:r w:rsidRPr="004A790C">
              <w:rPr>
                <w:i/>
                <w:iCs/>
                <w:sz w:val="16"/>
                <w:szCs w:val="16"/>
              </w:rPr>
              <w:t>5</w:t>
            </w:r>
          </w:p>
        </w:tc>
        <w:tc>
          <w:tcPr>
            <w:tcW w:w="272" w:type="pct"/>
            <w:tcBorders>
              <w:top w:val="single" w:sz="4" w:space="0" w:color="auto"/>
              <w:left w:val="nil"/>
              <w:bottom w:val="single" w:sz="8" w:space="0" w:color="auto"/>
              <w:right w:val="single" w:sz="4" w:space="0" w:color="auto"/>
            </w:tcBorders>
            <w:shd w:val="clear" w:color="000000" w:fill="FFFFFF"/>
            <w:vAlign w:val="center"/>
            <w:hideMark/>
          </w:tcPr>
          <w:p w14:paraId="4C795A85" w14:textId="77777777" w:rsidR="004D6256" w:rsidRPr="004A790C" w:rsidRDefault="004D6256" w:rsidP="002C7D47">
            <w:pPr>
              <w:jc w:val="center"/>
              <w:rPr>
                <w:i/>
                <w:iCs/>
                <w:color w:val="000000"/>
                <w:sz w:val="16"/>
                <w:szCs w:val="16"/>
              </w:rPr>
            </w:pPr>
            <w:r w:rsidRPr="004A790C">
              <w:rPr>
                <w:i/>
                <w:iCs/>
                <w:sz w:val="16"/>
                <w:szCs w:val="16"/>
              </w:rPr>
              <w:t>6</w:t>
            </w:r>
          </w:p>
        </w:tc>
        <w:tc>
          <w:tcPr>
            <w:tcW w:w="406" w:type="pct"/>
            <w:tcBorders>
              <w:top w:val="single" w:sz="4" w:space="0" w:color="auto"/>
              <w:left w:val="single" w:sz="4" w:space="0" w:color="auto"/>
              <w:bottom w:val="single" w:sz="4" w:space="0" w:color="auto"/>
              <w:right w:val="single" w:sz="4" w:space="0" w:color="auto"/>
            </w:tcBorders>
            <w:vAlign w:val="center"/>
          </w:tcPr>
          <w:p w14:paraId="66927F66" w14:textId="77777777" w:rsidR="004D6256" w:rsidRPr="004A790C" w:rsidRDefault="004D6256" w:rsidP="002C7D47">
            <w:pPr>
              <w:jc w:val="center"/>
              <w:rPr>
                <w:i/>
                <w:iCs/>
                <w:sz w:val="16"/>
                <w:szCs w:val="16"/>
              </w:rPr>
            </w:pPr>
            <w:r w:rsidRPr="004A790C">
              <w:rPr>
                <w:i/>
                <w:iCs/>
                <w:sz w:val="16"/>
                <w:szCs w:val="16"/>
              </w:rPr>
              <w:t>7</w:t>
            </w:r>
          </w:p>
        </w:tc>
        <w:tc>
          <w:tcPr>
            <w:tcW w:w="338" w:type="pct"/>
            <w:tcBorders>
              <w:top w:val="single" w:sz="4" w:space="0" w:color="auto"/>
              <w:left w:val="single" w:sz="4" w:space="0" w:color="auto"/>
              <w:bottom w:val="single" w:sz="8" w:space="0" w:color="auto"/>
              <w:right w:val="single" w:sz="8" w:space="0" w:color="auto"/>
            </w:tcBorders>
            <w:shd w:val="clear" w:color="000000" w:fill="FFFFFF"/>
            <w:vAlign w:val="center"/>
            <w:hideMark/>
          </w:tcPr>
          <w:p w14:paraId="1D2E5927" w14:textId="77777777" w:rsidR="004D6256" w:rsidRPr="004A790C" w:rsidRDefault="004D6256" w:rsidP="002C7D47">
            <w:pPr>
              <w:jc w:val="center"/>
              <w:rPr>
                <w:i/>
                <w:iCs/>
                <w:color w:val="000000"/>
                <w:sz w:val="16"/>
                <w:szCs w:val="16"/>
              </w:rPr>
            </w:pPr>
            <w:r w:rsidRPr="004A790C">
              <w:rPr>
                <w:i/>
                <w:iCs/>
                <w:sz w:val="16"/>
                <w:szCs w:val="16"/>
              </w:rPr>
              <w:t>8</w:t>
            </w:r>
          </w:p>
        </w:tc>
        <w:tc>
          <w:tcPr>
            <w:tcW w:w="338" w:type="pct"/>
            <w:tcBorders>
              <w:top w:val="single" w:sz="4" w:space="0" w:color="auto"/>
              <w:left w:val="nil"/>
              <w:bottom w:val="single" w:sz="8" w:space="0" w:color="auto"/>
              <w:right w:val="single" w:sz="8" w:space="0" w:color="auto"/>
            </w:tcBorders>
            <w:shd w:val="clear" w:color="000000" w:fill="FFFFFF"/>
            <w:vAlign w:val="center"/>
            <w:hideMark/>
          </w:tcPr>
          <w:p w14:paraId="161EF2A1" w14:textId="77777777" w:rsidR="004D6256" w:rsidRPr="004A790C" w:rsidRDefault="004D6256" w:rsidP="002C7D47">
            <w:pPr>
              <w:jc w:val="center"/>
              <w:rPr>
                <w:i/>
                <w:iCs/>
                <w:color w:val="000000"/>
                <w:sz w:val="16"/>
                <w:szCs w:val="16"/>
              </w:rPr>
            </w:pPr>
            <w:r w:rsidRPr="004A790C">
              <w:rPr>
                <w:i/>
                <w:iCs/>
                <w:sz w:val="16"/>
                <w:szCs w:val="16"/>
              </w:rPr>
              <w:t>9</w:t>
            </w:r>
          </w:p>
        </w:tc>
        <w:tc>
          <w:tcPr>
            <w:tcW w:w="272" w:type="pct"/>
            <w:tcBorders>
              <w:top w:val="single" w:sz="4" w:space="0" w:color="auto"/>
              <w:left w:val="nil"/>
              <w:bottom w:val="single" w:sz="8" w:space="0" w:color="auto"/>
              <w:right w:val="single" w:sz="8" w:space="0" w:color="auto"/>
            </w:tcBorders>
            <w:shd w:val="clear" w:color="000000" w:fill="FFFFFF"/>
            <w:vAlign w:val="center"/>
            <w:hideMark/>
          </w:tcPr>
          <w:p w14:paraId="3C4ECC93" w14:textId="77777777" w:rsidR="004D6256" w:rsidRPr="004A790C" w:rsidRDefault="004D6256" w:rsidP="002C7D47">
            <w:pPr>
              <w:jc w:val="center"/>
              <w:rPr>
                <w:i/>
                <w:iCs/>
                <w:color w:val="000000"/>
                <w:sz w:val="16"/>
                <w:szCs w:val="16"/>
              </w:rPr>
            </w:pPr>
            <w:r w:rsidRPr="004A790C">
              <w:rPr>
                <w:i/>
                <w:iCs/>
                <w:sz w:val="16"/>
                <w:szCs w:val="16"/>
              </w:rPr>
              <w:t>10</w:t>
            </w:r>
          </w:p>
        </w:tc>
        <w:tc>
          <w:tcPr>
            <w:tcW w:w="272" w:type="pct"/>
            <w:tcBorders>
              <w:top w:val="single" w:sz="4" w:space="0" w:color="auto"/>
              <w:left w:val="nil"/>
              <w:bottom w:val="single" w:sz="8" w:space="0" w:color="auto"/>
              <w:right w:val="single" w:sz="8" w:space="0" w:color="auto"/>
            </w:tcBorders>
            <w:shd w:val="clear" w:color="000000" w:fill="FFFFFF"/>
            <w:vAlign w:val="center"/>
            <w:hideMark/>
          </w:tcPr>
          <w:p w14:paraId="360B052F" w14:textId="77777777" w:rsidR="004D6256" w:rsidRPr="004A790C" w:rsidRDefault="004D6256" w:rsidP="002C7D47">
            <w:pPr>
              <w:jc w:val="center"/>
              <w:rPr>
                <w:i/>
                <w:iCs/>
                <w:color w:val="000000"/>
                <w:sz w:val="16"/>
                <w:szCs w:val="16"/>
              </w:rPr>
            </w:pPr>
            <w:r w:rsidRPr="004A790C">
              <w:rPr>
                <w:i/>
                <w:iCs/>
                <w:sz w:val="16"/>
                <w:szCs w:val="16"/>
              </w:rPr>
              <w:t>11</w:t>
            </w:r>
          </w:p>
        </w:tc>
        <w:tc>
          <w:tcPr>
            <w:tcW w:w="408" w:type="pct"/>
            <w:tcBorders>
              <w:top w:val="single" w:sz="4" w:space="0" w:color="auto"/>
              <w:left w:val="nil"/>
              <w:bottom w:val="single" w:sz="8" w:space="0" w:color="auto"/>
              <w:right w:val="single" w:sz="8" w:space="0" w:color="auto"/>
            </w:tcBorders>
            <w:shd w:val="clear" w:color="000000" w:fill="FFFFFF"/>
            <w:vAlign w:val="center"/>
            <w:hideMark/>
          </w:tcPr>
          <w:p w14:paraId="5FD2B77C" w14:textId="77777777" w:rsidR="004D6256" w:rsidRPr="004A790C" w:rsidRDefault="004D6256" w:rsidP="002C7D47">
            <w:pPr>
              <w:jc w:val="center"/>
              <w:rPr>
                <w:i/>
                <w:iCs/>
                <w:color w:val="000000"/>
                <w:sz w:val="16"/>
                <w:szCs w:val="16"/>
              </w:rPr>
            </w:pPr>
            <w:r w:rsidRPr="004A790C">
              <w:rPr>
                <w:i/>
                <w:iCs/>
                <w:sz w:val="16"/>
                <w:szCs w:val="16"/>
              </w:rPr>
              <w:t>12=</w:t>
            </w:r>
            <w:r>
              <w:rPr>
                <w:i/>
                <w:iCs/>
                <w:sz w:val="16"/>
                <w:szCs w:val="16"/>
              </w:rPr>
              <w:t>8</w:t>
            </w:r>
            <w:r w:rsidRPr="004A790C">
              <w:rPr>
                <w:i/>
                <w:iCs/>
                <w:sz w:val="16"/>
                <w:szCs w:val="16"/>
              </w:rPr>
              <w:t>+</w:t>
            </w:r>
            <w:r>
              <w:rPr>
                <w:i/>
                <w:iCs/>
                <w:sz w:val="16"/>
                <w:szCs w:val="16"/>
              </w:rPr>
              <w:t>9</w:t>
            </w:r>
            <w:r w:rsidRPr="004A790C">
              <w:rPr>
                <w:i/>
                <w:iCs/>
                <w:sz w:val="16"/>
                <w:szCs w:val="16"/>
              </w:rPr>
              <w:t>+</w:t>
            </w:r>
            <w:r>
              <w:rPr>
                <w:i/>
                <w:iCs/>
                <w:sz w:val="16"/>
                <w:szCs w:val="16"/>
              </w:rPr>
              <w:t>10</w:t>
            </w:r>
            <w:r w:rsidRPr="004A790C">
              <w:rPr>
                <w:i/>
                <w:iCs/>
                <w:sz w:val="16"/>
                <w:szCs w:val="16"/>
              </w:rPr>
              <w:t>+1</w:t>
            </w:r>
            <w:r>
              <w:rPr>
                <w:i/>
                <w:iCs/>
                <w:sz w:val="16"/>
                <w:szCs w:val="16"/>
              </w:rPr>
              <w:t>1</w:t>
            </w:r>
          </w:p>
        </w:tc>
        <w:tc>
          <w:tcPr>
            <w:tcW w:w="409" w:type="pct"/>
            <w:tcBorders>
              <w:top w:val="single" w:sz="4" w:space="0" w:color="auto"/>
              <w:left w:val="nil"/>
              <w:bottom w:val="single" w:sz="8" w:space="0" w:color="auto"/>
              <w:right w:val="single" w:sz="8" w:space="0" w:color="auto"/>
            </w:tcBorders>
            <w:shd w:val="clear" w:color="000000" w:fill="FFFFFF"/>
            <w:vAlign w:val="center"/>
            <w:hideMark/>
          </w:tcPr>
          <w:p w14:paraId="31D600F7" w14:textId="77777777" w:rsidR="004D6256" w:rsidRPr="004A790C" w:rsidRDefault="004D6256" w:rsidP="002C7D47">
            <w:pPr>
              <w:jc w:val="center"/>
              <w:rPr>
                <w:i/>
                <w:iCs/>
                <w:color w:val="000000"/>
                <w:sz w:val="16"/>
                <w:szCs w:val="16"/>
              </w:rPr>
            </w:pPr>
            <w:r w:rsidRPr="004A790C">
              <w:rPr>
                <w:i/>
                <w:iCs/>
                <w:sz w:val="16"/>
                <w:szCs w:val="16"/>
              </w:rPr>
              <w:t>13</w:t>
            </w:r>
          </w:p>
        </w:tc>
        <w:tc>
          <w:tcPr>
            <w:tcW w:w="332" w:type="pct"/>
            <w:tcBorders>
              <w:top w:val="single" w:sz="4" w:space="0" w:color="auto"/>
              <w:left w:val="nil"/>
              <w:bottom w:val="single" w:sz="8" w:space="0" w:color="auto"/>
              <w:right w:val="single" w:sz="8" w:space="0" w:color="auto"/>
            </w:tcBorders>
            <w:shd w:val="clear" w:color="000000" w:fill="FFFFFF"/>
            <w:vAlign w:val="center"/>
            <w:hideMark/>
          </w:tcPr>
          <w:p w14:paraId="79EFD34D" w14:textId="77777777" w:rsidR="004D6256" w:rsidRPr="004A790C" w:rsidRDefault="004D6256" w:rsidP="002C7D47">
            <w:pPr>
              <w:jc w:val="center"/>
              <w:rPr>
                <w:i/>
                <w:iCs/>
                <w:color w:val="000000"/>
                <w:sz w:val="16"/>
                <w:szCs w:val="16"/>
              </w:rPr>
            </w:pPr>
            <w:r w:rsidRPr="004A790C">
              <w:rPr>
                <w:i/>
                <w:iCs/>
                <w:sz w:val="16"/>
                <w:szCs w:val="16"/>
              </w:rPr>
              <w:t>14=</w:t>
            </w:r>
            <w:r>
              <w:rPr>
                <w:i/>
                <w:iCs/>
                <w:sz w:val="16"/>
                <w:szCs w:val="16"/>
              </w:rPr>
              <w:t>12</w:t>
            </w:r>
            <w:r w:rsidRPr="004A790C">
              <w:rPr>
                <w:i/>
                <w:iCs/>
                <w:sz w:val="16"/>
                <w:szCs w:val="16"/>
              </w:rPr>
              <w:t>-1</w:t>
            </w:r>
            <w:r>
              <w:rPr>
                <w:i/>
                <w:iCs/>
                <w:sz w:val="16"/>
                <w:szCs w:val="16"/>
              </w:rPr>
              <w:t>3</w:t>
            </w:r>
          </w:p>
        </w:tc>
        <w:tc>
          <w:tcPr>
            <w:tcW w:w="255" w:type="pct"/>
            <w:tcBorders>
              <w:top w:val="single" w:sz="4" w:space="0" w:color="auto"/>
              <w:left w:val="nil"/>
              <w:bottom w:val="single" w:sz="8" w:space="0" w:color="auto"/>
              <w:right w:val="single" w:sz="8" w:space="0" w:color="auto"/>
            </w:tcBorders>
            <w:shd w:val="clear" w:color="000000" w:fill="FFFFFF"/>
            <w:vAlign w:val="center"/>
          </w:tcPr>
          <w:p w14:paraId="008A2D6F" w14:textId="77777777" w:rsidR="004D6256" w:rsidRPr="004A790C" w:rsidRDefault="004D6256" w:rsidP="002C7D47">
            <w:pPr>
              <w:jc w:val="center"/>
              <w:rPr>
                <w:i/>
                <w:iCs/>
                <w:sz w:val="16"/>
                <w:szCs w:val="16"/>
              </w:rPr>
            </w:pPr>
            <w:r>
              <w:rPr>
                <w:i/>
                <w:iCs/>
                <w:sz w:val="16"/>
                <w:szCs w:val="16"/>
              </w:rPr>
              <w:t>15</w:t>
            </w:r>
          </w:p>
        </w:tc>
      </w:tr>
      <w:tr w:rsidR="004D6256" w:rsidRPr="004A790C" w14:paraId="1F3DCC73" w14:textId="77777777" w:rsidTr="002C7D47">
        <w:trPr>
          <w:trHeight w:val="300"/>
        </w:trPr>
        <w:tc>
          <w:tcPr>
            <w:tcW w:w="272" w:type="pct"/>
            <w:tcBorders>
              <w:top w:val="nil"/>
              <w:left w:val="single" w:sz="8" w:space="0" w:color="auto"/>
              <w:bottom w:val="single" w:sz="8" w:space="0" w:color="auto"/>
              <w:right w:val="single" w:sz="8" w:space="0" w:color="auto"/>
            </w:tcBorders>
            <w:shd w:val="clear" w:color="000000" w:fill="FFFFFF"/>
            <w:vAlign w:val="center"/>
            <w:hideMark/>
          </w:tcPr>
          <w:p w14:paraId="5078938B" w14:textId="77777777" w:rsidR="004D6256" w:rsidRPr="004A790C" w:rsidRDefault="004D6256" w:rsidP="002C7D47">
            <w:pPr>
              <w:jc w:val="center"/>
              <w:rPr>
                <w:color w:val="000000"/>
                <w:sz w:val="16"/>
                <w:szCs w:val="16"/>
              </w:rPr>
            </w:pPr>
            <w:r w:rsidRPr="004A790C">
              <w:rPr>
                <w:sz w:val="16"/>
                <w:szCs w:val="16"/>
              </w:rPr>
              <w:t>1</w:t>
            </w:r>
          </w:p>
        </w:tc>
        <w:tc>
          <w:tcPr>
            <w:tcW w:w="267" w:type="pct"/>
            <w:tcBorders>
              <w:top w:val="nil"/>
              <w:left w:val="nil"/>
              <w:bottom w:val="single" w:sz="8" w:space="0" w:color="auto"/>
              <w:right w:val="single" w:sz="8" w:space="0" w:color="auto"/>
            </w:tcBorders>
            <w:shd w:val="clear" w:color="000000" w:fill="FFFFFF"/>
            <w:vAlign w:val="center"/>
            <w:hideMark/>
          </w:tcPr>
          <w:p w14:paraId="3CC124B2" w14:textId="77777777" w:rsidR="004D6256" w:rsidRPr="004A790C" w:rsidRDefault="004D6256" w:rsidP="002C7D47">
            <w:pPr>
              <w:jc w:val="center"/>
              <w:rPr>
                <w:color w:val="000000"/>
                <w:sz w:val="16"/>
                <w:szCs w:val="16"/>
              </w:rPr>
            </w:pPr>
            <w:r w:rsidRPr="004A790C">
              <w:rPr>
                <w:sz w:val="16"/>
                <w:szCs w:val="16"/>
              </w:rPr>
              <w:t> </w:t>
            </w:r>
          </w:p>
        </w:tc>
        <w:tc>
          <w:tcPr>
            <w:tcW w:w="275" w:type="pct"/>
            <w:tcBorders>
              <w:top w:val="nil"/>
              <w:left w:val="nil"/>
              <w:bottom w:val="single" w:sz="8" w:space="0" w:color="auto"/>
              <w:right w:val="single" w:sz="8" w:space="0" w:color="auto"/>
            </w:tcBorders>
            <w:shd w:val="clear" w:color="000000" w:fill="FFFFFF"/>
            <w:vAlign w:val="center"/>
            <w:hideMark/>
          </w:tcPr>
          <w:p w14:paraId="58A99B67" w14:textId="77777777" w:rsidR="004D6256" w:rsidRPr="004A790C" w:rsidRDefault="004D6256" w:rsidP="002C7D47">
            <w:pPr>
              <w:rPr>
                <w:color w:val="000000"/>
                <w:sz w:val="16"/>
                <w:szCs w:val="16"/>
              </w:rPr>
            </w:pPr>
            <w:r w:rsidRPr="004A790C">
              <w:rPr>
                <w:color w:val="000000"/>
                <w:sz w:val="16"/>
                <w:szCs w:val="16"/>
              </w:rPr>
              <w:t> </w:t>
            </w:r>
          </w:p>
        </w:tc>
        <w:tc>
          <w:tcPr>
            <w:tcW w:w="251" w:type="pct"/>
            <w:tcBorders>
              <w:top w:val="nil"/>
              <w:left w:val="nil"/>
              <w:bottom w:val="single" w:sz="8" w:space="0" w:color="auto"/>
              <w:right w:val="single" w:sz="8" w:space="0" w:color="auto"/>
            </w:tcBorders>
            <w:shd w:val="clear" w:color="000000" w:fill="FFFFFF"/>
            <w:vAlign w:val="center"/>
            <w:hideMark/>
          </w:tcPr>
          <w:p w14:paraId="7DBB96FB" w14:textId="77777777" w:rsidR="004D6256" w:rsidRPr="004A790C" w:rsidRDefault="004D6256" w:rsidP="002C7D47">
            <w:pPr>
              <w:rPr>
                <w:color w:val="000000"/>
                <w:sz w:val="16"/>
                <w:szCs w:val="16"/>
              </w:rPr>
            </w:pPr>
            <w:r w:rsidRPr="004A790C">
              <w:rPr>
                <w:color w:val="000000"/>
                <w:sz w:val="16"/>
                <w:szCs w:val="16"/>
              </w:rPr>
              <w:t> </w:t>
            </w:r>
          </w:p>
        </w:tc>
        <w:tc>
          <w:tcPr>
            <w:tcW w:w="344" w:type="pct"/>
            <w:tcBorders>
              <w:top w:val="nil"/>
              <w:left w:val="nil"/>
              <w:bottom w:val="single" w:sz="8" w:space="0" w:color="auto"/>
              <w:right w:val="single" w:sz="8" w:space="0" w:color="auto"/>
            </w:tcBorders>
            <w:shd w:val="clear" w:color="000000" w:fill="FFFFFF"/>
            <w:vAlign w:val="center"/>
            <w:hideMark/>
          </w:tcPr>
          <w:p w14:paraId="209C0FD9" w14:textId="77777777" w:rsidR="004D6256" w:rsidRPr="004A790C" w:rsidRDefault="004D6256" w:rsidP="002C7D47">
            <w:pPr>
              <w:rPr>
                <w:color w:val="000000"/>
                <w:sz w:val="16"/>
                <w:szCs w:val="16"/>
              </w:rPr>
            </w:pPr>
            <w:r w:rsidRPr="004A790C">
              <w:rPr>
                <w:sz w:val="16"/>
                <w:szCs w:val="16"/>
              </w:rPr>
              <w:t> </w:t>
            </w:r>
          </w:p>
        </w:tc>
        <w:tc>
          <w:tcPr>
            <w:tcW w:w="287" w:type="pct"/>
            <w:tcBorders>
              <w:top w:val="nil"/>
              <w:left w:val="nil"/>
              <w:bottom w:val="single" w:sz="8" w:space="0" w:color="auto"/>
              <w:right w:val="single" w:sz="8" w:space="0" w:color="auto"/>
            </w:tcBorders>
            <w:shd w:val="clear" w:color="000000" w:fill="FFFFFF"/>
            <w:vAlign w:val="center"/>
            <w:hideMark/>
          </w:tcPr>
          <w:p w14:paraId="1E18CAA1"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4" w:space="0" w:color="auto"/>
            </w:tcBorders>
            <w:shd w:val="clear" w:color="000000" w:fill="FFFFFF"/>
            <w:vAlign w:val="center"/>
            <w:hideMark/>
          </w:tcPr>
          <w:p w14:paraId="38225150" w14:textId="77777777" w:rsidR="004D6256" w:rsidRPr="004A790C" w:rsidRDefault="004D6256" w:rsidP="002C7D47">
            <w:pPr>
              <w:jc w:val="center"/>
              <w:rPr>
                <w:color w:val="000000"/>
                <w:sz w:val="16"/>
                <w:szCs w:val="16"/>
              </w:rPr>
            </w:pPr>
            <w:r w:rsidRPr="004A790C">
              <w:rPr>
                <w:color w:val="000000"/>
                <w:sz w:val="16"/>
                <w:szCs w:val="16"/>
              </w:rPr>
              <w:t> </w:t>
            </w:r>
          </w:p>
        </w:tc>
        <w:tc>
          <w:tcPr>
            <w:tcW w:w="406" w:type="pct"/>
            <w:tcBorders>
              <w:top w:val="single" w:sz="4" w:space="0" w:color="auto"/>
              <w:left w:val="single" w:sz="4" w:space="0" w:color="auto"/>
              <w:bottom w:val="single" w:sz="4" w:space="0" w:color="auto"/>
              <w:right w:val="single" w:sz="4" w:space="0" w:color="auto"/>
            </w:tcBorders>
          </w:tcPr>
          <w:p w14:paraId="17964733" w14:textId="77777777" w:rsidR="004D6256" w:rsidRPr="004A790C" w:rsidRDefault="004D6256" w:rsidP="002C7D47">
            <w:pPr>
              <w:jc w:val="center"/>
              <w:rPr>
                <w:color w:val="000000"/>
                <w:sz w:val="16"/>
                <w:szCs w:val="16"/>
              </w:rPr>
            </w:pPr>
          </w:p>
        </w:tc>
        <w:tc>
          <w:tcPr>
            <w:tcW w:w="338" w:type="pct"/>
            <w:tcBorders>
              <w:top w:val="nil"/>
              <w:left w:val="single" w:sz="4" w:space="0" w:color="auto"/>
              <w:bottom w:val="single" w:sz="8" w:space="0" w:color="auto"/>
              <w:right w:val="single" w:sz="8" w:space="0" w:color="auto"/>
            </w:tcBorders>
            <w:shd w:val="clear" w:color="000000" w:fill="FFFFFF"/>
            <w:vAlign w:val="center"/>
            <w:hideMark/>
          </w:tcPr>
          <w:p w14:paraId="7B3640E5" w14:textId="77777777" w:rsidR="004D6256" w:rsidRPr="004A790C" w:rsidRDefault="004D6256" w:rsidP="002C7D47">
            <w:pPr>
              <w:jc w:val="center"/>
              <w:rPr>
                <w:color w:val="000000"/>
                <w:sz w:val="16"/>
                <w:szCs w:val="16"/>
              </w:rPr>
            </w:pPr>
            <w:r w:rsidRPr="004A790C">
              <w:rPr>
                <w:color w:val="000000"/>
                <w:sz w:val="16"/>
                <w:szCs w:val="16"/>
              </w:rPr>
              <w:t> </w:t>
            </w:r>
          </w:p>
        </w:tc>
        <w:tc>
          <w:tcPr>
            <w:tcW w:w="338" w:type="pct"/>
            <w:tcBorders>
              <w:top w:val="nil"/>
              <w:left w:val="nil"/>
              <w:bottom w:val="single" w:sz="8" w:space="0" w:color="auto"/>
              <w:right w:val="single" w:sz="8" w:space="0" w:color="auto"/>
            </w:tcBorders>
            <w:shd w:val="clear" w:color="000000" w:fill="FFFFFF"/>
            <w:vAlign w:val="center"/>
            <w:hideMark/>
          </w:tcPr>
          <w:p w14:paraId="6B649B6F"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0DABD01D"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135B9379" w14:textId="77777777" w:rsidR="004D6256" w:rsidRPr="004A790C" w:rsidRDefault="004D6256" w:rsidP="002C7D47">
            <w:pPr>
              <w:jc w:val="center"/>
              <w:rPr>
                <w:color w:val="000000"/>
                <w:sz w:val="16"/>
                <w:szCs w:val="16"/>
              </w:rPr>
            </w:pPr>
            <w:r w:rsidRPr="004A790C">
              <w:rPr>
                <w:color w:val="000000"/>
                <w:sz w:val="16"/>
                <w:szCs w:val="16"/>
              </w:rPr>
              <w:t> </w:t>
            </w:r>
          </w:p>
        </w:tc>
        <w:tc>
          <w:tcPr>
            <w:tcW w:w="408" w:type="pct"/>
            <w:tcBorders>
              <w:top w:val="nil"/>
              <w:left w:val="nil"/>
              <w:bottom w:val="single" w:sz="8" w:space="0" w:color="auto"/>
              <w:right w:val="single" w:sz="8" w:space="0" w:color="auto"/>
            </w:tcBorders>
            <w:shd w:val="clear" w:color="000000" w:fill="FFFFFF"/>
            <w:vAlign w:val="center"/>
            <w:hideMark/>
          </w:tcPr>
          <w:p w14:paraId="3B353F81" w14:textId="77777777" w:rsidR="004D6256" w:rsidRPr="004A790C" w:rsidRDefault="004D6256" w:rsidP="002C7D47">
            <w:pPr>
              <w:jc w:val="center"/>
              <w:rPr>
                <w:color w:val="000000"/>
                <w:sz w:val="16"/>
                <w:szCs w:val="16"/>
              </w:rPr>
            </w:pPr>
            <w:r w:rsidRPr="004A790C">
              <w:rPr>
                <w:color w:val="000000"/>
                <w:sz w:val="16"/>
                <w:szCs w:val="16"/>
              </w:rPr>
              <w:t> </w:t>
            </w:r>
          </w:p>
        </w:tc>
        <w:tc>
          <w:tcPr>
            <w:tcW w:w="409" w:type="pct"/>
            <w:tcBorders>
              <w:top w:val="nil"/>
              <w:left w:val="nil"/>
              <w:bottom w:val="single" w:sz="8" w:space="0" w:color="auto"/>
              <w:right w:val="single" w:sz="8" w:space="0" w:color="auto"/>
            </w:tcBorders>
            <w:shd w:val="clear" w:color="000000" w:fill="FFFFFF"/>
            <w:vAlign w:val="center"/>
            <w:hideMark/>
          </w:tcPr>
          <w:p w14:paraId="04D21AB3" w14:textId="77777777" w:rsidR="004D6256" w:rsidRPr="004A790C" w:rsidRDefault="004D6256" w:rsidP="002C7D47">
            <w:pPr>
              <w:jc w:val="center"/>
              <w:rPr>
                <w:color w:val="000000"/>
                <w:sz w:val="16"/>
                <w:szCs w:val="16"/>
              </w:rPr>
            </w:pPr>
            <w:r w:rsidRPr="004A790C">
              <w:rPr>
                <w:color w:val="000000"/>
                <w:sz w:val="16"/>
                <w:szCs w:val="16"/>
              </w:rPr>
              <w:t> </w:t>
            </w:r>
          </w:p>
        </w:tc>
        <w:tc>
          <w:tcPr>
            <w:tcW w:w="332" w:type="pct"/>
            <w:tcBorders>
              <w:top w:val="nil"/>
              <w:left w:val="nil"/>
              <w:bottom w:val="single" w:sz="8" w:space="0" w:color="auto"/>
              <w:right w:val="single" w:sz="8" w:space="0" w:color="auto"/>
            </w:tcBorders>
            <w:shd w:val="clear" w:color="000000" w:fill="FFFFFF"/>
            <w:vAlign w:val="center"/>
            <w:hideMark/>
          </w:tcPr>
          <w:p w14:paraId="0B56E88C" w14:textId="77777777" w:rsidR="004D6256" w:rsidRPr="004A790C" w:rsidRDefault="004D6256" w:rsidP="002C7D47">
            <w:pPr>
              <w:jc w:val="center"/>
              <w:rPr>
                <w:color w:val="000000"/>
                <w:sz w:val="16"/>
                <w:szCs w:val="16"/>
              </w:rPr>
            </w:pPr>
            <w:r w:rsidRPr="004A790C">
              <w:rPr>
                <w:color w:val="000000"/>
                <w:sz w:val="16"/>
                <w:szCs w:val="16"/>
              </w:rPr>
              <w:t> </w:t>
            </w:r>
          </w:p>
        </w:tc>
        <w:tc>
          <w:tcPr>
            <w:tcW w:w="255" w:type="pct"/>
            <w:tcBorders>
              <w:top w:val="nil"/>
              <w:left w:val="nil"/>
              <w:bottom w:val="single" w:sz="8" w:space="0" w:color="auto"/>
              <w:right w:val="single" w:sz="8" w:space="0" w:color="auto"/>
            </w:tcBorders>
            <w:shd w:val="clear" w:color="000000" w:fill="FFFFFF"/>
          </w:tcPr>
          <w:p w14:paraId="2023FA15" w14:textId="77777777" w:rsidR="004D6256" w:rsidRPr="004A790C" w:rsidRDefault="004D6256" w:rsidP="002C7D47">
            <w:pPr>
              <w:jc w:val="center"/>
              <w:rPr>
                <w:color w:val="000000"/>
                <w:sz w:val="16"/>
                <w:szCs w:val="16"/>
              </w:rPr>
            </w:pPr>
          </w:p>
        </w:tc>
      </w:tr>
      <w:tr w:rsidR="004D6256" w:rsidRPr="004A790C" w14:paraId="373F1DF5" w14:textId="77777777" w:rsidTr="002C7D47">
        <w:trPr>
          <w:trHeight w:val="300"/>
        </w:trPr>
        <w:tc>
          <w:tcPr>
            <w:tcW w:w="272" w:type="pct"/>
            <w:tcBorders>
              <w:top w:val="nil"/>
              <w:left w:val="single" w:sz="8" w:space="0" w:color="auto"/>
              <w:bottom w:val="single" w:sz="8" w:space="0" w:color="auto"/>
              <w:right w:val="single" w:sz="8" w:space="0" w:color="auto"/>
            </w:tcBorders>
            <w:shd w:val="clear" w:color="000000" w:fill="FFFFFF"/>
            <w:vAlign w:val="center"/>
            <w:hideMark/>
          </w:tcPr>
          <w:p w14:paraId="20D922EF" w14:textId="77777777" w:rsidR="004D6256" w:rsidRPr="004A790C" w:rsidRDefault="004D6256" w:rsidP="002C7D47">
            <w:pPr>
              <w:jc w:val="center"/>
              <w:rPr>
                <w:color w:val="000000"/>
                <w:sz w:val="16"/>
                <w:szCs w:val="16"/>
              </w:rPr>
            </w:pPr>
            <w:r w:rsidRPr="004A790C">
              <w:rPr>
                <w:sz w:val="16"/>
                <w:szCs w:val="16"/>
              </w:rPr>
              <w:t>2</w:t>
            </w:r>
          </w:p>
        </w:tc>
        <w:tc>
          <w:tcPr>
            <w:tcW w:w="267" w:type="pct"/>
            <w:tcBorders>
              <w:top w:val="nil"/>
              <w:left w:val="nil"/>
              <w:bottom w:val="single" w:sz="8" w:space="0" w:color="auto"/>
              <w:right w:val="single" w:sz="8" w:space="0" w:color="auto"/>
            </w:tcBorders>
            <w:shd w:val="clear" w:color="000000" w:fill="FFFFFF"/>
            <w:vAlign w:val="center"/>
            <w:hideMark/>
          </w:tcPr>
          <w:p w14:paraId="451DE56B" w14:textId="77777777" w:rsidR="004D6256" w:rsidRPr="004A790C" w:rsidRDefault="004D6256" w:rsidP="002C7D47">
            <w:pPr>
              <w:jc w:val="center"/>
              <w:rPr>
                <w:color w:val="000000"/>
                <w:sz w:val="16"/>
                <w:szCs w:val="16"/>
              </w:rPr>
            </w:pPr>
            <w:r w:rsidRPr="004A790C">
              <w:rPr>
                <w:sz w:val="16"/>
                <w:szCs w:val="16"/>
              </w:rPr>
              <w:t> </w:t>
            </w:r>
          </w:p>
        </w:tc>
        <w:tc>
          <w:tcPr>
            <w:tcW w:w="275" w:type="pct"/>
            <w:tcBorders>
              <w:top w:val="nil"/>
              <w:left w:val="nil"/>
              <w:bottom w:val="single" w:sz="8" w:space="0" w:color="auto"/>
              <w:right w:val="single" w:sz="8" w:space="0" w:color="auto"/>
            </w:tcBorders>
            <w:shd w:val="clear" w:color="000000" w:fill="FFFFFF"/>
            <w:vAlign w:val="center"/>
            <w:hideMark/>
          </w:tcPr>
          <w:p w14:paraId="26F7155C" w14:textId="77777777" w:rsidR="004D6256" w:rsidRPr="004A790C" w:rsidRDefault="004D6256" w:rsidP="002C7D47">
            <w:pPr>
              <w:rPr>
                <w:color w:val="000000"/>
                <w:sz w:val="16"/>
                <w:szCs w:val="16"/>
              </w:rPr>
            </w:pPr>
            <w:r w:rsidRPr="004A790C">
              <w:rPr>
                <w:color w:val="000000"/>
                <w:sz w:val="16"/>
                <w:szCs w:val="16"/>
              </w:rPr>
              <w:t> </w:t>
            </w:r>
          </w:p>
        </w:tc>
        <w:tc>
          <w:tcPr>
            <w:tcW w:w="251" w:type="pct"/>
            <w:tcBorders>
              <w:top w:val="nil"/>
              <w:left w:val="nil"/>
              <w:bottom w:val="single" w:sz="8" w:space="0" w:color="auto"/>
              <w:right w:val="single" w:sz="8" w:space="0" w:color="auto"/>
            </w:tcBorders>
            <w:shd w:val="clear" w:color="000000" w:fill="FFFFFF"/>
            <w:vAlign w:val="center"/>
            <w:hideMark/>
          </w:tcPr>
          <w:p w14:paraId="6FFB3BF1" w14:textId="77777777" w:rsidR="004D6256" w:rsidRPr="004A790C" w:rsidRDefault="004D6256" w:rsidP="002C7D47">
            <w:pPr>
              <w:rPr>
                <w:color w:val="000000"/>
                <w:sz w:val="16"/>
                <w:szCs w:val="16"/>
              </w:rPr>
            </w:pPr>
            <w:r w:rsidRPr="004A790C">
              <w:rPr>
                <w:color w:val="000000"/>
                <w:sz w:val="16"/>
                <w:szCs w:val="16"/>
              </w:rPr>
              <w:t> </w:t>
            </w:r>
          </w:p>
        </w:tc>
        <w:tc>
          <w:tcPr>
            <w:tcW w:w="344" w:type="pct"/>
            <w:tcBorders>
              <w:top w:val="nil"/>
              <w:left w:val="nil"/>
              <w:bottom w:val="single" w:sz="8" w:space="0" w:color="auto"/>
              <w:right w:val="single" w:sz="8" w:space="0" w:color="auto"/>
            </w:tcBorders>
            <w:shd w:val="clear" w:color="000000" w:fill="FFFFFF"/>
            <w:vAlign w:val="center"/>
            <w:hideMark/>
          </w:tcPr>
          <w:p w14:paraId="14377E5F" w14:textId="77777777" w:rsidR="004D6256" w:rsidRPr="004A790C" w:rsidRDefault="004D6256" w:rsidP="002C7D47">
            <w:pPr>
              <w:rPr>
                <w:color w:val="000000"/>
                <w:sz w:val="16"/>
                <w:szCs w:val="16"/>
              </w:rPr>
            </w:pPr>
            <w:r w:rsidRPr="004A790C">
              <w:rPr>
                <w:sz w:val="16"/>
                <w:szCs w:val="16"/>
              </w:rPr>
              <w:t> </w:t>
            </w:r>
          </w:p>
        </w:tc>
        <w:tc>
          <w:tcPr>
            <w:tcW w:w="287" w:type="pct"/>
            <w:tcBorders>
              <w:top w:val="nil"/>
              <w:left w:val="nil"/>
              <w:bottom w:val="single" w:sz="8" w:space="0" w:color="auto"/>
              <w:right w:val="single" w:sz="8" w:space="0" w:color="auto"/>
            </w:tcBorders>
            <w:shd w:val="clear" w:color="000000" w:fill="FFFFFF"/>
            <w:vAlign w:val="center"/>
            <w:hideMark/>
          </w:tcPr>
          <w:p w14:paraId="2FF7B2B1"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4" w:space="0" w:color="auto"/>
            </w:tcBorders>
            <w:shd w:val="clear" w:color="000000" w:fill="FFFFFF"/>
            <w:vAlign w:val="center"/>
            <w:hideMark/>
          </w:tcPr>
          <w:p w14:paraId="4C8F0246" w14:textId="77777777" w:rsidR="004D6256" w:rsidRPr="004A790C" w:rsidRDefault="004D6256" w:rsidP="002C7D47">
            <w:pPr>
              <w:jc w:val="center"/>
              <w:rPr>
                <w:color w:val="000000"/>
                <w:sz w:val="16"/>
                <w:szCs w:val="16"/>
              </w:rPr>
            </w:pPr>
            <w:r w:rsidRPr="004A790C">
              <w:rPr>
                <w:color w:val="000000"/>
                <w:sz w:val="16"/>
                <w:szCs w:val="16"/>
              </w:rPr>
              <w:t> </w:t>
            </w:r>
          </w:p>
        </w:tc>
        <w:tc>
          <w:tcPr>
            <w:tcW w:w="406" w:type="pct"/>
            <w:tcBorders>
              <w:top w:val="single" w:sz="4" w:space="0" w:color="auto"/>
              <w:left w:val="single" w:sz="4" w:space="0" w:color="auto"/>
              <w:bottom w:val="single" w:sz="4" w:space="0" w:color="auto"/>
              <w:right w:val="single" w:sz="4" w:space="0" w:color="auto"/>
            </w:tcBorders>
          </w:tcPr>
          <w:p w14:paraId="25570655" w14:textId="77777777" w:rsidR="004D6256" w:rsidRPr="004A790C" w:rsidRDefault="004D6256" w:rsidP="002C7D47">
            <w:pPr>
              <w:jc w:val="center"/>
              <w:rPr>
                <w:color w:val="000000"/>
                <w:sz w:val="16"/>
                <w:szCs w:val="16"/>
              </w:rPr>
            </w:pPr>
          </w:p>
        </w:tc>
        <w:tc>
          <w:tcPr>
            <w:tcW w:w="338" w:type="pct"/>
            <w:tcBorders>
              <w:top w:val="nil"/>
              <w:left w:val="single" w:sz="4" w:space="0" w:color="auto"/>
              <w:bottom w:val="single" w:sz="8" w:space="0" w:color="auto"/>
              <w:right w:val="single" w:sz="8" w:space="0" w:color="auto"/>
            </w:tcBorders>
            <w:shd w:val="clear" w:color="000000" w:fill="FFFFFF"/>
            <w:vAlign w:val="center"/>
            <w:hideMark/>
          </w:tcPr>
          <w:p w14:paraId="169AA89F" w14:textId="77777777" w:rsidR="004D6256" w:rsidRPr="004A790C" w:rsidRDefault="004D6256" w:rsidP="002C7D47">
            <w:pPr>
              <w:jc w:val="center"/>
              <w:rPr>
                <w:color w:val="000000"/>
                <w:sz w:val="16"/>
                <w:szCs w:val="16"/>
              </w:rPr>
            </w:pPr>
            <w:r w:rsidRPr="004A790C">
              <w:rPr>
                <w:color w:val="000000"/>
                <w:sz w:val="16"/>
                <w:szCs w:val="16"/>
              </w:rPr>
              <w:t> </w:t>
            </w:r>
          </w:p>
        </w:tc>
        <w:tc>
          <w:tcPr>
            <w:tcW w:w="338" w:type="pct"/>
            <w:tcBorders>
              <w:top w:val="nil"/>
              <w:left w:val="nil"/>
              <w:bottom w:val="single" w:sz="8" w:space="0" w:color="auto"/>
              <w:right w:val="single" w:sz="8" w:space="0" w:color="auto"/>
            </w:tcBorders>
            <w:shd w:val="clear" w:color="000000" w:fill="FFFFFF"/>
            <w:vAlign w:val="center"/>
            <w:hideMark/>
          </w:tcPr>
          <w:p w14:paraId="4643A903"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2CB7BC58"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1FC15729" w14:textId="77777777" w:rsidR="004D6256" w:rsidRPr="004A790C" w:rsidRDefault="004D6256" w:rsidP="002C7D47">
            <w:pPr>
              <w:jc w:val="center"/>
              <w:rPr>
                <w:color w:val="000000"/>
                <w:sz w:val="16"/>
                <w:szCs w:val="16"/>
              </w:rPr>
            </w:pPr>
            <w:r w:rsidRPr="004A790C">
              <w:rPr>
                <w:color w:val="000000"/>
                <w:sz w:val="16"/>
                <w:szCs w:val="16"/>
              </w:rPr>
              <w:t> </w:t>
            </w:r>
          </w:p>
        </w:tc>
        <w:tc>
          <w:tcPr>
            <w:tcW w:w="408" w:type="pct"/>
            <w:tcBorders>
              <w:top w:val="nil"/>
              <w:left w:val="nil"/>
              <w:bottom w:val="single" w:sz="8" w:space="0" w:color="auto"/>
              <w:right w:val="single" w:sz="8" w:space="0" w:color="auto"/>
            </w:tcBorders>
            <w:shd w:val="clear" w:color="000000" w:fill="FFFFFF"/>
            <w:vAlign w:val="center"/>
            <w:hideMark/>
          </w:tcPr>
          <w:p w14:paraId="5739758B" w14:textId="77777777" w:rsidR="004D6256" w:rsidRPr="004A790C" w:rsidRDefault="004D6256" w:rsidP="002C7D47">
            <w:pPr>
              <w:jc w:val="center"/>
              <w:rPr>
                <w:color w:val="000000"/>
                <w:sz w:val="16"/>
                <w:szCs w:val="16"/>
              </w:rPr>
            </w:pPr>
            <w:r w:rsidRPr="004A790C">
              <w:rPr>
                <w:color w:val="000000"/>
                <w:sz w:val="16"/>
                <w:szCs w:val="16"/>
              </w:rPr>
              <w:t> </w:t>
            </w:r>
          </w:p>
        </w:tc>
        <w:tc>
          <w:tcPr>
            <w:tcW w:w="409" w:type="pct"/>
            <w:tcBorders>
              <w:top w:val="nil"/>
              <w:left w:val="nil"/>
              <w:bottom w:val="single" w:sz="8" w:space="0" w:color="auto"/>
              <w:right w:val="single" w:sz="8" w:space="0" w:color="auto"/>
            </w:tcBorders>
            <w:shd w:val="clear" w:color="000000" w:fill="FFFFFF"/>
            <w:vAlign w:val="center"/>
            <w:hideMark/>
          </w:tcPr>
          <w:p w14:paraId="525F316F" w14:textId="77777777" w:rsidR="004D6256" w:rsidRPr="004A790C" w:rsidRDefault="004D6256" w:rsidP="002C7D47">
            <w:pPr>
              <w:jc w:val="center"/>
              <w:rPr>
                <w:color w:val="000000"/>
                <w:sz w:val="16"/>
                <w:szCs w:val="16"/>
              </w:rPr>
            </w:pPr>
            <w:r w:rsidRPr="004A790C">
              <w:rPr>
                <w:color w:val="000000"/>
                <w:sz w:val="16"/>
                <w:szCs w:val="16"/>
              </w:rPr>
              <w:t> </w:t>
            </w:r>
          </w:p>
        </w:tc>
        <w:tc>
          <w:tcPr>
            <w:tcW w:w="332" w:type="pct"/>
            <w:tcBorders>
              <w:top w:val="nil"/>
              <w:left w:val="nil"/>
              <w:bottom w:val="single" w:sz="8" w:space="0" w:color="auto"/>
              <w:right w:val="single" w:sz="8" w:space="0" w:color="auto"/>
            </w:tcBorders>
            <w:shd w:val="clear" w:color="000000" w:fill="FFFFFF"/>
            <w:vAlign w:val="center"/>
            <w:hideMark/>
          </w:tcPr>
          <w:p w14:paraId="28F8444B" w14:textId="77777777" w:rsidR="004D6256" w:rsidRPr="004A790C" w:rsidRDefault="004D6256" w:rsidP="002C7D47">
            <w:pPr>
              <w:jc w:val="center"/>
              <w:rPr>
                <w:color w:val="000000"/>
                <w:sz w:val="16"/>
                <w:szCs w:val="16"/>
              </w:rPr>
            </w:pPr>
            <w:r w:rsidRPr="004A790C">
              <w:rPr>
                <w:color w:val="000000"/>
                <w:sz w:val="16"/>
                <w:szCs w:val="16"/>
              </w:rPr>
              <w:t> </w:t>
            </w:r>
          </w:p>
        </w:tc>
        <w:tc>
          <w:tcPr>
            <w:tcW w:w="255" w:type="pct"/>
            <w:tcBorders>
              <w:top w:val="nil"/>
              <w:left w:val="nil"/>
              <w:bottom w:val="single" w:sz="8" w:space="0" w:color="auto"/>
              <w:right w:val="single" w:sz="8" w:space="0" w:color="auto"/>
            </w:tcBorders>
            <w:shd w:val="clear" w:color="000000" w:fill="FFFFFF"/>
          </w:tcPr>
          <w:p w14:paraId="5760CA56" w14:textId="77777777" w:rsidR="004D6256" w:rsidRPr="004A790C" w:rsidRDefault="004D6256" w:rsidP="002C7D47">
            <w:pPr>
              <w:jc w:val="center"/>
              <w:rPr>
                <w:color w:val="000000"/>
                <w:sz w:val="16"/>
                <w:szCs w:val="16"/>
              </w:rPr>
            </w:pPr>
          </w:p>
        </w:tc>
      </w:tr>
      <w:tr w:rsidR="004D6256" w:rsidRPr="004A790C" w14:paraId="47BE016F" w14:textId="77777777" w:rsidTr="002C7D47">
        <w:trPr>
          <w:trHeight w:val="300"/>
        </w:trPr>
        <w:tc>
          <w:tcPr>
            <w:tcW w:w="272" w:type="pct"/>
            <w:tcBorders>
              <w:top w:val="nil"/>
              <w:left w:val="single" w:sz="8" w:space="0" w:color="auto"/>
              <w:bottom w:val="single" w:sz="8" w:space="0" w:color="auto"/>
              <w:right w:val="single" w:sz="8" w:space="0" w:color="auto"/>
            </w:tcBorders>
            <w:shd w:val="clear" w:color="000000" w:fill="FFFFFF"/>
            <w:vAlign w:val="center"/>
            <w:hideMark/>
          </w:tcPr>
          <w:p w14:paraId="0B6D1C3F" w14:textId="77777777" w:rsidR="004D6256" w:rsidRPr="004A790C" w:rsidRDefault="004D6256" w:rsidP="002C7D47">
            <w:pPr>
              <w:jc w:val="center"/>
              <w:rPr>
                <w:color w:val="000000"/>
                <w:sz w:val="16"/>
                <w:szCs w:val="16"/>
              </w:rPr>
            </w:pPr>
            <w:r w:rsidRPr="004A790C">
              <w:rPr>
                <w:sz w:val="16"/>
                <w:szCs w:val="16"/>
              </w:rPr>
              <w:t>...</w:t>
            </w:r>
          </w:p>
        </w:tc>
        <w:tc>
          <w:tcPr>
            <w:tcW w:w="267" w:type="pct"/>
            <w:tcBorders>
              <w:top w:val="nil"/>
              <w:left w:val="nil"/>
              <w:bottom w:val="single" w:sz="8" w:space="0" w:color="auto"/>
              <w:right w:val="single" w:sz="8" w:space="0" w:color="auto"/>
            </w:tcBorders>
            <w:shd w:val="clear" w:color="000000" w:fill="FFFFFF"/>
            <w:vAlign w:val="center"/>
            <w:hideMark/>
          </w:tcPr>
          <w:p w14:paraId="73E14100" w14:textId="77777777" w:rsidR="004D6256" w:rsidRPr="004A790C" w:rsidRDefault="004D6256" w:rsidP="002C7D47">
            <w:pPr>
              <w:jc w:val="center"/>
              <w:rPr>
                <w:color w:val="000000"/>
                <w:sz w:val="16"/>
                <w:szCs w:val="16"/>
              </w:rPr>
            </w:pPr>
            <w:r w:rsidRPr="004A790C">
              <w:rPr>
                <w:sz w:val="16"/>
                <w:szCs w:val="16"/>
              </w:rPr>
              <w:t> </w:t>
            </w:r>
          </w:p>
        </w:tc>
        <w:tc>
          <w:tcPr>
            <w:tcW w:w="275" w:type="pct"/>
            <w:tcBorders>
              <w:top w:val="nil"/>
              <w:left w:val="nil"/>
              <w:bottom w:val="single" w:sz="8" w:space="0" w:color="auto"/>
              <w:right w:val="single" w:sz="8" w:space="0" w:color="auto"/>
            </w:tcBorders>
            <w:shd w:val="clear" w:color="000000" w:fill="FFFFFF"/>
            <w:vAlign w:val="center"/>
            <w:hideMark/>
          </w:tcPr>
          <w:p w14:paraId="23878BF9" w14:textId="77777777" w:rsidR="004D6256" w:rsidRPr="004A790C" w:rsidRDefault="004D6256" w:rsidP="002C7D47">
            <w:pPr>
              <w:rPr>
                <w:color w:val="000000"/>
                <w:sz w:val="16"/>
                <w:szCs w:val="16"/>
              </w:rPr>
            </w:pPr>
            <w:r w:rsidRPr="004A790C">
              <w:rPr>
                <w:color w:val="000000"/>
                <w:sz w:val="16"/>
                <w:szCs w:val="16"/>
              </w:rPr>
              <w:t> </w:t>
            </w:r>
          </w:p>
        </w:tc>
        <w:tc>
          <w:tcPr>
            <w:tcW w:w="251" w:type="pct"/>
            <w:tcBorders>
              <w:top w:val="nil"/>
              <w:left w:val="nil"/>
              <w:bottom w:val="single" w:sz="8" w:space="0" w:color="auto"/>
              <w:right w:val="single" w:sz="8" w:space="0" w:color="auto"/>
            </w:tcBorders>
            <w:shd w:val="clear" w:color="000000" w:fill="FFFFFF"/>
            <w:vAlign w:val="center"/>
            <w:hideMark/>
          </w:tcPr>
          <w:p w14:paraId="22118362" w14:textId="77777777" w:rsidR="004D6256" w:rsidRPr="004A790C" w:rsidRDefault="004D6256" w:rsidP="002C7D47">
            <w:pPr>
              <w:rPr>
                <w:color w:val="000000"/>
                <w:sz w:val="16"/>
                <w:szCs w:val="16"/>
              </w:rPr>
            </w:pPr>
            <w:r w:rsidRPr="004A790C">
              <w:rPr>
                <w:color w:val="000000"/>
                <w:sz w:val="16"/>
                <w:szCs w:val="16"/>
              </w:rPr>
              <w:t> </w:t>
            </w:r>
          </w:p>
        </w:tc>
        <w:tc>
          <w:tcPr>
            <w:tcW w:w="344" w:type="pct"/>
            <w:tcBorders>
              <w:top w:val="nil"/>
              <w:left w:val="nil"/>
              <w:bottom w:val="single" w:sz="8" w:space="0" w:color="auto"/>
              <w:right w:val="single" w:sz="8" w:space="0" w:color="auto"/>
            </w:tcBorders>
            <w:shd w:val="clear" w:color="000000" w:fill="FFFFFF"/>
            <w:vAlign w:val="center"/>
            <w:hideMark/>
          </w:tcPr>
          <w:p w14:paraId="14EA1BB9" w14:textId="77777777" w:rsidR="004D6256" w:rsidRPr="004A790C" w:rsidRDefault="004D6256" w:rsidP="002C7D47">
            <w:pPr>
              <w:rPr>
                <w:color w:val="000000"/>
                <w:sz w:val="16"/>
                <w:szCs w:val="16"/>
              </w:rPr>
            </w:pPr>
            <w:r w:rsidRPr="004A790C">
              <w:rPr>
                <w:sz w:val="16"/>
                <w:szCs w:val="16"/>
              </w:rPr>
              <w:t> </w:t>
            </w:r>
          </w:p>
        </w:tc>
        <w:tc>
          <w:tcPr>
            <w:tcW w:w="287" w:type="pct"/>
            <w:tcBorders>
              <w:top w:val="nil"/>
              <w:left w:val="nil"/>
              <w:bottom w:val="single" w:sz="8" w:space="0" w:color="auto"/>
              <w:right w:val="single" w:sz="8" w:space="0" w:color="auto"/>
            </w:tcBorders>
            <w:shd w:val="clear" w:color="000000" w:fill="FFFFFF"/>
            <w:vAlign w:val="center"/>
            <w:hideMark/>
          </w:tcPr>
          <w:p w14:paraId="743648DE"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4" w:space="0" w:color="auto"/>
            </w:tcBorders>
            <w:shd w:val="clear" w:color="000000" w:fill="FFFFFF"/>
            <w:vAlign w:val="center"/>
            <w:hideMark/>
          </w:tcPr>
          <w:p w14:paraId="6196637C" w14:textId="77777777" w:rsidR="004D6256" w:rsidRPr="004A790C" w:rsidRDefault="004D6256" w:rsidP="002C7D47">
            <w:pPr>
              <w:jc w:val="center"/>
              <w:rPr>
                <w:color w:val="000000"/>
                <w:sz w:val="16"/>
                <w:szCs w:val="16"/>
              </w:rPr>
            </w:pPr>
            <w:r w:rsidRPr="004A790C">
              <w:rPr>
                <w:color w:val="000000"/>
                <w:sz w:val="16"/>
                <w:szCs w:val="16"/>
              </w:rPr>
              <w:t> </w:t>
            </w:r>
          </w:p>
        </w:tc>
        <w:tc>
          <w:tcPr>
            <w:tcW w:w="406" w:type="pct"/>
            <w:tcBorders>
              <w:top w:val="single" w:sz="4" w:space="0" w:color="auto"/>
              <w:left w:val="single" w:sz="4" w:space="0" w:color="auto"/>
              <w:bottom w:val="single" w:sz="4" w:space="0" w:color="auto"/>
              <w:right w:val="single" w:sz="4" w:space="0" w:color="auto"/>
            </w:tcBorders>
          </w:tcPr>
          <w:p w14:paraId="6173692E" w14:textId="77777777" w:rsidR="004D6256" w:rsidRPr="004A790C" w:rsidRDefault="004D6256" w:rsidP="002C7D47">
            <w:pPr>
              <w:jc w:val="center"/>
              <w:rPr>
                <w:color w:val="000000"/>
                <w:sz w:val="16"/>
                <w:szCs w:val="16"/>
              </w:rPr>
            </w:pPr>
          </w:p>
        </w:tc>
        <w:tc>
          <w:tcPr>
            <w:tcW w:w="338" w:type="pct"/>
            <w:tcBorders>
              <w:top w:val="nil"/>
              <w:left w:val="single" w:sz="4" w:space="0" w:color="auto"/>
              <w:bottom w:val="single" w:sz="8" w:space="0" w:color="auto"/>
              <w:right w:val="single" w:sz="8" w:space="0" w:color="auto"/>
            </w:tcBorders>
            <w:shd w:val="clear" w:color="000000" w:fill="FFFFFF"/>
            <w:vAlign w:val="center"/>
            <w:hideMark/>
          </w:tcPr>
          <w:p w14:paraId="23970173" w14:textId="77777777" w:rsidR="004D6256" w:rsidRPr="004A790C" w:rsidRDefault="004D6256" w:rsidP="002C7D47">
            <w:pPr>
              <w:jc w:val="center"/>
              <w:rPr>
                <w:color w:val="000000"/>
                <w:sz w:val="16"/>
                <w:szCs w:val="16"/>
              </w:rPr>
            </w:pPr>
            <w:r w:rsidRPr="004A790C">
              <w:rPr>
                <w:color w:val="000000"/>
                <w:sz w:val="16"/>
                <w:szCs w:val="16"/>
              </w:rPr>
              <w:t> </w:t>
            </w:r>
          </w:p>
        </w:tc>
        <w:tc>
          <w:tcPr>
            <w:tcW w:w="338" w:type="pct"/>
            <w:tcBorders>
              <w:top w:val="nil"/>
              <w:left w:val="nil"/>
              <w:bottom w:val="single" w:sz="8" w:space="0" w:color="auto"/>
              <w:right w:val="single" w:sz="8" w:space="0" w:color="auto"/>
            </w:tcBorders>
            <w:shd w:val="clear" w:color="000000" w:fill="FFFFFF"/>
            <w:vAlign w:val="center"/>
            <w:hideMark/>
          </w:tcPr>
          <w:p w14:paraId="731F564A"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143E59F5"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370DD642" w14:textId="77777777" w:rsidR="004D6256" w:rsidRPr="004A790C" w:rsidRDefault="004D6256" w:rsidP="002C7D47">
            <w:pPr>
              <w:jc w:val="center"/>
              <w:rPr>
                <w:color w:val="000000"/>
                <w:sz w:val="16"/>
                <w:szCs w:val="16"/>
              </w:rPr>
            </w:pPr>
            <w:r w:rsidRPr="004A790C">
              <w:rPr>
                <w:color w:val="000000"/>
                <w:sz w:val="16"/>
                <w:szCs w:val="16"/>
              </w:rPr>
              <w:t> </w:t>
            </w:r>
          </w:p>
        </w:tc>
        <w:tc>
          <w:tcPr>
            <w:tcW w:w="408" w:type="pct"/>
            <w:tcBorders>
              <w:top w:val="nil"/>
              <w:left w:val="nil"/>
              <w:bottom w:val="single" w:sz="8" w:space="0" w:color="auto"/>
              <w:right w:val="single" w:sz="8" w:space="0" w:color="auto"/>
            </w:tcBorders>
            <w:shd w:val="clear" w:color="000000" w:fill="FFFFFF"/>
            <w:vAlign w:val="center"/>
            <w:hideMark/>
          </w:tcPr>
          <w:p w14:paraId="28E17C0B" w14:textId="77777777" w:rsidR="004D6256" w:rsidRPr="004A790C" w:rsidRDefault="004D6256" w:rsidP="002C7D47">
            <w:pPr>
              <w:jc w:val="center"/>
              <w:rPr>
                <w:color w:val="000000"/>
                <w:sz w:val="16"/>
                <w:szCs w:val="16"/>
              </w:rPr>
            </w:pPr>
            <w:r w:rsidRPr="004A790C">
              <w:rPr>
                <w:color w:val="000000"/>
                <w:sz w:val="16"/>
                <w:szCs w:val="16"/>
              </w:rPr>
              <w:t> </w:t>
            </w:r>
          </w:p>
        </w:tc>
        <w:tc>
          <w:tcPr>
            <w:tcW w:w="409" w:type="pct"/>
            <w:tcBorders>
              <w:top w:val="nil"/>
              <w:left w:val="nil"/>
              <w:bottom w:val="single" w:sz="8" w:space="0" w:color="auto"/>
              <w:right w:val="single" w:sz="8" w:space="0" w:color="auto"/>
            </w:tcBorders>
            <w:shd w:val="clear" w:color="000000" w:fill="FFFFFF"/>
            <w:vAlign w:val="center"/>
            <w:hideMark/>
          </w:tcPr>
          <w:p w14:paraId="6D607235" w14:textId="77777777" w:rsidR="004D6256" w:rsidRPr="004A790C" w:rsidRDefault="004D6256" w:rsidP="002C7D47">
            <w:pPr>
              <w:jc w:val="center"/>
              <w:rPr>
                <w:color w:val="000000"/>
                <w:sz w:val="16"/>
                <w:szCs w:val="16"/>
              </w:rPr>
            </w:pPr>
            <w:r w:rsidRPr="004A790C">
              <w:rPr>
                <w:color w:val="000000"/>
                <w:sz w:val="16"/>
                <w:szCs w:val="16"/>
              </w:rPr>
              <w:t> </w:t>
            </w:r>
          </w:p>
        </w:tc>
        <w:tc>
          <w:tcPr>
            <w:tcW w:w="332" w:type="pct"/>
            <w:tcBorders>
              <w:top w:val="nil"/>
              <w:left w:val="nil"/>
              <w:bottom w:val="single" w:sz="8" w:space="0" w:color="auto"/>
              <w:right w:val="single" w:sz="8" w:space="0" w:color="auto"/>
            </w:tcBorders>
            <w:shd w:val="clear" w:color="000000" w:fill="FFFFFF"/>
            <w:vAlign w:val="center"/>
            <w:hideMark/>
          </w:tcPr>
          <w:p w14:paraId="280A4EA5" w14:textId="77777777" w:rsidR="004D6256" w:rsidRPr="004A790C" w:rsidRDefault="004D6256" w:rsidP="002C7D47">
            <w:pPr>
              <w:jc w:val="center"/>
              <w:rPr>
                <w:color w:val="000000"/>
                <w:sz w:val="16"/>
                <w:szCs w:val="16"/>
              </w:rPr>
            </w:pPr>
            <w:r w:rsidRPr="004A790C">
              <w:rPr>
                <w:color w:val="000000"/>
                <w:sz w:val="16"/>
                <w:szCs w:val="16"/>
              </w:rPr>
              <w:t> </w:t>
            </w:r>
          </w:p>
        </w:tc>
        <w:tc>
          <w:tcPr>
            <w:tcW w:w="255" w:type="pct"/>
            <w:tcBorders>
              <w:top w:val="nil"/>
              <w:left w:val="nil"/>
              <w:bottom w:val="single" w:sz="8" w:space="0" w:color="auto"/>
              <w:right w:val="single" w:sz="8" w:space="0" w:color="auto"/>
            </w:tcBorders>
            <w:shd w:val="clear" w:color="000000" w:fill="FFFFFF"/>
          </w:tcPr>
          <w:p w14:paraId="2E77DF4B" w14:textId="77777777" w:rsidR="004D6256" w:rsidRPr="004A790C" w:rsidRDefault="004D6256" w:rsidP="002C7D47">
            <w:pPr>
              <w:jc w:val="center"/>
              <w:rPr>
                <w:color w:val="000000"/>
                <w:sz w:val="16"/>
                <w:szCs w:val="16"/>
              </w:rPr>
            </w:pPr>
          </w:p>
        </w:tc>
      </w:tr>
      <w:tr w:rsidR="004D6256" w:rsidRPr="004A790C" w14:paraId="3C49E43A" w14:textId="77777777" w:rsidTr="002C7D47">
        <w:trPr>
          <w:trHeight w:val="300"/>
        </w:trPr>
        <w:tc>
          <w:tcPr>
            <w:tcW w:w="272" w:type="pct"/>
            <w:tcBorders>
              <w:top w:val="nil"/>
              <w:left w:val="single" w:sz="8" w:space="0" w:color="auto"/>
              <w:bottom w:val="single" w:sz="8" w:space="0" w:color="auto"/>
              <w:right w:val="single" w:sz="8" w:space="0" w:color="auto"/>
            </w:tcBorders>
            <w:shd w:val="clear" w:color="000000" w:fill="FFFFFF"/>
            <w:vAlign w:val="center"/>
            <w:hideMark/>
          </w:tcPr>
          <w:p w14:paraId="5F49DA36" w14:textId="77777777" w:rsidR="004D6256" w:rsidRPr="004A790C" w:rsidRDefault="004D6256" w:rsidP="002C7D47">
            <w:pPr>
              <w:jc w:val="center"/>
              <w:rPr>
                <w:color w:val="000000"/>
                <w:sz w:val="16"/>
                <w:szCs w:val="16"/>
              </w:rPr>
            </w:pPr>
            <w:r w:rsidRPr="004A790C">
              <w:rPr>
                <w:color w:val="000000"/>
                <w:sz w:val="16"/>
                <w:szCs w:val="16"/>
              </w:rPr>
              <w:t> </w:t>
            </w:r>
          </w:p>
        </w:tc>
        <w:tc>
          <w:tcPr>
            <w:tcW w:w="267" w:type="pct"/>
            <w:tcBorders>
              <w:top w:val="nil"/>
              <w:left w:val="nil"/>
              <w:bottom w:val="single" w:sz="8" w:space="0" w:color="auto"/>
              <w:right w:val="single" w:sz="8" w:space="0" w:color="auto"/>
            </w:tcBorders>
            <w:shd w:val="clear" w:color="000000" w:fill="FFFFFF"/>
            <w:vAlign w:val="center"/>
            <w:hideMark/>
          </w:tcPr>
          <w:p w14:paraId="2F45301F" w14:textId="77777777" w:rsidR="004D6256" w:rsidRPr="004A790C" w:rsidRDefault="004D6256" w:rsidP="002C7D47">
            <w:pPr>
              <w:jc w:val="center"/>
              <w:rPr>
                <w:color w:val="000000"/>
                <w:sz w:val="16"/>
                <w:szCs w:val="16"/>
              </w:rPr>
            </w:pPr>
            <w:r w:rsidRPr="004A790C">
              <w:rPr>
                <w:sz w:val="16"/>
                <w:szCs w:val="16"/>
              </w:rPr>
              <w:t>Tổng</w:t>
            </w:r>
          </w:p>
        </w:tc>
        <w:tc>
          <w:tcPr>
            <w:tcW w:w="275" w:type="pct"/>
            <w:tcBorders>
              <w:top w:val="nil"/>
              <w:left w:val="nil"/>
              <w:bottom w:val="single" w:sz="8" w:space="0" w:color="auto"/>
              <w:right w:val="single" w:sz="8" w:space="0" w:color="auto"/>
            </w:tcBorders>
            <w:shd w:val="clear" w:color="000000" w:fill="FFFFFF"/>
            <w:vAlign w:val="center"/>
            <w:hideMark/>
          </w:tcPr>
          <w:p w14:paraId="0C53DB53" w14:textId="77777777" w:rsidR="004D6256" w:rsidRPr="004A790C" w:rsidRDefault="004D6256" w:rsidP="002C7D47">
            <w:pPr>
              <w:rPr>
                <w:color w:val="000000"/>
                <w:sz w:val="16"/>
                <w:szCs w:val="16"/>
              </w:rPr>
            </w:pPr>
            <w:r w:rsidRPr="004A790C">
              <w:rPr>
                <w:color w:val="000000"/>
                <w:sz w:val="16"/>
                <w:szCs w:val="16"/>
              </w:rPr>
              <w:t> </w:t>
            </w:r>
          </w:p>
        </w:tc>
        <w:tc>
          <w:tcPr>
            <w:tcW w:w="251" w:type="pct"/>
            <w:tcBorders>
              <w:top w:val="nil"/>
              <w:left w:val="nil"/>
              <w:bottom w:val="single" w:sz="8" w:space="0" w:color="auto"/>
              <w:right w:val="single" w:sz="8" w:space="0" w:color="auto"/>
            </w:tcBorders>
            <w:shd w:val="clear" w:color="000000" w:fill="FFFFFF"/>
            <w:vAlign w:val="center"/>
            <w:hideMark/>
          </w:tcPr>
          <w:p w14:paraId="0811AC43" w14:textId="77777777" w:rsidR="004D6256" w:rsidRPr="004A790C" w:rsidRDefault="004D6256" w:rsidP="002C7D47">
            <w:pPr>
              <w:rPr>
                <w:color w:val="000000"/>
                <w:sz w:val="16"/>
                <w:szCs w:val="16"/>
              </w:rPr>
            </w:pPr>
            <w:r w:rsidRPr="004A790C">
              <w:rPr>
                <w:color w:val="000000"/>
                <w:sz w:val="16"/>
                <w:szCs w:val="16"/>
              </w:rPr>
              <w:t> </w:t>
            </w:r>
          </w:p>
        </w:tc>
        <w:tc>
          <w:tcPr>
            <w:tcW w:w="344" w:type="pct"/>
            <w:tcBorders>
              <w:top w:val="nil"/>
              <w:left w:val="nil"/>
              <w:bottom w:val="single" w:sz="8" w:space="0" w:color="auto"/>
              <w:right w:val="single" w:sz="8" w:space="0" w:color="auto"/>
            </w:tcBorders>
            <w:shd w:val="clear" w:color="000000" w:fill="FFFFFF"/>
            <w:vAlign w:val="center"/>
            <w:hideMark/>
          </w:tcPr>
          <w:p w14:paraId="290A4728" w14:textId="77777777" w:rsidR="004D6256" w:rsidRPr="004A790C" w:rsidRDefault="004D6256" w:rsidP="002C7D47">
            <w:pPr>
              <w:rPr>
                <w:color w:val="000000"/>
                <w:sz w:val="16"/>
                <w:szCs w:val="16"/>
              </w:rPr>
            </w:pPr>
            <w:r w:rsidRPr="004A790C">
              <w:rPr>
                <w:color w:val="000000"/>
                <w:sz w:val="16"/>
                <w:szCs w:val="16"/>
              </w:rPr>
              <w:t> </w:t>
            </w:r>
          </w:p>
        </w:tc>
        <w:tc>
          <w:tcPr>
            <w:tcW w:w="287" w:type="pct"/>
            <w:tcBorders>
              <w:top w:val="nil"/>
              <w:left w:val="nil"/>
              <w:bottom w:val="single" w:sz="8" w:space="0" w:color="auto"/>
              <w:right w:val="single" w:sz="8" w:space="0" w:color="auto"/>
            </w:tcBorders>
            <w:shd w:val="clear" w:color="000000" w:fill="FFFFFF"/>
            <w:vAlign w:val="center"/>
            <w:hideMark/>
          </w:tcPr>
          <w:p w14:paraId="0A588195"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4" w:space="0" w:color="auto"/>
            </w:tcBorders>
            <w:shd w:val="clear" w:color="000000" w:fill="FFFFFF"/>
            <w:vAlign w:val="center"/>
            <w:hideMark/>
          </w:tcPr>
          <w:p w14:paraId="006FDF84" w14:textId="77777777" w:rsidR="004D6256" w:rsidRPr="004A790C" w:rsidRDefault="004D6256" w:rsidP="002C7D47">
            <w:pPr>
              <w:jc w:val="center"/>
              <w:rPr>
                <w:color w:val="000000"/>
                <w:sz w:val="16"/>
                <w:szCs w:val="16"/>
              </w:rPr>
            </w:pPr>
            <w:r w:rsidRPr="004A790C">
              <w:rPr>
                <w:color w:val="000000"/>
                <w:sz w:val="16"/>
                <w:szCs w:val="16"/>
              </w:rPr>
              <w:t> </w:t>
            </w:r>
          </w:p>
        </w:tc>
        <w:tc>
          <w:tcPr>
            <w:tcW w:w="406" w:type="pct"/>
            <w:tcBorders>
              <w:top w:val="single" w:sz="4" w:space="0" w:color="auto"/>
              <w:left w:val="single" w:sz="4" w:space="0" w:color="auto"/>
              <w:bottom w:val="single" w:sz="4" w:space="0" w:color="auto"/>
              <w:right w:val="single" w:sz="4" w:space="0" w:color="auto"/>
            </w:tcBorders>
          </w:tcPr>
          <w:p w14:paraId="5EDE68C6" w14:textId="77777777" w:rsidR="004D6256" w:rsidRPr="004A790C" w:rsidRDefault="004D6256" w:rsidP="002C7D47">
            <w:pPr>
              <w:jc w:val="center"/>
              <w:rPr>
                <w:color w:val="000000"/>
                <w:sz w:val="16"/>
                <w:szCs w:val="16"/>
              </w:rPr>
            </w:pPr>
          </w:p>
        </w:tc>
        <w:tc>
          <w:tcPr>
            <w:tcW w:w="338" w:type="pct"/>
            <w:tcBorders>
              <w:top w:val="nil"/>
              <w:left w:val="single" w:sz="4" w:space="0" w:color="auto"/>
              <w:bottom w:val="single" w:sz="8" w:space="0" w:color="auto"/>
              <w:right w:val="single" w:sz="8" w:space="0" w:color="auto"/>
            </w:tcBorders>
            <w:shd w:val="clear" w:color="000000" w:fill="FFFFFF"/>
            <w:vAlign w:val="center"/>
            <w:hideMark/>
          </w:tcPr>
          <w:p w14:paraId="15665903" w14:textId="77777777" w:rsidR="004D6256" w:rsidRPr="004A790C" w:rsidRDefault="004D6256" w:rsidP="002C7D47">
            <w:pPr>
              <w:jc w:val="center"/>
              <w:rPr>
                <w:color w:val="000000"/>
                <w:sz w:val="16"/>
                <w:szCs w:val="16"/>
              </w:rPr>
            </w:pPr>
            <w:r w:rsidRPr="004A790C">
              <w:rPr>
                <w:color w:val="000000"/>
                <w:sz w:val="16"/>
                <w:szCs w:val="16"/>
              </w:rPr>
              <w:t> </w:t>
            </w:r>
          </w:p>
        </w:tc>
        <w:tc>
          <w:tcPr>
            <w:tcW w:w="338" w:type="pct"/>
            <w:tcBorders>
              <w:top w:val="nil"/>
              <w:left w:val="nil"/>
              <w:bottom w:val="single" w:sz="8" w:space="0" w:color="auto"/>
              <w:right w:val="single" w:sz="8" w:space="0" w:color="auto"/>
            </w:tcBorders>
            <w:shd w:val="clear" w:color="000000" w:fill="FFFFFF"/>
            <w:vAlign w:val="center"/>
            <w:hideMark/>
          </w:tcPr>
          <w:p w14:paraId="1271884E"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2886E55D" w14:textId="77777777" w:rsidR="004D6256" w:rsidRPr="004A790C" w:rsidRDefault="004D6256" w:rsidP="002C7D47">
            <w:pPr>
              <w:jc w:val="cente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5A19F022" w14:textId="77777777" w:rsidR="004D6256" w:rsidRPr="004A790C" w:rsidRDefault="004D6256" w:rsidP="002C7D47">
            <w:pPr>
              <w:jc w:val="center"/>
              <w:rPr>
                <w:color w:val="000000"/>
                <w:sz w:val="16"/>
                <w:szCs w:val="16"/>
              </w:rPr>
            </w:pPr>
            <w:r w:rsidRPr="004A790C">
              <w:rPr>
                <w:color w:val="000000"/>
                <w:sz w:val="16"/>
                <w:szCs w:val="16"/>
              </w:rPr>
              <w:t> </w:t>
            </w:r>
          </w:p>
        </w:tc>
        <w:tc>
          <w:tcPr>
            <w:tcW w:w="408" w:type="pct"/>
            <w:tcBorders>
              <w:top w:val="nil"/>
              <w:left w:val="nil"/>
              <w:bottom w:val="single" w:sz="8" w:space="0" w:color="auto"/>
              <w:right w:val="single" w:sz="8" w:space="0" w:color="auto"/>
            </w:tcBorders>
            <w:shd w:val="clear" w:color="000000" w:fill="FFFFFF"/>
            <w:vAlign w:val="center"/>
            <w:hideMark/>
          </w:tcPr>
          <w:p w14:paraId="301E2FE7" w14:textId="77777777" w:rsidR="004D6256" w:rsidRPr="004A790C" w:rsidRDefault="004D6256" w:rsidP="002C7D47">
            <w:pPr>
              <w:jc w:val="center"/>
              <w:rPr>
                <w:color w:val="000000"/>
                <w:sz w:val="16"/>
                <w:szCs w:val="16"/>
              </w:rPr>
            </w:pPr>
            <w:r w:rsidRPr="004A790C">
              <w:rPr>
                <w:color w:val="000000"/>
                <w:sz w:val="16"/>
                <w:szCs w:val="16"/>
              </w:rPr>
              <w:t> </w:t>
            </w:r>
          </w:p>
        </w:tc>
        <w:tc>
          <w:tcPr>
            <w:tcW w:w="409" w:type="pct"/>
            <w:tcBorders>
              <w:top w:val="nil"/>
              <w:left w:val="nil"/>
              <w:bottom w:val="single" w:sz="8" w:space="0" w:color="auto"/>
              <w:right w:val="single" w:sz="8" w:space="0" w:color="auto"/>
            </w:tcBorders>
            <w:shd w:val="clear" w:color="000000" w:fill="FFFFFF"/>
            <w:vAlign w:val="center"/>
            <w:hideMark/>
          </w:tcPr>
          <w:p w14:paraId="11208BCF" w14:textId="77777777" w:rsidR="004D6256" w:rsidRPr="004A790C" w:rsidRDefault="004D6256" w:rsidP="002C7D47">
            <w:pPr>
              <w:jc w:val="center"/>
              <w:rPr>
                <w:color w:val="000000"/>
                <w:sz w:val="16"/>
                <w:szCs w:val="16"/>
              </w:rPr>
            </w:pPr>
            <w:r w:rsidRPr="004A790C">
              <w:rPr>
                <w:color w:val="000000"/>
                <w:sz w:val="16"/>
                <w:szCs w:val="16"/>
              </w:rPr>
              <w:t> </w:t>
            </w:r>
          </w:p>
        </w:tc>
        <w:tc>
          <w:tcPr>
            <w:tcW w:w="332" w:type="pct"/>
            <w:tcBorders>
              <w:top w:val="nil"/>
              <w:left w:val="nil"/>
              <w:bottom w:val="single" w:sz="8" w:space="0" w:color="auto"/>
              <w:right w:val="single" w:sz="8" w:space="0" w:color="auto"/>
            </w:tcBorders>
            <w:shd w:val="clear" w:color="000000" w:fill="FFFFFF"/>
            <w:vAlign w:val="center"/>
            <w:hideMark/>
          </w:tcPr>
          <w:p w14:paraId="28A04457" w14:textId="77777777" w:rsidR="004D6256" w:rsidRPr="004A790C" w:rsidRDefault="004D6256" w:rsidP="002C7D47">
            <w:pPr>
              <w:jc w:val="center"/>
              <w:rPr>
                <w:color w:val="000000"/>
                <w:sz w:val="16"/>
                <w:szCs w:val="16"/>
              </w:rPr>
            </w:pPr>
            <w:r w:rsidRPr="004A790C">
              <w:rPr>
                <w:color w:val="000000"/>
                <w:sz w:val="16"/>
                <w:szCs w:val="16"/>
              </w:rPr>
              <w:t> </w:t>
            </w:r>
          </w:p>
        </w:tc>
        <w:tc>
          <w:tcPr>
            <w:tcW w:w="255" w:type="pct"/>
            <w:tcBorders>
              <w:top w:val="nil"/>
              <w:left w:val="nil"/>
              <w:bottom w:val="single" w:sz="8" w:space="0" w:color="auto"/>
              <w:right w:val="single" w:sz="8" w:space="0" w:color="auto"/>
            </w:tcBorders>
            <w:shd w:val="clear" w:color="000000" w:fill="FFFFFF"/>
          </w:tcPr>
          <w:p w14:paraId="276A83AA" w14:textId="77777777" w:rsidR="004D6256" w:rsidRPr="004A790C" w:rsidRDefault="004D6256" w:rsidP="002C7D47">
            <w:pPr>
              <w:jc w:val="center"/>
              <w:rPr>
                <w:color w:val="000000"/>
                <w:sz w:val="16"/>
                <w:szCs w:val="16"/>
              </w:rPr>
            </w:pPr>
          </w:p>
        </w:tc>
      </w:tr>
    </w:tbl>
    <w:p w14:paraId="79C56C3E" w14:textId="77777777" w:rsidR="004D6256" w:rsidRPr="004A790C" w:rsidRDefault="004D6256" w:rsidP="004D6256">
      <w:pPr>
        <w:jc w:val="both"/>
        <w:rPr>
          <w:b/>
          <w:bCs/>
          <w:sz w:val="23"/>
          <w:szCs w:val="23"/>
        </w:rPr>
      </w:pPr>
      <w:r w:rsidRPr="004A790C">
        <w:rPr>
          <w:b/>
          <w:bCs/>
          <w:sz w:val="23"/>
          <w:szCs w:val="23"/>
        </w:rPr>
        <w:t xml:space="preserve">Hướng dẫn cách ghi biểu: </w:t>
      </w:r>
    </w:p>
    <w:p w14:paraId="25D68B4C"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xml:space="preserve">- Cột (1), cột (2), cột </w:t>
      </w:r>
      <w:r>
        <w:rPr>
          <w:spacing w:val="-10"/>
          <w:sz w:val="23"/>
          <w:szCs w:val="23"/>
        </w:rPr>
        <w:t>(3): Ghi tên tỉnh, xã, khu vực (hải đảo, nhà giàn trên biển)</w:t>
      </w:r>
      <w:r w:rsidRPr="004A790C">
        <w:rPr>
          <w:spacing w:val="-10"/>
          <w:sz w:val="23"/>
          <w:szCs w:val="23"/>
        </w:rPr>
        <w:t xml:space="preserve"> được cung cấp dịch vụ viễn thông công ích.</w:t>
      </w:r>
    </w:p>
    <w:p w14:paraId="32AAB75B"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(4): Ghi vị trí (toạ độ GPS) khu vực đặt cơ sở hạ tầng viễn thông cung cấp dịch vụ viễn thông công ích.</w:t>
      </w:r>
    </w:p>
    <w:p w14:paraId="5A48E23E"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 khu vực.</w:t>
      </w:r>
    </w:p>
    <w:p w14:paraId="391C499A" w14:textId="77777777" w:rsidR="004D6256" w:rsidRDefault="004D6256" w:rsidP="004D6256">
      <w:pPr>
        <w:spacing w:line="288" w:lineRule="auto"/>
        <w:ind w:right="-170"/>
        <w:jc w:val="both"/>
        <w:rPr>
          <w:spacing w:val="-10"/>
          <w:sz w:val="23"/>
          <w:szCs w:val="23"/>
        </w:rPr>
      </w:pPr>
      <w:r w:rsidRPr="004A790C">
        <w:rPr>
          <w:spacing w:val="-10"/>
          <w:sz w:val="23"/>
          <w:szCs w:val="23"/>
        </w:rPr>
        <w:t>- Cột (6): Tổng số dân trong khu vực.</w:t>
      </w:r>
    </w:p>
    <w:p w14:paraId="0D407410" w14:textId="77777777" w:rsidR="004D6256" w:rsidRPr="004A790C" w:rsidRDefault="004D6256" w:rsidP="004D6256">
      <w:pPr>
        <w:spacing w:line="288" w:lineRule="auto"/>
        <w:ind w:right="-170"/>
        <w:jc w:val="both"/>
        <w:rPr>
          <w:spacing w:val="-10"/>
          <w:sz w:val="23"/>
          <w:szCs w:val="23"/>
        </w:rPr>
      </w:pPr>
      <w:r>
        <w:rPr>
          <w:spacing w:val="-10"/>
          <w:sz w:val="23"/>
          <w:szCs w:val="23"/>
        </w:rPr>
        <w:t xml:space="preserve">- Cột (7): Thời điểm bắt đầu cung cấp dịch vụ là tháng </w:t>
      </w:r>
      <w:r w:rsidRPr="00D875F1">
        <w:rPr>
          <w:sz w:val="23"/>
          <w:szCs w:val="23"/>
        </w:rPr>
        <w:t>đưa cơ sở hạ tầng viễn thông vào cung cấp dịch vụ</w:t>
      </w:r>
      <w:r>
        <w:rPr>
          <w:sz w:val="23"/>
          <w:szCs w:val="23"/>
        </w:rPr>
        <w:t>.</w:t>
      </w:r>
    </w:p>
    <w:p w14:paraId="7CB1387D" w14:textId="77777777" w:rsidR="004D6256" w:rsidRPr="005F387A" w:rsidRDefault="004D6256" w:rsidP="004D6256">
      <w:pPr>
        <w:spacing w:line="288" w:lineRule="auto"/>
        <w:ind w:right="-170"/>
        <w:jc w:val="both"/>
        <w:rPr>
          <w:spacing w:val="-10"/>
          <w:sz w:val="23"/>
          <w:szCs w:val="23"/>
        </w:rPr>
      </w:pPr>
      <w:r w:rsidRPr="005F387A">
        <w:rPr>
          <w:spacing w:val="-10"/>
          <w:sz w:val="23"/>
          <w:szCs w:val="23"/>
        </w:rPr>
        <w:t xml:space="preserve">- Cột  (8): Chi phí khấu hao tài sản cố định cơ sở hạ tầng viễn thông thực tế theo báo cáo quyết toán của doanh nghiệp </w:t>
      </w:r>
      <w:r w:rsidRPr="005F387A">
        <w:rPr>
          <w:sz w:val="23"/>
          <w:szCs w:val="23"/>
        </w:rPr>
        <w:t>trong năm trước liền kề</w:t>
      </w:r>
      <w:r w:rsidRPr="005F387A">
        <w:rPr>
          <w:spacing w:val="-10"/>
          <w:sz w:val="23"/>
          <w:szCs w:val="23"/>
        </w:rPr>
        <w:t>.</w:t>
      </w:r>
    </w:p>
    <w:p w14:paraId="35D119D5" w14:textId="77777777" w:rsidR="004D6256" w:rsidRPr="005F387A" w:rsidRDefault="004D6256" w:rsidP="004D6256">
      <w:pPr>
        <w:spacing w:line="288" w:lineRule="auto"/>
        <w:ind w:right="-170"/>
        <w:jc w:val="both"/>
        <w:rPr>
          <w:spacing w:val="-10"/>
          <w:sz w:val="23"/>
          <w:szCs w:val="23"/>
        </w:rPr>
      </w:pPr>
      <w:r w:rsidRPr="005F387A">
        <w:rPr>
          <w:spacing w:val="-10"/>
          <w:sz w:val="23"/>
          <w:szCs w:val="23"/>
        </w:rPr>
        <w:t xml:space="preserve">- Cột (9): Chi phí duy trì cơ sở hạ tầng viễn thông thực tế theo báo cáo quyết toán </w:t>
      </w:r>
      <w:r w:rsidRPr="005F387A">
        <w:rPr>
          <w:sz w:val="23"/>
          <w:szCs w:val="23"/>
        </w:rPr>
        <w:t>của doanh nghiệp trong năm trước liền kề</w:t>
      </w:r>
      <w:r w:rsidRPr="005F387A">
        <w:rPr>
          <w:spacing w:val="-10"/>
          <w:sz w:val="23"/>
          <w:szCs w:val="23"/>
        </w:rPr>
        <w:t>.</w:t>
      </w:r>
    </w:p>
    <w:p w14:paraId="31D8D520" w14:textId="77777777" w:rsidR="004D6256" w:rsidRPr="005F387A" w:rsidRDefault="004D6256" w:rsidP="004D6256">
      <w:pPr>
        <w:spacing w:line="288" w:lineRule="auto"/>
        <w:ind w:right="-170"/>
        <w:jc w:val="both"/>
        <w:rPr>
          <w:spacing w:val="-10"/>
          <w:sz w:val="23"/>
          <w:szCs w:val="23"/>
        </w:rPr>
      </w:pPr>
      <w:r w:rsidRPr="005F387A">
        <w:rPr>
          <w:spacing w:val="-10"/>
          <w:sz w:val="23"/>
          <w:szCs w:val="23"/>
        </w:rPr>
        <w:t xml:space="preserve">- Cột (10):  Chi phí thuê thực tế (nếu có) theo báo cáo quyết toán của doanh nghiệp trong năm trước liền kề </w:t>
      </w:r>
      <w:r w:rsidRPr="005F387A">
        <w:rPr>
          <w:spacing w:val="-4"/>
          <w:sz w:val="23"/>
          <w:szCs w:val="23"/>
          <w:lang w:val="vi-VN"/>
        </w:rPr>
        <w:t>theo quy định tại điểm c khoản 1</w:t>
      </w:r>
      <w:r w:rsidRPr="005F387A">
        <w:rPr>
          <w:spacing w:val="-4"/>
          <w:sz w:val="23"/>
          <w:szCs w:val="23"/>
        </w:rPr>
        <w:t>, khoản 6</w:t>
      </w:r>
      <w:r w:rsidRPr="005F387A">
        <w:rPr>
          <w:spacing w:val="-4"/>
          <w:sz w:val="23"/>
          <w:szCs w:val="23"/>
          <w:lang w:val="vi-VN"/>
        </w:rPr>
        <w:t xml:space="preserve"> Điều 19 của Nghị định số </w:t>
      </w:r>
      <w:r w:rsidRPr="005F387A">
        <w:rPr>
          <w:spacing w:val="-4"/>
          <w:sz w:val="23"/>
          <w:szCs w:val="23"/>
        </w:rPr>
        <w:t>295</w:t>
      </w:r>
      <w:r w:rsidRPr="005F387A">
        <w:rPr>
          <w:spacing w:val="-4"/>
          <w:sz w:val="23"/>
          <w:szCs w:val="23"/>
          <w:lang w:val="vi-VN"/>
        </w:rPr>
        <w:t>/2025/NĐ-CP</w:t>
      </w:r>
      <w:r w:rsidRPr="005F387A">
        <w:rPr>
          <w:spacing w:val="-4"/>
          <w:sz w:val="23"/>
          <w:szCs w:val="23"/>
        </w:rPr>
        <w:t xml:space="preserve"> </w:t>
      </w:r>
      <w:r w:rsidRPr="005F387A">
        <w:rPr>
          <w:spacing w:val="-10"/>
          <w:sz w:val="23"/>
          <w:szCs w:val="23"/>
        </w:rPr>
        <w:t xml:space="preserve">và </w:t>
      </w:r>
      <w:r w:rsidRPr="005F387A">
        <w:rPr>
          <w:rStyle w:val="Emphasis"/>
          <w:bCs/>
          <w:i w:val="0"/>
          <w:iCs w:val="0"/>
          <w:sz w:val="23"/>
          <w:szCs w:val="23"/>
          <w:shd w:val="clear" w:color="auto" w:fill="FFFFFF"/>
        </w:rPr>
        <w:t>Điều 6 Thông tư này</w:t>
      </w:r>
      <w:r w:rsidRPr="005F387A">
        <w:rPr>
          <w:spacing w:val="-10"/>
          <w:sz w:val="23"/>
          <w:szCs w:val="23"/>
        </w:rPr>
        <w:t xml:space="preserve"> (không trùng với nội dung chi phí tại cột (8), cột (9)).</w:t>
      </w:r>
    </w:p>
    <w:p w14:paraId="6674F0CF" w14:textId="77777777" w:rsidR="004D6256" w:rsidRPr="005F387A" w:rsidRDefault="004D6256" w:rsidP="004D6256">
      <w:pPr>
        <w:spacing w:line="288" w:lineRule="auto"/>
        <w:ind w:right="-170"/>
        <w:jc w:val="both"/>
        <w:rPr>
          <w:spacing w:val="-10"/>
          <w:sz w:val="23"/>
          <w:szCs w:val="23"/>
        </w:rPr>
      </w:pPr>
      <w:r w:rsidRPr="005F387A">
        <w:rPr>
          <w:spacing w:val="-10"/>
          <w:sz w:val="23"/>
          <w:szCs w:val="23"/>
        </w:rPr>
        <w:t xml:space="preserve">- Cột (11): </w:t>
      </w:r>
      <w:r w:rsidRPr="007E7363">
        <w:rPr>
          <w:spacing w:val="-10"/>
          <w:sz w:val="23"/>
          <w:szCs w:val="23"/>
        </w:rPr>
        <w:t xml:space="preserve">Chi phí khác thực tế </w:t>
      </w:r>
      <w:r w:rsidRPr="005F387A">
        <w:rPr>
          <w:spacing w:val="-10"/>
          <w:sz w:val="23"/>
          <w:szCs w:val="23"/>
        </w:rPr>
        <w:t>theo báo cáo quyết toán của doanh nghiệp trong năm trước liền kề</w:t>
      </w:r>
      <w:r w:rsidRPr="007E7363">
        <w:rPr>
          <w:spacing w:val="-10"/>
          <w:sz w:val="23"/>
          <w:szCs w:val="23"/>
        </w:rPr>
        <w:t xml:space="preserve">  theo quy định tại điểm d khoản 1 Điều 19 của Nghị định số 295/2025/NĐ-CP</w:t>
      </w:r>
      <w:r w:rsidRPr="005F387A">
        <w:rPr>
          <w:spacing w:val="-10"/>
          <w:sz w:val="23"/>
          <w:szCs w:val="23"/>
        </w:rPr>
        <w:t>.</w:t>
      </w:r>
    </w:p>
    <w:p w14:paraId="2F471A47" w14:textId="77777777" w:rsidR="004D6256" w:rsidRPr="007E7363" w:rsidRDefault="004D6256" w:rsidP="004D6256">
      <w:pPr>
        <w:spacing w:line="288" w:lineRule="auto"/>
        <w:ind w:right="-170"/>
        <w:jc w:val="both"/>
        <w:rPr>
          <w:spacing w:val="-10"/>
        </w:rPr>
      </w:pPr>
      <w:r w:rsidRPr="007E7363">
        <w:rPr>
          <w:spacing w:val="-10"/>
          <w:sz w:val="23"/>
          <w:szCs w:val="23"/>
        </w:rPr>
        <w:t xml:space="preserve">- Cột (13): Ghi doanh thu </w:t>
      </w:r>
      <w:r w:rsidRPr="005F387A">
        <w:rPr>
          <w:spacing w:val="-10"/>
          <w:sz w:val="23"/>
          <w:szCs w:val="23"/>
        </w:rPr>
        <w:t xml:space="preserve">phát sinh của năm trước liền kề </w:t>
      </w:r>
      <w:r w:rsidRPr="007E7363">
        <w:rPr>
          <w:spacing w:val="-10"/>
        </w:rPr>
        <w:t xml:space="preserve">theo quy định tại điểm b khoản 7 Điều 19 của </w:t>
      </w:r>
      <w:r w:rsidRPr="007E7363">
        <w:rPr>
          <w:spacing w:val="-10"/>
          <w:sz w:val="23"/>
          <w:szCs w:val="23"/>
        </w:rPr>
        <w:t>Nghị định số 295/2025/NĐ-CP</w:t>
      </w:r>
      <w:r w:rsidRPr="005F387A">
        <w:rPr>
          <w:spacing w:val="-10"/>
          <w:sz w:val="23"/>
          <w:szCs w:val="23"/>
        </w:rPr>
        <w:t xml:space="preserve"> và </w:t>
      </w:r>
      <w:r w:rsidRPr="007E7363">
        <w:rPr>
          <w:spacing w:val="-10"/>
        </w:rPr>
        <w:t>Điều 7 Thông tư này.</w:t>
      </w:r>
    </w:p>
    <w:p w14:paraId="55C7F0E8" w14:textId="77777777" w:rsidR="004D6256" w:rsidRPr="007E7363" w:rsidRDefault="004D6256" w:rsidP="004D6256">
      <w:pPr>
        <w:spacing w:line="288" w:lineRule="auto"/>
        <w:ind w:right="-170"/>
        <w:jc w:val="both"/>
        <w:rPr>
          <w:spacing w:val="-10"/>
          <w:sz w:val="23"/>
          <w:szCs w:val="23"/>
        </w:rPr>
      </w:pPr>
      <w:r w:rsidRPr="007E7363">
        <w:rPr>
          <w:spacing w:val="-10"/>
          <w:sz w:val="23"/>
          <w:szCs w:val="23"/>
        </w:rPr>
        <w:t>- Cột (14): Ghi số chênh lệch (chi phí – doanh thu).</w:t>
      </w:r>
    </w:p>
    <w:p w14:paraId="7271C952" w14:textId="77777777" w:rsidR="004D6256" w:rsidRPr="007E7363" w:rsidRDefault="004D6256" w:rsidP="004D6256">
      <w:pPr>
        <w:spacing w:line="288" w:lineRule="auto"/>
        <w:ind w:right="-170"/>
        <w:jc w:val="both"/>
        <w:rPr>
          <w:spacing w:val="-10"/>
          <w:sz w:val="23"/>
          <w:szCs w:val="23"/>
        </w:rPr>
      </w:pPr>
    </w:p>
    <w:p w14:paraId="12455537" w14:textId="77777777" w:rsidR="004D6256" w:rsidRDefault="004D6256" w:rsidP="004D6256">
      <w:pPr>
        <w:spacing w:before="120" w:after="120" w:line="312" w:lineRule="auto"/>
        <w:jc w:val="both"/>
        <w:rPr>
          <w:iCs/>
          <w:color w:val="FF0000"/>
          <w:sz w:val="27"/>
          <w:szCs w:val="27"/>
          <w:lang w:val="vi-VN"/>
        </w:rPr>
      </w:pPr>
      <w:r>
        <w:rPr>
          <w:iCs/>
          <w:color w:val="FF0000"/>
          <w:sz w:val="27"/>
          <w:szCs w:val="27"/>
          <w:lang w:val="vi-VN"/>
        </w:rPr>
        <w:br w:type="page"/>
      </w:r>
    </w:p>
    <w:p w14:paraId="40DAB3B0" w14:textId="4C92ABB0" w:rsidR="007F3200" w:rsidRPr="007F3200" w:rsidRDefault="007F3200" w:rsidP="007F3200">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02</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212C3E9B" w14:textId="77777777" w:rsidR="007F3200" w:rsidRPr="004A790C" w:rsidRDefault="007F3200" w:rsidP="007F320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8E30B2C" w14:textId="77777777" w:rsidR="004D6256" w:rsidRPr="004A790C" w:rsidRDefault="004D6256" w:rsidP="004D6256">
      <w:pPr>
        <w:spacing w:line="288" w:lineRule="auto"/>
        <w:jc w:val="center"/>
        <w:rPr>
          <w:b/>
          <w:bCs/>
          <w:sz w:val="31"/>
          <w:szCs w:val="31"/>
          <w:lang w:val="vi-VN"/>
        </w:rPr>
      </w:pPr>
    </w:p>
    <w:tbl>
      <w:tblPr>
        <w:tblW w:w="10207" w:type="dxa"/>
        <w:tblInd w:w="-284" w:type="dxa"/>
        <w:tblCellMar>
          <w:left w:w="0" w:type="dxa"/>
          <w:right w:w="0" w:type="dxa"/>
        </w:tblCellMar>
        <w:tblLook w:val="0000" w:firstRow="0" w:lastRow="0" w:firstColumn="0" w:lastColumn="0" w:noHBand="0" w:noVBand="0"/>
      </w:tblPr>
      <w:tblGrid>
        <w:gridCol w:w="4537"/>
        <w:gridCol w:w="5670"/>
      </w:tblGrid>
      <w:tr w:rsidR="004D6256" w:rsidRPr="004A790C" w14:paraId="4954B454" w14:textId="77777777" w:rsidTr="002C7D47">
        <w:tc>
          <w:tcPr>
            <w:tcW w:w="4537" w:type="dxa"/>
            <w:tcMar>
              <w:top w:w="0" w:type="dxa"/>
              <w:left w:w="108" w:type="dxa"/>
              <w:bottom w:w="0" w:type="dxa"/>
              <w:right w:w="108" w:type="dxa"/>
            </w:tcMar>
          </w:tcPr>
          <w:p w14:paraId="4930722C" w14:textId="77777777" w:rsidR="004D6256" w:rsidRPr="004A790C" w:rsidRDefault="004D6256" w:rsidP="002C7D47">
            <w:pPr>
              <w:pStyle w:val="Heading1"/>
              <w:spacing w:before="0" w:after="0" w:line="300" w:lineRule="exact"/>
              <w:ind w:firstLine="177"/>
              <w:rPr>
                <w:rStyle w:val="Emphasis"/>
                <w:i w:val="0"/>
                <w:sz w:val="25"/>
                <w:szCs w:val="25"/>
              </w:rPr>
            </w:pPr>
            <w:r w:rsidRPr="004A790C">
              <w:rPr>
                <w:rStyle w:val="Emphasis"/>
                <w:i w:val="0"/>
                <w:sz w:val="25"/>
                <w:szCs w:val="25"/>
              </w:rPr>
              <w:t>BỘ KHOA HỌC VÀ CÔNG NGHỆ</w:t>
            </w:r>
          </w:p>
          <w:p w14:paraId="6298DDFF" w14:textId="5EBD95E4" w:rsidR="004D6256" w:rsidRPr="004A790C" w:rsidRDefault="004D6256" w:rsidP="002C7D47">
            <w:pPr>
              <w:spacing w:line="300" w:lineRule="exact"/>
              <w:jc w:val="center"/>
              <w:rPr>
                <w:sz w:val="8"/>
                <w:szCs w:val="8"/>
                <w:lang w:val="vi-VN"/>
              </w:rPr>
            </w:pPr>
            <w:r>
              <w:rPr>
                <w:noProof/>
                <w:lang w:eastAsia="zh-CN"/>
              </w:rPr>
              <mc:AlternateContent>
                <mc:Choice Requires="wps">
                  <w:drawing>
                    <wp:anchor distT="4294967292" distB="4294967292" distL="114300" distR="114300" simplePos="0" relativeHeight="252319744" behindDoc="0" locked="0" layoutInCell="1" allowOverlap="1" wp14:anchorId="18F237A4" wp14:editId="39A0893C">
                      <wp:simplePos x="0" y="0"/>
                      <wp:positionH relativeFrom="column">
                        <wp:posOffset>711835</wp:posOffset>
                      </wp:positionH>
                      <wp:positionV relativeFrom="paragraph">
                        <wp:posOffset>23494</wp:posOffset>
                      </wp:positionV>
                      <wp:extent cx="1153795" cy="0"/>
                      <wp:effectExtent l="0" t="0" r="27305" b="19050"/>
                      <wp:wrapNone/>
                      <wp:docPr id="895858577" name="Straight Arrow Connector 895858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835DD0" id="Straight Arrow Connector 895858577" o:spid="_x0000_s1026" type="#_x0000_t32" style="position:absolute;margin-left:56.05pt;margin-top:1.85pt;width:90.85pt;height:0;z-index:25231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"/>
                  </w:pict>
                </mc:Fallback>
              </mc:AlternateContent>
            </w:r>
          </w:p>
          <w:p w14:paraId="1D895B93" w14:textId="77777777" w:rsidR="004D6256" w:rsidRPr="004A790C" w:rsidRDefault="004D6256" w:rsidP="002C7D47">
            <w:pPr>
              <w:spacing w:line="300" w:lineRule="exact"/>
              <w:jc w:val="center"/>
              <w:rPr>
                <w:sz w:val="8"/>
                <w:szCs w:val="8"/>
              </w:rPr>
            </w:pPr>
            <w:r w:rsidRPr="004A790C">
              <w:rPr>
                <w:sz w:val="25"/>
                <w:szCs w:val="25"/>
              </w:rPr>
              <w:t>Số:        /QĐ-BKHCN</w:t>
            </w:r>
          </w:p>
          <w:p w14:paraId="398AEB5F" w14:textId="77777777" w:rsidR="004D6256" w:rsidRPr="004A790C" w:rsidRDefault="004D6256" w:rsidP="002C7D47">
            <w:pPr>
              <w:spacing w:line="300" w:lineRule="exact"/>
              <w:jc w:val="center"/>
              <w:rPr>
                <w:b/>
                <w:bCs/>
                <w:sz w:val="23"/>
                <w:szCs w:val="23"/>
              </w:rPr>
            </w:pPr>
          </w:p>
        </w:tc>
        <w:tc>
          <w:tcPr>
            <w:tcW w:w="5670" w:type="dxa"/>
            <w:tcMar>
              <w:top w:w="0" w:type="dxa"/>
              <w:left w:w="108" w:type="dxa"/>
              <w:bottom w:w="0" w:type="dxa"/>
              <w:right w:w="108" w:type="dxa"/>
            </w:tcMar>
          </w:tcPr>
          <w:p w14:paraId="2174749B" w14:textId="77777777" w:rsidR="004D6256" w:rsidRPr="004A790C" w:rsidRDefault="004D6256" w:rsidP="002C7D47">
            <w:pPr>
              <w:spacing w:line="300" w:lineRule="exact"/>
              <w:jc w:val="center"/>
              <w:rPr>
                <w:b/>
                <w:bCs/>
                <w:sz w:val="25"/>
                <w:szCs w:val="25"/>
              </w:rPr>
            </w:pPr>
            <w:r w:rsidRPr="004A790C">
              <w:rPr>
                <w:b/>
                <w:bCs/>
                <w:sz w:val="25"/>
                <w:szCs w:val="25"/>
              </w:rPr>
              <w:t>CỘNG HÒA XÃ HỘI CHỦ NGHĨA VIỆT NAM</w:t>
            </w:r>
          </w:p>
          <w:p w14:paraId="0BAA10AA" w14:textId="5A041D53" w:rsidR="004D6256" w:rsidRPr="004A790C" w:rsidRDefault="004D6256" w:rsidP="002C7D47">
            <w:pPr>
              <w:spacing w:after="120" w:line="300" w:lineRule="exact"/>
              <w:jc w:val="center"/>
              <w:rPr>
                <w:b/>
                <w:bCs/>
                <w:sz w:val="27"/>
                <w:szCs w:val="27"/>
              </w:rPr>
            </w:pPr>
            <w:r>
              <w:rPr>
                <w:noProof/>
                <w:lang w:eastAsia="zh-CN"/>
              </w:rPr>
              <mc:AlternateContent>
                <mc:Choice Requires="wps">
                  <w:drawing>
                    <wp:anchor distT="4294967293" distB="4294967293" distL="114300" distR="114300" simplePos="0" relativeHeight="252320768" behindDoc="0" locked="0" layoutInCell="1" allowOverlap="1" wp14:anchorId="1F4D4DD2" wp14:editId="3BB2EB92">
                      <wp:simplePos x="0" y="0"/>
                      <wp:positionH relativeFrom="column">
                        <wp:posOffset>627380</wp:posOffset>
                      </wp:positionH>
                      <wp:positionV relativeFrom="paragraph">
                        <wp:posOffset>194944</wp:posOffset>
                      </wp:positionV>
                      <wp:extent cx="2247900" cy="0"/>
                      <wp:effectExtent l="0" t="0" r="19050" b="19050"/>
                      <wp:wrapNone/>
                      <wp:docPr id="895858576" name="Straight Connector 89585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808424" id="Straight Connector 895858576" o:spid="_x0000_s1026" style="position:absolute;z-index:25232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pt,15.35pt" to="226.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" strokecolor="windowText" strokeweight=".5pt">
                      <v:stroke joinstyle="miter"/>
                      <o:lock v:ext="edit" shapetype="f"/>
                    </v:line>
                  </w:pict>
                </mc:Fallback>
              </mc:AlternateContent>
            </w:r>
            <w:r w:rsidRPr="004A790C">
              <w:rPr>
                <w:b/>
                <w:bCs/>
                <w:sz w:val="27"/>
                <w:szCs w:val="27"/>
              </w:rPr>
              <w:t>Độc lập – Tự do – Hạnh phúc</w:t>
            </w:r>
          </w:p>
          <w:p w14:paraId="164DFFA2" w14:textId="77777777" w:rsidR="004D6256" w:rsidRPr="004A790C" w:rsidRDefault="004D6256" w:rsidP="002C7D47">
            <w:pPr>
              <w:spacing w:after="120" w:line="300" w:lineRule="exact"/>
              <w:jc w:val="center"/>
              <w:rPr>
                <w:sz w:val="27"/>
                <w:szCs w:val="27"/>
              </w:rPr>
            </w:pPr>
            <w:r w:rsidRPr="004A790C">
              <w:rPr>
                <w:i/>
                <w:iCs/>
                <w:sz w:val="27"/>
                <w:szCs w:val="27"/>
              </w:rPr>
              <w:t>Hà Nội, ngày … tháng … năm ...</w:t>
            </w:r>
          </w:p>
        </w:tc>
      </w:tr>
    </w:tbl>
    <w:p w14:paraId="5196E97C" w14:textId="77777777" w:rsidR="004D6256" w:rsidRPr="004A790C" w:rsidRDefault="004D6256" w:rsidP="004D6256">
      <w:pPr>
        <w:rPr>
          <w:b/>
          <w:sz w:val="8"/>
          <w:szCs w:val="8"/>
        </w:rPr>
      </w:pPr>
    </w:p>
    <w:p w14:paraId="25881443" w14:textId="77777777" w:rsidR="004D6256" w:rsidRPr="004A790C" w:rsidRDefault="004D6256" w:rsidP="004D6256">
      <w:pPr>
        <w:spacing w:before="240"/>
        <w:jc w:val="center"/>
        <w:rPr>
          <w:b/>
          <w:sz w:val="27"/>
          <w:szCs w:val="27"/>
        </w:rPr>
      </w:pPr>
      <w:r w:rsidRPr="004A790C">
        <w:rPr>
          <w:b/>
          <w:sz w:val="27"/>
          <w:szCs w:val="27"/>
        </w:rPr>
        <w:t>QUYẾT ĐỊNH</w:t>
      </w:r>
    </w:p>
    <w:p w14:paraId="707E1C7D" w14:textId="77777777" w:rsidR="004D6256" w:rsidRPr="004A790C" w:rsidRDefault="004D6256" w:rsidP="004D6256">
      <w:pPr>
        <w:widowControl w:val="0"/>
        <w:spacing w:before="80" w:after="80" w:line="276" w:lineRule="auto"/>
        <w:jc w:val="center"/>
        <w:rPr>
          <w:b/>
          <w:sz w:val="8"/>
          <w:szCs w:val="8"/>
        </w:rPr>
      </w:pPr>
    </w:p>
    <w:p w14:paraId="3117D28F" w14:textId="01398F70" w:rsidR="004D6256" w:rsidRPr="004A790C" w:rsidRDefault="004D6256" w:rsidP="004D6256">
      <w:pPr>
        <w:widowControl w:val="0"/>
        <w:spacing w:after="120" w:line="288" w:lineRule="auto"/>
        <w:jc w:val="center"/>
        <w:rPr>
          <w:b/>
          <w:sz w:val="27"/>
          <w:szCs w:val="27"/>
        </w:rPr>
      </w:pPr>
      <w:r>
        <w:rPr>
          <w:noProof/>
          <w:lang w:eastAsia="zh-CN"/>
        </w:rPr>
        <mc:AlternateContent>
          <mc:Choice Requires="wps">
            <w:drawing>
              <wp:anchor distT="4294967293" distB="4294967293" distL="114300" distR="114300" simplePos="0" relativeHeight="252321792" behindDoc="0" locked="0" layoutInCell="1" allowOverlap="1" wp14:anchorId="73AF3073" wp14:editId="78201103">
                <wp:simplePos x="0" y="0"/>
                <wp:positionH relativeFrom="column">
                  <wp:posOffset>2033270</wp:posOffset>
                </wp:positionH>
                <wp:positionV relativeFrom="paragraph">
                  <wp:posOffset>464184</wp:posOffset>
                </wp:positionV>
                <wp:extent cx="1676400" cy="0"/>
                <wp:effectExtent l="0" t="0" r="19050" b="19050"/>
                <wp:wrapNone/>
                <wp:docPr id="895858575" name="Straight Connector 89585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C5E1A9" id="Straight Connector 895858575" o:spid="_x0000_s1026" style="position:absolute;z-index:25232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1pt,36.55pt" to="292.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" strokecolor="windowText" strokeweight=".5pt">
                <v:stroke joinstyle="miter"/>
                <o:lock v:ext="edit" shapetype="f"/>
              </v:line>
            </w:pict>
          </mc:Fallback>
        </mc:AlternateContent>
      </w:r>
      <w:r w:rsidRPr="004A790C">
        <w:rPr>
          <w:b/>
          <w:sz w:val="27"/>
          <w:szCs w:val="27"/>
        </w:rPr>
        <w:t xml:space="preserve"> Phê duyệt kế hoạch cung cấp dịch vụ </w:t>
      </w:r>
      <w:r w:rsidRPr="004A790C">
        <w:rPr>
          <w:b/>
          <w:sz w:val="27"/>
          <w:szCs w:val="27"/>
        </w:rPr>
        <w:br/>
        <w:t>viễn thông công ích theo phương thức giao nhiệm vụ</w:t>
      </w:r>
    </w:p>
    <w:p w14:paraId="79F58832" w14:textId="77777777" w:rsidR="004D6256" w:rsidRPr="004A790C" w:rsidRDefault="004D6256" w:rsidP="004D6256">
      <w:pPr>
        <w:spacing w:before="240" w:after="240"/>
        <w:jc w:val="center"/>
        <w:rPr>
          <w:b/>
          <w:sz w:val="27"/>
          <w:szCs w:val="27"/>
        </w:rPr>
      </w:pPr>
      <w:r w:rsidRPr="004A790C">
        <w:rPr>
          <w:b/>
          <w:sz w:val="27"/>
          <w:szCs w:val="27"/>
        </w:rPr>
        <w:t>BỘ TRƯỞNG BỘ KHOA HỌC VÀ CÔNG NGHỆ</w:t>
      </w:r>
    </w:p>
    <w:p w14:paraId="5B76D49B" w14:textId="77777777" w:rsidR="004D6256" w:rsidRPr="004A790C" w:rsidRDefault="004D6256" w:rsidP="004D6256">
      <w:pPr>
        <w:widowControl w:val="0"/>
        <w:spacing w:after="80" w:line="288" w:lineRule="auto"/>
        <w:ind w:firstLine="567"/>
        <w:jc w:val="both"/>
        <w:rPr>
          <w:rFonts w:eastAsia=".VnTime"/>
          <w:bCs/>
          <w:i/>
          <w:sz w:val="27"/>
          <w:szCs w:val="27"/>
          <w:lang w:val="nl-NL"/>
        </w:rPr>
      </w:pPr>
      <w:r w:rsidRPr="004A790C">
        <w:rPr>
          <w:rFonts w:eastAsia=".VnTime"/>
          <w:bCs/>
          <w:i/>
          <w:sz w:val="27"/>
          <w:szCs w:val="27"/>
          <w:lang w:val="nl-NL"/>
        </w:rPr>
        <w:t>Căn cứ Luật Viễn thông số 24/2023/QH15 n</w:t>
      </w:r>
      <w:r w:rsidRPr="004A790C">
        <w:rPr>
          <w:i/>
          <w:iCs/>
          <w:sz w:val="27"/>
          <w:szCs w:val="27"/>
          <w:shd w:val="clear" w:color="auto" w:fill="FFFFFF"/>
        </w:rPr>
        <w:t>gày 24 tháng 11 năm 2023</w:t>
      </w:r>
      <w:r w:rsidRPr="004A790C">
        <w:rPr>
          <w:rFonts w:eastAsia=".VnTime"/>
          <w:bCs/>
          <w:i/>
          <w:sz w:val="27"/>
          <w:szCs w:val="27"/>
          <w:lang w:val="nl-NL"/>
        </w:rPr>
        <w:t>;</w:t>
      </w:r>
    </w:p>
    <w:p w14:paraId="78C7349E"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 xml:space="preserve">Căn cứ Nghị định số ..../20../NĐ-CP ngày.... tháng .... năm .... của Chính phủ Quy định chi tiết thi hành Luật </w:t>
      </w:r>
      <w:r w:rsidRPr="004A790C">
        <w:rPr>
          <w:rFonts w:eastAsia=".VnTime"/>
          <w:bCs/>
          <w:i/>
          <w:sz w:val="27"/>
          <w:szCs w:val="27"/>
          <w:lang w:val="nl-NL"/>
        </w:rPr>
        <w:t>Viễn thông</w:t>
      </w:r>
      <w:r w:rsidRPr="004A790C">
        <w:rPr>
          <w:rFonts w:eastAsia=".VnTime"/>
          <w:i/>
          <w:sz w:val="27"/>
          <w:szCs w:val="27"/>
          <w:lang w:val="nl-NL"/>
        </w:rPr>
        <w:t xml:space="preserve"> về hoạt động viễn thông công ích;</w:t>
      </w:r>
    </w:p>
    <w:p w14:paraId="0D3A8A56"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Quyết định số …./QĐ-TTg ngày …. tháng …. năm …. của Thủ tướng Chính phủ Phê duyệt Chương trình cung cấp dịch vụ viễn thông công ích đến năm ……</w:t>
      </w:r>
    </w:p>
    <w:p w14:paraId="19D9BF50"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Căn cứ Thông tư số .../.../TT-BKHCN ngày ... tháng ... năm ... của Bộ Khoa học và Công nghệ ...;</w:t>
      </w:r>
    </w:p>
    <w:p w14:paraId="518D3122" w14:textId="77777777" w:rsidR="004D6256" w:rsidRPr="004A790C" w:rsidRDefault="004D6256" w:rsidP="004D6256">
      <w:pPr>
        <w:widowControl w:val="0"/>
        <w:spacing w:after="80" w:line="288" w:lineRule="auto"/>
        <w:ind w:firstLine="567"/>
        <w:jc w:val="both"/>
        <w:rPr>
          <w:rFonts w:eastAsia=".VnTime"/>
          <w:i/>
          <w:sz w:val="27"/>
          <w:szCs w:val="27"/>
          <w:lang w:val="nl-NL"/>
        </w:rPr>
      </w:pPr>
      <w:r w:rsidRPr="004A790C">
        <w:rPr>
          <w:rFonts w:eastAsia=".VnTime"/>
          <w:i/>
          <w:sz w:val="27"/>
          <w:szCs w:val="27"/>
          <w:lang w:val="nl-NL"/>
        </w:rPr>
        <w:t xml:space="preserve">Căn cứ .... </w:t>
      </w:r>
    </w:p>
    <w:p w14:paraId="30A2D3B9" w14:textId="77777777" w:rsidR="004D6256" w:rsidRPr="004A790C" w:rsidRDefault="004D6256" w:rsidP="004D6256">
      <w:pPr>
        <w:widowControl w:val="0"/>
        <w:spacing w:after="80" w:line="288" w:lineRule="auto"/>
        <w:ind w:firstLine="567"/>
        <w:jc w:val="both"/>
        <w:rPr>
          <w:rFonts w:eastAsia=".VnTime"/>
          <w:i/>
          <w:sz w:val="27"/>
          <w:szCs w:val="27"/>
          <w:lang w:val="nl-NL"/>
        </w:rPr>
      </w:pPr>
      <w:r>
        <w:rPr>
          <w:rFonts w:eastAsia=".VnTime"/>
          <w:i/>
          <w:sz w:val="27"/>
          <w:szCs w:val="27"/>
          <w:lang w:val="nl-NL"/>
        </w:rPr>
        <w:t>Theo</w:t>
      </w:r>
      <w:r w:rsidRPr="004A790C">
        <w:rPr>
          <w:rFonts w:eastAsia=".VnTime"/>
          <w:i/>
          <w:sz w:val="27"/>
          <w:szCs w:val="27"/>
          <w:lang w:val="nl-NL"/>
        </w:rPr>
        <w:t xml:space="preserve"> đề nghị của .… (Cơ quan trình kế hoạ</w:t>
      </w:r>
      <w:r>
        <w:rPr>
          <w:rFonts w:eastAsia=".VnTime"/>
          <w:i/>
          <w:sz w:val="27"/>
          <w:szCs w:val="27"/>
          <w:lang w:val="nl-NL"/>
        </w:rPr>
        <w:t>ch)</w:t>
      </w:r>
      <w:r w:rsidRPr="004A790C">
        <w:rPr>
          <w:rFonts w:eastAsia=".VnTime"/>
          <w:i/>
          <w:sz w:val="27"/>
          <w:szCs w:val="27"/>
          <w:lang w:val="nl-NL"/>
        </w:rPr>
        <w:t>,</w:t>
      </w:r>
    </w:p>
    <w:p w14:paraId="71A12909" w14:textId="77777777" w:rsidR="004D6256" w:rsidRPr="004A790C" w:rsidRDefault="004D6256" w:rsidP="004D6256">
      <w:pPr>
        <w:widowControl w:val="0"/>
        <w:spacing w:after="80" w:line="288" w:lineRule="auto"/>
        <w:jc w:val="center"/>
        <w:rPr>
          <w:b/>
          <w:sz w:val="27"/>
          <w:szCs w:val="27"/>
          <w:lang w:val="nl-NL"/>
        </w:rPr>
      </w:pPr>
      <w:r w:rsidRPr="004A790C">
        <w:rPr>
          <w:b/>
          <w:sz w:val="27"/>
          <w:szCs w:val="27"/>
          <w:lang w:val="nl-NL"/>
        </w:rPr>
        <w:t>QUYẾT ĐỊNH:</w:t>
      </w:r>
    </w:p>
    <w:p w14:paraId="4EB02D63"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b/>
          <w:spacing w:val="-4"/>
          <w:sz w:val="27"/>
          <w:szCs w:val="27"/>
        </w:rPr>
        <w:t>Điều 1.</w:t>
      </w:r>
      <w:r w:rsidRPr="004A790C">
        <w:rPr>
          <w:spacing w:val="-4"/>
          <w:sz w:val="27"/>
          <w:szCs w:val="27"/>
        </w:rPr>
        <w:t xml:space="preserve"> Phê duyệt kế hoạch </w:t>
      </w:r>
      <w:r w:rsidRPr="004A790C">
        <w:rPr>
          <w:spacing w:val="-4"/>
          <w:sz w:val="27"/>
          <w:szCs w:val="27"/>
          <w:lang w:val="nl-NL"/>
        </w:rPr>
        <w:t xml:space="preserve">hỗ trợ </w:t>
      </w:r>
      <w:r w:rsidRPr="004A790C">
        <w:rPr>
          <w:spacing w:val="-4"/>
          <w:sz w:val="27"/>
          <w:szCs w:val="27"/>
        </w:rPr>
        <w:t>cung cấp dịch vụ viễn thông công ích</w:t>
      </w:r>
      <w:r w:rsidRPr="004A790C">
        <w:rPr>
          <w:sz w:val="27"/>
          <w:szCs w:val="27"/>
        </w:rPr>
        <w:t xml:space="preserve"> </w:t>
      </w:r>
      <w:r w:rsidRPr="004A790C">
        <w:rPr>
          <w:sz w:val="27"/>
          <w:szCs w:val="27"/>
          <w:lang w:val="nl-NL"/>
        </w:rPr>
        <w:t>theo phương thức giao nhiệm vụ, cụ thể:</w:t>
      </w:r>
    </w:p>
    <w:p w14:paraId="57CA1730"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sz w:val="27"/>
          <w:szCs w:val="27"/>
          <w:lang w:val="nl-NL"/>
        </w:rPr>
        <w:t>1. Phát triển mới, duy trì cơ sở hạ tầng viễn thông ở các khu vực hải đảo, nhà giàn trên biển.</w:t>
      </w:r>
    </w:p>
    <w:p w14:paraId="7EE87FAC"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a) Mục tiêu thực hiện.</w:t>
      </w:r>
    </w:p>
    <w:p w14:paraId="3876F7A0"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b) K</w:t>
      </w:r>
      <w:r w:rsidRPr="004A790C">
        <w:rPr>
          <w:sz w:val="27"/>
          <w:szCs w:val="27"/>
        </w:rPr>
        <w:t>hu vực hỗ trợ cung cấp dịch vụ</w:t>
      </w:r>
      <w:r w:rsidRPr="004A790C">
        <w:rPr>
          <w:sz w:val="27"/>
          <w:szCs w:val="27"/>
          <w:lang w:val="en-US"/>
        </w:rPr>
        <w:t>.</w:t>
      </w:r>
    </w:p>
    <w:p w14:paraId="47067EA1"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c) Thời hạn doanh nghiệp được hỗ trợ cung cấp dịch vụ.</w:t>
      </w:r>
    </w:p>
    <w:p w14:paraId="5F34C798"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d) Nguồn kinh phí thực hiện.</w:t>
      </w:r>
    </w:p>
    <w:p w14:paraId="06D9FBA6"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đ) …</w:t>
      </w:r>
    </w:p>
    <w:p w14:paraId="7397B238"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2. Nâng cấp, duy trì cơ sở hạ tầng viễn thông được nâng cấp.</w:t>
      </w:r>
    </w:p>
    <w:p w14:paraId="1D9D00E9"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a) Mục tiêu thực hiện.</w:t>
      </w:r>
    </w:p>
    <w:p w14:paraId="2B38BA25"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lastRenderedPageBreak/>
        <w:t>b) K</w:t>
      </w:r>
      <w:r w:rsidRPr="004A790C">
        <w:rPr>
          <w:sz w:val="27"/>
          <w:szCs w:val="27"/>
        </w:rPr>
        <w:t>hu vực hỗ trợ cung cấp dịch vụ</w:t>
      </w:r>
      <w:r w:rsidRPr="004A790C">
        <w:rPr>
          <w:sz w:val="27"/>
          <w:szCs w:val="27"/>
          <w:lang w:val="en-US"/>
        </w:rPr>
        <w:t>.</w:t>
      </w:r>
    </w:p>
    <w:p w14:paraId="3A49EC91"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c) Thời hạn doanh nghiệp được hỗ trợ cung cấp dịch vụ.</w:t>
      </w:r>
    </w:p>
    <w:p w14:paraId="41054952"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d) Nguồn kinh phí thực hiện.</w:t>
      </w:r>
    </w:p>
    <w:p w14:paraId="02DAB60B"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đ) …</w:t>
      </w:r>
    </w:p>
    <w:p w14:paraId="1B868303"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3. Duy trì cơ sở hạ tầng viễn thông ở các khu vực hải đảo, nhà giàn trên biển chỉ có một doanh nghiệp cung cấp dịch vụ.</w:t>
      </w:r>
    </w:p>
    <w:p w14:paraId="125CDAB8"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a) Mục tiêu thực hiện.</w:t>
      </w:r>
    </w:p>
    <w:p w14:paraId="0F3F7A0C" w14:textId="77777777" w:rsidR="004D6256" w:rsidRPr="004A790C" w:rsidRDefault="004D6256" w:rsidP="004D6256">
      <w:pPr>
        <w:pStyle w:val="BodyText"/>
        <w:tabs>
          <w:tab w:val="left" w:pos="993"/>
        </w:tabs>
        <w:spacing w:after="80" w:line="288" w:lineRule="auto"/>
        <w:ind w:left="567"/>
        <w:jc w:val="both"/>
        <w:rPr>
          <w:sz w:val="27"/>
          <w:szCs w:val="27"/>
          <w:lang w:val="en-US"/>
        </w:rPr>
      </w:pPr>
      <w:r w:rsidRPr="004A790C">
        <w:rPr>
          <w:sz w:val="27"/>
          <w:szCs w:val="27"/>
          <w:lang w:val="en-US"/>
        </w:rPr>
        <w:t>b) K</w:t>
      </w:r>
      <w:r w:rsidRPr="004A790C">
        <w:rPr>
          <w:sz w:val="27"/>
          <w:szCs w:val="27"/>
        </w:rPr>
        <w:t>hu vực hỗ trợ cung cấp dịch vụ</w:t>
      </w:r>
      <w:r w:rsidRPr="004A790C">
        <w:rPr>
          <w:sz w:val="27"/>
          <w:szCs w:val="27"/>
          <w:lang w:val="en-US"/>
        </w:rPr>
        <w:t>.</w:t>
      </w:r>
    </w:p>
    <w:p w14:paraId="1139D07D"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c) Thời hạn doanh nghiệp được hỗ trợ cung cấp dịch vụ.</w:t>
      </w:r>
    </w:p>
    <w:p w14:paraId="720012BD"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d) Nguồn kinh phí thực hiện.</w:t>
      </w:r>
    </w:p>
    <w:p w14:paraId="07DBD9DE" w14:textId="77777777" w:rsidR="004D6256" w:rsidRPr="004A790C" w:rsidRDefault="004D6256" w:rsidP="004D6256">
      <w:pPr>
        <w:pStyle w:val="BodyText"/>
        <w:spacing w:after="80" w:line="288" w:lineRule="auto"/>
        <w:ind w:firstLine="567"/>
        <w:jc w:val="both"/>
        <w:rPr>
          <w:sz w:val="27"/>
          <w:szCs w:val="27"/>
          <w:lang w:val="en-US"/>
        </w:rPr>
      </w:pPr>
      <w:r w:rsidRPr="004A790C">
        <w:rPr>
          <w:sz w:val="27"/>
          <w:szCs w:val="27"/>
          <w:lang w:val="en-US"/>
        </w:rPr>
        <w:t>đ) …</w:t>
      </w:r>
    </w:p>
    <w:p w14:paraId="1841E135" w14:textId="77777777" w:rsidR="004D6256" w:rsidRPr="004A790C" w:rsidRDefault="004D6256" w:rsidP="004D6256">
      <w:pPr>
        <w:pStyle w:val="BodyText"/>
        <w:spacing w:after="80" w:line="288" w:lineRule="auto"/>
        <w:jc w:val="center"/>
        <w:rPr>
          <w:sz w:val="27"/>
          <w:szCs w:val="27"/>
          <w:lang w:val="en-US"/>
        </w:rPr>
      </w:pPr>
      <w:r w:rsidRPr="004A790C">
        <w:rPr>
          <w:i/>
          <w:sz w:val="27"/>
          <w:szCs w:val="27"/>
        </w:rPr>
        <w:t>(</w:t>
      </w:r>
      <w:r w:rsidRPr="004A790C">
        <w:rPr>
          <w:i/>
          <w:sz w:val="27"/>
          <w:szCs w:val="27"/>
          <w:lang w:val="en-US"/>
        </w:rPr>
        <w:t>Chi tiết tại</w:t>
      </w:r>
      <w:r w:rsidRPr="004A790C">
        <w:rPr>
          <w:i/>
          <w:sz w:val="27"/>
          <w:szCs w:val="27"/>
        </w:rPr>
        <w:t xml:space="preserve"> </w:t>
      </w:r>
      <w:r w:rsidRPr="004A790C">
        <w:rPr>
          <w:i/>
          <w:sz w:val="27"/>
          <w:szCs w:val="27"/>
          <w:lang w:val="en-US"/>
        </w:rPr>
        <w:t>Biểu 01</w:t>
      </w:r>
      <w:r w:rsidRPr="004A790C">
        <w:rPr>
          <w:i/>
          <w:sz w:val="27"/>
          <w:szCs w:val="27"/>
        </w:rPr>
        <w:t xml:space="preserve"> </w:t>
      </w:r>
      <w:r w:rsidRPr="004A790C">
        <w:rPr>
          <w:i/>
          <w:sz w:val="27"/>
          <w:szCs w:val="27"/>
          <w:lang w:val="en-US"/>
        </w:rPr>
        <w:t>đính kèm</w:t>
      </w:r>
      <w:r w:rsidRPr="004A790C">
        <w:rPr>
          <w:i/>
          <w:sz w:val="27"/>
          <w:szCs w:val="27"/>
        </w:rPr>
        <w:t>)</w:t>
      </w:r>
      <w:r w:rsidRPr="004A790C">
        <w:rPr>
          <w:sz w:val="27"/>
          <w:szCs w:val="27"/>
        </w:rPr>
        <w:t>.</w:t>
      </w:r>
    </w:p>
    <w:p w14:paraId="326973A3" w14:textId="77777777" w:rsidR="004D6256" w:rsidRPr="004A790C" w:rsidRDefault="004D6256" w:rsidP="004D6256">
      <w:pPr>
        <w:pStyle w:val="BodyText"/>
        <w:tabs>
          <w:tab w:val="left" w:pos="993"/>
        </w:tabs>
        <w:spacing w:after="80" w:line="288" w:lineRule="auto"/>
        <w:ind w:firstLine="567"/>
        <w:jc w:val="both"/>
        <w:rPr>
          <w:b/>
          <w:spacing w:val="-5"/>
          <w:sz w:val="27"/>
          <w:szCs w:val="27"/>
        </w:rPr>
      </w:pPr>
      <w:r w:rsidRPr="004A790C">
        <w:rPr>
          <w:b/>
          <w:sz w:val="27"/>
          <w:szCs w:val="27"/>
        </w:rPr>
        <w:t>Điều</w:t>
      </w:r>
      <w:r w:rsidRPr="004A790C">
        <w:rPr>
          <w:b/>
          <w:spacing w:val="-4"/>
          <w:sz w:val="27"/>
          <w:szCs w:val="27"/>
        </w:rPr>
        <w:t xml:space="preserve"> </w:t>
      </w:r>
      <w:r w:rsidRPr="004A790C">
        <w:rPr>
          <w:b/>
          <w:sz w:val="27"/>
          <w:szCs w:val="27"/>
        </w:rPr>
        <w:t>2.</w:t>
      </w:r>
      <w:r w:rsidRPr="004A790C">
        <w:rPr>
          <w:b/>
          <w:spacing w:val="-5"/>
          <w:sz w:val="27"/>
          <w:szCs w:val="27"/>
        </w:rPr>
        <w:t xml:space="preserve"> Tổ chức thực hiện</w:t>
      </w:r>
    </w:p>
    <w:p w14:paraId="128615B3" w14:textId="77777777" w:rsidR="004D6256" w:rsidRPr="004A790C" w:rsidRDefault="004D6256" w:rsidP="004D6256">
      <w:pPr>
        <w:pStyle w:val="BodyText"/>
        <w:tabs>
          <w:tab w:val="left" w:pos="993"/>
        </w:tabs>
        <w:spacing w:after="80" w:line="288" w:lineRule="auto"/>
        <w:ind w:firstLine="567"/>
        <w:jc w:val="both"/>
        <w:rPr>
          <w:bCs/>
          <w:spacing w:val="-5"/>
          <w:sz w:val="27"/>
          <w:szCs w:val="27"/>
        </w:rPr>
      </w:pPr>
      <w:r w:rsidRPr="004A790C">
        <w:rPr>
          <w:bCs/>
          <w:spacing w:val="-5"/>
          <w:sz w:val="27"/>
          <w:szCs w:val="27"/>
        </w:rPr>
        <w:t>1.</w:t>
      </w:r>
    </w:p>
    <w:p w14:paraId="3CFB3391" w14:textId="77777777" w:rsidR="004D6256" w:rsidRPr="004A790C" w:rsidRDefault="004D6256" w:rsidP="004D6256">
      <w:pPr>
        <w:pStyle w:val="BodyText"/>
        <w:tabs>
          <w:tab w:val="left" w:pos="993"/>
        </w:tabs>
        <w:spacing w:after="80" w:line="288" w:lineRule="auto"/>
        <w:ind w:right="112" w:firstLine="567"/>
        <w:jc w:val="both"/>
        <w:rPr>
          <w:bCs/>
          <w:spacing w:val="-5"/>
          <w:sz w:val="27"/>
          <w:szCs w:val="27"/>
        </w:rPr>
      </w:pPr>
      <w:r w:rsidRPr="004A790C">
        <w:rPr>
          <w:bCs/>
          <w:spacing w:val="-5"/>
          <w:sz w:val="27"/>
          <w:szCs w:val="27"/>
        </w:rPr>
        <w:t>2.</w:t>
      </w:r>
    </w:p>
    <w:p w14:paraId="0BF61CB8" w14:textId="77777777" w:rsidR="004D6256" w:rsidRPr="004A790C" w:rsidRDefault="004D6256" w:rsidP="004D6256">
      <w:pPr>
        <w:tabs>
          <w:tab w:val="left" w:pos="993"/>
        </w:tabs>
        <w:spacing w:after="80" w:line="288" w:lineRule="auto"/>
        <w:ind w:firstLine="567"/>
        <w:jc w:val="both"/>
        <w:rPr>
          <w:b/>
          <w:sz w:val="27"/>
          <w:szCs w:val="27"/>
          <w:lang w:val="vi"/>
        </w:rPr>
      </w:pPr>
      <w:r w:rsidRPr="004A790C">
        <w:rPr>
          <w:b/>
          <w:sz w:val="27"/>
          <w:szCs w:val="27"/>
          <w:lang w:val="vi"/>
        </w:rPr>
        <w:t>Điều 3. Điều khoản thi hành</w:t>
      </w:r>
    </w:p>
    <w:p w14:paraId="7BB8668D" w14:textId="77777777" w:rsidR="004D6256" w:rsidRPr="004A790C" w:rsidRDefault="004D6256" w:rsidP="004D6256">
      <w:pPr>
        <w:spacing w:after="80" w:line="288" w:lineRule="auto"/>
        <w:ind w:firstLine="567"/>
        <w:jc w:val="both"/>
        <w:rPr>
          <w:sz w:val="27"/>
          <w:szCs w:val="27"/>
          <w:lang w:val="vi"/>
        </w:rPr>
      </w:pPr>
      <w:r w:rsidRPr="004A790C">
        <w:rPr>
          <w:sz w:val="27"/>
          <w:szCs w:val="27"/>
          <w:lang w:val="vi"/>
        </w:rPr>
        <w:t>1. Quyết định này có hiệu lực từ ngày ký.</w:t>
      </w:r>
    </w:p>
    <w:p w14:paraId="6C4339C3" w14:textId="77777777" w:rsidR="004D6256" w:rsidRPr="004A790C" w:rsidRDefault="004D6256" w:rsidP="004D6256">
      <w:pPr>
        <w:spacing w:after="80" w:line="288" w:lineRule="auto"/>
        <w:ind w:firstLine="567"/>
        <w:jc w:val="both"/>
        <w:rPr>
          <w:sz w:val="27"/>
          <w:szCs w:val="27"/>
          <w:lang w:val="vi"/>
        </w:rPr>
      </w:pPr>
      <w:r w:rsidRPr="004A790C">
        <w:rPr>
          <w:spacing w:val="-15"/>
          <w:sz w:val="27"/>
          <w:szCs w:val="27"/>
          <w:lang w:val="vi"/>
        </w:rPr>
        <w:t xml:space="preserve">2. </w:t>
      </w:r>
      <w:r w:rsidRPr="004A790C">
        <w:rPr>
          <w:i/>
          <w:spacing w:val="-15"/>
          <w:sz w:val="27"/>
          <w:szCs w:val="27"/>
          <w:lang w:val="vi"/>
        </w:rPr>
        <w:t>(</w:t>
      </w:r>
      <w:r w:rsidRPr="004A790C">
        <w:rPr>
          <w:i/>
          <w:sz w:val="27"/>
          <w:szCs w:val="27"/>
          <w:lang w:val="vi"/>
        </w:rPr>
        <w:t>Tên các đơn vị thi hành quyết định)</w:t>
      </w:r>
      <w:r w:rsidRPr="004A790C">
        <w:rPr>
          <w:sz w:val="27"/>
          <w:szCs w:val="27"/>
          <w:lang w:val="vi"/>
        </w:rPr>
        <w:t xml:space="preserve"> và Thủ trưởng các đơn vị liên quan chịu trách nhiệm thi hành Quyết định này./.</w:t>
      </w:r>
    </w:p>
    <w:tbl>
      <w:tblPr>
        <w:tblW w:w="5175" w:type="pct"/>
        <w:tblLook w:val="04A0" w:firstRow="1" w:lastRow="0" w:firstColumn="1" w:lastColumn="0" w:noHBand="0" w:noVBand="1"/>
      </w:tblPr>
      <w:tblGrid>
        <w:gridCol w:w="4821"/>
        <w:gridCol w:w="4569"/>
      </w:tblGrid>
      <w:tr w:rsidR="004D6256" w:rsidRPr="004A790C" w14:paraId="58CDD679" w14:textId="77777777" w:rsidTr="002C7D47">
        <w:tc>
          <w:tcPr>
            <w:tcW w:w="2567" w:type="pct"/>
          </w:tcPr>
          <w:p w14:paraId="6A0BE87F" w14:textId="77777777" w:rsidR="004D6256" w:rsidRPr="004A790C" w:rsidRDefault="004D6256" w:rsidP="002C7D47">
            <w:pPr>
              <w:spacing w:after="80" w:line="288" w:lineRule="auto"/>
              <w:ind w:hanging="108"/>
              <w:jc w:val="both"/>
              <w:rPr>
                <w:b/>
                <w:i/>
                <w:sz w:val="23"/>
                <w:szCs w:val="23"/>
              </w:rPr>
            </w:pPr>
            <w:r w:rsidRPr="004A790C">
              <w:rPr>
                <w:b/>
                <w:i/>
                <w:sz w:val="23"/>
                <w:szCs w:val="23"/>
              </w:rPr>
              <w:t>Nơi nhận:</w:t>
            </w:r>
          </w:p>
        </w:tc>
        <w:tc>
          <w:tcPr>
            <w:tcW w:w="2433" w:type="pct"/>
          </w:tcPr>
          <w:p w14:paraId="65E33750" w14:textId="77777777" w:rsidR="004D6256" w:rsidRPr="004A790C" w:rsidRDefault="004D6256" w:rsidP="002C7D47">
            <w:pPr>
              <w:spacing w:after="80" w:line="288" w:lineRule="auto"/>
              <w:jc w:val="center"/>
              <w:rPr>
                <w:b/>
                <w:sz w:val="27"/>
                <w:szCs w:val="27"/>
              </w:rPr>
            </w:pPr>
            <w:r w:rsidRPr="004A790C">
              <w:rPr>
                <w:b/>
                <w:sz w:val="27"/>
                <w:szCs w:val="27"/>
              </w:rPr>
              <w:t>BỘ TRƯỞNG</w:t>
            </w:r>
          </w:p>
        </w:tc>
      </w:tr>
    </w:tbl>
    <w:p w14:paraId="6BA9B4B3" w14:textId="77777777" w:rsidR="004D6256" w:rsidRPr="004A790C" w:rsidRDefault="004D6256" w:rsidP="004D6256">
      <w:pPr>
        <w:spacing w:after="80"/>
        <w:rPr>
          <w:b/>
          <w:bCs/>
          <w:sz w:val="23"/>
          <w:szCs w:val="23"/>
        </w:rPr>
        <w:sectPr w:rsidR="004D6256" w:rsidRPr="004A790C" w:rsidSect="00FB4EF0">
          <w:headerReference w:type="even" r:id="rId22"/>
          <w:headerReference w:type="default" r:id="rId23"/>
          <w:pgSz w:w="11907" w:h="16840" w:code="9"/>
          <w:pgMar w:top="1134" w:right="1134" w:bottom="1134" w:left="1701" w:header="567" w:footer="567" w:gutter="0"/>
          <w:cols w:space="720"/>
          <w:docGrid w:linePitch="360"/>
        </w:sectPr>
      </w:pPr>
    </w:p>
    <w:p w14:paraId="68862193" w14:textId="77777777" w:rsidR="004D6256" w:rsidRPr="004A790C" w:rsidRDefault="004D6256" w:rsidP="004D6256">
      <w:pPr>
        <w:spacing w:line="288" w:lineRule="auto"/>
        <w:ind w:right="-357"/>
        <w:jc w:val="center"/>
        <w:rPr>
          <w:b/>
          <w:sz w:val="27"/>
          <w:szCs w:val="27"/>
        </w:rPr>
      </w:pPr>
      <w:r w:rsidRPr="004A790C">
        <w:rPr>
          <w:b/>
          <w:sz w:val="27"/>
          <w:szCs w:val="27"/>
        </w:rPr>
        <w:lastRenderedPageBreak/>
        <w:t>Biểu 01</w:t>
      </w:r>
    </w:p>
    <w:p w14:paraId="7CC2E9A1" w14:textId="77777777" w:rsidR="004D6256" w:rsidRPr="004A790C" w:rsidRDefault="004D6256" w:rsidP="004D6256">
      <w:pPr>
        <w:spacing w:line="288" w:lineRule="auto"/>
        <w:ind w:right="-357"/>
        <w:jc w:val="center"/>
        <w:rPr>
          <w:b/>
          <w:bCs/>
          <w:sz w:val="27"/>
          <w:szCs w:val="27"/>
        </w:rPr>
      </w:pPr>
      <w:r w:rsidRPr="004A790C">
        <w:rPr>
          <w:b/>
          <w:bCs/>
          <w:sz w:val="27"/>
          <w:szCs w:val="27"/>
        </w:rPr>
        <w:t xml:space="preserve">DANH SÁCH KHU VỰC </w:t>
      </w:r>
      <w:r w:rsidRPr="004A790C">
        <w:rPr>
          <w:b/>
          <w:sz w:val="27"/>
          <w:szCs w:val="27"/>
        </w:rPr>
        <w:t xml:space="preserve">ĐƯỢC HỖ TRỢ CUNG CẤP DỊCH VỤ </w:t>
      </w:r>
      <w:r w:rsidRPr="004A790C">
        <w:rPr>
          <w:b/>
          <w:sz w:val="27"/>
          <w:szCs w:val="27"/>
        </w:rPr>
        <w:br/>
        <w:t xml:space="preserve">VIỄN THÔNG CÔNG ÍCH </w:t>
      </w:r>
      <w:r w:rsidRPr="004A790C">
        <w:rPr>
          <w:b/>
          <w:bCs/>
          <w:sz w:val="27"/>
          <w:szCs w:val="27"/>
        </w:rPr>
        <w:t>THEO PHƯƠNG THỨC GIAO NHIỆM VỤ</w:t>
      </w:r>
    </w:p>
    <w:p w14:paraId="5C89AE89" w14:textId="77777777" w:rsidR="004D6256" w:rsidRPr="004A790C" w:rsidRDefault="004D6256" w:rsidP="004D6256">
      <w:pPr>
        <w:spacing w:line="288" w:lineRule="auto"/>
        <w:ind w:right="-357"/>
        <w:jc w:val="center"/>
        <w:rPr>
          <w:b/>
          <w:bCs/>
          <w:sz w:val="27"/>
          <w:szCs w:val="27"/>
        </w:rPr>
      </w:pPr>
      <w:r w:rsidRPr="004A790C">
        <w:rPr>
          <w:b/>
          <w:bCs/>
          <w:sz w:val="27"/>
          <w:szCs w:val="27"/>
        </w:rPr>
        <w:t>Tên dịch vụ: …………..</w:t>
      </w:r>
    </w:p>
    <w:p w14:paraId="28F9B116" w14:textId="77777777" w:rsidR="004D6256" w:rsidRPr="004A790C" w:rsidRDefault="004D6256" w:rsidP="004D6256">
      <w:pPr>
        <w:spacing w:line="288" w:lineRule="auto"/>
        <w:jc w:val="center"/>
        <w:rPr>
          <w:i/>
          <w:sz w:val="27"/>
          <w:szCs w:val="27"/>
        </w:rPr>
      </w:pPr>
      <w:r w:rsidRPr="004A790C">
        <w:rPr>
          <w:i/>
          <w:sz w:val="27"/>
          <w:szCs w:val="27"/>
        </w:rPr>
        <w:t>(Ban hành kèm theo Quyết định số ….. /QĐ-BKHCN ngày…. tháng … năm … của Bộ trưởng Bộ Khoa học và Công nghệ)</w:t>
      </w:r>
    </w:p>
    <w:p w14:paraId="0E0B6160" w14:textId="77777777" w:rsidR="004D6256" w:rsidRPr="004A790C" w:rsidRDefault="004D6256" w:rsidP="004D6256">
      <w:pPr>
        <w:spacing w:line="288" w:lineRule="auto"/>
        <w:ind w:firstLine="567"/>
        <w:jc w:val="both"/>
        <w:rPr>
          <w:b/>
          <w:sz w:val="27"/>
          <w:szCs w:val="27"/>
          <w:lang w:val="nl-NL"/>
        </w:rPr>
      </w:pPr>
      <w:r w:rsidRPr="004A790C">
        <w:rPr>
          <w:b/>
          <w:sz w:val="27"/>
          <w:szCs w:val="27"/>
          <w:lang w:val="nl-NL"/>
        </w:rPr>
        <w:t>I. Phát triển mới, duy trì cơ sở hạ tầng viễn thông ở các khu vực hải đảo, nhà giàn trên biển.</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851"/>
        <w:gridCol w:w="1134"/>
        <w:gridCol w:w="850"/>
        <w:gridCol w:w="851"/>
        <w:gridCol w:w="2126"/>
        <w:gridCol w:w="1007"/>
      </w:tblGrid>
      <w:tr w:rsidR="004D6256" w:rsidRPr="004A790C" w14:paraId="7F828D33" w14:textId="77777777" w:rsidTr="002C7D47">
        <w:tc>
          <w:tcPr>
            <w:tcW w:w="704" w:type="dxa"/>
            <w:vAlign w:val="center"/>
          </w:tcPr>
          <w:p w14:paraId="65A3652F"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851" w:type="dxa"/>
            <w:vAlign w:val="center"/>
          </w:tcPr>
          <w:p w14:paraId="486D9696"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850" w:type="dxa"/>
            <w:vAlign w:val="center"/>
          </w:tcPr>
          <w:p w14:paraId="2F36E284"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851" w:type="dxa"/>
            <w:vAlign w:val="center"/>
          </w:tcPr>
          <w:p w14:paraId="679CBC9D"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02FCCB00" w14:textId="77777777" w:rsidR="004D6256" w:rsidRPr="004A790C" w:rsidRDefault="004D6256" w:rsidP="002C7D47">
            <w:pPr>
              <w:spacing w:line="264" w:lineRule="auto"/>
              <w:jc w:val="center"/>
              <w:rPr>
                <w:b/>
                <w:sz w:val="27"/>
                <w:szCs w:val="27"/>
                <w:lang w:val="nl-NL"/>
              </w:rPr>
            </w:pPr>
            <w:r w:rsidRPr="004A790C">
              <w:rPr>
                <w:b/>
                <w:bCs/>
                <w:sz w:val="23"/>
                <w:szCs w:val="23"/>
              </w:rPr>
              <w:t>Vị trí khu vực</w:t>
            </w:r>
          </w:p>
        </w:tc>
        <w:tc>
          <w:tcPr>
            <w:tcW w:w="850" w:type="dxa"/>
            <w:vAlign w:val="center"/>
          </w:tcPr>
          <w:p w14:paraId="37046B0F"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3F8BF0CC"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76A1A47D" w14:textId="77777777" w:rsidR="004D6256" w:rsidRPr="004A790C" w:rsidRDefault="004D6256" w:rsidP="002C7D47">
            <w:pPr>
              <w:spacing w:line="264" w:lineRule="auto"/>
              <w:jc w:val="center"/>
              <w:rPr>
                <w:b/>
                <w:sz w:val="27"/>
                <w:szCs w:val="27"/>
                <w:lang w:val="nl-NL"/>
              </w:rPr>
            </w:pPr>
            <w:r w:rsidRPr="004A790C">
              <w:rPr>
                <w:b/>
                <w:bCs/>
                <w:sz w:val="23"/>
                <w:szCs w:val="23"/>
                <w:lang w:val="nl-NL"/>
              </w:rPr>
              <w:t>Thời điểm dự kiến bắt đầu cung cấp dịch vụ</w:t>
            </w:r>
            <w:r w:rsidRPr="004A790C">
              <w:rPr>
                <w:b/>
                <w:bCs/>
                <w:sz w:val="23"/>
                <w:szCs w:val="23"/>
                <w:lang w:val="nl-NL"/>
              </w:rPr>
              <w:br/>
            </w:r>
            <w:r w:rsidRPr="004A790C">
              <w:rPr>
                <w:bCs/>
                <w:sz w:val="23"/>
                <w:szCs w:val="23"/>
                <w:lang w:val="nl-NL"/>
              </w:rPr>
              <w:t>(từ tháng…năm…)</w:t>
            </w:r>
          </w:p>
        </w:tc>
        <w:tc>
          <w:tcPr>
            <w:tcW w:w="1007" w:type="dxa"/>
            <w:vAlign w:val="center"/>
          </w:tcPr>
          <w:p w14:paraId="32303C35"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53ABC63F" w14:textId="77777777" w:rsidTr="002C7D47">
        <w:tc>
          <w:tcPr>
            <w:tcW w:w="704" w:type="dxa"/>
            <w:vAlign w:val="center"/>
          </w:tcPr>
          <w:p w14:paraId="4E6FD676"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851" w:type="dxa"/>
            <w:vAlign w:val="center"/>
          </w:tcPr>
          <w:p w14:paraId="33834D4D"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850" w:type="dxa"/>
            <w:vAlign w:val="center"/>
          </w:tcPr>
          <w:p w14:paraId="4F39540B"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851" w:type="dxa"/>
            <w:vAlign w:val="center"/>
          </w:tcPr>
          <w:p w14:paraId="655A185D"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4C6596FA"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705DE3F0"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5CFE5656"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24430DAA"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3B70063B"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0FC79D94" w14:textId="77777777" w:rsidTr="002C7D47">
        <w:tc>
          <w:tcPr>
            <w:tcW w:w="704" w:type="dxa"/>
            <w:vAlign w:val="center"/>
          </w:tcPr>
          <w:p w14:paraId="7FE13D4B"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851" w:type="dxa"/>
            <w:vAlign w:val="center"/>
          </w:tcPr>
          <w:p w14:paraId="7EF9615A" w14:textId="77777777" w:rsidR="004D6256" w:rsidRPr="004A790C" w:rsidRDefault="004D6256" w:rsidP="002C7D47">
            <w:pPr>
              <w:spacing w:line="264" w:lineRule="auto"/>
              <w:jc w:val="center"/>
              <w:rPr>
                <w:b/>
                <w:sz w:val="27"/>
                <w:szCs w:val="27"/>
                <w:lang w:val="nl-NL"/>
              </w:rPr>
            </w:pPr>
          </w:p>
        </w:tc>
        <w:tc>
          <w:tcPr>
            <w:tcW w:w="850" w:type="dxa"/>
            <w:vAlign w:val="center"/>
          </w:tcPr>
          <w:p w14:paraId="4018A452" w14:textId="77777777" w:rsidR="004D6256" w:rsidRPr="004A790C" w:rsidRDefault="004D6256" w:rsidP="002C7D47">
            <w:pPr>
              <w:spacing w:line="264" w:lineRule="auto"/>
              <w:jc w:val="center"/>
              <w:rPr>
                <w:b/>
                <w:sz w:val="27"/>
                <w:szCs w:val="27"/>
                <w:lang w:val="nl-NL"/>
              </w:rPr>
            </w:pPr>
          </w:p>
        </w:tc>
        <w:tc>
          <w:tcPr>
            <w:tcW w:w="851" w:type="dxa"/>
            <w:vAlign w:val="center"/>
          </w:tcPr>
          <w:p w14:paraId="0C64A38D" w14:textId="77777777" w:rsidR="004D6256" w:rsidRPr="004A790C" w:rsidRDefault="004D6256" w:rsidP="002C7D47">
            <w:pPr>
              <w:spacing w:line="264" w:lineRule="auto"/>
              <w:jc w:val="center"/>
              <w:rPr>
                <w:b/>
                <w:sz w:val="27"/>
                <w:szCs w:val="27"/>
                <w:lang w:val="nl-NL"/>
              </w:rPr>
            </w:pPr>
          </w:p>
        </w:tc>
        <w:tc>
          <w:tcPr>
            <w:tcW w:w="1134" w:type="dxa"/>
            <w:vAlign w:val="center"/>
          </w:tcPr>
          <w:p w14:paraId="0BE30FD3" w14:textId="77777777" w:rsidR="004D6256" w:rsidRPr="004A790C" w:rsidRDefault="004D6256" w:rsidP="002C7D47">
            <w:pPr>
              <w:spacing w:line="264" w:lineRule="auto"/>
              <w:jc w:val="center"/>
              <w:rPr>
                <w:b/>
                <w:sz w:val="27"/>
                <w:szCs w:val="27"/>
                <w:lang w:val="nl-NL"/>
              </w:rPr>
            </w:pPr>
          </w:p>
        </w:tc>
        <w:tc>
          <w:tcPr>
            <w:tcW w:w="850" w:type="dxa"/>
            <w:vAlign w:val="center"/>
          </w:tcPr>
          <w:p w14:paraId="20E2BC97" w14:textId="77777777" w:rsidR="004D6256" w:rsidRPr="004A790C" w:rsidRDefault="004D6256" w:rsidP="002C7D47">
            <w:pPr>
              <w:spacing w:line="264" w:lineRule="auto"/>
              <w:jc w:val="center"/>
              <w:rPr>
                <w:b/>
                <w:sz w:val="27"/>
                <w:szCs w:val="27"/>
                <w:lang w:val="nl-NL"/>
              </w:rPr>
            </w:pPr>
          </w:p>
        </w:tc>
        <w:tc>
          <w:tcPr>
            <w:tcW w:w="851" w:type="dxa"/>
            <w:vAlign w:val="center"/>
          </w:tcPr>
          <w:p w14:paraId="3569A367" w14:textId="77777777" w:rsidR="004D6256" w:rsidRPr="004A790C" w:rsidRDefault="004D6256" w:rsidP="002C7D47">
            <w:pPr>
              <w:spacing w:line="264" w:lineRule="auto"/>
              <w:jc w:val="center"/>
              <w:rPr>
                <w:b/>
                <w:sz w:val="27"/>
                <w:szCs w:val="27"/>
                <w:lang w:val="nl-NL"/>
              </w:rPr>
            </w:pPr>
          </w:p>
        </w:tc>
        <w:tc>
          <w:tcPr>
            <w:tcW w:w="2126" w:type="dxa"/>
            <w:vAlign w:val="center"/>
          </w:tcPr>
          <w:p w14:paraId="30AE8940" w14:textId="77777777" w:rsidR="004D6256" w:rsidRPr="004A790C" w:rsidRDefault="004D6256" w:rsidP="002C7D47">
            <w:pPr>
              <w:spacing w:line="264" w:lineRule="auto"/>
              <w:jc w:val="center"/>
              <w:rPr>
                <w:b/>
                <w:sz w:val="27"/>
                <w:szCs w:val="27"/>
                <w:lang w:val="nl-NL"/>
              </w:rPr>
            </w:pPr>
          </w:p>
        </w:tc>
        <w:tc>
          <w:tcPr>
            <w:tcW w:w="1007" w:type="dxa"/>
            <w:vAlign w:val="center"/>
          </w:tcPr>
          <w:p w14:paraId="32D42621" w14:textId="77777777" w:rsidR="004D6256" w:rsidRPr="004A790C" w:rsidRDefault="004D6256" w:rsidP="002C7D47">
            <w:pPr>
              <w:spacing w:line="264" w:lineRule="auto"/>
              <w:jc w:val="center"/>
              <w:rPr>
                <w:b/>
                <w:sz w:val="27"/>
                <w:szCs w:val="27"/>
                <w:lang w:val="nl-NL"/>
              </w:rPr>
            </w:pPr>
          </w:p>
        </w:tc>
      </w:tr>
      <w:tr w:rsidR="004D6256" w:rsidRPr="004A790C" w14:paraId="70BA306A" w14:textId="77777777" w:rsidTr="002C7D47">
        <w:tc>
          <w:tcPr>
            <w:tcW w:w="704" w:type="dxa"/>
            <w:vAlign w:val="center"/>
          </w:tcPr>
          <w:p w14:paraId="77F4E538"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851" w:type="dxa"/>
            <w:vAlign w:val="center"/>
          </w:tcPr>
          <w:p w14:paraId="090A86DD" w14:textId="77777777" w:rsidR="004D6256" w:rsidRPr="004A790C" w:rsidRDefault="004D6256" w:rsidP="002C7D47">
            <w:pPr>
              <w:spacing w:line="264" w:lineRule="auto"/>
              <w:jc w:val="center"/>
              <w:rPr>
                <w:b/>
                <w:sz w:val="27"/>
                <w:szCs w:val="27"/>
                <w:lang w:val="nl-NL"/>
              </w:rPr>
            </w:pPr>
          </w:p>
        </w:tc>
        <w:tc>
          <w:tcPr>
            <w:tcW w:w="850" w:type="dxa"/>
            <w:vAlign w:val="center"/>
          </w:tcPr>
          <w:p w14:paraId="73E486F3" w14:textId="77777777" w:rsidR="004D6256" w:rsidRPr="004A790C" w:rsidRDefault="004D6256" w:rsidP="002C7D47">
            <w:pPr>
              <w:spacing w:line="264" w:lineRule="auto"/>
              <w:jc w:val="center"/>
              <w:rPr>
                <w:b/>
                <w:sz w:val="27"/>
                <w:szCs w:val="27"/>
                <w:lang w:val="nl-NL"/>
              </w:rPr>
            </w:pPr>
          </w:p>
        </w:tc>
        <w:tc>
          <w:tcPr>
            <w:tcW w:w="851" w:type="dxa"/>
            <w:vAlign w:val="center"/>
          </w:tcPr>
          <w:p w14:paraId="211A2119" w14:textId="77777777" w:rsidR="004D6256" w:rsidRPr="004A790C" w:rsidRDefault="004D6256" w:rsidP="002C7D47">
            <w:pPr>
              <w:spacing w:line="264" w:lineRule="auto"/>
              <w:jc w:val="center"/>
              <w:rPr>
                <w:b/>
                <w:sz w:val="27"/>
                <w:szCs w:val="27"/>
                <w:lang w:val="nl-NL"/>
              </w:rPr>
            </w:pPr>
          </w:p>
        </w:tc>
        <w:tc>
          <w:tcPr>
            <w:tcW w:w="1134" w:type="dxa"/>
            <w:vAlign w:val="center"/>
          </w:tcPr>
          <w:p w14:paraId="027489A3" w14:textId="77777777" w:rsidR="004D6256" w:rsidRPr="004A790C" w:rsidRDefault="004D6256" w:rsidP="002C7D47">
            <w:pPr>
              <w:spacing w:line="264" w:lineRule="auto"/>
              <w:jc w:val="center"/>
              <w:rPr>
                <w:b/>
                <w:sz w:val="27"/>
                <w:szCs w:val="27"/>
                <w:lang w:val="nl-NL"/>
              </w:rPr>
            </w:pPr>
          </w:p>
        </w:tc>
        <w:tc>
          <w:tcPr>
            <w:tcW w:w="850" w:type="dxa"/>
            <w:vAlign w:val="center"/>
          </w:tcPr>
          <w:p w14:paraId="4BD0E59E" w14:textId="77777777" w:rsidR="004D6256" w:rsidRPr="004A790C" w:rsidRDefault="004D6256" w:rsidP="002C7D47">
            <w:pPr>
              <w:spacing w:line="264" w:lineRule="auto"/>
              <w:jc w:val="center"/>
              <w:rPr>
                <w:b/>
                <w:sz w:val="27"/>
                <w:szCs w:val="27"/>
                <w:lang w:val="nl-NL"/>
              </w:rPr>
            </w:pPr>
          </w:p>
        </w:tc>
        <w:tc>
          <w:tcPr>
            <w:tcW w:w="851" w:type="dxa"/>
            <w:vAlign w:val="center"/>
          </w:tcPr>
          <w:p w14:paraId="2805A91B" w14:textId="77777777" w:rsidR="004D6256" w:rsidRPr="004A790C" w:rsidRDefault="004D6256" w:rsidP="002C7D47">
            <w:pPr>
              <w:spacing w:line="264" w:lineRule="auto"/>
              <w:jc w:val="center"/>
              <w:rPr>
                <w:b/>
                <w:sz w:val="27"/>
                <w:szCs w:val="27"/>
                <w:lang w:val="nl-NL"/>
              </w:rPr>
            </w:pPr>
          </w:p>
        </w:tc>
        <w:tc>
          <w:tcPr>
            <w:tcW w:w="2126" w:type="dxa"/>
            <w:vAlign w:val="center"/>
          </w:tcPr>
          <w:p w14:paraId="7C353EF5" w14:textId="77777777" w:rsidR="004D6256" w:rsidRPr="004A790C" w:rsidRDefault="004D6256" w:rsidP="002C7D47">
            <w:pPr>
              <w:spacing w:line="264" w:lineRule="auto"/>
              <w:jc w:val="center"/>
              <w:rPr>
                <w:b/>
                <w:sz w:val="27"/>
                <w:szCs w:val="27"/>
                <w:lang w:val="nl-NL"/>
              </w:rPr>
            </w:pPr>
          </w:p>
        </w:tc>
        <w:tc>
          <w:tcPr>
            <w:tcW w:w="1007" w:type="dxa"/>
            <w:vAlign w:val="center"/>
          </w:tcPr>
          <w:p w14:paraId="21BD2827" w14:textId="77777777" w:rsidR="004D6256" w:rsidRPr="004A790C" w:rsidRDefault="004D6256" w:rsidP="002C7D47">
            <w:pPr>
              <w:spacing w:line="264" w:lineRule="auto"/>
              <w:jc w:val="center"/>
              <w:rPr>
                <w:b/>
                <w:sz w:val="27"/>
                <w:szCs w:val="27"/>
                <w:lang w:val="nl-NL"/>
              </w:rPr>
            </w:pPr>
          </w:p>
        </w:tc>
      </w:tr>
      <w:tr w:rsidR="004D6256" w:rsidRPr="004A790C" w14:paraId="26F482BF" w14:textId="77777777" w:rsidTr="002C7D47">
        <w:tc>
          <w:tcPr>
            <w:tcW w:w="704" w:type="dxa"/>
            <w:vAlign w:val="center"/>
          </w:tcPr>
          <w:p w14:paraId="31E040F4"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851" w:type="dxa"/>
            <w:vAlign w:val="center"/>
          </w:tcPr>
          <w:p w14:paraId="0328A098" w14:textId="77777777" w:rsidR="004D6256" w:rsidRPr="004A790C" w:rsidRDefault="004D6256" w:rsidP="002C7D47">
            <w:pPr>
              <w:spacing w:line="264" w:lineRule="auto"/>
              <w:jc w:val="center"/>
              <w:rPr>
                <w:b/>
                <w:sz w:val="27"/>
                <w:szCs w:val="27"/>
                <w:lang w:val="nl-NL"/>
              </w:rPr>
            </w:pPr>
          </w:p>
        </w:tc>
        <w:tc>
          <w:tcPr>
            <w:tcW w:w="850" w:type="dxa"/>
            <w:vAlign w:val="center"/>
          </w:tcPr>
          <w:p w14:paraId="48A5936D" w14:textId="77777777" w:rsidR="004D6256" w:rsidRPr="004A790C" w:rsidRDefault="004D6256" w:rsidP="002C7D47">
            <w:pPr>
              <w:spacing w:line="264" w:lineRule="auto"/>
              <w:jc w:val="center"/>
              <w:rPr>
                <w:b/>
                <w:sz w:val="27"/>
                <w:szCs w:val="27"/>
                <w:lang w:val="nl-NL"/>
              </w:rPr>
            </w:pPr>
          </w:p>
        </w:tc>
        <w:tc>
          <w:tcPr>
            <w:tcW w:w="851" w:type="dxa"/>
            <w:vAlign w:val="center"/>
          </w:tcPr>
          <w:p w14:paraId="13159CE3" w14:textId="77777777" w:rsidR="004D6256" w:rsidRPr="004A790C" w:rsidRDefault="004D6256" w:rsidP="002C7D47">
            <w:pPr>
              <w:spacing w:line="264" w:lineRule="auto"/>
              <w:jc w:val="center"/>
              <w:rPr>
                <w:b/>
                <w:sz w:val="27"/>
                <w:szCs w:val="27"/>
                <w:lang w:val="nl-NL"/>
              </w:rPr>
            </w:pPr>
          </w:p>
        </w:tc>
        <w:tc>
          <w:tcPr>
            <w:tcW w:w="1134" w:type="dxa"/>
            <w:vAlign w:val="center"/>
          </w:tcPr>
          <w:p w14:paraId="3F30643E" w14:textId="77777777" w:rsidR="004D6256" w:rsidRPr="004A790C" w:rsidRDefault="004D6256" w:rsidP="002C7D47">
            <w:pPr>
              <w:spacing w:line="264" w:lineRule="auto"/>
              <w:jc w:val="center"/>
              <w:rPr>
                <w:b/>
                <w:sz w:val="27"/>
                <w:szCs w:val="27"/>
                <w:lang w:val="nl-NL"/>
              </w:rPr>
            </w:pPr>
          </w:p>
        </w:tc>
        <w:tc>
          <w:tcPr>
            <w:tcW w:w="850" w:type="dxa"/>
            <w:vAlign w:val="center"/>
          </w:tcPr>
          <w:p w14:paraId="3E8265B5" w14:textId="77777777" w:rsidR="004D6256" w:rsidRPr="004A790C" w:rsidRDefault="004D6256" w:rsidP="002C7D47">
            <w:pPr>
              <w:spacing w:line="264" w:lineRule="auto"/>
              <w:jc w:val="center"/>
              <w:rPr>
                <w:b/>
                <w:sz w:val="27"/>
                <w:szCs w:val="27"/>
                <w:lang w:val="nl-NL"/>
              </w:rPr>
            </w:pPr>
          </w:p>
        </w:tc>
        <w:tc>
          <w:tcPr>
            <w:tcW w:w="851" w:type="dxa"/>
            <w:vAlign w:val="center"/>
          </w:tcPr>
          <w:p w14:paraId="2B8499A9" w14:textId="77777777" w:rsidR="004D6256" w:rsidRPr="004A790C" w:rsidRDefault="004D6256" w:rsidP="002C7D47">
            <w:pPr>
              <w:spacing w:line="264" w:lineRule="auto"/>
              <w:jc w:val="center"/>
              <w:rPr>
                <w:b/>
                <w:sz w:val="27"/>
                <w:szCs w:val="27"/>
                <w:lang w:val="nl-NL"/>
              </w:rPr>
            </w:pPr>
          </w:p>
        </w:tc>
        <w:tc>
          <w:tcPr>
            <w:tcW w:w="2126" w:type="dxa"/>
            <w:vAlign w:val="center"/>
          </w:tcPr>
          <w:p w14:paraId="1907B81F" w14:textId="77777777" w:rsidR="004D6256" w:rsidRPr="004A790C" w:rsidRDefault="004D6256" w:rsidP="002C7D47">
            <w:pPr>
              <w:spacing w:line="264" w:lineRule="auto"/>
              <w:jc w:val="center"/>
              <w:rPr>
                <w:b/>
                <w:sz w:val="27"/>
                <w:szCs w:val="27"/>
                <w:lang w:val="nl-NL"/>
              </w:rPr>
            </w:pPr>
          </w:p>
        </w:tc>
        <w:tc>
          <w:tcPr>
            <w:tcW w:w="1007" w:type="dxa"/>
            <w:vAlign w:val="center"/>
          </w:tcPr>
          <w:p w14:paraId="582F3AED" w14:textId="77777777" w:rsidR="004D6256" w:rsidRPr="004A790C" w:rsidRDefault="004D6256" w:rsidP="002C7D47">
            <w:pPr>
              <w:spacing w:line="264" w:lineRule="auto"/>
              <w:jc w:val="center"/>
              <w:rPr>
                <w:b/>
                <w:sz w:val="27"/>
                <w:szCs w:val="27"/>
                <w:lang w:val="nl-NL"/>
              </w:rPr>
            </w:pPr>
          </w:p>
        </w:tc>
      </w:tr>
      <w:tr w:rsidR="004D6256" w:rsidRPr="004A790C" w14:paraId="5304088E" w14:textId="77777777" w:rsidTr="002C7D47">
        <w:tc>
          <w:tcPr>
            <w:tcW w:w="704" w:type="dxa"/>
            <w:vAlign w:val="center"/>
          </w:tcPr>
          <w:p w14:paraId="0D489B67"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851" w:type="dxa"/>
            <w:vAlign w:val="center"/>
          </w:tcPr>
          <w:p w14:paraId="357E72DE" w14:textId="77777777" w:rsidR="004D6256" w:rsidRPr="004A790C" w:rsidRDefault="004D6256" w:rsidP="002C7D47">
            <w:pPr>
              <w:spacing w:line="264" w:lineRule="auto"/>
              <w:jc w:val="center"/>
              <w:rPr>
                <w:b/>
                <w:sz w:val="27"/>
                <w:szCs w:val="27"/>
                <w:lang w:val="nl-NL"/>
              </w:rPr>
            </w:pPr>
          </w:p>
        </w:tc>
        <w:tc>
          <w:tcPr>
            <w:tcW w:w="850" w:type="dxa"/>
            <w:vAlign w:val="center"/>
          </w:tcPr>
          <w:p w14:paraId="4F098E2E" w14:textId="77777777" w:rsidR="004D6256" w:rsidRPr="004A790C" w:rsidRDefault="004D6256" w:rsidP="002C7D47">
            <w:pPr>
              <w:spacing w:line="264" w:lineRule="auto"/>
              <w:jc w:val="center"/>
              <w:rPr>
                <w:b/>
                <w:sz w:val="27"/>
                <w:szCs w:val="27"/>
                <w:lang w:val="nl-NL"/>
              </w:rPr>
            </w:pPr>
          </w:p>
        </w:tc>
        <w:tc>
          <w:tcPr>
            <w:tcW w:w="851" w:type="dxa"/>
            <w:vAlign w:val="center"/>
          </w:tcPr>
          <w:p w14:paraId="3CA06B41" w14:textId="77777777" w:rsidR="004D6256" w:rsidRPr="004A790C" w:rsidRDefault="004D6256" w:rsidP="002C7D47">
            <w:pPr>
              <w:spacing w:line="264" w:lineRule="auto"/>
              <w:jc w:val="center"/>
              <w:rPr>
                <w:b/>
                <w:sz w:val="27"/>
                <w:szCs w:val="27"/>
                <w:lang w:val="nl-NL"/>
              </w:rPr>
            </w:pPr>
          </w:p>
        </w:tc>
        <w:tc>
          <w:tcPr>
            <w:tcW w:w="1134" w:type="dxa"/>
            <w:vAlign w:val="center"/>
          </w:tcPr>
          <w:p w14:paraId="713F6FB5" w14:textId="77777777" w:rsidR="004D6256" w:rsidRPr="004A790C" w:rsidRDefault="004D6256" w:rsidP="002C7D47">
            <w:pPr>
              <w:spacing w:line="264" w:lineRule="auto"/>
              <w:jc w:val="center"/>
              <w:rPr>
                <w:b/>
                <w:sz w:val="27"/>
                <w:szCs w:val="27"/>
                <w:lang w:val="nl-NL"/>
              </w:rPr>
            </w:pPr>
          </w:p>
        </w:tc>
        <w:tc>
          <w:tcPr>
            <w:tcW w:w="850" w:type="dxa"/>
            <w:vAlign w:val="center"/>
          </w:tcPr>
          <w:p w14:paraId="29AD5D74" w14:textId="77777777" w:rsidR="004D6256" w:rsidRPr="004A790C" w:rsidRDefault="004D6256" w:rsidP="002C7D47">
            <w:pPr>
              <w:spacing w:line="264" w:lineRule="auto"/>
              <w:jc w:val="center"/>
              <w:rPr>
                <w:b/>
                <w:sz w:val="27"/>
                <w:szCs w:val="27"/>
                <w:lang w:val="nl-NL"/>
              </w:rPr>
            </w:pPr>
          </w:p>
        </w:tc>
        <w:tc>
          <w:tcPr>
            <w:tcW w:w="851" w:type="dxa"/>
            <w:vAlign w:val="center"/>
          </w:tcPr>
          <w:p w14:paraId="7AE6F7CA" w14:textId="77777777" w:rsidR="004D6256" w:rsidRPr="004A790C" w:rsidRDefault="004D6256" w:rsidP="002C7D47">
            <w:pPr>
              <w:spacing w:line="264" w:lineRule="auto"/>
              <w:jc w:val="center"/>
              <w:rPr>
                <w:b/>
                <w:sz w:val="27"/>
                <w:szCs w:val="27"/>
                <w:lang w:val="nl-NL"/>
              </w:rPr>
            </w:pPr>
          </w:p>
        </w:tc>
        <w:tc>
          <w:tcPr>
            <w:tcW w:w="2126" w:type="dxa"/>
            <w:vAlign w:val="center"/>
          </w:tcPr>
          <w:p w14:paraId="09BCF99F" w14:textId="77777777" w:rsidR="004D6256" w:rsidRPr="004A790C" w:rsidRDefault="004D6256" w:rsidP="002C7D47">
            <w:pPr>
              <w:spacing w:line="264" w:lineRule="auto"/>
              <w:jc w:val="center"/>
              <w:rPr>
                <w:b/>
                <w:sz w:val="27"/>
                <w:szCs w:val="27"/>
                <w:lang w:val="nl-NL"/>
              </w:rPr>
            </w:pPr>
          </w:p>
        </w:tc>
        <w:tc>
          <w:tcPr>
            <w:tcW w:w="1007" w:type="dxa"/>
            <w:vAlign w:val="center"/>
          </w:tcPr>
          <w:p w14:paraId="31C0F858" w14:textId="77777777" w:rsidR="004D6256" w:rsidRPr="004A790C" w:rsidRDefault="004D6256" w:rsidP="002C7D47">
            <w:pPr>
              <w:spacing w:line="264" w:lineRule="auto"/>
              <w:jc w:val="center"/>
              <w:rPr>
                <w:b/>
                <w:sz w:val="27"/>
                <w:szCs w:val="27"/>
                <w:lang w:val="nl-NL"/>
              </w:rPr>
            </w:pPr>
          </w:p>
        </w:tc>
      </w:tr>
    </w:tbl>
    <w:p w14:paraId="5CC91F74" w14:textId="77777777" w:rsidR="004D6256" w:rsidRPr="004A790C" w:rsidRDefault="004D6256" w:rsidP="004D6256">
      <w:pPr>
        <w:spacing w:before="120" w:after="120" w:line="288" w:lineRule="auto"/>
        <w:ind w:firstLine="567"/>
        <w:jc w:val="both"/>
        <w:rPr>
          <w:b/>
          <w:sz w:val="27"/>
          <w:szCs w:val="27"/>
          <w:lang w:val="nl-NL"/>
        </w:rPr>
      </w:pPr>
      <w:r w:rsidRPr="004A790C">
        <w:rPr>
          <w:b/>
          <w:sz w:val="27"/>
          <w:szCs w:val="27"/>
          <w:lang w:val="nl-NL"/>
        </w:rPr>
        <w:t xml:space="preserve">II. </w:t>
      </w:r>
      <w:r w:rsidRPr="004A790C">
        <w:rPr>
          <w:b/>
          <w:sz w:val="27"/>
          <w:szCs w:val="27"/>
        </w:rPr>
        <w:t>Nâng cấp, duy trì cơ sở hạ tầng viễn thông được nâng cấp</w:t>
      </w:r>
      <w:r w:rsidRPr="004A790C">
        <w:rPr>
          <w:b/>
          <w:sz w:val="27"/>
          <w:szCs w:val="27"/>
          <w:lang w:val="nl-NL"/>
        </w:rPr>
        <w:t>.</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851"/>
        <w:gridCol w:w="1134"/>
        <w:gridCol w:w="850"/>
        <w:gridCol w:w="851"/>
        <w:gridCol w:w="2126"/>
        <w:gridCol w:w="1007"/>
      </w:tblGrid>
      <w:tr w:rsidR="004D6256" w:rsidRPr="004A790C" w14:paraId="47BAD759" w14:textId="77777777" w:rsidTr="002C7D47">
        <w:tc>
          <w:tcPr>
            <w:tcW w:w="704" w:type="dxa"/>
            <w:vAlign w:val="center"/>
          </w:tcPr>
          <w:p w14:paraId="2AC88640"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851" w:type="dxa"/>
            <w:vAlign w:val="center"/>
          </w:tcPr>
          <w:p w14:paraId="69D3084F"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850" w:type="dxa"/>
            <w:vAlign w:val="center"/>
          </w:tcPr>
          <w:p w14:paraId="5FF2AE57"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851" w:type="dxa"/>
            <w:vAlign w:val="center"/>
          </w:tcPr>
          <w:p w14:paraId="7C17322B"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20EC9169" w14:textId="77777777" w:rsidR="004D6256" w:rsidRPr="004A790C" w:rsidRDefault="004D6256" w:rsidP="002C7D47">
            <w:pPr>
              <w:spacing w:line="264" w:lineRule="auto"/>
              <w:jc w:val="center"/>
              <w:rPr>
                <w:b/>
                <w:sz w:val="27"/>
                <w:szCs w:val="27"/>
                <w:lang w:val="nl-NL"/>
              </w:rPr>
            </w:pPr>
            <w:r w:rsidRPr="004A790C">
              <w:rPr>
                <w:b/>
                <w:bCs/>
                <w:sz w:val="23"/>
                <w:szCs w:val="23"/>
              </w:rPr>
              <w:t>Vị trí khu vực</w:t>
            </w:r>
          </w:p>
        </w:tc>
        <w:tc>
          <w:tcPr>
            <w:tcW w:w="850" w:type="dxa"/>
            <w:vAlign w:val="center"/>
          </w:tcPr>
          <w:p w14:paraId="2E93314D"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5FD72DBD"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5D029289" w14:textId="77777777" w:rsidR="004D6256" w:rsidRPr="004A790C" w:rsidRDefault="004D6256" w:rsidP="002C7D47">
            <w:pPr>
              <w:spacing w:line="264" w:lineRule="auto"/>
              <w:jc w:val="center"/>
              <w:rPr>
                <w:b/>
                <w:sz w:val="27"/>
                <w:szCs w:val="27"/>
                <w:lang w:val="nl-NL"/>
              </w:rPr>
            </w:pPr>
            <w:r w:rsidRPr="004A790C">
              <w:rPr>
                <w:rFonts w:ascii="Times New Roman Bold" w:hAnsi="Times New Roman Bold"/>
                <w:b/>
                <w:bCs/>
                <w:spacing w:val="-12"/>
                <w:sz w:val="23"/>
                <w:szCs w:val="23"/>
                <w:lang w:val="nl-NL"/>
              </w:rPr>
              <w:t>Thời điểm dự kiến bắt đầu cung cấp dịch vụ sau nâng cấp</w:t>
            </w:r>
            <w:r w:rsidRPr="004A790C">
              <w:rPr>
                <w:b/>
                <w:bCs/>
                <w:sz w:val="23"/>
                <w:szCs w:val="23"/>
                <w:lang w:val="nl-NL"/>
              </w:rPr>
              <w:br/>
            </w:r>
            <w:r w:rsidRPr="004A790C">
              <w:rPr>
                <w:bCs/>
                <w:sz w:val="23"/>
                <w:szCs w:val="23"/>
                <w:lang w:val="nl-NL"/>
              </w:rPr>
              <w:t>(từ tháng…năm…)</w:t>
            </w:r>
          </w:p>
        </w:tc>
        <w:tc>
          <w:tcPr>
            <w:tcW w:w="1007" w:type="dxa"/>
            <w:vAlign w:val="center"/>
          </w:tcPr>
          <w:p w14:paraId="46BC7AAB"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52684DAB" w14:textId="77777777" w:rsidTr="002C7D47">
        <w:tc>
          <w:tcPr>
            <w:tcW w:w="704" w:type="dxa"/>
            <w:vAlign w:val="center"/>
          </w:tcPr>
          <w:p w14:paraId="65E45A61"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851" w:type="dxa"/>
            <w:vAlign w:val="center"/>
          </w:tcPr>
          <w:p w14:paraId="046C2E68"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850" w:type="dxa"/>
            <w:vAlign w:val="center"/>
          </w:tcPr>
          <w:p w14:paraId="453D063A"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851" w:type="dxa"/>
            <w:vAlign w:val="center"/>
          </w:tcPr>
          <w:p w14:paraId="5124AC9F"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06FF2988"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05E8EAC0"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53827EE5"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504B0B68"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6A01640E"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510D7760" w14:textId="77777777" w:rsidTr="002C7D47">
        <w:tc>
          <w:tcPr>
            <w:tcW w:w="704" w:type="dxa"/>
            <w:vAlign w:val="center"/>
          </w:tcPr>
          <w:p w14:paraId="06787822"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851" w:type="dxa"/>
            <w:vAlign w:val="center"/>
          </w:tcPr>
          <w:p w14:paraId="56A5701D" w14:textId="77777777" w:rsidR="004D6256" w:rsidRPr="004A790C" w:rsidRDefault="004D6256" w:rsidP="002C7D47">
            <w:pPr>
              <w:spacing w:line="264" w:lineRule="auto"/>
              <w:jc w:val="center"/>
              <w:rPr>
                <w:b/>
                <w:sz w:val="27"/>
                <w:szCs w:val="27"/>
                <w:lang w:val="nl-NL"/>
              </w:rPr>
            </w:pPr>
          </w:p>
        </w:tc>
        <w:tc>
          <w:tcPr>
            <w:tcW w:w="850" w:type="dxa"/>
            <w:vAlign w:val="center"/>
          </w:tcPr>
          <w:p w14:paraId="23CAF87B" w14:textId="77777777" w:rsidR="004D6256" w:rsidRPr="004A790C" w:rsidRDefault="004D6256" w:rsidP="002C7D47">
            <w:pPr>
              <w:spacing w:line="264" w:lineRule="auto"/>
              <w:jc w:val="center"/>
              <w:rPr>
                <w:b/>
                <w:sz w:val="27"/>
                <w:szCs w:val="27"/>
                <w:lang w:val="nl-NL"/>
              </w:rPr>
            </w:pPr>
          </w:p>
        </w:tc>
        <w:tc>
          <w:tcPr>
            <w:tcW w:w="851" w:type="dxa"/>
            <w:vAlign w:val="center"/>
          </w:tcPr>
          <w:p w14:paraId="3CAB4865" w14:textId="77777777" w:rsidR="004D6256" w:rsidRPr="004A790C" w:rsidRDefault="004D6256" w:rsidP="002C7D47">
            <w:pPr>
              <w:spacing w:line="264" w:lineRule="auto"/>
              <w:jc w:val="center"/>
              <w:rPr>
                <w:b/>
                <w:sz w:val="27"/>
                <w:szCs w:val="27"/>
                <w:lang w:val="nl-NL"/>
              </w:rPr>
            </w:pPr>
          </w:p>
        </w:tc>
        <w:tc>
          <w:tcPr>
            <w:tcW w:w="1134" w:type="dxa"/>
            <w:vAlign w:val="center"/>
          </w:tcPr>
          <w:p w14:paraId="12052FFF" w14:textId="77777777" w:rsidR="004D6256" w:rsidRPr="004A790C" w:rsidRDefault="004D6256" w:rsidP="002C7D47">
            <w:pPr>
              <w:spacing w:line="264" w:lineRule="auto"/>
              <w:jc w:val="center"/>
              <w:rPr>
                <w:b/>
                <w:sz w:val="27"/>
                <w:szCs w:val="27"/>
                <w:lang w:val="nl-NL"/>
              </w:rPr>
            </w:pPr>
          </w:p>
        </w:tc>
        <w:tc>
          <w:tcPr>
            <w:tcW w:w="850" w:type="dxa"/>
            <w:vAlign w:val="center"/>
          </w:tcPr>
          <w:p w14:paraId="6C0F134A" w14:textId="77777777" w:rsidR="004D6256" w:rsidRPr="004A790C" w:rsidRDefault="004D6256" w:rsidP="002C7D47">
            <w:pPr>
              <w:spacing w:line="264" w:lineRule="auto"/>
              <w:jc w:val="center"/>
              <w:rPr>
                <w:b/>
                <w:sz w:val="27"/>
                <w:szCs w:val="27"/>
                <w:lang w:val="nl-NL"/>
              </w:rPr>
            </w:pPr>
          </w:p>
        </w:tc>
        <w:tc>
          <w:tcPr>
            <w:tcW w:w="851" w:type="dxa"/>
            <w:vAlign w:val="center"/>
          </w:tcPr>
          <w:p w14:paraId="1963ECEE" w14:textId="77777777" w:rsidR="004D6256" w:rsidRPr="004A790C" w:rsidRDefault="004D6256" w:rsidP="002C7D47">
            <w:pPr>
              <w:spacing w:line="264" w:lineRule="auto"/>
              <w:jc w:val="center"/>
              <w:rPr>
                <w:b/>
                <w:sz w:val="27"/>
                <w:szCs w:val="27"/>
                <w:lang w:val="nl-NL"/>
              </w:rPr>
            </w:pPr>
          </w:p>
        </w:tc>
        <w:tc>
          <w:tcPr>
            <w:tcW w:w="2126" w:type="dxa"/>
            <w:vAlign w:val="center"/>
          </w:tcPr>
          <w:p w14:paraId="2985216E" w14:textId="77777777" w:rsidR="004D6256" w:rsidRPr="004A790C" w:rsidRDefault="004D6256" w:rsidP="002C7D47">
            <w:pPr>
              <w:spacing w:line="264" w:lineRule="auto"/>
              <w:jc w:val="center"/>
              <w:rPr>
                <w:b/>
                <w:sz w:val="27"/>
                <w:szCs w:val="27"/>
                <w:lang w:val="nl-NL"/>
              </w:rPr>
            </w:pPr>
          </w:p>
        </w:tc>
        <w:tc>
          <w:tcPr>
            <w:tcW w:w="1007" w:type="dxa"/>
            <w:vAlign w:val="center"/>
          </w:tcPr>
          <w:p w14:paraId="736050ED" w14:textId="77777777" w:rsidR="004D6256" w:rsidRPr="004A790C" w:rsidRDefault="004D6256" w:rsidP="002C7D47">
            <w:pPr>
              <w:spacing w:line="264" w:lineRule="auto"/>
              <w:jc w:val="center"/>
              <w:rPr>
                <w:b/>
                <w:sz w:val="27"/>
                <w:szCs w:val="27"/>
                <w:lang w:val="nl-NL"/>
              </w:rPr>
            </w:pPr>
          </w:p>
        </w:tc>
      </w:tr>
      <w:tr w:rsidR="004D6256" w:rsidRPr="004A790C" w14:paraId="20278D44" w14:textId="77777777" w:rsidTr="002C7D47">
        <w:tc>
          <w:tcPr>
            <w:tcW w:w="704" w:type="dxa"/>
            <w:vAlign w:val="center"/>
          </w:tcPr>
          <w:p w14:paraId="0CA991A5"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851" w:type="dxa"/>
            <w:vAlign w:val="center"/>
          </w:tcPr>
          <w:p w14:paraId="60450C67" w14:textId="77777777" w:rsidR="004D6256" w:rsidRPr="004A790C" w:rsidRDefault="004D6256" w:rsidP="002C7D47">
            <w:pPr>
              <w:spacing w:line="264" w:lineRule="auto"/>
              <w:jc w:val="center"/>
              <w:rPr>
                <w:b/>
                <w:sz w:val="27"/>
                <w:szCs w:val="27"/>
                <w:lang w:val="nl-NL"/>
              </w:rPr>
            </w:pPr>
          </w:p>
        </w:tc>
        <w:tc>
          <w:tcPr>
            <w:tcW w:w="850" w:type="dxa"/>
            <w:vAlign w:val="center"/>
          </w:tcPr>
          <w:p w14:paraId="53F9C4BA" w14:textId="77777777" w:rsidR="004D6256" w:rsidRPr="004A790C" w:rsidRDefault="004D6256" w:rsidP="002C7D47">
            <w:pPr>
              <w:spacing w:line="264" w:lineRule="auto"/>
              <w:jc w:val="center"/>
              <w:rPr>
                <w:b/>
                <w:sz w:val="27"/>
                <w:szCs w:val="27"/>
                <w:lang w:val="nl-NL"/>
              </w:rPr>
            </w:pPr>
          </w:p>
        </w:tc>
        <w:tc>
          <w:tcPr>
            <w:tcW w:w="851" w:type="dxa"/>
            <w:vAlign w:val="center"/>
          </w:tcPr>
          <w:p w14:paraId="2FFCF055" w14:textId="77777777" w:rsidR="004D6256" w:rsidRPr="004A790C" w:rsidRDefault="004D6256" w:rsidP="002C7D47">
            <w:pPr>
              <w:spacing w:line="264" w:lineRule="auto"/>
              <w:jc w:val="center"/>
              <w:rPr>
                <w:b/>
                <w:sz w:val="27"/>
                <w:szCs w:val="27"/>
                <w:lang w:val="nl-NL"/>
              </w:rPr>
            </w:pPr>
          </w:p>
        </w:tc>
        <w:tc>
          <w:tcPr>
            <w:tcW w:w="1134" w:type="dxa"/>
            <w:vAlign w:val="center"/>
          </w:tcPr>
          <w:p w14:paraId="159CC1C7" w14:textId="77777777" w:rsidR="004D6256" w:rsidRPr="004A790C" w:rsidRDefault="004D6256" w:rsidP="002C7D47">
            <w:pPr>
              <w:spacing w:line="264" w:lineRule="auto"/>
              <w:jc w:val="center"/>
              <w:rPr>
                <w:b/>
                <w:sz w:val="27"/>
                <w:szCs w:val="27"/>
                <w:lang w:val="nl-NL"/>
              </w:rPr>
            </w:pPr>
          </w:p>
        </w:tc>
        <w:tc>
          <w:tcPr>
            <w:tcW w:w="850" w:type="dxa"/>
            <w:vAlign w:val="center"/>
          </w:tcPr>
          <w:p w14:paraId="39C29B0D" w14:textId="77777777" w:rsidR="004D6256" w:rsidRPr="004A790C" w:rsidRDefault="004D6256" w:rsidP="002C7D47">
            <w:pPr>
              <w:spacing w:line="264" w:lineRule="auto"/>
              <w:jc w:val="center"/>
              <w:rPr>
                <w:b/>
                <w:sz w:val="27"/>
                <w:szCs w:val="27"/>
                <w:lang w:val="nl-NL"/>
              </w:rPr>
            </w:pPr>
          </w:p>
        </w:tc>
        <w:tc>
          <w:tcPr>
            <w:tcW w:w="851" w:type="dxa"/>
            <w:vAlign w:val="center"/>
          </w:tcPr>
          <w:p w14:paraId="79C31E8E" w14:textId="77777777" w:rsidR="004D6256" w:rsidRPr="004A790C" w:rsidRDefault="004D6256" w:rsidP="002C7D47">
            <w:pPr>
              <w:spacing w:line="264" w:lineRule="auto"/>
              <w:jc w:val="center"/>
              <w:rPr>
                <w:b/>
                <w:sz w:val="27"/>
                <w:szCs w:val="27"/>
                <w:lang w:val="nl-NL"/>
              </w:rPr>
            </w:pPr>
          </w:p>
        </w:tc>
        <w:tc>
          <w:tcPr>
            <w:tcW w:w="2126" w:type="dxa"/>
            <w:vAlign w:val="center"/>
          </w:tcPr>
          <w:p w14:paraId="4D782FD0" w14:textId="77777777" w:rsidR="004D6256" w:rsidRPr="004A790C" w:rsidRDefault="004D6256" w:rsidP="002C7D47">
            <w:pPr>
              <w:spacing w:line="264" w:lineRule="auto"/>
              <w:jc w:val="center"/>
              <w:rPr>
                <w:b/>
                <w:sz w:val="27"/>
                <w:szCs w:val="27"/>
                <w:lang w:val="nl-NL"/>
              </w:rPr>
            </w:pPr>
          </w:p>
        </w:tc>
        <w:tc>
          <w:tcPr>
            <w:tcW w:w="1007" w:type="dxa"/>
            <w:vAlign w:val="center"/>
          </w:tcPr>
          <w:p w14:paraId="16CF0CB7" w14:textId="77777777" w:rsidR="004D6256" w:rsidRPr="004A790C" w:rsidRDefault="004D6256" w:rsidP="002C7D47">
            <w:pPr>
              <w:spacing w:line="264" w:lineRule="auto"/>
              <w:jc w:val="center"/>
              <w:rPr>
                <w:b/>
                <w:sz w:val="27"/>
                <w:szCs w:val="27"/>
                <w:lang w:val="nl-NL"/>
              </w:rPr>
            </w:pPr>
          </w:p>
        </w:tc>
      </w:tr>
      <w:tr w:rsidR="004D6256" w:rsidRPr="004A790C" w14:paraId="3E5480ED" w14:textId="77777777" w:rsidTr="002C7D47">
        <w:tc>
          <w:tcPr>
            <w:tcW w:w="704" w:type="dxa"/>
            <w:vAlign w:val="center"/>
          </w:tcPr>
          <w:p w14:paraId="286339CE"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851" w:type="dxa"/>
            <w:vAlign w:val="center"/>
          </w:tcPr>
          <w:p w14:paraId="01AD4DFC" w14:textId="77777777" w:rsidR="004D6256" w:rsidRPr="004A790C" w:rsidRDefault="004D6256" w:rsidP="002C7D47">
            <w:pPr>
              <w:spacing w:line="264" w:lineRule="auto"/>
              <w:jc w:val="center"/>
              <w:rPr>
                <w:b/>
                <w:sz w:val="27"/>
                <w:szCs w:val="27"/>
                <w:lang w:val="nl-NL"/>
              </w:rPr>
            </w:pPr>
          </w:p>
        </w:tc>
        <w:tc>
          <w:tcPr>
            <w:tcW w:w="850" w:type="dxa"/>
            <w:vAlign w:val="center"/>
          </w:tcPr>
          <w:p w14:paraId="70956E39" w14:textId="77777777" w:rsidR="004D6256" w:rsidRPr="004A790C" w:rsidRDefault="004D6256" w:rsidP="002C7D47">
            <w:pPr>
              <w:spacing w:line="264" w:lineRule="auto"/>
              <w:jc w:val="center"/>
              <w:rPr>
                <w:b/>
                <w:sz w:val="27"/>
                <w:szCs w:val="27"/>
                <w:lang w:val="nl-NL"/>
              </w:rPr>
            </w:pPr>
          </w:p>
        </w:tc>
        <w:tc>
          <w:tcPr>
            <w:tcW w:w="851" w:type="dxa"/>
            <w:vAlign w:val="center"/>
          </w:tcPr>
          <w:p w14:paraId="2FB26AF6" w14:textId="77777777" w:rsidR="004D6256" w:rsidRPr="004A790C" w:rsidRDefault="004D6256" w:rsidP="002C7D47">
            <w:pPr>
              <w:spacing w:line="264" w:lineRule="auto"/>
              <w:jc w:val="center"/>
              <w:rPr>
                <w:b/>
                <w:sz w:val="27"/>
                <w:szCs w:val="27"/>
                <w:lang w:val="nl-NL"/>
              </w:rPr>
            </w:pPr>
          </w:p>
        </w:tc>
        <w:tc>
          <w:tcPr>
            <w:tcW w:w="1134" w:type="dxa"/>
            <w:vAlign w:val="center"/>
          </w:tcPr>
          <w:p w14:paraId="6ABE1949" w14:textId="77777777" w:rsidR="004D6256" w:rsidRPr="004A790C" w:rsidRDefault="004D6256" w:rsidP="002C7D47">
            <w:pPr>
              <w:spacing w:line="264" w:lineRule="auto"/>
              <w:jc w:val="center"/>
              <w:rPr>
                <w:b/>
                <w:sz w:val="27"/>
                <w:szCs w:val="27"/>
                <w:lang w:val="nl-NL"/>
              </w:rPr>
            </w:pPr>
          </w:p>
        </w:tc>
        <w:tc>
          <w:tcPr>
            <w:tcW w:w="850" w:type="dxa"/>
            <w:vAlign w:val="center"/>
          </w:tcPr>
          <w:p w14:paraId="19DCEF05" w14:textId="77777777" w:rsidR="004D6256" w:rsidRPr="004A790C" w:rsidRDefault="004D6256" w:rsidP="002C7D47">
            <w:pPr>
              <w:spacing w:line="264" w:lineRule="auto"/>
              <w:jc w:val="center"/>
              <w:rPr>
                <w:b/>
                <w:sz w:val="27"/>
                <w:szCs w:val="27"/>
                <w:lang w:val="nl-NL"/>
              </w:rPr>
            </w:pPr>
          </w:p>
        </w:tc>
        <w:tc>
          <w:tcPr>
            <w:tcW w:w="851" w:type="dxa"/>
            <w:vAlign w:val="center"/>
          </w:tcPr>
          <w:p w14:paraId="4BCA6310" w14:textId="77777777" w:rsidR="004D6256" w:rsidRPr="004A790C" w:rsidRDefault="004D6256" w:rsidP="002C7D47">
            <w:pPr>
              <w:spacing w:line="264" w:lineRule="auto"/>
              <w:jc w:val="center"/>
              <w:rPr>
                <w:b/>
                <w:sz w:val="27"/>
                <w:szCs w:val="27"/>
                <w:lang w:val="nl-NL"/>
              </w:rPr>
            </w:pPr>
          </w:p>
        </w:tc>
        <w:tc>
          <w:tcPr>
            <w:tcW w:w="2126" w:type="dxa"/>
            <w:vAlign w:val="center"/>
          </w:tcPr>
          <w:p w14:paraId="2E474B42" w14:textId="77777777" w:rsidR="004D6256" w:rsidRPr="004A790C" w:rsidRDefault="004D6256" w:rsidP="002C7D47">
            <w:pPr>
              <w:spacing w:line="264" w:lineRule="auto"/>
              <w:jc w:val="center"/>
              <w:rPr>
                <w:b/>
                <w:sz w:val="27"/>
                <w:szCs w:val="27"/>
                <w:lang w:val="nl-NL"/>
              </w:rPr>
            </w:pPr>
          </w:p>
        </w:tc>
        <w:tc>
          <w:tcPr>
            <w:tcW w:w="1007" w:type="dxa"/>
            <w:vAlign w:val="center"/>
          </w:tcPr>
          <w:p w14:paraId="001EF2C8" w14:textId="77777777" w:rsidR="004D6256" w:rsidRPr="004A790C" w:rsidRDefault="004D6256" w:rsidP="002C7D47">
            <w:pPr>
              <w:spacing w:line="264" w:lineRule="auto"/>
              <w:jc w:val="center"/>
              <w:rPr>
                <w:b/>
                <w:sz w:val="27"/>
                <w:szCs w:val="27"/>
                <w:lang w:val="nl-NL"/>
              </w:rPr>
            </w:pPr>
          </w:p>
        </w:tc>
      </w:tr>
      <w:tr w:rsidR="004D6256" w:rsidRPr="004A790C" w14:paraId="1504D962" w14:textId="77777777" w:rsidTr="002C7D47">
        <w:tc>
          <w:tcPr>
            <w:tcW w:w="704" w:type="dxa"/>
            <w:vAlign w:val="center"/>
          </w:tcPr>
          <w:p w14:paraId="4AE2ECA0"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851" w:type="dxa"/>
            <w:vAlign w:val="center"/>
          </w:tcPr>
          <w:p w14:paraId="7E9C86E5" w14:textId="77777777" w:rsidR="004D6256" w:rsidRPr="004A790C" w:rsidRDefault="004D6256" w:rsidP="002C7D47">
            <w:pPr>
              <w:spacing w:line="264" w:lineRule="auto"/>
              <w:jc w:val="center"/>
              <w:rPr>
                <w:b/>
                <w:sz w:val="27"/>
                <w:szCs w:val="27"/>
                <w:lang w:val="nl-NL"/>
              </w:rPr>
            </w:pPr>
          </w:p>
        </w:tc>
        <w:tc>
          <w:tcPr>
            <w:tcW w:w="850" w:type="dxa"/>
            <w:vAlign w:val="center"/>
          </w:tcPr>
          <w:p w14:paraId="55EFF80D" w14:textId="77777777" w:rsidR="004D6256" w:rsidRPr="004A790C" w:rsidRDefault="004D6256" w:rsidP="002C7D47">
            <w:pPr>
              <w:spacing w:line="264" w:lineRule="auto"/>
              <w:jc w:val="center"/>
              <w:rPr>
                <w:b/>
                <w:sz w:val="27"/>
                <w:szCs w:val="27"/>
                <w:lang w:val="nl-NL"/>
              </w:rPr>
            </w:pPr>
          </w:p>
        </w:tc>
        <w:tc>
          <w:tcPr>
            <w:tcW w:w="851" w:type="dxa"/>
            <w:vAlign w:val="center"/>
          </w:tcPr>
          <w:p w14:paraId="720BE41C" w14:textId="77777777" w:rsidR="004D6256" w:rsidRPr="004A790C" w:rsidRDefault="004D6256" w:rsidP="002C7D47">
            <w:pPr>
              <w:spacing w:line="264" w:lineRule="auto"/>
              <w:jc w:val="center"/>
              <w:rPr>
                <w:b/>
                <w:sz w:val="27"/>
                <w:szCs w:val="27"/>
                <w:lang w:val="nl-NL"/>
              </w:rPr>
            </w:pPr>
          </w:p>
        </w:tc>
        <w:tc>
          <w:tcPr>
            <w:tcW w:w="1134" w:type="dxa"/>
            <w:vAlign w:val="center"/>
          </w:tcPr>
          <w:p w14:paraId="4D3AFAC3" w14:textId="77777777" w:rsidR="004D6256" w:rsidRPr="004A790C" w:rsidRDefault="004D6256" w:rsidP="002C7D47">
            <w:pPr>
              <w:spacing w:line="264" w:lineRule="auto"/>
              <w:jc w:val="center"/>
              <w:rPr>
                <w:b/>
                <w:sz w:val="27"/>
                <w:szCs w:val="27"/>
                <w:lang w:val="nl-NL"/>
              </w:rPr>
            </w:pPr>
          </w:p>
        </w:tc>
        <w:tc>
          <w:tcPr>
            <w:tcW w:w="850" w:type="dxa"/>
            <w:vAlign w:val="center"/>
          </w:tcPr>
          <w:p w14:paraId="6AB2D697" w14:textId="77777777" w:rsidR="004D6256" w:rsidRPr="004A790C" w:rsidRDefault="004D6256" w:rsidP="002C7D47">
            <w:pPr>
              <w:spacing w:line="264" w:lineRule="auto"/>
              <w:jc w:val="center"/>
              <w:rPr>
                <w:b/>
                <w:sz w:val="27"/>
                <w:szCs w:val="27"/>
                <w:lang w:val="nl-NL"/>
              </w:rPr>
            </w:pPr>
          </w:p>
        </w:tc>
        <w:tc>
          <w:tcPr>
            <w:tcW w:w="851" w:type="dxa"/>
            <w:vAlign w:val="center"/>
          </w:tcPr>
          <w:p w14:paraId="69DF5132" w14:textId="77777777" w:rsidR="004D6256" w:rsidRPr="004A790C" w:rsidRDefault="004D6256" w:rsidP="002C7D47">
            <w:pPr>
              <w:spacing w:line="264" w:lineRule="auto"/>
              <w:jc w:val="center"/>
              <w:rPr>
                <w:b/>
                <w:sz w:val="27"/>
                <w:szCs w:val="27"/>
                <w:lang w:val="nl-NL"/>
              </w:rPr>
            </w:pPr>
          </w:p>
        </w:tc>
        <w:tc>
          <w:tcPr>
            <w:tcW w:w="2126" w:type="dxa"/>
            <w:vAlign w:val="center"/>
          </w:tcPr>
          <w:p w14:paraId="373ACC0C" w14:textId="77777777" w:rsidR="004D6256" w:rsidRPr="004A790C" w:rsidRDefault="004D6256" w:rsidP="002C7D47">
            <w:pPr>
              <w:spacing w:line="264" w:lineRule="auto"/>
              <w:jc w:val="center"/>
              <w:rPr>
                <w:b/>
                <w:sz w:val="27"/>
                <w:szCs w:val="27"/>
                <w:lang w:val="nl-NL"/>
              </w:rPr>
            </w:pPr>
          </w:p>
        </w:tc>
        <w:tc>
          <w:tcPr>
            <w:tcW w:w="1007" w:type="dxa"/>
            <w:vAlign w:val="center"/>
          </w:tcPr>
          <w:p w14:paraId="65B2BCE0" w14:textId="77777777" w:rsidR="004D6256" w:rsidRPr="004A790C" w:rsidRDefault="004D6256" w:rsidP="002C7D47">
            <w:pPr>
              <w:spacing w:line="264" w:lineRule="auto"/>
              <w:jc w:val="center"/>
              <w:rPr>
                <w:b/>
                <w:sz w:val="27"/>
                <w:szCs w:val="27"/>
                <w:lang w:val="nl-NL"/>
              </w:rPr>
            </w:pPr>
          </w:p>
        </w:tc>
      </w:tr>
    </w:tbl>
    <w:p w14:paraId="76144FAD" w14:textId="77777777" w:rsidR="004D6256" w:rsidRPr="004A790C" w:rsidRDefault="004D6256" w:rsidP="004D6256">
      <w:pPr>
        <w:spacing w:before="120" w:after="120" w:line="288" w:lineRule="auto"/>
        <w:ind w:firstLine="567"/>
        <w:jc w:val="both"/>
        <w:rPr>
          <w:b/>
          <w:sz w:val="27"/>
          <w:szCs w:val="27"/>
          <w:lang w:val="nl-NL"/>
        </w:rPr>
      </w:pPr>
      <w:r w:rsidRPr="004A790C">
        <w:rPr>
          <w:b/>
          <w:sz w:val="27"/>
          <w:szCs w:val="27"/>
          <w:lang w:val="nl-NL"/>
        </w:rPr>
        <w:t xml:space="preserve">III. </w:t>
      </w:r>
      <w:r w:rsidRPr="004A790C">
        <w:rPr>
          <w:b/>
          <w:sz w:val="27"/>
          <w:szCs w:val="27"/>
        </w:rPr>
        <w:t xml:space="preserve">Duy trì cơ sở hạ tầng viễn thông ở các khu </w:t>
      </w:r>
      <w:r>
        <w:rPr>
          <w:b/>
          <w:sz w:val="27"/>
          <w:szCs w:val="27"/>
        </w:rPr>
        <w:t>vực hải đảo, nhà giàn trên biển đối với trường hợp doanh nghiệp đã tự đầu tư cơ sở hạ tầng</w:t>
      </w:r>
      <w:r w:rsidRPr="004A790C">
        <w:rPr>
          <w:b/>
          <w:sz w:val="27"/>
          <w:szCs w:val="27"/>
          <w:lang w:val="nl-NL"/>
        </w:rPr>
        <w:t>.</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742"/>
        <w:gridCol w:w="750"/>
        <w:gridCol w:w="927"/>
        <w:gridCol w:w="1102"/>
        <w:gridCol w:w="742"/>
        <w:gridCol w:w="742"/>
        <w:gridCol w:w="1230"/>
        <w:gridCol w:w="1340"/>
        <w:gridCol w:w="918"/>
      </w:tblGrid>
      <w:tr w:rsidR="004D6256" w:rsidRPr="003169EF" w14:paraId="2B74C5A8" w14:textId="77777777" w:rsidTr="002C7D47">
        <w:tc>
          <w:tcPr>
            <w:tcW w:w="492" w:type="pct"/>
            <w:vAlign w:val="center"/>
          </w:tcPr>
          <w:p w14:paraId="0441A034" w14:textId="77777777" w:rsidR="004D6256" w:rsidRPr="003169EF" w:rsidRDefault="004D6256" w:rsidP="002C7D47">
            <w:pPr>
              <w:spacing w:line="264" w:lineRule="auto"/>
              <w:jc w:val="center"/>
              <w:rPr>
                <w:b/>
                <w:sz w:val="20"/>
                <w:szCs w:val="20"/>
                <w:lang w:val="nl-NL"/>
              </w:rPr>
            </w:pPr>
            <w:r w:rsidRPr="003169EF">
              <w:rPr>
                <w:b/>
                <w:iCs/>
                <w:sz w:val="20"/>
                <w:szCs w:val="20"/>
              </w:rPr>
              <w:t>STT</w:t>
            </w:r>
          </w:p>
        </w:tc>
        <w:tc>
          <w:tcPr>
            <w:tcW w:w="394" w:type="pct"/>
            <w:vAlign w:val="center"/>
          </w:tcPr>
          <w:p w14:paraId="64ABA435" w14:textId="77777777" w:rsidR="004D6256" w:rsidRPr="003169EF" w:rsidRDefault="004D6256" w:rsidP="002C7D47">
            <w:pPr>
              <w:spacing w:line="264" w:lineRule="auto"/>
              <w:jc w:val="center"/>
              <w:rPr>
                <w:b/>
                <w:sz w:val="20"/>
                <w:szCs w:val="20"/>
                <w:lang w:val="nl-NL"/>
              </w:rPr>
            </w:pPr>
            <w:r w:rsidRPr="003169EF">
              <w:rPr>
                <w:b/>
                <w:bCs/>
                <w:sz w:val="20"/>
                <w:szCs w:val="20"/>
              </w:rPr>
              <w:t>Tên tỉnh</w:t>
            </w:r>
          </w:p>
        </w:tc>
        <w:tc>
          <w:tcPr>
            <w:tcW w:w="398" w:type="pct"/>
            <w:vAlign w:val="center"/>
          </w:tcPr>
          <w:p w14:paraId="27C783BC" w14:textId="77777777" w:rsidR="004D6256" w:rsidRPr="003169EF" w:rsidRDefault="004D6256" w:rsidP="002C7D47">
            <w:pPr>
              <w:spacing w:line="264" w:lineRule="auto"/>
              <w:jc w:val="center"/>
              <w:rPr>
                <w:b/>
                <w:sz w:val="20"/>
                <w:szCs w:val="20"/>
                <w:lang w:val="nl-NL"/>
              </w:rPr>
            </w:pPr>
            <w:r w:rsidRPr="003169EF">
              <w:rPr>
                <w:b/>
                <w:bCs/>
                <w:sz w:val="20"/>
                <w:szCs w:val="20"/>
              </w:rPr>
              <w:t>Tên xã</w:t>
            </w:r>
          </w:p>
        </w:tc>
        <w:tc>
          <w:tcPr>
            <w:tcW w:w="492" w:type="pct"/>
            <w:vAlign w:val="center"/>
          </w:tcPr>
          <w:p w14:paraId="2C158E27" w14:textId="77777777" w:rsidR="004D6256" w:rsidRPr="003169EF" w:rsidRDefault="004D6256" w:rsidP="002C7D47">
            <w:pPr>
              <w:spacing w:line="264" w:lineRule="auto"/>
              <w:jc w:val="center"/>
              <w:rPr>
                <w:b/>
                <w:sz w:val="20"/>
                <w:szCs w:val="20"/>
                <w:lang w:val="nl-NL"/>
              </w:rPr>
            </w:pPr>
            <w:r w:rsidRPr="003169EF">
              <w:rPr>
                <w:b/>
                <w:bCs/>
                <w:sz w:val="20"/>
                <w:szCs w:val="20"/>
              </w:rPr>
              <w:t>Tên khu vực</w:t>
            </w:r>
          </w:p>
        </w:tc>
        <w:tc>
          <w:tcPr>
            <w:tcW w:w="585" w:type="pct"/>
            <w:vAlign w:val="center"/>
          </w:tcPr>
          <w:p w14:paraId="51FB3340" w14:textId="77777777" w:rsidR="004D6256" w:rsidRPr="003169EF" w:rsidRDefault="004D6256" w:rsidP="002C7D47">
            <w:pPr>
              <w:spacing w:line="264" w:lineRule="auto"/>
              <w:jc w:val="center"/>
              <w:rPr>
                <w:b/>
                <w:sz w:val="20"/>
                <w:szCs w:val="20"/>
                <w:lang w:val="nl-NL"/>
              </w:rPr>
            </w:pPr>
            <w:r w:rsidRPr="003169EF">
              <w:rPr>
                <w:b/>
                <w:bCs/>
                <w:lang w:val="nl-NL"/>
              </w:rPr>
              <w:t>V</w:t>
            </w:r>
            <w:r w:rsidRPr="003169EF">
              <w:rPr>
                <w:b/>
                <w:bCs/>
                <w:sz w:val="20"/>
                <w:szCs w:val="20"/>
                <w:lang w:val="nl-NL"/>
              </w:rPr>
              <w:t xml:space="preserve">ị trí lắp đặt </w:t>
            </w:r>
            <w:r>
              <w:rPr>
                <w:b/>
                <w:bCs/>
                <w:sz w:val="20"/>
                <w:szCs w:val="20"/>
                <w:lang w:val="nl-NL"/>
              </w:rPr>
              <w:t>cơ sở hạ tầng</w:t>
            </w:r>
          </w:p>
        </w:tc>
        <w:tc>
          <w:tcPr>
            <w:tcW w:w="394" w:type="pct"/>
            <w:vAlign w:val="center"/>
          </w:tcPr>
          <w:p w14:paraId="2CEA0A39" w14:textId="77777777" w:rsidR="004D6256" w:rsidRPr="003169EF" w:rsidRDefault="004D6256" w:rsidP="002C7D47">
            <w:pPr>
              <w:spacing w:line="264" w:lineRule="auto"/>
              <w:jc w:val="center"/>
              <w:rPr>
                <w:b/>
                <w:sz w:val="20"/>
                <w:szCs w:val="20"/>
                <w:lang w:val="nl-NL"/>
              </w:rPr>
            </w:pPr>
            <w:r w:rsidRPr="003169EF">
              <w:rPr>
                <w:b/>
                <w:bCs/>
                <w:sz w:val="20"/>
                <w:szCs w:val="20"/>
              </w:rPr>
              <w:t>Số hộ dân</w:t>
            </w:r>
          </w:p>
        </w:tc>
        <w:tc>
          <w:tcPr>
            <w:tcW w:w="394" w:type="pct"/>
            <w:vAlign w:val="center"/>
          </w:tcPr>
          <w:p w14:paraId="2996FCBB" w14:textId="77777777" w:rsidR="004D6256" w:rsidRPr="003169EF" w:rsidRDefault="004D6256" w:rsidP="002C7D47">
            <w:pPr>
              <w:spacing w:line="264" w:lineRule="auto"/>
              <w:jc w:val="center"/>
              <w:rPr>
                <w:b/>
                <w:sz w:val="20"/>
                <w:szCs w:val="20"/>
                <w:lang w:val="nl-NL"/>
              </w:rPr>
            </w:pPr>
            <w:r w:rsidRPr="003169EF">
              <w:rPr>
                <w:b/>
                <w:bCs/>
                <w:sz w:val="20"/>
                <w:szCs w:val="20"/>
              </w:rPr>
              <w:t>Số dân</w:t>
            </w:r>
          </w:p>
        </w:tc>
        <w:tc>
          <w:tcPr>
            <w:tcW w:w="653" w:type="pct"/>
            <w:vAlign w:val="center"/>
          </w:tcPr>
          <w:p w14:paraId="206A6B7A" w14:textId="77777777" w:rsidR="004D6256" w:rsidRPr="003169EF" w:rsidRDefault="004D6256" w:rsidP="002C7D47">
            <w:pPr>
              <w:spacing w:line="264" w:lineRule="auto"/>
              <w:jc w:val="center"/>
              <w:rPr>
                <w:b/>
                <w:sz w:val="20"/>
                <w:szCs w:val="20"/>
                <w:lang w:val="nl-NL"/>
              </w:rPr>
            </w:pPr>
            <w:r w:rsidRPr="003169EF">
              <w:rPr>
                <w:b/>
                <w:bCs/>
                <w:sz w:val="20"/>
                <w:szCs w:val="20"/>
                <w:lang w:val="vi-VN"/>
              </w:rPr>
              <w:t>Thời điểm bắt đầu cung cấp dịch vụ</w:t>
            </w:r>
            <w:r w:rsidRPr="003169EF">
              <w:rPr>
                <w:b/>
                <w:bCs/>
                <w:sz w:val="20"/>
                <w:szCs w:val="20"/>
                <w:lang w:val="vi-VN"/>
              </w:rPr>
              <w:br/>
            </w:r>
            <w:r w:rsidRPr="003169EF">
              <w:rPr>
                <w:bCs/>
                <w:spacing w:val="-18"/>
                <w:sz w:val="20"/>
                <w:szCs w:val="20"/>
                <w:lang w:val="nl-NL"/>
              </w:rPr>
              <w:t>(từ tháng …năm…)</w:t>
            </w:r>
          </w:p>
        </w:tc>
        <w:tc>
          <w:tcPr>
            <w:tcW w:w="711" w:type="pct"/>
            <w:vAlign w:val="center"/>
          </w:tcPr>
          <w:p w14:paraId="2DA9DD1F" w14:textId="77777777" w:rsidR="004D6256" w:rsidRPr="003222F2" w:rsidRDefault="004D6256" w:rsidP="002C7D47">
            <w:pPr>
              <w:spacing w:line="264" w:lineRule="auto"/>
              <w:jc w:val="center"/>
              <w:rPr>
                <w:b/>
                <w:bCs/>
                <w:sz w:val="20"/>
                <w:szCs w:val="20"/>
                <w:lang w:val="nl-NL"/>
              </w:rPr>
            </w:pPr>
            <w:r w:rsidRPr="003222F2">
              <w:rPr>
                <w:b/>
                <w:bCs/>
                <w:sz w:val="20"/>
                <w:szCs w:val="20"/>
                <w:lang w:val="nl-NL"/>
              </w:rPr>
              <w:t>Thời điểm dự kiến bắt đầu tính hỗ trợ</w:t>
            </w:r>
            <w:r w:rsidRPr="003222F2">
              <w:rPr>
                <w:b/>
                <w:bCs/>
                <w:sz w:val="20"/>
                <w:szCs w:val="20"/>
                <w:lang w:val="nl-NL"/>
              </w:rPr>
              <w:br/>
            </w:r>
            <w:r w:rsidRPr="003169EF">
              <w:rPr>
                <w:bCs/>
                <w:spacing w:val="-18"/>
                <w:sz w:val="20"/>
                <w:szCs w:val="20"/>
                <w:lang w:val="nl-NL"/>
              </w:rPr>
              <w:t>(từ tháng …năm…)</w:t>
            </w:r>
          </w:p>
        </w:tc>
        <w:tc>
          <w:tcPr>
            <w:tcW w:w="488" w:type="pct"/>
            <w:vAlign w:val="center"/>
          </w:tcPr>
          <w:p w14:paraId="6894B1C5" w14:textId="77777777" w:rsidR="004D6256" w:rsidRPr="003169EF" w:rsidRDefault="004D6256" w:rsidP="002C7D47">
            <w:pPr>
              <w:spacing w:line="264" w:lineRule="auto"/>
              <w:jc w:val="center"/>
              <w:rPr>
                <w:b/>
                <w:sz w:val="20"/>
                <w:szCs w:val="20"/>
                <w:lang w:val="nl-NL"/>
              </w:rPr>
            </w:pPr>
            <w:r w:rsidRPr="003169EF">
              <w:rPr>
                <w:b/>
                <w:bCs/>
                <w:sz w:val="20"/>
                <w:szCs w:val="20"/>
              </w:rPr>
              <w:t>Ghi chú</w:t>
            </w:r>
          </w:p>
        </w:tc>
      </w:tr>
      <w:tr w:rsidR="004D6256" w:rsidRPr="003169EF" w14:paraId="0068EF3B" w14:textId="77777777" w:rsidTr="002C7D47">
        <w:tc>
          <w:tcPr>
            <w:tcW w:w="492" w:type="pct"/>
            <w:vAlign w:val="center"/>
          </w:tcPr>
          <w:p w14:paraId="39CF97DF" w14:textId="77777777" w:rsidR="004D6256" w:rsidRPr="003169EF" w:rsidRDefault="004D6256" w:rsidP="002C7D47">
            <w:pPr>
              <w:spacing w:line="264" w:lineRule="auto"/>
              <w:jc w:val="center"/>
              <w:rPr>
                <w:b/>
                <w:sz w:val="20"/>
                <w:szCs w:val="20"/>
                <w:lang w:val="nl-NL"/>
              </w:rPr>
            </w:pPr>
            <w:r w:rsidRPr="003169EF">
              <w:rPr>
                <w:i/>
                <w:iCs/>
                <w:sz w:val="20"/>
                <w:szCs w:val="20"/>
              </w:rPr>
              <w:t>A</w:t>
            </w:r>
          </w:p>
        </w:tc>
        <w:tc>
          <w:tcPr>
            <w:tcW w:w="394" w:type="pct"/>
            <w:vAlign w:val="center"/>
          </w:tcPr>
          <w:p w14:paraId="6C0217AE" w14:textId="77777777" w:rsidR="004D6256" w:rsidRPr="003169EF" w:rsidRDefault="004D6256" w:rsidP="002C7D47">
            <w:pPr>
              <w:spacing w:line="264" w:lineRule="auto"/>
              <w:jc w:val="center"/>
              <w:rPr>
                <w:b/>
                <w:sz w:val="20"/>
                <w:szCs w:val="20"/>
                <w:lang w:val="nl-NL"/>
              </w:rPr>
            </w:pPr>
            <w:r w:rsidRPr="003169EF">
              <w:rPr>
                <w:i/>
                <w:iCs/>
                <w:sz w:val="20"/>
                <w:szCs w:val="20"/>
              </w:rPr>
              <w:t>1</w:t>
            </w:r>
          </w:p>
        </w:tc>
        <w:tc>
          <w:tcPr>
            <w:tcW w:w="398" w:type="pct"/>
            <w:vAlign w:val="center"/>
          </w:tcPr>
          <w:p w14:paraId="27536DF7" w14:textId="77777777" w:rsidR="004D6256" w:rsidRPr="003169EF" w:rsidRDefault="004D6256" w:rsidP="002C7D47">
            <w:pPr>
              <w:spacing w:line="264" w:lineRule="auto"/>
              <w:jc w:val="center"/>
              <w:rPr>
                <w:b/>
                <w:sz w:val="20"/>
                <w:szCs w:val="20"/>
                <w:lang w:val="nl-NL"/>
              </w:rPr>
            </w:pPr>
            <w:r w:rsidRPr="003169EF">
              <w:rPr>
                <w:i/>
                <w:iCs/>
                <w:sz w:val="20"/>
                <w:szCs w:val="20"/>
              </w:rPr>
              <w:t>2</w:t>
            </w:r>
          </w:p>
        </w:tc>
        <w:tc>
          <w:tcPr>
            <w:tcW w:w="492" w:type="pct"/>
            <w:vAlign w:val="center"/>
          </w:tcPr>
          <w:p w14:paraId="46AE6B08" w14:textId="77777777" w:rsidR="004D6256" w:rsidRPr="003169EF" w:rsidRDefault="004D6256" w:rsidP="002C7D47">
            <w:pPr>
              <w:spacing w:line="264" w:lineRule="auto"/>
              <w:jc w:val="center"/>
              <w:rPr>
                <w:b/>
                <w:sz w:val="20"/>
                <w:szCs w:val="20"/>
                <w:lang w:val="nl-NL"/>
              </w:rPr>
            </w:pPr>
            <w:r w:rsidRPr="003169EF">
              <w:rPr>
                <w:i/>
                <w:iCs/>
                <w:sz w:val="20"/>
                <w:szCs w:val="20"/>
              </w:rPr>
              <w:t>3</w:t>
            </w:r>
          </w:p>
        </w:tc>
        <w:tc>
          <w:tcPr>
            <w:tcW w:w="585" w:type="pct"/>
            <w:vAlign w:val="center"/>
          </w:tcPr>
          <w:p w14:paraId="2C4CE4A1" w14:textId="77777777" w:rsidR="004D6256" w:rsidRPr="003169EF" w:rsidRDefault="004D6256" w:rsidP="002C7D47">
            <w:pPr>
              <w:spacing w:line="264" w:lineRule="auto"/>
              <w:jc w:val="center"/>
              <w:rPr>
                <w:b/>
                <w:sz w:val="20"/>
                <w:szCs w:val="20"/>
                <w:lang w:val="nl-NL"/>
              </w:rPr>
            </w:pPr>
            <w:r w:rsidRPr="003169EF">
              <w:rPr>
                <w:i/>
                <w:iCs/>
                <w:sz w:val="20"/>
                <w:szCs w:val="20"/>
              </w:rPr>
              <w:t>4</w:t>
            </w:r>
          </w:p>
        </w:tc>
        <w:tc>
          <w:tcPr>
            <w:tcW w:w="394" w:type="pct"/>
            <w:vAlign w:val="center"/>
          </w:tcPr>
          <w:p w14:paraId="1CEBBC59" w14:textId="77777777" w:rsidR="004D6256" w:rsidRPr="003169EF" w:rsidRDefault="004D6256" w:rsidP="002C7D47">
            <w:pPr>
              <w:spacing w:line="264" w:lineRule="auto"/>
              <w:jc w:val="center"/>
              <w:rPr>
                <w:b/>
                <w:sz w:val="20"/>
                <w:szCs w:val="20"/>
                <w:lang w:val="nl-NL"/>
              </w:rPr>
            </w:pPr>
            <w:r w:rsidRPr="003169EF">
              <w:rPr>
                <w:i/>
                <w:iCs/>
                <w:sz w:val="20"/>
                <w:szCs w:val="20"/>
              </w:rPr>
              <w:t>5</w:t>
            </w:r>
          </w:p>
        </w:tc>
        <w:tc>
          <w:tcPr>
            <w:tcW w:w="394" w:type="pct"/>
            <w:vAlign w:val="center"/>
          </w:tcPr>
          <w:p w14:paraId="1AA55D3A" w14:textId="77777777" w:rsidR="004D6256" w:rsidRPr="003169EF" w:rsidRDefault="004D6256" w:rsidP="002C7D47">
            <w:pPr>
              <w:spacing w:line="264" w:lineRule="auto"/>
              <w:jc w:val="center"/>
              <w:rPr>
                <w:b/>
                <w:sz w:val="20"/>
                <w:szCs w:val="20"/>
                <w:lang w:val="nl-NL"/>
              </w:rPr>
            </w:pPr>
            <w:r w:rsidRPr="003169EF">
              <w:rPr>
                <w:i/>
                <w:iCs/>
                <w:sz w:val="20"/>
                <w:szCs w:val="20"/>
              </w:rPr>
              <w:t>6</w:t>
            </w:r>
          </w:p>
        </w:tc>
        <w:tc>
          <w:tcPr>
            <w:tcW w:w="653" w:type="pct"/>
            <w:vAlign w:val="center"/>
          </w:tcPr>
          <w:p w14:paraId="54F64B11" w14:textId="77777777" w:rsidR="004D6256" w:rsidRPr="003169EF" w:rsidRDefault="004D6256" w:rsidP="002C7D47">
            <w:pPr>
              <w:spacing w:line="264" w:lineRule="auto"/>
              <w:jc w:val="center"/>
              <w:rPr>
                <w:b/>
                <w:sz w:val="20"/>
                <w:szCs w:val="20"/>
                <w:lang w:val="nl-NL"/>
              </w:rPr>
            </w:pPr>
            <w:r w:rsidRPr="003169EF">
              <w:rPr>
                <w:i/>
                <w:iCs/>
                <w:sz w:val="20"/>
                <w:szCs w:val="20"/>
              </w:rPr>
              <w:t>7</w:t>
            </w:r>
          </w:p>
        </w:tc>
        <w:tc>
          <w:tcPr>
            <w:tcW w:w="711" w:type="pct"/>
          </w:tcPr>
          <w:p w14:paraId="07AAB295" w14:textId="77777777" w:rsidR="004D6256" w:rsidRPr="003169EF" w:rsidRDefault="004D6256" w:rsidP="002C7D47">
            <w:pPr>
              <w:spacing w:line="264" w:lineRule="auto"/>
              <w:jc w:val="center"/>
              <w:rPr>
                <w:i/>
                <w:iCs/>
                <w:sz w:val="20"/>
                <w:szCs w:val="20"/>
              </w:rPr>
            </w:pPr>
            <w:r>
              <w:rPr>
                <w:i/>
                <w:iCs/>
                <w:sz w:val="20"/>
                <w:szCs w:val="20"/>
              </w:rPr>
              <w:t>8</w:t>
            </w:r>
          </w:p>
        </w:tc>
        <w:tc>
          <w:tcPr>
            <w:tcW w:w="488" w:type="pct"/>
            <w:vAlign w:val="center"/>
          </w:tcPr>
          <w:p w14:paraId="3A91A4B8" w14:textId="77777777" w:rsidR="004D6256" w:rsidRPr="003169EF" w:rsidRDefault="004D6256" w:rsidP="002C7D47">
            <w:pPr>
              <w:spacing w:line="264" w:lineRule="auto"/>
              <w:jc w:val="center"/>
              <w:rPr>
                <w:b/>
                <w:sz w:val="20"/>
                <w:szCs w:val="20"/>
                <w:lang w:val="nl-NL"/>
              </w:rPr>
            </w:pPr>
            <w:r>
              <w:rPr>
                <w:i/>
                <w:iCs/>
                <w:sz w:val="20"/>
                <w:szCs w:val="20"/>
              </w:rPr>
              <w:t>9</w:t>
            </w:r>
          </w:p>
        </w:tc>
      </w:tr>
      <w:tr w:rsidR="004D6256" w:rsidRPr="003169EF" w14:paraId="3D5B0FE7" w14:textId="77777777" w:rsidTr="002C7D47">
        <w:tc>
          <w:tcPr>
            <w:tcW w:w="492" w:type="pct"/>
            <w:vAlign w:val="center"/>
          </w:tcPr>
          <w:p w14:paraId="54AE4961" w14:textId="77777777" w:rsidR="004D6256" w:rsidRPr="003169EF" w:rsidRDefault="004D6256" w:rsidP="002C7D47">
            <w:pPr>
              <w:spacing w:line="264" w:lineRule="auto"/>
              <w:jc w:val="center"/>
              <w:rPr>
                <w:b/>
                <w:sz w:val="28"/>
                <w:szCs w:val="28"/>
                <w:lang w:val="nl-NL"/>
              </w:rPr>
            </w:pPr>
            <w:r w:rsidRPr="003169EF">
              <w:t>1</w:t>
            </w:r>
          </w:p>
        </w:tc>
        <w:tc>
          <w:tcPr>
            <w:tcW w:w="394" w:type="pct"/>
            <w:vAlign w:val="center"/>
          </w:tcPr>
          <w:p w14:paraId="3D41E8C1" w14:textId="77777777" w:rsidR="004D6256" w:rsidRPr="003169EF" w:rsidRDefault="004D6256" w:rsidP="002C7D47">
            <w:pPr>
              <w:spacing w:line="264" w:lineRule="auto"/>
              <w:jc w:val="center"/>
              <w:rPr>
                <w:b/>
                <w:sz w:val="28"/>
                <w:szCs w:val="28"/>
                <w:lang w:val="nl-NL"/>
              </w:rPr>
            </w:pPr>
          </w:p>
        </w:tc>
        <w:tc>
          <w:tcPr>
            <w:tcW w:w="398" w:type="pct"/>
            <w:vAlign w:val="center"/>
          </w:tcPr>
          <w:p w14:paraId="248B0629" w14:textId="77777777" w:rsidR="004D6256" w:rsidRPr="003169EF" w:rsidRDefault="004D6256" w:rsidP="002C7D47">
            <w:pPr>
              <w:spacing w:line="264" w:lineRule="auto"/>
              <w:jc w:val="center"/>
              <w:rPr>
                <w:b/>
                <w:sz w:val="28"/>
                <w:szCs w:val="28"/>
                <w:lang w:val="nl-NL"/>
              </w:rPr>
            </w:pPr>
          </w:p>
        </w:tc>
        <w:tc>
          <w:tcPr>
            <w:tcW w:w="492" w:type="pct"/>
            <w:vAlign w:val="center"/>
          </w:tcPr>
          <w:p w14:paraId="047828C4" w14:textId="77777777" w:rsidR="004D6256" w:rsidRPr="003169EF" w:rsidRDefault="004D6256" w:rsidP="002C7D47">
            <w:pPr>
              <w:spacing w:line="264" w:lineRule="auto"/>
              <w:jc w:val="center"/>
              <w:rPr>
                <w:b/>
                <w:sz w:val="28"/>
                <w:szCs w:val="28"/>
                <w:lang w:val="nl-NL"/>
              </w:rPr>
            </w:pPr>
          </w:p>
        </w:tc>
        <w:tc>
          <w:tcPr>
            <w:tcW w:w="585" w:type="pct"/>
            <w:vAlign w:val="center"/>
          </w:tcPr>
          <w:p w14:paraId="10C0A0D4" w14:textId="77777777" w:rsidR="004D6256" w:rsidRPr="003169EF" w:rsidRDefault="004D6256" w:rsidP="002C7D47">
            <w:pPr>
              <w:spacing w:line="264" w:lineRule="auto"/>
              <w:jc w:val="center"/>
              <w:rPr>
                <w:b/>
                <w:sz w:val="28"/>
                <w:szCs w:val="28"/>
                <w:lang w:val="nl-NL"/>
              </w:rPr>
            </w:pPr>
          </w:p>
        </w:tc>
        <w:tc>
          <w:tcPr>
            <w:tcW w:w="394" w:type="pct"/>
            <w:vAlign w:val="center"/>
          </w:tcPr>
          <w:p w14:paraId="48E68C47" w14:textId="77777777" w:rsidR="004D6256" w:rsidRPr="003169EF" w:rsidRDefault="004D6256" w:rsidP="002C7D47">
            <w:pPr>
              <w:spacing w:line="264" w:lineRule="auto"/>
              <w:jc w:val="center"/>
              <w:rPr>
                <w:b/>
                <w:sz w:val="28"/>
                <w:szCs w:val="28"/>
                <w:lang w:val="nl-NL"/>
              </w:rPr>
            </w:pPr>
          </w:p>
        </w:tc>
        <w:tc>
          <w:tcPr>
            <w:tcW w:w="394" w:type="pct"/>
            <w:vAlign w:val="center"/>
          </w:tcPr>
          <w:p w14:paraId="4FA06086" w14:textId="77777777" w:rsidR="004D6256" w:rsidRPr="003169EF" w:rsidRDefault="004D6256" w:rsidP="002C7D47">
            <w:pPr>
              <w:spacing w:line="264" w:lineRule="auto"/>
              <w:jc w:val="center"/>
              <w:rPr>
                <w:b/>
                <w:sz w:val="28"/>
                <w:szCs w:val="28"/>
                <w:lang w:val="nl-NL"/>
              </w:rPr>
            </w:pPr>
          </w:p>
        </w:tc>
        <w:tc>
          <w:tcPr>
            <w:tcW w:w="653" w:type="pct"/>
            <w:vAlign w:val="center"/>
          </w:tcPr>
          <w:p w14:paraId="56A3E1A0" w14:textId="77777777" w:rsidR="004D6256" w:rsidRPr="003169EF" w:rsidRDefault="004D6256" w:rsidP="002C7D47">
            <w:pPr>
              <w:spacing w:line="264" w:lineRule="auto"/>
              <w:jc w:val="center"/>
              <w:rPr>
                <w:b/>
                <w:sz w:val="28"/>
                <w:szCs w:val="28"/>
                <w:lang w:val="nl-NL"/>
              </w:rPr>
            </w:pPr>
          </w:p>
        </w:tc>
        <w:tc>
          <w:tcPr>
            <w:tcW w:w="711" w:type="pct"/>
          </w:tcPr>
          <w:p w14:paraId="68139502" w14:textId="77777777" w:rsidR="004D6256" w:rsidRPr="003169EF" w:rsidRDefault="004D6256" w:rsidP="002C7D47">
            <w:pPr>
              <w:spacing w:line="264" w:lineRule="auto"/>
              <w:jc w:val="center"/>
              <w:rPr>
                <w:b/>
                <w:sz w:val="28"/>
                <w:szCs w:val="28"/>
                <w:lang w:val="nl-NL"/>
              </w:rPr>
            </w:pPr>
          </w:p>
        </w:tc>
        <w:tc>
          <w:tcPr>
            <w:tcW w:w="488" w:type="pct"/>
            <w:vAlign w:val="center"/>
          </w:tcPr>
          <w:p w14:paraId="52485E6B" w14:textId="77777777" w:rsidR="004D6256" w:rsidRPr="003169EF" w:rsidRDefault="004D6256" w:rsidP="002C7D47">
            <w:pPr>
              <w:spacing w:line="264" w:lineRule="auto"/>
              <w:jc w:val="center"/>
              <w:rPr>
                <w:b/>
                <w:sz w:val="28"/>
                <w:szCs w:val="28"/>
                <w:lang w:val="nl-NL"/>
              </w:rPr>
            </w:pPr>
          </w:p>
        </w:tc>
      </w:tr>
      <w:tr w:rsidR="004D6256" w:rsidRPr="003169EF" w14:paraId="545FB61D" w14:textId="77777777" w:rsidTr="002C7D47">
        <w:tc>
          <w:tcPr>
            <w:tcW w:w="492" w:type="pct"/>
            <w:vAlign w:val="center"/>
          </w:tcPr>
          <w:p w14:paraId="697DF35F" w14:textId="77777777" w:rsidR="004D6256" w:rsidRPr="003169EF" w:rsidRDefault="004D6256" w:rsidP="002C7D47">
            <w:pPr>
              <w:spacing w:line="264" w:lineRule="auto"/>
              <w:jc w:val="center"/>
              <w:rPr>
                <w:b/>
                <w:sz w:val="28"/>
                <w:szCs w:val="28"/>
                <w:lang w:val="nl-NL"/>
              </w:rPr>
            </w:pPr>
            <w:r w:rsidRPr="003169EF">
              <w:t>2</w:t>
            </w:r>
          </w:p>
        </w:tc>
        <w:tc>
          <w:tcPr>
            <w:tcW w:w="394" w:type="pct"/>
            <w:vAlign w:val="center"/>
          </w:tcPr>
          <w:p w14:paraId="1FEE7747" w14:textId="77777777" w:rsidR="004D6256" w:rsidRPr="003169EF" w:rsidRDefault="004D6256" w:rsidP="002C7D47">
            <w:pPr>
              <w:spacing w:line="264" w:lineRule="auto"/>
              <w:jc w:val="center"/>
              <w:rPr>
                <w:b/>
                <w:sz w:val="28"/>
                <w:szCs w:val="28"/>
                <w:lang w:val="nl-NL"/>
              </w:rPr>
            </w:pPr>
          </w:p>
        </w:tc>
        <w:tc>
          <w:tcPr>
            <w:tcW w:w="398" w:type="pct"/>
            <w:vAlign w:val="center"/>
          </w:tcPr>
          <w:p w14:paraId="1A62AA9F" w14:textId="77777777" w:rsidR="004D6256" w:rsidRPr="003169EF" w:rsidRDefault="004D6256" w:rsidP="002C7D47">
            <w:pPr>
              <w:spacing w:line="264" w:lineRule="auto"/>
              <w:jc w:val="center"/>
              <w:rPr>
                <w:b/>
                <w:sz w:val="28"/>
                <w:szCs w:val="28"/>
                <w:lang w:val="nl-NL"/>
              </w:rPr>
            </w:pPr>
          </w:p>
        </w:tc>
        <w:tc>
          <w:tcPr>
            <w:tcW w:w="492" w:type="pct"/>
            <w:vAlign w:val="center"/>
          </w:tcPr>
          <w:p w14:paraId="563868B5" w14:textId="77777777" w:rsidR="004D6256" w:rsidRPr="003169EF" w:rsidRDefault="004D6256" w:rsidP="002C7D47">
            <w:pPr>
              <w:spacing w:line="264" w:lineRule="auto"/>
              <w:jc w:val="center"/>
              <w:rPr>
                <w:b/>
                <w:sz w:val="28"/>
                <w:szCs w:val="28"/>
                <w:lang w:val="nl-NL"/>
              </w:rPr>
            </w:pPr>
          </w:p>
        </w:tc>
        <w:tc>
          <w:tcPr>
            <w:tcW w:w="585" w:type="pct"/>
            <w:vAlign w:val="center"/>
          </w:tcPr>
          <w:p w14:paraId="4D15C484" w14:textId="77777777" w:rsidR="004D6256" w:rsidRPr="003169EF" w:rsidRDefault="004D6256" w:rsidP="002C7D47">
            <w:pPr>
              <w:spacing w:line="264" w:lineRule="auto"/>
              <w:jc w:val="center"/>
              <w:rPr>
                <w:b/>
                <w:sz w:val="28"/>
                <w:szCs w:val="28"/>
                <w:lang w:val="nl-NL"/>
              </w:rPr>
            </w:pPr>
          </w:p>
        </w:tc>
        <w:tc>
          <w:tcPr>
            <w:tcW w:w="394" w:type="pct"/>
            <w:vAlign w:val="center"/>
          </w:tcPr>
          <w:p w14:paraId="5720D0D9" w14:textId="77777777" w:rsidR="004D6256" w:rsidRPr="003169EF" w:rsidRDefault="004D6256" w:rsidP="002C7D47">
            <w:pPr>
              <w:spacing w:line="264" w:lineRule="auto"/>
              <w:jc w:val="center"/>
              <w:rPr>
                <w:b/>
                <w:sz w:val="28"/>
                <w:szCs w:val="28"/>
                <w:lang w:val="nl-NL"/>
              </w:rPr>
            </w:pPr>
          </w:p>
        </w:tc>
        <w:tc>
          <w:tcPr>
            <w:tcW w:w="394" w:type="pct"/>
            <w:vAlign w:val="center"/>
          </w:tcPr>
          <w:p w14:paraId="20F8E6F5" w14:textId="77777777" w:rsidR="004D6256" w:rsidRPr="003169EF" w:rsidRDefault="004D6256" w:rsidP="002C7D47">
            <w:pPr>
              <w:spacing w:line="264" w:lineRule="auto"/>
              <w:jc w:val="center"/>
              <w:rPr>
                <w:b/>
                <w:sz w:val="28"/>
                <w:szCs w:val="28"/>
                <w:lang w:val="nl-NL"/>
              </w:rPr>
            </w:pPr>
          </w:p>
        </w:tc>
        <w:tc>
          <w:tcPr>
            <w:tcW w:w="653" w:type="pct"/>
            <w:vAlign w:val="center"/>
          </w:tcPr>
          <w:p w14:paraId="07C0FB7B" w14:textId="77777777" w:rsidR="004D6256" w:rsidRPr="003169EF" w:rsidRDefault="004D6256" w:rsidP="002C7D47">
            <w:pPr>
              <w:spacing w:line="264" w:lineRule="auto"/>
              <w:jc w:val="center"/>
              <w:rPr>
                <w:b/>
                <w:sz w:val="28"/>
                <w:szCs w:val="28"/>
                <w:lang w:val="nl-NL"/>
              </w:rPr>
            </w:pPr>
          </w:p>
        </w:tc>
        <w:tc>
          <w:tcPr>
            <w:tcW w:w="711" w:type="pct"/>
          </w:tcPr>
          <w:p w14:paraId="117C5330" w14:textId="77777777" w:rsidR="004D6256" w:rsidRPr="003169EF" w:rsidRDefault="004D6256" w:rsidP="002C7D47">
            <w:pPr>
              <w:spacing w:line="264" w:lineRule="auto"/>
              <w:jc w:val="center"/>
              <w:rPr>
                <w:b/>
                <w:sz w:val="28"/>
                <w:szCs w:val="28"/>
                <w:lang w:val="nl-NL"/>
              </w:rPr>
            </w:pPr>
          </w:p>
        </w:tc>
        <w:tc>
          <w:tcPr>
            <w:tcW w:w="488" w:type="pct"/>
            <w:vAlign w:val="center"/>
          </w:tcPr>
          <w:p w14:paraId="69900013" w14:textId="77777777" w:rsidR="004D6256" w:rsidRPr="003169EF" w:rsidRDefault="004D6256" w:rsidP="002C7D47">
            <w:pPr>
              <w:spacing w:line="264" w:lineRule="auto"/>
              <w:jc w:val="center"/>
              <w:rPr>
                <w:b/>
                <w:sz w:val="28"/>
                <w:szCs w:val="28"/>
                <w:lang w:val="nl-NL"/>
              </w:rPr>
            </w:pPr>
          </w:p>
        </w:tc>
      </w:tr>
      <w:tr w:rsidR="004D6256" w:rsidRPr="00DA0772" w14:paraId="503039AF" w14:textId="77777777" w:rsidTr="002C7D47">
        <w:tc>
          <w:tcPr>
            <w:tcW w:w="492" w:type="pct"/>
            <w:vAlign w:val="center"/>
          </w:tcPr>
          <w:p w14:paraId="76DA4EDF" w14:textId="77777777" w:rsidR="004D6256" w:rsidRPr="00DA0772" w:rsidRDefault="004D6256" w:rsidP="002C7D47">
            <w:pPr>
              <w:spacing w:line="264" w:lineRule="auto"/>
              <w:jc w:val="center"/>
              <w:rPr>
                <w:b/>
                <w:sz w:val="28"/>
                <w:szCs w:val="28"/>
                <w:lang w:val="nl-NL"/>
              </w:rPr>
            </w:pPr>
            <w:r w:rsidRPr="003169EF">
              <w:t>….</w:t>
            </w:r>
          </w:p>
        </w:tc>
        <w:tc>
          <w:tcPr>
            <w:tcW w:w="394" w:type="pct"/>
            <w:vAlign w:val="center"/>
          </w:tcPr>
          <w:p w14:paraId="3010C722" w14:textId="77777777" w:rsidR="004D6256" w:rsidRPr="00DA0772" w:rsidRDefault="004D6256" w:rsidP="002C7D47">
            <w:pPr>
              <w:spacing w:line="264" w:lineRule="auto"/>
              <w:jc w:val="center"/>
              <w:rPr>
                <w:b/>
                <w:sz w:val="28"/>
                <w:szCs w:val="28"/>
                <w:lang w:val="nl-NL"/>
              </w:rPr>
            </w:pPr>
          </w:p>
        </w:tc>
        <w:tc>
          <w:tcPr>
            <w:tcW w:w="398" w:type="pct"/>
            <w:vAlign w:val="center"/>
          </w:tcPr>
          <w:p w14:paraId="0EB44297" w14:textId="77777777" w:rsidR="004D6256" w:rsidRPr="00DA0772" w:rsidRDefault="004D6256" w:rsidP="002C7D47">
            <w:pPr>
              <w:spacing w:line="264" w:lineRule="auto"/>
              <w:jc w:val="center"/>
              <w:rPr>
                <w:b/>
                <w:sz w:val="28"/>
                <w:szCs w:val="28"/>
                <w:lang w:val="nl-NL"/>
              </w:rPr>
            </w:pPr>
          </w:p>
        </w:tc>
        <w:tc>
          <w:tcPr>
            <w:tcW w:w="492" w:type="pct"/>
            <w:vAlign w:val="center"/>
          </w:tcPr>
          <w:p w14:paraId="346B492A" w14:textId="77777777" w:rsidR="004D6256" w:rsidRPr="00DA0772" w:rsidRDefault="004D6256" w:rsidP="002C7D47">
            <w:pPr>
              <w:spacing w:line="264" w:lineRule="auto"/>
              <w:jc w:val="center"/>
              <w:rPr>
                <w:b/>
                <w:sz w:val="28"/>
                <w:szCs w:val="28"/>
                <w:lang w:val="nl-NL"/>
              </w:rPr>
            </w:pPr>
          </w:p>
        </w:tc>
        <w:tc>
          <w:tcPr>
            <w:tcW w:w="585" w:type="pct"/>
            <w:vAlign w:val="center"/>
          </w:tcPr>
          <w:p w14:paraId="12E28D7A" w14:textId="77777777" w:rsidR="004D6256" w:rsidRPr="00DA0772" w:rsidRDefault="004D6256" w:rsidP="002C7D47">
            <w:pPr>
              <w:spacing w:line="264" w:lineRule="auto"/>
              <w:jc w:val="center"/>
              <w:rPr>
                <w:b/>
                <w:sz w:val="28"/>
                <w:szCs w:val="28"/>
                <w:lang w:val="nl-NL"/>
              </w:rPr>
            </w:pPr>
          </w:p>
        </w:tc>
        <w:tc>
          <w:tcPr>
            <w:tcW w:w="394" w:type="pct"/>
            <w:vAlign w:val="center"/>
          </w:tcPr>
          <w:p w14:paraId="185A4429" w14:textId="77777777" w:rsidR="004D6256" w:rsidRPr="00DA0772" w:rsidRDefault="004D6256" w:rsidP="002C7D47">
            <w:pPr>
              <w:spacing w:line="264" w:lineRule="auto"/>
              <w:jc w:val="center"/>
              <w:rPr>
                <w:b/>
                <w:sz w:val="28"/>
                <w:szCs w:val="28"/>
                <w:lang w:val="nl-NL"/>
              </w:rPr>
            </w:pPr>
          </w:p>
        </w:tc>
        <w:tc>
          <w:tcPr>
            <w:tcW w:w="394" w:type="pct"/>
            <w:vAlign w:val="center"/>
          </w:tcPr>
          <w:p w14:paraId="59F58D45" w14:textId="77777777" w:rsidR="004D6256" w:rsidRPr="00DA0772" w:rsidRDefault="004D6256" w:rsidP="002C7D47">
            <w:pPr>
              <w:spacing w:line="264" w:lineRule="auto"/>
              <w:jc w:val="center"/>
              <w:rPr>
                <w:b/>
                <w:sz w:val="28"/>
                <w:szCs w:val="28"/>
                <w:lang w:val="nl-NL"/>
              </w:rPr>
            </w:pPr>
          </w:p>
        </w:tc>
        <w:tc>
          <w:tcPr>
            <w:tcW w:w="653" w:type="pct"/>
            <w:vAlign w:val="center"/>
          </w:tcPr>
          <w:p w14:paraId="3C3968A2" w14:textId="77777777" w:rsidR="004D6256" w:rsidRPr="00DA0772" w:rsidRDefault="004D6256" w:rsidP="002C7D47">
            <w:pPr>
              <w:spacing w:line="264" w:lineRule="auto"/>
              <w:jc w:val="center"/>
              <w:rPr>
                <w:b/>
                <w:sz w:val="28"/>
                <w:szCs w:val="28"/>
                <w:lang w:val="nl-NL"/>
              </w:rPr>
            </w:pPr>
          </w:p>
        </w:tc>
        <w:tc>
          <w:tcPr>
            <w:tcW w:w="711" w:type="pct"/>
          </w:tcPr>
          <w:p w14:paraId="016FDD28" w14:textId="77777777" w:rsidR="004D6256" w:rsidRPr="00DA0772" w:rsidRDefault="004D6256" w:rsidP="002C7D47">
            <w:pPr>
              <w:spacing w:line="264" w:lineRule="auto"/>
              <w:jc w:val="center"/>
              <w:rPr>
                <w:b/>
                <w:sz w:val="28"/>
                <w:szCs w:val="28"/>
                <w:lang w:val="nl-NL"/>
              </w:rPr>
            </w:pPr>
          </w:p>
        </w:tc>
        <w:tc>
          <w:tcPr>
            <w:tcW w:w="488" w:type="pct"/>
            <w:vAlign w:val="center"/>
          </w:tcPr>
          <w:p w14:paraId="3B83F3E4" w14:textId="77777777" w:rsidR="004D6256" w:rsidRPr="00DA0772" w:rsidRDefault="004D6256" w:rsidP="002C7D47">
            <w:pPr>
              <w:spacing w:line="264" w:lineRule="auto"/>
              <w:jc w:val="center"/>
              <w:rPr>
                <w:b/>
                <w:sz w:val="28"/>
                <w:szCs w:val="28"/>
                <w:lang w:val="nl-NL"/>
              </w:rPr>
            </w:pPr>
          </w:p>
        </w:tc>
      </w:tr>
    </w:tbl>
    <w:p w14:paraId="6521DB4B" w14:textId="77777777" w:rsidR="004D6256" w:rsidRPr="004A790C" w:rsidRDefault="004D6256" w:rsidP="004D6256">
      <w:pPr>
        <w:spacing w:before="120" w:after="120" w:line="312" w:lineRule="auto"/>
        <w:jc w:val="both"/>
        <w:rPr>
          <w:bCs/>
          <w:sz w:val="27"/>
          <w:szCs w:val="27"/>
          <w:lang w:val="vi-VN"/>
        </w:rPr>
      </w:pPr>
    </w:p>
    <w:p w14:paraId="160BB326" w14:textId="77777777" w:rsidR="007F3200" w:rsidRDefault="004D6256" w:rsidP="004D6256">
      <w:pPr>
        <w:spacing w:before="120" w:after="120"/>
        <w:jc w:val="center"/>
        <w:rPr>
          <w:bCs/>
          <w:sz w:val="27"/>
          <w:szCs w:val="27"/>
          <w:lang w:val="vi-VN"/>
        </w:rPr>
      </w:pPr>
      <w:r w:rsidRPr="004A790C">
        <w:rPr>
          <w:bCs/>
          <w:sz w:val="27"/>
          <w:szCs w:val="27"/>
          <w:lang w:val="vi-VN"/>
        </w:rPr>
        <w:br w:type="page"/>
      </w:r>
    </w:p>
    <w:p w14:paraId="11EC7D52" w14:textId="5F9DD3A3" w:rsidR="007F3200" w:rsidRPr="007F3200" w:rsidRDefault="007F3200" w:rsidP="007F3200">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03</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54B7668C" w14:textId="273D4F39" w:rsidR="004D6256" w:rsidRDefault="007F3200" w:rsidP="007F320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7614F6E0" w14:textId="77777777" w:rsidR="007F3200" w:rsidRPr="007F3200" w:rsidRDefault="007F3200" w:rsidP="007F3200">
      <w:pPr>
        <w:spacing w:line="288" w:lineRule="auto"/>
        <w:jc w:val="center"/>
        <w:rPr>
          <w:i/>
          <w:spacing w:val="-10"/>
          <w:sz w:val="25"/>
          <w:szCs w:val="25"/>
          <w:lang w:val="vi-VN"/>
        </w:rPr>
      </w:pPr>
    </w:p>
    <w:tbl>
      <w:tblPr>
        <w:tblW w:w="9782" w:type="dxa"/>
        <w:tblInd w:w="-318" w:type="dxa"/>
        <w:tblLook w:val="04A0" w:firstRow="1" w:lastRow="0" w:firstColumn="1" w:lastColumn="0" w:noHBand="0" w:noVBand="1"/>
      </w:tblPr>
      <w:tblGrid>
        <w:gridCol w:w="4395"/>
        <w:gridCol w:w="5387"/>
      </w:tblGrid>
      <w:tr w:rsidR="004D6256" w:rsidRPr="007F3200" w14:paraId="3E74E186" w14:textId="77777777" w:rsidTr="002C7D47">
        <w:trPr>
          <w:trHeight w:val="655"/>
        </w:trPr>
        <w:tc>
          <w:tcPr>
            <w:tcW w:w="4395" w:type="dxa"/>
          </w:tcPr>
          <w:p w14:paraId="1AE5E8C5" w14:textId="6A5A9028" w:rsidR="004D6256" w:rsidRPr="004A790C" w:rsidRDefault="004D6256" w:rsidP="002C7D47">
            <w:pPr>
              <w:spacing w:line="320" w:lineRule="exact"/>
              <w:jc w:val="center"/>
              <w:rPr>
                <w:color w:val="000000"/>
                <w:sz w:val="25"/>
                <w:szCs w:val="25"/>
                <w:lang w:val="vi-VN"/>
              </w:rPr>
            </w:pPr>
            <w:r>
              <w:rPr>
                <w:noProof/>
                <w:lang w:eastAsia="zh-CN"/>
              </w:rPr>
              <mc:AlternateContent>
                <mc:Choice Requires="wps">
                  <w:drawing>
                    <wp:anchor distT="0" distB="0" distL="114300" distR="114300" simplePos="0" relativeHeight="252331008" behindDoc="0" locked="0" layoutInCell="1" allowOverlap="1" wp14:anchorId="22E2B0B4" wp14:editId="54AC2028">
                      <wp:simplePos x="0" y="0"/>
                      <wp:positionH relativeFrom="column">
                        <wp:posOffset>771525</wp:posOffset>
                      </wp:positionH>
                      <wp:positionV relativeFrom="paragraph">
                        <wp:posOffset>294640</wp:posOffset>
                      </wp:positionV>
                      <wp:extent cx="927735" cy="635"/>
                      <wp:effectExtent l="0" t="0" r="24765" b="37465"/>
                      <wp:wrapNone/>
                      <wp:docPr id="895858574" name="Straight Arrow Connector 895858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2B21EB" id="Straight Arrow Connector 895858574" o:spid="_x0000_s1026" type="#_x0000_t32" style="position:absolute;margin-left:60.75pt;margin-top:23.2pt;width:73.05pt;height:.0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"/>
                  </w:pict>
                </mc:Fallback>
              </mc:AlternateContent>
            </w:r>
            <w:r w:rsidRPr="004A790C">
              <w:rPr>
                <w:rFonts w:ascii="Times New Roman Italic" w:hAnsi="Times New Roman Italic"/>
                <w:i/>
                <w:spacing w:val="-4"/>
                <w:sz w:val="23"/>
                <w:szCs w:val="23"/>
                <w:lang w:val="vi-VN"/>
              </w:rPr>
              <w:br w:type="page"/>
            </w:r>
            <w:r w:rsidRPr="004A790C">
              <w:rPr>
                <w:color w:val="000000"/>
                <w:sz w:val="25"/>
                <w:szCs w:val="25"/>
                <w:lang w:val="vi-VN"/>
              </w:rPr>
              <w:t>BỘ KHOA HỌC VÀ CÔNG NGHỆ</w:t>
            </w:r>
          </w:p>
        </w:tc>
        <w:tc>
          <w:tcPr>
            <w:tcW w:w="5387" w:type="dxa"/>
          </w:tcPr>
          <w:p w14:paraId="011F943A" w14:textId="77777777" w:rsidR="004D6256" w:rsidRPr="004A790C" w:rsidRDefault="004D6256" w:rsidP="002C7D47">
            <w:pPr>
              <w:spacing w:line="320" w:lineRule="exact"/>
              <w:ind w:left="-250" w:firstLine="250"/>
              <w:jc w:val="center"/>
              <w:rPr>
                <w:rFonts w:ascii="Times New Roman Bold" w:hAnsi="Times New Roman Bold"/>
                <w:b/>
                <w:color w:val="000000"/>
                <w:spacing w:val="-8"/>
                <w:sz w:val="25"/>
                <w:szCs w:val="25"/>
                <w:lang w:val="vi-VN"/>
              </w:rPr>
            </w:pPr>
            <w:r w:rsidRPr="004A790C">
              <w:rPr>
                <w:rFonts w:ascii="Times New Roman Bold" w:hAnsi="Times New Roman Bold"/>
                <w:b/>
                <w:color w:val="000000"/>
                <w:spacing w:val="-8"/>
                <w:sz w:val="25"/>
                <w:szCs w:val="25"/>
                <w:lang w:val="vi-VN"/>
              </w:rPr>
              <w:t>CỘNG HÒA XÃ HỘI CHỦ NGHĨA VIỆT NAM</w:t>
            </w:r>
          </w:p>
          <w:p w14:paraId="33863390" w14:textId="22A4DF3D" w:rsidR="004D6256" w:rsidRPr="004A790C" w:rsidRDefault="004D6256" w:rsidP="002C7D47">
            <w:pPr>
              <w:spacing w:line="320" w:lineRule="exact"/>
              <w:jc w:val="center"/>
              <w:rPr>
                <w:rFonts w:ascii="Times New Roman Bold" w:hAnsi="Times New Roman Bold"/>
                <w:b/>
                <w:color w:val="000000"/>
                <w:spacing w:val="-10"/>
                <w:sz w:val="27"/>
                <w:szCs w:val="27"/>
                <w:lang w:val="vi-VN"/>
              </w:rPr>
            </w:pPr>
            <w:r>
              <w:rPr>
                <w:noProof/>
                <w:lang w:eastAsia="zh-CN"/>
              </w:rPr>
              <mc:AlternateContent>
                <mc:Choice Requires="wps">
                  <w:drawing>
                    <wp:anchor distT="4294967295" distB="4294967295" distL="114300" distR="114300" simplePos="0" relativeHeight="252332032" behindDoc="0" locked="0" layoutInCell="1" allowOverlap="1" wp14:anchorId="6DA1A5DB" wp14:editId="50713902">
                      <wp:simplePos x="0" y="0"/>
                      <wp:positionH relativeFrom="column">
                        <wp:posOffset>556260</wp:posOffset>
                      </wp:positionH>
                      <wp:positionV relativeFrom="paragraph">
                        <wp:posOffset>237489</wp:posOffset>
                      </wp:positionV>
                      <wp:extent cx="2167890" cy="0"/>
                      <wp:effectExtent l="0" t="0" r="22860" b="19050"/>
                      <wp:wrapNone/>
                      <wp:docPr id="895858573" name="Straight Arrow Connector 895858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E0CB21" id="Straight Arrow Connector 895858573" o:spid="_x0000_s1026" type="#_x0000_t32" style="position:absolute;margin-left:43.8pt;margin-top:18.7pt;width:170.7pt;height:0;z-index:25233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"/>
                  </w:pict>
                </mc:Fallback>
              </mc:AlternateContent>
            </w:r>
            <w:r w:rsidRPr="004A790C">
              <w:rPr>
                <w:rFonts w:ascii="Times New Roman Bold" w:hAnsi="Times New Roman Bold"/>
                <w:b/>
                <w:color w:val="000000"/>
                <w:sz w:val="27"/>
                <w:szCs w:val="27"/>
                <w:lang w:val="vi-VN"/>
              </w:rPr>
              <w:t>Độc lập – Tự do – Hạnh phúc</w:t>
            </w:r>
          </w:p>
        </w:tc>
      </w:tr>
      <w:tr w:rsidR="004D6256" w:rsidRPr="007F3200" w14:paraId="47559C0A" w14:textId="77777777" w:rsidTr="002C7D47">
        <w:tc>
          <w:tcPr>
            <w:tcW w:w="4395" w:type="dxa"/>
          </w:tcPr>
          <w:p w14:paraId="24FC983A" w14:textId="77777777" w:rsidR="004D6256" w:rsidRPr="004A790C" w:rsidRDefault="004D6256" w:rsidP="002C7D47">
            <w:pPr>
              <w:spacing w:line="320" w:lineRule="exact"/>
              <w:jc w:val="center"/>
              <w:rPr>
                <w:color w:val="000000"/>
                <w:sz w:val="25"/>
                <w:szCs w:val="25"/>
                <w:lang w:val="vi-VN"/>
              </w:rPr>
            </w:pPr>
            <w:r w:rsidRPr="004A790C">
              <w:rPr>
                <w:color w:val="000000"/>
                <w:sz w:val="25"/>
                <w:szCs w:val="25"/>
                <w:lang w:val="vi-VN"/>
              </w:rPr>
              <w:t>Số:        /</w:t>
            </w:r>
          </w:p>
          <w:p w14:paraId="0968B041" w14:textId="77777777" w:rsidR="004D6256" w:rsidRPr="008F10D1" w:rsidRDefault="004D6256" w:rsidP="002C7D47">
            <w:pPr>
              <w:spacing w:before="120" w:line="300" w:lineRule="exact"/>
              <w:jc w:val="center"/>
              <w:rPr>
                <w:color w:val="000000"/>
                <w:spacing w:val="-4"/>
                <w:sz w:val="25"/>
                <w:szCs w:val="25"/>
                <w:lang w:val="vi-VN"/>
              </w:rPr>
            </w:pPr>
            <w:r w:rsidRPr="004A790C">
              <w:rPr>
                <w:color w:val="000000"/>
                <w:spacing w:val="-4"/>
                <w:sz w:val="25"/>
                <w:szCs w:val="25"/>
                <w:lang w:val="vi-VN"/>
              </w:rPr>
              <w:t xml:space="preserve">V/v thông báo </w:t>
            </w:r>
            <w:r w:rsidRPr="008F10D1">
              <w:rPr>
                <w:color w:val="000000"/>
                <w:spacing w:val="-4"/>
                <w:sz w:val="25"/>
                <w:szCs w:val="25"/>
                <w:lang w:val="vi-VN"/>
              </w:rPr>
              <w:t>kế hoạch</w:t>
            </w:r>
            <w:r w:rsidRPr="004A790C">
              <w:rPr>
                <w:color w:val="000000"/>
                <w:spacing w:val="-4"/>
                <w:sz w:val="25"/>
                <w:szCs w:val="25"/>
                <w:lang w:val="vi-VN"/>
              </w:rPr>
              <w:t xml:space="preserve"> </w:t>
            </w:r>
            <w:r>
              <w:rPr>
                <w:color w:val="000000"/>
                <w:spacing w:val="-4"/>
                <w:sz w:val="25"/>
                <w:szCs w:val="25"/>
                <w:lang w:val="vi-VN"/>
              </w:rPr>
              <w:br/>
            </w:r>
            <w:r w:rsidRPr="004A790C">
              <w:rPr>
                <w:color w:val="000000"/>
                <w:spacing w:val="-4"/>
                <w:sz w:val="25"/>
                <w:szCs w:val="25"/>
                <w:lang w:val="vi-VN"/>
              </w:rPr>
              <w:t xml:space="preserve">cung cấp dịch vụ viễn thông công ích </w:t>
            </w:r>
            <w:r>
              <w:rPr>
                <w:color w:val="000000"/>
                <w:spacing w:val="-4"/>
                <w:sz w:val="25"/>
                <w:szCs w:val="25"/>
                <w:lang w:val="vi-VN"/>
              </w:rPr>
              <w:br/>
            </w:r>
            <w:r w:rsidRPr="008F10D1">
              <w:rPr>
                <w:color w:val="000000"/>
                <w:spacing w:val="-4"/>
                <w:sz w:val="25"/>
                <w:szCs w:val="25"/>
                <w:lang w:val="vi-VN"/>
              </w:rPr>
              <w:t>theo phư</w:t>
            </w:r>
            <w:r>
              <w:rPr>
                <w:color w:val="000000"/>
                <w:spacing w:val="-4"/>
                <w:sz w:val="25"/>
                <w:szCs w:val="25"/>
                <w:lang w:val="vi-VN"/>
              </w:rPr>
              <w:t>ơ</w:t>
            </w:r>
            <w:r w:rsidRPr="008F10D1">
              <w:rPr>
                <w:color w:val="000000"/>
                <w:spacing w:val="-4"/>
                <w:sz w:val="25"/>
                <w:szCs w:val="25"/>
                <w:lang w:val="vi-VN"/>
              </w:rPr>
              <w:t>ng th</w:t>
            </w:r>
            <w:r>
              <w:rPr>
                <w:color w:val="000000"/>
                <w:spacing w:val="-4"/>
                <w:sz w:val="25"/>
                <w:szCs w:val="25"/>
                <w:lang w:val="vi-VN"/>
              </w:rPr>
              <w:t>ức</w:t>
            </w:r>
            <w:r w:rsidRPr="008F10D1">
              <w:rPr>
                <w:color w:val="000000"/>
                <w:spacing w:val="-4"/>
                <w:sz w:val="25"/>
                <w:szCs w:val="25"/>
                <w:lang w:val="vi-VN"/>
              </w:rPr>
              <w:t xml:space="preserve"> giao nhi</w:t>
            </w:r>
            <w:r>
              <w:rPr>
                <w:color w:val="000000"/>
                <w:spacing w:val="-4"/>
                <w:sz w:val="25"/>
                <w:szCs w:val="25"/>
                <w:lang w:val="vi-VN"/>
              </w:rPr>
              <w:t>ệm</w:t>
            </w:r>
            <w:r w:rsidRPr="008F10D1">
              <w:rPr>
                <w:color w:val="000000"/>
                <w:spacing w:val="-4"/>
                <w:sz w:val="25"/>
                <w:szCs w:val="25"/>
                <w:lang w:val="vi-VN"/>
              </w:rPr>
              <w:t xml:space="preserve"> v</w:t>
            </w:r>
            <w:r>
              <w:rPr>
                <w:color w:val="000000"/>
                <w:spacing w:val="-4"/>
                <w:sz w:val="25"/>
                <w:szCs w:val="25"/>
                <w:lang w:val="vi-VN"/>
              </w:rPr>
              <w:t>ụ</w:t>
            </w:r>
          </w:p>
        </w:tc>
        <w:tc>
          <w:tcPr>
            <w:tcW w:w="5387" w:type="dxa"/>
          </w:tcPr>
          <w:p w14:paraId="103E7686" w14:textId="77777777" w:rsidR="004D6256" w:rsidRPr="004A790C" w:rsidRDefault="004D6256" w:rsidP="002C7D47">
            <w:pPr>
              <w:spacing w:line="320" w:lineRule="exact"/>
              <w:jc w:val="center"/>
              <w:rPr>
                <w:b/>
                <w:color w:val="000000"/>
                <w:spacing w:val="-8"/>
                <w:sz w:val="27"/>
                <w:szCs w:val="27"/>
                <w:lang w:val="vi-VN"/>
              </w:rPr>
            </w:pPr>
            <w:r w:rsidRPr="004A790C">
              <w:rPr>
                <w:i/>
                <w:color w:val="000000"/>
                <w:sz w:val="27"/>
                <w:szCs w:val="27"/>
                <w:lang w:val="vi-VN"/>
              </w:rPr>
              <w:t xml:space="preserve">Hà Nội, ngày      tháng    năm     </w:t>
            </w:r>
          </w:p>
        </w:tc>
      </w:tr>
    </w:tbl>
    <w:p w14:paraId="3A500FAA" w14:textId="77777777" w:rsidR="004D6256" w:rsidRPr="004A790C" w:rsidRDefault="004D6256" w:rsidP="004D6256">
      <w:pPr>
        <w:spacing w:before="360" w:after="240"/>
        <w:jc w:val="center"/>
        <w:rPr>
          <w:color w:val="000000"/>
          <w:sz w:val="27"/>
          <w:szCs w:val="27"/>
          <w:lang w:val="vi-VN"/>
        </w:rPr>
      </w:pPr>
      <w:r w:rsidRPr="004A790C">
        <w:rPr>
          <w:color w:val="000000"/>
          <w:sz w:val="27"/>
          <w:szCs w:val="27"/>
          <w:lang w:val="vi-VN"/>
        </w:rPr>
        <w:t xml:space="preserve">Kính gửi: </w:t>
      </w:r>
      <w:r w:rsidRPr="004A790C">
        <w:rPr>
          <w:color w:val="000000"/>
          <w:spacing w:val="-2"/>
          <w:sz w:val="27"/>
          <w:szCs w:val="27"/>
          <w:lang w:val="vi-VN"/>
        </w:rPr>
        <w:t>[Các doanh nghiệp viễn thông]</w:t>
      </w:r>
    </w:p>
    <w:p w14:paraId="2C75B30B" w14:textId="77777777" w:rsidR="004D6256" w:rsidRPr="004A790C" w:rsidRDefault="004D6256" w:rsidP="004D6256">
      <w:pPr>
        <w:spacing w:after="100"/>
        <w:ind w:firstLine="709"/>
        <w:jc w:val="both"/>
        <w:rPr>
          <w:bCs/>
          <w:sz w:val="27"/>
          <w:szCs w:val="27"/>
          <w:lang w:val="vi-VN"/>
        </w:rPr>
      </w:pPr>
      <w:r w:rsidRPr="004A790C">
        <w:rPr>
          <w:bCs/>
          <w:sz w:val="27"/>
          <w:szCs w:val="27"/>
          <w:lang w:val="vi-VN"/>
        </w:rPr>
        <w:t>Căn cứ Quyết định số …/QĐ-BKHCN ngày …/…./… của Bộ trưởng Bộ Khoa học và Công Nghệ phê duyệt kế hoạch cung cấp dịch vụ viễn thông công ích theo phương thức giao nhiệm vụ, Bộ Khoa học và Công nghệ xin thông báo đến các doanh nghiệp viễn thông về kế hoạch cung cấp dịch vụ viễn thông công ích theo phương thức giao nhiệm vụ</w:t>
      </w:r>
      <w:r w:rsidRPr="008F10D1">
        <w:rPr>
          <w:bCs/>
          <w:sz w:val="27"/>
          <w:szCs w:val="27"/>
          <w:lang w:val="vi-VN"/>
        </w:rPr>
        <w:t xml:space="preserve"> </w:t>
      </w:r>
      <w:r w:rsidRPr="00F65A67">
        <w:rPr>
          <w:bCs/>
          <w:i/>
          <w:sz w:val="27"/>
          <w:szCs w:val="27"/>
          <w:lang w:val="vi-VN"/>
        </w:rPr>
        <w:t>(Quyết định số …/QĐ-BKHCN kèm theo)</w:t>
      </w:r>
      <w:r w:rsidRPr="004A790C">
        <w:rPr>
          <w:bCs/>
          <w:sz w:val="27"/>
          <w:szCs w:val="27"/>
          <w:lang w:val="vi-VN"/>
        </w:rPr>
        <w:t xml:space="preserve"> và tổ chức tiếp nhận h</w:t>
      </w:r>
      <w:r>
        <w:rPr>
          <w:bCs/>
          <w:sz w:val="27"/>
          <w:szCs w:val="27"/>
          <w:lang w:val="vi-VN"/>
        </w:rPr>
        <w:t>ồ sơ đăng ký thực hiện nhiệm vụ</w:t>
      </w:r>
      <w:r w:rsidRPr="004A790C">
        <w:rPr>
          <w:bCs/>
          <w:sz w:val="27"/>
          <w:szCs w:val="27"/>
          <w:lang w:val="vi-VN"/>
        </w:rPr>
        <w:t xml:space="preserve"> như sau:</w:t>
      </w:r>
    </w:p>
    <w:p w14:paraId="3A626F02" w14:textId="77777777" w:rsidR="004D6256" w:rsidRPr="004A790C" w:rsidRDefault="004D6256" w:rsidP="004D6256">
      <w:pPr>
        <w:spacing w:after="100"/>
        <w:ind w:firstLine="709"/>
        <w:jc w:val="both"/>
        <w:rPr>
          <w:bCs/>
          <w:spacing w:val="-2"/>
          <w:sz w:val="27"/>
          <w:szCs w:val="27"/>
          <w:lang w:val="vi-VN"/>
        </w:rPr>
      </w:pPr>
      <w:r w:rsidRPr="00F65A67">
        <w:rPr>
          <w:bCs/>
          <w:spacing w:val="-2"/>
          <w:sz w:val="27"/>
          <w:szCs w:val="27"/>
          <w:lang w:val="vi-VN"/>
        </w:rPr>
        <w:t>1</w:t>
      </w:r>
      <w:r w:rsidRPr="004A790C">
        <w:rPr>
          <w:bCs/>
          <w:spacing w:val="-2"/>
          <w:sz w:val="27"/>
          <w:szCs w:val="27"/>
          <w:lang w:val="vi-VN"/>
        </w:rPr>
        <w:t>. Hồ sơ đăng ký thực hiện nhiệm vụ của doanh nghiệp viễn thông:</w:t>
      </w:r>
    </w:p>
    <w:p w14:paraId="6D497A8A" w14:textId="77777777" w:rsidR="004D6256" w:rsidRPr="00F65A67" w:rsidRDefault="004D6256" w:rsidP="004D6256">
      <w:pPr>
        <w:spacing w:after="100"/>
        <w:ind w:firstLine="709"/>
        <w:jc w:val="both"/>
        <w:rPr>
          <w:bCs/>
          <w:spacing w:val="-2"/>
          <w:sz w:val="27"/>
          <w:szCs w:val="27"/>
          <w:lang w:val="vi-VN"/>
        </w:rPr>
      </w:pPr>
      <w:r w:rsidRPr="00F65A67">
        <w:rPr>
          <w:bCs/>
          <w:spacing w:val="-2"/>
          <w:sz w:val="27"/>
          <w:szCs w:val="27"/>
          <w:lang w:val="vi-VN"/>
        </w:rPr>
        <w:t>Hồ sơ đăng ký thực hiện nhiệm vụ bao gồm văn bản đăng ký thực hiện nhiệm vụ cung cấp dịch vụ viễn thông công ích và các tài liệu theo Mẫu số 04, Phụ lục số 02 ban hành kèm theo Thông tư số ... /2025/TT-BKHCN ... ngày ... tháng ... năm ... của Bộ Khoa học và Công nghệ.</w:t>
      </w:r>
    </w:p>
    <w:p w14:paraId="36EEDFAB" w14:textId="77777777" w:rsidR="004D6256" w:rsidRPr="004A790C" w:rsidRDefault="004D6256" w:rsidP="004D6256">
      <w:pPr>
        <w:spacing w:after="100"/>
        <w:ind w:firstLine="709"/>
        <w:jc w:val="both"/>
        <w:rPr>
          <w:bCs/>
          <w:sz w:val="27"/>
          <w:szCs w:val="27"/>
          <w:lang w:val="vi-VN"/>
        </w:rPr>
      </w:pPr>
      <w:r w:rsidRPr="004A790C">
        <w:rPr>
          <w:bCs/>
          <w:sz w:val="27"/>
          <w:szCs w:val="27"/>
          <w:lang w:val="vi-VN"/>
        </w:rPr>
        <w:t xml:space="preserve">Hồ sơ được lập thành </w:t>
      </w:r>
      <w:r w:rsidRPr="003222F2">
        <w:rPr>
          <w:bCs/>
          <w:sz w:val="27"/>
          <w:szCs w:val="27"/>
          <w:lang w:val="vi-VN"/>
        </w:rPr>
        <w:t>…</w:t>
      </w:r>
      <w:r w:rsidRPr="004A790C">
        <w:rPr>
          <w:bCs/>
          <w:sz w:val="27"/>
          <w:szCs w:val="27"/>
          <w:lang w:val="vi-VN"/>
        </w:rPr>
        <w:t xml:space="preserve"> bản trong đó bao gồm 01 bản chính và </w:t>
      </w:r>
      <w:r w:rsidRPr="003222F2">
        <w:rPr>
          <w:bCs/>
          <w:sz w:val="27"/>
          <w:szCs w:val="27"/>
          <w:lang w:val="vi-VN"/>
        </w:rPr>
        <w:t>…</w:t>
      </w:r>
      <w:r w:rsidRPr="004A790C">
        <w:rPr>
          <w:bCs/>
          <w:sz w:val="27"/>
          <w:szCs w:val="27"/>
          <w:lang w:val="vi-VN"/>
        </w:rPr>
        <w:t xml:space="preserve"> bản sao y được đóng gói niêm phong của doanh nghiệp.</w:t>
      </w:r>
    </w:p>
    <w:p w14:paraId="05076D61" w14:textId="77777777" w:rsidR="004D6256" w:rsidRPr="004A790C" w:rsidRDefault="004D6256" w:rsidP="004D6256">
      <w:pPr>
        <w:spacing w:after="100"/>
        <w:ind w:firstLine="709"/>
        <w:jc w:val="both"/>
        <w:rPr>
          <w:bCs/>
          <w:sz w:val="27"/>
          <w:szCs w:val="27"/>
          <w:lang w:val="vi-VN"/>
        </w:rPr>
      </w:pPr>
      <w:r w:rsidRPr="00F65A67">
        <w:rPr>
          <w:bCs/>
          <w:sz w:val="27"/>
          <w:szCs w:val="27"/>
          <w:lang w:val="vi-VN"/>
        </w:rPr>
        <w:t>2</w:t>
      </w:r>
      <w:r w:rsidRPr="004A790C">
        <w:rPr>
          <w:bCs/>
          <w:sz w:val="27"/>
          <w:szCs w:val="27"/>
          <w:lang w:val="vi-VN"/>
        </w:rPr>
        <w:t>. Thời gian, địa điểm tiếp nhận hồ sơ đăng ký thực hiện nhiệm vụ:……</w:t>
      </w:r>
    </w:p>
    <w:p w14:paraId="08FBD5F1" w14:textId="77777777" w:rsidR="004D6256" w:rsidRPr="004A790C" w:rsidRDefault="004D6256" w:rsidP="004D6256">
      <w:pPr>
        <w:spacing w:after="100"/>
        <w:ind w:firstLine="709"/>
        <w:jc w:val="both"/>
        <w:rPr>
          <w:bCs/>
          <w:sz w:val="27"/>
          <w:szCs w:val="27"/>
          <w:lang w:val="vi-VN"/>
        </w:rPr>
      </w:pPr>
      <w:r w:rsidRPr="00F65A67">
        <w:rPr>
          <w:bCs/>
          <w:sz w:val="27"/>
          <w:szCs w:val="27"/>
          <w:lang w:val="vi-VN"/>
        </w:rPr>
        <w:t>3</w:t>
      </w:r>
      <w:r w:rsidRPr="004A790C">
        <w:rPr>
          <w:bCs/>
          <w:sz w:val="27"/>
          <w:szCs w:val="27"/>
          <w:lang w:val="vi-VN"/>
        </w:rPr>
        <w:t>. Thời điểm, địa điểm mở hồ sơ đăng ký thực hiện nhiệm vụ:…..</w:t>
      </w:r>
    </w:p>
    <w:p w14:paraId="404B3EC4" w14:textId="77777777" w:rsidR="004D6256" w:rsidRPr="003222F2" w:rsidRDefault="004D6256" w:rsidP="004D6256">
      <w:pPr>
        <w:spacing w:after="100"/>
        <w:ind w:firstLine="709"/>
        <w:jc w:val="both"/>
        <w:rPr>
          <w:bCs/>
          <w:sz w:val="27"/>
          <w:szCs w:val="27"/>
          <w:lang w:val="vi-VN"/>
        </w:rPr>
      </w:pPr>
      <w:r w:rsidRPr="004A790C">
        <w:rPr>
          <w:bCs/>
          <w:sz w:val="27"/>
          <w:szCs w:val="27"/>
          <w:lang w:val="vi-VN"/>
        </w:rPr>
        <w:t>Bộ Khoa học và Công nghệ trân trọng thông báo tới Quý đơn vị về phương thức tổ chức tiếp nhận hồ sơ đăng ký thực hiện nhiệm vụ cung cấp dịch vụ viễn thông công ích</w:t>
      </w:r>
      <w:r w:rsidRPr="004A790C" w:rsidDel="001D3C4F">
        <w:rPr>
          <w:bCs/>
          <w:sz w:val="27"/>
          <w:szCs w:val="27"/>
          <w:lang w:val="vi-VN"/>
        </w:rPr>
        <w:t xml:space="preserve"> </w:t>
      </w:r>
      <w:r w:rsidRPr="004A790C">
        <w:rPr>
          <w:bCs/>
          <w:sz w:val="27"/>
          <w:szCs w:val="27"/>
          <w:lang w:val="vi-VN"/>
        </w:rPr>
        <w:t>và mong nhận được sự hợp tác của Quý đơn v</w:t>
      </w:r>
      <w:r w:rsidRPr="003222F2">
        <w:rPr>
          <w:bCs/>
          <w:sz w:val="27"/>
          <w:szCs w:val="27"/>
          <w:lang w:val="vi-VN"/>
        </w:rPr>
        <w:t>ị.</w:t>
      </w:r>
    </w:p>
    <w:p w14:paraId="21B3B23B" w14:textId="77777777" w:rsidR="004D6256" w:rsidRPr="004A790C" w:rsidRDefault="004D6256" w:rsidP="004D6256">
      <w:pPr>
        <w:spacing w:after="100"/>
        <w:ind w:firstLine="720"/>
        <w:jc w:val="both"/>
        <w:rPr>
          <w:color w:val="000000"/>
          <w:sz w:val="27"/>
          <w:szCs w:val="27"/>
        </w:rPr>
      </w:pPr>
      <w:r w:rsidRPr="004A790C">
        <w:rPr>
          <w:color w:val="000000"/>
          <w:sz w:val="27"/>
          <w:szCs w:val="27"/>
        </w:rPr>
        <w:t>Trân trọng cảm ơn./.</w:t>
      </w:r>
    </w:p>
    <w:tbl>
      <w:tblPr>
        <w:tblW w:w="9072" w:type="dxa"/>
        <w:tblInd w:w="108" w:type="dxa"/>
        <w:tblLayout w:type="fixed"/>
        <w:tblLook w:val="01E0" w:firstRow="1" w:lastRow="1" w:firstColumn="1" w:lastColumn="1" w:noHBand="0" w:noVBand="0"/>
      </w:tblPr>
      <w:tblGrid>
        <w:gridCol w:w="4287"/>
        <w:gridCol w:w="4785"/>
      </w:tblGrid>
      <w:tr w:rsidR="004D6256" w:rsidRPr="004A790C" w14:paraId="3AAD9C54" w14:textId="77777777" w:rsidTr="002C7D47">
        <w:tc>
          <w:tcPr>
            <w:tcW w:w="4287" w:type="dxa"/>
          </w:tcPr>
          <w:p w14:paraId="05C950C9" w14:textId="77777777" w:rsidR="004D6256" w:rsidRPr="004A790C" w:rsidRDefault="004D6256" w:rsidP="002C7D47">
            <w:pPr>
              <w:spacing w:line="320" w:lineRule="exact"/>
              <w:jc w:val="both"/>
              <w:rPr>
                <w:b/>
                <w:i/>
                <w:color w:val="000000"/>
                <w:sz w:val="23"/>
                <w:szCs w:val="23"/>
              </w:rPr>
            </w:pPr>
            <w:r w:rsidRPr="004A790C">
              <w:rPr>
                <w:b/>
                <w:i/>
                <w:color w:val="000000"/>
                <w:sz w:val="23"/>
                <w:szCs w:val="23"/>
              </w:rPr>
              <w:t>Nơi nhận:</w:t>
            </w:r>
          </w:p>
          <w:p w14:paraId="172CF036" w14:textId="77777777" w:rsidR="004D6256" w:rsidRPr="004A790C" w:rsidRDefault="004D6256" w:rsidP="002C7D47">
            <w:pPr>
              <w:tabs>
                <w:tab w:val="center" w:pos="6096"/>
              </w:tabs>
              <w:spacing w:before="60"/>
              <w:jc w:val="both"/>
              <w:rPr>
                <w:b/>
                <w:bCs/>
                <w:i/>
                <w:iCs/>
                <w:color w:val="000000"/>
                <w:sz w:val="23"/>
                <w:szCs w:val="23"/>
              </w:rPr>
            </w:pPr>
            <w:r w:rsidRPr="004A790C">
              <w:rPr>
                <w:i/>
                <w:color w:val="000000"/>
                <w:sz w:val="23"/>
                <w:szCs w:val="23"/>
              </w:rPr>
              <w:tab/>
            </w:r>
          </w:p>
          <w:p w14:paraId="3207FC25" w14:textId="77777777" w:rsidR="004D6256" w:rsidRPr="004A790C" w:rsidRDefault="004D6256" w:rsidP="002C7D47">
            <w:pPr>
              <w:tabs>
                <w:tab w:val="center" w:pos="6096"/>
              </w:tabs>
              <w:spacing w:line="240" w:lineRule="exact"/>
              <w:jc w:val="both"/>
              <w:rPr>
                <w:bCs/>
                <w:color w:val="000000"/>
                <w:sz w:val="19"/>
                <w:szCs w:val="19"/>
              </w:rPr>
            </w:pPr>
            <w:r w:rsidRPr="004A790C">
              <w:rPr>
                <w:b/>
                <w:bCs/>
                <w:i/>
                <w:color w:val="000000"/>
                <w:sz w:val="23"/>
                <w:szCs w:val="23"/>
              </w:rPr>
              <w:t xml:space="preserve"> </w:t>
            </w:r>
          </w:p>
          <w:p w14:paraId="7760D794" w14:textId="77777777" w:rsidR="004D6256" w:rsidRPr="004A790C" w:rsidRDefault="004D6256" w:rsidP="002C7D47">
            <w:pPr>
              <w:tabs>
                <w:tab w:val="center" w:pos="6096"/>
              </w:tabs>
              <w:jc w:val="both"/>
              <w:rPr>
                <w:b/>
                <w:bCs/>
                <w:color w:val="000000"/>
                <w:sz w:val="23"/>
                <w:szCs w:val="23"/>
              </w:rPr>
            </w:pPr>
            <w:r w:rsidRPr="004A790C">
              <w:rPr>
                <w:bCs/>
                <w:color w:val="000000"/>
                <w:sz w:val="19"/>
                <w:szCs w:val="19"/>
              </w:rPr>
              <w:t xml:space="preserve"> </w:t>
            </w:r>
          </w:p>
        </w:tc>
        <w:tc>
          <w:tcPr>
            <w:tcW w:w="4785" w:type="dxa"/>
          </w:tcPr>
          <w:p w14:paraId="593B3530" w14:textId="77777777" w:rsidR="004D6256" w:rsidRPr="004A790C" w:rsidRDefault="004D6256" w:rsidP="002C7D47">
            <w:pPr>
              <w:tabs>
                <w:tab w:val="center" w:pos="6096"/>
              </w:tabs>
              <w:jc w:val="center"/>
              <w:rPr>
                <w:b/>
                <w:bCs/>
                <w:color w:val="000000"/>
                <w:sz w:val="25"/>
                <w:szCs w:val="25"/>
              </w:rPr>
            </w:pPr>
            <w:r w:rsidRPr="004A790C">
              <w:rPr>
                <w:b/>
                <w:bCs/>
                <w:color w:val="000000"/>
                <w:sz w:val="25"/>
                <w:szCs w:val="25"/>
              </w:rPr>
              <w:t>THỦ TRƯỞNG ĐƠN VỊ</w:t>
            </w:r>
          </w:p>
          <w:p w14:paraId="4F7445FB" w14:textId="77777777" w:rsidR="004D6256" w:rsidRPr="004A790C" w:rsidRDefault="004D6256" w:rsidP="002C7D47">
            <w:pPr>
              <w:tabs>
                <w:tab w:val="center" w:pos="6096"/>
              </w:tabs>
              <w:jc w:val="center"/>
              <w:rPr>
                <w:b/>
                <w:bCs/>
                <w:color w:val="000000"/>
                <w:sz w:val="23"/>
                <w:szCs w:val="23"/>
              </w:rPr>
            </w:pPr>
            <w:r w:rsidRPr="004A790C">
              <w:rPr>
                <w:b/>
                <w:bCs/>
                <w:color w:val="000000"/>
                <w:sz w:val="25"/>
                <w:szCs w:val="25"/>
              </w:rPr>
              <w:t>(Ký và ghi rõ họ tên)</w:t>
            </w:r>
          </w:p>
        </w:tc>
      </w:tr>
    </w:tbl>
    <w:p w14:paraId="31531CCE" w14:textId="77777777" w:rsidR="004D6256" w:rsidRPr="00BB1FFB" w:rsidRDefault="004D6256" w:rsidP="004D6256">
      <w:pPr>
        <w:spacing w:before="120" w:after="120" w:line="312" w:lineRule="auto"/>
        <w:jc w:val="both"/>
        <w:rPr>
          <w:rFonts w:ascii="Calibri" w:hAnsi="Calibri"/>
          <w:b/>
          <w:i/>
          <w:spacing w:val="-4"/>
          <w:sz w:val="27"/>
          <w:szCs w:val="27"/>
          <w:lang w:val="vi-VN"/>
        </w:rPr>
      </w:pPr>
      <w:r w:rsidRPr="00BB1FFB">
        <w:rPr>
          <w:rFonts w:ascii="Calibri" w:hAnsi="Calibri"/>
          <w:b/>
          <w:i/>
          <w:spacing w:val="-4"/>
          <w:sz w:val="27"/>
          <w:szCs w:val="27"/>
          <w:lang w:val="vi-VN"/>
        </w:rPr>
        <w:br w:type="page"/>
      </w:r>
    </w:p>
    <w:p w14:paraId="5035EE36" w14:textId="23378FF9"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w:t>
      </w:r>
      <w:r w:rsidRPr="00D802E2">
        <w:rPr>
          <w:bCs/>
          <w:sz w:val="27"/>
          <w:szCs w:val="27"/>
          <w:lang w:val="vi-VN"/>
        </w:rPr>
        <w:t>4</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70907AAA" w14:textId="49056B0C" w:rsidR="004D6256" w:rsidRP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71BEC297" w14:textId="77777777" w:rsidR="004D6256" w:rsidRPr="004A790C" w:rsidRDefault="004D6256" w:rsidP="004D6256">
      <w:pPr>
        <w:tabs>
          <w:tab w:val="center" w:pos="4536"/>
        </w:tabs>
        <w:spacing w:line="288" w:lineRule="auto"/>
        <w:ind w:right="520"/>
        <w:rPr>
          <w:b/>
          <w:spacing w:val="-8"/>
          <w:sz w:val="25"/>
          <w:szCs w:val="25"/>
          <w:lang w:val="vi-VN"/>
        </w:rPr>
      </w:pPr>
    </w:p>
    <w:tbl>
      <w:tblPr>
        <w:tblW w:w="9864" w:type="dxa"/>
        <w:tblLook w:val="04A0" w:firstRow="1" w:lastRow="0" w:firstColumn="1" w:lastColumn="0" w:noHBand="0" w:noVBand="1"/>
      </w:tblPr>
      <w:tblGrid>
        <w:gridCol w:w="4111"/>
        <w:gridCol w:w="5753"/>
      </w:tblGrid>
      <w:tr w:rsidR="004D6256" w:rsidRPr="004A790C" w14:paraId="4A467424" w14:textId="77777777" w:rsidTr="002C7D47">
        <w:tc>
          <w:tcPr>
            <w:tcW w:w="4111" w:type="dxa"/>
          </w:tcPr>
          <w:p w14:paraId="3E3C1E5B" w14:textId="170F5C3B" w:rsidR="004D6256" w:rsidRPr="004A790C" w:rsidRDefault="004D6256" w:rsidP="002C7D47">
            <w:pPr>
              <w:spacing w:line="288" w:lineRule="auto"/>
              <w:jc w:val="center"/>
              <w:rPr>
                <w:b/>
                <w:sz w:val="25"/>
                <w:szCs w:val="25"/>
                <w:lang w:val="vi-VN"/>
              </w:rPr>
            </w:pPr>
            <w:r>
              <w:rPr>
                <w:noProof/>
                <w:lang w:eastAsia="zh-CN"/>
              </w:rPr>
              <mc:AlternateContent>
                <mc:Choice Requires="wps">
                  <w:drawing>
                    <wp:anchor distT="4294967293" distB="4294967293" distL="114300" distR="114300" simplePos="0" relativeHeight="252312576" behindDoc="0" locked="0" layoutInCell="1" allowOverlap="1" wp14:anchorId="6D64B2CC" wp14:editId="4A115C51">
                      <wp:simplePos x="0" y="0"/>
                      <wp:positionH relativeFrom="column">
                        <wp:posOffset>832485</wp:posOffset>
                      </wp:positionH>
                      <wp:positionV relativeFrom="paragraph">
                        <wp:posOffset>207644</wp:posOffset>
                      </wp:positionV>
                      <wp:extent cx="723900" cy="0"/>
                      <wp:effectExtent l="0" t="0" r="19050" b="19050"/>
                      <wp:wrapNone/>
                      <wp:docPr id="895858572" name="Straight Connector 895858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ED22DE" id="Straight Connector 895858572" o:spid="_x0000_s1026" style="position:absolute;z-index:25231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16.35pt" to="12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" strokecolor="windowText" strokeweight=".5pt">
                      <v:stroke joinstyle="miter"/>
                      <o:lock v:ext="edit" shapetype="f"/>
                    </v:line>
                  </w:pict>
                </mc:Fallback>
              </mc:AlternateContent>
            </w:r>
            <w:r w:rsidRPr="004A790C">
              <w:rPr>
                <w:b/>
                <w:sz w:val="25"/>
                <w:szCs w:val="25"/>
                <w:lang w:val="vi-VN"/>
              </w:rPr>
              <w:t>TÊN DOANH NGHIỆP</w:t>
            </w:r>
          </w:p>
          <w:p w14:paraId="23655A82" w14:textId="77777777" w:rsidR="004D6256" w:rsidRPr="004A790C" w:rsidRDefault="004D6256" w:rsidP="002C7D47">
            <w:pPr>
              <w:spacing w:before="80" w:line="288" w:lineRule="auto"/>
              <w:ind w:left="-108"/>
              <w:jc w:val="center"/>
              <w:rPr>
                <w:sz w:val="25"/>
                <w:szCs w:val="25"/>
                <w:lang w:val="vi-VN"/>
              </w:rPr>
            </w:pPr>
            <w:r w:rsidRPr="004A790C">
              <w:rPr>
                <w:sz w:val="25"/>
                <w:szCs w:val="25"/>
                <w:lang w:val="vi-VN"/>
              </w:rPr>
              <w:t>Số: …….</w:t>
            </w:r>
          </w:p>
          <w:p w14:paraId="024DF1B7" w14:textId="77777777" w:rsidR="004D6256" w:rsidRPr="004A790C" w:rsidRDefault="004D6256" w:rsidP="002C7D47">
            <w:pPr>
              <w:spacing w:before="120" w:line="288" w:lineRule="auto"/>
              <w:ind w:left="-108"/>
              <w:jc w:val="center"/>
              <w:rPr>
                <w:sz w:val="25"/>
                <w:szCs w:val="25"/>
                <w:lang w:val="vi-VN"/>
              </w:rPr>
            </w:pPr>
            <w:r w:rsidRPr="004A790C">
              <w:rPr>
                <w:sz w:val="25"/>
                <w:szCs w:val="25"/>
                <w:lang w:val="vi-VN"/>
              </w:rPr>
              <w:t>V/v đăng ký thực hiện nhiệm vụ cung cấp dịch vụ viễn thông công ích</w:t>
            </w:r>
          </w:p>
        </w:tc>
        <w:tc>
          <w:tcPr>
            <w:tcW w:w="5753" w:type="dxa"/>
          </w:tcPr>
          <w:p w14:paraId="033EADB6" w14:textId="3EDE2B7C" w:rsidR="004D6256" w:rsidRPr="004A790C" w:rsidRDefault="004D6256" w:rsidP="002C7D47">
            <w:pPr>
              <w:spacing w:line="288" w:lineRule="auto"/>
              <w:jc w:val="center"/>
              <w:rPr>
                <w:b/>
                <w:bCs/>
                <w:sz w:val="27"/>
                <w:szCs w:val="27"/>
                <w:lang w:val="vi-VN"/>
              </w:rPr>
            </w:pPr>
            <w:r>
              <w:rPr>
                <w:noProof/>
                <w:lang w:eastAsia="zh-CN"/>
              </w:rPr>
              <mc:AlternateContent>
                <mc:Choice Requires="wps">
                  <w:drawing>
                    <wp:anchor distT="0" distB="0" distL="114300" distR="114300" simplePos="0" relativeHeight="252311552" behindDoc="0" locked="0" layoutInCell="1" allowOverlap="1" wp14:anchorId="4B2C4035" wp14:editId="7806FB28">
                      <wp:simplePos x="0" y="0"/>
                      <wp:positionH relativeFrom="column">
                        <wp:posOffset>637540</wp:posOffset>
                      </wp:positionH>
                      <wp:positionV relativeFrom="paragraph">
                        <wp:posOffset>440055</wp:posOffset>
                      </wp:positionV>
                      <wp:extent cx="2172970" cy="635"/>
                      <wp:effectExtent l="0" t="0" r="17780" b="37465"/>
                      <wp:wrapNone/>
                      <wp:docPr id="895858571" name="Elbow Connector 89585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0BDC6C0" id="Elbow Connector 895858571" o:spid="_x0000_s1026" type="#_x0000_t34" style="position:absolute;margin-left:50.2pt;margin-top:34.65pt;width:171.1pt;height:.0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"/>
                  </w:pict>
                </mc:Fallback>
              </mc:AlternateContent>
            </w:r>
            <w:r w:rsidRPr="004A790C">
              <w:rPr>
                <w:b/>
                <w:bCs/>
                <w:sz w:val="25"/>
                <w:szCs w:val="25"/>
                <w:lang w:val="vi-VN"/>
              </w:rPr>
              <w:t>CỘNG HÒA XÃ HỘI CHỦ NGHĨA VIỆT NAM</w:t>
            </w:r>
            <w:r w:rsidRPr="004A790C">
              <w:rPr>
                <w:b/>
                <w:bCs/>
                <w:sz w:val="27"/>
                <w:szCs w:val="27"/>
                <w:lang w:val="vi-VN"/>
              </w:rPr>
              <w:br/>
              <w:t>Độc lập - Tự do - Hạnh phúc </w:t>
            </w:r>
          </w:p>
          <w:p w14:paraId="169AC363" w14:textId="77777777" w:rsidR="004D6256" w:rsidRPr="004A790C" w:rsidRDefault="004D6256" w:rsidP="002C7D47">
            <w:pPr>
              <w:spacing w:before="80" w:line="288" w:lineRule="auto"/>
              <w:jc w:val="center"/>
              <w:rPr>
                <w:sz w:val="27"/>
                <w:szCs w:val="27"/>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 xml:space="preserve"> ...</w:t>
            </w:r>
            <w:r w:rsidRPr="004A790C">
              <w:rPr>
                <w:i/>
                <w:iCs/>
                <w:sz w:val="27"/>
                <w:szCs w:val="27"/>
                <w:lang w:val="vi-VN"/>
              </w:rPr>
              <w:t>  năm </w:t>
            </w:r>
            <w:r w:rsidRPr="004A790C">
              <w:rPr>
                <w:i/>
                <w:iCs/>
                <w:sz w:val="27"/>
                <w:szCs w:val="27"/>
              </w:rPr>
              <w:t>…</w:t>
            </w:r>
          </w:p>
        </w:tc>
      </w:tr>
    </w:tbl>
    <w:p w14:paraId="0BE270BA" w14:textId="77777777" w:rsidR="004D6256" w:rsidRPr="004A790C" w:rsidRDefault="004D6256" w:rsidP="004D6256">
      <w:pPr>
        <w:ind w:left="1440" w:firstLine="720"/>
        <w:rPr>
          <w:bCs/>
          <w:sz w:val="27"/>
          <w:szCs w:val="27"/>
        </w:rPr>
      </w:pPr>
    </w:p>
    <w:p w14:paraId="090B4333" w14:textId="77777777" w:rsidR="004D6256" w:rsidRPr="004A790C" w:rsidRDefault="004D6256" w:rsidP="004D6256">
      <w:pPr>
        <w:spacing w:after="240"/>
        <w:ind w:left="1440" w:firstLine="720"/>
        <w:rPr>
          <w:bCs/>
          <w:sz w:val="27"/>
          <w:szCs w:val="27"/>
        </w:rPr>
      </w:pPr>
      <w:r w:rsidRPr="004A790C">
        <w:rPr>
          <w:bCs/>
          <w:sz w:val="27"/>
          <w:szCs w:val="27"/>
        </w:rPr>
        <w:t>Kính gửi: ….</w:t>
      </w:r>
    </w:p>
    <w:p w14:paraId="101DB4C7" w14:textId="77777777" w:rsidR="004D6256" w:rsidRDefault="004D6256" w:rsidP="004D6256">
      <w:pPr>
        <w:spacing w:before="80" w:line="264" w:lineRule="auto"/>
        <w:ind w:firstLine="567"/>
        <w:jc w:val="both"/>
        <w:rPr>
          <w:sz w:val="27"/>
          <w:szCs w:val="27"/>
        </w:rPr>
      </w:pPr>
      <w:r w:rsidRPr="004A790C">
        <w:rPr>
          <w:sz w:val="27"/>
          <w:szCs w:val="27"/>
          <w:lang w:val="vi-VN"/>
        </w:rPr>
        <w:t>Căn cứ Quyết định số …./QĐ-B</w:t>
      </w:r>
      <w:r w:rsidRPr="004A790C">
        <w:rPr>
          <w:sz w:val="27"/>
          <w:szCs w:val="27"/>
        </w:rPr>
        <w:t>KHCN</w:t>
      </w:r>
      <w:r w:rsidRPr="004A790C">
        <w:rPr>
          <w:sz w:val="27"/>
          <w:szCs w:val="27"/>
          <w:lang w:val="vi-VN"/>
        </w:rPr>
        <w:t xml:space="preserve"> ngày … tháng … năm … của Bộ </w:t>
      </w:r>
      <w:r w:rsidRPr="004A790C">
        <w:rPr>
          <w:sz w:val="27"/>
          <w:szCs w:val="27"/>
        </w:rPr>
        <w:t>Khoa học và Công nghệ</w:t>
      </w:r>
      <w:r w:rsidRPr="004A790C">
        <w:rPr>
          <w:sz w:val="27"/>
          <w:szCs w:val="27"/>
          <w:lang w:val="vi-VN"/>
        </w:rPr>
        <w:t xml:space="preserve"> </w:t>
      </w:r>
      <w:r w:rsidRPr="004A790C">
        <w:rPr>
          <w:sz w:val="27"/>
          <w:szCs w:val="27"/>
        </w:rPr>
        <w:t>phê duyệt kế hoạch cung cấp dịch vụ viễn thông công ích theo phương thức giao nhiệm vụ;</w:t>
      </w:r>
    </w:p>
    <w:p w14:paraId="5EACE113" w14:textId="77777777" w:rsidR="004D6256" w:rsidRPr="004A790C" w:rsidRDefault="004D6256" w:rsidP="004D6256">
      <w:pPr>
        <w:spacing w:before="80" w:line="264" w:lineRule="auto"/>
        <w:ind w:firstLine="567"/>
        <w:jc w:val="both"/>
        <w:rPr>
          <w:sz w:val="27"/>
          <w:szCs w:val="27"/>
        </w:rPr>
      </w:pPr>
      <w:r>
        <w:rPr>
          <w:sz w:val="27"/>
          <w:szCs w:val="27"/>
        </w:rPr>
        <w:t>Căn cứ văn bản số …/… ngày … tháng … năm … của Bộ Khoa học và Công nghệ về việc thông báo kế hoạch cung cấp dịch vụ viễn thông công ích theo phương thức giao nhiệm vụ.</w:t>
      </w:r>
    </w:p>
    <w:p w14:paraId="29438B3E"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(Tên đơn vị) đăng ký thực hiện nhiệm vụ cung cấp dịch vụ viễn thông công ích theo Quyết định số …./QĐ-BKHCN và dự kiến mức kinh phí đề nghị được hỗ trợ như sau:</w:t>
      </w:r>
    </w:p>
    <w:p w14:paraId="1F418E3C" w14:textId="77777777" w:rsidR="004D6256" w:rsidRDefault="004D6256" w:rsidP="004D6256">
      <w:pPr>
        <w:spacing w:before="80" w:line="264" w:lineRule="auto"/>
        <w:ind w:firstLine="567"/>
        <w:jc w:val="both"/>
        <w:rPr>
          <w:b/>
          <w:sz w:val="27"/>
          <w:szCs w:val="27"/>
          <w:lang w:val="vi-VN"/>
        </w:rPr>
      </w:pPr>
      <w:r w:rsidRPr="004A790C">
        <w:rPr>
          <w:b/>
          <w:sz w:val="27"/>
          <w:szCs w:val="27"/>
          <w:lang w:val="vi-VN"/>
        </w:rPr>
        <w:t>I. Nội dung đăng ký thực hiện nhiệm vụ:</w:t>
      </w:r>
    </w:p>
    <w:p w14:paraId="30FA5CEE"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A. Tên dịch vụ: …</w:t>
      </w:r>
    </w:p>
    <w:p w14:paraId="0FCBD4BB"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1. Phát triển mới và duy trì cơ sở hạ tầng viễn thông ở các khu vực hải đảo, nhà giàn trên biển.</w:t>
      </w:r>
    </w:p>
    <w:p w14:paraId="19ACBB3D"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Hiện trạng hoạt động của doanh nghiệp liên quan đến nhiệm vụ, mục tiêu thực hiện.</w:t>
      </w:r>
    </w:p>
    <w:p w14:paraId="1297DA92"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Nội dung, khối lượng thực hiện nhiệm vụ.</w:t>
      </w:r>
    </w:p>
    <w:p w14:paraId="66A8CA7C"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Quy chuẩn</w:t>
      </w:r>
      <w:r w:rsidRPr="000609BE">
        <w:rPr>
          <w:sz w:val="27"/>
          <w:szCs w:val="27"/>
          <w:lang w:val="vi-VN"/>
        </w:rPr>
        <w:t>, tiêu chuẩn</w:t>
      </w:r>
      <w:r w:rsidRPr="004A790C">
        <w:rPr>
          <w:sz w:val="27"/>
          <w:szCs w:val="27"/>
          <w:lang w:val="vi-VN"/>
        </w:rPr>
        <w:t xml:space="preserve"> về chất lượng dịch vụ.</w:t>
      </w:r>
    </w:p>
    <w:p w14:paraId="746CE0C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d) Phương án thiết kế sơ bộ.</w:t>
      </w:r>
    </w:p>
    <w:p w14:paraId="0FF7CAB9"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Thời gian triển khai nhiệm vụ.</w:t>
      </w:r>
    </w:p>
    <w:p w14:paraId="3028D71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e) Thời điểm bắt đầu cung cấp dịch vụ.</w:t>
      </w:r>
    </w:p>
    <w:p w14:paraId="29CFD2C3"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2. Nâng cấp và duy trì cơ sở hạ tầng viễn thông được nâng cấp để đáp ứng yêu cầu phổ cập dịch vụ viễn thông ở các khu vực hải đảo, nhà giàn trên biển.</w:t>
      </w:r>
    </w:p>
    <w:p w14:paraId="24D55B08"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Hiện trạng hoạt động của doanh nghiệp liên quan đến nhiệm vụ, mục tiêu thực hiện.</w:t>
      </w:r>
    </w:p>
    <w:p w14:paraId="281213BB"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Nội dung, khối lượng thực hiện nhiệm vụ.</w:t>
      </w:r>
    </w:p>
    <w:p w14:paraId="588BADE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Quy chuẩn</w:t>
      </w:r>
      <w:r w:rsidRPr="000609BE">
        <w:rPr>
          <w:sz w:val="27"/>
          <w:szCs w:val="27"/>
          <w:lang w:val="vi-VN"/>
        </w:rPr>
        <w:t>, tiêu chuẩn</w:t>
      </w:r>
      <w:r w:rsidRPr="004A790C">
        <w:rPr>
          <w:sz w:val="27"/>
          <w:szCs w:val="27"/>
          <w:lang w:val="vi-VN"/>
        </w:rPr>
        <w:t xml:space="preserve"> về chất lượng dịch vụ.</w:t>
      </w:r>
    </w:p>
    <w:p w14:paraId="019B168B"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d) Phương án thiết kế sơ bộ.</w:t>
      </w:r>
    </w:p>
    <w:p w14:paraId="35BC78A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lastRenderedPageBreak/>
        <w:t>đ) Thời gian triển khai nhiệm vụ.</w:t>
      </w:r>
    </w:p>
    <w:p w14:paraId="1A6CCA27"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e) Thời điểm bắt đầu cung cấp dịch vụ.</w:t>
      </w:r>
    </w:p>
    <w:p w14:paraId="5A93FD4D"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3. Duy trì cơ sở hạ tầng viễn thông ở các khu vực hải đảo, nhà giàn trên biển.</w:t>
      </w:r>
    </w:p>
    <w:p w14:paraId="7A69699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Hiện trạng hoạt động của doanh nghiệp liên quan đến nhiệm vụ, mục tiêu thực hiện.</w:t>
      </w:r>
    </w:p>
    <w:p w14:paraId="3904679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Nội dung, khối lượng thực hiện nhiệm vụ.</w:t>
      </w:r>
    </w:p>
    <w:p w14:paraId="79064259"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Quy chuẩn</w:t>
      </w:r>
      <w:r w:rsidRPr="000609BE">
        <w:rPr>
          <w:sz w:val="27"/>
          <w:szCs w:val="27"/>
          <w:lang w:val="vi-VN"/>
        </w:rPr>
        <w:t>, tiêu chuẩn</w:t>
      </w:r>
      <w:r w:rsidRPr="004A790C">
        <w:rPr>
          <w:sz w:val="27"/>
          <w:szCs w:val="27"/>
          <w:lang w:val="vi-VN"/>
        </w:rPr>
        <w:t xml:space="preserve"> </w:t>
      </w:r>
      <w:r>
        <w:rPr>
          <w:sz w:val="27"/>
          <w:szCs w:val="27"/>
          <w:lang w:val="vi-VN"/>
        </w:rPr>
        <w:t>về chất lượng dịch vụ</w:t>
      </w:r>
      <w:r w:rsidRPr="004A790C">
        <w:rPr>
          <w:sz w:val="27"/>
          <w:szCs w:val="27"/>
          <w:lang w:val="vi-VN"/>
        </w:rPr>
        <w:t>.</w:t>
      </w:r>
    </w:p>
    <w:p w14:paraId="002C494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d) Phương án thiết kế sơ bộ.</w:t>
      </w:r>
    </w:p>
    <w:p w14:paraId="3E03962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Thời gian triển khai nhiệm vụ.</w:t>
      </w:r>
    </w:p>
    <w:p w14:paraId="2AA38DCA" w14:textId="77777777" w:rsidR="004D6256" w:rsidRDefault="004D6256" w:rsidP="004D6256">
      <w:pPr>
        <w:spacing w:before="80" w:line="264" w:lineRule="auto"/>
        <w:ind w:firstLine="567"/>
        <w:jc w:val="both"/>
        <w:rPr>
          <w:sz w:val="27"/>
          <w:szCs w:val="27"/>
          <w:lang w:val="vi-VN"/>
        </w:rPr>
      </w:pPr>
      <w:r w:rsidRPr="004A790C">
        <w:rPr>
          <w:sz w:val="27"/>
          <w:szCs w:val="27"/>
          <w:lang w:val="vi-VN"/>
        </w:rPr>
        <w:t>e) Thời điểm bắt đầu cung cấp dịch vụ.</w:t>
      </w:r>
    </w:p>
    <w:p w14:paraId="5F8354C6"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B. Tên dịch vụ: …</w:t>
      </w:r>
    </w:p>
    <w:p w14:paraId="4C581A54" w14:textId="77777777" w:rsidR="004D6256" w:rsidRPr="003222F2" w:rsidRDefault="004D6256" w:rsidP="004D6256">
      <w:pPr>
        <w:spacing w:before="80" w:line="264" w:lineRule="auto"/>
        <w:ind w:firstLine="567"/>
        <w:jc w:val="both"/>
        <w:rPr>
          <w:sz w:val="27"/>
          <w:szCs w:val="27"/>
          <w:lang w:val="vi-VN"/>
        </w:rPr>
      </w:pPr>
      <w:r w:rsidRPr="003222F2">
        <w:rPr>
          <w:sz w:val="27"/>
          <w:szCs w:val="27"/>
          <w:lang w:val="vi-VN"/>
        </w:rPr>
        <w:t>…</w:t>
      </w:r>
    </w:p>
    <w:p w14:paraId="6AF6DFA8" w14:textId="77777777" w:rsidR="004D6256" w:rsidRPr="004A790C" w:rsidRDefault="004D6256" w:rsidP="004D6256">
      <w:pPr>
        <w:spacing w:before="80" w:line="264" w:lineRule="auto"/>
        <w:ind w:firstLine="567"/>
        <w:jc w:val="both"/>
        <w:rPr>
          <w:rFonts w:ascii="Calibri" w:hAnsi="Calibri"/>
          <w:b/>
          <w:sz w:val="27"/>
          <w:szCs w:val="27"/>
          <w:lang w:val="vi-VN"/>
        </w:rPr>
      </w:pPr>
      <w:r w:rsidRPr="004A790C">
        <w:rPr>
          <w:b/>
          <w:sz w:val="27"/>
          <w:szCs w:val="27"/>
          <w:lang w:val="vi-VN"/>
        </w:rPr>
        <w:t>II. Mức kinh ph</w:t>
      </w:r>
      <w:r w:rsidRPr="004A790C">
        <w:rPr>
          <w:rFonts w:hint="eastAsia"/>
          <w:b/>
          <w:sz w:val="27"/>
          <w:szCs w:val="27"/>
          <w:lang w:val="vi-VN"/>
        </w:rPr>
        <w:t>í</w:t>
      </w:r>
      <w:r w:rsidRPr="004A790C">
        <w:rPr>
          <w:b/>
          <w:sz w:val="27"/>
          <w:szCs w:val="27"/>
          <w:lang w:val="vi-VN"/>
        </w:rPr>
        <w:t xml:space="preserve"> </w:t>
      </w:r>
      <w:r w:rsidRPr="004A790C">
        <w:rPr>
          <w:rFonts w:hint="eastAsia"/>
          <w:b/>
          <w:sz w:val="27"/>
          <w:szCs w:val="27"/>
          <w:lang w:val="vi-VN"/>
        </w:rPr>
        <w:t>đ</w:t>
      </w:r>
      <w:r w:rsidRPr="004A790C">
        <w:rPr>
          <w:b/>
          <w:sz w:val="27"/>
          <w:szCs w:val="27"/>
          <w:lang w:val="vi-VN"/>
        </w:rPr>
        <w:t xml:space="preserve">ề nghị </w:t>
      </w:r>
      <w:r w:rsidRPr="004A790C">
        <w:rPr>
          <w:rFonts w:hint="eastAsia"/>
          <w:b/>
          <w:sz w:val="27"/>
          <w:szCs w:val="27"/>
          <w:lang w:val="vi-VN"/>
        </w:rPr>
        <w:t>đư</w:t>
      </w:r>
      <w:r w:rsidRPr="004A790C">
        <w:rPr>
          <w:b/>
          <w:sz w:val="27"/>
          <w:szCs w:val="27"/>
          <w:lang w:val="vi-VN"/>
        </w:rPr>
        <w:t>ợc hỗ trợ trong thời gian cung cấp dịch vụ:</w:t>
      </w:r>
    </w:p>
    <w:p w14:paraId="1BEF1364"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A. Tên dịch vụ: …</w:t>
      </w:r>
    </w:p>
    <w:p w14:paraId="3DC79169"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1. Phát triển mới và duy trì cơ sở hạ tầng viễn thông ở các khu vực hải đảo, nhà giàn trên biển: … triệu đồng.</w:t>
      </w:r>
    </w:p>
    <w:p w14:paraId="2C2237D2"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 xml:space="preserve">Thuyết minh mức kinh phí đề nghị được hỗ trợ trên cơ sở phương án thiết kế sơ bộ mà doanh nghiệp đề xuất đối với từng nội dung chi phí sau: </w:t>
      </w:r>
    </w:p>
    <w:p w14:paraId="37C4427D"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khấu hao tài sản cố định cơ sở hạ tầng viễn thông.</w:t>
      </w:r>
    </w:p>
    <w:p w14:paraId="7F378F0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Chi phí duy trì cơ sở hạ tầng viễn thông.</w:t>
      </w:r>
    </w:p>
    <w:p w14:paraId="1176BC50"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w:t>
      </w:r>
      <w:r w:rsidRPr="000609BE">
        <w:rPr>
          <w:sz w:val="27"/>
          <w:szCs w:val="27"/>
          <w:lang w:val="vi-VN"/>
        </w:rPr>
        <w:t xml:space="preserve"> bao g</w:t>
      </w:r>
      <w:r>
        <w:rPr>
          <w:sz w:val="27"/>
          <w:szCs w:val="27"/>
          <w:lang w:val="vi-VN"/>
        </w:rPr>
        <w:t>ồm</w:t>
      </w:r>
      <w:r w:rsidRPr="000609BE">
        <w:rPr>
          <w:sz w:val="27"/>
          <w:szCs w:val="27"/>
          <w:lang w:val="vi-VN"/>
        </w:rPr>
        <w:t>: Chi ph</w:t>
      </w:r>
      <w:r>
        <w:rPr>
          <w:sz w:val="27"/>
          <w:szCs w:val="27"/>
          <w:lang w:val="vi-VN"/>
        </w:rPr>
        <w:t>í</w:t>
      </w:r>
      <w:r w:rsidRPr="000609BE">
        <w:rPr>
          <w:sz w:val="27"/>
          <w:szCs w:val="27"/>
          <w:lang w:val="vi-VN"/>
        </w:rPr>
        <w:t xml:space="preserve"> thu</w:t>
      </w:r>
      <w:r>
        <w:rPr>
          <w:sz w:val="27"/>
          <w:szCs w:val="27"/>
          <w:lang w:val="vi-VN"/>
        </w:rPr>
        <w:t>ê</w:t>
      </w:r>
      <w:r w:rsidRPr="004A790C">
        <w:rPr>
          <w:sz w:val="27"/>
          <w:szCs w:val="27"/>
          <w:lang w:val="vi-VN"/>
        </w:rPr>
        <w:t xml:space="preserve"> cơ sở hạ tầng viễn thông</w:t>
      </w:r>
      <w:r w:rsidRPr="000609BE">
        <w:rPr>
          <w:sz w:val="27"/>
          <w:szCs w:val="27"/>
          <w:lang w:val="vi-VN"/>
        </w:rPr>
        <w:t xml:space="preserve">; </w:t>
      </w:r>
      <w:r w:rsidRPr="004A790C">
        <w:rPr>
          <w:sz w:val="27"/>
          <w:szCs w:val="27"/>
          <w:lang w:val="vi-VN"/>
        </w:rPr>
        <w:t>Chi phí mua lưu lượng, dịch vụ viễn thông</w:t>
      </w:r>
      <w:r w:rsidRPr="000609BE">
        <w:rPr>
          <w:sz w:val="27"/>
          <w:szCs w:val="27"/>
          <w:lang w:val="vi-VN"/>
        </w:rPr>
        <w:t xml:space="preserve">; thuê </w:t>
      </w:r>
      <w:r>
        <w:rPr>
          <w:sz w:val="27"/>
          <w:szCs w:val="27"/>
          <w:lang w:val="vi-VN"/>
        </w:rPr>
        <w:t>đ</w:t>
      </w:r>
      <w:r w:rsidRPr="000609BE">
        <w:rPr>
          <w:sz w:val="27"/>
          <w:szCs w:val="27"/>
          <w:lang w:val="vi-VN"/>
        </w:rPr>
        <w:t>ư</w:t>
      </w:r>
      <w:r>
        <w:rPr>
          <w:sz w:val="27"/>
          <w:szCs w:val="27"/>
          <w:lang w:val="vi-VN"/>
        </w:rPr>
        <w:t>ờng</w:t>
      </w:r>
      <w:r w:rsidRPr="000609BE">
        <w:rPr>
          <w:sz w:val="27"/>
          <w:szCs w:val="27"/>
          <w:lang w:val="vi-VN"/>
        </w:rPr>
        <w:t xml:space="preserve"> truy</w:t>
      </w:r>
      <w:r>
        <w:rPr>
          <w:sz w:val="27"/>
          <w:szCs w:val="27"/>
          <w:lang w:val="vi-VN"/>
        </w:rPr>
        <w:t>ền</w:t>
      </w:r>
      <w:r w:rsidRPr="000609BE">
        <w:rPr>
          <w:sz w:val="27"/>
          <w:szCs w:val="27"/>
          <w:lang w:val="vi-VN"/>
        </w:rPr>
        <w:t xml:space="preserve"> d</w:t>
      </w:r>
      <w:r>
        <w:rPr>
          <w:sz w:val="27"/>
          <w:szCs w:val="27"/>
          <w:lang w:val="vi-VN"/>
        </w:rPr>
        <w:t>ẫn</w:t>
      </w:r>
      <w:r w:rsidRPr="000609BE">
        <w:rPr>
          <w:sz w:val="27"/>
          <w:szCs w:val="27"/>
          <w:lang w:val="vi-VN"/>
        </w:rPr>
        <w:t>, thuê d</w:t>
      </w:r>
      <w:r>
        <w:rPr>
          <w:sz w:val="27"/>
          <w:szCs w:val="27"/>
          <w:lang w:val="vi-VN"/>
        </w:rPr>
        <w:t>ịch</w:t>
      </w:r>
      <w:r w:rsidRPr="000609BE">
        <w:rPr>
          <w:sz w:val="27"/>
          <w:szCs w:val="27"/>
          <w:lang w:val="vi-VN"/>
        </w:rPr>
        <w:t xml:space="preserve"> vụ v</w:t>
      </w:r>
      <w:r>
        <w:rPr>
          <w:sz w:val="27"/>
          <w:szCs w:val="27"/>
          <w:lang w:val="vi-VN"/>
        </w:rPr>
        <w:t>ệ</w:t>
      </w:r>
      <w:r w:rsidRPr="000609BE">
        <w:rPr>
          <w:sz w:val="27"/>
          <w:szCs w:val="27"/>
          <w:lang w:val="vi-VN"/>
        </w:rPr>
        <w:t xml:space="preserve"> tinh c</w:t>
      </w:r>
      <w:r>
        <w:rPr>
          <w:sz w:val="27"/>
          <w:szCs w:val="27"/>
          <w:lang w:val="vi-VN"/>
        </w:rPr>
        <w:t>ủa</w:t>
      </w:r>
      <w:r w:rsidRPr="000609BE">
        <w:rPr>
          <w:sz w:val="27"/>
          <w:szCs w:val="27"/>
          <w:lang w:val="vi-VN"/>
        </w:rPr>
        <w:t xml:space="preserve"> doanh nghi</w:t>
      </w:r>
      <w:r>
        <w:rPr>
          <w:sz w:val="27"/>
          <w:szCs w:val="27"/>
          <w:lang w:val="vi-VN"/>
        </w:rPr>
        <w:t>ệp</w:t>
      </w:r>
      <w:r w:rsidRPr="000609BE">
        <w:rPr>
          <w:sz w:val="27"/>
          <w:szCs w:val="27"/>
          <w:lang w:val="vi-VN"/>
        </w:rPr>
        <w:t xml:space="preserve"> vi</w:t>
      </w:r>
      <w:r>
        <w:rPr>
          <w:sz w:val="27"/>
          <w:szCs w:val="27"/>
          <w:lang w:val="vi-VN"/>
        </w:rPr>
        <w:t>ễn</w:t>
      </w:r>
      <w:r w:rsidRPr="000609BE">
        <w:rPr>
          <w:sz w:val="27"/>
          <w:szCs w:val="27"/>
          <w:lang w:val="vi-VN"/>
        </w:rPr>
        <w:t xml:space="preserve"> th</w:t>
      </w:r>
      <w:r>
        <w:rPr>
          <w:sz w:val="27"/>
          <w:szCs w:val="27"/>
          <w:lang w:val="vi-VN"/>
        </w:rPr>
        <w:t>ô</w:t>
      </w:r>
      <w:r w:rsidRPr="000609BE">
        <w:rPr>
          <w:sz w:val="27"/>
          <w:szCs w:val="27"/>
          <w:lang w:val="vi-VN"/>
        </w:rPr>
        <w:t>ng kh</w:t>
      </w:r>
      <w:r>
        <w:rPr>
          <w:sz w:val="27"/>
          <w:szCs w:val="27"/>
          <w:lang w:val="vi-VN"/>
        </w:rPr>
        <w:t>ác</w:t>
      </w:r>
      <w:r w:rsidRPr="000609BE">
        <w:rPr>
          <w:sz w:val="27"/>
          <w:szCs w:val="27"/>
          <w:lang w:val="vi-VN"/>
        </w:rPr>
        <w:t xml:space="preserve"> (n</w:t>
      </w:r>
      <w:r>
        <w:rPr>
          <w:sz w:val="27"/>
          <w:szCs w:val="27"/>
          <w:lang w:val="vi-VN"/>
        </w:rPr>
        <w:t>ếu</w:t>
      </w:r>
      <w:r w:rsidRPr="000609BE">
        <w:rPr>
          <w:sz w:val="27"/>
          <w:szCs w:val="27"/>
          <w:lang w:val="vi-VN"/>
        </w:rPr>
        <w:t xml:space="preserve"> c</w:t>
      </w:r>
      <w:r>
        <w:rPr>
          <w:sz w:val="27"/>
          <w:szCs w:val="27"/>
          <w:lang w:val="vi-VN"/>
        </w:rPr>
        <w:t>ó</w:t>
      </w:r>
      <w:r w:rsidRPr="000609BE">
        <w:rPr>
          <w:sz w:val="27"/>
          <w:szCs w:val="27"/>
          <w:lang w:val="vi-VN"/>
        </w:rPr>
        <w:t>)</w:t>
      </w:r>
      <w:r w:rsidRPr="004A790C">
        <w:rPr>
          <w:sz w:val="27"/>
          <w:szCs w:val="27"/>
          <w:lang w:val="vi-VN"/>
        </w:rPr>
        <w:t>.</w:t>
      </w:r>
    </w:p>
    <w:p w14:paraId="13230888"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 xml:space="preserve">d) Chi phí </w:t>
      </w:r>
      <w:r w:rsidRPr="000609BE">
        <w:rPr>
          <w:sz w:val="27"/>
          <w:szCs w:val="27"/>
          <w:lang w:val="vi-VN"/>
        </w:rPr>
        <w:t>khác bao gồm: Các khoản phí, lệ phí và thuế doanh nghi</w:t>
      </w:r>
      <w:r>
        <w:rPr>
          <w:sz w:val="27"/>
          <w:szCs w:val="27"/>
          <w:lang w:val="vi-VN"/>
        </w:rPr>
        <w:t>ệp</w:t>
      </w:r>
      <w:r w:rsidRPr="000609BE">
        <w:rPr>
          <w:sz w:val="27"/>
          <w:szCs w:val="27"/>
          <w:lang w:val="vi-VN"/>
        </w:rPr>
        <w:t xml:space="preserve"> ph</w:t>
      </w:r>
      <w:r>
        <w:rPr>
          <w:sz w:val="27"/>
          <w:szCs w:val="27"/>
          <w:lang w:val="vi-VN"/>
        </w:rPr>
        <w:t>ải</w:t>
      </w:r>
      <w:r w:rsidRPr="000609BE">
        <w:rPr>
          <w:sz w:val="27"/>
          <w:szCs w:val="27"/>
          <w:lang w:val="vi-VN"/>
        </w:rPr>
        <w:t xml:space="preserve"> n</w:t>
      </w:r>
      <w:r>
        <w:rPr>
          <w:sz w:val="27"/>
          <w:szCs w:val="27"/>
          <w:lang w:val="vi-VN"/>
        </w:rPr>
        <w:t>ộp</w:t>
      </w:r>
      <w:r w:rsidRPr="000609BE">
        <w:rPr>
          <w:sz w:val="27"/>
          <w:szCs w:val="27"/>
          <w:lang w:val="vi-VN"/>
        </w:rPr>
        <w:t xml:space="preserve"> theo quy </w:t>
      </w:r>
      <w:r>
        <w:rPr>
          <w:sz w:val="27"/>
          <w:szCs w:val="27"/>
          <w:lang w:val="vi-VN"/>
        </w:rPr>
        <w:t>định</w:t>
      </w:r>
      <w:r w:rsidRPr="000609BE">
        <w:rPr>
          <w:sz w:val="27"/>
          <w:szCs w:val="27"/>
          <w:lang w:val="vi-VN"/>
        </w:rPr>
        <w:t xml:space="preserve"> c</w:t>
      </w:r>
      <w:r>
        <w:rPr>
          <w:sz w:val="27"/>
          <w:szCs w:val="27"/>
          <w:lang w:val="vi-VN"/>
        </w:rPr>
        <w:t>ủa</w:t>
      </w:r>
      <w:r w:rsidRPr="000609BE">
        <w:rPr>
          <w:sz w:val="27"/>
          <w:szCs w:val="27"/>
          <w:lang w:val="vi-VN"/>
        </w:rPr>
        <w:t xml:space="preserve"> ph</w:t>
      </w:r>
      <w:r>
        <w:rPr>
          <w:sz w:val="27"/>
          <w:szCs w:val="27"/>
          <w:lang w:val="vi-VN"/>
        </w:rPr>
        <w:t>áp</w:t>
      </w:r>
      <w:r w:rsidRPr="000609BE">
        <w:rPr>
          <w:sz w:val="27"/>
          <w:szCs w:val="27"/>
          <w:lang w:val="vi-VN"/>
        </w:rPr>
        <w:t xml:space="preserve"> lu</w:t>
      </w:r>
      <w:r>
        <w:rPr>
          <w:sz w:val="27"/>
          <w:szCs w:val="27"/>
          <w:lang w:val="vi-VN"/>
        </w:rPr>
        <w:t>ật</w:t>
      </w:r>
      <w:r w:rsidRPr="004A790C">
        <w:rPr>
          <w:sz w:val="27"/>
          <w:szCs w:val="27"/>
          <w:lang w:val="vi-VN"/>
        </w:rPr>
        <w:t>.</w:t>
      </w:r>
    </w:p>
    <w:p w14:paraId="420AF71D"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39B6E5BB"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2. Nâng cấp và duy trì cơ sở hạ tầng viễn thông được nâng cấp để đáp ứng yêu cầu phổ cập dịch vụ viễn thông ở các khu vực hải đảo, nhà giàn trên biển: … triệu đồng.</w:t>
      </w:r>
    </w:p>
    <w:p w14:paraId="38981ABD"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 xml:space="preserve">Thuyết minh mức kinh phí đề nghị được hỗ trợ trên cơ sở phương án thiết kế sơ bộ mà doanh nghiệp đề xuất đối với từng nội dung chi phí sau: </w:t>
      </w:r>
    </w:p>
    <w:p w14:paraId="3E469C67"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khấu hao tài sản cố định cơ sở hạ tầng viễn thông được sử dụng để nâng cấp.</w:t>
      </w:r>
    </w:p>
    <w:p w14:paraId="35EAE9CB"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Chi phí duy trì cơ sở hạ tầng viễn thông được nâng cấp.</w:t>
      </w:r>
    </w:p>
    <w:p w14:paraId="1017EA70"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w:t>
      </w:r>
      <w:r w:rsidRPr="000609BE">
        <w:rPr>
          <w:sz w:val="27"/>
          <w:szCs w:val="27"/>
          <w:lang w:val="vi-VN"/>
        </w:rPr>
        <w:t xml:space="preserve"> bao g</w:t>
      </w:r>
      <w:r>
        <w:rPr>
          <w:sz w:val="27"/>
          <w:szCs w:val="27"/>
          <w:lang w:val="vi-VN"/>
        </w:rPr>
        <w:t>ồm</w:t>
      </w:r>
      <w:r w:rsidRPr="000609BE">
        <w:rPr>
          <w:sz w:val="27"/>
          <w:szCs w:val="27"/>
          <w:lang w:val="vi-VN"/>
        </w:rPr>
        <w:t>: Chi ph</w:t>
      </w:r>
      <w:r>
        <w:rPr>
          <w:sz w:val="27"/>
          <w:szCs w:val="27"/>
          <w:lang w:val="vi-VN"/>
        </w:rPr>
        <w:t>í</w:t>
      </w:r>
      <w:r w:rsidRPr="000609BE">
        <w:rPr>
          <w:sz w:val="27"/>
          <w:szCs w:val="27"/>
          <w:lang w:val="vi-VN"/>
        </w:rPr>
        <w:t xml:space="preserve"> thu</w:t>
      </w:r>
      <w:r>
        <w:rPr>
          <w:sz w:val="27"/>
          <w:szCs w:val="27"/>
          <w:lang w:val="vi-VN"/>
        </w:rPr>
        <w:t>ê</w:t>
      </w:r>
      <w:r w:rsidRPr="004A790C">
        <w:rPr>
          <w:sz w:val="27"/>
          <w:szCs w:val="27"/>
          <w:lang w:val="vi-VN"/>
        </w:rPr>
        <w:t xml:space="preserve"> cơ sở hạ tầng viễn thông</w:t>
      </w:r>
      <w:r w:rsidRPr="000609BE">
        <w:rPr>
          <w:sz w:val="27"/>
          <w:szCs w:val="27"/>
          <w:lang w:val="vi-VN"/>
        </w:rPr>
        <w:t xml:space="preserve">; </w:t>
      </w:r>
      <w:r w:rsidRPr="004A790C">
        <w:rPr>
          <w:sz w:val="27"/>
          <w:szCs w:val="27"/>
          <w:lang w:val="vi-VN"/>
        </w:rPr>
        <w:t>Chi phí mua lưu lượng, dịch vụ viễn thông</w:t>
      </w:r>
      <w:r w:rsidRPr="000609BE">
        <w:rPr>
          <w:sz w:val="27"/>
          <w:szCs w:val="27"/>
          <w:lang w:val="vi-VN"/>
        </w:rPr>
        <w:t xml:space="preserve">; thuê </w:t>
      </w:r>
      <w:r>
        <w:rPr>
          <w:sz w:val="27"/>
          <w:szCs w:val="27"/>
          <w:lang w:val="vi-VN"/>
        </w:rPr>
        <w:t>đ</w:t>
      </w:r>
      <w:r w:rsidRPr="000609BE">
        <w:rPr>
          <w:sz w:val="27"/>
          <w:szCs w:val="27"/>
          <w:lang w:val="vi-VN"/>
        </w:rPr>
        <w:t>ư</w:t>
      </w:r>
      <w:r>
        <w:rPr>
          <w:sz w:val="27"/>
          <w:szCs w:val="27"/>
          <w:lang w:val="vi-VN"/>
        </w:rPr>
        <w:t>ờng</w:t>
      </w:r>
      <w:r w:rsidRPr="000609BE">
        <w:rPr>
          <w:sz w:val="27"/>
          <w:szCs w:val="27"/>
          <w:lang w:val="vi-VN"/>
        </w:rPr>
        <w:t xml:space="preserve"> truy</w:t>
      </w:r>
      <w:r>
        <w:rPr>
          <w:sz w:val="27"/>
          <w:szCs w:val="27"/>
          <w:lang w:val="vi-VN"/>
        </w:rPr>
        <w:t>ền</w:t>
      </w:r>
      <w:r w:rsidRPr="000609BE">
        <w:rPr>
          <w:sz w:val="27"/>
          <w:szCs w:val="27"/>
          <w:lang w:val="vi-VN"/>
        </w:rPr>
        <w:t xml:space="preserve"> d</w:t>
      </w:r>
      <w:r>
        <w:rPr>
          <w:sz w:val="27"/>
          <w:szCs w:val="27"/>
          <w:lang w:val="vi-VN"/>
        </w:rPr>
        <w:t>ẫn</w:t>
      </w:r>
      <w:r w:rsidRPr="000609BE">
        <w:rPr>
          <w:sz w:val="27"/>
          <w:szCs w:val="27"/>
          <w:lang w:val="vi-VN"/>
        </w:rPr>
        <w:t>, thuê d</w:t>
      </w:r>
      <w:r>
        <w:rPr>
          <w:sz w:val="27"/>
          <w:szCs w:val="27"/>
          <w:lang w:val="vi-VN"/>
        </w:rPr>
        <w:t>ịch</w:t>
      </w:r>
      <w:r w:rsidRPr="000609BE">
        <w:rPr>
          <w:sz w:val="27"/>
          <w:szCs w:val="27"/>
          <w:lang w:val="vi-VN"/>
        </w:rPr>
        <w:t xml:space="preserve"> vụ v</w:t>
      </w:r>
      <w:r>
        <w:rPr>
          <w:sz w:val="27"/>
          <w:szCs w:val="27"/>
          <w:lang w:val="vi-VN"/>
        </w:rPr>
        <w:t>ệ</w:t>
      </w:r>
      <w:r w:rsidRPr="000609BE">
        <w:rPr>
          <w:sz w:val="27"/>
          <w:szCs w:val="27"/>
          <w:lang w:val="vi-VN"/>
        </w:rPr>
        <w:t xml:space="preserve"> tinh c</w:t>
      </w:r>
      <w:r>
        <w:rPr>
          <w:sz w:val="27"/>
          <w:szCs w:val="27"/>
          <w:lang w:val="vi-VN"/>
        </w:rPr>
        <w:t>ủa</w:t>
      </w:r>
      <w:r w:rsidRPr="000609BE">
        <w:rPr>
          <w:sz w:val="27"/>
          <w:szCs w:val="27"/>
          <w:lang w:val="vi-VN"/>
        </w:rPr>
        <w:t xml:space="preserve"> doanh nghi</w:t>
      </w:r>
      <w:r>
        <w:rPr>
          <w:sz w:val="27"/>
          <w:szCs w:val="27"/>
          <w:lang w:val="vi-VN"/>
        </w:rPr>
        <w:t>ệp</w:t>
      </w:r>
      <w:r w:rsidRPr="000609BE">
        <w:rPr>
          <w:sz w:val="27"/>
          <w:szCs w:val="27"/>
          <w:lang w:val="vi-VN"/>
        </w:rPr>
        <w:t xml:space="preserve"> vi</w:t>
      </w:r>
      <w:r>
        <w:rPr>
          <w:sz w:val="27"/>
          <w:szCs w:val="27"/>
          <w:lang w:val="vi-VN"/>
        </w:rPr>
        <w:t>ễn</w:t>
      </w:r>
      <w:r w:rsidRPr="000609BE">
        <w:rPr>
          <w:sz w:val="27"/>
          <w:szCs w:val="27"/>
          <w:lang w:val="vi-VN"/>
        </w:rPr>
        <w:t xml:space="preserve"> th</w:t>
      </w:r>
      <w:r>
        <w:rPr>
          <w:sz w:val="27"/>
          <w:szCs w:val="27"/>
          <w:lang w:val="vi-VN"/>
        </w:rPr>
        <w:t>ô</w:t>
      </w:r>
      <w:r w:rsidRPr="000609BE">
        <w:rPr>
          <w:sz w:val="27"/>
          <w:szCs w:val="27"/>
          <w:lang w:val="vi-VN"/>
        </w:rPr>
        <w:t>ng kh</w:t>
      </w:r>
      <w:r>
        <w:rPr>
          <w:sz w:val="27"/>
          <w:szCs w:val="27"/>
          <w:lang w:val="vi-VN"/>
        </w:rPr>
        <w:t>ác</w:t>
      </w:r>
      <w:r w:rsidRPr="000609BE">
        <w:rPr>
          <w:sz w:val="27"/>
          <w:szCs w:val="27"/>
          <w:lang w:val="vi-VN"/>
        </w:rPr>
        <w:t xml:space="preserve"> (n</w:t>
      </w:r>
      <w:r>
        <w:rPr>
          <w:sz w:val="27"/>
          <w:szCs w:val="27"/>
          <w:lang w:val="vi-VN"/>
        </w:rPr>
        <w:t>ếu</w:t>
      </w:r>
      <w:r w:rsidRPr="000609BE">
        <w:rPr>
          <w:sz w:val="27"/>
          <w:szCs w:val="27"/>
          <w:lang w:val="vi-VN"/>
        </w:rPr>
        <w:t xml:space="preserve"> c</w:t>
      </w:r>
      <w:r>
        <w:rPr>
          <w:sz w:val="27"/>
          <w:szCs w:val="27"/>
          <w:lang w:val="vi-VN"/>
        </w:rPr>
        <w:t>ó</w:t>
      </w:r>
      <w:r w:rsidRPr="000609BE">
        <w:rPr>
          <w:sz w:val="27"/>
          <w:szCs w:val="27"/>
          <w:lang w:val="vi-VN"/>
        </w:rPr>
        <w:t>)</w:t>
      </w:r>
      <w:r w:rsidRPr="004A790C">
        <w:rPr>
          <w:sz w:val="27"/>
          <w:szCs w:val="27"/>
          <w:lang w:val="vi-VN"/>
        </w:rPr>
        <w:t>.</w:t>
      </w:r>
    </w:p>
    <w:p w14:paraId="00898E6D"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lastRenderedPageBreak/>
        <w:t xml:space="preserve">d) Chi phí </w:t>
      </w:r>
      <w:r w:rsidRPr="000609BE">
        <w:rPr>
          <w:sz w:val="27"/>
          <w:szCs w:val="27"/>
          <w:lang w:val="vi-VN"/>
        </w:rPr>
        <w:t>khác bao gồm: Các khoản phí, lệ phí và thuế doanh nghi</w:t>
      </w:r>
      <w:r>
        <w:rPr>
          <w:sz w:val="27"/>
          <w:szCs w:val="27"/>
          <w:lang w:val="vi-VN"/>
        </w:rPr>
        <w:t>ệp</w:t>
      </w:r>
      <w:r w:rsidRPr="000609BE">
        <w:rPr>
          <w:sz w:val="27"/>
          <w:szCs w:val="27"/>
          <w:lang w:val="vi-VN"/>
        </w:rPr>
        <w:t xml:space="preserve"> ph</w:t>
      </w:r>
      <w:r>
        <w:rPr>
          <w:sz w:val="27"/>
          <w:szCs w:val="27"/>
          <w:lang w:val="vi-VN"/>
        </w:rPr>
        <w:t>ải</w:t>
      </w:r>
      <w:r w:rsidRPr="000609BE">
        <w:rPr>
          <w:sz w:val="27"/>
          <w:szCs w:val="27"/>
          <w:lang w:val="vi-VN"/>
        </w:rPr>
        <w:t xml:space="preserve"> n</w:t>
      </w:r>
      <w:r>
        <w:rPr>
          <w:sz w:val="27"/>
          <w:szCs w:val="27"/>
          <w:lang w:val="vi-VN"/>
        </w:rPr>
        <w:t>ộp</w:t>
      </w:r>
      <w:r w:rsidRPr="000609BE">
        <w:rPr>
          <w:sz w:val="27"/>
          <w:szCs w:val="27"/>
          <w:lang w:val="vi-VN"/>
        </w:rPr>
        <w:t xml:space="preserve"> theo quy </w:t>
      </w:r>
      <w:r>
        <w:rPr>
          <w:sz w:val="27"/>
          <w:szCs w:val="27"/>
          <w:lang w:val="vi-VN"/>
        </w:rPr>
        <w:t>định</w:t>
      </w:r>
      <w:r w:rsidRPr="000609BE">
        <w:rPr>
          <w:sz w:val="27"/>
          <w:szCs w:val="27"/>
          <w:lang w:val="vi-VN"/>
        </w:rPr>
        <w:t xml:space="preserve"> c</w:t>
      </w:r>
      <w:r>
        <w:rPr>
          <w:sz w:val="27"/>
          <w:szCs w:val="27"/>
          <w:lang w:val="vi-VN"/>
        </w:rPr>
        <w:t>ủa</w:t>
      </w:r>
      <w:r w:rsidRPr="000609BE">
        <w:rPr>
          <w:sz w:val="27"/>
          <w:szCs w:val="27"/>
          <w:lang w:val="vi-VN"/>
        </w:rPr>
        <w:t xml:space="preserve"> ph</w:t>
      </w:r>
      <w:r>
        <w:rPr>
          <w:sz w:val="27"/>
          <w:szCs w:val="27"/>
          <w:lang w:val="vi-VN"/>
        </w:rPr>
        <w:t>áp</w:t>
      </w:r>
      <w:r w:rsidRPr="000609BE">
        <w:rPr>
          <w:sz w:val="27"/>
          <w:szCs w:val="27"/>
          <w:lang w:val="vi-VN"/>
        </w:rPr>
        <w:t xml:space="preserve"> lu</w:t>
      </w:r>
      <w:r>
        <w:rPr>
          <w:sz w:val="27"/>
          <w:szCs w:val="27"/>
          <w:lang w:val="vi-VN"/>
        </w:rPr>
        <w:t>ật</w:t>
      </w:r>
      <w:r w:rsidRPr="004A790C">
        <w:rPr>
          <w:sz w:val="27"/>
          <w:szCs w:val="27"/>
          <w:lang w:val="vi-VN"/>
        </w:rPr>
        <w:t>.</w:t>
      </w:r>
    </w:p>
    <w:p w14:paraId="3829A6DE"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30F36020" w14:textId="77777777" w:rsidR="004D6256" w:rsidRPr="004A790C" w:rsidRDefault="004D6256" w:rsidP="004D6256">
      <w:pPr>
        <w:spacing w:before="80" w:line="264" w:lineRule="auto"/>
        <w:ind w:firstLine="567"/>
        <w:jc w:val="both"/>
        <w:rPr>
          <w:sz w:val="27"/>
          <w:szCs w:val="27"/>
          <w:lang w:val="vi-VN"/>
        </w:rPr>
      </w:pPr>
      <w:r w:rsidRPr="004A790C">
        <w:rPr>
          <w:b/>
          <w:sz w:val="27"/>
          <w:szCs w:val="27"/>
          <w:lang w:val="vi-VN"/>
        </w:rPr>
        <w:t>3. Duy trì cơ sở hạ tầng viễn thông ở các khu vực hải đảo, nhà giàn trên biển chỉ có một doanh nghiệp cung cấp dịch vụ: … triệu đồng</w:t>
      </w:r>
      <w:r w:rsidRPr="004A790C">
        <w:rPr>
          <w:sz w:val="27"/>
          <w:szCs w:val="27"/>
          <w:lang w:val="vi-VN"/>
        </w:rPr>
        <w:t>.</w:t>
      </w:r>
    </w:p>
    <w:p w14:paraId="03BB89E4" w14:textId="77777777" w:rsidR="004D6256" w:rsidRPr="004A790C" w:rsidRDefault="004D6256" w:rsidP="004D6256">
      <w:pPr>
        <w:spacing w:before="80" w:line="264" w:lineRule="auto"/>
        <w:ind w:firstLine="567"/>
        <w:jc w:val="both"/>
        <w:rPr>
          <w:sz w:val="27"/>
          <w:szCs w:val="27"/>
          <w:lang w:val="vi-VN"/>
        </w:rPr>
      </w:pPr>
      <w:r w:rsidRPr="004A790C" w:rsidDel="00D50813">
        <w:rPr>
          <w:rFonts w:ascii="Times New Roman Bold" w:hAnsi="Times New Roman Bold"/>
          <w:b/>
          <w:sz w:val="27"/>
          <w:szCs w:val="27"/>
          <w:lang w:val="vi-VN"/>
        </w:rPr>
        <w:t xml:space="preserve"> </w:t>
      </w:r>
      <w:r w:rsidRPr="004A790C">
        <w:rPr>
          <w:sz w:val="27"/>
          <w:szCs w:val="27"/>
          <w:lang w:val="vi-VN"/>
        </w:rPr>
        <w:t xml:space="preserve">Thuyết minh mức kinh phí đề nghị được hỗ trợ đối với từng nội dung chi phí sau: </w:t>
      </w:r>
    </w:p>
    <w:p w14:paraId="4CA59046"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duy trì cơ sở hạ tầng viễn thông.</w:t>
      </w:r>
    </w:p>
    <w:p w14:paraId="069C99DC" w14:textId="77777777" w:rsidR="004D6256" w:rsidRPr="004A790C" w:rsidRDefault="004D6256" w:rsidP="004D6256">
      <w:pPr>
        <w:spacing w:before="80" w:line="264" w:lineRule="auto"/>
        <w:ind w:firstLine="567"/>
        <w:jc w:val="both"/>
        <w:rPr>
          <w:sz w:val="27"/>
          <w:szCs w:val="27"/>
        </w:rPr>
      </w:pPr>
      <w:r w:rsidRPr="004A790C">
        <w:rPr>
          <w:sz w:val="27"/>
          <w:szCs w:val="27"/>
        </w:rPr>
        <w:t>b)</w:t>
      </w:r>
      <w:r w:rsidRPr="004A790C">
        <w:rPr>
          <w:sz w:val="27"/>
          <w:szCs w:val="27"/>
          <w:lang w:val="vi-VN"/>
        </w:rPr>
        <w:t xml:space="preserve"> Doanh thu phát sinh.</w:t>
      </w:r>
    </w:p>
    <w:p w14:paraId="40C74AE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w:t>
      </w:r>
      <w:r w:rsidRPr="000609BE">
        <w:rPr>
          <w:sz w:val="27"/>
          <w:szCs w:val="27"/>
          <w:lang w:val="vi-VN"/>
        </w:rPr>
        <w:t xml:space="preserve"> bao g</w:t>
      </w:r>
      <w:r>
        <w:rPr>
          <w:sz w:val="27"/>
          <w:szCs w:val="27"/>
          <w:lang w:val="vi-VN"/>
        </w:rPr>
        <w:t>ồm</w:t>
      </w:r>
      <w:r w:rsidRPr="000609BE">
        <w:rPr>
          <w:sz w:val="27"/>
          <w:szCs w:val="27"/>
          <w:lang w:val="vi-VN"/>
        </w:rPr>
        <w:t>: Chi ph</w:t>
      </w:r>
      <w:r>
        <w:rPr>
          <w:sz w:val="27"/>
          <w:szCs w:val="27"/>
          <w:lang w:val="vi-VN"/>
        </w:rPr>
        <w:t>í</w:t>
      </w:r>
      <w:r w:rsidRPr="000609BE">
        <w:rPr>
          <w:sz w:val="27"/>
          <w:szCs w:val="27"/>
          <w:lang w:val="vi-VN"/>
        </w:rPr>
        <w:t xml:space="preserve"> thu</w:t>
      </w:r>
      <w:r>
        <w:rPr>
          <w:sz w:val="27"/>
          <w:szCs w:val="27"/>
          <w:lang w:val="vi-VN"/>
        </w:rPr>
        <w:t>ê</w:t>
      </w:r>
      <w:r w:rsidRPr="004A790C">
        <w:rPr>
          <w:sz w:val="27"/>
          <w:szCs w:val="27"/>
          <w:lang w:val="vi-VN"/>
        </w:rPr>
        <w:t xml:space="preserve"> cơ sở hạ tầng viễn thông</w:t>
      </w:r>
      <w:r w:rsidRPr="000609BE">
        <w:rPr>
          <w:sz w:val="27"/>
          <w:szCs w:val="27"/>
          <w:lang w:val="vi-VN"/>
        </w:rPr>
        <w:t xml:space="preserve">; </w:t>
      </w:r>
      <w:r w:rsidRPr="004A790C">
        <w:rPr>
          <w:sz w:val="27"/>
          <w:szCs w:val="27"/>
          <w:lang w:val="vi-VN"/>
        </w:rPr>
        <w:t>Chi phí mua lưu lượng, dịch vụ viễn thông</w:t>
      </w:r>
      <w:r w:rsidRPr="000609BE">
        <w:rPr>
          <w:sz w:val="27"/>
          <w:szCs w:val="27"/>
          <w:lang w:val="vi-VN"/>
        </w:rPr>
        <w:t xml:space="preserve">; thuê </w:t>
      </w:r>
      <w:r>
        <w:rPr>
          <w:sz w:val="27"/>
          <w:szCs w:val="27"/>
          <w:lang w:val="vi-VN"/>
        </w:rPr>
        <w:t>đ</w:t>
      </w:r>
      <w:r w:rsidRPr="000609BE">
        <w:rPr>
          <w:sz w:val="27"/>
          <w:szCs w:val="27"/>
          <w:lang w:val="vi-VN"/>
        </w:rPr>
        <w:t>ư</w:t>
      </w:r>
      <w:r>
        <w:rPr>
          <w:sz w:val="27"/>
          <w:szCs w:val="27"/>
          <w:lang w:val="vi-VN"/>
        </w:rPr>
        <w:t>ờng</w:t>
      </w:r>
      <w:r w:rsidRPr="000609BE">
        <w:rPr>
          <w:sz w:val="27"/>
          <w:szCs w:val="27"/>
          <w:lang w:val="vi-VN"/>
        </w:rPr>
        <w:t xml:space="preserve"> truy</w:t>
      </w:r>
      <w:r>
        <w:rPr>
          <w:sz w:val="27"/>
          <w:szCs w:val="27"/>
          <w:lang w:val="vi-VN"/>
        </w:rPr>
        <w:t>ền</w:t>
      </w:r>
      <w:r w:rsidRPr="000609BE">
        <w:rPr>
          <w:sz w:val="27"/>
          <w:szCs w:val="27"/>
          <w:lang w:val="vi-VN"/>
        </w:rPr>
        <w:t xml:space="preserve"> d</w:t>
      </w:r>
      <w:r>
        <w:rPr>
          <w:sz w:val="27"/>
          <w:szCs w:val="27"/>
          <w:lang w:val="vi-VN"/>
        </w:rPr>
        <w:t>ẫn</w:t>
      </w:r>
      <w:r w:rsidRPr="000609BE">
        <w:rPr>
          <w:sz w:val="27"/>
          <w:szCs w:val="27"/>
          <w:lang w:val="vi-VN"/>
        </w:rPr>
        <w:t>, thuê d</w:t>
      </w:r>
      <w:r>
        <w:rPr>
          <w:sz w:val="27"/>
          <w:szCs w:val="27"/>
          <w:lang w:val="vi-VN"/>
        </w:rPr>
        <w:t>ịch</w:t>
      </w:r>
      <w:r w:rsidRPr="000609BE">
        <w:rPr>
          <w:sz w:val="27"/>
          <w:szCs w:val="27"/>
          <w:lang w:val="vi-VN"/>
        </w:rPr>
        <w:t xml:space="preserve"> vụ v</w:t>
      </w:r>
      <w:r>
        <w:rPr>
          <w:sz w:val="27"/>
          <w:szCs w:val="27"/>
          <w:lang w:val="vi-VN"/>
        </w:rPr>
        <w:t>ệ</w:t>
      </w:r>
      <w:r w:rsidRPr="000609BE">
        <w:rPr>
          <w:sz w:val="27"/>
          <w:szCs w:val="27"/>
          <w:lang w:val="vi-VN"/>
        </w:rPr>
        <w:t xml:space="preserve"> tinh c</w:t>
      </w:r>
      <w:r>
        <w:rPr>
          <w:sz w:val="27"/>
          <w:szCs w:val="27"/>
          <w:lang w:val="vi-VN"/>
        </w:rPr>
        <w:t>ủa</w:t>
      </w:r>
      <w:r w:rsidRPr="000609BE">
        <w:rPr>
          <w:sz w:val="27"/>
          <w:szCs w:val="27"/>
          <w:lang w:val="vi-VN"/>
        </w:rPr>
        <w:t xml:space="preserve"> doanh nghi</w:t>
      </w:r>
      <w:r>
        <w:rPr>
          <w:sz w:val="27"/>
          <w:szCs w:val="27"/>
          <w:lang w:val="vi-VN"/>
        </w:rPr>
        <w:t>ệp</w:t>
      </w:r>
      <w:r w:rsidRPr="000609BE">
        <w:rPr>
          <w:sz w:val="27"/>
          <w:szCs w:val="27"/>
          <w:lang w:val="vi-VN"/>
        </w:rPr>
        <w:t xml:space="preserve"> vi</w:t>
      </w:r>
      <w:r>
        <w:rPr>
          <w:sz w:val="27"/>
          <w:szCs w:val="27"/>
          <w:lang w:val="vi-VN"/>
        </w:rPr>
        <w:t>ễn</w:t>
      </w:r>
      <w:r w:rsidRPr="000609BE">
        <w:rPr>
          <w:sz w:val="27"/>
          <w:szCs w:val="27"/>
          <w:lang w:val="vi-VN"/>
        </w:rPr>
        <w:t xml:space="preserve"> th</w:t>
      </w:r>
      <w:r>
        <w:rPr>
          <w:sz w:val="27"/>
          <w:szCs w:val="27"/>
          <w:lang w:val="vi-VN"/>
        </w:rPr>
        <w:t>ô</w:t>
      </w:r>
      <w:r w:rsidRPr="000609BE">
        <w:rPr>
          <w:sz w:val="27"/>
          <w:szCs w:val="27"/>
          <w:lang w:val="vi-VN"/>
        </w:rPr>
        <w:t>ng kh</w:t>
      </w:r>
      <w:r>
        <w:rPr>
          <w:sz w:val="27"/>
          <w:szCs w:val="27"/>
          <w:lang w:val="vi-VN"/>
        </w:rPr>
        <w:t>ác</w:t>
      </w:r>
      <w:r w:rsidRPr="000609BE">
        <w:rPr>
          <w:sz w:val="27"/>
          <w:szCs w:val="27"/>
          <w:lang w:val="vi-VN"/>
        </w:rPr>
        <w:t xml:space="preserve"> (n</w:t>
      </w:r>
      <w:r>
        <w:rPr>
          <w:sz w:val="27"/>
          <w:szCs w:val="27"/>
          <w:lang w:val="vi-VN"/>
        </w:rPr>
        <w:t>ếu</w:t>
      </w:r>
      <w:r w:rsidRPr="000609BE">
        <w:rPr>
          <w:sz w:val="27"/>
          <w:szCs w:val="27"/>
          <w:lang w:val="vi-VN"/>
        </w:rPr>
        <w:t xml:space="preserve"> c</w:t>
      </w:r>
      <w:r>
        <w:rPr>
          <w:sz w:val="27"/>
          <w:szCs w:val="27"/>
          <w:lang w:val="vi-VN"/>
        </w:rPr>
        <w:t>ó</w:t>
      </w:r>
      <w:r w:rsidRPr="000609BE">
        <w:rPr>
          <w:sz w:val="27"/>
          <w:szCs w:val="27"/>
          <w:lang w:val="vi-VN"/>
        </w:rPr>
        <w:t>)</w:t>
      </w:r>
      <w:r w:rsidRPr="004A790C">
        <w:rPr>
          <w:sz w:val="27"/>
          <w:szCs w:val="27"/>
          <w:lang w:val="vi-VN"/>
        </w:rPr>
        <w:t>.</w:t>
      </w:r>
    </w:p>
    <w:p w14:paraId="3890C89F"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 xml:space="preserve">d) Chi phí </w:t>
      </w:r>
      <w:r w:rsidRPr="000609BE">
        <w:rPr>
          <w:sz w:val="27"/>
          <w:szCs w:val="27"/>
          <w:lang w:val="vi-VN"/>
        </w:rPr>
        <w:t>khác bao gồm: Các khoản phí, lệ phí và thuế doanh nghi</w:t>
      </w:r>
      <w:r>
        <w:rPr>
          <w:sz w:val="27"/>
          <w:szCs w:val="27"/>
          <w:lang w:val="vi-VN"/>
        </w:rPr>
        <w:t>ệp</w:t>
      </w:r>
      <w:r w:rsidRPr="000609BE">
        <w:rPr>
          <w:sz w:val="27"/>
          <w:szCs w:val="27"/>
          <w:lang w:val="vi-VN"/>
        </w:rPr>
        <w:t xml:space="preserve"> ph</w:t>
      </w:r>
      <w:r>
        <w:rPr>
          <w:sz w:val="27"/>
          <w:szCs w:val="27"/>
          <w:lang w:val="vi-VN"/>
        </w:rPr>
        <w:t>ải</w:t>
      </w:r>
      <w:r w:rsidRPr="000609BE">
        <w:rPr>
          <w:sz w:val="27"/>
          <w:szCs w:val="27"/>
          <w:lang w:val="vi-VN"/>
        </w:rPr>
        <w:t xml:space="preserve"> n</w:t>
      </w:r>
      <w:r>
        <w:rPr>
          <w:sz w:val="27"/>
          <w:szCs w:val="27"/>
          <w:lang w:val="vi-VN"/>
        </w:rPr>
        <w:t>ộp</w:t>
      </w:r>
      <w:r w:rsidRPr="000609BE">
        <w:rPr>
          <w:sz w:val="27"/>
          <w:szCs w:val="27"/>
          <w:lang w:val="vi-VN"/>
        </w:rPr>
        <w:t xml:space="preserve"> theo quy </w:t>
      </w:r>
      <w:r>
        <w:rPr>
          <w:sz w:val="27"/>
          <w:szCs w:val="27"/>
          <w:lang w:val="vi-VN"/>
        </w:rPr>
        <w:t>định</w:t>
      </w:r>
      <w:r w:rsidRPr="000609BE">
        <w:rPr>
          <w:sz w:val="27"/>
          <w:szCs w:val="27"/>
          <w:lang w:val="vi-VN"/>
        </w:rPr>
        <w:t xml:space="preserve"> c</w:t>
      </w:r>
      <w:r>
        <w:rPr>
          <w:sz w:val="27"/>
          <w:szCs w:val="27"/>
          <w:lang w:val="vi-VN"/>
        </w:rPr>
        <w:t>ủa</w:t>
      </w:r>
      <w:r w:rsidRPr="000609BE">
        <w:rPr>
          <w:sz w:val="27"/>
          <w:szCs w:val="27"/>
          <w:lang w:val="vi-VN"/>
        </w:rPr>
        <w:t xml:space="preserve"> ph</w:t>
      </w:r>
      <w:r>
        <w:rPr>
          <w:sz w:val="27"/>
          <w:szCs w:val="27"/>
          <w:lang w:val="vi-VN"/>
        </w:rPr>
        <w:t>áp</w:t>
      </w:r>
      <w:r w:rsidRPr="000609BE">
        <w:rPr>
          <w:sz w:val="27"/>
          <w:szCs w:val="27"/>
          <w:lang w:val="vi-VN"/>
        </w:rPr>
        <w:t xml:space="preserve"> lu</w:t>
      </w:r>
      <w:r>
        <w:rPr>
          <w:sz w:val="27"/>
          <w:szCs w:val="27"/>
          <w:lang w:val="vi-VN"/>
        </w:rPr>
        <w:t>ật</w:t>
      </w:r>
      <w:r w:rsidRPr="004A790C">
        <w:rPr>
          <w:sz w:val="27"/>
          <w:szCs w:val="27"/>
          <w:lang w:val="vi-VN"/>
        </w:rPr>
        <w:t>.</w:t>
      </w:r>
    </w:p>
    <w:p w14:paraId="256D53A8"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6E2F09FA" w14:textId="77777777" w:rsidR="004D6256" w:rsidRPr="004A790C" w:rsidRDefault="004D6256" w:rsidP="004D6256">
      <w:pPr>
        <w:spacing w:before="80" w:line="264" w:lineRule="auto"/>
        <w:jc w:val="center"/>
        <w:rPr>
          <w:i/>
          <w:sz w:val="27"/>
          <w:szCs w:val="27"/>
          <w:lang w:val="vi-VN"/>
        </w:rPr>
      </w:pPr>
      <w:r w:rsidRPr="004A790C">
        <w:rPr>
          <w:i/>
          <w:sz w:val="27"/>
          <w:szCs w:val="27"/>
          <w:lang w:val="vi-VN"/>
        </w:rPr>
        <w:t>(Biểu 01 kèm theo)</w:t>
      </w:r>
    </w:p>
    <w:p w14:paraId="1D9EB3A2"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B. Tên dịch vụ:…</w:t>
      </w:r>
    </w:p>
    <w:p w14:paraId="6C5E1269"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III. Các nội dung khác theo quy định của Chương trình cung cấp dịch vụ viễn thông công ích.</w:t>
      </w:r>
    </w:p>
    <w:p w14:paraId="6FF527B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(Tên đơn vị) cam kết đáp ứng yêu cầu phổ cập dịch vụ viễn thông công ích.</w:t>
      </w:r>
    </w:p>
    <w:p w14:paraId="2B00EB0D" w14:textId="77777777" w:rsidR="004D6256" w:rsidRPr="004A790C" w:rsidRDefault="004D6256" w:rsidP="004D6256">
      <w:pPr>
        <w:spacing w:before="80" w:after="120" w:line="264" w:lineRule="auto"/>
        <w:ind w:firstLine="567"/>
        <w:rPr>
          <w:sz w:val="27"/>
          <w:szCs w:val="27"/>
          <w:lang w:val="vi-VN"/>
        </w:rPr>
      </w:pPr>
      <w:r w:rsidRPr="004A790C">
        <w:rPr>
          <w:sz w:val="27"/>
          <w:szCs w:val="27"/>
          <w:lang w:val="vi-VN"/>
        </w:rPr>
        <w:t>Đề nghị Quý cơ quan ….</w:t>
      </w:r>
    </w:p>
    <w:tbl>
      <w:tblPr>
        <w:tblW w:w="5000" w:type="pct"/>
        <w:tblLook w:val="04A0" w:firstRow="1" w:lastRow="0" w:firstColumn="1" w:lastColumn="0" w:noHBand="0" w:noVBand="1"/>
      </w:tblPr>
      <w:tblGrid>
        <w:gridCol w:w="4823"/>
        <w:gridCol w:w="4531"/>
      </w:tblGrid>
      <w:tr w:rsidR="004D6256" w:rsidRPr="004A790C" w14:paraId="4F7294F2" w14:textId="77777777" w:rsidTr="002C7D47">
        <w:tc>
          <w:tcPr>
            <w:tcW w:w="2578" w:type="pct"/>
          </w:tcPr>
          <w:p w14:paraId="5D461049" w14:textId="77777777" w:rsidR="004D6256" w:rsidRPr="004A790C" w:rsidRDefault="004D6256" w:rsidP="002C7D47">
            <w:pPr>
              <w:rPr>
                <w:b/>
                <w:i/>
                <w:sz w:val="23"/>
                <w:szCs w:val="23"/>
              </w:rPr>
            </w:pPr>
            <w:r w:rsidRPr="004A790C">
              <w:rPr>
                <w:b/>
                <w:i/>
                <w:sz w:val="23"/>
                <w:szCs w:val="23"/>
              </w:rPr>
              <w:t>Nơi nhận:</w:t>
            </w:r>
          </w:p>
          <w:p w14:paraId="63EBB40F" w14:textId="77777777" w:rsidR="004D6256" w:rsidRPr="004A790C" w:rsidRDefault="004D6256" w:rsidP="002C7D47">
            <w:pPr>
              <w:rPr>
                <w:sz w:val="27"/>
                <w:szCs w:val="27"/>
              </w:rPr>
            </w:pPr>
          </w:p>
        </w:tc>
        <w:tc>
          <w:tcPr>
            <w:tcW w:w="2422" w:type="pct"/>
          </w:tcPr>
          <w:p w14:paraId="646780BC" w14:textId="77777777" w:rsidR="004D6256" w:rsidRPr="004A790C" w:rsidRDefault="004D6256" w:rsidP="002C7D47">
            <w:pPr>
              <w:jc w:val="center"/>
              <w:rPr>
                <w:b/>
                <w:sz w:val="27"/>
                <w:szCs w:val="27"/>
              </w:rPr>
            </w:pPr>
            <w:r w:rsidRPr="004A790C">
              <w:rPr>
                <w:b/>
                <w:sz w:val="27"/>
                <w:szCs w:val="27"/>
              </w:rPr>
              <w:t xml:space="preserve">THỦ TRƯỞNG ĐƠN VỊ </w:t>
            </w:r>
          </w:p>
          <w:p w14:paraId="71C28B9A" w14:textId="77777777" w:rsidR="004D6256" w:rsidRPr="004A790C" w:rsidRDefault="004D6256" w:rsidP="002C7D47">
            <w:pPr>
              <w:jc w:val="center"/>
              <w:rPr>
                <w:i/>
                <w:sz w:val="27"/>
                <w:szCs w:val="27"/>
              </w:rPr>
            </w:pPr>
            <w:r w:rsidRPr="004A790C">
              <w:rPr>
                <w:i/>
                <w:sz w:val="27"/>
                <w:szCs w:val="27"/>
              </w:rPr>
              <w:t>(Ký, ghi rõ họ tên, đóng dấu)</w:t>
            </w:r>
          </w:p>
        </w:tc>
      </w:tr>
    </w:tbl>
    <w:p w14:paraId="79C8E772" w14:textId="77777777" w:rsidR="004D6256" w:rsidRPr="004A790C" w:rsidRDefault="004D6256" w:rsidP="004D6256">
      <w:pPr>
        <w:spacing w:after="160" w:line="259" w:lineRule="auto"/>
        <w:jc w:val="center"/>
        <w:rPr>
          <w:b/>
          <w:bCs/>
          <w:sz w:val="27"/>
          <w:szCs w:val="27"/>
        </w:rPr>
      </w:pPr>
    </w:p>
    <w:p w14:paraId="2B63F0F5" w14:textId="77777777" w:rsidR="004D6256" w:rsidRPr="004A790C" w:rsidRDefault="004D6256" w:rsidP="004D6256">
      <w:pPr>
        <w:spacing w:after="120" w:line="288" w:lineRule="auto"/>
        <w:jc w:val="center"/>
        <w:rPr>
          <w:b/>
          <w:bCs/>
          <w:sz w:val="27"/>
          <w:szCs w:val="27"/>
        </w:rPr>
        <w:sectPr w:rsidR="004D6256" w:rsidRPr="004A790C" w:rsidSect="0032414A">
          <w:pgSz w:w="11906" w:h="16838" w:code="9"/>
          <w:pgMar w:top="1134" w:right="1134" w:bottom="1134" w:left="1418" w:header="680" w:footer="680" w:gutter="0"/>
          <w:cols w:space="708"/>
          <w:docGrid w:linePitch="360"/>
        </w:sectPr>
      </w:pPr>
    </w:p>
    <w:p w14:paraId="341FBA40" w14:textId="77777777" w:rsidR="004D6256" w:rsidRPr="004A790C" w:rsidRDefault="004D6256" w:rsidP="004D6256">
      <w:pPr>
        <w:spacing w:after="120" w:line="288" w:lineRule="auto"/>
        <w:jc w:val="center"/>
        <w:rPr>
          <w:b/>
          <w:bCs/>
          <w:sz w:val="27"/>
          <w:szCs w:val="27"/>
        </w:rPr>
      </w:pPr>
      <w:r w:rsidRPr="004A790C">
        <w:rPr>
          <w:b/>
          <w:bCs/>
          <w:sz w:val="27"/>
          <w:szCs w:val="27"/>
        </w:rPr>
        <w:lastRenderedPageBreak/>
        <w:t>Biểu 01</w:t>
      </w:r>
    </w:p>
    <w:p w14:paraId="4038FB86" w14:textId="77777777" w:rsidR="004D6256" w:rsidRPr="004A790C" w:rsidRDefault="004D6256" w:rsidP="004D6256">
      <w:pPr>
        <w:spacing w:line="288" w:lineRule="auto"/>
        <w:jc w:val="center"/>
        <w:rPr>
          <w:b/>
          <w:bCs/>
          <w:sz w:val="27"/>
          <w:szCs w:val="27"/>
        </w:rPr>
      </w:pPr>
      <w:r w:rsidRPr="004A790C">
        <w:rPr>
          <w:b/>
          <w:bCs/>
          <w:sz w:val="27"/>
          <w:szCs w:val="27"/>
        </w:rPr>
        <w:t xml:space="preserve">DANH SÁCH KHU VỰC VÀ KINH PHÍ ĐĂNG KÝ </w:t>
      </w:r>
      <w:r w:rsidRPr="004A790C">
        <w:rPr>
          <w:b/>
          <w:bCs/>
          <w:sz w:val="27"/>
          <w:szCs w:val="27"/>
        </w:rPr>
        <w:br/>
        <w:t>THỰC HIỆN NHIỆM VỤ CUNG CẤP DỊCH VỤ VIỄN THÔNG CÔNG ÍCH</w:t>
      </w:r>
    </w:p>
    <w:p w14:paraId="65160816" w14:textId="77777777" w:rsidR="004D6256" w:rsidRPr="00443127" w:rsidRDefault="004D6256" w:rsidP="004D6256">
      <w:pPr>
        <w:spacing w:line="288" w:lineRule="auto"/>
        <w:jc w:val="center"/>
        <w:rPr>
          <w:b/>
          <w:bCs/>
          <w:sz w:val="27"/>
          <w:szCs w:val="27"/>
          <w:lang w:val="vi-VN"/>
        </w:rPr>
      </w:pPr>
      <w:r w:rsidRPr="004A790C">
        <w:rPr>
          <w:b/>
          <w:bCs/>
          <w:sz w:val="27"/>
          <w:szCs w:val="27"/>
          <w:lang w:val="vi-VN"/>
        </w:rPr>
        <w:t>Tên dịch vụ</w:t>
      </w:r>
      <w:r w:rsidRPr="004A790C">
        <w:rPr>
          <w:b/>
          <w:bCs/>
          <w:sz w:val="27"/>
          <w:szCs w:val="27"/>
        </w:rPr>
        <w:t>:</w:t>
      </w:r>
      <w:r w:rsidRPr="004A790C">
        <w:rPr>
          <w:b/>
          <w:bCs/>
          <w:sz w:val="27"/>
          <w:szCs w:val="27"/>
          <w:lang w:val="vi-VN"/>
        </w:rPr>
        <w:t xml:space="preserve"> ...............</w:t>
      </w:r>
    </w:p>
    <w:p w14:paraId="19412DFA" w14:textId="77777777" w:rsidR="004D6256" w:rsidRPr="004A790C" w:rsidRDefault="004D6256" w:rsidP="004D6256">
      <w:pPr>
        <w:spacing w:line="288" w:lineRule="auto"/>
        <w:jc w:val="center"/>
        <w:rPr>
          <w:b/>
          <w:bCs/>
          <w:sz w:val="27"/>
          <w:szCs w:val="27"/>
        </w:rPr>
      </w:pPr>
      <w:r w:rsidRPr="004A790C">
        <w:rPr>
          <w:b/>
          <w:bCs/>
          <w:sz w:val="27"/>
          <w:szCs w:val="27"/>
        </w:rPr>
        <w:t>Thời gian thực hiện: ……………</w:t>
      </w:r>
    </w:p>
    <w:p w14:paraId="748D9E91" w14:textId="77777777" w:rsidR="004D6256" w:rsidRPr="004A790C" w:rsidRDefault="004D6256" w:rsidP="004D6256">
      <w:pPr>
        <w:keepLines/>
        <w:spacing w:after="80" w:line="288" w:lineRule="auto"/>
        <w:jc w:val="center"/>
        <w:rPr>
          <w:bCs/>
          <w:i/>
          <w:sz w:val="25"/>
          <w:szCs w:val="25"/>
        </w:rPr>
      </w:pPr>
      <w:r w:rsidRPr="004A790C">
        <w:rPr>
          <w:bCs/>
          <w:i/>
          <w:sz w:val="27"/>
          <w:szCs w:val="27"/>
        </w:rPr>
        <w:t xml:space="preserve">(Kèm theo văn bản số …/… ngày … của </w:t>
      </w:r>
      <w:r w:rsidRPr="004A790C">
        <w:rPr>
          <w:bCs/>
          <w:i/>
          <w:sz w:val="25"/>
          <w:szCs w:val="25"/>
        </w:rPr>
        <w:t>[Tên doanh nghiệp])</w:t>
      </w:r>
    </w:p>
    <w:p w14:paraId="78091D34" w14:textId="77777777" w:rsidR="004D6256" w:rsidRPr="004A790C" w:rsidRDefault="004D6256" w:rsidP="004D6256">
      <w:pPr>
        <w:spacing w:after="120" w:line="288" w:lineRule="auto"/>
        <w:ind w:right="-170"/>
        <w:jc w:val="both"/>
        <w:rPr>
          <w:b/>
          <w:sz w:val="27"/>
          <w:szCs w:val="27"/>
        </w:rPr>
      </w:pPr>
      <w:r w:rsidRPr="004A790C">
        <w:rPr>
          <w:b/>
          <w:bCs/>
          <w:sz w:val="27"/>
          <w:szCs w:val="27"/>
        </w:rPr>
        <w:t>I.</w:t>
      </w:r>
      <w:r w:rsidRPr="004A790C">
        <w:rPr>
          <w:bCs/>
          <w:sz w:val="25"/>
          <w:szCs w:val="25"/>
        </w:rPr>
        <w:t xml:space="preserve"> </w:t>
      </w:r>
      <w:r w:rsidRPr="004A790C">
        <w:rPr>
          <w:b/>
          <w:sz w:val="27"/>
          <w:szCs w:val="27"/>
        </w:rPr>
        <w:t>Phát triển mới và duy trì cơ sở hạ tầng viễn thông ở các khu vực hải đảo, nhà giàn trên biển:</w:t>
      </w:r>
    </w:p>
    <w:tbl>
      <w:tblPr>
        <w:tblW w:w="15873" w:type="dxa"/>
        <w:jc w:val="center"/>
        <w:tblLayout w:type="fixed"/>
        <w:tblLook w:val="04A0" w:firstRow="1" w:lastRow="0" w:firstColumn="1" w:lastColumn="0" w:noHBand="0" w:noVBand="1"/>
      </w:tblPr>
      <w:tblGrid>
        <w:gridCol w:w="701"/>
        <w:gridCol w:w="567"/>
        <w:gridCol w:w="568"/>
        <w:gridCol w:w="708"/>
        <w:gridCol w:w="709"/>
        <w:gridCol w:w="708"/>
        <w:gridCol w:w="568"/>
        <w:gridCol w:w="1136"/>
        <w:gridCol w:w="1134"/>
        <w:gridCol w:w="1134"/>
        <w:gridCol w:w="1276"/>
        <w:gridCol w:w="1275"/>
        <w:gridCol w:w="1277"/>
        <w:gridCol w:w="1134"/>
        <w:gridCol w:w="1134"/>
        <w:gridCol w:w="1134"/>
        <w:gridCol w:w="710"/>
      </w:tblGrid>
      <w:tr w:rsidR="004D6256" w:rsidRPr="004A790C" w14:paraId="583C65BF"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10B24FE6" w14:textId="77777777" w:rsidR="004D6256" w:rsidRPr="004A790C" w:rsidRDefault="004D6256" w:rsidP="002C7D47">
            <w:pPr>
              <w:spacing w:line="288" w:lineRule="auto"/>
              <w:rPr>
                <w:b/>
                <w:bCs/>
                <w:sz w:val="19"/>
                <w:szCs w:val="19"/>
              </w:rPr>
            </w:pPr>
            <w:r w:rsidRPr="004A790C">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23AFF5B6"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307201B6"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20B87E9B"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0DDD1D4" w14:textId="77777777" w:rsidR="004D6256" w:rsidRPr="004A790C" w:rsidRDefault="004D6256" w:rsidP="002C7D47">
            <w:pPr>
              <w:spacing w:line="288" w:lineRule="auto"/>
              <w:jc w:val="center"/>
              <w:rPr>
                <w:b/>
                <w:bCs/>
                <w:sz w:val="19"/>
                <w:szCs w:val="19"/>
                <w:lang w:val="vi-VN"/>
              </w:rPr>
            </w:pPr>
            <w:r w:rsidRPr="004A790C">
              <w:rPr>
                <w:b/>
                <w:iCs/>
                <w:sz w:val="19"/>
                <w:szCs w:val="19"/>
              </w:rPr>
              <w:t>Vị trí lắp đặt cơ sở hạ tầng</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38C7A3D5" w14:textId="77777777" w:rsidR="004D6256" w:rsidRPr="004A790C" w:rsidRDefault="004D6256" w:rsidP="002C7D47">
            <w:pPr>
              <w:spacing w:line="288" w:lineRule="auto"/>
              <w:jc w:val="center"/>
              <w:rPr>
                <w:b/>
                <w:bCs/>
                <w:sz w:val="19"/>
                <w:szCs w:val="19"/>
                <w:lang w:val="vi-VN"/>
              </w:rPr>
            </w:pPr>
            <w:r w:rsidRPr="004A790C">
              <w:rPr>
                <w:b/>
                <w:iCs/>
                <w:sz w:val="19"/>
                <w:szCs w:val="19"/>
              </w:rPr>
              <w:t>Số hộ dân</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5DE4F8D8" w14:textId="77777777" w:rsidR="004D6256" w:rsidRPr="004A790C" w:rsidRDefault="004D6256" w:rsidP="002C7D47">
            <w:pPr>
              <w:spacing w:line="288" w:lineRule="auto"/>
              <w:jc w:val="center"/>
              <w:rPr>
                <w:b/>
                <w:bCs/>
                <w:sz w:val="19"/>
                <w:szCs w:val="19"/>
                <w:lang w:val="vi-VN"/>
              </w:rPr>
            </w:pPr>
            <w:r w:rsidRPr="004A790C">
              <w:rPr>
                <w:b/>
                <w:iCs/>
                <w:sz w:val="19"/>
                <w:szCs w:val="19"/>
              </w:rPr>
              <w:t>Số dân</w:t>
            </w:r>
          </w:p>
        </w:tc>
        <w:tc>
          <w:tcPr>
            <w:tcW w:w="1136" w:type="dxa"/>
            <w:vMerge w:val="restart"/>
            <w:tcBorders>
              <w:top w:val="single" w:sz="4" w:space="0" w:color="auto"/>
              <w:left w:val="single" w:sz="4" w:space="0" w:color="auto"/>
              <w:right w:val="single" w:sz="4" w:space="0" w:color="auto"/>
            </w:tcBorders>
            <w:shd w:val="clear" w:color="000000" w:fill="FFFFFF"/>
            <w:vAlign w:val="center"/>
          </w:tcPr>
          <w:p w14:paraId="342B67D6" w14:textId="77777777" w:rsidR="004D6256" w:rsidRPr="004A790C" w:rsidRDefault="004D6256" w:rsidP="002C7D47">
            <w:pPr>
              <w:spacing w:line="288" w:lineRule="auto"/>
              <w:jc w:val="center"/>
              <w:rPr>
                <w:b/>
                <w:bCs/>
                <w:sz w:val="19"/>
                <w:szCs w:val="19"/>
                <w:lang w:val="vi-VN"/>
              </w:rPr>
            </w:pPr>
            <w:r w:rsidRPr="004A790C">
              <w:rPr>
                <w:b/>
                <w:bCs/>
                <w:sz w:val="19"/>
                <w:szCs w:val="19"/>
                <w:lang w:val="vi-VN"/>
              </w:rPr>
              <w:t>Thời điểm dự kiến bắt đầu cung cấp dịch vụ</w:t>
            </w:r>
            <w:r w:rsidRPr="004A790C">
              <w:rPr>
                <w:b/>
                <w:bCs/>
                <w:sz w:val="19"/>
                <w:szCs w:val="19"/>
                <w:lang w:val="vi-VN"/>
              </w:rPr>
              <w:br/>
            </w:r>
            <w:r w:rsidRPr="004A790C">
              <w:rPr>
                <w:bCs/>
                <w:sz w:val="19"/>
                <w:szCs w:val="19"/>
                <w:lang w:val="vi-VN"/>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003B4FC4" w14:textId="77777777" w:rsidR="004D6256" w:rsidRPr="004A790C" w:rsidRDefault="004D6256" w:rsidP="002C7D47">
            <w:pPr>
              <w:spacing w:line="288" w:lineRule="auto"/>
              <w:jc w:val="center"/>
              <w:rPr>
                <w:b/>
                <w:bCs/>
                <w:sz w:val="19"/>
                <w:szCs w:val="19"/>
                <w:lang w:val="vi-VN"/>
              </w:rPr>
            </w:pPr>
            <w:r w:rsidRPr="004A790C">
              <w:rPr>
                <w:b/>
                <w:bCs/>
                <w:spacing w:val="-4"/>
                <w:sz w:val="19"/>
                <w:szCs w:val="19"/>
                <w:lang w:val="vi-VN"/>
              </w:rPr>
              <w:t>Thời điểm dự kiến bắt đầu tính hỗ trợ</w:t>
            </w:r>
            <w:r w:rsidRPr="004A790C">
              <w:rPr>
                <w:b/>
                <w:bCs/>
                <w:spacing w:val="-4"/>
                <w:sz w:val="19"/>
                <w:szCs w:val="19"/>
                <w:lang w:val="vi-VN"/>
              </w:rPr>
              <w:br/>
            </w:r>
            <w:r w:rsidRPr="004A790C">
              <w:rPr>
                <w:bCs/>
                <w:sz w:val="19"/>
                <w:szCs w:val="19"/>
                <w:lang w:val="vi-VN"/>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7E6FCF91" w14:textId="77777777" w:rsidR="004D6256" w:rsidRPr="004A790C" w:rsidRDefault="004D6256" w:rsidP="002C7D47">
            <w:pPr>
              <w:spacing w:line="288" w:lineRule="auto"/>
              <w:jc w:val="center"/>
              <w:rPr>
                <w:b/>
                <w:bCs/>
                <w:spacing w:val="-4"/>
                <w:sz w:val="19"/>
                <w:szCs w:val="19"/>
                <w:lang w:val="vi-VN"/>
              </w:rPr>
            </w:pPr>
            <w:r w:rsidRPr="004A790C">
              <w:rPr>
                <w:b/>
                <w:bCs/>
                <w:spacing w:val="-4"/>
                <w:sz w:val="19"/>
                <w:szCs w:val="19"/>
                <w:lang w:val="vi-VN"/>
              </w:rPr>
              <w:t>Thời gian hỗ trợ cung cấp dịch vụ</w:t>
            </w:r>
          </w:p>
          <w:p w14:paraId="227AE4D1" w14:textId="77777777" w:rsidR="004D6256" w:rsidRPr="004A790C" w:rsidRDefault="004D6256" w:rsidP="002C7D47">
            <w:pPr>
              <w:spacing w:line="288" w:lineRule="auto"/>
              <w:jc w:val="center"/>
              <w:rPr>
                <w:spacing w:val="-4"/>
                <w:sz w:val="19"/>
                <w:szCs w:val="19"/>
              </w:rPr>
            </w:pPr>
            <w:r w:rsidRPr="004A790C">
              <w:rPr>
                <w:spacing w:val="-4"/>
                <w:sz w:val="19"/>
                <w:szCs w:val="19"/>
                <w:lang w:val="vi-VN"/>
              </w:rPr>
              <w:t>(</w:t>
            </w:r>
            <w:r w:rsidRPr="004A790C">
              <w:rPr>
                <w:spacing w:val="-4"/>
                <w:sz w:val="19"/>
                <w:szCs w:val="19"/>
              </w:rPr>
              <w:t xml:space="preserve">số </w:t>
            </w:r>
            <w:r w:rsidRPr="004A790C">
              <w:rPr>
                <w:spacing w:val="-4"/>
                <w:sz w:val="19"/>
                <w:szCs w:val="19"/>
                <w:lang w:val="vi-VN"/>
              </w:rPr>
              <w:t>th</w:t>
            </w:r>
            <w:r w:rsidRPr="004A790C">
              <w:rPr>
                <w:spacing w:val="-4"/>
                <w:sz w:val="19"/>
                <w:szCs w:val="19"/>
              </w:rPr>
              <w:t>áng)</w:t>
            </w:r>
          </w:p>
        </w:tc>
        <w:tc>
          <w:tcPr>
            <w:tcW w:w="7230" w:type="dxa"/>
            <w:gridSpan w:val="6"/>
            <w:tcBorders>
              <w:top w:val="single" w:sz="4" w:space="0" w:color="auto"/>
              <w:left w:val="single" w:sz="4" w:space="0" w:color="auto"/>
              <w:right w:val="single" w:sz="4" w:space="0" w:color="auto"/>
            </w:tcBorders>
            <w:shd w:val="clear" w:color="000000" w:fill="FFFFFF"/>
          </w:tcPr>
          <w:p w14:paraId="5FA8E071" w14:textId="77777777" w:rsidR="004D6256" w:rsidRPr="004A790C" w:rsidRDefault="004D6256" w:rsidP="002C7D47">
            <w:pPr>
              <w:spacing w:line="288" w:lineRule="auto"/>
              <w:jc w:val="center"/>
              <w:rPr>
                <w:b/>
                <w:iCs/>
                <w:sz w:val="19"/>
                <w:szCs w:val="19"/>
              </w:rPr>
            </w:pPr>
            <w:r w:rsidRPr="004A790C">
              <w:rPr>
                <w:b/>
                <w:bCs/>
                <w:spacing w:val="-4"/>
                <w:sz w:val="19"/>
                <w:szCs w:val="19"/>
              </w:rPr>
              <w:t>K</w:t>
            </w:r>
            <w:r w:rsidRPr="004A790C">
              <w:rPr>
                <w:b/>
                <w:bCs/>
                <w:spacing w:val="-4"/>
                <w:sz w:val="19"/>
                <w:szCs w:val="19"/>
                <w:lang w:val="vi-VN"/>
              </w:rPr>
              <w:t>inh phí</w:t>
            </w:r>
            <w:r w:rsidRPr="004A790C">
              <w:rPr>
                <w:b/>
                <w:bCs/>
                <w:spacing w:val="-4"/>
                <w:sz w:val="19"/>
                <w:szCs w:val="19"/>
              </w:rPr>
              <w:br/>
            </w:r>
            <w:r w:rsidRPr="004A790C">
              <w:rPr>
                <w:bCs/>
                <w:spacing w:val="-4"/>
                <w:sz w:val="19"/>
                <w:szCs w:val="19"/>
              </w:rPr>
              <w:t>(Triệu đồng)</w:t>
            </w:r>
          </w:p>
        </w:tc>
        <w:tc>
          <w:tcPr>
            <w:tcW w:w="710" w:type="dxa"/>
            <w:vMerge w:val="restart"/>
            <w:tcBorders>
              <w:top w:val="single" w:sz="4" w:space="0" w:color="auto"/>
              <w:left w:val="single" w:sz="4" w:space="0" w:color="auto"/>
              <w:right w:val="single" w:sz="4" w:space="0" w:color="auto"/>
            </w:tcBorders>
            <w:shd w:val="clear" w:color="000000" w:fill="FFFFFF"/>
            <w:vAlign w:val="center"/>
          </w:tcPr>
          <w:p w14:paraId="6CB749EE" w14:textId="77777777" w:rsidR="004D6256" w:rsidRPr="004A790C" w:rsidRDefault="004D6256" w:rsidP="002C7D47">
            <w:pPr>
              <w:spacing w:line="288" w:lineRule="auto"/>
              <w:jc w:val="center"/>
              <w:rPr>
                <w:b/>
                <w:iCs/>
                <w:sz w:val="19"/>
                <w:szCs w:val="19"/>
              </w:rPr>
            </w:pPr>
            <w:r w:rsidRPr="004A790C">
              <w:rPr>
                <w:b/>
                <w:iCs/>
                <w:sz w:val="19"/>
                <w:szCs w:val="19"/>
              </w:rPr>
              <w:t>Ghi chú</w:t>
            </w:r>
          </w:p>
          <w:p w14:paraId="4E9C2B77"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 xml:space="preserve">                                                                                                                                                                                                                                                                                                                                                                                                                                                                                                                                                                                                                                                                                                                                                                                                                                                                                                                                                                                                                                                                                                                                                                                                                                                                                                                                                                                                                                                                                                                                                                                                                                                                                                                                                                                                                                                                                       </w:t>
            </w:r>
          </w:p>
        </w:tc>
      </w:tr>
      <w:tr w:rsidR="004D6256" w:rsidRPr="004A790C" w14:paraId="1499B095"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20183159" w14:textId="77777777" w:rsidR="004D6256" w:rsidRPr="004A790C"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5B29D874" w14:textId="77777777" w:rsidR="004D6256" w:rsidRPr="004A790C"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6F61D206" w14:textId="77777777" w:rsidR="004D6256" w:rsidRPr="004A790C"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16C32200"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56FC0A2E"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tcPr>
          <w:p w14:paraId="1E1F58AF" w14:textId="77777777" w:rsidR="004D6256" w:rsidRPr="004A790C" w:rsidRDefault="004D6256" w:rsidP="002C7D47">
            <w:pPr>
              <w:spacing w:line="288" w:lineRule="auto"/>
              <w:jc w:val="center"/>
              <w:rPr>
                <w:b/>
                <w:iCs/>
                <w:sz w:val="19"/>
                <w:szCs w:val="19"/>
              </w:rPr>
            </w:pPr>
          </w:p>
        </w:tc>
        <w:tc>
          <w:tcPr>
            <w:tcW w:w="568" w:type="dxa"/>
            <w:vMerge/>
            <w:tcBorders>
              <w:left w:val="single" w:sz="4" w:space="0" w:color="auto"/>
              <w:bottom w:val="single" w:sz="4" w:space="0" w:color="auto"/>
              <w:right w:val="single" w:sz="4" w:space="0" w:color="auto"/>
            </w:tcBorders>
            <w:shd w:val="clear" w:color="000000" w:fill="FFFFFF"/>
          </w:tcPr>
          <w:p w14:paraId="339A007A" w14:textId="77777777" w:rsidR="004D6256" w:rsidRPr="004A790C" w:rsidRDefault="004D6256" w:rsidP="002C7D47">
            <w:pPr>
              <w:spacing w:line="288" w:lineRule="auto"/>
              <w:jc w:val="center"/>
              <w:rPr>
                <w:b/>
                <w:iCs/>
                <w:sz w:val="19"/>
                <w:szCs w:val="19"/>
              </w:rPr>
            </w:pPr>
          </w:p>
        </w:tc>
        <w:tc>
          <w:tcPr>
            <w:tcW w:w="1136" w:type="dxa"/>
            <w:vMerge/>
            <w:tcBorders>
              <w:left w:val="single" w:sz="4" w:space="0" w:color="auto"/>
              <w:bottom w:val="single" w:sz="4" w:space="0" w:color="auto"/>
              <w:right w:val="single" w:sz="4" w:space="0" w:color="auto"/>
            </w:tcBorders>
            <w:shd w:val="clear" w:color="000000" w:fill="FFFFFF"/>
            <w:vAlign w:val="center"/>
          </w:tcPr>
          <w:p w14:paraId="36110610" w14:textId="77777777" w:rsidR="004D6256" w:rsidRPr="004A790C"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46226110" w14:textId="77777777" w:rsidR="004D6256" w:rsidRPr="004A790C"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2FF28711" w14:textId="77777777" w:rsidR="004D6256" w:rsidRPr="004A790C" w:rsidRDefault="004D6256" w:rsidP="002C7D47">
            <w:pPr>
              <w:spacing w:line="288" w:lineRule="auto"/>
              <w:jc w:val="center"/>
              <w:rPr>
                <w:i/>
                <w:i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34725E"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51435CD"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1360AF0D" w14:textId="77777777" w:rsidR="004D6256" w:rsidRPr="004A790C" w:rsidRDefault="004D6256" w:rsidP="002C7D47">
            <w:pPr>
              <w:spacing w:line="288" w:lineRule="auto"/>
              <w:jc w:val="center"/>
              <w:rPr>
                <w:b/>
                <w:iCs/>
                <w:sz w:val="19"/>
                <w:szCs w:val="19"/>
              </w:rPr>
            </w:pPr>
            <w:r w:rsidRPr="004A790C">
              <w:rPr>
                <w:b/>
                <w:iCs/>
                <w:sz w:val="19"/>
                <w:szCs w:val="19"/>
              </w:rPr>
              <w:t xml:space="preserve">Chi phí thuê </w:t>
            </w:r>
          </w:p>
          <w:p w14:paraId="7F283453" w14:textId="77777777" w:rsidR="004D6256" w:rsidRPr="004A790C" w:rsidRDefault="004D6256" w:rsidP="002C7D47">
            <w:pPr>
              <w:spacing w:line="288" w:lineRule="auto"/>
              <w:jc w:val="center"/>
              <w:rPr>
                <w:b/>
                <w:iCs/>
                <w:sz w:val="19"/>
                <w:szCs w:val="19"/>
              </w:rPr>
            </w:pPr>
            <w:r w:rsidRPr="004A790C">
              <w:rPr>
                <w:b/>
                <w:iCs/>
                <w:sz w:val="19"/>
                <w:szCs w:val="19"/>
              </w:rPr>
              <w:t>(nếu có)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46C539B" w14:textId="77777777" w:rsidR="004D6256" w:rsidRPr="004A790C" w:rsidRDefault="004D6256" w:rsidP="002C7D47">
            <w:pPr>
              <w:spacing w:line="288" w:lineRule="auto"/>
              <w:jc w:val="center"/>
              <w:rPr>
                <w:b/>
                <w:iCs/>
                <w:sz w:val="19"/>
                <w:szCs w:val="19"/>
              </w:rPr>
            </w:pPr>
            <w:r w:rsidRPr="004A790C">
              <w:rPr>
                <w:b/>
                <w:iCs/>
                <w:sz w:val="19"/>
                <w:szCs w:val="19"/>
              </w:rPr>
              <w:t xml:space="preserve">Chi phí khác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AD03A1A"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151B449" w14:textId="77777777" w:rsidR="004D6256" w:rsidRPr="004A790C" w:rsidRDefault="004D6256" w:rsidP="002C7D47">
            <w:pPr>
              <w:spacing w:line="288" w:lineRule="auto"/>
              <w:jc w:val="center"/>
              <w:rPr>
                <w:b/>
                <w:iCs/>
                <w:sz w:val="19"/>
                <w:szCs w:val="19"/>
                <w:lang w:val="vi-VN"/>
              </w:rPr>
            </w:pPr>
            <w:r w:rsidRPr="004A790C">
              <w:rPr>
                <w:b/>
                <w:iCs/>
                <w:sz w:val="19"/>
                <w:szCs w:val="19"/>
                <w:lang w:val="vi-VN"/>
              </w:rPr>
              <w:t xml:space="preserve">Kinh phí đề nghị </w:t>
            </w:r>
            <w:r w:rsidRPr="004A790C">
              <w:rPr>
                <w:b/>
                <w:iCs/>
                <w:sz w:val="19"/>
                <w:szCs w:val="19"/>
              </w:rPr>
              <w:t>được</w:t>
            </w:r>
            <w:r w:rsidRPr="004A790C">
              <w:rPr>
                <w:b/>
                <w:iCs/>
                <w:sz w:val="19"/>
                <w:szCs w:val="19"/>
                <w:lang w:val="vi-VN"/>
              </w:rPr>
              <w:t xml:space="preserve"> hỗ trợ</w:t>
            </w:r>
          </w:p>
        </w:tc>
        <w:tc>
          <w:tcPr>
            <w:tcW w:w="710" w:type="dxa"/>
            <w:vMerge/>
            <w:tcBorders>
              <w:left w:val="single" w:sz="4" w:space="0" w:color="auto"/>
              <w:bottom w:val="single" w:sz="4" w:space="0" w:color="auto"/>
              <w:right w:val="single" w:sz="4" w:space="0" w:color="auto"/>
            </w:tcBorders>
            <w:shd w:val="clear" w:color="000000" w:fill="FFFFFF"/>
          </w:tcPr>
          <w:p w14:paraId="667E413D" w14:textId="77777777" w:rsidR="004D6256" w:rsidRPr="004A790C" w:rsidRDefault="004D6256" w:rsidP="002C7D47">
            <w:pPr>
              <w:spacing w:line="288" w:lineRule="auto"/>
              <w:jc w:val="center"/>
              <w:rPr>
                <w:i/>
                <w:iCs/>
                <w:sz w:val="19"/>
                <w:szCs w:val="19"/>
              </w:rPr>
            </w:pPr>
          </w:p>
        </w:tc>
      </w:tr>
      <w:tr w:rsidR="004D6256" w:rsidRPr="004A790C" w14:paraId="00441823"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6717FB6D"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1E156063"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351F7CFF"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40B23F9"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A6FB910"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B1B57BA" w14:textId="77777777" w:rsidR="004D6256" w:rsidRPr="004A790C" w:rsidRDefault="004D6256" w:rsidP="002C7D47">
            <w:pPr>
              <w:spacing w:line="288" w:lineRule="auto"/>
              <w:jc w:val="center"/>
              <w:rPr>
                <w:i/>
                <w:iCs/>
                <w:sz w:val="19"/>
                <w:szCs w:val="19"/>
              </w:rPr>
            </w:pPr>
            <w:r w:rsidRPr="004A790C">
              <w:rPr>
                <w:i/>
                <w:iCs/>
                <w:sz w:val="19"/>
                <w:szCs w:val="19"/>
              </w:rPr>
              <w:t>5</w:t>
            </w:r>
          </w:p>
        </w:tc>
        <w:tc>
          <w:tcPr>
            <w:tcW w:w="568" w:type="dxa"/>
            <w:tcBorders>
              <w:top w:val="nil"/>
              <w:left w:val="single" w:sz="4" w:space="0" w:color="auto"/>
              <w:bottom w:val="single" w:sz="4" w:space="0" w:color="auto"/>
              <w:right w:val="single" w:sz="4" w:space="0" w:color="auto"/>
            </w:tcBorders>
            <w:shd w:val="clear" w:color="000000" w:fill="FFFFFF"/>
            <w:vAlign w:val="center"/>
          </w:tcPr>
          <w:p w14:paraId="63016E42"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1136" w:type="dxa"/>
            <w:tcBorders>
              <w:top w:val="nil"/>
              <w:left w:val="single" w:sz="4" w:space="0" w:color="auto"/>
              <w:bottom w:val="single" w:sz="4" w:space="0" w:color="auto"/>
              <w:right w:val="single" w:sz="4" w:space="0" w:color="auto"/>
            </w:tcBorders>
            <w:shd w:val="clear" w:color="000000" w:fill="FFFFFF"/>
            <w:vAlign w:val="center"/>
          </w:tcPr>
          <w:p w14:paraId="48EFC533" w14:textId="77777777" w:rsidR="004D6256" w:rsidRPr="004A790C" w:rsidRDefault="004D6256" w:rsidP="002C7D47">
            <w:pPr>
              <w:spacing w:line="288" w:lineRule="auto"/>
              <w:jc w:val="center"/>
              <w:rPr>
                <w:i/>
                <w:iCs/>
                <w:sz w:val="19"/>
                <w:szCs w:val="19"/>
              </w:rPr>
            </w:pPr>
            <w:r w:rsidRPr="004A790C">
              <w:rPr>
                <w:i/>
                <w:iCs/>
                <w:sz w:val="19"/>
                <w:szCs w:val="19"/>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6D0C98" w14:textId="77777777" w:rsidR="004D6256" w:rsidRPr="004A790C" w:rsidRDefault="004D6256" w:rsidP="002C7D47">
            <w:pPr>
              <w:spacing w:line="288" w:lineRule="auto"/>
              <w:jc w:val="center"/>
              <w:rPr>
                <w:i/>
                <w:iCs/>
                <w:sz w:val="19"/>
                <w:szCs w:val="19"/>
              </w:rPr>
            </w:pPr>
            <w:r w:rsidRPr="004A790C">
              <w:rPr>
                <w:i/>
                <w:iCs/>
                <w:sz w:val="19"/>
                <w:szCs w:val="19"/>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88FF9B" w14:textId="77777777" w:rsidR="004D6256" w:rsidRPr="004A790C" w:rsidRDefault="004D6256" w:rsidP="002C7D47">
            <w:pPr>
              <w:spacing w:line="288" w:lineRule="auto"/>
              <w:jc w:val="center"/>
              <w:rPr>
                <w:i/>
                <w:iCs/>
                <w:sz w:val="19"/>
                <w:szCs w:val="19"/>
              </w:rPr>
            </w:pPr>
            <w:r w:rsidRPr="004A790C">
              <w:rPr>
                <w:i/>
                <w:iCs/>
                <w:sz w:val="19"/>
                <w:szCs w:val="19"/>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C2B5BA" w14:textId="77777777" w:rsidR="004D6256" w:rsidRPr="004A790C" w:rsidRDefault="004D6256" w:rsidP="002C7D47">
            <w:pPr>
              <w:spacing w:line="288" w:lineRule="auto"/>
              <w:jc w:val="center"/>
              <w:rPr>
                <w:i/>
                <w:iCs/>
                <w:sz w:val="19"/>
                <w:szCs w:val="19"/>
              </w:rPr>
            </w:pPr>
            <w:r w:rsidRPr="004A790C">
              <w:rPr>
                <w:i/>
                <w:iCs/>
                <w:sz w:val="19"/>
                <w:szCs w:val="19"/>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9C260F0" w14:textId="77777777" w:rsidR="004D6256" w:rsidRPr="004A790C" w:rsidRDefault="004D6256" w:rsidP="002C7D47">
            <w:pPr>
              <w:spacing w:line="288" w:lineRule="auto"/>
              <w:jc w:val="center"/>
              <w:rPr>
                <w:i/>
                <w:iCs/>
                <w:sz w:val="19"/>
                <w:szCs w:val="19"/>
              </w:rPr>
            </w:pPr>
            <w:r w:rsidRPr="004A790C">
              <w:rPr>
                <w:i/>
                <w:iCs/>
                <w:sz w:val="19"/>
                <w:szCs w:val="19"/>
              </w:rPr>
              <w:t>11</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510D8BC9" w14:textId="77777777" w:rsidR="004D6256" w:rsidRPr="004A790C" w:rsidRDefault="004D6256" w:rsidP="002C7D47">
            <w:pPr>
              <w:spacing w:line="288" w:lineRule="auto"/>
              <w:jc w:val="center"/>
              <w:rPr>
                <w:i/>
                <w:iCs/>
                <w:sz w:val="19"/>
                <w:szCs w:val="19"/>
              </w:rPr>
            </w:pPr>
            <w:r w:rsidRPr="004A790C">
              <w:rPr>
                <w:i/>
                <w:iCs/>
                <w:sz w:val="19"/>
                <w:szCs w:val="19"/>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FB88B7E" w14:textId="77777777" w:rsidR="004D6256" w:rsidRPr="004A790C" w:rsidRDefault="004D6256" w:rsidP="002C7D47">
            <w:pPr>
              <w:spacing w:line="288" w:lineRule="auto"/>
              <w:jc w:val="center"/>
              <w:rPr>
                <w:i/>
                <w:iCs/>
                <w:sz w:val="19"/>
                <w:szCs w:val="19"/>
              </w:rPr>
            </w:pPr>
            <w:r w:rsidRPr="004A790C">
              <w:rPr>
                <w:i/>
                <w:iCs/>
                <w:sz w:val="19"/>
                <w:szCs w:val="19"/>
              </w:rPr>
              <w:t>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5CC22B6" w14:textId="77777777" w:rsidR="004D6256" w:rsidRPr="004A790C" w:rsidRDefault="004D6256" w:rsidP="002C7D47">
            <w:pPr>
              <w:spacing w:line="288" w:lineRule="auto"/>
              <w:jc w:val="center"/>
              <w:rPr>
                <w:i/>
                <w:iCs/>
                <w:sz w:val="19"/>
                <w:szCs w:val="19"/>
              </w:rPr>
            </w:pPr>
            <w:r w:rsidRPr="004A790C">
              <w:rPr>
                <w:i/>
                <w:iCs/>
                <w:sz w:val="19"/>
                <w:szCs w:val="19"/>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35C73F6" w14:textId="77777777" w:rsidR="004D6256" w:rsidRPr="004A790C" w:rsidRDefault="004D6256" w:rsidP="002C7D47">
            <w:pPr>
              <w:spacing w:line="288" w:lineRule="auto"/>
              <w:jc w:val="center"/>
              <w:rPr>
                <w:i/>
                <w:iCs/>
                <w:spacing w:val="-20"/>
                <w:sz w:val="19"/>
                <w:szCs w:val="19"/>
              </w:rPr>
            </w:pPr>
            <w:r w:rsidRPr="004A790C">
              <w:rPr>
                <w:i/>
                <w:iCs/>
                <w:spacing w:val="-20"/>
                <w:sz w:val="19"/>
                <w:szCs w:val="19"/>
              </w:rPr>
              <w:t>15 = 10 + 11 + 12 + 13 - 14</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3CD98806" w14:textId="77777777" w:rsidR="004D6256" w:rsidRPr="004A790C" w:rsidRDefault="004D6256" w:rsidP="002C7D47">
            <w:pPr>
              <w:spacing w:line="288" w:lineRule="auto"/>
              <w:jc w:val="center"/>
              <w:rPr>
                <w:i/>
                <w:iCs/>
                <w:sz w:val="19"/>
                <w:szCs w:val="19"/>
              </w:rPr>
            </w:pPr>
            <w:r w:rsidRPr="004A790C">
              <w:rPr>
                <w:i/>
                <w:iCs/>
                <w:sz w:val="19"/>
                <w:szCs w:val="19"/>
              </w:rPr>
              <w:t>16</w:t>
            </w:r>
          </w:p>
        </w:tc>
      </w:tr>
      <w:tr w:rsidR="004D6256" w:rsidRPr="004A790C" w14:paraId="0C8ED50B"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F5EB4E8" w14:textId="77777777" w:rsidR="004D6256" w:rsidRPr="004A790C" w:rsidRDefault="004D6256" w:rsidP="002C7D47">
            <w:pPr>
              <w:spacing w:line="288"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7F4EF8FA"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13B28F1A"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44288AB9"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25EB079"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65A506EB"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070753F8" w14:textId="77777777" w:rsidR="004D6256" w:rsidRPr="004A790C"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3F2D0877"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DAA9FFD"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55C86FD2" w14:textId="77777777" w:rsidR="004D6256" w:rsidRPr="004A790C" w:rsidRDefault="004D6256" w:rsidP="002C7D47">
            <w:pPr>
              <w:spacing w:line="288" w:lineRule="auto"/>
              <w:rPr>
                <w:i/>
                <w:iCs/>
                <w:sz w:val="17"/>
                <w:szCs w:val="17"/>
              </w:rPr>
            </w:pPr>
          </w:p>
        </w:tc>
        <w:tc>
          <w:tcPr>
            <w:tcW w:w="1276" w:type="dxa"/>
            <w:tcBorders>
              <w:top w:val="nil"/>
              <w:left w:val="single" w:sz="4" w:space="0" w:color="auto"/>
              <w:bottom w:val="single" w:sz="4" w:space="0" w:color="auto"/>
              <w:right w:val="single" w:sz="4" w:space="0" w:color="auto"/>
            </w:tcBorders>
            <w:shd w:val="clear" w:color="000000" w:fill="FFFFFF"/>
          </w:tcPr>
          <w:p w14:paraId="0576AD00"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34D78715" w14:textId="77777777" w:rsidR="004D6256" w:rsidRPr="004A790C" w:rsidRDefault="004D6256" w:rsidP="002C7D47">
            <w:pPr>
              <w:spacing w:line="288" w:lineRule="auto"/>
              <w:rPr>
                <w:i/>
                <w:iCs/>
                <w:sz w:val="17"/>
                <w:szCs w:val="17"/>
              </w:rPr>
            </w:pPr>
          </w:p>
        </w:tc>
        <w:tc>
          <w:tcPr>
            <w:tcW w:w="1277" w:type="dxa"/>
            <w:tcBorders>
              <w:top w:val="nil"/>
              <w:left w:val="single" w:sz="4" w:space="0" w:color="auto"/>
              <w:bottom w:val="single" w:sz="4" w:space="0" w:color="auto"/>
              <w:right w:val="single" w:sz="4" w:space="0" w:color="auto"/>
            </w:tcBorders>
            <w:shd w:val="clear" w:color="000000" w:fill="FFFFFF"/>
          </w:tcPr>
          <w:p w14:paraId="4B65FF4E"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2300228A"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5739BB62"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5CD681BB" w14:textId="77777777" w:rsidR="004D6256" w:rsidRPr="004A790C" w:rsidRDefault="004D6256" w:rsidP="002C7D47">
            <w:pPr>
              <w:spacing w:line="288" w:lineRule="auto"/>
              <w:rPr>
                <w:i/>
                <w:iCs/>
                <w:sz w:val="17"/>
                <w:szCs w:val="17"/>
              </w:rPr>
            </w:pPr>
          </w:p>
        </w:tc>
        <w:tc>
          <w:tcPr>
            <w:tcW w:w="710" w:type="dxa"/>
            <w:tcBorders>
              <w:top w:val="nil"/>
              <w:left w:val="single" w:sz="4" w:space="0" w:color="auto"/>
              <w:bottom w:val="single" w:sz="4" w:space="0" w:color="auto"/>
              <w:right w:val="single" w:sz="4" w:space="0" w:color="auto"/>
            </w:tcBorders>
            <w:shd w:val="clear" w:color="000000" w:fill="FFFFFF"/>
          </w:tcPr>
          <w:p w14:paraId="2C3BC8B0" w14:textId="77777777" w:rsidR="004D6256" w:rsidRPr="004A790C" w:rsidRDefault="004D6256" w:rsidP="002C7D47">
            <w:pPr>
              <w:spacing w:line="288" w:lineRule="auto"/>
              <w:rPr>
                <w:i/>
                <w:iCs/>
                <w:sz w:val="17"/>
                <w:szCs w:val="17"/>
              </w:rPr>
            </w:pPr>
          </w:p>
        </w:tc>
      </w:tr>
      <w:tr w:rsidR="004D6256" w:rsidRPr="004A790C" w14:paraId="417AF93C"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E8FB6F3" w14:textId="77777777" w:rsidR="004D6256" w:rsidRPr="004A790C" w:rsidRDefault="004D6256" w:rsidP="002C7D47">
            <w:pPr>
              <w:spacing w:line="288"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4A6A6BB5"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6FB2DA0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3B62AE6F"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53CAB037"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21D70A4B"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51B2B0B1" w14:textId="77777777" w:rsidR="004D6256" w:rsidRPr="004A790C"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4F316126"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68C965"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3302F252" w14:textId="77777777" w:rsidR="004D6256" w:rsidRPr="004A790C" w:rsidRDefault="004D6256" w:rsidP="002C7D47">
            <w:pPr>
              <w:spacing w:line="288" w:lineRule="auto"/>
              <w:rPr>
                <w:sz w:val="21"/>
                <w:szCs w:val="21"/>
              </w:rPr>
            </w:pPr>
          </w:p>
        </w:tc>
        <w:tc>
          <w:tcPr>
            <w:tcW w:w="1276" w:type="dxa"/>
            <w:tcBorders>
              <w:top w:val="nil"/>
              <w:left w:val="single" w:sz="4" w:space="0" w:color="auto"/>
              <w:bottom w:val="single" w:sz="4" w:space="0" w:color="auto"/>
              <w:right w:val="single" w:sz="4" w:space="0" w:color="auto"/>
            </w:tcBorders>
            <w:shd w:val="clear" w:color="000000" w:fill="FFFFFF"/>
          </w:tcPr>
          <w:p w14:paraId="13170A56"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75F430D9" w14:textId="77777777" w:rsidR="004D6256" w:rsidRPr="004A790C" w:rsidRDefault="004D6256" w:rsidP="002C7D47">
            <w:pPr>
              <w:spacing w:line="288" w:lineRule="auto"/>
              <w:rPr>
                <w:sz w:val="21"/>
                <w:szCs w:val="21"/>
              </w:rPr>
            </w:pPr>
          </w:p>
        </w:tc>
        <w:tc>
          <w:tcPr>
            <w:tcW w:w="1277" w:type="dxa"/>
            <w:tcBorders>
              <w:top w:val="nil"/>
              <w:left w:val="single" w:sz="4" w:space="0" w:color="auto"/>
              <w:bottom w:val="single" w:sz="4" w:space="0" w:color="auto"/>
              <w:right w:val="single" w:sz="4" w:space="0" w:color="auto"/>
            </w:tcBorders>
            <w:shd w:val="clear" w:color="000000" w:fill="FFFFFF"/>
          </w:tcPr>
          <w:p w14:paraId="3402EA19"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6EDB7EE5"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75A011C5"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18D6B911" w14:textId="77777777" w:rsidR="004D6256" w:rsidRPr="004A790C" w:rsidRDefault="004D6256" w:rsidP="002C7D47">
            <w:pPr>
              <w:spacing w:line="288" w:lineRule="auto"/>
              <w:rPr>
                <w:sz w:val="21"/>
                <w:szCs w:val="21"/>
              </w:rPr>
            </w:pPr>
          </w:p>
        </w:tc>
        <w:tc>
          <w:tcPr>
            <w:tcW w:w="710" w:type="dxa"/>
            <w:tcBorders>
              <w:top w:val="nil"/>
              <w:left w:val="single" w:sz="4" w:space="0" w:color="auto"/>
              <w:bottom w:val="single" w:sz="4" w:space="0" w:color="auto"/>
              <w:right w:val="single" w:sz="4" w:space="0" w:color="auto"/>
            </w:tcBorders>
            <w:shd w:val="clear" w:color="000000" w:fill="FFFFFF"/>
          </w:tcPr>
          <w:p w14:paraId="00867674" w14:textId="77777777" w:rsidR="004D6256" w:rsidRPr="004A790C" w:rsidRDefault="004D6256" w:rsidP="002C7D47">
            <w:pPr>
              <w:spacing w:line="288" w:lineRule="auto"/>
              <w:rPr>
                <w:sz w:val="21"/>
                <w:szCs w:val="21"/>
              </w:rPr>
            </w:pPr>
          </w:p>
        </w:tc>
      </w:tr>
      <w:tr w:rsidR="004D6256" w:rsidRPr="004A790C" w14:paraId="0A7F557A"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25B85C60" w14:textId="77777777" w:rsidR="004D6256" w:rsidRPr="004A790C" w:rsidRDefault="004D6256" w:rsidP="002C7D47">
            <w:pPr>
              <w:spacing w:line="288"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CBC8B32"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5834B91B"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9AE26A2"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90D0F49"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51035DD"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9EF5108" w14:textId="77777777" w:rsidR="004D6256" w:rsidRPr="004A790C"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3D044931"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78B9DC"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7A7F1DB0"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9A2D0EF"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6366585" w14:textId="77777777" w:rsidR="004D6256" w:rsidRPr="004A790C" w:rsidRDefault="004D6256" w:rsidP="002C7D47">
            <w:pPr>
              <w:spacing w:line="288" w:lineRule="auto"/>
              <w:rPr>
                <w:sz w:val="21"/>
                <w:szCs w:val="21"/>
              </w:rPr>
            </w:pP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1FE19388"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BE597C2"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1FBAEAB"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688AA5"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789BC271" w14:textId="77777777" w:rsidR="004D6256" w:rsidRPr="004A790C" w:rsidRDefault="004D6256" w:rsidP="002C7D47">
            <w:pPr>
              <w:spacing w:line="288" w:lineRule="auto"/>
              <w:rPr>
                <w:sz w:val="21"/>
                <w:szCs w:val="21"/>
              </w:rPr>
            </w:pPr>
          </w:p>
        </w:tc>
      </w:tr>
      <w:tr w:rsidR="004D6256" w:rsidRPr="004A790C" w14:paraId="771F7FC4"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1FED680" w14:textId="77777777" w:rsidR="004D6256" w:rsidRPr="004A790C" w:rsidRDefault="004D6256" w:rsidP="002C7D47">
            <w:pPr>
              <w:spacing w:line="288" w:lineRule="auto"/>
              <w:jc w:val="center"/>
              <w:rPr>
                <w:sz w:val="21"/>
                <w:szCs w:val="21"/>
              </w:rPr>
            </w:pPr>
          </w:p>
        </w:tc>
        <w:tc>
          <w:tcPr>
            <w:tcW w:w="25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877DAA5" w14:textId="77777777" w:rsidR="004D6256" w:rsidRPr="004A790C" w:rsidRDefault="004D6256" w:rsidP="002C7D47">
            <w:pPr>
              <w:spacing w:line="288" w:lineRule="auto"/>
              <w:rPr>
                <w:sz w:val="21"/>
                <w:szCs w:val="21"/>
              </w:rPr>
            </w:pPr>
            <w:r w:rsidRPr="004A790C">
              <w:rPr>
                <w:sz w:val="21"/>
                <w:szCs w:val="21"/>
              </w:rPr>
              <w:t>Tổng: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690BC63A"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3C09A8E" w14:textId="77777777" w:rsidR="004D6256" w:rsidRPr="004A790C"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EF5FA41"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D8E39BA" w14:textId="77777777" w:rsidR="004D6256" w:rsidRPr="004A790C" w:rsidRDefault="004D6256" w:rsidP="002C7D47">
            <w:pPr>
              <w:spacing w:line="288" w:lineRule="auto"/>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4494B32"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AD6809A"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1059B5" w14:textId="77777777" w:rsidR="004D6256" w:rsidRPr="004A790C" w:rsidRDefault="004D6256" w:rsidP="002C7D47">
            <w:pPr>
              <w:spacing w:line="288" w:lineRule="auto"/>
              <w:rPr>
                <w:sz w:val="21"/>
                <w:szCs w:val="21"/>
              </w:rPr>
            </w:pPr>
          </w:p>
        </w:tc>
        <w:tc>
          <w:tcPr>
            <w:tcW w:w="1277" w:type="dxa"/>
            <w:tcBorders>
              <w:top w:val="single" w:sz="4" w:space="0" w:color="auto"/>
              <w:left w:val="single" w:sz="4" w:space="0" w:color="auto"/>
              <w:bottom w:val="single" w:sz="4" w:space="0" w:color="auto"/>
              <w:right w:val="single" w:sz="4" w:space="0" w:color="auto"/>
            </w:tcBorders>
            <w:shd w:val="clear" w:color="000000" w:fill="FFFFFF"/>
          </w:tcPr>
          <w:p w14:paraId="484E2C5A"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A0849FE"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B0B8930"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49AD046"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72350576" w14:textId="77777777" w:rsidR="004D6256" w:rsidRPr="004A790C" w:rsidRDefault="004D6256" w:rsidP="002C7D47">
            <w:pPr>
              <w:spacing w:line="288" w:lineRule="auto"/>
              <w:rPr>
                <w:sz w:val="21"/>
                <w:szCs w:val="21"/>
              </w:rPr>
            </w:pPr>
          </w:p>
        </w:tc>
      </w:tr>
    </w:tbl>
    <w:p w14:paraId="0E7584CE" w14:textId="77777777" w:rsidR="004D6256" w:rsidRPr="004A790C" w:rsidRDefault="004D6256" w:rsidP="004D6256">
      <w:pPr>
        <w:spacing w:line="288" w:lineRule="auto"/>
        <w:ind w:left="567" w:firstLine="153"/>
        <w:jc w:val="both"/>
        <w:rPr>
          <w:b/>
          <w:bCs/>
          <w:sz w:val="23"/>
          <w:szCs w:val="23"/>
        </w:rPr>
      </w:pPr>
      <w:r w:rsidRPr="004A790C">
        <w:rPr>
          <w:sz w:val="23"/>
          <w:szCs w:val="23"/>
        </w:rPr>
        <w:tab/>
      </w: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4A790C" w14:paraId="5A478C40" w14:textId="77777777" w:rsidTr="002C7D47">
        <w:tc>
          <w:tcPr>
            <w:tcW w:w="2425" w:type="pct"/>
          </w:tcPr>
          <w:p w14:paraId="4D749D64" w14:textId="77777777" w:rsidR="004D6256" w:rsidRPr="004A790C" w:rsidRDefault="004D6256" w:rsidP="002C7D47">
            <w:pPr>
              <w:spacing w:line="288" w:lineRule="auto"/>
              <w:jc w:val="center"/>
              <w:rPr>
                <w:b/>
                <w:sz w:val="27"/>
                <w:szCs w:val="27"/>
                <w:lang w:val="en-GB"/>
              </w:rPr>
            </w:pPr>
            <w:r w:rsidRPr="004A790C">
              <w:rPr>
                <w:b/>
                <w:bCs/>
                <w:sz w:val="23"/>
                <w:szCs w:val="23"/>
                <w:lang w:val="en-GB"/>
              </w:rPr>
              <w:br/>
            </w:r>
            <w:r w:rsidRPr="004A790C">
              <w:rPr>
                <w:b/>
                <w:bCs/>
                <w:sz w:val="27"/>
                <w:szCs w:val="27"/>
                <w:lang w:val="en-GB"/>
              </w:rPr>
              <w:t xml:space="preserve">Người lập </w:t>
            </w:r>
            <w:r w:rsidRPr="004A790C">
              <w:rPr>
                <w:b/>
                <w:sz w:val="27"/>
                <w:szCs w:val="27"/>
                <w:lang w:val="en-GB"/>
              </w:rPr>
              <w:t>biểu</w:t>
            </w:r>
          </w:p>
          <w:p w14:paraId="0DC6D4E8" w14:textId="77777777" w:rsidR="004D6256" w:rsidRPr="004A790C" w:rsidRDefault="004D6256" w:rsidP="002C7D47">
            <w:pPr>
              <w:spacing w:line="288" w:lineRule="auto"/>
              <w:jc w:val="center"/>
              <w:rPr>
                <w:i/>
                <w:sz w:val="25"/>
                <w:szCs w:val="25"/>
                <w:lang w:val="en-GB"/>
              </w:rPr>
            </w:pPr>
            <w:r w:rsidRPr="004A790C">
              <w:rPr>
                <w:i/>
                <w:sz w:val="25"/>
                <w:szCs w:val="25"/>
                <w:lang w:val="en-GB"/>
              </w:rPr>
              <w:t>(Ký, ghi rõ họ tên)</w:t>
            </w:r>
          </w:p>
        </w:tc>
        <w:tc>
          <w:tcPr>
            <w:tcW w:w="2528" w:type="pct"/>
            <w:hideMark/>
          </w:tcPr>
          <w:p w14:paraId="1FE27803" w14:textId="77777777" w:rsidR="004D6256" w:rsidRPr="004A790C" w:rsidRDefault="004D6256" w:rsidP="002C7D47">
            <w:pPr>
              <w:spacing w:before="120" w:line="288" w:lineRule="auto"/>
              <w:jc w:val="center"/>
              <w:rPr>
                <w:i/>
                <w:iCs/>
                <w:sz w:val="25"/>
                <w:szCs w:val="25"/>
                <w:lang w:val="en-GB"/>
              </w:rPr>
            </w:pPr>
            <w:r w:rsidRPr="004A790C">
              <w:rPr>
                <w:i/>
                <w:iCs/>
                <w:sz w:val="25"/>
                <w:szCs w:val="25"/>
                <w:lang w:val="en-GB"/>
              </w:rPr>
              <w:t>……………, ngày … tháng … năm ...</w:t>
            </w:r>
          </w:p>
          <w:p w14:paraId="4E22D99D" w14:textId="77777777" w:rsidR="004D6256" w:rsidRPr="004A790C" w:rsidRDefault="004D6256" w:rsidP="002C7D47">
            <w:pPr>
              <w:spacing w:line="288" w:lineRule="auto"/>
              <w:jc w:val="center"/>
              <w:rPr>
                <w:b/>
                <w:sz w:val="25"/>
                <w:szCs w:val="25"/>
                <w:lang w:val="en-GB"/>
              </w:rPr>
            </w:pPr>
            <w:r w:rsidRPr="004A790C">
              <w:rPr>
                <w:b/>
                <w:sz w:val="27"/>
                <w:szCs w:val="27"/>
              </w:rPr>
              <w:t>THỦ TRƯỞNG ĐƠN VỊ</w:t>
            </w:r>
          </w:p>
          <w:p w14:paraId="2A0343AA" w14:textId="77777777" w:rsidR="004D6256" w:rsidRPr="004A790C" w:rsidRDefault="004D6256" w:rsidP="002C7D47">
            <w:pPr>
              <w:spacing w:after="120" w:line="288" w:lineRule="auto"/>
              <w:jc w:val="center"/>
              <w:rPr>
                <w:sz w:val="23"/>
                <w:szCs w:val="23"/>
                <w:lang w:val="en-GB"/>
              </w:rPr>
            </w:pPr>
            <w:r w:rsidRPr="004A790C">
              <w:rPr>
                <w:i/>
                <w:sz w:val="25"/>
                <w:szCs w:val="25"/>
                <w:lang w:val="en-GB"/>
              </w:rPr>
              <w:t xml:space="preserve"> (Ký, ghi rõ họ tên, đóng dấu)</w:t>
            </w:r>
          </w:p>
        </w:tc>
      </w:tr>
    </w:tbl>
    <w:p w14:paraId="05DC55A2" w14:textId="77777777" w:rsidR="004D6256" w:rsidRPr="004A790C" w:rsidRDefault="004D6256" w:rsidP="004D6256">
      <w:pPr>
        <w:spacing w:line="288" w:lineRule="auto"/>
        <w:jc w:val="both"/>
        <w:rPr>
          <w:sz w:val="25"/>
          <w:szCs w:val="25"/>
        </w:rPr>
      </w:pPr>
      <w:r w:rsidRPr="004A790C">
        <w:rPr>
          <w:b/>
          <w:bCs/>
          <w:sz w:val="25"/>
          <w:szCs w:val="25"/>
        </w:rPr>
        <w:t xml:space="preserve">Hướng dẫn cách ghi biểu: </w:t>
      </w:r>
    </w:p>
    <w:p w14:paraId="70CDEE48"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(1), cột (2): Ghi tên tỉnh, xã được cung cấp dịch vụ viễn thông công ích.</w:t>
      </w:r>
    </w:p>
    <w:p w14:paraId="273B3678"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xml:space="preserve">- Cột (3): </w:t>
      </w:r>
      <w:r w:rsidRPr="00BB1FFB">
        <w:rPr>
          <w:color w:val="000000"/>
          <w:spacing w:val="-10"/>
          <w:sz w:val="23"/>
          <w:szCs w:val="23"/>
          <w:highlight w:val="yellow"/>
        </w:rPr>
        <w:t>Ghi tên khu vực (hải đảo, nhà giàn trên biển).</w:t>
      </w:r>
    </w:p>
    <w:p w14:paraId="25A56C3E" w14:textId="77777777" w:rsidR="004D6256" w:rsidRPr="004A790C" w:rsidRDefault="004D6256" w:rsidP="004D6256">
      <w:pPr>
        <w:spacing w:line="288" w:lineRule="auto"/>
        <w:ind w:right="-170"/>
        <w:jc w:val="both"/>
        <w:rPr>
          <w:spacing w:val="-10"/>
          <w:sz w:val="23"/>
          <w:szCs w:val="23"/>
        </w:rPr>
      </w:pPr>
      <w:r w:rsidRPr="004A790C">
        <w:rPr>
          <w:spacing w:val="-10"/>
          <w:sz w:val="23"/>
          <w:szCs w:val="23"/>
        </w:rPr>
        <w:lastRenderedPageBreak/>
        <w:t>- Cột (4): Ghi vị trí (toạ độ GPS</w:t>
      </w:r>
      <w:r>
        <w:rPr>
          <w:spacing w:val="-10"/>
          <w:sz w:val="23"/>
          <w:szCs w:val="23"/>
        </w:rPr>
        <w:t>) khu vực</w:t>
      </w:r>
      <w:r w:rsidRPr="004A790C">
        <w:rPr>
          <w:spacing w:val="-10"/>
          <w:sz w:val="23"/>
          <w:szCs w:val="23"/>
        </w:rPr>
        <w:t xml:space="preserve"> đặt cơ sở hạ tầng viễn thông cung cấp dịch vụ viễn thông công ích;</w:t>
      </w:r>
    </w:p>
    <w:p w14:paraId="56364769"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w:t>
      </w:r>
      <w:r>
        <w:rPr>
          <w:spacing w:val="-10"/>
          <w:sz w:val="23"/>
          <w:szCs w:val="23"/>
        </w:rPr>
        <w:t xml:space="preserve"> khu vực</w:t>
      </w:r>
      <w:r w:rsidRPr="004A790C">
        <w:rPr>
          <w:spacing w:val="-10"/>
          <w:sz w:val="23"/>
          <w:szCs w:val="23"/>
        </w:rPr>
        <w:t>;</w:t>
      </w:r>
    </w:p>
    <w:p w14:paraId="7B5E6C85"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(6): Tổng số dân trong</w:t>
      </w:r>
      <w:r>
        <w:rPr>
          <w:spacing w:val="-10"/>
          <w:sz w:val="23"/>
          <w:szCs w:val="23"/>
        </w:rPr>
        <w:t xml:space="preserve"> khu vực</w:t>
      </w:r>
      <w:r w:rsidRPr="004A790C">
        <w:rPr>
          <w:spacing w:val="-10"/>
          <w:sz w:val="23"/>
          <w:szCs w:val="23"/>
        </w:rPr>
        <w:t>;</w:t>
      </w:r>
    </w:p>
    <w:p w14:paraId="7076214D"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(7): Thời điểm dự kiến bắt đầu cung cấp dịch vụ là tháng đưa cơ sở hạ tầng viễn thông vào cung cấp dịch vụ và được ghi theo kế hoạch đã được phê duyệt.</w:t>
      </w:r>
    </w:p>
    <w:p w14:paraId="7EE871E4"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(8): Thời điểm dự kiến bắt đầu tính hỗ trợ (từ tháng … năm …) là tháng tiếp theo tháng đưa cơ sở hạ tầng viễn thông vào cung cấp dịch vụ.</w:t>
      </w:r>
    </w:p>
    <w:p w14:paraId="36663FD3"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(9): Thời gian hỗ trợ cung cấp dịch vụ (7 năm – 84 tháng kể từ tháng tiếp theo tháng đưa cơ sở hạ tầng viễn thông vào cung cấp dịch vụ).</w:t>
      </w:r>
    </w:p>
    <w:p w14:paraId="0BAB4F35" w14:textId="77777777" w:rsidR="004D6256" w:rsidRPr="004A790C" w:rsidRDefault="004D6256" w:rsidP="004D6256">
      <w:pPr>
        <w:spacing w:line="288" w:lineRule="auto"/>
        <w:ind w:right="-170"/>
        <w:jc w:val="both"/>
        <w:rPr>
          <w:spacing w:val="-10"/>
          <w:sz w:val="23"/>
          <w:szCs w:val="23"/>
          <w:highlight w:val="yellow"/>
        </w:rPr>
      </w:pPr>
      <w:r w:rsidRPr="004A790C">
        <w:rPr>
          <w:spacing w:val="-10"/>
          <w:sz w:val="23"/>
          <w:szCs w:val="23"/>
          <w:highlight w:val="yellow"/>
        </w:rPr>
        <w:t>- Cột  (10): Chi phí khấu hao tài sản cố định cơ sở hạ tầng viễn thông dự kiến.</w:t>
      </w:r>
    </w:p>
    <w:p w14:paraId="460A57A8" w14:textId="77777777" w:rsidR="004D6256" w:rsidRPr="004A790C" w:rsidRDefault="004D6256" w:rsidP="004D6256">
      <w:pPr>
        <w:spacing w:line="288" w:lineRule="auto"/>
        <w:ind w:right="-170"/>
        <w:jc w:val="both"/>
        <w:rPr>
          <w:spacing w:val="-10"/>
          <w:sz w:val="23"/>
          <w:szCs w:val="23"/>
          <w:highlight w:val="yellow"/>
        </w:rPr>
      </w:pPr>
      <w:r w:rsidRPr="004A790C">
        <w:rPr>
          <w:spacing w:val="-10"/>
          <w:sz w:val="23"/>
          <w:szCs w:val="23"/>
          <w:highlight w:val="yellow"/>
        </w:rPr>
        <w:t>- Cột (11): Chi phí duy trì cơ sở hạ tầng viễn thông dự kiến.</w:t>
      </w:r>
    </w:p>
    <w:p w14:paraId="15D192BD" w14:textId="77777777" w:rsidR="004D6256" w:rsidRPr="004A790C" w:rsidRDefault="004D6256" w:rsidP="004D6256">
      <w:pPr>
        <w:spacing w:line="288" w:lineRule="auto"/>
        <w:ind w:right="-170"/>
        <w:jc w:val="both"/>
        <w:rPr>
          <w:spacing w:val="-10"/>
          <w:sz w:val="23"/>
          <w:szCs w:val="23"/>
          <w:highlight w:val="yellow"/>
        </w:rPr>
      </w:pPr>
      <w:r w:rsidRPr="004A790C">
        <w:rPr>
          <w:spacing w:val="-10"/>
          <w:sz w:val="23"/>
          <w:szCs w:val="23"/>
          <w:highlight w:val="yellow"/>
        </w:rPr>
        <w:t>- Cột (12):  Chi phí thuê</w:t>
      </w:r>
      <w:r>
        <w:rPr>
          <w:spacing w:val="-10"/>
          <w:sz w:val="23"/>
          <w:szCs w:val="23"/>
          <w:highlight w:val="yellow"/>
        </w:rPr>
        <w:t xml:space="preserve"> dự kiến </w:t>
      </w:r>
      <w:r w:rsidRPr="004A790C">
        <w:rPr>
          <w:rStyle w:val="Emphasis"/>
          <w:bCs/>
          <w:i w:val="0"/>
          <w:iCs w:val="0"/>
          <w:sz w:val="23"/>
          <w:szCs w:val="23"/>
          <w:highlight w:val="yellow"/>
          <w:shd w:val="clear" w:color="auto" w:fill="FFFFFF"/>
          <w:lang w:val="vi-VN"/>
        </w:rPr>
        <w:t>(nếu có)</w:t>
      </w:r>
      <w:r>
        <w:rPr>
          <w:spacing w:val="-10"/>
          <w:sz w:val="23"/>
          <w:szCs w:val="23"/>
        </w:rPr>
        <w:t xml:space="preserve"> </w:t>
      </w:r>
      <w:r w:rsidRPr="004A790C">
        <w:rPr>
          <w:spacing w:val="-4"/>
          <w:sz w:val="23"/>
          <w:szCs w:val="23"/>
          <w:highlight w:val="yellow"/>
          <w:lang w:val="vi-VN"/>
        </w:rPr>
        <w:t>theo quy định tại điểm c khoản 1</w:t>
      </w:r>
      <w:r>
        <w:rPr>
          <w:spacing w:val="-4"/>
          <w:sz w:val="23"/>
          <w:szCs w:val="23"/>
          <w:highlight w:val="yellow"/>
        </w:rPr>
        <w:t>, khoản 6</w:t>
      </w:r>
      <w:r w:rsidRPr="004A790C">
        <w:rPr>
          <w:spacing w:val="-4"/>
          <w:sz w:val="23"/>
          <w:szCs w:val="23"/>
          <w:highlight w:val="yellow"/>
          <w:lang w:val="vi-VN"/>
        </w:rPr>
        <w:t xml:space="preserve">  Điều 19</w:t>
      </w:r>
      <w:r>
        <w:rPr>
          <w:spacing w:val="-4"/>
          <w:sz w:val="23"/>
          <w:szCs w:val="23"/>
          <w:highlight w:val="yellow"/>
        </w:rPr>
        <w:t xml:space="preserve"> </w:t>
      </w:r>
      <w:r w:rsidRPr="004A790C">
        <w:rPr>
          <w:spacing w:val="-4"/>
          <w:sz w:val="23"/>
          <w:szCs w:val="23"/>
          <w:highlight w:val="yellow"/>
          <w:lang w:val="vi-VN"/>
        </w:rPr>
        <w:t>của Nghị định số</w:t>
      </w:r>
      <w:r>
        <w:rPr>
          <w:spacing w:val="-4"/>
          <w:sz w:val="23"/>
          <w:szCs w:val="23"/>
          <w:highlight w:val="yellow"/>
        </w:rPr>
        <w:t xml:space="preserve"> 295</w:t>
      </w:r>
      <w:r w:rsidRPr="004A790C">
        <w:rPr>
          <w:spacing w:val="-4"/>
          <w:sz w:val="23"/>
          <w:szCs w:val="23"/>
          <w:highlight w:val="yellow"/>
          <w:lang w:val="vi-VN"/>
        </w:rPr>
        <w:t>/2025/NĐ-CP</w:t>
      </w:r>
      <w:r w:rsidRPr="004A790C">
        <w:rPr>
          <w:spacing w:val="-4"/>
          <w:sz w:val="23"/>
          <w:szCs w:val="23"/>
          <w:highlight w:val="yellow"/>
        </w:rPr>
        <w:t xml:space="preserve"> </w:t>
      </w:r>
      <w:r>
        <w:rPr>
          <w:rStyle w:val="Emphasis"/>
          <w:bCs/>
          <w:i w:val="0"/>
          <w:iCs w:val="0"/>
          <w:sz w:val="23"/>
          <w:szCs w:val="23"/>
          <w:highlight w:val="yellow"/>
          <w:shd w:val="clear" w:color="auto" w:fill="FFFFFF"/>
        </w:rPr>
        <w:t>và Điều 6 Thông tư này</w:t>
      </w:r>
      <w:r w:rsidRPr="004A790C">
        <w:rPr>
          <w:rStyle w:val="Emphasis"/>
          <w:bCs/>
          <w:i w:val="0"/>
          <w:iCs w:val="0"/>
          <w:sz w:val="23"/>
          <w:szCs w:val="23"/>
          <w:highlight w:val="yellow"/>
          <w:shd w:val="clear" w:color="auto" w:fill="FFFFFF"/>
        </w:rPr>
        <w:t xml:space="preserve"> </w:t>
      </w:r>
      <w:r>
        <w:rPr>
          <w:rStyle w:val="Emphasis"/>
          <w:bCs/>
          <w:i w:val="0"/>
          <w:iCs w:val="0"/>
          <w:sz w:val="23"/>
          <w:szCs w:val="23"/>
          <w:shd w:val="clear" w:color="auto" w:fill="FFFFFF"/>
        </w:rPr>
        <w:t>(</w:t>
      </w:r>
      <w:r w:rsidRPr="004A790C">
        <w:rPr>
          <w:spacing w:val="-10"/>
          <w:sz w:val="23"/>
          <w:szCs w:val="23"/>
        </w:rPr>
        <w:t xml:space="preserve">không trùng </w:t>
      </w:r>
      <w:r>
        <w:rPr>
          <w:spacing w:val="-10"/>
          <w:sz w:val="23"/>
          <w:szCs w:val="23"/>
        </w:rPr>
        <w:t>với nội dung chi phí tại cột (10), cột (11</w:t>
      </w:r>
      <w:r w:rsidRPr="004A790C">
        <w:rPr>
          <w:spacing w:val="-10"/>
          <w:sz w:val="23"/>
          <w:szCs w:val="23"/>
        </w:rPr>
        <w:t>)</w:t>
      </w:r>
      <w:r>
        <w:rPr>
          <w:spacing w:val="-10"/>
          <w:sz w:val="23"/>
          <w:szCs w:val="23"/>
        </w:rPr>
        <w:t>)</w:t>
      </w:r>
      <w:r>
        <w:rPr>
          <w:rStyle w:val="Emphasis"/>
          <w:bCs/>
          <w:i w:val="0"/>
          <w:iCs w:val="0"/>
          <w:sz w:val="23"/>
          <w:szCs w:val="23"/>
          <w:highlight w:val="yellow"/>
          <w:shd w:val="clear" w:color="auto" w:fill="FFFFFF"/>
        </w:rPr>
        <w:t>.</w:t>
      </w:r>
      <w:r w:rsidRPr="004A790C">
        <w:rPr>
          <w:rStyle w:val="Emphasis"/>
          <w:bCs/>
          <w:i w:val="0"/>
          <w:iCs w:val="0"/>
          <w:sz w:val="23"/>
          <w:szCs w:val="23"/>
          <w:highlight w:val="yellow"/>
          <w:shd w:val="clear" w:color="auto" w:fill="FFFFFF"/>
        </w:rPr>
        <w:t xml:space="preserve"> </w:t>
      </w:r>
    </w:p>
    <w:p w14:paraId="23F713CF" w14:textId="77777777" w:rsidR="004D6256" w:rsidRPr="004A790C" w:rsidRDefault="004D6256" w:rsidP="004D6256">
      <w:pPr>
        <w:spacing w:line="288" w:lineRule="auto"/>
        <w:ind w:right="-170"/>
        <w:jc w:val="both"/>
        <w:rPr>
          <w:spacing w:val="-10"/>
          <w:sz w:val="23"/>
          <w:szCs w:val="23"/>
          <w:highlight w:val="yellow"/>
        </w:rPr>
      </w:pPr>
      <w:r w:rsidRPr="004A790C">
        <w:rPr>
          <w:spacing w:val="-10"/>
          <w:sz w:val="23"/>
          <w:szCs w:val="23"/>
          <w:highlight w:val="yellow"/>
        </w:rPr>
        <w:t>- Cột (13): Chi phí khác</w:t>
      </w:r>
      <w:r>
        <w:rPr>
          <w:spacing w:val="-10"/>
          <w:sz w:val="23"/>
          <w:szCs w:val="23"/>
          <w:highlight w:val="yellow"/>
        </w:rPr>
        <w:t xml:space="preserve"> dự kiến</w:t>
      </w:r>
      <w:r w:rsidRPr="004A790C">
        <w:rPr>
          <w:spacing w:val="-10"/>
          <w:sz w:val="23"/>
          <w:szCs w:val="23"/>
          <w:highlight w:val="yellow"/>
        </w:rPr>
        <w:t xml:space="preserve"> </w:t>
      </w:r>
      <w:r>
        <w:rPr>
          <w:spacing w:val="-4"/>
          <w:sz w:val="23"/>
          <w:szCs w:val="23"/>
          <w:highlight w:val="yellow"/>
          <w:lang w:val="vi-VN"/>
        </w:rPr>
        <w:t>theo quy định tại điểm d</w:t>
      </w:r>
      <w:r w:rsidRPr="004A790C">
        <w:rPr>
          <w:spacing w:val="-4"/>
          <w:sz w:val="23"/>
          <w:szCs w:val="23"/>
          <w:highlight w:val="yellow"/>
          <w:lang w:val="vi-VN"/>
        </w:rPr>
        <w:t xml:space="preserve"> khoản 1 Điều 19 của Nghị định số </w:t>
      </w:r>
      <w:r>
        <w:rPr>
          <w:spacing w:val="-4"/>
          <w:sz w:val="23"/>
          <w:szCs w:val="23"/>
          <w:highlight w:val="yellow"/>
        </w:rPr>
        <w:t>295</w:t>
      </w:r>
      <w:r w:rsidRPr="004A790C">
        <w:rPr>
          <w:spacing w:val="-4"/>
          <w:sz w:val="23"/>
          <w:szCs w:val="23"/>
          <w:highlight w:val="yellow"/>
          <w:lang w:val="vi-VN"/>
        </w:rPr>
        <w:t>/2025/NĐ-CP</w:t>
      </w:r>
      <w:r>
        <w:rPr>
          <w:spacing w:val="-10"/>
          <w:sz w:val="23"/>
          <w:szCs w:val="23"/>
          <w:highlight w:val="yellow"/>
        </w:rPr>
        <w:t>.</w:t>
      </w:r>
    </w:p>
    <w:p w14:paraId="58BFBA0C" w14:textId="77777777" w:rsidR="004D6256" w:rsidRPr="004A790C" w:rsidRDefault="004D6256" w:rsidP="004D6256">
      <w:pPr>
        <w:spacing w:line="288" w:lineRule="auto"/>
        <w:ind w:right="-170"/>
        <w:jc w:val="both"/>
        <w:rPr>
          <w:spacing w:val="-10"/>
          <w:sz w:val="23"/>
          <w:szCs w:val="23"/>
        </w:rPr>
      </w:pPr>
      <w:r w:rsidRPr="004A790C">
        <w:rPr>
          <w:spacing w:val="-10"/>
          <w:sz w:val="23"/>
          <w:szCs w:val="23"/>
          <w:highlight w:val="yellow"/>
        </w:rPr>
        <w:t xml:space="preserve">- Cột (14): Doanh thu phát sinh </w:t>
      </w:r>
      <w:r w:rsidRPr="004A790C">
        <w:rPr>
          <w:rStyle w:val="Emphasis"/>
          <w:bCs/>
          <w:i w:val="0"/>
          <w:iCs w:val="0"/>
          <w:sz w:val="23"/>
          <w:szCs w:val="23"/>
          <w:highlight w:val="yellow"/>
          <w:shd w:val="clear" w:color="auto" w:fill="FFFFFF"/>
          <w:lang w:val="vi-VN"/>
        </w:rPr>
        <w:t xml:space="preserve">đề xuất theo </w:t>
      </w:r>
      <w:r w:rsidRPr="004A790C">
        <w:rPr>
          <w:rStyle w:val="Emphasis"/>
          <w:bCs/>
          <w:i w:val="0"/>
          <w:iCs w:val="0"/>
          <w:sz w:val="23"/>
          <w:szCs w:val="23"/>
          <w:highlight w:val="yellow"/>
          <w:shd w:val="clear" w:color="auto" w:fill="FFFFFF"/>
        </w:rPr>
        <w:t xml:space="preserve">quy định tại điểm b khoản 7 Điều 19 của </w:t>
      </w:r>
      <w:r w:rsidRPr="004A790C">
        <w:rPr>
          <w:spacing w:val="-4"/>
          <w:sz w:val="23"/>
          <w:szCs w:val="23"/>
          <w:highlight w:val="yellow"/>
          <w:lang w:val="vi-VN"/>
        </w:rPr>
        <w:t>Nghị định số</w:t>
      </w:r>
      <w:r w:rsidRPr="004A790C">
        <w:rPr>
          <w:spacing w:val="-4"/>
          <w:sz w:val="23"/>
          <w:szCs w:val="23"/>
          <w:highlight w:val="yellow"/>
        </w:rPr>
        <w:t xml:space="preserve"> </w:t>
      </w:r>
      <w:r>
        <w:rPr>
          <w:spacing w:val="-4"/>
          <w:sz w:val="23"/>
          <w:szCs w:val="23"/>
          <w:highlight w:val="yellow"/>
        </w:rPr>
        <w:t>295</w:t>
      </w:r>
      <w:r w:rsidRPr="004A790C">
        <w:rPr>
          <w:spacing w:val="-4"/>
          <w:sz w:val="23"/>
          <w:szCs w:val="23"/>
          <w:highlight w:val="yellow"/>
          <w:lang w:val="vi-VN"/>
        </w:rPr>
        <w:t>/2025/NĐ-CP</w:t>
      </w:r>
      <w:r>
        <w:rPr>
          <w:spacing w:val="-4"/>
          <w:sz w:val="23"/>
          <w:szCs w:val="23"/>
          <w:highlight w:val="yellow"/>
        </w:rPr>
        <w:t xml:space="preserve"> </w:t>
      </w:r>
      <w:r>
        <w:rPr>
          <w:rStyle w:val="Emphasis"/>
          <w:bCs/>
          <w:i w:val="0"/>
          <w:iCs w:val="0"/>
          <w:sz w:val="23"/>
          <w:szCs w:val="23"/>
          <w:highlight w:val="yellow"/>
          <w:shd w:val="clear" w:color="auto" w:fill="FFFFFF"/>
        </w:rPr>
        <w:t>và Điều 7 Thông tư này</w:t>
      </w:r>
      <w:r w:rsidRPr="004A790C">
        <w:rPr>
          <w:rStyle w:val="Emphasis"/>
          <w:bCs/>
          <w:i w:val="0"/>
          <w:iCs w:val="0"/>
          <w:sz w:val="23"/>
          <w:szCs w:val="23"/>
          <w:highlight w:val="yellow"/>
          <w:shd w:val="clear" w:color="auto" w:fill="FFFFFF"/>
        </w:rPr>
        <w:t>.</w:t>
      </w:r>
    </w:p>
    <w:p w14:paraId="4E5153FF" w14:textId="77777777" w:rsidR="004D6256" w:rsidRPr="000354DB" w:rsidRDefault="004D6256" w:rsidP="004D6256">
      <w:pPr>
        <w:spacing w:before="80" w:line="264" w:lineRule="auto"/>
        <w:ind w:firstLine="567"/>
        <w:jc w:val="both"/>
        <w:rPr>
          <w:b/>
          <w:sz w:val="27"/>
          <w:szCs w:val="27"/>
        </w:rPr>
      </w:pPr>
      <w:r w:rsidRPr="000354DB">
        <w:rPr>
          <w:b/>
          <w:sz w:val="27"/>
          <w:szCs w:val="27"/>
        </w:rPr>
        <w:t>II. Nâng cấp và duy trì cơ sở hạ tầng viễn thông được nâng cấp để đáp ứng yêu cầu phổ cập dịch vụ viễn thông ở các khu vực hải đảo, nhà giàn trên biển:</w:t>
      </w:r>
    </w:p>
    <w:p w14:paraId="21103E39" w14:textId="77777777" w:rsidR="004D6256" w:rsidRPr="000354DB" w:rsidRDefault="004D6256" w:rsidP="004D6256">
      <w:pPr>
        <w:keepLines/>
        <w:spacing w:after="120" w:line="288" w:lineRule="auto"/>
        <w:jc w:val="both"/>
        <w:rPr>
          <w:bCs/>
          <w:sz w:val="25"/>
          <w:szCs w:val="25"/>
          <w:lang w:val="nl-NL"/>
        </w:rPr>
      </w:pPr>
    </w:p>
    <w:tbl>
      <w:tblPr>
        <w:tblW w:w="15871" w:type="dxa"/>
        <w:jc w:val="center"/>
        <w:tblLayout w:type="fixed"/>
        <w:tblLook w:val="04A0" w:firstRow="1" w:lastRow="0" w:firstColumn="1" w:lastColumn="0" w:noHBand="0" w:noVBand="1"/>
      </w:tblPr>
      <w:tblGrid>
        <w:gridCol w:w="701"/>
        <w:gridCol w:w="567"/>
        <w:gridCol w:w="568"/>
        <w:gridCol w:w="708"/>
        <w:gridCol w:w="709"/>
        <w:gridCol w:w="708"/>
        <w:gridCol w:w="568"/>
        <w:gridCol w:w="1136"/>
        <w:gridCol w:w="1134"/>
        <w:gridCol w:w="1134"/>
        <w:gridCol w:w="1560"/>
        <w:gridCol w:w="1417"/>
        <w:gridCol w:w="992"/>
        <w:gridCol w:w="1134"/>
        <w:gridCol w:w="851"/>
        <w:gridCol w:w="1276"/>
        <w:gridCol w:w="708"/>
      </w:tblGrid>
      <w:tr w:rsidR="004D6256" w:rsidRPr="000354DB" w14:paraId="3E0500B7"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072FC95B" w14:textId="77777777" w:rsidR="004D6256" w:rsidRPr="000354DB" w:rsidRDefault="004D6256" w:rsidP="002C7D47">
            <w:pPr>
              <w:spacing w:line="288" w:lineRule="auto"/>
              <w:rPr>
                <w:b/>
                <w:bCs/>
                <w:sz w:val="19"/>
                <w:szCs w:val="19"/>
              </w:rPr>
            </w:pPr>
            <w:r w:rsidRPr="000354DB">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4F4C67D2" w14:textId="77777777" w:rsidR="004D6256" w:rsidRPr="000354DB" w:rsidRDefault="004D6256" w:rsidP="002C7D47">
            <w:pPr>
              <w:spacing w:line="288" w:lineRule="auto"/>
              <w:jc w:val="center"/>
              <w:rPr>
                <w:b/>
                <w:bCs/>
                <w:sz w:val="19"/>
                <w:szCs w:val="19"/>
              </w:rPr>
            </w:pPr>
            <w:r w:rsidRPr="000354DB">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4137D33B" w14:textId="77777777" w:rsidR="004D6256" w:rsidRPr="000354DB" w:rsidRDefault="004D6256" w:rsidP="002C7D47">
            <w:pPr>
              <w:spacing w:line="288" w:lineRule="auto"/>
              <w:jc w:val="center"/>
              <w:rPr>
                <w:b/>
                <w:bCs/>
                <w:sz w:val="19"/>
                <w:szCs w:val="19"/>
              </w:rPr>
            </w:pPr>
            <w:r w:rsidRPr="000354DB">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15AF6683" w14:textId="77777777" w:rsidR="004D6256" w:rsidRPr="000354DB" w:rsidRDefault="004D6256" w:rsidP="002C7D47">
            <w:pPr>
              <w:spacing w:line="288" w:lineRule="auto"/>
              <w:jc w:val="center"/>
              <w:rPr>
                <w:b/>
                <w:bCs/>
                <w:sz w:val="19"/>
                <w:szCs w:val="19"/>
              </w:rPr>
            </w:pPr>
            <w:r w:rsidRPr="000354DB">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04FC6E89" w14:textId="77777777" w:rsidR="004D6256" w:rsidRPr="000354DB" w:rsidRDefault="004D6256" w:rsidP="002C7D47">
            <w:pPr>
              <w:spacing w:line="288" w:lineRule="auto"/>
              <w:jc w:val="center"/>
              <w:rPr>
                <w:b/>
                <w:bCs/>
                <w:sz w:val="19"/>
                <w:szCs w:val="19"/>
              </w:rPr>
            </w:pPr>
            <w:r w:rsidRPr="000354DB">
              <w:rPr>
                <w:b/>
                <w:iCs/>
                <w:sz w:val="19"/>
                <w:szCs w:val="19"/>
              </w:rPr>
              <w:t>Vị trí lắp đặt cơ sở hạ tầng</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6329210F" w14:textId="77777777" w:rsidR="004D6256" w:rsidRPr="000354DB" w:rsidRDefault="004D6256" w:rsidP="002C7D47">
            <w:pPr>
              <w:spacing w:line="288" w:lineRule="auto"/>
              <w:jc w:val="center"/>
              <w:rPr>
                <w:b/>
                <w:bCs/>
                <w:sz w:val="19"/>
                <w:szCs w:val="19"/>
                <w:lang w:val="vi-VN"/>
              </w:rPr>
            </w:pPr>
            <w:r w:rsidRPr="000354DB">
              <w:rPr>
                <w:b/>
                <w:iCs/>
                <w:sz w:val="19"/>
                <w:szCs w:val="19"/>
              </w:rPr>
              <w:t>Số hộ dân</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3BE62B7E" w14:textId="77777777" w:rsidR="004D6256" w:rsidRPr="000354DB" w:rsidRDefault="004D6256" w:rsidP="002C7D47">
            <w:pPr>
              <w:spacing w:line="288" w:lineRule="auto"/>
              <w:jc w:val="center"/>
              <w:rPr>
                <w:b/>
                <w:bCs/>
                <w:sz w:val="19"/>
                <w:szCs w:val="19"/>
                <w:lang w:val="vi-VN"/>
              </w:rPr>
            </w:pPr>
            <w:r w:rsidRPr="000354DB">
              <w:rPr>
                <w:b/>
                <w:iCs/>
                <w:sz w:val="19"/>
                <w:szCs w:val="19"/>
              </w:rPr>
              <w:t>Số dân</w:t>
            </w:r>
          </w:p>
        </w:tc>
        <w:tc>
          <w:tcPr>
            <w:tcW w:w="1136" w:type="dxa"/>
            <w:vMerge w:val="restart"/>
            <w:tcBorders>
              <w:top w:val="single" w:sz="4" w:space="0" w:color="auto"/>
              <w:left w:val="single" w:sz="4" w:space="0" w:color="auto"/>
              <w:right w:val="single" w:sz="4" w:space="0" w:color="auto"/>
            </w:tcBorders>
            <w:shd w:val="clear" w:color="000000" w:fill="FFFFFF"/>
            <w:vAlign w:val="center"/>
          </w:tcPr>
          <w:p w14:paraId="081F61F6" w14:textId="77777777" w:rsidR="004D6256" w:rsidRPr="000354DB" w:rsidRDefault="004D6256" w:rsidP="002C7D47">
            <w:pPr>
              <w:spacing w:line="288" w:lineRule="auto"/>
              <w:jc w:val="center"/>
              <w:rPr>
                <w:b/>
                <w:bCs/>
                <w:sz w:val="19"/>
                <w:szCs w:val="19"/>
                <w:lang w:val="vi-VN"/>
              </w:rPr>
            </w:pPr>
            <w:r w:rsidRPr="000354DB">
              <w:rPr>
                <w:b/>
                <w:bCs/>
                <w:sz w:val="19"/>
                <w:szCs w:val="19"/>
                <w:lang w:val="vi-VN"/>
              </w:rPr>
              <w:t>Thời điểm dự kiến bắt đầu cung cấp dịch vụ</w:t>
            </w:r>
            <w:r w:rsidRPr="000354DB">
              <w:rPr>
                <w:b/>
                <w:bCs/>
                <w:sz w:val="19"/>
                <w:szCs w:val="19"/>
                <w:lang w:val="vi-VN"/>
              </w:rPr>
              <w:br/>
            </w:r>
            <w:r w:rsidRPr="000354DB">
              <w:rPr>
                <w:bCs/>
                <w:sz w:val="19"/>
                <w:szCs w:val="19"/>
                <w:lang w:val="vi-VN"/>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36FDBE09" w14:textId="77777777" w:rsidR="004D6256" w:rsidRPr="000354DB" w:rsidRDefault="004D6256" w:rsidP="002C7D47">
            <w:pPr>
              <w:spacing w:line="288" w:lineRule="auto"/>
              <w:jc w:val="center"/>
              <w:rPr>
                <w:b/>
                <w:bCs/>
                <w:sz w:val="19"/>
                <w:szCs w:val="19"/>
                <w:lang w:val="vi-VN"/>
              </w:rPr>
            </w:pPr>
            <w:r w:rsidRPr="000354DB">
              <w:rPr>
                <w:b/>
                <w:bCs/>
                <w:spacing w:val="-4"/>
                <w:sz w:val="19"/>
                <w:szCs w:val="19"/>
                <w:lang w:val="vi-VN"/>
              </w:rPr>
              <w:t>Thời điểm dự kiến bắt đầu tính hỗ trợ</w:t>
            </w:r>
            <w:r w:rsidRPr="000354DB">
              <w:rPr>
                <w:b/>
                <w:bCs/>
                <w:spacing w:val="-4"/>
                <w:sz w:val="19"/>
                <w:szCs w:val="19"/>
                <w:lang w:val="vi-VN"/>
              </w:rPr>
              <w:br/>
            </w:r>
            <w:r w:rsidRPr="000354DB">
              <w:rPr>
                <w:bCs/>
                <w:sz w:val="19"/>
                <w:szCs w:val="19"/>
                <w:lang w:val="vi-VN"/>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3F70246E" w14:textId="77777777" w:rsidR="004D6256" w:rsidRPr="000354DB" w:rsidRDefault="004D6256" w:rsidP="002C7D47">
            <w:pPr>
              <w:spacing w:line="288" w:lineRule="auto"/>
              <w:jc w:val="center"/>
              <w:rPr>
                <w:spacing w:val="-4"/>
                <w:sz w:val="19"/>
                <w:szCs w:val="19"/>
                <w:lang w:val="vi-VN"/>
              </w:rPr>
            </w:pPr>
            <w:r w:rsidRPr="000354DB">
              <w:rPr>
                <w:b/>
                <w:bCs/>
                <w:spacing w:val="-4"/>
                <w:sz w:val="19"/>
                <w:szCs w:val="19"/>
                <w:lang w:val="vi-VN"/>
              </w:rPr>
              <w:t>Thời gian hỗ trợ cung cấp dịch vụ</w:t>
            </w:r>
            <w:r w:rsidRPr="000354DB">
              <w:rPr>
                <w:spacing w:val="-4"/>
                <w:sz w:val="19"/>
                <w:szCs w:val="19"/>
                <w:lang w:val="vi-VN"/>
              </w:rPr>
              <w:t xml:space="preserve">                              </w:t>
            </w:r>
            <w:r w:rsidRPr="000354DB">
              <w:rPr>
                <w:spacing w:val="-4"/>
                <w:sz w:val="19"/>
                <w:szCs w:val="19"/>
                <w:lang w:val="vi-VN"/>
              </w:rPr>
              <w:br/>
              <w:t>(số tháng)</w:t>
            </w:r>
          </w:p>
        </w:tc>
        <w:tc>
          <w:tcPr>
            <w:tcW w:w="7230" w:type="dxa"/>
            <w:gridSpan w:val="6"/>
            <w:tcBorders>
              <w:top w:val="single" w:sz="4" w:space="0" w:color="auto"/>
              <w:left w:val="single" w:sz="4" w:space="0" w:color="auto"/>
              <w:right w:val="single" w:sz="4" w:space="0" w:color="auto"/>
            </w:tcBorders>
            <w:shd w:val="clear" w:color="000000" w:fill="FFFFFF"/>
          </w:tcPr>
          <w:p w14:paraId="4C325C8A" w14:textId="77777777" w:rsidR="004D6256" w:rsidRPr="000354DB" w:rsidRDefault="004D6256" w:rsidP="002C7D47">
            <w:pPr>
              <w:spacing w:line="288" w:lineRule="auto"/>
              <w:jc w:val="center"/>
              <w:rPr>
                <w:b/>
                <w:iCs/>
                <w:sz w:val="19"/>
                <w:szCs w:val="19"/>
              </w:rPr>
            </w:pPr>
            <w:r w:rsidRPr="000354DB">
              <w:rPr>
                <w:b/>
                <w:bCs/>
                <w:spacing w:val="-4"/>
                <w:sz w:val="19"/>
                <w:szCs w:val="19"/>
              </w:rPr>
              <w:t>K</w:t>
            </w:r>
            <w:r w:rsidRPr="000354DB">
              <w:rPr>
                <w:b/>
                <w:bCs/>
                <w:spacing w:val="-4"/>
                <w:sz w:val="19"/>
                <w:szCs w:val="19"/>
                <w:lang w:val="vi-VN"/>
              </w:rPr>
              <w:t>inh phí</w:t>
            </w:r>
            <w:r w:rsidRPr="000354DB">
              <w:rPr>
                <w:b/>
                <w:bCs/>
                <w:spacing w:val="-4"/>
                <w:sz w:val="19"/>
                <w:szCs w:val="19"/>
              </w:rPr>
              <w:br/>
            </w:r>
            <w:r w:rsidRPr="000354DB">
              <w:rPr>
                <w:bCs/>
                <w:spacing w:val="-4"/>
                <w:sz w:val="19"/>
                <w:szCs w:val="19"/>
              </w:rPr>
              <w:t>(Triệu đồng)</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4314E609" w14:textId="77777777" w:rsidR="004D6256" w:rsidRPr="000354DB" w:rsidRDefault="004D6256" w:rsidP="002C7D47">
            <w:pPr>
              <w:spacing w:line="288" w:lineRule="auto"/>
              <w:jc w:val="center"/>
              <w:rPr>
                <w:b/>
                <w:iCs/>
                <w:sz w:val="19"/>
                <w:szCs w:val="19"/>
              </w:rPr>
            </w:pPr>
            <w:r w:rsidRPr="000354DB">
              <w:rPr>
                <w:b/>
                <w:iCs/>
                <w:sz w:val="19"/>
                <w:szCs w:val="19"/>
              </w:rPr>
              <w:t>Ghi chú</w:t>
            </w:r>
          </w:p>
          <w:p w14:paraId="13C9C130" w14:textId="77777777" w:rsidR="004D6256" w:rsidRPr="000354DB" w:rsidRDefault="004D6256" w:rsidP="002C7D47">
            <w:pPr>
              <w:spacing w:line="288" w:lineRule="auto"/>
              <w:jc w:val="center"/>
              <w:rPr>
                <w:b/>
                <w:bCs/>
                <w:spacing w:val="-4"/>
                <w:sz w:val="19"/>
                <w:szCs w:val="19"/>
              </w:rPr>
            </w:pPr>
            <w:r w:rsidRPr="000354DB">
              <w:rPr>
                <w:b/>
                <w:bCs/>
                <w:spacing w:val="-4"/>
                <w:sz w:val="19"/>
                <w:szCs w:val="19"/>
              </w:rPr>
              <w:t xml:space="preserve">                                                                                                                                                                                                                                                                                                                                                                                                                                                                                                                                                                                                                                                                                                                                                                                                                                                                                                                                                                                                                                                                                                                                                                                                                                                                                                                                                                                                                                                                                                                                                                                                                                                                                                                                                                                                                                                                                       </w:t>
            </w:r>
          </w:p>
        </w:tc>
      </w:tr>
      <w:tr w:rsidR="004D6256" w:rsidRPr="000354DB" w14:paraId="4B54657B"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60F941BF" w14:textId="77777777" w:rsidR="004D6256" w:rsidRPr="000354DB"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555C3159" w14:textId="77777777" w:rsidR="004D6256" w:rsidRPr="000354DB"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4CDE11ED" w14:textId="77777777" w:rsidR="004D6256" w:rsidRPr="000354DB"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7E628ED4" w14:textId="77777777" w:rsidR="004D6256" w:rsidRPr="000354DB"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60E6423" w14:textId="77777777" w:rsidR="004D6256" w:rsidRPr="000354DB"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tcPr>
          <w:p w14:paraId="112455C7" w14:textId="77777777" w:rsidR="004D6256" w:rsidRPr="000354DB" w:rsidRDefault="004D6256" w:rsidP="002C7D47">
            <w:pPr>
              <w:spacing w:line="288" w:lineRule="auto"/>
              <w:jc w:val="center"/>
              <w:rPr>
                <w:b/>
                <w:iCs/>
                <w:sz w:val="19"/>
                <w:szCs w:val="19"/>
              </w:rPr>
            </w:pPr>
          </w:p>
        </w:tc>
        <w:tc>
          <w:tcPr>
            <w:tcW w:w="568" w:type="dxa"/>
            <w:vMerge/>
            <w:tcBorders>
              <w:left w:val="single" w:sz="4" w:space="0" w:color="auto"/>
              <w:bottom w:val="single" w:sz="4" w:space="0" w:color="auto"/>
              <w:right w:val="single" w:sz="4" w:space="0" w:color="auto"/>
            </w:tcBorders>
            <w:shd w:val="clear" w:color="000000" w:fill="FFFFFF"/>
          </w:tcPr>
          <w:p w14:paraId="39FB7C93" w14:textId="77777777" w:rsidR="004D6256" w:rsidRPr="000354DB" w:rsidRDefault="004D6256" w:rsidP="002C7D47">
            <w:pPr>
              <w:spacing w:line="288" w:lineRule="auto"/>
              <w:jc w:val="center"/>
              <w:rPr>
                <w:b/>
                <w:iCs/>
                <w:sz w:val="19"/>
                <w:szCs w:val="19"/>
              </w:rPr>
            </w:pPr>
          </w:p>
        </w:tc>
        <w:tc>
          <w:tcPr>
            <w:tcW w:w="1136" w:type="dxa"/>
            <w:vMerge/>
            <w:tcBorders>
              <w:left w:val="single" w:sz="4" w:space="0" w:color="auto"/>
              <w:bottom w:val="single" w:sz="4" w:space="0" w:color="auto"/>
              <w:right w:val="single" w:sz="4" w:space="0" w:color="auto"/>
            </w:tcBorders>
            <w:shd w:val="clear" w:color="000000" w:fill="FFFFFF"/>
            <w:vAlign w:val="center"/>
          </w:tcPr>
          <w:p w14:paraId="7FE6DF9A" w14:textId="77777777" w:rsidR="004D6256" w:rsidRPr="000354DB"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571D0CBB" w14:textId="77777777" w:rsidR="004D6256" w:rsidRPr="000354DB"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107E5075" w14:textId="77777777" w:rsidR="004D6256" w:rsidRPr="000354DB" w:rsidRDefault="004D6256" w:rsidP="002C7D47">
            <w:pPr>
              <w:spacing w:line="288" w:lineRule="auto"/>
              <w:jc w:val="center"/>
              <w:rPr>
                <w:i/>
                <w:iCs/>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8E148E8" w14:textId="77777777" w:rsidR="004D6256" w:rsidRPr="000354DB" w:rsidRDefault="004D6256" w:rsidP="002C7D47">
            <w:pPr>
              <w:spacing w:line="288" w:lineRule="auto"/>
              <w:jc w:val="center"/>
              <w:rPr>
                <w:b/>
                <w:iCs/>
                <w:sz w:val="19"/>
                <w:szCs w:val="19"/>
              </w:rPr>
            </w:pPr>
            <w:r w:rsidRPr="000354DB">
              <w:rPr>
                <w:b/>
                <w:iCs/>
                <w:sz w:val="19"/>
                <w:szCs w:val="19"/>
              </w:rPr>
              <w:t>Chi phí khấu hao cơ sở hạ tầng viễn thông được sử dụng để nâng cấp</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5B6D328" w14:textId="77777777" w:rsidR="004D6256" w:rsidRPr="000354DB" w:rsidRDefault="004D6256" w:rsidP="002C7D47">
            <w:pPr>
              <w:spacing w:line="288" w:lineRule="auto"/>
              <w:jc w:val="center"/>
              <w:rPr>
                <w:i/>
                <w:iCs/>
                <w:sz w:val="19"/>
                <w:szCs w:val="19"/>
              </w:rPr>
            </w:pPr>
            <w:r w:rsidRPr="000354DB">
              <w:rPr>
                <w:b/>
                <w:iCs/>
                <w:sz w:val="19"/>
                <w:szCs w:val="19"/>
              </w:rPr>
              <w:t>Chi phí duy trì cơ sở hạ tầng viễn thông được nâng cấp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CF8E6E" w14:textId="77777777" w:rsidR="004D6256" w:rsidRPr="000354DB" w:rsidRDefault="004D6256" w:rsidP="002C7D47">
            <w:pPr>
              <w:spacing w:line="288" w:lineRule="auto"/>
              <w:jc w:val="center"/>
              <w:rPr>
                <w:b/>
                <w:iCs/>
                <w:sz w:val="19"/>
                <w:szCs w:val="19"/>
              </w:rPr>
            </w:pPr>
            <w:r w:rsidRPr="000354DB">
              <w:rPr>
                <w:b/>
                <w:iCs/>
                <w:sz w:val="19"/>
                <w:szCs w:val="19"/>
              </w:rPr>
              <w:t xml:space="preserve">Chi phí thuê </w:t>
            </w:r>
          </w:p>
          <w:p w14:paraId="7297F730" w14:textId="77777777" w:rsidR="004D6256" w:rsidRPr="000354DB" w:rsidRDefault="004D6256" w:rsidP="002C7D47">
            <w:pPr>
              <w:spacing w:line="288" w:lineRule="auto"/>
              <w:jc w:val="center"/>
              <w:rPr>
                <w:b/>
                <w:iCs/>
                <w:sz w:val="19"/>
                <w:szCs w:val="19"/>
              </w:rPr>
            </w:pPr>
            <w:r w:rsidRPr="000354DB">
              <w:rPr>
                <w:b/>
                <w:iCs/>
                <w:sz w:val="19"/>
                <w:szCs w:val="19"/>
              </w:rPr>
              <w:t>(nếu có)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F2D57D" w14:textId="77777777" w:rsidR="004D6256" w:rsidRPr="000354DB" w:rsidRDefault="004D6256" w:rsidP="002C7D47">
            <w:pPr>
              <w:spacing w:line="288" w:lineRule="auto"/>
              <w:jc w:val="center"/>
              <w:rPr>
                <w:b/>
                <w:iCs/>
                <w:sz w:val="19"/>
                <w:szCs w:val="19"/>
              </w:rPr>
            </w:pPr>
            <w:r w:rsidRPr="000354DB">
              <w:rPr>
                <w:b/>
                <w:iCs/>
                <w:sz w:val="19"/>
                <w:szCs w:val="19"/>
              </w:rPr>
              <w:t>Chi phí khác</w:t>
            </w:r>
          </w:p>
          <w:p w14:paraId="60F4E95C" w14:textId="77777777" w:rsidR="004D6256" w:rsidRPr="000354DB" w:rsidRDefault="004D6256" w:rsidP="002C7D47">
            <w:pPr>
              <w:spacing w:line="288" w:lineRule="auto"/>
              <w:jc w:val="center"/>
              <w:rPr>
                <w:b/>
                <w:iCs/>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EA95D2B" w14:textId="77777777" w:rsidR="004D6256" w:rsidRPr="000354DB" w:rsidRDefault="004D6256" w:rsidP="002C7D47">
            <w:pPr>
              <w:spacing w:line="288" w:lineRule="auto"/>
              <w:jc w:val="center"/>
              <w:rPr>
                <w:b/>
                <w:iCs/>
                <w:sz w:val="19"/>
                <w:szCs w:val="19"/>
              </w:rPr>
            </w:pPr>
            <w:r w:rsidRPr="000354DB">
              <w:rPr>
                <w:b/>
                <w:iCs/>
                <w:sz w:val="19"/>
                <w:szCs w:val="19"/>
              </w:rPr>
              <w:t>Doanh thu phát sinh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67FFEE" w14:textId="77777777" w:rsidR="004D6256" w:rsidRPr="000354DB" w:rsidRDefault="004D6256" w:rsidP="002C7D47">
            <w:pPr>
              <w:spacing w:line="288" w:lineRule="auto"/>
              <w:jc w:val="center"/>
              <w:rPr>
                <w:b/>
                <w:iCs/>
                <w:sz w:val="19"/>
                <w:szCs w:val="19"/>
                <w:lang w:val="vi-VN"/>
              </w:rPr>
            </w:pPr>
            <w:r w:rsidRPr="000354DB">
              <w:rPr>
                <w:b/>
                <w:iCs/>
                <w:sz w:val="19"/>
                <w:szCs w:val="19"/>
                <w:lang w:val="vi-VN"/>
              </w:rPr>
              <w:t xml:space="preserve">Kinh phí đề nghị </w:t>
            </w:r>
            <w:r w:rsidRPr="000354DB">
              <w:rPr>
                <w:b/>
                <w:iCs/>
                <w:sz w:val="19"/>
                <w:szCs w:val="19"/>
              </w:rPr>
              <w:t>được</w:t>
            </w:r>
            <w:r w:rsidRPr="000354DB">
              <w:rPr>
                <w:b/>
                <w:iCs/>
                <w:sz w:val="19"/>
                <w:szCs w:val="19"/>
                <w:lang w:val="vi-VN"/>
              </w:rPr>
              <w:t xml:space="preserve"> hỗ trợ</w:t>
            </w:r>
          </w:p>
        </w:tc>
        <w:tc>
          <w:tcPr>
            <w:tcW w:w="708" w:type="dxa"/>
            <w:vMerge/>
            <w:tcBorders>
              <w:left w:val="single" w:sz="4" w:space="0" w:color="auto"/>
              <w:bottom w:val="single" w:sz="4" w:space="0" w:color="auto"/>
              <w:right w:val="single" w:sz="4" w:space="0" w:color="auto"/>
            </w:tcBorders>
            <w:shd w:val="clear" w:color="000000" w:fill="FFFFFF"/>
          </w:tcPr>
          <w:p w14:paraId="5AD227F9" w14:textId="77777777" w:rsidR="004D6256" w:rsidRPr="000354DB" w:rsidRDefault="004D6256" w:rsidP="002C7D47">
            <w:pPr>
              <w:spacing w:line="288" w:lineRule="auto"/>
              <w:jc w:val="center"/>
              <w:rPr>
                <w:i/>
                <w:iCs/>
                <w:sz w:val="19"/>
                <w:szCs w:val="19"/>
              </w:rPr>
            </w:pPr>
          </w:p>
        </w:tc>
      </w:tr>
      <w:tr w:rsidR="004D6256" w:rsidRPr="000354DB" w14:paraId="06DFBAA2"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7FC5FA58" w14:textId="77777777" w:rsidR="004D6256" w:rsidRPr="000354DB" w:rsidRDefault="004D6256" w:rsidP="002C7D47">
            <w:pPr>
              <w:spacing w:line="288" w:lineRule="auto"/>
              <w:jc w:val="center"/>
              <w:rPr>
                <w:i/>
                <w:iCs/>
                <w:sz w:val="19"/>
                <w:szCs w:val="19"/>
              </w:rPr>
            </w:pPr>
            <w:r w:rsidRPr="000354DB">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6921F9ED" w14:textId="77777777" w:rsidR="004D6256" w:rsidRPr="000354DB" w:rsidRDefault="004D6256" w:rsidP="002C7D47">
            <w:pPr>
              <w:spacing w:line="288" w:lineRule="auto"/>
              <w:jc w:val="center"/>
              <w:rPr>
                <w:i/>
                <w:iCs/>
                <w:sz w:val="19"/>
                <w:szCs w:val="19"/>
              </w:rPr>
            </w:pPr>
            <w:r w:rsidRPr="000354DB">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77DF1F5" w14:textId="77777777" w:rsidR="004D6256" w:rsidRPr="000354DB" w:rsidRDefault="004D6256" w:rsidP="002C7D47">
            <w:pPr>
              <w:spacing w:line="288" w:lineRule="auto"/>
              <w:jc w:val="center"/>
              <w:rPr>
                <w:i/>
                <w:iCs/>
                <w:sz w:val="19"/>
                <w:szCs w:val="19"/>
              </w:rPr>
            </w:pPr>
            <w:r w:rsidRPr="000354DB">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5B81D52" w14:textId="77777777" w:rsidR="004D6256" w:rsidRPr="000354DB" w:rsidRDefault="004D6256" w:rsidP="002C7D47">
            <w:pPr>
              <w:spacing w:line="288" w:lineRule="auto"/>
              <w:jc w:val="center"/>
              <w:rPr>
                <w:i/>
                <w:iCs/>
                <w:sz w:val="19"/>
                <w:szCs w:val="19"/>
              </w:rPr>
            </w:pPr>
            <w:r w:rsidRPr="000354DB">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3499A0C" w14:textId="77777777" w:rsidR="004D6256" w:rsidRPr="000354DB" w:rsidRDefault="004D6256" w:rsidP="002C7D47">
            <w:pPr>
              <w:spacing w:line="288" w:lineRule="auto"/>
              <w:jc w:val="center"/>
              <w:rPr>
                <w:i/>
                <w:iCs/>
                <w:sz w:val="19"/>
                <w:szCs w:val="19"/>
              </w:rPr>
            </w:pPr>
            <w:r w:rsidRPr="000354DB">
              <w:rPr>
                <w:i/>
                <w:iCs/>
                <w:sz w:val="19"/>
                <w:szCs w:val="19"/>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9A78E3C" w14:textId="77777777" w:rsidR="004D6256" w:rsidRPr="000354DB" w:rsidRDefault="004D6256" w:rsidP="002C7D47">
            <w:pPr>
              <w:spacing w:line="288" w:lineRule="auto"/>
              <w:jc w:val="center"/>
              <w:rPr>
                <w:i/>
                <w:iCs/>
                <w:sz w:val="19"/>
                <w:szCs w:val="19"/>
              </w:rPr>
            </w:pPr>
            <w:r w:rsidRPr="000354DB">
              <w:rPr>
                <w:i/>
                <w:iCs/>
                <w:sz w:val="19"/>
                <w:szCs w:val="19"/>
              </w:rPr>
              <w:t>5</w:t>
            </w:r>
          </w:p>
        </w:tc>
        <w:tc>
          <w:tcPr>
            <w:tcW w:w="568" w:type="dxa"/>
            <w:tcBorders>
              <w:top w:val="nil"/>
              <w:left w:val="single" w:sz="4" w:space="0" w:color="auto"/>
              <w:bottom w:val="single" w:sz="4" w:space="0" w:color="auto"/>
              <w:right w:val="single" w:sz="4" w:space="0" w:color="auto"/>
            </w:tcBorders>
            <w:shd w:val="clear" w:color="000000" w:fill="FFFFFF"/>
            <w:vAlign w:val="center"/>
          </w:tcPr>
          <w:p w14:paraId="3C085F66" w14:textId="77777777" w:rsidR="004D6256" w:rsidRPr="000354DB" w:rsidRDefault="004D6256" w:rsidP="002C7D47">
            <w:pPr>
              <w:spacing w:line="288" w:lineRule="auto"/>
              <w:jc w:val="center"/>
              <w:rPr>
                <w:i/>
                <w:iCs/>
                <w:sz w:val="19"/>
                <w:szCs w:val="19"/>
              </w:rPr>
            </w:pPr>
            <w:r w:rsidRPr="000354DB">
              <w:rPr>
                <w:i/>
                <w:iCs/>
                <w:sz w:val="19"/>
                <w:szCs w:val="19"/>
              </w:rPr>
              <w:t>6</w:t>
            </w:r>
          </w:p>
        </w:tc>
        <w:tc>
          <w:tcPr>
            <w:tcW w:w="1136" w:type="dxa"/>
            <w:tcBorders>
              <w:top w:val="nil"/>
              <w:left w:val="single" w:sz="4" w:space="0" w:color="auto"/>
              <w:bottom w:val="single" w:sz="4" w:space="0" w:color="auto"/>
              <w:right w:val="single" w:sz="4" w:space="0" w:color="auto"/>
            </w:tcBorders>
            <w:shd w:val="clear" w:color="000000" w:fill="FFFFFF"/>
            <w:vAlign w:val="center"/>
          </w:tcPr>
          <w:p w14:paraId="2840B076" w14:textId="77777777" w:rsidR="004D6256" w:rsidRPr="000354DB" w:rsidRDefault="004D6256" w:rsidP="002C7D47">
            <w:pPr>
              <w:spacing w:line="288" w:lineRule="auto"/>
              <w:jc w:val="center"/>
              <w:rPr>
                <w:i/>
                <w:iCs/>
                <w:sz w:val="19"/>
                <w:szCs w:val="19"/>
              </w:rPr>
            </w:pPr>
            <w:r w:rsidRPr="000354DB">
              <w:rPr>
                <w:i/>
                <w:iCs/>
                <w:sz w:val="19"/>
                <w:szCs w:val="19"/>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4BE61A1" w14:textId="77777777" w:rsidR="004D6256" w:rsidRPr="000354DB" w:rsidRDefault="004D6256" w:rsidP="002C7D47">
            <w:pPr>
              <w:spacing w:line="288" w:lineRule="auto"/>
              <w:jc w:val="center"/>
              <w:rPr>
                <w:i/>
                <w:iCs/>
                <w:sz w:val="19"/>
                <w:szCs w:val="19"/>
              </w:rPr>
            </w:pPr>
            <w:r w:rsidRPr="000354DB">
              <w:rPr>
                <w:i/>
                <w:iCs/>
                <w:sz w:val="19"/>
                <w:szCs w:val="19"/>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B43143" w14:textId="77777777" w:rsidR="004D6256" w:rsidRPr="000354DB" w:rsidRDefault="004D6256" w:rsidP="002C7D47">
            <w:pPr>
              <w:spacing w:line="288" w:lineRule="auto"/>
              <w:jc w:val="center"/>
              <w:rPr>
                <w:i/>
                <w:iCs/>
                <w:sz w:val="19"/>
                <w:szCs w:val="19"/>
              </w:rPr>
            </w:pPr>
            <w:r w:rsidRPr="000354DB">
              <w:rPr>
                <w:i/>
                <w:iCs/>
                <w:sz w:val="19"/>
                <w:szCs w:val="19"/>
              </w:rPr>
              <w:t>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9D28DA9" w14:textId="77777777" w:rsidR="004D6256" w:rsidRPr="000354DB" w:rsidRDefault="004D6256" w:rsidP="002C7D47">
            <w:pPr>
              <w:spacing w:line="288" w:lineRule="auto"/>
              <w:jc w:val="center"/>
              <w:rPr>
                <w:i/>
                <w:iCs/>
                <w:sz w:val="19"/>
                <w:szCs w:val="19"/>
              </w:rPr>
            </w:pPr>
            <w:r w:rsidRPr="000354DB">
              <w:rPr>
                <w:i/>
                <w:iCs/>
                <w:sz w:val="19"/>
                <w:szCs w:val="19"/>
              </w:rPr>
              <w:t>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D9180AF" w14:textId="77777777" w:rsidR="004D6256" w:rsidRPr="000354DB" w:rsidRDefault="004D6256" w:rsidP="002C7D47">
            <w:pPr>
              <w:spacing w:line="288" w:lineRule="auto"/>
              <w:jc w:val="center"/>
              <w:rPr>
                <w:i/>
                <w:iCs/>
                <w:sz w:val="19"/>
                <w:szCs w:val="19"/>
              </w:rPr>
            </w:pPr>
            <w:r w:rsidRPr="000354DB">
              <w:rPr>
                <w:i/>
                <w:iCs/>
                <w:sz w:val="19"/>
                <w:szCs w:val="19"/>
              </w:rPr>
              <w:t>11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028FD1" w14:textId="77777777" w:rsidR="004D6256" w:rsidRPr="000354DB" w:rsidRDefault="004D6256" w:rsidP="002C7D47">
            <w:pPr>
              <w:spacing w:line="288" w:lineRule="auto"/>
              <w:jc w:val="center"/>
              <w:rPr>
                <w:i/>
                <w:iCs/>
                <w:sz w:val="19"/>
                <w:szCs w:val="19"/>
              </w:rPr>
            </w:pPr>
            <w:r w:rsidRPr="000354DB">
              <w:rPr>
                <w:i/>
                <w:iCs/>
                <w:sz w:val="19"/>
                <w:szCs w:val="19"/>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542164" w14:textId="77777777" w:rsidR="004D6256" w:rsidRPr="000354DB" w:rsidRDefault="004D6256" w:rsidP="002C7D47">
            <w:pPr>
              <w:spacing w:line="288" w:lineRule="auto"/>
              <w:jc w:val="center"/>
              <w:rPr>
                <w:i/>
                <w:iCs/>
                <w:sz w:val="19"/>
                <w:szCs w:val="19"/>
              </w:rPr>
            </w:pPr>
            <w:r w:rsidRPr="000354DB">
              <w:rPr>
                <w:i/>
                <w:iCs/>
                <w:sz w:val="19"/>
                <w:szCs w:val="19"/>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191B25A" w14:textId="77777777" w:rsidR="004D6256" w:rsidRPr="000354DB" w:rsidRDefault="004D6256" w:rsidP="002C7D47">
            <w:pPr>
              <w:spacing w:line="288" w:lineRule="auto"/>
              <w:jc w:val="center"/>
              <w:rPr>
                <w:i/>
                <w:iCs/>
                <w:sz w:val="19"/>
                <w:szCs w:val="19"/>
              </w:rPr>
            </w:pPr>
            <w:r w:rsidRPr="000354DB">
              <w:rPr>
                <w:i/>
                <w:iCs/>
                <w:sz w:val="19"/>
                <w:szCs w:val="19"/>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73E2F1" w14:textId="77777777" w:rsidR="004D6256" w:rsidRPr="000354DB" w:rsidRDefault="004D6256" w:rsidP="002C7D47">
            <w:pPr>
              <w:spacing w:line="288" w:lineRule="auto"/>
              <w:jc w:val="center"/>
              <w:rPr>
                <w:i/>
                <w:iCs/>
                <w:spacing w:val="-20"/>
                <w:sz w:val="19"/>
                <w:szCs w:val="19"/>
              </w:rPr>
            </w:pPr>
            <w:r w:rsidRPr="000354DB">
              <w:rPr>
                <w:i/>
                <w:iCs/>
                <w:spacing w:val="-20"/>
                <w:sz w:val="19"/>
                <w:szCs w:val="19"/>
              </w:rPr>
              <w:t>15 = 10 + 11 + 12 + 13 - 14</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1D5EC87" w14:textId="77777777" w:rsidR="004D6256" w:rsidRPr="000354DB" w:rsidRDefault="004D6256" w:rsidP="002C7D47">
            <w:pPr>
              <w:spacing w:line="288" w:lineRule="auto"/>
              <w:jc w:val="center"/>
              <w:rPr>
                <w:i/>
                <w:iCs/>
                <w:sz w:val="19"/>
                <w:szCs w:val="19"/>
              </w:rPr>
            </w:pPr>
            <w:r w:rsidRPr="000354DB">
              <w:rPr>
                <w:i/>
                <w:iCs/>
                <w:sz w:val="19"/>
                <w:szCs w:val="19"/>
              </w:rPr>
              <w:t>16</w:t>
            </w:r>
          </w:p>
        </w:tc>
      </w:tr>
      <w:tr w:rsidR="004D6256" w:rsidRPr="000354DB" w14:paraId="74ECC210"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007862F" w14:textId="77777777" w:rsidR="004D6256" w:rsidRPr="000354DB" w:rsidRDefault="004D6256" w:rsidP="002C7D47">
            <w:pPr>
              <w:spacing w:line="288" w:lineRule="auto"/>
              <w:jc w:val="center"/>
              <w:rPr>
                <w:sz w:val="21"/>
                <w:szCs w:val="21"/>
              </w:rPr>
            </w:pPr>
            <w:r w:rsidRPr="000354DB">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4BB3A5C9" w14:textId="77777777" w:rsidR="004D6256" w:rsidRPr="000354DB" w:rsidRDefault="004D6256" w:rsidP="002C7D47">
            <w:pPr>
              <w:spacing w:line="288" w:lineRule="auto"/>
              <w:jc w:val="center"/>
              <w:rPr>
                <w:sz w:val="21"/>
                <w:szCs w:val="21"/>
              </w:rPr>
            </w:pPr>
            <w:r w:rsidRPr="000354DB">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45EBF014" w14:textId="77777777" w:rsidR="004D6256" w:rsidRPr="000354DB"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076603DD" w14:textId="77777777" w:rsidR="004D6256" w:rsidRPr="000354DB" w:rsidRDefault="004D6256" w:rsidP="002C7D47">
            <w:pPr>
              <w:spacing w:line="288" w:lineRule="auto"/>
              <w:rPr>
                <w:sz w:val="21"/>
                <w:szCs w:val="21"/>
              </w:rPr>
            </w:pPr>
            <w:r w:rsidRPr="000354DB">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FAEEB88" w14:textId="77777777" w:rsidR="004D6256" w:rsidRPr="000354DB"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248EADBB" w14:textId="77777777" w:rsidR="004D6256" w:rsidRPr="000354DB"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10AB9303" w14:textId="77777777" w:rsidR="004D6256" w:rsidRPr="000354DB"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213396C9" w14:textId="77777777" w:rsidR="004D6256" w:rsidRPr="000354DB" w:rsidRDefault="004D6256" w:rsidP="002C7D47">
            <w:pPr>
              <w:spacing w:line="288" w:lineRule="auto"/>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32C5571" w14:textId="77777777" w:rsidR="004D6256" w:rsidRPr="000354DB" w:rsidRDefault="004D6256" w:rsidP="002C7D47">
            <w:pPr>
              <w:spacing w:line="288" w:lineRule="auto"/>
              <w:jc w:val="center"/>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66D6A145" w14:textId="77777777" w:rsidR="004D6256" w:rsidRPr="000354DB" w:rsidRDefault="004D6256" w:rsidP="002C7D47">
            <w:pPr>
              <w:spacing w:line="288" w:lineRule="auto"/>
              <w:rPr>
                <w:i/>
                <w:iCs/>
                <w:sz w:val="17"/>
                <w:szCs w:val="17"/>
              </w:rPr>
            </w:pPr>
          </w:p>
        </w:tc>
        <w:tc>
          <w:tcPr>
            <w:tcW w:w="1560" w:type="dxa"/>
            <w:tcBorders>
              <w:top w:val="nil"/>
              <w:left w:val="single" w:sz="4" w:space="0" w:color="auto"/>
              <w:bottom w:val="single" w:sz="4" w:space="0" w:color="auto"/>
              <w:right w:val="single" w:sz="4" w:space="0" w:color="auto"/>
            </w:tcBorders>
            <w:shd w:val="clear" w:color="000000" w:fill="FFFFFF"/>
          </w:tcPr>
          <w:p w14:paraId="52F5D05F" w14:textId="77777777" w:rsidR="004D6256" w:rsidRPr="000354DB" w:rsidRDefault="004D6256" w:rsidP="002C7D47">
            <w:pPr>
              <w:spacing w:line="288" w:lineRule="auto"/>
              <w:rPr>
                <w:i/>
                <w:iCs/>
                <w:sz w:val="17"/>
                <w:szCs w:val="17"/>
              </w:rPr>
            </w:pPr>
          </w:p>
        </w:tc>
        <w:tc>
          <w:tcPr>
            <w:tcW w:w="1417" w:type="dxa"/>
            <w:tcBorders>
              <w:top w:val="nil"/>
              <w:left w:val="single" w:sz="4" w:space="0" w:color="auto"/>
              <w:bottom w:val="single" w:sz="4" w:space="0" w:color="auto"/>
              <w:right w:val="single" w:sz="4" w:space="0" w:color="auto"/>
            </w:tcBorders>
            <w:shd w:val="clear" w:color="000000" w:fill="FFFFFF"/>
          </w:tcPr>
          <w:p w14:paraId="3B47B377" w14:textId="77777777" w:rsidR="004D6256" w:rsidRPr="000354DB"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48BCA5BC" w14:textId="77777777" w:rsidR="004D6256" w:rsidRPr="000354DB"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082EFE68" w14:textId="77777777" w:rsidR="004D6256" w:rsidRPr="000354DB"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0DE29ED8" w14:textId="77777777" w:rsidR="004D6256" w:rsidRPr="000354DB" w:rsidRDefault="004D6256" w:rsidP="002C7D47">
            <w:pPr>
              <w:spacing w:line="288" w:lineRule="auto"/>
              <w:rPr>
                <w:i/>
                <w:iCs/>
                <w:sz w:val="17"/>
                <w:szCs w:val="17"/>
              </w:rPr>
            </w:pPr>
          </w:p>
        </w:tc>
        <w:tc>
          <w:tcPr>
            <w:tcW w:w="1276" w:type="dxa"/>
            <w:tcBorders>
              <w:top w:val="nil"/>
              <w:left w:val="single" w:sz="4" w:space="0" w:color="auto"/>
              <w:bottom w:val="single" w:sz="4" w:space="0" w:color="auto"/>
              <w:right w:val="single" w:sz="4" w:space="0" w:color="auto"/>
            </w:tcBorders>
            <w:shd w:val="clear" w:color="000000" w:fill="FFFFFF"/>
          </w:tcPr>
          <w:p w14:paraId="49F48DC0" w14:textId="77777777" w:rsidR="004D6256" w:rsidRPr="000354DB" w:rsidRDefault="004D6256" w:rsidP="002C7D47">
            <w:pPr>
              <w:spacing w:line="288" w:lineRule="auto"/>
              <w:rPr>
                <w:i/>
                <w:iCs/>
                <w:sz w:val="17"/>
                <w:szCs w:val="17"/>
              </w:rPr>
            </w:pPr>
          </w:p>
        </w:tc>
        <w:tc>
          <w:tcPr>
            <w:tcW w:w="708" w:type="dxa"/>
            <w:tcBorders>
              <w:top w:val="nil"/>
              <w:left w:val="single" w:sz="4" w:space="0" w:color="auto"/>
              <w:bottom w:val="single" w:sz="4" w:space="0" w:color="auto"/>
              <w:right w:val="single" w:sz="4" w:space="0" w:color="auto"/>
            </w:tcBorders>
            <w:shd w:val="clear" w:color="000000" w:fill="FFFFFF"/>
          </w:tcPr>
          <w:p w14:paraId="45EECAF4" w14:textId="77777777" w:rsidR="004D6256" w:rsidRPr="000354DB" w:rsidRDefault="004D6256" w:rsidP="002C7D47">
            <w:pPr>
              <w:spacing w:line="288" w:lineRule="auto"/>
              <w:rPr>
                <w:i/>
                <w:iCs/>
                <w:sz w:val="17"/>
                <w:szCs w:val="17"/>
              </w:rPr>
            </w:pPr>
          </w:p>
        </w:tc>
      </w:tr>
      <w:tr w:rsidR="004D6256" w:rsidRPr="000354DB" w14:paraId="0FABE7AB"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9DDCE55" w14:textId="77777777" w:rsidR="004D6256" w:rsidRPr="000354DB" w:rsidRDefault="004D6256" w:rsidP="002C7D47">
            <w:pPr>
              <w:spacing w:line="288" w:lineRule="auto"/>
              <w:jc w:val="center"/>
              <w:rPr>
                <w:sz w:val="21"/>
                <w:szCs w:val="21"/>
              </w:rPr>
            </w:pPr>
            <w:r w:rsidRPr="000354DB">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0D4169B9" w14:textId="77777777" w:rsidR="004D6256" w:rsidRPr="000354DB" w:rsidRDefault="004D6256" w:rsidP="002C7D47">
            <w:pPr>
              <w:spacing w:line="288" w:lineRule="auto"/>
              <w:jc w:val="center"/>
              <w:rPr>
                <w:sz w:val="21"/>
                <w:szCs w:val="21"/>
              </w:rPr>
            </w:pPr>
            <w:r w:rsidRPr="000354DB">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2181A5B1" w14:textId="77777777" w:rsidR="004D6256" w:rsidRPr="000354DB"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05BE35B8" w14:textId="77777777" w:rsidR="004D6256" w:rsidRPr="000354DB" w:rsidRDefault="004D6256" w:rsidP="002C7D47">
            <w:pPr>
              <w:spacing w:line="288" w:lineRule="auto"/>
              <w:rPr>
                <w:sz w:val="21"/>
                <w:szCs w:val="21"/>
              </w:rPr>
            </w:pPr>
            <w:r w:rsidRPr="000354DB">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D1F9315" w14:textId="77777777" w:rsidR="004D6256" w:rsidRPr="000354DB"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6F5A7227" w14:textId="77777777" w:rsidR="004D6256" w:rsidRPr="000354DB"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7BDA472A" w14:textId="77777777" w:rsidR="004D6256" w:rsidRPr="000354DB"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7FE8FFFA" w14:textId="77777777" w:rsidR="004D6256" w:rsidRPr="000354DB" w:rsidRDefault="004D6256" w:rsidP="002C7D47">
            <w:pPr>
              <w:spacing w:line="288" w:lineRule="auto"/>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B1256A" w14:textId="77777777" w:rsidR="004D6256" w:rsidRPr="000354DB" w:rsidRDefault="004D6256" w:rsidP="002C7D47">
            <w:pPr>
              <w:spacing w:line="288" w:lineRule="auto"/>
              <w:jc w:val="center"/>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2EF51645" w14:textId="77777777" w:rsidR="004D6256" w:rsidRPr="000354DB" w:rsidRDefault="004D6256" w:rsidP="002C7D47">
            <w:pPr>
              <w:spacing w:line="288" w:lineRule="auto"/>
              <w:rPr>
                <w:sz w:val="21"/>
                <w:szCs w:val="21"/>
              </w:rPr>
            </w:pPr>
          </w:p>
        </w:tc>
        <w:tc>
          <w:tcPr>
            <w:tcW w:w="1560" w:type="dxa"/>
            <w:tcBorders>
              <w:top w:val="nil"/>
              <w:left w:val="single" w:sz="4" w:space="0" w:color="auto"/>
              <w:bottom w:val="single" w:sz="4" w:space="0" w:color="auto"/>
              <w:right w:val="single" w:sz="4" w:space="0" w:color="auto"/>
            </w:tcBorders>
            <w:shd w:val="clear" w:color="000000" w:fill="FFFFFF"/>
          </w:tcPr>
          <w:p w14:paraId="0B6428D7" w14:textId="77777777" w:rsidR="004D6256" w:rsidRPr="000354DB"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tcPr>
          <w:p w14:paraId="1C7F766E" w14:textId="77777777" w:rsidR="004D6256" w:rsidRPr="000354DB"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60EF27E2" w14:textId="77777777" w:rsidR="004D6256" w:rsidRPr="000354DB"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51DA05B5" w14:textId="77777777" w:rsidR="004D6256" w:rsidRPr="000354DB"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3419CD37" w14:textId="77777777" w:rsidR="004D6256" w:rsidRPr="000354DB" w:rsidRDefault="004D6256" w:rsidP="002C7D47">
            <w:pPr>
              <w:spacing w:line="288" w:lineRule="auto"/>
              <w:rPr>
                <w:sz w:val="21"/>
                <w:szCs w:val="21"/>
              </w:rPr>
            </w:pPr>
          </w:p>
        </w:tc>
        <w:tc>
          <w:tcPr>
            <w:tcW w:w="1276" w:type="dxa"/>
            <w:tcBorders>
              <w:top w:val="nil"/>
              <w:left w:val="single" w:sz="4" w:space="0" w:color="auto"/>
              <w:bottom w:val="single" w:sz="4" w:space="0" w:color="auto"/>
              <w:right w:val="single" w:sz="4" w:space="0" w:color="auto"/>
            </w:tcBorders>
            <w:shd w:val="clear" w:color="000000" w:fill="FFFFFF"/>
          </w:tcPr>
          <w:p w14:paraId="5CE2965D" w14:textId="77777777" w:rsidR="004D6256" w:rsidRPr="000354DB"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BAF5063" w14:textId="77777777" w:rsidR="004D6256" w:rsidRPr="000354DB" w:rsidRDefault="004D6256" w:rsidP="002C7D47">
            <w:pPr>
              <w:spacing w:line="288" w:lineRule="auto"/>
              <w:rPr>
                <w:sz w:val="21"/>
                <w:szCs w:val="21"/>
              </w:rPr>
            </w:pPr>
          </w:p>
        </w:tc>
      </w:tr>
      <w:tr w:rsidR="004D6256" w:rsidRPr="000354DB" w14:paraId="64405845"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E34EC8" w14:textId="77777777" w:rsidR="004D6256" w:rsidRPr="000354DB" w:rsidRDefault="004D6256" w:rsidP="002C7D47">
            <w:pPr>
              <w:spacing w:line="288" w:lineRule="auto"/>
              <w:jc w:val="center"/>
              <w:rPr>
                <w:sz w:val="21"/>
                <w:szCs w:val="21"/>
              </w:rPr>
            </w:pPr>
            <w:r w:rsidRPr="000354DB">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B522952" w14:textId="77777777" w:rsidR="004D6256" w:rsidRPr="000354DB" w:rsidRDefault="004D6256" w:rsidP="002C7D47">
            <w:pPr>
              <w:spacing w:line="288" w:lineRule="auto"/>
              <w:jc w:val="center"/>
              <w:rPr>
                <w:sz w:val="21"/>
                <w:szCs w:val="21"/>
              </w:rPr>
            </w:pPr>
            <w:r w:rsidRPr="000354DB">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5A080062" w14:textId="77777777" w:rsidR="004D6256" w:rsidRPr="000354DB"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003A864" w14:textId="77777777" w:rsidR="004D6256" w:rsidRPr="000354DB" w:rsidRDefault="004D6256" w:rsidP="002C7D47">
            <w:pPr>
              <w:spacing w:line="288" w:lineRule="auto"/>
              <w:rPr>
                <w:sz w:val="21"/>
                <w:szCs w:val="21"/>
              </w:rPr>
            </w:pPr>
            <w:r w:rsidRPr="000354DB">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75FB050" w14:textId="77777777" w:rsidR="004D6256" w:rsidRPr="000354DB"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1CFBB872" w14:textId="77777777" w:rsidR="004D6256" w:rsidRPr="000354DB"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7FDFA45F" w14:textId="77777777" w:rsidR="004D6256" w:rsidRPr="000354DB"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41B1C67D" w14:textId="77777777" w:rsidR="004D6256" w:rsidRPr="000354DB" w:rsidRDefault="004D6256" w:rsidP="002C7D47">
            <w:pPr>
              <w:spacing w:line="288" w:lineRule="auto"/>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186FEB" w14:textId="77777777" w:rsidR="004D6256" w:rsidRPr="000354DB" w:rsidRDefault="004D6256" w:rsidP="002C7D47">
            <w:pPr>
              <w:spacing w:line="288" w:lineRule="auto"/>
              <w:jc w:val="center"/>
              <w:rPr>
                <w:sz w:val="21"/>
                <w:szCs w:val="21"/>
              </w:rPr>
            </w:pPr>
            <w:r w:rsidRPr="000354DB">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308A614A" w14:textId="77777777" w:rsidR="004D6256" w:rsidRPr="000354DB" w:rsidRDefault="004D6256" w:rsidP="002C7D47">
            <w:pPr>
              <w:spacing w:line="288" w:lineRule="auto"/>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47C32255" w14:textId="77777777" w:rsidR="004D6256" w:rsidRPr="000354DB"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408F78A" w14:textId="77777777" w:rsidR="004D6256" w:rsidRPr="000354DB"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70D28C0" w14:textId="77777777" w:rsidR="004D6256" w:rsidRPr="000354DB"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EE10965" w14:textId="77777777" w:rsidR="004D6256" w:rsidRPr="000354DB"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A3231A5" w14:textId="77777777" w:rsidR="004D6256" w:rsidRPr="000354DB"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A76B7F" w14:textId="77777777" w:rsidR="004D6256" w:rsidRPr="000354DB"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5BD3B7D5" w14:textId="77777777" w:rsidR="004D6256" w:rsidRPr="000354DB" w:rsidRDefault="004D6256" w:rsidP="002C7D47">
            <w:pPr>
              <w:spacing w:line="288" w:lineRule="auto"/>
              <w:rPr>
                <w:sz w:val="21"/>
                <w:szCs w:val="21"/>
              </w:rPr>
            </w:pPr>
          </w:p>
        </w:tc>
      </w:tr>
      <w:tr w:rsidR="004D6256" w:rsidRPr="000354DB" w14:paraId="1D34D912"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872C81" w14:textId="77777777" w:rsidR="004D6256" w:rsidRPr="000354DB" w:rsidRDefault="004D6256" w:rsidP="002C7D47">
            <w:pPr>
              <w:spacing w:line="288" w:lineRule="auto"/>
              <w:jc w:val="center"/>
              <w:rPr>
                <w:sz w:val="21"/>
                <w:szCs w:val="21"/>
              </w:rPr>
            </w:pPr>
          </w:p>
        </w:tc>
        <w:tc>
          <w:tcPr>
            <w:tcW w:w="2552" w:type="dxa"/>
            <w:gridSpan w:val="4"/>
            <w:tcBorders>
              <w:top w:val="single" w:sz="4" w:space="0" w:color="auto"/>
              <w:left w:val="nil"/>
              <w:bottom w:val="single" w:sz="4" w:space="0" w:color="auto"/>
              <w:right w:val="single" w:sz="4" w:space="0" w:color="auto"/>
            </w:tcBorders>
            <w:shd w:val="clear" w:color="000000" w:fill="FFFFFF"/>
            <w:vAlign w:val="center"/>
          </w:tcPr>
          <w:p w14:paraId="43C317BF" w14:textId="77777777" w:rsidR="004D6256" w:rsidRPr="000354DB" w:rsidRDefault="004D6256" w:rsidP="002C7D47">
            <w:pPr>
              <w:spacing w:line="288" w:lineRule="auto"/>
              <w:rPr>
                <w:sz w:val="21"/>
                <w:szCs w:val="21"/>
              </w:rPr>
            </w:pPr>
            <w:r w:rsidRPr="000354DB">
              <w:rPr>
                <w:sz w:val="21"/>
                <w:szCs w:val="21"/>
              </w:rPr>
              <w:t>Tổng: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2E72CDC9" w14:textId="77777777" w:rsidR="004D6256" w:rsidRPr="000354DB"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54D51DE" w14:textId="77777777" w:rsidR="004D6256" w:rsidRPr="000354DB"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4A6DD2" w14:textId="77777777" w:rsidR="004D6256" w:rsidRPr="000354DB" w:rsidRDefault="004D6256" w:rsidP="002C7D47">
            <w:pPr>
              <w:spacing w:line="288" w:lineRule="auto"/>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63BF4B" w14:textId="77777777" w:rsidR="004D6256" w:rsidRPr="000354DB" w:rsidRDefault="004D6256" w:rsidP="002C7D47">
            <w:pPr>
              <w:spacing w:line="288" w:lineRule="auto"/>
              <w:jc w:val="center"/>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tcPr>
          <w:p w14:paraId="19AE8E52" w14:textId="77777777" w:rsidR="004D6256" w:rsidRPr="000354DB" w:rsidRDefault="004D6256" w:rsidP="002C7D47">
            <w:pPr>
              <w:spacing w:line="288" w:lineRule="auto"/>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5896A3BF" w14:textId="77777777" w:rsidR="004D6256" w:rsidRPr="000354DB"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614CCED" w14:textId="77777777" w:rsidR="004D6256" w:rsidRPr="000354DB"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7066137" w14:textId="77777777" w:rsidR="004D6256" w:rsidRPr="000354DB"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ACC288A" w14:textId="77777777" w:rsidR="004D6256" w:rsidRPr="000354DB"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53BFA65" w14:textId="77777777" w:rsidR="004D6256" w:rsidRPr="000354DB"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901BA61" w14:textId="77777777" w:rsidR="004D6256" w:rsidRPr="000354DB"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2257CBDE" w14:textId="77777777" w:rsidR="004D6256" w:rsidRPr="000354DB" w:rsidRDefault="004D6256" w:rsidP="002C7D47">
            <w:pPr>
              <w:spacing w:line="288" w:lineRule="auto"/>
              <w:rPr>
                <w:sz w:val="21"/>
                <w:szCs w:val="21"/>
              </w:rPr>
            </w:pPr>
          </w:p>
        </w:tc>
      </w:tr>
    </w:tbl>
    <w:p w14:paraId="0F783DB7" w14:textId="77777777" w:rsidR="004D6256" w:rsidRPr="004A790C" w:rsidRDefault="004D6256" w:rsidP="004D6256">
      <w:pPr>
        <w:spacing w:line="288" w:lineRule="auto"/>
        <w:ind w:left="567" w:firstLine="153"/>
        <w:jc w:val="both"/>
        <w:rPr>
          <w:b/>
          <w:bCs/>
          <w:sz w:val="23"/>
          <w:szCs w:val="23"/>
        </w:rPr>
      </w:pPr>
      <w:r w:rsidRPr="000354DB">
        <w:rPr>
          <w:bCs/>
          <w:spacing w:val="-4"/>
          <w:sz w:val="27"/>
          <w:szCs w:val="27"/>
        </w:rPr>
        <w:t>Số tiền: ………………… (</w:t>
      </w:r>
      <w:r w:rsidRPr="000354DB">
        <w:rPr>
          <w:bCs/>
          <w:i/>
          <w:spacing w:val="-4"/>
          <w:sz w:val="27"/>
          <w:szCs w:val="27"/>
        </w:rPr>
        <w:t>Bằng chữ</w:t>
      </w:r>
      <w:r w:rsidRPr="000354DB">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0354DB" w14:paraId="06831133" w14:textId="77777777" w:rsidTr="002C7D47">
        <w:tc>
          <w:tcPr>
            <w:tcW w:w="2425" w:type="pct"/>
          </w:tcPr>
          <w:p w14:paraId="12E45579" w14:textId="77777777" w:rsidR="004D6256" w:rsidRPr="000354DB" w:rsidRDefault="004D6256" w:rsidP="002C7D47">
            <w:pPr>
              <w:spacing w:line="288" w:lineRule="auto"/>
              <w:jc w:val="center"/>
              <w:rPr>
                <w:b/>
                <w:sz w:val="27"/>
                <w:szCs w:val="27"/>
                <w:lang w:val="en-GB"/>
              </w:rPr>
            </w:pPr>
            <w:r w:rsidRPr="004A790C">
              <w:rPr>
                <w:b/>
                <w:bCs/>
                <w:sz w:val="23"/>
                <w:szCs w:val="23"/>
                <w:lang w:val="en-GB"/>
              </w:rPr>
              <w:lastRenderedPageBreak/>
              <w:br/>
            </w:r>
            <w:r w:rsidRPr="000354DB">
              <w:rPr>
                <w:b/>
                <w:bCs/>
                <w:sz w:val="27"/>
                <w:szCs w:val="27"/>
                <w:lang w:val="en-GB"/>
              </w:rPr>
              <w:t xml:space="preserve">Người lập </w:t>
            </w:r>
            <w:r w:rsidRPr="000354DB">
              <w:rPr>
                <w:b/>
                <w:sz w:val="27"/>
                <w:szCs w:val="27"/>
                <w:lang w:val="en-GB"/>
              </w:rPr>
              <w:t>biểu</w:t>
            </w:r>
          </w:p>
          <w:p w14:paraId="5CAFBB14" w14:textId="77777777" w:rsidR="004D6256" w:rsidRPr="000354DB" w:rsidRDefault="004D6256" w:rsidP="002C7D47">
            <w:pPr>
              <w:spacing w:line="288" w:lineRule="auto"/>
              <w:jc w:val="center"/>
              <w:rPr>
                <w:i/>
                <w:sz w:val="25"/>
                <w:szCs w:val="25"/>
                <w:lang w:val="en-GB"/>
              </w:rPr>
            </w:pPr>
            <w:r w:rsidRPr="000354DB">
              <w:rPr>
                <w:i/>
                <w:sz w:val="25"/>
                <w:szCs w:val="25"/>
                <w:lang w:val="en-GB"/>
              </w:rPr>
              <w:t>(Ký, ghi rõ họ tên)</w:t>
            </w:r>
          </w:p>
        </w:tc>
        <w:tc>
          <w:tcPr>
            <w:tcW w:w="2528" w:type="pct"/>
            <w:hideMark/>
          </w:tcPr>
          <w:p w14:paraId="5CA8C9FA" w14:textId="77777777" w:rsidR="004D6256" w:rsidRPr="000354DB" w:rsidRDefault="004D6256" w:rsidP="002C7D47">
            <w:pPr>
              <w:spacing w:line="288" w:lineRule="auto"/>
              <w:jc w:val="center"/>
              <w:rPr>
                <w:i/>
                <w:iCs/>
                <w:sz w:val="25"/>
                <w:szCs w:val="25"/>
                <w:lang w:val="en-GB"/>
              </w:rPr>
            </w:pPr>
            <w:r w:rsidRPr="000354DB">
              <w:rPr>
                <w:i/>
                <w:iCs/>
                <w:sz w:val="25"/>
                <w:szCs w:val="25"/>
                <w:lang w:val="en-GB"/>
              </w:rPr>
              <w:t>……………, ngày … tháng … năm ...</w:t>
            </w:r>
          </w:p>
          <w:p w14:paraId="5259623F" w14:textId="77777777" w:rsidR="004D6256" w:rsidRPr="000354DB" w:rsidRDefault="004D6256" w:rsidP="002C7D47">
            <w:pPr>
              <w:spacing w:line="288" w:lineRule="auto"/>
              <w:jc w:val="center"/>
              <w:rPr>
                <w:b/>
                <w:sz w:val="25"/>
                <w:szCs w:val="25"/>
                <w:lang w:val="en-GB"/>
              </w:rPr>
            </w:pPr>
            <w:r w:rsidRPr="000354DB">
              <w:rPr>
                <w:b/>
                <w:sz w:val="27"/>
                <w:szCs w:val="27"/>
              </w:rPr>
              <w:t>THỦ TRƯỞNG ĐƠN VỊ</w:t>
            </w:r>
          </w:p>
          <w:p w14:paraId="4A1AF057" w14:textId="77777777" w:rsidR="004D6256" w:rsidRPr="000354DB" w:rsidRDefault="004D6256" w:rsidP="002C7D47">
            <w:pPr>
              <w:spacing w:line="288" w:lineRule="auto"/>
              <w:jc w:val="center"/>
              <w:rPr>
                <w:sz w:val="23"/>
                <w:szCs w:val="23"/>
                <w:lang w:val="en-GB"/>
              </w:rPr>
            </w:pPr>
            <w:r w:rsidRPr="000354DB">
              <w:rPr>
                <w:i/>
                <w:sz w:val="25"/>
                <w:szCs w:val="25"/>
                <w:lang w:val="en-GB"/>
              </w:rPr>
              <w:t xml:space="preserve"> (Ký, ghi rõ họ tên, đóng dấu)</w:t>
            </w:r>
          </w:p>
        </w:tc>
      </w:tr>
    </w:tbl>
    <w:p w14:paraId="6D3791F7" w14:textId="77777777" w:rsidR="004D6256" w:rsidRPr="000354DB" w:rsidRDefault="004D6256" w:rsidP="004D6256">
      <w:pPr>
        <w:spacing w:line="288" w:lineRule="auto"/>
        <w:jc w:val="both"/>
        <w:rPr>
          <w:sz w:val="25"/>
          <w:szCs w:val="25"/>
        </w:rPr>
      </w:pPr>
      <w:r w:rsidRPr="000354DB">
        <w:rPr>
          <w:b/>
          <w:bCs/>
          <w:sz w:val="25"/>
          <w:szCs w:val="25"/>
        </w:rPr>
        <w:t xml:space="preserve">Hướng dẫn cách ghi biểu: </w:t>
      </w:r>
    </w:p>
    <w:p w14:paraId="07E792AA"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xml:space="preserve">- Cột (1), cột (2), cột (3): Ghi tên tỉnh, xã, khu vực </w:t>
      </w:r>
      <w:r>
        <w:rPr>
          <w:spacing w:val="-10"/>
          <w:sz w:val="23"/>
          <w:szCs w:val="23"/>
        </w:rPr>
        <w:t>(</w:t>
      </w:r>
      <w:r w:rsidRPr="000354DB">
        <w:rPr>
          <w:spacing w:val="-10"/>
          <w:sz w:val="23"/>
          <w:szCs w:val="23"/>
        </w:rPr>
        <w:t>hải đảo, nhà giàn trên biển</w:t>
      </w:r>
      <w:r>
        <w:rPr>
          <w:spacing w:val="-10"/>
          <w:sz w:val="23"/>
          <w:szCs w:val="23"/>
        </w:rPr>
        <w:t>)</w:t>
      </w:r>
      <w:r w:rsidRPr="000354DB">
        <w:rPr>
          <w:spacing w:val="-10"/>
          <w:sz w:val="23"/>
          <w:szCs w:val="23"/>
        </w:rPr>
        <w:t xml:space="preserve"> được cung cấp dịch vụ viễn thông công ích.</w:t>
      </w:r>
    </w:p>
    <w:p w14:paraId="59F246D1"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(4): Ghi vị trí (toạ độ GPS) khu vực đặt cơ sở hạ tầng viễn thông cung cấp dịch vụ viễn thông công ích.</w:t>
      </w:r>
    </w:p>
    <w:p w14:paraId="3E93AF92"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(5): Số hộ dân trong khu vực.</w:t>
      </w:r>
    </w:p>
    <w:p w14:paraId="42C3403E"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(6): Tổng số dân trong khu vực.</w:t>
      </w:r>
    </w:p>
    <w:p w14:paraId="578459F2" w14:textId="77777777" w:rsidR="004D6256" w:rsidRPr="000354DB" w:rsidRDefault="004D6256" w:rsidP="004D6256">
      <w:pPr>
        <w:spacing w:line="288" w:lineRule="auto"/>
        <w:ind w:right="-170"/>
        <w:jc w:val="both"/>
        <w:rPr>
          <w:spacing w:val="-14"/>
          <w:sz w:val="23"/>
          <w:szCs w:val="23"/>
        </w:rPr>
      </w:pPr>
      <w:r w:rsidRPr="000354DB">
        <w:rPr>
          <w:spacing w:val="-14"/>
          <w:sz w:val="23"/>
          <w:szCs w:val="23"/>
        </w:rPr>
        <w:t>- Cột (7): Thời điểm dự kiến bắt đầu cung cấp dịch vụ là tháng đưa cơ sở hạ tầng viễn thông vào cung cấp dịch vụ sau khi nâng cấp và được ghi theo kế hoạch đã được phê duyệt.</w:t>
      </w:r>
    </w:p>
    <w:p w14:paraId="0B7B8770"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(8): Thời điểm dự kiến bắt đầu tính hỗ trợ (từ tháng … năm …) là tháng tiếp theo tháng đưa cơ sở hạ tầng viễn thông vào cung cấp dịch vụ.</w:t>
      </w:r>
    </w:p>
    <w:p w14:paraId="1D078418"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(9): Thời gian hỗ trợ cung cấp dịch vụ (7 năm – 84 tháng kể từ tháng tiếp theo tháng đưa cơ sở hạ tầng viễn thông vào cung cấp dịch vụ).</w:t>
      </w:r>
    </w:p>
    <w:p w14:paraId="44634D3B"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(10): Chi phí khấu hao tài sản cố định cơ sở hạ tầng viễn thông dự kiến được sử dụng để nâng cấp.</w:t>
      </w:r>
    </w:p>
    <w:p w14:paraId="3096B956"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Cột (11): Chi phí duy trì cơ sở hạ tầng viễn thông được nâng cấp</w:t>
      </w:r>
      <w:r w:rsidRPr="00CE77A6">
        <w:rPr>
          <w:spacing w:val="-10"/>
          <w:sz w:val="23"/>
          <w:szCs w:val="23"/>
        </w:rPr>
        <w:t xml:space="preserve"> </w:t>
      </w:r>
      <w:r w:rsidRPr="000354DB">
        <w:rPr>
          <w:spacing w:val="-10"/>
          <w:sz w:val="23"/>
          <w:szCs w:val="23"/>
        </w:rPr>
        <w:t>dự kiến.</w:t>
      </w:r>
    </w:p>
    <w:p w14:paraId="2150D71C"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xml:space="preserve">- Cột (12):  Chi phí thuê dự kiến </w:t>
      </w:r>
      <w:r w:rsidRPr="000354DB">
        <w:rPr>
          <w:rStyle w:val="Emphasis"/>
          <w:bCs/>
          <w:i w:val="0"/>
          <w:iCs w:val="0"/>
          <w:sz w:val="23"/>
          <w:szCs w:val="23"/>
          <w:shd w:val="clear" w:color="auto" w:fill="FFFFFF"/>
          <w:lang w:val="vi-VN"/>
        </w:rPr>
        <w:t>(nếu có)</w:t>
      </w:r>
      <w:r w:rsidRPr="000354DB">
        <w:rPr>
          <w:spacing w:val="-10"/>
          <w:sz w:val="23"/>
          <w:szCs w:val="23"/>
        </w:rPr>
        <w:t xml:space="preserve"> </w:t>
      </w:r>
      <w:r w:rsidRPr="000354DB">
        <w:rPr>
          <w:spacing w:val="-4"/>
          <w:sz w:val="23"/>
          <w:szCs w:val="23"/>
          <w:lang w:val="vi-VN"/>
        </w:rPr>
        <w:t>theo quy định tại điểm c khoản 1</w:t>
      </w:r>
      <w:r>
        <w:rPr>
          <w:spacing w:val="-4"/>
          <w:sz w:val="23"/>
          <w:szCs w:val="23"/>
        </w:rPr>
        <w:t>, khoản 6</w:t>
      </w:r>
      <w:r w:rsidRPr="000354DB">
        <w:rPr>
          <w:spacing w:val="-4"/>
          <w:sz w:val="23"/>
          <w:szCs w:val="23"/>
          <w:lang w:val="vi-VN"/>
        </w:rPr>
        <w:t xml:space="preserve"> Điều 19 của Nghị định số</w:t>
      </w:r>
      <w:r>
        <w:rPr>
          <w:spacing w:val="-4"/>
          <w:sz w:val="23"/>
          <w:szCs w:val="23"/>
        </w:rPr>
        <w:t xml:space="preserve"> 295</w:t>
      </w:r>
      <w:r w:rsidRPr="000354DB">
        <w:rPr>
          <w:spacing w:val="-4"/>
          <w:sz w:val="23"/>
          <w:szCs w:val="23"/>
          <w:lang w:val="vi-VN"/>
        </w:rPr>
        <w:t>/2025/NĐ-CP</w:t>
      </w:r>
      <w:r w:rsidRPr="000354DB">
        <w:rPr>
          <w:spacing w:val="-4"/>
          <w:sz w:val="23"/>
          <w:szCs w:val="23"/>
        </w:rPr>
        <w:t xml:space="preserve"> </w:t>
      </w:r>
      <w:r w:rsidRPr="000354DB">
        <w:rPr>
          <w:rStyle w:val="Emphasis"/>
          <w:bCs/>
          <w:i w:val="0"/>
          <w:iCs w:val="0"/>
          <w:sz w:val="23"/>
          <w:szCs w:val="23"/>
          <w:shd w:val="clear" w:color="auto" w:fill="FFFFFF"/>
        </w:rPr>
        <w:t xml:space="preserve">và Điều 6 Thông tư này </w:t>
      </w:r>
      <w:r w:rsidRPr="000354DB">
        <w:rPr>
          <w:spacing w:val="-10"/>
          <w:sz w:val="23"/>
          <w:szCs w:val="23"/>
        </w:rPr>
        <w:t>(không trùng với nội dung chi phí tại cột (10), cột (11))</w:t>
      </w:r>
      <w:r w:rsidRPr="000354DB">
        <w:rPr>
          <w:rStyle w:val="Emphasis"/>
          <w:bCs/>
          <w:i w:val="0"/>
          <w:iCs w:val="0"/>
          <w:sz w:val="23"/>
          <w:szCs w:val="23"/>
          <w:shd w:val="clear" w:color="auto" w:fill="FFFFFF"/>
        </w:rPr>
        <w:t xml:space="preserve">. </w:t>
      </w:r>
    </w:p>
    <w:p w14:paraId="35590FDC" w14:textId="77777777" w:rsidR="004D6256" w:rsidRPr="000354DB" w:rsidRDefault="004D6256" w:rsidP="004D6256">
      <w:pPr>
        <w:spacing w:line="288" w:lineRule="auto"/>
        <w:ind w:right="-170"/>
        <w:jc w:val="both"/>
        <w:rPr>
          <w:spacing w:val="-10"/>
          <w:sz w:val="23"/>
          <w:szCs w:val="23"/>
        </w:rPr>
      </w:pPr>
      <w:r w:rsidRPr="000354DB">
        <w:rPr>
          <w:spacing w:val="-10"/>
          <w:sz w:val="23"/>
          <w:szCs w:val="23"/>
        </w:rPr>
        <w:t xml:space="preserve">- Cột (13): Chi phí khác dự kiến </w:t>
      </w:r>
      <w:r>
        <w:rPr>
          <w:spacing w:val="-4"/>
          <w:sz w:val="23"/>
          <w:szCs w:val="23"/>
          <w:lang w:val="vi-VN"/>
        </w:rPr>
        <w:t>theo quy định tại điểm d</w:t>
      </w:r>
      <w:r w:rsidRPr="000354DB">
        <w:rPr>
          <w:spacing w:val="-4"/>
          <w:sz w:val="23"/>
          <w:szCs w:val="23"/>
          <w:lang w:val="vi-VN"/>
        </w:rPr>
        <w:t xml:space="preserve"> khoản 1 Điều 19 của Nghị định số </w:t>
      </w:r>
      <w:r>
        <w:rPr>
          <w:spacing w:val="-4"/>
          <w:sz w:val="23"/>
          <w:szCs w:val="23"/>
        </w:rPr>
        <w:t>295</w:t>
      </w:r>
      <w:r w:rsidRPr="000354DB">
        <w:rPr>
          <w:spacing w:val="-4"/>
          <w:sz w:val="23"/>
          <w:szCs w:val="23"/>
          <w:lang w:val="vi-VN"/>
        </w:rPr>
        <w:t>/2025/NĐ-CP</w:t>
      </w:r>
      <w:r w:rsidRPr="000354DB">
        <w:rPr>
          <w:spacing w:val="-10"/>
          <w:sz w:val="23"/>
          <w:szCs w:val="23"/>
        </w:rPr>
        <w:t>.</w:t>
      </w:r>
    </w:p>
    <w:p w14:paraId="34C237B9" w14:textId="77777777" w:rsidR="004D6256" w:rsidRPr="004A790C" w:rsidRDefault="004D6256" w:rsidP="004D6256">
      <w:pPr>
        <w:spacing w:line="288" w:lineRule="auto"/>
        <w:ind w:right="-170"/>
        <w:jc w:val="both"/>
        <w:rPr>
          <w:spacing w:val="-10"/>
          <w:sz w:val="23"/>
          <w:szCs w:val="23"/>
        </w:rPr>
      </w:pPr>
      <w:r w:rsidRPr="000354DB">
        <w:rPr>
          <w:spacing w:val="-10"/>
          <w:sz w:val="23"/>
          <w:szCs w:val="23"/>
        </w:rPr>
        <w:t xml:space="preserve">- Cột (14): Doanh thu phát sinh </w:t>
      </w:r>
      <w:r w:rsidRPr="000354DB">
        <w:rPr>
          <w:rStyle w:val="Emphasis"/>
          <w:bCs/>
          <w:i w:val="0"/>
          <w:iCs w:val="0"/>
          <w:sz w:val="23"/>
          <w:szCs w:val="23"/>
          <w:shd w:val="clear" w:color="auto" w:fill="FFFFFF"/>
          <w:lang w:val="vi-VN"/>
        </w:rPr>
        <w:t xml:space="preserve">đề xuất theo </w:t>
      </w:r>
      <w:r w:rsidRPr="000354DB">
        <w:rPr>
          <w:rStyle w:val="Emphasis"/>
          <w:bCs/>
          <w:i w:val="0"/>
          <w:iCs w:val="0"/>
          <w:sz w:val="23"/>
          <w:szCs w:val="23"/>
          <w:shd w:val="clear" w:color="auto" w:fill="FFFFFF"/>
        </w:rPr>
        <w:t xml:space="preserve">quy định tại điểm b khoản 7 Điều 19 của </w:t>
      </w:r>
      <w:r w:rsidRPr="000354DB">
        <w:rPr>
          <w:spacing w:val="-4"/>
          <w:sz w:val="23"/>
          <w:szCs w:val="23"/>
          <w:lang w:val="vi-VN"/>
        </w:rPr>
        <w:t>Nghị định số</w:t>
      </w:r>
      <w:r w:rsidRPr="000354DB">
        <w:rPr>
          <w:spacing w:val="-4"/>
          <w:sz w:val="23"/>
          <w:szCs w:val="23"/>
        </w:rPr>
        <w:t xml:space="preserve"> </w:t>
      </w:r>
      <w:r>
        <w:rPr>
          <w:spacing w:val="-4"/>
          <w:sz w:val="23"/>
          <w:szCs w:val="23"/>
        </w:rPr>
        <w:t>295</w:t>
      </w:r>
      <w:r w:rsidRPr="000354DB">
        <w:rPr>
          <w:spacing w:val="-4"/>
          <w:sz w:val="23"/>
          <w:szCs w:val="23"/>
          <w:lang w:val="vi-VN"/>
        </w:rPr>
        <w:t>/2025/NĐ-CP</w:t>
      </w:r>
      <w:r w:rsidRPr="000354DB">
        <w:rPr>
          <w:spacing w:val="-4"/>
          <w:sz w:val="23"/>
          <w:szCs w:val="23"/>
        </w:rPr>
        <w:t xml:space="preserve"> </w:t>
      </w:r>
      <w:r w:rsidRPr="000354DB">
        <w:rPr>
          <w:rStyle w:val="Emphasis"/>
          <w:bCs/>
          <w:i w:val="0"/>
          <w:iCs w:val="0"/>
          <w:sz w:val="23"/>
          <w:szCs w:val="23"/>
          <w:shd w:val="clear" w:color="auto" w:fill="FFFFFF"/>
        </w:rPr>
        <w:t>và Điều 7 Thông tư này.</w:t>
      </w:r>
    </w:p>
    <w:p w14:paraId="19E09504" w14:textId="77777777" w:rsidR="004D6256" w:rsidRPr="004A790C" w:rsidRDefault="004D6256" w:rsidP="004D6256">
      <w:pPr>
        <w:spacing w:line="288" w:lineRule="auto"/>
        <w:ind w:right="-170"/>
        <w:jc w:val="both"/>
        <w:rPr>
          <w:spacing w:val="-10"/>
          <w:sz w:val="23"/>
          <w:szCs w:val="23"/>
        </w:rPr>
      </w:pPr>
    </w:p>
    <w:p w14:paraId="57C18801" w14:textId="77777777" w:rsidR="004D6256" w:rsidRPr="004A790C" w:rsidRDefault="004D6256" w:rsidP="004D6256">
      <w:pPr>
        <w:spacing w:line="288" w:lineRule="auto"/>
        <w:ind w:right="-170"/>
        <w:jc w:val="both"/>
        <w:rPr>
          <w:spacing w:val="-10"/>
          <w:sz w:val="23"/>
          <w:szCs w:val="23"/>
        </w:rPr>
      </w:pPr>
    </w:p>
    <w:p w14:paraId="368B6821" w14:textId="77777777" w:rsidR="004D6256" w:rsidRPr="004A790C" w:rsidRDefault="004D6256" w:rsidP="004D6256">
      <w:pPr>
        <w:spacing w:before="120" w:after="120" w:line="312" w:lineRule="auto"/>
        <w:jc w:val="both"/>
        <w:rPr>
          <w:spacing w:val="-10"/>
          <w:sz w:val="23"/>
          <w:szCs w:val="23"/>
        </w:rPr>
      </w:pPr>
      <w:r w:rsidRPr="004A790C">
        <w:rPr>
          <w:spacing w:val="-10"/>
          <w:sz w:val="23"/>
          <w:szCs w:val="23"/>
        </w:rPr>
        <w:br w:type="page"/>
      </w:r>
    </w:p>
    <w:p w14:paraId="1D2684B2" w14:textId="77777777" w:rsidR="004D6256" w:rsidRPr="004A790C" w:rsidRDefault="004D6256" w:rsidP="004D6256">
      <w:pPr>
        <w:tabs>
          <w:tab w:val="left" w:pos="2490"/>
        </w:tabs>
        <w:spacing w:after="120"/>
        <w:rPr>
          <w:b/>
          <w:sz w:val="27"/>
          <w:szCs w:val="27"/>
        </w:rPr>
      </w:pPr>
      <w:r w:rsidRPr="004A790C">
        <w:rPr>
          <w:b/>
          <w:sz w:val="27"/>
          <w:szCs w:val="27"/>
        </w:rPr>
        <w:lastRenderedPageBreak/>
        <w:t>III.</w:t>
      </w:r>
      <w:r w:rsidRPr="004A790C">
        <w:rPr>
          <w:sz w:val="27"/>
          <w:szCs w:val="27"/>
        </w:rPr>
        <w:t xml:space="preserve"> </w:t>
      </w:r>
      <w:r w:rsidRPr="004A790C">
        <w:rPr>
          <w:b/>
          <w:sz w:val="27"/>
          <w:szCs w:val="27"/>
        </w:rPr>
        <w:t xml:space="preserve">Duy trì cơ sở hạ tầng viễn thông ở các khu </w:t>
      </w:r>
      <w:r>
        <w:rPr>
          <w:b/>
          <w:sz w:val="27"/>
          <w:szCs w:val="27"/>
        </w:rPr>
        <w:t>vực hải đảo, nhà giàn trên biển đối với trường hợp doanh nghiệp đã tự đầu tư cơ sở hạ tầng</w:t>
      </w:r>
      <w:r w:rsidRPr="004A790C">
        <w:rPr>
          <w:b/>
          <w:sz w:val="27"/>
          <w:szCs w:val="27"/>
        </w:rPr>
        <w:t>.</w:t>
      </w:r>
    </w:p>
    <w:tbl>
      <w:tblPr>
        <w:tblW w:w="5306" w:type="pct"/>
        <w:tblInd w:w="-431" w:type="dxa"/>
        <w:tblLayout w:type="fixed"/>
        <w:tblLook w:val="04A0" w:firstRow="1" w:lastRow="0" w:firstColumn="1" w:lastColumn="0" w:noHBand="0" w:noVBand="1"/>
      </w:tblPr>
      <w:tblGrid>
        <w:gridCol w:w="567"/>
        <w:gridCol w:w="556"/>
        <w:gridCol w:w="491"/>
        <w:gridCol w:w="569"/>
        <w:gridCol w:w="701"/>
        <w:gridCol w:w="569"/>
        <w:gridCol w:w="566"/>
        <w:gridCol w:w="807"/>
        <w:gridCol w:w="698"/>
        <w:gridCol w:w="701"/>
        <w:gridCol w:w="701"/>
        <w:gridCol w:w="593"/>
        <w:gridCol w:w="714"/>
        <w:gridCol w:w="711"/>
        <w:gridCol w:w="701"/>
        <w:gridCol w:w="735"/>
        <w:gridCol w:w="732"/>
        <w:gridCol w:w="683"/>
        <w:gridCol w:w="708"/>
        <w:gridCol w:w="569"/>
        <w:gridCol w:w="698"/>
        <w:gridCol w:w="844"/>
        <w:gridCol w:w="837"/>
      </w:tblGrid>
      <w:tr w:rsidR="004D6256" w:rsidRPr="004A790C" w14:paraId="1087DDF8" w14:textId="77777777" w:rsidTr="002C7D47">
        <w:trPr>
          <w:trHeight w:val="558"/>
        </w:trPr>
        <w:tc>
          <w:tcPr>
            <w:tcW w:w="1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D57CF" w14:textId="77777777" w:rsidR="004D6256" w:rsidRPr="004A790C" w:rsidRDefault="004D6256" w:rsidP="002C7D47">
            <w:pPr>
              <w:jc w:val="center"/>
              <w:rPr>
                <w:b/>
                <w:bCs/>
                <w:color w:val="000000"/>
                <w:sz w:val="16"/>
                <w:szCs w:val="16"/>
              </w:rPr>
            </w:pPr>
            <w:r w:rsidRPr="004A790C">
              <w:rPr>
                <w:b/>
                <w:bCs/>
                <w:iCs/>
                <w:sz w:val="16"/>
                <w:szCs w:val="16"/>
              </w:rPr>
              <w:t>STT</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946A" w14:textId="77777777" w:rsidR="004D6256" w:rsidRPr="004A790C" w:rsidRDefault="004D6256" w:rsidP="002C7D47">
            <w:pPr>
              <w:jc w:val="center"/>
              <w:rPr>
                <w:b/>
                <w:bCs/>
                <w:color w:val="000000"/>
                <w:sz w:val="16"/>
                <w:szCs w:val="16"/>
              </w:rPr>
            </w:pPr>
            <w:r w:rsidRPr="004A790C">
              <w:rPr>
                <w:b/>
                <w:bCs/>
                <w:sz w:val="16"/>
                <w:szCs w:val="16"/>
              </w:rPr>
              <w:t>Tên tỉnh</w:t>
            </w:r>
          </w:p>
        </w:tc>
        <w:tc>
          <w:tcPr>
            <w:tcW w:w="1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F075C8" w14:textId="77777777" w:rsidR="004D6256" w:rsidRPr="004A790C" w:rsidRDefault="004D6256" w:rsidP="002C7D47">
            <w:pPr>
              <w:jc w:val="center"/>
              <w:rPr>
                <w:b/>
                <w:bCs/>
                <w:color w:val="000000"/>
                <w:sz w:val="16"/>
                <w:szCs w:val="16"/>
              </w:rPr>
            </w:pPr>
            <w:r w:rsidRPr="004A790C">
              <w:rPr>
                <w:b/>
                <w:bCs/>
                <w:sz w:val="16"/>
                <w:szCs w:val="16"/>
              </w:rPr>
              <w:t>Tên xã</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35A3C" w14:textId="77777777" w:rsidR="004D6256" w:rsidRPr="004A790C" w:rsidRDefault="004D6256" w:rsidP="002C7D47">
            <w:pPr>
              <w:jc w:val="center"/>
              <w:rPr>
                <w:b/>
                <w:bCs/>
                <w:color w:val="000000"/>
                <w:sz w:val="16"/>
                <w:szCs w:val="16"/>
              </w:rPr>
            </w:pPr>
            <w:r w:rsidRPr="004A790C">
              <w:rPr>
                <w:b/>
                <w:bCs/>
                <w:sz w:val="16"/>
                <w:szCs w:val="16"/>
              </w:rPr>
              <w:t>Khu vực</w:t>
            </w:r>
          </w:p>
        </w:tc>
        <w:tc>
          <w:tcPr>
            <w:tcW w:w="2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9B52B" w14:textId="77777777" w:rsidR="004D6256" w:rsidRPr="004A790C" w:rsidRDefault="004D6256" w:rsidP="002C7D47">
            <w:pPr>
              <w:jc w:val="center"/>
              <w:rPr>
                <w:b/>
                <w:bCs/>
                <w:color w:val="000000"/>
                <w:sz w:val="16"/>
                <w:szCs w:val="16"/>
              </w:rPr>
            </w:pPr>
            <w:r w:rsidRPr="004A790C">
              <w:rPr>
                <w:b/>
                <w:bCs/>
                <w:iCs/>
                <w:sz w:val="16"/>
                <w:szCs w:val="16"/>
              </w:rPr>
              <w:t>Vị trí lắp đặt CSHT</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7818BF" w14:textId="77777777" w:rsidR="004D6256" w:rsidRPr="004A790C" w:rsidRDefault="004D6256" w:rsidP="002C7D47">
            <w:pPr>
              <w:jc w:val="center"/>
              <w:rPr>
                <w:b/>
                <w:bCs/>
                <w:color w:val="000000"/>
                <w:sz w:val="16"/>
                <w:szCs w:val="16"/>
              </w:rPr>
            </w:pPr>
            <w:r w:rsidRPr="004A790C">
              <w:rPr>
                <w:b/>
                <w:bCs/>
                <w:iCs/>
                <w:sz w:val="16"/>
                <w:szCs w:val="16"/>
              </w:rPr>
              <w:t>Số hộ  dân</w:t>
            </w:r>
          </w:p>
        </w:tc>
        <w:tc>
          <w:tcPr>
            <w:tcW w:w="1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A4754" w14:textId="77777777" w:rsidR="004D6256" w:rsidRPr="004A790C" w:rsidRDefault="004D6256" w:rsidP="002C7D47">
            <w:pPr>
              <w:jc w:val="center"/>
              <w:rPr>
                <w:b/>
                <w:bCs/>
                <w:color w:val="000000"/>
                <w:sz w:val="16"/>
                <w:szCs w:val="16"/>
              </w:rPr>
            </w:pPr>
            <w:r w:rsidRPr="004A790C">
              <w:rPr>
                <w:b/>
                <w:bCs/>
                <w:iCs/>
                <w:sz w:val="16"/>
                <w:szCs w:val="16"/>
              </w:rPr>
              <w:t>Số dân</w:t>
            </w:r>
          </w:p>
        </w:tc>
        <w:tc>
          <w:tcPr>
            <w:tcW w:w="261" w:type="pct"/>
            <w:vMerge w:val="restart"/>
            <w:tcBorders>
              <w:top w:val="single" w:sz="4" w:space="0" w:color="auto"/>
            </w:tcBorders>
            <w:vAlign w:val="center"/>
          </w:tcPr>
          <w:p w14:paraId="276F49BE" w14:textId="77777777" w:rsidR="004D6256" w:rsidRPr="005F387A" w:rsidRDefault="004D6256" w:rsidP="002C7D47">
            <w:pPr>
              <w:jc w:val="center"/>
              <w:rPr>
                <w:b/>
                <w:bCs/>
                <w:color w:val="000000"/>
                <w:sz w:val="16"/>
                <w:szCs w:val="16"/>
              </w:rPr>
            </w:pPr>
            <w:r>
              <w:rPr>
                <w:b/>
                <w:bCs/>
                <w:color w:val="000000"/>
                <w:sz w:val="16"/>
                <w:szCs w:val="16"/>
              </w:rPr>
              <w:t>Thời điểm bắt đầu cung cấp dịch vụ</w:t>
            </w:r>
            <w:r>
              <w:rPr>
                <w:b/>
                <w:bCs/>
                <w:color w:val="000000"/>
                <w:sz w:val="16"/>
                <w:szCs w:val="16"/>
              </w:rPr>
              <w:br/>
            </w:r>
            <w:r w:rsidRPr="005F387A">
              <w:rPr>
                <w:color w:val="000000"/>
                <w:sz w:val="16"/>
                <w:szCs w:val="16"/>
              </w:rPr>
              <w:t>(từ tháng… năm…)</w:t>
            </w:r>
          </w:p>
        </w:tc>
        <w:tc>
          <w:tcPr>
            <w:tcW w:w="1102"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36CCAE6" w14:textId="77777777" w:rsidR="004D6256" w:rsidRPr="004A790C" w:rsidRDefault="004D6256" w:rsidP="002C7D47">
            <w:pPr>
              <w:jc w:val="center"/>
              <w:rPr>
                <w:b/>
                <w:bCs/>
                <w:color w:val="000000"/>
                <w:sz w:val="16"/>
                <w:szCs w:val="16"/>
              </w:rPr>
            </w:pPr>
            <w:r w:rsidRPr="004A790C">
              <w:rPr>
                <w:b/>
                <w:bCs/>
                <w:color w:val="000000"/>
                <w:sz w:val="16"/>
                <w:szCs w:val="16"/>
                <w:lang w:val="vi-VN"/>
              </w:rPr>
              <w:t xml:space="preserve">Chi phí </w:t>
            </w:r>
            <w:r w:rsidRPr="004A790C">
              <w:rPr>
                <w:b/>
                <w:bCs/>
                <w:color w:val="000000"/>
                <w:sz w:val="16"/>
                <w:szCs w:val="16"/>
              </w:rPr>
              <w:t>cung cấp dịch vụ viễn thông phổ cập</w:t>
            </w:r>
            <w:r w:rsidRPr="004A790C">
              <w:rPr>
                <w:b/>
                <w:bCs/>
                <w:color w:val="000000"/>
                <w:sz w:val="16"/>
                <w:szCs w:val="16"/>
                <w:lang w:val="vi-VN"/>
              </w:rPr>
              <w:t xml:space="preserve"> năm trước liền kề</w:t>
            </w:r>
          </w:p>
          <w:p w14:paraId="2FB0C155" w14:textId="77777777" w:rsidR="004D6256" w:rsidRPr="004A790C" w:rsidRDefault="004D6256" w:rsidP="002C7D47">
            <w:pPr>
              <w:jc w:val="center"/>
              <w:rPr>
                <w:b/>
                <w:bCs/>
                <w:color w:val="000000"/>
                <w:sz w:val="16"/>
                <w:szCs w:val="16"/>
              </w:rPr>
            </w:pPr>
            <w:r w:rsidRPr="004A790C">
              <w:rPr>
                <w:iCs/>
                <w:sz w:val="16"/>
                <w:szCs w:val="16"/>
              </w:rPr>
              <w:t>(triệu đồng)</w:t>
            </w:r>
          </w:p>
        </w:tc>
        <w:tc>
          <w:tcPr>
            <w:tcW w:w="230" w:type="pct"/>
            <w:vMerge w:val="restart"/>
            <w:tcBorders>
              <w:top w:val="single" w:sz="4" w:space="0" w:color="auto"/>
              <w:left w:val="single" w:sz="4" w:space="0" w:color="auto"/>
              <w:right w:val="single" w:sz="4" w:space="0" w:color="auto"/>
            </w:tcBorders>
            <w:shd w:val="clear" w:color="000000" w:fill="FFFFFF"/>
            <w:vAlign w:val="center"/>
            <w:hideMark/>
          </w:tcPr>
          <w:p w14:paraId="2AF5A363" w14:textId="77777777" w:rsidR="004D6256" w:rsidRPr="00231DA4" w:rsidRDefault="004D6256" w:rsidP="002C7D47">
            <w:pPr>
              <w:jc w:val="center"/>
              <w:rPr>
                <w:b/>
                <w:bCs/>
                <w:color w:val="000000"/>
                <w:sz w:val="16"/>
                <w:szCs w:val="16"/>
              </w:rPr>
            </w:pPr>
            <w:r w:rsidRPr="004A790C">
              <w:rPr>
                <w:b/>
                <w:bCs/>
                <w:color w:val="000000"/>
                <w:sz w:val="16"/>
                <w:szCs w:val="16"/>
                <w:lang w:val="vi-VN"/>
              </w:rPr>
              <w:t>Doanh thu phát sinh năm trước liền kề</w:t>
            </w:r>
            <w:r>
              <w:rPr>
                <w:b/>
                <w:bCs/>
                <w:color w:val="000000"/>
                <w:sz w:val="16"/>
                <w:szCs w:val="16"/>
                <w:lang w:val="vi-VN"/>
              </w:rPr>
              <w:br/>
            </w:r>
            <w:r w:rsidRPr="00231DA4">
              <w:rPr>
                <w:bCs/>
                <w:color w:val="000000"/>
                <w:sz w:val="16"/>
                <w:szCs w:val="16"/>
              </w:rPr>
              <w:t>(triệu đồng)</w:t>
            </w:r>
          </w:p>
        </w:tc>
        <w:tc>
          <w:tcPr>
            <w:tcW w:w="227" w:type="pct"/>
            <w:vMerge w:val="restart"/>
            <w:tcBorders>
              <w:top w:val="single" w:sz="4" w:space="0" w:color="auto"/>
              <w:left w:val="single" w:sz="4" w:space="0" w:color="auto"/>
              <w:right w:val="single" w:sz="4" w:space="0" w:color="auto"/>
            </w:tcBorders>
            <w:shd w:val="clear" w:color="000000" w:fill="FFFFFF"/>
            <w:vAlign w:val="center"/>
            <w:hideMark/>
          </w:tcPr>
          <w:p w14:paraId="2C89C7B6" w14:textId="77777777" w:rsidR="004D6256" w:rsidRPr="004A790C" w:rsidRDefault="004D6256" w:rsidP="002C7D47">
            <w:pPr>
              <w:jc w:val="center"/>
              <w:rPr>
                <w:b/>
                <w:bCs/>
                <w:color w:val="000000"/>
                <w:sz w:val="16"/>
                <w:szCs w:val="16"/>
              </w:rPr>
            </w:pPr>
            <w:r w:rsidRPr="004A790C">
              <w:rPr>
                <w:b/>
                <w:bCs/>
                <w:spacing w:val="-4"/>
                <w:sz w:val="16"/>
                <w:szCs w:val="16"/>
              </w:rPr>
              <w:t>Chênh lệch</w:t>
            </w:r>
          </w:p>
          <w:p w14:paraId="3CBF542E" w14:textId="77777777" w:rsidR="004D6256" w:rsidRPr="00231DA4" w:rsidRDefault="004D6256" w:rsidP="002C7D47">
            <w:pPr>
              <w:jc w:val="center"/>
              <w:rPr>
                <w:bCs/>
                <w:color w:val="000000"/>
                <w:sz w:val="16"/>
                <w:szCs w:val="16"/>
              </w:rPr>
            </w:pPr>
            <w:r w:rsidRPr="00231DA4">
              <w:rPr>
                <w:bCs/>
                <w:color w:val="000000"/>
                <w:sz w:val="16"/>
                <w:szCs w:val="16"/>
              </w:rPr>
              <w:t>(tr</w:t>
            </w:r>
            <w:r>
              <w:rPr>
                <w:bCs/>
                <w:color w:val="000000"/>
                <w:sz w:val="16"/>
                <w:szCs w:val="16"/>
              </w:rPr>
              <w:t>iệu đồng)</w:t>
            </w:r>
          </w:p>
        </w:tc>
        <w:tc>
          <w:tcPr>
            <w:tcW w:w="238" w:type="pct"/>
            <w:vMerge w:val="restart"/>
            <w:tcBorders>
              <w:top w:val="single" w:sz="4" w:space="0" w:color="auto"/>
              <w:left w:val="single" w:sz="4" w:space="0" w:color="auto"/>
              <w:right w:val="single" w:sz="4" w:space="0" w:color="auto"/>
            </w:tcBorders>
            <w:shd w:val="clear" w:color="000000" w:fill="FFFFFF"/>
            <w:vAlign w:val="center"/>
            <w:hideMark/>
          </w:tcPr>
          <w:p w14:paraId="130D31FE" w14:textId="77777777" w:rsidR="004D6256" w:rsidRPr="004A790C" w:rsidRDefault="004D6256" w:rsidP="002C7D47">
            <w:pPr>
              <w:jc w:val="center"/>
              <w:rPr>
                <w:b/>
                <w:bCs/>
                <w:color w:val="000000"/>
                <w:sz w:val="16"/>
                <w:szCs w:val="16"/>
              </w:rPr>
            </w:pPr>
            <w:r w:rsidRPr="004A790C">
              <w:rPr>
                <w:b/>
                <w:bCs/>
                <w:spacing w:val="-4"/>
                <w:sz w:val="16"/>
                <w:szCs w:val="16"/>
              </w:rPr>
              <w:t>Thời điểm</w:t>
            </w:r>
            <w:r>
              <w:rPr>
                <w:b/>
                <w:bCs/>
                <w:spacing w:val="-4"/>
                <w:sz w:val="16"/>
                <w:szCs w:val="16"/>
              </w:rPr>
              <w:t xml:space="preserve"> dự kiến bắt đầu tính</w:t>
            </w:r>
            <w:r w:rsidRPr="004A790C">
              <w:rPr>
                <w:b/>
                <w:bCs/>
                <w:spacing w:val="-4"/>
                <w:sz w:val="16"/>
                <w:szCs w:val="16"/>
              </w:rPr>
              <w:t xml:space="preserve"> hỗ trợ</w:t>
            </w:r>
          </w:p>
          <w:p w14:paraId="7C43A979" w14:textId="77777777" w:rsidR="004D6256" w:rsidRPr="004A790C" w:rsidRDefault="004D6256" w:rsidP="002C7D47">
            <w:pPr>
              <w:jc w:val="center"/>
              <w:rPr>
                <w:b/>
                <w:bCs/>
                <w:color w:val="000000"/>
                <w:sz w:val="16"/>
                <w:szCs w:val="16"/>
              </w:rPr>
            </w:pPr>
            <w:r w:rsidRPr="004A790C">
              <w:rPr>
                <w:color w:val="000000"/>
                <w:sz w:val="16"/>
                <w:szCs w:val="16"/>
              </w:rPr>
              <w:t>(từ tháng… năm…)</w:t>
            </w:r>
          </w:p>
        </w:tc>
        <w:tc>
          <w:tcPr>
            <w:tcW w:w="237" w:type="pct"/>
            <w:vMerge w:val="restart"/>
            <w:tcBorders>
              <w:top w:val="single" w:sz="4" w:space="0" w:color="auto"/>
              <w:left w:val="single" w:sz="4" w:space="0" w:color="auto"/>
              <w:right w:val="single" w:sz="4" w:space="0" w:color="auto"/>
            </w:tcBorders>
            <w:shd w:val="clear" w:color="000000" w:fill="FFFFFF"/>
            <w:vAlign w:val="center"/>
            <w:hideMark/>
          </w:tcPr>
          <w:p w14:paraId="4AC97CBE" w14:textId="77777777" w:rsidR="004D6256" w:rsidRPr="004A790C" w:rsidRDefault="004D6256" w:rsidP="002C7D47">
            <w:pPr>
              <w:jc w:val="center"/>
              <w:rPr>
                <w:b/>
                <w:bCs/>
                <w:color w:val="000000"/>
                <w:sz w:val="16"/>
                <w:szCs w:val="16"/>
              </w:rPr>
            </w:pPr>
            <w:r w:rsidRPr="004A790C">
              <w:rPr>
                <w:b/>
                <w:bCs/>
                <w:spacing w:val="-4"/>
                <w:sz w:val="16"/>
                <w:szCs w:val="16"/>
                <w:lang w:val="vi-VN"/>
              </w:rPr>
              <w:t>Thời gian hỗ trợ cung cấp dịch vụ</w:t>
            </w:r>
          </w:p>
          <w:p w14:paraId="2EC3738B" w14:textId="77777777" w:rsidR="004D6256" w:rsidRPr="00231DA4" w:rsidRDefault="004D6256" w:rsidP="002C7D47">
            <w:pPr>
              <w:jc w:val="center"/>
              <w:rPr>
                <w:b/>
                <w:bCs/>
                <w:color w:val="000000"/>
                <w:sz w:val="16"/>
                <w:szCs w:val="16"/>
              </w:rPr>
            </w:pPr>
            <w:r w:rsidRPr="004A790C">
              <w:rPr>
                <w:spacing w:val="-4"/>
                <w:sz w:val="16"/>
                <w:szCs w:val="16"/>
                <w:lang w:val="vi-VN"/>
              </w:rPr>
              <w:t>(số tháng)</w:t>
            </w:r>
          </w:p>
          <w:p w14:paraId="1B347244" w14:textId="77777777" w:rsidR="004D6256" w:rsidRPr="004A790C" w:rsidRDefault="004D6256" w:rsidP="002C7D47">
            <w:pPr>
              <w:rPr>
                <w:b/>
                <w:bCs/>
                <w:color w:val="000000"/>
                <w:sz w:val="16"/>
                <w:szCs w:val="16"/>
              </w:rPr>
            </w:pPr>
            <w:r w:rsidRPr="004A790C">
              <w:rPr>
                <w:color w:val="000000"/>
                <w:sz w:val="16"/>
                <w:szCs w:val="16"/>
              </w:rPr>
              <w:t> </w:t>
            </w:r>
          </w:p>
        </w:tc>
        <w:tc>
          <w:tcPr>
            <w:tcW w:w="1405"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6105B37" w14:textId="77777777" w:rsidR="004D6256" w:rsidRPr="004A790C" w:rsidRDefault="004D6256" w:rsidP="002C7D47">
            <w:pPr>
              <w:jc w:val="center"/>
              <w:rPr>
                <w:b/>
                <w:bCs/>
                <w:color w:val="000000"/>
                <w:sz w:val="16"/>
                <w:szCs w:val="16"/>
              </w:rPr>
            </w:pPr>
            <w:r w:rsidRPr="004A790C">
              <w:rPr>
                <w:b/>
                <w:bCs/>
                <w:spacing w:val="-4"/>
                <w:sz w:val="16"/>
                <w:szCs w:val="16"/>
                <w:lang w:val="vi-VN"/>
              </w:rPr>
              <w:t>Kinh phí hỗ trợ</w:t>
            </w:r>
          </w:p>
          <w:p w14:paraId="7C8835E0" w14:textId="77777777" w:rsidR="004D6256" w:rsidRPr="004A790C" w:rsidRDefault="004D6256" w:rsidP="002C7D47">
            <w:pPr>
              <w:jc w:val="center"/>
              <w:rPr>
                <w:b/>
                <w:bCs/>
                <w:color w:val="000000"/>
                <w:sz w:val="16"/>
                <w:szCs w:val="16"/>
              </w:rPr>
            </w:pPr>
            <w:r w:rsidRPr="004A790C">
              <w:rPr>
                <w:color w:val="000000"/>
                <w:sz w:val="16"/>
                <w:szCs w:val="16"/>
              </w:rPr>
              <w:t>(triệu đồng)</w:t>
            </w:r>
          </w:p>
        </w:tc>
      </w:tr>
      <w:tr w:rsidR="004D6256" w:rsidRPr="004A790C" w14:paraId="18098F7A" w14:textId="77777777" w:rsidTr="002C7D47">
        <w:trPr>
          <w:trHeight w:val="1092"/>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475B35DB" w14:textId="77777777" w:rsidR="004D6256" w:rsidRPr="004A790C" w:rsidRDefault="004D6256" w:rsidP="002C7D47">
            <w:pPr>
              <w:rPr>
                <w:b/>
                <w:bCs/>
                <w:color w:val="000000"/>
                <w:sz w:val="16"/>
                <w:szCs w:val="16"/>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112DE655" w14:textId="77777777" w:rsidR="004D6256" w:rsidRPr="004A790C" w:rsidRDefault="004D6256" w:rsidP="002C7D47">
            <w:pPr>
              <w:rPr>
                <w:b/>
                <w:bCs/>
                <w:color w:val="000000"/>
                <w:sz w:val="16"/>
                <w:szCs w:val="16"/>
              </w:rPr>
            </w:pPr>
          </w:p>
        </w:tc>
        <w:tc>
          <w:tcPr>
            <w:tcW w:w="159" w:type="pct"/>
            <w:vMerge/>
            <w:tcBorders>
              <w:top w:val="single" w:sz="4" w:space="0" w:color="auto"/>
              <w:left w:val="single" w:sz="4" w:space="0" w:color="auto"/>
              <w:bottom w:val="single" w:sz="4" w:space="0" w:color="auto"/>
              <w:right w:val="single" w:sz="4" w:space="0" w:color="auto"/>
            </w:tcBorders>
            <w:vAlign w:val="center"/>
            <w:hideMark/>
          </w:tcPr>
          <w:p w14:paraId="28EA0134" w14:textId="77777777" w:rsidR="004D6256" w:rsidRPr="004A790C" w:rsidRDefault="004D6256" w:rsidP="002C7D47">
            <w:pPr>
              <w:rPr>
                <w:b/>
                <w:bCs/>
                <w:color w:val="000000"/>
                <w:sz w:val="16"/>
                <w:szCs w:val="16"/>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343CF5D1" w14:textId="77777777" w:rsidR="004D6256" w:rsidRPr="004A790C" w:rsidRDefault="004D6256" w:rsidP="002C7D47">
            <w:pPr>
              <w:rPr>
                <w:b/>
                <w:bCs/>
                <w:color w:val="000000"/>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1AF292C" w14:textId="77777777" w:rsidR="004D6256" w:rsidRPr="004A790C" w:rsidRDefault="004D6256" w:rsidP="002C7D47">
            <w:pPr>
              <w:rPr>
                <w:b/>
                <w:bCs/>
                <w:color w:val="000000"/>
                <w:sz w:val="16"/>
                <w:szCs w:val="16"/>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7CB3315" w14:textId="77777777" w:rsidR="004D6256" w:rsidRPr="004A790C" w:rsidRDefault="004D6256" w:rsidP="002C7D47">
            <w:pPr>
              <w:rPr>
                <w:b/>
                <w:bCs/>
                <w:color w:val="000000"/>
                <w:sz w:val="16"/>
                <w:szCs w:val="16"/>
              </w:rPr>
            </w:pPr>
          </w:p>
        </w:tc>
        <w:tc>
          <w:tcPr>
            <w:tcW w:w="183" w:type="pct"/>
            <w:vMerge/>
            <w:tcBorders>
              <w:top w:val="single" w:sz="4" w:space="0" w:color="auto"/>
              <w:left w:val="single" w:sz="4" w:space="0" w:color="auto"/>
              <w:bottom w:val="single" w:sz="4" w:space="0" w:color="auto"/>
              <w:right w:val="single" w:sz="4" w:space="0" w:color="auto"/>
            </w:tcBorders>
            <w:vAlign w:val="center"/>
            <w:hideMark/>
          </w:tcPr>
          <w:p w14:paraId="29738C04" w14:textId="77777777" w:rsidR="004D6256" w:rsidRPr="004A790C" w:rsidRDefault="004D6256" w:rsidP="002C7D47">
            <w:pPr>
              <w:rPr>
                <w:b/>
                <w:bCs/>
                <w:color w:val="000000"/>
                <w:sz w:val="16"/>
                <w:szCs w:val="16"/>
              </w:rPr>
            </w:pPr>
          </w:p>
        </w:tc>
        <w:tc>
          <w:tcPr>
            <w:tcW w:w="261" w:type="pct"/>
            <w:vMerge/>
            <w:tcBorders>
              <w:bottom w:val="single" w:sz="4" w:space="0" w:color="auto"/>
            </w:tcBorders>
          </w:tcPr>
          <w:p w14:paraId="50CF31B2" w14:textId="77777777" w:rsidR="004D6256" w:rsidRPr="004A790C" w:rsidRDefault="004D6256" w:rsidP="002C7D47">
            <w:pPr>
              <w:jc w:val="center"/>
              <w:rPr>
                <w:bCs/>
                <w:i/>
                <w:iCs/>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B25501" w14:textId="77777777" w:rsidR="004D6256" w:rsidRPr="004A790C" w:rsidRDefault="004D6256" w:rsidP="002C7D47">
            <w:pPr>
              <w:jc w:val="center"/>
              <w:rPr>
                <w:i/>
                <w:iCs/>
                <w:color w:val="000000"/>
                <w:sz w:val="16"/>
                <w:szCs w:val="16"/>
              </w:rPr>
            </w:pPr>
            <w:r w:rsidRPr="004A790C">
              <w:rPr>
                <w:bCs/>
                <w:i/>
                <w:iCs/>
                <w:sz w:val="16"/>
                <w:szCs w:val="16"/>
              </w:rPr>
              <w:t>Chi phí khấu hao cơ sở hạ tầng viễn thông</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3CAF3" w14:textId="77777777" w:rsidR="004D6256" w:rsidRPr="004A790C" w:rsidRDefault="004D6256" w:rsidP="002C7D47">
            <w:pPr>
              <w:jc w:val="center"/>
              <w:rPr>
                <w:i/>
                <w:iCs/>
                <w:color w:val="000000"/>
                <w:sz w:val="16"/>
                <w:szCs w:val="16"/>
              </w:rPr>
            </w:pPr>
            <w:r w:rsidRPr="004A790C">
              <w:rPr>
                <w:i/>
                <w:iCs/>
                <w:color w:val="000000"/>
                <w:sz w:val="16"/>
                <w:szCs w:val="16"/>
              </w:rPr>
              <w:t>Chi phí duy trì cơ sở hạ tầng viễn thông</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D9FF9"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thuê </w:t>
            </w:r>
            <w:r w:rsidRPr="004A790C">
              <w:rPr>
                <w:i/>
                <w:iCs/>
                <w:color w:val="000000"/>
                <w:sz w:val="16"/>
                <w:szCs w:val="16"/>
              </w:rPr>
              <w:t>(nếu có)</w:t>
            </w: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2EE92C"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w:t>
            </w:r>
            <w:r w:rsidRPr="004A790C">
              <w:rPr>
                <w:i/>
                <w:iCs/>
                <w:color w:val="000000"/>
                <w:sz w:val="16"/>
                <w:szCs w:val="16"/>
              </w:rPr>
              <w:t xml:space="preserve">khác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43565" w14:textId="77777777" w:rsidR="004D6256" w:rsidRPr="004A790C" w:rsidRDefault="004D6256" w:rsidP="002C7D47">
            <w:pPr>
              <w:jc w:val="center"/>
              <w:rPr>
                <w:i/>
                <w:iCs/>
                <w:color w:val="000000"/>
                <w:sz w:val="16"/>
                <w:szCs w:val="16"/>
              </w:rPr>
            </w:pPr>
            <w:r w:rsidRPr="004A790C">
              <w:rPr>
                <w:i/>
                <w:iCs/>
                <w:color w:val="000000"/>
                <w:sz w:val="16"/>
                <w:szCs w:val="16"/>
              </w:rPr>
              <w:t>Tổng cộng</w:t>
            </w:r>
          </w:p>
        </w:tc>
        <w:tc>
          <w:tcPr>
            <w:tcW w:w="230" w:type="pct"/>
            <w:vMerge/>
            <w:tcBorders>
              <w:left w:val="single" w:sz="4" w:space="0" w:color="auto"/>
              <w:bottom w:val="single" w:sz="4" w:space="0" w:color="auto"/>
              <w:right w:val="single" w:sz="4" w:space="0" w:color="auto"/>
            </w:tcBorders>
            <w:vAlign w:val="center"/>
            <w:hideMark/>
          </w:tcPr>
          <w:p w14:paraId="0D713990" w14:textId="77777777" w:rsidR="004D6256" w:rsidRPr="004A790C" w:rsidRDefault="004D6256" w:rsidP="002C7D47">
            <w:pPr>
              <w:rPr>
                <w:b/>
                <w:bCs/>
                <w:color w:val="000000"/>
                <w:sz w:val="16"/>
                <w:szCs w:val="16"/>
              </w:rPr>
            </w:pPr>
          </w:p>
        </w:tc>
        <w:tc>
          <w:tcPr>
            <w:tcW w:w="227" w:type="pct"/>
            <w:vMerge/>
            <w:tcBorders>
              <w:left w:val="single" w:sz="4" w:space="0" w:color="auto"/>
              <w:bottom w:val="single" w:sz="4" w:space="0" w:color="auto"/>
              <w:right w:val="single" w:sz="4" w:space="0" w:color="auto"/>
            </w:tcBorders>
            <w:shd w:val="clear" w:color="000000" w:fill="FFFFFF"/>
            <w:vAlign w:val="center"/>
            <w:hideMark/>
          </w:tcPr>
          <w:p w14:paraId="4BBA02EF" w14:textId="77777777" w:rsidR="004D6256" w:rsidRPr="004A790C" w:rsidRDefault="004D6256" w:rsidP="002C7D47">
            <w:pPr>
              <w:rPr>
                <w:color w:val="000000"/>
                <w:sz w:val="16"/>
                <w:szCs w:val="16"/>
              </w:rPr>
            </w:pPr>
          </w:p>
        </w:tc>
        <w:tc>
          <w:tcPr>
            <w:tcW w:w="238" w:type="pct"/>
            <w:vMerge/>
            <w:tcBorders>
              <w:left w:val="single" w:sz="4" w:space="0" w:color="auto"/>
              <w:bottom w:val="single" w:sz="4" w:space="0" w:color="auto"/>
              <w:right w:val="single" w:sz="4" w:space="0" w:color="auto"/>
            </w:tcBorders>
            <w:shd w:val="clear" w:color="000000" w:fill="FFFFFF"/>
            <w:vAlign w:val="center"/>
            <w:hideMark/>
          </w:tcPr>
          <w:p w14:paraId="3A0F5873" w14:textId="77777777" w:rsidR="004D6256" w:rsidRPr="004A790C" w:rsidRDefault="004D6256" w:rsidP="002C7D47">
            <w:pPr>
              <w:rPr>
                <w:color w:val="000000"/>
                <w:sz w:val="16"/>
                <w:szCs w:val="16"/>
              </w:rPr>
            </w:pPr>
          </w:p>
        </w:tc>
        <w:tc>
          <w:tcPr>
            <w:tcW w:w="237" w:type="pct"/>
            <w:vMerge/>
            <w:tcBorders>
              <w:left w:val="single" w:sz="4" w:space="0" w:color="auto"/>
              <w:bottom w:val="single" w:sz="4" w:space="0" w:color="auto"/>
              <w:right w:val="single" w:sz="4" w:space="0" w:color="auto"/>
            </w:tcBorders>
            <w:shd w:val="clear" w:color="000000" w:fill="FFFFFF"/>
            <w:vAlign w:val="center"/>
            <w:hideMark/>
          </w:tcPr>
          <w:p w14:paraId="79C11482" w14:textId="77777777" w:rsidR="004D6256" w:rsidRPr="004A790C" w:rsidRDefault="004D6256" w:rsidP="002C7D47">
            <w:pPr>
              <w:rPr>
                <w:color w:val="000000"/>
                <w:sz w:val="16"/>
                <w:szCs w:val="16"/>
              </w:rPr>
            </w:pPr>
          </w:p>
        </w:tc>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CAC2B" w14:textId="77777777" w:rsidR="004D6256" w:rsidRPr="004A790C" w:rsidRDefault="004D6256" w:rsidP="002C7D47">
            <w:pPr>
              <w:jc w:val="center"/>
              <w:rPr>
                <w:i/>
                <w:iCs/>
                <w:color w:val="000000"/>
                <w:sz w:val="16"/>
                <w:szCs w:val="16"/>
              </w:rPr>
            </w:pPr>
            <w:r w:rsidRPr="004A790C">
              <w:rPr>
                <w:bCs/>
                <w:i/>
                <w:iCs/>
                <w:sz w:val="16"/>
                <w:szCs w:val="16"/>
              </w:rPr>
              <w:t>Chi phí khấu hao cơ sở hạ tầng viễn thông</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5F205" w14:textId="77777777" w:rsidR="004D6256" w:rsidRPr="004A790C" w:rsidRDefault="004D6256" w:rsidP="002C7D47">
            <w:pPr>
              <w:jc w:val="center"/>
              <w:rPr>
                <w:i/>
                <w:iCs/>
                <w:color w:val="000000"/>
                <w:sz w:val="16"/>
                <w:szCs w:val="16"/>
              </w:rPr>
            </w:pPr>
            <w:r w:rsidRPr="004A790C">
              <w:rPr>
                <w:i/>
                <w:iCs/>
                <w:color w:val="000000"/>
                <w:sz w:val="16"/>
                <w:szCs w:val="16"/>
              </w:rPr>
              <w:t>Chi phí duy trì cơ sở hạ tầng viễn thông</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28228"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thuê </w:t>
            </w:r>
            <w:r w:rsidRPr="004A790C">
              <w:rPr>
                <w:i/>
                <w:iCs/>
                <w:color w:val="000000"/>
                <w:sz w:val="16"/>
                <w:szCs w:val="16"/>
              </w:rPr>
              <w:t>(nếu có)</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8184A" w14:textId="77777777" w:rsidR="004D6256" w:rsidRPr="004A790C" w:rsidRDefault="004D6256" w:rsidP="002C7D47">
            <w:pPr>
              <w:jc w:val="center"/>
              <w:rPr>
                <w:i/>
                <w:iCs/>
                <w:color w:val="000000"/>
                <w:sz w:val="16"/>
                <w:szCs w:val="16"/>
              </w:rPr>
            </w:pPr>
            <w:r w:rsidRPr="004A790C">
              <w:rPr>
                <w:i/>
                <w:iCs/>
                <w:color w:val="000000"/>
                <w:sz w:val="16"/>
                <w:szCs w:val="16"/>
                <w:lang w:val="vi-VN"/>
              </w:rPr>
              <w:t xml:space="preserve">Chi phí </w:t>
            </w:r>
            <w:r w:rsidRPr="004A790C">
              <w:rPr>
                <w:i/>
                <w:iCs/>
                <w:color w:val="000000"/>
                <w:sz w:val="16"/>
                <w:szCs w:val="16"/>
              </w:rPr>
              <w:t xml:space="preserve">khác </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18ADF8" w14:textId="77777777" w:rsidR="004D6256" w:rsidRPr="004A790C" w:rsidRDefault="004D6256" w:rsidP="002C7D47">
            <w:pPr>
              <w:jc w:val="center"/>
              <w:rPr>
                <w:i/>
                <w:iCs/>
                <w:color w:val="000000"/>
                <w:sz w:val="16"/>
                <w:szCs w:val="16"/>
              </w:rPr>
            </w:pPr>
            <w:r w:rsidRPr="004A790C">
              <w:rPr>
                <w:i/>
                <w:iCs/>
                <w:color w:val="000000"/>
                <w:sz w:val="16"/>
                <w:szCs w:val="16"/>
                <w:lang w:val="vi-VN"/>
              </w:rPr>
              <w:t>Doanh thu phát sinh</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D6C9D4" w14:textId="77777777" w:rsidR="004D6256" w:rsidRPr="004A790C" w:rsidRDefault="004D6256" w:rsidP="002C7D47">
            <w:pPr>
              <w:jc w:val="center"/>
              <w:rPr>
                <w:i/>
                <w:iCs/>
                <w:color w:val="000000"/>
                <w:sz w:val="16"/>
                <w:szCs w:val="16"/>
              </w:rPr>
            </w:pPr>
            <w:r w:rsidRPr="004A790C">
              <w:rPr>
                <w:i/>
                <w:iCs/>
                <w:color w:val="000000"/>
                <w:sz w:val="16"/>
                <w:szCs w:val="16"/>
              </w:rPr>
              <w:t>Tổng cộng</w:t>
            </w:r>
          </w:p>
        </w:tc>
      </w:tr>
      <w:tr w:rsidR="004D6256" w:rsidRPr="004A790C" w14:paraId="3829371B" w14:textId="77777777" w:rsidTr="002C7D47">
        <w:trPr>
          <w:trHeight w:val="268"/>
        </w:trPr>
        <w:tc>
          <w:tcPr>
            <w:tcW w:w="183"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41D1FD68" w14:textId="77777777" w:rsidR="004D6256" w:rsidRPr="004A790C" w:rsidRDefault="004D6256" w:rsidP="002C7D47">
            <w:pPr>
              <w:jc w:val="center"/>
              <w:rPr>
                <w:i/>
                <w:iCs/>
                <w:color w:val="000000"/>
                <w:sz w:val="16"/>
                <w:szCs w:val="16"/>
              </w:rPr>
            </w:pPr>
            <w:r w:rsidRPr="004A790C">
              <w:rPr>
                <w:i/>
                <w:iCs/>
                <w:sz w:val="16"/>
                <w:szCs w:val="16"/>
              </w:rPr>
              <w:t>A</w:t>
            </w:r>
          </w:p>
        </w:tc>
        <w:tc>
          <w:tcPr>
            <w:tcW w:w="180" w:type="pct"/>
            <w:tcBorders>
              <w:top w:val="single" w:sz="4" w:space="0" w:color="auto"/>
              <w:left w:val="nil"/>
              <w:bottom w:val="single" w:sz="8" w:space="0" w:color="auto"/>
              <w:right w:val="single" w:sz="8" w:space="0" w:color="auto"/>
            </w:tcBorders>
            <w:shd w:val="clear" w:color="000000" w:fill="FFFFFF"/>
            <w:vAlign w:val="center"/>
            <w:hideMark/>
          </w:tcPr>
          <w:p w14:paraId="2FF36090" w14:textId="77777777" w:rsidR="004D6256" w:rsidRPr="004A790C" w:rsidRDefault="004D6256" w:rsidP="002C7D47">
            <w:pPr>
              <w:jc w:val="center"/>
              <w:rPr>
                <w:i/>
                <w:iCs/>
                <w:color w:val="000000"/>
                <w:sz w:val="16"/>
                <w:szCs w:val="16"/>
              </w:rPr>
            </w:pPr>
            <w:r w:rsidRPr="004A790C">
              <w:rPr>
                <w:i/>
                <w:iCs/>
                <w:sz w:val="16"/>
                <w:szCs w:val="16"/>
              </w:rPr>
              <w:t>1</w:t>
            </w:r>
          </w:p>
        </w:tc>
        <w:tc>
          <w:tcPr>
            <w:tcW w:w="159" w:type="pct"/>
            <w:tcBorders>
              <w:top w:val="single" w:sz="4" w:space="0" w:color="auto"/>
              <w:left w:val="nil"/>
              <w:bottom w:val="single" w:sz="8" w:space="0" w:color="auto"/>
              <w:right w:val="single" w:sz="8" w:space="0" w:color="auto"/>
            </w:tcBorders>
            <w:shd w:val="clear" w:color="000000" w:fill="FFFFFF"/>
            <w:vAlign w:val="center"/>
            <w:hideMark/>
          </w:tcPr>
          <w:p w14:paraId="26CC4FBA" w14:textId="77777777" w:rsidR="004D6256" w:rsidRPr="004A790C" w:rsidRDefault="004D6256" w:rsidP="002C7D47">
            <w:pPr>
              <w:jc w:val="center"/>
              <w:rPr>
                <w:i/>
                <w:iCs/>
                <w:color w:val="000000"/>
                <w:sz w:val="16"/>
                <w:szCs w:val="16"/>
              </w:rPr>
            </w:pPr>
            <w:r w:rsidRPr="004A790C">
              <w:rPr>
                <w:i/>
                <w:iCs/>
                <w:sz w:val="16"/>
                <w:szCs w:val="16"/>
              </w:rPr>
              <w:t>2</w:t>
            </w:r>
          </w:p>
        </w:tc>
        <w:tc>
          <w:tcPr>
            <w:tcW w:w="184" w:type="pct"/>
            <w:tcBorders>
              <w:top w:val="single" w:sz="4" w:space="0" w:color="auto"/>
              <w:left w:val="nil"/>
              <w:bottom w:val="single" w:sz="8" w:space="0" w:color="auto"/>
              <w:right w:val="single" w:sz="8" w:space="0" w:color="auto"/>
            </w:tcBorders>
            <w:shd w:val="clear" w:color="000000" w:fill="FFFFFF"/>
            <w:vAlign w:val="center"/>
            <w:hideMark/>
          </w:tcPr>
          <w:p w14:paraId="071B5D21" w14:textId="77777777" w:rsidR="004D6256" w:rsidRPr="004A790C" w:rsidRDefault="004D6256" w:rsidP="002C7D47">
            <w:pPr>
              <w:jc w:val="center"/>
              <w:rPr>
                <w:i/>
                <w:iCs/>
                <w:color w:val="000000"/>
                <w:sz w:val="16"/>
                <w:szCs w:val="16"/>
              </w:rPr>
            </w:pPr>
            <w:r w:rsidRPr="004A790C">
              <w:rPr>
                <w:i/>
                <w:iCs/>
                <w:sz w:val="16"/>
                <w:szCs w:val="16"/>
              </w:rPr>
              <w:t>3</w:t>
            </w:r>
          </w:p>
        </w:tc>
        <w:tc>
          <w:tcPr>
            <w:tcW w:w="227" w:type="pct"/>
            <w:tcBorders>
              <w:top w:val="single" w:sz="4" w:space="0" w:color="auto"/>
              <w:left w:val="nil"/>
              <w:bottom w:val="single" w:sz="8" w:space="0" w:color="auto"/>
              <w:right w:val="single" w:sz="8" w:space="0" w:color="auto"/>
            </w:tcBorders>
            <w:shd w:val="clear" w:color="000000" w:fill="FFFFFF"/>
            <w:vAlign w:val="center"/>
            <w:hideMark/>
          </w:tcPr>
          <w:p w14:paraId="3FD06433" w14:textId="77777777" w:rsidR="004D6256" w:rsidRPr="004A790C" w:rsidRDefault="004D6256" w:rsidP="002C7D47">
            <w:pPr>
              <w:jc w:val="center"/>
              <w:rPr>
                <w:i/>
                <w:iCs/>
                <w:color w:val="000000"/>
                <w:sz w:val="16"/>
                <w:szCs w:val="16"/>
              </w:rPr>
            </w:pPr>
            <w:r w:rsidRPr="004A790C">
              <w:rPr>
                <w:i/>
                <w:iCs/>
                <w:sz w:val="16"/>
                <w:szCs w:val="16"/>
              </w:rPr>
              <w:t>4</w:t>
            </w:r>
          </w:p>
        </w:tc>
        <w:tc>
          <w:tcPr>
            <w:tcW w:w="184" w:type="pct"/>
            <w:tcBorders>
              <w:top w:val="single" w:sz="4" w:space="0" w:color="auto"/>
              <w:left w:val="nil"/>
              <w:bottom w:val="single" w:sz="8" w:space="0" w:color="auto"/>
              <w:right w:val="single" w:sz="8" w:space="0" w:color="auto"/>
            </w:tcBorders>
            <w:shd w:val="clear" w:color="000000" w:fill="FFFFFF"/>
            <w:vAlign w:val="center"/>
            <w:hideMark/>
          </w:tcPr>
          <w:p w14:paraId="38A0CE9F" w14:textId="77777777" w:rsidR="004D6256" w:rsidRPr="004A790C" w:rsidRDefault="004D6256" w:rsidP="002C7D47">
            <w:pPr>
              <w:jc w:val="center"/>
              <w:rPr>
                <w:i/>
                <w:iCs/>
                <w:color w:val="000000"/>
                <w:sz w:val="16"/>
                <w:szCs w:val="16"/>
              </w:rPr>
            </w:pPr>
            <w:r w:rsidRPr="004A790C">
              <w:rPr>
                <w:i/>
                <w:iCs/>
                <w:sz w:val="16"/>
                <w:szCs w:val="16"/>
              </w:rPr>
              <w:t>5</w:t>
            </w:r>
          </w:p>
        </w:tc>
        <w:tc>
          <w:tcPr>
            <w:tcW w:w="183" w:type="pct"/>
            <w:tcBorders>
              <w:top w:val="single" w:sz="4" w:space="0" w:color="auto"/>
              <w:left w:val="nil"/>
              <w:bottom w:val="single" w:sz="8" w:space="0" w:color="auto"/>
              <w:right w:val="single" w:sz="4" w:space="0" w:color="auto"/>
            </w:tcBorders>
            <w:shd w:val="clear" w:color="000000" w:fill="FFFFFF"/>
            <w:vAlign w:val="center"/>
            <w:hideMark/>
          </w:tcPr>
          <w:p w14:paraId="0C23784A" w14:textId="77777777" w:rsidR="004D6256" w:rsidRPr="004A790C" w:rsidRDefault="004D6256" w:rsidP="002C7D47">
            <w:pPr>
              <w:jc w:val="center"/>
              <w:rPr>
                <w:i/>
                <w:iCs/>
                <w:color w:val="000000"/>
                <w:sz w:val="16"/>
                <w:szCs w:val="16"/>
              </w:rPr>
            </w:pPr>
            <w:r w:rsidRPr="004A790C">
              <w:rPr>
                <w:i/>
                <w:iCs/>
                <w:sz w:val="16"/>
                <w:szCs w:val="16"/>
              </w:rPr>
              <w:t>6</w:t>
            </w:r>
          </w:p>
        </w:tc>
        <w:tc>
          <w:tcPr>
            <w:tcW w:w="261" w:type="pct"/>
            <w:tcBorders>
              <w:top w:val="single" w:sz="4" w:space="0" w:color="auto"/>
              <w:left w:val="single" w:sz="4" w:space="0" w:color="auto"/>
              <w:bottom w:val="single" w:sz="4" w:space="0" w:color="auto"/>
              <w:right w:val="single" w:sz="4" w:space="0" w:color="auto"/>
            </w:tcBorders>
            <w:vAlign w:val="center"/>
          </w:tcPr>
          <w:p w14:paraId="47CA7025" w14:textId="77777777" w:rsidR="004D6256" w:rsidRPr="004A790C" w:rsidRDefault="004D6256" w:rsidP="002C7D47">
            <w:pPr>
              <w:jc w:val="center"/>
              <w:rPr>
                <w:i/>
                <w:iCs/>
                <w:sz w:val="16"/>
                <w:szCs w:val="16"/>
              </w:rPr>
            </w:pPr>
            <w:r w:rsidRPr="004A790C">
              <w:rPr>
                <w:i/>
                <w:iCs/>
                <w:sz w:val="16"/>
                <w:szCs w:val="16"/>
              </w:rPr>
              <w:t>7</w:t>
            </w:r>
          </w:p>
        </w:tc>
        <w:tc>
          <w:tcPr>
            <w:tcW w:w="226" w:type="pct"/>
            <w:tcBorders>
              <w:top w:val="single" w:sz="4" w:space="0" w:color="auto"/>
              <w:left w:val="single" w:sz="4" w:space="0" w:color="auto"/>
              <w:bottom w:val="single" w:sz="8" w:space="0" w:color="auto"/>
              <w:right w:val="single" w:sz="8" w:space="0" w:color="auto"/>
            </w:tcBorders>
            <w:shd w:val="clear" w:color="000000" w:fill="FFFFFF"/>
            <w:vAlign w:val="center"/>
            <w:hideMark/>
          </w:tcPr>
          <w:p w14:paraId="3C3D1D4C" w14:textId="77777777" w:rsidR="004D6256" w:rsidRPr="004A790C" w:rsidRDefault="004D6256" w:rsidP="002C7D47">
            <w:pPr>
              <w:jc w:val="center"/>
              <w:rPr>
                <w:i/>
                <w:iCs/>
                <w:color w:val="000000"/>
                <w:sz w:val="16"/>
                <w:szCs w:val="16"/>
              </w:rPr>
            </w:pPr>
            <w:r w:rsidRPr="004A790C">
              <w:rPr>
                <w:i/>
                <w:iCs/>
                <w:sz w:val="16"/>
                <w:szCs w:val="16"/>
              </w:rPr>
              <w:t>8</w:t>
            </w:r>
          </w:p>
        </w:tc>
        <w:tc>
          <w:tcPr>
            <w:tcW w:w="227" w:type="pct"/>
            <w:tcBorders>
              <w:top w:val="single" w:sz="4" w:space="0" w:color="auto"/>
              <w:left w:val="nil"/>
              <w:bottom w:val="single" w:sz="8" w:space="0" w:color="auto"/>
              <w:right w:val="single" w:sz="8" w:space="0" w:color="auto"/>
            </w:tcBorders>
            <w:shd w:val="clear" w:color="000000" w:fill="FFFFFF"/>
            <w:vAlign w:val="center"/>
            <w:hideMark/>
          </w:tcPr>
          <w:p w14:paraId="0F99CEFE" w14:textId="77777777" w:rsidR="004D6256" w:rsidRPr="004A790C" w:rsidRDefault="004D6256" w:rsidP="002C7D47">
            <w:pPr>
              <w:jc w:val="center"/>
              <w:rPr>
                <w:i/>
                <w:iCs/>
                <w:color w:val="000000"/>
                <w:sz w:val="16"/>
                <w:szCs w:val="16"/>
              </w:rPr>
            </w:pPr>
            <w:r w:rsidRPr="004A790C">
              <w:rPr>
                <w:i/>
                <w:iCs/>
                <w:sz w:val="16"/>
                <w:szCs w:val="16"/>
              </w:rPr>
              <w:t>9</w:t>
            </w:r>
          </w:p>
        </w:tc>
        <w:tc>
          <w:tcPr>
            <w:tcW w:w="227" w:type="pct"/>
            <w:tcBorders>
              <w:top w:val="single" w:sz="4" w:space="0" w:color="auto"/>
              <w:left w:val="nil"/>
              <w:bottom w:val="single" w:sz="8" w:space="0" w:color="auto"/>
              <w:right w:val="single" w:sz="8" w:space="0" w:color="auto"/>
            </w:tcBorders>
            <w:shd w:val="clear" w:color="000000" w:fill="FFFFFF"/>
            <w:vAlign w:val="center"/>
            <w:hideMark/>
          </w:tcPr>
          <w:p w14:paraId="1AA6ACB5" w14:textId="77777777" w:rsidR="004D6256" w:rsidRPr="004A790C" w:rsidRDefault="004D6256" w:rsidP="002C7D47">
            <w:pPr>
              <w:jc w:val="center"/>
              <w:rPr>
                <w:i/>
                <w:iCs/>
                <w:color w:val="000000"/>
                <w:sz w:val="16"/>
                <w:szCs w:val="16"/>
              </w:rPr>
            </w:pPr>
            <w:r w:rsidRPr="004A790C">
              <w:rPr>
                <w:i/>
                <w:iCs/>
                <w:sz w:val="16"/>
                <w:szCs w:val="16"/>
              </w:rPr>
              <w:t>10</w:t>
            </w:r>
          </w:p>
        </w:tc>
        <w:tc>
          <w:tcPr>
            <w:tcW w:w="192" w:type="pct"/>
            <w:tcBorders>
              <w:top w:val="single" w:sz="4" w:space="0" w:color="auto"/>
              <w:left w:val="nil"/>
              <w:bottom w:val="single" w:sz="8" w:space="0" w:color="auto"/>
              <w:right w:val="single" w:sz="8" w:space="0" w:color="auto"/>
            </w:tcBorders>
            <w:shd w:val="clear" w:color="000000" w:fill="FFFFFF"/>
            <w:vAlign w:val="center"/>
            <w:hideMark/>
          </w:tcPr>
          <w:p w14:paraId="073C6BB5" w14:textId="77777777" w:rsidR="004D6256" w:rsidRPr="004A790C" w:rsidRDefault="004D6256" w:rsidP="002C7D47">
            <w:pPr>
              <w:jc w:val="center"/>
              <w:rPr>
                <w:i/>
                <w:iCs/>
                <w:color w:val="000000"/>
                <w:sz w:val="16"/>
                <w:szCs w:val="16"/>
              </w:rPr>
            </w:pPr>
            <w:r w:rsidRPr="004A790C">
              <w:rPr>
                <w:i/>
                <w:iCs/>
                <w:sz w:val="16"/>
                <w:szCs w:val="16"/>
              </w:rPr>
              <w:t>11</w:t>
            </w:r>
          </w:p>
        </w:tc>
        <w:tc>
          <w:tcPr>
            <w:tcW w:w="231" w:type="pct"/>
            <w:tcBorders>
              <w:top w:val="single" w:sz="4" w:space="0" w:color="auto"/>
              <w:left w:val="nil"/>
              <w:bottom w:val="single" w:sz="8" w:space="0" w:color="auto"/>
              <w:right w:val="single" w:sz="8" w:space="0" w:color="auto"/>
            </w:tcBorders>
            <w:shd w:val="clear" w:color="000000" w:fill="FFFFFF"/>
            <w:vAlign w:val="center"/>
            <w:hideMark/>
          </w:tcPr>
          <w:p w14:paraId="33FCAAF6" w14:textId="77777777" w:rsidR="004D6256" w:rsidRPr="004A790C" w:rsidRDefault="004D6256" w:rsidP="002C7D47">
            <w:pPr>
              <w:jc w:val="center"/>
              <w:rPr>
                <w:i/>
                <w:iCs/>
                <w:color w:val="000000"/>
                <w:sz w:val="16"/>
                <w:szCs w:val="16"/>
              </w:rPr>
            </w:pPr>
            <w:r w:rsidRPr="004A790C">
              <w:rPr>
                <w:i/>
                <w:iCs/>
                <w:sz w:val="16"/>
                <w:szCs w:val="16"/>
              </w:rPr>
              <w:t>12=</w:t>
            </w:r>
            <w:r>
              <w:rPr>
                <w:i/>
                <w:iCs/>
                <w:sz w:val="16"/>
                <w:szCs w:val="16"/>
              </w:rPr>
              <w:t>8</w:t>
            </w:r>
            <w:r w:rsidRPr="004A790C">
              <w:rPr>
                <w:i/>
                <w:iCs/>
                <w:sz w:val="16"/>
                <w:szCs w:val="16"/>
              </w:rPr>
              <w:t>+</w:t>
            </w:r>
            <w:r>
              <w:rPr>
                <w:i/>
                <w:iCs/>
                <w:sz w:val="16"/>
                <w:szCs w:val="16"/>
              </w:rPr>
              <w:t>9</w:t>
            </w:r>
            <w:r w:rsidRPr="004A790C">
              <w:rPr>
                <w:i/>
                <w:iCs/>
                <w:sz w:val="16"/>
                <w:szCs w:val="16"/>
              </w:rPr>
              <w:t>+</w:t>
            </w:r>
            <w:r>
              <w:rPr>
                <w:i/>
                <w:iCs/>
                <w:sz w:val="16"/>
                <w:szCs w:val="16"/>
              </w:rPr>
              <w:t>10</w:t>
            </w:r>
            <w:r w:rsidRPr="004A790C">
              <w:rPr>
                <w:i/>
                <w:iCs/>
                <w:sz w:val="16"/>
                <w:szCs w:val="16"/>
              </w:rPr>
              <w:t>+1</w:t>
            </w:r>
            <w:r>
              <w:rPr>
                <w:i/>
                <w:iCs/>
                <w:sz w:val="16"/>
                <w:szCs w:val="16"/>
              </w:rPr>
              <w:t>1</w:t>
            </w:r>
          </w:p>
        </w:tc>
        <w:tc>
          <w:tcPr>
            <w:tcW w:w="230" w:type="pct"/>
            <w:tcBorders>
              <w:top w:val="single" w:sz="4" w:space="0" w:color="auto"/>
              <w:left w:val="nil"/>
              <w:bottom w:val="single" w:sz="8" w:space="0" w:color="auto"/>
              <w:right w:val="single" w:sz="8" w:space="0" w:color="auto"/>
            </w:tcBorders>
            <w:shd w:val="clear" w:color="000000" w:fill="FFFFFF"/>
            <w:vAlign w:val="center"/>
            <w:hideMark/>
          </w:tcPr>
          <w:p w14:paraId="7F377FA6" w14:textId="77777777" w:rsidR="004D6256" w:rsidRPr="004A790C" w:rsidRDefault="004D6256" w:rsidP="002C7D47">
            <w:pPr>
              <w:jc w:val="center"/>
              <w:rPr>
                <w:i/>
                <w:iCs/>
                <w:color w:val="000000"/>
                <w:sz w:val="16"/>
                <w:szCs w:val="16"/>
              </w:rPr>
            </w:pPr>
            <w:r w:rsidRPr="004A790C">
              <w:rPr>
                <w:i/>
                <w:iCs/>
                <w:sz w:val="16"/>
                <w:szCs w:val="16"/>
              </w:rPr>
              <w:t>13</w:t>
            </w:r>
          </w:p>
        </w:tc>
        <w:tc>
          <w:tcPr>
            <w:tcW w:w="227" w:type="pct"/>
            <w:tcBorders>
              <w:top w:val="single" w:sz="4" w:space="0" w:color="auto"/>
              <w:left w:val="nil"/>
              <w:bottom w:val="single" w:sz="8" w:space="0" w:color="auto"/>
              <w:right w:val="single" w:sz="8" w:space="0" w:color="auto"/>
            </w:tcBorders>
            <w:shd w:val="clear" w:color="000000" w:fill="FFFFFF"/>
            <w:vAlign w:val="center"/>
            <w:hideMark/>
          </w:tcPr>
          <w:p w14:paraId="0F28ECCF" w14:textId="77777777" w:rsidR="004D6256" w:rsidRPr="004A790C" w:rsidRDefault="004D6256" w:rsidP="002C7D47">
            <w:pPr>
              <w:jc w:val="center"/>
              <w:rPr>
                <w:i/>
                <w:iCs/>
                <w:color w:val="000000"/>
                <w:sz w:val="16"/>
                <w:szCs w:val="16"/>
              </w:rPr>
            </w:pPr>
            <w:r w:rsidRPr="004A790C">
              <w:rPr>
                <w:i/>
                <w:iCs/>
                <w:sz w:val="16"/>
                <w:szCs w:val="16"/>
              </w:rPr>
              <w:t>14=1</w:t>
            </w:r>
            <w:r>
              <w:rPr>
                <w:i/>
                <w:iCs/>
                <w:sz w:val="16"/>
                <w:szCs w:val="16"/>
              </w:rPr>
              <w:t>2</w:t>
            </w:r>
            <w:r w:rsidRPr="004A790C">
              <w:rPr>
                <w:i/>
                <w:iCs/>
                <w:sz w:val="16"/>
                <w:szCs w:val="16"/>
              </w:rPr>
              <w:t>-1</w:t>
            </w:r>
            <w:r>
              <w:rPr>
                <w:i/>
                <w:iCs/>
                <w:sz w:val="16"/>
                <w:szCs w:val="16"/>
              </w:rPr>
              <w:t>3</w:t>
            </w:r>
          </w:p>
        </w:tc>
        <w:tc>
          <w:tcPr>
            <w:tcW w:w="238" w:type="pct"/>
            <w:tcBorders>
              <w:top w:val="single" w:sz="4" w:space="0" w:color="auto"/>
              <w:left w:val="nil"/>
              <w:bottom w:val="single" w:sz="8" w:space="0" w:color="auto"/>
              <w:right w:val="single" w:sz="8" w:space="0" w:color="auto"/>
            </w:tcBorders>
            <w:shd w:val="clear" w:color="000000" w:fill="FFFFFF"/>
            <w:vAlign w:val="center"/>
            <w:hideMark/>
          </w:tcPr>
          <w:p w14:paraId="30116B16" w14:textId="77777777" w:rsidR="004D6256" w:rsidRPr="004A790C" w:rsidRDefault="004D6256" w:rsidP="002C7D47">
            <w:pPr>
              <w:jc w:val="center"/>
              <w:rPr>
                <w:i/>
                <w:iCs/>
                <w:color w:val="000000"/>
                <w:sz w:val="16"/>
                <w:szCs w:val="16"/>
              </w:rPr>
            </w:pPr>
            <w:r w:rsidRPr="004A790C">
              <w:rPr>
                <w:i/>
                <w:iCs/>
                <w:sz w:val="16"/>
                <w:szCs w:val="16"/>
              </w:rPr>
              <w:t>15</w:t>
            </w:r>
          </w:p>
        </w:tc>
        <w:tc>
          <w:tcPr>
            <w:tcW w:w="237" w:type="pct"/>
            <w:tcBorders>
              <w:top w:val="single" w:sz="4" w:space="0" w:color="auto"/>
              <w:left w:val="nil"/>
              <w:bottom w:val="single" w:sz="8" w:space="0" w:color="auto"/>
              <w:right w:val="single" w:sz="8" w:space="0" w:color="auto"/>
            </w:tcBorders>
            <w:shd w:val="clear" w:color="000000" w:fill="FFFFFF"/>
            <w:vAlign w:val="center"/>
            <w:hideMark/>
          </w:tcPr>
          <w:p w14:paraId="2745F313" w14:textId="77777777" w:rsidR="004D6256" w:rsidRPr="004A790C" w:rsidRDefault="004D6256" w:rsidP="002C7D47">
            <w:pPr>
              <w:jc w:val="center"/>
              <w:rPr>
                <w:i/>
                <w:iCs/>
                <w:color w:val="000000"/>
                <w:sz w:val="16"/>
                <w:szCs w:val="16"/>
              </w:rPr>
            </w:pPr>
            <w:r w:rsidRPr="004A790C">
              <w:rPr>
                <w:i/>
                <w:iCs/>
                <w:sz w:val="16"/>
                <w:szCs w:val="16"/>
              </w:rPr>
              <w:t>16</w:t>
            </w:r>
          </w:p>
        </w:tc>
        <w:tc>
          <w:tcPr>
            <w:tcW w:w="221" w:type="pct"/>
            <w:tcBorders>
              <w:top w:val="single" w:sz="4" w:space="0" w:color="auto"/>
              <w:left w:val="nil"/>
              <w:bottom w:val="single" w:sz="8" w:space="0" w:color="auto"/>
              <w:right w:val="single" w:sz="8" w:space="0" w:color="auto"/>
            </w:tcBorders>
            <w:shd w:val="clear" w:color="000000" w:fill="FFFFFF"/>
            <w:vAlign w:val="center"/>
            <w:hideMark/>
          </w:tcPr>
          <w:p w14:paraId="418AEFB4" w14:textId="77777777" w:rsidR="004D6256" w:rsidRPr="004A790C" w:rsidRDefault="004D6256" w:rsidP="002C7D47">
            <w:pPr>
              <w:jc w:val="center"/>
              <w:rPr>
                <w:i/>
                <w:iCs/>
                <w:color w:val="000000"/>
                <w:sz w:val="16"/>
                <w:szCs w:val="16"/>
              </w:rPr>
            </w:pPr>
            <w:r w:rsidRPr="004A790C">
              <w:rPr>
                <w:i/>
                <w:iCs/>
                <w:sz w:val="16"/>
                <w:szCs w:val="16"/>
              </w:rPr>
              <w:t>17</w:t>
            </w:r>
          </w:p>
        </w:tc>
        <w:tc>
          <w:tcPr>
            <w:tcW w:w="229" w:type="pct"/>
            <w:tcBorders>
              <w:top w:val="single" w:sz="4" w:space="0" w:color="auto"/>
              <w:left w:val="nil"/>
              <w:bottom w:val="single" w:sz="8" w:space="0" w:color="auto"/>
              <w:right w:val="single" w:sz="8" w:space="0" w:color="auto"/>
            </w:tcBorders>
            <w:shd w:val="clear" w:color="000000" w:fill="FFFFFF"/>
            <w:vAlign w:val="center"/>
            <w:hideMark/>
          </w:tcPr>
          <w:p w14:paraId="0A1A9107" w14:textId="77777777" w:rsidR="004D6256" w:rsidRPr="004A790C" w:rsidRDefault="004D6256" w:rsidP="002C7D47">
            <w:pPr>
              <w:jc w:val="center"/>
              <w:rPr>
                <w:i/>
                <w:iCs/>
                <w:color w:val="000000"/>
                <w:sz w:val="16"/>
                <w:szCs w:val="16"/>
              </w:rPr>
            </w:pPr>
            <w:r w:rsidRPr="004A790C">
              <w:rPr>
                <w:i/>
                <w:iCs/>
                <w:sz w:val="16"/>
                <w:szCs w:val="16"/>
              </w:rPr>
              <w:t>18</w:t>
            </w:r>
          </w:p>
        </w:tc>
        <w:tc>
          <w:tcPr>
            <w:tcW w:w="184" w:type="pct"/>
            <w:tcBorders>
              <w:top w:val="single" w:sz="4" w:space="0" w:color="auto"/>
              <w:left w:val="nil"/>
              <w:bottom w:val="single" w:sz="8" w:space="0" w:color="auto"/>
              <w:right w:val="single" w:sz="8" w:space="0" w:color="auto"/>
            </w:tcBorders>
            <w:shd w:val="clear" w:color="000000" w:fill="FFFFFF"/>
            <w:vAlign w:val="center"/>
            <w:hideMark/>
          </w:tcPr>
          <w:p w14:paraId="383A7BB5" w14:textId="77777777" w:rsidR="004D6256" w:rsidRPr="004A790C" w:rsidRDefault="004D6256" w:rsidP="002C7D47">
            <w:pPr>
              <w:jc w:val="center"/>
              <w:rPr>
                <w:i/>
                <w:iCs/>
                <w:color w:val="000000"/>
                <w:sz w:val="16"/>
                <w:szCs w:val="16"/>
              </w:rPr>
            </w:pPr>
            <w:r w:rsidRPr="004A790C">
              <w:rPr>
                <w:i/>
                <w:iCs/>
                <w:sz w:val="16"/>
                <w:szCs w:val="16"/>
              </w:rPr>
              <w:t>19</w:t>
            </w:r>
          </w:p>
        </w:tc>
        <w:tc>
          <w:tcPr>
            <w:tcW w:w="226" w:type="pct"/>
            <w:tcBorders>
              <w:top w:val="single" w:sz="4" w:space="0" w:color="auto"/>
              <w:left w:val="nil"/>
              <w:bottom w:val="single" w:sz="8" w:space="0" w:color="auto"/>
              <w:right w:val="single" w:sz="8" w:space="0" w:color="auto"/>
            </w:tcBorders>
            <w:shd w:val="clear" w:color="000000" w:fill="FFFFFF"/>
            <w:vAlign w:val="center"/>
            <w:hideMark/>
          </w:tcPr>
          <w:p w14:paraId="36A89124" w14:textId="77777777" w:rsidR="004D6256" w:rsidRPr="004A790C" w:rsidRDefault="004D6256" w:rsidP="002C7D47">
            <w:pPr>
              <w:jc w:val="center"/>
              <w:rPr>
                <w:i/>
                <w:iCs/>
                <w:color w:val="000000"/>
                <w:sz w:val="16"/>
                <w:szCs w:val="16"/>
              </w:rPr>
            </w:pPr>
            <w:r w:rsidRPr="004A790C">
              <w:rPr>
                <w:i/>
                <w:iCs/>
                <w:sz w:val="16"/>
                <w:szCs w:val="16"/>
              </w:rPr>
              <w:t>20</w:t>
            </w:r>
          </w:p>
        </w:tc>
        <w:tc>
          <w:tcPr>
            <w:tcW w:w="273" w:type="pct"/>
            <w:tcBorders>
              <w:top w:val="single" w:sz="4" w:space="0" w:color="auto"/>
              <w:left w:val="nil"/>
              <w:bottom w:val="single" w:sz="8" w:space="0" w:color="auto"/>
              <w:right w:val="single" w:sz="8" w:space="0" w:color="auto"/>
            </w:tcBorders>
            <w:shd w:val="clear" w:color="000000" w:fill="FFFFFF"/>
            <w:vAlign w:val="center"/>
            <w:hideMark/>
          </w:tcPr>
          <w:p w14:paraId="7BD4E95E" w14:textId="77777777" w:rsidR="004D6256" w:rsidRPr="004A790C" w:rsidRDefault="004D6256" w:rsidP="002C7D47">
            <w:pPr>
              <w:jc w:val="center"/>
              <w:rPr>
                <w:i/>
                <w:iCs/>
                <w:color w:val="000000"/>
                <w:sz w:val="16"/>
                <w:szCs w:val="16"/>
              </w:rPr>
            </w:pPr>
            <w:r w:rsidRPr="004A790C">
              <w:rPr>
                <w:i/>
                <w:iCs/>
                <w:sz w:val="16"/>
                <w:szCs w:val="16"/>
              </w:rPr>
              <w:t>21</w:t>
            </w:r>
          </w:p>
        </w:tc>
        <w:tc>
          <w:tcPr>
            <w:tcW w:w="272" w:type="pct"/>
            <w:tcBorders>
              <w:top w:val="single" w:sz="4" w:space="0" w:color="auto"/>
              <w:left w:val="nil"/>
              <w:bottom w:val="single" w:sz="8" w:space="0" w:color="auto"/>
              <w:right w:val="single" w:sz="8" w:space="0" w:color="auto"/>
            </w:tcBorders>
            <w:shd w:val="clear" w:color="000000" w:fill="FFFFFF"/>
            <w:vAlign w:val="center"/>
            <w:hideMark/>
          </w:tcPr>
          <w:p w14:paraId="3209AC71" w14:textId="77777777" w:rsidR="004D6256" w:rsidRPr="004A790C" w:rsidRDefault="004D6256" w:rsidP="002C7D47">
            <w:pPr>
              <w:jc w:val="center"/>
              <w:rPr>
                <w:i/>
                <w:iCs/>
                <w:color w:val="000000"/>
                <w:sz w:val="16"/>
                <w:szCs w:val="16"/>
              </w:rPr>
            </w:pPr>
            <w:r w:rsidRPr="004A790C">
              <w:rPr>
                <w:i/>
                <w:iCs/>
                <w:sz w:val="16"/>
                <w:szCs w:val="16"/>
              </w:rPr>
              <w:t>2</w:t>
            </w:r>
            <w:r>
              <w:rPr>
                <w:i/>
                <w:iCs/>
                <w:sz w:val="16"/>
                <w:szCs w:val="16"/>
              </w:rPr>
              <w:t>2</w:t>
            </w:r>
            <w:r w:rsidRPr="004A790C">
              <w:rPr>
                <w:i/>
                <w:iCs/>
                <w:sz w:val="16"/>
                <w:szCs w:val="16"/>
              </w:rPr>
              <w:t>=1</w:t>
            </w:r>
            <w:r>
              <w:rPr>
                <w:i/>
                <w:iCs/>
                <w:sz w:val="16"/>
                <w:szCs w:val="16"/>
              </w:rPr>
              <w:t>7</w:t>
            </w:r>
            <w:r w:rsidRPr="004A790C">
              <w:rPr>
                <w:i/>
                <w:iCs/>
                <w:sz w:val="16"/>
                <w:szCs w:val="16"/>
              </w:rPr>
              <w:t>+1</w:t>
            </w:r>
            <w:r>
              <w:rPr>
                <w:i/>
                <w:iCs/>
                <w:sz w:val="16"/>
                <w:szCs w:val="16"/>
              </w:rPr>
              <w:t>8</w:t>
            </w:r>
            <w:r w:rsidRPr="004A790C">
              <w:rPr>
                <w:i/>
                <w:iCs/>
                <w:sz w:val="16"/>
                <w:szCs w:val="16"/>
              </w:rPr>
              <w:t>+1</w:t>
            </w:r>
            <w:r>
              <w:rPr>
                <w:i/>
                <w:iCs/>
                <w:sz w:val="16"/>
                <w:szCs w:val="16"/>
              </w:rPr>
              <w:t>9</w:t>
            </w:r>
            <w:r w:rsidRPr="004A790C">
              <w:rPr>
                <w:i/>
                <w:iCs/>
                <w:sz w:val="16"/>
                <w:szCs w:val="16"/>
              </w:rPr>
              <w:t>+</w:t>
            </w:r>
            <w:r>
              <w:rPr>
                <w:i/>
                <w:iCs/>
                <w:sz w:val="16"/>
                <w:szCs w:val="16"/>
              </w:rPr>
              <w:t>20</w:t>
            </w:r>
            <w:r w:rsidRPr="004A790C">
              <w:rPr>
                <w:i/>
                <w:iCs/>
                <w:sz w:val="16"/>
                <w:szCs w:val="16"/>
              </w:rPr>
              <w:t>-2</w:t>
            </w:r>
            <w:r>
              <w:rPr>
                <w:i/>
                <w:iCs/>
                <w:sz w:val="16"/>
                <w:szCs w:val="16"/>
              </w:rPr>
              <w:t>1</w:t>
            </w:r>
          </w:p>
        </w:tc>
      </w:tr>
      <w:tr w:rsidR="004D6256" w:rsidRPr="004A790C" w14:paraId="3FC40414" w14:textId="77777777" w:rsidTr="002C7D47">
        <w:trPr>
          <w:trHeight w:val="300"/>
        </w:trPr>
        <w:tc>
          <w:tcPr>
            <w:tcW w:w="183" w:type="pct"/>
            <w:tcBorders>
              <w:top w:val="nil"/>
              <w:left w:val="single" w:sz="8" w:space="0" w:color="auto"/>
              <w:bottom w:val="single" w:sz="8" w:space="0" w:color="auto"/>
              <w:right w:val="single" w:sz="8" w:space="0" w:color="auto"/>
            </w:tcBorders>
            <w:shd w:val="clear" w:color="000000" w:fill="FFFFFF"/>
            <w:vAlign w:val="center"/>
            <w:hideMark/>
          </w:tcPr>
          <w:p w14:paraId="2033C84C" w14:textId="77777777" w:rsidR="004D6256" w:rsidRPr="004A790C" w:rsidRDefault="004D6256" w:rsidP="002C7D47">
            <w:pPr>
              <w:jc w:val="center"/>
              <w:rPr>
                <w:color w:val="000000"/>
                <w:sz w:val="16"/>
                <w:szCs w:val="16"/>
              </w:rPr>
            </w:pPr>
            <w:r w:rsidRPr="004A790C">
              <w:rPr>
                <w:sz w:val="16"/>
                <w:szCs w:val="16"/>
              </w:rPr>
              <w:t>1</w:t>
            </w:r>
          </w:p>
        </w:tc>
        <w:tc>
          <w:tcPr>
            <w:tcW w:w="180" w:type="pct"/>
            <w:tcBorders>
              <w:top w:val="nil"/>
              <w:left w:val="nil"/>
              <w:bottom w:val="single" w:sz="8" w:space="0" w:color="auto"/>
              <w:right w:val="single" w:sz="8" w:space="0" w:color="auto"/>
            </w:tcBorders>
            <w:shd w:val="clear" w:color="000000" w:fill="FFFFFF"/>
            <w:vAlign w:val="center"/>
            <w:hideMark/>
          </w:tcPr>
          <w:p w14:paraId="7D97DC01" w14:textId="77777777" w:rsidR="004D6256" w:rsidRPr="004A790C" w:rsidRDefault="004D6256" w:rsidP="002C7D47">
            <w:pPr>
              <w:jc w:val="center"/>
              <w:rPr>
                <w:color w:val="000000"/>
                <w:sz w:val="16"/>
                <w:szCs w:val="16"/>
              </w:rPr>
            </w:pPr>
            <w:r w:rsidRPr="004A790C">
              <w:rPr>
                <w:sz w:val="16"/>
                <w:szCs w:val="16"/>
              </w:rPr>
              <w:t> </w:t>
            </w:r>
          </w:p>
        </w:tc>
        <w:tc>
          <w:tcPr>
            <w:tcW w:w="159" w:type="pct"/>
            <w:tcBorders>
              <w:top w:val="nil"/>
              <w:left w:val="nil"/>
              <w:bottom w:val="single" w:sz="8" w:space="0" w:color="auto"/>
              <w:right w:val="single" w:sz="8" w:space="0" w:color="auto"/>
            </w:tcBorders>
            <w:shd w:val="clear" w:color="000000" w:fill="FFFFFF"/>
            <w:vAlign w:val="center"/>
            <w:hideMark/>
          </w:tcPr>
          <w:p w14:paraId="45E00EBF" w14:textId="77777777" w:rsidR="004D6256" w:rsidRPr="004A790C" w:rsidRDefault="004D6256" w:rsidP="002C7D47">
            <w:pP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3FA27CF2" w14:textId="77777777" w:rsidR="004D6256" w:rsidRPr="004A790C" w:rsidRDefault="004D6256" w:rsidP="002C7D47">
            <w:pP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57A0154C" w14:textId="77777777" w:rsidR="004D6256" w:rsidRPr="004A790C" w:rsidRDefault="004D6256" w:rsidP="002C7D47">
            <w:pPr>
              <w:rPr>
                <w:color w:val="000000"/>
                <w:sz w:val="16"/>
                <w:szCs w:val="16"/>
              </w:rPr>
            </w:pPr>
            <w:r w:rsidRPr="004A790C">
              <w:rPr>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335DE618" w14:textId="77777777" w:rsidR="004D6256" w:rsidRPr="004A790C" w:rsidRDefault="004D6256" w:rsidP="002C7D47">
            <w:pPr>
              <w:jc w:val="center"/>
              <w:rPr>
                <w:color w:val="000000"/>
                <w:sz w:val="16"/>
                <w:szCs w:val="16"/>
              </w:rPr>
            </w:pPr>
            <w:r w:rsidRPr="004A790C">
              <w:rPr>
                <w:color w:val="000000"/>
                <w:sz w:val="16"/>
                <w:szCs w:val="16"/>
              </w:rPr>
              <w:t> </w:t>
            </w:r>
          </w:p>
        </w:tc>
        <w:tc>
          <w:tcPr>
            <w:tcW w:w="183" w:type="pct"/>
            <w:tcBorders>
              <w:top w:val="nil"/>
              <w:left w:val="nil"/>
              <w:bottom w:val="single" w:sz="8" w:space="0" w:color="auto"/>
              <w:right w:val="single" w:sz="4" w:space="0" w:color="auto"/>
            </w:tcBorders>
            <w:shd w:val="clear" w:color="000000" w:fill="FFFFFF"/>
            <w:vAlign w:val="center"/>
            <w:hideMark/>
          </w:tcPr>
          <w:p w14:paraId="3450E642" w14:textId="77777777" w:rsidR="004D6256" w:rsidRPr="004A790C" w:rsidRDefault="004D6256" w:rsidP="002C7D47">
            <w:pPr>
              <w:jc w:val="center"/>
              <w:rPr>
                <w:color w:val="000000"/>
                <w:sz w:val="16"/>
                <w:szCs w:val="16"/>
              </w:rPr>
            </w:pPr>
            <w:r w:rsidRPr="004A790C">
              <w:rPr>
                <w:color w:val="000000"/>
                <w:sz w:val="16"/>
                <w:szCs w:val="16"/>
              </w:rPr>
              <w:t> </w:t>
            </w:r>
          </w:p>
        </w:tc>
        <w:tc>
          <w:tcPr>
            <w:tcW w:w="261" w:type="pct"/>
            <w:tcBorders>
              <w:top w:val="single" w:sz="4" w:space="0" w:color="auto"/>
              <w:left w:val="single" w:sz="4" w:space="0" w:color="auto"/>
              <w:bottom w:val="single" w:sz="4" w:space="0" w:color="auto"/>
              <w:right w:val="single" w:sz="4" w:space="0" w:color="auto"/>
            </w:tcBorders>
          </w:tcPr>
          <w:p w14:paraId="1E9E4D04" w14:textId="77777777" w:rsidR="004D6256" w:rsidRPr="004A790C" w:rsidRDefault="004D6256" w:rsidP="002C7D47">
            <w:pPr>
              <w:jc w:val="center"/>
              <w:rPr>
                <w:color w:val="000000"/>
                <w:sz w:val="16"/>
                <w:szCs w:val="16"/>
              </w:rPr>
            </w:pPr>
          </w:p>
        </w:tc>
        <w:tc>
          <w:tcPr>
            <w:tcW w:w="226" w:type="pct"/>
            <w:tcBorders>
              <w:top w:val="nil"/>
              <w:left w:val="single" w:sz="4" w:space="0" w:color="auto"/>
              <w:bottom w:val="single" w:sz="8" w:space="0" w:color="auto"/>
              <w:right w:val="single" w:sz="8" w:space="0" w:color="auto"/>
            </w:tcBorders>
            <w:shd w:val="clear" w:color="000000" w:fill="FFFFFF"/>
            <w:vAlign w:val="center"/>
            <w:hideMark/>
          </w:tcPr>
          <w:p w14:paraId="39FD6087"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86CFF39"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188801EE" w14:textId="77777777" w:rsidR="004D6256" w:rsidRPr="004A790C" w:rsidRDefault="004D6256" w:rsidP="002C7D47">
            <w:pPr>
              <w:jc w:val="center"/>
              <w:rPr>
                <w:color w:val="000000"/>
                <w:sz w:val="16"/>
                <w:szCs w:val="16"/>
              </w:rPr>
            </w:pPr>
            <w:r w:rsidRPr="004A790C">
              <w:rPr>
                <w:color w:val="000000"/>
                <w:sz w:val="16"/>
                <w:szCs w:val="16"/>
              </w:rPr>
              <w:t> </w:t>
            </w:r>
          </w:p>
        </w:tc>
        <w:tc>
          <w:tcPr>
            <w:tcW w:w="192" w:type="pct"/>
            <w:tcBorders>
              <w:top w:val="nil"/>
              <w:left w:val="nil"/>
              <w:bottom w:val="single" w:sz="8" w:space="0" w:color="auto"/>
              <w:right w:val="single" w:sz="8" w:space="0" w:color="auto"/>
            </w:tcBorders>
            <w:shd w:val="clear" w:color="000000" w:fill="FFFFFF"/>
            <w:vAlign w:val="center"/>
            <w:hideMark/>
          </w:tcPr>
          <w:p w14:paraId="34BEC13B" w14:textId="77777777" w:rsidR="004D6256" w:rsidRPr="004A790C" w:rsidRDefault="004D6256" w:rsidP="002C7D47">
            <w:pPr>
              <w:jc w:val="center"/>
              <w:rPr>
                <w:color w:val="000000"/>
                <w:sz w:val="16"/>
                <w:szCs w:val="16"/>
              </w:rPr>
            </w:pPr>
            <w:r w:rsidRPr="004A790C">
              <w:rPr>
                <w:color w:val="000000"/>
                <w:sz w:val="16"/>
                <w:szCs w:val="16"/>
              </w:rPr>
              <w:t> </w:t>
            </w:r>
          </w:p>
        </w:tc>
        <w:tc>
          <w:tcPr>
            <w:tcW w:w="231" w:type="pct"/>
            <w:tcBorders>
              <w:top w:val="nil"/>
              <w:left w:val="nil"/>
              <w:bottom w:val="single" w:sz="8" w:space="0" w:color="auto"/>
              <w:right w:val="single" w:sz="8" w:space="0" w:color="auto"/>
            </w:tcBorders>
            <w:shd w:val="clear" w:color="000000" w:fill="FFFFFF"/>
            <w:vAlign w:val="center"/>
            <w:hideMark/>
          </w:tcPr>
          <w:p w14:paraId="1507D000" w14:textId="77777777" w:rsidR="004D6256" w:rsidRPr="004A790C" w:rsidRDefault="004D6256" w:rsidP="002C7D47">
            <w:pPr>
              <w:jc w:val="center"/>
              <w:rPr>
                <w:color w:val="000000"/>
                <w:sz w:val="16"/>
                <w:szCs w:val="16"/>
              </w:rPr>
            </w:pPr>
            <w:r w:rsidRPr="004A790C">
              <w:rPr>
                <w:color w:val="000000"/>
                <w:sz w:val="16"/>
                <w:szCs w:val="16"/>
              </w:rPr>
              <w:t> </w:t>
            </w:r>
          </w:p>
        </w:tc>
        <w:tc>
          <w:tcPr>
            <w:tcW w:w="230" w:type="pct"/>
            <w:tcBorders>
              <w:top w:val="nil"/>
              <w:left w:val="nil"/>
              <w:bottom w:val="single" w:sz="8" w:space="0" w:color="auto"/>
              <w:right w:val="single" w:sz="8" w:space="0" w:color="auto"/>
            </w:tcBorders>
            <w:shd w:val="clear" w:color="000000" w:fill="FFFFFF"/>
            <w:vAlign w:val="center"/>
            <w:hideMark/>
          </w:tcPr>
          <w:p w14:paraId="67C34220"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8CCB352" w14:textId="77777777" w:rsidR="004D6256" w:rsidRPr="004A790C" w:rsidRDefault="004D6256" w:rsidP="002C7D47">
            <w:pPr>
              <w:jc w:val="center"/>
              <w:rPr>
                <w:color w:val="000000"/>
                <w:sz w:val="16"/>
                <w:szCs w:val="16"/>
              </w:rPr>
            </w:pPr>
            <w:r w:rsidRPr="004A790C">
              <w:rPr>
                <w:color w:val="000000"/>
                <w:sz w:val="16"/>
                <w:szCs w:val="16"/>
              </w:rPr>
              <w:t> </w:t>
            </w:r>
          </w:p>
        </w:tc>
        <w:tc>
          <w:tcPr>
            <w:tcW w:w="238" w:type="pct"/>
            <w:tcBorders>
              <w:top w:val="nil"/>
              <w:left w:val="nil"/>
              <w:bottom w:val="single" w:sz="8" w:space="0" w:color="auto"/>
              <w:right w:val="single" w:sz="8" w:space="0" w:color="auto"/>
            </w:tcBorders>
            <w:shd w:val="clear" w:color="000000" w:fill="FFFFFF"/>
            <w:vAlign w:val="center"/>
            <w:hideMark/>
          </w:tcPr>
          <w:p w14:paraId="700827A1" w14:textId="77777777" w:rsidR="004D6256" w:rsidRPr="004A790C" w:rsidRDefault="004D6256" w:rsidP="002C7D47">
            <w:pPr>
              <w:jc w:val="center"/>
              <w:rPr>
                <w:color w:val="000000"/>
                <w:sz w:val="16"/>
                <w:szCs w:val="16"/>
              </w:rPr>
            </w:pPr>
            <w:r w:rsidRPr="004A790C">
              <w:rPr>
                <w:color w:val="000000"/>
                <w:sz w:val="16"/>
                <w:szCs w:val="16"/>
              </w:rPr>
              <w:t> </w:t>
            </w:r>
          </w:p>
        </w:tc>
        <w:tc>
          <w:tcPr>
            <w:tcW w:w="237" w:type="pct"/>
            <w:tcBorders>
              <w:top w:val="nil"/>
              <w:left w:val="nil"/>
              <w:bottom w:val="single" w:sz="8" w:space="0" w:color="auto"/>
              <w:right w:val="single" w:sz="8" w:space="0" w:color="auto"/>
            </w:tcBorders>
            <w:shd w:val="clear" w:color="000000" w:fill="FFFFFF"/>
            <w:vAlign w:val="center"/>
            <w:hideMark/>
          </w:tcPr>
          <w:p w14:paraId="03E53956" w14:textId="77777777" w:rsidR="004D6256" w:rsidRPr="004A790C" w:rsidRDefault="004D6256" w:rsidP="002C7D47">
            <w:pPr>
              <w:jc w:val="center"/>
              <w:rPr>
                <w:color w:val="000000"/>
                <w:sz w:val="16"/>
                <w:szCs w:val="16"/>
              </w:rPr>
            </w:pPr>
            <w:r w:rsidRPr="004A790C">
              <w:rPr>
                <w:color w:val="000000"/>
                <w:sz w:val="16"/>
                <w:szCs w:val="16"/>
              </w:rPr>
              <w:t> </w:t>
            </w:r>
          </w:p>
        </w:tc>
        <w:tc>
          <w:tcPr>
            <w:tcW w:w="221" w:type="pct"/>
            <w:tcBorders>
              <w:top w:val="nil"/>
              <w:left w:val="nil"/>
              <w:bottom w:val="single" w:sz="8" w:space="0" w:color="auto"/>
              <w:right w:val="single" w:sz="8" w:space="0" w:color="auto"/>
            </w:tcBorders>
            <w:shd w:val="clear" w:color="000000" w:fill="FFFFFF"/>
            <w:vAlign w:val="center"/>
            <w:hideMark/>
          </w:tcPr>
          <w:p w14:paraId="0BD556D0" w14:textId="77777777" w:rsidR="004D6256" w:rsidRPr="004A790C" w:rsidRDefault="004D6256" w:rsidP="002C7D47">
            <w:pPr>
              <w:jc w:val="center"/>
              <w:rPr>
                <w:color w:val="000000"/>
                <w:sz w:val="16"/>
                <w:szCs w:val="16"/>
              </w:rPr>
            </w:pPr>
            <w:r w:rsidRPr="004A790C">
              <w:rPr>
                <w:color w:val="000000"/>
                <w:sz w:val="16"/>
                <w:szCs w:val="16"/>
              </w:rPr>
              <w:t> </w:t>
            </w:r>
          </w:p>
        </w:tc>
        <w:tc>
          <w:tcPr>
            <w:tcW w:w="229" w:type="pct"/>
            <w:tcBorders>
              <w:top w:val="nil"/>
              <w:left w:val="nil"/>
              <w:bottom w:val="single" w:sz="8" w:space="0" w:color="auto"/>
              <w:right w:val="single" w:sz="8" w:space="0" w:color="auto"/>
            </w:tcBorders>
            <w:shd w:val="clear" w:color="000000" w:fill="FFFFFF"/>
            <w:vAlign w:val="center"/>
            <w:hideMark/>
          </w:tcPr>
          <w:p w14:paraId="12701061" w14:textId="77777777" w:rsidR="004D6256" w:rsidRPr="004A790C" w:rsidRDefault="004D6256" w:rsidP="002C7D47">
            <w:pPr>
              <w:jc w:val="cente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70311028" w14:textId="77777777" w:rsidR="004D6256" w:rsidRPr="004A790C" w:rsidRDefault="004D6256" w:rsidP="002C7D47">
            <w:pPr>
              <w:jc w:val="center"/>
              <w:rPr>
                <w:color w:val="000000"/>
                <w:sz w:val="16"/>
                <w:szCs w:val="16"/>
              </w:rPr>
            </w:pPr>
            <w:r w:rsidRPr="004A790C">
              <w:rPr>
                <w:sz w:val="16"/>
                <w:szCs w:val="16"/>
              </w:rPr>
              <w:t> </w:t>
            </w:r>
          </w:p>
        </w:tc>
        <w:tc>
          <w:tcPr>
            <w:tcW w:w="226" w:type="pct"/>
            <w:tcBorders>
              <w:top w:val="nil"/>
              <w:left w:val="nil"/>
              <w:bottom w:val="single" w:sz="8" w:space="0" w:color="auto"/>
              <w:right w:val="single" w:sz="8" w:space="0" w:color="auto"/>
            </w:tcBorders>
            <w:shd w:val="clear" w:color="000000" w:fill="FFFFFF"/>
            <w:vAlign w:val="center"/>
            <w:hideMark/>
          </w:tcPr>
          <w:p w14:paraId="2545D435" w14:textId="77777777" w:rsidR="004D6256" w:rsidRPr="004A790C" w:rsidRDefault="004D6256" w:rsidP="002C7D47">
            <w:pPr>
              <w:rPr>
                <w:color w:val="000000"/>
                <w:sz w:val="16"/>
                <w:szCs w:val="16"/>
              </w:rPr>
            </w:pPr>
            <w:r w:rsidRPr="004A790C">
              <w:rPr>
                <w:iCs/>
                <w:color w:val="000000"/>
                <w:sz w:val="16"/>
                <w:szCs w:val="16"/>
              </w:rPr>
              <w:t> </w:t>
            </w:r>
          </w:p>
        </w:tc>
        <w:tc>
          <w:tcPr>
            <w:tcW w:w="273" w:type="pct"/>
            <w:tcBorders>
              <w:top w:val="nil"/>
              <w:left w:val="nil"/>
              <w:bottom w:val="single" w:sz="8" w:space="0" w:color="auto"/>
              <w:right w:val="single" w:sz="8" w:space="0" w:color="auto"/>
            </w:tcBorders>
            <w:shd w:val="clear" w:color="000000" w:fill="FFFFFF"/>
            <w:vAlign w:val="center"/>
            <w:hideMark/>
          </w:tcPr>
          <w:p w14:paraId="02EAAA88" w14:textId="77777777" w:rsidR="004D6256" w:rsidRPr="004A790C" w:rsidRDefault="004D6256" w:rsidP="002C7D47">
            <w:pPr>
              <w:rPr>
                <w:color w:val="000000"/>
                <w:sz w:val="16"/>
                <w:szCs w:val="16"/>
              </w:rPr>
            </w:pPr>
            <w:r w:rsidRPr="004A790C">
              <w:rPr>
                <w:iCs/>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7F9CDC80" w14:textId="77777777" w:rsidR="004D6256" w:rsidRPr="004A790C" w:rsidRDefault="004D6256" w:rsidP="002C7D47">
            <w:pPr>
              <w:rPr>
                <w:color w:val="000000"/>
                <w:sz w:val="16"/>
                <w:szCs w:val="16"/>
              </w:rPr>
            </w:pPr>
            <w:r w:rsidRPr="004A790C">
              <w:rPr>
                <w:iCs/>
                <w:color w:val="000000"/>
                <w:sz w:val="16"/>
                <w:szCs w:val="16"/>
              </w:rPr>
              <w:t> </w:t>
            </w:r>
          </w:p>
        </w:tc>
      </w:tr>
      <w:tr w:rsidR="004D6256" w:rsidRPr="004A790C" w14:paraId="20E88AEF" w14:textId="77777777" w:rsidTr="002C7D47">
        <w:trPr>
          <w:trHeight w:val="300"/>
        </w:trPr>
        <w:tc>
          <w:tcPr>
            <w:tcW w:w="183" w:type="pct"/>
            <w:tcBorders>
              <w:top w:val="nil"/>
              <w:left w:val="single" w:sz="8" w:space="0" w:color="auto"/>
              <w:bottom w:val="single" w:sz="8" w:space="0" w:color="auto"/>
              <w:right w:val="single" w:sz="8" w:space="0" w:color="auto"/>
            </w:tcBorders>
            <w:shd w:val="clear" w:color="000000" w:fill="FFFFFF"/>
            <w:vAlign w:val="center"/>
            <w:hideMark/>
          </w:tcPr>
          <w:p w14:paraId="5DDD3B1F" w14:textId="77777777" w:rsidR="004D6256" w:rsidRPr="004A790C" w:rsidRDefault="004D6256" w:rsidP="002C7D47">
            <w:pPr>
              <w:jc w:val="center"/>
              <w:rPr>
                <w:color w:val="000000"/>
                <w:sz w:val="16"/>
                <w:szCs w:val="16"/>
              </w:rPr>
            </w:pPr>
            <w:r w:rsidRPr="004A790C">
              <w:rPr>
                <w:sz w:val="16"/>
                <w:szCs w:val="16"/>
              </w:rPr>
              <w:t>2</w:t>
            </w:r>
          </w:p>
        </w:tc>
        <w:tc>
          <w:tcPr>
            <w:tcW w:w="180" w:type="pct"/>
            <w:tcBorders>
              <w:top w:val="nil"/>
              <w:left w:val="nil"/>
              <w:bottom w:val="single" w:sz="8" w:space="0" w:color="auto"/>
              <w:right w:val="single" w:sz="8" w:space="0" w:color="auto"/>
            </w:tcBorders>
            <w:shd w:val="clear" w:color="000000" w:fill="FFFFFF"/>
            <w:vAlign w:val="center"/>
            <w:hideMark/>
          </w:tcPr>
          <w:p w14:paraId="0B31F586" w14:textId="77777777" w:rsidR="004D6256" w:rsidRPr="004A790C" w:rsidRDefault="004D6256" w:rsidP="002C7D47">
            <w:pPr>
              <w:jc w:val="center"/>
              <w:rPr>
                <w:color w:val="000000"/>
                <w:sz w:val="16"/>
                <w:szCs w:val="16"/>
              </w:rPr>
            </w:pPr>
            <w:r w:rsidRPr="004A790C">
              <w:rPr>
                <w:sz w:val="16"/>
                <w:szCs w:val="16"/>
              </w:rPr>
              <w:t> </w:t>
            </w:r>
          </w:p>
        </w:tc>
        <w:tc>
          <w:tcPr>
            <w:tcW w:w="159" w:type="pct"/>
            <w:tcBorders>
              <w:top w:val="nil"/>
              <w:left w:val="nil"/>
              <w:bottom w:val="single" w:sz="8" w:space="0" w:color="auto"/>
              <w:right w:val="single" w:sz="8" w:space="0" w:color="auto"/>
            </w:tcBorders>
            <w:shd w:val="clear" w:color="000000" w:fill="FFFFFF"/>
            <w:vAlign w:val="center"/>
            <w:hideMark/>
          </w:tcPr>
          <w:p w14:paraId="16A4C051" w14:textId="77777777" w:rsidR="004D6256" w:rsidRPr="004A790C" w:rsidRDefault="004D6256" w:rsidP="002C7D47">
            <w:pP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4972A477" w14:textId="77777777" w:rsidR="004D6256" w:rsidRPr="004A790C" w:rsidRDefault="004D6256" w:rsidP="002C7D47">
            <w:pP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E1C362E" w14:textId="77777777" w:rsidR="004D6256" w:rsidRPr="004A790C" w:rsidRDefault="004D6256" w:rsidP="002C7D47">
            <w:pPr>
              <w:rPr>
                <w:color w:val="000000"/>
                <w:sz w:val="16"/>
                <w:szCs w:val="16"/>
              </w:rPr>
            </w:pPr>
            <w:r w:rsidRPr="004A790C">
              <w:rPr>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2B577175" w14:textId="77777777" w:rsidR="004D6256" w:rsidRPr="004A790C" w:rsidRDefault="004D6256" w:rsidP="002C7D47">
            <w:pPr>
              <w:jc w:val="center"/>
              <w:rPr>
                <w:color w:val="000000"/>
                <w:sz w:val="16"/>
                <w:szCs w:val="16"/>
              </w:rPr>
            </w:pPr>
            <w:r w:rsidRPr="004A790C">
              <w:rPr>
                <w:color w:val="000000"/>
                <w:sz w:val="16"/>
                <w:szCs w:val="16"/>
              </w:rPr>
              <w:t> </w:t>
            </w:r>
          </w:p>
        </w:tc>
        <w:tc>
          <w:tcPr>
            <w:tcW w:w="183" w:type="pct"/>
            <w:tcBorders>
              <w:top w:val="nil"/>
              <w:left w:val="nil"/>
              <w:bottom w:val="single" w:sz="8" w:space="0" w:color="auto"/>
              <w:right w:val="single" w:sz="4" w:space="0" w:color="auto"/>
            </w:tcBorders>
            <w:shd w:val="clear" w:color="000000" w:fill="FFFFFF"/>
            <w:vAlign w:val="center"/>
            <w:hideMark/>
          </w:tcPr>
          <w:p w14:paraId="54A85AD0" w14:textId="77777777" w:rsidR="004D6256" w:rsidRPr="004A790C" w:rsidRDefault="004D6256" w:rsidP="002C7D47">
            <w:pPr>
              <w:jc w:val="center"/>
              <w:rPr>
                <w:color w:val="000000"/>
                <w:sz w:val="16"/>
                <w:szCs w:val="16"/>
              </w:rPr>
            </w:pPr>
            <w:r w:rsidRPr="004A790C">
              <w:rPr>
                <w:color w:val="000000"/>
                <w:sz w:val="16"/>
                <w:szCs w:val="16"/>
              </w:rPr>
              <w:t> </w:t>
            </w:r>
          </w:p>
        </w:tc>
        <w:tc>
          <w:tcPr>
            <w:tcW w:w="261" w:type="pct"/>
            <w:tcBorders>
              <w:top w:val="single" w:sz="4" w:space="0" w:color="auto"/>
              <w:left w:val="single" w:sz="4" w:space="0" w:color="auto"/>
              <w:bottom w:val="single" w:sz="4" w:space="0" w:color="auto"/>
              <w:right w:val="single" w:sz="4" w:space="0" w:color="auto"/>
            </w:tcBorders>
          </w:tcPr>
          <w:p w14:paraId="59B0B813" w14:textId="77777777" w:rsidR="004D6256" w:rsidRPr="004A790C" w:rsidRDefault="004D6256" w:rsidP="002C7D47">
            <w:pPr>
              <w:jc w:val="center"/>
              <w:rPr>
                <w:color w:val="000000"/>
                <w:sz w:val="16"/>
                <w:szCs w:val="16"/>
              </w:rPr>
            </w:pPr>
          </w:p>
        </w:tc>
        <w:tc>
          <w:tcPr>
            <w:tcW w:w="226" w:type="pct"/>
            <w:tcBorders>
              <w:top w:val="nil"/>
              <w:left w:val="single" w:sz="4" w:space="0" w:color="auto"/>
              <w:bottom w:val="single" w:sz="8" w:space="0" w:color="auto"/>
              <w:right w:val="single" w:sz="8" w:space="0" w:color="auto"/>
            </w:tcBorders>
            <w:shd w:val="clear" w:color="000000" w:fill="FFFFFF"/>
            <w:vAlign w:val="center"/>
            <w:hideMark/>
          </w:tcPr>
          <w:p w14:paraId="6B929AEC"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724E50C2"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17D1A96" w14:textId="77777777" w:rsidR="004D6256" w:rsidRPr="004A790C" w:rsidRDefault="004D6256" w:rsidP="002C7D47">
            <w:pPr>
              <w:jc w:val="center"/>
              <w:rPr>
                <w:color w:val="000000"/>
                <w:sz w:val="16"/>
                <w:szCs w:val="16"/>
              </w:rPr>
            </w:pPr>
            <w:r w:rsidRPr="004A790C">
              <w:rPr>
                <w:color w:val="000000"/>
                <w:sz w:val="16"/>
                <w:szCs w:val="16"/>
              </w:rPr>
              <w:t> </w:t>
            </w:r>
          </w:p>
        </w:tc>
        <w:tc>
          <w:tcPr>
            <w:tcW w:w="192" w:type="pct"/>
            <w:tcBorders>
              <w:top w:val="nil"/>
              <w:left w:val="nil"/>
              <w:bottom w:val="single" w:sz="8" w:space="0" w:color="auto"/>
              <w:right w:val="single" w:sz="8" w:space="0" w:color="auto"/>
            </w:tcBorders>
            <w:shd w:val="clear" w:color="000000" w:fill="FFFFFF"/>
            <w:vAlign w:val="center"/>
            <w:hideMark/>
          </w:tcPr>
          <w:p w14:paraId="7771CCEC" w14:textId="77777777" w:rsidR="004D6256" w:rsidRPr="004A790C" w:rsidRDefault="004D6256" w:rsidP="002C7D47">
            <w:pPr>
              <w:jc w:val="center"/>
              <w:rPr>
                <w:color w:val="000000"/>
                <w:sz w:val="16"/>
                <w:szCs w:val="16"/>
              </w:rPr>
            </w:pPr>
            <w:r w:rsidRPr="004A790C">
              <w:rPr>
                <w:color w:val="000000"/>
                <w:sz w:val="16"/>
                <w:szCs w:val="16"/>
              </w:rPr>
              <w:t> </w:t>
            </w:r>
          </w:p>
        </w:tc>
        <w:tc>
          <w:tcPr>
            <w:tcW w:w="231" w:type="pct"/>
            <w:tcBorders>
              <w:top w:val="nil"/>
              <w:left w:val="nil"/>
              <w:bottom w:val="single" w:sz="8" w:space="0" w:color="auto"/>
              <w:right w:val="single" w:sz="8" w:space="0" w:color="auto"/>
            </w:tcBorders>
            <w:shd w:val="clear" w:color="000000" w:fill="FFFFFF"/>
            <w:vAlign w:val="center"/>
            <w:hideMark/>
          </w:tcPr>
          <w:p w14:paraId="63CF712B" w14:textId="77777777" w:rsidR="004D6256" w:rsidRPr="004A790C" w:rsidRDefault="004D6256" w:rsidP="002C7D47">
            <w:pPr>
              <w:jc w:val="center"/>
              <w:rPr>
                <w:color w:val="000000"/>
                <w:sz w:val="16"/>
                <w:szCs w:val="16"/>
              </w:rPr>
            </w:pPr>
            <w:r w:rsidRPr="004A790C">
              <w:rPr>
                <w:color w:val="000000"/>
                <w:sz w:val="16"/>
                <w:szCs w:val="16"/>
              </w:rPr>
              <w:t> </w:t>
            </w:r>
          </w:p>
        </w:tc>
        <w:tc>
          <w:tcPr>
            <w:tcW w:w="230" w:type="pct"/>
            <w:tcBorders>
              <w:top w:val="nil"/>
              <w:left w:val="nil"/>
              <w:bottom w:val="single" w:sz="8" w:space="0" w:color="auto"/>
              <w:right w:val="single" w:sz="8" w:space="0" w:color="auto"/>
            </w:tcBorders>
            <w:shd w:val="clear" w:color="000000" w:fill="FFFFFF"/>
            <w:vAlign w:val="center"/>
            <w:hideMark/>
          </w:tcPr>
          <w:p w14:paraId="28356D24"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24A8D4D9" w14:textId="77777777" w:rsidR="004D6256" w:rsidRPr="004A790C" w:rsidRDefault="004D6256" w:rsidP="002C7D47">
            <w:pPr>
              <w:jc w:val="center"/>
              <w:rPr>
                <w:color w:val="000000"/>
                <w:sz w:val="16"/>
                <w:szCs w:val="16"/>
              </w:rPr>
            </w:pPr>
            <w:r w:rsidRPr="004A790C">
              <w:rPr>
                <w:color w:val="000000"/>
                <w:sz w:val="16"/>
                <w:szCs w:val="16"/>
              </w:rPr>
              <w:t> </w:t>
            </w:r>
          </w:p>
        </w:tc>
        <w:tc>
          <w:tcPr>
            <w:tcW w:w="238" w:type="pct"/>
            <w:tcBorders>
              <w:top w:val="nil"/>
              <w:left w:val="nil"/>
              <w:bottom w:val="single" w:sz="8" w:space="0" w:color="auto"/>
              <w:right w:val="single" w:sz="8" w:space="0" w:color="auto"/>
            </w:tcBorders>
            <w:shd w:val="clear" w:color="000000" w:fill="FFFFFF"/>
            <w:vAlign w:val="center"/>
            <w:hideMark/>
          </w:tcPr>
          <w:p w14:paraId="7BFA4958" w14:textId="77777777" w:rsidR="004D6256" w:rsidRPr="004A790C" w:rsidRDefault="004D6256" w:rsidP="002C7D47">
            <w:pPr>
              <w:jc w:val="center"/>
              <w:rPr>
                <w:color w:val="000000"/>
                <w:sz w:val="16"/>
                <w:szCs w:val="16"/>
              </w:rPr>
            </w:pPr>
            <w:r w:rsidRPr="004A790C">
              <w:rPr>
                <w:color w:val="000000"/>
                <w:sz w:val="16"/>
                <w:szCs w:val="16"/>
              </w:rPr>
              <w:t> </w:t>
            </w:r>
          </w:p>
        </w:tc>
        <w:tc>
          <w:tcPr>
            <w:tcW w:w="237" w:type="pct"/>
            <w:tcBorders>
              <w:top w:val="nil"/>
              <w:left w:val="nil"/>
              <w:bottom w:val="single" w:sz="8" w:space="0" w:color="auto"/>
              <w:right w:val="single" w:sz="8" w:space="0" w:color="auto"/>
            </w:tcBorders>
            <w:shd w:val="clear" w:color="000000" w:fill="FFFFFF"/>
            <w:vAlign w:val="center"/>
            <w:hideMark/>
          </w:tcPr>
          <w:p w14:paraId="4BDC9DDE" w14:textId="77777777" w:rsidR="004D6256" w:rsidRPr="004A790C" w:rsidRDefault="004D6256" w:rsidP="002C7D47">
            <w:pPr>
              <w:jc w:val="center"/>
              <w:rPr>
                <w:color w:val="000000"/>
                <w:sz w:val="16"/>
                <w:szCs w:val="16"/>
              </w:rPr>
            </w:pPr>
            <w:r w:rsidRPr="004A790C">
              <w:rPr>
                <w:color w:val="000000"/>
                <w:sz w:val="16"/>
                <w:szCs w:val="16"/>
              </w:rPr>
              <w:t> </w:t>
            </w:r>
          </w:p>
        </w:tc>
        <w:tc>
          <w:tcPr>
            <w:tcW w:w="221" w:type="pct"/>
            <w:tcBorders>
              <w:top w:val="nil"/>
              <w:left w:val="nil"/>
              <w:bottom w:val="single" w:sz="8" w:space="0" w:color="auto"/>
              <w:right w:val="single" w:sz="8" w:space="0" w:color="auto"/>
            </w:tcBorders>
            <w:shd w:val="clear" w:color="000000" w:fill="FFFFFF"/>
            <w:vAlign w:val="center"/>
            <w:hideMark/>
          </w:tcPr>
          <w:p w14:paraId="69A132E0" w14:textId="77777777" w:rsidR="004D6256" w:rsidRPr="004A790C" w:rsidRDefault="004D6256" w:rsidP="002C7D47">
            <w:pPr>
              <w:jc w:val="center"/>
              <w:rPr>
                <w:color w:val="000000"/>
                <w:sz w:val="16"/>
                <w:szCs w:val="16"/>
              </w:rPr>
            </w:pPr>
            <w:r w:rsidRPr="004A790C">
              <w:rPr>
                <w:color w:val="000000"/>
                <w:sz w:val="16"/>
                <w:szCs w:val="16"/>
              </w:rPr>
              <w:t> </w:t>
            </w:r>
          </w:p>
        </w:tc>
        <w:tc>
          <w:tcPr>
            <w:tcW w:w="229" w:type="pct"/>
            <w:tcBorders>
              <w:top w:val="nil"/>
              <w:left w:val="nil"/>
              <w:bottom w:val="single" w:sz="8" w:space="0" w:color="auto"/>
              <w:right w:val="single" w:sz="8" w:space="0" w:color="auto"/>
            </w:tcBorders>
            <w:shd w:val="clear" w:color="000000" w:fill="FFFFFF"/>
            <w:vAlign w:val="center"/>
            <w:hideMark/>
          </w:tcPr>
          <w:p w14:paraId="6829A46C" w14:textId="77777777" w:rsidR="004D6256" w:rsidRPr="004A790C" w:rsidRDefault="004D6256" w:rsidP="002C7D47">
            <w:pPr>
              <w:jc w:val="cente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2095B667" w14:textId="77777777" w:rsidR="004D6256" w:rsidRPr="004A790C" w:rsidRDefault="004D6256" w:rsidP="002C7D47">
            <w:pPr>
              <w:jc w:val="center"/>
              <w:rPr>
                <w:color w:val="000000"/>
                <w:sz w:val="16"/>
                <w:szCs w:val="16"/>
              </w:rPr>
            </w:pPr>
            <w:r w:rsidRPr="004A790C">
              <w:rPr>
                <w:sz w:val="16"/>
                <w:szCs w:val="16"/>
              </w:rPr>
              <w:t> </w:t>
            </w:r>
          </w:p>
        </w:tc>
        <w:tc>
          <w:tcPr>
            <w:tcW w:w="226" w:type="pct"/>
            <w:tcBorders>
              <w:top w:val="nil"/>
              <w:left w:val="nil"/>
              <w:bottom w:val="single" w:sz="8" w:space="0" w:color="auto"/>
              <w:right w:val="single" w:sz="8" w:space="0" w:color="auto"/>
            </w:tcBorders>
            <w:shd w:val="clear" w:color="000000" w:fill="FFFFFF"/>
            <w:vAlign w:val="center"/>
            <w:hideMark/>
          </w:tcPr>
          <w:p w14:paraId="2A8347DD" w14:textId="77777777" w:rsidR="004D6256" w:rsidRPr="004A790C" w:rsidRDefault="004D6256" w:rsidP="002C7D47">
            <w:pPr>
              <w:rPr>
                <w:color w:val="000000"/>
                <w:sz w:val="16"/>
                <w:szCs w:val="16"/>
              </w:rPr>
            </w:pPr>
            <w:r w:rsidRPr="004A790C">
              <w:rPr>
                <w:color w:val="000000"/>
                <w:sz w:val="16"/>
                <w:szCs w:val="16"/>
              </w:rPr>
              <w:t> </w:t>
            </w:r>
          </w:p>
        </w:tc>
        <w:tc>
          <w:tcPr>
            <w:tcW w:w="273" w:type="pct"/>
            <w:tcBorders>
              <w:top w:val="nil"/>
              <w:left w:val="nil"/>
              <w:bottom w:val="single" w:sz="8" w:space="0" w:color="auto"/>
              <w:right w:val="single" w:sz="8" w:space="0" w:color="auto"/>
            </w:tcBorders>
            <w:shd w:val="clear" w:color="000000" w:fill="FFFFFF"/>
            <w:vAlign w:val="center"/>
            <w:hideMark/>
          </w:tcPr>
          <w:p w14:paraId="0968B6D7" w14:textId="77777777" w:rsidR="004D6256" w:rsidRPr="004A790C" w:rsidRDefault="004D6256" w:rsidP="002C7D47">
            <w:pP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113B0982" w14:textId="77777777" w:rsidR="004D6256" w:rsidRPr="004A790C" w:rsidRDefault="004D6256" w:rsidP="002C7D47">
            <w:pPr>
              <w:rPr>
                <w:color w:val="000000"/>
                <w:sz w:val="16"/>
                <w:szCs w:val="16"/>
              </w:rPr>
            </w:pPr>
            <w:r w:rsidRPr="004A790C">
              <w:rPr>
                <w:color w:val="000000"/>
                <w:sz w:val="16"/>
                <w:szCs w:val="16"/>
              </w:rPr>
              <w:t> </w:t>
            </w:r>
          </w:p>
        </w:tc>
      </w:tr>
      <w:tr w:rsidR="004D6256" w:rsidRPr="004A790C" w14:paraId="4CF28A4A" w14:textId="77777777" w:rsidTr="002C7D47">
        <w:trPr>
          <w:trHeight w:val="300"/>
        </w:trPr>
        <w:tc>
          <w:tcPr>
            <w:tcW w:w="183" w:type="pct"/>
            <w:tcBorders>
              <w:top w:val="nil"/>
              <w:left w:val="single" w:sz="8" w:space="0" w:color="auto"/>
              <w:bottom w:val="single" w:sz="8" w:space="0" w:color="auto"/>
              <w:right w:val="single" w:sz="8" w:space="0" w:color="auto"/>
            </w:tcBorders>
            <w:shd w:val="clear" w:color="000000" w:fill="FFFFFF"/>
            <w:vAlign w:val="center"/>
            <w:hideMark/>
          </w:tcPr>
          <w:p w14:paraId="1426A9F9" w14:textId="77777777" w:rsidR="004D6256" w:rsidRPr="004A790C" w:rsidRDefault="004D6256" w:rsidP="002C7D47">
            <w:pPr>
              <w:jc w:val="center"/>
              <w:rPr>
                <w:color w:val="000000"/>
                <w:sz w:val="16"/>
                <w:szCs w:val="16"/>
              </w:rPr>
            </w:pPr>
            <w:r w:rsidRPr="004A790C">
              <w:rPr>
                <w:sz w:val="16"/>
                <w:szCs w:val="16"/>
              </w:rPr>
              <w:t>...</w:t>
            </w:r>
          </w:p>
        </w:tc>
        <w:tc>
          <w:tcPr>
            <w:tcW w:w="180" w:type="pct"/>
            <w:tcBorders>
              <w:top w:val="nil"/>
              <w:left w:val="nil"/>
              <w:bottom w:val="single" w:sz="8" w:space="0" w:color="auto"/>
              <w:right w:val="single" w:sz="8" w:space="0" w:color="auto"/>
            </w:tcBorders>
            <w:shd w:val="clear" w:color="000000" w:fill="FFFFFF"/>
            <w:vAlign w:val="center"/>
            <w:hideMark/>
          </w:tcPr>
          <w:p w14:paraId="2A53834F" w14:textId="77777777" w:rsidR="004D6256" w:rsidRPr="004A790C" w:rsidRDefault="004D6256" w:rsidP="002C7D47">
            <w:pPr>
              <w:jc w:val="center"/>
              <w:rPr>
                <w:color w:val="000000"/>
                <w:sz w:val="16"/>
                <w:szCs w:val="16"/>
              </w:rPr>
            </w:pPr>
            <w:r w:rsidRPr="004A790C">
              <w:rPr>
                <w:sz w:val="16"/>
                <w:szCs w:val="16"/>
              </w:rPr>
              <w:t> </w:t>
            </w:r>
          </w:p>
        </w:tc>
        <w:tc>
          <w:tcPr>
            <w:tcW w:w="159" w:type="pct"/>
            <w:tcBorders>
              <w:top w:val="nil"/>
              <w:left w:val="nil"/>
              <w:bottom w:val="single" w:sz="8" w:space="0" w:color="auto"/>
              <w:right w:val="single" w:sz="8" w:space="0" w:color="auto"/>
            </w:tcBorders>
            <w:shd w:val="clear" w:color="000000" w:fill="FFFFFF"/>
            <w:vAlign w:val="center"/>
            <w:hideMark/>
          </w:tcPr>
          <w:p w14:paraId="60E13CF9" w14:textId="77777777" w:rsidR="004D6256" w:rsidRPr="004A790C" w:rsidRDefault="004D6256" w:rsidP="002C7D47">
            <w:pP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3BECFD0A" w14:textId="77777777" w:rsidR="004D6256" w:rsidRPr="004A790C" w:rsidRDefault="004D6256" w:rsidP="002C7D47">
            <w:pP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0DB447A5" w14:textId="77777777" w:rsidR="004D6256" w:rsidRPr="004A790C" w:rsidRDefault="004D6256" w:rsidP="002C7D47">
            <w:pPr>
              <w:rPr>
                <w:color w:val="000000"/>
                <w:sz w:val="16"/>
                <w:szCs w:val="16"/>
              </w:rPr>
            </w:pPr>
            <w:r w:rsidRPr="004A790C">
              <w:rPr>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582D44B4" w14:textId="77777777" w:rsidR="004D6256" w:rsidRPr="004A790C" w:rsidRDefault="004D6256" w:rsidP="002C7D47">
            <w:pPr>
              <w:jc w:val="center"/>
              <w:rPr>
                <w:color w:val="000000"/>
                <w:sz w:val="16"/>
                <w:szCs w:val="16"/>
              </w:rPr>
            </w:pPr>
            <w:r w:rsidRPr="004A790C">
              <w:rPr>
                <w:color w:val="000000"/>
                <w:sz w:val="16"/>
                <w:szCs w:val="16"/>
              </w:rPr>
              <w:t> </w:t>
            </w:r>
          </w:p>
        </w:tc>
        <w:tc>
          <w:tcPr>
            <w:tcW w:w="183" w:type="pct"/>
            <w:tcBorders>
              <w:top w:val="nil"/>
              <w:left w:val="nil"/>
              <w:bottom w:val="single" w:sz="8" w:space="0" w:color="auto"/>
              <w:right w:val="single" w:sz="4" w:space="0" w:color="auto"/>
            </w:tcBorders>
            <w:shd w:val="clear" w:color="000000" w:fill="FFFFFF"/>
            <w:vAlign w:val="center"/>
            <w:hideMark/>
          </w:tcPr>
          <w:p w14:paraId="5BB19D55" w14:textId="77777777" w:rsidR="004D6256" w:rsidRPr="004A790C" w:rsidRDefault="004D6256" w:rsidP="002C7D47">
            <w:pPr>
              <w:jc w:val="center"/>
              <w:rPr>
                <w:color w:val="000000"/>
                <w:sz w:val="16"/>
                <w:szCs w:val="16"/>
              </w:rPr>
            </w:pPr>
            <w:r w:rsidRPr="004A790C">
              <w:rPr>
                <w:color w:val="000000"/>
                <w:sz w:val="16"/>
                <w:szCs w:val="16"/>
              </w:rPr>
              <w:t> </w:t>
            </w:r>
          </w:p>
        </w:tc>
        <w:tc>
          <w:tcPr>
            <w:tcW w:w="261" w:type="pct"/>
            <w:tcBorders>
              <w:top w:val="single" w:sz="4" w:space="0" w:color="auto"/>
              <w:left w:val="single" w:sz="4" w:space="0" w:color="auto"/>
              <w:bottom w:val="single" w:sz="4" w:space="0" w:color="auto"/>
              <w:right w:val="single" w:sz="4" w:space="0" w:color="auto"/>
            </w:tcBorders>
          </w:tcPr>
          <w:p w14:paraId="47EDADF4" w14:textId="77777777" w:rsidR="004D6256" w:rsidRPr="004A790C" w:rsidRDefault="004D6256" w:rsidP="002C7D47">
            <w:pPr>
              <w:jc w:val="center"/>
              <w:rPr>
                <w:color w:val="000000"/>
                <w:sz w:val="16"/>
                <w:szCs w:val="16"/>
              </w:rPr>
            </w:pPr>
          </w:p>
        </w:tc>
        <w:tc>
          <w:tcPr>
            <w:tcW w:w="226" w:type="pct"/>
            <w:tcBorders>
              <w:top w:val="nil"/>
              <w:left w:val="single" w:sz="4" w:space="0" w:color="auto"/>
              <w:bottom w:val="single" w:sz="8" w:space="0" w:color="auto"/>
              <w:right w:val="single" w:sz="8" w:space="0" w:color="auto"/>
            </w:tcBorders>
            <w:shd w:val="clear" w:color="000000" w:fill="FFFFFF"/>
            <w:vAlign w:val="center"/>
            <w:hideMark/>
          </w:tcPr>
          <w:p w14:paraId="04374EF3"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58DC6391"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19E4A0B9" w14:textId="77777777" w:rsidR="004D6256" w:rsidRPr="004A790C" w:rsidRDefault="004D6256" w:rsidP="002C7D47">
            <w:pPr>
              <w:jc w:val="center"/>
              <w:rPr>
                <w:color w:val="000000"/>
                <w:sz w:val="16"/>
                <w:szCs w:val="16"/>
              </w:rPr>
            </w:pPr>
            <w:r w:rsidRPr="004A790C">
              <w:rPr>
                <w:color w:val="000000"/>
                <w:sz w:val="16"/>
                <w:szCs w:val="16"/>
              </w:rPr>
              <w:t> </w:t>
            </w:r>
          </w:p>
        </w:tc>
        <w:tc>
          <w:tcPr>
            <w:tcW w:w="192" w:type="pct"/>
            <w:tcBorders>
              <w:top w:val="nil"/>
              <w:left w:val="nil"/>
              <w:bottom w:val="single" w:sz="8" w:space="0" w:color="auto"/>
              <w:right w:val="single" w:sz="8" w:space="0" w:color="auto"/>
            </w:tcBorders>
            <w:shd w:val="clear" w:color="000000" w:fill="FFFFFF"/>
            <w:vAlign w:val="center"/>
            <w:hideMark/>
          </w:tcPr>
          <w:p w14:paraId="72F69406" w14:textId="77777777" w:rsidR="004D6256" w:rsidRPr="004A790C" w:rsidRDefault="004D6256" w:rsidP="002C7D47">
            <w:pPr>
              <w:jc w:val="center"/>
              <w:rPr>
                <w:color w:val="000000"/>
                <w:sz w:val="16"/>
                <w:szCs w:val="16"/>
              </w:rPr>
            </w:pPr>
            <w:r w:rsidRPr="004A790C">
              <w:rPr>
                <w:color w:val="000000"/>
                <w:sz w:val="16"/>
                <w:szCs w:val="16"/>
              </w:rPr>
              <w:t> </w:t>
            </w:r>
          </w:p>
        </w:tc>
        <w:tc>
          <w:tcPr>
            <w:tcW w:w="231" w:type="pct"/>
            <w:tcBorders>
              <w:top w:val="nil"/>
              <w:left w:val="nil"/>
              <w:bottom w:val="single" w:sz="8" w:space="0" w:color="auto"/>
              <w:right w:val="single" w:sz="8" w:space="0" w:color="auto"/>
            </w:tcBorders>
            <w:shd w:val="clear" w:color="000000" w:fill="FFFFFF"/>
            <w:vAlign w:val="center"/>
            <w:hideMark/>
          </w:tcPr>
          <w:p w14:paraId="78999A92" w14:textId="77777777" w:rsidR="004D6256" w:rsidRPr="004A790C" w:rsidRDefault="004D6256" w:rsidP="002C7D47">
            <w:pPr>
              <w:jc w:val="center"/>
              <w:rPr>
                <w:color w:val="000000"/>
                <w:sz w:val="16"/>
                <w:szCs w:val="16"/>
              </w:rPr>
            </w:pPr>
            <w:r w:rsidRPr="004A790C">
              <w:rPr>
                <w:color w:val="000000"/>
                <w:sz w:val="16"/>
                <w:szCs w:val="16"/>
              </w:rPr>
              <w:t> </w:t>
            </w:r>
          </w:p>
        </w:tc>
        <w:tc>
          <w:tcPr>
            <w:tcW w:w="230" w:type="pct"/>
            <w:tcBorders>
              <w:top w:val="nil"/>
              <w:left w:val="nil"/>
              <w:bottom w:val="single" w:sz="8" w:space="0" w:color="auto"/>
              <w:right w:val="single" w:sz="8" w:space="0" w:color="auto"/>
            </w:tcBorders>
            <w:shd w:val="clear" w:color="000000" w:fill="FFFFFF"/>
            <w:vAlign w:val="center"/>
            <w:hideMark/>
          </w:tcPr>
          <w:p w14:paraId="37CBBE90"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1E5A66F7" w14:textId="77777777" w:rsidR="004D6256" w:rsidRPr="004A790C" w:rsidRDefault="004D6256" w:rsidP="002C7D47">
            <w:pPr>
              <w:jc w:val="center"/>
              <w:rPr>
                <w:color w:val="000000"/>
                <w:sz w:val="16"/>
                <w:szCs w:val="16"/>
              </w:rPr>
            </w:pPr>
            <w:r w:rsidRPr="004A790C">
              <w:rPr>
                <w:color w:val="000000"/>
                <w:sz w:val="16"/>
                <w:szCs w:val="16"/>
              </w:rPr>
              <w:t> </w:t>
            </w:r>
          </w:p>
        </w:tc>
        <w:tc>
          <w:tcPr>
            <w:tcW w:w="238" w:type="pct"/>
            <w:tcBorders>
              <w:top w:val="nil"/>
              <w:left w:val="nil"/>
              <w:bottom w:val="single" w:sz="8" w:space="0" w:color="auto"/>
              <w:right w:val="single" w:sz="8" w:space="0" w:color="auto"/>
            </w:tcBorders>
            <w:shd w:val="clear" w:color="000000" w:fill="FFFFFF"/>
            <w:vAlign w:val="center"/>
            <w:hideMark/>
          </w:tcPr>
          <w:p w14:paraId="0D2CE49B" w14:textId="77777777" w:rsidR="004D6256" w:rsidRPr="004A790C" w:rsidRDefault="004D6256" w:rsidP="002C7D47">
            <w:pPr>
              <w:jc w:val="center"/>
              <w:rPr>
                <w:color w:val="000000"/>
                <w:sz w:val="16"/>
                <w:szCs w:val="16"/>
              </w:rPr>
            </w:pPr>
            <w:r w:rsidRPr="004A790C">
              <w:rPr>
                <w:color w:val="000000"/>
                <w:sz w:val="16"/>
                <w:szCs w:val="16"/>
              </w:rPr>
              <w:t> </w:t>
            </w:r>
          </w:p>
        </w:tc>
        <w:tc>
          <w:tcPr>
            <w:tcW w:w="237" w:type="pct"/>
            <w:tcBorders>
              <w:top w:val="nil"/>
              <w:left w:val="nil"/>
              <w:bottom w:val="single" w:sz="8" w:space="0" w:color="auto"/>
              <w:right w:val="single" w:sz="8" w:space="0" w:color="auto"/>
            </w:tcBorders>
            <w:shd w:val="clear" w:color="000000" w:fill="FFFFFF"/>
            <w:vAlign w:val="center"/>
            <w:hideMark/>
          </w:tcPr>
          <w:p w14:paraId="0E4ABDBE" w14:textId="77777777" w:rsidR="004D6256" w:rsidRPr="004A790C" w:rsidRDefault="004D6256" w:rsidP="002C7D47">
            <w:pPr>
              <w:jc w:val="center"/>
              <w:rPr>
                <w:color w:val="000000"/>
                <w:sz w:val="16"/>
                <w:szCs w:val="16"/>
              </w:rPr>
            </w:pPr>
            <w:r w:rsidRPr="004A790C">
              <w:rPr>
                <w:color w:val="000000"/>
                <w:sz w:val="16"/>
                <w:szCs w:val="16"/>
              </w:rPr>
              <w:t> </w:t>
            </w:r>
          </w:p>
        </w:tc>
        <w:tc>
          <w:tcPr>
            <w:tcW w:w="221" w:type="pct"/>
            <w:tcBorders>
              <w:top w:val="nil"/>
              <w:left w:val="nil"/>
              <w:bottom w:val="single" w:sz="8" w:space="0" w:color="auto"/>
              <w:right w:val="single" w:sz="8" w:space="0" w:color="auto"/>
            </w:tcBorders>
            <w:shd w:val="clear" w:color="000000" w:fill="FFFFFF"/>
            <w:vAlign w:val="center"/>
            <w:hideMark/>
          </w:tcPr>
          <w:p w14:paraId="645DD4AC" w14:textId="77777777" w:rsidR="004D6256" w:rsidRPr="004A790C" w:rsidRDefault="004D6256" w:rsidP="002C7D47">
            <w:pPr>
              <w:jc w:val="center"/>
              <w:rPr>
                <w:color w:val="000000"/>
                <w:sz w:val="16"/>
                <w:szCs w:val="16"/>
              </w:rPr>
            </w:pPr>
            <w:r w:rsidRPr="004A790C">
              <w:rPr>
                <w:color w:val="000000"/>
                <w:sz w:val="16"/>
                <w:szCs w:val="16"/>
              </w:rPr>
              <w:t> </w:t>
            </w:r>
          </w:p>
        </w:tc>
        <w:tc>
          <w:tcPr>
            <w:tcW w:w="229" w:type="pct"/>
            <w:tcBorders>
              <w:top w:val="nil"/>
              <w:left w:val="nil"/>
              <w:bottom w:val="single" w:sz="8" w:space="0" w:color="auto"/>
              <w:right w:val="single" w:sz="8" w:space="0" w:color="auto"/>
            </w:tcBorders>
            <w:shd w:val="clear" w:color="000000" w:fill="FFFFFF"/>
            <w:vAlign w:val="center"/>
            <w:hideMark/>
          </w:tcPr>
          <w:p w14:paraId="7EB4C297" w14:textId="77777777" w:rsidR="004D6256" w:rsidRPr="004A790C" w:rsidRDefault="004D6256" w:rsidP="002C7D47">
            <w:pPr>
              <w:jc w:val="cente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779A2193" w14:textId="77777777" w:rsidR="004D6256" w:rsidRPr="004A790C" w:rsidRDefault="004D6256" w:rsidP="002C7D47">
            <w:pPr>
              <w:jc w:val="center"/>
              <w:rPr>
                <w:color w:val="000000"/>
                <w:sz w:val="16"/>
                <w:szCs w:val="16"/>
              </w:rPr>
            </w:pPr>
            <w:r w:rsidRPr="004A790C">
              <w:rPr>
                <w:sz w:val="16"/>
                <w:szCs w:val="16"/>
              </w:rPr>
              <w:t> </w:t>
            </w:r>
          </w:p>
        </w:tc>
        <w:tc>
          <w:tcPr>
            <w:tcW w:w="226" w:type="pct"/>
            <w:tcBorders>
              <w:top w:val="nil"/>
              <w:left w:val="nil"/>
              <w:bottom w:val="single" w:sz="8" w:space="0" w:color="auto"/>
              <w:right w:val="single" w:sz="8" w:space="0" w:color="auto"/>
            </w:tcBorders>
            <w:shd w:val="clear" w:color="000000" w:fill="FFFFFF"/>
            <w:vAlign w:val="center"/>
            <w:hideMark/>
          </w:tcPr>
          <w:p w14:paraId="6F06F504" w14:textId="77777777" w:rsidR="004D6256" w:rsidRPr="004A790C" w:rsidRDefault="004D6256" w:rsidP="002C7D47">
            <w:pPr>
              <w:rPr>
                <w:color w:val="000000"/>
                <w:sz w:val="16"/>
                <w:szCs w:val="16"/>
              </w:rPr>
            </w:pPr>
            <w:r w:rsidRPr="004A790C">
              <w:rPr>
                <w:color w:val="000000"/>
                <w:sz w:val="16"/>
                <w:szCs w:val="16"/>
              </w:rPr>
              <w:t> </w:t>
            </w:r>
          </w:p>
        </w:tc>
        <w:tc>
          <w:tcPr>
            <w:tcW w:w="273" w:type="pct"/>
            <w:tcBorders>
              <w:top w:val="nil"/>
              <w:left w:val="nil"/>
              <w:bottom w:val="single" w:sz="8" w:space="0" w:color="auto"/>
              <w:right w:val="single" w:sz="8" w:space="0" w:color="auto"/>
            </w:tcBorders>
            <w:shd w:val="clear" w:color="000000" w:fill="FFFFFF"/>
            <w:vAlign w:val="center"/>
            <w:hideMark/>
          </w:tcPr>
          <w:p w14:paraId="78F29AF4" w14:textId="77777777" w:rsidR="004D6256" w:rsidRPr="004A790C" w:rsidRDefault="004D6256" w:rsidP="002C7D47">
            <w:pP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0E2F7044" w14:textId="77777777" w:rsidR="004D6256" w:rsidRPr="004A790C" w:rsidRDefault="004D6256" w:rsidP="002C7D47">
            <w:pPr>
              <w:rPr>
                <w:color w:val="000000"/>
                <w:sz w:val="16"/>
                <w:szCs w:val="16"/>
              </w:rPr>
            </w:pPr>
            <w:r w:rsidRPr="004A790C">
              <w:rPr>
                <w:color w:val="000000"/>
                <w:sz w:val="16"/>
                <w:szCs w:val="16"/>
              </w:rPr>
              <w:t> </w:t>
            </w:r>
          </w:p>
        </w:tc>
      </w:tr>
      <w:tr w:rsidR="004D6256" w:rsidRPr="004A790C" w14:paraId="0F696753" w14:textId="77777777" w:rsidTr="002C7D47">
        <w:trPr>
          <w:trHeight w:val="300"/>
        </w:trPr>
        <w:tc>
          <w:tcPr>
            <w:tcW w:w="183" w:type="pct"/>
            <w:tcBorders>
              <w:top w:val="nil"/>
              <w:left w:val="single" w:sz="8" w:space="0" w:color="auto"/>
              <w:bottom w:val="single" w:sz="8" w:space="0" w:color="auto"/>
              <w:right w:val="single" w:sz="8" w:space="0" w:color="auto"/>
            </w:tcBorders>
            <w:shd w:val="clear" w:color="000000" w:fill="FFFFFF"/>
            <w:vAlign w:val="center"/>
            <w:hideMark/>
          </w:tcPr>
          <w:p w14:paraId="0FB00B75" w14:textId="77777777" w:rsidR="004D6256" w:rsidRPr="004A790C" w:rsidRDefault="004D6256" w:rsidP="002C7D47">
            <w:pPr>
              <w:jc w:val="center"/>
              <w:rPr>
                <w:color w:val="000000"/>
                <w:sz w:val="16"/>
                <w:szCs w:val="16"/>
              </w:rPr>
            </w:pPr>
            <w:r w:rsidRPr="004A790C">
              <w:rPr>
                <w:color w:val="000000"/>
                <w:sz w:val="16"/>
                <w:szCs w:val="16"/>
              </w:rPr>
              <w:t> </w:t>
            </w:r>
          </w:p>
        </w:tc>
        <w:tc>
          <w:tcPr>
            <w:tcW w:w="180" w:type="pct"/>
            <w:tcBorders>
              <w:top w:val="nil"/>
              <w:left w:val="nil"/>
              <w:bottom w:val="single" w:sz="8" w:space="0" w:color="auto"/>
              <w:right w:val="single" w:sz="8" w:space="0" w:color="auto"/>
            </w:tcBorders>
            <w:shd w:val="clear" w:color="000000" w:fill="FFFFFF"/>
            <w:vAlign w:val="center"/>
            <w:hideMark/>
          </w:tcPr>
          <w:p w14:paraId="6FB4416C" w14:textId="77777777" w:rsidR="004D6256" w:rsidRPr="004A790C" w:rsidRDefault="004D6256" w:rsidP="002C7D47">
            <w:pPr>
              <w:jc w:val="center"/>
              <w:rPr>
                <w:color w:val="000000"/>
                <w:sz w:val="16"/>
                <w:szCs w:val="16"/>
              </w:rPr>
            </w:pPr>
            <w:r w:rsidRPr="004A790C">
              <w:rPr>
                <w:sz w:val="16"/>
                <w:szCs w:val="16"/>
              </w:rPr>
              <w:t>Tổng</w:t>
            </w:r>
          </w:p>
        </w:tc>
        <w:tc>
          <w:tcPr>
            <w:tcW w:w="159" w:type="pct"/>
            <w:tcBorders>
              <w:top w:val="nil"/>
              <w:left w:val="nil"/>
              <w:bottom w:val="single" w:sz="8" w:space="0" w:color="auto"/>
              <w:right w:val="single" w:sz="8" w:space="0" w:color="auto"/>
            </w:tcBorders>
            <w:shd w:val="clear" w:color="000000" w:fill="FFFFFF"/>
            <w:vAlign w:val="center"/>
            <w:hideMark/>
          </w:tcPr>
          <w:p w14:paraId="713EB5BB" w14:textId="77777777" w:rsidR="004D6256" w:rsidRPr="004A790C" w:rsidRDefault="004D6256" w:rsidP="002C7D47">
            <w:pP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0DCEBD8C" w14:textId="77777777" w:rsidR="004D6256" w:rsidRPr="004A790C" w:rsidRDefault="004D6256" w:rsidP="002C7D47">
            <w:pP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F4A6C04" w14:textId="77777777" w:rsidR="004D6256" w:rsidRPr="004A790C" w:rsidRDefault="004D6256" w:rsidP="002C7D47">
            <w:pP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751EAC38" w14:textId="77777777" w:rsidR="004D6256" w:rsidRPr="004A790C" w:rsidRDefault="004D6256" w:rsidP="002C7D47">
            <w:pPr>
              <w:jc w:val="center"/>
              <w:rPr>
                <w:color w:val="000000"/>
                <w:sz w:val="16"/>
                <w:szCs w:val="16"/>
              </w:rPr>
            </w:pPr>
            <w:r w:rsidRPr="004A790C">
              <w:rPr>
                <w:color w:val="000000"/>
                <w:sz w:val="16"/>
                <w:szCs w:val="16"/>
              </w:rPr>
              <w:t> </w:t>
            </w:r>
          </w:p>
        </w:tc>
        <w:tc>
          <w:tcPr>
            <w:tcW w:w="183" w:type="pct"/>
            <w:tcBorders>
              <w:top w:val="nil"/>
              <w:left w:val="nil"/>
              <w:bottom w:val="single" w:sz="8" w:space="0" w:color="auto"/>
              <w:right w:val="single" w:sz="4" w:space="0" w:color="auto"/>
            </w:tcBorders>
            <w:shd w:val="clear" w:color="000000" w:fill="FFFFFF"/>
            <w:vAlign w:val="center"/>
            <w:hideMark/>
          </w:tcPr>
          <w:p w14:paraId="34C1C739" w14:textId="77777777" w:rsidR="004D6256" w:rsidRPr="004A790C" w:rsidRDefault="004D6256" w:rsidP="002C7D47">
            <w:pPr>
              <w:jc w:val="center"/>
              <w:rPr>
                <w:color w:val="000000"/>
                <w:sz w:val="16"/>
                <w:szCs w:val="16"/>
              </w:rPr>
            </w:pPr>
            <w:r w:rsidRPr="004A790C">
              <w:rPr>
                <w:color w:val="000000"/>
                <w:sz w:val="16"/>
                <w:szCs w:val="16"/>
              </w:rPr>
              <w:t> </w:t>
            </w:r>
          </w:p>
        </w:tc>
        <w:tc>
          <w:tcPr>
            <w:tcW w:w="261" w:type="pct"/>
            <w:tcBorders>
              <w:top w:val="single" w:sz="4" w:space="0" w:color="auto"/>
              <w:left w:val="single" w:sz="4" w:space="0" w:color="auto"/>
              <w:bottom w:val="single" w:sz="4" w:space="0" w:color="auto"/>
              <w:right w:val="single" w:sz="4" w:space="0" w:color="auto"/>
            </w:tcBorders>
          </w:tcPr>
          <w:p w14:paraId="09049852" w14:textId="77777777" w:rsidR="004D6256" w:rsidRPr="004A790C" w:rsidRDefault="004D6256" w:rsidP="002C7D47">
            <w:pPr>
              <w:jc w:val="center"/>
              <w:rPr>
                <w:color w:val="000000"/>
                <w:sz w:val="16"/>
                <w:szCs w:val="16"/>
              </w:rPr>
            </w:pPr>
          </w:p>
        </w:tc>
        <w:tc>
          <w:tcPr>
            <w:tcW w:w="226" w:type="pct"/>
            <w:tcBorders>
              <w:top w:val="nil"/>
              <w:left w:val="single" w:sz="4" w:space="0" w:color="auto"/>
              <w:bottom w:val="single" w:sz="8" w:space="0" w:color="auto"/>
              <w:right w:val="single" w:sz="8" w:space="0" w:color="auto"/>
            </w:tcBorders>
            <w:shd w:val="clear" w:color="000000" w:fill="FFFFFF"/>
            <w:vAlign w:val="center"/>
            <w:hideMark/>
          </w:tcPr>
          <w:p w14:paraId="105447A0"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0C4C83B2"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6E64EA79" w14:textId="77777777" w:rsidR="004D6256" w:rsidRPr="004A790C" w:rsidRDefault="004D6256" w:rsidP="002C7D47">
            <w:pPr>
              <w:jc w:val="center"/>
              <w:rPr>
                <w:color w:val="000000"/>
                <w:sz w:val="16"/>
                <w:szCs w:val="16"/>
              </w:rPr>
            </w:pPr>
            <w:r w:rsidRPr="004A790C">
              <w:rPr>
                <w:color w:val="000000"/>
                <w:sz w:val="16"/>
                <w:szCs w:val="16"/>
              </w:rPr>
              <w:t> </w:t>
            </w:r>
          </w:p>
        </w:tc>
        <w:tc>
          <w:tcPr>
            <w:tcW w:w="192" w:type="pct"/>
            <w:tcBorders>
              <w:top w:val="nil"/>
              <w:left w:val="nil"/>
              <w:bottom w:val="single" w:sz="8" w:space="0" w:color="auto"/>
              <w:right w:val="single" w:sz="8" w:space="0" w:color="auto"/>
            </w:tcBorders>
            <w:shd w:val="clear" w:color="000000" w:fill="FFFFFF"/>
            <w:vAlign w:val="center"/>
            <w:hideMark/>
          </w:tcPr>
          <w:p w14:paraId="3084279B" w14:textId="77777777" w:rsidR="004D6256" w:rsidRPr="004A790C" w:rsidRDefault="004D6256" w:rsidP="002C7D47">
            <w:pPr>
              <w:jc w:val="center"/>
              <w:rPr>
                <w:color w:val="000000"/>
                <w:sz w:val="16"/>
                <w:szCs w:val="16"/>
              </w:rPr>
            </w:pPr>
            <w:r w:rsidRPr="004A790C">
              <w:rPr>
                <w:color w:val="000000"/>
                <w:sz w:val="16"/>
                <w:szCs w:val="16"/>
              </w:rPr>
              <w:t> </w:t>
            </w:r>
          </w:p>
        </w:tc>
        <w:tc>
          <w:tcPr>
            <w:tcW w:w="231" w:type="pct"/>
            <w:tcBorders>
              <w:top w:val="nil"/>
              <w:left w:val="nil"/>
              <w:bottom w:val="single" w:sz="8" w:space="0" w:color="auto"/>
              <w:right w:val="single" w:sz="8" w:space="0" w:color="auto"/>
            </w:tcBorders>
            <w:shd w:val="clear" w:color="000000" w:fill="FFFFFF"/>
            <w:vAlign w:val="center"/>
            <w:hideMark/>
          </w:tcPr>
          <w:p w14:paraId="58F044B1" w14:textId="77777777" w:rsidR="004D6256" w:rsidRPr="004A790C" w:rsidRDefault="004D6256" w:rsidP="002C7D47">
            <w:pPr>
              <w:jc w:val="center"/>
              <w:rPr>
                <w:color w:val="000000"/>
                <w:sz w:val="16"/>
                <w:szCs w:val="16"/>
              </w:rPr>
            </w:pPr>
            <w:r w:rsidRPr="004A790C">
              <w:rPr>
                <w:color w:val="000000"/>
                <w:sz w:val="16"/>
                <w:szCs w:val="16"/>
              </w:rPr>
              <w:t> </w:t>
            </w:r>
          </w:p>
        </w:tc>
        <w:tc>
          <w:tcPr>
            <w:tcW w:w="230" w:type="pct"/>
            <w:tcBorders>
              <w:top w:val="nil"/>
              <w:left w:val="nil"/>
              <w:bottom w:val="single" w:sz="8" w:space="0" w:color="auto"/>
              <w:right w:val="single" w:sz="8" w:space="0" w:color="auto"/>
            </w:tcBorders>
            <w:shd w:val="clear" w:color="000000" w:fill="FFFFFF"/>
            <w:vAlign w:val="center"/>
            <w:hideMark/>
          </w:tcPr>
          <w:p w14:paraId="14881CE9" w14:textId="77777777" w:rsidR="004D6256" w:rsidRPr="004A790C" w:rsidRDefault="004D6256" w:rsidP="002C7D47">
            <w:pPr>
              <w:jc w:val="center"/>
              <w:rPr>
                <w:color w:val="000000"/>
                <w:sz w:val="16"/>
                <w:szCs w:val="16"/>
              </w:rPr>
            </w:pPr>
            <w:r w:rsidRPr="004A790C">
              <w:rPr>
                <w:color w:val="000000"/>
                <w:sz w:val="16"/>
                <w:szCs w:val="16"/>
              </w:rPr>
              <w:t> </w:t>
            </w:r>
          </w:p>
        </w:tc>
        <w:tc>
          <w:tcPr>
            <w:tcW w:w="227" w:type="pct"/>
            <w:tcBorders>
              <w:top w:val="nil"/>
              <w:left w:val="nil"/>
              <w:bottom w:val="single" w:sz="8" w:space="0" w:color="auto"/>
              <w:right w:val="single" w:sz="8" w:space="0" w:color="auto"/>
            </w:tcBorders>
            <w:shd w:val="clear" w:color="000000" w:fill="FFFFFF"/>
            <w:vAlign w:val="center"/>
            <w:hideMark/>
          </w:tcPr>
          <w:p w14:paraId="44C9CB9E" w14:textId="77777777" w:rsidR="004D6256" w:rsidRPr="004A790C" w:rsidRDefault="004D6256" w:rsidP="002C7D47">
            <w:pPr>
              <w:jc w:val="center"/>
              <w:rPr>
                <w:color w:val="000000"/>
                <w:sz w:val="16"/>
                <w:szCs w:val="16"/>
              </w:rPr>
            </w:pPr>
            <w:r w:rsidRPr="004A790C">
              <w:rPr>
                <w:color w:val="000000"/>
                <w:sz w:val="16"/>
                <w:szCs w:val="16"/>
              </w:rPr>
              <w:t> </w:t>
            </w:r>
          </w:p>
        </w:tc>
        <w:tc>
          <w:tcPr>
            <w:tcW w:w="238" w:type="pct"/>
            <w:tcBorders>
              <w:top w:val="nil"/>
              <w:left w:val="nil"/>
              <w:bottom w:val="single" w:sz="8" w:space="0" w:color="auto"/>
              <w:right w:val="single" w:sz="8" w:space="0" w:color="auto"/>
            </w:tcBorders>
            <w:shd w:val="clear" w:color="000000" w:fill="FFFFFF"/>
            <w:vAlign w:val="center"/>
            <w:hideMark/>
          </w:tcPr>
          <w:p w14:paraId="0C95565A" w14:textId="77777777" w:rsidR="004D6256" w:rsidRPr="004A790C" w:rsidRDefault="004D6256" w:rsidP="002C7D47">
            <w:pPr>
              <w:jc w:val="center"/>
              <w:rPr>
                <w:color w:val="000000"/>
                <w:sz w:val="16"/>
                <w:szCs w:val="16"/>
              </w:rPr>
            </w:pPr>
            <w:r w:rsidRPr="004A790C">
              <w:rPr>
                <w:color w:val="000000"/>
                <w:sz w:val="16"/>
                <w:szCs w:val="16"/>
              </w:rPr>
              <w:t> </w:t>
            </w:r>
          </w:p>
        </w:tc>
        <w:tc>
          <w:tcPr>
            <w:tcW w:w="237" w:type="pct"/>
            <w:tcBorders>
              <w:top w:val="nil"/>
              <w:left w:val="nil"/>
              <w:bottom w:val="single" w:sz="8" w:space="0" w:color="auto"/>
              <w:right w:val="single" w:sz="8" w:space="0" w:color="auto"/>
            </w:tcBorders>
            <w:shd w:val="clear" w:color="000000" w:fill="FFFFFF"/>
            <w:vAlign w:val="center"/>
            <w:hideMark/>
          </w:tcPr>
          <w:p w14:paraId="581E6807" w14:textId="77777777" w:rsidR="004D6256" w:rsidRPr="004A790C" w:rsidRDefault="004D6256" w:rsidP="002C7D47">
            <w:pPr>
              <w:jc w:val="center"/>
              <w:rPr>
                <w:color w:val="000000"/>
                <w:sz w:val="16"/>
                <w:szCs w:val="16"/>
              </w:rPr>
            </w:pPr>
            <w:r w:rsidRPr="004A790C">
              <w:rPr>
                <w:color w:val="000000"/>
                <w:sz w:val="16"/>
                <w:szCs w:val="16"/>
              </w:rPr>
              <w:t> </w:t>
            </w:r>
          </w:p>
        </w:tc>
        <w:tc>
          <w:tcPr>
            <w:tcW w:w="221" w:type="pct"/>
            <w:tcBorders>
              <w:top w:val="nil"/>
              <w:left w:val="nil"/>
              <w:bottom w:val="single" w:sz="8" w:space="0" w:color="auto"/>
              <w:right w:val="single" w:sz="8" w:space="0" w:color="auto"/>
            </w:tcBorders>
            <w:shd w:val="clear" w:color="000000" w:fill="FFFFFF"/>
            <w:vAlign w:val="center"/>
            <w:hideMark/>
          </w:tcPr>
          <w:p w14:paraId="2189AA43" w14:textId="77777777" w:rsidR="004D6256" w:rsidRPr="004A790C" w:rsidRDefault="004D6256" w:rsidP="002C7D47">
            <w:pPr>
              <w:jc w:val="center"/>
              <w:rPr>
                <w:color w:val="000000"/>
                <w:sz w:val="16"/>
                <w:szCs w:val="16"/>
              </w:rPr>
            </w:pPr>
            <w:r w:rsidRPr="004A790C">
              <w:rPr>
                <w:color w:val="000000"/>
                <w:sz w:val="16"/>
                <w:szCs w:val="16"/>
              </w:rPr>
              <w:t> </w:t>
            </w:r>
          </w:p>
        </w:tc>
        <w:tc>
          <w:tcPr>
            <w:tcW w:w="229" w:type="pct"/>
            <w:tcBorders>
              <w:top w:val="nil"/>
              <w:left w:val="nil"/>
              <w:bottom w:val="single" w:sz="8" w:space="0" w:color="auto"/>
              <w:right w:val="single" w:sz="8" w:space="0" w:color="auto"/>
            </w:tcBorders>
            <w:shd w:val="clear" w:color="000000" w:fill="FFFFFF"/>
            <w:vAlign w:val="center"/>
            <w:hideMark/>
          </w:tcPr>
          <w:p w14:paraId="39559E63" w14:textId="77777777" w:rsidR="004D6256" w:rsidRPr="004A790C" w:rsidRDefault="004D6256" w:rsidP="002C7D47">
            <w:pPr>
              <w:jc w:val="center"/>
              <w:rPr>
                <w:color w:val="000000"/>
                <w:sz w:val="16"/>
                <w:szCs w:val="16"/>
              </w:rPr>
            </w:pPr>
            <w:r w:rsidRPr="004A790C">
              <w:rPr>
                <w:color w:val="000000"/>
                <w:sz w:val="16"/>
                <w:szCs w:val="16"/>
              </w:rPr>
              <w:t> </w:t>
            </w:r>
          </w:p>
        </w:tc>
        <w:tc>
          <w:tcPr>
            <w:tcW w:w="184" w:type="pct"/>
            <w:tcBorders>
              <w:top w:val="nil"/>
              <w:left w:val="nil"/>
              <w:bottom w:val="single" w:sz="8" w:space="0" w:color="auto"/>
              <w:right w:val="single" w:sz="8" w:space="0" w:color="auto"/>
            </w:tcBorders>
            <w:shd w:val="clear" w:color="000000" w:fill="FFFFFF"/>
            <w:vAlign w:val="center"/>
            <w:hideMark/>
          </w:tcPr>
          <w:p w14:paraId="24AA11D6" w14:textId="77777777" w:rsidR="004D6256" w:rsidRPr="004A790C" w:rsidRDefault="004D6256" w:rsidP="002C7D47">
            <w:pPr>
              <w:jc w:val="center"/>
              <w:rPr>
                <w:color w:val="000000"/>
                <w:sz w:val="16"/>
                <w:szCs w:val="16"/>
              </w:rPr>
            </w:pPr>
            <w:r w:rsidRPr="004A790C">
              <w:rPr>
                <w:color w:val="000000"/>
                <w:sz w:val="16"/>
                <w:szCs w:val="16"/>
              </w:rPr>
              <w:t> </w:t>
            </w:r>
          </w:p>
        </w:tc>
        <w:tc>
          <w:tcPr>
            <w:tcW w:w="226" w:type="pct"/>
            <w:tcBorders>
              <w:top w:val="nil"/>
              <w:left w:val="nil"/>
              <w:bottom w:val="single" w:sz="8" w:space="0" w:color="auto"/>
              <w:right w:val="single" w:sz="8" w:space="0" w:color="auto"/>
            </w:tcBorders>
            <w:shd w:val="clear" w:color="000000" w:fill="FFFFFF"/>
            <w:vAlign w:val="center"/>
            <w:hideMark/>
          </w:tcPr>
          <w:p w14:paraId="2B7AF85D" w14:textId="77777777" w:rsidR="004D6256" w:rsidRPr="004A790C" w:rsidRDefault="004D6256" w:rsidP="002C7D47">
            <w:pPr>
              <w:rPr>
                <w:color w:val="000000"/>
                <w:sz w:val="16"/>
                <w:szCs w:val="16"/>
              </w:rPr>
            </w:pPr>
            <w:r w:rsidRPr="004A790C">
              <w:rPr>
                <w:color w:val="000000"/>
                <w:sz w:val="16"/>
                <w:szCs w:val="16"/>
              </w:rPr>
              <w:t> </w:t>
            </w:r>
          </w:p>
        </w:tc>
        <w:tc>
          <w:tcPr>
            <w:tcW w:w="273" w:type="pct"/>
            <w:tcBorders>
              <w:top w:val="nil"/>
              <w:left w:val="nil"/>
              <w:bottom w:val="single" w:sz="8" w:space="0" w:color="auto"/>
              <w:right w:val="single" w:sz="8" w:space="0" w:color="auto"/>
            </w:tcBorders>
            <w:shd w:val="clear" w:color="000000" w:fill="FFFFFF"/>
            <w:vAlign w:val="center"/>
            <w:hideMark/>
          </w:tcPr>
          <w:p w14:paraId="2796D56A" w14:textId="77777777" w:rsidR="004D6256" w:rsidRPr="004A790C" w:rsidRDefault="004D6256" w:rsidP="002C7D47">
            <w:pPr>
              <w:rPr>
                <w:color w:val="000000"/>
                <w:sz w:val="16"/>
                <w:szCs w:val="16"/>
              </w:rPr>
            </w:pPr>
            <w:r w:rsidRPr="004A790C">
              <w:rPr>
                <w:color w:val="000000"/>
                <w:sz w:val="16"/>
                <w:szCs w:val="16"/>
              </w:rPr>
              <w:t> </w:t>
            </w:r>
          </w:p>
        </w:tc>
        <w:tc>
          <w:tcPr>
            <w:tcW w:w="272" w:type="pct"/>
            <w:tcBorders>
              <w:top w:val="nil"/>
              <w:left w:val="nil"/>
              <w:bottom w:val="single" w:sz="8" w:space="0" w:color="auto"/>
              <w:right w:val="single" w:sz="8" w:space="0" w:color="auto"/>
            </w:tcBorders>
            <w:shd w:val="clear" w:color="000000" w:fill="FFFFFF"/>
            <w:vAlign w:val="center"/>
            <w:hideMark/>
          </w:tcPr>
          <w:p w14:paraId="6085FDE0" w14:textId="77777777" w:rsidR="004D6256" w:rsidRPr="004A790C" w:rsidRDefault="004D6256" w:rsidP="002C7D47">
            <w:pPr>
              <w:rPr>
                <w:color w:val="000000"/>
                <w:sz w:val="16"/>
                <w:szCs w:val="16"/>
              </w:rPr>
            </w:pPr>
            <w:r w:rsidRPr="004A790C">
              <w:rPr>
                <w:color w:val="000000"/>
                <w:sz w:val="16"/>
                <w:szCs w:val="16"/>
              </w:rPr>
              <w:t> </w:t>
            </w:r>
          </w:p>
        </w:tc>
      </w:tr>
    </w:tbl>
    <w:p w14:paraId="59AD92AC" w14:textId="77777777" w:rsidR="004D6256" w:rsidRPr="004A790C" w:rsidRDefault="004D6256" w:rsidP="004D6256">
      <w:pPr>
        <w:ind w:left="720" w:firstLine="720"/>
        <w:outlineLvl w:val="0"/>
        <w:rPr>
          <w:bCs/>
          <w:spacing w:val="-4"/>
          <w:sz w:val="25"/>
          <w:szCs w:val="25"/>
        </w:rPr>
      </w:pPr>
      <w:r w:rsidRPr="004A790C">
        <w:rPr>
          <w:bCs/>
          <w:spacing w:val="-4"/>
          <w:sz w:val="25"/>
          <w:szCs w:val="25"/>
        </w:rPr>
        <w:t>Số tiền: ………………… (</w:t>
      </w:r>
      <w:r w:rsidRPr="004A790C">
        <w:rPr>
          <w:bCs/>
          <w:i/>
          <w:iCs/>
          <w:spacing w:val="-4"/>
          <w:sz w:val="25"/>
          <w:szCs w:val="25"/>
        </w:rPr>
        <w:t>Bằng chữ:………………………………………………………………………)</w:t>
      </w:r>
    </w:p>
    <w:tbl>
      <w:tblPr>
        <w:tblW w:w="4657" w:type="pct"/>
        <w:tblLook w:val="04A0" w:firstRow="1" w:lastRow="0" w:firstColumn="1" w:lastColumn="0" w:noHBand="0" w:noVBand="1"/>
      </w:tblPr>
      <w:tblGrid>
        <w:gridCol w:w="6245"/>
        <w:gridCol w:w="7325"/>
      </w:tblGrid>
      <w:tr w:rsidR="004D6256" w:rsidRPr="004A790C" w14:paraId="162CB49D" w14:textId="77777777" w:rsidTr="002C7D47">
        <w:trPr>
          <w:trHeight w:val="1088"/>
        </w:trPr>
        <w:tc>
          <w:tcPr>
            <w:tcW w:w="2301" w:type="pct"/>
          </w:tcPr>
          <w:p w14:paraId="72E0C12C" w14:textId="77777777" w:rsidR="004D6256" w:rsidRPr="004A790C" w:rsidRDefault="004D6256" w:rsidP="002C7D47">
            <w:pPr>
              <w:jc w:val="center"/>
              <w:rPr>
                <w:b/>
                <w:sz w:val="25"/>
                <w:szCs w:val="25"/>
              </w:rPr>
            </w:pPr>
          </w:p>
          <w:p w14:paraId="335FBC62" w14:textId="77777777" w:rsidR="004D6256" w:rsidRPr="004A790C" w:rsidRDefault="004D6256" w:rsidP="002C7D47">
            <w:pPr>
              <w:jc w:val="center"/>
              <w:rPr>
                <w:b/>
                <w:sz w:val="25"/>
                <w:szCs w:val="25"/>
              </w:rPr>
            </w:pPr>
            <w:r w:rsidRPr="004A790C">
              <w:rPr>
                <w:b/>
                <w:sz w:val="25"/>
                <w:szCs w:val="25"/>
              </w:rPr>
              <w:t>NGƯỜI LẬP BIỂU</w:t>
            </w:r>
          </w:p>
          <w:p w14:paraId="7ACAB7C4" w14:textId="77777777" w:rsidR="004D6256" w:rsidRPr="004A790C" w:rsidRDefault="004D6256" w:rsidP="002C7D47">
            <w:pPr>
              <w:jc w:val="center"/>
              <w:rPr>
                <w:sz w:val="25"/>
                <w:szCs w:val="25"/>
              </w:rPr>
            </w:pPr>
            <w:r w:rsidRPr="004A790C">
              <w:rPr>
                <w:sz w:val="25"/>
                <w:szCs w:val="25"/>
              </w:rPr>
              <w:t>(Ký, ghi rõ họ tên)</w:t>
            </w:r>
          </w:p>
        </w:tc>
        <w:tc>
          <w:tcPr>
            <w:tcW w:w="2699" w:type="pct"/>
          </w:tcPr>
          <w:p w14:paraId="4DF8D4EF" w14:textId="77777777" w:rsidR="004D6256" w:rsidRPr="004A790C" w:rsidRDefault="004D6256" w:rsidP="002C7D47">
            <w:pPr>
              <w:jc w:val="center"/>
              <w:rPr>
                <w:sz w:val="25"/>
                <w:szCs w:val="25"/>
              </w:rPr>
            </w:pPr>
            <w:r w:rsidRPr="004A790C">
              <w:rPr>
                <w:sz w:val="25"/>
                <w:szCs w:val="25"/>
              </w:rPr>
              <w:t>…………, ngày ….. tháng ….. năm .......</w:t>
            </w:r>
          </w:p>
          <w:p w14:paraId="5E0DC30B" w14:textId="77777777" w:rsidR="004D6256" w:rsidRPr="004A790C" w:rsidRDefault="004D6256" w:rsidP="002C7D47">
            <w:pPr>
              <w:jc w:val="center"/>
              <w:rPr>
                <w:b/>
                <w:sz w:val="25"/>
                <w:szCs w:val="25"/>
              </w:rPr>
            </w:pPr>
            <w:r w:rsidRPr="004A790C">
              <w:rPr>
                <w:b/>
                <w:sz w:val="25"/>
                <w:szCs w:val="25"/>
              </w:rPr>
              <w:t>ĐẠI DIỆN DOANH NGHIỆP</w:t>
            </w:r>
          </w:p>
          <w:p w14:paraId="51005E41"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4C19AC13" w14:textId="77777777" w:rsidR="004D6256" w:rsidRPr="004A790C" w:rsidRDefault="004D6256" w:rsidP="004D6256">
      <w:pPr>
        <w:jc w:val="both"/>
        <w:rPr>
          <w:b/>
          <w:bCs/>
          <w:sz w:val="23"/>
          <w:szCs w:val="23"/>
        </w:rPr>
      </w:pPr>
      <w:r w:rsidRPr="004A790C">
        <w:rPr>
          <w:b/>
          <w:bCs/>
          <w:sz w:val="23"/>
          <w:szCs w:val="23"/>
        </w:rPr>
        <w:t xml:space="preserve">Hướng dẫn cách ghi biểu: </w:t>
      </w:r>
    </w:p>
    <w:p w14:paraId="0FEB21DB"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xml:space="preserve">- Cột (1), cột (2), cột </w:t>
      </w:r>
      <w:r>
        <w:rPr>
          <w:spacing w:val="-10"/>
          <w:sz w:val="23"/>
          <w:szCs w:val="23"/>
        </w:rPr>
        <w:t>(3): Ghi tên tỉnh, xã, khu vực thuộc hải đảo, nhà giàn trên biển</w:t>
      </w:r>
      <w:r w:rsidRPr="004A790C">
        <w:rPr>
          <w:spacing w:val="-10"/>
          <w:sz w:val="23"/>
          <w:szCs w:val="23"/>
        </w:rPr>
        <w:t xml:space="preserve"> được cung cấp dịch vụ viễn thông công ích.</w:t>
      </w:r>
    </w:p>
    <w:p w14:paraId="4A7E96F0"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(4): Ghi vị trí (toạ độ GPS) khu vực đặt cơ sở hạ tầng viễn thông cung cấp dịch vụ viễn thông công ích.</w:t>
      </w:r>
    </w:p>
    <w:p w14:paraId="757160DB"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 khu vực</w:t>
      </w:r>
      <w:r>
        <w:rPr>
          <w:spacing w:val="-10"/>
          <w:sz w:val="23"/>
          <w:szCs w:val="23"/>
        </w:rPr>
        <w:t xml:space="preserve"> thuộc hải đảo, nhà giàn trên biển</w:t>
      </w:r>
      <w:r w:rsidRPr="004A790C">
        <w:rPr>
          <w:spacing w:val="-10"/>
          <w:sz w:val="23"/>
          <w:szCs w:val="23"/>
        </w:rPr>
        <w:t>.</w:t>
      </w:r>
    </w:p>
    <w:p w14:paraId="199DB270" w14:textId="77777777" w:rsidR="004D6256" w:rsidRDefault="004D6256" w:rsidP="004D6256">
      <w:pPr>
        <w:spacing w:line="288" w:lineRule="auto"/>
        <w:ind w:right="-170"/>
        <w:jc w:val="both"/>
        <w:rPr>
          <w:spacing w:val="-10"/>
          <w:sz w:val="23"/>
          <w:szCs w:val="23"/>
        </w:rPr>
      </w:pPr>
      <w:r w:rsidRPr="004A790C">
        <w:rPr>
          <w:spacing w:val="-10"/>
          <w:sz w:val="23"/>
          <w:szCs w:val="23"/>
        </w:rPr>
        <w:t>- Cột (6): Tổng số dân trong khu vực</w:t>
      </w:r>
      <w:r>
        <w:rPr>
          <w:spacing w:val="-10"/>
          <w:sz w:val="23"/>
          <w:szCs w:val="23"/>
        </w:rPr>
        <w:t xml:space="preserve"> thuộc hải đảo, nhà giàn trên biển</w:t>
      </w:r>
      <w:r w:rsidRPr="004A790C">
        <w:rPr>
          <w:spacing w:val="-10"/>
          <w:sz w:val="23"/>
          <w:szCs w:val="23"/>
        </w:rPr>
        <w:t>.</w:t>
      </w:r>
    </w:p>
    <w:p w14:paraId="51D33659" w14:textId="77777777" w:rsidR="004D6256" w:rsidRPr="004A790C" w:rsidRDefault="004D6256" w:rsidP="004D6256">
      <w:pPr>
        <w:spacing w:line="288" w:lineRule="auto"/>
        <w:ind w:right="-170"/>
        <w:jc w:val="both"/>
        <w:rPr>
          <w:spacing w:val="-10"/>
          <w:sz w:val="23"/>
          <w:szCs w:val="23"/>
        </w:rPr>
      </w:pPr>
      <w:r>
        <w:rPr>
          <w:spacing w:val="-10"/>
          <w:sz w:val="23"/>
          <w:szCs w:val="23"/>
        </w:rPr>
        <w:t>- Cột (7): Thời điểm bắt đầu cung cấp dịch vụ là tháng đưa cơ sở hạ tầng vào cung cấp dịch vụ viễn thông.</w:t>
      </w:r>
    </w:p>
    <w:p w14:paraId="2ED8CEFF"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w:t>
      </w:r>
      <w:r>
        <w:rPr>
          <w:spacing w:val="-10"/>
          <w:sz w:val="23"/>
          <w:szCs w:val="23"/>
        </w:rPr>
        <w:t>8</w:t>
      </w:r>
      <w:r w:rsidRPr="004A790C">
        <w:rPr>
          <w:spacing w:val="-10"/>
          <w:sz w:val="23"/>
          <w:szCs w:val="23"/>
        </w:rPr>
        <w:t xml:space="preserve">): </w:t>
      </w:r>
      <w:r w:rsidRPr="004A790C">
        <w:rPr>
          <w:spacing w:val="-10"/>
          <w:sz w:val="23"/>
          <w:szCs w:val="23"/>
          <w:highlight w:val="yellow"/>
        </w:rPr>
        <w:t>Chi phí khấu hao tài sản cố định cơ sở hạ tầng viễn thông thực tế theo báo cáo quyết toán</w:t>
      </w:r>
      <w:r>
        <w:rPr>
          <w:spacing w:val="-10"/>
          <w:sz w:val="23"/>
          <w:szCs w:val="23"/>
          <w:highlight w:val="yellow"/>
        </w:rPr>
        <w:t xml:space="preserve"> của doanh nghiệp</w:t>
      </w:r>
      <w:r w:rsidRPr="004A790C">
        <w:rPr>
          <w:spacing w:val="-10"/>
          <w:sz w:val="23"/>
          <w:szCs w:val="23"/>
          <w:highlight w:val="yellow"/>
        </w:rPr>
        <w:t xml:space="preserve"> </w:t>
      </w:r>
      <w:r>
        <w:rPr>
          <w:sz w:val="23"/>
          <w:szCs w:val="23"/>
          <w:highlight w:val="yellow"/>
        </w:rPr>
        <w:t xml:space="preserve">trong </w:t>
      </w:r>
      <w:r w:rsidRPr="004A790C">
        <w:rPr>
          <w:sz w:val="23"/>
          <w:szCs w:val="23"/>
          <w:highlight w:val="yellow"/>
        </w:rPr>
        <w:t>năm trước liền kề</w:t>
      </w:r>
      <w:r w:rsidRPr="004A790C">
        <w:rPr>
          <w:spacing w:val="-10"/>
          <w:sz w:val="23"/>
          <w:szCs w:val="23"/>
          <w:highlight w:val="yellow"/>
        </w:rPr>
        <w:t>.</w:t>
      </w:r>
    </w:p>
    <w:p w14:paraId="4E89DE3C"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w:t>
      </w:r>
      <w:r>
        <w:rPr>
          <w:spacing w:val="-10"/>
          <w:sz w:val="23"/>
          <w:szCs w:val="23"/>
        </w:rPr>
        <w:t>9</w:t>
      </w:r>
      <w:r w:rsidRPr="004A790C">
        <w:rPr>
          <w:spacing w:val="-10"/>
          <w:sz w:val="23"/>
          <w:szCs w:val="23"/>
        </w:rPr>
        <w:t>): Chi phí duy trì cơ sở hạ tầng viễn thông t</w:t>
      </w:r>
      <w:r w:rsidRPr="004A790C">
        <w:rPr>
          <w:spacing w:val="-10"/>
          <w:sz w:val="23"/>
          <w:szCs w:val="23"/>
          <w:highlight w:val="yellow"/>
        </w:rPr>
        <w:t xml:space="preserve">hực tế theo báo cáo quyết toán </w:t>
      </w:r>
      <w:r w:rsidRPr="004A790C">
        <w:rPr>
          <w:sz w:val="23"/>
          <w:szCs w:val="23"/>
          <w:highlight w:val="yellow"/>
        </w:rPr>
        <w:t>của</w:t>
      </w:r>
      <w:r>
        <w:rPr>
          <w:sz w:val="23"/>
          <w:szCs w:val="23"/>
          <w:highlight w:val="yellow"/>
        </w:rPr>
        <w:t xml:space="preserve"> doanh nghiệp trong</w:t>
      </w:r>
      <w:r w:rsidRPr="004A790C">
        <w:rPr>
          <w:sz w:val="23"/>
          <w:szCs w:val="23"/>
          <w:highlight w:val="yellow"/>
        </w:rPr>
        <w:t xml:space="preserve"> năm trước liền kề</w:t>
      </w:r>
      <w:r w:rsidRPr="004A790C">
        <w:rPr>
          <w:spacing w:val="-10"/>
          <w:sz w:val="23"/>
          <w:szCs w:val="23"/>
        </w:rPr>
        <w:t>.</w:t>
      </w:r>
    </w:p>
    <w:p w14:paraId="1A1F7638"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w:t>
      </w:r>
      <w:r>
        <w:rPr>
          <w:spacing w:val="-10"/>
          <w:sz w:val="23"/>
          <w:szCs w:val="23"/>
        </w:rPr>
        <w:t>10</w:t>
      </w:r>
      <w:r w:rsidRPr="004A790C">
        <w:rPr>
          <w:spacing w:val="-10"/>
          <w:sz w:val="23"/>
          <w:szCs w:val="23"/>
        </w:rPr>
        <w:t xml:space="preserve">):  </w:t>
      </w:r>
      <w:r w:rsidRPr="004A790C">
        <w:rPr>
          <w:spacing w:val="-10"/>
          <w:sz w:val="23"/>
          <w:szCs w:val="23"/>
          <w:highlight w:val="yellow"/>
        </w:rPr>
        <w:t>Chi phí thuê</w:t>
      </w:r>
      <w:r>
        <w:rPr>
          <w:spacing w:val="-10"/>
          <w:sz w:val="23"/>
          <w:szCs w:val="23"/>
          <w:highlight w:val="yellow"/>
        </w:rPr>
        <w:t xml:space="preserve"> thực tế</w:t>
      </w:r>
      <w:r>
        <w:rPr>
          <w:spacing w:val="-10"/>
          <w:sz w:val="23"/>
          <w:szCs w:val="23"/>
        </w:rPr>
        <w:t xml:space="preserve"> (nếu có)</w:t>
      </w:r>
      <w:r>
        <w:rPr>
          <w:spacing w:val="-10"/>
          <w:sz w:val="23"/>
          <w:szCs w:val="23"/>
          <w:highlight w:val="yellow"/>
        </w:rPr>
        <w:t xml:space="preserve"> theo báo cáo quyết toán của doanh nghiệp trong năm trước liền kề</w:t>
      </w:r>
      <w:r w:rsidRPr="004A790C">
        <w:rPr>
          <w:spacing w:val="-10"/>
          <w:sz w:val="23"/>
          <w:szCs w:val="23"/>
          <w:highlight w:val="yellow"/>
        </w:rPr>
        <w:t xml:space="preserve"> </w:t>
      </w:r>
      <w:r w:rsidRPr="004A790C">
        <w:rPr>
          <w:spacing w:val="-4"/>
          <w:sz w:val="23"/>
          <w:szCs w:val="23"/>
          <w:highlight w:val="yellow"/>
          <w:lang w:val="vi-VN"/>
        </w:rPr>
        <w:t>theo quy định tại điểm c khoản 1</w:t>
      </w:r>
      <w:r>
        <w:rPr>
          <w:spacing w:val="-4"/>
          <w:sz w:val="23"/>
          <w:szCs w:val="23"/>
          <w:highlight w:val="yellow"/>
        </w:rPr>
        <w:t>, khoản 6</w:t>
      </w:r>
      <w:r w:rsidRPr="004A790C">
        <w:rPr>
          <w:spacing w:val="-4"/>
          <w:sz w:val="23"/>
          <w:szCs w:val="23"/>
          <w:highlight w:val="yellow"/>
          <w:lang w:val="vi-VN"/>
        </w:rPr>
        <w:t xml:space="preserve"> Điều 19 của Nghị định số </w:t>
      </w:r>
      <w:r>
        <w:rPr>
          <w:spacing w:val="-4"/>
          <w:sz w:val="23"/>
          <w:szCs w:val="23"/>
          <w:highlight w:val="yellow"/>
        </w:rPr>
        <w:t>295</w:t>
      </w:r>
      <w:r w:rsidRPr="004A790C">
        <w:rPr>
          <w:spacing w:val="-4"/>
          <w:sz w:val="23"/>
          <w:szCs w:val="23"/>
          <w:highlight w:val="yellow"/>
          <w:lang w:val="vi-VN"/>
        </w:rPr>
        <w:t>/2025/NĐ-CP</w:t>
      </w:r>
      <w:r w:rsidRPr="004A790C">
        <w:rPr>
          <w:spacing w:val="-4"/>
          <w:sz w:val="23"/>
          <w:szCs w:val="23"/>
          <w:highlight w:val="yellow"/>
        </w:rPr>
        <w:t xml:space="preserve"> </w:t>
      </w:r>
      <w:r>
        <w:rPr>
          <w:spacing w:val="-10"/>
          <w:sz w:val="23"/>
          <w:szCs w:val="23"/>
        </w:rPr>
        <w:t xml:space="preserve">và </w:t>
      </w:r>
      <w:r>
        <w:rPr>
          <w:rStyle w:val="Emphasis"/>
          <w:bCs/>
          <w:i w:val="0"/>
          <w:iCs w:val="0"/>
          <w:sz w:val="23"/>
          <w:szCs w:val="23"/>
          <w:highlight w:val="yellow"/>
          <w:shd w:val="clear" w:color="auto" w:fill="FFFFFF"/>
        </w:rPr>
        <w:t>Điều 6 Thông tư</w:t>
      </w:r>
      <w:r w:rsidRPr="00916AF9">
        <w:rPr>
          <w:rStyle w:val="Emphasis"/>
          <w:bCs/>
          <w:i w:val="0"/>
          <w:iCs w:val="0"/>
          <w:sz w:val="23"/>
          <w:szCs w:val="23"/>
          <w:highlight w:val="yellow"/>
          <w:shd w:val="clear" w:color="auto" w:fill="FFFFFF"/>
        </w:rPr>
        <w:t xml:space="preserve"> này</w:t>
      </w:r>
      <w:r w:rsidRPr="004A790C">
        <w:rPr>
          <w:spacing w:val="-10"/>
          <w:sz w:val="23"/>
          <w:szCs w:val="23"/>
        </w:rPr>
        <w:t xml:space="preserve"> (không trùng </w:t>
      </w:r>
      <w:r>
        <w:rPr>
          <w:spacing w:val="-10"/>
          <w:sz w:val="23"/>
          <w:szCs w:val="23"/>
        </w:rPr>
        <w:t>với nội dung chi phí tại cột (8), cột (9</w:t>
      </w:r>
      <w:r w:rsidRPr="004A790C">
        <w:rPr>
          <w:spacing w:val="-10"/>
          <w:sz w:val="23"/>
          <w:szCs w:val="23"/>
        </w:rPr>
        <w:t>))</w:t>
      </w:r>
      <w:r>
        <w:rPr>
          <w:spacing w:val="-10"/>
          <w:sz w:val="23"/>
          <w:szCs w:val="23"/>
        </w:rPr>
        <w:t>.</w:t>
      </w:r>
    </w:p>
    <w:p w14:paraId="440714B1" w14:textId="77777777" w:rsidR="004D6256" w:rsidRPr="004A790C" w:rsidRDefault="004D6256" w:rsidP="004D6256">
      <w:pPr>
        <w:spacing w:line="288" w:lineRule="auto"/>
        <w:ind w:right="-170"/>
        <w:jc w:val="both"/>
        <w:rPr>
          <w:spacing w:val="-10"/>
          <w:sz w:val="23"/>
          <w:szCs w:val="23"/>
        </w:rPr>
      </w:pPr>
      <w:r w:rsidRPr="004A790C">
        <w:rPr>
          <w:spacing w:val="-10"/>
          <w:sz w:val="23"/>
          <w:szCs w:val="23"/>
        </w:rPr>
        <w:lastRenderedPageBreak/>
        <w:t>- Cột (1</w:t>
      </w:r>
      <w:r>
        <w:rPr>
          <w:spacing w:val="-10"/>
          <w:sz w:val="23"/>
          <w:szCs w:val="23"/>
        </w:rPr>
        <w:t>1</w:t>
      </w:r>
      <w:r w:rsidRPr="004A790C">
        <w:rPr>
          <w:spacing w:val="-10"/>
          <w:sz w:val="23"/>
          <w:szCs w:val="23"/>
        </w:rPr>
        <w:t xml:space="preserve">): </w:t>
      </w:r>
      <w:r w:rsidRPr="004A790C">
        <w:rPr>
          <w:spacing w:val="-14"/>
          <w:sz w:val="23"/>
          <w:szCs w:val="23"/>
        </w:rPr>
        <w:t>Chi phí khác</w:t>
      </w:r>
      <w:r>
        <w:rPr>
          <w:spacing w:val="-14"/>
          <w:sz w:val="23"/>
          <w:szCs w:val="23"/>
        </w:rPr>
        <w:t xml:space="preserve"> thực tế </w:t>
      </w:r>
      <w:r>
        <w:rPr>
          <w:spacing w:val="-10"/>
          <w:sz w:val="23"/>
          <w:szCs w:val="23"/>
          <w:highlight w:val="yellow"/>
        </w:rPr>
        <w:t>theo báo cáo quyết toán của doanh nghiệp trong năm trước liền kề</w:t>
      </w:r>
      <w:r>
        <w:rPr>
          <w:spacing w:val="-14"/>
          <w:sz w:val="23"/>
          <w:szCs w:val="23"/>
        </w:rPr>
        <w:t xml:space="preserve"> </w:t>
      </w:r>
      <w:r w:rsidRPr="004A790C">
        <w:rPr>
          <w:spacing w:val="-14"/>
          <w:sz w:val="23"/>
          <w:szCs w:val="23"/>
        </w:rPr>
        <w:t xml:space="preserve"> </w:t>
      </w:r>
      <w:r>
        <w:rPr>
          <w:spacing w:val="-4"/>
          <w:sz w:val="23"/>
          <w:szCs w:val="23"/>
          <w:highlight w:val="yellow"/>
          <w:lang w:val="vi-VN"/>
        </w:rPr>
        <w:t>theo quy định tại điểm d</w:t>
      </w:r>
      <w:r w:rsidRPr="004A790C">
        <w:rPr>
          <w:spacing w:val="-4"/>
          <w:sz w:val="23"/>
          <w:szCs w:val="23"/>
          <w:highlight w:val="yellow"/>
          <w:lang w:val="vi-VN"/>
        </w:rPr>
        <w:t xml:space="preserve"> khoản 1 Điều 19 của Nghị định số </w:t>
      </w:r>
      <w:r>
        <w:rPr>
          <w:spacing w:val="-4"/>
          <w:sz w:val="23"/>
          <w:szCs w:val="23"/>
          <w:highlight w:val="yellow"/>
        </w:rPr>
        <w:t>295</w:t>
      </w:r>
      <w:r w:rsidRPr="004A790C">
        <w:rPr>
          <w:spacing w:val="-4"/>
          <w:sz w:val="23"/>
          <w:szCs w:val="23"/>
          <w:highlight w:val="yellow"/>
          <w:lang w:val="vi-VN"/>
        </w:rPr>
        <w:t>/2025/NĐ-CP</w:t>
      </w:r>
      <w:r w:rsidRPr="004A790C">
        <w:rPr>
          <w:spacing w:val="-10"/>
          <w:sz w:val="23"/>
          <w:szCs w:val="23"/>
        </w:rPr>
        <w:t>.</w:t>
      </w:r>
    </w:p>
    <w:p w14:paraId="5EB195AD" w14:textId="77777777" w:rsidR="004D6256" w:rsidRPr="004A790C" w:rsidRDefault="004D6256" w:rsidP="004D6256">
      <w:pPr>
        <w:jc w:val="both"/>
        <w:rPr>
          <w:rStyle w:val="Emphasis"/>
          <w:bCs/>
          <w:i w:val="0"/>
          <w:iCs w:val="0"/>
          <w:sz w:val="23"/>
          <w:szCs w:val="23"/>
          <w:shd w:val="clear" w:color="auto" w:fill="FFFFFF"/>
        </w:rPr>
      </w:pPr>
      <w:r w:rsidRPr="004A790C">
        <w:rPr>
          <w:sz w:val="23"/>
          <w:szCs w:val="23"/>
        </w:rPr>
        <w:t>- Cột (1</w:t>
      </w:r>
      <w:r>
        <w:rPr>
          <w:sz w:val="23"/>
          <w:szCs w:val="23"/>
        </w:rPr>
        <w:t>3</w:t>
      </w:r>
      <w:r w:rsidRPr="004A790C">
        <w:rPr>
          <w:sz w:val="23"/>
          <w:szCs w:val="23"/>
        </w:rPr>
        <w:t xml:space="preserve">): </w:t>
      </w:r>
      <w:r w:rsidRPr="004A790C">
        <w:rPr>
          <w:spacing w:val="-4"/>
          <w:sz w:val="23"/>
          <w:szCs w:val="23"/>
        </w:rPr>
        <w:t xml:space="preserve">Ghi doanh thu </w:t>
      </w:r>
      <w:r>
        <w:rPr>
          <w:spacing w:val="-10"/>
          <w:sz w:val="23"/>
          <w:szCs w:val="23"/>
        </w:rPr>
        <w:t xml:space="preserve">phát sinh của năm trước liền kề </w:t>
      </w:r>
      <w:r w:rsidRPr="004A790C">
        <w:rPr>
          <w:rStyle w:val="Emphasis"/>
          <w:bCs/>
          <w:i w:val="0"/>
          <w:iCs w:val="0"/>
          <w:sz w:val="23"/>
          <w:szCs w:val="23"/>
          <w:highlight w:val="yellow"/>
          <w:shd w:val="clear" w:color="auto" w:fill="FFFFFF"/>
          <w:lang w:val="vi-VN"/>
        </w:rPr>
        <w:t xml:space="preserve">theo </w:t>
      </w:r>
      <w:r w:rsidRPr="004A790C">
        <w:rPr>
          <w:rStyle w:val="Emphasis"/>
          <w:bCs/>
          <w:i w:val="0"/>
          <w:iCs w:val="0"/>
          <w:sz w:val="23"/>
          <w:szCs w:val="23"/>
          <w:highlight w:val="yellow"/>
          <w:shd w:val="clear" w:color="auto" w:fill="FFFFFF"/>
        </w:rPr>
        <w:t xml:space="preserve">quy định tại điểm b khoản 7 Điều 19 của </w:t>
      </w:r>
      <w:r w:rsidRPr="004A790C">
        <w:rPr>
          <w:spacing w:val="-4"/>
          <w:sz w:val="23"/>
          <w:szCs w:val="23"/>
          <w:highlight w:val="yellow"/>
          <w:lang w:val="vi-VN"/>
        </w:rPr>
        <w:t>Nghị định số</w:t>
      </w:r>
      <w:r w:rsidRPr="004A790C">
        <w:rPr>
          <w:spacing w:val="-4"/>
          <w:sz w:val="23"/>
          <w:szCs w:val="23"/>
          <w:highlight w:val="yellow"/>
        </w:rPr>
        <w:t xml:space="preserve"> </w:t>
      </w:r>
      <w:r>
        <w:rPr>
          <w:spacing w:val="-4"/>
          <w:sz w:val="23"/>
          <w:szCs w:val="23"/>
          <w:highlight w:val="yellow"/>
        </w:rPr>
        <w:t>295</w:t>
      </w:r>
      <w:r w:rsidRPr="004A790C">
        <w:rPr>
          <w:spacing w:val="-4"/>
          <w:sz w:val="23"/>
          <w:szCs w:val="23"/>
          <w:highlight w:val="yellow"/>
          <w:lang w:val="vi-VN"/>
        </w:rPr>
        <w:t>/2025/NĐ-CP</w:t>
      </w:r>
      <w:r>
        <w:rPr>
          <w:spacing w:val="-4"/>
          <w:sz w:val="23"/>
          <w:szCs w:val="23"/>
          <w:highlight w:val="yellow"/>
        </w:rPr>
        <w:t xml:space="preserve"> </w:t>
      </w:r>
      <w:r>
        <w:rPr>
          <w:spacing w:val="-10"/>
          <w:sz w:val="23"/>
          <w:szCs w:val="23"/>
        </w:rPr>
        <w:t xml:space="preserve">và </w:t>
      </w:r>
      <w:r>
        <w:rPr>
          <w:rStyle w:val="Emphasis"/>
          <w:bCs/>
          <w:i w:val="0"/>
          <w:iCs w:val="0"/>
          <w:sz w:val="23"/>
          <w:szCs w:val="23"/>
          <w:highlight w:val="yellow"/>
          <w:shd w:val="clear" w:color="auto" w:fill="FFFFFF"/>
        </w:rPr>
        <w:t>Điều 7 Thông tư</w:t>
      </w:r>
      <w:r w:rsidRPr="00916AF9">
        <w:rPr>
          <w:rStyle w:val="Emphasis"/>
          <w:bCs/>
          <w:i w:val="0"/>
          <w:iCs w:val="0"/>
          <w:sz w:val="23"/>
          <w:szCs w:val="23"/>
          <w:highlight w:val="yellow"/>
          <w:shd w:val="clear" w:color="auto" w:fill="FFFFFF"/>
        </w:rPr>
        <w:t xml:space="preserve"> này</w:t>
      </w:r>
      <w:r w:rsidRPr="004A790C">
        <w:rPr>
          <w:rStyle w:val="Emphasis"/>
          <w:bCs/>
          <w:i w:val="0"/>
          <w:iCs w:val="0"/>
          <w:sz w:val="23"/>
          <w:szCs w:val="23"/>
          <w:highlight w:val="yellow"/>
          <w:shd w:val="clear" w:color="auto" w:fill="FFFFFF"/>
        </w:rPr>
        <w:t>.</w:t>
      </w:r>
    </w:p>
    <w:p w14:paraId="5DC803B5" w14:textId="77777777" w:rsidR="004D6256" w:rsidRPr="004A790C" w:rsidRDefault="004D6256" w:rsidP="004D6256">
      <w:pPr>
        <w:jc w:val="both"/>
        <w:rPr>
          <w:sz w:val="23"/>
          <w:szCs w:val="23"/>
        </w:rPr>
      </w:pPr>
      <w:r w:rsidRPr="004A790C">
        <w:rPr>
          <w:sz w:val="23"/>
          <w:szCs w:val="23"/>
        </w:rPr>
        <w:t>- Cột (1</w:t>
      </w:r>
      <w:r>
        <w:rPr>
          <w:sz w:val="23"/>
          <w:szCs w:val="23"/>
        </w:rPr>
        <w:t>4</w:t>
      </w:r>
      <w:r w:rsidRPr="004A790C">
        <w:rPr>
          <w:sz w:val="23"/>
          <w:szCs w:val="23"/>
        </w:rPr>
        <w:t>): Ghi số chênh lệch (chi phí – doanh thu).</w:t>
      </w:r>
    </w:p>
    <w:p w14:paraId="5D432C3D" w14:textId="77777777" w:rsidR="004D6256" w:rsidRPr="004A790C" w:rsidRDefault="004D6256" w:rsidP="004D6256">
      <w:pPr>
        <w:jc w:val="both"/>
        <w:rPr>
          <w:sz w:val="23"/>
          <w:szCs w:val="23"/>
        </w:rPr>
      </w:pPr>
      <w:r w:rsidRPr="004A790C">
        <w:rPr>
          <w:sz w:val="23"/>
          <w:szCs w:val="23"/>
        </w:rPr>
        <w:t>- Cột (1</w:t>
      </w:r>
      <w:r>
        <w:rPr>
          <w:sz w:val="23"/>
          <w:szCs w:val="23"/>
        </w:rPr>
        <w:t>5</w:t>
      </w:r>
      <w:r w:rsidRPr="004A790C">
        <w:rPr>
          <w:sz w:val="23"/>
          <w:szCs w:val="23"/>
        </w:rPr>
        <w:t xml:space="preserve">): </w:t>
      </w:r>
      <w:r>
        <w:rPr>
          <w:spacing w:val="-10"/>
          <w:sz w:val="23"/>
          <w:szCs w:val="23"/>
        </w:rPr>
        <w:t>T</w:t>
      </w:r>
      <w:r w:rsidRPr="000354DB">
        <w:rPr>
          <w:spacing w:val="-10"/>
          <w:sz w:val="23"/>
          <w:szCs w:val="23"/>
        </w:rPr>
        <w:t>hời điểm dự kiến bắt đầu</w:t>
      </w:r>
      <w:r>
        <w:rPr>
          <w:spacing w:val="-10"/>
          <w:sz w:val="23"/>
          <w:szCs w:val="23"/>
        </w:rPr>
        <w:t xml:space="preserve"> tính hỗ trợ (từ tháng … năm …)</w:t>
      </w:r>
      <w:r w:rsidRPr="000354DB">
        <w:rPr>
          <w:spacing w:val="-14"/>
          <w:sz w:val="23"/>
          <w:szCs w:val="23"/>
        </w:rPr>
        <w:t xml:space="preserve"> được ghi theo kế hoạch đã được phê duyệt</w:t>
      </w:r>
      <w:r>
        <w:rPr>
          <w:spacing w:val="-14"/>
          <w:sz w:val="23"/>
          <w:szCs w:val="23"/>
        </w:rPr>
        <w:t>.</w:t>
      </w:r>
      <w:r w:rsidRPr="004A790C">
        <w:rPr>
          <w:sz w:val="23"/>
          <w:szCs w:val="23"/>
        </w:rPr>
        <w:t xml:space="preserve"> </w:t>
      </w:r>
    </w:p>
    <w:p w14:paraId="7505192B" w14:textId="77777777" w:rsidR="004D6256" w:rsidRPr="004A790C" w:rsidRDefault="004D6256" w:rsidP="004D6256">
      <w:pPr>
        <w:jc w:val="both"/>
        <w:rPr>
          <w:sz w:val="23"/>
          <w:szCs w:val="23"/>
        </w:rPr>
      </w:pPr>
      <w:r w:rsidRPr="004025D2">
        <w:rPr>
          <w:sz w:val="23"/>
          <w:szCs w:val="23"/>
          <w:highlight w:val="green"/>
        </w:rPr>
        <w:t>- Cột (1</w:t>
      </w:r>
      <w:r>
        <w:rPr>
          <w:sz w:val="23"/>
          <w:szCs w:val="23"/>
          <w:highlight w:val="green"/>
        </w:rPr>
        <w:t>6</w:t>
      </w:r>
      <w:r w:rsidRPr="004025D2">
        <w:rPr>
          <w:sz w:val="23"/>
          <w:szCs w:val="23"/>
          <w:highlight w:val="green"/>
        </w:rPr>
        <w:t>): Thời gian hỗ trợ cung cấp dịch vụ là số tháng đề nghị hỗ trợ</w:t>
      </w:r>
      <w:r>
        <w:rPr>
          <w:sz w:val="23"/>
          <w:szCs w:val="23"/>
          <w:highlight w:val="green"/>
        </w:rPr>
        <w:t xml:space="preserve"> tính từ thời điểm dự kiến bắt đầu tính hỗ trợ đến khi kết thúc Chương trình cung cấp dịch vụ viễn thông công ích hiện tại theo quy định tại điểm d khoản 2 Điều 5 của Thông tư này</w:t>
      </w:r>
      <w:r w:rsidRPr="004025D2">
        <w:rPr>
          <w:sz w:val="23"/>
          <w:szCs w:val="23"/>
          <w:highlight w:val="green"/>
        </w:rPr>
        <w:t>.</w:t>
      </w:r>
    </w:p>
    <w:p w14:paraId="5FA36DDF" w14:textId="77777777" w:rsidR="004D6256" w:rsidRPr="004A790C" w:rsidRDefault="004D6256" w:rsidP="004D6256">
      <w:pPr>
        <w:jc w:val="both"/>
        <w:rPr>
          <w:sz w:val="23"/>
          <w:szCs w:val="23"/>
        </w:rPr>
      </w:pPr>
      <w:r w:rsidRPr="004A790C">
        <w:rPr>
          <w:spacing w:val="-10"/>
          <w:sz w:val="23"/>
          <w:szCs w:val="23"/>
        </w:rPr>
        <w:t>- Cột  (1</w:t>
      </w:r>
      <w:r>
        <w:rPr>
          <w:spacing w:val="-10"/>
          <w:sz w:val="23"/>
          <w:szCs w:val="23"/>
        </w:rPr>
        <w:t>7</w:t>
      </w:r>
      <w:r w:rsidRPr="004A790C">
        <w:rPr>
          <w:spacing w:val="-10"/>
          <w:sz w:val="23"/>
          <w:szCs w:val="23"/>
        </w:rPr>
        <w:t>): Chi phí khấu hao tài sản cố định cơ sở hạ tầng viễn thông đề nghị được hỗ trợ</w:t>
      </w:r>
      <w:r w:rsidRPr="004A790C">
        <w:rPr>
          <w:sz w:val="23"/>
          <w:szCs w:val="23"/>
        </w:rPr>
        <w:t>.</w:t>
      </w:r>
    </w:p>
    <w:p w14:paraId="1BBAE98B" w14:textId="77777777" w:rsidR="004D6256" w:rsidRPr="004A790C" w:rsidRDefault="004D6256" w:rsidP="004D6256">
      <w:pPr>
        <w:jc w:val="both"/>
        <w:rPr>
          <w:sz w:val="23"/>
          <w:szCs w:val="23"/>
        </w:rPr>
      </w:pPr>
      <w:r w:rsidRPr="004A790C">
        <w:rPr>
          <w:spacing w:val="-10"/>
          <w:sz w:val="23"/>
          <w:szCs w:val="23"/>
        </w:rPr>
        <w:t>- Cột (1</w:t>
      </w:r>
      <w:r>
        <w:rPr>
          <w:spacing w:val="-10"/>
          <w:sz w:val="23"/>
          <w:szCs w:val="23"/>
        </w:rPr>
        <w:t>8</w:t>
      </w:r>
      <w:r w:rsidRPr="004A790C">
        <w:rPr>
          <w:spacing w:val="-10"/>
          <w:sz w:val="23"/>
          <w:szCs w:val="23"/>
        </w:rPr>
        <w:t>): Chi phí duy trì cơ sở hạ tầng viễn thông đề nghị được hỗ trợ</w:t>
      </w:r>
      <w:r w:rsidRPr="004A790C">
        <w:rPr>
          <w:sz w:val="23"/>
          <w:szCs w:val="23"/>
        </w:rPr>
        <w:t>.</w:t>
      </w:r>
    </w:p>
    <w:p w14:paraId="6C9E31B1" w14:textId="77777777" w:rsidR="004D6256" w:rsidRPr="00E679E1" w:rsidRDefault="004D6256" w:rsidP="004D6256">
      <w:pPr>
        <w:jc w:val="both"/>
        <w:rPr>
          <w:sz w:val="23"/>
          <w:szCs w:val="23"/>
        </w:rPr>
      </w:pPr>
      <w:r w:rsidRPr="004A790C">
        <w:rPr>
          <w:spacing w:val="-10"/>
          <w:sz w:val="23"/>
          <w:szCs w:val="23"/>
        </w:rPr>
        <w:t>- Cột (1</w:t>
      </w:r>
      <w:r>
        <w:rPr>
          <w:spacing w:val="-10"/>
          <w:sz w:val="23"/>
          <w:szCs w:val="23"/>
        </w:rPr>
        <w:t>9</w:t>
      </w:r>
      <w:r w:rsidRPr="004A790C">
        <w:rPr>
          <w:spacing w:val="-10"/>
          <w:sz w:val="23"/>
          <w:szCs w:val="23"/>
        </w:rPr>
        <w:t xml:space="preserve">):  </w:t>
      </w:r>
      <w:r w:rsidRPr="004A790C">
        <w:rPr>
          <w:spacing w:val="-10"/>
          <w:sz w:val="23"/>
          <w:szCs w:val="23"/>
          <w:highlight w:val="yellow"/>
        </w:rPr>
        <w:t>Chi phí thuê</w:t>
      </w:r>
      <w:r>
        <w:rPr>
          <w:spacing w:val="-10"/>
          <w:sz w:val="23"/>
          <w:szCs w:val="23"/>
          <w:highlight w:val="yellow"/>
        </w:rPr>
        <w:t xml:space="preserve"> </w:t>
      </w:r>
      <w:r>
        <w:rPr>
          <w:spacing w:val="-10"/>
          <w:sz w:val="23"/>
          <w:szCs w:val="23"/>
        </w:rPr>
        <w:t>(nếu có)</w:t>
      </w:r>
      <w:r w:rsidRPr="004A790C">
        <w:rPr>
          <w:spacing w:val="-10"/>
          <w:sz w:val="23"/>
          <w:szCs w:val="23"/>
          <w:highlight w:val="yellow"/>
        </w:rPr>
        <w:t xml:space="preserve"> </w:t>
      </w:r>
      <w:r w:rsidRPr="004A790C">
        <w:rPr>
          <w:spacing w:val="-4"/>
          <w:sz w:val="23"/>
          <w:szCs w:val="23"/>
          <w:highlight w:val="yellow"/>
          <w:lang w:val="vi-VN"/>
        </w:rPr>
        <w:t>theo quy định tại điểm c khoản 1</w:t>
      </w:r>
      <w:r>
        <w:rPr>
          <w:spacing w:val="-4"/>
          <w:sz w:val="23"/>
          <w:szCs w:val="23"/>
          <w:highlight w:val="yellow"/>
        </w:rPr>
        <w:t>, khoản 6</w:t>
      </w:r>
      <w:r w:rsidRPr="004A790C">
        <w:rPr>
          <w:spacing w:val="-4"/>
          <w:sz w:val="23"/>
          <w:szCs w:val="23"/>
          <w:highlight w:val="yellow"/>
          <w:lang w:val="vi-VN"/>
        </w:rPr>
        <w:t xml:space="preserve"> Điều 19 của Nghị định số </w:t>
      </w:r>
      <w:r>
        <w:rPr>
          <w:spacing w:val="-4"/>
          <w:sz w:val="23"/>
          <w:szCs w:val="23"/>
          <w:highlight w:val="yellow"/>
        </w:rPr>
        <w:t>295</w:t>
      </w:r>
      <w:r w:rsidRPr="004A790C">
        <w:rPr>
          <w:spacing w:val="-4"/>
          <w:sz w:val="23"/>
          <w:szCs w:val="23"/>
          <w:highlight w:val="yellow"/>
          <w:lang w:val="vi-VN"/>
        </w:rPr>
        <w:t>/2025/NĐ-CP</w:t>
      </w:r>
      <w:r>
        <w:rPr>
          <w:spacing w:val="-4"/>
          <w:sz w:val="23"/>
          <w:szCs w:val="23"/>
          <w:highlight w:val="yellow"/>
        </w:rPr>
        <w:t xml:space="preserve"> </w:t>
      </w:r>
      <w:r>
        <w:rPr>
          <w:spacing w:val="-10"/>
          <w:sz w:val="23"/>
          <w:szCs w:val="23"/>
        </w:rPr>
        <w:t xml:space="preserve">và </w:t>
      </w:r>
      <w:r>
        <w:rPr>
          <w:rStyle w:val="Emphasis"/>
          <w:bCs/>
          <w:i w:val="0"/>
          <w:iCs w:val="0"/>
          <w:sz w:val="23"/>
          <w:szCs w:val="23"/>
          <w:highlight w:val="yellow"/>
          <w:shd w:val="clear" w:color="auto" w:fill="FFFFFF"/>
        </w:rPr>
        <w:t>Điều 6 Thông tư</w:t>
      </w:r>
      <w:r w:rsidRPr="00916AF9">
        <w:rPr>
          <w:rStyle w:val="Emphasis"/>
          <w:bCs/>
          <w:i w:val="0"/>
          <w:iCs w:val="0"/>
          <w:sz w:val="23"/>
          <w:szCs w:val="23"/>
          <w:highlight w:val="yellow"/>
          <w:shd w:val="clear" w:color="auto" w:fill="FFFFFF"/>
        </w:rPr>
        <w:t xml:space="preserve"> này</w:t>
      </w:r>
      <w:r w:rsidRPr="004A790C">
        <w:rPr>
          <w:spacing w:val="-4"/>
          <w:sz w:val="23"/>
          <w:szCs w:val="23"/>
          <w:highlight w:val="yellow"/>
        </w:rPr>
        <w:t xml:space="preserve"> </w:t>
      </w:r>
      <w:r w:rsidRPr="004A790C">
        <w:rPr>
          <w:spacing w:val="-10"/>
          <w:sz w:val="23"/>
          <w:szCs w:val="23"/>
        </w:rPr>
        <w:t>đề nghị được hỗ trợ (không trùng với nội dung chi phí tại cột (1</w:t>
      </w:r>
      <w:r>
        <w:rPr>
          <w:spacing w:val="-10"/>
          <w:sz w:val="23"/>
          <w:szCs w:val="23"/>
        </w:rPr>
        <w:t>7</w:t>
      </w:r>
      <w:r w:rsidRPr="004A790C">
        <w:rPr>
          <w:spacing w:val="-10"/>
          <w:sz w:val="23"/>
          <w:szCs w:val="23"/>
        </w:rPr>
        <w:t>), cột (1</w:t>
      </w:r>
      <w:r>
        <w:rPr>
          <w:spacing w:val="-10"/>
          <w:sz w:val="23"/>
          <w:szCs w:val="23"/>
        </w:rPr>
        <w:t>8</w:t>
      </w:r>
      <w:r w:rsidRPr="004A790C">
        <w:rPr>
          <w:spacing w:val="-10"/>
          <w:sz w:val="23"/>
          <w:szCs w:val="23"/>
        </w:rPr>
        <w:t>)).</w:t>
      </w:r>
    </w:p>
    <w:p w14:paraId="0BE535FC" w14:textId="77777777" w:rsidR="004D6256" w:rsidRPr="004A790C" w:rsidRDefault="004D6256" w:rsidP="004D6256">
      <w:pPr>
        <w:jc w:val="both"/>
        <w:rPr>
          <w:sz w:val="23"/>
          <w:szCs w:val="23"/>
        </w:rPr>
      </w:pPr>
      <w:r w:rsidRPr="004A790C">
        <w:rPr>
          <w:spacing w:val="-14"/>
          <w:sz w:val="23"/>
          <w:szCs w:val="23"/>
        </w:rPr>
        <w:t>- Cột (</w:t>
      </w:r>
      <w:r>
        <w:rPr>
          <w:spacing w:val="-14"/>
          <w:sz w:val="23"/>
          <w:szCs w:val="23"/>
        </w:rPr>
        <w:t>20</w:t>
      </w:r>
      <w:r w:rsidRPr="004A790C">
        <w:rPr>
          <w:spacing w:val="-14"/>
          <w:sz w:val="23"/>
          <w:szCs w:val="23"/>
        </w:rPr>
        <w:t xml:space="preserve">): Chi phí khác </w:t>
      </w:r>
      <w:r>
        <w:rPr>
          <w:spacing w:val="-4"/>
          <w:sz w:val="23"/>
          <w:szCs w:val="23"/>
          <w:highlight w:val="yellow"/>
          <w:lang w:val="vi-VN"/>
        </w:rPr>
        <w:t>theo quy định tại điểm d</w:t>
      </w:r>
      <w:r w:rsidRPr="004A790C">
        <w:rPr>
          <w:spacing w:val="-4"/>
          <w:sz w:val="23"/>
          <w:szCs w:val="23"/>
          <w:highlight w:val="yellow"/>
          <w:lang w:val="vi-VN"/>
        </w:rPr>
        <w:t xml:space="preserve"> khoản 1 Điều 19 của Nghị định số </w:t>
      </w:r>
      <w:r>
        <w:rPr>
          <w:spacing w:val="-4"/>
          <w:sz w:val="23"/>
          <w:szCs w:val="23"/>
          <w:highlight w:val="yellow"/>
        </w:rPr>
        <w:t>925</w:t>
      </w:r>
      <w:r w:rsidRPr="004A790C">
        <w:rPr>
          <w:spacing w:val="-4"/>
          <w:sz w:val="23"/>
          <w:szCs w:val="23"/>
          <w:highlight w:val="yellow"/>
          <w:lang w:val="vi-VN"/>
        </w:rPr>
        <w:t>/2025/NĐ-CP</w:t>
      </w:r>
      <w:r>
        <w:rPr>
          <w:spacing w:val="-4"/>
          <w:sz w:val="23"/>
          <w:szCs w:val="23"/>
        </w:rPr>
        <w:t xml:space="preserve"> </w:t>
      </w:r>
      <w:r w:rsidRPr="004A790C">
        <w:rPr>
          <w:spacing w:val="-10"/>
          <w:sz w:val="23"/>
          <w:szCs w:val="23"/>
        </w:rPr>
        <w:t>đề nghị được hỗ trợ</w:t>
      </w:r>
      <w:r w:rsidRPr="004A790C">
        <w:rPr>
          <w:spacing w:val="-14"/>
          <w:sz w:val="23"/>
          <w:szCs w:val="23"/>
        </w:rPr>
        <w:t>.</w:t>
      </w:r>
    </w:p>
    <w:p w14:paraId="7354C090"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(2</w:t>
      </w:r>
      <w:r>
        <w:rPr>
          <w:spacing w:val="-10"/>
          <w:sz w:val="23"/>
          <w:szCs w:val="23"/>
        </w:rPr>
        <w:t>1</w:t>
      </w:r>
      <w:r w:rsidRPr="004A790C">
        <w:rPr>
          <w:spacing w:val="-10"/>
          <w:sz w:val="23"/>
          <w:szCs w:val="23"/>
        </w:rPr>
        <w:t xml:space="preserve">): Doanh thu phát sinh </w:t>
      </w:r>
      <w:r w:rsidRPr="004A790C">
        <w:rPr>
          <w:sz w:val="23"/>
          <w:szCs w:val="23"/>
        </w:rPr>
        <w:t xml:space="preserve">dự kiến </w:t>
      </w:r>
      <w:r w:rsidRPr="004A790C">
        <w:rPr>
          <w:spacing w:val="-10"/>
          <w:sz w:val="23"/>
          <w:szCs w:val="23"/>
        </w:rPr>
        <w:t xml:space="preserve">được xác định theo quy định </w:t>
      </w:r>
      <w:r w:rsidRPr="004A790C">
        <w:rPr>
          <w:rStyle w:val="Emphasis"/>
          <w:bCs/>
          <w:i w:val="0"/>
          <w:iCs w:val="0"/>
          <w:sz w:val="23"/>
          <w:szCs w:val="23"/>
          <w:highlight w:val="yellow"/>
          <w:shd w:val="clear" w:color="auto" w:fill="FFFFFF"/>
        </w:rPr>
        <w:t xml:space="preserve">tại điểm b khoản 7 Điều 19 của </w:t>
      </w:r>
      <w:r w:rsidRPr="004A790C">
        <w:rPr>
          <w:spacing w:val="-4"/>
          <w:sz w:val="23"/>
          <w:szCs w:val="23"/>
          <w:highlight w:val="yellow"/>
          <w:lang w:val="vi-VN"/>
        </w:rPr>
        <w:t xml:space="preserve">Nghị định số </w:t>
      </w:r>
      <w:r>
        <w:rPr>
          <w:spacing w:val="-4"/>
          <w:sz w:val="23"/>
          <w:szCs w:val="23"/>
          <w:highlight w:val="yellow"/>
        </w:rPr>
        <w:t>925</w:t>
      </w:r>
      <w:r w:rsidRPr="004A790C">
        <w:rPr>
          <w:spacing w:val="-4"/>
          <w:sz w:val="23"/>
          <w:szCs w:val="23"/>
          <w:highlight w:val="yellow"/>
          <w:lang w:val="vi-VN"/>
        </w:rPr>
        <w:t>/2025/NĐ-CP</w:t>
      </w:r>
      <w:r>
        <w:rPr>
          <w:spacing w:val="-4"/>
          <w:sz w:val="23"/>
          <w:szCs w:val="23"/>
        </w:rPr>
        <w:t xml:space="preserve"> </w:t>
      </w:r>
      <w:r>
        <w:rPr>
          <w:spacing w:val="-10"/>
          <w:sz w:val="23"/>
          <w:szCs w:val="23"/>
        </w:rPr>
        <w:t xml:space="preserve">và </w:t>
      </w:r>
      <w:r>
        <w:rPr>
          <w:rStyle w:val="Emphasis"/>
          <w:bCs/>
          <w:i w:val="0"/>
          <w:iCs w:val="0"/>
          <w:sz w:val="23"/>
          <w:szCs w:val="23"/>
          <w:highlight w:val="yellow"/>
          <w:shd w:val="clear" w:color="auto" w:fill="FFFFFF"/>
        </w:rPr>
        <w:t>Điều 7 Thông tư</w:t>
      </w:r>
      <w:r w:rsidRPr="00916AF9">
        <w:rPr>
          <w:rStyle w:val="Emphasis"/>
          <w:bCs/>
          <w:i w:val="0"/>
          <w:iCs w:val="0"/>
          <w:sz w:val="23"/>
          <w:szCs w:val="23"/>
          <w:highlight w:val="yellow"/>
          <w:shd w:val="clear" w:color="auto" w:fill="FFFFFF"/>
        </w:rPr>
        <w:t xml:space="preserve"> này</w:t>
      </w:r>
      <w:r w:rsidRPr="004A790C">
        <w:rPr>
          <w:rStyle w:val="Emphasis"/>
          <w:bCs/>
          <w:i w:val="0"/>
          <w:iCs w:val="0"/>
          <w:sz w:val="23"/>
          <w:szCs w:val="23"/>
          <w:highlight w:val="yellow"/>
          <w:shd w:val="clear" w:color="auto" w:fill="FFFFFF"/>
        </w:rPr>
        <w:t>.</w:t>
      </w:r>
    </w:p>
    <w:p w14:paraId="156C411C" w14:textId="77777777" w:rsidR="004D6256" w:rsidRPr="004A790C" w:rsidRDefault="004D6256" w:rsidP="004D6256">
      <w:pPr>
        <w:spacing w:after="120" w:line="288" w:lineRule="auto"/>
        <w:ind w:right="-170"/>
        <w:jc w:val="both"/>
        <w:rPr>
          <w:b/>
          <w:bCs/>
          <w:sz w:val="27"/>
          <w:szCs w:val="27"/>
          <w:lang w:val="vi-VN"/>
        </w:rPr>
      </w:pPr>
      <w:r w:rsidRPr="004A790C">
        <w:rPr>
          <w:b/>
          <w:bCs/>
          <w:sz w:val="27"/>
          <w:szCs w:val="27"/>
          <w:lang w:val="vi-VN"/>
        </w:rPr>
        <w:br w:type="page"/>
      </w:r>
    </w:p>
    <w:p w14:paraId="750A9F1E" w14:textId="77777777" w:rsidR="004D6256" w:rsidRPr="004A790C" w:rsidRDefault="004D6256" w:rsidP="004D6256">
      <w:pPr>
        <w:spacing w:before="120" w:after="120"/>
        <w:jc w:val="center"/>
        <w:rPr>
          <w:b/>
          <w:spacing w:val="-6"/>
          <w:sz w:val="27"/>
          <w:szCs w:val="27"/>
        </w:rPr>
        <w:sectPr w:rsidR="004D6256" w:rsidRPr="004A790C" w:rsidSect="00E6138C">
          <w:pgSz w:w="16838" w:h="11906" w:orient="landscape" w:code="9"/>
          <w:pgMar w:top="1418" w:right="1134" w:bottom="1134" w:left="1134" w:header="680" w:footer="680" w:gutter="0"/>
          <w:cols w:space="708"/>
          <w:docGrid w:linePitch="360"/>
        </w:sectPr>
      </w:pPr>
    </w:p>
    <w:p w14:paraId="2F769C88" w14:textId="297C5B62"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w:t>
      </w:r>
      <w:r>
        <w:rPr>
          <w:bCs/>
          <w:sz w:val="27"/>
          <w:szCs w:val="27"/>
        </w:rPr>
        <w:t>5</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745FE6F1"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6DE798F" w14:textId="77777777" w:rsidR="00D802E2" w:rsidRDefault="00D802E2" w:rsidP="004D6256">
      <w:pPr>
        <w:jc w:val="center"/>
        <w:rPr>
          <w:b/>
          <w:sz w:val="25"/>
          <w:szCs w:val="25"/>
          <w:lang w:val="vi-VN"/>
        </w:rPr>
      </w:pPr>
    </w:p>
    <w:p w14:paraId="319245A3" w14:textId="693FFD1F" w:rsidR="004D6256" w:rsidRPr="004A790C" w:rsidRDefault="004D6256" w:rsidP="004D6256">
      <w:pPr>
        <w:jc w:val="center"/>
        <w:rPr>
          <w:b/>
          <w:sz w:val="25"/>
          <w:szCs w:val="25"/>
          <w:lang w:val="vi-VN"/>
        </w:rPr>
      </w:pPr>
      <w:r w:rsidRPr="004A790C">
        <w:rPr>
          <w:b/>
          <w:sz w:val="25"/>
          <w:szCs w:val="25"/>
          <w:lang w:val="vi-VN"/>
        </w:rPr>
        <w:t>CỘNG HÒA XÃ HỘI CHỦ NGHĨA VIỆT NAM</w:t>
      </w:r>
    </w:p>
    <w:p w14:paraId="53864638" w14:textId="77777777" w:rsidR="004D6256" w:rsidRPr="004A790C" w:rsidRDefault="004D6256" w:rsidP="004D6256">
      <w:pPr>
        <w:spacing w:line="360" w:lineRule="exact"/>
        <w:jc w:val="center"/>
        <w:rPr>
          <w:i/>
          <w:iCs/>
          <w:sz w:val="27"/>
          <w:szCs w:val="27"/>
          <w:u w:val="single"/>
          <w:lang w:val="vi-VN"/>
        </w:rPr>
      </w:pPr>
      <w:r w:rsidRPr="004A790C">
        <w:rPr>
          <w:b/>
          <w:bCs/>
          <w:sz w:val="27"/>
          <w:szCs w:val="27"/>
          <w:u w:val="single"/>
          <w:lang w:val="vi-VN"/>
        </w:rPr>
        <w:t>Độc lập – Tự do – Hạnh phúc</w:t>
      </w:r>
    </w:p>
    <w:p w14:paraId="6140C189" w14:textId="77777777" w:rsidR="004D6256" w:rsidRPr="004A790C" w:rsidRDefault="004D6256" w:rsidP="004D6256">
      <w:pPr>
        <w:spacing w:before="240" w:after="160" w:line="259" w:lineRule="auto"/>
        <w:jc w:val="center"/>
        <w:rPr>
          <w:b/>
          <w:sz w:val="27"/>
          <w:szCs w:val="27"/>
          <w:lang w:val="vi-VN"/>
        </w:rPr>
      </w:pPr>
      <w:r w:rsidRPr="004A790C">
        <w:rPr>
          <w:b/>
          <w:sz w:val="27"/>
          <w:szCs w:val="27"/>
          <w:lang w:val="vi-VN"/>
        </w:rPr>
        <w:t>BIÊN BẢN</w:t>
      </w:r>
    </w:p>
    <w:p w14:paraId="0C4D93E4" w14:textId="77777777" w:rsidR="004D6256" w:rsidRPr="004A790C" w:rsidRDefault="004D6256" w:rsidP="004D6256">
      <w:pPr>
        <w:spacing w:after="160" w:line="259" w:lineRule="auto"/>
        <w:jc w:val="center"/>
        <w:rPr>
          <w:b/>
          <w:sz w:val="27"/>
          <w:szCs w:val="27"/>
          <w:lang w:val="vi-VN"/>
        </w:rPr>
      </w:pPr>
      <w:r w:rsidRPr="004A790C">
        <w:rPr>
          <w:b/>
          <w:sz w:val="27"/>
          <w:szCs w:val="27"/>
          <w:lang w:val="vi-VN"/>
        </w:rPr>
        <w:t xml:space="preserve">Công bố đăng ký thực hiện nhiệm vụ </w:t>
      </w:r>
      <w:r w:rsidRPr="004A790C">
        <w:rPr>
          <w:b/>
          <w:sz w:val="27"/>
          <w:szCs w:val="27"/>
          <w:lang w:val="vi-VN"/>
        </w:rPr>
        <w:br/>
        <w:t>cung cấp dịch vụ viễn thông công ích của các doanh nghiệp viễn thông</w:t>
      </w:r>
    </w:p>
    <w:p w14:paraId="172F539E" w14:textId="77777777" w:rsidR="004D6256" w:rsidRPr="004A790C" w:rsidRDefault="004D6256" w:rsidP="004D6256">
      <w:pPr>
        <w:spacing w:after="160" w:line="259" w:lineRule="auto"/>
        <w:jc w:val="center"/>
        <w:rPr>
          <w:b/>
          <w:sz w:val="27"/>
          <w:szCs w:val="27"/>
          <w:lang w:val="vi-VN"/>
        </w:rPr>
      </w:pPr>
      <w:r w:rsidRPr="004A790C">
        <w:rPr>
          <w:b/>
          <w:sz w:val="27"/>
          <w:szCs w:val="27"/>
          <w:lang w:val="vi-VN"/>
        </w:rPr>
        <w:t>Số: ...</w:t>
      </w:r>
    </w:p>
    <w:p w14:paraId="0DA79A4F" w14:textId="77777777" w:rsidR="004D6256" w:rsidRPr="004A790C" w:rsidRDefault="004D6256" w:rsidP="004D6256">
      <w:pPr>
        <w:spacing w:after="120" w:line="288" w:lineRule="auto"/>
        <w:ind w:firstLine="567"/>
        <w:jc w:val="both"/>
        <w:rPr>
          <w:sz w:val="27"/>
          <w:szCs w:val="27"/>
          <w:lang w:val="vi-VN"/>
        </w:rPr>
      </w:pPr>
      <w:r w:rsidRPr="004A790C">
        <w:rPr>
          <w:sz w:val="27"/>
          <w:szCs w:val="27"/>
          <w:lang w:val="vi-VN"/>
        </w:rPr>
        <w:t xml:space="preserve">Căn cứ ... </w:t>
      </w:r>
    </w:p>
    <w:p w14:paraId="71D78E3B" w14:textId="77777777" w:rsidR="004D6256" w:rsidRPr="004A790C" w:rsidRDefault="004D6256" w:rsidP="004D6256">
      <w:pPr>
        <w:spacing w:after="120" w:line="288" w:lineRule="auto"/>
        <w:ind w:firstLine="567"/>
        <w:jc w:val="both"/>
        <w:rPr>
          <w:sz w:val="27"/>
          <w:szCs w:val="27"/>
          <w:lang w:val="vi-VN"/>
        </w:rPr>
      </w:pPr>
      <w:r w:rsidRPr="004A790C">
        <w:rPr>
          <w:sz w:val="27"/>
          <w:szCs w:val="27"/>
          <w:lang w:val="vi-VN"/>
        </w:rPr>
        <w:t>Hôm nay ngày ...</w:t>
      </w:r>
    </w:p>
    <w:p w14:paraId="75785CD9" w14:textId="77777777" w:rsidR="004D6256" w:rsidRPr="004A790C" w:rsidRDefault="004D6256" w:rsidP="004D6256">
      <w:pPr>
        <w:spacing w:after="120" w:line="288" w:lineRule="auto"/>
        <w:ind w:firstLine="567"/>
        <w:jc w:val="both"/>
        <w:rPr>
          <w:i/>
          <w:iCs/>
          <w:sz w:val="27"/>
          <w:szCs w:val="27"/>
          <w:lang w:val="vi-VN"/>
        </w:rPr>
      </w:pPr>
      <w:r w:rsidRPr="004A790C">
        <w:rPr>
          <w:sz w:val="27"/>
          <w:szCs w:val="27"/>
          <w:lang w:val="vi-VN"/>
        </w:rPr>
        <w:t xml:space="preserve">Thời gian bắt đầu vào lúc </w:t>
      </w:r>
      <w:r w:rsidRPr="004A790C">
        <w:rPr>
          <w:sz w:val="27"/>
          <w:szCs w:val="27"/>
          <w:lang w:val="vi-VN"/>
        </w:rPr>
        <w:softHyphen/>
        <w:t xml:space="preserve">_____ </w:t>
      </w:r>
      <w:r w:rsidRPr="004A790C">
        <w:rPr>
          <w:i/>
          <w:iCs/>
          <w:sz w:val="27"/>
          <w:szCs w:val="27"/>
          <w:lang w:val="vi-VN"/>
        </w:rPr>
        <w:t>[Ghi thời điểm]</w:t>
      </w:r>
      <w:r w:rsidRPr="004A790C">
        <w:rPr>
          <w:sz w:val="27"/>
          <w:szCs w:val="27"/>
          <w:lang w:val="vi-VN"/>
        </w:rPr>
        <w:t xml:space="preserve"> tại ____ </w:t>
      </w:r>
      <w:r w:rsidRPr="004A790C">
        <w:rPr>
          <w:i/>
          <w:iCs/>
          <w:sz w:val="27"/>
          <w:szCs w:val="27"/>
          <w:lang w:val="vi-VN"/>
        </w:rPr>
        <w:t>[Ghi địa điểm].</w:t>
      </w:r>
    </w:p>
    <w:p w14:paraId="258EF4EF" w14:textId="77777777" w:rsidR="004D6256" w:rsidRPr="004A790C" w:rsidRDefault="004D6256" w:rsidP="004D6256">
      <w:pPr>
        <w:spacing w:after="120" w:line="288" w:lineRule="auto"/>
        <w:ind w:firstLine="567"/>
        <w:jc w:val="both"/>
        <w:rPr>
          <w:sz w:val="27"/>
          <w:szCs w:val="27"/>
        </w:rPr>
      </w:pPr>
      <w:r w:rsidRPr="004A790C">
        <w:rPr>
          <w:iCs/>
          <w:sz w:val="27"/>
          <w:szCs w:val="27"/>
        </w:rPr>
        <w:t>Thành phần tham dự.</w:t>
      </w:r>
    </w:p>
    <w:p w14:paraId="7857314A" w14:textId="77777777" w:rsidR="004D6256" w:rsidRPr="004A790C" w:rsidRDefault="004D6256" w:rsidP="004D6256">
      <w:pPr>
        <w:spacing w:after="120" w:line="288" w:lineRule="auto"/>
        <w:ind w:firstLine="567"/>
        <w:jc w:val="both"/>
        <w:rPr>
          <w:b/>
          <w:bCs/>
          <w:sz w:val="25"/>
          <w:szCs w:val="25"/>
        </w:rPr>
      </w:pPr>
      <w:r w:rsidRPr="004A790C">
        <w:rPr>
          <w:b/>
          <w:bCs/>
          <w:sz w:val="25"/>
          <w:szCs w:val="25"/>
        </w:rPr>
        <w:t>A. CÁC THÔNG TIN CHUNG</w:t>
      </w:r>
    </w:p>
    <w:p w14:paraId="440AD420" w14:textId="77777777" w:rsidR="004D6256" w:rsidRPr="004A790C" w:rsidRDefault="004D6256" w:rsidP="004D6256">
      <w:pPr>
        <w:spacing w:after="120" w:line="288" w:lineRule="auto"/>
        <w:ind w:firstLine="567"/>
        <w:jc w:val="both"/>
        <w:rPr>
          <w:sz w:val="27"/>
          <w:szCs w:val="27"/>
        </w:rPr>
      </w:pPr>
      <w:r w:rsidRPr="004A790C">
        <w:rPr>
          <w:sz w:val="27"/>
          <w:szCs w:val="27"/>
        </w:rPr>
        <w:t>I. Tên nhiệm vụ: _____ [</w:t>
      </w:r>
      <w:r w:rsidRPr="004A790C">
        <w:rPr>
          <w:i/>
          <w:sz w:val="27"/>
          <w:szCs w:val="27"/>
        </w:rPr>
        <w:t>Ghi tên nhiệm vụ theo Quyết định phê duyệt kế hoạch cung cấp dịch vụ viễn thông công ích theo phương thức giao nhiệm vụ</w:t>
      </w:r>
      <w:r w:rsidRPr="004A790C">
        <w:rPr>
          <w:sz w:val="27"/>
          <w:szCs w:val="27"/>
        </w:rPr>
        <w:t>].</w:t>
      </w:r>
    </w:p>
    <w:p w14:paraId="6E78AD5C" w14:textId="77777777" w:rsidR="004D6256" w:rsidRPr="004A790C" w:rsidRDefault="004D6256" w:rsidP="004D6256">
      <w:pPr>
        <w:spacing w:after="120" w:line="288" w:lineRule="auto"/>
        <w:ind w:firstLine="567"/>
        <w:jc w:val="both"/>
        <w:rPr>
          <w:spacing w:val="-4"/>
          <w:sz w:val="27"/>
          <w:szCs w:val="27"/>
        </w:rPr>
      </w:pPr>
      <w:r w:rsidRPr="004A790C">
        <w:rPr>
          <w:spacing w:val="-4"/>
          <w:sz w:val="27"/>
          <w:szCs w:val="27"/>
        </w:rPr>
        <w:t>II. Danh sách các doanh nghiệp viễn thông nộp đăng ký thực hiện nhiệm vụ.</w:t>
      </w:r>
    </w:p>
    <w:p w14:paraId="269F852E" w14:textId="77777777" w:rsidR="004D6256" w:rsidRPr="004A790C" w:rsidRDefault="004D6256" w:rsidP="004D6256">
      <w:pPr>
        <w:spacing w:after="120" w:line="288" w:lineRule="auto"/>
        <w:ind w:firstLine="567"/>
        <w:jc w:val="both"/>
        <w:rPr>
          <w:i/>
          <w:iCs/>
          <w:sz w:val="27"/>
          <w:szCs w:val="27"/>
        </w:rPr>
      </w:pPr>
      <w:r w:rsidRPr="004A790C">
        <w:rPr>
          <w:sz w:val="27"/>
          <w:szCs w:val="27"/>
        </w:rPr>
        <w:t xml:space="preserve">1. Các doanh nghiệp viễn thông nộp đăng ký theo đúng quy định: _____ </w:t>
      </w:r>
      <w:r w:rsidRPr="004A790C">
        <w:rPr>
          <w:i/>
          <w:iCs/>
          <w:sz w:val="27"/>
          <w:szCs w:val="27"/>
        </w:rPr>
        <w:t xml:space="preserve">[Ghi tên, địa chỉ các </w:t>
      </w:r>
      <w:r w:rsidRPr="004A790C">
        <w:rPr>
          <w:i/>
          <w:sz w:val="27"/>
          <w:szCs w:val="27"/>
        </w:rPr>
        <w:t>doanh nghiệp viễn thông</w:t>
      </w:r>
      <w:r w:rsidRPr="004A790C">
        <w:rPr>
          <w:i/>
          <w:iCs/>
          <w:sz w:val="27"/>
          <w:szCs w:val="27"/>
        </w:rPr>
        <w:t>].</w:t>
      </w:r>
    </w:p>
    <w:p w14:paraId="50C4F8C5" w14:textId="77777777" w:rsidR="004D6256" w:rsidRPr="004A790C" w:rsidRDefault="004D6256" w:rsidP="004D6256">
      <w:pPr>
        <w:spacing w:after="120" w:line="288" w:lineRule="auto"/>
        <w:ind w:firstLine="567"/>
        <w:jc w:val="both"/>
        <w:rPr>
          <w:i/>
          <w:iCs/>
          <w:sz w:val="27"/>
          <w:szCs w:val="27"/>
        </w:rPr>
      </w:pPr>
      <w:r w:rsidRPr="004A790C">
        <w:rPr>
          <w:bCs/>
          <w:sz w:val="25"/>
          <w:szCs w:val="25"/>
        </w:rPr>
        <w:t>2.</w:t>
      </w:r>
      <w:r w:rsidRPr="004A790C">
        <w:rPr>
          <w:b/>
          <w:bCs/>
          <w:sz w:val="25"/>
          <w:szCs w:val="25"/>
        </w:rPr>
        <w:t xml:space="preserve"> </w:t>
      </w:r>
      <w:r w:rsidRPr="004A790C">
        <w:rPr>
          <w:sz w:val="27"/>
          <w:szCs w:val="27"/>
        </w:rPr>
        <w:t xml:space="preserve">Các doanh nghiệp viễn thông nộp đăng ký không đúng quy định: _____ </w:t>
      </w:r>
      <w:r w:rsidRPr="004A790C">
        <w:rPr>
          <w:i/>
          <w:iCs/>
          <w:sz w:val="27"/>
          <w:szCs w:val="27"/>
        </w:rPr>
        <w:t xml:space="preserve">[Ghi tên, địa chỉ các </w:t>
      </w:r>
      <w:r w:rsidRPr="004A790C">
        <w:rPr>
          <w:i/>
          <w:sz w:val="27"/>
          <w:szCs w:val="27"/>
        </w:rPr>
        <w:t>doanh nghiệp viễn thông</w:t>
      </w:r>
      <w:r w:rsidRPr="004A790C">
        <w:rPr>
          <w:i/>
          <w:iCs/>
          <w:sz w:val="27"/>
          <w:szCs w:val="27"/>
        </w:rPr>
        <w:t>].</w:t>
      </w:r>
    </w:p>
    <w:p w14:paraId="2F888D36" w14:textId="77777777" w:rsidR="004D6256" w:rsidRPr="004A790C" w:rsidRDefault="004D6256" w:rsidP="004D6256">
      <w:pPr>
        <w:spacing w:after="120" w:line="288" w:lineRule="auto"/>
        <w:ind w:firstLine="567"/>
        <w:jc w:val="both"/>
        <w:rPr>
          <w:sz w:val="25"/>
          <w:szCs w:val="25"/>
        </w:rPr>
      </w:pPr>
      <w:r w:rsidRPr="004A790C">
        <w:rPr>
          <w:b/>
          <w:bCs/>
          <w:sz w:val="25"/>
          <w:szCs w:val="25"/>
        </w:rPr>
        <w:t>B. CÁC THÔNG TIN CHỦ YẾU</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5289"/>
        <w:gridCol w:w="1210"/>
        <w:gridCol w:w="1200"/>
        <w:gridCol w:w="974"/>
      </w:tblGrid>
      <w:tr w:rsidR="004D6256" w:rsidRPr="004A790C" w14:paraId="02CF5E18" w14:textId="77777777" w:rsidTr="002C7D47">
        <w:trPr>
          <w:tblHeader/>
        </w:trPr>
        <w:tc>
          <w:tcPr>
            <w:tcW w:w="354" w:type="pct"/>
            <w:tcBorders>
              <w:top w:val="single" w:sz="4" w:space="0" w:color="auto"/>
              <w:left w:val="single" w:sz="4" w:space="0" w:color="auto"/>
              <w:bottom w:val="single" w:sz="4" w:space="0" w:color="auto"/>
              <w:right w:val="single" w:sz="4" w:space="0" w:color="auto"/>
            </w:tcBorders>
            <w:vAlign w:val="center"/>
          </w:tcPr>
          <w:p w14:paraId="249E1CD2" w14:textId="77777777" w:rsidR="004D6256" w:rsidRPr="004A790C" w:rsidRDefault="004D6256" w:rsidP="002C7D47">
            <w:pPr>
              <w:spacing w:line="288" w:lineRule="auto"/>
              <w:jc w:val="center"/>
              <w:rPr>
                <w:b/>
                <w:bCs/>
                <w:sz w:val="25"/>
                <w:szCs w:val="25"/>
                <w:lang w:val="es-ES"/>
              </w:rPr>
            </w:pPr>
            <w:r w:rsidRPr="004A790C">
              <w:rPr>
                <w:b/>
                <w:bCs/>
                <w:sz w:val="25"/>
                <w:szCs w:val="25"/>
                <w:lang w:val="es-ES"/>
              </w:rPr>
              <w:t>TT</w:t>
            </w:r>
          </w:p>
        </w:tc>
        <w:tc>
          <w:tcPr>
            <w:tcW w:w="2833" w:type="pct"/>
            <w:tcBorders>
              <w:top w:val="single" w:sz="4" w:space="0" w:color="auto"/>
              <w:left w:val="single" w:sz="4" w:space="0" w:color="auto"/>
              <w:bottom w:val="single" w:sz="4" w:space="0" w:color="auto"/>
              <w:right w:val="single" w:sz="4" w:space="0" w:color="auto"/>
            </w:tcBorders>
            <w:vAlign w:val="center"/>
          </w:tcPr>
          <w:p w14:paraId="60C473B6" w14:textId="77777777" w:rsidR="004D6256" w:rsidRPr="004A790C" w:rsidRDefault="004D6256" w:rsidP="002C7D47">
            <w:pPr>
              <w:spacing w:line="288" w:lineRule="auto"/>
              <w:jc w:val="center"/>
              <w:rPr>
                <w:b/>
                <w:bCs/>
                <w:sz w:val="25"/>
                <w:szCs w:val="25"/>
              </w:rPr>
            </w:pPr>
            <w:r w:rsidRPr="004A790C">
              <w:rPr>
                <w:b/>
                <w:bCs/>
                <w:sz w:val="25"/>
                <w:szCs w:val="25"/>
              </w:rPr>
              <w:t>Các thông tin chủ yếu</w:t>
            </w:r>
          </w:p>
        </w:tc>
        <w:tc>
          <w:tcPr>
            <w:tcW w:w="648" w:type="pct"/>
            <w:tcBorders>
              <w:top w:val="single" w:sz="4" w:space="0" w:color="auto"/>
              <w:left w:val="single" w:sz="4" w:space="0" w:color="auto"/>
              <w:bottom w:val="single" w:sz="4" w:space="0" w:color="auto"/>
              <w:right w:val="single" w:sz="4" w:space="0" w:color="auto"/>
            </w:tcBorders>
            <w:vAlign w:val="center"/>
          </w:tcPr>
          <w:p w14:paraId="6B97FBA2" w14:textId="77777777" w:rsidR="004D6256" w:rsidRPr="004A790C" w:rsidRDefault="004D6256" w:rsidP="002C7D47">
            <w:pPr>
              <w:spacing w:line="288" w:lineRule="auto"/>
              <w:jc w:val="center"/>
              <w:rPr>
                <w:b/>
                <w:bCs/>
                <w:sz w:val="25"/>
                <w:szCs w:val="25"/>
                <w:lang w:val="es-ES"/>
              </w:rPr>
            </w:pPr>
            <w:r w:rsidRPr="004A790C">
              <w:rPr>
                <w:b/>
                <w:bCs/>
                <w:sz w:val="25"/>
                <w:szCs w:val="25"/>
                <w:lang w:val="es-ES"/>
              </w:rPr>
              <w:t>Doanh nghiệp A</w:t>
            </w:r>
          </w:p>
        </w:tc>
        <w:tc>
          <w:tcPr>
            <w:tcW w:w="643" w:type="pct"/>
            <w:tcBorders>
              <w:top w:val="single" w:sz="4" w:space="0" w:color="auto"/>
              <w:left w:val="single" w:sz="4" w:space="0" w:color="auto"/>
              <w:bottom w:val="single" w:sz="4" w:space="0" w:color="auto"/>
              <w:right w:val="single" w:sz="4" w:space="0" w:color="auto"/>
            </w:tcBorders>
            <w:vAlign w:val="center"/>
          </w:tcPr>
          <w:p w14:paraId="409D72FB" w14:textId="77777777" w:rsidR="004D6256" w:rsidRPr="004A790C" w:rsidRDefault="004D6256" w:rsidP="002C7D47">
            <w:pPr>
              <w:spacing w:line="288" w:lineRule="auto"/>
              <w:jc w:val="center"/>
              <w:rPr>
                <w:b/>
                <w:bCs/>
                <w:sz w:val="25"/>
                <w:szCs w:val="25"/>
                <w:lang w:val="es-ES"/>
              </w:rPr>
            </w:pPr>
            <w:r w:rsidRPr="004A790C">
              <w:rPr>
                <w:b/>
                <w:bCs/>
                <w:sz w:val="25"/>
                <w:szCs w:val="25"/>
                <w:lang w:val="es-ES"/>
              </w:rPr>
              <w:t>Doanh nghiệp B</w:t>
            </w:r>
          </w:p>
        </w:tc>
        <w:tc>
          <w:tcPr>
            <w:tcW w:w="522" w:type="pct"/>
            <w:tcBorders>
              <w:top w:val="single" w:sz="4" w:space="0" w:color="auto"/>
              <w:left w:val="single" w:sz="4" w:space="0" w:color="auto"/>
              <w:bottom w:val="single" w:sz="4" w:space="0" w:color="auto"/>
              <w:right w:val="single" w:sz="4" w:space="0" w:color="auto"/>
            </w:tcBorders>
            <w:vAlign w:val="center"/>
          </w:tcPr>
          <w:p w14:paraId="7350EE35" w14:textId="77777777" w:rsidR="004D6256" w:rsidRPr="004A790C" w:rsidRDefault="004D6256" w:rsidP="002C7D47">
            <w:pPr>
              <w:spacing w:line="288" w:lineRule="auto"/>
              <w:jc w:val="center"/>
              <w:rPr>
                <w:b/>
                <w:bCs/>
                <w:sz w:val="25"/>
                <w:szCs w:val="25"/>
                <w:lang w:val="es-ES"/>
              </w:rPr>
            </w:pPr>
            <w:r w:rsidRPr="004A790C">
              <w:rPr>
                <w:b/>
                <w:bCs/>
                <w:sz w:val="25"/>
                <w:szCs w:val="25"/>
                <w:lang w:val="es-ES"/>
              </w:rPr>
              <w:t>...</w:t>
            </w:r>
          </w:p>
        </w:tc>
      </w:tr>
      <w:tr w:rsidR="004D6256" w:rsidRPr="007F3200" w14:paraId="5E1DF34C"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6859757D" w14:textId="77777777" w:rsidR="004D6256" w:rsidRPr="004A790C" w:rsidRDefault="004D6256" w:rsidP="002C7D47">
            <w:pPr>
              <w:spacing w:line="288" w:lineRule="auto"/>
              <w:ind w:right="33"/>
              <w:jc w:val="center"/>
              <w:rPr>
                <w:sz w:val="25"/>
                <w:szCs w:val="25"/>
                <w:lang w:val="es-ES"/>
              </w:rPr>
            </w:pPr>
            <w:r w:rsidRPr="004A790C">
              <w:rPr>
                <w:sz w:val="25"/>
                <w:szCs w:val="25"/>
                <w:lang w:val="es-ES"/>
              </w:rPr>
              <w:t>1</w:t>
            </w:r>
          </w:p>
        </w:tc>
        <w:tc>
          <w:tcPr>
            <w:tcW w:w="2833" w:type="pct"/>
            <w:tcBorders>
              <w:top w:val="single" w:sz="4" w:space="0" w:color="auto"/>
              <w:left w:val="single" w:sz="4" w:space="0" w:color="auto"/>
              <w:bottom w:val="single" w:sz="4" w:space="0" w:color="auto"/>
              <w:right w:val="single" w:sz="4" w:space="0" w:color="auto"/>
            </w:tcBorders>
            <w:vAlign w:val="center"/>
          </w:tcPr>
          <w:p w14:paraId="4AFD3426" w14:textId="77777777" w:rsidR="004D6256" w:rsidRPr="004A790C" w:rsidRDefault="004D6256" w:rsidP="002C7D47">
            <w:pPr>
              <w:spacing w:line="288" w:lineRule="auto"/>
              <w:jc w:val="both"/>
              <w:rPr>
                <w:sz w:val="25"/>
                <w:szCs w:val="25"/>
                <w:lang w:val="es-ES"/>
              </w:rPr>
            </w:pPr>
            <w:r w:rsidRPr="004A790C">
              <w:rPr>
                <w:sz w:val="25"/>
                <w:szCs w:val="25"/>
                <w:lang w:val="es-ES"/>
              </w:rPr>
              <w:t>Tình trạng niêm phong của hồ sơ trước khi mở</w:t>
            </w:r>
          </w:p>
        </w:tc>
        <w:tc>
          <w:tcPr>
            <w:tcW w:w="648" w:type="pct"/>
            <w:tcBorders>
              <w:top w:val="single" w:sz="4" w:space="0" w:color="auto"/>
              <w:left w:val="single" w:sz="4" w:space="0" w:color="auto"/>
              <w:bottom w:val="single" w:sz="4" w:space="0" w:color="auto"/>
              <w:right w:val="single" w:sz="4" w:space="0" w:color="auto"/>
            </w:tcBorders>
            <w:vAlign w:val="center"/>
          </w:tcPr>
          <w:p w14:paraId="6EC66A52" w14:textId="77777777" w:rsidR="004D6256" w:rsidRPr="004A790C" w:rsidRDefault="004D6256" w:rsidP="002C7D47">
            <w:pPr>
              <w:spacing w:line="288" w:lineRule="auto"/>
              <w:rPr>
                <w:sz w:val="25"/>
                <w:szCs w:val="25"/>
                <w:lang w:val="es-ES"/>
              </w:rPr>
            </w:pPr>
          </w:p>
        </w:tc>
        <w:tc>
          <w:tcPr>
            <w:tcW w:w="643" w:type="pct"/>
            <w:tcBorders>
              <w:top w:val="single" w:sz="4" w:space="0" w:color="auto"/>
              <w:left w:val="single" w:sz="4" w:space="0" w:color="auto"/>
              <w:bottom w:val="single" w:sz="4" w:space="0" w:color="auto"/>
              <w:right w:val="single" w:sz="4" w:space="0" w:color="auto"/>
            </w:tcBorders>
            <w:vAlign w:val="center"/>
          </w:tcPr>
          <w:p w14:paraId="4CE9C7CC" w14:textId="77777777" w:rsidR="004D6256" w:rsidRPr="004A790C" w:rsidRDefault="004D6256" w:rsidP="002C7D47">
            <w:pPr>
              <w:spacing w:line="288" w:lineRule="auto"/>
              <w:rPr>
                <w:sz w:val="25"/>
                <w:szCs w:val="25"/>
                <w:lang w:val="es-ES"/>
              </w:rPr>
            </w:pPr>
          </w:p>
        </w:tc>
        <w:tc>
          <w:tcPr>
            <w:tcW w:w="522" w:type="pct"/>
            <w:tcBorders>
              <w:top w:val="single" w:sz="4" w:space="0" w:color="auto"/>
              <w:left w:val="single" w:sz="4" w:space="0" w:color="auto"/>
              <w:bottom w:val="single" w:sz="4" w:space="0" w:color="auto"/>
              <w:right w:val="single" w:sz="4" w:space="0" w:color="auto"/>
            </w:tcBorders>
            <w:vAlign w:val="center"/>
          </w:tcPr>
          <w:p w14:paraId="3FA2A843" w14:textId="77777777" w:rsidR="004D6256" w:rsidRPr="004A790C" w:rsidRDefault="004D6256" w:rsidP="002C7D47">
            <w:pPr>
              <w:spacing w:line="288" w:lineRule="auto"/>
              <w:rPr>
                <w:sz w:val="25"/>
                <w:szCs w:val="25"/>
                <w:lang w:val="es-ES"/>
              </w:rPr>
            </w:pPr>
          </w:p>
        </w:tc>
      </w:tr>
      <w:tr w:rsidR="004D6256" w:rsidRPr="007F3200" w14:paraId="353DC76A"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3E0B8619" w14:textId="77777777" w:rsidR="004D6256" w:rsidRPr="004A790C" w:rsidRDefault="004D6256" w:rsidP="002C7D47">
            <w:pPr>
              <w:spacing w:line="288" w:lineRule="auto"/>
              <w:ind w:right="33"/>
              <w:jc w:val="center"/>
              <w:rPr>
                <w:sz w:val="25"/>
                <w:szCs w:val="25"/>
                <w:lang w:val="es-ES"/>
              </w:rPr>
            </w:pPr>
            <w:r w:rsidRPr="004A790C">
              <w:rPr>
                <w:sz w:val="25"/>
                <w:szCs w:val="25"/>
                <w:lang w:val="es-ES"/>
              </w:rPr>
              <w:t>2</w:t>
            </w:r>
          </w:p>
        </w:tc>
        <w:tc>
          <w:tcPr>
            <w:tcW w:w="2833" w:type="pct"/>
            <w:tcBorders>
              <w:top w:val="single" w:sz="4" w:space="0" w:color="auto"/>
              <w:left w:val="single" w:sz="4" w:space="0" w:color="auto"/>
              <w:bottom w:val="single" w:sz="4" w:space="0" w:color="auto"/>
              <w:right w:val="single" w:sz="4" w:space="0" w:color="auto"/>
            </w:tcBorders>
            <w:vAlign w:val="center"/>
          </w:tcPr>
          <w:p w14:paraId="5B243E9A" w14:textId="77777777" w:rsidR="004D6256" w:rsidRPr="004A790C" w:rsidRDefault="004D6256" w:rsidP="002C7D47">
            <w:pPr>
              <w:spacing w:line="288" w:lineRule="auto"/>
              <w:jc w:val="both"/>
              <w:rPr>
                <w:sz w:val="25"/>
                <w:szCs w:val="25"/>
                <w:lang w:val="es-ES"/>
              </w:rPr>
            </w:pPr>
            <w:r w:rsidRPr="004A790C">
              <w:rPr>
                <w:sz w:val="25"/>
                <w:szCs w:val="25"/>
                <w:lang w:val="es-ES"/>
              </w:rPr>
              <w:t>Văn bản đăng ký thực hiện nhiệm vụ</w:t>
            </w:r>
          </w:p>
        </w:tc>
        <w:tc>
          <w:tcPr>
            <w:tcW w:w="648" w:type="pct"/>
            <w:tcBorders>
              <w:top w:val="single" w:sz="4" w:space="0" w:color="auto"/>
              <w:left w:val="single" w:sz="4" w:space="0" w:color="auto"/>
              <w:bottom w:val="single" w:sz="4" w:space="0" w:color="auto"/>
              <w:right w:val="single" w:sz="4" w:space="0" w:color="auto"/>
            </w:tcBorders>
            <w:vAlign w:val="center"/>
          </w:tcPr>
          <w:p w14:paraId="18828BC4" w14:textId="77777777" w:rsidR="004D6256" w:rsidRPr="004A790C" w:rsidRDefault="004D6256" w:rsidP="002C7D47">
            <w:pPr>
              <w:spacing w:line="288" w:lineRule="auto"/>
              <w:rPr>
                <w:sz w:val="25"/>
                <w:szCs w:val="25"/>
                <w:lang w:val="es-ES"/>
              </w:rPr>
            </w:pPr>
          </w:p>
        </w:tc>
        <w:tc>
          <w:tcPr>
            <w:tcW w:w="643" w:type="pct"/>
            <w:tcBorders>
              <w:top w:val="single" w:sz="4" w:space="0" w:color="auto"/>
              <w:left w:val="single" w:sz="4" w:space="0" w:color="auto"/>
              <w:bottom w:val="single" w:sz="4" w:space="0" w:color="auto"/>
              <w:right w:val="single" w:sz="4" w:space="0" w:color="auto"/>
            </w:tcBorders>
            <w:vAlign w:val="center"/>
          </w:tcPr>
          <w:p w14:paraId="63388E4E" w14:textId="77777777" w:rsidR="004D6256" w:rsidRPr="004A790C" w:rsidRDefault="004D6256" w:rsidP="002C7D47">
            <w:pPr>
              <w:spacing w:line="288" w:lineRule="auto"/>
              <w:rPr>
                <w:sz w:val="25"/>
                <w:szCs w:val="25"/>
                <w:lang w:val="es-ES"/>
              </w:rPr>
            </w:pPr>
          </w:p>
        </w:tc>
        <w:tc>
          <w:tcPr>
            <w:tcW w:w="522" w:type="pct"/>
            <w:tcBorders>
              <w:top w:val="single" w:sz="4" w:space="0" w:color="auto"/>
              <w:left w:val="single" w:sz="4" w:space="0" w:color="auto"/>
              <w:bottom w:val="single" w:sz="4" w:space="0" w:color="auto"/>
              <w:right w:val="single" w:sz="4" w:space="0" w:color="auto"/>
            </w:tcBorders>
            <w:vAlign w:val="center"/>
          </w:tcPr>
          <w:p w14:paraId="0BB837B5" w14:textId="77777777" w:rsidR="004D6256" w:rsidRPr="004A790C" w:rsidRDefault="004D6256" w:rsidP="002C7D47">
            <w:pPr>
              <w:spacing w:line="288" w:lineRule="auto"/>
              <w:rPr>
                <w:sz w:val="25"/>
                <w:szCs w:val="25"/>
                <w:lang w:val="es-ES"/>
              </w:rPr>
            </w:pPr>
          </w:p>
        </w:tc>
      </w:tr>
      <w:tr w:rsidR="004D6256" w:rsidRPr="007F3200" w14:paraId="7EB2CDF3"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1E17EAE0" w14:textId="77777777" w:rsidR="004D6256" w:rsidRPr="004A790C" w:rsidRDefault="004D6256" w:rsidP="002C7D47">
            <w:pPr>
              <w:spacing w:line="288" w:lineRule="auto"/>
              <w:ind w:right="33"/>
              <w:jc w:val="center"/>
              <w:rPr>
                <w:sz w:val="25"/>
                <w:szCs w:val="25"/>
                <w:lang w:val="pt-BR"/>
              </w:rPr>
            </w:pPr>
            <w:r w:rsidRPr="004A790C">
              <w:rPr>
                <w:sz w:val="25"/>
                <w:szCs w:val="25"/>
                <w:lang w:val="pt-BR"/>
              </w:rPr>
              <w:t>3</w:t>
            </w:r>
          </w:p>
        </w:tc>
        <w:tc>
          <w:tcPr>
            <w:tcW w:w="2833" w:type="pct"/>
            <w:tcBorders>
              <w:top w:val="single" w:sz="4" w:space="0" w:color="auto"/>
              <w:left w:val="single" w:sz="4" w:space="0" w:color="auto"/>
              <w:bottom w:val="single" w:sz="4" w:space="0" w:color="auto"/>
              <w:right w:val="single" w:sz="4" w:space="0" w:color="auto"/>
            </w:tcBorders>
            <w:vAlign w:val="center"/>
          </w:tcPr>
          <w:p w14:paraId="169A6427" w14:textId="77777777" w:rsidR="004D6256" w:rsidRPr="004A790C" w:rsidRDefault="004D6256" w:rsidP="002C7D47">
            <w:pPr>
              <w:spacing w:line="288" w:lineRule="auto"/>
              <w:jc w:val="both"/>
              <w:rPr>
                <w:sz w:val="25"/>
                <w:szCs w:val="25"/>
                <w:lang w:val="pt-BR"/>
              </w:rPr>
            </w:pPr>
            <w:r w:rsidRPr="004A790C">
              <w:rPr>
                <w:sz w:val="25"/>
                <w:szCs w:val="25"/>
                <w:lang w:val="pt-BR"/>
              </w:rPr>
              <w:t>Hồ sơ, tài liệu kèm theo:</w:t>
            </w:r>
          </w:p>
        </w:tc>
        <w:tc>
          <w:tcPr>
            <w:tcW w:w="648" w:type="pct"/>
            <w:tcBorders>
              <w:top w:val="single" w:sz="4" w:space="0" w:color="auto"/>
              <w:left w:val="single" w:sz="4" w:space="0" w:color="auto"/>
              <w:bottom w:val="single" w:sz="4" w:space="0" w:color="auto"/>
              <w:right w:val="single" w:sz="4" w:space="0" w:color="auto"/>
            </w:tcBorders>
            <w:vAlign w:val="center"/>
          </w:tcPr>
          <w:p w14:paraId="3C00D84D"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0776DB4A"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75C76D23" w14:textId="77777777" w:rsidR="004D6256" w:rsidRPr="004A790C" w:rsidRDefault="004D6256" w:rsidP="002C7D47">
            <w:pPr>
              <w:spacing w:line="288" w:lineRule="auto"/>
              <w:rPr>
                <w:sz w:val="25"/>
                <w:szCs w:val="25"/>
                <w:lang w:val="pt-BR"/>
              </w:rPr>
            </w:pPr>
          </w:p>
        </w:tc>
      </w:tr>
      <w:tr w:rsidR="004D6256" w:rsidRPr="007F3200" w14:paraId="717596D5"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2C93D565" w14:textId="77777777" w:rsidR="004D6256" w:rsidRPr="004A790C" w:rsidRDefault="004D6256" w:rsidP="002C7D47">
            <w:pPr>
              <w:spacing w:line="288" w:lineRule="auto"/>
              <w:ind w:right="33"/>
              <w:jc w:val="center"/>
              <w:rPr>
                <w:sz w:val="25"/>
                <w:szCs w:val="25"/>
                <w:lang w:val="pt-BR"/>
              </w:rPr>
            </w:pPr>
            <w:r w:rsidRPr="004A790C">
              <w:rPr>
                <w:sz w:val="25"/>
                <w:szCs w:val="25"/>
                <w:lang w:val="pt-BR"/>
              </w:rPr>
              <w:t>3.1</w:t>
            </w:r>
          </w:p>
        </w:tc>
        <w:tc>
          <w:tcPr>
            <w:tcW w:w="2833" w:type="pct"/>
            <w:tcBorders>
              <w:top w:val="single" w:sz="4" w:space="0" w:color="auto"/>
              <w:left w:val="single" w:sz="4" w:space="0" w:color="auto"/>
              <w:bottom w:val="single" w:sz="4" w:space="0" w:color="auto"/>
              <w:right w:val="single" w:sz="4" w:space="0" w:color="auto"/>
            </w:tcBorders>
            <w:vAlign w:val="center"/>
          </w:tcPr>
          <w:p w14:paraId="3E6E4FBE" w14:textId="77777777" w:rsidR="004D6256" w:rsidRPr="004A790C" w:rsidRDefault="004D6256" w:rsidP="002C7D47">
            <w:pPr>
              <w:spacing w:line="288" w:lineRule="auto"/>
              <w:jc w:val="both"/>
              <w:rPr>
                <w:sz w:val="25"/>
                <w:szCs w:val="25"/>
                <w:lang w:val="pt-BR"/>
              </w:rPr>
            </w:pPr>
            <w:r>
              <w:rPr>
                <w:sz w:val="25"/>
                <w:szCs w:val="25"/>
                <w:lang w:val="pt-BR"/>
              </w:rPr>
              <w:t xml:space="preserve">- Quy chuẩn, tiêu chuẩn </w:t>
            </w:r>
            <w:r w:rsidRPr="004A790C">
              <w:rPr>
                <w:sz w:val="25"/>
                <w:szCs w:val="25"/>
                <w:lang w:val="pt-BR"/>
              </w:rPr>
              <w:t>về chất lượng dịch vụ.</w:t>
            </w:r>
          </w:p>
        </w:tc>
        <w:tc>
          <w:tcPr>
            <w:tcW w:w="648" w:type="pct"/>
            <w:tcBorders>
              <w:top w:val="single" w:sz="4" w:space="0" w:color="auto"/>
              <w:left w:val="single" w:sz="4" w:space="0" w:color="auto"/>
              <w:bottom w:val="single" w:sz="4" w:space="0" w:color="auto"/>
              <w:right w:val="single" w:sz="4" w:space="0" w:color="auto"/>
            </w:tcBorders>
            <w:vAlign w:val="center"/>
          </w:tcPr>
          <w:p w14:paraId="28F613E0"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036548C7"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5FA5A9F2" w14:textId="77777777" w:rsidR="004D6256" w:rsidRPr="004A790C" w:rsidRDefault="004D6256" w:rsidP="002C7D47">
            <w:pPr>
              <w:spacing w:line="288" w:lineRule="auto"/>
              <w:rPr>
                <w:sz w:val="25"/>
                <w:szCs w:val="25"/>
                <w:lang w:val="pt-BR"/>
              </w:rPr>
            </w:pPr>
          </w:p>
        </w:tc>
      </w:tr>
      <w:tr w:rsidR="004D6256" w:rsidRPr="007F3200" w14:paraId="38564902"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47285520" w14:textId="77777777" w:rsidR="004D6256" w:rsidRPr="004A790C" w:rsidRDefault="004D6256" w:rsidP="002C7D47">
            <w:pPr>
              <w:spacing w:line="288" w:lineRule="auto"/>
              <w:ind w:right="33"/>
              <w:jc w:val="center"/>
              <w:rPr>
                <w:sz w:val="25"/>
                <w:szCs w:val="25"/>
                <w:lang w:val="pt-BR"/>
              </w:rPr>
            </w:pPr>
            <w:r w:rsidRPr="004A790C">
              <w:rPr>
                <w:sz w:val="25"/>
                <w:szCs w:val="25"/>
                <w:lang w:val="pt-BR"/>
              </w:rPr>
              <w:t>3.2</w:t>
            </w:r>
          </w:p>
        </w:tc>
        <w:tc>
          <w:tcPr>
            <w:tcW w:w="2833" w:type="pct"/>
            <w:tcBorders>
              <w:top w:val="single" w:sz="4" w:space="0" w:color="auto"/>
              <w:left w:val="single" w:sz="4" w:space="0" w:color="auto"/>
              <w:bottom w:val="single" w:sz="4" w:space="0" w:color="auto"/>
              <w:right w:val="single" w:sz="4" w:space="0" w:color="auto"/>
            </w:tcBorders>
            <w:vAlign w:val="center"/>
          </w:tcPr>
          <w:p w14:paraId="71568E41" w14:textId="77777777" w:rsidR="004D6256" w:rsidRPr="004A790C" w:rsidRDefault="004D6256" w:rsidP="002C7D47">
            <w:pPr>
              <w:spacing w:line="288" w:lineRule="auto"/>
              <w:jc w:val="both"/>
              <w:rPr>
                <w:sz w:val="25"/>
                <w:szCs w:val="25"/>
                <w:lang w:val="pt-BR"/>
              </w:rPr>
            </w:pPr>
            <w:r w:rsidRPr="004A790C">
              <w:rPr>
                <w:sz w:val="25"/>
                <w:szCs w:val="25"/>
                <w:lang w:val="pt-BR"/>
              </w:rPr>
              <w:t>- Phương án thiết kế sơ bộ.</w:t>
            </w:r>
          </w:p>
        </w:tc>
        <w:tc>
          <w:tcPr>
            <w:tcW w:w="648" w:type="pct"/>
            <w:tcBorders>
              <w:top w:val="single" w:sz="4" w:space="0" w:color="auto"/>
              <w:left w:val="single" w:sz="4" w:space="0" w:color="auto"/>
              <w:bottom w:val="single" w:sz="4" w:space="0" w:color="auto"/>
              <w:right w:val="single" w:sz="4" w:space="0" w:color="auto"/>
            </w:tcBorders>
            <w:vAlign w:val="center"/>
          </w:tcPr>
          <w:p w14:paraId="209C4774"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266E0017"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650628C0" w14:textId="77777777" w:rsidR="004D6256" w:rsidRPr="004A790C" w:rsidRDefault="004D6256" w:rsidP="002C7D47">
            <w:pPr>
              <w:spacing w:line="288" w:lineRule="auto"/>
              <w:rPr>
                <w:sz w:val="25"/>
                <w:szCs w:val="25"/>
                <w:lang w:val="pt-BR"/>
              </w:rPr>
            </w:pPr>
          </w:p>
        </w:tc>
      </w:tr>
      <w:tr w:rsidR="004D6256" w:rsidRPr="004A790C" w14:paraId="00015AE2"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613BA3D9" w14:textId="77777777" w:rsidR="004D6256" w:rsidRPr="004A790C" w:rsidRDefault="004D6256" w:rsidP="002C7D47">
            <w:pPr>
              <w:spacing w:line="288" w:lineRule="auto"/>
              <w:ind w:right="33"/>
              <w:jc w:val="center"/>
              <w:rPr>
                <w:sz w:val="25"/>
                <w:szCs w:val="25"/>
                <w:lang w:val="pt-BR"/>
              </w:rPr>
            </w:pPr>
            <w:r w:rsidRPr="004A790C">
              <w:rPr>
                <w:sz w:val="25"/>
                <w:szCs w:val="25"/>
                <w:lang w:val="pt-BR"/>
              </w:rPr>
              <w:t>...</w:t>
            </w:r>
          </w:p>
        </w:tc>
        <w:tc>
          <w:tcPr>
            <w:tcW w:w="2833" w:type="pct"/>
            <w:tcBorders>
              <w:top w:val="single" w:sz="4" w:space="0" w:color="auto"/>
              <w:left w:val="single" w:sz="4" w:space="0" w:color="auto"/>
              <w:bottom w:val="single" w:sz="4" w:space="0" w:color="auto"/>
              <w:right w:val="single" w:sz="4" w:space="0" w:color="auto"/>
            </w:tcBorders>
            <w:vAlign w:val="center"/>
          </w:tcPr>
          <w:p w14:paraId="480998AB" w14:textId="77777777" w:rsidR="004D6256" w:rsidRPr="004A790C" w:rsidRDefault="004D6256" w:rsidP="002C7D47">
            <w:pPr>
              <w:spacing w:line="288" w:lineRule="auto"/>
              <w:jc w:val="both"/>
              <w:rPr>
                <w:sz w:val="25"/>
                <w:szCs w:val="25"/>
                <w:lang w:val="pt-BR"/>
              </w:rPr>
            </w:pPr>
          </w:p>
        </w:tc>
        <w:tc>
          <w:tcPr>
            <w:tcW w:w="648" w:type="pct"/>
            <w:tcBorders>
              <w:top w:val="single" w:sz="4" w:space="0" w:color="auto"/>
              <w:left w:val="single" w:sz="4" w:space="0" w:color="auto"/>
              <w:bottom w:val="single" w:sz="4" w:space="0" w:color="auto"/>
              <w:right w:val="single" w:sz="4" w:space="0" w:color="auto"/>
            </w:tcBorders>
            <w:vAlign w:val="center"/>
          </w:tcPr>
          <w:p w14:paraId="3332B3FC"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3B2F988C"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2BFC1012" w14:textId="77777777" w:rsidR="004D6256" w:rsidRPr="004A790C" w:rsidRDefault="004D6256" w:rsidP="002C7D47">
            <w:pPr>
              <w:spacing w:line="288" w:lineRule="auto"/>
              <w:rPr>
                <w:sz w:val="25"/>
                <w:szCs w:val="25"/>
                <w:lang w:val="pt-BR"/>
              </w:rPr>
            </w:pPr>
          </w:p>
        </w:tc>
      </w:tr>
      <w:tr w:rsidR="004D6256" w:rsidRPr="007F3200" w14:paraId="55EFD037"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4F08497F" w14:textId="77777777" w:rsidR="004D6256" w:rsidRPr="004A790C" w:rsidRDefault="004D6256" w:rsidP="002C7D47">
            <w:pPr>
              <w:spacing w:line="288" w:lineRule="auto"/>
              <w:ind w:right="33"/>
              <w:jc w:val="center"/>
              <w:rPr>
                <w:sz w:val="25"/>
                <w:szCs w:val="25"/>
                <w:lang w:val="pt-BR"/>
              </w:rPr>
            </w:pPr>
            <w:r w:rsidRPr="004A790C">
              <w:rPr>
                <w:sz w:val="25"/>
                <w:szCs w:val="25"/>
                <w:lang w:val="pt-BR"/>
              </w:rPr>
              <w:t>4</w:t>
            </w:r>
          </w:p>
        </w:tc>
        <w:tc>
          <w:tcPr>
            <w:tcW w:w="2833" w:type="pct"/>
            <w:tcBorders>
              <w:top w:val="single" w:sz="4" w:space="0" w:color="auto"/>
              <w:left w:val="single" w:sz="4" w:space="0" w:color="auto"/>
              <w:bottom w:val="single" w:sz="4" w:space="0" w:color="auto"/>
              <w:right w:val="single" w:sz="4" w:space="0" w:color="auto"/>
            </w:tcBorders>
            <w:vAlign w:val="center"/>
          </w:tcPr>
          <w:p w14:paraId="0BF86C3A" w14:textId="77777777" w:rsidR="004D6256" w:rsidRPr="004A790C" w:rsidRDefault="004D6256" w:rsidP="002C7D47">
            <w:pPr>
              <w:spacing w:line="288" w:lineRule="auto"/>
              <w:jc w:val="both"/>
              <w:rPr>
                <w:sz w:val="25"/>
                <w:szCs w:val="25"/>
                <w:lang w:val="pt-BR"/>
              </w:rPr>
            </w:pPr>
            <w:r w:rsidRPr="004A790C">
              <w:rPr>
                <w:sz w:val="25"/>
                <w:szCs w:val="25"/>
                <w:lang w:val="pt-BR"/>
              </w:rPr>
              <w:t>Tổng số khu vực doanh nghiệp đề xuất thực hiện.</w:t>
            </w:r>
          </w:p>
        </w:tc>
        <w:tc>
          <w:tcPr>
            <w:tcW w:w="648" w:type="pct"/>
            <w:tcBorders>
              <w:top w:val="single" w:sz="4" w:space="0" w:color="auto"/>
              <w:left w:val="single" w:sz="4" w:space="0" w:color="auto"/>
              <w:bottom w:val="single" w:sz="4" w:space="0" w:color="auto"/>
              <w:right w:val="single" w:sz="4" w:space="0" w:color="auto"/>
            </w:tcBorders>
            <w:vAlign w:val="center"/>
          </w:tcPr>
          <w:p w14:paraId="545C9B4D"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7FBEB595"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52490273" w14:textId="77777777" w:rsidR="004D6256" w:rsidRPr="004A790C" w:rsidRDefault="004D6256" w:rsidP="002C7D47">
            <w:pPr>
              <w:spacing w:line="288" w:lineRule="auto"/>
              <w:rPr>
                <w:sz w:val="25"/>
                <w:szCs w:val="25"/>
                <w:lang w:val="pt-BR"/>
              </w:rPr>
            </w:pPr>
          </w:p>
        </w:tc>
      </w:tr>
      <w:tr w:rsidR="004D6256" w:rsidRPr="007F3200" w14:paraId="09F7001E"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6C13B109" w14:textId="77777777" w:rsidR="004D6256" w:rsidRPr="004A790C" w:rsidRDefault="004D6256" w:rsidP="002C7D47">
            <w:pPr>
              <w:spacing w:line="288" w:lineRule="auto"/>
              <w:ind w:right="33"/>
              <w:jc w:val="center"/>
              <w:rPr>
                <w:sz w:val="25"/>
                <w:szCs w:val="25"/>
                <w:lang w:val="pt-BR"/>
              </w:rPr>
            </w:pPr>
            <w:r w:rsidRPr="004A790C">
              <w:rPr>
                <w:sz w:val="25"/>
                <w:szCs w:val="25"/>
                <w:lang w:val="pt-BR"/>
              </w:rPr>
              <w:t>5</w:t>
            </w:r>
          </w:p>
        </w:tc>
        <w:tc>
          <w:tcPr>
            <w:tcW w:w="2833" w:type="pct"/>
            <w:tcBorders>
              <w:top w:val="single" w:sz="4" w:space="0" w:color="auto"/>
              <w:left w:val="single" w:sz="4" w:space="0" w:color="auto"/>
              <w:bottom w:val="single" w:sz="4" w:space="0" w:color="auto"/>
              <w:right w:val="single" w:sz="4" w:space="0" w:color="auto"/>
            </w:tcBorders>
            <w:vAlign w:val="center"/>
          </w:tcPr>
          <w:p w14:paraId="4A7B850E" w14:textId="77777777" w:rsidR="004D6256" w:rsidRPr="004A790C" w:rsidRDefault="004D6256" w:rsidP="002C7D47">
            <w:pPr>
              <w:spacing w:line="288" w:lineRule="auto"/>
              <w:jc w:val="both"/>
              <w:rPr>
                <w:sz w:val="25"/>
                <w:szCs w:val="25"/>
                <w:lang w:val="pt-BR"/>
              </w:rPr>
            </w:pPr>
            <w:r w:rsidRPr="004A790C">
              <w:rPr>
                <w:sz w:val="25"/>
                <w:szCs w:val="25"/>
                <w:lang w:val="pt-BR"/>
              </w:rPr>
              <w:t>Thời gian triển khai nhiệm vụ.</w:t>
            </w:r>
          </w:p>
        </w:tc>
        <w:tc>
          <w:tcPr>
            <w:tcW w:w="648" w:type="pct"/>
            <w:tcBorders>
              <w:top w:val="single" w:sz="4" w:space="0" w:color="auto"/>
              <w:left w:val="single" w:sz="4" w:space="0" w:color="auto"/>
              <w:bottom w:val="single" w:sz="4" w:space="0" w:color="auto"/>
              <w:right w:val="single" w:sz="4" w:space="0" w:color="auto"/>
            </w:tcBorders>
            <w:vAlign w:val="center"/>
          </w:tcPr>
          <w:p w14:paraId="7FAC3B61"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0D6EFB84"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75B3B36B" w14:textId="77777777" w:rsidR="004D6256" w:rsidRPr="004A790C" w:rsidRDefault="004D6256" w:rsidP="002C7D47">
            <w:pPr>
              <w:spacing w:line="288" w:lineRule="auto"/>
              <w:rPr>
                <w:sz w:val="25"/>
                <w:szCs w:val="25"/>
                <w:lang w:val="pt-BR"/>
              </w:rPr>
            </w:pPr>
          </w:p>
        </w:tc>
      </w:tr>
      <w:tr w:rsidR="004D6256" w:rsidRPr="007F3200" w14:paraId="086AAF05"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63CC3645" w14:textId="77777777" w:rsidR="004D6256" w:rsidRPr="004A790C" w:rsidRDefault="004D6256" w:rsidP="002C7D47">
            <w:pPr>
              <w:spacing w:line="288" w:lineRule="auto"/>
              <w:ind w:right="33"/>
              <w:jc w:val="center"/>
              <w:rPr>
                <w:sz w:val="25"/>
                <w:szCs w:val="25"/>
                <w:lang w:val="pt-BR"/>
              </w:rPr>
            </w:pPr>
            <w:r w:rsidRPr="004A790C">
              <w:rPr>
                <w:sz w:val="25"/>
                <w:szCs w:val="25"/>
                <w:lang w:val="pt-BR"/>
              </w:rPr>
              <w:t>6</w:t>
            </w:r>
          </w:p>
        </w:tc>
        <w:tc>
          <w:tcPr>
            <w:tcW w:w="2833" w:type="pct"/>
            <w:tcBorders>
              <w:top w:val="single" w:sz="4" w:space="0" w:color="auto"/>
              <w:left w:val="single" w:sz="4" w:space="0" w:color="auto"/>
              <w:bottom w:val="single" w:sz="4" w:space="0" w:color="auto"/>
              <w:right w:val="single" w:sz="4" w:space="0" w:color="auto"/>
            </w:tcBorders>
            <w:vAlign w:val="center"/>
          </w:tcPr>
          <w:p w14:paraId="2C4AD7D3" w14:textId="77777777" w:rsidR="004D6256" w:rsidRPr="004A790C" w:rsidRDefault="004D6256" w:rsidP="002C7D47">
            <w:pPr>
              <w:spacing w:line="288" w:lineRule="auto"/>
              <w:jc w:val="both"/>
              <w:rPr>
                <w:sz w:val="25"/>
                <w:szCs w:val="25"/>
                <w:lang w:val="pt-BR"/>
              </w:rPr>
            </w:pPr>
            <w:r w:rsidRPr="004A790C">
              <w:rPr>
                <w:sz w:val="25"/>
                <w:szCs w:val="25"/>
                <w:lang w:val="pt-BR"/>
              </w:rPr>
              <w:t>Thời điểm bắt đầu cung cấp dịch vụ.</w:t>
            </w:r>
          </w:p>
        </w:tc>
        <w:tc>
          <w:tcPr>
            <w:tcW w:w="648" w:type="pct"/>
            <w:tcBorders>
              <w:top w:val="single" w:sz="4" w:space="0" w:color="auto"/>
              <w:left w:val="single" w:sz="4" w:space="0" w:color="auto"/>
              <w:bottom w:val="single" w:sz="4" w:space="0" w:color="auto"/>
              <w:right w:val="single" w:sz="4" w:space="0" w:color="auto"/>
            </w:tcBorders>
            <w:vAlign w:val="center"/>
          </w:tcPr>
          <w:p w14:paraId="4E467C90"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01258206"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16F9CE43" w14:textId="77777777" w:rsidR="004D6256" w:rsidRPr="004A790C" w:rsidRDefault="004D6256" w:rsidP="002C7D47">
            <w:pPr>
              <w:spacing w:line="288" w:lineRule="auto"/>
              <w:rPr>
                <w:sz w:val="25"/>
                <w:szCs w:val="25"/>
                <w:lang w:val="pt-BR"/>
              </w:rPr>
            </w:pPr>
          </w:p>
        </w:tc>
      </w:tr>
      <w:tr w:rsidR="004D6256" w:rsidRPr="007F3200" w14:paraId="1F4E060A" w14:textId="77777777" w:rsidTr="002C7D47">
        <w:tc>
          <w:tcPr>
            <w:tcW w:w="354" w:type="pct"/>
            <w:tcBorders>
              <w:top w:val="single" w:sz="4" w:space="0" w:color="auto"/>
              <w:left w:val="single" w:sz="4" w:space="0" w:color="auto"/>
              <w:bottom w:val="single" w:sz="4" w:space="0" w:color="auto"/>
              <w:right w:val="single" w:sz="4" w:space="0" w:color="auto"/>
            </w:tcBorders>
            <w:vAlign w:val="center"/>
          </w:tcPr>
          <w:p w14:paraId="7FC90726" w14:textId="77777777" w:rsidR="004D6256" w:rsidRPr="004A790C" w:rsidRDefault="004D6256" w:rsidP="002C7D47">
            <w:pPr>
              <w:spacing w:line="288" w:lineRule="auto"/>
              <w:ind w:right="33"/>
              <w:jc w:val="center"/>
              <w:rPr>
                <w:sz w:val="25"/>
                <w:szCs w:val="25"/>
                <w:lang w:val="pt-BR"/>
              </w:rPr>
            </w:pPr>
            <w:r w:rsidRPr="004A790C">
              <w:rPr>
                <w:sz w:val="25"/>
                <w:szCs w:val="25"/>
                <w:lang w:val="pt-BR"/>
              </w:rPr>
              <w:t>7</w:t>
            </w:r>
          </w:p>
        </w:tc>
        <w:tc>
          <w:tcPr>
            <w:tcW w:w="2833" w:type="pct"/>
            <w:tcBorders>
              <w:top w:val="single" w:sz="4" w:space="0" w:color="auto"/>
              <w:left w:val="single" w:sz="4" w:space="0" w:color="auto"/>
              <w:bottom w:val="single" w:sz="4" w:space="0" w:color="auto"/>
              <w:right w:val="single" w:sz="4" w:space="0" w:color="auto"/>
            </w:tcBorders>
            <w:vAlign w:val="center"/>
          </w:tcPr>
          <w:p w14:paraId="5E244B6E" w14:textId="77777777" w:rsidR="004D6256" w:rsidRPr="004A790C" w:rsidRDefault="004D6256" w:rsidP="002C7D47">
            <w:pPr>
              <w:spacing w:line="288" w:lineRule="auto"/>
              <w:jc w:val="both"/>
              <w:rPr>
                <w:sz w:val="25"/>
                <w:szCs w:val="25"/>
                <w:lang w:val="pt-BR"/>
              </w:rPr>
            </w:pPr>
            <w:r w:rsidRPr="004A790C">
              <w:rPr>
                <w:sz w:val="25"/>
                <w:szCs w:val="25"/>
                <w:lang w:val="pt-BR"/>
              </w:rPr>
              <w:t>Mức</w:t>
            </w:r>
            <w:r>
              <w:rPr>
                <w:sz w:val="25"/>
                <w:szCs w:val="25"/>
                <w:lang w:val="pt-BR"/>
              </w:rPr>
              <w:t xml:space="preserve"> kinh phí đề nghị được hỗ trợ (t</w:t>
            </w:r>
            <w:r w:rsidRPr="004A790C">
              <w:rPr>
                <w:sz w:val="25"/>
                <w:szCs w:val="25"/>
                <w:lang w:val="pt-BR"/>
              </w:rPr>
              <w:t>riệu đồng).</w:t>
            </w:r>
          </w:p>
        </w:tc>
        <w:tc>
          <w:tcPr>
            <w:tcW w:w="648" w:type="pct"/>
            <w:tcBorders>
              <w:top w:val="single" w:sz="4" w:space="0" w:color="auto"/>
              <w:left w:val="single" w:sz="4" w:space="0" w:color="auto"/>
              <w:bottom w:val="single" w:sz="4" w:space="0" w:color="auto"/>
              <w:right w:val="single" w:sz="4" w:space="0" w:color="auto"/>
            </w:tcBorders>
            <w:vAlign w:val="center"/>
          </w:tcPr>
          <w:p w14:paraId="316E9E8B" w14:textId="77777777" w:rsidR="004D6256" w:rsidRPr="004A790C" w:rsidRDefault="004D6256" w:rsidP="002C7D47">
            <w:pPr>
              <w:spacing w:line="288" w:lineRule="auto"/>
              <w:rPr>
                <w:sz w:val="25"/>
                <w:szCs w:val="25"/>
                <w:lang w:val="pt-BR"/>
              </w:rPr>
            </w:pPr>
          </w:p>
        </w:tc>
        <w:tc>
          <w:tcPr>
            <w:tcW w:w="643" w:type="pct"/>
            <w:tcBorders>
              <w:top w:val="single" w:sz="4" w:space="0" w:color="auto"/>
              <w:left w:val="single" w:sz="4" w:space="0" w:color="auto"/>
              <w:bottom w:val="single" w:sz="4" w:space="0" w:color="auto"/>
              <w:right w:val="single" w:sz="4" w:space="0" w:color="auto"/>
            </w:tcBorders>
            <w:vAlign w:val="center"/>
          </w:tcPr>
          <w:p w14:paraId="7BC4FD54" w14:textId="77777777" w:rsidR="004D6256" w:rsidRPr="004A790C" w:rsidRDefault="004D6256" w:rsidP="002C7D47">
            <w:pPr>
              <w:spacing w:line="288" w:lineRule="auto"/>
              <w:rPr>
                <w:sz w:val="25"/>
                <w:szCs w:val="25"/>
                <w:lang w:val="pt-BR"/>
              </w:rPr>
            </w:pPr>
          </w:p>
        </w:tc>
        <w:tc>
          <w:tcPr>
            <w:tcW w:w="522" w:type="pct"/>
            <w:tcBorders>
              <w:top w:val="single" w:sz="4" w:space="0" w:color="auto"/>
              <w:left w:val="single" w:sz="4" w:space="0" w:color="auto"/>
              <w:bottom w:val="single" w:sz="4" w:space="0" w:color="auto"/>
              <w:right w:val="single" w:sz="4" w:space="0" w:color="auto"/>
            </w:tcBorders>
            <w:vAlign w:val="center"/>
          </w:tcPr>
          <w:p w14:paraId="4F37809E" w14:textId="77777777" w:rsidR="004D6256" w:rsidRPr="004A790C" w:rsidRDefault="004D6256" w:rsidP="002C7D47">
            <w:pPr>
              <w:spacing w:line="288" w:lineRule="auto"/>
              <w:rPr>
                <w:sz w:val="25"/>
                <w:szCs w:val="25"/>
                <w:lang w:val="pt-BR"/>
              </w:rPr>
            </w:pPr>
          </w:p>
        </w:tc>
      </w:tr>
    </w:tbl>
    <w:p w14:paraId="0F4A82E8" w14:textId="77777777" w:rsidR="004D6256" w:rsidRPr="004A790C" w:rsidRDefault="004D6256" w:rsidP="004D6256">
      <w:pPr>
        <w:spacing w:before="240" w:after="240" w:line="288" w:lineRule="auto"/>
        <w:ind w:firstLine="567"/>
        <w:jc w:val="both"/>
        <w:rPr>
          <w:bCs/>
          <w:sz w:val="27"/>
          <w:szCs w:val="27"/>
          <w:lang w:val="pt-BR"/>
        </w:rPr>
      </w:pPr>
      <w:r w:rsidRPr="004A790C">
        <w:rPr>
          <w:bCs/>
          <w:sz w:val="27"/>
          <w:szCs w:val="27"/>
          <w:lang w:val="pt-BR"/>
        </w:rPr>
        <w:lastRenderedPageBreak/>
        <w:t>Ý kiến của đại diện các bên tham dự lễ công bố (nếu có).</w:t>
      </w:r>
    </w:p>
    <w:p w14:paraId="388CA685" w14:textId="77777777" w:rsidR="004D6256" w:rsidRPr="004A790C" w:rsidRDefault="004D6256" w:rsidP="004D6256">
      <w:pPr>
        <w:spacing w:after="120" w:line="288" w:lineRule="auto"/>
        <w:ind w:firstLine="567"/>
        <w:jc w:val="both"/>
        <w:rPr>
          <w:b/>
          <w:bCs/>
          <w:sz w:val="25"/>
          <w:szCs w:val="25"/>
          <w:lang w:val="pt-BR"/>
        </w:rPr>
      </w:pPr>
      <w:r w:rsidRPr="004A790C">
        <w:rPr>
          <w:b/>
          <w:bCs/>
          <w:sz w:val="25"/>
          <w:szCs w:val="25"/>
          <w:lang w:val="pt-BR"/>
        </w:rPr>
        <w:t>C. CÁC THÔNG TIN LIÊN QUAN KHÁC (NẾU CÓ)</w:t>
      </w:r>
    </w:p>
    <w:p w14:paraId="06DD048D" w14:textId="77777777" w:rsidR="004D6256" w:rsidRPr="004A790C" w:rsidRDefault="004D6256" w:rsidP="004D6256">
      <w:pPr>
        <w:spacing w:after="120" w:line="288" w:lineRule="auto"/>
        <w:ind w:firstLine="567"/>
        <w:jc w:val="both"/>
        <w:rPr>
          <w:bCs/>
          <w:sz w:val="27"/>
          <w:szCs w:val="27"/>
          <w:lang w:val="pt-BR"/>
        </w:rPr>
      </w:pPr>
      <w:r w:rsidRPr="004A790C">
        <w:rPr>
          <w:b/>
          <w:bCs/>
          <w:sz w:val="27"/>
          <w:szCs w:val="27"/>
          <w:lang w:val="pt-BR"/>
        </w:rPr>
        <w:t>_________</w:t>
      </w:r>
      <w:r w:rsidRPr="004A790C">
        <w:rPr>
          <w:bCs/>
          <w:i/>
          <w:sz w:val="27"/>
          <w:szCs w:val="27"/>
          <w:lang w:val="pt-BR"/>
        </w:rPr>
        <w:t xml:space="preserve"> [</w:t>
      </w:r>
      <w:r>
        <w:rPr>
          <w:bCs/>
          <w:i/>
          <w:sz w:val="27"/>
          <w:szCs w:val="27"/>
          <w:lang w:val="pt-BR"/>
        </w:rPr>
        <w:t>Bộ Khoa học và Công nghệ</w:t>
      </w:r>
      <w:r w:rsidRPr="004A790C">
        <w:rPr>
          <w:bCs/>
          <w:i/>
          <w:sz w:val="27"/>
          <w:szCs w:val="27"/>
          <w:lang w:val="pt-BR"/>
        </w:rPr>
        <w:t xml:space="preserve"> điền các thông tin liên quan khác (nếu có)].</w:t>
      </w:r>
    </w:p>
    <w:p w14:paraId="68044C98" w14:textId="77777777" w:rsidR="004D6256" w:rsidRPr="004A790C" w:rsidRDefault="004D6256" w:rsidP="004D6256">
      <w:pPr>
        <w:spacing w:after="120" w:line="288" w:lineRule="auto"/>
        <w:ind w:firstLine="567"/>
        <w:jc w:val="both"/>
        <w:rPr>
          <w:spacing w:val="-4"/>
          <w:sz w:val="27"/>
          <w:szCs w:val="27"/>
          <w:lang w:val="pt-BR"/>
        </w:rPr>
      </w:pPr>
      <w:r w:rsidRPr="004A790C">
        <w:rPr>
          <w:bCs/>
          <w:spacing w:val="-4"/>
          <w:sz w:val="27"/>
          <w:szCs w:val="27"/>
          <w:lang w:val="pt-BR"/>
        </w:rPr>
        <w:t>Bản chụp Biên bản được gửi đến tất cả các doanh nghiệp viễn thông tham dự.</w:t>
      </w:r>
    </w:p>
    <w:p w14:paraId="07FB45FA" w14:textId="77777777" w:rsidR="004D6256" w:rsidRPr="004A790C" w:rsidRDefault="004D6256" w:rsidP="004D6256">
      <w:pPr>
        <w:spacing w:after="120" w:line="288" w:lineRule="auto"/>
        <w:ind w:firstLine="567"/>
        <w:jc w:val="both"/>
        <w:rPr>
          <w:b/>
          <w:bCs/>
          <w:sz w:val="27"/>
          <w:szCs w:val="27"/>
          <w:lang w:val="pt-BR"/>
        </w:rPr>
      </w:pPr>
      <w:r w:rsidRPr="004A790C">
        <w:rPr>
          <w:sz w:val="27"/>
          <w:szCs w:val="27"/>
          <w:lang w:val="pt-BR"/>
        </w:rPr>
        <w:t xml:space="preserve">Thời gian kết thúc vào: _______ </w:t>
      </w:r>
      <w:r w:rsidRPr="004A790C">
        <w:rPr>
          <w:i/>
          <w:iCs/>
          <w:sz w:val="27"/>
          <w:szCs w:val="27"/>
          <w:lang w:val="pt-BR"/>
        </w:rPr>
        <w:t>[Ghi thời điểm kết thúc]</w:t>
      </w:r>
    </w:p>
    <w:p w14:paraId="4DB84ABB" w14:textId="77777777" w:rsidR="004D6256" w:rsidRPr="004A790C" w:rsidRDefault="004D6256" w:rsidP="004D6256">
      <w:pPr>
        <w:spacing w:after="120" w:line="288" w:lineRule="auto"/>
        <w:ind w:firstLine="567"/>
        <w:jc w:val="both"/>
        <w:rPr>
          <w:sz w:val="27"/>
          <w:szCs w:val="27"/>
          <w:lang w:val="pt-BR"/>
        </w:rPr>
      </w:pPr>
      <w:r w:rsidRPr="004A790C">
        <w:rPr>
          <w:sz w:val="27"/>
          <w:szCs w:val="27"/>
          <w:lang w:val="pt-BR"/>
        </w:rPr>
        <w:t>Chữ ký của đại diện Bộ Khoa học và C</w:t>
      </w:r>
      <w:r>
        <w:rPr>
          <w:sz w:val="27"/>
          <w:szCs w:val="27"/>
          <w:lang w:val="pt-BR"/>
        </w:rPr>
        <w:t>ông nghệ</w:t>
      </w:r>
      <w:r w:rsidRPr="004A790C">
        <w:rPr>
          <w:sz w:val="27"/>
          <w:szCs w:val="27"/>
          <w:lang w:val="pt-BR"/>
        </w:rPr>
        <w:t xml:space="preserve"> và các </w:t>
      </w:r>
      <w:r w:rsidRPr="004A790C">
        <w:rPr>
          <w:bCs/>
          <w:sz w:val="27"/>
          <w:szCs w:val="27"/>
          <w:lang w:val="pt-BR"/>
        </w:rPr>
        <w:t>doanh nghiệp viễn thông tham dự lễ công bố</w:t>
      </w:r>
      <w:r w:rsidRPr="004A790C">
        <w:rPr>
          <w:sz w:val="27"/>
          <w:szCs w:val="27"/>
          <w:lang w:val="pt-BR"/>
        </w:rPr>
        <w:t>.</w:t>
      </w:r>
    </w:p>
    <w:p w14:paraId="0A7EECE6" w14:textId="75C79CD9" w:rsidR="00D802E2" w:rsidRPr="007F3200" w:rsidRDefault="004D6256" w:rsidP="00D802E2">
      <w:pPr>
        <w:spacing w:line="288" w:lineRule="auto"/>
        <w:jc w:val="center"/>
        <w:rPr>
          <w:bCs/>
          <w:sz w:val="27"/>
          <w:szCs w:val="27"/>
          <w:lang w:val="vi-VN"/>
        </w:rPr>
      </w:pPr>
      <w:r w:rsidRPr="004A790C">
        <w:rPr>
          <w:b/>
          <w:spacing w:val="-6"/>
          <w:sz w:val="27"/>
          <w:szCs w:val="27"/>
          <w:lang w:val="pt-BR"/>
        </w:rPr>
        <w:br w:type="page"/>
      </w:r>
      <w:r w:rsidR="00D802E2">
        <w:rPr>
          <w:bCs/>
          <w:sz w:val="27"/>
          <w:szCs w:val="27"/>
          <w:lang w:val="vi-VN"/>
        </w:rPr>
        <w:lastRenderedPageBreak/>
        <w:t xml:space="preserve">Mẫu số </w:t>
      </w:r>
      <w:r w:rsidR="00D802E2" w:rsidRPr="007F3200">
        <w:rPr>
          <w:bCs/>
          <w:sz w:val="27"/>
          <w:szCs w:val="27"/>
          <w:lang w:val="vi-VN"/>
        </w:rPr>
        <w:t>0</w:t>
      </w:r>
      <w:r w:rsidR="00D802E2" w:rsidRPr="00D802E2">
        <w:rPr>
          <w:bCs/>
          <w:sz w:val="27"/>
          <w:szCs w:val="27"/>
          <w:lang w:val="pt-BR"/>
        </w:rPr>
        <w:t>6</w:t>
      </w:r>
      <w:r w:rsidR="00D802E2" w:rsidRPr="004A790C">
        <w:rPr>
          <w:bCs/>
          <w:sz w:val="27"/>
          <w:szCs w:val="27"/>
          <w:lang w:val="vi-VN"/>
        </w:rPr>
        <w:t xml:space="preserve">, Phụ lục </w:t>
      </w:r>
      <w:r w:rsidR="00D802E2" w:rsidRPr="004A790C">
        <w:rPr>
          <w:iCs/>
          <w:sz w:val="27"/>
          <w:szCs w:val="27"/>
          <w:lang w:val="vi-VN"/>
        </w:rPr>
        <w:t xml:space="preserve">số </w:t>
      </w:r>
      <w:r w:rsidR="00D802E2">
        <w:rPr>
          <w:bCs/>
          <w:sz w:val="27"/>
          <w:szCs w:val="27"/>
          <w:lang w:val="vi-VN"/>
        </w:rPr>
        <w:t>0</w:t>
      </w:r>
      <w:r w:rsidR="00D802E2" w:rsidRPr="007F3200">
        <w:rPr>
          <w:bCs/>
          <w:sz w:val="27"/>
          <w:szCs w:val="27"/>
          <w:lang w:val="vi-VN"/>
        </w:rPr>
        <w:t>2</w:t>
      </w:r>
    </w:p>
    <w:p w14:paraId="4252E934"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59F6D05" w14:textId="60893339" w:rsidR="004D6256" w:rsidRPr="004A790C" w:rsidRDefault="004D6256" w:rsidP="00D802E2">
      <w:pPr>
        <w:spacing w:line="288" w:lineRule="auto"/>
        <w:ind w:firstLine="567"/>
        <w:jc w:val="center"/>
        <w:rPr>
          <w:b/>
          <w:spacing w:val="-10"/>
          <w:sz w:val="25"/>
          <w:szCs w:val="25"/>
          <w:lang w:val="vi-VN"/>
        </w:rPr>
      </w:pPr>
      <w:r w:rsidRPr="004A790C">
        <w:rPr>
          <w:b/>
          <w:bCs/>
          <w:i/>
          <w:spacing w:val="-10"/>
          <w:sz w:val="25"/>
          <w:szCs w:val="25"/>
          <w:lang w:val="vi-VN"/>
        </w:rPr>
        <w:br/>
      </w:r>
    </w:p>
    <w:tbl>
      <w:tblPr>
        <w:tblW w:w="10065" w:type="dxa"/>
        <w:tblInd w:w="-426" w:type="dxa"/>
        <w:tblCellMar>
          <w:left w:w="0" w:type="dxa"/>
          <w:right w:w="0" w:type="dxa"/>
        </w:tblCellMar>
        <w:tblLook w:val="0000" w:firstRow="0" w:lastRow="0" w:firstColumn="0" w:lastColumn="0" w:noHBand="0" w:noVBand="0"/>
      </w:tblPr>
      <w:tblGrid>
        <w:gridCol w:w="4395"/>
        <w:gridCol w:w="5670"/>
      </w:tblGrid>
      <w:tr w:rsidR="004D6256" w:rsidRPr="004A790C" w14:paraId="3EB15C9C" w14:textId="77777777" w:rsidTr="002C7D47">
        <w:tc>
          <w:tcPr>
            <w:tcW w:w="4395" w:type="dxa"/>
            <w:tcMar>
              <w:top w:w="0" w:type="dxa"/>
              <w:left w:w="108" w:type="dxa"/>
              <w:bottom w:w="0" w:type="dxa"/>
              <w:right w:w="108" w:type="dxa"/>
            </w:tcMar>
          </w:tcPr>
          <w:p w14:paraId="60264DDA" w14:textId="4F22B0B2" w:rsidR="004D6256" w:rsidRPr="004A790C" w:rsidRDefault="004D6256" w:rsidP="002C7D47">
            <w:pPr>
              <w:spacing w:after="120"/>
              <w:jc w:val="center"/>
              <w:rPr>
                <w:sz w:val="8"/>
                <w:szCs w:val="8"/>
                <w:lang w:val="vi-VN"/>
              </w:rPr>
            </w:pPr>
            <w:r>
              <w:rPr>
                <w:noProof/>
                <w:lang w:eastAsia="zh-CN"/>
              </w:rPr>
              <mc:AlternateContent>
                <mc:Choice Requires="wps">
                  <w:drawing>
                    <wp:anchor distT="4294967292" distB="4294967292" distL="114300" distR="114300" simplePos="0" relativeHeight="252313600" behindDoc="0" locked="0" layoutInCell="1" allowOverlap="1" wp14:anchorId="7BA81415" wp14:editId="6BAC616E">
                      <wp:simplePos x="0" y="0"/>
                      <wp:positionH relativeFrom="column">
                        <wp:posOffset>765810</wp:posOffset>
                      </wp:positionH>
                      <wp:positionV relativeFrom="paragraph">
                        <wp:posOffset>219074</wp:posOffset>
                      </wp:positionV>
                      <wp:extent cx="1153795" cy="0"/>
                      <wp:effectExtent l="0" t="0" r="27305" b="19050"/>
                      <wp:wrapNone/>
                      <wp:docPr id="895858570" name="Straight Arrow Connector 895858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DDC623" id="Straight Arrow Connector 895858570" o:spid="_x0000_s1026" type="#_x0000_t32" style="position:absolute;margin-left:60.3pt;margin-top:17.25pt;width:90.85pt;height:0;z-index:25231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"/>
                  </w:pict>
                </mc:Fallback>
              </mc:AlternateContent>
            </w:r>
            <w:r w:rsidRPr="004A790C">
              <w:rPr>
                <w:rStyle w:val="Emphasis"/>
                <w:b/>
                <w:i w:val="0"/>
                <w:sz w:val="25"/>
                <w:szCs w:val="25"/>
                <w:lang w:val="vi-VN"/>
              </w:rPr>
              <w:t>BỘ KHOA HỌC VÀ CÔNG NGHỆ</w:t>
            </w:r>
          </w:p>
          <w:p w14:paraId="388599C2" w14:textId="77777777" w:rsidR="004D6256" w:rsidRPr="004A790C" w:rsidRDefault="004D6256" w:rsidP="002C7D47">
            <w:pPr>
              <w:spacing w:line="360" w:lineRule="exact"/>
              <w:jc w:val="center"/>
              <w:rPr>
                <w:b/>
                <w:bCs/>
                <w:sz w:val="23"/>
                <w:szCs w:val="23"/>
              </w:rPr>
            </w:pPr>
            <w:r w:rsidRPr="004A790C">
              <w:rPr>
                <w:sz w:val="25"/>
                <w:szCs w:val="25"/>
                <w:lang w:val="vi-VN"/>
              </w:rPr>
              <w:t xml:space="preserve">  </w:t>
            </w:r>
            <w:r w:rsidRPr="004A790C">
              <w:rPr>
                <w:sz w:val="25"/>
                <w:szCs w:val="25"/>
              </w:rPr>
              <w:t>Số:      /QĐ-BKHCN</w:t>
            </w:r>
          </w:p>
          <w:p w14:paraId="78688116" w14:textId="77777777" w:rsidR="004D6256" w:rsidRPr="004A790C" w:rsidRDefault="004D6256" w:rsidP="002C7D47">
            <w:pPr>
              <w:spacing w:line="360" w:lineRule="exact"/>
              <w:jc w:val="center"/>
              <w:rPr>
                <w:b/>
                <w:bCs/>
                <w:sz w:val="23"/>
                <w:szCs w:val="23"/>
              </w:rPr>
            </w:pPr>
          </w:p>
        </w:tc>
        <w:tc>
          <w:tcPr>
            <w:tcW w:w="5670" w:type="dxa"/>
            <w:tcMar>
              <w:top w:w="0" w:type="dxa"/>
              <w:left w:w="108" w:type="dxa"/>
              <w:bottom w:w="0" w:type="dxa"/>
              <w:right w:w="108" w:type="dxa"/>
            </w:tcMar>
          </w:tcPr>
          <w:p w14:paraId="5C2D327C" w14:textId="77777777" w:rsidR="004D6256" w:rsidRPr="004A790C" w:rsidRDefault="004D6256" w:rsidP="002C7D47">
            <w:pPr>
              <w:rPr>
                <w:b/>
                <w:sz w:val="25"/>
                <w:szCs w:val="25"/>
              </w:rPr>
            </w:pPr>
            <w:r w:rsidRPr="004A790C">
              <w:rPr>
                <w:b/>
                <w:sz w:val="25"/>
                <w:szCs w:val="25"/>
              </w:rPr>
              <w:t>CỘNG HÒA XÃ HỘI CHỦ NGHĨA VIỆT NAM</w:t>
            </w:r>
          </w:p>
          <w:p w14:paraId="4CF6A4E0" w14:textId="77777777" w:rsidR="004D6256" w:rsidRPr="004A790C" w:rsidRDefault="004D6256" w:rsidP="002C7D47">
            <w:pPr>
              <w:spacing w:line="360" w:lineRule="exact"/>
              <w:jc w:val="center"/>
              <w:rPr>
                <w:i/>
                <w:iCs/>
                <w:sz w:val="27"/>
                <w:szCs w:val="27"/>
              </w:rPr>
            </w:pPr>
            <w:r w:rsidRPr="004A790C">
              <w:rPr>
                <w:b/>
                <w:bCs/>
                <w:sz w:val="27"/>
                <w:szCs w:val="27"/>
              </w:rPr>
              <w:t>Độc lập – Tự do – Hạnh phúc</w:t>
            </w:r>
          </w:p>
          <w:p w14:paraId="2D1FF972" w14:textId="42218967" w:rsidR="004D6256" w:rsidRPr="004A790C" w:rsidRDefault="004D6256" w:rsidP="002C7D47">
            <w:pPr>
              <w:spacing w:before="240" w:line="360" w:lineRule="exact"/>
              <w:jc w:val="center"/>
              <w:rPr>
                <w:sz w:val="27"/>
                <w:szCs w:val="27"/>
              </w:rPr>
            </w:pPr>
            <w:r>
              <w:rPr>
                <w:noProof/>
                <w:lang w:eastAsia="zh-CN"/>
              </w:rPr>
              <mc:AlternateContent>
                <mc:Choice Requires="wps">
                  <w:drawing>
                    <wp:anchor distT="4294967293" distB="4294967293" distL="114300" distR="114300" simplePos="0" relativeHeight="252315648" behindDoc="0" locked="0" layoutInCell="1" allowOverlap="1" wp14:anchorId="7A1759DE" wp14:editId="0EBEA08A">
                      <wp:simplePos x="0" y="0"/>
                      <wp:positionH relativeFrom="column">
                        <wp:posOffset>588645</wp:posOffset>
                      </wp:positionH>
                      <wp:positionV relativeFrom="paragraph">
                        <wp:posOffset>8254</wp:posOffset>
                      </wp:positionV>
                      <wp:extent cx="2266950" cy="0"/>
                      <wp:effectExtent l="0" t="0" r="19050" b="19050"/>
                      <wp:wrapNone/>
                      <wp:docPr id="895858569" name="Straight Connector 895858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6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4555D5" id="Straight Connector 895858569" o:spid="_x0000_s1026" style="position:absolute;z-index:25231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35pt,.65pt" to="2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" strokecolor="windowText" strokeweight=".5pt">
                      <v:stroke joinstyle="miter"/>
                      <o:lock v:ext="edit" shapetype="f"/>
                    </v:line>
                  </w:pict>
                </mc:Fallback>
              </mc:AlternateContent>
            </w:r>
            <w:r w:rsidRPr="004A790C">
              <w:rPr>
                <w:i/>
                <w:iCs/>
                <w:sz w:val="27"/>
                <w:szCs w:val="27"/>
              </w:rPr>
              <w:t>Hà Nội, ngày … tháng… năm …</w:t>
            </w:r>
          </w:p>
        </w:tc>
      </w:tr>
    </w:tbl>
    <w:p w14:paraId="353AB07A" w14:textId="77777777" w:rsidR="004D6256" w:rsidRPr="004A790C" w:rsidRDefault="004D6256" w:rsidP="004D6256">
      <w:pPr>
        <w:spacing w:before="240" w:line="288" w:lineRule="auto"/>
        <w:jc w:val="center"/>
        <w:rPr>
          <w:b/>
          <w:sz w:val="27"/>
          <w:szCs w:val="27"/>
        </w:rPr>
      </w:pPr>
      <w:r w:rsidRPr="004A790C">
        <w:rPr>
          <w:b/>
          <w:sz w:val="27"/>
          <w:szCs w:val="27"/>
        </w:rPr>
        <w:t>QUYẾT ĐỊNH</w:t>
      </w:r>
    </w:p>
    <w:p w14:paraId="27911010" w14:textId="0ED2BF4B" w:rsidR="004D6256" w:rsidRPr="004A790C" w:rsidRDefault="004D6256" w:rsidP="004D6256">
      <w:pPr>
        <w:widowControl w:val="0"/>
        <w:spacing w:before="120" w:after="240" w:line="288" w:lineRule="auto"/>
        <w:jc w:val="center"/>
        <w:rPr>
          <w:b/>
          <w:sz w:val="31"/>
          <w:szCs w:val="31"/>
        </w:rPr>
      </w:pPr>
      <w:r>
        <w:rPr>
          <w:noProof/>
          <w:lang w:eastAsia="zh-CN"/>
        </w:rPr>
        <mc:AlternateContent>
          <mc:Choice Requires="wps">
            <w:drawing>
              <wp:anchor distT="4294967292" distB="4294967292" distL="114300" distR="114300" simplePos="0" relativeHeight="252314624" behindDoc="0" locked="0" layoutInCell="1" allowOverlap="1" wp14:anchorId="6CDF9DBF" wp14:editId="707D37CE">
                <wp:simplePos x="0" y="0"/>
                <wp:positionH relativeFrom="column">
                  <wp:posOffset>2299335</wp:posOffset>
                </wp:positionH>
                <wp:positionV relativeFrom="paragraph">
                  <wp:posOffset>335279</wp:posOffset>
                </wp:positionV>
                <wp:extent cx="1143000" cy="0"/>
                <wp:effectExtent l="0" t="0" r="19050" b="19050"/>
                <wp:wrapNone/>
                <wp:docPr id="895858568" name="Straight Connector 89585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BFA442" id="Straight Connector 895858568" o:spid="_x0000_s1026" style="position:absolute;z-index:25231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05pt,26.4pt" to="271.0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"/>
            </w:pict>
          </mc:Fallback>
        </mc:AlternateContent>
      </w:r>
      <w:r w:rsidRPr="004A790C">
        <w:rPr>
          <w:b/>
          <w:sz w:val="27"/>
          <w:szCs w:val="27"/>
          <w:lang w:val="vi-VN"/>
        </w:rPr>
        <w:t xml:space="preserve"> Giao nhiệm vụ </w:t>
      </w:r>
      <w:r w:rsidRPr="004A790C">
        <w:rPr>
          <w:b/>
          <w:sz w:val="27"/>
          <w:szCs w:val="27"/>
        </w:rPr>
        <w:t>cung cấp dịch vụ viễn thông công ích</w:t>
      </w:r>
    </w:p>
    <w:p w14:paraId="03220431" w14:textId="77777777" w:rsidR="004D6256" w:rsidRPr="004A790C" w:rsidRDefault="004D6256" w:rsidP="004D6256">
      <w:pPr>
        <w:pStyle w:val="BodyText"/>
        <w:spacing w:before="80" w:after="240" w:line="288" w:lineRule="auto"/>
        <w:jc w:val="center"/>
        <w:rPr>
          <w:b/>
          <w:sz w:val="27"/>
          <w:szCs w:val="27"/>
        </w:rPr>
      </w:pPr>
      <w:r w:rsidRPr="004A790C">
        <w:rPr>
          <w:b/>
          <w:sz w:val="27"/>
          <w:szCs w:val="27"/>
        </w:rPr>
        <w:t>BỘ TRƯỞNG BỘ KHOA HỌC VÀ CÔNG NGHỆ</w:t>
      </w:r>
    </w:p>
    <w:p w14:paraId="4B077F20" w14:textId="77777777" w:rsidR="004D6256" w:rsidRPr="004A790C" w:rsidRDefault="004D6256" w:rsidP="004D6256">
      <w:pPr>
        <w:widowControl w:val="0"/>
        <w:spacing w:before="80" w:after="80" w:line="288" w:lineRule="auto"/>
        <w:ind w:firstLine="567"/>
        <w:jc w:val="both"/>
        <w:rPr>
          <w:rFonts w:eastAsia=".VnTime"/>
          <w:bCs/>
          <w:i/>
          <w:sz w:val="27"/>
          <w:szCs w:val="27"/>
          <w:lang w:val="nl-NL"/>
        </w:rPr>
      </w:pPr>
      <w:r w:rsidRPr="004A790C">
        <w:rPr>
          <w:rFonts w:eastAsia=".VnTime"/>
          <w:bCs/>
          <w:i/>
          <w:sz w:val="27"/>
          <w:szCs w:val="27"/>
          <w:lang w:val="nl-NL"/>
        </w:rPr>
        <w:t>Căn cứ Luật Viễn thông số 24/2023/QH15 n</w:t>
      </w:r>
      <w:r w:rsidRPr="004A790C">
        <w:rPr>
          <w:i/>
          <w:iCs/>
          <w:sz w:val="27"/>
          <w:szCs w:val="27"/>
          <w:shd w:val="clear" w:color="auto" w:fill="FFFFFF"/>
          <w:lang w:val="vi"/>
        </w:rPr>
        <w:t>gày 24 tháng 11 năm 2023</w:t>
      </w:r>
      <w:r w:rsidRPr="004A790C">
        <w:rPr>
          <w:rFonts w:eastAsia=".VnTime"/>
          <w:bCs/>
          <w:i/>
          <w:sz w:val="27"/>
          <w:szCs w:val="27"/>
          <w:lang w:val="nl-NL"/>
        </w:rPr>
        <w:t>;</w:t>
      </w:r>
    </w:p>
    <w:p w14:paraId="79A4D8B9" w14:textId="77777777" w:rsidR="004D6256" w:rsidRPr="004A790C" w:rsidRDefault="004D6256" w:rsidP="004D6256">
      <w:pPr>
        <w:widowControl w:val="0"/>
        <w:spacing w:before="80" w:after="80" w:line="288" w:lineRule="auto"/>
        <w:ind w:firstLine="567"/>
        <w:jc w:val="both"/>
        <w:rPr>
          <w:rFonts w:eastAsia=".VnTime"/>
          <w:i/>
          <w:spacing w:val="-4"/>
          <w:sz w:val="27"/>
          <w:szCs w:val="27"/>
          <w:lang w:val="nl-NL"/>
        </w:rPr>
      </w:pPr>
      <w:r w:rsidRPr="004A790C">
        <w:rPr>
          <w:rFonts w:eastAsia=".VnTime"/>
          <w:i/>
          <w:spacing w:val="-4"/>
          <w:sz w:val="27"/>
          <w:szCs w:val="27"/>
          <w:lang w:val="nl-NL"/>
        </w:rPr>
        <w:t xml:space="preserve">Căn cứ Nghị định số ..../20../NĐ-CP </w:t>
      </w:r>
      <w:r w:rsidRPr="004A790C">
        <w:rPr>
          <w:rFonts w:eastAsia=".VnTime"/>
          <w:i/>
          <w:spacing w:val="-4"/>
          <w:sz w:val="27"/>
          <w:szCs w:val="27"/>
          <w:lang w:val="vi-VN"/>
        </w:rPr>
        <w:t>ngày.... tháng .... năm ....</w:t>
      </w:r>
      <w:r w:rsidRPr="004A790C">
        <w:rPr>
          <w:rFonts w:eastAsia=".VnTime"/>
          <w:i/>
          <w:spacing w:val="-4"/>
          <w:sz w:val="27"/>
          <w:szCs w:val="27"/>
          <w:lang w:val="nl-NL"/>
        </w:rPr>
        <w:t xml:space="preserve"> của Chính phủ Quy định chi tiết thi hành Luật </w:t>
      </w:r>
      <w:r w:rsidRPr="004A790C">
        <w:rPr>
          <w:rFonts w:eastAsia=".VnTime"/>
          <w:bCs/>
          <w:i/>
          <w:spacing w:val="-4"/>
          <w:sz w:val="27"/>
          <w:szCs w:val="27"/>
          <w:lang w:val="nl-NL"/>
        </w:rPr>
        <w:t>Viễn thông</w:t>
      </w:r>
      <w:r w:rsidRPr="004A790C">
        <w:rPr>
          <w:rFonts w:eastAsia=".VnTime"/>
          <w:i/>
          <w:spacing w:val="-4"/>
          <w:sz w:val="27"/>
          <w:szCs w:val="27"/>
          <w:lang w:val="nl-NL"/>
        </w:rPr>
        <w:t xml:space="preserve"> về hoạt động viễn thông công ích;</w:t>
      </w:r>
    </w:p>
    <w:p w14:paraId="441B29D7" w14:textId="77777777" w:rsidR="004D6256" w:rsidRPr="004A790C" w:rsidRDefault="004D6256" w:rsidP="004D6256">
      <w:pPr>
        <w:widowControl w:val="0"/>
        <w:spacing w:before="80" w:after="80" w:line="288" w:lineRule="auto"/>
        <w:ind w:firstLine="567"/>
        <w:jc w:val="both"/>
        <w:rPr>
          <w:rFonts w:eastAsia=".VnTime"/>
          <w:i/>
          <w:spacing w:val="-8"/>
          <w:sz w:val="27"/>
          <w:szCs w:val="27"/>
          <w:lang w:val="nl-NL"/>
        </w:rPr>
      </w:pPr>
      <w:r w:rsidRPr="004A790C">
        <w:rPr>
          <w:rFonts w:eastAsia=".VnTime"/>
          <w:i/>
          <w:spacing w:val="-8"/>
          <w:sz w:val="27"/>
          <w:szCs w:val="27"/>
          <w:lang w:val="nl-NL"/>
        </w:rPr>
        <w:t xml:space="preserve">Căn cứ Quyết định số …./QĐ-TTg ngày …. tháng …. năm …. của Thủ tướng Chính phủ Phê duyệt Chương trình cung cấp dịch vụ viễn thông công ích đến năm ...; </w:t>
      </w:r>
    </w:p>
    <w:p w14:paraId="61210807"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highlight w:val="yellow"/>
          <w:lang w:val="vi-VN"/>
        </w:rPr>
        <w:t>Căn cứ Quyết định số …./QĐ-B</w:t>
      </w:r>
      <w:r w:rsidRPr="004A790C">
        <w:rPr>
          <w:i/>
          <w:iCs/>
          <w:sz w:val="27"/>
          <w:szCs w:val="27"/>
          <w:highlight w:val="yellow"/>
          <w:lang w:val="nl-NL"/>
        </w:rPr>
        <w:t>KHCN</w:t>
      </w:r>
      <w:r w:rsidRPr="004A790C">
        <w:rPr>
          <w:i/>
          <w:iCs/>
          <w:sz w:val="27"/>
          <w:szCs w:val="27"/>
          <w:highlight w:val="yellow"/>
          <w:lang w:val="vi-VN"/>
        </w:rPr>
        <w:t xml:space="preserve"> ngày … tháng … năm … của Bộ </w:t>
      </w:r>
      <w:r w:rsidRPr="004A790C">
        <w:rPr>
          <w:i/>
          <w:iCs/>
          <w:sz w:val="27"/>
          <w:szCs w:val="27"/>
          <w:highlight w:val="yellow"/>
          <w:lang w:val="nl-NL"/>
        </w:rPr>
        <w:t>Khoa học và Công nghệ</w:t>
      </w:r>
      <w:r w:rsidRPr="004A790C">
        <w:rPr>
          <w:i/>
          <w:iCs/>
          <w:sz w:val="27"/>
          <w:szCs w:val="27"/>
          <w:highlight w:val="yellow"/>
          <w:lang w:val="vi-VN"/>
        </w:rPr>
        <w:t xml:space="preserve"> </w:t>
      </w:r>
      <w:r w:rsidRPr="004A790C">
        <w:rPr>
          <w:i/>
          <w:iCs/>
          <w:sz w:val="27"/>
          <w:szCs w:val="27"/>
          <w:highlight w:val="yellow"/>
          <w:lang w:val="nl-NL"/>
        </w:rPr>
        <w:t>phê duyệt kế hoạch cung cấp dịch vụ viễn thông công ích theo phương thức giao nhiệm vụ;</w:t>
      </w:r>
    </w:p>
    <w:p w14:paraId="4B3DD619" w14:textId="77777777" w:rsidR="004D6256" w:rsidRPr="004A790C" w:rsidRDefault="004D6256" w:rsidP="004D6256">
      <w:pPr>
        <w:widowControl w:val="0"/>
        <w:spacing w:before="80" w:after="80" w:line="288" w:lineRule="auto"/>
        <w:ind w:firstLine="567"/>
        <w:jc w:val="both"/>
        <w:rPr>
          <w:rFonts w:eastAsia=".VnTime"/>
          <w:i/>
          <w:sz w:val="27"/>
          <w:szCs w:val="27"/>
          <w:lang w:val="nl-NL"/>
        </w:rPr>
      </w:pPr>
      <w:r w:rsidRPr="004A790C">
        <w:rPr>
          <w:rFonts w:eastAsia=".VnTime"/>
          <w:i/>
          <w:sz w:val="27"/>
          <w:szCs w:val="27"/>
          <w:lang w:val="nl-NL"/>
        </w:rPr>
        <w:t>Căn cứ ……;</w:t>
      </w:r>
    </w:p>
    <w:p w14:paraId="1E4B69F5" w14:textId="77777777" w:rsidR="004D6256" w:rsidRPr="004A790C" w:rsidRDefault="004D6256" w:rsidP="004D6256">
      <w:pPr>
        <w:widowControl w:val="0"/>
        <w:spacing w:before="80" w:after="80" w:line="288" w:lineRule="auto"/>
        <w:ind w:firstLine="567"/>
        <w:jc w:val="both"/>
        <w:rPr>
          <w:rFonts w:eastAsia=".VnTime"/>
          <w:i/>
          <w:sz w:val="27"/>
          <w:szCs w:val="27"/>
          <w:lang w:val="nl-NL"/>
        </w:rPr>
      </w:pPr>
      <w:r w:rsidRPr="004A790C">
        <w:rPr>
          <w:rFonts w:eastAsia=".VnTime"/>
          <w:i/>
          <w:sz w:val="27"/>
          <w:szCs w:val="27"/>
          <w:lang w:val="nl-NL"/>
        </w:rPr>
        <w:t xml:space="preserve">Theo đề nghị của ……. (Cơ quan </w:t>
      </w:r>
      <w:r>
        <w:rPr>
          <w:rFonts w:eastAsia=".VnTime"/>
          <w:i/>
          <w:sz w:val="27"/>
          <w:szCs w:val="27"/>
          <w:lang w:val="nl-NL"/>
        </w:rPr>
        <w:t>trình</w:t>
      </w:r>
      <w:r w:rsidRPr="004A790C">
        <w:rPr>
          <w:rFonts w:eastAsia=".VnTime"/>
          <w:i/>
          <w:sz w:val="27"/>
          <w:szCs w:val="27"/>
          <w:lang w:val="nl-NL"/>
        </w:rPr>
        <w:t>),</w:t>
      </w:r>
    </w:p>
    <w:p w14:paraId="4E2C8C8F" w14:textId="77777777" w:rsidR="004D6256" w:rsidRPr="004A790C" w:rsidRDefault="004D6256" w:rsidP="004D6256">
      <w:pPr>
        <w:widowControl w:val="0"/>
        <w:spacing w:before="80" w:after="80" w:line="288" w:lineRule="auto"/>
        <w:jc w:val="center"/>
        <w:rPr>
          <w:b/>
          <w:sz w:val="27"/>
          <w:szCs w:val="27"/>
          <w:lang w:val="nl-NL"/>
        </w:rPr>
      </w:pPr>
      <w:r w:rsidRPr="004A790C">
        <w:rPr>
          <w:b/>
          <w:sz w:val="27"/>
          <w:szCs w:val="27"/>
          <w:lang w:val="nl-NL"/>
        </w:rPr>
        <w:t>QUYẾT ĐỊNH:</w:t>
      </w:r>
    </w:p>
    <w:p w14:paraId="1E191867" w14:textId="77777777" w:rsidR="004D6256" w:rsidRDefault="004D6256" w:rsidP="004D6256">
      <w:pPr>
        <w:pStyle w:val="BodyText"/>
        <w:spacing w:before="80" w:after="80" w:line="288" w:lineRule="auto"/>
        <w:ind w:firstLine="567"/>
        <w:jc w:val="both"/>
        <w:rPr>
          <w:sz w:val="27"/>
          <w:szCs w:val="27"/>
          <w:lang w:val="nl-NL"/>
        </w:rPr>
      </w:pPr>
      <w:r w:rsidRPr="004A790C">
        <w:rPr>
          <w:b/>
          <w:sz w:val="27"/>
          <w:szCs w:val="27"/>
        </w:rPr>
        <w:t>Điều</w:t>
      </w:r>
      <w:r w:rsidRPr="004A790C">
        <w:rPr>
          <w:b/>
          <w:spacing w:val="-9"/>
          <w:sz w:val="27"/>
          <w:szCs w:val="27"/>
        </w:rPr>
        <w:t xml:space="preserve"> </w:t>
      </w:r>
      <w:r w:rsidRPr="004A790C">
        <w:rPr>
          <w:b/>
          <w:sz w:val="27"/>
          <w:szCs w:val="27"/>
        </w:rPr>
        <w:t>1</w:t>
      </w:r>
      <w:r w:rsidRPr="004A790C">
        <w:rPr>
          <w:b/>
          <w:sz w:val="27"/>
          <w:szCs w:val="27"/>
          <w:lang w:val="vi-VN"/>
        </w:rPr>
        <w:t xml:space="preserve">: </w:t>
      </w:r>
      <w:r w:rsidRPr="004A790C">
        <w:rPr>
          <w:sz w:val="27"/>
          <w:szCs w:val="27"/>
          <w:lang w:val="vi-VN"/>
        </w:rPr>
        <w:t>Giao</w:t>
      </w:r>
      <w:r w:rsidRPr="004A790C">
        <w:rPr>
          <w:sz w:val="27"/>
          <w:szCs w:val="27"/>
          <w:lang w:val="nl-NL"/>
        </w:rPr>
        <w:t xml:space="preserve"> nhiệm vụ cho ... (tên doanh nghiệp) thực hiện</w:t>
      </w:r>
      <w:r w:rsidRPr="004A790C">
        <w:rPr>
          <w:spacing w:val="-8"/>
          <w:sz w:val="27"/>
          <w:szCs w:val="27"/>
        </w:rPr>
        <w:t xml:space="preserve"> </w:t>
      </w:r>
      <w:r w:rsidRPr="004A790C">
        <w:rPr>
          <w:sz w:val="27"/>
          <w:szCs w:val="27"/>
          <w:lang w:val="nl-NL"/>
        </w:rPr>
        <w:t>cung cấp dịch vụ viễn thông công ích</w:t>
      </w:r>
      <w:r w:rsidRPr="004A790C">
        <w:rPr>
          <w:sz w:val="27"/>
          <w:szCs w:val="27"/>
          <w:lang w:val="vi-VN"/>
        </w:rPr>
        <w:t xml:space="preserve"> thuộc Chương trình cung cấp dịch vụ viễn thông công ích ...</w:t>
      </w:r>
      <w:r w:rsidRPr="004A790C">
        <w:rPr>
          <w:sz w:val="27"/>
          <w:szCs w:val="27"/>
          <w:lang w:val="nl-NL"/>
        </w:rPr>
        <w:t>, cụ thể:</w:t>
      </w:r>
    </w:p>
    <w:p w14:paraId="43C9E1B6"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sz w:val="27"/>
          <w:szCs w:val="27"/>
          <w:lang w:val="nl-NL"/>
        </w:rPr>
        <w:t>1. Phát triển mới, duy trì cơ sở hạ tầng viễn thông ở các khu vực hải đảo, nhà giàn trên biển.</w:t>
      </w:r>
    </w:p>
    <w:p w14:paraId="32E4E919"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 xml:space="preserve">a) </w:t>
      </w:r>
      <w:r w:rsidRPr="004A790C">
        <w:rPr>
          <w:sz w:val="27"/>
          <w:szCs w:val="27"/>
        </w:rPr>
        <w:t>Tên dịch vụ</w:t>
      </w:r>
      <w:r w:rsidRPr="004A790C">
        <w:rPr>
          <w:sz w:val="27"/>
          <w:szCs w:val="27"/>
          <w:lang w:val="nl-NL"/>
        </w:rPr>
        <w:t>.</w:t>
      </w:r>
    </w:p>
    <w:p w14:paraId="12CF1FBA"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b) Khu vực cung cấp dịch vụ.</w:t>
      </w:r>
    </w:p>
    <w:p w14:paraId="2F00EC87"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c) Thời hạn doanh nghiệp được hỗ trợ cung cấp dịch vụ.</w:t>
      </w:r>
    </w:p>
    <w:p w14:paraId="517EB53C"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d) …</w:t>
      </w:r>
    </w:p>
    <w:p w14:paraId="04FB8F80" w14:textId="77777777" w:rsidR="004D6256" w:rsidRPr="004A790C" w:rsidRDefault="004D6256" w:rsidP="004D6256">
      <w:pPr>
        <w:spacing w:before="80" w:line="264" w:lineRule="auto"/>
        <w:ind w:firstLine="567"/>
        <w:jc w:val="both"/>
        <w:rPr>
          <w:sz w:val="27"/>
          <w:szCs w:val="27"/>
          <w:lang w:val="nl-NL"/>
        </w:rPr>
      </w:pPr>
      <w:r w:rsidRPr="004A790C">
        <w:rPr>
          <w:sz w:val="27"/>
          <w:szCs w:val="27"/>
          <w:lang w:val="nl-NL"/>
        </w:rPr>
        <w:t>2. Nâng cấp và duy trì cơ sở hạ tầng viễn thông được nâng cấp để đáp ứng yêu cầu phổ cập dịch vụ viễn thông ở các khu vực hải đảo, nhà giàn trên biển.</w:t>
      </w:r>
    </w:p>
    <w:p w14:paraId="41BCC6AA" w14:textId="77777777" w:rsidR="004D6256" w:rsidRPr="004A790C" w:rsidRDefault="004D6256" w:rsidP="004D6256">
      <w:pPr>
        <w:pStyle w:val="BodyText"/>
        <w:tabs>
          <w:tab w:val="left" w:pos="993"/>
        </w:tabs>
        <w:spacing w:after="80" w:line="288" w:lineRule="auto"/>
        <w:ind w:firstLine="567"/>
        <w:jc w:val="both"/>
        <w:rPr>
          <w:sz w:val="27"/>
          <w:szCs w:val="27"/>
          <w:lang w:val="nl-NL"/>
        </w:rPr>
      </w:pPr>
      <w:r w:rsidRPr="004A790C">
        <w:rPr>
          <w:sz w:val="27"/>
          <w:szCs w:val="27"/>
          <w:lang w:val="nl-NL"/>
        </w:rPr>
        <w:t xml:space="preserve">a) </w:t>
      </w:r>
      <w:r w:rsidRPr="004A790C">
        <w:rPr>
          <w:sz w:val="27"/>
          <w:szCs w:val="27"/>
        </w:rPr>
        <w:t>Tên dịch vụ</w:t>
      </w:r>
      <w:r w:rsidRPr="004A790C">
        <w:rPr>
          <w:sz w:val="27"/>
          <w:szCs w:val="27"/>
          <w:lang w:val="nl-NL"/>
        </w:rPr>
        <w:t>.</w:t>
      </w:r>
    </w:p>
    <w:p w14:paraId="021E4533"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lastRenderedPageBreak/>
        <w:t>b) Khu vực cung cấp dịch vụ.</w:t>
      </w:r>
    </w:p>
    <w:p w14:paraId="5E51560B"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c) Thời hạn doanh nghiệp được hỗ trợ cung cấp dịch vụ.</w:t>
      </w:r>
    </w:p>
    <w:p w14:paraId="715EDDC1"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d) …</w:t>
      </w:r>
    </w:p>
    <w:p w14:paraId="5F6E2C53" w14:textId="77777777" w:rsidR="004D6256" w:rsidRPr="004A790C" w:rsidRDefault="004D6256" w:rsidP="004D6256">
      <w:pPr>
        <w:pStyle w:val="BodyText"/>
        <w:spacing w:before="80" w:after="80" w:line="288" w:lineRule="auto"/>
        <w:ind w:firstLine="567"/>
        <w:jc w:val="both"/>
        <w:rPr>
          <w:sz w:val="27"/>
          <w:szCs w:val="27"/>
          <w:lang w:val="nl-NL"/>
        </w:rPr>
      </w:pPr>
      <w:r w:rsidRPr="004A790C">
        <w:rPr>
          <w:sz w:val="27"/>
          <w:szCs w:val="27"/>
          <w:lang w:val="nl-NL"/>
        </w:rPr>
        <w:t xml:space="preserve">3. Duy trì cơ sở hạ tầng viễn thông ở các khu </w:t>
      </w:r>
      <w:r>
        <w:rPr>
          <w:sz w:val="27"/>
          <w:szCs w:val="27"/>
          <w:lang w:val="nl-NL"/>
        </w:rPr>
        <w:t>vực hải đảo, nhà giàn trên biển</w:t>
      </w:r>
      <w:r w:rsidRPr="004A790C">
        <w:rPr>
          <w:sz w:val="27"/>
          <w:szCs w:val="27"/>
          <w:lang w:val="nl-NL"/>
        </w:rPr>
        <w:t>.</w:t>
      </w:r>
    </w:p>
    <w:p w14:paraId="20A745B2"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 xml:space="preserve">a) </w:t>
      </w:r>
      <w:r w:rsidRPr="004A790C">
        <w:rPr>
          <w:sz w:val="27"/>
          <w:szCs w:val="27"/>
        </w:rPr>
        <w:t>Tên dịch vụ</w:t>
      </w:r>
      <w:r w:rsidRPr="004A790C">
        <w:rPr>
          <w:sz w:val="27"/>
          <w:szCs w:val="27"/>
          <w:lang w:val="nl-NL"/>
        </w:rPr>
        <w:t>.</w:t>
      </w:r>
    </w:p>
    <w:p w14:paraId="4C297376" w14:textId="77777777" w:rsidR="004D6256" w:rsidRPr="004A790C" w:rsidRDefault="004D6256" w:rsidP="004D6256">
      <w:pPr>
        <w:pStyle w:val="BodyText"/>
        <w:tabs>
          <w:tab w:val="left" w:pos="993"/>
        </w:tabs>
        <w:spacing w:after="80" w:line="288" w:lineRule="auto"/>
        <w:ind w:left="567"/>
        <w:jc w:val="both"/>
        <w:rPr>
          <w:sz w:val="27"/>
          <w:szCs w:val="27"/>
          <w:lang w:val="nl-NL"/>
        </w:rPr>
      </w:pPr>
      <w:r w:rsidRPr="004A790C">
        <w:rPr>
          <w:sz w:val="27"/>
          <w:szCs w:val="27"/>
          <w:lang w:val="nl-NL"/>
        </w:rPr>
        <w:t>b) Khu vực cung cấp dịch vụ.</w:t>
      </w:r>
    </w:p>
    <w:p w14:paraId="6D3F5FBD"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c) Thời hạn doanh nghiệp được hỗ trợ cung cấp dịch vụ.</w:t>
      </w:r>
    </w:p>
    <w:p w14:paraId="3348C8C0" w14:textId="77777777" w:rsidR="004D6256" w:rsidRPr="004A790C" w:rsidRDefault="004D6256" w:rsidP="004D6256">
      <w:pPr>
        <w:pStyle w:val="BodyText"/>
        <w:spacing w:after="80" w:line="288" w:lineRule="auto"/>
        <w:ind w:firstLine="567"/>
        <w:jc w:val="both"/>
        <w:rPr>
          <w:sz w:val="27"/>
          <w:szCs w:val="27"/>
          <w:lang w:val="nl-NL"/>
        </w:rPr>
      </w:pPr>
      <w:r w:rsidRPr="004A790C">
        <w:rPr>
          <w:sz w:val="27"/>
          <w:szCs w:val="27"/>
          <w:lang w:val="nl-NL"/>
        </w:rPr>
        <w:t>d) …</w:t>
      </w:r>
    </w:p>
    <w:p w14:paraId="0A4A4798" w14:textId="77777777" w:rsidR="004D6256" w:rsidRPr="004A790C" w:rsidRDefault="004D6256" w:rsidP="004D6256">
      <w:pPr>
        <w:pStyle w:val="BodyText"/>
        <w:spacing w:before="80" w:after="80" w:line="288" w:lineRule="auto"/>
        <w:ind w:firstLine="567"/>
        <w:jc w:val="center"/>
        <w:rPr>
          <w:sz w:val="27"/>
          <w:szCs w:val="27"/>
        </w:rPr>
      </w:pPr>
      <w:r w:rsidRPr="004A790C">
        <w:rPr>
          <w:i/>
          <w:sz w:val="27"/>
          <w:szCs w:val="27"/>
        </w:rPr>
        <w:t>(Chi tiết tại</w:t>
      </w:r>
      <w:r w:rsidRPr="004A790C">
        <w:rPr>
          <w:i/>
          <w:sz w:val="27"/>
          <w:szCs w:val="27"/>
          <w:lang w:val="nl-NL"/>
        </w:rPr>
        <w:t xml:space="preserve"> biểu 01</w:t>
      </w:r>
      <w:r w:rsidRPr="004A790C">
        <w:rPr>
          <w:i/>
          <w:sz w:val="27"/>
          <w:szCs w:val="27"/>
        </w:rPr>
        <w:t xml:space="preserve"> kèm theo)</w:t>
      </w:r>
      <w:r w:rsidRPr="004A790C">
        <w:rPr>
          <w:sz w:val="27"/>
          <w:szCs w:val="27"/>
        </w:rPr>
        <w:t>.</w:t>
      </w:r>
    </w:p>
    <w:p w14:paraId="5EA93D87" w14:textId="77777777" w:rsidR="004D6256" w:rsidRPr="004A790C" w:rsidRDefault="004D6256" w:rsidP="004D6256">
      <w:pPr>
        <w:pStyle w:val="BodyText"/>
        <w:spacing w:before="80" w:after="80" w:line="288" w:lineRule="auto"/>
        <w:ind w:firstLine="567"/>
        <w:jc w:val="both"/>
        <w:rPr>
          <w:b/>
          <w:sz w:val="27"/>
          <w:szCs w:val="27"/>
        </w:rPr>
      </w:pPr>
      <w:r w:rsidRPr="004A790C">
        <w:rPr>
          <w:b/>
          <w:sz w:val="27"/>
          <w:szCs w:val="27"/>
        </w:rPr>
        <w:t>Điều 2. Tổ chức thức hiện</w:t>
      </w:r>
    </w:p>
    <w:p w14:paraId="1DAA3D6F"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1........</w:t>
      </w:r>
    </w:p>
    <w:p w14:paraId="2703998D"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2..........</w:t>
      </w:r>
    </w:p>
    <w:p w14:paraId="502681F9" w14:textId="77777777" w:rsidR="004D6256" w:rsidRPr="004A790C" w:rsidRDefault="004D6256" w:rsidP="004D6256">
      <w:pPr>
        <w:pStyle w:val="BodyText"/>
        <w:spacing w:before="80" w:after="80" w:line="288" w:lineRule="auto"/>
        <w:ind w:firstLine="567"/>
        <w:jc w:val="both"/>
        <w:rPr>
          <w:b/>
          <w:sz w:val="27"/>
          <w:szCs w:val="27"/>
        </w:rPr>
      </w:pPr>
      <w:r w:rsidRPr="004A790C">
        <w:rPr>
          <w:b/>
          <w:sz w:val="27"/>
          <w:szCs w:val="27"/>
        </w:rPr>
        <w:t>Điều 3. Điều khoản thi hành</w:t>
      </w:r>
    </w:p>
    <w:p w14:paraId="70551FCC"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1. Quyết định này có hiệu lực từ ngày ký.</w:t>
      </w:r>
    </w:p>
    <w:p w14:paraId="0CB1B5FF" w14:textId="77777777" w:rsidR="004D6256" w:rsidRPr="004A790C" w:rsidRDefault="004D6256" w:rsidP="004D6256">
      <w:pPr>
        <w:pStyle w:val="BodyText"/>
        <w:spacing w:before="80" w:after="80" w:line="288" w:lineRule="auto"/>
        <w:ind w:firstLine="567"/>
        <w:jc w:val="both"/>
        <w:rPr>
          <w:sz w:val="27"/>
          <w:szCs w:val="27"/>
          <w:lang w:val="vi-VN"/>
        </w:rPr>
      </w:pPr>
      <w:r w:rsidRPr="004A790C">
        <w:rPr>
          <w:sz w:val="27"/>
          <w:szCs w:val="27"/>
        </w:rPr>
        <w:t>2. (Tên các đơn vị thi hành quyết định) và Thủ trưởng các đơn vị liên quan chịu trách nhiệm thi</w:t>
      </w:r>
      <w:r w:rsidRPr="004A790C">
        <w:rPr>
          <w:sz w:val="27"/>
          <w:szCs w:val="27"/>
          <w:lang w:val="vi-VN"/>
        </w:rPr>
        <w:t xml:space="preserve"> hành Quyết định này./.</w:t>
      </w:r>
    </w:p>
    <w:tbl>
      <w:tblPr>
        <w:tblW w:w="5235" w:type="pct"/>
        <w:tblLook w:val="04A0" w:firstRow="1" w:lastRow="0" w:firstColumn="1" w:lastColumn="0" w:noHBand="0" w:noVBand="1"/>
      </w:tblPr>
      <w:tblGrid>
        <w:gridCol w:w="4952"/>
        <w:gridCol w:w="4546"/>
      </w:tblGrid>
      <w:tr w:rsidR="004D6256" w:rsidRPr="004A790C" w14:paraId="20E85B4D" w14:textId="77777777" w:rsidTr="002C7D47">
        <w:tc>
          <w:tcPr>
            <w:tcW w:w="2607" w:type="pct"/>
          </w:tcPr>
          <w:p w14:paraId="189FA5DF" w14:textId="77777777" w:rsidR="004D6256" w:rsidRPr="004A790C" w:rsidRDefault="004D6256" w:rsidP="002C7D47">
            <w:pPr>
              <w:spacing w:line="320" w:lineRule="exact"/>
              <w:ind w:left="-108" w:firstLine="3"/>
              <w:jc w:val="both"/>
              <w:rPr>
                <w:b/>
                <w:i/>
                <w:sz w:val="23"/>
                <w:szCs w:val="23"/>
              </w:rPr>
            </w:pPr>
            <w:r w:rsidRPr="004A790C">
              <w:rPr>
                <w:b/>
                <w:i/>
                <w:sz w:val="23"/>
                <w:szCs w:val="23"/>
              </w:rPr>
              <w:t>Nơi nhận:</w:t>
            </w:r>
          </w:p>
        </w:tc>
        <w:tc>
          <w:tcPr>
            <w:tcW w:w="2393" w:type="pct"/>
          </w:tcPr>
          <w:p w14:paraId="3FAB1243" w14:textId="77777777" w:rsidR="004D6256" w:rsidRPr="004A790C" w:rsidRDefault="004D6256" w:rsidP="002C7D47">
            <w:pPr>
              <w:spacing w:line="320" w:lineRule="exact"/>
              <w:jc w:val="both"/>
              <w:rPr>
                <w:b/>
                <w:sz w:val="27"/>
                <w:szCs w:val="27"/>
              </w:rPr>
            </w:pPr>
            <w:r w:rsidRPr="004A790C">
              <w:rPr>
                <w:b/>
                <w:sz w:val="27"/>
                <w:szCs w:val="27"/>
              </w:rPr>
              <w:t xml:space="preserve">               BỘ TRƯỞNG</w:t>
            </w:r>
          </w:p>
        </w:tc>
      </w:tr>
    </w:tbl>
    <w:p w14:paraId="0D034CFA" w14:textId="77777777" w:rsidR="004D6256" w:rsidRPr="004A790C" w:rsidRDefault="004D6256" w:rsidP="004D6256">
      <w:pPr>
        <w:spacing w:before="120" w:after="120" w:line="312" w:lineRule="auto"/>
        <w:jc w:val="both"/>
        <w:rPr>
          <w:sz w:val="27"/>
          <w:szCs w:val="27"/>
        </w:rPr>
      </w:pPr>
    </w:p>
    <w:p w14:paraId="52ACC88B" w14:textId="77777777" w:rsidR="004D6256" w:rsidRPr="004A790C" w:rsidRDefault="004D6256" w:rsidP="004D6256">
      <w:pPr>
        <w:tabs>
          <w:tab w:val="center" w:pos="4536"/>
        </w:tabs>
        <w:rPr>
          <w:sz w:val="27"/>
          <w:szCs w:val="27"/>
        </w:rPr>
        <w:sectPr w:rsidR="004D6256" w:rsidRPr="004A790C" w:rsidSect="00694679">
          <w:pgSz w:w="11907" w:h="16840" w:code="9"/>
          <w:pgMar w:top="1134" w:right="1134" w:bottom="1134" w:left="1701" w:header="567" w:footer="567" w:gutter="0"/>
          <w:cols w:space="720"/>
          <w:docGrid w:linePitch="360"/>
        </w:sectPr>
      </w:pPr>
      <w:r w:rsidRPr="004A790C">
        <w:rPr>
          <w:sz w:val="27"/>
          <w:szCs w:val="27"/>
        </w:rPr>
        <w:tab/>
      </w:r>
    </w:p>
    <w:p w14:paraId="49965F67" w14:textId="77777777" w:rsidR="004D6256" w:rsidRPr="004A790C" w:rsidRDefault="004D6256" w:rsidP="004D6256">
      <w:pPr>
        <w:spacing w:line="288" w:lineRule="auto"/>
        <w:ind w:right="-29"/>
        <w:jc w:val="center"/>
        <w:rPr>
          <w:b/>
          <w:sz w:val="27"/>
          <w:szCs w:val="27"/>
        </w:rPr>
      </w:pPr>
      <w:r w:rsidRPr="004A790C">
        <w:rPr>
          <w:b/>
          <w:sz w:val="27"/>
          <w:szCs w:val="27"/>
        </w:rPr>
        <w:lastRenderedPageBreak/>
        <w:t>Biểu 01</w:t>
      </w:r>
    </w:p>
    <w:p w14:paraId="28D6C344" w14:textId="77777777" w:rsidR="004D6256" w:rsidRPr="004A790C" w:rsidRDefault="004D6256" w:rsidP="004D6256">
      <w:pPr>
        <w:spacing w:line="288" w:lineRule="auto"/>
        <w:ind w:right="-29"/>
        <w:jc w:val="center"/>
        <w:rPr>
          <w:b/>
          <w:bCs/>
          <w:sz w:val="27"/>
          <w:szCs w:val="27"/>
        </w:rPr>
      </w:pPr>
      <w:r w:rsidRPr="004A790C">
        <w:rPr>
          <w:b/>
          <w:bCs/>
          <w:sz w:val="27"/>
          <w:szCs w:val="27"/>
        </w:rPr>
        <w:t>DANH SÁCH KHU VỰC ĐƯỢC CUNG CẤP DỊCH VỤ VIỄN THÔNG CÔNG ÍCH THEO PHƯƠNG THỨC GIAO NHIỆM VỤ</w:t>
      </w:r>
    </w:p>
    <w:p w14:paraId="520DE12B" w14:textId="77777777" w:rsidR="004D6256" w:rsidRPr="004A790C" w:rsidRDefault="004D6256" w:rsidP="004D6256">
      <w:pPr>
        <w:spacing w:line="288" w:lineRule="auto"/>
        <w:jc w:val="center"/>
        <w:rPr>
          <w:b/>
          <w:bCs/>
          <w:sz w:val="27"/>
          <w:szCs w:val="27"/>
        </w:rPr>
      </w:pPr>
      <w:r w:rsidRPr="004A790C">
        <w:rPr>
          <w:b/>
          <w:bCs/>
          <w:sz w:val="27"/>
          <w:szCs w:val="27"/>
        </w:rPr>
        <w:t>Tên dịch vụ: …</w:t>
      </w:r>
    </w:p>
    <w:p w14:paraId="798403D0" w14:textId="77777777" w:rsidR="004D6256" w:rsidRPr="004A790C" w:rsidRDefault="004D6256" w:rsidP="004D6256">
      <w:pPr>
        <w:spacing w:after="120" w:line="288" w:lineRule="auto"/>
        <w:jc w:val="center"/>
        <w:rPr>
          <w:i/>
          <w:sz w:val="27"/>
          <w:szCs w:val="27"/>
        </w:rPr>
      </w:pPr>
      <w:r w:rsidRPr="004A790C">
        <w:rPr>
          <w:i/>
          <w:sz w:val="27"/>
          <w:szCs w:val="27"/>
        </w:rPr>
        <w:t xml:space="preserve"> (Ban hành kèm theo Quyết định số ….. /QĐ-BKHCN ngày…. tháng … năm … của Bộ trưởng Bộ Khoa học và Công nghệ)</w:t>
      </w:r>
    </w:p>
    <w:p w14:paraId="5893308E" w14:textId="77777777" w:rsidR="004D6256" w:rsidRPr="004A790C" w:rsidRDefault="004D6256" w:rsidP="004D6256">
      <w:pPr>
        <w:spacing w:line="288" w:lineRule="auto"/>
        <w:ind w:firstLine="567"/>
        <w:jc w:val="both"/>
        <w:rPr>
          <w:b/>
          <w:sz w:val="27"/>
          <w:szCs w:val="27"/>
          <w:lang w:val="nl-NL"/>
        </w:rPr>
      </w:pPr>
      <w:r w:rsidRPr="004A790C">
        <w:rPr>
          <w:b/>
          <w:sz w:val="27"/>
          <w:szCs w:val="27"/>
          <w:lang w:val="nl-NL"/>
        </w:rPr>
        <w:t>I. Phát triển mới và duy trì cơ sở hạ tầng viễn thông ở các khu vực hải đảo, nhà giàn trên biển.</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05"/>
        <w:gridCol w:w="993"/>
        <w:gridCol w:w="1105"/>
        <w:gridCol w:w="1134"/>
        <w:gridCol w:w="850"/>
        <w:gridCol w:w="851"/>
        <w:gridCol w:w="2126"/>
        <w:gridCol w:w="1007"/>
      </w:tblGrid>
      <w:tr w:rsidR="004D6256" w:rsidRPr="004A790C" w14:paraId="7D4863AA" w14:textId="77777777" w:rsidTr="002C7D47">
        <w:tc>
          <w:tcPr>
            <w:tcW w:w="704" w:type="dxa"/>
            <w:vAlign w:val="center"/>
          </w:tcPr>
          <w:p w14:paraId="21BAAA4E"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1105" w:type="dxa"/>
            <w:vAlign w:val="center"/>
          </w:tcPr>
          <w:p w14:paraId="11242956"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993" w:type="dxa"/>
            <w:vAlign w:val="center"/>
          </w:tcPr>
          <w:p w14:paraId="33528828"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1105" w:type="dxa"/>
            <w:vAlign w:val="center"/>
          </w:tcPr>
          <w:p w14:paraId="003E3E0D"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6EDF3231" w14:textId="77777777" w:rsidR="004D6256" w:rsidRPr="004A790C" w:rsidRDefault="004D6256" w:rsidP="002C7D47">
            <w:pPr>
              <w:spacing w:line="264" w:lineRule="auto"/>
              <w:jc w:val="center"/>
              <w:rPr>
                <w:b/>
                <w:sz w:val="27"/>
                <w:szCs w:val="27"/>
                <w:lang w:val="nl-NL"/>
              </w:rPr>
            </w:pPr>
            <w:r w:rsidRPr="004A790C">
              <w:rPr>
                <w:b/>
                <w:bCs/>
                <w:sz w:val="23"/>
                <w:szCs w:val="23"/>
                <w:lang w:val="nl-NL"/>
              </w:rPr>
              <w:t>Vị trí lắp đặt cơ sở hạ tầng</w:t>
            </w:r>
          </w:p>
        </w:tc>
        <w:tc>
          <w:tcPr>
            <w:tcW w:w="850" w:type="dxa"/>
            <w:vAlign w:val="center"/>
          </w:tcPr>
          <w:p w14:paraId="039567DC"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15BE0D8F"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371AE7FD" w14:textId="77777777" w:rsidR="004D6256" w:rsidRPr="004A790C" w:rsidRDefault="004D6256" w:rsidP="002C7D47">
            <w:pPr>
              <w:spacing w:line="264" w:lineRule="auto"/>
              <w:jc w:val="center"/>
              <w:rPr>
                <w:b/>
                <w:sz w:val="27"/>
                <w:szCs w:val="27"/>
                <w:lang w:val="nl-NL"/>
              </w:rPr>
            </w:pPr>
            <w:r w:rsidRPr="004A790C">
              <w:rPr>
                <w:b/>
                <w:bCs/>
                <w:sz w:val="23"/>
                <w:szCs w:val="23"/>
                <w:lang w:val="vi-VN"/>
              </w:rPr>
              <w:t>Thời điểm bắt đầu cung cấp dịch vụ</w:t>
            </w:r>
            <w:r w:rsidRPr="004A790C">
              <w:rPr>
                <w:b/>
                <w:bCs/>
                <w:sz w:val="23"/>
                <w:szCs w:val="23"/>
                <w:lang w:val="vi-VN"/>
              </w:rPr>
              <w:br/>
            </w:r>
            <w:r w:rsidRPr="004A790C">
              <w:rPr>
                <w:bCs/>
                <w:sz w:val="23"/>
                <w:szCs w:val="23"/>
                <w:lang w:val="nl-NL"/>
              </w:rPr>
              <w:t>(từ tháng…năm…)</w:t>
            </w:r>
          </w:p>
        </w:tc>
        <w:tc>
          <w:tcPr>
            <w:tcW w:w="1007" w:type="dxa"/>
            <w:vAlign w:val="center"/>
          </w:tcPr>
          <w:p w14:paraId="1E42A1DD"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248FDB3D" w14:textId="77777777" w:rsidTr="002C7D47">
        <w:tc>
          <w:tcPr>
            <w:tcW w:w="704" w:type="dxa"/>
            <w:vAlign w:val="center"/>
          </w:tcPr>
          <w:p w14:paraId="5D245C6E"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1105" w:type="dxa"/>
            <w:vAlign w:val="center"/>
          </w:tcPr>
          <w:p w14:paraId="56FAC28C"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993" w:type="dxa"/>
            <w:vAlign w:val="center"/>
          </w:tcPr>
          <w:p w14:paraId="6D0665D9"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1105" w:type="dxa"/>
            <w:vAlign w:val="center"/>
          </w:tcPr>
          <w:p w14:paraId="297E32BD"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696D4EB4"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21714BA0"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126EF2BF"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45635703"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0F0DEED3"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48661C18" w14:textId="77777777" w:rsidTr="002C7D47">
        <w:tc>
          <w:tcPr>
            <w:tcW w:w="704" w:type="dxa"/>
            <w:vAlign w:val="center"/>
          </w:tcPr>
          <w:p w14:paraId="3DDA6AAF"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1105" w:type="dxa"/>
            <w:vAlign w:val="center"/>
          </w:tcPr>
          <w:p w14:paraId="7F3B85E6" w14:textId="77777777" w:rsidR="004D6256" w:rsidRPr="004A790C" w:rsidRDefault="004D6256" w:rsidP="002C7D47">
            <w:pPr>
              <w:spacing w:line="264" w:lineRule="auto"/>
              <w:jc w:val="center"/>
              <w:rPr>
                <w:b/>
                <w:sz w:val="27"/>
                <w:szCs w:val="27"/>
                <w:lang w:val="nl-NL"/>
              </w:rPr>
            </w:pPr>
          </w:p>
        </w:tc>
        <w:tc>
          <w:tcPr>
            <w:tcW w:w="993" w:type="dxa"/>
            <w:vAlign w:val="center"/>
          </w:tcPr>
          <w:p w14:paraId="298CCFF4" w14:textId="77777777" w:rsidR="004D6256" w:rsidRPr="004A790C" w:rsidRDefault="004D6256" w:rsidP="002C7D47">
            <w:pPr>
              <w:spacing w:line="264" w:lineRule="auto"/>
              <w:jc w:val="center"/>
              <w:rPr>
                <w:b/>
                <w:sz w:val="27"/>
                <w:szCs w:val="27"/>
                <w:lang w:val="nl-NL"/>
              </w:rPr>
            </w:pPr>
          </w:p>
        </w:tc>
        <w:tc>
          <w:tcPr>
            <w:tcW w:w="1105" w:type="dxa"/>
            <w:vAlign w:val="center"/>
          </w:tcPr>
          <w:p w14:paraId="1A127FD0" w14:textId="77777777" w:rsidR="004D6256" w:rsidRPr="004A790C" w:rsidRDefault="004D6256" w:rsidP="002C7D47">
            <w:pPr>
              <w:spacing w:line="264" w:lineRule="auto"/>
              <w:jc w:val="center"/>
              <w:rPr>
                <w:b/>
                <w:sz w:val="27"/>
                <w:szCs w:val="27"/>
                <w:lang w:val="nl-NL"/>
              </w:rPr>
            </w:pPr>
          </w:p>
        </w:tc>
        <w:tc>
          <w:tcPr>
            <w:tcW w:w="1134" w:type="dxa"/>
            <w:vAlign w:val="center"/>
          </w:tcPr>
          <w:p w14:paraId="52BDFC91" w14:textId="77777777" w:rsidR="004D6256" w:rsidRPr="004A790C" w:rsidRDefault="004D6256" w:rsidP="002C7D47">
            <w:pPr>
              <w:spacing w:line="264" w:lineRule="auto"/>
              <w:jc w:val="center"/>
              <w:rPr>
                <w:b/>
                <w:sz w:val="27"/>
                <w:szCs w:val="27"/>
                <w:lang w:val="nl-NL"/>
              </w:rPr>
            </w:pPr>
          </w:p>
        </w:tc>
        <w:tc>
          <w:tcPr>
            <w:tcW w:w="850" w:type="dxa"/>
            <w:vAlign w:val="center"/>
          </w:tcPr>
          <w:p w14:paraId="5D8F34BE" w14:textId="77777777" w:rsidR="004D6256" w:rsidRPr="004A790C" w:rsidRDefault="004D6256" w:rsidP="002C7D47">
            <w:pPr>
              <w:spacing w:line="264" w:lineRule="auto"/>
              <w:jc w:val="center"/>
              <w:rPr>
                <w:b/>
                <w:sz w:val="27"/>
                <w:szCs w:val="27"/>
                <w:lang w:val="nl-NL"/>
              </w:rPr>
            </w:pPr>
          </w:p>
        </w:tc>
        <w:tc>
          <w:tcPr>
            <w:tcW w:w="851" w:type="dxa"/>
            <w:vAlign w:val="center"/>
          </w:tcPr>
          <w:p w14:paraId="59E756B5" w14:textId="77777777" w:rsidR="004D6256" w:rsidRPr="004A790C" w:rsidRDefault="004D6256" w:rsidP="002C7D47">
            <w:pPr>
              <w:spacing w:line="264" w:lineRule="auto"/>
              <w:jc w:val="center"/>
              <w:rPr>
                <w:b/>
                <w:sz w:val="27"/>
                <w:szCs w:val="27"/>
                <w:lang w:val="nl-NL"/>
              </w:rPr>
            </w:pPr>
          </w:p>
        </w:tc>
        <w:tc>
          <w:tcPr>
            <w:tcW w:w="2126" w:type="dxa"/>
            <w:vAlign w:val="center"/>
          </w:tcPr>
          <w:p w14:paraId="1AF636FF" w14:textId="77777777" w:rsidR="004D6256" w:rsidRPr="004A790C" w:rsidRDefault="004D6256" w:rsidP="002C7D47">
            <w:pPr>
              <w:spacing w:line="264" w:lineRule="auto"/>
              <w:jc w:val="center"/>
              <w:rPr>
                <w:b/>
                <w:sz w:val="27"/>
                <w:szCs w:val="27"/>
                <w:lang w:val="nl-NL"/>
              </w:rPr>
            </w:pPr>
          </w:p>
        </w:tc>
        <w:tc>
          <w:tcPr>
            <w:tcW w:w="1007" w:type="dxa"/>
            <w:vAlign w:val="center"/>
          </w:tcPr>
          <w:p w14:paraId="72A894EC" w14:textId="77777777" w:rsidR="004D6256" w:rsidRPr="004A790C" w:rsidRDefault="004D6256" w:rsidP="002C7D47">
            <w:pPr>
              <w:spacing w:line="264" w:lineRule="auto"/>
              <w:jc w:val="center"/>
              <w:rPr>
                <w:b/>
                <w:sz w:val="27"/>
                <w:szCs w:val="27"/>
                <w:lang w:val="nl-NL"/>
              </w:rPr>
            </w:pPr>
          </w:p>
        </w:tc>
      </w:tr>
      <w:tr w:rsidR="004D6256" w:rsidRPr="004A790C" w14:paraId="6489746C" w14:textId="77777777" w:rsidTr="002C7D47">
        <w:tc>
          <w:tcPr>
            <w:tcW w:w="704" w:type="dxa"/>
            <w:vAlign w:val="center"/>
          </w:tcPr>
          <w:p w14:paraId="10509006"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1105" w:type="dxa"/>
            <w:vAlign w:val="center"/>
          </w:tcPr>
          <w:p w14:paraId="7DB1FEB5" w14:textId="77777777" w:rsidR="004D6256" w:rsidRPr="004A790C" w:rsidRDefault="004D6256" w:rsidP="002C7D47">
            <w:pPr>
              <w:spacing w:line="264" w:lineRule="auto"/>
              <w:jc w:val="center"/>
              <w:rPr>
                <w:b/>
                <w:sz w:val="27"/>
                <w:szCs w:val="27"/>
                <w:lang w:val="nl-NL"/>
              </w:rPr>
            </w:pPr>
          </w:p>
        </w:tc>
        <w:tc>
          <w:tcPr>
            <w:tcW w:w="993" w:type="dxa"/>
            <w:vAlign w:val="center"/>
          </w:tcPr>
          <w:p w14:paraId="30855F5D" w14:textId="77777777" w:rsidR="004D6256" w:rsidRPr="004A790C" w:rsidRDefault="004D6256" w:rsidP="002C7D47">
            <w:pPr>
              <w:spacing w:line="264" w:lineRule="auto"/>
              <w:jc w:val="center"/>
              <w:rPr>
                <w:b/>
                <w:sz w:val="27"/>
                <w:szCs w:val="27"/>
                <w:lang w:val="nl-NL"/>
              </w:rPr>
            </w:pPr>
          </w:p>
        </w:tc>
        <w:tc>
          <w:tcPr>
            <w:tcW w:w="1105" w:type="dxa"/>
            <w:vAlign w:val="center"/>
          </w:tcPr>
          <w:p w14:paraId="07A84523" w14:textId="77777777" w:rsidR="004D6256" w:rsidRPr="004A790C" w:rsidRDefault="004D6256" w:rsidP="002C7D47">
            <w:pPr>
              <w:spacing w:line="264" w:lineRule="auto"/>
              <w:jc w:val="center"/>
              <w:rPr>
                <w:b/>
                <w:sz w:val="27"/>
                <w:szCs w:val="27"/>
                <w:lang w:val="nl-NL"/>
              </w:rPr>
            </w:pPr>
          </w:p>
        </w:tc>
        <w:tc>
          <w:tcPr>
            <w:tcW w:w="1134" w:type="dxa"/>
            <w:vAlign w:val="center"/>
          </w:tcPr>
          <w:p w14:paraId="5D70F4BA" w14:textId="77777777" w:rsidR="004D6256" w:rsidRPr="004A790C" w:rsidRDefault="004D6256" w:rsidP="002C7D47">
            <w:pPr>
              <w:spacing w:line="264" w:lineRule="auto"/>
              <w:jc w:val="center"/>
              <w:rPr>
                <w:b/>
                <w:sz w:val="27"/>
                <w:szCs w:val="27"/>
                <w:lang w:val="nl-NL"/>
              </w:rPr>
            </w:pPr>
          </w:p>
        </w:tc>
        <w:tc>
          <w:tcPr>
            <w:tcW w:w="850" w:type="dxa"/>
            <w:vAlign w:val="center"/>
          </w:tcPr>
          <w:p w14:paraId="5169796F" w14:textId="77777777" w:rsidR="004D6256" w:rsidRPr="004A790C" w:rsidRDefault="004D6256" w:rsidP="002C7D47">
            <w:pPr>
              <w:spacing w:line="264" w:lineRule="auto"/>
              <w:jc w:val="center"/>
              <w:rPr>
                <w:b/>
                <w:sz w:val="27"/>
                <w:szCs w:val="27"/>
                <w:lang w:val="nl-NL"/>
              </w:rPr>
            </w:pPr>
          </w:p>
        </w:tc>
        <w:tc>
          <w:tcPr>
            <w:tcW w:w="851" w:type="dxa"/>
            <w:vAlign w:val="center"/>
          </w:tcPr>
          <w:p w14:paraId="56646673" w14:textId="77777777" w:rsidR="004D6256" w:rsidRPr="004A790C" w:rsidRDefault="004D6256" w:rsidP="002C7D47">
            <w:pPr>
              <w:spacing w:line="264" w:lineRule="auto"/>
              <w:jc w:val="center"/>
              <w:rPr>
                <w:b/>
                <w:sz w:val="27"/>
                <w:szCs w:val="27"/>
                <w:lang w:val="nl-NL"/>
              </w:rPr>
            </w:pPr>
          </w:p>
        </w:tc>
        <w:tc>
          <w:tcPr>
            <w:tcW w:w="2126" w:type="dxa"/>
            <w:vAlign w:val="center"/>
          </w:tcPr>
          <w:p w14:paraId="64BB1C6C" w14:textId="77777777" w:rsidR="004D6256" w:rsidRPr="004A790C" w:rsidRDefault="004D6256" w:rsidP="002C7D47">
            <w:pPr>
              <w:spacing w:line="264" w:lineRule="auto"/>
              <w:jc w:val="center"/>
              <w:rPr>
                <w:b/>
                <w:sz w:val="27"/>
                <w:szCs w:val="27"/>
                <w:lang w:val="nl-NL"/>
              </w:rPr>
            </w:pPr>
          </w:p>
        </w:tc>
        <w:tc>
          <w:tcPr>
            <w:tcW w:w="1007" w:type="dxa"/>
            <w:vAlign w:val="center"/>
          </w:tcPr>
          <w:p w14:paraId="793E427B" w14:textId="77777777" w:rsidR="004D6256" w:rsidRPr="004A790C" w:rsidRDefault="004D6256" w:rsidP="002C7D47">
            <w:pPr>
              <w:spacing w:line="264" w:lineRule="auto"/>
              <w:jc w:val="center"/>
              <w:rPr>
                <w:b/>
                <w:sz w:val="27"/>
                <w:szCs w:val="27"/>
                <w:lang w:val="nl-NL"/>
              </w:rPr>
            </w:pPr>
          </w:p>
        </w:tc>
      </w:tr>
      <w:tr w:rsidR="004D6256" w:rsidRPr="004A790C" w14:paraId="4C1BE02E" w14:textId="77777777" w:rsidTr="002C7D47">
        <w:tc>
          <w:tcPr>
            <w:tcW w:w="704" w:type="dxa"/>
            <w:vAlign w:val="center"/>
          </w:tcPr>
          <w:p w14:paraId="08444A4D"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1105" w:type="dxa"/>
            <w:vAlign w:val="center"/>
          </w:tcPr>
          <w:p w14:paraId="3EE31123" w14:textId="77777777" w:rsidR="004D6256" w:rsidRPr="004A790C" w:rsidRDefault="004D6256" w:rsidP="002C7D47">
            <w:pPr>
              <w:spacing w:line="264" w:lineRule="auto"/>
              <w:jc w:val="center"/>
              <w:rPr>
                <w:b/>
                <w:sz w:val="27"/>
                <w:szCs w:val="27"/>
                <w:lang w:val="nl-NL"/>
              </w:rPr>
            </w:pPr>
          </w:p>
        </w:tc>
        <w:tc>
          <w:tcPr>
            <w:tcW w:w="993" w:type="dxa"/>
            <w:vAlign w:val="center"/>
          </w:tcPr>
          <w:p w14:paraId="28154927" w14:textId="77777777" w:rsidR="004D6256" w:rsidRPr="004A790C" w:rsidRDefault="004D6256" w:rsidP="002C7D47">
            <w:pPr>
              <w:spacing w:line="264" w:lineRule="auto"/>
              <w:jc w:val="center"/>
              <w:rPr>
                <w:b/>
                <w:sz w:val="27"/>
                <w:szCs w:val="27"/>
                <w:lang w:val="nl-NL"/>
              </w:rPr>
            </w:pPr>
          </w:p>
        </w:tc>
        <w:tc>
          <w:tcPr>
            <w:tcW w:w="1105" w:type="dxa"/>
            <w:vAlign w:val="center"/>
          </w:tcPr>
          <w:p w14:paraId="53A4240D" w14:textId="77777777" w:rsidR="004D6256" w:rsidRPr="004A790C" w:rsidRDefault="004D6256" w:rsidP="002C7D47">
            <w:pPr>
              <w:spacing w:line="264" w:lineRule="auto"/>
              <w:jc w:val="center"/>
              <w:rPr>
                <w:b/>
                <w:sz w:val="27"/>
                <w:szCs w:val="27"/>
                <w:lang w:val="nl-NL"/>
              </w:rPr>
            </w:pPr>
          </w:p>
        </w:tc>
        <w:tc>
          <w:tcPr>
            <w:tcW w:w="1134" w:type="dxa"/>
            <w:vAlign w:val="center"/>
          </w:tcPr>
          <w:p w14:paraId="5B07DA1E" w14:textId="77777777" w:rsidR="004D6256" w:rsidRPr="004A790C" w:rsidRDefault="004D6256" w:rsidP="002C7D47">
            <w:pPr>
              <w:spacing w:line="264" w:lineRule="auto"/>
              <w:jc w:val="center"/>
              <w:rPr>
                <w:b/>
                <w:sz w:val="27"/>
                <w:szCs w:val="27"/>
                <w:lang w:val="nl-NL"/>
              </w:rPr>
            </w:pPr>
          </w:p>
        </w:tc>
        <w:tc>
          <w:tcPr>
            <w:tcW w:w="850" w:type="dxa"/>
            <w:vAlign w:val="center"/>
          </w:tcPr>
          <w:p w14:paraId="5747911B" w14:textId="77777777" w:rsidR="004D6256" w:rsidRPr="004A790C" w:rsidRDefault="004D6256" w:rsidP="002C7D47">
            <w:pPr>
              <w:spacing w:line="264" w:lineRule="auto"/>
              <w:jc w:val="center"/>
              <w:rPr>
                <w:b/>
                <w:sz w:val="27"/>
                <w:szCs w:val="27"/>
                <w:lang w:val="nl-NL"/>
              </w:rPr>
            </w:pPr>
          </w:p>
        </w:tc>
        <w:tc>
          <w:tcPr>
            <w:tcW w:w="851" w:type="dxa"/>
            <w:vAlign w:val="center"/>
          </w:tcPr>
          <w:p w14:paraId="6F969B56" w14:textId="77777777" w:rsidR="004D6256" w:rsidRPr="004A790C" w:rsidRDefault="004D6256" w:rsidP="002C7D47">
            <w:pPr>
              <w:spacing w:line="264" w:lineRule="auto"/>
              <w:jc w:val="center"/>
              <w:rPr>
                <w:b/>
                <w:sz w:val="27"/>
                <w:szCs w:val="27"/>
                <w:lang w:val="nl-NL"/>
              </w:rPr>
            </w:pPr>
          </w:p>
        </w:tc>
        <w:tc>
          <w:tcPr>
            <w:tcW w:w="2126" w:type="dxa"/>
            <w:vAlign w:val="center"/>
          </w:tcPr>
          <w:p w14:paraId="7FD22CF9" w14:textId="77777777" w:rsidR="004D6256" w:rsidRPr="004A790C" w:rsidRDefault="004D6256" w:rsidP="002C7D47">
            <w:pPr>
              <w:spacing w:line="264" w:lineRule="auto"/>
              <w:jc w:val="center"/>
              <w:rPr>
                <w:b/>
                <w:sz w:val="27"/>
                <w:szCs w:val="27"/>
                <w:lang w:val="nl-NL"/>
              </w:rPr>
            </w:pPr>
          </w:p>
        </w:tc>
        <w:tc>
          <w:tcPr>
            <w:tcW w:w="1007" w:type="dxa"/>
            <w:vAlign w:val="center"/>
          </w:tcPr>
          <w:p w14:paraId="3D143AAD" w14:textId="77777777" w:rsidR="004D6256" w:rsidRPr="004A790C" w:rsidRDefault="004D6256" w:rsidP="002C7D47">
            <w:pPr>
              <w:spacing w:line="264" w:lineRule="auto"/>
              <w:jc w:val="center"/>
              <w:rPr>
                <w:b/>
                <w:sz w:val="27"/>
                <w:szCs w:val="27"/>
                <w:lang w:val="nl-NL"/>
              </w:rPr>
            </w:pPr>
          </w:p>
        </w:tc>
      </w:tr>
      <w:tr w:rsidR="004D6256" w:rsidRPr="004A790C" w14:paraId="588EAE60" w14:textId="77777777" w:rsidTr="002C7D47">
        <w:tc>
          <w:tcPr>
            <w:tcW w:w="704" w:type="dxa"/>
            <w:vAlign w:val="center"/>
          </w:tcPr>
          <w:p w14:paraId="64741CAD"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1105" w:type="dxa"/>
            <w:vAlign w:val="center"/>
          </w:tcPr>
          <w:p w14:paraId="557CFC20" w14:textId="77777777" w:rsidR="004D6256" w:rsidRPr="004A790C" w:rsidRDefault="004D6256" w:rsidP="002C7D47">
            <w:pPr>
              <w:spacing w:line="264" w:lineRule="auto"/>
              <w:jc w:val="center"/>
              <w:rPr>
                <w:b/>
                <w:sz w:val="27"/>
                <w:szCs w:val="27"/>
                <w:lang w:val="nl-NL"/>
              </w:rPr>
            </w:pPr>
          </w:p>
        </w:tc>
        <w:tc>
          <w:tcPr>
            <w:tcW w:w="993" w:type="dxa"/>
            <w:vAlign w:val="center"/>
          </w:tcPr>
          <w:p w14:paraId="36E14B51" w14:textId="77777777" w:rsidR="004D6256" w:rsidRPr="004A790C" w:rsidRDefault="004D6256" w:rsidP="002C7D47">
            <w:pPr>
              <w:spacing w:line="264" w:lineRule="auto"/>
              <w:jc w:val="center"/>
              <w:rPr>
                <w:b/>
                <w:sz w:val="27"/>
                <w:szCs w:val="27"/>
                <w:lang w:val="nl-NL"/>
              </w:rPr>
            </w:pPr>
          </w:p>
        </w:tc>
        <w:tc>
          <w:tcPr>
            <w:tcW w:w="1105" w:type="dxa"/>
            <w:vAlign w:val="center"/>
          </w:tcPr>
          <w:p w14:paraId="7C132748" w14:textId="77777777" w:rsidR="004D6256" w:rsidRPr="004A790C" w:rsidRDefault="004D6256" w:rsidP="002C7D47">
            <w:pPr>
              <w:spacing w:line="264" w:lineRule="auto"/>
              <w:jc w:val="center"/>
              <w:rPr>
                <w:b/>
                <w:sz w:val="27"/>
                <w:szCs w:val="27"/>
                <w:lang w:val="nl-NL"/>
              </w:rPr>
            </w:pPr>
          </w:p>
        </w:tc>
        <w:tc>
          <w:tcPr>
            <w:tcW w:w="1134" w:type="dxa"/>
            <w:vAlign w:val="center"/>
          </w:tcPr>
          <w:p w14:paraId="05D6F297" w14:textId="77777777" w:rsidR="004D6256" w:rsidRPr="004A790C" w:rsidRDefault="004D6256" w:rsidP="002C7D47">
            <w:pPr>
              <w:spacing w:line="264" w:lineRule="auto"/>
              <w:jc w:val="center"/>
              <w:rPr>
                <w:b/>
                <w:sz w:val="27"/>
                <w:szCs w:val="27"/>
                <w:lang w:val="nl-NL"/>
              </w:rPr>
            </w:pPr>
          </w:p>
        </w:tc>
        <w:tc>
          <w:tcPr>
            <w:tcW w:w="850" w:type="dxa"/>
            <w:vAlign w:val="center"/>
          </w:tcPr>
          <w:p w14:paraId="22254108" w14:textId="77777777" w:rsidR="004D6256" w:rsidRPr="004A790C" w:rsidRDefault="004D6256" w:rsidP="002C7D47">
            <w:pPr>
              <w:spacing w:line="264" w:lineRule="auto"/>
              <w:jc w:val="center"/>
              <w:rPr>
                <w:b/>
                <w:sz w:val="27"/>
                <w:szCs w:val="27"/>
                <w:lang w:val="nl-NL"/>
              </w:rPr>
            </w:pPr>
          </w:p>
        </w:tc>
        <w:tc>
          <w:tcPr>
            <w:tcW w:w="851" w:type="dxa"/>
            <w:vAlign w:val="center"/>
          </w:tcPr>
          <w:p w14:paraId="0A3C8FE6" w14:textId="77777777" w:rsidR="004D6256" w:rsidRPr="004A790C" w:rsidRDefault="004D6256" w:rsidP="002C7D47">
            <w:pPr>
              <w:spacing w:line="264" w:lineRule="auto"/>
              <w:jc w:val="center"/>
              <w:rPr>
                <w:b/>
                <w:sz w:val="27"/>
                <w:szCs w:val="27"/>
                <w:lang w:val="nl-NL"/>
              </w:rPr>
            </w:pPr>
          </w:p>
        </w:tc>
        <w:tc>
          <w:tcPr>
            <w:tcW w:w="2126" w:type="dxa"/>
            <w:vAlign w:val="center"/>
          </w:tcPr>
          <w:p w14:paraId="506922AD" w14:textId="77777777" w:rsidR="004D6256" w:rsidRPr="004A790C" w:rsidRDefault="004D6256" w:rsidP="002C7D47">
            <w:pPr>
              <w:spacing w:line="264" w:lineRule="auto"/>
              <w:jc w:val="center"/>
              <w:rPr>
                <w:b/>
                <w:sz w:val="27"/>
                <w:szCs w:val="27"/>
                <w:lang w:val="nl-NL"/>
              </w:rPr>
            </w:pPr>
          </w:p>
        </w:tc>
        <w:tc>
          <w:tcPr>
            <w:tcW w:w="1007" w:type="dxa"/>
            <w:vAlign w:val="center"/>
          </w:tcPr>
          <w:p w14:paraId="6C64228F" w14:textId="77777777" w:rsidR="004D6256" w:rsidRPr="004A790C" w:rsidRDefault="004D6256" w:rsidP="002C7D47">
            <w:pPr>
              <w:spacing w:line="264" w:lineRule="auto"/>
              <w:jc w:val="center"/>
              <w:rPr>
                <w:b/>
                <w:sz w:val="27"/>
                <w:szCs w:val="27"/>
                <w:lang w:val="nl-NL"/>
              </w:rPr>
            </w:pPr>
          </w:p>
        </w:tc>
      </w:tr>
    </w:tbl>
    <w:p w14:paraId="74C47E66" w14:textId="77777777" w:rsidR="004D6256" w:rsidRPr="004A790C" w:rsidRDefault="004D6256" w:rsidP="004D6256">
      <w:pPr>
        <w:spacing w:before="80" w:line="264" w:lineRule="auto"/>
        <w:ind w:right="-142" w:firstLine="567"/>
        <w:jc w:val="both"/>
        <w:rPr>
          <w:b/>
          <w:sz w:val="27"/>
          <w:szCs w:val="27"/>
          <w:lang w:val="nl-NL"/>
        </w:rPr>
      </w:pPr>
    </w:p>
    <w:p w14:paraId="313213FB" w14:textId="77777777" w:rsidR="004D6256" w:rsidRPr="004A790C" w:rsidRDefault="004D6256" w:rsidP="004D6256">
      <w:pPr>
        <w:spacing w:before="80" w:line="264" w:lineRule="auto"/>
        <w:ind w:right="-142" w:firstLine="567"/>
        <w:jc w:val="both"/>
        <w:rPr>
          <w:b/>
          <w:sz w:val="27"/>
          <w:szCs w:val="27"/>
          <w:lang w:val="nl-NL"/>
        </w:rPr>
      </w:pPr>
      <w:r w:rsidRPr="004A790C">
        <w:rPr>
          <w:b/>
          <w:sz w:val="27"/>
          <w:szCs w:val="27"/>
          <w:lang w:val="nl-NL"/>
        </w:rPr>
        <w:t xml:space="preserve">II. </w:t>
      </w:r>
      <w:r w:rsidRPr="004A790C">
        <w:rPr>
          <w:b/>
          <w:sz w:val="27"/>
          <w:szCs w:val="27"/>
          <w:lang w:val="vi-VN"/>
        </w:rPr>
        <w:t>Nâng cấp và duy trì cơ sở hạ tầng viễn thông được nâng cấp để đáp ứng yêu cầu phổ cập dịch vụ viễn thông ở các khu vực hải đảo, nhà giàn trên biển.</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05"/>
        <w:gridCol w:w="993"/>
        <w:gridCol w:w="1134"/>
        <w:gridCol w:w="1134"/>
        <w:gridCol w:w="850"/>
        <w:gridCol w:w="851"/>
        <w:gridCol w:w="2126"/>
        <w:gridCol w:w="1007"/>
      </w:tblGrid>
      <w:tr w:rsidR="004D6256" w:rsidRPr="004A790C" w14:paraId="3931B352" w14:textId="77777777" w:rsidTr="002C7D47">
        <w:tc>
          <w:tcPr>
            <w:tcW w:w="704" w:type="dxa"/>
            <w:vAlign w:val="center"/>
          </w:tcPr>
          <w:p w14:paraId="693540A6" w14:textId="77777777" w:rsidR="004D6256" w:rsidRPr="004A790C" w:rsidRDefault="004D6256" w:rsidP="002C7D47">
            <w:pPr>
              <w:spacing w:line="264" w:lineRule="auto"/>
              <w:jc w:val="center"/>
              <w:rPr>
                <w:b/>
                <w:sz w:val="27"/>
                <w:szCs w:val="27"/>
                <w:lang w:val="nl-NL"/>
              </w:rPr>
            </w:pPr>
            <w:r w:rsidRPr="004A790C">
              <w:rPr>
                <w:b/>
                <w:iCs/>
                <w:sz w:val="23"/>
                <w:szCs w:val="23"/>
              </w:rPr>
              <w:t>STT</w:t>
            </w:r>
          </w:p>
        </w:tc>
        <w:tc>
          <w:tcPr>
            <w:tcW w:w="1105" w:type="dxa"/>
            <w:vAlign w:val="center"/>
          </w:tcPr>
          <w:p w14:paraId="3AFE108C" w14:textId="77777777" w:rsidR="004D6256" w:rsidRPr="004A790C" w:rsidRDefault="004D6256" w:rsidP="002C7D47">
            <w:pPr>
              <w:spacing w:line="264" w:lineRule="auto"/>
              <w:jc w:val="center"/>
              <w:rPr>
                <w:b/>
                <w:sz w:val="27"/>
                <w:szCs w:val="27"/>
                <w:lang w:val="nl-NL"/>
              </w:rPr>
            </w:pPr>
            <w:r w:rsidRPr="004A790C">
              <w:rPr>
                <w:b/>
                <w:bCs/>
                <w:sz w:val="23"/>
                <w:szCs w:val="23"/>
              </w:rPr>
              <w:t>Tên tỉnh</w:t>
            </w:r>
          </w:p>
        </w:tc>
        <w:tc>
          <w:tcPr>
            <w:tcW w:w="993" w:type="dxa"/>
            <w:vAlign w:val="center"/>
          </w:tcPr>
          <w:p w14:paraId="3FCDA872" w14:textId="77777777" w:rsidR="004D6256" w:rsidRPr="004A790C" w:rsidRDefault="004D6256" w:rsidP="002C7D47">
            <w:pPr>
              <w:spacing w:line="264" w:lineRule="auto"/>
              <w:jc w:val="center"/>
              <w:rPr>
                <w:b/>
                <w:sz w:val="27"/>
                <w:szCs w:val="27"/>
                <w:lang w:val="nl-NL"/>
              </w:rPr>
            </w:pPr>
            <w:r w:rsidRPr="004A790C">
              <w:rPr>
                <w:b/>
                <w:bCs/>
                <w:sz w:val="23"/>
                <w:szCs w:val="23"/>
              </w:rPr>
              <w:t>Tên xã</w:t>
            </w:r>
          </w:p>
        </w:tc>
        <w:tc>
          <w:tcPr>
            <w:tcW w:w="1134" w:type="dxa"/>
            <w:vAlign w:val="center"/>
          </w:tcPr>
          <w:p w14:paraId="4FC3F23B" w14:textId="77777777" w:rsidR="004D6256" w:rsidRPr="004A790C" w:rsidRDefault="004D6256" w:rsidP="002C7D47">
            <w:pPr>
              <w:spacing w:line="264" w:lineRule="auto"/>
              <w:jc w:val="center"/>
              <w:rPr>
                <w:b/>
                <w:sz w:val="27"/>
                <w:szCs w:val="27"/>
                <w:lang w:val="nl-NL"/>
              </w:rPr>
            </w:pPr>
            <w:r w:rsidRPr="004A790C">
              <w:rPr>
                <w:b/>
                <w:bCs/>
                <w:sz w:val="23"/>
                <w:szCs w:val="23"/>
              </w:rPr>
              <w:t>Tên khu vực</w:t>
            </w:r>
          </w:p>
        </w:tc>
        <w:tc>
          <w:tcPr>
            <w:tcW w:w="1134" w:type="dxa"/>
            <w:vAlign w:val="center"/>
          </w:tcPr>
          <w:p w14:paraId="2B30B2F4" w14:textId="77777777" w:rsidR="004D6256" w:rsidRPr="004A790C" w:rsidRDefault="004D6256" w:rsidP="002C7D47">
            <w:pPr>
              <w:spacing w:line="264" w:lineRule="auto"/>
              <w:jc w:val="center"/>
              <w:rPr>
                <w:b/>
                <w:sz w:val="27"/>
                <w:szCs w:val="27"/>
                <w:lang w:val="nl-NL"/>
              </w:rPr>
            </w:pPr>
            <w:r w:rsidRPr="004A790C">
              <w:rPr>
                <w:b/>
                <w:bCs/>
                <w:sz w:val="23"/>
                <w:szCs w:val="23"/>
                <w:lang w:val="nl-NL"/>
              </w:rPr>
              <w:t>Vị trí lắp đặt cơ sở hạ tầng</w:t>
            </w:r>
          </w:p>
        </w:tc>
        <w:tc>
          <w:tcPr>
            <w:tcW w:w="850" w:type="dxa"/>
            <w:vAlign w:val="center"/>
          </w:tcPr>
          <w:p w14:paraId="064DF53D" w14:textId="77777777" w:rsidR="004D6256" w:rsidRPr="004A790C" w:rsidRDefault="004D6256" w:rsidP="002C7D47">
            <w:pPr>
              <w:spacing w:line="264" w:lineRule="auto"/>
              <w:jc w:val="center"/>
              <w:rPr>
                <w:b/>
                <w:sz w:val="27"/>
                <w:szCs w:val="27"/>
                <w:lang w:val="nl-NL"/>
              </w:rPr>
            </w:pPr>
            <w:r w:rsidRPr="004A790C">
              <w:rPr>
                <w:b/>
                <w:bCs/>
                <w:sz w:val="23"/>
                <w:szCs w:val="23"/>
              </w:rPr>
              <w:t>Số hộ dân</w:t>
            </w:r>
          </w:p>
        </w:tc>
        <w:tc>
          <w:tcPr>
            <w:tcW w:w="851" w:type="dxa"/>
            <w:vAlign w:val="center"/>
          </w:tcPr>
          <w:p w14:paraId="77C5DA48" w14:textId="77777777" w:rsidR="004D6256" w:rsidRPr="004A790C" w:rsidRDefault="004D6256" w:rsidP="002C7D47">
            <w:pPr>
              <w:spacing w:line="264" w:lineRule="auto"/>
              <w:jc w:val="center"/>
              <w:rPr>
                <w:b/>
                <w:sz w:val="27"/>
                <w:szCs w:val="27"/>
                <w:lang w:val="nl-NL"/>
              </w:rPr>
            </w:pPr>
            <w:r w:rsidRPr="004A790C">
              <w:rPr>
                <w:b/>
                <w:bCs/>
                <w:sz w:val="23"/>
                <w:szCs w:val="23"/>
              </w:rPr>
              <w:t>Số dân</w:t>
            </w:r>
          </w:p>
        </w:tc>
        <w:tc>
          <w:tcPr>
            <w:tcW w:w="2126" w:type="dxa"/>
            <w:vAlign w:val="center"/>
          </w:tcPr>
          <w:p w14:paraId="7C53F40A" w14:textId="77777777" w:rsidR="004D6256" w:rsidRPr="004A790C" w:rsidRDefault="004D6256" w:rsidP="002C7D47">
            <w:pPr>
              <w:spacing w:line="264" w:lineRule="auto"/>
              <w:jc w:val="center"/>
              <w:rPr>
                <w:b/>
                <w:sz w:val="27"/>
                <w:szCs w:val="27"/>
                <w:lang w:val="nl-NL"/>
              </w:rPr>
            </w:pPr>
            <w:r w:rsidRPr="004A790C">
              <w:rPr>
                <w:rFonts w:ascii="Times New Roman Bold" w:hAnsi="Times New Roman Bold"/>
                <w:b/>
                <w:bCs/>
                <w:spacing w:val="-12"/>
                <w:sz w:val="23"/>
                <w:szCs w:val="23"/>
                <w:lang w:val="vi-VN"/>
              </w:rPr>
              <w:t>Thời điểm bắt đầu cung cấp dịch vụ</w:t>
            </w:r>
            <w:r w:rsidRPr="004A790C">
              <w:rPr>
                <w:rFonts w:ascii="Times New Roman Bold" w:hAnsi="Times New Roman Bold"/>
                <w:b/>
                <w:bCs/>
                <w:spacing w:val="-12"/>
                <w:sz w:val="23"/>
                <w:szCs w:val="23"/>
                <w:lang w:val="nl-NL"/>
              </w:rPr>
              <w:t xml:space="preserve"> sau nâng cấp</w:t>
            </w:r>
            <w:r w:rsidRPr="004A790C">
              <w:rPr>
                <w:b/>
                <w:bCs/>
                <w:sz w:val="23"/>
                <w:szCs w:val="23"/>
                <w:lang w:val="nl-NL"/>
              </w:rPr>
              <w:br/>
            </w:r>
            <w:r w:rsidRPr="004A790C">
              <w:rPr>
                <w:bCs/>
                <w:sz w:val="23"/>
                <w:szCs w:val="23"/>
                <w:lang w:val="nl-NL"/>
              </w:rPr>
              <w:t>(từ tháng…năm…)</w:t>
            </w:r>
          </w:p>
        </w:tc>
        <w:tc>
          <w:tcPr>
            <w:tcW w:w="1007" w:type="dxa"/>
            <w:vAlign w:val="center"/>
          </w:tcPr>
          <w:p w14:paraId="3BC61573" w14:textId="77777777" w:rsidR="004D6256" w:rsidRPr="004A790C" w:rsidRDefault="004D6256" w:rsidP="002C7D47">
            <w:pPr>
              <w:spacing w:line="264" w:lineRule="auto"/>
              <w:jc w:val="center"/>
              <w:rPr>
                <w:b/>
                <w:sz w:val="27"/>
                <w:szCs w:val="27"/>
                <w:lang w:val="nl-NL"/>
              </w:rPr>
            </w:pPr>
            <w:r w:rsidRPr="004A790C">
              <w:rPr>
                <w:b/>
                <w:bCs/>
                <w:sz w:val="23"/>
                <w:szCs w:val="23"/>
              </w:rPr>
              <w:t>Ghi chú</w:t>
            </w:r>
          </w:p>
        </w:tc>
      </w:tr>
      <w:tr w:rsidR="004D6256" w:rsidRPr="004A790C" w14:paraId="255BDF5F" w14:textId="77777777" w:rsidTr="002C7D47">
        <w:tc>
          <w:tcPr>
            <w:tcW w:w="704" w:type="dxa"/>
            <w:vAlign w:val="center"/>
          </w:tcPr>
          <w:p w14:paraId="42B922C3" w14:textId="77777777" w:rsidR="004D6256" w:rsidRPr="004A790C" w:rsidRDefault="004D6256" w:rsidP="002C7D47">
            <w:pPr>
              <w:spacing w:line="264" w:lineRule="auto"/>
              <w:jc w:val="center"/>
              <w:rPr>
                <w:b/>
                <w:sz w:val="27"/>
                <w:szCs w:val="27"/>
                <w:lang w:val="nl-NL"/>
              </w:rPr>
            </w:pPr>
            <w:r w:rsidRPr="004A790C">
              <w:rPr>
                <w:i/>
                <w:iCs/>
                <w:sz w:val="23"/>
                <w:szCs w:val="23"/>
              </w:rPr>
              <w:t>A</w:t>
            </w:r>
          </w:p>
        </w:tc>
        <w:tc>
          <w:tcPr>
            <w:tcW w:w="1105" w:type="dxa"/>
            <w:vAlign w:val="center"/>
          </w:tcPr>
          <w:p w14:paraId="537761BD" w14:textId="77777777" w:rsidR="004D6256" w:rsidRPr="004A790C" w:rsidRDefault="004D6256" w:rsidP="002C7D47">
            <w:pPr>
              <w:spacing w:line="264" w:lineRule="auto"/>
              <w:jc w:val="center"/>
              <w:rPr>
                <w:b/>
                <w:sz w:val="27"/>
                <w:szCs w:val="27"/>
                <w:lang w:val="nl-NL"/>
              </w:rPr>
            </w:pPr>
            <w:r w:rsidRPr="004A790C">
              <w:rPr>
                <w:i/>
                <w:iCs/>
                <w:sz w:val="23"/>
                <w:szCs w:val="23"/>
              </w:rPr>
              <w:t>1</w:t>
            </w:r>
          </w:p>
        </w:tc>
        <w:tc>
          <w:tcPr>
            <w:tcW w:w="993" w:type="dxa"/>
            <w:vAlign w:val="center"/>
          </w:tcPr>
          <w:p w14:paraId="25ED73C4" w14:textId="77777777" w:rsidR="004D6256" w:rsidRPr="004A790C" w:rsidRDefault="004D6256" w:rsidP="002C7D47">
            <w:pPr>
              <w:spacing w:line="264" w:lineRule="auto"/>
              <w:jc w:val="center"/>
              <w:rPr>
                <w:b/>
                <w:sz w:val="27"/>
                <w:szCs w:val="27"/>
                <w:lang w:val="nl-NL"/>
              </w:rPr>
            </w:pPr>
            <w:r w:rsidRPr="004A790C">
              <w:rPr>
                <w:i/>
                <w:iCs/>
                <w:sz w:val="23"/>
                <w:szCs w:val="23"/>
              </w:rPr>
              <w:t>2</w:t>
            </w:r>
          </w:p>
        </w:tc>
        <w:tc>
          <w:tcPr>
            <w:tcW w:w="1134" w:type="dxa"/>
            <w:vAlign w:val="center"/>
          </w:tcPr>
          <w:p w14:paraId="217EF375" w14:textId="77777777" w:rsidR="004D6256" w:rsidRPr="004A790C" w:rsidRDefault="004D6256" w:rsidP="002C7D47">
            <w:pPr>
              <w:spacing w:line="264" w:lineRule="auto"/>
              <w:jc w:val="center"/>
              <w:rPr>
                <w:b/>
                <w:sz w:val="27"/>
                <w:szCs w:val="27"/>
                <w:lang w:val="nl-NL"/>
              </w:rPr>
            </w:pPr>
            <w:r w:rsidRPr="004A790C">
              <w:rPr>
                <w:i/>
                <w:iCs/>
                <w:sz w:val="23"/>
                <w:szCs w:val="23"/>
              </w:rPr>
              <w:t>3</w:t>
            </w:r>
          </w:p>
        </w:tc>
        <w:tc>
          <w:tcPr>
            <w:tcW w:w="1134" w:type="dxa"/>
            <w:vAlign w:val="center"/>
          </w:tcPr>
          <w:p w14:paraId="1E4E8D66" w14:textId="77777777" w:rsidR="004D6256" w:rsidRPr="004A790C" w:rsidRDefault="004D6256" w:rsidP="002C7D47">
            <w:pPr>
              <w:spacing w:line="264" w:lineRule="auto"/>
              <w:jc w:val="center"/>
              <w:rPr>
                <w:b/>
                <w:sz w:val="27"/>
                <w:szCs w:val="27"/>
                <w:lang w:val="nl-NL"/>
              </w:rPr>
            </w:pPr>
            <w:r w:rsidRPr="004A790C">
              <w:rPr>
                <w:i/>
                <w:iCs/>
                <w:sz w:val="23"/>
                <w:szCs w:val="23"/>
              </w:rPr>
              <w:t>4</w:t>
            </w:r>
          </w:p>
        </w:tc>
        <w:tc>
          <w:tcPr>
            <w:tcW w:w="850" w:type="dxa"/>
            <w:vAlign w:val="center"/>
          </w:tcPr>
          <w:p w14:paraId="469336E1" w14:textId="77777777" w:rsidR="004D6256" w:rsidRPr="004A790C" w:rsidRDefault="004D6256" w:rsidP="002C7D47">
            <w:pPr>
              <w:spacing w:line="264" w:lineRule="auto"/>
              <w:jc w:val="center"/>
              <w:rPr>
                <w:b/>
                <w:sz w:val="27"/>
                <w:szCs w:val="27"/>
                <w:lang w:val="nl-NL"/>
              </w:rPr>
            </w:pPr>
            <w:r w:rsidRPr="004A790C">
              <w:rPr>
                <w:i/>
                <w:iCs/>
                <w:sz w:val="23"/>
                <w:szCs w:val="23"/>
              </w:rPr>
              <w:t>5</w:t>
            </w:r>
          </w:p>
        </w:tc>
        <w:tc>
          <w:tcPr>
            <w:tcW w:w="851" w:type="dxa"/>
            <w:vAlign w:val="center"/>
          </w:tcPr>
          <w:p w14:paraId="18AD31C1" w14:textId="77777777" w:rsidR="004D6256" w:rsidRPr="004A790C" w:rsidRDefault="004D6256" w:rsidP="002C7D47">
            <w:pPr>
              <w:spacing w:line="264" w:lineRule="auto"/>
              <w:jc w:val="center"/>
              <w:rPr>
                <w:b/>
                <w:sz w:val="27"/>
                <w:szCs w:val="27"/>
                <w:lang w:val="nl-NL"/>
              </w:rPr>
            </w:pPr>
            <w:r w:rsidRPr="004A790C">
              <w:rPr>
                <w:i/>
                <w:iCs/>
                <w:sz w:val="23"/>
                <w:szCs w:val="23"/>
              </w:rPr>
              <w:t>6</w:t>
            </w:r>
          </w:p>
        </w:tc>
        <w:tc>
          <w:tcPr>
            <w:tcW w:w="2126" w:type="dxa"/>
            <w:vAlign w:val="center"/>
          </w:tcPr>
          <w:p w14:paraId="475A6EB0" w14:textId="77777777" w:rsidR="004D6256" w:rsidRPr="004A790C" w:rsidRDefault="004D6256" w:rsidP="002C7D47">
            <w:pPr>
              <w:spacing w:line="264" w:lineRule="auto"/>
              <w:jc w:val="center"/>
              <w:rPr>
                <w:b/>
                <w:sz w:val="27"/>
                <w:szCs w:val="27"/>
                <w:lang w:val="nl-NL"/>
              </w:rPr>
            </w:pPr>
            <w:r w:rsidRPr="004A790C">
              <w:rPr>
                <w:i/>
                <w:iCs/>
                <w:sz w:val="23"/>
                <w:szCs w:val="23"/>
              </w:rPr>
              <w:t>7</w:t>
            </w:r>
          </w:p>
        </w:tc>
        <w:tc>
          <w:tcPr>
            <w:tcW w:w="1007" w:type="dxa"/>
            <w:vAlign w:val="center"/>
          </w:tcPr>
          <w:p w14:paraId="73552AE7" w14:textId="77777777" w:rsidR="004D6256" w:rsidRPr="004A790C" w:rsidRDefault="004D6256" w:rsidP="002C7D47">
            <w:pPr>
              <w:spacing w:line="264" w:lineRule="auto"/>
              <w:jc w:val="center"/>
              <w:rPr>
                <w:b/>
                <w:sz w:val="27"/>
                <w:szCs w:val="27"/>
                <w:lang w:val="nl-NL"/>
              </w:rPr>
            </w:pPr>
            <w:r w:rsidRPr="004A790C">
              <w:rPr>
                <w:i/>
                <w:iCs/>
                <w:sz w:val="23"/>
                <w:szCs w:val="23"/>
              </w:rPr>
              <w:t>8</w:t>
            </w:r>
          </w:p>
        </w:tc>
      </w:tr>
      <w:tr w:rsidR="004D6256" w:rsidRPr="004A790C" w14:paraId="0EF4333F" w14:textId="77777777" w:rsidTr="002C7D47">
        <w:tc>
          <w:tcPr>
            <w:tcW w:w="704" w:type="dxa"/>
            <w:vAlign w:val="center"/>
          </w:tcPr>
          <w:p w14:paraId="5095184D" w14:textId="77777777" w:rsidR="004D6256" w:rsidRPr="004A790C" w:rsidRDefault="004D6256" w:rsidP="002C7D47">
            <w:pPr>
              <w:spacing w:line="264" w:lineRule="auto"/>
              <w:jc w:val="center"/>
              <w:rPr>
                <w:b/>
                <w:sz w:val="27"/>
                <w:szCs w:val="27"/>
                <w:lang w:val="nl-NL"/>
              </w:rPr>
            </w:pPr>
            <w:r w:rsidRPr="004A790C">
              <w:rPr>
                <w:sz w:val="23"/>
                <w:szCs w:val="23"/>
              </w:rPr>
              <w:t>1</w:t>
            </w:r>
          </w:p>
        </w:tc>
        <w:tc>
          <w:tcPr>
            <w:tcW w:w="1105" w:type="dxa"/>
            <w:vAlign w:val="center"/>
          </w:tcPr>
          <w:p w14:paraId="02D2252F" w14:textId="77777777" w:rsidR="004D6256" w:rsidRPr="004A790C" w:rsidRDefault="004D6256" w:rsidP="002C7D47">
            <w:pPr>
              <w:spacing w:line="264" w:lineRule="auto"/>
              <w:jc w:val="center"/>
              <w:rPr>
                <w:b/>
                <w:sz w:val="27"/>
                <w:szCs w:val="27"/>
                <w:lang w:val="nl-NL"/>
              </w:rPr>
            </w:pPr>
          </w:p>
        </w:tc>
        <w:tc>
          <w:tcPr>
            <w:tcW w:w="993" w:type="dxa"/>
            <w:vAlign w:val="center"/>
          </w:tcPr>
          <w:p w14:paraId="52E91C11" w14:textId="77777777" w:rsidR="004D6256" w:rsidRPr="004A790C" w:rsidRDefault="004D6256" w:rsidP="002C7D47">
            <w:pPr>
              <w:spacing w:line="264" w:lineRule="auto"/>
              <w:jc w:val="center"/>
              <w:rPr>
                <w:b/>
                <w:sz w:val="27"/>
                <w:szCs w:val="27"/>
                <w:lang w:val="nl-NL"/>
              </w:rPr>
            </w:pPr>
          </w:p>
        </w:tc>
        <w:tc>
          <w:tcPr>
            <w:tcW w:w="1134" w:type="dxa"/>
            <w:vAlign w:val="center"/>
          </w:tcPr>
          <w:p w14:paraId="53E6A785" w14:textId="77777777" w:rsidR="004D6256" w:rsidRPr="004A790C" w:rsidRDefault="004D6256" w:rsidP="002C7D47">
            <w:pPr>
              <w:spacing w:line="264" w:lineRule="auto"/>
              <w:jc w:val="center"/>
              <w:rPr>
                <w:b/>
                <w:sz w:val="27"/>
                <w:szCs w:val="27"/>
                <w:lang w:val="nl-NL"/>
              </w:rPr>
            </w:pPr>
          </w:p>
        </w:tc>
        <w:tc>
          <w:tcPr>
            <w:tcW w:w="1134" w:type="dxa"/>
            <w:vAlign w:val="center"/>
          </w:tcPr>
          <w:p w14:paraId="52B58703" w14:textId="77777777" w:rsidR="004D6256" w:rsidRPr="004A790C" w:rsidRDefault="004D6256" w:rsidP="002C7D47">
            <w:pPr>
              <w:spacing w:line="264" w:lineRule="auto"/>
              <w:jc w:val="center"/>
              <w:rPr>
                <w:b/>
                <w:sz w:val="27"/>
                <w:szCs w:val="27"/>
                <w:lang w:val="nl-NL"/>
              </w:rPr>
            </w:pPr>
          </w:p>
        </w:tc>
        <w:tc>
          <w:tcPr>
            <w:tcW w:w="850" w:type="dxa"/>
            <w:vAlign w:val="center"/>
          </w:tcPr>
          <w:p w14:paraId="190954EF" w14:textId="77777777" w:rsidR="004D6256" w:rsidRPr="004A790C" w:rsidRDefault="004D6256" w:rsidP="002C7D47">
            <w:pPr>
              <w:spacing w:line="264" w:lineRule="auto"/>
              <w:jc w:val="center"/>
              <w:rPr>
                <w:b/>
                <w:sz w:val="27"/>
                <w:szCs w:val="27"/>
                <w:lang w:val="nl-NL"/>
              </w:rPr>
            </w:pPr>
          </w:p>
        </w:tc>
        <w:tc>
          <w:tcPr>
            <w:tcW w:w="851" w:type="dxa"/>
            <w:vAlign w:val="center"/>
          </w:tcPr>
          <w:p w14:paraId="160C1C4F" w14:textId="77777777" w:rsidR="004D6256" w:rsidRPr="004A790C" w:rsidRDefault="004D6256" w:rsidP="002C7D47">
            <w:pPr>
              <w:spacing w:line="264" w:lineRule="auto"/>
              <w:jc w:val="center"/>
              <w:rPr>
                <w:b/>
                <w:sz w:val="27"/>
                <w:szCs w:val="27"/>
                <w:lang w:val="nl-NL"/>
              </w:rPr>
            </w:pPr>
          </w:p>
        </w:tc>
        <w:tc>
          <w:tcPr>
            <w:tcW w:w="2126" w:type="dxa"/>
            <w:vAlign w:val="center"/>
          </w:tcPr>
          <w:p w14:paraId="69A6C11D" w14:textId="77777777" w:rsidR="004D6256" w:rsidRPr="004A790C" w:rsidRDefault="004D6256" w:rsidP="002C7D47">
            <w:pPr>
              <w:spacing w:line="264" w:lineRule="auto"/>
              <w:jc w:val="center"/>
              <w:rPr>
                <w:b/>
                <w:sz w:val="27"/>
                <w:szCs w:val="27"/>
                <w:lang w:val="nl-NL"/>
              </w:rPr>
            </w:pPr>
          </w:p>
        </w:tc>
        <w:tc>
          <w:tcPr>
            <w:tcW w:w="1007" w:type="dxa"/>
            <w:vAlign w:val="center"/>
          </w:tcPr>
          <w:p w14:paraId="3D4B5B23" w14:textId="77777777" w:rsidR="004D6256" w:rsidRPr="004A790C" w:rsidRDefault="004D6256" w:rsidP="002C7D47">
            <w:pPr>
              <w:spacing w:line="264" w:lineRule="auto"/>
              <w:jc w:val="center"/>
              <w:rPr>
                <w:b/>
                <w:sz w:val="27"/>
                <w:szCs w:val="27"/>
                <w:lang w:val="nl-NL"/>
              </w:rPr>
            </w:pPr>
          </w:p>
        </w:tc>
      </w:tr>
      <w:tr w:rsidR="004D6256" w:rsidRPr="004A790C" w14:paraId="21ED8B0A" w14:textId="77777777" w:rsidTr="002C7D47">
        <w:tc>
          <w:tcPr>
            <w:tcW w:w="704" w:type="dxa"/>
            <w:vAlign w:val="center"/>
          </w:tcPr>
          <w:p w14:paraId="495EB015" w14:textId="77777777" w:rsidR="004D6256" w:rsidRPr="004A790C" w:rsidRDefault="004D6256" w:rsidP="002C7D47">
            <w:pPr>
              <w:spacing w:line="264" w:lineRule="auto"/>
              <w:jc w:val="center"/>
              <w:rPr>
                <w:b/>
                <w:sz w:val="27"/>
                <w:szCs w:val="27"/>
                <w:lang w:val="nl-NL"/>
              </w:rPr>
            </w:pPr>
            <w:r w:rsidRPr="004A790C">
              <w:rPr>
                <w:sz w:val="23"/>
                <w:szCs w:val="23"/>
              </w:rPr>
              <w:t>2</w:t>
            </w:r>
          </w:p>
        </w:tc>
        <w:tc>
          <w:tcPr>
            <w:tcW w:w="1105" w:type="dxa"/>
            <w:vAlign w:val="center"/>
          </w:tcPr>
          <w:p w14:paraId="5095F84F" w14:textId="77777777" w:rsidR="004D6256" w:rsidRPr="004A790C" w:rsidRDefault="004D6256" w:rsidP="002C7D47">
            <w:pPr>
              <w:spacing w:line="264" w:lineRule="auto"/>
              <w:jc w:val="center"/>
              <w:rPr>
                <w:b/>
                <w:sz w:val="27"/>
                <w:szCs w:val="27"/>
                <w:lang w:val="nl-NL"/>
              </w:rPr>
            </w:pPr>
          </w:p>
        </w:tc>
        <w:tc>
          <w:tcPr>
            <w:tcW w:w="993" w:type="dxa"/>
            <w:vAlign w:val="center"/>
          </w:tcPr>
          <w:p w14:paraId="2463D102" w14:textId="77777777" w:rsidR="004D6256" w:rsidRPr="004A790C" w:rsidRDefault="004D6256" w:rsidP="002C7D47">
            <w:pPr>
              <w:spacing w:line="264" w:lineRule="auto"/>
              <w:jc w:val="center"/>
              <w:rPr>
                <w:b/>
                <w:sz w:val="27"/>
                <w:szCs w:val="27"/>
                <w:lang w:val="nl-NL"/>
              </w:rPr>
            </w:pPr>
          </w:p>
        </w:tc>
        <w:tc>
          <w:tcPr>
            <w:tcW w:w="1134" w:type="dxa"/>
            <w:vAlign w:val="center"/>
          </w:tcPr>
          <w:p w14:paraId="2455F931" w14:textId="77777777" w:rsidR="004D6256" w:rsidRPr="004A790C" w:rsidRDefault="004D6256" w:rsidP="002C7D47">
            <w:pPr>
              <w:spacing w:line="264" w:lineRule="auto"/>
              <w:jc w:val="center"/>
              <w:rPr>
                <w:b/>
                <w:sz w:val="27"/>
                <w:szCs w:val="27"/>
                <w:lang w:val="nl-NL"/>
              </w:rPr>
            </w:pPr>
          </w:p>
        </w:tc>
        <w:tc>
          <w:tcPr>
            <w:tcW w:w="1134" w:type="dxa"/>
            <w:vAlign w:val="center"/>
          </w:tcPr>
          <w:p w14:paraId="1145A0E0" w14:textId="77777777" w:rsidR="004D6256" w:rsidRPr="004A790C" w:rsidRDefault="004D6256" w:rsidP="002C7D47">
            <w:pPr>
              <w:spacing w:line="264" w:lineRule="auto"/>
              <w:jc w:val="center"/>
              <w:rPr>
                <w:b/>
                <w:sz w:val="27"/>
                <w:szCs w:val="27"/>
                <w:lang w:val="nl-NL"/>
              </w:rPr>
            </w:pPr>
          </w:p>
        </w:tc>
        <w:tc>
          <w:tcPr>
            <w:tcW w:w="850" w:type="dxa"/>
            <w:vAlign w:val="center"/>
          </w:tcPr>
          <w:p w14:paraId="37395D35" w14:textId="77777777" w:rsidR="004D6256" w:rsidRPr="004A790C" w:rsidRDefault="004D6256" w:rsidP="002C7D47">
            <w:pPr>
              <w:spacing w:line="264" w:lineRule="auto"/>
              <w:jc w:val="center"/>
              <w:rPr>
                <w:b/>
                <w:sz w:val="27"/>
                <w:szCs w:val="27"/>
                <w:lang w:val="nl-NL"/>
              </w:rPr>
            </w:pPr>
          </w:p>
        </w:tc>
        <w:tc>
          <w:tcPr>
            <w:tcW w:w="851" w:type="dxa"/>
            <w:vAlign w:val="center"/>
          </w:tcPr>
          <w:p w14:paraId="2EB99E0F" w14:textId="77777777" w:rsidR="004D6256" w:rsidRPr="004A790C" w:rsidRDefault="004D6256" w:rsidP="002C7D47">
            <w:pPr>
              <w:spacing w:line="264" w:lineRule="auto"/>
              <w:jc w:val="center"/>
              <w:rPr>
                <w:b/>
                <w:sz w:val="27"/>
                <w:szCs w:val="27"/>
                <w:lang w:val="nl-NL"/>
              </w:rPr>
            </w:pPr>
          </w:p>
        </w:tc>
        <w:tc>
          <w:tcPr>
            <w:tcW w:w="2126" w:type="dxa"/>
            <w:vAlign w:val="center"/>
          </w:tcPr>
          <w:p w14:paraId="21F17D31" w14:textId="77777777" w:rsidR="004D6256" w:rsidRPr="004A790C" w:rsidRDefault="004D6256" w:rsidP="002C7D47">
            <w:pPr>
              <w:spacing w:line="264" w:lineRule="auto"/>
              <w:jc w:val="center"/>
              <w:rPr>
                <w:b/>
                <w:sz w:val="27"/>
                <w:szCs w:val="27"/>
                <w:lang w:val="nl-NL"/>
              </w:rPr>
            </w:pPr>
          </w:p>
        </w:tc>
        <w:tc>
          <w:tcPr>
            <w:tcW w:w="1007" w:type="dxa"/>
            <w:vAlign w:val="center"/>
          </w:tcPr>
          <w:p w14:paraId="485C8F2D" w14:textId="77777777" w:rsidR="004D6256" w:rsidRPr="004A790C" w:rsidRDefault="004D6256" w:rsidP="002C7D47">
            <w:pPr>
              <w:spacing w:line="264" w:lineRule="auto"/>
              <w:jc w:val="center"/>
              <w:rPr>
                <w:b/>
                <w:sz w:val="27"/>
                <w:szCs w:val="27"/>
                <w:lang w:val="nl-NL"/>
              </w:rPr>
            </w:pPr>
          </w:p>
        </w:tc>
      </w:tr>
      <w:tr w:rsidR="004D6256" w:rsidRPr="004A790C" w14:paraId="6B958FB6" w14:textId="77777777" w:rsidTr="002C7D47">
        <w:tc>
          <w:tcPr>
            <w:tcW w:w="704" w:type="dxa"/>
            <w:vAlign w:val="center"/>
          </w:tcPr>
          <w:p w14:paraId="30FBC25F" w14:textId="77777777" w:rsidR="004D6256" w:rsidRPr="004A790C" w:rsidRDefault="004D6256" w:rsidP="002C7D47">
            <w:pPr>
              <w:spacing w:line="264" w:lineRule="auto"/>
              <w:jc w:val="center"/>
              <w:rPr>
                <w:b/>
                <w:sz w:val="27"/>
                <w:szCs w:val="27"/>
                <w:lang w:val="nl-NL"/>
              </w:rPr>
            </w:pPr>
            <w:r w:rsidRPr="004A790C">
              <w:rPr>
                <w:sz w:val="23"/>
                <w:szCs w:val="23"/>
              </w:rPr>
              <w:t>3</w:t>
            </w:r>
          </w:p>
        </w:tc>
        <w:tc>
          <w:tcPr>
            <w:tcW w:w="1105" w:type="dxa"/>
            <w:vAlign w:val="center"/>
          </w:tcPr>
          <w:p w14:paraId="455C71C8" w14:textId="77777777" w:rsidR="004D6256" w:rsidRPr="004A790C" w:rsidRDefault="004D6256" w:rsidP="002C7D47">
            <w:pPr>
              <w:spacing w:line="264" w:lineRule="auto"/>
              <w:jc w:val="center"/>
              <w:rPr>
                <w:b/>
                <w:sz w:val="27"/>
                <w:szCs w:val="27"/>
                <w:lang w:val="nl-NL"/>
              </w:rPr>
            </w:pPr>
          </w:p>
        </w:tc>
        <w:tc>
          <w:tcPr>
            <w:tcW w:w="993" w:type="dxa"/>
            <w:vAlign w:val="center"/>
          </w:tcPr>
          <w:p w14:paraId="0685D323" w14:textId="77777777" w:rsidR="004D6256" w:rsidRPr="004A790C" w:rsidRDefault="004D6256" w:rsidP="002C7D47">
            <w:pPr>
              <w:spacing w:line="264" w:lineRule="auto"/>
              <w:jc w:val="center"/>
              <w:rPr>
                <w:b/>
                <w:sz w:val="27"/>
                <w:szCs w:val="27"/>
                <w:lang w:val="nl-NL"/>
              </w:rPr>
            </w:pPr>
          </w:p>
        </w:tc>
        <w:tc>
          <w:tcPr>
            <w:tcW w:w="1134" w:type="dxa"/>
            <w:vAlign w:val="center"/>
          </w:tcPr>
          <w:p w14:paraId="57019225" w14:textId="77777777" w:rsidR="004D6256" w:rsidRPr="004A790C" w:rsidRDefault="004D6256" w:rsidP="002C7D47">
            <w:pPr>
              <w:spacing w:line="264" w:lineRule="auto"/>
              <w:jc w:val="center"/>
              <w:rPr>
                <w:b/>
                <w:sz w:val="27"/>
                <w:szCs w:val="27"/>
                <w:lang w:val="nl-NL"/>
              </w:rPr>
            </w:pPr>
          </w:p>
        </w:tc>
        <w:tc>
          <w:tcPr>
            <w:tcW w:w="1134" w:type="dxa"/>
            <w:vAlign w:val="center"/>
          </w:tcPr>
          <w:p w14:paraId="72508AA0" w14:textId="77777777" w:rsidR="004D6256" w:rsidRPr="004A790C" w:rsidRDefault="004D6256" w:rsidP="002C7D47">
            <w:pPr>
              <w:spacing w:line="264" w:lineRule="auto"/>
              <w:jc w:val="center"/>
              <w:rPr>
                <w:b/>
                <w:sz w:val="27"/>
                <w:szCs w:val="27"/>
                <w:lang w:val="nl-NL"/>
              </w:rPr>
            </w:pPr>
          </w:p>
        </w:tc>
        <w:tc>
          <w:tcPr>
            <w:tcW w:w="850" w:type="dxa"/>
            <w:vAlign w:val="center"/>
          </w:tcPr>
          <w:p w14:paraId="16E31FA1" w14:textId="77777777" w:rsidR="004D6256" w:rsidRPr="004A790C" w:rsidRDefault="004D6256" w:rsidP="002C7D47">
            <w:pPr>
              <w:spacing w:line="264" w:lineRule="auto"/>
              <w:jc w:val="center"/>
              <w:rPr>
                <w:b/>
                <w:sz w:val="27"/>
                <w:szCs w:val="27"/>
                <w:lang w:val="nl-NL"/>
              </w:rPr>
            </w:pPr>
          </w:p>
        </w:tc>
        <w:tc>
          <w:tcPr>
            <w:tcW w:w="851" w:type="dxa"/>
            <w:vAlign w:val="center"/>
          </w:tcPr>
          <w:p w14:paraId="22410E93" w14:textId="77777777" w:rsidR="004D6256" w:rsidRPr="004A790C" w:rsidRDefault="004D6256" w:rsidP="002C7D47">
            <w:pPr>
              <w:spacing w:line="264" w:lineRule="auto"/>
              <w:jc w:val="center"/>
              <w:rPr>
                <w:b/>
                <w:sz w:val="27"/>
                <w:szCs w:val="27"/>
                <w:lang w:val="nl-NL"/>
              </w:rPr>
            </w:pPr>
          </w:p>
        </w:tc>
        <w:tc>
          <w:tcPr>
            <w:tcW w:w="2126" w:type="dxa"/>
            <w:vAlign w:val="center"/>
          </w:tcPr>
          <w:p w14:paraId="34D8E1E3" w14:textId="77777777" w:rsidR="004D6256" w:rsidRPr="004A790C" w:rsidRDefault="004D6256" w:rsidP="002C7D47">
            <w:pPr>
              <w:spacing w:line="264" w:lineRule="auto"/>
              <w:jc w:val="center"/>
              <w:rPr>
                <w:b/>
                <w:sz w:val="27"/>
                <w:szCs w:val="27"/>
                <w:lang w:val="nl-NL"/>
              </w:rPr>
            </w:pPr>
          </w:p>
        </w:tc>
        <w:tc>
          <w:tcPr>
            <w:tcW w:w="1007" w:type="dxa"/>
            <w:vAlign w:val="center"/>
          </w:tcPr>
          <w:p w14:paraId="7F5E9C0D" w14:textId="77777777" w:rsidR="004D6256" w:rsidRPr="004A790C" w:rsidRDefault="004D6256" w:rsidP="002C7D47">
            <w:pPr>
              <w:spacing w:line="264" w:lineRule="auto"/>
              <w:jc w:val="center"/>
              <w:rPr>
                <w:b/>
                <w:sz w:val="27"/>
                <w:szCs w:val="27"/>
                <w:lang w:val="nl-NL"/>
              </w:rPr>
            </w:pPr>
          </w:p>
        </w:tc>
      </w:tr>
      <w:tr w:rsidR="004D6256" w:rsidRPr="004A790C" w14:paraId="4D39C298" w14:textId="77777777" w:rsidTr="002C7D47">
        <w:tc>
          <w:tcPr>
            <w:tcW w:w="704" w:type="dxa"/>
            <w:vAlign w:val="center"/>
          </w:tcPr>
          <w:p w14:paraId="63B73605"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1105" w:type="dxa"/>
            <w:vAlign w:val="center"/>
          </w:tcPr>
          <w:p w14:paraId="06A0563B" w14:textId="77777777" w:rsidR="004D6256" w:rsidRPr="004A790C" w:rsidRDefault="004D6256" w:rsidP="002C7D47">
            <w:pPr>
              <w:spacing w:line="264" w:lineRule="auto"/>
              <w:jc w:val="center"/>
              <w:rPr>
                <w:b/>
                <w:sz w:val="27"/>
                <w:szCs w:val="27"/>
                <w:lang w:val="nl-NL"/>
              </w:rPr>
            </w:pPr>
          </w:p>
        </w:tc>
        <w:tc>
          <w:tcPr>
            <w:tcW w:w="993" w:type="dxa"/>
            <w:vAlign w:val="center"/>
          </w:tcPr>
          <w:p w14:paraId="5018C4F0" w14:textId="77777777" w:rsidR="004D6256" w:rsidRPr="004A790C" w:rsidRDefault="004D6256" w:rsidP="002C7D47">
            <w:pPr>
              <w:spacing w:line="264" w:lineRule="auto"/>
              <w:jc w:val="center"/>
              <w:rPr>
                <w:b/>
                <w:sz w:val="27"/>
                <w:szCs w:val="27"/>
                <w:lang w:val="nl-NL"/>
              </w:rPr>
            </w:pPr>
          </w:p>
        </w:tc>
        <w:tc>
          <w:tcPr>
            <w:tcW w:w="1134" w:type="dxa"/>
            <w:vAlign w:val="center"/>
          </w:tcPr>
          <w:p w14:paraId="61480B2B" w14:textId="77777777" w:rsidR="004D6256" w:rsidRPr="004A790C" w:rsidRDefault="004D6256" w:rsidP="002C7D47">
            <w:pPr>
              <w:spacing w:line="264" w:lineRule="auto"/>
              <w:jc w:val="center"/>
              <w:rPr>
                <w:b/>
                <w:sz w:val="27"/>
                <w:szCs w:val="27"/>
                <w:lang w:val="nl-NL"/>
              </w:rPr>
            </w:pPr>
          </w:p>
        </w:tc>
        <w:tc>
          <w:tcPr>
            <w:tcW w:w="1134" w:type="dxa"/>
            <w:vAlign w:val="center"/>
          </w:tcPr>
          <w:p w14:paraId="23E1649D" w14:textId="77777777" w:rsidR="004D6256" w:rsidRPr="004A790C" w:rsidRDefault="004D6256" w:rsidP="002C7D47">
            <w:pPr>
              <w:spacing w:line="264" w:lineRule="auto"/>
              <w:jc w:val="center"/>
              <w:rPr>
                <w:b/>
                <w:sz w:val="27"/>
                <w:szCs w:val="27"/>
                <w:lang w:val="nl-NL"/>
              </w:rPr>
            </w:pPr>
          </w:p>
        </w:tc>
        <w:tc>
          <w:tcPr>
            <w:tcW w:w="850" w:type="dxa"/>
            <w:vAlign w:val="center"/>
          </w:tcPr>
          <w:p w14:paraId="18DD9568" w14:textId="77777777" w:rsidR="004D6256" w:rsidRPr="004A790C" w:rsidRDefault="004D6256" w:rsidP="002C7D47">
            <w:pPr>
              <w:spacing w:line="264" w:lineRule="auto"/>
              <w:jc w:val="center"/>
              <w:rPr>
                <w:b/>
                <w:sz w:val="27"/>
                <w:szCs w:val="27"/>
                <w:lang w:val="nl-NL"/>
              </w:rPr>
            </w:pPr>
          </w:p>
        </w:tc>
        <w:tc>
          <w:tcPr>
            <w:tcW w:w="851" w:type="dxa"/>
            <w:vAlign w:val="center"/>
          </w:tcPr>
          <w:p w14:paraId="07B97D5E" w14:textId="77777777" w:rsidR="004D6256" w:rsidRPr="004A790C" w:rsidRDefault="004D6256" w:rsidP="002C7D47">
            <w:pPr>
              <w:spacing w:line="264" w:lineRule="auto"/>
              <w:jc w:val="center"/>
              <w:rPr>
                <w:b/>
                <w:sz w:val="27"/>
                <w:szCs w:val="27"/>
                <w:lang w:val="nl-NL"/>
              </w:rPr>
            </w:pPr>
          </w:p>
        </w:tc>
        <w:tc>
          <w:tcPr>
            <w:tcW w:w="2126" w:type="dxa"/>
            <w:vAlign w:val="center"/>
          </w:tcPr>
          <w:p w14:paraId="720B36AB" w14:textId="77777777" w:rsidR="004D6256" w:rsidRPr="004A790C" w:rsidRDefault="004D6256" w:rsidP="002C7D47">
            <w:pPr>
              <w:spacing w:line="264" w:lineRule="auto"/>
              <w:jc w:val="center"/>
              <w:rPr>
                <w:b/>
                <w:sz w:val="27"/>
                <w:szCs w:val="27"/>
                <w:lang w:val="nl-NL"/>
              </w:rPr>
            </w:pPr>
          </w:p>
        </w:tc>
        <w:tc>
          <w:tcPr>
            <w:tcW w:w="1007" w:type="dxa"/>
            <w:vAlign w:val="center"/>
          </w:tcPr>
          <w:p w14:paraId="333D2ED0" w14:textId="77777777" w:rsidR="004D6256" w:rsidRPr="004A790C" w:rsidRDefault="004D6256" w:rsidP="002C7D47">
            <w:pPr>
              <w:spacing w:line="264" w:lineRule="auto"/>
              <w:jc w:val="center"/>
              <w:rPr>
                <w:b/>
                <w:sz w:val="27"/>
                <w:szCs w:val="27"/>
                <w:lang w:val="nl-NL"/>
              </w:rPr>
            </w:pPr>
          </w:p>
        </w:tc>
      </w:tr>
    </w:tbl>
    <w:p w14:paraId="3BEB23AD" w14:textId="77777777" w:rsidR="004D6256" w:rsidRPr="004A790C" w:rsidRDefault="004D6256" w:rsidP="004D6256">
      <w:pPr>
        <w:spacing w:before="120" w:after="120" w:line="288" w:lineRule="auto"/>
        <w:ind w:firstLine="567"/>
        <w:jc w:val="both"/>
        <w:rPr>
          <w:b/>
          <w:sz w:val="27"/>
          <w:szCs w:val="27"/>
          <w:lang w:val="nl-NL"/>
        </w:rPr>
      </w:pPr>
      <w:r w:rsidRPr="004A790C">
        <w:rPr>
          <w:b/>
          <w:sz w:val="27"/>
          <w:szCs w:val="27"/>
          <w:lang w:val="nl-NL"/>
        </w:rPr>
        <w:t xml:space="preserve">III. </w:t>
      </w:r>
      <w:r w:rsidRPr="004A790C">
        <w:rPr>
          <w:b/>
          <w:sz w:val="27"/>
          <w:szCs w:val="27"/>
        </w:rPr>
        <w:t xml:space="preserve">Duy trì cơ sở hạ tầng viễn thông ở các khu </w:t>
      </w:r>
      <w:r>
        <w:rPr>
          <w:b/>
          <w:sz w:val="27"/>
          <w:szCs w:val="27"/>
        </w:rPr>
        <w:t>vực hải đảo, nhà giàn trên biển đối với trường hợp doanh nghiệp tự đầu tư cơ sở hạ tầng</w:t>
      </w:r>
      <w:r w:rsidRPr="004A790C">
        <w:rPr>
          <w:b/>
          <w:sz w:val="27"/>
          <w:szCs w:val="27"/>
          <w:lang w:val="nl-NL"/>
        </w:rPr>
        <w:t>.</w:t>
      </w: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16"/>
        <w:gridCol w:w="995"/>
        <w:gridCol w:w="1135"/>
        <w:gridCol w:w="1220"/>
        <w:gridCol w:w="815"/>
        <w:gridCol w:w="815"/>
        <w:gridCol w:w="2110"/>
        <w:gridCol w:w="1016"/>
      </w:tblGrid>
      <w:tr w:rsidR="004D6256" w:rsidRPr="004A790C" w14:paraId="0912EB76" w14:textId="77777777" w:rsidTr="002C7D47">
        <w:tc>
          <w:tcPr>
            <w:tcW w:w="513" w:type="pct"/>
            <w:vAlign w:val="center"/>
          </w:tcPr>
          <w:p w14:paraId="46C47140" w14:textId="77777777" w:rsidR="004D6256" w:rsidRPr="00A94EC5" w:rsidRDefault="004D6256" w:rsidP="002C7D47">
            <w:pPr>
              <w:spacing w:line="264" w:lineRule="auto"/>
              <w:jc w:val="center"/>
              <w:rPr>
                <w:b/>
                <w:sz w:val="22"/>
                <w:szCs w:val="22"/>
                <w:lang w:val="nl-NL"/>
              </w:rPr>
            </w:pPr>
            <w:r w:rsidRPr="00A94EC5">
              <w:rPr>
                <w:b/>
                <w:iCs/>
                <w:sz w:val="22"/>
                <w:szCs w:val="22"/>
              </w:rPr>
              <w:t>STT</w:t>
            </w:r>
          </w:p>
        </w:tc>
        <w:tc>
          <w:tcPr>
            <w:tcW w:w="410" w:type="pct"/>
            <w:vAlign w:val="center"/>
          </w:tcPr>
          <w:p w14:paraId="79397013" w14:textId="77777777" w:rsidR="004D6256" w:rsidRPr="00A94EC5" w:rsidRDefault="004D6256" w:rsidP="002C7D47">
            <w:pPr>
              <w:spacing w:line="264" w:lineRule="auto"/>
              <w:jc w:val="center"/>
              <w:rPr>
                <w:b/>
                <w:sz w:val="22"/>
                <w:szCs w:val="22"/>
                <w:lang w:val="nl-NL"/>
              </w:rPr>
            </w:pPr>
            <w:r w:rsidRPr="00A94EC5">
              <w:rPr>
                <w:b/>
                <w:bCs/>
                <w:sz w:val="22"/>
                <w:szCs w:val="22"/>
              </w:rPr>
              <w:t>Tên tỉnh</w:t>
            </w:r>
          </w:p>
        </w:tc>
        <w:tc>
          <w:tcPr>
            <w:tcW w:w="500" w:type="pct"/>
            <w:vAlign w:val="center"/>
          </w:tcPr>
          <w:p w14:paraId="2B8D8236" w14:textId="77777777" w:rsidR="004D6256" w:rsidRPr="00A94EC5" w:rsidRDefault="004D6256" w:rsidP="002C7D47">
            <w:pPr>
              <w:spacing w:line="264" w:lineRule="auto"/>
              <w:jc w:val="center"/>
              <w:rPr>
                <w:b/>
                <w:sz w:val="22"/>
                <w:szCs w:val="22"/>
                <w:lang w:val="nl-NL"/>
              </w:rPr>
            </w:pPr>
            <w:r w:rsidRPr="00A94EC5">
              <w:rPr>
                <w:b/>
                <w:bCs/>
                <w:sz w:val="22"/>
                <w:szCs w:val="22"/>
              </w:rPr>
              <w:t>Tên xã</w:t>
            </w:r>
          </w:p>
        </w:tc>
        <w:tc>
          <w:tcPr>
            <w:tcW w:w="570" w:type="pct"/>
            <w:vAlign w:val="center"/>
          </w:tcPr>
          <w:p w14:paraId="6EC92E73" w14:textId="77777777" w:rsidR="004D6256" w:rsidRPr="00A94EC5" w:rsidRDefault="004D6256" w:rsidP="002C7D47">
            <w:pPr>
              <w:spacing w:line="264" w:lineRule="auto"/>
              <w:jc w:val="center"/>
              <w:rPr>
                <w:b/>
                <w:sz w:val="22"/>
                <w:szCs w:val="22"/>
                <w:lang w:val="nl-NL"/>
              </w:rPr>
            </w:pPr>
            <w:r w:rsidRPr="00A94EC5">
              <w:rPr>
                <w:b/>
                <w:bCs/>
                <w:sz w:val="22"/>
                <w:szCs w:val="22"/>
              </w:rPr>
              <w:t>Tên khu vực</w:t>
            </w:r>
          </w:p>
        </w:tc>
        <w:tc>
          <w:tcPr>
            <w:tcW w:w="613" w:type="pct"/>
            <w:vAlign w:val="center"/>
          </w:tcPr>
          <w:p w14:paraId="3707F401" w14:textId="77777777" w:rsidR="004D6256" w:rsidRPr="00A94EC5" w:rsidRDefault="004D6256" w:rsidP="002C7D47">
            <w:pPr>
              <w:spacing w:line="264" w:lineRule="auto"/>
              <w:jc w:val="center"/>
              <w:rPr>
                <w:b/>
                <w:sz w:val="22"/>
                <w:szCs w:val="22"/>
                <w:lang w:val="nl-NL"/>
              </w:rPr>
            </w:pPr>
            <w:r w:rsidRPr="00A94EC5">
              <w:rPr>
                <w:b/>
                <w:bCs/>
                <w:sz w:val="22"/>
                <w:szCs w:val="22"/>
                <w:lang w:val="nl-NL"/>
              </w:rPr>
              <w:t>Vị trí lắp đặt cơ sở hạ tầng</w:t>
            </w:r>
          </w:p>
        </w:tc>
        <w:tc>
          <w:tcPr>
            <w:tcW w:w="410" w:type="pct"/>
            <w:vAlign w:val="center"/>
          </w:tcPr>
          <w:p w14:paraId="47289883" w14:textId="77777777" w:rsidR="004D6256" w:rsidRPr="00A94EC5" w:rsidRDefault="004D6256" w:rsidP="002C7D47">
            <w:pPr>
              <w:spacing w:line="264" w:lineRule="auto"/>
              <w:jc w:val="center"/>
              <w:rPr>
                <w:b/>
                <w:sz w:val="22"/>
                <w:szCs w:val="22"/>
                <w:lang w:val="nl-NL"/>
              </w:rPr>
            </w:pPr>
            <w:r w:rsidRPr="00A94EC5">
              <w:rPr>
                <w:b/>
                <w:bCs/>
                <w:sz w:val="22"/>
                <w:szCs w:val="22"/>
              </w:rPr>
              <w:t>Số hộ dân</w:t>
            </w:r>
          </w:p>
        </w:tc>
        <w:tc>
          <w:tcPr>
            <w:tcW w:w="410" w:type="pct"/>
            <w:vAlign w:val="center"/>
          </w:tcPr>
          <w:p w14:paraId="7B6FC4BC" w14:textId="77777777" w:rsidR="004D6256" w:rsidRPr="00A94EC5" w:rsidRDefault="004D6256" w:rsidP="002C7D47">
            <w:pPr>
              <w:spacing w:line="264" w:lineRule="auto"/>
              <w:jc w:val="center"/>
              <w:rPr>
                <w:b/>
                <w:sz w:val="22"/>
                <w:szCs w:val="22"/>
                <w:lang w:val="nl-NL"/>
              </w:rPr>
            </w:pPr>
            <w:r w:rsidRPr="00A94EC5">
              <w:rPr>
                <w:b/>
                <w:bCs/>
                <w:sz w:val="22"/>
                <w:szCs w:val="22"/>
              </w:rPr>
              <w:t>Số dân</w:t>
            </w:r>
          </w:p>
        </w:tc>
        <w:tc>
          <w:tcPr>
            <w:tcW w:w="1061" w:type="pct"/>
            <w:vAlign w:val="center"/>
          </w:tcPr>
          <w:p w14:paraId="09DB56C3" w14:textId="77777777" w:rsidR="004D6256" w:rsidRPr="00A94EC5" w:rsidRDefault="004D6256" w:rsidP="002C7D47">
            <w:pPr>
              <w:spacing w:line="264" w:lineRule="auto"/>
              <w:jc w:val="center"/>
              <w:rPr>
                <w:b/>
                <w:sz w:val="22"/>
                <w:szCs w:val="22"/>
                <w:lang w:val="nl-NL"/>
              </w:rPr>
            </w:pPr>
            <w:r w:rsidRPr="00A94EC5">
              <w:rPr>
                <w:b/>
                <w:bCs/>
                <w:sz w:val="22"/>
                <w:szCs w:val="22"/>
                <w:lang w:val="vi-VN"/>
              </w:rPr>
              <w:t>Thời điểm bắt đầu cung cấp dịch vụ</w:t>
            </w:r>
            <w:r w:rsidRPr="00A94EC5">
              <w:rPr>
                <w:b/>
                <w:bCs/>
                <w:sz w:val="22"/>
                <w:szCs w:val="22"/>
                <w:lang w:val="vi-VN"/>
              </w:rPr>
              <w:br/>
            </w:r>
            <w:r w:rsidRPr="00A94EC5">
              <w:rPr>
                <w:bCs/>
                <w:spacing w:val="-18"/>
                <w:sz w:val="22"/>
                <w:szCs w:val="22"/>
                <w:lang w:val="nl-NL"/>
              </w:rPr>
              <w:t>(từ tháng …năm…)</w:t>
            </w:r>
          </w:p>
        </w:tc>
        <w:tc>
          <w:tcPr>
            <w:tcW w:w="511" w:type="pct"/>
            <w:vAlign w:val="center"/>
          </w:tcPr>
          <w:p w14:paraId="3E9C310F" w14:textId="77777777" w:rsidR="004D6256" w:rsidRPr="00A94EC5" w:rsidRDefault="004D6256" w:rsidP="002C7D47">
            <w:pPr>
              <w:spacing w:line="264" w:lineRule="auto"/>
              <w:jc w:val="center"/>
              <w:rPr>
                <w:b/>
                <w:sz w:val="22"/>
                <w:szCs w:val="22"/>
                <w:lang w:val="nl-NL"/>
              </w:rPr>
            </w:pPr>
            <w:r w:rsidRPr="00A94EC5">
              <w:rPr>
                <w:b/>
                <w:bCs/>
                <w:sz w:val="22"/>
                <w:szCs w:val="22"/>
              </w:rPr>
              <w:t>Ghi chú</w:t>
            </w:r>
          </w:p>
        </w:tc>
      </w:tr>
      <w:tr w:rsidR="004D6256" w:rsidRPr="004A790C" w14:paraId="3F5B9B05" w14:textId="77777777" w:rsidTr="002C7D47">
        <w:tc>
          <w:tcPr>
            <w:tcW w:w="513" w:type="pct"/>
            <w:vAlign w:val="center"/>
          </w:tcPr>
          <w:p w14:paraId="35DFCDA2" w14:textId="77777777" w:rsidR="004D6256" w:rsidRPr="00A94EC5" w:rsidRDefault="004D6256" w:rsidP="002C7D47">
            <w:pPr>
              <w:spacing w:line="264" w:lineRule="auto"/>
              <w:jc w:val="center"/>
              <w:rPr>
                <w:b/>
                <w:sz w:val="22"/>
                <w:szCs w:val="22"/>
                <w:lang w:val="nl-NL"/>
              </w:rPr>
            </w:pPr>
            <w:r w:rsidRPr="00A94EC5">
              <w:rPr>
                <w:i/>
                <w:iCs/>
                <w:sz w:val="22"/>
                <w:szCs w:val="22"/>
              </w:rPr>
              <w:t>A</w:t>
            </w:r>
          </w:p>
        </w:tc>
        <w:tc>
          <w:tcPr>
            <w:tcW w:w="410" w:type="pct"/>
            <w:vAlign w:val="center"/>
          </w:tcPr>
          <w:p w14:paraId="65E0896E" w14:textId="77777777" w:rsidR="004D6256" w:rsidRPr="00A94EC5" w:rsidRDefault="004D6256" w:rsidP="002C7D47">
            <w:pPr>
              <w:spacing w:line="264" w:lineRule="auto"/>
              <w:jc w:val="center"/>
              <w:rPr>
                <w:b/>
                <w:sz w:val="22"/>
                <w:szCs w:val="22"/>
                <w:lang w:val="nl-NL"/>
              </w:rPr>
            </w:pPr>
            <w:r w:rsidRPr="00A94EC5">
              <w:rPr>
                <w:i/>
                <w:iCs/>
                <w:sz w:val="22"/>
                <w:szCs w:val="22"/>
              </w:rPr>
              <w:t>1</w:t>
            </w:r>
          </w:p>
        </w:tc>
        <w:tc>
          <w:tcPr>
            <w:tcW w:w="500" w:type="pct"/>
            <w:vAlign w:val="center"/>
          </w:tcPr>
          <w:p w14:paraId="72052909" w14:textId="77777777" w:rsidR="004D6256" w:rsidRPr="00A94EC5" w:rsidRDefault="004D6256" w:rsidP="002C7D47">
            <w:pPr>
              <w:spacing w:line="264" w:lineRule="auto"/>
              <w:jc w:val="center"/>
              <w:rPr>
                <w:b/>
                <w:sz w:val="22"/>
                <w:szCs w:val="22"/>
                <w:lang w:val="nl-NL"/>
              </w:rPr>
            </w:pPr>
            <w:r w:rsidRPr="00A94EC5">
              <w:rPr>
                <w:i/>
                <w:iCs/>
                <w:sz w:val="22"/>
                <w:szCs w:val="22"/>
              </w:rPr>
              <w:t>2</w:t>
            </w:r>
          </w:p>
        </w:tc>
        <w:tc>
          <w:tcPr>
            <w:tcW w:w="570" w:type="pct"/>
            <w:vAlign w:val="center"/>
          </w:tcPr>
          <w:p w14:paraId="4B042392" w14:textId="77777777" w:rsidR="004D6256" w:rsidRPr="00A94EC5" w:rsidRDefault="004D6256" w:rsidP="002C7D47">
            <w:pPr>
              <w:spacing w:line="264" w:lineRule="auto"/>
              <w:jc w:val="center"/>
              <w:rPr>
                <w:b/>
                <w:sz w:val="22"/>
                <w:szCs w:val="22"/>
                <w:lang w:val="nl-NL"/>
              </w:rPr>
            </w:pPr>
            <w:r w:rsidRPr="00A94EC5">
              <w:rPr>
                <w:i/>
                <w:iCs/>
                <w:sz w:val="22"/>
                <w:szCs w:val="22"/>
              </w:rPr>
              <w:t>3</w:t>
            </w:r>
          </w:p>
        </w:tc>
        <w:tc>
          <w:tcPr>
            <w:tcW w:w="613" w:type="pct"/>
            <w:vAlign w:val="center"/>
          </w:tcPr>
          <w:p w14:paraId="78D5880E" w14:textId="77777777" w:rsidR="004D6256" w:rsidRPr="00A94EC5" w:rsidRDefault="004D6256" w:rsidP="002C7D47">
            <w:pPr>
              <w:spacing w:line="264" w:lineRule="auto"/>
              <w:jc w:val="center"/>
              <w:rPr>
                <w:b/>
                <w:sz w:val="22"/>
                <w:szCs w:val="22"/>
                <w:lang w:val="nl-NL"/>
              </w:rPr>
            </w:pPr>
            <w:r w:rsidRPr="00A94EC5">
              <w:rPr>
                <w:i/>
                <w:iCs/>
                <w:sz w:val="22"/>
                <w:szCs w:val="22"/>
              </w:rPr>
              <w:t>4</w:t>
            </w:r>
          </w:p>
        </w:tc>
        <w:tc>
          <w:tcPr>
            <w:tcW w:w="410" w:type="pct"/>
            <w:vAlign w:val="center"/>
          </w:tcPr>
          <w:p w14:paraId="32D17021" w14:textId="77777777" w:rsidR="004D6256" w:rsidRPr="00A94EC5" w:rsidRDefault="004D6256" w:rsidP="002C7D47">
            <w:pPr>
              <w:spacing w:line="264" w:lineRule="auto"/>
              <w:jc w:val="center"/>
              <w:rPr>
                <w:b/>
                <w:sz w:val="22"/>
                <w:szCs w:val="22"/>
                <w:lang w:val="nl-NL"/>
              </w:rPr>
            </w:pPr>
            <w:r w:rsidRPr="00A94EC5">
              <w:rPr>
                <w:i/>
                <w:iCs/>
                <w:sz w:val="22"/>
                <w:szCs w:val="22"/>
              </w:rPr>
              <w:t>5</w:t>
            </w:r>
          </w:p>
        </w:tc>
        <w:tc>
          <w:tcPr>
            <w:tcW w:w="410" w:type="pct"/>
            <w:vAlign w:val="center"/>
          </w:tcPr>
          <w:p w14:paraId="27C78352" w14:textId="77777777" w:rsidR="004D6256" w:rsidRPr="00A94EC5" w:rsidRDefault="004D6256" w:rsidP="002C7D47">
            <w:pPr>
              <w:spacing w:line="264" w:lineRule="auto"/>
              <w:jc w:val="center"/>
              <w:rPr>
                <w:b/>
                <w:sz w:val="22"/>
                <w:szCs w:val="22"/>
                <w:lang w:val="nl-NL"/>
              </w:rPr>
            </w:pPr>
            <w:r w:rsidRPr="00A94EC5">
              <w:rPr>
                <w:i/>
                <w:iCs/>
                <w:sz w:val="22"/>
                <w:szCs w:val="22"/>
              </w:rPr>
              <w:t>6</w:t>
            </w:r>
          </w:p>
        </w:tc>
        <w:tc>
          <w:tcPr>
            <w:tcW w:w="1061" w:type="pct"/>
            <w:vAlign w:val="center"/>
          </w:tcPr>
          <w:p w14:paraId="2C05B8C2" w14:textId="77777777" w:rsidR="004D6256" w:rsidRPr="00A94EC5" w:rsidRDefault="004D6256" w:rsidP="002C7D47">
            <w:pPr>
              <w:spacing w:line="264" w:lineRule="auto"/>
              <w:jc w:val="center"/>
              <w:rPr>
                <w:b/>
                <w:sz w:val="22"/>
                <w:szCs w:val="22"/>
                <w:lang w:val="nl-NL"/>
              </w:rPr>
            </w:pPr>
            <w:r w:rsidRPr="00A94EC5">
              <w:rPr>
                <w:i/>
                <w:iCs/>
                <w:sz w:val="22"/>
                <w:szCs w:val="22"/>
              </w:rPr>
              <w:t>7</w:t>
            </w:r>
          </w:p>
        </w:tc>
        <w:tc>
          <w:tcPr>
            <w:tcW w:w="511" w:type="pct"/>
            <w:vAlign w:val="center"/>
          </w:tcPr>
          <w:p w14:paraId="728DA764" w14:textId="77777777" w:rsidR="004D6256" w:rsidRPr="00A94EC5" w:rsidRDefault="004D6256" w:rsidP="002C7D47">
            <w:pPr>
              <w:spacing w:line="264" w:lineRule="auto"/>
              <w:jc w:val="center"/>
              <w:rPr>
                <w:i/>
                <w:sz w:val="22"/>
                <w:szCs w:val="22"/>
                <w:lang w:val="nl-NL"/>
              </w:rPr>
            </w:pPr>
            <w:r w:rsidRPr="00A94EC5">
              <w:rPr>
                <w:i/>
                <w:sz w:val="22"/>
                <w:szCs w:val="22"/>
              </w:rPr>
              <w:t>8</w:t>
            </w:r>
          </w:p>
        </w:tc>
      </w:tr>
      <w:tr w:rsidR="004D6256" w:rsidRPr="004A790C" w14:paraId="3AFD0CBB" w14:textId="77777777" w:rsidTr="002C7D47">
        <w:tc>
          <w:tcPr>
            <w:tcW w:w="513" w:type="pct"/>
            <w:vAlign w:val="center"/>
          </w:tcPr>
          <w:p w14:paraId="3856D3AD" w14:textId="77777777" w:rsidR="004D6256" w:rsidRPr="004A790C" w:rsidRDefault="004D6256" w:rsidP="002C7D47">
            <w:pPr>
              <w:spacing w:line="264" w:lineRule="auto"/>
              <w:jc w:val="center"/>
              <w:rPr>
                <w:b/>
                <w:sz w:val="19"/>
                <w:szCs w:val="19"/>
                <w:lang w:val="nl-NL"/>
              </w:rPr>
            </w:pPr>
            <w:r w:rsidRPr="004A790C">
              <w:rPr>
                <w:sz w:val="19"/>
                <w:szCs w:val="19"/>
              </w:rPr>
              <w:t>1</w:t>
            </w:r>
          </w:p>
        </w:tc>
        <w:tc>
          <w:tcPr>
            <w:tcW w:w="410" w:type="pct"/>
            <w:vAlign w:val="center"/>
          </w:tcPr>
          <w:p w14:paraId="76036AE9" w14:textId="77777777" w:rsidR="004D6256" w:rsidRPr="004A790C" w:rsidRDefault="004D6256" w:rsidP="002C7D47">
            <w:pPr>
              <w:spacing w:line="264" w:lineRule="auto"/>
              <w:jc w:val="center"/>
              <w:rPr>
                <w:b/>
                <w:sz w:val="19"/>
                <w:szCs w:val="19"/>
                <w:lang w:val="nl-NL"/>
              </w:rPr>
            </w:pPr>
          </w:p>
        </w:tc>
        <w:tc>
          <w:tcPr>
            <w:tcW w:w="500" w:type="pct"/>
            <w:vAlign w:val="center"/>
          </w:tcPr>
          <w:p w14:paraId="7C296F64" w14:textId="77777777" w:rsidR="004D6256" w:rsidRPr="004A790C" w:rsidRDefault="004D6256" w:rsidP="002C7D47">
            <w:pPr>
              <w:spacing w:line="264" w:lineRule="auto"/>
              <w:jc w:val="center"/>
              <w:rPr>
                <w:b/>
                <w:sz w:val="19"/>
                <w:szCs w:val="19"/>
                <w:lang w:val="nl-NL"/>
              </w:rPr>
            </w:pPr>
          </w:p>
        </w:tc>
        <w:tc>
          <w:tcPr>
            <w:tcW w:w="570" w:type="pct"/>
            <w:vAlign w:val="center"/>
          </w:tcPr>
          <w:p w14:paraId="5CA34E2E" w14:textId="77777777" w:rsidR="004D6256" w:rsidRPr="004A790C" w:rsidRDefault="004D6256" w:rsidP="002C7D47">
            <w:pPr>
              <w:spacing w:line="264" w:lineRule="auto"/>
              <w:jc w:val="center"/>
              <w:rPr>
                <w:b/>
                <w:sz w:val="19"/>
                <w:szCs w:val="19"/>
                <w:lang w:val="nl-NL"/>
              </w:rPr>
            </w:pPr>
          </w:p>
        </w:tc>
        <w:tc>
          <w:tcPr>
            <w:tcW w:w="613" w:type="pct"/>
            <w:vAlign w:val="center"/>
          </w:tcPr>
          <w:p w14:paraId="7FFB287A" w14:textId="77777777" w:rsidR="004D6256" w:rsidRPr="004A790C" w:rsidRDefault="004D6256" w:rsidP="002C7D47">
            <w:pPr>
              <w:spacing w:line="264" w:lineRule="auto"/>
              <w:jc w:val="center"/>
              <w:rPr>
                <w:b/>
                <w:sz w:val="19"/>
                <w:szCs w:val="19"/>
                <w:lang w:val="nl-NL"/>
              </w:rPr>
            </w:pPr>
          </w:p>
        </w:tc>
        <w:tc>
          <w:tcPr>
            <w:tcW w:w="410" w:type="pct"/>
            <w:vAlign w:val="center"/>
          </w:tcPr>
          <w:p w14:paraId="614CD47E" w14:textId="77777777" w:rsidR="004D6256" w:rsidRPr="004A790C" w:rsidRDefault="004D6256" w:rsidP="002C7D47">
            <w:pPr>
              <w:spacing w:line="264" w:lineRule="auto"/>
              <w:jc w:val="center"/>
              <w:rPr>
                <w:b/>
                <w:sz w:val="19"/>
                <w:szCs w:val="19"/>
                <w:lang w:val="nl-NL"/>
              </w:rPr>
            </w:pPr>
          </w:p>
        </w:tc>
        <w:tc>
          <w:tcPr>
            <w:tcW w:w="410" w:type="pct"/>
            <w:vAlign w:val="center"/>
          </w:tcPr>
          <w:p w14:paraId="5B80CF7F" w14:textId="77777777" w:rsidR="004D6256" w:rsidRPr="004A790C" w:rsidRDefault="004D6256" w:rsidP="002C7D47">
            <w:pPr>
              <w:spacing w:line="264" w:lineRule="auto"/>
              <w:jc w:val="center"/>
              <w:rPr>
                <w:b/>
                <w:sz w:val="19"/>
                <w:szCs w:val="19"/>
                <w:lang w:val="nl-NL"/>
              </w:rPr>
            </w:pPr>
          </w:p>
        </w:tc>
        <w:tc>
          <w:tcPr>
            <w:tcW w:w="1061" w:type="pct"/>
            <w:vAlign w:val="center"/>
          </w:tcPr>
          <w:p w14:paraId="77A52049" w14:textId="77777777" w:rsidR="004D6256" w:rsidRPr="004A790C" w:rsidRDefault="004D6256" w:rsidP="002C7D47">
            <w:pPr>
              <w:spacing w:line="264" w:lineRule="auto"/>
              <w:jc w:val="center"/>
              <w:rPr>
                <w:b/>
                <w:sz w:val="19"/>
                <w:szCs w:val="19"/>
                <w:lang w:val="nl-NL"/>
              </w:rPr>
            </w:pPr>
          </w:p>
        </w:tc>
        <w:tc>
          <w:tcPr>
            <w:tcW w:w="511" w:type="pct"/>
            <w:vAlign w:val="center"/>
          </w:tcPr>
          <w:p w14:paraId="14D498F8" w14:textId="77777777" w:rsidR="004D6256" w:rsidRPr="004A790C" w:rsidRDefault="004D6256" w:rsidP="002C7D47">
            <w:pPr>
              <w:spacing w:line="264" w:lineRule="auto"/>
              <w:jc w:val="center"/>
              <w:rPr>
                <w:b/>
                <w:sz w:val="19"/>
                <w:szCs w:val="19"/>
                <w:lang w:val="nl-NL"/>
              </w:rPr>
            </w:pPr>
          </w:p>
        </w:tc>
      </w:tr>
      <w:tr w:rsidR="004D6256" w:rsidRPr="004A790C" w14:paraId="64EFB2FE" w14:textId="77777777" w:rsidTr="002C7D47">
        <w:tc>
          <w:tcPr>
            <w:tcW w:w="513" w:type="pct"/>
            <w:vAlign w:val="center"/>
          </w:tcPr>
          <w:p w14:paraId="18DE22F9" w14:textId="77777777" w:rsidR="004D6256" w:rsidRPr="004A790C" w:rsidRDefault="004D6256" w:rsidP="002C7D47">
            <w:pPr>
              <w:spacing w:line="264" w:lineRule="auto"/>
              <w:jc w:val="center"/>
              <w:rPr>
                <w:b/>
                <w:sz w:val="19"/>
                <w:szCs w:val="19"/>
                <w:lang w:val="nl-NL"/>
              </w:rPr>
            </w:pPr>
            <w:r w:rsidRPr="004A790C">
              <w:rPr>
                <w:sz w:val="19"/>
                <w:szCs w:val="19"/>
              </w:rPr>
              <w:t>2</w:t>
            </w:r>
          </w:p>
        </w:tc>
        <w:tc>
          <w:tcPr>
            <w:tcW w:w="410" w:type="pct"/>
            <w:vAlign w:val="center"/>
          </w:tcPr>
          <w:p w14:paraId="1CF07769" w14:textId="77777777" w:rsidR="004D6256" w:rsidRPr="004A790C" w:rsidRDefault="004D6256" w:rsidP="002C7D47">
            <w:pPr>
              <w:spacing w:line="264" w:lineRule="auto"/>
              <w:jc w:val="center"/>
              <w:rPr>
                <w:b/>
                <w:sz w:val="19"/>
                <w:szCs w:val="19"/>
                <w:lang w:val="nl-NL"/>
              </w:rPr>
            </w:pPr>
          </w:p>
        </w:tc>
        <w:tc>
          <w:tcPr>
            <w:tcW w:w="500" w:type="pct"/>
            <w:vAlign w:val="center"/>
          </w:tcPr>
          <w:p w14:paraId="5021BF86" w14:textId="77777777" w:rsidR="004D6256" w:rsidRPr="004A790C" w:rsidRDefault="004D6256" w:rsidP="002C7D47">
            <w:pPr>
              <w:spacing w:line="264" w:lineRule="auto"/>
              <w:jc w:val="center"/>
              <w:rPr>
                <w:b/>
                <w:sz w:val="19"/>
                <w:szCs w:val="19"/>
                <w:lang w:val="nl-NL"/>
              </w:rPr>
            </w:pPr>
          </w:p>
        </w:tc>
        <w:tc>
          <w:tcPr>
            <w:tcW w:w="570" w:type="pct"/>
            <w:vAlign w:val="center"/>
          </w:tcPr>
          <w:p w14:paraId="39BD635A" w14:textId="77777777" w:rsidR="004D6256" w:rsidRPr="004A790C" w:rsidRDefault="004D6256" w:rsidP="002C7D47">
            <w:pPr>
              <w:spacing w:line="264" w:lineRule="auto"/>
              <w:jc w:val="center"/>
              <w:rPr>
                <w:b/>
                <w:sz w:val="19"/>
                <w:szCs w:val="19"/>
                <w:lang w:val="nl-NL"/>
              </w:rPr>
            </w:pPr>
          </w:p>
        </w:tc>
        <w:tc>
          <w:tcPr>
            <w:tcW w:w="613" w:type="pct"/>
            <w:vAlign w:val="center"/>
          </w:tcPr>
          <w:p w14:paraId="31994E36" w14:textId="77777777" w:rsidR="004D6256" w:rsidRPr="004A790C" w:rsidRDefault="004D6256" w:rsidP="002C7D47">
            <w:pPr>
              <w:spacing w:line="264" w:lineRule="auto"/>
              <w:jc w:val="center"/>
              <w:rPr>
                <w:b/>
                <w:sz w:val="19"/>
                <w:szCs w:val="19"/>
                <w:lang w:val="nl-NL"/>
              </w:rPr>
            </w:pPr>
          </w:p>
        </w:tc>
        <w:tc>
          <w:tcPr>
            <w:tcW w:w="410" w:type="pct"/>
            <w:vAlign w:val="center"/>
          </w:tcPr>
          <w:p w14:paraId="615A3147" w14:textId="77777777" w:rsidR="004D6256" w:rsidRPr="004A790C" w:rsidRDefault="004D6256" w:rsidP="002C7D47">
            <w:pPr>
              <w:spacing w:line="264" w:lineRule="auto"/>
              <w:jc w:val="center"/>
              <w:rPr>
                <w:b/>
                <w:sz w:val="19"/>
                <w:szCs w:val="19"/>
                <w:lang w:val="nl-NL"/>
              </w:rPr>
            </w:pPr>
          </w:p>
        </w:tc>
        <w:tc>
          <w:tcPr>
            <w:tcW w:w="410" w:type="pct"/>
            <w:vAlign w:val="center"/>
          </w:tcPr>
          <w:p w14:paraId="5C214B74" w14:textId="77777777" w:rsidR="004D6256" w:rsidRPr="004A790C" w:rsidRDefault="004D6256" w:rsidP="002C7D47">
            <w:pPr>
              <w:spacing w:line="264" w:lineRule="auto"/>
              <w:jc w:val="center"/>
              <w:rPr>
                <w:b/>
                <w:sz w:val="19"/>
                <w:szCs w:val="19"/>
                <w:lang w:val="nl-NL"/>
              </w:rPr>
            </w:pPr>
          </w:p>
        </w:tc>
        <w:tc>
          <w:tcPr>
            <w:tcW w:w="1061" w:type="pct"/>
            <w:vAlign w:val="center"/>
          </w:tcPr>
          <w:p w14:paraId="0458991B" w14:textId="77777777" w:rsidR="004D6256" w:rsidRPr="004A790C" w:rsidRDefault="004D6256" w:rsidP="002C7D47">
            <w:pPr>
              <w:spacing w:line="264" w:lineRule="auto"/>
              <w:jc w:val="center"/>
              <w:rPr>
                <w:b/>
                <w:sz w:val="19"/>
                <w:szCs w:val="19"/>
                <w:lang w:val="nl-NL"/>
              </w:rPr>
            </w:pPr>
          </w:p>
        </w:tc>
        <w:tc>
          <w:tcPr>
            <w:tcW w:w="511" w:type="pct"/>
            <w:vAlign w:val="center"/>
          </w:tcPr>
          <w:p w14:paraId="55F64CDE" w14:textId="77777777" w:rsidR="004D6256" w:rsidRPr="004A790C" w:rsidRDefault="004D6256" w:rsidP="002C7D47">
            <w:pPr>
              <w:spacing w:line="264" w:lineRule="auto"/>
              <w:jc w:val="center"/>
              <w:rPr>
                <w:b/>
                <w:sz w:val="19"/>
                <w:szCs w:val="19"/>
                <w:lang w:val="nl-NL"/>
              </w:rPr>
            </w:pPr>
          </w:p>
        </w:tc>
      </w:tr>
      <w:tr w:rsidR="004D6256" w:rsidRPr="004A790C" w14:paraId="1624AA7F" w14:textId="77777777" w:rsidTr="002C7D47">
        <w:tc>
          <w:tcPr>
            <w:tcW w:w="513" w:type="pct"/>
            <w:vAlign w:val="center"/>
          </w:tcPr>
          <w:p w14:paraId="5AB2AC03" w14:textId="77777777" w:rsidR="004D6256" w:rsidRPr="004A790C" w:rsidRDefault="004D6256" w:rsidP="002C7D47">
            <w:pPr>
              <w:spacing w:line="264" w:lineRule="auto"/>
              <w:jc w:val="center"/>
              <w:rPr>
                <w:b/>
                <w:sz w:val="27"/>
                <w:szCs w:val="27"/>
                <w:lang w:val="nl-NL"/>
              </w:rPr>
            </w:pPr>
            <w:r w:rsidRPr="004A790C">
              <w:rPr>
                <w:sz w:val="23"/>
                <w:szCs w:val="23"/>
              </w:rPr>
              <w:t>….</w:t>
            </w:r>
          </w:p>
        </w:tc>
        <w:tc>
          <w:tcPr>
            <w:tcW w:w="410" w:type="pct"/>
            <w:vAlign w:val="center"/>
          </w:tcPr>
          <w:p w14:paraId="137DE4F5" w14:textId="77777777" w:rsidR="004D6256" w:rsidRPr="004A790C" w:rsidRDefault="004D6256" w:rsidP="002C7D47">
            <w:pPr>
              <w:spacing w:line="264" w:lineRule="auto"/>
              <w:jc w:val="center"/>
              <w:rPr>
                <w:b/>
                <w:sz w:val="27"/>
                <w:szCs w:val="27"/>
                <w:lang w:val="nl-NL"/>
              </w:rPr>
            </w:pPr>
          </w:p>
        </w:tc>
        <w:tc>
          <w:tcPr>
            <w:tcW w:w="500" w:type="pct"/>
            <w:vAlign w:val="center"/>
          </w:tcPr>
          <w:p w14:paraId="5FC533C3" w14:textId="77777777" w:rsidR="004D6256" w:rsidRPr="004A790C" w:rsidRDefault="004D6256" w:rsidP="002C7D47">
            <w:pPr>
              <w:spacing w:line="264" w:lineRule="auto"/>
              <w:jc w:val="center"/>
              <w:rPr>
                <w:b/>
                <w:sz w:val="27"/>
                <w:szCs w:val="27"/>
                <w:lang w:val="nl-NL"/>
              </w:rPr>
            </w:pPr>
          </w:p>
        </w:tc>
        <w:tc>
          <w:tcPr>
            <w:tcW w:w="570" w:type="pct"/>
            <w:vAlign w:val="center"/>
          </w:tcPr>
          <w:p w14:paraId="2B5FB8DA" w14:textId="77777777" w:rsidR="004D6256" w:rsidRPr="004A790C" w:rsidRDefault="004D6256" w:rsidP="002C7D47">
            <w:pPr>
              <w:spacing w:line="264" w:lineRule="auto"/>
              <w:jc w:val="center"/>
              <w:rPr>
                <w:b/>
                <w:sz w:val="27"/>
                <w:szCs w:val="27"/>
                <w:lang w:val="nl-NL"/>
              </w:rPr>
            </w:pPr>
          </w:p>
        </w:tc>
        <w:tc>
          <w:tcPr>
            <w:tcW w:w="613" w:type="pct"/>
            <w:vAlign w:val="center"/>
          </w:tcPr>
          <w:p w14:paraId="12434416" w14:textId="77777777" w:rsidR="004D6256" w:rsidRPr="004A790C" w:rsidRDefault="004D6256" w:rsidP="002C7D47">
            <w:pPr>
              <w:spacing w:line="264" w:lineRule="auto"/>
              <w:jc w:val="center"/>
              <w:rPr>
                <w:b/>
                <w:sz w:val="27"/>
                <w:szCs w:val="27"/>
                <w:lang w:val="nl-NL"/>
              </w:rPr>
            </w:pPr>
          </w:p>
        </w:tc>
        <w:tc>
          <w:tcPr>
            <w:tcW w:w="410" w:type="pct"/>
            <w:vAlign w:val="center"/>
          </w:tcPr>
          <w:p w14:paraId="3997BF02" w14:textId="77777777" w:rsidR="004D6256" w:rsidRPr="004A790C" w:rsidRDefault="004D6256" w:rsidP="002C7D47">
            <w:pPr>
              <w:spacing w:line="264" w:lineRule="auto"/>
              <w:jc w:val="center"/>
              <w:rPr>
                <w:b/>
                <w:sz w:val="27"/>
                <w:szCs w:val="27"/>
                <w:lang w:val="nl-NL"/>
              </w:rPr>
            </w:pPr>
          </w:p>
        </w:tc>
        <w:tc>
          <w:tcPr>
            <w:tcW w:w="410" w:type="pct"/>
            <w:vAlign w:val="center"/>
          </w:tcPr>
          <w:p w14:paraId="0D87805A" w14:textId="77777777" w:rsidR="004D6256" w:rsidRPr="004A790C" w:rsidRDefault="004D6256" w:rsidP="002C7D47">
            <w:pPr>
              <w:spacing w:line="264" w:lineRule="auto"/>
              <w:jc w:val="center"/>
              <w:rPr>
                <w:b/>
                <w:sz w:val="27"/>
                <w:szCs w:val="27"/>
                <w:lang w:val="nl-NL"/>
              </w:rPr>
            </w:pPr>
          </w:p>
        </w:tc>
        <w:tc>
          <w:tcPr>
            <w:tcW w:w="1061" w:type="pct"/>
            <w:vAlign w:val="center"/>
          </w:tcPr>
          <w:p w14:paraId="2253C142" w14:textId="77777777" w:rsidR="004D6256" w:rsidRPr="004A790C" w:rsidRDefault="004D6256" w:rsidP="002C7D47">
            <w:pPr>
              <w:spacing w:line="264" w:lineRule="auto"/>
              <w:jc w:val="center"/>
              <w:rPr>
                <w:b/>
                <w:sz w:val="27"/>
                <w:szCs w:val="27"/>
                <w:lang w:val="nl-NL"/>
              </w:rPr>
            </w:pPr>
          </w:p>
        </w:tc>
        <w:tc>
          <w:tcPr>
            <w:tcW w:w="511" w:type="pct"/>
            <w:vAlign w:val="center"/>
          </w:tcPr>
          <w:p w14:paraId="0229BC2D" w14:textId="77777777" w:rsidR="004D6256" w:rsidRPr="004A790C" w:rsidRDefault="004D6256" w:rsidP="002C7D47">
            <w:pPr>
              <w:spacing w:line="264" w:lineRule="auto"/>
              <w:jc w:val="center"/>
              <w:rPr>
                <w:b/>
                <w:sz w:val="27"/>
                <w:szCs w:val="27"/>
                <w:lang w:val="nl-NL"/>
              </w:rPr>
            </w:pPr>
          </w:p>
        </w:tc>
      </w:tr>
    </w:tbl>
    <w:p w14:paraId="17AD7AB2" w14:textId="77777777" w:rsidR="004D6256" w:rsidRPr="004A790C" w:rsidRDefault="004D6256" w:rsidP="004D6256">
      <w:pPr>
        <w:spacing w:line="288" w:lineRule="auto"/>
        <w:jc w:val="center"/>
        <w:rPr>
          <w:bCs/>
          <w:sz w:val="27"/>
          <w:szCs w:val="27"/>
        </w:rPr>
      </w:pPr>
    </w:p>
    <w:p w14:paraId="7548BDC0" w14:textId="77777777" w:rsidR="004D6256" w:rsidRDefault="004D6256" w:rsidP="004D6256">
      <w:pPr>
        <w:spacing w:before="120" w:after="120" w:line="312" w:lineRule="auto"/>
        <w:jc w:val="both"/>
        <w:rPr>
          <w:bCs/>
          <w:sz w:val="27"/>
          <w:szCs w:val="27"/>
        </w:rPr>
      </w:pPr>
      <w:r>
        <w:rPr>
          <w:bCs/>
          <w:sz w:val="27"/>
          <w:szCs w:val="27"/>
        </w:rPr>
        <w:br w:type="page"/>
      </w:r>
    </w:p>
    <w:p w14:paraId="3040B8D8" w14:textId="1967F22B"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w:t>
      </w:r>
      <w:r>
        <w:rPr>
          <w:bCs/>
          <w:sz w:val="27"/>
          <w:szCs w:val="27"/>
        </w:rPr>
        <w:t>7</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3DFFF230"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6EA8459A" w14:textId="77777777" w:rsidR="004D6256" w:rsidRPr="004A790C" w:rsidRDefault="004D6256" w:rsidP="004D6256">
      <w:pPr>
        <w:tabs>
          <w:tab w:val="center" w:pos="4536"/>
        </w:tabs>
        <w:spacing w:line="288" w:lineRule="auto"/>
        <w:jc w:val="right"/>
        <w:rPr>
          <w:b/>
          <w:spacing w:val="-8"/>
          <w:sz w:val="25"/>
          <w:szCs w:val="25"/>
          <w:lang w:val="vi-VN"/>
        </w:rPr>
      </w:pPr>
    </w:p>
    <w:tbl>
      <w:tblPr>
        <w:tblW w:w="9864" w:type="dxa"/>
        <w:tblLook w:val="04A0" w:firstRow="1" w:lastRow="0" w:firstColumn="1" w:lastColumn="0" w:noHBand="0" w:noVBand="1"/>
      </w:tblPr>
      <w:tblGrid>
        <w:gridCol w:w="4111"/>
        <w:gridCol w:w="5753"/>
      </w:tblGrid>
      <w:tr w:rsidR="004D6256" w:rsidRPr="004A790C" w14:paraId="05BC816C" w14:textId="77777777" w:rsidTr="002C7D47">
        <w:tc>
          <w:tcPr>
            <w:tcW w:w="4111" w:type="dxa"/>
          </w:tcPr>
          <w:p w14:paraId="48832140" w14:textId="3601ED95" w:rsidR="004D6256" w:rsidRPr="004A790C" w:rsidRDefault="004D6256" w:rsidP="002C7D47">
            <w:pPr>
              <w:spacing w:line="288" w:lineRule="auto"/>
              <w:jc w:val="center"/>
              <w:rPr>
                <w:b/>
                <w:sz w:val="25"/>
                <w:szCs w:val="25"/>
                <w:lang w:val="vi-VN"/>
              </w:rPr>
            </w:pPr>
            <w:r>
              <w:rPr>
                <w:noProof/>
                <w:lang w:eastAsia="zh-CN"/>
              </w:rPr>
              <mc:AlternateContent>
                <mc:Choice Requires="wps">
                  <w:drawing>
                    <wp:anchor distT="4294967293" distB="4294967293" distL="114300" distR="114300" simplePos="0" relativeHeight="252317696" behindDoc="0" locked="0" layoutInCell="1" allowOverlap="1" wp14:anchorId="59B38B37" wp14:editId="09A264CE">
                      <wp:simplePos x="0" y="0"/>
                      <wp:positionH relativeFrom="column">
                        <wp:posOffset>832485</wp:posOffset>
                      </wp:positionH>
                      <wp:positionV relativeFrom="paragraph">
                        <wp:posOffset>207644</wp:posOffset>
                      </wp:positionV>
                      <wp:extent cx="723900" cy="0"/>
                      <wp:effectExtent l="0" t="0" r="19050" b="19050"/>
                      <wp:wrapNone/>
                      <wp:docPr id="895858567" name="Straight Connector 895858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BF50A9" id="Straight Connector 895858567" o:spid="_x0000_s1026" style="position:absolute;z-index:25231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16.35pt" to="12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" strokecolor="windowText" strokeweight=".5pt">
                      <v:stroke joinstyle="miter"/>
                      <o:lock v:ext="edit" shapetype="f"/>
                    </v:line>
                  </w:pict>
                </mc:Fallback>
              </mc:AlternateContent>
            </w:r>
            <w:r w:rsidRPr="004A790C">
              <w:rPr>
                <w:b/>
                <w:sz w:val="25"/>
                <w:szCs w:val="25"/>
                <w:lang w:val="vi-VN"/>
              </w:rPr>
              <w:t>TÊN DOANH NGHIỆP</w:t>
            </w:r>
          </w:p>
          <w:p w14:paraId="699F7B46" w14:textId="77777777" w:rsidR="004D6256" w:rsidRPr="004A790C" w:rsidRDefault="004D6256" w:rsidP="002C7D47">
            <w:pPr>
              <w:spacing w:before="80" w:line="288" w:lineRule="auto"/>
              <w:ind w:left="-108"/>
              <w:jc w:val="center"/>
              <w:rPr>
                <w:sz w:val="25"/>
                <w:szCs w:val="25"/>
                <w:lang w:val="vi-VN"/>
              </w:rPr>
            </w:pPr>
            <w:r w:rsidRPr="004A790C">
              <w:rPr>
                <w:sz w:val="25"/>
                <w:szCs w:val="25"/>
                <w:lang w:val="vi-VN"/>
              </w:rPr>
              <w:t>Số: …….</w:t>
            </w:r>
          </w:p>
          <w:p w14:paraId="26492345" w14:textId="77777777" w:rsidR="004D6256" w:rsidRPr="004A790C" w:rsidRDefault="004D6256" w:rsidP="002C7D47">
            <w:pPr>
              <w:spacing w:before="120" w:line="288" w:lineRule="auto"/>
              <w:ind w:left="-108"/>
              <w:jc w:val="center"/>
              <w:rPr>
                <w:sz w:val="25"/>
                <w:szCs w:val="25"/>
                <w:lang w:val="vi-VN"/>
              </w:rPr>
            </w:pPr>
            <w:r w:rsidRPr="004A790C">
              <w:rPr>
                <w:sz w:val="25"/>
                <w:szCs w:val="25"/>
                <w:lang w:val="vi-VN"/>
              </w:rPr>
              <w:t>V/v đề xuất dự toán kinh phí hỗ trợ cung cấp dịch vụ viễn thông công ích</w:t>
            </w:r>
          </w:p>
        </w:tc>
        <w:tc>
          <w:tcPr>
            <w:tcW w:w="5753" w:type="dxa"/>
          </w:tcPr>
          <w:p w14:paraId="5EDAC4B0" w14:textId="787966D3" w:rsidR="004D6256" w:rsidRPr="004A790C" w:rsidRDefault="004D6256" w:rsidP="002C7D47">
            <w:pPr>
              <w:spacing w:line="288" w:lineRule="auto"/>
              <w:jc w:val="center"/>
              <w:rPr>
                <w:b/>
                <w:bCs/>
                <w:sz w:val="27"/>
                <w:szCs w:val="27"/>
                <w:lang w:val="vi-VN"/>
              </w:rPr>
            </w:pPr>
            <w:r>
              <w:rPr>
                <w:noProof/>
                <w:lang w:eastAsia="zh-CN"/>
              </w:rPr>
              <mc:AlternateContent>
                <mc:Choice Requires="wps">
                  <w:drawing>
                    <wp:anchor distT="0" distB="0" distL="114300" distR="114300" simplePos="0" relativeHeight="252316672" behindDoc="0" locked="0" layoutInCell="1" allowOverlap="1" wp14:anchorId="57F0AD4C" wp14:editId="42956611">
                      <wp:simplePos x="0" y="0"/>
                      <wp:positionH relativeFrom="column">
                        <wp:posOffset>637540</wp:posOffset>
                      </wp:positionH>
                      <wp:positionV relativeFrom="paragraph">
                        <wp:posOffset>440055</wp:posOffset>
                      </wp:positionV>
                      <wp:extent cx="2172970" cy="635"/>
                      <wp:effectExtent l="0" t="0" r="17780" b="37465"/>
                      <wp:wrapNone/>
                      <wp:docPr id="895858566" name="Elbow Connector 895858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CFE52E2" id="Elbow Connector 895858566" o:spid="_x0000_s1026" type="#_x0000_t34" style="position:absolute;margin-left:50.2pt;margin-top:34.65pt;width:171.1pt;height:.0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"/>
                  </w:pict>
                </mc:Fallback>
              </mc:AlternateContent>
            </w:r>
            <w:r w:rsidRPr="004A790C">
              <w:rPr>
                <w:b/>
                <w:bCs/>
                <w:sz w:val="25"/>
                <w:szCs w:val="25"/>
                <w:lang w:val="vi-VN"/>
              </w:rPr>
              <w:t>CỘNG HÒA XÃ HỘI CHỦ NGHĨA VIỆT NAM</w:t>
            </w:r>
            <w:r w:rsidRPr="004A790C">
              <w:rPr>
                <w:b/>
                <w:bCs/>
                <w:sz w:val="27"/>
                <w:szCs w:val="27"/>
                <w:lang w:val="vi-VN"/>
              </w:rPr>
              <w:br/>
              <w:t>Độc lập - Tự do - Hạnh phúc </w:t>
            </w:r>
          </w:p>
          <w:p w14:paraId="09B87DBD" w14:textId="77777777" w:rsidR="004D6256" w:rsidRPr="004A790C" w:rsidRDefault="004D6256" w:rsidP="002C7D47">
            <w:pPr>
              <w:spacing w:before="80" w:line="288" w:lineRule="auto"/>
              <w:jc w:val="center"/>
              <w:rPr>
                <w:sz w:val="27"/>
                <w:szCs w:val="27"/>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 xml:space="preserve"> ...</w:t>
            </w:r>
            <w:r w:rsidRPr="004A790C">
              <w:rPr>
                <w:i/>
                <w:iCs/>
                <w:sz w:val="27"/>
                <w:szCs w:val="27"/>
                <w:lang w:val="vi-VN"/>
              </w:rPr>
              <w:t>  năm </w:t>
            </w:r>
            <w:r w:rsidRPr="004A790C">
              <w:rPr>
                <w:i/>
                <w:iCs/>
                <w:sz w:val="27"/>
                <w:szCs w:val="27"/>
              </w:rPr>
              <w:t>…</w:t>
            </w:r>
          </w:p>
        </w:tc>
      </w:tr>
    </w:tbl>
    <w:p w14:paraId="2BBDC3D5" w14:textId="77777777" w:rsidR="004D6256" w:rsidRPr="004A790C" w:rsidRDefault="004D6256" w:rsidP="004D6256">
      <w:pPr>
        <w:ind w:left="1440" w:firstLine="720"/>
        <w:rPr>
          <w:bCs/>
          <w:sz w:val="27"/>
          <w:szCs w:val="27"/>
        </w:rPr>
      </w:pPr>
    </w:p>
    <w:p w14:paraId="2A0E93AE" w14:textId="77777777" w:rsidR="004D6256" w:rsidRPr="004A790C" w:rsidRDefault="004D6256" w:rsidP="004D6256">
      <w:pPr>
        <w:spacing w:after="240"/>
        <w:ind w:left="1440" w:firstLine="720"/>
        <w:rPr>
          <w:bCs/>
          <w:sz w:val="27"/>
          <w:szCs w:val="27"/>
        </w:rPr>
      </w:pPr>
      <w:r w:rsidRPr="004A790C">
        <w:rPr>
          <w:bCs/>
          <w:sz w:val="27"/>
          <w:szCs w:val="27"/>
        </w:rPr>
        <w:t>Kính gửi: ….</w:t>
      </w:r>
    </w:p>
    <w:p w14:paraId="0C4430C3" w14:textId="77777777" w:rsidR="004D6256" w:rsidRPr="004A790C" w:rsidRDefault="004D6256" w:rsidP="004D6256">
      <w:pPr>
        <w:spacing w:before="80" w:line="264" w:lineRule="auto"/>
        <w:ind w:firstLine="567"/>
        <w:jc w:val="both"/>
        <w:rPr>
          <w:sz w:val="27"/>
          <w:szCs w:val="27"/>
        </w:rPr>
      </w:pPr>
      <w:r w:rsidRPr="004A790C">
        <w:rPr>
          <w:sz w:val="27"/>
          <w:szCs w:val="27"/>
          <w:lang w:val="vi-VN"/>
        </w:rPr>
        <w:t>Căn cứ Quyết định số …./QĐ-B</w:t>
      </w:r>
      <w:r w:rsidRPr="004A790C">
        <w:rPr>
          <w:sz w:val="27"/>
          <w:szCs w:val="27"/>
        </w:rPr>
        <w:t>KHCN</w:t>
      </w:r>
      <w:r w:rsidRPr="004A790C">
        <w:rPr>
          <w:sz w:val="27"/>
          <w:szCs w:val="27"/>
          <w:lang w:val="vi-VN"/>
        </w:rPr>
        <w:t xml:space="preserve"> ngày … tháng … năm … của Bộ </w:t>
      </w:r>
      <w:r w:rsidRPr="004A790C">
        <w:rPr>
          <w:sz w:val="27"/>
          <w:szCs w:val="27"/>
        </w:rPr>
        <w:t>Khoa học và Công nghệ</w:t>
      </w:r>
      <w:r w:rsidRPr="004A790C">
        <w:rPr>
          <w:sz w:val="27"/>
          <w:szCs w:val="27"/>
          <w:lang w:val="vi-VN"/>
        </w:rPr>
        <w:t xml:space="preserve"> </w:t>
      </w:r>
      <w:r w:rsidRPr="004A790C">
        <w:rPr>
          <w:sz w:val="27"/>
          <w:szCs w:val="27"/>
        </w:rPr>
        <w:t>phê duyệt kế hoạch cung cấp dịch vụ viễn thông công ích theo phương thức giao nhiệm vụ;</w:t>
      </w:r>
    </w:p>
    <w:p w14:paraId="2F0F654F"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sz w:val="27"/>
          <w:szCs w:val="27"/>
          <w:lang w:val="vi-VN"/>
        </w:rPr>
        <w:t xml:space="preserve">Căn cứ Quyết định số …./QĐ-BKHCN ngày … tháng … năm … của Bộ Khoa học và Công </w:t>
      </w:r>
      <w:r w:rsidRPr="004A790C">
        <w:rPr>
          <w:sz w:val="27"/>
          <w:szCs w:val="27"/>
        </w:rPr>
        <w:t xml:space="preserve">nghệ </w:t>
      </w:r>
      <w:r w:rsidRPr="004A790C">
        <w:rPr>
          <w:sz w:val="27"/>
          <w:szCs w:val="27"/>
          <w:lang w:val="vi-VN"/>
        </w:rPr>
        <w:t>giao nhiệm vụ cung cấp dịch vụ viễn thông công ích;</w:t>
      </w:r>
    </w:p>
    <w:p w14:paraId="7CAE5193" w14:textId="77777777" w:rsidR="004D6256" w:rsidRPr="004A790C" w:rsidRDefault="004D6256" w:rsidP="004D6256">
      <w:pPr>
        <w:spacing w:before="80" w:line="264" w:lineRule="auto"/>
        <w:ind w:firstLine="567"/>
        <w:jc w:val="both"/>
        <w:rPr>
          <w:sz w:val="27"/>
          <w:szCs w:val="27"/>
          <w:lang w:val="nl-NL"/>
        </w:rPr>
      </w:pPr>
      <w:r w:rsidRPr="004A790C">
        <w:rPr>
          <w:sz w:val="27"/>
          <w:szCs w:val="27"/>
          <w:lang w:val="vi-VN"/>
        </w:rPr>
        <w:t>(Tên đơn vị)</w:t>
      </w:r>
      <w:r w:rsidRPr="004A790C">
        <w:rPr>
          <w:sz w:val="27"/>
          <w:szCs w:val="27"/>
          <w:lang w:val="nl-NL"/>
        </w:rPr>
        <w:t xml:space="preserve"> báo cáo và đề xuất dự toán kinh phí hỗ trợ cung cấp dịch vụ viễn thông công ích như sau:</w:t>
      </w:r>
    </w:p>
    <w:p w14:paraId="467C785A" w14:textId="77777777" w:rsidR="004D6256" w:rsidRDefault="004D6256" w:rsidP="004D6256">
      <w:pPr>
        <w:spacing w:before="80" w:line="264" w:lineRule="auto"/>
        <w:ind w:firstLine="567"/>
        <w:jc w:val="both"/>
        <w:rPr>
          <w:b/>
          <w:sz w:val="27"/>
          <w:szCs w:val="27"/>
          <w:lang w:val="vi-VN"/>
        </w:rPr>
      </w:pPr>
      <w:r w:rsidRPr="004A790C">
        <w:rPr>
          <w:b/>
          <w:sz w:val="27"/>
          <w:szCs w:val="27"/>
          <w:lang w:val="nl-NL"/>
        </w:rPr>
        <w:t>I. Báo cáo kết quả lập dự án đầu tư, dự toán kinh phí cho các nhiệm vụ hỗ trợ cung cấp dịch vụ viễn thông công ích</w:t>
      </w:r>
      <w:r w:rsidRPr="004A790C">
        <w:rPr>
          <w:b/>
          <w:sz w:val="27"/>
          <w:szCs w:val="27"/>
          <w:lang w:val="vi-VN"/>
        </w:rPr>
        <w:t>:</w:t>
      </w:r>
    </w:p>
    <w:p w14:paraId="3021E997"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A. Dịch vụ: …</w:t>
      </w:r>
    </w:p>
    <w:p w14:paraId="200B17FB" w14:textId="77777777" w:rsidR="004D6256" w:rsidRDefault="004D6256" w:rsidP="004D6256">
      <w:pPr>
        <w:spacing w:before="80" w:line="264" w:lineRule="auto"/>
        <w:ind w:firstLine="567"/>
        <w:jc w:val="both"/>
        <w:rPr>
          <w:b/>
          <w:sz w:val="27"/>
          <w:szCs w:val="27"/>
          <w:lang w:val="vi-VN"/>
        </w:rPr>
      </w:pPr>
      <w:r w:rsidRPr="004A790C">
        <w:rPr>
          <w:b/>
          <w:sz w:val="27"/>
          <w:szCs w:val="27"/>
          <w:lang w:val="vi-VN"/>
        </w:rPr>
        <w:t>1. Phát triển mới và duy trì cơ sở hạ tầng viễn thông ở các khu vực hải đảo, nhà giàn trên biển.</w:t>
      </w:r>
    </w:p>
    <w:p w14:paraId="64A3AEA8" w14:textId="77777777" w:rsidR="004D6256" w:rsidRPr="004A790C" w:rsidRDefault="004D6256" w:rsidP="004D6256">
      <w:pPr>
        <w:spacing w:before="80" w:line="264" w:lineRule="auto"/>
        <w:ind w:firstLine="567"/>
        <w:jc w:val="both"/>
        <w:rPr>
          <w:b/>
          <w:sz w:val="27"/>
          <w:szCs w:val="27"/>
          <w:lang w:val="vi-VN"/>
        </w:rPr>
      </w:pPr>
      <w:r w:rsidRPr="004A790C">
        <w:rPr>
          <w:sz w:val="27"/>
          <w:szCs w:val="27"/>
          <w:lang w:val="vi-VN"/>
        </w:rPr>
        <w:t xml:space="preserve">(Tên đơn vị) </w:t>
      </w:r>
      <w:r w:rsidRPr="004A790C">
        <w:rPr>
          <w:sz w:val="27"/>
          <w:szCs w:val="27"/>
          <w:lang w:val="nl-NL"/>
        </w:rPr>
        <w:t>đã thực hiện lập dự án đầu tư, dự toán kinh phí</w:t>
      </w:r>
      <w:r>
        <w:rPr>
          <w:sz w:val="27"/>
          <w:szCs w:val="27"/>
          <w:lang w:val="nl-NL"/>
        </w:rPr>
        <w:t xml:space="preserve"> của dự án đầu tư, công trình</w:t>
      </w:r>
      <w:r w:rsidRPr="004A790C">
        <w:rPr>
          <w:sz w:val="27"/>
          <w:szCs w:val="27"/>
          <w:lang w:val="nl-NL"/>
        </w:rPr>
        <w:t xml:space="preserve"> theo quy định c</w:t>
      </w:r>
      <w:r>
        <w:rPr>
          <w:sz w:val="27"/>
          <w:szCs w:val="27"/>
          <w:lang w:val="nl-NL"/>
        </w:rPr>
        <w:t>ủa pháp luật về đầu tư xây dựng, cụ thể:</w:t>
      </w:r>
      <w:r w:rsidRPr="004A790C">
        <w:rPr>
          <w:sz w:val="27"/>
          <w:szCs w:val="27"/>
          <w:lang w:val="nl-NL"/>
        </w:rPr>
        <w:t xml:space="preserve"> </w:t>
      </w:r>
    </w:p>
    <w:p w14:paraId="76703EE4"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Kết quả lập dự án đầu tư, dự toán kinh phí đã được phê duyệt.</w:t>
      </w:r>
    </w:p>
    <w:p w14:paraId="4B29A531" w14:textId="77777777" w:rsidR="004D6256" w:rsidRDefault="004D6256" w:rsidP="004D6256">
      <w:pPr>
        <w:spacing w:before="80" w:line="264" w:lineRule="auto"/>
        <w:ind w:firstLine="567"/>
        <w:jc w:val="both"/>
        <w:rPr>
          <w:sz w:val="27"/>
          <w:szCs w:val="27"/>
          <w:lang w:val="vi-VN"/>
        </w:rPr>
      </w:pPr>
      <w:r w:rsidRPr="004A790C">
        <w:rPr>
          <w:sz w:val="27"/>
          <w:szCs w:val="27"/>
          <w:lang w:val="vi-VN"/>
        </w:rPr>
        <w:t>b) Dự toán kinh phí hỗ trợ cung cấp dịch vụ viễn thông công ích.</w:t>
      </w:r>
    </w:p>
    <w:p w14:paraId="17B32617" w14:textId="77777777" w:rsidR="004D6256" w:rsidRPr="008D49BA" w:rsidRDefault="004D6256" w:rsidP="004D6256">
      <w:pPr>
        <w:spacing w:before="80" w:line="264" w:lineRule="auto"/>
        <w:ind w:firstLine="567"/>
        <w:jc w:val="both"/>
        <w:rPr>
          <w:sz w:val="27"/>
          <w:szCs w:val="27"/>
          <w:lang w:val="vi-VN"/>
        </w:rPr>
      </w:pPr>
      <w:r w:rsidRPr="008D49BA">
        <w:rPr>
          <w:sz w:val="27"/>
          <w:szCs w:val="27"/>
          <w:highlight w:val="yellow"/>
          <w:lang w:val="vi-VN"/>
        </w:rPr>
        <w:t>Hồ sơ quyết định phê duyệt dự án đầu tư, dự toán kinh phí của dự án đầu tư</w:t>
      </w:r>
      <w:r w:rsidRPr="0073048F">
        <w:rPr>
          <w:sz w:val="27"/>
          <w:szCs w:val="27"/>
          <w:highlight w:val="yellow"/>
          <w:lang w:val="vi-VN"/>
        </w:rPr>
        <w:t>, c</w:t>
      </w:r>
      <w:r>
        <w:rPr>
          <w:sz w:val="27"/>
          <w:szCs w:val="27"/>
          <w:highlight w:val="yellow"/>
          <w:lang w:val="vi-VN"/>
        </w:rPr>
        <w:t>ô</w:t>
      </w:r>
      <w:r w:rsidRPr="0073048F">
        <w:rPr>
          <w:sz w:val="27"/>
          <w:szCs w:val="27"/>
          <w:highlight w:val="yellow"/>
          <w:lang w:val="vi-VN"/>
        </w:rPr>
        <w:t>ng tr</w:t>
      </w:r>
      <w:r>
        <w:rPr>
          <w:sz w:val="27"/>
          <w:szCs w:val="27"/>
          <w:highlight w:val="yellow"/>
          <w:lang w:val="vi-VN"/>
        </w:rPr>
        <w:t>ình</w:t>
      </w:r>
      <w:r w:rsidRPr="008D49BA">
        <w:rPr>
          <w:sz w:val="27"/>
          <w:szCs w:val="27"/>
          <w:highlight w:val="yellow"/>
          <w:lang w:val="vi-VN"/>
        </w:rPr>
        <w:t xml:space="preserve"> kèm theo văn bản này.</w:t>
      </w:r>
    </w:p>
    <w:p w14:paraId="4EC8F94D" w14:textId="77777777" w:rsidR="004D6256" w:rsidRPr="004A790C" w:rsidRDefault="004D6256" w:rsidP="004D6256">
      <w:pPr>
        <w:spacing w:before="80" w:line="264" w:lineRule="auto"/>
        <w:ind w:firstLine="567"/>
        <w:jc w:val="both"/>
        <w:rPr>
          <w:rFonts w:ascii="Times New Roman Bold" w:hAnsi="Times New Roman Bold"/>
          <w:b/>
          <w:spacing w:val="-4"/>
          <w:sz w:val="27"/>
          <w:szCs w:val="27"/>
          <w:lang w:val="vi-VN"/>
        </w:rPr>
      </w:pPr>
      <w:r w:rsidRPr="004A790C">
        <w:rPr>
          <w:rFonts w:ascii="Times New Roman Bold" w:hAnsi="Times New Roman Bold"/>
          <w:b/>
          <w:spacing w:val="-4"/>
          <w:sz w:val="27"/>
          <w:szCs w:val="27"/>
          <w:lang w:val="vi-VN"/>
        </w:rPr>
        <w:t>2. Nâng cấp và duy trì cơ sở hạ tầng viễn thông được nâng cấp để đáp ứng yêu cầu phổ cập dịch vụ viễn thông ở các khu vực hải đảo, nhà giàn trên biển.</w:t>
      </w:r>
    </w:p>
    <w:p w14:paraId="0F10DA9D" w14:textId="77777777" w:rsidR="004D6256" w:rsidRPr="008D49BA" w:rsidRDefault="004D6256" w:rsidP="004D6256">
      <w:pPr>
        <w:spacing w:before="80" w:line="264" w:lineRule="auto"/>
        <w:ind w:firstLine="567"/>
        <w:jc w:val="both"/>
        <w:rPr>
          <w:b/>
          <w:sz w:val="27"/>
          <w:szCs w:val="27"/>
          <w:lang w:val="vi-VN"/>
        </w:rPr>
      </w:pPr>
      <w:r w:rsidRPr="004A790C">
        <w:rPr>
          <w:sz w:val="27"/>
          <w:szCs w:val="27"/>
          <w:lang w:val="vi-VN"/>
        </w:rPr>
        <w:t xml:space="preserve">(Tên đơn vị) </w:t>
      </w:r>
      <w:r w:rsidRPr="004A790C">
        <w:rPr>
          <w:sz w:val="27"/>
          <w:szCs w:val="27"/>
          <w:lang w:val="nl-NL"/>
        </w:rPr>
        <w:t>đã thực hiện lập dự án đầu tư, dự toán kinh phí</w:t>
      </w:r>
      <w:r>
        <w:rPr>
          <w:sz w:val="27"/>
          <w:szCs w:val="27"/>
          <w:lang w:val="nl-NL"/>
        </w:rPr>
        <w:t xml:space="preserve"> của dự án đầu tư, công trình</w:t>
      </w:r>
      <w:r w:rsidRPr="004A790C">
        <w:rPr>
          <w:sz w:val="27"/>
          <w:szCs w:val="27"/>
          <w:lang w:val="nl-NL"/>
        </w:rPr>
        <w:t xml:space="preserve"> theo quy định c</w:t>
      </w:r>
      <w:r>
        <w:rPr>
          <w:sz w:val="27"/>
          <w:szCs w:val="27"/>
          <w:lang w:val="nl-NL"/>
        </w:rPr>
        <w:t>ủa pháp luật về đầu tư xây dựng, cụ thể:</w:t>
      </w:r>
      <w:r w:rsidRPr="004A790C">
        <w:rPr>
          <w:sz w:val="27"/>
          <w:szCs w:val="27"/>
          <w:lang w:val="nl-NL"/>
        </w:rPr>
        <w:t xml:space="preserve"> </w:t>
      </w:r>
    </w:p>
    <w:p w14:paraId="149F7222"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Kết quả lập dự án đầu tư, dự toán kinh phí đã được phê duyệt.</w:t>
      </w:r>
    </w:p>
    <w:p w14:paraId="43EA4590" w14:textId="77777777" w:rsidR="004D6256" w:rsidRDefault="004D6256" w:rsidP="004D6256">
      <w:pPr>
        <w:spacing w:before="80" w:line="264" w:lineRule="auto"/>
        <w:ind w:firstLine="567"/>
        <w:jc w:val="both"/>
        <w:rPr>
          <w:sz w:val="27"/>
          <w:szCs w:val="27"/>
          <w:lang w:val="vi-VN"/>
        </w:rPr>
      </w:pPr>
      <w:r w:rsidRPr="004A790C">
        <w:rPr>
          <w:sz w:val="27"/>
          <w:szCs w:val="27"/>
          <w:lang w:val="vi-VN"/>
        </w:rPr>
        <w:t>b) Dự toán kinh phí hỗ trợ cung cấp dịch vụ viễn thông công ích.</w:t>
      </w:r>
    </w:p>
    <w:p w14:paraId="0D7B7C88" w14:textId="77777777" w:rsidR="004D6256" w:rsidRPr="004A790C" w:rsidRDefault="004D6256" w:rsidP="004D6256">
      <w:pPr>
        <w:spacing w:before="80" w:line="264" w:lineRule="auto"/>
        <w:ind w:firstLine="567"/>
        <w:jc w:val="both"/>
        <w:rPr>
          <w:sz w:val="27"/>
          <w:szCs w:val="27"/>
          <w:lang w:val="vi-VN"/>
        </w:rPr>
      </w:pPr>
      <w:r w:rsidRPr="008D49BA">
        <w:rPr>
          <w:sz w:val="27"/>
          <w:szCs w:val="27"/>
          <w:highlight w:val="yellow"/>
          <w:lang w:val="vi-VN"/>
        </w:rPr>
        <w:t>Hồ sơ quyết định phê duyệt dự án đầu tư, dự toán kinh phí của dự án đầu tư</w:t>
      </w:r>
      <w:r w:rsidRPr="0073048F">
        <w:rPr>
          <w:sz w:val="27"/>
          <w:szCs w:val="27"/>
          <w:highlight w:val="yellow"/>
          <w:lang w:val="vi-VN"/>
        </w:rPr>
        <w:t>, c</w:t>
      </w:r>
      <w:r>
        <w:rPr>
          <w:sz w:val="27"/>
          <w:szCs w:val="27"/>
          <w:highlight w:val="yellow"/>
          <w:lang w:val="vi-VN"/>
        </w:rPr>
        <w:t>ô</w:t>
      </w:r>
      <w:r w:rsidRPr="0073048F">
        <w:rPr>
          <w:sz w:val="27"/>
          <w:szCs w:val="27"/>
          <w:highlight w:val="yellow"/>
          <w:lang w:val="vi-VN"/>
        </w:rPr>
        <w:t>ng tr</w:t>
      </w:r>
      <w:r>
        <w:rPr>
          <w:sz w:val="27"/>
          <w:szCs w:val="27"/>
          <w:highlight w:val="yellow"/>
          <w:lang w:val="vi-VN"/>
        </w:rPr>
        <w:t>ình</w:t>
      </w:r>
      <w:r w:rsidRPr="008D49BA">
        <w:rPr>
          <w:sz w:val="27"/>
          <w:szCs w:val="27"/>
          <w:highlight w:val="yellow"/>
          <w:lang w:val="vi-VN"/>
        </w:rPr>
        <w:t xml:space="preserve"> kèm theo văn bản này.</w:t>
      </w:r>
    </w:p>
    <w:p w14:paraId="5565315D"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lastRenderedPageBreak/>
        <w:t xml:space="preserve">3. Duy trì cơ sở hạ tầng viễn thông ở các khu </w:t>
      </w:r>
      <w:r>
        <w:rPr>
          <w:b/>
          <w:sz w:val="27"/>
          <w:szCs w:val="27"/>
          <w:lang w:val="vi-VN"/>
        </w:rPr>
        <w:t>vực hải đảo, nhà giàn trên biển</w:t>
      </w:r>
      <w:r w:rsidRPr="004A790C">
        <w:rPr>
          <w:b/>
          <w:sz w:val="27"/>
          <w:szCs w:val="27"/>
          <w:lang w:val="vi-VN"/>
        </w:rPr>
        <w:t>.</w:t>
      </w:r>
    </w:p>
    <w:p w14:paraId="2623B353" w14:textId="77777777" w:rsidR="004D6256" w:rsidRDefault="004D6256" w:rsidP="004D6256">
      <w:pPr>
        <w:spacing w:before="80" w:line="264" w:lineRule="auto"/>
        <w:ind w:firstLine="567"/>
        <w:jc w:val="both"/>
        <w:rPr>
          <w:sz w:val="27"/>
          <w:szCs w:val="27"/>
          <w:lang w:val="vi-VN"/>
        </w:rPr>
      </w:pPr>
      <w:r>
        <w:rPr>
          <w:sz w:val="27"/>
          <w:szCs w:val="27"/>
          <w:lang w:val="vi-VN"/>
        </w:rPr>
        <w:t xml:space="preserve">a) </w:t>
      </w:r>
      <w:r w:rsidRPr="000F0E9D">
        <w:rPr>
          <w:sz w:val="27"/>
          <w:szCs w:val="27"/>
          <w:lang w:val="vi-VN"/>
        </w:rPr>
        <w:t>Quy</w:t>
      </w:r>
      <w:r>
        <w:rPr>
          <w:sz w:val="27"/>
          <w:szCs w:val="27"/>
          <w:lang w:val="vi-VN"/>
        </w:rPr>
        <w:t>ết</w:t>
      </w:r>
      <w:r w:rsidRPr="000F0E9D">
        <w:rPr>
          <w:sz w:val="27"/>
          <w:szCs w:val="27"/>
          <w:lang w:val="vi-VN"/>
        </w:rPr>
        <w:t xml:space="preserve"> đ</w:t>
      </w:r>
      <w:r>
        <w:rPr>
          <w:sz w:val="27"/>
          <w:szCs w:val="27"/>
          <w:lang w:val="vi-VN"/>
        </w:rPr>
        <w:t>ịnh</w:t>
      </w:r>
      <w:r w:rsidRPr="000F0E9D">
        <w:rPr>
          <w:sz w:val="27"/>
          <w:szCs w:val="27"/>
          <w:lang w:val="vi-VN"/>
        </w:rPr>
        <w:t xml:space="preserve"> ph</w:t>
      </w:r>
      <w:r>
        <w:rPr>
          <w:sz w:val="27"/>
          <w:szCs w:val="27"/>
          <w:lang w:val="vi-VN"/>
        </w:rPr>
        <w:t>ê</w:t>
      </w:r>
      <w:r w:rsidRPr="000F0E9D">
        <w:rPr>
          <w:sz w:val="27"/>
          <w:szCs w:val="27"/>
          <w:lang w:val="vi-VN"/>
        </w:rPr>
        <w:t xml:space="preserve"> duy</w:t>
      </w:r>
      <w:r>
        <w:rPr>
          <w:sz w:val="27"/>
          <w:szCs w:val="27"/>
          <w:lang w:val="vi-VN"/>
        </w:rPr>
        <w:t>ệt</w:t>
      </w:r>
      <w:r w:rsidRPr="000F0E9D">
        <w:rPr>
          <w:sz w:val="27"/>
          <w:szCs w:val="27"/>
          <w:lang w:val="vi-VN"/>
        </w:rPr>
        <w:t xml:space="preserve"> quy</w:t>
      </w:r>
      <w:r>
        <w:rPr>
          <w:sz w:val="27"/>
          <w:szCs w:val="27"/>
          <w:lang w:val="vi-VN"/>
        </w:rPr>
        <w:t>ết</w:t>
      </w:r>
      <w:r w:rsidRPr="000F0E9D">
        <w:rPr>
          <w:sz w:val="27"/>
          <w:szCs w:val="27"/>
          <w:lang w:val="vi-VN"/>
        </w:rPr>
        <w:t xml:space="preserve"> to</w:t>
      </w:r>
      <w:r>
        <w:rPr>
          <w:sz w:val="27"/>
          <w:szCs w:val="27"/>
          <w:lang w:val="vi-VN"/>
        </w:rPr>
        <w:t>án</w:t>
      </w:r>
      <w:r w:rsidRPr="000F0E9D">
        <w:rPr>
          <w:sz w:val="27"/>
          <w:szCs w:val="27"/>
          <w:lang w:val="vi-VN"/>
        </w:rPr>
        <w:t xml:space="preserve"> c</w:t>
      </w:r>
      <w:r>
        <w:rPr>
          <w:sz w:val="27"/>
          <w:szCs w:val="27"/>
          <w:lang w:val="vi-VN"/>
        </w:rPr>
        <w:t>ô</w:t>
      </w:r>
      <w:r w:rsidRPr="000F0E9D">
        <w:rPr>
          <w:sz w:val="27"/>
          <w:szCs w:val="27"/>
          <w:lang w:val="vi-VN"/>
        </w:rPr>
        <w:t>ng tr</w:t>
      </w:r>
      <w:r>
        <w:rPr>
          <w:sz w:val="27"/>
          <w:szCs w:val="27"/>
          <w:lang w:val="vi-VN"/>
        </w:rPr>
        <w:t>ình</w:t>
      </w:r>
      <w:r w:rsidRPr="000F0E9D">
        <w:rPr>
          <w:sz w:val="27"/>
          <w:szCs w:val="27"/>
          <w:lang w:val="vi-VN"/>
        </w:rPr>
        <w:t>, h</w:t>
      </w:r>
      <w:r>
        <w:rPr>
          <w:sz w:val="27"/>
          <w:szCs w:val="27"/>
          <w:lang w:val="vi-VN"/>
        </w:rPr>
        <w:t>ạng</w:t>
      </w:r>
      <w:r w:rsidRPr="000F0E9D">
        <w:rPr>
          <w:sz w:val="27"/>
          <w:szCs w:val="27"/>
          <w:lang w:val="vi-VN"/>
        </w:rPr>
        <w:t xml:space="preserve"> m</w:t>
      </w:r>
      <w:r>
        <w:rPr>
          <w:sz w:val="27"/>
          <w:szCs w:val="27"/>
          <w:lang w:val="vi-VN"/>
        </w:rPr>
        <w:t>ục</w:t>
      </w:r>
      <w:r w:rsidRPr="000F0E9D">
        <w:rPr>
          <w:sz w:val="27"/>
          <w:szCs w:val="27"/>
          <w:lang w:val="vi-VN"/>
        </w:rPr>
        <w:t xml:space="preserve"> công tr</w:t>
      </w:r>
      <w:r>
        <w:rPr>
          <w:sz w:val="27"/>
          <w:szCs w:val="27"/>
          <w:lang w:val="vi-VN"/>
        </w:rPr>
        <w:t>ình</w:t>
      </w:r>
      <w:r w:rsidRPr="000F0E9D">
        <w:rPr>
          <w:sz w:val="27"/>
          <w:szCs w:val="27"/>
          <w:lang w:val="vi-VN"/>
        </w:rPr>
        <w:t xml:space="preserve"> do doanh nghi</w:t>
      </w:r>
      <w:r>
        <w:rPr>
          <w:sz w:val="27"/>
          <w:szCs w:val="27"/>
          <w:lang w:val="vi-VN"/>
        </w:rPr>
        <w:t>ệp</w:t>
      </w:r>
      <w:r w:rsidRPr="000F0E9D">
        <w:rPr>
          <w:sz w:val="27"/>
          <w:szCs w:val="27"/>
          <w:lang w:val="vi-VN"/>
        </w:rPr>
        <w:t xml:space="preserve"> vi</w:t>
      </w:r>
      <w:r>
        <w:rPr>
          <w:sz w:val="27"/>
          <w:szCs w:val="27"/>
          <w:lang w:val="vi-VN"/>
        </w:rPr>
        <w:t>ễn</w:t>
      </w:r>
      <w:r w:rsidRPr="000F0E9D">
        <w:rPr>
          <w:sz w:val="27"/>
          <w:szCs w:val="27"/>
          <w:lang w:val="vi-VN"/>
        </w:rPr>
        <w:t xml:space="preserve"> th</w:t>
      </w:r>
      <w:r>
        <w:rPr>
          <w:sz w:val="27"/>
          <w:szCs w:val="27"/>
          <w:lang w:val="vi-VN"/>
        </w:rPr>
        <w:t>ô</w:t>
      </w:r>
      <w:r w:rsidRPr="000F0E9D">
        <w:rPr>
          <w:sz w:val="27"/>
          <w:szCs w:val="27"/>
          <w:lang w:val="vi-VN"/>
        </w:rPr>
        <w:t>ng đ</w:t>
      </w:r>
      <w:r>
        <w:rPr>
          <w:sz w:val="27"/>
          <w:szCs w:val="27"/>
          <w:lang w:val="vi-VN"/>
        </w:rPr>
        <w:t>ầu</w:t>
      </w:r>
      <w:r w:rsidRPr="000F0E9D">
        <w:rPr>
          <w:sz w:val="27"/>
          <w:szCs w:val="27"/>
          <w:lang w:val="vi-VN"/>
        </w:rPr>
        <w:t xml:space="preserve"> tư (n</w:t>
      </w:r>
      <w:r>
        <w:rPr>
          <w:sz w:val="27"/>
          <w:szCs w:val="27"/>
          <w:lang w:val="vi-VN"/>
        </w:rPr>
        <w:t>ếu</w:t>
      </w:r>
      <w:r w:rsidRPr="000F0E9D">
        <w:rPr>
          <w:sz w:val="27"/>
          <w:szCs w:val="27"/>
          <w:lang w:val="vi-VN"/>
        </w:rPr>
        <w:t xml:space="preserve"> có) ho</w:t>
      </w:r>
      <w:r>
        <w:rPr>
          <w:sz w:val="27"/>
          <w:szCs w:val="27"/>
          <w:lang w:val="vi-VN"/>
        </w:rPr>
        <w:t>ặc</w:t>
      </w:r>
      <w:r w:rsidRPr="000F0E9D">
        <w:rPr>
          <w:sz w:val="27"/>
          <w:szCs w:val="27"/>
          <w:lang w:val="vi-VN"/>
        </w:rPr>
        <w:t xml:space="preserve"> k</w:t>
      </w:r>
      <w:r w:rsidRPr="004A790C">
        <w:rPr>
          <w:sz w:val="27"/>
          <w:szCs w:val="27"/>
          <w:lang w:val="vi-VN"/>
        </w:rPr>
        <w:t>ết quả lập dự án đầu tư, dự toán kinh phí đã được phê duyệt.</w:t>
      </w:r>
    </w:p>
    <w:p w14:paraId="42A33844" w14:textId="77777777" w:rsidR="004D6256" w:rsidRDefault="004D6256" w:rsidP="004D6256">
      <w:pPr>
        <w:spacing w:before="80" w:line="264" w:lineRule="auto"/>
        <w:ind w:firstLine="567"/>
        <w:jc w:val="both"/>
        <w:rPr>
          <w:sz w:val="27"/>
          <w:szCs w:val="27"/>
          <w:lang w:val="vi-VN"/>
        </w:rPr>
      </w:pPr>
      <w:r w:rsidRPr="000F0E9D">
        <w:rPr>
          <w:sz w:val="27"/>
          <w:szCs w:val="27"/>
          <w:lang w:val="vi-VN"/>
        </w:rPr>
        <w:t xml:space="preserve">- Nếu đã có quyết </w:t>
      </w:r>
      <w:r>
        <w:rPr>
          <w:sz w:val="27"/>
          <w:szCs w:val="27"/>
          <w:lang w:val="vi-VN"/>
        </w:rPr>
        <w:t>định</w:t>
      </w:r>
      <w:r w:rsidRPr="000F0E9D">
        <w:rPr>
          <w:sz w:val="27"/>
          <w:szCs w:val="27"/>
          <w:lang w:val="vi-VN"/>
        </w:rPr>
        <w:t xml:space="preserve"> ph</w:t>
      </w:r>
      <w:r>
        <w:rPr>
          <w:sz w:val="27"/>
          <w:szCs w:val="27"/>
          <w:lang w:val="vi-VN"/>
        </w:rPr>
        <w:t>ê</w:t>
      </w:r>
      <w:r w:rsidRPr="000F0E9D">
        <w:rPr>
          <w:sz w:val="27"/>
          <w:szCs w:val="27"/>
          <w:lang w:val="vi-VN"/>
        </w:rPr>
        <w:t xml:space="preserve"> duy</w:t>
      </w:r>
      <w:r>
        <w:rPr>
          <w:sz w:val="27"/>
          <w:szCs w:val="27"/>
          <w:lang w:val="vi-VN"/>
        </w:rPr>
        <w:t>ệt</w:t>
      </w:r>
      <w:r w:rsidRPr="000F0E9D">
        <w:rPr>
          <w:sz w:val="27"/>
          <w:szCs w:val="27"/>
          <w:lang w:val="vi-VN"/>
        </w:rPr>
        <w:t xml:space="preserve"> quy</w:t>
      </w:r>
      <w:r>
        <w:rPr>
          <w:sz w:val="27"/>
          <w:szCs w:val="27"/>
          <w:lang w:val="vi-VN"/>
        </w:rPr>
        <w:t>ết</w:t>
      </w:r>
      <w:r w:rsidRPr="000F0E9D">
        <w:rPr>
          <w:sz w:val="27"/>
          <w:szCs w:val="27"/>
          <w:lang w:val="vi-VN"/>
        </w:rPr>
        <w:t xml:space="preserve"> to</w:t>
      </w:r>
      <w:r>
        <w:rPr>
          <w:sz w:val="27"/>
          <w:szCs w:val="27"/>
          <w:lang w:val="vi-VN"/>
        </w:rPr>
        <w:t>án</w:t>
      </w:r>
      <w:r w:rsidRPr="000F0E9D">
        <w:rPr>
          <w:sz w:val="27"/>
          <w:szCs w:val="27"/>
          <w:lang w:val="vi-VN"/>
        </w:rPr>
        <w:t xml:space="preserve"> c</w:t>
      </w:r>
      <w:r>
        <w:rPr>
          <w:sz w:val="27"/>
          <w:szCs w:val="27"/>
          <w:lang w:val="vi-VN"/>
        </w:rPr>
        <w:t>ô</w:t>
      </w:r>
      <w:r w:rsidRPr="000F0E9D">
        <w:rPr>
          <w:sz w:val="27"/>
          <w:szCs w:val="27"/>
          <w:lang w:val="vi-VN"/>
        </w:rPr>
        <w:t>ng tr</w:t>
      </w:r>
      <w:r>
        <w:rPr>
          <w:sz w:val="27"/>
          <w:szCs w:val="27"/>
          <w:lang w:val="vi-VN"/>
        </w:rPr>
        <w:t>ình</w:t>
      </w:r>
      <w:r w:rsidRPr="000F0E9D">
        <w:rPr>
          <w:sz w:val="27"/>
          <w:szCs w:val="27"/>
          <w:lang w:val="vi-VN"/>
        </w:rPr>
        <w:t>, h</w:t>
      </w:r>
      <w:r>
        <w:rPr>
          <w:sz w:val="27"/>
          <w:szCs w:val="27"/>
          <w:lang w:val="vi-VN"/>
        </w:rPr>
        <w:t>ạng</w:t>
      </w:r>
      <w:r w:rsidRPr="000F0E9D">
        <w:rPr>
          <w:sz w:val="27"/>
          <w:szCs w:val="27"/>
          <w:lang w:val="vi-VN"/>
        </w:rPr>
        <w:t xml:space="preserve"> m</w:t>
      </w:r>
      <w:r>
        <w:rPr>
          <w:sz w:val="27"/>
          <w:szCs w:val="27"/>
          <w:lang w:val="vi-VN"/>
        </w:rPr>
        <w:t>ục</w:t>
      </w:r>
      <w:r w:rsidRPr="000F0E9D">
        <w:rPr>
          <w:sz w:val="27"/>
          <w:szCs w:val="27"/>
          <w:lang w:val="vi-VN"/>
        </w:rPr>
        <w:t xml:space="preserve"> công tr</w:t>
      </w:r>
      <w:r>
        <w:rPr>
          <w:sz w:val="27"/>
          <w:szCs w:val="27"/>
          <w:lang w:val="vi-VN"/>
        </w:rPr>
        <w:t>ình</w:t>
      </w:r>
      <w:r w:rsidRPr="000F0E9D">
        <w:rPr>
          <w:sz w:val="27"/>
          <w:szCs w:val="27"/>
          <w:lang w:val="vi-VN"/>
        </w:rPr>
        <w:t xml:space="preserve"> doanh nghi</w:t>
      </w:r>
      <w:r>
        <w:rPr>
          <w:sz w:val="27"/>
          <w:szCs w:val="27"/>
          <w:lang w:val="vi-VN"/>
        </w:rPr>
        <w:t>ệp</w:t>
      </w:r>
      <w:r w:rsidRPr="000F0E9D">
        <w:rPr>
          <w:sz w:val="27"/>
          <w:szCs w:val="27"/>
          <w:lang w:val="vi-VN"/>
        </w:rPr>
        <w:t xml:space="preserve"> c</w:t>
      </w:r>
      <w:r>
        <w:rPr>
          <w:sz w:val="27"/>
          <w:szCs w:val="27"/>
          <w:lang w:val="vi-VN"/>
        </w:rPr>
        <w:t>ần</w:t>
      </w:r>
      <w:r w:rsidRPr="000F0E9D">
        <w:rPr>
          <w:sz w:val="27"/>
          <w:szCs w:val="27"/>
          <w:lang w:val="vi-VN"/>
        </w:rPr>
        <w:t xml:space="preserve"> chi ti</w:t>
      </w:r>
      <w:r>
        <w:rPr>
          <w:sz w:val="27"/>
          <w:szCs w:val="27"/>
          <w:lang w:val="vi-VN"/>
        </w:rPr>
        <w:t>ết</w:t>
      </w:r>
      <w:r w:rsidRPr="000F0E9D">
        <w:rPr>
          <w:sz w:val="27"/>
          <w:szCs w:val="27"/>
          <w:lang w:val="vi-VN"/>
        </w:rPr>
        <w:t xml:space="preserve"> danh m</w:t>
      </w:r>
      <w:r>
        <w:rPr>
          <w:sz w:val="27"/>
          <w:szCs w:val="27"/>
          <w:lang w:val="vi-VN"/>
        </w:rPr>
        <w:t>ục</w:t>
      </w:r>
      <w:r w:rsidRPr="000F0E9D">
        <w:rPr>
          <w:sz w:val="27"/>
          <w:szCs w:val="27"/>
          <w:lang w:val="vi-VN"/>
        </w:rPr>
        <w:t xml:space="preserve"> t</w:t>
      </w:r>
      <w:r>
        <w:rPr>
          <w:sz w:val="27"/>
          <w:szCs w:val="27"/>
          <w:lang w:val="vi-VN"/>
        </w:rPr>
        <w:t>ài</w:t>
      </w:r>
      <w:r w:rsidRPr="000F0E9D">
        <w:rPr>
          <w:sz w:val="27"/>
          <w:szCs w:val="27"/>
          <w:lang w:val="vi-VN"/>
        </w:rPr>
        <w:t xml:space="preserve"> s</w:t>
      </w:r>
      <w:r>
        <w:rPr>
          <w:sz w:val="27"/>
          <w:szCs w:val="27"/>
          <w:lang w:val="vi-VN"/>
        </w:rPr>
        <w:t>ản</w:t>
      </w:r>
      <w:r w:rsidRPr="000F0E9D">
        <w:rPr>
          <w:sz w:val="27"/>
          <w:szCs w:val="27"/>
          <w:lang w:val="vi-VN"/>
        </w:rPr>
        <w:t xml:space="preserve"> c</w:t>
      </w:r>
      <w:r>
        <w:rPr>
          <w:sz w:val="27"/>
          <w:szCs w:val="27"/>
          <w:lang w:val="vi-VN"/>
        </w:rPr>
        <w:t>ố</w:t>
      </w:r>
      <w:r w:rsidRPr="000F0E9D">
        <w:rPr>
          <w:sz w:val="27"/>
          <w:szCs w:val="27"/>
          <w:lang w:val="vi-VN"/>
        </w:rPr>
        <w:t xml:space="preserve"> </w:t>
      </w:r>
      <w:r>
        <w:rPr>
          <w:sz w:val="27"/>
          <w:szCs w:val="27"/>
          <w:lang w:val="vi-VN"/>
        </w:rPr>
        <w:t>định</w:t>
      </w:r>
      <w:r w:rsidRPr="000F0E9D">
        <w:rPr>
          <w:sz w:val="27"/>
          <w:szCs w:val="27"/>
          <w:lang w:val="vi-VN"/>
        </w:rPr>
        <w:t xml:space="preserve"> h</w:t>
      </w:r>
      <w:r>
        <w:rPr>
          <w:sz w:val="27"/>
          <w:szCs w:val="27"/>
          <w:lang w:val="vi-VN"/>
        </w:rPr>
        <w:t>ình</w:t>
      </w:r>
      <w:r w:rsidRPr="000F0E9D">
        <w:rPr>
          <w:sz w:val="27"/>
          <w:szCs w:val="27"/>
          <w:lang w:val="vi-VN"/>
        </w:rPr>
        <w:t xml:space="preserve"> th</w:t>
      </w:r>
      <w:r>
        <w:rPr>
          <w:sz w:val="27"/>
          <w:szCs w:val="27"/>
          <w:lang w:val="vi-VN"/>
        </w:rPr>
        <w:t>ành</w:t>
      </w:r>
      <w:r w:rsidRPr="000F0E9D">
        <w:rPr>
          <w:sz w:val="27"/>
          <w:szCs w:val="27"/>
          <w:lang w:val="vi-VN"/>
        </w:rPr>
        <w:t xml:space="preserve"> thu</w:t>
      </w:r>
      <w:r>
        <w:rPr>
          <w:sz w:val="27"/>
          <w:szCs w:val="27"/>
          <w:lang w:val="vi-VN"/>
        </w:rPr>
        <w:t>ộc</w:t>
      </w:r>
      <w:r w:rsidRPr="000F0E9D">
        <w:rPr>
          <w:sz w:val="27"/>
          <w:szCs w:val="27"/>
          <w:lang w:val="vi-VN"/>
        </w:rPr>
        <w:t xml:space="preserve"> c</w:t>
      </w:r>
      <w:r>
        <w:rPr>
          <w:sz w:val="27"/>
          <w:szCs w:val="27"/>
          <w:lang w:val="vi-VN"/>
        </w:rPr>
        <w:t>ôn</w:t>
      </w:r>
      <w:r w:rsidRPr="000F0E9D">
        <w:rPr>
          <w:sz w:val="27"/>
          <w:szCs w:val="27"/>
          <w:lang w:val="vi-VN"/>
        </w:rPr>
        <w:t>g tr</w:t>
      </w:r>
      <w:r>
        <w:rPr>
          <w:sz w:val="27"/>
          <w:szCs w:val="27"/>
          <w:lang w:val="vi-VN"/>
        </w:rPr>
        <w:t>ình</w:t>
      </w:r>
      <w:r w:rsidRPr="000F0E9D">
        <w:rPr>
          <w:sz w:val="27"/>
          <w:szCs w:val="27"/>
          <w:lang w:val="vi-VN"/>
        </w:rPr>
        <w:t>, h</w:t>
      </w:r>
      <w:r>
        <w:rPr>
          <w:sz w:val="27"/>
          <w:szCs w:val="27"/>
          <w:lang w:val="vi-VN"/>
        </w:rPr>
        <w:t>ạng</w:t>
      </w:r>
      <w:r w:rsidRPr="000F0E9D">
        <w:rPr>
          <w:sz w:val="27"/>
          <w:szCs w:val="27"/>
          <w:lang w:val="vi-VN"/>
        </w:rPr>
        <w:t xml:space="preserve"> m</w:t>
      </w:r>
      <w:r>
        <w:rPr>
          <w:sz w:val="27"/>
          <w:szCs w:val="27"/>
          <w:lang w:val="vi-VN"/>
        </w:rPr>
        <w:t>ục</w:t>
      </w:r>
      <w:r w:rsidRPr="000F0E9D">
        <w:rPr>
          <w:sz w:val="27"/>
          <w:szCs w:val="27"/>
          <w:lang w:val="vi-VN"/>
        </w:rPr>
        <w:t xml:space="preserve"> c</w:t>
      </w:r>
      <w:r>
        <w:rPr>
          <w:sz w:val="27"/>
          <w:szCs w:val="27"/>
          <w:lang w:val="vi-VN"/>
        </w:rPr>
        <w:t>ô</w:t>
      </w:r>
      <w:r w:rsidRPr="000F0E9D">
        <w:rPr>
          <w:sz w:val="27"/>
          <w:szCs w:val="27"/>
          <w:lang w:val="vi-VN"/>
        </w:rPr>
        <w:t>ng tr</w:t>
      </w:r>
      <w:r>
        <w:rPr>
          <w:sz w:val="27"/>
          <w:szCs w:val="27"/>
          <w:lang w:val="vi-VN"/>
        </w:rPr>
        <w:t>ình</w:t>
      </w:r>
      <w:r w:rsidRPr="000F0E9D">
        <w:rPr>
          <w:sz w:val="27"/>
          <w:szCs w:val="27"/>
          <w:lang w:val="vi-VN"/>
        </w:rPr>
        <w:t xml:space="preserve"> v</w:t>
      </w:r>
      <w:r>
        <w:rPr>
          <w:sz w:val="27"/>
          <w:szCs w:val="27"/>
          <w:lang w:val="vi-VN"/>
        </w:rPr>
        <w:t>à</w:t>
      </w:r>
      <w:r w:rsidRPr="000F0E9D">
        <w:rPr>
          <w:sz w:val="27"/>
          <w:szCs w:val="27"/>
          <w:lang w:val="vi-VN"/>
        </w:rPr>
        <w:t xml:space="preserve"> m</w:t>
      </w:r>
      <w:r>
        <w:rPr>
          <w:sz w:val="27"/>
          <w:szCs w:val="27"/>
          <w:lang w:val="vi-VN"/>
        </w:rPr>
        <w:t>ức</w:t>
      </w:r>
      <w:r w:rsidRPr="000F0E9D">
        <w:rPr>
          <w:sz w:val="27"/>
          <w:szCs w:val="27"/>
          <w:lang w:val="vi-VN"/>
        </w:rPr>
        <w:t xml:space="preserve"> tr</w:t>
      </w:r>
      <w:r>
        <w:rPr>
          <w:sz w:val="27"/>
          <w:szCs w:val="27"/>
          <w:lang w:val="vi-VN"/>
        </w:rPr>
        <w:t>ích</w:t>
      </w:r>
      <w:r w:rsidRPr="000F0E9D">
        <w:rPr>
          <w:sz w:val="27"/>
          <w:szCs w:val="27"/>
          <w:lang w:val="vi-VN"/>
        </w:rPr>
        <w:t xml:space="preserve"> kh</w:t>
      </w:r>
      <w:r>
        <w:rPr>
          <w:sz w:val="27"/>
          <w:szCs w:val="27"/>
          <w:lang w:val="vi-VN"/>
        </w:rPr>
        <w:t>ấu</w:t>
      </w:r>
      <w:r w:rsidRPr="000F0E9D">
        <w:rPr>
          <w:sz w:val="27"/>
          <w:szCs w:val="27"/>
          <w:lang w:val="vi-VN"/>
        </w:rPr>
        <w:t xml:space="preserve"> hao th</w:t>
      </w:r>
      <w:r>
        <w:rPr>
          <w:sz w:val="27"/>
          <w:szCs w:val="27"/>
          <w:lang w:val="vi-VN"/>
        </w:rPr>
        <w:t>ực</w:t>
      </w:r>
      <w:r w:rsidRPr="000F0E9D">
        <w:rPr>
          <w:sz w:val="27"/>
          <w:szCs w:val="27"/>
          <w:lang w:val="vi-VN"/>
        </w:rPr>
        <w:t xml:space="preserve"> t</w:t>
      </w:r>
      <w:r>
        <w:rPr>
          <w:sz w:val="27"/>
          <w:szCs w:val="27"/>
          <w:lang w:val="vi-VN"/>
        </w:rPr>
        <w:t>ế</w:t>
      </w:r>
      <w:r w:rsidRPr="000F0E9D">
        <w:rPr>
          <w:sz w:val="27"/>
          <w:szCs w:val="27"/>
          <w:lang w:val="vi-VN"/>
        </w:rPr>
        <w:t xml:space="preserve"> h</w:t>
      </w:r>
      <w:r>
        <w:rPr>
          <w:sz w:val="27"/>
          <w:szCs w:val="27"/>
          <w:lang w:val="vi-VN"/>
        </w:rPr>
        <w:t>ằng</w:t>
      </w:r>
      <w:r w:rsidRPr="000F0E9D">
        <w:rPr>
          <w:sz w:val="27"/>
          <w:szCs w:val="27"/>
          <w:lang w:val="vi-VN"/>
        </w:rPr>
        <w:t xml:space="preserve"> n</w:t>
      </w:r>
      <w:r>
        <w:rPr>
          <w:sz w:val="27"/>
          <w:szCs w:val="27"/>
          <w:lang w:val="vi-VN"/>
        </w:rPr>
        <w:t>ă</w:t>
      </w:r>
      <w:r w:rsidRPr="000F0E9D">
        <w:rPr>
          <w:sz w:val="27"/>
          <w:szCs w:val="27"/>
          <w:lang w:val="vi-VN"/>
        </w:rPr>
        <w:t xml:space="preserve">m </w:t>
      </w:r>
      <w:r>
        <w:rPr>
          <w:sz w:val="27"/>
          <w:szCs w:val="27"/>
          <w:lang w:val="vi-VN"/>
        </w:rPr>
        <w:t>đối</w:t>
      </w:r>
      <w:r w:rsidRPr="000F0E9D">
        <w:rPr>
          <w:sz w:val="27"/>
          <w:szCs w:val="27"/>
          <w:lang w:val="vi-VN"/>
        </w:rPr>
        <w:t xml:space="preserve"> v</w:t>
      </w:r>
      <w:r>
        <w:rPr>
          <w:sz w:val="27"/>
          <w:szCs w:val="27"/>
          <w:lang w:val="vi-VN"/>
        </w:rPr>
        <w:t>ới</w:t>
      </w:r>
      <w:r w:rsidRPr="000F0E9D">
        <w:rPr>
          <w:sz w:val="27"/>
          <w:szCs w:val="27"/>
          <w:lang w:val="vi-VN"/>
        </w:rPr>
        <w:t xml:space="preserve"> t</w:t>
      </w:r>
      <w:r>
        <w:rPr>
          <w:sz w:val="27"/>
          <w:szCs w:val="27"/>
          <w:lang w:val="vi-VN"/>
        </w:rPr>
        <w:t>ài</w:t>
      </w:r>
      <w:r w:rsidRPr="000F0E9D">
        <w:rPr>
          <w:sz w:val="27"/>
          <w:szCs w:val="27"/>
          <w:lang w:val="vi-VN"/>
        </w:rPr>
        <w:t xml:space="preserve"> s</w:t>
      </w:r>
      <w:r>
        <w:rPr>
          <w:sz w:val="27"/>
          <w:szCs w:val="27"/>
          <w:lang w:val="vi-VN"/>
        </w:rPr>
        <w:t>ản</w:t>
      </w:r>
      <w:r w:rsidRPr="000F0E9D">
        <w:rPr>
          <w:sz w:val="27"/>
          <w:szCs w:val="27"/>
          <w:lang w:val="vi-VN"/>
        </w:rPr>
        <w:t xml:space="preserve"> theo quy</w:t>
      </w:r>
      <w:r>
        <w:rPr>
          <w:sz w:val="27"/>
          <w:szCs w:val="27"/>
          <w:lang w:val="vi-VN"/>
        </w:rPr>
        <w:t>ết</w:t>
      </w:r>
      <w:r w:rsidRPr="000F0E9D">
        <w:rPr>
          <w:sz w:val="27"/>
          <w:szCs w:val="27"/>
          <w:lang w:val="vi-VN"/>
        </w:rPr>
        <w:t xml:space="preserve"> to</w:t>
      </w:r>
      <w:r>
        <w:rPr>
          <w:sz w:val="27"/>
          <w:szCs w:val="27"/>
          <w:lang w:val="vi-VN"/>
        </w:rPr>
        <w:t>án</w:t>
      </w:r>
      <w:r w:rsidRPr="000F0E9D">
        <w:rPr>
          <w:sz w:val="27"/>
          <w:szCs w:val="27"/>
          <w:lang w:val="vi-VN"/>
        </w:rPr>
        <w:t xml:space="preserve"> c</w:t>
      </w:r>
      <w:r>
        <w:rPr>
          <w:sz w:val="27"/>
          <w:szCs w:val="27"/>
          <w:lang w:val="vi-VN"/>
        </w:rPr>
        <w:t>ủa</w:t>
      </w:r>
      <w:r w:rsidRPr="000F0E9D">
        <w:rPr>
          <w:sz w:val="27"/>
          <w:szCs w:val="27"/>
          <w:lang w:val="vi-VN"/>
        </w:rPr>
        <w:t xml:space="preserve"> doanh nghi</w:t>
      </w:r>
      <w:r>
        <w:rPr>
          <w:sz w:val="27"/>
          <w:szCs w:val="27"/>
          <w:lang w:val="vi-VN"/>
        </w:rPr>
        <w:t>ệp</w:t>
      </w:r>
      <w:r w:rsidRPr="000F0E9D">
        <w:rPr>
          <w:sz w:val="27"/>
          <w:szCs w:val="27"/>
          <w:lang w:val="vi-VN"/>
        </w:rPr>
        <w:t>.</w:t>
      </w:r>
    </w:p>
    <w:p w14:paraId="0AB25CA0" w14:textId="77777777" w:rsidR="004D6256" w:rsidRPr="000F0E9D" w:rsidRDefault="004D6256" w:rsidP="004D6256">
      <w:pPr>
        <w:spacing w:before="80" w:line="264" w:lineRule="auto"/>
        <w:ind w:firstLine="567"/>
        <w:jc w:val="both"/>
        <w:rPr>
          <w:sz w:val="27"/>
          <w:szCs w:val="27"/>
          <w:lang w:val="vi-VN"/>
        </w:rPr>
      </w:pPr>
      <w:r w:rsidRPr="000F0E9D">
        <w:rPr>
          <w:sz w:val="27"/>
          <w:szCs w:val="27"/>
          <w:lang w:val="vi-VN"/>
        </w:rPr>
        <w:t xml:space="preserve">- Nếu chưa có quyết </w:t>
      </w:r>
      <w:r>
        <w:rPr>
          <w:sz w:val="27"/>
          <w:szCs w:val="27"/>
          <w:lang w:val="vi-VN"/>
        </w:rPr>
        <w:t>định</w:t>
      </w:r>
      <w:r w:rsidRPr="000F0E9D">
        <w:rPr>
          <w:sz w:val="27"/>
          <w:szCs w:val="27"/>
          <w:lang w:val="vi-VN"/>
        </w:rPr>
        <w:t xml:space="preserve"> ph</w:t>
      </w:r>
      <w:r>
        <w:rPr>
          <w:sz w:val="27"/>
          <w:szCs w:val="27"/>
          <w:lang w:val="vi-VN"/>
        </w:rPr>
        <w:t>ê</w:t>
      </w:r>
      <w:r w:rsidRPr="000F0E9D">
        <w:rPr>
          <w:sz w:val="27"/>
          <w:szCs w:val="27"/>
          <w:lang w:val="vi-VN"/>
        </w:rPr>
        <w:t xml:space="preserve"> duy</w:t>
      </w:r>
      <w:r>
        <w:rPr>
          <w:sz w:val="27"/>
          <w:szCs w:val="27"/>
          <w:lang w:val="vi-VN"/>
        </w:rPr>
        <w:t>ệt</w:t>
      </w:r>
      <w:r w:rsidRPr="000F0E9D">
        <w:rPr>
          <w:sz w:val="27"/>
          <w:szCs w:val="27"/>
          <w:lang w:val="vi-VN"/>
        </w:rPr>
        <w:t xml:space="preserve"> quy</w:t>
      </w:r>
      <w:r>
        <w:rPr>
          <w:sz w:val="27"/>
          <w:szCs w:val="27"/>
          <w:lang w:val="vi-VN"/>
        </w:rPr>
        <w:t>ết</w:t>
      </w:r>
      <w:r w:rsidRPr="000F0E9D">
        <w:rPr>
          <w:sz w:val="27"/>
          <w:szCs w:val="27"/>
          <w:lang w:val="vi-VN"/>
        </w:rPr>
        <w:t xml:space="preserve"> to</w:t>
      </w:r>
      <w:r>
        <w:rPr>
          <w:sz w:val="27"/>
          <w:szCs w:val="27"/>
          <w:lang w:val="vi-VN"/>
        </w:rPr>
        <w:t>án</w:t>
      </w:r>
      <w:r w:rsidRPr="000F0E9D">
        <w:rPr>
          <w:sz w:val="27"/>
          <w:szCs w:val="27"/>
          <w:lang w:val="vi-VN"/>
        </w:rPr>
        <w:t xml:space="preserve"> c</w:t>
      </w:r>
      <w:r>
        <w:rPr>
          <w:sz w:val="27"/>
          <w:szCs w:val="27"/>
          <w:lang w:val="vi-VN"/>
        </w:rPr>
        <w:t>ô</w:t>
      </w:r>
      <w:r w:rsidRPr="000F0E9D">
        <w:rPr>
          <w:sz w:val="27"/>
          <w:szCs w:val="27"/>
          <w:lang w:val="vi-VN"/>
        </w:rPr>
        <w:t>ng tr</w:t>
      </w:r>
      <w:r>
        <w:rPr>
          <w:sz w:val="27"/>
          <w:szCs w:val="27"/>
          <w:lang w:val="vi-VN"/>
        </w:rPr>
        <w:t>ình</w:t>
      </w:r>
      <w:r w:rsidRPr="000F0E9D">
        <w:rPr>
          <w:sz w:val="27"/>
          <w:szCs w:val="27"/>
          <w:lang w:val="vi-VN"/>
        </w:rPr>
        <w:t>, h</w:t>
      </w:r>
      <w:r>
        <w:rPr>
          <w:sz w:val="27"/>
          <w:szCs w:val="27"/>
          <w:lang w:val="vi-VN"/>
        </w:rPr>
        <w:t>ạng</w:t>
      </w:r>
      <w:r w:rsidRPr="000F0E9D">
        <w:rPr>
          <w:sz w:val="27"/>
          <w:szCs w:val="27"/>
          <w:lang w:val="vi-VN"/>
        </w:rPr>
        <w:t xml:space="preserve"> m</w:t>
      </w:r>
      <w:r>
        <w:rPr>
          <w:sz w:val="27"/>
          <w:szCs w:val="27"/>
          <w:lang w:val="vi-VN"/>
        </w:rPr>
        <w:t>ục</w:t>
      </w:r>
      <w:r w:rsidRPr="000F0E9D">
        <w:rPr>
          <w:sz w:val="27"/>
          <w:szCs w:val="27"/>
          <w:lang w:val="vi-VN"/>
        </w:rPr>
        <w:t xml:space="preserve"> công tr</w:t>
      </w:r>
      <w:r>
        <w:rPr>
          <w:sz w:val="27"/>
          <w:szCs w:val="27"/>
          <w:lang w:val="vi-VN"/>
        </w:rPr>
        <w:t>ình</w:t>
      </w:r>
      <w:r w:rsidRPr="000F0E9D">
        <w:rPr>
          <w:sz w:val="27"/>
          <w:szCs w:val="27"/>
          <w:lang w:val="vi-VN"/>
        </w:rPr>
        <w:t xml:space="preserve"> doanh nghi</w:t>
      </w:r>
      <w:r>
        <w:rPr>
          <w:sz w:val="27"/>
          <w:szCs w:val="27"/>
          <w:lang w:val="vi-VN"/>
        </w:rPr>
        <w:t>ệp</w:t>
      </w:r>
      <w:r w:rsidRPr="000F0E9D">
        <w:rPr>
          <w:sz w:val="27"/>
          <w:szCs w:val="27"/>
          <w:lang w:val="vi-VN"/>
        </w:rPr>
        <w:t xml:space="preserve"> b</w:t>
      </w:r>
      <w:r>
        <w:rPr>
          <w:sz w:val="27"/>
          <w:szCs w:val="27"/>
          <w:lang w:val="vi-VN"/>
        </w:rPr>
        <w:t>áo</w:t>
      </w:r>
      <w:r w:rsidRPr="000F0E9D">
        <w:rPr>
          <w:sz w:val="27"/>
          <w:szCs w:val="27"/>
          <w:lang w:val="vi-VN"/>
        </w:rPr>
        <w:t xml:space="preserve"> c</w:t>
      </w:r>
      <w:r>
        <w:rPr>
          <w:sz w:val="27"/>
          <w:szCs w:val="27"/>
          <w:lang w:val="vi-VN"/>
        </w:rPr>
        <w:t>áo</w:t>
      </w:r>
      <w:r w:rsidRPr="000F0E9D">
        <w:rPr>
          <w:sz w:val="27"/>
          <w:szCs w:val="27"/>
          <w:lang w:val="vi-VN"/>
        </w:rPr>
        <w:t xml:space="preserve"> k</w:t>
      </w:r>
      <w:r>
        <w:rPr>
          <w:sz w:val="27"/>
          <w:szCs w:val="27"/>
          <w:lang w:val="vi-VN"/>
        </w:rPr>
        <w:t>ết</w:t>
      </w:r>
      <w:r w:rsidRPr="000F0E9D">
        <w:rPr>
          <w:sz w:val="27"/>
          <w:szCs w:val="27"/>
          <w:lang w:val="vi-VN"/>
        </w:rPr>
        <w:t xml:space="preserve"> qu</w:t>
      </w:r>
      <w:r>
        <w:rPr>
          <w:sz w:val="27"/>
          <w:szCs w:val="27"/>
          <w:lang w:val="vi-VN"/>
        </w:rPr>
        <w:t>ả</w:t>
      </w:r>
      <w:r w:rsidRPr="000F0E9D">
        <w:rPr>
          <w:sz w:val="27"/>
          <w:szCs w:val="27"/>
          <w:lang w:val="vi-VN"/>
        </w:rPr>
        <w:t xml:space="preserve"> l</w:t>
      </w:r>
      <w:r>
        <w:rPr>
          <w:sz w:val="27"/>
          <w:szCs w:val="27"/>
          <w:lang w:val="vi-VN"/>
        </w:rPr>
        <w:t>ập</w:t>
      </w:r>
      <w:r w:rsidRPr="000F0E9D">
        <w:rPr>
          <w:sz w:val="27"/>
          <w:szCs w:val="27"/>
          <w:lang w:val="vi-VN"/>
        </w:rPr>
        <w:t xml:space="preserve"> d</w:t>
      </w:r>
      <w:r>
        <w:rPr>
          <w:sz w:val="27"/>
          <w:szCs w:val="27"/>
          <w:lang w:val="vi-VN"/>
        </w:rPr>
        <w:t>ự</w:t>
      </w:r>
      <w:r w:rsidRPr="000F0E9D">
        <w:rPr>
          <w:sz w:val="27"/>
          <w:szCs w:val="27"/>
          <w:lang w:val="vi-VN"/>
        </w:rPr>
        <w:t xml:space="preserve"> </w:t>
      </w:r>
      <w:r>
        <w:rPr>
          <w:sz w:val="27"/>
          <w:szCs w:val="27"/>
          <w:lang w:val="vi-VN"/>
        </w:rPr>
        <w:t>án</w:t>
      </w:r>
      <w:r w:rsidRPr="000F0E9D">
        <w:rPr>
          <w:sz w:val="27"/>
          <w:szCs w:val="27"/>
          <w:lang w:val="vi-VN"/>
        </w:rPr>
        <w:t xml:space="preserve"> </w:t>
      </w:r>
      <w:r>
        <w:rPr>
          <w:sz w:val="27"/>
          <w:szCs w:val="27"/>
          <w:lang w:val="vi-VN"/>
        </w:rPr>
        <w:t>đầu</w:t>
      </w:r>
      <w:r w:rsidRPr="000F0E9D">
        <w:rPr>
          <w:sz w:val="27"/>
          <w:szCs w:val="27"/>
          <w:lang w:val="vi-VN"/>
        </w:rPr>
        <w:t xml:space="preserve"> tư, d</w:t>
      </w:r>
      <w:r>
        <w:rPr>
          <w:sz w:val="27"/>
          <w:szCs w:val="27"/>
          <w:lang w:val="vi-VN"/>
        </w:rPr>
        <w:t>ự</w:t>
      </w:r>
      <w:r w:rsidRPr="000F0E9D">
        <w:rPr>
          <w:sz w:val="27"/>
          <w:szCs w:val="27"/>
          <w:lang w:val="vi-VN"/>
        </w:rPr>
        <w:t xml:space="preserve"> to</w:t>
      </w:r>
      <w:r>
        <w:rPr>
          <w:sz w:val="27"/>
          <w:szCs w:val="27"/>
          <w:lang w:val="vi-VN"/>
        </w:rPr>
        <w:t>án</w:t>
      </w:r>
      <w:r w:rsidRPr="000F0E9D">
        <w:rPr>
          <w:sz w:val="27"/>
          <w:szCs w:val="27"/>
          <w:lang w:val="vi-VN"/>
        </w:rPr>
        <w:t xml:space="preserve"> kinh ph</w:t>
      </w:r>
      <w:r>
        <w:rPr>
          <w:sz w:val="27"/>
          <w:szCs w:val="27"/>
          <w:lang w:val="vi-VN"/>
        </w:rPr>
        <w:t>í</w:t>
      </w:r>
      <w:r w:rsidRPr="000F0E9D">
        <w:rPr>
          <w:sz w:val="27"/>
          <w:szCs w:val="27"/>
          <w:lang w:val="vi-VN"/>
        </w:rPr>
        <w:t xml:space="preserve"> </w:t>
      </w:r>
      <w:r>
        <w:rPr>
          <w:sz w:val="27"/>
          <w:szCs w:val="27"/>
          <w:lang w:val="vi-VN"/>
        </w:rPr>
        <w:t>đã</w:t>
      </w:r>
      <w:r w:rsidRPr="000F0E9D">
        <w:rPr>
          <w:sz w:val="27"/>
          <w:szCs w:val="27"/>
          <w:lang w:val="vi-VN"/>
        </w:rPr>
        <w:t xml:space="preserve"> </w:t>
      </w:r>
      <w:r>
        <w:rPr>
          <w:sz w:val="27"/>
          <w:szCs w:val="27"/>
          <w:lang w:val="vi-VN"/>
        </w:rPr>
        <w:t>đ</w:t>
      </w:r>
      <w:r w:rsidRPr="000F0E9D">
        <w:rPr>
          <w:sz w:val="27"/>
          <w:szCs w:val="27"/>
          <w:lang w:val="vi-VN"/>
        </w:rPr>
        <w:t>ư</w:t>
      </w:r>
      <w:r>
        <w:rPr>
          <w:sz w:val="27"/>
          <w:szCs w:val="27"/>
          <w:lang w:val="vi-VN"/>
        </w:rPr>
        <w:t>ợc</w:t>
      </w:r>
      <w:r w:rsidRPr="000F0E9D">
        <w:rPr>
          <w:sz w:val="27"/>
          <w:szCs w:val="27"/>
          <w:lang w:val="vi-VN"/>
        </w:rPr>
        <w:t xml:space="preserve"> ph</w:t>
      </w:r>
      <w:r>
        <w:rPr>
          <w:sz w:val="27"/>
          <w:szCs w:val="27"/>
          <w:lang w:val="vi-VN"/>
        </w:rPr>
        <w:t>ê</w:t>
      </w:r>
      <w:r w:rsidRPr="000F0E9D">
        <w:rPr>
          <w:sz w:val="27"/>
          <w:szCs w:val="27"/>
          <w:lang w:val="vi-VN"/>
        </w:rPr>
        <w:t xml:space="preserve"> duy</w:t>
      </w:r>
      <w:r>
        <w:rPr>
          <w:sz w:val="27"/>
          <w:szCs w:val="27"/>
          <w:lang w:val="vi-VN"/>
        </w:rPr>
        <w:t>ệt</w:t>
      </w:r>
      <w:r w:rsidRPr="000F0E9D">
        <w:rPr>
          <w:sz w:val="27"/>
          <w:szCs w:val="27"/>
          <w:lang w:val="vi-VN"/>
        </w:rPr>
        <w:t>.</w:t>
      </w:r>
    </w:p>
    <w:p w14:paraId="77982A62" w14:textId="77777777" w:rsidR="004D6256" w:rsidRDefault="004D6256" w:rsidP="004D6256">
      <w:pPr>
        <w:spacing w:before="80" w:line="264" w:lineRule="auto"/>
        <w:ind w:firstLine="567"/>
        <w:jc w:val="both"/>
        <w:rPr>
          <w:sz w:val="27"/>
          <w:szCs w:val="27"/>
          <w:lang w:val="vi-VN"/>
        </w:rPr>
      </w:pPr>
      <w:r w:rsidRPr="004A790C">
        <w:rPr>
          <w:sz w:val="27"/>
          <w:szCs w:val="27"/>
          <w:lang w:val="vi-VN"/>
        </w:rPr>
        <w:t>b) Dự toán kinh phí hỗ trợ cung cấp dịch vụ viễn thông công ích.</w:t>
      </w:r>
    </w:p>
    <w:p w14:paraId="239EDDA6" w14:textId="77777777" w:rsidR="004D6256" w:rsidRPr="004A790C" w:rsidRDefault="004D6256" w:rsidP="004D6256">
      <w:pPr>
        <w:spacing w:before="80" w:line="264" w:lineRule="auto"/>
        <w:ind w:firstLine="567"/>
        <w:jc w:val="both"/>
        <w:rPr>
          <w:sz w:val="27"/>
          <w:szCs w:val="27"/>
          <w:lang w:val="vi-VN"/>
        </w:rPr>
      </w:pPr>
      <w:r w:rsidRPr="000F0E9D">
        <w:rPr>
          <w:sz w:val="27"/>
          <w:szCs w:val="27"/>
          <w:highlight w:val="yellow"/>
          <w:lang w:val="vi-VN"/>
        </w:rPr>
        <w:t>H</w:t>
      </w:r>
      <w:r>
        <w:rPr>
          <w:sz w:val="27"/>
          <w:szCs w:val="27"/>
          <w:highlight w:val="yellow"/>
          <w:lang w:val="vi-VN"/>
        </w:rPr>
        <w:t>ồ</w:t>
      </w:r>
      <w:r w:rsidRPr="000F0E9D">
        <w:rPr>
          <w:sz w:val="27"/>
          <w:szCs w:val="27"/>
          <w:highlight w:val="yellow"/>
          <w:lang w:val="vi-VN"/>
        </w:rPr>
        <w:t xml:space="preserve"> sơ quy</w:t>
      </w:r>
      <w:r>
        <w:rPr>
          <w:sz w:val="27"/>
          <w:szCs w:val="27"/>
          <w:highlight w:val="yellow"/>
          <w:lang w:val="vi-VN"/>
        </w:rPr>
        <w:t>ết</w:t>
      </w:r>
      <w:r w:rsidRPr="000F0E9D">
        <w:rPr>
          <w:sz w:val="27"/>
          <w:szCs w:val="27"/>
          <w:highlight w:val="yellow"/>
          <w:lang w:val="vi-VN"/>
        </w:rPr>
        <w:t xml:space="preserve"> </w:t>
      </w:r>
      <w:r>
        <w:rPr>
          <w:sz w:val="27"/>
          <w:szCs w:val="27"/>
          <w:highlight w:val="yellow"/>
          <w:lang w:val="vi-VN"/>
        </w:rPr>
        <w:t>định</w:t>
      </w:r>
      <w:r w:rsidRPr="000F0E9D">
        <w:rPr>
          <w:sz w:val="27"/>
          <w:szCs w:val="27"/>
          <w:highlight w:val="yellow"/>
          <w:lang w:val="vi-VN"/>
        </w:rPr>
        <w:t xml:space="preserve"> phê duy</w:t>
      </w:r>
      <w:r>
        <w:rPr>
          <w:sz w:val="27"/>
          <w:szCs w:val="27"/>
          <w:highlight w:val="yellow"/>
          <w:lang w:val="vi-VN"/>
        </w:rPr>
        <w:t>ệt</w:t>
      </w:r>
      <w:r w:rsidRPr="000F0E9D">
        <w:rPr>
          <w:sz w:val="27"/>
          <w:szCs w:val="27"/>
          <w:highlight w:val="yellow"/>
          <w:lang w:val="vi-VN"/>
        </w:rPr>
        <w:t xml:space="preserve"> quy</w:t>
      </w:r>
      <w:r>
        <w:rPr>
          <w:sz w:val="27"/>
          <w:szCs w:val="27"/>
          <w:highlight w:val="yellow"/>
          <w:lang w:val="vi-VN"/>
        </w:rPr>
        <w:t>ết</w:t>
      </w:r>
      <w:r w:rsidRPr="000F0E9D">
        <w:rPr>
          <w:sz w:val="27"/>
          <w:szCs w:val="27"/>
          <w:highlight w:val="yellow"/>
          <w:lang w:val="vi-VN"/>
        </w:rPr>
        <w:t xml:space="preserve"> to</w:t>
      </w:r>
      <w:r>
        <w:rPr>
          <w:sz w:val="27"/>
          <w:szCs w:val="27"/>
          <w:highlight w:val="yellow"/>
          <w:lang w:val="vi-VN"/>
        </w:rPr>
        <w:t>án</w:t>
      </w:r>
      <w:r w:rsidRPr="000F0E9D">
        <w:rPr>
          <w:sz w:val="27"/>
          <w:szCs w:val="27"/>
          <w:highlight w:val="yellow"/>
          <w:lang w:val="vi-VN"/>
        </w:rPr>
        <w:t xml:space="preserve"> ho</w:t>
      </w:r>
      <w:r>
        <w:rPr>
          <w:sz w:val="27"/>
          <w:szCs w:val="27"/>
          <w:highlight w:val="yellow"/>
          <w:lang w:val="vi-VN"/>
        </w:rPr>
        <w:t>ặc</w:t>
      </w:r>
      <w:r w:rsidRPr="000F0E9D">
        <w:rPr>
          <w:sz w:val="27"/>
          <w:szCs w:val="27"/>
          <w:highlight w:val="yellow"/>
          <w:lang w:val="vi-VN"/>
        </w:rPr>
        <w:t xml:space="preserve"> h</w:t>
      </w:r>
      <w:r w:rsidRPr="008D49BA">
        <w:rPr>
          <w:sz w:val="27"/>
          <w:szCs w:val="27"/>
          <w:highlight w:val="yellow"/>
          <w:lang w:val="vi-VN"/>
        </w:rPr>
        <w:t>ồ sơ quyết định phê duyệt dự án đầu tư, dự toán kinh phí của dự án đầu tư</w:t>
      </w:r>
      <w:r w:rsidRPr="0073048F">
        <w:rPr>
          <w:sz w:val="27"/>
          <w:szCs w:val="27"/>
          <w:highlight w:val="yellow"/>
          <w:lang w:val="vi-VN"/>
        </w:rPr>
        <w:t>, c</w:t>
      </w:r>
      <w:r>
        <w:rPr>
          <w:sz w:val="27"/>
          <w:szCs w:val="27"/>
          <w:highlight w:val="yellow"/>
          <w:lang w:val="vi-VN"/>
        </w:rPr>
        <w:t>ô</w:t>
      </w:r>
      <w:r w:rsidRPr="0073048F">
        <w:rPr>
          <w:sz w:val="27"/>
          <w:szCs w:val="27"/>
          <w:highlight w:val="yellow"/>
          <w:lang w:val="vi-VN"/>
        </w:rPr>
        <w:t>ng tr</w:t>
      </w:r>
      <w:r>
        <w:rPr>
          <w:sz w:val="27"/>
          <w:szCs w:val="27"/>
          <w:highlight w:val="yellow"/>
          <w:lang w:val="vi-VN"/>
        </w:rPr>
        <w:t>ình</w:t>
      </w:r>
      <w:r w:rsidRPr="008D49BA">
        <w:rPr>
          <w:sz w:val="27"/>
          <w:szCs w:val="27"/>
          <w:highlight w:val="yellow"/>
          <w:lang w:val="vi-VN"/>
        </w:rPr>
        <w:t xml:space="preserve"> kèm theo văn bản này.</w:t>
      </w:r>
    </w:p>
    <w:p w14:paraId="20AA0073"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B. Dịch vụ: …</w:t>
      </w:r>
    </w:p>
    <w:p w14:paraId="34DFF8C5" w14:textId="77777777" w:rsidR="004D6256" w:rsidRPr="003222F2" w:rsidRDefault="004D6256" w:rsidP="004D6256">
      <w:pPr>
        <w:spacing w:before="80" w:line="264" w:lineRule="auto"/>
        <w:ind w:firstLine="567"/>
        <w:jc w:val="both"/>
        <w:rPr>
          <w:sz w:val="27"/>
          <w:szCs w:val="27"/>
          <w:lang w:val="vi-VN"/>
        </w:rPr>
      </w:pPr>
      <w:r w:rsidRPr="003222F2">
        <w:rPr>
          <w:sz w:val="27"/>
          <w:szCs w:val="27"/>
          <w:lang w:val="vi-VN"/>
        </w:rPr>
        <w:t>…</w:t>
      </w:r>
    </w:p>
    <w:p w14:paraId="0F5771DD" w14:textId="77777777" w:rsidR="004D6256" w:rsidRDefault="004D6256" w:rsidP="004D6256">
      <w:pPr>
        <w:spacing w:before="80" w:line="264" w:lineRule="auto"/>
        <w:ind w:firstLine="567"/>
        <w:jc w:val="both"/>
        <w:rPr>
          <w:b/>
          <w:sz w:val="27"/>
          <w:szCs w:val="27"/>
          <w:lang w:val="vi-VN"/>
        </w:rPr>
      </w:pPr>
      <w:r w:rsidRPr="004A790C">
        <w:rPr>
          <w:b/>
          <w:sz w:val="27"/>
          <w:szCs w:val="27"/>
          <w:lang w:val="vi-VN"/>
        </w:rPr>
        <w:t xml:space="preserve">II. Thuyết minh dự toán kinh phí </w:t>
      </w:r>
      <w:r w:rsidRPr="004A790C">
        <w:rPr>
          <w:rFonts w:hint="eastAsia"/>
          <w:b/>
          <w:sz w:val="27"/>
          <w:szCs w:val="27"/>
          <w:lang w:val="vi-VN"/>
        </w:rPr>
        <w:t>đ</w:t>
      </w:r>
      <w:r w:rsidRPr="004A790C">
        <w:rPr>
          <w:b/>
          <w:sz w:val="27"/>
          <w:szCs w:val="27"/>
          <w:lang w:val="vi-VN"/>
        </w:rPr>
        <w:t xml:space="preserve">ề nghị </w:t>
      </w:r>
      <w:r w:rsidRPr="004A790C">
        <w:rPr>
          <w:rFonts w:hint="eastAsia"/>
          <w:b/>
          <w:sz w:val="27"/>
          <w:szCs w:val="27"/>
          <w:lang w:val="vi-VN"/>
        </w:rPr>
        <w:t>đư</w:t>
      </w:r>
      <w:r w:rsidRPr="004A790C">
        <w:rPr>
          <w:b/>
          <w:sz w:val="27"/>
          <w:szCs w:val="27"/>
          <w:lang w:val="vi-VN"/>
        </w:rPr>
        <w:t>ợc hỗ trợ trong thời gian cung cấp dịch vụ:</w:t>
      </w:r>
    </w:p>
    <w:p w14:paraId="28B7EC06" w14:textId="77777777" w:rsidR="004D6256" w:rsidRPr="003222F2" w:rsidRDefault="004D6256" w:rsidP="004D6256">
      <w:pPr>
        <w:spacing w:before="80" w:line="264" w:lineRule="auto"/>
        <w:ind w:firstLine="567"/>
        <w:jc w:val="both"/>
        <w:rPr>
          <w:rFonts w:ascii="Calibri" w:hAnsi="Calibri"/>
          <w:b/>
          <w:sz w:val="27"/>
          <w:szCs w:val="27"/>
          <w:lang w:val="vi-VN"/>
        </w:rPr>
      </w:pPr>
      <w:r w:rsidRPr="003222F2">
        <w:rPr>
          <w:b/>
          <w:sz w:val="27"/>
          <w:szCs w:val="27"/>
          <w:lang w:val="vi-VN"/>
        </w:rPr>
        <w:t>A. Dịch vụ: …</w:t>
      </w:r>
    </w:p>
    <w:p w14:paraId="32E6799F"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1. Phát triển mới và duy trì cơ sở hạ tầng viễn thông ở các khu vực hải đảo, nhà giàn trên biển: … triệu đồng.</w:t>
      </w:r>
    </w:p>
    <w:p w14:paraId="4ED4A1A0" w14:textId="77777777" w:rsidR="004D6256" w:rsidRPr="000F0E9D" w:rsidRDefault="004D6256" w:rsidP="004D6256">
      <w:pPr>
        <w:spacing w:before="80" w:line="264" w:lineRule="auto"/>
        <w:ind w:firstLine="567"/>
        <w:jc w:val="both"/>
        <w:rPr>
          <w:sz w:val="27"/>
          <w:szCs w:val="27"/>
          <w:highlight w:val="yellow"/>
          <w:lang w:val="vi-VN"/>
        </w:rPr>
      </w:pPr>
      <w:r w:rsidRPr="004A790C">
        <w:rPr>
          <w:sz w:val="27"/>
          <w:szCs w:val="27"/>
          <w:lang w:val="vi-VN"/>
        </w:rPr>
        <w:t>Thuyết minh dự toán kinh phí đề nghị được hỗ trợ</w:t>
      </w:r>
      <w:r w:rsidRPr="000F0E9D">
        <w:rPr>
          <w:sz w:val="27"/>
          <w:szCs w:val="27"/>
          <w:lang w:val="vi-VN"/>
        </w:rPr>
        <w:t xml:space="preserve"> (bao g</w:t>
      </w:r>
      <w:r>
        <w:rPr>
          <w:sz w:val="27"/>
          <w:szCs w:val="27"/>
          <w:lang w:val="vi-VN"/>
        </w:rPr>
        <w:t>ồ</w:t>
      </w:r>
      <w:r w:rsidRPr="000F0E9D">
        <w:rPr>
          <w:sz w:val="27"/>
          <w:szCs w:val="27"/>
          <w:lang w:val="vi-VN"/>
        </w:rPr>
        <w:t xml:space="preserve">m: </w:t>
      </w:r>
      <w:r w:rsidRPr="00F61362">
        <w:rPr>
          <w:sz w:val="27"/>
          <w:szCs w:val="27"/>
          <w:highlight w:val="yellow"/>
          <w:lang w:val="vi-VN"/>
        </w:rPr>
        <w:t>Tổng dự toán kinh phí hỗ trợ cung cấp dịch vụ viễn thông công ích</w:t>
      </w:r>
      <w:r w:rsidRPr="000F0E9D">
        <w:rPr>
          <w:sz w:val="27"/>
          <w:szCs w:val="27"/>
          <w:highlight w:val="yellow"/>
          <w:lang w:val="vi-VN"/>
        </w:rPr>
        <w:t xml:space="preserve"> và</w:t>
      </w:r>
      <w:r w:rsidRPr="00F61362">
        <w:rPr>
          <w:sz w:val="27"/>
          <w:szCs w:val="27"/>
          <w:highlight w:val="yellow"/>
          <w:lang w:val="vi-VN"/>
        </w:rPr>
        <w:t xml:space="preserve"> </w:t>
      </w:r>
      <w:r w:rsidRPr="000F0E9D">
        <w:rPr>
          <w:sz w:val="27"/>
          <w:szCs w:val="27"/>
          <w:highlight w:val="yellow"/>
          <w:lang w:val="vi-VN"/>
        </w:rPr>
        <w:t>d</w:t>
      </w:r>
      <w:r w:rsidRPr="00F61362">
        <w:rPr>
          <w:sz w:val="27"/>
          <w:szCs w:val="27"/>
          <w:highlight w:val="yellow"/>
          <w:lang w:val="vi-VN"/>
        </w:rPr>
        <w:t>ự toán kinh phí hỗ trợ cung cấp dịch vụ viễn thông công ích theo từng năm</w:t>
      </w:r>
      <w:r w:rsidRPr="000F0E9D">
        <w:rPr>
          <w:sz w:val="27"/>
          <w:szCs w:val="27"/>
          <w:highlight w:val="yellow"/>
          <w:lang w:val="vi-VN"/>
        </w:rPr>
        <w:t>)</w:t>
      </w:r>
      <w:r w:rsidRPr="004A790C">
        <w:rPr>
          <w:sz w:val="27"/>
          <w:szCs w:val="27"/>
          <w:lang w:val="vi-VN"/>
        </w:rPr>
        <w:t xml:space="preserve"> trên cơ sở kết quả lập dự án đầu tư, dự toán kinh phí và phương án thiết kế công trình đã được phê duyệt mà doanh nghiệp báo cáo nêu trên đối với từng nội dung chi phí sau: </w:t>
      </w:r>
    </w:p>
    <w:p w14:paraId="4E49614C"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khấu hao tài sản cố định cơ sở hạ tầng viễn thông.</w:t>
      </w:r>
    </w:p>
    <w:p w14:paraId="7026893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Chi phí duy trì cơ sở hạ tầng viễn thông.</w:t>
      </w:r>
    </w:p>
    <w:p w14:paraId="116AA5FA"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 (nếu có).</w:t>
      </w:r>
    </w:p>
    <w:p w14:paraId="436E14B4" w14:textId="77777777" w:rsidR="004D6256" w:rsidRPr="004A790C" w:rsidRDefault="004D6256" w:rsidP="004D6256">
      <w:pPr>
        <w:spacing w:before="80" w:line="264" w:lineRule="auto"/>
        <w:ind w:firstLine="567"/>
        <w:jc w:val="both"/>
        <w:rPr>
          <w:sz w:val="27"/>
          <w:szCs w:val="27"/>
          <w:lang w:val="vi-VN"/>
        </w:rPr>
      </w:pPr>
      <w:r>
        <w:rPr>
          <w:sz w:val="27"/>
          <w:szCs w:val="27"/>
          <w:lang w:val="vi-VN"/>
        </w:rPr>
        <w:t>d) Chi phí khá</w:t>
      </w:r>
      <w:r w:rsidRPr="001A4F30">
        <w:rPr>
          <w:sz w:val="27"/>
          <w:szCs w:val="27"/>
          <w:lang w:val="vi-VN"/>
        </w:rPr>
        <w:t>c</w:t>
      </w:r>
      <w:r w:rsidRPr="004A790C">
        <w:rPr>
          <w:sz w:val="27"/>
          <w:szCs w:val="27"/>
          <w:lang w:val="vi-VN"/>
        </w:rPr>
        <w:t>.</w:t>
      </w:r>
    </w:p>
    <w:p w14:paraId="711D0FA9"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02EEB12C" w14:textId="77777777" w:rsidR="004D6256" w:rsidRPr="004A790C" w:rsidRDefault="004D6256" w:rsidP="004D6256">
      <w:pPr>
        <w:spacing w:before="80" w:line="264" w:lineRule="auto"/>
        <w:ind w:firstLine="567"/>
        <w:jc w:val="both"/>
        <w:rPr>
          <w:b/>
          <w:sz w:val="27"/>
          <w:szCs w:val="27"/>
          <w:lang w:val="vi-VN"/>
        </w:rPr>
      </w:pPr>
      <w:r w:rsidRPr="004A790C">
        <w:rPr>
          <w:b/>
          <w:sz w:val="27"/>
          <w:szCs w:val="27"/>
          <w:lang w:val="vi-VN"/>
        </w:rPr>
        <w:t>2. Nâng cấp và duy trì cơ sở hạ tầng viễn thông được nâng cấp để đáp ứng yêu cầu phổ cập dịch vụ viễn thông ở các khu vực hải đảo, nhà giàn trên biển: … triệu đồng.</w:t>
      </w:r>
    </w:p>
    <w:p w14:paraId="1A0F9252"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Thuyết minh dự toán kinh phí đề nghị được hỗ trợ</w:t>
      </w:r>
      <w:r w:rsidRPr="00CD2ED0">
        <w:rPr>
          <w:sz w:val="27"/>
          <w:szCs w:val="27"/>
          <w:lang w:val="vi-VN"/>
        </w:rPr>
        <w:t xml:space="preserve"> </w:t>
      </w:r>
      <w:r w:rsidRPr="000F0E9D">
        <w:rPr>
          <w:sz w:val="27"/>
          <w:szCs w:val="27"/>
          <w:lang w:val="vi-VN"/>
        </w:rPr>
        <w:t>(bao g</w:t>
      </w:r>
      <w:r>
        <w:rPr>
          <w:sz w:val="27"/>
          <w:szCs w:val="27"/>
          <w:lang w:val="vi-VN"/>
        </w:rPr>
        <w:t>ồ</w:t>
      </w:r>
      <w:r w:rsidRPr="000F0E9D">
        <w:rPr>
          <w:sz w:val="27"/>
          <w:szCs w:val="27"/>
          <w:lang w:val="vi-VN"/>
        </w:rPr>
        <w:t xml:space="preserve">m: </w:t>
      </w:r>
      <w:r w:rsidRPr="00F61362">
        <w:rPr>
          <w:sz w:val="27"/>
          <w:szCs w:val="27"/>
          <w:highlight w:val="yellow"/>
          <w:lang w:val="vi-VN"/>
        </w:rPr>
        <w:t>Tổng dự toán kinh phí hỗ trợ cung cấp dịch vụ viễn thông công ích</w:t>
      </w:r>
      <w:r w:rsidRPr="000F0E9D">
        <w:rPr>
          <w:sz w:val="27"/>
          <w:szCs w:val="27"/>
          <w:highlight w:val="yellow"/>
          <w:lang w:val="vi-VN"/>
        </w:rPr>
        <w:t xml:space="preserve"> và</w:t>
      </w:r>
      <w:r w:rsidRPr="00F61362">
        <w:rPr>
          <w:sz w:val="27"/>
          <w:szCs w:val="27"/>
          <w:highlight w:val="yellow"/>
          <w:lang w:val="vi-VN"/>
        </w:rPr>
        <w:t xml:space="preserve"> </w:t>
      </w:r>
      <w:r w:rsidRPr="000F0E9D">
        <w:rPr>
          <w:sz w:val="27"/>
          <w:szCs w:val="27"/>
          <w:highlight w:val="yellow"/>
          <w:lang w:val="vi-VN"/>
        </w:rPr>
        <w:t>d</w:t>
      </w:r>
      <w:r w:rsidRPr="00F61362">
        <w:rPr>
          <w:sz w:val="27"/>
          <w:szCs w:val="27"/>
          <w:highlight w:val="yellow"/>
          <w:lang w:val="vi-VN"/>
        </w:rPr>
        <w:t>ự toán kinh phí hỗ trợ cung cấp dịch vụ viễn thông công ích theo từng năm</w:t>
      </w:r>
      <w:r w:rsidRPr="000F0E9D">
        <w:rPr>
          <w:sz w:val="27"/>
          <w:szCs w:val="27"/>
          <w:highlight w:val="yellow"/>
          <w:lang w:val="vi-VN"/>
        </w:rPr>
        <w:t>)</w:t>
      </w:r>
      <w:r w:rsidRPr="004A790C">
        <w:rPr>
          <w:sz w:val="27"/>
          <w:szCs w:val="27"/>
          <w:lang w:val="vi-VN"/>
        </w:rPr>
        <w:t xml:space="preserve"> trên cơ sở kết quả lập dự án đầu tư, dự </w:t>
      </w:r>
      <w:r w:rsidRPr="004A790C">
        <w:rPr>
          <w:sz w:val="27"/>
          <w:szCs w:val="27"/>
          <w:lang w:val="vi-VN"/>
        </w:rPr>
        <w:lastRenderedPageBreak/>
        <w:t xml:space="preserve">toán kinh phí và phương án thiết kế công trình đã được phê duyệt mà doanh nghiệp báo cáo nêu trên đối với từng nội dung chi phí sau: </w:t>
      </w:r>
    </w:p>
    <w:p w14:paraId="626D0325"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khấu hao tài sản cố định cơ sở hạ tầng viễn thông được sử dụng để nâng cấp.</w:t>
      </w:r>
    </w:p>
    <w:p w14:paraId="0B1E8B7F"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Chi phí duy trì cơ sở hạ tầng viễn thông được nâng cấp.</w:t>
      </w:r>
    </w:p>
    <w:p w14:paraId="2DDA2D94"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 để nâng cấp (nếu có).</w:t>
      </w:r>
    </w:p>
    <w:p w14:paraId="26134136"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d) Chi phí khác.</w:t>
      </w:r>
    </w:p>
    <w:p w14:paraId="4BB9822B"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26C38563" w14:textId="77777777" w:rsidR="004D6256" w:rsidRPr="004A790C" w:rsidRDefault="004D6256" w:rsidP="004D6256">
      <w:pPr>
        <w:spacing w:before="80" w:line="264" w:lineRule="auto"/>
        <w:ind w:firstLine="567"/>
        <w:jc w:val="both"/>
        <w:rPr>
          <w:sz w:val="27"/>
          <w:szCs w:val="27"/>
          <w:lang w:val="vi-VN"/>
        </w:rPr>
      </w:pPr>
      <w:r w:rsidRPr="004A790C">
        <w:rPr>
          <w:b/>
          <w:sz w:val="27"/>
          <w:szCs w:val="27"/>
          <w:lang w:val="vi-VN"/>
        </w:rPr>
        <w:t>3. Duy trì cơ sở hạ tầng viễn thông ở các khu vực hải đảo, nhà giàn trên biển chỉ có một doanh nghiệp cung cấp dịch vụ: … triệu đồng</w:t>
      </w:r>
      <w:r w:rsidRPr="004A790C">
        <w:rPr>
          <w:sz w:val="27"/>
          <w:szCs w:val="27"/>
          <w:lang w:val="vi-VN"/>
        </w:rPr>
        <w:t>.</w:t>
      </w:r>
    </w:p>
    <w:p w14:paraId="35E0F1AB"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Thuyết minh dự toán kinh phí đề nghị được hỗ trợ</w:t>
      </w:r>
      <w:r w:rsidRPr="00CD2ED0">
        <w:rPr>
          <w:sz w:val="27"/>
          <w:szCs w:val="27"/>
          <w:lang w:val="vi-VN"/>
        </w:rPr>
        <w:t xml:space="preserve"> </w:t>
      </w:r>
      <w:r w:rsidRPr="000F0E9D">
        <w:rPr>
          <w:sz w:val="27"/>
          <w:szCs w:val="27"/>
          <w:lang w:val="vi-VN"/>
        </w:rPr>
        <w:t>(bao g</w:t>
      </w:r>
      <w:r>
        <w:rPr>
          <w:sz w:val="27"/>
          <w:szCs w:val="27"/>
          <w:lang w:val="vi-VN"/>
        </w:rPr>
        <w:t>ồ</w:t>
      </w:r>
      <w:r w:rsidRPr="000F0E9D">
        <w:rPr>
          <w:sz w:val="27"/>
          <w:szCs w:val="27"/>
          <w:lang w:val="vi-VN"/>
        </w:rPr>
        <w:t xml:space="preserve">m: </w:t>
      </w:r>
      <w:r w:rsidRPr="00F61362">
        <w:rPr>
          <w:sz w:val="27"/>
          <w:szCs w:val="27"/>
          <w:highlight w:val="yellow"/>
          <w:lang w:val="vi-VN"/>
        </w:rPr>
        <w:t>Tổng dự toán kinh phí hỗ trợ cung cấp dịch vụ viễn thông công ích</w:t>
      </w:r>
      <w:r w:rsidRPr="000F0E9D">
        <w:rPr>
          <w:sz w:val="27"/>
          <w:szCs w:val="27"/>
          <w:highlight w:val="yellow"/>
          <w:lang w:val="vi-VN"/>
        </w:rPr>
        <w:t xml:space="preserve"> và</w:t>
      </w:r>
      <w:r w:rsidRPr="00F61362">
        <w:rPr>
          <w:sz w:val="27"/>
          <w:szCs w:val="27"/>
          <w:highlight w:val="yellow"/>
          <w:lang w:val="vi-VN"/>
        </w:rPr>
        <w:t xml:space="preserve"> </w:t>
      </w:r>
      <w:r w:rsidRPr="000F0E9D">
        <w:rPr>
          <w:sz w:val="27"/>
          <w:szCs w:val="27"/>
          <w:highlight w:val="yellow"/>
          <w:lang w:val="vi-VN"/>
        </w:rPr>
        <w:t>d</w:t>
      </w:r>
      <w:r w:rsidRPr="00F61362">
        <w:rPr>
          <w:sz w:val="27"/>
          <w:szCs w:val="27"/>
          <w:highlight w:val="yellow"/>
          <w:lang w:val="vi-VN"/>
        </w:rPr>
        <w:t>ự toán kinh phí hỗ trợ cung cấp dịch vụ viễn thông công ích theo từng năm</w:t>
      </w:r>
      <w:r w:rsidRPr="000F0E9D">
        <w:rPr>
          <w:sz w:val="27"/>
          <w:szCs w:val="27"/>
          <w:highlight w:val="yellow"/>
          <w:lang w:val="vi-VN"/>
        </w:rPr>
        <w:t>)</w:t>
      </w:r>
      <w:r w:rsidRPr="004A790C">
        <w:rPr>
          <w:sz w:val="27"/>
          <w:szCs w:val="27"/>
          <w:lang w:val="vi-VN"/>
        </w:rPr>
        <w:t xml:space="preserve"> đối với từng nội dung chi phí sau: </w:t>
      </w:r>
    </w:p>
    <w:p w14:paraId="11A40AA2"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a) Chi phí khấu hao tài sản cố định cơ sở hạ tầng viễn thông.</w:t>
      </w:r>
    </w:p>
    <w:p w14:paraId="5D38B6B3"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b) Chi phí duy trì cơ sở hạ tầng viễn thông.</w:t>
      </w:r>
    </w:p>
    <w:p w14:paraId="63C5E6AA"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c) Chi phí thuê (nếu có).</w:t>
      </w:r>
    </w:p>
    <w:p w14:paraId="3A2EE857" w14:textId="77777777" w:rsidR="004D6256" w:rsidRPr="004A790C" w:rsidRDefault="004D6256" w:rsidP="004D6256">
      <w:pPr>
        <w:spacing w:before="80" w:line="264" w:lineRule="auto"/>
        <w:ind w:firstLine="567"/>
        <w:jc w:val="both"/>
        <w:rPr>
          <w:sz w:val="27"/>
          <w:szCs w:val="27"/>
          <w:lang w:val="vi-VN"/>
        </w:rPr>
      </w:pPr>
      <w:r>
        <w:rPr>
          <w:sz w:val="27"/>
          <w:szCs w:val="27"/>
          <w:lang w:val="vi-VN"/>
        </w:rPr>
        <w:t>d) Chi phí khác</w:t>
      </w:r>
      <w:r w:rsidRPr="004A790C">
        <w:rPr>
          <w:sz w:val="27"/>
          <w:szCs w:val="27"/>
          <w:lang w:val="vi-VN"/>
        </w:rPr>
        <w:t>.</w:t>
      </w:r>
    </w:p>
    <w:p w14:paraId="3494309E"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đ) Doanh thu phát sinh.</w:t>
      </w:r>
    </w:p>
    <w:p w14:paraId="3419DD2A" w14:textId="77777777" w:rsidR="004D6256" w:rsidRPr="004A790C" w:rsidRDefault="004D6256" w:rsidP="004D6256">
      <w:pPr>
        <w:spacing w:before="80" w:line="264" w:lineRule="auto"/>
        <w:jc w:val="center"/>
        <w:rPr>
          <w:i/>
          <w:sz w:val="27"/>
          <w:szCs w:val="27"/>
          <w:lang w:val="vi-VN"/>
        </w:rPr>
      </w:pPr>
      <w:r w:rsidRPr="004A790C">
        <w:rPr>
          <w:i/>
          <w:sz w:val="27"/>
          <w:szCs w:val="27"/>
          <w:lang w:val="vi-VN"/>
        </w:rPr>
        <w:t>(Biểu 01 kèm theo)</w:t>
      </w:r>
    </w:p>
    <w:p w14:paraId="5F465DD6" w14:textId="77777777" w:rsidR="004D6256" w:rsidRPr="003222F2" w:rsidRDefault="004D6256" w:rsidP="004D6256">
      <w:pPr>
        <w:spacing w:before="80" w:line="264" w:lineRule="auto"/>
        <w:ind w:firstLine="567"/>
        <w:jc w:val="both"/>
        <w:rPr>
          <w:b/>
          <w:sz w:val="27"/>
          <w:szCs w:val="27"/>
          <w:lang w:val="vi-VN"/>
        </w:rPr>
      </w:pPr>
      <w:r w:rsidRPr="003222F2">
        <w:rPr>
          <w:b/>
          <w:sz w:val="27"/>
          <w:szCs w:val="27"/>
          <w:lang w:val="vi-VN"/>
        </w:rPr>
        <w:t>B. Dịch vụ: …</w:t>
      </w:r>
    </w:p>
    <w:p w14:paraId="298AC2D2" w14:textId="77777777" w:rsidR="004D6256" w:rsidRPr="003222F2" w:rsidRDefault="004D6256" w:rsidP="004D6256">
      <w:pPr>
        <w:spacing w:before="80" w:line="264" w:lineRule="auto"/>
        <w:ind w:firstLine="567"/>
        <w:jc w:val="both"/>
        <w:rPr>
          <w:sz w:val="27"/>
          <w:szCs w:val="27"/>
          <w:lang w:val="vi-VN"/>
        </w:rPr>
      </w:pPr>
      <w:r w:rsidRPr="003222F2">
        <w:rPr>
          <w:sz w:val="27"/>
          <w:szCs w:val="27"/>
          <w:lang w:val="vi-VN"/>
        </w:rPr>
        <w:t>…</w:t>
      </w:r>
    </w:p>
    <w:p w14:paraId="4B60B13A" w14:textId="77777777" w:rsidR="004D6256" w:rsidRPr="004A790C" w:rsidRDefault="004D6256" w:rsidP="004D6256">
      <w:pPr>
        <w:spacing w:before="80" w:line="264" w:lineRule="auto"/>
        <w:ind w:firstLine="567"/>
        <w:jc w:val="both"/>
        <w:rPr>
          <w:sz w:val="27"/>
          <w:szCs w:val="27"/>
          <w:lang w:val="vi-VN"/>
        </w:rPr>
      </w:pPr>
      <w:r w:rsidRPr="004A790C">
        <w:rPr>
          <w:sz w:val="27"/>
          <w:szCs w:val="27"/>
          <w:lang w:val="vi-VN"/>
        </w:rPr>
        <w:t>(Tên đơn vị) cam kết đáp ứng yêu cầu phổ cập dịch vụ viễn thông công ích.</w:t>
      </w:r>
    </w:p>
    <w:p w14:paraId="577BEE16" w14:textId="77777777" w:rsidR="004D6256" w:rsidRPr="004A790C" w:rsidRDefault="004D6256" w:rsidP="004D6256">
      <w:pPr>
        <w:spacing w:before="80" w:after="120" w:line="264" w:lineRule="auto"/>
        <w:ind w:firstLine="567"/>
        <w:rPr>
          <w:sz w:val="27"/>
          <w:szCs w:val="27"/>
          <w:lang w:val="vi-VN"/>
        </w:rPr>
      </w:pPr>
      <w:r w:rsidRPr="004A790C">
        <w:rPr>
          <w:sz w:val="27"/>
          <w:szCs w:val="27"/>
          <w:lang w:val="vi-VN"/>
        </w:rPr>
        <w:t>Đề nghị Quý cơ quan ….</w:t>
      </w:r>
    </w:p>
    <w:tbl>
      <w:tblPr>
        <w:tblW w:w="5000" w:type="pct"/>
        <w:tblLook w:val="04A0" w:firstRow="1" w:lastRow="0" w:firstColumn="1" w:lastColumn="0" w:noHBand="0" w:noVBand="1"/>
      </w:tblPr>
      <w:tblGrid>
        <w:gridCol w:w="4678"/>
        <w:gridCol w:w="4394"/>
      </w:tblGrid>
      <w:tr w:rsidR="004D6256" w:rsidRPr="004A790C" w14:paraId="6D2D5017" w14:textId="77777777" w:rsidTr="002C7D47">
        <w:tc>
          <w:tcPr>
            <w:tcW w:w="2578" w:type="pct"/>
          </w:tcPr>
          <w:p w14:paraId="4869B109" w14:textId="77777777" w:rsidR="004D6256" w:rsidRPr="004A790C" w:rsidRDefault="004D6256" w:rsidP="002C7D47">
            <w:pPr>
              <w:rPr>
                <w:b/>
                <w:i/>
                <w:sz w:val="23"/>
                <w:szCs w:val="23"/>
              </w:rPr>
            </w:pPr>
            <w:r w:rsidRPr="004A790C">
              <w:rPr>
                <w:b/>
                <w:i/>
                <w:sz w:val="23"/>
                <w:szCs w:val="23"/>
              </w:rPr>
              <w:t>Nơi nhận:</w:t>
            </w:r>
          </w:p>
          <w:p w14:paraId="19B98774" w14:textId="77777777" w:rsidR="004D6256" w:rsidRPr="004A790C" w:rsidRDefault="004D6256" w:rsidP="002C7D47">
            <w:pPr>
              <w:rPr>
                <w:sz w:val="27"/>
                <w:szCs w:val="27"/>
              </w:rPr>
            </w:pPr>
          </w:p>
        </w:tc>
        <w:tc>
          <w:tcPr>
            <w:tcW w:w="2422" w:type="pct"/>
          </w:tcPr>
          <w:p w14:paraId="7D8E372B" w14:textId="77777777" w:rsidR="004D6256" w:rsidRPr="004A790C" w:rsidRDefault="004D6256" w:rsidP="002C7D47">
            <w:pPr>
              <w:jc w:val="center"/>
              <w:rPr>
                <w:b/>
                <w:sz w:val="27"/>
                <w:szCs w:val="27"/>
              </w:rPr>
            </w:pPr>
            <w:r w:rsidRPr="004A790C">
              <w:rPr>
                <w:b/>
                <w:sz w:val="27"/>
                <w:szCs w:val="27"/>
              </w:rPr>
              <w:t xml:space="preserve">THỦ TRƯỞNG ĐƠN VỊ </w:t>
            </w:r>
          </w:p>
          <w:p w14:paraId="53E75824" w14:textId="77777777" w:rsidR="004D6256" w:rsidRPr="004A790C" w:rsidRDefault="004D6256" w:rsidP="002C7D47">
            <w:pPr>
              <w:jc w:val="center"/>
              <w:rPr>
                <w:i/>
                <w:sz w:val="27"/>
                <w:szCs w:val="27"/>
              </w:rPr>
            </w:pPr>
            <w:r w:rsidRPr="004A790C">
              <w:rPr>
                <w:i/>
                <w:sz w:val="27"/>
                <w:szCs w:val="27"/>
              </w:rPr>
              <w:t>(Ký, ghi rõ họ tên, đóng dấu)</w:t>
            </w:r>
          </w:p>
        </w:tc>
      </w:tr>
    </w:tbl>
    <w:p w14:paraId="7E667B96" w14:textId="77777777" w:rsidR="004D6256" w:rsidRPr="004A790C" w:rsidRDefault="004D6256" w:rsidP="004D6256">
      <w:pPr>
        <w:spacing w:after="120" w:line="288" w:lineRule="auto"/>
        <w:jc w:val="center"/>
        <w:rPr>
          <w:b/>
          <w:bCs/>
          <w:sz w:val="27"/>
          <w:szCs w:val="27"/>
        </w:rPr>
        <w:sectPr w:rsidR="004D6256" w:rsidRPr="004A790C" w:rsidSect="00B07E0D">
          <w:pgSz w:w="11907" w:h="16840" w:code="9"/>
          <w:pgMar w:top="1134" w:right="1134" w:bottom="1134" w:left="1701" w:header="567" w:footer="567" w:gutter="0"/>
          <w:cols w:space="720"/>
          <w:docGrid w:linePitch="360"/>
        </w:sectPr>
      </w:pPr>
    </w:p>
    <w:p w14:paraId="3CA025CC" w14:textId="77777777" w:rsidR="004D6256" w:rsidRPr="004A790C" w:rsidRDefault="004D6256" w:rsidP="004D6256">
      <w:pPr>
        <w:spacing w:after="120" w:line="288" w:lineRule="auto"/>
        <w:jc w:val="center"/>
        <w:rPr>
          <w:b/>
          <w:bCs/>
          <w:sz w:val="27"/>
          <w:szCs w:val="27"/>
        </w:rPr>
      </w:pPr>
      <w:r w:rsidRPr="004A790C">
        <w:rPr>
          <w:b/>
          <w:bCs/>
          <w:sz w:val="27"/>
          <w:szCs w:val="27"/>
        </w:rPr>
        <w:lastRenderedPageBreak/>
        <w:t>Biểu 01</w:t>
      </w:r>
    </w:p>
    <w:p w14:paraId="66D6EA22" w14:textId="77777777" w:rsidR="004D6256" w:rsidRPr="004A790C" w:rsidRDefault="004D6256" w:rsidP="004D6256">
      <w:pPr>
        <w:spacing w:line="288" w:lineRule="auto"/>
        <w:jc w:val="center"/>
        <w:rPr>
          <w:b/>
          <w:bCs/>
          <w:sz w:val="27"/>
          <w:szCs w:val="27"/>
        </w:rPr>
      </w:pPr>
      <w:r w:rsidRPr="004A790C">
        <w:rPr>
          <w:b/>
          <w:bCs/>
          <w:sz w:val="27"/>
          <w:szCs w:val="27"/>
        </w:rPr>
        <w:t xml:space="preserve">DANH SÁCH KHU VỰC VÀ DỰ TOÁN KINH PHÍ ĐỀ XUẤT </w:t>
      </w:r>
      <w:r w:rsidRPr="004A790C">
        <w:rPr>
          <w:b/>
          <w:bCs/>
          <w:sz w:val="27"/>
          <w:szCs w:val="27"/>
        </w:rPr>
        <w:br/>
        <w:t>THỰC HIỆN NHIỆM VỤ CUNG CẤP DỊCH VỤ VIỄN THÔNG CÔNG ÍCH</w:t>
      </w:r>
    </w:p>
    <w:p w14:paraId="5DE11130" w14:textId="77777777" w:rsidR="004D6256" w:rsidRPr="004A790C" w:rsidRDefault="004D6256" w:rsidP="004D6256">
      <w:pPr>
        <w:spacing w:line="288" w:lineRule="auto"/>
        <w:jc w:val="center"/>
        <w:rPr>
          <w:b/>
          <w:bCs/>
          <w:sz w:val="27"/>
          <w:szCs w:val="27"/>
        </w:rPr>
      </w:pPr>
      <w:r w:rsidRPr="004A790C">
        <w:rPr>
          <w:b/>
          <w:bCs/>
          <w:sz w:val="27"/>
          <w:szCs w:val="27"/>
        </w:rPr>
        <w:t>Tên dịch vụ: ...............</w:t>
      </w:r>
    </w:p>
    <w:p w14:paraId="1E5D3B6D" w14:textId="77777777" w:rsidR="004D6256" w:rsidRPr="004A790C" w:rsidRDefault="004D6256" w:rsidP="004D6256">
      <w:pPr>
        <w:spacing w:line="288" w:lineRule="auto"/>
        <w:jc w:val="center"/>
        <w:rPr>
          <w:b/>
          <w:bCs/>
          <w:sz w:val="27"/>
          <w:szCs w:val="27"/>
        </w:rPr>
      </w:pPr>
      <w:r w:rsidRPr="004A790C">
        <w:rPr>
          <w:b/>
          <w:bCs/>
          <w:sz w:val="27"/>
          <w:szCs w:val="27"/>
        </w:rPr>
        <w:t>Thời gian thực hiện: ……………</w:t>
      </w:r>
    </w:p>
    <w:p w14:paraId="79BD8808" w14:textId="77777777" w:rsidR="004D6256" w:rsidRPr="004A790C" w:rsidRDefault="004D6256" w:rsidP="004D6256">
      <w:pPr>
        <w:keepLines/>
        <w:spacing w:after="80" w:line="288" w:lineRule="auto"/>
        <w:jc w:val="center"/>
        <w:rPr>
          <w:bCs/>
          <w:i/>
          <w:sz w:val="25"/>
          <w:szCs w:val="25"/>
        </w:rPr>
      </w:pPr>
      <w:r w:rsidRPr="004A790C">
        <w:rPr>
          <w:bCs/>
          <w:i/>
          <w:sz w:val="27"/>
          <w:szCs w:val="27"/>
        </w:rPr>
        <w:t xml:space="preserve">(Kèm theo văn bản số …/… ngày … của </w:t>
      </w:r>
      <w:r w:rsidRPr="004A790C">
        <w:rPr>
          <w:bCs/>
          <w:i/>
          <w:sz w:val="25"/>
          <w:szCs w:val="25"/>
        </w:rPr>
        <w:t>[Tên doanh nghiệp])</w:t>
      </w:r>
    </w:p>
    <w:p w14:paraId="77188706" w14:textId="77777777" w:rsidR="004D6256" w:rsidRPr="004A790C" w:rsidRDefault="004D6256" w:rsidP="004D6256">
      <w:pPr>
        <w:spacing w:after="120" w:line="288" w:lineRule="auto"/>
        <w:ind w:right="-170"/>
        <w:jc w:val="both"/>
        <w:rPr>
          <w:b/>
          <w:sz w:val="27"/>
          <w:szCs w:val="27"/>
        </w:rPr>
      </w:pPr>
      <w:r w:rsidRPr="004A790C">
        <w:rPr>
          <w:b/>
          <w:bCs/>
          <w:sz w:val="27"/>
          <w:szCs w:val="27"/>
        </w:rPr>
        <w:t>I.</w:t>
      </w:r>
      <w:r w:rsidRPr="004A790C">
        <w:rPr>
          <w:bCs/>
          <w:sz w:val="25"/>
          <w:szCs w:val="25"/>
        </w:rPr>
        <w:t xml:space="preserve"> </w:t>
      </w:r>
      <w:r w:rsidRPr="004A790C">
        <w:rPr>
          <w:b/>
          <w:sz w:val="27"/>
          <w:szCs w:val="27"/>
        </w:rPr>
        <w:t>Phát triển mới, duy trì cơ sở hạ tầng viễn thông ở các khu vực hải đảo, nhà giàn trên biển:</w:t>
      </w:r>
    </w:p>
    <w:tbl>
      <w:tblPr>
        <w:tblW w:w="15444" w:type="dxa"/>
        <w:jc w:val="center"/>
        <w:tblLayout w:type="fixed"/>
        <w:tblLook w:val="04A0" w:firstRow="1" w:lastRow="0" w:firstColumn="1" w:lastColumn="0" w:noHBand="0" w:noVBand="1"/>
      </w:tblPr>
      <w:tblGrid>
        <w:gridCol w:w="701"/>
        <w:gridCol w:w="567"/>
        <w:gridCol w:w="568"/>
        <w:gridCol w:w="708"/>
        <w:gridCol w:w="709"/>
        <w:gridCol w:w="708"/>
        <w:gridCol w:w="568"/>
        <w:gridCol w:w="1278"/>
        <w:gridCol w:w="1134"/>
        <w:gridCol w:w="1134"/>
        <w:gridCol w:w="1276"/>
        <w:gridCol w:w="1275"/>
        <w:gridCol w:w="993"/>
        <w:gridCol w:w="992"/>
        <w:gridCol w:w="993"/>
        <w:gridCol w:w="1275"/>
        <w:gridCol w:w="565"/>
      </w:tblGrid>
      <w:tr w:rsidR="004D6256" w:rsidRPr="004A790C" w14:paraId="0DFC36DB"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0300F595" w14:textId="77777777" w:rsidR="004D6256" w:rsidRPr="004A790C" w:rsidRDefault="004D6256" w:rsidP="002C7D47">
            <w:pPr>
              <w:spacing w:line="288" w:lineRule="auto"/>
              <w:rPr>
                <w:b/>
                <w:bCs/>
                <w:sz w:val="19"/>
                <w:szCs w:val="19"/>
              </w:rPr>
            </w:pPr>
            <w:r w:rsidRPr="004A790C">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56DA071B"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054F7693"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54848EC3"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7C65B2DE" w14:textId="77777777" w:rsidR="004D6256" w:rsidRPr="004A790C" w:rsidRDefault="004D6256" w:rsidP="002C7D47">
            <w:pPr>
              <w:spacing w:line="288" w:lineRule="auto"/>
              <w:jc w:val="center"/>
              <w:rPr>
                <w:b/>
                <w:bCs/>
                <w:sz w:val="19"/>
                <w:szCs w:val="19"/>
              </w:rPr>
            </w:pPr>
            <w:r w:rsidRPr="004A790C">
              <w:rPr>
                <w:b/>
                <w:iCs/>
                <w:sz w:val="19"/>
                <w:szCs w:val="19"/>
              </w:rPr>
              <w:t>Vị trí 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648BDB4B"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6468B4C5"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278" w:type="dxa"/>
            <w:vMerge w:val="restart"/>
            <w:tcBorders>
              <w:top w:val="single" w:sz="4" w:space="0" w:color="auto"/>
              <w:left w:val="single" w:sz="4" w:space="0" w:color="auto"/>
              <w:right w:val="single" w:sz="4" w:space="0" w:color="auto"/>
            </w:tcBorders>
            <w:shd w:val="clear" w:color="000000" w:fill="FFFFFF"/>
            <w:vAlign w:val="center"/>
          </w:tcPr>
          <w:p w14:paraId="1FEBD252" w14:textId="77777777" w:rsidR="004D6256" w:rsidRPr="004A790C" w:rsidRDefault="004D6256" w:rsidP="002C7D47">
            <w:pPr>
              <w:spacing w:line="288" w:lineRule="auto"/>
              <w:jc w:val="center"/>
              <w:rPr>
                <w:b/>
                <w:bCs/>
                <w:sz w:val="19"/>
                <w:szCs w:val="19"/>
              </w:rPr>
            </w:pPr>
            <w:r w:rsidRPr="004A790C">
              <w:rPr>
                <w:b/>
                <w:bCs/>
                <w:sz w:val="19"/>
                <w:szCs w:val="19"/>
              </w:rPr>
              <w:t>Thời điểm bắt đầu cung cấp dịch vụ</w:t>
            </w:r>
            <w:r w:rsidRPr="004A790C">
              <w:rPr>
                <w:b/>
                <w:bCs/>
                <w:sz w:val="19"/>
                <w:szCs w:val="19"/>
              </w:rPr>
              <w:br/>
            </w:r>
            <w:r w:rsidRPr="004A790C">
              <w:rPr>
                <w:bCs/>
                <w:sz w:val="19"/>
                <w:szCs w:val="19"/>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34F044B8"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19"/>
                <w:szCs w:val="19"/>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008911C7"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257BA4FC" w14:textId="77777777" w:rsidR="004D6256" w:rsidRPr="004A790C" w:rsidRDefault="004D6256" w:rsidP="002C7D47">
            <w:pPr>
              <w:spacing w:line="288" w:lineRule="auto"/>
              <w:jc w:val="center"/>
              <w:rPr>
                <w:spacing w:val="-4"/>
                <w:sz w:val="19"/>
                <w:szCs w:val="19"/>
              </w:rPr>
            </w:pPr>
            <w:r w:rsidRPr="004A790C">
              <w:rPr>
                <w:spacing w:val="-4"/>
                <w:sz w:val="19"/>
                <w:szCs w:val="19"/>
              </w:rPr>
              <w:t>(số tháng)</w:t>
            </w:r>
          </w:p>
        </w:tc>
        <w:tc>
          <w:tcPr>
            <w:tcW w:w="6804" w:type="dxa"/>
            <w:gridSpan w:val="6"/>
            <w:tcBorders>
              <w:top w:val="single" w:sz="4" w:space="0" w:color="auto"/>
              <w:left w:val="single" w:sz="4" w:space="0" w:color="auto"/>
              <w:right w:val="single" w:sz="4" w:space="0" w:color="auto"/>
            </w:tcBorders>
            <w:shd w:val="clear" w:color="000000" w:fill="FFFFFF"/>
          </w:tcPr>
          <w:p w14:paraId="1375190A"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565" w:type="dxa"/>
            <w:vMerge w:val="restart"/>
            <w:tcBorders>
              <w:top w:val="single" w:sz="4" w:space="0" w:color="auto"/>
              <w:left w:val="single" w:sz="4" w:space="0" w:color="auto"/>
              <w:right w:val="single" w:sz="4" w:space="0" w:color="auto"/>
            </w:tcBorders>
            <w:shd w:val="clear" w:color="000000" w:fill="FFFFFF"/>
            <w:vAlign w:val="center"/>
          </w:tcPr>
          <w:p w14:paraId="0E4E4A2C" w14:textId="77777777" w:rsidR="004D6256" w:rsidRPr="004A790C" w:rsidRDefault="004D6256" w:rsidP="002C7D47">
            <w:pPr>
              <w:spacing w:line="288" w:lineRule="auto"/>
              <w:jc w:val="center"/>
              <w:rPr>
                <w:b/>
                <w:iCs/>
                <w:sz w:val="19"/>
                <w:szCs w:val="19"/>
              </w:rPr>
            </w:pPr>
            <w:r w:rsidRPr="004A790C">
              <w:rPr>
                <w:b/>
                <w:iCs/>
                <w:sz w:val="19"/>
                <w:szCs w:val="19"/>
              </w:rPr>
              <w:t>Ghi chú</w:t>
            </w:r>
          </w:p>
          <w:p w14:paraId="6C803849"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 xml:space="preserve">                                                                                                                                                                                                                                                                                                                                                                                                                                                                                                                                                                                                                                                                                                                                                                                                                                                                                                                                                                                                                                                                                                                                                                                                                                                                                                                                                                                                                                                                                                                                                                                                                                                                                                                                                                                                                                                                                       </w:t>
            </w:r>
          </w:p>
        </w:tc>
      </w:tr>
      <w:tr w:rsidR="004D6256" w:rsidRPr="004A790C" w14:paraId="57AFB7B5"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1FD121D6" w14:textId="77777777" w:rsidR="004D6256" w:rsidRPr="004A790C"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350BE403" w14:textId="77777777" w:rsidR="004D6256" w:rsidRPr="004A790C"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243715B1" w14:textId="77777777" w:rsidR="004D6256" w:rsidRPr="004A790C"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7047EF87"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12BD1225"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tcPr>
          <w:p w14:paraId="7A6DD1E8" w14:textId="77777777" w:rsidR="004D6256" w:rsidRPr="004A790C" w:rsidRDefault="004D6256" w:rsidP="002C7D47">
            <w:pPr>
              <w:spacing w:line="288" w:lineRule="auto"/>
              <w:jc w:val="center"/>
              <w:rPr>
                <w:b/>
                <w:iCs/>
                <w:sz w:val="19"/>
                <w:szCs w:val="19"/>
              </w:rPr>
            </w:pPr>
          </w:p>
        </w:tc>
        <w:tc>
          <w:tcPr>
            <w:tcW w:w="568" w:type="dxa"/>
            <w:vMerge/>
            <w:tcBorders>
              <w:left w:val="single" w:sz="4" w:space="0" w:color="auto"/>
              <w:bottom w:val="single" w:sz="4" w:space="0" w:color="auto"/>
              <w:right w:val="single" w:sz="4" w:space="0" w:color="auto"/>
            </w:tcBorders>
            <w:shd w:val="clear" w:color="000000" w:fill="FFFFFF"/>
          </w:tcPr>
          <w:p w14:paraId="621AA186" w14:textId="77777777" w:rsidR="004D6256" w:rsidRPr="004A790C" w:rsidRDefault="004D6256" w:rsidP="002C7D47">
            <w:pPr>
              <w:spacing w:line="288" w:lineRule="auto"/>
              <w:jc w:val="center"/>
              <w:rPr>
                <w:b/>
                <w:iCs/>
                <w:sz w:val="19"/>
                <w:szCs w:val="19"/>
              </w:rPr>
            </w:pPr>
          </w:p>
        </w:tc>
        <w:tc>
          <w:tcPr>
            <w:tcW w:w="1278" w:type="dxa"/>
            <w:vMerge/>
            <w:tcBorders>
              <w:left w:val="single" w:sz="4" w:space="0" w:color="auto"/>
              <w:bottom w:val="single" w:sz="4" w:space="0" w:color="auto"/>
              <w:right w:val="single" w:sz="4" w:space="0" w:color="auto"/>
            </w:tcBorders>
            <w:shd w:val="clear" w:color="000000" w:fill="FFFFFF"/>
            <w:vAlign w:val="center"/>
          </w:tcPr>
          <w:p w14:paraId="32B36F6B" w14:textId="77777777" w:rsidR="004D6256" w:rsidRPr="004A790C"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28C61844" w14:textId="77777777" w:rsidR="004D6256" w:rsidRPr="004A790C"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529DAB9D" w14:textId="77777777" w:rsidR="004D6256" w:rsidRPr="004A790C" w:rsidRDefault="004D6256" w:rsidP="002C7D47">
            <w:pPr>
              <w:spacing w:line="288" w:lineRule="auto"/>
              <w:jc w:val="center"/>
              <w:rPr>
                <w:i/>
                <w:i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CD87BF"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8DD5878"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E97C245" w14:textId="77777777" w:rsidR="004D6256" w:rsidRPr="004A790C" w:rsidRDefault="004D6256" w:rsidP="002C7D47">
            <w:pPr>
              <w:spacing w:line="288" w:lineRule="auto"/>
              <w:jc w:val="center"/>
              <w:rPr>
                <w:b/>
                <w:iCs/>
                <w:sz w:val="19"/>
                <w:szCs w:val="19"/>
              </w:rPr>
            </w:pPr>
            <w:r w:rsidRPr="004A790C">
              <w:rPr>
                <w:b/>
                <w:iCs/>
                <w:sz w:val="19"/>
                <w:szCs w:val="19"/>
              </w:rPr>
              <w:t>Chi phí thuê</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04A044"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F852A52"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2B5488F" w14:textId="77777777" w:rsidR="004D6256" w:rsidRPr="004A790C" w:rsidRDefault="004D6256" w:rsidP="002C7D47">
            <w:pPr>
              <w:spacing w:line="288" w:lineRule="auto"/>
              <w:jc w:val="center"/>
              <w:rPr>
                <w:b/>
                <w:iCs/>
                <w:sz w:val="19"/>
                <w:szCs w:val="19"/>
              </w:rPr>
            </w:pPr>
            <w:r w:rsidRPr="004A790C">
              <w:rPr>
                <w:b/>
                <w:iCs/>
                <w:sz w:val="19"/>
                <w:szCs w:val="19"/>
              </w:rPr>
              <w:t>Kinh phí đề nghị được hỗ trợ</w:t>
            </w:r>
          </w:p>
        </w:tc>
        <w:tc>
          <w:tcPr>
            <w:tcW w:w="565" w:type="dxa"/>
            <w:vMerge/>
            <w:tcBorders>
              <w:left w:val="single" w:sz="4" w:space="0" w:color="auto"/>
              <w:bottom w:val="single" w:sz="4" w:space="0" w:color="auto"/>
              <w:right w:val="single" w:sz="4" w:space="0" w:color="auto"/>
            </w:tcBorders>
            <w:shd w:val="clear" w:color="000000" w:fill="FFFFFF"/>
          </w:tcPr>
          <w:p w14:paraId="1FAD5557" w14:textId="77777777" w:rsidR="004D6256" w:rsidRPr="004A790C" w:rsidRDefault="004D6256" w:rsidP="002C7D47">
            <w:pPr>
              <w:spacing w:line="288" w:lineRule="auto"/>
              <w:jc w:val="center"/>
              <w:rPr>
                <w:i/>
                <w:iCs/>
                <w:sz w:val="19"/>
                <w:szCs w:val="19"/>
              </w:rPr>
            </w:pPr>
          </w:p>
        </w:tc>
      </w:tr>
      <w:tr w:rsidR="004D6256" w:rsidRPr="004A790C" w14:paraId="4D3C611C"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0B277113"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0329A2F9"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6F5DDF5B"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7F4E890A"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2EC3375"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A7EB57E" w14:textId="77777777" w:rsidR="004D6256" w:rsidRPr="004A790C" w:rsidRDefault="004D6256" w:rsidP="002C7D47">
            <w:pPr>
              <w:spacing w:line="288" w:lineRule="auto"/>
              <w:jc w:val="center"/>
              <w:rPr>
                <w:i/>
                <w:iCs/>
                <w:sz w:val="19"/>
                <w:szCs w:val="19"/>
              </w:rPr>
            </w:pPr>
            <w:r w:rsidRPr="004A790C">
              <w:rPr>
                <w:i/>
                <w:iCs/>
                <w:sz w:val="19"/>
                <w:szCs w:val="19"/>
              </w:rPr>
              <w:t>5</w:t>
            </w:r>
          </w:p>
        </w:tc>
        <w:tc>
          <w:tcPr>
            <w:tcW w:w="568" w:type="dxa"/>
            <w:tcBorders>
              <w:top w:val="nil"/>
              <w:left w:val="single" w:sz="4" w:space="0" w:color="auto"/>
              <w:bottom w:val="single" w:sz="4" w:space="0" w:color="auto"/>
              <w:right w:val="single" w:sz="4" w:space="0" w:color="auto"/>
            </w:tcBorders>
            <w:shd w:val="clear" w:color="000000" w:fill="FFFFFF"/>
            <w:vAlign w:val="center"/>
          </w:tcPr>
          <w:p w14:paraId="2A058023"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1278" w:type="dxa"/>
            <w:tcBorders>
              <w:top w:val="nil"/>
              <w:left w:val="single" w:sz="4" w:space="0" w:color="auto"/>
              <w:bottom w:val="single" w:sz="4" w:space="0" w:color="auto"/>
              <w:right w:val="single" w:sz="4" w:space="0" w:color="auto"/>
            </w:tcBorders>
            <w:shd w:val="clear" w:color="000000" w:fill="FFFFFF"/>
            <w:vAlign w:val="center"/>
          </w:tcPr>
          <w:p w14:paraId="301195A2" w14:textId="77777777" w:rsidR="004D6256" w:rsidRPr="004A790C" w:rsidRDefault="004D6256" w:rsidP="002C7D47">
            <w:pPr>
              <w:spacing w:line="288" w:lineRule="auto"/>
              <w:jc w:val="center"/>
              <w:rPr>
                <w:i/>
                <w:iCs/>
                <w:sz w:val="19"/>
                <w:szCs w:val="19"/>
              </w:rPr>
            </w:pPr>
            <w:r>
              <w:rPr>
                <w:i/>
                <w:iCs/>
                <w:sz w:val="19"/>
                <w:szCs w:val="19"/>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A6364E" w14:textId="77777777" w:rsidR="004D6256" w:rsidRPr="004A790C" w:rsidRDefault="004D6256" w:rsidP="002C7D47">
            <w:pPr>
              <w:spacing w:line="288" w:lineRule="auto"/>
              <w:jc w:val="center"/>
              <w:rPr>
                <w:i/>
                <w:iCs/>
                <w:sz w:val="19"/>
                <w:szCs w:val="19"/>
              </w:rPr>
            </w:pPr>
            <w:r>
              <w:rPr>
                <w:i/>
                <w:iCs/>
                <w:sz w:val="19"/>
                <w:szCs w:val="19"/>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C7E08A1" w14:textId="77777777" w:rsidR="004D6256" w:rsidRPr="004A790C" w:rsidRDefault="004D6256" w:rsidP="002C7D47">
            <w:pPr>
              <w:spacing w:line="288" w:lineRule="auto"/>
              <w:jc w:val="center"/>
              <w:rPr>
                <w:i/>
                <w:iCs/>
                <w:sz w:val="19"/>
                <w:szCs w:val="19"/>
              </w:rPr>
            </w:pPr>
            <w:r>
              <w:rPr>
                <w:i/>
                <w:iCs/>
                <w:sz w:val="19"/>
                <w:szCs w:val="19"/>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A1DEE77" w14:textId="77777777" w:rsidR="004D6256" w:rsidRPr="004A790C" w:rsidRDefault="004D6256" w:rsidP="002C7D47">
            <w:pPr>
              <w:spacing w:line="288" w:lineRule="auto"/>
              <w:jc w:val="center"/>
              <w:rPr>
                <w:i/>
                <w:iCs/>
                <w:sz w:val="19"/>
                <w:szCs w:val="19"/>
              </w:rPr>
            </w:pPr>
            <w:r>
              <w:rPr>
                <w:i/>
                <w:iCs/>
                <w:sz w:val="19"/>
                <w:szCs w:val="19"/>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9522D3D" w14:textId="77777777" w:rsidR="004D6256" w:rsidRPr="004A790C" w:rsidRDefault="004D6256" w:rsidP="002C7D47">
            <w:pPr>
              <w:spacing w:line="288" w:lineRule="auto"/>
              <w:jc w:val="center"/>
              <w:rPr>
                <w:i/>
                <w:iCs/>
                <w:sz w:val="19"/>
                <w:szCs w:val="19"/>
              </w:rPr>
            </w:pPr>
            <w:r>
              <w:rPr>
                <w:i/>
                <w:iCs/>
                <w:sz w:val="19"/>
                <w:szCs w:val="19"/>
              </w:rPr>
              <w:t>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09E471E" w14:textId="77777777" w:rsidR="004D6256" w:rsidRPr="004A790C" w:rsidRDefault="004D6256" w:rsidP="002C7D47">
            <w:pPr>
              <w:spacing w:line="288" w:lineRule="auto"/>
              <w:jc w:val="center"/>
              <w:rPr>
                <w:i/>
                <w:iCs/>
                <w:sz w:val="19"/>
                <w:szCs w:val="19"/>
              </w:rPr>
            </w:pPr>
            <w:r>
              <w:rPr>
                <w:i/>
                <w:iCs/>
                <w:sz w:val="19"/>
                <w:szCs w:val="19"/>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1B0817" w14:textId="77777777" w:rsidR="004D6256" w:rsidRPr="004A790C" w:rsidRDefault="004D6256" w:rsidP="002C7D47">
            <w:pPr>
              <w:spacing w:line="288" w:lineRule="auto"/>
              <w:jc w:val="center"/>
              <w:rPr>
                <w:i/>
                <w:iCs/>
                <w:sz w:val="19"/>
                <w:szCs w:val="19"/>
              </w:rPr>
            </w:pPr>
            <w:r>
              <w:rPr>
                <w:i/>
                <w:iCs/>
                <w:sz w:val="19"/>
                <w:szCs w:val="19"/>
              </w:rPr>
              <w:t>13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122B0E" w14:textId="77777777" w:rsidR="004D6256" w:rsidRPr="004A790C" w:rsidRDefault="004D6256" w:rsidP="002C7D47">
            <w:pPr>
              <w:spacing w:line="288" w:lineRule="auto"/>
              <w:jc w:val="center"/>
              <w:rPr>
                <w:i/>
                <w:iCs/>
                <w:sz w:val="19"/>
                <w:szCs w:val="19"/>
              </w:rPr>
            </w:pPr>
            <w:r>
              <w:rPr>
                <w:i/>
                <w:iCs/>
                <w:sz w:val="19"/>
                <w:szCs w:val="19"/>
              </w:rPr>
              <w:t>14</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70A8F15" w14:textId="77777777" w:rsidR="004D6256" w:rsidRPr="004A790C" w:rsidRDefault="004D6256" w:rsidP="002C7D47">
            <w:pPr>
              <w:spacing w:line="288" w:lineRule="auto"/>
              <w:jc w:val="center"/>
              <w:rPr>
                <w:i/>
                <w:iCs/>
                <w:spacing w:val="-20"/>
                <w:sz w:val="19"/>
                <w:szCs w:val="19"/>
              </w:rPr>
            </w:pPr>
            <w:r>
              <w:rPr>
                <w:i/>
                <w:iCs/>
                <w:spacing w:val="-20"/>
                <w:sz w:val="19"/>
                <w:szCs w:val="19"/>
              </w:rPr>
              <w:t>15 = 10 + 11 + 12 + 13 - 14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14:paraId="3B1FC7AF" w14:textId="77777777" w:rsidR="004D6256" w:rsidRPr="004A790C" w:rsidRDefault="004D6256" w:rsidP="002C7D47">
            <w:pPr>
              <w:spacing w:line="288" w:lineRule="auto"/>
              <w:jc w:val="center"/>
              <w:rPr>
                <w:i/>
                <w:iCs/>
                <w:sz w:val="19"/>
                <w:szCs w:val="19"/>
              </w:rPr>
            </w:pPr>
            <w:r>
              <w:rPr>
                <w:i/>
                <w:iCs/>
                <w:sz w:val="19"/>
                <w:szCs w:val="19"/>
              </w:rPr>
              <w:t>16</w:t>
            </w:r>
          </w:p>
        </w:tc>
      </w:tr>
      <w:tr w:rsidR="004D6256" w:rsidRPr="004A790C" w14:paraId="6BF0A1B0"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20665587" w14:textId="77777777" w:rsidR="004D6256" w:rsidRPr="004A790C" w:rsidRDefault="004D6256" w:rsidP="002C7D47">
            <w:pPr>
              <w:spacing w:line="288"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10EBD42B"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42372AF8"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59785285"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78029DC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176B6629"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0E3AF369" w14:textId="77777777" w:rsidR="004D6256" w:rsidRPr="004A790C" w:rsidRDefault="004D6256" w:rsidP="002C7D47">
            <w:pPr>
              <w:spacing w:line="288" w:lineRule="auto"/>
              <w:rPr>
                <w:sz w:val="21"/>
                <w:szCs w:val="21"/>
              </w:rPr>
            </w:pPr>
          </w:p>
        </w:tc>
        <w:tc>
          <w:tcPr>
            <w:tcW w:w="1278" w:type="dxa"/>
            <w:tcBorders>
              <w:top w:val="nil"/>
              <w:left w:val="single" w:sz="4" w:space="0" w:color="auto"/>
              <w:bottom w:val="single" w:sz="4" w:space="0" w:color="auto"/>
              <w:right w:val="single" w:sz="4" w:space="0" w:color="auto"/>
            </w:tcBorders>
            <w:shd w:val="clear" w:color="000000" w:fill="FFFFFF"/>
            <w:vAlign w:val="center"/>
          </w:tcPr>
          <w:p w14:paraId="0698C5AF"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E48971"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337976BD" w14:textId="77777777" w:rsidR="004D6256" w:rsidRPr="004A790C" w:rsidRDefault="004D6256" w:rsidP="002C7D47">
            <w:pPr>
              <w:spacing w:line="288" w:lineRule="auto"/>
              <w:rPr>
                <w:i/>
                <w:iCs/>
                <w:sz w:val="17"/>
                <w:szCs w:val="17"/>
              </w:rPr>
            </w:pPr>
          </w:p>
        </w:tc>
        <w:tc>
          <w:tcPr>
            <w:tcW w:w="1276" w:type="dxa"/>
            <w:tcBorders>
              <w:top w:val="nil"/>
              <w:left w:val="single" w:sz="4" w:space="0" w:color="auto"/>
              <w:bottom w:val="single" w:sz="4" w:space="0" w:color="auto"/>
              <w:right w:val="single" w:sz="4" w:space="0" w:color="auto"/>
            </w:tcBorders>
            <w:shd w:val="clear" w:color="000000" w:fill="FFFFFF"/>
          </w:tcPr>
          <w:p w14:paraId="55CCFD76"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342478AD"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76365265"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1D03ECD2"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3AA0FF25"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4D68F386" w14:textId="77777777" w:rsidR="004D6256" w:rsidRPr="004A790C" w:rsidRDefault="004D6256" w:rsidP="002C7D47">
            <w:pPr>
              <w:spacing w:line="288" w:lineRule="auto"/>
              <w:rPr>
                <w:i/>
                <w:iCs/>
                <w:sz w:val="17"/>
                <w:szCs w:val="17"/>
              </w:rPr>
            </w:pPr>
          </w:p>
        </w:tc>
        <w:tc>
          <w:tcPr>
            <w:tcW w:w="565" w:type="dxa"/>
            <w:tcBorders>
              <w:top w:val="nil"/>
              <w:left w:val="single" w:sz="4" w:space="0" w:color="auto"/>
              <w:bottom w:val="single" w:sz="4" w:space="0" w:color="auto"/>
              <w:right w:val="single" w:sz="4" w:space="0" w:color="auto"/>
            </w:tcBorders>
            <w:shd w:val="clear" w:color="000000" w:fill="FFFFFF"/>
          </w:tcPr>
          <w:p w14:paraId="4E5347A7" w14:textId="77777777" w:rsidR="004D6256" w:rsidRPr="004A790C" w:rsidRDefault="004D6256" w:rsidP="002C7D47">
            <w:pPr>
              <w:spacing w:line="288" w:lineRule="auto"/>
              <w:rPr>
                <w:i/>
                <w:iCs/>
                <w:sz w:val="17"/>
                <w:szCs w:val="17"/>
              </w:rPr>
            </w:pPr>
          </w:p>
        </w:tc>
      </w:tr>
      <w:tr w:rsidR="004D6256" w:rsidRPr="004A790C" w14:paraId="116E2B4C"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0977DCD8" w14:textId="77777777" w:rsidR="004D6256" w:rsidRPr="004A790C" w:rsidRDefault="004D6256" w:rsidP="002C7D47">
            <w:pPr>
              <w:spacing w:line="288"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56600057"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3BF9FA73"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0009D663"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147247D1"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F39EB13"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6BFC30B4" w14:textId="77777777" w:rsidR="004D6256" w:rsidRPr="004A790C" w:rsidRDefault="004D6256" w:rsidP="002C7D47">
            <w:pPr>
              <w:spacing w:line="288" w:lineRule="auto"/>
              <w:rPr>
                <w:sz w:val="21"/>
                <w:szCs w:val="21"/>
              </w:rPr>
            </w:pPr>
          </w:p>
        </w:tc>
        <w:tc>
          <w:tcPr>
            <w:tcW w:w="1278" w:type="dxa"/>
            <w:tcBorders>
              <w:top w:val="nil"/>
              <w:left w:val="single" w:sz="4" w:space="0" w:color="auto"/>
              <w:bottom w:val="single" w:sz="4" w:space="0" w:color="auto"/>
              <w:right w:val="single" w:sz="4" w:space="0" w:color="auto"/>
            </w:tcBorders>
            <w:shd w:val="clear" w:color="000000" w:fill="FFFFFF"/>
            <w:vAlign w:val="center"/>
          </w:tcPr>
          <w:p w14:paraId="44E55A4F"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C65859"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2D382B65" w14:textId="77777777" w:rsidR="004D6256" w:rsidRPr="004A790C" w:rsidRDefault="004D6256" w:rsidP="002C7D47">
            <w:pPr>
              <w:spacing w:line="288" w:lineRule="auto"/>
              <w:rPr>
                <w:sz w:val="21"/>
                <w:szCs w:val="21"/>
              </w:rPr>
            </w:pPr>
          </w:p>
        </w:tc>
        <w:tc>
          <w:tcPr>
            <w:tcW w:w="1276" w:type="dxa"/>
            <w:tcBorders>
              <w:top w:val="nil"/>
              <w:left w:val="single" w:sz="4" w:space="0" w:color="auto"/>
              <w:bottom w:val="single" w:sz="4" w:space="0" w:color="auto"/>
              <w:right w:val="single" w:sz="4" w:space="0" w:color="auto"/>
            </w:tcBorders>
            <w:shd w:val="clear" w:color="000000" w:fill="FFFFFF"/>
          </w:tcPr>
          <w:p w14:paraId="5EE58C18"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273C5CB9"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51BDDD2D"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7BDAFB7C"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1AEEB2B8"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524AFB42" w14:textId="77777777" w:rsidR="004D6256" w:rsidRPr="004A790C" w:rsidRDefault="004D6256" w:rsidP="002C7D47">
            <w:pPr>
              <w:spacing w:line="288" w:lineRule="auto"/>
              <w:rPr>
                <w:sz w:val="21"/>
                <w:szCs w:val="21"/>
              </w:rPr>
            </w:pPr>
          </w:p>
        </w:tc>
        <w:tc>
          <w:tcPr>
            <w:tcW w:w="565" w:type="dxa"/>
            <w:tcBorders>
              <w:top w:val="nil"/>
              <w:left w:val="single" w:sz="4" w:space="0" w:color="auto"/>
              <w:bottom w:val="single" w:sz="4" w:space="0" w:color="auto"/>
              <w:right w:val="single" w:sz="4" w:space="0" w:color="auto"/>
            </w:tcBorders>
            <w:shd w:val="clear" w:color="000000" w:fill="FFFFFF"/>
          </w:tcPr>
          <w:p w14:paraId="2195F895" w14:textId="77777777" w:rsidR="004D6256" w:rsidRPr="004A790C" w:rsidRDefault="004D6256" w:rsidP="002C7D47">
            <w:pPr>
              <w:spacing w:line="288" w:lineRule="auto"/>
              <w:rPr>
                <w:sz w:val="21"/>
                <w:szCs w:val="21"/>
              </w:rPr>
            </w:pPr>
          </w:p>
        </w:tc>
      </w:tr>
      <w:tr w:rsidR="004D6256" w:rsidRPr="004A790C" w14:paraId="07CD1522"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7FBACE" w14:textId="77777777" w:rsidR="004D6256" w:rsidRPr="004A790C" w:rsidRDefault="004D6256" w:rsidP="002C7D47">
            <w:pPr>
              <w:spacing w:line="288"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12E5385"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946D143"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CD6B6CD"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42FD0E8"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496E26A1"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21CCB9DE" w14:textId="77777777" w:rsidR="004D6256" w:rsidRPr="004A790C" w:rsidRDefault="004D6256" w:rsidP="002C7D47">
            <w:pPr>
              <w:spacing w:line="288" w:lineRule="auto"/>
              <w:rPr>
                <w:sz w:val="21"/>
                <w:szCs w:val="21"/>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46034926"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1A05EF"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0C624E1C"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25B4910"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30EA9D3"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495FAA4"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BD2A23"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C066245"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BF4DDF0" w14:textId="77777777" w:rsidR="004D6256" w:rsidRPr="004A790C" w:rsidRDefault="004D6256" w:rsidP="002C7D47">
            <w:pPr>
              <w:spacing w:line="288" w:lineRule="auto"/>
              <w:rPr>
                <w:sz w:val="21"/>
                <w:szCs w:val="21"/>
              </w:rPr>
            </w:pPr>
          </w:p>
        </w:tc>
        <w:tc>
          <w:tcPr>
            <w:tcW w:w="565" w:type="dxa"/>
            <w:tcBorders>
              <w:top w:val="single" w:sz="4" w:space="0" w:color="auto"/>
              <w:left w:val="single" w:sz="4" w:space="0" w:color="auto"/>
              <w:bottom w:val="single" w:sz="4" w:space="0" w:color="auto"/>
              <w:right w:val="single" w:sz="4" w:space="0" w:color="auto"/>
            </w:tcBorders>
            <w:shd w:val="clear" w:color="000000" w:fill="FFFFFF"/>
          </w:tcPr>
          <w:p w14:paraId="0BF3172F" w14:textId="77777777" w:rsidR="004D6256" w:rsidRPr="004A790C" w:rsidRDefault="004D6256" w:rsidP="002C7D47">
            <w:pPr>
              <w:spacing w:line="288" w:lineRule="auto"/>
              <w:rPr>
                <w:sz w:val="21"/>
                <w:szCs w:val="21"/>
              </w:rPr>
            </w:pPr>
          </w:p>
        </w:tc>
      </w:tr>
      <w:tr w:rsidR="004D6256" w:rsidRPr="004A790C" w14:paraId="5CDCF07F"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B06F86" w14:textId="77777777" w:rsidR="004D6256" w:rsidRPr="004A790C" w:rsidRDefault="004D6256" w:rsidP="002C7D47">
            <w:pPr>
              <w:spacing w:line="288" w:lineRule="auto"/>
              <w:jc w:val="center"/>
              <w:rPr>
                <w:sz w:val="21"/>
                <w:szCs w:val="21"/>
              </w:rPr>
            </w:pPr>
          </w:p>
        </w:tc>
        <w:tc>
          <w:tcPr>
            <w:tcW w:w="2552" w:type="dxa"/>
            <w:gridSpan w:val="4"/>
            <w:tcBorders>
              <w:top w:val="single" w:sz="4" w:space="0" w:color="auto"/>
              <w:left w:val="nil"/>
              <w:bottom w:val="single" w:sz="4" w:space="0" w:color="auto"/>
              <w:right w:val="single" w:sz="4" w:space="0" w:color="auto"/>
            </w:tcBorders>
            <w:shd w:val="clear" w:color="000000" w:fill="FFFFFF"/>
            <w:vAlign w:val="center"/>
          </w:tcPr>
          <w:p w14:paraId="48B34E08" w14:textId="77777777" w:rsidR="004D6256" w:rsidRPr="004A790C" w:rsidRDefault="004D6256" w:rsidP="002C7D47">
            <w:pPr>
              <w:spacing w:line="288" w:lineRule="auto"/>
              <w:rPr>
                <w:sz w:val="21"/>
                <w:szCs w:val="21"/>
              </w:rPr>
            </w:pPr>
            <w:r w:rsidRPr="004A790C">
              <w:rPr>
                <w:sz w:val="21"/>
                <w:szCs w:val="21"/>
              </w:rPr>
              <w:t>Tổng: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21C56765"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2D1C430B" w14:textId="77777777" w:rsidR="004D6256" w:rsidRPr="004A790C" w:rsidRDefault="004D6256" w:rsidP="002C7D47">
            <w:pPr>
              <w:spacing w:line="288" w:lineRule="auto"/>
              <w:rPr>
                <w:sz w:val="21"/>
                <w:szCs w:val="21"/>
              </w:rPr>
            </w:pP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tcPr>
          <w:p w14:paraId="3044BD10" w14:textId="77777777" w:rsidR="004D6256" w:rsidRPr="004A790C" w:rsidRDefault="004D6256" w:rsidP="002C7D47">
            <w:pPr>
              <w:spacing w:line="288" w:lineRule="auto"/>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815CDE7" w14:textId="77777777" w:rsidR="004D6256" w:rsidRPr="004A790C" w:rsidRDefault="004D6256" w:rsidP="002C7D47">
            <w:pPr>
              <w:spacing w:line="288" w:lineRule="auto"/>
              <w:jc w:val="center"/>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tcPr>
          <w:p w14:paraId="5788EE82"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3B32D807"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896667A"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CE6194F"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65AE04"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61D17969"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C2BA68F" w14:textId="77777777" w:rsidR="004D6256" w:rsidRPr="004A790C" w:rsidRDefault="004D6256" w:rsidP="002C7D47">
            <w:pPr>
              <w:spacing w:line="288" w:lineRule="auto"/>
              <w:rPr>
                <w:sz w:val="21"/>
                <w:szCs w:val="21"/>
              </w:rPr>
            </w:pPr>
          </w:p>
        </w:tc>
        <w:tc>
          <w:tcPr>
            <w:tcW w:w="565" w:type="dxa"/>
            <w:tcBorders>
              <w:top w:val="single" w:sz="4" w:space="0" w:color="auto"/>
              <w:left w:val="single" w:sz="4" w:space="0" w:color="auto"/>
              <w:bottom w:val="single" w:sz="4" w:space="0" w:color="auto"/>
              <w:right w:val="single" w:sz="4" w:space="0" w:color="auto"/>
            </w:tcBorders>
            <w:shd w:val="clear" w:color="000000" w:fill="FFFFFF"/>
          </w:tcPr>
          <w:p w14:paraId="71A187A0" w14:textId="77777777" w:rsidR="004D6256" w:rsidRPr="004A790C" w:rsidRDefault="004D6256" w:rsidP="002C7D47">
            <w:pPr>
              <w:spacing w:line="288" w:lineRule="auto"/>
              <w:rPr>
                <w:sz w:val="21"/>
                <w:szCs w:val="21"/>
              </w:rPr>
            </w:pPr>
          </w:p>
        </w:tc>
      </w:tr>
    </w:tbl>
    <w:p w14:paraId="23031D38" w14:textId="77777777" w:rsidR="004D6256" w:rsidRPr="004A790C" w:rsidRDefault="004D6256" w:rsidP="004D6256">
      <w:pPr>
        <w:spacing w:line="288" w:lineRule="auto"/>
        <w:ind w:left="567" w:firstLine="153"/>
        <w:jc w:val="both"/>
        <w:rPr>
          <w:b/>
          <w:bCs/>
          <w:sz w:val="23"/>
          <w:szCs w:val="23"/>
        </w:rPr>
      </w:pPr>
      <w:r w:rsidRPr="004A790C">
        <w:rPr>
          <w:sz w:val="23"/>
          <w:szCs w:val="23"/>
        </w:rPr>
        <w:tab/>
      </w: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1"/>
        <w:gridCol w:w="7674"/>
      </w:tblGrid>
      <w:tr w:rsidR="004D6256" w:rsidRPr="004A790C" w14:paraId="44ED6800" w14:textId="77777777" w:rsidTr="002C7D47">
        <w:tc>
          <w:tcPr>
            <w:tcW w:w="2425" w:type="pct"/>
          </w:tcPr>
          <w:p w14:paraId="4984A218" w14:textId="77777777" w:rsidR="004D6256" w:rsidRPr="004A790C" w:rsidRDefault="004D6256" w:rsidP="002C7D47">
            <w:pPr>
              <w:spacing w:line="288" w:lineRule="auto"/>
              <w:jc w:val="center"/>
              <w:rPr>
                <w:b/>
                <w:sz w:val="27"/>
                <w:szCs w:val="27"/>
                <w:lang w:val="en-GB"/>
              </w:rPr>
            </w:pPr>
            <w:r w:rsidRPr="004A790C">
              <w:rPr>
                <w:b/>
                <w:bCs/>
                <w:sz w:val="23"/>
                <w:szCs w:val="23"/>
                <w:lang w:val="en-GB"/>
              </w:rPr>
              <w:br/>
            </w:r>
            <w:r w:rsidRPr="004A790C">
              <w:rPr>
                <w:b/>
                <w:bCs/>
                <w:sz w:val="27"/>
                <w:szCs w:val="27"/>
                <w:lang w:val="en-GB"/>
              </w:rPr>
              <w:t xml:space="preserve">Người lập </w:t>
            </w:r>
            <w:r w:rsidRPr="004A790C">
              <w:rPr>
                <w:b/>
                <w:sz w:val="27"/>
                <w:szCs w:val="27"/>
                <w:lang w:val="en-GB"/>
              </w:rPr>
              <w:t>biểu</w:t>
            </w:r>
          </w:p>
          <w:p w14:paraId="004B47C4" w14:textId="77777777" w:rsidR="004D6256" w:rsidRPr="004A790C" w:rsidRDefault="004D6256" w:rsidP="002C7D47">
            <w:pPr>
              <w:spacing w:line="288" w:lineRule="auto"/>
              <w:jc w:val="center"/>
              <w:rPr>
                <w:i/>
                <w:sz w:val="25"/>
                <w:szCs w:val="25"/>
                <w:lang w:val="en-GB"/>
              </w:rPr>
            </w:pPr>
            <w:r w:rsidRPr="004A790C">
              <w:rPr>
                <w:i/>
                <w:sz w:val="25"/>
                <w:szCs w:val="25"/>
                <w:lang w:val="en-GB"/>
              </w:rPr>
              <w:t>(Ký, ghi rõ họ tên)</w:t>
            </w:r>
          </w:p>
        </w:tc>
        <w:tc>
          <w:tcPr>
            <w:tcW w:w="2528" w:type="pct"/>
            <w:hideMark/>
          </w:tcPr>
          <w:p w14:paraId="630CE3E5" w14:textId="77777777" w:rsidR="004D6256" w:rsidRPr="004A790C" w:rsidRDefault="004D6256" w:rsidP="002C7D47">
            <w:pPr>
              <w:spacing w:before="120" w:line="288" w:lineRule="auto"/>
              <w:jc w:val="center"/>
              <w:rPr>
                <w:i/>
                <w:iCs/>
                <w:sz w:val="25"/>
                <w:szCs w:val="25"/>
                <w:lang w:val="en-GB"/>
              </w:rPr>
            </w:pPr>
            <w:r w:rsidRPr="004A790C">
              <w:rPr>
                <w:i/>
                <w:iCs/>
                <w:sz w:val="25"/>
                <w:szCs w:val="25"/>
                <w:lang w:val="en-GB"/>
              </w:rPr>
              <w:t>……………, ngày … tháng … năm ...</w:t>
            </w:r>
          </w:p>
          <w:p w14:paraId="008FC328" w14:textId="77777777" w:rsidR="004D6256" w:rsidRPr="004A790C" w:rsidRDefault="004D6256" w:rsidP="002C7D47">
            <w:pPr>
              <w:spacing w:line="288" w:lineRule="auto"/>
              <w:jc w:val="center"/>
              <w:rPr>
                <w:b/>
                <w:sz w:val="25"/>
                <w:szCs w:val="25"/>
                <w:lang w:val="en-GB"/>
              </w:rPr>
            </w:pPr>
            <w:r w:rsidRPr="004A790C">
              <w:rPr>
                <w:b/>
                <w:sz w:val="27"/>
                <w:szCs w:val="27"/>
              </w:rPr>
              <w:t>THỦ TRƯỞNG ĐƠN VỊ</w:t>
            </w:r>
          </w:p>
          <w:p w14:paraId="263E73CE" w14:textId="77777777" w:rsidR="004D6256" w:rsidRPr="004A790C" w:rsidRDefault="004D6256" w:rsidP="002C7D47">
            <w:pPr>
              <w:spacing w:after="120" w:line="288" w:lineRule="auto"/>
              <w:jc w:val="center"/>
              <w:rPr>
                <w:sz w:val="23"/>
                <w:szCs w:val="23"/>
                <w:lang w:val="en-GB"/>
              </w:rPr>
            </w:pPr>
            <w:r w:rsidRPr="004A790C">
              <w:rPr>
                <w:i/>
                <w:sz w:val="25"/>
                <w:szCs w:val="25"/>
                <w:lang w:val="en-GB"/>
              </w:rPr>
              <w:t xml:space="preserve"> (Ký, ghi rõ họ tên, đóng dấu)</w:t>
            </w:r>
          </w:p>
        </w:tc>
      </w:tr>
    </w:tbl>
    <w:p w14:paraId="62BB95E3" w14:textId="77777777" w:rsidR="004D6256" w:rsidRPr="004A790C" w:rsidRDefault="004D6256" w:rsidP="004D6256">
      <w:pPr>
        <w:spacing w:line="288" w:lineRule="auto"/>
        <w:jc w:val="both"/>
        <w:rPr>
          <w:sz w:val="25"/>
          <w:szCs w:val="25"/>
        </w:rPr>
      </w:pPr>
      <w:r w:rsidRPr="004A790C">
        <w:rPr>
          <w:b/>
          <w:bCs/>
          <w:sz w:val="25"/>
          <w:szCs w:val="25"/>
        </w:rPr>
        <w:t xml:space="preserve">Hướng dẫn cách ghi biểu: </w:t>
      </w:r>
    </w:p>
    <w:p w14:paraId="51720B5E"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(1), cột (2): Ghi tên tỉnh, xã được cung cấp dịch vụ viễn thông công ích.</w:t>
      </w:r>
    </w:p>
    <w:p w14:paraId="1F2AF030"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(3): Ghi tên</w:t>
      </w:r>
      <w:r>
        <w:rPr>
          <w:spacing w:val="-10"/>
          <w:sz w:val="23"/>
          <w:szCs w:val="23"/>
        </w:rPr>
        <w:t xml:space="preserve"> khu vực (</w:t>
      </w:r>
      <w:r w:rsidRPr="004A790C">
        <w:rPr>
          <w:spacing w:val="-10"/>
          <w:sz w:val="23"/>
          <w:szCs w:val="23"/>
        </w:rPr>
        <w:t>hải đảo, nhà giàn trên biển</w:t>
      </w:r>
      <w:r>
        <w:rPr>
          <w:spacing w:val="-10"/>
          <w:sz w:val="23"/>
          <w:szCs w:val="23"/>
        </w:rPr>
        <w:t>)</w:t>
      </w:r>
      <w:r w:rsidRPr="004A790C">
        <w:rPr>
          <w:spacing w:val="-10"/>
          <w:sz w:val="23"/>
          <w:szCs w:val="23"/>
        </w:rPr>
        <w:t>.</w:t>
      </w:r>
    </w:p>
    <w:p w14:paraId="4D4D2F83" w14:textId="77777777" w:rsidR="004D6256" w:rsidRPr="004A790C" w:rsidRDefault="004D6256" w:rsidP="004D6256">
      <w:pPr>
        <w:spacing w:line="288" w:lineRule="auto"/>
        <w:ind w:right="-170"/>
        <w:jc w:val="both"/>
        <w:rPr>
          <w:spacing w:val="-10"/>
          <w:sz w:val="23"/>
          <w:szCs w:val="23"/>
        </w:rPr>
      </w:pPr>
      <w:r w:rsidRPr="004A790C">
        <w:rPr>
          <w:spacing w:val="-10"/>
          <w:sz w:val="23"/>
          <w:szCs w:val="23"/>
        </w:rPr>
        <w:lastRenderedPageBreak/>
        <w:t xml:space="preserve">- Cột (4): Ghi vị trí (toạ độ GPS) </w:t>
      </w:r>
      <w:r>
        <w:rPr>
          <w:spacing w:val="-10"/>
          <w:sz w:val="23"/>
          <w:szCs w:val="23"/>
        </w:rPr>
        <w:t>khu vực</w:t>
      </w:r>
      <w:r w:rsidRPr="004A790C">
        <w:rPr>
          <w:spacing w:val="-10"/>
          <w:sz w:val="23"/>
          <w:szCs w:val="23"/>
        </w:rPr>
        <w:t xml:space="preserve"> đặt cơ sở hạ tầng viễn thông cung </w:t>
      </w:r>
      <w:r>
        <w:rPr>
          <w:spacing w:val="-10"/>
          <w:sz w:val="23"/>
          <w:szCs w:val="23"/>
        </w:rPr>
        <w:t>cấp dịch vụ viễn thông công ích.</w:t>
      </w:r>
    </w:p>
    <w:p w14:paraId="252498C5"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w:t>
      </w:r>
      <w:r>
        <w:rPr>
          <w:spacing w:val="-10"/>
          <w:sz w:val="23"/>
          <w:szCs w:val="23"/>
        </w:rPr>
        <w:t xml:space="preserve"> khu vực.</w:t>
      </w:r>
    </w:p>
    <w:p w14:paraId="080591CA"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(6): Tổng số dân trong</w:t>
      </w:r>
      <w:r>
        <w:rPr>
          <w:spacing w:val="-10"/>
          <w:sz w:val="23"/>
          <w:szCs w:val="23"/>
        </w:rPr>
        <w:t xml:space="preserve"> khu vực.</w:t>
      </w:r>
    </w:p>
    <w:p w14:paraId="58B6AC27" w14:textId="77777777" w:rsidR="004D6256" w:rsidRPr="004A790C" w:rsidRDefault="004D6256" w:rsidP="004D6256">
      <w:pPr>
        <w:spacing w:line="288" w:lineRule="auto"/>
        <w:ind w:right="-170"/>
        <w:jc w:val="both"/>
        <w:rPr>
          <w:spacing w:val="-10"/>
          <w:sz w:val="23"/>
          <w:szCs w:val="23"/>
        </w:rPr>
      </w:pPr>
      <w:r>
        <w:rPr>
          <w:spacing w:val="-10"/>
          <w:sz w:val="23"/>
          <w:szCs w:val="23"/>
        </w:rPr>
        <w:t>- Cột (7</w:t>
      </w:r>
      <w:r w:rsidRPr="004A790C">
        <w:rPr>
          <w:spacing w:val="-10"/>
          <w:sz w:val="23"/>
          <w:szCs w:val="23"/>
        </w:rPr>
        <w:t>): Thời điểm bắt đầu cung cấp dịch vụ là tháng đưa cơ sở hạ tầng viễn thông vào cung cấp dịch vụ.</w:t>
      </w:r>
    </w:p>
    <w:p w14:paraId="72F72FBA" w14:textId="77777777" w:rsidR="004D6256" w:rsidRPr="004A790C" w:rsidRDefault="004D6256" w:rsidP="004D6256">
      <w:pPr>
        <w:spacing w:line="288" w:lineRule="auto"/>
        <w:ind w:right="-170"/>
        <w:jc w:val="both"/>
        <w:rPr>
          <w:spacing w:val="-10"/>
          <w:sz w:val="23"/>
          <w:szCs w:val="23"/>
        </w:rPr>
      </w:pPr>
      <w:r>
        <w:rPr>
          <w:spacing w:val="-10"/>
          <w:sz w:val="23"/>
          <w:szCs w:val="23"/>
        </w:rPr>
        <w:t>- Cột (8</w:t>
      </w:r>
      <w:r w:rsidRPr="004A790C">
        <w:rPr>
          <w:spacing w:val="-10"/>
          <w:sz w:val="23"/>
          <w:szCs w:val="23"/>
        </w:rPr>
        <w:t>): Thời điểm bắt đầu tính hỗ trợ (từ tháng … năm …) là tháng tiếp theo tháng đưa cơ sở hạ tầng viễn thông vào cung cấp dịch vụ.</w:t>
      </w:r>
    </w:p>
    <w:p w14:paraId="0FEEF16D" w14:textId="77777777" w:rsidR="004D6256" w:rsidRPr="004A790C" w:rsidRDefault="004D6256" w:rsidP="004D6256">
      <w:pPr>
        <w:spacing w:line="288" w:lineRule="auto"/>
        <w:ind w:right="-170"/>
        <w:jc w:val="both"/>
        <w:rPr>
          <w:spacing w:val="-10"/>
          <w:sz w:val="23"/>
          <w:szCs w:val="23"/>
        </w:rPr>
      </w:pPr>
      <w:r>
        <w:rPr>
          <w:spacing w:val="-10"/>
          <w:sz w:val="23"/>
          <w:szCs w:val="23"/>
        </w:rPr>
        <w:t>- Cột (9</w:t>
      </w:r>
      <w:r w:rsidRPr="004A790C">
        <w:rPr>
          <w:spacing w:val="-10"/>
          <w:sz w:val="23"/>
          <w:szCs w:val="23"/>
        </w:rPr>
        <w:t>): Thời gian hỗ trợ cung cấp dịch vụ (7 năm – 84 tháng kể từ tháng tiếp theo tháng đưa cơ sở hạ tầng viễn thông vào cung cấp dịch vụ).</w:t>
      </w:r>
    </w:p>
    <w:p w14:paraId="5CB0AA01" w14:textId="77777777" w:rsidR="004D6256" w:rsidRPr="004A790C" w:rsidRDefault="004D6256" w:rsidP="004D6256">
      <w:pPr>
        <w:spacing w:line="288" w:lineRule="auto"/>
        <w:ind w:right="-170"/>
        <w:jc w:val="both"/>
        <w:rPr>
          <w:spacing w:val="-10"/>
          <w:sz w:val="23"/>
          <w:szCs w:val="23"/>
        </w:rPr>
      </w:pPr>
      <w:r>
        <w:rPr>
          <w:spacing w:val="-10"/>
          <w:sz w:val="23"/>
          <w:szCs w:val="23"/>
        </w:rPr>
        <w:t>- Cột (10</w:t>
      </w:r>
      <w:r w:rsidRPr="004A790C">
        <w:rPr>
          <w:spacing w:val="-10"/>
          <w:sz w:val="23"/>
          <w:szCs w:val="23"/>
        </w:rPr>
        <w:t xml:space="preserve">): </w:t>
      </w:r>
      <w:r>
        <w:rPr>
          <w:spacing w:val="-10"/>
          <w:sz w:val="23"/>
          <w:szCs w:val="23"/>
        </w:rPr>
        <w:t>Dự toán c</w:t>
      </w:r>
      <w:r w:rsidRPr="004A790C">
        <w:rPr>
          <w:spacing w:val="-10"/>
          <w:sz w:val="23"/>
          <w:szCs w:val="23"/>
        </w:rPr>
        <w:t>hi phí khấu hao tài sản cố định cơ sở hạ tầng viễn thông</w:t>
      </w:r>
      <w:r>
        <w:rPr>
          <w:spacing w:val="-10"/>
          <w:sz w:val="23"/>
          <w:szCs w:val="23"/>
        </w:rPr>
        <w:t xml:space="preserve"> theo kết quả lập dự án đầu tư, dự toán kinh phí,</w:t>
      </w:r>
      <w:r w:rsidRPr="004A790C">
        <w:rPr>
          <w:spacing w:val="-10"/>
          <w:sz w:val="23"/>
          <w:szCs w:val="23"/>
        </w:rPr>
        <w:t xml:space="preserve"> theo quy định của pháp luật và chế độ trích khấu h</w:t>
      </w:r>
      <w:r>
        <w:rPr>
          <w:spacing w:val="-10"/>
          <w:sz w:val="23"/>
          <w:szCs w:val="23"/>
        </w:rPr>
        <w:t>ao tài sản cố định doanh nghiệp</w:t>
      </w:r>
      <w:r w:rsidRPr="004A790C">
        <w:rPr>
          <w:spacing w:val="-10"/>
          <w:sz w:val="23"/>
          <w:szCs w:val="23"/>
        </w:rPr>
        <w:t>.</w:t>
      </w:r>
    </w:p>
    <w:p w14:paraId="0076C62D" w14:textId="77777777" w:rsidR="004D6256" w:rsidRPr="004A790C" w:rsidRDefault="004D6256" w:rsidP="004D6256">
      <w:pPr>
        <w:spacing w:line="288" w:lineRule="auto"/>
        <w:ind w:right="-170"/>
        <w:jc w:val="both"/>
        <w:rPr>
          <w:spacing w:val="-10"/>
          <w:sz w:val="23"/>
          <w:szCs w:val="23"/>
        </w:rPr>
      </w:pPr>
      <w:r>
        <w:rPr>
          <w:spacing w:val="-10"/>
          <w:sz w:val="23"/>
          <w:szCs w:val="23"/>
        </w:rPr>
        <w:t>- Cột (11</w:t>
      </w:r>
      <w:r w:rsidRPr="004A790C">
        <w:rPr>
          <w:spacing w:val="-10"/>
          <w:sz w:val="23"/>
          <w:szCs w:val="23"/>
        </w:rPr>
        <w:t xml:space="preserve">): </w:t>
      </w:r>
      <w:r>
        <w:rPr>
          <w:spacing w:val="-10"/>
          <w:sz w:val="23"/>
          <w:szCs w:val="23"/>
        </w:rPr>
        <w:t>Dự toán c</w:t>
      </w:r>
      <w:r w:rsidRPr="004A790C">
        <w:rPr>
          <w:spacing w:val="-10"/>
          <w:sz w:val="23"/>
          <w:szCs w:val="23"/>
        </w:rPr>
        <w:t>hi phí d</w:t>
      </w:r>
      <w:r>
        <w:rPr>
          <w:spacing w:val="-10"/>
          <w:sz w:val="23"/>
          <w:szCs w:val="23"/>
        </w:rPr>
        <w:t>uy trì cơ sở hạ tầng viễn thông theo quy định tại điểm a khoản 3 Điều 5 của Thông tư này</w:t>
      </w:r>
      <w:r w:rsidRPr="004A790C">
        <w:rPr>
          <w:spacing w:val="-10"/>
          <w:sz w:val="23"/>
          <w:szCs w:val="23"/>
        </w:rPr>
        <w:t>.</w:t>
      </w:r>
    </w:p>
    <w:p w14:paraId="679D6FB5" w14:textId="77777777" w:rsidR="004D6256" w:rsidRPr="001A4F30" w:rsidRDefault="004D6256" w:rsidP="004D6256">
      <w:pPr>
        <w:spacing w:line="288" w:lineRule="auto"/>
        <w:jc w:val="both"/>
        <w:rPr>
          <w:color w:val="FF0000"/>
          <w:spacing w:val="-10"/>
          <w:sz w:val="23"/>
          <w:szCs w:val="23"/>
        </w:rPr>
      </w:pPr>
      <w:r>
        <w:rPr>
          <w:spacing w:val="-10"/>
          <w:sz w:val="23"/>
          <w:szCs w:val="23"/>
        </w:rPr>
        <w:t>- Cột (12</w:t>
      </w:r>
      <w:r w:rsidRPr="004A790C">
        <w:rPr>
          <w:spacing w:val="-10"/>
          <w:sz w:val="23"/>
          <w:szCs w:val="23"/>
        </w:rPr>
        <w:t xml:space="preserve">):  </w:t>
      </w:r>
      <w:r>
        <w:rPr>
          <w:spacing w:val="-10"/>
          <w:sz w:val="23"/>
          <w:szCs w:val="23"/>
        </w:rPr>
        <w:t>Dự toán c</w:t>
      </w:r>
      <w:r w:rsidRPr="004A790C">
        <w:rPr>
          <w:spacing w:val="-10"/>
          <w:sz w:val="23"/>
          <w:szCs w:val="23"/>
        </w:rPr>
        <w:t>hi phí thuê (nếu có)</w:t>
      </w:r>
      <w:r w:rsidRPr="004A790C">
        <w:rPr>
          <w:sz w:val="27"/>
          <w:szCs w:val="27"/>
        </w:rPr>
        <w:t xml:space="preserve"> </w:t>
      </w:r>
      <w:r>
        <w:rPr>
          <w:color w:val="FF0000"/>
          <w:spacing w:val="-10"/>
          <w:sz w:val="23"/>
          <w:szCs w:val="23"/>
          <w:lang w:val="nl-NL"/>
        </w:rPr>
        <w:t>theo quy định tại điểm c khoản 1,</w:t>
      </w:r>
      <w:r w:rsidRPr="004A790C">
        <w:rPr>
          <w:color w:val="FF0000"/>
          <w:spacing w:val="-10"/>
          <w:sz w:val="23"/>
          <w:szCs w:val="23"/>
          <w:lang w:val="nl-NL"/>
        </w:rPr>
        <w:t xml:space="preserve"> khoản 6 Điều </w:t>
      </w:r>
      <w:r>
        <w:rPr>
          <w:color w:val="FF0000"/>
          <w:spacing w:val="-10"/>
          <w:sz w:val="23"/>
          <w:szCs w:val="23"/>
          <w:lang w:val="nl-NL"/>
        </w:rPr>
        <w:t>19 của Nghị định số 295/2025/NĐ và Điều 6 của Thông tư này</w:t>
      </w:r>
      <w:r w:rsidRPr="004A790C">
        <w:rPr>
          <w:spacing w:val="-10"/>
          <w:sz w:val="23"/>
          <w:szCs w:val="23"/>
        </w:rPr>
        <w:t xml:space="preserve"> (không trùng với nội dung </w:t>
      </w:r>
      <w:r>
        <w:rPr>
          <w:spacing w:val="-10"/>
          <w:sz w:val="23"/>
          <w:szCs w:val="23"/>
        </w:rPr>
        <w:t>chi phí tại cột (10), cột (11)).</w:t>
      </w:r>
    </w:p>
    <w:p w14:paraId="1DD357E9" w14:textId="77777777" w:rsidR="004D6256" w:rsidRPr="004A790C" w:rsidRDefault="004D6256" w:rsidP="004D6256">
      <w:pPr>
        <w:spacing w:line="288" w:lineRule="auto"/>
        <w:ind w:right="-170"/>
        <w:jc w:val="both"/>
        <w:rPr>
          <w:spacing w:val="-10"/>
          <w:sz w:val="23"/>
          <w:szCs w:val="23"/>
          <w:lang w:val="nl-NL"/>
        </w:rPr>
      </w:pPr>
      <w:r>
        <w:rPr>
          <w:spacing w:val="-10"/>
          <w:sz w:val="23"/>
          <w:szCs w:val="23"/>
          <w:lang w:val="nl-NL"/>
        </w:rPr>
        <w:t>- Cột (13</w:t>
      </w:r>
      <w:r w:rsidRPr="004A790C">
        <w:rPr>
          <w:spacing w:val="-10"/>
          <w:sz w:val="23"/>
          <w:szCs w:val="23"/>
          <w:lang w:val="nl-NL"/>
        </w:rPr>
        <w:t xml:space="preserve">): Chi phí khác </w:t>
      </w:r>
      <w:r w:rsidRPr="001A4F30">
        <w:rPr>
          <w:spacing w:val="-4"/>
          <w:sz w:val="23"/>
          <w:szCs w:val="23"/>
          <w:lang w:val="vi-VN"/>
        </w:rPr>
        <w:t>theo quy định tại điểm</w:t>
      </w:r>
      <w:r>
        <w:rPr>
          <w:spacing w:val="-4"/>
          <w:sz w:val="23"/>
          <w:szCs w:val="23"/>
        </w:rPr>
        <w:t xml:space="preserve"> d</w:t>
      </w:r>
      <w:r w:rsidRPr="001A4F30">
        <w:rPr>
          <w:spacing w:val="-4"/>
          <w:sz w:val="23"/>
          <w:szCs w:val="23"/>
          <w:lang w:val="vi-VN"/>
        </w:rPr>
        <w:t xml:space="preserve"> khoản 1 Điều 19 của Nghị định số</w:t>
      </w:r>
      <w:r>
        <w:rPr>
          <w:spacing w:val="-4"/>
          <w:sz w:val="23"/>
          <w:szCs w:val="23"/>
        </w:rPr>
        <w:t xml:space="preserve"> 295</w:t>
      </w:r>
      <w:r w:rsidRPr="001A4F30">
        <w:rPr>
          <w:spacing w:val="-4"/>
          <w:sz w:val="23"/>
          <w:szCs w:val="23"/>
          <w:lang w:val="vi-VN"/>
        </w:rPr>
        <w:t>/2025/NĐ-CP</w:t>
      </w:r>
      <w:r w:rsidRPr="001A4F30">
        <w:rPr>
          <w:spacing w:val="-10"/>
          <w:sz w:val="23"/>
          <w:szCs w:val="23"/>
          <w:lang w:val="nl-NL"/>
        </w:rPr>
        <w:t>.</w:t>
      </w:r>
    </w:p>
    <w:p w14:paraId="4FE04CD3" w14:textId="77777777" w:rsidR="004D6256" w:rsidRPr="004A790C" w:rsidRDefault="004D6256" w:rsidP="004D6256">
      <w:pPr>
        <w:spacing w:after="120" w:line="288" w:lineRule="auto"/>
        <w:ind w:right="-170"/>
        <w:jc w:val="both"/>
        <w:rPr>
          <w:spacing w:val="-10"/>
          <w:sz w:val="23"/>
          <w:szCs w:val="23"/>
          <w:lang w:val="nl-NL"/>
        </w:rPr>
      </w:pPr>
      <w:r>
        <w:rPr>
          <w:spacing w:val="-10"/>
          <w:sz w:val="23"/>
          <w:szCs w:val="23"/>
          <w:lang w:val="nl-NL"/>
        </w:rPr>
        <w:t>- Cột (14</w:t>
      </w:r>
      <w:r w:rsidRPr="004A790C">
        <w:rPr>
          <w:spacing w:val="-10"/>
          <w:sz w:val="23"/>
          <w:szCs w:val="23"/>
          <w:lang w:val="nl-NL"/>
        </w:rPr>
        <w:t xml:space="preserve">): Doanh thu phát sinh theo quy định tại điểm b khoản 7 Điều 19 của </w:t>
      </w:r>
      <w:r w:rsidRPr="004A790C">
        <w:rPr>
          <w:color w:val="FF0000"/>
          <w:spacing w:val="-10"/>
          <w:sz w:val="23"/>
          <w:szCs w:val="23"/>
          <w:lang w:val="nl-NL"/>
        </w:rPr>
        <w:t>Nghị định số 295/2025/NĐ-CP</w:t>
      </w:r>
      <w:r>
        <w:rPr>
          <w:color w:val="FF0000"/>
          <w:spacing w:val="-10"/>
          <w:sz w:val="23"/>
          <w:szCs w:val="23"/>
          <w:lang w:val="nl-NL"/>
        </w:rPr>
        <w:t xml:space="preserve"> và Điều 7 của Thông tư này.</w:t>
      </w:r>
    </w:p>
    <w:p w14:paraId="6AF029EB" w14:textId="77777777" w:rsidR="004D6256" w:rsidRPr="004A790C" w:rsidRDefault="004D6256" w:rsidP="004D6256">
      <w:pPr>
        <w:keepLines/>
        <w:spacing w:after="120" w:line="288" w:lineRule="auto"/>
        <w:jc w:val="both"/>
        <w:rPr>
          <w:bCs/>
          <w:sz w:val="25"/>
          <w:szCs w:val="25"/>
          <w:lang w:val="nl-NL"/>
        </w:rPr>
      </w:pPr>
      <w:r w:rsidRPr="004A790C">
        <w:rPr>
          <w:b/>
          <w:sz w:val="27"/>
          <w:szCs w:val="27"/>
          <w:lang w:val="nl-NL"/>
        </w:rPr>
        <w:t>II. Nâng cấp, duy trì cơ sở hạ tầng viễn thông được nâng cấp để đáp ứng yêu cầu phổ cập dịch vụ viễn thông:</w:t>
      </w:r>
    </w:p>
    <w:tbl>
      <w:tblPr>
        <w:tblW w:w="15587" w:type="dxa"/>
        <w:jc w:val="center"/>
        <w:tblLayout w:type="fixed"/>
        <w:tblLook w:val="04A0" w:firstRow="1" w:lastRow="0" w:firstColumn="1" w:lastColumn="0" w:noHBand="0" w:noVBand="1"/>
      </w:tblPr>
      <w:tblGrid>
        <w:gridCol w:w="701"/>
        <w:gridCol w:w="567"/>
        <w:gridCol w:w="568"/>
        <w:gridCol w:w="708"/>
        <w:gridCol w:w="709"/>
        <w:gridCol w:w="708"/>
        <w:gridCol w:w="568"/>
        <w:gridCol w:w="1136"/>
        <w:gridCol w:w="1134"/>
        <w:gridCol w:w="1134"/>
        <w:gridCol w:w="1560"/>
        <w:gridCol w:w="1275"/>
        <w:gridCol w:w="1417"/>
        <w:gridCol w:w="707"/>
        <w:gridCol w:w="851"/>
        <w:gridCol w:w="1134"/>
        <w:gridCol w:w="710"/>
      </w:tblGrid>
      <w:tr w:rsidR="004D6256" w:rsidRPr="004A790C" w14:paraId="3E8BE504"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1A851276" w14:textId="77777777" w:rsidR="004D6256" w:rsidRPr="004A790C" w:rsidRDefault="004D6256" w:rsidP="002C7D47">
            <w:pPr>
              <w:spacing w:line="288" w:lineRule="auto"/>
              <w:rPr>
                <w:b/>
                <w:bCs/>
                <w:sz w:val="19"/>
                <w:szCs w:val="19"/>
              </w:rPr>
            </w:pPr>
            <w:r w:rsidRPr="004A790C">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7E21F688"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77FBAC0D"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0D045740"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7A93F4B5" w14:textId="77777777" w:rsidR="004D6256" w:rsidRPr="004A790C" w:rsidRDefault="004D6256" w:rsidP="002C7D47">
            <w:pPr>
              <w:spacing w:line="288" w:lineRule="auto"/>
              <w:jc w:val="center"/>
              <w:rPr>
                <w:b/>
                <w:bCs/>
                <w:sz w:val="19"/>
                <w:szCs w:val="19"/>
              </w:rPr>
            </w:pPr>
            <w:r w:rsidRPr="004A790C">
              <w:rPr>
                <w:b/>
                <w:iCs/>
                <w:sz w:val="19"/>
                <w:szCs w:val="19"/>
              </w:rPr>
              <w:t>Vị trí 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191FC861"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7356F831"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136" w:type="dxa"/>
            <w:vMerge w:val="restart"/>
            <w:tcBorders>
              <w:top w:val="single" w:sz="4" w:space="0" w:color="auto"/>
              <w:left w:val="single" w:sz="4" w:space="0" w:color="auto"/>
              <w:right w:val="single" w:sz="4" w:space="0" w:color="auto"/>
            </w:tcBorders>
            <w:shd w:val="clear" w:color="000000" w:fill="FFFFFF"/>
            <w:vAlign w:val="center"/>
          </w:tcPr>
          <w:p w14:paraId="6A7C7086" w14:textId="77777777" w:rsidR="004D6256" w:rsidRPr="004A790C" w:rsidRDefault="004D6256" w:rsidP="002C7D47">
            <w:pPr>
              <w:spacing w:line="288" w:lineRule="auto"/>
              <w:jc w:val="center"/>
              <w:rPr>
                <w:b/>
                <w:bCs/>
                <w:sz w:val="19"/>
                <w:szCs w:val="19"/>
              </w:rPr>
            </w:pPr>
            <w:r w:rsidRPr="004A790C">
              <w:rPr>
                <w:b/>
                <w:bCs/>
                <w:sz w:val="19"/>
                <w:szCs w:val="19"/>
              </w:rPr>
              <w:t>Thời điểm dự kiến bắt đầu cung cấp dịch vụ</w:t>
            </w:r>
            <w:r w:rsidRPr="004A790C">
              <w:rPr>
                <w:b/>
                <w:bCs/>
                <w:sz w:val="19"/>
                <w:szCs w:val="19"/>
              </w:rPr>
              <w:br/>
            </w:r>
            <w:r w:rsidRPr="004A790C">
              <w:rPr>
                <w:bCs/>
                <w:sz w:val="19"/>
                <w:szCs w:val="19"/>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42F5C748"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dự kiến bắt đầu tính hỗ trợ</w:t>
            </w:r>
            <w:r w:rsidRPr="004A790C">
              <w:rPr>
                <w:b/>
                <w:bCs/>
                <w:spacing w:val="-4"/>
                <w:sz w:val="19"/>
                <w:szCs w:val="19"/>
              </w:rPr>
              <w:br/>
            </w:r>
            <w:r w:rsidRPr="004A790C">
              <w:rPr>
                <w:bCs/>
                <w:sz w:val="19"/>
                <w:szCs w:val="19"/>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69EADFA2" w14:textId="77777777" w:rsidR="004D6256" w:rsidRPr="004A790C" w:rsidRDefault="004D6256" w:rsidP="002C7D47">
            <w:pPr>
              <w:spacing w:line="288" w:lineRule="auto"/>
              <w:jc w:val="center"/>
              <w:rPr>
                <w:spacing w:val="-4"/>
                <w:sz w:val="19"/>
                <w:szCs w:val="19"/>
              </w:rPr>
            </w:pPr>
            <w:r w:rsidRPr="004A790C">
              <w:rPr>
                <w:b/>
                <w:bCs/>
                <w:spacing w:val="-4"/>
                <w:sz w:val="19"/>
                <w:szCs w:val="19"/>
              </w:rPr>
              <w:t>Thời gian hỗ trợ cung cấp dịch vụ</w:t>
            </w:r>
            <w:r w:rsidRPr="004A790C">
              <w:rPr>
                <w:spacing w:val="-4"/>
                <w:sz w:val="19"/>
                <w:szCs w:val="19"/>
              </w:rPr>
              <w:t xml:space="preserve">                              </w:t>
            </w:r>
            <w:r w:rsidRPr="004A790C">
              <w:rPr>
                <w:spacing w:val="-4"/>
                <w:sz w:val="19"/>
                <w:szCs w:val="19"/>
              </w:rPr>
              <w:br/>
              <w:t>(số tháng)</w:t>
            </w:r>
          </w:p>
        </w:tc>
        <w:tc>
          <w:tcPr>
            <w:tcW w:w="6944" w:type="dxa"/>
            <w:gridSpan w:val="6"/>
            <w:tcBorders>
              <w:top w:val="single" w:sz="4" w:space="0" w:color="auto"/>
              <w:left w:val="single" w:sz="4" w:space="0" w:color="auto"/>
              <w:right w:val="single" w:sz="4" w:space="0" w:color="auto"/>
            </w:tcBorders>
            <w:shd w:val="clear" w:color="000000" w:fill="FFFFFF"/>
          </w:tcPr>
          <w:p w14:paraId="729238D1"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10" w:type="dxa"/>
            <w:vMerge w:val="restart"/>
            <w:tcBorders>
              <w:top w:val="single" w:sz="4" w:space="0" w:color="auto"/>
              <w:left w:val="single" w:sz="4" w:space="0" w:color="auto"/>
              <w:right w:val="single" w:sz="4" w:space="0" w:color="auto"/>
            </w:tcBorders>
            <w:shd w:val="clear" w:color="000000" w:fill="FFFFFF"/>
            <w:vAlign w:val="center"/>
          </w:tcPr>
          <w:p w14:paraId="6E9AAA80" w14:textId="77777777" w:rsidR="004D6256" w:rsidRPr="001A4F30" w:rsidRDefault="004D6256" w:rsidP="002C7D47">
            <w:pPr>
              <w:spacing w:line="288" w:lineRule="auto"/>
              <w:jc w:val="center"/>
              <w:rPr>
                <w:b/>
                <w:iCs/>
                <w:sz w:val="19"/>
                <w:szCs w:val="19"/>
              </w:rPr>
            </w:pPr>
            <w:r w:rsidRPr="004A790C">
              <w:rPr>
                <w:b/>
                <w:iCs/>
                <w:sz w:val="19"/>
                <w:szCs w:val="19"/>
              </w:rPr>
              <w:t>Ghi chú</w:t>
            </w:r>
            <w:r w:rsidRPr="004A790C">
              <w:rPr>
                <w:b/>
                <w:bCs/>
                <w:spacing w:val="-4"/>
                <w:sz w:val="19"/>
                <w:szCs w:val="19"/>
              </w:rPr>
              <w:t xml:space="preserve">                                                                                                                                                                                                                                                                                                                                                                                                                                                                                                                                                                                                                                                                                                                                                                                                                                                                                                                                                                                                                                                                                                                                                                                                                                                                                                                                                                                                                                                                                                                                                                                                                                                                                                                                                                                                                                                                                     </w:t>
            </w:r>
          </w:p>
        </w:tc>
      </w:tr>
      <w:tr w:rsidR="004D6256" w:rsidRPr="004A790C" w14:paraId="63017384"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17DD8F51" w14:textId="77777777" w:rsidR="004D6256" w:rsidRPr="004A790C"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29CFC721" w14:textId="77777777" w:rsidR="004D6256" w:rsidRPr="004A790C"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23171961" w14:textId="77777777" w:rsidR="004D6256" w:rsidRPr="004A790C"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4835504A"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40560D9C"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tcPr>
          <w:p w14:paraId="4054F4A3" w14:textId="77777777" w:rsidR="004D6256" w:rsidRPr="004A790C" w:rsidRDefault="004D6256" w:rsidP="002C7D47">
            <w:pPr>
              <w:spacing w:line="288" w:lineRule="auto"/>
              <w:jc w:val="center"/>
              <w:rPr>
                <w:b/>
                <w:iCs/>
                <w:sz w:val="19"/>
                <w:szCs w:val="19"/>
              </w:rPr>
            </w:pPr>
          </w:p>
        </w:tc>
        <w:tc>
          <w:tcPr>
            <w:tcW w:w="568" w:type="dxa"/>
            <w:vMerge/>
            <w:tcBorders>
              <w:left w:val="single" w:sz="4" w:space="0" w:color="auto"/>
              <w:bottom w:val="single" w:sz="4" w:space="0" w:color="auto"/>
              <w:right w:val="single" w:sz="4" w:space="0" w:color="auto"/>
            </w:tcBorders>
            <w:shd w:val="clear" w:color="000000" w:fill="FFFFFF"/>
          </w:tcPr>
          <w:p w14:paraId="1639D853" w14:textId="77777777" w:rsidR="004D6256" w:rsidRPr="004A790C" w:rsidRDefault="004D6256" w:rsidP="002C7D47">
            <w:pPr>
              <w:spacing w:line="288" w:lineRule="auto"/>
              <w:jc w:val="center"/>
              <w:rPr>
                <w:b/>
                <w:iCs/>
                <w:sz w:val="19"/>
                <w:szCs w:val="19"/>
              </w:rPr>
            </w:pPr>
          </w:p>
        </w:tc>
        <w:tc>
          <w:tcPr>
            <w:tcW w:w="1136" w:type="dxa"/>
            <w:vMerge/>
            <w:tcBorders>
              <w:left w:val="single" w:sz="4" w:space="0" w:color="auto"/>
              <w:bottom w:val="single" w:sz="4" w:space="0" w:color="auto"/>
              <w:right w:val="single" w:sz="4" w:space="0" w:color="auto"/>
            </w:tcBorders>
            <w:shd w:val="clear" w:color="000000" w:fill="FFFFFF"/>
            <w:vAlign w:val="center"/>
          </w:tcPr>
          <w:p w14:paraId="442CAA17" w14:textId="77777777" w:rsidR="004D6256" w:rsidRPr="004A790C"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00860834" w14:textId="77777777" w:rsidR="004D6256" w:rsidRPr="004A790C"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30F5702F" w14:textId="77777777" w:rsidR="004D6256" w:rsidRPr="004A790C" w:rsidRDefault="004D6256" w:rsidP="002C7D47">
            <w:pPr>
              <w:spacing w:line="288" w:lineRule="auto"/>
              <w:jc w:val="center"/>
              <w:rPr>
                <w:i/>
                <w:iCs/>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2DD84E1"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 được sử dụng để nâng cấp</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73F8DDC" w14:textId="77777777" w:rsidR="004D6256" w:rsidRPr="004A790C" w:rsidRDefault="004D6256" w:rsidP="002C7D47">
            <w:pPr>
              <w:spacing w:line="288" w:lineRule="auto"/>
              <w:jc w:val="center"/>
              <w:rPr>
                <w:i/>
                <w:iCs/>
                <w:sz w:val="19"/>
                <w:szCs w:val="19"/>
              </w:rPr>
            </w:pPr>
            <w:r w:rsidRPr="004A790C">
              <w:rPr>
                <w:b/>
                <w:iCs/>
                <w:sz w:val="19"/>
                <w:szCs w:val="19"/>
              </w:rPr>
              <w:t>Chi phí duy trì cơ sở hạ tầng viễn thông được nâng cấp</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C31F21B" w14:textId="77777777" w:rsidR="004D6256" w:rsidRPr="004A790C" w:rsidRDefault="004D6256" w:rsidP="002C7D47">
            <w:pPr>
              <w:spacing w:line="288" w:lineRule="auto"/>
              <w:jc w:val="center"/>
              <w:rPr>
                <w:b/>
                <w:iCs/>
                <w:sz w:val="19"/>
                <w:szCs w:val="19"/>
              </w:rPr>
            </w:pPr>
            <w:r w:rsidRPr="004A790C">
              <w:rPr>
                <w:b/>
                <w:iCs/>
                <w:sz w:val="19"/>
                <w:szCs w:val="19"/>
              </w:rPr>
              <w:t>Chi phí thuê để nâng cấp cơ sở hạ tầng viễn thông</w:t>
            </w:r>
          </w:p>
        </w:tc>
        <w:tc>
          <w:tcPr>
            <w:tcW w:w="707" w:type="dxa"/>
            <w:tcBorders>
              <w:top w:val="single" w:sz="4" w:space="0" w:color="auto"/>
              <w:left w:val="single" w:sz="4" w:space="0" w:color="auto"/>
              <w:bottom w:val="single" w:sz="4" w:space="0" w:color="auto"/>
              <w:right w:val="single" w:sz="4" w:space="0" w:color="auto"/>
            </w:tcBorders>
            <w:shd w:val="clear" w:color="000000" w:fill="FFFFFF"/>
            <w:vAlign w:val="center"/>
          </w:tcPr>
          <w:p w14:paraId="2321F710"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0FE106"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389692" w14:textId="77777777" w:rsidR="004D6256" w:rsidRPr="004A790C" w:rsidRDefault="004D6256" w:rsidP="002C7D47">
            <w:pPr>
              <w:spacing w:line="288" w:lineRule="auto"/>
              <w:jc w:val="center"/>
              <w:rPr>
                <w:b/>
                <w:iCs/>
                <w:sz w:val="19"/>
                <w:szCs w:val="19"/>
              </w:rPr>
            </w:pPr>
            <w:r w:rsidRPr="004A790C">
              <w:rPr>
                <w:b/>
                <w:iCs/>
                <w:sz w:val="19"/>
                <w:szCs w:val="19"/>
              </w:rPr>
              <w:t>Kinh phí đề nghị được hỗ trợ</w:t>
            </w:r>
          </w:p>
        </w:tc>
        <w:tc>
          <w:tcPr>
            <w:tcW w:w="710" w:type="dxa"/>
            <w:vMerge/>
            <w:tcBorders>
              <w:left w:val="single" w:sz="4" w:space="0" w:color="auto"/>
              <w:bottom w:val="single" w:sz="4" w:space="0" w:color="auto"/>
              <w:right w:val="single" w:sz="4" w:space="0" w:color="auto"/>
            </w:tcBorders>
            <w:shd w:val="clear" w:color="000000" w:fill="FFFFFF"/>
          </w:tcPr>
          <w:p w14:paraId="12F52E64" w14:textId="77777777" w:rsidR="004D6256" w:rsidRPr="004A790C" w:rsidRDefault="004D6256" w:rsidP="002C7D47">
            <w:pPr>
              <w:spacing w:line="288" w:lineRule="auto"/>
              <w:jc w:val="center"/>
              <w:rPr>
                <w:i/>
                <w:iCs/>
                <w:sz w:val="19"/>
                <w:szCs w:val="19"/>
              </w:rPr>
            </w:pPr>
          </w:p>
        </w:tc>
      </w:tr>
      <w:tr w:rsidR="004D6256" w:rsidRPr="004A790C" w14:paraId="7749546C"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9B969D7"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691E439B"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49147DBB"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284268"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D885098"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188B5A2" w14:textId="77777777" w:rsidR="004D6256" w:rsidRPr="004A790C" w:rsidRDefault="004D6256" w:rsidP="002C7D47">
            <w:pPr>
              <w:spacing w:line="288" w:lineRule="auto"/>
              <w:jc w:val="center"/>
              <w:rPr>
                <w:i/>
                <w:iCs/>
                <w:sz w:val="19"/>
                <w:szCs w:val="19"/>
              </w:rPr>
            </w:pPr>
            <w:r w:rsidRPr="004A790C">
              <w:rPr>
                <w:i/>
                <w:iCs/>
                <w:sz w:val="19"/>
                <w:szCs w:val="19"/>
              </w:rPr>
              <w:t>5</w:t>
            </w:r>
          </w:p>
        </w:tc>
        <w:tc>
          <w:tcPr>
            <w:tcW w:w="568" w:type="dxa"/>
            <w:tcBorders>
              <w:top w:val="nil"/>
              <w:left w:val="single" w:sz="4" w:space="0" w:color="auto"/>
              <w:bottom w:val="single" w:sz="4" w:space="0" w:color="auto"/>
              <w:right w:val="single" w:sz="4" w:space="0" w:color="auto"/>
            </w:tcBorders>
            <w:shd w:val="clear" w:color="000000" w:fill="FFFFFF"/>
            <w:vAlign w:val="center"/>
          </w:tcPr>
          <w:p w14:paraId="74ACB63B"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1136" w:type="dxa"/>
            <w:tcBorders>
              <w:top w:val="nil"/>
              <w:left w:val="single" w:sz="4" w:space="0" w:color="auto"/>
              <w:bottom w:val="single" w:sz="4" w:space="0" w:color="auto"/>
              <w:right w:val="single" w:sz="4" w:space="0" w:color="auto"/>
            </w:tcBorders>
            <w:shd w:val="clear" w:color="000000" w:fill="FFFFFF"/>
            <w:vAlign w:val="center"/>
          </w:tcPr>
          <w:p w14:paraId="20D7DFFC" w14:textId="77777777" w:rsidR="004D6256" w:rsidRPr="004A790C" w:rsidRDefault="004D6256" w:rsidP="002C7D47">
            <w:pPr>
              <w:spacing w:line="288" w:lineRule="auto"/>
              <w:jc w:val="center"/>
              <w:rPr>
                <w:i/>
                <w:iCs/>
                <w:sz w:val="19"/>
                <w:szCs w:val="19"/>
              </w:rPr>
            </w:pPr>
            <w:r>
              <w:rPr>
                <w:i/>
                <w:iCs/>
                <w:sz w:val="19"/>
                <w:szCs w:val="19"/>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B890CE" w14:textId="77777777" w:rsidR="004D6256" w:rsidRPr="004A790C" w:rsidRDefault="004D6256" w:rsidP="002C7D47">
            <w:pPr>
              <w:spacing w:line="288" w:lineRule="auto"/>
              <w:jc w:val="center"/>
              <w:rPr>
                <w:i/>
                <w:iCs/>
                <w:sz w:val="19"/>
                <w:szCs w:val="19"/>
              </w:rPr>
            </w:pPr>
            <w:r>
              <w:rPr>
                <w:i/>
                <w:iCs/>
                <w:sz w:val="19"/>
                <w:szCs w:val="19"/>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97E28A" w14:textId="77777777" w:rsidR="004D6256" w:rsidRPr="004A790C" w:rsidRDefault="004D6256" w:rsidP="002C7D47">
            <w:pPr>
              <w:spacing w:line="288" w:lineRule="auto"/>
              <w:jc w:val="center"/>
              <w:rPr>
                <w:i/>
                <w:iCs/>
                <w:sz w:val="19"/>
                <w:szCs w:val="19"/>
              </w:rPr>
            </w:pPr>
            <w:r>
              <w:rPr>
                <w:i/>
                <w:iCs/>
                <w:sz w:val="19"/>
                <w:szCs w:val="19"/>
              </w:rPr>
              <w:t>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8DA8858" w14:textId="77777777" w:rsidR="004D6256" w:rsidRPr="004A790C" w:rsidRDefault="004D6256" w:rsidP="002C7D47">
            <w:pPr>
              <w:spacing w:line="288" w:lineRule="auto"/>
              <w:jc w:val="center"/>
              <w:rPr>
                <w:i/>
                <w:iCs/>
                <w:sz w:val="19"/>
                <w:szCs w:val="19"/>
              </w:rPr>
            </w:pPr>
            <w:r>
              <w:rPr>
                <w:i/>
                <w:iCs/>
                <w:sz w:val="19"/>
                <w:szCs w:val="19"/>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2AD8B5C" w14:textId="77777777" w:rsidR="004D6256" w:rsidRPr="004A790C" w:rsidRDefault="004D6256" w:rsidP="002C7D47">
            <w:pPr>
              <w:spacing w:line="288" w:lineRule="auto"/>
              <w:jc w:val="center"/>
              <w:rPr>
                <w:i/>
                <w:iCs/>
                <w:sz w:val="19"/>
                <w:szCs w:val="19"/>
              </w:rPr>
            </w:pPr>
            <w:r>
              <w:rPr>
                <w:i/>
                <w:iCs/>
                <w:sz w:val="19"/>
                <w:szCs w:val="19"/>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6C817C5" w14:textId="77777777" w:rsidR="004D6256" w:rsidRPr="004A790C" w:rsidRDefault="004D6256" w:rsidP="002C7D47">
            <w:pPr>
              <w:spacing w:line="288" w:lineRule="auto"/>
              <w:jc w:val="center"/>
              <w:rPr>
                <w:i/>
                <w:iCs/>
                <w:sz w:val="19"/>
                <w:szCs w:val="19"/>
              </w:rPr>
            </w:pPr>
            <w:r>
              <w:rPr>
                <w:i/>
                <w:iCs/>
                <w:sz w:val="19"/>
                <w:szCs w:val="19"/>
              </w:rPr>
              <w:t>12</w:t>
            </w:r>
          </w:p>
        </w:tc>
        <w:tc>
          <w:tcPr>
            <w:tcW w:w="707" w:type="dxa"/>
            <w:tcBorders>
              <w:top w:val="single" w:sz="4" w:space="0" w:color="auto"/>
              <w:left w:val="single" w:sz="4" w:space="0" w:color="auto"/>
              <w:bottom w:val="single" w:sz="4" w:space="0" w:color="auto"/>
              <w:right w:val="single" w:sz="4" w:space="0" w:color="auto"/>
            </w:tcBorders>
            <w:shd w:val="clear" w:color="000000" w:fill="FFFFFF"/>
            <w:vAlign w:val="center"/>
          </w:tcPr>
          <w:p w14:paraId="7544C81D" w14:textId="77777777" w:rsidR="004D6256" w:rsidRPr="004A790C" w:rsidRDefault="004D6256" w:rsidP="002C7D47">
            <w:pPr>
              <w:spacing w:line="288" w:lineRule="auto"/>
              <w:jc w:val="center"/>
              <w:rPr>
                <w:i/>
                <w:iCs/>
                <w:sz w:val="19"/>
                <w:szCs w:val="19"/>
              </w:rPr>
            </w:pPr>
            <w:r>
              <w:rPr>
                <w:i/>
                <w:iCs/>
                <w:sz w:val="19"/>
                <w:szCs w:val="19"/>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ABE01EF" w14:textId="77777777" w:rsidR="004D6256" w:rsidRPr="004A790C" w:rsidRDefault="004D6256" w:rsidP="002C7D47">
            <w:pPr>
              <w:spacing w:line="288" w:lineRule="auto"/>
              <w:jc w:val="center"/>
              <w:rPr>
                <w:i/>
                <w:iCs/>
                <w:sz w:val="19"/>
                <w:szCs w:val="19"/>
              </w:rPr>
            </w:pPr>
            <w:r>
              <w:rPr>
                <w:i/>
                <w:iCs/>
                <w:sz w:val="19"/>
                <w:szCs w:val="19"/>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65D2257" w14:textId="77777777" w:rsidR="004D6256" w:rsidRPr="004A790C" w:rsidRDefault="004D6256" w:rsidP="002C7D47">
            <w:pPr>
              <w:spacing w:line="288" w:lineRule="auto"/>
              <w:jc w:val="center"/>
              <w:rPr>
                <w:i/>
                <w:iCs/>
                <w:spacing w:val="-20"/>
                <w:sz w:val="19"/>
                <w:szCs w:val="19"/>
              </w:rPr>
            </w:pPr>
            <w:r>
              <w:rPr>
                <w:i/>
                <w:iCs/>
                <w:spacing w:val="-20"/>
                <w:sz w:val="19"/>
                <w:szCs w:val="19"/>
              </w:rPr>
              <w:t>15 = 10 + 11 + 12 + 13 - 14</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0DFB2865" w14:textId="77777777" w:rsidR="004D6256" w:rsidRPr="004A790C" w:rsidRDefault="004D6256" w:rsidP="002C7D47">
            <w:pPr>
              <w:spacing w:line="288" w:lineRule="auto"/>
              <w:jc w:val="center"/>
              <w:rPr>
                <w:i/>
                <w:iCs/>
                <w:sz w:val="19"/>
                <w:szCs w:val="19"/>
              </w:rPr>
            </w:pPr>
            <w:r>
              <w:rPr>
                <w:i/>
                <w:iCs/>
                <w:sz w:val="19"/>
                <w:szCs w:val="19"/>
              </w:rPr>
              <w:t>16</w:t>
            </w:r>
          </w:p>
        </w:tc>
      </w:tr>
      <w:tr w:rsidR="004D6256" w:rsidRPr="004A790C" w14:paraId="77FF7F3C"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338BA1B" w14:textId="77777777" w:rsidR="004D6256" w:rsidRPr="004A790C" w:rsidRDefault="004D6256" w:rsidP="002C7D47">
            <w:pPr>
              <w:spacing w:line="288"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424875D9"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70DDF01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0D501ED6"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55BBBD0D"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1E50763D"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0FD4C5D3" w14:textId="77777777" w:rsidR="004D6256" w:rsidRPr="004A790C"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70B5E3F3"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CF6D93E"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74F8CBA7" w14:textId="77777777" w:rsidR="004D6256" w:rsidRPr="004A790C" w:rsidRDefault="004D6256" w:rsidP="002C7D47">
            <w:pPr>
              <w:spacing w:line="288" w:lineRule="auto"/>
              <w:rPr>
                <w:i/>
                <w:iCs/>
                <w:sz w:val="17"/>
                <w:szCs w:val="17"/>
              </w:rPr>
            </w:pPr>
          </w:p>
        </w:tc>
        <w:tc>
          <w:tcPr>
            <w:tcW w:w="1560" w:type="dxa"/>
            <w:tcBorders>
              <w:top w:val="nil"/>
              <w:left w:val="single" w:sz="4" w:space="0" w:color="auto"/>
              <w:bottom w:val="single" w:sz="4" w:space="0" w:color="auto"/>
              <w:right w:val="single" w:sz="4" w:space="0" w:color="auto"/>
            </w:tcBorders>
            <w:shd w:val="clear" w:color="000000" w:fill="FFFFFF"/>
          </w:tcPr>
          <w:p w14:paraId="07A9C559"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1704AE97" w14:textId="77777777" w:rsidR="004D6256" w:rsidRPr="004A790C" w:rsidRDefault="004D6256" w:rsidP="002C7D47">
            <w:pPr>
              <w:spacing w:line="288" w:lineRule="auto"/>
              <w:rPr>
                <w:i/>
                <w:iCs/>
                <w:sz w:val="17"/>
                <w:szCs w:val="17"/>
              </w:rPr>
            </w:pPr>
          </w:p>
        </w:tc>
        <w:tc>
          <w:tcPr>
            <w:tcW w:w="1417" w:type="dxa"/>
            <w:tcBorders>
              <w:top w:val="nil"/>
              <w:left w:val="single" w:sz="4" w:space="0" w:color="auto"/>
              <w:bottom w:val="single" w:sz="4" w:space="0" w:color="auto"/>
              <w:right w:val="single" w:sz="4" w:space="0" w:color="auto"/>
            </w:tcBorders>
            <w:shd w:val="clear" w:color="000000" w:fill="FFFFFF"/>
          </w:tcPr>
          <w:p w14:paraId="29AAA6BB" w14:textId="77777777" w:rsidR="004D6256" w:rsidRPr="004A790C" w:rsidRDefault="004D6256" w:rsidP="002C7D47">
            <w:pPr>
              <w:spacing w:line="288" w:lineRule="auto"/>
              <w:rPr>
                <w:i/>
                <w:iCs/>
                <w:sz w:val="17"/>
                <w:szCs w:val="17"/>
              </w:rPr>
            </w:pPr>
          </w:p>
        </w:tc>
        <w:tc>
          <w:tcPr>
            <w:tcW w:w="707" w:type="dxa"/>
            <w:tcBorders>
              <w:top w:val="nil"/>
              <w:left w:val="single" w:sz="4" w:space="0" w:color="auto"/>
              <w:bottom w:val="single" w:sz="4" w:space="0" w:color="auto"/>
              <w:right w:val="single" w:sz="4" w:space="0" w:color="auto"/>
            </w:tcBorders>
            <w:shd w:val="clear" w:color="000000" w:fill="FFFFFF"/>
          </w:tcPr>
          <w:p w14:paraId="12CB1F8A"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1585AF2D"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449E141C" w14:textId="77777777" w:rsidR="004D6256" w:rsidRPr="004A790C" w:rsidRDefault="004D6256" w:rsidP="002C7D47">
            <w:pPr>
              <w:spacing w:line="288" w:lineRule="auto"/>
              <w:rPr>
                <w:i/>
                <w:iCs/>
                <w:sz w:val="17"/>
                <w:szCs w:val="17"/>
              </w:rPr>
            </w:pPr>
          </w:p>
        </w:tc>
        <w:tc>
          <w:tcPr>
            <w:tcW w:w="710" w:type="dxa"/>
            <w:tcBorders>
              <w:top w:val="nil"/>
              <w:left w:val="single" w:sz="4" w:space="0" w:color="auto"/>
              <w:bottom w:val="single" w:sz="4" w:space="0" w:color="auto"/>
              <w:right w:val="single" w:sz="4" w:space="0" w:color="auto"/>
            </w:tcBorders>
            <w:shd w:val="clear" w:color="000000" w:fill="FFFFFF"/>
          </w:tcPr>
          <w:p w14:paraId="7F7649F0" w14:textId="77777777" w:rsidR="004D6256" w:rsidRPr="004A790C" w:rsidRDefault="004D6256" w:rsidP="002C7D47">
            <w:pPr>
              <w:spacing w:line="288" w:lineRule="auto"/>
              <w:rPr>
                <w:i/>
                <w:iCs/>
                <w:sz w:val="17"/>
                <w:szCs w:val="17"/>
              </w:rPr>
            </w:pPr>
          </w:p>
        </w:tc>
      </w:tr>
      <w:tr w:rsidR="004D6256" w:rsidRPr="004A790C" w14:paraId="020BF202"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1FC1152A" w14:textId="77777777" w:rsidR="004D6256" w:rsidRPr="004A790C" w:rsidRDefault="004D6256" w:rsidP="002C7D47">
            <w:pPr>
              <w:spacing w:line="288"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4D55A32E"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6961FB0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6EE7CA73"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4D4EA399"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5CE70E4E" w14:textId="77777777" w:rsidR="004D6256" w:rsidRPr="004A790C" w:rsidRDefault="004D6256" w:rsidP="002C7D47">
            <w:pPr>
              <w:spacing w:line="288" w:lineRule="auto"/>
              <w:rPr>
                <w:sz w:val="21"/>
                <w:szCs w:val="21"/>
              </w:rPr>
            </w:pPr>
          </w:p>
        </w:tc>
        <w:tc>
          <w:tcPr>
            <w:tcW w:w="568" w:type="dxa"/>
            <w:tcBorders>
              <w:top w:val="nil"/>
              <w:left w:val="single" w:sz="4" w:space="0" w:color="auto"/>
              <w:bottom w:val="single" w:sz="4" w:space="0" w:color="auto"/>
              <w:right w:val="single" w:sz="4" w:space="0" w:color="auto"/>
            </w:tcBorders>
            <w:shd w:val="clear" w:color="000000" w:fill="FFFFFF"/>
          </w:tcPr>
          <w:p w14:paraId="271CAB7E" w14:textId="77777777" w:rsidR="004D6256" w:rsidRPr="004A790C" w:rsidRDefault="004D6256" w:rsidP="002C7D47">
            <w:pPr>
              <w:spacing w:line="288" w:lineRule="auto"/>
              <w:rPr>
                <w:sz w:val="21"/>
                <w:szCs w:val="21"/>
              </w:rPr>
            </w:pPr>
          </w:p>
        </w:tc>
        <w:tc>
          <w:tcPr>
            <w:tcW w:w="1136" w:type="dxa"/>
            <w:tcBorders>
              <w:top w:val="nil"/>
              <w:left w:val="single" w:sz="4" w:space="0" w:color="auto"/>
              <w:bottom w:val="single" w:sz="4" w:space="0" w:color="auto"/>
              <w:right w:val="single" w:sz="4" w:space="0" w:color="auto"/>
            </w:tcBorders>
            <w:shd w:val="clear" w:color="000000" w:fill="FFFFFF"/>
            <w:vAlign w:val="center"/>
          </w:tcPr>
          <w:p w14:paraId="11EBBC7F"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BAAFEB3"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09F9D31A" w14:textId="77777777" w:rsidR="004D6256" w:rsidRPr="004A790C" w:rsidRDefault="004D6256" w:rsidP="002C7D47">
            <w:pPr>
              <w:spacing w:line="288" w:lineRule="auto"/>
              <w:rPr>
                <w:sz w:val="21"/>
                <w:szCs w:val="21"/>
              </w:rPr>
            </w:pPr>
          </w:p>
        </w:tc>
        <w:tc>
          <w:tcPr>
            <w:tcW w:w="1560" w:type="dxa"/>
            <w:tcBorders>
              <w:top w:val="nil"/>
              <w:left w:val="single" w:sz="4" w:space="0" w:color="auto"/>
              <w:bottom w:val="single" w:sz="4" w:space="0" w:color="auto"/>
              <w:right w:val="single" w:sz="4" w:space="0" w:color="auto"/>
            </w:tcBorders>
            <w:shd w:val="clear" w:color="000000" w:fill="FFFFFF"/>
          </w:tcPr>
          <w:p w14:paraId="50243727"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1864C18A"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tcPr>
          <w:p w14:paraId="6C6193F6" w14:textId="77777777" w:rsidR="004D6256" w:rsidRPr="004A790C" w:rsidRDefault="004D6256" w:rsidP="002C7D47">
            <w:pPr>
              <w:spacing w:line="288" w:lineRule="auto"/>
              <w:rPr>
                <w:sz w:val="21"/>
                <w:szCs w:val="21"/>
              </w:rPr>
            </w:pPr>
          </w:p>
        </w:tc>
        <w:tc>
          <w:tcPr>
            <w:tcW w:w="707" w:type="dxa"/>
            <w:tcBorders>
              <w:top w:val="nil"/>
              <w:left w:val="single" w:sz="4" w:space="0" w:color="auto"/>
              <w:bottom w:val="single" w:sz="4" w:space="0" w:color="auto"/>
              <w:right w:val="single" w:sz="4" w:space="0" w:color="auto"/>
            </w:tcBorders>
            <w:shd w:val="clear" w:color="000000" w:fill="FFFFFF"/>
          </w:tcPr>
          <w:p w14:paraId="7676337C"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2FA20446"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758ABE61" w14:textId="77777777" w:rsidR="004D6256" w:rsidRPr="004A790C" w:rsidRDefault="004D6256" w:rsidP="002C7D47">
            <w:pPr>
              <w:spacing w:line="288" w:lineRule="auto"/>
              <w:rPr>
                <w:sz w:val="21"/>
                <w:szCs w:val="21"/>
              </w:rPr>
            </w:pPr>
          </w:p>
        </w:tc>
        <w:tc>
          <w:tcPr>
            <w:tcW w:w="710" w:type="dxa"/>
            <w:tcBorders>
              <w:top w:val="nil"/>
              <w:left w:val="single" w:sz="4" w:space="0" w:color="auto"/>
              <w:bottom w:val="single" w:sz="4" w:space="0" w:color="auto"/>
              <w:right w:val="single" w:sz="4" w:space="0" w:color="auto"/>
            </w:tcBorders>
            <w:shd w:val="clear" w:color="000000" w:fill="FFFFFF"/>
          </w:tcPr>
          <w:p w14:paraId="66B67DFB" w14:textId="77777777" w:rsidR="004D6256" w:rsidRPr="004A790C" w:rsidRDefault="004D6256" w:rsidP="002C7D47">
            <w:pPr>
              <w:spacing w:line="288" w:lineRule="auto"/>
              <w:rPr>
                <w:sz w:val="21"/>
                <w:szCs w:val="21"/>
              </w:rPr>
            </w:pPr>
          </w:p>
        </w:tc>
      </w:tr>
      <w:tr w:rsidR="004D6256" w:rsidRPr="004A790C" w14:paraId="1E425D55"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1F4FF8D1" w14:textId="77777777" w:rsidR="004D6256" w:rsidRPr="004A790C" w:rsidRDefault="004D6256" w:rsidP="002C7D47">
            <w:pPr>
              <w:spacing w:line="288"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A092558"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2BEA9363"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124FE73"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3427889"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08171C27"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799FCBB9" w14:textId="77777777" w:rsidR="004D6256" w:rsidRPr="004A790C"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025763F5"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A26945"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0AAD6FE9" w14:textId="77777777" w:rsidR="004D6256" w:rsidRPr="004A790C" w:rsidRDefault="004D6256" w:rsidP="002C7D47">
            <w:pPr>
              <w:spacing w:line="288" w:lineRule="auto"/>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3AAB0128"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D582842"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A0D45D1" w14:textId="77777777" w:rsidR="004D6256" w:rsidRPr="004A790C" w:rsidRDefault="004D6256" w:rsidP="002C7D47">
            <w:pPr>
              <w:spacing w:line="288" w:lineRule="auto"/>
              <w:rPr>
                <w:sz w:val="21"/>
                <w:szCs w:val="21"/>
              </w:rPr>
            </w:pPr>
          </w:p>
        </w:tc>
        <w:tc>
          <w:tcPr>
            <w:tcW w:w="707" w:type="dxa"/>
            <w:tcBorders>
              <w:top w:val="single" w:sz="4" w:space="0" w:color="auto"/>
              <w:left w:val="single" w:sz="4" w:space="0" w:color="auto"/>
              <w:bottom w:val="single" w:sz="4" w:space="0" w:color="auto"/>
              <w:right w:val="single" w:sz="4" w:space="0" w:color="auto"/>
            </w:tcBorders>
            <w:shd w:val="clear" w:color="000000" w:fill="FFFFFF"/>
          </w:tcPr>
          <w:p w14:paraId="7A3C3498"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2BAAAF8"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E3DE0C1"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26E44546" w14:textId="77777777" w:rsidR="004D6256" w:rsidRPr="004A790C" w:rsidRDefault="004D6256" w:rsidP="002C7D47">
            <w:pPr>
              <w:spacing w:line="288" w:lineRule="auto"/>
              <w:rPr>
                <w:sz w:val="21"/>
                <w:szCs w:val="21"/>
              </w:rPr>
            </w:pPr>
          </w:p>
        </w:tc>
      </w:tr>
      <w:tr w:rsidR="004D6256" w:rsidRPr="004A790C" w14:paraId="2C78255A"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03439E" w14:textId="77777777" w:rsidR="004D6256" w:rsidRPr="004A790C" w:rsidRDefault="004D6256" w:rsidP="002C7D47">
            <w:pPr>
              <w:spacing w:line="288" w:lineRule="auto"/>
              <w:jc w:val="center"/>
              <w:rPr>
                <w:sz w:val="21"/>
                <w:szCs w:val="21"/>
              </w:rPr>
            </w:pPr>
          </w:p>
        </w:tc>
        <w:tc>
          <w:tcPr>
            <w:tcW w:w="25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45F803" w14:textId="77777777" w:rsidR="004D6256" w:rsidRPr="004A790C" w:rsidRDefault="004D6256" w:rsidP="002C7D47">
            <w:pPr>
              <w:spacing w:line="288" w:lineRule="auto"/>
              <w:rPr>
                <w:sz w:val="21"/>
                <w:szCs w:val="21"/>
              </w:rPr>
            </w:pPr>
            <w:r w:rsidRPr="004A790C">
              <w:rPr>
                <w:sz w:val="21"/>
                <w:szCs w:val="21"/>
              </w:rPr>
              <w:t>Tổng:</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1A486F6C" w14:textId="77777777" w:rsidR="004D6256" w:rsidRPr="004A790C" w:rsidRDefault="004D6256" w:rsidP="002C7D47">
            <w:pPr>
              <w:spacing w:line="288" w:lineRule="auto"/>
              <w:rPr>
                <w:sz w:val="21"/>
                <w:szCs w:val="21"/>
              </w:rPr>
            </w:pP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67E73E06" w14:textId="77777777" w:rsidR="004D6256" w:rsidRPr="004A790C" w:rsidRDefault="004D6256" w:rsidP="002C7D47">
            <w:pPr>
              <w:spacing w:line="288" w:lineRule="auto"/>
              <w:rPr>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14:paraId="2D436A6F"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5700A4" w14:textId="77777777" w:rsidR="004D6256" w:rsidRPr="004A790C" w:rsidRDefault="004D6256" w:rsidP="002C7D47">
            <w:pPr>
              <w:spacing w:line="288" w:lineRule="auto"/>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AC03EAA" w14:textId="77777777" w:rsidR="004D6256" w:rsidRPr="004A790C" w:rsidRDefault="004D6256" w:rsidP="002C7D47">
            <w:pPr>
              <w:spacing w:line="288" w:lineRule="auto"/>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7C30C43D"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5E5591C"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A98783C" w14:textId="77777777" w:rsidR="004D6256" w:rsidRPr="004A790C" w:rsidRDefault="004D6256" w:rsidP="002C7D47">
            <w:pPr>
              <w:spacing w:line="288" w:lineRule="auto"/>
              <w:rPr>
                <w:sz w:val="21"/>
                <w:szCs w:val="21"/>
              </w:rPr>
            </w:pPr>
          </w:p>
        </w:tc>
        <w:tc>
          <w:tcPr>
            <w:tcW w:w="707" w:type="dxa"/>
            <w:tcBorders>
              <w:top w:val="single" w:sz="4" w:space="0" w:color="auto"/>
              <w:left w:val="single" w:sz="4" w:space="0" w:color="auto"/>
              <w:bottom w:val="single" w:sz="4" w:space="0" w:color="auto"/>
              <w:right w:val="single" w:sz="4" w:space="0" w:color="auto"/>
            </w:tcBorders>
            <w:shd w:val="clear" w:color="000000" w:fill="FFFFFF"/>
          </w:tcPr>
          <w:p w14:paraId="464999BF"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09C0949"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D1CE147"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67FB3DA1" w14:textId="77777777" w:rsidR="004D6256" w:rsidRPr="004A790C" w:rsidRDefault="004D6256" w:rsidP="002C7D47">
            <w:pPr>
              <w:spacing w:line="288" w:lineRule="auto"/>
              <w:rPr>
                <w:sz w:val="21"/>
                <w:szCs w:val="21"/>
              </w:rPr>
            </w:pPr>
          </w:p>
        </w:tc>
      </w:tr>
    </w:tbl>
    <w:p w14:paraId="183DBBB3" w14:textId="77777777" w:rsidR="004D6256" w:rsidRPr="004A790C" w:rsidRDefault="004D6256" w:rsidP="004D6256">
      <w:pPr>
        <w:spacing w:line="288" w:lineRule="auto"/>
        <w:ind w:left="567" w:firstLine="153"/>
        <w:jc w:val="both"/>
        <w:rPr>
          <w:b/>
          <w:bCs/>
          <w:sz w:val="23"/>
          <w:szCs w:val="23"/>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1"/>
        <w:gridCol w:w="7674"/>
      </w:tblGrid>
      <w:tr w:rsidR="004D6256" w:rsidRPr="004A790C" w14:paraId="77E8EFDF" w14:textId="77777777" w:rsidTr="002C7D47">
        <w:tc>
          <w:tcPr>
            <w:tcW w:w="2425" w:type="pct"/>
          </w:tcPr>
          <w:p w14:paraId="135678E1" w14:textId="77777777" w:rsidR="004D6256" w:rsidRPr="004A790C" w:rsidRDefault="004D6256" w:rsidP="002C7D47">
            <w:pPr>
              <w:spacing w:line="288" w:lineRule="auto"/>
              <w:jc w:val="center"/>
              <w:rPr>
                <w:b/>
                <w:sz w:val="27"/>
                <w:szCs w:val="27"/>
                <w:lang w:val="en-GB"/>
              </w:rPr>
            </w:pPr>
            <w:r w:rsidRPr="004A790C">
              <w:rPr>
                <w:b/>
                <w:bCs/>
                <w:sz w:val="23"/>
                <w:szCs w:val="23"/>
                <w:lang w:val="en-GB"/>
              </w:rPr>
              <w:lastRenderedPageBreak/>
              <w:br/>
            </w:r>
            <w:r w:rsidRPr="004A790C">
              <w:rPr>
                <w:b/>
                <w:bCs/>
                <w:sz w:val="27"/>
                <w:szCs w:val="27"/>
                <w:lang w:val="en-GB"/>
              </w:rPr>
              <w:t xml:space="preserve">Người lập </w:t>
            </w:r>
            <w:r w:rsidRPr="004A790C">
              <w:rPr>
                <w:b/>
                <w:sz w:val="27"/>
                <w:szCs w:val="27"/>
                <w:lang w:val="en-GB"/>
              </w:rPr>
              <w:t>biểu</w:t>
            </w:r>
          </w:p>
          <w:p w14:paraId="776801B6" w14:textId="77777777" w:rsidR="004D6256" w:rsidRPr="004A790C" w:rsidRDefault="004D6256" w:rsidP="002C7D47">
            <w:pPr>
              <w:spacing w:line="288" w:lineRule="auto"/>
              <w:jc w:val="center"/>
              <w:rPr>
                <w:i/>
                <w:sz w:val="25"/>
                <w:szCs w:val="25"/>
                <w:lang w:val="en-GB"/>
              </w:rPr>
            </w:pPr>
            <w:r w:rsidRPr="004A790C">
              <w:rPr>
                <w:i/>
                <w:sz w:val="25"/>
                <w:szCs w:val="25"/>
                <w:lang w:val="en-GB"/>
              </w:rPr>
              <w:t>(Ký, ghi rõ họ tên)</w:t>
            </w:r>
          </w:p>
        </w:tc>
        <w:tc>
          <w:tcPr>
            <w:tcW w:w="2528" w:type="pct"/>
            <w:hideMark/>
          </w:tcPr>
          <w:p w14:paraId="6C16A93D" w14:textId="77777777" w:rsidR="004D6256" w:rsidRPr="004A790C" w:rsidRDefault="004D6256" w:rsidP="002C7D47">
            <w:pPr>
              <w:spacing w:line="288" w:lineRule="auto"/>
              <w:jc w:val="center"/>
              <w:rPr>
                <w:i/>
                <w:iCs/>
                <w:sz w:val="25"/>
                <w:szCs w:val="25"/>
                <w:lang w:val="en-GB"/>
              </w:rPr>
            </w:pPr>
            <w:r w:rsidRPr="004A790C">
              <w:rPr>
                <w:i/>
                <w:iCs/>
                <w:sz w:val="25"/>
                <w:szCs w:val="25"/>
                <w:lang w:val="en-GB"/>
              </w:rPr>
              <w:t>……………, ngày … tháng … năm ...</w:t>
            </w:r>
          </w:p>
          <w:p w14:paraId="3C676865" w14:textId="77777777" w:rsidR="004D6256" w:rsidRPr="004A790C" w:rsidRDefault="004D6256" w:rsidP="002C7D47">
            <w:pPr>
              <w:spacing w:line="288" w:lineRule="auto"/>
              <w:jc w:val="center"/>
              <w:rPr>
                <w:b/>
                <w:sz w:val="25"/>
                <w:szCs w:val="25"/>
                <w:lang w:val="en-GB"/>
              </w:rPr>
            </w:pPr>
            <w:r w:rsidRPr="004A790C">
              <w:rPr>
                <w:b/>
                <w:sz w:val="27"/>
                <w:szCs w:val="27"/>
              </w:rPr>
              <w:t>THỦ TRƯỞNG ĐƠN VỊ</w:t>
            </w:r>
          </w:p>
          <w:p w14:paraId="661CBF6F" w14:textId="77777777" w:rsidR="004D6256" w:rsidRPr="004A790C" w:rsidRDefault="004D6256" w:rsidP="002C7D47">
            <w:pPr>
              <w:spacing w:line="288" w:lineRule="auto"/>
              <w:jc w:val="center"/>
              <w:rPr>
                <w:sz w:val="23"/>
                <w:szCs w:val="23"/>
                <w:lang w:val="en-GB"/>
              </w:rPr>
            </w:pPr>
            <w:r w:rsidRPr="004A790C">
              <w:rPr>
                <w:i/>
                <w:sz w:val="25"/>
                <w:szCs w:val="25"/>
                <w:lang w:val="en-GB"/>
              </w:rPr>
              <w:t xml:space="preserve"> (Ký, ghi rõ họ tên, đóng dấu)</w:t>
            </w:r>
          </w:p>
        </w:tc>
      </w:tr>
    </w:tbl>
    <w:p w14:paraId="3E472317" w14:textId="77777777" w:rsidR="004D6256" w:rsidRPr="004A790C" w:rsidRDefault="004D6256" w:rsidP="004D6256">
      <w:pPr>
        <w:spacing w:line="288" w:lineRule="auto"/>
        <w:jc w:val="both"/>
        <w:rPr>
          <w:sz w:val="25"/>
          <w:szCs w:val="25"/>
        </w:rPr>
      </w:pPr>
      <w:r w:rsidRPr="004A790C">
        <w:rPr>
          <w:b/>
          <w:bCs/>
          <w:sz w:val="25"/>
          <w:szCs w:val="25"/>
        </w:rPr>
        <w:t xml:space="preserve">Hướng dẫn cách ghi biểu: </w:t>
      </w:r>
    </w:p>
    <w:p w14:paraId="4A1A048B"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(1), cột (2), cột (3): Ghi tên tỉnh, xã, khu vực được cung cấp dịch vụ viễn thông công ích.</w:t>
      </w:r>
    </w:p>
    <w:p w14:paraId="632D2482"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xml:space="preserve">- Cột (4): Ghi vị trí (toạ độ GPS) khu vực đặt cơ sở hạ tầng viễn thông cung </w:t>
      </w:r>
      <w:r>
        <w:rPr>
          <w:spacing w:val="-10"/>
          <w:sz w:val="23"/>
          <w:szCs w:val="23"/>
        </w:rPr>
        <w:t>cấp dịch vụ viễn thông công ích.</w:t>
      </w:r>
    </w:p>
    <w:p w14:paraId="55DE6B2A"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 khu vực.</w:t>
      </w:r>
    </w:p>
    <w:p w14:paraId="50C1FF3A"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(6): Tổng số dân trong khu vực.</w:t>
      </w:r>
    </w:p>
    <w:p w14:paraId="3D692D29" w14:textId="77777777" w:rsidR="004D6256" w:rsidRPr="004A790C" w:rsidRDefault="004D6256" w:rsidP="004D6256">
      <w:pPr>
        <w:spacing w:line="288" w:lineRule="auto"/>
        <w:ind w:right="-170"/>
        <w:jc w:val="both"/>
        <w:rPr>
          <w:spacing w:val="-14"/>
          <w:sz w:val="23"/>
          <w:szCs w:val="23"/>
        </w:rPr>
      </w:pPr>
      <w:r>
        <w:rPr>
          <w:spacing w:val="-14"/>
          <w:sz w:val="23"/>
          <w:szCs w:val="23"/>
        </w:rPr>
        <w:t>- Cột (7</w:t>
      </w:r>
      <w:r w:rsidRPr="004A790C">
        <w:rPr>
          <w:spacing w:val="-14"/>
          <w:sz w:val="23"/>
          <w:szCs w:val="23"/>
        </w:rPr>
        <w:t>): Thời điểm bắt đầu cung cấp dịch vụ là tháng đưa cơ sở hạ tầng viễn thông vào cung cấp dịch vụ sau khi nâng cấp.</w:t>
      </w:r>
    </w:p>
    <w:p w14:paraId="06F6569D" w14:textId="77777777" w:rsidR="004D6256" w:rsidRPr="004A790C" w:rsidRDefault="004D6256" w:rsidP="004D6256">
      <w:pPr>
        <w:spacing w:line="288" w:lineRule="auto"/>
        <w:ind w:right="-170"/>
        <w:jc w:val="both"/>
        <w:rPr>
          <w:spacing w:val="-10"/>
          <w:sz w:val="23"/>
          <w:szCs w:val="23"/>
        </w:rPr>
      </w:pPr>
      <w:r>
        <w:rPr>
          <w:spacing w:val="-10"/>
          <w:sz w:val="23"/>
          <w:szCs w:val="23"/>
        </w:rPr>
        <w:t>- Cột (8</w:t>
      </w:r>
      <w:r w:rsidRPr="004A790C">
        <w:rPr>
          <w:spacing w:val="-10"/>
          <w:sz w:val="23"/>
          <w:szCs w:val="23"/>
        </w:rPr>
        <w:t>): Thời điểm bắt đầu tính hỗ trợ (từ tháng … năm …) là tháng tiếp theo tháng đưa cơ sở hạ tầng viễn thông</w:t>
      </w:r>
      <w:r>
        <w:rPr>
          <w:spacing w:val="-10"/>
          <w:sz w:val="23"/>
          <w:szCs w:val="23"/>
        </w:rPr>
        <w:t xml:space="preserve"> sau nâng cấp vào cung cấp dịch vụ.</w:t>
      </w:r>
    </w:p>
    <w:p w14:paraId="33657AE9"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w:t>
      </w:r>
      <w:r>
        <w:rPr>
          <w:spacing w:val="-10"/>
          <w:sz w:val="23"/>
          <w:szCs w:val="23"/>
        </w:rPr>
        <w:t>9</w:t>
      </w:r>
      <w:r w:rsidRPr="004A790C">
        <w:rPr>
          <w:spacing w:val="-10"/>
          <w:sz w:val="23"/>
          <w:szCs w:val="23"/>
        </w:rPr>
        <w:t>): Thời gian hỗ trợ cung cấp dịch vụ (7 năm – 84 tháng kể từ tháng tiếp theo tháng đưa cơ sở hạ tầng viễn thông</w:t>
      </w:r>
      <w:r>
        <w:rPr>
          <w:spacing w:val="-10"/>
          <w:sz w:val="23"/>
          <w:szCs w:val="23"/>
        </w:rPr>
        <w:t xml:space="preserve"> sau nâng cấp</w:t>
      </w:r>
      <w:r w:rsidRPr="004A790C">
        <w:rPr>
          <w:spacing w:val="-10"/>
          <w:sz w:val="23"/>
          <w:szCs w:val="23"/>
        </w:rPr>
        <w:t xml:space="preserve"> vào cung cấp dịch vụ).</w:t>
      </w:r>
    </w:p>
    <w:p w14:paraId="5729071F"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w:t>
      </w:r>
      <w:r>
        <w:rPr>
          <w:spacing w:val="-10"/>
          <w:sz w:val="23"/>
          <w:szCs w:val="23"/>
        </w:rPr>
        <w:t>10</w:t>
      </w:r>
      <w:r w:rsidRPr="004A790C">
        <w:rPr>
          <w:spacing w:val="-10"/>
          <w:sz w:val="23"/>
          <w:szCs w:val="23"/>
        </w:rPr>
        <w:t xml:space="preserve">): </w:t>
      </w:r>
      <w:r>
        <w:rPr>
          <w:spacing w:val="-10"/>
          <w:sz w:val="23"/>
          <w:szCs w:val="23"/>
        </w:rPr>
        <w:t>Dự toán c</w:t>
      </w:r>
      <w:r w:rsidRPr="004A790C">
        <w:rPr>
          <w:spacing w:val="-10"/>
          <w:sz w:val="23"/>
          <w:szCs w:val="23"/>
        </w:rPr>
        <w:t xml:space="preserve">hi phí khấu hao tài sản cố định cơ sở hạ tầng viễn thông được sử dụng để nâng cấp </w:t>
      </w:r>
      <w:r>
        <w:rPr>
          <w:spacing w:val="-10"/>
          <w:sz w:val="23"/>
          <w:szCs w:val="23"/>
        </w:rPr>
        <w:t>theo kết quả lập dự án đầu tư, dự toán kinh phí,</w:t>
      </w:r>
      <w:r w:rsidRPr="004A790C">
        <w:rPr>
          <w:spacing w:val="-10"/>
          <w:sz w:val="23"/>
          <w:szCs w:val="23"/>
        </w:rPr>
        <w:t xml:space="preserve"> theo quy định của pháp luật và chế độ trích khấu h</w:t>
      </w:r>
      <w:r>
        <w:rPr>
          <w:spacing w:val="-10"/>
          <w:sz w:val="23"/>
          <w:szCs w:val="23"/>
        </w:rPr>
        <w:t>ao tài sản cố định doanh nghiệp</w:t>
      </w:r>
      <w:r w:rsidRPr="004A790C">
        <w:rPr>
          <w:spacing w:val="-10"/>
          <w:sz w:val="23"/>
          <w:szCs w:val="23"/>
        </w:rPr>
        <w:t>.</w:t>
      </w:r>
    </w:p>
    <w:p w14:paraId="5C031F3B" w14:textId="77777777" w:rsidR="004D6256" w:rsidRPr="004A790C" w:rsidRDefault="004D6256" w:rsidP="004D6256">
      <w:pPr>
        <w:spacing w:line="288" w:lineRule="auto"/>
        <w:ind w:right="-170"/>
        <w:jc w:val="both"/>
        <w:rPr>
          <w:spacing w:val="-10"/>
          <w:sz w:val="23"/>
          <w:szCs w:val="23"/>
        </w:rPr>
      </w:pPr>
      <w:r>
        <w:rPr>
          <w:spacing w:val="-10"/>
          <w:sz w:val="23"/>
          <w:szCs w:val="23"/>
        </w:rPr>
        <w:t>- Cột (11</w:t>
      </w:r>
      <w:r w:rsidRPr="004A790C">
        <w:rPr>
          <w:spacing w:val="-10"/>
          <w:sz w:val="23"/>
          <w:szCs w:val="23"/>
        </w:rPr>
        <w:t xml:space="preserve">): </w:t>
      </w:r>
      <w:r>
        <w:rPr>
          <w:spacing w:val="-10"/>
          <w:sz w:val="23"/>
          <w:szCs w:val="23"/>
        </w:rPr>
        <w:t>Dự toán c</w:t>
      </w:r>
      <w:r w:rsidRPr="004A790C">
        <w:rPr>
          <w:spacing w:val="-10"/>
          <w:sz w:val="23"/>
          <w:szCs w:val="23"/>
        </w:rPr>
        <w:t xml:space="preserve">hi phí duy trì cơ sở hạ tầng viễn </w:t>
      </w:r>
      <w:r>
        <w:rPr>
          <w:spacing w:val="-10"/>
          <w:sz w:val="23"/>
          <w:szCs w:val="23"/>
        </w:rPr>
        <w:t>thông được nâng cấp</w:t>
      </w:r>
      <w:r w:rsidRPr="006E3D7C">
        <w:rPr>
          <w:spacing w:val="-10"/>
          <w:sz w:val="23"/>
          <w:szCs w:val="23"/>
        </w:rPr>
        <w:t xml:space="preserve"> </w:t>
      </w:r>
      <w:r>
        <w:rPr>
          <w:spacing w:val="-10"/>
          <w:sz w:val="23"/>
          <w:szCs w:val="23"/>
        </w:rPr>
        <w:t>theo quy định tại điểm a khoản 3 Điều 5 của Thông tư này</w:t>
      </w:r>
      <w:r w:rsidRPr="004A790C">
        <w:rPr>
          <w:spacing w:val="-10"/>
          <w:sz w:val="23"/>
          <w:szCs w:val="23"/>
        </w:rPr>
        <w:t>.</w:t>
      </w:r>
    </w:p>
    <w:p w14:paraId="7ED1F4A5" w14:textId="77777777" w:rsidR="004D6256" w:rsidRPr="004A790C" w:rsidRDefault="004D6256" w:rsidP="004D6256">
      <w:pPr>
        <w:spacing w:line="288" w:lineRule="auto"/>
        <w:jc w:val="both"/>
        <w:rPr>
          <w:color w:val="FF0000"/>
          <w:spacing w:val="-10"/>
          <w:sz w:val="23"/>
          <w:szCs w:val="23"/>
          <w:lang w:val="nl-NL"/>
        </w:rPr>
      </w:pPr>
      <w:r>
        <w:rPr>
          <w:spacing w:val="-10"/>
          <w:sz w:val="23"/>
          <w:szCs w:val="23"/>
        </w:rPr>
        <w:t>- Cột (12</w:t>
      </w:r>
      <w:r w:rsidRPr="004A790C">
        <w:rPr>
          <w:spacing w:val="-10"/>
          <w:sz w:val="23"/>
          <w:szCs w:val="23"/>
        </w:rPr>
        <w:t xml:space="preserve">): </w:t>
      </w:r>
      <w:r>
        <w:rPr>
          <w:spacing w:val="-10"/>
          <w:sz w:val="23"/>
          <w:szCs w:val="23"/>
        </w:rPr>
        <w:t>Dự toán c</w:t>
      </w:r>
      <w:r w:rsidRPr="004A790C">
        <w:rPr>
          <w:spacing w:val="-10"/>
          <w:sz w:val="23"/>
          <w:szCs w:val="23"/>
        </w:rPr>
        <w:t>hi phí thuê để nâng cấp cơ sở hạ tầng viễn thông (nếu có)</w:t>
      </w:r>
      <w:r w:rsidRPr="004A790C">
        <w:rPr>
          <w:sz w:val="23"/>
          <w:szCs w:val="23"/>
        </w:rPr>
        <w:t xml:space="preserve"> </w:t>
      </w:r>
      <w:r w:rsidRPr="004A790C">
        <w:rPr>
          <w:color w:val="FF0000"/>
          <w:spacing w:val="-10"/>
          <w:sz w:val="23"/>
          <w:szCs w:val="23"/>
          <w:lang w:val="nl-NL"/>
        </w:rPr>
        <w:t>theo quy định tại</w:t>
      </w:r>
      <w:r>
        <w:rPr>
          <w:color w:val="FF0000"/>
          <w:spacing w:val="-10"/>
          <w:sz w:val="23"/>
          <w:szCs w:val="23"/>
          <w:lang w:val="nl-NL"/>
        </w:rPr>
        <w:t xml:space="preserve"> điểm c khoản 1,</w:t>
      </w:r>
      <w:r w:rsidRPr="004A790C">
        <w:rPr>
          <w:color w:val="FF0000"/>
          <w:spacing w:val="-10"/>
          <w:sz w:val="23"/>
          <w:szCs w:val="23"/>
          <w:lang w:val="nl-NL"/>
        </w:rPr>
        <w:t xml:space="preserve"> điểm b khoản 6 Điều </w:t>
      </w:r>
      <w:r>
        <w:rPr>
          <w:color w:val="FF0000"/>
          <w:spacing w:val="-10"/>
          <w:sz w:val="23"/>
          <w:szCs w:val="23"/>
          <w:lang w:val="nl-NL"/>
        </w:rPr>
        <w:t>19 của Nghị định số 295/2025/NĐ và Điều 6 Thông tư này</w:t>
      </w:r>
      <w:r w:rsidRPr="004A790C">
        <w:rPr>
          <w:spacing w:val="-10"/>
          <w:sz w:val="23"/>
          <w:szCs w:val="23"/>
        </w:rPr>
        <w:t xml:space="preserve"> (không trùng với nội dung</w:t>
      </w:r>
      <w:r>
        <w:rPr>
          <w:spacing w:val="-10"/>
          <w:sz w:val="23"/>
          <w:szCs w:val="23"/>
        </w:rPr>
        <w:t xml:space="preserve"> chi phí tại cột (10), cột (11)).</w:t>
      </w:r>
    </w:p>
    <w:p w14:paraId="57A35274" w14:textId="77777777" w:rsidR="004D6256" w:rsidRPr="004A790C" w:rsidRDefault="004D6256" w:rsidP="004D6256">
      <w:pPr>
        <w:spacing w:line="288" w:lineRule="auto"/>
        <w:ind w:right="-170"/>
        <w:jc w:val="both"/>
        <w:rPr>
          <w:spacing w:val="-14"/>
          <w:sz w:val="23"/>
          <w:szCs w:val="23"/>
          <w:lang w:val="nl-NL"/>
        </w:rPr>
      </w:pPr>
      <w:r>
        <w:rPr>
          <w:spacing w:val="-14"/>
          <w:sz w:val="23"/>
          <w:szCs w:val="23"/>
          <w:lang w:val="nl-NL"/>
        </w:rPr>
        <w:t>- Cột (13</w:t>
      </w:r>
      <w:r w:rsidRPr="004A790C">
        <w:rPr>
          <w:spacing w:val="-14"/>
          <w:sz w:val="23"/>
          <w:szCs w:val="23"/>
          <w:lang w:val="nl-NL"/>
        </w:rPr>
        <w:t xml:space="preserve">): </w:t>
      </w:r>
      <w:r>
        <w:rPr>
          <w:spacing w:val="-14"/>
          <w:sz w:val="23"/>
          <w:szCs w:val="23"/>
          <w:lang w:val="nl-NL"/>
        </w:rPr>
        <w:t xml:space="preserve">Dự toán </w:t>
      </w:r>
      <w:r>
        <w:rPr>
          <w:spacing w:val="-10"/>
          <w:sz w:val="23"/>
          <w:szCs w:val="23"/>
          <w:lang w:val="nl-NL"/>
        </w:rPr>
        <w:t>c</w:t>
      </w:r>
      <w:r w:rsidRPr="004A790C">
        <w:rPr>
          <w:spacing w:val="-10"/>
          <w:sz w:val="23"/>
          <w:szCs w:val="23"/>
          <w:lang w:val="nl-NL"/>
        </w:rPr>
        <w:t xml:space="preserve">hi phí khác </w:t>
      </w:r>
      <w:r>
        <w:rPr>
          <w:spacing w:val="-4"/>
          <w:sz w:val="23"/>
          <w:szCs w:val="23"/>
          <w:lang w:val="vi-VN"/>
        </w:rPr>
        <w:t>theo quy định tại điểm d</w:t>
      </w:r>
      <w:r w:rsidRPr="001A4F30">
        <w:rPr>
          <w:spacing w:val="-4"/>
          <w:sz w:val="23"/>
          <w:szCs w:val="23"/>
          <w:lang w:val="vi-VN"/>
        </w:rPr>
        <w:t xml:space="preserve"> khoản 1 Điều 19 của Nghị định số </w:t>
      </w:r>
      <w:r>
        <w:rPr>
          <w:spacing w:val="-4"/>
          <w:sz w:val="23"/>
          <w:szCs w:val="23"/>
          <w:lang w:val="nl-NL"/>
        </w:rPr>
        <w:t>295</w:t>
      </w:r>
      <w:r w:rsidRPr="001A4F30">
        <w:rPr>
          <w:spacing w:val="-4"/>
          <w:sz w:val="23"/>
          <w:szCs w:val="23"/>
          <w:lang w:val="vi-VN"/>
        </w:rPr>
        <w:t>/2025/NĐ-CP</w:t>
      </w:r>
      <w:r w:rsidRPr="004A790C">
        <w:rPr>
          <w:spacing w:val="-14"/>
          <w:sz w:val="23"/>
          <w:szCs w:val="23"/>
          <w:lang w:val="nl-NL"/>
        </w:rPr>
        <w:t>.</w:t>
      </w:r>
    </w:p>
    <w:p w14:paraId="2F9F175D" w14:textId="77777777" w:rsidR="004D6256" w:rsidRPr="004A790C" w:rsidRDefault="004D6256" w:rsidP="004D6256">
      <w:pPr>
        <w:spacing w:after="120" w:line="288" w:lineRule="auto"/>
        <w:ind w:right="-170"/>
        <w:jc w:val="both"/>
        <w:rPr>
          <w:color w:val="FF0000"/>
          <w:spacing w:val="-10"/>
          <w:sz w:val="23"/>
          <w:szCs w:val="23"/>
          <w:lang w:val="nl-NL"/>
        </w:rPr>
      </w:pPr>
      <w:r>
        <w:rPr>
          <w:spacing w:val="-10"/>
          <w:sz w:val="23"/>
          <w:szCs w:val="23"/>
          <w:lang w:val="nl-NL"/>
        </w:rPr>
        <w:t>- Cột (14</w:t>
      </w:r>
      <w:r w:rsidRPr="004A790C">
        <w:rPr>
          <w:spacing w:val="-10"/>
          <w:sz w:val="23"/>
          <w:szCs w:val="23"/>
          <w:lang w:val="nl-NL"/>
        </w:rPr>
        <w:t xml:space="preserve">): Doanh thu phát sinh theo quy định tại điểm b khoản 7 Điều 19 của </w:t>
      </w:r>
      <w:r w:rsidRPr="004A790C">
        <w:rPr>
          <w:color w:val="FF0000"/>
          <w:spacing w:val="-10"/>
          <w:sz w:val="23"/>
          <w:szCs w:val="23"/>
          <w:lang w:val="nl-NL"/>
        </w:rPr>
        <w:t>Nghị định số 295/2025/NĐ-CP</w:t>
      </w:r>
      <w:r>
        <w:rPr>
          <w:color w:val="FF0000"/>
          <w:spacing w:val="-10"/>
          <w:sz w:val="23"/>
          <w:szCs w:val="23"/>
          <w:lang w:val="nl-NL"/>
        </w:rPr>
        <w:t xml:space="preserve"> và Điều 7 Thông tư này.</w:t>
      </w:r>
    </w:p>
    <w:p w14:paraId="055021DB" w14:textId="77777777" w:rsidR="004D6256" w:rsidRDefault="004D6256" w:rsidP="004D6256">
      <w:pPr>
        <w:spacing w:before="120" w:after="120" w:line="312" w:lineRule="auto"/>
        <w:jc w:val="both"/>
        <w:rPr>
          <w:b/>
          <w:sz w:val="27"/>
          <w:szCs w:val="27"/>
          <w:lang w:val="nl-NL"/>
        </w:rPr>
      </w:pPr>
      <w:r>
        <w:rPr>
          <w:b/>
          <w:sz w:val="27"/>
          <w:szCs w:val="27"/>
          <w:lang w:val="nl-NL"/>
        </w:rPr>
        <w:br w:type="page"/>
      </w:r>
    </w:p>
    <w:p w14:paraId="6E2F8494" w14:textId="77777777" w:rsidR="004D6256" w:rsidRPr="004A790C" w:rsidRDefault="004D6256" w:rsidP="004D6256">
      <w:pPr>
        <w:tabs>
          <w:tab w:val="left" w:pos="2490"/>
        </w:tabs>
        <w:spacing w:after="120"/>
        <w:rPr>
          <w:b/>
          <w:sz w:val="27"/>
          <w:szCs w:val="27"/>
          <w:lang w:val="nl-NL"/>
        </w:rPr>
      </w:pPr>
      <w:r w:rsidRPr="004A790C">
        <w:rPr>
          <w:b/>
          <w:sz w:val="27"/>
          <w:szCs w:val="27"/>
          <w:lang w:val="nl-NL"/>
        </w:rPr>
        <w:lastRenderedPageBreak/>
        <w:t>III.</w:t>
      </w:r>
      <w:r w:rsidRPr="004A790C">
        <w:rPr>
          <w:sz w:val="27"/>
          <w:szCs w:val="27"/>
          <w:lang w:val="nl-NL"/>
        </w:rPr>
        <w:t xml:space="preserve"> </w:t>
      </w:r>
      <w:r w:rsidRPr="004A790C">
        <w:rPr>
          <w:b/>
          <w:sz w:val="27"/>
          <w:szCs w:val="27"/>
          <w:lang w:val="nl-NL"/>
        </w:rPr>
        <w:t xml:space="preserve">Duy trì cơ sở hạ tầng viễn thông ở các khu </w:t>
      </w:r>
      <w:r>
        <w:rPr>
          <w:b/>
          <w:sz w:val="27"/>
          <w:szCs w:val="27"/>
          <w:lang w:val="nl-NL"/>
        </w:rPr>
        <w:t>vực hải đảo, nhà giàn trên biển đối với trường hợp doanh nghiệp tự đầu tư cơ sở hạ tầng</w:t>
      </w:r>
      <w:r w:rsidRPr="004A790C">
        <w:rPr>
          <w:b/>
          <w:sz w:val="27"/>
          <w:szCs w:val="27"/>
          <w:lang w:val="nl-NL"/>
        </w:rPr>
        <w:t>.</w:t>
      </w:r>
    </w:p>
    <w:tbl>
      <w:tblPr>
        <w:tblW w:w="16160" w:type="dxa"/>
        <w:tblInd w:w="-714" w:type="dxa"/>
        <w:tblLayout w:type="fixed"/>
        <w:tblLook w:val="04A0" w:firstRow="1" w:lastRow="0" w:firstColumn="1" w:lastColumn="0" w:noHBand="0" w:noVBand="1"/>
      </w:tblPr>
      <w:tblGrid>
        <w:gridCol w:w="572"/>
        <w:gridCol w:w="568"/>
        <w:gridCol w:w="567"/>
        <w:gridCol w:w="567"/>
        <w:gridCol w:w="709"/>
        <w:gridCol w:w="567"/>
        <w:gridCol w:w="567"/>
        <w:gridCol w:w="845"/>
        <w:gridCol w:w="709"/>
        <w:gridCol w:w="708"/>
        <w:gridCol w:w="709"/>
        <w:gridCol w:w="709"/>
        <w:gridCol w:w="850"/>
        <w:gridCol w:w="851"/>
        <w:gridCol w:w="708"/>
        <w:gridCol w:w="852"/>
        <w:gridCol w:w="850"/>
        <w:gridCol w:w="851"/>
        <w:gridCol w:w="708"/>
        <w:gridCol w:w="567"/>
        <w:gridCol w:w="568"/>
        <w:gridCol w:w="709"/>
        <w:gridCol w:w="849"/>
      </w:tblGrid>
      <w:tr w:rsidR="004D6256" w:rsidRPr="007F3200" w14:paraId="78F982F2" w14:textId="77777777" w:rsidTr="002C7D47">
        <w:trPr>
          <w:trHeight w:val="254"/>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E208C" w14:textId="77777777" w:rsidR="004D6256" w:rsidRPr="00D4119D" w:rsidRDefault="004D6256" w:rsidP="002C7D47">
            <w:pPr>
              <w:jc w:val="center"/>
              <w:rPr>
                <w:b/>
                <w:bCs/>
                <w:color w:val="000000"/>
                <w:sz w:val="18"/>
                <w:szCs w:val="18"/>
              </w:rPr>
            </w:pPr>
            <w:r w:rsidRPr="00D4119D">
              <w:rPr>
                <w:b/>
                <w:bCs/>
                <w:iCs/>
                <w:sz w:val="18"/>
                <w:szCs w:val="18"/>
              </w:rPr>
              <w:t>STT</w:t>
            </w:r>
          </w:p>
        </w:t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35B39" w14:textId="77777777" w:rsidR="004D6256" w:rsidRPr="00D4119D" w:rsidRDefault="004D6256" w:rsidP="002C7D47">
            <w:pPr>
              <w:jc w:val="center"/>
              <w:rPr>
                <w:b/>
                <w:bCs/>
                <w:color w:val="000000"/>
                <w:sz w:val="18"/>
                <w:szCs w:val="18"/>
              </w:rPr>
            </w:pPr>
            <w:r w:rsidRPr="00D4119D">
              <w:rPr>
                <w:b/>
                <w:bCs/>
                <w:sz w:val="18"/>
                <w:szCs w:val="18"/>
              </w:rPr>
              <w:t>Tên tỉnh</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F74AC" w14:textId="77777777" w:rsidR="004D6256" w:rsidRPr="00D4119D" w:rsidRDefault="004D6256" w:rsidP="002C7D47">
            <w:pPr>
              <w:jc w:val="center"/>
              <w:rPr>
                <w:b/>
                <w:bCs/>
                <w:color w:val="000000"/>
                <w:sz w:val="18"/>
                <w:szCs w:val="18"/>
              </w:rPr>
            </w:pPr>
            <w:r w:rsidRPr="00D4119D">
              <w:rPr>
                <w:b/>
                <w:bCs/>
                <w:sz w:val="18"/>
                <w:szCs w:val="18"/>
              </w:rPr>
              <w:t>Tên xã</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BB198" w14:textId="77777777" w:rsidR="004D6256" w:rsidRPr="00D4119D" w:rsidRDefault="004D6256" w:rsidP="002C7D47">
            <w:pPr>
              <w:jc w:val="center"/>
              <w:rPr>
                <w:b/>
                <w:bCs/>
                <w:color w:val="000000"/>
                <w:sz w:val="18"/>
                <w:szCs w:val="18"/>
              </w:rPr>
            </w:pPr>
            <w:r w:rsidRPr="00D4119D">
              <w:rPr>
                <w:b/>
                <w:bCs/>
                <w:sz w:val="18"/>
                <w:szCs w:val="18"/>
              </w:rPr>
              <w:t>Khu vực</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8D629" w14:textId="77777777" w:rsidR="004D6256" w:rsidRPr="00D4119D" w:rsidRDefault="004D6256" w:rsidP="002C7D47">
            <w:pPr>
              <w:jc w:val="center"/>
              <w:rPr>
                <w:b/>
                <w:bCs/>
                <w:color w:val="000000"/>
                <w:sz w:val="18"/>
                <w:szCs w:val="18"/>
              </w:rPr>
            </w:pPr>
            <w:r w:rsidRPr="00D4119D">
              <w:rPr>
                <w:b/>
                <w:bCs/>
                <w:iCs/>
                <w:sz w:val="18"/>
                <w:szCs w:val="18"/>
              </w:rPr>
              <w:t>Vị trí lắp đặt CSHT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C9061" w14:textId="77777777" w:rsidR="004D6256" w:rsidRPr="00D4119D" w:rsidRDefault="004D6256" w:rsidP="002C7D47">
            <w:pPr>
              <w:jc w:val="center"/>
              <w:rPr>
                <w:b/>
                <w:bCs/>
                <w:color w:val="000000"/>
                <w:sz w:val="18"/>
                <w:szCs w:val="18"/>
              </w:rPr>
            </w:pPr>
            <w:r w:rsidRPr="00D4119D">
              <w:rPr>
                <w:b/>
                <w:bCs/>
                <w:iCs/>
                <w:sz w:val="18"/>
                <w:szCs w:val="18"/>
              </w:rPr>
              <w:t>Số hộ  dân</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B9687" w14:textId="77777777" w:rsidR="004D6256" w:rsidRPr="00D4119D" w:rsidRDefault="004D6256" w:rsidP="002C7D47">
            <w:pPr>
              <w:jc w:val="center"/>
              <w:rPr>
                <w:b/>
                <w:bCs/>
                <w:color w:val="000000"/>
                <w:sz w:val="18"/>
                <w:szCs w:val="18"/>
              </w:rPr>
            </w:pPr>
            <w:r w:rsidRPr="00D4119D">
              <w:rPr>
                <w:b/>
                <w:bCs/>
                <w:iCs/>
                <w:sz w:val="18"/>
                <w:szCs w:val="18"/>
              </w:rPr>
              <w:t>Số dân</w:t>
            </w:r>
          </w:p>
        </w:tc>
        <w:tc>
          <w:tcPr>
            <w:tcW w:w="845" w:type="dxa"/>
            <w:vMerge w:val="restart"/>
            <w:tcBorders>
              <w:top w:val="single" w:sz="4" w:space="0" w:color="auto"/>
            </w:tcBorders>
            <w:vAlign w:val="center"/>
          </w:tcPr>
          <w:p w14:paraId="581AA936" w14:textId="77777777" w:rsidR="004D6256" w:rsidRPr="003A7F93" w:rsidRDefault="004D6256" w:rsidP="002C7D47">
            <w:pPr>
              <w:jc w:val="center"/>
              <w:rPr>
                <w:b/>
                <w:bCs/>
                <w:color w:val="000000"/>
                <w:sz w:val="18"/>
                <w:szCs w:val="18"/>
              </w:rPr>
            </w:pPr>
            <w:r>
              <w:rPr>
                <w:b/>
                <w:bCs/>
                <w:color w:val="000000"/>
                <w:sz w:val="18"/>
                <w:szCs w:val="18"/>
              </w:rPr>
              <w:t>Thời điểm bắt đầu cung cấp dịch vụ</w:t>
            </w:r>
            <w:r>
              <w:rPr>
                <w:b/>
                <w:bCs/>
                <w:color w:val="000000"/>
                <w:sz w:val="18"/>
                <w:szCs w:val="18"/>
              </w:rPr>
              <w:br/>
            </w:r>
            <w:r w:rsidRPr="003A7F93">
              <w:rPr>
                <w:color w:val="000000"/>
                <w:sz w:val="18"/>
                <w:szCs w:val="18"/>
              </w:rPr>
              <w:t>(từ tháng… năm…)</w:t>
            </w:r>
          </w:p>
        </w:tc>
        <w:tc>
          <w:tcPr>
            <w:tcW w:w="3685"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1DA5350" w14:textId="77777777" w:rsidR="004D6256" w:rsidRPr="00B87222" w:rsidRDefault="004D6256" w:rsidP="002C7D47">
            <w:pPr>
              <w:jc w:val="center"/>
              <w:rPr>
                <w:b/>
                <w:bCs/>
                <w:color w:val="000000"/>
                <w:sz w:val="18"/>
                <w:szCs w:val="18"/>
                <w:lang w:val="vi-VN"/>
              </w:rPr>
            </w:pPr>
            <w:r w:rsidRPr="00D4119D">
              <w:rPr>
                <w:b/>
                <w:bCs/>
                <w:color w:val="000000"/>
                <w:sz w:val="18"/>
                <w:szCs w:val="18"/>
                <w:lang w:val="vi-VN"/>
              </w:rPr>
              <w:t xml:space="preserve">Chi phí </w:t>
            </w:r>
            <w:r w:rsidRPr="00B87222">
              <w:rPr>
                <w:b/>
                <w:bCs/>
                <w:color w:val="000000"/>
                <w:sz w:val="18"/>
                <w:szCs w:val="18"/>
                <w:lang w:val="vi-VN"/>
              </w:rPr>
              <w:t>cung cấp dịch vụ viễn thông phổ cập</w:t>
            </w:r>
            <w:r w:rsidRPr="00D4119D">
              <w:rPr>
                <w:b/>
                <w:bCs/>
                <w:color w:val="000000"/>
                <w:sz w:val="18"/>
                <w:szCs w:val="18"/>
                <w:lang w:val="vi-VN"/>
              </w:rPr>
              <w:t xml:space="preserve"> năm trước liền kề</w:t>
            </w:r>
          </w:p>
          <w:p w14:paraId="7FBADD9B" w14:textId="77777777" w:rsidR="004D6256" w:rsidRPr="00D4119D" w:rsidRDefault="004D6256" w:rsidP="002C7D47">
            <w:pPr>
              <w:jc w:val="center"/>
              <w:rPr>
                <w:b/>
                <w:bCs/>
                <w:color w:val="000000"/>
                <w:sz w:val="18"/>
                <w:szCs w:val="18"/>
              </w:rPr>
            </w:pPr>
            <w:r w:rsidRPr="00D4119D">
              <w:rPr>
                <w:iCs/>
                <w:sz w:val="18"/>
                <w:szCs w:val="18"/>
              </w:rPr>
              <w:t>(triệu đồng)</w:t>
            </w:r>
          </w:p>
        </w:tc>
        <w:tc>
          <w:tcPr>
            <w:tcW w:w="851" w:type="dxa"/>
            <w:vMerge w:val="restart"/>
            <w:tcBorders>
              <w:top w:val="single" w:sz="4" w:space="0" w:color="auto"/>
              <w:left w:val="single" w:sz="4" w:space="0" w:color="auto"/>
              <w:right w:val="single" w:sz="4" w:space="0" w:color="auto"/>
            </w:tcBorders>
            <w:shd w:val="clear" w:color="000000" w:fill="FFFFFF"/>
            <w:vAlign w:val="center"/>
            <w:hideMark/>
          </w:tcPr>
          <w:p w14:paraId="3ED47054" w14:textId="77777777" w:rsidR="004D6256" w:rsidRPr="003A7F93" w:rsidRDefault="004D6256" w:rsidP="002C7D47">
            <w:pPr>
              <w:jc w:val="center"/>
              <w:rPr>
                <w:b/>
                <w:bCs/>
                <w:color w:val="000000"/>
                <w:sz w:val="18"/>
                <w:szCs w:val="18"/>
              </w:rPr>
            </w:pPr>
            <w:r w:rsidRPr="00D4119D">
              <w:rPr>
                <w:b/>
                <w:bCs/>
                <w:color w:val="000000"/>
                <w:sz w:val="18"/>
                <w:szCs w:val="18"/>
                <w:lang w:val="vi-VN"/>
              </w:rPr>
              <w:t>Doanh thu phát sinh năm trước liền kề</w:t>
            </w:r>
            <w:r>
              <w:rPr>
                <w:b/>
                <w:bCs/>
                <w:color w:val="000000"/>
                <w:sz w:val="18"/>
                <w:szCs w:val="18"/>
              </w:rPr>
              <w:br/>
            </w:r>
            <w:r w:rsidRPr="003A7F93">
              <w:rPr>
                <w:color w:val="000000"/>
                <w:sz w:val="18"/>
                <w:szCs w:val="18"/>
              </w:rPr>
              <w:t>(triệu đồng)</w:t>
            </w:r>
          </w:p>
        </w:tc>
        <w:tc>
          <w:tcPr>
            <w:tcW w:w="708" w:type="dxa"/>
            <w:vMerge w:val="restart"/>
            <w:tcBorders>
              <w:top w:val="single" w:sz="4" w:space="0" w:color="auto"/>
              <w:left w:val="single" w:sz="4" w:space="0" w:color="auto"/>
              <w:right w:val="single" w:sz="4" w:space="0" w:color="auto"/>
            </w:tcBorders>
            <w:shd w:val="clear" w:color="000000" w:fill="FFFFFF"/>
            <w:vAlign w:val="center"/>
            <w:hideMark/>
          </w:tcPr>
          <w:p w14:paraId="76E62B71" w14:textId="77777777" w:rsidR="004D6256" w:rsidRPr="00D4119D" w:rsidRDefault="004D6256" w:rsidP="002C7D47">
            <w:pPr>
              <w:jc w:val="center"/>
              <w:rPr>
                <w:b/>
                <w:bCs/>
                <w:color w:val="000000"/>
                <w:sz w:val="18"/>
                <w:szCs w:val="18"/>
              </w:rPr>
            </w:pPr>
            <w:r w:rsidRPr="00D4119D">
              <w:rPr>
                <w:b/>
                <w:bCs/>
                <w:spacing w:val="-4"/>
                <w:sz w:val="18"/>
                <w:szCs w:val="18"/>
              </w:rPr>
              <w:t>Chênh lệch</w:t>
            </w:r>
          </w:p>
          <w:p w14:paraId="771D8196" w14:textId="77777777" w:rsidR="004D6256" w:rsidRPr="00D4119D" w:rsidRDefault="004D6256" w:rsidP="002C7D47">
            <w:pPr>
              <w:jc w:val="center"/>
              <w:rPr>
                <w:bCs/>
                <w:color w:val="000000"/>
                <w:sz w:val="18"/>
                <w:szCs w:val="18"/>
              </w:rPr>
            </w:pPr>
            <w:r w:rsidRPr="00D4119D">
              <w:rPr>
                <w:bCs/>
                <w:color w:val="000000"/>
                <w:sz w:val="18"/>
                <w:szCs w:val="18"/>
              </w:rPr>
              <w:t>(triệu đồng)</w:t>
            </w:r>
          </w:p>
        </w:tc>
        <w:tc>
          <w:tcPr>
            <w:tcW w:w="852" w:type="dxa"/>
            <w:vMerge w:val="restart"/>
            <w:tcBorders>
              <w:top w:val="single" w:sz="4" w:space="0" w:color="auto"/>
              <w:left w:val="single" w:sz="4" w:space="0" w:color="auto"/>
              <w:right w:val="single" w:sz="4" w:space="0" w:color="auto"/>
            </w:tcBorders>
            <w:shd w:val="clear" w:color="000000" w:fill="FFFFFF"/>
            <w:vAlign w:val="center"/>
            <w:hideMark/>
          </w:tcPr>
          <w:p w14:paraId="42015B4B" w14:textId="77777777" w:rsidR="004D6256" w:rsidRPr="00D4119D" w:rsidRDefault="004D6256" w:rsidP="002C7D47">
            <w:pPr>
              <w:jc w:val="center"/>
              <w:rPr>
                <w:b/>
                <w:bCs/>
                <w:color w:val="000000"/>
                <w:sz w:val="18"/>
                <w:szCs w:val="18"/>
              </w:rPr>
            </w:pPr>
            <w:r w:rsidRPr="00D4119D">
              <w:rPr>
                <w:b/>
                <w:bCs/>
                <w:spacing w:val="-4"/>
                <w:sz w:val="18"/>
                <w:szCs w:val="18"/>
              </w:rPr>
              <w:t>Thời điểm hỗ trợ</w:t>
            </w:r>
          </w:p>
          <w:p w14:paraId="49181334" w14:textId="77777777" w:rsidR="004D6256" w:rsidRPr="00381BCD" w:rsidRDefault="004D6256" w:rsidP="002C7D47">
            <w:pPr>
              <w:jc w:val="center"/>
              <w:rPr>
                <w:color w:val="000000"/>
                <w:sz w:val="18"/>
                <w:szCs w:val="18"/>
              </w:rPr>
            </w:pPr>
            <w:r>
              <w:rPr>
                <w:color w:val="000000"/>
                <w:sz w:val="18"/>
                <w:szCs w:val="18"/>
              </w:rPr>
              <w:t>(từ tháng… năm…)</w:t>
            </w:r>
          </w:p>
        </w:tc>
        <w:tc>
          <w:tcPr>
            <w:tcW w:w="850" w:type="dxa"/>
            <w:vMerge w:val="restart"/>
            <w:tcBorders>
              <w:top w:val="single" w:sz="4" w:space="0" w:color="auto"/>
              <w:left w:val="single" w:sz="4" w:space="0" w:color="auto"/>
              <w:right w:val="single" w:sz="4" w:space="0" w:color="auto"/>
            </w:tcBorders>
            <w:shd w:val="clear" w:color="000000" w:fill="FFFFFF"/>
            <w:vAlign w:val="center"/>
            <w:hideMark/>
          </w:tcPr>
          <w:p w14:paraId="3BA58C41" w14:textId="77777777" w:rsidR="004D6256" w:rsidRPr="00D4119D" w:rsidRDefault="004D6256" w:rsidP="002C7D47">
            <w:pPr>
              <w:jc w:val="center"/>
              <w:rPr>
                <w:b/>
                <w:bCs/>
                <w:color w:val="000000"/>
                <w:sz w:val="18"/>
                <w:szCs w:val="18"/>
              </w:rPr>
            </w:pPr>
            <w:r w:rsidRPr="00D4119D">
              <w:rPr>
                <w:rFonts w:ascii="Calibri" w:hAnsi="Calibri" w:cs="Calibri"/>
                <w:color w:val="000000"/>
                <w:sz w:val="18"/>
                <w:szCs w:val="18"/>
              </w:rPr>
              <w:t> </w:t>
            </w:r>
            <w:r w:rsidRPr="00D4119D">
              <w:rPr>
                <w:b/>
                <w:bCs/>
                <w:spacing w:val="-4"/>
                <w:sz w:val="18"/>
                <w:szCs w:val="18"/>
                <w:lang w:val="vi-VN"/>
              </w:rPr>
              <w:t>Thời gian hỗ trợ cung cấp dịch vụ</w:t>
            </w:r>
          </w:p>
          <w:p w14:paraId="590275B3" w14:textId="77777777" w:rsidR="004D6256" w:rsidRPr="00381BCD" w:rsidRDefault="004D6256" w:rsidP="002C7D47">
            <w:pPr>
              <w:jc w:val="center"/>
              <w:rPr>
                <w:spacing w:val="-4"/>
                <w:sz w:val="18"/>
                <w:szCs w:val="18"/>
                <w:lang w:val="vi-VN"/>
              </w:rPr>
            </w:pPr>
            <w:r w:rsidRPr="00D4119D">
              <w:rPr>
                <w:spacing w:val="-4"/>
                <w:sz w:val="18"/>
                <w:szCs w:val="18"/>
                <w:lang w:val="vi-VN"/>
              </w:rPr>
              <w:t>(số tháng)</w:t>
            </w:r>
          </w:p>
        </w:tc>
        <w:tc>
          <w:tcPr>
            <w:tcW w:w="425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E6A36EF" w14:textId="77777777" w:rsidR="004D6256" w:rsidRPr="00511633" w:rsidRDefault="004D6256" w:rsidP="002C7D47">
            <w:pPr>
              <w:jc w:val="center"/>
              <w:rPr>
                <w:b/>
                <w:bCs/>
                <w:color w:val="000000"/>
                <w:sz w:val="18"/>
                <w:szCs w:val="18"/>
                <w:lang w:val="vi-VN"/>
              </w:rPr>
            </w:pPr>
            <w:r>
              <w:rPr>
                <w:b/>
                <w:bCs/>
                <w:spacing w:val="-4"/>
                <w:sz w:val="18"/>
                <w:szCs w:val="18"/>
                <w:lang w:val="vi-VN"/>
              </w:rPr>
              <w:t>Kinh phí hỗ trợ</w:t>
            </w:r>
          </w:p>
          <w:p w14:paraId="5BCA3FAC" w14:textId="77777777" w:rsidR="004D6256" w:rsidRPr="00511633" w:rsidRDefault="004D6256" w:rsidP="002C7D47">
            <w:pPr>
              <w:jc w:val="center"/>
              <w:rPr>
                <w:b/>
                <w:bCs/>
                <w:color w:val="000000"/>
                <w:sz w:val="18"/>
                <w:szCs w:val="18"/>
                <w:lang w:val="vi-VN"/>
              </w:rPr>
            </w:pPr>
            <w:r w:rsidRPr="00511633">
              <w:rPr>
                <w:color w:val="000000"/>
                <w:sz w:val="18"/>
                <w:szCs w:val="18"/>
                <w:lang w:val="vi-VN"/>
              </w:rPr>
              <w:t>(triệu đồng)</w:t>
            </w:r>
          </w:p>
        </w:tc>
      </w:tr>
      <w:tr w:rsidR="004D6256" w:rsidRPr="004A790C" w14:paraId="782FA622" w14:textId="77777777" w:rsidTr="002C7D47">
        <w:trPr>
          <w:trHeight w:val="1092"/>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7217979" w14:textId="77777777" w:rsidR="004D6256" w:rsidRPr="00511633" w:rsidRDefault="004D6256" w:rsidP="002C7D47">
            <w:pPr>
              <w:rPr>
                <w:b/>
                <w:bCs/>
                <w:color w:val="000000"/>
                <w:sz w:val="18"/>
                <w:szCs w:val="18"/>
                <w:lang w:val="vi-VN"/>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7A3DDEA9" w14:textId="77777777" w:rsidR="004D6256" w:rsidRPr="00511633" w:rsidRDefault="004D6256" w:rsidP="002C7D47">
            <w:pPr>
              <w:rPr>
                <w:b/>
                <w:bCs/>
                <w:color w:val="000000"/>
                <w:sz w:val="18"/>
                <w:szCs w:val="18"/>
                <w:lang w:val="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293F314" w14:textId="77777777" w:rsidR="004D6256" w:rsidRPr="00511633" w:rsidRDefault="004D6256" w:rsidP="002C7D47">
            <w:pPr>
              <w:rPr>
                <w:b/>
                <w:bCs/>
                <w:color w:val="000000"/>
                <w:sz w:val="18"/>
                <w:szCs w:val="18"/>
                <w:lang w:val="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0E11F81" w14:textId="77777777" w:rsidR="004D6256" w:rsidRPr="00511633" w:rsidRDefault="004D6256" w:rsidP="002C7D47">
            <w:pPr>
              <w:rPr>
                <w:b/>
                <w:bCs/>
                <w:color w:val="000000"/>
                <w:sz w:val="18"/>
                <w:szCs w:val="1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27E85" w14:textId="77777777" w:rsidR="004D6256" w:rsidRPr="00511633" w:rsidRDefault="004D6256" w:rsidP="002C7D47">
            <w:pPr>
              <w:rPr>
                <w:b/>
                <w:bCs/>
                <w:color w:val="000000"/>
                <w:sz w:val="18"/>
                <w:szCs w:val="18"/>
                <w:lang w:val="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43C6219" w14:textId="77777777" w:rsidR="004D6256" w:rsidRPr="00511633" w:rsidRDefault="004D6256" w:rsidP="002C7D47">
            <w:pPr>
              <w:rPr>
                <w:b/>
                <w:bCs/>
                <w:color w:val="000000"/>
                <w:sz w:val="18"/>
                <w:szCs w:val="18"/>
                <w:lang w:val="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8C3240" w14:textId="77777777" w:rsidR="004D6256" w:rsidRPr="00511633" w:rsidRDefault="004D6256" w:rsidP="002C7D47">
            <w:pPr>
              <w:rPr>
                <w:b/>
                <w:bCs/>
                <w:color w:val="000000"/>
                <w:sz w:val="18"/>
                <w:szCs w:val="18"/>
                <w:lang w:val="vi-VN"/>
              </w:rPr>
            </w:pPr>
          </w:p>
        </w:tc>
        <w:tc>
          <w:tcPr>
            <w:tcW w:w="845" w:type="dxa"/>
            <w:vMerge/>
            <w:tcBorders>
              <w:bottom w:val="single" w:sz="4" w:space="0" w:color="auto"/>
            </w:tcBorders>
          </w:tcPr>
          <w:p w14:paraId="1C707A93" w14:textId="77777777" w:rsidR="004D6256" w:rsidRPr="00511633" w:rsidRDefault="004D6256" w:rsidP="002C7D47">
            <w:pPr>
              <w:jc w:val="center"/>
              <w:rPr>
                <w:bCs/>
                <w:i/>
                <w:iCs/>
                <w:sz w:val="18"/>
                <w:szCs w:val="18"/>
                <w:lang w:val="vi-VN"/>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B0B28" w14:textId="77777777" w:rsidR="004D6256" w:rsidRPr="00511633" w:rsidRDefault="004D6256" w:rsidP="002C7D47">
            <w:pPr>
              <w:jc w:val="center"/>
              <w:rPr>
                <w:i/>
                <w:iCs/>
                <w:color w:val="000000"/>
                <w:sz w:val="18"/>
                <w:szCs w:val="18"/>
                <w:lang w:val="vi-VN"/>
              </w:rPr>
            </w:pPr>
            <w:r w:rsidRPr="00511633">
              <w:rPr>
                <w:bCs/>
                <w:i/>
                <w:iCs/>
                <w:sz w:val="18"/>
                <w:szCs w:val="18"/>
                <w:lang w:val="vi-VN"/>
              </w:rPr>
              <w:t>Chi phí khấu hao cơ sở hạ tầng viễn thông</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7C864" w14:textId="77777777" w:rsidR="004D6256" w:rsidRPr="00511633" w:rsidRDefault="004D6256" w:rsidP="002C7D47">
            <w:pPr>
              <w:jc w:val="center"/>
              <w:rPr>
                <w:i/>
                <w:iCs/>
                <w:color w:val="000000"/>
                <w:sz w:val="18"/>
                <w:szCs w:val="18"/>
                <w:lang w:val="vi-VN"/>
              </w:rPr>
            </w:pPr>
            <w:r w:rsidRPr="00511633">
              <w:rPr>
                <w:i/>
                <w:iCs/>
                <w:color w:val="000000"/>
                <w:sz w:val="18"/>
                <w:szCs w:val="18"/>
                <w:lang w:val="vi-VN"/>
              </w:rPr>
              <w:t>Chi phí duy trì cơ sở hạ tầng viễn thông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F430D" w14:textId="77777777" w:rsidR="004D6256" w:rsidRPr="00511633" w:rsidRDefault="004D6256" w:rsidP="002C7D47">
            <w:pPr>
              <w:jc w:val="center"/>
              <w:rPr>
                <w:i/>
                <w:iCs/>
                <w:color w:val="000000"/>
                <w:sz w:val="18"/>
                <w:szCs w:val="18"/>
                <w:lang w:val="vi-VN"/>
              </w:rPr>
            </w:pPr>
            <w:r w:rsidRPr="00D4119D">
              <w:rPr>
                <w:i/>
                <w:iCs/>
                <w:color w:val="000000"/>
                <w:sz w:val="18"/>
                <w:szCs w:val="18"/>
                <w:lang w:val="vi-VN"/>
              </w:rPr>
              <w:t xml:space="preserve">Chi phí thuê </w:t>
            </w:r>
            <w:r w:rsidRPr="00511633">
              <w:rPr>
                <w:i/>
                <w:iCs/>
                <w:color w:val="000000"/>
                <w:sz w:val="18"/>
                <w:szCs w:val="18"/>
                <w:lang w:val="vi-VN"/>
              </w:rPr>
              <w:t>(nếu có)</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C0F56" w14:textId="77777777" w:rsidR="004D6256" w:rsidRPr="00D4119D" w:rsidRDefault="004D6256" w:rsidP="002C7D47">
            <w:pPr>
              <w:jc w:val="center"/>
              <w:rPr>
                <w:i/>
                <w:iCs/>
                <w:color w:val="000000"/>
                <w:sz w:val="18"/>
                <w:szCs w:val="18"/>
              </w:rPr>
            </w:pPr>
            <w:r w:rsidRPr="00D4119D">
              <w:rPr>
                <w:i/>
                <w:iCs/>
                <w:color w:val="000000"/>
                <w:sz w:val="18"/>
                <w:szCs w:val="18"/>
                <w:lang w:val="vi-VN"/>
              </w:rPr>
              <w:t xml:space="preserve">Chi phí </w:t>
            </w:r>
            <w:r w:rsidRPr="00D4119D">
              <w:rPr>
                <w:i/>
                <w:iCs/>
                <w:color w:val="000000"/>
                <w:sz w:val="18"/>
                <w:szCs w:val="18"/>
              </w:rPr>
              <w:t xml:space="preserve">khác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516E7" w14:textId="77777777" w:rsidR="004D6256" w:rsidRPr="00D4119D" w:rsidRDefault="004D6256" w:rsidP="002C7D47">
            <w:pPr>
              <w:jc w:val="center"/>
              <w:rPr>
                <w:i/>
                <w:iCs/>
                <w:color w:val="000000"/>
                <w:sz w:val="18"/>
                <w:szCs w:val="18"/>
              </w:rPr>
            </w:pPr>
            <w:r w:rsidRPr="00D4119D">
              <w:rPr>
                <w:i/>
                <w:iCs/>
                <w:color w:val="000000"/>
                <w:sz w:val="18"/>
                <w:szCs w:val="18"/>
              </w:rPr>
              <w:t>Tổng cộng</w:t>
            </w:r>
          </w:p>
        </w:tc>
        <w:tc>
          <w:tcPr>
            <w:tcW w:w="851" w:type="dxa"/>
            <w:vMerge/>
            <w:tcBorders>
              <w:left w:val="single" w:sz="4" w:space="0" w:color="auto"/>
              <w:bottom w:val="single" w:sz="4" w:space="0" w:color="auto"/>
              <w:right w:val="single" w:sz="4" w:space="0" w:color="auto"/>
            </w:tcBorders>
            <w:vAlign w:val="center"/>
            <w:hideMark/>
          </w:tcPr>
          <w:p w14:paraId="320C92C2" w14:textId="77777777" w:rsidR="004D6256" w:rsidRPr="00D4119D" w:rsidRDefault="004D6256" w:rsidP="002C7D47">
            <w:pPr>
              <w:rPr>
                <w:b/>
                <w:bCs/>
                <w:color w:val="000000"/>
                <w:sz w:val="18"/>
                <w:szCs w:val="18"/>
              </w:rPr>
            </w:pPr>
          </w:p>
        </w:tc>
        <w:tc>
          <w:tcPr>
            <w:tcW w:w="708" w:type="dxa"/>
            <w:vMerge/>
            <w:tcBorders>
              <w:left w:val="single" w:sz="4" w:space="0" w:color="auto"/>
              <w:bottom w:val="single" w:sz="4" w:space="0" w:color="auto"/>
              <w:right w:val="single" w:sz="4" w:space="0" w:color="auto"/>
            </w:tcBorders>
            <w:shd w:val="clear" w:color="000000" w:fill="FFFFFF"/>
            <w:vAlign w:val="center"/>
            <w:hideMark/>
          </w:tcPr>
          <w:p w14:paraId="2766E17D" w14:textId="77777777" w:rsidR="004D6256" w:rsidRPr="00D4119D" w:rsidRDefault="004D6256" w:rsidP="002C7D47">
            <w:pPr>
              <w:rPr>
                <w:rFonts w:ascii="Calibri" w:hAnsi="Calibri" w:cs="Calibri"/>
                <w:color w:val="000000"/>
                <w:sz w:val="18"/>
                <w:szCs w:val="18"/>
              </w:rPr>
            </w:pPr>
          </w:p>
        </w:tc>
        <w:tc>
          <w:tcPr>
            <w:tcW w:w="852" w:type="dxa"/>
            <w:vMerge/>
            <w:tcBorders>
              <w:left w:val="single" w:sz="4" w:space="0" w:color="auto"/>
              <w:bottom w:val="single" w:sz="4" w:space="0" w:color="auto"/>
              <w:right w:val="single" w:sz="4" w:space="0" w:color="auto"/>
            </w:tcBorders>
            <w:shd w:val="clear" w:color="000000" w:fill="FFFFFF"/>
            <w:vAlign w:val="center"/>
            <w:hideMark/>
          </w:tcPr>
          <w:p w14:paraId="30E5370D" w14:textId="77777777" w:rsidR="004D6256" w:rsidRPr="00D4119D" w:rsidRDefault="004D6256" w:rsidP="002C7D47">
            <w:pPr>
              <w:rPr>
                <w:rFonts w:ascii="Calibri" w:hAnsi="Calibri" w:cs="Calibri"/>
                <w:color w:val="000000"/>
                <w:sz w:val="18"/>
                <w:szCs w:val="18"/>
              </w:rPr>
            </w:pPr>
          </w:p>
        </w:tc>
        <w:tc>
          <w:tcPr>
            <w:tcW w:w="850" w:type="dxa"/>
            <w:vMerge/>
            <w:tcBorders>
              <w:left w:val="single" w:sz="4" w:space="0" w:color="auto"/>
              <w:bottom w:val="single" w:sz="4" w:space="0" w:color="auto"/>
              <w:right w:val="single" w:sz="4" w:space="0" w:color="auto"/>
            </w:tcBorders>
            <w:shd w:val="clear" w:color="000000" w:fill="FFFFFF"/>
            <w:vAlign w:val="center"/>
            <w:hideMark/>
          </w:tcPr>
          <w:p w14:paraId="647DC1DD" w14:textId="77777777" w:rsidR="004D6256" w:rsidRPr="00D4119D" w:rsidRDefault="004D6256" w:rsidP="002C7D47">
            <w:pP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33AD0" w14:textId="77777777" w:rsidR="004D6256" w:rsidRPr="00D4119D" w:rsidRDefault="004D6256" w:rsidP="002C7D47">
            <w:pPr>
              <w:jc w:val="center"/>
              <w:rPr>
                <w:i/>
                <w:iCs/>
                <w:color w:val="000000"/>
                <w:sz w:val="18"/>
                <w:szCs w:val="18"/>
              </w:rPr>
            </w:pPr>
            <w:r w:rsidRPr="00D4119D">
              <w:rPr>
                <w:bCs/>
                <w:i/>
                <w:iCs/>
                <w:sz w:val="18"/>
                <w:szCs w:val="18"/>
              </w:rPr>
              <w:t>Chi phí khấu hao cơ sở hạ tầng viễn thông</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41D40" w14:textId="77777777" w:rsidR="004D6256" w:rsidRPr="00D4119D" w:rsidRDefault="004D6256" w:rsidP="002C7D47">
            <w:pPr>
              <w:jc w:val="center"/>
              <w:rPr>
                <w:i/>
                <w:iCs/>
                <w:color w:val="000000"/>
                <w:sz w:val="18"/>
                <w:szCs w:val="18"/>
              </w:rPr>
            </w:pPr>
            <w:r w:rsidRPr="00D4119D">
              <w:rPr>
                <w:i/>
                <w:iCs/>
                <w:color w:val="000000"/>
                <w:sz w:val="18"/>
                <w:szCs w:val="18"/>
              </w:rPr>
              <w:t>Chi phí duy trì cơ sở hạ tầng viễn thông</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D200" w14:textId="77777777" w:rsidR="004D6256" w:rsidRPr="00D4119D" w:rsidRDefault="004D6256" w:rsidP="002C7D47">
            <w:pPr>
              <w:jc w:val="center"/>
              <w:rPr>
                <w:i/>
                <w:iCs/>
                <w:color w:val="000000"/>
                <w:sz w:val="18"/>
                <w:szCs w:val="18"/>
              </w:rPr>
            </w:pPr>
            <w:r w:rsidRPr="00D4119D">
              <w:rPr>
                <w:i/>
                <w:iCs/>
                <w:color w:val="000000"/>
                <w:sz w:val="18"/>
                <w:szCs w:val="18"/>
                <w:lang w:val="vi-VN"/>
              </w:rPr>
              <w:t xml:space="preserve">Chi phí thuê </w:t>
            </w:r>
            <w:r w:rsidRPr="00D4119D">
              <w:rPr>
                <w:i/>
                <w:iCs/>
                <w:color w:val="000000"/>
                <w:sz w:val="18"/>
                <w:szCs w:val="18"/>
              </w:rPr>
              <w:t>(nếu có)</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F3B38" w14:textId="77777777" w:rsidR="004D6256" w:rsidRPr="00D4119D" w:rsidRDefault="004D6256" w:rsidP="002C7D47">
            <w:pPr>
              <w:jc w:val="center"/>
              <w:rPr>
                <w:i/>
                <w:iCs/>
                <w:color w:val="000000"/>
                <w:sz w:val="18"/>
                <w:szCs w:val="18"/>
              </w:rPr>
            </w:pPr>
            <w:r w:rsidRPr="00D4119D">
              <w:rPr>
                <w:i/>
                <w:iCs/>
                <w:color w:val="000000"/>
                <w:sz w:val="18"/>
                <w:szCs w:val="18"/>
                <w:lang w:val="vi-VN"/>
              </w:rPr>
              <w:t xml:space="preserve">Chi phí </w:t>
            </w:r>
            <w:r w:rsidRPr="00D4119D">
              <w:rPr>
                <w:i/>
                <w:iCs/>
                <w:color w:val="000000"/>
                <w:sz w:val="18"/>
                <w:szCs w:val="18"/>
              </w:rPr>
              <w:t xml:space="preserve">khác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F986D" w14:textId="77777777" w:rsidR="004D6256" w:rsidRPr="00D4119D" w:rsidRDefault="004D6256" w:rsidP="002C7D47">
            <w:pPr>
              <w:jc w:val="center"/>
              <w:rPr>
                <w:i/>
                <w:iCs/>
                <w:color w:val="000000"/>
                <w:sz w:val="18"/>
                <w:szCs w:val="18"/>
              </w:rPr>
            </w:pPr>
            <w:r w:rsidRPr="00D4119D">
              <w:rPr>
                <w:i/>
                <w:iCs/>
                <w:color w:val="000000"/>
                <w:sz w:val="18"/>
                <w:szCs w:val="18"/>
                <w:lang w:val="vi-VN"/>
              </w:rPr>
              <w:t>Doanh thu phát sinh</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77993" w14:textId="77777777" w:rsidR="004D6256" w:rsidRPr="00D4119D" w:rsidRDefault="004D6256" w:rsidP="002C7D47">
            <w:pPr>
              <w:jc w:val="center"/>
              <w:rPr>
                <w:i/>
                <w:iCs/>
                <w:color w:val="000000"/>
                <w:sz w:val="18"/>
                <w:szCs w:val="18"/>
              </w:rPr>
            </w:pPr>
            <w:r w:rsidRPr="00D4119D">
              <w:rPr>
                <w:i/>
                <w:iCs/>
                <w:color w:val="000000"/>
                <w:sz w:val="18"/>
                <w:szCs w:val="18"/>
              </w:rPr>
              <w:t>Tổng cộng</w:t>
            </w:r>
          </w:p>
        </w:tc>
      </w:tr>
      <w:tr w:rsidR="004D6256" w:rsidRPr="004A790C" w14:paraId="5D179EE8" w14:textId="77777777" w:rsidTr="002C7D47">
        <w:trPr>
          <w:trHeight w:val="268"/>
        </w:trPr>
        <w:tc>
          <w:tcPr>
            <w:tcW w:w="572"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57056D39" w14:textId="77777777" w:rsidR="004D6256" w:rsidRPr="003A7F93" w:rsidRDefault="004D6256" w:rsidP="002C7D47">
            <w:pPr>
              <w:jc w:val="center"/>
              <w:rPr>
                <w:i/>
                <w:iCs/>
                <w:color w:val="000000"/>
                <w:sz w:val="16"/>
                <w:szCs w:val="16"/>
              </w:rPr>
            </w:pPr>
            <w:r w:rsidRPr="003A7F93">
              <w:rPr>
                <w:i/>
                <w:iCs/>
                <w:sz w:val="16"/>
                <w:szCs w:val="16"/>
              </w:rPr>
              <w:t>A</w:t>
            </w:r>
          </w:p>
        </w:tc>
        <w:tc>
          <w:tcPr>
            <w:tcW w:w="568" w:type="dxa"/>
            <w:tcBorders>
              <w:top w:val="single" w:sz="4" w:space="0" w:color="auto"/>
              <w:left w:val="nil"/>
              <w:bottom w:val="single" w:sz="8" w:space="0" w:color="auto"/>
              <w:right w:val="single" w:sz="8" w:space="0" w:color="auto"/>
            </w:tcBorders>
            <w:shd w:val="clear" w:color="000000" w:fill="FFFFFF"/>
            <w:vAlign w:val="center"/>
            <w:hideMark/>
          </w:tcPr>
          <w:p w14:paraId="063BFBC0" w14:textId="77777777" w:rsidR="004D6256" w:rsidRPr="003A7F93" w:rsidRDefault="004D6256" w:rsidP="002C7D47">
            <w:pPr>
              <w:jc w:val="center"/>
              <w:rPr>
                <w:i/>
                <w:iCs/>
                <w:color w:val="000000"/>
                <w:sz w:val="16"/>
                <w:szCs w:val="16"/>
              </w:rPr>
            </w:pPr>
            <w:r w:rsidRPr="003A7F93">
              <w:rPr>
                <w:i/>
                <w:iCs/>
                <w:sz w:val="16"/>
                <w:szCs w:val="16"/>
              </w:rPr>
              <w:t>1</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14:paraId="4635B8A3" w14:textId="77777777" w:rsidR="004D6256" w:rsidRPr="003A7F93" w:rsidRDefault="004D6256" w:rsidP="002C7D47">
            <w:pPr>
              <w:jc w:val="center"/>
              <w:rPr>
                <w:i/>
                <w:iCs/>
                <w:color w:val="000000"/>
                <w:sz w:val="16"/>
                <w:szCs w:val="16"/>
              </w:rPr>
            </w:pPr>
            <w:r w:rsidRPr="003A7F93">
              <w:rPr>
                <w:i/>
                <w:iCs/>
                <w:sz w:val="16"/>
                <w:szCs w:val="16"/>
              </w:rPr>
              <w:t>2</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14:paraId="15F90E6C" w14:textId="77777777" w:rsidR="004D6256" w:rsidRPr="003A7F93" w:rsidRDefault="004D6256" w:rsidP="002C7D47">
            <w:pPr>
              <w:jc w:val="center"/>
              <w:rPr>
                <w:i/>
                <w:iCs/>
                <w:color w:val="000000"/>
                <w:sz w:val="16"/>
                <w:szCs w:val="16"/>
              </w:rPr>
            </w:pPr>
            <w:r w:rsidRPr="003A7F93">
              <w:rPr>
                <w:i/>
                <w:iCs/>
                <w:sz w:val="16"/>
                <w:szCs w:val="16"/>
              </w:rPr>
              <w:t>3</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0EAB0A79" w14:textId="77777777" w:rsidR="004D6256" w:rsidRPr="003A7F93" w:rsidRDefault="004D6256" w:rsidP="002C7D47">
            <w:pPr>
              <w:jc w:val="center"/>
              <w:rPr>
                <w:i/>
                <w:iCs/>
                <w:color w:val="000000"/>
                <w:sz w:val="16"/>
                <w:szCs w:val="16"/>
              </w:rPr>
            </w:pPr>
            <w:r w:rsidRPr="003A7F93">
              <w:rPr>
                <w:i/>
                <w:iCs/>
                <w:sz w:val="16"/>
                <w:szCs w:val="16"/>
              </w:rPr>
              <w:t>4</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14:paraId="52BD7123" w14:textId="77777777" w:rsidR="004D6256" w:rsidRPr="003A7F93" w:rsidRDefault="004D6256" w:rsidP="002C7D47">
            <w:pPr>
              <w:jc w:val="center"/>
              <w:rPr>
                <w:i/>
                <w:iCs/>
                <w:color w:val="000000"/>
                <w:sz w:val="16"/>
                <w:szCs w:val="16"/>
              </w:rPr>
            </w:pPr>
            <w:r w:rsidRPr="003A7F93">
              <w:rPr>
                <w:i/>
                <w:iCs/>
                <w:sz w:val="16"/>
                <w:szCs w:val="16"/>
              </w:rPr>
              <w:t>5</w:t>
            </w:r>
          </w:p>
        </w:tc>
        <w:tc>
          <w:tcPr>
            <w:tcW w:w="567" w:type="dxa"/>
            <w:tcBorders>
              <w:top w:val="single" w:sz="4" w:space="0" w:color="auto"/>
              <w:left w:val="nil"/>
              <w:bottom w:val="single" w:sz="8" w:space="0" w:color="auto"/>
              <w:right w:val="single" w:sz="4" w:space="0" w:color="auto"/>
            </w:tcBorders>
            <w:shd w:val="clear" w:color="000000" w:fill="FFFFFF"/>
            <w:vAlign w:val="center"/>
            <w:hideMark/>
          </w:tcPr>
          <w:p w14:paraId="48AA39DC" w14:textId="77777777" w:rsidR="004D6256" w:rsidRPr="003A7F93" w:rsidRDefault="004D6256" w:rsidP="002C7D47">
            <w:pPr>
              <w:jc w:val="center"/>
              <w:rPr>
                <w:i/>
                <w:iCs/>
                <w:color w:val="000000"/>
                <w:sz w:val="16"/>
                <w:szCs w:val="16"/>
              </w:rPr>
            </w:pPr>
            <w:r w:rsidRPr="003A7F93">
              <w:rPr>
                <w:i/>
                <w:iCs/>
                <w:sz w:val="16"/>
                <w:szCs w:val="16"/>
              </w:rPr>
              <w:t>6</w:t>
            </w:r>
          </w:p>
        </w:tc>
        <w:tc>
          <w:tcPr>
            <w:tcW w:w="845" w:type="dxa"/>
            <w:tcBorders>
              <w:top w:val="single" w:sz="4" w:space="0" w:color="auto"/>
              <w:bottom w:val="single" w:sz="4" w:space="0" w:color="auto"/>
            </w:tcBorders>
            <w:vAlign w:val="center"/>
          </w:tcPr>
          <w:p w14:paraId="457A8736" w14:textId="77777777" w:rsidR="004D6256" w:rsidRPr="003A7F93" w:rsidRDefault="004D6256" w:rsidP="002C7D47">
            <w:pPr>
              <w:jc w:val="center"/>
              <w:rPr>
                <w:i/>
                <w:iCs/>
                <w:sz w:val="16"/>
                <w:szCs w:val="16"/>
              </w:rPr>
            </w:pPr>
            <w:r w:rsidRPr="003A7F93">
              <w:rPr>
                <w:i/>
                <w:iCs/>
                <w:sz w:val="16"/>
                <w:szCs w:val="16"/>
              </w:rPr>
              <w:t>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F7BD" w14:textId="77777777" w:rsidR="004D6256" w:rsidRPr="003A7F93" w:rsidRDefault="004D6256" w:rsidP="002C7D47">
            <w:pPr>
              <w:jc w:val="center"/>
              <w:rPr>
                <w:i/>
                <w:iCs/>
                <w:color w:val="000000"/>
                <w:sz w:val="16"/>
                <w:szCs w:val="16"/>
              </w:rPr>
            </w:pPr>
            <w:r w:rsidRPr="003A7F93">
              <w:rPr>
                <w:i/>
                <w:iCs/>
                <w:sz w:val="16"/>
                <w:szCs w:val="16"/>
              </w:rPr>
              <w:t>8</w:t>
            </w:r>
          </w:p>
        </w:tc>
        <w:tc>
          <w:tcPr>
            <w:tcW w:w="708" w:type="dxa"/>
            <w:tcBorders>
              <w:top w:val="single" w:sz="4" w:space="0" w:color="auto"/>
              <w:left w:val="single" w:sz="4" w:space="0" w:color="auto"/>
              <w:bottom w:val="single" w:sz="8" w:space="0" w:color="auto"/>
              <w:right w:val="single" w:sz="8" w:space="0" w:color="auto"/>
            </w:tcBorders>
            <w:shd w:val="clear" w:color="000000" w:fill="FFFFFF"/>
            <w:vAlign w:val="center"/>
            <w:hideMark/>
          </w:tcPr>
          <w:p w14:paraId="48A9CE53" w14:textId="77777777" w:rsidR="004D6256" w:rsidRPr="003A7F93" w:rsidRDefault="004D6256" w:rsidP="002C7D47">
            <w:pPr>
              <w:jc w:val="center"/>
              <w:rPr>
                <w:i/>
                <w:iCs/>
                <w:color w:val="000000"/>
                <w:sz w:val="16"/>
                <w:szCs w:val="16"/>
              </w:rPr>
            </w:pPr>
            <w:r w:rsidRPr="003A7F93">
              <w:rPr>
                <w:i/>
                <w:iCs/>
                <w:sz w:val="16"/>
                <w:szCs w:val="16"/>
              </w:rPr>
              <w:t>9</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355D16A0" w14:textId="77777777" w:rsidR="004D6256" w:rsidRPr="003A7F93" w:rsidRDefault="004D6256" w:rsidP="002C7D47">
            <w:pPr>
              <w:jc w:val="center"/>
              <w:rPr>
                <w:i/>
                <w:iCs/>
                <w:color w:val="000000"/>
                <w:sz w:val="16"/>
                <w:szCs w:val="16"/>
              </w:rPr>
            </w:pPr>
            <w:r w:rsidRPr="003A7F93">
              <w:rPr>
                <w:i/>
                <w:iCs/>
                <w:sz w:val="16"/>
                <w:szCs w:val="16"/>
              </w:rPr>
              <w:t>10</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4F39D51C" w14:textId="77777777" w:rsidR="004D6256" w:rsidRPr="003A7F93" w:rsidRDefault="004D6256" w:rsidP="002C7D47">
            <w:pPr>
              <w:jc w:val="center"/>
              <w:rPr>
                <w:i/>
                <w:iCs/>
                <w:color w:val="000000"/>
                <w:sz w:val="16"/>
                <w:szCs w:val="16"/>
              </w:rPr>
            </w:pPr>
            <w:r w:rsidRPr="003A7F93">
              <w:rPr>
                <w:i/>
                <w:iCs/>
                <w:sz w:val="16"/>
                <w:szCs w:val="16"/>
              </w:rPr>
              <w:t xml:space="preserve">11 </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14:paraId="78B17CF8" w14:textId="77777777" w:rsidR="004D6256" w:rsidRPr="003A7F93" w:rsidRDefault="004D6256" w:rsidP="002C7D47">
            <w:pPr>
              <w:jc w:val="center"/>
              <w:rPr>
                <w:i/>
                <w:iCs/>
                <w:color w:val="000000"/>
                <w:sz w:val="16"/>
                <w:szCs w:val="16"/>
              </w:rPr>
            </w:pPr>
            <w:r w:rsidRPr="003A7F93">
              <w:rPr>
                <w:i/>
                <w:iCs/>
                <w:sz w:val="16"/>
                <w:szCs w:val="16"/>
              </w:rPr>
              <w:t>12= 8 + 9+ 10 + 11</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14:paraId="4C142237" w14:textId="77777777" w:rsidR="004D6256" w:rsidRPr="003A7F93" w:rsidRDefault="004D6256" w:rsidP="002C7D47">
            <w:pPr>
              <w:jc w:val="center"/>
              <w:rPr>
                <w:i/>
                <w:iCs/>
                <w:color w:val="000000"/>
                <w:sz w:val="16"/>
                <w:szCs w:val="16"/>
              </w:rPr>
            </w:pPr>
            <w:r w:rsidRPr="003A7F93">
              <w:rPr>
                <w:i/>
                <w:iCs/>
                <w:sz w:val="16"/>
                <w:szCs w:val="16"/>
              </w:rPr>
              <w:t>13</w:t>
            </w:r>
          </w:p>
        </w:tc>
        <w:tc>
          <w:tcPr>
            <w:tcW w:w="708" w:type="dxa"/>
            <w:tcBorders>
              <w:top w:val="single" w:sz="4" w:space="0" w:color="auto"/>
              <w:left w:val="nil"/>
              <w:bottom w:val="single" w:sz="8" w:space="0" w:color="auto"/>
              <w:right w:val="single" w:sz="8" w:space="0" w:color="auto"/>
            </w:tcBorders>
            <w:shd w:val="clear" w:color="000000" w:fill="FFFFFF"/>
            <w:vAlign w:val="center"/>
            <w:hideMark/>
          </w:tcPr>
          <w:p w14:paraId="3B717604" w14:textId="77777777" w:rsidR="004D6256" w:rsidRPr="003A7F93" w:rsidRDefault="004D6256" w:rsidP="002C7D47">
            <w:pPr>
              <w:jc w:val="center"/>
              <w:rPr>
                <w:i/>
                <w:iCs/>
                <w:color w:val="000000"/>
                <w:sz w:val="16"/>
                <w:szCs w:val="16"/>
              </w:rPr>
            </w:pPr>
            <w:r w:rsidRPr="003A7F93">
              <w:rPr>
                <w:i/>
                <w:iCs/>
                <w:sz w:val="16"/>
                <w:szCs w:val="16"/>
              </w:rPr>
              <w:t>14=1</w:t>
            </w:r>
            <w:r>
              <w:rPr>
                <w:i/>
                <w:iCs/>
                <w:sz w:val="16"/>
                <w:szCs w:val="16"/>
              </w:rPr>
              <w:t>2</w:t>
            </w:r>
            <w:r w:rsidRPr="003A7F93">
              <w:rPr>
                <w:i/>
                <w:iCs/>
                <w:sz w:val="16"/>
                <w:szCs w:val="16"/>
              </w:rPr>
              <w:t>-1</w:t>
            </w:r>
            <w:r>
              <w:rPr>
                <w:i/>
                <w:iCs/>
                <w:sz w:val="16"/>
                <w:szCs w:val="16"/>
              </w:rPr>
              <w:t>3</w:t>
            </w:r>
          </w:p>
        </w:tc>
        <w:tc>
          <w:tcPr>
            <w:tcW w:w="852" w:type="dxa"/>
            <w:tcBorders>
              <w:top w:val="single" w:sz="4" w:space="0" w:color="auto"/>
              <w:left w:val="nil"/>
              <w:bottom w:val="single" w:sz="8" w:space="0" w:color="auto"/>
              <w:right w:val="single" w:sz="8" w:space="0" w:color="auto"/>
            </w:tcBorders>
            <w:shd w:val="clear" w:color="000000" w:fill="FFFFFF"/>
            <w:vAlign w:val="center"/>
            <w:hideMark/>
          </w:tcPr>
          <w:p w14:paraId="0AC94FB9" w14:textId="77777777" w:rsidR="004D6256" w:rsidRPr="003A7F93" w:rsidRDefault="004D6256" w:rsidP="002C7D47">
            <w:pPr>
              <w:jc w:val="center"/>
              <w:rPr>
                <w:i/>
                <w:iCs/>
                <w:color w:val="000000"/>
                <w:sz w:val="16"/>
                <w:szCs w:val="16"/>
              </w:rPr>
            </w:pPr>
            <w:r w:rsidRPr="003A7F93">
              <w:rPr>
                <w:i/>
                <w:iCs/>
                <w:sz w:val="16"/>
                <w:szCs w:val="16"/>
              </w:rPr>
              <w:t>15</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14:paraId="68041EA2" w14:textId="77777777" w:rsidR="004D6256" w:rsidRPr="003A7F93" w:rsidRDefault="004D6256" w:rsidP="002C7D47">
            <w:pPr>
              <w:jc w:val="center"/>
              <w:rPr>
                <w:i/>
                <w:iCs/>
                <w:color w:val="000000"/>
                <w:sz w:val="16"/>
                <w:szCs w:val="16"/>
              </w:rPr>
            </w:pPr>
            <w:r w:rsidRPr="003A7F93">
              <w:rPr>
                <w:i/>
                <w:iCs/>
                <w:sz w:val="16"/>
                <w:szCs w:val="16"/>
              </w:rPr>
              <w:t>16</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14:paraId="01181010" w14:textId="77777777" w:rsidR="004D6256" w:rsidRPr="003A7F93" w:rsidRDefault="004D6256" w:rsidP="002C7D47">
            <w:pPr>
              <w:jc w:val="center"/>
              <w:rPr>
                <w:i/>
                <w:iCs/>
                <w:color w:val="000000"/>
                <w:sz w:val="16"/>
                <w:szCs w:val="16"/>
              </w:rPr>
            </w:pPr>
            <w:r w:rsidRPr="003A7F93">
              <w:rPr>
                <w:i/>
                <w:iCs/>
                <w:sz w:val="16"/>
                <w:szCs w:val="16"/>
              </w:rPr>
              <w:t>17</w:t>
            </w:r>
          </w:p>
        </w:tc>
        <w:tc>
          <w:tcPr>
            <w:tcW w:w="708" w:type="dxa"/>
            <w:tcBorders>
              <w:top w:val="single" w:sz="4" w:space="0" w:color="auto"/>
              <w:left w:val="nil"/>
              <w:bottom w:val="single" w:sz="8" w:space="0" w:color="auto"/>
              <w:right w:val="single" w:sz="8" w:space="0" w:color="auto"/>
            </w:tcBorders>
            <w:shd w:val="clear" w:color="000000" w:fill="FFFFFF"/>
            <w:vAlign w:val="center"/>
            <w:hideMark/>
          </w:tcPr>
          <w:p w14:paraId="132CD5CF" w14:textId="77777777" w:rsidR="004D6256" w:rsidRPr="003A7F93" w:rsidRDefault="004D6256" w:rsidP="002C7D47">
            <w:pPr>
              <w:jc w:val="center"/>
              <w:rPr>
                <w:i/>
                <w:iCs/>
                <w:color w:val="000000"/>
                <w:sz w:val="16"/>
                <w:szCs w:val="16"/>
              </w:rPr>
            </w:pPr>
            <w:r w:rsidRPr="003A7F93">
              <w:rPr>
                <w:i/>
                <w:iCs/>
                <w:sz w:val="16"/>
                <w:szCs w:val="16"/>
              </w:rPr>
              <w:t>18</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14:paraId="3A132F2E" w14:textId="77777777" w:rsidR="004D6256" w:rsidRPr="003A7F93" w:rsidRDefault="004D6256" w:rsidP="002C7D47">
            <w:pPr>
              <w:jc w:val="center"/>
              <w:rPr>
                <w:i/>
                <w:iCs/>
                <w:color w:val="000000"/>
                <w:sz w:val="16"/>
                <w:szCs w:val="16"/>
              </w:rPr>
            </w:pPr>
            <w:r w:rsidRPr="003A7F93">
              <w:rPr>
                <w:i/>
                <w:iCs/>
                <w:sz w:val="16"/>
                <w:szCs w:val="16"/>
              </w:rPr>
              <w:t>19</w:t>
            </w:r>
          </w:p>
        </w:tc>
        <w:tc>
          <w:tcPr>
            <w:tcW w:w="568" w:type="dxa"/>
            <w:tcBorders>
              <w:top w:val="single" w:sz="4" w:space="0" w:color="auto"/>
              <w:left w:val="nil"/>
              <w:bottom w:val="single" w:sz="8" w:space="0" w:color="auto"/>
              <w:right w:val="single" w:sz="8" w:space="0" w:color="auto"/>
            </w:tcBorders>
            <w:shd w:val="clear" w:color="000000" w:fill="FFFFFF"/>
            <w:vAlign w:val="center"/>
            <w:hideMark/>
          </w:tcPr>
          <w:p w14:paraId="0D05D9E8" w14:textId="77777777" w:rsidR="004D6256" w:rsidRPr="003A7F93" w:rsidRDefault="004D6256" w:rsidP="002C7D47">
            <w:pPr>
              <w:jc w:val="center"/>
              <w:rPr>
                <w:i/>
                <w:iCs/>
                <w:color w:val="000000"/>
                <w:sz w:val="16"/>
                <w:szCs w:val="16"/>
              </w:rPr>
            </w:pPr>
            <w:r w:rsidRPr="003A7F93">
              <w:rPr>
                <w:i/>
                <w:iCs/>
                <w:sz w:val="16"/>
                <w:szCs w:val="16"/>
              </w:rPr>
              <w:t>20</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34856183" w14:textId="77777777" w:rsidR="004D6256" w:rsidRPr="003A7F93" w:rsidRDefault="004D6256" w:rsidP="002C7D47">
            <w:pPr>
              <w:jc w:val="center"/>
              <w:rPr>
                <w:i/>
                <w:iCs/>
                <w:color w:val="000000"/>
                <w:sz w:val="16"/>
                <w:szCs w:val="16"/>
              </w:rPr>
            </w:pPr>
            <w:r w:rsidRPr="003A7F93">
              <w:rPr>
                <w:i/>
                <w:iCs/>
                <w:sz w:val="16"/>
                <w:szCs w:val="16"/>
              </w:rPr>
              <w:t>21</w:t>
            </w:r>
          </w:p>
        </w:tc>
        <w:tc>
          <w:tcPr>
            <w:tcW w:w="849" w:type="dxa"/>
            <w:tcBorders>
              <w:top w:val="single" w:sz="4" w:space="0" w:color="auto"/>
              <w:left w:val="nil"/>
              <w:bottom w:val="single" w:sz="8" w:space="0" w:color="auto"/>
              <w:right w:val="single" w:sz="4" w:space="0" w:color="auto"/>
            </w:tcBorders>
            <w:shd w:val="clear" w:color="000000" w:fill="FFFFFF"/>
            <w:vAlign w:val="center"/>
            <w:hideMark/>
          </w:tcPr>
          <w:p w14:paraId="7BFABC52" w14:textId="77777777" w:rsidR="004D6256" w:rsidRPr="003A7F93" w:rsidRDefault="004D6256" w:rsidP="002C7D47">
            <w:pPr>
              <w:jc w:val="center"/>
              <w:rPr>
                <w:i/>
                <w:iCs/>
                <w:color w:val="000000"/>
                <w:sz w:val="16"/>
                <w:szCs w:val="16"/>
              </w:rPr>
            </w:pPr>
            <w:r w:rsidRPr="003A7F93">
              <w:rPr>
                <w:i/>
                <w:iCs/>
                <w:sz w:val="16"/>
                <w:szCs w:val="16"/>
              </w:rPr>
              <w:t>2</w:t>
            </w:r>
            <w:r>
              <w:rPr>
                <w:i/>
                <w:iCs/>
                <w:sz w:val="16"/>
                <w:szCs w:val="16"/>
              </w:rPr>
              <w:t>2</w:t>
            </w:r>
            <w:r w:rsidRPr="003A7F93">
              <w:rPr>
                <w:i/>
                <w:iCs/>
                <w:sz w:val="16"/>
                <w:szCs w:val="16"/>
              </w:rPr>
              <w:t>=1</w:t>
            </w:r>
            <w:r>
              <w:rPr>
                <w:i/>
                <w:iCs/>
                <w:sz w:val="16"/>
                <w:szCs w:val="16"/>
              </w:rPr>
              <w:t>7</w:t>
            </w:r>
            <w:r w:rsidRPr="003A7F93">
              <w:rPr>
                <w:i/>
                <w:iCs/>
                <w:sz w:val="16"/>
                <w:szCs w:val="16"/>
              </w:rPr>
              <w:t>+1</w:t>
            </w:r>
            <w:r>
              <w:rPr>
                <w:i/>
                <w:iCs/>
                <w:sz w:val="16"/>
                <w:szCs w:val="16"/>
              </w:rPr>
              <w:t>8</w:t>
            </w:r>
            <w:r w:rsidRPr="003A7F93">
              <w:rPr>
                <w:i/>
                <w:iCs/>
                <w:sz w:val="16"/>
                <w:szCs w:val="16"/>
              </w:rPr>
              <w:t>+1</w:t>
            </w:r>
            <w:r>
              <w:rPr>
                <w:i/>
                <w:iCs/>
                <w:sz w:val="16"/>
                <w:szCs w:val="16"/>
              </w:rPr>
              <w:t>9</w:t>
            </w:r>
            <w:r w:rsidRPr="003A7F93">
              <w:rPr>
                <w:i/>
                <w:iCs/>
                <w:sz w:val="16"/>
                <w:szCs w:val="16"/>
              </w:rPr>
              <w:t>+</w:t>
            </w:r>
            <w:r>
              <w:rPr>
                <w:i/>
                <w:iCs/>
                <w:sz w:val="16"/>
                <w:szCs w:val="16"/>
              </w:rPr>
              <w:t>20</w:t>
            </w:r>
            <w:r w:rsidRPr="003A7F93">
              <w:rPr>
                <w:i/>
                <w:iCs/>
                <w:sz w:val="16"/>
                <w:szCs w:val="16"/>
              </w:rPr>
              <w:t>-2</w:t>
            </w:r>
            <w:r>
              <w:rPr>
                <w:i/>
                <w:iCs/>
                <w:sz w:val="16"/>
                <w:szCs w:val="16"/>
              </w:rPr>
              <w:t>1</w:t>
            </w:r>
          </w:p>
        </w:tc>
      </w:tr>
      <w:tr w:rsidR="004D6256" w:rsidRPr="004A790C" w14:paraId="3D06CACF" w14:textId="77777777" w:rsidTr="002C7D47">
        <w:trPr>
          <w:trHeight w:val="300"/>
        </w:trPr>
        <w:tc>
          <w:tcPr>
            <w:tcW w:w="572" w:type="dxa"/>
            <w:tcBorders>
              <w:top w:val="nil"/>
              <w:left w:val="single" w:sz="8" w:space="0" w:color="auto"/>
              <w:bottom w:val="single" w:sz="8" w:space="0" w:color="auto"/>
              <w:right w:val="single" w:sz="8" w:space="0" w:color="auto"/>
            </w:tcBorders>
            <w:shd w:val="clear" w:color="000000" w:fill="FFFFFF"/>
            <w:vAlign w:val="center"/>
            <w:hideMark/>
          </w:tcPr>
          <w:p w14:paraId="6E3813B4" w14:textId="77777777" w:rsidR="004D6256" w:rsidRPr="00D4119D" w:rsidRDefault="004D6256" w:rsidP="002C7D47">
            <w:pPr>
              <w:jc w:val="center"/>
              <w:rPr>
                <w:color w:val="000000"/>
                <w:sz w:val="18"/>
                <w:szCs w:val="18"/>
              </w:rPr>
            </w:pPr>
            <w:r w:rsidRPr="00D4119D">
              <w:rPr>
                <w:sz w:val="18"/>
                <w:szCs w:val="18"/>
              </w:rPr>
              <w:t>1</w:t>
            </w:r>
          </w:p>
        </w:tc>
        <w:tc>
          <w:tcPr>
            <w:tcW w:w="568" w:type="dxa"/>
            <w:tcBorders>
              <w:top w:val="nil"/>
              <w:left w:val="nil"/>
              <w:bottom w:val="single" w:sz="8" w:space="0" w:color="auto"/>
              <w:right w:val="single" w:sz="8" w:space="0" w:color="auto"/>
            </w:tcBorders>
            <w:shd w:val="clear" w:color="000000" w:fill="FFFFFF"/>
            <w:vAlign w:val="center"/>
            <w:hideMark/>
          </w:tcPr>
          <w:p w14:paraId="7858D008" w14:textId="77777777" w:rsidR="004D6256" w:rsidRPr="00D4119D" w:rsidRDefault="004D6256" w:rsidP="002C7D47">
            <w:pPr>
              <w:jc w:val="cente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0231B5A0" w14:textId="77777777" w:rsidR="004D6256" w:rsidRPr="00D4119D" w:rsidRDefault="004D6256" w:rsidP="002C7D47">
            <w:pP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48117232"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6056D569" w14:textId="77777777" w:rsidR="004D6256" w:rsidRPr="00D4119D" w:rsidRDefault="004D6256" w:rsidP="002C7D47">
            <w:pP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7E46078A"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4" w:space="0" w:color="auto"/>
            </w:tcBorders>
            <w:shd w:val="clear" w:color="000000" w:fill="FFFFFF"/>
            <w:vAlign w:val="center"/>
            <w:hideMark/>
          </w:tcPr>
          <w:p w14:paraId="5F9C36A3" w14:textId="77777777" w:rsidR="004D6256" w:rsidRPr="00D4119D" w:rsidRDefault="004D6256" w:rsidP="002C7D47">
            <w:pPr>
              <w:jc w:val="center"/>
              <w:rPr>
                <w:color w:val="000000"/>
                <w:sz w:val="18"/>
                <w:szCs w:val="18"/>
              </w:rPr>
            </w:pPr>
            <w:r w:rsidRPr="00D4119D">
              <w:rPr>
                <w:color w:val="000000"/>
                <w:sz w:val="18"/>
                <w:szCs w:val="18"/>
              </w:rPr>
              <w:t> </w:t>
            </w:r>
          </w:p>
        </w:tc>
        <w:tc>
          <w:tcPr>
            <w:tcW w:w="845" w:type="dxa"/>
            <w:tcBorders>
              <w:top w:val="single" w:sz="4" w:space="0" w:color="auto"/>
              <w:bottom w:val="single" w:sz="4" w:space="0" w:color="auto"/>
            </w:tcBorders>
          </w:tcPr>
          <w:p w14:paraId="06E8EEA6" w14:textId="77777777" w:rsidR="004D6256" w:rsidRPr="00D4119D" w:rsidRDefault="004D6256" w:rsidP="002C7D47">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80B35"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single" w:sz="4" w:space="0" w:color="auto"/>
              <w:bottom w:val="single" w:sz="8" w:space="0" w:color="auto"/>
              <w:right w:val="single" w:sz="8" w:space="0" w:color="auto"/>
            </w:tcBorders>
            <w:shd w:val="clear" w:color="000000" w:fill="FFFFFF"/>
            <w:vAlign w:val="center"/>
            <w:hideMark/>
          </w:tcPr>
          <w:p w14:paraId="0272ACE0"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045EBED5"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41CBA05D"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3BD3D5FC"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48C4F6AB"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4737DAF5" w14:textId="77777777" w:rsidR="004D6256" w:rsidRPr="00D4119D" w:rsidRDefault="004D6256" w:rsidP="002C7D47">
            <w:pPr>
              <w:jc w:val="center"/>
              <w:rPr>
                <w:color w:val="000000"/>
                <w:sz w:val="18"/>
                <w:szCs w:val="18"/>
              </w:rPr>
            </w:pPr>
            <w:r w:rsidRPr="00D4119D">
              <w:rPr>
                <w:color w:val="000000"/>
                <w:sz w:val="18"/>
                <w:szCs w:val="18"/>
              </w:rPr>
              <w:t> </w:t>
            </w:r>
          </w:p>
        </w:tc>
        <w:tc>
          <w:tcPr>
            <w:tcW w:w="852" w:type="dxa"/>
            <w:tcBorders>
              <w:top w:val="nil"/>
              <w:left w:val="nil"/>
              <w:bottom w:val="single" w:sz="8" w:space="0" w:color="auto"/>
              <w:right w:val="single" w:sz="8" w:space="0" w:color="auto"/>
            </w:tcBorders>
            <w:shd w:val="clear" w:color="000000" w:fill="FFFFFF"/>
            <w:vAlign w:val="center"/>
            <w:hideMark/>
          </w:tcPr>
          <w:p w14:paraId="44D7C4DE"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24A846A7"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66AB2B83"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4FB13F4B"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5DD60001" w14:textId="77777777" w:rsidR="004D6256" w:rsidRPr="00D4119D" w:rsidRDefault="004D6256" w:rsidP="002C7D47">
            <w:pPr>
              <w:jc w:val="center"/>
              <w:rPr>
                <w:color w:val="000000"/>
                <w:sz w:val="18"/>
                <w:szCs w:val="18"/>
              </w:rPr>
            </w:pPr>
            <w:r w:rsidRPr="00D4119D">
              <w:rPr>
                <w:sz w:val="18"/>
                <w:szCs w:val="18"/>
              </w:rPr>
              <w:t> </w:t>
            </w:r>
          </w:p>
        </w:tc>
        <w:tc>
          <w:tcPr>
            <w:tcW w:w="568" w:type="dxa"/>
            <w:tcBorders>
              <w:top w:val="nil"/>
              <w:left w:val="nil"/>
              <w:bottom w:val="single" w:sz="8" w:space="0" w:color="auto"/>
              <w:right w:val="single" w:sz="8" w:space="0" w:color="auto"/>
            </w:tcBorders>
            <w:shd w:val="clear" w:color="000000" w:fill="FFFFFF"/>
            <w:vAlign w:val="center"/>
            <w:hideMark/>
          </w:tcPr>
          <w:p w14:paraId="75CB0572" w14:textId="77777777" w:rsidR="004D6256" w:rsidRPr="00D4119D" w:rsidRDefault="004D6256" w:rsidP="002C7D47">
            <w:pPr>
              <w:rPr>
                <w:color w:val="000000"/>
                <w:sz w:val="18"/>
                <w:szCs w:val="18"/>
              </w:rPr>
            </w:pPr>
            <w:r w:rsidRPr="00D4119D">
              <w:rPr>
                <w:iCs/>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089CD383" w14:textId="77777777" w:rsidR="004D6256" w:rsidRPr="00D4119D" w:rsidRDefault="004D6256" w:rsidP="002C7D47">
            <w:pPr>
              <w:rPr>
                <w:color w:val="000000"/>
                <w:sz w:val="18"/>
                <w:szCs w:val="18"/>
              </w:rPr>
            </w:pPr>
            <w:r w:rsidRPr="00D4119D">
              <w:rPr>
                <w:iCs/>
                <w:color w:val="000000"/>
                <w:sz w:val="18"/>
                <w:szCs w:val="18"/>
              </w:rPr>
              <w:t> </w:t>
            </w:r>
          </w:p>
        </w:tc>
        <w:tc>
          <w:tcPr>
            <w:tcW w:w="849" w:type="dxa"/>
            <w:tcBorders>
              <w:top w:val="nil"/>
              <w:left w:val="nil"/>
              <w:bottom w:val="single" w:sz="8" w:space="0" w:color="auto"/>
              <w:right w:val="single" w:sz="4" w:space="0" w:color="auto"/>
            </w:tcBorders>
            <w:shd w:val="clear" w:color="000000" w:fill="FFFFFF"/>
            <w:vAlign w:val="center"/>
            <w:hideMark/>
          </w:tcPr>
          <w:p w14:paraId="036B0E0D" w14:textId="77777777" w:rsidR="004D6256" w:rsidRPr="00D4119D" w:rsidRDefault="004D6256" w:rsidP="002C7D47">
            <w:pPr>
              <w:rPr>
                <w:color w:val="000000"/>
                <w:sz w:val="18"/>
                <w:szCs w:val="18"/>
              </w:rPr>
            </w:pPr>
            <w:r w:rsidRPr="00D4119D">
              <w:rPr>
                <w:iCs/>
                <w:color w:val="000000"/>
                <w:sz w:val="18"/>
                <w:szCs w:val="18"/>
              </w:rPr>
              <w:t> </w:t>
            </w:r>
          </w:p>
        </w:tc>
      </w:tr>
      <w:tr w:rsidR="004D6256" w:rsidRPr="004A790C" w14:paraId="6FEA08ED" w14:textId="77777777" w:rsidTr="002C7D47">
        <w:trPr>
          <w:trHeight w:val="300"/>
        </w:trPr>
        <w:tc>
          <w:tcPr>
            <w:tcW w:w="572" w:type="dxa"/>
            <w:tcBorders>
              <w:top w:val="nil"/>
              <w:left w:val="single" w:sz="8" w:space="0" w:color="auto"/>
              <w:bottom w:val="single" w:sz="8" w:space="0" w:color="auto"/>
              <w:right w:val="single" w:sz="8" w:space="0" w:color="auto"/>
            </w:tcBorders>
            <w:shd w:val="clear" w:color="000000" w:fill="FFFFFF"/>
            <w:vAlign w:val="center"/>
            <w:hideMark/>
          </w:tcPr>
          <w:p w14:paraId="489F48FB" w14:textId="77777777" w:rsidR="004D6256" w:rsidRPr="00D4119D" w:rsidRDefault="004D6256" w:rsidP="002C7D47">
            <w:pPr>
              <w:jc w:val="center"/>
              <w:rPr>
                <w:color w:val="000000"/>
                <w:sz w:val="18"/>
                <w:szCs w:val="18"/>
              </w:rPr>
            </w:pPr>
            <w:r w:rsidRPr="00D4119D">
              <w:rPr>
                <w:sz w:val="18"/>
                <w:szCs w:val="18"/>
              </w:rPr>
              <w:t>2</w:t>
            </w:r>
          </w:p>
        </w:tc>
        <w:tc>
          <w:tcPr>
            <w:tcW w:w="568" w:type="dxa"/>
            <w:tcBorders>
              <w:top w:val="nil"/>
              <w:left w:val="nil"/>
              <w:bottom w:val="single" w:sz="8" w:space="0" w:color="auto"/>
              <w:right w:val="single" w:sz="8" w:space="0" w:color="auto"/>
            </w:tcBorders>
            <w:shd w:val="clear" w:color="000000" w:fill="FFFFFF"/>
            <w:vAlign w:val="center"/>
            <w:hideMark/>
          </w:tcPr>
          <w:p w14:paraId="21BFA099" w14:textId="77777777" w:rsidR="004D6256" w:rsidRPr="00D4119D" w:rsidRDefault="004D6256" w:rsidP="002C7D47">
            <w:pPr>
              <w:jc w:val="cente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4F80D823" w14:textId="77777777" w:rsidR="004D6256" w:rsidRPr="00D4119D" w:rsidRDefault="004D6256" w:rsidP="002C7D47">
            <w:pP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1CF0864B"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525C9AFA" w14:textId="77777777" w:rsidR="004D6256" w:rsidRPr="00D4119D" w:rsidRDefault="004D6256" w:rsidP="002C7D47">
            <w:pP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45B23758"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4" w:space="0" w:color="auto"/>
            </w:tcBorders>
            <w:shd w:val="clear" w:color="000000" w:fill="FFFFFF"/>
            <w:vAlign w:val="center"/>
            <w:hideMark/>
          </w:tcPr>
          <w:p w14:paraId="61021298" w14:textId="77777777" w:rsidR="004D6256" w:rsidRPr="00D4119D" w:rsidRDefault="004D6256" w:rsidP="002C7D47">
            <w:pPr>
              <w:jc w:val="center"/>
              <w:rPr>
                <w:color w:val="000000"/>
                <w:sz w:val="18"/>
                <w:szCs w:val="18"/>
              </w:rPr>
            </w:pPr>
            <w:r w:rsidRPr="00D4119D">
              <w:rPr>
                <w:color w:val="000000"/>
                <w:sz w:val="18"/>
                <w:szCs w:val="18"/>
              </w:rPr>
              <w:t> </w:t>
            </w:r>
          </w:p>
        </w:tc>
        <w:tc>
          <w:tcPr>
            <w:tcW w:w="845" w:type="dxa"/>
            <w:tcBorders>
              <w:top w:val="single" w:sz="4" w:space="0" w:color="auto"/>
              <w:bottom w:val="single" w:sz="4" w:space="0" w:color="auto"/>
            </w:tcBorders>
          </w:tcPr>
          <w:p w14:paraId="27903314" w14:textId="77777777" w:rsidR="004D6256" w:rsidRPr="00D4119D" w:rsidRDefault="004D6256" w:rsidP="002C7D47">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44248"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single" w:sz="4" w:space="0" w:color="auto"/>
              <w:bottom w:val="single" w:sz="8" w:space="0" w:color="auto"/>
              <w:right w:val="single" w:sz="8" w:space="0" w:color="auto"/>
            </w:tcBorders>
            <w:shd w:val="clear" w:color="000000" w:fill="FFFFFF"/>
            <w:vAlign w:val="center"/>
            <w:hideMark/>
          </w:tcPr>
          <w:p w14:paraId="586FB0F3"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4FE45097"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04F4836E"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3362CCE2"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705ABD3C"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641A9D68" w14:textId="77777777" w:rsidR="004D6256" w:rsidRPr="00D4119D" w:rsidRDefault="004D6256" w:rsidP="002C7D47">
            <w:pPr>
              <w:jc w:val="center"/>
              <w:rPr>
                <w:color w:val="000000"/>
                <w:sz w:val="18"/>
                <w:szCs w:val="18"/>
              </w:rPr>
            </w:pPr>
            <w:r w:rsidRPr="00D4119D">
              <w:rPr>
                <w:color w:val="000000"/>
                <w:sz w:val="18"/>
                <w:szCs w:val="18"/>
              </w:rPr>
              <w:t> </w:t>
            </w:r>
          </w:p>
        </w:tc>
        <w:tc>
          <w:tcPr>
            <w:tcW w:w="852" w:type="dxa"/>
            <w:tcBorders>
              <w:top w:val="nil"/>
              <w:left w:val="nil"/>
              <w:bottom w:val="single" w:sz="8" w:space="0" w:color="auto"/>
              <w:right w:val="single" w:sz="8" w:space="0" w:color="auto"/>
            </w:tcBorders>
            <w:shd w:val="clear" w:color="000000" w:fill="FFFFFF"/>
            <w:vAlign w:val="center"/>
            <w:hideMark/>
          </w:tcPr>
          <w:p w14:paraId="6C158D4C"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11DA99BE"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0A48CEB1"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262E066A"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4EB8C721" w14:textId="77777777" w:rsidR="004D6256" w:rsidRPr="00D4119D" w:rsidRDefault="004D6256" w:rsidP="002C7D47">
            <w:pPr>
              <w:jc w:val="center"/>
              <w:rPr>
                <w:color w:val="000000"/>
                <w:sz w:val="18"/>
                <w:szCs w:val="18"/>
              </w:rPr>
            </w:pPr>
            <w:r w:rsidRPr="00D4119D">
              <w:rPr>
                <w:sz w:val="18"/>
                <w:szCs w:val="18"/>
              </w:rPr>
              <w:t> </w:t>
            </w:r>
          </w:p>
        </w:tc>
        <w:tc>
          <w:tcPr>
            <w:tcW w:w="568" w:type="dxa"/>
            <w:tcBorders>
              <w:top w:val="nil"/>
              <w:left w:val="nil"/>
              <w:bottom w:val="single" w:sz="8" w:space="0" w:color="auto"/>
              <w:right w:val="single" w:sz="8" w:space="0" w:color="auto"/>
            </w:tcBorders>
            <w:shd w:val="clear" w:color="000000" w:fill="FFFFFF"/>
            <w:vAlign w:val="center"/>
            <w:hideMark/>
          </w:tcPr>
          <w:p w14:paraId="21BC26CA"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4A28D924" w14:textId="77777777" w:rsidR="004D6256" w:rsidRPr="00D4119D" w:rsidRDefault="004D6256" w:rsidP="002C7D47">
            <w:pPr>
              <w:rPr>
                <w:color w:val="000000"/>
                <w:sz w:val="18"/>
                <w:szCs w:val="18"/>
              </w:rPr>
            </w:pPr>
            <w:r w:rsidRPr="00D4119D">
              <w:rPr>
                <w:color w:val="000000"/>
                <w:sz w:val="18"/>
                <w:szCs w:val="18"/>
              </w:rPr>
              <w:t> </w:t>
            </w:r>
          </w:p>
        </w:tc>
        <w:tc>
          <w:tcPr>
            <w:tcW w:w="849" w:type="dxa"/>
            <w:tcBorders>
              <w:top w:val="nil"/>
              <w:left w:val="nil"/>
              <w:bottom w:val="single" w:sz="8" w:space="0" w:color="auto"/>
              <w:right w:val="single" w:sz="4" w:space="0" w:color="auto"/>
            </w:tcBorders>
            <w:shd w:val="clear" w:color="000000" w:fill="FFFFFF"/>
            <w:vAlign w:val="center"/>
            <w:hideMark/>
          </w:tcPr>
          <w:p w14:paraId="1C1F180A" w14:textId="77777777" w:rsidR="004D6256" w:rsidRPr="00D4119D" w:rsidRDefault="004D6256" w:rsidP="002C7D47">
            <w:pPr>
              <w:rPr>
                <w:color w:val="000000"/>
                <w:sz w:val="18"/>
                <w:szCs w:val="18"/>
              </w:rPr>
            </w:pPr>
            <w:r w:rsidRPr="00D4119D">
              <w:rPr>
                <w:color w:val="000000"/>
                <w:sz w:val="18"/>
                <w:szCs w:val="18"/>
              </w:rPr>
              <w:t> </w:t>
            </w:r>
          </w:p>
        </w:tc>
      </w:tr>
      <w:tr w:rsidR="004D6256" w:rsidRPr="004A790C" w14:paraId="5D61AF0C" w14:textId="77777777" w:rsidTr="002C7D47">
        <w:trPr>
          <w:trHeight w:val="300"/>
        </w:trPr>
        <w:tc>
          <w:tcPr>
            <w:tcW w:w="572" w:type="dxa"/>
            <w:tcBorders>
              <w:top w:val="nil"/>
              <w:left w:val="single" w:sz="8" w:space="0" w:color="auto"/>
              <w:bottom w:val="single" w:sz="8" w:space="0" w:color="auto"/>
              <w:right w:val="single" w:sz="8" w:space="0" w:color="auto"/>
            </w:tcBorders>
            <w:shd w:val="clear" w:color="000000" w:fill="FFFFFF"/>
            <w:vAlign w:val="center"/>
            <w:hideMark/>
          </w:tcPr>
          <w:p w14:paraId="00656F60" w14:textId="77777777" w:rsidR="004D6256" w:rsidRPr="00D4119D" w:rsidRDefault="004D6256" w:rsidP="002C7D47">
            <w:pPr>
              <w:jc w:val="center"/>
              <w:rPr>
                <w:color w:val="000000"/>
                <w:sz w:val="18"/>
                <w:szCs w:val="18"/>
              </w:rPr>
            </w:pPr>
            <w:r w:rsidRPr="00D4119D">
              <w:rPr>
                <w:sz w:val="18"/>
                <w:szCs w:val="18"/>
              </w:rPr>
              <w:t>...</w:t>
            </w:r>
          </w:p>
        </w:tc>
        <w:tc>
          <w:tcPr>
            <w:tcW w:w="568" w:type="dxa"/>
            <w:tcBorders>
              <w:top w:val="nil"/>
              <w:left w:val="nil"/>
              <w:bottom w:val="single" w:sz="8" w:space="0" w:color="auto"/>
              <w:right w:val="single" w:sz="8" w:space="0" w:color="auto"/>
            </w:tcBorders>
            <w:shd w:val="clear" w:color="000000" w:fill="FFFFFF"/>
            <w:vAlign w:val="center"/>
            <w:hideMark/>
          </w:tcPr>
          <w:p w14:paraId="4E6E7257" w14:textId="77777777" w:rsidR="004D6256" w:rsidRPr="00D4119D" w:rsidRDefault="004D6256" w:rsidP="002C7D47">
            <w:pPr>
              <w:jc w:val="cente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7E2563D9" w14:textId="77777777" w:rsidR="004D6256" w:rsidRPr="00D4119D" w:rsidRDefault="004D6256" w:rsidP="002C7D47">
            <w:pP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7B7467CD"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3BBF19EF" w14:textId="77777777" w:rsidR="004D6256" w:rsidRPr="00D4119D" w:rsidRDefault="004D6256" w:rsidP="002C7D47">
            <w:pPr>
              <w:rPr>
                <w:color w:val="000000"/>
                <w:sz w:val="18"/>
                <w:szCs w:val="18"/>
              </w:rPr>
            </w:pPr>
            <w:r w:rsidRPr="00D4119D">
              <w:rPr>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2D52C669"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4" w:space="0" w:color="auto"/>
            </w:tcBorders>
            <w:shd w:val="clear" w:color="000000" w:fill="FFFFFF"/>
            <w:vAlign w:val="center"/>
            <w:hideMark/>
          </w:tcPr>
          <w:p w14:paraId="5B9262CA" w14:textId="77777777" w:rsidR="004D6256" w:rsidRPr="00D4119D" w:rsidRDefault="004D6256" w:rsidP="002C7D47">
            <w:pPr>
              <w:jc w:val="center"/>
              <w:rPr>
                <w:color w:val="000000"/>
                <w:sz w:val="18"/>
                <w:szCs w:val="18"/>
              </w:rPr>
            </w:pPr>
            <w:r w:rsidRPr="00D4119D">
              <w:rPr>
                <w:color w:val="000000"/>
                <w:sz w:val="18"/>
                <w:szCs w:val="18"/>
              </w:rPr>
              <w:t> </w:t>
            </w:r>
          </w:p>
        </w:tc>
        <w:tc>
          <w:tcPr>
            <w:tcW w:w="845" w:type="dxa"/>
            <w:tcBorders>
              <w:top w:val="single" w:sz="4" w:space="0" w:color="auto"/>
              <w:bottom w:val="single" w:sz="4" w:space="0" w:color="auto"/>
            </w:tcBorders>
          </w:tcPr>
          <w:p w14:paraId="19E4C583" w14:textId="77777777" w:rsidR="004D6256" w:rsidRPr="00D4119D" w:rsidRDefault="004D6256" w:rsidP="002C7D47">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9FC2B"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single" w:sz="4" w:space="0" w:color="auto"/>
              <w:bottom w:val="single" w:sz="8" w:space="0" w:color="auto"/>
              <w:right w:val="single" w:sz="8" w:space="0" w:color="auto"/>
            </w:tcBorders>
            <w:shd w:val="clear" w:color="000000" w:fill="FFFFFF"/>
            <w:vAlign w:val="center"/>
            <w:hideMark/>
          </w:tcPr>
          <w:p w14:paraId="7ACBE5B1"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7B37C30A"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25424DB2"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7BAB7143"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7B25221B"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5A9A4EEF" w14:textId="77777777" w:rsidR="004D6256" w:rsidRPr="00D4119D" w:rsidRDefault="004D6256" w:rsidP="002C7D47">
            <w:pPr>
              <w:jc w:val="center"/>
              <w:rPr>
                <w:color w:val="000000"/>
                <w:sz w:val="18"/>
                <w:szCs w:val="18"/>
              </w:rPr>
            </w:pPr>
            <w:r w:rsidRPr="00D4119D">
              <w:rPr>
                <w:color w:val="000000"/>
                <w:sz w:val="18"/>
                <w:szCs w:val="18"/>
              </w:rPr>
              <w:t> </w:t>
            </w:r>
          </w:p>
        </w:tc>
        <w:tc>
          <w:tcPr>
            <w:tcW w:w="852" w:type="dxa"/>
            <w:tcBorders>
              <w:top w:val="nil"/>
              <w:left w:val="nil"/>
              <w:bottom w:val="single" w:sz="8" w:space="0" w:color="auto"/>
              <w:right w:val="single" w:sz="8" w:space="0" w:color="auto"/>
            </w:tcBorders>
            <w:shd w:val="clear" w:color="000000" w:fill="FFFFFF"/>
            <w:vAlign w:val="center"/>
            <w:hideMark/>
          </w:tcPr>
          <w:p w14:paraId="6CD2FAAB"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74E755C6"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69D27D3F"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4B1BBE84"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0268A5A0" w14:textId="77777777" w:rsidR="004D6256" w:rsidRPr="00D4119D" w:rsidRDefault="004D6256" w:rsidP="002C7D47">
            <w:pPr>
              <w:jc w:val="center"/>
              <w:rPr>
                <w:color w:val="000000"/>
                <w:sz w:val="18"/>
                <w:szCs w:val="18"/>
              </w:rPr>
            </w:pPr>
            <w:r w:rsidRPr="00D4119D">
              <w:rPr>
                <w:sz w:val="18"/>
                <w:szCs w:val="18"/>
              </w:rPr>
              <w:t> </w:t>
            </w:r>
          </w:p>
        </w:tc>
        <w:tc>
          <w:tcPr>
            <w:tcW w:w="568" w:type="dxa"/>
            <w:tcBorders>
              <w:top w:val="nil"/>
              <w:left w:val="nil"/>
              <w:bottom w:val="single" w:sz="8" w:space="0" w:color="auto"/>
              <w:right w:val="single" w:sz="8" w:space="0" w:color="auto"/>
            </w:tcBorders>
            <w:shd w:val="clear" w:color="000000" w:fill="FFFFFF"/>
            <w:vAlign w:val="center"/>
            <w:hideMark/>
          </w:tcPr>
          <w:p w14:paraId="03A68C2C"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275C2B6F" w14:textId="77777777" w:rsidR="004D6256" w:rsidRPr="00D4119D" w:rsidRDefault="004D6256" w:rsidP="002C7D47">
            <w:pPr>
              <w:rPr>
                <w:color w:val="000000"/>
                <w:sz w:val="18"/>
                <w:szCs w:val="18"/>
              </w:rPr>
            </w:pPr>
            <w:r w:rsidRPr="00D4119D">
              <w:rPr>
                <w:color w:val="000000"/>
                <w:sz w:val="18"/>
                <w:szCs w:val="18"/>
              </w:rPr>
              <w:t> </w:t>
            </w:r>
          </w:p>
        </w:tc>
        <w:tc>
          <w:tcPr>
            <w:tcW w:w="849" w:type="dxa"/>
            <w:tcBorders>
              <w:top w:val="nil"/>
              <w:left w:val="nil"/>
              <w:bottom w:val="single" w:sz="8" w:space="0" w:color="auto"/>
              <w:right w:val="single" w:sz="4" w:space="0" w:color="auto"/>
            </w:tcBorders>
            <w:shd w:val="clear" w:color="000000" w:fill="FFFFFF"/>
            <w:vAlign w:val="center"/>
            <w:hideMark/>
          </w:tcPr>
          <w:p w14:paraId="15FB1BAE" w14:textId="77777777" w:rsidR="004D6256" w:rsidRPr="00D4119D" w:rsidRDefault="004D6256" w:rsidP="002C7D47">
            <w:pPr>
              <w:rPr>
                <w:color w:val="000000"/>
                <w:sz w:val="18"/>
                <w:szCs w:val="18"/>
              </w:rPr>
            </w:pPr>
            <w:r w:rsidRPr="00D4119D">
              <w:rPr>
                <w:color w:val="000000"/>
                <w:sz w:val="18"/>
                <w:szCs w:val="18"/>
              </w:rPr>
              <w:t> </w:t>
            </w:r>
          </w:p>
        </w:tc>
      </w:tr>
      <w:tr w:rsidR="004D6256" w:rsidRPr="004A790C" w14:paraId="0A92F080" w14:textId="77777777" w:rsidTr="002C7D47">
        <w:trPr>
          <w:trHeight w:val="300"/>
        </w:trPr>
        <w:tc>
          <w:tcPr>
            <w:tcW w:w="572" w:type="dxa"/>
            <w:tcBorders>
              <w:top w:val="nil"/>
              <w:left w:val="single" w:sz="8" w:space="0" w:color="auto"/>
              <w:bottom w:val="single" w:sz="8" w:space="0" w:color="auto"/>
              <w:right w:val="single" w:sz="8" w:space="0" w:color="auto"/>
            </w:tcBorders>
            <w:shd w:val="clear" w:color="000000" w:fill="FFFFFF"/>
            <w:vAlign w:val="center"/>
            <w:hideMark/>
          </w:tcPr>
          <w:p w14:paraId="078556D6" w14:textId="77777777" w:rsidR="004D6256" w:rsidRPr="00D4119D" w:rsidRDefault="004D6256" w:rsidP="002C7D47">
            <w:pPr>
              <w:jc w:val="center"/>
              <w:rPr>
                <w:color w:val="000000"/>
                <w:sz w:val="18"/>
                <w:szCs w:val="18"/>
              </w:rPr>
            </w:pPr>
            <w:r w:rsidRPr="00D4119D">
              <w:rPr>
                <w:color w:val="000000"/>
                <w:sz w:val="18"/>
                <w:szCs w:val="18"/>
              </w:rPr>
              <w:t> </w:t>
            </w:r>
          </w:p>
        </w:tc>
        <w:tc>
          <w:tcPr>
            <w:tcW w:w="1702" w:type="dxa"/>
            <w:gridSpan w:val="3"/>
            <w:tcBorders>
              <w:top w:val="nil"/>
              <w:left w:val="nil"/>
              <w:bottom w:val="single" w:sz="8" w:space="0" w:color="auto"/>
              <w:right w:val="single" w:sz="8" w:space="0" w:color="auto"/>
            </w:tcBorders>
            <w:shd w:val="clear" w:color="000000" w:fill="FFFFFF"/>
            <w:vAlign w:val="center"/>
            <w:hideMark/>
          </w:tcPr>
          <w:p w14:paraId="21610817" w14:textId="77777777" w:rsidR="004D6256" w:rsidRPr="00D4119D" w:rsidRDefault="004D6256" w:rsidP="002C7D47">
            <w:pPr>
              <w:rPr>
                <w:color w:val="000000"/>
                <w:sz w:val="18"/>
                <w:szCs w:val="18"/>
              </w:rPr>
            </w:pPr>
            <w:r w:rsidRPr="00D4119D">
              <w:rPr>
                <w:sz w:val="18"/>
                <w:szCs w:val="18"/>
              </w:rPr>
              <w:t>Tổng</w:t>
            </w:r>
          </w:p>
        </w:tc>
        <w:tc>
          <w:tcPr>
            <w:tcW w:w="709" w:type="dxa"/>
            <w:tcBorders>
              <w:top w:val="nil"/>
              <w:left w:val="nil"/>
              <w:bottom w:val="single" w:sz="8" w:space="0" w:color="auto"/>
              <w:right w:val="single" w:sz="8" w:space="0" w:color="auto"/>
            </w:tcBorders>
            <w:shd w:val="clear" w:color="000000" w:fill="FFFFFF"/>
            <w:vAlign w:val="center"/>
            <w:hideMark/>
          </w:tcPr>
          <w:p w14:paraId="2280249D" w14:textId="77777777" w:rsidR="004D6256" w:rsidRPr="00D4119D" w:rsidRDefault="004D6256" w:rsidP="002C7D47">
            <w:pP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29094EBD"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4" w:space="0" w:color="auto"/>
            </w:tcBorders>
            <w:shd w:val="clear" w:color="000000" w:fill="FFFFFF"/>
            <w:vAlign w:val="center"/>
            <w:hideMark/>
          </w:tcPr>
          <w:p w14:paraId="651E68DF" w14:textId="77777777" w:rsidR="004D6256" w:rsidRPr="00D4119D" w:rsidRDefault="004D6256" w:rsidP="002C7D47">
            <w:pPr>
              <w:jc w:val="center"/>
              <w:rPr>
                <w:color w:val="000000"/>
                <w:sz w:val="18"/>
                <w:szCs w:val="18"/>
              </w:rPr>
            </w:pPr>
            <w:r w:rsidRPr="00D4119D">
              <w:rPr>
                <w:color w:val="000000"/>
                <w:sz w:val="18"/>
                <w:szCs w:val="18"/>
              </w:rPr>
              <w:t> </w:t>
            </w:r>
          </w:p>
        </w:tc>
        <w:tc>
          <w:tcPr>
            <w:tcW w:w="845" w:type="dxa"/>
            <w:tcBorders>
              <w:top w:val="single" w:sz="4" w:space="0" w:color="auto"/>
              <w:bottom w:val="single" w:sz="4" w:space="0" w:color="auto"/>
            </w:tcBorders>
          </w:tcPr>
          <w:p w14:paraId="5AAA2666" w14:textId="77777777" w:rsidR="004D6256" w:rsidRPr="00D4119D" w:rsidRDefault="004D6256" w:rsidP="002C7D47">
            <w:pPr>
              <w:jc w:val="center"/>
              <w:rPr>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00CC4"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single" w:sz="4" w:space="0" w:color="auto"/>
              <w:bottom w:val="single" w:sz="8" w:space="0" w:color="auto"/>
              <w:right w:val="single" w:sz="8" w:space="0" w:color="auto"/>
            </w:tcBorders>
            <w:shd w:val="clear" w:color="000000" w:fill="FFFFFF"/>
            <w:vAlign w:val="center"/>
            <w:hideMark/>
          </w:tcPr>
          <w:p w14:paraId="4D46A2C1"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29DEA101" w14:textId="77777777" w:rsidR="004D6256" w:rsidRPr="00D4119D" w:rsidRDefault="004D6256" w:rsidP="002C7D47">
            <w:pPr>
              <w:jc w:val="cente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5CD36380"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349D11EC"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08C55E35"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16BBD812" w14:textId="77777777" w:rsidR="004D6256" w:rsidRPr="00D4119D" w:rsidRDefault="004D6256" w:rsidP="002C7D47">
            <w:pPr>
              <w:jc w:val="center"/>
              <w:rPr>
                <w:color w:val="000000"/>
                <w:sz w:val="18"/>
                <w:szCs w:val="18"/>
              </w:rPr>
            </w:pPr>
            <w:r w:rsidRPr="00D4119D">
              <w:rPr>
                <w:color w:val="000000"/>
                <w:sz w:val="18"/>
                <w:szCs w:val="18"/>
              </w:rPr>
              <w:t> </w:t>
            </w:r>
          </w:p>
        </w:tc>
        <w:tc>
          <w:tcPr>
            <w:tcW w:w="852" w:type="dxa"/>
            <w:tcBorders>
              <w:top w:val="nil"/>
              <w:left w:val="nil"/>
              <w:bottom w:val="single" w:sz="8" w:space="0" w:color="auto"/>
              <w:right w:val="single" w:sz="8" w:space="0" w:color="auto"/>
            </w:tcBorders>
            <w:shd w:val="clear" w:color="000000" w:fill="FFFFFF"/>
            <w:vAlign w:val="center"/>
            <w:hideMark/>
          </w:tcPr>
          <w:p w14:paraId="3F5CE296" w14:textId="77777777" w:rsidR="004D6256" w:rsidRPr="00D4119D" w:rsidRDefault="004D6256" w:rsidP="002C7D47">
            <w:pPr>
              <w:jc w:val="center"/>
              <w:rPr>
                <w:color w:val="000000"/>
                <w:sz w:val="18"/>
                <w:szCs w:val="18"/>
              </w:rPr>
            </w:pPr>
            <w:r w:rsidRPr="00D4119D">
              <w:rPr>
                <w:color w:val="000000"/>
                <w:sz w:val="18"/>
                <w:szCs w:val="18"/>
              </w:rPr>
              <w:t> </w:t>
            </w:r>
          </w:p>
        </w:tc>
        <w:tc>
          <w:tcPr>
            <w:tcW w:w="850" w:type="dxa"/>
            <w:tcBorders>
              <w:top w:val="nil"/>
              <w:left w:val="nil"/>
              <w:bottom w:val="single" w:sz="8" w:space="0" w:color="auto"/>
              <w:right w:val="single" w:sz="8" w:space="0" w:color="auto"/>
            </w:tcBorders>
            <w:shd w:val="clear" w:color="000000" w:fill="FFFFFF"/>
            <w:vAlign w:val="center"/>
            <w:hideMark/>
          </w:tcPr>
          <w:p w14:paraId="696D693C" w14:textId="77777777" w:rsidR="004D6256" w:rsidRPr="00D4119D" w:rsidRDefault="004D6256" w:rsidP="002C7D47">
            <w:pPr>
              <w:jc w:val="center"/>
              <w:rPr>
                <w:color w:val="000000"/>
                <w:sz w:val="18"/>
                <w:szCs w:val="18"/>
              </w:rPr>
            </w:pPr>
            <w:r w:rsidRPr="00D4119D">
              <w:rPr>
                <w:color w:val="000000"/>
                <w:sz w:val="18"/>
                <w:szCs w:val="18"/>
              </w:rPr>
              <w:t> </w:t>
            </w:r>
          </w:p>
        </w:tc>
        <w:tc>
          <w:tcPr>
            <w:tcW w:w="851" w:type="dxa"/>
            <w:tcBorders>
              <w:top w:val="nil"/>
              <w:left w:val="nil"/>
              <w:bottom w:val="single" w:sz="8" w:space="0" w:color="auto"/>
              <w:right w:val="single" w:sz="8" w:space="0" w:color="auto"/>
            </w:tcBorders>
            <w:shd w:val="clear" w:color="000000" w:fill="FFFFFF"/>
            <w:vAlign w:val="center"/>
            <w:hideMark/>
          </w:tcPr>
          <w:p w14:paraId="256B0D59" w14:textId="77777777" w:rsidR="004D6256" w:rsidRPr="00D4119D" w:rsidRDefault="004D6256" w:rsidP="002C7D47">
            <w:pPr>
              <w:jc w:val="center"/>
              <w:rPr>
                <w:color w:val="000000"/>
                <w:sz w:val="18"/>
                <w:szCs w:val="18"/>
              </w:rPr>
            </w:pPr>
            <w:r w:rsidRPr="00D4119D">
              <w:rPr>
                <w:color w:val="000000"/>
                <w:sz w:val="18"/>
                <w:szCs w:val="18"/>
              </w:rPr>
              <w:t> </w:t>
            </w:r>
          </w:p>
        </w:tc>
        <w:tc>
          <w:tcPr>
            <w:tcW w:w="708" w:type="dxa"/>
            <w:tcBorders>
              <w:top w:val="nil"/>
              <w:left w:val="nil"/>
              <w:bottom w:val="single" w:sz="8" w:space="0" w:color="auto"/>
              <w:right w:val="single" w:sz="8" w:space="0" w:color="auto"/>
            </w:tcBorders>
            <w:shd w:val="clear" w:color="000000" w:fill="FFFFFF"/>
            <w:vAlign w:val="center"/>
            <w:hideMark/>
          </w:tcPr>
          <w:p w14:paraId="16EBCE0D" w14:textId="77777777" w:rsidR="004D6256" w:rsidRPr="00D4119D" w:rsidRDefault="004D6256" w:rsidP="002C7D47">
            <w:pPr>
              <w:jc w:val="center"/>
              <w:rPr>
                <w:color w:val="000000"/>
                <w:sz w:val="18"/>
                <w:szCs w:val="18"/>
              </w:rPr>
            </w:pPr>
            <w:r w:rsidRPr="00D4119D">
              <w:rPr>
                <w:color w:val="000000"/>
                <w:sz w:val="18"/>
                <w:szCs w:val="18"/>
              </w:rPr>
              <w:t> </w:t>
            </w:r>
          </w:p>
        </w:tc>
        <w:tc>
          <w:tcPr>
            <w:tcW w:w="567" w:type="dxa"/>
            <w:tcBorders>
              <w:top w:val="nil"/>
              <w:left w:val="nil"/>
              <w:bottom w:val="single" w:sz="8" w:space="0" w:color="auto"/>
              <w:right w:val="single" w:sz="8" w:space="0" w:color="auto"/>
            </w:tcBorders>
            <w:shd w:val="clear" w:color="000000" w:fill="FFFFFF"/>
            <w:vAlign w:val="center"/>
            <w:hideMark/>
          </w:tcPr>
          <w:p w14:paraId="6F4C7D78" w14:textId="77777777" w:rsidR="004D6256" w:rsidRPr="00D4119D" w:rsidRDefault="004D6256" w:rsidP="002C7D47">
            <w:pPr>
              <w:jc w:val="center"/>
              <w:rPr>
                <w:color w:val="000000"/>
                <w:sz w:val="18"/>
                <w:szCs w:val="18"/>
              </w:rPr>
            </w:pPr>
            <w:r w:rsidRPr="00D4119D">
              <w:rPr>
                <w:color w:val="000000"/>
                <w:sz w:val="18"/>
                <w:szCs w:val="18"/>
              </w:rPr>
              <w:t> </w:t>
            </w:r>
          </w:p>
        </w:tc>
        <w:tc>
          <w:tcPr>
            <w:tcW w:w="568" w:type="dxa"/>
            <w:tcBorders>
              <w:top w:val="nil"/>
              <w:left w:val="nil"/>
              <w:bottom w:val="single" w:sz="8" w:space="0" w:color="auto"/>
              <w:right w:val="single" w:sz="8" w:space="0" w:color="auto"/>
            </w:tcBorders>
            <w:shd w:val="clear" w:color="000000" w:fill="FFFFFF"/>
            <w:vAlign w:val="center"/>
            <w:hideMark/>
          </w:tcPr>
          <w:p w14:paraId="64766000" w14:textId="77777777" w:rsidR="004D6256" w:rsidRPr="00D4119D" w:rsidRDefault="004D6256" w:rsidP="002C7D47">
            <w:pPr>
              <w:rPr>
                <w:color w:val="000000"/>
                <w:sz w:val="18"/>
                <w:szCs w:val="18"/>
              </w:rPr>
            </w:pPr>
            <w:r w:rsidRPr="00D4119D">
              <w:rPr>
                <w:color w:val="000000"/>
                <w:sz w:val="18"/>
                <w:szCs w:val="18"/>
              </w:rPr>
              <w:t> </w:t>
            </w:r>
          </w:p>
        </w:tc>
        <w:tc>
          <w:tcPr>
            <w:tcW w:w="709" w:type="dxa"/>
            <w:tcBorders>
              <w:top w:val="nil"/>
              <w:left w:val="nil"/>
              <w:bottom w:val="single" w:sz="8" w:space="0" w:color="auto"/>
              <w:right w:val="single" w:sz="8" w:space="0" w:color="auto"/>
            </w:tcBorders>
            <w:shd w:val="clear" w:color="000000" w:fill="FFFFFF"/>
            <w:vAlign w:val="center"/>
            <w:hideMark/>
          </w:tcPr>
          <w:p w14:paraId="2C4DC022" w14:textId="77777777" w:rsidR="004D6256" w:rsidRPr="00D4119D" w:rsidRDefault="004D6256" w:rsidP="002C7D47">
            <w:pPr>
              <w:rPr>
                <w:color w:val="000000"/>
                <w:sz w:val="18"/>
                <w:szCs w:val="18"/>
              </w:rPr>
            </w:pPr>
            <w:r w:rsidRPr="00D4119D">
              <w:rPr>
                <w:color w:val="000000"/>
                <w:sz w:val="18"/>
                <w:szCs w:val="18"/>
              </w:rPr>
              <w:t> </w:t>
            </w:r>
          </w:p>
        </w:tc>
        <w:tc>
          <w:tcPr>
            <w:tcW w:w="849" w:type="dxa"/>
            <w:tcBorders>
              <w:top w:val="nil"/>
              <w:left w:val="nil"/>
              <w:bottom w:val="single" w:sz="8" w:space="0" w:color="auto"/>
              <w:right w:val="single" w:sz="4" w:space="0" w:color="auto"/>
            </w:tcBorders>
            <w:shd w:val="clear" w:color="000000" w:fill="FFFFFF"/>
            <w:vAlign w:val="center"/>
            <w:hideMark/>
          </w:tcPr>
          <w:p w14:paraId="3DD0B3EA" w14:textId="77777777" w:rsidR="004D6256" w:rsidRPr="00D4119D" w:rsidRDefault="004D6256" w:rsidP="002C7D47">
            <w:pPr>
              <w:rPr>
                <w:color w:val="000000"/>
                <w:sz w:val="18"/>
                <w:szCs w:val="18"/>
              </w:rPr>
            </w:pPr>
            <w:r w:rsidRPr="00D4119D">
              <w:rPr>
                <w:color w:val="000000"/>
                <w:sz w:val="18"/>
                <w:szCs w:val="18"/>
              </w:rPr>
              <w:t> </w:t>
            </w:r>
          </w:p>
        </w:tc>
      </w:tr>
    </w:tbl>
    <w:p w14:paraId="422125D5" w14:textId="77777777" w:rsidR="004D6256" w:rsidRPr="004A790C" w:rsidRDefault="004D6256" w:rsidP="004D6256">
      <w:pPr>
        <w:ind w:left="720" w:firstLine="720"/>
        <w:outlineLvl w:val="0"/>
        <w:rPr>
          <w:bCs/>
          <w:spacing w:val="-4"/>
          <w:sz w:val="25"/>
          <w:szCs w:val="25"/>
        </w:rPr>
      </w:pPr>
      <w:r w:rsidRPr="004A790C">
        <w:rPr>
          <w:bCs/>
          <w:spacing w:val="-4"/>
          <w:sz w:val="25"/>
          <w:szCs w:val="25"/>
        </w:rPr>
        <w:t>Số tiền: ………………… (</w:t>
      </w:r>
      <w:r w:rsidRPr="004A790C">
        <w:rPr>
          <w:bCs/>
          <w:i/>
          <w:iCs/>
          <w:spacing w:val="-4"/>
          <w:sz w:val="25"/>
          <w:szCs w:val="25"/>
        </w:rPr>
        <w:t>Bằng chữ:………………………………………………………………………)</w:t>
      </w:r>
    </w:p>
    <w:tbl>
      <w:tblPr>
        <w:tblW w:w="4946" w:type="pct"/>
        <w:tblLook w:val="04A0" w:firstRow="1" w:lastRow="0" w:firstColumn="1" w:lastColumn="0" w:noHBand="0" w:noVBand="1"/>
      </w:tblPr>
      <w:tblGrid>
        <w:gridCol w:w="7089"/>
        <w:gridCol w:w="7326"/>
      </w:tblGrid>
      <w:tr w:rsidR="004D6256" w:rsidRPr="004A790C" w14:paraId="356FAD69" w14:textId="77777777" w:rsidTr="002C7D47">
        <w:trPr>
          <w:trHeight w:val="1088"/>
        </w:trPr>
        <w:tc>
          <w:tcPr>
            <w:tcW w:w="2459" w:type="pct"/>
          </w:tcPr>
          <w:p w14:paraId="0CB53339" w14:textId="77777777" w:rsidR="004D6256" w:rsidRPr="004A790C" w:rsidRDefault="004D6256" w:rsidP="002C7D47">
            <w:pPr>
              <w:jc w:val="center"/>
              <w:rPr>
                <w:b/>
                <w:sz w:val="25"/>
                <w:szCs w:val="25"/>
              </w:rPr>
            </w:pPr>
          </w:p>
          <w:p w14:paraId="1E7AD931" w14:textId="77777777" w:rsidR="004D6256" w:rsidRPr="004A790C" w:rsidRDefault="004D6256" w:rsidP="002C7D47">
            <w:pPr>
              <w:jc w:val="center"/>
              <w:rPr>
                <w:b/>
                <w:sz w:val="25"/>
                <w:szCs w:val="25"/>
              </w:rPr>
            </w:pPr>
            <w:r w:rsidRPr="004A790C">
              <w:rPr>
                <w:b/>
                <w:sz w:val="25"/>
                <w:szCs w:val="25"/>
              </w:rPr>
              <w:t>NGƯỜI LẬP BIỂU</w:t>
            </w:r>
          </w:p>
          <w:p w14:paraId="69EAEB37" w14:textId="77777777" w:rsidR="004D6256" w:rsidRPr="004A790C" w:rsidRDefault="004D6256" w:rsidP="002C7D47">
            <w:pPr>
              <w:jc w:val="center"/>
              <w:rPr>
                <w:sz w:val="25"/>
                <w:szCs w:val="25"/>
              </w:rPr>
            </w:pPr>
            <w:r w:rsidRPr="004A790C">
              <w:rPr>
                <w:sz w:val="25"/>
                <w:szCs w:val="25"/>
              </w:rPr>
              <w:t>(Ký, ghi rõ họ tên)</w:t>
            </w:r>
          </w:p>
        </w:tc>
        <w:tc>
          <w:tcPr>
            <w:tcW w:w="2541" w:type="pct"/>
          </w:tcPr>
          <w:p w14:paraId="744E8295" w14:textId="77777777" w:rsidR="004D6256" w:rsidRPr="004A790C" w:rsidRDefault="004D6256" w:rsidP="002C7D47">
            <w:pPr>
              <w:jc w:val="center"/>
              <w:rPr>
                <w:sz w:val="25"/>
                <w:szCs w:val="25"/>
              </w:rPr>
            </w:pPr>
            <w:r w:rsidRPr="004A790C">
              <w:rPr>
                <w:sz w:val="25"/>
                <w:szCs w:val="25"/>
              </w:rPr>
              <w:t>…………, ngày ….. tháng ….. năm .......</w:t>
            </w:r>
          </w:p>
          <w:p w14:paraId="02F473A9" w14:textId="77777777" w:rsidR="004D6256" w:rsidRPr="004A790C" w:rsidRDefault="004D6256" w:rsidP="002C7D47">
            <w:pPr>
              <w:jc w:val="center"/>
              <w:rPr>
                <w:b/>
                <w:sz w:val="25"/>
                <w:szCs w:val="25"/>
              </w:rPr>
            </w:pPr>
            <w:r w:rsidRPr="004A790C">
              <w:rPr>
                <w:b/>
                <w:sz w:val="25"/>
                <w:szCs w:val="25"/>
              </w:rPr>
              <w:t>ĐẠI DIỆN DOANH NGHIỆP</w:t>
            </w:r>
          </w:p>
          <w:p w14:paraId="7705D2AA"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185C640C" w14:textId="77777777" w:rsidR="004D6256" w:rsidRPr="004A790C" w:rsidRDefault="004D6256" w:rsidP="004D6256">
      <w:pPr>
        <w:jc w:val="both"/>
        <w:rPr>
          <w:b/>
          <w:bCs/>
          <w:sz w:val="23"/>
          <w:szCs w:val="23"/>
        </w:rPr>
      </w:pPr>
      <w:r w:rsidRPr="004A790C">
        <w:rPr>
          <w:b/>
          <w:bCs/>
          <w:sz w:val="23"/>
          <w:szCs w:val="23"/>
        </w:rPr>
        <w:t xml:space="preserve">Hướng dẫn cách ghi biểu: </w:t>
      </w:r>
    </w:p>
    <w:p w14:paraId="2B76DE1A" w14:textId="77777777" w:rsidR="004D6256" w:rsidRPr="004A790C" w:rsidRDefault="004D6256" w:rsidP="004D6256">
      <w:pPr>
        <w:ind w:right="396"/>
        <w:jc w:val="both"/>
        <w:rPr>
          <w:sz w:val="23"/>
          <w:szCs w:val="23"/>
        </w:rPr>
      </w:pPr>
      <w:r w:rsidRPr="004A790C">
        <w:rPr>
          <w:sz w:val="23"/>
          <w:szCs w:val="23"/>
        </w:rPr>
        <w:t xml:space="preserve">- Cột (1), (2), (3): </w:t>
      </w:r>
      <w:r w:rsidRPr="004A790C">
        <w:rPr>
          <w:bCs/>
          <w:sz w:val="23"/>
          <w:szCs w:val="23"/>
        </w:rPr>
        <w:t>Ghi tên tỉnh, xã, khu vực</w:t>
      </w:r>
      <w:r>
        <w:rPr>
          <w:bCs/>
          <w:sz w:val="23"/>
          <w:szCs w:val="23"/>
        </w:rPr>
        <w:t xml:space="preserve"> (hải đảo, nhà giàn trên biển)</w:t>
      </w:r>
      <w:r w:rsidRPr="004A790C">
        <w:rPr>
          <w:bCs/>
          <w:sz w:val="23"/>
          <w:szCs w:val="23"/>
        </w:rPr>
        <w:t xml:space="preserve"> được </w:t>
      </w:r>
      <w:r w:rsidRPr="004A790C">
        <w:rPr>
          <w:sz w:val="23"/>
          <w:szCs w:val="23"/>
        </w:rPr>
        <w:t>cung cấp dịch vụ viễn thông công ích.</w:t>
      </w:r>
    </w:p>
    <w:p w14:paraId="0A3358B3" w14:textId="77777777" w:rsidR="004D6256" w:rsidRPr="004A790C" w:rsidRDefault="004D6256" w:rsidP="004D6256">
      <w:pPr>
        <w:jc w:val="both"/>
        <w:rPr>
          <w:spacing w:val="-4"/>
          <w:sz w:val="23"/>
          <w:szCs w:val="23"/>
        </w:rPr>
      </w:pPr>
      <w:r w:rsidRPr="004A790C">
        <w:rPr>
          <w:spacing w:val="-4"/>
          <w:sz w:val="23"/>
          <w:szCs w:val="23"/>
        </w:rPr>
        <w:t>- Cột (4): Ghi vị trí (toạ độ GPS)</w:t>
      </w:r>
      <w:r w:rsidRPr="004A790C">
        <w:rPr>
          <w:spacing w:val="-10"/>
          <w:sz w:val="23"/>
          <w:szCs w:val="23"/>
        </w:rPr>
        <w:t xml:space="preserve"> </w:t>
      </w:r>
      <w:r w:rsidRPr="004A790C">
        <w:rPr>
          <w:spacing w:val="-4"/>
          <w:sz w:val="23"/>
          <w:szCs w:val="23"/>
        </w:rPr>
        <w:t>đặt cơ sở hạ tầng viễn thông để cung cấp dịch vụ viễn thông công ích.</w:t>
      </w:r>
    </w:p>
    <w:p w14:paraId="6EDE88EA"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(5): Số hộ dân trong khu vực.</w:t>
      </w:r>
    </w:p>
    <w:p w14:paraId="6A377A8E" w14:textId="77777777" w:rsidR="004D6256" w:rsidRDefault="004D6256" w:rsidP="004D6256">
      <w:pPr>
        <w:spacing w:line="288" w:lineRule="auto"/>
        <w:ind w:right="-170"/>
        <w:jc w:val="both"/>
        <w:rPr>
          <w:spacing w:val="-10"/>
          <w:sz w:val="23"/>
          <w:szCs w:val="23"/>
        </w:rPr>
      </w:pPr>
      <w:r w:rsidRPr="004A790C">
        <w:rPr>
          <w:spacing w:val="-10"/>
          <w:sz w:val="23"/>
          <w:szCs w:val="23"/>
        </w:rPr>
        <w:t>- Cột (6): Tổng số dân trong khu vực.</w:t>
      </w:r>
    </w:p>
    <w:p w14:paraId="6D659C09" w14:textId="77777777" w:rsidR="004D6256" w:rsidRDefault="004D6256" w:rsidP="004D6256">
      <w:pPr>
        <w:spacing w:line="288" w:lineRule="auto"/>
        <w:ind w:right="-170"/>
        <w:jc w:val="both"/>
        <w:rPr>
          <w:spacing w:val="-10"/>
          <w:sz w:val="23"/>
          <w:szCs w:val="23"/>
        </w:rPr>
      </w:pPr>
      <w:r>
        <w:rPr>
          <w:spacing w:val="-10"/>
          <w:sz w:val="23"/>
          <w:szCs w:val="23"/>
        </w:rPr>
        <w:t>- Cột (7): Thời điểm bắt đầu cung cấp dịch vụ là tháng … năm … đưa cơ sở hạ tầng vào cung cấp dịch vụ viễn thông.</w:t>
      </w:r>
    </w:p>
    <w:p w14:paraId="6E1FE82C" w14:textId="77777777" w:rsidR="004D6256" w:rsidRPr="004A790C" w:rsidRDefault="004D6256" w:rsidP="004D6256">
      <w:pPr>
        <w:ind w:right="396"/>
        <w:jc w:val="both"/>
        <w:rPr>
          <w:spacing w:val="-4"/>
          <w:sz w:val="23"/>
          <w:szCs w:val="23"/>
          <w:lang w:val="vi-VN"/>
        </w:rPr>
      </w:pPr>
      <w:r>
        <w:rPr>
          <w:sz w:val="23"/>
          <w:szCs w:val="23"/>
          <w:lang w:val="vi-VN"/>
        </w:rPr>
        <w:t>- Cột (</w:t>
      </w:r>
      <w:r>
        <w:rPr>
          <w:sz w:val="23"/>
          <w:szCs w:val="23"/>
        </w:rPr>
        <w:t>8</w:t>
      </w:r>
      <w:r w:rsidRPr="004A790C">
        <w:rPr>
          <w:sz w:val="23"/>
          <w:szCs w:val="23"/>
          <w:lang w:val="vi-VN"/>
        </w:rPr>
        <w:t xml:space="preserve">): </w:t>
      </w:r>
      <w:r w:rsidRPr="004A790C">
        <w:rPr>
          <w:spacing w:val="-4"/>
          <w:sz w:val="23"/>
          <w:szCs w:val="23"/>
          <w:lang w:val="vi-VN"/>
        </w:rPr>
        <w:t>Ghi chi phí khấu khao cơ sở hạ tầng viễn thông thực tế trích năm trước liền kề của doanh nghiệp viễn thông theo quy định.</w:t>
      </w:r>
    </w:p>
    <w:p w14:paraId="591AD732" w14:textId="77777777" w:rsidR="004D6256" w:rsidRPr="004A790C" w:rsidRDefault="004D6256" w:rsidP="004D6256">
      <w:pPr>
        <w:ind w:right="396"/>
        <w:jc w:val="both"/>
        <w:rPr>
          <w:sz w:val="23"/>
          <w:szCs w:val="23"/>
          <w:lang w:val="vi-VN"/>
        </w:rPr>
      </w:pPr>
      <w:r w:rsidRPr="004A790C">
        <w:rPr>
          <w:sz w:val="23"/>
          <w:szCs w:val="23"/>
          <w:lang w:val="vi-VN"/>
        </w:rPr>
        <w:t>- Cột</w:t>
      </w:r>
      <w:r w:rsidRPr="00B87222">
        <w:rPr>
          <w:sz w:val="23"/>
          <w:szCs w:val="23"/>
          <w:lang w:val="vi-VN"/>
        </w:rPr>
        <w:t xml:space="preserve"> </w:t>
      </w:r>
      <w:r w:rsidRPr="004A790C">
        <w:rPr>
          <w:sz w:val="23"/>
          <w:szCs w:val="23"/>
          <w:lang w:val="vi-VN"/>
        </w:rPr>
        <w:t>(</w:t>
      </w:r>
      <w:r w:rsidRPr="00511633">
        <w:rPr>
          <w:sz w:val="23"/>
          <w:szCs w:val="23"/>
          <w:lang w:val="vi-VN"/>
        </w:rPr>
        <w:t>9</w:t>
      </w:r>
      <w:r w:rsidRPr="004A790C">
        <w:rPr>
          <w:sz w:val="23"/>
          <w:szCs w:val="23"/>
          <w:lang w:val="vi-VN"/>
        </w:rPr>
        <w:t xml:space="preserve">): </w:t>
      </w:r>
      <w:r w:rsidRPr="004A790C">
        <w:rPr>
          <w:spacing w:val="-4"/>
          <w:sz w:val="23"/>
          <w:szCs w:val="23"/>
          <w:lang w:val="vi-VN"/>
        </w:rPr>
        <w:t xml:space="preserve">Ghi chi phí </w:t>
      </w:r>
      <w:r w:rsidRPr="004A790C">
        <w:rPr>
          <w:spacing w:val="-10"/>
          <w:sz w:val="23"/>
          <w:szCs w:val="23"/>
          <w:lang w:val="vi-VN"/>
        </w:rPr>
        <w:t>duy trì cơ sở hạ tầ</w:t>
      </w:r>
      <w:r>
        <w:rPr>
          <w:spacing w:val="-10"/>
          <w:sz w:val="23"/>
          <w:szCs w:val="23"/>
          <w:lang w:val="vi-VN"/>
        </w:rPr>
        <w:t>ng viễn thông thực tế phát sinh</w:t>
      </w:r>
      <w:r w:rsidRPr="004A790C">
        <w:rPr>
          <w:sz w:val="23"/>
          <w:szCs w:val="23"/>
          <w:lang w:val="vi-VN"/>
        </w:rPr>
        <w:t xml:space="preserve"> năm trước liền kề </w:t>
      </w:r>
      <w:r w:rsidRPr="004A790C">
        <w:rPr>
          <w:spacing w:val="-10"/>
          <w:sz w:val="23"/>
          <w:szCs w:val="23"/>
          <w:lang w:val="vi-VN"/>
        </w:rPr>
        <w:t>của doanh nghiệp</w:t>
      </w:r>
      <w:r w:rsidRPr="004A790C">
        <w:rPr>
          <w:sz w:val="23"/>
          <w:szCs w:val="23"/>
          <w:lang w:val="vi-VN"/>
        </w:rPr>
        <w:t>.</w:t>
      </w:r>
    </w:p>
    <w:p w14:paraId="75BE72B3" w14:textId="77777777" w:rsidR="004D6256" w:rsidRPr="004E1F10" w:rsidRDefault="004D6256" w:rsidP="004D6256">
      <w:pPr>
        <w:ind w:right="396"/>
        <w:jc w:val="both"/>
        <w:rPr>
          <w:sz w:val="23"/>
          <w:szCs w:val="23"/>
          <w:lang w:val="vi-VN"/>
        </w:rPr>
      </w:pPr>
      <w:r>
        <w:rPr>
          <w:sz w:val="23"/>
          <w:szCs w:val="23"/>
          <w:lang w:val="vi-VN"/>
        </w:rPr>
        <w:lastRenderedPageBreak/>
        <w:t>- Cột (</w:t>
      </w:r>
      <w:r w:rsidRPr="00511633">
        <w:rPr>
          <w:sz w:val="23"/>
          <w:szCs w:val="23"/>
          <w:lang w:val="vi-VN"/>
        </w:rPr>
        <w:t>10</w:t>
      </w:r>
      <w:r w:rsidRPr="004A790C">
        <w:rPr>
          <w:sz w:val="23"/>
          <w:szCs w:val="23"/>
          <w:lang w:val="vi-VN"/>
        </w:rPr>
        <w:t xml:space="preserve">): </w:t>
      </w:r>
      <w:r>
        <w:rPr>
          <w:spacing w:val="-4"/>
          <w:sz w:val="23"/>
          <w:szCs w:val="23"/>
          <w:lang w:val="vi-VN"/>
        </w:rPr>
        <w:t>Ghi chi</w:t>
      </w:r>
      <w:r w:rsidRPr="004A790C">
        <w:rPr>
          <w:spacing w:val="-4"/>
          <w:sz w:val="23"/>
          <w:szCs w:val="23"/>
          <w:lang w:val="vi-VN"/>
        </w:rPr>
        <w:t xml:space="preserve"> phí thuê</w:t>
      </w:r>
      <w:r w:rsidRPr="004E1F10">
        <w:rPr>
          <w:spacing w:val="-4"/>
          <w:sz w:val="23"/>
          <w:szCs w:val="23"/>
          <w:lang w:val="vi-VN"/>
        </w:rPr>
        <w:t xml:space="preserve"> </w:t>
      </w:r>
      <w:r w:rsidRPr="004A790C">
        <w:rPr>
          <w:sz w:val="23"/>
          <w:szCs w:val="23"/>
          <w:lang w:val="vi-VN"/>
        </w:rPr>
        <w:t>năm trước liền kề</w:t>
      </w:r>
      <w:r w:rsidRPr="004A790C">
        <w:rPr>
          <w:spacing w:val="-4"/>
          <w:sz w:val="23"/>
          <w:szCs w:val="23"/>
          <w:lang w:val="vi-VN"/>
        </w:rPr>
        <w:t xml:space="preserve"> (nếu có) theo quy định tại điểm c khoản 1</w:t>
      </w:r>
      <w:r w:rsidRPr="00511633">
        <w:rPr>
          <w:spacing w:val="-4"/>
          <w:sz w:val="23"/>
          <w:szCs w:val="23"/>
          <w:lang w:val="vi-VN"/>
        </w:rPr>
        <w:t>, điểm b khoản 6</w:t>
      </w:r>
      <w:r w:rsidRPr="004A790C">
        <w:rPr>
          <w:spacing w:val="-4"/>
          <w:sz w:val="23"/>
          <w:szCs w:val="23"/>
          <w:lang w:val="vi-VN"/>
        </w:rPr>
        <w:t xml:space="preserve"> Điều 19 của Nghị định số 295/2025/NĐ-CP </w:t>
      </w:r>
      <w:r w:rsidRPr="004E1F10">
        <w:rPr>
          <w:sz w:val="23"/>
          <w:szCs w:val="23"/>
          <w:lang w:val="vi-VN"/>
        </w:rPr>
        <w:t>v</w:t>
      </w:r>
      <w:r>
        <w:rPr>
          <w:sz w:val="23"/>
          <w:szCs w:val="23"/>
          <w:lang w:val="vi-VN"/>
        </w:rPr>
        <w:t>à</w:t>
      </w:r>
      <w:r w:rsidRPr="004E1F10">
        <w:rPr>
          <w:sz w:val="23"/>
          <w:szCs w:val="23"/>
          <w:lang w:val="vi-VN"/>
        </w:rPr>
        <w:t xml:space="preserve"> Đi</w:t>
      </w:r>
      <w:r>
        <w:rPr>
          <w:sz w:val="23"/>
          <w:szCs w:val="23"/>
          <w:lang w:val="vi-VN"/>
        </w:rPr>
        <w:t>ều</w:t>
      </w:r>
      <w:r w:rsidRPr="004E1F10">
        <w:rPr>
          <w:sz w:val="23"/>
          <w:szCs w:val="23"/>
          <w:lang w:val="vi-VN"/>
        </w:rPr>
        <w:t xml:space="preserve"> 6 c</w:t>
      </w:r>
      <w:r>
        <w:rPr>
          <w:sz w:val="23"/>
          <w:szCs w:val="23"/>
          <w:lang w:val="vi-VN"/>
        </w:rPr>
        <w:t>ủa</w:t>
      </w:r>
      <w:r w:rsidRPr="004E1F10">
        <w:rPr>
          <w:sz w:val="23"/>
          <w:szCs w:val="23"/>
          <w:lang w:val="vi-VN"/>
        </w:rPr>
        <w:t xml:space="preserve"> Thông tư n</w:t>
      </w:r>
      <w:r>
        <w:rPr>
          <w:sz w:val="23"/>
          <w:szCs w:val="23"/>
          <w:lang w:val="vi-VN"/>
        </w:rPr>
        <w:t>ày</w:t>
      </w:r>
      <w:r w:rsidRPr="00511633">
        <w:rPr>
          <w:sz w:val="23"/>
          <w:szCs w:val="23"/>
          <w:lang w:val="vi-VN"/>
        </w:rPr>
        <w:t xml:space="preserve"> </w:t>
      </w:r>
      <w:r w:rsidRPr="005A22A1">
        <w:rPr>
          <w:spacing w:val="-10"/>
          <w:sz w:val="23"/>
          <w:szCs w:val="23"/>
          <w:lang w:val="vi-VN"/>
        </w:rPr>
        <w:t>(không trùng với nội dung</w:t>
      </w:r>
      <w:r>
        <w:rPr>
          <w:spacing w:val="-10"/>
          <w:sz w:val="23"/>
          <w:szCs w:val="23"/>
          <w:lang w:val="vi-VN"/>
        </w:rPr>
        <w:t xml:space="preserve"> chi phí tại cột (</w:t>
      </w:r>
      <w:r w:rsidRPr="00511633">
        <w:rPr>
          <w:spacing w:val="-10"/>
          <w:sz w:val="23"/>
          <w:szCs w:val="23"/>
          <w:lang w:val="vi-VN"/>
        </w:rPr>
        <w:t>8</w:t>
      </w:r>
      <w:r>
        <w:rPr>
          <w:spacing w:val="-10"/>
          <w:sz w:val="23"/>
          <w:szCs w:val="23"/>
          <w:lang w:val="vi-VN"/>
        </w:rPr>
        <w:t>), cột (</w:t>
      </w:r>
      <w:r w:rsidRPr="00511633">
        <w:rPr>
          <w:spacing w:val="-10"/>
          <w:sz w:val="23"/>
          <w:szCs w:val="23"/>
          <w:lang w:val="vi-VN"/>
        </w:rPr>
        <w:t>9</w:t>
      </w:r>
      <w:r w:rsidRPr="005A22A1">
        <w:rPr>
          <w:spacing w:val="-10"/>
          <w:sz w:val="23"/>
          <w:szCs w:val="23"/>
          <w:lang w:val="vi-VN"/>
        </w:rPr>
        <w:t>)</w:t>
      </w:r>
      <w:r w:rsidRPr="0071257E">
        <w:rPr>
          <w:spacing w:val="-10"/>
          <w:sz w:val="23"/>
          <w:szCs w:val="23"/>
          <w:lang w:val="vi-VN"/>
        </w:rPr>
        <w:t>)</w:t>
      </w:r>
      <w:r w:rsidRPr="004E1F10">
        <w:rPr>
          <w:sz w:val="23"/>
          <w:szCs w:val="23"/>
          <w:lang w:val="vi-VN"/>
        </w:rPr>
        <w:t>.</w:t>
      </w:r>
    </w:p>
    <w:p w14:paraId="26433F8E" w14:textId="77777777" w:rsidR="004D6256" w:rsidRPr="00511633" w:rsidRDefault="004D6256" w:rsidP="004D6256">
      <w:pPr>
        <w:ind w:right="396"/>
        <w:jc w:val="both"/>
        <w:rPr>
          <w:spacing w:val="-10"/>
          <w:sz w:val="23"/>
          <w:szCs w:val="23"/>
          <w:lang w:val="vi-VN"/>
        </w:rPr>
      </w:pPr>
      <w:r>
        <w:rPr>
          <w:sz w:val="23"/>
          <w:szCs w:val="23"/>
          <w:lang w:val="vi-VN"/>
        </w:rPr>
        <w:t>- Cột (1</w:t>
      </w:r>
      <w:r w:rsidRPr="00511633">
        <w:rPr>
          <w:sz w:val="23"/>
          <w:szCs w:val="23"/>
          <w:lang w:val="vi-VN"/>
        </w:rPr>
        <w:t>1</w:t>
      </w:r>
      <w:r w:rsidRPr="004A790C">
        <w:rPr>
          <w:sz w:val="23"/>
          <w:szCs w:val="23"/>
          <w:lang w:val="vi-VN"/>
        </w:rPr>
        <w:t xml:space="preserve">): </w:t>
      </w:r>
      <w:r w:rsidRPr="004A790C">
        <w:rPr>
          <w:spacing w:val="-4"/>
          <w:sz w:val="23"/>
          <w:szCs w:val="23"/>
          <w:lang w:val="vi-VN"/>
        </w:rPr>
        <w:t xml:space="preserve">Ghi chi </w:t>
      </w:r>
      <w:r w:rsidRPr="004A790C">
        <w:rPr>
          <w:sz w:val="23"/>
          <w:szCs w:val="23"/>
          <w:lang w:val="vi-VN"/>
        </w:rPr>
        <w:t>phí khác</w:t>
      </w:r>
      <w:r w:rsidRPr="00130D95">
        <w:rPr>
          <w:sz w:val="23"/>
          <w:szCs w:val="23"/>
          <w:lang w:val="vi-VN"/>
        </w:rPr>
        <w:t xml:space="preserve"> </w:t>
      </w:r>
      <w:r w:rsidRPr="004A790C">
        <w:rPr>
          <w:sz w:val="23"/>
          <w:szCs w:val="23"/>
          <w:lang w:val="vi-VN"/>
        </w:rPr>
        <w:t xml:space="preserve">của năm trước liền kề </w:t>
      </w:r>
      <w:r w:rsidRPr="004A790C">
        <w:rPr>
          <w:spacing w:val="-4"/>
          <w:sz w:val="23"/>
          <w:szCs w:val="23"/>
          <w:lang w:val="vi-VN"/>
        </w:rPr>
        <w:t>theo quy định tại điểm d khoản 1 Điều 19 của Nghị định số 295/2025/NĐ-CP</w:t>
      </w:r>
      <w:r w:rsidRPr="00511633">
        <w:rPr>
          <w:spacing w:val="-10"/>
          <w:sz w:val="23"/>
          <w:szCs w:val="23"/>
          <w:lang w:val="vi-VN"/>
        </w:rPr>
        <w:t>.</w:t>
      </w:r>
    </w:p>
    <w:p w14:paraId="7CE9EE3E" w14:textId="77777777" w:rsidR="004D6256" w:rsidRPr="004A790C" w:rsidRDefault="004D6256" w:rsidP="004D6256">
      <w:pPr>
        <w:ind w:right="396"/>
        <w:jc w:val="both"/>
        <w:rPr>
          <w:sz w:val="23"/>
          <w:szCs w:val="23"/>
          <w:lang w:val="vi-VN"/>
        </w:rPr>
      </w:pPr>
      <w:r>
        <w:rPr>
          <w:sz w:val="23"/>
          <w:szCs w:val="23"/>
          <w:lang w:val="vi-VN"/>
        </w:rPr>
        <w:t>- Cột (1</w:t>
      </w:r>
      <w:r w:rsidRPr="00511633">
        <w:rPr>
          <w:sz w:val="23"/>
          <w:szCs w:val="23"/>
          <w:lang w:val="vi-VN"/>
        </w:rPr>
        <w:t>2</w:t>
      </w:r>
      <w:r w:rsidRPr="004A790C">
        <w:rPr>
          <w:sz w:val="23"/>
          <w:szCs w:val="23"/>
          <w:lang w:val="vi-VN"/>
        </w:rPr>
        <w:t xml:space="preserve">): Ghi tổng các khoản </w:t>
      </w:r>
      <w:r w:rsidRPr="004A790C">
        <w:rPr>
          <w:spacing w:val="-10"/>
          <w:sz w:val="23"/>
          <w:szCs w:val="23"/>
          <w:lang w:val="vi-VN"/>
        </w:rPr>
        <w:t xml:space="preserve">chi phí thực tế phát sinh </w:t>
      </w:r>
      <w:r w:rsidRPr="004A790C">
        <w:rPr>
          <w:sz w:val="23"/>
          <w:szCs w:val="23"/>
          <w:lang w:val="vi-VN"/>
        </w:rPr>
        <w:t>của năm trước liền kề</w:t>
      </w:r>
      <w:r w:rsidRPr="004A790C">
        <w:rPr>
          <w:spacing w:val="-10"/>
          <w:sz w:val="23"/>
          <w:szCs w:val="23"/>
          <w:lang w:val="vi-VN"/>
        </w:rPr>
        <w:t xml:space="preserve"> của doanh nghiệp</w:t>
      </w:r>
      <w:r w:rsidRPr="004A790C">
        <w:rPr>
          <w:sz w:val="23"/>
          <w:szCs w:val="23"/>
          <w:lang w:val="vi-VN"/>
        </w:rPr>
        <w:t>.</w:t>
      </w:r>
    </w:p>
    <w:p w14:paraId="3565C18D" w14:textId="77777777" w:rsidR="004D6256" w:rsidRPr="00130D95" w:rsidRDefault="004D6256" w:rsidP="004D6256">
      <w:pPr>
        <w:ind w:right="396"/>
        <w:jc w:val="both"/>
        <w:rPr>
          <w:spacing w:val="-4"/>
          <w:sz w:val="23"/>
          <w:szCs w:val="23"/>
          <w:lang w:val="vi-VN"/>
        </w:rPr>
      </w:pPr>
      <w:r>
        <w:rPr>
          <w:spacing w:val="-4"/>
          <w:sz w:val="23"/>
          <w:szCs w:val="23"/>
          <w:lang w:val="vi-VN"/>
        </w:rPr>
        <w:t>- Cột (1</w:t>
      </w:r>
      <w:r w:rsidRPr="00511633">
        <w:rPr>
          <w:spacing w:val="-4"/>
          <w:sz w:val="23"/>
          <w:szCs w:val="23"/>
          <w:lang w:val="vi-VN"/>
        </w:rPr>
        <w:t>3</w:t>
      </w:r>
      <w:r w:rsidRPr="004A790C">
        <w:rPr>
          <w:spacing w:val="-4"/>
          <w:sz w:val="23"/>
          <w:szCs w:val="23"/>
          <w:lang w:val="vi-VN"/>
        </w:rPr>
        <w:t xml:space="preserve">): Ghi doanh thu </w:t>
      </w:r>
      <w:r w:rsidRPr="00130D95">
        <w:rPr>
          <w:spacing w:val="-10"/>
          <w:sz w:val="23"/>
          <w:szCs w:val="23"/>
          <w:lang w:val="vi-VN"/>
        </w:rPr>
        <w:t>ph</w:t>
      </w:r>
      <w:r>
        <w:rPr>
          <w:spacing w:val="-10"/>
          <w:sz w:val="23"/>
          <w:szCs w:val="23"/>
          <w:lang w:val="vi-VN"/>
        </w:rPr>
        <w:t>át</w:t>
      </w:r>
      <w:r w:rsidRPr="00130D95">
        <w:rPr>
          <w:spacing w:val="-10"/>
          <w:sz w:val="23"/>
          <w:szCs w:val="23"/>
          <w:lang w:val="vi-VN"/>
        </w:rPr>
        <w:t xml:space="preserve"> sinh</w:t>
      </w:r>
      <w:r w:rsidRPr="004A790C">
        <w:rPr>
          <w:spacing w:val="-10"/>
          <w:sz w:val="23"/>
          <w:szCs w:val="23"/>
          <w:lang w:val="vi-VN"/>
        </w:rPr>
        <w:t xml:space="preserve"> </w:t>
      </w:r>
      <w:r w:rsidRPr="004A790C">
        <w:rPr>
          <w:spacing w:val="-4"/>
          <w:sz w:val="23"/>
          <w:szCs w:val="23"/>
          <w:lang w:val="vi-VN"/>
        </w:rPr>
        <w:t>của năm trước liền kề</w:t>
      </w:r>
      <w:r w:rsidRPr="004A790C">
        <w:rPr>
          <w:spacing w:val="-10"/>
          <w:sz w:val="23"/>
          <w:szCs w:val="23"/>
          <w:lang w:val="vi-VN"/>
        </w:rPr>
        <w:t xml:space="preserve"> do doanh nghiệp thực hiện </w:t>
      </w:r>
      <w:r w:rsidRPr="004A790C">
        <w:rPr>
          <w:color w:val="FF0000"/>
          <w:spacing w:val="-10"/>
          <w:sz w:val="23"/>
          <w:szCs w:val="23"/>
          <w:lang w:val="vi-VN"/>
        </w:rPr>
        <w:t>theo quy định tại kh</w:t>
      </w:r>
      <w:r>
        <w:rPr>
          <w:color w:val="FF0000"/>
          <w:spacing w:val="-10"/>
          <w:sz w:val="23"/>
          <w:szCs w:val="23"/>
          <w:lang w:val="vi-VN"/>
        </w:rPr>
        <w:t>oản 7 Điều 19 của Nghị định số 295</w:t>
      </w:r>
      <w:r w:rsidRPr="004A790C">
        <w:rPr>
          <w:color w:val="FF0000"/>
          <w:spacing w:val="-10"/>
          <w:sz w:val="23"/>
          <w:szCs w:val="23"/>
          <w:lang w:val="vi-VN"/>
        </w:rPr>
        <w:t>/2025/NĐ-CP</w:t>
      </w:r>
      <w:r w:rsidRPr="00511633">
        <w:rPr>
          <w:color w:val="FF0000"/>
          <w:spacing w:val="-10"/>
          <w:sz w:val="23"/>
          <w:szCs w:val="23"/>
          <w:lang w:val="vi-VN"/>
        </w:rPr>
        <w:t xml:space="preserve"> và Điều 7 Thông tư này</w:t>
      </w:r>
      <w:r w:rsidRPr="00130D95">
        <w:rPr>
          <w:spacing w:val="-10"/>
          <w:sz w:val="23"/>
          <w:szCs w:val="23"/>
          <w:lang w:val="vi-VN"/>
        </w:rPr>
        <w:t>.</w:t>
      </w:r>
    </w:p>
    <w:p w14:paraId="1BBF0FF9" w14:textId="77777777" w:rsidR="004D6256" w:rsidRPr="004A790C" w:rsidRDefault="004D6256" w:rsidP="004D6256">
      <w:pPr>
        <w:ind w:right="396"/>
        <w:jc w:val="both"/>
        <w:rPr>
          <w:spacing w:val="-4"/>
          <w:sz w:val="23"/>
          <w:szCs w:val="23"/>
          <w:lang w:val="vi-VN"/>
        </w:rPr>
      </w:pPr>
      <w:r>
        <w:rPr>
          <w:sz w:val="23"/>
          <w:szCs w:val="23"/>
          <w:lang w:val="vi-VN"/>
        </w:rPr>
        <w:t>- Cột (1</w:t>
      </w:r>
      <w:r w:rsidRPr="00511633">
        <w:rPr>
          <w:sz w:val="23"/>
          <w:szCs w:val="23"/>
          <w:lang w:val="vi-VN"/>
        </w:rPr>
        <w:t>4</w:t>
      </w:r>
      <w:r w:rsidRPr="004A790C">
        <w:rPr>
          <w:sz w:val="23"/>
          <w:szCs w:val="23"/>
          <w:lang w:val="vi-VN"/>
        </w:rPr>
        <w:t>): Ghi số chênh lệch (chi phí - doanh thu).</w:t>
      </w:r>
    </w:p>
    <w:p w14:paraId="0BD47D74" w14:textId="77777777" w:rsidR="004D6256" w:rsidRPr="00130D95" w:rsidRDefault="004D6256" w:rsidP="004D6256">
      <w:pPr>
        <w:ind w:right="396"/>
        <w:jc w:val="both"/>
        <w:rPr>
          <w:spacing w:val="-4"/>
          <w:sz w:val="23"/>
          <w:szCs w:val="23"/>
          <w:lang w:val="vi-VN"/>
        </w:rPr>
      </w:pPr>
      <w:r w:rsidRPr="006E3D7C">
        <w:rPr>
          <w:sz w:val="23"/>
          <w:szCs w:val="23"/>
          <w:highlight w:val="green"/>
          <w:lang w:val="vi-VN"/>
        </w:rPr>
        <w:t>- Cột (1</w:t>
      </w:r>
      <w:r w:rsidRPr="00511633">
        <w:rPr>
          <w:sz w:val="23"/>
          <w:szCs w:val="23"/>
          <w:highlight w:val="green"/>
          <w:lang w:val="vi-VN"/>
        </w:rPr>
        <w:t>5</w:t>
      </w:r>
      <w:r w:rsidRPr="006E3D7C">
        <w:rPr>
          <w:sz w:val="23"/>
          <w:szCs w:val="23"/>
          <w:highlight w:val="green"/>
          <w:lang w:val="vi-VN"/>
        </w:rPr>
        <w:t>): Ghi thời điểm đề nghị hỗ trợ chi phí cung cấp dịch vụ viễn thông công ích</w:t>
      </w:r>
      <w:r w:rsidRPr="00511633">
        <w:rPr>
          <w:sz w:val="23"/>
          <w:szCs w:val="23"/>
          <w:highlight w:val="green"/>
          <w:lang w:val="vi-VN"/>
        </w:rPr>
        <w:t xml:space="preserve"> theo kế hoạch đã được phê duyệt.</w:t>
      </w:r>
      <w:r w:rsidRPr="004A790C">
        <w:rPr>
          <w:sz w:val="23"/>
          <w:szCs w:val="23"/>
          <w:lang w:val="vi-VN"/>
        </w:rPr>
        <w:t xml:space="preserve"> </w:t>
      </w:r>
    </w:p>
    <w:p w14:paraId="71DD953E" w14:textId="77777777" w:rsidR="004D6256" w:rsidRPr="00130D95" w:rsidRDefault="004D6256" w:rsidP="004D6256">
      <w:pPr>
        <w:ind w:right="396"/>
        <w:jc w:val="both"/>
        <w:rPr>
          <w:spacing w:val="-4"/>
          <w:sz w:val="23"/>
          <w:szCs w:val="23"/>
          <w:lang w:val="vi-VN"/>
        </w:rPr>
      </w:pPr>
      <w:r w:rsidRPr="00381BCD">
        <w:rPr>
          <w:sz w:val="23"/>
          <w:szCs w:val="23"/>
          <w:highlight w:val="green"/>
          <w:lang w:val="vi-VN"/>
        </w:rPr>
        <w:t>- Cột (1</w:t>
      </w:r>
      <w:r w:rsidRPr="00511633">
        <w:rPr>
          <w:sz w:val="23"/>
          <w:szCs w:val="23"/>
          <w:highlight w:val="green"/>
          <w:lang w:val="vi-VN"/>
        </w:rPr>
        <w:t>6</w:t>
      </w:r>
      <w:r w:rsidRPr="00381BCD">
        <w:rPr>
          <w:sz w:val="23"/>
          <w:szCs w:val="23"/>
          <w:highlight w:val="green"/>
          <w:lang w:val="vi-VN"/>
        </w:rPr>
        <w:t>): Ghi thời gian hỗ trợ cung cấp dịch vụ viễn thông công ích</w:t>
      </w:r>
      <w:r w:rsidRPr="00511633">
        <w:rPr>
          <w:sz w:val="23"/>
          <w:szCs w:val="23"/>
          <w:highlight w:val="green"/>
          <w:lang w:val="vi-VN"/>
        </w:rPr>
        <w:t xml:space="preserve"> tính từ thời điểm đề nghị hỗ trợ đến khi kết thúc Chương trình cung cấp dịch vụ viễn thông công ích hiện tại vả theo quy định tại điểm d khoản 2 Điều 5 của Thông tư này</w:t>
      </w:r>
      <w:r w:rsidRPr="00381BCD">
        <w:rPr>
          <w:sz w:val="23"/>
          <w:szCs w:val="23"/>
          <w:highlight w:val="green"/>
          <w:lang w:val="vi-VN"/>
        </w:rPr>
        <w:t>.</w:t>
      </w:r>
    </w:p>
    <w:p w14:paraId="5CB35E03" w14:textId="77777777" w:rsidR="004D6256" w:rsidRPr="004A790C" w:rsidRDefault="004D6256" w:rsidP="004D6256">
      <w:pPr>
        <w:ind w:right="397"/>
        <w:jc w:val="both"/>
        <w:rPr>
          <w:sz w:val="23"/>
          <w:szCs w:val="23"/>
          <w:lang w:val="vi-VN"/>
        </w:rPr>
      </w:pPr>
      <w:r>
        <w:rPr>
          <w:sz w:val="23"/>
          <w:szCs w:val="23"/>
          <w:lang w:val="vi-VN"/>
        </w:rPr>
        <w:t>- Cột (1</w:t>
      </w:r>
      <w:r w:rsidRPr="00511633">
        <w:rPr>
          <w:sz w:val="23"/>
          <w:szCs w:val="23"/>
          <w:lang w:val="vi-VN"/>
        </w:rPr>
        <w:t>7</w:t>
      </w:r>
      <w:r>
        <w:rPr>
          <w:sz w:val="23"/>
          <w:szCs w:val="23"/>
          <w:lang w:val="vi-VN"/>
        </w:rPr>
        <w:t>): Ghi chi</w:t>
      </w:r>
      <w:r w:rsidRPr="004A790C">
        <w:rPr>
          <w:sz w:val="23"/>
          <w:szCs w:val="23"/>
          <w:lang w:val="vi-VN"/>
        </w:rPr>
        <w:t xml:space="preserve"> phí khấu hao tài sản cố định cơ sở hạ tầng vi</w:t>
      </w:r>
      <w:r>
        <w:rPr>
          <w:sz w:val="23"/>
          <w:szCs w:val="23"/>
          <w:lang w:val="vi-VN"/>
        </w:rPr>
        <w:t xml:space="preserve">ễn thông thực tế </w:t>
      </w:r>
      <w:r w:rsidRPr="00511633">
        <w:rPr>
          <w:sz w:val="23"/>
          <w:szCs w:val="23"/>
          <w:lang w:val="vi-VN"/>
        </w:rPr>
        <w:t>theo báo cáo quyết toán</w:t>
      </w:r>
      <w:r w:rsidRPr="004A790C">
        <w:rPr>
          <w:sz w:val="23"/>
          <w:szCs w:val="23"/>
          <w:lang w:val="vi-VN"/>
        </w:rPr>
        <w:t xml:space="preserve"> của doanh nghiệp theo quy định của pháp luật và chế độ trích khấu h</w:t>
      </w:r>
      <w:r>
        <w:rPr>
          <w:sz w:val="23"/>
          <w:szCs w:val="23"/>
          <w:lang w:val="vi-VN"/>
        </w:rPr>
        <w:t>ao tài sản cố định doanh nghiệp</w:t>
      </w:r>
      <w:r w:rsidRPr="004A790C">
        <w:rPr>
          <w:sz w:val="23"/>
          <w:szCs w:val="23"/>
          <w:lang w:val="vi-VN"/>
        </w:rPr>
        <w:t>.</w:t>
      </w:r>
    </w:p>
    <w:p w14:paraId="682A87E8" w14:textId="77777777" w:rsidR="004D6256" w:rsidRPr="004A790C" w:rsidRDefault="004D6256" w:rsidP="004D6256">
      <w:pPr>
        <w:jc w:val="both"/>
        <w:rPr>
          <w:spacing w:val="-4"/>
          <w:sz w:val="23"/>
          <w:szCs w:val="23"/>
          <w:lang w:val="vi-VN"/>
        </w:rPr>
      </w:pPr>
      <w:r>
        <w:rPr>
          <w:spacing w:val="-4"/>
          <w:sz w:val="23"/>
          <w:szCs w:val="23"/>
          <w:lang w:val="vi-VN"/>
        </w:rPr>
        <w:t>- Cột (1</w:t>
      </w:r>
      <w:r w:rsidRPr="00511633">
        <w:rPr>
          <w:spacing w:val="-4"/>
          <w:sz w:val="23"/>
          <w:szCs w:val="23"/>
          <w:lang w:val="vi-VN"/>
        </w:rPr>
        <w:t>8</w:t>
      </w:r>
      <w:r>
        <w:rPr>
          <w:spacing w:val="-4"/>
          <w:sz w:val="23"/>
          <w:szCs w:val="23"/>
          <w:lang w:val="vi-VN"/>
        </w:rPr>
        <w:t>)</w:t>
      </w:r>
      <w:r w:rsidRPr="004A790C">
        <w:rPr>
          <w:spacing w:val="-4"/>
          <w:sz w:val="23"/>
          <w:szCs w:val="23"/>
          <w:lang w:val="vi-VN"/>
        </w:rPr>
        <w:t>: Ghi</w:t>
      </w:r>
      <w:r w:rsidRPr="005A22A1">
        <w:rPr>
          <w:spacing w:val="-4"/>
          <w:sz w:val="23"/>
          <w:szCs w:val="23"/>
          <w:lang w:val="vi-VN"/>
        </w:rPr>
        <w:t xml:space="preserve"> dự to</w:t>
      </w:r>
      <w:r>
        <w:rPr>
          <w:spacing w:val="-4"/>
          <w:sz w:val="23"/>
          <w:szCs w:val="23"/>
          <w:lang w:val="vi-VN"/>
        </w:rPr>
        <w:t>án</w:t>
      </w:r>
      <w:r w:rsidRPr="004A790C">
        <w:rPr>
          <w:spacing w:val="-4"/>
          <w:sz w:val="23"/>
          <w:szCs w:val="23"/>
          <w:lang w:val="vi-VN"/>
        </w:rPr>
        <w:t xml:space="preserve"> </w:t>
      </w:r>
      <w:r w:rsidRPr="004A790C">
        <w:rPr>
          <w:sz w:val="23"/>
          <w:szCs w:val="23"/>
          <w:lang w:val="vi-VN"/>
        </w:rPr>
        <w:t>chi phí d</w:t>
      </w:r>
      <w:r>
        <w:rPr>
          <w:sz w:val="23"/>
          <w:szCs w:val="23"/>
          <w:lang w:val="vi-VN"/>
        </w:rPr>
        <w:t>uy trì cơ sở hạ tầng viễn thông</w:t>
      </w:r>
      <w:r w:rsidRPr="00511633">
        <w:rPr>
          <w:spacing w:val="-10"/>
          <w:sz w:val="23"/>
          <w:szCs w:val="23"/>
          <w:lang w:val="vi-VN"/>
        </w:rPr>
        <w:t xml:space="preserve"> theo quy định tại điểm a khoản 3 Điều 5 của Thông tư này</w:t>
      </w:r>
      <w:r w:rsidRPr="004A790C">
        <w:rPr>
          <w:sz w:val="23"/>
          <w:szCs w:val="23"/>
          <w:lang w:val="vi-VN"/>
        </w:rPr>
        <w:t>.</w:t>
      </w:r>
    </w:p>
    <w:p w14:paraId="42ACC1EC" w14:textId="77777777" w:rsidR="004D6256" w:rsidRPr="004A790C" w:rsidRDefault="004D6256" w:rsidP="004D6256">
      <w:pPr>
        <w:ind w:right="397"/>
        <w:jc w:val="both"/>
        <w:rPr>
          <w:sz w:val="23"/>
          <w:szCs w:val="23"/>
          <w:lang w:val="vi-VN"/>
        </w:rPr>
      </w:pPr>
      <w:r>
        <w:rPr>
          <w:spacing w:val="-4"/>
          <w:sz w:val="23"/>
          <w:szCs w:val="23"/>
          <w:lang w:val="vi-VN"/>
        </w:rPr>
        <w:t>- Cột (1</w:t>
      </w:r>
      <w:r w:rsidRPr="00511633">
        <w:rPr>
          <w:spacing w:val="-4"/>
          <w:sz w:val="23"/>
          <w:szCs w:val="23"/>
          <w:lang w:val="vi-VN"/>
        </w:rPr>
        <w:t>9</w:t>
      </w:r>
      <w:r>
        <w:rPr>
          <w:spacing w:val="-4"/>
          <w:sz w:val="23"/>
          <w:szCs w:val="23"/>
          <w:lang w:val="vi-VN"/>
        </w:rPr>
        <w:t>)</w:t>
      </w:r>
      <w:r w:rsidRPr="004A790C">
        <w:rPr>
          <w:spacing w:val="-4"/>
          <w:sz w:val="23"/>
          <w:szCs w:val="23"/>
          <w:lang w:val="vi-VN"/>
        </w:rPr>
        <w:t>: Ghi</w:t>
      </w:r>
      <w:r w:rsidRPr="005A22A1">
        <w:rPr>
          <w:spacing w:val="-4"/>
          <w:sz w:val="23"/>
          <w:szCs w:val="23"/>
          <w:lang w:val="vi-VN"/>
        </w:rPr>
        <w:t xml:space="preserve"> dự to</w:t>
      </w:r>
      <w:r>
        <w:rPr>
          <w:spacing w:val="-4"/>
          <w:sz w:val="23"/>
          <w:szCs w:val="23"/>
          <w:lang w:val="vi-VN"/>
        </w:rPr>
        <w:t>án</w:t>
      </w:r>
      <w:r w:rsidRPr="004A790C">
        <w:rPr>
          <w:spacing w:val="-4"/>
          <w:sz w:val="23"/>
          <w:szCs w:val="23"/>
          <w:lang w:val="vi-VN"/>
        </w:rPr>
        <w:t xml:space="preserve"> chi phí thuê (nếu có) </w:t>
      </w:r>
      <w:r w:rsidRPr="004A790C">
        <w:rPr>
          <w:color w:val="FF0000"/>
          <w:spacing w:val="-10"/>
          <w:sz w:val="23"/>
          <w:szCs w:val="23"/>
          <w:lang w:val="nl-NL"/>
        </w:rPr>
        <w:t>theo quy định tại</w:t>
      </w:r>
      <w:r>
        <w:rPr>
          <w:color w:val="FF0000"/>
          <w:spacing w:val="-10"/>
          <w:sz w:val="23"/>
          <w:szCs w:val="23"/>
          <w:lang w:val="nl-NL"/>
        </w:rPr>
        <w:t xml:space="preserve"> điểm c khoản 1,</w:t>
      </w:r>
      <w:r w:rsidRPr="004A790C">
        <w:rPr>
          <w:color w:val="FF0000"/>
          <w:spacing w:val="-10"/>
          <w:sz w:val="23"/>
          <w:szCs w:val="23"/>
          <w:lang w:val="nl-NL"/>
        </w:rPr>
        <w:t xml:space="preserve"> điểm b khoản 6 Điều </w:t>
      </w:r>
      <w:r>
        <w:rPr>
          <w:color w:val="FF0000"/>
          <w:spacing w:val="-10"/>
          <w:sz w:val="23"/>
          <w:szCs w:val="23"/>
          <w:lang w:val="nl-NL"/>
        </w:rPr>
        <w:t>19 của Nghị định số 295/2025/NĐ và Điều 6 Thông tư này</w:t>
      </w:r>
      <w:r w:rsidRPr="005A22A1">
        <w:rPr>
          <w:spacing w:val="-10"/>
          <w:sz w:val="23"/>
          <w:szCs w:val="23"/>
          <w:lang w:val="vi-VN"/>
        </w:rPr>
        <w:t xml:space="preserve"> (không trùng với nội dung</w:t>
      </w:r>
      <w:r>
        <w:rPr>
          <w:spacing w:val="-10"/>
          <w:sz w:val="23"/>
          <w:szCs w:val="23"/>
          <w:lang w:val="vi-VN"/>
        </w:rPr>
        <w:t xml:space="preserve"> chi phí tại cột (1</w:t>
      </w:r>
      <w:r w:rsidRPr="00511633">
        <w:rPr>
          <w:spacing w:val="-10"/>
          <w:sz w:val="23"/>
          <w:szCs w:val="23"/>
          <w:lang w:val="vi-VN"/>
        </w:rPr>
        <w:t>7</w:t>
      </w:r>
      <w:r>
        <w:rPr>
          <w:spacing w:val="-10"/>
          <w:sz w:val="23"/>
          <w:szCs w:val="23"/>
          <w:lang w:val="vi-VN"/>
        </w:rPr>
        <w:t>), cột (1</w:t>
      </w:r>
      <w:r w:rsidRPr="00511633">
        <w:rPr>
          <w:spacing w:val="-10"/>
          <w:sz w:val="23"/>
          <w:szCs w:val="23"/>
          <w:lang w:val="vi-VN"/>
        </w:rPr>
        <w:t>8</w:t>
      </w:r>
      <w:r w:rsidRPr="005A22A1">
        <w:rPr>
          <w:spacing w:val="-10"/>
          <w:sz w:val="23"/>
          <w:szCs w:val="23"/>
          <w:lang w:val="vi-VN"/>
        </w:rPr>
        <w:t>)</w:t>
      </w:r>
      <w:r w:rsidRPr="0071257E">
        <w:rPr>
          <w:spacing w:val="-10"/>
          <w:sz w:val="23"/>
          <w:szCs w:val="23"/>
          <w:lang w:val="vi-VN"/>
        </w:rPr>
        <w:t>)</w:t>
      </w:r>
      <w:r w:rsidRPr="004A790C">
        <w:rPr>
          <w:bCs/>
          <w:sz w:val="23"/>
          <w:szCs w:val="23"/>
          <w:lang w:val="vi-VN"/>
        </w:rPr>
        <w:t>.</w:t>
      </w:r>
    </w:p>
    <w:p w14:paraId="78985120" w14:textId="77777777" w:rsidR="004D6256" w:rsidRPr="0071257E" w:rsidRDefault="004D6256" w:rsidP="004D6256">
      <w:pPr>
        <w:jc w:val="both"/>
        <w:rPr>
          <w:spacing w:val="-4"/>
          <w:sz w:val="23"/>
          <w:szCs w:val="23"/>
          <w:lang w:val="vi-VN"/>
        </w:rPr>
      </w:pPr>
      <w:r>
        <w:rPr>
          <w:sz w:val="23"/>
          <w:szCs w:val="23"/>
          <w:lang w:val="vi-VN"/>
        </w:rPr>
        <w:t>- Cột (</w:t>
      </w:r>
      <w:r w:rsidRPr="00511633">
        <w:rPr>
          <w:sz w:val="23"/>
          <w:szCs w:val="23"/>
          <w:lang w:val="vi-VN"/>
        </w:rPr>
        <w:t>20</w:t>
      </w:r>
      <w:r w:rsidRPr="0071257E">
        <w:rPr>
          <w:sz w:val="23"/>
          <w:szCs w:val="23"/>
          <w:lang w:val="vi-VN"/>
        </w:rPr>
        <w:t>)</w:t>
      </w:r>
      <w:r w:rsidRPr="004A790C">
        <w:rPr>
          <w:sz w:val="23"/>
          <w:szCs w:val="23"/>
          <w:lang w:val="vi-VN"/>
        </w:rPr>
        <w:t xml:space="preserve">: </w:t>
      </w:r>
      <w:r w:rsidRPr="004A790C">
        <w:rPr>
          <w:spacing w:val="-4"/>
          <w:sz w:val="23"/>
          <w:szCs w:val="23"/>
          <w:lang w:val="vi-VN"/>
        </w:rPr>
        <w:t>Ghi</w:t>
      </w:r>
      <w:r w:rsidRPr="0071257E">
        <w:rPr>
          <w:spacing w:val="-4"/>
          <w:sz w:val="23"/>
          <w:szCs w:val="23"/>
          <w:lang w:val="vi-VN"/>
        </w:rPr>
        <w:t xml:space="preserve"> d</w:t>
      </w:r>
      <w:r>
        <w:rPr>
          <w:spacing w:val="-4"/>
          <w:sz w:val="23"/>
          <w:szCs w:val="23"/>
          <w:lang w:val="vi-VN"/>
        </w:rPr>
        <w:t>ự</w:t>
      </w:r>
      <w:r w:rsidRPr="0071257E">
        <w:rPr>
          <w:spacing w:val="-4"/>
          <w:sz w:val="23"/>
          <w:szCs w:val="23"/>
          <w:lang w:val="vi-VN"/>
        </w:rPr>
        <w:t xml:space="preserve"> to</w:t>
      </w:r>
      <w:r>
        <w:rPr>
          <w:spacing w:val="-4"/>
          <w:sz w:val="23"/>
          <w:szCs w:val="23"/>
          <w:lang w:val="vi-VN"/>
        </w:rPr>
        <w:t>án</w:t>
      </w:r>
      <w:r w:rsidRPr="004A790C">
        <w:rPr>
          <w:spacing w:val="-4"/>
          <w:sz w:val="23"/>
          <w:szCs w:val="23"/>
          <w:lang w:val="vi-VN"/>
        </w:rPr>
        <w:t xml:space="preserve"> </w:t>
      </w:r>
      <w:r>
        <w:rPr>
          <w:spacing w:val="-10"/>
          <w:sz w:val="23"/>
          <w:szCs w:val="23"/>
          <w:lang w:val="nl-NL"/>
        </w:rPr>
        <w:t>c</w:t>
      </w:r>
      <w:r w:rsidRPr="004A790C">
        <w:rPr>
          <w:spacing w:val="-10"/>
          <w:sz w:val="23"/>
          <w:szCs w:val="23"/>
          <w:lang w:val="nl-NL"/>
        </w:rPr>
        <w:t xml:space="preserve">hi phí khác </w:t>
      </w:r>
      <w:r>
        <w:rPr>
          <w:spacing w:val="-4"/>
          <w:sz w:val="23"/>
          <w:szCs w:val="23"/>
          <w:lang w:val="vi-VN"/>
        </w:rPr>
        <w:t>theo quy định tại điểm d</w:t>
      </w:r>
      <w:r w:rsidRPr="001A4F30">
        <w:rPr>
          <w:spacing w:val="-4"/>
          <w:sz w:val="23"/>
          <w:szCs w:val="23"/>
          <w:lang w:val="vi-VN"/>
        </w:rPr>
        <w:t xml:space="preserve"> khoản 1 Điều 19 của Nghị định số </w:t>
      </w:r>
      <w:r>
        <w:rPr>
          <w:spacing w:val="-4"/>
          <w:sz w:val="23"/>
          <w:szCs w:val="23"/>
          <w:lang w:val="nl-NL"/>
        </w:rPr>
        <w:t>295</w:t>
      </w:r>
      <w:r w:rsidRPr="001A4F30">
        <w:rPr>
          <w:spacing w:val="-4"/>
          <w:sz w:val="23"/>
          <w:szCs w:val="23"/>
          <w:lang w:val="vi-VN"/>
        </w:rPr>
        <w:t>/2025/NĐ-CP</w:t>
      </w:r>
      <w:r w:rsidRPr="0071257E">
        <w:rPr>
          <w:color w:val="EE0000"/>
          <w:sz w:val="23"/>
          <w:szCs w:val="23"/>
          <w:lang w:val="vi-VN"/>
        </w:rPr>
        <w:t>.</w:t>
      </w:r>
    </w:p>
    <w:p w14:paraId="066D2307" w14:textId="77777777" w:rsidR="004D6256" w:rsidRPr="0071257E" w:rsidRDefault="004D6256" w:rsidP="004D6256">
      <w:pPr>
        <w:jc w:val="both"/>
        <w:rPr>
          <w:sz w:val="23"/>
          <w:szCs w:val="23"/>
          <w:lang w:val="vi-VN"/>
        </w:rPr>
      </w:pPr>
      <w:r>
        <w:rPr>
          <w:sz w:val="23"/>
          <w:szCs w:val="23"/>
          <w:lang w:val="vi-VN"/>
        </w:rPr>
        <w:t>- Cột (2</w:t>
      </w:r>
      <w:r w:rsidRPr="00511633">
        <w:rPr>
          <w:sz w:val="23"/>
          <w:szCs w:val="23"/>
          <w:lang w:val="vi-VN"/>
        </w:rPr>
        <w:t>1</w:t>
      </w:r>
      <w:r>
        <w:rPr>
          <w:sz w:val="23"/>
          <w:szCs w:val="23"/>
          <w:lang w:val="vi-VN"/>
        </w:rPr>
        <w:t>)</w:t>
      </w:r>
      <w:r w:rsidRPr="004A790C">
        <w:rPr>
          <w:sz w:val="23"/>
          <w:szCs w:val="23"/>
          <w:lang w:val="vi-VN"/>
        </w:rPr>
        <w:t xml:space="preserve">: </w:t>
      </w:r>
      <w:r w:rsidRPr="0071257E">
        <w:rPr>
          <w:sz w:val="23"/>
          <w:szCs w:val="23"/>
          <w:lang w:val="vi-VN"/>
        </w:rPr>
        <w:t>Ghi dự ki</w:t>
      </w:r>
      <w:r>
        <w:rPr>
          <w:sz w:val="23"/>
          <w:szCs w:val="23"/>
          <w:lang w:val="vi-VN"/>
        </w:rPr>
        <w:t>ến</w:t>
      </w:r>
      <w:r w:rsidRPr="0071257E">
        <w:rPr>
          <w:sz w:val="23"/>
          <w:szCs w:val="23"/>
          <w:lang w:val="vi-VN"/>
        </w:rPr>
        <w:t xml:space="preserve"> </w:t>
      </w:r>
      <w:r>
        <w:rPr>
          <w:spacing w:val="-10"/>
          <w:sz w:val="23"/>
          <w:szCs w:val="23"/>
          <w:lang w:val="nl-NL"/>
        </w:rPr>
        <w:t>d</w:t>
      </w:r>
      <w:r w:rsidRPr="004A790C">
        <w:rPr>
          <w:spacing w:val="-10"/>
          <w:sz w:val="23"/>
          <w:szCs w:val="23"/>
          <w:lang w:val="nl-NL"/>
        </w:rPr>
        <w:t xml:space="preserve">oanh thu phát sinh theo quy định tại điểm b khoản 7 Điều 19 của </w:t>
      </w:r>
      <w:r w:rsidRPr="004A790C">
        <w:rPr>
          <w:color w:val="FF0000"/>
          <w:spacing w:val="-10"/>
          <w:sz w:val="23"/>
          <w:szCs w:val="23"/>
          <w:lang w:val="nl-NL"/>
        </w:rPr>
        <w:t>Nghị định số 295/2025/NĐ-CP</w:t>
      </w:r>
      <w:r w:rsidRPr="0071257E">
        <w:rPr>
          <w:sz w:val="23"/>
          <w:szCs w:val="23"/>
          <w:lang w:val="vi-VN"/>
        </w:rPr>
        <w:t>.</w:t>
      </w:r>
    </w:p>
    <w:p w14:paraId="23E57453" w14:textId="77777777" w:rsidR="004D6256" w:rsidRPr="004A790C" w:rsidRDefault="004D6256" w:rsidP="004D6256">
      <w:pPr>
        <w:spacing w:before="120" w:after="120" w:line="312" w:lineRule="auto"/>
        <w:jc w:val="both"/>
        <w:rPr>
          <w:b/>
          <w:bCs/>
          <w:sz w:val="27"/>
          <w:szCs w:val="27"/>
          <w:lang w:val="vi-VN"/>
        </w:rPr>
      </w:pPr>
    </w:p>
    <w:p w14:paraId="34AC5125" w14:textId="77777777" w:rsidR="004D6256" w:rsidRPr="004A790C" w:rsidRDefault="004D6256" w:rsidP="004D6256">
      <w:pPr>
        <w:spacing w:before="120" w:after="120" w:line="312" w:lineRule="auto"/>
        <w:jc w:val="both"/>
        <w:rPr>
          <w:spacing w:val="-10"/>
          <w:sz w:val="23"/>
          <w:szCs w:val="23"/>
          <w:lang w:val="nl-NL"/>
        </w:rPr>
      </w:pPr>
      <w:r w:rsidRPr="004A790C">
        <w:rPr>
          <w:spacing w:val="-10"/>
          <w:sz w:val="23"/>
          <w:szCs w:val="23"/>
          <w:lang w:val="nl-NL"/>
        </w:rPr>
        <w:br w:type="page"/>
      </w:r>
    </w:p>
    <w:p w14:paraId="51B1CCBC"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lastRenderedPageBreak/>
        <w:t>Biểu 01a</w:t>
      </w:r>
    </w:p>
    <w:p w14:paraId="2D082F66" w14:textId="77777777" w:rsidR="004D6256" w:rsidRPr="008021F1" w:rsidRDefault="004D6256" w:rsidP="004D6256">
      <w:pPr>
        <w:jc w:val="center"/>
        <w:rPr>
          <w:b/>
          <w:bCs/>
          <w:sz w:val="28"/>
          <w:szCs w:val="28"/>
          <w:lang w:val="vi-VN"/>
        </w:rPr>
      </w:pPr>
      <w:r w:rsidRPr="000E7F0F">
        <w:rPr>
          <w:b/>
          <w:bCs/>
          <w:sz w:val="28"/>
          <w:szCs w:val="28"/>
          <w:lang w:val="vi-VN"/>
        </w:rPr>
        <w:t>T</w:t>
      </w:r>
      <w:r w:rsidRPr="00DA0772">
        <w:rPr>
          <w:b/>
          <w:bCs/>
          <w:sz w:val="28"/>
          <w:szCs w:val="28"/>
          <w:lang w:val="vi-VN"/>
        </w:rPr>
        <w:t xml:space="preserve">HUYẾT MINH CHI PHÍ KHẤU HAO TÀI SẢN CỐ ĐỊNH </w:t>
      </w:r>
    </w:p>
    <w:p w14:paraId="2E0F337F" w14:textId="77777777" w:rsidR="004D6256" w:rsidRPr="00906445" w:rsidRDefault="004D6256" w:rsidP="004D6256">
      <w:pPr>
        <w:jc w:val="center"/>
        <w:rPr>
          <w:b/>
          <w:bCs/>
          <w:sz w:val="28"/>
          <w:szCs w:val="28"/>
          <w:lang w:val="vi-VN"/>
        </w:rPr>
      </w:pPr>
      <w:r w:rsidRPr="00DA0772">
        <w:rPr>
          <w:b/>
          <w:bCs/>
          <w:sz w:val="28"/>
          <w:szCs w:val="28"/>
          <w:lang w:val="vi-VN"/>
        </w:rPr>
        <w:t>CƠ SỞ HẠ TẦNG VIỄN THÔNG</w:t>
      </w:r>
      <w:r w:rsidRPr="008021F1">
        <w:rPr>
          <w:b/>
          <w:bCs/>
          <w:sz w:val="28"/>
          <w:szCs w:val="28"/>
          <w:lang w:val="vi-VN"/>
        </w:rPr>
        <w:t xml:space="preserve"> </w:t>
      </w:r>
      <w:r w:rsidRPr="00906445">
        <w:rPr>
          <w:b/>
          <w:bCs/>
          <w:sz w:val="28"/>
          <w:szCs w:val="28"/>
          <w:lang w:val="vi-VN"/>
        </w:rPr>
        <w:t>CUNG CẤP DỊCH VỤ VIỄN THÔNG PHỔ CẬP</w:t>
      </w:r>
      <w:r w:rsidRPr="00906445">
        <w:rPr>
          <w:b/>
          <w:bCs/>
          <w:sz w:val="28"/>
          <w:szCs w:val="28"/>
          <w:lang w:val="vi-VN"/>
        </w:rPr>
        <w:br/>
        <w:t>Dịch vụ: …</w:t>
      </w:r>
    </w:p>
    <w:p w14:paraId="18376801" w14:textId="77777777" w:rsidR="004D6256" w:rsidRPr="00906445" w:rsidRDefault="004D6256" w:rsidP="004D6256">
      <w:pPr>
        <w:jc w:val="center"/>
        <w:rPr>
          <w:b/>
          <w:bCs/>
          <w:sz w:val="28"/>
          <w:szCs w:val="28"/>
          <w:lang w:val="vi-VN"/>
        </w:rPr>
      </w:pPr>
      <w:r w:rsidRPr="00906445">
        <w:rPr>
          <w:b/>
          <w:bCs/>
          <w:sz w:val="28"/>
          <w:szCs w:val="28"/>
          <w:lang w:val="vi-VN"/>
        </w:rPr>
        <w:t>Địa chỉ cơ sở hạ tầng:…</w:t>
      </w:r>
    </w:p>
    <w:p w14:paraId="209DB22D" w14:textId="77777777" w:rsidR="004D6256" w:rsidRPr="00DA0772" w:rsidRDefault="004D6256" w:rsidP="004D6256">
      <w:pPr>
        <w:jc w:val="center"/>
        <w:rPr>
          <w:b/>
          <w:bCs/>
          <w:sz w:val="28"/>
          <w:szCs w:val="28"/>
          <w:lang w:val="fr-FR"/>
        </w:rPr>
      </w:pPr>
      <w:r w:rsidRPr="00DA0772">
        <w:rPr>
          <w:i/>
          <w:sz w:val="28"/>
          <w:szCs w:val="28"/>
          <w:lang w:val="fr-FR"/>
        </w:rPr>
        <w:t xml:space="preserve">(Kèm theo Văn bản số…… </w:t>
      </w:r>
      <w:r w:rsidRPr="00511633">
        <w:rPr>
          <w:i/>
          <w:sz w:val="28"/>
          <w:szCs w:val="28"/>
          <w:lang w:val="fr-FR"/>
        </w:rPr>
        <w:t>ngày……/……/……)</w:t>
      </w:r>
    </w:p>
    <w:p w14:paraId="5CC92A95" w14:textId="77777777" w:rsidR="004D6256" w:rsidRPr="00D07BC0" w:rsidRDefault="004D6256" w:rsidP="004D6256">
      <w:pPr>
        <w:spacing w:before="120" w:line="288" w:lineRule="auto"/>
        <w:ind w:left="357"/>
        <w:rPr>
          <w:b/>
          <w:bCs/>
          <w:sz w:val="25"/>
          <w:szCs w:val="25"/>
          <w:lang w:val="nl-NL"/>
        </w:rPr>
      </w:pPr>
      <w:r>
        <w:rPr>
          <w:b/>
          <w:sz w:val="27"/>
          <w:szCs w:val="27"/>
          <w:lang w:val="nl-NL"/>
        </w:rPr>
        <w:t xml:space="preserve">I. </w:t>
      </w:r>
      <w:r w:rsidRPr="00D07BC0">
        <w:rPr>
          <w:b/>
          <w:sz w:val="27"/>
          <w:szCs w:val="27"/>
          <w:lang w:val="nl-NL"/>
        </w:rPr>
        <w:t>Phát triển mới và duy trì cơ sở hạ tầng viễn thông ở các khu vực hải đảo, nhà giàn trên biển.</w:t>
      </w:r>
    </w:p>
    <w:tbl>
      <w:tblPr>
        <w:tblW w:w="5000" w:type="pct"/>
        <w:jc w:val="center"/>
        <w:tblLook w:val="04A0" w:firstRow="1" w:lastRow="0" w:firstColumn="1" w:lastColumn="0" w:noHBand="0" w:noVBand="1"/>
      </w:tblPr>
      <w:tblGrid>
        <w:gridCol w:w="574"/>
        <w:gridCol w:w="786"/>
        <w:gridCol w:w="740"/>
        <w:gridCol w:w="1264"/>
        <w:gridCol w:w="2007"/>
        <w:gridCol w:w="1995"/>
        <w:gridCol w:w="1147"/>
        <w:gridCol w:w="1491"/>
        <w:gridCol w:w="1028"/>
        <w:gridCol w:w="941"/>
        <w:gridCol w:w="865"/>
        <w:gridCol w:w="722"/>
        <w:gridCol w:w="1002"/>
      </w:tblGrid>
      <w:tr w:rsidR="004D6256" w:rsidRPr="004A790C" w14:paraId="55D73C4C" w14:textId="77777777" w:rsidTr="002C7D47">
        <w:trPr>
          <w:trHeight w:val="547"/>
          <w:jc w:val="center"/>
        </w:trPr>
        <w:tc>
          <w:tcPr>
            <w:tcW w:w="197" w:type="pct"/>
            <w:vMerge w:val="restart"/>
            <w:tcBorders>
              <w:top w:val="single" w:sz="4" w:space="0" w:color="auto"/>
              <w:left w:val="single" w:sz="4" w:space="0" w:color="auto"/>
              <w:right w:val="single" w:sz="4" w:space="0" w:color="auto"/>
            </w:tcBorders>
            <w:shd w:val="clear" w:color="000000" w:fill="FFFFFF"/>
            <w:vAlign w:val="center"/>
          </w:tcPr>
          <w:p w14:paraId="2C7385D9" w14:textId="77777777" w:rsidR="004D6256" w:rsidRPr="004A790C" w:rsidRDefault="004D6256" w:rsidP="002C7D47">
            <w:pPr>
              <w:spacing w:line="288" w:lineRule="auto"/>
              <w:jc w:val="center"/>
              <w:rPr>
                <w:b/>
                <w:bCs/>
                <w:sz w:val="17"/>
                <w:szCs w:val="17"/>
              </w:rPr>
            </w:pPr>
            <w:r w:rsidRPr="004A790C">
              <w:rPr>
                <w:b/>
                <w:bCs/>
                <w:iCs/>
                <w:sz w:val="17"/>
                <w:szCs w:val="17"/>
              </w:rPr>
              <w:t>STT</w:t>
            </w:r>
          </w:p>
        </w:tc>
        <w:tc>
          <w:tcPr>
            <w:tcW w:w="270" w:type="pct"/>
            <w:vMerge w:val="restart"/>
            <w:tcBorders>
              <w:top w:val="single" w:sz="4" w:space="0" w:color="auto"/>
              <w:left w:val="single" w:sz="4" w:space="0" w:color="auto"/>
              <w:right w:val="single" w:sz="4" w:space="0" w:color="auto"/>
            </w:tcBorders>
            <w:shd w:val="clear" w:color="000000" w:fill="FFFFFF"/>
            <w:vAlign w:val="center"/>
          </w:tcPr>
          <w:p w14:paraId="66E2A900" w14:textId="77777777" w:rsidR="004D6256" w:rsidRPr="004A790C" w:rsidRDefault="004D6256" w:rsidP="002C7D47">
            <w:pPr>
              <w:spacing w:line="288" w:lineRule="auto"/>
              <w:jc w:val="center"/>
              <w:rPr>
                <w:b/>
                <w:bCs/>
                <w:sz w:val="17"/>
                <w:szCs w:val="17"/>
              </w:rPr>
            </w:pPr>
            <w:r w:rsidRPr="004A790C">
              <w:rPr>
                <w:b/>
                <w:bCs/>
                <w:sz w:val="17"/>
                <w:szCs w:val="17"/>
              </w:rPr>
              <w:t>Tên tài sản cố định</w:t>
            </w:r>
          </w:p>
        </w:tc>
        <w:tc>
          <w:tcPr>
            <w:tcW w:w="254" w:type="pct"/>
            <w:vMerge w:val="restart"/>
            <w:tcBorders>
              <w:top w:val="single" w:sz="4" w:space="0" w:color="auto"/>
              <w:left w:val="single" w:sz="4" w:space="0" w:color="auto"/>
              <w:right w:val="single" w:sz="4" w:space="0" w:color="auto"/>
            </w:tcBorders>
            <w:shd w:val="clear" w:color="000000" w:fill="FFFFFF"/>
            <w:vAlign w:val="center"/>
          </w:tcPr>
          <w:p w14:paraId="207A56AB" w14:textId="77777777" w:rsidR="004D6256" w:rsidRPr="004A790C" w:rsidRDefault="004D6256" w:rsidP="002C7D47">
            <w:pPr>
              <w:spacing w:line="288" w:lineRule="auto"/>
              <w:jc w:val="center"/>
              <w:rPr>
                <w:b/>
                <w:bCs/>
                <w:sz w:val="17"/>
                <w:szCs w:val="17"/>
              </w:rPr>
            </w:pPr>
            <w:r w:rsidRPr="004A790C">
              <w:rPr>
                <w:b/>
                <w:bCs/>
                <w:sz w:val="17"/>
                <w:szCs w:val="17"/>
              </w:rPr>
              <w:t>Thông số kỹ thuật</w:t>
            </w:r>
          </w:p>
        </w:tc>
        <w:tc>
          <w:tcPr>
            <w:tcW w:w="434" w:type="pct"/>
            <w:vMerge w:val="restart"/>
            <w:tcBorders>
              <w:top w:val="single" w:sz="4" w:space="0" w:color="auto"/>
              <w:left w:val="single" w:sz="4" w:space="0" w:color="auto"/>
              <w:right w:val="single" w:sz="4" w:space="0" w:color="auto"/>
            </w:tcBorders>
            <w:shd w:val="clear" w:color="000000" w:fill="FFFFFF"/>
            <w:vAlign w:val="center"/>
          </w:tcPr>
          <w:p w14:paraId="105BA6A8" w14:textId="77777777" w:rsidR="004D6256" w:rsidRPr="004A790C" w:rsidRDefault="004D6256" w:rsidP="002C7D47">
            <w:pPr>
              <w:spacing w:line="288" w:lineRule="auto"/>
              <w:jc w:val="center"/>
              <w:rPr>
                <w:b/>
                <w:bCs/>
                <w:sz w:val="17"/>
                <w:szCs w:val="17"/>
              </w:rPr>
            </w:pPr>
            <w:r w:rsidRPr="004A790C">
              <w:rPr>
                <w:b/>
                <w:bCs/>
                <w:sz w:val="17"/>
                <w:szCs w:val="17"/>
              </w:rPr>
              <w:t>Nguyên giá tài sản cố định</w:t>
            </w:r>
            <w:r w:rsidRPr="004A790C">
              <w:rPr>
                <w:b/>
                <w:bCs/>
                <w:sz w:val="17"/>
                <w:szCs w:val="17"/>
              </w:rPr>
              <w:br/>
            </w:r>
            <w:r w:rsidRPr="004A790C">
              <w:rPr>
                <w:bCs/>
                <w:iCs/>
                <w:sz w:val="17"/>
                <w:szCs w:val="17"/>
              </w:rPr>
              <w:t>(triệu đồng)</w:t>
            </w:r>
          </w:p>
        </w:tc>
        <w:tc>
          <w:tcPr>
            <w:tcW w:w="689" w:type="pct"/>
            <w:vMerge w:val="restart"/>
            <w:tcBorders>
              <w:top w:val="single" w:sz="4" w:space="0" w:color="auto"/>
              <w:left w:val="single" w:sz="4" w:space="0" w:color="auto"/>
              <w:right w:val="single" w:sz="4" w:space="0" w:color="auto"/>
            </w:tcBorders>
            <w:shd w:val="clear" w:color="000000" w:fill="FFFFFF"/>
            <w:vAlign w:val="center"/>
          </w:tcPr>
          <w:p w14:paraId="271527EA" w14:textId="77777777" w:rsidR="004D6256" w:rsidRPr="004A790C" w:rsidRDefault="004D6256" w:rsidP="002C7D47">
            <w:pPr>
              <w:spacing w:line="288" w:lineRule="auto"/>
              <w:jc w:val="center"/>
              <w:rPr>
                <w:b/>
                <w:bCs/>
                <w:sz w:val="17"/>
                <w:szCs w:val="17"/>
              </w:rPr>
            </w:pPr>
            <w:r w:rsidRPr="004A790C">
              <w:rPr>
                <w:b/>
                <w:bCs/>
                <w:sz w:val="19"/>
                <w:szCs w:val="19"/>
                <w:lang w:val="vi-VN"/>
              </w:rPr>
              <w:t>Thời điểm bắt đầu cung cấp dịch vụ</w:t>
            </w:r>
            <w:r w:rsidRPr="004A790C">
              <w:rPr>
                <w:b/>
                <w:bCs/>
                <w:sz w:val="19"/>
                <w:szCs w:val="19"/>
                <w:lang w:val="vi-VN"/>
              </w:rPr>
              <w:br/>
            </w:r>
            <w:r w:rsidRPr="004A790C">
              <w:rPr>
                <w:bCs/>
                <w:sz w:val="19"/>
                <w:szCs w:val="19"/>
                <w:lang w:val="vi-VN"/>
              </w:rPr>
              <w:t>(từ tháng … năm …)</w:t>
            </w:r>
          </w:p>
        </w:tc>
        <w:tc>
          <w:tcPr>
            <w:tcW w:w="685" w:type="pct"/>
            <w:vMerge w:val="restart"/>
            <w:tcBorders>
              <w:top w:val="single" w:sz="4" w:space="0" w:color="auto"/>
              <w:left w:val="single" w:sz="4" w:space="0" w:color="auto"/>
              <w:right w:val="single" w:sz="4" w:space="0" w:color="auto"/>
            </w:tcBorders>
            <w:shd w:val="clear" w:color="000000" w:fill="FFFFFF"/>
            <w:vAlign w:val="center"/>
          </w:tcPr>
          <w:p w14:paraId="71A90E47" w14:textId="77777777" w:rsidR="004D6256" w:rsidRPr="004A790C" w:rsidRDefault="004D6256" w:rsidP="002C7D47">
            <w:pPr>
              <w:spacing w:line="288" w:lineRule="auto"/>
              <w:jc w:val="center"/>
              <w:rPr>
                <w:b/>
                <w:bCs/>
                <w:sz w:val="17"/>
                <w:szCs w:val="17"/>
              </w:rPr>
            </w:pPr>
            <w:r w:rsidRPr="004A790C">
              <w:rPr>
                <w:b/>
                <w:bCs/>
                <w:spacing w:val="-4"/>
                <w:sz w:val="19"/>
                <w:szCs w:val="19"/>
                <w:lang w:val="vi-VN"/>
              </w:rPr>
              <w:t>Thời điểm bắt đầu tính hỗ trợ</w:t>
            </w:r>
            <w:r w:rsidRPr="004A790C">
              <w:rPr>
                <w:b/>
                <w:bCs/>
                <w:spacing w:val="-4"/>
                <w:sz w:val="19"/>
                <w:szCs w:val="19"/>
                <w:lang w:val="vi-VN"/>
              </w:rPr>
              <w:br/>
            </w:r>
            <w:r w:rsidRPr="004A790C">
              <w:rPr>
                <w:bCs/>
                <w:sz w:val="19"/>
                <w:szCs w:val="19"/>
                <w:lang w:val="vi-VN"/>
              </w:rPr>
              <w:t>(từ tháng … năm …)</w:t>
            </w:r>
          </w:p>
        </w:tc>
        <w:tc>
          <w:tcPr>
            <w:tcW w:w="394" w:type="pct"/>
            <w:vMerge w:val="restart"/>
            <w:tcBorders>
              <w:top w:val="single" w:sz="4" w:space="0" w:color="auto"/>
              <w:left w:val="single" w:sz="4" w:space="0" w:color="auto"/>
              <w:right w:val="single" w:sz="4" w:space="0" w:color="auto"/>
            </w:tcBorders>
            <w:shd w:val="clear" w:color="000000" w:fill="FFFFFF"/>
            <w:vAlign w:val="center"/>
          </w:tcPr>
          <w:p w14:paraId="7D95A490"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gian hỗ trợ cung cấp dịch vụ</w:t>
            </w:r>
          </w:p>
          <w:p w14:paraId="70D7225E" w14:textId="77777777" w:rsidR="004D6256" w:rsidRPr="004A790C" w:rsidRDefault="004D6256" w:rsidP="002C7D47">
            <w:pPr>
              <w:spacing w:line="288" w:lineRule="auto"/>
              <w:jc w:val="center"/>
              <w:rPr>
                <w:b/>
                <w:iCs/>
                <w:sz w:val="17"/>
                <w:szCs w:val="17"/>
              </w:rPr>
            </w:pPr>
            <w:r w:rsidRPr="004A790C">
              <w:rPr>
                <w:spacing w:val="-4"/>
                <w:sz w:val="17"/>
                <w:szCs w:val="17"/>
                <w:lang w:val="vi-VN"/>
              </w:rPr>
              <w:t>(</w:t>
            </w:r>
            <w:r w:rsidRPr="004A790C">
              <w:rPr>
                <w:spacing w:val="-4"/>
                <w:sz w:val="17"/>
                <w:szCs w:val="17"/>
              </w:rPr>
              <w:t xml:space="preserve">số </w:t>
            </w:r>
            <w:r w:rsidRPr="004A790C">
              <w:rPr>
                <w:spacing w:val="-4"/>
                <w:sz w:val="17"/>
                <w:szCs w:val="17"/>
                <w:lang w:val="vi-VN"/>
              </w:rPr>
              <w:t>th</w:t>
            </w:r>
            <w:r w:rsidRPr="004A790C">
              <w:rPr>
                <w:spacing w:val="-4"/>
                <w:sz w:val="17"/>
                <w:szCs w:val="17"/>
              </w:rPr>
              <w:t>áng)</w:t>
            </w:r>
          </w:p>
        </w:tc>
        <w:tc>
          <w:tcPr>
            <w:tcW w:w="512" w:type="pct"/>
            <w:vMerge w:val="restart"/>
            <w:tcBorders>
              <w:top w:val="single" w:sz="4" w:space="0" w:color="auto"/>
              <w:left w:val="single" w:sz="4" w:space="0" w:color="auto"/>
              <w:right w:val="single" w:sz="4" w:space="0" w:color="auto"/>
            </w:tcBorders>
            <w:shd w:val="clear" w:color="000000" w:fill="FFFFFF"/>
            <w:vAlign w:val="center"/>
          </w:tcPr>
          <w:p w14:paraId="084E6C4F" w14:textId="77777777" w:rsidR="004D6256" w:rsidRPr="004A790C" w:rsidRDefault="004D6256" w:rsidP="002C7D47">
            <w:pPr>
              <w:spacing w:line="288" w:lineRule="auto"/>
              <w:jc w:val="center"/>
              <w:rPr>
                <w:b/>
                <w:iCs/>
                <w:sz w:val="17"/>
                <w:szCs w:val="17"/>
              </w:rPr>
            </w:pPr>
            <w:r w:rsidRPr="004A790C">
              <w:rPr>
                <w:b/>
                <w:iCs/>
                <w:sz w:val="17"/>
                <w:szCs w:val="17"/>
              </w:rPr>
              <w:t>Thời gian trích khấu khao tài sản cố định</w:t>
            </w:r>
            <w:r w:rsidRPr="004A790C">
              <w:rPr>
                <w:b/>
                <w:iCs/>
                <w:sz w:val="17"/>
                <w:szCs w:val="17"/>
              </w:rPr>
              <w:br/>
            </w:r>
            <w:r w:rsidRPr="004A790C">
              <w:rPr>
                <w:bCs/>
                <w:iCs/>
                <w:sz w:val="17"/>
                <w:szCs w:val="17"/>
              </w:rPr>
              <w:t>(từ năm… đến năm…)</w:t>
            </w:r>
          </w:p>
        </w:tc>
        <w:tc>
          <w:tcPr>
            <w:tcW w:w="122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39DC56D" w14:textId="77777777" w:rsidR="004D6256" w:rsidRPr="004A790C" w:rsidRDefault="004D6256" w:rsidP="002C7D47">
            <w:pPr>
              <w:spacing w:line="288" w:lineRule="auto"/>
              <w:jc w:val="center"/>
              <w:rPr>
                <w:b/>
                <w:bCs/>
                <w:spacing w:val="-4"/>
                <w:sz w:val="17"/>
                <w:szCs w:val="17"/>
                <w:lang w:val="vi-VN"/>
              </w:rPr>
            </w:pPr>
            <w:r w:rsidRPr="004A790C">
              <w:rPr>
                <w:b/>
                <w:iCs/>
                <w:sz w:val="17"/>
                <w:szCs w:val="17"/>
              </w:rPr>
              <w:t>Chi phí khấu hao tài sản cố định thực tế</w:t>
            </w:r>
            <w:r w:rsidRPr="004A790C">
              <w:rPr>
                <w:b/>
                <w:iCs/>
                <w:sz w:val="17"/>
                <w:szCs w:val="17"/>
              </w:rPr>
              <w:br/>
            </w:r>
            <w:r w:rsidRPr="004A790C">
              <w:rPr>
                <w:bCs/>
                <w:iCs/>
                <w:sz w:val="17"/>
                <w:szCs w:val="17"/>
              </w:rPr>
              <w:t>(triệu đồng)</w:t>
            </w:r>
          </w:p>
        </w:tc>
        <w:tc>
          <w:tcPr>
            <w:tcW w:w="344" w:type="pct"/>
            <w:vMerge w:val="restart"/>
            <w:tcBorders>
              <w:top w:val="single" w:sz="4" w:space="0" w:color="auto"/>
              <w:left w:val="single" w:sz="4" w:space="0" w:color="auto"/>
              <w:right w:val="single" w:sz="4" w:space="0" w:color="auto"/>
            </w:tcBorders>
            <w:shd w:val="clear" w:color="000000" w:fill="FFFFFF"/>
            <w:vAlign w:val="center"/>
          </w:tcPr>
          <w:p w14:paraId="16ABBF51" w14:textId="77777777" w:rsidR="004D6256" w:rsidRPr="004A790C" w:rsidRDefault="004D6256" w:rsidP="002C7D47">
            <w:pPr>
              <w:spacing w:line="288" w:lineRule="auto"/>
              <w:jc w:val="center"/>
              <w:rPr>
                <w:b/>
                <w:iCs/>
                <w:sz w:val="17"/>
                <w:szCs w:val="17"/>
              </w:rPr>
            </w:pPr>
            <w:r w:rsidRPr="004A790C">
              <w:rPr>
                <w:b/>
                <w:iCs/>
                <w:sz w:val="17"/>
                <w:szCs w:val="17"/>
              </w:rPr>
              <w:t>Ghi chú</w:t>
            </w:r>
          </w:p>
        </w:tc>
      </w:tr>
      <w:tr w:rsidR="004D6256" w:rsidRPr="004A790C" w14:paraId="06F11FF1" w14:textId="77777777" w:rsidTr="002C7D47">
        <w:trPr>
          <w:trHeight w:val="343"/>
          <w:jc w:val="center"/>
        </w:trPr>
        <w:tc>
          <w:tcPr>
            <w:tcW w:w="197" w:type="pct"/>
            <w:vMerge/>
            <w:tcBorders>
              <w:left w:val="single" w:sz="4" w:space="0" w:color="auto"/>
              <w:bottom w:val="single" w:sz="4" w:space="0" w:color="auto"/>
              <w:right w:val="single" w:sz="4" w:space="0" w:color="auto"/>
            </w:tcBorders>
            <w:shd w:val="clear" w:color="000000" w:fill="FFFFFF"/>
            <w:vAlign w:val="center"/>
          </w:tcPr>
          <w:p w14:paraId="3D312074" w14:textId="77777777" w:rsidR="004D6256" w:rsidRPr="004A790C" w:rsidRDefault="004D6256" w:rsidP="002C7D47">
            <w:pPr>
              <w:spacing w:line="288" w:lineRule="auto"/>
              <w:jc w:val="center"/>
              <w:rPr>
                <w:i/>
                <w:sz w:val="17"/>
                <w:szCs w:val="17"/>
              </w:rPr>
            </w:pPr>
          </w:p>
        </w:tc>
        <w:tc>
          <w:tcPr>
            <w:tcW w:w="270" w:type="pct"/>
            <w:vMerge/>
            <w:tcBorders>
              <w:left w:val="single" w:sz="4" w:space="0" w:color="auto"/>
              <w:bottom w:val="single" w:sz="4" w:space="0" w:color="auto"/>
              <w:right w:val="single" w:sz="4" w:space="0" w:color="auto"/>
            </w:tcBorders>
            <w:shd w:val="clear" w:color="000000" w:fill="FFFFFF"/>
          </w:tcPr>
          <w:p w14:paraId="20B6CAC0" w14:textId="77777777" w:rsidR="004D6256" w:rsidRPr="004A790C" w:rsidRDefault="004D6256" w:rsidP="002C7D47">
            <w:pPr>
              <w:spacing w:line="288" w:lineRule="auto"/>
              <w:jc w:val="center"/>
              <w:rPr>
                <w:i/>
                <w:sz w:val="17"/>
                <w:szCs w:val="17"/>
              </w:rPr>
            </w:pPr>
          </w:p>
        </w:tc>
        <w:tc>
          <w:tcPr>
            <w:tcW w:w="254" w:type="pct"/>
            <w:vMerge/>
            <w:tcBorders>
              <w:left w:val="single" w:sz="4" w:space="0" w:color="auto"/>
              <w:bottom w:val="single" w:sz="4" w:space="0" w:color="auto"/>
              <w:right w:val="single" w:sz="4" w:space="0" w:color="auto"/>
            </w:tcBorders>
            <w:shd w:val="clear" w:color="000000" w:fill="FFFFFF"/>
            <w:vAlign w:val="center"/>
          </w:tcPr>
          <w:p w14:paraId="1F8CDB9A" w14:textId="77777777" w:rsidR="004D6256" w:rsidRPr="004A790C" w:rsidRDefault="004D6256" w:rsidP="002C7D47">
            <w:pPr>
              <w:spacing w:line="288" w:lineRule="auto"/>
              <w:jc w:val="center"/>
              <w:rPr>
                <w:i/>
                <w:sz w:val="17"/>
                <w:szCs w:val="17"/>
              </w:rPr>
            </w:pPr>
          </w:p>
        </w:tc>
        <w:tc>
          <w:tcPr>
            <w:tcW w:w="434" w:type="pct"/>
            <w:vMerge/>
            <w:tcBorders>
              <w:left w:val="single" w:sz="4" w:space="0" w:color="auto"/>
              <w:bottom w:val="single" w:sz="4" w:space="0" w:color="auto"/>
              <w:right w:val="single" w:sz="4" w:space="0" w:color="auto"/>
            </w:tcBorders>
            <w:shd w:val="clear" w:color="000000" w:fill="FFFFFF"/>
            <w:vAlign w:val="center"/>
          </w:tcPr>
          <w:p w14:paraId="79D17118" w14:textId="77777777" w:rsidR="004D6256" w:rsidRPr="004A790C" w:rsidRDefault="004D6256" w:rsidP="002C7D47">
            <w:pPr>
              <w:spacing w:line="288" w:lineRule="auto"/>
              <w:jc w:val="center"/>
              <w:rPr>
                <w:i/>
                <w:sz w:val="17"/>
                <w:szCs w:val="17"/>
              </w:rPr>
            </w:pPr>
          </w:p>
        </w:tc>
        <w:tc>
          <w:tcPr>
            <w:tcW w:w="689" w:type="pct"/>
            <w:vMerge/>
            <w:tcBorders>
              <w:left w:val="single" w:sz="4" w:space="0" w:color="auto"/>
              <w:bottom w:val="single" w:sz="4" w:space="0" w:color="auto"/>
              <w:right w:val="single" w:sz="4" w:space="0" w:color="auto"/>
            </w:tcBorders>
            <w:shd w:val="clear" w:color="000000" w:fill="FFFFFF"/>
            <w:vAlign w:val="center"/>
          </w:tcPr>
          <w:p w14:paraId="72EC90DD" w14:textId="77777777" w:rsidR="004D6256" w:rsidRPr="004A790C" w:rsidRDefault="004D6256" w:rsidP="002C7D47">
            <w:pPr>
              <w:spacing w:line="288" w:lineRule="auto"/>
              <w:jc w:val="center"/>
              <w:rPr>
                <w:b/>
                <w:sz w:val="17"/>
                <w:szCs w:val="17"/>
              </w:rPr>
            </w:pPr>
          </w:p>
        </w:tc>
        <w:tc>
          <w:tcPr>
            <w:tcW w:w="685" w:type="pct"/>
            <w:vMerge/>
            <w:tcBorders>
              <w:left w:val="single" w:sz="4" w:space="0" w:color="auto"/>
              <w:bottom w:val="single" w:sz="4" w:space="0" w:color="auto"/>
              <w:right w:val="single" w:sz="4" w:space="0" w:color="auto"/>
            </w:tcBorders>
            <w:shd w:val="clear" w:color="000000" w:fill="FFFFFF"/>
            <w:vAlign w:val="center"/>
          </w:tcPr>
          <w:p w14:paraId="787E64E5" w14:textId="77777777" w:rsidR="004D6256" w:rsidRPr="004A790C" w:rsidRDefault="004D6256" w:rsidP="002C7D47">
            <w:pPr>
              <w:spacing w:line="288" w:lineRule="auto"/>
              <w:jc w:val="center"/>
              <w:rPr>
                <w:b/>
                <w:sz w:val="17"/>
                <w:szCs w:val="17"/>
              </w:rPr>
            </w:pPr>
          </w:p>
        </w:tc>
        <w:tc>
          <w:tcPr>
            <w:tcW w:w="394" w:type="pct"/>
            <w:vMerge/>
            <w:tcBorders>
              <w:left w:val="single" w:sz="4" w:space="0" w:color="auto"/>
              <w:bottom w:val="single" w:sz="4" w:space="0" w:color="auto"/>
              <w:right w:val="single" w:sz="4" w:space="0" w:color="auto"/>
            </w:tcBorders>
            <w:shd w:val="clear" w:color="000000" w:fill="FFFFFF"/>
            <w:vAlign w:val="center"/>
          </w:tcPr>
          <w:p w14:paraId="23F193B6" w14:textId="77777777" w:rsidR="004D6256" w:rsidRPr="004A790C" w:rsidRDefault="004D6256" w:rsidP="002C7D47">
            <w:pPr>
              <w:spacing w:line="288" w:lineRule="auto"/>
              <w:jc w:val="center"/>
              <w:rPr>
                <w:b/>
                <w:sz w:val="17"/>
                <w:szCs w:val="17"/>
              </w:rPr>
            </w:pPr>
          </w:p>
        </w:tc>
        <w:tc>
          <w:tcPr>
            <w:tcW w:w="512" w:type="pct"/>
            <w:vMerge/>
            <w:tcBorders>
              <w:left w:val="single" w:sz="4" w:space="0" w:color="auto"/>
              <w:bottom w:val="single" w:sz="4" w:space="0" w:color="auto"/>
              <w:right w:val="single" w:sz="4" w:space="0" w:color="auto"/>
            </w:tcBorders>
            <w:shd w:val="clear" w:color="000000" w:fill="FFFFFF"/>
            <w:vAlign w:val="center"/>
          </w:tcPr>
          <w:p w14:paraId="05BC83F7" w14:textId="77777777" w:rsidR="004D6256" w:rsidRPr="004A790C" w:rsidRDefault="004D6256" w:rsidP="002C7D47">
            <w:pPr>
              <w:spacing w:line="288" w:lineRule="auto"/>
              <w:jc w:val="center"/>
              <w:rPr>
                <w:b/>
                <w:sz w:val="17"/>
                <w:szCs w:val="17"/>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2C1F3BDA" w14:textId="77777777" w:rsidR="004D6256" w:rsidRPr="004A790C" w:rsidRDefault="004D6256" w:rsidP="002C7D47">
            <w:pPr>
              <w:spacing w:line="288" w:lineRule="auto"/>
              <w:jc w:val="center"/>
              <w:rPr>
                <w:b/>
                <w:sz w:val="17"/>
                <w:szCs w:val="17"/>
              </w:rPr>
            </w:pPr>
            <w:r w:rsidRPr="004A790C">
              <w:rPr>
                <w:b/>
                <w:sz w:val="17"/>
                <w:szCs w:val="17"/>
              </w:rPr>
              <w:t>Tổng số</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4547D89C" w14:textId="77777777" w:rsidR="004D6256" w:rsidRPr="004A790C" w:rsidRDefault="004D6256" w:rsidP="002C7D47">
            <w:pPr>
              <w:spacing w:line="288" w:lineRule="auto"/>
              <w:jc w:val="center"/>
              <w:rPr>
                <w:bCs/>
                <w:sz w:val="17"/>
                <w:szCs w:val="17"/>
              </w:rPr>
            </w:pPr>
            <w:r w:rsidRPr="004A790C">
              <w:rPr>
                <w:bCs/>
                <w:sz w:val="17"/>
                <w:szCs w:val="17"/>
              </w:rPr>
              <w:t>Năm 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704DBE46" w14:textId="77777777" w:rsidR="004D6256" w:rsidRPr="004A790C" w:rsidRDefault="004D6256" w:rsidP="002C7D47">
            <w:pPr>
              <w:spacing w:line="288" w:lineRule="auto"/>
              <w:jc w:val="center"/>
              <w:rPr>
                <w:bCs/>
                <w:sz w:val="17"/>
                <w:szCs w:val="17"/>
              </w:rPr>
            </w:pPr>
            <w:r w:rsidRPr="004A790C">
              <w:rPr>
                <w:bCs/>
                <w:sz w:val="17"/>
                <w:szCs w:val="17"/>
              </w:rPr>
              <w:t>Năm …</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718968F4" w14:textId="77777777" w:rsidR="004D6256" w:rsidRPr="004A790C" w:rsidRDefault="004D6256" w:rsidP="002C7D47">
            <w:pPr>
              <w:spacing w:line="288" w:lineRule="auto"/>
              <w:jc w:val="center"/>
              <w:rPr>
                <w:bCs/>
                <w:sz w:val="17"/>
                <w:szCs w:val="17"/>
              </w:rPr>
            </w:pPr>
            <w:r w:rsidRPr="004A790C">
              <w:rPr>
                <w:bCs/>
                <w:sz w:val="17"/>
                <w:szCs w:val="17"/>
              </w:rPr>
              <w:t>Năm 7</w:t>
            </w:r>
          </w:p>
        </w:tc>
        <w:tc>
          <w:tcPr>
            <w:tcW w:w="344" w:type="pct"/>
            <w:vMerge/>
            <w:tcBorders>
              <w:left w:val="single" w:sz="4" w:space="0" w:color="auto"/>
              <w:bottom w:val="single" w:sz="4" w:space="0" w:color="auto"/>
              <w:right w:val="single" w:sz="4" w:space="0" w:color="auto"/>
            </w:tcBorders>
            <w:shd w:val="clear" w:color="000000" w:fill="FFFFFF"/>
            <w:vAlign w:val="center"/>
          </w:tcPr>
          <w:p w14:paraId="3F8C5DA4" w14:textId="77777777" w:rsidR="004D6256" w:rsidRPr="004A790C" w:rsidRDefault="004D6256" w:rsidP="002C7D47">
            <w:pPr>
              <w:spacing w:line="288" w:lineRule="auto"/>
              <w:jc w:val="center"/>
              <w:rPr>
                <w:i/>
                <w:sz w:val="17"/>
                <w:szCs w:val="17"/>
              </w:rPr>
            </w:pPr>
          </w:p>
        </w:tc>
      </w:tr>
      <w:tr w:rsidR="004D6256" w:rsidRPr="004A790C" w14:paraId="5A37AC0B" w14:textId="77777777" w:rsidTr="002C7D47">
        <w:trPr>
          <w:trHeight w:val="343"/>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6B631F57" w14:textId="77777777" w:rsidR="004D6256" w:rsidRPr="004A790C" w:rsidRDefault="004D6256" w:rsidP="002C7D47">
            <w:pPr>
              <w:spacing w:line="288" w:lineRule="auto"/>
              <w:jc w:val="center"/>
              <w:rPr>
                <w:i/>
                <w:sz w:val="17"/>
                <w:szCs w:val="17"/>
              </w:rPr>
            </w:pPr>
            <w:r w:rsidRPr="004A790C">
              <w:rPr>
                <w:i/>
                <w:sz w:val="17"/>
                <w:szCs w:val="17"/>
              </w:rPr>
              <w:t>A</w:t>
            </w:r>
          </w:p>
        </w:tc>
        <w:tc>
          <w:tcPr>
            <w:tcW w:w="270" w:type="pct"/>
            <w:tcBorders>
              <w:top w:val="single" w:sz="4" w:space="0" w:color="auto"/>
              <w:left w:val="nil"/>
              <w:bottom w:val="single" w:sz="4" w:space="0" w:color="auto"/>
              <w:right w:val="single" w:sz="4" w:space="0" w:color="auto"/>
            </w:tcBorders>
            <w:shd w:val="clear" w:color="000000" w:fill="FFFFFF"/>
            <w:vAlign w:val="center"/>
          </w:tcPr>
          <w:p w14:paraId="54B62EB0" w14:textId="77777777" w:rsidR="004D6256" w:rsidRPr="004A790C" w:rsidRDefault="004D6256" w:rsidP="002C7D47">
            <w:pPr>
              <w:spacing w:line="288" w:lineRule="auto"/>
              <w:jc w:val="center"/>
              <w:rPr>
                <w:i/>
                <w:sz w:val="17"/>
                <w:szCs w:val="17"/>
              </w:rPr>
            </w:pPr>
            <w:r w:rsidRPr="004A790C">
              <w:rPr>
                <w:i/>
                <w:sz w:val="17"/>
                <w:szCs w:val="17"/>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tcPr>
          <w:p w14:paraId="6C29E6EF" w14:textId="77777777" w:rsidR="004D6256" w:rsidRPr="004A790C" w:rsidRDefault="004D6256" w:rsidP="002C7D47">
            <w:pPr>
              <w:spacing w:line="288" w:lineRule="auto"/>
              <w:jc w:val="center"/>
              <w:rPr>
                <w:i/>
                <w:sz w:val="17"/>
                <w:szCs w:val="17"/>
              </w:rPr>
            </w:pPr>
            <w:r w:rsidRPr="004A790C">
              <w:rPr>
                <w:i/>
                <w:sz w:val="17"/>
                <w:szCs w:val="17"/>
              </w:rPr>
              <w:t>2</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1E8D463A" w14:textId="77777777" w:rsidR="004D6256" w:rsidRPr="004A790C" w:rsidRDefault="004D6256" w:rsidP="002C7D47">
            <w:pPr>
              <w:spacing w:line="288" w:lineRule="auto"/>
              <w:jc w:val="center"/>
              <w:rPr>
                <w:i/>
                <w:sz w:val="17"/>
                <w:szCs w:val="17"/>
              </w:rPr>
            </w:pPr>
            <w:r w:rsidRPr="004A790C">
              <w:rPr>
                <w:i/>
                <w:sz w:val="17"/>
                <w:szCs w:val="17"/>
              </w:rPr>
              <w:t>3</w:t>
            </w:r>
          </w:p>
        </w:tc>
        <w:tc>
          <w:tcPr>
            <w:tcW w:w="689" w:type="pct"/>
            <w:tcBorders>
              <w:top w:val="single" w:sz="4" w:space="0" w:color="auto"/>
              <w:left w:val="single" w:sz="4" w:space="0" w:color="auto"/>
              <w:bottom w:val="single" w:sz="4" w:space="0" w:color="auto"/>
              <w:right w:val="single" w:sz="4" w:space="0" w:color="auto"/>
            </w:tcBorders>
            <w:shd w:val="clear" w:color="000000" w:fill="FFFFFF"/>
            <w:vAlign w:val="center"/>
          </w:tcPr>
          <w:p w14:paraId="2CCBEC06" w14:textId="77777777" w:rsidR="004D6256" w:rsidRPr="004A790C" w:rsidRDefault="004D6256" w:rsidP="002C7D47">
            <w:pPr>
              <w:spacing w:line="288" w:lineRule="auto"/>
              <w:jc w:val="center"/>
              <w:rPr>
                <w:i/>
                <w:sz w:val="17"/>
                <w:szCs w:val="17"/>
              </w:rPr>
            </w:pPr>
            <w:r w:rsidRPr="004A790C">
              <w:rPr>
                <w:i/>
                <w:sz w:val="17"/>
                <w:szCs w:val="17"/>
              </w:rPr>
              <w:t>4</w:t>
            </w:r>
          </w:p>
        </w:tc>
        <w:tc>
          <w:tcPr>
            <w:tcW w:w="685" w:type="pct"/>
            <w:tcBorders>
              <w:top w:val="single" w:sz="4" w:space="0" w:color="auto"/>
              <w:left w:val="single" w:sz="4" w:space="0" w:color="auto"/>
              <w:bottom w:val="single" w:sz="4" w:space="0" w:color="auto"/>
              <w:right w:val="single" w:sz="4" w:space="0" w:color="auto"/>
            </w:tcBorders>
            <w:shd w:val="clear" w:color="000000" w:fill="FFFFFF"/>
            <w:vAlign w:val="center"/>
          </w:tcPr>
          <w:p w14:paraId="262A6A90" w14:textId="77777777" w:rsidR="004D6256" w:rsidRPr="004A790C" w:rsidRDefault="004D6256" w:rsidP="002C7D47">
            <w:pPr>
              <w:spacing w:line="288" w:lineRule="auto"/>
              <w:jc w:val="center"/>
              <w:rPr>
                <w:i/>
                <w:sz w:val="17"/>
                <w:szCs w:val="17"/>
              </w:rPr>
            </w:pPr>
            <w:r w:rsidRPr="004A790C">
              <w:rPr>
                <w:i/>
                <w:sz w:val="17"/>
                <w:szCs w:val="17"/>
              </w:rPr>
              <w:t>5</w:t>
            </w: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4446DB9F" w14:textId="77777777" w:rsidR="004D6256" w:rsidRPr="004A790C" w:rsidRDefault="004D6256" w:rsidP="002C7D47">
            <w:pPr>
              <w:spacing w:line="288" w:lineRule="auto"/>
              <w:jc w:val="center"/>
              <w:rPr>
                <w:i/>
                <w:sz w:val="17"/>
                <w:szCs w:val="17"/>
              </w:rPr>
            </w:pPr>
            <w:r w:rsidRPr="004A790C">
              <w:rPr>
                <w:i/>
                <w:sz w:val="17"/>
                <w:szCs w:val="17"/>
              </w:rPr>
              <w:t>6</w:t>
            </w: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6D643D46" w14:textId="77777777" w:rsidR="004D6256" w:rsidRPr="004A790C" w:rsidRDefault="004D6256" w:rsidP="002C7D47">
            <w:pPr>
              <w:spacing w:line="288" w:lineRule="auto"/>
              <w:jc w:val="center"/>
              <w:rPr>
                <w:i/>
                <w:sz w:val="17"/>
                <w:szCs w:val="17"/>
              </w:rPr>
            </w:pPr>
            <w:r w:rsidRPr="004A790C">
              <w:rPr>
                <w:i/>
                <w:sz w:val="17"/>
                <w:szCs w:val="17"/>
              </w:rPr>
              <w:t>7</w:t>
            </w: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398F9074" w14:textId="77777777" w:rsidR="004D6256" w:rsidRPr="004A790C" w:rsidRDefault="004D6256" w:rsidP="002C7D47">
            <w:pPr>
              <w:spacing w:line="288" w:lineRule="auto"/>
              <w:jc w:val="center"/>
              <w:rPr>
                <w:i/>
                <w:sz w:val="17"/>
                <w:szCs w:val="17"/>
              </w:rPr>
            </w:pPr>
            <w:r w:rsidRPr="004A790C">
              <w:rPr>
                <w:i/>
                <w:iCs/>
                <w:sz w:val="17"/>
                <w:szCs w:val="17"/>
              </w:rPr>
              <w:t>8=</w:t>
            </w:r>
            <w:r w:rsidRPr="004A790C">
              <w:rPr>
                <w:i/>
                <w:sz w:val="17"/>
                <w:szCs w:val="17"/>
              </w:rPr>
              <w:t>11+</w:t>
            </w:r>
            <w:r w:rsidRPr="004A790C">
              <w:rPr>
                <w:i/>
                <w:sz w:val="17"/>
                <w:szCs w:val="17"/>
              </w:rPr>
              <w:br/>
              <w:t>12+13</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53A58CE1" w14:textId="77777777" w:rsidR="004D6256" w:rsidRPr="004A790C" w:rsidRDefault="004D6256" w:rsidP="002C7D47">
            <w:pPr>
              <w:spacing w:line="288" w:lineRule="auto"/>
              <w:jc w:val="center"/>
              <w:rPr>
                <w:i/>
                <w:sz w:val="17"/>
                <w:szCs w:val="17"/>
              </w:rPr>
            </w:pPr>
            <w:r w:rsidRPr="004A790C">
              <w:rPr>
                <w:i/>
                <w:sz w:val="17"/>
                <w:szCs w:val="17"/>
              </w:rPr>
              <w:t>9</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11A6C4F" w14:textId="77777777" w:rsidR="004D6256" w:rsidRPr="004A790C" w:rsidRDefault="004D6256" w:rsidP="002C7D47">
            <w:pPr>
              <w:spacing w:line="288" w:lineRule="auto"/>
              <w:jc w:val="center"/>
              <w:rPr>
                <w:i/>
                <w:sz w:val="17"/>
                <w:szCs w:val="17"/>
              </w:rPr>
            </w:pPr>
            <w:r w:rsidRPr="004A790C">
              <w:rPr>
                <w:i/>
                <w:sz w:val="17"/>
                <w:szCs w:val="17"/>
              </w:rPr>
              <w:t>10</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3DB9BAA3" w14:textId="77777777" w:rsidR="004D6256" w:rsidRPr="004A790C" w:rsidRDefault="004D6256" w:rsidP="002C7D47">
            <w:pPr>
              <w:spacing w:line="288" w:lineRule="auto"/>
              <w:jc w:val="center"/>
              <w:rPr>
                <w:i/>
                <w:sz w:val="17"/>
                <w:szCs w:val="17"/>
              </w:rPr>
            </w:pPr>
            <w:r w:rsidRPr="004A790C">
              <w:rPr>
                <w:i/>
                <w:sz w:val="17"/>
                <w:szCs w:val="17"/>
              </w:rPr>
              <w:t>11</w:t>
            </w:r>
          </w:p>
        </w:tc>
        <w:tc>
          <w:tcPr>
            <w:tcW w:w="344" w:type="pct"/>
            <w:tcBorders>
              <w:top w:val="single" w:sz="4" w:space="0" w:color="auto"/>
              <w:left w:val="single" w:sz="4" w:space="0" w:color="auto"/>
              <w:bottom w:val="single" w:sz="4" w:space="0" w:color="auto"/>
              <w:right w:val="single" w:sz="4" w:space="0" w:color="auto"/>
            </w:tcBorders>
            <w:shd w:val="clear" w:color="000000" w:fill="FFFFFF"/>
            <w:vAlign w:val="center"/>
          </w:tcPr>
          <w:p w14:paraId="1939D1F0" w14:textId="77777777" w:rsidR="004D6256" w:rsidRPr="004A790C" w:rsidRDefault="004D6256" w:rsidP="002C7D47">
            <w:pPr>
              <w:spacing w:line="288" w:lineRule="auto"/>
              <w:jc w:val="center"/>
              <w:rPr>
                <w:i/>
                <w:sz w:val="17"/>
                <w:szCs w:val="17"/>
              </w:rPr>
            </w:pPr>
            <w:r w:rsidRPr="004A790C">
              <w:rPr>
                <w:i/>
                <w:sz w:val="17"/>
                <w:szCs w:val="17"/>
              </w:rPr>
              <w:t>12</w:t>
            </w:r>
          </w:p>
        </w:tc>
      </w:tr>
      <w:tr w:rsidR="004D6256" w:rsidRPr="004A790C" w14:paraId="1D32DD76" w14:textId="77777777" w:rsidTr="002C7D47">
        <w:trPr>
          <w:trHeight w:val="353"/>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24D00341" w14:textId="77777777" w:rsidR="004D6256" w:rsidRPr="004A790C" w:rsidRDefault="004D6256" w:rsidP="002C7D47">
            <w:pPr>
              <w:spacing w:line="288" w:lineRule="auto"/>
              <w:jc w:val="center"/>
              <w:rPr>
                <w:sz w:val="19"/>
                <w:szCs w:val="19"/>
              </w:rPr>
            </w:pPr>
            <w:r w:rsidRPr="004A790C">
              <w:rPr>
                <w:sz w:val="19"/>
                <w:szCs w:val="19"/>
              </w:rPr>
              <w:t>1</w:t>
            </w:r>
          </w:p>
        </w:tc>
        <w:tc>
          <w:tcPr>
            <w:tcW w:w="270" w:type="pct"/>
            <w:tcBorders>
              <w:top w:val="single" w:sz="4" w:space="0" w:color="auto"/>
              <w:left w:val="nil"/>
              <w:bottom w:val="single" w:sz="4" w:space="0" w:color="auto"/>
              <w:right w:val="single" w:sz="4" w:space="0" w:color="auto"/>
            </w:tcBorders>
            <w:shd w:val="clear" w:color="000000" w:fill="FFFFFF"/>
          </w:tcPr>
          <w:p w14:paraId="5B19A59C"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01F33914"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6AE15ADA"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62674BF1"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2FD938F0"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3B6A279A"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727E25AB"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6C781272"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55688D08"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26F76238"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7B7FD0E9" w14:textId="77777777" w:rsidR="004D6256" w:rsidRPr="004A790C" w:rsidRDefault="004D6256" w:rsidP="002C7D47">
            <w:pPr>
              <w:spacing w:line="288" w:lineRule="auto"/>
              <w:rPr>
                <w:i/>
                <w:iCs/>
                <w:sz w:val="17"/>
                <w:szCs w:val="17"/>
              </w:rPr>
            </w:pPr>
          </w:p>
        </w:tc>
        <w:tc>
          <w:tcPr>
            <w:tcW w:w="344" w:type="pct"/>
            <w:tcBorders>
              <w:top w:val="nil"/>
              <w:left w:val="single" w:sz="4" w:space="0" w:color="auto"/>
              <w:bottom w:val="single" w:sz="4" w:space="0" w:color="auto"/>
              <w:right w:val="single" w:sz="4" w:space="0" w:color="auto"/>
            </w:tcBorders>
            <w:shd w:val="clear" w:color="000000" w:fill="FFFFFF"/>
          </w:tcPr>
          <w:p w14:paraId="717E814A" w14:textId="77777777" w:rsidR="004D6256" w:rsidRPr="004A790C" w:rsidRDefault="004D6256" w:rsidP="002C7D47">
            <w:pPr>
              <w:spacing w:line="288" w:lineRule="auto"/>
              <w:rPr>
                <w:i/>
                <w:iCs/>
                <w:sz w:val="17"/>
                <w:szCs w:val="17"/>
              </w:rPr>
            </w:pPr>
          </w:p>
        </w:tc>
      </w:tr>
      <w:tr w:rsidR="004D6256" w:rsidRPr="004A790C" w14:paraId="156F4256" w14:textId="77777777" w:rsidTr="002C7D47">
        <w:trPr>
          <w:trHeight w:val="285"/>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4366A8CC" w14:textId="77777777" w:rsidR="004D6256" w:rsidRPr="004A790C" w:rsidRDefault="004D6256" w:rsidP="002C7D47">
            <w:pPr>
              <w:spacing w:line="288" w:lineRule="auto"/>
              <w:jc w:val="center"/>
              <w:rPr>
                <w:sz w:val="19"/>
                <w:szCs w:val="19"/>
              </w:rPr>
            </w:pPr>
            <w:r w:rsidRPr="004A790C">
              <w:rPr>
                <w:sz w:val="19"/>
                <w:szCs w:val="19"/>
              </w:rPr>
              <w:t>2</w:t>
            </w:r>
          </w:p>
        </w:tc>
        <w:tc>
          <w:tcPr>
            <w:tcW w:w="270" w:type="pct"/>
            <w:tcBorders>
              <w:top w:val="single" w:sz="4" w:space="0" w:color="auto"/>
              <w:left w:val="nil"/>
              <w:bottom w:val="single" w:sz="4" w:space="0" w:color="auto"/>
              <w:right w:val="single" w:sz="4" w:space="0" w:color="auto"/>
            </w:tcBorders>
            <w:shd w:val="clear" w:color="000000" w:fill="FFFFFF"/>
          </w:tcPr>
          <w:p w14:paraId="54666509"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773EFCAF"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4670AD6D"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6BB9FF25"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597E1265"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54949285"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62C5CC62"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593EC429"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57F83CB3"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693D76C4"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760231F0" w14:textId="77777777" w:rsidR="004D6256" w:rsidRPr="004A790C" w:rsidRDefault="004D6256" w:rsidP="002C7D47">
            <w:pPr>
              <w:spacing w:line="288" w:lineRule="auto"/>
              <w:rPr>
                <w:sz w:val="21"/>
                <w:szCs w:val="21"/>
              </w:rPr>
            </w:pPr>
          </w:p>
        </w:tc>
        <w:tc>
          <w:tcPr>
            <w:tcW w:w="344" w:type="pct"/>
            <w:tcBorders>
              <w:top w:val="nil"/>
              <w:left w:val="single" w:sz="4" w:space="0" w:color="auto"/>
              <w:bottom w:val="single" w:sz="4" w:space="0" w:color="auto"/>
              <w:right w:val="single" w:sz="4" w:space="0" w:color="auto"/>
            </w:tcBorders>
            <w:shd w:val="clear" w:color="000000" w:fill="FFFFFF"/>
          </w:tcPr>
          <w:p w14:paraId="4D42C43D" w14:textId="77777777" w:rsidR="004D6256" w:rsidRPr="004A790C" w:rsidRDefault="004D6256" w:rsidP="002C7D47">
            <w:pPr>
              <w:spacing w:line="288" w:lineRule="auto"/>
              <w:rPr>
                <w:sz w:val="21"/>
                <w:szCs w:val="21"/>
              </w:rPr>
            </w:pPr>
          </w:p>
        </w:tc>
      </w:tr>
      <w:tr w:rsidR="004D6256" w:rsidRPr="004A790C" w14:paraId="4D419CA7"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68509F7A" w14:textId="77777777" w:rsidR="004D6256" w:rsidRPr="004A790C" w:rsidRDefault="004D6256" w:rsidP="002C7D47">
            <w:pPr>
              <w:spacing w:line="288" w:lineRule="auto"/>
              <w:jc w:val="center"/>
              <w:rPr>
                <w:sz w:val="21"/>
                <w:szCs w:val="21"/>
              </w:rPr>
            </w:pPr>
            <w:r w:rsidRPr="004A790C">
              <w:rPr>
                <w:sz w:val="21"/>
                <w:szCs w:val="21"/>
              </w:rPr>
              <w:t>...</w:t>
            </w:r>
          </w:p>
        </w:tc>
        <w:tc>
          <w:tcPr>
            <w:tcW w:w="270" w:type="pct"/>
            <w:tcBorders>
              <w:top w:val="single" w:sz="4" w:space="0" w:color="auto"/>
              <w:left w:val="nil"/>
              <w:bottom w:val="single" w:sz="4" w:space="0" w:color="auto"/>
              <w:right w:val="single" w:sz="4" w:space="0" w:color="auto"/>
            </w:tcBorders>
            <w:shd w:val="clear" w:color="000000" w:fill="FFFFFF"/>
          </w:tcPr>
          <w:p w14:paraId="7802FB09"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256581CE"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4231874A" w14:textId="77777777" w:rsidR="004D6256" w:rsidRPr="004A790C" w:rsidRDefault="004D6256" w:rsidP="002C7D47">
            <w:pPr>
              <w:spacing w:line="288" w:lineRule="auto"/>
              <w:rPr>
                <w:sz w:val="21"/>
                <w:szCs w:val="21"/>
              </w:rPr>
            </w:pPr>
          </w:p>
        </w:tc>
        <w:tc>
          <w:tcPr>
            <w:tcW w:w="689" w:type="pct"/>
            <w:tcBorders>
              <w:top w:val="single" w:sz="4" w:space="0" w:color="auto"/>
              <w:left w:val="single" w:sz="4" w:space="0" w:color="auto"/>
              <w:bottom w:val="single" w:sz="4" w:space="0" w:color="auto"/>
              <w:right w:val="single" w:sz="4" w:space="0" w:color="auto"/>
            </w:tcBorders>
            <w:shd w:val="clear" w:color="000000" w:fill="FFFFFF"/>
          </w:tcPr>
          <w:p w14:paraId="011FF85B" w14:textId="77777777" w:rsidR="004D6256" w:rsidRPr="004A790C" w:rsidRDefault="004D6256" w:rsidP="002C7D47">
            <w:pPr>
              <w:spacing w:line="288" w:lineRule="auto"/>
              <w:rPr>
                <w:sz w:val="21"/>
                <w:szCs w:val="21"/>
              </w:rPr>
            </w:pPr>
          </w:p>
        </w:tc>
        <w:tc>
          <w:tcPr>
            <w:tcW w:w="685" w:type="pct"/>
            <w:tcBorders>
              <w:top w:val="single" w:sz="4" w:space="0" w:color="auto"/>
              <w:left w:val="single" w:sz="4" w:space="0" w:color="auto"/>
              <w:bottom w:val="single" w:sz="4" w:space="0" w:color="auto"/>
              <w:right w:val="single" w:sz="4" w:space="0" w:color="auto"/>
            </w:tcBorders>
            <w:shd w:val="clear" w:color="000000" w:fill="FFFFFF"/>
          </w:tcPr>
          <w:p w14:paraId="42875FB3"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5E6F290C"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6986A08D"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6CCA3057"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23AD61C2"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D8C1589"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1222FC3E"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63339756" w14:textId="77777777" w:rsidR="004D6256" w:rsidRPr="004A790C" w:rsidRDefault="004D6256" w:rsidP="002C7D47">
            <w:pPr>
              <w:spacing w:line="288" w:lineRule="auto"/>
              <w:rPr>
                <w:sz w:val="21"/>
                <w:szCs w:val="21"/>
              </w:rPr>
            </w:pPr>
          </w:p>
        </w:tc>
      </w:tr>
      <w:tr w:rsidR="004D6256" w:rsidRPr="004A790C" w14:paraId="4E87DA90"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69238769" w14:textId="77777777" w:rsidR="004D6256" w:rsidRPr="004A790C" w:rsidRDefault="004D6256" w:rsidP="002C7D47">
            <w:pPr>
              <w:spacing w:line="288" w:lineRule="auto"/>
              <w:jc w:val="center"/>
              <w:rPr>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000000" w:fill="FFFFFF"/>
          </w:tcPr>
          <w:p w14:paraId="130EB1B2" w14:textId="77777777" w:rsidR="004D6256" w:rsidRPr="004A790C" w:rsidRDefault="004D6256" w:rsidP="002C7D47">
            <w:pPr>
              <w:spacing w:line="288" w:lineRule="auto"/>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35C3B861"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30853C5A" w14:textId="77777777" w:rsidR="004D6256" w:rsidRPr="004A790C" w:rsidRDefault="004D6256" w:rsidP="002C7D47">
            <w:pPr>
              <w:spacing w:line="288" w:lineRule="auto"/>
              <w:rPr>
                <w:sz w:val="21"/>
                <w:szCs w:val="21"/>
              </w:rPr>
            </w:pPr>
          </w:p>
        </w:tc>
        <w:tc>
          <w:tcPr>
            <w:tcW w:w="689" w:type="pct"/>
            <w:tcBorders>
              <w:top w:val="single" w:sz="4" w:space="0" w:color="auto"/>
              <w:left w:val="nil"/>
              <w:bottom w:val="single" w:sz="4" w:space="0" w:color="auto"/>
              <w:right w:val="single" w:sz="4" w:space="0" w:color="auto"/>
            </w:tcBorders>
            <w:shd w:val="clear" w:color="000000" w:fill="FFFFFF"/>
            <w:vAlign w:val="center"/>
          </w:tcPr>
          <w:p w14:paraId="02691DBE" w14:textId="77777777" w:rsidR="004D6256" w:rsidRPr="004A790C" w:rsidRDefault="004D6256" w:rsidP="002C7D47">
            <w:pPr>
              <w:spacing w:line="288" w:lineRule="auto"/>
              <w:jc w:val="center"/>
              <w:rPr>
                <w:sz w:val="21"/>
                <w:szCs w:val="21"/>
              </w:rPr>
            </w:pPr>
          </w:p>
        </w:tc>
        <w:tc>
          <w:tcPr>
            <w:tcW w:w="685" w:type="pct"/>
            <w:tcBorders>
              <w:top w:val="single" w:sz="4" w:space="0" w:color="auto"/>
              <w:left w:val="nil"/>
              <w:bottom w:val="single" w:sz="4" w:space="0" w:color="auto"/>
              <w:right w:val="single" w:sz="4" w:space="0" w:color="auto"/>
            </w:tcBorders>
            <w:shd w:val="clear" w:color="000000" w:fill="FFFFFF"/>
          </w:tcPr>
          <w:p w14:paraId="15A6BBB9"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387C5671"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150CFA4E"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tcPr>
          <w:p w14:paraId="2DEB403A" w14:textId="77777777" w:rsidR="004D6256" w:rsidRPr="004A790C" w:rsidRDefault="004D6256" w:rsidP="002C7D47">
            <w:pPr>
              <w:spacing w:line="288" w:lineRule="auto"/>
              <w:rPr>
                <w:sz w:val="21"/>
                <w:szCs w:val="21"/>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350BCC42" w14:textId="77777777" w:rsidR="004D6256" w:rsidRPr="004A790C" w:rsidRDefault="004D6256" w:rsidP="002C7D47">
            <w:pPr>
              <w:spacing w:line="288" w:lineRule="auto"/>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20A7DBFE" w14:textId="77777777" w:rsidR="004D6256" w:rsidRPr="004A790C" w:rsidRDefault="004D6256" w:rsidP="002C7D47">
            <w:pPr>
              <w:spacing w:line="288" w:lineRule="auto"/>
              <w:rPr>
                <w:sz w:val="21"/>
                <w:szCs w:val="21"/>
              </w:rPr>
            </w:pPr>
          </w:p>
        </w:tc>
        <w:tc>
          <w:tcPr>
            <w:tcW w:w="248" w:type="pct"/>
            <w:tcBorders>
              <w:top w:val="single" w:sz="4" w:space="0" w:color="auto"/>
              <w:left w:val="single" w:sz="4" w:space="0" w:color="auto"/>
              <w:bottom w:val="single" w:sz="4" w:space="0" w:color="auto"/>
              <w:right w:val="single" w:sz="4" w:space="0" w:color="auto"/>
            </w:tcBorders>
            <w:shd w:val="clear" w:color="000000" w:fill="FFFFFF"/>
          </w:tcPr>
          <w:p w14:paraId="62AF54D8"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7B56DDCC" w14:textId="77777777" w:rsidR="004D6256" w:rsidRPr="004A790C" w:rsidRDefault="004D6256" w:rsidP="002C7D47">
            <w:pPr>
              <w:spacing w:line="288" w:lineRule="auto"/>
              <w:rPr>
                <w:sz w:val="21"/>
                <w:szCs w:val="21"/>
              </w:rPr>
            </w:pPr>
          </w:p>
        </w:tc>
      </w:tr>
    </w:tbl>
    <w:p w14:paraId="4CD89F1A" w14:textId="77777777" w:rsidR="004D6256" w:rsidRPr="00BB1FFB" w:rsidRDefault="004D6256" w:rsidP="004D6256">
      <w:pPr>
        <w:rPr>
          <w:vanish/>
        </w:rPr>
      </w:pPr>
    </w:p>
    <w:tbl>
      <w:tblPr>
        <w:tblW w:w="5000" w:type="pct"/>
        <w:tblLook w:val="04A0" w:firstRow="1" w:lastRow="0" w:firstColumn="1" w:lastColumn="0" w:noHBand="0" w:noVBand="1"/>
      </w:tblPr>
      <w:tblGrid>
        <w:gridCol w:w="6767"/>
        <w:gridCol w:w="7805"/>
      </w:tblGrid>
      <w:tr w:rsidR="004D6256" w:rsidRPr="004A790C" w14:paraId="38C5E4AF" w14:textId="77777777" w:rsidTr="002C7D47">
        <w:trPr>
          <w:trHeight w:val="1088"/>
        </w:trPr>
        <w:tc>
          <w:tcPr>
            <w:tcW w:w="2322" w:type="pct"/>
          </w:tcPr>
          <w:p w14:paraId="2D5C8BA7" w14:textId="77777777" w:rsidR="004D6256" w:rsidRPr="00BB1FFB" w:rsidRDefault="004D6256" w:rsidP="002C7D47">
            <w:pPr>
              <w:jc w:val="center"/>
              <w:rPr>
                <w:b/>
                <w:sz w:val="25"/>
                <w:szCs w:val="25"/>
              </w:rPr>
            </w:pPr>
          </w:p>
          <w:p w14:paraId="52664C06" w14:textId="77777777" w:rsidR="004D6256" w:rsidRPr="00BB1FFB" w:rsidRDefault="004D6256" w:rsidP="002C7D47">
            <w:pPr>
              <w:jc w:val="center"/>
              <w:rPr>
                <w:b/>
                <w:sz w:val="25"/>
                <w:szCs w:val="25"/>
              </w:rPr>
            </w:pPr>
            <w:r w:rsidRPr="00BB1FFB">
              <w:rPr>
                <w:b/>
                <w:sz w:val="25"/>
                <w:szCs w:val="25"/>
              </w:rPr>
              <w:t>NGƯỜI LẬP BIỂU</w:t>
            </w:r>
          </w:p>
          <w:p w14:paraId="397F7186" w14:textId="77777777" w:rsidR="004D6256" w:rsidRPr="00BB1FFB" w:rsidRDefault="004D6256" w:rsidP="002C7D47">
            <w:pPr>
              <w:jc w:val="center"/>
              <w:rPr>
                <w:sz w:val="25"/>
                <w:szCs w:val="25"/>
              </w:rPr>
            </w:pPr>
            <w:r w:rsidRPr="00BB1FFB">
              <w:rPr>
                <w:sz w:val="25"/>
                <w:szCs w:val="25"/>
              </w:rPr>
              <w:t>(Ký, ghi rõ họ tên)</w:t>
            </w:r>
          </w:p>
        </w:tc>
        <w:tc>
          <w:tcPr>
            <w:tcW w:w="2678" w:type="pct"/>
          </w:tcPr>
          <w:p w14:paraId="6932F85F" w14:textId="77777777" w:rsidR="004D6256" w:rsidRPr="00BB1FFB" w:rsidRDefault="004D6256" w:rsidP="002C7D47">
            <w:pPr>
              <w:jc w:val="center"/>
              <w:rPr>
                <w:sz w:val="25"/>
                <w:szCs w:val="25"/>
              </w:rPr>
            </w:pPr>
            <w:r w:rsidRPr="00BB1FFB">
              <w:rPr>
                <w:sz w:val="25"/>
                <w:szCs w:val="25"/>
              </w:rPr>
              <w:t>…………, ngày ….. tháng ….. năm .......</w:t>
            </w:r>
          </w:p>
          <w:p w14:paraId="636F346B" w14:textId="77777777" w:rsidR="004D6256" w:rsidRPr="00BB1FFB" w:rsidRDefault="004D6256" w:rsidP="002C7D47">
            <w:pPr>
              <w:jc w:val="center"/>
              <w:rPr>
                <w:b/>
                <w:sz w:val="25"/>
                <w:szCs w:val="25"/>
              </w:rPr>
            </w:pPr>
            <w:r w:rsidRPr="00BB1FFB">
              <w:rPr>
                <w:b/>
                <w:sz w:val="25"/>
                <w:szCs w:val="25"/>
              </w:rPr>
              <w:t>ĐẠI DIỆN DOANH NGHIỆP</w:t>
            </w:r>
          </w:p>
          <w:p w14:paraId="3C3AD9E4" w14:textId="77777777" w:rsidR="004D6256" w:rsidRPr="00BB1FFB" w:rsidRDefault="004D6256" w:rsidP="002C7D47">
            <w:pPr>
              <w:jc w:val="center"/>
              <w:rPr>
                <w:sz w:val="25"/>
                <w:szCs w:val="25"/>
              </w:rPr>
            </w:pPr>
            <w:r w:rsidRPr="00BB1FFB">
              <w:rPr>
                <w:sz w:val="25"/>
                <w:szCs w:val="25"/>
              </w:rPr>
              <w:t xml:space="preserve"> (Ký, ghi rõ họ tên, đóng dấu)</w:t>
            </w:r>
          </w:p>
        </w:tc>
      </w:tr>
    </w:tbl>
    <w:p w14:paraId="1AE2D3C9" w14:textId="77777777" w:rsidR="004D6256" w:rsidRPr="004A790C" w:rsidRDefault="004D6256" w:rsidP="004D6256">
      <w:pPr>
        <w:spacing w:line="288" w:lineRule="auto"/>
        <w:ind w:right="-170"/>
        <w:jc w:val="both"/>
        <w:rPr>
          <w:b/>
          <w:bCs/>
          <w:sz w:val="23"/>
          <w:szCs w:val="23"/>
        </w:rPr>
      </w:pPr>
      <w:r w:rsidRPr="004A790C">
        <w:rPr>
          <w:b/>
          <w:bCs/>
          <w:sz w:val="23"/>
          <w:szCs w:val="23"/>
        </w:rPr>
        <w:t>Hướng dẫn cách ghi biểu:</w:t>
      </w:r>
    </w:p>
    <w:p w14:paraId="0AE38111" w14:textId="77777777" w:rsidR="004D6256" w:rsidRPr="004A790C" w:rsidRDefault="004D6256" w:rsidP="004D6256">
      <w:pPr>
        <w:spacing w:line="288" w:lineRule="auto"/>
        <w:ind w:right="-170"/>
        <w:jc w:val="both"/>
        <w:rPr>
          <w:spacing w:val="-10"/>
          <w:sz w:val="23"/>
          <w:szCs w:val="23"/>
          <w:lang w:val="nl-NL"/>
        </w:rPr>
      </w:pPr>
      <w:r w:rsidRPr="004A790C">
        <w:rPr>
          <w:sz w:val="23"/>
          <w:szCs w:val="23"/>
          <w:lang w:val="nl-NL"/>
        </w:rPr>
        <w:t>- Cột (1): Ghi tên tài sản cố định thuộc cơ sở hạ tầng viễn thông được hỗ trợ</w:t>
      </w:r>
      <w:r w:rsidRPr="004A790C">
        <w:rPr>
          <w:spacing w:val="-10"/>
          <w:sz w:val="23"/>
          <w:szCs w:val="23"/>
          <w:lang w:val="nl-NL"/>
        </w:rPr>
        <w:t>.</w:t>
      </w:r>
    </w:p>
    <w:p w14:paraId="54DB21BF" w14:textId="77777777" w:rsidR="004D6256" w:rsidRPr="004A790C" w:rsidRDefault="004D6256" w:rsidP="004D6256">
      <w:pPr>
        <w:jc w:val="both"/>
        <w:rPr>
          <w:rFonts w:eastAsia="Calibri"/>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w:t>
      </w:r>
      <w:r w:rsidRPr="004A790C">
        <w:rPr>
          <w:rFonts w:eastAsia="Calibri"/>
          <w:sz w:val="23"/>
          <w:szCs w:val="23"/>
          <w:lang w:val="nl-NL"/>
        </w:rPr>
        <w:t>g</w:t>
      </w:r>
      <w:r w:rsidRPr="004A790C">
        <w:rPr>
          <w:rFonts w:eastAsia="Calibri"/>
          <w:sz w:val="23"/>
          <w:szCs w:val="23"/>
          <w:lang w:val="vi-VN"/>
        </w:rPr>
        <w:t>; ….)</w:t>
      </w:r>
    </w:p>
    <w:p w14:paraId="75AA7B8B"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(3): Ghi nguyên giá tài sản cố định theo </w:t>
      </w:r>
      <w:r w:rsidRPr="00511633">
        <w:rPr>
          <w:spacing w:val="-10"/>
          <w:sz w:val="23"/>
          <w:szCs w:val="23"/>
          <w:lang w:val="nl-NL"/>
        </w:rPr>
        <w:t>theo kết quả lập dự án đầu tư, dự toán kinh phí, theo quy định của pháp luật về đầu tư xây dựng và chế độ trích khấu hao tài sản cố định doanh nghiệp</w:t>
      </w:r>
      <w:r w:rsidRPr="004A790C">
        <w:rPr>
          <w:spacing w:val="-10"/>
          <w:sz w:val="23"/>
          <w:szCs w:val="23"/>
          <w:lang w:val="nl-NL"/>
        </w:rPr>
        <w:t>.</w:t>
      </w:r>
    </w:p>
    <w:p w14:paraId="28527790"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(4): </w:t>
      </w:r>
      <w:r w:rsidRPr="004A790C">
        <w:rPr>
          <w:spacing w:val="-10"/>
          <w:sz w:val="23"/>
          <w:szCs w:val="23"/>
          <w:lang w:val="vi-VN"/>
        </w:rPr>
        <w:t>Thời điểm bắt đầu cung cấp dịch vụ là tháng đưa cơ sở hạ tầng viễn thông vào cung cấp dịch vụ</w:t>
      </w:r>
      <w:r w:rsidRPr="00511633">
        <w:rPr>
          <w:spacing w:val="-10"/>
          <w:sz w:val="23"/>
          <w:szCs w:val="23"/>
          <w:lang w:val="nl-NL"/>
        </w:rPr>
        <w:t xml:space="preserve"> viễn thông công ích</w:t>
      </w:r>
      <w:r w:rsidRPr="004A790C">
        <w:rPr>
          <w:spacing w:val="-10"/>
          <w:sz w:val="23"/>
          <w:szCs w:val="23"/>
          <w:lang w:val="vi-VN"/>
        </w:rPr>
        <w:t>.</w:t>
      </w:r>
    </w:p>
    <w:p w14:paraId="7EC190B9"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(5): </w:t>
      </w:r>
      <w:r w:rsidRPr="004A790C">
        <w:rPr>
          <w:spacing w:val="-10"/>
          <w:sz w:val="23"/>
          <w:szCs w:val="23"/>
          <w:lang w:val="vi-VN"/>
        </w:rPr>
        <w:t>Thời điểm bắt đầu tính hỗ trợ (từ tháng … năm …) là tháng tiếp theo tháng đưa cơ sở hạ tầng viễn thông vào cung cấp dịch vụ</w:t>
      </w:r>
      <w:r w:rsidRPr="00511633">
        <w:rPr>
          <w:spacing w:val="-10"/>
          <w:sz w:val="23"/>
          <w:szCs w:val="23"/>
          <w:lang w:val="vi-VN"/>
        </w:rPr>
        <w:t xml:space="preserve"> viễn thông công ích</w:t>
      </w:r>
      <w:r w:rsidRPr="004A790C">
        <w:rPr>
          <w:spacing w:val="-10"/>
          <w:sz w:val="23"/>
          <w:szCs w:val="23"/>
          <w:lang w:val="vi-VN"/>
        </w:rPr>
        <w:t>.</w:t>
      </w:r>
    </w:p>
    <w:p w14:paraId="62D9F900"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lastRenderedPageBreak/>
        <w:t>- Cột (6): Thời gian hỗ trợ cung cấp dịch vụ (7 năm – 84 tháng kể từ tháng tiếp theo tháng đưa cơ sở hạ tầng viễn thông vào cung cấp dịch vụ viễn thông công ích)</w:t>
      </w:r>
      <w:r w:rsidRPr="004A790C">
        <w:rPr>
          <w:sz w:val="23"/>
          <w:szCs w:val="23"/>
          <w:lang w:val="nl-NL"/>
        </w:rPr>
        <w:t>.</w:t>
      </w:r>
    </w:p>
    <w:p w14:paraId="5F324F23"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(7): Ghi thời gian trích khấu hao tài sản cố định </w:t>
      </w:r>
      <w:r w:rsidRPr="004A790C">
        <w:rPr>
          <w:sz w:val="23"/>
          <w:szCs w:val="23"/>
          <w:lang w:val="nl-NL"/>
        </w:rPr>
        <w:t>thuộc cơ sở hạ tầng viễn thông được hỗ trợ từ năm tài sản được đưa vào sử dụng lần đầu đến năm hết khấu hao.</w:t>
      </w:r>
    </w:p>
    <w:p w14:paraId="2812DF43"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(8): Ghi tổng số chi phí khấu hao tài sản cố định của doanh nghiệp tr</w:t>
      </w:r>
      <w:r>
        <w:rPr>
          <w:spacing w:val="-10"/>
          <w:sz w:val="23"/>
          <w:szCs w:val="23"/>
          <w:lang w:val="nl-NL"/>
        </w:rPr>
        <w:t>ong thời gian được hỗ trợ 7 năm.</w:t>
      </w:r>
    </w:p>
    <w:p w14:paraId="770BD63E"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xml:space="preserve">- Cột (9), cột (10), cột (11): Ghi mức trích khấu hao tài sản cố định </w:t>
      </w:r>
      <w:r>
        <w:rPr>
          <w:spacing w:val="-10"/>
          <w:sz w:val="23"/>
          <w:szCs w:val="23"/>
          <w:lang w:val="nl-NL"/>
        </w:rPr>
        <w:t>dự kiến</w:t>
      </w:r>
      <w:r w:rsidRPr="004A790C">
        <w:rPr>
          <w:spacing w:val="-10"/>
          <w:sz w:val="23"/>
          <w:szCs w:val="23"/>
          <w:lang w:val="nl-NL"/>
        </w:rPr>
        <w:t xml:space="preserve"> của doanh </w:t>
      </w:r>
      <w:r>
        <w:rPr>
          <w:spacing w:val="-10"/>
          <w:sz w:val="23"/>
          <w:szCs w:val="23"/>
          <w:lang w:val="nl-NL"/>
        </w:rPr>
        <w:t>ng</w:t>
      </w:r>
      <w:r w:rsidRPr="004A790C">
        <w:rPr>
          <w:spacing w:val="-10"/>
          <w:sz w:val="23"/>
          <w:szCs w:val="23"/>
          <w:lang w:val="nl-NL"/>
        </w:rPr>
        <w:t>hiệp theo quy định của pháp luật và chế dộ trích khấu hao tài sản cố định doanh nghiệp đang thực hiện từ năm thứ nhất đến năm thứ 7 tính từ thời điểm bắt đầu tính hỗ trợ.</w:t>
      </w:r>
    </w:p>
    <w:p w14:paraId="1C26FE9D" w14:textId="77777777" w:rsidR="004D6256" w:rsidRDefault="004D6256" w:rsidP="004D6256">
      <w:pPr>
        <w:pStyle w:val="ListParagraph"/>
        <w:spacing w:line="288" w:lineRule="auto"/>
        <w:rPr>
          <w:b/>
          <w:sz w:val="27"/>
          <w:szCs w:val="27"/>
          <w:lang w:val="nl-NL"/>
        </w:rPr>
      </w:pPr>
      <w:r w:rsidRPr="00C13256">
        <w:rPr>
          <w:b/>
          <w:bCs/>
          <w:sz w:val="25"/>
          <w:szCs w:val="25"/>
          <w:lang w:val="nl-NL"/>
        </w:rPr>
        <w:t xml:space="preserve">II. </w:t>
      </w:r>
      <w:r w:rsidRPr="00C13256">
        <w:rPr>
          <w:b/>
          <w:sz w:val="27"/>
          <w:szCs w:val="27"/>
          <w:lang w:val="nl-NL"/>
        </w:rPr>
        <w:t>Nâng cấp và duy trì cơ sở hạ tầng viễn thông ở các khu vực hải đảo, nhà giàn trên biển.</w:t>
      </w:r>
    </w:p>
    <w:tbl>
      <w:tblPr>
        <w:tblW w:w="14029" w:type="dxa"/>
        <w:jc w:val="center"/>
        <w:tblLook w:val="04A0" w:firstRow="1" w:lastRow="0" w:firstColumn="1" w:lastColumn="0" w:noHBand="0" w:noVBand="1"/>
      </w:tblPr>
      <w:tblGrid>
        <w:gridCol w:w="538"/>
        <w:gridCol w:w="877"/>
        <w:gridCol w:w="854"/>
        <w:gridCol w:w="1131"/>
        <w:gridCol w:w="1985"/>
        <w:gridCol w:w="1273"/>
        <w:gridCol w:w="1134"/>
        <w:gridCol w:w="1559"/>
        <w:gridCol w:w="1227"/>
        <w:gridCol w:w="852"/>
        <w:gridCol w:w="888"/>
        <w:gridCol w:w="990"/>
        <w:gridCol w:w="13"/>
        <w:gridCol w:w="708"/>
      </w:tblGrid>
      <w:tr w:rsidR="004D6256" w:rsidRPr="004A790C" w14:paraId="6BC4F9CD" w14:textId="77777777" w:rsidTr="002C7D47">
        <w:trPr>
          <w:trHeight w:val="547"/>
          <w:jc w:val="center"/>
        </w:trPr>
        <w:tc>
          <w:tcPr>
            <w:tcW w:w="0" w:type="auto"/>
            <w:vMerge w:val="restart"/>
            <w:tcBorders>
              <w:top w:val="single" w:sz="4" w:space="0" w:color="auto"/>
              <w:left w:val="single" w:sz="4" w:space="0" w:color="auto"/>
              <w:right w:val="single" w:sz="4" w:space="0" w:color="auto"/>
            </w:tcBorders>
            <w:shd w:val="clear" w:color="000000" w:fill="FFFFFF"/>
            <w:vAlign w:val="center"/>
          </w:tcPr>
          <w:p w14:paraId="1F028AB4" w14:textId="77777777" w:rsidR="004D6256" w:rsidRPr="00C13256" w:rsidRDefault="004D6256" w:rsidP="002C7D47">
            <w:pPr>
              <w:spacing w:line="288" w:lineRule="auto"/>
              <w:rPr>
                <w:b/>
                <w:bCs/>
                <w:sz w:val="17"/>
                <w:szCs w:val="17"/>
              </w:rPr>
            </w:pPr>
            <w:r w:rsidRPr="00C13256">
              <w:rPr>
                <w:b/>
                <w:bCs/>
                <w:iCs/>
                <w:sz w:val="17"/>
                <w:szCs w:val="17"/>
              </w:rPr>
              <w:t>STT</w:t>
            </w:r>
          </w:p>
        </w:tc>
        <w:tc>
          <w:tcPr>
            <w:tcW w:w="877" w:type="dxa"/>
            <w:vMerge w:val="restart"/>
            <w:tcBorders>
              <w:top w:val="single" w:sz="4" w:space="0" w:color="auto"/>
              <w:left w:val="single" w:sz="4" w:space="0" w:color="auto"/>
              <w:right w:val="single" w:sz="4" w:space="0" w:color="auto"/>
            </w:tcBorders>
            <w:shd w:val="clear" w:color="000000" w:fill="FFFFFF"/>
            <w:vAlign w:val="center"/>
          </w:tcPr>
          <w:p w14:paraId="3F8FE1AC" w14:textId="77777777" w:rsidR="004D6256" w:rsidRPr="004A790C" w:rsidRDefault="004D6256" w:rsidP="002C7D47">
            <w:pPr>
              <w:spacing w:line="288" w:lineRule="auto"/>
              <w:jc w:val="center"/>
              <w:rPr>
                <w:b/>
                <w:bCs/>
                <w:sz w:val="17"/>
                <w:szCs w:val="17"/>
              </w:rPr>
            </w:pPr>
            <w:r w:rsidRPr="004A790C">
              <w:rPr>
                <w:b/>
                <w:bCs/>
                <w:sz w:val="17"/>
                <w:szCs w:val="17"/>
              </w:rPr>
              <w:t>Tên tài sản cố định</w:t>
            </w:r>
          </w:p>
        </w:tc>
        <w:tc>
          <w:tcPr>
            <w:tcW w:w="854" w:type="dxa"/>
            <w:vMerge w:val="restart"/>
            <w:tcBorders>
              <w:top w:val="single" w:sz="4" w:space="0" w:color="auto"/>
              <w:left w:val="single" w:sz="4" w:space="0" w:color="auto"/>
              <w:right w:val="single" w:sz="4" w:space="0" w:color="auto"/>
            </w:tcBorders>
            <w:shd w:val="clear" w:color="000000" w:fill="FFFFFF"/>
            <w:vAlign w:val="center"/>
          </w:tcPr>
          <w:p w14:paraId="0DD16BDD" w14:textId="77777777" w:rsidR="004D6256" w:rsidRPr="004A790C" w:rsidRDefault="004D6256" w:rsidP="002C7D47">
            <w:pPr>
              <w:spacing w:line="288" w:lineRule="auto"/>
              <w:jc w:val="center"/>
              <w:rPr>
                <w:b/>
                <w:bCs/>
                <w:sz w:val="17"/>
                <w:szCs w:val="17"/>
              </w:rPr>
            </w:pPr>
            <w:r w:rsidRPr="004A790C">
              <w:rPr>
                <w:b/>
                <w:bCs/>
                <w:sz w:val="17"/>
                <w:szCs w:val="17"/>
              </w:rPr>
              <w:t>Thông số kỹ thuật</w:t>
            </w:r>
          </w:p>
        </w:tc>
        <w:tc>
          <w:tcPr>
            <w:tcW w:w="1131" w:type="dxa"/>
            <w:vMerge w:val="restart"/>
            <w:tcBorders>
              <w:top w:val="single" w:sz="4" w:space="0" w:color="auto"/>
              <w:left w:val="single" w:sz="4" w:space="0" w:color="auto"/>
              <w:right w:val="single" w:sz="4" w:space="0" w:color="auto"/>
            </w:tcBorders>
            <w:shd w:val="clear" w:color="000000" w:fill="FFFFFF"/>
            <w:vAlign w:val="center"/>
          </w:tcPr>
          <w:p w14:paraId="3623B1BC" w14:textId="77777777" w:rsidR="004D6256" w:rsidRPr="004A790C" w:rsidRDefault="004D6256" w:rsidP="002C7D47">
            <w:pPr>
              <w:spacing w:line="288" w:lineRule="auto"/>
              <w:jc w:val="center"/>
              <w:rPr>
                <w:b/>
                <w:bCs/>
                <w:sz w:val="17"/>
                <w:szCs w:val="17"/>
              </w:rPr>
            </w:pPr>
            <w:r w:rsidRPr="004A790C">
              <w:rPr>
                <w:b/>
                <w:bCs/>
                <w:sz w:val="17"/>
                <w:szCs w:val="17"/>
              </w:rPr>
              <w:t>Nguyên giá tài sản cố định</w:t>
            </w:r>
            <w:r w:rsidRPr="004A790C">
              <w:rPr>
                <w:b/>
                <w:bCs/>
                <w:sz w:val="17"/>
                <w:szCs w:val="17"/>
              </w:rPr>
              <w:br/>
            </w:r>
            <w:r w:rsidRPr="004A790C">
              <w:rPr>
                <w:bCs/>
                <w:iCs/>
                <w:sz w:val="17"/>
                <w:szCs w:val="17"/>
              </w:rPr>
              <w:t>(triệu đồng)</w:t>
            </w:r>
          </w:p>
        </w:tc>
        <w:tc>
          <w:tcPr>
            <w:tcW w:w="1985" w:type="dxa"/>
            <w:vMerge w:val="restart"/>
            <w:tcBorders>
              <w:top w:val="single" w:sz="4" w:space="0" w:color="auto"/>
              <w:left w:val="single" w:sz="4" w:space="0" w:color="auto"/>
              <w:right w:val="single" w:sz="4" w:space="0" w:color="auto"/>
            </w:tcBorders>
            <w:shd w:val="clear" w:color="000000" w:fill="FFFFFF"/>
            <w:vAlign w:val="center"/>
          </w:tcPr>
          <w:p w14:paraId="126658D5" w14:textId="77777777" w:rsidR="004D6256" w:rsidRPr="004A790C" w:rsidRDefault="004D6256" w:rsidP="002C7D47">
            <w:pPr>
              <w:spacing w:line="288" w:lineRule="auto"/>
              <w:jc w:val="center"/>
              <w:rPr>
                <w:b/>
                <w:bCs/>
                <w:sz w:val="17"/>
                <w:szCs w:val="17"/>
              </w:rPr>
            </w:pPr>
            <w:r w:rsidRPr="004A790C">
              <w:rPr>
                <w:b/>
                <w:sz w:val="17"/>
                <w:szCs w:val="17"/>
              </w:rPr>
              <w:t xml:space="preserve">Thời điểm bắt đầu đưa vào cung cấp dịch vụ viễn thông công ích </w:t>
            </w:r>
            <w:r w:rsidRPr="004A790C">
              <w:rPr>
                <w:sz w:val="17"/>
                <w:szCs w:val="17"/>
              </w:rPr>
              <w:t>(từ tháng… năm…)</w:t>
            </w:r>
          </w:p>
        </w:tc>
        <w:tc>
          <w:tcPr>
            <w:tcW w:w="1273" w:type="dxa"/>
            <w:vMerge w:val="restart"/>
            <w:tcBorders>
              <w:top w:val="single" w:sz="4" w:space="0" w:color="auto"/>
              <w:left w:val="single" w:sz="4" w:space="0" w:color="auto"/>
              <w:right w:val="single" w:sz="4" w:space="0" w:color="auto"/>
            </w:tcBorders>
            <w:shd w:val="clear" w:color="000000" w:fill="FFFFFF"/>
            <w:vAlign w:val="center"/>
          </w:tcPr>
          <w:p w14:paraId="7B6AAD8E"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điểm bắt đầu tính hỗ trợ</w:t>
            </w:r>
            <w:r w:rsidRPr="004A790C">
              <w:rPr>
                <w:b/>
                <w:bCs/>
                <w:spacing w:val="-4"/>
                <w:sz w:val="17"/>
                <w:szCs w:val="17"/>
                <w:lang w:val="vi-VN"/>
              </w:rPr>
              <w:br/>
            </w:r>
            <w:r w:rsidRPr="004A790C">
              <w:rPr>
                <w:sz w:val="17"/>
                <w:szCs w:val="17"/>
                <w:lang w:val="vi-VN"/>
              </w:rPr>
              <w:t>(từ tháng… năm…)</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46911A0B"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gian hỗ trợ cung cấp dịch vụ</w:t>
            </w:r>
          </w:p>
          <w:p w14:paraId="47A102C5" w14:textId="77777777" w:rsidR="004D6256" w:rsidRPr="004A790C" w:rsidRDefault="004D6256" w:rsidP="002C7D47">
            <w:pPr>
              <w:spacing w:line="288" w:lineRule="auto"/>
              <w:jc w:val="center"/>
              <w:rPr>
                <w:b/>
                <w:iCs/>
                <w:sz w:val="17"/>
                <w:szCs w:val="17"/>
              </w:rPr>
            </w:pPr>
            <w:r w:rsidRPr="004A790C">
              <w:rPr>
                <w:spacing w:val="-4"/>
                <w:sz w:val="17"/>
                <w:szCs w:val="17"/>
                <w:lang w:val="vi-VN"/>
              </w:rPr>
              <w:t>(</w:t>
            </w:r>
            <w:r w:rsidRPr="004A790C">
              <w:rPr>
                <w:spacing w:val="-4"/>
                <w:sz w:val="17"/>
                <w:szCs w:val="17"/>
              </w:rPr>
              <w:t xml:space="preserve">số </w:t>
            </w:r>
            <w:r w:rsidRPr="004A790C">
              <w:rPr>
                <w:spacing w:val="-4"/>
                <w:sz w:val="17"/>
                <w:szCs w:val="17"/>
                <w:lang w:val="vi-VN"/>
              </w:rPr>
              <w:t>th</w:t>
            </w:r>
            <w:r w:rsidRPr="004A790C">
              <w:rPr>
                <w:spacing w:val="-4"/>
                <w:sz w:val="17"/>
                <w:szCs w:val="17"/>
              </w:rPr>
              <w:t>áng)</w:t>
            </w: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06F41331" w14:textId="77777777" w:rsidR="004D6256" w:rsidRPr="004A790C" w:rsidRDefault="004D6256" w:rsidP="002C7D47">
            <w:pPr>
              <w:spacing w:line="288" w:lineRule="auto"/>
              <w:jc w:val="center"/>
              <w:rPr>
                <w:b/>
                <w:iCs/>
                <w:sz w:val="17"/>
                <w:szCs w:val="17"/>
              </w:rPr>
            </w:pPr>
            <w:r w:rsidRPr="004A790C">
              <w:rPr>
                <w:b/>
                <w:iCs/>
                <w:sz w:val="17"/>
                <w:szCs w:val="17"/>
              </w:rPr>
              <w:t>Thời gian trích khấu khao tài sản cố định</w:t>
            </w:r>
            <w:r w:rsidRPr="004A790C">
              <w:rPr>
                <w:b/>
                <w:iCs/>
                <w:sz w:val="17"/>
                <w:szCs w:val="17"/>
              </w:rPr>
              <w:br/>
            </w:r>
            <w:r w:rsidRPr="004A790C">
              <w:rPr>
                <w:bCs/>
                <w:iCs/>
                <w:sz w:val="17"/>
                <w:szCs w:val="17"/>
              </w:rPr>
              <w:t>(từ năm… đến năm…)</w:t>
            </w:r>
          </w:p>
        </w:tc>
        <w:tc>
          <w:tcPr>
            <w:tcW w:w="3957"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C90E730" w14:textId="77777777" w:rsidR="004D6256" w:rsidRPr="004A790C" w:rsidRDefault="004D6256" w:rsidP="002C7D47">
            <w:pPr>
              <w:spacing w:line="288" w:lineRule="auto"/>
              <w:jc w:val="center"/>
              <w:rPr>
                <w:b/>
                <w:bCs/>
                <w:spacing w:val="-4"/>
                <w:sz w:val="17"/>
                <w:szCs w:val="17"/>
                <w:lang w:val="vi-VN"/>
              </w:rPr>
            </w:pPr>
            <w:r w:rsidRPr="004A790C">
              <w:rPr>
                <w:b/>
                <w:iCs/>
                <w:sz w:val="17"/>
                <w:szCs w:val="17"/>
              </w:rPr>
              <w:t>Chi phí khấu hao tài sản cố định thực tế</w:t>
            </w:r>
            <w:r w:rsidRPr="004A790C">
              <w:rPr>
                <w:b/>
                <w:iCs/>
                <w:sz w:val="17"/>
                <w:szCs w:val="17"/>
              </w:rPr>
              <w:br/>
            </w:r>
            <w:r w:rsidRPr="004A790C">
              <w:rPr>
                <w:bCs/>
                <w:iCs/>
                <w:sz w:val="17"/>
                <w:szCs w:val="17"/>
              </w:rPr>
              <w:t>(triệu đồng)</w:t>
            </w:r>
          </w:p>
        </w:tc>
        <w:tc>
          <w:tcPr>
            <w:tcW w:w="721" w:type="dxa"/>
            <w:gridSpan w:val="2"/>
            <w:vMerge w:val="restart"/>
            <w:tcBorders>
              <w:top w:val="single" w:sz="4" w:space="0" w:color="auto"/>
              <w:left w:val="single" w:sz="4" w:space="0" w:color="auto"/>
              <w:right w:val="single" w:sz="4" w:space="0" w:color="auto"/>
            </w:tcBorders>
            <w:shd w:val="clear" w:color="000000" w:fill="FFFFFF"/>
            <w:vAlign w:val="center"/>
          </w:tcPr>
          <w:p w14:paraId="3E01F29B" w14:textId="77777777" w:rsidR="004D6256" w:rsidRPr="004A790C" w:rsidRDefault="004D6256" w:rsidP="002C7D47">
            <w:pPr>
              <w:spacing w:line="288" w:lineRule="auto"/>
              <w:jc w:val="center"/>
              <w:rPr>
                <w:b/>
                <w:iCs/>
                <w:sz w:val="17"/>
                <w:szCs w:val="17"/>
              </w:rPr>
            </w:pPr>
            <w:r w:rsidRPr="004A790C">
              <w:rPr>
                <w:b/>
                <w:iCs/>
                <w:sz w:val="17"/>
                <w:szCs w:val="17"/>
              </w:rPr>
              <w:t>Ghi chú</w:t>
            </w:r>
          </w:p>
        </w:tc>
      </w:tr>
      <w:tr w:rsidR="004D6256" w:rsidRPr="004A790C" w14:paraId="470AC6BD" w14:textId="77777777" w:rsidTr="002C7D47">
        <w:trPr>
          <w:trHeight w:val="343"/>
          <w:jc w:val="center"/>
        </w:trPr>
        <w:tc>
          <w:tcPr>
            <w:tcW w:w="0" w:type="auto"/>
            <w:vMerge/>
            <w:tcBorders>
              <w:left w:val="single" w:sz="4" w:space="0" w:color="auto"/>
              <w:bottom w:val="single" w:sz="4" w:space="0" w:color="auto"/>
              <w:right w:val="single" w:sz="4" w:space="0" w:color="auto"/>
            </w:tcBorders>
            <w:shd w:val="clear" w:color="000000" w:fill="FFFFFF"/>
            <w:vAlign w:val="center"/>
          </w:tcPr>
          <w:p w14:paraId="7EB010F9" w14:textId="77777777" w:rsidR="004D6256" w:rsidRPr="004A790C" w:rsidRDefault="004D6256" w:rsidP="002C7D47">
            <w:pPr>
              <w:spacing w:line="288" w:lineRule="auto"/>
              <w:jc w:val="center"/>
              <w:rPr>
                <w:i/>
                <w:sz w:val="17"/>
                <w:szCs w:val="17"/>
              </w:rPr>
            </w:pPr>
          </w:p>
        </w:tc>
        <w:tc>
          <w:tcPr>
            <w:tcW w:w="877" w:type="dxa"/>
            <w:vMerge/>
            <w:tcBorders>
              <w:left w:val="single" w:sz="4" w:space="0" w:color="auto"/>
              <w:bottom w:val="single" w:sz="4" w:space="0" w:color="auto"/>
              <w:right w:val="single" w:sz="4" w:space="0" w:color="auto"/>
            </w:tcBorders>
            <w:shd w:val="clear" w:color="000000" w:fill="FFFFFF"/>
            <w:vAlign w:val="center"/>
          </w:tcPr>
          <w:p w14:paraId="4388290D" w14:textId="77777777" w:rsidR="004D6256" w:rsidRPr="004A790C" w:rsidRDefault="004D6256" w:rsidP="002C7D47">
            <w:pPr>
              <w:spacing w:line="288" w:lineRule="auto"/>
              <w:jc w:val="center"/>
              <w:rPr>
                <w:i/>
                <w:sz w:val="17"/>
                <w:szCs w:val="17"/>
              </w:rPr>
            </w:pPr>
          </w:p>
        </w:tc>
        <w:tc>
          <w:tcPr>
            <w:tcW w:w="854" w:type="dxa"/>
            <w:vMerge/>
            <w:tcBorders>
              <w:left w:val="single" w:sz="4" w:space="0" w:color="auto"/>
              <w:bottom w:val="single" w:sz="4" w:space="0" w:color="auto"/>
              <w:right w:val="single" w:sz="4" w:space="0" w:color="auto"/>
            </w:tcBorders>
            <w:shd w:val="clear" w:color="000000" w:fill="FFFFFF"/>
            <w:vAlign w:val="center"/>
          </w:tcPr>
          <w:p w14:paraId="599BB6A8" w14:textId="77777777" w:rsidR="004D6256" w:rsidRPr="004A790C" w:rsidRDefault="004D6256" w:rsidP="002C7D47">
            <w:pPr>
              <w:spacing w:line="288" w:lineRule="auto"/>
              <w:jc w:val="center"/>
              <w:rPr>
                <w:i/>
                <w:sz w:val="17"/>
                <w:szCs w:val="17"/>
              </w:rPr>
            </w:pPr>
          </w:p>
        </w:tc>
        <w:tc>
          <w:tcPr>
            <w:tcW w:w="1131" w:type="dxa"/>
            <w:vMerge/>
            <w:tcBorders>
              <w:left w:val="single" w:sz="4" w:space="0" w:color="auto"/>
              <w:bottom w:val="single" w:sz="4" w:space="0" w:color="auto"/>
              <w:right w:val="single" w:sz="4" w:space="0" w:color="auto"/>
            </w:tcBorders>
            <w:shd w:val="clear" w:color="000000" w:fill="FFFFFF"/>
            <w:vAlign w:val="center"/>
          </w:tcPr>
          <w:p w14:paraId="45BB2A31" w14:textId="77777777" w:rsidR="004D6256" w:rsidRPr="004A790C" w:rsidRDefault="004D6256" w:rsidP="002C7D47">
            <w:pPr>
              <w:spacing w:line="288" w:lineRule="auto"/>
              <w:jc w:val="center"/>
              <w:rPr>
                <w:i/>
                <w:sz w:val="17"/>
                <w:szCs w:val="17"/>
              </w:rPr>
            </w:pPr>
          </w:p>
        </w:tc>
        <w:tc>
          <w:tcPr>
            <w:tcW w:w="1985" w:type="dxa"/>
            <w:vMerge/>
            <w:tcBorders>
              <w:left w:val="single" w:sz="4" w:space="0" w:color="auto"/>
              <w:bottom w:val="single" w:sz="4" w:space="0" w:color="auto"/>
              <w:right w:val="single" w:sz="4" w:space="0" w:color="auto"/>
            </w:tcBorders>
            <w:shd w:val="clear" w:color="000000" w:fill="FFFFFF"/>
            <w:vAlign w:val="center"/>
          </w:tcPr>
          <w:p w14:paraId="384E6781" w14:textId="77777777" w:rsidR="004D6256" w:rsidRPr="004A790C" w:rsidRDefault="004D6256" w:rsidP="002C7D47">
            <w:pPr>
              <w:spacing w:line="288" w:lineRule="auto"/>
              <w:jc w:val="center"/>
              <w:rPr>
                <w:b/>
                <w:sz w:val="17"/>
                <w:szCs w:val="17"/>
              </w:rPr>
            </w:pPr>
          </w:p>
        </w:tc>
        <w:tc>
          <w:tcPr>
            <w:tcW w:w="1273" w:type="dxa"/>
            <w:vMerge/>
            <w:tcBorders>
              <w:left w:val="single" w:sz="4" w:space="0" w:color="auto"/>
              <w:bottom w:val="single" w:sz="4" w:space="0" w:color="auto"/>
              <w:right w:val="single" w:sz="4" w:space="0" w:color="auto"/>
            </w:tcBorders>
            <w:shd w:val="clear" w:color="000000" w:fill="FFFFFF"/>
            <w:vAlign w:val="center"/>
          </w:tcPr>
          <w:p w14:paraId="32E58134" w14:textId="77777777" w:rsidR="004D6256" w:rsidRPr="004A790C" w:rsidRDefault="004D6256" w:rsidP="002C7D47">
            <w:pPr>
              <w:spacing w:line="288" w:lineRule="auto"/>
              <w:jc w:val="center"/>
              <w:rPr>
                <w:b/>
                <w:sz w:val="17"/>
                <w:szCs w:val="17"/>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299A6A5B" w14:textId="77777777" w:rsidR="004D6256" w:rsidRPr="004A790C" w:rsidRDefault="004D6256" w:rsidP="002C7D47">
            <w:pPr>
              <w:spacing w:line="288" w:lineRule="auto"/>
              <w:jc w:val="center"/>
              <w:rPr>
                <w:b/>
                <w:sz w:val="17"/>
                <w:szCs w:val="17"/>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23EEDCF5" w14:textId="77777777" w:rsidR="004D6256" w:rsidRPr="004A790C" w:rsidRDefault="004D6256" w:rsidP="002C7D47">
            <w:pPr>
              <w:spacing w:line="288" w:lineRule="auto"/>
              <w:jc w:val="center"/>
              <w:rPr>
                <w:b/>
                <w:sz w:val="17"/>
                <w:szCs w:val="17"/>
              </w:rPr>
            </w:pP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1D9F69D0" w14:textId="77777777" w:rsidR="004D6256" w:rsidRPr="004A790C" w:rsidRDefault="004D6256" w:rsidP="002C7D47">
            <w:pPr>
              <w:spacing w:line="288" w:lineRule="auto"/>
              <w:jc w:val="center"/>
              <w:rPr>
                <w:b/>
                <w:sz w:val="17"/>
                <w:szCs w:val="17"/>
              </w:rPr>
            </w:pPr>
            <w:r w:rsidRPr="004A790C">
              <w:rPr>
                <w:b/>
                <w:sz w:val="17"/>
                <w:szCs w:val="17"/>
              </w:rPr>
              <w:t>Tổng số</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07AB1CFE" w14:textId="77777777" w:rsidR="004D6256" w:rsidRPr="004A790C" w:rsidRDefault="004D6256" w:rsidP="002C7D47">
            <w:pPr>
              <w:spacing w:line="288" w:lineRule="auto"/>
              <w:jc w:val="center"/>
              <w:rPr>
                <w:b/>
                <w:sz w:val="17"/>
                <w:szCs w:val="17"/>
              </w:rPr>
            </w:pPr>
            <w:r w:rsidRPr="004A790C">
              <w:rPr>
                <w:b/>
                <w:sz w:val="17"/>
                <w:szCs w:val="17"/>
              </w:rPr>
              <w:t>Năm 1</w:t>
            </w:r>
          </w:p>
        </w:tc>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4A83FA3D" w14:textId="77777777" w:rsidR="004D6256" w:rsidRPr="004A790C" w:rsidRDefault="004D6256" w:rsidP="002C7D47">
            <w:pPr>
              <w:spacing w:line="288" w:lineRule="auto"/>
              <w:jc w:val="center"/>
              <w:rPr>
                <w:b/>
                <w:sz w:val="17"/>
                <w:szCs w:val="17"/>
              </w:rPr>
            </w:pPr>
            <w:r w:rsidRPr="004A790C">
              <w:rPr>
                <w:b/>
                <w:sz w:val="17"/>
                <w:szCs w:val="17"/>
              </w:rPr>
              <w:t>Năm …</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4423D851" w14:textId="77777777" w:rsidR="004D6256" w:rsidRPr="004A790C" w:rsidRDefault="004D6256" w:rsidP="002C7D47">
            <w:pPr>
              <w:spacing w:line="288" w:lineRule="auto"/>
              <w:jc w:val="center"/>
              <w:rPr>
                <w:b/>
                <w:sz w:val="17"/>
                <w:szCs w:val="17"/>
              </w:rPr>
            </w:pPr>
            <w:r w:rsidRPr="004A790C">
              <w:rPr>
                <w:b/>
                <w:sz w:val="17"/>
                <w:szCs w:val="17"/>
              </w:rPr>
              <w:t>Năm 7</w:t>
            </w:r>
          </w:p>
        </w:tc>
        <w:tc>
          <w:tcPr>
            <w:tcW w:w="721" w:type="dxa"/>
            <w:gridSpan w:val="2"/>
            <w:vMerge/>
            <w:tcBorders>
              <w:left w:val="single" w:sz="4" w:space="0" w:color="auto"/>
              <w:bottom w:val="single" w:sz="4" w:space="0" w:color="auto"/>
              <w:right w:val="single" w:sz="4" w:space="0" w:color="auto"/>
            </w:tcBorders>
            <w:shd w:val="clear" w:color="000000" w:fill="FFFFFF"/>
            <w:vAlign w:val="center"/>
          </w:tcPr>
          <w:p w14:paraId="2E2E7351" w14:textId="77777777" w:rsidR="004D6256" w:rsidRPr="004A790C" w:rsidRDefault="004D6256" w:rsidP="002C7D47">
            <w:pPr>
              <w:spacing w:line="288" w:lineRule="auto"/>
              <w:jc w:val="center"/>
              <w:rPr>
                <w:i/>
                <w:sz w:val="17"/>
                <w:szCs w:val="17"/>
              </w:rPr>
            </w:pPr>
          </w:p>
        </w:tc>
      </w:tr>
      <w:tr w:rsidR="004D6256" w:rsidRPr="004A790C" w14:paraId="161A9BC2" w14:textId="77777777" w:rsidTr="002C7D47">
        <w:trPr>
          <w:trHeight w:val="343"/>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0377121C" w14:textId="77777777" w:rsidR="004D6256" w:rsidRPr="004A790C" w:rsidRDefault="004D6256" w:rsidP="002C7D47">
            <w:pPr>
              <w:spacing w:line="288" w:lineRule="auto"/>
              <w:jc w:val="center"/>
              <w:rPr>
                <w:i/>
                <w:sz w:val="17"/>
                <w:szCs w:val="17"/>
              </w:rPr>
            </w:pPr>
            <w:r w:rsidRPr="004A790C">
              <w:rPr>
                <w:i/>
                <w:sz w:val="17"/>
                <w:szCs w:val="17"/>
              </w:rPr>
              <w:t>A</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09FE80A9" w14:textId="77777777" w:rsidR="004D6256" w:rsidRPr="004A790C" w:rsidRDefault="004D6256" w:rsidP="002C7D47">
            <w:pPr>
              <w:spacing w:line="288" w:lineRule="auto"/>
              <w:jc w:val="center"/>
              <w:rPr>
                <w:i/>
                <w:sz w:val="17"/>
                <w:szCs w:val="17"/>
              </w:rPr>
            </w:pPr>
            <w:r w:rsidRPr="004A790C">
              <w:rPr>
                <w:i/>
                <w:sz w:val="17"/>
                <w:szCs w:val="17"/>
              </w:rPr>
              <w:t>1</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39A87A0" w14:textId="77777777" w:rsidR="004D6256" w:rsidRPr="004A790C" w:rsidRDefault="004D6256" w:rsidP="002C7D47">
            <w:pPr>
              <w:spacing w:line="288" w:lineRule="auto"/>
              <w:jc w:val="center"/>
              <w:rPr>
                <w:i/>
                <w:sz w:val="17"/>
                <w:szCs w:val="17"/>
              </w:rPr>
            </w:pPr>
            <w:r w:rsidRPr="004A790C">
              <w:rPr>
                <w:i/>
                <w:sz w:val="17"/>
                <w:szCs w:val="17"/>
              </w:rPr>
              <w:t>2</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5A51A964" w14:textId="77777777" w:rsidR="004D6256" w:rsidRPr="004A790C" w:rsidRDefault="004D6256" w:rsidP="002C7D47">
            <w:pPr>
              <w:spacing w:line="288" w:lineRule="auto"/>
              <w:jc w:val="center"/>
              <w:rPr>
                <w:i/>
                <w:sz w:val="17"/>
                <w:szCs w:val="17"/>
              </w:rPr>
            </w:pPr>
            <w:r w:rsidRPr="004A790C">
              <w:rPr>
                <w:i/>
                <w:sz w:val="17"/>
                <w:szCs w:val="17"/>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9DC37E0" w14:textId="77777777" w:rsidR="004D6256" w:rsidRPr="004A790C" w:rsidRDefault="004D6256" w:rsidP="002C7D47">
            <w:pPr>
              <w:spacing w:line="288" w:lineRule="auto"/>
              <w:jc w:val="center"/>
              <w:rPr>
                <w:i/>
                <w:sz w:val="17"/>
                <w:szCs w:val="17"/>
              </w:rPr>
            </w:pPr>
            <w:r>
              <w:rPr>
                <w:i/>
                <w:sz w:val="17"/>
                <w:szCs w:val="17"/>
              </w:rPr>
              <w:t>4</w:t>
            </w:r>
          </w:p>
        </w:tc>
        <w:tc>
          <w:tcPr>
            <w:tcW w:w="1273" w:type="dxa"/>
            <w:tcBorders>
              <w:top w:val="single" w:sz="4" w:space="0" w:color="auto"/>
              <w:left w:val="single" w:sz="4" w:space="0" w:color="auto"/>
              <w:bottom w:val="single" w:sz="4" w:space="0" w:color="auto"/>
              <w:right w:val="single" w:sz="4" w:space="0" w:color="auto"/>
            </w:tcBorders>
            <w:shd w:val="clear" w:color="000000" w:fill="FFFFFF"/>
            <w:vAlign w:val="center"/>
          </w:tcPr>
          <w:p w14:paraId="605837FB" w14:textId="77777777" w:rsidR="004D6256" w:rsidRPr="004A790C" w:rsidRDefault="004D6256" w:rsidP="002C7D47">
            <w:pPr>
              <w:spacing w:line="288" w:lineRule="auto"/>
              <w:jc w:val="center"/>
              <w:rPr>
                <w:i/>
                <w:sz w:val="17"/>
                <w:szCs w:val="17"/>
              </w:rPr>
            </w:pPr>
            <w:r>
              <w:rPr>
                <w:i/>
                <w:sz w:val="17"/>
                <w:szCs w:val="17"/>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3688D73" w14:textId="77777777" w:rsidR="004D6256" w:rsidRPr="004A790C" w:rsidRDefault="004D6256" w:rsidP="002C7D47">
            <w:pPr>
              <w:spacing w:line="288" w:lineRule="auto"/>
              <w:jc w:val="center"/>
              <w:rPr>
                <w:i/>
                <w:sz w:val="17"/>
                <w:szCs w:val="17"/>
              </w:rPr>
            </w:pPr>
            <w:r>
              <w:rPr>
                <w:i/>
                <w:sz w:val="17"/>
                <w:szCs w:val="17"/>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D073285" w14:textId="77777777" w:rsidR="004D6256" w:rsidRPr="004A790C" w:rsidRDefault="004D6256" w:rsidP="002C7D47">
            <w:pPr>
              <w:spacing w:line="288" w:lineRule="auto"/>
              <w:jc w:val="center"/>
              <w:rPr>
                <w:i/>
                <w:sz w:val="17"/>
                <w:szCs w:val="17"/>
              </w:rPr>
            </w:pPr>
            <w:r>
              <w:rPr>
                <w:i/>
                <w:sz w:val="17"/>
                <w:szCs w:val="17"/>
              </w:rPr>
              <w:t>7</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2829E592" w14:textId="77777777" w:rsidR="004D6256" w:rsidRPr="004A790C" w:rsidRDefault="004D6256" w:rsidP="002C7D47">
            <w:pPr>
              <w:spacing w:line="288" w:lineRule="auto"/>
              <w:jc w:val="center"/>
              <w:rPr>
                <w:i/>
                <w:sz w:val="17"/>
                <w:szCs w:val="17"/>
              </w:rPr>
            </w:pPr>
            <w:r>
              <w:rPr>
                <w:i/>
                <w:iCs/>
                <w:sz w:val="17"/>
                <w:szCs w:val="17"/>
              </w:rPr>
              <w:t xml:space="preserve">8 </w:t>
            </w:r>
            <w:r w:rsidRPr="004A790C">
              <w:rPr>
                <w:i/>
                <w:iCs/>
                <w:sz w:val="17"/>
                <w:szCs w:val="17"/>
              </w:rPr>
              <w:t>=</w:t>
            </w:r>
            <w:r>
              <w:rPr>
                <w:i/>
                <w:iCs/>
                <w:sz w:val="17"/>
                <w:szCs w:val="17"/>
              </w:rPr>
              <w:t xml:space="preserve"> 9 </w:t>
            </w:r>
            <w:r w:rsidRPr="004A790C">
              <w:rPr>
                <w:i/>
                <w:sz w:val="17"/>
                <w:szCs w:val="17"/>
              </w:rPr>
              <w:t>+</w:t>
            </w:r>
            <w:r w:rsidRPr="004A790C">
              <w:rPr>
                <w:i/>
                <w:sz w:val="17"/>
                <w:szCs w:val="17"/>
              </w:rPr>
              <w:br/>
              <w:t>1</w:t>
            </w:r>
            <w:r>
              <w:rPr>
                <w:i/>
                <w:sz w:val="17"/>
                <w:szCs w:val="17"/>
              </w:rPr>
              <w:t xml:space="preserve">0 </w:t>
            </w:r>
            <w:r w:rsidRPr="004A790C">
              <w:rPr>
                <w:i/>
                <w:sz w:val="17"/>
                <w:szCs w:val="17"/>
              </w:rPr>
              <w:t>+</w:t>
            </w:r>
            <w:r>
              <w:rPr>
                <w:i/>
                <w:sz w:val="17"/>
                <w:szCs w:val="17"/>
              </w:rPr>
              <w:t xml:space="preserve"> </w:t>
            </w:r>
            <w:r w:rsidRPr="004A790C">
              <w:rPr>
                <w:i/>
                <w:sz w:val="17"/>
                <w:szCs w:val="17"/>
              </w:rPr>
              <w:t>1</w:t>
            </w:r>
            <w:r>
              <w:rPr>
                <w:i/>
                <w:sz w:val="17"/>
                <w:szCs w:val="17"/>
              </w:rPr>
              <w:t>1</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6A58CFED" w14:textId="77777777" w:rsidR="004D6256" w:rsidRPr="004A790C" w:rsidRDefault="004D6256" w:rsidP="002C7D47">
            <w:pPr>
              <w:spacing w:line="288" w:lineRule="auto"/>
              <w:jc w:val="center"/>
              <w:rPr>
                <w:i/>
                <w:sz w:val="17"/>
                <w:szCs w:val="17"/>
              </w:rPr>
            </w:pPr>
            <w:r>
              <w:rPr>
                <w:i/>
                <w:sz w:val="17"/>
                <w:szCs w:val="17"/>
              </w:rPr>
              <w:t>9</w:t>
            </w:r>
          </w:p>
        </w:tc>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6C2DB8A5" w14:textId="77777777" w:rsidR="004D6256" w:rsidRPr="004A790C" w:rsidRDefault="004D6256" w:rsidP="002C7D47">
            <w:pPr>
              <w:spacing w:line="288" w:lineRule="auto"/>
              <w:jc w:val="center"/>
              <w:rPr>
                <w:i/>
                <w:sz w:val="17"/>
                <w:szCs w:val="17"/>
              </w:rPr>
            </w:pPr>
            <w:r>
              <w:rPr>
                <w:i/>
                <w:sz w:val="17"/>
                <w:szCs w:val="17"/>
              </w:rPr>
              <w:t>10</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31119451" w14:textId="77777777" w:rsidR="004D6256" w:rsidRPr="004A790C" w:rsidRDefault="004D6256" w:rsidP="002C7D47">
            <w:pPr>
              <w:spacing w:line="288" w:lineRule="auto"/>
              <w:jc w:val="center"/>
              <w:rPr>
                <w:i/>
                <w:sz w:val="17"/>
                <w:szCs w:val="17"/>
              </w:rPr>
            </w:pPr>
            <w:r>
              <w:rPr>
                <w:i/>
                <w:sz w:val="17"/>
                <w:szCs w:val="17"/>
              </w:rPr>
              <w:t>11</w:t>
            </w:r>
          </w:p>
        </w:tc>
        <w:tc>
          <w:tcPr>
            <w:tcW w:w="72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73C35E" w14:textId="77777777" w:rsidR="004D6256" w:rsidRPr="004A790C" w:rsidRDefault="004D6256" w:rsidP="002C7D47">
            <w:pPr>
              <w:spacing w:line="288" w:lineRule="auto"/>
              <w:jc w:val="center"/>
              <w:rPr>
                <w:i/>
                <w:sz w:val="17"/>
                <w:szCs w:val="17"/>
              </w:rPr>
            </w:pPr>
            <w:r>
              <w:rPr>
                <w:i/>
                <w:sz w:val="17"/>
                <w:szCs w:val="17"/>
              </w:rPr>
              <w:t>12</w:t>
            </w:r>
          </w:p>
        </w:tc>
      </w:tr>
      <w:tr w:rsidR="004D6256" w:rsidRPr="004A790C" w14:paraId="3727B9E3" w14:textId="77777777" w:rsidTr="002C7D47">
        <w:trPr>
          <w:trHeight w:val="353"/>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5D61435" w14:textId="77777777" w:rsidR="004D6256" w:rsidRPr="004A790C" w:rsidRDefault="004D6256" w:rsidP="002C7D47">
            <w:pPr>
              <w:spacing w:line="288" w:lineRule="auto"/>
              <w:jc w:val="center"/>
              <w:rPr>
                <w:sz w:val="21"/>
                <w:szCs w:val="21"/>
              </w:rPr>
            </w:pPr>
            <w:r w:rsidRPr="004A790C">
              <w:rPr>
                <w:sz w:val="21"/>
                <w:szCs w:val="21"/>
              </w:rPr>
              <w:t>1</w:t>
            </w:r>
          </w:p>
        </w:tc>
        <w:tc>
          <w:tcPr>
            <w:tcW w:w="877" w:type="dxa"/>
            <w:tcBorders>
              <w:top w:val="nil"/>
              <w:left w:val="nil"/>
              <w:bottom w:val="single" w:sz="4" w:space="0" w:color="auto"/>
              <w:right w:val="single" w:sz="4" w:space="0" w:color="auto"/>
            </w:tcBorders>
            <w:shd w:val="clear" w:color="000000" w:fill="FFFFFF"/>
            <w:vAlign w:val="center"/>
          </w:tcPr>
          <w:p w14:paraId="50D1E79B" w14:textId="77777777" w:rsidR="004D6256" w:rsidRPr="004A790C" w:rsidRDefault="004D6256" w:rsidP="002C7D47">
            <w:pPr>
              <w:spacing w:line="288" w:lineRule="auto"/>
              <w:jc w:val="center"/>
              <w:rPr>
                <w:sz w:val="21"/>
                <w:szCs w:val="21"/>
              </w:rPr>
            </w:pPr>
            <w:r w:rsidRPr="004A790C">
              <w:rPr>
                <w:sz w:val="21"/>
                <w:szCs w:val="21"/>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tcPr>
          <w:p w14:paraId="1FAF018C" w14:textId="77777777" w:rsidR="004D6256" w:rsidRPr="004A790C" w:rsidRDefault="004D6256" w:rsidP="002C7D47">
            <w:pPr>
              <w:spacing w:line="288" w:lineRule="auto"/>
              <w:rPr>
                <w:sz w:val="21"/>
                <w:szCs w:val="21"/>
              </w:rPr>
            </w:pPr>
          </w:p>
        </w:tc>
        <w:tc>
          <w:tcPr>
            <w:tcW w:w="1131" w:type="dxa"/>
            <w:tcBorders>
              <w:top w:val="single" w:sz="4" w:space="0" w:color="auto"/>
              <w:left w:val="single" w:sz="4" w:space="0" w:color="auto"/>
              <w:bottom w:val="single" w:sz="4" w:space="0" w:color="auto"/>
              <w:right w:val="single" w:sz="4" w:space="0" w:color="auto"/>
            </w:tcBorders>
            <w:shd w:val="clear" w:color="000000" w:fill="FFFFFF"/>
          </w:tcPr>
          <w:p w14:paraId="17DB2257" w14:textId="77777777" w:rsidR="004D6256" w:rsidRPr="004A790C" w:rsidRDefault="004D6256" w:rsidP="002C7D47">
            <w:pPr>
              <w:spacing w:line="288" w:lineRule="auto"/>
              <w:rPr>
                <w:sz w:val="21"/>
                <w:szCs w:val="21"/>
              </w:rPr>
            </w:pPr>
          </w:p>
        </w:tc>
        <w:tc>
          <w:tcPr>
            <w:tcW w:w="1985" w:type="dxa"/>
            <w:tcBorders>
              <w:top w:val="nil"/>
              <w:left w:val="single" w:sz="4" w:space="0" w:color="auto"/>
              <w:bottom w:val="single" w:sz="4" w:space="0" w:color="auto"/>
              <w:right w:val="single" w:sz="4" w:space="0" w:color="auto"/>
            </w:tcBorders>
            <w:shd w:val="clear" w:color="000000" w:fill="FFFFFF"/>
          </w:tcPr>
          <w:p w14:paraId="4CC12C36" w14:textId="77777777" w:rsidR="004D6256" w:rsidRPr="004A790C" w:rsidRDefault="004D6256" w:rsidP="002C7D47">
            <w:pPr>
              <w:spacing w:line="288" w:lineRule="auto"/>
              <w:rPr>
                <w:sz w:val="21"/>
                <w:szCs w:val="21"/>
              </w:rPr>
            </w:pPr>
          </w:p>
        </w:tc>
        <w:tc>
          <w:tcPr>
            <w:tcW w:w="1273" w:type="dxa"/>
            <w:tcBorders>
              <w:top w:val="nil"/>
              <w:left w:val="single" w:sz="4" w:space="0" w:color="auto"/>
              <w:bottom w:val="single" w:sz="4" w:space="0" w:color="auto"/>
              <w:right w:val="single" w:sz="4" w:space="0" w:color="auto"/>
            </w:tcBorders>
            <w:shd w:val="clear" w:color="000000" w:fill="FFFFFF"/>
          </w:tcPr>
          <w:p w14:paraId="29C9EDD5"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42B5D287" w14:textId="77777777" w:rsidR="004D6256" w:rsidRPr="004A790C" w:rsidRDefault="004D6256" w:rsidP="002C7D47">
            <w:pPr>
              <w:spacing w:line="288" w:lineRule="auto"/>
              <w:rPr>
                <w:sz w:val="21"/>
                <w:szCs w:val="21"/>
              </w:rPr>
            </w:pPr>
          </w:p>
        </w:tc>
        <w:tc>
          <w:tcPr>
            <w:tcW w:w="1559" w:type="dxa"/>
            <w:tcBorders>
              <w:top w:val="nil"/>
              <w:left w:val="single" w:sz="4" w:space="0" w:color="auto"/>
              <w:bottom w:val="single" w:sz="4" w:space="0" w:color="auto"/>
              <w:right w:val="single" w:sz="4" w:space="0" w:color="auto"/>
            </w:tcBorders>
            <w:shd w:val="clear" w:color="000000" w:fill="FFFFFF"/>
          </w:tcPr>
          <w:p w14:paraId="545A7031" w14:textId="77777777" w:rsidR="004D6256" w:rsidRPr="004A790C" w:rsidRDefault="004D6256" w:rsidP="002C7D47">
            <w:pPr>
              <w:spacing w:line="288" w:lineRule="auto"/>
              <w:rPr>
                <w:sz w:val="21"/>
                <w:szCs w:val="21"/>
              </w:rPr>
            </w:pPr>
          </w:p>
        </w:tc>
        <w:tc>
          <w:tcPr>
            <w:tcW w:w="1227" w:type="dxa"/>
            <w:tcBorders>
              <w:top w:val="nil"/>
              <w:left w:val="single" w:sz="4" w:space="0" w:color="auto"/>
              <w:bottom w:val="single" w:sz="4" w:space="0" w:color="auto"/>
              <w:right w:val="single" w:sz="4" w:space="0" w:color="auto"/>
            </w:tcBorders>
            <w:shd w:val="clear" w:color="000000" w:fill="FFFFFF"/>
            <w:vAlign w:val="center"/>
          </w:tcPr>
          <w:p w14:paraId="2C8ED7E7" w14:textId="77777777" w:rsidR="004D6256" w:rsidRPr="004A790C" w:rsidRDefault="004D6256" w:rsidP="002C7D47">
            <w:pPr>
              <w:spacing w:line="288" w:lineRule="auto"/>
              <w:rPr>
                <w:sz w:val="21"/>
                <w:szCs w:val="21"/>
              </w:rPr>
            </w:pPr>
            <w:r w:rsidRPr="004A790C">
              <w:rPr>
                <w:sz w:val="21"/>
                <w:szCs w:val="21"/>
              </w:rPr>
              <w:t> </w:t>
            </w:r>
          </w:p>
        </w:tc>
        <w:tc>
          <w:tcPr>
            <w:tcW w:w="852" w:type="dxa"/>
            <w:tcBorders>
              <w:top w:val="single" w:sz="4" w:space="0" w:color="auto"/>
              <w:left w:val="nil"/>
              <w:bottom w:val="single" w:sz="4" w:space="0" w:color="auto"/>
              <w:right w:val="single" w:sz="4" w:space="0" w:color="auto"/>
            </w:tcBorders>
            <w:shd w:val="clear" w:color="000000" w:fill="FFFFFF"/>
          </w:tcPr>
          <w:p w14:paraId="7EFD730F" w14:textId="77777777" w:rsidR="004D6256" w:rsidRPr="004A790C" w:rsidRDefault="004D6256" w:rsidP="002C7D47">
            <w:pPr>
              <w:spacing w:line="288" w:lineRule="auto"/>
              <w:jc w:val="center"/>
              <w:rPr>
                <w:sz w:val="21"/>
                <w:szCs w:val="21"/>
              </w:rPr>
            </w:pPr>
          </w:p>
        </w:tc>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5C3404DA" w14:textId="77777777" w:rsidR="004D6256" w:rsidRPr="004A790C" w:rsidRDefault="004D6256" w:rsidP="002C7D47">
            <w:pPr>
              <w:spacing w:line="288" w:lineRule="auto"/>
              <w:jc w:val="center"/>
              <w:rPr>
                <w:sz w:val="21"/>
                <w:szCs w:val="21"/>
              </w:rPr>
            </w:pPr>
            <w:r w:rsidRPr="004A790C">
              <w:rPr>
                <w:sz w:val="21"/>
                <w:szCs w:val="21"/>
              </w:rPr>
              <w:t> </w:t>
            </w:r>
          </w:p>
        </w:tc>
        <w:tc>
          <w:tcPr>
            <w:tcW w:w="990" w:type="dxa"/>
            <w:tcBorders>
              <w:top w:val="single" w:sz="4" w:space="0" w:color="auto"/>
              <w:left w:val="nil"/>
              <w:bottom w:val="single" w:sz="4" w:space="0" w:color="auto"/>
              <w:right w:val="single" w:sz="4" w:space="0" w:color="auto"/>
            </w:tcBorders>
            <w:shd w:val="clear" w:color="000000" w:fill="FFFFFF"/>
          </w:tcPr>
          <w:p w14:paraId="52AB0985" w14:textId="77777777" w:rsidR="004D6256" w:rsidRPr="004A790C" w:rsidRDefault="004D6256" w:rsidP="002C7D47">
            <w:pPr>
              <w:spacing w:line="288" w:lineRule="auto"/>
              <w:rPr>
                <w:i/>
                <w:iCs/>
                <w:sz w:val="17"/>
                <w:szCs w:val="17"/>
              </w:rPr>
            </w:pPr>
          </w:p>
        </w:tc>
        <w:tc>
          <w:tcPr>
            <w:tcW w:w="721" w:type="dxa"/>
            <w:gridSpan w:val="2"/>
            <w:tcBorders>
              <w:top w:val="nil"/>
              <w:left w:val="single" w:sz="4" w:space="0" w:color="auto"/>
              <w:bottom w:val="single" w:sz="4" w:space="0" w:color="auto"/>
              <w:right w:val="single" w:sz="4" w:space="0" w:color="auto"/>
            </w:tcBorders>
            <w:shd w:val="clear" w:color="000000" w:fill="FFFFFF"/>
          </w:tcPr>
          <w:p w14:paraId="0699037E" w14:textId="77777777" w:rsidR="004D6256" w:rsidRPr="004A790C" w:rsidRDefault="004D6256" w:rsidP="002C7D47">
            <w:pPr>
              <w:spacing w:line="288" w:lineRule="auto"/>
              <w:rPr>
                <w:i/>
                <w:iCs/>
                <w:sz w:val="17"/>
                <w:szCs w:val="17"/>
              </w:rPr>
            </w:pPr>
          </w:p>
        </w:tc>
      </w:tr>
      <w:tr w:rsidR="004D6256" w:rsidRPr="004A790C" w14:paraId="5C84E2E2" w14:textId="77777777" w:rsidTr="002C7D47">
        <w:trPr>
          <w:trHeight w:val="285"/>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A130D63" w14:textId="77777777" w:rsidR="004D6256" w:rsidRPr="004A790C" w:rsidRDefault="004D6256" w:rsidP="002C7D47">
            <w:pPr>
              <w:spacing w:line="288" w:lineRule="auto"/>
              <w:jc w:val="center"/>
              <w:rPr>
                <w:sz w:val="21"/>
                <w:szCs w:val="21"/>
              </w:rPr>
            </w:pPr>
            <w:r w:rsidRPr="004A790C">
              <w:rPr>
                <w:sz w:val="21"/>
                <w:szCs w:val="21"/>
              </w:rPr>
              <w:t>2</w:t>
            </w:r>
          </w:p>
        </w:tc>
        <w:tc>
          <w:tcPr>
            <w:tcW w:w="877" w:type="dxa"/>
            <w:tcBorders>
              <w:top w:val="nil"/>
              <w:left w:val="nil"/>
              <w:bottom w:val="single" w:sz="4" w:space="0" w:color="auto"/>
              <w:right w:val="single" w:sz="4" w:space="0" w:color="auto"/>
            </w:tcBorders>
            <w:shd w:val="clear" w:color="000000" w:fill="FFFFFF"/>
            <w:vAlign w:val="center"/>
          </w:tcPr>
          <w:p w14:paraId="17F5533A" w14:textId="77777777" w:rsidR="004D6256" w:rsidRPr="004A790C" w:rsidRDefault="004D6256" w:rsidP="002C7D47">
            <w:pPr>
              <w:spacing w:line="288" w:lineRule="auto"/>
              <w:jc w:val="center"/>
              <w:rPr>
                <w:sz w:val="21"/>
                <w:szCs w:val="21"/>
              </w:rPr>
            </w:pPr>
            <w:r w:rsidRPr="004A790C">
              <w:rPr>
                <w:sz w:val="21"/>
                <w:szCs w:val="21"/>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tcPr>
          <w:p w14:paraId="39869DC1" w14:textId="77777777" w:rsidR="004D6256" w:rsidRPr="004A790C" w:rsidRDefault="004D6256" w:rsidP="002C7D47">
            <w:pPr>
              <w:spacing w:line="288" w:lineRule="auto"/>
              <w:rPr>
                <w:sz w:val="21"/>
                <w:szCs w:val="21"/>
              </w:rPr>
            </w:pPr>
          </w:p>
        </w:tc>
        <w:tc>
          <w:tcPr>
            <w:tcW w:w="1131" w:type="dxa"/>
            <w:tcBorders>
              <w:top w:val="single" w:sz="4" w:space="0" w:color="auto"/>
              <w:left w:val="single" w:sz="4" w:space="0" w:color="auto"/>
              <w:bottom w:val="single" w:sz="4" w:space="0" w:color="auto"/>
              <w:right w:val="single" w:sz="4" w:space="0" w:color="auto"/>
            </w:tcBorders>
            <w:shd w:val="clear" w:color="000000" w:fill="FFFFFF"/>
          </w:tcPr>
          <w:p w14:paraId="7C5ECC1A" w14:textId="77777777" w:rsidR="004D6256" w:rsidRPr="004A790C" w:rsidRDefault="004D6256" w:rsidP="002C7D47">
            <w:pPr>
              <w:spacing w:line="288" w:lineRule="auto"/>
              <w:rPr>
                <w:sz w:val="21"/>
                <w:szCs w:val="21"/>
              </w:rPr>
            </w:pPr>
          </w:p>
        </w:tc>
        <w:tc>
          <w:tcPr>
            <w:tcW w:w="1985" w:type="dxa"/>
            <w:tcBorders>
              <w:top w:val="nil"/>
              <w:left w:val="single" w:sz="4" w:space="0" w:color="auto"/>
              <w:bottom w:val="single" w:sz="4" w:space="0" w:color="auto"/>
              <w:right w:val="single" w:sz="4" w:space="0" w:color="auto"/>
            </w:tcBorders>
            <w:shd w:val="clear" w:color="000000" w:fill="FFFFFF"/>
          </w:tcPr>
          <w:p w14:paraId="5BC8FD3A" w14:textId="77777777" w:rsidR="004D6256" w:rsidRPr="004A790C" w:rsidRDefault="004D6256" w:rsidP="002C7D47">
            <w:pPr>
              <w:spacing w:line="288" w:lineRule="auto"/>
              <w:rPr>
                <w:sz w:val="21"/>
                <w:szCs w:val="21"/>
              </w:rPr>
            </w:pPr>
          </w:p>
        </w:tc>
        <w:tc>
          <w:tcPr>
            <w:tcW w:w="1273" w:type="dxa"/>
            <w:tcBorders>
              <w:top w:val="nil"/>
              <w:left w:val="single" w:sz="4" w:space="0" w:color="auto"/>
              <w:bottom w:val="single" w:sz="4" w:space="0" w:color="auto"/>
              <w:right w:val="single" w:sz="4" w:space="0" w:color="auto"/>
            </w:tcBorders>
            <w:shd w:val="clear" w:color="000000" w:fill="FFFFFF"/>
          </w:tcPr>
          <w:p w14:paraId="48A7769B"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5B7DFEA9" w14:textId="77777777" w:rsidR="004D6256" w:rsidRPr="004A790C" w:rsidRDefault="004D6256" w:rsidP="002C7D47">
            <w:pPr>
              <w:spacing w:line="288" w:lineRule="auto"/>
              <w:rPr>
                <w:sz w:val="21"/>
                <w:szCs w:val="21"/>
              </w:rPr>
            </w:pPr>
          </w:p>
        </w:tc>
        <w:tc>
          <w:tcPr>
            <w:tcW w:w="1559" w:type="dxa"/>
            <w:tcBorders>
              <w:top w:val="nil"/>
              <w:left w:val="single" w:sz="4" w:space="0" w:color="auto"/>
              <w:bottom w:val="single" w:sz="4" w:space="0" w:color="auto"/>
              <w:right w:val="single" w:sz="4" w:space="0" w:color="auto"/>
            </w:tcBorders>
            <w:shd w:val="clear" w:color="000000" w:fill="FFFFFF"/>
          </w:tcPr>
          <w:p w14:paraId="0B9F77E2" w14:textId="77777777" w:rsidR="004D6256" w:rsidRPr="004A790C" w:rsidRDefault="004D6256" w:rsidP="002C7D47">
            <w:pPr>
              <w:spacing w:line="288" w:lineRule="auto"/>
              <w:rPr>
                <w:sz w:val="21"/>
                <w:szCs w:val="21"/>
              </w:rPr>
            </w:pPr>
          </w:p>
        </w:tc>
        <w:tc>
          <w:tcPr>
            <w:tcW w:w="1227" w:type="dxa"/>
            <w:tcBorders>
              <w:top w:val="nil"/>
              <w:left w:val="single" w:sz="4" w:space="0" w:color="auto"/>
              <w:bottom w:val="single" w:sz="4" w:space="0" w:color="auto"/>
              <w:right w:val="single" w:sz="4" w:space="0" w:color="auto"/>
            </w:tcBorders>
            <w:shd w:val="clear" w:color="000000" w:fill="FFFFFF"/>
            <w:vAlign w:val="center"/>
          </w:tcPr>
          <w:p w14:paraId="7FC6CE72" w14:textId="77777777" w:rsidR="004D6256" w:rsidRPr="004A790C" w:rsidRDefault="004D6256" w:rsidP="002C7D47">
            <w:pPr>
              <w:spacing w:line="288" w:lineRule="auto"/>
              <w:rPr>
                <w:sz w:val="21"/>
                <w:szCs w:val="21"/>
              </w:rPr>
            </w:pPr>
            <w:r w:rsidRPr="004A790C">
              <w:rPr>
                <w:sz w:val="21"/>
                <w:szCs w:val="21"/>
              </w:rPr>
              <w:t> </w:t>
            </w:r>
          </w:p>
        </w:tc>
        <w:tc>
          <w:tcPr>
            <w:tcW w:w="852" w:type="dxa"/>
            <w:tcBorders>
              <w:top w:val="single" w:sz="4" w:space="0" w:color="auto"/>
              <w:left w:val="nil"/>
              <w:bottom w:val="single" w:sz="4" w:space="0" w:color="auto"/>
              <w:right w:val="single" w:sz="4" w:space="0" w:color="auto"/>
            </w:tcBorders>
            <w:shd w:val="clear" w:color="000000" w:fill="FFFFFF"/>
          </w:tcPr>
          <w:p w14:paraId="08EAF835" w14:textId="77777777" w:rsidR="004D6256" w:rsidRPr="004A790C" w:rsidRDefault="004D6256" w:rsidP="002C7D47">
            <w:pPr>
              <w:spacing w:line="288" w:lineRule="auto"/>
              <w:jc w:val="center"/>
              <w:rPr>
                <w:sz w:val="21"/>
                <w:szCs w:val="21"/>
              </w:rPr>
            </w:pPr>
          </w:p>
        </w:tc>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3940C86B" w14:textId="77777777" w:rsidR="004D6256" w:rsidRPr="004A790C" w:rsidRDefault="004D6256" w:rsidP="002C7D47">
            <w:pPr>
              <w:spacing w:line="288" w:lineRule="auto"/>
              <w:jc w:val="center"/>
              <w:rPr>
                <w:sz w:val="21"/>
                <w:szCs w:val="21"/>
              </w:rPr>
            </w:pPr>
            <w:r w:rsidRPr="004A790C">
              <w:rPr>
                <w:sz w:val="21"/>
                <w:szCs w:val="21"/>
              </w:rPr>
              <w:t> </w:t>
            </w:r>
          </w:p>
        </w:tc>
        <w:tc>
          <w:tcPr>
            <w:tcW w:w="990" w:type="dxa"/>
            <w:tcBorders>
              <w:top w:val="single" w:sz="4" w:space="0" w:color="auto"/>
              <w:left w:val="nil"/>
              <w:bottom w:val="single" w:sz="4" w:space="0" w:color="auto"/>
              <w:right w:val="single" w:sz="4" w:space="0" w:color="auto"/>
            </w:tcBorders>
            <w:shd w:val="clear" w:color="000000" w:fill="FFFFFF"/>
          </w:tcPr>
          <w:p w14:paraId="05558F6F" w14:textId="77777777" w:rsidR="004D6256" w:rsidRPr="004A790C" w:rsidRDefault="004D6256" w:rsidP="002C7D47">
            <w:pPr>
              <w:spacing w:line="288" w:lineRule="auto"/>
              <w:rPr>
                <w:sz w:val="21"/>
                <w:szCs w:val="21"/>
              </w:rPr>
            </w:pPr>
          </w:p>
        </w:tc>
        <w:tc>
          <w:tcPr>
            <w:tcW w:w="721" w:type="dxa"/>
            <w:gridSpan w:val="2"/>
            <w:tcBorders>
              <w:top w:val="nil"/>
              <w:left w:val="single" w:sz="4" w:space="0" w:color="auto"/>
              <w:bottom w:val="single" w:sz="4" w:space="0" w:color="auto"/>
              <w:right w:val="single" w:sz="4" w:space="0" w:color="auto"/>
            </w:tcBorders>
            <w:shd w:val="clear" w:color="000000" w:fill="FFFFFF"/>
          </w:tcPr>
          <w:p w14:paraId="3E6C51A4" w14:textId="77777777" w:rsidR="004D6256" w:rsidRPr="004A790C" w:rsidRDefault="004D6256" w:rsidP="002C7D47">
            <w:pPr>
              <w:spacing w:line="288" w:lineRule="auto"/>
              <w:rPr>
                <w:sz w:val="21"/>
                <w:szCs w:val="21"/>
              </w:rPr>
            </w:pPr>
          </w:p>
        </w:tc>
      </w:tr>
      <w:tr w:rsidR="004D6256" w:rsidRPr="004A790C" w14:paraId="4647A40D" w14:textId="77777777" w:rsidTr="002C7D4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00DDED" w14:textId="77777777" w:rsidR="004D6256" w:rsidRPr="004A790C" w:rsidRDefault="004D6256" w:rsidP="002C7D47">
            <w:pPr>
              <w:spacing w:line="288" w:lineRule="auto"/>
              <w:jc w:val="center"/>
              <w:rPr>
                <w:sz w:val="21"/>
                <w:szCs w:val="21"/>
              </w:rPr>
            </w:pPr>
            <w:r w:rsidRPr="004A790C">
              <w:rPr>
                <w:sz w:val="21"/>
                <w:szCs w:val="21"/>
              </w:rPr>
              <w:t>...</w:t>
            </w:r>
          </w:p>
        </w:tc>
        <w:tc>
          <w:tcPr>
            <w:tcW w:w="877" w:type="dxa"/>
            <w:tcBorders>
              <w:top w:val="single" w:sz="4" w:space="0" w:color="auto"/>
              <w:left w:val="nil"/>
              <w:bottom w:val="single" w:sz="4" w:space="0" w:color="auto"/>
              <w:right w:val="single" w:sz="4" w:space="0" w:color="auto"/>
            </w:tcBorders>
            <w:shd w:val="clear" w:color="000000" w:fill="FFFFFF"/>
            <w:vAlign w:val="center"/>
          </w:tcPr>
          <w:p w14:paraId="494EC788" w14:textId="77777777" w:rsidR="004D6256" w:rsidRPr="004A790C" w:rsidRDefault="004D6256" w:rsidP="002C7D47">
            <w:pPr>
              <w:spacing w:line="288" w:lineRule="auto"/>
              <w:jc w:val="center"/>
              <w:rPr>
                <w:sz w:val="21"/>
                <w:szCs w:val="21"/>
              </w:rPr>
            </w:pPr>
            <w:r w:rsidRPr="004A790C">
              <w:rPr>
                <w:sz w:val="21"/>
                <w:szCs w:val="21"/>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tcPr>
          <w:p w14:paraId="6E497EC0" w14:textId="77777777" w:rsidR="004D6256" w:rsidRPr="004A790C" w:rsidRDefault="004D6256" w:rsidP="002C7D47">
            <w:pPr>
              <w:spacing w:line="288" w:lineRule="auto"/>
              <w:rPr>
                <w:sz w:val="21"/>
                <w:szCs w:val="21"/>
              </w:rPr>
            </w:pPr>
          </w:p>
        </w:tc>
        <w:tc>
          <w:tcPr>
            <w:tcW w:w="1131" w:type="dxa"/>
            <w:tcBorders>
              <w:top w:val="single" w:sz="4" w:space="0" w:color="auto"/>
              <w:left w:val="single" w:sz="4" w:space="0" w:color="auto"/>
              <w:bottom w:val="single" w:sz="4" w:space="0" w:color="auto"/>
              <w:right w:val="single" w:sz="4" w:space="0" w:color="auto"/>
            </w:tcBorders>
            <w:shd w:val="clear" w:color="000000" w:fill="FFFFFF"/>
          </w:tcPr>
          <w:p w14:paraId="14907D7E" w14:textId="77777777" w:rsidR="004D6256" w:rsidRPr="004A790C" w:rsidRDefault="004D6256" w:rsidP="002C7D47">
            <w:pPr>
              <w:spacing w:line="288" w:lineRule="auto"/>
              <w:rPr>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062B1A6D" w14:textId="77777777" w:rsidR="004D6256" w:rsidRPr="004A790C" w:rsidRDefault="004D6256" w:rsidP="002C7D47">
            <w:pPr>
              <w:spacing w:line="288" w:lineRule="auto"/>
              <w:rPr>
                <w:sz w:val="21"/>
                <w:szCs w:val="21"/>
              </w:rPr>
            </w:pPr>
          </w:p>
        </w:tc>
        <w:tc>
          <w:tcPr>
            <w:tcW w:w="1273" w:type="dxa"/>
            <w:tcBorders>
              <w:top w:val="single" w:sz="4" w:space="0" w:color="auto"/>
              <w:left w:val="single" w:sz="4" w:space="0" w:color="auto"/>
              <w:bottom w:val="single" w:sz="4" w:space="0" w:color="auto"/>
              <w:right w:val="single" w:sz="4" w:space="0" w:color="auto"/>
            </w:tcBorders>
            <w:shd w:val="clear" w:color="000000" w:fill="FFFFFF"/>
          </w:tcPr>
          <w:p w14:paraId="3EA17E4C"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476F403" w14:textId="77777777" w:rsidR="004D6256" w:rsidRPr="004A790C" w:rsidRDefault="004D6256" w:rsidP="002C7D47">
            <w:pPr>
              <w:spacing w:line="288"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27BFF16" w14:textId="77777777" w:rsidR="004D6256" w:rsidRPr="004A790C" w:rsidRDefault="004D6256" w:rsidP="002C7D47">
            <w:pPr>
              <w:spacing w:line="288" w:lineRule="auto"/>
              <w:rPr>
                <w:sz w:val="21"/>
                <w:szCs w:val="21"/>
              </w:rPr>
            </w:pP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19F5F3B1" w14:textId="77777777" w:rsidR="004D6256" w:rsidRPr="004A790C" w:rsidRDefault="004D6256" w:rsidP="002C7D47">
            <w:pPr>
              <w:spacing w:line="288" w:lineRule="auto"/>
              <w:rPr>
                <w:sz w:val="21"/>
                <w:szCs w:val="21"/>
              </w:rPr>
            </w:pPr>
            <w:r w:rsidRPr="004A790C">
              <w:rPr>
                <w:sz w:val="21"/>
                <w:szCs w:val="21"/>
              </w:rPr>
              <w:t> </w:t>
            </w:r>
          </w:p>
        </w:tc>
        <w:tc>
          <w:tcPr>
            <w:tcW w:w="852" w:type="dxa"/>
            <w:tcBorders>
              <w:top w:val="single" w:sz="4" w:space="0" w:color="auto"/>
              <w:left w:val="nil"/>
              <w:bottom w:val="single" w:sz="4" w:space="0" w:color="auto"/>
              <w:right w:val="single" w:sz="4" w:space="0" w:color="auto"/>
            </w:tcBorders>
            <w:shd w:val="clear" w:color="000000" w:fill="FFFFFF"/>
          </w:tcPr>
          <w:p w14:paraId="0B929B28" w14:textId="77777777" w:rsidR="004D6256" w:rsidRPr="004A790C" w:rsidRDefault="004D6256" w:rsidP="002C7D47">
            <w:pPr>
              <w:spacing w:line="288" w:lineRule="auto"/>
              <w:jc w:val="center"/>
              <w:rPr>
                <w:sz w:val="21"/>
                <w:szCs w:val="21"/>
              </w:rPr>
            </w:pPr>
          </w:p>
        </w:tc>
        <w:tc>
          <w:tcPr>
            <w:tcW w:w="888" w:type="dxa"/>
            <w:tcBorders>
              <w:top w:val="single" w:sz="4" w:space="0" w:color="auto"/>
              <w:left w:val="single" w:sz="4" w:space="0" w:color="auto"/>
              <w:bottom w:val="single" w:sz="4" w:space="0" w:color="auto"/>
              <w:right w:val="single" w:sz="4" w:space="0" w:color="auto"/>
            </w:tcBorders>
            <w:shd w:val="clear" w:color="000000" w:fill="FFFFFF"/>
            <w:vAlign w:val="center"/>
          </w:tcPr>
          <w:p w14:paraId="1256F672" w14:textId="77777777" w:rsidR="004D6256" w:rsidRPr="004A790C" w:rsidRDefault="004D6256" w:rsidP="002C7D47">
            <w:pPr>
              <w:spacing w:line="288" w:lineRule="auto"/>
              <w:jc w:val="center"/>
              <w:rPr>
                <w:sz w:val="21"/>
                <w:szCs w:val="21"/>
              </w:rPr>
            </w:pPr>
            <w:r w:rsidRPr="004A790C">
              <w:rPr>
                <w:sz w:val="21"/>
                <w:szCs w:val="21"/>
              </w:rPr>
              <w:t> </w:t>
            </w:r>
          </w:p>
        </w:tc>
        <w:tc>
          <w:tcPr>
            <w:tcW w:w="990" w:type="dxa"/>
            <w:tcBorders>
              <w:top w:val="single" w:sz="4" w:space="0" w:color="auto"/>
              <w:left w:val="nil"/>
              <w:bottom w:val="single" w:sz="4" w:space="0" w:color="auto"/>
              <w:right w:val="single" w:sz="4" w:space="0" w:color="auto"/>
            </w:tcBorders>
            <w:shd w:val="clear" w:color="000000" w:fill="FFFFFF"/>
          </w:tcPr>
          <w:p w14:paraId="2D392DA3" w14:textId="77777777" w:rsidR="004D6256" w:rsidRPr="004A790C" w:rsidRDefault="004D6256" w:rsidP="002C7D47">
            <w:pPr>
              <w:spacing w:line="288" w:lineRule="auto"/>
              <w:rPr>
                <w:sz w:val="21"/>
                <w:szCs w:val="21"/>
              </w:rPr>
            </w:pPr>
          </w:p>
        </w:tc>
        <w:tc>
          <w:tcPr>
            <w:tcW w:w="721" w:type="dxa"/>
            <w:gridSpan w:val="2"/>
            <w:tcBorders>
              <w:top w:val="single" w:sz="4" w:space="0" w:color="auto"/>
              <w:left w:val="single" w:sz="4" w:space="0" w:color="auto"/>
              <w:bottom w:val="single" w:sz="4" w:space="0" w:color="auto"/>
              <w:right w:val="single" w:sz="4" w:space="0" w:color="auto"/>
            </w:tcBorders>
            <w:shd w:val="clear" w:color="000000" w:fill="FFFFFF"/>
          </w:tcPr>
          <w:p w14:paraId="05987EDD" w14:textId="77777777" w:rsidR="004D6256" w:rsidRPr="004A790C" w:rsidRDefault="004D6256" w:rsidP="002C7D47">
            <w:pPr>
              <w:spacing w:line="288" w:lineRule="auto"/>
              <w:rPr>
                <w:sz w:val="21"/>
                <w:szCs w:val="21"/>
              </w:rPr>
            </w:pPr>
          </w:p>
        </w:tc>
      </w:tr>
      <w:tr w:rsidR="004D6256" w:rsidRPr="004A790C" w14:paraId="569479BD" w14:textId="77777777" w:rsidTr="002C7D47">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56D504D" w14:textId="77777777" w:rsidR="004D6256" w:rsidRPr="004A790C" w:rsidRDefault="004D6256" w:rsidP="002C7D47">
            <w:pPr>
              <w:spacing w:line="288" w:lineRule="auto"/>
              <w:jc w:val="center"/>
              <w:rPr>
                <w:sz w:val="21"/>
                <w:szCs w:val="21"/>
              </w:rPr>
            </w:pPr>
          </w:p>
        </w:tc>
        <w:tc>
          <w:tcPr>
            <w:tcW w:w="877" w:type="dxa"/>
            <w:tcBorders>
              <w:top w:val="single" w:sz="4" w:space="0" w:color="auto"/>
              <w:left w:val="single" w:sz="4" w:space="0" w:color="auto"/>
              <w:bottom w:val="single" w:sz="4" w:space="0" w:color="auto"/>
              <w:right w:val="single" w:sz="4" w:space="0" w:color="auto"/>
            </w:tcBorders>
            <w:shd w:val="clear" w:color="000000" w:fill="FFFFFF"/>
          </w:tcPr>
          <w:p w14:paraId="0DAE820D" w14:textId="77777777" w:rsidR="004D6256" w:rsidRPr="004A790C" w:rsidRDefault="004D6256" w:rsidP="002C7D47">
            <w:pPr>
              <w:spacing w:line="288" w:lineRule="auto"/>
              <w:rPr>
                <w:sz w:val="21"/>
                <w:szCs w:val="21"/>
              </w:rPr>
            </w:pPr>
          </w:p>
        </w:tc>
        <w:tc>
          <w:tcPr>
            <w:tcW w:w="854" w:type="dxa"/>
            <w:tcBorders>
              <w:top w:val="single" w:sz="4" w:space="0" w:color="auto"/>
              <w:left w:val="single" w:sz="4" w:space="0" w:color="auto"/>
              <w:bottom w:val="single" w:sz="4" w:space="0" w:color="auto"/>
              <w:right w:val="single" w:sz="4" w:space="0" w:color="auto"/>
            </w:tcBorders>
            <w:shd w:val="clear" w:color="000000" w:fill="FFFFFF"/>
          </w:tcPr>
          <w:p w14:paraId="7ABFEBA9" w14:textId="77777777" w:rsidR="004D6256" w:rsidRPr="004A790C" w:rsidRDefault="004D6256" w:rsidP="002C7D47">
            <w:pPr>
              <w:spacing w:line="288" w:lineRule="auto"/>
              <w:rPr>
                <w:sz w:val="21"/>
                <w:szCs w:val="21"/>
              </w:rPr>
            </w:pPr>
          </w:p>
        </w:tc>
        <w:tc>
          <w:tcPr>
            <w:tcW w:w="1131" w:type="dxa"/>
            <w:tcBorders>
              <w:top w:val="single" w:sz="4" w:space="0" w:color="auto"/>
              <w:left w:val="single" w:sz="4" w:space="0" w:color="auto"/>
              <w:bottom w:val="single" w:sz="4" w:space="0" w:color="auto"/>
              <w:right w:val="single" w:sz="4" w:space="0" w:color="auto"/>
            </w:tcBorders>
            <w:shd w:val="clear" w:color="000000" w:fill="FFFFFF"/>
          </w:tcPr>
          <w:p w14:paraId="2FC0A26A" w14:textId="77777777" w:rsidR="004D6256" w:rsidRPr="004A790C" w:rsidRDefault="004D6256" w:rsidP="002C7D47">
            <w:pPr>
              <w:spacing w:line="288" w:lineRule="auto"/>
              <w:rPr>
                <w:sz w:val="21"/>
                <w:szCs w:val="21"/>
              </w:rPr>
            </w:pPr>
          </w:p>
        </w:tc>
        <w:tc>
          <w:tcPr>
            <w:tcW w:w="1985" w:type="dxa"/>
            <w:tcBorders>
              <w:top w:val="single" w:sz="4" w:space="0" w:color="auto"/>
              <w:left w:val="nil"/>
              <w:bottom w:val="single" w:sz="4" w:space="0" w:color="auto"/>
              <w:right w:val="single" w:sz="4" w:space="0" w:color="auto"/>
            </w:tcBorders>
            <w:shd w:val="clear" w:color="000000" w:fill="FFFFFF"/>
          </w:tcPr>
          <w:p w14:paraId="0C238544" w14:textId="77777777" w:rsidR="004D6256" w:rsidRPr="004A790C" w:rsidRDefault="004D6256" w:rsidP="002C7D47">
            <w:pPr>
              <w:spacing w:line="288" w:lineRule="auto"/>
              <w:rPr>
                <w:sz w:val="21"/>
                <w:szCs w:val="21"/>
              </w:rPr>
            </w:pPr>
          </w:p>
        </w:tc>
        <w:tc>
          <w:tcPr>
            <w:tcW w:w="1273" w:type="dxa"/>
            <w:tcBorders>
              <w:top w:val="single" w:sz="4" w:space="0" w:color="auto"/>
              <w:left w:val="single" w:sz="4" w:space="0" w:color="auto"/>
              <w:bottom w:val="single" w:sz="4" w:space="0" w:color="auto"/>
              <w:right w:val="single" w:sz="4" w:space="0" w:color="auto"/>
            </w:tcBorders>
            <w:shd w:val="clear" w:color="000000" w:fill="FFFFFF"/>
          </w:tcPr>
          <w:p w14:paraId="49BC437D"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675FEAE" w14:textId="77777777" w:rsidR="004D6256" w:rsidRPr="004A790C" w:rsidRDefault="004D6256" w:rsidP="002C7D47">
            <w:pPr>
              <w:spacing w:line="288"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7B8451D" w14:textId="77777777" w:rsidR="004D6256" w:rsidRPr="004A790C" w:rsidRDefault="004D6256" w:rsidP="002C7D47">
            <w:pPr>
              <w:spacing w:line="288" w:lineRule="auto"/>
              <w:rPr>
                <w:sz w:val="21"/>
                <w:szCs w:val="21"/>
              </w:rPr>
            </w:pPr>
          </w:p>
        </w:tc>
        <w:tc>
          <w:tcPr>
            <w:tcW w:w="1227" w:type="dxa"/>
            <w:tcBorders>
              <w:top w:val="single" w:sz="4" w:space="0" w:color="auto"/>
              <w:left w:val="single" w:sz="4" w:space="0" w:color="auto"/>
              <w:bottom w:val="single" w:sz="4" w:space="0" w:color="auto"/>
              <w:right w:val="single" w:sz="4" w:space="0" w:color="auto"/>
            </w:tcBorders>
            <w:shd w:val="clear" w:color="000000" w:fill="FFFFFF"/>
          </w:tcPr>
          <w:p w14:paraId="43400C3A" w14:textId="77777777" w:rsidR="004D6256" w:rsidRPr="004A790C" w:rsidRDefault="004D6256" w:rsidP="002C7D47">
            <w:pPr>
              <w:spacing w:line="288" w:lineRule="auto"/>
              <w:rPr>
                <w:sz w:val="21"/>
                <w:szCs w:val="21"/>
              </w:rPr>
            </w:pPr>
          </w:p>
        </w:tc>
        <w:tc>
          <w:tcPr>
            <w:tcW w:w="852" w:type="dxa"/>
            <w:tcBorders>
              <w:top w:val="single" w:sz="4" w:space="0" w:color="auto"/>
              <w:left w:val="single" w:sz="4" w:space="0" w:color="auto"/>
              <w:bottom w:val="single" w:sz="4" w:space="0" w:color="auto"/>
              <w:right w:val="single" w:sz="4" w:space="0" w:color="auto"/>
            </w:tcBorders>
            <w:shd w:val="clear" w:color="000000" w:fill="FFFFFF"/>
          </w:tcPr>
          <w:p w14:paraId="0B21EABC" w14:textId="77777777" w:rsidR="004D6256" w:rsidRPr="004A790C" w:rsidRDefault="004D6256" w:rsidP="002C7D47">
            <w:pPr>
              <w:spacing w:line="288" w:lineRule="auto"/>
              <w:rPr>
                <w:sz w:val="21"/>
                <w:szCs w:val="21"/>
              </w:rPr>
            </w:pPr>
          </w:p>
        </w:tc>
        <w:tc>
          <w:tcPr>
            <w:tcW w:w="888" w:type="dxa"/>
            <w:tcBorders>
              <w:top w:val="single" w:sz="4" w:space="0" w:color="auto"/>
              <w:left w:val="single" w:sz="4" w:space="0" w:color="auto"/>
              <w:bottom w:val="single" w:sz="4" w:space="0" w:color="auto"/>
              <w:right w:val="single" w:sz="4" w:space="0" w:color="auto"/>
            </w:tcBorders>
            <w:shd w:val="clear" w:color="000000" w:fill="FFFFFF"/>
          </w:tcPr>
          <w:p w14:paraId="2F36E3B9" w14:textId="77777777" w:rsidR="004D6256" w:rsidRPr="004A790C" w:rsidRDefault="004D6256" w:rsidP="002C7D47">
            <w:pPr>
              <w:spacing w:line="288" w:lineRule="auto"/>
              <w:rPr>
                <w:sz w:val="21"/>
                <w:szCs w:val="21"/>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67CAF73D" w14:textId="77777777" w:rsidR="004D6256" w:rsidRPr="004A790C" w:rsidRDefault="004D6256" w:rsidP="002C7D47">
            <w:pPr>
              <w:spacing w:line="288" w:lineRule="auto"/>
              <w:rPr>
                <w:sz w:val="21"/>
                <w:szCs w:val="21"/>
              </w:rPr>
            </w:pPr>
          </w:p>
        </w:tc>
        <w:tc>
          <w:tcPr>
            <w:tcW w:w="721" w:type="dxa"/>
            <w:gridSpan w:val="2"/>
            <w:tcBorders>
              <w:top w:val="single" w:sz="4" w:space="0" w:color="auto"/>
              <w:left w:val="single" w:sz="4" w:space="0" w:color="auto"/>
              <w:bottom w:val="single" w:sz="4" w:space="0" w:color="auto"/>
              <w:right w:val="single" w:sz="4" w:space="0" w:color="auto"/>
            </w:tcBorders>
            <w:shd w:val="clear" w:color="000000" w:fill="FFFFFF"/>
          </w:tcPr>
          <w:p w14:paraId="707BC07D" w14:textId="77777777" w:rsidR="004D6256" w:rsidRPr="004A790C" w:rsidRDefault="004D6256" w:rsidP="002C7D47">
            <w:pPr>
              <w:spacing w:line="288" w:lineRule="auto"/>
              <w:rPr>
                <w:sz w:val="21"/>
                <w:szCs w:val="21"/>
              </w:rPr>
            </w:pPr>
          </w:p>
        </w:tc>
      </w:tr>
      <w:tr w:rsidR="004D6256" w:rsidRPr="007F3200" w14:paraId="7F7268D7" w14:textId="77777777" w:rsidTr="002C7D47">
        <w:tblPrEx>
          <w:jc w:val="left"/>
        </w:tblPrEx>
        <w:trPr>
          <w:gridAfter w:val="1"/>
          <w:wAfter w:w="708" w:type="dxa"/>
        </w:trPr>
        <w:tc>
          <w:tcPr>
            <w:tcW w:w="6658" w:type="dxa"/>
            <w:gridSpan w:val="6"/>
          </w:tcPr>
          <w:p w14:paraId="190F2B18" w14:textId="77777777" w:rsidR="004D6256" w:rsidRPr="004A790C" w:rsidRDefault="004D6256" w:rsidP="002C7D47">
            <w:pPr>
              <w:spacing w:line="288" w:lineRule="auto"/>
              <w:jc w:val="center"/>
              <w:rPr>
                <w:iCs/>
                <w:sz w:val="27"/>
                <w:szCs w:val="27"/>
                <w:lang w:val="vi-VN"/>
              </w:rPr>
            </w:pPr>
            <w:r w:rsidRPr="004A790C">
              <w:rPr>
                <w:b/>
                <w:bCs/>
                <w:sz w:val="27"/>
                <w:szCs w:val="27"/>
                <w:lang w:val="en-GB"/>
              </w:rPr>
              <w:br/>
            </w:r>
          </w:p>
          <w:p w14:paraId="75F4EC9D" w14:textId="77777777" w:rsidR="004D6256" w:rsidRPr="004A790C" w:rsidRDefault="004D6256" w:rsidP="002C7D47">
            <w:pPr>
              <w:spacing w:line="288" w:lineRule="auto"/>
              <w:jc w:val="center"/>
              <w:rPr>
                <w:b/>
                <w:sz w:val="27"/>
                <w:szCs w:val="27"/>
                <w:lang w:val="vi-VN"/>
              </w:rPr>
            </w:pPr>
            <w:r w:rsidRPr="004A790C">
              <w:rPr>
                <w:b/>
                <w:bCs/>
                <w:sz w:val="27"/>
                <w:szCs w:val="27"/>
                <w:lang w:val="en-GB"/>
              </w:rPr>
              <w:t>NGƯỜI</w:t>
            </w:r>
            <w:r w:rsidRPr="004A790C">
              <w:rPr>
                <w:b/>
                <w:bCs/>
                <w:sz w:val="27"/>
                <w:szCs w:val="27"/>
                <w:lang w:val="vi-VN"/>
              </w:rPr>
              <w:t xml:space="preserve"> LẬP BIỂU</w:t>
            </w:r>
          </w:p>
          <w:p w14:paraId="50264C61" w14:textId="77777777" w:rsidR="004D6256" w:rsidRPr="004A790C" w:rsidRDefault="004D6256" w:rsidP="002C7D47">
            <w:pPr>
              <w:spacing w:line="288" w:lineRule="auto"/>
              <w:jc w:val="center"/>
              <w:rPr>
                <w:iCs/>
                <w:sz w:val="27"/>
                <w:szCs w:val="27"/>
                <w:lang w:val="vi-VN"/>
              </w:rPr>
            </w:pPr>
            <w:r w:rsidRPr="004A790C">
              <w:rPr>
                <w:iCs/>
                <w:sz w:val="27"/>
                <w:szCs w:val="27"/>
                <w:lang w:val="vi-VN"/>
              </w:rPr>
              <w:t>(Ký, ghi rõ họ tên)</w:t>
            </w:r>
          </w:p>
        </w:tc>
        <w:tc>
          <w:tcPr>
            <w:tcW w:w="6663" w:type="dxa"/>
            <w:gridSpan w:val="7"/>
            <w:hideMark/>
          </w:tcPr>
          <w:p w14:paraId="684CFD21" w14:textId="77777777" w:rsidR="004D6256" w:rsidRDefault="004D6256" w:rsidP="002C7D47">
            <w:pPr>
              <w:rPr>
                <w:iCs/>
                <w:sz w:val="27"/>
                <w:szCs w:val="27"/>
                <w:lang w:val="vi-VN"/>
              </w:rPr>
            </w:pPr>
          </w:p>
          <w:p w14:paraId="6C97B74C" w14:textId="77777777" w:rsidR="004D6256" w:rsidRPr="004A790C" w:rsidRDefault="004D6256" w:rsidP="002C7D47">
            <w:pPr>
              <w:spacing w:line="288" w:lineRule="auto"/>
              <w:jc w:val="center"/>
              <w:rPr>
                <w:sz w:val="27"/>
                <w:szCs w:val="27"/>
                <w:lang w:val="vi-VN"/>
              </w:rPr>
            </w:pPr>
            <w:r w:rsidRPr="004A790C">
              <w:rPr>
                <w:sz w:val="27"/>
                <w:szCs w:val="27"/>
                <w:lang w:val="vi-VN"/>
              </w:rPr>
              <w:t>……………, ngày … tháng … năm ...</w:t>
            </w:r>
          </w:p>
          <w:p w14:paraId="135FD66C" w14:textId="77777777" w:rsidR="004D6256" w:rsidRPr="004A790C" w:rsidRDefault="004D6256" w:rsidP="002C7D47">
            <w:pPr>
              <w:spacing w:line="288" w:lineRule="auto"/>
              <w:jc w:val="center"/>
              <w:rPr>
                <w:b/>
                <w:sz w:val="27"/>
                <w:szCs w:val="27"/>
                <w:lang w:val="vi-VN"/>
              </w:rPr>
            </w:pPr>
            <w:r w:rsidRPr="004A790C">
              <w:rPr>
                <w:b/>
                <w:sz w:val="27"/>
                <w:szCs w:val="27"/>
                <w:lang w:val="vi-VN"/>
              </w:rPr>
              <w:t>THỦ TRƯỞNG ĐƠN VỊ</w:t>
            </w:r>
          </w:p>
          <w:p w14:paraId="5EB1B1CB" w14:textId="77777777" w:rsidR="004D6256" w:rsidRDefault="004D6256" w:rsidP="002C7D47">
            <w:pPr>
              <w:jc w:val="center"/>
              <w:rPr>
                <w:iCs/>
                <w:sz w:val="27"/>
                <w:szCs w:val="27"/>
                <w:lang w:val="vi-VN"/>
              </w:rPr>
            </w:pPr>
            <w:r w:rsidRPr="004A790C">
              <w:rPr>
                <w:iCs/>
                <w:sz w:val="27"/>
                <w:szCs w:val="27"/>
                <w:lang w:val="vi-VN"/>
              </w:rPr>
              <w:t>(Ký, ghi rõ họ tên, đóng dấu)</w:t>
            </w:r>
          </w:p>
          <w:p w14:paraId="61FE9A4D" w14:textId="77777777" w:rsidR="004D6256" w:rsidRPr="00527B2A" w:rsidRDefault="004D6256" w:rsidP="002C7D47">
            <w:pPr>
              <w:rPr>
                <w:sz w:val="27"/>
                <w:szCs w:val="27"/>
                <w:lang w:val="vi-VN"/>
              </w:rPr>
            </w:pPr>
          </w:p>
        </w:tc>
      </w:tr>
    </w:tbl>
    <w:p w14:paraId="632CFD62" w14:textId="77777777" w:rsidR="004D6256" w:rsidRPr="00511633" w:rsidRDefault="004D6256" w:rsidP="004D6256">
      <w:pPr>
        <w:spacing w:line="288" w:lineRule="auto"/>
        <w:ind w:right="-170"/>
        <w:jc w:val="both"/>
        <w:rPr>
          <w:b/>
          <w:bCs/>
          <w:sz w:val="23"/>
          <w:szCs w:val="23"/>
          <w:lang w:val="vi-VN"/>
        </w:rPr>
      </w:pPr>
    </w:p>
    <w:p w14:paraId="50018D6A" w14:textId="77777777" w:rsidR="004D6256" w:rsidRPr="004A790C" w:rsidRDefault="004D6256" w:rsidP="004D6256">
      <w:pPr>
        <w:spacing w:line="288" w:lineRule="auto"/>
        <w:ind w:right="-170"/>
        <w:jc w:val="both"/>
        <w:rPr>
          <w:b/>
          <w:bCs/>
          <w:sz w:val="23"/>
          <w:szCs w:val="23"/>
          <w:lang w:val="vi-VN"/>
        </w:rPr>
      </w:pPr>
      <w:r w:rsidRPr="004A790C">
        <w:rPr>
          <w:b/>
          <w:bCs/>
          <w:sz w:val="23"/>
          <w:szCs w:val="23"/>
          <w:lang w:val="vi-VN"/>
        </w:rPr>
        <w:t>Hướng dẫn cách ghi biểu:</w:t>
      </w:r>
    </w:p>
    <w:p w14:paraId="669AFC2A" w14:textId="77777777" w:rsidR="004D6256" w:rsidRPr="004A790C" w:rsidRDefault="004D6256" w:rsidP="004D6256">
      <w:pPr>
        <w:spacing w:line="288" w:lineRule="auto"/>
        <w:ind w:right="-170"/>
        <w:jc w:val="both"/>
        <w:rPr>
          <w:spacing w:val="-10"/>
          <w:sz w:val="23"/>
          <w:szCs w:val="23"/>
          <w:lang w:val="nl-NL"/>
        </w:rPr>
      </w:pPr>
      <w:r w:rsidRPr="004A790C">
        <w:rPr>
          <w:spacing w:val="-4"/>
          <w:sz w:val="23"/>
          <w:szCs w:val="23"/>
          <w:lang w:val="nl-NL"/>
        </w:rPr>
        <w:t xml:space="preserve">- Cột (1): </w:t>
      </w:r>
      <w:r w:rsidRPr="004A790C">
        <w:rPr>
          <w:sz w:val="23"/>
          <w:szCs w:val="23"/>
          <w:lang w:val="nl-NL"/>
        </w:rPr>
        <w:t xml:space="preserve">Ghi tên tài sản cố định được </w:t>
      </w:r>
      <w:r>
        <w:rPr>
          <w:sz w:val="23"/>
          <w:szCs w:val="23"/>
          <w:lang w:val="nl-NL"/>
        </w:rPr>
        <w:t>dùng để nâng cấp cơ sở hạ tầng viễn thông</w:t>
      </w:r>
      <w:r w:rsidRPr="004A790C">
        <w:rPr>
          <w:spacing w:val="-10"/>
          <w:sz w:val="23"/>
          <w:szCs w:val="23"/>
          <w:lang w:val="nl-NL"/>
        </w:rPr>
        <w:t>.</w:t>
      </w:r>
    </w:p>
    <w:p w14:paraId="62C8BD3C"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 ….)</w:t>
      </w:r>
    </w:p>
    <w:p w14:paraId="4A1088CE"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(3): Ghi nguyên giá tài sản cố định</w:t>
      </w:r>
      <w:r>
        <w:rPr>
          <w:spacing w:val="-10"/>
          <w:sz w:val="23"/>
          <w:szCs w:val="23"/>
          <w:lang w:val="nl-NL"/>
        </w:rPr>
        <w:t xml:space="preserve"> được dùng để nâng cấp</w:t>
      </w:r>
      <w:r w:rsidRPr="004A790C">
        <w:rPr>
          <w:spacing w:val="-10"/>
          <w:sz w:val="23"/>
          <w:szCs w:val="23"/>
          <w:lang w:val="nl-NL"/>
        </w:rPr>
        <w:t xml:space="preserve"> </w:t>
      </w:r>
      <w:r w:rsidRPr="00511633">
        <w:rPr>
          <w:spacing w:val="-10"/>
          <w:sz w:val="23"/>
          <w:szCs w:val="23"/>
          <w:lang w:val="nl-NL"/>
        </w:rPr>
        <w:t>theo kết quả lập dự án đầu tư, dự toán kinh phí, theo quy định của pháp luật về đầu tư xây dựng và chế độ trích khấu hao tài sản cố định doanh nghiệp</w:t>
      </w:r>
      <w:r w:rsidRPr="004A790C">
        <w:rPr>
          <w:spacing w:val="-10"/>
          <w:sz w:val="23"/>
          <w:szCs w:val="23"/>
          <w:lang w:val="nl-NL"/>
        </w:rPr>
        <w:t>.</w:t>
      </w:r>
    </w:p>
    <w:p w14:paraId="775D10CA"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lastRenderedPageBreak/>
        <w:t xml:space="preserve">- Cột (4): </w:t>
      </w:r>
      <w:r w:rsidRPr="004A790C">
        <w:rPr>
          <w:spacing w:val="-10"/>
          <w:sz w:val="23"/>
          <w:szCs w:val="23"/>
          <w:lang w:val="vi-VN"/>
        </w:rPr>
        <w:t>Thời điểm bắt đầu cung cấp dịch vụ là tháng đưa cơ sở hạ tầng viễn thông vào cung cấp dịch vụ</w:t>
      </w:r>
      <w:r w:rsidRPr="00511633">
        <w:rPr>
          <w:spacing w:val="-10"/>
          <w:sz w:val="23"/>
          <w:szCs w:val="23"/>
          <w:lang w:val="nl-NL"/>
        </w:rPr>
        <w:t xml:space="preserve"> viễn thông công ích</w:t>
      </w:r>
      <w:r w:rsidRPr="004A790C">
        <w:rPr>
          <w:spacing w:val="-10"/>
          <w:sz w:val="23"/>
          <w:szCs w:val="23"/>
          <w:lang w:val="vi-VN"/>
        </w:rPr>
        <w:t>.</w:t>
      </w:r>
    </w:p>
    <w:p w14:paraId="4859F9F0"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(5): </w:t>
      </w:r>
      <w:r w:rsidRPr="004A790C">
        <w:rPr>
          <w:spacing w:val="-10"/>
          <w:sz w:val="23"/>
          <w:szCs w:val="23"/>
          <w:lang w:val="vi-VN"/>
        </w:rPr>
        <w:t>Thời điểm bắt đầu tính hỗ trợ (từ tháng … năm …) là tháng tiếp theo tháng đưa cơ sở hạ tầng viễn thông vào cung cấp dịch vụ</w:t>
      </w:r>
      <w:r w:rsidRPr="00511633">
        <w:rPr>
          <w:spacing w:val="-10"/>
          <w:sz w:val="23"/>
          <w:szCs w:val="23"/>
          <w:lang w:val="vi-VN"/>
        </w:rPr>
        <w:t xml:space="preserve"> viễn thông công ích</w:t>
      </w:r>
      <w:r w:rsidRPr="004A790C">
        <w:rPr>
          <w:spacing w:val="-10"/>
          <w:sz w:val="23"/>
          <w:szCs w:val="23"/>
          <w:lang w:val="vi-VN"/>
        </w:rPr>
        <w:t>.</w:t>
      </w:r>
    </w:p>
    <w:p w14:paraId="3ED63D09"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(6): Thời gian hỗ trợ cung cấp dịch vụ (7 năm – 84 tháng kể từ tháng tiếp theo tháng đưa cơ sở hạ tầng viễn thông vào cung cấp dịch vụ viễn thông công ích)</w:t>
      </w:r>
      <w:r w:rsidRPr="004A790C">
        <w:rPr>
          <w:sz w:val="23"/>
          <w:szCs w:val="23"/>
          <w:lang w:val="nl-NL"/>
        </w:rPr>
        <w:t>.</w:t>
      </w:r>
    </w:p>
    <w:p w14:paraId="3BF05BBC"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(7): </w:t>
      </w:r>
      <w:r w:rsidRPr="00425107">
        <w:rPr>
          <w:spacing w:val="-10"/>
          <w:sz w:val="23"/>
          <w:szCs w:val="23"/>
          <w:lang w:val="nl-NL"/>
        </w:rPr>
        <w:t xml:space="preserve">Ghi thời gian trích khấu hao tài sản cố định </w:t>
      </w:r>
      <w:r w:rsidRPr="00425107">
        <w:rPr>
          <w:sz w:val="23"/>
          <w:szCs w:val="23"/>
          <w:lang w:val="nl-NL"/>
        </w:rPr>
        <w:t>thuộc cơ sở hạ tầng viễn thông được hỗ trợ từ năm tài sản được đưa vào sử dụng lần đầu đến năm hết khấu hao</w:t>
      </w:r>
      <w:r>
        <w:rPr>
          <w:spacing w:val="-10"/>
          <w:sz w:val="23"/>
          <w:szCs w:val="23"/>
          <w:lang w:val="nl-NL"/>
        </w:rPr>
        <w:t>.</w:t>
      </w:r>
    </w:p>
    <w:p w14:paraId="0EFC107E"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(8): Ghi tổng số chi phí khấu hao tài sản cố định của doanh nghiệp tr</w:t>
      </w:r>
      <w:r>
        <w:rPr>
          <w:spacing w:val="-10"/>
          <w:sz w:val="23"/>
          <w:szCs w:val="23"/>
          <w:lang w:val="nl-NL"/>
        </w:rPr>
        <w:t>ong thời gian được hỗ trợ 7 năm.</w:t>
      </w:r>
    </w:p>
    <w:p w14:paraId="77117967" w14:textId="77777777" w:rsidR="004D6256"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(9), cột (10), cột (11): Ghi mức trích khấu hao tài sản cố định </w:t>
      </w:r>
      <w:r>
        <w:rPr>
          <w:spacing w:val="-10"/>
          <w:sz w:val="23"/>
          <w:szCs w:val="23"/>
          <w:lang w:val="nl-NL"/>
        </w:rPr>
        <w:t>dự kiến</w:t>
      </w:r>
      <w:r w:rsidRPr="004A790C">
        <w:rPr>
          <w:spacing w:val="-10"/>
          <w:sz w:val="23"/>
          <w:szCs w:val="23"/>
          <w:lang w:val="nl-NL"/>
        </w:rPr>
        <w:t xml:space="preserve"> của doanh </w:t>
      </w:r>
      <w:r>
        <w:rPr>
          <w:spacing w:val="-10"/>
          <w:sz w:val="23"/>
          <w:szCs w:val="23"/>
          <w:lang w:val="nl-NL"/>
        </w:rPr>
        <w:t>ng</w:t>
      </w:r>
      <w:r w:rsidRPr="004A790C">
        <w:rPr>
          <w:spacing w:val="-10"/>
          <w:sz w:val="23"/>
          <w:szCs w:val="23"/>
          <w:lang w:val="nl-NL"/>
        </w:rPr>
        <w:t>hiệp theo quy định của pháp luật và chế dộ trích khấu hao tài sản cố định doanh nghiệp đang thực hiện từ năm thứ nhất đến năm thứ 7 tính từ thời điểm bắt đầu tính hỗ trợ.</w:t>
      </w:r>
    </w:p>
    <w:p w14:paraId="746B5721" w14:textId="77777777" w:rsidR="004D6256" w:rsidRPr="00C13256" w:rsidRDefault="004D6256" w:rsidP="004D6256">
      <w:pPr>
        <w:spacing w:line="288" w:lineRule="auto"/>
        <w:ind w:firstLine="720"/>
        <w:rPr>
          <w:b/>
          <w:bCs/>
          <w:sz w:val="25"/>
          <w:szCs w:val="25"/>
          <w:lang w:val="nl-NL"/>
        </w:rPr>
      </w:pPr>
      <w:r w:rsidRPr="00C13256">
        <w:rPr>
          <w:b/>
          <w:sz w:val="27"/>
          <w:szCs w:val="27"/>
          <w:lang w:val="nl-NL"/>
        </w:rPr>
        <w:t>III. Duy trì cơ sở hạ tầng viễn thông ở các khu vực hải đảo, nhà giàn trên biển</w:t>
      </w:r>
      <w:r>
        <w:rPr>
          <w:b/>
          <w:sz w:val="27"/>
          <w:szCs w:val="27"/>
          <w:lang w:val="nl-NL"/>
        </w:rPr>
        <w:t xml:space="preserve"> đối với trường hợp doanh nghiệp tự đầu tư cơ sở hạ tầng</w:t>
      </w:r>
      <w:r w:rsidRPr="00C13256">
        <w:rPr>
          <w:b/>
          <w:sz w:val="27"/>
          <w:szCs w:val="27"/>
          <w:lang w:val="nl-NL"/>
        </w:rPr>
        <w:t>.</w:t>
      </w:r>
    </w:p>
    <w:tbl>
      <w:tblPr>
        <w:tblW w:w="5000" w:type="pct"/>
        <w:jc w:val="center"/>
        <w:tblLook w:val="04A0" w:firstRow="1" w:lastRow="0" w:firstColumn="1" w:lastColumn="0" w:noHBand="0" w:noVBand="1"/>
      </w:tblPr>
      <w:tblGrid>
        <w:gridCol w:w="574"/>
        <w:gridCol w:w="786"/>
        <w:gridCol w:w="740"/>
        <w:gridCol w:w="1264"/>
        <w:gridCol w:w="2007"/>
        <w:gridCol w:w="1995"/>
        <w:gridCol w:w="1147"/>
        <w:gridCol w:w="1491"/>
        <w:gridCol w:w="1028"/>
        <w:gridCol w:w="941"/>
        <w:gridCol w:w="865"/>
        <w:gridCol w:w="722"/>
        <w:gridCol w:w="1002"/>
      </w:tblGrid>
      <w:tr w:rsidR="004D6256" w:rsidRPr="004A790C" w14:paraId="0F20963E" w14:textId="77777777" w:rsidTr="002C7D47">
        <w:trPr>
          <w:trHeight w:val="547"/>
          <w:jc w:val="center"/>
        </w:trPr>
        <w:tc>
          <w:tcPr>
            <w:tcW w:w="197" w:type="pct"/>
            <w:vMerge w:val="restart"/>
            <w:tcBorders>
              <w:top w:val="single" w:sz="4" w:space="0" w:color="auto"/>
              <w:left w:val="single" w:sz="4" w:space="0" w:color="auto"/>
              <w:right w:val="single" w:sz="4" w:space="0" w:color="auto"/>
            </w:tcBorders>
            <w:shd w:val="clear" w:color="000000" w:fill="FFFFFF"/>
            <w:vAlign w:val="center"/>
          </w:tcPr>
          <w:p w14:paraId="54FA90C9" w14:textId="77777777" w:rsidR="004D6256" w:rsidRPr="004A790C" w:rsidRDefault="004D6256" w:rsidP="002C7D47">
            <w:pPr>
              <w:spacing w:line="288" w:lineRule="auto"/>
              <w:jc w:val="center"/>
              <w:rPr>
                <w:b/>
                <w:bCs/>
                <w:sz w:val="17"/>
                <w:szCs w:val="17"/>
              </w:rPr>
            </w:pPr>
            <w:r w:rsidRPr="004A790C">
              <w:rPr>
                <w:b/>
                <w:bCs/>
                <w:iCs/>
                <w:sz w:val="17"/>
                <w:szCs w:val="17"/>
              </w:rPr>
              <w:t>STT</w:t>
            </w:r>
          </w:p>
        </w:tc>
        <w:tc>
          <w:tcPr>
            <w:tcW w:w="270" w:type="pct"/>
            <w:vMerge w:val="restart"/>
            <w:tcBorders>
              <w:top w:val="single" w:sz="4" w:space="0" w:color="auto"/>
              <w:left w:val="single" w:sz="4" w:space="0" w:color="auto"/>
              <w:right w:val="single" w:sz="4" w:space="0" w:color="auto"/>
            </w:tcBorders>
            <w:shd w:val="clear" w:color="000000" w:fill="FFFFFF"/>
            <w:vAlign w:val="center"/>
          </w:tcPr>
          <w:p w14:paraId="2B915C57" w14:textId="77777777" w:rsidR="004D6256" w:rsidRPr="004A790C" w:rsidRDefault="004D6256" w:rsidP="002C7D47">
            <w:pPr>
              <w:spacing w:line="288" w:lineRule="auto"/>
              <w:jc w:val="center"/>
              <w:rPr>
                <w:b/>
                <w:bCs/>
                <w:sz w:val="17"/>
                <w:szCs w:val="17"/>
              </w:rPr>
            </w:pPr>
            <w:r w:rsidRPr="004A790C">
              <w:rPr>
                <w:b/>
                <w:bCs/>
                <w:sz w:val="17"/>
                <w:szCs w:val="17"/>
              </w:rPr>
              <w:t>Tên tài sản cố định</w:t>
            </w:r>
          </w:p>
        </w:tc>
        <w:tc>
          <w:tcPr>
            <w:tcW w:w="254" w:type="pct"/>
            <w:vMerge w:val="restart"/>
            <w:tcBorders>
              <w:top w:val="single" w:sz="4" w:space="0" w:color="auto"/>
              <w:left w:val="single" w:sz="4" w:space="0" w:color="auto"/>
              <w:right w:val="single" w:sz="4" w:space="0" w:color="auto"/>
            </w:tcBorders>
            <w:shd w:val="clear" w:color="000000" w:fill="FFFFFF"/>
            <w:vAlign w:val="center"/>
          </w:tcPr>
          <w:p w14:paraId="02904FF9" w14:textId="77777777" w:rsidR="004D6256" w:rsidRPr="004A790C" w:rsidRDefault="004D6256" w:rsidP="002C7D47">
            <w:pPr>
              <w:spacing w:line="288" w:lineRule="auto"/>
              <w:jc w:val="center"/>
              <w:rPr>
                <w:b/>
                <w:bCs/>
                <w:sz w:val="17"/>
                <w:szCs w:val="17"/>
              </w:rPr>
            </w:pPr>
            <w:r w:rsidRPr="004A790C">
              <w:rPr>
                <w:b/>
                <w:bCs/>
                <w:sz w:val="17"/>
                <w:szCs w:val="17"/>
              </w:rPr>
              <w:t>Thông số kỹ thuật</w:t>
            </w:r>
          </w:p>
        </w:tc>
        <w:tc>
          <w:tcPr>
            <w:tcW w:w="434" w:type="pct"/>
            <w:vMerge w:val="restart"/>
            <w:tcBorders>
              <w:top w:val="single" w:sz="4" w:space="0" w:color="auto"/>
              <w:left w:val="single" w:sz="4" w:space="0" w:color="auto"/>
              <w:right w:val="single" w:sz="4" w:space="0" w:color="auto"/>
            </w:tcBorders>
            <w:shd w:val="clear" w:color="000000" w:fill="FFFFFF"/>
            <w:vAlign w:val="center"/>
          </w:tcPr>
          <w:p w14:paraId="7558B92D" w14:textId="77777777" w:rsidR="004D6256" w:rsidRPr="004A790C" w:rsidRDefault="004D6256" w:rsidP="002C7D47">
            <w:pPr>
              <w:spacing w:line="288" w:lineRule="auto"/>
              <w:jc w:val="center"/>
              <w:rPr>
                <w:b/>
                <w:bCs/>
                <w:sz w:val="17"/>
                <w:szCs w:val="17"/>
              </w:rPr>
            </w:pPr>
            <w:r w:rsidRPr="004A790C">
              <w:rPr>
                <w:b/>
                <w:bCs/>
                <w:sz w:val="17"/>
                <w:szCs w:val="17"/>
              </w:rPr>
              <w:t>Nguyên giá tài sản cố định</w:t>
            </w:r>
            <w:r w:rsidRPr="004A790C">
              <w:rPr>
                <w:b/>
                <w:bCs/>
                <w:sz w:val="17"/>
                <w:szCs w:val="17"/>
              </w:rPr>
              <w:br/>
            </w:r>
            <w:r w:rsidRPr="004A790C">
              <w:rPr>
                <w:bCs/>
                <w:iCs/>
                <w:sz w:val="17"/>
                <w:szCs w:val="17"/>
              </w:rPr>
              <w:t>(triệu đồng)</w:t>
            </w:r>
          </w:p>
        </w:tc>
        <w:tc>
          <w:tcPr>
            <w:tcW w:w="689" w:type="pct"/>
            <w:vMerge w:val="restart"/>
            <w:tcBorders>
              <w:top w:val="single" w:sz="4" w:space="0" w:color="auto"/>
              <w:left w:val="single" w:sz="4" w:space="0" w:color="auto"/>
              <w:right w:val="single" w:sz="4" w:space="0" w:color="auto"/>
            </w:tcBorders>
            <w:shd w:val="clear" w:color="000000" w:fill="FFFFFF"/>
            <w:vAlign w:val="center"/>
          </w:tcPr>
          <w:p w14:paraId="67C4FC9E" w14:textId="77777777" w:rsidR="004D6256" w:rsidRPr="004A790C" w:rsidRDefault="004D6256" w:rsidP="002C7D47">
            <w:pPr>
              <w:spacing w:line="288" w:lineRule="auto"/>
              <w:jc w:val="center"/>
              <w:rPr>
                <w:b/>
                <w:bCs/>
                <w:sz w:val="17"/>
                <w:szCs w:val="17"/>
              </w:rPr>
            </w:pPr>
            <w:r w:rsidRPr="004A790C">
              <w:rPr>
                <w:b/>
                <w:bCs/>
                <w:sz w:val="19"/>
                <w:szCs w:val="19"/>
                <w:lang w:val="vi-VN"/>
              </w:rPr>
              <w:t>Thời điểm bắt đầu cung cấp dịch vụ</w:t>
            </w:r>
            <w:r w:rsidRPr="004A790C">
              <w:rPr>
                <w:b/>
                <w:bCs/>
                <w:sz w:val="19"/>
                <w:szCs w:val="19"/>
                <w:lang w:val="vi-VN"/>
              </w:rPr>
              <w:br/>
            </w:r>
            <w:r w:rsidRPr="004A790C">
              <w:rPr>
                <w:bCs/>
                <w:sz w:val="19"/>
                <w:szCs w:val="19"/>
                <w:lang w:val="vi-VN"/>
              </w:rPr>
              <w:t>(từ tháng … năm …)</w:t>
            </w:r>
          </w:p>
        </w:tc>
        <w:tc>
          <w:tcPr>
            <w:tcW w:w="685" w:type="pct"/>
            <w:vMerge w:val="restart"/>
            <w:tcBorders>
              <w:top w:val="single" w:sz="4" w:space="0" w:color="auto"/>
              <w:left w:val="single" w:sz="4" w:space="0" w:color="auto"/>
              <w:right w:val="single" w:sz="4" w:space="0" w:color="auto"/>
            </w:tcBorders>
            <w:shd w:val="clear" w:color="000000" w:fill="FFFFFF"/>
            <w:vAlign w:val="center"/>
          </w:tcPr>
          <w:p w14:paraId="0B1C2154" w14:textId="77777777" w:rsidR="004D6256" w:rsidRPr="004A790C" w:rsidRDefault="004D6256" w:rsidP="002C7D47">
            <w:pPr>
              <w:spacing w:line="288" w:lineRule="auto"/>
              <w:jc w:val="center"/>
              <w:rPr>
                <w:b/>
                <w:bCs/>
                <w:sz w:val="17"/>
                <w:szCs w:val="17"/>
              </w:rPr>
            </w:pPr>
            <w:r w:rsidRPr="004A790C">
              <w:rPr>
                <w:b/>
                <w:bCs/>
                <w:spacing w:val="-4"/>
                <w:sz w:val="19"/>
                <w:szCs w:val="19"/>
                <w:lang w:val="vi-VN"/>
              </w:rPr>
              <w:t>Thời điểm bắt đầu tính hỗ trợ</w:t>
            </w:r>
            <w:r w:rsidRPr="004A790C">
              <w:rPr>
                <w:b/>
                <w:bCs/>
                <w:spacing w:val="-4"/>
                <w:sz w:val="19"/>
                <w:szCs w:val="19"/>
                <w:lang w:val="vi-VN"/>
              </w:rPr>
              <w:br/>
            </w:r>
            <w:r w:rsidRPr="004A790C">
              <w:rPr>
                <w:bCs/>
                <w:sz w:val="19"/>
                <w:szCs w:val="19"/>
                <w:lang w:val="vi-VN"/>
              </w:rPr>
              <w:t>(từ tháng … năm …)</w:t>
            </w:r>
          </w:p>
        </w:tc>
        <w:tc>
          <w:tcPr>
            <w:tcW w:w="394" w:type="pct"/>
            <w:vMerge w:val="restart"/>
            <w:tcBorders>
              <w:top w:val="single" w:sz="4" w:space="0" w:color="auto"/>
              <w:left w:val="single" w:sz="4" w:space="0" w:color="auto"/>
              <w:right w:val="single" w:sz="4" w:space="0" w:color="auto"/>
            </w:tcBorders>
            <w:shd w:val="clear" w:color="000000" w:fill="FFFFFF"/>
            <w:vAlign w:val="center"/>
          </w:tcPr>
          <w:p w14:paraId="51374485"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gian hỗ trợ cung cấp dịch vụ</w:t>
            </w:r>
          </w:p>
          <w:p w14:paraId="504C7436" w14:textId="77777777" w:rsidR="004D6256" w:rsidRPr="004A790C" w:rsidRDefault="004D6256" w:rsidP="002C7D47">
            <w:pPr>
              <w:spacing w:line="288" w:lineRule="auto"/>
              <w:jc w:val="center"/>
              <w:rPr>
                <w:b/>
                <w:iCs/>
                <w:sz w:val="17"/>
                <w:szCs w:val="17"/>
              </w:rPr>
            </w:pPr>
            <w:r w:rsidRPr="004A790C">
              <w:rPr>
                <w:spacing w:val="-4"/>
                <w:sz w:val="17"/>
                <w:szCs w:val="17"/>
                <w:lang w:val="vi-VN"/>
              </w:rPr>
              <w:t>(</w:t>
            </w:r>
            <w:r w:rsidRPr="004A790C">
              <w:rPr>
                <w:spacing w:val="-4"/>
                <w:sz w:val="17"/>
                <w:szCs w:val="17"/>
              </w:rPr>
              <w:t xml:space="preserve">số </w:t>
            </w:r>
            <w:r w:rsidRPr="004A790C">
              <w:rPr>
                <w:spacing w:val="-4"/>
                <w:sz w:val="17"/>
                <w:szCs w:val="17"/>
                <w:lang w:val="vi-VN"/>
              </w:rPr>
              <w:t>th</w:t>
            </w:r>
            <w:r w:rsidRPr="004A790C">
              <w:rPr>
                <w:spacing w:val="-4"/>
                <w:sz w:val="17"/>
                <w:szCs w:val="17"/>
              </w:rPr>
              <w:t>áng)</w:t>
            </w:r>
          </w:p>
        </w:tc>
        <w:tc>
          <w:tcPr>
            <w:tcW w:w="512" w:type="pct"/>
            <w:vMerge w:val="restart"/>
            <w:tcBorders>
              <w:top w:val="single" w:sz="4" w:space="0" w:color="auto"/>
              <w:left w:val="single" w:sz="4" w:space="0" w:color="auto"/>
              <w:right w:val="single" w:sz="4" w:space="0" w:color="auto"/>
            </w:tcBorders>
            <w:shd w:val="clear" w:color="000000" w:fill="FFFFFF"/>
            <w:vAlign w:val="center"/>
          </w:tcPr>
          <w:p w14:paraId="201329EA" w14:textId="77777777" w:rsidR="004D6256" w:rsidRPr="004A790C" w:rsidRDefault="004D6256" w:rsidP="002C7D47">
            <w:pPr>
              <w:spacing w:line="288" w:lineRule="auto"/>
              <w:jc w:val="center"/>
              <w:rPr>
                <w:b/>
                <w:iCs/>
                <w:sz w:val="17"/>
                <w:szCs w:val="17"/>
              </w:rPr>
            </w:pPr>
            <w:r w:rsidRPr="004A790C">
              <w:rPr>
                <w:b/>
                <w:iCs/>
                <w:sz w:val="17"/>
                <w:szCs w:val="17"/>
              </w:rPr>
              <w:t>Thời gian trích khấu khao tài sản cố định</w:t>
            </w:r>
            <w:r w:rsidRPr="004A790C">
              <w:rPr>
                <w:b/>
                <w:iCs/>
                <w:sz w:val="17"/>
                <w:szCs w:val="17"/>
              </w:rPr>
              <w:br/>
            </w:r>
            <w:r w:rsidRPr="004A790C">
              <w:rPr>
                <w:bCs/>
                <w:iCs/>
                <w:sz w:val="17"/>
                <w:szCs w:val="17"/>
              </w:rPr>
              <w:t>(từ năm… đến năm…)</w:t>
            </w:r>
          </w:p>
        </w:tc>
        <w:tc>
          <w:tcPr>
            <w:tcW w:w="122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A3BB7DF" w14:textId="77777777" w:rsidR="004D6256" w:rsidRPr="004A790C" w:rsidRDefault="004D6256" w:rsidP="002C7D47">
            <w:pPr>
              <w:spacing w:line="288" w:lineRule="auto"/>
              <w:jc w:val="center"/>
              <w:rPr>
                <w:b/>
                <w:bCs/>
                <w:spacing w:val="-4"/>
                <w:sz w:val="17"/>
                <w:szCs w:val="17"/>
                <w:lang w:val="vi-VN"/>
              </w:rPr>
            </w:pPr>
            <w:r w:rsidRPr="004A790C">
              <w:rPr>
                <w:b/>
                <w:iCs/>
                <w:sz w:val="17"/>
                <w:szCs w:val="17"/>
              </w:rPr>
              <w:t xml:space="preserve">Chi phí khấu hao tài sản cố định </w:t>
            </w:r>
            <w:r w:rsidRPr="004A790C">
              <w:rPr>
                <w:b/>
                <w:iCs/>
                <w:sz w:val="17"/>
                <w:szCs w:val="17"/>
              </w:rPr>
              <w:br/>
            </w:r>
            <w:r w:rsidRPr="004A790C">
              <w:rPr>
                <w:bCs/>
                <w:iCs/>
                <w:sz w:val="17"/>
                <w:szCs w:val="17"/>
              </w:rPr>
              <w:t>(triệu đồng)</w:t>
            </w:r>
          </w:p>
        </w:tc>
        <w:tc>
          <w:tcPr>
            <w:tcW w:w="344" w:type="pct"/>
            <w:vMerge w:val="restart"/>
            <w:tcBorders>
              <w:top w:val="single" w:sz="4" w:space="0" w:color="auto"/>
              <w:left w:val="single" w:sz="4" w:space="0" w:color="auto"/>
              <w:right w:val="single" w:sz="4" w:space="0" w:color="auto"/>
            </w:tcBorders>
            <w:shd w:val="clear" w:color="000000" w:fill="FFFFFF"/>
            <w:vAlign w:val="center"/>
          </w:tcPr>
          <w:p w14:paraId="0009B2E4" w14:textId="77777777" w:rsidR="004D6256" w:rsidRPr="004A790C" w:rsidRDefault="004D6256" w:rsidP="002C7D47">
            <w:pPr>
              <w:spacing w:line="288" w:lineRule="auto"/>
              <w:jc w:val="center"/>
              <w:rPr>
                <w:b/>
                <w:iCs/>
                <w:sz w:val="17"/>
                <w:szCs w:val="17"/>
              </w:rPr>
            </w:pPr>
            <w:r w:rsidRPr="004A790C">
              <w:rPr>
                <w:b/>
                <w:iCs/>
                <w:sz w:val="17"/>
                <w:szCs w:val="17"/>
              </w:rPr>
              <w:t>Ghi chú</w:t>
            </w:r>
          </w:p>
        </w:tc>
      </w:tr>
      <w:tr w:rsidR="004D6256" w:rsidRPr="004A790C" w14:paraId="14EE72B4" w14:textId="77777777" w:rsidTr="002C7D47">
        <w:trPr>
          <w:trHeight w:val="343"/>
          <w:jc w:val="center"/>
        </w:trPr>
        <w:tc>
          <w:tcPr>
            <w:tcW w:w="197" w:type="pct"/>
            <w:vMerge/>
            <w:tcBorders>
              <w:left w:val="single" w:sz="4" w:space="0" w:color="auto"/>
              <w:bottom w:val="single" w:sz="4" w:space="0" w:color="auto"/>
              <w:right w:val="single" w:sz="4" w:space="0" w:color="auto"/>
            </w:tcBorders>
            <w:shd w:val="clear" w:color="000000" w:fill="FFFFFF"/>
            <w:vAlign w:val="center"/>
          </w:tcPr>
          <w:p w14:paraId="703091F4" w14:textId="77777777" w:rsidR="004D6256" w:rsidRPr="004A790C" w:rsidRDefault="004D6256" w:rsidP="002C7D47">
            <w:pPr>
              <w:spacing w:line="288" w:lineRule="auto"/>
              <w:jc w:val="center"/>
              <w:rPr>
                <w:i/>
                <w:sz w:val="17"/>
                <w:szCs w:val="17"/>
              </w:rPr>
            </w:pPr>
          </w:p>
        </w:tc>
        <w:tc>
          <w:tcPr>
            <w:tcW w:w="270" w:type="pct"/>
            <w:vMerge/>
            <w:tcBorders>
              <w:left w:val="single" w:sz="4" w:space="0" w:color="auto"/>
              <w:bottom w:val="single" w:sz="4" w:space="0" w:color="auto"/>
              <w:right w:val="single" w:sz="4" w:space="0" w:color="auto"/>
            </w:tcBorders>
            <w:shd w:val="clear" w:color="000000" w:fill="FFFFFF"/>
          </w:tcPr>
          <w:p w14:paraId="125C2570" w14:textId="77777777" w:rsidR="004D6256" w:rsidRPr="004A790C" w:rsidRDefault="004D6256" w:rsidP="002C7D47">
            <w:pPr>
              <w:spacing w:line="288" w:lineRule="auto"/>
              <w:jc w:val="center"/>
              <w:rPr>
                <w:i/>
                <w:sz w:val="17"/>
                <w:szCs w:val="17"/>
              </w:rPr>
            </w:pPr>
          </w:p>
        </w:tc>
        <w:tc>
          <w:tcPr>
            <w:tcW w:w="254" w:type="pct"/>
            <w:vMerge/>
            <w:tcBorders>
              <w:left w:val="single" w:sz="4" w:space="0" w:color="auto"/>
              <w:bottom w:val="single" w:sz="4" w:space="0" w:color="auto"/>
              <w:right w:val="single" w:sz="4" w:space="0" w:color="auto"/>
            </w:tcBorders>
            <w:shd w:val="clear" w:color="000000" w:fill="FFFFFF"/>
            <w:vAlign w:val="center"/>
          </w:tcPr>
          <w:p w14:paraId="7414FB66" w14:textId="77777777" w:rsidR="004D6256" w:rsidRPr="004A790C" w:rsidRDefault="004D6256" w:rsidP="002C7D47">
            <w:pPr>
              <w:spacing w:line="288" w:lineRule="auto"/>
              <w:jc w:val="center"/>
              <w:rPr>
                <w:i/>
                <w:sz w:val="17"/>
                <w:szCs w:val="17"/>
              </w:rPr>
            </w:pPr>
          </w:p>
        </w:tc>
        <w:tc>
          <w:tcPr>
            <w:tcW w:w="434" w:type="pct"/>
            <w:vMerge/>
            <w:tcBorders>
              <w:left w:val="single" w:sz="4" w:space="0" w:color="auto"/>
              <w:bottom w:val="single" w:sz="4" w:space="0" w:color="auto"/>
              <w:right w:val="single" w:sz="4" w:space="0" w:color="auto"/>
            </w:tcBorders>
            <w:shd w:val="clear" w:color="000000" w:fill="FFFFFF"/>
            <w:vAlign w:val="center"/>
          </w:tcPr>
          <w:p w14:paraId="63FD5D5B" w14:textId="77777777" w:rsidR="004D6256" w:rsidRPr="004A790C" w:rsidRDefault="004D6256" w:rsidP="002C7D47">
            <w:pPr>
              <w:spacing w:line="288" w:lineRule="auto"/>
              <w:jc w:val="center"/>
              <w:rPr>
                <w:i/>
                <w:sz w:val="17"/>
                <w:szCs w:val="17"/>
              </w:rPr>
            </w:pPr>
          </w:p>
        </w:tc>
        <w:tc>
          <w:tcPr>
            <w:tcW w:w="689" w:type="pct"/>
            <w:vMerge/>
            <w:tcBorders>
              <w:left w:val="single" w:sz="4" w:space="0" w:color="auto"/>
              <w:bottom w:val="single" w:sz="4" w:space="0" w:color="auto"/>
              <w:right w:val="single" w:sz="4" w:space="0" w:color="auto"/>
            </w:tcBorders>
            <w:shd w:val="clear" w:color="000000" w:fill="FFFFFF"/>
            <w:vAlign w:val="center"/>
          </w:tcPr>
          <w:p w14:paraId="09F35C14" w14:textId="77777777" w:rsidR="004D6256" w:rsidRPr="004A790C" w:rsidRDefault="004D6256" w:rsidP="002C7D47">
            <w:pPr>
              <w:spacing w:line="288" w:lineRule="auto"/>
              <w:jc w:val="center"/>
              <w:rPr>
                <w:b/>
                <w:sz w:val="17"/>
                <w:szCs w:val="17"/>
              </w:rPr>
            </w:pPr>
          </w:p>
        </w:tc>
        <w:tc>
          <w:tcPr>
            <w:tcW w:w="685" w:type="pct"/>
            <w:vMerge/>
            <w:tcBorders>
              <w:left w:val="single" w:sz="4" w:space="0" w:color="auto"/>
              <w:bottom w:val="single" w:sz="4" w:space="0" w:color="auto"/>
              <w:right w:val="single" w:sz="4" w:space="0" w:color="auto"/>
            </w:tcBorders>
            <w:shd w:val="clear" w:color="000000" w:fill="FFFFFF"/>
            <w:vAlign w:val="center"/>
          </w:tcPr>
          <w:p w14:paraId="582033F2" w14:textId="77777777" w:rsidR="004D6256" w:rsidRPr="004A790C" w:rsidRDefault="004D6256" w:rsidP="002C7D47">
            <w:pPr>
              <w:spacing w:line="288" w:lineRule="auto"/>
              <w:jc w:val="center"/>
              <w:rPr>
                <w:b/>
                <w:sz w:val="17"/>
                <w:szCs w:val="17"/>
              </w:rPr>
            </w:pPr>
          </w:p>
        </w:tc>
        <w:tc>
          <w:tcPr>
            <w:tcW w:w="394" w:type="pct"/>
            <w:vMerge/>
            <w:tcBorders>
              <w:left w:val="single" w:sz="4" w:space="0" w:color="auto"/>
              <w:bottom w:val="single" w:sz="4" w:space="0" w:color="auto"/>
              <w:right w:val="single" w:sz="4" w:space="0" w:color="auto"/>
            </w:tcBorders>
            <w:shd w:val="clear" w:color="000000" w:fill="FFFFFF"/>
            <w:vAlign w:val="center"/>
          </w:tcPr>
          <w:p w14:paraId="6675AC18" w14:textId="77777777" w:rsidR="004D6256" w:rsidRPr="004A790C" w:rsidRDefault="004D6256" w:rsidP="002C7D47">
            <w:pPr>
              <w:spacing w:line="288" w:lineRule="auto"/>
              <w:jc w:val="center"/>
              <w:rPr>
                <w:b/>
                <w:sz w:val="17"/>
                <w:szCs w:val="17"/>
              </w:rPr>
            </w:pPr>
          </w:p>
        </w:tc>
        <w:tc>
          <w:tcPr>
            <w:tcW w:w="512" w:type="pct"/>
            <w:vMerge/>
            <w:tcBorders>
              <w:left w:val="single" w:sz="4" w:space="0" w:color="auto"/>
              <w:bottom w:val="single" w:sz="4" w:space="0" w:color="auto"/>
              <w:right w:val="single" w:sz="4" w:space="0" w:color="auto"/>
            </w:tcBorders>
            <w:shd w:val="clear" w:color="000000" w:fill="FFFFFF"/>
            <w:vAlign w:val="center"/>
          </w:tcPr>
          <w:p w14:paraId="4B58051C" w14:textId="77777777" w:rsidR="004D6256" w:rsidRPr="004A790C" w:rsidRDefault="004D6256" w:rsidP="002C7D47">
            <w:pPr>
              <w:spacing w:line="288" w:lineRule="auto"/>
              <w:jc w:val="center"/>
              <w:rPr>
                <w:b/>
                <w:sz w:val="17"/>
                <w:szCs w:val="17"/>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0AC8EEB3" w14:textId="77777777" w:rsidR="004D6256" w:rsidRPr="004A790C" w:rsidRDefault="004D6256" w:rsidP="002C7D47">
            <w:pPr>
              <w:spacing w:line="288" w:lineRule="auto"/>
              <w:jc w:val="center"/>
              <w:rPr>
                <w:b/>
                <w:sz w:val="17"/>
                <w:szCs w:val="17"/>
              </w:rPr>
            </w:pPr>
            <w:r w:rsidRPr="004A790C">
              <w:rPr>
                <w:b/>
                <w:sz w:val="17"/>
                <w:szCs w:val="17"/>
              </w:rPr>
              <w:t>Tổng số</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5979EF3D" w14:textId="77777777" w:rsidR="004D6256" w:rsidRPr="004A790C" w:rsidRDefault="004D6256" w:rsidP="002C7D47">
            <w:pPr>
              <w:spacing w:line="288" w:lineRule="auto"/>
              <w:jc w:val="center"/>
              <w:rPr>
                <w:bCs/>
                <w:sz w:val="17"/>
                <w:szCs w:val="17"/>
              </w:rPr>
            </w:pPr>
            <w:r w:rsidRPr="004A790C">
              <w:rPr>
                <w:bCs/>
                <w:sz w:val="17"/>
                <w:szCs w:val="17"/>
              </w:rPr>
              <w:t>Năm 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35DBE96D" w14:textId="77777777" w:rsidR="004D6256" w:rsidRPr="004A790C" w:rsidRDefault="004D6256" w:rsidP="002C7D47">
            <w:pPr>
              <w:spacing w:line="288" w:lineRule="auto"/>
              <w:jc w:val="center"/>
              <w:rPr>
                <w:bCs/>
                <w:sz w:val="17"/>
                <w:szCs w:val="17"/>
              </w:rPr>
            </w:pPr>
            <w:r w:rsidRPr="004A790C">
              <w:rPr>
                <w:bCs/>
                <w:sz w:val="17"/>
                <w:szCs w:val="17"/>
              </w:rPr>
              <w:t>Năm 2</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5096D483" w14:textId="77777777" w:rsidR="004D6256" w:rsidRPr="004A790C" w:rsidRDefault="004D6256" w:rsidP="002C7D47">
            <w:pPr>
              <w:spacing w:line="288" w:lineRule="auto"/>
              <w:jc w:val="center"/>
              <w:rPr>
                <w:bCs/>
                <w:sz w:val="17"/>
                <w:szCs w:val="17"/>
              </w:rPr>
            </w:pPr>
            <w:r w:rsidRPr="004A790C">
              <w:rPr>
                <w:bCs/>
                <w:sz w:val="17"/>
                <w:szCs w:val="17"/>
              </w:rPr>
              <w:t>Năm…</w:t>
            </w:r>
          </w:p>
        </w:tc>
        <w:tc>
          <w:tcPr>
            <w:tcW w:w="344" w:type="pct"/>
            <w:vMerge/>
            <w:tcBorders>
              <w:left w:val="single" w:sz="4" w:space="0" w:color="auto"/>
              <w:bottom w:val="single" w:sz="4" w:space="0" w:color="auto"/>
              <w:right w:val="single" w:sz="4" w:space="0" w:color="auto"/>
            </w:tcBorders>
            <w:shd w:val="clear" w:color="000000" w:fill="FFFFFF"/>
            <w:vAlign w:val="center"/>
          </w:tcPr>
          <w:p w14:paraId="45637E3B" w14:textId="77777777" w:rsidR="004D6256" w:rsidRPr="004A790C" w:rsidRDefault="004D6256" w:rsidP="002C7D47">
            <w:pPr>
              <w:spacing w:line="288" w:lineRule="auto"/>
              <w:jc w:val="center"/>
              <w:rPr>
                <w:i/>
                <w:sz w:val="17"/>
                <w:szCs w:val="17"/>
              </w:rPr>
            </w:pPr>
          </w:p>
        </w:tc>
      </w:tr>
      <w:tr w:rsidR="004D6256" w:rsidRPr="004A790C" w14:paraId="2C2BF73D" w14:textId="77777777" w:rsidTr="002C7D47">
        <w:trPr>
          <w:trHeight w:val="343"/>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1AB331FE" w14:textId="77777777" w:rsidR="004D6256" w:rsidRPr="004A790C" w:rsidRDefault="004D6256" w:rsidP="002C7D47">
            <w:pPr>
              <w:spacing w:line="288" w:lineRule="auto"/>
              <w:jc w:val="center"/>
              <w:rPr>
                <w:i/>
                <w:sz w:val="17"/>
                <w:szCs w:val="17"/>
              </w:rPr>
            </w:pPr>
            <w:r w:rsidRPr="004A790C">
              <w:rPr>
                <w:i/>
                <w:sz w:val="17"/>
                <w:szCs w:val="17"/>
              </w:rPr>
              <w:t>A</w:t>
            </w:r>
          </w:p>
        </w:tc>
        <w:tc>
          <w:tcPr>
            <w:tcW w:w="270" w:type="pct"/>
            <w:tcBorders>
              <w:top w:val="single" w:sz="4" w:space="0" w:color="auto"/>
              <w:left w:val="nil"/>
              <w:bottom w:val="single" w:sz="4" w:space="0" w:color="auto"/>
              <w:right w:val="single" w:sz="4" w:space="0" w:color="auto"/>
            </w:tcBorders>
            <w:shd w:val="clear" w:color="000000" w:fill="FFFFFF"/>
            <w:vAlign w:val="center"/>
          </w:tcPr>
          <w:p w14:paraId="6791A581" w14:textId="77777777" w:rsidR="004D6256" w:rsidRPr="004A790C" w:rsidRDefault="004D6256" w:rsidP="002C7D47">
            <w:pPr>
              <w:spacing w:line="288" w:lineRule="auto"/>
              <w:jc w:val="center"/>
              <w:rPr>
                <w:i/>
                <w:sz w:val="17"/>
                <w:szCs w:val="17"/>
              </w:rPr>
            </w:pPr>
            <w:r w:rsidRPr="004A790C">
              <w:rPr>
                <w:i/>
                <w:sz w:val="17"/>
                <w:szCs w:val="17"/>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tcPr>
          <w:p w14:paraId="59872399" w14:textId="77777777" w:rsidR="004D6256" w:rsidRPr="004A790C" w:rsidRDefault="004D6256" w:rsidP="002C7D47">
            <w:pPr>
              <w:spacing w:line="288" w:lineRule="auto"/>
              <w:jc w:val="center"/>
              <w:rPr>
                <w:i/>
                <w:sz w:val="17"/>
                <w:szCs w:val="17"/>
              </w:rPr>
            </w:pPr>
            <w:r w:rsidRPr="004A790C">
              <w:rPr>
                <w:i/>
                <w:sz w:val="17"/>
                <w:szCs w:val="17"/>
              </w:rPr>
              <w:t>2</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306D8757" w14:textId="77777777" w:rsidR="004D6256" w:rsidRPr="004A790C" w:rsidRDefault="004D6256" w:rsidP="002C7D47">
            <w:pPr>
              <w:spacing w:line="288" w:lineRule="auto"/>
              <w:jc w:val="center"/>
              <w:rPr>
                <w:i/>
                <w:sz w:val="17"/>
                <w:szCs w:val="17"/>
              </w:rPr>
            </w:pPr>
            <w:r w:rsidRPr="004A790C">
              <w:rPr>
                <w:i/>
                <w:sz w:val="17"/>
                <w:szCs w:val="17"/>
              </w:rPr>
              <w:t>3</w:t>
            </w:r>
          </w:p>
        </w:tc>
        <w:tc>
          <w:tcPr>
            <w:tcW w:w="689" w:type="pct"/>
            <w:tcBorders>
              <w:top w:val="single" w:sz="4" w:space="0" w:color="auto"/>
              <w:left w:val="single" w:sz="4" w:space="0" w:color="auto"/>
              <w:bottom w:val="single" w:sz="4" w:space="0" w:color="auto"/>
              <w:right w:val="single" w:sz="4" w:space="0" w:color="auto"/>
            </w:tcBorders>
            <w:shd w:val="clear" w:color="000000" w:fill="FFFFFF"/>
            <w:vAlign w:val="center"/>
          </w:tcPr>
          <w:p w14:paraId="74EDD783" w14:textId="77777777" w:rsidR="004D6256" w:rsidRPr="004A790C" w:rsidRDefault="004D6256" w:rsidP="002C7D47">
            <w:pPr>
              <w:spacing w:line="288" w:lineRule="auto"/>
              <w:jc w:val="center"/>
              <w:rPr>
                <w:i/>
                <w:sz w:val="17"/>
                <w:szCs w:val="17"/>
              </w:rPr>
            </w:pPr>
            <w:r w:rsidRPr="004A790C">
              <w:rPr>
                <w:i/>
                <w:sz w:val="17"/>
                <w:szCs w:val="17"/>
              </w:rPr>
              <w:t>4</w:t>
            </w:r>
          </w:p>
        </w:tc>
        <w:tc>
          <w:tcPr>
            <w:tcW w:w="685" w:type="pct"/>
            <w:tcBorders>
              <w:top w:val="single" w:sz="4" w:space="0" w:color="auto"/>
              <w:left w:val="single" w:sz="4" w:space="0" w:color="auto"/>
              <w:bottom w:val="single" w:sz="4" w:space="0" w:color="auto"/>
              <w:right w:val="single" w:sz="4" w:space="0" w:color="auto"/>
            </w:tcBorders>
            <w:shd w:val="clear" w:color="000000" w:fill="FFFFFF"/>
            <w:vAlign w:val="center"/>
          </w:tcPr>
          <w:p w14:paraId="6371C4A8" w14:textId="77777777" w:rsidR="004D6256" w:rsidRPr="004A790C" w:rsidRDefault="004D6256" w:rsidP="002C7D47">
            <w:pPr>
              <w:spacing w:line="288" w:lineRule="auto"/>
              <w:jc w:val="center"/>
              <w:rPr>
                <w:i/>
                <w:sz w:val="17"/>
                <w:szCs w:val="17"/>
              </w:rPr>
            </w:pPr>
            <w:r w:rsidRPr="004A790C">
              <w:rPr>
                <w:i/>
                <w:sz w:val="17"/>
                <w:szCs w:val="17"/>
              </w:rPr>
              <w:t>5</w:t>
            </w: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E925BD7" w14:textId="77777777" w:rsidR="004D6256" w:rsidRPr="004A790C" w:rsidRDefault="004D6256" w:rsidP="002C7D47">
            <w:pPr>
              <w:spacing w:line="288" w:lineRule="auto"/>
              <w:jc w:val="center"/>
              <w:rPr>
                <w:i/>
                <w:sz w:val="17"/>
                <w:szCs w:val="17"/>
              </w:rPr>
            </w:pPr>
            <w:r w:rsidRPr="004A790C">
              <w:rPr>
                <w:i/>
                <w:sz w:val="17"/>
                <w:szCs w:val="17"/>
              </w:rPr>
              <w:t>6</w:t>
            </w: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6FDA15C7" w14:textId="77777777" w:rsidR="004D6256" w:rsidRPr="004A790C" w:rsidRDefault="004D6256" w:rsidP="002C7D47">
            <w:pPr>
              <w:spacing w:line="288" w:lineRule="auto"/>
              <w:jc w:val="center"/>
              <w:rPr>
                <w:i/>
                <w:sz w:val="17"/>
                <w:szCs w:val="17"/>
              </w:rPr>
            </w:pPr>
            <w:r w:rsidRPr="004A790C">
              <w:rPr>
                <w:i/>
                <w:sz w:val="17"/>
                <w:szCs w:val="17"/>
              </w:rPr>
              <w:t>7</w:t>
            </w: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1C8268DC" w14:textId="77777777" w:rsidR="004D6256" w:rsidRPr="004A790C" w:rsidRDefault="004D6256" w:rsidP="002C7D47">
            <w:pPr>
              <w:spacing w:line="288" w:lineRule="auto"/>
              <w:jc w:val="center"/>
              <w:rPr>
                <w:i/>
                <w:sz w:val="17"/>
                <w:szCs w:val="17"/>
              </w:rPr>
            </w:pPr>
            <w:r w:rsidRPr="004A790C">
              <w:rPr>
                <w:i/>
                <w:iCs/>
                <w:sz w:val="17"/>
                <w:szCs w:val="17"/>
              </w:rPr>
              <w:t>8=</w:t>
            </w:r>
            <w:r w:rsidRPr="004A790C">
              <w:rPr>
                <w:i/>
                <w:sz w:val="17"/>
                <w:szCs w:val="17"/>
              </w:rPr>
              <w:t>11+</w:t>
            </w:r>
            <w:r w:rsidRPr="004A790C">
              <w:rPr>
                <w:i/>
                <w:sz w:val="17"/>
                <w:szCs w:val="17"/>
              </w:rPr>
              <w:br/>
              <w:t>12+13</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51FD733F" w14:textId="77777777" w:rsidR="004D6256" w:rsidRPr="004A790C" w:rsidRDefault="004D6256" w:rsidP="002C7D47">
            <w:pPr>
              <w:spacing w:line="288" w:lineRule="auto"/>
              <w:jc w:val="center"/>
              <w:rPr>
                <w:i/>
                <w:sz w:val="17"/>
                <w:szCs w:val="17"/>
              </w:rPr>
            </w:pPr>
            <w:r w:rsidRPr="004A790C">
              <w:rPr>
                <w:i/>
                <w:sz w:val="17"/>
                <w:szCs w:val="17"/>
              </w:rPr>
              <w:t>9</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033B21FD" w14:textId="77777777" w:rsidR="004D6256" w:rsidRPr="004A790C" w:rsidRDefault="004D6256" w:rsidP="002C7D47">
            <w:pPr>
              <w:spacing w:line="288" w:lineRule="auto"/>
              <w:jc w:val="center"/>
              <w:rPr>
                <w:i/>
                <w:sz w:val="17"/>
                <w:szCs w:val="17"/>
              </w:rPr>
            </w:pPr>
            <w:r w:rsidRPr="004A790C">
              <w:rPr>
                <w:i/>
                <w:sz w:val="17"/>
                <w:szCs w:val="17"/>
              </w:rPr>
              <w:t>10</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0E93A22F" w14:textId="77777777" w:rsidR="004D6256" w:rsidRPr="004A790C" w:rsidRDefault="004D6256" w:rsidP="002C7D47">
            <w:pPr>
              <w:spacing w:line="288" w:lineRule="auto"/>
              <w:jc w:val="center"/>
              <w:rPr>
                <w:i/>
                <w:sz w:val="17"/>
                <w:szCs w:val="17"/>
              </w:rPr>
            </w:pPr>
            <w:r w:rsidRPr="004A790C">
              <w:rPr>
                <w:i/>
                <w:sz w:val="17"/>
                <w:szCs w:val="17"/>
              </w:rPr>
              <w:t>11</w:t>
            </w:r>
          </w:p>
        </w:tc>
        <w:tc>
          <w:tcPr>
            <w:tcW w:w="344" w:type="pct"/>
            <w:tcBorders>
              <w:top w:val="single" w:sz="4" w:space="0" w:color="auto"/>
              <w:left w:val="single" w:sz="4" w:space="0" w:color="auto"/>
              <w:bottom w:val="single" w:sz="4" w:space="0" w:color="auto"/>
              <w:right w:val="single" w:sz="4" w:space="0" w:color="auto"/>
            </w:tcBorders>
            <w:shd w:val="clear" w:color="000000" w:fill="FFFFFF"/>
            <w:vAlign w:val="center"/>
          </w:tcPr>
          <w:p w14:paraId="50C18C30" w14:textId="77777777" w:rsidR="004D6256" w:rsidRPr="004A790C" w:rsidRDefault="004D6256" w:rsidP="002C7D47">
            <w:pPr>
              <w:spacing w:line="288" w:lineRule="auto"/>
              <w:jc w:val="center"/>
              <w:rPr>
                <w:i/>
                <w:sz w:val="17"/>
                <w:szCs w:val="17"/>
              </w:rPr>
            </w:pPr>
            <w:r w:rsidRPr="004A790C">
              <w:rPr>
                <w:i/>
                <w:sz w:val="17"/>
                <w:szCs w:val="17"/>
              </w:rPr>
              <w:t>12</w:t>
            </w:r>
          </w:p>
        </w:tc>
      </w:tr>
      <w:tr w:rsidR="004D6256" w:rsidRPr="004A790C" w14:paraId="05CA8670" w14:textId="77777777" w:rsidTr="002C7D47">
        <w:trPr>
          <w:trHeight w:val="353"/>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2DB8A4EB" w14:textId="77777777" w:rsidR="004D6256" w:rsidRPr="004A790C" w:rsidRDefault="004D6256" w:rsidP="002C7D47">
            <w:pPr>
              <w:spacing w:line="288" w:lineRule="auto"/>
              <w:jc w:val="center"/>
              <w:rPr>
                <w:sz w:val="19"/>
                <w:szCs w:val="19"/>
              </w:rPr>
            </w:pPr>
            <w:r w:rsidRPr="004A790C">
              <w:rPr>
                <w:sz w:val="19"/>
                <w:szCs w:val="19"/>
              </w:rPr>
              <w:t>1</w:t>
            </w:r>
          </w:p>
        </w:tc>
        <w:tc>
          <w:tcPr>
            <w:tcW w:w="270" w:type="pct"/>
            <w:tcBorders>
              <w:top w:val="single" w:sz="4" w:space="0" w:color="auto"/>
              <w:left w:val="nil"/>
              <w:bottom w:val="single" w:sz="4" w:space="0" w:color="auto"/>
              <w:right w:val="single" w:sz="4" w:space="0" w:color="auto"/>
            </w:tcBorders>
            <w:shd w:val="clear" w:color="000000" w:fill="FFFFFF"/>
          </w:tcPr>
          <w:p w14:paraId="1F9BA955"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31BBF32D"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126CE243"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7630E0CE"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4C2D2F14"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7C73EFFF"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06CB12C2"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379B5F8A"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5EACFA69"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2D0F80B6"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46C9958B" w14:textId="77777777" w:rsidR="004D6256" w:rsidRPr="004A790C" w:rsidRDefault="004D6256" w:rsidP="002C7D47">
            <w:pPr>
              <w:spacing w:line="288" w:lineRule="auto"/>
              <w:rPr>
                <w:i/>
                <w:iCs/>
                <w:sz w:val="17"/>
                <w:szCs w:val="17"/>
              </w:rPr>
            </w:pPr>
          </w:p>
        </w:tc>
        <w:tc>
          <w:tcPr>
            <w:tcW w:w="344" w:type="pct"/>
            <w:tcBorders>
              <w:top w:val="nil"/>
              <w:left w:val="single" w:sz="4" w:space="0" w:color="auto"/>
              <w:bottom w:val="single" w:sz="4" w:space="0" w:color="auto"/>
              <w:right w:val="single" w:sz="4" w:space="0" w:color="auto"/>
            </w:tcBorders>
            <w:shd w:val="clear" w:color="000000" w:fill="FFFFFF"/>
          </w:tcPr>
          <w:p w14:paraId="3E7ABDA7" w14:textId="77777777" w:rsidR="004D6256" w:rsidRPr="004A790C" w:rsidRDefault="004D6256" w:rsidP="002C7D47">
            <w:pPr>
              <w:spacing w:line="288" w:lineRule="auto"/>
              <w:rPr>
                <w:i/>
                <w:iCs/>
                <w:sz w:val="17"/>
                <w:szCs w:val="17"/>
              </w:rPr>
            </w:pPr>
          </w:p>
        </w:tc>
      </w:tr>
      <w:tr w:rsidR="004D6256" w:rsidRPr="004A790C" w14:paraId="07C69830" w14:textId="77777777" w:rsidTr="002C7D47">
        <w:trPr>
          <w:trHeight w:val="285"/>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45943733" w14:textId="77777777" w:rsidR="004D6256" w:rsidRPr="004A790C" w:rsidRDefault="004D6256" w:rsidP="002C7D47">
            <w:pPr>
              <w:spacing w:line="288" w:lineRule="auto"/>
              <w:jc w:val="center"/>
              <w:rPr>
                <w:sz w:val="19"/>
                <w:szCs w:val="19"/>
              </w:rPr>
            </w:pPr>
            <w:r w:rsidRPr="004A790C">
              <w:rPr>
                <w:sz w:val="19"/>
                <w:szCs w:val="19"/>
              </w:rPr>
              <w:t>2</w:t>
            </w:r>
          </w:p>
        </w:tc>
        <w:tc>
          <w:tcPr>
            <w:tcW w:w="270" w:type="pct"/>
            <w:tcBorders>
              <w:top w:val="single" w:sz="4" w:space="0" w:color="auto"/>
              <w:left w:val="nil"/>
              <w:bottom w:val="single" w:sz="4" w:space="0" w:color="auto"/>
              <w:right w:val="single" w:sz="4" w:space="0" w:color="auto"/>
            </w:tcBorders>
            <w:shd w:val="clear" w:color="000000" w:fill="FFFFFF"/>
          </w:tcPr>
          <w:p w14:paraId="6216886D"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157CA2D4"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697F61B3"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56D40331"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1E8B4F9C"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6179E139"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1BC22179"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018AE9AA"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4932D5E8"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3E44F322"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76303A16" w14:textId="77777777" w:rsidR="004D6256" w:rsidRPr="004A790C" w:rsidRDefault="004D6256" w:rsidP="002C7D47">
            <w:pPr>
              <w:spacing w:line="288" w:lineRule="auto"/>
              <w:rPr>
                <w:sz w:val="21"/>
                <w:szCs w:val="21"/>
              </w:rPr>
            </w:pPr>
          </w:p>
        </w:tc>
        <w:tc>
          <w:tcPr>
            <w:tcW w:w="344" w:type="pct"/>
            <w:tcBorders>
              <w:top w:val="nil"/>
              <w:left w:val="single" w:sz="4" w:space="0" w:color="auto"/>
              <w:bottom w:val="single" w:sz="4" w:space="0" w:color="auto"/>
              <w:right w:val="single" w:sz="4" w:space="0" w:color="auto"/>
            </w:tcBorders>
            <w:shd w:val="clear" w:color="000000" w:fill="FFFFFF"/>
          </w:tcPr>
          <w:p w14:paraId="33315CEC" w14:textId="77777777" w:rsidR="004D6256" w:rsidRPr="004A790C" w:rsidRDefault="004D6256" w:rsidP="002C7D47">
            <w:pPr>
              <w:spacing w:line="288" w:lineRule="auto"/>
              <w:rPr>
                <w:sz w:val="21"/>
                <w:szCs w:val="21"/>
              </w:rPr>
            </w:pPr>
          </w:p>
        </w:tc>
      </w:tr>
      <w:tr w:rsidR="004D6256" w:rsidRPr="004A790C" w14:paraId="2ECAF3F1"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68C923BB" w14:textId="77777777" w:rsidR="004D6256" w:rsidRPr="004A790C" w:rsidRDefault="004D6256" w:rsidP="002C7D47">
            <w:pPr>
              <w:spacing w:line="288" w:lineRule="auto"/>
              <w:jc w:val="center"/>
              <w:rPr>
                <w:sz w:val="21"/>
                <w:szCs w:val="21"/>
              </w:rPr>
            </w:pPr>
            <w:r w:rsidRPr="004A790C">
              <w:rPr>
                <w:sz w:val="21"/>
                <w:szCs w:val="21"/>
              </w:rPr>
              <w:t>...</w:t>
            </w:r>
          </w:p>
        </w:tc>
        <w:tc>
          <w:tcPr>
            <w:tcW w:w="270" w:type="pct"/>
            <w:tcBorders>
              <w:top w:val="single" w:sz="4" w:space="0" w:color="auto"/>
              <w:left w:val="nil"/>
              <w:bottom w:val="single" w:sz="4" w:space="0" w:color="auto"/>
              <w:right w:val="single" w:sz="4" w:space="0" w:color="auto"/>
            </w:tcBorders>
            <w:shd w:val="clear" w:color="000000" w:fill="FFFFFF"/>
          </w:tcPr>
          <w:p w14:paraId="076CA2EA"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6DB2A6A6"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79B01E9E" w14:textId="77777777" w:rsidR="004D6256" w:rsidRPr="004A790C" w:rsidRDefault="004D6256" w:rsidP="002C7D47">
            <w:pPr>
              <w:spacing w:line="288" w:lineRule="auto"/>
              <w:rPr>
                <w:sz w:val="21"/>
                <w:szCs w:val="21"/>
              </w:rPr>
            </w:pPr>
          </w:p>
        </w:tc>
        <w:tc>
          <w:tcPr>
            <w:tcW w:w="689" w:type="pct"/>
            <w:tcBorders>
              <w:top w:val="single" w:sz="4" w:space="0" w:color="auto"/>
              <w:left w:val="single" w:sz="4" w:space="0" w:color="auto"/>
              <w:bottom w:val="single" w:sz="4" w:space="0" w:color="auto"/>
              <w:right w:val="single" w:sz="4" w:space="0" w:color="auto"/>
            </w:tcBorders>
            <w:shd w:val="clear" w:color="000000" w:fill="FFFFFF"/>
          </w:tcPr>
          <w:p w14:paraId="74939E63" w14:textId="77777777" w:rsidR="004D6256" w:rsidRPr="004A790C" w:rsidRDefault="004D6256" w:rsidP="002C7D47">
            <w:pPr>
              <w:spacing w:line="288" w:lineRule="auto"/>
              <w:rPr>
                <w:sz w:val="21"/>
                <w:szCs w:val="21"/>
              </w:rPr>
            </w:pPr>
          </w:p>
        </w:tc>
        <w:tc>
          <w:tcPr>
            <w:tcW w:w="685" w:type="pct"/>
            <w:tcBorders>
              <w:top w:val="single" w:sz="4" w:space="0" w:color="auto"/>
              <w:left w:val="single" w:sz="4" w:space="0" w:color="auto"/>
              <w:bottom w:val="single" w:sz="4" w:space="0" w:color="auto"/>
              <w:right w:val="single" w:sz="4" w:space="0" w:color="auto"/>
            </w:tcBorders>
            <w:shd w:val="clear" w:color="000000" w:fill="FFFFFF"/>
          </w:tcPr>
          <w:p w14:paraId="5E303A11"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7B3092FC"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1183D492"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097EA4CF"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5A853C6A"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46B9695"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6E7CB76E"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4195E6FB" w14:textId="77777777" w:rsidR="004D6256" w:rsidRPr="004A790C" w:rsidRDefault="004D6256" w:rsidP="002C7D47">
            <w:pPr>
              <w:spacing w:line="288" w:lineRule="auto"/>
              <w:rPr>
                <w:sz w:val="21"/>
                <w:szCs w:val="21"/>
              </w:rPr>
            </w:pPr>
          </w:p>
        </w:tc>
      </w:tr>
      <w:tr w:rsidR="004D6256" w:rsidRPr="004A790C" w14:paraId="03177931"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3AFD2657" w14:textId="77777777" w:rsidR="004D6256" w:rsidRPr="004A790C" w:rsidRDefault="004D6256" w:rsidP="002C7D47">
            <w:pPr>
              <w:spacing w:line="288" w:lineRule="auto"/>
              <w:jc w:val="center"/>
              <w:rPr>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000000" w:fill="FFFFFF"/>
          </w:tcPr>
          <w:p w14:paraId="1CB49D84" w14:textId="77777777" w:rsidR="004D6256" w:rsidRPr="004A790C" w:rsidRDefault="004D6256" w:rsidP="002C7D47">
            <w:pPr>
              <w:spacing w:line="288" w:lineRule="auto"/>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580B967C"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4F990277" w14:textId="77777777" w:rsidR="004D6256" w:rsidRPr="004A790C" w:rsidRDefault="004D6256" w:rsidP="002C7D47">
            <w:pPr>
              <w:spacing w:line="288" w:lineRule="auto"/>
              <w:rPr>
                <w:sz w:val="21"/>
                <w:szCs w:val="21"/>
              </w:rPr>
            </w:pPr>
          </w:p>
        </w:tc>
        <w:tc>
          <w:tcPr>
            <w:tcW w:w="689" w:type="pct"/>
            <w:tcBorders>
              <w:top w:val="single" w:sz="4" w:space="0" w:color="auto"/>
              <w:left w:val="nil"/>
              <w:bottom w:val="single" w:sz="4" w:space="0" w:color="auto"/>
              <w:right w:val="single" w:sz="4" w:space="0" w:color="auto"/>
            </w:tcBorders>
            <w:shd w:val="clear" w:color="000000" w:fill="FFFFFF"/>
            <w:vAlign w:val="center"/>
          </w:tcPr>
          <w:p w14:paraId="3C006CE4" w14:textId="77777777" w:rsidR="004D6256" w:rsidRPr="004A790C" w:rsidRDefault="004D6256" w:rsidP="002C7D47">
            <w:pPr>
              <w:spacing w:line="288" w:lineRule="auto"/>
              <w:jc w:val="center"/>
              <w:rPr>
                <w:sz w:val="21"/>
                <w:szCs w:val="21"/>
              </w:rPr>
            </w:pPr>
          </w:p>
        </w:tc>
        <w:tc>
          <w:tcPr>
            <w:tcW w:w="685" w:type="pct"/>
            <w:tcBorders>
              <w:top w:val="single" w:sz="4" w:space="0" w:color="auto"/>
              <w:left w:val="nil"/>
              <w:bottom w:val="single" w:sz="4" w:space="0" w:color="auto"/>
              <w:right w:val="single" w:sz="4" w:space="0" w:color="auto"/>
            </w:tcBorders>
            <w:shd w:val="clear" w:color="000000" w:fill="FFFFFF"/>
          </w:tcPr>
          <w:p w14:paraId="775E429D"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762E6E6D"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6E4F534A"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tcPr>
          <w:p w14:paraId="743B3C49" w14:textId="77777777" w:rsidR="004D6256" w:rsidRPr="004A790C" w:rsidRDefault="004D6256" w:rsidP="002C7D47">
            <w:pPr>
              <w:spacing w:line="288" w:lineRule="auto"/>
              <w:rPr>
                <w:sz w:val="21"/>
                <w:szCs w:val="21"/>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1F84A6D8" w14:textId="77777777" w:rsidR="004D6256" w:rsidRPr="004A790C" w:rsidRDefault="004D6256" w:rsidP="002C7D47">
            <w:pPr>
              <w:spacing w:line="288" w:lineRule="auto"/>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3F017CB8" w14:textId="77777777" w:rsidR="004D6256" w:rsidRPr="004A790C" w:rsidRDefault="004D6256" w:rsidP="002C7D47">
            <w:pPr>
              <w:spacing w:line="288" w:lineRule="auto"/>
              <w:rPr>
                <w:sz w:val="21"/>
                <w:szCs w:val="21"/>
              </w:rPr>
            </w:pPr>
          </w:p>
        </w:tc>
        <w:tc>
          <w:tcPr>
            <w:tcW w:w="248" w:type="pct"/>
            <w:tcBorders>
              <w:top w:val="single" w:sz="4" w:space="0" w:color="auto"/>
              <w:left w:val="single" w:sz="4" w:space="0" w:color="auto"/>
              <w:bottom w:val="single" w:sz="4" w:space="0" w:color="auto"/>
              <w:right w:val="single" w:sz="4" w:space="0" w:color="auto"/>
            </w:tcBorders>
            <w:shd w:val="clear" w:color="000000" w:fill="FFFFFF"/>
          </w:tcPr>
          <w:p w14:paraId="371A66ED"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0AEB61E6" w14:textId="77777777" w:rsidR="004D6256" w:rsidRPr="004A790C" w:rsidRDefault="004D6256" w:rsidP="002C7D47">
            <w:pPr>
              <w:spacing w:line="288" w:lineRule="auto"/>
              <w:rPr>
                <w:sz w:val="21"/>
                <w:szCs w:val="21"/>
              </w:rPr>
            </w:pPr>
          </w:p>
        </w:tc>
      </w:tr>
    </w:tbl>
    <w:p w14:paraId="36910EF7" w14:textId="77777777" w:rsidR="004D6256" w:rsidRPr="00BB1FFB" w:rsidRDefault="004D6256" w:rsidP="004D6256">
      <w:pPr>
        <w:rPr>
          <w:vanish/>
        </w:rPr>
      </w:pPr>
    </w:p>
    <w:tbl>
      <w:tblPr>
        <w:tblW w:w="5000" w:type="pct"/>
        <w:tblLook w:val="04A0" w:firstRow="1" w:lastRow="0" w:firstColumn="1" w:lastColumn="0" w:noHBand="0" w:noVBand="1"/>
      </w:tblPr>
      <w:tblGrid>
        <w:gridCol w:w="6767"/>
        <w:gridCol w:w="7805"/>
      </w:tblGrid>
      <w:tr w:rsidR="004D6256" w:rsidRPr="004A790C" w14:paraId="600DBD6F" w14:textId="77777777" w:rsidTr="002C7D47">
        <w:trPr>
          <w:trHeight w:val="1088"/>
        </w:trPr>
        <w:tc>
          <w:tcPr>
            <w:tcW w:w="2322" w:type="pct"/>
          </w:tcPr>
          <w:p w14:paraId="75F7DC1E" w14:textId="77777777" w:rsidR="004D6256" w:rsidRPr="00BB1FFB" w:rsidRDefault="004D6256" w:rsidP="002C7D47">
            <w:pPr>
              <w:jc w:val="center"/>
              <w:rPr>
                <w:b/>
                <w:sz w:val="25"/>
                <w:szCs w:val="25"/>
              </w:rPr>
            </w:pPr>
          </w:p>
          <w:p w14:paraId="40C45931" w14:textId="77777777" w:rsidR="004D6256" w:rsidRPr="00BB1FFB" w:rsidRDefault="004D6256" w:rsidP="002C7D47">
            <w:pPr>
              <w:jc w:val="center"/>
              <w:rPr>
                <w:b/>
                <w:sz w:val="25"/>
                <w:szCs w:val="25"/>
              </w:rPr>
            </w:pPr>
            <w:r w:rsidRPr="00BB1FFB">
              <w:rPr>
                <w:b/>
                <w:sz w:val="25"/>
                <w:szCs w:val="25"/>
              </w:rPr>
              <w:t>NGƯỜI LẬP BIỂU</w:t>
            </w:r>
          </w:p>
          <w:p w14:paraId="479E9507" w14:textId="77777777" w:rsidR="004D6256" w:rsidRPr="00BB1FFB" w:rsidRDefault="004D6256" w:rsidP="002C7D47">
            <w:pPr>
              <w:jc w:val="center"/>
              <w:rPr>
                <w:sz w:val="25"/>
                <w:szCs w:val="25"/>
              </w:rPr>
            </w:pPr>
            <w:r w:rsidRPr="00BB1FFB">
              <w:rPr>
                <w:sz w:val="25"/>
                <w:szCs w:val="25"/>
              </w:rPr>
              <w:t>(Ký, ghi rõ họ tên)</w:t>
            </w:r>
          </w:p>
        </w:tc>
        <w:tc>
          <w:tcPr>
            <w:tcW w:w="2678" w:type="pct"/>
          </w:tcPr>
          <w:p w14:paraId="29C7FA6C" w14:textId="77777777" w:rsidR="004D6256" w:rsidRPr="00BB1FFB" w:rsidRDefault="004D6256" w:rsidP="002C7D47">
            <w:pPr>
              <w:jc w:val="center"/>
              <w:rPr>
                <w:sz w:val="25"/>
                <w:szCs w:val="25"/>
              </w:rPr>
            </w:pPr>
            <w:r w:rsidRPr="00BB1FFB">
              <w:rPr>
                <w:sz w:val="25"/>
                <w:szCs w:val="25"/>
              </w:rPr>
              <w:t>…………, ngày ….. tháng ….. năm .......</w:t>
            </w:r>
          </w:p>
          <w:p w14:paraId="77DEC2A5" w14:textId="77777777" w:rsidR="004D6256" w:rsidRPr="00BB1FFB" w:rsidRDefault="004D6256" w:rsidP="002C7D47">
            <w:pPr>
              <w:jc w:val="center"/>
              <w:rPr>
                <w:b/>
                <w:sz w:val="25"/>
                <w:szCs w:val="25"/>
              </w:rPr>
            </w:pPr>
            <w:r w:rsidRPr="00BB1FFB">
              <w:rPr>
                <w:b/>
                <w:sz w:val="25"/>
                <w:szCs w:val="25"/>
              </w:rPr>
              <w:t>ĐẠI DIỆN DOANH NGHIỆP</w:t>
            </w:r>
          </w:p>
          <w:p w14:paraId="37DE23BC" w14:textId="77777777" w:rsidR="004D6256" w:rsidRPr="00BB1FFB" w:rsidRDefault="004D6256" w:rsidP="002C7D47">
            <w:pPr>
              <w:jc w:val="center"/>
              <w:rPr>
                <w:sz w:val="25"/>
                <w:szCs w:val="25"/>
              </w:rPr>
            </w:pPr>
            <w:r w:rsidRPr="00BB1FFB">
              <w:rPr>
                <w:sz w:val="25"/>
                <w:szCs w:val="25"/>
              </w:rPr>
              <w:t xml:space="preserve"> (Ký, ghi rõ họ tên, đóng dấu)</w:t>
            </w:r>
          </w:p>
        </w:tc>
      </w:tr>
    </w:tbl>
    <w:p w14:paraId="0A2938DF" w14:textId="77777777" w:rsidR="004D6256" w:rsidRPr="004A790C" w:rsidRDefault="004D6256" w:rsidP="004D6256">
      <w:pPr>
        <w:spacing w:line="288" w:lineRule="auto"/>
        <w:ind w:right="-170"/>
        <w:jc w:val="both"/>
        <w:rPr>
          <w:b/>
          <w:bCs/>
          <w:sz w:val="23"/>
          <w:szCs w:val="23"/>
        </w:rPr>
      </w:pPr>
      <w:r w:rsidRPr="004A790C">
        <w:rPr>
          <w:b/>
          <w:bCs/>
          <w:sz w:val="23"/>
          <w:szCs w:val="23"/>
        </w:rPr>
        <w:t>Hướng dẫn cách ghi biểu:</w:t>
      </w:r>
    </w:p>
    <w:p w14:paraId="6A778BEA" w14:textId="77777777" w:rsidR="004D6256" w:rsidRPr="004A790C" w:rsidRDefault="004D6256" w:rsidP="004D6256">
      <w:pPr>
        <w:spacing w:line="288" w:lineRule="auto"/>
        <w:ind w:right="-170"/>
        <w:jc w:val="both"/>
        <w:rPr>
          <w:spacing w:val="-10"/>
          <w:sz w:val="23"/>
          <w:szCs w:val="23"/>
          <w:lang w:val="nl-NL"/>
        </w:rPr>
      </w:pPr>
      <w:r w:rsidRPr="004A790C">
        <w:rPr>
          <w:sz w:val="23"/>
          <w:szCs w:val="23"/>
          <w:lang w:val="nl-NL"/>
        </w:rPr>
        <w:t>- Cột (1): Ghi tên tài sản cố định thuộc cơ sở hạ tầng viễn thông được hỗ trợ</w:t>
      </w:r>
      <w:r w:rsidRPr="004A790C">
        <w:rPr>
          <w:spacing w:val="-10"/>
          <w:sz w:val="23"/>
          <w:szCs w:val="23"/>
          <w:lang w:val="nl-NL"/>
        </w:rPr>
        <w:t>.</w:t>
      </w:r>
    </w:p>
    <w:p w14:paraId="073F8619" w14:textId="77777777" w:rsidR="004D6256" w:rsidRPr="004A790C" w:rsidRDefault="004D6256" w:rsidP="004D6256">
      <w:pPr>
        <w:jc w:val="both"/>
        <w:rPr>
          <w:rFonts w:eastAsia="Calibri"/>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w:t>
      </w:r>
      <w:r w:rsidRPr="004A790C">
        <w:rPr>
          <w:rFonts w:eastAsia="Calibri"/>
          <w:sz w:val="23"/>
          <w:szCs w:val="23"/>
          <w:lang w:val="nl-NL"/>
        </w:rPr>
        <w:t>g</w:t>
      </w:r>
      <w:r w:rsidRPr="004A790C">
        <w:rPr>
          <w:rFonts w:eastAsia="Calibri"/>
          <w:sz w:val="23"/>
          <w:szCs w:val="23"/>
          <w:lang w:val="vi-VN"/>
        </w:rPr>
        <w:t>; ….)</w:t>
      </w:r>
    </w:p>
    <w:p w14:paraId="2B082AC0"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(3): Ghi nguyên giá tài sản cố định theo</w:t>
      </w:r>
      <w:r>
        <w:rPr>
          <w:spacing w:val="-10"/>
          <w:sz w:val="23"/>
          <w:szCs w:val="23"/>
          <w:lang w:val="nl-NL"/>
        </w:rPr>
        <w:t xml:space="preserve"> báo cáo</w:t>
      </w:r>
      <w:r w:rsidRPr="004A790C">
        <w:rPr>
          <w:spacing w:val="-10"/>
          <w:sz w:val="23"/>
          <w:szCs w:val="23"/>
          <w:lang w:val="nl-NL"/>
        </w:rPr>
        <w:t xml:space="preserve"> quyết toán công trình, hạng mục công trình của doanh nghiệp.</w:t>
      </w:r>
    </w:p>
    <w:p w14:paraId="735CCE08"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(4): </w:t>
      </w:r>
      <w:r w:rsidRPr="004A790C">
        <w:rPr>
          <w:spacing w:val="-10"/>
          <w:sz w:val="23"/>
          <w:szCs w:val="23"/>
          <w:lang w:val="vi-VN"/>
        </w:rPr>
        <w:t>Thời điểm bắt đầu cung cấp dịch vụ là tháng đưa cơ sở hạ tầng viễn thông vào cung cấp dịch vụ</w:t>
      </w:r>
      <w:r w:rsidRPr="00511633">
        <w:rPr>
          <w:spacing w:val="-10"/>
          <w:sz w:val="23"/>
          <w:szCs w:val="23"/>
          <w:lang w:val="nl-NL"/>
        </w:rPr>
        <w:t xml:space="preserve"> viễn thông công ích</w:t>
      </w:r>
      <w:r w:rsidRPr="004A790C">
        <w:rPr>
          <w:spacing w:val="-10"/>
          <w:sz w:val="23"/>
          <w:szCs w:val="23"/>
          <w:lang w:val="vi-VN"/>
        </w:rPr>
        <w:t>.</w:t>
      </w:r>
    </w:p>
    <w:p w14:paraId="4A58F148" w14:textId="77777777" w:rsidR="004D6256" w:rsidRPr="00130D95" w:rsidRDefault="004D6256" w:rsidP="004D6256">
      <w:pPr>
        <w:ind w:right="396"/>
        <w:jc w:val="both"/>
        <w:rPr>
          <w:spacing w:val="-4"/>
          <w:sz w:val="23"/>
          <w:szCs w:val="23"/>
          <w:lang w:val="vi-VN"/>
        </w:rPr>
      </w:pPr>
      <w:r w:rsidRPr="006E3D7C">
        <w:rPr>
          <w:sz w:val="23"/>
          <w:szCs w:val="23"/>
          <w:highlight w:val="green"/>
          <w:lang w:val="vi-VN"/>
        </w:rPr>
        <w:t>- Cột (1</w:t>
      </w:r>
      <w:r w:rsidRPr="00511633">
        <w:rPr>
          <w:sz w:val="23"/>
          <w:szCs w:val="23"/>
          <w:highlight w:val="green"/>
          <w:lang w:val="vi-VN"/>
        </w:rPr>
        <w:t>5</w:t>
      </w:r>
      <w:r w:rsidRPr="006E3D7C">
        <w:rPr>
          <w:sz w:val="23"/>
          <w:szCs w:val="23"/>
          <w:highlight w:val="green"/>
          <w:lang w:val="vi-VN"/>
        </w:rPr>
        <w:t>): Ghi thời điểm đề nghị hỗ trợ chi phí cung cấp dịch vụ viễn thông công ích</w:t>
      </w:r>
      <w:r w:rsidRPr="00511633">
        <w:rPr>
          <w:sz w:val="23"/>
          <w:szCs w:val="23"/>
          <w:highlight w:val="green"/>
          <w:lang w:val="vi-VN"/>
        </w:rPr>
        <w:t xml:space="preserve"> theo kế hoạch đã được phê duyệt.</w:t>
      </w:r>
      <w:r w:rsidRPr="004A790C">
        <w:rPr>
          <w:sz w:val="23"/>
          <w:szCs w:val="23"/>
          <w:lang w:val="vi-VN"/>
        </w:rPr>
        <w:t xml:space="preserve"> </w:t>
      </w:r>
    </w:p>
    <w:p w14:paraId="512D320B" w14:textId="77777777" w:rsidR="004D6256" w:rsidRPr="00511633" w:rsidRDefault="004D6256" w:rsidP="004D6256">
      <w:pPr>
        <w:ind w:right="-29"/>
        <w:jc w:val="both"/>
        <w:rPr>
          <w:spacing w:val="-4"/>
          <w:sz w:val="23"/>
          <w:szCs w:val="23"/>
          <w:lang w:val="vi-VN"/>
        </w:rPr>
      </w:pPr>
      <w:r w:rsidRPr="00381BCD">
        <w:rPr>
          <w:sz w:val="23"/>
          <w:szCs w:val="23"/>
          <w:highlight w:val="green"/>
          <w:lang w:val="vi-VN"/>
        </w:rPr>
        <w:lastRenderedPageBreak/>
        <w:t>- Cột (1</w:t>
      </w:r>
      <w:r w:rsidRPr="00511633">
        <w:rPr>
          <w:sz w:val="23"/>
          <w:szCs w:val="23"/>
          <w:highlight w:val="green"/>
          <w:lang w:val="vi-VN"/>
        </w:rPr>
        <w:t>6</w:t>
      </w:r>
      <w:r w:rsidRPr="00381BCD">
        <w:rPr>
          <w:sz w:val="23"/>
          <w:szCs w:val="23"/>
          <w:highlight w:val="green"/>
          <w:lang w:val="vi-VN"/>
        </w:rPr>
        <w:t>): Ghi thời gian hỗ trợ cung cấp dịch vụ viễn thông công ích</w:t>
      </w:r>
      <w:r w:rsidRPr="00511633">
        <w:rPr>
          <w:sz w:val="23"/>
          <w:szCs w:val="23"/>
          <w:highlight w:val="green"/>
          <w:lang w:val="vi-VN"/>
        </w:rPr>
        <w:t xml:space="preserve"> tính từ thời điểm đề nghị hỗ trợ đến khi kết thúc Chương trình cung cấp dịch vụ viễn thông công ích hiện tại vả theo quy định tại điểm d khoản 2 Điều 5 của Thông tư này</w:t>
      </w:r>
      <w:r w:rsidRPr="00381BCD">
        <w:rPr>
          <w:sz w:val="23"/>
          <w:szCs w:val="23"/>
          <w:highlight w:val="green"/>
          <w:lang w:val="vi-VN"/>
        </w:rPr>
        <w:t>.</w:t>
      </w:r>
    </w:p>
    <w:p w14:paraId="4DE5B67F" w14:textId="77777777" w:rsidR="004D6256" w:rsidRPr="004A790C" w:rsidRDefault="004D6256" w:rsidP="004D6256">
      <w:pPr>
        <w:spacing w:line="288" w:lineRule="auto"/>
        <w:ind w:right="-29"/>
        <w:jc w:val="both"/>
        <w:rPr>
          <w:spacing w:val="-10"/>
          <w:sz w:val="23"/>
          <w:szCs w:val="23"/>
          <w:lang w:val="nl-NL"/>
        </w:rPr>
      </w:pPr>
      <w:r w:rsidRPr="004A790C">
        <w:rPr>
          <w:spacing w:val="-10"/>
          <w:sz w:val="23"/>
          <w:szCs w:val="23"/>
          <w:lang w:val="nl-NL"/>
        </w:rPr>
        <w:t>- Cột (7): Ghi thời gian</w:t>
      </w:r>
      <w:r>
        <w:rPr>
          <w:spacing w:val="-10"/>
          <w:sz w:val="23"/>
          <w:szCs w:val="23"/>
          <w:lang w:val="nl-NL"/>
        </w:rPr>
        <w:t xml:space="preserve"> trích khấu hao tài sản cố định</w:t>
      </w:r>
      <w:r w:rsidRPr="004A790C">
        <w:rPr>
          <w:sz w:val="23"/>
          <w:szCs w:val="23"/>
          <w:lang w:val="nl-NL"/>
        </w:rPr>
        <w:t xml:space="preserve"> cơ sở hạ tầng viễn thông được hỗ trợ từ năm tài sản được đưa vào sử dụng lần đầu đến năm hết khấu hao.</w:t>
      </w:r>
    </w:p>
    <w:p w14:paraId="00971290" w14:textId="77777777" w:rsidR="004D6256" w:rsidRPr="004A790C" w:rsidRDefault="004D6256" w:rsidP="004D6256">
      <w:pPr>
        <w:spacing w:line="288" w:lineRule="auto"/>
        <w:ind w:right="-29"/>
        <w:jc w:val="both"/>
        <w:rPr>
          <w:spacing w:val="-10"/>
          <w:sz w:val="23"/>
          <w:szCs w:val="23"/>
          <w:lang w:val="nl-NL"/>
        </w:rPr>
      </w:pPr>
      <w:r w:rsidRPr="004A790C">
        <w:rPr>
          <w:spacing w:val="-10"/>
          <w:sz w:val="23"/>
          <w:szCs w:val="23"/>
          <w:lang w:val="nl-NL"/>
        </w:rPr>
        <w:t>- Cột (8): Ghi tổng số chi phí khấu hao tài sản cố định của doanh nghiệp trong</w:t>
      </w:r>
      <w:r>
        <w:rPr>
          <w:spacing w:val="-10"/>
          <w:sz w:val="23"/>
          <w:szCs w:val="23"/>
          <w:lang w:val="nl-NL"/>
        </w:rPr>
        <w:t xml:space="preserve"> thời gian được hỗ trợ.</w:t>
      </w:r>
    </w:p>
    <w:p w14:paraId="3EAFCB6B" w14:textId="77777777" w:rsidR="004D6256" w:rsidRDefault="004D6256" w:rsidP="004D6256">
      <w:pPr>
        <w:spacing w:line="288" w:lineRule="auto"/>
        <w:ind w:right="-29"/>
        <w:jc w:val="both"/>
        <w:rPr>
          <w:sz w:val="23"/>
          <w:szCs w:val="23"/>
          <w:lang w:val="nl-NL"/>
        </w:rPr>
      </w:pPr>
      <w:r w:rsidRPr="000A4818">
        <w:rPr>
          <w:spacing w:val="-10"/>
          <w:sz w:val="23"/>
          <w:szCs w:val="23"/>
          <w:highlight w:val="green"/>
          <w:lang w:val="nl-NL"/>
        </w:rPr>
        <w:t xml:space="preserve">- Cột (9), cột (10), cột (11): Ghi mức trích khấu hao tài sản cố định thực tế của doanh </w:t>
      </w:r>
      <w:r>
        <w:rPr>
          <w:spacing w:val="-10"/>
          <w:sz w:val="23"/>
          <w:szCs w:val="23"/>
          <w:highlight w:val="green"/>
          <w:lang w:val="nl-NL"/>
        </w:rPr>
        <w:t>ng</w:t>
      </w:r>
      <w:r w:rsidRPr="000A4818">
        <w:rPr>
          <w:spacing w:val="-10"/>
          <w:sz w:val="23"/>
          <w:szCs w:val="23"/>
          <w:highlight w:val="green"/>
          <w:lang w:val="nl-NL"/>
        </w:rPr>
        <w:t>hiệp theo quy định của pháp luật và chế độ trích khấu hao tài sản cố định doanh nghiệp đang thực hiện</w:t>
      </w:r>
      <w:r>
        <w:rPr>
          <w:spacing w:val="-10"/>
          <w:sz w:val="23"/>
          <w:szCs w:val="23"/>
          <w:highlight w:val="green"/>
          <w:lang w:val="nl-NL"/>
        </w:rPr>
        <w:t xml:space="preserve"> từ thời điểm bắt đầu tính hỗ trợ đến khi kết thúc Chương trình cung cấp dịch vụ viễn thông công ích hiện tại (nếu còn khấu hao) tương ứng với thời gian hỗ trợ tại cột (16)</w:t>
      </w:r>
      <w:r w:rsidRPr="000A4818">
        <w:rPr>
          <w:sz w:val="23"/>
          <w:szCs w:val="23"/>
          <w:highlight w:val="green"/>
          <w:lang w:val="nl-NL"/>
        </w:rPr>
        <w:t>.</w:t>
      </w:r>
    </w:p>
    <w:p w14:paraId="791BAF0C" w14:textId="77777777" w:rsidR="004D6256" w:rsidRDefault="004D6256" w:rsidP="004D6256">
      <w:pPr>
        <w:spacing w:before="120" w:after="120" w:line="312" w:lineRule="auto"/>
        <w:ind w:right="-29"/>
        <w:jc w:val="both"/>
        <w:rPr>
          <w:b/>
          <w:bCs/>
          <w:sz w:val="28"/>
          <w:szCs w:val="28"/>
          <w:lang w:val="fr-FR"/>
        </w:rPr>
      </w:pPr>
      <w:r>
        <w:rPr>
          <w:b/>
          <w:bCs/>
          <w:sz w:val="28"/>
          <w:szCs w:val="28"/>
          <w:lang w:val="fr-FR"/>
        </w:rPr>
        <w:br w:type="page"/>
      </w:r>
    </w:p>
    <w:p w14:paraId="3617493C" w14:textId="77777777" w:rsidR="004D6256" w:rsidRPr="00E374DB" w:rsidRDefault="004D6256" w:rsidP="004D6256">
      <w:pPr>
        <w:spacing w:line="288" w:lineRule="auto"/>
        <w:jc w:val="center"/>
        <w:rPr>
          <w:b/>
          <w:bCs/>
          <w:sz w:val="28"/>
          <w:szCs w:val="28"/>
          <w:lang w:val="fr-FR"/>
        </w:rPr>
      </w:pPr>
      <w:r w:rsidRPr="00591DF0">
        <w:rPr>
          <w:b/>
          <w:bCs/>
          <w:sz w:val="28"/>
          <w:szCs w:val="28"/>
          <w:lang w:val="fr-FR"/>
        </w:rPr>
        <w:lastRenderedPageBreak/>
        <w:t>Biểu 01b</w:t>
      </w:r>
    </w:p>
    <w:p w14:paraId="36614F99" w14:textId="77777777" w:rsidR="004D6256" w:rsidRPr="00906445" w:rsidRDefault="004D6256" w:rsidP="004D6256">
      <w:pPr>
        <w:jc w:val="center"/>
        <w:rPr>
          <w:b/>
          <w:bCs/>
          <w:sz w:val="28"/>
          <w:szCs w:val="28"/>
          <w:lang w:val="vi-VN"/>
        </w:rPr>
      </w:pPr>
      <w:r w:rsidRPr="00E374DB">
        <w:rPr>
          <w:b/>
          <w:bCs/>
          <w:sz w:val="28"/>
          <w:szCs w:val="28"/>
          <w:lang w:val="fr-FR"/>
        </w:rPr>
        <w:t>THUY</w:t>
      </w:r>
      <w:r w:rsidRPr="00040ABE">
        <w:rPr>
          <w:b/>
          <w:bCs/>
          <w:sz w:val="28"/>
          <w:szCs w:val="28"/>
          <w:lang w:val="fr-FR"/>
        </w:rPr>
        <w:t xml:space="preserve">ẾT MINH CHI </w:t>
      </w:r>
      <w:r w:rsidRPr="00E374DB">
        <w:rPr>
          <w:b/>
          <w:bCs/>
          <w:sz w:val="28"/>
          <w:szCs w:val="28"/>
          <w:lang w:val="fr-FR"/>
        </w:rPr>
        <w:t>PHÍ</w:t>
      </w:r>
      <w:r w:rsidRPr="00040ABE">
        <w:rPr>
          <w:b/>
          <w:bCs/>
          <w:sz w:val="28"/>
          <w:szCs w:val="28"/>
          <w:lang w:val="fr-FR"/>
        </w:rPr>
        <w:t xml:space="preserve"> DUY TRÌ</w:t>
      </w:r>
      <w:r w:rsidRPr="00E374DB">
        <w:rPr>
          <w:b/>
          <w:bCs/>
          <w:sz w:val="28"/>
          <w:szCs w:val="28"/>
          <w:lang w:val="fr-FR"/>
        </w:rPr>
        <w:t xml:space="preserve"> CƠ SỞ HẠ TẦNG VIỄN THÔNG</w:t>
      </w:r>
      <w:r w:rsidRPr="00E374DB">
        <w:rPr>
          <w:b/>
          <w:bCs/>
          <w:sz w:val="28"/>
          <w:szCs w:val="28"/>
          <w:lang w:val="fr-FR"/>
        </w:rPr>
        <w:br/>
      </w:r>
      <w:r w:rsidRPr="00906445">
        <w:rPr>
          <w:b/>
          <w:bCs/>
          <w:sz w:val="28"/>
          <w:szCs w:val="28"/>
          <w:lang w:val="vi-VN"/>
        </w:rPr>
        <w:t>Dịch vụ: …</w:t>
      </w:r>
    </w:p>
    <w:p w14:paraId="4E378164" w14:textId="77777777" w:rsidR="004D6256" w:rsidRPr="00906445" w:rsidRDefault="004D6256" w:rsidP="004D6256">
      <w:pPr>
        <w:jc w:val="center"/>
        <w:rPr>
          <w:b/>
          <w:bCs/>
          <w:sz w:val="28"/>
          <w:szCs w:val="28"/>
          <w:lang w:val="vi-VN"/>
        </w:rPr>
      </w:pPr>
      <w:r w:rsidRPr="00906445">
        <w:rPr>
          <w:b/>
          <w:bCs/>
          <w:sz w:val="28"/>
          <w:szCs w:val="28"/>
          <w:lang w:val="vi-VN"/>
        </w:rPr>
        <w:t>Địa chỉ cơ sở hạ tầng:…</w:t>
      </w:r>
    </w:p>
    <w:p w14:paraId="426BA6E1" w14:textId="77777777" w:rsidR="004D6256" w:rsidRPr="00040ABE" w:rsidRDefault="004D6256" w:rsidP="004D6256">
      <w:pPr>
        <w:spacing w:line="288" w:lineRule="auto"/>
        <w:jc w:val="center"/>
        <w:rPr>
          <w:i/>
          <w:sz w:val="28"/>
          <w:szCs w:val="28"/>
          <w:lang w:val="fr-FR"/>
        </w:rPr>
      </w:pPr>
      <w:r w:rsidRPr="00E374DB">
        <w:rPr>
          <w:i/>
          <w:sz w:val="28"/>
          <w:szCs w:val="28"/>
          <w:lang w:val="fr-FR"/>
        </w:rPr>
        <w:t xml:space="preserve">(Kèm theo Văn bản số…… </w:t>
      </w:r>
      <w:r w:rsidRPr="00040ABE">
        <w:rPr>
          <w:i/>
          <w:sz w:val="28"/>
          <w:szCs w:val="28"/>
          <w:lang w:val="fr-FR"/>
        </w:rPr>
        <w:t>ngày……/……/……)</w:t>
      </w:r>
    </w:p>
    <w:p w14:paraId="36EDDF81" w14:textId="77777777" w:rsidR="004D6256" w:rsidRPr="00E374DB" w:rsidRDefault="004D6256" w:rsidP="004D6256">
      <w:pPr>
        <w:spacing w:after="120" w:line="288" w:lineRule="auto"/>
        <w:jc w:val="right"/>
        <w:rPr>
          <w:b/>
          <w:bCs/>
          <w:sz w:val="28"/>
          <w:szCs w:val="28"/>
          <w:lang w:val="fr-FR"/>
        </w:rPr>
      </w:pPr>
      <w:r w:rsidRPr="00040ABE">
        <w:rPr>
          <w:i/>
          <w:sz w:val="28"/>
          <w:szCs w:val="28"/>
          <w:lang w:val="fr-FR"/>
        </w:rPr>
        <w:t>Đơn vị tính: Triệu đồng.</w:t>
      </w:r>
    </w:p>
    <w:tbl>
      <w:tblPr>
        <w:tblW w:w="14997" w:type="dxa"/>
        <w:jc w:val="center"/>
        <w:tblLayout w:type="fixed"/>
        <w:tblLook w:val="04A0" w:firstRow="1" w:lastRow="0" w:firstColumn="1" w:lastColumn="0" w:noHBand="0" w:noVBand="1"/>
      </w:tblPr>
      <w:tblGrid>
        <w:gridCol w:w="701"/>
        <w:gridCol w:w="1153"/>
        <w:gridCol w:w="1017"/>
        <w:gridCol w:w="1041"/>
        <w:gridCol w:w="1040"/>
        <w:gridCol w:w="960"/>
        <w:gridCol w:w="960"/>
        <w:gridCol w:w="1135"/>
        <w:gridCol w:w="993"/>
        <w:gridCol w:w="1416"/>
        <w:gridCol w:w="1984"/>
        <w:gridCol w:w="1721"/>
        <w:gridCol w:w="876"/>
      </w:tblGrid>
      <w:tr w:rsidR="004D6256" w:rsidRPr="00E374DB" w14:paraId="132D113D"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5EA42291" w14:textId="77777777" w:rsidR="004D6256" w:rsidRPr="00E374DB" w:rsidRDefault="004D6256" w:rsidP="002C7D47">
            <w:pPr>
              <w:spacing w:line="288" w:lineRule="auto"/>
              <w:jc w:val="center"/>
              <w:rPr>
                <w:b/>
                <w:bCs/>
              </w:rPr>
            </w:pPr>
            <w:r w:rsidRPr="00E374DB">
              <w:rPr>
                <w:b/>
                <w:bCs/>
                <w:iCs/>
              </w:rPr>
              <w:t>STT</w:t>
            </w:r>
          </w:p>
        </w:tc>
        <w:tc>
          <w:tcPr>
            <w:tcW w:w="1153" w:type="dxa"/>
            <w:vMerge w:val="restart"/>
            <w:tcBorders>
              <w:top w:val="single" w:sz="4" w:space="0" w:color="auto"/>
              <w:left w:val="single" w:sz="4" w:space="0" w:color="auto"/>
              <w:right w:val="single" w:sz="4" w:space="0" w:color="auto"/>
            </w:tcBorders>
            <w:shd w:val="clear" w:color="000000" w:fill="FFFFFF"/>
            <w:vAlign w:val="center"/>
          </w:tcPr>
          <w:p w14:paraId="59CEF22F" w14:textId="77777777" w:rsidR="004D6256" w:rsidRPr="00E374DB" w:rsidRDefault="004D6256" w:rsidP="002C7D47">
            <w:pPr>
              <w:spacing w:line="288" w:lineRule="auto"/>
              <w:jc w:val="center"/>
              <w:rPr>
                <w:b/>
                <w:bCs/>
              </w:rPr>
            </w:pPr>
            <w:r w:rsidRPr="00E374DB">
              <w:rPr>
                <w:b/>
                <w:bCs/>
              </w:rPr>
              <w:t>Tên tỉnh</w:t>
            </w:r>
          </w:p>
        </w:tc>
        <w:tc>
          <w:tcPr>
            <w:tcW w:w="1017" w:type="dxa"/>
            <w:vMerge w:val="restart"/>
            <w:tcBorders>
              <w:top w:val="single" w:sz="4" w:space="0" w:color="auto"/>
              <w:left w:val="single" w:sz="4" w:space="0" w:color="auto"/>
              <w:right w:val="single" w:sz="4" w:space="0" w:color="auto"/>
            </w:tcBorders>
            <w:shd w:val="clear" w:color="000000" w:fill="FFFFFF"/>
            <w:vAlign w:val="center"/>
          </w:tcPr>
          <w:p w14:paraId="732DE949" w14:textId="77777777" w:rsidR="004D6256" w:rsidRPr="00E374DB" w:rsidRDefault="004D6256" w:rsidP="002C7D47">
            <w:pPr>
              <w:spacing w:line="288" w:lineRule="auto"/>
              <w:jc w:val="center"/>
              <w:rPr>
                <w:b/>
                <w:bCs/>
              </w:rPr>
            </w:pPr>
            <w:r w:rsidRPr="00E374DB">
              <w:rPr>
                <w:b/>
                <w:bCs/>
              </w:rPr>
              <w:t>Tên xã</w:t>
            </w:r>
          </w:p>
        </w:tc>
        <w:tc>
          <w:tcPr>
            <w:tcW w:w="1041" w:type="dxa"/>
            <w:vMerge w:val="restart"/>
            <w:tcBorders>
              <w:top w:val="single" w:sz="4" w:space="0" w:color="auto"/>
              <w:left w:val="single" w:sz="4" w:space="0" w:color="auto"/>
              <w:right w:val="single" w:sz="4" w:space="0" w:color="auto"/>
            </w:tcBorders>
            <w:shd w:val="clear" w:color="000000" w:fill="FFFFFF"/>
            <w:vAlign w:val="center"/>
          </w:tcPr>
          <w:p w14:paraId="435B8B28" w14:textId="77777777" w:rsidR="004D6256" w:rsidRPr="00E374DB" w:rsidRDefault="004D6256" w:rsidP="002C7D47">
            <w:pPr>
              <w:spacing w:line="288" w:lineRule="auto"/>
              <w:jc w:val="center"/>
              <w:rPr>
                <w:b/>
                <w:bCs/>
              </w:rPr>
            </w:pPr>
            <w:r w:rsidRPr="00E374DB">
              <w:rPr>
                <w:b/>
                <w:bCs/>
              </w:rPr>
              <w:t>Tên khu vực</w:t>
            </w:r>
          </w:p>
        </w:tc>
        <w:tc>
          <w:tcPr>
            <w:tcW w:w="1040" w:type="dxa"/>
            <w:vMerge w:val="restart"/>
            <w:tcBorders>
              <w:top w:val="single" w:sz="4" w:space="0" w:color="auto"/>
              <w:left w:val="single" w:sz="4" w:space="0" w:color="auto"/>
              <w:right w:val="single" w:sz="4" w:space="0" w:color="auto"/>
            </w:tcBorders>
            <w:shd w:val="clear" w:color="000000" w:fill="FFFFFF"/>
            <w:vAlign w:val="center"/>
          </w:tcPr>
          <w:p w14:paraId="29F65E44" w14:textId="77777777" w:rsidR="004D6256" w:rsidRPr="00E374DB" w:rsidRDefault="004D6256" w:rsidP="002C7D47">
            <w:pPr>
              <w:spacing w:line="288" w:lineRule="auto"/>
              <w:jc w:val="center"/>
              <w:rPr>
                <w:b/>
                <w:bCs/>
              </w:rPr>
            </w:pPr>
            <w:r w:rsidRPr="00E374DB">
              <w:rPr>
                <w:b/>
                <w:iCs/>
              </w:rPr>
              <w:t>Vị trí khu vực</w:t>
            </w:r>
          </w:p>
        </w:tc>
        <w:tc>
          <w:tcPr>
            <w:tcW w:w="960" w:type="dxa"/>
            <w:vMerge w:val="restart"/>
            <w:tcBorders>
              <w:top w:val="single" w:sz="4" w:space="0" w:color="auto"/>
              <w:left w:val="single" w:sz="4" w:space="0" w:color="auto"/>
              <w:right w:val="single" w:sz="4" w:space="0" w:color="auto"/>
            </w:tcBorders>
            <w:shd w:val="clear" w:color="000000" w:fill="FFFFFF"/>
            <w:vAlign w:val="center"/>
          </w:tcPr>
          <w:p w14:paraId="6B8B1D49" w14:textId="77777777" w:rsidR="004D6256" w:rsidRPr="00E374DB" w:rsidRDefault="004D6256" w:rsidP="002C7D47">
            <w:pPr>
              <w:spacing w:line="288" w:lineRule="auto"/>
              <w:jc w:val="center"/>
              <w:rPr>
                <w:b/>
                <w:bCs/>
              </w:rPr>
            </w:pPr>
            <w:r w:rsidRPr="00E374DB">
              <w:rPr>
                <w:b/>
                <w:iCs/>
              </w:rPr>
              <w:t>Số hộ dân</w:t>
            </w:r>
          </w:p>
        </w:tc>
        <w:tc>
          <w:tcPr>
            <w:tcW w:w="960" w:type="dxa"/>
            <w:vMerge w:val="restart"/>
            <w:tcBorders>
              <w:top w:val="single" w:sz="4" w:space="0" w:color="auto"/>
              <w:left w:val="single" w:sz="4" w:space="0" w:color="auto"/>
              <w:right w:val="single" w:sz="4" w:space="0" w:color="auto"/>
            </w:tcBorders>
            <w:shd w:val="clear" w:color="000000" w:fill="FFFFFF"/>
            <w:vAlign w:val="center"/>
          </w:tcPr>
          <w:p w14:paraId="52EF5767" w14:textId="77777777" w:rsidR="004D6256" w:rsidRPr="00E374DB" w:rsidRDefault="004D6256" w:rsidP="002C7D47">
            <w:pPr>
              <w:spacing w:line="288" w:lineRule="auto"/>
              <w:jc w:val="center"/>
              <w:rPr>
                <w:b/>
                <w:bCs/>
              </w:rPr>
            </w:pPr>
            <w:r w:rsidRPr="00E374DB">
              <w:rPr>
                <w:b/>
                <w:iCs/>
              </w:rPr>
              <w:t>Số dân</w:t>
            </w:r>
          </w:p>
        </w:tc>
        <w:tc>
          <w:tcPr>
            <w:tcW w:w="724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2F8FB2F" w14:textId="77777777" w:rsidR="004D6256" w:rsidRPr="00E374DB" w:rsidRDefault="004D6256" w:rsidP="002C7D47">
            <w:pPr>
              <w:spacing w:line="288" w:lineRule="auto"/>
              <w:jc w:val="center"/>
              <w:rPr>
                <w:b/>
                <w:bCs/>
              </w:rPr>
            </w:pPr>
            <w:r w:rsidRPr="00E374DB">
              <w:rPr>
                <w:b/>
                <w:bCs/>
              </w:rPr>
              <w:t>Các khoản chi phí</w:t>
            </w:r>
          </w:p>
        </w:tc>
        <w:tc>
          <w:tcPr>
            <w:tcW w:w="876" w:type="dxa"/>
            <w:vMerge w:val="restart"/>
            <w:tcBorders>
              <w:top w:val="single" w:sz="4" w:space="0" w:color="auto"/>
              <w:left w:val="single" w:sz="4" w:space="0" w:color="auto"/>
              <w:right w:val="single" w:sz="4" w:space="0" w:color="auto"/>
            </w:tcBorders>
            <w:shd w:val="clear" w:color="000000" w:fill="FFFFFF"/>
            <w:vAlign w:val="center"/>
          </w:tcPr>
          <w:p w14:paraId="64C92213" w14:textId="77777777" w:rsidR="004D6256" w:rsidRPr="00E374DB" w:rsidRDefault="004D6256" w:rsidP="002C7D47">
            <w:pPr>
              <w:spacing w:line="288" w:lineRule="auto"/>
              <w:jc w:val="center"/>
              <w:rPr>
                <w:b/>
                <w:bCs/>
              </w:rPr>
            </w:pPr>
            <w:r w:rsidRPr="00E374DB">
              <w:rPr>
                <w:b/>
                <w:bCs/>
              </w:rPr>
              <w:t>Ghi chú</w:t>
            </w:r>
          </w:p>
        </w:tc>
      </w:tr>
      <w:tr w:rsidR="004D6256" w:rsidRPr="00E374DB" w14:paraId="6B9DEC0B"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42FB1EF0" w14:textId="77777777" w:rsidR="004D6256" w:rsidRPr="00E374DB" w:rsidRDefault="004D6256" w:rsidP="002C7D47">
            <w:pPr>
              <w:spacing w:line="288" w:lineRule="auto"/>
              <w:jc w:val="center"/>
              <w:rPr>
                <w:i/>
                <w:iCs/>
              </w:rPr>
            </w:pPr>
          </w:p>
        </w:tc>
        <w:tc>
          <w:tcPr>
            <w:tcW w:w="1153" w:type="dxa"/>
            <w:vMerge/>
            <w:tcBorders>
              <w:left w:val="single" w:sz="4" w:space="0" w:color="auto"/>
              <w:bottom w:val="single" w:sz="4" w:space="0" w:color="auto"/>
              <w:right w:val="single" w:sz="4" w:space="0" w:color="auto"/>
            </w:tcBorders>
            <w:shd w:val="clear" w:color="000000" w:fill="FFFFFF"/>
            <w:vAlign w:val="center"/>
          </w:tcPr>
          <w:p w14:paraId="36DEA57F" w14:textId="77777777" w:rsidR="004D6256" w:rsidRPr="00E374DB" w:rsidRDefault="004D6256" w:rsidP="002C7D47">
            <w:pPr>
              <w:spacing w:line="288" w:lineRule="auto"/>
              <w:jc w:val="center"/>
              <w:rPr>
                <w:i/>
                <w:iCs/>
              </w:rPr>
            </w:pPr>
          </w:p>
        </w:tc>
        <w:tc>
          <w:tcPr>
            <w:tcW w:w="1017" w:type="dxa"/>
            <w:vMerge/>
            <w:tcBorders>
              <w:left w:val="single" w:sz="4" w:space="0" w:color="auto"/>
              <w:bottom w:val="single" w:sz="4" w:space="0" w:color="auto"/>
              <w:right w:val="single" w:sz="4" w:space="0" w:color="auto"/>
            </w:tcBorders>
            <w:shd w:val="clear" w:color="000000" w:fill="FFFFFF"/>
            <w:vAlign w:val="center"/>
          </w:tcPr>
          <w:p w14:paraId="167FB77B" w14:textId="77777777" w:rsidR="004D6256" w:rsidRPr="00E374DB" w:rsidRDefault="004D6256" w:rsidP="002C7D47">
            <w:pPr>
              <w:spacing w:line="288" w:lineRule="auto"/>
              <w:jc w:val="center"/>
              <w:rPr>
                <w:i/>
                <w:iCs/>
              </w:rPr>
            </w:pPr>
          </w:p>
        </w:tc>
        <w:tc>
          <w:tcPr>
            <w:tcW w:w="1041" w:type="dxa"/>
            <w:vMerge/>
            <w:tcBorders>
              <w:left w:val="single" w:sz="4" w:space="0" w:color="auto"/>
              <w:bottom w:val="single" w:sz="4" w:space="0" w:color="auto"/>
              <w:right w:val="single" w:sz="4" w:space="0" w:color="auto"/>
            </w:tcBorders>
            <w:shd w:val="clear" w:color="000000" w:fill="FFFFFF"/>
            <w:vAlign w:val="center"/>
          </w:tcPr>
          <w:p w14:paraId="3CAEA1F5" w14:textId="77777777" w:rsidR="004D6256" w:rsidRPr="00E374DB" w:rsidRDefault="004D6256" w:rsidP="002C7D47">
            <w:pPr>
              <w:spacing w:line="288" w:lineRule="auto"/>
              <w:jc w:val="center"/>
              <w:rPr>
                <w:i/>
                <w:iCs/>
              </w:rPr>
            </w:pPr>
          </w:p>
        </w:tc>
        <w:tc>
          <w:tcPr>
            <w:tcW w:w="1040" w:type="dxa"/>
            <w:vMerge/>
            <w:tcBorders>
              <w:left w:val="single" w:sz="4" w:space="0" w:color="auto"/>
              <w:bottom w:val="single" w:sz="4" w:space="0" w:color="auto"/>
              <w:right w:val="single" w:sz="4" w:space="0" w:color="auto"/>
            </w:tcBorders>
            <w:shd w:val="clear" w:color="000000" w:fill="FFFFFF"/>
            <w:vAlign w:val="center"/>
          </w:tcPr>
          <w:p w14:paraId="1287F74B" w14:textId="77777777" w:rsidR="004D6256" w:rsidRPr="00E374DB" w:rsidRDefault="004D6256" w:rsidP="002C7D47">
            <w:pPr>
              <w:spacing w:line="288" w:lineRule="auto"/>
              <w:jc w:val="center"/>
              <w:rPr>
                <w:b/>
                <w:iCs/>
              </w:rPr>
            </w:pPr>
          </w:p>
        </w:tc>
        <w:tc>
          <w:tcPr>
            <w:tcW w:w="960" w:type="dxa"/>
            <w:vMerge/>
            <w:tcBorders>
              <w:left w:val="single" w:sz="4" w:space="0" w:color="auto"/>
              <w:bottom w:val="single" w:sz="4" w:space="0" w:color="auto"/>
              <w:right w:val="single" w:sz="4" w:space="0" w:color="auto"/>
            </w:tcBorders>
            <w:shd w:val="clear" w:color="000000" w:fill="FFFFFF"/>
            <w:vAlign w:val="center"/>
          </w:tcPr>
          <w:p w14:paraId="0526B012" w14:textId="77777777" w:rsidR="004D6256" w:rsidRPr="00E374DB" w:rsidRDefault="004D6256" w:rsidP="002C7D47">
            <w:pPr>
              <w:spacing w:line="288" w:lineRule="auto"/>
              <w:jc w:val="center"/>
              <w:rPr>
                <w:b/>
                <w:iCs/>
              </w:rPr>
            </w:pPr>
          </w:p>
        </w:tc>
        <w:tc>
          <w:tcPr>
            <w:tcW w:w="960" w:type="dxa"/>
            <w:vMerge/>
            <w:tcBorders>
              <w:left w:val="single" w:sz="4" w:space="0" w:color="auto"/>
              <w:bottom w:val="single" w:sz="4" w:space="0" w:color="auto"/>
              <w:right w:val="single" w:sz="4" w:space="0" w:color="auto"/>
            </w:tcBorders>
            <w:shd w:val="clear" w:color="000000" w:fill="FFFFFF"/>
            <w:vAlign w:val="center"/>
          </w:tcPr>
          <w:p w14:paraId="383D6261" w14:textId="77777777" w:rsidR="004D6256" w:rsidRPr="00E374DB" w:rsidRDefault="004D6256" w:rsidP="002C7D47">
            <w:pPr>
              <w:spacing w:line="288" w:lineRule="auto"/>
              <w:jc w:val="center"/>
              <w:rPr>
                <w:b/>
                <w:iCs/>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25F3F3CA" w14:textId="77777777" w:rsidR="004D6256" w:rsidRPr="00E374DB" w:rsidRDefault="004D6256" w:rsidP="002C7D47">
            <w:pPr>
              <w:spacing w:line="288" w:lineRule="auto"/>
              <w:jc w:val="center"/>
              <w:rPr>
                <w:b/>
                <w:iCs/>
              </w:rPr>
            </w:pPr>
            <w:r w:rsidRPr="00E374DB">
              <w:rPr>
                <w:b/>
                <w:iCs/>
              </w:rPr>
              <w:t>Chi phí nhân công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DC49FA" w14:textId="77777777" w:rsidR="004D6256" w:rsidRPr="00E374DB" w:rsidRDefault="004D6256" w:rsidP="002C7D47">
            <w:pPr>
              <w:spacing w:line="288" w:lineRule="auto"/>
              <w:jc w:val="center"/>
              <w:rPr>
                <w:b/>
                <w:iCs/>
              </w:rPr>
            </w:pPr>
            <w:r w:rsidRPr="00E374DB">
              <w:rPr>
                <w:b/>
                <w:iCs/>
              </w:rPr>
              <w:t>Chi phí điện năng</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100EBB23" w14:textId="77777777" w:rsidR="004D6256" w:rsidRPr="00E374DB" w:rsidRDefault="004D6256" w:rsidP="002C7D47">
            <w:pPr>
              <w:spacing w:line="288" w:lineRule="auto"/>
              <w:jc w:val="center"/>
              <w:rPr>
                <w:b/>
                <w:iCs/>
              </w:rPr>
            </w:pPr>
            <w:r w:rsidRPr="00E374DB">
              <w:rPr>
                <w:b/>
                <w:iCs/>
              </w:rPr>
              <w:t>Chi phí bảo dưỡng, sửa chữa</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202DF3DA" w14:textId="77777777" w:rsidR="004D6256" w:rsidRPr="00E374DB" w:rsidRDefault="004D6256" w:rsidP="002C7D47">
            <w:pPr>
              <w:spacing w:line="288" w:lineRule="auto"/>
              <w:jc w:val="center"/>
              <w:rPr>
                <w:b/>
                <w:iCs/>
              </w:rPr>
            </w:pPr>
            <w:r w:rsidRPr="00E374DB">
              <w:rPr>
                <w:b/>
                <w:iCs/>
              </w:rPr>
              <w:t>Chi phí thuê địa điểm xây dựng công trình</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tcPr>
          <w:p w14:paraId="1DF0A646" w14:textId="77777777" w:rsidR="004D6256" w:rsidRPr="00E374DB" w:rsidRDefault="004D6256" w:rsidP="002C7D47">
            <w:pPr>
              <w:spacing w:line="288" w:lineRule="auto"/>
              <w:jc w:val="center"/>
              <w:rPr>
                <w:b/>
                <w:iCs/>
              </w:rPr>
            </w:pPr>
            <w:r w:rsidRPr="00E374DB">
              <w:rPr>
                <w:b/>
                <w:iCs/>
              </w:rPr>
              <w:t>Tổng cộng</w:t>
            </w:r>
          </w:p>
        </w:tc>
        <w:tc>
          <w:tcPr>
            <w:tcW w:w="876" w:type="dxa"/>
            <w:vMerge/>
            <w:tcBorders>
              <w:left w:val="single" w:sz="4" w:space="0" w:color="auto"/>
              <w:bottom w:val="single" w:sz="4" w:space="0" w:color="auto"/>
              <w:right w:val="single" w:sz="4" w:space="0" w:color="auto"/>
            </w:tcBorders>
            <w:shd w:val="clear" w:color="000000" w:fill="FFFFFF"/>
          </w:tcPr>
          <w:p w14:paraId="3427881F" w14:textId="77777777" w:rsidR="004D6256" w:rsidRPr="00E374DB" w:rsidRDefault="004D6256" w:rsidP="002C7D47">
            <w:pPr>
              <w:spacing w:line="288" w:lineRule="auto"/>
              <w:jc w:val="center"/>
              <w:rPr>
                <w:b/>
                <w:iCs/>
              </w:rPr>
            </w:pPr>
          </w:p>
        </w:tc>
      </w:tr>
      <w:tr w:rsidR="004D6256" w:rsidRPr="00E374DB" w14:paraId="67C7691B"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24755995" w14:textId="77777777" w:rsidR="004D6256" w:rsidRPr="00E374DB" w:rsidRDefault="004D6256" w:rsidP="002C7D47">
            <w:pPr>
              <w:spacing w:line="288" w:lineRule="auto"/>
              <w:jc w:val="center"/>
              <w:rPr>
                <w:i/>
                <w:iCs/>
                <w:sz w:val="22"/>
                <w:szCs w:val="22"/>
              </w:rPr>
            </w:pPr>
            <w:r w:rsidRPr="00E374DB">
              <w:rPr>
                <w:i/>
                <w:iCs/>
                <w:sz w:val="22"/>
                <w:szCs w:val="22"/>
              </w:rPr>
              <w:t>A</w:t>
            </w:r>
          </w:p>
        </w:tc>
        <w:tc>
          <w:tcPr>
            <w:tcW w:w="1153" w:type="dxa"/>
            <w:tcBorders>
              <w:top w:val="nil"/>
              <w:left w:val="nil"/>
              <w:bottom w:val="single" w:sz="4" w:space="0" w:color="auto"/>
              <w:right w:val="single" w:sz="4" w:space="0" w:color="auto"/>
            </w:tcBorders>
            <w:shd w:val="clear" w:color="000000" w:fill="FFFFFF"/>
            <w:vAlign w:val="center"/>
          </w:tcPr>
          <w:p w14:paraId="44FA7F12" w14:textId="77777777" w:rsidR="004D6256" w:rsidRPr="00E374DB" w:rsidRDefault="004D6256" w:rsidP="002C7D47">
            <w:pPr>
              <w:spacing w:line="288" w:lineRule="auto"/>
              <w:jc w:val="center"/>
              <w:rPr>
                <w:i/>
                <w:iCs/>
                <w:sz w:val="22"/>
                <w:szCs w:val="22"/>
              </w:rPr>
            </w:pPr>
            <w:r w:rsidRPr="00E374DB">
              <w:rPr>
                <w:i/>
                <w:iCs/>
                <w:sz w:val="22"/>
                <w:szCs w:val="22"/>
              </w:rPr>
              <w:t>1</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tcPr>
          <w:p w14:paraId="58E9BC7D" w14:textId="77777777" w:rsidR="004D6256" w:rsidRPr="00E374DB" w:rsidRDefault="004D6256" w:rsidP="002C7D47">
            <w:pPr>
              <w:spacing w:line="288" w:lineRule="auto"/>
              <w:jc w:val="center"/>
              <w:rPr>
                <w:i/>
                <w:iCs/>
                <w:sz w:val="22"/>
                <w:szCs w:val="22"/>
              </w:rPr>
            </w:pPr>
            <w:r w:rsidRPr="00E374DB">
              <w:rPr>
                <w:i/>
                <w:iCs/>
                <w:sz w:val="22"/>
                <w:szCs w:val="22"/>
              </w:rPr>
              <w:t>2</w:t>
            </w:r>
          </w:p>
        </w:tc>
        <w:tc>
          <w:tcPr>
            <w:tcW w:w="1041" w:type="dxa"/>
            <w:tcBorders>
              <w:top w:val="nil"/>
              <w:left w:val="single" w:sz="4" w:space="0" w:color="auto"/>
              <w:bottom w:val="single" w:sz="4" w:space="0" w:color="auto"/>
              <w:right w:val="single" w:sz="4" w:space="0" w:color="auto"/>
            </w:tcBorders>
            <w:shd w:val="clear" w:color="000000" w:fill="FFFFFF"/>
            <w:vAlign w:val="center"/>
          </w:tcPr>
          <w:p w14:paraId="19F0F748" w14:textId="77777777" w:rsidR="004D6256" w:rsidRPr="00E374DB" w:rsidRDefault="004D6256" w:rsidP="002C7D47">
            <w:pPr>
              <w:spacing w:line="288" w:lineRule="auto"/>
              <w:jc w:val="center"/>
              <w:rPr>
                <w:i/>
                <w:iCs/>
                <w:sz w:val="22"/>
                <w:szCs w:val="22"/>
              </w:rPr>
            </w:pPr>
            <w:r w:rsidRPr="00E374DB">
              <w:rPr>
                <w:i/>
                <w:iCs/>
                <w:sz w:val="22"/>
                <w:szCs w:val="22"/>
              </w:rPr>
              <w:t>3</w:t>
            </w:r>
          </w:p>
        </w:tc>
        <w:tc>
          <w:tcPr>
            <w:tcW w:w="1040" w:type="dxa"/>
            <w:tcBorders>
              <w:top w:val="nil"/>
              <w:left w:val="single" w:sz="4" w:space="0" w:color="auto"/>
              <w:bottom w:val="single" w:sz="4" w:space="0" w:color="auto"/>
              <w:right w:val="single" w:sz="4" w:space="0" w:color="auto"/>
            </w:tcBorders>
            <w:shd w:val="clear" w:color="000000" w:fill="FFFFFF"/>
            <w:vAlign w:val="center"/>
          </w:tcPr>
          <w:p w14:paraId="4C4B3FE6" w14:textId="77777777" w:rsidR="004D6256" w:rsidRPr="00E374DB" w:rsidRDefault="004D6256" w:rsidP="002C7D47">
            <w:pPr>
              <w:spacing w:line="288" w:lineRule="auto"/>
              <w:jc w:val="center"/>
              <w:rPr>
                <w:i/>
                <w:iCs/>
                <w:sz w:val="22"/>
                <w:szCs w:val="22"/>
              </w:rPr>
            </w:pPr>
            <w:r w:rsidRPr="00E374DB">
              <w:rPr>
                <w:i/>
                <w:iCs/>
                <w:sz w:val="22"/>
                <w:szCs w:val="22"/>
              </w:rPr>
              <w:t>4</w:t>
            </w:r>
          </w:p>
        </w:tc>
        <w:tc>
          <w:tcPr>
            <w:tcW w:w="960" w:type="dxa"/>
            <w:tcBorders>
              <w:top w:val="nil"/>
              <w:left w:val="single" w:sz="4" w:space="0" w:color="auto"/>
              <w:bottom w:val="single" w:sz="4" w:space="0" w:color="auto"/>
              <w:right w:val="single" w:sz="4" w:space="0" w:color="auto"/>
            </w:tcBorders>
            <w:shd w:val="clear" w:color="000000" w:fill="FFFFFF"/>
            <w:vAlign w:val="center"/>
          </w:tcPr>
          <w:p w14:paraId="7DDF43FA" w14:textId="77777777" w:rsidR="004D6256" w:rsidRPr="00E374DB" w:rsidRDefault="004D6256" w:rsidP="002C7D47">
            <w:pPr>
              <w:spacing w:line="288" w:lineRule="auto"/>
              <w:jc w:val="center"/>
              <w:rPr>
                <w:i/>
                <w:iCs/>
                <w:sz w:val="22"/>
                <w:szCs w:val="22"/>
              </w:rPr>
            </w:pPr>
            <w:r w:rsidRPr="00E374DB">
              <w:rPr>
                <w:i/>
                <w:iCs/>
                <w:sz w:val="22"/>
                <w:szCs w:val="22"/>
              </w:rPr>
              <w:t>5</w:t>
            </w:r>
          </w:p>
        </w:tc>
        <w:tc>
          <w:tcPr>
            <w:tcW w:w="960" w:type="dxa"/>
            <w:tcBorders>
              <w:top w:val="nil"/>
              <w:left w:val="single" w:sz="4" w:space="0" w:color="auto"/>
              <w:bottom w:val="single" w:sz="4" w:space="0" w:color="auto"/>
              <w:right w:val="single" w:sz="4" w:space="0" w:color="auto"/>
            </w:tcBorders>
            <w:shd w:val="clear" w:color="000000" w:fill="FFFFFF"/>
            <w:vAlign w:val="center"/>
          </w:tcPr>
          <w:p w14:paraId="793FBD76" w14:textId="77777777" w:rsidR="004D6256" w:rsidRPr="00E374DB" w:rsidRDefault="004D6256" w:rsidP="002C7D47">
            <w:pPr>
              <w:spacing w:line="288" w:lineRule="auto"/>
              <w:jc w:val="center"/>
              <w:rPr>
                <w:i/>
                <w:iCs/>
                <w:sz w:val="22"/>
                <w:szCs w:val="22"/>
              </w:rPr>
            </w:pPr>
            <w:r w:rsidRPr="00E374DB">
              <w:rPr>
                <w:i/>
                <w:iCs/>
                <w:sz w:val="22"/>
                <w:szCs w:val="22"/>
              </w:rPr>
              <w:t>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1D544A96" w14:textId="77777777" w:rsidR="004D6256" w:rsidRPr="00E374DB" w:rsidRDefault="004D6256" w:rsidP="002C7D47">
            <w:pPr>
              <w:spacing w:line="288" w:lineRule="auto"/>
              <w:jc w:val="center"/>
              <w:rPr>
                <w:i/>
                <w:iCs/>
                <w:sz w:val="22"/>
                <w:szCs w:val="22"/>
              </w:rPr>
            </w:pPr>
            <w:r w:rsidRPr="00E374DB">
              <w:rPr>
                <w:i/>
                <w:iCs/>
                <w:sz w:val="22"/>
                <w:szCs w:val="22"/>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5BE1391" w14:textId="77777777" w:rsidR="004D6256" w:rsidRPr="00E374DB" w:rsidRDefault="004D6256" w:rsidP="002C7D47">
            <w:pPr>
              <w:spacing w:line="288" w:lineRule="auto"/>
              <w:jc w:val="center"/>
              <w:rPr>
                <w:i/>
                <w:iCs/>
                <w:sz w:val="22"/>
                <w:szCs w:val="22"/>
              </w:rPr>
            </w:pPr>
            <w:r w:rsidRPr="00E374DB">
              <w:rPr>
                <w:i/>
                <w:iCs/>
                <w:sz w:val="22"/>
                <w:szCs w:val="22"/>
              </w:rPr>
              <w:t>8</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801688F" w14:textId="77777777" w:rsidR="004D6256" w:rsidRPr="00E374DB" w:rsidRDefault="004D6256" w:rsidP="002C7D47">
            <w:pPr>
              <w:spacing w:line="288" w:lineRule="auto"/>
              <w:jc w:val="center"/>
              <w:rPr>
                <w:i/>
                <w:iCs/>
                <w:sz w:val="22"/>
                <w:szCs w:val="22"/>
              </w:rPr>
            </w:pPr>
            <w:r w:rsidRPr="00E374DB">
              <w:rPr>
                <w:i/>
                <w:iCs/>
                <w:sz w:val="22"/>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59150958" w14:textId="77777777" w:rsidR="004D6256" w:rsidRPr="00E374DB" w:rsidRDefault="004D6256" w:rsidP="002C7D47">
            <w:pPr>
              <w:spacing w:line="288" w:lineRule="auto"/>
              <w:jc w:val="center"/>
              <w:rPr>
                <w:i/>
                <w:iCs/>
                <w:sz w:val="22"/>
                <w:szCs w:val="22"/>
              </w:rPr>
            </w:pPr>
            <w:r w:rsidRPr="00E374DB">
              <w:rPr>
                <w:i/>
                <w:iCs/>
                <w:sz w:val="22"/>
                <w:szCs w:val="22"/>
              </w:rPr>
              <w:t>10</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tcPr>
          <w:p w14:paraId="1714552E" w14:textId="77777777" w:rsidR="004D6256" w:rsidRPr="00E374DB" w:rsidRDefault="004D6256" w:rsidP="002C7D47">
            <w:pPr>
              <w:spacing w:line="288" w:lineRule="auto"/>
              <w:jc w:val="center"/>
              <w:rPr>
                <w:i/>
                <w:iCs/>
                <w:sz w:val="22"/>
                <w:szCs w:val="22"/>
              </w:rPr>
            </w:pPr>
            <w:r w:rsidRPr="00E374DB">
              <w:rPr>
                <w:i/>
                <w:sz w:val="22"/>
                <w:szCs w:val="22"/>
              </w:rPr>
              <w:t>11</w:t>
            </w:r>
            <w:r w:rsidRPr="00E374DB">
              <w:rPr>
                <w:i/>
                <w:iCs/>
                <w:sz w:val="22"/>
                <w:szCs w:val="22"/>
              </w:rPr>
              <w:t>=</w:t>
            </w:r>
            <w:r w:rsidRPr="00E374DB">
              <w:rPr>
                <w:i/>
                <w:sz w:val="22"/>
                <w:szCs w:val="22"/>
              </w:rPr>
              <w:t>7+8+9+10</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14:paraId="021481E2" w14:textId="77777777" w:rsidR="004D6256" w:rsidRPr="00E374DB" w:rsidRDefault="004D6256" w:rsidP="002C7D47">
            <w:pPr>
              <w:spacing w:line="288" w:lineRule="auto"/>
              <w:jc w:val="center"/>
              <w:rPr>
                <w:i/>
                <w:iCs/>
                <w:sz w:val="22"/>
                <w:szCs w:val="22"/>
              </w:rPr>
            </w:pPr>
            <w:r w:rsidRPr="00E374DB">
              <w:rPr>
                <w:i/>
                <w:iCs/>
                <w:sz w:val="22"/>
                <w:szCs w:val="22"/>
              </w:rPr>
              <w:t>12</w:t>
            </w:r>
          </w:p>
        </w:tc>
      </w:tr>
      <w:tr w:rsidR="004D6256" w:rsidRPr="00E374DB" w14:paraId="4A50A921"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68181EE1" w14:textId="77777777" w:rsidR="004D6256" w:rsidRPr="00E374DB" w:rsidRDefault="004D6256" w:rsidP="002C7D47">
            <w:pPr>
              <w:spacing w:line="288" w:lineRule="auto"/>
              <w:jc w:val="center"/>
              <w:rPr>
                <w:sz w:val="22"/>
                <w:szCs w:val="22"/>
              </w:rPr>
            </w:pPr>
            <w:r w:rsidRPr="00E374DB">
              <w:rPr>
                <w:sz w:val="22"/>
                <w:szCs w:val="22"/>
              </w:rPr>
              <w:t>1</w:t>
            </w:r>
          </w:p>
        </w:tc>
        <w:tc>
          <w:tcPr>
            <w:tcW w:w="1153" w:type="dxa"/>
            <w:tcBorders>
              <w:top w:val="nil"/>
              <w:left w:val="nil"/>
              <w:bottom w:val="single" w:sz="4" w:space="0" w:color="auto"/>
              <w:right w:val="single" w:sz="4" w:space="0" w:color="auto"/>
            </w:tcBorders>
            <w:shd w:val="clear" w:color="000000" w:fill="FFFFFF"/>
            <w:vAlign w:val="center"/>
          </w:tcPr>
          <w:p w14:paraId="00658811"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52219DFC" w14:textId="77777777" w:rsidR="004D6256" w:rsidRPr="00E374DB" w:rsidRDefault="004D6256" w:rsidP="002C7D47">
            <w:pPr>
              <w:spacing w:line="288" w:lineRule="auto"/>
              <w:rPr>
                <w:sz w:val="22"/>
                <w:szCs w:val="22"/>
              </w:rPr>
            </w:pPr>
          </w:p>
        </w:tc>
        <w:tc>
          <w:tcPr>
            <w:tcW w:w="1041" w:type="dxa"/>
            <w:tcBorders>
              <w:top w:val="nil"/>
              <w:left w:val="single" w:sz="4" w:space="0" w:color="auto"/>
              <w:bottom w:val="single" w:sz="4" w:space="0" w:color="auto"/>
              <w:right w:val="single" w:sz="4" w:space="0" w:color="auto"/>
            </w:tcBorders>
            <w:shd w:val="clear" w:color="000000" w:fill="FFFFFF"/>
            <w:vAlign w:val="center"/>
          </w:tcPr>
          <w:p w14:paraId="6EB6B406"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nil"/>
              <w:left w:val="single" w:sz="4" w:space="0" w:color="auto"/>
              <w:bottom w:val="single" w:sz="4" w:space="0" w:color="auto"/>
              <w:right w:val="single" w:sz="4" w:space="0" w:color="auto"/>
            </w:tcBorders>
            <w:shd w:val="clear" w:color="000000" w:fill="FFFFFF"/>
          </w:tcPr>
          <w:p w14:paraId="72252C7C"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172876E1"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06654386"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DC1E7A"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188A345F" w14:textId="77777777" w:rsidR="004D6256" w:rsidRPr="00E374DB" w:rsidRDefault="004D6256" w:rsidP="002C7D47">
            <w:pPr>
              <w:spacing w:line="288" w:lineRule="auto"/>
              <w:rPr>
                <w:i/>
                <w:iCs/>
                <w:sz w:val="18"/>
                <w:szCs w:val="18"/>
              </w:rPr>
            </w:pPr>
          </w:p>
        </w:tc>
        <w:tc>
          <w:tcPr>
            <w:tcW w:w="1416" w:type="dxa"/>
            <w:tcBorders>
              <w:top w:val="nil"/>
              <w:left w:val="single" w:sz="4" w:space="0" w:color="auto"/>
              <w:bottom w:val="single" w:sz="4" w:space="0" w:color="auto"/>
              <w:right w:val="single" w:sz="4" w:space="0" w:color="auto"/>
            </w:tcBorders>
            <w:shd w:val="clear" w:color="000000" w:fill="FFFFFF"/>
          </w:tcPr>
          <w:p w14:paraId="0907D258" w14:textId="77777777" w:rsidR="004D6256" w:rsidRPr="00E374DB" w:rsidRDefault="004D6256" w:rsidP="002C7D47">
            <w:pPr>
              <w:spacing w:line="288" w:lineRule="auto"/>
              <w:rPr>
                <w:i/>
                <w:iCs/>
                <w:sz w:val="18"/>
                <w:szCs w:val="18"/>
              </w:rPr>
            </w:pPr>
          </w:p>
        </w:tc>
        <w:tc>
          <w:tcPr>
            <w:tcW w:w="1984" w:type="dxa"/>
            <w:tcBorders>
              <w:top w:val="nil"/>
              <w:left w:val="single" w:sz="4" w:space="0" w:color="auto"/>
              <w:bottom w:val="single" w:sz="4" w:space="0" w:color="auto"/>
              <w:right w:val="single" w:sz="4" w:space="0" w:color="auto"/>
            </w:tcBorders>
            <w:shd w:val="clear" w:color="000000" w:fill="FFFFFF"/>
          </w:tcPr>
          <w:p w14:paraId="0C1D256E" w14:textId="77777777" w:rsidR="004D6256" w:rsidRPr="00E374DB" w:rsidRDefault="004D6256" w:rsidP="002C7D47">
            <w:pPr>
              <w:spacing w:line="288" w:lineRule="auto"/>
              <w:rPr>
                <w:i/>
                <w:iCs/>
                <w:sz w:val="18"/>
                <w:szCs w:val="18"/>
              </w:rPr>
            </w:pPr>
          </w:p>
        </w:tc>
        <w:tc>
          <w:tcPr>
            <w:tcW w:w="1721" w:type="dxa"/>
            <w:tcBorders>
              <w:top w:val="nil"/>
              <w:left w:val="single" w:sz="4" w:space="0" w:color="auto"/>
              <w:bottom w:val="single" w:sz="4" w:space="0" w:color="auto"/>
              <w:right w:val="single" w:sz="4" w:space="0" w:color="auto"/>
            </w:tcBorders>
            <w:shd w:val="clear" w:color="000000" w:fill="FFFFFF"/>
          </w:tcPr>
          <w:p w14:paraId="5531ADEC" w14:textId="77777777" w:rsidR="004D6256" w:rsidRPr="00E374DB" w:rsidRDefault="004D6256" w:rsidP="002C7D47">
            <w:pPr>
              <w:spacing w:line="288" w:lineRule="auto"/>
              <w:rPr>
                <w:i/>
                <w:iCs/>
                <w:sz w:val="18"/>
                <w:szCs w:val="18"/>
              </w:rPr>
            </w:pPr>
          </w:p>
        </w:tc>
        <w:tc>
          <w:tcPr>
            <w:tcW w:w="876" w:type="dxa"/>
            <w:tcBorders>
              <w:top w:val="nil"/>
              <w:left w:val="single" w:sz="4" w:space="0" w:color="auto"/>
              <w:bottom w:val="single" w:sz="4" w:space="0" w:color="auto"/>
              <w:right w:val="single" w:sz="4" w:space="0" w:color="auto"/>
            </w:tcBorders>
            <w:shd w:val="clear" w:color="000000" w:fill="FFFFFF"/>
          </w:tcPr>
          <w:p w14:paraId="6DEA2314" w14:textId="77777777" w:rsidR="004D6256" w:rsidRPr="00E374DB" w:rsidRDefault="004D6256" w:rsidP="002C7D47">
            <w:pPr>
              <w:spacing w:line="288" w:lineRule="auto"/>
              <w:rPr>
                <w:i/>
                <w:iCs/>
                <w:sz w:val="18"/>
                <w:szCs w:val="18"/>
              </w:rPr>
            </w:pPr>
          </w:p>
        </w:tc>
      </w:tr>
      <w:tr w:rsidR="004D6256" w:rsidRPr="00E374DB" w14:paraId="22D4DF30"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1375425D" w14:textId="77777777" w:rsidR="004D6256" w:rsidRPr="00E374DB" w:rsidRDefault="004D6256" w:rsidP="002C7D47">
            <w:pPr>
              <w:spacing w:line="288" w:lineRule="auto"/>
              <w:jc w:val="center"/>
              <w:rPr>
                <w:sz w:val="22"/>
                <w:szCs w:val="22"/>
              </w:rPr>
            </w:pPr>
            <w:r w:rsidRPr="00E374DB">
              <w:rPr>
                <w:sz w:val="22"/>
                <w:szCs w:val="22"/>
              </w:rPr>
              <w:t>2</w:t>
            </w:r>
          </w:p>
        </w:tc>
        <w:tc>
          <w:tcPr>
            <w:tcW w:w="1153" w:type="dxa"/>
            <w:tcBorders>
              <w:top w:val="nil"/>
              <w:left w:val="nil"/>
              <w:bottom w:val="single" w:sz="4" w:space="0" w:color="auto"/>
              <w:right w:val="single" w:sz="4" w:space="0" w:color="auto"/>
            </w:tcBorders>
            <w:shd w:val="clear" w:color="000000" w:fill="FFFFFF"/>
            <w:vAlign w:val="center"/>
          </w:tcPr>
          <w:p w14:paraId="147FA86E"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006D31BF" w14:textId="77777777" w:rsidR="004D6256" w:rsidRPr="00E374DB" w:rsidRDefault="004D6256" w:rsidP="002C7D47">
            <w:pPr>
              <w:spacing w:line="288" w:lineRule="auto"/>
              <w:rPr>
                <w:sz w:val="22"/>
                <w:szCs w:val="22"/>
              </w:rPr>
            </w:pPr>
          </w:p>
        </w:tc>
        <w:tc>
          <w:tcPr>
            <w:tcW w:w="1041" w:type="dxa"/>
            <w:tcBorders>
              <w:top w:val="nil"/>
              <w:left w:val="single" w:sz="4" w:space="0" w:color="auto"/>
              <w:bottom w:val="single" w:sz="4" w:space="0" w:color="auto"/>
              <w:right w:val="single" w:sz="4" w:space="0" w:color="auto"/>
            </w:tcBorders>
            <w:shd w:val="clear" w:color="000000" w:fill="FFFFFF"/>
            <w:vAlign w:val="center"/>
          </w:tcPr>
          <w:p w14:paraId="781A1F2F"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nil"/>
              <w:left w:val="single" w:sz="4" w:space="0" w:color="auto"/>
              <w:bottom w:val="single" w:sz="4" w:space="0" w:color="auto"/>
              <w:right w:val="single" w:sz="4" w:space="0" w:color="auto"/>
            </w:tcBorders>
            <w:shd w:val="clear" w:color="000000" w:fill="FFFFFF"/>
          </w:tcPr>
          <w:p w14:paraId="1D2B5420"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22470CFE"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1ACA3D0C"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5B94C7DB"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75C3F5DF" w14:textId="77777777" w:rsidR="004D6256" w:rsidRPr="00E374DB" w:rsidRDefault="004D6256" w:rsidP="002C7D47">
            <w:pPr>
              <w:spacing w:line="288" w:lineRule="auto"/>
              <w:rPr>
                <w:sz w:val="22"/>
                <w:szCs w:val="22"/>
              </w:rPr>
            </w:pPr>
          </w:p>
        </w:tc>
        <w:tc>
          <w:tcPr>
            <w:tcW w:w="1416" w:type="dxa"/>
            <w:tcBorders>
              <w:top w:val="nil"/>
              <w:left w:val="single" w:sz="4" w:space="0" w:color="auto"/>
              <w:bottom w:val="single" w:sz="4" w:space="0" w:color="auto"/>
              <w:right w:val="single" w:sz="4" w:space="0" w:color="auto"/>
            </w:tcBorders>
            <w:shd w:val="clear" w:color="000000" w:fill="FFFFFF"/>
          </w:tcPr>
          <w:p w14:paraId="79BC59A1" w14:textId="77777777" w:rsidR="004D6256" w:rsidRPr="00E374DB" w:rsidRDefault="004D6256" w:rsidP="002C7D47">
            <w:pPr>
              <w:spacing w:line="288" w:lineRule="auto"/>
              <w:rPr>
                <w:sz w:val="22"/>
                <w:szCs w:val="22"/>
              </w:rPr>
            </w:pPr>
          </w:p>
        </w:tc>
        <w:tc>
          <w:tcPr>
            <w:tcW w:w="1984" w:type="dxa"/>
            <w:tcBorders>
              <w:top w:val="nil"/>
              <w:left w:val="single" w:sz="4" w:space="0" w:color="auto"/>
              <w:bottom w:val="single" w:sz="4" w:space="0" w:color="auto"/>
              <w:right w:val="single" w:sz="4" w:space="0" w:color="auto"/>
            </w:tcBorders>
            <w:shd w:val="clear" w:color="000000" w:fill="FFFFFF"/>
          </w:tcPr>
          <w:p w14:paraId="49C76BCD" w14:textId="77777777" w:rsidR="004D6256" w:rsidRPr="00E374DB" w:rsidRDefault="004D6256" w:rsidP="002C7D47">
            <w:pPr>
              <w:spacing w:line="288" w:lineRule="auto"/>
              <w:rPr>
                <w:sz w:val="22"/>
                <w:szCs w:val="22"/>
              </w:rPr>
            </w:pPr>
          </w:p>
        </w:tc>
        <w:tc>
          <w:tcPr>
            <w:tcW w:w="1721" w:type="dxa"/>
            <w:tcBorders>
              <w:top w:val="nil"/>
              <w:left w:val="single" w:sz="4" w:space="0" w:color="auto"/>
              <w:bottom w:val="single" w:sz="4" w:space="0" w:color="auto"/>
              <w:right w:val="single" w:sz="4" w:space="0" w:color="auto"/>
            </w:tcBorders>
            <w:shd w:val="clear" w:color="000000" w:fill="FFFFFF"/>
          </w:tcPr>
          <w:p w14:paraId="027F6A1F" w14:textId="77777777" w:rsidR="004D6256" w:rsidRPr="00E374DB" w:rsidRDefault="004D6256" w:rsidP="002C7D47">
            <w:pPr>
              <w:spacing w:line="288" w:lineRule="auto"/>
              <w:rPr>
                <w:sz w:val="22"/>
                <w:szCs w:val="22"/>
              </w:rPr>
            </w:pPr>
          </w:p>
        </w:tc>
        <w:tc>
          <w:tcPr>
            <w:tcW w:w="876" w:type="dxa"/>
            <w:tcBorders>
              <w:top w:val="nil"/>
              <w:left w:val="single" w:sz="4" w:space="0" w:color="auto"/>
              <w:bottom w:val="single" w:sz="4" w:space="0" w:color="auto"/>
              <w:right w:val="single" w:sz="4" w:space="0" w:color="auto"/>
            </w:tcBorders>
            <w:shd w:val="clear" w:color="000000" w:fill="FFFFFF"/>
          </w:tcPr>
          <w:p w14:paraId="6D16E826" w14:textId="77777777" w:rsidR="004D6256" w:rsidRPr="00E374DB" w:rsidRDefault="004D6256" w:rsidP="002C7D47">
            <w:pPr>
              <w:spacing w:line="288" w:lineRule="auto"/>
              <w:rPr>
                <w:sz w:val="22"/>
                <w:szCs w:val="22"/>
              </w:rPr>
            </w:pPr>
          </w:p>
        </w:tc>
      </w:tr>
      <w:tr w:rsidR="004D6256" w:rsidRPr="00E374DB" w14:paraId="2111D76E"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B82F5B3" w14:textId="77777777" w:rsidR="004D6256" w:rsidRPr="00E374DB" w:rsidRDefault="004D6256" w:rsidP="002C7D47">
            <w:pPr>
              <w:spacing w:line="288" w:lineRule="auto"/>
              <w:jc w:val="center"/>
              <w:rPr>
                <w:sz w:val="22"/>
                <w:szCs w:val="22"/>
              </w:rPr>
            </w:pPr>
            <w:r w:rsidRPr="00E374DB">
              <w:rPr>
                <w:sz w:val="22"/>
                <w:szCs w:val="22"/>
              </w:rPr>
              <w:t>...</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4A18B5E2"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3106817C" w14:textId="77777777" w:rsidR="004D6256" w:rsidRPr="00E374DB" w:rsidRDefault="004D6256" w:rsidP="002C7D47">
            <w:pPr>
              <w:spacing w:line="288" w:lineRule="auto"/>
              <w:rPr>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000000" w:fill="FFFFFF"/>
            <w:vAlign w:val="center"/>
          </w:tcPr>
          <w:p w14:paraId="61A2387A"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14:paraId="275D96A2"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4C68976C"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6385EA84"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2382B374"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682B3963" w14:textId="77777777" w:rsidR="004D6256" w:rsidRPr="00E374DB" w:rsidRDefault="004D6256" w:rsidP="002C7D47">
            <w:pPr>
              <w:spacing w:line="288" w:lineRule="auto"/>
              <w:rPr>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5D457968" w14:textId="77777777" w:rsidR="004D6256" w:rsidRPr="00E374DB" w:rsidRDefault="004D6256" w:rsidP="002C7D47">
            <w:pPr>
              <w:spacing w:line="288"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D4F80F1" w14:textId="77777777" w:rsidR="004D6256" w:rsidRPr="00E374DB" w:rsidRDefault="004D6256" w:rsidP="002C7D47">
            <w:pPr>
              <w:spacing w:line="288" w:lineRule="auto"/>
              <w:rPr>
                <w:sz w:val="22"/>
                <w:szCs w:val="22"/>
              </w:rPr>
            </w:pPr>
          </w:p>
        </w:tc>
        <w:tc>
          <w:tcPr>
            <w:tcW w:w="1721" w:type="dxa"/>
            <w:tcBorders>
              <w:top w:val="single" w:sz="4" w:space="0" w:color="auto"/>
              <w:left w:val="single" w:sz="4" w:space="0" w:color="auto"/>
              <w:bottom w:val="single" w:sz="4" w:space="0" w:color="auto"/>
              <w:right w:val="single" w:sz="4" w:space="0" w:color="auto"/>
            </w:tcBorders>
            <w:shd w:val="clear" w:color="000000" w:fill="FFFFFF"/>
          </w:tcPr>
          <w:p w14:paraId="7E12888B" w14:textId="77777777" w:rsidR="004D6256" w:rsidRPr="00E374DB" w:rsidRDefault="004D6256" w:rsidP="002C7D47">
            <w:pPr>
              <w:spacing w:line="288" w:lineRule="auto"/>
              <w:rPr>
                <w:sz w:val="22"/>
                <w:szCs w:val="22"/>
              </w:rPr>
            </w:pPr>
          </w:p>
        </w:tc>
        <w:tc>
          <w:tcPr>
            <w:tcW w:w="876" w:type="dxa"/>
            <w:tcBorders>
              <w:top w:val="single" w:sz="4" w:space="0" w:color="auto"/>
              <w:left w:val="single" w:sz="4" w:space="0" w:color="auto"/>
              <w:bottom w:val="single" w:sz="4" w:space="0" w:color="auto"/>
              <w:right w:val="single" w:sz="4" w:space="0" w:color="auto"/>
            </w:tcBorders>
            <w:shd w:val="clear" w:color="000000" w:fill="FFFFFF"/>
          </w:tcPr>
          <w:p w14:paraId="280D4B63" w14:textId="77777777" w:rsidR="004D6256" w:rsidRPr="00E374DB" w:rsidRDefault="004D6256" w:rsidP="002C7D47">
            <w:pPr>
              <w:spacing w:line="288" w:lineRule="auto"/>
              <w:rPr>
                <w:sz w:val="22"/>
                <w:szCs w:val="22"/>
              </w:rPr>
            </w:pPr>
          </w:p>
        </w:tc>
      </w:tr>
      <w:tr w:rsidR="004D6256" w:rsidRPr="00E374DB" w14:paraId="058C9E37"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44824EDC" w14:textId="77777777" w:rsidR="004D6256" w:rsidRPr="00E374DB" w:rsidRDefault="004D6256" w:rsidP="002C7D47">
            <w:pPr>
              <w:spacing w:line="288" w:lineRule="auto"/>
              <w:jc w:val="center"/>
              <w:rPr>
                <w:sz w:val="22"/>
                <w:szCs w:val="22"/>
              </w:rPr>
            </w:pPr>
          </w:p>
        </w:tc>
        <w:tc>
          <w:tcPr>
            <w:tcW w:w="2170" w:type="dxa"/>
            <w:gridSpan w:val="2"/>
            <w:tcBorders>
              <w:top w:val="single" w:sz="4" w:space="0" w:color="auto"/>
              <w:left w:val="nil"/>
              <w:bottom w:val="single" w:sz="4" w:space="0" w:color="auto"/>
              <w:right w:val="single" w:sz="4" w:space="0" w:color="auto"/>
            </w:tcBorders>
            <w:shd w:val="clear" w:color="000000" w:fill="FFFFFF"/>
            <w:vAlign w:val="center"/>
          </w:tcPr>
          <w:p w14:paraId="561814BA" w14:textId="77777777" w:rsidR="004D6256" w:rsidRPr="00E374DB" w:rsidRDefault="004D6256" w:rsidP="002C7D47">
            <w:pPr>
              <w:spacing w:line="288" w:lineRule="auto"/>
              <w:rPr>
                <w:sz w:val="26"/>
                <w:szCs w:val="26"/>
              </w:rPr>
            </w:pPr>
            <w:r w:rsidRPr="00E374DB">
              <w:rPr>
                <w:sz w:val="26"/>
                <w:szCs w:val="26"/>
              </w:rPr>
              <w:t>Tổng:</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4E0165C" w14:textId="77777777" w:rsidR="004D6256" w:rsidRPr="00E374DB" w:rsidRDefault="004D6256" w:rsidP="002C7D47">
            <w:pPr>
              <w:spacing w:line="288" w:lineRule="auto"/>
              <w:rPr>
                <w:sz w:val="26"/>
                <w:szCs w:val="26"/>
              </w:rPr>
            </w:pPr>
          </w:p>
        </w:tc>
        <w:tc>
          <w:tcPr>
            <w:tcW w:w="1040" w:type="dxa"/>
            <w:tcBorders>
              <w:top w:val="single" w:sz="4" w:space="0" w:color="auto"/>
              <w:left w:val="nil"/>
              <w:bottom w:val="single" w:sz="4" w:space="0" w:color="auto"/>
              <w:right w:val="single" w:sz="4" w:space="0" w:color="auto"/>
            </w:tcBorders>
            <w:shd w:val="clear" w:color="000000" w:fill="FFFFFF"/>
            <w:vAlign w:val="center"/>
          </w:tcPr>
          <w:p w14:paraId="53C6ABC0" w14:textId="77777777" w:rsidR="004D6256" w:rsidRPr="00E374DB" w:rsidRDefault="004D6256" w:rsidP="002C7D47">
            <w:pPr>
              <w:spacing w:line="288" w:lineRule="auto"/>
              <w:rPr>
                <w:sz w:val="26"/>
                <w:szCs w:val="26"/>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07B7C6FC"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30596A0B"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7146002F" w14:textId="77777777" w:rsidR="004D6256" w:rsidRPr="00E374DB" w:rsidRDefault="004D6256" w:rsidP="002C7D47">
            <w:pPr>
              <w:spacing w:line="288" w:lineRule="auto"/>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tcPr>
          <w:p w14:paraId="25820343" w14:textId="77777777" w:rsidR="004D6256" w:rsidRPr="00E374DB" w:rsidRDefault="004D6256" w:rsidP="002C7D47">
            <w:pPr>
              <w:spacing w:line="288" w:lineRule="auto"/>
              <w:rPr>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07C3E24E" w14:textId="77777777" w:rsidR="004D6256" w:rsidRPr="00E374DB" w:rsidRDefault="004D6256" w:rsidP="002C7D47">
            <w:pPr>
              <w:spacing w:line="288"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0CD9053" w14:textId="77777777" w:rsidR="004D6256" w:rsidRPr="00E374DB" w:rsidRDefault="004D6256" w:rsidP="002C7D47">
            <w:pPr>
              <w:spacing w:line="288" w:lineRule="auto"/>
              <w:rPr>
                <w:sz w:val="22"/>
                <w:szCs w:val="22"/>
              </w:rPr>
            </w:pPr>
          </w:p>
        </w:tc>
        <w:tc>
          <w:tcPr>
            <w:tcW w:w="1721" w:type="dxa"/>
            <w:tcBorders>
              <w:top w:val="single" w:sz="4" w:space="0" w:color="auto"/>
              <w:left w:val="single" w:sz="4" w:space="0" w:color="auto"/>
              <w:bottom w:val="single" w:sz="4" w:space="0" w:color="auto"/>
              <w:right w:val="single" w:sz="4" w:space="0" w:color="auto"/>
            </w:tcBorders>
            <w:shd w:val="clear" w:color="000000" w:fill="FFFFFF"/>
          </w:tcPr>
          <w:p w14:paraId="6926664A" w14:textId="77777777" w:rsidR="004D6256" w:rsidRPr="00E374DB" w:rsidRDefault="004D6256" w:rsidP="002C7D47">
            <w:pPr>
              <w:spacing w:line="288" w:lineRule="auto"/>
              <w:rPr>
                <w:sz w:val="22"/>
                <w:szCs w:val="22"/>
              </w:rPr>
            </w:pPr>
          </w:p>
        </w:tc>
        <w:tc>
          <w:tcPr>
            <w:tcW w:w="876" w:type="dxa"/>
            <w:tcBorders>
              <w:top w:val="single" w:sz="4" w:space="0" w:color="auto"/>
              <w:left w:val="single" w:sz="4" w:space="0" w:color="auto"/>
              <w:bottom w:val="single" w:sz="4" w:space="0" w:color="auto"/>
              <w:right w:val="single" w:sz="4" w:space="0" w:color="auto"/>
            </w:tcBorders>
            <w:shd w:val="clear" w:color="000000" w:fill="FFFFFF"/>
          </w:tcPr>
          <w:p w14:paraId="012F102F" w14:textId="77777777" w:rsidR="004D6256" w:rsidRPr="00E374DB" w:rsidRDefault="004D6256" w:rsidP="002C7D47">
            <w:pPr>
              <w:spacing w:line="288" w:lineRule="auto"/>
              <w:rPr>
                <w:sz w:val="22"/>
                <w:szCs w:val="22"/>
              </w:rPr>
            </w:pPr>
          </w:p>
        </w:tc>
      </w:tr>
    </w:tbl>
    <w:p w14:paraId="7E9E4DDD" w14:textId="77777777" w:rsidR="004D6256" w:rsidRPr="00E374DB" w:rsidRDefault="004D6256" w:rsidP="004D6256">
      <w:pPr>
        <w:spacing w:line="288" w:lineRule="auto"/>
        <w:ind w:left="567" w:firstLine="153"/>
        <w:jc w:val="both"/>
        <w:rPr>
          <w:b/>
          <w:bCs/>
        </w:rPr>
      </w:pPr>
      <w:r w:rsidRPr="00E374DB">
        <w:rPr>
          <w:bCs/>
          <w:spacing w:val="-4"/>
          <w:sz w:val="28"/>
          <w:szCs w:val="28"/>
        </w:rPr>
        <w:t>Số tiền: ………………… (</w:t>
      </w:r>
      <w:r w:rsidRPr="00E374DB">
        <w:rPr>
          <w:bCs/>
          <w:i/>
          <w:spacing w:val="-4"/>
          <w:sz w:val="28"/>
          <w:szCs w:val="28"/>
        </w:rPr>
        <w:t>Bằng chữ</w:t>
      </w:r>
      <w:r w:rsidRPr="00E374DB">
        <w:rPr>
          <w:bCs/>
          <w:spacing w:val="-4"/>
          <w:sz w:val="28"/>
          <w:szCs w:val="28"/>
        </w:rPr>
        <w:t>:…………………).</w:t>
      </w:r>
    </w:p>
    <w:tbl>
      <w:tblPr>
        <w:tblW w:w="5159" w:type="pct"/>
        <w:tblInd w:w="-147" w:type="dxa"/>
        <w:tblLook w:val="04A0" w:firstRow="1" w:lastRow="0" w:firstColumn="1" w:lastColumn="0" w:noHBand="0" w:noVBand="1"/>
      </w:tblPr>
      <w:tblGrid>
        <w:gridCol w:w="7361"/>
        <w:gridCol w:w="7674"/>
      </w:tblGrid>
      <w:tr w:rsidR="004D6256" w:rsidRPr="00E374DB" w14:paraId="595047D2" w14:textId="77777777" w:rsidTr="002C7D47">
        <w:tc>
          <w:tcPr>
            <w:tcW w:w="2448" w:type="pct"/>
          </w:tcPr>
          <w:p w14:paraId="1A1E113B" w14:textId="77777777" w:rsidR="004D6256" w:rsidRPr="00E374DB" w:rsidRDefault="004D6256" w:rsidP="002C7D47">
            <w:pPr>
              <w:spacing w:line="288" w:lineRule="auto"/>
              <w:jc w:val="center"/>
              <w:rPr>
                <w:b/>
                <w:sz w:val="28"/>
                <w:szCs w:val="28"/>
                <w:lang w:val="en-GB"/>
              </w:rPr>
            </w:pPr>
            <w:r w:rsidRPr="00E374DB">
              <w:rPr>
                <w:b/>
                <w:bCs/>
                <w:sz w:val="28"/>
                <w:szCs w:val="28"/>
                <w:lang w:val="en-GB"/>
              </w:rPr>
              <w:br/>
              <w:t xml:space="preserve">Người lập </w:t>
            </w:r>
            <w:r w:rsidRPr="00E374DB">
              <w:rPr>
                <w:b/>
                <w:sz w:val="28"/>
                <w:szCs w:val="28"/>
                <w:lang w:val="en-GB"/>
              </w:rPr>
              <w:t>biểu</w:t>
            </w:r>
          </w:p>
          <w:p w14:paraId="0E87B4EA" w14:textId="77777777" w:rsidR="004D6256" w:rsidRPr="00E374DB" w:rsidRDefault="004D6256" w:rsidP="002C7D47">
            <w:pPr>
              <w:spacing w:line="288" w:lineRule="auto"/>
              <w:jc w:val="center"/>
              <w:rPr>
                <w:i/>
                <w:sz w:val="28"/>
                <w:szCs w:val="28"/>
                <w:lang w:val="en-GB"/>
              </w:rPr>
            </w:pPr>
            <w:r w:rsidRPr="00E374DB">
              <w:rPr>
                <w:i/>
                <w:sz w:val="28"/>
                <w:szCs w:val="28"/>
                <w:lang w:val="en-GB"/>
              </w:rPr>
              <w:t>(Ký, ghi rõ họ tên)</w:t>
            </w:r>
          </w:p>
          <w:p w14:paraId="07343C7E" w14:textId="77777777" w:rsidR="004D6256" w:rsidRPr="00E374DB" w:rsidRDefault="004D6256" w:rsidP="002C7D47">
            <w:pPr>
              <w:spacing w:line="288" w:lineRule="auto"/>
              <w:rPr>
                <w:b/>
                <w:bCs/>
                <w:i/>
                <w:sz w:val="28"/>
                <w:szCs w:val="28"/>
                <w:lang w:val="en-GB"/>
              </w:rPr>
            </w:pPr>
          </w:p>
          <w:p w14:paraId="7A016C2F" w14:textId="77777777" w:rsidR="004D6256" w:rsidRPr="00E374DB" w:rsidRDefault="004D6256" w:rsidP="002C7D47">
            <w:pPr>
              <w:spacing w:line="288" w:lineRule="auto"/>
              <w:jc w:val="center"/>
              <w:rPr>
                <w:b/>
                <w:bCs/>
                <w:sz w:val="28"/>
                <w:szCs w:val="28"/>
                <w:lang w:val="en-GB"/>
              </w:rPr>
            </w:pPr>
          </w:p>
        </w:tc>
        <w:tc>
          <w:tcPr>
            <w:tcW w:w="2552" w:type="pct"/>
            <w:hideMark/>
          </w:tcPr>
          <w:p w14:paraId="23A0530B" w14:textId="77777777" w:rsidR="004D6256" w:rsidRPr="00E374DB" w:rsidRDefault="004D6256" w:rsidP="002C7D47">
            <w:pPr>
              <w:spacing w:line="288" w:lineRule="auto"/>
              <w:jc w:val="center"/>
              <w:rPr>
                <w:i/>
                <w:iCs/>
                <w:sz w:val="28"/>
                <w:szCs w:val="28"/>
                <w:lang w:val="en-GB"/>
              </w:rPr>
            </w:pPr>
            <w:r w:rsidRPr="00E374DB">
              <w:rPr>
                <w:i/>
                <w:iCs/>
                <w:sz w:val="28"/>
                <w:szCs w:val="28"/>
                <w:lang w:val="en-GB"/>
              </w:rPr>
              <w:t>……………, ngày … tháng … năm ...</w:t>
            </w:r>
          </w:p>
          <w:p w14:paraId="589E8C29"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5573DF74" w14:textId="77777777" w:rsidR="004D6256" w:rsidRPr="00E374DB" w:rsidRDefault="004D6256" w:rsidP="002C7D47">
            <w:pPr>
              <w:spacing w:line="288" w:lineRule="auto"/>
              <w:jc w:val="center"/>
              <w:rPr>
                <w:sz w:val="28"/>
                <w:szCs w:val="28"/>
                <w:lang w:val="en-GB"/>
              </w:rPr>
            </w:pPr>
            <w:r w:rsidRPr="00E374DB">
              <w:rPr>
                <w:i/>
                <w:sz w:val="28"/>
                <w:szCs w:val="28"/>
                <w:lang w:val="en-GB"/>
              </w:rPr>
              <w:t xml:space="preserve"> (Ký, ghi rõ họ tên, đóng dấu)</w:t>
            </w:r>
          </w:p>
        </w:tc>
      </w:tr>
    </w:tbl>
    <w:p w14:paraId="77E02598" w14:textId="77777777" w:rsidR="004D6256" w:rsidRPr="00E374DB" w:rsidRDefault="004D6256" w:rsidP="004D6256">
      <w:pPr>
        <w:spacing w:line="288" w:lineRule="auto"/>
        <w:ind w:right="-170"/>
        <w:jc w:val="both"/>
        <w:rPr>
          <w:spacing w:val="-10"/>
          <w:sz w:val="26"/>
          <w:szCs w:val="26"/>
        </w:rPr>
      </w:pPr>
    </w:p>
    <w:p w14:paraId="6D0F1E0B" w14:textId="77777777" w:rsidR="004D6256" w:rsidRPr="00E374DB" w:rsidRDefault="004D6256" w:rsidP="004D6256">
      <w:pPr>
        <w:spacing w:line="288" w:lineRule="auto"/>
        <w:ind w:right="-170"/>
        <w:jc w:val="both"/>
        <w:rPr>
          <w:b/>
          <w:bCs/>
          <w:sz w:val="26"/>
          <w:szCs w:val="26"/>
        </w:rPr>
      </w:pPr>
      <w:r w:rsidRPr="00E374DB">
        <w:rPr>
          <w:b/>
          <w:bCs/>
          <w:sz w:val="26"/>
          <w:szCs w:val="26"/>
        </w:rPr>
        <w:t>Hướng dẫn cách ghi biểu:</w:t>
      </w:r>
    </w:p>
    <w:p w14:paraId="78008680"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Biểu này dùng để thuyết minh chi phí duy trì cơ sở hạ tầng viễn thông đối với các nội dung nhiệm vụ:</w:t>
      </w:r>
    </w:p>
    <w:p w14:paraId="4734DC1A" w14:textId="77777777" w:rsidR="004D6256" w:rsidRPr="00E374DB" w:rsidRDefault="004D6256" w:rsidP="004D6256">
      <w:pPr>
        <w:spacing w:line="288" w:lineRule="auto"/>
        <w:ind w:right="-170"/>
        <w:jc w:val="both"/>
        <w:rPr>
          <w:spacing w:val="-10"/>
          <w:sz w:val="26"/>
          <w:szCs w:val="26"/>
        </w:rPr>
      </w:pPr>
      <w:r w:rsidRPr="00E374DB">
        <w:rPr>
          <w:spacing w:val="-10"/>
          <w:sz w:val="26"/>
          <w:szCs w:val="26"/>
        </w:rPr>
        <w:lastRenderedPageBreak/>
        <w:t>1. Phát triển mới, duy trì cơ sở hạ tầng viễn thông ở các khu vực hải đảo, nhà giàn trên biển.</w:t>
      </w:r>
    </w:p>
    <w:p w14:paraId="51ECB82C"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2. Nâng cấp, duy trì cơ sở hạ tầng viễn thông được nâng cấp.</w:t>
      </w:r>
    </w:p>
    <w:p w14:paraId="01624AF4"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3. Duy trì cơ sở hạ tầng viễn thông ở các khu vực hải đảo, nhà giàn trên biển</w:t>
      </w:r>
      <w:r>
        <w:rPr>
          <w:spacing w:val="-10"/>
          <w:sz w:val="26"/>
          <w:szCs w:val="26"/>
        </w:rPr>
        <w:t xml:space="preserve"> đối với trường hợp doanh nghiệp tự đầu tư cơ sở hạ tầng viễn thông</w:t>
      </w:r>
      <w:r w:rsidRPr="00E374DB">
        <w:rPr>
          <w:spacing w:val="-10"/>
          <w:sz w:val="26"/>
          <w:szCs w:val="26"/>
        </w:rPr>
        <w:t>.</w:t>
      </w:r>
    </w:p>
    <w:p w14:paraId="32E21363"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(1), cột (2), cột (3): Ghi tên tỉnh, xã, khu vực được cung cấp dịch vụ viễn thông công ích.</w:t>
      </w:r>
    </w:p>
    <w:p w14:paraId="260E7EE8"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(4): Ghi vị trí (toạ độ GPS) khu vực đặt cơ sở hạ tầng viễn thông cung cấp dịch vụ viễn thông công ích.</w:t>
      </w:r>
    </w:p>
    <w:p w14:paraId="15274344"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(5): Số hộ dân trong khu vực;</w:t>
      </w:r>
    </w:p>
    <w:p w14:paraId="1E4C53A5" w14:textId="77777777" w:rsidR="004D6256" w:rsidRPr="00E374DB" w:rsidRDefault="004D6256" w:rsidP="004D6256">
      <w:pPr>
        <w:spacing w:line="288" w:lineRule="auto"/>
        <w:jc w:val="both"/>
        <w:rPr>
          <w:spacing w:val="-10"/>
          <w:sz w:val="26"/>
          <w:szCs w:val="26"/>
        </w:rPr>
      </w:pPr>
      <w:r w:rsidRPr="00E374DB">
        <w:rPr>
          <w:spacing w:val="-10"/>
          <w:sz w:val="26"/>
          <w:szCs w:val="26"/>
        </w:rPr>
        <w:t>- Cột (6): Tổng số dân trong khu vực;</w:t>
      </w:r>
    </w:p>
    <w:p w14:paraId="7131AB28" w14:textId="77777777" w:rsidR="004D6256" w:rsidRPr="00E374DB" w:rsidRDefault="004D6256" w:rsidP="004D6256">
      <w:pPr>
        <w:spacing w:line="288" w:lineRule="auto"/>
        <w:jc w:val="both"/>
        <w:rPr>
          <w:spacing w:val="-10"/>
          <w:sz w:val="26"/>
          <w:szCs w:val="26"/>
        </w:rPr>
      </w:pPr>
      <w:r w:rsidRPr="00E374DB">
        <w:rPr>
          <w:spacing w:val="-10"/>
          <w:sz w:val="26"/>
          <w:szCs w:val="26"/>
        </w:rPr>
        <w:t>- Cột (7), (8), (9), (10): Là</w:t>
      </w:r>
      <w:r>
        <w:rPr>
          <w:spacing w:val="-10"/>
          <w:sz w:val="26"/>
          <w:szCs w:val="26"/>
        </w:rPr>
        <w:t xml:space="preserve"> dự toán</w:t>
      </w:r>
      <w:r w:rsidRPr="00E374DB">
        <w:rPr>
          <w:spacing w:val="-10"/>
          <w:sz w:val="26"/>
          <w:szCs w:val="26"/>
        </w:rPr>
        <w:t xml:space="preserve"> các chi phí</w:t>
      </w:r>
      <w:r>
        <w:rPr>
          <w:spacing w:val="-10"/>
          <w:sz w:val="26"/>
          <w:szCs w:val="26"/>
        </w:rPr>
        <w:t xml:space="preserve"> được đề xuất theo quy định tại điển a khoản 3 Điều 5 của Thông tư này</w:t>
      </w:r>
      <w:r w:rsidRPr="00E374DB">
        <w:rPr>
          <w:spacing w:val="-10"/>
          <w:sz w:val="26"/>
          <w:szCs w:val="26"/>
        </w:rPr>
        <w:t xml:space="preserve">. </w:t>
      </w:r>
    </w:p>
    <w:p w14:paraId="1980074C" w14:textId="77777777" w:rsidR="004D6256" w:rsidRDefault="004D6256" w:rsidP="004D6256">
      <w:pPr>
        <w:spacing w:before="120" w:after="120" w:line="312" w:lineRule="auto"/>
        <w:jc w:val="both"/>
        <w:rPr>
          <w:b/>
          <w:bCs/>
          <w:sz w:val="28"/>
          <w:szCs w:val="28"/>
          <w:lang w:val="fr-FR"/>
        </w:rPr>
      </w:pPr>
    </w:p>
    <w:p w14:paraId="5FA49DBD" w14:textId="77777777" w:rsidR="004D6256" w:rsidRPr="004A790C" w:rsidRDefault="004D6256" w:rsidP="004D6256">
      <w:pPr>
        <w:spacing w:line="288" w:lineRule="auto"/>
        <w:rPr>
          <w:spacing w:val="-10"/>
          <w:sz w:val="23"/>
          <w:szCs w:val="23"/>
          <w:lang w:val="nl-NL"/>
        </w:rPr>
      </w:pPr>
    </w:p>
    <w:p w14:paraId="49443F2A" w14:textId="77777777" w:rsidR="004D6256" w:rsidRPr="004A790C" w:rsidRDefault="004D6256" w:rsidP="004D6256">
      <w:pPr>
        <w:spacing w:before="120" w:after="120" w:line="312" w:lineRule="auto"/>
        <w:jc w:val="both"/>
        <w:rPr>
          <w:spacing w:val="-10"/>
          <w:sz w:val="23"/>
          <w:szCs w:val="23"/>
          <w:lang w:val="nl-NL"/>
        </w:rPr>
        <w:sectPr w:rsidR="004D6256" w:rsidRPr="004A790C" w:rsidSect="00B07E0D">
          <w:pgSz w:w="16840" w:h="11907" w:orient="landscape" w:code="9"/>
          <w:pgMar w:top="1701" w:right="1134" w:bottom="1134" w:left="1134" w:header="567" w:footer="567" w:gutter="0"/>
          <w:cols w:space="720"/>
          <w:docGrid w:linePitch="360"/>
        </w:sectPr>
      </w:pPr>
    </w:p>
    <w:p w14:paraId="29406551" w14:textId="094172D2"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w:t>
      </w:r>
      <w:r w:rsidRPr="00D802E2">
        <w:rPr>
          <w:bCs/>
          <w:sz w:val="27"/>
          <w:szCs w:val="27"/>
          <w:lang w:val="nl-NL"/>
        </w:rPr>
        <w:t>8</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267B8D99"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67FC53E7" w14:textId="77777777" w:rsidR="00D802E2" w:rsidRDefault="00D802E2" w:rsidP="004D6256">
      <w:pPr>
        <w:spacing w:line="276" w:lineRule="auto"/>
        <w:jc w:val="center"/>
        <w:rPr>
          <w:rFonts w:eastAsia="Calibri"/>
          <w:b/>
          <w:sz w:val="27"/>
          <w:szCs w:val="27"/>
          <w:lang w:val="vi-VN"/>
        </w:rPr>
      </w:pPr>
    </w:p>
    <w:p w14:paraId="5042B142" w14:textId="19F50638" w:rsidR="004D6256" w:rsidRPr="004A790C" w:rsidRDefault="004D6256" w:rsidP="004D6256">
      <w:pPr>
        <w:spacing w:line="276" w:lineRule="auto"/>
        <w:jc w:val="center"/>
        <w:rPr>
          <w:rFonts w:eastAsia="Calibri"/>
          <w:b/>
          <w:bCs/>
          <w:sz w:val="27"/>
          <w:szCs w:val="27"/>
          <w:lang w:val="it-IT"/>
        </w:rPr>
      </w:pPr>
      <w:r w:rsidRPr="004A790C">
        <w:rPr>
          <w:rFonts w:eastAsia="Calibri"/>
          <w:b/>
          <w:sz w:val="27"/>
          <w:szCs w:val="27"/>
          <w:lang w:val="it-IT"/>
        </w:rPr>
        <w:t>CỘNG HOÀ XÃ HỘI CHỦ NGHĨA VIỆT NAM</w:t>
      </w:r>
    </w:p>
    <w:p w14:paraId="299702CD" w14:textId="77777777" w:rsidR="004D6256" w:rsidRPr="004A790C" w:rsidRDefault="004D6256" w:rsidP="004D6256">
      <w:pPr>
        <w:spacing w:line="276" w:lineRule="auto"/>
        <w:jc w:val="center"/>
        <w:rPr>
          <w:rFonts w:eastAsia="Calibri"/>
          <w:b/>
          <w:sz w:val="27"/>
          <w:szCs w:val="27"/>
          <w:lang w:val="it-IT"/>
        </w:rPr>
      </w:pPr>
      <w:r w:rsidRPr="004A790C">
        <w:rPr>
          <w:rFonts w:eastAsia="Calibri"/>
          <w:b/>
          <w:sz w:val="27"/>
          <w:szCs w:val="27"/>
          <w:lang w:val="it-IT"/>
        </w:rPr>
        <w:t>Độc lập - Tự do - Hạnh phúc</w:t>
      </w:r>
    </w:p>
    <w:p w14:paraId="21533370" w14:textId="2EF84443" w:rsidR="004D6256" w:rsidRPr="004A790C" w:rsidRDefault="004D6256" w:rsidP="004D6256">
      <w:pPr>
        <w:spacing w:before="240" w:after="200" w:line="276" w:lineRule="auto"/>
        <w:jc w:val="center"/>
        <w:rPr>
          <w:rFonts w:eastAsia="Calibri"/>
          <w:sz w:val="27"/>
          <w:szCs w:val="27"/>
          <w:lang w:val="it-IT"/>
        </w:rPr>
      </w:pPr>
      <w:r>
        <w:rPr>
          <w:noProof/>
          <w:lang w:eastAsia="zh-CN"/>
        </w:rPr>
        <mc:AlternateContent>
          <mc:Choice Requires="wps">
            <w:drawing>
              <wp:anchor distT="4294967293" distB="4294967293" distL="114300" distR="114300" simplePos="0" relativeHeight="252322816" behindDoc="0" locked="0" layoutInCell="1" allowOverlap="1" wp14:anchorId="4735212A" wp14:editId="5C6F2556">
                <wp:simplePos x="0" y="0"/>
                <wp:positionH relativeFrom="column">
                  <wp:posOffset>1748790</wp:posOffset>
                </wp:positionH>
                <wp:positionV relativeFrom="paragraph">
                  <wp:posOffset>52704</wp:posOffset>
                </wp:positionV>
                <wp:extent cx="2257425" cy="0"/>
                <wp:effectExtent l="0" t="0" r="28575" b="19050"/>
                <wp:wrapNone/>
                <wp:docPr id="895858563" name="Straight Arrow Connector 895858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40721E" id="Straight Arrow Connector 895858563" o:spid="_x0000_s1026" type="#_x0000_t32" style="position:absolute;margin-left:137.7pt;margin-top:4.15pt;width:177.75pt;height:0;z-index:25232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"/>
            </w:pict>
          </mc:Fallback>
        </mc:AlternateContent>
      </w:r>
      <w:r w:rsidRPr="004A790C">
        <w:rPr>
          <w:rFonts w:eastAsia="Calibri"/>
          <w:i/>
          <w:iCs/>
          <w:sz w:val="27"/>
          <w:szCs w:val="27"/>
          <w:lang w:val="it-IT"/>
        </w:rPr>
        <w:t xml:space="preserve">Hà Nội, ngày      tháng     năm 20   </w:t>
      </w:r>
    </w:p>
    <w:p w14:paraId="0FE915AC" w14:textId="77777777" w:rsidR="004D6256" w:rsidRPr="00BE5752" w:rsidRDefault="004D6256" w:rsidP="004D6256">
      <w:pPr>
        <w:spacing w:before="600" w:after="120"/>
        <w:jc w:val="center"/>
        <w:rPr>
          <w:b/>
          <w:sz w:val="28"/>
          <w:szCs w:val="28"/>
          <w:lang w:val="it-IT"/>
        </w:rPr>
      </w:pPr>
      <w:r w:rsidRPr="00BE5752">
        <w:rPr>
          <w:b/>
          <w:sz w:val="28"/>
          <w:szCs w:val="28"/>
          <w:lang w:val="it-IT"/>
        </w:rPr>
        <w:t>BIÊN BẢN THƯƠNG THẢO HỢP ĐỒNG</w:t>
      </w:r>
    </w:p>
    <w:p w14:paraId="7BF133FC" w14:textId="77777777" w:rsidR="004D6256" w:rsidRPr="00BE5752" w:rsidRDefault="004D6256" w:rsidP="004D6256">
      <w:pPr>
        <w:spacing w:before="120" w:after="360"/>
        <w:jc w:val="center"/>
        <w:rPr>
          <w:spacing w:val="20"/>
          <w:sz w:val="28"/>
          <w:szCs w:val="28"/>
          <w:lang w:val="it-IT"/>
        </w:rPr>
      </w:pPr>
      <w:r w:rsidRPr="00BE5752">
        <w:rPr>
          <w:sz w:val="28"/>
          <w:szCs w:val="28"/>
          <w:lang w:val="it-IT"/>
        </w:rPr>
        <w:t xml:space="preserve">Số:      </w:t>
      </w:r>
      <w:r w:rsidRPr="00BE5752">
        <w:rPr>
          <w:spacing w:val="20"/>
          <w:sz w:val="28"/>
          <w:szCs w:val="28"/>
          <w:lang w:val="it-IT"/>
        </w:rPr>
        <w:t>/BBTT-</w:t>
      </w:r>
      <w:r>
        <w:rPr>
          <w:spacing w:val="20"/>
          <w:sz w:val="28"/>
          <w:szCs w:val="28"/>
          <w:lang w:val="it-IT"/>
        </w:rPr>
        <w:t>VTF</w:t>
      </w:r>
    </w:p>
    <w:tbl>
      <w:tblPr>
        <w:tblW w:w="4725" w:type="pct"/>
        <w:tblInd w:w="534" w:type="dxa"/>
        <w:tblLook w:val="04A0" w:firstRow="1" w:lastRow="0" w:firstColumn="1" w:lastColumn="0" w:noHBand="0" w:noVBand="1"/>
      </w:tblPr>
      <w:tblGrid>
        <w:gridCol w:w="3865"/>
        <w:gridCol w:w="4708"/>
      </w:tblGrid>
      <w:tr w:rsidR="004D6256" w:rsidRPr="00BE5752" w14:paraId="2D459635" w14:textId="77777777" w:rsidTr="002C7D47">
        <w:trPr>
          <w:trHeight w:val="663"/>
        </w:trPr>
        <w:tc>
          <w:tcPr>
            <w:tcW w:w="2254" w:type="pct"/>
          </w:tcPr>
          <w:p w14:paraId="6F6435D7" w14:textId="77777777" w:rsidR="004D6256" w:rsidRPr="00BE5752" w:rsidRDefault="004D6256" w:rsidP="002C7D47">
            <w:pPr>
              <w:spacing w:before="100" w:after="60"/>
              <w:rPr>
                <w:b/>
              </w:rPr>
            </w:pPr>
            <w:r>
              <w:rPr>
                <w:b/>
                <w:bCs/>
                <w:iCs/>
                <w:sz w:val="28"/>
                <w:szCs w:val="28"/>
                <w:lang w:val="fr-FR"/>
              </w:rPr>
              <w:t>Tên nhiệm vụ</w:t>
            </w:r>
            <w:r w:rsidRPr="00BE5752">
              <w:rPr>
                <w:b/>
                <w:bCs/>
                <w:iCs/>
                <w:sz w:val="28"/>
                <w:szCs w:val="28"/>
                <w:lang w:val="fr-FR"/>
              </w:rPr>
              <w:t> :</w:t>
            </w:r>
            <w:r w:rsidRPr="00BE5752" w:rsidDel="005B2E1A">
              <w:rPr>
                <w:b/>
                <w:sz w:val="28"/>
                <w:szCs w:val="28"/>
                <w:lang w:val="fr-FR"/>
              </w:rPr>
              <w:t xml:space="preserve"> </w:t>
            </w:r>
          </w:p>
        </w:tc>
        <w:tc>
          <w:tcPr>
            <w:tcW w:w="2746" w:type="pct"/>
          </w:tcPr>
          <w:p w14:paraId="72727D80" w14:textId="77777777" w:rsidR="004D6256" w:rsidRPr="00BE5752" w:rsidRDefault="004D6256" w:rsidP="002C7D47">
            <w:pPr>
              <w:spacing w:before="100"/>
              <w:rPr>
                <w:b/>
                <w:spacing w:val="-4"/>
                <w:sz w:val="28"/>
                <w:szCs w:val="28"/>
                <w:lang w:val="it-IT"/>
              </w:rPr>
            </w:pPr>
            <w:r>
              <w:rPr>
                <w:b/>
                <w:spacing w:val="-4"/>
                <w:sz w:val="28"/>
                <w:szCs w:val="28"/>
                <w:lang w:val="it-IT"/>
              </w:rPr>
              <w:t>...........</w:t>
            </w:r>
            <w:r w:rsidRPr="00BE5752">
              <w:rPr>
                <w:b/>
                <w:spacing w:val="-4"/>
                <w:sz w:val="28"/>
                <w:szCs w:val="28"/>
                <w:lang w:val="it-IT"/>
              </w:rPr>
              <w:t>.</w:t>
            </w:r>
            <w:r w:rsidRPr="00BE5752" w:rsidDel="005B2E1A">
              <w:rPr>
                <w:b/>
                <w:spacing w:val="-4"/>
                <w:sz w:val="28"/>
                <w:szCs w:val="28"/>
                <w:lang w:val="it-IT"/>
              </w:rPr>
              <w:t xml:space="preserve"> </w:t>
            </w:r>
          </w:p>
        </w:tc>
      </w:tr>
    </w:tbl>
    <w:p w14:paraId="61A028B9"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Luật Viễn thông số 24/2023/QH15 ngày 24 tháng 11 năm 2023;</w:t>
      </w:r>
    </w:p>
    <w:p w14:paraId="58472742"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Nghị định số ..../20../NĐ-CP ngày.... tháng .... năm .... của Chính phủ Quy định chi tiết thi hành Luật Viễn thông về hoạt động viễn thông công ích;</w:t>
      </w:r>
    </w:p>
    <w:p w14:paraId="3CB9F7F4"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 xml:space="preserve">Căn cứ Quyết định số …./QĐ-TTg ngày …. tháng …. năm …. của Thủ tướng Chính phủ Phê duyệt Chương trình cung cấp dịch vụ viễn thông công ích đến năm ...; </w:t>
      </w:r>
    </w:p>
    <w:p w14:paraId="456A1179"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Quyết định số …./QĐ-BKHCN ngày … tháng … năm … của Bộ Khoa học và Công nghệ phê duyệt kế hoạch cung cấp dịch vụ viễn thông công ích theo phương thức giao nhiệm vụ;</w:t>
      </w:r>
    </w:p>
    <w:p w14:paraId="112D33E3"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biên bản số … ngày …. về việc tiếp nhận và công bố đăng ký thực hiện nhiệm vụ cung cấp dịch vụ viễn thông công ích;</w:t>
      </w:r>
    </w:p>
    <w:p w14:paraId="0E2C58A5"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Quyết định số …./QĐ-BKHCN ngày … tháng … năm … của Bộ Khoa học và Công</w:t>
      </w:r>
      <w:r>
        <w:rPr>
          <w:sz w:val="28"/>
          <w:szCs w:val="28"/>
          <w:lang w:val="nl-NL"/>
        </w:rPr>
        <w:t xml:space="preserve"> nghệ</w:t>
      </w:r>
      <w:r w:rsidRPr="003D0A71">
        <w:rPr>
          <w:sz w:val="28"/>
          <w:szCs w:val="28"/>
          <w:lang w:val="nl-NL"/>
        </w:rPr>
        <w:t xml:space="preserve"> giao nhiệm vụ cung cấp dịch vụ viễn thông công ích;</w:t>
      </w:r>
    </w:p>
    <w:p w14:paraId="565168DD"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Quyết định số …./QĐ-BKHCN ngày … tháng … năm … của Bộ Khoa học và Công</w:t>
      </w:r>
      <w:r>
        <w:rPr>
          <w:sz w:val="28"/>
          <w:szCs w:val="28"/>
          <w:lang w:val="nl-NL"/>
        </w:rPr>
        <w:t xml:space="preserve"> nghệ</w:t>
      </w:r>
      <w:r w:rsidRPr="003D0A71">
        <w:rPr>
          <w:sz w:val="28"/>
          <w:szCs w:val="28"/>
          <w:lang w:val="nl-NL"/>
        </w:rPr>
        <w:t xml:space="preserve"> phê duyệt dự toán thực hiện nhiệm vụ cung cấp dịch vụ viễn thông công ích thuộc Chương trình cung cấp dịch vụ viễn thông công ích ...;</w:t>
      </w:r>
    </w:p>
    <w:p w14:paraId="0C30C599" w14:textId="77777777" w:rsidR="004D6256" w:rsidRPr="003D0A71" w:rsidRDefault="004D6256" w:rsidP="004D6256">
      <w:pPr>
        <w:spacing w:before="120" w:after="120" w:line="360" w:lineRule="exact"/>
        <w:ind w:firstLine="567"/>
        <w:jc w:val="both"/>
        <w:rPr>
          <w:sz w:val="28"/>
          <w:szCs w:val="28"/>
          <w:lang w:val="nl-NL"/>
        </w:rPr>
      </w:pPr>
      <w:r w:rsidRPr="003D0A71">
        <w:rPr>
          <w:sz w:val="28"/>
          <w:szCs w:val="28"/>
          <w:lang w:val="nl-NL"/>
        </w:rPr>
        <w:t>Căn cứ …….</w:t>
      </w:r>
    </w:p>
    <w:p w14:paraId="461933DB" w14:textId="77777777" w:rsidR="004D6256" w:rsidRPr="003D0A71" w:rsidRDefault="004D6256" w:rsidP="004D6256">
      <w:pPr>
        <w:pStyle w:val="BodyText"/>
        <w:tabs>
          <w:tab w:val="left" w:pos="567"/>
        </w:tabs>
        <w:spacing w:before="120" w:after="120" w:line="360" w:lineRule="exact"/>
        <w:ind w:firstLine="567"/>
        <w:rPr>
          <w:lang w:val="it-IT"/>
        </w:rPr>
      </w:pPr>
      <w:r w:rsidRPr="003D0A71">
        <w:rPr>
          <w:lang w:val="it-IT"/>
        </w:rPr>
        <w:t xml:space="preserve">Căn cứ theo công văn số .../TM-VTF ngày ... của Quỹ Dịch vụ viễn thông công ích Việt Nam về việc mời thương thảo Hợp đồng;  </w:t>
      </w:r>
    </w:p>
    <w:p w14:paraId="4FE73804" w14:textId="77777777" w:rsidR="004D6256" w:rsidRPr="00D57BF0" w:rsidRDefault="004D6256" w:rsidP="004D6256">
      <w:pPr>
        <w:spacing w:before="120"/>
        <w:ind w:firstLine="454"/>
        <w:jc w:val="both"/>
        <w:rPr>
          <w:bCs/>
          <w:lang w:val="sv-SE"/>
        </w:rPr>
      </w:pPr>
      <w:r w:rsidRPr="00A02D33">
        <w:rPr>
          <w:bCs/>
          <w:sz w:val="28"/>
          <w:szCs w:val="28"/>
          <w:lang w:val="nl-NL"/>
        </w:rPr>
        <w:t xml:space="preserve">Hôm nay, ngày......tháng......năm …., tại địa chỉ: ...........,  chúng tôi, </w:t>
      </w:r>
      <w:r w:rsidRPr="003D0A71">
        <w:rPr>
          <w:bCs/>
          <w:sz w:val="28"/>
          <w:szCs w:val="28"/>
          <w:lang w:val="sv-SE"/>
        </w:rPr>
        <w:t>đại diện cho các bên thương thảo hợp đồng, gồm có:</w:t>
      </w:r>
    </w:p>
    <w:p w14:paraId="745CDB06" w14:textId="77777777" w:rsidR="004D6256" w:rsidRPr="003D0A71" w:rsidRDefault="004D6256" w:rsidP="004D6256">
      <w:pPr>
        <w:spacing w:before="120" w:after="120" w:line="360" w:lineRule="exact"/>
        <w:ind w:firstLine="709"/>
        <w:jc w:val="both"/>
        <w:rPr>
          <w:b/>
          <w:sz w:val="28"/>
          <w:szCs w:val="28"/>
          <w:lang w:val="sv-SE"/>
        </w:rPr>
      </w:pPr>
      <w:r w:rsidRPr="003D0A71">
        <w:rPr>
          <w:b/>
          <w:sz w:val="28"/>
          <w:szCs w:val="28"/>
          <w:lang w:val="sv-SE"/>
        </w:rPr>
        <w:t>Bên A: Quỹ Dịch vụ viễn thông công ích Việt Nam</w:t>
      </w:r>
    </w:p>
    <w:p w14:paraId="294B72C3" w14:textId="77777777" w:rsidR="004D6256" w:rsidRPr="003D0A71" w:rsidRDefault="004D6256" w:rsidP="004D6256">
      <w:pPr>
        <w:tabs>
          <w:tab w:val="left" w:pos="5387"/>
          <w:tab w:val="left" w:pos="5812"/>
        </w:tabs>
        <w:spacing w:before="120" w:after="120" w:line="360" w:lineRule="exact"/>
        <w:ind w:firstLine="709"/>
        <w:jc w:val="both"/>
        <w:rPr>
          <w:sz w:val="28"/>
          <w:szCs w:val="28"/>
          <w:lang w:val="sv-SE"/>
        </w:rPr>
      </w:pPr>
      <w:r w:rsidRPr="003D0A71">
        <w:rPr>
          <w:sz w:val="28"/>
          <w:szCs w:val="28"/>
          <w:lang w:val="sv-SE"/>
        </w:rPr>
        <w:lastRenderedPageBreak/>
        <w:t xml:space="preserve">Đại diện: </w:t>
      </w:r>
      <w:r w:rsidRPr="003D0A71">
        <w:rPr>
          <w:spacing w:val="-4"/>
          <w:sz w:val="28"/>
          <w:szCs w:val="28"/>
          <w:lang w:val="vi-VN"/>
        </w:rPr>
        <w:t xml:space="preserve">Ông </w:t>
      </w:r>
      <w:r w:rsidRPr="00511633">
        <w:rPr>
          <w:spacing w:val="-4"/>
          <w:sz w:val="28"/>
          <w:szCs w:val="28"/>
          <w:lang w:val="sv-SE"/>
        </w:rPr>
        <w:t>…</w:t>
      </w:r>
      <w:r w:rsidRPr="00511633">
        <w:rPr>
          <w:spacing w:val="-4"/>
          <w:sz w:val="28"/>
          <w:szCs w:val="28"/>
          <w:lang w:val="sv-SE"/>
        </w:rPr>
        <w:tab/>
      </w:r>
      <w:r w:rsidRPr="00511633">
        <w:rPr>
          <w:spacing w:val="-4"/>
          <w:sz w:val="28"/>
          <w:szCs w:val="28"/>
          <w:lang w:val="sv-SE"/>
        </w:rPr>
        <w:tab/>
      </w:r>
      <w:r w:rsidRPr="003D0A71">
        <w:rPr>
          <w:sz w:val="28"/>
          <w:szCs w:val="28"/>
          <w:lang w:val="sv-SE"/>
        </w:rPr>
        <w:t>Chức vụ: ...</w:t>
      </w:r>
    </w:p>
    <w:p w14:paraId="4E7E66CD" w14:textId="77777777" w:rsidR="004D6256" w:rsidRPr="003D0A71" w:rsidRDefault="004D6256" w:rsidP="004D6256">
      <w:pPr>
        <w:spacing w:before="120" w:after="120" w:line="360" w:lineRule="exact"/>
        <w:ind w:firstLine="709"/>
        <w:jc w:val="both"/>
        <w:rPr>
          <w:i/>
          <w:sz w:val="28"/>
          <w:szCs w:val="28"/>
          <w:lang w:val="sv-SE"/>
        </w:rPr>
      </w:pPr>
      <w:r w:rsidRPr="003D0A71">
        <w:rPr>
          <w:i/>
          <w:sz w:val="28"/>
          <w:szCs w:val="28"/>
          <w:lang w:val="sv-SE"/>
        </w:rPr>
        <w:t>(Giấy ủy quyền số: .../UQ-VTF ngày ... của Giám đốc Quỹ Dịch vụ viễn thông công ích Việt Nam (nếu có)).</w:t>
      </w:r>
    </w:p>
    <w:p w14:paraId="623A96A5" w14:textId="77777777" w:rsidR="004D6256" w:rsidRPr="003D0A71" w:rsidRDefault="004D6256" w:rsidP="004D6256">
      <w:pPr>
        <w:spacing w:before="120" w:after="120" w:line="360" w:lineRule="exact"/>
        <w:ind w:firstLine="709"/>
        <w:jc w:val="both"/>
        <w:rPr>
          <w:sz w:val="28"/>
          <w:szCs w:val="28"/>
          <w:lang w:val="sv-SE"/>
        </w:rPr>
      </w:pPr>
      <w:r w:rsidRPr="003D0A71">
        <w:rPr>
          <w:sz w:val="28"/>
          <w:szCs w:val="28"/>
          <w:lang w:val="sv-SE"/>
        </w:rPr>
        <w:t>Địa chỉ: Tầng 4, Tòa nhà Cục Tần số vô tuyến điện, 115 Trần Duy Hưng, Cầu Giấy, Hà Nội</w:t>
      </w:r>
    </w:p>
    <w:p w14:paraId="7CB21F6A" w14:textId="77777777" w:rsidR="004D6256" w:rsidRPr="003D0A71" w:rsidRDefault="004D6256" w:rsidP="004D6256">
      <w:pPr>
        <w:spacing w:before="120" w:after="120" w:line="360" w:lineRule="exact"/>
        <w:ind w:firstLine="709"/>
        <w:jc w:val="both"/>
        <w:rPr>
          <w:b/>
          <w:spacing w:val="-10"/>
          <w:sz w:val="28"/>
          <w:szCs w:val="28"/>
          <w:lang w:val="sv-SE"/>
        </w:rPr>
      </w:pPr>
      <w:r w:rsidRPr="003D0A71">
        <w:rPr>
          <w:b/>
          <w:spacing w:val="-10"/>
          <w:sz w:val="28"/>
          <w:szCs w:val="28"/>
          <w:lang w:val="sv-SE"/>
        </w:rPr>
        <w:t>Bên B: Tên doanh nghiệp viễn thông được giao nhiệm vụ</w:t>
      </w:r>
    </w:p>
    <w:p w14:paraId="586C1FCA" w14:textId="77777777" w:rsidR="004D6256" w:rsidRPr="003D0A71" w:rsidRDefault="004D6256" w:rsidP="004D6256">
      <w:pPr>
        <w:spacing w:before="120" w:after="120" w:line="360" w:lineRule="exact"/>
        <w:ind w:firstLine="720"/>
        <w:jc w:val="both"/>
        <w:rPr>
          <w:sz w:val="28"/>
          <w:szCs w:val="28"/>
          <w:lang w:val="sv-SE"/>
        </w:rPr>
      </w:pPr>
      <w:r w:rsidRPr="003D0A71">
        <w:rPr>
          <w:sz w:val="28"/>
          <w:szCs w:val="28"/>
          <w:lang w:val="sv-SE"/>
        </w:rPr>
        <w:t>Đại diện: Ông ...</w:t>
      </w:r>
      <w:r w:rsidRPr="003D0A71">
        <w:rPr>
          <w:sz w:val="28"/>
          <w:szCs w:val="28"/>
          <w:lang w:val="sv-SE"/>
        </w:rPr>
        <w:tab/>
      </w:r>
      <w:r w:rsidRPr="003D0A71">
        <w:rPr>
          <w:sz w:val="28"/>
          <w:szCs w:val="28"/>
          <w:lang w:val="sv-SE"/>
        </w:rPr>
        <w:tab/>
      </w:r>
      <w:r w:rsidRPr="003D0A71">
        <w:rPr>
          <w:sz w:val="28"/>
          <w:szCs w:val="28"/>
          <w:lang w:val="sv-SE"/>
        </w:rPr>
        <w:tab/>
      </w:r>
      <w:r w:rsidRPr="003D0A71">
        <w:rPr>
          <w:sz w:val="28"/>
          <w:szCs w:val="28"/>
          <w:lang w:val="sv-SE"/>
        </w:rPr>
        <w:tab/>
      </w:r>
      <w:r w:rsidRPr="003D0A71">
        <w:rPr>
          <w:sz w:val="28"/>
          <w:szCs w:val="28"/>
          <w:lang w:val="sv-SE"/>
        </w:rPr>
        <w:tab/>
        <w:t>Chức vụ: ...</w:t>
      </w:r>
    </w:p>
    <w:p w14:paraId="470C7301" w14:textId="77777777" w:rsidR="004D6256" w:rsidRPr="003D0A71" w:rsidRDefault="004D6256" w:rsidP="004D6256">
      <w:pPr>
        <w:spacing w:before="120" w:after="120" w:line="360" w:lineRule="exact"/>
        <w:ind w:firstLine="720"/>
        <w:jc w:val="both"/>
        <w:rPr>
          <w:i/>
          <w:sz w:val="28"/>
          <w:szCs w:val="28"/>
          <w:lang w:val="sv-SE"/>
        </w:rPr>
      </w:pPr>
      <w:r w:rsidRPr="003D0A71">
        <w:rPr>
          <w:i/>
          <w:sz w:val="28"/>
          <w:szCs w:val="28"/>
          <w:lang w:val="sv-SE"/>
        </w:rPr>
        <w:t>(Giấy ủy quyền số ... ngày ... của ... (nếu có)).</w:t>
      </w:r>
    </w:p>
    <w:p w14:paraId="43A4D969" w14:textId="77777777" w:rsidR="004D6256" w:rsidRPr="003D0A71" w:rsidRDefault="004D6256" w:rsidP="004D6256">
      <w:pPr>
        <w:spacing w:before="120" w:after="120" w:line="360" w:lineRule="exact"/>
        <w:ind w:firstLine="709"/>
        <w:jc w:val="both"/>
        <w:rPr>
          <w:sz w:val="28"/>
          <w:szCs w:val="28"/>
          <w:lang w:val="sv-SE"/>
        </w:rPr>
      </w:pPr>
      <w:r w:rsidRPr="003D0A71">
        <w:rPr>
          <w:sz w:val="28"/>
          <w:szCs w:val="28"/>
          <w:lang w:val="sv-SE"/>
        </w:rPr>
        <w:t>Địa chỉ: ...</w:t>
      </w:r>
    </w:p>
    <w:p w14:paraId="26356823" w14:textId="77777777" w:rsidR="004D6256" w:rsidRPr="003D0A71" w:rsidRDefault="004D6256" w:rsidP="004D6256">
      <w:pPr>
        <w:pStyle w:val="BodyText"/>
        <w:tabs>
          <w:tab w:val="left" w:pos="567"/>
        </w:tabs>
        <w:spacing w:before="120" w:after="120" w:line="360" w:lineRule="exact"/>
        <w:ind w:firstLine="709"/>
        <w:rPr>
          <w:lang w:val="sv-SE"/>
        </w:rPr>
      </w:pPr>
      <w:r w:rsidRPr="003D0A71">
        <w:rPr>
          <w:lang w:val="sv-SE"/>
        </w:rPr>
        <w:tab/>
        <w:t>Hai bên đã thương thảo và thống nhất những nội dung trong hợp đồng như sau:</w:t>
      </w:r>
    </w:p>
    <w:p w14:paraId="69E8DC22"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1.</w:t>
      </w:r>
      <w:r w:rsidRPr="003767B9">
        <w:rPr>
          <w:lang w:val="sv-SE"/>
        </w:rPr>
        <w:t xml:space="preserve"> Tên sản phẩm, dịch vụ;</w:t>
      </w:r>
    </w:p>
    <w:p w14:paraId="2551E0E4"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2.</w:t>
      </w:r>
      <w:r w:rsidRPr="003767B9">
        <w:rPr>
          <w:lang w:val="sv-SE"/>
        </w:rPr>
        <w:t xml:space="preserve"> Yêu cầu về cung cấp dịch vụ viễn thông công ích; </w:t>
      </w:r>
    </w:p>
    <w:p w14:paraId="512D4AD1"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3.</w:t>
      </w:r>
      <w:r w:rsidRPr="003767B9">
        <w:rPr>
          <w:lang w:val="sv-SE"/>
        </w:rPr>
        <w:t xml:space="preserve"> Danh sách địa bàn, khu vực cung cấp dịch vụ viễn thông công ích;</w:t>
      </w:r>
    </w:p>
    <w:p w14:paraId="519C1269"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4.</w:t>
      </w:r>
      <w:r w:rsidRPr="003767B9">
        <w:rPr>
          <w:lang w:val="sv-SE"/>
        </w:rPr>
        <w:t xml:space="preserve"> Số lượng công trình viễn thông, đường truyền dẫn được hỗ trợ bù đắp chi phí để cung cấp dịch vụ viễn thông công ích (nếu có);</w:t>
      </w:r>
    </w:p>
    <w:p w14:paraId="6B7B21DB"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5.</w:t>
      </w:r>
      <w:r w:rsidRPr="003767B9">
        <w:rPr>
          <w:lang w:val="sv-SE"/>
        </w:rPr>
        <w:t xml:space="preserve"> Thời gian (số tháng) doanh nghiệp viễn thông được hỗ trợ; thời gian bắt đầu tính hỗ trợ, thời gian kết thúc hỗ trợ;</w:t>
      </w:r>
    </w:p>
    <w:p w14:paraId="6DCEB4FC"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6.</w:t>
      </w:r>
      <w:r w:rsidRPr="003767B9">
        <w:rPr>
          <w:lang w:val="sv-SE"/>
        </w:rPr>
        <w:t xml:space="preserve"> Xác định doanh thu phát sinh;</w:t>
      </w:r>
    </w:p>
    <w:p w14:paraId="2E020D13" w14:textId="77777777" w:rsidR="004D6256" w:rsidRDefault="004D6256" w:rsidP="004D6256">
      <w:pPr>
        <w:pStyle w:val="BodyText"/>
        <w:tabs>
          <w:tab w:val="left" w:pos="567"/>
        </w:tabs>
        <w:spacing w:before="120" w:after="120" w:line="360" w:lineRule="exact"/>
        <w:ind w:firstLine="709"/>
        <w:rPr>
          <w:lang w:val="sv-SE"/>
        </w:rPr>
      </w:pPr>
      <w:r>
        <w:rPr>
          <w:lang w:val="sv-SE"/>
        </w:rPr>
        <w:t>7.</w:t>
      </w:r>
      <w:r w:rsidRPr="003767B9">
        <w:rPr>
          <w:lang w:val="sv-SE"/>
        </w:rPr>
        <w:t xml:space="preserve"> Giá trị hợp đồng</w:t>
      </w:r>
      <w:r>
        <w:rPr>
          <w:lang w:val="sv-SE"/>
        </w:rPr>
        <w:t>;</w:t>
      </w:r>
    </w:p>
    <w:p w14:paraId="1FBC708A"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8. Thời gian thực hiện hợp đồng;</w:t>
      </w:r>
    </w:p>
    <w:p w14:paraId="1B36216C"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9.</w:t>
      </w:r>
      <w:r w:rsidRPr="003767B9">
        <w:rPr>
          <w:lang w:val="sv-SE"/>
        </w:rPr>
        <w:t xml:space="preserve"> Loại hợp đồng;</w:t>
      </w:r>
    </w:p>
    <w:p w14:paraId="06ACE40F"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10.</w:t>
      </w:r>
      <w:r w:rsidRPr="003767B9">
        <w:rPr>
          <w:lang w:val="sv-SE"/>
        </w:rPr>
        <w:t xml:space="preserve"> Tạm ứng kinh phí;</w:t>
      </w:r>
    </w:p>
    <w:p w14:paraId="31B5D34A"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11.</w:t>
      </w:r>
      <w:r w:rsidRPr="003767B9">
        <w:rPr>
          <w:lang w:val="sv-SE"/>
        </w:rPr>
        <w:t xml:space="preserve"> Báo cáo kết quả thực hiện hợp đồng;</w:t>
      </w:r>
    </w:p>
    <w:p w14:paraId="27778E6F"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12.</w:t>
      </w:r>
      <w:r w:rsidRPr="003767B9">
        <w:rPr>
          <w:lang w:val="sv-SE"/>
        </w:rPr>
        <w:t xml:space="preserve"> Phương thức nghiệm thu kết quả thực hiện hợp đồng, thanh lý hợp đồng;</w:t>
      </w:r>
    </w:p>
    <w:p w14:paraId="309FF5EB" w14:textId="77777777" w:rsidR="004D6256" w:rsidRPr="003767B9" w:rsidRDefault="004D6256" w:rsidP="004D6256">
      <w:pPr>
        <w:pStyle w:val="BodyText"/>
        <w:tabs>
          <w:tab w:val="left" w:pos="567"/>
        </w:tabs>
        <w:spacing w:before="120" w:after="120" w:line="360" w:lineRule="exact"/>
        <w:ind w:firstLine="709"/>
        <w:rPr>
          <w:lang w:val="sv-SE"/>
        </w:rPr>
      </w:pPr>
      <w:r>
        <w:rPr>
          <w:lang w:val="sv-SE"/>
        </w:rPr>
        <w:t>13.</w:t>
      </w:r>
      <w:r w:rsidRPr="003767B9">
        <w:rPr>
          <w:lang w:val="sv-SE"/>
        </w:rPr>
        <w:t xml:space="preserve"> Phương thức thanh toán, quyết toán;</w:t>
      </w:r>
    </w:p>
    <w:p w14:paraId="03A9F7B1" w14:textId="77777777" w:rsidR="004D6256" w:rsidRDefault="004D6256" w:rsidP="004D6256">
      <w:pPr>
        <w:pStyle w:val="BodyText"/>
        <w:tabs>
          <w:tab w:val="left" w:pos="567"/>
        </w:tabs>
        <w:spacing w:before="120" w:after="120" w:line="360" w:lineRule="exact"/>
        <w:ind w:firstLine="709"/>
        <w:rPr>
          <w:lang w:val="sv-SE"/>
        </w:rPr>
      </w:pPr>
      <w:r>
        <w:rPr>
          <w:lang w:val="sv-SE"/>
        </w:rPr>
        <w:t>14.</w:t>
      </w:r>
      <w:r w:rsidRPr="003767B9">
        <w:rPr>
          <w:lang w:val="sv-SE"/>
        </w:rPr>
        <w:t xml:space="preserve"> Quyền và nghĩa vụ của các bên;</w:t>
      </w:r>
    </w:p>
    <w:p w14:paraId="2A8FE112" w14:textId="77777777" w:rsidR="004D6256" w:rsidRPr="003D0A71" w:rsidRDefault="004D6256" w:rsidP="004D6256">
      <w:pPr>
        <w:tabs>
          <w:tab w:val="left" w:pos="720"/>
          <w:tab w:val="left" w:pos="1276"/>
        </w:tabs>
        <w:spacing w:before="120" w:after="120" w:line="360" w:lineRule="exact"/>
        <w:ind w:left="562"/>
        <w:jc w:val="both"/>
        <w:rPr>
          <w:sz w:val="28"/>
          <w:szCs w:val="28"/>
          <w:lang w:val="nl-NL"/>
        </w:rPr>
      </w:pPr>
      <w:r>
        <w:rPr>
          <w:sz w:val="28"/>
          <w:szCs w:val="28"/>
          <w:lang w:val="nl-NL"/>
        </w:rPr>
        <w:t xml:space="preserve">15. </w:t>
      </w:r>
      <w:r w:rsidRPr="003D0A71">
        <w:rPr>
          <w:sz w:val="28"/>
          <w:szCs w:val="28"/>
          <w:lang w:val="nl-NL"/>
        </w:rPr>
        <w:t>Một số nội dung thương thảo khác.</w:t>
      </w:r>
    </w:p>
    <w:p w14:paraId="6CBA49FA" w14:textId="77777777" w:rsidR="004D6256" w:rsidRPr="003D0A71" w:rsidRDefault="004D6256" w:rsidP="004D6256">
      <w:pPr>
        <w:spacing w:before="120" w:after="120" w:line="360" w:lineRule="exact"/>
        <w:ind w:firstLine="720"/>
        <w:jc w:val="both"/>
        <w:rPr>
          <w:iCs/>
          <w:sz w:val="28"/>
          <w:szCs w:val="28"/>
          <w:lang w:val="nl-NL"/>
        </w:rPr>
      </w:pPr>
      <w:r w:rsidRPr="003D0A71">
        <w:rPr>
          <w:iCs/>
          <w:sz w:val="28"/>
          <w:szCs w:val="28"/>
          <w:lang w:val="nl-NL"/>
        </w:rPr>
        <w:t>Nội dung thương thảo trên được thống nhất giữa hai bên và là cơ sở để hai bên ký hợp đồng thực hiện nhiệm vụ.</w:t>
      </w:r>
    </w:p>
    <w:p w14:paraId="41B4DEE0" w14:textId="77777777" w:rsidR="004D6256" w:rsidRPr="00BE5752" w:rsidRDefault="004D6256" w:rsidP="004D6256">
      <w:pPr>
        <w:pStyle w:val="BodyText"/>
        <w:tabs>
          <w:tab w:val="left" w:pos="567"/>
        </w:tabs>
        <w:spacing w:before="120" w:after="120" w:line="360" w:lineRule="exact"/>
        <w:ind w:firstLine="567"/>
        <w:rPr>
          <w:bCs/>
          <w:lang w:val="sv-SE"/>
        </w:rPr>
      </w:pPr>
      <w:r w:rsidRPr="003D0A71">
        <w:rPr>
          <w:noProof/>
          <w:lang w:val="sv-SE"/>
        </w:rPr>
        <w:tab/>
        <w:t xml:space="preserve">Việc </w:t>
      </w:r>
      <w:r w:rsidRPr="003D0A71">
        <w:rPr>
          <w:lang w:val="sv-SE"/>
        </w:rPr>
        <w:t xml:space="preserve">thương thảo hợp đồng kết thúc vào ... ngày ... Biên bản thương thảo </w:t>
      </w:r>
      <w:r w:rsidRPr="003D0A71">
        <w:rPr>
          <w:lang w:val="sv-SE"/>
        </w:rPr>
        <w:lastRenderedPageBreak/>
        <w:t>h</w:t>
      </w:r>
      <w:r w:rsidRPr="003D0A71">
        <w:rPr>
          <w:bCs/>
          <w:lang w:val="sv-SE"/>
        </w:rPr>
        <w:t xml:space="preserve">ợp đồng gồm ... trang được lập thành ... bản, Quỹ Dịch vụ viễn thông công ích Việt Nam giữ ... bản, (tên </w:t>
      </w:r>
      <w:r>
        <w:rPr>
          <w:bCs/>
          <w:lang w:val="sv-SE"/>
        </w:rPr>
        <w:t>doanh nghiệp</w:t>
      </w:r>
      <w:r w:rsidRPr="003D0A71">
        <w:rPr>
          <w:bCs/>
          <w:lang w:val="sv-SE"/>
        </w:rPr>
        <w:t xml:space="preserve"> được giao nhiệm vụ) giữ ... bản, các biên bản có giá trị pháp lý như nhau./.</w:t>
      </w:r>
    </w:p>
    <w:tbl>
      <w:tblPr>
        <w:tblW w:w="9360" w:type="dxa"/>
        <w:tblInd w:w="-252" w:type="dxa"/>
        <w:tblLook w:val="01E0" w:firstRow="1" w:lastRow="1" w:firstColumn="1" w:lastColumn="1" w:noHBand="0" w:noVBand="0"/>
      </w:tblPr>
      <w:tblGrid>
        <w:gridCol w:w="5040"/>
        <w:gridCol w:w="4320"/>
      </w:tblGrid>
      <w:tr w:rsidR="004D6256" w:rsidRPr="007F3200" w14:paraId="5E943E6E" w14:textId="77777777" w:rsidTr="002C7D47">
        <w:tc>
          <w:tcPr>
            <w:tcW w:w="5040" w:type="dxa"/>
          </w:tcPr>
          <w:p w14:paraId="52D7164F" w14:textId="77777777" w:rsidR="004D6256" w:rsidRPr="00BE5752" w:rsidRDefault="004D6256" w:rsidP="002C7D47">
            <w:pPr>
              <w:pStyle w:val="BodyText"/>
              <w:jc w:val="center"/>
              <w:rPr>
                <w:rFonts w:ascii="Times New Roman Bold" w:hAnsi="Times New Roman Bold"/>
                <w:b/>
                <w:bCs/>
                <w:lang w:val="nl-NL"/>
              </w:rPr>
            </w:pPr>
            <w:r w:rsidRPr="00BE5752">
              <w:rPr>
                <w:rFonts w:ascii="Times New Roman Bold" w:hAnsi="Times New Roman Bold"/>
                <w:b/>
                <w:bCs/>
                <w:lang w:val="nl-NL"/>
              </w:rPr>
              <w:t xml:space="preserve">ĐẠI DIỆN </w:t>
            </w:r>
            <w:r>
              <w:rPr>
                <w:rFonts w:ascii="Times New Roman Bold" w:hAnsi="Times New Roman Bold"/>
                <w:b/>
                <w:bCs/>
                <w:lang w:val="nl-NL"/>
              </w:rPr>
              <w:t>BÊN A</w:t>
            </w:r>
          </w:p>
          <w:p w14:paraId="207FB3DC" w14:textId="77777777" w:rsidR="004D6256" w:rsidRPr="002B10C7" w:rsidRDefault="004D6256" w:rsidP="002C7D47">
            <w:pPr>
              <w:pStyle w:val="BodyText"/>
              <w:jc w:val="center"/>
              <w:rPr>
                <w:rFonts w:ascii="Times New Roman Bold" w:hAnsi="Times New Roman Bold"/>
                <w:b/>
                <w:bCs/>
                <w:w w:val="98"/>
                <w:sz w:val="20"/>
                <w:lang w:val="nl-NL"/>
              </w:rPr>
            </w:pPr>
            <w:r w:rsidRPr="002B10C7">
              <w:rPr>
                <w:rFonts w:ascii="Times New Roman Bold" w:hAnsi="Times New Roman Bold"/>
                <w:b/>
                <w:bCs/>
                <w:w w:val="98"/>
                <w:sz w:val="20"/>
                <w:lang w:val="nl-NL"/>
              </w:rPr>
              <w:t>QUỸ DỊCH VỤ VIỄN THÔNG CÔNG ÍCH VIỆT NAM</w:t>
            </w:r>
          </w:p>
          <w:p w14:paraId="5E23CC9F" w14:textId="77777777" w:rsidR="004D6256" w:rsidRDefault="004D6256" w:rsidP="002C7D47">
            <w:pPr>
              <w:pStyle w:val="BodyText"/>
              <w:jc w:val="center"/>
              <w:rPr>
                <w:rFonts w:ascii="Times New Roman Bold" w:hAnsi="Times New Roman Bold"/>
                <w:b/>
                <w:bCs/>
                <w:lang w:val="nl-NL"/>
              </w:rPr>
            </w:pPr>
          </w:p>
          <w:p w14:paraId="1E6DD777" w14:textId="77777777" w:rsidR="004D6256" w:rsidRPr="00BE5752" w:rsidRDefault="004D6256" w:rsidP="002C7D47">
            <w:pPr>
              <w:pStyle w:val="BodyText"/>
              <w:ind w:left="-108"/>
              <w:jc w:val="center"/>
              <w:rPr>
                <w:b/>
                <w:bCs/>
                <w:w w:val="98"/>
                <w:lang w:val="nl-NL"/>
              </w:rPr>
            </w:pPr>
          </w:p>
        </w:tc>
        <w:tc>
          <w:tcPr>
            <w:tcW w:w="4320" w:type="dxa"/>
          </w:tcPr>
          <w:p w14:paraId="76EFB2B0" w14:textId="77777777" w:rsidR="004D6256" w:rsidRPr="00BE5752" w:rsidRDefault="004D6256" w:rsidP="002C7D47">
            <w:pPr>
              <w:pStyle w:val="BodyText"/>
              <w:jc w:val="center"/>
              <w:rPr>
                <w:rFonts w:ascii="Times New Roman Bold" w:hAnsi="Times New Roman Bold"/>
                <w:b/>
                <w:bCs/>
                <w:lang w:val="nl-NL"/>
              </w:rPr>
            </w:pPr>
            <w:r w:rsidRPr="00BE5752">
              <w:rPr>
                <w:bCs/>
                <w:lang w:val="sv-SE"/>
              </w:rPr>
              <w:br w:type="page"/>
            </w:r>
            <w:r w:rsidRPr="00BE5752">
              <w:rPr>
                <w:rFonts w:ascii="Times New Roman Bold" w:hAnsi="Times New Roman Bold"/>
                <w:b/>
                <w:bCs/>
                <w:lang w:val="nl-NL"/>
              </w:rPr>
              <w:t xml:space="preserve">ĐẠI DIỆN </w:t>
            </w:r>
            <w:r>
              <w:rPr>
                <w:rFonts w:ascii="Times New Roman Bold" w:hAnsi="Times New Roman Bold"/>
                <w:b/>
                <w:bCs/>
                <w:lang w:val="nl-NL"/>
              </w:rPr>
              <w:t>BÊN B</w:t>
            </w:r>
          </w:p>
          <w:p w14:paraId="64A70E8F" w14:textId="77777777" w:rsidR="004D6256" w:rsidRPr="002B10C7" w:rsidRDefault="004D6256" w:rsidP="002C7D47">
            <w:pPr>
              <w:pStyle w:val="BodyText"/>
              <w:jc w:val="center"/>
              <w:rPr>
                <w:rFonts w:ascii="Times New Roman Bold" w:hAnsi="Times New Roman Bold"/>
                <w:b/>
                <w:bCs/>
                <w:w w:val="98"/>
                <w:sz w:val="20"/>
                <w:lang w:val="nl-NL"/>
              </w:rPr>
            </w:pPr>
            <w:r w:rsidRPr="002B10C7">
              <w:rPr>
                <w:b/>
                <w:bCs/>
                <w:w w:val="98"/>
                <w:sz w:val="20"/>
                <w:lang w:val="nl-NL"/>
              </w:rPr>
              <w:t xml:space="preserve">TÊN DOANH </w:t>
            </w:r>
            <w:r w:rsidRPr="002B10C7">
              <w:rPr>
                <w:rFonts w:ascii="Times New Roman Bold" w:hAnsi="Times New Roman Bold"/>
                <w:b/>
                <w:bCs/>
                <w:w w:val="98"/>
                <w:sz w:val="20"/>
                <w:lang w:val="nl-NL"/>
              </w:rPr>
              <w:t>NGHIỆP</w:t>
            </w:r>
            <w:r w:rsidRPr="002B10C7">
              <w:rPr>
                <w:b/>
                <w:bCs/>
                <w:w w:val="98"/>
                <w:sz w:val="20"/>
                <w:lang w:val="nl-NL"/>
              </w:rPr>
              <w:t xml:space="preserve"> ĐƯỢC </w:t>
            </w:r>
            <w:r>
              <w:rPr>
                <w:b/>
                <w:bCs/>
                <w:w w:val="98"/>
                <w:sz w:val="20"/>
                <w:lang w:val="nl-NL"/>
              </w:rPr>
              <w:t>GIAO NHIỆM VỤ</w:t>
            </w:r>
          </w:p>
          <w:p w14:paraId="77E67144" w14:textId="77777777" w:rsidR="004D6256" w:rsidRPr="00B16FC1" w:rsidRDefault="004D6256" w:rsidP="002C7D47">
            <w:pPr>
              <w:pStyle w:val="BodyText"/>
              <w:jc w:val="center"/>
              <w:rPr>
                <w:b/>
                <w:bCs/>
                <w:w w:val="98"/>
                <w:lang w:val="nl-NL"/>
              </w:rPr>
            </w:pPr>
          </w:p>
        </w:tc>
      </w:tr>
    </w:tbl>
    <w:p w14:paraId="782BDE32" w14:textId="77777777" w:rsidR="004D6256" w:rsidRPr="004A790C" w:rsidRDefault="004D6256" w:rsidP="004D6256">
      <w:pPr>
        <w:rPr>
          <w:iCs/>
          <w:color w:val="0070C0"/>
          <w:sz w:val="27"/>
          <w:szCs w:val="27"/>
          <w:lang w:val="nl-NL"/>
        </w:rPr>
      </w:pPr>
    </w:p>
    <w:p w14:paraId="45F81502" w14:textId="77777777" w:rsidR="004D6256" w:rsidRPr="004A790C" w:rsidRDefault="004D6256" w:rsidP="004D6256">
      <w:pPr>
        <w:spacing w:before="120" w:after="120" w:line="312" w:lineRule="auto"/>
        <w:jc w:val="both"/>
        <w:rPr>
          <w:spacing w:val="-10"/>
          <w:sz w:val="23"/>
          <w:szCs w:val="23"/>
          <w:lang w:val="nl-NL"/>
        </w:rPr>
      </w:pPr>
      <w:r w:rsidRPr="004A790C">
        <w:rPr>
          <w:spacing w:val="-10"/>
          <w:sz w:val="23"/>
          <w:szCs w:val="23"/>
          <w:lang w:val="nl-NL"/>
        </w:rPr>
        <w:br w:type="page"/>
      </w:r>
    </w:p>
    <w:p w14:paraId="53B97DA3" w14:textId="4DD3B63E" w:rsidR="00D802E2" w:rsidRPr="007F3200" w:rsidRDefault="00D802E2" w:rsidP="00BD62EA">
      <w:pPr>
        <w:spacing w:line="288" w:lineRule="auto"/>
        <w:jc w:val="center"/>
        <w:rPr>
          <w:bCs/>
          <w:sz w:val="27"/>
          <w:szCs w:val="27"/>
          <w:lang w:val="vi-VN"/>
        </w:rPr>
      </w:pPr>
      <w:r>
        <w:rPr>
          <w:bCs/>
          <w:sz w:val="27"/>
          <w:szCs w:val="27"/>
          <w:lang w:val="vi-VN"/>
        </w:rPr>
        <w:lastRenderedPageBreak/>
        <w:t xml:space="preserve">Mẫu số </w:t>
      </w:r>
      <w:r w:rsidRPr="007F3200">
        <w:rPr>
          <w:bCs/>
          <w:sz w:val="27"/>
          <w:szCs w:val="27"/>
          <w:lang w:val="vi-VN"/>
        </w:rPr>
        <w:t>0</w:t>
      </w:r>
      <w:r w:rsidRPr="00D802E2">
        <w:rPr>
          <w:bCs/>
          <w:sz w:val="27"/>
          <w:szCs w:val="27"/>
          <w:lang w:val="nl-NL"/>
        </w:rPr>
        <w:t>9</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0E15B228" w14:textId="17502A32"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796F82EC" w14:textId="77777777" w:rsidR="00D802E2" w:rsidRDefault="00D802E2" w:rsidP="00D802E2">
      <w:pPr>
        <w:spacing w:line="288" w:lineRule="auto"/>
        <w:jc w:val="center"/>
        <w:rPr>
          <w:i/>
          <w:spacing w:val="-10"/>
          <w:sz w:val="25"/>
          <w:szCs w:val="25"/>
          <w:lang w:val="vi-VN"/>
        </w:rPr>
      </w:pPr>
    </w:p>
    <w:tbl>
      <w:tblPr>
        <w:tblW w:w="10065" w:type="dxa"/>
        <w:tblInd w:w="-426" w:type="dxa"/>
        <w:tblCellMar>
          <w:left w:w="0" w:type="dxa"/>
          <w:right w:w="0" w:type="dxa"/>
        </w:tblCellMar>
        <w:tblLook w:val="0000" w:firstRow="0" w:lastRow="0" w:firstColumn="0" w:lastColumn="0" w:noHBand="0" w:noVBand="0"/>
      </w:tblPr>
      <w:tblGrid>
        <w:gridCol w:w="4395"/>
        <w:gridCol w:w="5670"/>
      </w:tblGrid>
      <w:tr w:rsidR="004D6256" w:rsidRPr="004A790C" w14:paraId="6C23D494" w14:textId="77777777" w:rsidTr="002C7D47">
        <w:tc>
          <w:tcPr>
            <w:tcW w:w="4395" w:type="dxa"/>
            <w:tcMar>
              <w:top w:w="0" w:type="dxa"/>
              <w:left w:w="108" w:type="dxa"/>
              <w:bottom w:w="0" w:type="dxa"/>
              <w:right w:w="108" w:type="dxa"/>
            </w:tcMar>
          </w:tcPr>
          <w:p w14:paraId="2A59FBA7" w14:textId="77777777" w:rsidR="004D6256" w:rsidRPr="004A790C" w:rsidRDefault="004D6256" w:rsidP="002C7D47">
            <w:pPr>
              <w:spacing w:line="320" w:lineRule="exact"/>
              <w:jc w:val="center"/>
              <w:rPr>
                <w:spacing w:val="-14"/>
                <w:sz w:val="23"/>
                <w:szCs w:val="23"/>
                <w:lang w:val="nl-NL"/>
              </w:rPr>
            </w:pPr>
            <w:r w:rsidRPr="004A790C">
              <w:rPr>
                <w:spacing w:val="-14"/>
                <w:sz w:val="23"/>
                <w:szCs w:val="23"/>
                <w:lang w:val="nl-NL"/>
              </w:rPr>
              <w:t>BỘ KHOA HỌC VÀ CÔNG NGHỆ</w:t>
            </w:r>
          </w:p>
          <w:p w14:paraId="5917FB33" w14:textId="77777777" w:rsidR="004D6256" w:rsidRPr="004A790C" w:rsidRDefault="004D6256" w:rsidP="002C7D47">
            <w:pPr>
              <w:spacing w:line="320" w:lineRule="exact"/>
              <w:jc w:val="center"/>
              <w:rPr>
                <w:b/>
                <w:spacing w:val="-8"/>
                <w:sz w:val="23"/>
                <w:szCs w:val="23"/>
                <w:lang w:val="nl-NL"/>
              </w:rPr>
            </w:pPr>
            <w:r w:rsidRPr="004A790C">
              <w:rPr>
                <w:b/>
                <w:spacing w:val="-14"/>
                <w:sz w:val="23"/>
                <w:szCs w:val="23"/>
                <w:lang w:val="nl-NL"/>
              </w:rPr>
              <w:t xml:space="preserve">QUỸ DỊCH VỤ VIỄN THÔNG </w:t>
            </w:r>
            <w:r w:rsidRPr="004A790C">
              <w:rPr>
                <w:b/>
                <w:spacing w:val="-14"/>
                <w:sz w:val="23"/>
                <w:szCs w:val="23"/>
                <w:lang w:val="nl-NL"/>
              </w:rPr>
              <w:br/>
              <w:t>CÔNG ÍCH VIỆT NAM</w:t>
            </w:r>
          </w:p>
          <w:p w14:paraId="080CC2F3" w14:textId="1B0C828D" w:rsidR="004D6256" w:rsidRPr="004A790C" w:rsidRDefault="004D6256" w:rsidP="002C7D47">
            <w:pPr>
              <w:spacing w:before="120"/>
              <w:jc w:val="center"/>
              <w:rPr>
                <w:sz w:val="25"/>
                <w:szCs w:val="25"/>
              </w:rPr>
            </w:pPr>
            <w:r>
              <w:rPr>
                <w:noProof/>
                <w:lang w:eastAsia="zh-CN"/>
              </w:rPr>
              <mc:AlternateContent>
                <mc:Choice Requires="wps">
                  <w:drawing>
                    <wp:anchor distT="0" distB="0" distL="114300" distR="114300" simplePos="0" relativeHeight="252324864" behindDoc="0" locked="0" layoutInCell="1" allowOverlap="1" wp14:anchorId="5C4618F4" wp14:editId="36489F1A">
                      <wp:simplePos x="0" y="0"/>
                      <wp:positionH relativeFrom="column">
                        <wp:posOffset>936625</wp:posOffset>
                      </wp:positionH>
                      <wp:positionV relativeFrom="paragraph">
                        <wp:posOffset>13335</wp:posOffset>
                      </wp:positionV>
                      <wp:extent cx="927735" cy="635"/>
                      <wp:effectExtent l="0" t="0" r="24765" b="37465"/>
                      <wp:wrapNone/>
                      <wp:docPr id="895858562" name="Straight Arrow Connector 895858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B678CB" id="Straight Arrow Connector 895858562" o:spid="_x0000_s1026" type="#_x0000_t32" style="position:absolute;margin-left:73.75pt;margin-top:1.05pt;width:73.05pt;height:.0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"/>
                  </w:pict>
                </mc:Fallback>
              </mc:AlternateContent>
            </w:r>
            <w:r w:rsidRPr="004A790C">
              <w:rPr>
                <w:sz w:val="25"/>
                <w:szCs w:val="25"/>
              </w:rPr>
              <w:t>Số:        /QĐ-VTF</w:t>
            </w:r>
          </w:p>
        </w:tc>
        <w:tc>
          <w:tcPr>
            <w:tcW w:w="5670" w:type="dxa"/>
            <w:tcMar>
              <w:top w:w="0" w:type="dxa"/>
              <w:left w:w="108" w:type="dxa"/>
              <w:bottom w:w="0" w:type="dxa"/>
              <w:right w:w="108" w:type="dxa"/>
            </w:tcMar>
          </w:tcPr>
          <w:p w14:paraId="6C9F9B92" w14:textId="77777777" w:rsidR="004D6256" w:rsidRPr="004A790C" w:rsidRDefault="004D6256" w:rsidP="002C7D47">
            <w:pPr>
              <w:spacing w:line="320" w:lineRule="exact"/>
              <w:jc w:val="center"/>
              <w:rPr>
                <w:b/>
                <w:spacing w:val="-8"/>
                <w:sz w:val="23"/>
                <w:szCs w:val="23"/>
              </w:rPr>
            </w:pPr>
            <w:r w:rsidRPr="004A790C">
              <w:rPr>
                <w:b/>
                <w:spacing w:val="-8"/>
                <w:sz w:val="23"/>
                <w:szCs w:val="23"/>
              </w:rPr>
              <w:t>CỘNG HÒA XÃ HỘI CHỦ NGHĨA VIỆT NAM</w:t>
            </w:r>
          </w:p>
          <w:p w14:paraId="42203231" w14:textId="77777777" w:rsidR="004D6256" w:rsidRPr="004A790C" w:rsidRDefault="004D6256" w:rsidP="002C7D47">
            <w:pPr>
              <w:spacing w:line="320" w:lineRule="exact"/>
              <w:jc w:val="center"/>
              <w:rPr>
                <w:b/>
                <w:spacing w:val="-8"/>
                <w:sz w:val="25"/>
                <w:szCs w:val="25"/>
              </w:rPr>
            </w:pPr>
            <w:r w:rsidRPr="004A790C">
              <w:rPr>
                <w:b/>
                <w:spacing w:val="-8"/>
                <w:sz w:val="25"/>
                <w:szCs w:val="25"/>
              </w:rPr>
              <w:t>Độc lập – Tự do – Hạnh phúc</w:t>
            </w:r>
          </w:p>
          <w:p w14:paraId="683248E8" w14:textId="2EFAB4C4" w:rsidR="004D6256" w:rsidRPr="004A790C" w:rsidRDefault="004D6256" w:rsidP="002C7D47">
            <w:pPr>
              <w:spacing w:before="320" w:line="400" w:lineRule="exact"/>
              <w:jc w:val="center"/>
              <w:rPr>
                <w:i/>
                <w:sz w:val="25"/>
                <w:szCs w:val="25"/>
              </w:rPr>
            </w:pPr>
            <w:r>
              <w:rPr>
                <w:noProof/>
                <w:lang w:eastAsia="zh-CN"/>
              </w:rPr>
              <mc:AlternateContent>
                <mc:Choice Requires="wps">
                  <w:drawing>
                    <wp:anchor distT="4294967295" distB="4294967295" distL="114300" distR="114300" simplePos="0" relativeHeight="252325888" behindDoc="0" locked="0" layoutInCell="1" allowOverlap="1" wp14:anchorId="08383A89" wp14:editId="1650A5F0">
                      <wp:simplePos x="0" y="0"/>
                      <wp:positionH relativeFrom="column">
                        <wp:posOffset>806450</wp:posOffset>
                      </wp:positionH>
                      <wp:positionV relativeFrom="paragraph">
                        <wp:posOffset>34289</wp:posOffset>
                      </wp:positionV>
                      <wp:extent cx="1871345" cy="0"/>
                      <wp:effectExtent l="0" t="0" r="33655"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56E373" id="Straight Arrow Connector 62" o:spid="_x0000_s1026" type="#_x0000_t32" style="position:absolute;margin-left:63.5pt;margin-top:2.7pt;width:147.35pt;height:0;z-index:25232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"/>
                  </w:pict>
                </mc:Fallback>
              </mc:AlternateContent>
            </w:r>
            <w:r w:rsidRPr="004A790C">
              <w:rPr>
                <w:i/>
                <w:sz w:val="25"/>
                <w:szCs w:val="25"/>
              </w:rPr>
              <w:t xml:space="preserve">Hà Nội, ngày      tháng     năm 20  </w:t>
            </w:r>
          </w:p>
        </w:tc>
      </w:tr>
    </w:tbl>
    <w:p w14:paraId="359F2BFA" w14:textId="77777777" w:rsidR="004D6256" w:rsidRPr="004A790C" w:rsidRDefault="004D6256" w:rsidP="004D6256">
      <w:pPr>
        <w:spacing w:before="360" w:line="288" w:lineRule="auto"/>
        <w:jc w:val="center"/>
        <w:rPr>
          <w:b/>
          <w:sz w:val="27"/>
          <w:szCs w:val="27"/>
        </w:rPr>
      </w:pPr>
      <w:r w:rsidRPr="004A790C">
        <w:rPr>
          <w:b/>
          <w:sz w:val="27"/>
          <w:szCs w:val="27"/>
        </w:rPr>
        <w:t>QUYẾT ĐỊNH</w:t>
      </w:r>
    </w:p>
    <w:p w14:paraId="3666D330" w14:textId="21096325" w:rsidR="004D6256" w:rsidRPr="004A790C" w:rsidRDefault="004D6256" w:rsidP="004D6256">
      <w:pPr>
        <w:widowControl w:val="0"/>
        <w:spacing w:line="288" w:lineRule="auto"/>
        <w:jc w:val="center"/>
        <w:rPr>
          <w:b/>
          <w:sz w:val="27"/>
          <w:szCs w:val="27"/>
        </w:rPr>
      </w:pPr>
      <w:r>
        <w:rPr>
          <w:noProof/>
          <w:lang w:eastAsia="zh-CN"/>
        </w:rPr>
        <mc:AlternateContent>
          <mc:Choice Requires="wps">
            <w:drawing>
              <wp:anchor distT="4294967293" distB="4294967293" distL="114300" distR="114300" simplePos="0" relativeHeight="252323840" behindDoc="0" locked="0" layoutInCell="1" allowOverlap="1" wp14:anchorId="702A50D7" wp14:editId="03990960">
                <wp:simplePos x="0" y="0"/>
                <wp:positionH relativeFrom="column">
                  <wp:posOffset>1738630</wp:posOffset>
                </wp:positionH>
                <wp:positionV relativeFrom="paragraph">
                  <wp:posOffset>479424</wp:posOffset>
                </wp:positionV>
                <wp:extent cx="2228850" cy="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75D258" id="Straight Connector 61" o:spid="_x0000_s1026" style="position:absolute;z-index:25232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6.9pt,37.75pt" to="312.4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" strokecolor="windowText" strokeweight=".5pt">
                <v:stroke joinstyle="miter"/>
                <o:lock v:ext="edit" shapetype="f"/>
              </v:line>
            </w:pict>
          </mc:Fallback>
        </mc:AlternateContent>
      </w:r>
      <w:r w:rsidRPr="004A790C">
        <w:rPr>
          <w:b/>
          <w:sz w:val="27"/>
          <w:szCs w:val="27"/>
        </w:rPr>
        <w:t xml:space="preserve">Phê duyệt dự toán thực hiện nhiệm vụ cung cấp dịch vụ viễn thông </w:t>
      </w:r>
      <w:r w:rsidRPr="004A790C">
        <w:rPr>
          <w:b/>
          <w:sz w:val="27"/>
          <w:szCs w:val="27"/>
        </w:rPr>
        <w:br/>
        <w:t>công ích thuộc Chương trình cung cấp dịch vụ viễn thông công ích ...</w:t>
      </w:r>
    </w:p>
    <w:p w14:paraId="21C0A936" w14:textId="77777777" w:rsidR="004D6256" w:rsidRPr="004A790C" w:rsidRDefault="004D6256" w:rsidP="004D6256">
      <w:pPr>
        <w:widowControl w:val="0"/>
        <w:spacing w:before="280" w:after="280" w:line="288" w:lineRule="auto"/>
        <w:jc w:val="center"/>
        <w:rPr>
          <w:b/>
          <w:sz w:val="27"/>
          <w:szCs w:val="27"/>
        </w:rPr>
      </w:pPr>
      <w:r w:rsidRPr="004A790C">
        <w:rPr>
          <w:b/>
          <w:sz w:val="27"/>
          <w:szCs w:val="27"/>
        </w:rPr>
        <w:t>GIÁM ĐỐC QUỸ DỊCH VỤ VIỄN THÔNG CÔNG ÍCH VIỆT NAM</w:t>
      </w:r>
    </w:p>
    <w:p w14:paraId="77284F1C" w14:textId="77777777" w:rsidR="004D6256" w:rsidRPr="004A790C" w:rsidRDefault="004D6256" w:rsidP="004D6256">
      <w:pPr>
        <w:widowControl w:val="0"/>
        <w:spacing w:before="80" w:after="80" w:line="288" w:lineRule="auto"/>
        <w:ind w:firstLine="567"/>
        <w:jc w:val="both"/>
        <w:rPr>
          <w:rFonts w:eastAsia=".VnTime"/>
          <w:bCs/>
          <w:i/>
          <w:sz w:val="27"/>
          <w:szCs w:val="27"/>
          <w:lang w:val="nl-NL"/>
        </w:rPr>
      </w:pPr>
      <w:r w:rsidRPr="004A790C">
        <w:rPr>
          <w:rFonts w:eastAsia=".VnTime"/>
          <w:bCs/>
          <w:i/>
          <w:sz w:val="27"/>
          <w:szCs w:val="27"/>
          <w:lang w:val="nl-NL"/>
        </w:rPr>
        <w:t>Căn cứ Luật Viễn thông số 24/2023/QH15 n</w:t>
      </w:r>
      <w:r w:rsidRPr="004A790C">
        <w:rPr>
          <w:i/>
          <w:iCs/>
          <w:sz w:val="27"/>
          <w:szCs w:val="27"/>
          <w:shd w:val="clear" w:color="auto" w:fill="FFFFFF"/>
          <w:lang w:val="vi"/>
        </w:rPr>
        <w:t>gày 24 tháng 11 năm 2023</w:t>
      </w:r>
      <w:r w:rsidRPr="004A790C">
        <w:rPr>
          <w:rFonts w:eastAsia=".VnTime"/>
          <w:bCs/>
          <w:i/>
          <w:sz w:val="27"/>
          <w:szCs w:val="27"/>
          <w:lang w:val="nl-NL"/>
        </w:rPr>
        <w:t>;</w:t>
      </w:r>
    </w:p>
    <w:p w14:paraId="606FE4D9" w14:textId="77777777" w:rsidR="004D6256" w:rsidRPr="004A790C" w:rsidRDefault="004D6256" w:rsidP="004D6256">
      <w:pPr>
        <w:widowControl w:val="0"/>
        <w:spacing w:before="80" w:after="80" w:line="288" w:lineRule="auto"/>
        <w:ind w:firstLine="567"/>
        <w:jc w:val="both"/>
        <w:rPr>
          <w:rFonts w:eastAsia=".VnTime"/>
          <w:i/>
          <w:spacing w:val="-4"/>
          <w:sz w:val="27"/>
          <w:szCs w:val="27"/>
          <w:lang w:val="nl-NL"/>
        </w:rPr>
      </w:pPr>
      <w:r w:rsidRPr="004A790C">
        <w:rPr>
          <w:rFonts w:eastAsia=".VnTime"/>
          <w:i/>
          <w:spacing w:val="-4"/>
          <w:sz w:val="27"/>
          <w:szCs w:val="27"/>
          <w:lang w:val="nl-NL"/>
        </w:rPr>
        <w:t xml:space="preserve">Căn cứ Nghị định số ..../20../NĐ-CP ngày.... tháng .... năm .... của Chính phủ Quy định chi tiết thi hành Luật </w:t>
      </w:r>
      <w:r w:rsidRPr="004A790C">
        <w:rPr>
          <w:rFonts w:eastAsia=".VnTime"/>
          <w:bCs/>
          <w:i/>
          <w:spacing w:val="-4"/>
          <w:sz w:val="27"/>
          <w:szCs w:val="27"/>
          <w:lang w:val="nl-NL"/>
        </w:rPr>
        <w:t>Viễn thông</w:t>
      </w:r>
      <w:r w:rsidRPr="004A790C">
        <w:rPr>
          <w:rFonts w:eastAsia=".VnTime"/>
          <w:i/>
          <w:spacing w:val="-4"/>
          <w:sz w:val="27"/>
          <w:szCs w:val="27"/>
          <w:lang w:val="nl-NL"/>
        </w:rPr>
        <w:t xml:space="preserve"> về hoạt động viễn thông công ích;</w:t>
      </w:r>
    </w:p>
    <w:p w14:paraId="3FAB4674" w14:textId="77777777" w:rsidR="004D6256" w:rsidRPr="004A790C" w:rsidRDefault="004D6256" w:rsidP="004D6256">
      <w:pPr>
        <w:widowControl w:val="0"/>
        <w:spacing w:before="80" w:after="80" w:line="288" w:lineRule="auto"/>
        <w:ind w:firstLine="567"/>
        <w:jc w:val="both"/>
        <w:rPr>
          <w:rFonts w:eastAsia=".VnTime"/>
          <w:i/>
          <w:spacing w:val="-8"/>
          <w:sz w:val="27"/>
          <w:szCs w:val="27"/>
          <w:lang w:val="nl-NL"/>
        </w:rPr>
      </w:pPr>
      <w:r w:rsidRPr="004A790C">
        <w:rPr>
          <w:rFonts w:eastAsia=".VnTime"/>
          <w:i/>
          <w:spacing w:val="-8"/>
          <w:sz w:val="27"/>
          <w:szCs w:val="27"/>
          <w:lang w:val="nl-NL"/>
        </w:rPr>
        <w:t xml:space="preserve">Căn cứ Quyết định số …./QĐ-TTg ngày …. tháng …. năm …. của Thủ tướng Chính phủ Phê duyệt Chương trình cung cấp dịch vụ viễn thông công ích đến năm ...; </w:t>
      </w:r>
    </w:p>
    <w:p w14:paraId="28BAA004"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lang w:val="nl-NL"/>
        </w:rPr>
        <w:t>Căn cứ Quyết định số …./QĐ-BKHCN ngày … tháng … năm … của Bộ Khoa học và Công nghệ phê duyệt kế hoạch cung cấp dịch vụ viễn thông công ích theo phương thức giao nhiệm vụ;</w:t>
      </w:r>
    </w:p>
    <w:p w14:paraId="1A99850F"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lang w:val="nl-NL"/>
        </w:rPr>
        <w:t>Căn cứ Quyết định số …./QĐ-BKHCN ngày … tháng … năm … của Bộ Khoa học và Công giao nhiệm vụ cung cấp dịch vụ viễn thông công ích;</w:t>
      </w:r>
    </w:p>
    <w:p w14:paraId="0E924E7E" w14:textId="77777777" w:rsidR="004D6256" w:rsidRPr="004A790C" w:rsidRDefault="004D6256" w:rsidP="004D6256">
      <w:pPr>
        <w:widowControl w:val="0"/>
        <w:spacing w:before="80" w:after="80" w:line="288" w:lineRule="auto"/>
        <w:ind w:firstLine="567"/>
        <w:jc w:val="both"/>
        <w:rPr>
          <w:rFonts w:eastAsia=".VnTime"/>
          <w:i/>
          <w:sz w:val="27"/>
          <w:szCs w:val="27"/>
          <w:lang w:val="nl-NL"/>
        </w:rPr>
      </w:pPr>
      <w:r w:rsidRPr="004A790C">
        <w:rPr>
          <w:rFonts w:eastAsia=".VnTime"/>
          <w:i/>
          <w:sz w:val="27"/>
          <w:szCs w:val="27"/>
          <w:lang w:val="nl-NL"/>
        </w:rPr>
        <w:t xml:space="preserve">Căn cứ ……. </w:t>
      </w:r>
    </w:p>
    <w:p w14:paraId="1DD9FA89" w14:textId="77777777" w:rsidR="004D6256" w:rsidRPr="004A790C" w:rsidRDefault="004D6256" w:rsidP="004D6256">
      <w:pPr>
        <w:widowControl w:val="0"/>
        <w:spacing w:before="80" w:after="80" w:line="288" w:lineRule="auto"/>
        <w:ind w:firstLine="567"/>
        <w:jc w:val="both"/>
        <w:rPr>
          <w:rFonts w:eastAsia=".VnTime"/>
          <w:i/>
          <w:sz w:val="27"/>
          <w:szCs w:val="27"/>
          <w:lang w:val="nl-NL"/>
        </w:rPr>
      </w:pPr>
      <w:r w:rsidRPr="004A790C">
        <w:rPr>
          <w:rFonts w:eastAsia=".VnTime"/>
          <w:i/>
          <w:sz w:val="27"/>
          <w:szCs w:val="27"/>
          <w:lang w:val="nl-NL"/>
        </w:rPr>
        <w:t>Xét đề nghị của .… (Đơn vị trình),</w:t>
      </w:r>
    </w:p>
    <w:p w14:paraId="4E6D2D8A" w14:textId="77777777" w:rsidR="004D6256" w:rsidRPr="004A790C" w:rsidRDefault="004D6256" w:rsidP="004D6256">
      <w:pPr>
        <w:widowControl w:val="0"/>
        <w:spacing w:before="240" w:after="80" w:line="288" w:lineRule="auto"/>
        <w:jc w:val="center"/>
        <w:rPr>
          <w:b/>
          <w:sz w:val="27"/>
          <w:szCs w:val="27"/>
          <w:lang w:val="nl-NL"/>
        </w:rPr>
      </w:pPr>
      <w:r w:rsidRPr="004A790C">
        <w:rPr>
          <w:b/>
          <w:sz w:val="27"/>
          <w:szCs w:val="27"/>
          <w:lang w:val="nl-NL"/>
        </w:rPr>
        <w:t>QUYẾT ĐỊNH:</w:t>
      </w:r>
    </w:p>
    <w:p w14:paraId="4D78E3D2" w14:textId="77777777" w:rsidR="004D6256" w:rsidRDefault="004D6256" w:rsidP="004D6256">
      <w:pPr>
        <w:widowControl w:val="0"/>
        <w:autoSpaceDE w:val="0"/>
        <w:autoSpaceDN w:val="0"/>
        <w:spacing w:before="80" w:after="80" w:line="288" w:lineRule="auto"/>
        <w:ind w:firstLine="566"/>
        <w:jc w:val="both"/>
        <w:rPr>
          <w:sz w:val="27"/>
          <w:szCs w:val="27"/>
          <w:lang w:val="nl-NL"/>
        </w:rPr>
      </w:pPr>
      <w:r w:rsidRPr="004A790C">
        <w:rPr>
          <w:b/>
          <w:sz w:val="27"/>
          <w:szCs w:val="27"/>
          <w:lang w:val="vi"/>
        </w:rPr>
        <w:t>Điều</w:t>
      </w:r>
      <w:r w:rsidRPr="004A790C">
        <w:rPr>
          <w:b/>
          <w:spacing w:val="-9"/>
          <w:sz w:val="27"/>
          <w:szCs w:val="27"/>
          <w:lang w:val="vi"/>
        </w:rPr>
        <w:t xml:space="preserve"> </w:t>
      </w:r>
      <w:r w:rsidRPr="004A790C">
        <w:rPr>
          <w:b/>
          <w:sz w:val="27"/>
          <w:szCs w:val="27"/>
          <w:lang w:val="vi"/>
        </w:rPr>
        <w:t>1</w:t>
      </w:r>
      <w:r w:rsidRPr="004A790C">
        <w:rPr>
          <w:b/>
          <w:sz w:val="27"/>
          <w:szCs w:val="27"/>
          <w:lang w:val="nl-NL"/>
        </w:rPr>
        <w:t xml:space="preserve">: </w:t>
      </w:r>
      <w:r w:rsidRPr="004A790C">
        <w:rPr>
          <w:sz w:val="27"/>
          <w:szCs w:val="27"/>
          <w:lang w:val="nl-NL"/>
        </w:rPr>
        <w:t>Phê duyệt dự toán cho … (tên doanh nghiệp) thực hiện nhiệm vụ cung cấp dịch vụ viễn thông công ích thuộc Chương trình cung cấp dịch vụ viễn thông công ích ..., cụ thể:</w:t>
      </w:r>
    </w:p>
    <w:p w14:paraId="31C8BD37"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1. Phát triển mới, duy trì cơ sở hạ tầng viễn thông ở các khu vực hải đảo, nhà giàn trên biển.</w:t>
      </w:r>
    </w:p>
    <w:p w14:paraId="7D0FBD38"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nl-NL"/>
        </w:rPr>
        <w:t>a)</w:t>
      </w:r>
      <w:r w:rsidRPr="004A790C">
        <w:rPr>
          <w:sz w:val="27"/>
          <w:szCs w:val="27"/>
          <w:lang w:val="vi"/>
        </w:rPr>
        <w:t xml:space="preserve"> Tên dịch vụ.</w:t>
      </w:r>
    </w:p>
    <w:p w14:paraId="5FDB102B"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b) Chất lượng dịch vụ cung cấp.</w:t>
      </w:r>
    </w:p>
    <w:p w14:paraId="72082127"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c) Thời hạn doanh nghiệp được hỗ trợ cung cấp dịch vụ.</w:t>
      </w:r>
    </w:p>
    <w:p w14:paraId="3CECC5B6"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d) Dự toán kinh phí thực hiện nhiệm vụ.</w:t>
      </w:r>
    </w:p>
    <w:p w14:paraId="6269AA5C"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lastRenderedPageBreak/>
        <w:t>đ)...</w:t>
      </w:r>
    </w:p>
    <w:p w14:paraId="0AB9840F"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2. Nâng cấp, duy trì cơ sở hạ tầng viễn thông được nâng cấp.</w:t>
      </w:r>
    </w:p>
    <w:p w14:paraId="0A0BF7DD"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nl-NL"/>
        </w:rPr>
        <w:t>a)</w:t>
      </w:r>
      <w:r w:rsidRPr="004A790C">
        <w:rPr>
          <w:sz w:val="27"/>
          <w:szCs w:val="27"/>
          <w:lang w:val="vi"/>
        </w:rPr>
        <w:t xml:space="preserve"> Tên dịch vụ.</w:t>
      </w:r>
    </w:p>
    <w:p w14:paraId="0830868C"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b) Chất lượng dịch vụ cung cấp.</w:t>
      </w:r>
    </w:p>
    <w:p w14:paraId="48A6513F"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c) Thời hạn doanh nghiệp được hỗ trợ cung cấp dịch vụ.</w:t>
      </w:r>
    </w:p>
    <w:p w14:paraId="2F87B40E"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d) Dự toán kinh phí thực hiện nhiệm vụ.</w:t>
      </w:r>
    </w:p>
    <w:p w14:paraId="04135295"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đ)...</w:t>
      </w:r>
    </w:p>
    <w:p w14:paraId="7453DB44"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3. Duy trì cơ sở hạ tầng viễn thông ở các khu vực hải đảo, nhà giàn trên biển chỉ có một doanh nghiệp cung cấp dịch vụ.</w:t>
      </w:r>
    </w:p>
    <w:p w14:paraId="500FC84C"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nl-NL"/>
        </w:rPr>
        <w:t>a)</w:t>
      </w:r>
      <w:r w:rsidRPr="004A790C">
        <w:rPr>
          <w:sz w:val="27"/>
          <w:szCs w:val="27"/>
          <w:lang w:val="vi"/>
        </w:rPr>
        <w:t xml:space="preserve"> Tên dịch vụ.</w:t>
      </w:r>
    </w:p>
    <w:p w14:paraId="0883EA8C"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b) Chất lượng dịch vụ cung cấp.</w:t>
      </w:r>
    </w:p>
    <w:p w14:paraId="47C9B5A8"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c) Thời hạn doanh nghiệp được hỗ trợ cung cấp dịch vụ.</w:t>
      </w:r>
    </w:p>
    <w:p w14:paraId="204ABBBC"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d) Dự toán kinh phí thực hiện nhiệm vụ.</w:t>
      </w:r>
    </w:p>
    <w:p w14:paraId="6E10DCA2" w14:textId="77777777" w:rsidR="004D6256" w:rsidRPr="004A790C" w:rsidRDefault="004D6256" w:rsidP="004D6256">
      <w:pPr>
        <w:widowControl w:val="0"/>
        <w:autoSpaceDE w:val="0"/>
        <w:autoSpaceDN w:val="0"/>
        <w:spacing w:before="80" w:after="80" w:line="288" w:lineRule="auto"/>
        <w:ind w:firstLine="566"/>
        <w:jc w:val="both"/>
        <w:rPr>
          <w:sz w:val="27"/>
          <w:szCs w:val="27"/>
          <w:lang w:val="nl-NL"/>
        </w:rPr>
      </w:pPr>
      <w:r w:rsidRPr="004A790C">
        <w:rPr>
          <w:sz w:val="27"/>
          <w:szCs w:val="27"/>
          <w:lang w:val="nl-NL"/>
        </w:rPr>
        <w:t>đ)...</w:t>
      </w:r>
    </w:p>
    <w:p w14:paraId="17ED1BAE" w14:textId="77777777" w:rsidR="004D6256" w:rsidRPr="004A790C" w:rsidRDefault="004D6256" w:rsidP="004D6256">
      <w:pPr>
        <w:widowControl w:val="0"/>
        <w:autoSpaceDE w:val="0"/>
        <w:autoSpaceDN w:val="0"/>
        <w:spacing w:before="80" w:after="80" w:line="288" w:lineRule="auto"/>
        <w:ind w:firstLine="566"/>
        <w:jc w:val="center"/>
        <w:rPr>
          <w:sz w:val="27"/>
          <w:szCs w:val="27"/>
          <w:lang w:val="vi"/>
        </w:rPr>
      </w:pPr>
      <w:r w:rsidRPr="004A790C">
        <w:rPr>
          <w:i/>
          <w:sz w:val="27"/>
          <w:szCs w:val="27"/>
          <w:lang w:val="vi"/>
        </w:rPr>
        <w:t xml:space="preserve"> (Chi tiết tại</w:t>
      </w:r>
      <w:r w:rsidRPr="004A790C">
        <w:rPr>
          <w:i/>
          <w:sz w:val="27"/>
          <w:szCs w:val="27"/>
          <w:lang w:val="nl-NL"/>
        </w:rPr>
        <w:t xml:space="preserve"> Phụ lục 01</w:t>
      </w:r>
      <w:r w:rsidRPr="004A790C">
        <w:rPr>
          <w:i/>
          <w:sz w:val="27"/>
          <w:szCs w:val="27"/>
          <w:lang w:val="vi"/>
        </w:rPr>
        <w:t xml:space="preserve"> kèm theo)</w:t>
      </w:r>
      <w:r w:rsidRPr="004A790C">
        <w:rPr>
          <w:sz w:val="27"/>
          <w:szCs w:val="27"/>
          <w:lang w:val="vi"/>
        </w:rPr>
        <w:t>.</w:t>
      </w:r>
    </w:p>
    <w:p w14:paraId="7E4B9A2E" w14:textId="77777777" w:rsidR="004D6256" w:rsidRPr="004A790C" w:rsidRDefault="004D6256" w:rsidP="004D6256">
      <w:pPr>
        <w:widowControl w:val="0"/>
        <w:autoSpaceDE w:val="0"/>
        <w:autoSpaceDN w:val="0"/>
        <w:spacing w:before="80" w:after="80" w:line="288" w:lineRule="auto"/>
        <w:ind w:firstLine="566"/>
        <w:jc w:val="both"/>
        <w:rPr>
          <w:b/>
          <w:sz w:val="27"/>
          <w:szCs w:val="27"/>
          <w:lang w:val="vi"/>
        </w:rPr>
      </w:pPr>
      <w:r w:rsidRPr="004A790C">
        <w:rPr>
          <w:b/>
          <w:sz w:val="27"/>
          <w:szCs w:val="27"/>
          <w:lang w:val="vi"/>
        </w:rPr>
        <w:t>Điều 2. Tổ chức thức hiện</w:t>
      </w:r>
    </w:p>
    <w:p w14:paraId="3566CADA"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vi"/>
        </w:rPr>
        <w:t>1........</w:t>
      </w:r>
    </w:p>
    <w:p w14:paraId="4380D5A7"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vi"/>
        </w:rPr>
        <w:t>2..........</w:t>
      </w:r>
    </w:p>
    <w:p w14:paraId="409133F2" w14:textId="77777777" w:rsidR="004D6256" w:rsidRPr="004A790C" w:rsidRDefault="004D6256" w:rsidP="004D6256">
      <w:pPr>
        <w:widowControl w:val="0"/>
        <w:autoSpaceDE w:val="0"/>
        <w:autoSpaceDN w:val="0"/>
        <w:spacing w:before="80" w:after="80" w:line="288" w:lineRule="auto"/>
        <w:ind w:firstLine="566"/>
        <w:jc w:val="both"/>
        <w:rPr>
          <w:b/>
          <w:sz w:val="27"/>
          <w:szCs w:val="27"/>
          <w:lang w:val="vi"/>
        </w:rPr>
      </w:pPr>
      <w:r w:rsidRPr="004A790C">
        <w:rPr>
          <w:b/>
          <w:sz w:val="27"/>
          <w:szCs w:val="27"/>
          <w:lang w:val="vi"/>
        </w:rPr>
        <w:t>Điều 3. Điều khoản thi hành</w:t>
      </w:r>
    </w:p>
    <w:p w14:paraId="1D82A14F"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vi"/>
        </w:rPr>
        <w:t>1. Quyết định này có hiệu lực từ ngày ký.</w:t>
      </w:r>
    </w:p>
    <w:p w14:paraId="377317BC" w14:textId="77777777" w:rsidR="004D6256" w:rsidRPr="004A790C" w:rsidRDefault="004D6256" w:rsidP="004D6256">
      <w:pPr>
        <w:widowControl w:val="0"/>
        <w:autoSpaceDE w:val="0"/>
        <w:autoSpaceDN w:val="0"/>
        <w:spacing w:before="80" w:after="80" w:line="288" w:lineRule="auto"/>
        <w:ind w:firstLine="566"/>
        <w:jc w:val="both"/>
        <w:rPr>
          <w:sz w:val="27"/>
          <w:szCs w:val="27"/>
          <w:lang w:val="vi"/>
        </w:rPr>
      </w:pPr>
      <w:r w:rsidRPr="004A790C">
        <w:rPr>
          <w:sz w:val="27"/>
          <w:szCs w:val="27"/>
          <w:lang w:val="vi"/>
        </w:rPr>
        <w:t>2. Tên các Ban liên quan chịu trách nhiệm thi hành Quyết định này./.</w:t>
      </w:r>
    </w:p>
    <w:tbl>
      <w:tblPr>
        <w:tblW w:w="5475" w:type="pct"/>
        <w:tblInd w:w="108" w:type="dxa"/>
        <w:tblLook w:val="04A0" w:firstRow="1" w:lastRow="0" w:firstColumn="1" w:lastColumn="0" w:noHBand="0" w:noVBand="1"/>
      </w:tblPr>
      <w:tblGrid>
        <w:gridCol w:w="5386"/>
        <w:gridCol w:w="4548"/>
      </w:tblGrid>
      <w:tr w:rsidR="004D6256" w:rsidRPr="004A790C" w14:paraId="27FFC44B" w14:textId="77777777" w:rsidTr="002C7D47">
        <w:tc>
          <w:tcPr>
            <w:tcW w:w="2711" w:type="pct"/>
          </w:tcPr>
          <w:p w14:paraId="55625E70" w14:textId="77777777" w:rsidR="004D6256" w:rsidRPr="004A790C" w:rsidRDefault="004D6256" w:rsidP="002C7D47">
            <w:pPr>
              <w:spacing w:before="80" w:after="80" w:line="288" w:lineRule="auto"/>
              <w:ind w:left="-108"/>
              <w:jc w:val="both"/>
              <w:rPr>
                <w:b/>
                <w:i/>
                <w:sz w:val="23"/>
                <w:szCs w:val="23"/>
              </w:rPr>
            </w:pPr>
            <w:r w:rsidRPr="004A790C">
              <w:rPr>
                <w:b/>
                <w:i/>
                <w:sz w:val="23"/>
                <w:szCs w:val="23"/>
              </w:rPr>
              <w:t>Nơi nhận:</w:t>
            </w:r>
          </w:p>
        </w:tc>
        <w:tc>
          <w:tcPr>
            <w:tcW w:w="2289" w:type="pct"/>
          </w:tcPr>
          <w:p w14:paraId="39CDD20B" w14:textId="77777777" w:rsidR="004D6256" w:rsidRPr="004A790C" w:rsidRDefault="004D6256" w:rsidP="002C7D47">
            <w:pPr>
              <w:spacing w:before="80" w:after="80" w:line="288" w:lineRule="auto"/>
              <w:jc w:val="both"/>
              <w:rPr>
                <w:b/>
                <w:sz w:val="27"/>
                <w:szCs w:val="27"/>
              </w:rPr>
            </w:pPr>
            <w:r w:rsidRPr="004A790C">
              <w:rPr>
                <w:b/>
                <w:sz w:val="27"/>
                <w:szCs w:val="27"/>
              </w:rPr>
              <w:t xml:space="preserve">               THỦ TRƯỞNG ĐƠN VỊ</w:t>
            </w:r>
          </w:p>
        </w:tc>
      </w:tr>
    </w:tbl>
    <w:p w14:paraId="1A1A31FD" w14:textId="77777777" w:rsidR="004D6256" w:rsidRPr="004A790C" w:rsidRDefault="004D6256" w:rsidP="004D6256">
      <w:pPr>
        <w:spacing w:line="288" w:lineRule="auto"/>
        <w:jc w:val="both"/>
        <w:rPr>
          <w:sz w:val="27"/>
          <w:szCs w:val="27"/>
        </w:rPr>
      </w:pPr>
    </w:p>
    <w:p w14:paraId="79FC67FC" w14:textId="77777777" w:rsidR="004D6256" w:rsidRPr="004A790C" w:rsidRDefault="004D6256" w:rsidP="004D6256">
      <w:pPr>
        <w:rPr>
          <w:sz w:val="27"/>
          <w:szCs w:val="27"/>
        </w:rPr>
      </w:pPr>
    </w:p>
    <w:p w14:paraId="632E2DC6" w14:textId="77777777" w:rsidR="004D6256" w:rsidRPr="004A790C" w:rsidRDefault="004D6256" w:rsidP="004D6256">
      <w:pPr>
        <w:rPr>
          <w:sz w:val="27"/>
          <w:szCs w:val="27"/>
        </w:rPr>
      </w:pPr>
    </w:p>
    <w:p w14:paraId="7D9EEF40" w14:textId="77777777" w:rsidR="004D6256" w:rsidRPr="004A790C" w:rsidRDefault="004D6256" w:rsidP="004D6256">
      <w:pPr>
        <w:rPr>
          <w:sz w:val="27"/>
          <w:szCs w:val="27"/>
        </w:rPr>
      </w:pPr>
    </w:p>
    <w:p w14:paraId="554D60C9" w14:textId="77777777" w:rsidR="004D6256" w:rsidRPr="004A790C" w:rsidRDefault="004D6256" w:rsidP="004D6256">
      <w:pPr>
        <w:rPr>
          <w:sz w:val="27"/>
          <w:szCs w:val="27"/>
        </w:rPr>
      </w:pPr>
    </w:p>
    <w:p w14:paraId="1486E6A6" w14:textId="77777777" w:rsidR="004D6256" w:rsidRPr="004A790C" w:rsidRDefault="004D6256" w:rsidP="004D6256">
      <w:pPr>
        <w:tabs>
          <w:tab w:val="left" w:pos="1926"/>
        </w:tabs>
        <w:rPr>
          <w:sz w:val="27"/>
          <w:szCs w:val="27"/>
        </w:rPr>
      </w:pPr>
      <w:r w:rsidRPr="004A790C">
        <w:rPr>
          <w:sz w:val="27"/>
          <w:szCs w:val="27"/>
        </w:rPr>
        <w:tab/>
      </w:r>
    </w:p>
    <w:p w14:paraId="164B29CD" w14:textId="77777777" w:rsidR="004D6256" w:rsidRPr="004A790C" w:rsidRDefault="004D6256" w:rsidP="004D6256">
      <w:pPr>
        <w:tabs>
          <w:tab w:val="left" w:pos="1926"/>
        </w:tabs>
        <w:rPr>
          <w:b/>
          <w:bCs/>
          <w:sz w:val="27"/>
          <w:szCs w:val="27"/>
        </w:rPr>
        <w:sectPr w:rsidR="004D6256" w:rsidRPr="004A790C" w:rsidSect="00C03A7F">
          <w:pgSz w:w="11907" w:h="16840" w:code="9"/>
          <w:pgMar w:top="1134" w:right="1134" w:bottom="1134" w:left="1701" w:header="567" w:footer="567" w:gutter="0"/>
          <w:cols w:space="720"/>
          <w:docGrid w:linePitch="360"/>
        </w:sectPr>
      </w:pPr>
      <w:r w:rsidRPr="004A790C">
        <w:rPr>
          <w:sz w:val="27"/>
          <w:szCs w:val="27"/>
        </w:rPr>
        <w:tab/>
      </w:r>
    </w:p>
    <w:p w14:paraId="5C8F597D" w14:textId="77777777" w:rsidR="004D6256" w:rsidRPr="004A790C" w:rsidRDefault="004D6256" w:rsidP="004D6256">
      <w:pPr>
        <w:spacing w:line="288" w:lineRule="auto"/>
        <w:jc w:val="center"/>
        <w:rPr>
          <w:b/>
          <w:bCs/>
          <w:sz w:val="27"/>
          <w:szCs w:val="27"/>
        </w:rPr>
      </w:pPr>
      <w:r w:rsidRPr="004A790C">
        <w:rPr>
          <w:b/>
          <w:bCs/>
          <w:sz w:val="27"/>
          <w:szCs w:val="27"/>
        </w:rPr>
        <w:lastRenderedPageBreak/>
        <w:t>Biểu 01</w:t>
      </w:r>
    </w:p>
    <w:p w14:paraId="0268FD36" w14:textId="77777777" w:rsidR="004D6256" w:rsidRPr="004A790C" w:rsidRDefault="004D6256" w:rsidP="004D6256">
      <w:pPr>
        <w:spacing w:line="288" w:lineRule="auto"/>
        <w:jc w:val="center"/>
        <w:rPr>
          <w:b/>
          <w:bCs/>
          <w:sz w:val="27"/>
          <w:szCs w:val="27"/>
        </w:rPr>
      </w:pPr>
      <w:r w:rsidRPr="004A790C">
        <w:rPr>
          <w:b/>
          <w:bCs/>
          <w:sz w:val="27"/>
          <w:szCs w:val="27"/>
        </w:rPr>
        <w:t xml:space="preserve">DỰ TOÁN KINH PHÍ THỰC HIỆN CUNG CẤP DỊCH VỤ VIỄN THÔNG CÔNG ÍCH </w:t>
      </w:r>
    </w:p>
    <w:p w14:paraId="10C6AA35"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Dịch vụ: …</w:t>
      </w:r>
    </w:p>
    <w:p w14:paraId="307C5F77"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Th</w:t>
      </w:r>
      <w:r w:rsidRPr="004A790C">
        <w:rPr>
          <w:b/>
          <w:bCs/>
          <w:sz w:val="27"/>
          <w:szCs w:val="27"/>
        </w:rPr>
        <w:t>ời gian thực hiện</w:t>
      </w:r>
      <w:r w:rsidRPr="004A790C">
        <w:rPr>
          <w:b/>
          <w:bCs/>
          <w:sz w:val="27"/>
          <w:szCs w:val="27"/>
          <w:lang w:val="fr-FR"/>
        </w:rPr>
        <w:t>: …</w:t>
      </w:r>
    </w:p>
    <w:p w14:paraId="2E672928" w14:textId="77777777" w:rsidR="004D6256" w:rsidRPr="004A790C" w:rsidRDefault="004D6256" w:rsidP="004D6256">
      <w:pPr>
        <w:spacing w:line="288" w:lineRule="auto"/>
        <w:jc w:val="center"/>
        <w:rPr>
          <w:i/>
          <w:sz w:val="27"/>
          <w:szCs w:val="27"/>
          <w:lang w:val="fr-FR"/>
        </w:rPr>
      </w:pPr>
      <w:r w:rsidRPr="004A790C">
        <w:rPr>
          <w:i/>
          <w:sz w:val="27"/>
          <w:szCs w:val="27"/>
          <w:lang w:val="fr-FR"/>
        </w:rPr>
        <w:t>(Kèm theo Quyết định số…… ngày……/……/…… của Giám đốc Quỹ Dịch vụ viễn thông công ích Việt Nam)</w:t>
      </w:r>
    </w:p>
    <w:p w14:paraId="46A29D9A" w14:textId="77777777" w:rsidR="004D6256" w:rsidRPr="004A790C" w:rsidRDefault="004D6256" w:rsidP="004D6256">
      <w:pPr>
        <w:spacing w:before="120" w:after="120" w:line="288" w:lineRule="auto"/>
        <w:jc w:val="both"/>
        <w:rPr>
          <w:b/>
          <w:bCs/>
          <w:sz w:val="27"/>
          <w:szCs w:val="27"/>
          <w:lang w:val="fr-FR"/>
        </w:rPr>
      </w:pPr>
      <w:r w:rsidRPr="004A790C">
        <w:rPr>
          <w:b/>
          <w:sz w:val="27"/>
          <w:szCs w:val="27"/>
          <w:lang w:val="nl-NL"/>
        </w:rPr>
        <w:t>I. Phát triển mới, duy trì cơ sở hạ tầng viễn thông ở các khu vực hải đảo, nhà giàn trên biển.</w:t>
      </w:r>
    </w:p>
    <w:tbl>
      <w:tblPr>
        <w:tblW w:w="15036" w:type="dxa"/>
        <w:jc w:val="center"/>
        <w:tblLayout w:type="fixed"/>
        <w:tblLook w:val="04A0" w:firstRow="1" w:lastRow="0" w:firstColumn="1" w:lastColumn="0" w:noHBand="0" w:noVBand="1"/>
      </w:tblPr>
      <w:tblGrid>
        <w:gridCol w:w="701"/>
        <w:gridCol w:w="712"/>
        <w:gridCol w:w="709"/>
        <w:gridCol w:w="712"/>
        <w:gridCol w:w="709"/>
        <w:gridCol w:w="708"/>
        <w:gridCol w:w="706"/>
        <w:gridCol w:w="1417"/>
        <w:gridCol w:w="992"/>
        <w:gridCol w:w="992"/>
        <w:gridCol w:w="1031"/>
        <w:gridCol w:w="1095"/>
        <w:gridCol w:w="851"/>
        <w:gridCol w:w="851"/>
        <w:gridCol w:w="992"/>
        <w:gridCol w:w="1134"/>
        <w:gridCol w:w="724"/>
      </w:tblGrid>
      <w:tr w:rsidR="004D6256" w:rsidRPr="004A790C" w14:paraId="56565604"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6784EE04"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71ABFDD2"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E35507B"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0E5D6DCE"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314A39B3"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079454E8"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608A09B1"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2AA2BB18"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w:t>
            </w:r>
            <w:r w:rsidRPr="004A790C">
              <w:rPr>
                <w:b/>
                <w:bCs/>
                <w:sz w:val="19"/>
                <w:szCs w:val="19"/>
              </w:rPr>
              <w:br/>
            </w:r>
            <w:r w:rsidRPr="004A790C">
              <w:rPr>
                <w:bCs/>
                <w:sz w:val="23"/>
                <w:szCs w:val="23"/>
              </w:rPr>
              <w:t>(từ tháng… năm…)</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FF061DC"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23"/>
                <w:szCs w:val="23"/>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03E6FC1C"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4F6260B7"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5954" w:type="dxa"/>
            <w:gridSpan w:val="6"/>
            <w:tcBorders>
              <w:top w:val="single" w:sz="4" w:space="0" w:color="auto"/>
              <w:left w:val="single" w:sz="4" w:space="0" w:color="auto"/>
              <w:right w:val="single" w:sz="4" w:space="0" w:color="auto"/>
            </w:tcBorders>
            <w:shd w:val="clear" w:color="000000" w:fill="FFFFFF"/>
          </w:tcPr>
          <w:p w14:paraId="0C251C35"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24" w:type="dxa"/>
            <w:vMerge w:val="restart"/>
            <w:tcBorders>
              <w:top w:val="single" w:sz="4" w:space="0" w:color="auto"/>
              <w:left w:val="single" w:sz="4" w:space="0" w:color="auto"/>
              <w:right w:val="single" w:sz="4" w:space="0" w:color="auto"/>
            </w:tcBorders>
            <w:shd w:val="clear" w:color="000000" w:fill="FFFFFF"/>
            <w:vAlign w:val="center"/>
          </w:tcPr>
          <w:p w14:paraId="06B7DAEC"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1B425041" w14:textId="77777777" w:rsidTr="002C7D47">
        <w:trPr>
          <w:trHeight w:val="1469"/>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492EBFD4"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218202D5"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13B35E8D"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633F1166"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058B6F84"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5141DF49"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671FE688" w14:textId="77777777" w:rsidR="004D6256" w:rsidRPr="004A790C" w:rsidRDefault="004D6256" w:rsidP="002C7D47">
            <w:pPr>
              <w:spacing w:line="288" w:lineRule="auto"/>
              <w:jc w:val="center"/>
              <w:rPr>
                <w:b/>
                <w:iCs/>
                <w:sz w:val="19"/>
                <w:szCs w:val="19"/>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4DDBE8A4" w14:textId="77777777" w:rsidR="004D6256" w:rsidRPr="004A790C" w:rsidRDefault="004D6256" w:rsidP="002C7D47">
            <w:pPr>
              <w:spacing w:line="288" w:lineRule="auto"/>
              <w:jc w:val="center"/>
              <w:rPr>
                <w:i/>
                <w:iCs/>
                <w:sz w:val="19"/>
                <w:szCs w:val="19"/>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878B160"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19396287" w14:textId="77777777" w:rsidR="004D6256" w:rsidRPr="004A790C" w:rsidRDefault="004D6256" w:rsidP="002C7D47">
            <w:pPr>
              <w:spacing w:line="288" w:lineRule="auto"/>
              <w:jc w:val="center"/>
              <w:rPr>
                <w:i/>
                <w:iCs/>
                <w:sz w:val="19"/>
                <w:szCs w:val="19"/>
              </w:rPr>
            </w:pP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4985A6CA"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275C73BE"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0D10A21" w14:textId="77777777" w:rsidR="004D6256" w:rsidRPr="004A790C" w:rsidRDefault="004D6256" w:rsidP="002C7D47">
            <w:pPr>
              <w:spacing w:line="288" w:lineRule="auto"/>
              <w:jc w:val="center"/>
              <w:rPr>
                <w:b/>
                <w:iCs/>
                <w:sz w:val="19"/>
                <w:szCs w:val="19"/>
              </w:rPr>
            </w:pPr>
            <w:r w:rsidRPr="004A790C">
              <w:rPr>
                <w:b/>
                <w:iCs/>
                <w:sz w:val="19"/>
                <w:szCs w:val="19"/>
              </w:rPr>
              <w:t xml:space="preserve">Chi phí thuê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E7E601E"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3A275B"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F049A56"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724" w:type="dxa"/>
            <w:vMerge/>
            <w:tcBorders>
              <w:left w:val="single" w:sz="4" w:space="0" w:color="auto"/>
              <w:bottom w:val="single" w:sz="4" w:space="0" w:color="auto"/>
              <w:right w:val="single" w:sz="4" w:space="0" w:color="auto"/>
            </w:tcBorders>
            <w:shd w:val="clear" w:color="000000" w:fill="FFFFFF"/>
          </w:tcPr>
          <w:p w14:paraId="7EA1ABA2" w14:textId="77777777" w:rsidR="004D6256" w:rsidRPr="004A790C" w:rsidRDefault="004D6256" w:rsidP="002C7D47">
            <w:pPr>
              <w:spacing w:line="288" w:lineRule="auto"/>
              <w:jc w:val="center"/>
              <w:rPr>
                <w:i/>
                <w:iCs/>
                <w:sz w:val="19"/>
                <w:szCs w:val="19"/>
              </w:rPr>
            </w:pPr>
          </w:p>
        </w:tc>
      </w:tr>
      <w:tr w:rsidR="004D6256" w:rsidRPr="004A790C" w14:paraId="26382702"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A0D7E64"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52B6A5AF"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FEFEDE"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288471C0"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C0CAA30"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CE9F2AB"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060F4E16"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334BCE"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EFDEF4"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348E433"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3E673CCA"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1993D712"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7AE7E2B"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C2B0D0A"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AA0152A"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A58F8F9" w14:textId="77777777" w:rsidR="004D6256" w:rsidRPr="004A790C" w:rsidRDefault="004D6256" w:rsidP="002C7D47">
            <w:pPr>
              <w:spacing w:line="288" w:lineRule="auto"/>
              <w:jc w:val="center"/>
              <w:rPr>
                <w:i/>
                <w:iCs/>
                <w:spacing w:val="-22"/>
                <w:sz w:val="17"/>
                <w:szCs w:val="17"/>
              </w:rPr>
            </w:pPr>
            <w:r w:rsidRPr="004A790C">
              <w:rPr>
                <w:i/>
                <w:iCs/>
                <w:sz w:val="17"/>
                <w:szCs w:val="17"/>
              </w:rPr>
              <w:t>15=10+11+12+13-14</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2544717"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47885212"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33D2FB2"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6D5BB3CD"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20DAE24"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11DE7FDC"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1FDBDA3D"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50501C4B"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2C5A43B0"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E373A2"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D7C646"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25DE3CA7" w14:textId="77777777" w:rsidR="004D6256" w:rsidRPr="004A790C" w:rsidRDefault="004D6256" w:rsidP="002C7D47">
            <w:pPr>
              <w:spacing w:line="288" w:lineRule="auto"/>
              <w:rPr>
                <w:i/>
                <w:iCs/>
                <w:sz w:val="17"/>
                <w:szCs w:val="17"/>
              </w:rPr>
            </w:pPr>
          </w:p>
        </w:tc>
        <w:tc>
          <w:tcPr>
            <w:tcW w:w="1031" w:type="dxa"/>
            <w:tcBorders>
              <w:top w:val="nil"/>
              <w:left w:val="single" w:sz="4" w:space="0" w:color="auto"/>
              <w:bottom w:val="single" w:sz="4" w:space="0" w:color="auto"/>
              <w:right w:val="single" w:sz="4" w:space="0" w:color="auto"/>
            </w:tcBorders>
            <w:shd w:val="clear" w:color="000000" w:fill="FFFFFF"/>
          </w:tcPr>
          <w:p w14:paraId="59C9A89C" w14:textId="77777777" w:rsidR="004D6256" w:rsidRPr="004A790C" w:rsidRDefault="004D6256" w:rsidP="002C7D47">
            <w:pPr>
              <w:spacing w:line="288" w:lineRule="auto"/>
              <w:rPr>
                <w:i/>
                <w:iCs/>
                <w:sz w:val="17"/>
                <w:szCs w:val="17"/>
              </w:rPr>
            </w:pPr>
          </w:p>
        </w:tc>
        <w:tc>
          <w:tcPr>
            <w:tcW w:w="1095" w:type="dxa"/>
            <w:tcBorders>
              <w:top w:val="nil"/>
              <w:left w:val="single" w:sz="4" w:space="0" w:color="auto"/>
              <w:bottom w:val="single" w:sz="4" w:space="0" w:color="auto"/>
              <w:right w:val="single" w:sz="4" w:space="0" w:color="auto"/>
            </w:tcBorders>
            <w:shd w:val="clear" w:color="000000" w:fill="FFFFFF"/>
          </w:tcPr>
          <w:p w14:paraId="28564FA0"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123976A2"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4188DF98"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3AF6B3A5"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25568A39" w14:textId="77777777" w:rsidR="004D6256" w:rsidRPr="004A790C" w:rsidRDefault="004D6256" w:rsidP="002C7D47">
            <w:pPr>
              <w:spacing w:line="288" w:lineRule="auto"/>
              <w:rPr>
                <w:i/>
                <w:iCs/>
                <w:sz w:val="17"/>
                <w:szCs w:val="17"/>
              </w:rPr>
            </w:pPr>
          </w:p>
        </w:tc>
        <w:tc>
          <w:tcPr>
            <w:tcW w:w="724" w:type="dxa"/>
            <w:tcBorders>
              <w:top w:val="nil"/>
              <w:left w:val="single" w:sz="4" w:space="0" w:color="auto"/>
              <w:bottom w:val="single" w:sz="4" w:space="0" w:color="auto"/>
              <w:right w:val="single" w:sz="4" w:space="0" w:color="auto"/>
            </w:tcBorders>
            <w:shd w:val="clear" w:color="000000" w:fill="FFFFFF"/>
          </w:tcPr>
          <w:p w14:paraId="040178EA" w14:textId="77777777" w:rsidR="004D6256" w:rsidRPr="004A790C" w:rsidRDefault="004D6256" w:rsidP="002C7D47">
            <w:pPr>
              <w:spacing w:line="288" w:lineRule="auto"/>
              <w:rPr>
                <w:i/>
                <w:iCs/>
                <w:sz w:val="17"/>
                <w:szCs w:val="17"/>
              </w:rPr>
            </w:pPr>
          </w:p>
        </w:tc>
      </w:tr>
      <w:tr w:rsidR="004D6256" w:rsidRPr="004A790C" w14:paraId="068C4C6E"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3C144B2"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3875376F"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3DC5DD7"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3808C3A5"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43464FCE"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B707AE2"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25272345"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80C895"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C9BF704"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566003BB" w14:textId="77777777" w:rsidR="004D6256" w:rsidRPr="004A790C" w:rsidRDefault="004D6256" w:rsidP="002C7D47">
            <w:pPr>
              <w:spacing w:line="288" w:lineRule="auto"/>
              <w:rPr>
                <w:sz w:val="21"/>
                <w:szCs w:val="21"/>
              </w:rPr>
            </w:pPr>
          </w:p>
        </w:tc>
        <w:tc>
          <w:tcPr>
            <w:tcW w:w="1031" w:type="dxa"/>
            <w:tcBorders>
              <w:top w:val="nil"/>
              <w:left w:val="single" w:sz="4" w:space="0" w:color="auto"/>
              <w:bottom w:val="single" w:sz="4" w:space="0" w:color="auto"/>
              <w:right w:val="single" w:sz="4" w:space="0" w:color="auto"/>
            </w:tcBorders>
            <w:shd w:val="clear" w:color="000000" w:fill="FFFFFF"/>
          </w:tcPr>
          <w:p w14:paraId="3C7C0E60" w14:textId="77777777" w:rsidR="004D6256" w:rsidRPr="004A790C" w:rsidRDefault="004D6256" w:rsidP="002C7D47">
            <w:pPr>
              <w:spacing w:line="288" w:lineRule="auto"/>
              <w:rPr>
                <w:sz w:val="21"/>
                <w:szCs w:val="21"/>
              </w:rPr>
            </w:pPr>
          </w:p>
        </w:tc>
        <w:tc>
          <w:tcPr>
            <w:tcW w:w="1095" w:type="dxa"/>
            <w:tcBorders>
              <w:top w:val="nil"/>
              <w:left w:val="single" w:sz="4" w:space="0" w:color="auto"/>
              <w:bottom w:val="single" w:sz="4" w:space="0" w:color="auto"/>
              <w:right w:val="single" w:sz="4" w:space="0" w:color="auto"/>
            </w:tcBorders>
            <w:shd w:val="clear" w:color="000000" w:fill="FFFFFF"/>
          </w:tcPr>
          <w:p w14:paraId="7E4052DC"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04B7C7E6"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197C6D57"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557B7194"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7BC125D6" w14:textId="77777777" w:rsidR="004D6256" w:rsidRPr="004A790C" w:rsidRDefault="004D6256" w:rsidP="002C7D47">
            <w:pPr>
              <w:spacing w:line="288" w:lineRule="auto"/>
              <w:rPr>
                <w:sz w:val="21"/>
                <w:szCs w:val="21"/>
              </w:rPr>
            </w:pPr>
          </w:p>
        </w:tc>
        <w:tc>
          <w:tcPr>
            <w:tcW w:w="724" w:type="dxa"/>
            <w:tcBorders>
              <w:top w:val="nil"/>
              <w:left w:val="single" w:sz="4" w:space="0" w:color="auto"/>
              <w:bottom w:val="single" w:sz="4" w:space="0" w:color="auto"/>
              <w:right w:val="single" w:sz="4" w:space="0" w:color="auto"/>
            </w:tcBorders>
            <w:shd w:val="clear" w:color="000000" w:fill="FFFFFF"/>
          </w:tcPr>
          <w:p w14:paraId="3BD5723C" w14:textId="77777777" w:rsidR="004D6256" w:rsidRPr="004A790C" w:rsidRDefault="004D6256" w:rsidP="002C7D47">
            <w:pPr>
              <w:spacing w:line="288" w:lineRule="auto"/>
              <w:rPr>
                <w:sz w:val="21"/>
                <w:szCs w:val="21"/>
              </w:rPr>
            </w:pPr>
          </w:p>
        </w:tc>
      </w:tr>
      <w:tr w:rsidR="004D6256" w:rsidRPr="004A790C" w14:paraId="3CDC35FC"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4F5CC943"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35A1FD1C"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277F8FC"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6F979EE8"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6B80F70"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E34F78D"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5109E172"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1AAAC2"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158DDF"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22F0831A"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7FE233D0"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23EABBAF"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F2EEBA2"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612957F"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FDF57D"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6BF99C6"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4F7B00D8" w14:textId="77777777" w:rsidR="004D6256" w:rsidRPr="004A790C" w:rsidRDefault="004D6256" w:rsidP="002C7D47">
            <w:pPr>
              <w:spacing w:line="288" w:lineRule="auto"/>
              <w:rPr>
                <w:sz w:val="21"/>
                <w:szCs w:val="21"/>
              </w:rPr>
            </w:pPr>
          </w:p>
        </w:tc>
      </w:tr>
      <w:tr w:rsidR="004D6256" w:rsidRPr="004A790C" w14:paraId="0A0DB287"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670FE461"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67B9434A"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95756DB"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36ABFBC2"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7EE6000A"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89C732C" w14:textId="77777777" w:rsidR="004D6256" w:rsidRPr="004A790C" w:rsidRDefault="004D6256" w:rsidP="002C7D47">
            <w:pPr>
              <w:spacing w:line="288" w:lineRule="auto"/>
              <w:rPr>
                <w:sz w:val="21"/>
                <w:szCs w:val="21"/>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04FB3C6D"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3549C21E"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69A8CC4B"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0BB23975"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52F9AC"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410FDB"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0A0C45"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0856007"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67C19F6B" w14:textId="77777777" w:rsidR="004D6256" w:rsidRPr="004A790C" w:rsidRDefault="004D6256" w:rsidP="002C7D47">
            <w:pPr>
              <w:spacing w:line="288" w:lineRule="auto"/>
              <w:rPr>
                <w:sz w:val="21"/>
                <w:szCs w:val="21"/>
              </w:rPr>
            </w:pPr>
          </w:p>
        </w:tc>
      </w:tr>
    </w:tbl>
    <w:p w14:paraId="4A8692AD" w14:textId="77777777" w:rsidR="004D6256" w:rsidRPr="004A790C" w:rsidRDefault="004D6256" w:rsidP="004D6256">
      <w:pPr>
        <w:spacing w:line="288" w:lineRule="auto"/>
        <w:ind w:right="-170"/>
        <w:jc w:val="both"/>
        <w:rPr>
          <w:b/>
          <w:sz w:val="27"/>
          <w:szCs w:val="27"/>
          <w:lang w:val="nl-NL"/>
        </w:rPr>
      </w:pPr>
    </w:p>
    <w:p w14:paraId="27B5C214" w14:textId="77777777" w:rsidR="004D6256" w:rsidRPr="004A790C" w:rsidRDefault="004D6256" w:rsidP="004D6256">
      <w:pPr>
        <w:spacing w:before="120" w:after="120" w:line="312" w:lineRule="auto"/>
        <w:jc w:val="both"/>
        <w:rPr>
          <w:b/>
          <w:sz w:val="27"/>
          <w:szCs w:val="27"/>
          <w:lang w:val="nl-NL"/>
        </w:rPr>
      </w:pPr>
      <w:r w:rsidRPr="004A790C">
        <w:rPr>
          <w:b/>
          <w:sz w:val="27"/>
          <w:szCs w:val="27"/>
          <w:lang w:val="nl-NL"/>
        </w:rPr>
        <w:br w:type="page"/>
      </w:r>
      <w:r w:rsidRPr="004A790C">
        <w:rPr>
          <w:b/>
          <w:sz w:val="27"/>
          <w:szCs w:val="27"/>
          <w:lang w:val="nl-NL"/>
        </w:rPr>
        <w:lastRenderedPageBreak/>
        <w:t>II. Nâng cấp, duy trì cơ sở hạ tầng viễn thông được nâng cấp.</w:t>
      </w:r>
    </w:p>
    <w:tbl>
      <w:tblPr>
        <w:tblW w:w="15797" w:type="dxa"/>
        <w:jc w:val="center"/>
        <w:tblLayout w:type="fixed"/>
        <w:tblLook w:val="04A0" w:firstRow="1" w:lastRow="0" w:firstColumn="1" w:lastColumn="0" w:noHBand="0" w:noVBand="1"/>
      </w:tblPr>
      <w:tblGrid>
        <w:gridCol w:w="701"/>
        <w:gridCol w:w="712"/>
        <w:gridCol w:w="709"/>
        <w:gridCol w:w="712"/>
        <w:gridCol w:w="709"/>
        <w:gridCol w:w="708"/>
        <w:gridCol w:w="706"/>
        <w:gridCol w:w="1275"/>
        <w:gridCol w:w="1276"/>
        <w:gridCol w:w="992"/>
        <w:gridCol w:w="1418"/>
        <w:gridCol w:w="1134"/>
        <w:gridCol w:w="1134"/>
        <w:gridCol w:w="1031"/>
        <w:gridCol w:w="992"/>
        <w:gridCol w:w="954"/>
        <w:gridCol w:w="634"/>
      </w:tblGrid>
      <w:tr w:rsidR="004D6256" w:rsidRPr="004A790C" w14:paraId="7BF662EF"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02E33AD5"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6254AE61"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5B2B780"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14368870"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0B1CE97D"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6F3607BF"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06D41217"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275" w:type="dxa"/>
            <w:vMerge w:val="restart"/>
            <w:tcBorders>
              <w:top w:val="single" w:sz="4" w:space="0" w:color="auto"/>
              <w:left w:val="single" w:sz="4" w:space="0" w:color="auto"/>
              <w:right w:val="single" w:sz="4" w:space="0" w:color="auto"/>
            </w:tcBorders>
            <w:shd w:val="clear" w:color="000000" w:fill="FFFFFF"/>
            <w:vAlign w:val="center"/>
          </w:tcPr>
          <w:p w14:paraId="10C6BED2"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 sau nâng cấp</w:t>
            </w:r>
            <w:r w:rsidRPr="004A790C">
              <w:rPr>
                <w:b/>
                <w:bCs/>
                <w:sz w:val="19"/>
                <w:szCs w:val="19"/>
              </w:rPr>
              <w:br/>
            </w:r>
            <w:r w:rsidRPr="004A790C">
              <w:rPr>
                <w:bCs/>
                <w:sz w:val="19"/>
                <w:szCs w:val="19"/>
              </w:rPr>
              <w:t>(từ tháng… năm…)</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33933630"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19"/>
                <w:szCs w:val="19"/>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3192963F"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5F9ABB50"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6663" w:type="dxa"/>
            <w:gridSpan w:val="6"/>
            <w:tcBorders>
              <w:top w:val="single" w:sz="4" w:space="0" w:color="auto"/>
              <w:left w:val="single" w:sz="4" w:space="0" w:color="auto"/>
              <w:right w:val="single" w:sz="4" w:space="0" w:color="auto"/>
            </w:tcBorders>
            <w:shd w:val="clear" w:color="000000" w:fill="FFFFFF"/>
          </w:tcPr>
          <w:p w14:paraId="4E10D064"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634" w:type="dxa"/>
            <w:vMerge w:val="restart"/>
            <w:tcBorders>
              <w:top w:val="single" w:sz="4" w:space="0" w:color="auto"/>
              <w:left w:val="single" w:sz="4" w:space="0" w:color="auto"/>
              <w:right w:val="single" w:sz="4" w:space="0" w:color="auto"/>
            </w:tcBorders>
            <w:shd w:val="clear" w:color="000000" w:fill="FFFFFF"/>
            <w:vAlign w:val="center"/>
          </w:tcPr>
          <w:p w14:paraId="76176E7B"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3E82108D" w14:textId="77777777" w:rsidTr="002C7D47">
        <w:trPr>
          <w:trHeight w:val="1469"/>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363E6D93"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13FE78E5"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470B086"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1230DB86"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77626B29"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15B5E8AD"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7EABF429" w14:textId="77777777" w:rsidR="004D6256" w:rsidRPr="004A790C" w:rsidRDefault="004D6256" w:rsidP="002C7D47">
            <w:pPr>
              <w:spacing w:line="288" w:lineRule="auto"/>
              <w:jc w:val="center"/>
              <w:rPr>
                <w:b/>
                <w:iCs/>
                <w:sz w:val="19"/>
                <w:szCs w:val="19"/>
              </w:rPr>
            </w:pPr>
          </w:p>
        </w:tc>
        <w:tc>
          <w:tcPr>
            <w:tcW w:w="1275" w:type="dxa"/>
            <w:vMerge/>
            <w:tcBorders>
              <w:left w:val="single" w:sz="4" w:space="0" w:color="auto"/>
              <w:bottom w:val="single" w:sz="4" w:space="0" w:color="auto"/>
              <w:right w:val="single" w:sz="4" w:space="0" w:color="auto"/>
            </w:tcBorders>
            <w:shd w:val="clear" w:color="000000" w:fill="FFFFFF"/>
            <w:vAlign w:val="center"/>
          </w:tcPr>
          <w:p w14:paraId="25C2B565" w14:textId="77777777" w:rsidR="004D6256" w:rsidRPr="004A790C" w:rsidRDefault="004D6256" w:rsidP="002C7D47">
            <w:pPr>
              <w:spacing w:line="288" w:lineRule="auto"/>
              <w:jc w:val="center"/>
              <w:rPr>
                <w:i/>
                <w:iCs/>
                <w:sz w:val="19"/>
                <w:szCs w:val="19"/>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39B597C4"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068C1D43" w14:textId="77777777" w:rsidR="004D6256" w:rsidRPr="004A790C" w:rsidRDefault="004D6256" w:rsidP="002C7D47">
            <w:pPr>
              <w:spacing w:line="288" w:lineRule="auto"/>
              <w:jc w:val="center"/>
              <w:rPr>
                <w:i/>
                <w:iCs/>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84B4BC3"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 được sử dụng để nâng cấp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A64911" w14:textId="77777777" w:rsidR="004D6256" w:rsidRPr="004A790C" w:rsidRDefault="004D6256" w:rsidP="002C7D47">
            <w:pPr>
              <w:spacing w:line="288" w:lineRule="auto"/>
              <w:jc w:val="center"/>
              <w:rPr>
                <w:i/>
                <w:iCs/>
                <w:sz w:val="19"/>
                <w:szCs w:val="19"/>
              </w:rPr>
            </w:pPr>
            <w:r w:rsidRPr="004A790C">
              <w:rPr>
                <w:b/>
                <w:iCs/>
                <w:sz w:val="19"/>
                <w:szCs w:val="19"/>
              </w:rPr>
              <w:t>Chi phí duy trì cơ sở hạ tầng viễn thông được nâng cấp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54DC0C2" w14:textId="77777777" w:rsidR="004D6256" w:rsidRPr="004A790C" w:rsidRDefault="004D6256" w:rsidP="002C7D47">
            <w:pPr>
              <w:spacing w:line="288" w:lineRule="auto"/>
              <w:jc w:val="center"/>
              <w:rPr>
                <w:b/>
                <w:iCs/>
                <w:sz w:val="19"/>
                <w:szCs w:val="19"/>
              </w:rPr>
            </w:pPr>
            <w:r w:rsidRPr="004A790C">
              <w:rPr>
                <w:b/>
                <w:iCs/>
                <w:sz w:val="19"/>
                <w:szCs w:val="19"/>
              </w:rPr>
              <w:t>Chi phí thuê để nâng cấp cơ sở hạ tầng viễn thông</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12E89311" w14:textId="77777777" w:rsidR="004D6256" w:rsidRPr="004A790C" w:rsidRDefault="004D6256" w:rsidP="002C7D47">
            <w:pPr>
              <w:spacing w:line="288" w:lineRule="auto"/>
              <w:jc w:val="center"/>
              <w:rPr>
                <w:b/>
                <w:iCs/>
                <w:sz w:val="19"/>
                <w:szCs w:val="19"/>
              </w:rPr>
            </w:pPr>
            <w:r w:rsidRPr="004A790C">
              <w:rPr>
                <w:b/>
                <w:iCs/>
                <w:sz w:val="19"/>
                <w:szCs w:val="19"/>
              </w:rPr>
              <w:t>Chi phí khác để nâng cấp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F5EBCAD"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954" w:type="dxa"/>
            <w:tcBorders>
              <w:top w:val="single" w:sz="4" w:space="0" w:color="auto"/>
              <w:left w:val="single" w:sz="4" w:space="0" w:color="auto"/>
              <w:bottom w:val="single" w:sz="4" w:space="0" w:color="auto"/>
              <w:right w:val="single" w:sz="4" w:space="0" w:color="auto"/>
            </w:tcBorders>
            <w:shd w:val="clear" w:color="000000" w:fill="FFFFFF"/>
            <w:vAlign w:val="center"/>
          </w:tcPr>
          <w:p w14:paraId="70794051"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634" w:type="dxa"/>
            <w:vMerge/>
            <w:tcBorders>
              <w:left w:val="single" w:sz="4" w:space="0" w:color="auto"/>
              <w:bottom w:val="single" w:sz="4" w:space="0" w:color="auto"/>
              <w:right w:val="single" w:sz="4" w:space="0" w:color="auto"/>
            </w:tcBorders>
            <w:shd w:val="clear" w:color="000000" w:fill="FFFFFF"/>
          </w:tcPr>
          <w:p w14:paraId="76A54CD9" w14:textId="77777777" w:rsidR="004D6256" w:rsidRPr="004A790C" w:rsidRDefault="004D6256" w:rsidP="002C7D47">
            <w:pPr>
              <w:spacing w:line="288" w:lineRule="auto"/>
              <w:jc w:val="center"/>
              <w:rPr>
                <w:i/>
                <w:iCs/>
                <w:sz w:val="19"/>
                <w:szCs w:val="19"/>
              </w:rPr>
            </w:pPr>
          </w:p>
        </w:tc>
      </w:tr>
      <w:tr w:rsidR="004D6256" w:rsidRPr="004A790C" w14:paraId="41AAA371"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1EC1C478"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0A9B01DE"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7A3660E"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528F2112"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7F47E4A"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599DB30D"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11EACF38"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781C547B"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E1FB46"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71B1BB"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5BC0BCD"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1DB281"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55E297"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29E2B1FE"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D32FEB"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58E2319F" w14:textId="77777777" w:rsidR="004D6256" w:rsidRPr="004A790C" w:rsidRDefault="004D6256" w:rsidP="002C7D47">
            <w:pPr>
              <w:spacing w:line="288" w:lineRule="auto"/>
              <w:jc w:val="center"/>
              <w:rPr>
                <w:i/>
                <w:iCs/>
                <w:spacing w:val="-14"/>
                <w:sz w:val="17"/>
                <w:szCs w:val="17"/>
              </w:rPr>
            </w:pPr>
            <w:r w:rsidRPr="004A790C">
              <w:rPr>
                <w:i/>
                <w:iCs/>
                <w:spacing w:val="-14"/>
                <w:sz w:val="17"/>
                <w:szCs w:val="17"/>
              </w:rPr>
              <w:t>15=10+11+12+13-14</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78968649"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46BF5814"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A4D08E2"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085A8FFC"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5526DC6"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1649F363"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2E0AE81F"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377A7DA"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506F580C"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vAlign w:val="center"/>
          </w:tcPr>
          <w:p w14:paraId="5A9195F4"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E32AA6D"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18C0E9F2" w14:textId="77777777" w:rsidR="004D6256" w:rsidRPr="004A790C" w:rsidRDefault="004D6256" w:rsidP="002C7D47">
            <w:pPr>
              <w:spacing w:line="288" w:lineRule="auto"/>
              <w:rPr>
                <w:i/>
                <w:iCs/>
                <w:sz w:val="17"/>
                <w:szCs w:val="17"/>
              </w:rPr>
            </w:pPr>
          </w:p>
        </w:tc>
        <w:tc>
          <w:tcPr>
            <w:tcW w:w="1418" w:type="dxa"/>
            <w:tcBorders>
              <w:top w:val="nil"/>
              <w:left w:val="single" w:sz="4" w:space="0" w:color="auto"/>
              <w:bottom w:val="single" w:sz="4" w:space="0" w:color="auto"/>
              <w:right w:val="single" w:sz="4" w:space="0" w:color="auto"/>
            </w:tcBorders>
            <w:shd w:val="clear" w:color="000000" w:fill="FFFFFF"/>
          </w:tcPr>
          <w:p w14:paraId="3BDBB44B"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76A070BE"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04121E84" w14:textId="77777777" w:rsidR="004D6256" w:rsidRPr="004A790C" w:rsidRDefault="004D6256" w:rsidP="002C7D47">
            <w:pPr>
              <w:spacing w:line="288" w:lineRule="auto"/>
              <w:rPr>
                <w:i/>
                <w:iCs/>
                <w:sz w:val="17"/>
                <w:szCs w:val="17"/>
              </w:rPr>
            </w:pPr>
          </w:p>
        </w:tc>
        <w:tc>
          <w:tcPr>
            <w:tcW w:w="1031" w:type="dxa"/>
            <w:tcBorders>
              <w:top w:val="nil"/>
              <w:left w:val="single" w:sz="4" w:space="0" w:color="auto"/>
              <w:bottom w:val="single" w:sz="4" w:space="0" w:color="auto"/>
              <w:right w:val="single" w:sz="4" w:space="0" w:color="auto"/>
            </w:tcBorders>
            <w:shd w:val="clear" w:color="000000" w:fill="FFFFFF"/>
          </w:tcPr>
          <w:p w14:paraId="46295A3C"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3B77970C" w14:textId="77777777" w:rsidR="004D6256" w:rsidRPr="004A790C" w:rsidRDefault="004D6256" w:rsidP="002C7D47">
            <w:pPr>
              <w:spacing w:line="288" w:lineRule="auto"/>
              <w:rPr>
                <w:i/>
                <w:iCs/>
                <w:sz w:val="17"/>
                <w:szCs w:val="17"/>
              </w:rPr>
            </w:pPr>
          </w:p>
        </w:tc>
        <w:tc>
          <w:tcPr>
            <w:tcW w:w="954" w:type="dxa"/>
            <w:tcBorders>
              <w:top w:val="nil"/>
              <w:left w:val="single" w:sz="4" w:space="0" w:color="auto"/>
              <w:bottom w:val="single" w:sz="4" w:space="0" w:color="auto"/>
              <w:right w:val="single" w:sz="4" w:space="0" w:color="auto"/>
            </w:tcBorders>
            <w:shd w:val="clear" w:color="000000" w:fill="FFFFFF"/>
          </w:tcPr>
          <w:p w14:paraId="75EA8CBC" w14:textId="77777777" w:rsidR="004D6256" w:rsidRPr="004A790C" w:rsidRDefault="004D6256" w:rsidP="002C7D47">
            <w:pPr>
              <w:spacing w:line="288" w:lineRule="auto"/>
              <w:rPr>
                <w:i/>
                <w:iCs/>
                <w:sz w:val="17"/>
                <w:szCs w:val="17"/>
              </w:rPr>
            </w:pPr>
          </w:p>
        </w:tc>
        <w:tc>
          <w:tcPr>
            <w:tcW w:w="634" w:type="dxa"/>
            <w:tcBorders>
              <w:top w:val="nil"/>
              <w:left w:val="single" w:sz="4" w:space="0" w:color="auto"/>
              <w:bottom w:val="single" w:sz="4" w:space="0" w:color="auto"/>
              <w:right w:val="single" w:sz="4" w:space="0" w:color="auto"/>
            </w:tcBorders>
            <w:shd w:val="clear" w:color="000000" w:fill="FFFFFF"/>
          </w:tcPr>
          <w:p w14:paraId="4225FF48" w14:textId="77777777" w:rsidR="004D6256" w:rsidRPr="004A790C" w:rsidRDefault="004D6256" w:rsidP="002C7D47">
            <w:pPr>
              <w:spacing w:line="288" w:lineRule="auto"/>
              <w:rPr>
                <w:i/>
                <w:iCs/>
                <w:sz w:val="17"/>
                <w:szCs w:val="17"/>
              </w:rPr>
            </w:pPr>
          </w:p>
        </w:tc>
      </w:tr>
      <w:tr w:rsidR="004D6256" w:rsidRPr="004A790C" w14:paraId="5908610F"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5A2D8D3"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4364DD29"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F8544D1"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06ADAE04"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4FF989BF"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33264A5D"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5EFFB3CA"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vAlign w:val="center"/>
          </w:tcPr>
          <w:p w14:paraId="12A13CB4"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A28395"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4B9EBBD4" w14:textId="77777777" w:rsidR="004D6256" w:rsidRPr="004A790C" w:rsidRDefault="004D6256" w:rsidP="002C7D47">
            <w:pPr>
              <w:spacing w:line="288" w:lineRule="auto"/>
              <w:rPr>
                <w:sz w:val="21"/>
                <w:szCs w:val="21"/>
              </w:rPr>
            </w:pPr>
          </w:p>
        </w:tc>
        <w:tc>
          <w:tcPr>
            <w:tcW w:w="1418" w:type="dxa"/>
            <w:tcBorders>
              <w:top w:val="nil"/>
              <w:left w:val="single" w:sz="4" w:space="0" w:color="auto"/>
              <w:bottom w:val="single" w:sz="4" w:space="0" w:color="auto"/>
              <w:right w:val="single" w:sz="4" w:space="0" w:color="auto"/>
            </w:tcBorders>
            <w:shd w:val="clear" w:color="000000" w:fill="FFFFFF"/>
          </w:tcPr>
          <w:p w14:paraId="23987F8C"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2C61D4EF"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40329BB5" w14:textId="77777777" w:rsidR="004D6256" w:rsidRPr="004A790C" w:rsidRDefault="004D6256" w:rsidP="002C7D47">
            <w:pPr>
              <w:spacing w:line="288" w:lineRule="auto"/>
              <w:rPr>
                <w:sz w:val="21"/>
                <w:szCs w:val="21"/>
              </w:rPr>
            </w:pPr>
          </w:p>
        </w:tc>
        <w:tc>
          <w:tcPr>
            <w:tcW w:w="1031" w:type="dxa"/>
            <w:tcBorders>
              <w:top w:val="nil"/>
              <w:left w:val="single" w:sz="4" w:space="0" w:color="auto"/>
              <w:bottom w:val="single" w:sz="4" w:space="0" w:color="auto"/>
              <w:right w:val="single" w:sz="4" w:space="0" w:color="auto"/>
            </w:tcBorders>
            <w:shd w:val="clear" w:color="000000" w:fill="FFFFFF"/>
          </w:tcPr>
          <w:p w14:paraId="708C4225"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4FD28C03" w14:textId="77777777" w:rsidR="004D6256" w:rsidRPr="004A790C" w:rsidRDefault="004D6256" w:rsidP="002C7D47">
            <w:pPr>
              <w:spacing w:line="288" w:lineRule="auto"/>
              <w:rPr>
                <w:sz w:val="21"/>
                <w:szCs w:val="21"/>
              </w:rPr>
            </w:pPr>
          </w:p>
        </w:tc>
        <w:tc>
          <w:tcPr>
            <w:tcW w:w="954" w:type="dxa"/>
            <w:tcBorders>
              <w:top w:val="nil"/>
              <w:left w:val="single" w:sz="4" w:space="0" w:color="auto"/>
              <w:bottom w:val="single" w:sz="4" w:space="0" w:color="auto"/>
              <w:right w:val="single" w:sz="4" w:space="0" w:color="auto"/>
            </w:tcBorders>
            <w:shd w:val="clear" w:color="000000" w:fill="FFFFFF"/>
          </w:tcPr>
          <w:p w14:paraId="5B52319F" w14:textId="77777777" w:rsidR="004D6256" w:rsidRPr="004A790C" w:rsidRDefault="004D6256" w:rsidP="002C7D47">
            <w:pPr>
              <w:spacing w:line="288" w:lineRule="auto"/>
              <w:rPr>
                <w:sz w:val="21"/>
                <w:szCs w:val="21"/>
              </w:rPr>
            </w:pPr>
          </w:p>
        </w:tc>
        <w:tc>
          <w:tcPr>
            <w:tcW w:w="634" w:type="dxa"/>
            <w:tcBorders>
              <w:top w:val="nil"/>
              <w:left w:val="single" w:sz="4" w:space="0" w:color="auto"/>
              <w:bottom w:val="single" w:sz="4" w:space="0" w:color="auto"/>
              <w:right w:val="single" w:sz="4" w:space="0" w:color="auto"/>
            </w:tcBorders>
            <w:shd w:val="clear" w:color="000000" w:fill="FFFFFF"/>
          </w:tcPr>
          <w:p w14:paraId="7B467521" w14:textId="77777777" w:rsidR="004D6256" w:rsidRPr="004A790C" w:rsidRDefault="004D6256" w:rsidP="002C7D47">
            <w:pPr>
              <w:spacing w:line="288" w:lineRule="auto"/>
              <w:rPr>
                <w:sz w:val="21"/>
                <w:szCs w:val="21"/>
              </w:rPr>
            </w:pPr>
          </w:p>
        </w:tc>
      </w:tr>
      <w:tr w:rsidR="004D6256" w:rsidRPr="004A790C" w14:paraId="11F5E328"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804FD8"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2283F1AE"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ADB5C61"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0C73C99C"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10A2D61"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0E7BB590"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3AF10830"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BD40017"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F14465A"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67DBB5EC" w14:textId="77777777" w:rsidR="004D6256" w:rsidRPr="004A790C" w:rsidRDefault="004D6256" w:rsidP="002C7D47">
            <w:pPr>
              <w:spacing w:line="288" w:lineRule="auto"/>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2DF06A8"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10F58C2"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4CD02E2"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77F49468"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EE40CE" w14:textId="77777777" w:rsidR="004D6256" w:rsidRPr="004A790C" w:rsidRDefault="004D6256" w:rsidP="002C7D47">
            <w:pPr>
              <w:spacing w:line="288" w:lineRule="auto"/>
              <w:rPr>
                <w:sz w:val="21"/>
                <w:szCs w:val="21"/>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5B3915BF" w14:textId="77777777" w:rsidR="004D6256" w:rsidRPr="004A790C" w:rsidRDefault="004D6256" w:rsidP="002C7D47">
            <w:pPr>
              <w:spacing w:line="288" w:lineRule="auto"/>
              <w:rPr>
                <w:sz w:val="21"/>
                <w:szCs w:val="21"/>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3804246B" w14:textId="77777777" w:rsidR="004D6256" w:rsidRPr="004A790C" w:rsidRDefault="004D6256" w:rsidP="002C7D47">
            <w:pPr>
              <w:spacing w:line="288" w:lineRule="auto"/>
              <w:rPr>
                <w:sz w:val="21"/>
                <w:szCs w:val="21"/>
              </w:rPr>
            </w:pPr>
          </w:p>
        </w:tc>
      </w:tr>
      <w:tr w:rsidR="004D6256" w:rsidRPr="004A790C" w14:paraId="237E3506"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18378C"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3917AA4F"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BED783B"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402A5FFA"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34B0CCEB"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DB217B4" w14:textId="77777777" w:rsidR="004D6256" w:rsidRPr="004A790C" w:rsidRDefault="004D6256" w:rsidP="002C7D47">
            <w:pPr>
              <w:spacing w:line="288" w:lineRule="auto"/>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34444768"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3A7433BA" w14:textId="77777777" w:rsidR="004D6256" w:rsidRPr="004A790C" w:rsidRDefault="004D6256" w:rsidP="002C7D47">
            <w:pPr>
              <w:spacing w:line="288" w:lineRule="auto"/>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F14356"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0B0E8C6"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DDEC60D"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4660BD8F"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54F2D1" w14:textId="77777777" w:rsidR="004D6256" w:rsidRPr="004A790C" w:rsidRDefault="004D6256" w:rsidP="002C7D47">
            <w:pPr>
              <w:spacing w:line="288" w:lineRule="auto"/>
              <w:rPr>
                <w:sz w:val="21"/>
                <w:szCs w:val="21"/>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3DF3E390" w14:textId="77777777" w:rsidR="004D6256" w:rsidRPr="004A790C" w:rsidRDefault="004D6256" w:rsidP="002C7D47">
            <w:pPr>
              <w:spacing w:line="288" w:lineRule="auto"/>
              <w:rPr>
                <w:sz w:val="21"/>
                <w:szCs w:val="21"/>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506DE886" w14:textId="77777777" w:rsidR="004D6256" w:rsidRPr="004A790C" w:rsidRDefault="004D6256" w:rsidP="002C7D47">
            <w:pPr>
              <w:spacing w:line="288" w:lineRule="auto"/>
              <w:rPr>
                <w:sz w:val="21"/>
                <w:szCs w:val="21"/>
              </w:rPr>
            </w:pPr>
          </w:p>
        </w:tc>
      </w:tr>
    </w:tbl>
    <w:p w14:paraId="3BC4E093" w14:textId="77777777" w:rsidR="004D6256" w:rsidRDefault="004D6256" w:rsidP="004D6256">
      <w:pPr>
        <w:spacing w:before="120" w:after="120" w:line="288" w:lineRule="auto"/>
        <w:ind w:right="-170"/>
        <w:jc w:val="both"/>
        <w:rPr>
          <w:rFonts w:ascii="Times New Roman Bold" w:hAnsi="Times New Roman Bold"/>
          <w:b/>
          <w:spacing w:val="-8"/>
          <w:sz w:val="27"/>
          <w:szCs w:val="27"/>
          <w:lang w:val="nl-NL"/>
        </w:rPr>
      </w:pPr>
      <w:r w:rsidRPr="004A790C">
        <w:rPr>
          <w:rFonts w:ascii="Times New Roman Bold" w:hAnsi="Times New Roman Bold"/>
          <w:b/>
          <w:spacing w:val="-8"/>
          <w:sz w:val="27"/>
          <w:szCs w:val="27"/>
          <w:lang w:val="nl-NL"/>
        </w:rPr>
        <w:t xml:space="preserve">III. </w:t>
      </w:r>
      <w:r w:rsidRPr="004A790C">
        <w:rPr>
          <w:rFonts w:ascii="Times New Roman Bold" w:hAnsi="Times New Roman Bold"/>
          <w:b/>
          <w:spacing w:val="-8"/>
          <w:sz w:val="27"/>
          <w:szCs w:val="27"/>
        </w:rPr>
        <w:t xml:space="preserve">Duy trì cơ sở hạ tầng viễn thông ở các khu </w:t>
      </w:r>
      <w:r>
        <w:rPr>
          <w:rFonts w:ascii="Times New Roman Bold" w:hAnsi="Times New Roman Bold"/>
          <w:b/>
          <w:spacing w:val="-8"/>
          <w:sz w:val="27"/>
          <w:szCs w:val="27"/>
        </w:rPr>
        <w:t>vực hải đảo, nhà giàn trên biển</w:t>
      </w:r>
      <w:r w:rsidRPr="004A790C">
        <w:rPr>
          <w:rFonts w:ascii="Times New Roman Bold" w:hAnsi="Times New Roman Bold"/>
          <w:b/>
          <w:spacing w:val="-8"/>
          <w:sz w:val="27"/>
          <w:szCs w:val="27"/>
          <w:lang w:val="nl-NL"/>
        </w:rPr>
        <w:t>.</w:t>
      </w:r>
    </w:p>
    <w:tbl>
      <w:tblPr>
        <w:tblW w:w="15769" w:type="dxa"/>
        <w:jc w:val="center"/>
        <w:tblLayout w:type="fixed"/>
        <w:tblLook w:val="04A0" w:firstRow="1" w:lastRow="0" w:firstColumn="1" w:lastColumn="0" w:noHBand="0" w:noVBand="1"/>
      </w:tblPr>
      <w:tblGrid>
        <w:gridCol w:w="701"/>
        <w:gridCol w:w="712"/>
        <w:gridCol w:w="709"/>
        <w:gridCol w:w="712"/>
        <w:gridCol w:w="709"/>
        <w:gridCol w:w="708"/>
        <w:gridCol w:w="706"/>
        <w:gridCol w:w="1417"/>
        <w:gridCol w:w="1491"/>
        <w:gridCol w:w="992"/>
        <w:gridCol w:w="1265"/>
        <w:gridCol w:w="1095"/>
        <w:gridCol w:w="851"/>
        <w:gridCol w:w="851"/>
        <w:gridCol w:w="992"/>
        <w:gridCol w:w="1148"/>
        <w:gridCol w:w="710"/>
      </w:tblGrid>
      <w:tr w:rsidR="004D6256" w:rsidRPr="004A790C" w14:paraId="1787AFD5"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0AE8467D"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0BE4F025"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8DD80E6"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14A6E002"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0EC6825"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68642EDA"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6666521C"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7E68F21B"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w:t>
            </w:r>
            <w:r w:rsidRPr="004A790C">
              <w:rPr>
                <w:b/>
                <w:bCs/>
                <w:sz w:val="19"/>
                <w:szCs w:val="19"/>
              </w:rPr>
              <w:br/>
            </w:r>
            <w:r w:rsidRPr="004A790C">
              <w:rPr>
                <w:bCs/>
                <w:sz w:val="23"/>
                <w:szCs w:val="23"/>
              </w:rPr>
              <w:t>(từ tháng… năm…)</w:t>
            </w:r>
          </w:p>
        </w:tc>
        <w:tc>
          <w:tcPr>
            <w:tcW w:w="1491" w:type="dxa"/>
            <w:vMerge w:val="restart"/>
            <w:tcBorders>
              <w:top w:val="single" w:sz="4" w:space="0" w:color="auto"/>
              <w:left w:val="single" w:sz="4" w:space="0" w:color="auto"/>
              <w:right w:val="single" w:sz="4" w:space="0" w:color="auto"/>
            </w:tcBorders>
            <w:shd w:val="clear" w:color="000000" w:fill="FFFFFF"/>
            <w:vAlign w:val="center"/>
          </w:tcPr>
          <w:p w14:paraId="1B1CF244"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23"/>
                <w:szCs w:val="23"/>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4086E94E"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12B11D92"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6202" w:type="dxa"/>
            <w:gridSpan w:val="6"/>
            <w:tcBorders>
              <w:top w:val="single" w:sz="4" w:space="0" w:color="auto"/>
              <w:left w:val="single" w:sz="4" w:space="0" w:color="auto"/>
              <w:right w:val="single" w:sz="4" w:space="0" w:color="auto"/>
            </w:tcBorders>
            <w:shd w:val="clear" w:color="000000" w:fill="FFFFFF"/>
          </w:tcPr>
          <w:p w14:paraId="2FC8216A"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10" w:type="dxa"/>
            <w:vMerge w:val="restart"/>
            <w:tcBorders>
              <w:top w:val="single" w:sz="4" w:space="0" w:color="auto"/>
              <w:left w:val="single" w:sz="4" w:space="0" w:color="auto"/>
              <w:right w:val="single" w:sz="4" w:space="0" w:color="auto"/>
            </w:tcBorders>
            <w:shd w:val="clear" w:color="000000" w:fill="FFFFFF"/>
            <w:vAlign w:val="center"/>
          </w:tcPr>
          <w:p w14:paraId="2BB69BE7"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77218C63" w14:textId="77777777" w:rsidTr="002C7D47">
        <w:trPr>
          <w:trHeight w:val="788"/>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4B7139B9"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51C042A7"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57C9CF57"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7424322A"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BA5753D"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058F61EE"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68ACA6D9" w14:textId="77777777" w:rsidR="004D6256" w:rsidRPr="004A790C" w:rsidRDefault="004D6256" w:rsidP="002C7D47">
            <w:pPr>
              <w:spacing w:line="288" w:lineRule="auto"/>
              <w:jc w:val="center"/>
              <w:rPr>
                <w:b/>
                <w:iCs/>
                <w:sz w:val="19"/>
                <w:szCs w:val="19"/>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4289C64C" w14:textId="77777777" w:rsidR="004D6256" w:rsidRPr="004A790C" w:rsidRDefault="004D6256" w:rsidP="002C7D47">
            <w:pPr>
              <w:spacing w:line="288" w:lineRule="auto"/>
              <w:jc w:val="center"/>
              <w:rPr>
                <w:i/>
                <w:iCs/>
                <w:sz w:val="19"/>
                <w:szCs w:val="19"/>
              </w:rPr>
            </w:pPr>
          </w:p>
        </w:tc>
        <w:tc>
          <w:tcPr>
            <w:tcW w:w="1491" w:type="dxa"/>
            <w:vMerge/>
            <w:tcBorders>
              <w:left w:val="single" w:sz="4" w:space="0" w:color="auto"/>
              <w:bottom w:val="single" w:sz="4" w:space="0" w:color="auto"/>
              <w:right w:val="single" w:sz="4" w:space="0" w:color="auto"/>
            </w:tcBorders>
            <w:shd w:val="clear" w:color="000000" w:fill="FFFFFF"/>
            <w:vAlign w:val="center"/>
          </w:tcPr>
          <w:p w14:paraId="3A8927ED"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3ACD9287" w14:textId="77777777" w:rsidR="004D6256" w:rsidRPr="004A790C" w:rsidRDefault="004D6256" w:rsidP="002C7D47">
            <w:pPr>
              <w:spacing w:line="288" w:lineRule="auto"/>
              <w:jc w:val="center"/>
              <w:rPr>
                <w:i/>
                <w:iCs/>
                <w:sz w:val="19"/>
                <w:szCs w:val="19"/>
              </w:rPr>
            </w:pP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7B7B204D"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3D933351"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3248251" w14:textId="77777777" w:rsidR="004D6256" w:rsidRPr="004A790C" w:rsidRDefault="004D6256" w:rsidP="002C7D47">
            <w:pPr>
              <w:spacing w:line="288" w:lineRule="auto"/>
              <w:jc w:val="center"/>
              <w:rPr>
                <w:b/>
                <w:iCs/>
                <w:sz w:val="19"/>
                <w:szCs w:val="19"/>
              </w:rPr>
            </w:pPr>
            <w:r w:rsidRPr="004A790C">
              <w:rPr>
                <w:b/>
                <w:iCs/>
                <w:sz w:val="19"/>
                <w:szCs w:val="19"/>
              </w:rPr>
              <w:t xml:space="preserve">Chi phí thuê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AA839BD"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BBD91B"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48" w:type="dxa"/>
            <w:tcBorders>
              <w:top w:val="single" w:sz="4" w:space="0" w:color="auto"/>
              <w:left w:val="single" w:sz="4" w:space="0" w:color="auto"/>
              <w:bottom w:val="single" w:sz="4" w:space="0" w:color="auto"/>
              <w:right w:val="single" w:sz="4" w:space="0" w:color="auto"/>
            </w:tcBorders>
            <w:shd w:val="clear" w:color="000000" w:fill="FFFFFF"/>
            <w:vAlign w:val="center"/>
          </w:tcPr>
          <w:p w14:paraId="5B84CBA8"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710" w:type="dxa"/>
            <w:vMerge/>
            <w:tcBorders>
              <w:left w:val="single" w:sz="4" w:space="0" w:color="auto"/>
              <w:bottom w:val="single" w:sz="4" w:space="0" w:color="auto"/>
              <w:right w:val="single" w:sz="4" w:space="0" w:color="auto"/>
            </w:tcBorders>
            <w:shd w:val="clear" w:color="000000" w:fill="FFFFFF"/>
          </w:tcPr>
          <w:p w14:paraId="1085C69F" w14:textId="77777777" w:rsidR="004D6256" w:rsidRPr="004A790C" w:rsidRDefault="004D6256" w:rsidP="002C7D47">
            <w:pPr>
              <w:spacing w:line="288" w:lineRule="auto"/>
              <w:jc w:val="center"/>
              <w:rPr>
                <w:i/>
                <w:iCs/>
                <w:sz w:val="19"/>
                <w:szCs w:val="19"/>
              </w:rPr>
            </w:pPr>
          </w:p>
        </w:tc>
      </w:tr>
      <w:tr w:rsidR="004D6256" w:rsidRPr="004A790C" w14:paraId="3CF47FE0"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D13AEDE"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5728730F"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5D2DC51"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455AEF69"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C9F5CC5"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18B6D24D"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38AE9A8E"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6C1779"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1491" w:type="dxa"/>
            <w:tcBorders>
              <w:top w:val="single" w:sz="4" w:space="0" w:color="auto"/>
              <w:left w:val="nil"/>
              <w:bottom w:val="single" w:sz="4" w:space="0" w:color="auto"/>
              <w:right w:val="single" w:sz="4" w:space="0" w:color="auto"/>
            </w:tcBorders>
            <w:shd w:val="clear" w:color="000000" w:fill="FFFFFF"/>
            <w:vAlign w:val="center"/>
          </w:tcPr>
          <w:p w14:paraId="56CD4749"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349C8E"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265" w:type="dxa"/>
            <w:tcBorders>
              <w:top w:val="single" w:sz="4" w:space="0" w:color="auto"/>
              <w:left w:val="single" w:sz="4" w:space="0" w:color="auto"/>
              <w:bottom w:val="single" w:sz="4" w:space="0" w:color="auto"/>
              <w:right w:val="single" w:sz="4" w:space="0" w:color="auto"/>
            </w:tcBorders>
            <w:shd w:val="clear" w:color="000000" w:fill="FFFFFF"/>
            <w:vAlign w:val="center"/>
          </w:tcPr>
          <w:p w14:paraId="2966AFAE"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636E739C"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F5619DD"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52B063B"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9AE232"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1148" w:type="dxa"/>
            <w:tcBorders>
              <w:top w:val="single" w:sz="4" w:space="0" w:color="auto"/>
              <w:left w:val="single" w:sz="4" w:space="0" w:color="auto"/>
              <w:bottom w:val="single" w:sz="4" w:space="0" w:color="auto"/>
              <w:right w:val="single" w:sz="4" w:space="0" w:color="auto"/>
            </w:tcBorders>
            <w:shd w:val="clear" w:color="000000" w:fill="FFFFFF"/>
          </w:tcPr>
          <w:p w14:paraId="36E46D0F" w14:textId="77777777" w:rsidR="004D6256" w:rsidRPr="004A790C" w:rsidRDefault="004D6256" w:rsidP="002C7D47">
            <w:pPr>
              <w:spacing w:line="288" w:lineRule="auto"/>
              <w:jc w:val="center"/>
              <w:rPr>
                <w:i/>
                <w:iCs/>
                <w:spacing w:val="-22"/>
                <w:sz w:val="17"/>
                <w:szCs w:val="17"/>
              </w:rPr>
            </w:pPr>
            <w:r w:rsidRPr="004A790C">
              <w:rPr>
                <w:i/>
                <w:iCs/>
                <w:sz w:val="17"/>
                <w:szCs w:val="17"/>
              </w:rPr>
              <w:t>15=10+11+12+13-14</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7438AA91"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22335F9E"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0ADA9051"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7DDF2207"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2965FE"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733AC06D"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2FF4F8E1"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63FC9D23"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6D2539E7"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2B4C3A" w14:textId="77777777" w:rsidR="004D6256" w:rsidRPr="004A790C" w:rsidRDefault="004D6256" w:rsidP="002C7D47">
            <w:pPr>
              <w:spacing w:line="288" w:lineRule="auto"/>
              <w:rPr>
                <w:sz w:val="21"/>
                <w:szCs w:val="21"/>
              </w:rPr>
            </w:pPr>
            <w:r w:rsidRPr="004A790C">
              <w:rPr>
                <w:sz w:val="21"/>
                <w:szCs w:val="21"/>
              </w:rPr>
              <w:t> </w:t>
            </w:r>
          </w:p>
        </w:tc>
        <w:tc>
          <w:tcPr>
            <w:tcW w:w="1491" w:type="dxa"/>
            <w:tcBorders>
              <w:top w:val="single" w:sz="4" w:space="0" w:color="auto"/>
              <w:left w:val="nil"/>
              <w:bottom w:val="single" w:sz="4" w:space="0" w:color="auto"/>
              <w:right w:val="single" w:sz="4" w:space="0" w:color="auto"/>
            </w:tcBorders>
            <w:shd w:val="clear" w:color="000000" w:fill="FFFFFF"/>
            <w:vAlign w:val="center"/>
          </w:tcPr>
          <w:p w14:paraId="401829E8"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7A0C8524" w14:textId="77777777" w:rsidR="004D6256" w:rsidRPr="004A790C" w:rsidRDefault="004D6256" w:rsidP="002C7D47">
            <w:pPr>
              <w:spacing w:line="288" w:lineRule="auto"/>
              <w:rPr>
                <w:i/>
                <w:iCs/>
                <w:sz w:val="17"/>
                <w:szCs w:val="17"/>
              </w:rPr>
            </w:pPr>
          </w:p>
        </w:tc>
        <w:tc>
          <w:tcPr>
            <w:tcW w:w="1265" w:type="dxa"/>
            <w:tcBorders>
              <w:top w:val="nil"/>
              <w:left w:val="single" w:sz="4" w:space="0" w:color="auto"/>
              <w:bottom w:val="single" w:sz="4" w:space="0" w:color="auto"/>
              <w:right w:val="single" w:sz="4" w:space="0" w:color="auto"/>
            </w:tcBorders>
            <w:shd w:val="clear" w:color="000000" w:fill="FFFFFF"/>
          </w:tcPr>
          <w:p w14:paraId="4D5CAA71" w14:textId="77777777" w:rsidR="004D6256" w:rsidRPr="004A790C" w:rsidRDefault="004D6256" w:rsidP="002C7D47">
            <w:pPr>
              <w:spacing w:line="288" w:lineRule="auto"/>
              <w:rPr>
                <w:i/>
                <w:iCs/>
                <w:sz w:val="17"/>
                <w:szCs w:val="17"/>
              </w:rPr>
            </w:pPr>
          </w:p>
        </w:tc>
        <w:tc>
          <w:tcPr>
            <w:tcW w:w="1095" w:type="dxa"/>
            <w:tcBorders>
              <w:top w:val="nil"/>
              <w:left w:val="single" w:sz="4" w:space="0" w:color="auto"/>
              <w:bottom w:val="single" w:sz="4" w:space="0" w:color="auto"/>
              <w:right w:val="single" w:sz="4" w:space="0" w:color="auto"/>
            </w:tcBorders>
            <w:shd w:val="clear" w:color="000000" w:fill="FFFFFF"/>
          </w:tcPr>
          <w:p w14:paraId="77038E55"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5E78588D"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49E9F4DC"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2F637B62" w14:textId="77777777" w:rsidR="004D6256" w:rsidRPr="004A790C" w:rsidRDefault="004D6256" w:rsidP="002C7D47">
            <w:pPr>
              <w:spacing w:line="288" w:lineRule="auto"/>
              <w:rPr>
                <w:i/>
                <w:iCs/>
                <w:sz w:val="17"/>
                <w:szCs w:val="17"/>
              </w:rPr>
            </w:pPr>
          </w:p>
        </w:tc>
        <w:tc>
          <w:tcPr>
            <w:tcW w:w="1148" w:type="dxa"/>
            <w:tcBorders>
              <w:top w:val="nil"/>
              <w:left w:val="single" w:sz="4" w:space="0" w:color="auto"/>
              <w:bottom w:val="single" w:sz="4" w:space="0" w:color="auto"/>
              <w:right w:val="single" w:sz="4" w:space="0" w:color="auto"/>
            </w:tcBorders>
            <w:shd w:val="clear" w:color="000000" w:fill="FFFFFF"/>
          </w:tcPr>
          <w:p w14:paraId="168121D1" w14:textId="77777777" w:rsidR="004D6256" w:rsidRPr="004A790C" w:rsidRDefault="004D6256" w:rsidP="002C7D47">
            <w:pPr>
              <w:spacing w:line="288" w:lineRule="auto"/>
              <w:rPr>
                <w:i/>
                <w:iCs/>
                <w:sz w:val="17"/>
                <w:szCs w:val="17"/>
              </w:rPr>
            </w:pPr>
          </w:p>
        </w:tc>
        <w:tc>
          <w:tcPr>
            <w:tcW w:w="710" w:type="dxa"/>
            <w:tcBorders>
              <w:top w:val="nil"/>
              <w:left w:val="single" w:sz="4" w:space="0" w:color="auto"/>
              <w:bottom w:val="single" w:sz="4" w:space="0" w:color="auto"/>
              <w:right w:val="single" w:sz="4" w:space="0" w:color="auto"/>
            </w:tcBorders>
            <w:shd w:val="clear" w:color="000000" w:fill="FFFFFF"/>
          </w:tcPr>
          <w:p w14:paraId="72FAFFC7" w14:textId="77777777" w:rsidR="004D6256" w:rsidRPr="004A790C" w:rsidRDefault="004D6256" w:rsidP="002C7D47">
            <w:pPr>
              <w:spacing w:line="288" w:lineRule="auto"/>
              <w:rPr>
                <w:i/>
                <w:iCs/>
                <w:sz w:val="17"/>
                <w:szCs w:val="17"/>
              </w:rPr>
            </w:pPr>
          </w:p>
        </w:tc>
      </w:tr>
      <w:tr w:rsidR="004D6256" w:rsidRPr="004A790C" w14:paraId="42A11F66"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27E800A6"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0A6DA864"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BE1ADC4"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0BD3FCD7"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5E97864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606C773"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7D1E846E"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16CB6155" w14:textId="77777777" w:rsidR="004D6256" w:rsidRPr="004A790C" w:rsidRDefault="004D6256" w:rsidP="002C7D47">
            <w:pPr>
              <w:spacing w:line="288" w:lineRule="auto"/>
              <w:rPr>
                <w:sz w:val="21"/>
                <w:szCs w:val="21"/>
              </w:rPr>
            </w:pPr>
            <w:r w:rsidRPr="004A790C">
              <w:rPr>
                <w:sz w:val="21"/>
                <w:szCs w:val="21"/>
              </w:rPr>
              <w:t> </w:t>
            </w:r>
          </w:p>
        </w:tc>
        <w:tc>
          <w:tcPr>
            <w:tcW w:w="1491" w:type="dxa"/>
            <w:tcBorders>
              <w:top w:val="single" w:sz="4" w:space="0" w:color="auto"/>
              <w:left w:val="nil"/>
              <w:bottom w:val="single" w:sz="4" w:space="0" w:color="auto"/>
              <w:right w:val="single" w:sz="4" w:space="0" w:color="auto"/>
            </w:tcBorders>
            <w:shd w:val="clear" w:color="000000" w:fill="FFFFFF"/>
            <w:vAlign w:val="center"/>
          </w:tcPr>
          <w:p w14:paraId="1361A69D"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2441995F" w14:textId="77777777" w:rsidR="004D6256" w:rsidRPr="004A790C" w:rsidRDefault="004D6256" w:rsidP="002C7D47">
            <w:pPr>
              <w:spacing w:line="288" w:lineRule="auto"/>
              <w:rPr>
                <w:sz w:val="21"/>
                <w:szCs w:val="21"/>
              </w:rPr>
            </w:pPr>
          </w:p>
        </w:tc>
        <w:tc>
          <w:tcPr>
            <w:tcW w:w="1265" w:type="dxa"/>
            <w:tcBorders>
              <w:top w:val="nil"/>
              <w:left w:val="single" w:sz="4" w:space="0" w:color="auto"/>
              <w:bottom w:val="single" w:sz="4" w:space="0" w:color="auto"/>
              <w:right w:val="single" w:sz="4" w:space="0" w:color="auto"/>
            </w:tcBorders>
            <w:shd w:val="clear" w:color="000000" w:fill="FFFFFF"/>
          </w:tcPr>
          <w:p w14:paraId="03A59E2B" w14:textId="77777777" w:rsidR="004D6256" w:rsidRPr="004A790C" w:rsidRDefault="004D6256" w:rsidP="002C7D47">
            <w:pPr>
              <w:spacing w:line="288" w:lineRule="auto"/>
              <w:rPr>
                <w:sz w:val="21"/>
                <w:szCs w:val="21"/>
              </w:rPr>
            </w:pPr>
          </w:p>
        </w:tc>
        <w:tc>
          <w:tcPr>
            <w:tcW w:w="1095" w:type="dxa"/>
            <w:tcBorders>
              <w:top w:val="nil"/>
              <w:left w:val="single" w:sz="4" w:space="0" w:color="auto"/>
              <w:bottom w:val="single" w:sz="4" w:space="0" w:color="auto"/>
              <w:right w:val="single" w:sz="4" w:space="0" w:color="auto"/>
            </w:tcBorders>
            <w:shd w:val="clear" w:color="000000" w:fill="FFFFFF"/>
          </w:tcPr>
          <w:p w14:paraId="03B18422"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4C26BBC8"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04FEC0AD"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3C32583B" w14:textId="77777777" w:rsidR="004D6256" w:rsidRPr="004A790C" w:rsidRDefault="004D6256" w:rsidP="002C7D47">
            <w:pPr>
              <w:spacing w:line="288" w:lineRule="auto"/>
              <w:rPr>
                <w:sz w:val="21"/>
                <w:szCs w:val="21"/>
              </w:rPr>
            </w:pPr>
          </w:p>
        </w:tc>
        <w:tc>
          <w:tcPr>
            <w:tcW w:w="1148" w:type="dxa"/>
            <w:tcBorders>
              <w:top w:val="nil"/>
              <w:left w:val="single" w:sz="4" w:space="0" w:color="auto"/>
              <w:bottom w:val="single" w:sz="4" w:space="0" w:color="auto"/>
              <w:right w:val="single" w:sz="4" w:space="0" w:color="auto"/>
            </w:tcBorders>
            <w:shd w:val="clear" w:color="000000" w:fill="FFFFFF"/>
          </w:tcPr>
          <w:p w14:paraId="726FAFCA" w14:textId="77777777" w:rsidR="004D6256" w:rsidRPr="004A790C" w:rsidRDefault="004D6256" w:rsidP="002C7D47">
            <w:pPr>
              <w:spacing w:line="288" w:lineRule="auto"/>
              <w:rPr>
                <w:sz w:val="21"/>
                <w:szCs w:val="21"/>
              </w:rPr>
            </w:pPr>
          </w:p>
        </w:tc>
        <w:tc>
          <w:tcPr>
            <w:tcW w:w="710" w:type="dxa"/>
            <w:tcBorders>
              <w:top w:val="nil"/>
              <w:left w:val="single" w:sz="4" w:space="0" w:color="auto"/>
              <w:bottom w:val="single" w:sz="4" w:space="0" w:color="auto"/>
              <w:right w:val="single" w:sz="4" w:space="0" w:color="auto"/>
            </w:tcBorders>
            <w:shd w:val="clear" w:color="000000" w:fill="FFFFFF"/>
          </w:tcPr>
          <w:p w14:paraId="41B7C8DA" w14:textId="77777777" w:rsidR="004D6256" w:rsidRPr="004A790C" w:rsidRDefault="004D6256" w:rsidP="002C7D47">
            <w:pPr>
              <w:spacing w:line="288" w:lineRule="auto"/>
              <w:rPr>
                <w:sz w:val="21"/>
                <w:szCs w:val="21"/>
              </w:rPr>
            </w:pPr>
          </w:p>
        </w:tc>
      </w:tr>
      <w:tr w:rsidR="004D6256" w:rsidRPr="004A790C" w14:paraId="490F5955"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3E5B7B"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054845D8"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0AC1FDF"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264F94E4"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60FB15D"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33142204"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2669B624"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07D4FE1" w14:textId="77777777" w:rsidR="004D6256" w:rsidRPr="004A790C" w:rsidRDefault="004D6256" w:rsidP="002C7D47">
            <w:pPr>
              <w:spacing w:line="288" w:lineRule="auto"/>
              <w:rPr>
                <w:sz w:val="21"/>
                <w:szCs w:val="21"/>
              </w:rPr>
            </w:pPr>
            <w:r w:rsidRPr="004A790C">
              <w:rPr>
                <w:sz w:val="21"/>
                <w:szCs w:val="21"/>
              </w:rPr>
              <w:t> </w:t>
            </w:r>
          </w:p>
        </w:tc>
        <w:tc>
          <w:tcPr>
            <w:tcW w:w="1491" w:type="dxa"/>
            <w:tcBorders>
              <w:top w:val="single" w:sz="4" w:space="0" w:color="auto"/>
              <w:left w:val="nil"/>
              <w:bottom w:val="single" w:sz="4" w:space="0" w:color="auto"/>
              <w:right w:val="single" w:sz="4" w:space="0" w:color="auto"/>
            </w:tcBorders>
            <w:shd w:val="clear" w:color="000000" w:fill="FFFFFF"/>
            <w:vAlign w:val="center"/>
          </w:tcPr>
          <w:p w14:paraId="226E4B8C"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7C550768" w14:textId="77777777" w:rsidR="004D6256" w:rsidRPr="004A790C" w:rsidRDefault="004D6256" w:rsidP="002C7D47">
            <w:pPr>
              <w:spacing w:line="288" w:lineRule="auto"/>
              <w:rPr>
                <w:sz w:val="21"/>
                <w:szCs w:val="21"/>
              </w:rPr>
            </w:pPr>
          </w:p>
        </w:tc>
        <w:tc>
          <w:tcPr>
            <w:tcW w:w="1265" w:type="dxa"/>
            <w:tcBorders>
              <w:top w:val="single" w:sz="4" w:space="0" w:color="auto"/>
              <w:left w:val="single" w:sz="4" w:space="0" w:color="auto"/>
              <w:bottom w:val="single" w:sz="4" w:space="0" w:color="auto"/>
              <w:right w:val="single" w:sz="4" w:space="0" w:color="auto"/>
            </w:tcBorders>
            <w:shd w:val="clear" w:color="000000" w:fill="FFFFFF"/>
          </w:tcPr>
          <w:p w14:paraId="650A20E8"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509D557F"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EE5D496"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19441B"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E566977" w14:textId="77777777" w:rsidR="004D6256" w:rsidRPr="004A790C" w:rsidRDefault="004D6256" w:rsidP="002C7D47">
            <w:pPr>
              <w:spacing w:line="288" w:lineRule="auto"/>
              <w:rPr>
                <w:sz w:val="21"/>
                <w:szCs w:val="21"/>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Pr>
          <w:p w14:paraId="0418FA23"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4D40C696" w14:textId="77777777" w:rsidR="004D6256" w:rsidRPr="004A790C" w:rsidRDefault="004D6256" w:rsidP="002C7D47">
            <w:pPr>
              <w:spacing w:line="288" w:lineRule="auto"/>
              <w:rPr>
                <w:sz w:val="21"/>
                <w:szCs w:val="21"/>
              </w:rPr>
            </w:pPr>
          </w:p>
        </w:tc>
      </w:tr>
      <w:tr w:rsidR="004D6256" w:rsidRPr="004A790C" w14:paraId="222FFB29"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6CE300D8"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5BA45F0B"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BDF1D82"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497BEF60"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329B05F9"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04101F8" w14:textId="77777777" w:rsidR="004D6256" w:rsidRPr="004A790C" w:rsidRDefault="004D6256" w:rsidP="002C7D47">
            <w:pPr>
              <w:spacing w:line="288" w:lineRule="auto"/>
              <w:rPr>
                <w:sz w:val="21"/>
                <w:szCs w:val="21"/>
              </w:rPr>
            </w:pPr>
          </w:p>
        </w:tc>
        <w:tc>
          <w:tcPr>
            <w:tcW w:w="1491" w:type="dxa"/>
            <w:tcBorders>
              <w:top w:val="single" w:sz="4" w:space="0" w:color="auto"/>
              <w:left w:val="nil"/>
              <w:bottom w:val="single" w:sz="4" w:space="0" w:color="auto"/>
              <w:right w:val="single" w:sz="4" w:space="0" w:color="auto"/>
            </w:tcBorders>
            <w:shd w:val="clear" w:color="000000" w:fill="FFFFFF"/>
            <w:vAlign w:val="center"/>
          </w:tcPr>
          <w:p w14:paraId="58F538C5"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528FC7D1" w14:textId="77777777" w:rsidR="004D6256" w:rsidRPr="004A790C" w:rsidRDefault="004D6256" w:rsidP="002C7D47">
            <w:pPr>
              <w:spacing w:line="288" w:lineRule="auto"/>
              <w:rPr>
                <w:sz w:val="21"/>
                <w:szCs w:val="21"/>
              </w:rPr>
            </w:pPr>
          </w:p>
        </w:tc>
        <w:tc>
          <w:tcPr>
            <w:tcW w:w="1265" w:type="dxa"/>
            <w:tcBorders>
              <w:top w:val="single" w:sz="4" w:space="0" w:color="auto"/>
              <w:left w:val="single" w:sz="4" w:space="0" w:color="auto"/>
              <w:bottom w:val="single" w:sz="4" w:space="0" w:color="auto"/>
              <w:right w:val="single" w:sz="4" w:space="0" w:color="auto"/>
            </w:tcBorders>
            <w:shd w:val="clear" w:color="000000" w:fill="FFFFFF"/>
          </w:tcPr>
          <w:p w14:paraId="70F17484"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7A0FD2C0"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C15180B"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048476B"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FE8C383" w14:textId="77777777" w:rsidR="004D6256" w:rsidRPr="004A790C" w:rsidRDefault="004D6256" w:rsidP="002C7D47">
            <w:pPr>
              <w:spacing w:line="288" w:lineRule="auto"/>
              <w:rPr>
                <w:sz w:val="21"/>
                <w:szCs w:val="21"/>
              </w:rPr>
            </w:pPr>
          </w:p>
        </w:tc>
        <w:tc>
          <w:tcPr>
            <w:tcW w:w="1148" w:type="dxa"/>
            <w:tcBorders>
              <w:top w:val="single" w:sz="4" w:space="0" w:color="auto"/>
              <w:left w:val="single" w:sz="4" w:space="0" w:color="auto"/>
              <w:bottom w:val="single" w:sz="4" w:space="0" w:color="auto"/>
              <w:right w:val="single" w:sz="4" w:space="0" w:color="auto"/>
            </w:tcBorders>
            <w:shd w:val="clear" w:color="000000" w:fill="FFFFFF"/>
          </w:tcPr>
          <w:p w14:paraId="2FA16B28"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5E98ACF4" w14:textId="77777777" w:rsidR="004D6256" w:rsidRPr="004A790C" w:rsidRDefault="004D6256" w:rsidP="002C7D47">
            <w:pPr>
              <w:spacing w:line="288" w:lineRule="auto"/>
              <w:rPr>
                <w:sz w:val="21"/>
                <w:szCs w:val="21"/>
              </w:rPr>
            </w:pPr>
          </w:p>
        </w:tc>
      </w:tr>
    </w:tbl>
    <w:p w14:paraId="25C32AAA" w14:textId="77777777" w:rsidR="004D6256" w:rsidRPr="00165BFA" w:rsidRDefault="004D6256" w:rsidP="004D6256">
      <w:pPr>
        <w:spacing w:before="120" w:after="120" w:line="312" w:lineRule="auto"/>
        <w:jc w:val="both"/>
        <w:rPr>
          <w:b/>
          <w:strike/>
          <w:spacing w:val="-6"/>
          <w:sz w:val="27"/>
          <w:szCs w:val="27"/>
          <w:lang w:val="nl-NL"/>
        </w:rPr>
        <w:sectPr w:rsidR="004D6256" w:rsidRPr="00165BFA" w:rsidSect="00EB30A3">
          <w:pgSz w:w="16838" w:h="11906" w:orient="landscape" w:code="9"/>
          <w:pgMar w:top="1418" w:right="1134" w:bottom="1134" w:left="1134" w:header="680" w:footer="680" w:gutter="0"/>
          <w:cols w:space="708"/>
          <w:docGrid w:linePitch="360"/>
        </w:sectPr>
      </w:pPr>
    </w:p>
    <w:p w14:paraId="1613A3F0" w14:textId="53373F61"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vi-VN"/>
        </w:rPr>
        <w:t>10</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36D44BF8" w14:textId="52CDB375" w:rsidR="004D6256" w:rsidRP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964"/>
      </w:tblGrid>
      <w:tr w:rsidR="004D6256" w:rsidRPr="004A790C" w14:paraId="620AA4E3" w14:textId="77777777" w:rsidTr="002C7D47">
        <w:tc>
          <w:tcPr>
            <w:tcW w:w="8964" w:type="dxa"/>
            <w:tcBorders>
              <w:top w:val="nil"/>
              <w:left w:val="nil"/>
              <w:bottom w:val="nil"/>
              <w:right w:val="nil"/>
              <w:tl2br w:val="nil"/>
              <w:tr2bl w:val="nil"/>
            </w:tcBorders>
            <w:tcMar>
              <w:top w:w="0" w:type="dxa"/>
              <w:left w:w="108" w:type="dxa"/>
              <w:bottom w:w="0" w:type="dxa"/>
              <w:right w:w="108" w:type="dxa"/>
            </w:tcMar>
          </w:tcPr>
          <w:p w14:paraId="097327F6" w14:textId="3B3C841B" w:rsidR="004D6256" w:rsidRPr="004A790C" w:rsidRDefault="004D6256" w:rsidP="002C7D47">
            <w:pPr>
              <w:spacing w:before="240" w:after="120" w:line="288" w:lineRule="auto"/>
              <w:jc w:val="center"/>
              <w:rPr>
                <w:i/>
                <w:iCs/>
                <w:sz w:val="25"/>
                <w:szCs w:val="25"/>
                <w:lang w:val="vi-VN"/>
              </w:rPr>
            </w:pPr>
            <w:r>
              <w:rPr>
                <w:noProof/>
                <w:lang w:eastAsia="zh-CN"/>
              </w:rPr>
              <mc:AlternateContent>
                <mc:Choice Requires="wps">
                  <w:drawing>
                    <wp:anchor distT="4294967293" distB="4294967293" distL="114300" distR="114300" simplePos="0" relativeHeight="252318720" behindDoc="0" locked="0" layoutInCell="1" allowOverlap="1" wp14:anchorId="226C355A" wp14:editId="00AB0070">
                      <wp:simplePos x="0" y="0"/>
                      <wp:positionH relativeFrom="column">
                        <wp:posOffset>1691005</wp:posOffset>
                      </wp:positionH>
                      <wp:positionV relativeFrom="paragraph">
                        <wp:posOffset>607059</wp:posOffset>
                      </wp:positionV>
                      <wp:extent cx="2125980" cy="0"/>
                      <wp:effectExtent l="0" t="0" r="2667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598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7EC44B" id="Straight Connector 59" o:spid="_x0000_s1026" style="position:absolute;flip:y;z-index:25231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3.15pt,47.8pt" to="300.5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" strokecolor="#44546a" strokeweight=".5pt">
                      <v:stroke joinstyle="miter"/>
                      <o:lock v:ext="edit" shapetype="f"/>
                    </v:line>
                  </w:pict>
                </mc:Fallback>
              </mc:AlternateContent>
            </w:r>
            <w:r w:rsidRPr="004A790C">
              <w:rPr>
                <w:b/>
                <w:bCs/>
                <w:sz w:val="27"/>
                <w:szCs w:val="27"/>
                <w:lang w:val="vi-VN"/>
              </w:rPr>
              <w:t>CỘNG HÒA XÃ HỘI CHỦ NGHĨA VIỆT NAM</w:t>
            </w:r>
            <w:r w:rsidRPr="004A790C">
              <w:rPr>
                <w:b/>
                <w:bCs/>
                <w:sz w:val="27"/>
                <w:szCs w:val="27"/>
                <w:lang w:val="vi-VN"/>
              </w:rPr>
              <w:br/>
              <w:t>Độc lập - Tự do - Hạnh phúc</w:t>
            </w:r>
            <w:r w:rsidRPr="004A790C">
              <w:rPr>
                <w:b/>
                <w:bCs/>
                <w:sz w:val="25"/>
                <w:szCs w:val="25"/>
                <w:lang w:val="vi-VN"/>
              </w:rPr>
              <w:t xml:space="preserve"> </w:t>
            </w:r>
          </w:p>
          <w:p w14:paraId="21D0CB0E" w14:textId="77777777" w:rsidR="004D6256" w:rsidRPr="004A790C" w:rsidRDefault="004D6256" w:rsidP="002C7D47">
            <w:pPr>
              <w:spacing w:before="120" w:after="240" w:line="288" w:lineRule="auto"/>
              <w:jc w:val="center"/>
              <w:rPr>
                <w:sz w:val="25"/>
                <w:szCs w:val="25"/>
                <w:lang w:val="vi-VN"/>
              </w:rPr>
            </w:pPr>
            <w:r w:rsidRPr="004A790C">
              <w:rPr>
                <w:i/>
                <w:iCs/>
                <w:sz w:val="25"/>
                <w:szCs w:val="25"/>
              </w:rPr>
              <w:t xml:space="preserve">…, </w:t>
            </w:r>
            <w:r w:rsidRPr="004A790C">
              <w:rPr>
                <w:i/>
                <w:iCs/>
                <w:sz w:val="25"/>
                <w:szCs w:val="25"/>
                <w:lang w:val="vi-VN"/>
              </w:rPr>
              <w:t>ngày... tháng... năm ...</w:t>
            </w:r>
          </w:p>
        </w:tc>
      </w:tr>
    </w:tbl>
    <w:p w14:paraId="4D647946" w14:textId="77777777" w:rsidR="004D6256" w:rsidRPr="00756ACD" w:rsidRDefault="004D6256" w:rsidP="004D6256">
      <w:pPr>
        <w:spacing w:before="80" w:after="80" w:line="288" w:lineRule="auto"/>
        <w:jc w:val="center"/>
        <w:rPr>
          <w:b/>
          <w:bCs/>
          <w:sz w:val="28"/>
          <w:szCs w:val="28"/>
        </w:rPr>
      </w:pPr>
      <w:r w:rsidRPr="00CD4649">
        <w:rPr>
          <w:b/>
          <w:bCs/>
          <w:sz w:val="28"/>
          <w:szCs w:val="28"/>
          <w:lang w:val="vi-VN"/>
        </w:rPr>
        <w:t>HỢP ĐỒNG</w:t>
      </w:r>
      <w:r>
        <w:rPr>
          <w:b/>
          <w:bCs/>
          <w:sz w:val="28"/>
          <w:szCs w:val="28"/>
          <w:lang w:val="vi-VN"/>
        </w:rPr>
        <w:br/>
      </w:r>
      <w:r>
        <w:rPr>
          <w:b/>
          <w:bCs/>
          <w:sz w:val="28"/>
          <w:szCs w:val="28"/>
        </w:rPr>
        <w:t>Cung cấp dịch vụ viễn thông công ích</w:t>
      </w:r>
      <w:r>
        <w:rPr>
          <w:b/>
          <w:bCs/>
          <w:sz w:val="28"/>
          <w:szCs w:val="28"/>
        </w:rPr>
        <w:br/>
        <w:t>thuộc Chương trình cung cấp dịch vụ viễn thông công ích …</w:t>
      </w:r>
    </w:p>
    <w:p w14:paraId="228D3FFC" w14:textId="77777777" w:rsidR="004D6256" w:rsidRPr="00CD4649" w:rsidRDefault="004D6256" w:rsidP="004D6256">
      <w:pPr>
        <w:spacing w:before="80" w:after="80" w:line="288" w:lineRule="auto"/>
        <w:jc w:val="center"/>
        <w:rPr>
          <w:b/>
          <w:bCs/>
          <w:sz w:val="28"/>
          <w:szCs w:val="28"/>
          <w:lang w:val="vi-VN"/>
        </w:rPr>
      </w:pPr>
      <w:r w:rsidRPr="00CD4649">
        <w:rPr>
          <w:bCs/>
          <w:i/>
          <w:sz w:val="28"/>
          <w:szCs w:val="28"/>
          <w:lang w:val="vi-VN"/>
        </w:rPr>
        <w:t>(Theo phương thức giao nhiệm vụ)</w:t>
      </w:r>
      <w:r w:rsidRPr="00CD4649">
        <w:rPr>
          <w:b/>
          <w:bCs/>
          <w:sz w:val="28"/>
          <w:szCs w:val="28"/>
          <w:lang w:val="vi-VN"/>
        </w:rPr>
        <w:t xml:space="preserve"> </w:t>
      </w:r>
    </w:p>
    <w:p w14:paraId="1FDC59F3" w14:textId="77777777" w:rsidR="004D6256" w:rsidRPr="00CD4649" w:rsidRDefault="004D6256" w:rsidP="004D6256">
      <w:pPr>
        <w:spacing w:before="80" w:after="80" w:line="288" w:lineRule="auto"/>
        <w:jc w:val="center"/>
        <w:rPr>
          <w:i/>
          <w:sz w:val="28"/>
          <w:szCs w:val="28"/>
          <w:lang w:val="vi-VN"/>
        </w:rPr>
      </w:pPr>
      <w:r w:rsidRPr="00CD4649">
        <w:rPr>
          <w:bCs/>
          <w:i/>
          <w:sz w:val="28"/>
          <w:szCs w:val="28"/>
          <w:lang w:val="vi-VN"/>
        </w:rPr>
        <w:t>Số: ….</w:t>
      </w:r>
    </w:p>
    <w:p w14:paraId="637389FB" w14:textId="77777777" w:rsidR="004D6256" w:rsidRPr="00CD4649" w:rsidRDefault="004D6256" w:rsidP="004D6256">
      <w:pPr>
        <w:widowControl w:val="0"/>
        <w:spacing w:before="80" w:after="80" w:line="288" w:lineRule="auto"/>
        <w:ind w:firstLine="567"/>
        <w:jc w:val="both"/>
        <w:rPr>
          <w:rFonts w:eastAsia=".VnTime"/>
          <w:bCs/>
          <w:i/>
          <w:sz w:val="28"/>
          <w:szCs w:val="28"/>
          <w:lang w:val="nl-NL"/>
        </w:rPr>
      </w:pPr>
      <w:r w:rsidRPr="00CD4649">
        <w:rPr>
          <w:rFonts w:eastAsia=".VnTime"/>
          <w:bCs/>
          <w:i/>
          <w:sz w:val="28"/>
          <w:szCs w:val="28"/>
          <w:lang w:val="nl-NL"/>
        </w:rPr>
        <w:t>Căn cứ Luật Viễn thông số 24/2023/QH15 n</w:t>
      </w:r>
      <w:r w:rsidRPr="00756ACD">
        <w:rPr>
          <w:i/>
          <w:sz w:val="28"/>
          <w:szCs w:val="28"/>
          <w:shd w:val="clear" w:color="auto" w:fill="FFFFFF"/>
          <w:lang w:val="vi-VN"/>
        </w:rPr>
        <w:t>gày 24 tháng 11 năm 2023</w:t>
      </w:r>
      <w:r w:rsidRPr="00CD4649">
        <w:rPr>
          <w:rFonts w:eastAsia=".VnTime"/>
          <w:bCs/>
          <w:i/>
          <w:sz w:val="28"/>
          <w:szCs w:val="28"/>
          <w:lang w:val="nl-NL"/>
        </w:rPr>
        <w:t>;</w:t>
      </w:r>
    </w:p>
    <w:p w14:paraId="62813FB1" w14:textId="77777777" w:rsidR="004D6256" w:rsidRPr="00CD4649" w:rsidRDefault="004D6256" w:rsidP="004D6256">
      <w:pPr>
        <w:widowControl w:val="0"/>
        <w:spacing w:before="80" w:after="80" w:line="288" w:lineRule="auto"/>
        <w:ind w:firstLine="567"/>
        <w:jc w:val="both"/>
        <w:rPr>
          <w:rFonts w:eastAsia=".VnTime"/>
          <w:i/>
          <w:sz w:val="28"/>
          <w:szCs w:val="28"/>
          <w:lang w:val="nl-NL"/>
        </w:rPr>
      </w:pPr>
      <w:r w:rsidRPr="00CD4649">
        <w:rPr>
          <w:rFonts w:eastAsia=".VnTime"/>
          <w:i/>
          <w:sz w:val="28"/>
          <w:szCs w:val="28"/>
          <w:lang w:val="nl-NL"/>
        </w:rPr>
        <w:t xml:space="preserve">Căn cứ Nghị định số ..../20../NĐ-CP </w:t>
      </w:r>
      <w:r w:rsidRPr="00CD4649">
        <w:rPr>
          <w:rFonts w:eastAsia=".VnTime"/>
          <w:i/>
          <w:sz w:val="28"/>
          <w:szCs w:val="28"/>
          <w:lang w:val="vi-VN"/>
        </w:rPr>
        <w:t>ngày.... tháng .... năm ....</w:t>
      </w:r>
      <w:r w:rsidRPr="00CD4649">
        <w:rPr>
          <w:rFonts w:eastAsia=".VnTime"/>
          <w:i/>
          <w:sz w:val="28"/>
          <w:szCs w:val="28"/>
          <w:lang w:val="nl-NL"/>
        </w:rPr>
        <w:t xml:space="preserve"> của Chính phủ Quy định chi tiết thi hành Luật </w:t>
      </w:r>
      <w:r w:rsidRPr="00CD4649">
        <w:rPr>
          <w:rFonts w:eastAsia=".VnTime"/>
          <w:bCs/>
          <w:i/>
          <w:sz w:val="28"/>
          <w:szCs w:val="28"/>
          <w:lang w:val="nl-NL"/>
        </w:rPr>
        <w:t>Viễn thông</w:t>
      </w:r>
      <w:r w:rsidRPr="00CD4649">
        <w:rPr>
          <w:rFonts w:eastAsia=".VnTime"/>
          <w:i/>
          <w:sz w:val="28"/>
          <w:szCs w:val="28"/>
          <w:lang w:val="nl-NL"/>
        </w:rPr>
        <w:t xml:space="preserve"> về hoạt động viễn thông công ích;</w:t>
      </w:r>
    </w:p>
    <w:p w14:paraId="13755D85" w14:textId="77777777" w:rsidR="004D6256" w:rsidRPr="00CD4649" w:rsidRDefault="004D6256" w:rsidP="004D6256">
      <w:pPr>
        <w:widowControl w:val="0"/>
        <w:spacing w:before="80" w:after="80" w:line="288" w:lineRule="auto"/>
        <w:ind w:firstLine="567"/>
        <w:jc w:val="both"/>
        <w:rPr>
          <w:rFonts w:eastAsia=".VnTime"/>
          <w:i/>
          <w:iCs/>
          <w:spacing w:val="-8"/>
          <w:sz w:val="28"/>
          <w:szCs w:val="28"/>
          <w:lang w:val="nl-NL"/>
        </w:rPr>
      </w:pPr>
      <w:r w:rsidRPr="00CD4649">
        <w:rPr>
          <w:i/>
          <w:iCs/>
          <w:sz w:val="28"/>
          <w:szCs w:val="28"/>
          <w:lang w:val="vi-VN"/>
        </w:rPr>
        <w:t>Căn cứ Quyết định số …./QĐ-B</w:t>
      </w:r>
      <w:r w:rsidRPr="00511633">
        <w:rPr>
          <w:i/>
          <w:iCs/>
          <w:sz w:val="28"/>
          <w:szCs w:val="28"/>
          <w:lang w:val="nl-NL"/>
        </w:rPr>
        <w:t>KHCN</w:t>
      </w:r>
      <w:r w:rsidRPr="00CD4649">
        <w:rPr>
          <w:i/>
          <w:iCs/>
          <w:sz w:val="28"/>
          <w:szCs w:val="28"/>
          <w:lang w:val="vi-VN"/>
        </w:rPr>
        <w:t xml:space="preserve"> ngày … tháng … năm … của Bộ </w:t>
      </w:r>
      <w:r w:rsidRPr="00511633">
        <w:rPr>
          <w:i/>
          <w:iCs/>
          <w:sz w:val="28"/>
          <w:szCs w:val="28"/>
          <w:lang w:val="nl-NL"/>
        </w:rPr>
        <w:t>Khoa học và Công nghệ</w:t>
      </w:r>
      <w:r w:rsidRPr="00CD4649">
        <w:rPr>
          <w:i/>
          <w:iCs/>
          <w:sz w:val="28"/>
          <w:szCs w:val="28"/>
          <w:lang w:val="vi-VN"/>
        </w:rPr>
        <w:t xml:space="preserve"> </w:t>
      </w:r>
      <w:r w:rsidRPr="00511633">
        <w:rPr>
          <w:i/>
          <w:iCs/>
          <w:sz w:val="28"/>
          <w:szCs w:val="28"/>
          <w:lang w:val="nl-NL"/>
        </w:rPr>
        <w:t>phê duyệt kế hoạch cung cấp dịch vụ viễn thông công ích theo phương thức giao nhiệm vụ;</w:t>
      </w:r>
    </w:p>
    <w:p w14:paraId="1891603B" w14:textId="77777777" w:rsidR="004D6256" w:rsidRPr="00CD4649" w:rsidRDefault="004D6256" w:rsidP="004D6256">
      <w:pPr>
        <w:widowControl w:val="0"/>
        <w:spacing w:before="80" w:after="80" w:line="288" w:lineRule="auto"/>
        <w:ind w:firstLine="567"/>
        <w:jc w:val="both"/>
        <w:rPr>
          <w:rFonts w:eastAsia=".VnTime"/>
          <w:i/>
          <w:iCs/>
          <w:spacing w:val="-8"/>
          <w:sz w:val="28"/>
          <w:szCs w:val="28"/>
          <w:lang w:val="nl-NL"/>
        </w:rPr>
      </w:pPr>
      <w:r w:rsidRPr="00CD4649">
        <w:rPr>
          <w:i/>
          <w:iCs/>
          <w:sz w:val="28"/>
          <w:szCs w:val="28"/>
          <w:lang w:val="vi-VN"/>
        </w:rPr>
        <w:t>Căn cứ Quyết định số …./QĐ-B</w:t>
      </w:r>
      <w:r w:rsidRPr="00511633">
        <w:rPr>
          <w:i/>
          <w:iCs/>
          <w:sz w:val="28"/>
          <w:szCs w:val="28"/>
          <w:lang w:val="nl-NL"/>
        </w:rPr>
        <w:t>KHCN</w:t>
      </w:r>
      <w:r w:rsidRPr="00CD4649">
        <w:rPr>
          <w:i/>
          <w:iCs/>
          <w:sz w:val="28"/>
          <w:szCs w:val="28"/>
          <w:lang w:val="vi-VN"/>
        </w:rPr>
        <w:t xml:space="preserve"> ngày … tháng … năm … của Bộ </w:t>
      </w:r>
      <w:r w:rsidRPr="00511633">
        <w:rPr>
          <w:i/>
          <w:iCs/>
          <w:sz w:val="28"/>
          <w:szCs w:val="28"/>
          <w:lang w:val="nl-NL"/>
        </w:rPr>
        <w:t>Khoa học và Công nghệ giao nhiệm vụ cung cấp dịch vụ viễn thông công ích;</w:t>
      </w:r>
    </w:p>
    <w:p w14:paraId="1C2571A8" w14:textId="77777777" w:rsidR="004D6256" w:rsidRPr="00CD4649" w:rsidRDefault="004D6256" w:rsidP="004D6256">
      <w:pPr>
        <w:spacing w:before="80" w:after="80" w:line="288" w:lineRule="auto"/>
        <w:ind w:firstLine="567"/>
        <w:jc w:val="both"/>
        <w:rPr>
          <w:i/>
          <w:sz w:val="28"/>
          <w:szCs w:val="28"/>
          <w:lang w:val="vi-VN"/>
        </w:rPr>
      </w:pPr>
      <w:r w:rsidRPr="00CD4649">
        <w:rPr>
          <w:i/>
          <w:sz w:val="28"/>
          <w:szCs w:val="28"/>
          <w:lang w:val="vi-VN"/>
        </w:rPr>
        <w:t>Căn cứ Quyết định số...</w:t>
      </w:r>
      <w:r w:rsidRPr="00CD4649">
        <w:rPr>
          <w:i/>
          <w:sz w:val="28"/>
          <w:szCs w:val="28"/>
          <w:lang w:val="nl-NL"/>
        </w:rPr>
        <w:t>. /QĐ-</w:t>
      </w:r>
      <w:r>
        <w:rPr>
          <w:i/>
          <w:sz w:val="28"/>
          <w:szCs w:val="28"/>
          <w:lang w:val="nl-NL"/>
        </w:rPr>
        <w:t>VTF</w:t>
      </w:r>
      <w:r w:rsidRPr="00CD4649">
        <w:rPr>
          <w:i/>
          <w:sz w:val="28"/>
          <w:szCs w:val="28"/>
          <w:lang w:val="nl-NL"/>
        </w:rPr>
        <w:t xml:space="preserve"> </w:t>
      </w:r>
      <w:r w:rsidRPr="00CD4649">
        <w:rPr>
          <w:i/>
          <w:sz w:val="28"/>
          <w:szCs w:val="28"/>
          <w:lang w:val="vi-VN"/>
        </w:rPr>
        <w:t xml:space="preserve">ngày .... tháng .... năm.... của </w:t>
      </w:r>
      <w:r w:rsidRPr="00511633">
        <w:rPr>
          <w:i/>
          <w:sz w:val="28"/>
          <w:szCs w:val="28"/>
          <w:lang w:val="vi-VN"/>
        </w:rPr>
        <w:t>Giám đốc Quỹ Dịch vụ viễn thông công ích Việt Nam dự toán thực hiện nhiệm vụ cung cấp dịch vụ viễn thông công ích thuộc Chương trình cung cấp dịch vụ viễn thông công ích …</w:t>
      </w:r>
      <w:r w:rsidRPr="00CD4649">
        <w:rPr>
          <w:i/>
          <w:sz w:val="28"/>
          <w:szCs w:val="28"/>
          <w:lang w:val="vi-VN"/>
        </w:rPr>
        <w:t>;</w:t>
      </w:r>
    </w:p>
    <w:p w14:paraId="6385F2AD" w14:textId="77777777" w:rsidR="004D6256" w:rsidRPr="00511633" w:rsidRDefault="004D6256" w:rsidP="004D6256">
      <w:pPr>
        <w:spacing w:before="80" w:after="80" w:line="288" w:lineRule="auto"/>
        <w:ind w:firstLine="567"/>
        <w:jc w:val="both"/>
        <w:rPr>
          <w:i/>
          <w:sz w:val="28"/>
          <w:szCs w:val="28"/>
          <w:lang w:val="vi-VN"/>
        </w:rPr>
      </w:pPr>
      <w:r w:rsidRPr="00511633">
        <w:rPr>
          <w:i/>
          <w:sz w:val="28"/>
          <w:szCs w:val="28"/>
          <w:lang w:val="vi-VN"/>
        </w:rPr>
        <w:t>Căn cứ Biên bản thương thảo hợp đồng số:       đã được Quỹ Dịch vụ viễn thông công ích Việt Nam và Doanh nghiệp được giao nhiệm vụ ký ngày     tháng      năm      ;</w:t>
      </w:r>
    </w:p>
    <w:p w14:paraId="24BBBCFA"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Căn cứ ……</w:t>
      </w:r>
    </w:p>
    <w:p w14:paraId="514D8C66" w14:textId="77777777" w:rsidR="004D6256" w:rsidRPr="009F30FC" w:rsidRDefault="004D6256" w:rsidP="004D6256">
      <w:pPr>
        <w:spacing w:before="120"/>
        <w:ind w:firstLine="454"/>
        <w:jc w:val="both"/>
        <w:rPr>
          <w:sz w:val="28"/>
          <w:szCs w:val="28"/>
          <w:lang w:val="sv-SE"/>
        </w:rPr>
      </w:pPr>
      <w:r w:rsidRPr="00A02D33">
        <w:rPr>
          <w:bCs/>
          <w:sz w:val="28"/>
          <w:szCs w:val="28"/>
          <w:lang w:val="nl-NL"/>
        </w:rPr>
        <w:t>Hôm nay, ngày......tháng......năm …., tại địa chỉ: ...........,  chúng tôi, đại diện cho các Bên ký Hợp đồng, gồm có:</w:t>
      </w:r>
    </w:p>
    <w:p w14:paraId="27100D22"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Đại diện bên A: (cơ quan, tổ chức ký Hợp đồng giao nhiệm vụ: …….)</w:t>
      </w:r>
    </w:p>
    <w:p w14:paraId="2DD4904B"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Địa chỉ: …………………………………………………………………</w:t>
      </w:r>
    </w:p>
    <w:p w14:paraId="4EB056E6"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Điện thoại: ………………………………………., Fax: ………………</w:t>
      </w:r>
    </w:p>
    <w:p w14:paraId="5E02A499"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Mã số thuế (nếu có): ……………………………………………………</w:t>
      </w:r>
    </w:p>
    <w:p w14:paraId="267162C4"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Tài khoản: ………………………………………………………………</w:t>
      </w:r>
    </w:p>
    <w:p w14:paraId="66E6C33B"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lastRenderedPageBreak/>
        <w:t>+ Do ông, bà: ………………………………………………………………</w:t>
      </w:r>
    </w:p>
    <w:p w14:paraId="3DDC99F5"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Chức vụ: …………………………………………………… làm đại diện</w:t>
      </w:r>
    </w:p>
    <w:p w14:paraId="530B1894"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Đại diện bên B (Doanh nghiệp viễn thông được giao nhiệm vụ: ………….)</w:t>
      </w:r>
    </w:p>
    <w:p w14:paraId="6BBAD807"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Địa chỉ: …………………………………………………………………</w:t>
      </w:r>
    </w:p>
    <w:p w14:paraId="79FE84D1"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Điện thoại: ………………………………………., Fax: ………………</w:t>
      </w:r>
    </w:p>
    <w:p w14:paraId="343A44EE"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Mã số thuế: ………………………………………………………………</w:t>
      </w:r>
    </w:p>
    <w:p w14:paraId="3A7333CE"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Tài khoản: ………………………………………………………………</w:t>
      </w:r>
    </w:p>
    <w:p w14:paraId="70973B67"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Do ông (bà): ..……………………………………………………………</w:t>
      </w:r>
    </w:p>
    <w:p w14:paraId="74CEC8E3"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 Chức vụ: …………………………………………………… làm đại diện</w:t>
      </w:r>
    </w:p>
    <w:p w14:paraId="3BFDB103" w14:textId="77777777" w:rsidR="004D6256" w:rsidRPr="00CD4649" w:rsidRDefault="004D6256" w:rsidP="004D6256">
      <w:pPr>
        <w:spacing w:before="80" w:after="80" w:line="288" w:lineRule="auto"/>
        <w:ind w:firstLine="567"/>
        <w:jc w:val="both"/>
        <w:rPr>
          <w:sz w:val="28"/>
          <w:szCs w:val="28"/>
          <w:lang w:val="vi-VN"/>
        </w:rPr>
      </w:pPr>
      <w:r w:rsidRPr="00CD4649">
        <w:rPr>
          <w:sz w:val="28"/>
          <w:szCs w:val="28"/>
          <w:lang w:val="vi-VN"/>
        </w:rPr>
        <w:t>Hai bên thống nhất ký hợp đồng cung cấp dịch vụ viễn thông công ích theo phương thức giao nhiệm vụ với các nội dung sau:</w:t>
      </w:r>
    </w:p>
    <w:p w14:paraId="0E7CA65F" w14:textId="77777777" w:rsidR="004D6256" w:rsidRPr="00CD4649" w:rsidRDefault="004D6256" w:rsidP="004D6256">
      <w:pPr>
        <w:spacing w:before="80" w:after="80" w:line="288" w:lineRule="auto"/>
        <w:ind w:firstLine="567"/>
        <w:jc w:val="both"/>
        <w:rPr>
          <w:b/>
          <w:bCs/>
          <w:sz w:val="28"/>
          <w:szCs w:val="28"/>
          <w:lang w:val="vi-VN"/>
        </w:rPr>
      </w:pPr>
      <w:r w:rsidRPr="00CD4649">
        <w:rPr>
          <w:b/>
          <w:bCs/>
          <w:sz w:val="28"/>
          <w:szCs w:val="28"/>
          <w:lang w:val="vi-VN"/>
        </w:rPr>
        <w:t>Điều 1: Giải thích từ ngữ</w:t>
      </w:r>
    </w:p>
    <w:p w14:paraId="5F073BAA" w14:textId="77777777" w:rsidR="004D6256" w:rsidRDefault="004D6256" w:rsidP="004D6256">
      <w:pPr>
        <w:spacing w:before="80" w:after="80" w:line="288" w:lineRule="auto"/>
        <w:ind w:firstLine="567"/>
        <w:jc w:val="both"/>
        <w:rPr>
          <w:b/>
          <w:bCs/>
          <w:sz w:val="28"/>
          <w:szCs w:val="28"/>
          <w:lang w:val="vi-VN"/>
        </w:rPr>
      </w:pPr>
      <w:r w:rsidRPr="00CD4649">
        <w:rPr>
          <w:b/>
          <w:bCs/>
          <w:sz w:val="28"/>
          <w:szCs w:val="28"/>
          <w:lang w:val="vi-VN"/>
        </w:rPr>
        <w:t xml:space="preserve">Điều 2. Đối tượng hợp đồng </w:t>
      </w:r>
    </w:p>
    <w:p w14:paraId="3388C898" w14:textId="77777777" w:rsidR="004D6256" w:rsidRDefault="004D6256" w:rsidP="004D6256">
      <w:pPr>
        <w:spacing w:before="80" w:after="80" w:line="288" w:lineRule="auto"/>
        <w:ind w:firstLine="567"/>
        <w:jc w:val="both"/>
        <w:rPr>
          <w:bCs/>
          <w:sz w:val="28"/>
          <w:szCs w:val="28"/>
          <w:lang w:val="vi-VN"/>
        </w:rPr>
      </w:pPr>
      <w:r w:rsidRPr="00756ACD">
        <w:rPr>
          <w:bCs/>
          <w:sz w:val="28"/>
          <w:szCs w:val="28"/>
          <w:lang w:val="nl-NL"/>
        </w:rPr>
        <w:t>1. Phát triển mới, duy trì cơ sở hạ tầng viễn thông ở các khu vực hải đảo, nhà giàn trên biển.</w:t>
      </w:r>
    </w:p>
    <w:p w14:paraId="21842EE9" w14:textId="77777777" w:rsidR="004D6256" w:rsidRPr="00FD7198" w:rsidRDefault="004D6256" w:rsidP="004D6256">
      <w:pPr>
        <w:spacing w:before="80" w:after="80" w:line="288" w:lineRule="auto"/>
        <w:ind w:firstLine="567"/>
        <w:jc w:val="both"/>
        <w:rPr>
          <w:bCs/>
          <w:sz w:val="28"/>
          <w:szCs w:val="28"/>
          <w:lang w:val="vi-VN"/>
        </w:rPr>
      </w:pPr>
      <w:r w:rsidRPr="00511633">
        <w:rPr>
          <w:sz w:val="28"/>
          <w:szCs w:val="28"/>
          <w:lang w:val="vi-VN"/>
        </w:rPr>
        <w:t xml:space="preserve">a) </w:t>
      </w:r>
      <w:r w:rsidRPr="00FD7198">
        <w:rPr>
          <w:sz w:val="28"/>
          <w:szCs w:val="28"/>
          <w:lang w:val="vi-VN"/>
        </w:rPr>
        <w:t>Tên sản phẩm, dịch vụ.</w:t>
      </w:r>
    </w:p>
    <w:p w14:paraId="67086341" w14:textId="77777777" w:rsidR="004D6256" w:rsidRPr="00511633" w:rsidRDefault="004D6256" w:rsidP="004D6256">
      <w:pPr>
        <w:spacing w:before="80" w:after="80" w:line="288" w:lineRule="auto"/>
        <w:ind w:firstLine="567"/>
        <w:jc w:val="both"/>
        <w:rPr>
          <w:bCs/>
          <w:sz w:val="28"/>
          <w:szCs w:val="28"/>
          <w:lang w:val="vi-VN"/>
        </w:rPr>
      </w:pPr>
      <w:r w:rsidRPr="00511633">
        <w:rPr>
          <w:bCs/>
          <w:sz w:val="28"/>
          <w:szCs w:val="28"/>
          <w:lang w:val="vi-VN"/>
        </w:rPr>
        <w:t xml:space="preserve">b) </w:t>
      </w:r>
      <w:r w:rsidRPr="00FD7198">
        <w:rPr>
          <w:sz w:val="28"/>
          <w:szCs w:val="28"/>
          <w:lang w:val="vi-VN"/>
        </w:rPr>
        <w:t>Yêu cầu về cung cấp dịch vụ viễn thông công ích.</w:t>
      </w:r>
    </w:p>
    <w:p w14:paraId="47D4A0CF"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c) </w:t>
      </w:r>
      <w:r w:rsidRPr="00511633">
        <w:rPr>
          <w:sz w:val="28"/>
          <w:szCs w:val="28"/>
          <w:lang w:val="vi-VN"/>
        </w:rPr>
        <w:t>Danh sách địa bàn, khu vực cung cấp dịch vụ viễn thông công ích.</w:t>
      </w:r>
    </w:p>
    <w:p w14:paraId="432A0A21"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d) </w:t>
      </w:r>
      <w:r w:rsidRPr="00511633">
        <w:rPr>
          <w:sz w:val="28"/>
          <w:szCs w:val="28"/>
          <w:lang w:val="vi-VN"/>
        </w:rPr>
        <w:t>Số lượng công trình viễn thông, đường truyền dẫn được hỗ trợ bù đắp chi phí để cung cấp dịch vụ viễn thông công ích (nếu có).</w:t>
      </w:r>
    </w:p>
    <w:p w14:paraId="3ED3612A"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đ) </w:t>
      </w:r>
      <w:r w:rsidRPr="00511633">
        <w:rPr>
          <w:sz w:val="28"/>
          <w:szCs w:val="28"/>
          <w:lang w:val="vi-VN"/>
        </w:rPr>
        <w:t>Doanh thu phát sinh.</w:t>
      </w:r>
    </w:p>
    <w:p w14:paraId="4E43658B" w14:textId="77777777" w:rsidR="004D6256" w:rsidRPr="00511633" w:rsidRDefault="004D6256" w:rsidP="004D6256">
      <w:pPr>
        <w:pStyle w:val="ListParagraph"/>
        <w:tabs>
          <w:tab w:val="left" w:pos="851"/>
        </w:tabs>
        <w:spacing w:before="80" w:after="80" w:line="288" w:lineRule="auto"/>
        <w:ind w:left="567"/>
        <w:contextualSpacing w:val="0"/>
        <w:rPr>
          <w:szCs w:val="28"/>
          <w:lang w:val="vi-VN"/>
        </w:rPr>
      </w:pPr>
      <w:r w:rsidRPr="00511633">
        <w:rPr>
          <w:szCs w:val="28"/>
          <w:lang w:val="vi-VN"/>
        </w:rPr>
        <w:t>2. Nâng cấp, duy trì cơ sở hạ tầng viễn thông được nâng cấp.</w:t>
      </w:r>
    </w:p>
    <w:p w14:paraId="0A9B64CF" w14:textId="77777777" w:rsidR="004D6256" w:rsidRPr="00FD7198" w:rsidRDefault="004D6256" w:rsidP="004D6256">
      <w:pPr>
        <w:spacing w:before="80" w:after="80" w:line="288" w:lineRule="auto"/>
        <w:ind w:firstLine="567"/>
        <w:jc w:val="both"/>
        <w:rPr>
          <w:bCs/>
          <w:sz w:val="28"/>
          <w:szCs w:val="28"/>
          <w:lang w:val="vi-VN"/>
        </w:rPr>
      </w:pPr>
      <w:r w:rsidRPr="00511633">
        <w:rPr>
          <w:sz w:val="28"/>
          <w:szCs w:val="28"/>
          <w:lang w:val="vi-VN"/>
        </w:rPr>
        <w:t xml:space="preserve">a) </w:t>
      </w:r>
      <w:r w:rsidRPr="00FD7198">
        <w:rPr>
          <w:sz w:val="28"/>
          <w:szCs w:val="28"/>
          <w:lang w:val="vi-VN"/>
        </w:rPr>
        <w:t>Tên sản phẩm, dịch vụ.</w:t>
      </w:r>
    </w:p>
    <w:p w14:paraId="06770E7A" w14:textId="77777777" w:rsidR="004D6256" w:rsidRPr="00511633" w:rsidRDefault="004D6256" w:rsidP="004D6256">
      <w:pPr>
        <w:spacing w:before="80" w:after="80" w:line="288" w:lineRule="auto"/>
        <w:ind w:firstLine="567"/>
        <w:jc w:val="both"/>
        <w:rPr>
          <w:bCs/>
          <w:sz w:val="28"/>
          <w:szCs w:val="28"/>
          <w:lang w:val="vi-VN"/>
        </w:rPr>
      </w:pPr>
      <w:r w:rsidRPr="00511633">
        <w:rPr>
          <w:bCs/>
          <w:sz w:val="28"/>
          <w:szCs w:val="28"/>
          <w:lang w:val="vi-VN"/>
        </w:rPr>
        <w:t xml:space="preserve">b) </w:t>
      </w:r>
      <w:r w:rsidRPr="00FD7198">
        <w:rPr>
          <w:sz w:val="28"/>
          <w:szCs w:val="28"/>
          <w:lang w:val="vi-VN"/>
        </w:rPr>
        <w:t>Yêu cầu về cung cấp dịch vụ viễn thông công ích.</w:t>
      </w:r>
    </w:p>
    <w:p w14:paraId="2073176B"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c) </w:t>
      </w:r>
      <w:r w:rsidRPr="00511633">
        <w:rPr>
          <w:sz w:val="28"/>
          <w:szCs w:val="28"/>
          <w:lang w:val="vi-VN"/>
        </w:rPr>
        <w:t>Danh sách địa bàn, khu vực cung cấp dịch vụ viễn thông công ích.</w:t>
      </w:r>
    </w:p>
    <w:p w14:paraId="7A562714"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d) </w:t>
      </w:r>
      <w:r w:rsidRPr="00511633">
        <w:rPr>
          <w:sz w:val="28"/>
          <w:szCs w:val="28"/>
          <w:lang w:val="vi-VN"/>
        </w:rPr>
        <w:t>Số lượng công trình viễn thông, đường truyền dẫn được hỗ trợ bù đắp chi phí để cung cấp dịch vụ viễn thông công ích (nếu có).</w:t>
      </w:r>
    </w:p>
    <w:p w14:paraId="562627D8" w14:textId="77777777" w:rsidR="004D6256" w:rsidRPr="00511633" w:rsidRDefault="004D6256" w:rsidP="004D6256">
      <w:pPr>
        <w:pStyle w:val="ListParagraph"/>
        <w:tabs>
          <w:tab w:val="left" w:pos="851"/>
        </w:tabs>
        <w:spacing w:before="80" w:after="80" w:line="288" w:lineRule="auto"/>
        <w:ind w:left="0" w:firstLine="567"/>
        <w:contextualSpacing w:val="0"/>
        <w:rPr>
          <w:szCs w:val="28"/>
          <w:lang w:val="vi-VN"/>
        </w:rPr>
      </w:pPr>
      <w:r w:rsidRPr="00511633">
        <w:rPr>
          <w:bCs/>
          <w:szCs w:val="28"/>
          <w:lang w:val="vi-VN"/>
        </w:rPr>
        <w:t xml:space="preserve">đ) </w:t>
      </w:r>
      <w:r w:rsidRPr="00511633">
        <w:rPr>
          <w:szCs w:val="28"/>
          <w:lang w:val="vi-VN"/>
        </w:rPr>
        <w:t>Doanh thu phát sinh.</w:t>
      </w:r>
    </w:p>
    <w:p w14:paraId="10D373CC" w14:textId="77777777" w:rsidR="004D6256" w:rsidRDefault="004D6256" w:rsidP="004D6256">
      <w:pPr>
        <w:pStyle w:val="ListParagraph"/>
        <w:tabs>
          <w:tab w:val="left" w:pos="851"/>
        </w:tabs>
        <w:spacing w:before="80" w:after="80" w:line="288" w:lineRule="auto"/>
        <w:ind w:left="0" w:firstLine="567"/>
        <w:contextualSpacing w:val="0"/>
        <w:rPr>
          <w:spacing w:val="-4"/>
          <w:szCs w:val="28"/>
          <w:lang w:val="nl-NL"/>
        </w:rPr>
      </w:pPr>
      <w:r w:rsidRPr="00511633">
        <w:rPr>
          <w:szCs w:val="28"/>
          <w:lang w:val="vi-VN"/>
        </w:rPr>
        <w:t xml:space="preserve">3. </w:t>
      </w:r>
      <w:r w:rsidRPr="00511633">
        <w:rPr>
          <w:spacing w:val="-4"/>
          <w:szCs w:val="28"/>
          <w:lang w:val="vi-VN"/>
        </w:rPr>
        <w:t>Duy trì cơ sở hạ tầng viễn thông ở các khu vực hải đảo, nhà giàn trên biển chỉ có một doanh nghiệp cung cấp dịch vụ</w:t>
      </w:r>
      <w:r w:rsidRPr="00756ACD">
        <w:rPr>
          <w:spacing w:val="-4"/>
          <w:szCs w:val="28"/>
          <w:lang w:val="nl-NL"/>
        </w:rPr>
        <w:t>.</w:t>
      </w:r>
    </w:p>
    <w:p w14:paraId="1B0E02EC" w14:textId="77777777" w:rsidR="004D6256" w:rsidRPr="00FD7198" w:rsidRDefault="004D6256" w:rsidP="004D6256">
      <w:pPr>
        <w:spacing w:before="80" w:after="80" w:line="288" w:lineRule="auto"/>
        <w:ind w:firstLine="567"/>
        <w:jc w:val="both"/>
        <w:rPr>
          <w:bCs/>
          <w:sz w:val="28"/>
          <w:szCs w:val="28"/>
          <w:lang w:val="vi-VN"/>
        </w:rPr>
      </w:pPr>
      <w:r w:rsidRPr="00511633">
        <w:rPr>
          <w:sz w:val="28"/>
          <w:szCs w:val="28"/>
          <w:lang w:val="nl-NL"/>
        </w:rPr>
        <w:t xml:space="preserve">a) </w:t>
      </w:r>
      <w:r w:rsidRPr="00FD7198">
        <w:rPr>
          <w:sz w:val="28"/>
          <w:szCs w:val="28"/>
          <w:lang w:val="vi-VN"/>
        </w:rPr>
        <w:t>Tên sản phẩm, dịch vụ.</w:t>
      </w:r>
    </w:p>
    <w:p w14:paraId="0392D8DA" w14:textId="77777777" w:rsidR="004D6256" w:rsidRPr="00511633" w:rsidRDefault="004D6256" w:rsidP="004D6256">
      <w:pPr>
        <w:spacing w:before="80" w:after="80" w:line="288" w:lineRule="auto"/>
        <w:ind w:firstLine="567"/>
        <w:jc w:val="both"/>
        <w:rPr>
          <w:bCs/>
          <w:sz w:val="28"/>
          <w:szCs w:val="28"/>
          <w:lang w:val="vi-VN"/>
        </w:rPr>
      </w:pPr>
      <w:r w:rsidRPr="00511633">
        <w:rPr>
          <w:bCs/>
          <w:sz w:val="28"/>
          <w:szCs w:val="28"/>
          <w:lang w:val="vi-VN"/>
        </w:rPr>
        <w:t xml:space="preserve">b) </w:t>
      </w:r>
      <w:r w:rsidRPr="00FD7198">
        <w:rPr>
          <w:sz w:val="28"/>
          <w:szCs w:val="28"/>
          <w:lang w:val="vi-VN"/>
        </w:rPr>
        <w:t>Yêu cầu về cung cấp dịch vụ viễn thông công ích.</w:t>
      </w:r>
    </w:p>
    <w:p w14:paraId="3395D0C1"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lastRenderedPageBreak/>
        <w:t xml:space="preserve">c) </w:t>
      </w:r>
      <w:r w:rsidRPr="00511633">
        <w:rPr>
          <w:sz w:val="28"/>
          <w:szCs w:val="28"/>
          <w:lang w:val="vi-VN"/>
        </w:rPr>
        <w:t>Danh sách địa bàn, khu vực cung cấp dịch vụ viễn thông công ích.</w:t>
      </w:r>
    </w:p>
    <w:p w14:paraId="15764060" w14:textId="77777777" w:rsidR="004D6256" w:rsidRPr="00FD7198" w:rsidRDefault="004D6256" w:rsidP="004D6256">
      <w:pPr>
        <w:spacing w:before="80" w:after="80" w:line="288" w:lineRule="auto"/>
        <w:ind w:firstLine="567"/>
        <w:jc w:val="both"/>
        <w:rPr>
          <w:bCs/>
          <w:sz w:val="28"/>
          <w:szCs w:val="28"/>
          <w:lang w:val="vi-VN"/>
        </w:rPr>
      </w:pPr>
      <w:r w:rsidRPr="00511633">
        <w:rPr>
          <w:bCs/>
          <w:sz w:val="28"/>
          <w:szCs w:val="28"/>
          <w:lang w:val="vi-VN"/>
        </w:rPr>
        <w:t xml:space="preserve">d) </w:t>
      </w:r>
      <w:r w:rsidRPr="00511633">
        <w:rPr>
          <w:sz w:val="28"/>
          <w:szCs w:val="28"/>
          <w:lang w:val="vi-VN"/>
        </w:rPr>
        <w:t>Số lượng công trình viễn thông, đường truyền dẫn được hỗ trợ bù đắp chi phí để cung cấp dịch vụ viễn thông công ích (nếu có).</w:t>
      </w:r>
    </w:p>
    <w:p w14:paraId="7490688E" w14:textId="77777777" w:rsidR="004D6256" w:rsidRPr="00511633" w:rsidRDefault="004D6256" w:rsidP="004D6256">
      <w:pPr>
        <w:pStyle w:val="ListParagraph"/>
        <w:tabs>
          <w:tab w:val="left" w:pos="851"/>
        </w:tabs>
        <w:spacing w:before="80" w:after="80" w:line="288" w:lineRule="auto"/>
        <w:ind w:left="0" w:firstLine="567"/>
        <w:contextualSpacing w:val="0"/>
        <w:rPr>
          <w:szCs w:val="28"/>
          <w:lang w:val="vi-VN"/>
        </w:rPr>
      </w:pPr>
      <w:r w:rsidRPr="00511633">
        <w:rPr>
          <w:bCs/>
          <w:szCs w:val="28"/>
          <w:lang w:val="vi-VN"/>
        </w:rPr>
        <w:t xml:space="preserve">đ) </w:t>
      </w:r>
      <w:r w:rsidRPr="00511633">
        <w:rPr>
          <w:szCs w:val="28"/>
          <w:lang w:val="vi-VN"/>
        </w:rPr>
        <w:t>Doanh thu phát sinh.</w:t>
      </w:r>
    </w:p>
    <w:p w14:paraId="63080CF0" w14:textId="77777777" w:rsidR="004D6256" w:rsidRPr="00511633" w:rsidRDefault="004D6256" w:rsidP="004D6256">
      <w:pPr>
        <w:spacing w:before="80" w:after="80" w:line="288" w:lineRule="auto"/>
        <w:ind w:firstLine="567"/>
        <w:jc w:val="both"/>
        <w:rPr>
          <w:b/>
          <w:sz w:val="28"/>
          <w:szCs w:val="28"/>
          <w:lang w:val="vi-VN"/>
        </w:rPr>
      </w:pPr>
      <w:r w:rsidRPr="00511633">
        <w:rPr>
          <w:b/>
          <w:sz w:val="28"/>
          <w:szCs w:val="28"/>
          <w:lang w:val="vi-VN"/>
        </w:rPr>
        <w:t>Điều 3. Thành phần của hợp đồng:</w:t>
      </w:r>
    </w:p>
    <w:p w14:paraId="46E54F0B" w14:textId="77777777" w:rsidR="004D6256" w:rsidRPr="00511633" w:rsidRDefault="004D6256" w:rsidP="004D6256">
      <w:pPr>
        <w:spacing w:before="80" w:after="80" w:line="288" w:lineRule="auto"/>
        <w:ind w:firstLine="567"/>
        <w:jc w:val="both"/>
        <w:rPr>
          <w:sz w:val="28"/>
          <w:szCs w:val="28"/>
          <w:lang w:val="vi-VN"/>
        </w:rPr>
      </w:pPr>
      <w:r w:rsidRPr="00511633">
        <w:rPr>
          <w:sz w:val="28"/>
          <w:szCs w:val="28"/>
          <w:lang w:val="vi-VN"/>
        </w:rPr>
        <w:t>1. Văn bản hợp đồng và các phụ lục kèm theo;</w:t>
      </w:r>
    </w:p>
    <w:p w14:paraId="66163C80" w14:textId="77777777" w:rsidR="004D6256" w:rsidRPr="00511633" w:rsidRDefault="004D6256" w:rsidP="004D6256">
      <w:pPr>
        <w:spacing w:before="80" w:after="80" w:line="288" w:lineRule="auto"/>
        <w:ind w:firstLine="567"/>
        <w:jc w:val="both"/>
        <w:rPr>
          <w:sz w:val="28"/>
          <w:szCs w:val="28"/>
          <w:lang w:val="vi-VN"/>
        </w:rPr>
      </w:pPr>
      <w:r w:rsidRPr="00511633">
        <w:rPr>
          <w:sz w:val="28"/>
          <w:szCs w:val="28"/>
          <w:lang w:val="vi-VN"/>
        </w:rPr>
        <w:t>2. Biên bản thương thảo hợp đồng;</w:t>
      </w:r>
    </w:p>
    <w:p w14:paraId="7E1BDCBA" w14:textId="77777777" w:rsidR="004D6256" w:rsidRPr="00511633" w:rsidRDefault="004D6256" w:rsidP="004D6256">
      <w:pPr>
        <w:spacing w:before="80" w:after="80" w:line="288" w:lineRule="auto"/>
        <w:ind w:firstLine="567"/>
        <w:jc w:val="both"/>
        <w:rPr>
          <w:sz w:val="28"/>
          <w:szCs w:val="28"/>
          <w:lang w:val="vi-VN"/>
        </w:rPr>
      </w:pPr>
      <w:r w:rsidRPr="00511633">
        <w:rPr>
          <w:sz w:val="28"/>
          <w:szCs w:val="28"/>
          <w:lang w:val="vi-VN"/>
        </w:rPr>
        <w:t>3. Quyết định giao nhiệm vụ của Bộ Khoa học và Công nghệ.</w:t>
      </w:r>
    </w:p>
    <w:p w14:paraId="0DEFD0CC" w14:textId="77777777" w:rsidR="004D6256" w:rsidRDefault="004D6256" w:rsidP="004D6256">
      <w:pPr>
        <w:pStyle w:val="BodyText"/>
        <w:tabs>
          <w:tab w:val="left" w:pos="9072"/>
        </w:tabs>
        <w:spacing w:before="80" w:after="80" w:line="288" w:lineRule="auto"/>
        <w:ind w:firstLine="567"/>
        <w:jc w:val="both"/>
        <w:rPr>
          <w:b/>
          <w:bCs/>
          <w:lang w:val="vi-VN"/>
        </w:rPr>
      </w:pPr>
      <w:r>
        <w:rPr>
          <w:lang w:val="fr-FR"/>
        </w:rPr>
        <w:t xml:space="preserve">4. </w:t>
      </w:r>
      <w:r w:rsidRPr="00CD4649">
        <w:rPr>
          <w:lang w:val="fr-FR"/>
        </w:rPr>
        <w:t>Các tài liệu kèm theo khác (nếu có).</w:t>
      </w:r>
    </w:p>
    <w:p w14:paraId="4429D416" w14:textId="77777777" w:rsidR="004D6256" w:rsidRPr="00CD4649" w:rsidRDefault="004D6256" w:rsidP="004D6256">
      <w:pPr>
        <w:pStyle w:val="BodyText"/>
        <w:tabs>
          <w:tab w:val="left" w:pos="9072"/>
        </w:tabs>
        <w:spacing w:before="80" w:after="80" w:line="288" w:lineRule="auto"/>
        <w:ind w:firstLine="567"/>
        <w:jc w:val="both"/>
        <w:rPr>
          <w:b/>
          <w:bCs/>
          <w:lang w:val="fr-FR"/>
        </w:rPr>
      </w:pPr>
      <w:r w:rsidRPr="00CD4649">
        <w:rPr>
          <w:b/>
          <w:bCs/>
          <w:lang w:val="vi-VN"/>
        </w:rPr>
        <w:t xml:space="preserve">Điều </w:t>
      </w:r>
      <w:r w:rsidRPr="00511633">
        <w:rPr>
          <w:b/>
          <w:bCs/>
          <w:lang w:val="vi-VN"/>
        </w:rPr>
        <w:t>4</w:t>
      </w:r>
      <w:r w:rsidRPr="00CD4649">
        <w:rPr>
          <w:b/>
          <w:bCs/>
          <w:lang w:val="vi-VN"/>
        </w:rPr>
        <w:t xml:space="preserve">. </w:t>
      </w:r>
      <w:r w:rsidRPr="00CD4649">
        <w:rPr>
          <w:b/>
          <w:bCs/>
          <w:lang w:val="fr-FR"/>
        </w:rPr>
        <w:t>Thời gian thực hiện hợp đồng.</w:t>
      </w:r>
    </w:p>
    <w:p w14:paraId="13BA2FC1" w14:textId="77777777" w:rsidR="004D6256" w:rsidRPr="00CD4649" w:rsidRDefault="004D6256" w:rsidP="004D6256">
      <w:pPr>
        <w:pStyle w:val="BodyText"/>
        <w:tabs>
          <w:tab w:val="left" w:pos="9072"/>
        </w:tabs>
        <w:spacing w:before="80" w:after="80" w:line="288" w:lineRule="auto"/>
        <w:ind w:firstLine="567"/>
        <w:jc w:val="both"/>
        <w:rPr>
          <w:bCs/>
          <w:lang w:val="fr-FR"/>
        </w:rPr>
      </w:pPr>
      <w:r w:rsidRPr="00CD4649">
        <w:rPr>
          <w:bCs/>
          <w:lang w:val="fr-FR"/>
        </w:rPr>
        <w:t>Thời gian doanh nghiệp được hỗ trợ:</w:t>
      </w:r>
    </w:p>
    <w:p w14:paraId="68C6B7D5" w14:textId="77777777" w:rsidR="004D6256" w:rsidRPr="00CD4649" w:rsidRDefault="004D6256" w:rsidP="004D6256">
      <w:pPr>
        <w:pStyle w:val="BodyText"/>
        <w:tabs>
          <w:tab w:val="left" w:pos="9072"/>
        </w:tabs>
        <w:spacing w:before="80" w:after="80" w:line="288" w:lineRule="auto"/>
        <w:ind w:firstLine="567"/>
        <w:jc w:val="both"/>
        <w:rPr>
          <w:bCs/>
          <w:lang w:val="fr-FR"/>
        </w:rPr>
      </w:pPr>
      <w:r>
        <w:rPr>
          <w:bCs/>
          <w:lang w:val="fr-FR"/>
        </w:rPr>
        <w:t>1.</w:t>
      </w:r>
      <w:r w:rsidRPr="00CD4649">
        <w:rPr>
          <w:bCs/>
          <w:lang w:val="fr-FR"/>
        </w:rPr>
        <w:t xml:space="preserve"> Số tháng được hỗ trợ.</w:t>
      </w:r>
    </w:p>
    <w:p w14:paraId="2A87537A" w14:textId="77777777" w:rsidR="004D6256" w:rsidRPr="00CD4649" w:rsidRDefault="004D6256" w:rsidP="004D6256">
      <w:pPr>
        <w:pStyle w:val="BodyText"/>
        <w:tabs>
          <w:tab w:val="left" w:pos="9072"/>
        </w:tabs>
        <w:spacing w:before="80" w:after="80" w:line="288" w:lineRule="auto"/>
        <w:ind w:firstLine="567"/>
        <w:jc w:val="both"/>
        <w:rPr>
          <w:bCs/>
          <w:lang w:val="fr-FR"/>
        </w:rPr>
      </w:pPr>
      <w:r>
        <w:rPr>
          <w:bCs/>
          <w:lang w:val="fr-FR"/>
        </w:rPr>
        <w:t>2.</w:t>
      </w:r>
      <w:r w:rsidRPr="00CD4649">
        <w:rPr>
          <w:bCs/>
          <w:lang w:val="fr-FR"/>
        </w:rPr>
        <w:t xml:space="preserve"> Thời gian bắt đầu tính hỗ trợ.</w:t>
      </w:r>
    </w:p>
    <w:p w14:paraId="249A34C8" w14:textId="77777777" w:rsidR="004D6256" w:rsidRPr="00CD4649" w:rsidRDefault="004D6256" w:rsidP="004D6256">
      <w:pPr>
        <w:pStyle w:val="BodyText"/>
        <w:tabs>
          <w:tab w:val="left" w:pos="9072"/>
        </w:tabs>
        <w:spacing w:before="80" w:after="80" w:line="288" w:lineRule="auto"/>
        <w:ind w:firstLine="567"/>
        <w:jc w:val="both"/>
        <w:rPr>
          <w:bCs/>
          <w:lang w:val="fr-FR"/>
        </w:rPr>
      </w:pPr>
      <w:r>
        <w:rPr>
          <w:bCs/>
          <w:lang w:val="fr-FR"/>
        </w:rPr>
        <w:t>3.</w:t>
      </w:r>
      <w:r w:rsidRPr="00CD4649">
        <w:rPr>
          <w:bCs/>
          <w:lang w:val="fr-FR"/>
        </w:rPr>
        <w:t xml:space="preserve"> Thời gian kết thúc hỗ trợ.</w:t>
      </w:r>
    </w:p>
    <w:p w14:paraId="4AE79EBE" w14:textId="77777777" w:rsidR="004D6256" w:rsidRPr="00CD4649" w:rsidRDefault="004D6256" w:rsidP="004D6256">
      <w:pPr>
        <w:spacing w:before="80" w:after="80" w:line="288" w:lineRule="auto"/>
        <w:ind w:firstLine="567"/>
        <w:jc w:val="both"/>
        <w:rPr>
          <w:b/>
          <w:sz w:val="28"/>
          <w:szCs w:val="28"/>
          <w:lang w:val="fr-FR"/>
        </w:rPr>
      </w:pPr>
      <w:r>
        <w:rPr>
          <w:b/>
          <w:sz w:val="28"/>
          <w:szCs w:val="28"/>
          <w:lang w:val="fr-FR"/>
        </w:rPr>
        <w:t>Điều 5</w:t>
      </w:r>
      <w:r w:rsidRPr="00CD4649">
        <w:rPr>
          <w:b/>
          <w:sz w:val="28"/>
          <w:szCs w:val="28"/>
          <w:lang w:val="fr-FR"/>
        </w:rPr>
        <w:t>.</w:t>
      </w:r>
      <w:r w:rsidRPr="00CD4649">
        <w:rPr>
          <w:b/>
          <w:sz w:val="28"/>
          <w:szCs w:val="28"/>
          <w:lang w:val="vi-VN"/>
        </w:rPr>
        <w:t xml:space="preserve"> Giá</w:t>
      </w:r>
      <w:r w:rsidRPr="00511633">
        <w:rPr>
          <w:b/>
          <w:sz w:val="28"/>
          <w:szCs w:val="28"/>
          <w:lang w:val="fr-FR"/>
        </w:rPr>
        <w:t xml:space="preserve"> trị</w:t>
      </w:r>
      <w:r w:rsidRPr="00CD4649">
        <w:rPr>
          <w:b/>
          <w:sz w:val="28"/>
          <w:szCs w:val="28"/>
          <w:lang w:val="vi-VN"/>
        </w:rPr>
        <w:t xml:space="preserve"> hợp đồng</w:t>
      </w:r>
      <w:r w:rsidRPr="00CD4649">
        <w:rPr>
          <w:b/>
          <w:sz w:val="28"/>
          <w:szCs w:val="28"/>
          <w:lang w:val="fr-FR"/>
        </w:rPr>
        <w:t xml:space="preserve"> và phương thức tạm ứng, thanh toán.</w:t>
      </w:r>
    </w:p>
    <w:p w14:paraId="32C1C0CE" w14:textId="77777777" w:rsidR="004D6256" w:rsidRPr="00CD4649" w:rsidRDefault="004D6256" w:rsidP="004D6256">
      <w:pPr>
        <w:pStyle w:val="BodyText"/>
        <w:spacing w:before="80" w:after="80" w:line="288" w:lineRule="auto"/>
        <w:ind w:right="49" w:firstLine="567"/>
        <w:jc w:val="both"/>
        <w:rPr>
          <w:i/>
          <w:lang w:val="fr-FR"/>
        </w:rPr>
      </w:pPr>
      <w:r w:rsidRPr="00CD4649">
        <w:rPr>
          <w:lang w:val="fr-FR"/>
        </w:rPr>
        <w:t>1. Giá</w:t>
      </w:r>
      <w:r>
        <w:rPr>
          <w:lang w:val="fr-FR"/>
        </w:rPr>
        <w:t xml:space="preserve"> trị</w:t>
      </w:r>
      <w:r w:rsidRPr="00CD4649">
        <w:rPr>
          <w:lang w:val="fr-FR"/>
        </w:rPr>
        <w:t xml:space="preserve"> hợp đồng: </w:t>
      </w:r>
      <w:r w:rsidRPr="00CD4649">
        <w:rPr>
          <w:i/>
          <w:lang w:val="fr-FR"/>
        </w:rPr>
        <w:t>_</w:t>
      </w:r>
      <w:r w:rsidRPr="00CD4649">
        <w:rPr>
          <w:i/>
          <w:spacing w:val="-12"/>
          <w:lang w:val="fr-FR"/>
        </w:rPr>
        <w:t>_ [ghi rõ giá trị bằng số, bằng chữ và đồng tiền ký hợp đồng].</w:t>
      </w:r>
    </w:p>
    <w:p w14:paraId="4E0E7A3F"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 xml:space="preserve">2. Phương thức thanh toán: </w:t>
      </w:r>
    </w:p>
    <w:p w14:paraId="1C74B3CE" w14:textId="77777777" w:rsidR="004D6256" w:rsidRPr="00CD4649" w:rsidRDefault="004D6256" w:rsidP="004D6256">
      <w:pPr>
        <w:pStyle w:val="BodyText"/>
        <w:spacing w:before="80" w:after="80" w:line="288" w:lineRule="auto"/>
        <w:ind w:firstLine="567"/>
        <w:jc w:val="both"/>
        <w:rPr>
          <w:lang w:val="fr-FR"/>
        </w:rPr>
      </w:pPr>
      <w:r w:rsidRPr="00CD4649">
        <w:rPr>
          <w:lang w:val="fr-FR"/>
        </w:rPr>
        <w:t>a) Đồng tiền áp dụng thanh toán là đồng Việt Nam (VNĐ).</w:t>
      </w:r>
    </w:p>
    <w:p w14:paraId="4422B569"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b) Phương thức thanh toán: Thanh toán bằng chuyển khoản.</w:t>
      </w:r>
    </w:p>
    <w:p w14:paraId="0296533E"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 xml:space="preserve">c) Tạm ứng: </w:t>
      </w:r>
    </w:p>
    <w:p w14:paraId="5C0419AF" w14:textId="77777777" w:rsidR="004D6256" w:rsidRPr="00CD4649" w:rsidRDefault="004D6256" w:rsidP="004D6256">
      <w:pPr>
        <w:pStyle w:val="BodyText"/>
        <w:tabs>
          <w:tab w:val="left" w:pos="9072"/>
        </w:tabs>
        <w:spacing w:before="80" w:after="80" w:line="288" w:lineRule="auto"/>
        <w:ind w:firstLine="567"/>
        <w:jc w:val="both"/>
        <w:rPr>
          <w:i/>
          <w:lang w:val="fr-FR"/>
        </w:rPr>
      </w:pPr>
      <w:r w:rsidRPr="00CD4649">
        <w:rPr>
          <w:lang w:val="fr-FR"/>
        </w:rPr>
        <w:t>- Mức tạm ứng và kỳ tạm ứng : … …</w:t>
      </w:r>
    </w:p>
    <w:p w14:paraId="245A3634"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 Hồ sơ tạm ứng: … …</w:t>
      </w:r>
    </w:p>
    <w:p w14:paraId="33DE3B63"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d) Thanh</w:t>
      </w:r>
      <w:r>
        <w:rPr>
          <w:lang w:val="fr-FR"/>
        </w:rPr>
        <w:t xml:space="preserve"> toán</w:t>
      </w:r>
      <w:r w:rsidRPr="00CD4649">
        <w:rPr>
          <w:lang w:val="fr-FR"/>
        </w:rPr>
        <w:t>, quyết toán:</w:t>
      </w:r>
    </w:p>
    <w:p w14:paraId="6F991E47" w14:textId="77777777" w:rsidR="004D6256" w:rsidRPr="00CD4649" w:rsidRDefault="004D6256" w:rsidP="004D6256">
      <w:pPr>
        <w:pStyle w:val="BodyText"/>
        <w:tabs>
          <w:tab w:val="left" w:pos="9072"/>
        </w:tabs>
        <w:spacing w:before="80" w:after="80" w:line="288" w:lineRule="auto"/>
        <w:ind w:firstLine="567"/>
        <w:jc w:val="both"/>
        <w:rPr>
          <w:lang w:val="fr-FR"/>
        </w:rPr>
      </w:pPr>
      <w:r w:rsidRPr="00CD4649">
        <w:rPr>
          <w:lang w:val="fr-FR"/>
        </w:rPr>
        <w:t xml:space="preserve">- Mức thanh toán và thời hạn </w:t>
      </w:r>
      <w:r>
        <w:rPr>
          <w:lang w:val="fr-FR"/>
        </w:rPr>
        <w:t>t</w:t>
      </w:r>
      <w:r w:rsidRPr="00CD4649">
        <w:rPr>
          <w:lang w:val="fr-FR"/>
        </w:rPr>
        <w:t>hanh toán: … …</w:t>
      </w:r>
    </w:p>
    <w:p w14:paraId="602B7769" w14:textId="77777777" w:rsidR="004D6256" w:rsidRDefault="004D6256" w:rsidP="004D6256">
      <w:pPr>
        <w:pStyle w:val="BodyText"/>
        <w:tabs>
          <w:tab w:val="left" w:pos="9072"/>
        </w:tabs>
        <w:spacing w:before="80" w:after="80" w:line="288" w:lineRule="auto"/>
        <w:ind w:firstLine="567"/>
        <w:jc w:val="both"/>
        <w:rPr>
          <w:lang w:val="fr-FR"/>
        </w:rPr>
      </w:pPr>
      <w:r w:rsidRPr="00CD4649">
        <w:rPr>
          <w:lang w:val="fr-FR"/>
        </w:rPr>
        <w:t>- Hồ sơ thanh toán: … …</w:t>
      </w:r>
    </w:p>
    <w:p w14:paraId="7E90ED74" w14:textId="77777777" w:rsidR="004D6256" w:rsidRDefault="004D6256" w:rsidP="004D6256">
      <w:pPr>
        <w:pStyle w:val="BodyText"/>
        <w:tabs>
          <w:tab w:val="left" w:pos="9072"/>
        </w:tabs>
        <w:spacing w:before="80" w:after="80" w:line="288" w:lineRule="auto"/>
        <w:ind w:firstLine="567"/>
        <w:jc w:val="both"/>
        <w:rPr>
          <w:lang w:val="fr-FR"/>
        </w:rPr>
      </w:pPr>
      <w:r w:rsidRPr="00CD4649">
        <w:rPr>
          <w:lang w:val="fr-FR"/>
        </w:rPr>
        <w:t>-</w:t>
      </w:r>
      <w:r>
        <w:rPr>
          <w:lang w:val="fr-FR"/>
        </w:rPr>
        <w:t xml:space="preserve"> Hồ sơ quyết toán : … …</w:t>
      </w:r>
    </w:p>
    <w:p w14:paraId="18F27414" w14:textId="77777777" w:rsidR="004D6256" w:rsidRDefault="004D6256" w:rsidP="004D6256">
      <w:pPr>
        <w:spacing w:before="80" w:after="80" w:line="288" w:lineRule="auto"/>
        <w:ind w:firstLine="567"/>
        <w:jc w:val="both"/>
        <w:rPr>
          <w:b/>
          <w:sz w:val="28"/>
          <w:szCs w:val="28"/>
          <w:lang w:val="fr-FR"/>
        </w:rPr>
      </w:pPr>
      <w:r>
        <w:rPr>
          <w:b/>
          <w:sz w:val="28"/>
          <w:szCs w:val="28"/>
          <w:lang w:val="fr-FR"/>
        </w:rPr>
        <w:t xml:space="preserve">Điều 6. Loại hợp đồng. </w:t>
      </w:r>
    </w:p>
    <w:p w14:paraId="285BDD56"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7</w:t>
      </w:r>
      <w:r w:rsidRPr="00CD4649">
        <w:rPr>
          <w:b/>
          <w:bCs/>
          <w:sz w:val="28"/>
          <w:szCs w:val="28"/>
          <w:lang w:val="fr-FR"/>
        </w:rPr>
        <w:t>. Quy định về báo cáo kết quả thực hiện hợp đồng.</w:t>
      </w:r>
    </w:p>
    <w:p w14:paraId="6746FD50"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8</w:t>
      </w:r>
      <w:r w:rsidRPr="00CD4649">
        <w:rPr>
          <w:b/>
          <w:bCs/>
          <w:sz w:val="28"/>
          <w:szCs w:val="28"/>
          <w:lang w:val="fr-FR"/>
        </w:rPr>
        <w:t>. Nghiệm thu</w:t>
      </w:r>
      <w:r>
        <w:rPr>
          <w:b/>
          <w:bCs/>
          <w:sz w:val="28"/>
          <w:szCs w:val="28"/>
          <w:lang w:val="fr-FR"/>
        </w:rPr>
        <w:t xml:space="preserve"> kết quả thực hiện hợp đồng</w:t>
      </w:r>
      <w:r w:rsidRPr="00CD4649">
        <w:rPr>
          <w:b/>
          <w:bCs/>
          <w:sz w:val="28"/>
          <w:szCs w:val="28"/>
          <w:lang w:val="fr-FR"/>
        </w:rPr>
        <w:t>, thanh lý hợp đồng.</w:t>
      </w:r>
    </w:p>
    <w:p w14:paraId="2970D46F" w14:textId="77777777" w:rsidR="004D6256" w:rsidRPr="00CD4649" w:rsidRDefault="004D6256" w:rsidP="004D6256">
      <w:pPr>
        <w:pStyle w:val="BodyText"/>
        <w:tabs>
          <w:tab w:val="left" w:pos="9072"/>
        </w:tabs>
        <w:spacing w:before="80" w:after="80" w:line="288" w:lineRule="auto"/>
        <w:ind w:firstLine="567"/>
        <w:jc w:val="both"/>
        <w:rPr>
          <w:bCs/>
          <w:lang w:val="fr-FR"/>
        </w:rPr>
      </w:pPr>
      <w:r>
        <w:rPr>
          <w:bCs/>
          <w:lang w:val="fr-FR"/>
        </w:rPr>
        <w:t>1.</w:t>
      </w:r>
      <w:r w:rsidRPr="00CD4649">
        <w:rPr>
          <w:bCs/>
          <w:lang w:val="fr-FR"/>
        </w:rPr>
        <w:t xml:space="preserve"> Nghiệm thu</w:t>
      </w:r>
      <w:r>
        <w:rPr>
          <w:bCs/>
          <w:lang w:val="fr-FR"/>
        </w:rPr>
        <w:t xml:space="preserve"> kết quả thực hiện</w:t>
      </w:r>
      <w:r w:rsidRPr="00CD4649">
        <w:rPr>
          <w:bCs/>
          <w:lang w:val="fr-FR"/>
        </w:rPr>
        <w:t xml:space="preserve"> hợp đồng:</w:t>
      </w:r>
    </w:p>
    <w:p w14:paraId="68926F27" w14:textId="77777777" w:rsidR="004D6256" w:rsidRPr="00CD4649" w:rsidRDefault="004D6256" w:rsidP="004D6256">
      <w:pPr>
        <w:pStyle w:val="BodyText"/>
        <w:tabs>
          <w:tab w:val="left" w:pos="9072"/>
        </w:tabs>
        <w:spacing w:before="80" w:after="80" w:line="288" w:lineRule="auto"/>
        <w:ind w:firstLine="567"/>
        <w:jc w:val="both"/>
        <w:rPr>
          <w:lang w:val="fr-FR"/>
        </w:rPr>
      </w:pPr>
      <w:r>
        <w:rPr>
          <w:bCs/>
          <w:lang w:val="fr-FR"/>
        </w:rPr>
        <w:t>a)</w:t>
      </w:r>
      <w:r w:rsidRPr="00CD4649">
        <w:rPr>
          <w:bCs/>
          <w:lang w:val="fr-FR"/>
        </w:rPr>
        <w:t xml:space="preserve"> Kỳ nghiệm thu</w:t>
      </w:r>
      <w:r w:rsidRPr="00CD4649">
        <w:rPr>
          <w:lang w:val="fr-FR"/>
        </w:rPr>
        <w:t>: … …</w:t>
      </w:r>
    </w:p>
    <w:p w14:paraId="54BF1A49" w14:textId="77777777" w:rsidR="004D6256" w:rsidRPr="00CD4649" w:rsidRDefault="004D6256" w:rsidP="004D6256">
      <w:pPr>
        <w:pStyle w:val="BodyText"/>
        <w:tabs>
          <w:tab w:val="left" w:pos="9072"/>
        </w:tabs>
        <w:spacing w:before="80" w:after="80" w:line="288" w:lineRule="auto"/>
        <w:ind w:firstLine="567"/>
        <w:jc w:val="both"/>
        <w:rPr>
          <w:lang w:val="fr-FR"/>
        </w:rPr>
      </w:pPr>
      <w:r>
        <w:rPr>
          <w:lang w:val="fr-FR"/>
        </w:rPr>
        <w:lastRenderedPageBreak/>
        <w:t>b)</w:t>
      </w:r>
      <w:r w:rsidRPr="00CD4649">
        <w:rPr>
          <w:lang w:val="fr-FR"/>
        </w:rPr>
        <w:t xml:space="preserve"> Hồ sơ nghiệm thu.</w:t>
      </w:r>
    </w:p>
    <w:p w14:paraId="42604AAC" w14:textId="77777777" w:rsidR="004D6256" w:rsidRPr="00CD4649" w:rsidRDefault="004D6256" w:rsidP="004D6256">
      <w:pPr>
        <w:pStyle w:val="BodyText"/>
        <w:tabs>
          <w:tab w:val="left" w:pos="9072"/>
        </w:tabs>
        <w:spacing w:before="80" w:after="80" w:line="288" w:lineRule="auto"/>
        <w:ind w:firstLine="567"/>
        <w:jc w:val="both"/>
        <w:rPr>
          <w:lang w:val="fr-FR"/>
        </w:rPr>
      </w:pPr>
      <w:r>
        <w:rPr>
          <w:lang w:val="fr-FR"/>
        </w:rPr>
        <w:t>2.</w:t>
      </w:r>
      <w:r w:rsidRPr="00CD4649">
        <w:rPr>
          <w:lang w:val="fr-FR"/>
        </w:rPr>
        <w:t xml:space="preserve"> Thanh lý hợp đồng.</w:t>
      </w:r>
    </w:p>
    <w:p w14:paraId="031D6E66" w14:textId="77777777" w:rsidR="004D6256" w:rsidRPr="00CD4649" w:rsidRDefault="004D6256" w:rsidP="004D6256">
      <w:pPr>
        <w:spacing w:before="80" w:after="80" w:line="288" w:lineRule="auto"/>
        <w:ind w:firstLine="567"/>
        <w:jc w:val="both"/>
        <w:rPr>
          <w:b/>
          <w:bCs/>
          <w:sz w:val="28"/>
          <w:szCs w:val="28"/>
          <w:lang w:val="fr-FR"/>
        </w:rPr>
      </w:pPr>
      <w:r w:rsidRPr="00CD4649">
        <w:rPr>
          <w:b/>
          <w:bCs/>
          <w:sz w:val="28"/>
          <w:szCs w:val="28"/>
          <w:lang w:val="vi-VN"/>
        </w:rPr>
        <w:t xml:space="preserve">Điều </w:t>
      </w:r>
      <w:r>
        <w:rPr>
          <w:b/>
          <w:bCs/>
          <w:sz w:val="28"/>
          <w:szCs w:val="28"/>
          <w:lang w:val="fr-FR"/>
        </w:rPr>
        <w:t>9</w:t>
      </w:r>
      <w:r w:rsidRPr="00CD4649">
        <w:rPr>
          <w:b/>
          <w:bCs/>
          <w:sz w:val="28"/>
          <w:szCs w:val="28"/>
          <w:lang w:val="vi-VN"/>
        </w:rPr>
        <w:t xml:space="preserve">. </w:t>
      </w:r>
      <w:r w:rsidRPr="00CD4649">
        <w:rPr>
          <w:b/>
          <w:bCs/>
          <w:sz w:val="28"/>
          <w:szCs w:val="28"/>
          <w:lang w:val="fr-FR"/>
        </w:rPr>
        <w:t>Quyền và t</w:t>
      </w:r>
      <w:r w:rsidRPr="00CD4649">
        <w:rPr>
          <w:b/>
          <w:bCs/>
          <w:sz w:val="28"/>
          <w:szCs w:val="28"/>
          <w:lang w:val="vi-VN"/>
        </w:rPr>
        <w:t>rách nhiệm</w:t>
      </w:r>
      <w:r w:rsidRPr="00CD4649">
        <w:rPr>
          <w:b/>
          <w:bCs/>
          <w:sz w:val="28"/>
          <w:szCs w:val="28"/>
          <w:lang w:val="fr-FR"/>
        </w:rPr>
        <w:t xml:space="preserve"> của</w:t>
      </w:r>
      <w:r w:rsidRPr="00CD4649">
        <w:rPr>
          <w:b/>
          <w:bCs/>
          <w:sz w:val="28"/>
          <w:szCs w:val="28"/>
          <w:lang w:val="vi-VN"/>
        </w:rPr>
        <w:t xml:space="preserve"> </w:t>
      </w:r>
      <w:r w:rsidRPr="00CD4649">
        <w:rPr>
          <w:b/>
          <w:bCs/>
          <w:sz w:val="28"/>
          <w:szCs w:val="28"/>
          <w:lang w:val="fr-FR"/>
        </w:rPr>
        <w:t>Bên A.</w:t>
      </w:r>
    </w:p>
    <w:p w14:paraId="1B20DE3A" w14:textId="77777777" w:rsidR="004D6256" w:rsidRPr="00CD4649" w:rsidRDefault="004D6256" w:rsidP="004D6256">
      <w:pPr>
        <w:spacing w:before="80" w:after="80" w:line="288" w:lineRule="auto"/>
        <w:ind w:firstLine="567"/>
        <w:jc w:val="both"/>
        <w:rPr>
          <w:sz w:val="28"/>
          <w:szCs w:val="28"/>
          <w:lang w:val="fr-FR"/>
        </w:rPr>
      </w:pPr>
      <w:r w:rsidRPr="00CD4649">
        <w:rPr>
          <w:b/>
          <w:bCs/>
          <w:sz w:val="28"/>
          <w:szCs w:val="28"/>
          <w:lang w:val="fr-FR"/>
        </w:rPr>
        <w:t xml:space="preserve">Điều </w:t>
      </w:r>
      <w:r>
        <w:rPr>
          <w:b/>
          <w:bCs/>
          <w:sz w:val="28"/>
          <w:szCs w:val="28"/>
          <w:lang w:val="fr-FR"/>
        </w:rPr>
        <w:t>10</w:t>
      </w:r>
      <w:r w:rsidRPr="00CD4649">
        <w:rPr>
          <w:b/>
          <w:bCs/>
          <w:sz w:val="28"/>
          <w:szCs w:val="28"/>
          <w:lang w:val="fr-FR"/>
        </w:rPr>
        <w:t>. Quyền và t</w:t>
      </w:r>
      <w:r w:rsidRPr="00CD4649">
        <w:rPr>
          <w:b/>
          <w:bCs/>
          <w:sz w:val="28"/>
          <w:szCs w:val="28"/>
          <w:lang w:val="vi-VN"/>
        </w:rPr>
        <w:t>rách nhiệm</w:t>
      </w:r>
      <w:r w:rsidRPr="00CD4649">
        <w:rPr>
          <w:b/>
          <w:bCs/>
          <w:sz w:val="28"/>
          <w:szCs w:val="28"/>
          <w:lang w:val="fr-FR"/>
        </w:rPr>
        <w:t xml:space="preserve"> của</w:t>
      </w:r>
      <w:r w:rsidRPr="00CD4649">
        <w:rPr>
          <w:b/>
          <w:bCs/>
          <w:sz w:val="28"/>
          <w:szCs w:val="28"/>
          <w:lang w:val="vi-VN"/>
        </w:rPr>
        <w:t xml:space="preserve"> </w:t>
      </w:r>
      <w:r w:rsidRPr="00CD4649">
        <w:rPr>
          <w:b/>
          <w:bCs/>
          <w:sz w:val="28"/>
          <w:szCs w:val="28"/>
          <w:lang w:val="fr-FR"/>
        </w:rPr>
        <w:t>Bên B.</w:t>
      </w:r>
    </w:p>
    <w:p w14:paraId="56FA2020"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11.</w:t>
      </w:r>
      <w:r w:rsidRPr="00CD4649">
        <w:rPr>
          <w:b/>
          <w:bCs/>
          <w:sz w:val="28"/>
          <w:szCs w:val="28"/>
          <w:lang w:val="fr-FR"/>
        </w:rPr>
        <w:t xml:space="preserve"> </w:t>
      </w:r>
      <w:r>
        <w:rPr>
          <w:b/>
          <w:bCs/>
          <w:sz w:val="28"/>
          <w:szCs w:val="28"/>
          <w:lang w:val="fr-FR"/>
        </w:rPr>
        <w:t>Điều chỉnh</w:t>
      </w:r>
      <w:r w:rsidRPr="00CD4649">
        <w:rPr>
          <w:b/>
          <w:bCs/>
          <w:sz w:val="28"/>
          <w:szCs w:val="28"/>
          <w:lang w:val="fr-FR"/>
        </w:rPr>
        <w:t xml:space="preserve"> Hợp đồng.</w:t>
      </w:r>
    </w:p>
    <w:p w14:paraId="54AF604A"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12</w:t>
      </w:r>
      <w:r w:rsidRPr="00CD4649">
        <w:rPr>
          <w:b/>
          <w:bCs/>
          <w:sz w:val="28"/>
          <w:szCs w:val="28"/>
          <w:lang w:val="fr-FR"/>
        </w:rPr>
        <w:t>. Quy định về</w:t>
      </w:r>
      <w:r w:rsidRPr="00CD4649">
        <w:rPr>
          <w:b/>
          <w:bCs/>
          <w:sz w:val="28"/>
          <w:szCs w:val="28"/>
          <w:lang w:val="vi-VN"/>
        </w:rPr>
        <w:t xml:space="preserve"> xử lý</w:t>
      </w:r>
      <w:r w:rsidRPr="00CD4649">
        <w:rPr>
          <w:b/>
          <w:bCs/>
          <w:sz w:val="28"/>
          <w:szCs w:val="28"/>
          <w:lang w:val="fr-FR"/>
        </w:rPr>
        <w:t xml:space="preserve"> vi phạm hợp đồng.</w:t>
      </w:r>
    </w:p>
    <w:p w14:paraId="670DC99A"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13</w:t>
      </w:r>
      <w:r w:rsidRPr="00CD4649">
        <w:rPr>
          <w:b/>
          <w:bCs/>
          <w:sz w:val="28"/>
          <w:szCs w:val="28"/>
          <w:lang w:val="fr-FR"/>
        </w:rPr>
        <w:t>. Trường hợp bất khả kháng.</w:t>
      </w:r>
    </w:p>
    <w:p w14:paraId="16FC072B" w14:textId="77777777" w:rsidR="004D6256" w:rsidRDefault="004D6256" w:rsidP="004D6256">
      <w:pPr>
        <w:spacing w:before="80" w:after="80" w:line="288" w:lineRule="auto"/>
        <w:ind w:firstLine="567"/>
        <w:jc w:val="both"/>
        <w:rPr>
          <w:b/>
          <w:bCs/>
          <w:sz w:val="28"/>
          <w:szCs w:val="28"/>
          <w:lang w:val="fr-FR"/>
        </w:rPr>
      </w:pPr>
      <w:r>
        <w:rPr>
          <w:b/>
          <w:bCs/>
          <w:sz w:val="28"/>
          <w:szCs w:val="28"/>
          <w:lang w:val="fr-FR"/>
        </w:rPr>
        <w:t>Điều 14</w:t>
      </w:r>
      <w:r w:rsidRPr="00CD4649">
        <w:rPr>
          <w:b/>
          <w:bCs/>
          <w:sz w:val="28"/>
          <w:szCs w:val="28"/>
          <w:lang w:val="fr-FR"/>
        </w:rPr>
        <w:t>. Chấm dứt hợp đồng.</w:t>
      </w:r>
    </w:p>
    <w:p w14:paraId="5DABB783" w14:textId="77777777" w:rsidR="004D6256" w:rsidRPr="00CD4649" w:rsidRDefault="004D6256" w:rsidP="004D6256">
      <w:pPr>
        <w:spacing w:before="80" w:after="80" w:line="288" w:lineRule="auto"/>
        <w:ind w:firstLine="567"/>
        <w:jc w:val="both"/>
        <w:rPr>
          <w:b/>
          <w:bCs/>
          <w:sz w:val="28"/>
          <w:szCs w:val="28"/>
          <w:lang w:val="fr-FR"/>
        </w:rPr>
      </w:pPr>
      <w:r>
        <w:rPr>
          <w:b/>
          <w:bCs/>
          <w:sz w:val="28"/>
          <w:szCs w:val="28"/>
          <w:lang w:val="fr-FR"/>
        </w:rPr>
        <w:t>Điều 15</w:t>
      </w:r>
      <w:r w:rsidRPr="00CD4649">
        <w:rPr>
          <w:b/>
          <w:sz w:val="28"/>
          <w:szCs w:val="28"/>
          <w:lang w:val="fr-FR"/>
        </w:rPr>
        <w:t>.</w:t>
      </w:r>
      <w:r>
        <w:rPr>
          <w:b/>
          <w:sz w:val="28"/>
          <w:szCs w:val="28"/>
          <w:lang w:val="fr-FR"/>
        </w:rPr>
        <w:t xml:space="preserve"> Điều khoản chung</w:t>
      </w:r>
    </w:p>
    <w:p w14:paraId="1FAC13F4" w14:textId="77777777" w:rsidR="004D6256" w:rsidRPr="00AC5841" w:rsidRDefault="004D6256" w:rsidP="004D6256">
      <w:pPr>
        <w:pStyle w:val="BodyText"/>
        <w:tabs>
          <w:tab w:val="left" w:pos="9072"/>
        </w:tabs>
        <w:spacing w:before="80" w:after="80" w:line="288" w:lineRule="auto"/>
        <w:ind w:left="709" w:firstLine="567"/>
        <w:jc w:val="both"/>
        <w:rPr>
          <w:bCs/>
          <w:lang w:val="fr-FR"/>
        </w:rPr>
      </w:pPr>
      <w:r>
        <w:rPr>
          <w:bCs/>
          <w:lang w:val="fr-FR"/>
        </w:rPr>
        <w:t xml:space="preserve">- </w:t>
      </w:r>
      <w:r w:rsidRPr="00AC5841">
        <w:rPr>
          <w:bCs/>
          <w:lang w:val="fr-FR"/>
        </w:rPr>
        <w:t>Giải quyết tranh chấp.</w:t>
      </w:r>
    </w:p>
    <w:p w14:paraId="278638AE" w14:textId="77777777" w:rsidR="004D6256" w:rsidRPr="00AC5841" w:rsidRDefault="004D6256" w:rsidP="004D6256">
      <w:pPr>
        <w:pStyle w:val="BodyText"/>
        <w:tabs>
          <w:tab w:val="left" w:pos="9072"/>
        </w:tabs>
        <w:spacing w:before="80" w:after="80" w:line="288" w:lineRule="auto"/>
        <w:ind w:left="709" w:firstLine="567"/>
        <w:jc w:val="both"/>
        <w:rPr>
          <w:bCs/>
          <w:lang w:val="fr-FR"/>
        </w:rPr>
      </w:pPr>
      <w:r>
        <w:rPr>
          <w:bCs/>
          <w:lang w:val="fr-FR"/>
        </w:rPr>
        <w:t xml:space="preserve">- </w:t>
      </w:r>
      <w:r w:rsidRPr="00AC5841">
        <w:rPr>
          <w:bCs/>
          <w:lang w:val="fr-FR"/>
        </w:rPr>
        <w:t>Điều khoản khác.</w:t>
      </w:r>
    </w:p>
    <w:p w14:paraId="63393829" w14:textId="77777777" w:rsidR="004D6256" w:rsidRPr="00AC5841" w:rsidRDefault="004D6256" w:rsidP="004D6256">
      <w:pPr>
        <w:pStyle w:val="BodyText"/>
        <w:tabs>
          <w:tab w:val="left" w:pos="9072"/>
        </w:tabs>
        <w:spacing w:before="80" w:after="80" w:line="288" w:lineRule="auto"/>
        <w:ind w:left="709" w:firstLine="567"/>
        <w:jc w:val="both"/>
        <w:rPr>
          <w:bCs/>
          <w:lang w:val="fr-FR"/>
        </w:rPr>
      </w:pPr>
      <w:r>
        <w:rPr>
          <w:bCs/>
          <w:lang w:val="fr-FR"/>
        </w:rPr>
        <w:t>-</w:t>
      </w:r>
      <w:r w:rsidRPr="00AC5841">
        <w:rPr>
          <w:bCs/>
          <w:lang w:val="fr-FR"/>
        </w:rPr>
        <w:t xml:space="preserve"> Hiệu lực hợp đồng.</w:t>
      </w:r>
    </w:p>
    <w:p w14:paraId="252C6BA4" w14:textId="77777777" w:rsidR="004D6256" w:rsidRPr="00511633" w:rsidRDefault="004D6256" w:rsidP="004D6256">
      <w:pPr>
        <w:pStyle w:val="Sub-ClauseText"/>
        <w:widowControl w:val="0"/>
        <w:tabs>
          <w:tab w:val="left" w:pos="567"/>
        </w:tabs>
        <w:spacing w:before="100" w:after="100" w:line="320" w:lineRule="exact"/>
        <w:ind w:firstLine="426"/>
        <w:rPr>
          <w:spacing w:val="0"/>
          <w:sz w:val="28"/>
          <w:szCs w:val="28"/>
          <w:lang w:val="fr-FR"/>
        </w:rPr>
      </w:pPr>
      <w:r w:rsidRPr="00511633">
        <w:rPr>
          <w:spacing w:val="0"/>
          <w:sz w:val="28"/>
          <w:szCs w:val="28"/>
          <w:lang w:val="fr-FR"/>
        </w:rPr>
        <w:t>Hợp đồng được lập thành      bộ bằng tiếng Việt, mỗi bộ gồm     trang, đánh số thứ tự từ trang 01 đến trang     , Bên A giữ     bộ, Bên B giữ    bộ, các bộ hợp đồng có giá trị pháp lý như nhau.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50"/>
        <w:gridCol w:w="4728"/>
        <w:gridCol w:w="268"/>
      </w:tblGrid>
      <w:tr w:rsidR="004D6256" w:rsidRPr="007F3200" w14:paraId="56E9ABB3" w14:textId="77777777" w:rsidTr="002C7D47">
        <w:trPr>
          <w:gridAfter w:val="1"/>
          <w:wAfter w:w="282" w:type="dxa"/>
        </w:trPr>
        <w:tc>
          <w:tcPr>
            <w:tcW w:w="4428" w:type="dxa"/>
            <w:tcBorders>
              <w:top w:val="nil"/>
              <w:left w:val="nil"/>
              <w:bottom w:val="nil"/>
              <w:right w:val="nil"/>
              <w:tl2br w:val="nil"/>
              <w:tr2bl w:val="nil"/>
            </w:tcBorders>
            <w:tcMar>
              <w:top w:w="0" w:type="dxa"/>
              <w:left w:w="108" w:type="dxa"/>
              <w:bottom w:w="0" w:type="dxa"/>
              <w:right w:w="108" w:type="dxa"/>
            </w:tcMar>
          </w:tcPr>
          <w:p w14:paraId="342A37E3" w14:textId="77777777" w:rsidR="004D6256" w:rsidRPr="00CD4649" w:rsidRDefault="004D6256" w:rsidP="002C7D47">
            <w:pPr>
              <w:spacing w:before="80" w:after="80" w:line="288" w:lineRule="auto"/>
              <w:jc w:val="center"/>
              <w:rPr>
                <w:i/>
                <w:iCs/>
                <w:sz w:val="28"/>
                <w:szCs w:val="28"/>
                <w:lang w:val="fr-FR"/>
              </w:rPr>
            </w:pPr>
            <w:r w:rsidRPr="00CD4649">
              <w:rPr>
                <w:b/>
                <w:bCs/>
                <w:sz w:val="28"/>
                <w:szCs w:val="28"/>
                <w:lang w:val="vi-VN"/>
              </w:rPr>
              <w:t xml:space="preserve">ĐẠI DIỆN BÊN </w:t>
            </w:r>
            <w:r w:rsidRPr="00CD4649">
              <w:rPr>
                <w:b/>
                <w:bCs/>
                <w:sz w:val="28"/>
                <w:szCs w:val="28"/>
                <w:lang w:val="fr-FR"/>
              </w:rPr>
              <w:t>A</w:t>
            </w:r>
            <w:r w:rsidRPr="00CD4649">
              <w:rPr>
                <w:b/>
                <w:bCs/>
                <w:sz w:val="28"/>
                <w:szCs w:val="28"/>
                <w:lang w:val="fr-FR"/>
              </w:rPr>
              <w:br/>
            </w:r>
            <w:r w:rsidRPr="00CD4649">
              <w:rPr>
                <w:i/>
                <w:sz w:val="28"/>
                <w:szCs w:val="28"/>
                <w:lang w:val="fr-FR"/>
              </w:rPr>
              <w:t>(Ký, ghi rõ họ tên, đóng dấu)</w:t>
            </w:r>
            <w:r w:rsidRPr="00CD4649">
              <w:rPr>
                <w:i/>
                <w:iCs/>
                <w:sz w:val="28"/>
                <w:szCs w:val="28"/>
                <w:lang w:val="fr-FR"/>
              </w:rPr>
              <w:br/>
            </w:r>
            <w:r w:rsidRPr="00CD4649">
              <w:rPr>
                <w:i/>
                <w:iCs/>
                <w:sz w:val="28"/>
                <w:szCs w:val="28"/>
                <w:lang w:val="fr-FR"/>
              </w:rPr>
              <w:br/>
            </w:r>
          </w:p>
          <w:p w14:paraId="52AED9FA" w14:textId="77777777" w:rsidR="004D6256" w:rsidRPr="00CD4649" w:rsidRDefault="004D6256" w:rsidP="002C7D47">
            <w:pPr>
              <w:spacing w:before="80" w:after="80" w:line="288" w:lineRule="auto"/>
              <w:jc w:val="center"/>
              <w:rPr>
                <w:i/>
                <w:iCs/>
                <w:sz w:val="28"/>
                <w:szCs w:val="28"/>
                <w:lang w:val="fr-FR"/>
              </w:rPr>
            </w:pPr>
          </w:p>
          <w:p w14:paraId="18ED35D9" w14:textId="77777777" w:rsidR="004D6256" w:rsidRPr="00CD4649" w:rsidRDefault="004D6256" w:rsidP="002C7D47">
            <w:pPr>
              <w:spacing w:before="80" w:after="80" w:line="288" w:lineRule="auto"/>
              <w:jc w:val="center"/>
              <w:rPr>
                <w:sz w:val="28"/>
                <w:szCs w:val="28"/>
                <w:lang w:val="fr-FR"/>
              </w:rPr>
            </w:pPr>
            <w:r w:rsidRPr="00CD4649">
              <w:rPr>
                <w:i/>
                <w:iCs/>
                <w:sz w:val="28"/>
                <w:szCs w:val="28"/>
                <w:lang w:val="fr-FR"/>
              </w:rPr>
              <w:br/>
            </w:r>
          </w:p>
        </w:tc>
        <w:tc>
          <w:tcPr>
            <w:tcW w:w="4932" w:type="dxa"/>
            <w:tcBorders>
              <w:top w:val="nil"/>
              <w:left w:val="nil"/>
              <w:bottom w:val="nil"/>
              <w:right w:val="nil"/>
              <w:tl2br w:val="nil"/>
              <w:tr2bl w:val="nil"/>
            </w:tcBorders>
            <w:tcMar>
              <w:top w:w="0" w:type="dxa"/>
              <w:left w:w="108" w:type="dxa"/>
              <w:bottom w:w="0" w:type="dxa"/>
              <w:right w:w="108" w:type="dxa"/>
            </w:tcMar>
          </w:tcPr>
          <w:p w14:paraId="5F377A21" w14:textId="77777777" w:rsidR="004D6256" w:rsidRPr="00CD4649" w:rsidRDefault="004D6256" w:rsidP="002C7D47">
            <w:pPr>
              <w:spacing w:before="80" w:after="80" w:line="288" w:lineRule="auto"/>
              <w:jc w:val="center"/>
              <w:rPr>
                <w:i/>
                <w:iCs/>
                <w:sz w:val="28"/>
                <w:szCs w:val="28"/>
                <w:lang w:val="fr-FR"/>
              </w:rPr>
            </w:pPr>
            <w:r w:rsidRPr="00CD4649">
              <w:rPr>
                <w:b/>
                <w:bCs/>
                <w:sz w:val="28"/>
                <w:szCs w:val="28"/>
                <w:lang w:val="vi-VN"/>
              </w:rPr>
              <w:t xml:space="preserve">ĐẠI DIỆN BÊN </w:t>
            </w:r>
            <w:r w:rsidRPr="00CD4649">
              <w:rPr>
                <w:b/>
                <w:bCs/>
                <w:sz w:val="28"/>
                <w:szCs w:val="28"/>
                <w:lang w:val="fr-FR"/>
              </w:rPr>
              <w:t>B</w:t>
            </w:r>
            <w:r w:rsidRPr="00CD4649">
              <w:rPr>
                <w:b/>
                <w:bCs/>
                <w:sz w:val="28"/>
                <w:szCs w:val="28"/>
                <w:lang w:val="vi-VN"/>
              </w:rPr>
              <w:br/>
            </w:r>
            <w:r w:rsidRPr="00CD4649">
              <w:rPr>
                <w:i/>
                <w:sz w:val="28"/>
                <w:szCs w:val="28"/>
                <w:lang w:val="fr-FR"/>
              </w:rPr>
              <w:t>(Ký, ghi rõ họ tên, đóng dấu)</w:t>
            </w:r>
            <w:r w:rsidRPr="00CD4649">
              <w:rPr>
                <w:i/>
                <w:iCs/>
                <w:sz w:val="28"/>
                <w:szCs w:val="28"/>
                <w:lang w:val="fr-FR"/>
              </w:rPr>
              <w:br/>
            </w:r>
            <w:r w:rsidRPr="00CD4649">
              <w:rPr>
                <w:i/>
                <w:iCs/>
                <w:sz w:val="28"/>
                <w:szCs w:val="28"/>
                <w:lang w:val="fr-FR"/>
              </w:rPr>
              <w:br/>
            </w:r>
          </w:p>
          <w:p w14:paraId="6E553BF2" w14:textId="77777777" w:rsidR="004D6256" w:rsidRPr="00CD4649" w:rsidRDefault="004D6256" w:rsidP="002C7D47">
            <w:pPr>
              <w:spacing w:before="80" w:after="80" w:line="288" w:lineRule="auto"/>
              <w:jc w:val="center"/>
              <w:rPr>
                <w:sz w:val="28"/>
                <w:szCs w:val="28"/>
                <w:lang w:val="fr-FR"/>
              </w:rPr>
            </w:pPr>
            <w:r w:rsidRPr="00CD4649">
              <w:rPr>
                <w:i/>
                <w:iCs/>
                <w:sz w:val="28"/>
                <w:szCs w:val="28"/>
                <w:lang w:val="fr-FR"/>
              </w:rPr>
              <w:br/>
            </w:r>
            <w:r w:rsidRPr="00CD4649">
              <w:rPr>
                <w:i/>
                <w:iCs/>
                <w:sz w:val="28"/>
                <w:szCs w:val="28"/>
                <w:lang w:val="fr-FR"/>
              </w:rPr>
              <w:br/>
            </w:r>
          </w:p>
        </w:tc>
      </w:tr>
      <w:tr w:rsidR="004D6256" w:rsidRPr="007F3200" w14:paraId="5FE4271C" w14:textId="77777777" w:rsidTr="002C7D47">
        <w:tc>
          <w:tcPr>
            <w:tcW w:w="4428" w:type="dxa"/>
            <w:tcBorders>
              <w:top w:val="nil"/>
              <w:left w:val="nil"/>
              <w:bottom w:val="nil"/>
              <w:right w:val="nil"/>
              <w:tl2br w:val="nil"/>
              <w:tr2bl w:val="nil"/>
            </w:tcBorders>
            <w:tcMar>
              <w:top w:w="0" w:type="dxa"/>
              <w:left w:w="108" w:type="dxa"/>
              <w:bottom w:w="0" w:type="dxa"/>
              <w:right w:w="108" w:type="dxa"/>
            </w:tcMar>
          </w:tcPr>
          <w:p w14:paraId="5D6CC45F" w14:textId="77777777" w:rsidR="004D6256" w:rsidRPr="004A790C" w:rsidRDefault="004D6256" w:rsidP="002C7D47">
            <w:pPr>
              <w:spacing w:before="80" w:after="80" w:line="288" w:lineRule="auto"/>
              <w:jc w:val="center"/>
              <w:rPr>
                <w:sz w:val="27"/>
                <w:szCs w:val="27"/>
                <w:lang w:val="fr-FR"/>
              </w:rPr>
            </w:pPr>
          </w:p>
        </w:tc>
        <w:tc>
          <w:tcPr>
            <w:tcW w:w="4932" w:type="dxa"/>
            <w:gridSpan w:val="2"/>
            <w:tcBorders>
              <w:top w:val="nil"/>
              <w:left w:val="nil"/>
              <w:bottom w:val="nil"/>
              <w:right w:val="nil"/>
              <w:tl2br w:val="nil"/>
              <w:tr2bl w:val="nil"/>
            </w:tcBorders>
            <w:tcMar>
              <w:top w:w="0" w:type="dxa"/>
              <w:left w:w="108" w:type="dxa"/>
              <w:bottom w:w="0" w:type="dxa"/>
              <w:right w:w="108" w:type="dxa"/>
            </w:tcMar>
          </w:tcPr>
          <w:p w14:paraId="30B66241" w14:textId="77777777" w:rsidR="004D6256" w:rsidRPr="004A790C" w:rsidRDefault="004D6256" w:rsidP="002C7D47">
            <w:pPr>
              <w:spacing w:before="80" w:after="80" w:line="288" w:lineRule="auto"/>
              <w:jc w:val="center"/>
              <w:rPr>
                <w:sz w:val="27"/>
                <w:szCs w:val="27"/>
                <w:lang w:val="fr-FR"/>
              </w:rPr>
            </w:pPr>
          </w:p>
        </w:tc>
      </w:tr>
    </w:tbl>
    <w:p w14:paraId="4EBD52A9" w14:textId="77777777" w:rsidR="004D6256" w:rsidRPr="004A790C" w:rsidRDefault="004D6256" w:rsidP="004D6256">
      <w:pPr>
        <w:tabs>
          <w:tab w:val="left" w:pos="720"/>
          <w:tab w:val="left" w:pos="993"/>
        </w:tabs>
        <w:spacing w:line="288" w:lineRule="auto"/>
        <w:ind w:left="1080"/>
        <w:jc w:val="both"/>
        <w:rPr>
          <w:b/>
          <w:sz w:val="27"/>
          <w:szCs w:val="27"/>
          <w:lang w:val="vi-VN"/>
        </w:rPr>
      </w:pPr>
    </w:p>
    <w:p w14:paraId="5018F00A" w14:textId="77777777" w:rsidR="004D6256" w:rsidRPr="004A790C" w:rsidRDefault="004D6256" w:rsidP="004D6256">
      <w:pPr>
        <w:spacing w:line="288" w:lineRule="auto"/>
        <w:ind w:right="-357"/>
        <w:jc w:val="center"/>
        <w:rPr>
          <w:b/>
          <w:sz w:val="27"/>
          <w:szCs w:val="27"/>
          <w:lang w:val="vi-VN"/>
        </w:rPr>
        <w:sectPr w:rsidR="004D6256" w:rsidRPr="004A790C" w:rsidSect="00EB30A3">
          <w:pgSz w:w="11906" w:h="16838" w:code="9"/>
          <w:pgMar w:top="1134" w:right="1134" w:bottom="1134" w:left="1418" w:header="680" w:footer="680" w:gutter="0"/>
          <w:cols w:space="708"/>
          <w:docGrid w:linePitch="360"/>
        </w:sectPr>
      </w:pPr>
    </w:p>
    <w:p w14:paraId="67BD96E2" w14:textId="77777777" w:rsidR="004D6256" w:rsidRPr="004A790C" w:rsidRDefault="004D6256" w:rsidP="004D6256">
      <w:pPr>
        <w:spacing w:line="288" w:lineRule="auto"/>
        <w:ind w:right="-357"/>
        <w:jc w:val="center"/>
        <w:rPr>
          <w:b/>
          <w:sz w:val="27"/>
          <w:szCs w:val="27"/>
          <w:lang w:val="vi-VN"/>
        </w:rPr>
      </w:pPr>
      <w:r w:rsidRPr="004A790C">
        <w:rPr>
          <w:b/>
          <w:sz w:val="27"/>
          <w:szCs w:val="27"/>
          <w:lang w:val="vi-VN"/>
        </w:rPr>
        <w:lastRenderedPageBreak/>
        <w:t>Biểu 01</w:t>
      </w:r>
    </w:p>
    <w:p w14:paraId="6F52417A" w14:textId="77777777" w:rsidR="004D6256" w:rsidRPr="004A790C" w:rsidRDefault="004D6256" w:rsidP="004D6256">
      <w:pPr>
        <w:spacing w:line="288" w:lineRule="auto"/>
        <w:jc w:val="center"/>
        <w:rPr>
          <w:b/>
          <w:bCs/>
          <w:sz w:val="27"/>
          <w:szCs w:val="27"/>
          <w:lang w:val="vi-VN"/>
        </w:rPr>
      </w:pPr>
      <w:r w:rsidRPr="004A790C">
        <w:rPr>
          <w:b/>
          <w:bCs/>
          <w:sz w:val="27"/>
          <w:szCs w:val="27"/>
          <w:lang w:val="vi-VN"/>
        </w:rPr>
        <w:t xml:space="preserve">DANH SÁCH KHU VỰC VÀ KINH PHÍ HỖ TRỢ CUNG CẤP DỊCH VỤ </w:t>
      </w:r>
      <w:r w:rsidRPr="004A790C">
        <w:rPr>
          <w:b/>
          <w:bCs/>
          <w:sz w:val="27"/>
          <w:szCs w:val="27"/>
          <w:lang w:val="vi-VN"/>
        </w:rPr>
        <w:br/>
        <w:t>VIỄN THÔNG CÔNG ÍCH THEO PHƯƠNG THỨC GIAO NHIỆM VỤ</w:t>
      </w:r>
    </w:p>
    <w:p w14:paraId="41A6DC4F" w14:textId="77777777" w:rsidR="004D6256" w:rsidRPr="004A790C" w:rsidRDefault="004D6256" w:rsidP="004D6256">
      <w:pPr>
        <w:spacing w:line="288" w:lineRule="auto"/>
        <w:ind w:right="-360"/>
        <w:jc w:val="center"/>
        <w:rPr>
          <w:b/>
          <w:sz w:val="27"/>
          <w:szCs w:val="27"/>
          <w:lang w:val="vi-VN"/>
        </w:rPr>
      </w:pPr>
      <w:r w:rsidRPr="004A790C">
        <w:rPr>
          <w:b/>
          <w:bCs/>
          <w:sz w:val="27"/>
          <w:szCs w:val="27"/>
          <w:lang w:val="vi-VN"/>
        </w:rPr>
        <w:t xml:space="preserve">Tên </w:t>
      </w:r>
      <w:r w:rsidRPr="004A790C">
        <w:rPr>
          <w:b/>
          <w:sz w:val="27"/>
          <w:szCs w:val="27"/>
          <w:lang w:val="vi-VN"/>
        </w:rPr>
        <w:t>dịch vụ: …</w:t>
      </w:r>
    </w:p>
    <w:p w14:paraId="395E8742" w14:textId="77777777" w:rsidR="004D6256" w:rsidRPr="004A790C" w:rsidRDefault="004D6256" w:rsidP="004D6256">
      <w:pPr>
        <w:spacing w:line="288" w:lineRule="auto"/>
        <w:ind w:right="-360"/>
        <w:jc w:val="center"/>
        <w:rPr>
          <w:b/>
          <w:sz w:val="27"/>
          <w:szCs w:val="27"/>
          <w:lang w:val="vi-VN"/>
        </w:rPr>
      </w:pPr>
      <w:r w:rsidRPr="004A790C">
        <w:rPr>
          <w:b/>
          <w:sz w:val="27"/>
          <w:szCs w:val="27"/>
          <w:lang w:val="vi-VN"/>
        </w:rPr>
        <w:t>Thời gian thực hiện: …</w:t>
      </w:r>
    </w:p>
    <w:p w14:paraId="7A77D088" w14:textId="77777777" w:rsidR="004D6256" w:rsidRPr="004A790C" w:rsidRDefault="004D6256" w:rsidP="004D6256">
      <w:pPr>
        <w:spacing w:line="288" w:lineRule="auto"/>
        <w:jc w:val="center"/>
        <w:rPr>
          <w:i/>
          <w:sz w:val="27"/>
          <w:szCs w:val="27"/>
          <w:lang w:val="vi-VN"/>
        </w:rPr>
      </w:pPr>
      <w:r w:rsidRPr="004A790C">
        <w:rPr>
          <w:i/>
          <w:sz w:val="27"/>
          <w:szCs w:val="27"/>
          <w:lang w:val="vi-VN"/>
        </w:rPr>
        <w:t xml:space="preserve"> (Kèm theo Hợp đồng số …/… ngày…. tháng … năm…)</w:t>
      </w:r>
    </w:p>
    <w:p w14:paraId="6187DE46" w14:textId="77777777" w:rsidR="004D6256" w:rsidRPr="004A790C" w:rsidRDefault="004D6256" w:rsidP="004D6256">
      <w:pPr>
        <w:spacing w:before="120" w:after="120" w:line="288" w:lineRule="auto"/>
        <w:jc w:val="both"/>
        <w:rPr>
          <w:b/>
          <w:bCs/>
          <w:sz w:val="27"/>
          <w:szCs w:val="27"/>
          <w:lang w:val="fr-FR"/>
        </w:rPr>
      </w:pPr>
      <w:r w:rsidRPr="004A790C">
        <w:rPr>
          <w:b/>
          <w:sz w:val="27"/>
          <w:szCs w:val="27"/>
          <w:lang w:val="nl-NL"/>
        </w:rPr>
        <w:t>I. Phát triển mới, duy trì cơ sở hạ tầng viễn thông ở các khu vực hải đảo, nhà giàn trên biển.</w:t>
      </w:r>
    </w:p>
    <w:tbl>
      <w:tblPr>
        <w:tblW w:w="15036" w:type="dxa"/>
        <w:jc w:val="center"/>
        <w:tblLayout w:type="fixed"/>
        <w:tblLook w:val="04A0" w:firstRow="1" w:lastRow="0" w:firstColumn="1" w:lastColumn="0" w:noHBand="0" w:noVBand="1"/>
      </w:tblPr>
      <w:tblGrid>
        <w:gridCol w:w="701"/>
        <w:gridCol w:w="712"/>
        <w:gridCol w:w="709"/>
        <w:gridCol w:w="712"/>
        <w:gridCol w:w="709"/>
        <w:gridCol w:w="708"/>
        <w:gridCol w:w="706"/>
        <w:gridCol w:w="1417"/>
        <w:gridCol w:w="992"/>
        <w:gridCol w:w="992"/>
        <w:gridCol w:w="1031"/>
        <w:gridCol w:w="1095"/>
        <w:gridCol w:w="851"/>
        <w:gridCol w:w="851"/>
        <w:gridCol w:w="992"/>
        <w:gridCol w:w="1134"/>
        <w:gridCol w:w="724"/>
      </w:tblGrid>
      <w:tr w:rsidR="004D6256" w:rsidRPr="004A790C" w14:paraId="196DA332"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346720C9"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7361946F"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0188693A"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69399622"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1417BCE"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283770E5"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71F2B99C"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07C78D43"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w:t>
            </w:r>
            <w:r w:rsidRPr="004A790C">
              <w:rPr>
                <w:b/>
                <w:bCs/>
                <w:sz w:val="19"/>
                <w:szCs w:val="19"/>
              </w:rPr>
              <w:br/>
            </w:r>
            <w:r w:rsidRPr="004A790C">
              <w:rPr>
                <w:bCs/>
                <w:sz w:val="23"/>
                <w:szCs w:val="23"/>
              </w:rPr>
              <w:t>(từ tháng… năm…)</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0D82F2EC"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23"/>
                <w:szCs w:val="23"/>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73AE0852"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768221A7"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5954" w:type="dxa"/>
            <w:gridSpan w:val="6"/>
            <w:tcBorders>
              <w:top w:val="single" w:sz="4" w:space="0" w:color="auto"/>
              <w:left w:val="single" w:sz="4" w:space="0" w:color="auto"/>
              <w:right w:val="single" w:sz="4" w:space="0" w:color="auto"/>
            </w:tcBorders>
            <w:shd w:val="clear" w:color="000000" w:fill="FFFFFF"/>
          </w:tcPr>
          <w:p w14:paraId="79520B36"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24" w:type="dxa"/>
            <w:vMerge w:val="restart"/>
            <w:tcBorders>
              <w:top w:val="single" w:sz="4" w:space="0" w:color="auto"/>
              <w:left w:val="single" w:sz="4" w:space="0" w:color="auto"/>
              <w:right w:val="single" w:sz="4" w:space="0" w:color="auto"/>
            </w:tcBorders>
            <w:shd w:val="clear" w:color="000000" w:fill="FFFFFF"/>
            <w:vAlign w:val="center"/>
          </w:tcPr>
          <w:p w14:paraId="5B850715"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18E630BA" w14:textId="77777777" w:rsidTr="002C7D47">
        <w:trPr>
          <w:trHeight w:val="1469"/>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1E1A8497"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7A5D5D02"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6AC612DB"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4BCE4296"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42DD450A"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3DAE7496"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68BB842B" w14:textId="77777777" w:rsidR="004D6256" w:rsidRPr="004A790C" w:rsidRDefault="004D6256" w:rsidP="002C7D47">
            <w:pPr>
              <w:spacing w:line="288" w:lineRule="auto"/>
              <w:jc w:val="center"/>
              <w:rPr>
                <w:b/>
                <w:iCs/>
                <w:sz w:val="19"/>
                <w:szCs w:val="19"/>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7CCA521D" w14:textId="77777777" w:rsidR="004D6256" w:rsidRPr="004A790C" w:rsidRDefault="004D6256" w:rsidP="002C7D47">
            <w:pPr>
              <w:spacing w:line="288" w:lineRule="auto"/>
              <w:jc w:val="center"/>
              <w:rPr>
                <w:i/>
                <w:iCs/>
                <w:sz w:val="19"/>
                <w:szCs w:val="19"/>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78BD2355"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0B017D60" w14:textId="77777777" w:rsidR="004D6256" w:rsidRPr="004A790C" w:rsidRDefault="004D6256" w:rsidP="002C7D47">
            <w:pPr>
              <w:spacing w:line="288" w:lineRule="auto"/>
              <w:jc w:val="center"/>
              <w:rPr>
                <w:i/>
                <w:iCs/>
                <w:sz w:val="19"/>
                <w:szCs w:val="19"/>
              </w:rPr>
            </w:pP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53338B57"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7B755CAC"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0712B0B" w14:textId="77777777" w:rsidR="004D6256" w:rsidRPr="004A790C" w:rsidRDefault="004D6256" w:rsidP="002C7D47">
            <w:pPr>
              <w:spacing w:line="288" w:lineRule="auto"/>
              <w:jc w:val="center"/>
              <w:rPr>
                <w:b/>
                <w:iCs/>
                <w:sz w:val="19"/>
                <w:szCs w:val="19"/>
              </w:rPr>
            </w:pPr>
            <w:r w:rsidRPr="004A790C">
              <w:rPr>
                <w:b/>
                <w:iCs/>
                <w:sz w:val="19"/>
                <w:szCs w:val="19"/>
              </w:rPr>
              <w:t xml:space="preserve">Chi phí thuê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08D28DF"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65F815"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EB2E3F"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724" w:type="dxa"/>
            <w:vMerge/>
            <w:tcBorders>
              <w:left w:val="single" w:sz="4" w:space="0" w:color="auto"/>
              <w:bottom w:val="single" w:sz="4" w:space="0" w:color="auto"/>
              <w:right w:val="single" w:sz="4" w:space="0" w:color="auto"/>
            </w:tcBorders>
            <w:shd w:val="clear" w:color="000000" w:fill="FFFFFF"/>
          </w:tcPr>
          <w:p w14:paraId="755A0106" w14:textId="77777777" w:rsidR="004D6256" w:rsidRPr="004A790C" w:rsidRDefault="004D6256" w:rsidP="002C7D47">
            <w:pPr>
              <w:spacing w:line="288" w:lineRule="auto"/>
              <w:jc w:val="center"/>
              <w:rPr>
                <w:i/>
                <w:iCs/>
                <w:sz w:val="19"/>
                <w:szCs w:val="19"/>
              </w:rPr>
            </w:pPr>
          </w:p>
        </w:tc>
      </w:tr>
      <w:tr w:rsidR="004D6256" w:rsidRPr="004A790C" w14:paraId="594E93DF"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1E818A0"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50058FC9"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069EDD0"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7AD4E53A"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46AE9C4"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2496EAA2"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4CB407F1"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1A18025"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BBDCBE2"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B4358AB"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41AD8178"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384CC145"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39F4463"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00F7F61"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9677FE"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0861741" w14:textId="77777777" w:rsidR="004D6256" w:rsidRPr="004A790C" w:rsidRDefault="004D6256" w:rsidP="002C7D47">
            <w:pPr>
              <w:spacing w:line="288" w:lineRule="auto"/>
              <w:jc w:val="center"/>
              <w:rPr>
                <w:i/>
                <w:iCs/>
                <w:spacing w:val="-22"/>
                <w:sz w:val="17"/>
                <w:szCs w:val="17"/>
              </w:rPr>
            </w:pPr>
            <w:r w:rsidRPr="004A790C">
              <w:rPr>
                <w:i/>
                <w:iCs/>
                <w:sz w:val="17"/>
                <w:szCs w:val="17"/>
              </w:rPr>
              <w:t>15=10+11+12+13-14</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336D322"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2009FCC4"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68BB328"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2864DF4C"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0D73150"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1A8BA793"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7AA88040"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2D4D0CE4"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7FF44132"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76081C"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21F835"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093BE186" w14:textId="77777777" w:rsidR="004D6256" w:rsidRPr="004A790C" w:rsidRDefault="004D6256" w:rsidP="002C7D47">
            <w:pPr>
              <w:spacing w:line="288" w:lineRule="auto"/>
              <w:rPr>
                <w:i/>
                <w:iCs/>
                <w:sz w:val="17"/>
                <w:szCs w:val="17"/>
              </w:rPr>
            </w:pPr>
          </w:p>
        </w:tc>
        <w:tc>
          <w:tcPr>
            <w:tcW w:w="1031" w:type="dxa"/>
            <w:tcBorders>
              <w:top w:val="nil"/>
              <w:left w:val="single" w:sz="4" w:space="0" w:color="auto"/>
              <w:bottom w:val="single" w:sz="4" w:space="0" w:color="auto"/>
              <w:right w:val="single" w:sz="4" w:space="0" w:color="auto"/>
            </w:tcBorders>
            <w:shd w:val="clear" w:color="000000" w:fill="FFFFFF"/>
          </w:tcPr>
          <w:p w14:paraId="5947841B" w14:textId="77777777" w:rsidR="004D6256" w:rsidRPr="004A790C" w:rsidRDefault="004D6256" w:rsidP="002C7D47">
            <w:pPr>
              <w:spacing w:line="288" w:lineRule="auto"/>
              <w:rPr>
                <w:i/>
                <w:iCs/>
                <w:sz w:val="17"/>
                <w:szCs w:val="17"/>
              </w:rPr>
            </w:pPr>
          </w:p>
        </w:tc>
        <w:tc>
          <w:tcPr>
            <w:tcW w:w="1095" w:type="dxa"/>
            <w:tcBorders>
              <w:top w:val="nil"/>
              <w:left w:val="single" w:sz="4" w:space="0" w:color="auto"/>
              <w:bottom w:val="single" w:sz="4" w:space="0" w:color="auto"/>
              <w:right w:val="single" w:sz="4" w:space="0" w:color="auto"/>
            </w:tcBorders>
            <w:shd w:val="clear" w:color="000000" w:fill="FFFFFF"/>
          </w:tcPr>
          <w:p w14:paraId="27A3E304"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5548D6CF"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6665B28A"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667F5530"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3DF3F259" w14:textId="77777777" w:rsidR="004D6256" w:rsidRPr="004A790C" w:rsidRDefault="004D6256" w:rsidP="002C7D47">
            <w:pPr>
              <w:spacing w:line="288" w:lineRule="auto"/>
              <w:rPr>
                <w:i/>
                <w:iCs/>
                <w:sz w:val="17"/>
                <w:szCs w:val="17"/>
              </w:rPr>
            </w:pPr>
          </w:p>
        </w:tc>
        <w:tc>
          <w:tcPr>
            <w:tcW w:w="724" w:type="dxa"/>
            <w:tcBorders>
              <w:top w:val="nil"/>
              <w:left w:val="single" w:sz="4" w:space="0" w:color="auto"/>
              <w:bottom w:val="single" w:sz="4" w:space="0" w:color="auto"/>
              <w:right w:val="single" w:sz="4" w:space="0" w:color="auto"/>
            </w:tcBorders>
            <w:shd w:val="clear" w:color="000000" w:fill="FFFFFF"/>
          </w:tcPr>
          <w:p w14:paraId="52A506FD" w14:textId="77777777" w:rsidR="004D6256" w:rsidRPr="004A790C" w:rsidRDefault="004D6256" w:rsidP="002C7D47">
            <w:pPr>
              <w:spacing w:line="288" w:lineRule="auto"/>
              <w:rPr>
                <w:i/>
                <w:iCs/>
                <w:sz w:val="17"/>
                <w:szCs w:val="17"/>
              </w:rPr>
            </w:pPr>
          </w:p>
        </w:tc>
      </w:tr>
      <w:tr w:rsidR="004D6256" w:rsidRPr="004A790C" w14:paraId="62ECB4C7"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A32B169"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45CCEA8D"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14F0228"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2F1297B1"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77522F00"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26E1FAB4"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465B8DDA"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5DC275"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4F9C950"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3DACCE7D" w14:textId="77777777" w:rsidR="004D6256" w:rsidRPr="004A790C" w:rsidRDefault="004D6256" w:rsidP="002C7D47">
            <w:pPr>
              <w:spacing w:line="288" w:lineRule="auto"/>
              <w:rPr>
                <w:sz w:val="21"/>
                <w:szCs w:val="21"/>
              </w:rPr>
            </w:pPr>
          </w:p>
        </w:tc>
        <w:tc>
          <w:tcPr>
            <w:tcW w:w="1031" w:type="dxa"/>
            <w:tcBorders>
              <w:top w:val="nil"/>
              <w:left w:val="single" w:sz="4" w:space="0" w:color="auto"/>
              <w:bottom w:val="single" w:sz="4" w:space="0" w:color="auto"/>
              <w:right w:val="single" w:sz="4" w:space="0" w:color="auto"/>
            </w:tcBorders>
            <w:shd w:val="clear" w:color="000000" w:fill="FFFFFF"/>
          </w:tcPr>
          <w:p w14:paraId="297A75BE" w14:textId="77777777" w:rsidR="004D6256" w:rsidRPr="004A790C" w:rsidRDefault="004D6256" w:rsidP="002C7D47">
            <w:pPr>
              <w:spacing w:line="288" w:lineRule="auto"/>
              <w:rPr>
                <w:sz w:val="21"/>
                <w:szCs w:val="21"/>
              </w:rPr>
            </w:pPr>
          </w:p>
        </w:tc>
        <w:tc>
          <w:tcPr>
            <w:tcW w:w="1095" w:type="dxa"/>
            <w:tcBorders>
              <w:top w:val="nil"/>
              <w:left w:val="single" w:sz="4" w:space="0" w:color="auto"/>
              <w:bottom w:val="single" w:sz="4" w:space="0" w:color="auto"/>
              <w:right w:val="single" w:sz="4" w:space="0" w:color="auto"/>
            </w:tcBorders>
            <w:shd w:val="clear" w:color="000000" w:fill="FFFFFF"/>
          </w:tcPr>
          <w:p w14:paraId="5A03B5D1"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5B62EAD1"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7CD7303C"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6662659B"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67E0D63B" w14:textId="77777777" w:rsidR="004D6256" w:rsidRPr="004A790C" w:rsidRDefault="004D6256" w:rsidP="002C7D47">
            <w:pPr>
              <w:spacing w:line="288" w:lineRule="auto"/>
              <w:rPr>
                <w:sz w:val="21"/>
                <w:szCs w:val="21"/>
              </w:rPr>
            </w:pPr>
          </w:p>
        </w:tc>
        <w:tc>
          <w:tcPr>
            <w:tcW w:w="724" w:type="dxa"/>
            <w:tcBorders>
              <w:top w:val="nil"/>
              <w:left w:val="single" w:sz="4" w:space="0" w:color="auto"/>
              <w:bottom w:val="single" w:sz="4" w:space="0" w:color="auto"/>
              <w:right w:val="single" w:sz="4" w:space="0" w:color="auto"/>
            </w:tcBorders>
            <w:shd w:val="clear" w:color="000000" w:fill="FFFFFF"/>
          </w:tcPr>
          <w:p w14:paraId="378776FE" w14:textId="77777777" w:rsidR="004D6256" w:rsidRPr="004A790C" w:rsidRDefault="004D6256" w:rsidP="002C7D47">
            <w:pPr>
              <w:spacing w:line="288" w:lineRule="auto"/>
              <w:rPr>
                <w:sz w:val="21"/>
                <w:szCs w:val="21"/>
              </w:rPr>
            </w:pPr>
          </w:p>
        </w:tc>
      </w:tr>
      <w:tr w:rsidR="004D6256" w:rsidRPr="004A790C" w14:paraId="15B8ED2E"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E03393"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0D275CDB"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A21F7DA"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442E4C2C"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F2D15FE"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3FB17B3A"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16D144A0"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5427ED2" w14:textId="77777777" w:rsidR="004D6256" w:rsidRPr="004A790C" w:rsidRDefault="004D6256" w:rsidP="002C7D47">
            <w:pPr>
              <w:spacing w:line="288" w:lineRule="auto"/>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08302F"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3C2D3226"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2CE9A2B0"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1A130D56"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7F35616"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D3A6C85"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562250D"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1342B94"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2978AE06" w14:textId="77777777" w:rsidR="004D6256" w:rsidRPr="004A790C" w:rsidRDefault="004D6256" w:rsidP="002C7D47">
            <w:pPr>
              <w:spacing w:line="288" w:lineRule="auto"/>
              <w:rPr>
                <w:sz w:val="21"/>
                <w:szCs w:val="21"/>
              </w:rPr>
            </w:pPr>
          </w:p>
        </w:tc>
      </w:tr>
      <w:tr w:rsidR="004D6256" w:rsidRPr="004A790C" w14:paraId="19D85203"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6FBEBF"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43F598B4"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FEFF9D9"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450C61B"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59CCF690"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71BDCCA" w14:textId="77777777" w:rsidR="004D6256" w:rsidRPr="004A790C" w:rsidRDefault="004D6256" w:rsidP="002C7D47">
            <w:pPr>
              <w:spacing w:line="288" w:lineRule="auto"/>
              <w:rPr>
                <w:sz w:val="21"/>
                <w:szCs w:val="21"/>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72F1E920"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45897639"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45893D73"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3D074F53"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7B083B"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6F79A8B"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F0C1E8"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64B9B0E"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6D881D48" w14:textId="77777777" w:rsidR="004D6256" w:rsidRPr="004A790C" w:rsidRDefault="004D6256" w:rsidP="002C7D47">
            <w:pPr>
              <w:spacing w:line="288" w:lineRule="auto"/>
              <w:rPr>
                <w:sz w:val="21"/>
                <w:szCs w:val="21"/>
              </w:rPr>
            </w:pPr>
          </w:p>
        </w:tc>
      </w:tr>
    </w:tbl>
    <w:p w14:paraId="1ACF0480" w14:textId="77777777" w:rsidR="004D6256" w:rsidRPr="004A790C" w:rsidRDefault="004D6256" w:rsidP="004D6256">
      <w:pPr>
        <w:spacing w:line="288" w:lineRule="auto"/>
        <w:ind w:right="-170"/>
        <w:jc w:val="both"/>
        <w:rPr>
          <w:b/>
          <w:sz w:val="27"/>
          <w:szCs w:val="27"/>
          <w:lang w:val="nl-NL"/>
        </w:rPr>
      </w:pPr>
    </w:p>
    <w:p w14:paraId="12EC59F3" w14:textId="77777777" w:rsidR="004D6256" w:rsidRPr="004A790C" w:rsidRDefault="004D6256" w:rsidP="004D6256">
      <w:pPr>
        <w:spacing w:before="120" w:after="120" w:line="312" w:lineRule="auto"/>
        <w:jc w:val="both"/>
        <w:rPr>
          <w:b/>
          <w:sz w:val="27"/>
          <w:szCs w:val="27"/>
          <w:lang w:val="nl-NL"/>
        </w:rPr>
      </w:pPr>
      <w:r w:rsidRPr="004A790C">
        <w:rPr>
          <w:b/>
          <w:sz w:val="27"/>
          <w:szCs w:val="27"/>
          <w:lang w:val="nl-NL"/>
        </w:rPr>
        <w:br w:type="page"/>
      </w:r>
      <w:r w:rsidRPr="004A790C">
        <w:rPr>
          <w:b/>
          <w:sz w:val="27"/>
          <w:szCs w:val="27"/>
          <w:lang w:val="nl-NL"/>
        </w:rPr>
        <w:lastRenderedPageBreak/>
        <w:t>II. Nâng cấp, duy trì cơ sở hạ tầng viễn thông được nâng cấp.</w:t>
      </w:r>
    </w:p>
    <w:tbl>
      <w:tblPr>
        <w:tblW w:w="15797" w:type="dxa"/>
        <w:jc w:val="center"/>
        <w:tblLayout w:type="fixed"/>
        <w:tblLook w:val="04A0" w:firstRow="1" w:lastRow="0" w:firstColumn="1" w:lastColumn="0" w:noHBand="0" w:noVBand="1"/>
      </w:tblPr>
      <w:tblGrid>
        <w:gridCol w:w="701"/>
        <w:gridCol w:w="712"/>
        <w:gridCol w:w="709"/>
        <w:gridCol w:w="712"/>
        <w:gridCol w:w="709"/>
        <w:gridCol w:w="708"/>
        <w:gridCol w:w="706"/>
        <w:gridCol w:w="1275"/>
        <w:gridCol w:w="1276"/>
        <w:gridCol w:w="992"/>
        <w:gridCol w:w="1418"/>
        <w:gridCol w:w="1134"/>
        <w:gridCol w:w="1134"/>
        <w:gridCol w:w="1031"/>
        <w:gridCol w:w="992"/>
        <w:gridCol w:w="954"/>
        <w:gridCol w:w="634"/>
      </w:tblGrid>
      <w:tr w:rsidR="004D6256" w:rsidRPr="004A790C" w14:paraId="473C8A9E"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104382A4"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08F78C5F"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1BD0D43B"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356AAC5B"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5862FF7D"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68F055D8"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671A2DD6"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275" w:type="dxa"/>
            <w:vMerge w:val="restart"/>
            <w:tcBorders>
              <w:top w:val="single" w:sz="4" w:space="0" w:color="auto"/>
              <w:left w:val="single" w:sz="4" w:space="0" w:color="auto"/>
              <w:right w:val="single" w:sz="4" w:space="0" w:color="auto"/>
            </w:tcBorders>
            <w:shd w:val="clear" w:color="000000" w:fill="FFFFFF"/>
            <w:vAlign w:val="center"/>
          </w:tcPr>
          <w:p w14:paraId="725D59EF"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 sau nâng cấp</w:t>
            </w:r>
            <w:r w:rsidRPr="004A790C">
              <w:rPr>
                <w:b/>
                <w:bCs/>
                <w:sz w:val="19"/>
                <w:szCs w:val="19"/>
              </w:rPr>
              <w:br/>
            </w:r>
            <w:r w:rsidRPr="004A790C">
              <w:rPr>
                <w:bCs/>
                <w:sz w:val="19"/>
                <w:szCs w:val="19"/>
              </w:rPr>
              <w:t>(từ tháng… năm…)</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025014F2"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19"/>
                <w:szCs w:val="19"/>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554049C6"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1E5B242D"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6663" w:type="dxa"/>
            <w:gridSpan w:val="6"/>
            <w:tcBorders>
              <w:top w:val="single" w:sz="4" w:space="0" w:color="auto"/>
              <w:left w:val="single" w:sz="4" w:space="0" w:color="auto"/>
              <w:right w:val="single" w:sz="4" w:space="0" w:color="auto"/>
            </w:tcBorders>
            <w:shd w:val="clear" w:color="000000" w:fill="FFFFFF"/>
          </w:tcPr>
          <w:p w14:paraId="29878467"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634" w:type="dxa"/>
            <w:vMerge w:val="restart"/>
            <w:tcBorders>
              <w:top w:val="single" w:sz="4" w:space="0" w:color="auto"/>
              <w:left w:val="single" w:sz="4" w:space="0" w:color="auto"/>
              <w:right w:val="single" w:sz="4" w:space="0" w:color="auto"/>
            </w:tcBorders>
            <w:shd w:val="clear" w:color="000000" w:fill="FFFFFF"/>
            <w:vAlign w:val="center"/>
          </w:tcPr>
          <w:p w14:paraId="4EEF23C8"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6885BC52" w14:textId="77777777" w:rsidTr="002C7D47">
        <w:trPr>
          <w:trHeight w:val="1469"/>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789EBCDE"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7CC078F2"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7EECD61E"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5EDF46FD"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36B34F1F"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17EF31BB"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4E5381C3" w14:textId="77777777" w:rsidR="004D6256" w:rsidRPr="004A790C" w:rsidRDefault="004D6256" w:rsidP="002C7D47">
            <w:pPr>
              <w:spacing w:line="288" w:lineRule="auto"/>
              <w:jc w:val="center"/>
              <w:rPr>
                <w:b/>
                <w:iCs/>
                <w:sz w:val="19"/>
                <w:szCs w:val="19"/>
              </w:rPr>
            </w:pPr>
          </w:p>
        </w:tc>
        <w:tc>
          <w:tcPr>
            <w:tcW w:w="1275" w:type="dxa"/>
            <w:vMerge/>
            <w:tcBorders>
              <w:left w:val="single" w:sz="4" w:space="0" w:color="auto"/>
              <w:bottom w:val="single" w:sz="4" w:space="0" w:color="auto"/>
              <w:right w:val="single" w:sz="4" w:space="0" w:color="auto"/>
            </w:tcBorders>
            <w:shd w:val="clear" w:color="000000" w:fill="FFFFFF"/>
            <w:vAlign w:val="center"/>
          </w:tcPr>
          <w:p w14:paraId="74A603D5" w14:textId="77777777" w:rsidR="004D6256" w:rsidRPr="004A790C" w:rsidRDefault="004D6256" w:rsidP="002C7D47">
            <w:pPr>
              <w:spacing w:line="288" w:lineRule="auto"/>
              <w:jc w:val="center"/>
              <w:rPr>
                <w:i/>
                <w:iCs/>
                <w:sz w:val="19"/>
                <w:szCs w:val="19"/>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1FEDF519"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06E07728" w14:textId="77777777" w:rsidR="004D6256" w:rsidRPr="004A790C" w:rsidRDefault="004D6256" w:rsidP="002C7D47">
            <w:pPr>
              <w:spacing w:line="288" w:lineRule="auto"/>
              <w:jc w:val="center"/>
              <w:rPr>
                <w:i/>
                <w:iCs/>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480069"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 được sử dụng để nâng cấp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44B5E8" w14:textId="77777777" w:rsidR="004D6256" w:rsidRPr="004A790C" w:rsidRDefault="004D6256" w:rsidP="002C7D47">
            <w:pPr>
              <w:spacing w:line="288" w:lineRule="auto"/>
              <w:jc w:val="center"/>
              <w:rPr>
                <w:i/>
                <w:iCs/>
                <w:sz w:val="19"/>
                <w:szCs w:val="19"/>
              </w:rPr>
            </w:pPr>
            <w:r w:rsidRPr="004A790C">
              <w:rPr>
                <w:b/>
                <w:iCs/>
                <w:sz w:val="19"/>
                <w:szCs w:val="19"/>
              </w:rPr>
              <w:t>Chi phí duy trì cơ sở hạ tầng viễn thông được nâng cấp</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4033F33" w14:textId="77777777" w:rsidR="004D6256" w:rsidRPr="004A790C" w:rsidRDefault="004D6256" w:rsidP="002C7D47">
            <w:pPr>
              <w:spacing w:line="288" w:lineRule="auto"/>
              <w:jc w:val="center"/>
              <w:rPr>
                <w:b/>
                <w:iCs/>
                <w:sz w:val="19"/>
                <w:szCs w:val="19"/>
              </w:rPr>
            </w:pPr>
            <w:r w:rsidRPr="004A790C">
              <w:rPr>
                <w:b/>
                <w:iCs/>
                <w:sz w:val="19"/>
                <w:szCs w:val="19"/>
              </w:rPr>
              <w:t>Chi phí thuê để nâng cấp cơ sở hạ tầng viễn thông</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6B9C7106" w14:textId="77777777" w:rsidR="004D6256" w:rsidRPr="004A790C" w:rsidRDefault="004D6256" w:rsidP="002C7D47">
            <w:pPr>
              <w:spacing w:line="288" w:lineRule="auto"/>
              <w:jc w:val="center"/>
              <w:rPr>
                <w:b/>
                <w:iCs/>
                <w:sz w:val="19"/>
                <w:szCs w:val="19"/>
              </w:rPr>
            </w:pPr>
            <w:r w:rsidRPr="004A790C">
              <w:rPr>
                <w:b/>
                <w:iCs/>
                <w:sz w:val="19"/>
                <w:szCs w:val="19"/>
              </w:rPr>
              <w:t>Chi phí khác để nâng cấp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A8E9CA"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954" w:type="dxa"/>
            <w:tcBorders>
              <w:top w:val="single" w:sz="4" w:space="0" w:color="auto"/>
              <w:left w:val="single" w:sz="4" w:space="0" w:color="auto"/>
              <w:bottom w:val="single" w:sz="4" w:space="0" w:color="auto"/>
              <w:right w:val="single" w:sz="4" w:space="0" w:color="auto"/>
            </w:tcBorders>
            <w:shd w:val="clear" w:color="000000" w:fill="FFFFFF"/>
            <w:vAlign w:val="center"/>
          </w:tcPr>
          <w:p w14:paraId="4A1DD8E7"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634" w:type="dxa"/>
            <w:vMerge/>
            <w:tcBorders>
              <w:left w:val="single" w:sz="4" w:space="0" w:color="auto"/>
              <w:bottom w:val="single" w:sz="4" w:space="0" w:color="auto"/>
              <w:right w:val="single" w:sz="4" w:space="0" w:color="auto"/>
            </w:tcBorders>
            <w:shd w:val="clear" w:color="000000" w:fill="FFFFFF"/>
          </w:tcPr>
          <w:p w14:paraId="7616ECC2" w14:textId="77777777" w:rsidR="004D6256" w:rsidRPr="004A790C" w:rsidRDefault="004D6256" w:rsidP="002C7D47">
            <w:pPr>
              <w:spacing w:line="288" w:lineRule="auto"/>
              <w:jc w:val="center"/>
              <w:rPr>
                <w:i/>
                <w:iCs/>
                <w:sz w:val="19"/>
                <w:szCs w:val="19"/>
              </w:rPr>
            </w:pPr>
          </w:p>
        </w:tc>
      </w:tr>
      <w:tr w:rsidR="004D6256" w:rsidRPr="004A790C" w14:paraId="31420C6C"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6D967AB7"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40EEB205"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0304741"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772A4F7E"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D388E89"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6DC0D7B0"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1A1F6470"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415CECF0"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FA7B45"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57D5DE"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B46A49"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5E34AE"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917DFF6"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33F7B7A9"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4D9953"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58FFD134" w14:textId="77777777" w:rsidR="004D6256" w:rsidRPr="004A790C" w:rsidRDefault="004D6256" w:rsidP="002C7D47">
            <w:pPr>
              <w:spacing w:line="288" w:lineRule="auto"/>
              <w:jc w:val="center"/>
              <w:rPr>
                <w:i/>
                <w:iCs/>
                <w:spacing w:val="-14"/>
                <w:sz w:val="17"/>
                <w:szCs w:val="17"/>
              </w:rPr>
            </w:pPr>
            <w:r w:rsidRPr="004A790C">
              <w:rPr>
                <w:i/>
                <w:iCs/>
                <w:spacing w:val="-14"/>
                <w:sz w:val="17"/>
                <w:szCs w:val="17"/>
              </w:rPr>
              <w:t>15=10+11+12+13-14</w:t>
            </w:r>
          </w:p>
        </w:tc>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69099FBD"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3B5B5552"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DE36140"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2716C22C"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F23D75F"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0D0A12A2"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56799064"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10A5275F"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2AE40F3A"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vAlign w:val="center"/>
          </w:tcPr>
          <w:p w14:paraId="0A28E1E4"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6E95AF"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76713AB4" w14:textId="77777777" w:rsidR="004D6256" w:rsidRPr="004A790C" w:rsidRDefault="004D6256" w:rsidP="002C7D47">
            <w:pPr>
              <w:spacing w:line="288" w:lineRule="auto"/>
              <w:rPr>
                <w:i/>
                <w:iCs/>
                <w:sz w:val="17"/>
                <w:szCs w:val="17"/>
              </w:rPr>
            </w:pPr>
          </w:p>
        </w:tc>
        <w:tc>
          <w:tcPr>
            <w:tcW w:w="1418" w:type="dxa"/>
            <w:tcBorders>
              <w:top w:val="nil"/>
              <w:left w:val="single" w:sz="4" w:space="0" w:color="auto"/>
              <w:bottom w:val="single" w:sz="4" w:space="0" w:color="auto"/>
              <w:right w:val="single" w:sz="4" w:space="0" w:color="auto"/>
            </w:tcBorders>
            <w:shd w:val="clear" w:color="000000" w:fill="FFFFFF"/>
          </w:tcPr>
          <w:p w14:paraId="70E60D50"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4499B511" w14:textId="77777777" w:rsidR="004D6256" w:rsidRPr="004A790C" w:rsidRDefault="004D6256" w:rsidP="002C7D47">
            <w:pPr>
              <w:spacing w:line="288" w:lineRule="auto"/>
              <w:rPr>
                <w:i/>
                <w:iCs/>
                <w:sz w:val="17"/>
                <w:szCs w:val="17"/>
              </w:rPr>
            </w:pPr>
          </w:p>
        </w:tc>
        <w:tc>
          <w:tcPr>
            <w:tcW w:w="1134" w:type="dxa"/>
            <w:tcBorders>
              <w:top w:val="nil"/>
              <w:left w:val="single" w:sz="4" w:space="0" w:color="auto"/>
              <w:bottom w:val="single" w:sz="4" w:space="0" w:color="auto"/>
              <w:right w:val="single" w:sz="4" w:space="0" w:color="auto"/>
            </w:tcBorders>
            <w:shd w:val="clear" w:color="000000" w:fill="FFFFFF"/>
          </w:tcPr>
          <w:p w14:paraId="57C42285" w14:textId="77777777" w:rsidR="004D6256" w:rsidRPr="004A790C" w:rsidRDefault="004D6256" w:rsidP="002C7D47">
            <w:pPr>
              <w:spacing w:line="288" w:lineRule="auto"/>
              <w:rPr>
                <w:i/>
                <w:iCs/>
                <w:sz w:val="17"/>
                <w:szCs w:val="17"/>
              </w:rPr>
            </w:pPr>
          </w:p>
        </w:tc>
        <w:tc>
          <w:tcPr>
            <w:tcW w:w="1031" w:type="dxa"/>
            <w:tcBorders>
              <w:top w:val="nil"/>
              <w:left w:val="single" w:sz="4" w:space="0" w:color="auto"/>
              <w:bottom w:val="single" w:sz="4" w:space="0" w:color="auto"/>
              <w:right w:val="single" w:sz="4" w:space="0" w:color="auto"/>
            </w:tcBorders>
            <w:shd w:val="clear" w:color="000000" w:fill="FFFFFF"/>
          </w:tcPr>
          <w:p w14:paraId="1A6D1DE3"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67205193" w14:textId="77777777" w:rsidR="004D6256" w:rsidRPr="004A790C" w:rsidRDefault="004D6256" w:rsidP="002C7D47">
            <w:pPr>
              <w:spacing w:line="288" w:lineRule="auto"/>
              <w:rPr>
                <w:i/>
                <w:iCs/>
                <w:sz w:val="17"/>
                <w:szCs w:val="17"/>
              </w:rPr>
            </w:pPr>
          </w:p>
        </w:tc>
        <w:tc>
          <w:tcPr>
            <w:tcW w:w="954" w:type="dxa"/>
            <w:tcBorders>
              <w:top w:val="nil"/>
              <w:left w:val="single" w:sz="4" w:space="0" w:color="auto"/>
              <w:bottom w:val="single" w:sz="4" w:space="0" w:color="auto"/>
              <w:right w:val="single" w:sz="4" w:space="0" w:color="auto"/>
            </w:tcBorders>
            <w:shd w:val="clear" w:color="000000" w:fill="FFFFFF"/>
          </w:tcPr>
          <w:p w14:paraId="5DE65283" w14:textId="77777777" w:rsidR="004D6256" w:rsidRPr="004A790C" w:rsidRDefault="004D6256" w:rsidP="002C7D47">
            <w:pPr>
              <w:spacing w:line="288" w:lineRule="auto"/>
              <w:rPr>
                <w:i/>
                <w:iCs/>
                <w:sz w:val="17"/>
                <w:szCs w:val="17"/>
              </w:rPr>
            </w:pPr>
          </w:p>
        </w:tc>
        <w:tc>
          <w:tcPr>
            <w:tcW w:w="634" w:type="dxa"/>
            <w:tcBorders>
              <w:top w:val="nil"/>
              <w:left w:val="single" w:sz="4" w:space="0" w:color="auto"/>
              <w:bottom w:val="single" w:sz="4" w:space="0" w:color="auto"/>
              <w:right w:val="single" w:sz="4" w:space="0" w:color="auto"/>
            </w:tcBorders>
            <w:shd w:val="clear" w:color="000000" w:fill="FFFFFF"/>
          </w:tcPr>
          <w:p w14:paraId="67F84AD2" w14:textId="77777777" w:rsidR="004D6256" w:rsidRPr="004A790C" w:rsidRDefault="004D6256" w:rsidP="002C7D47">
            <w:pPr>
              <w:spacing w:line="288" w:lineRule="auto"/>
              <w:rPr>
                <w:i/>
                <w:iCs/>
                <w:sz w:val="17"/>
                <w:szCs w:val="17"/>
              </w:rPr>
            </w:pPr>
          </w:p>
        </w:tc>
      </w:tr>
      <w:tr w:rsidR="004D6256" w:rsidRPr="004A790C" w14:paraId="2E0D986B"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9E50E5F"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2365155A"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7F0D211"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6CB7D51A"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3773B42"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02933B5"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77B193B2"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vAlign w:val="center"/>
          </w:tcPr>
          <w:p w14:paraId="727C180F"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B3F628"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1BF71601" w14:textId="77777777" w:rsidR="004D6256" w:rsidRPr="004A790C" w:rsidRDefault="004D6256" w:rsidP="002C7D47">
            <w:pPr>
              <w:spacing w:line="288" w:lineRule="auto"/>
              <w:rPr>
                <w:sz w:val="21"/>
                <w:szCs w:val="21"/>
              </w:rPr>
            </w:pPr>
          </w:p>
        </w:tc>
        <w:tc>
          <w:tcPr>
            <w:tcW w:w="1418" w:type="dxa"/>
            <w:tcBorders>
              <w:top w:val="nil"/>
              <w:left w:val="single" w:sz="4" w:space="0" w:color="auto"/>
              <w:bottom w:val="single" w:sz="4" w:space="0" w:color="auto"/>
              <w:right w:val="single" w:sz="4" w:space="0" w:color="auto"/>
            </w:tcBorders>
            <w:shd w:val="clear" w:color="000000" w:fill="FFFFFF"/>
          </w:tcPr>
          <w:p w14:paraId="7113E40D"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2320AFB3" w14:textId="77777777" w:rsidR="004D6256" w:rsidRPr="004A790C" w:rsidRDefault="004D6256" w:rsidP="002C7D47">
            <w:pPr>
              <w:spacing w:line="288"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tcPr>
          <w:p w14:paraId="38012BF0" w14:textId="77777777" w:rsidR="004D6256" w:rsidRPr="004A790C" w:rsidRDefault="004D6256" w:rsidP="002C7D47">
            <w:pPr>
              <w:spacing w:line="288" w:lineRule="auto"/>
              <w:rPr>
                <w:sz w:val="21"/>
                <w:szCs w:val="21"/>
              </w:rPr>
            </w:pPr>
          </w:p>
        </w:tc>
        <w:tc>
          <w:tcPr>
            <w:tcW w:w="1031" w:type="dxa"/>
            <w:tcBorders>
              <w:top w:val="nil"/>
              <w:left w:val="single" w:sz="4" w:space="0" w:color="auto"/>
              <w:bottom w:val="single" w:sz="4" w:space="0" w:color="auto"/>
              <w:right w:val="single" w:sz="4" w:space="0" w:color="auto"/>
            </w:tcBorders>
            <w:shd w:val="clear" w:color="000000" w:fill="FFFFFF"/>
          </w:tcPr>
          <w:p w14:paraId="1FFF5BB9"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226E9144" w14:textId="77777777" w:rsidR="004D6256" w:rsidRPr="004A790C" w:rsidRDefault="004D6256" w:rsidP="002C7D47">
            <w:pPr>
              <w:spacing w:line="288" w:lineRule="auto"/>
              <w:rPr>
                <w:sz w:val="21"/>
                <w:szCs w:val="21"/>
              </w:rPr>
            </w:pPr>
          </w:p>
        </w:tc>
        <w:tc>
          <w:tcPr>
            <w:tcW w:w="954" w:type="dxa"/>
            <w:tcBorders>
              <w:top w:val="nil"/>
              <w:left w:val="single" w:sz="4" w:space="0" w:color="auto"/>
              <w:bottom w:val="single" w:sz="4" w:space="0" w:color="auto"/>
              <w:right w:val="single" w:sz="4" w:space="0" w:color="auto"/>
            </w:tcBorders>
            <w:shd w:val="clear" w:color="000000" w:fill="FFFFFF"/>
          </w:tcPr>
          <w:p w14:paraId="06C79501" w14:textId="77777777" w:rsidR="004D6256" w:rsidRPr="004A790C" w:rsidRDefault="004D6256" w:rsidP="002C7D47">
            <w:pPr>
              <w:spacing w:line="288" w:lineRule="auto"/>
              <w:rPr>
                <w:sz w:val="21"/>
                <w:szCs w:val="21"/>
              </w:rPr>
            </w:pPr>
          </w:p>
        </w:tc>
        <w:tc>
          <w:tcPr>
            <w:tcW w:w="634" w:type="dxa"/>
            <w:tcBorders>
              <w:top w:val="nil"/>
              <w:left w:val="single" w:sz="4" w:space="0" w:color="auto"/>
              <w:bottom w:val="single" w:sz="4" w:space="0" w:color="auto"/>
              <w:right w:val="single" w:sz="4" w:space="0" w:color="auto"/>
            </w:tcBorders>
            <w:shd w:val="clear" w:color="000000" w:fill="FFFFFF"/>
          </w:tcPr>
          <w:p w14:paraId="31ABFCCA" w14:textId="77777777" w:rsidR="004D6256" w:rsidRPr="004A790C" w:rsidRDefault="004D6256" w:rsidP="002C7D47">
            <w:pPr>
              <w:spacing w:line="288" w:lineRule="auto"/>
              <w:rPr>
                <w:sz w:val="21"/>
                <w:szCs w:val="21"/>
              </w:rPr>
            </w:pPr>
          </w:p>
        </w:tc>
      </w:tr>
      <w:tr w:rsidR="004D6256" w:rsidRPr="004A790C" w14:paraId="58587441"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A9CFBD7"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53763F12"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A5E78D1"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154DDD9E"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73BBB41"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98BAA0A"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7E074461"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7D73C17" w14:textId="77777777" w:rsidR="004D6256" w:rsidRPr="004A790C" w:rsidRDefault="004D6256" w:rsidP="002C7D47">
            <w:pPr>
              <w:spacing w:line="288" w:lineRule="auto"/>
              <w:rPr>
                <w:sz w:val="21"/>
                <w:szCs w:val="21"/>
              </w:rPr>
            </w:pPr>
            <w:r w:rsidRPr="004A790C">
              <w:rPr>
                <w:sz w:val="21"/>
                <w:szCs w:val="21"/>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292C21"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218EA583" w14:textId="77777777" w:rsidR="004D6256" w:rsidRPr="004A790C" w:rsidRDefault="004D6256" w:rsidP="002C7D47">
            <w:pPr>
              <w:spacing w:line="288" w:lineRule="auto"/>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8705CEA"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9A98468"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74945F3"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610D4FA5"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B55B03" w14:textId="77777777" w:rsidR="004D6256" w:rsidRPr="004A790C" w:rsidRDefault="004D6256" w:rsidP="002C7D47">
            <w:pPr>
              <w:spacing w:line="288" w:lineRule="auto"/>
              <w:rPr>
                <w:sz w:val="21"/>
                <w:szCs w:val="21"/>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0671556A" w14:textId="77777777" w:rsidR="004D6256" w:rsidRPr="004A790C" w:rsidRDefault="004D6256" w:rsidP="002C7D47">
            <w:pPr>
              <w:spacing w:line="288" w:lineRule="auto"/>
              <w:rPr>
                <w:sz w:val="21"/>
                <w:szCs w:val="21"/>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44E67662" w14:textId="77777777" w:rsidR="004D6256" w:rsidRPr="004A790C" w:rsidRDefault="004D6256" w:rsidP="002C7D47">
            <w:pPr>
              <w:spacing w:line="288" w:lineRule="auto"/>
              <w:rPr>
                <w:sz w:val="21"/>
                <w:szCs w:val="21"/>
              </w:rPr>
            </w:pPr>
          </w:p>
        </w:tc>
      </w:tr>
      <w:tr w:rsidR="004D6256" w:rsidRPr="004A790C" w14:paraId="021DFE91"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470B59B"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02F3ECE7"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2D41B7A"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E2F150D"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6F477C9F"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484C4FE" w14:textId="77777777" w:rsidR="004D6256" w:rsidRPr="004A790C" w:rsidRDefault="004D6256" w:rsidP="002C7D47">
            <w:pPr>
              <w:spacing w:line="288" w:lineRule="auto"/>
              <w:rPr>
                <w:sz w:val="21"/>
                <w:szCs w:val="21"/>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86070A"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74C8B809" w14:textId="77777777" w:rsidR="004D6256" w:rsidRPr="004A790C" w:rsidRDefault="004D6256" w:rsidP="002C7D47">
            <w:pPr>
              <w:spacing w:line="288" w:lineRule="auto"/>
              <w:rPr>
                <w:sz w:val="21"/>
                <w:szCs w:val="21"/>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3493451"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A68FBCA" w14:textId="77777777" w:rsidR="004D6256" w:rsidRPr="004A790C" w:rsidRDefault="004D6256" w:rsidP="002C7D47">
            <w:pPr>
              <w:spacing w:line="288"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8905197" w14:textId="77777777" w:rsidR="004D6256" w:rsidRPr="004A790C" w:rsidRDefault="004D6256" w:rsidP="002C7D47">
            <w:pPr>
              <w:spacing w:line="288" w:lineRule="auto"/>
              <w:rPr>
                <w:sz w:val="21"/>
                <w:szCs w:val="21"/>
              </w:rPr>
            </w:pPr>
          </w:p>
        </w:tc>
        <w:tc>
          <w:tcPr>
            <w:tcW w:w="1031" w:type="dxa"/>
            <w:tcBorders>
              <w:top w:val="single" w:sz="4" w:space="0" w:color="auto"/>
              <w:left w:val="single" w:sz="4" w:space="0" w:color="auto"/>
              <w:bottom w:val="single" w:sz="4" w:space="0" w:color="auto"/>
              <w:right w:val="single" w:sz="4" w:space="0" w:color="auto"/>
            </w:tcBorders>
            <w:shd w:val="clear" w:color="000000" w:fill="FFFFFF"/>
          </w:tcPr>
          <w:p w14:paraId="03970C90"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4C9A9B5" w14:textId="77777777" w:rsidR="004D6256" w:rsidRPr="004A790C" w:rsidRDefault="004D6256" w:rsidP="002C7D47">
            <w:pPr>
              <w:spacing w:line="288" w:lineRule="auto"/>
              <w:rPr>
                <w:sz w:val="21"/>
                <w:szCs w:val="21"/>
              </w:rPr>
            </w:pPr>
          </w:p>
        </w:tc>
        <w:tc>
          <w:tcPr>
            <w:tcW w:w="954" w:type="dxa"/>
            <w:tcBorders>
              <w:top w:val="single" w:sz="4" w:space="0" w:color="auto"/>
              <w:left w:val="single" w:sz="4" w:space="0" w:color="auto"/>
              <w:bottom w:val="single" w:sz="4" w:space="0" w:color="auto"/>
              <w:right w:val="single" w:sz="4" w:space="0" w:color="auto"/>
            </w:tcBorders>
            <w:shd w:val="clear" w:color="000000" w:fill="FFFFFF"/>
          </w:tcPr>
          <w:p w14:paraId="578063D6" w14:textId="77777777" w:rsidR="004D6256" w:rsidRPr="004A790C" w:rsidRDefault="004D6256" w:rsidP="002C7D47">
            <w:pPr>
              <w:spacing w:line="288" w:lineRule="auto"/>
              <w:rPr>
                <w:sz w:val="21"/>
                <w:szCs w:val="21"/>
              </w:rPr>
            </w:pPr>
          </w:p>
        </w:tc>
        <w:tc>
          <w:tcPr>
            <w:tcW w:w="634" w:type="dxa"/>
            <w:tcBorders>
              <w:top w:val="single" w:sz="4" w:space="0" w:color="auto"/>
              <w:left w:val="single" w:sz="4" w:space="0" w:color="auto"/>
              <w:bottom w:val="single" w:sz="4" w:space="0" w:color="auto"/>
              <w:right w:val="single" w:sz="4" w:space="0" w:color="auto"/>
            </w:tcBorders>
            <w:shd w:val="clear" w:color="000000" w:fill="FFFFFF"/>
          </w:tcPr>
          <w:p w14:paraId="7382F5D6" w14:textId="77777777" w:rsidR="004D6256" w:rsidRPr="004A790C" w:rsidRDefault="004D6256" w:rsidP="002C7D47">
            <w:pPr>
              <w:spacing w:line="288" w:lineRule="auto"/>
              <w:rPr>
                <w:sz w:val="21"/>
                <w:szCs w:val="21"/>
              </w:rPr>
            </w:pPr>
          </w:p>
        </w:tc>
      </w:tr>
    </w:tbl>
    <w:p w14:paraId="53BBC2D6" w14:textId="77777777" w:rsidR="004D6256" w:rsidRDefault="004D6256" w:rsidP="004D6256">
      <w:pPr>
        <w:spacing w:before="120" w:after="120" w:line="288" w:lineRule="auto"/>
        <w:ind w:right="-170"/>
        <w:jc w:val="both"/>
        <w:rPr>
          <w:rFonts w:ascii="Times New Roman Bold" w:hAnsi="Times New Roman Bold"/>
          <w:b/>
          <w:spacing w:val="-8"/>
          <w:sz w:val="27"/>
          <w:szCs w:val="27"/>
          <w:lang w:val="nl-NL"/>
        </w:rPr>
      </w:pPr>
      <w:r w:rsidRPr="004A790C">
        <w:rPr>
          <w:rFonts w:ascii="Times New Roman Bold" w:hAnsi="Times New Roman Bold"/>
          <w:b/>
          <w:spacing w:val="-8"/>
          <w:sz w:val="27"/>
          <w:szCs w:val="27"/>
          <w:lang w:val="nl-NL"/>
        </w:rPr>
        <w:t xml:space="preserve">III. </w:t>
      </w:r>
      <w:r w:rsidRPr="004A790C">
        <w:rPr>
          <w:rFonts w:ascii="Times New Roman Bold" w:hAnsi="Times New Roman Bold"/>
          <w:b/>
          <w:spacing w:val="-8"/>
          <w:sz w:val="27"/>
          <w:szCs w:val="27"/>
        </w:rPr>
        <w:t xml:space="preserve">Duy trì cơ sở hạ tầng viễn thông ở các khu </w:t>
      </w:r>
      <w:r>
        <w:rPr>
          <w:rFonts w:ascii="Times New Roman Bold" w:hAnsi="Times New Roman Bold"/>
          <w:b/>
          <w:spacing w:val="-8"/>
          <w:sz w:val="27"/>
          <w:szCs w:val="27"/>
        </w:rPr>
        <w:t>vực hải đảo, nhà giàn trên biển đối với trường hợp doanh nghiệp tự đầu tư cơ sở hạ tầng</w:t>
      </w:r>
      <w:r w:rsidRPr="004A790C">
        <w:rPr>
          <w:rFonts w:ascii="Times New Roman Bold" w:hAnsi="Times New Roman Bold"/>
          <w:b/>
          <w:spacing w:val="-8"/>
          <w:sz w:val="27"/>
          <w:szCs w:val="27"/>
          <w:lang w:val="nl-NL"/>
        </w:rPr>
        <w:t>.</w:t>
      </w:r>
    </w:p>
    <w:tbl>
      <w:tblPr>
        <w:tblW w:w="15785" w:type="dxa"/>
        <w:jc w:val="center"/>
        <w:tblLayout w:type="fixed"/>
        <w:tblLook w:val="04A0" w:firstRow="1" w:lastRow="0" w:firstColumn="1" w:lastColumn="0" w:noHBand="0" w:noVBand="1"/>
      </w:tblPr>
      <w:tblGrid>
        <w:gridCol w:w="701"/>
        <w:gridCol w:w="712"/>
        <w:gridCol w:w="709"/>
        <w:gridCol w:w="712"/>
        <w:gridCol w:w="709"/>
        <w:gridCol w:w="708"/>
        <w:gridCol w:w="706"/>
        <w:gridCol w:w="1417"/>
        <w:gridCol w:w="1514"/>
        <w:gridCol w:w="992"/>
        <w:gridCol w:w="1253"/>
        <w:gridCol w:w="1095"/>
        <w:gridCol w:w="851"/>
        <w:gridCol w:w="851"/>
        <w:gridCol w:w="992"/>
        <w:gridCol w:w="1139"/>
        <w:gridCol w:w="724"/>
      </w:tblGrid>
      <w:tr w:rsidR="004D6256" w:rsidRPr="004A790C" w14:paraId="2CCD41A5"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652E747E" w14:textId="77777777" w:rsidR="004D6256" w:rsidRPr="004A790C" w:rsidRDefault="004D6256" w:rsidP="002C7D47">
            <w:pPr>
              <w:spacing w:line="288" w:lineRule="auto"/>
              <w:jc w:val="center"/>
              <w:rPr>
                <w:b/>
                <w:bCs/>
                <w:sz w:val="19"/>
                <w:szCs w:val="19"/>
              </w:rPr>
            </w:pPr>
            <w:r w:rsidRPr="004A790C">
              <w:rPr>
                <w:b/>
                <w:bCs/>
                <w:iCs/>
                <w:sz w:val="19"/>
                <w:szCs w:val="19"/>
              </w:rPr>
              <w:t>STT</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4237F411"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779B1866"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12" w:type="dxa"/>
            <w:vMerge w:val="restart"/>
            <w:tcBorders>
              <w:top w:val="single" w:sz="4" w:space="0" w:color="auto"/>
              <w:left w:val="single" w:sz="4" w:space="0" w:color="auto"/>
              <w:right w:val="single" w:sz="4" w:space="0" w:color="auto"/>
            </w:tcBorders>
            <w:shd w:val="clear" w:color="000000" w:fill="FFFFFF"/>
            <w:vAlign w:val="center"/>
          </w:tcPr>
          <w:p w14:paraId="1403F44C"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76BFC92B" w14:textId="77777777" w:rsidR="004D6256" w:rsidRPr="004A790C" w:rsidRDefault="004D6256" w:rsidP="002C7D47">
            <w:pPr>
              <w:spacing w:line="288" w:lineRule="auto"/>
              <w:jc w:val="center"/>
              <w:rPr>
                <w:b/>
                <w:bCs/>
                <w:sz w:val="19"/>
                <w:szCs w:val="19"/>
              </w:rPr>
            </w:pPr>
            <w:r w:rsidRPr="004A790C">
              <w:rPr>
                <w:b/>
                <w:iCs/>
                <w:sz w:val="19"/>
                <w:szCs w:val="19"/>
              </w:rPr>
              <w:t xml:space="preserve">Vị trí </w:t>
            </w:r>
            <w:r w:rsidRPr="004A790C">
              <w:rPr>
                <w:b/>
                <w:bCs/>
                <w:sz w:val="19"/>
                <w:szCs w:val="19"/>
              </w:rPr>
              <w:t>khu vực</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3695745A" w14:textId="77777777" w:rsidR="004D6256" w:rsidRPr="004A790C" w:rsidRDefault="004D6256" w:rsidP="002C7D47">
            <w:pPr>
              <w:spacing w:line="288" w:lineRule="auto"/>
              <w:jc w:val="center"/>
              <w:rPr>
                <w:b/>
                <w:bCs/>
                <w:sz w:val="19"/>
                <w:szCs w:val="19"/>
              </w:rPr>
            </w:pPr>
            <w:r w:rsidRPr="004A790C">
              <w:rPr>
                <w:b/>
                <w:iCs/>
                <w:sz w:val="19"/>
                <w:szCs w:val="19"/>
              </w:rPr>
              <w:t>Số hộ dân</w:t>
            </w:r>
          </w:p>
        </w:tc>
        <w:tc>
          <w:tcPr>
            <w:tcW w:w="706" w:type="dxa"/>
            <w:vMerge w:val="restart"/>
            <w:tcBorders>
              <w:top w:val="single" w:sz="4" w:space="0" w:color="auto"/>
              <w:left w:val="single" w:sz="4" w:space="0" w:color="auto"/>
              <w:right w:val="single" w:sz="4" w:space="0" w:color="auto"/>
            </w:tcBorders>
            <w:shd w:val="clear" w:color="000000" w:fill="FFFFFF"/>
            <w:vAlign w:val="center"/>
          </w:tcPr>
          <w:p w14:paraId="1E9D72BF" w14:textId="77777777" w:rsidR="004D6256" w:rsidRPr="004A790C" w:rsidRDefault="004D6256" w:rsidP="002C7D47">
            <w:pPr>
              <w:spacing w:line="288" w:lineRule="auto"/>
              <w:jc w:val="center"/>
              <w:rPr>
                <w:b/>
                <w:bCs/>
                <w:sz w:val="19"/>
                <w:szCs w:val="19"/>
              </w:rPr>
            </w:pPr>
            <w:r w:rsidRPr="004A790C">
              <w:rPr>
                <w:b/>
                <w:iCs/>
                <w:sz w:val="19"/>
                <w:szCs w:val="19"/>
              </w:rPr>
              <w:t>Số dân</w:t>
            </w: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1947B8E5" w14:textId="77777777" w:rsidR="004D6256" w:rsidRPr="004A790C" w:rsidRDefault="004D6256" w:rsidP="002C7D47">
            <w:pPr>
              <w:spacing w:line="288" w:lineRule="auto"/>
              <w:jc w:val="center"/>
              <w:rPr>
                <w:b/>
                <w:bCs/>
                <w:strike/>
                <w:sz w:val="19"/>
                <w:szCs w:val="19"/>
              </w:rPr>
            </w:pPr>
            <w:r w:rsidRPr="004A790C">
              <w:rPr>
                <w:b/>
                <w:bCs/>
                <w:sz w:val="19"/>
                <w:szCs w:val="19"/>
              </w:rPr>
              <w:t>Thời điểm bắt đầu cung cấp dịch vụ</w:t>
            </w:r>
            <w:r w:rsidRPr="004A790C">
              <w:rPr>
                <w:b/>
                <w:bCs/>
                <w:sz w:val="19"/>
                <w:szCs w:val="19"/>
              </w:rPr>
              <w:br/>
            </w:r>
            <w:r w:rsidRPr="004A790C">
              <w:rPr>
                <w:bCs/>
                <w:sz w:val="23"/>
                <w:szCs w:val="23"/>
              </w:rPr>
              <w:t>(từ tháng… năm…)</w:t>
            </w:r>
          </w:p>
        </w:tc>
        <w:tc>
          <w:tcPr>
            <w:tcW w:w="1514" w:type="dxa"/>
            <w:vMerge w:val="restart"/>
            <w:tcBorders>
              <w:top w:val="single" w:sz="4" w:space="0" w:color="auto"/>
              <w:left w:val="single" w:sz="4" w:space="0" w:color="auto"/>
              <w:right w:val="single" w:sz="4" w:space="0" w:color="auto"/>
            </w:tcBorders>
            <w:shd w:val="clear" w:color="000000" w:fill="FFFFFF"/>
            <w:vAlign w:val="center"/>
          </w:tcPr>
          <w:p w14:paraId="6F8CE2CF"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23"/>
                <w:szCs w:val="23"/>
              </w:rPr>
              <w:t>(từ tháng…năm…)</w:t>
            </w:r>
          </w:p>
        </w:tc>
        <w:tc>
          <w:tcPr>
            <w:tcW w:w="992" w:type="dxa"/>
            <w:vMerge w:val="restart"/>
            <w:tcBorders>
              <w:top w:val="single" w:sz="4" w:space="0" w:color="auto"/>
              <w:left w:val="nil"/>
              <w:right w:val="single" w:sz="4" w:space="0" w:color="auto"/>
            </w:tcBorders>
            <w:shd w:val="clear" w:color="000000" w:fill="FFFFFF"/>
            <w:vAlign w:val="center"/>
          </w:tcPr>
          <w:p w14:paraId="0AE61331"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377AF92C" w14:textId="77777777" w:rsidR="004D6256" w:rsidRPr="004A790C" w:rsidRDefault="004D6256" w:rsidP="002C7D47">
            <w:pPr>
              <w:spacing w:line="288" w:lineRule="auto"/>
              <w:jc w:val="center"/>
              <w:rPr>
                <w:bCs/>
                <w:spacing w:val="-4"/>
                <w:sz w:val="19"/>
                <w:szCs w:val="19"/>
              </w:rPr>
            </w:pPr>
            <w:r w:rsidRPr="004A790C">
              <w:rPr>
                <w:bCs/>
                <w:spacing w:val="-4"/>
                <w:sz w:val="19"/>
                <w:szCs w:val="19"/>
              </w:rPr>
              <w:t>(số tháng)</w:t>
            </w:r>
          </w:p>
        </w:tc>
        <w:tc>
          <w:tcPr>
            <w:tcW w:w="6181" w:type="dxa"/>
            <w:gridSpan w:val="6"/>
            <w:tcBorders>
              <w:top w:val="single" w:sz="4" w:space="0" w:color="auto"/>
              <w:left w:val="single" w:sz="4" w:space="0" w:color="auto"/>
              <w:right w:val="single" w:sz="4" w:space="0" w:color="auto"/>
            </w:tcBorders>
            <w:shd w:val="clear" w:color="000000" w:fill="FFFFFF"/>
          </w:tcPr>
          <w:p w14:paraId="03B5D392"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24" w:type="dxa"/>
            <w:vMerge w:val="restart"/>
            <w:tcBorders>
              <w:top w:val="single" w:sz="4" w:space="0" w:color="auto"/>
              <w:left w:val="single" w:sz="4" w:space="0" w:color="auto"/>
              <w:right w:val="single" w:sz="4" w:space="0" w:color="auto"/>
            </w:tcBorders>
            <w:shd w:val="clear" w:color="000000" w:fill="FFFFFF"/>
            <w:vAlign w:val="center"/>
          </w:tcPr>
          <w:p w14:paraId="71823F8F" w14:textId="77777777" w:rsidR="004D6256" w:rsidRPr="004A790C" w:rsidRDefault="004D6256" w:rsidP="002C7D47">
            <w:pPr>
              <w:spacing w:line="288" w:lineRule="auto"/>
              <w:jc w:val="center"/>
              <w:rPr>
                <w:b/>
                <w:iCs/>
                <w:sz w:val="19"/>
                <w:szCs w:val="19"/>
              </w:rPr>
            </w:pPr>
            <w:r w:rsidRPr="004A790C">
              <w:rPr>
                <w:b/>
                <w:iCs/>
                <w:sz w:val="19"/>
                <w:szCs w:val="19"/>
              </w:rPr>
              <w:t>Ghi chú</w:t>
            </w:r>
          </w:p>
        </w:tc>
      </w:tr>
      <w:tr w:rsidR="004D6256" w:rsidRPr="004A790C" w14:paraId="508D7DB2" w14:textId="77777777" w:rsidTr="002C7D47">
        <w:trPr>
          <w:trHeight w:val="788"/>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595C119C"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3C1C7021"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A066F64" w14:textId="77777777" w:rsidR="004D6256" w:rsidRPr="004A790C" w:rsidRDefault="004D6256" w:rsidP="002C7D47">
            <w:pPr>
              <w:spacing w:line="288" w:lineRule="auto"/>
              <w:jc w:val="center"/>
              <w:rPr>
                <w:i/>
                <w:iCs/>
                <w:sz w:val="19"/>
                <w:szCs w:val="19"/>
              </w:rPr>
            </w:pPr>
          </w:p>
        </w:tc>
        <w:tc>
          <w:tcPr>
            <w:tcW w:w="712" w:type="dxa"/>
            <w:vMerge/>
            <w:tcBorders>
              <w:left w:val="single" w:sz="4" w:space="0" w:color="auto"/>
              <w:bottom w:val="single" w:sz="4" w:space="0" w:color="auto"/>
              <w:right w:val="single" w:sz="4" w:space="0" w:color="auto"/>
            </w:tcBorders>
            <w:shd w:val="clear" w:color="000000" w:fill="FFFFFF"/>
            <w:vAlign w:val="center"/>
          </w:tcPr>
          <w:p w14:paraId="53EC1B28"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3DAA07B" w14:textId="77777777" w:rsidR="004D6256" w:rsidRPr="004A790C" w:rsidRDefault="004D6256" w:rsidP="002C7D47">
            <w:pPr>
              <w:spacing w:line="288" w:lineRule="auto"/>
              <w:jc w:val="center"/>
              <w:rPr>
                <w:b/>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154B4516" w14:textId="77777777" w:rsidR="004D6256" w:rsidRPr="004A790C" w:rsidRDefault="004D6256" w:rsidP="002C7D47">
            <w:pPr>
              <w:spacing w:line="288" w:lineRule="auto"/>
              <w:jc w:val="center"/>
              <w:rPr>
                <w:b/>
                <w:iCs/>
                <w:sz w:val="19"/>
                <w:szCs w:val="19"/>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03A60B87" w14:textId="77777777" w:rsidR="004D6256" w:rsidRPr="004A790C" w:rsidRDefault="004D6256" w:rsidP="002C7D47">
            <w:pPr>
              <w:spacing w:line="288" w:lineRule="auto"/>
              <w:jc w:val="center"/>
              <w:rPr>
                <w:b/>
                <w:iCs/>
                <w:sz w:val="19"/>
                <w:szCs w:val="19"/>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1414E5CE" w14:textId="77777777" w:rsidR="004D6256" w:rsidRPr="004A790C" w:rsidRDefault="004D6256" w:rsidP="002C7D47">
            <w:pPr>
              <w:spacing w:line="288" w:lineRule="auto"/>
              <w:jc w:val="center"/>
              <w:rPr>
                <w:i/>
                <w:iCs/>
                <w:sz w:val="19"/>
                <w:szCs w:val="19"/>
              </w:rPr>
            </w:pPr>
          </w:p>
        </w:tc>
        <w:tc>
          <w:tcPr>
            <w:tcW w:w="1514" w:type="dxa"/>
            <w:vMerge/>
            <w:tcBorders>
              <w:left w:val="single" w:sz="4" w:space="0" w:color="auto"/>
              <w:bottom w:val="single" w:sz="4" w:space="0" w:color="auto"/>
              <w:right w:val="single" w:sz="4" w:space="0" w:color="auto"/>
            </w:tcBorders>
            <w:shd w:val="clear" w:color="000000" w:fill="FFFFFF"/>
            <w:vAlign w:val="center"/>
          </w:tcPr>
          <w:p w14:paraId="00C0C650" w14:textId="77777777" w:rsidR="004D6256" w:rsidRPr="004A790C" w:rsidRDefault="004D6256" w:rsidP="002C7D47">
            <w:pPr>
              <w:spacing w:line="288" w:lineRule="auto"/>
              <w:jc w:val="center"/>
              <w:rPr>
                <w:i/>
                <w:iCs/>
                <w:sz w:val="19"/>
                <w:szCs w:val="19"/>
              </w:rPr>
            </w:pPr>
          </w:p>
        </w:tc>
        <w:tc>
          <w:tcPr>
            <w:tcW w:w="992" w:type="dxa"/>
            <w:vMerge/>
            <w:tcBorders>
              <w:left w:val="nil"/>
              <w:bottom w:val="single" w:sz="4" w:space="0" w:color="auto"/>
              <w:right w:val="single" w:sz="4" w:space="0" w:color="auto"/>
            </w:tcBorders>
            <w:shd w:val="clear" w:color="000000" w:fill="FFFFFF"/>
            <w:vAlign w:val="center"/>
          </w:tcPr>
          <w:p w14:paraId="7E84A08F" w14:textId="77777777" w:rsidR="004D6256" w:rsidRPr="004A790C" w:rsidRDefault="004D6256" w:rsidP="002C7D47">
            <w:pPr>
              <w:spacing w:line="288" w:lineRule="auto"/>
              <w:jc w:val="center"/>
              <w:rPr>
                <w:i/>
                <w:iCs/>
                <w:sz w:val="19"/>
                <w:szCs w:val="19"/>
              </w:rPr>
            </w:pP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41108250"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31641FE3"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92825B9" w14:textId="77777777" w:rsidR="004D6256" w:rsidRPr="004A790C" w:rsidRDefault="004D6256" w:rsidP="002C7D47">
            <w:pPr>
              <w:spacing w:line="288" w:lineRule="auto"/>
              <w:jc w:val="center"/>
              <w:rPr>
                <w:b/>
                <w:iCs/>
                <w:sz w:val="19"/>
                <w:szCs w:val="19"/>
              </w:rPr>
            </w:pPr>
            <w:r w:rsidRPr="004A790C">
              <w:rPr>
                <w:b/>
                <w:iCs/>
                <w:sz w:val="19"/>
                <w:szCs w:val="19"/>
              </w:rPr>
              <w:t>Chi phí thuê</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43C1761"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059B0AA"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1BDB4E17" w14:textId="77777777" w:rsidR="004D6256" w:rsidRPr="004A790C" w:rsidRDefault="004D6256" w:rsidP="002C7D47">
            <w:pPr>
              <w:spacing w:line="288" w:lineRule="auto"/>
              <w:jc w:val="center"/>
              <w:rPr>
                <w:i/>
                <w:iCs/>
                <w:sz w:val="19"/>
                <w:szCs w:val="19"/>
              </w:rPr>
            </w:pPr>
            <w:r w:rsidRPr="004A790C">
              <w:rPr>
                <w:b/>
                <w:iCs/>
                <w:sz w:val="19"/>
                <w:szCs w:val="19"/>
              </w:rPr>
              <w:t>Tổng cộng</w:t>
            </w:r>
          </w:p>
        </w:tc>
        <w:tc>
          <w:tcPr>
            <w:tcW w:w="724" w:type="dxa"/>
            <w:vMerge/>
            <w:tcBorders>
              <w:left w:val="single" w:sz="4" w:space="0" w:color="auto"/>
              <w:bottom w:val="single" w:sz="4" w:space="0" w:color="auto"/>
              <w:right w:val="single" w:sz="4" w:space="0" w:color="auto"/>
            </w:tcBorders>
            <w:shd w:val="clear" w:color="000000" w:fill="FFFFFF"/>
          </w:tcPr>
          <w:p w14:paraId="474F8426" w14:textId="77777777" w:rsidR="004D6256" w:rsidRPr="004A790C" w:rsidRDefault="004D6256" w:rsidP="002C7D47">
            <w:pPr>
              <w:spacing w:line="288" w:lineRule="auto"/>
              <w:jc w:val="center"/>
              <w:rPr>
                <w:i/>
                <w:iCs/>
                <w:sz w:val="19"/>
                <w:szCs w:val="19"/>
              </w:rPr>
            </w:pPr>
          </w:p>
        </w:tc>
      </w:tr>
      <w:tr w:rsidR="004D6256" w:rsidRPr="004A790C" w14:paraId="4B936B34"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F1BF1F9" w14:textId="77777777" w:rsidR="004D6256" w:rsidRPr="004A790C" w:rsidRDefault="004D6256" w:rsidP="002C7D47">
            <w:pPr>
              <w:spacing w:line="288" w:lineRule="auto"/>
              <w:jc w:val="center"/>
              <w:rPr>
                <w:i/>
                <w:iCs/>
                <w:sz w:val="17"/>
                <w:szCs w:val="17"/>
              </w:rPr>
            </w:pPr>
            <w:r w:rsidRPr="004A790C">
              <w:rPr>
                <w:i/>
                <w:iCs/>
                <w:sz w:val="17"/>
                <w:szCs w:val="17"/>
              </w:rPr>
              <w:t>A</w:t>
            </w:r>
          </w:p>
        </w:tc>
        <w:tc>
          <w:tcPr>
            <w:tcW w:w="712" w:type="dxa"/>
            <w:tcBorders>
              <w:top w:val="nil"/>
              <w:left w:val="nil"/>
              <w:bottom w:val="single" w:sz="4" w:space="0" w:color="auto"/>
              <w:right w:val="single" w:sz="4" w:space="0" w:color="auto"/>
            </w:tcBorders>
            <w:shd w:val="clear" w:color="000000" w:fill="FFFFFF"/>
            <w:vAlign w:val="center"/>
          </w:tcPr>
          <w:p w14:paraId="4E1ED544" w14:textId="77777777" w:rsidR="004D6256" w:rsidRPr="004A790C" w:rsidRDefault="004D6256" w:rsidP="002C7D47">
            <w:pPr>
              <w:spacing w:line="288" w:lineRule="auto"/>
              <w:jc w:val="center"/>
              <w:rPr>
                <w:i/>
                <w:iCs/>
                <w:sz w:val="17"/>
                <w:szCs w:val="17"/>
              </w:rPr>
            </w:pPr>
            <w:r w:rsidRPr="004A790C">
              <w:rPr>
                <w:i/>
                <w:iCs/>
                <w:sz w:val="17"/>
                <w:szCs w:val="17"/>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FE87C8E" w14:textId="77777777" w:rsidR="004D6256" w:rsidRPr="004A790C" w:rsidRDefault="004D6256" w:rsidP="002C7D47">
            <w:pPr>
              <w:spacing w:line="288" w:lineRule="auto"/>
              <w:jc w:val="center"/>
              <w:rPr>
                <w:i/>
                <w:iCs/>
                <w:sz w:val="17"/>
                <w:szCs w:val="17"/>
              </w:rPr>
            </w:pPr>
            <w:r w:rsidRPr="004A790C">
              <w:rPr>
                <w:i/>
                <w:iCs/>
                <w:sz w:val="17"/>
                <w:szCs w:val="17"/>
              </w:rPr>
              <w:t>2</w:t>
            </w:r>
          </w:p>
        </w:tc>
        <w:tc>
          <w:tcPr>
            <w:tcW w:w="712" w:type="dxa"/>
            <w:tcBorders>
              <w:top w:val="nil"/>
              <w:left w:val="single" w:sz="4" w:space="0" w:color="auto"/>
              <w:bottom w:val="single" w:sz="4" w:space="0" w:color="auto"/>
              <w:right w:val="single" w:sz="4" w:space="0" w:color="auto"/>
            </w:tcBorders>
            <w:shd w:val="clear" w:color="000000" w:fill="FFFFFF"/>
            <w:vAlign w:val="center"/>
          </w:tcPr>
          <w:p w14:paraId="64FF07CF" w14:textId="77777777" w:rsidR="004D6256" w:rsidRPr="004A790C" w:rsidRDefault="004D6256" w:rsidP="002C7D47">
            <w:pPr>
              <w:spacing w:line="288"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6DB8131" w14:textId="77777777" w:rsidR="004D6256" w:rsidRPr="004A790C" w:rsidRDefault="004D6256" w:rsidP="002C7D47">
            <w:pPr>
              <w:spacing w:line="288" w:lineRule="auto"/>
              <w:jc w:val="center"/>
              <w:rPr>
                <w:i/>
                <w:iCs/>
                <w:sz w:val="17"/>
                <w:szCs w:val="17"/>
              </w:rPr>
            </w:pPr>
            <w:r w:rsidRPr="004A790C">
              <w:rPr>
                <w:i/>
                <w:iCs/>
                <w:sz w:val="17"/>
                <w:szCs w:val="17"/>
              </w:rPr>
              <w:t>4</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DF80B58" w14:textId="77777777" w:rsidR="004D6256" w:rsidRPr="004A790C" w:rsidRDefault="004D6256" w:rsidP="002C7D47">
            <w:pPr>
              <w:spacing w:line="288" w:lineRule="auto"/>
              <w:jc w:val="center"/>
              <w:rPr>
                <w:i/>
                <w:iCs/>
                <w:sz w:val="17"/>
                <w:szCs w:val="17"/>
              </w:rPr>
            </w:pPr>
            <w:r w:rsidRPr="004A790C">
              <w:rPr>
                <w:i/>
                <w:iCs/>
                <w:sz w:val="17"/>
                <w:szCs w:val="17"/>
              </w:rPr>
              <w:t>5</w:t>
            </w:r>
          </w:p>
        </w:tc>
        <w:tc>
          <w:tcPr>
            <w:tcW w:w="706" w:type="dxa"/>
            <w:tcBorders>
              <w:top w:val="nil"/>
              <w:left w:val="single" w:sz="4" w:space="0" w:color="auto"/>
              <w:bottom w:val="single" w:sz="4" w:space="0" w:color="auto"/>
              <w:right w:val="single" w:sz="4" w:space="0" w:color="auto"/>
            </w:tcBorders>
            <w:shd w:val="clear" w:color="000000" w:fill="FFFFFF"/>
            <w:vAlign w:val="center"/>
          </w:tcPr>
          <w:p w14:paraId="3FD800F1" w14:textId="77777777" w:rsidR="004D6256" w:rsidRPr="004A790C" w:rsidRDefault="004D6256" w:rsidP="002C7D47">
            <w:pPr>
              <w:spacing w:line="288" w:lineRule="auto"/>
              <w:jc w:val="center"/>
              <w:rPr>
                <w:i/>
                <w:iCs/>
                <w:sz w:val="17"/>
                <w:szCs w:val="17"/>
              </w:rPr>
            </w:pPr>
            <w:r w:rsidRPr="004A790C">
              <w:rPr>
                <w:i/>
                <w:iCs/>
                <w:sz w:val="17"/>
                <w:szCs w:val="17"/>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A8EC73" w14:textId="77777777" w:rsidR="004D6256" w:rsidRPr="004A790C" w:rsidRDefault="004D6256" w:rsidP="002C7D47">
            <w:pPr>
              <w:spacing w:line="288" w:lineRule="auto"/>
              <w:jc w:val="center"/>
              <w:rPr>
                <w:i/>
                <w:iCs/>
                <w:sz w:val="17"/>
                <w:szCs w:val="17"/>
              </w:rPr>
            </w:pPr>
            <w:r w:rsidRPr="004A790C">
              <w:rPr>
                <w:i/>
                <w:iCs/>
                <w:sz w:val="17"/>
                <w:szCs w:val="17"/>
              </w:rPr>
              <w:t>7</w:t>
            </w:r>
          </w:p>
        </w:tc>
        <w:tc>
          <w:tcPr>
            <w:tcW w:w="1514" w:type="dxa"/>
            <w:tcBorders>
              <w:top w:val="single" w:sz="4" w:space="0" w:color="auto"/>
              <w:left w:val="nil"/>
              <w:bottom w:val="single" w:sz="4" w:space="0" w:color="auto"/>
              <w:right w:val="single" w:sz="4" w:space="0" w:color="auto"/>
            </w:tcBorders>
            <w:shd w:val="clear" w:color="000000" w:fill="FFFFFF"/>
            <w:vAlign w:val="center"/>
          </w:tcPr>
          <w:p w14:paraId="5783DBE1" w14:textId="77777777" w:rsidR="004D6256" w:rsidRPr="004A790C" w:rsidRDefault="004D6256" w:rsidP="002C7D47">
            <w:pPr>
              <w:spacing w:line="288" w:lineRule="auto"/>
              <w:jc w:val="center"/>
              <w:rPr>
                <w:i/>
                <w:iCs/>
                <w:sz w:val="17"/>
                <w:szCs w:val="17"/>
              </w:rPr>
            </w:pPr>
            <w:r w:rsidRPr="004A790C">
              <w:rPr>
                <w:i/>
                <w:iCs/>
                <w:sz w:val="17"/>
                <w:szCs w:val="17"/>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973A59" w14:textId="77777777" w:rsidR="004D6256" w:rsidRPr="004A790C" w:rsidRDefault="004D6256" w:rsidP="002C7D47">
            <w:pPr>
              <w:spacing w:line="288" w:lineRule="auto"/>
              <w:jc w:val="center"/>
              <w:rPr>
                <w:i/>
                <w:iCs/>
                <w:sz w:val="17"/>
                <w:szCs w:val="17"/>
              </w:rPr>
            </w:pPr>
            <w:r w:rsidRPr="004A790C">
              <w:rPr>
                <w:i/>
                <w:iCs/>
                <w:sz w:val="17"/>
                <w:szCs w:val="17"/>
              </w:rPr>
              <w:t>9</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5CA672F3" w14:textId="77777777" w:rsidR="004D6256" w:rsidRPr="004A790C" w:rsidRDefault="004D6256" w:rsidP="002C7D47">
            <w:pPr>
              <w:spacing w:line="288" w:lineRule="auto"/>
              <w:jc w:val="center"/>
              <w:rPr>
                <w:i/>
                <w:iCs/>
                <w:sz w:val="17"/>
                <w:szCs w:val="17"/>
              </w:rPr>
            </w:pPr>
            <w:r w:rsidRPr="004A790C">
              <w:rPr>
                <w:i/>
                <w:iCs/>
                <w:sz w:val="17"/>
                <w:szCs w:val="17"/>
              </w:rPr>
              <w:t>10</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7894AF9D" w14:textId="77777777" w:rsidR="004D6256" w:rsidRPr="004A790C" w:rsidRDefault="004D6256" w:rsidP="002C7D47">
            <w:pPr>
              <w:spacing w:line="288" w:lineRule="auto"/>
              <w:jc w:val="center"/>
              <w:rPr>
                <w:i/>
                <w:iCs/>
                <w:sz w:val="17"/>
                <w:szCs w:val="17"/>
              </w:rPr>
            </w:pPr>
            <w:r w:rsidRPr="004A790C">
              <w:rPr>
                <w:i/>
                <w:iCs/>
                <w:sz w:val="17"/>
                <w:szCs w:val="17"/>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B2203FB" w14:textId="77777777" w:rsidR="004D6256" w:rsidRPr="004A790C" w:rsidRDefault="004D6256" w:rsidP="002C7D47">
            <w:pPr>
              <w:spacing w:line="288" w:lineRule="auto"/>
              <w:jc w:val="center"/>
              <w:rPr>
                <w:i/>
                <w:iCs/>
                <w:sz w:val="17"/>
                <w:szCs w:val="17"/>
              </w:rPr>
            </w:pPr>
            <w:r w:rsidRPr="004A790C">
              <w:rPr>
                <w:i/>
                <w:iCs/>
                <w:sz w:val="17"/>
                <w:szCs w:val="17"/>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2FFAE64" w14:textId="77777777" w:rsidR="004D6256" w:rsidRPr="004A790C" w:rsidRDefault="004D6256" w:rsidP="002C7D47">
            <w:pPr>
              <w:spacing w:line="288" w:lineRule="auto"/>
              <w:jc w:val="center"/>
              <w:rPr>
                <w:i/>
                <w:iCs/>
                <w:sz w:val="17"/>
                <w:szCs w:val="17"/>
              </w:rPr>
            </w:pPr>
            <w:r w:rsidRPr="004A790C">
              <w:rPr>
                <w:i/>
                <w:iCs/>
                <w:sz w:val="17"/>
                <w:szCs w:val="17"/>
              </w:rPr>
              <w:t>13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D21610" w14:textId="77777777" w:rsidR="004D6256" w:rsidRPr="004A790C" w:rsidRDefault="004D6256" w:rsidP="002C7D47">
            <w:pPr>
              <w:spacing w:line="288" w:lineRule="auto"/>
              <w:jc w:val="center"/>
              <w:rPr>
                <w:i/>
                <w:iCs/>
                <w:sz w:val="17"/>
                <w:szCs w:val="17"/>
              </w:rPr>
            </w:pPr>
            <w:r w:rsidRPr="004A790C">
              <w:rPr>
                <w:i/>
                <w:iCs/>
                <w:sz w:val="17"/>
                <w:szCs w:val="17"/>
              </w:rPr>
              <w:t>14</w:t>
            </w: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67A50E38" w14:textId="77777777" w:rsidR="004D6256" w:rsidRPr="004A790C" w:rsidRDefault="004D6256" w:rsidP="002C7D47">
            <w:pPr>
              <w:spacing w:line="288" w:lineRule="auto"/>
              <w:jc w:val="center"/>
              <w:rPr>
                <w:i/>
                <w:iCs/>
                <w:spacing w:val="-22"/>
                <w:sz w:val="17"/>
                <w:szCs w:val="17"/>
              </w:rPr>
            </w:pPr>
            <w:r w:rsidRPr="004A790C">
              <w:rPr>
                <w:i/>
                <w:iCs/>
                <w:sz w:val="17"/>
                <w:szCs w:val="17"/>
              </w:rPr>
              <w:t>15=10+11+12+13-14</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421F7334" w14:textId="77777777" w:rsidR="004D6256" w:rsidRPr="004A790C" w:rsidRDefault="004D6256" w:rsidP="002C7D47">
            <w:pPr>
              <w:spacing w:line="288" w:lineRule="auto"/>
              <w:jc w:val="center"/>
              <w:rPr>
                <w:i/>
                <w:iCs/>
                <w:sz w:val="17"/>
                <w:szCs w:val="17"/>
              </w:rPr>
            </w:pPr>
            <w:r w:rsidRPr="004A790C">
              <w:rPr>
                <w:i/>
                <w:iCs/>
                <w:sz w:val="17"/>
                <w:szCs w:val="17"/>
              </w:rPr>
              <w:t>16</w:t>
            </w:r>
          </w:p>
        </w:tc>
      </w:tr>
      <w:tr w:rsidR="004D6256" w:rsidRPr="004A790C" w14:paraId="62A695F5"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71849782" w14:textId="77777777" w:rsidR="004D6256" w:rsidRPr="004A790C" w:rsidRDefault="004D6256" w:rsidP="002C7D47">
            <w:pPr>
              <w:spacing w:line="288" w:lineRule="auto"/>
              <w:jc w:val="center"/>
              <w:rPr>
                <w:sz w:val="21"/>
                <w:szCs w:val="21"/>
              </w:rPr>
            </w:pPr>
            <w:r w:rsidRPr="004A790C">
              <w:rPr>
                <w:sz w:val="21"/>
                <w:szCs w:val="21"/>
              </w:rPr>
              <w:t>1</w:t>
            </w:r>
          </w:p>
        </w:tc>
        <w:tc>
          <w:tcPr>
            <w:tcW w:w="712" w:type="dxa"/>
            <w:tcBorders>
              <w:top w:val="nil"/>
              <w:left w:val="nil"/>
              <w:bottom w:val="single" w:sz="4" w:space="0" w:color="auto"/>
              <w:right w:val="single" w:sz="4" w:space="0" w:color="auto"/>
            </w:tcBorders>
            <w:shd w:val="clear" w:color="000000" w:fill="FFFFFF"/>
            <w:vAlign w:val="center"/>
          </w:tcPr>
          <w:p w14:paraId="06B54C78"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433CFB"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52875B86"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2DCF04B7"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79F49C92"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382780CE"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5E852ABD" w14:textId="77777777" w:rsidR="004D6256" w:rsidRPr="004A790C" w:rsidRDefault="004D6256" w:rsidP="002C7D47">
            <w:pPr>
              <w:spacing w:line="288" w:lineRule="auto"/>
              <w:rPr>
                <w:sz w:val="21"/>
                <w:szCs w:val="21"/>
              </w:rPr>
            </w:pPr>
            <w:r w:rsidRPr="004A790C">
              <w:rPr>
                <w:sz w:val="21"/>
                <w:szCs w:val="21"/>
              </w:rPr>
              <w:t> </w:t>
            </w:r>
          </w:p>
        </w:tc>
        <w:tc>
          <w:tcPr>
            <w:tcW w:w="1514" w:type="dxa"/>
            <w:tcBorders>
              <w:top w:val="single" w:sz="4" w:space="0" w:color="auto"/>
              <w:left w:val="nil"/>
              <w:bottom w:val="single" w:sz="4" w:space="0" w:color="auto"/>
              <w:right w:val="single" w:sz="4" w:space="0" w:color="auto"/>
            </w:tcBorders>
            <w:shd w:val="clear" w:color="000000" w:fill="FFFFFF"/>
            <w:vAlign w:val="center"/>
          </w:tcPr>
          <w:p w14:paraId="35C56E93"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722FD60A" w14:textId="77777777" w:rsidR="004D6256" w:rsidRPr="004A790C" w:rsidRDefault="004D6256" w:rsidP="002C7D47">
            <w:pPr>
              <w:spacing w:line="288" w:lineRule="auto"/>
              <w:rPr>
                <w:i/>
                <w:iCs/>
                <w:sz w:val="17"/>
                <w:szCs w:val="17"/>
              </w:rPr>
            </w:pPr>
          </w:p>
        </w:tc>
        <w:tc>
          <w:tcPr>
            <w:tcW w:w="1253" w:type="dxa"/>
            <w:tcBorders>
              <w:top w:val="nil"/>
              <w:left w:val="single" w:sz="4" w:space="0" w:color="auto"/>
              <w:bottom w:val="single" w:sz="4" w:space="0" w:color="auto"/>
              <w:right w:val="single" w:sz="4" w:space="0" w:color="auto"/>
            </w:tcBorders>
            <w:shd w:val="clear" w:color="000000" w:fill="FFFFFF"/>
          </w:tcPr>
          <w:p w14:paraId="30333944" w14:textId="77777777" w:rsidR="004D6256" w:rsidRPr="004A790C" w:rsidRDefault="004D6256" w:rsidP="002C7D47">
            <w:pPr>
              <w:spacing w:line="288" w:lineRule="auto"/>
              <w:rPr>
                <w:i/>
                <w:iCs/>
                <w:sz w:val="17"/>
                <w:szCs w:val="17"/>
              </w:rPr>
            </w:pPr>
          </w:p>
        </w:tc>
        <w:tc>
          <w:tcPr>
            <w:tcW w:w="1095" w:type="dxa"/>
            <w:tcBorders>
              <w:top w:val="nil"/>
              <w:left w:val="single" w:sz="4" w:space="0" w:color="auto"/>
              <w:bottom w:val="single" w:sz="4" w:space="0" w:color="auto"/>
              <w:right w:val="single" w:sz="4" w:space="0" w:color="auto"/>
            </w:tcBorders>
            <w:shd w:val="clear" w:color="000000" w:fill="FFFFFF"/>
          </w:tcPr>
          <w:p w14:paraId="3828B474"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0C9F9C50" w14:textId="77777777" w:rsidR="004D6256" w:rsidRPr="004A790C" w:rsidRDefault="004D6256" w:rsidP="002C7D47">
            <w:pPr>
              <w:spacing w:line="288"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623C5831"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4010334E" w14:textId="77777777" w:rsidR="004D6256" w:rsidRPr="004A790C" w:rsidRDefault="004D6256" w:rsidP="002C7D47">
            <w:pPr>
              <w:spacing w:line="288" w:lineRule="auto"/>
              <w:rPr>
                <w:i/>
                <w:iCs/>
                <w:sz w:val="17"/>
                <w:szCs w:val="17"/>
              </w:rPr>
            </w:pPr>
          </w:p>
        </w:tc>
        <w:tc>
          <w:tcPr>
            <w:tcW w:w="1139" w:type="dxa"/>
            <w:tcBorders>
              <w:top w:val="nil"/>
              <w:left w:val="single" w:sz="4" w:space="0" w:color="auto"/>
              <w:bottom w:val="single" w:sz="4" w:space="0" w:color="auto"/>
              <w:right w:val="single" w:sz="4" w:space="0" w:color="auto"/>
            </w:tcBorders>
            <w:shd w:val="clear" w:color="000000" w:fill="FFFFFF"/>
          </w:tcPr>
          <w:p w14:paraId="488D1991" w14:textId="77777777" w:rsidR="004D6256" w:rsidRPr="004A790C" w:rsidRDefault="004D6256" w:rsidP="002C7D47">
            <w:pPr>
              <w:spacing w:line="288" w:lineRule="auto"/>
              <w:rPr>
                <w:i/>
                <w:iCs/>
                <w:sz w:val="17"/>
                <w:szCs w:val="17"/>
              </w:rPr>
            </w:pPr>
          </w:p>
        </w:tc>
        <w:tc>
          <w:tcPr>
            <w:tcW w:w="724" w:type="dxa"/>
            <w:tcBorders>
              <w:top w:val="nil"/>
              <w:left w:val="single" w:sz="4" w:space="0" w:color="auto"/>
              <w:bottom w:val="single" w:sz="4" w:space="0" w:color="auto"/>
              <w:right w:val="single" w:sz="4" w:space="0" w:color="auto"/>
            </w:tcBorders>
            <w:shd w:val="clear" w:color="000000" w:fill="FFFFFF"/>
          </w:tcPr>
          <w:p w14:paraId="681AAE88" w14:textId="77777777" w:rsidR="004D6256" w:rsidRPr="004A790C" w:rsidRDefault="004D6256" w:rsidP="002C7D47">
            <w:pPr>
              <w:spacing w:line="288" w:lineRule="auto"/>
              <w:rPr>
                <w:i/>
                <w:iCs/>
                <w:sz w:val="17"/>
                <w:szCs w:val="17"/>
              </w:rPr>
            </w:pPr>
          </w:p>
        </w:tc>
      </w:tr>
      <w:tr w:rsidR="004D6256" w:rsidRPr="004A790C" w14:paraId="3A322B08"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2BD3D031" w14:textId="77777777" w:rsidR="004D6256" w:rsidRPr="004A790C" w:rsidRDefault="004D6256" w:rsidP="002C7D47">
            <w:pPr>
              <w:spacing w:line="288" w:lineRule="auto"/>
              <w:jc w:val="center"/>
              <w:rPr>
                <w:sz w:val="21"/>
                <w:szCs w:val="21"/>
              </w:rPr>
            </w:pPr>
            <w:r w:rsidRPr="004A790C">
              <w:rPr>
                <w:sz w:val="21"/>
                <w:szCs w:val="21"/>
              </w:rPr>
              <w:t>2</w:t>
            </w:r>
          </w:p>
        </w:tc>
        <w:tc>
          <w:tcPr>
            <w:tcW w:w="712" w:type="dxa"/>
            <w:tcBorders>
              <w:top w:val="nil"/>
              <w:left w:val="nil"/>
              <w:bottom w:val="single" w:sz="4" w:space="0" w:color="auto"/>
              <w:right w:val="single" w:sz="4" w:space="0" w:color="auto"/>
            </w:tcBorders>
            <w:shd w:val="clear" w:color="000000" w:fill="FFFFFF"/>
            <w:vAlign w:val="center"/>
          </w:tcPr>
          <w:p w14:paraId="77E6A8C3"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6E52D2F" w14:textId="77777777" w:rsidR="004D6256" w:rsidRPr="004A790C" w:rsidRDefault="004D6256" w:rsidP="002C7D47">
            <w:pPr>
              <w:spacing w:line="288" w:lineRule="auto"/>
              <w:rPr>
                <w:sz w:val="21"/>
                <w:szCs w:val="21"/>
              </w:rPr>
            </w:pPr>
          </w:p>
        </w:tc>
        <w:tc>
          <w:tcPr>
            <w:tcW w:w="712" w:type="dxa"/>
            <w:tcBorders>
              <w:top w:val="nil"/>
              <w:left w:val="single" w:sz="4" w:space="0" w:color="auto"/>
              <w:bottom w:val="single" w:sz="4" w:space="0" w:color="auto"/>
              <w:right w:val="single" w:sz="4" w:space="0" w:color="auto"/>
            </w:tcBorders>
            <w:shd w:val="clear" w:color="000000" w:fill="FFFFFF"/>
            <w:vAlign w:val="center"/>
          </w:tcPr>
          <w:p w14:paraId="01035718"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7830E039"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tcPr>
          <w:p w14:paraId="0616E6DE" w14:textId="77777777" w:rsidR="004D6256" w:rsidRPr="004A790C" w:rsidRDefault="004D6256" w:rsidP="002C7D47">
            <w:pPr>
              <w:spacing w:line="288" w:lineRule="auto"/>
              <w:rPr>
                <w:sz w:val="21"/>
                <w:szCs w:val="21"/>
              </w:rPr>
            </w:pPr>
          </w:p>
        </w:tc>
        <w:tc>
          <w:tcPr>
            <w:tcW w:w="706" w:type="dxa"/>
            <w:tcBorders>
              <w:top w:val="nil"/>
              <w:left w:val="single" w:sz="4" w:space="0" w:color="auto"/>
              <w:bottom w:val="single" w:sz="4" w:space="0" w:color="auto"/>
              <w:right w:val="single" w:sz="4" w:space="0" w:color="auto"/>
            </w:tcBorders>
            <w:shd w:val="clear" w:color="000000" w:fill="FFFFFF"/>
          </w:tcPr>
          <w:p w14:paraId="37A390EA" w14:textId="77777777" w:rsidR="004D6256" w:rsidRPr="004A790C" w:rsidRDefault="004D6256" w:rsidP="002C7D47">
            <w:pPr>
              <w:spacing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vAlign w:val="center"/>
          </w:tcPr>
          <w:p w14:paraId="18FB38AD" w14:textId="77777777" w:rsidR="004D6256" w:rsidRPr="004A790C" w:rsidRDefault="004D6256" w:rsidP="002C7D47">
            <w:pPr>
              <w:spacing w:line="288" w:lineRule="auto"/>
              <w:rPr>
                <w:sz w:val="21"/>
                <w:szCs w:val="21"/>
              </w:rPr>
            </w:pPr>
            <w:r w:rsidRPr="004A790C">
              <w:rPr>
                <w:sz w:val="21"/>
                <w:szCs w:val="21"/>
              </w:rPr>
              <w:t> </w:t>
            </w:r>
          </w:p>
        </w:tc>
        <w:tc>
          <w:tcPr>
            <w:tcW w:w="1514" w:type="dxa"/>
            <w:tcBorders>
              <w:top w:val="single" w:sz="4" w:space="0" w:color="auto"/>
              <w:left w:val="nil"/>
              <w:bottom w:val="single" w:sz="4" w:space="0" w:color="auto"/>
              <w:right w:val="single" w:sz="4" w:space="0" w:color="auto"/>
            </w:tcBorders>
            <w:shd w:val="clear" w:color="000000" w:fill="FFFFFF"/>
            <w:vAlign w:val="center"/>
          </w:tcPr>
          <w:p w14:paraId="78BA0C40"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1474F76D" w14:textId="77777777" w:rsidR="004D6256" w:rsidRPr="004A790C" w:rsidRDefault="004D6256" w:rsidP="002C7D47">
            <w:pPr>
              <w:spacing w:line="288" w:lineRule="auto"/>
              <w:rPr>
                <w:sz w:val="21"/>
                <w:szCs w:val="21"/>
              </w:rPr>
            </w:pPr>
          </w:p>
        </w:tc>
        <w:tc>
          <w:tcPr>
            <w:tcW w:w="1253" w:type="dxa"/>
            <w:tcBorders>
              <w:top w:val="nil"/>
              <w:left w:val="single" w:sz="4" w:space="0" w:color="auto"/>
              <w:bottom w:val="single" w:sz="4" w:space="0" w:color="auto"/>
              <w:right w:val="single" w:sz="4" w:space="0" w:color="auto"/>
            </w:tcBorders>
            <w:shd w:val="clear" w:color="000000" w:fill="FFFFFF"/>
          </w:tcPr>
          <w:p w14:paraId="6644D3F5" w14:textId="77777777" w:rsidR="004D6256" w:rsidRPr="004A790C" w:rsidRDefault="004D6256" w:rsidP="002C7D47">
            <w:pPr>
              <w:spacing w:line="288" w:lineRule="auto"/>
              <w:rPr>
                <w:sz w:val="21"/>
                <w:szCs w:val="21"/>
              </w:rPr>
            </w:pPr>
          </w:p>
        </w:tc>
        <w:tc>
          <w:tcPr>
            <w:tcW w:w="1095" w:type="dxa"/>
            <w:tcBorders>
              <w:top w:val="nil"/>
              <w:left w:val="single" w:sz="4" w:space="0" w:color="auto"/>
              <w:bottom w:val="single" w:sz="4" w:space="0" w:color="auto"/>
              <w:right w:val="single" w:sz="4" w:space="0" w:color="auto"/>
            </w:tcBorders>
            <w:shd w:val="clear" w:color="000000" w:fill="FFFFFF"/>
          </w:tcPr>
          <w:p w14:paraId="79844327"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6211379C" w14:textId="77777777" w:rsidR="004D6256" w:rsidRPr="004A790C" w:rsidRDefault="004D6256" w:rsidP="002C7D47">
            <w:pPr>
              <w:spacing w:line="288"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498F5308"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1A71414F" w14:textId="77777777" w:rsidR="004D6256" w:rsidRPr="004A790C" w:rsidRDefault="004D6256" w:rsidP="002C7D47">
            <w:pPr>
              <w:spacing w:line="288" w:lineRule="auto"/>
              <w:rPr>
                <w:sz w:val="21"/>
                <w:szCs w:val="21"/>
              </w:rPr>
            </w:pPr>
          </w:p>
        </w:tc>
        <w:tc>
          <w:tcPr>
            <w:tcW w:w="1139" w:type="dxa"/>
            <w:tcBorders>
              <w:top w:val="nil"/>
              <w:left w:val="single" w:sz="4" w:space="0" w:color="auto"/>
              <w:bottom w:val="single" w:sz="4" w:space="0" w:color="auto"/>
              <w:right w:val="single" w:sz="4" w:space="0" w:color="auto"/>
            </w:tcBorders>
            <w:shd w:val="clear" w:color="000000" w:fill="FFFFFF"/>
          </w:tcPr>
          <w:p w14:paraId="05E340A8" w14:textId="77777777" w:rsidR="004D6256" w:rsidRPr="004A790C" w:rsidRDefault="004D6256" w:rsidP="002C7D47">
            <w:pPr>
              <w:spacing w:line="288" w:lineRule="auto"/>
              <w:rPr>
                <w:sz w:val="21"/>
                <w:szCs w:val="21"/>
              </w:rPr>
            </w:pPr>
          </w:p>
        </w:tc>
        <w:tc>
          <w:tcPr>
            <w:tcW w:w="724" w:type="dxa"/>
            <w:tcBorders>
              <w:top w:val="nil"/>
              <w:left w:val="single" w:sz="4" w:space="0" w:color="auto"/>
              <w:bottom w:val="single" w:sz="4" w:space="0" w:color="auto"/>
              <w:right w:val="single" w:sz="4" w:space="0" w:color="auto"/>
            </w:tcBorders>
            <w:shd w:val="clear" w:color="000000" w:fill="FFFFFF"/>
          </w:tcPr>
          <w:p w14:paraId="7A340F0C" w14:textId="77777777" w:rsidR="004D6256" w:rsidRPr="004A790C" w:rsidRDefault="004D6256" w:rsidP="002C7D47">
            <w:pPr>
              <w:spacing w:line="288" w:lineRule="auto"/>
              <w:rPr>
                <w:sz w:val="21"/>
                <w:szCs w:val="21"/>
              </w:rPr>
            </w:pPr>
          </w:p>
        </w:tc>
      </w:tr>
      <w:tr w:rsidR="004D6256" w:rsidRPr="004A790C" w14:paraId="049798F1"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A9AC7F" w14:textId="77777777" w:rsidR="004D6256" w:rsidRPr="004A790C" w:rsidRDefault="004D6256" w:rsidP="002C7D47">
            <w:pPr>
              <w:spacing w:line="288" w:lineRule="auto"/>
              <w:jc w:val="center"/>
              <w:rPr>
                <w:sz w:val="21"/>
                <w:szCs w:val="21"/>
              </w:rPr>
            </w:pPr>
            <w:r w:rsidRPr="004A790C">
              <w:rPr>
                <w:sz w:val="21"/>
                <w:szCs w:val="21"/>
              </w:rPr>
              <w:t>...</w:t>
            </w:r>
          </w:p>
        </w:tc>
        <w:tc>
          <w:tcPr>
            <w:tcW w:w="712" w:type="dxa"/>
            <w:tcBorders>
              <w:top w:val="single" w:sz="4" w:space="0" w:color="auto"/>
              <w:left w:val="nil"/>
              <w:bottom w:val="single" w:sz="4" w:space="0" w:color="auto"/>
              <w:right w:val="single" w:sz="4" w:space="0" w:color="auto"/>
            </w:tcBorders>
            <w:shd w:val="clear" w:color="000000" w:fill="FFFFFF"/>
            <w:vAlign w:val="center"/>
          </w:tcPr>
          <w:p w14:paraId="554B4EC4" w14:textId="77777777" w:rsidR="004D6256" w:rsidRPr="004A790C" w:rsidRDefault="004D6256" w:rsidP="002C7D47">
            <w:pPr>
              <w:spacing w:line="288" w:lineRule="auto"/>
              <w:jc w:val="center"/>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5198BBF" w14:textId="77777777" w:rsidR="004D6256" w:rsidRPr="004A790C" w:rsidRDefault="004D6256" w:rsidP="002C7D47">
            <w:pPr>
              <w:spacing w:line="288" w:lineRule="auto"/>
              <w:rPr>
                <w:sz w:val="21"/>
                <w:szCs w:val="21"/>
              </w:rPr>
            </w:pP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14:paraId="0012F05D"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19BC852"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0060D5E6"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1DFA8D3B"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008DE83" w14:textId="77777777" w:rsidR="004D6256" w:rsidRPr="004A790C" w:rsidRDefault="004D6256" w:rsidP="002C7D47">
            <w:pPr>
              <w:spacing w:line="288" w:lineRule="auto"/>
              <w:rPr>
                <w:sz w:val="21"/>
                <w:szCs w:val="21"/>
              </w:rPr>
            </w:pPr>
            <w:r w:rsidRPr="004A790C">
              <w:rPr>
                <w:sz w:val="21"/>
                <w:szCs w:val="21"/>
              </w:rPr>
              <w:t> </w:t>
            </w:r>
          </w:p>
        </w:tc>
        <w:tc>
          <w:tcPr>
            <w:tcW w:w="1514" w:type="dxa"/>
            <w:tcBorders>
              <w:top w:val="single" w:sz="4" w:space="0" w:color="auto"/>
              <w:left w:val="nil"/>
              <w:bottom w:val="single" w:sz="4" w:space="0" w:color="auto"/>
              <w:right w:val="single" w:sz="4" w:space="0" w:color="auto"/>
            </w:tcBorders>
            <w:shd w:val="clear" w:color="000000" w:fill="FFFFFF"/>
            <w:vAlign w:val="center"/>
          </w:tcPr>
          <w:p w14:paraId="5F4D13CA" w14:textId="77777777" w:rsidR="004D6256" w:rsidRPr="004A790C" w:rsidRDefault="004D6256" w:rsidP="002C7D47">
            <w:pPr>
              <w:spacing w:line="288" w:lineRule="auto"/>
              <w:jc w:val="center"/>
              <w:rPr>
                <w:sz w:val="21"/>
                <w:szCs w:val="21"/>
              </w:rPr>
            </w:pPr>
            <w:r w:rsidRPr="004A790C">
              <w:rPr>
                <w:sz w:val="21"/>
                <w:szCs w:val="21"/>
              </w:rPr>
              <w:t> </w:t>
            </w:r>
          </w:p>
        </w:tc>
        <w:tc>
          <w:tcPr>
            <w:tcW w:w="992" w:type="dxa"/>
            <w:tcBorders>
              <w:top w:val="single" w:sz="4" w:space="0" w:color="auto"/>
              <w:left w:val="nil"/>
              <w:bottom w:val="single" w:sz="4" w:space="0" w:color="auto"/>
              <w:right w:val="single" w:sz="4" w:space="0" w:color="auto"/>
            </w:tcBorders>
            <w:shd w:val="clear" w:color="000000" w:fill="FFFFFF"/>
          </w:tcPr>
          <w:p w14:paraId="2AFD222C" w14:textId="77777777" w:rsidR="004D6256" w:rsidRPr="004A790C" w:rsidRDefault="004D6256" w:rsidP="002C7D47">
            <w:pPr>
              <w:spacing w:line="288" w:lineRule="auto"/>
              <w:rPr>
                <w:sz w:val="21"/>
                <w:szCs w:val="21"/>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Pr>
          <w:p w14:paraId="4C14BA24"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5235CDD8"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526BE58"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A611EDE"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EA0FE1" w14:textId="77777777" w:rsidR="004D6256" w:rsidRPr="004A790C" w:rsidRDefault="004D6256" w:rsidP="002C7D47">
            <w:pPr>
              <w:spacing w:line="288" w:lineRule="auto"/>
              <w:rPr>
                <w:sz w:val="21"/>
                <w:szCs w:val="21"/>
              </w:rPr>
            </w:pP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706FED6C"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10F43B67" w14:textId="77777777" w:rsidR="004D6256" w:rsidRPr="004A790C" w:rsidRDefault="004D6256" w:rsidP="002C7D47">
            <w:pPr>
              <w:spacing w:line="288" w:lineRule="auto"/>
              <w:rPr>
                <w:sz w:val="21"/>
                <w:szCs w:val="21"/>
              </w:rPr>
            </w:pPr>
          </w:p>
        </w:tc>
      </w:tr>
      <w:tr w:rsidR="004D6256" w:rsidRPr="004A790C" w14:paraId="574B4068"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46D303B5" w14:textId="77777777" w:rsidR="004D6256" w:rsidRPr="004A790C" w:rsidRDefault="004D6256" w:rsidP="002C7D47">
            <w:pPr>
              <w:spacing w:line="288" w:lineRule="auto"/>
              <w:jc w:val="center"/>
              <w:rPr>
                <w:sz w:val="25"/>
                <w:szCs w:val="25"/>
              </w:rPr>
            </w:pPr>
          </w:p>
        </w:tc>
        <w:tc>
          <w:tcPr>
            <w:tcW w:w="2133" w:type="dxa"/>
            <w:gridSpan w:val="3"/>
            <w:tcBorders>
              <w:top w:val="single" w:sz="4" w:space="0" w:color="auto"/>
              <w:left w:val="nil"/>
              <w:bottom w:val="single" w:sz="4" w:space="0" w:color="auto"/>
              <w:right w:val="single" w:sz="4" w:space="0" w:color="auto"/>
            </w:tcBorders>
            <w:shd w:val="clear" w:color="000000" w:fill="FFFFFF"/>
            <w:vAlign w:val="center"/>
          </w:tcPr>
          <w:p w14:paraId="28420C66" w14:textId="77777777" w:rsidR="004D6256" w:rsidRPr="004A790C" w:rsidRDefault="004D6256" w:rsidP="002C7D47">
            <w:pPr>
              <w:spacing w:line="288"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8E27023" w14:textId="77777777" w:rsidR="004D6256" w:rsidRPr="004A790C" w:rsidRDefault="004D6256" w:rsidP="002C7D47">
            <w:pPr>
              <w:spacing w:line="288" w:lineRule="auto"/>
              <w:rPr>
                <w:sz w:val="25"/>
                <w:szCs w:val="25"/>
              </w:rPr>
            </w:pPr>
          </w:p>
        </w:tc>
        <w:tc>
          <w:tcPr>
            <w:tcW w:w="708" w:type="dxa"/>
            <w:tcBorders>
              <w:top w:val="single" w:sz="4" w:space="0" w:color="auto"/>
              <w:left w:val="single" w:sz="4" w:space="0" w:color="auto"/>
              <w:bottom w:val="single" w:sz="4" w:space="0" w:color="auto"/>
              <w:right w:val="single" w:sz="4" w:space="0" w:color="auto"/>
            </w:tcBorders>
            <w:shd w:val="clear" w:color="000000" w:fill="FFFFFF"/>
          </w:tcPr>
          <w:p w14:paraId="71F4A256" w14:textId="77777777" w:rsidR="004D6256" w:rsidRPr="004A790C" w:rsidRDefault="004D6256" w:rsidP="002C7D47">
            <w:pPr>
              <w:spacing w:line="288" w:lineRule="auto"/>
              <w:rPr>
                <w:sz w:val="21"/>
                <w:szCs w:val="21"/>
              </w:rPr>
            </w:pPr>
          </w:p>
        </w:tc>
        <w:tc>
          <w:tcPr>
            <w:tcW w:w="706" w:type="dxa"/>
            <w:tcBorders>
              <w:top w:val="single" w:sz="4" w:space="0" w:color="auto"/>
              <w:left w:val="single" w:sz="4" w:space="0" w:color="auto"/>
              <w:bottom w:val="single" w:sz="4" w:space="0" w:color="auto"/>
              <w:right w:val="single" w:sz="4" w:space="0" w:color="auto"/>
            </w:tcBorders>
            <w:shd w:val="clear" w:color="000000" w:fill="FFFFFF"/>
          </w:tcPr>
          <w:p w14:paraId="5104C337" w14:textId="77777777" w:rsidR="004D6256" w:rsidRPr="004A790C" w:rsidRDefault="004D6256" w:rsidP="002C7D47">
            <w:pPr>
              <w:spacing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EC1E621" w14:textId="77777777" w:rsidR="004D6256" w:rsidRPr="004A790C" w:rsidRDefault="004D6256" w:rsidP="002C7D47">
            <w:pPr>
              <w:spacing w:line="288" w:lineRule="auto"/>
              <w:rPr>
                <w:sz w:val="21"/>
                <w:szCs w:val="21"/>
              </w:rPr>
            </w:pPr>
          </w:p>
        </w:tc>
        <w:tc>
          <w:tcPr>
            <w:tcW w:w="1514" w:type="dxa"/>
            <w:tcBorders>
              <w:top w:val="single" w:sz="4" w:space="0" w:color="auto"/>
              <w:left w:val="nil"/>
              <w:bottom w:val="single" w:sz="4" w:space="0" w:color="auto"/>
              <w:right w:val="single" w:sz="4" w:space="0" w:color="auto"/>
            </w:tcBorders>
            <w:shd w:val="clear" w:color="000000" w:fill="FFFFFF"/>
            <w:vAlign w:val="center"/>
          </w:tcPr>
          <w:p w14:paraId="2FA64EF7" w14:textId="77777777" w:rsidR="004D6256" w:rsidRPr="004A790C" w:rsidRDefault="004D6256" w:rsidP="002C7D47">
            <w:pPr>
              <w:spacing w:line="288" w:lineRule="auto"/>
              <w:jc w:val="center"/>
              <w:rPr>
                <w:sz w:val="21"/>
                <w:szCs w:val="21"/>
              </w:rPr>
            </w:pPr>
          </w:p>
        </w:tc>
        <w:tc>
          <w:tcPr>
            <w:tcW w:w="992" w:type="dxa"/>
            <w:tcBorders>
              <w:top w:val="single" w:sz="4" w:space="0" w:color="auto"/>
              <w:left w:val="nil"/>
              <w:bottom w:val="single" w:sz="4" w:space="0" w:color="auto"/>
              <w:right w:val="single" w:sz="4" w:space="0" w:color="auto"/>
            </w:tcBorders>
            <w:shd w:val="clear" w:color="000000" w:fill="FFFFFF"/>
          </w:tcPr>
          <w:p w14:paraId="1A301E71" w14:textId="77777777" w:rsidR="004D6256" w:rsidRPr="004A790C" w:rsidRDefault="004D6256" w:rsidP="002C7D47">
            <w:pPr>
              <w:spacing w:line="288" w:lineRule="auto"/>
              <w:rPr>
                <w:sz w:val="21"/>
                <w:szCs w:val="21"/>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Pr>
          <w:p w14:paraId="430C9E2E" w14:textId="77777777" w:rsidR="004D6256" w:rsidRPr="004A790C" w:rsidRDefault="004D6256" w:rsidP="002C7D47">
            <w:pPr>
              <w:spacing w:line="288" w:lineRule="auto"/>
              <w:rPr>
                <w:sz w:val="21"/>
                <w:szCs w:val="21"/>
              </w:rPr>
            </w:pPr>
          </w:p>
        </w:tc>
        <w:tc>
          <w:tcPr>
            <w:tcW w:w="1095" w:type="dxa"/>
            <w:tcBorders>
              <w:top w:val="single" w:sz="4" w:space="0" w:color="auto"/>
              <w:left w:val="single" w:sz="4" w:space="0" w:color="auto"/>
              <w:bottom w:val="single" w:sz="4" w:space="0" w:color="auto"/>
              <w:right w:val="single" w:sz="4" w:space="0" w:color="auto"/>
            </w:tcBorders>
            <w:shd w:val="clear" w:color="000000" w:fill="FFFFFF"/>
          </w:tcPr>
          <w:p w14:paraId="561D2F57"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8ADF446" w14:textId="77777777" w:rsidR="004D6256" w:rsidRPr="004A790C" w:rsidRDefault="004D6256" w:rsidP="002C7D47">
            <w:pPr>
              <w:spacing w:line="288"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480E8D7"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71378D" w14:textId="77777777" w:rsidR="004D6256" w:rsidRPr="004A790C" w:rsidRDefault="004D6256" w:rsidP="002C7D47">
            <w:pPr>
              <w:spacing w:line="288" w:lineRule="auto"/>
              <w:rPr>
                <w:sz w:val="21"/>
                <w:szCs w:val="21"/>
              </w:rPr>
            </w:pPr>
          </w:p>
        </w:tc>
        <w:tc>
          <w:tcPr>
            <w:tcW w:w="1139" w:type="dxa"/>
            <w:tcBorders>
              <w:top w:val="single" w:sz="4" w:space="0" w:color="auto"/>
              <w:left w:val="single" w:sz="4" w:space="0" w:color="auto"/>
              <w:bottom w:val="single" w:sz="4" w:space="0" w:color="auto"/>
              <w:right w:val="single" w:sz="4" w:space="0" w:color="auto"/>
            </w:tcBorders>
            <w:shd w:val="clear" w:color="000000" w:fill="FFFFFF"/>
          </w:tcPr>
          <w:p w14:paraId="726D05F2" w14:textId="77777777" w:rsidR="004D6256" w:rsidRPr="004A790C" w:rsidRDefault="004D6256" w:rsidP="002C7D47">
            <w:pPr>
              <w:spacing w:line="288" w:lineRule="auto"/>
              <w:rPr>
                <w:sz w:val="21"/>
                <w:szCs w:val="21"/>
              </w:rPr>
            </w:pPr>
          </w:p>
        </w:tc>
        <w:tc>
          <w:tcPr>
            <w:tcW w:w="724" w:type="dxa"/>
            <w:tcBorders>
              <w:top w:val="single" w:sz="4" w:space="0" w:color="auto"/>
              <w:left w:val="single" w:sz="4" w:space="0" w:color="auto"/>
              <w:bottom w:val="single" w:sz="4" w:space="0" w:color="auto"/>
              <w:right w:val="single" w:sz="4" w:space="0" w:color="auto"/>
            </w:tcBorders>
            <w:shd w:val="clear" w:color="000000" w:fill="FFFFFF"/>
          </w:tcPr>
          <w:p w14:paraId="5B89FA11" w14:textId="77777777" w:rsidR="004D6256" w:rsidRPr="004A790C" w:rsidRDefault="004D6256" w:rsidP="002C7D47">
            <w:pPr>
              <w:spacing w:line="288" w:lineRule="auto"/>
              <w:rPr>
                <w:sz w:val="21"/>
                <w:szCs w:val="21"/>
              </w:rPr>
            </w:pPr>
          </w:p>
        </w:tc>
      </w:tr>
    </w:tbl>
    <w:p w14:paraId="7CF2B4A3" w14:textId="77777777" w:rsidR="004D6256" w:rsidRPr="004A790C" w:rsidRDefault="004D6256" w:rsidP="004D6256">
      <w:pPr>
        <w:spacing w:before="120" w:after="120" w:line="312" w:lineRule="auto"/>
        <w:jc w:val="both"/>
        <w:rPr>
          <w:b/>
          <w:spacing w:val="-6"/>
          <w:sz w:val="27"/>
          <w:szCs w:val="27"/>
          <w:lang w:val="vi-VN"/>
        </w:rPr>
        <w:sectPr w:rsidR="004D6256" w:rsidRPr="004A790C" w:rsidSect="00EB30A3">
          <w:pgSz w:w="16838" w:h="11906" w:orient="landscape" w:code="9"/>
          <w:pgMar w:top="1418" w:right="1134" w:bottom="1134" w:left="1134" w:header="680" w:footer="680" w:gutter="0"/>
          <w:cols w:space="708"/>
          <w:docGrid w:linePitch="360"/>
        </w:sectPr>
      </w:pPr>
    </w:p>
    <w:p w14:paraId="1D3D1EB8" w14:textId="628F61A3"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vi-VN"/>
        </w:rPr>
        <w:t>11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1B178A77" w14:textId="0194A56A" w:rsidR="004D6256"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E9A9153" w14:textId="77777777" w:rsidR="00D802E2" w:rsidRPr="00D802E2" w:rsidRDefault="00D802E2" w:rsidP="00D802E2">
      <w:pPr>
        <w:spacing w:line="288" w:lineRule="auto"/>
        <w:jc w:val="center"/>
        <w:rPr>
          <w:i/>
          <w:spacing w:val="-10"/>
          <w:sz w:val="25"/>
          <w:szCs w:val="25"/>
          <w:lang w:val="vi-VN"/>
        </w:rPr>
      </w:pPr>
    </w:p>
    <w:tbl>
      <w:tblPr>
        <w:tblW w:w="9498" w:type="dxa"/>
        <w:tblLook w:val="04A0" w:firstRow="1" w:lastRow="0" w:firstColumn="1" w:lastColumn="0" w:noHBand="0" w:noVBand="1"/>
      </w:tblPr>
      <w:tblGrid>
        <w:gridCol w:w="3544"/>
        <w:gridCol w:w="5954"/>
      </w:tblGrid>
      <w:tr w:rsidR="004D6256" w:rsidRPr="004A790C" w14:paraId="74D753F8" w14:textId="77777777" w:rsidTr="002C7D47">
        <w:tc>
          <w:tcPr>
            <w:tcW w:w="3544" w:type="dxa"/>
          </w:tcPr>
          <w:p w14:paraId="7127BF29" w14:textId="061BE3A2" w:rsidR="004D6256" w:rsidRPr="004A790C" w:rsidRDefault="004D6256" w:rsidP="002C7D47">
            <w:pPr>
              <w:spacing w:after="80" w:line="288" w:lineRule="auto"/>
              <w:jc w:val="center"/>
              <w:rPr>
                <w:b/>
                <w:sz w:val="27"/>
                <w:szCs w:val="27"/>
                <w:lang w:val="vi-VN"/>
              </w:rPr>
            </w:pPr>
            <w:r>
              <w:rPr>
                <w:noProof/>
                <w:lang w:eastAsia="zh-CN"/>
              </w:rPr>
              <mc:AlternateContent>
                <mc:Choice Requires="wps">
                  <w:drawing>
                    <wp:anchor distT="4294967293" distB="4294967293" distL="114300" distR="114300" simplePos="0" relativeHeight="252327936" behindDoc="0" locked="0" layoutInCell="1" allowOverlap="1" wp14:anchorId="2C47913E" wp14:editId="1FB5376C">
                      <wp:simplePos x="0" y="0"/>
                      <wp:positionH relativeFrom="column">
                        <wp:posOffset>575310</wp:posOffset>
                      </wp:positionH>
                      <wp:positionV relativeFrom="paragraph">
                        <wp:posOffset>220979</wp:posOffset>
                      </wp:positionV>
                      <wp:extent cx="876300" cy="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ACB72" id="Straight Connector 58" o:spid="_x0000_s1026" style="position:absolute;flip:y;z-index:25232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3pt,17.4pt" to="114.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" strokecolor="windowText" strokeweight=".5pt">
                      <v:stroke joinstyle="miter"/>
                      <o:lock v:ext="edit" shapetype="f"/>
                    </v:line>
                  </w:pict>
                </mc:Fallback>
              </mc:AlternateContent>
            </w:r>
            <w:r w:rsidRPr="004A790C">
              <w:rPr>
                <w:b/>
                <w:sz w:val="27"/>
                <w:szCs w:val="27"/>
                <w:lang w:val="vi-VN"/>
              </w:rPr>
              <w:t>TÊN DOANH NGHIỆP</w:t>
            </w:r>
          </w:p>
          <w:p w14:paraId="1CDD701F" w14:textId="77777777" w:rsidR="004D6256" w:rsidRPr="004A790C" w:rsidRDefault="004D6256" w:rsidP="002C7D47">
            <w:pPr>
              <w:spacing w:before="80" w:after="120" w:line="288" w:lineRule="auto"/>
              <w:jc w:val="center"/>
              <w:rPr>
                <w:b/>
                <w:sz w:val="25"/>
                <w:szCs w:val="25"/>
                <w:lang w:val="vi-VN"/>
              </w:rPr>
            </w:pPr>
            <w:r w:rsidRPr="004A790C">
              <w:rPr>
                <w:sz w:val="25"/>
                <w:szCs w:val="25"/>
                <w:lang w:val="vi-VN"/>
              </w:rPr>
              <w:t>Số: …….</w:t>
            </w:r>
          </w:p>
          <w:p w14:paraId="76232236" w14:textId="77777777" w:rsidR="004D6256" w:rsidRPr="004A790C" w:rsidRDefault="004D6256" w:rsidP="002C7D47">
            <w:pPr>
              <w:spacing w:before="80" w:after="80" w:line="288" w:lineRule="auto"/>
              <w:jc w:val="center"/>
              <w:rPr>
                <w:sz w:val="25"/>
                <w:szCs w:val="25"/>
                <w:lang w:val="vi-VN"/>
              </w:rPr>
            </w:pPr>
            <w:r w:rsidRPr="004A790C">
              <w:rPr>
                <w:sz w:val="25"/>
                <w:szCs w:val="25"/>
                <w:lang w:val="vi-VN"/>
              </w:rPr>
              <w:t xml:space="preserve">V/v báo cáo kết quả </w:t>
            </w:r>
            <w:r w:rsidRPr="004A790C">
              <w:rPr>
                <w:sz w:val="25"/>
                <w:szCs w:val="25"/>
                <w:lang w:val="vi-VN"/>
              </w:rPr>
              <w:br/>
              <w:t>thực hiện Hợp đồng số: …</w:t>
            </w:r>
          </w:p>
        </w:tc>
        <w:tc>
          <w:tcPr>
            <w:tcW w:w="5954" w:type="dxa"/>
          </w:tcPr>
          <w:p w14:paraId="3CE4605D" w14:textId="61DC7915" w:rsidR="004D6256" w:rsidRPr="004A790C" w:rsidRDefault="004D6256" w:rsidP="002C7D47">
            <w:pPr>
              <w:spacing w:line="288" w:lineRule="auto"/>
              <w:ind w:right="-255"/>
              <w:jc w:val="center"/>
              <w:rPr>
                <w:b/>
                <w:bCs/>
                <w:sz w:val="27"/>
                <w:szCs w:val="27"/>
                <w:lang w:val="vi-VN"/>
              </w:rPr>
            </w:pPr>
            <w:r>
              <w:rPr>
                <w:noProof/>
                <w:lang w:eastAsia="zh-CN"/>
              </w:rPr>
              <mc:AlternateContent>
                <mc:Choice Requires="wps">
                  <w:drawing>
                    <wp:anchor distT="0" distB="0" distL="114300" distR="114300" simplePos="0" relativeHeight="252326912" behindDoc="0" locked="0" layoutInCell="1" allowOverlap="1" wp14:anchorId="509BBF4E" wp14:editId="3EF1EB4B">
                      <wp:simplePos x="0" y="0"/>
                      <wp:positionH relativeFrom="column">
                        <wp:posOffset>780415</wp:posOffset>
                      </wp:positionH>
                      <wp:positionV relativeFrom="paragraph">
                        <wp:posOffset>463550</wp:posOffset>
                      </wp:positionV>
                      <wp:extent cx="2172970" cy="635"/>
                      <wp:effectExtent l="0" t="0" r="17780" b="37465"/>
                      <wp:wrapNone/>
                      <wp:docPr id="41" name="Elb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5CEC421" id="Elbow Connector 41" o:spid="_x0000_s1026" type="#_x0000_t34" style="position:absolute;margin-left:61.45pt;margin-top:36.5pt;width:171.1pt;height:.0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"/>
                  </w:pict>
                </mc:Fallback>
              </mc:AlternateContent>
            </w:r>
            <w:r w:rsidRPr="004A790C">
              <w:rPr>
                <w:b/>
                <w:bCs/>
                <w:sz w:val="25"/>
                <w:szCs w:val="25"/>
                <w:lang w:val="vi-VN"/>
              </w:rPr>
              <w:t>CỘNG HÒA XÃ HỘI CHỦ NGHĨA VIỆT NAM</w:t>
            </w:r>
            <w:r w:rsidRPr="004A790C">
              <w:rPr>
                <w:b/>
                <w:bCs/>
                <w:sz w:val="27"/>
                <w:szCs w:val="27"/>
                <w:lang w:val="vi-VN"/>
              </w:rPr>
              <w:br/>
              <w:t>Độc lập - Tự do - Hạnh phúc </w:t>
            </w:r>
          </w:p>
          <w:p w14:paraId="2051953F" w14:textId="77777777" w:rsidR="004D6256" w:rsidRPr="004A790C" w:rsidRDefault="004D6256" w:rsidP="002C7D47">
            <w:pPr>
              <w:spacing w:before="120" w:after="360" w:line="288" w:lineRule="auto"/>
              <w:ind w:right="-255"/>
              <w:jc w:val="center"/>
              <w:rPr>
                <w:i/>
                <w:iCs/>
                <w:sz w:val="27"/>
                <w:szCs w:val="27"/>
              </w:rPr>
            </w:pPr>
            <w:r w:rsidRPr="004A790C">
              <w:rPr>
                <w:i/>
                <w:iCs/>
                <w:sz w:val="27"/>
                <w:szCs w:val="27"/>
              </w:rPr>
              <w:t>......, ngày...  tháng.... năm ...</w:t>
            </w:r>
            <w:r w:rsidRPr="004A790C">
              <w:rPr>
                <w:b/>
                <w:bCs/>
                <w:sz w:val="27"/>
                <w:szCs w:val="27"/>
              </w:rPr>
              <w:br/>
            </w:r>
          </w:p>
        </w:tc>
      </w:tr>
    </w:tbl>
    <w:p w14:paraId="03BD593E" w14:textId="77777777" w:rsidR="004D6256" w:rsidRPr="004A790C" w:rsidRDefault="004D6256" w:rsidP="004D6256">
      <w:pPr>
        <w:spacing w:before="80" w:after="240" w:line="288" w:lineRule="auto"/>
        <w:rPr>
          <w:bCs/>
          <w:sz w:val="27"/>
          <w:szCs w:val="27"/>
        </w:rPr>
      </w:pPr>
      <w:r w:rsidRPr="004A790C">
        <w:rPr>
          <w:bCs/>
          <w:sz w:val="27"/>
          <w:szCs w:val="27"/>
        </w:rPr>
        <w:t xml:space="preserve">                                     Kính gửi: ……..</w:t>
      </w:r>
    </w:p>
    <w:p w14:paraId="121554A7" w14:textId="77777777" w:rsidR="004D6256" w:rsidRPr="004A790C" w:rsidRDefault="004D6256" w:rsidP="004D6256">
      <w:pPr>
        <w:spacing w:before="80" w:after="80" w:line="288" w:lineRule="auto"/>
        <w:ind w:firstLine="567"/>
        <w:jc w:val="both"/>
        <w:rPr>
          <w:sz w:val="27"/>
          <w:szCs w:val="27"/>
        </w:rPr>
      </w:pPr>
      <w:r w:rsidRPr="004A790C">
        <w:rPr>
          <w:sz w:val="27"/>
          <w:szCs w:val="27"/>
        </w:rPr>
        <w:t>Căn cứ Quyết định số …/QĐ-BKHCN ngày … tháng … năm … của Bộ Khoa học và Công nghệ ….;</w:t>
      </w:r>
    </w:p>
    <w:p w14:paraId="575D35D3" w14:textId="77777777" w:rsidR="004D6256" w:rsidRPr="004A790C" w:rsidRDefault="004D6256" w:rsidP="004D6256">
      <w:pPr>
        <w:spacing w:before="80" w:after="80" w:line="288" w:lineRule="auto"/>
        <w:ind w:firstLine="567"/>
        <w:jc w:val="both"/>
        <w:rPr>
          <w:sz w:val="27"/>
          <w:szCs w:val="27"/>
        </w:rPr>
      </w:pPr>
      <w:r w:rsidRPr="004A790C">
        <w:rPr>
          <w:sz w:val="27"/>
          <w:szCs w:val="27"/>
        </w:rPr>
        <w:t>Căn cứ Hợp đồng số: …,</w:t>
      </w:r>
    </w:p>
    <w:p w14:paraId="2DE6D178" w14:textId="77777777" w:rsidR="004D6256" w:rsidRPr="004A790C" w:rsidRDefault="004D6256" w:rsidP="004D6256">
      <w:pPr>
        <w:spacing w:before="80" w:after="80" w:line="288" w:lineRule="auto"/>
        <w:ind w:firstLine="567"/>
        <w:jc w:val="both"/>
        <w:rPr>
          <w:sz w:val="27"/>
          <w:szCs w:val="27"/>
        </w:rPr>
      </w:pPr>
      <w:r w:rsidRPr="004A790C">
        <w:rPr>
          <w:sz w:val="27"/>
          <w:szCs w:val="27"/>
        </w:rPr>
        <w:t>[Tên doanh nghiệp] đã thực hiện cung cấp dịch vụ viễn thông công ích và báo cáo kết quả thực hiện hợp đồng như sau:</w:t>
      </w:r>
    </w:p>
    <w:p w14:paraId="0AFEBF11" w14:textId="77777777" w:rsidR="004D6256" w:rsidRPr="004A790C" w:rsidRDefault="004D6256" w:rsidP="004D6256">
      <w:pPr>
        <w:spacing w:before="80" w:after="80" w:line="288" w:lineRule="auto"/>
        <w:ind w:firstLine="567"/>
        <w:rPr>
          <w:b/>
          <w:sz w:val="27"/>
          <w:szCs w:val="27"/>
        </w:rPr>
      </w:pPr>
      <w:r w:rsidRPr="004A790C">
        <w:rPr>
          <w:b/>
          <w:sz w:val="27"/>
          <w:szCs w:val="27"/>
        </w:rPr>
        <w:t>1. Báo cáo kết quả cung cấp dịch vụ viễn thông công ích.</w:t>
      </w:r>
    </w:p>
    <w:p w14:paraId="69F493D0" w14:textId="77777777" w:rsidR="004D6256" w:rsidRPr="004A790C" w:rsidRDefault="004D6256" w:rsidP="004D6256">
      <w:pPr>
        <w:spacing w:before="80" w:after="80" w:line="288" w:lineRule="auto"/>
        <w:ind w:firstLine="567"/>
        <w:jc w:val="both"/>
        <w:rPr>
          <w:sz w:val="27"/>
          <w:szCs w:val="27"/>
        </w:rPr>
      </w:pPr>
      <w:r w:rsidRPr="004A790C">
        <w:rPr>
          <w:sz w:val="27"/>
          <w:szCs w:val="27"/>
        </w:rPr>
        <w:t>- Báo cáo kết quả cung cấp dịch vụ viễn thông công ích đã được doanh nghiệp tổ chức đo bằng công cụ đo tốc độ mạng Internet theo hướng dẫn của Bộ trưởng Bộ Khoa học và Công nghệ.</w:t>
      </w:r>
    </w:p>
    <w:p w14:paraId="66D78BF2" w14:textId="77777777" w:rsidR="004D6256" w:rsidRPr="004A790C" w:rsidRDefault="004D6256" w:rsidP="004D6256">
      <w:pPr>
        <w:spacing w:before="80" w:after="80" w:line="288" w:lineRule="auto"/>
        <w:ind w:firstLine="567"/>
        <w:jc w:val="both"/>
        <w:rPr>
          <w:b/>
          <w:sz w:val="27"/>
          <w:szCs w:val="27"/>
        </w:rPr>
      </w:pPr>
      <w:r w:rsidRPr="004A790C">
        <w:rPr>
          <w:b/>
          <w:sz w:val="27"/>
          <w:szCs w:val="27"/>
        </w:rPr>
        <w:t>2. Báo cáo chi phí cung cấp dịch vụ viễn thông công ích.</w:t>
      </w:r>
    </w:p>
    <w:p w14:paraId="7620A6A4" w14:textId="77777777" w:rsidR="004D6256" w:rsidRPr="00476B84" w:rsidRDefault="004D6256" w:rsidP="004D6256">
      <w:pPr>
        <w:spacing w:before="80" w:after="80" w:line="288" w:lineRule="auto"/>
        <w:ind w:firstLine="567"/>
        <w:jc w:val="both"/>
        <w:rPr>
          <w:spacing w:val="-2"/>
          <w:sz w:val="27"/>
          <w:szCs w:val="27"/>
        </w:rPr>
      </w:pPr>
      <w:r w:rsidRPr="00476B84">
        <w:rPr>
          <w:spacing w:val="-2"/>
          <w:sz w:val="27"/>
          <w:szCs w:val="27"/>
        </w:rPr>
        <w:t>Doanh nghiệp báo cáo về các chi phí cung cấp dịch vụ viễn thông công ích trong kỳ báo cáo (kèm theo hồ sơ, tài liệu, hóa đơn, chứng từ hợp pháp theo quy định), cụ thể:</w:t>
      </w:r>
    </w:p>
    <w:p w14:paraId="5DA5D8B6" w14:textId="77777777" w:rsidR="004D6256" w:rsidRPr="004A790C" w:rsidRDefault="004D6256" w:rsidP="004D6256">
      <w:pPr>
        <w:spacing w:before="80" w:line="264" w:lineRule="auto"/>
        <w:ind w:firstLine="567"/>
        <w:jc w:val="both"/>
        <w:rPr>
          <w:bCs/>
          <w:sz w:val="27"/>
          <w:szCs w:val="27"/>
        </w:rPr>
      </w:pPr>
      <w:r w:rsidRPr="004A790C">
        <w:rPr>
          <w:bCs/>
          <w:sz w:val="27"/>
          <w:szCs w:val="27"/>
        </w:rPr>
        <w:t>a) Phát triển mới, duy trì cơ sở hạ tầng viễn thông ở các khu vực hải đảo, nhà giàn trên biển: … triệu đồng, bao gồm:</w:t>
      </w:r>
    </w:p>
    <w:p w14:paraId="3E77B720" w14:textId="77777777" w:rsidR="004D6256" w:rsidRPr="004A790C" w:rsidRDefault="004D6256" w:rsidP="004D6256">
      <w:pPr>
        <w:spacing w:before="80" w:line="264" w:lineRule="auto"/>
        <w:ind w:firstLine="567"/>
        <w:jc w:val="both"/>
        <w:rPr>
          <w:sz w:val="27"/>
          <w:szCs w:val="27"/>
        </w:rPr>
      </w:pPr>
      <w:r w:rsidRPr="004A790C">
        <w:rPr>
          <w:sz w:val="27"/>
          <w:szCs w:val="27"/>
        </w:rPr>
        <w:t>- Chi phí khấu hao tài sản cố định cơ sở hạ tầng viễn thông.</w:t>
      </w:r>
    </w:p>
    <w:p w14:paraId="11B92DE1" w14:textId="77777777" w:rsidR="004D6256" w:rsidRPr="004A790C" w:rsidRDefault="004D6256" w:rsidP="004D6256">
      <w:pPr>
        <w:spacing w:before="80" w:line="264" w:lineRule="auto"/>
        <w:ind w:firstLine="567"/>
        <w:jc w:val="both"/>
        <w:rPr>
          <w:sz w:val="27"/>
          <w:szCs w:val="27"/>
        </w:rPr>
      </w:pPr>
      <w:r w:rsidRPr="004A790C">
        <w:rPr>
          <w:sz w:val="27"/>
          <w:szCs w:val="27"/>
        </w:rPr>
        <w:t>- Chi phí duy trì cơ sở hạ tầng viễn thông.</w:t>
      </w:r>
    </w:p>
    <w:p w14:paraId="0821CFC2" w14:textId="77777777" w:rsidR="004D6256" w:rsidRPr="004A790C" w:rsidRDefault="004D6256" w:rsidP="004D6256">
      <w:pPr>
        <w:spacing w:before="80" w:line="264" w:lineRule="auto"/>
        <w:ind w:firstLine="567"/>
        <w:jc w:val="both"/>
        <w:rPr>
          <w:sz w:val="27"/>
          <w:szCs w:val="27"/>
        </w:rPr>
      </w:pPr>
      <w:r w:rsidRPr="004A790C">
        <w:rPr>
          <w:sz w:val="27"/>
          <w:szCs w:val="27"/>
        </w:rPr>
        <w:t>- Chi phí thuê (nếu có) bao gồm: Chi phí thuê cơ sở hạ tầng; chi phí mua lưu lượng, dịch vụ viễn thông; thuê đường truyền dẫn, thuê dịch vụ vệ tinh của các doanh nghiệp viễn thông khác.</w:t>
      </w:r>
    </w:p>
    <w:p w14:paraId="142BEFBD" w14:textId="77777777" w:rsidR="004D6256" w:rsidRPr="004A790C" w:rsidRDefault="004D6256" w:rsidP="004D6256">
      <w:pPr>
        <w:spacing w:before="80" w:line="264" w:lineRule="auto"/>
        <w:ind w:firstLine="567"/>
        <w:jc w:val="both"/>
        <w:rPr>
          <w:sz w:val="27"/>
          <w:szCs w:val="27"/>
        </w:rPr>
      </w:pPr>
      <w:r w:rsidRPr="004A790C">
        <w:rPr>
          <w:sz w:val="27"/>
          <w:szCs w:val="27"/>
        </w:rPr>
        <w:t>- Chi phí khác: Các khoản phí, lệ phí và thuế doanh nghiệp phải nộp theo quy định của pháp luật.</w:t>
      </w:r>
    </w:p>
    <w:p w14:paraId="7498EA37" w14:textId="77777777" w:rsidR="004D6256" w:rsidRPr="004A790C" w:rsidRDefault="004D6256" w:rsidP="004D6256">
      <w:pPr>
        <w:spacing w:before="80" w:line="264" w:lineRule="auto"/>
        <w:ind w:firstLine="567"/>
        <w:jc w:val="both"/>
        <w:rPr>
          <w:bCs/>
          <w:sz w:val="27"/>
          <w:szCs w:val="27"/>
        </w:rPr>
      </w:pPr>
      <w:r w:rsidRPr="004A790C">
        <w:rPr>
          <w:bCs/>
          <w:sz w:val="27"/>
          <w:szCs w:val="27"/>
        </w:rPr>
        <w:t>b) Nâng cấp, duy trì cơ sở hạ tầng viễn thông được nâng cấp để đáp ứng yêu cầu phổ cập dịch vụ viễn thông: … triệu đồng, bao gồm:</w:t>
      </w:r>
    </w:p>
    <w:p w14:paraId="295E47E7" w14:textId="77777777" w:rsidR="004D6256" w:rsidRPr="00476B84" w:rsidRDefault="004D6256" w:rsidP="004D6256">
      <w:pPr>
        <w:spacing w:before="80" w:line="264" w:lineRule="auto"/>
        <w:ind w:firstLine="567"/>
        <w:jc w:val="both"/>
        <w:rPr>
          <w:spacing w:val="-8"/>
          <w:sz w:val="27"/>
          <w:szCs w:val="27"/>
        </w:rPr>
      </w:pPr>
      <w:r w:rsidRPr="00476B84">
        <w:rPr>
          <w:spacing w:val="-8"/>
          <w:sz w:val="27"/>
          <w:szCs w:val="27"/>
        </w:rPr>
        <w:t>- Chi phí khấu hao tài sản cố định cơ sở hạ tầng viễn thông được sử dụng để nâng cấp.</w:t>
      </w:r>
    </w:p>
    <w:p w14:paraId="20F92F94" w14:textId="77777777" w:rsidR="004D6256" w:rsidRPr="004A790C" w:rsidRDefault="004D6256" w:rsidP="004D6256">
      <w:pPr>
        <w:spacing w:before="80" w:line="264" w:lineRule="auto"/>
        <w:ind w:firstLine="567"/>
        <w:jc w:val="both"/>
        <w:rPr>
          <w:sz w:val="27"/>
          <w:szCs w:val="27"/>
        </w:rPr>
      </w:pPr>
      <w:r w:rsidRPr="004A790C">
        <w:rPr>
          <w:sz w:val="27"/>
          <w:szCs w:val="27"/>
        </w:rPr>
        <w:t>- Chi phí duy trì cơ sở hạ tầng viễn thông được nâng cấp.</w:t>
      </w:r>
    </w:p>
    <w:p w14:paraId="12A2FF42" w14:textId="77777777" w:rsidR="004D6256" w:rsidRPr="004A790C" w:rsidRDefault="004D6256" w:rsidP="004D6256">
      <w:pPr>
        <w:spacing w:before="80" w:line="264" w:lineRule="auto"/>
        <w:ind w:firstLine="567"/>
        <w:jc w:val="both"/>
        <w:rPr>
          <w:sz w:val="27"/>
          <w:szCs w:val="27"/>
        </w:rPr>
      </w:pPr>
      <w:r w:rsidRPr="004A790C">
        <w:rPr>
          <w:sz w:val="27"/>
          <w:szCs w:val="27"/>
        </w:rPr>
        <w:lastRenderedPageBreak/>
        <w:t>- Chi phí thuê để nâng cấp cơ sở hạ tầng viễn thông (nếu có) bao gồm: Chi phí thuê cơ sở hạ tầng; chi phí mua lưu lượng, dịch vụ viễn thông; thuê đường truyền dẫn, thuê dịch vụ vệ tinh của các doanh nghiệp viễn thông khác.</w:t>
      </w:r>
    </w:p>
    <w:p w14:paraId="12274D30" w14:textId="77777777" w:rsidR="004D6256" w:rsidRPr="004A790C" w:rsidRDefault="004D6256" w:rsidP="004D6256">
      <w:pPr>
        <w:spacing w:before="80" w:line="264" w:lineRule="auto"/>
        <w:ind w:firstLine="567"/>
        <w:jc w:val="both"/>
        <w:rPr>
          <w:sz w:val="27"/>
          <w:szCs w:val="27"/>
        </w:rPr>
      </w:pPr>
      <w:r w:rsidRPr="004A790C">
        <w:rPr>
          <w:sz w:val="27"/>
          <w:szCs w:val="27"/>
        </w:rPr>
        <w:t>- Chi phí khác: Các khoản phí, lệ phí và thuế doanh nghiệp phải nộp theo quy định của pháp luật.</w:t>
      </w:r>
    </w:p>
    <w:p w14:paraId="08C8E57C" w14:textId="77777777" w:rsidR="004D6256" w:rsidRPr="004A790C" w:rsidRDefault="004D6256" w:rsidP="004D6256">
      <w:pPr>
        <w:spacing w:before="80" w:line="264" w:lineRule="auto"/>
        <w:ind w:firstLine="567"/>
        <w:jc w:val="both"/>
        <w:rPr>
          <w:bCs/>
          <w:sz w:val="27"/>
          <w:szCs w:val="27"/>
        </w:rPr>
      </w:pPr>
      <w:r w:rsidRPr="004A790C">
        <w:rPr>
          <w:bCs/>
          <w:sz w:val="27"/>
          <w:szCs w:val="27"/>
        </w:rPr>
        <w:t>c) Duy trì cơ sở hạ tầng viễn thông ở các khu vực hải đảo, nhà giàn trên biển chỉ có một doanh nghiệp cung cấp dịch vụ: … triệu đồng, bao gồm:</w:t>
      </w:r>
    </w:p>
    <w:p w14:paraId="1E187E9F" w14:textId="77777777" w:rsidR="004D6256" w:rsidRPr="004A790C" w:rsidRDefault="004D6256" w:rsidP="004D6256">
      <w:pPr>
        <w:spacing w:before="80" w:line="264" w:lineRule="auto"/>
        <w:ind w:firstLine="567"/>
        <w:jc w:val="both"/>
        <w:rPr>
          <w:sz w:val="27"/>
          <w:szCs w:val="27"/>
        </w:rPr>
      </w:pPr>
      <w:r w:rsidRPr="004A790C">
        <w:rPr>
          <w:sz w:val="27"/>
          <w:szCs w:val="27"/>
        </w:rPr>
        <w:t>- Chi phí duy trì cơ sở hạ tầng viễn thông.</w:t>
      </w:r>
    </w:p>
    <w:p w14:paraId="2CBE528F" w14:textId="77777777" w:rsidR="004D6256" w:rsidRPr="004A790C" w:rsidRDefault="004D6256" w:rsidP="004D6256">
      <w:pPr>
        <w:spacing w:before="80" w:after="80" w:line="288" w:lineRule="auto"/>
        <w:ind w:firstLine="567"/>
        <w:jc w:val="both"/>
        <w:rPr>
          <w:b/>
          <w:sz w:val="27"/>
          <w:szCs w:val="27"/>
        </w:rPr>
      </w:pPr>
      <w:r w:rsidRPr="004A790C">
        <w:rPr>
          <w:sz w:val="27"/>
          <w:szCs w:val="27"/>
        </w:rPr>
        <w:t>- Chi phí khác: Các khoản phí, lệ phí và thuế doanh nghiệp phải nộp theo quy định của pháp luật.</w:t>
      </w:r>
    </w:p>
    <w:p w14:paraId="1C7205A7" w14:textId="77777777" w:rsidR="004D6256" w:rsidRPr="004A790C" w:rsidRDefault="004D6256" w:rsidP="004D6256">
      <w:pPr>
        <w:spacing w:before="80" w:after="80" w:line="288" w:lineRule="auto"/>
        <w:ind w:firstLine="567"/>
        <w:jc w:val="both"/>
        <w:rPr>
          <w:b/>
          <w:sz w:val="27"/>
          <w:szCs w:val="27"/>
        </w:rPr>
      </w:pPr>
      <w:r w:rsidRPr="004A790C">
        <w:rPr>
          <w:b/>
          <w:sz w:val="27"/>
          <w:szCs w:val="27"/>
        </w:rPr>
        <w:t>3. Báo cáo về doanh thu phát sinh.</w:t>
      </w:r>
    </w:p>
    <w:p w14:paraId="5D4F9901" w14:textId="77777777" w:rsidR="004D6256" w:rsidRPr="004A790C" w:rsidRDefault="004D6256" w:rsidP="004D6256">
      <w:pPr>
        <w:spacing w:before="80" w:after="80" w:line="288" w:lineRule="auto"/>
        <w:ind w:firstLine="567"/>
        <w:jc w:val="both"/>
        <w:rPr>
          <w:sz w:val="27"/>
          <w:szCs w:val="27"/>
        </w:rPr>
      </w:pPr>
      <w:r w:rsidRPr="004A790C">
        <w:rPr>
          <w:sz w:val="27"/>
          <w:szCs w:val="27"/>
        </w:rPr>
        <w:t>Doanh nghiệp báo cáo về doanh thu phát sinh</w:t>
      </w:r>
      <w:r w:rsidRPr="004A790C">
        <w:rPr>
          <w:b/>
          <w:sz w:val="27"/>
          <w:szCs w:val="27"/>
        </w:rPr>
        <w:t xml:space="preserve"> </w:t>
      </w:r>
      <w:r w:rsidRPr="004A790C">
        <w:rPr>
          <w:sz w:val="27"/>
          <w:szCs w:val="27"/>
        </w:rPr>
        <w:t>trong kỳ báo cáo (kèm theo hồ sơ, tài liệu, hóa đơn, chứng từ hợp pháp theo quy định) theo các nội dung nhiệm vụ sau:</w:t>
      </w:r>
    </w:p>
    <w:p w14:paraId="51ADA430" w14:textId="77777777" w:rsidR="004D6256" w:rsidRPr="004A790C" w:rsidRDefault="004D6256" w:rsidP="004D6256">
      <w:pPr>
        <w:spacing w:before="80" w:line="264" w:lineRule="auto"/>
        <w:ind w:firstLine="567"/>
        <w:jc w:val="both"/>
        <w:rPr>
          <w:bCs/>
          <w:sz w:val="27"/>
          <w:szCs w:val="27"/>
        </w:rPr>
      </w:pPr>
      <w:r w:rsidRPr="004A790C">
        <w:rPr>
          <w:bCs/>
          <w:sz w:val="27"/>
          <w:szCs w:val="27"/>
        </w:rPr>
        <w:t>a) Phát triển mới, duy trì cơ sở hạ tầng viễn thông ở các khu vực hải đảo, nhà giàn trên biển: … triệu đồng.</w:t>
      </w:r>
    </w:p>
    <w:p w14:paraId="0D80A3B3" w14:textId="77777777" w:rsidR="004D6256" w:rsidRPr="004A790C" w:rsidRDefault="004D6256" w:rsidP="004D6256">
      <w:pPr>
        <w:spacing w:before="80" w:line="264" w:lineRule="auto"/>
        <w:ind w:firstLine="567"/>
        <w:jc w:val="both"/>
        <w:rPr>
          <w:bCs/>
          <w:sz w:val="27"/>
          <w:szCs w:val="27"/>
        </w:rPr>
      </w:pPr>
      <w:r w:rsidRPr="004A790C">
        <w:rPr>
          <w:bCs/>
          <w:sz w:val="27"/>
          <w:szCs w:val="27"/>
        </w:rPr>
        <w:t>b) Nâng cấp, duy trì cơ sở hạ tầng viễn thông được nâng cấp để đáp ứng yêu cầu phổ cập dịch vụ viễn thông: … triệu đồng.</w:t>
      </w:r>
    </w:p>
    <w:p w14:paraId="1B14D0D6" w14:textId="77777777" w:rsidR="004D6256" w:rsidRPr="004A790C" w:rsidRDefault="004D6256" w:rsidP="004D6256">
      <w:pPr>
        <w:spacing w:before="80" w:after="80" w:line="288" w:lineRule="auto"/>
        <w:ind w:firstLine="567"/>
        <w:jc w:val="both"/>
        <w:rPr>
          <w:b/>
          <w:sz w:val="27"/>
          <w:szCs w:val="27"/>
        </w:rPr>
      </w:pPr>
      <w:r w:rsidRPr="004A790C">
        <w:rPr>
          <w:bCs/>
          <w:sz w:val="27"/>
          <w:szCs w:val="27"/>
        </w:rPr>
        <w:t>c) Duy trì cơ sở hạ tầng viễn thông ở các khu vực hải đảo, nhà giàn trên biển chỉ có một doanh nghiệp cung cấp dịch vụ: … triệu đồng.</w:t>
      </w:r>
    </w:p>
    <w:p w14:paraId="089C6E2C" w14:textId="77777777" w:rsidR="004D6256" w:rsidRPr="004A790C" w:rsidRDefault="004D6256" w:rsidP="004D6256">
      <w:pPr>
        <w:spacing w:before="80" w:after="80" w:line="288" w:lineRule="auto"/>
        <w:ind w:firstLine="567"/>
        <w:jc w:val="both"/>
        <w:rPr>
          <w:b/>
          <w:sz w:val="27"/>
          <w:szCs w:val="27"/>
        </w:rPr>
      </w:pPr>
      <w:r w:rsidRPr="004A790C">
        <w:rPr>
          <w:b/>
          <w:sz w:val="27"/>
          <w:szCs w:val="27"/>
        </w:rPr>
        <w:t>4. Kinh phí đề nghị nghiệm thu, thanh toán.</w:t>
      </w:r>
    </w:p>
    <w:p w14:paraId="743B4BF2" w14:textId="77777777" w:rsidR="004D6256" w:rsidRPr="004A790C" w:rsidRDefault="004D6256" w:rsidP="004D6256">
      <w:pPr>
        <w:spacing w:before="80" w:after="80" w:line="288" w:lineRule="auto"/>
        <w:ind w:firstLine="567"/>
        <w:jc w:val="both"/>
        <w:rPr>
          <w:sz w:val="27"/>
          <w:szCs w:val="27"/>
        </w:rPr>
      </w:pPr>
      <w:r w:rsidRPr="004A790C">
        <w:rPr>
          <w:sz w:val="27"/>
          <w:szCs w:val="27"/>
        </w:rPr>
        <w:t>Doanh nghiệp báo cáo kinh phí đề nghị được nghiệm thu, thanh toán trong kỳ báo cáo, cụ thể:</w:t>
      </w:r>
    </w:p>
    <w:p w14:paraId="21DD8B70" w14:textId="77777777" w:rsidR="004D6256" w:rsidRPr="004A790C" w:rsidRDefault="004D6256" w:rsidP="004D6256">
      <w:pPr>
        <w:spacing w:before="80" w:line="264" w:lineRule="auto"/>
        <w:ind w:firstLine="567"/>
        <w:jc w:val="both"/>
        <w:rPr>
          <w:sz w:val="27"/>
          <w:szCs w:val="27"/>
        </w:rPr>
      </w:pPr>
      <w:r w:rsidRPr="004A790C">
        <w:rPr>
          <w:bCs/>
          <w:sz w:val="27"/>
          <w:szCs w:val="27"/>
        </w:rPr>
        <w:t>a) Phát triển mới, duy trì cơ sở hạ tầng viễn thông ở các khu vực hải đảo, nhà giàn trên biển: … triệu đồng.</w:t>
      </w:r>
    </w:p>
    <w:p w14:paraId="4B3AF95D" w14:textId="77777777" w:rsidR="004D6256" w:rsidRPr="004A790C" w:rsidRDefault="004D6256" w:rsidP="004D6256">
      <w:pPr>
        <w:spacing w:before="80" w:line="264" w:lineRule="auto"/>
        <w:ind w:firstLine="567"/>
        <w:jc w:val="both"/>
        <w:rPr>
          <w:sz w:val="27"/>
          <w:szCs w:val="27"/>
        </w:rPr>
      </w:pPr>
      <w:r w:rsidRPr="004A790C">
        <w:rPr>
          <w:bCs/>
          <w:sz w:val="27"/>
          <w:szCs w:val="27"/>
        </w:rPr>
        <w:t>b) Nâng cấp, duy trì cơ sở hạ tầng viễn thông được nâng cấp để đáp ứng yêu cầu phổ cập dịch vụ viễn thông: … triệu đồng.</w:t>
      </w:r>
    </w:p>
    <w:p w14:paraId="307D4F09" w14:textId="77777777" w:rsidR="004D6256" w:rsidRPr="004A790C" w:rsidRDefault="004D6256" w:rsidP="004D6256">
      <w:pPr>
        <w:spacing w:before="80" w:line="264" w:lineRule="auto"/>
        <w:ind w:firstLine="567"/>
        <w:jc w:val="both"/>
        <w:rPr>
          <w:sz w:val="27"/>
          <w:szCs w:val="27"/>
        </w:rPr>
      </w:pPr>
      <w:r w:rsidRPr="004A790C">
        <w:rPr>
          <w:bCs/>
          <w:sz w:val="27"/>
          <w:szCs w:val="27"/>
        </w:rPr>
        <w:t>c) Duy trì cơ sở hạ tầng viễn thông ở các khu vực hải đảo, nhà giàn trên biển chỉ có một doanh nghiệp cung cấp dịch vụ: … triệu đồng.</w:t>
      </w:r>
    </w:p>
    <w:p w14:paraId="524DD579" w14:textId="77777777" w:rsidR="004D6256" w:rsidRPr="004A790C" w:rsidRDefault="004D6256" w:rsidP="004D6256">
      <w:pPr>
        <w:spacing w:before="80" w:after="80" w:line="288" w:lineRule="auto"/>
        <w:ind w:firstLine="567"/>
        <w:jc w:val="both"/>
        <w:rPr>
          <w:sz w:val="27"/>
          <w:szCs w:val="27"/>
        </w:rPr>
      </w:pPr>
      <w:r w:rsidRPr="004A790C">
        <w:rPr>
          <w:sz w:val="27"/>
          <w:szCs w:val="27"/>
        </w:rPr>
        <w:t>Tổng hợp kinh phí đề nghị nghiệm thu và thuyết minh chi tiết các chi phí nêu trên theo biểu 02, biểu 03, biểu 04, biểu 05, biểu 06, biểu 07 kèm theo.</w:t>
      </w:r>
    </w:p>
    <w:p w14:paraId="0F036E8F" w14:textId="77777777" w:rsidR="004D6256" w:rsidRPr="004A790C" w:rsidRDefault="004D6256" w:rsidP="004D6256">
      <w:pPr>
        <w:spacing w:before="80" w:after="80" w:line="288" w:lineRule="auto"/>
        <w:ind w:firstLine="567"/>
        <w:jc w:val="both"/>
        <w:rPr>
          <w:sz w:val="27"/>
          <w:szCs w:val="27"/>
        </w:rPr>
      </w:pPr>
      <w:r w:rsidRPr="004A790C">
        <w:rPr>
          <w:b/>
          <w:sz w:val="27"/>
          <w:szCs w:val="27"/>
        </w:rPr>
        <w:t>5. Bảng kê các Hồ sơ, chứng từ kèm theo</w:t>
      </w:r>
      <w:r w:rsidRPr="004A790C">
        <w:rPr>
          <w:sz w:val="27"/>
          <w:szCs w:val="27"/>
        </w:rPr>
        <w:t>.</w:t>
      </w:r>
    </w:p>
    <w:p w14:paraId="11B51122" w14:textId="77777777" w:rsidR="004D6256" w:rsidRPr="004A790C" w:rsidRDefault="004D6256" w:rsidP="004D6256">
      <w:pPr>
        <w:spacing w:before="80" w:after="80" w:line="288" w:lineRule="auto"/>
        <w:ind w:firstLine="567"/>
        <w:jc w:val="both"/>
        <w:rPr>
          <w:sz w:val="27"/>
          <w:szCs w:val="27"/>
        </w:rPr>
      </w:pPr>
      <w:r w:rsidRPr="004A790C">
        <w:rPr>
          <w:sz w:val="27"/>
          <w:szCs w:val="27"/>
        </w:rPr>
        <w:t xml:space="preserve">Đề nghị Quỹ Dịch vụ viễn thông công ích Việt Nam </w:t>
      </w:r>
      <w:r w:rsidRPr="004A790C">
        <w:rPr>
          <w:sz w:val="27"/>
          <w:szCs w:val="27"/>
          <w:lang w:val="fr-FR"/>
        </w:rPr>
        <w:t>tổ chức nghiệm thu kết quả thực hiện hợp đồng, thanh toán theo quy định./.</w:t>
      </w:r>
    </w:p>
    <w:tbl>
      <w:tblPr>
        <w:tblW w:w="9640" w:type="dxa"/>
        <w:tblInd w:w="-142" w:type="dxa"/>
        <w:tblLook w:val="04A0" w:firstRow="1" w:lastRow="0" w:firstColumn="1" w:lastColumn="0" w:noHBand="0" w:noVBand="1"/>
      </w:tblPr>
      <w:tblGrid>
        <w:gridCol w:w="4962"/>
        <w:gridCol w:w="4678"/>
      </w:tblGrid>
      <w:tr w:rsidR="004D6256" w:rsidRPr="004A790C" w14:paraId="28A768B3" w14:textId="77777777" w:rsidTr="002C7D47">
        <w:tc>
          <w:tcPr>
            <w:tcW w:w="4962" w:type="dxa"/>
          </w:tcPr>
          <w:p w14:paraId="6A5F0D21" w14:textId="77777777" w:rsidR="004D6256" w:rsidRPr="004A790C" w:rsidRDefault="004D6256" w:rsidP="002C7D47">
            <w:pPr>
              <w:spacing w:before="80" w:after="80" w:line="288" w:lineRule="auto"/>
              <w:rPr>
                <w:b/>
                <w:i/>
                <w:sz w:val="23"/>
                <w:szCs w:val="23"/>
              </w:rPr>
            </w:pPr>
            <w:r w:rsidRPr="004A790C">
              <w:rPr>
                <w:b/>
                <w:i/>
                <w:sz w:val="23"/>
                <w:szCs w:val="23"/>
              </w:rPr>
              <w:t>Nơi nhận:</w:t>
            </w:r>
          </w:p>
          <w:p w14:paraId="5B87ABA4" w14:textId="77777777" w:rsidR="004D6256" w:rsidRPr="004A790C" w:rsidRDefault="004D6256" w:rsidP="002C7D47">
            <w:pPr>
              <w:spacing w:line="288" w:lineRule="auto"/>
              <w:rPr>
                <w:sz w:val="21"/>
                <w:szCs w:val="21"/>
              </w:rPr>
            </w:pPr>
            <w:r w:rsidRPr="004A790C">
              <w:rPr>
                <w:sz w:val="21"/>
                <w:szCs w:val="21"/>
              </w:rPr>
              <w:t>- Như trên;</w:t>
            </w:r>
          </w:p>
          <w:p w14:paraId="7ED087B1" w14:textId="77777777" w:rsidR="004D6256" w:rsidRPr="004A790C" w:rsidRDefault="004D6256" w:rsidP="002C7D47">
            <w:pPr>
              <w:spacing w:line="288" w:lineRule="auto"/>
              <w:rPr>
                <w:sz w:val="21"/>
                <w:szCs w:val="21"/>
              </w:rPr>
            </w:pPr>
            <w:r w:rsidRPr="004A790C">
              <w:rPr>
                <w:sz w:val="21"/>
                <w:szCs w:val="21"/>
              </w:rPr>
              <w:t>- ………….</w:t>
            </w:r>
          </w:p>
          <w:p w14:paraId="20F29EB1" w14:textId="77777777" w:rsidR="004D6256" w:rsidRPr="004A790C" w:rsidRDefault="004D6256" w:rsidP="002C7D47">
            <w:pPr>
              <w:spacing w:before="80" w:after="80" w:line="288" w:lineRule="auto"/>
              <w:rPr>
                <w:sz w:val="27"/>
                <w:szCs w:val="27"/>
              </w:rPr>
            </w:pPr>
          </w:p>
        </w:tc>
        <w:tc>
          <w:tcPr>
            <w:tcW w:w="4678" w:type="dxa"/>
          </w:tcPr>
          <w:p w14:paraId="16BEBCDA" w14:textId="77777777" w:rsidR="004D6256" w:rsidRPr="004A790C" w:rsidRDefault="004D6256" w:rsidP="002C7D47">
            <w:pPr>
              <w:spacing w:before="80" w:after="80" w:line="288" w:lineRule="auto"/>
              <w:jc w:val="center"/>
              <w:rPr>
                <w:b/>
                <w:sz w:val="27"/>
                <w:szCs w:val="27"/>
              </w:rPr>
            </w:pPr>
            <w:r w:rsidRPr="004A790C">
              <w:rPr>
                <w:b/>
                <w:sz w:val="27"/>
                <w:szCs w:val="27"/>
              </w:rPr>
              <w:lastRenderedPageBreak/>
              <w:t>THỦ TRƯỞNG ĐƠN VỊ</w:t>
            </w:r>
          </w:p>
          <w:p w14:paraId="2E5FB4CA" w14:textId="77777777" w:rsidR="004D6256" w:rsidRPr="004A790C" w:rsidRDefault="004D6256" w:rsidP="002C7D47">
            <w:pPr>
              <w:spacing w:before="80" w:after="80" w:line="288" w:lineRule="auto"/>
              <w:jc w:val="center"/>
              <w:rPr>
                <w:sz w:val="27"/>
                <w:szCs w:val="27"/>
              </w:rPr>
            </w:pPr>
            <w:r w:rsidRPr="004A790C">
              <w:rPr>
                <w:i/>
                <w:sz w:val="25"/>
                <w:szCs w:val="25"/>
              </w:rPr>
              <w:t>(Ký, ghi rõ họ tên, đóng dấu)</w:t>
            </w:r>
          </w:p>
        </w:tc>
      </w:tr>
    </w:tbl>
    <w:p w14:paraId="39686129" w14:textId="77777777" w:rsidR="004D6256" w:rsidRPr="004A790C" w:rsidRDefault="004D6256" w:rsidP="004D6256">
      <w:pPr>
        <w:spacing w:before="120" w:after="120"/>
        <w:jc w:val="center"/>
        <w:rPr>
          <w:b/>
          <w:spacing w:val="-6"/>
          <w:sz w:val="27"/>
          <w:szCs w:val="27"/>
        </w:rPr>
        <w:sectPr w:rsidR="004D6256" w:rsidRPr="004A790C" w:rsidSect="004C0A1D">
          <w:pgSz w:w="11906" w:h="16838" w:code="9"/>
          <w:pgMar w:top="1134" w:right="1134" w:bottom="1134" w:left="1418" w:header="680" w:footer="680" w:gutter="0"/>
          <w:cols w:space="708"/>
          <w:docGrid w:linePitch="360"/>
        </w:sectPr>
      </w:pPr>
    </w:p>
    <w:p w14:paraId="74643C55"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lastRenderedPageBreak/>
        <w:t>Biểu 01</w:t>
      </w:r>
    </w:p>
    <w:p w14:paraId="446B6BEF"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 xml:space="preserve">BÁO CÁO KẾT QUẢ CUNG CẤP DỊCH VỤ VIỄN THÔNG CÔNG ÍCH </w:t>
      </w:r>
      <w:r w:rsidRPr="004A790C">
        <w:rPr>
          <w:b/>
          <w:bCs/>
          <w:sz w:val="27"/>
          <w:szCs w:val="27"/>
          <w:lang w:val="fr-FR"/>
        </w:rPr>
        <w:br/>
        <w:t>TẠI CÁC KHU VỰC ĐƯỢC HỖ TRỢ THEO HỢP ĐỒNG SỐ: …</w:t>
      </w:r>
    </w:p>
    <w:p w14:paraId="68188EC2"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Dịch vụ: …</w:t>
      </w:r>
    </w:p>
    <w:p w14:paraId="112987A4"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Thời gian thực hiện: …</w:t>
      </w:r>
    </w:p>
    <w:p w14:paraId="014545EB" w14:textId="77777777" w:rsidR="004D6256" w:rsidRPr="004A790C" w:rsidRDefault="004D6256" w:rsidP="004D6256">
      <w:pPr>
        <w:spacing w:line="276" w:lineRule="auto"/>
        <w:jc w:val="center"/>
        <w:rPr>
          <w:i/>
          <w:iCs/>
          <w:sz w:val="27"/>
          <w:szCs w:val="27"/>
          <w:lang w:val="fr-FR"/>
        </w:rPr>
      </w:pPr>
      <w:r w:rsidRPr="004A790C">
        <w:rPr>
          <w:i/>
          <w:iCs/>
          <w:sz w:val="27"/>
          <w:szCs w:val="27"/>
          <w:lang w:val="fr-FR"/>
        </w:rPr>
        <w:t>(Kèm theo Văn bản số … ngày … / … / …)</w:t>
      </w:r>
    </w:p>
    <w:p w14:paraId="599809B5" w14:textId="77777777" w:rsidR="004D6256" w:rsidRPr="004A790C" w:rsidRDefault="004D6256" w:rsidP="004D6256">
      <w:pPr>
        <w:spacing w:line="276" w:lineRule="auto"/>
        <w:jc w:val="center"/>
        <w:rPr>
          <w:i/>
          <w:iCs/>
          <w:sz w:val="27"/>
          <w:szCs w:val="27"/>
          <w:lang w:val="fr-FR"/>
        </w:rPr>
      </w:pPr>
    </w:p>
    <w:tbl>
      <w:tblPr>
        <w:tblW w:w="5417"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1"/>
        <w:gridCol w:w="506"/>
        <w:gridCol w:w="834"/>
        <w:gridCol w:w="780"/>
        <w:gridCol w:w="966"/>
        <w:gridCol w:w="1067"/>
        <w:gridCol w:w="886"/>
        <w:gridCol w:w="839"/>
        <w:gridCol w:w="22"/>
        <w:gridCol w:w="842"/>
        <w:gridCol w:w="224"/>
        <w:gridCol w:w="726"/>
        <w:gridCol w:w="757"/>
        <w:gridCol w:w="410"/>
        <w:gridCol w:w="710"/>
        <w:gridCol w:w="1110"/>
        <w:gridCol w:w="1369"/>
        <w:gridCol w:w="1593"/>
        <w:gridCol w:w="905"/>
        <w:gridCol w:w="1057"/>
      </w:tblGrid>
      <w:tr w:rsidR="004D6256" w:rsidRPr="004A790C" w14:paraId="23856DE5" w14:textId="77777777" w:rsidTr="002C7D47">
        <w:trPr>
          <w:gridAfter w:val="1"/>
          <w:wAfter w:w="333" w:type="pct"/>
          <w:trHeight w:val="273"/>
        </w:trPr>
        <w:tc>
          <w:tcPr>
            <w:tcW w:w="214" w:type="pct"/>
            <w:gridSpan w:val="2"/>
            <w:vAlign w:val="center"/>
          </w:tcPr>
          <w:p w14:paraId="38B94D95" w14:textId="77777777" w:rsidR="004D6256" w:rsidRPr="004A790C" w:rsidRDefault="004D6256" w:rsidP="002C7D47">
            <w:pPr>
              <w:spacing w:line="276" w:lineRule="auto"/>
              <w:jc w:val="center"/>
              <w:rPr>
                <w:b/>
                <w:sz w:val="23"/>
                <w:szCs w:val="23"/>
                <w:lang w:val="en-GB"/>
              </w:rPr>
            </w:pPr>
            <w:r w:rsidRPr="004A790C">
              <w:rPr>
                <w:b/>
                <w:sz w:val="23"/>
                <w:szCs w:val="23"/>
                <w:lang w:val="en-GB"/>
              </w:rPr>
              <w:t>STT</w:t>
            </w:r>
          </w:p>
        </w:tc>
        <w:tc>
          <w:tcPr>
            <w:tcW w:w="264" w:type="pct"/>
            <w:tcMar>
              <w:top w:w="28" w:type="dxa"/>
              <w:left w:w="57" w:type="dxa"/>
              <w:bottom w:w="28" w:type="dxa"/>
              <w:right w:w="57" w:type="dxa"/>
            </w:tcMar>
            <w:vAlign w:val="center"/>
            <w:hideMark/>
          </w:tcPr>
          <w:p w14:paraId="37E2107E" w14:textId="77777777" w:rsidR="004D6256" w:rsidRPr="004A790C" w:rsidRDefault="004D6256" w:rsidP="002C7D47">
            <w:pPr>
              <w:spacing w:line="276" w:lineRule="auto"/>
              <w:jc w:val="center"/>
              <w:rPr>
                <w:b/>
                <w:sz w:val="23"/>
                <w:szCs w:val="23"/>
                <w:lang w:val="en-GB"/>
              </w:rPr>
            </w:pPr>
            <w:r w:rsidRPr="004A790C">
              <w:rPr>
                <w:b/>
                <w:sz w:val="23"/>
                <w:szCs w:val="23"/>
                <w:lang w:val="en-GB"/>
              </w:rPr>
              <w:t>Tên tỉnh</w:t>
            </w:r>
          </w:p>
        </w:tc>
        <w:tc>
          <w:tcPr>
            <w:tcW w:w="247" w:type="pct"/>
            <w:tcMar>
              <w:top w:w="28" w:type="dxa"/>
              <w:left w:w="57" w:type="dxa"/>
              <w:bottom w:w="28" w:type="dxa"/>
              <w:right w:w="57" w:type="dxa"/>
            </w:tcMar>
            <w:vAlign w:val="center"/>
            <w:hideMark/>
          </w:tcPr>
          <w:p w14:paraId="769F708F" w14:textId="77777777" w:rsidR="004D6256" w:rsidRPr="004A790C" w:rsidRDefault="004D6256" w:rsidP="002C7D47">
            <w:pPr>
              <w:spacing w:line="276" w:lineRule="auto"/>
              <w:jc w:val="center"/>
              <w:rPr>
                <w:b/>
                <w:sz w:val="23"/>
                <w:szCs w:val="23"/>
                <w:lang w:val="en-GB"/>
              </w:rPr>
            </w:pPr>
            <w:r w:rsidRPr="004A790C">
              <w:rPr>
                <w:b/>
                <w:sz w:val="23"/>
                <w:szCs w:val="23"/>
                <w:lang w:val="en-GB"/>
              </w:rPr>
              <w:t>Tên xã</w:t>
            </w:r>
          </w:p>
        </w:tc>
        <w:tc>
          <w:tcPr>
            <w:tcW w:w="306" w:type="pct"/>
            <w:tcMar>
              <w:top w:w="28" w:type="dxa"/>
              <w:left w:w="57" w:type="dxa"/>
              <w:bottom w:w="28" w:type="dxa"/>
              <w:right w:w="57" w:type="dxa"/>
            </w:tcMar>
            <w:vAlign w:val="center"/>
            <w:hideMark/>
          </w:tcPr>
          <w:p w14:paraId="5DAE2664" w14:textId="77777777" w:rsidR="004D6256" w:rsidRPr="004A790C" w:rsidRDefault="004D6256" w:rsidP="002C7D47">
            <w:pPr>
              <w:spacing w:line="276" w:lineRule="auto"/>
              <w:jc w:val="center"/>
              <w:rPr>
                <w:b/>
                <w:sz w:val="23"/>
                <w:szCs w:val="23"/>
                <w:lang w:val="en-GB"/>
              </w:rPr>
            </w:pPr>
            <w:r w:rsidRPr="004A790C">
              <w:rPr>
                <w:b/>
                <w:sz w:val="23"/>
                <w:szCs w:val="23"/>
                <w:lang w:val="en-GB"/>
              </w:rPr>
              <w:t>Tên khu vực</w:t>
            </w:r>
          </w:p>
        </w:tc>
        <w:tc>
          <w:tcPr>
            <w:tcW w:w="338" w:type="pct"/>
            <w:vAlign w:val="center"/>
          </w:tcPr>
          <w:p w14:paraId="7D03C1AF" w14:textId="77777777" w:rsidR="004D6256" w:rsidRPr="004A790C" w:rsidRDefault="004D6256" w:rsidP="002C7D47">
            <w:pPr>
              <w:spacing w:line="276" w:lineRule="auto"/>
              <w:jc w:val="center"/>
              <w:rPr>
                <w:b/>
                <w:sz w:val="23"/>
                <w:szCs w:val="23"/>
                <w:lang w:val="en-GB"/>
              </w:rPr>
            </w:pPr>
            <w:r w:rsidRPr="004A790C">
              <w:rPr>
                <w:b/>
                <w:sz w:val="23"/>
                <w:szCs w:val="23"/>
                <w:lang w:val="en-GB"/>
              </w:rPr>
              <w:t>Vị trí khu vực</w:t>
            </w:r>
          </w:p>
        </w:tc>
        <w:tc>
          <w:tcPr>
            <w:tcW w:w="281" w:type="pct"/>
            <w:vAlign w:val="center"/>
          </w:tcPr>
          <w:p w14:paraId="142A6457"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w:t>
            </w:r>
          </w:p>
        </w:tc>
        <w:tc>
          <w:tcPr>
            <w:tcW w:w="273" w:type="pct"/>
            <w:gridSpan w:val="2"/>
            <w:vAlign w:val="center"/>
          </w:tcPr>
          <w:p w14:paraId="39582A8F"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w:t>
            </w:r>
          </w:p>
        </w:tc>
        <w:tc>
          <w:tcPr>
            <w:tcW w:w="338" w:type="pct"/>
            <w:gridSpan w:val="2"/>
            <w:tcMar>
              <w:top w:w="28" w:type="dxa"/>
              <w:left w:w="57" w:type="dxa"/>
              <w:bottom w:w="28" w:type="dxa"/>
              <w:right w:w="57" w:type="dxa"/>
            </w:tcMar>
            <w:vAlign w:val="center"/>
            <w:hideMark/>
          </w:tcPr>
          <w:p w14:paraId="06657855" w14:textId="77777777" w:rsidR="004D6256" w:rsidRPr="004A790C" w:rsidRDefault="004D6256" w:rsidP="002C7D47">
            <w:pPr>
              <w:spacing w:line="276" w:lineRule="auto"/>
              <w:jc w:val="center"/>
              <w:rPr>
                <w:b/>
                <w:sz w:val="23"/>
                <w:szCs w:val="23"/>
                <w:lang w:val="en-GB"/>
              </w:rPr>
            </w:pPr>
            <w:r w:rsidRPr="004A790C">
              <w:rPr>
                <w:b/>
                <w:sz w:val="23"/>
                <w:szCs w:val="23"/>
                <w:lang w:val="en-GB"/>
              </w:rPr>
              <w:t>Vị trí thiết lập công trình</w:t>
            </w:r>
          </w:p>
        </w:tc>
        <w:tc>
          <w:tcPr>
            <w:tcW w:w="470" w:type="pct"/>
            <w:gridSpan w:val="2"/>
            <w:tcMar>
              <w:top w:w="28" w:type="dxa"/>
              <w:left w:w="57" w:type="dxa"/>
              <w:bottom w:w="28" w:type="dxa"/>
              <w:right w:w="57" w:type="dxa"/>
            </w:tcMar>
            <w:vAlign w:val="center"/>
            <w:hideMark/>
          </w:tcPr>
          <w:p w14:paraId="7DC61A2F" w14:textId="77777777" w:rsidR="004D6256" w:rsidRPr="004A790C" w:rsidRDefault="004D6256" w:rsidP="002C7D47">
            <w:pPr>
              <w:spacing w:line="276" w:lineRule="auto"/>
              <w:jc w:val="center"/>
              <w:rPr>
                <w:b/>
                <w:sz w:val="23"/>
                <w:szCs w:val="23"/>
                <w:lang w:val="en-GB"/>
              </w:rPr>
            </w:pPr>
            <w:r w:rsidRPr="004A790C">
              <w:rPr>
                <w:b/>
                <w:sz w:val="23"/>
                <w:szCs w:val="23"/>
                <w:lang w:val="en-GB"/>
              </w:rPr>
              <w:t>Thời điểm bắt đầu cung cấp dịch vụ</w:t>
            </w:r>
            <w:r w:rsidRPr="004A790C">
              <w:rPr>
                <w:b/>
                <w:sz w:val="23"/>
                <w:szCs w:val="23"/>
                <w:lang w:val="en-GB"/>
              </w:rPr>
              <w:br/>
            </w:r>
            <w:r w:rsidRPr="004A790C">
              <w:rPr>
                <w:bCs/>
                <w:sz w:val="23"/>
                <w:szCs w:val="23"/>
                <w:lang w:val="en-GB"/>
              </w:rPr>
              <w:t>(từ tháng… năm…)</w:t>
            </w:r>
          </w:p>
        </w:tc>
        <w:tc>
          <w:tcPr>
            <w:tcW w:w="355" w:type="pct"/>
            <w:gridSpan w:val="2"/>
            <w:tcMar>
              <w:top w:w="28" w:type="dxa"/>
              <w:left w:w="57" w:type="dxa"/>
              <w:bottom w:w="28" w:type="dxa"/>
              <w:right w:w="57" w:type="dxa"/>
            </w:tcMar>
            <w:vAlign w:val="center"/>
            <w:hideMark/>
          </w:tcPr>
          <w:p w14:paraId="33E77DF4"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 tiếp cận sử dụng dịch vụ</w:t>
            </w:r>
          </w:p>
        </w:tc>
        <w:tc>
          <w:tcPr>
            <w:tcW w:w="352" w:type="pct"/>
            <w:vAlign w:val="center"/>
          </w:tcPr>
          <w:p w14:paraId="52D7BD4D"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 tiếp cận sử dụng dịch vụ</w:t>
            </w:r>
          </w:p>
        </w:tc>
        <w:tc>
          <w:tcPr>
            <w:tcW w:w="434" w:type="pct"/>
            <w:vAlign w:val="center"/>
          </w:tcPr>
          <w:p w14:paraId="39860DA3" w14:textId="77777777" w:rsidR="004D6256" w:rsidRPr="004A790C" w:rsidRDefault="004D6256" w:rsidP="002C7D47">
            <w:pPr>
              <w:spacing w:line="276" w:lineRule="auto"/>
              <w:jc w:val="center"/>
              <w:rPr>
                <w:b/>
                <w:sz w:val="23"/>
                <w:szCs w:val="23"/>
                <w:lang w:val="en-GB"/>
              </w:rPr>
            </w:pPr>
            <w:r w:rsidRPr="004A790C">
              <w:rPr>
                <w:b/>
                <w:sz w:val="23"/>
                <w:szCs w:val="23"/>
                <w:lang w:val="en-GB"/>
              </w:rPr>
              <w:t>Thời gian cung cấp dịch vụ</w:t>
            </w:r>
            <w:r w:rsidRPr="004A790C">
              <w:rPr>
                <w:b/>
                <w:sz w:val="23"/>
                <w:szCs w:val="23"/>
                <w:lang w:val="en-GB"/>
              </w:rPr>
              <w:br/>
            </w:r>
            <w:r w:rsidRPr="004A790C">
              <w:rPr>
                <w:bCs/>
                <w:sz w:val="23"/>
                <w:szCs w:val="23"/>
                <w:lang w:val="en-GB"/>
              </w:rPr>
              <w:t>(số tháng)</w:t>
            </w:r>
          </w:p>
        </w:tc>
        <w:tc>
          <w:tcPr>
            <w:tcW w:w="505" w:type="pct"/>
            <w:tcMar>
              <w:top w:w="28" w:type="dxa"/>
              <w:left w:w="57" w:type="dxa"/>
              <w:bottom w:w="28" w:type="dxa"/>
              <w:right w:w="57" w:type="dxa"/>
            </w:tcMar>
            <w:vAlign w:val="center"/>
          </w:tcPr>
          <w:p w14:paraId="66C5F7CF" w14:textId="77777777" w:rsidR="004D6256" w:rsidRPr="004A790C" w:rsidRDefault="004D6256" w:rsidP="002C7D47">
            <w:pPr>
              <w:spacing w:line="276" w:lineRule="auto"/>
              <w:jc w:val="center"/>
              <w:rPr>
                <w:b/>
                <w:sz w:val="23"/>
                <w:szCs w:val="23"/>
                <w:lang w:val="en-GB"/>
              </w:rPr>
            </w:pPr>
            <w:r w:rsidRPr="004A790C">
              <w:rPr>
                <w:b/>
                <w:sz w:val="23"/>
                <w:szCs w:val="23"/>
                <w:lang w:val="en-GB"/>
              </w:rPr>
              <w:t xml:space="preserve">Chất lượng dịch vụ đo bằng </w:t>
            </w:r>
            <w:r w:rsidRPr="004A790C">
              <w:rPr>
                <w:b/>
                <w:bCs/>
                <w:sz w:val="23"/>
                <w:szCs w:val="23"/>
              </w:rPr>
              <w:t>công cụ đo tốc độ mạng Internet</w:t>
            </w:r>
          </w:p>
        </w:tc>
        <w:tc>
          <w:tcPr>
            <w:tcW w:w="287" w:type="pct"/>
            <w:vAlign w:val="center"/>
          </w:tcPr>
          <w:p w14:paraId="53C0B8FC" w14:textId="77777777" w:rsidR="004D6256" w:rsidRPr="004A790C" w:rsidRDefault="004D6256" w:rsidP="002C7D47">
            <w:pPr>
              <w:spacing w:line="276" w:lineRule="auto"/>
              <w:jc w:val="center"/>
              <w:rPr>
                <w:b/>
                <w:sz w:val="23"/>
                <w:szCs w:val="23"/>
                <w:lang w:val="en-GB"/>
              </w:rPr>
            </w:pPr>
            <w:r w:rsidRPr="004A790C">
              <w:rPr>
                <w:b/>
                <w:sz w:val="23"/>
                <w:szCs w:val="23"/>
                <w:lang w:val="en-GB"/>
              </w:rPr>
              <w:t>Ghi chú</w:t>
            </w:r>
          </w:p>
        </w:tc>
      </w:tr>
      <w:tr w:rsidR="004D6256" w:rsidRPr="004A790C" w14:paraId="49678AFE" w14:textId="77777777" w:rsidTr="002C7D47">
        <w:trPr>
          <w:gridAfter w:val="1"/>
          <w:wAfter w:w="333" w:type="pct"/>
        </w:trPr>
        <w:tc>
          <w:tcPr>
            <w:tcW w:w="214" w:type="pct"/>
            <w:gridSpan w:val="2"/>
            <w:vAlign w:val="center"/>
          </w:tcPr>
          <w:p w14:paraId="50D5B592" w14:textId="77777777" w:rsidR="004D6256" w:rsidRPr="004A790C" w:rsidRDefault="004D6256" w:rsidP="002C7D47">
            <w:pPr>
              <w:spacing w:line="276" w:lineRule="auto"/>
              <w:jc w:val="center"/>
              <w:rPr>
                <w:i/>
                <w:iCs/>
                <w:sz w:val="19"/>
                <w:szCs w:val="19"/>
              </w:rPr>
            </w:pPr>
            <w:r w:rsidRPr="004A790C">
              <w:rPr>
                <w:i/>
                <w:iCs/>
                <w:sz w:val="19"/>
                <w:szCs w:val="19"/>
              </w:rPr>
              <w:t>A</w:t>
            </w:r>
          </w:p>
        </w:tc>
        <w:tc>
          <w:tcPr>
            <w:tcW w:w="264" w:type="pct"/>
            <w:tcMar>
              <w:top w:w="28" w:type="dxa"/>
              <w:left w:w="57" w:type="dxa"/>
              <w:bottom w:w="28" w:type="dxa"/>
              <w:right w:w="57" w:type="dxa"/>
            </w:tcMar>
            <w:vAlign w:val="center"/>
            <w:hideMark/>
          </w:tcPr>
          <w:p w14:paraId="31A3718A" w14:textId="77777777" w:rsidR="004D6256" w:rsidRPr="004A790C" w:rsidRDefault="004D6256" w:rsidP="002C7D47">
            <w:pPr>
              <w:spacing w:line="276" w:lineRule="auto"/>
              <w:jc w:val="center"/>
              <w:rPr>
                <w:i/>
                <w:iCs/>
                <w:sz w:val="19"/>
                <w:szCs w:val="19"/>
              </w:rPr>
            </w:pPr>
            <w:r w:rsidRPr="004A790C">
              <w:rPr>
                <w:i/>
                <w:iCs/>
                <w:sz w:val="19"/>
                <w:szCs w:val="19"/>
              </w:rPr>
              <w:t>1</w:t>
            </w:r>
          </w:p>
        </w:tc>
        <w:tc>
          <w:tcPr>
            <w:tcW w:w="247" w:type="pct"/>
            <w:tcMar>
              <w:top w:w="28" w:type="dxa"/>
              <w:left w:w="57" w:type="dxa"/>
              <w:bottom w:w="28" w:type="dxa"/>
              <w:right w:w="57" w:type="dxa"/>
            </w:tcMar>
            <w:vAlign w:val="center"/>
            <w:hideMark/>
          </w:tcPr>
          <w:p w14:paraId="66478A41"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2</w:t>
            </w:r>
          </w:p>
        </w:tc>
        <w:tc>
          <w:tcPr>
            <w:tcW w:w="306" w:type="pct"/>
            <w:tcMar>
              <w:top w:w="28" w:type="dxa"/>
              <w:left w:w="57" w:type="dxa"/>
              <w:bottom w:w="28" w:type="dxa"/>
              <w:right w:w="57" w:type="dxa"/>
            </w:tcMar>
            <w:vAlign w:val="center"/>
            <w:hideMark/>
          </w:tcPr>
          <w:p w14:paraId="618FD89F"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3</w:t>
            </w:r>
          </w:p>
        </w:tc>
        <w:tc>
          <w:tcPr>
            <w:tcW w:w="338" w:type="pct"/>
            <w:vAlign w:val="center"/>
          </w:tcPr>
          <w:p w14:paraId="66763303" w14:textId="77777777" w:rsidR="004D6256" w:rsidRPr="004A790C" w:rsidRDefault="004D6256" w:rsidP="002C7D47">
            <w:pPr>
              <w:spacing w:line="276" w:lineRule="auto"/>
              <w:jc w:val="center"/>
              <w:rPr>
                <w:i/>
                <w:iCs/>
                <w:sz w:val="19"/>
                <w:szCs w:val="19"/>
              </w:rPr>
            </w:pPr>
            <w:r w:rsidRPr="004A790C">
              <w:rPr>
                <w:i/>
                <w:iCs/>
                <w:sz w:val="19"/>
                <w:szCs w:val="19"/>
                <w:lang w:val="en-GB"/>
              </w:rPr>
              <w:t>4</w:t>
            </w:r>
          </w:p>
        </w:tc>
        <w:tc>
          <w:tcPr>
            <w:tcW w:w="281" w:type="pct"/>
            <w:vAlign w:val="center"/>
          </w:tcPr>
          <w:p w14:paraId="5F8FDF77" w14:textId="77777777" w:rsidR="004D6256" w:rsidRPr="004A790C" w:rsidRDefault="004D6256" w:rsidP="002C7D47">
            <w:pPr>
              <w:spacing w:line="276" w:lineRule="auto"/>
              <w:jc w:val="center"/>
              <w:rPr>
                <w:i/>
                <w:iCs/>
                <w:sz w:val="19"/>
                <w:szCs w:val="19"/>
                <w:lang w:val="en-GB"/>
              </w:rPr>
            </w:pPr>
            <w:r w:rsidRPr="004A790C">
              <w:rPr>
                <w:i/>
                <w:iCs/>
                <w:sz w:val="19"/>
                <w:szCs w:val="19"/>
              </w:rPr>
              <w:t>5</w:t>
            </w:r>
          </w:p>
        </w:tc>
        <w:tc>
          <w:tcPr>
            <w:tcW w:w="273" w:type="pct"/>
            <w:gridSpan w:val="2"/>
            <w:vAlign w:val="center"/>
          </w:tcPr>
          <w:p w14:paraId="2D7CCF38"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6</w:t>
            </w:r>
          </w:p>
        </w:tc>
        <w:tc>
          <w:tcPr>
            <w:tcW w:w="338" w:type="pct"/>
            <w:gridSpan w:val="2"/>
            <w:tcMar>
              <w:top w:w="28" w:type="dxa"/>
              <w:left w:w="57" w:type="dxa"/>
              <w:bottom w:w="28" w:type="dxa"/>
              <w:right w:w="57" w:type="dxa"/>
            </w:tcMar>
            <w:vAlign w:val="center"/>
            <w:hideMark/>
          </w:tcPr>
          <w:p w14:paraId="28265BE8"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7</w:t>
            </w:r>
          </w:p>
        </w:tc>
        <w:tc>
          <w:tcPr>
            <w:tcW w:w="470" w:type="pct"/>
            <w:gridSpan w:val="2"/>
            <w:tcMar>
              <w:top w:w="28" w:type="dxa"/>
              <w:left w:w="57" w:type="dxa"/>
              <w:bottom w:w="28" w:type="dxa"/>
              <w:right w:w="57" w:type="dxa"/>
            </w:tcMar>
            <w:vAlign w:val="center"/>
            <w:hideMark/>
          </w:tcPr>
          <w:p w14:paraId="62A08E79"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8</w:t>
            </w:r>
          </w:p>
        </w:tc>
        <w:tc>
          <w:tcPr>
            <w:tcW w:w="355" w:type="pct"/>
            <w:gridSpan w:val="2"/>
            <w:tcMar>
              <w:top w:w="28" w:type="dxa"/>
              <w:left w:w="57" w:type="dxa"/>
              <w:bottom w:w="28" w:type="dxa"/>
              <w:right w:w="57" w:type="dxa"/>
            </w:tcMar>
            <w:vAlign w:val="center"/>
            <w:hideMark/>
          </w:tcPr>
          <w:p w14:paraId="4486A4D4"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9</w:t>
            </w:r>
          </w:p>
        </w:tc>
        <w:tc>
          <w:tcPr>
            <w:tcW w:w="352" w:type="pct"/>
            <w:vAlign w:val="center"/>
          </w:tcPr>
          <w:p w14:paraId="7C6E2FEE"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10</w:t>
            </w:r>
          </w:p>
        </w:tc>
        <w:tc>
          <w:tcPr>
            <w:tcW w:w="434" w:type="pct"/>
          </w:tcPr>
          <w:p w14:paraId="2A31B247"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11</w:t>
            </w:r>
          </w:p>
        </w:tc>
        <w:tc>
          <w:tcPr>
            <w:tcW w:w="505" w:type="pct"/>
            <w:tcMar>
              <w:top w:w="28" w:type="dxa"/>
              <w:left w:w="57" w:type="dxa"/>
              <w:bottom w:w="28" w:type="dxa"/>
              <w:right w:w="57" w:type="dxa"/>
            </w:tcMar>
          </w:tcPr>
          <w:p w14:paraId="4F910829"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12</w:t>
            </w:r>
          </w:p>
        </w:tc>
        <w:tc>
          <w:tcPr>
            <w:tcW w:w="287" w:type="pct"/>
            <w:vAlign w:val="center"/>
          </w:tcPr>
          <w:p w14:paraId="09F2F9D8"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13</w:t>
            </w:r>
          </w:p>
        </w:tc>
      </w:tr>
      <w:tr w:rsidR="004D6256" w:rsidRPr="004A790C" w14:paraId="3BF14778" w14:textId="77777777" w:rsidTr="002C7D47">
        <w:trPr>
          <w:gridAfter w:val="1"/>
          <w:wAfter w:w="333" w:type="pct"/>
        </w:trPr>
        <w:tc>
          <w:tcPr>
            <w:tcW w:w="214" w:type="pct"/>
            <w:gridSpan w:val="2"/>
            <w:vAlign w:val="center"/>
          </w:tcPr>
          <w:p w14:paraId="244BFC9B" w14:textId="77777777" w:rsidR="004D6256" w:rsidRPr="004A790C" w:rsidRDefault="004D6256" w:rsidP="002C7D47">
            <w:pPr>
              <w:spacing w:line="276" w:lineRule="auto"/>
              <w:jc w:val="center"/>
              <w:rPr>
                <w:sz w:val="23"/>
                <w:szCs w:val="23"/>
                <w:lang w:val="en-GB"/>
              </w:rPr>
            </w:pPr>
          </w:p>
        </w:tc>
        <w:tc>
          <w:tcPr>
            <w:tcW w:w="264" w:type="pct"/>
            <w:tcMar>
              <w:top w:w="28" w:type="dxa"/>
              <w:left w:w="57" w:type="dxa"/>
              <w:bottom w:w="28" w:type="dxa"/>
              <w:right w:w="57" w:type="dxa"/>
            </w:tcMar>
            <w:vAlign w:val="center"/>
          </w:tcPr>
          <w:p w14:paraId="122680FB" w14:textId="77777777" w:rsidR="004D6256" w:rsidRPr="004A790C" w:rsidRDefault="004D6256" w:rsidP="002C7D47">
            <w:pPr>
              <w:spacing w:line="276" w:lineRule="auto"/>
              <w:jc w:val="center"/>
              <w:rPr>
                <w:sz w:val="23"/>
                <w:szCs w:val="23"/>
                <w:lang w:val="en-GB"/>
              </w:rPr>
            </w:pPr>
          </w:p>
        </w:tc>
        <w:tc>
          <w:tcPr>
            <w:tcW w:w="247" w:type="pct"/>
            <w:tcMar>
              <w:top w:w="28" w:type="dxa"/>
              <w:left w:w="57" w:type="dxa"/>
              <w:bottom w:w="28" w:type="dxa"/>
              <w:right w:w="57" w:type="dxa"/>
            </w:tcMar>
            <w:vAlign w:val="center"/>
          </w:tcPr>
          <w:p w14:paraId="6A2ED946" w14:textId="77777777" w:rsidR="004D6256" w:rsidRPr="004A790C" w:rsidRDefault="004D6256" w:rsidP="002C7D47">
            <w:pPr>
              <w:spacing w:line="276" w:lineRule="auto"/>
              <w:jc w:val="center"/>
              <w:rPr>
                <w:sz w:val="23"/>
                <w:szCs w:val="23"/>
                <w:lang w:val="en-GB"/>
              </w:rPr>
            </w:pPr>
          </w:p>
        </w:tc>
        <w:tc>
          <w:tcPr>
            <w:tcW w:w="306" w:type="pct"/>
            <w:tcMar>
              <w:top w:w="28" w:type="dxa"/>
              <w:left w:w="57" w:type="dxa"/>
              <w:bottom w:w="28" w:type="dxa"/>
              <w:right w:w="57" w:type="dxa"/>
            </w:tcMar>
            <w:vAlign w:val="center"/>
          </w:tcPr>
          <w:p w14:paraId="22524632" w14:textId="77777777" w:rsidR="004D6256" w:rsidRPr="004A790C" w:rsidRDefault="004D6256" w:rsidP="002C7D47">
            <w:pPr>
              <w:spacing w:line="276" w:lineRule="auto"/>
              <w:jc w:val="center"/>
              <w:rPr>
                <w:sz w:val="23"/>
                <w:szCs w:val="23"/>
                <w:lang w:val="en-GB"/>
              </w:rPr>
            </w:pPr>
          </w:p>
        </w:tc>
        <w:tc>
          <w:tcPr>
            <w:tcW w:w="338" w:type="pct"/>
            <w:vAlign w:val="center"/>
          </w:tcPr>
          <w:p w14:paraId="495BB7FE" w14:textId="77777777" w:rsidR="004D6256" w:rsidRPr="004A790C" w:rsidRDefault="004D6256" w:rsidP="002C7D47">
            <w:pPr>
              <w:spacing w:line="276" w:lineRule="auto"/>
              <w:jc w:val="center"/>
              <w:rPr>
                <w:sz w:val="23"/>
                <w:szCs w:val="23"/>
                <w:lang w:val="en-GB"/>
              </w:rPr>
            </w:pPr>
          </w:p>
        </w:tc>
        <w:tc>
          <w:tcPr>
            <w:tcW w:w="281" w:type="pct"/>
            <w:vAlign w:val="center"/>
          </w:tcPr>
          <w:p w14:paraId="5EAE5E38" w14:textId="77777777" w:rsidR="004D6256" w:rsidRPr="004A790C" w:rsidRDefault="004D6256" w:rsidP="002C7D47">
            <w:pPr>
              <w:spacing w:line="276" w:lineRule="auto"/>
              <w:jc w:val="center"/>
              <w:rPr>
                <w:sz w:val="23"/>
                <w:szCs w:val="23"/>
                <w:lang w:val="en-GB"/>
              </w:rPr>
            </w:pPr>
          </w:p>
        </w:tc>
        <w:tc>
          <w:tcPr>
            <w:tcW w:w="273" w:type="pct"/>
            <w:gridSpan w:val="2"/>
            <w:vAlign w:val="center"/>
          </w:tcPr>
          <w:p w14:paraId="6261671A" w14:textId="77777777" w:rsidR="004D6256" w:rsidRPr="004A790C" w:rsidRDefault="004D6256" w:rsidP="002C7D47">
            <w:pPr>
              <w:spacing w:line="276" w:lineRule="auto"/>
              <w:jc w:val="center"/>
              <w:rPr>
                <w:sz w:val="23"/>
                <w:szCs w:val="23"/>
                <w:lang w:val="en-GB"/>
              </w:rPr>
            </w:pPr>
          </w:p>
        </w:tc>
        <w:tc>
          <w:tcPr>
            <w:tcW w:w="338" w:type="pct"/>
            <w:gridSpan w:val="2"/>
            <w:tcMar>
              <w:top w:w="28" w:type="dxa"/>
              <w:left w:w="57" w:type="dxa"/>
              <w:bottom w:w="28" w:type="dxa"/>
              <w:right w:w="57" w:type="dxa"/>
            </w:tcMar>
            <w:vAlign w:val="center"/>
          </w:tcPr>
          <w:p w14:paraId="4DBD4BB4" w14:textId="77777777" w:rsidR="004D6256" w:rsidRPr="004A790C" w:rsidRDefault="004D6256" w:rsidP="002C7D47">
            <w:pPr>
              <w:spacing w:line="276" w:lineRule="auto"/>
              <w:jc w:val="center"/>
              <w:rPr>
                <w:sz w:val="23"/>
                <w:szCs w:val="23"/>
                <w:lang w:val="en-GB"/>
              </w:rPr>
            </w:pPr>
          </w:p>
        </w:tc>
        <w:tc>
          <w:tcPr>
            <w:tcW w:w="470" w:type="pct"/>
            <w:gridSpan w:val="2"/>
            <w:tcMar>
              <w:top w:w="28" w:type="dxa"/>
              <w:left w:w="57" w:type="dxa"/>
              <w:bottom w:w="28" w:type="dxa"/>
              <w:right w:w="57" w:type="dxa"/>
            </w:tcMar>
            <w:vAlign w:val="center"/>
          </w:tcPr>
          <w:p w14:paraId="720E0A82" w14:textId="77777777" w:rsidR="004D6256" w:rsidRPr="004A790C" w:rsidRDefault="004D6256" w:rsidP="002C7D47">
            <w:pPr>
              <w:spacing w:line="276" w:lineRule="auto"/>
              <w:jc w:val="center"/>
              <w:rPr>
                <w:sz w:val="23"/>
                <w:szCs w:val="23"/>
                <w:lang w:val="en-GB"/>
              </w:rPr>
            </w:pPr>
          </w:p>
        </w:tc>
        <w:tc>
          <w:tcPr>
            <w:tcW w:w="355" w:type="pct"/>
            <w:gridSpan w:val="2"/>
            <w:tcMar>
              <w:top w:w="28" w:type="dxa"/>
              <w:left w:w="57" w:type="dxa"/>
              <w:bottom w:w="28" w:type="dxa"/>
              <w:right w:w="57" w:type="dxa"/>
            </w:tcMar>
            <w:vAlign w:val="center"/>
          </w:tcPr>
          <w:p w14:paraId="1FB6206E" w14:textId="77777777" w:rsidR="004D6256" w:rsidRPr="004A790C" w:rsidRDefault="004D6256" w:rsidP="002C7D47">
            <w:pPr>
              <w:spacing w:line="276" w:lineRule="auto"/>
              <w:jc w:val="center"/>
              <w:rPr>
                <w:sz w:val="23"/>
                <w:szCs w:val="23"/>
                <w:lang w:val="en-GB"/>
              </w:rPr>
            </w:pPr>
          </w:p>
        </w:tc>
        <w:tc>
          <w:tcPr>
            <w:tcW w:w="352" w:type="pct"/>
          </w:tcPr>
          <w:p w14:paraId="2906D189" w14:textId="77777777" w:rsidR="004D6256" w:rsidRPr="004A790C" w:rsidRDefault="004D6256" w:rsidP="002C7D47">
            <w:pPr>
              <w:spacing w:line="276" w:lineRule="auto"/>
              <w:jc w:val="center"/>
              <w:rPr>
                <w:sz w:val="23"/>
                <w:szCs w:val="23"/>
                <w:lang w:val="en-GB"/>
              </w:rPr>
            </w:pPr>
          </w:p>
        </w:tc>
        <w:tc>
          <w:tcPr>
            <w:tcW w:w="434" w:type="pct"/>
          </w:tcPr>
          <w:p w14:paraId="05A149BE" w14:textId="77777777" w:rsidR="004D6256" w:rsidRPr="004A790C" w:rsidRDefault="004D6256" w:rsidP="002C7D47">
            <w:pPr>
              <w:spacing w:line="276" w:lineRule="auto"/>
              <w:jc w:val="center"/>
              <w:rPr>
                <w:sz w:val="23"/>
                <w:szCs w:val="23"/>
                <w:lang w:val="en-GB"/>
              </w:rPr>
            </w:pPr>
          </w:p>
        </w:tc>
        <w:tc>
          <w:tcPr>
            <w:tcW w:w="505" w:type="pct"/>
            <w:tcMar>
              <w:top w:w="28" w:type="dxa"/>
              <w:left w:w="57" w:type="dxa"/>
              <w:bottom w:w="28" w:type="dxa"/>
              <w:right w:w="57" w:type="dxa"/>
            </w:tcMar>
            <w:vAlign w:val="center"/>
          </w:tcPr>
          <w:p w14:paraId="1796B0C1" w14:textId="77777777" w:rsidR="004D6256" w:rsidRPr="004A790C" w:rsidRDefault="004D6256" w:rsidP="002C7D47">
            <w:pPr>
              <w:spacing w:line="276" w:lineRule="auto"/>
              <w:jc w:val="center"/>
              <w:rPr>
                <w:sz w:val="23"/>
                <w:szCs w:val="23"/>
                <w:lang w:val="en-GB"/>
              </w:rPr>
            </w:pPr>
          </w:p>
        </w:tc>
        <w:tc>
          <w:tcPr>
            <w:tcW w:w="287" w:type="pct"/>
          </w:tcPr>
          <w:p w14:paraId="0B078E78" w14:textId="77777777" w:rsidR="004D6256" w:rsidRPr="004A790C" w:rsidRDefault="004D6256" w:rsidP="002C7D47">
            <w:pPr>
              <w:spacing w:line="276" w:lineRule="auto"/>
              <w:jc w:val="center"/>
              <w:rPr>
                <w:sz w:val="23"/>
                <w:szCs w:val="23"/>
                <w:lang w:val="en-GB"/>
              </w:rPr>
            </w:pPr>
          </w:p>
        </w:tc>
      </w:tr>
      <w:tr w:rsidR="004D6256" w:rsidRPr="004A790C" w14:paraId="57C1B2DD" w14:textId="77777777" w:rsidTr="002C7D47">
        <w:trPr>
          <w:gridAfter w:val="1"/>
          <w:wAfter w:w="333" w:type="pct"/>
        </w:trPr>
        <w:tc>
          <w:tcPr>
            <w:tcW w:w="214" w:type="pct"/>
            <w:gridSpan w:val="2"/>
          </w:tcPr>
          <w:p w14:paraId="324F9113" w14:textId="77777777" w:rsidR="004D6256" w:rsidRPr="004A790C" w:rsidRDefault="004D6256" w:rsidP="002C7D47">
            <w:pPr>
              <w:spacing w:line="276" w:lineRule="auto"/>
              <w:jc w:val="both"/>
              <w:rPr>
                <w:sz w:val="23"/>
                <w:szCs w:val="23"/>
                <w:lang w:val="en-GB"/>
              </w:rPr>
            </w:pPr>
          </w:p>
        </w:tc>
        <w:tc>
          <w:tcPr>
            <w:tcW w:w="264" w:type="pct"/>
            <w:tcMar>
              <w:top w:w="28" w:type="dxa"/>
              <w:left w:w="57" w:type="dxa"/>
              <w:bottom w:w="28" w:type="dxa"/>
              <w:right w:w="57" w:type="dxa"/>
            </w:tcMar>
          </w:tcPr>
          <w:p w14:paraId="317D4E82" w14:textId="77777777" w:rsidR="004D6256" w:rsidRPr="004A790C" w:rsidRDefault="004D6256" w:rsidP="002C7D47">
            <w:pPr>
              <w:spacing w:line="276" w:lineRule="auto"/>
              <w:jc w:val="both"/>
              <w:rPr>
                <w:sz w:val="23"/>
                <w:szCs w:val="23"/>
                <w:lang w:val="en-GB"/>
              </w:rPr>
            </w:pPr>
          </w:p>
        </w:tc>
        <w:tc>
          <w:tcPr>
            <w:tcW w:w="247" w:type="pct"/>
            <w:tcMar>
              <w:top w:w="28" w:type="dxa"/>
              <w:left w:w="57" w:type="dxa"/>
              <w:bottom w:w="28" w:type="dxa"/>
              <w:right w:w="57" w:type="dxa"/>
            </w:tcMar>
          </w:tcPr>
          <w:p w14:paraId="2F39AB71" w14:textId="77777777" w:rsidR="004D6256" w:rsidRPr="004A790C" w:rsidRDefault="004D6256" w:rsidP="002C7D47">
            <w:pPr>
              <w:spacing w:line="276" w:lineRule="auto"/>
              <w:jc w:val="both"/>
              <w:rPr>
                <w:sz w:val="23"/>
                <w:szCs w:val="23"/>
                <w:lang w:val="en-GB"/>
              </w:rPr>
            </w:pPr>
          </w:p>
        </w:tc>
        <w:tc>
          <w:tcPr>
            <w:tcW w:w="306" w:type="pct"/>
            <w:tcMar>
              <w:top w:w="28" w:type="dxa"/>
              <w:left w:w="57" w:type="dxa"/>
              <w:bottom w:w="28" w:type="dxa"/>
              <w:right w:w="57" w:type="dxa"/>
            </w:tcMar>
          </w:tcPr>
          <w:p w14:paraId="5272DC33" w14:textId="77777777" w:rsidR="004D6256" w:rsidRPr="004A790C" w:rsidRDefault="004D6256" w:rsidP="002C7D47">
            <w:pPr>
              <w:spacing w:line="276" w:lineRule="auto"/>
              <w:jc w:val="both"/>
              <w:rPr>
                <w:sz w:val="23"/>
                <w:szCs w:val="23"/>
                <w:lang w:val="en-GB"/>
              </w:rPr>
            </w:pPr>
          </w:p>
        </w:tc>
        <w:tc>
          <w:tcPr>
            <w:tcW w:w="338" w:type="pct"/>
          </w:tcPr>
          <w:p w14:paraId="1B767BAD" w14:textId="77777777" w:rsidR="004D6256" w:rsidRPr="004A790C" w:rsidRDefault="004D6256" w:rsidP="002C7D47">
            <w:pPr>
              <w:spacing w:line="276" w:lineRule="auto"/>
              <w:jc w:val="both"/>
              <w:rPr>
                <w:sz w:val="23"/>
                <w:szCs w:val="23"/>
                <w:lang w:val="en-GB"/>
              </w:rPr>
            </w:pPr>
          </w:p>
        </w:tc>
        <w:tc>
          <w:tcPr>
            <w:tcW w:w="281" w:type="pct"/>
          </w:tcPr>
          <w:p w14:paraId="2B736BF3" w14:textId="77777777" w:rsidR="004D6256" w:rsidRPr="004A790C" w:rsidRDefault="004D6256" w:rsidP="002C7D47">
            <w:pPr>
              <w:spacing w:line="276" w:lineRule="auto"/>
              <w:jc w:val="both"/>
              <w:rPr>
                <w:sz w:val="23"/>
                <w:szCs w:val="23"/>
                <w:lang w:val="en-GB"/>
              </w:rPr>
            </w:pPr>
          </w:p>
        </w:tc>
        <w:tc>
          <w:tcPr>
            <w:tcW w:w="273" w:type="pct"/>
            <w:gridSpan w:val="2"/>
          </w:tcPr>
          <w:p w14:paraId="0601036D" w14:textId="77777777" w:rsidR="004D6256" w:rsidRPr="004A790C" w:rsidRDefault="004D6256" w:rsidP="002C7D47">
            <w:pPr>
              <w:spacing w:line="276" w:lineRule="auto"/>
              <w:jc w:val="both"/>
              <w:rPr>
                <w:sz w:val="23"/>
                <w:szCs w:val="23"/>
                <w:lang w:val="en-GB"/>
              </w:rPr>
            </w:pPr>
          </w:p>
        </w:tc>
        <w:tc>
          <w:tcPr>
            <w:tcW w:w="338" w:type="pct"/>
            <w:gridSpan w:val="2"/>
            <w:tcMar>
              <w:top w:w="28" w:type="dxa"/>
              <w:left w:w="57" w:type="dxa"/>
              <w:bottom w:w="28" w:type="dxa"/>
              <w:right w:w="57" w:type="dxa"/>
            </w:tcMar>
          </w:tcPr>
          <w:p w14:paraId="6FED1E46" w14:textId="77777777" w:rsidR="004D6256" w:rsidRPr="004A790C" w:rsidRDefault="004D6256" w:rsidP="002C7D47">
            <w:pPr>
              <w:spacing w:line="276" w:lineRule="auto"/>
              <w:jc w:val="both"/>
              <w:rPr>
                <w:sz w:val="23"/>
                <w:szCs w:val="23"/>
                <w:lang w:val="en-GB"/>
              </w:rPr>
            </w:pPr>
          </w:p>
        </w:tc>
        <w:tc>
          <w:tcPr>
            <w:tcW w:w="470" w:type="pct"/>
            <w:gridSpan w:val="2"/>
            <w:tcMar>
              <w:top w:w="28" w:type="dxa"/>
              <w:left w:w="57" w:type="dxa"/>
              <w:bottom w:w="28" w:type="dxa"/>
              <w:right w:w="57" w:type="dxa"/>
            </w:tcMar>
          </w:tcPr>
          <w:p w14:paraId="76AF4DAD" w14:textId="77777777" w:rsidR="004D6256" w:rsidRPr="004A790C" w:rsidRDefault="004D6256" w:rsidP="002C7D47">
            <w:pPr>
              <w:spacing w:line="276" w:lineRule="auto"/>
              <w:jc w:val="both"/>
              <w:rPr>
                <w:sz w:val="23"/>
                <w:szCs w:val="23"/>
                <w:lang w:val="en-GB"/>
              </w:rPr>
            </w:pPr>
          </w:p>
        </w:tc>
        <w:tc>
          <w:tcPr>
            <w:tcW w:w="355" w:type="pct"/>
            <w:gridSpan w:val="2"/>
            <w:tcMar>
              <w:top w:w="28" w:type="dxa"/>
              <w:left w:w="57" w:type="dxa"/>
              <w:bottom w:w="28" w:type="dxa"/>
              <w:right w:w="57" w:type="dxa"/>
            </w:tcMar>
          </w:tcPr>
          <w:p w14:paraId="3E43D591" w14:textId="77777777" w:rsidR="004D6256" w:rsidRPr="004A790C" w:rsidRDefault="004D6256" w:rsidP="002C7D47">
            <w:pPr>
              <w:spacing w:line="276" w:lineRule="auto"/>
              <w:jc w:val="both"/>
              <w:rPr>
                <w:sz w:val="23"/>
                <w:szCs w:val="23"/>
                <w:lang w:val="en-GB"/>
              </w:rPr>
            </w:pPr>
          </w:p>
        </w:tc>
        <w:tc>
          <w:tcPr>
            <w:tcW w:w="352" w:type="pct"/>
          </w:tcPr>
          <w:p w14:paraId="4B64EEEC" w14:textId="77777777" w:rsidR="004D6256" w:rsidRPr="004A790C" w:rsidRDefault="004D6256" w:rsidP="002C7D47">
            <w:pPr>
              <w:spacing w:line="276" w:lineRule="auto"/>
              <w:jc w:val="both"/>
              <w:rPr>
                <w:sz w:val="23"/>
                <w:szCs w:val="23"/>
                <w:lang w:val="en-GB"/>
              </w:rPr>
            </w:pPr>
          </w:p>
        </w:tc>
        <w:tc>
          <w:tcPr>
            <w:tcW w:w="434" w:type="pct"/>
          </w:tcPr>
          <w:p w14:paraId="7A2EA601" w14:textId="77777777" w:rsidR="004D6256" w:rsidRPr="004A790C" w:rsidRDefault="004D6256" w:rsidP="002C7D47">
            <w:pPr>
              <w:spacing w:line="276" w:lineRule="auto"/>
              <w:jc w:val="both"/>
              <w:rPr>
                <w:sz w:val="23"/>
                <w:szCs w:val="23"/>
                <w:lang w:val="en-GB"/>
              </w:rPr>
            </w:pPr>
          </w:p>
        </w:tc>
        <w:tc>
          <w:tcPr>
            <w:tcW w:w="505" w:type="pct"/>
            <w:tcMar>
              <w:top w:w="28" w:type="dxa"/>
              <w:left w:w="57" w:type="dxa"/>
              <w:bottom w:w="28" w:type="dxa"/>
              <w:right w:w="57" w:type="dxa"/>
            </w:tcMar>
          </w:tcPr>
          <w:p w14:paraId="6AA35F22" w14:textId="77777777" w:rsidR="004D6256" w:rsidRPr="004A790C" w:rsidRDefault="004D6256" w:rsidP="002C7D47">
            <w:pPr>
              <w:spacing w:line="276" w:lineRule="auto"/>
              <w:jc w:val="both"/>
              <w:rPr>
                <w:sz w:val="23"/>
                <w:szCs w:val="23"/>
                <w:lang w:val="en-GB"/>
              </w:rPr>
            </w:pPr>
          </w:p>
        </w:tc>
        <w:tc>
          <w:tcPr>
            <w:tcW w:w="287" w:type="pct"/>
          </w:tcPr>
          <w:p w14:paraId="1885956A" w14:textId="77777777" w:rsidR="004D6256" w:rsidRPr="004A790C" w:rsidRDefault="004D6256" w:rsidP="002C7D47">
            <w:pPr>
              <w:spacing w:line="276" w:lineRule="auto"/>
              <w:jc w:val="both"/>
              <w:rPr>
                <w:sz w:val="23"/>
                <w:szCs w:val="23"/>
                <w:lang w:val="en-GB"/>
              </w:rPr>
            </w:pPr>
          </w:p>
        </w:tc>
      </w:tr>
      <w:tr w:rsidR="004D6256" w:rsidRPr="004A790C" w14:paraId="1A92DA92" w14:textId="77777777" w:rsidTr="002C7D47">
        <w:trPr>
          <w:gridAfter w:val="1"/>
          <w:wAfter w:w="333" w:type="pct"/>
        </w:trPr>
        <w:tc>
          <w:tcPr>
            <w:tcW w:w="214" w:type="pct"/>
            <w:gridSpan w:val="2"/>
          </w:tcPr>
          <w:p w14:paraId="3CF79A55" w14:textId="77777777" w:rsidR="004D6256" w:rsidRPr="004A790C" w:rsidRDefault="004D6256" w:rsidP="002C7D47">
            <w:pPr>
              <w:spacing w:line="276" w:lineRule="auto"/>
              <w:jc w:val="both"/>
              <w:rPr>
                <w:sz w:val="23"/>
                <w:szCs w:val="23"/>
                <w:lang w:val="en-GB"/>
              </w:rPr>
            </w:pPr>
          </w:p>
        </w:tc>
        <w:tc>
          <w:tcPr>
            <w:tcW w:w="264" w:type="pct"/>
            <w:tcMar>
              <w:top w:w="28" w:type="dxa"/>
              <w:left w:w="57" w:type="dxa"/>
              <w:bottom w:w="28" w:type="dxa"/>
              <w:right w:w="57" w:type="dxa"/>
            </w:tcMar>
          </w:tcPr>
          <w:p w14:paraId="01E884C0" w14:textId="77777777" w:rsidR="004D6256" w:rsidRPr="004A790C" w:rsidRDefault="004D6256" w:rsidP="002C7D47">
            <w:pPr>
              <w:spacing w:line="276" w:lineRule="auto"/>
              <w:jc w:val="both"/>
              <w:rPr>
                <w:sz w:val="23"/>
                <w:szCs w:val="23"/>
                <w:lang w:val="en-GB"/>
              </w:rPr>
            </w:pPr>
          </w:p>
        </w:tc>
        <w:tc>
          <w:tcPr>
            <w:tcW w:w="247" w:type="pct"/>
            <w:tcMar>
              <w:top w:w="28" w:type="dxa"/>
              <w:left w:w="57" w:type="dxa"/>
              <w:bottom w:w="28" w:type="dxa"/>
              <w:right w:w="57" w:type="dxa"/>
            </w:tcMar>
          </w:tcPr>
          <w:p w14:paraId="5039735F" w14:textId="77777777" w:rsidR="004D6256" w:rsidRPr="004A790C" w:rsidRDefault="004D6256" w:rsidP="002C7D47">
            <w:pPr>
              <w:spacing w:line="276" w:lineRule="auto"/>
              <w:jc w:val="both"/>
              <w:rPr>
                <w:sz w:val="23"/>
                <w:szCs w:val="23"/>
                <w:lang w:val="en-GB"/>
              </w:rPr>
            </w:pPr>
          </w:p>
        </w:tc>
        <w:tc>
          <w:tcPr>
            <w:tcW w:w="306" w:type="pct"/>
            <w:tcMar>
              <w:top w:w="28" w:type="dxa"/>
              <w:left w:w="57" w:type="dxa"/>
              <w:bottom w:w="28" w:type="dxa"/>
              <w:right w:w="57" w:type="dxa"/>
            </w:tcMar>
          </w:tcPr>
          <w:p w14:paraId="470BD124" w14:textId="77777777" w:rsidR="004D6256" w:rsidRPr="004A790C" w:rsidRDefault="004D6256" w:rsidP="002C7D47">
            <w:pPr>
              <w:spacing w:line="276" w:lineRule="auto"/>
              <w:jc w:val="both"/>
              <w:rPr>
                <w:sz w:val="23"/>
                <w:szCs w:val="23"/>
                <w:lang w:val="en-GB"/>
              </w:rPr>
            </w:pPr>
          </w:p>
        </w:tc>
        <w:tc>
          <w:tcPr>
            <w:tcW w:w="338" w:type="pct"/>
          </w:tcPr>
          <w:p w14:paraId="2B632374" w14:textId="77777777" w:rsidR="004D6256" w:rsidRPr="004A790C" w:rsidRDefault="004D6256" w:rsidP="002C7D47">
            <w:pPr>
              <w:spacing w:line="276" w:lineRule="auto"/>
              <w:jc w:val="both"/>
              <w:rPr>
                <w:sz w:val="23"/>
                <w:szCs w:val="23"/>
                <w:lang w:val="en-GB"/>
              </w:rPr>
            </w:pPr>
          </w:p>
        </w:tc>
        <w:tc>
          <w:tcPr>
            <w:tcW w:w="281" w:type="pct"/>
          </w:tcPr>
          <w:p w14:paraId="1553D6A9" w14:textId="77777777" w:rsidR="004D6256" w:rsidRPr="004A790C" w:rsidRDefault="004D6256" w:rsidP="002C7D47">
            <w:pPr>
              <w:spacing w:line="276" w:lineRule="auto"/>
              <w:jc w:val="both"/>
              <w:rPr>
                <w:sz w:val="23"/>
                <w:szCs w:val="23"/>
                <w:lang w:val="en-GB"/>
              </w:rPr>
            </w:pPr>
          </w:p>
        </w:tc>
        <w:tc>
          <w:tcPr>
            <w:tcW w:w="273" w:type="pct"/>
            <w:gridSpan w:val="2"/>
          </w:tcPr>
          <w:p w14:paraId="4C5EC9BD" w14:textId="77777777" w:rsidR="004D6256" w:rsidRPr="004A790C" w:rsidRDefault="004D6256" w:rsidP="002C7D47">
            <w:pPr>
              <w:spacing w:line="276" w:lineRule="auto"/>
              <w:jc w:val="both"/>
              <w:rPr>
                <w:sz w:val="23"/>
                <w:szCs w:val="23"/>
                <w:lang w:val="en-GB"/>
              </w:rPr>
            </w:pPr>
          </w:p>
        </w:tc>
        <w:tc>
          <w:tcPr>
            <w:tcW w:w="338" w:type="pct"/>
            <w:gridSpan w:val="2"/>
            <w:tcMar>
              <w:top w:w="28" w:type="dxa"/>
              <w:left w:w="57" w:type="dxa"/>
              <w:bottom w:w="28" w:type="dxa"/>
              <w:right w:w="57" w:type="dxa"/>
            </w:tcMar>
          </w:tcPr>
          <w:p w14:paraId="6B6E4846" w14:textId="77777777" w:rsidR="004D6256" w:rsidRPr="004A790C" w:rsidRDefault="004D6256" w:rsidP="002C7D47">
            <w:pPr>
              <w:spacing w:line="276" w:lineRule="auto"/>
              <w:jc w:val="both"/>
              <w:rPr>
                <w:sz w:val="23"/>
                <w:szCs w:val="23"/>
                <w:lang w:val="en-GB"/>
              </w:rPr>
            </w:pPr>
          </w:p>
        </w:tc>
        <w:tc>
          <w:tcPr>
            <w:tcW w:w="470" w:type="pct"/>
            <w:gridSpan w:val="2"/>
            <w:tcMar>
              <w:top w:w="28" w:type="dxa"/>
              <w:left w:w="57" w:type="dxa"/>
              <w:bottom w:w="28" w:type="dxa"/>
              <w:right w:w="57" w:type="dxa"/>
            </w:tcMar>
          </w:tcPr>
          <w:p w14:paraId="00D7A5DC" w14:textId="77777777" w:rsidR="004D6256" w:rsidRPr="004A790C" w:rsidRDefault="004D6256" w:rsidP="002C7D47">
            <w:pPr>
              <w:spacing w:line="276" w:lineRule="auto"/>
              <w:jc w:val="both"/>
              <w:rPr>
                <w:sz w:val="23"/>
                <w:szCs w:val="23"/>
                <w:lang w:val="en-GB"/>
              </w:rPr>
            </w:pPr>
          </w:p>
        </w:tc>
        <w:tc>
          <w:tcPr>
            <w:tcW w:w="355" w:type="pct"/>
            <w:gridSpan w:val="2"/>
            <w:tcMar>
              <w:top w:w="28" w:type="dxa"/>
              <w:left w:w="57" w:type="dxa"/>
              <w:bottom w:w="28" w:type="dxa"/>
              <w:right w:w="57" w:type="dxa"/>
            </w:tcMar>
          </w:tcPr>
          <w:p w14:paraId="6C02A948" w14:textId="77777777" w:rsidR="004D6256" w:rsidRPr="004A790C" w:rsidRDefault="004D6256" w:rsidP="002C7D47">
            <w:pPr>
              <w:spacing w:line="276" w:lineRule="auto"/>
              <w:jc w:val="both"/>
              <w:rPr>
                <w:sz w:val="23"/>
                <w:szCs w:val="23"/>
                <w:lang w:val="en-GB"/>
              </w:rPr>
            </w:pPr>
          </w:p>
        </w:tc>
        <w:tc>
          <w:tcPr>
            <w:tcW w:w="352" w:type="pct"/>
          </w:tcPr>
          <w:p w14:paraId="3D25307C" w14:textId="77777777" w:rsidR="004D6256" w:rsidRPr="004A790C" w:rsidRDefault="004D6256" w:rsidP="002C7D47">
            <w:pPr>
              <w:spacing w:line="276" w:lineRule="auto"/>
              <w:jc w:val="both"/>
              <w:rPr>
                <w:sz w:val="23"/>
                <w:szCs w:val="23"/>
                <w:lang w:val="en-GB"/>
              </w:rPr>
            </w:pPr>
          </w:p>
        </w:tc>
        <w:tc>
          <w:tcPr>
            <w:tcW w:w="434" w:type="pct"/>
          </w:tcPr>
          <w:p w14:paraId="56C1D7B1" w14:textId="77777777" w:rsidR="004D6256" w:rsidRPr="004A790C" w:rsidRDefault="004D6256" w:rsidP="002C7D47">
            <w:pPr>
              <w:spacing w:line="276" w:lineRule="auto"/>
              <w:jc w:val="both"/>
              <w:rPr>
                <w:sz w:val="23"/>
                <w:szCs w:val="23"/>
                <w:lang w:val="en-GB"/>
              </w:rPr>
            </w:pPr>
          </w:p>
        </w:tc>
        <w:tc>
          <w:tcPr>
            <w:tcW w:w="505" w:type="pct"/>
            <w:tcMar>
              <w:top w:w="28" w:type="dxa"/>
              <w:left w:w="57" w:type="dxa"/>
              <w:bottom w:w="28" w:type="dxa"/>
              <w:right w:w="57" w:type="dxa"/>
            </w:tcMar>
          </w:tcPr>
          <w:p w14:paraId="657C888D" w14:textId="77777777" w:rsidR="004D6256" w:rsidRPr="004A790C" w:rsidRDefault="004D6256" w:rsidP="002C7D47">
            <w:pPr>
              <w:spacing w:line="276" w:lineRule="auto"/>
              <w:jc w:val="both"/>
              <w:rPr>
                <w:sz w:val="23"/>
                <w:szCs w:val="23"/>
                <w:lang w:val="en-GB"/>
              </w:rPr>
            </w:pPr>
          </w:p>
        </w:tc>
        <w:tc>
          <w:tcPr>
            <w:tcW w:w="287" w:type="pct"/>
          </w:tcPr>
          <w:p w14:paraId="758F6E99" w14:textId="77777777" w:rsidR="004D6256" w:rsidRPr="004A790C" w:rsidRDefault="004D6256" w:rsidP="002C7D47">
            <w:pPr>
              <w:spacing w:line="276" w:lineRule="auto"/>
              <w:jc w:val="both"/>
              <w:rPr>
                <w:sz w:val="23"/>
                <w:szCs w:val="23"/>
                <w:lang w:val="en-GB"/>
              </w:rPr>
            </w:pPr>
          </w:p>
        </w:tc>
      </w:tr>
      <w:tr w:rsidR="004D6256" w:rsidRPr="004A790C" w14:paraId="2CF46AAD" w14:textId="77777777" w:rsidTr="002C7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4" w:type="pct"/>
        </w:trPr>
        <w:tc>
          <w:tcPr>
            <w:tcW w:w="1862" w:type="pct"/>
            <w:gridSpan w:val="7"/>
          </w:tcPr>
          <w:p w14:paraId="0ED7D79A" w14:textId="77777777" w:rsidR="004D6256" w:rsidRPr="004A790C" w:rsidRDefault="004D6256" w:rsidP="002C7D47">
            <w:pPr>
              <w:spacing w:line="276" w:lineRule="auto"/>
              <w:jc w:val="center"/>
              <w:rPr>
                <w:b/>
                <w:sz w:val="27"/>
                <w:szCs w:val="27"/>
                <w:lang w:val="en-GB"/>
              </w:rPr>
            </w:pPr>
            <w:r w:rsidRPr="004A790C">
              <w:rPr>
                <w:b/>
                <w:bCs/>
                <w:sz w:val="27"/>
                <w:szCs w:val="27"/>
                <w:lang w:val="en-GB"/>
              </w:rPr>
              <w:br/>
              <w:t xml:space="preserve">Người lập </w:t>
            </w:r>
            <w:r w:rsidRPr="004A790C">
              <w:rPr>
                <w:b/>
                <w:sz w:val="27"/>
                <w:szCs w:val="27"/>
                <w:lang w:val="en-GB"/>
              </w:rPr>
              <w:t>biểu</w:t>
            </w:r>
          </w:p>
          <w:p w14:paraId="0976EA24" w14:textId="77777777" w:rsidR="004D6256" w:rsidRPr="004A790C" w:rsidRDefault="004D6256" w:rsidP="002C7D47">
            <w:pPr>
              <w:spacing w:line="276" w:lineRule="auto"/>
              <w:jc w:val="center"/>
              <w:rPr>
                <w:i/>
                <w:sz w:val="27"/>
                <w:szCs w:val="27"/>
                <w:lang w:val="en-GB"/>
              </w:rPr>
            </w:pPr>
            <w:r w:rsidRPr="004A790C">
              <w:rPr>
                <w:i/>
                <w:sz w:val="27"/>
                <w:szCs w:val="27"/>
                <w:lang w:val="en-GB"/>
              </w:rPr>
              <w:t>(Ký, ghi rõ họ tên)</w:t>
            </w:r>
          </w:p>
          <w:p w14:paraId="32012D96" w14:textId="77777777" w:rsidR="004D6256" w:rsidRPr="004A790C" w:rsidRDefault="004D6256" w:rsidP="002C7D47">
            <w:pPr>
              <w:spacing w:line="276" w:lineRule="auto"/>
              <w:rPr>
                <w:b/>
                <w:bCs/>
                <w:sz w:val="27"/>
                <w:szCs w:val="27"/>
                <w:lang w:val="en-GB"/>
              </w:rPr>
            </w:pPr>
          </w:p>
        </w:tc>
        <w:tc>
          <w:tcPr>
            <w:tcW w:w="274" w:type="pct"/>
            <w:gridSpan w:val="2"/>
          </w:tcPr>
          <w:p w14:paraId="723EAA68" w14:textId="77777777" w:rsidR="004D6256" w:rsidRPr="004A790C" w:rsidRDefault="004D6256" w:rsidP="002C7D47">
            <w:pPr>
              <w:spacing w:line="276" w:lineRule="auto"/>
              <w:jc w:val="center"/>
              <w:rPr>
                <w:i/>
                <w:iCs/>
                <w:sz w:val="27"/>
                <w:szCs w:val="27"/>
                <w:lang w:val="en-GB"/>
              </w:rPr>
            </w:pPr>
          </w:p>
        </w:tc>
        <w:tc>
          <w:tcPr>
            <w:tcW w:w="301" w:type="pct"/>
            <w:gridSpan w:val="2"/>
          </w:tcPr>
          <w:p w14:paraId="691C4C98" w14:textId="77777777" w:rsidR="004D6256" w:rsidRPr="004A790C" w:rsidRDefault="004D6256" w:rsidP="002C7D47">
            <w:pPr>
              <w:spacing w:line="276" w:lineRule="auto"/>
              <w:jc w:val="center"/>
              <w:rPr>
                <w:i/>
                <w:iCs/>
                <w:sz w:val="27"/>
                <w:szCs w:val="27"/>
                <w:lang w:val="en-GB"/>
              </w:rPr>
            </w:pPr>
          </w:p>
        </w:tc>
        <w:tc>
          <w:tcPr>
            <w:tcW w:w="370" w:type="pct"/>
            <w:gridSpan w:val="2"/>
          </w:tcPr>
          <w:p w14:paraId="7DB343F3" w14:textId="77777777" w:rsidR="004D6256" w:rsidRPr="004A790C" w:rsidRDefault="004D6256" w:rsidP="002C7D47">
            <w:pPr>
              <w:spacing w:line="276" w:lineRule="auto"/>
              <w:jc w:val="center"/>
              <w:rPr>
                <w:i/>
                <w:iCs/>
                <w:sz w:val="27"/>
                <w:szCs w:val="27"/>
                <w:lang w:val="en-GB"/>
              </w:rPr>
            </w:pPr>
          </w:p>
        </w:tc>
        <w:tc>
          <w:tcPr>
            <w:tcW w:w="2138" w:type="pct"/>
            <w:gridSpan w:val="6"/>
            <w:hideMark/>
          </w:tcPr>
          <w:p w14:paraId="6142AE39" w14:textId="77777777" w:rsidR="004D6256" w:rsidRPr="004A790C" w:rsidRDefault="004D6256" w:rsidP="002C7D47">
            <w:pPr>
              <w:spacing w:line="276" w:lineRule="auto"/>
              <w:jc w:val="center"/>
              <w:rPr>
                <w:i/>
                <w:iCs/>
                <w:sz w:val="27"/>
                <w:szCs w:val="27"/>
                <w:lang w:val="en-GB"/>
              </w:rPr>
            </w:pPr>
            <w:r w:rsidRPr="004A790C">
              <w:rPr>
                <w:i/>
                <w:iCs/>
                <w:sz w:val="27"/>
                <w:szCs w:val="27"/>
                <w:lang w:val="en-GB"/>
              </w:rPr>
              <w:t>……………, ngày … tháng … năm ...</w:t>
            </w:r>
          </w:p>
          <w:p w14:paraId="56229EBE" w14:textId="77777777" w:rsidR="004D6256" w:rsidRPr="004A790C" w:rsidRDefault="004D6256" w:rsidP="002C7D47">
            <w:pPr>
              <w:spacing w:line="276" w:lineRule="auto"/>
              <w:jc w:val="center"/>
              <w:rPr>
                <w:b/>
                <w:sz w:val="27"/>
                <w:szCs w:val="27"/>
                <w:lang w:val="en-GB"/>
              </w:rPr>
            </w:pPr>
            <w:r w:rsidRPr="004A790C">
              <w:rPr>
                <w:b/>
                <w:sz w:val="27"/>
                <w:szCs w:val="27"/>
              </w:rPr>
              <w:t>THỦ TRƯỞNG ĐƠN VỊ</w:t>
            </w:r>
          </w:p>
          <w:p w14:paraId="0930B74B" w14:textId="77777777" w:rsidR="004D6256" w:rsidRPr="004A790C" w:rsidRDefault="004D6256" w:rsidP="002C7D47">
            <w:pPr>
              <w:spacing w:line="276" w:lineRule="auto"/>
              <w:jc w:val="center"/>
              <w:rPr>
                <w:sz w:val="27"/>
                <w:szCs w:val="27"/>
                <w:lang w:val="en-GB"/>
              </w:rPr>
            </w:pPr>
            <w:r w:rsidRPr="004A790C">
              <w:rPr>
                <w:i/>
                <w:sz w:val="27"/>
                <w:szCs w:val="27"/>
                <w:lang w:val="en-GB"/>
              </w:rPr>
              <w:t xml:space="preserve"> (Ký, ghi rõ họ tên, đóng dấu)</w:t>
            </w:r>
          </w:p>
        </w:tc>
      </w:tr>
    </w:tbl>
    <w:p w14:paraId="37AD2BB1" w14:textId="77777777" w:rsidR="004D6256" w:rsidRPr="004A790C" w:rsidRDefault="004D6256" w:rsidP="004D6256">
      <w:pPr>
        <w:spacing w:line="276" w:lineRule="auto"/>
        <w:ind w:right="-170"/>
        <w:jc w:val="both"/>
        <w:rPr>
          <w:b/>
          <w:bCs/>
          <w:sz w:val="25"/>
          <w:szCs w:val="25"/>
        </w:rPr>
      </w:pPr>
      <w:r w:rsidRPr="004A790C">
        <w:rPr>
          <w:b/>
          <w:bCs/>
          <w:sz w:val="25"/>
          <w:szCs w:val="25"/>
        </w:rPr>
        <w:t>Hướng dẫn cách ghi biểu:</w:t>
      </w:r>
    </w:p>
    <w:p w14:paraId="0971EBA9" w14:textId="77777777" w:rsidR="004D6256" w:rsidRPr="004A790C" w:rsidRDefault="004D6256" w:rsidP="004D6256">
      <w:pPr>
        <w:spacing w:line="276" w:lineRule="auto"/>
        <w:ind w:right="-170"/>
        <w:jc w:val="both"/>
        <w:rPr>
          <w:sz w:val="25"/>
          <w:szCs w:val="25"/>
        </w:rPr>
      </w:pPr>
      <w:r w:rsidRPr="004A790C">
        <w:rPr>
          <w:sz w:val="25"/>
          <w:szCs w:val="25"/>
        </w:rPr>
        <w:t>Biểu này dùng để báo cáo kết quả cung cấp dịch vụ viễn thông công ích tại các khu vực được hỗ trợ cho các nội dung nhiệm vụ:</w:t>
      </w:r>
    </w:p>
    <w:p w14:paraId="726A7B5F" w14:textId="77777777" w:rsidR="004D6256" w:rsidRPr="004A790C" w:rsidRDefault="004D6256" w:rsidP="004D6256">
      <w:pPr>
        <w:spacing w:line="276" w:lineRule="auto"/>
        <w:ind w:right="-170"/>
        <w:jc w:val="both"/>
        <w:rPr>
          <w:sz w:val="25"/>
          <w:szCs w:val="25"/>
          <w:lang w:val="nl-NL"/>
        </w:rPr>
      </w:pPr>
      <w:r w:rsidRPr="004A790C">
        <w:rPr>
          <w:sz w:val="25"/>
          <w:szCs w:val="25"/>
        </w:rPr>
        <w:t xml:space="preserve">1. </w:t>
      </w:r>
      <w:r w:rsidRPr="004A790C">
        <w:rPr>
          <w:sz w:val="25"/>
          <w:szCs w:val="25"/>
          <w:lang w:val="nl-NL"/>
        </w:rPr>
        <w:t>Phát triển mới, duy trì cơ sở hạ tầng viễn thông ở các khu vực hải đảo, nhà giàn trên biển.</w:t>
      </w:r>
    </w:p>
    <w:p w14:paraId="7A0BE890" w14:textId="77777777" w:rsidR="004D6256" w:rsidRPr="004A790C" w:rsidRDefault="004D6256" w:rsidP="004D6256">
      <w:pPr>
        <w:spacing w:line="276" w:lineRule="auto"/>
        <w:ind w:right="-170"/>
        <w:jc w:val="both"/>
        <w:rPr>
          <w:sz w:val="25"/>
          <w:szCs w:val="25"/>
          <w:lang w:val="nl-NL"/>
        </w:rPr>
      </w:pPr>
      <w:r w:rsidRPr="004A790C">
        <w:rPr>
          <w:spacing w:val="-10"/>
          <w:sz w:val="25"/>
          <w:szCs w:val="25"/>
          <w:lang w:val="nl-NL"/>
        </w:rPr>
        <w:t xml:space="preserve">2. </w:t>
      </w:r>
      <w:r w:rsidRPr="004A790C">
        <w:rPr>
          <w:sz w:val="25"/>
          <w:szCs w:val="25"/>
          <w:lang w:val="nl-NL"/>
        </w:rPr>
        <w:t>Nâng cấp, duy trì cơ sở hạ tầng viễn thông được nâng cấp.</w:t>
      </w:r>
    </w:p>
    <w:p w14:paraId="35E5E2A9" w14:textId="77777777" w:rsidR="004D6256" w:rsidRPr="004A790C" w:rsidRDefault="004D6256" w:rsidP="004D6256">
      <w:pPr>
        <w:spacing w:line="276" w:lineRule="auto"/>
        <w:ind w:right="-170"/>
        <w:jc w:val="both"/>
        <w:rPr>
          <w:spacing w:val="-10"/>
          <w:sz w:val="25"/>
          <w:szCs w:val="25"/>
          <w:lang w:val="nl-NL"/>
        </w:rPr>
      </w:pPr>
      <w:r w:rsidRPr="004A790C">
        <w:rPr>
          <w:sz w:val="25"/>
          <w:szCs w:val="25"/>
          <w:lang w:val="nl-NL"/>
        </w:rPr>
        <w:t xml:space="preserve">3. </w:t>
      </w:r>
      <w:r w:rsidRPr="004A790C">
        <w:rPr>
          <w:spacing w:val="-4"/>
          <w:sz w:val="25"/>
          <w:szCs w:val="25"/>
          <w:lang w:val="nl-NL"/>
        </w:rPr>
        <w:t>Duy trì cơ sở hạ tầng viễn thông ở các khu vực hải đảo, nhà giàn trên biển chỉ có một doanh nghiệp cung cấp dịch vụ.</w:t>
      </w:r>
    </w:p>
    <w:p w14:paraId="4F353B18"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xml:space="preserve"> Cột (1), cột (2), cột (3): Ghi tên tỉnh, xã, khu vực được cung cấp dịch vụ viễn thông công ích.</w:t>
      </w:r>
    </w:p>
    <w:p w14:paraId="4828EF6B"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(4): Ghi vị trí (toạ độ GPS) khu vực  đặt cơ sở hạ tầng viễn thông cung cấp dịch vụ viễn thông công ích.</w:t>
      </w:r>
    </w:p>
    <w:p w14:paraId="6575C4B2"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lastRenderedPageBreak/>
        <w:t>- Cột (5): Số hộ dân trong khu vực.</w:t>
      </w:r>
    </w:p>
    <w:p w14:paraId="7207BEEC"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(6): Tổng số dân trong khu vực.</w:t>
      </w:r>
    </w:p>
    <w:p w14:paraId="2E3450E8"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(7): Ghi vị trí (toạ độ GPS) của cơ sở hạ tầng viễn thông cung cấp dịch vụ viễn thông công ích.</w:t>
      </w:r>
    </w:p>
    <w:p w14:paraId="2810A0C9"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(8): Thời điểm bắt đầu cung cấp dịch vụ là tháng đưa cơ sở hạ tầng viễn thông vào cung cấp dịch vụ viễn thông công ích.</w:t>
      </w:r>
    </w:p>
    <w:p w14:paraId="20F503F5"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(9): Số hộ dân trong khu vực  có thể tiếp cận sử dụng dịch vụ.</w:t>
      </w:r>
    </w:p>
    <w:p w14:paraId="72A585AC"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(10): Số dân trong khu vực có thể tiếp cận sử dụng dịch vụ.</w:t>
      </w:r>
    </w:p>
    <w:p w14:paraId="5306161D"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(11): Tổng số tháng cung cấp dịch vụ trong kỳ báo cáo.</w:t>
      </w:r>
    </w:p>
    <w:p w14:paraId="2B8B2F7A" w14:textId="77777777" w:rsidR="004D6256" w:rsidRPr="004A790C" w:rsidRDefault="004D6256" w:rsidP="004D6256">
      <w:pPr>
        <w:spacing w:line="276" w:lineRule="auto"/>
        <w:ind w:right="-170"/>
        <w:jc w:val="both"/>
        <w:rPr>
          <w:spacing w:val="-10"/>
          <w:sz w:val="25"/>
          <w:szCs w:val="25"/>
          <w:lang w:val="nl-NL"/>
        </w:rPr>
      </w:pPr>
      <w:r w:rsidRPr="004A790C">
        <w:rPr>
          <w:spacing w:val="-10"/>
          <w:sz w:val="25"/>
          <w:szCs w:val="25"/>
          <w:lang w:val="nl-NL"/>
        </w:rPr>
        <w:t>- Cột (12): Chất lượng dịch vụ đo bằng công cụ đo tốc độ mạng Internet</w:t>
      </w:r>
      <w:r w:rsidRPr="004A790C">
        <w:rPr>
          <w:sz w:val="23"/>
          <w:szCs w:val="23"/>
          <w:lang w:val="nl-NL"/>
        </w:rPr>
        <w:t xml:space="preserve"> </w:t>
      </w:r>
      <w:r w:rsidRPr="004A790C">
        <w:rPr>
          <w:spacing w:val="-10"/>
          <w:sz w:val="25"/>
          <w:szCs w:val="25"/>
          <w:lang w:val="nl-NL"/>
        </w:rPr>
        <w:t>theo hướng dẫn của Bộ Khoa học và Công nghệ.</w:t>
      </w:r>
    </w:p>
    <w:p w14:paraId="15A9261A" w14:textId="77777777" w:rsidR="004D6256" w:rsidRPr="004A790C" w:rsidRDefault="004D6256" w:rsidP="004D6256">
      <w:pPr>
        <w:spacing w:before="120" w:after="120" w:line="312" w:lineRule="auto"/>
        <w:jc w:val="center"/>
        <w:rPr>
          <w:b/>
          <w:bCs/>
          <w:sz w:val="27"/>
          <w:szCs w:val="27"/>
          <w:lang w:val="nl-NL"/>
        </w:rPr>
      </w:pPr>
      <w:r w:rsidRPr="004A790C">
        <w:rPr>
          <w:b/>
          <w:spacing w:val="-6"/>
          <w:sz w:val="27"/>
          <w:szCs w:val="27"/>
          <w:lang w:val="nl-NL"/>
        </w:rPr>
        <w:br w:type="page"/>
      </w:r>
      <w:r w:rsidRPr="004A790C">
        <w:rPr>
          <w:b/>
          <w:bCs/>
          <w:sz w:val="27"/>
          <w:szCs w:val="27"/>
          <w:lang w:val="fr-FR"/>
        </w:rPr>
        <w:lastRenderedPageBreak/>
        <w:t xml:space="preserve">Biểu </w:t>
      </w:r>
      <w:r w:rsidRPr="004A790C">
        <w:rPr>
          <w:b/>
          <w:bCs/>
          <w:sz w:val="27"/>
          <w:szCs w:val="27"/>
          <w:lang w:val="nl-NL"/>
        </w:rPr>
        <w:t>02</w:t>
      </w:r>
    </w:p>
    <w:p w14:paraId="15277190" w14:textId="77777777" w:rsidR="004D6256" w:rsidRPr="004A790C" w:rsidRDefault="004D6256" w:rsidP="004D6256">
      <w:pPr>
        <w:spacing w:line="288" w:lineRule="auto"/>
        <w:jc w:val="center"/>
        <w:rPr>
          <w:b/>
          <w:bCs/>
          <w:sz w:val="27"/>
          <w:szCs w:val="27"/>
          <w:lang w:val="nl-NL"/>
        </w:rPr>
      </w:pPr>
      <w:r w:rsidRPr="004A790C">
        <w:rPr>
          <w:b/>
          <w:bCs/>
          <w:sz w:val="27"/>
          <w:szCs w:val="27"/>
          <w:lang w:val="nl-NL"/>
        </w:rPr>
        <w:t>TỔNG HỢP KINH PHÍ HỖ TRỢ CUNG CẤP DỊCH VỤ VIỄN THÔNG CÔNG ÍCH</w:t>
      </w:r>
      <w:r w:rsidRPr="004A790C">
        <w:rPr>
          <w:b/>
          <w:bCs/>
          <w:sz w:val="27"/>
          <w:szCs w:val="27"/>
          <w:lang w:val="nl-NL"/>
        </w:rPr>
        <w:br/>
        <w:t xml:space="preserve"> ĐỀ NGHỊ </w:t>
      </w:r>
      <w:r w:rsidRPr="00165BFA">
        <w:rPr>
          <w:b/>
          <w:bCs/>
          <w:sz w:val="27"/>
          <w:szCs w:val="27"/>
          <w:lang w:val="nl-NL"/>
        </w:rPr>
        <w:t>ĐƯỢC NGHIỆM</w:t>
      </w:r>
      <w:r w:rsidRPr="004A790C">
        <w:rPr>
          <w:b/>
          <w:bCs/>
          <w:sz w:val="27"/>
          <w:szCs w:val="27"/>
          <w:lang w:val="nl-NL"/>
        </w:rPr>
        <w:t xml:space="preserve"> THU </w:t>
      </w:r>
      <w:r w:rsidRPr="004A790C">
        <w:rPr>
          <w:b/>
          <w:bCs/>
          <w:sz w:val="27"/>
          <w:szCs w:val="27"/>
          <w:lang w:val="fr-FR"/>
        </w:rPr>
        <w:t>THEO HỢP ĐỒNG SỐ: …</w:t>
      </w:r>
    </w:p>
    <w:p w14:paraId="253C6B0B"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Dịch vụ: …</w:t>
      </w:r>
    </w:p>
    <w:p w14:paraId="19E354A6" w14:textId="77777777" w:rsidR="004D6256" w:rsidRPr="004A790C" w:rsidRDefault="004D6256" w:rsidP="004D6256">
      <w:pPr>
        <w:spacing w:line="288" w:lineRule="auto"/>
        <w:jc w:val="center"/>
        <w:rPr>
          <w:b/>
          <w:bCs/>
          <w:sz w:val="27"/>
          <w:szCs w:val="27"/>
          <w:lang w:val="fr-FR"/>
        </w:rPr>
      </w:pPr>
      <w:r w:rsidRPr="004A790C">
        <w:rPr>
          <w:b/>
          <w:sz w:val="27"/>
          <w:szCs w:val="27"/>
        </w:rPr>
        <w:t>Thời gian thực hiện</w:t>
      </w:r>
      <w:r w:rsidRPr="004A790C">
        <w:rPr>
          <w:b/>
          <w:bCs/>
          <w:sz w:val="27"/>
          <w:szCs w:val="27"/>
          <w:lang w:val="fr-FR"/>
        </w:rPr>
        <w:t>: …</w:t>
      </w:r>
    </w:p>
    <w:p w14:paraId="41331B01" w14:textId="77777777" w:rsidR="004D6256" w:rsidRPr="004A790C" w:rsidRDefault="004D6256" w:rsidP="004D6256">
      <w:pPr>
        <w:spacing w:line="288" w:lineRule="auto"/>
        <w:jc w:val="center"/>
        <w:rPr>
          <w:i/>
          <w:sz w:val="27"/>
          <w:szCs w:val="27"/>
          <w:lang w:val="fr-FR"/>
        </w:rPr>
      </w:pPr>
      <w:r w:rsidRPr="004A790C">
        <w:rPr>
          <w:i/>
          <w:sz w:val="27"/>
          <w:szCs w:val="27"/>
          <w:lang w:val="fr-FR"/>
        </w:rPr>
        <w:t>(Kèm theo Văn bản số…… ngày……/……/……)</w:t>
      </w:r>
    </w:p>
    <w:p w14:paraId="609FBFC4" w14:textId="77777777" w:rsidR="004D6256" w:rsidRPr="004A790C" w:rsidRDefault="004D6256" w:rsidP="004D6256">
      <w:pPr>
        <w:spacing w:after="120" w:line="288" w:lineRule="auto"/>
        <w:ind w:right="-170"/>
        <w:jc w:val="both"/>
        <w:rPr>
          <w:b/>
          <w:sz w:val="27"/>
          <w:szCs w:val="27"/>
          <w:lang w:val="fr-FR"/>
        </w:rPr>
      </w:pPr>
      <w:r w:rsidRPr="004A790C">
        <w:rPr>
          <w:b/>
          <w:bCs/>
          <w:sz w:val="27"/>
          <w:szCs w:val="27"/>
          <w:lang w:val="fr-FR"/>
        </w:rPr>
        <w:t>I.</w:t>
      </w:r>
      <w:r w:rsidRPr="004A790C">
        <w:rPr>
          <w:bCs/>
          <w:sz w:val="25"/>
          <w:szCs w:val="25"/>
          <w:lang w:val="fr-FR"/>
        </w:rPr>
        <w:t xml:space="preserve"> </w:t>
      </w:r>
      <w:r w:rsidRPr="004A790C">
        <w:rPr>
          <w:b/>
          <w:sz w:val="27"/>
          <w:szCs w:val="27"/>
          <w:lang w:val="fr-FR"/>
        </w:rPr>
        <w:t>Phát triển mới, duy trì cơ sở hạ tầng viễn thông ở các khu vực hải đảo, nhà giàn trên biển:</w:t>
      </w:r>
    </w:p>
    <w:tbl>
      <w:tblPr>
        <w:tblW w:w="14596" w:type="dxa"/>
        <w:jc w:val="center"/>
        <w:tblLayout w:type="fixed"/>
        <w:tblLook w:val="04A0" w:firstRow="1" w:lastRow="0" w:firstColumn="1" w:lastColumn="0" w:noHBand="0" w:noVBand="1"/>
      </w:tblPr>
      <w:tblGrid>
        <w:gridCol w:w="701"/>
        <w:gridCol w:w="567"/>
        <w:gridCol w:w="568"/>
        <w:gridCol w:w="708"/>
        <w:gridCol w:w="709"/>
        <w:gridCol w:w="1561"/>
        <w:gridCol w:w="1134"/>
        <w:gridCol w:w="1134"/>
        <w:gridCol w:w="1276"/>
        <w:gridCol w:w="1275"/>
        <w:gridCol w:w="993"/>
        <w:gridCol w:w="992"/>
        <w:gridCol w:w="993"/>
        <w:gridCol w:w="1275"/>
        <w:gridCol w:w="710"/>
      </w:tblGrid>
      <w:tr w:rsidR="004D6256" w:rsidRPr="004A790C" w14:paraId="22198BB4"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6B8CAA34" w14:textId="77777777" w:rsidR="004D6256" w:rsidRPr="004A790C" w:rsidRDefault="004D6256" w:rsidP="002C7D47">
            <w:pPr>
              <w:spacing w:line="288" w:lineRule="auto"/>
              <w:rPr>
                <w:b/>
                <w:bCs/>
                <w:sz w:val="19"/>
                <w:szCs w:val="19"/>
              </w:rPr>
            </w:pPr>
            <w:r w:rsidRPr="004A790C">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0E6A6B3B"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23A05DEC"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5A3FF602"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2CD8B4F" w14:textId="77777777" w:rsidR="004D6256" w:rsidRPr="004A790C" w:rsidRDefault="004D6256" w:rsidP="002C7D47">
            <w:pPr>
              <w:spacing w:line="288" w:lineRule="auto"/>
              <w:jc w:val="center"/>
              <w:rPr>
                <w:b/>
                <w:bCs/>
                <w:sz w:val="19"/>
                <w:szCs w:val="19"/>
              </w:rPr>
            </w:pPr>
            <w:r w:rsidRPr="004A790C">
              <w:rPr>
                <w:b/>
                <w:iCs/>
                <w:sz w:val="19"/>
                <w:szCs w:val="19"/>
              </w:rPr>
              <w:t>Vị trí khu vực</w:t>
            </w:r>
          </w:p>
        </w:tc>
        <w:tc>
          <w:tcPr>
            <w:tcW w:w="1561" w:type="dxa"/>
            <w:vMerge w:val="restart"/>
            <w:tcBorders>
              <w:top w:val="single" w:sz="4" w:space="0" w:color="auto"/>
              <w:left w:val="single" w:sz="4" w:space="0" w:color="auto"/>
              <w:right w:val="single" w:sz="4" w:space="0" w:color="auto"/>
            </w:tcBorders>
            <w:shd w:val="clear" w:color="000000" w:fill="FFFFFF"/>
            <w:vAlign w:val="center"/>
          </w:tcPr>
          <w:p w14:paraId="026634B6" w14:textId="77777777" w:rsidR="004D6256" w:rsidRPr="004A790C" w:rsidRDefault="004D6256" w:rsidP="002C7D47">
            <w:pPr>
              <w:spacing w:line="288" w:lineRule="auto"/>
              <w:jc w:val="center"/>
              <w:rPr>
                <w:b/>
                <w:bCs/>
                <w:sz w:val="19"/>
                <w:szCs w:val="19"/>
              </w:rPr>
            </w:pPr>
            <w:r w:rsidRPr="004A790C">
              <w:rPr>
                <w:b/>
                <w:bCs/>
                <w:sz w:val="19"/>
                <w:szCs w:val="19"/>
              </w:rPr>
              <w:t>Thời điểm bắt đầu cung cấp dịch vụ</w:t>
            </w:r>
            <w:r w:rsidRPr="004A790C">
              <w:rPr>
                <w:b/>
                <w:bCs/>
                <w:sz w:val="19"/>
                <w:szCs w:val="19"/>
              </w:rPr>
              <w:br/>
            </w:r>
            <w:r w:rsidRPr="004A790C">
              <w:rPr>
                <w:bCs/>
                <w:sz w:val="19"/>
                <w:szCs w:val="19"/>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2600E9E2"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19"/>
                <w:szCs w:val="19"/>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0C194CB0"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419FAE4A" w14:textId="77777777" w:rsidR="004D6256" w:rsidRPr="004A790C" w:rsidRDefault="004D6256" w:rsidP="002C7D47">
            <w:pPr>
              <w:spacing w:line="288" w:lineRule="auto"/>
              <w:jc w:val="center"/>
              <w:rPr>
                <w:spacing w:val="-4"/>
                <w:sz w:val="19"/>
                <w:szCs w:val="19"/>
              </w:rPr>
            </w:pPr>
            <w:r w:rsidRPr="004A790C">
              <w:rPr>
                <w:spacing w:val="-4"/>
                <w:sz w:val="19"/>
                <w:szCs w:val="19"/>
              </w:rPr>
              <w:t>(số tháng)</w:t>
            </w:r>
          </w:p>
        </w:tc>
        <w:tc>
          <w:tcPr>
            <w:tcW w:w="6804" w:type="dxa"/>
            <w:gridSpan w:val="6"/>
            <w:tcBorders>
              <w:top w:val="single" w:sz="4" w:space="0" w:color="auto"/>
              <w:left w:val="single" w:sz="4" w:space="0" w:color="auto"/>
              <w:right w:val="single" w:sz="4" w:space="0" w:color="auto"/>
            </w:tcBorders>
            <w:shd w:val="clear" w:color="000000" w:fill="FFFFFF"/>
          </w:tcPr>
          <w:p w14:paraId="25EE291F"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10" w:type="dxa"/>
            <w:vMerge w:val="restart"/>
            <w:tcBorders>
              <w:top w:val="single" w:sz="4" w:space="0" w:color="auto"/>
              <w:left w:val="single" w:sz="4" w:space="0" w:color="auto"/>
              <w:right w:val="single" w:sz="4" w:space="0" w:color="auto"/>
            </w:tcBorders>
            <w:shd w:val="clear" w:color="000000" w:fill="FFFFFF"/>
            <w:vAlign w:val="center"/>
          </w:tcPr>
          <w:p w14:paraId="3CAC54BE" w14:textId="77777777" w:rsidR="004D6256" w:rsidRPr="004A790C" w:rsidRDefault="004D6256" w:rsidP="002C7D47">
            <w:pPr>
              <w:spacing w:line="288" w:lineRule="auto"/>
              <w:jc w:val="center"/>
              <w:rPr>
                <w:b/>
                <w:iCs/>
                <w:sz w:val="19"/>
                <w:szCs w:val="19"/>
              </w:rPr>
            </w:pPr>
            <w:r w:rsidRPr="004A790C">
              <w:rPr>
                <w:b/>
                <w:iCs/>
                <w:sz w:val="19"/>
                <w:szCs w:val="19"/>
              </w:rPr>
              <w:t>Ghi chú</w:t>
            </w:r>
          </w:p>
          <w:p w14:paraId="3A3BC5A1"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 xml:space="preserve">                                                                                                                                                                                                                                                                                                                                                                                                                                                                                                                                                                                                                                                                                                                                                                                                                                                                                                                                                                                                                                                                                                                                                                                                                                                                                                                                                                                                                                                                                                                                                                                                                                                                                                                                                                                                                                                                                       </w:t>
            </w:r>
          </w:p>
        </w:tc>
      </w:tr>
      <w:tr w:rsidR="004D6256" w:rsidRPr="004A790C" w14:paraId="4F71654B"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4911468A" w14:textId="77777777" w:rsidR="004D6256" w:rsidRPr="004A790C"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36CC0748" w14:textId="77777777" w:rsidR="004D6256" w:rsidRPr="004A790C"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4C402541" w14:textId="77777777" w:rsidR="004D6256" w:rsidRPr="004A790C"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53E20F1F"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26AF04E" w14:textId="77777777" w:rsidR="004D6256" w:rsidRPr="004A790C" w:rsidRDefault="004D6256" w:rsidP="002C7D47">
            <w:pPr>
              <w:spacing w:line="288" w:lineRule="auto"/>
              <w:jc w:val="center"/>
              <w:rPr>
                <w:b/>
                <w:iCs/>
                <w:sz w:val="19"/>
                <w:szCs w:val="19"/>
              </w:rPr>
            </w:pPr>
          </w:p>
        </w:tc>
        <w:tc>
          <w:tcPr>
            <w:tcW w:w="1561" w:type="dxa"/>
            <w:vMerge/>
            <w:tcBorders>
              <w:left w:val="single" w:sz="4" w:space="0" w:color="auto"/>
              <w:bottom w:val="single" w:sz="4" w:space="0" w:color="auto"/>
              <w:right w:val="single" w:sz="4" w:space="0" w:color="auto"/>
            </w:tcBorders>
            <w:shd w:val="clear" w:color="000000" w:fill="FFFFFF"/>
            <w:vAlign w:val="center"/>
          </w:tcPr>
          <w:p w14:paraId="7B91A438" w14:textId="77777777" w:rsidR="004D6256" w:rsidRPr="004A790C"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1D55E7EA" w14:textId="77777777" w:rsidR="004D6256" w:rsidRPr="004A790C"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03AEC152" w14:textId="77777777" w:rsidR="004D6256" w:rsidRPr="004A790C" w:rsidRDefault="004D6256" w:rsidP="002C7D47">
            <w:pPr>
              <w:spacing w:line="288" w:lineRule="auto"/>
              <w:jc w:val="center"/>
              <w:rPr>
                <w:i/>
                <w:i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3B1AF0"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0855337"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5D61947" w14:textId="77777777" w:rsidR="004D6256" w:rsidRPr="004A790C" w:rsidRDefault="004D6256" w:rsidP="002C7D47">
            <w:pPr>
              <w:spacing w:line="288" w:lineRule="auto"/>
              <w:jc w:val="center"/>
              <w:rPr>
                <w:b/>
                <w:iCs/>
                <w:sz w:val="19"/>
                <w:szCs w:val="19"/>
              </w:rPr>
            </w:pPr>
            <w:r w:rsidRPr="004A790C">
              <w:rPr>
                <w:b/>
                <w:iCs/>
                <w:sz w:val="19"/>
                <w:szCs w:val="19"/>
              </w:rPr>
              <w:t>Chi phí thuê</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94B0C0"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04DAE89"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F2D901D" w14:textId="77777777" w:rsidR="004D6256" w:rsidRPr="004A790C" w:rsidRDefault="004D6256" w:rsidP="002C7D47">
            <w:pPr>
              <w:spacing w:line="288" w:lineRule="auto"/>
              <w:jc w:val="center"/>
              <w:rPr>
                <w:b/>
                <w:iCs/>
                <w:sz w:val="19"/>
                <w:szCs w:val="19"/>
              </w:rPr>
            </w:pPr>
            <w:r w:rsidRPr="004A790C">
              <w:rPr>
                <w:b/>
                <w:iCs/>
                <w:sz w:val="19"/>
                <w:szCs w:val="19"/>
              </w:rPr>
              <w:t>Kinh phí đề nghị được hỗ trợ</w:t>
            </w:r>
          </w:p>
        </w:tc>
        <w:tc>
          <w:tcPr>
            <w:tcW w:w="710" w:type="dxa"/>
            <w:vMerge/>
            <w:tcBorders>
              <w:left w:val="single" w:sz="4" w:space="0" w:color="auto"/>
              <w:bottom w:val="single" w:sz="4" w:space="0" w:color="auto"/>
              <w:right w:val="single" w:sz="4" w:space="0" w:color="auto"/>
            </w:tcBorders>
            <w:shd w:val="clear" w:color="000000" w:fill="FFFFFF"/>
          </w:tcPr>
          <w:p w14:paraId="71FE9A46" w14:textId="77777777" w:rsidR="004D6256" w:rsidRPr="004A790C" w:rsidRDefault="004D6256" w:rsidP="002C7D47">
            <w:pPr>
              <w:spacing w:line="288" w:lineRule="auto"/>
              <w:jc w:val="center"/>
              <w:rPr>
                <w:i/>
                <w:iCs/>
                <w:sz w:val="19"/>
                <w:szCs w:val="19"/>
              </w:rPr>
            </w:pPr>
          </w:p>
        </w:tc>
      </w:tr>
      <w:tr w:rsidR="004D6256" w:rsidRPr="004A790C" w14:paraId="42F50C4A"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C47BD72"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773B9806"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444427AC"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5B2D751"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8FAEC22"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0D41A68D" w14:textId="77777777" w:rsidR="004D6256" w:rsidRPr="004A790C" w:rsidRDefault="004D6256" w:rsidP="002C7D47">
            <w:pPr>
              <w:spacing w:line="288" w:lineRule="auto"/>
              <w:jc w:val="center"/>
              <w:rPr>
                <w:i/>
                <w:iCs/>
                <w:sz w:val="19"/>
                <w:szCs w:val="19"/>
              </w:rPr>
            </w:pPr>
            <w:r>
              <w:rPr>
                <w:i/>
                <w:iCs/>
                <w:sz w:val="19"/>
                <w:szCs w:val="19"/>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9F2CAA"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814D80" w14:textId="77777777" w:rsidR="004D6256" w:rsidRPr="004A790C" w:rsidRDefault="004D6256" w:rsidP="002C7D47">
            <w:pPr>
              <w:spacing w:line="288" w:lineRule="auto"/>
              <w:jc w:val="center"/>
              <w:rPr>
                <w:i/>
                <w:iCs/>
                <w:sz w:val="19"/>
                <w:szCs w:val="19"/>
              </w:rPr>
            </w:pPr>
            <w:r w:rsidRPr="004A790C">
              <w:rPr>
                <w:i/>
                <w:iCs/>
                <w:sz w:val="19"/>
                <w:szCs w:val="19"/>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86F5DF" w14:textId="77777777" w:rsidR="004D6256" w:rsidRPr="004A790C" w:rsidRDefault="004D6256" w:rsidP="002C7D47">
            <w:pPr>
              <w:spacing w:line="288" w:lineRule="auto"/>
              <w:jc w:val="center"/>
              <w:rPr>
                <w:i/>
                <w:iCs/>
                <w:sz w:val="19"/>
                <w:szCs w:val="19"/>
              </w:rPr>
            </w:pPr>
            <w:r w:rsidRPr="004A790C">
              <w:rPr>
                <w:i/>
                <w:iCs/>
                <w:sz w:val="19"/>
                <w:szCs w:val="19"/>
              </w:rPr>
              <w:t>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2936C11" w14:textId="77777777" w:rsidR="004D6256" w:rsidRPr="004A790C" w:rsidRDefault="004D6256" w:rsidP="002C7D47">
            <w:pPr>
              <w:spacing w:line="288" w:lineRule="auto"/>
              <w:jc w:val="center"/>
              <w:rPr>
                <w:i/>
                <w:iCs/>
                <w:sz w:val="19"/>
                <w:szCs w:val="19"/>
              </w:rPr>
            </w:pPr>
            <w:r w:rsidRPr="004A790C">
              <w:rPr>
                <w:i/>
                <w:iCs/>
                <w:sz w:val="19"/>
                <w:szCs w:val="19"/>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CA58BFC" w14:textId="77777777" w:rsidR="004D6256" w:rsidRPr="004A790C" w:rsidRDefault="004D6256" w:rsidP="002C7D47">
            <w:pPr>
              <w:spacing w:line="288" w:lineRule="auto"/>
              <w:jc w:val="center"/>
              <w:rPr>
                <w:i/>
                <w:iCs/>
                <w:sz w:val="19"/>
                <w:szCs w:val="19"/>
              </w:rPr>
            </w:pPr>
            <w:r w:rsidRPr="004A790C">
              <w:rPr>
                <w:i/>
                <w:iCs/>
                <w:sz w:val="19"/>
                <w:szCs w:val="19"/>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5F82B25" w14:textId="77777777" w:rsidR="004D6256" w:rsidRPr="004A790C" w:rsidRDefault="004D6256" w:rsidP="002C7D47">
            <w:pPr>
              <w:spacing w:line="288" w:lineRule="auto"/>
              <w:jc w:val="center"/>
              <w:rPr>
                <w:i/>
                <w:iCs/>
                <w:sz w:val="19"/>
                <w:szCs w:val="19"/>
              </w:rPr>
            </w:pPr>
            <w:r w:rsidRPr="004A790C">
              <w:rPr>
                <w:i/>
                <w:iCs/>
                <w:sz w:val="19"/>
                <w:szCs w:val="19"/>
              </w:rPr>
              <w:t>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9C1A29" w14:textId="77777777" w:rsidR="004D6256" w:rsidRPr="004A790C" w:rsidRDefault="004D6256" w:rsidP="002C7D47">
            <w:pPr>
              <w:spacing w:line="288" w:lineRule="auto"/>
              <w:jc w:val="center"/>
              <w:rPr>
                <w:i/>
                <w:iCs/>
                <w:sz w:val="19"/>
                <w:szCs w:val="19"/>
              </w:rPr>
            </w:pPr>
            <w:r w:rsidRPr="004A790C">
              <w:rPr>
                <w:i/>
                <w:iCs/>
                <w:sz w:val="19"/>
                <w:szCs w:val="19"/>
              </w:rPr>
              <w:t>12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BA46A10" w14:textId="77777777" w:rsidR="004D6256" w:rsidRPr="004A790C" w:rsidRDefault="004D6256" w:rsidP="002C7D47">
            <w:pPr>
              <w:spacing w:line="288" w:lineRule="auto"/>
              <w:jc w:val="center"/>
              <w:rPr>
                <w:i/>
                <w:iCs/>
                <w:spacing w:val="-20"/>
                <w:sz w:val="19"/>
                <w:szCs w:val="19"/>
              </w:rPr>
            </w:pPr>
            <w:r w:rsidRPr="004A790C">
              <w:rPr>
                <w:i/>
                <w:iCs/>
                <w:sz w:val="19"/>
                <w:szCs w:val="19"/>
              </w:rPr>
              <w:t>13</w:t>
            </w:r>
            <w:r>
              <w:rPr>
                <w:i/>
                <w:iCs/>
                <w:sz w:val="19"/>
                <w:szCs w:val="19"/>
              </w:rPr>
              <w:t>= 8 + 9 + 10 + 11 - 12</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6D85D97A" w14:textId="77777777" w:rsidR="004D6256" w:rsidRPr="004A790C" w:rsidRDefault="004D6256" w:rsidP="002C7D47">
            <w:pPr>
              <w:spacing w:line="288" w:lineRule="auto"/>
              <w:jc w:val="center"/>
              <w:rPr>
                <w:i/>
                <w:iCs/>
                <w:sz w:val="19"/>
                <w:szCs w:val="19"/>
              </w:rPr>
            </w:pPr>
            <w:r w:rsidRPr="004A790C">
              <w:rPr>
                <w:i/>
                <w:iCs/>
                <w:sz w:val="19"/>
                <w:szCs w:val="19"/>
              </w:rPr>
              <w:t>1</w:t>
            </w:r>
            <w:r>
              <w:rPr>
                <w:i/>
                <w:iCs/>
                <w:sz w:val="19"/>
                <w:szCs w:val="19"/>
              </w:rPr>
              <w:t>4</w:t>
            </w:r>
          </w:p>
        </w:tc>
      </w:tr>
      <w:tr w:rsidR="004D6256" w:rsidRPr="004A790C" w14:paraId="4D54B3AF"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DE54D2C" w14:textId="77777777" w:rsidR="004D6256" w:rsidRPr="004A790C" w:rsidRDefault="004D6256" w:rsidP="002C7D47">
            <w:pPr>
              <w:spacing w:line="288"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70CE661A"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392FDA79"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7BDD2480"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DCE4CD1" w14:textId="77777777" w:rsidR="004D6256" w:rsidRPr="004A790C" w:rsidRDefault="004D6256" w:rsidP="002C7D47">
            <w:pPr>
              <w:spacing w:line="288" w:lineRule="auto"/>
              <w:rPr>
                <w:sz w:val="21"/>
                <w:szCs w:val="21"/>
              </w:rPr>
            </w:pPr>
          </w:p>
        </w:tc>
        <w:tc>
          <w:tcPr>
            <w:tcW w:w="1561" w:type="dxa"/>
            <w:tcBorders>
              <w:top w:val="nil"/>
              <w:left w:val="single" w:sz="4" w:space="0" w:color="auto"/>
              <w:bottom w:val="single" w:sz="4" w:space="0" w:color="auto"/>
              <w:right w:val="single" w:sz="4" w:space="0" w:color="auto"/>
            </w:tcBorders>
            <w:shd w:val="clear" w:color="000000" w:fill="FFFFFF"/>
            <w:vAlign w:val="center"/>
          </w:tcPr>
          <w:p w14:paraId="1E65D3C1"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796742"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237B2825" w14:textId="77777777" w:rsidR="004D6256" w:rsidRPr="004A790C" w:rsidRDefault="004D6256" w:rsidP="002C7D47">
            <w:pPr>
              <w:spacing w:line="288" w:lineRule="auto"/>
              <w:rPr>
                <w:i/>
                <w:iCs/>
                <w:sz w:val="17"/>
                <w:szCs w:val="17"/>
              </w:rPr>
            </w:pPr>
          </w:p>
        </w:tc>
        <w:tc>
          <w:tcPr>
            <w:tcW w:w="1276" w:type="dxa"/>
            <w:tcBorders>
              <w:top w:val="nil"/>
              <w:left w:val="single" w:sz="4" w:space="0" w:color="auto"/>
              <w:bottom w:val="single" w:sz="4" w:space="0" w:color="auto"/>
              <w:right w:val="single" w:sz="4" w:space="0" w:color="auto"/>
            </w:tcBorders>
            <w:shd w:val="clear" w:color="000000" w:fill="FFFFFF"/>
          </w:tcPr>
          <w:p w14:paraId="46BFCCC3"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471F2CF5"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120C7DDC"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04452602"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6BCFE055"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20DE1345" w14:textId="77777777" w:rsidR="004D6256" w:rsidRPr="004A790C" w:rsidRDefault="004D6256" w:rsidP="002C7D47">
            <w:pPr>
              <w:spacing w:line="288" w:lineRule="auto"/>
              <w:rPr>
                <w:i/>
                <w:iCs/>
                <w:sz w:val="17"/>
                <w:szCs w:val="17"/>
              </w:rPr>
            </w:pPr>
          </w:p>
        </w:tc>
        <w:tc>
          <w:tcPr>
            <w:tcW w:w="710" w:type="dxa"/>
            <w:tcBorders>
              <w:top w:val="nil"/>
              <w:left w:val="single" w:sz="4" w:space="0" w:color="auto"/>
              <w:bottom w:val="single" w:sz="4" w:space="0" w:color="auto"/>
              <w:right w:val="single" w:sz="4" w:space="0" w:color="auto"/>
            </w:tcBorders>
            <w:shd w:val="clear" w:color="000000" w:fill="FFFFFF"/>
          </w:tcPr>
          <w:p w14:paraId="0295F13F" w14:textId="77777777" w:rsidR="004D6256" w:rsidRPr="004A790C" w:rsidRDefault="004D6256" w:rsidP="002C7D47">
            <w:pPr>
              <w:spacing w:line="288" w:lineRule="auto"/>
              <w:rPr>
                <w:i/>
                <w:iCs/>
                <w:sz w:val="17"/>
                <w:szCs w:val="17"/>
              </w:rPr>
            </w:pPr>
          </w:p>
        </w:tc>
      </w:tr>
      <w:tr w:rsidR="004D6256" w:rsidRPr="004A790C" w14:paraId="12D2C5CE"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57E2A73" w14:textId="77777777" w:rsidR="004D6256" w:rsidRPr="004A790C" w:rsidRDefault="004D6256" w:rsidP="002C7D47">
            <w:pPr>
              <w:spacing w:line="288"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142F6183"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78BC88FF"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73E0977E"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0A20BC88" w14:textId="77777777" w:rsidR="004D6256" w:rsidRPr="004A790C" w:rsidRDefault="004D6256" w:rsidP="002C7D47">
            <w:pPr>
              <w:spacing w:line="288" w:lineRule="auto"/>
              <w:rPr>
                <w:sz w:val="21"/>
                <w:szCs w:val="21"/>
              </w:rPr>
            </w:pP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ED5558"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FEFE3B1"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70FEC528" w14:textId="77777777" w:rsidR="004D6256" w:rsidRPr="004A790C" w:rsidRDefault="004D6256" w:rsidP="002C7D47">
            <w:pPr>
              <w:spacing w:line="288" w:lineRule="auto"/>
              <w:rPr>
                <w:sz w:val="21"/>
                <w:szCs w:val="21"/>
              </w:rPr>
            </w:pPr>
          </w:p>
        </w:tc>
        <w:tc>
          <w:tcPr>
            <w:tcW w:w="1276" w:type="dxa"/>
            <w:tcBorders>
              <w:top w:val="nil"/>
              <w:left w:val="single" w:sz="4" w:space="0" w:color="auto"/>
              <w:bottom w:val="single" w:sz="4" w:space="0" w:color="auto"/>
              <w:right w:val="single" w:sz="4" w:space="0" w:color="auto"/>
            </w:tcBorders>
            <w:shd w:val="clear" w:color="000000" w:fill="FFFFFF"/>
          </w:tcPr>
          <w:p w14:paraId="78DE70C9"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0899C689"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0E621E75"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65373A2E"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12BFE216"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665124A1" w14:textId="77777777" w:rsidR="004D6256" w:rsidRPr="004A790C" w:rsidRDefault="004D6256" w:rsidP="002C7D47">
            <w:pPr>
              <w:spacing w:line="288" w:lineRule="auto"/>
              <w:rPr>
                <w:sz w:val="21"/>
                <w:szCs w:val="21"/>
              </w:rPr>
            </w:pPr>
          </w:p>
        </w:tc>
        <w:tc>
          <w:tcPr>
            <w:tcW w:w="710" w:type="dxa"/>
            <w:tcBorders>
              <w:top w:val="nil"/>
              <w:left w:val="single" w:sz="4" w:space="0" w:color="auto"/>
              <w:bottom w:val="single" w:sz="4" w:space="0" w:color="auto"/>
              <w:right w:val="single" w:sz="4" w:space="0" w:color="auto"/>
            </w:tcBorders>
            <w:shd w:val="clear" w:color="000000" w:fill="FFFFFF"/>
          </w:tcPr>
          <w:p w14:paraId="51F72EFF" w14:textId="77777777" w:rsidR="004D6256" w:rsidRPr="004A790C" w:rsidRDefault="004D6256" w:rsidP="002C7D47">
            <w:pPr>
              <w:spacing w:line="288" w:lineRule="auto"/>
              <w:rPr>
                <w:sz w:val="21"/>
                <w:szCs w:val="21"/>
              </w:rPr>
            </w:pPr>
          </w:p>
        </w:tc>
      </w:tr>
      <w:tr w:rsidR="004D6256" w:rsidRPr="004A790C" w14:paraId="1D498C06"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FB2928" w14:textId="77777777" w:rsidR="004D6256" w:rsidRPr="004A790C" w:rsidRDefault="004D6256" w:rsidP="002C7D47">
            <w:pPr>
              <w:spacing w:line="288"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066BBA5"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10399A29"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CDBDBFB"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992F1CA" w14:textId="77777777" w:rsidR="004D6256" w:rsidRPr="004A790C" w:rsidRDefault="004D6256" w:rsidP="002C7D47">
            <w:pPr>
              <w:spacing w:line="288" w:lineRule="auto"/>
              <w:rPr>
                <w:sz w:val="21"/>
                <w:szCs w:val="21"/>
              </w:rPr>
            </w:pP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4552C8C5"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ED071C"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073672F9"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EE57DF8"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51E5FD2"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94ED522"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05324A9"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0B240CA"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6C2D3E"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3E1095A4" w14:textId="77777777" w:rsidR="004D6256" w:rsidRPr="004A790C" w:rsidRDefault="004D6256" w:rsidP="002C7D47">
            <w:pPr>
              <w:spacing w:line="288" w:lineRule="auto"/>
              <w:rPr>
                <w:sz w:val="21"/>
                <w:szCs w:val="21"/>
              </w:rPr>
            </w:pPr>
          </w:p>
        </w:tc>
      </w:tr>
      <w:tr w:rsidR="004D6256" w:rsidRPr="004A790C" w14:paraId="27B89A49"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8D74AF" w14:textId="77777777" w:rsidR="004D6256" w:rsidRPr="004A790C" w:rsidRDefault="004D6256" w:rsidP="002C7D47">
            <w:pPr>
              <w:spacing w:line="288" w:lineRule="auto"/>
              <w:jc w:val="center"/>
              <w:rPr>
                <w:sz w:val="21"/>
                <w:szCs w:val="21"/>
              </w:rPr>
            </w:pPr>
          </w:p>
        </w:tc>
        <w:tc>
          <w:tcPr>
            <w:tcW w:w="2552" w:type="dxa"/>
            <w:gridSpan w:val="4"/>
            <w:tcBorders>
              <w:top w:val="single" w:sz="4" w:space="0" w:color="auto"/>
              <w:left w:val="nil"/>
              <w:bottom w:val="single" w:sz="4" w:space="0" w:color="auto"/>
              <w:right w:val="single" w:sz="4" w:space="0" w:color="auto"/>
            </w:tcBorders>
            <w:shd w:val="clear" w:color="000000" w:fill="FFFFFF"/>
            <w:vAlign w:val="center"/>
          </w:tcPr>
          <w:p w14:paraId="32C22163" w14:textId="77777777" w:rsidR="004D6256" w:rsidRPr="004A790C" w:rsidRDefault="004D6256" w:rsidP="002C7D47">
            <w:pPr>
              <w:spacing w:line="288" w:lineRule="auto"/>
              <w:rPr>
                <w:sz w:val="21"/>
                <w:szCs w:val="21"/>
              </w:rPr>
            </w:pPr>
            <w:r w:rsidRPr="004A790C">
              <w:rPr>
                <w:sz w:val="21"/>
                <w:szCs w:val="21"/>
              </w:rPr>
              <w:t>Tổng:</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C879533" w14:textId="77777777" w:rsidR="004D6256" w:rsidRPr="004A790C" w:rsidRDefault="004D6256" w:rsidP="002C7D47">
            <w:pPr>
              <w:spacing w:line="288" w:lineRule="auto"/>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5873B53F" w14:textId="77777777" w:rsidR="004D6256" w:rsidRPr="004A790C" w:rsidRDefault="004D6256" w:rsidP="002C7D47">
            <w:pPr>
              <w:spacing w:line="288" w:lineRule="auto"/>
              <w:jc w:val="center"/>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tcPr>
          <w:p w14:paraId="69FD050E"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AB7DBC1"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A7643A4"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60DE430"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DF7D7B5"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81B2587"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7B7FBD"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30E04B61" w14:textId="77777777" w:rsidR="004D6256" w:rsidRPr="004A790C" w:rsidRDefault="004D6256" w:rsidP="002C7D47">
            <w:pPr>
              <w:spacing w:line="288" w:lineRule="auto"/>
              <w:rPr>
                <w:sz w:val="21"/>
                <w:szCs w:val="21"/>
              </w:rPr>
            </w:pPr>
          </w:p>
        </w:tc>
      </w:tr>
    </w:tbl>
    <w:p w14:paraId="7003B862" w14:textId="77777777" w:rsidR="004D6256" w:rsidRPr="004A790C" w:rsidRDefault="004D6256" w:rsidP="004D6256">
      <w:pPr>
        <w:spacing w:line="288" w:lineRule="auto"/>
        <w:ind w:left="567" w:firstLine="153"/>
        <w:jc w:val="both"/>
        <w:rPr>
          <w:b/>
          <w:bCs/>
          <w:sz w:val="23"/>
          <w:szCs w:val="23"/>
        </w:rPr>
      </w:pPr>
      <w:r w:rsidRPr="004A790C">
        <w:rPr>
          <w:sz w:val="23"/>
          <w:szCs w:val="23"/>
        </w:rPr>
        <w:tab/>
      </w: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4A790C" w14:paraId="5C5C3C90" w14:textId="77777777" w:rsidTr="002C7D47">
        <w:tc>
          <w:tcPr>
            <w:tcW w:w="2425" w:type="pct"/>
          </w:tcPr>
          <w:p w14:paraId="59C58DF2" w14:textId="77777777" w:rsidR="004D6256" w:rsidRPr="004A790C" w:rsidRDefault="004D6256" w:rsidP="002C7D47">
            <w:pPr>
              <w:spacing w:line="288" w:lineRule="auto"/>
              <w:jc w:val="center"/>
              <w:rPr>
                <w:b/>
                <w:sz w:val="27"/>
                <w:szCs w:val="27"/>
                <w:lang w:val="en-GB"/>
              </w:rPr>
            </w:pPr>
            <w:r w:rsidRPr="004A790C">
              <w:rPr>
                <w:b/>
                <w:bCs/>
                <w:sz w:val="23"/>
                <w:szCs w:val="23"/>
                <w:lang w:val="en-GB"/>
              </w:rPr>
              <w:br/>
            </w:r>
            <w:r w:rsidRPr="004A790C">
              <w:rPr>
                <w:b/>
                <w:bCs/>
                <w:sz w:val="27"/>
                <w:szCs w:val="27"/>
                <w:lang w:val="en-GB"/>
              </w:rPr>
              <w:t xml:space="preserve">Người lập </w:t>
            </w:r>
            <w:r w:rsidRPr="004A790C">
              <w:rPr>
                <w:b/>
                <w:sz w:val="27"/>
                <w:szCs w:val="27"/>
                <w:lang w:val="en-GB"/>
              </w:rPr>
              <w:t>biểu</w:t>
            </w:r>
          </w:p>
          <w:p w14:paraId="0AE370FB" w14:textId="77777777" w:rsidR="004D6256" w:rsidRPr="004A790C" w:rsidRDefault="004D6256" w:rsidP="002C7D47">
            <w:pPr>
              <w:spacing w:line="288" w:lineRule="auto"/>
              <w:jc w:val="center"/>
              <w:rPr>
                <w:i/>
                <w:sz w:val="25"/>
                <w:szCs w:val="25"/>
                <w:lang w:val="en-GB"/>
              </w:rPr>
            </w:pPr>
            <w:r w:rsidRPr="004A790C">
              <w:rPr>
                <w:i/>
                <w:sz w:val="25"/>
                <w:szCs w:val="25"/>
                <w:lang w:val="en-GB"/>
              </w:rPr>
              <w:t>(Ký, ghi rõ họ tên)</w:t>
            </w:r>
          </w:p>
        </w:tc>
        <w:tc>
          <w:tcPr>
            <w:tcW w:w="2528" w:type="pct"/>
            <w:hideMark/>
          </w:tcPr>
          <w:p w14:paraId="52720E85" w14:textId="77777777" w:rsidR="004D6256" w:rsidRPr="004A790C" w:rsidRDefault="004D6256" w:rsidP="002C7D47">
            <w:pPr>
              <w:spacing w:before="120" w:line="288" w:lineRule="auto"/>
              <w:jc w:val="center"/>
              <w:rPr>
                <w:i/>
                <w:iCs/>
                <w:sz w:val="25"/>
                <w:szCs w:val="25"/>
                <w:lang w:val="en-GB"/>
              </w:rPr>
            </w:pPr>
            <w:r w:rsidRPr="004A790C">
              <w:rPr>
                <w:i/>
                <w:iCs/>
                <w:sz w:val="25"/>
                <w:szCs w:val="25"/>
                <w:lang w:val="en-GB"/>
              </w:rPr>
              <w:t>……………, ngày … tháng … năm ...</w:t>
            </w:r>
          </w:p>
          <w:p w14:paraId="7CA3ED23" w14:textId="77777777" w:rsidR="004D6256" w:rsidRPr="004A790C" w:rsidRDefault="004D6256" w:rsidP="002C7D47">
            <w:pPr>
              <w:spacing w:line="288" w:lineRule="auto"/>
              <w:jc w:val="center"/>
              <w:rPr>
                <w:b/>
                <w:sz w:val="25"/>
                <w:szCs w:val="25"/>
                <w:lang w:val="en-GB"/>
              </w:rPr>
            </w:pPr>
            <w:r w:rsidRPr="004A790C">
              <w:rPr>
                <w:b/>
                <w:sz w:val="27"/>
                <w:szCs w:val="27"/>
              </w:rPr>
              <w:t>THỦ TRƯỞNG ĐƠN VỊ</w:t>
            </w:r>
          </w:p>
          <w:p w14:paraId="37CD5C57" w14:textId="77777777" w:rsidR="004D6256" w:rsidRPr="004A790C" w:rsidRDefault="004D6256" w:rsidP="002C7D47">
            <w:pPr>
              <w:spacing w:after="120" w:line="288" w:lineRule="auto"/>
              <w:jc w:val="center"/>
              <w:rPr>
                <w:sz w:val="23"/>
                <w:szCs w:val="23"/>
                <w:lang w:val="en-GB"/>
              </w:rPr>
            </w:pPr>
            <w:r w:rsidRPr="004A790C">
              <w:rPr>
                <w:i/>
                <w:sz w:val="25"/>
                <w:szCs w:val="25"/>
                <w:lang w:val="en-GB"/>
              </w:rPr>
              <w:t xml:space="preserve"> (Ký, ghi rõ họ tên, đóng dấu)</w:t>
            </w:r>
          </w:p>
        </w:tc>
      </w:tr>
    </w:tbl>
    <w:p w14:paraId="598C3AAD" w14:textId="77777777" w:rsidR="004D6256" w:rsidRPr="004A790C" w:rsidRDefault="004D6256" w:rsidP="004D6256">
      <w:pPr>
        <w:spacing w:line="288" w:lineRule="auto"/>
        <w:jc w:val="both"/>
        <w:rPr>
          <w:sz w:val="25"/>
          <w:szCs w:val="25"/>
        </w:rPr>
      </w:pPr>
      <w:r w:rsidRPr="004A790C">
        <w:rPr>
          <w:b/>
          <w:bCs/>
          <w:sz w:val="25"/>
          <w:szCs w:val="25"/>
        </w:rPr>
        <w:t xml:space="preserve">Hướng dẫn cách ghi biểu: </w:t>
      </w:r>
    </w:p>
    <w:p w14:paraId="73B3DAEF"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(1), cột (2): Ghi tên tỉnh, xã được cung cấp dịch vụ viễn thông công ích.</w:t>
      </w:r>
    </w:p>
    <w:p w14:paraId="55E2E5BB"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(3): Ghi tên hải đảo, nhà giàn trên biển.</w:t>
      </w:r>
    </w:p>
    <w:p w14:paraId="7C9407C7"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(4): Ghi vị trí (toạ độ GPS) hải đảo, nhà giàn trên biển đặt cơ sở hạ tầng viễn thông cung cấp dịch vụ viễn thông công ích;</w:t>
      </w:r>
    </w:p>
    <w:p w14:paraId="55FB5D1F" w14:textId="77777777" w:rsidR="004D6256" w:rsidRPr="004A790C" w:rsidRDefault="004D6256" w:rsidP="004D6256">
      <w:pPr>
        <w:spacing w:line="288" w:lineRule="auto"/>
        <w:ind w:right="-170"/>
        <w:jc w:val="both"/>
        <w:rPr>
          <w:spacing w:val="-10"/>
          <w:sz w:val="23"/>
          <w:szCs w:val="23"/>
        </w:rPr>
      </w:pPr>
      <w:r>
        <w:rPr>
          <w:spacing w:val="-10"/>
          <w:sz w:val="23"/>
          <w:szCs w:val="23"/>
        </w:rPr>
        <w:lastRenderedPageBreak/>
        <w:t>- Cột (5</w:t>
      </w:r>
      <w:r w:rsidRPr="004A790C">
        <w:rPr>
          <w:spacing w:val="-10"/>
          <w:sz w:val="23"/>
          <w:szCs w:val="23"/>
        </w:rPr>
        <w:t>): Thời điểm bắt đầu cung cấp dịch vụ là tháng đưa cơ sở hạ tầng viễn thông vào cung cấp dịch vụ.</w:t>
      </w:r>
    </w:p>
    <w:p w14:paraId="2730439B" w14:textId="77777777" w:rsidR="004D6256" w:rsidRPr="004A790C" w:rsidRDefault="004D6256" w:rsidP="004D6256">
      <w:pPr>
        <w:spacing w:line="288" w:lineRule="auto"/>
        <w:ind w:right="-170"/>
        <w:jc w:val="both"/>
        <w:rPr>
          <w:spacing w:val="-10"/>
          <w:sz w:val="23"/>
          <w:szCs w:val="23"/>
        </w:rPr>
      </w:pPr>
      <w:r>
        <w:rPr>
          <w:spacing w:val="-10"/>
          <w:sz w:val="23"/>
          <w:szCs w:val="23"/>
        </w:rPr>
        <w:t>- Cột (6</w:t>
      </w:r>
      <w:r w:rsidRPr="004A790C">
        <w:rPr>
          <w:spacing w:val="-10"/>
          <w:sz w:val="23"/>
          <w:szCs w:val="23"/>
        </w:rPr>
        <w:t>): Thời điểm bắt đầu tính hỗ trợ (từ tháng … năm …) là tháng tiếp theo tháng đưa cơ sở hạ tầng viễn thông vào cung cấp dịch vụ.</w:t>
      </w:r>
    </w:p>
    <w:p w14:paraId="019E66E1" w14:textId="77777777" w:rsidR="004D6256" w:rsidRPr="004A790C" w:rsidRDefault="004D6256" w:rsidP="004D6256">
      <w:pPr>
        <w:spacing w:line="288" w:lineRule="auto"/>
        <w:ind w:right="-170"/>
        <w:jc w:val="both"/>
        <w:rPr>
          <w:spacing w:val="-10"/>
          <w:sz w:val="23"/>
          <w:szCs w:val="23"/>
        </w:rPr>
      </w:pPr>
      <w:r>
        <w:rPr>
          <w:spacing w:val="-10"/>
          <w:sz w:val="23"/>
          <w:szCs w:val="23"/>
        </w:rPr>
        <w:t>- Cột (7</w:t>
      </w:r>
      <w:r w:rsidRPr="004A790C">
        <w:rPr>
          <w:spacing w:val="-10"/>
          <w:sz w:val="23"/>
          <w:szCs w:val="23"/>
        </w:rPr>
        <w:t>): Thời gian hỗ trợ cung cấp dịch vụ (7 năm – 84 tháng kể từ tháng tiếp theo tháng đưa cơ sở hạ tầng viễn thông vào cung cấp dịch vụ).</w:t>
      </w:r>
    </w:p>
    <w:p w14:paraId="34DD89D9" w14:textId="77777777" w:rsidR="004D6256" w:rsidRPr="004A790C" w:rsidRDefault="004D6256" w:rsidP="004D6256">
      <w:pPr>
        <w:spacing w:line="288" w:lineRule="auto"/>
        <w:ind w:right="-170"/>
        <w:jc w:val="both"/>
        <w:rPr>
          <w:spacing w:val="-10"/>
          <w:sz w:val="23"/>
          <w:szCs w:val="23"/>
        </w:rPr>
      </w:pPr>
      <w:r>
        <w:rPr>
          <w:spacing w:val="-10"/>
          <w:sz w:val="23"/>
          <w:szCs w:val="23"/>
        </w:rPr>
        <w:t>- Cột (8</w:t>
      </w:r>
      <w:r w:rsidRPr="004A790C">
        <w:rPr>
          <w:spacing w:val="-10"/>
          <w:sz w:val="23"/>
          <w:szCs w:val="23"/>
        </w:rPr>
        <w:t>): Chi phí khấu hao tài sản cố định cơ sở hạ tầng viễn thông là số chi phí thực tế hằng năm theo báo cáo quyết toán của doanh nghiệp.</w:t>
      </w:r>
    </w:p>
    <w:p w14:paraId="31FE27F2" w14:textId="77777777" w:rsidR="004D6256" w:rsidRPr="004A790C" w:rsidRDefault="004D6256" w:rsidP="004D6256">
      <w:pPr>
        <w:spacing w:line="288" w:lineRule="auto"/>
        <w:ind w:right="-170"/>
        <w:jc w:val="both"/>
        <w:rPr>
          <w:spacing w:val="-10"/>
          <w:sz w:val="23"/>
          <w:szCs w:val="23"/>
        </w:rPr>
      </w:pPr>
      <w:r>
        <w:rPr>
          <w:spacing w:val="-10"/>
          <w:sz w:val="23"/>
          <w:szCs w:val="23"/>
        </w:rPr>
        <w:t>- Cột (9</w:t>
      </w:r>
      <w:r w:rsidRPr="004A790C">
        <w:rPr>
          <w:spacing w:val="-10"/>
          <w:sz w:val="23"/>
          <w:szCs w:val="23"/>
        </w:rPr>
        <w:t>): Chi phí duy trì cơ sở hạ tầng viễn thông số chi phí thực tế hằng năm theo báo cáo quyết toán của doanh nghiệp.</w:t>
      </w:r>
    </w:p>
    <w:p w14:paraId="7E4F3348" w14:textId="77777777" w:rsidR="004D6256" w:rsidRPr="004A790C" w:rsidRDefault="004D6256" w:rsidP="004D6256">
      <w:pPr>
        <w:spacing w:line="288" w:lineRule="auto"/>
        <w:ind w:right="-170"/>
        <w:jc w:val="both"/>
        <w:rPr>
          <w:color w:val="FF0000"/>
          <w:spacing w:val="-10"/>
          <w:sz w:val="23"/>
          <w:szCs w:val="23"/>
          <w:lang w:val="nl-NL"/>
        </w:rPr>
      </w:pPr>
      <w:r>
        <w:rPr>
          <w:spacing w:val="-10"/>
          <w:sz w:val="23"/>
          <w:szCs w:val="23"/>
        </w:rPr>
        <w:t>- Cột (10</w:t>
      </w:r>
      <w:r w:rsidRPr="004A790C">
        <w:rPr>
          <w:spacing w:val="-10"/>
          <w:sz w:val="23"/>
          <w:szCs w:val="23"/>
        </w:rPr>
        <w:t>):  Chi phí thuê (nếu có)</w:t>
      </w:r>
      <w:r w:rsidRPr="004A790C">
        <w:rPr>
          <w:sz w:val="27"/>
          <w:szCs w:val="27"/>
        </w:rPr>
        <w:t xml:space="preserve"> </w:t>
      </w:r>
      <w:r>
        <w:rPr>
          <w:color w:val="FF0000"/>
          <w:spacing w:val="-10"/>
          <w:sz w:val="23"/>
          <w:szCs w:val="23"/>
          <w:lang w:val="nl-NL"/>
        </w:rPr>
        <w:t xml:space="preserve">theo quy định tại, điểm c khoản 1, </w:t>
      </w:r>
      <w:r w:rsidRPr="004A790C">
        <w:rPr>
          <w:color w:val="FF0000"/>
          <w:spacing w:val="-10"/>
          <w:sz w:val="23"/>
          <w:szCs w:val="23"/>
          <w:lang w:val="nl-NL"/>
        </w:rPr>
        <w:t>khoản 6 Điều 19 của Nghị định số 295/2025/NĐ-CP</w:t>
      </w:r>
      <w:r>
        <w:rPr>
          <w:color w:val="FF0000"/>
          <w:spacing w:val="-10"/>
          <w:sz w:val="23"/>
          <w:szCs w:val="23"/>
          <w:lang w:val="nl-NL"/>
        </w:rPr>
        <w:t xml:space="preserve"> và Điều 6 Thông tư này</w:t>
      </w:r>
      <w:r w:rsidRPr="004A790C">
        <w:rPr>
          <w:spacing w:val="-10"/>
          <w:sz w:val="23"/>
          <w:szCs w:val="23"/>
        </w:rPr>
        <w:t xml:space="preserve"> (không trùng</w:t>
      </w:r>
      <w:r>
        <w:rPr>
          <w:spacing w:val="-10"/>
          <w:sz w:val="23"/>
          <w:szCs w:val="23"/>
        </w:rPr>
        <w:t xml:space="preserve"> với nội dung chi phí tại cột (8), cột (9</w:t>
      </w:r>
      <w:r w:rsidRPr="004A790C">
        <w:rPr>
          <w:spacing w:val="-10"/>
          <w:sz w:val="23"/>
          <w:szCs w:val="23"/>
        </w:rPr>
        <w:t>)</w:t>
      </w:r>
      <w:r>
        <w:rPr>
          <w:spacing w:val="-10"/>
          <w:sz w:val="23"/>
          <w:szCs w:val="23"/>
        </w:rPr>
        <w:t>).</w:t>
      </w:r>
    </w:p>
    <w:p w14:paraId="3F6F5AD6" w14:textId="77777777" w:rsidR="004D6256" w:rsidRPr="0071257E" w:rsidRDefault="004D6256" w:rsidP="004D6256">
      <w:pPr>
        <w:jc w:val="both"/>
        <w:rPr>
          <w:spacing w:val="-4"/>
          <w:sz w:val="23"/>
          <w:szCs w:val="23"/>
          <w:lang w:val="vi-VN"/>
        </w:rPr>
      </w:pPr>
      <w:r>
        <w:rPr>
          <w:spacing w:val="-10"/>
          <w:sz w:val="23"/>
          <w:szCs w:val="23"/>
          <w:lang w:val="nl-NL"/>
        </w:rPr>
        <w:t>- Cột (11</w:t>
      </w:r>
      <w:r w:rsidRPr="004A790C">
        <w:rPr>
          <w:spacing w:val="-10"/>
          <w:sz w:val="23"/>
          <w:szCs w:val="23"/>
          <w:lang w:val="nl-NL"/>
        </w:rPr>
        <w:t xml:space="preserve">): </w:t>
      </w:r>
      <w:r>
        <w:rPr>
          <w:spacing w:val="-10"/>
          <w:sz w:val="23"/>
          <w:szCs w:val="23"/>
          <w:lang w:val="nl-NL"/>
        </w:rPr>
        <w:t>C</w:t>
      </w:r>
      <w:r w:rsidRPr="004A790C">
        <w:rPr>
          <w:spacing w:val="-10"/>
          <w:sz w:val="23"/>
          <w:szCs w:val="23"/>
          <w:lang w:val="nl-NL"/>
        </w:rPr>
        <w:t xml:space="preserve">hi phí khác </w:t>
      </w:r>
      <w:r>
        <w:rPr>
          <w:spacing w:val="-4"/>
          <w:sz w:val="23"/>
          <w:szCs w:val="23"/>
          <w:lang w:val="vi-VN"/>
        </w:rPr>
        <w:t>theo quy định tại điểm d</w:t>
      </w:r>
      <w:r w:rsidRPr="001A4F30">
        <w:rPr>
          <w:spacing w:val="-4"/>
          <w:sz w:val="23"/>
          <w:szCs w:val="23"/>
          <w:lang w:val="vi-VN"/>
        </w:rPr>
        <w:t xml:space="preserve"> khoản 1 Điều 19 của Nghị định số </w:t>
      </w:r>
      <w:r>
        <w:rPr>
          <w:spacing w:val="-4"/>
          <w:sz w:val="23"/>
          <w:szCs w:val="23"/>
          <w:lang w:val="nl-NL"/>
        </w:rPr>
        <w:t>295</w:t>
      </w:r>
      <w:r w:rsidRPr="001A4F30">
        <w:rPr>
          <w:spacing w:val="-4"/>
          <w:sz w:val="23"/>
          <w:szCs w:val="23"/>
          <w:lang w:val="vi-VN"/>
        </w:rPr>
        <w:t>/2025/NĐ-CP</w:t>
      </w:r>
      <w:r w:rsidRPr="0071257E">
        <w:rPr>
          <w:color w:val="EE0000"/>
          <w:sz w:val="23"/>
          <w:szCs w:val="23"/>
          <w:lang w:val="vi-VN"/>
        </w:rPr>
        <w:t>.</w:t>
      </w:r>
    </w:p>
    <w:p w14:paraId="2DFCA7C6" w14:textId="77777777" w:rsidR="004D6256" w:rsidRPr="004A790C" w:rsidRDefault="004D6256" w:rsidP="004D6256">
      <w:pPr>
        <w:spacing w:after="120" w:line="288" w:lineRule="auto"/>
        <w:ind w:right="-170"/>
        <w:jc w:val="both"/>
        <w:rPr>
          <w:spacing w:val="-10"/>
          <w:sz w:val="23"/>
          <w:szCs w:val="23"/>
          <w:lang w:val="nl-NL"/>
        </w:rPr>
      </w:pPr>
      <w:r w:rsidRPr="004A790C">
        <w:rPr>
          <w:spacing w:val="-10"/>
          <w:sz w:val="23"/>
          <w:szCs w:val="23"/>
          <w:lang w:val="nl-NL"/>
        </w:rPr>
        <w:t xml:space="preserve">- Cột (13): Doanh thu phát sinh theo quy định tại điểm b, điểm c khoản 7 Điều 19 của </w:t>
      </w:r>
      <w:r w:rsidRPr="004A790C">
        <w:rPr>
          <w:color w:val="FF0000"/>
          <w:spacing w:val="-10"/>
          <w:sz w:val="23"/>
          <w:szCs w:val="23"/>
          <w:lang w:val="nl-NL"/>
        </w:rPr>
        <w:t>Nghị định số 295/2025/NĐ-CP.</w:t>
      </w:r>
    </w:p>
    <w:p w14:paraId="50BD1D36" w14:textId="77777777" w:rsidR="004D6256" w:rsidRPr="004A790C" w:rsidRDefault="004D6256" w:rsidP="004D6256">
      <w:pPr>
        <w:keepLines/>
        <w:spacing w:after="120" w:line="288" w:lineRule="auto"/>
        <w:jc w:val="both"/>
        <w:rPr>
          <w:bCs/>
          <w:sz w:val="25"/>
          <w:szCs w:val="25"/>
          <w:lang w:val="nl-NL"/>
        </w:rPr>
      </w:pPr>
      <w:r w:rsidRPr="004A790C">
        <w:rPr>
          <w:b/>
          <w:sz w:val="27"/>
          <w:szCs w:val="27"/>
          <w:lang w:val="nl-NL"/>
        </w:rPr>
        <w:t>II. Nâng cấp, duy trì cơ sở hạ tầng viễn thông được nâng cấp để đáp ứng yêu cầu phổ cập dịch vụ viễn thông:</w:t>
      </w:r>
    </w:p>
    <w:tbl>
      <w:tblPr>
        <w:tblW w:w="5255" w:type="pct"/>
        <w:jc w:val="center"/>
        <w:tblLook w:val="04A0" w:firstRow="1" w:lastRow="0" w:firstColumn="1" w:lastColumn="0" w:noHBand="0" w:noVBand="1"/>
      </w:tblPr>
      <w:tblGrid>
        <w:gridCol w:w="630"/>
        <w:gridCol w:w="548"/>
        <w:gridCol w:w="536"/>
        <w:gridCol w:w="630"/>
        <w:gridCol w:w="643"/>
        <w:gridCol w:w="1595"/>
        <w:gridCol w:w="1390"/>
        <w:gridCol w:w="1386"/>
        <w:gridCol w:w="1564"/>
        <w:gridCol w:w="1414"/>
        <w:gridCol w:w="1420"/>
        <w:gridCol w:w="826"/>
        <w:gridCol w:w="765"/>
        <w:gridCol w:w="1249"/>
        <w:gridCol w:w="707"/>
      </w:tblGrid>
      <w:tr w:rsidR="004D6256" w:rsidRPr="004A790C" w14:paraId="1F466669" w14:textId="77777777" w:rsidTr="002C7D47">
        <w:trPr>
          <w:trHeight w:val="543"/>
          <w:jc w:val="center"/>
        </w:trPr>
        <w:tc>
          <w:tcPr>
            <w:tcW w:w="206" w:type="pct"/>
            <w:vMerge w:val="restart"/>
            <w:tcBorders>
              <w:top w:val="single" w:sz="4" w:space="0" w:color="auto"/>
              <w:left w:val="single" w:sz="4" w:space="0" w:color="auto"/>
              <w:right w:val="single" w:sz="4" w:space="0" w:color="auto"/>
            </w:tcBorders>
            <w:shd w:val="clear" w:color="000000" w:fill="FFFFFF"/>
            <w:vAlign w:val="center"/>
          </w:tcPr>
          <w:p w14:paraId="021688FF" w14:textId="77777777" w:rsidR="004D6256" w:rsidRPr="004A790C" w:rsidRDefault="004D6256" w:rsidP="002C7D47">
            <w:pPr>
              <w:spacing w:line="288" w:lineRule="auto"/>
              <w:rPr>
                <w:b/>
                <w:bCs/>
                <w:sz w:val="19"/>
                <w:szCs w:val="19"/>
              </w:rPr>
            </w:pPr>
            <w:r w:rsidRPr="004A790C">
              <w:rPr>
                <w:b/>
                <w:bCs/>
                <w:iCs/>
                <w:sz w:val="19"/>
                <w:szCs w:val="19"/>
              </w:rPr>
              <w:t>STT</w:t>
            </w:r>
          </w:p>
        </w:tc>
        <w:tc>
          <w:tcPr>
            <w:tcW w:w="179" w:type="pct"/>
            <w:vMerge w:val="restart"/>
            <w:tcBorders>
              <w:top w:val="single" w:sz="4" w:space="0" w:color="auto"/>
              <w:left w:val="single" w:sz="4" w:space="0" w:color="auto"/>
              <w:right w:val="single" w:sz="4" w:space="0" w:color="auto"/>
            </w:tcBorders>
            <w:shd w:val="clear" w:color="000000" w:fill="FFFFFF"/>
            <w:vAlign w:val="center"/>
          </w:tcPr>
          <w:p w14:paraId="35925316"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175" w:type="pct"/>
            <w:vMerge w:val="restart"/>
            <w:tcBorders>
              <w:top w:val="single" w:sz="4" w:space="0" w:color="auto"/>
              <w:left w:val="single" w:sz="4" w:space="0" w:color="auto"/>
              <w:right w:val="single" w:sz="4" w:space="0" w:color="auto"/>
            </w:tcBorders>
            <w:shd w:val="clear" w:color="000000" w:fill="FFFFFF"/>
            <w:vAlign w:val="center"/>
          </w:tcPr>
          <w:p w14:paraId="498A5287"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206" w:type="pct"/>
            <w:vMerge w:val="restart"/>
            <w:tcBorders>
              <w:top w:val="single" w:sz="4" w:space="0" w:color="auto"/>
              <w:left w:val="single" w:sz="4" w:space="0" w:color="auto"/>
              <w:right w:val="single" w:sz="4" w:space="0" w:color="auto"/>
            </w:tcBorders>
            <w:shd w:val="clear" w:color="000000" w:fill="FFFFFF"/>
            <w:vAlign w:val="center"/>
          </w:tcPr>
          <w:p w14:paraId="5A8CE639"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210" w:type="pct"/>
            <w:vMerge w:val="restart"/>
            <w:tcBorders>
              <w:top w:val="single" w:sz="4" w:space="0" w:color="auto"/>
              <w:left w:val="single" w:sz="4" w:space="0" w:color="auto"/>
              <w:right w:val="single" w:sz="4" w:space="0" w:color="auto"/>
            </w:tcBorders>
            <w:shd w:val="clear" w:color="000000" w:fill="FFFFFF"/>
            <w:vAlign w:val="center"/>
          </w:tcPr>
          <w:p w14:paraId="6A690919" w14:textId="77777777" w:rsidR="004D6256" w:rsidRPr="004A790C" w:rsidRDefault="004D6256" w:rsidP="002C7D47">
            <w:pPr>
              <w:spacing w:line="288" w:lineRule="auto"/>
              <w:jc w:val="center"/>
              <w:rPr>
                <w:b/>
                <w:bCs/>
                <w:sz w:val="19"/>
                <w:szCs w:val="19"/>
              </w:rPr>
            </w:pPr>
            <w:r w:rsidRPr="004A790C">
              <w:rPr>
                <w:b/>
                <w:iCs/>
                <w:sz w:val="19"/>
                <w:szCs w:val="19"/>
              </w:rPr>
              <w:t>Vị trí khu vực</w:t>
            </w:r>
          </w:p>
        </w:tc>
        <w:tc>
          <w:tcPr>
            <w:tcW w:w="521" w:type="pct"/>
            <w:vMerge w:val="restart"/>
            <w:tcBorders>
              <w:top w:val="single" w:sz="4" w:space="0" w:color="auto"/>
              <w:left w:val="single" w:sz="4" w:space="0" w:color="auto"/>
              <w:right w:val="single" w:sz="4" w:space="0" w:color="auto"/>
            </w:tcBorders>
            <w:shd w:val="clear" w:color="000000" w:fill="FFFFFF"/>
            <w:vAlign w:val="center"/>
          </w:tcPr>
          <w:p w14:paraId="5A8EEF9A" w14:textId="77777777" w:rsidR="004D6256" w:rsidRPr="004A790C" w:rsidRDefault="004D6256" w:rsidP="002C7D47">
            <w:pPr>
              <w:spacing w:line="288" w:lineRule="auto"/>
              <w:jc w:val="center"/>
              <w:rPr>
                <w:b/>
                <w:bCs/>
                <w:sz w:val="19"/>
                <w:szCs w:val="19"/>
              </w:rPr>
            </w:pPr>
            <w:r>
              <w:rPr>
                <w:b/>
                <w:bCs/>
                <w:sz w:val="19"/>
                <w:szCs w:val="19"/>
              </w:rPr>
              <w:t>Thời điểm</w:t>
            </w:r>
            <w:r w:rsidRPr="004A790C">
              <w:rPr>
                <w:b/>
                <w:bCs/>
                <w:sz w:val="19"/>
                <w:szCs w:val="19"/>
              </w:rPr>
              <w:t xml:space="preserve"> bắt đầu cung cấp dịch vụ</w:t>
            </w:r>
            <w:r w:rsidRPr="004A790C">
              <w:rPr>
                <w:b/>
                <w:bCs/>
                <w:sz w:val="19"/>
                <w:szCs w:val="19"/>
              </w:rPr>
              <w:br/>
            </w:r>
            <w:r w:rsidRPr="004A790C">
              <w:rPr>
                <w:bCs/>
                <w:sz w:val="19"/>
                <w:szCs w:val="19"/>
              </w:rPr>
              <w:t>(từ tháng … năm …)</w:t>
            </w:r>
          </w:p>
        </w:tc>
        <w:tc>
          <w:tcPr>
            <w:tcW w:w="454" w:type="pct"/>
            <w:vMerge w:val="restart"/>
            <w:tcBorders>
              <w:top w:val="single" w:sz="4" w:space="0" w:color="auto"/>
              <w:left w:val="single" w:sz="4" w:space="0" w:color="auto"/>
              <w:right w:val="single" w:sz="4" w:space="0" w:color="auto"/>
            </w:tcBorders>
            <w:shd w:val="clear" w:color="000000" w:fill="FFFFFF"/>
            <w:vAlign w:val="center"/>
          </w:tcPr>
          <w:p w14:paraId="388AD9E3" w14:textId="77777777" w:rsidR="004D6256" w:rsidRPr="004A790C" w:rsidRDefault="004D6256" w:rsidP="002C7D47">
            <w:pPr>
              <w:spacing w:line="288" w:lineRule="auto"/>
              <w:jc w:val="center"/>
              <w:rPr>
                <w:b/>
                <w:bCs/>
                <w:sz w:val="19"/>
                <w:szCs w:val="19"/>
              </w:rPr>
            </w:pPr>
            <w:r w:rsidRPr="004A790C">
              <w:rPr>
                <w:b/>
                <w:bCs/>
                <w:spacing w:val="-4"/>
                <w:sz w:val="19"/>
                <w:szCs w:val="19"/>
              </w:rPr>
              <w:t>T</w:t>
            </w:r>
            <w:r>
              <w:rPr>
                <w:b/>
                <w:bCs/>
                <w:spacing w:val="-4"/>
                <w:sz w:val="19"/>
                <w:szCs w:val="19"/>
              </w:rPr>
              <w:t>hời điểm</w:t>
            </w:r>
            <w:r w:rsidRPr="004A790C">
              <w:rPr>
                <w:b/>
                <w:bCs/>
                <w:spacing w:val="-4"/>
                <w:sz w:val="19"/>
                <w:szCs w:val="19"/>
              </w:rPr>
              <w:t xml:space="preserve"> bắt đầu tính hỗ trợ</w:t>
            </w:r>
            <w:r w:rsidRPr="004A790C">
              <w:rPr>
                <w:b/>
                <w:bCs/>
                <w:spacing w:val="-4"/>
                <w:sz w:val="19"/>
                <w:szCs w:val="19"/>
              </w:rPr>
              <w:br/>
            </w:r>
            <w:r w:rsidRPr="004A790C">
              <w:rPr>
                <w:bCs/>
                <w:sz w:val="19"/>
                <w:szCs w:val="19"/>
              </w:rPr>
              <w:t>(từ tháng … năm …)</w:t>
            </w:r>
          </w:p>
        </w:tc>
        <w:tc>
          <w:tcPr>
            <w:tcW w:w="453" w:type="pct"/>
            <w:vMerge w:val="restart"/>
            <w:tcBorders>
              <w:top w:val="single" w:sz="4" w:space="0" w:color="auto"/>
              <w:left w:val="nil"/>
              <w:right w:val="single" w:sz="4" w:space="0" w:color="auto"/>
            </w:tcBorders>
            <w:shd w:val="clear" w:color="000000" w:fill="FFFFFF"/>
            <w:vAlign w:val="center"/>
          </w:tcPr>
          <w:p w14:paraId="41D5A55E" w14:textId="77777777" w:rsidR="004D6256" w:rsidRPr="004A790C" w:rsidRDefault="004D6256" w:rsidP="002C7D47">
            <w:pPr>
              <w:spacing w:line="288" w:lineRule="auto"/>
              <w:jc w:val="center"/>
              <w:rPr>
                <w:spacing w:val="-4"/>
                <w:sz w:val="19"/>
                <w:szCs w:val="19"/>
              </w:rPr>
            </w:pPr>
            <w:r w:rsidRPr="004A790C">
              <w:rPr>
                <w:b/>
                <w:bCs/>
                <w:spacing w:val="-4"/>
                <w:sz w:val="19"/>
                <w:szCs w:val="19"/>
              </w:rPr>
              <w:t>Thời gian hỗ trợ cung cấp dịch vụ</w:t>
            </w:r>
            <w:r w:rsidRPr="004A790C">
              <w:rPr>
                <w:spacing w:val="-4"/>
                <w:sz w:val="19"/>
                <w:szCs w:val="19"/>
              </w:rPr>
              <w:t xml:space="preserve">                              </w:t>
            </w:r>
            <w:r w:rsidRPr="004A790C">
              <w:rPr>
                <w:spacing w:val="-4"/>
                <w:sz w:val="19"/>
                <w:szCs w:val="19"/>
              </w:rPr>
              <w:br/>
              <w:t>(số tháng)</w:t>
            </w:r>
          </w:p>
        </w:tc>
        <w:tc>
          <w:tcPr>
            <w:tcW w:w="2365" w:type="pct"/>
            <w:gridSpan w:val="6"/>
            <w:tcBorders>
              <w:top w:val="single" w:sz="4" w:space="0" w:color="auto"/>
              <w:left w:val="single" w:sz="4" w:space="0" w:color="auto"/>
              <w:right w:val="single" w:sz="4" w:space="0" w:color="auto"/>
            </w:tcBorders>
            <w:shd w:val="clear" w:color="000000" w:fill="FFFFFF"/>
          </w:tcPr>
          <w:p w14:paraId="3C35E110"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231" w:type="pct"/>
            <w:vMerge w:val="restart"/>
            <w:tcBorders>
              <w:top w:val="single" w:sz="4" w:space="0" w:color="auto"/>
              <w:left w:val="single" w:sz="4" w:space="0" w:color="auto"/>
              <w:right w:val="single" w:sz="4" w:space="0" w:color="auto"/>
            </w:tcBorders>
            <w:shd w:val="clear" w:color="000000" w:fill="FFFFFF"/>
            <w:vAlign w:val="center"/>
          </w:tcPr>
          <w:p w14:paraId="7A07FB73" w14:textId="77777777" w:rsidR="004D6256" w:rsidRPr="0047589A" w:rsidRDefault="004D6256" w:rsidP="002C7D47">
            <w:pPr>
              <w:spacing w:line="288" w:lineRule="auto"/>
              <w:jc w:val="center"/>
              <w:rPr>
                <w:b/>
                <w:iCs/>
                <w:sz w:val="19"/>
                <w:szCs w:val="19"/>
              </w:rPr>
            </w:pPr>
            <w:r>
              <w:rPr>
                <w:b/>
                <w:iCs/>
                <w:sz w:val="19"/>
                <w:szCs w:val="19"/>
              </w:rPr>
              <w:t>Ghi chú</w:t>
            </w:r>
            <w:r w:rsidRPr="004A790C">
              <w:rPr>
                <w:b/>
                <w:bCs/>
                <w:spacing w:val="-4"/>
                <w:sz w:val="19"/>
                <w:szCs w:val="19"/>
              </w:rPr>
              <w:t xml:space="preserve">                                                                                                                                                                                                                                                                                                                                                                                                                                                                                                                                                                                                                                                                                                                                                                                                                                                                                                                                                                                                                                                                                                                                                                                                                                                                                                                                                                                                                                                                                                                                                                                                                                                                                                                                                                                                                                                                                       </w:t>
            </w:r>
          </w:p>
        </w:tc>
      </w:tr>
      <w:tr w:rsidR="004D6256" w:rsidRPr="004A790C" w14:paraId="0B1F398B" w14:textId="77777777" w:rsidTr="002C7D47">
        <w:trPr>
          <w:trHeight w:val="1032"/>
          <w:jc w:val="center"/>
        </w:trPr>
        <w:tc>
          <w:tcPr>
            <w:tcW w:w="206" w:type="pct"/>
            <w:vMerge/>
            <w:tcBorders>
              <w:left w:val="single" w:sz="4" w:space="0" w:color="auto"/>
              <w:bottom w:val="single" w:sz="4" w:space="0" w:color="auto"/>
              <w:right w:val="single" w:sz="4" w:space="0" w:color="auto"/>
            </w:tcBorders>
            <w:shd w:val="clear" w:color="000000" w:fill="FFFFFF"/>
            <w:vAlign w:val="center"/>
          </w:tcPr>
          <w:p w14:paraId="6AD398E4" w14:textId="77777777" w:rsidR="004D6256" w:rsidRPr="004A790C" w:rsidRDefault="004D6256" w:rsidP="002C7D47">
            <w:pPr>
              <w:spacing w:line="288" w:lineRule="auto"/>
              <w:jc w:val="center"/>
              <w:rPr>
                <w:i/>
                <w:iCs/>
                <w:sz w:val="19"/>
                <w:szCs w:val="19"/>
              </w:rPr>
            </w:pPr>
          </w:p>
        </w:tc>
        <w:tc>
          <w:tcPr>
            <w:tcW w:w="179" w:type="pct"/>
            <w:vMerge/>
            <w:tcBorders>
              <w:left w:val="single" w:sz="4" w:space="0" w:color="auto"/>
              <w:bottom w:val="single" w:sz="4" w:space="0" w:color="auto"/>
              <w:right w:val="single" w:sz="4" w:space="0" w:color="auto"/>
            </w:tcBorders>
            <w:shd w:val="clear" w:color="000000" w:fill="FFFFFF"/>
            <w:vAlign w:val="center"/>
          </w:tcPr>
          <w:p w14:paraId="529D5F5C" w14:textId="77777777" w:rsidR="004D6256" w:rsidRPr="004A790C" w:rsidRDefault="004D6256" w:rsidP="002C7D47">
            <w:pPr>
              <w:spacing w:line="288" w:lineRule="auto"/>
              <w:jc w:val="center"/>
              <w:rPr>
                <w:i/>
                <w:iCs/>
                <w:sz w:val="19"/>
                <w:szCs w:val="19"/>
              </w:rPr>
            </w:pPr>
          </w:p>
        </w:tc>
        <w:tc>
          <w:tcPr>
            <w:tcW w:w="175" w:type="pct"/>
            <w:vMerge/>
            <w:tcBorders>
              <w:left w:val="single" w:sz="4" w:space="0" w:color="auto"/>
              <w:bottom w:val="single" w:sz="4" w:space="0" w:color="auto"/>
              <w:right w:val="single" w:sz="4" w:space="0" w:color="auto"/>
            </w:tcBorders>
            <w:shd w:val="clear" w:color="000000" w:fill="FFFFFF"/>
            <w:vAlign w:val="center"/>
          </w:tcPr>
          <w:p w14:paraId="7A602210" w14:textId="77777777" w:rsidR="004D6256" w:rsidRPr="004A790C" w:rsidRDefault="004D6256" w:rsidP="002C7D47">
            <w:pPr>
              <w:spacing w:line="288" w:lineRule="auto"/>
              <w:jc w:val="center"/>
              <w:rPr>
                <w:i/>
                <w:iCs/>
                <w:sz w:val="19"/>
                <w:szCs w:val="19"/>
              </w:rPr>
            </w:pPr>
          </w:p>
        </w:tc>
        <w:tc>
          <w:tcPr>
            <w:tcW w:w="206" w:type="pct"/>
            <w:vMerge/>
            <w:tcBorders>
              <w:left w:val="single" w:sz="4" w:space="0" w:color="auto"/>
              <w:bottom w:val="single" w:sz="4" w:space="0" w:color="auto"/>
              <w:right w:val="single" w:sz="4" w:space="0" w:color="auto"/>
            </w:tcBorders>
            <w:shd w:val="clear" w:color="000000" w:fill="FFFFFF"/>
            <w:vAlign w:val="center"/>
          </w:tcPr>
          <w:p w14:paraId="5507B141" w14:textId="77777777" w:rsidR="004D6256" w:rsidRPr="004A790C" w:rsidRDefault="004D6256" w:rsidP="002C7D47">
            <w:pPr>
              <w:spacing w:line="288" w:lineRule="auto"/>
              <w:jc w:val="center"/>
              <w:rPr>
                <w:i/>
                <w:iCs/>
                <w:sz w:val="19"/>
                <w:szCs w:val="19"/>
              </w:rPr>
            </w:pPr>
          </w:p>
        </w:tc>
        <w:tc>
          <w:tcPr>
            <w:tcW w:w="210" w:type="pct"/>
            <w:vMerge/>
            <w:tcBorders>
              <w:left w:val="single" w:sz="4" w:space="0" w:color="auto"/>
              <w:bottom w:val="single" w:sz="4" w:space="0" w:color="auto"/>
              <w:right w:val="single" w:sz="4" w:space="0" w:color="auto"/>
            </w:tcBorders>
            <w:shd w:val="clear" w:color="000000" w:fill="FFFFFF"/>
            <w:vAlign w:val="center"/>
          </w:tcPr>
          <w:p w14:paraId="2327E4C1" w14:textId="77777777" w:rsidR="004D6256" w:rsidRPr="004A790C" w:rsidRDefault="004D6256" w:rsidP="002C7D47">
            <w:pPr>
              <w:spacing w:line="288" w:lineRule="auto"/>
              <w:jc w:val="center"/>
              <w:rPr>
                <w:b/>
                <w:iCs/>
                <w:sz w:val="19"/>
                <w:szCs w:val="19"/>
              </w:rPr>
            </w:pPr>
          </w:p>
        </w:tc>
        <w:tc>
          <w:tcPr>
            <w:tcW w:w="521" w:type="pct"/>
            <w:vMerge/>
            <w:tcBorders>
              <w:left w:val="single" w:sz="4" w:space="0" w:color="auto"/>
              <w:bottom w:val="single" w:sz="4" w:space="0" w:color="auto"/>
              <w:right w:val="single" w:sz="4" w:space="0" w:color="auto"/>
            </w:tcBorders>
            <w:shd w:val="clear" w:color="000000" w:fill="FFFFFF"/>
            <w:vAlign w:val="center"/>
          </w:tcPr>
          <w:p w14:paraId="4C7F874B" w14:textId="77777777" w:rsidR="004D6256" w:rsidRPr="004A790C" w:rsidRDefault="004D6256" w:rsidP="002C7D47">
            <w:pPr>
              <w:spacing w:line="288" w:lineRule="auto"/>
              <w:jc w:val="center"/>
              <w:rPr>
                <w:i/>
                <w:iCs/>
                <w:sz w:val="19"/>
                <w:szCs w:val="19"/>
              </w:rPr>
            </w:pPr>
          </w:p>
        </w:tc>
        <w:tc>
          <w:tcPr>
            <w:tcW w:w="454" w:type="pct"/>
            <w:vMerge/>
            <w:tcBorders>
              <w:left w:val="single" w:sz="4" w:space="0" w:color="auto"/>
              <w:bottom w:val="single" w:sz="4" w:space="0" w:color="auto"/>
              <w:right w:val="single" w:sz="4" w:space="0" w:color="auto"/>
            </w:tcBorders>
            <w:shd w:val="clear" w:color="000000" w:fill="FFFFFF"/>
            <w:vAlign w:val="center"/>
          </w:tcPr>
          <w:p w14:paraId="53763784" w14:textId="77777777" w:rsidR="004D6256" w:rsidRPr="004A790C" w:rsidRDefault="004D6256" w:rsidP="002C7D47">
            <w:pPr>
              <w:spacing w:line="288" w:lineRule="auto"/>
              <w:jc w:val="center"/>
              <w:rPr>
                <w:i/>
                <w:iCs/>
                <w:sz w:val="19"/>
                <w:szCs w:val="19"/>
              </w:rPr>
            </w:pPr>
          </w:p>
        </w:tc>
        <w:tc>
          <w:tcPr>
            <w:tcW w:w="453" w:type="pct"/>
            <w:vMerge/>
            <w:tcBorders>
              <w:left w:val="nil"/>
              <w:bottom w:val="single" w:sz="4" w:space="0" w:color="auto"/>
              <w:right w:val="single" w:sz="4" w:space="0" w:color="auto"/>
            </w:tcBorders>
            <w:shd w:val="clear" w:color="000000" w:fill="FFFFFF"/>
            <w:vAlign w:val="center"/>
          </w:tcPr>
          <w:p w14:paraId="793C92AC" w14:textId="77777777" w:rsidR="004D6256" w:rsidRPr="004A790C" w:rsidRDefault="004D6256" w:rsidP="002C7D47">
            <w:pPr>
              <w:spacing w:line="288" w:lineRule="auto"/>
              <w:jc w:val="center"/>
              <w:rPr>
                <w:i/>
                <w:iCs/>
                <w:sz w:val="19"/>
                <w:szCs w:val="19"/>
              </w:rPr>
            </w:pP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23D3DAE1"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 được sử dụng để nâng cấp</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center"/>
          </w:tcPr>
          <w:p w14:paraId="1180B019" w14:textId="77777777" w:rsidR="004D6256" w:rsidRPr="004A790C" w:rsidRDefault="004D6256" w:rsidP="002C7D47">
            <w:pPr>
              <w:spacing w:line="288" w:lineRule="auto"/>
              <w:jc w:val="center"/>
              <w:rPr>
                <w:i/>
                <w:iCs/>
                <w:sz w:val="19"/>
                <w:szCs w:val="19"/>
              </w:rPr>
            </w:pPr>
            <w:r w:rsidRPr="004A790C">
              <w:rPr>
                <w:b/>
                <w:iCs/>
                <w:sz w:val="19"/>
                <w:szCs w:val="19"/>
              </w:rPr>
              <w:t>Chi phí duy trì cơ sở hạ tầng viễn thông được nâng cấp</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0F07811" w14:textId="77777777" w:rsidR="004D6256" w:rsidRPr="004A790C" w:rsidRDefault="004D6256" w:rsidP="002C7D47">
            <w:pPr>
              <w:spacing w:line="288" w:lineRule="auto"/>
              <w:jc w:val="center"/>
              <w:rPr>
                <w:b/>
                <w:iCs/>
                <w:sz w:val="19"/>
                <w:szCs w:val="19"/>
              </w:rPr>
            </w:pPr>
            <w:r w:rsidRPr="004A790C">
              <w:rPr>
                <w:b/>
                <w:iCs/>
                <w:sz w:val="19"/>
                <w:szCs w:val="19"/>
              </w:rPr>
              <w:t>Chi phí thuê để nâng cấp cơ sở hạ tầng viễn thông</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tcPr>
          <w:p w14:paraId="743AD480"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tcPr>
          <w:p w14:paraId="0FF738C6"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1A49CA97" w14:textId="77777777" w:rsidR="004D6256" w:rsidRPr="004A790C" w:rsidRDefault="004D6256" w:rsidP="002C7D47">
            <w:pPr>
              <w:spacing w:line="288" w:lineRule="auto"/>
              <w:jc w:val="center"/>
              <w:rPr>
                <w:b/>
                <w:iCs/>
                <w:sz w:val="19"/>
                <w:szCs w:val="19"/>
              </w:rPr>
            </w:pPr>
            <w:r w:rsidRPr="004A790C">
              <w:rPr>
                <w:b/>
                <w:iCs/>
                <w:sz w:val="19"/>
                <w:szCs w:val="19"/>
              </w:rPr>
              <w:t>Kinh phí đề nghị được hỗ trợ</w:t>
            </w:r>
          </w:p>
        </w:tc>
        <w:tc>
          <w:tcPr>
            <w:tcW w:w="231" w:type="pct"/>
            <w:vMerge/>
            <w:tcBorders>
              <w:left w:val="single" w:sz="4" w:space="0" w:color="auto"/>
              <w:bottom w:val="single" w:sz="4" w:space="0" w:color="auto"/>
              <w:right w:val="single" w:sz="4" w:space="0" w:color="auto"/>
            </w:tcBorders>
            <w:shd w:val="clear" w:color="000000" w:fill="FFFFFF"/>
          </w:tcPr>
          <w:p w14:paraId="1BEDC159" w14:textId="77777777" w:rsidR="004D6256" w:rsidRPr="004A790C" w:rsidRDefault="004D6256" w:rsidP="002C7D47">
            <w:pPr>
              <w:spacing w:line="288" w:lineRule="auto"/>
              <w:jc w:val="center"/>
              <w:rPr>
                <w:i/>
                <w:iCs/>
                <w:sz w:val="19"/>
                <w:szCs w:val="19"/>
              </w:rPr>
            </w:pPr>
          </w:p>
        </w:tc>
      </w:tr>
      <w:tr w:rsidR="004D6256" w:rsidRPr="004A790C" w14:paraId="035BF57D" w14:textId="77777777" w:rsidTr="002C7D47">
        <w:trPr>
          <w:trHeight w:val="343"/>
          <w:jc w:val="center"/>
        </w:trPr>
        <w:tc>
          <w:tcPr>
            <w:tcW w:w="206" w:type="pct"/>
            <w:tcBorders>
              <w:top w:val="nil"/>
              <w:left w:val="single" w:sz="4" w:space="0" w:color="auto"/>
              <w:bottom w:val="single" w:sz="4" w:space="0" w:color="auto"/>
              <w:right w:val="single" w:sz="4" w:space="0" w:color="auto"/>
            </w:tcBorders>
            <w:shd w:val="clear" w:color="000000" w:fill="FFFFFF"/>
            <w:vAlign w:val="center"/>
          </w:tcPr>
          <w:p w14:paraId="47EF448A"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179" w:type="pct"/>
            <w:tcBorders>
              <w:top w:val="nil"/>
              <w:left w:val="nil"/>
              <w:bottom w:val="single" w:sz="4" w:space="0" w:color="auto"/>
              <w:right w:val="single" w:sz="4" w:space="0" w:color="auto"/>
            </w:tcBorders>
            <w:shd w:val="clear" w:color="000000" w:fill="FFFFFF"/>
            <w:vAlign w:val="center"/>
          </w:tcPr>
          <w:p w14:paraId="41254111"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D3E0856"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206" w:type="pct"/>
            <w:tcBorders>
              <w:top w:val="nil"/>
              <w:left w:val="single" w:sz="4" w:space="0" w:color="auto"/>
              <w:bottom w:val="single" w:sz="4" w:space="0" w:color="auto"/>
              <w:right w:val="single" w:sz="4" w:space="0" w:color="auto"/>
            </w:tcBorders>
            <w:shd w:val="clear" w:color="000000" w:fill="FFFFFF"/>
            <w:vAlign w:val="center"/>
          </w:tcPr>
          <w:p w14:paraId="5FD298F1"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210" w:type="pct"/>
            <w:tcBorders>
              <w:top w:val="nil"/>
              <w:left w:val="single" w:sz="4" w:space="0" w:color="auto"/>
              <w:bottom w:val="single" w:sz="4" w:space="0" w:color="auto"/>
              <w:right w:val="single" w:sz="4" w:space="0" w:color="auto"/>
            </w:tcBorders>
            <w:shd w:val="clear" w:color="000000" w:fill="FFFFFF"/>
            <w:vAlign w:val="center"/>
          </w:tcPr>
          <w:p w14:paraId="2D423D41"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521" w:type="pct"/>
            <w:tcBorders>
              <w:top w:val="nil"/>
              <w:left w:val="single" w:sz="4" w:space="0" w:color="auto"/>
              <w:bottom w:val="single" w:sz="4" w:space="0" w:color="auto"/>
              <w:right w:val="single" w:sz="4" w:space="0" w:color="auto"/>
            </w:tcBorders>
            <w:shd w:val="clear" w:color="000000" w:fill="FFFFFF"/>
            <w:vAlign w:val="center"/>
          </w:tcPr>
          <w:p w14:paraId="6134A913" w14:textId="77777777" w:rsidR="004D6256" w:rsidRPr="004A790C" w:rsidRDefault="004D6256" w:rsidP="002C7D47">
            <w:pPr>
              <w:spacing w:line="288" w:lineRule="auto"/>
              <w:jc w:val="center"/>
              <w:rPr>
                <w:i/>
                <w:iCs/>
                <w:sz w:val="19"/>
                <w:szCs w:val="19"/>
              </w:rPr>
            </w:pPr>
            <w:r>
              <w:rPr>
                <w:i/>
                <w:iCs/>
                <w:sz w:val="19"/>
                <w:szCs w:val="19"/>
              </w:rPr>
              <w:t>5</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3C471C2A"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453" w:type="pct"/>
            <w:tcBorders>
              <w:top w:val="single" w:sz="4" w:space="0" w:color="auto"/>
              <w:left w:val="nil"/>
              <w:bottom w:val="single" w:sz="4" w:space="0" w:color="auto"/>
              <w:right w:val="single" w:sz="4" w:space="0" w:color="auto"/>
            </w:tcBorders>
            <w:shd w:val="clear" w:color="000000" w:fill="FFFFFF"/>
            <w:vAlign w:val="center"/>
          </w:tcPr>
          <w:p w14:paraId="0F103E12" w14:textId="77777777" w:rsidR="004D6256" w:rsidRPr="004A790C" w:rsidRDefault="004D6256" w:rsidP="002C7D47">
            <w:pPr>
              <w:spacing w:line="288" w:lineRule="auto"/>
              <w:jc w:val="center"/>
              <w:rPr>
                <w:i/>
                <w:iCs/>
                <w:sz w:val="19"/>
                <w:szCs w:val="19"/>
              </w:rPr>
            </w:pPr>
            <w:r w:rsidRPr="004A790C">
              <w:rPr>
                <w:i/>
                <w:iCs/>
                <w:sz w:val="19"/>
                <w:szCs w:val="19"/>
              </w:rPr>
              <w:t>7</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14:paraId="7D29DE99" w14:textId="77777777" w:rsidR="004D6256" w:rsidRPr="004A790C" w:rsidRDefault="004D6256" w:rsidP="002C7D47">
            <w:pPr>
              <w:spacing w:line="288" w:lineRule="auto"/>
              <w:jc w:val="center"/>
              <w:rPr>
                <w:i/>
                <w:iCs/>
                <w:sz w:val="19"/>
                <w:szCs w:val="19"/>
              </w:rPr>
            </w:pPr>
            <w:r w:rsidRPr="004A790C">
              <w:rPr>
                <w:i/>
                <w:iCs/>
                <w:sz w:val="19"/>
                <w:szCs w:val="19"/>
              </w:rPr>
              <w:t>8</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center"/>
          </w:tcPr>
          <w:p w14:paraId="4A4D9E46" w14:textId="77777777" w:rsidR="004D6256" w:rsidRPr="004A790C" w:rsidRDefault="004D6256" w:rsidP="002C7D47">
            <w:pPr>
              <w:spacing w:line="288" w:lineRule="auto"/>
              <w:jc w:val="center"/>
              <w:rPr>
                <w:i/>
                <w:iCs/>
                <w:sz w:val="19"/>
                <w:szCs w:val="19"/>
              </w:rPr>
            </w:pPr>
            <w:r w:rsidRPr="004A790C">
              <w:rPr>
                <w:i/>
                <w:iCs/>
                <w:sz w:val="19"/>
                <w:szCs w:val="19"/>
              </w:rPr>
              <w:t>9</w:t>
            </w:r>
          </w:p>
        </w:tc>
        <w:tc>
          <w:tcPr>
            <w:tcW w:w="464" w:type="pct"/>
            <w:tcBorders>
              <w:top w:val="single" w:sz="4" w:space="0" w:color="auto"/>
              <w:left w:val="single" w:sz="4" w:space="0" w:color="auto"/>
              <w:bottom w:val="single" w:sz="4" w:space="0" w:color="auto"/>
              <w:right w:val="single" w:sz="4" w:space="0" w:color="auto"/>
            </w:tcBorders>
            <w:shd w:val="clear" w:color="000000" w:fill="FFFFFF"/>
            <w:vAlign w:val="center"/>
          </w:tcPr>
          <w:p w14:paraId="1EBDC5AA" w14:textId="77777777" w:rsidR="004D6256" w:rsidRPr="004A790C" w:rsidRDefault="004D6256" w:rsidP="002C7D47">
            <w:pPr>
              <w:spacing w:line="288" w:lineRule="auto"/>
              <w:jc w:val="center"/>
              <w:rPr>
                <w:i/>
                <w:iCs/>
                <w:sz w:val="19"/>
                <w:szCs w:val="19"/>
              </w:rPr>
            </w:pPr>
            <w:r w:rsidRPr="004A790C">
              <w:rPr>
                <w:i/>
                <w:iCs/>
                <w:sz w:val="19"/>
                <w:szCs w:val="19"/>
              </w:rPr>
              <w:t>10</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tcPr>
          <w:p w14:paraId="7154C340" w14:textId="77777777" w:rsidR="004D6256" w:rsidRPr="004A790C" w:rsidRDefault="004D6256" w:rsidP="002C7D47">
            <w:pPr>
              <w:spacing w:line="288" w:lineRule="auto"/>
              <w:jc w:val="center"/>
              <w:rPr>
                <w:i/>
                <w:iCs/>
                <w:sz w:val="19"/>
                <w:szCs w:val="19"/>
              </w:rPr>
            </w:pPr>
            <w:r w:rsidRPr="004A790C">
              <w:rPr>
                <w:i/>
                <w:iCs/>
                <w:sz w:val="19"/>
                <w:szCs w:val="19"/>
              </w:rPr>
              <w:t>11</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tcPr>
          <w:p w14:paraId="5BD36CCD" w14:textId="77777777" w:rsidR="004D6256" w:rsidRPr="004A790C" w:rsidRDefault="004D6256" w:rsidP="002C7D47">
            <w:pPr>
              <w:spacing w:line="288" w:lineRule="auto"/>
              <w:jc w:val="center"/>
              <w:rPr>
                <w:i/>
                <w:iCs/>
                <w:sz w:val="19"/>
                <w:szCs w:val="19"/>
              </w:rPr>
            </w:pPr>
            <w:r w:rsidRPr="004A790C">
              <w:rPr>
                <w:i/>
                <w:iCs/>
                <w:sz w:val="19"/>
                <w:szCs w:val="19"/>
              </w:rPr>
              <w:t>12</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tcPr>
          <w:p w14:paraId="5901ECBB" w14:textId="77777777" w:rsidR="004D6256" w:rsidRPr="004A790C" w:rsidRDefault="004D6256" w:rsidP="002C7D47">
            <w:pPr>
              <w:spacing w:line="288" w:lineRule="auto"/>
              <w:jc w:val="center"/>
              <w:rPr>
                <w:i/>
                <w:iCs/>
                <w:spacing w:val="-20"/>
                <w:sz w:val="19"/>
                <w:szCs w:val="19"/>
              </w:rPr>
            </w:pPr>
            <w:r w:rsidRPr="004A790C">
              <w:rPr>
                <w:i/>
                <w:iCs/>
                <w:sz w:val="19"/>
                <w:szCs w:val="19"/>
              </w:rPr>
              <w:t>13</w:t>
            </w:r>
            <w:r>
              <w:rPr>
                <w:i/>
                <w:iCs/>
                <w:sz w:val="19"/>
                <w:szCs w:val="19"/>
              </w:rPr>
              <w:t>= 8 + 9 + 10 + 11 - 12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9E3B03B" w14:textId="77777777" w:rsidR="004D6256" w:rsidRDefault="004D6256" w:rsidP="002C7D47">
            <w:pPr>
              <w:spacing w:line="288" w:lineRule="auto"/>
              <w:jc w:val="center"/>
              <w:rPr>
                <w:i/>
                <w:iCs/>
                <w:sz w:val="19"/>
                <w:szCs w:val="19"/>
              </w:rPr>
            </w:pPr>
            <w:r>
              <w:rPr>
                <w:i/>
                <w:iCs/>
                <w:sz w:val="19"/>
                <w:szCs w:val="19"/>
              </w:rPr>
              <w:t>14</w:t>
            </w:r>
          </w:p>
          <w:p w14:paraId="6EEC894B" w14:textId="77777777" w:rsidR="004D6256" w:rsidRPr="004A790C" w:rsidRDefault="004D6256" w:rsidP="002C7D47">
            <w:pPr>
              <w:spacing w:line="288" w:lineRule="auto"/>
              <w:jc w:val="center"/>
              <w:rPr>
                <w:i/>
                <w:iCs/>
                <w:sz w:val="19"/>
                <w:szCs w:val="19"/>
              </w:rPr>
            </w:pPr>
          </w:p>
        </w:tc>
      </w:tr>
      <w:tr w:rsidR="004D6256" w:rsidRPr="004A790C" w14:paraId="117E1D58" w14:textId="77777777" w:rsidTr="002C7D47">
        <w:trPr>
          <w:trHeight w:val="353"/>
          <w:jc w:val="center"/>
        </w:trPr>
        <w:tc>
          <w:tcPr>
            <w:tcW w:w="206" w:type="pct"/>
            <w:tcBorders>
              <w:top w:val="nil"/>
              <w:left w:val="single" w:sz="4" w:space="0" w:color="auto"/>
              <w:bottom w:val="single" w:sz="4" w:space="0" w:color="auto"/>
              <w:right w:val="single" w:sz="4" w:space="0" w:color="auto"/>
            </w:tcBorders>
            <w:shd w:val="clear" w:color="000000" w:fill="FFFFFF"/>
            <w:vAlign w:val="center"/>
          </w:tcPr>
          <w:p w14:paraId="79E57DF8" w14:textId="77777777" w:rsidR="004D6256" w:rsidRPr="004A790C" w:rsidRDefault="004D6256" w:rsidP="002C7D47">
            <w:pPr>
              <w:spacing w:line="288" w:lineRule="auto"/>
              <w:jc w:val="center"/>
              <w:rPr>
                <w:sz w:val="21"/>
                <w:szCs w:val="21"/>
              </w:rPr>
            </w:pPr>
            <w:r w:rsidRPr="004A790C">
              <w:rPr>
                <w:sz w:val="21"/>
                <w:szCs w:val="21"/>
              </w:rPr>
              <w:t>1</w:t>
            </w:r>
          </w:p>
        </w:tc>
        <w:tc>
          <w:tcPr>
            <w:tcW w:w="179" w:type="pct"/>
            <w:tcBorders>
              <w:top w:val="nil"/>
              <w:left w:val="nil"/>
              <w:bottom w:val="single" w:sz="4" w:space="0" w:color="auto"/>
              <w:right w:val="single" w:sz="4" w:space="0" w:color="auto"/>
            </w:tcBorders>
            <w:shd w:val="clear" w:color="000000" w:fill="FFFFFF"/>
            <w:vAlign w:val="center"/>
          </w:tcPr>
          <w:p w14:paraId="741E90D2" w14:textId="77777777" w:rsidR="004D6256" w:rsidRPr="004A790C" w:rsidRDefault="004D6256" w:rsidP="002C7D47">
            <w:pPr>
              <w:spacing w:line="288" w:lineRule="auto"/>
              <w:jc w:val="center"/>
              <w:rPr>
                <w:sz w:val="21"/>
                <w:szCs w:val="21"/>
              </w:rPr>
            </w:pPr>
            <w:r w:rsidRPr="004A790C">
              <w:rPr>
                <w:sz w:val="21"/>
                <w:szCs w:val="21"/>
              </w:rPr>
              <w:t> </w:t>
            </w:r>
          </w:p>
        </w:tc>
        <w:tc>
          <w:tcPr>
            <w:tcW w:w="175" w:type="pct"/>
            <w:tcBorders>
              <w:top w:val="single" w:sz="4" w:space="0" w:color="auto"/>
              <w:left w:val="single" w:sz="4" w:space="0" w:color="auto"/>
              <w:bottom w:val="single" w:sz="4" w:space="0" w:color="auto"/>
              <w:right w:val="single" w:sz="4" w:space="0" w:color="auto"/>
            </w:tcBorders>
            <w:shd w:val="clear" w:color="000000" w:fill="FFFFFF"/>
          </w:tcPr>
          <w:p w14:paraId="53A6C0B3" w14:textId="77777777" w:rsidR="004D6256" w:rsidRPr="004A790C" w:rsidRDefault="004D6256" w:rsidP="002C7D47">
            <w:pPr>
              <w:spacing w:line="288" w:lineRule="auto"/>
              <w:rPr>
                <w:sz w:val="21"/>
                <w:szCs w:val="21"/>
              </w:rPr>
            </w:pPr>
          </w:p>
        </w:tc>
        <w:tc>
          <w:tcPr>
            <w:tcW w:w="206" w:type="pct"/>
            <w:tcBorders>
              <w:top w:val="nil"/>
              <w:left w:val="single" w:sz="4" w:space="0" w:color="auto"/>
              <w:bottom w:val="single" w:sz="4" w:space="0" w:color="auto"/>
              <w:right w:val="single" w:sz="4" w:space="0" w:color="auto"/>
            </w:tcBorders>
            <w:shd w:val="clear" w:color="000000" w:fill="FFFFFF"/>
            <w:vAlign w:val="center"/>
          </w:tcPr>
          <w:p w14:paraId="3F3B68F8" w14:textId="77777777" w:rsidR="004D6256" w:rsidRPr="004A790C" w:rsidRDefault="004D6256" w:rsidP="002C7D47">
            <w:pPr>
              <w:spacing w:line="288" w:lineRule="auto"/>
              <w:rPr>
                <w:sz w:val="21"/>
                <w:szCs w:val="21"/>
              </w:rPr>
            </w:pPr>
            <w:r w:rsidRPr="004A790C">
              <w:rPr>
                <w:sz w:val="21"/>
                <w:szCs w:val="21"/>
              </w:rPr>
              <w:t> </w:t>
            </w:r>
          </w:p>
        </w:tc>
        <w:tc>
          <w:tcPr>
            <w:tcW w:w="210" w:type="pct"/>
            <w:tcBorders>
              <w:top w:val="nil"/>
              <w:left w:val="single" w:sz="4" w:space="0" w:color="auto"/>
              <w:bottom w:val="single" w:sz="4" w:space="0" w:color="auto"/>
              <w:right w:val="single" w:sz="4" w:space="0" w:color="auto"/>
            </w:tcBorders>
            <w:shd w:val="clear" w:color="000000" w:fill="FFFFFF"/>
          </w:tcPr>
          <w:p w14:paraId="6536D90B" w14:textId="77777777" w:rsidR="004D6256" w:rsidRPr="004A790C" w:rsidRDefault="004D6256" w:rsidP="002C7D47">
            <w:pPr>
              <w:spacing w:line="288" w:lineRule="auto"/>
              <w:rPr>
                <w:sz w:val="21"/>
                <w:szCs w:val="21"/>
              </w:rPr>
            </w:pPr>
          </w:p>
        </w:tc>
        <w:tc>
          <w:tcPr>
            <w:tcW w:w="521" w:type="pct"/>
            <w:tcBorders>
              <w:top w:val="nil"/>
              <w:left w:val="single" w:sz="4" w:space="0" w:color="auto"/>
              <w:bottom w:val="single" w:sz="4" w:space="0" w:color="auto"/>
              <w:right w:val="single" w:sz="4" w:space="0" w:color="auto"/>
            </w:tcBorders>
            <w:shd w:val="clear" w:color="000000" w:fill="FFFFFF"/>
            <w:vAlign w:val="center"/>
          </w:tcPr>
          <w:p w14:paraId="04316ADE" w14:textId="77777777" w:rsidR="004D6256" w:rsidRPr="004A790C" w:rsidRDefault="004D6256" w:rsidP="002C7D47">
            <w:pPr>
              <w:spacing w:line="288" w:lineRule="auto"/>
              <w:rPr>
                <w:sz w:val="21"/>
                <w:szCs w:val="21"/>
              </w:rPr>
            </w:pPr>
            <w:r w:rsidRPr="004A790C">
              <w:rPr>
                <w:sz w:val="21"/>
                <w:szCs w:val="21"/>
              </w:rPr>
              <w:t> </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76DD8164" w14:textId="77777777" w:rsidR="004D6256" w:rsidRPr="004A790C" w:rsidRDefault="004D6256" w:rsidP="002C7D47">
            <w:pPr>
              <w:spacing w:line="288" w:lineRule="auto"/>
              <w:jc w:val="center"/>
              <w:rPr>
                <w:sz w:val="21"/>
                <w:szCs w:val="21"/>
              </w:rPr>
            </w:pPr>
            <w:r w:rsidRPr="004A790C">
              <w:rPr>
                <w:sz w:val="21"/>
                <w:szCs w:val="21"/>
              </w:rPr>
              <w:t> </w:t>
            </w:r>
          </w:p>
        </w:tc>
        <w:tc>
          <w:tcPr>
            <w:tcW w:w="453" w:type="pct"/>
            <w:tcBorders>
              <w:top w:val="single" w:sz="4" w:space="0" w:color="auto"/>
              <w:left w:val="nil"/>
              <w:bottom w:val="single" w:sz="4" w:space="0" w:color="auto"/>
              <w:right w:val="single" w:sz="4" w:space="0" w:color="auto"/>
            </w:tcBorders>
            <w:shd w:val="clear" w:color="000000" w:fill="FFFFFF"/>
          </w:tcPr>
          <w:p w14:paraId="2AB9C2C1" w14:textId="77777777" w:rsidR="004D6256" w:rsidRPr="004A790C" w:rsidRDefault="004D6256" w:rsidP="002C7D47">
            <w:pPr>
              <w:spacing w:line="288" w:lineRule="auto"/>
              <w:rPr>
                <w:i/>
                <w:iCs/>
                <w:sz w:val="17"/>
                <w:szCs w:val="17"/>
              </w:rPr>
            </w:pPr>
          </w:p>
        </w:tc>
        <w:tc>
          <w:tcPr>
            <w:tcW w:w="511" w:type="pct"/>
            <w:tcBorders>
              <w:top w:val="nil"/>
              <w:left w:val="single" w:sz="4" w:space="0" w:color="auto"/>
              <w:bottom w:val="single" w:sz="4" w:space="0" w:color="auto"/>
              <w:right w:val="single" w:sz="4" w:space="0" w:color="auto"/>
            </w:tcBorders>
            <w:shd w:val="clear" w:color="000000" w:fill="FFFFFF"/>
          </w:tcPr>
          <w:p w14:paraId="33712F78" w14:textId="77777777" w:rsidR="004D6256" w:rsidRPr="004A790C" w:rsidRDefault="004D6256" w:rsidP="002C7D47">
            <w:pPr>
              <w:spacing w:line="288" w:lineRule="auto"/>
              <w:rPr>
                <w:i/>
                <w:iCs/>
                <w:sz w:val="17"/>
                <w:szCs w:val="17"/>
              </w:rPr>
            </w:pPr>
          </w:p>
        </w:tc>
        <w:tc>
          <w:tcPr>
            <w:tcW w:w="462" w:type="pct"/>
            <w:tcBorders>
              <w:top w:val="nil"/>
              <w:left w:val="single" w:sz="4" w:space="0" w:color="auto"/>
              <w:bottom w:val="single" w:sz="4" w:space="0" w:color="auto"/>
              <w:right w:val="single" w:sz="4" w:space="0" w:color="auto"/>
            </w:tcBorders>
            <w:shd w:val="clear" w:color="000000" w:fill="FFFFFF"/>
          </w:tcPr>
          <w:p w14:paraId="1836E1C4" w14:textId="77777777" w:rsidR="004D6256" w:rsidRPr="004A790C" w:rsidRDefault="004D6256" w:rsidP="002C7D47">
            <w:pPr>
              <w:spacing w:line="288" w:lineRule="auto"/>
              <w:rPr>
                <w:i/>
                <w:iCs/>
                <w:sz w:val="17"/>
                <w:szCs w:val="17"/>
              </w:rPr>
            </w:pPr>
          </w:p>
        </w:tc>
        <w:tc>
          <w:tcPr>
            <w:tcW w:w="464" w:type="pct"/>
            <w:tcBorders>
              <w:top w:val="nil"/>
              <w:left w:val="single" w:sz="4" w:space="0" w:color="auto"/>
              <w:bottom w:val="single" w:sz="4" w:space="0" w:color="auto"/>
              <w:right w:val="single" w:sz="4" w:space="0" w:color="auto"/>
            </w:tcBorders>
            <w:shd w:val="clear" w:color="000000" w:fill="FFFFFF"/>
          </w:tcPr>
          <w:p w14:paraId="0C7FE782" w14:textId="77777777" w:rsidR="004D6256" w:rsidRPr="004A790C" w:rsidRDefault="004D6256" w:rsidP="002C7D47">
            <w:pPr>
              <w:spacing w:line="288" w:lineRule="auto"/>
              <w:rPr>
                <w:i/>
                <w:iCs/>
                <w:sz w:val="17"/>
                <w:szCs w:val="17"/>
              </w:rPr>
            </w:pPr>
          </w:p>
        </w:tc>
        <w:tc>
          <w:tcPr>
            <w:tcW w:w="270" w:type="pct"/>
            <w:tcBorders>
              <w:top w:val="nil"/>
              <w:left w:val="single" w:sz="4" w:space="0" w:color="auto"/>
              <w:bottom w:val="single" w:sz="4" w:space="0" w:color="auto"/>
              <w:right w:val="single" w:sz="4" w:space="0" w:color="auto"/>
            </w:tcBorders>
            <w:shd w:val="clear" w:color="000000" w:fill="FFFFFF"/>
          </w:tcPr>
          <w:p w14:paraId="21E12EC2" w14:textId="77777777" w:rsidR="004D6256" w:rsidRPr="004A790C" w:rsidRDefault="004D6256" w:rsidP="002C7D47">
            <w:pPr>
              <w:spacing w:line="288" w:lineRule="auto"/>
              <w:rPr>
                <w:i/>
                <w:iCs/>
                <w:sz w:val="17"/>
                <w:szCs w:val="17"/>
              </w:rPr>
            </w:pPr>
          </w:p>
        </w:tc>
        <w:tc>
          <w:tcPr>
            <w:tcW w:w="250" w:type="pct"/>
            <w:tcBorders>
              <w:top w:val="nil"/>
              <w:left w:val="single" w:sz="4" w:space="0" w:color="auto"/>
              <w:bottom w:val="single" w:sz="4" w:space="0" w:color="auto"/>
              <w:right w:val="single" w:sz="4" w:space="0" w:color="auto"/>
            </w:tcBorders>
            <w:shd w:val="clear" w:color="000000" w:fill="FFFFFF"/>
          </w:tcPr>
          <w:p w14:paraId="56CB9BB9" w14:textId="77777777" w:rsidR="004D6256" w:rsidRPr="004A790C" w:rsidRDefault="004D6256" w:rsidP="002C7D47">
            <w:pPr>
              <w:spacing w:line="288" w:lineRule="auto"/>
              <w:rPr>
                <w:i/>
                <w:iCs/>
                <w:sz w:val="17"/>
                <w:szCs w:val="17"/>
              </w:rPr>
            </w:pPr>
          </w:p>
        </w:tc>
        <w:tc>
          <w:tcPr>
            <w:tcW w:w="408" w:type="pct"/>
            <w:tcBorders>
              <w:top w:val="nil"/>
              <w:left w:val="single" w:sz="4" w:space="0" w:color="auto"/>
              <w:bottom w:val="single" w:sz="4" w:space="0" w:color="auto"/>
              <w:right w:val="single" w:sz="4" w:space="0" w:color="auto"/>
            </w:tcBorders>
            <w:shd w:val="clear" w:color="000000" w:fill="FFFFFF"/>
          </w:tcPr>
          <w:p w14:paraId="5C21DA7A" w14:textId="77777777" w:rsidR="004D6256" w:rsidRPr="004A790C" w:rsidRDefault="004D6256" w:rsidP="002C7D47">
            <w:pPr>
              <w:spacing w:line="288" w:lineRule="auto"/>
              <w:rPr>
                <w:i/>
                <w:iCs/>
                <w:sz w:val="17"/>
                <w:szCs w:val="17"/>
              </w:rPr>
            </w:pPr>
          </w:p>
        </w:tc>
        <w:tc>
          <w:tcPr>
            <w:tcW w:w="231" w:type="pct"/>
            <w:tcBorders>
              <w:top w:val="nil"/>
              <w:left w:val="single" w:sz="4" w:space="0" w:color="auto"/>
              <w:bottom w:val="single" w:sz="4" w:space="0" w:color="auto"/>
              <w:right w:val="single" w:sz="4" w:space="0" w:color="auto"/>
            </w:tcBorders>
            <w:shd w:val="clear" w:color="000000" w:fill="FFFFFF"/>
          </w:tcPr>
          <w:p w14:paraId="19C76519" w14:textId="77777777" w:rsidR="004D6256" w:rsidRPr="004A790C" w:rsidRDefault="004D6256" w:rsidP="002C7D47">
            <w:pPr>
              <w:spacing w:line="288" w:lineRule="auto"/>
              <w:rPr>
                <w:i/>
                <w:iCs/>
                <w:sz w:val="17"/>
                <w:szCs w:val="17"/>
              </w:rPr>
            </w:pPr>
          </w:p>
        </w:tc>
      </w:tr>
      <w:tr w:rsidR="004D6256" w:rsidRPr="004A790C" w14:paraId="06314B1C" w14:textId="77777777" w:rsidTr="002C7D47">
        <w:trPr>
          <w:trHeight w:val="285"/>
          <w:jc w:val="center"/>
        </w:trPr>
        <w:tc>
          <w:tcPr>
            <w:tcW w:w="206" w:type="pct"/>
            <w:tcBorders>
              <w:top w:val="nil"/>
              <w:left w:val="single" w:sz="4" w:space="0" w:color="auto"/>
              <w:bottom w:val="single" w:sz="4" w:space="0" w:color="auto"/>
              <w:right w:val="single" w:sz="4" w:space="0" w:color="auto"/>
            </w:tcBorders>
            <w:shd w:val="clear" w:color="000000" w:fill="FFFFFF"/>
            <w:vAlign w:val="center"/>
          </w:tcPr>
          <w:p w14:paraId="2E38615B" w14:textId="77777777" w:rsidR="004D6256" w:rsidRPr="004A790C" w:rsidRDefault="004D6256" w:rsidP="002C7D47">
            <w:pPr>
              <w:spacing w:line="288" w:lineRule="auto"/>
              <w:jc w:val="center"/>
              <w:rPr>
                <w:sz w:val="21"/>
                <w:szCs w:val="21"/>
              </w:rPr>
            </w:pPr>
            <w:r w:rsidRPr="004A790C">
              <w:rPr>
                <w:sz w:val="21"/>
                <w:szCs w:val="21"/>
              </w:rPr>
              <w:t>2</w:t>
            </w:r>
          </w:p>
        </w:tc>
        <w:tc>
          <w:tcPr>
            <w:tcW w:w="179" w:type="pct"/>
            <w:tcBorders>
              <w:top w:val="nil"/>
              <w:left w:val="nil"/>
              <w:bottom w:val="single" w:sz="4" w:space="0" w:color="auto"/>
              <w:right w:val="single" w:sz="4" w:space="0" w:color="auto"/>
            </w:tcBorders>
            <w:shd w:val="clear" w:color="000000" w:fill="FFFFFF"/>
            <w:vAlign w:val="center"/>
          </w:tcPr>
          <w:p w14:paraId="43FBB63A" w14:textId="77777777" w:rsidR="004D6256" w:rsidRPr="004A790C" w:rsidRDefault="004D6256" w:rsidP="002C7D47">
            <w:pPr>
              <w:spacing w:line="288" w:lineRule="auto"/>
              <w:jc w:val="center"/>
              <w:rPr>
                <w:sz w:val="21"/>
                <w:szCs w:val="21"/>
              </w:rPr>
            </w:pPr>
            <w:r w:rsidRPr="004A790C">
              <w:rPr>
                <w:sz w:val="21"/>
                <w:szCs w:val="21"/>
              </w:rPr>
              <w:t> </w:t>
            </w:r>
          </w:p>
        </w:tc>
        <w:tc>
          <w:tcPr>
            <w:tcW w:w="175" w:type="pct"/>
            <w:tcBorders>
              <w:top w:val="single" w:sz="4" w:space="0" w:color="auto"/>
              <w:left w:val="single" w:sz="4" w:space="0" w:color="auto"/>
              <w:bottom w:val="single" w:sz="4" w:space="0" w:color="auto"/>
              <w:right w:val="single" w:sz="4" w:space="0" w:color="auto"/>
            </w:tcBorders>
            <w:shd w:val="clear" w:color="000000" w:fill="FFFFFF"/>
          </w:tcPr>
          <w:p w14:paraId="2A8AA491" w14:textId="77777777" w:rsidR="004D6256" w:rsidRPr="004A790C" w:rsidRDefault="004D6256" w:rsidP="002C7D47">
            <w:pPr>
              <w:spacing w:line="288" w:lineRule="auto"/>
              <w:rPr>
                <w:sz w:val="21"/>
                <w:szCs w:val="21"/>
              </w:rPr>
            </w:pPr>
          </w:p>
        </w:tc>
        <w:tc>
          <w:tcPr>
            <w:tcW w:w="206" w:type="pct"/>
            <w:tcBorders>
              <w:top w:val="nil"/>
              <w:left w:val="single" w:sz="4" w:space="0" w:color="auto"/>
              <w:bottom w:val="single" w:sz="4" w:space="0" w:color="auto"/>
              <w:right w:val="single" w:sz="4" w:space="0" w:color="auto"/>
            </w:tcBorders>
            <w:shd w:val="clear" w:color="000000" w:fill="FFFFFF"/>
            <w:vAlign w:val="center"/>
          </w:tcPr>
          <w:p w14:paraId="23D80BD2" w14:textId="77777777" w:rsidR="004D6256" w:rsidRPr="004A790C" w:rsidRDefault="004D6256" w:rsidP="002C7D47">
            <w:pPr>
              <w:spacing w:line="288" w:lineRule="auto"/>
              <w:rPr>
                <w:sz w:val="21"/>
                <w:szCs w:val="21"/>
              </w:rPr>
            </w:pPr>
            <w:r w:rsidRPr="004A790C">
              <w:rPr>
                <w:sz w:val="21"/>
                <w:szCs w:val="21"/>
              </w:rPr>
              <w:t> </w:t>
            </w:r>
          </w:p>
        </w:tc>
        <w:tc>
          <w:tcPr>
            <w:tcW w:w="210" w:type="pct"/>
            <w:tcBorders>
              <w:top w:val="nil"/>
              <w:left w:val="single" w:sz="4" w:space="0" w:color="auto"/>
              <w:bottom w:val="single" w:sz="4" w:space="0" w:color="auto"/>
              <w:right w:val="single" w:sz="4" w:space="0" w:color="auto"/>
            </w:tcBorders>
            <w:shd w:val="clear" w:color="000000" w:fill="FFFFFF"/>
          </w:tcPr>
          <w:p w14:paraId="324A3328" w14:textId="77777777" w:rsidR="004D6256" w:rsidRPr="004A790C" w:rsidRDefault="004D6256" w:rsidP="002C7D47">
            <w:pPr>
              <w:spacing w:line="288" w:lineRule="auto"/>
              <w:rPr>
                <w:sz w:val="21"/>
                <w:szCs w:val="21"/>
              </w:rPr>
            </w:pPr>
          </w:p>
        </w:tc>
        <w:tc>
          <w:tcPr>
            <w:tcW w:w="521" w:type="pct"/>
            <w:tcBorders>
              <w:top w:val="nil"/>
              <w:left w:val="single" w:sz="4" w:space="0" w:color="auto"/>
              <w:bottom w:val="single" w:sz="4" w:space="0" w:color="auto"/>
              <w:right w:val="single" w:sz="4" w:space="0" w:color="auto"/>
            </w:tcBorders>
            <w:shd w:val="clear" w:color="000000" w:fill="FFFFFF"/>
            <w:vAlign w:val="center"/>
          </w:tcPr>
          <w:p w14:paraId="63996463" w14:textId="77777777" w:rsidR="004D6256" w:rsidRPr="004A790C" w:rsidRDefault="004D6256" w:rsidP="002C7D47">
            <w:pPr>
              <w:spacing w:line="288" w:lineRule="auto"/>
              <w:rPr>
                <w:sz w:val="21"/>
                <w:szCs w:val="21"/>
              </w:rPr>
            </w:pPr>
            <w:r w:rsidRPr="004A790C">
              <w:rPr>
                <w:sz w:val="21"/>
                <w:szCs w:val="21"/>
              </w:rPr>
              <w:t> </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0EAD2886" w14:textId="77777777" w:rsidR="004D6256" w:rsidRPr="004A790C" w:rsidRDefault="004D6256" w:rsidP="002C7D47">
            <w:pPr>
              <w:spacing w:line="288" w:lineRule="auto"/>
              <w:jc w:val="center"/>
              <w:rPr>
                <w:sz w:val="21"/>
                <w:szCs w:val="21"/>
              </w:rPr>
            </w:pPr>
            <w:r w:rsidRPr="004A790C">
              <w:rPr>
                <w:sz w:val="21"/>
                <w:szCs w:val="21"/>
              </w:rPr>
              <w:t> </w:t>
            </w:r>
          </w:p>
        </w:tc>
        <w:tc>
          <w:tcPr>
            <w:tcW w:w="453" w:type="pct"/>
            <w:tcBorders>
              <w:top w:val="single" w:sz="4" w:space="0" w:color="auto"/>
              <w:left w:val="nil"/>
              <w:bottom w:val="single" w:sz="4" w:space="0" w:color="auto"/>
              <w:right w:val="single" w:sz="4" w:space="0" w:color="auto"/>
            </w:tcBorders>
            <w:shd w:val="clear" w:color="000000" w:fill="FFFFFF"/>
          </w:tcPr>
          <w:p w14:paraId="23F84824" w14:textId="77777777" w:rsidR="004D6256" w:rsidRPr="004A790C" w:rsidRDefault="004D6256" w:rsidP="002C7D47">
            <w:pPr>
              <w:spacing w:line="288" w:lineRule="auto"/>
              <w:rPr>
                <w:sz w:val="21"/>
                <w:szCs w:val="21"/>
              </w:rPr>
            </w:pPr>
          </w:p>
        </w:tc>
        <w:tc>
          <w:tcPr>
            <w:tcW w:w="511" w:type="pct"/>
            <w:tcBorders>
              <w:top w:val="nil"/>
              <w:left w:val="single" w:sz="4" w:space="0" w:color="auto"/>
              <w:bottom w:val="single" w:sz="4" w:space="0" w:color="auto"/>
              <w:right w:val="single" w:sz="4" w:space="0" w:color="auto"/>
            </w:tcBorders>
            <w:shd w:val="clear" w:color="000000" w:fill="FFFFFF"/>
          </w:tcPr>
          <w:p w14:paraId="06F44E0B" w14:textId="77777777" w:rsidR="004D6256" w:rsidRPr="004A790C" w:rsidRDefault="004D6256" w:rsidP="002C7D47">
            <w:pPr>
              <w:spacing w:line="288" w:lineRule="auto"/>
              <w:rPr>
                <w:sz w:val="21"/>
                <w:szCs w:val="21"/>
              </w:rPr>
            </w:pPr>
          </w:p>
        </w:tc>
        <w:tc>
          <w:tcPr>
            <w:tcW w:w="462" w:type="pct"/>
            <w:tcBorders>
              <w:top w:val="nil"/>
              <w:left w:val="single" w:sz="4" w:space="0" w:color="auto"/>
              <w:bottom w:val="single" w:sz="4" w:space="0" w:color="auto"/>
              <w:right w:val="single" w:sz="4" w:space="0" w:color="auto"/>
            </w:tcBorders>
            <w:shd w:val="clear" w:color="000000" w:fill="FFFFFF"/>
          </w:tcPr>
          <w:p w14:paraId="6562C1FA" w14:textId="77777777" w:rsidR="004D6256" w:rsidRPr="004A790C" w:rsidRDefault="004D6256" w:rsidP="002C7D47">
            <w:pPr>
              <w:spacing w:line="288" w:lineRule="auto"/>
              <w:rPr>
                <w:sz w:val="21"/>
                <w:szCs w:val="21"/>
              </w:rPr>
            </w:pPr>
          </w:p>
        </w:tc>
        <w:tc>
          <w:tcPr>
            <w:tcW w:w="464" w:type="pct"/>
            <w:tcBorders>
              <w:top w:val="nil"/>
              <w:left w:val="single" w:sz="4" w:space="0" w:color="auto"/>
              <w:bottom w:val="single" w:sz="4" w:space="0" w:color="auto"/>
              <w:right w:val="single" w:sz="4" w:space="0" w:color="auto"/>
            </w:tcBorders>
            <w:shd w:val="clear" w:color="000000" w:fill="FFFFFF"/>
          </w:tcPr>
          <w:p w14:paraId="18B886B0" w14:textId="77777777" w:rsidR="004D6256" w:rsidRPr="004A790C" w:rsidRDefault="004D6256" w:rsidP="002C7D47">
            <w:pPr>
              <w:spacing w:line="288" w:lineRule="auto"/>
              <w:rPr>
                <w:sz w:val="21"/>
                <w:szCs w:val="21"/>
              </w:rPr>
            </w:pPr>
          </w:p>
        </w:tc>
        <w:tc>
          <w:tcPr>
            <w:tcW w:w="270" w:type="pct"/>
            <w:tcBorders>
              <w:top w:val="nil"/>
              <w:left w:val="single" w:sz="4" w:space="0" w:color="auto"/>
              <w:bottom w:val="single" w:sz="4" w:space="0" w:color="auto"/>
              <w:right w:val="single" w:sz="4" w:space="0" w:color="auto"/>
            </w:tcBorders>
            <w:shd w:val="clear" w:color="000000" w:fill="FFFFFF"/>
          </w:tcPr>
          <w:p w14:paraId="7A13D2DE" w14:textId="77777777" w:rsidR="004D6256" w:rsidRPr="004A790C" w:rsidRDefault="004D6256" w:rsidP="002C7D47">
            <w:pPr>
              <w:spacing w:line="288" w:lineRule="auto"/>
              <w:rPr>
                <w:sz w:val="21"/>
                <w:szCs w:val="21"/>
              </w:rPr>
            </w:pPr>
          </w:p>
        </w:tc>
        <w:tc>
          <w:tcPr>
            <w:tcW w:w="250" w:type="pct"/>
            <w:tcBorders>
              <w:top w:val="nil"/>
              <w:left w:val="single" w:sz="4" w:space="0" w:color="auto"/>
              <w:bottom w:val="single" w:sz="4" w:space="0" w:color="auto"/>
              <w:right w:val="single" w:sz="4" w:space="0" w:color="auto"/>
            </w:tcBorders>
            <w:shd w:val="clear" w:color="000000" w:fill="FFFFFF"/>
          </w:tcPr>
          <w:p w14:paraId="658D930B" w14:textId="77777777" w:rsidR="004D6256" w:rsidRPr="004A790C" w:rsidRDefault="004D6256" w:rsidP="002C7D47">
            <w:pPr>
              <w:spacing w:line="288" w:lineRule="auto"/>
              <w:rPr>
                <w:sz w:val="21"/>
                <w:szCs w:val="21"/>
              </w:rPr>
            </w:pPr>
          </w:p>
        </w:tc>
        <w:tc>
          <w:tcPr>
            <w:tcW w:w="408" w:type="pct"/>
            <w:tcBorders>
              <w:top w:val="nil"/>
              <w:left w:val="single" w:sz="4" w:space="0" w:color="auto"/>
              <w:bottom w:val="single" w:sz="4" w:space="0" w:color="auto"/>
              <w:right w:val="single" w:sz="4" w:space="0" w:color="auto"/>
            </w:tcBorders>
            <w:shd w:val="clear" w:color="000000" w:fill="FFFFFF"/>
          </w:tcPr>
          <w:p w14:paraId="034F0BB4" w14:textId="77777777" w:rsidR="004D6256" w:rsidRPr="004A790C" w:rsidRDefault="004D6256" w:rsidP="002C7D47">
            <w:pPr>
              <w:spacing w:line="288" w:lineRule="auto"/>
              <w:rPr>
                <w:sz w:val="21"/>
                <w:szCs w:val="21"/>
              </w:rPr>
            </w:pPr>
          </w:p>
        </w:tc>
        <w:tc>
          <w:tcPr>
            <w:tcW w:w="231" w:type="pct"/>
            <w:tcBorders>
              <w:top w:val="nil"/>
              <w:left w:val="single" w:sz="4" w:space="0" w:color="auto"/>
              <w:bottom w:val="single" w:sz="4" w:space="0" w:color="auto"/>
              <w:right w:val="single" w:sz="4" w:space="0" w:color="auto"/>
            </w:tcBorders>
            <w:shd w:val="clear" w:color="000000" w:fill="FFFFFF"/>
          </w:tcPr>
          <w:p w14:paraId="0A80B1CA" w14:textId="77777777" w:rsidR="004D6256" w:rsidRPr="004A790C" w:rsidRDefault="004D6256" w:rsidP="002C7D47">
            <w:pPr>
              <w:spacing w:line="288" w:lineRule="auto"/>
              <w:rPr>
                <w:sz w:val="21"/>
                <w:szCs w:val="21"/>
              </w:rPr>
            </w:pPr>
          </w:p>
        </w:tc>
      </w:tr>
      <w:tr w:rsidR="004D6256" w:rsidRPr="004A790C" w14:paraId="32C7EFB6" w14:textId="77777777" w:rsidTr="002C7D47">
        <w:trPr>
          <w:trHeight w:val="28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tcPr>
          <w:p w14:paraId="2C1B2889" w14:textId="77777777" w:rsidR="004D6256" w:rsidRPr="004A790C" w:rsidRDefault="004D6256" w:rsidP="002C7D47">
            <w:pPr>
              <w:spacing w:line="288" w:lineRule="auto"/>
              <w:jc w:val="center"/>
              <w:rPr>
                <w:sz w:val="21"/>
                <w:szCs w:val="21"/>
              </w:rPr>
            </w:pPr>
            <w:r w:rsidRPr="004A790C">
              <w:rPr>
                <w:sz w:val="21"/>
                <w:szCs w:val="21"/>
              </w:rPr>
              <w:t>...</w:t>
            </w:r>
          </w:p>
        </w:tc>
        <w:tc>
          <w:tcPr>
            <w:tcW w:w="179" w:type="pct"/>
            <w:tcBorders>
              <w:top w:val="single" w:sz="4" w:space="0" w:color="auto"/>
              <w:left w:val="nil"/>
              <w:bottom w:val="single" w:sz="4" w:space="0" w:color="auto"/>
              <w:right w:val="single" w:sz="4" w:space="0" w:color="auto"/>
            </w:tcBorders>
            <w:shd w:val="clear" w:color="000000" w:fill="FFFFFF"/>
            <w:vAlign w:val="center"/>
          </w:tcPr>
          <w:p w14:paraId="28EEE345" w14:textId="77777777" w:rsidR="004D6256" w:rsidRPr="004A790C" w:rsidRDefault="004D6256" w:rsidP="002C7D47">
            <w:pPr>
              <w:spacing w:line="288" w:lineRule="auto"/>
              <w:jc w:val="center"/>
              <w:rPr>
                <w:sz w:val="21"/>
                <w:szCs w:val="21"/>
              </w:rPr>
            </w:pPr>
            <w:r w:rsidRPr="004A790C">
              <w:rPr>
                <w:sz w:val="21"/>
                <w:szCs w:val="21"/>
              </w:rPr>
              <w:t> </w:t>
            </w:r>
          </w:p>
        </w:tc>
        <w:tc>
          <w:tcPr>
            <w:tcW w:w="175" w:type="pct"/>
            <w:tcBorders>
              <w:top w:val="single" w:sz="4" w:space="0" w:color="auto"/>
              <w:left w:val="single" w:sz="4" w:space="0" w:color="auto"/>
              <w:bottom w:val="single" w:sz="4" w:space="0" w:color="auto"/>
              <w:right w:val="single" w:sz="4" w:space="0" w:color="auto"/>
            </w:tcBorders>
            <w:shd w:val="clear" w:color="000000" w:fill="FFFFFF"/>
          </w:tcPr>
          <w:p w14:paraId="6F91964B" w14:textId="77777777" w:rsidR="004D6256" w:rsidRPr="004A790C" w:rsidRDefault="004D6256" w:rsidP="002C7D47">
            <w:pPr>
              <w:spacing w:line="288" w:lineRule="auto"/>
              <w:rPr>
                <w:sz w:val="21"/>
                <w:szCs w:val="21"/>
              </w:rPr>
            </w:pPr>
          </w:p>
        </w:tc>
        <w:tc>
          <w:tcPr>
            <w:tcW w:w="206" w:type="pct"/>
            <w:tcBorders>
              <w:top w:val="single" w:sz="4" w:space="0" w:color="auto"/>
              <w:left w:val="single" w:sz="4" w:space="0" w:color="auto"/>
              <w:bottom w:val="single" w:sz="4" w:space="0" w:color="auto"/>
              <w:right w:val="single" w:sz="4" w:space="0" w:color="auto"/>
            </w:tcBorders>
            <w:shd w:val="clear" w:color="000000" w:fill="FFFFFF"/>
            <w:vAlign w:val="center"/>
          </w:tcPr>
          <w:p w14:paraId="3F3FBF58" w14:textId="77777777" w:rsidR="004D6256" w:rsidRPr="004A790C" w:rsidRDefault="004D6256" w:rsidP="002C7D47">
            <w:pPr>
              <w:spacing w:line="288" w:lineRule="auto"/>
              <w:rPr>
                <w:sz w:val="21"/>
                <w:szCs w:val="21"/>
              </w:rPr>
            </w:pPr>
            <w:r w:rsidRPr="004A790C">
              <w:rPr>
                <w:sz w:val="21"/>
                <w:szCs w:val="21"/>
              </w:rPr>
              <w:t> </w:t>
            </w:r>
          </w:p>
        </w:tc>
        <w:tc>
          <w:tcPr>
            <w:tcW w:w="210" w:type="pct"/>
            <w:tcBorders>
              <w:top w:val="single" w:sz="4" w:space="0" w:color="auto"/>
              <w:left w:val="single" w:sz="4" w:space="0" w:color="auto"/>
              <w:bottom w:val="single" w:sz="4" w:space="0" w:color="auto"/>
              <w:right w:val="single" w:sz="4" w:space="0" w:color="auto"/>
            </w:tcBorders>
            <w:shd w:val="clear" w:color="000000" w:fill="FFFFFF"/>
          </w:tcPr>
          <w:p w14:paraId="0B9C75CD" w14:textId="77777777" w:rsidR="004D6256" w:rsidRPr="004A790C" w:rsidRDefault="004D6256" w:rsidP="002C7D47">
            <w:pPr>
              <w:spacing w:line="288" w:lineRule="auto"/>
              <w:rPr>
                <w:sz w:val="21"/>
                <w:szCs w:val="21"/>
              </w:rPr>
            </w:pP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0C60035B" w14:textId="77777777" w:rsidR="004D6256" w:rsidRPr="004A790C" w:rsidRDefault="004D6256" w:rsidP="002C7D47">
            <w:pPr>
              <w:spacing w:line="288" w:lineRule="auto"/>
              <w:rPr>
                <w:sz w:val="21"/>
                <w:szCs w:val="21"/>
              </w:rPr>
            </w:pPr>
            <w:r w:rsidRPr="004A790C">
              <w:rPr>
                <w:sz w:val="21"/>
                <w:szCs w:val="21"/>
              </w:rPr>
              <w:t> </w:t>
            </w:r>
          </w:p>
        </w:tc>
        <w:tc>
          <w:tcPr>
            <w:tcW w:w="454" w:type="pct"/>
            <w:tcBorders>
              <w:top w:val="single" w:sz="4" w:space="0" w:color="auto"/>
              <w:left w:val="nil"/>
              <w:bottom w:val="single" w:sz="4" w:space="0" w:color="auto"/>
              <w:right w:val="single" w:sz="4" w:space="0" w:color="auto"/>
            </w:tcBorders>
            <w:shd w:val="clear" w:color="000000" w:fill="FFFFFF"/>
            <w:vAlign w:val="center"/>
          </w:tcPr>
          <w:p w14:paraId="5A6D7148" w14:textId="77777777" w:rsidR="004D6256" w:rsidRPr="004A790C" w:rsidRDefault="004D6256" w:rsidP="002C7D47">
            <w:pPr>
              <w:spacing w:line="288" w:lineRule="auto"/>
              <w:jc w:val="center"/>
              <w:rPr>
                <w:sz w:val="21"/>
                <w:szCs w:val="21"/>
              </w:rPr>
            </w:pPr>
            <w:r w:rsidRPr="004A790C">
              <w:rPr>
                <w:sz w:val="21"/>
                <w:szCs w:val="21"/>
              </w:rPr>
              <w:t> </w:t>
            </w:r>
          </w:p>
        </w:tc>
        <w:tc>
          <w:tcPr>
            <w:tcW w:w="453" w:type="pct"/>
            <w:tcBorders>
              <w:top w:val="single" w:sz="4" w:space="0" w:color="auto"/>
              <w:left w:val="nil"/>
              <w:bottom w:val="single" w:sz="4" w:space="0" w:color="auto"/>
              <w:right w:val="single" w:sz="4" w:space="0" w:color="auto"/>
            </w:tcBorders>
            <w:shd w:val="clear" w:color="000000" w:fill="FFFFFF"/>
          </w:tcPr>
          <w:p w14:paraId="339FABFA" w14:textId="77777777" w:rsidR="004D6256" w:rsidRPr="004A790C" w:rsidRDefault="004D6256" w:rsidP="002C7D47">
            <w:pPr>
              <w:spacing w:line="288" w:lineRule="auto"/>
              <w:rPr>
                <w:sz w:val="21"/>
                <w:szCs w:val="21"/>
              </w:rPr>
            </w:pPr>
          </w:p>
        </w:tc>
        <w:tc>
          <w:tcPr>
            <w:tcW w:w="511" w:type="pct"/>
            <w:tcBorders>
              <w:top w:val="single" w:sz="4" w:space="0" w:color="auto"/>
              <w:left w:val="single" w:sz="4" w:space="0" w:color="auto"/>
              <w:bottom w:val="single" w:sz="4" w:space="0" w:color="auto"/>
              <w:right w:val="single" w:sz="4" w:space="0" w:color="auto"/>
            </w:tcBorders>
            <w:shd w:val="clear" w:color="000000" w:fill="FFFFFF"/>
          </w:tcPr>
          <w:p w14:paraId="0F9560FA" w14:textId="77777777" w:rsidR="004D6256" w:rsidRPr="004A790C" w:rsidRDefault="004D6256" w:rsidP="002C7D47">
            <w:pPr>
              <w:spacing w:line="288" w:lineRule="auto"/>
              <w:rPr>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000000" w:fill="FFFFFF"/>
          </w:tcPr>
          <w:p w14:paraId="70B61169" w14:textId="77777777" w:rsidR="004D6256" w:rsidRPr="004A790C" w:rsidRDefault="004D6256" w:rsidP="002C7D47">
            <w:pPr>
              <w:spacing w:line="288" w:lineRule="auto"/>
              <w:rPr>
                <w:sz w:val="21"/>
                <w:szCs w:val="21"/>
              </w:rPr>
            </w:pPr>
          </w:p>
        </w:tc>
        <w:tc>
          <w:tcPr>
            <w:tcW w:w="464" w:type="pct"/>
            <w:tcBorders>
              <w:top w:val="single" w:sz="4" w:space="0" w:color="auto"/>
              <w:left w:val="single" w:sz="4" w:space="0" w:color="auto"/>
              <w:bottom w:val="single" w:sz="4" w:space="0" w:color="auto"/>
              <w:right w:val="single" w:sz="4" w:space="0" w:color="auto"/>
            </w:tcBorders>
            <w:shd w:val="clear" w:color="000000" w:fill="FFFFFF"/>
          </w:tcPr>
          <w:p w14:paraId="13C6EB00" w14:textId="77777777" w:rsidR="004D6256" w:rsidRPr="004A790C" w:rsidRDefault="004D6256" w:rsidP="002C7D47">
            <w:pPr>
              <w:spacing w:line="288" w:lineRule="auto"/>
              <w:rPr>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000000" w:fill="FFFFFF"/>
          </w:tcPr>
          <w:p w14:paraId="51320A3C" w14:textId="77777777" w:rsidR="004D6256" w:rsidRPr="004A790C" w:rsidRDefault="004D6256" w:rsidP="002C7D47">
            <w:pPr>
              <w:spacing w:line="288" w:lineRule="auto"/>
              <w:rPr>
                <w:sz w:val="21"/>
                <w:szCs w:val="21"/>
              </w:rPr>
            </w:pPr>
          </w:p>
        </w:tc>
        <w:tc>
          <w:tcPr>
            <w:tcW w:w="250" w:type="pct"/>
            <w:tcBorders>
              <w:top w:val="single" w:sz="4" w:space="0" w:color="auto"/>
              <w:left w:val="single" w:sz="4" w:space="0" w:color="auto"/>
              <w:bottom w:val="single" w:sz="4" w:space="0" w:color="auto"/>
              <w:right w:val="single" w:sz="4" w:space="0" w:color="auto"/>
            </w:tcBorders>
            <w:shd w:val="clear" w:color="000000" w:fill="FFFFFF"/>
          </w:tcPr>
          <w:p w14:paraId="07BF7239" w14:textId="77777777" w:rsidR="004D6256" w:rsidRPr="004A790C" w:rsidRDefault="004D6256" w:rsidP="002C7D47">
            <w:pPr>
              <w:spacing w:line="288" w:lineRule="auto"/>
              <w:rPr>
                <w:sz w:val="21"/>
                <w:szCs w:val="21"/>
              </w:rPr>
            </w:pPr>
          </w:p>
        </w:tc>
        <w:tc>
          <w:tcPr>
            <w:tcW w:w="408" w:type="pct"/>
            <w:tcBorders>
              <w:top w:val="single" w:sz="4" w:space="0" w:color="auto"/>
              <w:left w:val="single" w:sz="4" w:space="0" w:color="auto"/>
              <w:bottom w:val="single" w:sz="4" w:space="0" w:color="auto"/>
              <w:right w:val="single" w:sz="4" w:space="0" w:color="auto"/>
            </w:tcBorders>
            <w:shd w:val="clear" w:color="000000" w:fill="FFFFFF"/>
          </w:tcPr>
          <w:p w14:paraId="568DA0B0" w14:textId="77777777" w:rsidR="004D6256" w:rsidRPr="004A790C" w:rsidRDefault="004D6256" w:rsidP="002C7D47">
            <w:pPr>
              <w:spacing w:line="288" w:lineRule="auto"/>
              <w:rPr>
                <w:sz w:val="21"/>
                <w:szCs w:val="21"/>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125A71AF" w14:textId="77777777" w:rsidR="004D6256" w:rsidRPr="004A790C" w:rsidRDefault="004D6256" w:rsidP="002C7D47">
            <w:pPr>
              <w:spacing w:line="288" w:lineRule="auto"/>
              <w:rPr>
                <w:sz w:val="21"/>
                <w:szCs w:val="21"/>
              </w:rPr>
            </w:pPr>
          </w:p>
        </w:tc>
      </w:tr>
      <w:tr w:rsidR="004D6256" w:rsidRPr="004A790C" w14:paraId="7FFC4827" w14:textId="77777777" w:rsidTr="002C7D47">
        <w:trPr>
          <w:trHeight w:val="285"/>
          <w:jc w:val="center"/>
        </w:trPr>
        <w:tc>
          <w:tcPr>
            <w:tcW w:w="206" w:type="pct"/>
            <w:tcBorders>
              <w:top w:val="single" w:sz="4" w:space="0" w:color="auto"/>
              <w:left w:val="single" w:sz="4" w:space="0" w:color="auto"/>
              <w:bottom w:val="single" w:sz="4" w:space="0" w:color="auto"/>
              <w:right w:val="single" w:sz="4" w:space="0" w:color="auto"/>
            </w:tcBorders>
            <w:shd w:val="clear" w:color="000000" w:fill="FFFFFF"/>
            <w:vAlign w:val="center"/>
          </w:tcPr>
          <w:p w14:paraId="3B43E83E" w14:textId="77777777" w:rsidR="004D6256" w:rsidRPr="004A790C" w:rsidRDefault="004D6256" w:rsidP="002C7D47">
            <w:pPr>
              <w:spacing w:line="288" w:lineRule="auto"/>
              <w:jc w:val="center"/>
              <w:rPr>
                <w:sz w:val="21"/>
                <w:szCs w:val="21"/>
              </w:rPr>
            </w:pPr>
          </w:p>
        </w:tc>
        <w:tc>
          <w:tcPr>
            <w:tcW w:w="770"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731652C" w14:textId="77777777" w:rsidR="004D6256" w:rsidRPr="004A790C" w:rsidRDefault="004D6256" w:rsidP="002C7D47">
            <w:pPr>
              <w:spacing w:line="288" w:lineRule="auto"/>
              <w:rPr>
                <w:sz w:val="21"/>
                <w:szCs w:val="21"/>
              </w:rPr>
            </w:pPr>
            <w:r w:rsidRPr="004A790C">
              <w:rPr>
                <w:sz w:val="21"/>
                <w:szCs w:val="21"/>
              </w:rPr>
              <w:t>Tổng:</w:t>
            </w:r>
          </w:p>
        </w:tc>
        <w:tc>
          <w:tcPr>
            <w:tcW w:w="52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09DE" w14:textId="77777777" w:rsidR="004D6256" w:rsidRPr="004A790C" w:rsidRDefault="004D6256" w:rsidP="002C7D47">
            <w:pPr>
              <w:spacing w:line="288" w:lineRule="auto"/>
              <w:rPr>
                <w:sz w:val="21"/>
                <w:szCs w:val="21"/>
              </w:rPr>
            </w:pPr>
          </w:p>
        </w:tc>
        <w:tc>
          <w:tcPr>
            <w:tcW w:w="454" w:type="pct"/>
            <w:tcBorders>
              <w:top w:val="single" w:sz="4" w:space="0" w:color="auto"/>
              <w:left w:val="single" w:sz="4" w:space="0" w:color="auto"/>
              <w:bottom w:val="single" w:sz="4" w:space="0" w:color="auto"/>
              <w:right w:val="single" w:sz="4" w:space="0" w:color="auto"/>
            </w:tcBorders>
            <w:shd w:val="clear" w:color="000000" w:fill="FFFFFF"/>
            <w:vAlign w:val="center"/>
          </w:tcPr>
          <w:p w14:paraId="789E9563" w14:textId="77777777" w:rsidR="004D6256" w:rsidRPr="004A790C" w:rsidRDefault="004D6256" w:rsidP="002C7D47">
            <w:pPr>
              <w:spacing w:line="288" w:lineRule="auto"/>
              <w:jc w:val="center"/>
              <w:rPr>
                <w:sz w:val="21"/>
                <w:szCs w:val="21"/>
              </w:rPr>
            </w:pPr>
          </w:p>
        </w:tc>
        <w:tc>
          <w:tcPr>
            <w:tcW w:w="453" w:type="pct"/>
            <w:tcBorders>
              <w:top w:val="single" w:sz="4" w:space="0" w:color="auto"/>
              <w:left w:val="single" w:sz="4" w:space="0" w:color="auto"/>
              <w:bottom w:val="single" w:sz="4" w:space="0" w:color="auto"/>
              <w:right w:val="single" w:sz="4" w:space="0" w:color="auto"/>
            </w:tcBorders>
            <w:shd w:val="clear" w:color="000000" w:fill="FFFFFF"/>
          </w:tcPr>
          <w:p w14:paraId="76D5EE06" w14:textId="77777777" w:rsidR="004D6256" w:rsidRPr="004A790C" w:rsidRDefault="004D6256" w:rsidP="002C7D47">
            <w:pPr>
              <w:spacing w:line="288" w:lineRule="auto"/>
              <w:rPr>
                <w:sz w:val="21"/>
                <w:szCs w:val="21"/>
              </w:rPr>
            </w:pPr>
          </w:p>
        </w:tc>
        <w:tc>
          <w:tcPr>
            <w:tcW w:w="511" w:type="pct"/>
            <w:tcBorders>
              <w:top w:val="single" w:sz="4" w:space="0" w:color="auto"/>
              <w:left w:val="single" w:sz="4" w:space="0" w:color="auto"/>
              <w:bottom w:val="single" w:sz="4" w:space="0" w:color="auto"/>
              <w:right w:val="single" w:sz="4" w:space="0" w:color="auto"/>
            </w:tcBorders>
            <w:shd w:val="clear" w:color="000000" w:fill="FFFFFF"/>
          </w:tcPr>
          <w:p w14:paraId="08194E26" w14:textId="77777777" w:rsidR="004D6256" w:rsidRPr="004A790C" w:rsidRDefault="004D6256" w:rsidP="002C7D47">
            <w:pPr>
              <w:spacing w:line="288" w:lineRule="auto"/>
              <w:rPr>
                <w:sz w:val="21"/>
                <w:szCs w:val="21"/>
              </w:rPr>
            </w:pPr>
          </w:p>
        </w:tc>
        <w:tc>
          <w:tcPr>
            <w:tcW w:w="462" w:type="pct"/>
            <w:tcBorders>
              <w:top w:val="single" w:sz="4" w:space="0" w:color="auto"/>
              <w:left w:val="single" w:sz="4" w:space="0" w:color="auto"/>
              <w:bottom w:val="single" w:sz="4" w:space="0" w:color="auto"/>
              <w:right w:val="single" w:sz="4" w:space="0" w:color="auto"/>
            </w:tcBorders>
            <w:shd w:val="clear" w:color="000000" w:fill="FFFFFF"/>
          </w:tcPr>
          <w:p w14:paraId="4DD7C5EB" w14:textId="77777777" w:rsidR="004D6256" w:rsidRPr="004A790C" w:rsidRDefault="004D6256" w:rsidP="002C7D47">
            <w:pPr>
              <w:spacing w:line="288" w:lineRule="auto"/>
              <w:rPr>
                <w:sz w:val="21"/>
                <w:szCs w:val="21"/>
              </w:rPr>
            </w:pPr>
          </w:p>
        </w:tc>
        <w:tc>
          <w:tcPr>
            <w:tcW w:w="464" w:type="pct"/>
            <w:tcBorders>
              <w:top w:val="single" w:sz="4" w:space="0" w:color="auto"/>
              <w:left w:val="single" w:sz="4" w:space="0" w:color="auto"/>
              <w:bottom w:val="single" w:sz="4" w:space="0" w:color="auto"/>
              <w:right w:val="single" w:sz="4" w:space="0" w:color="auto"/>
            </w:tcBorders>
            <w:shd w:val="clear" w:color="000000" w:fill="FFFFFF"/>
          </w:tcPr>
          <w:p w14:paraId="69D0B876" w14:textId="77777777" w:rsidR="004D6256" w:rsidRPr="004A790C" w:rsidRDefault="004D6256" w:rsidP="002C7D47">
            <w:pPr>
              <w:spacing w:line="288" w:lineRule="auto"/>
              <w:rPr>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000000" w:fill="FFFFFF"/>
          </w:tcPr>
          <w:p w14:paraId="07417CE2" w14:textId="77777777" w:rsidR="004D6256" w:rsidRPr="004A790C" w:rsidRDefault="004D6256" w:rsidP="002C7D47">
            <w:pPr>
              <w:spacing w:line="288" w:lineRule="auto"/>
              <w:rPr>
                <w:sz w:val="21"/>
                <w:szCs w:val="21"/>
              </w:rPr>
            </w:pPr>
          </w:p>
        </w:tc>
        <w:tc>
          <w:tcPr>
            <w:tcW w:w="250" w:type="pct"/>
            <w:tcBorders>
              <w:top w:val="single" w:sz="4" w:space="0" w:color="auto"/>
              <w:left w:val="single" w:sz="4" w:space="0" w:color="auto"/>
              <w:bottom w:val="single" w:sz="4" w:space="0" w:color="auto"/>
              <w:right w:val="single" w:sz="4" w:space="0" w:color="auto"/>
            </w:tcBorders>
            <w:shd w:val="clear" w:color="000000" w:fill="FFFFFF"/>
          </w:tcPr>
          <w:p w14:paraId="7660A0CC" w14:textId="77777777" w:rsidR="004D6256" w:rsidRPr="004A790C" w:rsidRDefault="004D6256" w:rsidP="002C7D47">
            <w:pPr>
              <w:spacing w:line="288" w:lineRule="auto"/>
              <w:rPr>
                <w:sz w:val="21"/>
                <w:szCs w:val="21"/>
              </w:rPr>
            </w:pPr>
          </w:p>
        </w:tc>
        <w:tc>
          <w:tcPr>
            <w:tcW w:w="408" w:type="pct"/>
            <w:tcBorders>
              <w:top w:val="single" w:sz="4" w:space="0" w:color="auto"/>
              <w:left w:val="single" w:sz="4" w:space="0" w:color="auto"/>
              <w:bottom w:val="single" w:sz="4" w:space="0" w:color="auto"/>
              <w:right w:val="single" w:sz="4" w:space="0" w:color="auto"/>
            </w:tcBorders>
            <w:shd w:val="clear" w:color="000000" w:fill="FFFFFF"/>
          </w:tcPr>
          <w:p w14:paraId="7405A2E0" w14:textId="77777777" w:rsidR="004D6256" w:rsidRPr="004A790C" w:rsidRDefault="004D6256" w:rsidP="002C7D47">
            <w:pPr>
              <w:spacing w:line="288" w:lineRule="auto"/>
              <w:rPr>
                <w:sz w:val="21"/>
                <w:szCs w:val="21"/>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17465374" w14:textId="77777777" w:rsidR="004D6256" w:rsidRPr="004A790C" w:rsidRDefault="004D6256" w:rsidP="002C7D47">
            <w:pPr>
              <w:spacing w:line="288" w:lineRule="auto"/>
              <w:rPr>
                <w:sz w:val="21"/>
                <w:szCs w:val="21"/>
              </w:rPr>
            </w:pPr>
          </w:p>
        </w:tc>
      </w:tr>
    </w:tbl>
    <w:p w14:paraId="0C68F728" w14:textId="77777777" w:rsidR="004D6256" w:rsidRPr="004A790C" w:rsidRDefault="004D6256" w:rsidP="004D6256">
      <w:pPr>
        <w:spacing w:line="288" w:lineRule="auto"/>
        <w:ind w:left="567" w:firstLine="153"/>
        <w:jc w:val="both"/>
        <w:rPr>
          <w:b/>
          <w:bCs/>
          <w:sz w:val="23"/>
          <w:szCs w:val="23"/>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4A790C" w14:paraId="74C3EE99" w14:textId="77777777" w:rsidTr="002C7D47">
        <w:tc>
          <w:tcPr>
            <w:tcW w:w="2425" w:type="pct"/>
          </w:tcPr>
          <w:p w14:paraId="31DE7E18" w14:textId="77777777" w:rsidR="004D6256" w:rsidRPr="004A790C" w:rsidRDefault="004D6256" w:rsidP="002C7D47">
            <w:pPr>
              <w:spacing w:line="288" w:lineRule="auto"/>
              <w:jc w:val="center"/>
              <w:rPr>
                <w:b/>
                <w:sz w:val="27"/>
                <w:szCs w:val="27"/>
                <w:lang w:val="en-GB"/>
              </w:rPr>
            </w:pPr>
            <w:r w:rsidRPr="004A790C">
              <w:rPr>
                <w:b/>
                <w:bCs/>
                <w:sz w:val="23"/>
                <w:szCs w:val="23"/>
                <w:lang w:val="en-GB"/>
              </w:rPr>
              <w:br/>
            </w:r>
            <w:r w:rsidRPr="004A790C">
              <w:rPr>
                <w:b/>
                <w:bCs/>
                <w:sz w:val="27"/>
                <w:szCs w:val="27"/>
                <w:lang w:val="en-GB"/>
              </w:rPr>
              <w:t xml:space="preserve">Người lập </w:t>
            </w:r>
            <w:r w:rsidRPr="004A790C">
              <w:rPr>
                <w:b/>
                <w:sz w:val="27"/>
                <w:szCs w:val="27"/>
                <w:lang w:val="en-GB"/>
              </w:rPr>
              <w:t>biểu</w:t>
            </w:r>
          </w:p>
          <w:p w14:paraId="3F9819EA" w14:textId="77777777" w:rsidR="004D6256" w:rsidRPr="004A790C" w:rsidRDefault="004D6256" w:rsidP="002C7D47">
            <w:pPr>
              <w:spacing w:line="288" w:lineRule="auto"/>
              <w:jc w:val="center"/>
              <w:rPr>
                <w:i/>
                <w:sz w:val="25"/>
                <w:szCs w:val="25"/>
                <w:lang w:val="en-GB"/>
              </w:rPr>
            </w:pPr>
            <w:r w:rsidRPr="004A790C">
              <w:rPr>
                <w:i/>
                <w:sz w:val="25"/>
                <w:szCs w:val="25"/>
                <w:lang w:val="en-GB"/>
              </w:rPr>
              <w:t>(Ký, ghi rõ họ tên)</w:t>
            </w:r>
          </w:p>
        </w:tc>
        <w:tc>
          <w:tcPr>
            <w:tcW w:w="2528" w:type="pct"/>
            <w:hideMark/>
          </w:tcPr>
          <w:p w14:paraId="4926EC84" w14:textId="77777777" w:rsidR="004D6256" w:rsidRPr="004A790C" w:rsidRDefault="004D6256" w:rsidP="002C7D47">
            <w:pPr>
              <w:spacing w:line="288" w:lineRule="auto"/>
              <w:jc w:val="center"/>
              <w:rPr>
                <w:i/>
                <w:iCs/>
                <w:sz w:val="25"/>
                <w:szCs w:val="25"/>
                <w:lang w:val="en-GB"/>
              </w:rPr>
            </w:pPr>
            <w:r w:rsidRPr="004A790C">
              <w:rPr>
                <w:i/>
                <w:iCs/>
                <w:sz w:val="25"/>
                <w:szCs w:val="25"/>
                <w:lang w:val="en-GB"/>
              </w:rPr>
              <w:t>……………, ngày … tháng … năm ...</w:t>
            </w:r>
          </w:p>
          <w:p w14:paraId="754C5ADE" w14:textId="77777777" w:rsidR="004D6256" w:rsidRPr="004A790C" w:rsidRDefault="004D6256" w:rsidP="002C7D47">
            <w:pPr>
              <w:spacing w:line="288" w:lineRule="auto"/>
              <w:jc w:val="center"/>
              <w:rPr>
                <w:b/>
                <w:sz w:val="25"/>
                <w:szCs w:val="25"/>
                <w:lang w:val="en-GB"/>
              </w:rPr>
            </w:pPr>
            <w:r w:rsidRPr="004A790C">
              <w:rPr>
                <w:b/>
                <w:sz w:val="27"/>
                <w:szCs w:val="27"/>
              </w:rPr>
              <w:t>THỦ TRƯỞNG ĐƠN VỊ</w:t>
            </w:r>
          </w:p>
          <w:p w14:paraId="0D46EB77" w14:textId="77777777" w:rsidR="004D6256" w:rsidRPr="004A790C" w:rsidRDefault="004D6256" w:rsidP="002C7D47">
            <w:pPr>
              <w:spacing w:line="288" w:lineRule="auto"/>
              <w:jc w:val="center"/>
              <w:rPr>
                <w:sz w:val="23"/>
                <w:szCs w:val="23"/>
                <w:lang w:val="en-GB"/>
              </w:rPr>
            </w:pPr>
            <w:r w:rsidRPr="004A790C">
              <w:rPr>
                <w:i/>
                <w:sz w:val="25"/>
                <w:szCs w:val="25"/>
                <w:lang w:val="en-GB"/>
              </w:rPr>
              <w:t xml:space="preserve"> (Ký, ghi rõ họ tên, đóng dấu)</w:t>
            </w:r>
          </w:p>
        </w:tc>
      </w:tr>
    </w:tbl>
    <w:p w14:paraId="1BA55088" w14:textId="77777777" w:rsidR="004D6256" w:rsidRPr="004A790C" w:rsidRDefault="004D6256" w:rsidP="004D6256">
      <w:pPr>
        <w:spacing w:line="288" w:lineRule="auto"/>
        <w:jc w:val="both"/>
        <w:rPr>
          <w:sz w:val="25"/>
          <w:szCs w:val="25"/>
        </w:rPr>
      </w:pPr>
      <w:r w:rsidRPr="004A790C">
        <w:rPr>
          <w:b/>
          <w:bCs/>
          <w:sz w:val="25"/>
          <w:szCs w:val="25"/>
        </w:rPr>
        <w:t xml:space="preserve">Hướng dẫn cách ghi biểu: </w:t>
      </w:r>
    </w:p>
    <w:p w14:paraId="300F2914" w14:textId="77777777" w:rsidR="004D6256" w:rsidRPr="004A790C" w:rsidRDefault="004D6256" w:rsidP="004D6256">
      <w:pPr>
        <w:spacing w:line="288" w:lineRule="auto"/>
        <w:ind w:right="-170"/>
        <w:jc w:val="both"/>
        <w:rPr>
          <w:spacing w:val="-10"/>
          <w:sz w:val="23"/>
          <w:szCs w:val="23"/>
        </w:rPr>
      </w:pPr>
      <w:r w:rsidRPr="004A790C">
        <w:rPr>
          <w:spacing w:val="-10"/>
          <w:sz w:val="23"/>
          <w:szCs w:val="23"/>
        </w:rPr>
        <w:t>- Cột (1), cột (2), cột (3): Ghi tên tỉnh, xã, khu vực được cung cấp dịch vụ viễn thông công ích.</w:t>
      </w:r>
    </w:p>
    <w:p w14:paraId="50A7BC88" w14:textId="77777777" w:rsidR="004D6256" w:rsidRPr="004A790C" w:rsidRDefault="004D6256" w:rsidP="004D6256">
      <w:pPr>
        <w:spacing w:line="288" w:lineRule="auto"/>
        <w:ind w:right="-170"/>
        <w:jc w:val="both"/>
        <w:rPr>
          <w:spacing w:val="-10"/>
          <w:sz w:val="23"/>
          <w:szCs w:val="23"/>
        </w:rPr>
      </w:pPr>
      <w:r w:rsidRPr="004A790C">
        <w:rPr>
          <w:spacing w:val="-10"/>
          <w:sz w:val="23"/>
          <w:szCs w:val="23"/>
        </w:rPr>
        <w:lastRenderedPageBreak/>
        <w:t>- Cột (4): Ghi vị trí (toạ độ GPS) khu vực đặt cơ sở hạ tầng viễn thông cung cấp dịch vụ viễn thông công ích;</w:t>
      </w:r>
    </w:p>
    <w:p w14:paraId="4DF88632" w14:textId="77777777" w:rsidR="004D6256" w:rsidRPr="004A790C" w:rsidRDefault="004D6256" w:rsidP="004D6256">
      <w:pPr>
        <w:spacing w:line="288" w:lineRule="auto"/>
        <w:ind w:right="-170"/>
        <w:jc w:val="both"/>
        <w:rPr>
          <w:spacing w:val="-14"/>
          <w:sz w:val="23"/>
          <w:szCs w:val="23"/>
        </w:rPr>
      </w:pPr>
      <w:r>
        <w:rPr>
          <w:spacing w:val="-14"/>
          <w:sz w:val="23"/>
          <w:szCs w:val="23"/>
        </w:rPr>
        <w:t>- Cột (5</w:t>
      </w:r>
      <w:r w:rsidRPr="004A790C">
        <w:rPr>
          <w:spacing w:val="-14"/>
          <w:sz w:val="23"/>
          <w:szCs w:val="23"/>
        </w:rPr>
        <w:t>): Thời điểm bắt đầu cung cấp dịch vụ là tháng đưa cơ sở hạ tầng viễn thông vào cung cấp dịch vụ sau khi nâng cấp.</w:t>
      </w:r>
    </w:p>
    <w:p w14:paraId="52410F5E" w14:textId="77777777" w:rsidR="004D6256" w:rsidRPr="004A790C" w:rsidRDefault="004D6256" w:rsidP="004D6256">
      <w:pPr>
        <w:spacing w:line="288" w:lineRule="auto"/>
        <w:ind w:right="-170"/>
        <w:jc w:val="both"/>
        <w:rPr>
          <w:spacing w:val="-10"/>
          <w:sz w:val="23"/>
          <w:szCs w:val="23"/>
        </w:rPr>
      </w:pPr>
      <w:r>
        <w:rPr>
          <w:spacing w:val="-10"/>
          <w:sz w:val="23"/>
          <w:szCs w:val="23"/>
        </w:rPr>
        <w:t>- Cột (6</w:t>
      </w:r>
      <w:r w:rsidRPr="004A790C">
        <w:rPr>
          <w:spacing w:val="-10"/>
          <w:sz w:val="23"/>
          <w:szCs w:val="23"/>
        </w:rPr>
        <w:t>): Thời điểm bắt đầu tính hỗ trợ (từ tháng … năm …) là tháng tiếp theo tháng đưa cơ sở hạ tầng viễn thông vào cung cấp dịch vụ.</w:t>
      </w:r>
    </w:p>
    <w:p w14:paraId="24F775DF" w14:textId="77777777" w:rsidR="004D6256" w:rsidRPr="004A790C" w:rsidRDefault="004D6256" w:rsidP="004D6256">
      <w:pPr>
        <w:spacing w:line="288" w:lineRule="auto"/>
        <w:ind w:right="-170"/>
        <w:jc w:val="both"/>
        <w:rPr>
          <w:spacing w:val="-10"/>
          <w:sz w:val="23"/>
          <w:szCs w:val="23"/>
        </w:rPr>
      </w:pPr>
      <w:r>
        <w:rPr>
          <w:spacing w:val="-10"/>
          <w:sz w:val="23"/>
          <w:szCs w:val="23"/>
        </w:rPr>
        <w:t>- Cột (7</w:t>
      </w:r>
      <w:r w:rsidRPr="004A790C">
        <w:rPr>
          <w:spacing w:val="-10"/>
          <w:sz w:val="23"/>
          <w:szCs w:val="23"/>
        </w:rPr>
        <w:t>): Thời gian hỗ trợ cung cấp dịch vụ (7 năm – 84 tháng kể từ tháng tiếp theo tháng đưa cơ sở hạ tầng viễn thông vào cung cấp dịch vụ).</w:t>
      </w:r>
    </w:p>
    <w:p w14:paraId="4471B4FE" w14:textId="77777777" w:rsidR="004D6256" w:rsidRPr="004A790C" w:rsidRDefault="004D6256" w:rsidP="004D6256">
      <w:pPr>
        <w:spacing w:line="288" w:lineRule="auto"/>
        <w:ind w:right="-170"/>
        <w:jc w:val="both"/>
        <w:rPr>
          <w:spacing w:val="-10"/>
          <w:sz w:val="23"/>
          <w:szCs w:val="23"/>
        </w:rPr>
      </w:pPr>
      <w:r>
        <w:rPr>
          <w:spacing w:val="-10"/>
          <w:sz w:val="23"/>
          <w:szCs w:val="23"/>
        </w:rPr>
        <w:t>- Cột (8</w:t>
      </w:r>
      <w:r w:rsidRPr="004A790C">
        <w:rPr>
          <w:spacing w:val="-10"/>
          <w:sz w:val="23"/>
          <w:szCs w:val="23"/>
        </w:rPr>
        <w:t>): Chi phí khấu hao tài sản cố định cơ sở hạ tầng viễn thông là số chi phí thực tế hằng năm theo báo cáo quyết toán của doanh nghiệp.</w:t>
      </w:r>
    </w:p>
    <w:p w14:paraId="59394AF7" w14:textId="77777777" w:rsidR="004D6256" w:rsidRPr="004A790C" w:rsidRDefault="004D6256" w:rsidP="004D6256">
      <w:pPr>
        <w:spacing w:line="288" w:lineRule="auto"/>
        <w:ind w:right="-170"/>
        <w:jc w:val="both"/>
        <w:rPr>
          <w:spacing w:val="-10"/>
          <w:sz w:val="23"/>
          <w:szCs w:val="23"/>
        </w:rPr>
      </w:pPr>
      <w:r>
        <w:rPr>
          <w:spacing w:val="-10"/>
          <w:sz w:val="23"/>
          <w:szCs w:val="23"/>
        </w:rPr>
        <w:t>- Cột (9</w:t>
      </w:r>
      <w:r w:rsidRPr="004A790C">
        <w:rPr>
          <w:spacing w:val="-10"/>
          <w:sz w:val="23"/>
          <w:szCs w:val="23"/>
        </w:rPr>
        <w:t>): Chi phí duy trì cơ sở hạ tầng viễn thông là số chi phí thực tế hằng năm theo báo cáo quyết toán của doanh nghiệp.</w:t>
      </w:r>
    </w:p>
    <w:p w14:paraId="05FDC5A4" w14:textId="77777777" w:rsidR="004D6256" w:rsidRPr="00D95DCF" w:rsidRDefault="004D6256" w:rsidP="004D6256">
      <w:pPr>
        <w:spacing w:line="288" w:lineRule="auto"/>
        <w:ind w:right="-170"/>
        <w:jc w:val="both"/>
        <w:rPr>
          <w:color w:val="FF0000"/>
          <w:spacing w:val="-10"/>
          <w:sz w:val="23"/>
          <w:szCs w:val="23"/>
          <w:lang w:val="nl-NL"/>
        </w:rPr>
      </w:pPr>
      <w:r>
        <w:rPr>
          <w:spacing w:val="-2"/>
          <w:sz w:val="23"/>
          <w:szCs w:val="23"/>
        </w:rPr>
        <w:t xml:space="preserve">- Cột (10): </w:t>
      </w:r>
      <w:r w:rsidRPr="004A790C">
        <w:rPr>
          <w:spacing w:val="-2"/>
          <w:sz w:val="23"/>
          <w:szCs w:val="23"/>
        </w:rPr>
        <w:t xml:space="preserve">Chi phí thuê để nâng cấp cơ sở hạ tầng viễn thông (nếu có) được xác định </w:t>
      </w:r>
      <w:r w:rsidRPr="004A790C">
        <w:rPr>
          <w:color w:val="FF0000"/>
          <w:spacing w:val="-2"/>
          <w:sz w:val="23"/>
          <w:szCs w:val="23"/>
          <w:lang w:val="nl-NL"/>
        </w:rPr>
        <w:t>theo quy định tại điểm c</w:t>
      </w:r>
      <w:r>
        <w:rPr>
          <w:color w:val="FF0000"/>
          <w:spacing w:val="-2"/>
          <w:sz w:val="23"/>
          <w:szCs w:val="23"/>
          <w:lang w:val="nl-NL"/>
        </w:rPr>
        <w:t xml:space="preserve"> khoản 1,</w:t>
      </w:r>
      <w:r w:rsidRPr="004A790C">
        <w:rPr>
          <w:color w:val="FF0000"/>
          <w:spacing w:val="-2"/>
          <w:sz w:val="23"/>
          <w:szCs w:val="23"/>
          <w:lang w:val="nl-NL"/>
        </w:rPr>
        <w:t xml:space="preserve"> khoản 6 Điều 19 của Nghị định số 295/2025/NĐ-CP</w:t>
      </w:r>
      <w:r w:rsidRPr="00D95DCF">
        <w:rPr>
          <w:color w:val="FF0000"/>
          <w:spacing w:val="-10"/>
          <w:sz w:val="23"/>
          <w:szCs w:val="23"/>
          <w:lang w:val="nl-NL"/>
        </w:rPr>
        <w:t xml:space="preserve"> </w:t>
      </w:r>
      <w:r>
        <w:rPr>
          <w:color w:val="FF0000"/>
          <w:spacing w:val="-10"/>
          <w:sz w:val="23"/>
          <w:szCs w:val="23"/>
          <w:lang w:val="nl-NL"/>
        </w:rPr>
        <w:t>và Điều 6 Thông tư này</w:t>
      </w:r>
      <w:r w:rsidRPr="004A790C">
        <w:rPr>
          <w:spacing w:val="-10"/>
          <w:sz w:val="23"/>
          <w:szCs w:val="23"/>
        </w:rPr>
        <w:t xml:space="preserve"> (không trùng</w:t>
      </w:r>
      <w:r>
        <w:rPr>
          <w:spacing w:val="-10"/>
          <w:sz w:val="23"/>
          <w:szCs w:val="23"/>
        </w:rPr>
        <w:t xml:space="preserve"> với nội dung chi phí tại cột (8), cột (9</w:t>
      </w:r>
      <w:r w:rsidRPr="004A790C">
        <w:rPr>
          <w:spacing w:val="-10"/>
          <w:sz w:val="23"/>
          <w:szCs w:val="23"/>
        </w:rPr>
        <w:t>)</w:t>
      </w:r>
      <w:r>
        <w:rPr>
          <w:spacing w:val="-10"/>
          <w:sz w:val="23"/>
          <w:szCs w:val="23"/>
        </w:rPr>
        <w:t>).</w:t>
      </w:r>
    </w:p>
    <w:p w14:paraId="7393EB3C" w14:textId="77777777" w:rsidR="004D6256" w:rsidRPr="004A790C" w:rsidRDefault="004D6256" w:rsidP="004D6256">
      <w:pPr>
        <w:spacing w:line="288" w:lineRule="auto"/>
        <w:ind w:right="-170"/>
        <w:jc w:val="both"/>
        <w:rPr>
          <w:spacing w:val="-14"/>
          <w:sz w:val="23"/>
          <w:szCs w:val="23"/>
          <w:lang w:val="nl-NL"/>
        </w:rPr>
      </w:pPr>
      <w:r>
        <w:rPr>
          <w:spacing w:val="-14"/>
          <w:sz w:val="23"/>
          <w:szCs w:val="23"/>
          <w:lang w:val="nl-NL"/>
        </w:rPr>
        <w:t>- Cột (11</w:t>
      </w:r>
      <w:r w:rsidRPr="004A790C">
        <w:rPr>
          <w:spacing w:val="-14"/>
          <w:sz w:val="23"/>
          <w:szCs w:val="23"/>
          <w:lang w:val="nl-NL"/>
        </w:rPr>
        <w:t xml:space="preserve">): </w:t>
      </w:r>
      <w:r w:rsidRPr="004A790C">
        <w:rPr>
          <w:spacing w:val="-10"/>
          <w:sz w:val="23"/>
          <w:szCs w:val="23"/>
          <w:lang w:val="nl-NL"/>
        </w:rPr>
        <w:t xml:space="preserve">Chi phí khác </w:t>
      </w:r>
      <w:r w:rsidRPr="001A4F30">
        <w:rPr>
          <w:spacing w:val="-4"/>
          <w:sz w:val="23"/>
          <w:szCs w:val="23"/>
          <w:lang w:val="vi-VN"/>
        </w:rPr>
        <w:t>theo quy định tại điể</w:t>
      </w:r>
      <w:r>
        <w:rPr>
          <w:spacing w:val="-4"/>
          <w:sz w:val="23"/>
          <w:szCs w:val="23"/>
          <w:lang w:val="vi-VN"/>
        </w:rPr>
        <w:t>m d</w:t>
      </w:r>
      <w:r w:rsidRPr="001A4F30">
        <w:rPr>
          <w:spacing w:val="-4"/>
          <w:sz w:val="23"/>
          <w:szCs w:val="23"/>
          <w:lang w:val="vi-VN"/>
        </w:rPr>
        <w:t xml:space="preserve"> khoản 1 Điều 19 của Nghị định số </w:t>
      </w:r>
      <w:r>
        <w:rPr>
          <w:spacing w:val="-4"/>
          <w:sz w:val="23"/>
          <w:szCs w:val="23"/>
          <w:lang w:val="nl-NL"/>
        </w:rPr>
        <w:t>295</w:t>
      </w:r>
      <w:r w:rsidRPr="001A4F30">
        <w:rPr>
          <w:spacing w:val="-4"/>
          <w:sz w:val="23"/>
          <w:szCs w:val="23"/>
          <w:lang w:val="vi-VN"/>
        </w:rPr>
        <w:t>/2025/NĐ-CP</w:t>
      </w:r>
      <w:r w:rsidRPr="004A790C">
        <w:rPr>
          <w:spacing w:val="-14"/>
          <w:sz w:val="23"/>
          <w:szCs w:val="23"/>
          <w:lang w:val="nl-NL"/>
        </w:rPr>
        <w:t>.</w:t>
      </w:r>
    </w:p>
    <w:p w14:paraId="0CB441A7" w14:textId="77777777" w:rsidR="004D6256" w:rsidRPr="004A790C" w:rsidRDefault="004D6256" w:rsidP="004D6256">
      <w:pPr>
        <w:spacing w:after="120" w:line="288" w:lineRule="auto"/>
        <w:ind w:right="-170"/>
        <w:jc w:val="both"/>
        <w:rPr>
          <w:color w:val="FF0000"/>
          <w:spacing w:val="-10"/>
          <w:sz w:val="23"/>
          <w:szCs w:val="23"/>
          <w:lang w:val="nl-NL"/>
        </w:rPr>
      </w:pPr>
      <w:r>
        <w:rPr>
          <w:spacing w:val="-10"/>
          <w:sz w:val="23"/>
          <w:szCs w:val="23"/>
          <w:lang w:val="nl-NL"/>
        </w:rPr>
        <w:t>- Cột (12</w:t>
      </w:r>
      <w:r w:rsidRPr="004A790C">
        <w:rPr>
          <w:spacing w:val="-10"/>
          <w:sz w:val="23"/>
          <w:szCs w:val="23"/>
          <w:lang w:val="nl-NL"/>
        </w:rPr>
        <w:t xml:space="preserve">): Doanh thu phát sinh theo quy định tại điểm b, điểm c khoản 7 Điều 19 của </w:t>
      </w:r>
      <w:r>
        <w:rPr>
          <w:color w:val="FF0000"/>
          <w:spacing w:val="-10"/>
          <w:sz w:val="23"/>
          <w:szCs w:val="23"/>
          <w:lang w:val="nl-NL"/>
        </w:rPr>
        <w:t>Nghị định số 295/2025/NĐ-CP.</w:t>
      </w:r>
    </w:p>
    <w:p w14:paraId="7A476A06" w14:textId="77777777" w:rsidR="004D6256" w:rsidRPr="004A790C" w:rsidRDefault="004D6256" w:rsidP="004D6256">
      <w:pPr>
        <w:tabs>
          <w:tab w:val="left" w:pos="2490"/>
        </w:tabs>
        <w:spacing w:after="120"/>
        <w:rPr>
          <w:b/>
          <w:sz w:val="27"/>
          <w:szCs w:val="27"/>
          <w:lang w:val="nl-NL"/>
        </w:rPr>
      </w:pPr>
      <w:r w:rsidRPr="004A790C">
        <w:rPr>
          <w:b/>
          <w:sz w:val="27"/>
          <w:szCs w:val="27"/>
          <w:lang w:val="nl-NL"/>
        </w:rPr>
        <w:t>III.</w:t>
      </w:r>
      <w:r w:rsidRPr="004A790C">
        <w:rPr>
          <w:sz w:val="27"/>
          <w:szCs w:val="27"/>
          <w:lang w:val="nl-NL"/>
        </w:rPr>
        <w:t xml:space="preserve"> </w:t>
      </w:r>
      <w:r w:rsidRPr="004A790C">
        <w:rPr>
          <w:b/>
          <w:sz w:val="27"/>
          <w:szCs w:val="27"/>
          <w:lang w:val="nl-NL"/>
        </w:rPr>
        <w:t xml:space="preserve">Duy trì cơ sở hạ tầng viễn thông ở các khu </w:t>
      </w:r>
      <w:r>
        <w:rPr>
          <w:b/>
          <w:sz w:val="27"/>
          <w:szCs w:val="27"/>
          <w:lang w:val="nl-NL"/>
        </w:rPr>
        <w:t>vực hải đảo, nhà giàn trên biển</w:t>
      </w:r>
      <w:r w:rsidRPr="004A790C">
        <w:rPr>
          <w:b/>
          <w:sz w:val="27"/>
          <w:szCs w:val="27"/>
          <w:lang w:val="nl-NL"/>
        </w:rPr>
        <w:t>.</w:t>
      </w:r>
    </w:p>
    <w:tbl>
      <w:tblPr>
        <w:tblW w:w="14596" w:type="dxa"/>
        <w:jc w:val="center"/>
        <w:tblLayout w:type="fixed"/>
        <w:tblLook w:val="04A0" w:firstRow="1" w:lastRow="0" w:firstColumn="1" w:lastColumn="0" w:noHBand="0" w:noVBand="1"/>
      </w:tblPr>
      <w:tblGrid>
        <w:gridCol w:w="701"/>
        <w:gridCol w:w="567"/>
        <w:gridCol w:w="568"/>
        <w:gridCol w:w="708"/>
        <w:gridCol w:w="709"/>
        <w:gridCol w:w="1561"/>
        <w:gridCol w:w="1134"/>
        <w:gridCol w:w="1134"/>
        <w:gridCol w:w="1276"/>
        <w:gridCol w:w="1275"/>
        <w:gridCol w:w="993"/>
        <w:gridCol w:w="992"/>
        <w:gridCol w:w="993"/>
        <w:gridCol w:w="1275"/>
        <w:gridCol w:w="710"/>
      </w:tblGrid>
      <w:tr w:rsidR="004D6256" w:rsidRPr="004A790C" w14:paraId="1DE9F7C7"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20BB5786" w14:textId="77777777" w:rsidR="004D6256" w:rsidRPr="004A790C" w:rsidRDefault="004D6256" w:rsidP="002C7D47">
            <w:pPr>
              <w:spacing w:line="288" w:lineRule="auto"/>
              <w:rPr>
                <w:b/>
                <w:bCs/>
                <w:sz w:val="19"/>
                <w:szCs w:val="19"/>
              </w:rPr>
            </w:pPr>
            <w:r w:rsidRPr="004A790C">
              <w:rPr>
                <w:b/>
                <w:bCs/>
                <w:iCs/>
                <w:sz w:val="19"/>
                <w:szCs w:val="19"/>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4E198685" w14:textId="77777777" w:rsidR="004D6256" w:rsidRPr="004A790C" w:rsidRDefault="004D6256" w:rsidP="002C7D47">
            <w:pPr>
              <w:spacing w:line="288" w:lineRule="auto"/>
              <w:jc w:val="center"/>
              <w:rPr>
                <w:b/>
                <w:bCs/>
                <w:sz w:val="19"/>
                <w:szCs w:val="19"/>
              </w:rPr>
            </w:pPr>
            <w:r w:rsidRPr="004A790C">
              <w:rPr>
                <w:b/>
                <w:bCs/>
                <w:sz w:val="19"/>
                <w:szCs w:val="19"/>
              </w:rPr>
              <w:t>Tên tỉnh</w:t>
            </w:r>
          </w:p>
        </w:tc>
        <w:tc>
          <w:tcPr>
            <w:tcW w:w="568" w:type="dxa"/>
            <w:vMerge w:val="restart"/>
            <w:tcBorders>
              <w:top w:val="single" w:sz="4" w:space="0" w:color="auto"/>
              <w:left w:val="single" w:sz="4" w:space="0" w:color="auto"/>
              <w:right w:val="single" w:sz="4" w:space="0" w:color="auto"/>
            </w:tcBorders>
            <w:shd w:val="clear" w:color="000000" w:fill="FFFFFF"/>
            <w:vAlign w:val="center"/>
          </w:tcPr>
          <w:p w14:paraId="444A8A29" w14:textId="77777777" w:rsidR="004D6256" w:rsidRPr="004A790C" w:rsidRDefault="004D6256" w:rsidP="002C7D47">
            <w:pPr>
              <w:spacing w:line="288" w:lineRule="auto"/>
              <w:jc w:val="center"/>
              <w:rPr>
                <w:b/>
                <w:bCs/>
                <w:sz w:val="19"/>
                <w:szCs w:val="19"/>
              </w:rPr>
            </w:pPr>
            <w:r w:rsidRPr="004A790C">
              <w:rPr>
                <w:b/>
                <w:bCs/>
                <w:sz w:val="19"/>
                <w:szCs w:val="19"/>
              </w:rPr>
              <w:t>Tên xã</w:t>
            </w:r>
          </w:p>
        </w:tc>
        <w:tc>
          <w:tcPr>
            <w:tcW w:w="708" w:type="dxa"/>
            <w:vMerge w:val="restart"/>
            <w:tcBorders>
              <w:top w:val="single" w:sz="4" w:space="0" w:color="auto"/>
              <w:left w:val="single" w:sz="4" w:space="0" w:color="auto"/>
              <w:right w:val="single" w:sz="4" w:space="0" w:color="auto"/>
            </w:tcBorders>
            <w:shd w:val="clear" w:color="000000" w:fill="FFFFFF"/>
            <w:vAlign w:val="center"/>
          </w:tcPr>
          <w:p w14:paraId="7AA32BAB" w14:textId="77777777" w:rsidR="004D6256" w:rsidRPr="004A790C" w:rsidRDefault="004D6256" w:rsidP="002C7D47">
            <w:pPr>
              <w:spacing w:line="288" w:lineRule="auto"/>
              <w:jc w:val="center"/>
              <w:rPr>
                <w:b/>
                <w:bCs/>
                <w:sz w:val="19"/>
                <w:szCs w:val="19"/>
              </w:rPr>
            </w:pPr>
            <w:r w:rsidRPr="004A790C">
              <w:rPr>
                <w:b/>
                <w:bCs/>
                <w:sz w:val="19"/>
                <w:szCs w:val="19"/>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0CF4B16" w14:textId="77777777" w:rsidR="004D6256" w:rsidRPr="004A790C" w:rsidRDefault="004D6256" w:rsidP="002C7D47">
            <w:pPr>
              <w:spacing w:line="288" w:lineRule="auto"/>
              <w:jc w:val="center"/>
              <w:rPr>
                <w:b/>
                <w:bCs/>
                <w:sz w:val="19"/>
                <w:szCs w:val="19"/>
              </w:rPr>
            </w:pPr>
            <w:r w:rsidRPr="004A790C">
              <w:rPr>
                <w:b/>
                <w:iCs/>
                <w:sz w:val="19"/>
                <w:szCs w:val="19"/>
              </w:rPr>
              <w:t>Vị trí khu vực</w:t>
            </w:r>
          </w:p>
        </w:tc>
        <w:tc>
          <w:tcPr>
            <w:tcW w:w="1561" w:type="dxa"/>
            <w:vMerge w:val="restart"/>
            <w:tcBorders>
              <w:top w:val="single" w:sz="4" w:space="0" w:color="auto"/>
              <w:left w:val="single" w:sz="4" w:space="0" w:color="auto"/>
              <w:right w:val="single" w:sz="4" w:space="0" w:color="auto"/>
            </w:tcBorders>
            <w:shd w:val="clear" w:color="000000" w:fill="FFFFFF"/>
            <w:vAlign w:val="center"/>
          </w:tcPr>
          <w:p w14:paraId="0B807086" w14:textId="77777777" w:rsidR="004D6256" w:rsidRPr="004A790C" w:rsidRDefault="004D6256" w:rsidP="002C7D47">
            <w:pPr>
              <w:spacing w:line="288" w:lineRule="auto"/>
              <w:jc w:val="center"/>
              <w:rPr>
                <w:b/>
                <w:bCs/>
                <w:sz w:val="19"/>
                <w:szCs w:val="19"/>
              </w:rPr>
            </w:pPr>
            <w:r w:rsidRPr="004A790C">
              <w:rPr>
                <w:b/>
                <w:bCs/>
                <w:sz w:val="19"/>
                <w:szCs w:val="19"/>
              </w:rPr>
              <w:t>Thời điểm bắt đầu cung cấp dịch vụ</w:t>
            </w:r>
            <w:r w:rsidRPr="004A790C">
              <w:rPr>
                <w:b/>
                <w:bCs/>
                <w:sz w:val="19"/>
                <w:szCs w:val="19"/>
              </w:rPr>
              <w:br/>
            </w:r>
            <w:r w:rsidRPr="004A790C">
              <w:rPr>
                <w:bCs/>
                <w:sz w:val="19"/>
                <w:szCs w:val="19"/>
              </w:rPr>
              <w:t>(từ tháng … năm …)</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9697CE0" w14:textId="77777777" w:rsidR="004D6256" w:rsidRPr="004A790C" w:rsidRDefault="004D6256" w:rsidP="002C7D47">
            <w:pPr>
              <w:spacing w:line="288" w:lineRule="auto"/>
              <w:jc w:val="center"/>
              <w:rPr>
                <w:b/>
                <w:bCs/>
                <w:sz w:val="19"/>
                <w:szCs w:val="19"/>
              </w:rPr>
            </w:pPr>
            <w:r w:rsidRPr="004A790C">
              <w:rPr>
                <w:b/>
                <w:bCs/>
                <w:spacing w:val="-4"/>
                <w:sz w:val="19"/>
                <w:szCs w:val="19"/>
              </w:rPr>
              <w:t>Thời điểm bắt đầu tính hỗ trợ</w:t>
            </w:r>
            <w:r w:rsidRPr="004A790C">
              <w:rPr>
                <w:b/>
                <w:bCs/>
                <w:spacing w:val="-4"/>
                <w:sz w:val="19"/>
                <w:szCs w:val="19"/>
              </w:rPr>
              <w:br/>
            </w:r>
            <w:r w:rsidRPr="004A790C">
              <w:rPr>
                <w:bCs/>
                <w:sz w:val="19"/>
                <w:szCs w:val="19"/>
              </w:rPr>
              <w:t>(từ tháng … năm …)</w:t>
            </w:r>
          </w:p>
        </w:tc>
        <w:tc>
          <w:tcPr>
            <w:tcW w:w="1134" w:type="dxa"/>
            <w:vMerge w:val="restart"/>
            <w:tcBorders>
              <w:top w:val="single" w:sz="4" w:space="0" w:color="auto"/>
              <w:left w:val="nil"/>
              <w:right w:val="single" w:sz="4" w:space="0" w:color="auto"/>
            </w:tcBorders>
            <w:shd w:val="clear" w:color="000000" w:fill="FFFFFF"/>
            <w:vAlign w:val="center"/>
          </w:tcPr>
          <w:p w14:paraId="3EE8800E"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Thời gian hỗ trợ cung cấp dịch vụ</w:t>
            </w:r>
          </w:p>
          <w:p w14:paraId="78857B64" w14:textId="77777777" w:rsidR="004D6256" w:rsidRPr="004A790C" w:rsidRDefault="004D6256" w:rsidP="002C7D47">
            <w:pPr>
              <w:spacing w:line="288" w:lineRule="auto"/>
              <w:jc w:val="center"/>
              <w:rPr>
                <w:spacing w:val="-4"/>
                <w:sz w:val="19"/>
                <w:szCs w:val="19"/>
              </w:rPr>
            </w:pPr>
            <w:r w:rsidRPr="004A790C">
              <w:rPr>
                <w:spacing w:val="-4"/>
                <w:sz w:val="19"/>
                <w:szCs w:val="19"/>
              </w:rPr>
              <w:t>(số tháng)</w:t>
            </w:r>
          </w:p>
        </w:tc>
        <w:tc>
          <w:tcPr>
            <w:tcW w:w="6804" w:type="dxa"/>
            <w:gridSpan w:val="6"/>
            <w:tcBorders>
              <w:top w:val="single" w:sz="4" w:space="0" w:color="auto"/>
              <w:left w:val="single" w:sz="4" w:space="0" w:color="auto"/>
              <w:right w:val="single" w:sz="4" w:space="0" w:color="auto"/>
            </w:tcBorders>
            <w:shd w:val="clear" w:color="000000" w:fill="FFFFFF"/>
          </w:tcPr>
          <w:p w14:paraId="33DB9128" w14:textId="77777777" w:rsidR="004D6256" w:rsidRPr="004A790C" w:rsidRDefault="004D6256" w:rsidP="002C7D47">
            <w:pPr>
              <w:spacing w:line="288" w:lineRule="auto"/>
              <w:jc w:val="center"/>
              <w:rPr>
                <w:b/>
                <w:iCs/>
                <w:sz w:val="19"/>
                <w:szCs w:val="19"/>
              </w:rPr>
            </w:pPr>
            <w:r w:rsidRPr="004A790C">
              <w:rPr>
                <w:b/>
                <w:bCs/>
                <w:spacing w:val="-4"/>
                <w:sz w:val="19"/>
                <w:szCs w:val="19"/>
              </w:rPr>
              <w:t>Kinh phí</w:t>
            </w:r>
            <w:r w:rsidRPr="004A790C">
              <w:rPr>
                <w:b/>
                <w:bCs/>
                <w:spacing w:val="-4"/>
                <w:sz w:val="19"/>
                <w:szCs w:val="19"/>
              </w:rPr>
              <w:br/>
            </w:r>
            <w:r w:rsidRPr="004A790C">
              <w:rPr>
                <w:bCs/>
                <w:spacing w:val="-4"/>
                <w:sz w:val="19"/>
                <w:szCs w:val="19"/>
              </w:rPr>
              <w:t>(Triệu đồng)</w:t>
            </w:r>
          </w:p>
        </w:tc>
        <w:tc>
          <w:tcPr>
            <w:tcW w:w="710" w:type="dxa"/>
            <w:vMerge w:val="restart"/>
            <w:tcBorders>
              <w:top w:val="single" w:sz="4" w:space="0" w:color="auto"/>
              <w:left w:val="single" w:sz="4" w:space="0" w:color="auto"/>
              <w:right w:val="single" w:sz="4" w:space="0" w:color="auto"/>
            </w:tcBorders>
            <w:shd w:val="clear" w:color="000000" w:fill="FFFFFF"/>
            <w:vAlign w:val="center"/>
          </w:tcPr>
          <w:p w14:paraId="095C7FAE" w14:textId="77777777" w:rsidR="004D6256" w:rsidRPr="004A790C" w:rsidRDefault="004D6256" w:rsidP="002C7D47">
            <w:pPr>
              <w:spacing w:line="288" w:lineRule="auto"/>
              <w:jc w:val="center"/>
              <w:rPr>
                <w:b/>
                <w:iCs/>
                <w:sz w:val="19"/>
                <w:szCs w:val="19"/>
              </w:rPr>
            </w:pPr>
            <w:r w:rsidRPr="004A790C">
              <w:rPr>
                <w:b/>
                <w:iCs/>
                <w:sz w:val="19"/>
                <w:szCs w:val="19"/>
              </w:rPr>
              <w:t>Ghi chú</w:t>
            </w:r>
          </w:p>
          <w:p w14:paraId="3C9AE903" w14:textId="77777777" w:rsidR="004D6256" w:rsidRPr="004A790C" w:rsidRDefault="004D6256" w:rsidP="002C7D47">
            <w:pPr>
              <w:spacing w:line="288" w:lineRule="auto"/>
              <w:jc w:val="center"/>
              <w:rPr>
                <w:b/>
                <w:bCs/>
                <w:spacing w:val="-4"/>
                <w:sz w:val="19"/>
                <w:szCs w:val="19"/>
              </w:rPr>
            </w:pPr>
            <w:r w:rsidRPr="004A790C">
              <w:rPr>
                <w:b/>
                <w:bCs/>
                <w:spacing w:val="-4"/>
                <w:sz w:val="19"/>
                <w:szCs w:val="19"/>
              </w:rPr>
              <w:t xml:space="preserve">                                                                                                                                                                                                                                                                                                                                                                                                                                                                                                                                                                                                                                                                                                                                                                                                                                                                                                                                                                                                                                                                                                                                                                                                                                                                                                                                                                                                                                                                                                                                                                                                                                                                                                                                                                                                                                                                                       </w:t>
            </w:r>
          </w:p>
        </w:tc>
      </w:tr>
      <w:tr w:rsidR="004D6256" w:rsidRPr="004A790C" w14:paraId="2D529C17"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33D33F0C" w14:textId="77777777" w:rsidR="004D6256" w:rsidRPr="004A790C" w:rsidRDefault="004D6256" w:rsidP="002C7D47">
            <w:pPr>
              <w:spacing w:line="288" w:lineRule="auto"/>
              <w:jc w:val="center"/>
              <w:rPr>
                <w:i/>
                <w:iCs/>
                <w:sz w:val="19"/>
                <w:szCs w:val="19"/>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4A267A36" w14:textId="77777777" w:rsidR="004D6256" w:rsidRPr="004A790C" w:rsidRDefault="004D6256" w:rsidP="002C7D47">
            <w:pPr>
              <w:spacing w:line="288" w:lineRule="auto"/>
              <w:jc w:val="center"/>
              <w:rPr>
                <w:i/>
                <w:iCs/>
                <w:sz w:val="19"/>
                <w:szCs w:val="19"/>
              </w:rPr>
            </w:pPr>
          </w:p>
        </w:tc>
        <w:tc>
          <w:tcPr>
            <w:tcW w:w="568" w:type="dxa"/>
            <w:vMerge/>
            <w:tcBorders>
              <w:left w:val="single" w:sz="4" w:space="0" w:color="auto"/>
              <w:bottom w:val="single" w:sz="4" w:space="0" w:color="auto"/>
              <w:right w:val="single" w:sz="4" w:space="0" w:color="auto"/>
            </w:tcBorders>
            <w:shd w:val="clear" w:color="000000" w:fill="FFFFFF"/>
            <w:vAlign w:val="center"/>
          </w:tcPr>
          <w:p w14:paraId="412B5511" w14:textId="77777777" w:rsidR="004D6256" w:rsidRPr="004A790C" w:rsidRDefault="004D6256" w:rsidP="002C7D47">
            <w:pPr>
              <w:spacing w:line="288" w:lineRule="auto"/>
              <w:jc w:val="center"/>
              <w:rPr>
                <w:i/>
                <w:iCs/>
                <w:sz w:val="19"/>
                <w:szCs w:val="19"/>
              </w:rPr>
            </w:pPr>
          </w:p>
        </w:tc>
        <w:tc>
          <w:tcPr>
            <w:tcW w:w="708" w:type="dxa"/>
            <w:vMerge/>
            <w:tcBorders>
              <w:left w:val="single" w:sz="4" w:space="0" w:color="auto"/>
              <w:bottom w:val="single" w:sz="4" w:space="0" w:color="auto"/>
              <w:right w:val="single" w:sz="4" w:space="0" w:color="auto"/>
            </w:tcBorders>
            <w:shd w:val="clear" w:color="000000" w:fill="FFFFFF"/>
            <w:vAlign w:val="center"/>
          </w:tcPr>
          <w:p w14:paraId="366B32C9" w14:textId="77777777" w:rsidR="004D6256" w:rsidRPr="004A790C" w:rsidRDefault="004D6256" w:rsidP="002C7D47">
            <w:pPr>
              <w:spacing w:line="288"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4988190B" w14:textId="77777777" w:rsidR="004D6256" w:rsidRPr="004A790C" w:rsidRDefault="004D6256" w:rsidP="002C7D47">
            <w:pPr>
              <w:spacing w:line="288" w:lineRule="auto"/>
              <w:jc w:val="center"/>
              <w:rPr>
                <w:b/>
                <w:iCs/>
                <w:sz w:val="19"/>
                <w:szCs w:val="19"/>
              </w:rPr>
            </w:pPr>
          </w:p>
        </w:tc>
        <w:tc>
          <w:tcPr>
            <w:tcW w:w="1561" w:type="dxa"/>
            <w:vMerge/>
            <w:tcBorders>
              <w:left w:val="single" w:sz="4" w:space="0" w:color="auto"/>
              <w:bottom w:val="single" w:sz="4" w:space="0" w:color="auto"/>
              <w:right w:val="single" w:sz="4" w:space="0" w:color="auto"/>
            </w:tcBorders>
            <w:shd w:val="clear" w:color="000000" w:fill="FFFFFF"/>
            <w:vAlign w:val="center"/>
          </w:tcPr>
          <w:p w14:paraId="0535948A" w14:textId="77777777" w:rsidR="004D6256" w:rsidRPr="004A790C" w:rsidRDefault="004D6256" w:rsidP="002C7D47">
            <w:pPr>
              <w:spacing w:line="288" w:lineRule="auto"/>
              <w:jc w:val="center"/>
              <w:rPr>
                <w:i/>
                <w:iCs/>
                <w:sz w:val="19"/>
                <w:szCs w:val="19"/>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739027EE" w14:textId="77777777" w:rsidR="004D6256" w:rsidRPr="004A790C" w:rsidRDefault="004D6256" w:rsidP="002C7D47">
            <w:pPr>
              <w:spacing w:line="288" w:lineRule="auto"/>
              <w:jc w:val="center"/>
              <w:rPr>
                <w:i/>
                <w:iCs/>
                <w:sz w:val="19"/>
                <w:szCs w:val="19"/>
              </w:rPr>
            </w:pPr>
          </w:p>
        </w:tc>
        <w:tc>
          <w:tcPr>
            <w:tcW w:w="1134" w:type="dxa"/>
            <w:vMerge/>
            <w:tcBorders>
              <w:left w:val="nil"/>
              <w:bottom w:val="single" w:sz="4" w:space="0" w:color="auto"/>
              <w:right w:val="single" w:sz="4" w:space="0" w:color="auto"/>
            </w:tcBorders>
            <w:shd w:val="clear" w:color="000000" w:fill="FFFFFF"/>
            <w:vAlign w:val="center"/>
          </w:tcPr>
          <w:p w14:paraId="7C58BF55" w14:textId="77777777" w:rsidR="004D6256" w:rsidRPr="004A790C" w:rsidRDefault="004D6256" w:rsidP="002C7D47">
            <w:pPr>
              <w:spacing w:line="288" w:lineRule="auto"/>
              <w:jc w:val="center"/>
              <w:rPr>
                <w:i/>
                <w:i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B1130A" w14:textId="77777777" w:rsidR="004D6256" w:rsidRPr="004A790C" w:rsidRDefault="004D6256" w:rsidP="002C7D47">
            <w:pPr>
              <w:spacing w:line="288" w:lineRule="auto"/>
              <w:jc w:val="center"/>
              <w:rPr>
                <w:b/>
                <w:iCs/>
                <w:sz w:val="19"/>
                <w:szCs w:val="19"/>
              </w:rPr>
            </w:pPr>
            <w:r w:rsidRPr="004A790C">
              <w:rPr>
                <w:b/>
                <w:iCs/>
                <w:sz w:val="19"/>
                <w:szCs w:val="19"/>
              </w:rPr>
              <w:t>Chi phí khấu hao cơ sở hạ tầng viễn thông</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346DE0" w14:textId="77777777" w:rsidR="004D6256" w:rsidRPr="004A790C" w:rsidRDefault="004D6256" w:rsidP="002C7D47">
            <w:pPr>
              <w:spacing w:line="288" w:lineRule="auto"/>
              <w:jc w:val="center"/>
              <w:rPr>
                <w:i/>
                <w:iCs/>
                <w:sz w:val="19"/>
                <w:szCs w:val="19"/>
              </w:rPr>
            </w:pPr>
            <w:r w:rsidRPr="004A790C">
              <w:rPr>
                <w:b/>
                <w:iCs/>
                <w:sz w:val="19"/>
                <w:szCs w:val="19"/>
              </w:rPr>
              <w:t xml:space="preserve">Chi phí duy trì cơ sở hạ tầng viễn thông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5682555" w14:textId="77777777" w:rsidR="004D6256" w:rsidRPr="004A790C" w:rsidRDefault="004D6256" w:rsidP="002C7D47">
            <w:pPr>
              <w:spacing w:line="288" w:lineRule="auto"/>
              <w:jc w:val="center"/>
              <w:rPr>
                <w:b/>
                <w:iCs/>
                <w:sz w:val="19"/>
                <w:szCs w:val="19"/>
              </w:rPr>
            </w:pPr>
            <w:r w:rsidRPr="004A790C">
              <w:rPr>
                <w:b/>
                <w:iCs/>
                <w:sz w:val="19"/>
                <w:szCs w:val="19"/>
              </w:rPr>
              <w:t>Chi phí thuê</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76D0A91" w14:textId="77777777" w:rsidR="004D6256" w:rsidRPr="004A790C" w:rsidRDefault="004D6256" w:rsidP="002C7D47">
            <w:pPr>
              <w:spacing w:line="288" w:lineRule="auto"/>
              <w:jc w:val="center"/>
              <w:rPr>
                <w:b/>
                <w:iCs/>
                <w:sz w:val="19"/>
                <w:szCs w:val="19"/>
              </w:rPr>
            </w:pPr>
            <w:r w:rsidRPr="004A790C">
              <w:rPr>
                <w:b/>
                <w:iCs/>
                <w:sz w:val="19"/>
                <w:szCs w:val="19"/>
              </w:rPr>
              <w:t>Chi phí khác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D3B2A9A" w14:textId="77777777" w:rsidR="004D6256" w:rsidRPr="004A790C" w:rsidRDefault="004D6256" w:rsidP="002C7D47">
            <w:pPr>
              <w:spacing w:line="288" w:lineRule="auto"/>
              <w:jc w:val="center"/>
              <w:rPr>
                <w:b/>
                <w:iCs/>
                <w:sz w:val="19"/>
                <w:szCs w:val="19"/>
              </w:rPr>
            </w:pPr>
            <w:r w:rsidRPr="004A790C">
              <w:rPr>
                <w:b/>
                <w:iCs/>
                <w:sz w:val="19"/>
                <w:szCs w:val="19"/>
              </w:rPr>
              <w:t>Doanh thu phát sinh</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1DE2C2F" w14:textId="77777777" w:rsidR="004D6256" w:rsidRPr="004A790C" w:rsidRDefault="004D6256" w:rsidP="002C7D47">
            <w:pPr>
              <w:spacing w:line="288" w:lineRule="auto"/>
              <w:jc w:val="center"/>
              <w:rPr>
                <w:b/>
                <w:iCs/>
                <w:sz w:val="19"/>
                <w:szCs w:val="19"/>
              </w:rPr>
            </w:pPr>
            <w:r w:rsidRPr="004A790C">
              <w:rPr>
                <w:b/>
                <w:iCs/>
                <w:sz w:val="19"/>
                <w:szCs w:val="19"/>
              </w:rPr>
              <w:t>Kinh phí đề nghị được hỗ trợ</w:t>
            </w:r>
          </w:p>
        </w:tc>
        <w:tc>
          <w:tcPr>
            <w:tcW w:w="710" w:type="dxa"/>
            <w:vMerge/>
            <w:tcBorders>
              <w:left w:val="single" w:sz="4" w:space="0" w:color="auto"/>
              <w:bottom w:val="single" w:sz="4" w:space="0" w:color="auto"/>
              <w:right w:val="single" w:sz="4" w:space="0" w:color="auto"/>
            </w:tcBorders>
            <w:shd w:val="clear" w:color="000000" w:fill="FFFFFF"/>
          </w:tcPr>
          <w:p w14:paraId="735209E5" w14:textId="77777777" w:rsidR="004D6256" w:rsidRPr="004A790C" w:rsidRDefault="004D6256" w:rsidP="002C7D47">
            <w:pPr>
              <w:spacing w:line="288" w:lineRule="auto"/>
              <w:jc w:val="center"/>
              <w:rPr>
                <w:i/>
                <w:iCs/>
                <w:sz w:val="19"/>
                <w:szCs w:val="19"/>
              </w:rPr>
            </w:pPr>
          </w:p>
        </w:tc>
      </w:tr>
      <w:tr w:rsidR="004D6256" w:rsidRPr="004A790C" w14:paraId="70C71178"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53AE89C" w14:textId="77777777" w:rsidR="004D6256" w:rsidRPr="004A790C" w:rsidRDefault="004D6256" w:rsidP="002C7D47">
            <w:pPr>
              <w:spacing w:line="288" w:lineRule="auto"/>
              <w:jc w:val="center"/>
              <w:rPr>
                <w:i/>
                <w:iCs/>
                <w:sz w:val="19"/>
                <w:szCs w:val="19"/>
              </w:rPr>
            </w:pPr>
            <w:r w:rsidRPr="004A790C">
              <w:rPr>
                <w:i/>
                <w:iCs/>
                <w:sz w:val="19"/>
                <w:szCs w:val="19"/>
              </w:rPr>
              <w:t>A</w:t>
            </w:r>
          </w:p>
        </w:tc>
        <w:tc>
          <w:tcPr>
            <w:tcW w:w="567" w:type="dxa"/>
            <w:tcBorders>
              <w:top w:val="nil"/>
              <w:left w:val="nil"/>
              <w:bottom w:val="single" w:sz="4" w:space="0" w:color="auto"/>
              <w:right w:val="single" w:sz="4" w:space="0" w:color="auto"/>
            </w:tcBorders>
            <w:shd w:val="clear" w:color="000000" w:fill="FFFFFF"/>
            <w:vAlign w:val="center"/>
          </w:tcPr>
          <w:p w14:paraId="4FFA82BC" w14:textId="77777777" w:rsidR="004D6256" w:rsidRPr="004A790C" w:rsidRDefault="004D6256" w:rsidP="002C7D47">
            <w:pPr>
              <w:spacing w:line="288" w:lineRule="auto"/>
              <w:jc w:val="center"/>
              <w:rPr>
                <w:i/>
                <w:iCs/>
                <w:sz w:val="19"/>
                <w:szCs w:val="19"/>
              </w:rPr>
            </w:pPr>
            <w:r w:rsidRPr="004A790C">
              <w:rPr>
                <w:i/>
                <w:iCs/>
                <w:sz w:val="19"/>
                <w:szCs w:val="19"/>
              </w:rPr>
              <w:t>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58764CDF" w14:textId="77777777" w:rsidR="004D6256" w:rsidRPr="004A790C" w:rsidRDefault="004D6256" w:rsidP="002C7D47">
            <w:pPr>
              <w:spacing w:line="288" w:lineRule="auto"/>
              <w:jc w:val="center"/>
              <w:rPr>
                <w:i/>
                <w:iCs/>
                <w:sz w:val="19"/>
                <w:szCs w:val="19"/>
              </w:rPr>
            </w:pPr>
            <w:r w:rsidRPr="004A790C">
              <w:rPr>
                <w:i/>
                <w:iCs/>
                <w:sz w:val="19"/>
                <w:szCs w:val="19"/>
              </w:rPr>
              <w:t>2</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4D6FFA67" w14:textId="77777777" w:rsidR="004D6256" w:rsidRPr="004A790C" w:rsidRDefault="004D6256" w:rsidP="002C7D47">
            <w:pPr>
              <w:spacing w:line="288" w:lineRule="auto"/>
              <w:jc w:val="center"/>
              <w:rPr>
                <w:i/>
                <w:iCs/>
                <w:sz w:val="19"/>
                <w:szCs w:val="19"/>
              </w:rPr>
            </w:pPr>
            <w:r w:rsidRPr="004A790C">
              <w:rPr>
                <w:i/>
                <w:iCs/>
                <w:sz w:val="19"/>
                <w:szCs w:val="19"/>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BE610C4" w14:textId="77777777" w:rsidR="004D6256" w:rsidRPr="004A790C" w:rsidRDefault="004D6256" w:rsidP="002C7D47">
            <w:pPr>
              <w:spacing w:line="288" w:lineRule="auto"/>
              <w:jc w:val="center"/>
              <w:rPr>
                <w:i/>
                <w:iCs/>
                <w:sz w:val="19"/>
                <w:szCs w:val="19"/>
              </w:rPr>
            </w:pPr>
            <w:r w:rsidRPr="004A790C">
              <w:rPr>
                <w:i/>
                <w:iCs/>
                <w:sz w:val="19"/>
                <w:szCs w:val="19"/>
              </w:rPr>
              <w:t>4</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241E16C2" w14:textId="77777777" w:rsidR="004D6256" w:rsidRPr="004A790C" w:rsidRDefault="004D6256" w:rsidP="002C7D47">
            <w:pPr>
              <w:spacing w:line="288" w:lineRule="auto"/>
              <w:jc w:val="center"/>
              <w:rPr>
                <w:i/>
                <w:iCs/>
                <w:sz w:val="19"/>
                <w:szCs w:val="19"/>
              </w:rPr>
            </w:pPr>
            <w:r>
              <w:rPr>
                <w:i/>
                <w:iCs/>
                <w:sz w:val="19"/>
                <w:szCs w:val="19"/>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5BC501" w14:textId="77777777" w:rsidR="004D6256" w:rsidRPr="004A790C" w:rsidRDefault="004D6256" w:rsidP="002C7D47">
            <w:pPr>
              <w:spacing w:line="288" w:lineRule="auto"/>
              <w:jc w:val="center"/>
              <w:rPr>
                <w:i/>
                <w:iCs/>
                <w:sz w:val="19"/>
                <w:szCs w:val="19"/>
              </w:rPr>
            </w:pPr>
            <w:r w:rsidRPr="004A790C">
              <w:rPr>
                <w:i/>
                <w:iCs/>
                <w:sz w:val="19"/>
                <w:szCs w:val="19"/>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A17781" w14:textId="77777777" w:rsidR="004D6256" w:rsidRPr="004A790C" w:rsidRDefault="004D6256" w:rsidP="002C7D47">
            <w:pPr>
              <w:spacing w:line="288" w:lineRule="auto"/>
              <w:jc w:val="center"/>
              <w:rPr>
                <w:i/>
                <w:iCs/>
                <w:sz w:val="19"/>
                <w:szCs w:val="19"/>
              </w:rPr>
            </w:pPr>
            <w:r w:rsidRPr="004A790C">
              <w:rPr>
                <w:i/>
                <w:iCs/>
                <w:sz w:val="19"/>
                <w:szCs w:val="19"/>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57255EC" w14:textId="77777777" w:rsidR="004D6256" w:rsidRPr="004A790C" w:rsidRDefault="004D6256" w:rsidP="002C7D47">
            <w:pPr>
              <w:spacing w:line="288" w:lineRule="auto"/>
              <w:jc w:val="center"/>
              <w:rPr>
                <w:i/>
                <w:iCs/>
                <w:sz w:val="19"/>
                <w:szCs w:val="19"/>
              </w:rPr>
            </w:pPr>
            <w:r w:rsidRPr="004A790C">
              <w:rPr>
                <w:i/>
                <w:iCs/>
                <w:sz w:val="19"/>
                <w:szCs w:val="19"/>
              </w:rPr>
              <w:t>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E571235" w14:textId="77777777" w:rsidR="004D6256" w:rsidRPr="004A790C" w:rsidRDefault="004D6256" w:rsidP="002C7D47">
            <w:pPr>
              <w:spacing w:line="288" w:lineRule="auto"/>
              <w:jc w:val="center"/>
              <w:rPr>
                <w:i/>
                <w:iCs/>
                <w:sz w:val="19"/>
                <w:szCs w:val="19"/>
              </w:rPr>
            </w:pPr>
            <w:r w:rsidRPr="004A790C">
              <w:rPr>
                <w:i/>
                <w:iCs/>
                <w:sz w:val="19"/>
                <w:szCs w:val="19"/>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D623C12" w14:textId="77777777" w:rsidR="004D6256" w:rsidRPr="004A790C" w:rsidRDefault="004D6256" w:rsidP="002C7D47">
            <w:pPr>
              <w:spacing w:line="288" w:lineRule="auto"/>
              <w:jc w:val="center"/>
              <w:rPr>
                <w:i/>
                <w:iCs/>
                <w:sz w:val="19"/>
                <w:szCs w:val="19"/>
              </w:rPr>
            </w:pPr>
            <w:r w:rsidRPr="004A790C">
              <w:rPr>
                <w:i/>
                <w:iCs/>
                <w:sz w:val="19"/>
                <w:szCs w:val="19"/>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A73697" w14:textId="77777777" w:rsidR="004D6256" w:rsidRPr="004A790C" w:rsidRDefault="004D6256" w:rsidP="002C7D47">
            <w:pPr>
              <w:spacing w:line="288" w:lineRule="auto"/>
              <w:jc w:val="center"/>
              <w:rPr>
                <w:i/>
                <w:iCs/>
                <w:sz w:val="19"/>
                <w:szCs w:val="19"/>
              </w:rPr>
            </w:pPr>
            <w:r w:rsidRPr="004A790C">
              <w:rPr>
                <w:i/>
                <w:iCs/>
                <w:sz w:val="19"/>
                <w:szCs w:val="19"/>
              </w:rPr>
              <w:t>11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E5ED3D" w14:textId="77777777" w:rsidR="004D6256" w:rsidRPr="004A790C" w:rsidRDefault="004D6256" w:rsidP="002C7D47">
            <w:pPr>
              <w:spacing w:line="288" w:lineRule="auto"/>
              <w:jc w:val="center"/>
              <w:rPr>
                <w:i/>
                <w:iCs/>
                <w:sz w:val="19"/>
                <w:szCs w:val="19"/>
              </w:rPr>
            </w:pPr>
            <w:r w:rsidRPr="004A790C">
              <w:rPr>
                <w:i/>
                <w:iCs/>
                <w:sz w:val="19"/>
                <w:szCs w:val="19"/>
              </w:rPr>
              <w:t>12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0CB0158" w14:textId="77777777" w:rsidR="004D6256" w:rsidRPr="004A790C" w:rsidRDefault="004D6256" w:rsidP="002C7D47">
            <w:pPr>
              <w:spacing w:line="288" w:lineRule="auto"/>
              <w:jc w:val="center"/>
              <w:rPr>
                <w:i/>
                <w:iCs/>
                <w:spacing w:val="-20"/>
                <w:sz w:val="19"/>
                <w:szCs w:val="19"/>
              </w:rPr>
            </w:pPr>
            <w:r w:rsidRPr="004A790C">
              <w:rPr>
                <w:i/>
                <w:iCs/>
                <w:sz w:val="19"/>
                <w:szCs w:val="19"/>
              </w:rPr>
              <w:t>13</w:t>
            </w:r>
            <w:r>
              <w:rPr>
                <w:i/>
                <w:iCs/>
                <w:sz w:val="19"/>
                <w:szCs w:val="19"/>
              </w:rPr>
              <w:t>= 8 + 9 + 10 + 11 - 12</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66FF720C" w14:textId="77777777" w:rsidR="004D6256" w:rsidRPr="004A790C" w:rsidRDefault="004D6256" w:rsidP="002C7D47">
            <w:pPr>
              <w:spacing w:line="288" w:lineRule="auto"/>
              <w:jc w:val="center"/>
              <w:rPr>
                <w:i/>
                <w:iCs/>
                <w:sz w:val="19"/>
                <w:szCs w:val="19"/>
              </w:rPr>
            </w:pPr>
            <w:r w:rsidRPr="004A790C">
              <w:rPr>
                <w:i/>
                <w:iCs/>
                <w:sz w:val="19"/>
                <w:szCs w:val="19"/>
              </w:rPr>
              <w:t>1</w:t>
            </w:r>
            <w:r>
              <w:rPr>
                <w:i/>
                <w:iCs/>
                <w:sz w:val="19"/>
                <w:szCs w:val="19"/>
              </w:rPr>
              <w:t>4</w:t>
            </w:r>
          </w:p>
        </w:tc>
      </w:tr>
      <w:tr w:rsidR="004D6256" w:rsidRPr="004A790C" w14:paraId="44EB5BB6"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1FF62401" w14:textId="77777777" w:rsidR="004D6256" w:rsidRPr="004A790C" w:rsidRDefault="004D6256" w:rsidP="002C7D47">
            <w:pPr>
              <w:spacing w:line="288"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40CFF422"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4D597EB"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1131C480"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3D4C29D5" w14:textId="77777777" w:rsidR="004D6256" w:rsidRPr="004A790C" w:rsidRDefault="004D6256" w:rsidP="002C7D47">
            <w:pPr>
              <w:spacing w:line="288" w:lineRule="auto"/>
              <w:rPr>
                <w:sz w:val="21"/>
                <w:szCs w:val="21"/>
              </w:rPr>
            </w:pPr>
          </w:p>
        </w:tc>
        <w:tc>
          <w:tcPr>
            <w:tcW w:w="1561" w:type="dxa"/>
            <w:tcBorders>
              <w:top w:val="nil"/>
              <w:left w:val="single" w:sz="4" w:space="0" w:color="auto"/>
              <w:bottom w:val="single" w:sz="4" w:space="0" w:color="auto"/>
              <w:right w:val="single" w:sz="4" w:space="0" w:color="auto"/>
            </w:tcBorders>
            <w:shd w:val="clear" w:color="000000" w:fill="FFFFFF"/>
            <w:vAlign w:val="center"/>
          </w:tcPr>
          <w:p w14:paraId="2DEDA739"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34FD31"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38E1FF38" w14:textId="77777777" w:rsidR="004D6256" w:rsidRPr="004A790C" w:rsidRDefault="004D6256" w:rsidP="002C7D47">
            <w:pPr>
              <w:spacing w:line="288" w:lineRule="auto"/>
              <w:rPr>
                <w:i/>
                <w:iCs/>
                <w:sz w:val="17"/>
                <w:szCs w:val="17"/>
              </w:rPr>
            </w:pPr>
          </w:p>
        </w:tc>
        <w:tc>
          <w:tcPr>
            <w:tcW w:w="1276" w:type="dxa"/>
            <w:tcBorders>
              <w:top w:val="nil"/>
              <w:left w:val="single" w:sz="4" w:space="0" w:color="auto"/>
              <w:bottom w:val="single" w:sz="4" w:space="0" w:color="auto"/>
              <w:right w:val="single" w:sz="4" w:space="0" w:color="auto"/>
            </w:tcBorders>
            <w:shd w:val="clear" w:color="000000" w:fill="FFFFFF"/>
          </w:tcPr>
          <w:p w14:paraId="5108C695"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58B727A8"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05793698" w14:textId="77777777" w:rsidR="004D6256" w:rsidRPr="004A790C" w:rsidRDefault="004D6256" w:rsidP="002C7D47">
            <w:pPr>
              <w:spacing w:line="288"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1630218A" w14:textId="77777777" w:rsidR="004D6256" w:rsidRPr="004A790C" w:rsidRDefault="004D6256" w:rsidP="002C7D47">
            <w:pPr>
              <w:spacing w:line="288" w:lineRule="auto"/>
              <w:rPr>
                <w:i/>
                <w:iCs/>
                <w:sz w:val="17"/>
                <w:szCs w:val="17"/>
              </w:rPr>
            </w:pPr>
          </w:p>
        </w:tc>
        <w:tc>
          <w:tcPr>
            <w:tcW w:w="993" w:type="dxa"/>
            <w:tcBorders>
              <w:top w:val="nil"/>
              <w:left w:val="single" w:sz="4" w:space="0" w:color="auto"/>
              <w:bottom w:val="single" w:sz="4" w:space="0" w:color="auto"/>
              <w:right w:val="single" w:sz="4" w:space="0" w:color="auto"/>
            </w:tcBorders>
            <w:shd w:val="clear" w:color="000000" w:fill="FFFFFF"/>
          </w:tcPr>
          <w:p w14:paraId="4F836713" w14:textId="77777777" w:rsidR="004D6256" w:rsidRPr="004A790C" w:rsidRDefault="004D6256" w:rsidP="002C7D47">
            <w:pPr>
              <w:spacing w:line="288"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7F1629BA" w14:textId="77777777" w:rsidR="004D6256" w:rsidRPr="004A790C" w:rsidRDefault="004D6256" w:rsidP="002C7D47">
            <w:pPr>
              <w:spacing w:line="288" w:lineRule="auto"/>
              <w:rPr>
                <w:i/>
                <w:iCs/>
                <w:sz w:val="17"/>
                <w:szCs w:val="17"/>
              </w:rPr>
            </w:pPr>
          </w:p>
        </w:tc>
        <w:tc>
          <w:tcPr>
            <w:tcW w:w="710" w:type="dxa"/>
            <w:tcBorders>
              <w:top w:val="nil"/>
              <w:left w:val="single" w:sz="4" w:space="0" w:color="auto"/>
              <w:bottom w:val="single" w:sz="4" w:space="0" w:color="auto"/>
              <w:right w:val="single" w:sz="4" w:space="0" w:color="auto"/>
            </w:tcBorders>
            <w:shd w:val="clear" w:color="000000" w:fill="FFFFFF"/>
          </w:tcPr>
          <w:p w14:paraId="104BBF02" w14:textId="77777777" w:rsidR="004D6256" w:rsidRPr="004A790C" w:rsidRDefault="004D6256" w:rsidP="002C7D47">
            <w:pPr>
              <w:spacing w:line="288" w:lineRule="auto"/>
              <w:rPr>
                <w:i/>
                <w:iCs/>
                <w:sz w:val="17"/>
                <w:szCs w:val="17"/>
              </w:rPr>
            </w:pPr>
          </w:p>
        </w:tc>
      </w:tr>
      <w:tr w:rsidR="004D6256" w:rsidRPr="004A790C" w14:paraId="78692EAC"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142A2080" w14:textId="77777777" w:rsidR="004D6256" w:rsidRPr="004A790C" w:rsidRDefault="004D6256" w:rsidP="002C7D47">
            <w:pPr>
              <w:spacing w:line="288"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2F2D77A3"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7E537756" w14:textId="77777777" w:rsidR="004D6256" w:rsidRPr="004A790C" w:rsidRDefault="004D6256" w:rsidP="002C7D47">
            <w:pPr>
              <w:spacing w:line="288" w:lineRule="auto"/>
              <w:rPr>
                <w:sz w:val="21"/>
                <w:szCs w:val="21"/>
              </w:rPr>
            </w:pPr>
          </w:p>
        </w:tc>
        <w:tc>
          <w:tcPr>
            <w:tcW w:w="708" w:type="dxa"/>
            <w:tcBorders>
              <w:top w:val="nil"/>
              <w:left w:val="single" w:sz="4" w:space="0" w:color="auto"/>
              <w:bottom w:val="single" w:sz="4" w:space="0" w:color="auto"/>
              <w:right w:val="single" w:sz="4" w:space="0" w:color="auto"/>
            </w:tcBorders>
            <w:shd w:val="clear" w:color="000000" w:fill="FFFFFF"/>
            <w:vAlign w:val="center"/>
          </w:tcPr>
          <w:p w14:paraId="63161740"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6186D993" w14:textId="77777777" w:rsidR="004D6256" w:rsidRPr="004A790C" w:rsidRDefault="004D6256" w:rsidP="002C7D47">
            <w:pPr>
              <w:spacing w:line="288" w:lineRule="auto"/>
              <w:rPr>
                <w:sz w:val="21"/>
                <w:szCs w:val="21"/>
              </w:rPr>
            </w:pPr>
          </w:p>
        </w:tc>
        <w:tc>
          <w:tcPr>
            <w:tcW w:w="1561" w:type="dxa"/>
            <w:tcBorders>
              <w:top w:val="nil"/>
              <w:left w:val="single" w:sz="4" w:space="0" w:color="auto"/>
              <w:bottom w:val="single" w:sz="4" w:space="0" w:color="auto"/>
              <w:right w:val="single" w:sz="4" w:space="0" w:color="auto"/>
            </w:tcBorders>
            <w:shd w:val="clear" w:color="000000" w:fill="FFFFFF"/>
            <w:vAlign w:val="center"/>
          </w:tcPr>
          <w:p w14:paraId="0D55C8C1"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033A41"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29DE948D" w14:textId="77777777" w:rsidR="004D6256" w:rsidRPr="004A790C" w:rsidRDefault="004D6256" w:rsidP="002C7D47">
            <w:pPr>
              <w:spacing w:line="288" w:lineRule="auto"/>
              <w:rPr>
                <w:sz w:val="21"/>
                <w:szCs w:val="21"/>
              </w:rPr>
            </w:pPr>
          </w:p>
        </w:tc>
        <w:tc>
          <w:tcPr>
            <w:tcW w:w="1276" w:type="dxa"/>
            <w:tcBorders>
              <w:top w:val="nil"/>
              <w:left w:val="single" w:sz="4" w:space="0" w:color="auto"/>
              <w:bottom w:val="single" w:sz="4" w:space="0" w:color="auto"/>
              <w:right w:val="single" w:sz="4" w:space="0" w:color="auto"/>
            </w:tcBorders>
            <w:shd w:val="clear" w:color="000000" w:fill="FFFFFF"/>
          </w:tcPr>
          <w:p w14:paraId="5AF59CE5"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1B90D576"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1E59C24C" w14:textId="77777777" w:rsidR="004D6256" w:rsidRPr="004A790C" w:rsidRDefault="004D6256" w:rsidP="002C7D47">
            <w:pPr>
              <w:spacing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747F9A73" w14:textId="77777777" w:rsidR="004D6256" w:rsidRPr="004A790C" w:rsidRDefault="004D6256" w:rsidP="002C7D47">
            <w:pPr>
              <w:spacing w:line="288" w:lineRule="auto"/>
              <w:rPr>
                <w:sz w:val="21"/>
                <w:szCs w:val="21"/>
              </w:rPr>
            </w:pPr>
          </w:p>
        </w:tc>
        <w:tc>
          <w:tcPr>
            <w:tcW w:w="993" w:type="dxa"/>
            <w:tcBorders>
              <w:top w:val="nil"/>
              <w:left w:val="single" w:sz="4" w:space="0" w:color="auto"/>
              <w:bottom w:val="single" w:sz="4" w:space="0" w:color="auto"/>
              <w:right w:val="single" w:sz="4" w:space="0" w:color="auto"/>
            </w:tcBorders>
            <w:shd w:val="clear" w:color="000000" w:fill="FFFFFF"/>
          </w:tcPr>
          <w:p w14:paraId="5E551A7F" w14:textId="77777777" w:rsidR="004D6256" w:rsidRPr="004A790C" w:rsidRDefault="004D6256" w:rsidP="002C7D47">
            <w:pPr>
              <w:spacing w:line="288"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01E6698F" w14:textId="77777777" w:rsidR="004D6256" w:rsidRPr="004A790C" w:rsidRDefault="004D6256" w:rsidP="002C7D47">
            <w:pPr>
              <w:spacing w:line="288" w:lineRule="auto"/>
              <w:rPr>
                <w:sz w:val="21"/>
                <w:szCs w:val="21"/>
              </w:rPr>
            </w:pPr>
          </w:p>
        </w:tc>
        <w:tc>
          <w:tcPr>
            <w:tcW w:w="710" w:type="dxa"/>
            <w:tcBorders>
              <w:top w:val="nil"/>
              <w:left w:val="single" w:sz="4" w:space="0" w:color="auto"/>
              <w:bottom w:val="single" w:sz="4" w:space="0" w:color="auto"/>
              <w:right w:val="single" w:sz="4" w:space="0" w:color="auto"/>
            </w:tcBorders>
            <w:shd w:val="clear" w:color="000000" w:fill="FFFFFF"/>
          </w:tcPr>
          <w:p w14:paraId="7F6C4A3E" w14:textId="77777777" w:rsidR="004D6256" w:rsidRPr="004A790C" w:rsidRDefault="004D6256" w:rsidP="002C7D47">
            <w:pPr>
              <w:spacing w:line="288" w:lineRule="auto"/>
              <w:rPr>
                <w:sz w:val="21"/>
                <w:szCs w:val="21"/>
              </w:rPr>
            </w:pPr>
          </w:p>
        </w:tc>
      </w:tr>
      <w:tr w:rsidR="004D6256" w:rsidRPr="004A790C" w14:paraId="7B721518"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763080E1" w14:textId="77777777" w:rsidR="004D6256" w:rsidRPr="004A790C" w:rsidRDefault="004D6256" w:rsidP="002C7D47">
            <w:pPr>
              <w:spacing w:line="288"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DCD3671" w14:textId="77777777" w:rsidR="004D6256" w:rsidRPr="004A790C" w:rsidRDefault="004D6256" w:rsidP="002C7D47">
            <w:pPr>
              <w:spacing w:line="288" w:lineRule="auto"/>
              <w:jc w:val="center"/>
              <w:rPr>
                <w:sz w:val="21"/>
                <w:szCs w:val="21"/>
              </w:rPr>
            </w:pPr>
            <w:r w:rsidRPr="004A790C">
              <w:rPr>
                <w:sz w:val="21"/>
                <w:szCs w:val="21"/>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tcPr>
          <w:p w14:paraId="04AE6CE3" w14:textId="77777777" w:rsidR="004D6256" w:rsidRPr="004A790C" w:rsidRDefault="004D6256" w:rsidP="002C7D47">
            <w:pPr>
              <w:spacing w:line="288" w:lineRule="auto"/>
              <w:rPr>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2940028" w14:textId="77777777" w:rsidR="004D6256" w:rsidRPr="004A790C" w:rsidRDefault="004D6256" w:rsidP="002C7D47">
            <w:pPr>
              <w:spacing w:line="288"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2D6C124" w14:textId="77777777" w:rsidR="004D6256" w:rsidRPr="004A790C" w:rsidRDefault="004D6256" w:rsidP="002C7D47">
            <w:pPr>
              <w:spacing w:line="288" w:lineRule="auto"/>
              <w:rPr>
                <w:sz w:val="21"/>
                <w:szCs w:val="21"/>
              </w:rPr>
            </w:pP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33BC6E47" w14:textId="77777777" w:rsidR="004D6256" w:rsidRPr="004A790C" w:rsidRDefault="004D6256" w:rsidP="002C7D47">
            <w:pPr>
              <w:spacing w:line="288" w:lineRule="auto"/>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DF585B" w14:textId="77777777" w:rsidR="004D6256" w:rsidRPr="004A790C" w:rsidRDefault="004D6256" w:rsidP="002C7D47">
            <w:pPr>
              <w:spacing w:line="288" w:lineRule="auto"/>
              <w:jc w:val="center"/>
              <w:rPr>
                <w:sz w:val="21"/>
                <w:szCs w:val="21"/>
              </w:rPr>
            </w:pPr>
            <w:r w:rsidRPr="004A790C">
              <w:rPr>
                <w:sz w:val="21"/>
                <w:szCs w:val="21"/>
              </w:rPr>
              <w:t> </w:t>
            </w:r>
          </w:p>
        </w:tc>
        <w:tc>
          <w:tcPr>
            <w:tcW w:w="1134" w:type="dxa"/>
            <w:tcBorders>
              <w:top w:val="single" w:sz="4" w:space="0" w:color="auto"/>
              <w:left w:val="nil"/>
              <w:bottom w:val="single" w:sz="4" w:space="0" w:color="auto"/>
              <w:right w:val="single" w:sz="4" w:space="0" w:color="auto"/>
            </w:tcBorders>
            <w:shd w:val="clear" w:color="000000" w:fill="FFFFFF"/>
          </w:tcPr>
          <w:p w14:paraId="394D8E99"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F6460DD"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8E503F4"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04D5A9A5"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D9D81D"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7449AB7"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DF03194"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52AABF19" w14:textId="77777777" w:rsidR="004D6256" w:rsidRPr="004A790C" w:rsidRDefault="004D6256" w:rsidP="002C7D47">
            <w:pPr>
              <w:spacing w:line="288" w:lineRule="auto"/>
              <w:rPr>
                <w:sz w:val="21"/>
                <w:szCs w:val="21"/>
              </w:rPr>
            </w:pPr>
          </w:p>
        </w:tc>
      </w:tr>
      <w:tr w:rsidR="004D6256" w:rsidRPr="004A790C" w14:paraId="435E0D26"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62A032F3" w14:textId="77777777" w:rsidR="004D6256" w:rsidRPr="004A790C" w:rsidRDefault="004D6256" w:rsidP="002C7D47">
            <w:pPr>
              <w:spacing w:line="288" w:lineRule="auto"/>
              <w:jc w:val="center"/>
              <w:rPr>
                <w:sz w:val="21"/>
                <w:szCs w:val="21"/>
              </w:rPr>
            </w:pPr>
          </w:p>
        </w:tc>
        <w:tc>
          <w:tcPr>
            <w:tcW w:w="2552" w:type="dxa"/>
            <w:gridSpan w:val="4"/>
            <w:tcBorders>
              <w:top w:val="single" w:sz="4" w:space="0" w:color="auto"/>
              <w:left w:val="nil"/>
              <w:bottom w:val="single" w:sz="4" w:space="0" w:color="auto"/>
              <w:right w:val="single" w:sz="4" w:space="0" w:color="auto"/>
            </w:tcBorders>
            <w:shd w:val="clear" w:color="000000" w:fill="FFFFFF"/>
            <w:vAlign w:val="center"/>
          </w:tcPr>
          <w:p w14:paraId="36CF9096" w14:textId="77777777" w:rsidR="004D6256" w:rsidRPr="004A790C" w:rsidRDefault="004D6256" w:rsidP="002C7D47">
            <w:pPr>
              <w:spacing w:line="288" w:lineRule="auto"/>
              <w:rPr>
                <w:sz w:val="21"/>
                <w:szCs w:val="21"/>
              </w:rPr>
            </w:pPr>
            <w:r w:rsidRPr="004A790C">
              <w:rPr>
                <w:sz w:val="21"/>
                <w:szCs w:val="21"/>
              </w:rPr>
              <w:t>Tổng:</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tcPr>
          <w:p w14:paraId="53EA8B14" w14:textId="77777777" w:rsidR="004D6256" w:rsidRPr="004A790C" w:rsidRDefault="004D6256" w:rsidP="002C7D47">
            <w:pPr>
              <w:spacing w:line="288" w:lineRule="auto"/>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E66E22" w14:textId="77777777" w:rsidR="004D6256" w:rsidRPr="004A790C" w:rsidRDefault="004D6256" w:rsidP="002C7D47">
            <w:pPr>
              <w:spacing w:line="288" w:lineRule="auto"/>
              <w:jc w:val="center"/>
              <w:rPr>
                <w:sz w:val="21"/>
                <w:szCs w:val="21"/>
              </w:rPr>
            </w:pPr>
          </w:p>
        </w:tc>
        <w:tc>
          <w:tcPr>
            <w:tcW w:w="1134" w:type="dxa"/>
            <w:tcBorders>
              <w:top w:val="single" w:sz="4" w:space="0" w:color="auto"/>
              <w:left w:val="nil"/>
              <w:bottom w:val="single" w:sz="4" w:space="0" w:color="auto"/>
              <w:right w:val="single" w:sz="4" w:space="0" w:color="auto"/>
            </w:tcBorders>
            <w:shd w:val="clear" w:color="000000" w:fill="FFFFFF"/>
          </w:tcPr>
          <w:p w14:paraId="0E1BEF76" w14:textId="77777777" w:rsidR="004D6256" w:rsidRPr="004A790C" w:rsidRDefault="004D6256" w:rsidP="002C7D47">
            <w:pPr>
              <w:spacing w:line="288" w:lineRule="auto"/>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0BE44ED"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E6727BD"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566C7039" w14:textId="77777777" w:rsidR="004D6256" w:rsidRPr="004A790C" w:rsidRDefault="004D6256" w:rsidP="002C7D47">
            <w:pPr>
              <w:spacing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1A3092" w14:textId="77777777" w:rsidR="004D6256" w:rsidRPr="004A790C" w:rsidRDefault="004D6256" w:rsidP="002C7D47">
            <w:pPr>
              <w:spacing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1CC6202A" w14:textId="77777777" w:rsidR="004D6256" w:rsidRPr="004A790C" w:rsidRDefault="004D6256" w:rsidP="002C7D47">
            <w:pPr>
              <w:spacing w:line="288"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CCBDE7" w14:textId="77777777" w:rsidR="004D6256" w:rsidRPr="004A790C" w:rsidRDefault="004D6256" w:rsidP="002C7D47">
            <w:pPr>
              <w:spacing w:line="288" w:lineRule="auto"/>
              <w:rPr>
                <w:sz w:val="21"/>
                <w:szCs w:val="21"/>
              </w:rPr>
            </w:pPr>
          </w:p>
        </w:tc>
        <w:tc>
          <w:tcPr>
            <w:tcW w:w="710" w:type="dxa"/>
            <w:tcBorders>
              <w:top w:val="single" w:sz="4" w:space="0" w:color="auto"/>
              <w:left w:val="single" w:sz="4" w:space="0" w:color="auto"/>
              <w:bottom w:val="single" w:sz="4" w:space="0" w:color="auto"/>
              <w:right w:val="single" w:sz="4" w:space="0" w:color="auto"/>
            </w:tcBorders>
            <w:shd w:val="clear" w:color="000000" w:fill="FFFFFF"/>
          </w:tcPr>
          <w:p w14:paraId="049E2E2C" w14:textId="77777777" w:rsidR="004D6256" w:rsidRPr="004A790C" w:rsidRDefault="004D6256" w:rsidP="002C7D47">
            <w:pPr>
              <w:spacing w:line="288" w:lineRule="auto"/>
              <w:rPr>
                <w:sz w:val="21"/>
                <w:szCs w:val="21"/>
              </w:rPr>
            </w:pPr>
          </w:p>
        </w:tc>
      </w:tr>
    </w:tbl>
    <w:p w14:paraId="0A2B495E" w14:textId="77777777" w:rsidR="004D6256" w:rsidRPr="004A790C" w:rsidRDefault="004D6256" w:rsidP="004D6256">
      <w:pPr>
        <w:ind w:left="720" w:firstLine="720"/>
        <w:outlineLvl w:val="0"/>
        <w:rPr>
          <w:bCs/>
          <w:spacing w:val="-4"/>
          <w:sz w:val="25"/>
          <w:szCs w:val="25"/>
        </w:rPr>
      </w:pPr>
      <w:r w:rsidRPr="004A790C">
        <w:rPr>
          <w:bCs/>
          <w:spacing w:val="-4"/>
          <w:sz w:val="25"/>
          <w:szCs w:val="25"/>
        </w:rPr>
        <w:t>Số tiền: ………………… (</w:t>
      </w:r>
      <w:r w:rsidRPr="004A790C">
        <w:rPr>
          <w:bCs/>
          <w:i/>
          <w:iCs/>
          <w:spacing w:val="-4"/>
          <w:sz w:val="25"/>
          <w:szCs w:val="25"/>
        </w:rPr>
        <w:t>Bằng chữ:………………………………………………………………………)</w:t>
      </w:r>
    </w:p>
    <w:tbl>
      <w:tblPr>
        <w:tblW w:w="4946" w:type="pct"/>
        <w:tblLook w:val="04A0" w:firstRow="1" w:lastRow="0" w:firstColumn="1" w:lastColumn="0" w:noHBand="0" w:noVBand="1"/>
      </w:tblPr>
      <w:tblGrid>
        <w:gridCol w:w="7088"/>
        <w:gridCol w:w="7325"/>
      </w:tblGrid>
      <w:tr w:rsidR="004D6256" w:rsidRPr="004A790C" w14:paraId="1E941C08" w14:textId="77777777" w:rsidTr="002C7D47">
        <w:trPr>
          <w:trHeight w:val="1088"/>
        </w:trPr>
        <w:tc>
          <w:tcPr>
            <w:tcW w:w="2459" w:type="pct"/>
          </w:tcPr>
          <w:p w14:paraId="39AA5777" w14:textId="77777777" w:rsidR="004D6256" w:rsidRPr="004A790C" w:rsidRDefault="004D6256" w:rsidP="002C7D47">
            <w:pPr>
              <w:jc w:val="center"/>
              <w:rPr>
                <w:b/>
                <w:sz w:val="25"/>
                <w:szCs w:val="25"/>
              </w:rPr>
            </w:pPr>
          </w:p>
          <w:p w14:paraId="56EA5289" w14:textId="77777777" w:rsidR="004D6256" w:rsidRPr="004A790C" w:rsidRDefault="004D6256" w:rsidP="002C7D47">
            <w:pPr>
              <w:jc w:val="center"/>
              <w:rPr>
                <w:b/>
                <w:sz w:val="25"/>
                <w:szCs w:val="25"/>
              </w:rPr>
            </w:pPr>
            <w:r w:rsidRPr="004A790C">
              <w:rPr>
                <w:b/>
                <w:sz w:val="25"/>
                <w:szCs w:val="25"/>
              </w:rPr>
              <w:t>NGƯỜI LẬP BIỂU</w:t>
            </w:r>
          </w:p>
          <w:p w14:paraId="766D3798" w14:textId="77777777" w:rsidR="004D6256" w:rsidRPr="004A790C" w:rsidRDefault="004D6256" w:rsidP="002C7D47">
            <w:pPr>
              <w:jc w:val="center"/>
              <w:rPr>
                <w:sz w:val="25"/>
                <w:szCs w:val="25"/>
              </w:rPr>
            </w:pPr>
            <w:r w:rsidRPr="004A790C">
              <w:rPr>
                <w:sz w:val="25"/>
                <w:szCs w:val="25"/>
              </w:rPr>
              <w:t>(Ký, ghi rõ họ tên)</w:t>
            </w:r>
          </w:p>
        </w:tc>
        <w:tc>
          <w:tcPr>
            <w:tcW w:w="2541" w:type="pct"/>
          </w:tcPr>
          <w:p w14:paraId="56FABCA7" w14:textId="77777777" w:rsidR="004D6256" w:rsidRPr="004A790C" w:rsidRDefault="004D6256" w:rsidP="002C7D47">
            <w:pPr>
              <w:jc w:val="center"/>
              <w:rPr>
                <w:sz w:val="25"/>
                <w:szCs w:val="25"/>
              </w:rPr>
            </w:pPr>
            <w:r w:rsidRPr="004A790C">
              <w:rPr>
                <w:sz w:val="25"/>
                <w:szCs w:val="25"/>
              </w:rPr>
              <w:t>…………, ngày ….. tháng ….. năm .......</w:t>
            </w:r>
          </w:p>
          <w:p w14:paraId="6C242503" w14:textId="77777777" w:rsidR="004D6256" w:rsidRPr="004A790C" w:rsidRDefault="004D6256" w:rsidP="002C7D47">
            <w:pPr>
              <w:jc w:val="center"/>
              <w:rPr>
                <w:b/>
                <w:sz w:val="25"/>
                <w:szCs w:val="25"/>
              </w:rPr>
            </w:pPr>
            <w:r w:rsidRPr="004A790C">
              <w:rPr>
                <w:b/>
                <w:sz w:val="25"/>
                <w:szCs w:val="25"/>
              </w:rPr>
              <w:t>ĐẠI DIỆN DOANH NGHIỆP</w:t>
            </w:r>
          </w:p>
          <w:p w14:paraId="41ACD5D5" w14:textId="77777777" w:rsidR="004D6256" w:rsidRPr="004A790C" w:rsidRDefault="004D6256" w:rsidP="002C7D47">
            <w:pPr>
              <w:jc w:val="center"/>
              <w:rPr>
                <w:sz w:val="25"/>
                <w:szCs w:val="25"/>
              </w:rPr>
            </w:pPr>
            <w:r w:rsidRPr="004A790C">
              <w:rPr>
                <w:sz w:val="25"/>
                <w:szCs w:val="25"/>
              </w:rPr>
              <w:t xml:space="preserve"> (Ký, ghi rõ họ tên, đóng dấu)</w:t>
            </w:r>
          </w:p>
        </w:tc>
      </w:tr>
    </w:tbl>
    <w:p w14:paraId="3304159B" w14:textId="77777777" w:rsidR="004D6256" w:rsidRPr="004A790C" w:rsidRDefault="004D6256" w:rsidP="004D6256">
      <w:pPr>
        <w:jc w:val="both"/>
        <w:rPr>
          <w:b/>
          <w:bCs/>
          <w:sz w:val="23"/>
          <w:szCs w:val="23"/>
        </w:rPr>
      </w:pPr>
      <w:r w:rsidRPr="004A790C">
        <w:rPr>
          <w:b/>
          <w:bCs/>
          <w:sz w:val="23"/>
          <w:szCs w:val="23"/>
        </w:rPr>
        <w:t xml:space="preserve">Hướng dẫn cách ghi biểu: </w:t>
      </w:r>
    </w:p>
    <w:p w14:paraId="3EBDA5B6" w14:textId="77777777" w:rsidR="004D6256" w:rsidRPr="004A790C" w:rsidRDefault="004D6256" w:rsidP="004D6256">
      <w:pPr>
        <w:ind w:right="396"/>
        <w:jc w:val="both"/>
        <w:rPr>
          <w:sz w:val="23"/>
          <w:szCs w:val="23"/>
        </w:rPr>
      </w:pPr>
      <w:r w:rsidRPr="004A790C">
        <w:rPr>
          <w:sz w:val="23"/>
          <w:szCs w:val="23"/>
        </w:rPr>
        <w:t xml:space="preserve">- Cột (1), (2), (3): </w:t>
      </w:r>
      <w:r w:rsidRPr="004A790C">
        <w:rPr>
          <w:bCs/>
          <w:sz w:val="23"/>
          <w:szCs w:val="23"/>
        </w:rPr>
        <w:t xml:space="preserve">Ghi tên tỉnh, xã, khu vực được </w:t>
      </w:r>
      <w:r w:rsidRPr="004A790C">
        <w:rPr>
          <w:sz w:val="23"/>
          <w:szCs w:val="23"/>
        </w:rPr>
        <w:t>cung cấp dịch vụ viễn thông công ích.</w:t>
      </w:r>
    </w:p>
    <w:p w14:paraId="0C8B1F1F" w14:textId="77777777" w:rsidR="004D6256" w:rsidRPr="004A790C" w:rsidRDefault="004D6256" w:rsidP="004D6256">
      <w:pPr>
        <w:jc w:val="both"/>
        <w:rPr>
          <w:spacing w:val="-4"/>
          <w:sz w:val="23"/>
          <w:szCs w:val="23"/>
        </w:rPr>
      </w:pPr>
      <w:r w:rsidRPr="004A790C">
        <w:rPr>
          <w:spacing w:val="-4"/>
          <w:sz w:val="23"/>
          <w:szCs w:val="23"/>
        </w:rPr>
        <w:t>- Cột (4): Ghi vị trí (toạ độ GPS)</w:t>
      </w:r>
      <w:r w:rsidRPr="004A790C">
        <w:rPr>
          <w:spacing w:val="-10"/>
          <w:sz w:val="23"/>
          <w:szCs w:val="23"/>
        </w:rPr>
        <w:t xml:space="preserve"> </w:t>
      </w:r>
      <w:r w:rsidRPr="004A790C">
        <w:rPr>
          <w:spacing w:val="-4"/>
          <w:sz w:val="23"/>
          <w:szCs w:val="23"/>
        </w:rPr>
        <w:t>đặt cơ sở hạ tầng viễn thông để cung cấp dịch vụ viễn thông công ích.</w:t>
      </w:r>
    </w:p>
    <w:p w14:paraId="5035A03C" w14:textId="77777777" w:rsidR="004D6256" w:rsidRPr="00D95DCF" w:rsidRDefault="004D6256" w:rsidP="004D6256">
      <w:pPr>
        <w:ind w:right="396"/>
        <w:jc w:val="both"/>
        <w:rPr>
          <w:spacing w:val="-4"/>
          <w:sz w:val="23"/>
          <w:szCs w:val="23"/>
        </w:rPr>
      </w:pPr>
      <w:r w:rsidRPr="004A790C">
        <w:rPr>
          <w:sz w:val="23"/>
          <w:szCs w:val="23"/>
          <w:lang w:val="vi-VN"/>
        </w:rPr>
        <w:lastRenderedPageBreak/>
        <w:t>- Cột (</w:t>
      </w:r>
      <w:r w:rsidRPr="004A790C">
        <w:rPr>
          <w:sz w:val="23"/>
          <w:szCs w:val="23"/>
        </w:rPr>
        <w:t>5</w:t>
      </w:r>
      <w:r>
        <w:rPr>
          <w:sz w:val="23"/>
          <w:szCs w:val="23"/>
          <w:lang w:val="vi-VN"/>
        </w:rPr>
        <w:t xml:space="preserve">): </w:t>
      </w:r>
      <w:r w:rsidRPr="004A790C">
        <w:rPr>
          <w:sz w:val="23"/>
          <w:szCs w:val="23"/>
          <w:lang w:val="vi-VN"/>
        </w:rPr>
        <w:t>Ghi thời điểm</w:t>
      </w:r>
      <w:r w:rsidRPr="0047589A">
        <w:rPr>
          <w:sz w:val="23"/>
          <w:szCs w:val="23"/>
          <w:lang w:val="vi-VN"/>
        </w:rPr>
        <w:t xml:space="preserve"> b</w:t>
      </w:r>
      <w:r>
        <w:rPr>
          <w:sz w:val="23"/>
          <w:szCs w:val="23"/>
          <w:lang w:val="vi-VN"/>
        </w:rPr>
        <w:t>ắt</w:t>
      </w:r>
      <w:r w:rsidRPr="0047589A">
        <w:rPr>
          <w:sz w:val="23"/>
          <w:szCs w:val="23"/>
          <w:lang w:val="vi-VN"/>
        </w:rPr>
        <w:t xml:space="preserve"> </w:t>
      </w:r>
      <w:r>
        <w:rPr>
          <w:sz w:val="23"/>
          <w:szCs w:val="23"/>
          <w:lang w:val="vi-VN"/>
        </w:rPr>
        <w:t>đầu</w:t>
      </w:r>
      <w:r w:rsidRPr="004A790C">
        <w:rPr>
          <w:sz w:val="23"/>
          <w:szCs w:val="23"/>
          <w:lang w:val="vi-VN"/>
        </w:rPr>
        <w:t xml:space="preserve"> hỗ trợ cung cấp dịch vụ viễn thông </w:t>
      </w:r>
      <w:r w:rsidRPr="0047589A">
        <w:rPr>
          <w:sz w:val="23"/>
          <w:szCs w:val="23"/>
          <w:lang w:val="vi-VN"/>
        </w:rPr>
        <w:t>c</w:t>
      </w:r>
      <w:r>
        <w:rPr>
          <w:sz w:val="23"/>
          <w:szCs w:val="23"/>
          <w:lang w:val="vi-VN"/>
        </w:rPr>
        <w:t>ô</w:t>
      </w:r>
      <w:r w:rsidRPr="0047589A">
        <w:rPr>
          <w:sz w:val="23"/>
          <w:szCs w:val="23"/>
          <w:lang w:val="vi-VN"/>
        </w:rPr>
        <w:t xml:space="preserve">ng </w:t>
      </w:r>
      <w:r>
        <w:rPr>
          <w:sz w:val="23"/>
          <w:szCs w:val="23"/>
          <w:lang w:val="vi-VN"/>
        </w:rPr>
        <w:t>ích</w:t>
      </w:r>
      <w:r>
        <w:rPr>
          <w:sz w:val="23"/>
          <w:szCs w:val="23"/>
        </w:rPr>
        <w:t>.</w:t>
      </w:r>
    </w:p>
    <w:p w14:paraId="3450EB93" w14:textId="77777777" w:rsidR="004D6256" w:rsidRDefault="004D6256" w:rsidP="004D6256">
      <w:pPr>
        <w:ind w:right="396"/>
        <w:jc w:val="both"/>
        <w:rPr>
          <w:sz w:val="23"/>
          <w:szCs w:val="23"/>
        </w:rPr>
      </w:pPr>
      <w:r w:rsidRPr="004A790C">
        <w:rPr>
          <w:sz w:val="23"/>
          <w:szCs w:val="23"/>
          <w:lang w:val="vi-VN"/>
        </w:rPr>
        <w:t>- Cột (6):</w:t>
      </w:r>
      <w:r>
        <w:rPr>
          <w:sz w:val="23"/>
          <w:szCs w:val="23"/>
          <w:lang w:val="vi-VN"/>
        </w:rPr>
        <w:t xml:space="preserve"> </w:t>
      </w:r>
      <w:r>
        <w:rPr>
          <w:sz w:val="23"/>
          <w:szCs w:val="23"/>
        </w:rPr>
        <w:t>Ghi thời điểm bắt đầu tính hỗ trợ.</w:t>
      </w:r>
    </w:p>
    <w:p w14:paraId="1F6A2EB6" w14:textId="77777777" w:rsidR="004D6256" w:rsidRPr="00D95DCF" w:rsidRDefault="004D6256" w:rsidP="004D6256">
      <w:pPr>
        <w:ind w:right="396"/>
        <w:jc w:val="both"/>
        <w:rPr>
          <w:spacing w:val="-4"/>
          <w:sz w:val="23"/>
          <w:szCs w:val="23"/>
        </w:rPr>
      </w:pPr>
      <w:r w:rsidRPr="004A790C">
        <w:rPr>
          <w:sz w:val="23"/>
          <w:szCs w:val="23"/>
          <w:lang w:val="vi-VN"/>
        </w:rPr>
        <w:t>- Cột (7):</w:t>
      </w:r>
      <w:r>
        <w:rPr>
          <w:sz w:val="23"/>
          <w:szCs w:val="23"/>
        </w:rPr>
        <w:t xml:space="preserve"> Ghi thời gian tính hỗ trợ.</w:t>
      </w:r>
    </w:p>
    <w:p w14:paraId="478EBA75" w14:textId="77777777" w:rsidR="004D6256" w:rsidRPr="004A790C" w:rsidRDefault="004D6256" w:rsidP="004D6256">
      <w:pPr>
        <w:jc w:val="both"/>
        <w:rPr>
          <w:sz w:val="23"/>
          <w:szCs w:val="23"/>
          <w:lang w:val="vi-VN"/>
        </w:rPr>
      </w:pPr>
      <w:r>
        <w:rPr>
          <w:sz w:val="23"/>
          <w:szCs w:val="23"/>
          <w:lang w:val="vi-VN"/>
        </w:rPr>
        <w:t>- Cột (</w:t>
      </w:r>
      <w:r>
        <w:rPr>
          <w:sz w:val="23"/>
          <w:szCs w:val="23"/>
        </w:rPr>
        <w:t>8</w:t>
      </w:r>
      <w:r w:rsidRPr="004A790C">
        <w:rPr>
          <w:sz w:val="23"/>
          <w:szCs w:val="23"/>
          <w:lang w:val="vi-VN"/>
        </w:rPr>
        <w:t xml:space="preserve">): </w:t>
      </w:r>
      <w:r>
        <w:rPr>
          <w:sz w:val="23"/>
          <w:szCs w:val="23"/>
          <w:lang w:val="vi-VN"/>
        </w:rPr>
        <w:t>Ghi chi</w:t>
      </w:r>
      <w:r w:rsidRPr="004A790C">
        <w:rPr>
          <w:sz w:val="23"/>
          <w:szCs w:val="23"/>
          <w:lang w:val="vi-VN"/>
        </w:rPr>
        <w:t xml:space="preserve"> phí khấu hao tài sản cố định c</w:t>
      </w:r>
      <w:r>
        <w:rPr>
          <w:sz w:val="23"/>
          <w:szCs w:val="23"/>
          <w:lang w:val="vi-VN"/>
        </w:rPr>
        <w:t>ơ sở hạ tầng viễn thông thực tế</w:t>
      </w:r>
      <w:r w:rsidRPr="004A790C">
        <w:rPr>
          <w:sz w:val="23"/>
          <w:szCs w:val="23"/>
          <w:lang w:val="vi-VN"/>
        </w:rPr>
        <w:t xml:space="preserve"> theo báo cáo quyết toán của doanh nghiệp.</w:t>
      </w:r>
    </w:p>
    <w:p w14:paraId="4993F923" w14:textId="77777777" w:rsidR="004D6256" w:rsidRPr="004A790C" w:rsidRDefault="004D6256" w:rsidP="004D6256">
      <w:pPr>
        <w:jc w:val="both"/>
        <w:rPr>
          <w:sz w:val="23"/>
          <w:szCs w:val="23"/>
          <w:lang w:val="vi-VN"/>
        </w:rPr>
      </w:pPr>
      <w:r>
        <w:rPr>
          <w:spacing w:val="-4"/>
          <w:sz w:val="23"/>
          <w:szCs w:val="23"/>
          <w:lang w:val="vi-VN"/>
        </w:rPr>
        <w:t>- Cột (9</w:t>
      </w:r>
      <w:r w:rsidRPr="004A790C">
        <w:rPr>
          <w:spacing w:val="-4"/>
          <w:sz w:val="23"/>
          <w:szCs w:val="23"/>
          <w:lang w:val="vi-VN"/>
        </w:rPr>
        <w:t xml:space="preserve">): Ghi </w:t>
      </w:r>
      <w:r w:rsidRPr="004A790C">
        <w:rPr>
          <w:sz w:val="23"/>
          <w:szCs w:val="23"/>
          <w:lang w:val="vi-VN"/>
        </w:rPr>
        <w:t>chi phí duy trì cơ sở hạ tầng viễn thông thực tế theo báo cáo quyết toán của doanh nghiệp.</w:t>
      </w:r>
    </w:p>
    <w:p w14:paraId="4CC99D5D" w14:textId="77777777" w:rsidR="004D6256" w:rsidRPr="004A790C" w:rsidRDefault="004D6256" w:rsidP="004D6256">
      <w:pPr>
        <w:jc w:val="both"/>
        <w:rPr>
          <w:sz w:val="23"/>
          <w:szCs w:val="23"/>
          <w:lang w:val="vi-VN"/>
        </w:rPr>
      </w:pPr>
      <w:r>
        <w:rPr>
          <w:spacing w:val="-4"/>
          <w:sz w:val="23"/>
          <w:szCs w:val="23"/>
          <w:lang w:val="vi-VN"/>
        </w:rPr>
        <w:t>- Cột (10</w:t>
      </w:r>
      <w:r w:rsidRPr="004A790C">
        <w:rPr>
          <w:spacing w:val="-4"/>
          <w:sz w:val="23"/>
          <w:szCs w:val="23"/>
          <w:lang w:val="vi-VN"/>
        </w:rPr>
        <w:t>): Ghi chi phí thuê (nếu có) theo quy định tại điểm c</w:t>
      </w:r>
      <w:r w:rsidRPr="00511633">
        <w:rPr>
          <w:spacing w:val="-4"/>
          <w:sz w:val="23"/>
          <w:szCs w:val="23"/>
          <w:lang w:val="vi-VN"/>
        </w:rPr>
        <w:t xml:space="preserve"> khoản 1,</w:t>
      </w:r>
      <w:r w:rsidRPr="004A790C">
        <w:rPr>
          <w:spacing w:val="-4"/>
          <w:sz w:val="23"/>
          <w:szCs w:val="23"/>
          <w:lang w:val="vi-VN"/>
        </w:rPr>
        <w:t xml:space="preserve"> khoản 6 Điều 19 của Nghị định số </w:t>
      </w:r>
      <w:r w:rsidRPr="00511633">
        <w:rPr>
          <w:spacing w:val="-4"/>
          <w:sz w:val="23"/>
          <w:szCs w:val="23"/>
          <w:lang w:val="vi-VN"/>
        </w:rPr>
        <w:t>295</w:t>
      </w:r>
      <w:r w:rsidRPr="004A790C">
        <w:rPr>
          <w:spacing w:val="-4"/>
          <w:sz w:val="23"/>
          <w:szCs w:val="23"/>
          <w:lang w:val="vi-VN"/>
        </w:rPr>
        <w:t>/2025/NĐ-CP</w:t>
      </w:r>
      <w:r w:rsidRPr="00D76721">
        <w:rPr>
          <w:spacing w:val="-4"/>
          <w:sz w:val="23"/>
          <w:szCs w:val="23"/>
          <w:lang w:val="vi-VN"/>
        </w:rPr>
        <w:t xml:space="preserve"> v</w:t>
      </w:r>
      <w:r>
        <w:rPr>
          <w:spacing w:val="-4"/>
          <w:sz w:val="23"/>
          <w:szCs w:val="23"/>
          <w:lang w:val="vi-VN"/>
        </w:rPr>
        <w:t>à</w:t>
      </w:r>
      <w:r w:rsidRPr="00D76721">
        <w:rPr>
          <w:spacing w:val="-4"/>
          <w:sz w:val="23"/>
          <w:szCs w:val="23"/>
          <w:lang w:val="vi-VN"/>
        </w:rPr>
        <w:t xml:space="preserve"> Đi</w:t>
      </w:r>
      <w:r>
        <w:rPr>
          <w:spacing w:val="-4"/>
          <w:sz w:val="23"/>
          <w:szCs w:val="23"/>
          <w:lang w:val="vi-VN"/>
        </w:rPr>
        <w:t>ều</w:t>
      </w:r>
      <w:r w:rsidRPr="00D76721">
        <w:rPr>
          <w:spacing w:val="-4"/>
          <w:sz w:val="23"/>
          <w:szCs w:val="23"/>
          <w:lang w:val="vi-VN"/>
        </w:rPr>
        <w:t xml:space="preserve"> 6 Th</w:t>
      </w:r>
      <w:r>
        <w:rPr>
          <w:spacing w:val="-4"/>
          <w:sz w:val="23"/>
          <w:szCs w:val="23"/>
          <w:lang w:val="vi-VN"/>
        </w:rPr>
        <w:t>ô</w:t>
      </w:r>
      <w:r w:rsidRPr="00D76721">
        <w:rPr>
          <w:spacing w:val="-4"/>
          <w:sz w:val="23"/>
          <w:szCs w:val="23"/>
          <w:lang w:val="vi-VN"/>
        </w:rPr>
        <w:t>ng tư này</w:t>
      </w:r>
      <w:r w:rsidRPr="00511633">
        <w:rPr>
          <w:spacing w:val="-4"/>
          <w:sz w:val="23"/>
          <w:szCs w:val="23"/>
          <w:lang w:val="vi-VN"/>
        </w:rPr>
        <w:t xml:space="preserve"> </w:t>
      </w:r>
      <w:r w:rsidRPr="00511633">
        <w:rPr>
          <w:spacing w:val="-10"/>
          <w:sz w:val="23"/>
          <w:szCs w:val="23"/>
          <w:lang w:val="vi-VN"/>
        </w:rPr>
        <w:t>(không trùng với nội dung chi phí tại cột (8), cột (9)).</w:t>
      </w:r>
      <w:r w:rsidRPr="004A790C">
        <w:rPr>
          <w:bCs/>
          <w:sz w:val="23"/>
          <w:szCs w:val="23"/>
          <w:lang w:val="vi-VN"/>
        </w:rPr>
        <w:t>.</w:t>
      </w:r>
    </w:p>
    <w:p w14:paraId="6DA6D6F8" w14:textId="77777777" w:rsidR="004D6256" w:rsidRPr="00D76721" w:rsidRDefault="004D6256" w:rsidP="004D6256">
      <w:pPr>
        <w:jc w:val="both"/>
        <w:rPr>
          <w:spacing w:val="-4"/>
          <w:sz w:val="23"/>
          <w:szCs w:val="23"/>
          <w:lang w:val="vi-VN"/>
        </w:rPr>
      </w:pPr>
      <w:r>
        <w:rPr>
          <w:sz w:val="23"/>
          <w:szCs w:val="23"/>
          <w:lang w:val="vi-VN"/>
        </w:rPr>
        <w:t>- Cột (11</w:t>
      </w:r>
      <w:r w:rsidRPr="004A790C">
        <w:rPr>
          <w:sz w:val="23"/>
          <w:szCs w:val="23"/>
          <w:lang w:val="vi-VN"/>
        </w:rPr>
        <w:t xml:space="preserve">): </w:t>
      </w:r>
      <w:r w:rsidRPr="004A790C">
        <w:rPr>
          <w:spacing w:val="-4"/>
          <w:sz w:val="23"/>
          <w:szCs w:val="23"/>
          <w:lang w:val="vi-VN"/>
        </w:rPr>
        <w:t xml:space="preserve">Ghi chi </w:t>
      </w:r>
      <w:r w:rsidRPr="004A790C">
        <w:rPr>
          <w:sz w:val="23"/>
          <w:szCs w:val="23"/>
          <w:lang w:val="vi-VN"/>
        </w:rPr>
        <w:t>phí khác</w:t>
      </w:r>
      <w:r w:rsidRPr="00D76721">
        <w:rPr>
          <w:sz w:val="23"/>
          <w:szCs w:val="23"/>
          <w:lang w:val="vi-VN"/>
        </w:rPr>
        <w:t xml:space="preserve"> m</w:t>
      </w:r>
      <w:r>
        <w:rPr>
          <w:sz w:val="23"/>
          <w:szCs w:val="23"/>
          <w:lang w:val="vi-VN"/>
        </w:rPr>
        <w:t>à</w:t>
      </w:r>
      <w:r w:rsidRPr="004A790C">
        <w:rPr>
          <w:sz w:val="23"/>
          <w:szCs w:val="23"/>
          <w:lang w:val="vi-VN"/>
        </w:rPr>
        <w:t xml:space="preserve"> doanh nghiệp </w:t>
      </w:r>
      <w:r w:rsidRPr="00D76721">
        <w:rPr>
          <w:sz w:val="23"/>
          <w:szCs w:val="23"/>
          <w:lang w:val="vi-VN"/>
        </w:rPr>
        <w:t>đã</w:t>
      </w:r>
      <w:r w:rsidRPr="004A790C">
        <w:rPr>
          <w:sz w:val="23"/>
          <w:szCs w:val="23"/>
          <w:lang w:val="vi-VN"/>
        </w:rPr>
        <w:t xml:space="preserve"> </w:t>
      </w:r>
      <w:r>
        <w:rPr>
          <w:sz w:val="23"/>
          <w:szCs w:val="23"/>
          <w:lang w:val="vi-VN"/>
        </w:rPr>
        <w:t xml:space="preserve">nộp </w:t>
      </w:r>
      <w:r w:rsidRPr="001A4F30">
        <w:rPr>
          <w:spacing w:val="-4"/>
          <w:sz w:val="23"/>
          <w:szCs w:val="23"/>
          <w:lang w:val="vi-VN"/>
        </w:rPr>
        <w:t xml:space="preserve">theo quy định tại điểm c khoản 1 Điều 19 của Nghị định số </w:t>
      </w:r>
      <w:r>
        <w:rPr>
          <w:spacing w:val="-4"/>
          <w:sz w:val="23"/>
          <w:szCs w:val="23"/>
          <w:lang w:val="nl-NL"/>
        </w:rPr>
        <w:t>295</w:t>
      </w:r>
      <w:r w:rsidRPr="001A4F30">
        <w:rPr>
          <w:spacing w:val="-4"/>
          <w:sz w:val="23"/>
          <w:szCs w:val="23"/>
          <w:lang w:val="vi-VN"/>
        </w:rPr>
        <w:t>/2025/NĐ-CP</w:t>
      </w:r>
      <w:r w:rsidRPr="00D76721">
        <w:rPr>
          <w:spacing w:val="-4"/>
          <w:sz w:val="23"/>
          <w:szCs w:val="23"/>
          <w:lang w:val="vi-VN"/>
        </w:rPr>
        <w:t>.</w:t>
      </w:r>
    </w:p>
    <w:p w14:paraId="3491CE4C" w14:textId="77777777" w:rsidR="004D6256" w:rsidRPr="00D76721" w:rsidRDefault="004D6256" w:rsidP="004D6256">
      <w:pPr>
        <w:jc w:val="both"/>
        <w:rPr>
          <w:sz w:val="23"/>
          <w:szCs w:val="23"/>
          <w:lang w:val="vi-VN"/>
        </w:rPr>
      </w:pPr>
      <w:r>
        <w:rPr>
          <w:sz w:val="23"/>
          <w:szCs w:val="23"/>
          <w:lang w:val="vi-VN"/>
        </w:rPr>
        <w:t>- Cột (12</w:t>
      </w:r>
      <w:r w:rsidRPr="004A790C">
        <w:rPr>
          <w:sz w:val="23"/>
          <w:szCs w:val="23"/>
          <w:lang w:val="vi-VN"/>
        </w:rPr>
        <w:t xml:space="preserve">): Ghi doanh thu phát sinh do doanh nghiệp thực hiện </w:t>
      </w:r>
      <w:r w:rsidRPr="004A790C">
        <w:rPr>
          <w:spacing w:val="-10"/>
          <w:sz w:val="23"/>
          <w:szCs w:val="23"/>
          <w:lang w:val="vi-VN"/>
        </w:rPr>
        <w:t xml:space="preserve">được xác định </w:t>
      </w:r>
      <w:r w:rsidRPr="004A790C">
        <w:rPr>
          <w:color w:val="FF0000"/>
          <w:spacing w:val="-10"/>
          <w:sz w:val="23"/>
          <w:szCs w:val="23"/>
          <w:lang w:val="vi-VN"/>
        </w:rPr>
        <w:t>theo quy định tại điểm b, điểm c khoản 7 Điều 19 của Nghị định</w:t>
      </w:r>
      <w:r w:rsidRPr="00511633">
        <w:rPr>
          <w:color w:val="FF0000"/>
          <w:spacing w:val="-10"/>
          <w:sz w:val="23"/>
          <w:szCs w:val="23"/>
          <w:lang w:val="vi-VN"/>
        </w:rPr>
        <w:t xml:space="preserve"> 295</w:t>
      </w:r>
      <w:r w:rsidRPr="004A790C">
        <w:rPr>
          <w:color w:val="FF0000"/>
          <w:spacing w:val="-10"/>
          <w:sz w:val="23"/>
          <w:szCs w:val="23"/>
          <w:lang w:val="vi-VN"/>
        </w:rPr>
        <w:t>/2025/NĐ-CP</w:t>
      </w:r>
      <w:r w:rsidRPr="00D95DCF">
        <w:rPr>
          <w:spacing w:val="-4"/>
          <w:sz w:val="23"/>
          <w:szCs w:val="23"/>
          <w:lang w:val="vi-VN"/>
        </w:rPr>
        <w:t xml:space="preserve"> </w:t>
      </w:r>
      <w:r w:rsidRPr="00D76721">
        <w:rPr>
          <w:spacing w:val="-4"/>
          <w:sz w:val="23"/>
          <w:szCs w:val="23"/>
          <w:lang w:val="vi-VN"/>
        </w:rPr>
        <w:t>v</w:t>
      </w:r>
      <w:r>
        <w:rPr>
          <w:spacing w:val="-4"/>
          <w:sz w:val="23"/>
          <w:szCs w:val="23"/>
          <w:lang w:val="vi-VN"/>
        </w:rPr>
        <w:t>à</w:t>
      </w:r>
      <w:r w:rsidRPr="00D76721">
        <w:rPr>
          <w:spacing w:val="-4"/>
          <w:sz w:val="23"/>
          <w:szCs w:val="23"/>
          <w:lang w:val="vi-VN"/>
        </w:rPr>
        <w:t xml:space="preserve"> Đi</w:t>
      </w:r>
      <w:r>
        <w:rPr>
          <w:spacing w:val="-4"/>
          <w:sz w:val="23"/>
          <w:szCs w:val="23"/>
          <w:lang w:val="vi-VN"/>
        </w:rPr>
        <w:t>ều 7</w:t>
      </w:r>
      <w:r w:rsidRPr="00D76721">
        <w:rPr>
          <w:spacing w:val="-4"/>
          <w:sz w:val="23"/>
          <w:szCs w:val="23"/>
          <w:lang w:val="vi-VN"/>
        </w:rPr>
        <w:t xml:space="preserve"> Th</w:t>
      </w:r>
      <w:r>
        <w:rPr>
          <w:spacing w:val="-4"/>
          <w:sz w:val="23"/>
          <w:szCs w:val="23"/>
          <w:lang w:val="vi-VN"/>
        </w:rPr>
        <w:t>ô</w:t>
      </w:r>
      <w:r w:rsidRPr="00D76721">
        <w:rPr>
          <w:spacing w:val="-4"/>
          <w:sz w:val="23"/>
          <w:szCs w:val="23"/>
          <w:lang w:val="vi-VN"/>
        </w:rPr>
        <w:t>ng tư này</w:t>
      </w:r>
      <w:r w:rsidRPr="00D76721">
        <w:rPr>
          <w:color w:val="FF0000"/>
          <w:spacing w:val="-10"/>
          <w:sz w:val="23"/>
          <w:szCs w:val="23"/>
          <w:lang w:val="vi-VN"/>
        </w:rPr>
        <w:t>.</w:t>
      </w:r>
    </w:p>
    <w:p w14:paraId="58A40A28" w14:textId="77777777" w:rsidR="004D6256" w:rsidRPr="004A790C" w:rsidRDefault="004D6256" w:rsidP="004D6256">
      <w:pPr>
        <w:spacing w:before="120" w:after="120" w:line="312" w:lineRule="auto"/>
        <w:jc w:val="center"/>
        <w:rPr>
          <w:b/>
          <w:bCs/>
          <w:sz w:val="27"/>
          <w:szCs w:val="27"/>
          <w:lang w:val="fr-FR"/>
        </w:rPr>
      </w:pPr>
      <w:r w:rsidRPr="004A790C">
        <w:rPr>
          <w:spacing w:val="-10"/>
          <w:sz w:val="23"/>
          <w:szCs w:val="23"/>
          <w:lang w:val="nl-NL"/>
        </w:rPr>
        <w:br w:type="page"/>
      </w:r>
      <w:r>
        <w:rPr>
          <w:b/>
          <w:bCs/>
          <w:sz w:val="27"/>
          <w:szCs w:val="27"/>
          <w:lang w:val="fr-FR"/>
        </w:rPr>
        <w:lastRenderedPageBreak/>
        <w:t>Biểu 02</w:t>
      </w:r>
      <w:r w:rsidRPr="004A790C">
        <w:rPr>
          <w:b/>
          <w:bCs/>
          <w:sz w:val="27"/>
          <w:szCs w:val="27"/>
          <w:lang w:val="fr-FR"/>
        </w:rPr>
        <w:t>a</w:t>
      </w:r>
    </w:p>
    <w:p w14:paraId="2826847D" w14:textId="77777777" w:rsidR="004D6256" w:rsidRPr="00040ABE" w:rsidRDefault="004D6256" w:rsidP="004D6256">
      <w:pPr>
        <w:pStyle w:val="ListParagraph"/>
        <w:spacing w:line="288" w:lineRule="auto"/>
        <w:jc w:val="center"/>
        <w:rPr>
          <w:b/>
          <w:bCs/>
          <w:szCs w:val="28"/>
          <w:lang w:val="nl-NL"/>
        </w:rPr>
      </w:pPr>
      <w:r w:rsidRPr="00040ABE">
        <w:rPr>
          <w:b/>
          <w:bCs/>
          <w:szCs w:val="28"/>
          <w:lang w:val="nl-NL"/>
        </w:rPr>
        <w:t>THUYẾT MINH CHI PHÍ KHẤU HAO TÀI SẢN CỐ ĐỊNH CƠ SỞ HẠ TẦNG VIỄN THÔNG</w:t>
      </w:r>
      <w:r w:rsidRPr="00040ABE">
        <w:rPr>
          <w:b/>
          <w:bCs/>
          <w:szCs w:val="28"/>
          <w:lang w:val="nl-NL"/>
        </w:rPr>
        <w:br/>
        <w:t xml:space="preserve"> ĐỀ NGHỊ ĐƯỢC NGHIỆM THU </w:t>
      </w:r>
      <w:r w:rsidRPr="00040ABE">
        <w:rPr>
          <w:b/>
          <w:bCs/>
          <w:szCs w:val="28"/>
          <w:lang w:val="fr-FR"/>
        </w:rPr>
        <w:t>THEO HỢP ĐỒNG SỐ: …</w:t>
      </w:r>
    </w:p>
    <w:p w14:paraId="68B56EB9" w14:textId="77777777" w:rsidR="004D6256" w:rsidRPr="00040ABE" w:rsidRDefault="004D6256" w:rsidP="004D6256">
      <w:pPr>
        <w:pStyle w:val="ListParagraph"/>
        <w:spacing w:line="288" w:lineRule="auto"/>
        <w:jc w:val="center"/>
        <w:rPr>
          <w:b/>
          <w:bCs/>
          <w:szCs w:val="28"/>
          <w:lang w:val="fr-FR"/>
        </w:rPr>
      </w:pPr>
      <w:r w:rsidRPr="00040ABE">
        <w:rPr>
          <w:b/>
          <w:bCs/>
          <w:szCs w:val="28"/>
          <w:lang w:val="fr-FR"/>
        </w:rPr>
        <w:t xml:space="preserve">Dịch vụ: </w:t>
      </w:r>
      <w:r>
        <w:rPr>
          <w:b/>
          <w:bCs/>
          <w:szCs w:val="28"/>
          <w:lang w:val="fr-FR"/>
        </w:rPr>
        <w:t>…</w:t>
      </w:r>
    </w:p>
    <w:p w14:paraId="13659BB5" w14:textId="77777777" w:rsidR="004D6256" w:rsidRPr="00040ABE" w:rsidRDefault="004D6256" w:rsidP="004D6256">
      <w:pPr>
        <w:pStyle w:val="ListParagraph"/>
        <w:spacing w:line="288" w:lineRule="auto"/>
        <w:jc w:val="center"/>
        <w:rPr>
          <w:b/>
          <w:bCs/>
          <w:szCs w:val="28"/>
          <w:lang w:val="fr-FR"/>
        </w:rPr>
      </w:pPr>
      <w:r w:rsidRPr="00040ABE">
        <w:rPr>
          <w:b/>
          <w:bCs/>
          <w:szCs w:val="28"/>
          <w:lang w:val="fr-FR"/>
        </w:rPr>
        <w:t>Địa chỉ:…</w:t>
      </w:r>
    </w:p>
    <w:p w14:paraId="3C1322D4" w14:textId="77777777" w:rsidR="004D6256" w:rsidRPr="00040ABE" w:rsidRDefault="004D6256" w:rsidP="004D6256">
      <w:pPr>
        <w:pStyle w:val="ListParagraph"/>
        <w:spacing w:line="288" w:lineRule="auto"/>
        <w:jc w:val="center"/>
        <w:rPr>
          <w:b/>
          <w:bCs/>
          <w:szCs w:val="28"/>
          <w:lang w:val="fr-FR"/>
        </w:rPr>
      </w:pPr>
      <w:r w:rsidRPr="00040ABE">
        <w:rPr>
          <w:b/>
          <w:szCs w:val="28"/>
          <w:lang w:val="fr-FR"/>
        </w:rPr>
        <w:t>Thời gian thực hiện</w:t>
      </w:r>
      <w:r w:rsidRPr="00040ABE">
        <w:rPr>
          <w:b/>
          <w:bCs/>
          <w:szCs w:val="28"/>
          <w:lang w:val="fr-FR"/>
        </w:rPr>
        <w:t>: …</w:t>
      </w:r>
    </w:p>
    <w:p w14:paraId="452C0212" w14:textId="77777777" w:rsidR="004D6256" w:rsidRDefault="004D6256" w:rsidP="004D6256">
      <w:pPr>
        <w:pStyle w:val="ListParagraph"/>
        <w:spacing w:line="288" w:lineRule="auto"/>
        <w:jc w:val="center"/>
        <w:rPr>
          <w:i/>
          <w:szCs w:val="28"/>
          <w:lang w:val="fr-FR"/>
        </w:rPr>
      </w:pPr>
      <w:r w:rsidRPr="00040ABE">
        <w:rPr>
          <w:i/>
          <w:szCs w:val="28"/>
          <w:lang w:val="fr-FR"/>
        </w:rPr>
        <w:t>(Kèm theo Văn bản số…… ngày……/……/……)</w:t>
      </w:r>
    </w:p>
    <w:p w14:paraId="44584B53" w14:textId="77777777" w:rsidR="004D6256" w:rsidRPr="003745C4" w:rsidRDefault="004D6256" w:rsidP="004D6256">
      <w:pPr>
        <w:pStyle w:val="ListParagraph"/>
        <w:spacing w:line="288" w:lineRule="auto"/>
        <w:rPr>
          <w:i/>
          <w:szCs w:val="28"/>
          <w:lang w:val="fr-FR"/>
        </w:rPr>
      </w:pPr>
      <w:r w:rsidRPr="003745C4">
        <w:rPr>
          <w:b/>
          <w:sz w:val="27"/>
          <w:szCs w:val="27"/>
          <w:lang w:val="nl-NL"/>
        </w:rPr>
        <w:t>I. Phát triển và duy trì cơ sở hạ tầng viễn thông ở các khu vực hải đảo, nhà giàn trên biển.</w:t>
      </w:r>
    </w:p>
    <w:tbl>
      <w:tblPr>
        <w:tblW w:w="5000" w:type="pct"/>
        <w:jc w:val="center"/>
        <w:tblLook w:val="04A0" w:firstRow="1" w:lastRow="0" w:firstColumn="1" w:lastColumn="0" w:noHBand="0" w:noVBand="1"/>
      </w:tblPr>
      <w:tblGrid>
        <w:gridCol w:w="546"/>
        <w:gridCol w:w="724"/>
        <w:gridCol w:w="706"/>
        <w:gridCol w:w="1166"/>
        <w:gridCol w:w="1862"/>
        <w:gridCol w:w="1854"/>
        <w:gridCol w:w="1059"/>
        <w:gridCol w:w="1382"/>
        <w:gridCol w:w="1020"/>
        <w:gridCol w:w="867"/>
        <w:gridCol w:w="797"/>
        <w:gridCol w:w="728"/>
        <w:gridCol w:w="1182"/>
        <w:gridCol w:w="667"/>
      </w:tblGrid>
      <w:tr w:rsidR="004D6256" w:rsidRPr="00C22C7E" w14:paraId="702FADCE" w14:textId="77777777" w:rsidTr="002C7D47">
        <w:trPr>
          <w:trHeight w:val="547"/>
          <w:jc w:val="center"/>
        </w:trPr>
        <w:tc>
          <w:tcPr>
            <w:tcW w:w="191" w:type="pct"/>
            <w:vMerge w:val="restart"/>
            <w:tcBorders>
              <w:top w:val="single" w:sz="4" w:space="0" w:color="auto"/>
              <w:left w:val="single" w:sz="4" w:space="0" w:color="auto"/>
              <w:right w:val="single" w:sz="4" w:space="0" w:color="auto"/>
            </w:tcBorders>
            <w:shd w:val="clear" w:color="000000" w:fill="FFFFFF"/>
            <w:vAlign w:val="center"/>
          </w:tcPr>
          <w:p w14:paraId="0A4E8061" w14:textId="77777777" w:rsidR="004D6256" w:rsidRPr="001F2467" w:rsidRDefault="004D6256" w:rsidP="002C7D47">
            <w:pPr>
              <w:spacing w:line="288" w:lineRule="auto"/>
              <w:jc w:val="center"/>
              <w:rPr>
                <w:b/>
                <w:bCs/>
                <w:sz w:val="16"/>
                <w:szCs w:val="16"/>
              </w:rPr>
            </w:pPr>
            <w:r w:rsidRPr="001F2467">
              <w:rPr>
                <w:b/>
                <w:bCs/>
                <w:iCs/>
                <w:sz w:val="16"/>
                <w:szCs w:val="16"/>
              </w:rPr>
              <w:t>STT</w:t>
            </w:r>
          </w:p>
        </w:tc>
        <w:tc>
          <w:tcPr>
            <w:tcW w:w="252" w:type="pct"/>
            <w:vMerge w:val="restart"/>
            <w:tcBorders>
              <w:top w:val="single" w:sz="4" w:space="0" w:color="auto"/>
              <w:left w:val="single" w:sz="4" w:space="0" w:color="auto"/>
              <w:right w:val="single" w:sz="4" w:space="0" w:color="auto"/>
            </w:tcBorders>
            <w:shd w:val="clear" w:color="000000" w:fill="FFFFFF"/>
            <w:vAlign w:val="center"/>
          </w:tcPr>
          <w:p w14:paraId="009FB8D2" w14:textId="77777777" w:rsidR="004D6256" w:rsidRPr="001F2467" w:rsidRDefault="004D6256" w:rsidP="002C7D47">
            <w:pPr>
              <w:spacing w:line="288" w:lineRule="auto"/>
              <w:jc w:val="center"/>
              <w:rPr>
                <w:b/>
                <w:bCs/>
                <w:sz w:val="16"/>
                <w:szCs w:val="16"/>
              </w:rPr>
            </w:pPr>
            <w:r w:rsidRPr="001F2467">
              <w:rPr>
                <w:b/>
                <w:bCs/>
                <w:sz w:val="16"/>
                <w:szCs w:val="16"/>
              </w:rPr>
              <w:t>Tên tài sản cố định</w:t>
            </w:r>
          </w:p>
        </w:tc>
        <w:tc>
          <w:tcPr>
            <w:tcW w:w="246" w:type="pct"/>
            <w:vMerge w:val="restart"/>
            <w:tcBorders>
              <w:top w:val="single" w:sz="4" w:space="0" w:color="auto"/>
              <w:left w:val="single" w:sz="4" w:space="0" w:color="auto"/>
              <w:right w:val="single" w:sz="4" w:space="0" w:color="auto"/>
            </w:tcBorders>
            <w:shd w:val="clear" w:color="000000" w:fill="FFFFFF"/>
            <w:vAlign w:val="center"/>
          </w:tcPr>
          <w:p w14:paraId="0A8210E1" w14:textId="77777777" w:rsidR="004D6256" w:rsidRPr="001F2467" w:rsidRDefault="004D6256" w:rsidP="002C7D47">
            <w:pPr>
              <w:spacing w:line="288" w:lineRule="auto"/>
              <w:jc w:val="center"/>
              <w:rPr>
                <w:b/>
                <w:bCs/>
                <w:sz w:val="16"/>
                <w:szCs w:val="16"/>
              </w:rPr>
            </w:pPr>
            <w:r w:rsidRPr="001F2467">
              <w:rPr>
                <w:b/>
                <w:bCs/>
                <w:sz w:val="16"/>
                <w:szCs w:val="16"/>
              </w:rPr>
              <w:t>Thông số kỹ thuật</w:t>
            </w:r>
          </w:p>
        </w:tc>
        <w:tc>
          <w:tcPr>
            <w:tcW w:w="404" w:type="pct"/>
            <w:vMerge w:val="restart"/>
            <w:tcBorders>
              <w:top w:val="single" w:sz="4" w:space="0" w:color="auto"/>
              <w:left w:val="single" w:sz="4" w:space="0" w:color="auto"/>
              <w:right w:val="single" w:sz="4" w:space="0" w:color="auto"/>
            </w:tcBorders>
            <w:shd w:val="clear" w:color="000000" w:fill="FFFFFF"/>
            <w:vAlign w:val="center"/>
          </w:tcPr>
          <w:p w14:paraId="3ACE513F" w14:textId="77777777" w:rsidR="004D6256" w:rsidRPr="001F2467" w:rsidRDefault="004D6256" w:rsidP="002C7D47">
            <w:pPr>
              <w:spacing w:line="288" w:lineRule="auto"/>
              <w:jc w:val="center"/>
              <w:rPr>
                <w:b/>
                <w:bCs/>
                <w:sz w:val="16"/>
                <w:szCs w:val="16"/>
              </w:rPr>
            </w:pPr>
            <w:r w:rsidRPr="001F2467">
              <w:rPr>
                <w:b/>
                <w:bCs/>
                <w:sz w:val="16"/>
                <w:szCs w:val="16"/>
              </w:rPr>
              <w:t>Nguyên giá tài sản cố định</w:t>
            </w:r>
            <w:r w:rsidRPr="001F2467">
              <w:rPr>
                <w:b/>
                <w:bCs/>
                <w:sz w:val="16"/>
                <w:szCs w:val="16"/>
              </w:rPr>
              <w:br/>
            </w:r>
            <w:r w:rsidRPr="001F2467">
              <w:rPr>
                <w:bCs/>
                <w:iCs/>
                <w:sz w:val="16"/>
                <w:szCs w:val="16"/>
              </w:rPr>
              <w:t>(triệu đồng)</w:t>
            </w:r>
          </w:p>
        </w:tc>
        <w:tc>
          <w:tcPr>
            <w:tcW w:w="643" w:type="pct"/>
            <w:vMerge w:val="restart"/>
            <w:tcBorders>
              <w:top w:val="single" w:sz="4" w:space="0" w:color="auto"/>
              <w:left w:val="single" w:sz="4" w:space="0" w:color="auto"/>
              <w:right w:val="single" w:sz="4" w:space="0" w:color="auto"/>
            </w:tcBorders>
            <w:shd w:val="clear" w:color="000000" w:fill="FFFFFF"/>
            <w:vAlign w:val="center"/>
          </w:tcPr>
          <w:p w14:paraId="180FA422" w14:textId="77777777" w:rsidR="004D6256" w:rsidRPr="001F2467" w:rsidRDefault="004D6256" w:rsidP="002C7D47">
            <w:pPr>
              <w:spacing w:line="288" w:lineRule="auto"/>
              <w:jc w:val="center"/>
              <w:rPr>
                <w:b/>
                <w:bCs/>
                <w:sz w:val="16"/>
                <w:szCs w:val="16"/>
              </w:rPr>
            </w:pPr>
            <w:r w:rsidRPr="001F2467">
              <w:rPr>
                <w:b/>
                <w:bCs/>
                <w:sz w:val="16"/>
                <w:szCs w:val="16"/>
                <w:lang w:val="vi-VN"/>
              </w:rPr>
              <w:t>Thời điểm bắt đầu cung cấp dịch vụ</w:t>
            </w:r>
            <w:r w:rsidRPr="001F2467">
              <w:rPr>
                <w:b/>
                <w:bCs/>
                <w:sz w:val="16"/>
                <w:szCs w:val="16"/>
                <w:lang w:val="vi-VN"/>
              </w:rPr>
              <w:br/>
            </w:r>
            <w:r w:rsidRPr="001F2467">
              <w:rPr>
                <w:bCs/>
                <w:sz w:val="16"/>
                <w:szCs w:val="16"/>
                <w:lang w:val="vi-VN"/>
              </w:rPr>
              <w:t>(từ tháng … năm …)</w:t>
            </w:r>
          </w:p>
        </w:tc>
        <w:tc>
          <w:tcPr>
            <w:tcW w:w="640" w:type="pct"/>
            <w:vMerge w:val="restart"/>
            <w:tcBorders>
              <w:top w:val="single" w:sz="4" w:space="0" w:color="auto"/>
              <w:left w:val="single" w:sz="4" w:space="0" w:color="auto"/>
              <w:right w:val="single" w:sz="4" w:space="0" w:color="auto"/>
            </w:tcBorders>
            <w:shd w:val="clear" w:color="000000" w:fill="FFFFFF"/>
            <w:vAlign w:val="center"/>
          </w:tcPr>
          <w:p w14:paraId="2B187E06" w14:textId="77777777" w:rsidR="004D6256" w:rsidRPr="001F2467" w:rsidRDefault="004D6256" w:rsidP="002C7D47">
            <w:pPr>
              <w:spacing w:line="288" w:lineRule="auto"/>
              <w:jc w:val="center"/>
              <w:rPr>
                <w:b/>
                <w:bCs/>
                <w:sz w:val="16"/>
                <w:szCs w:val="16"/>
              </w:rPr>
            </w:pPr>
            <w:r w:rsidRPr="001F2467">
              <w:rPr>
                <w:b/>
                <w:bCs/>
                <w:spacing w:val="-4"/>
                <w:sz w:val="16"/>
                <w:szCs w:val="16"/>
                <w:lang w:val="vi-VN"/>
              </w:rPr>
              <w:t>Thời điểm bắt đầu tính hỗ trợ</w:t>
            </w:r>
            <w:r w:rsidRPr="001F2467">
              <w:rPr>
                <w:b/>
                <w:bCs/>
                <w:spacing w:val="-4"/>
                <w:sz w:val="16"/>
                <w:szCs w:val="16"/>
                <w:lang w:val="vi-VN"/>
              </w:rPr>
              <w:br/>
            </w:r>
            <w:r w:rsidRPr="001F2467">
              <w:rPr>
                <w:bCs/>
                <w:sz w:val="16"/>
                <w:szCs w:val="16"/>
                <w:lang w:val="vi-VN"/>
              </w:rPr>
              <w:t>(từ tháng … năm …)</w:t>
            </w:r>
          </w:p>
        </w:tc>
        <w:tc>
          <w:tcPr>
            <w:tcW w:w="367" w:type="pct"/>
            <w:vMerge w:val="restart"/>
            <w:tcBorders>
              <w:top w:val="single" w:sz="4" w:space="0" w:color="auto"/>
              <w:left w:val="single" w:sz="4" w:space="0" w:color="auto"/>
              <w:right w:val="single" w:sz="4" w:space="0" w:color="auto"/>
            </w:tcBorders>
            <w:shd w:val="clear" w:color="000000" w:fill="FFFFFF"/>
            <w:vAlign w:val="center"/>
          </w:tcPr>
          <w:p w14:paraId="65A78591" w14:textId="77777777" w:rsidR="004D6256" w:rsidRPr="001F2467" w:rsidRDefault="004D6256" w:rsidP="002C7D47">
            <w:pPr>
              <w:jc w:val="center"/>
              <w:rPr>
                <w:b/>
                <w:bCs/>
                <w:spacing w:val="-4"/>
                <w:sz w:val="16"/>
                <w:szCs w:val="16"/>
                <w:lang w:val="vi-VN"/>
              </w:rPr>
            </w:pPr>
            <w:r w:rsidRPr="001F2467">
              <w:rPr>
                <w:b/>
                <w:bCs/>
                <w:spacing w:val="-4"/>
                <w:sz w:val="16"/>
                <w:szCs w:val="16"/>
                <w:lang w:val="vi-VN"/>
              </w:rPr>
              <w:t>Thời gian hỗ trợ cung cấp dịch vụ</w:t>
            </w:r>
          </w:p>
          <w:p w14:paraId="66BC0043" w14:textId="77777777" w:rsidR="004D6256" w:rsidRPr="001F2467" w:rsidRDefault="004D6256" w:rsidP="002C7D47">
            <w:pPr>
              <w:spacing w:line="288" w:lineRule="auto"/>
              <w:jc w:val="center"/>
              <w:rPr>
                <w:b/>
                <w:iCs/>
                <w:sz w:val="16"/>
                <w:szCs w:val="16"/>
              </w:rPr>
            </w:pPr>
            <w:r w:rsidRPr="001F2467">
              <w:rPr>
                <w:spacing w:val="-4"/>
                <w:sz w:val="16"/>
                <w:szCs w:val="16"/>
                <w:lang w:val="vi-VN"/>
              </w:rPr>
              <w:t>(</w:t>
            </w:r>
            <w:r w:rsidRPr="001F2467">
              <w:rPr>
                <w:spacing w:val="-4"/>
                <w:sz w:val="16"/>
                <w:szCs w:val="16"/>
              </w:rPr>
              <w:t xml:space="preserve">số </w:t>
            </w:r>
            <w:r w:rsidRPr="001F2467">
              <w:rPr>
                <w:spacing w:val="-4"/>
                <w:sz w:val="16"/>
                <w:szCs w:val="16"/>
                <w:lang w:val="vi-VN"/>
              </w:rPr>
              <w:t>th</w:t>
            </w:r>
            <w:r w:rsidRPr="001F2467">
              <w:rPr>
                <w:spacing w:val="-4"/>
                <w:sz w:val="16"/>
                <w:szCs w:val="16"/>
              </w:rPr>
              <w:t>áng)</w:t>
            </w:r>
          </w:p>
        </w:tc>
        <w:tc>
          <w:tcPr>
            <w:tcW w:w="478" w:type="pct"/>
            <w:vMerge w:val="restart"/>
            <w:tcBorders>
              <w:top w:val="single" w:sz="4" w:space="0" w:color="auto"/>
              <w:left w:val="single" w:sz="4" w:space="0" w:color="auto"/>
              <w:right w:val="single" w:sz="4" w:space="0" w:color="auto"/>
            </w:tcBorders>
            <w:shd w:val="clear" w:color="000000" w:fill="FFFFFF"/>
            <w:vAlign w:val="center"/>
          </w:tcPr>
          <w:p w14:paraId="5562FC74" w14:textId="77777777" w:rsidR="004D6256" w:rsidRPr="001F2467" w:rsidRDefault="004D6256" w:rsidP="002C7D47">
            <w:pPr>
              <w:spacing w:line="288" w:lineRule="auto"/>
              <w:jc w:val="center"/>
              <w:rPr>
                <w:b/>
                <w:iCs/>
                <w:sz w:val="16"/>
                <w:szCs w:val="16"/>
              </w:rPr>
            </w:pPr>
            <w:r w:rsidRPr="001F2467">
              <w:rPr>
                <w:b/>
                <w:iCs/>
                <w:sz w:val="16"/>
                <w:szCs w:val="16"/>
              </w:rPr>
              <w:t>Thời gian trích khấu khao tài sản cố định</w:t>
            </w:r>
            <w:r w:rsidRPr="001F2467">
              <w:rPr>
                <w:b/>
                <w:iCs/>
                <w:sz w:val="16"/>
                <w:szCs w:val="16"/>
              </w:rPr>
              <w:br/>
            </w:r>
            <w:r w:rsidRPr="001F2467">
              <w:rPr>
                <w:bCs/>
                <w:iCs/>
                <w:sz w:val="16"/>
                <w:szCs w:val="16"/>
              </w:rPr>
              <w:t>(từ năm… đến năm…)</w:t>
            </w:r>
          </w:p>
        </w:tc>
        <w:tc>
          <w:tcPr>
            <w:tcW w:w="113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7BE07B" w14:textId="77777777" w:rsidR="004D6256" w:rsidRPr="001F2467" w:rsidRDefault="004D6256" w:rsidP="002C7D47">
            <w:pPr>
              <w:spacing w:line="288" w:lineRule="auto"/>
              <w:jc w:val="center"/>
              <w:rPr>
                <w:b/>
                <w:bCs/>
                <w:spacing w:val="-4"/>
                <w:sz w:val="16"/>
                <w:szCs w:val="16"/>
                <w:lang w:val="vi-VN"/>
              </w:rPr>
            </w:pPr>
            <w:r w:rsidRPr="001F2467">
              <w:rPr>
                <w:b/>
                <w:iCs/>
                <w:sz w:val="16"/>
                <w:szCs w:val="16"/>
              </w:rPr>
              <w:t>Chi phí khấu hao tài sản cố định thực tế</w:t>
            </w:r>
            <w:r w:rsidRPr="001F2467">
              <w:rPr>
                <w:b/>
                <w:iCs/>
                <w:sz w:val="16"/>
                <w:szCs w:val="16"/>
              </w:rPr>
              <w:br/>
            </w:r>
            <w:r w:rsidRPr="001F2467">
              <w:rPr>
                <w:bCs/>
                <w:iCs/>
                <w:sz w:val="16"/>
                <w:szCs w:val="16"/>
              </w:rPr>
              <w:t>(triệu đồng)</w:t>
            </w:r>
          </w:p>
        </w:tc>
        <w:tc>
          <w:tcPr>
            <w:tcW w:w="409" w:type="pct"/>
            <w:vMerge w:val="restart"/>
            <w:tcBorders>
              <w:top w:val="single" w:sz="4" w:space="0" w:color="auto"/>
              <w:left w:val="single" w:sz="4" w:space="0" w:color="auto"/>
              <w:right w:val="single" w:sz="4" w:space="0" w:color="auto"/>
            </w:tcBorders>
            <w:shd w:val="clear" w:color="000000" w:fill="FFFFFF"/>
          </w:tcPr>
          <w:p w14:paraId="185FAF92" w14:textId="77777777" w:rsidR="004D6256" w:rsidRPr="001F2467" w:rsidRDefault="004D6256" w:rsidP="002C7D47">
            <w:pPr>
              <w:spacing w:line="288" w:lineRule="auto"/>
              <w:jc w:val="center"/>
              <w:rPr>
                <w:b/>
                <w:iCs/>
                <w:sz w:val="16"/>
                <w:szCs w:val="16"/>
                <w:lang w:val="vi-VN"/>
              </w:rPr>
            </w:pPr>
            <w:r w:rsidRPr="001F2467">
              <w:rPr>
                <w:b/>
                <w:iCs/>
                <w:sz w:val="16"/>
                <w:szCs w:val="16"/>
                <w:lang w:val="vi-VN"/>
              </w:rPr>
              <w:t>Chi phí khấu hao tài sản cố định đề nghị nghiệm thu</w:t>
            </w:r>
            <w:r w:rsidRPr="001F2467">
              <w:rPr>
                <w:b/>
                <w:iCs/>
                <w:sz w:val="16"/>
                <w:szCs w:val="16"/>
                <w:lang w:val="vi-VN"/>
              </w:rPr>
              <w:br/>
            </w:r>
            <w:r w:rsidRPr="001F2467">
              <w:rPr>
                <w:bCs/>
                <w:iCs/>
                <w:sz w:val="16"/>
                <w:szCs w:val="16"/>
                <w:lang w:val="vi-VN"/>
              </w:rPr>
              <w:t>(triệu đồng)</w:t>
            </w:r>
          </w:p>
        </w:tc>
        <w:tc>
          <w:tcPr>
            <w:tcW w:w="232" w:type="pct"/>
            <w:vMerge w:val="restart"/>
            <w:tcBorders>
              <w:top w:val="single" w:sz="4" w:space="0" w:color="auto"/>
              <w:left w:val="single" w:sz="4" w:space="0" w:color="auto"/>
              <w:right w:val="single" w:sz="4" w:space="0" w:color="auto"/>
            </w:tcBorders>
            <w:shd w:val="clear" w:color="000000" w:fill="FFFFFF"/>
            <w:vAlign w:val="center"/>
          </w:tcPr>
          <w:p w14:paraId="29DF2232" w14:textId="77777777" w:rsidR="004D6256" w:rsidRPr="001F2467" w:rsidRDefault="004D6256" w:rsidP="002C7D47">
            <w:pPr>
              <w:spacing w:line="288" w:lineRule="auto"/>
              <w:jc w:val="center"/>
              <w:rPr>
                <w:b/>
                <w:iCs/>
                <w:sz w:val="16"/>
                <w:szCs w:val="16"/>
              </w:rPr>
            </w:pPr>
            <w:r w:rsidRPr="001F2467">
              <w:rPr>
                <w:b/>
                <w:iCs/>
                <w:sz w:val="16"/>
                <w:szCs w:val="16"/>
              </w:rPr>
              <w:t>Ghi chú</w:t>
            </w:r>
          </w:p>
        </w:tc>
      </w:tr>
      <w:tr w:rsidR="004D6256" w:rsidRPr="00C22C7E" w14:paraId="1044F498" w14:textId="77777777" w:rsidTr="002C7D47">
        <w:trPr>
          <w:trHeight w:val="343"/>
          <w:jc w:val="center"/>
        </w:trPr>
        <w:tc>
          <w:tcPr>
            <w:tcW w:w="191" w:type="pct"/>
            <w:vMerge/>
            <w:tcBorders>
              <w:left w:val="single" w:sz="4" w:space="0" w:color="auto"/>
              <w:bottom w:val="single" w:sz="4" w:space="0" w:color="auto"/>
              <w:right w:val="single" w:sz="4" w:space="0" w:color="auto"/>
            </w:tcBorders>
            <w:shd w:val="clear" w:color="000000" w:fill="FFFFFF"/>
            <w:vAlign w:val="center"/>
          </w:tcPr>
          <w:p w14:paraId="702BA946" w14:textId="77777777" w:rsidR="004D6256" w:rsidRPr="001F2467" w:rsidRDefault="004D6256" w:rsidP="002C7D47">
            <w:pPr>
              <w:spacing w:line="288" w:lineRule="auto"/>
              <w:jc w:val="center"/>
              <w:rPr>
                <w:i/>
                <w:sz w:val="16"/>
                <w:szCs w:val="16"/>
              </w:rPr>
            </w:pPr>
          </w:p>
        </w:tc>
        <w:tc>
          <w:tcPr>
            <w:tcW w:w="252" w:type="pct"/>
            <w:vMerge/>
            <w:tcBorders>
              <w:left w:val="single" w:sz="4" w:space="0" w:color="auto"/>
              <w:bottom w:val="single" w:sz="4" w:space="0" w:color="auto"/>
              <w:right w:val="single" w:sz="4" w:space="0" w:color="auto"/>
            </w:tcBorders>
            <w:shd w:val="clear" w:color="000000" w:fill="FFFFFF"/>
          </w:tcPr>
          <w:p w14:paraId="5609E2EE" w14:textId="77777777" w:rsidR="004D6256" w:rsidRPr="001F2467" w:rsidRDefault="004D6256" w:rsidP="002C7D47">
            <w:pPr>
              <w:spacing w:line="288" w:lineRule="auto"/>
              <w:jc w:val="center"/>
              <w:rPr>
                <w:i/>
                <w:sz w:val="16"/>
                <w:szCs w:val="16"/>
              </w:rPr>
            </w:pPr>
          </w:p>
        </w:tc>
        <w:tc>
          <w:tcPr>
            <w:tcW w:w="246" w:type="pct"/>
            <w:vMerge/>
            <w:tcBorders>
              <w:left w:val="single" w:sz="4" w:space="0" w:color="auto"/>
              <w:bottom w:val="single" w:sz="4" w:space="0" w:color="auto"/>
              <w:right w:val="single" w:sz="4" w:space="0" w:color="auto"/>
            </w:tcBorders>
            <w:shd w:val="clear" w:color="000000" w:fill="FFFFFF"/>
            <w:vAlign w:val="center"/>
          </w:tcPr>
          <w:p w14:paraId="5453B215" w14:textId="77777777" w:rsidR="004D6256" w:rsidRPr="001F2467" w:rsidRDefault="004D6256" w:rsidP="002C7D47">
            <w:pPr>
              <w:spacing w:line="288" w:lineRule="auto"/>
              <w:jc w:val="center"/>
              <w:rPr>
                <w:i/>
                <w:sz w:val="16"/>
                <w:szCs w:val="16"/>
              </w:rPr>
            </w:pPr>
          </w:p>
        </w:tc>
        <w:tc>
          <w:tcPr>
            <w:tcW w:w="404" w:type="pct"/>
            <w:vMerge/>
            <w:tcBorders>
              <w:left w:val="single" w:sz="4" w:space="0" w:color="auto"/>
              <w:bottom w:val="single" w:sz="4" w:space="0" w:color="auto"/>
              <w:right w:val="single" w:sz="4" w:space="0" w:color="auto"/>
            </w:tcBorders>
            <w:shd w:val="clear" w:color="000000" w:fill="FFFFFF"/>
            <w:vAlign w:val="center"/>
          </w:tcPr>
          <w:p w14:paraId="29E39F81" w14:textId="77777777" w:rsidR="004D6256" w:rsidRPr="001F2467" w:rsidRDefault="004D6256" w:rsidP="002C7D47">
            <w:pPr>
              <w:spacing w:line="288" w:lineRule="auto"/>
              <w:jc w:val="center"/>
              <w:rPr>
                <w:i/>
                <w:sz w:val="16"/>
                <w:szCs w:val="16"/>
              </w:rPr>
            </w:pPr>
          </w:p>
        </w:tc>
        <w:tc>
          <w:tcPr>
            <w:tcW w:w="643" w:type="pct"/>
            <w:vMerge/>
            <w:tcBorders>
              <w:left w:val="single" w:sz="4" w:space="0" w:color="auto"/>
              <w:bottom w:val="single" w:sz="4" w:space="0" w:color="auto"/>
              <w:right w:val="single" w:sz="4" w:space="0" w:color="auto"/>
            </w:tcBorders>
            <w:shd w:val="clear" w:color="000000" w:fill="FFFFFF"/>
            <w:vAlign w:val="center"/>
          </w:tcPr>
          <w:p w14:paraId="1C6AE378" w14:textId="77777777" w:rsidR="004D6256" w:rsidRPr="001F2467" w:rsidRDefault="004D6256" w:rsidP="002C7D47">
            <w:pPr>
              <w:spacing w:line="288" w:lineRule="auto"/>
              <w:jc w:val="center"/>
              <w:rPr>
                <w:b/>
                <w:sz w:val="16"/>
                <w:szCs w:val="16"/>
              </w:rPr>
            </w:pPr>
          </w:p>
        </w:tc>
        <w:tc>
          <w:tcPr>
            <w:tcW w:w="640" w:type="pct"/>
            <w:vMerge/>
            <w:tcBorders>
              <w:left w:val="single" w:sz="4" w:space="0" w:color="auto"/>
              <w:bottom w:val="single" w:sz="4" w:space="0" w:color="auto"/>
              <w:right w:val="single" w:sz="4" w:space="0" w:color="auto"/>
            </w:tcBorders>
            <w:shd w:val="clear" w:color="000000" w:fill="FFFFFF"/>
            <w:vAlign w:val="center"/>
          </w:tcPr>
          <w:p w14:paraId="4BA530A2" w14:textId="77777777" w:rsidR="004D6256" w:rsidRPr="001F2467" w:rsidRDefault="004D6256" w:rsidP="002C7D47">
            <w:pPr>
              <w:spacing w:line="288" w:lineRule="auto"/>
              <w:jc w:val="center"/>
              <w:rPr>
                <w:b/>
                <w:sz w:val="16"/>
                <w:szCs w:val="16"/>
              </w:rPr>
            </w:pPr>
          </w:p>
        </w:tc>
        <w:tc>
          <w:tcPr>
            <w:tcW w:w="367" w:type="pct"/>
            <w:vMerge/>
            <w:tcBorders>
              <w:left w:val="single" w:sz="4" w:space="0" w:color="auto"/>
              <w:bottom w:val="single" w:sz="4" w:space="0" w:color="auto"/>
              <w:right w:val="single" w:sz="4" w:space="0" w:color="auto"/>
            </w:tcBorders>
            <w:shd w:val="clear" w:color="000000" w:fill="FFFFFF"/>
            <w:vAlign w:val="center"/>
          </w:tcPr>
          <w:p w14:paraId="1B479FFB" w14:textId="77777777" w:rsidR="004D6256" w:rsidRPr="001F2467" w:rsidRDefault="004D6256" w:rsidP="002C7D47">
            <w:pPr>
              <w:spacing w:line="288" w:lineRule="auto"/>
              <w:jc w:val="center"/>
              <w:rPr>
                <w:b/>
                <w:sz w:val="16"/>
                <w:szCs w:val="16"/>
              </w:rPr>
            </w:pPr>
          </w:p>
        </w:tc>
        <w:tc>
          <w:tcPr>
            <w:tcW w:w="478" w:type="pct"/>
            <w:vMerge/>
            <w:tcBorders>
              <w:left w:val="single" w:sz="4" w:space="0" w:color="auto"/>
              <w:bottom w:val="single" w:sz="4" w:space="0" w:color="auto"/>
              <w:right w:val="single" w:sz="4" w:space="0" w:color="auto"/>
            </w:tcBorders>
            <w:shd w:val="clear" w:color="000000" w:fill="FFFFFF"/>
            <w:vAlign w:val="center"/>
          </w:tcPr>
          <w:p w14:paraId="25D10D98" w14:textId="77777777" w:rsidR="004D6256" w:rsidRPr="001F2467" w:rsidRDefault="004D6256" w:rsidP="002C7D47">
            <w:pPr>
              <w:spacing w:line="288" w:lineRule="auto"/>
              <w:jc w:val="center"/>
              <w:rPr>
                <w:b/>
                <w:sz w:val="16"/>
                <w:szCs w:val="16"/>
              </w:rPr>
            </w:pP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tcPr>
          <w:p w14:paraId="6003368A" w14:textId="77777777" w:rsidR="004D6256" w:rsidRPr="001F2467" w:rsidRDefault="004D6256" w:rsidP="002C7D47">
            <w:pPr>
              <w:spacing w:line="288" w:lineRule="auto"/>
              <w:jc w:val="center"/>
              <w:rPr>
                <w:b/>
                <w:sz w:val="16"/>
                <w:szCs w:val="16"/>
              </w:rPr>
            </w:pPr>
            <w:r w:rsidRPr="001F2467">
              <w:rPr>
                <w:b/>
                <w:sz w:val="16"/>
                <w:szCs w:val="16"/>
              </w:rPr>
              <w:t>Tổng số</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7650406B" w14:textId="77777777" w:rsidR="004D6256" w:rsidRPr="001F2467" w:rsidRDefault="004D6256" w:rsidP="002C7D47">
            <w:pPr>
              <w:spacing w:line="288" w:lineRule="auto"/>
              <w:jc w:val="center"/>
              <w:rPr>
                <w:bCs/>
                <w:sz w:val="16"/>
                <w:szCs w:val="16"/>
              </w:rPr>
            </w:pPr>
            <w:r w:rsidRPr="001F2467">
              <w:rPr>
                <w:bCs/>
                <w:sz w:val="16"/>
                <w:szCs w:val="16"/>
              </w:rPr>
              <w:t>Năm …</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7FC44579" w14:textId="77777777" w:rsidR="004D6256" w:rsidRPr="001F2467" w:rsidRDefault="004D6256" w:rsidP="002C7D47">
            <w:pPr>
              <w:spacing w:line="288" w:lineRule="auto"/>
              <w:jc w:val="center"/>
              <w:rPr>
                <w:bCs/>
                <w:sz w:val="16"/>
                <w:szCs w:val="16"/>
              </w:rPr>
            </w:pPr>
            <w:r w:rsidRPr="001F2467">
              <w:rPr>
                <w:bCs/>
                <w:sz w:val="16"/>
                <w:szCs w:val="16"/>
              </w:rPr>
              <w:t>Năm …</w:t>
            </w:r>
          </w:p>
        </w:tc>
        <w:tc>
          <w:tcPr>
            <w:tcW w:w="231" w:type="pct"/>
            <w:tcBorders>
              <w:top w:val="single" w:sz="4" w:space="0" w:color="auto"/>
              <w:left w:val="nil"/>
              <w:bottom w:val="single" w:sz="4" w:space="0" w:color="auto"/>
              <w:right w:val="single" w:sz="4" w:space="0" w:color="auto"/>
            </w:tcBorders>
            <w:shd w:val="clear" w:color="000000" w:fill="FFFFFF"/>
            <w:vAlign w:val="center"/>
          </w:tcPr>
          <w:p w14:paraId="27AA35DC" w14:textId="77777777" w:rsidR="004D6256" w:rsidRPr="001F2467" w:rsidRDefault="004D6256" w:rsidP="002C7D47">
            <w:pPr>
              <w:spacing w:line="288" w:lineRule="auto"/>
              <w:jc w:val="center"/>
              <w:rPr>
                <w:bCs/>
                <w:sz w:val="16"/>
                <w:szCs w:val="16"/>
              </w:rPr>
            </w:pPr>
            <w:r w:rsidRPr="001F2467">
              <w:rPr>
                <w:bCs/>
                <w:sz w:val="16"/>
                <w:szCs w:val="16"/>
              </w:rPr>
              <w:t>Năm….</w:t>
            </w:r>
          </w:p>
        </w:tc>
        <w:tc>
          <w:tcPr>
            <w:tcW w:w="409" w:type="pct"/>
            <w:vMerge/>
            <w:tcBorders>
              <w:left w:val="single" w:sz="4" w:space="0" w:color="auto"/>
              <w:bottom w:val="single" w:sz="4" w:space="0" w:color="auto"/>
              <w:right w:val="single" w:sz="4" w:space="0" w:color="auto"/>
            </w:tcBorders>
            <w:shd w:val="clear" w:color="000000" w:fill="FFFFFF"/>
          </w:tcPr>
          <w:p w14:paraId="47E0F8FC" w14:textId="77777777" w:rsidR="004D6256" w:rsidRPr="001F2467" w:rsidRDefault="004D6256" w:rsidP="002C7D47">
            <w:pPr>
              <w:spacing w:line="288" w:lineRule="auto"/>
              <w:jc w:val="center"/>
              <w:rPr>
                <w:i/>
                <w:sz w:val="16"/>
                <w:szCs w:val="16"/>
              </w:rPr>
            </w:pPr>
          </w:p>
        </w:tc>
        <w:tc>
          <w:tcPr>
            <w:tcW w:w="232" w:type="pct"/>
            <w:vMerge/>
            <w:tcBorders>
              <w:left w:val="single" w:sz="4" w:space="0" w:color="auto"/>
              <w:bottom w:val="single" w:sz="4" w:space="0" w:color="auto"/>
              <w:right w:val="single" w:sz="4" w:space="0" w:color="auto"/>
            </w:tcBorders>
            <w:shd w:val="clear" w:color="000000" w:fill="FFFFFF"/>
            <w:vAlign w:val="center"/>
          </w:tcPr>
          <w:p w14:paraId="1CBCC101" w14:textId="77777777" w:rsidR="004D6256" w:rsidRPr="001F2467" w:rsidRDefault="004D6256" w:rsidP="002C7D47">
            <w:pPr>
              <w:spacing w:line="288" w:lineRule="auto"/>
              <w:jc w:val="center"/>
              <w:rPr>
                <w:i/>
                <w:sz w:val="16"/>
                <w:szCs w:val="16"/>
              </w:rPr>
            </w:pPr>
          </w:p>
        </w:tc>
      </w:tr>
      <w:tr w:rsidR="004D6256" w:rsidRPr="00C22C7E" w14:paraId="40D13E31" w14:textId="77777777" w:rsidTr="002C7D47">
        <w:trPr>
          <w:trHeight w:val="343"/>
          <w:jc w:val="center"/>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0682BA8" w14:textId="77777777" w:rsidR="004D6256" w:rsidRPr="001F2467" w:rsidRDefault="004D6256" w:rsidP="002C7D47">
            <w:pPr>
              <w:spacing w:line="288" w:lineRule="auto"/>
              <w:jc w:val="center"/>
              <w:rPr>
                <w:i/>
                <w:sz w:val="16"/>
                <w:szCs w:val="16"/>
              </w:rPr>
            </w:pPr>
            <w:r w:rsidRPr="001F2467">
              <w:rPr>
                <w:i/>
                <w:sz w:val="16"/>
                <w:szCs w:val="16"/>
              </w:rPr>
              <w:t>A</w:t>
            </w:r>
          </w:p>
        </w:tc>
        <w:tc>
          <w:tcPr>
            <w:tcW w:w="252" w:type="pct"/>
            <w:tcBorders>
              <w:top w:val="single" w:sz="4" w:space="0" w:color="auto"/>
              <w:left w:val="nil"/>
              <w:bottom w:val="single" w:sz="4" w:space="0" w:color="auto"/>
              <w:right w:val="single" w:sz="4" w:space="0" w:color="auto"/>
            </w:tcBorders>
            <w:shd w:val="clear" w:color="000000" w:fill="FFFFFF"/>
            <w:vAlign w:val="center"/>
          </w:tcPr>
          <w:p w14:paraId="775FADF6" w14:textId="77777777" w:rsidR="004D6256" w:rsidRPr="001F2467" w:rsidRDefault="004D6256" w:rsidP="002C7D47">
            <w:pPr>
              <w:spacing w:line="288" w:lineRule="auto"/>
              <w:jc w:val="center"/>
              <w:rPr>
                <w:i/>
                <w:sz w:val="16"/>
                <w:szCs w:val="16"/>
              </w:rPr>
            </w:pPr>
            <w:r w:rsidRPr="001F2467">
              <w:rPr>
                <w:i/>
                <w:sz w:val="16"/>
                <w:szCs w:val="16"/>
              </w:rPr>
              <w:t>1</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tcPr>
          <w:p w14:paraId="2CA19FB8" w14:textId="77777777" w:rsidR="004D6256" w:rsidRPr="001F2467" w:rsidRDefault="004D6256" w:rsidP="002C7D47">
            <w:pPr>
              <w:spacing w:line="288" w:lineRule="auto"/>
              <w:jc w:val="center"/>
              <w:rPr>
                <w:i/>
                <w:sz w:val="16"/>
                <w:szCs w:val="16"/>
              </w:rPr>
            </w:pPr>
            <w:r w:rsidRPr="001F2467">
              <w:rPr>
                <w:i/>
                <w:sz w:val="16"/>
                <w:szCs w:val="16"/>
              </w:rPr>
              <w:t>2</w:t>
            </w:r>
          </w:p>
        </w:tc>
        <w:tc>
          <w:tcPr>
            <w:tcW w:w="404" w:type="pct"/>
            <w:tcBorders>
              <w:top w:val="single" w:sz="4" w:space="0" w:color="auto"/>
              <w:left w:val="single" w:sz="4" w:space="0" w:color="auto"/>
              <w:bottom w:val="single" w:sz="4" w:space="0" w:color="auto"/>
              <w:right w:val="single" w:sz="4" w:space="0" w:color="auto"/>
            </w:tcBorders>
            <w:shd w:val="clear" w:color="000000" w:fill="FFFFFF"/>
            <w:vAlign w:val="center"/>
          </w:tcPr>
          <w:p w14:paraId="4F79184E" w14:textId="77777777" w:rsidR="004D6256" w:rsidRPr="001F2467" w:rsidRDefault="004D6256" w:rsidP="002C7D47">
            <w:pPr>
              <w:spacing w:line="288" w:lineRule="auto"/>
              <w:jc w:val="center"/>
              <w:rPr>
                <w:i/>
                <w:sz w:val="16"/>
                <w:szCs w:val="16"/>
              </w:rPr>
            </w:pPr>
            <w:r w:rsidRPr="001F2467">
              <w:rPr>
                <w:i/>
                <w:sz w:val="16"/>
                <w:szCs w:val="16"/>
              </w:rPr>
              <w:t>3</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73A64698" w14:textId="77777777" w:rsidR="004D6256" w:rsidRPr="001F2467" w:rsidRDefault="004D6256" w:rsidP="002C7D47">
            <w:pPr>
              <w:spacing w:line="288" w:lineRule="auto"/>
              <w:jc w:val="center"/>
              <w:rPr>
                <w:i/>
                <w:sz w:val="16"/>
                <w:szCs w:val="16"/>
              </w:rPr>
            </w:pPr>
            <w:r w:rsidRPr="001F2467">
              <w:rPr>
                <w:i/>
                <w:sz w:val="16"/>
                <w:szCs w:val="16"/>
              </w:rPr>
              <w:t>4</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tcPr>
          <w:p w14:paraId="4CEF2264" w14:textId="77777777" w:rsidR="004D6256" w:rsidRPr="001F2467" w:rsidRDefault="004D6256" w:rsidP="002C7D47">
            <w:pPr>
              <w:spacing w:line="288" w:lineRule="auto"/>
              <w:jc w:val="center"/>
              <w:rPr>
                <w:i/>
                <w:sz w:val="16"/>
                <w:szCs w:val="16"/>
              </w:rPr>
            </w:pPr>
            <w:r w:rsidRPr="001F2467">
              <w:rPr>
                <w:i/>
                <w:sz w:val="16"/>
                <w:szCs w:val="16"/>
              </w:rPr>
              <w:t>5</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tcPr>
          <w:p w14:paraId="0D0722D5" w14:textId="77777777" w:rsidR="004D6256" w:rsidRPr="001F2467" w:rsidRDefault="004D6256" w:rsidP="002C7D47">
            <w:pPr>
              <w:spacing w:line="288" w:lineRule="auto"/>
              <w:jc w:val="center"/>
              <w:rPr>
                <w:i/>
                <w:sz w:val="16"/>
                <w:szCs w:val="16"/>
              </w:rPr>
            </w:pPr>
            <w:r w:rsidRPr="001F2467">
              <w:rPr>
                <w:i/>
                <w:sz w:val="16"/>
                <w:szCs w:val="16"/>
              </w:rPr>
              <w:t>6</w:t>
            </w:r>
          </w:p>
        </w:tc>
        <w:tc>
          <w:tcPr>
            <w:tcW w:w="478" w:type="pct"/>
            <w:tcBorders>
              <w:top w:val="single" w:sz="4" w:space="0" w:color="auto"/>
              <w:left w:val="single" w:sz="4" w:space="0" w:color="auto"/>
              <w:bottom w:val="single" w:sz="4" w:space="0" w:color="auto"/>
              <w:right w:val="single" w:sz="4" w:space="0" w:color="auto"/>
            </w:tcBorders>
            <w:shd w:val="clear" w:color="000000" w:fill="FFFFFF"/>
            <w:vAlign w:val="center"/>
          </w:tcPr>
          <w:p w14:paraId="65D00A50" w14:textId="77777777" w:rsidR="004D6256" w:rsidRPr="001F2467" w:rsidRDefault="004D6256" w:rsidP="002C7D47">
            <w:pPr>
              <w:spacing w:line="288" w:lineRule="auto"/>
              <w:jc w:val="center"/>
              <w:rPr>
                <w:i/>
                <w:sz w:val="16"/>
                <w:szCs w:val="16"/>
              </w:rPr>
            </w:pPr>
            <w:r w:rsidRPr="001F2467">
              <w:rPr>
                <w:i/>
                <w:sz w:val="16"/>
                <w:szCs w:val="16"/>
              </w:rPr>
              <w:t>7</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tcPr>
          <w:p w14:paraId="79287D18" w14:textId="77777777" w:rsidR="004D6256" w:rsidRPr="001F2467" w:rsidRDefault="004D6256" w:rsidP="002C7D47">
            <w:pPr>
              <w:spacing w:line="288" w:lineRule="auto"/>
              <w:jc w:val="center"/>
              <w:rPr>
                <w:i/>
                <w:sz w:val="16"/>
                <w:szCs w:val="16"/>
              </w:rPr>
            </w:pPr>
            <w:r w:rsidRPr="001F2467">
              <w:rPr>
                <w:i/>
                <w:iCs/>
                <w:sz w:val="16"/>
                <w:szCs w:val="16"/>
              </w:rPr>
              <w:t>8=</w:t>
            </w:r>
            <w:r>
              <w:rPr>
                <w:i/>
                <w:sz w:val="16"/>
                <w:szCs w:val="16"/>
              </w:rPr>
              <w:t>9+</w:t>
            </w:r>
            <w:r w:rsidRPr="001F2467">
              <w:rPr>
                <w:i/>
                <w:sz w:val="16"/>
                <w:szCs w:val="16"/>
              </w:rPr>
              <w:t>1</w:t>
            </w:r>
            <w:r>
              <w:rPr>
                <w:i/>
                <w:sz w:val="16"/>
                <w:szCs w:val="16"/>
              </w:rPr>
              <w:t>0</w:t>
            </w:r>
            <w:r w:rsidRPr="001F2467">
              <w:rPr>
                <w:i/>
                <w:sz w:val="16"/>
                <w:szCs w:val="16"/>
              </w:rPr>
              <w:t>+1</w:t>
            </w:r>
            <w:r>
              <w:rPr>
                <w:i/>
                <w:sz w:val="16"/>
                <w:szCs w:val="16"/>
              </w:rPr>
              <w:t>1</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2154005A" w14:textId="77777777" w:rsidR="004D6256" w:rsidRPr="001F2467" w:rsidRDefault="004D6256" w:rsidP="002C7D47">
            <w:pPr>
              <w:spacing w:line="288" w:lineRule="auto"/>
              <w:jc w:val="center"/>
              <w:rPr>
                <w:i/>
                <w:sz w:val="16"/>
                <w:szCs w:val="16"/>
              </w:rPr>
            </w:pPr>
            <w:r w:rsidRPr="001F2467">
              <w:rPr>
                <w:i/>
                <w:sz w:val="16"/>
                <w:szCs w:val="16"/>
              </w:rPr>
              <w:t>9</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2E9E2F46" w14:textId="77777777" w:rsidR="004D6256" w:rsidRPr="001F2467" w:rsidRDefault="004D6256" w:rsidP="002C7D47">
            <w:pPr>
              <w:spacing w:line="288" w:lineRule="auto"/>
              <w:jc w:val="center"/>
              <w:rPr>
                <w:i/>
                <w:sz w:val="16"/>
                <w:szCs w:val="16"/>
              </w:rPr>
            </w:pPr>
            <w:r w:rsidRPr="001F2467">
              <w:rPr>
                <w:i/>
                <w:sz w:val="16"/>
                <w:szCs w:val="16"/>
              </w:rPr>
              <w:t>10</w:t>
            </w:r>
          </w:p>
        </w:tc>
        <w:tc>
          <w:tcPr>
            <w:tcW w:w="231" w:type="pct"/>
            <w:tcBorders>
              <w:top w:val="single" w:sz="4" w:space="0" w:color="auto"/>
              <w:left w:val="nil"/>
              <w:bottom w:val="single" w:sz="4" w:space="0" w:color="auto"/>
              <w:right w:val="single" w:sz="4" w:space="0" w:color="auto"/>
            </w:tcBorders>
            <w:shd w:val="clear" w:color="000000" w:fill="FFFFFF"/>
            <w:vAlign w:val="center"/>
          </w:tcPr>
          <w:p w14:paraId="05885B36" w14:textId="77777777" w:rsidR="004D6256" w:rsidRPr="001F2467" w:rsidRDefault="004D6256" w:rsidP="002C7D47">
            <w:pPr>
              <w:spacing w:line="288" w:lineRule="auto"/>
              <w:jc w:val="center"/>
              <w:rPr>
                <w:i/>
                <w:sz w:val="16"/>
                <w:szCs w:val="16"/>
              </w:rPr>
            </w:pPr>
            <w:r w:rsidRPr="001F2467">
              <w:rPr>
                <w:i/>
                <w:sz w:val="16"/>
                <w:szCs w:val="16"/>
              </w:rPr>
              <w:t>11</w:t>
            </w:r>
          </w:p>
        </w:tc>
        <w:tc>
          <w:tcPr>
            <w:tcW w:w="409" w:type="pct"/>
            <w:tcBorders>
              <w:top w:val="single" w:sz="4" w:space="0" w:color="auto"/>
              <w:left w:val="single" w:sz="4" w:space="0" w:color="auto"/>
              <w:bottom w:val="single" w:sz="4" w:space="0" w:color="auto"/>
              <w:right w:val="single" w:sz="4" w:space="0" w:color="auto"/>
            </w:tcBorders>
            <w:shd w:val="clear" w:color="000000" w:fill="FFFFFF"/>
            <w:vAlign w:val="center"/>
          </w:tcPr>
          <w:p w14:paraId="5B1FE4BB" w14:textId="77777777" w:rsidR="004D6256" w:rsidRPr="001F2467" w:rsidRDefault="004D6256" w:rsidP="002C7D47">
            <w:pPr>
              <w:spacing w:line="288" w:lineRule="auto"/>
              <w:jc w:val="center"/>
              <w:rPr>
                <w:i/>
                <w:sz w:val="16"/>
                <w:szCs w:val="16"/>
              </w:rPr>
            </w:pPr>
            <w:r w:rsidRPr="001F2467">
              <w:rPr>
                <w:i/>
                <w:sz w:val="16"/>
                <w:szCs w:val="16"/>
              </w:rPr>
              <w:t>12</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196CA06" w14:textId="77777777" w:rsidR="004D6256" w:rsidRPr="001F2467" w:rsidRDefault="004D6256" w:rsidP="002C7D47">
            <w:pPr>
              <w:spacing w:line="288" w:lineRule="auto"/>
              <w:jc w:val="center"/>
              <w:rPr>
                <w:i/>
                <w:sz w:val="16"/>
                <w:szCs w:val="16"/>
              </w:rPr>
            </w:pPr>
            <w:r w:rsidRPr="001F2467">
              <w:rPr>
                <w:i/>
                <w:sz w:val="16"/>
                <w:szCs w:val="16"/>
              </w:rPr>
              <w:t>13</w:t>
            </w:r>
          </w:p>
        </w:tc>
      </w:tr>
      <w:tr w:rsidR="004D6256" w:rsidRPr="00C22C7E" w14:paraId="2D2A5B20" w14:textId="77777777" w:rsidTr="002C7D47">
        <w:trPr>
          <w:trHeight w:val="353"/>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364BBAF0" w14:textId="77777777" w:rsidR="004D6256" w:rsidRPr="001F2467" w:rsidRDefault="004D6256" w:rsidP="002C7D47">
            <w:pPr>
              <w:spacing w:line="288" w:lineRule="auto"/>
              <w:jc w:val="center"/>
              <w:rPr>
                <w:sz w:val="16"/>
                <w:szCs w:val="16"/>
              </w:rPr>
            </w:pPr>
            <w:r w:rsidRPr="001F2467">
              <w:rPr>
                <w:sz w:val="16"/>
                <w:szCs w:val="16"/>
              </w:rPr>
              <w:t>1</w:t>
            </w:r>
          </w:p>
        </w:tc>
        <w:tc>
          <w:tcPr>
            <w:tcW w:w="252" w:type="pct"/>
            <w:tcBorders>
              <w:top w:val="single" w:sz="4" w:space="0" w:color="auto"/>
              <w:left w:val="nil"/>
              <w:bottom w:val="single" w:sz="4" w:space="0" w:color="auto"/>
              <w:right w:val="single" w:sz="4" w:space="0" w:color="auto"/>
            </w:tcBorders>
            <w:shd w:val="clear" w:color="000000" w:fill="FFFFFF"/>
          </w:tcPr>
          <w:p w14:paraId="124F5A90" w14:textId="77777777" w:rsidR="004D6256" w:rsidRPr="001F2467" w:rsidRDefault="004D6256" w:rsidP="002C7D47">
            <w:pPr>
              <w:spacing w:line="288" w:lineRule="auto"/>
              <w:jc w:val="center"/>
              <w:rPr>
                <w:sz w:val="16"/>
                <w:szCs w:val="16"/>
              </w:rPr>
            </w:pPr>
          </w:p>
        </w:tc>
        <w:tc>
          <w:tcPr>
            <w:tcW w:w="246" w:type="pct"/>
            <w:tcBorders>
              <w:top w:val="single" w:sz="4" w:space="0" w:color="auto"/>
              <w:left w:val="single" w:sz="4" w:space="0" w:color="auto"/>
              <w:bottom w:val="single" w:sz="4" w:space="0" w:color="auto"/>
              <w:right w:val="single" w:sz="4" w:space="0" w:color="auto"/>
            </w:tcBorders>
            <w:shd w:val="clear" w:color="000000" w:fill="FFFFFF"/>
          </w:tcPr>
          <w:p w14:paraId="095203D5" w14:textId="77777777" w:rsidR="004D6256" w:rsidRPr="001F2467" w:rsidRDefault="004D6256" w:rsidP="002C7D47">
            <w:pPr>
              <w:spacing w:line="288" w:lineRule="auto"/>
              <w:rPr>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000000" w:fill="FFFFFF"/>
          </w:tcPr>
          <w:p w14:paraId="2A69BABA" w14:textId="77777777" w:rsidR="004D6256" w:rsidRPr="001F2467" w:rsidRDefault="004D6256" w:rsidP="002C7D47">
            <w:pPr>
              <w:spacing w:line="288" w:lineRule="auto"/>
              <w:rPr>
                <w:sz w:val="16"/>
                <w:szCs w:val="16"/>
              </w:rPr>
            </w:pPr>
          </w:p>
        </w:tc>
        <w:tc>
          <w:tcPr>
            <w:tcW w:w="643" w:type="pct"/>
            <w:tcBorders>
              <w:top w:val="nil"/>
              <w:left w:val="single" w:sz="4" w:space="0" w:color="auto"/>
              <w:bottom w:val="single" w:sz="4" w:space="0" w:color="auto"/>
              <w:right w:val="single" w:sz="4" w:space="0" w:color="auto"/>
            </w:tcBorders>
            <w:shd w:val="clear" w:color="000000" w:fill="FFFFFF"/>
          </w:tcPr>
          <w:p w14:paraId="352D3BD3" w14:textId="77777777" w:rsidR="004D6256" w:rsidRPr="001F2467" w:rsidRDefault="004D6256" w:rsidP="002C7D47">
            <w:pPr>
              <w:spacing w:line="288" w:lineRule="auto"/>
              <w:rPr>
                <w:sz w:val="16"/>
                <w:szCs w:val="16"/>
              </w:rPr>
            </w:pPr>
          </w:p>
        </w:tc>
        <w:tc>
          <w:tcPr>
            <w:tcW w:w="640" w:type="pct"/>
            <w:tcBorders>
              <w:top w:val="nil"/>
              <w:left w:val="single" w:sz="4" w:space="0" w:color="auto"/>
              <w:bottom w:val="single" w:sz="4" w:space="0" w:color="auto"/>
              <w:right w:val="single" w:sz="4" w:space="0" w:color="auto"/>
            </w:tcBorders>
            <w:shd w:val="clear" w:color="000000" w:fill="FFFFFF"/>
          </w:tcPr>
          <w:p w14:paraId="235CE7B8" w14:textId="77777777" w:rsidR="004D6256" w:rsidRPr="001F2467" w:rsidRDefault="004D6256" w:rsidP="002C7D47">
            <w:pPr>
              <w:spacing w:line="288" w:lineRule="auto"/>
              <w:rPr>
                <w:sz w:val="16"/>
                <w:szCs w:val="16"/>
              </w:rPr>
            </w:pPr>
          </w:p>
        </w:tc>
        <w:tc>
          <w:tcPr>
            <w:tcW w:w="367" w:type="pct"/>
            <w:tcBorders>
              <w:top w:val="nil"/>
              <w:left w:val="single" w:sz="4" w:space="0" w:color="auto"/>
              <w:bottom w:val="single" w:sz="4" w:space="0" w:color="auto"/>
              <w:right w:val="single" w:sz="4" w:space="0" w:color="auto"/>
            </w:tcBorders>
            <w:shd w:val="clear" w:color="000000" w:fill="FFFFFF"/>
          </w:tcPr>
          <w:p w14:paraId="3E323E0F" w14:textId="77777777" w:rsidR="004D6256" w:rsidRPr="001F2467" w:rsidRDefault="004D6256" w:rsidP="002C7D47">
            <w:pPr>
              <w:spacing w:line="288" w:lineRule="auto"/>
              <w:rPr>
                <w:sz w:val="16"/>
                <w:szCs w:val="16"/>
              </w:rPr>
            </w:pPr>
          </w:p>
        </w:tc>
        <w:tc>
          <w:tcPr>
            <w:tcW w:w="478" w:type="pct"/>
            <w:tcBorders>
              <w:top w:val="nil"/>
              <w:left w:val="single" w:sz="4" w:space="0" w:color="auto"/>
              <w:bottom w:val="single" w:sz="4" w:space="0" w:color="auto"/>
              <w:right w:val="single" w:sz="4" w:space="0" w:color="auto"/>
            </w:tcBorders>
            <w:shd w:val="clear" w:color="000000" w:fill="FFFFFF"/>
          </w:tcPr>
          <w:p w14:paraId="2883927A" w14:textId="77777777" w:rsidR="004D6256" w:rsidRPr="001F2467" w:rsidRDefault="004D6256" w:rsidP="002C7D47">
            <w:pPr>
              <w:spacing w:line="288" w:lineRule="auto"/>
              <w:rPr>
                <w:sz w:val="16"/>
                <w:szCs w:val="16"/>
              </w:rPr>
            </w:pPr>
          </w:p>
        </w:tc>
        <w:tc>
          <w:tcPr>
            <w:tcW w:w="329" w:type="pct"/>
            <w:tcBorders>
              <w:top w:val="nil"/>
              <w:left w:val="single" w:sz="4" w:space="0" w:color="auto"/>
              <w:bottom w:val="single" w:sz="4" w:space="0" w:color="auto"/>
              <w:right w:val="single" w:sz="4" w:space="0" w:color="auto"/>
            </w:tcBorders>
            <w:shd w:val="clear" w:color="000000" w:fill="FFFFFF"/>
            <w:vAlign w:val="center"/>
          </w:tcPr>
          <w:p w14:paraId="5A9721AB" w14:textId="77777777" w:rsidR="004D6256" w:rsidRPr="001F2467" w:rsidRDefault="004D6256" w:rsidP="002C7D47">
            <w:pPr>
              <w:spacing w:line="288" w:lineRule="auto"/>
              <w:rPr>
                <w:sz w:val="16"/>
                <w:szCs w:val="16"/>
              </w:rPr>
            </w:pPr>
            <w:r w:rsidRPr="001F2467">
              <w:rPr>
                <w:sz w:val="16"/>
                <w:szCs w:val="16"/>
              </w:rPr>
              <w:t> </w:t>
            </w:r>
          </w:p>
        </w:tc>
        <w:tc>
          <w:tcPr>
            <w:tcW w:w="301" w:type="pct"/>
            <w:tcBorders>
              <w:top w:val="single" w:sz="4" w:space="0" w:color="auto"/>
              <w:left w:val="nil"/>
              <w:bottom w:val="single" w:sz="4" w:space="0" w:color="auto"/>
              <w:right w:val="single" w:sz="4" w:space="0" w:color="auto"/>
            </w:tcBorders>
            <w:shd w:val="clear" w:color="000000" w:fill="FFFFFF"/>
          </w:tcPr>
          <w:p w14:paraId="72F384AB" w14:textId="77777777" w:rsidR="004D6256" w:rsidRPr="001F2467" w:rsidRDefault="004D6256" w:rsidP="002C7D47">
            <w:pPr>
              <w:spacing w:line="288" w:lineRule="auto"/>
              <w:jc w:val="center"/>
              <w:rPr>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03359560" w14:textId="77777777" w:rsidR="004D6256" w:rsidRPr="001F2467" w:rsidRDefault="004D6256" w:rsidP="002C7D47">
            <w:pPr>
              <w:spacing w:line="288" w:lineRule="auto"/>
              <w:jc w:val="center"/>
              <w:rPr>
                <w:sz w:val="16"/>
                <w:szCs w:val="16"/>
              </w:rPr>
            </w:pPr>
            <w:r w:rsidRPr="001F2467">
              <w:rPr>
                <w:sz w:val="16"/>
                <w:szCs w:val="16"/>
              </w:rPr>
              <w:t> </w:t>
            </w:r>
          </w:p>
        </w:tc>
        <w:tc>
          <w:tcPr>
            <w:tcW w:w="231" w:type="pct"/>
            <w:tcBorders>
              <w:top w:val="single" w:sz="4" w:space="0" w:color="auto"/>
              <w:left w:val="nil"/>
              <w:bottom w:val="single" w:sz="4" w:space="0" w:color="auto"/>
              <w:right w:val="single" w:sz="4" w:space="0" w:color="auto"/>
            </w:tcBorders>
            <w:shd w:val="clear" w:color="000000" w:fill="FFFFFF"/>
          </w:tcPr>
          <w:p w14:paraId="39B04417" w14:textId="77777777" w:rsidR="004D6256" w:rsidRPr="001F2467" w:rsidRDefault="004D6256" w:rsidP="002C7D47">
            <w:pPr>
              <w:spacing w:line="288" w:lineRule="auto"/>
              <w:rPr>
                <w:i/>
                <w:iCs/>
                <w:sz w:val="16"/>
                <w:szCs w:val="16"/>
              </w:rPr>
            </w:pPr>
          </w:p>
        </w:tc>
        <w:tc>
          <w:tcPr>
            <w:tcW w:w="409" w:type="pct"/>
            <w:tcBorders>
              <w:top w:val="nil"/>
              <w:left w:val="single" w:sz="4" w:space="0" w:color="auto"/>
              <w:bottom w:val="single" w:sz="4" w:space="0" w:color="auto"/>
              <w:right w:val="single" w:sz="4" w:space="0" w:color="auto"/>
            </w:tcBorders>
            <w:shd w:val="clear" w:color="000000" w:fill="FFFFFF"/>
          </w:tcPr>
          <w:p w14:paraId="3A30F363" w14:textId="77777777" w:rsidR="004D6256" w:rsidRPr="001F2467" w:rsidRDefault="004D6256" w:rsidP="002C7D47">
            <w:pPr>
              <w:spacing w:line="288" w:lineRule="auto"/>
              <w:rPr>
                <w:i/>
                <w:iCs/>
                <w:sz w:val="16"/>
                <w:szCs w:val="16"/>
              </w:rPr>
            </w:pPr>
          </w:p>
        </w:tc>
        <w:tc>
          <w:tcPr>
            <w:tcW w:w="232" w:type="pct"/>
            <w:tcBorders>
              <w:top w:val="nil"/>
              <w:left w:val="single" w:sz="4" w:space="0" w:color="auto"/>
              <w:bottom w:val="single" w:sz="4" w:space="0" w:color="auto"/>
              <w:right w:val="single" w:sz="4" w:space="0" w:color="auto"/>
            </w:tcBorders>
            <w:shd w:val="clear" w:color="000000" w:fill="FFFFFF"/>
          </w:tcPr>
          <w:p w14:paraId="02F5DCF5" w14:textId="77777777" w:rsidR="004D6256" w:rsidRPr="001F2467" w:rsidRDefault="004D6256" w:rsidP="002C7D47">
            <w:pPr>
              <w:spacing w:line="288" w:lineRule="auto"/>
              <w:rPr>
                <w:i/>
                <w:iCs/>
                <w:sz w:val="16"/>
                <w:szCs w:val="16"/>
              </w:rPr>
            </w:pPr>
          </w:p>
        </w:tc>
      </w:tr>
      <w:tr w:rsidR="004D6256" w:rsidRPr="00C22C7E" w14:paraId="0AE60A25" w14:textId="77777777" w:rsidTr="002C7D47">
        <w:trPr>
          <w:trHeight w:val="285"/>
          <w:jc w:val="center"/>
        </w:trPr>
        <w:tc>
          <w:tcPr>
            <w:tcW w:w="191" w:type="pct"/>
            <w:tcBorders>
              <w:top w:val="nil"/>
              <w:left w:val="single" w:sz="4" w:space="0" w:color="auto"/>
              <w:bottom w:val="single" w:sz="4" w:space="0" w:color="auto"/>
              <w:right w:val="single" w:sz="4" w:space="0" w:color="auto"/>
            </w:tcBorders>
            <w:shd w:val="clear" w:color="000000" w:fill="FFFFFF"/>
            <w:vAlign w:val="center"/>
          </w:tcPr>
          <w:p w14:paraId="4CF6B657" w14:textId="77777777" w:rsidR="004D6256" w:rsidRPr="001F2467" w:rsidRDefault="004D6256" w:rsidP="002C7D47">
            <w:pPr>
              <w:spacing w:line="288" w:lineRule="auto"/>
              <w:jc w:val="center"/>
              <w:rPr>
                <w:sz w:val="16"/>
                <w:szCs w:val="16"/>
              </w:rPr>
            </w:pPr>
            <w:r w:rsidRPr="001F2467">
              <w:rPr>
                <w:sz w:val="16"/>
                <w:szCs w:val="16"/>
              </w:rPr>
              <w:t>2</w:t>
            </w:r>
          </w:p>
        </w:tc>
        <w:tc>
          <w:tcPr>
            <w:tcW w:w="252" w:type="pct"/>
            <w:tcBorders>
              <w:top w:val="single" w:sz="4" w:space="0" w:color="auto"/>
              <w:left w:val="nil"/>
              <w:bottom w:val="single" w:sz="4" w:space="0" w:color="auto"/>
              <w:right w:val="single" w:sz="4" w:space="0" w:color="auto"/>
            </w:tcBorders>
            <w:shd w:val="clear" w:color="000000" w:fill="FFFFFF"/>
          </w:tcPr>
          <w:p w14:paraId="2FBDFEAC" w14:textId="77777777" w:rsidR="004D6256" w:rsidRPr="001F2467" w:rsidRDefault="004D6256" w:rsidP="002C7D47">
            <w:pPr>
              <w:spacing w:line="288" w:lineRule="auto"/>
              <w:jc w:val="center"/>
              <w:rPr>
                <w:sz w:val="16"/>
                <w:szCs w:val="16"/>
              </w:rPr>
            </w:pPr>
          </w:p>
        </w:tc>
        <w:tc>
          <w:tcPr>
            <w:tcW w:w="246" w:type="pct"/>
            <w:tcBorders>
              <w:top w:val="single" w:sz="4" w:space="0" w:color="auto"/>
              <w:left w:val="single" w:sz="4" w:space="0" w:color="auto"/>
              <w:bottom w:val="single" w:sz="4" w:space="0" w:color="auto"/>
              <w:right w:val="single" w:sz="4" w:space="0" w:color="auto"/>
            </w:tcBorders>
            <w:shd w:val="clear" w:color="000000" w:fill="FFFFFF"/>
          </w:tcPr>
          <w:p w14:paraId="26DFE8DF" w14:textId="77777777" w:rsidR="004D6256" w:rsidRPr="001F2467" w:rsidRDefault="004D6256" w:rsidP="002C7D47">
            <w:pPr>
              <w:spacing w:line="288" w:lineRule="auto"/>
              <w:rPr>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000000" w:fill="FFFFFF"/>
          </w:tcPr>
          <w:p w14:paraId="76F58B6D" w14:textId="77777777" w:rsidR="004D6256" w:rsidRPr="001F2467" w:rsidRDefault="004D6256" w:rsidP="002C7D47">
            <w:pPr>
              <w:spacing w:line="288" w:lineRule="auto"/>
              <w:rPr>
                <w:sz w:val="16"/>
                <w:szCs w:val="16"/>
              </w:rPr>
            </w:pPr>
          </w:p>
        </w:tc>
        <w:tc>
          <w:tcPr>
            <w:tcW w:w="643" w:type="pct"/>
            <w:tcBorders>
              <w:top w:val="nil"/>
              <w:left w:val="single" w:sz="4" w:space="0" w:color="auto"/>
              <w:bottom w:val="single" w:sz="4" w:space="0" w:color="auto"/>
              <w:right w:val="single" w:sz="4" w:space="0" w:color="auto"/>
            </w:tcBorders>
            <w:shd w:val="clear" w:color="000000" w:fill="FFFFFF"/>
          </w:tcPr>
          <w:p w14:paraId="44F2BB53" w14:textId="77777777" w:rsidR="004D6256" w:rsidRPr="001F2467" w:rsidRDefault="004D6256" w:rsidP="002C7D47">
            <w:pPr>
              <w:spacing w:line="288" w:lineRule="auto"/>
              <w:rPr>
                <w:sz w:val="16"/>
                <w:szCs w:val="16"/>
              </w:rPr>
            </w:pPr>
          </w:p>
        </w:tc>
        <w:tc>
          <w:tcPr>
            <w:tcW w:w="640" w:type="pct"/>
            <w:tcBorders>
              <w:top w:val="nil"/>
              <w:left w:val="single" w:sz="4" w:space="0" w:color="auto"/>
              <w:bottom w:val="single" w:sz="4" w:space="0" w:color="auto"/>
              <w:right w:val="single" w:sz="4" w:space="0" w:color="auto"/>
            </w:tcBorders>
            <w:shd w:val="clear" w:color="000000" w:fill="FFFFFF"/>
          </w:tcPr>
          <w:p w14:paraId="2F093A31" w14:textId="77777777" w:rsidR="004D6256" w:rsidRPr="001F2467" w:rsidRDefault="004D6256" w:rsidP="002C7D47">
            <w:pPr>
              <w:spacing w:line="288" w:lineRule="auto"/>
              <w:rPr>
                <w:sz w:val="16"/>
                <w:szCs w:val="16"/>
              </w:rPr>
            </w:pPr>
          </w:p>
        </w:tc>
        <w:tc>
          <w:tcPr>
            <w:tcW w:w="367" w:type="pct"/>
            <w:tcBorders>
              <w:top w:val="nil"/>
              <w:left w:val="single" w:sz="4" w:space="0" w:color="auto"/>
              <w:bottom w:val="single" w:sz="4" w:space="0" w:color="auto"/>
              <w:right w:val="single" w:sz="4" w:space="0" w:color="auto"/>
            </w:tcBorders>
            <w:shd w:val="clear" w:color="000000" w:fill="FFFFFF"/>
          </w:tcPr>
          <w:p w14:paraId="100A37E1" w14:textId="77777777" w:rsidR="004D6256" w:rsidRPr="001F2467" w:rsidRDefault="004D6256" w:rsidP="002C7D47">
            <w:pPr>
              <w:spacing w:line="288" w:lineRule="auto"/>
              <w:rPr>
                <w:sz w:val="16"/>
                <w:szCs w:val="16"/>
              </w:rPr>
            </w:pPr>
          </w:p>
        </w:tc>
        <w:tc>
          <w:tcPr>
            <w:tcW w:w="478" w:type="pct"/>
            <w:tcBorders>
              <w:top w:val="nil"/>
              <w:left w:val="single" w:sz="4" w:space="0" w:color="auto"/>
              <w:bottom w:val="single" w:sz="4" w:space="0" w:color="auto"/>
              <w:right w:val="single" w:sz="4" w:space="0" w:color="auto"/>
            </w:tcBorders>
            <w:shd w:val="clear" w:color="000000" w:fill="FFFFFF"/>
          </w:tcPr>
          <w:p w14:paraId="730E708D" w14:textId="77777777" w:rsidR="004D6256" w:rsidRPr="001F2467" w:rsidRDefault="004D6256" w:rsidP="002C7D47">
            <w:pPr>
              <w:spacing w:line="288" w:lineRule="auto"/>
              <w:rPr>
                <w:sz w:val="16"/>
                <w:szCs w:val="16"/>
              </w:rPr>
            </w:pPr>
          </w:p>
        </w:tc>
        <w:tc>
          <w:tcPr>
            <w:tcW w:w="329" w:type="pct"/>
            <w:tcBorders>
              <w:top w:val="nil"/>
              <w:left w:val="single" w:sz="4" w:space="0" w:color="auto"/>
              <w:bottom w:val="single" w:sz="4" w:space="0" w:color="auto"/>
              <w:right w:val="single" w:sz="4" w:space="0" w:color="auto"/>
            </w:tcBorders>
            <w:shd w:val="clear" w:color="000000" w:fill="FFFFFF"/>
            <w:vAlign w:val="center"/>
          </w:tcPr>
          <w:p w14:paraId="0C00CBCF" w14:textId="77777777" w:rsidR="004D6256" w:rsidRPr="001F2467" w:rsidRDefault="004D6256" w:rsidP="002C7D47">
            <w:pPr>
              <w:spacing w:line="288" w:lineRule="auto"/>
              <w:rPr>
                <w:sz w:val="16"/>
                <w:szCs w:val="16"/>
              </w:rPr>
            </w:pPr>
            <w:r w:rsidRPr="001F2467">
              <w:rPr>
                <w:sz w:val="16"/>
                <w:szCs w:val="16"/>
              </w:rPr>
              <w:t> </w:t>
            </w:r>
          </w:p>
        </w:tc>
        <w:tc>
          <w:tcPr>
            <w:tcW w:w="301" w:type="pct"/>
            <w:tcBorders>
              <w:top w:val="single" w:sz="4" w:space="0" w:color="auto"/>
              <w:left w:val="nil"/>
              <w:bottom w:val="single" w:sz="4" w:space="0" w:color="auto"/>
              <w:right w:val="single" w:sz="4" w:space="0" w:color="auto"/>
            </w:tcBorders>
            <w:shd w:val="clear" w:color="000000" w:fill="FFFFFF"/>
          </w:tcPr>
          <w:p w14:paraId="15977DF9" w14:textId="77777777" w:rsidR="004D6256" w:rsidRPr="001F2467" w:rsidRDefault="004D6256" w:rsidP="002C7D47">
            <w:pPr>
              <w:spacing w:line="288" w:lineRule="auto"/>
              <w:jc w:val="center"/>
              <w:rPr>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6FC86EA7" w14:textId="77777777" w:rsidR="004D6256" w:rsidRPr="001F2467" w:rsidRDefault="004D6256" w:rsidP="002C7D47">
            <w:pPr>
              <w:spacing w:line="288" w:lineRule="auto"/>
              <w:jc w:val="center"/>
              <w:rPr>
                <w:sz w:val="16"/>
                <w:szCs w:val="16"/>
              </w:rPr>
            </w:pPr>
            <w:r w:rsidRPr="001F2467">
              <w:rPr>
                <w:sz w:val="16"/>
                <w:szCs w:val="16"/>
              </w:rPr>
              <w:t> </w:t>
            </w:r>
          </w:p>
        </w:tc>
        <w:tc>
          <w:tcPr>
            <w:tcW w:w="231" w:type="pct"/>
            <w:tcBorders>
              <w:top w:val="single" w:sz="4" w:space="0" w:color="auto"/>
              <w:left w:val="nil"/>
              <w:bottom w:val="single" w:sz="4" w:space="0" w:color="auto"/>
              <w:right w:val="single" w:sz="4" w:space="0" w:color="auto"/>
            </w:tcBorders>
            <w:shd w:val="clear" w:color="000000" w:fill="FFFFFF"/>
          </w:tcPr>
          <w:p w14:paraId="7749FB85" w14:textId="77777777" w:rsidR="004D6256" w:rsidRPr="001F2467" w:rsidRDefault="004D6256" w:rsidP="002C7D47">
            <w:pPr>
              <w:spacing w:line="288" w:lineRule="auto"/>
              <w:rPr>
                <w:sz w:val="16"/>
                <w:szCs w:val="16"/>
              </w:rPr>
            </w:pPr>
          </w:p>
        </w:tc>
        <w:tc>
          <w:tcPr>
            <w:tcW w:w="409" w:type="pct"/>
            <w:tcBorders>
              <w:top w:val="nil"/>
              <w:left w:val="single" w:sz="4" w:space="0" w:color="auto"/>
              <w:bottom w:val="single" w:sz="4" w:space="0" w:color="auto"/>
              <w:right w:val="single" w:sz="4" w:space="0" w:color="auto"/>
            </w:tcBorders>
            <w:shd w:val="clear" w:color="000000" w:fill="FFFFFF"/>
          </w:tcPr>
          <w:p w14:paraId="6C430B15" w14:textId="77777777" w:rsidR="004D6256" w:rsidRPr="001F2467" w:rsidRDefault="004D6256" w:rsidP="002C7D47">
            <w:pPr>
              <w:spacing w:line="288" w:lineRule="auto"/>
              <w:rPr>
                <w:sz w:val="16"/>
                <w:szCs w:val="16"/>
              </w:rPr>
            </w:pPr>
          </w:p>
        </w:tc>
        <w:tc>
          <w:tcPr>
            <w:tcW w:w="232" w:type="pct"/>
            <w:tcBorders>
              <w:top w:val="nil"/>
              <w:left w:val="single" w:sz="4" w:space="0" w:color="auto"/>
              <w:bottom w:val="single" w:sz="4" w:space="0" w:color="auto"/>
              <w:right w:val="single" w:sz="4" w:space="0" w:color="auto"/>
            </w:tcBorders>
            <w:shd w:val="clear" w:color="000000" w:fill="FFFFFF"/>
          </w:tcPr>
          <w:p w14:paraId="630D28E0" w14:textId="77777777" w:rsidR="004D6256" w:rsidRPr="001F2467" w:rsidRDefault="004D6256" w:rsidP="002C7D47">
            <w:pPr>
              <w:spacing w:line="288" w:lineRule="auto"/>
              <w:rPr>
                <w:sz w:val="16"/>
                <w:szCs w:val="16"/>
              </w:rPr>
            </w:pPr>
          </w:p>
        </w:tc>
      </w:tr>
      <w:tr w:rsidR="004D6256" w:rsidRPr="00C22C7E" w14:paraId="3A610CFA" w14:textId="77777777" w:rsidTr="002C7D47">
        <w:trPr>
          <w:trHeight w:val="285"/>
          <w:jc w:val="center"/>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61FEF14" w14:textId="77777777" w:rsidR="004D6256" w:rsidRPr="001F2467" w:rsidRDefault="004D6256" w:rsidP="002C7D47">
            <w:pPr>
              <w:spacing w:line="288" w:lineRule="auto"/>
              <w:jc w:val="center"/>
              <w:rPr>
                <w:sz w:val="16"/>
                <w:szCs w:val="16"/>
              </w:rPr>
            </w:pPr>
            <w:r w:rsidRPr="001F2467">
              <w:rPr>
                <w:sz w:val="16"/>
                <w:szCs w:val="16"/>
              </w:rPr>
              <w:t>...</w:t>
            </w:r>
          </w:p>
        </w:tc>
        <w:tc>
          <w:tcPr>
            <w:tcW w:w="252" w:type="pct"/>
            <w:tcBorders>
              <w:top w:val="single" w:sz="4" w:space="0" w:color="auto"/>
              <w:left w:val="nil"/>
              <w:bottom w:val="single" w:sz="4" w:space="0" w:color="auto"/>
              <w:right w:val="single" w:sz="4" w:space="0" w:color="auto"/>
            </w:tcBorders>
            <w:shd w:val="clear" w:color="000000" w:fill="FFFFFF"/>
          </w:tcPr>
          <w:p w14:paraId="0223B09B" w14:textId="77777777" w:rsidR="004D6256" w:rsidRPr="001F2467" w:rsidRDefault="004D6256" w:rsidP="002C7D47">
            <w:pPr>
              <w:spacing w:line="288" w:lineRule="auto"/>
              <w:jc w:val="center"/>
              <w:rPr>
                <w:sz w:val="16"/>
                <w:szCs w:val="16"/>
              </w:rPr>
            </w:pPr>
          </w:p>
        </w:tc>
        <w:tc>
          <w:tcPr>
            <w:tcW w:w="246" w:type="pct"/>
            <w:tcBorders>
              <w:top w:val="single" w:sz="4" w:space="0" w:color="auto"/>
              <w:left w:val="single" w:sz="4" w:space="0" w:color="auto"/>
              <w:bottom w:val="single" w:sz="4" w:space="0" w:color="auto"/>
              <w:right w:val="single" w:sz="4" w:space="0" w:color="auto"/>
            </w:tcBorders>
            <w:shd w:val="clear" w:color="000000" w:fill="FFFFFF"/>
          </w:tcPr>
          <w:p w14:paraId="2E3AD1B9" w14:textId="77777777" w:rsidR="004D6256" w:rsidRPr="001F2467" w:rsidRDefault="004D6256" w:rsidP="002C7D47">
            <w:pPr>
              <w:spacing w:line="288" w:lineRule="auto"/>
              <w:rPr>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000000" w:fill="FFFFFF"/>
          </w:tcPr>
          <w:p w14:paraId="218C6E84" w14:textId="77777777" w:rsidR="004D6256" w:rsidRPr="001F2467" w:rsidRDefault="004D6256" w:rsidP="002C7D47">
            <w:pPr>
              <w:spacing w:line="288" w:lineRule="auto"/>
              <w:rPr>
                <w:sz w:val="16"/>
                <w:szCs w:val="16"/>
              </w:rPr>
            </w:pPr>
          </w:p>
        </w:tc>
        <w:tc>
          <w:tcPr>
            <w:tcW w:w="643" w:type="pct"/>
            <w:tcBorders>
              <w:top w:val="single" w:sz="4" w:space="0" w:color="auto"/>
              <w:left w:val="single" w:sz="4" w:space="0" w:color="auto"/>
              <w:bottom w:val="single" w:sz="4" w:space="0" w:color="auto"/>
              <w:right w:val="single" w:sz="4" w:space="0" w:color="auto"/>
            </w:tcBorders>
            <w:shd w:val="clear" w:color="000000" w:fill="FFFFFF"/>
          </w:tcPr>
          <w:p w14:paraId="2378934C" w14:textId="77777777" w:rsidR="004D6256" w:rsidRPr="001F2467" w:rsidRDefault="004D6256" w:rsidP="002C7D47">
            <w:pPr>
              <w:spacing w:line="288" w:lineRule="auto"/>
              <w:rPr>
                <w:sz w:val="16"/>
                <w:szCs w:val="16"/>
              </w:rPr>
            </w:pPr>
          </w:p>
        </w:tc>
        <w:tc>
          <w:tcPr>
            <w:tcW w:w="640" w:type="pct"/>
            <w:tcBorders>
              <w:top w:val="single" w:sz="4" w:space="0" w:color="auto"/>
              <w:left w:val="single" w:sz="4" w:space="0" w:color="auto"/>
              <w:bottom w:val="single" w:sz="4" w:space="0" w:color="auto"/>
              <w:right w:val="single" w:sz="4" w:space="0" w:color="auto"/>
            </w:tcBorders>
            <w:shd w:val="clear" w:color="000000" w:fill="FFFFFF"/>
          </w:tcPr>
          <w:p w14:paraId="63B7A02D" w14:textId="77777777" w:rsidR="004D6256" w:rsidRPr="001F2467" w:rsidRDefault="004D6256" w:rsidP="002C7D47">
            <w:pPr>
              <w:spacing w:line="288" w:lineRule="auto"/>
              <w:rPr>
                <w:sz w:val="16"/>
                <w:szCs w:val="16"/>
              </w:rPr>
            </w:pPr>
          </w:p>
        </w:tc>
        <w:tc>
          <w:tcPr>
            <w:tcW w:w="367" w:type="pct"/>
            <w:tcBorders>
              <w:top w:val="single" w:sz="4" w:space="0" w:color="auto"/>
              <w:left w:val="single" w:sz="4" w:space="0" w:color="auto"/>
              <w:bottom w:val="single" w:sz="4" w:space="0" w:color="auto"/>
              <w:right w:val="single" w:sz="4" w:space="0" w:color="auto"/>
            </w:tcBorders>
            <w:shd w:val="clear" w:color="000000" w:fill="FFFFFF"/>
          </w:tcPr>
          <w:p w14:paraId="1688C8D3" w14:textId="77777777" w:rsidR="004D6256" w:rsidRPr="001F2467" w:rsidRDefault="004D6256" w:rsidP="002C7D47">
            <w:pPr>
              <w:spacing w:line="288" w:lineRule="auto"/>
              <w:rPr>
                <w:sz w:val="16"/>
                <w:szCs w:val="16"/>
              </w:rPr>
            </w:pPr>
          </w:p>
        </w:tc>
        <w:tc>
          <w:tcPr>
            <w:tcW w:w="478" w:type="pct"/>
            <w:tcBorders>
              <w:top w:val="single" w:sz="4" w:space="0" w:color="auto"/>
              <w:left w:val="single" w:sz="4" w:space="0" w:color="auto"/>
              <w:bottom w:val="single" w:sz="4" w:space="0" w:color="auto"/>
              <w:right w:val="single" w:sz="4" w:space="0" w:color="auto"/>
            </w:tcBorders>
            <w:shd w:val="clear" w:color="000000" w:fill="FFFFFF"/>
          </w:tcPr>
          <w:p w14:paraId="188CFE67" w14:textId="77777777" w:rsidR="004D6256" w:rsidRPr="001F2467" w:rsidRDefault="004D6256" w:rsidP="002C7D47">
            <w:pPr>
              <w:spacing w:line="288" w:lineRule="auto"/>
              <w:rPr>
                <w:sz w:val="16"/>
                <w:szCs w:val="16"/>
              </w:rPr>
            </w:pP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tcPr>
          <w:p w14:paraId="74086E49" w14:textId="77777777" w:rsidR="004D6256" w:rsidRPr="001F2467" w:rsidRDefault="004D6256" w:rsidP="002C7D47">
            <w:pPr>
              <w:spacing w:line="288" w:lineRule="auto"/>
              <w:rPr>
                <w:sz w:val="16"/>
                <w:szCs w:val="16"/>
              </w:rPr>
            </w:pPr>
            <w:r w:rsidRPr="001F2467">
              <w:rPr>
                <w:sz w:val="16"/>
                <w:szCs w:val="16"/>
              </w:rPr>
              <w:t> </w:t>
            </w:r>
          </w:p>
        </w:tc>
        <w:tc>
          <w:tcPr>
            <w:tcW w:w="301" w:type="pct"/>
            <w:tcBorders>
              <w:top w:val="single" w:sz="4" w:space="0" w:color="auto"/>
              <w:left w:val="nil"/>
              <w:bottom w:val="single" w:sz="4" w:space="0" w:color="auto"/>
              <w:right w:val="single" w:sz="4" w:space="0" w:color="auto"/>
            </w:tcBorders>
            <w:shd w:val="clear" w:color="000000" w:fill="FFFFFF"/>
          </w:tcPr>
          <w:p w14:paraId="027BE18E" w14:textId="77777777" w:rsidR="004D6256" w:rsidRPr="001F2467" w:rsidRDefault="004D6256" w:rsidP="002C7D47">
            <w:pPr>
              <w:spacing w:line="288" w:lineRule="auto"/>
              <w:jc w:val="center"/>
              <w:rPr>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6588C1F3" w14:textId="77777777" w:rsidR="004D6256" w:rsidRPr="001F2467" w:rsidRDefault="004D6256" w:rsidP="002C7D47">
            <w:pPr>
              <w:spacing w:line="288" w:lineRule="auto"/>
              <w:jc w:val="center"/>
              <w:rPr>
                <w:sz w:val="16"/>
                <w:szCs w:val="16"/>
              </w:rPr>
            </w:pPr>
            <w:r w:rsidRPr="001F2467">
              <w:rPr>
                <w:sz w:val="16"/>
                <w:szCs w:val="16"/>
              </w:rPr>
              <w:t> </w:t>
            </w:r>
          </w:p>
        </w:tc>
        <w:tc>
          <w:tcPr>
            <w:tcW w:w="231" w:type="pct"/>
            <w:tcBorders>
              <w:top w:val="single" w:sz="4" w:space="0" w:color="auto"/>
              <w:left w:val="nil"/>
              <w:bottom w:val="single" w:sz="4" w:space="0" w:color="auto"/>
              <w:right w:val="single" w:sz="4" w:space="0" w:color="auto"/>
            </w:tcBorders>
            <w:shd w:val="clear" w:color="000000" w:fill="FFFFFF"/>
          </w:tcPr>
          <w:p w14:paraId="4A857E6A" w14:textId="77777777" w:rsidR="004D6256" w:rsidRPr="001F2467" w:rsidRDefault="004D6256" w:rsidP="002C7D47">
            <w:pPr>
              <w:spacing w:line="288" w:lineRule="auto"/>
              <w:rPr>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FFFFFF"/>
          </w:tcPr>
          <w:p w14:paraId="7E4F9201" w14:textId="77777777" w:rsidR="004D6256" w:rsidRPr="001F2467" w:rsidRDefault="004D6256" w:rsidP="002C7D47">
            <w:pPr>
              <w:spacing w:line="288" w:lineRule="auto"/>
              <w:rPr>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tcPr>
          <w:p w14:paraId="4DA126F9" w14:textId="77777777" w:rsidR="004D6256" w:rsidRPr="001F2467" w:rsidRDefault="004D6256" w:rsidP="002C7D47">
            <w:pPr>
              <w:spacing w:line="288" w:lineRule="auto"/>
              <w:rPr>
                <w:sz w:val="16"/>
                <w:szCs w:val="16"/>
              </w:rPr>
            </w:pPr>
          </w:p>
        </w:tc>
      </w:tr>
      <w:tr w:rsidR="004D6256" w:rsidRPr="00C22C7E" w14:paraId="1E66389C" w14:textId="77777777" w:rsidTr="002C7D47">
        <w:trPr>
          <w:trHeight w:val="285"/>
          <w:jc w:val="center"/>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383BA997" w14:textId="77777777" w:rsidR="004D6256" w:rsidRPr="001F2467" w:rsidRDefault="004D6256" w:rsidP="002C7D47">
            <w:pPr>
              <w:spacing w:line="288" w:lineRule="auto"/>
              <w:jc w:val="center"/>
              <w:rPr>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000000" w:fill="FFFFFF"/>
          </w:tcPr>
          <w:p w14:paraId="63E5C65E" w14:textId="77777777" w:rsidR="004D6256" w:rsidRPr="001F2467" w:rsidRDefault="004D6256" w:rsidP="002C7D47">
            <w:pPr>
              <w:spacing w:line="288" w:lineRule="auto"/>
              <w:rPr>
                <w:sz w:val="16"/>
                <w:szCs w:val="16"/>
              </w:rPr>
            </w:pPr>
          </w:p>
        </w:tc>
        <w:tc>
          <w:tcPr>
            <w:tcW w:w="246" w:type="pct"/>
            <w:tcBorders>
              <w:top w:val="single" w:sz="4" w:space="0" w:color="auto"/>
              <w:left w:val="single" w:sz="4" w:space="0" w:color="auto"/>
              <w:bottom w:val="single" w:sz="4" w:space="0" w:color="auto"/>
              <w:right w:val="single" w:sz="4" w:space="0" w:color="auto"/>
            </w:tcBorders>
            <w:shd w:val="clear" w:color="000000" w:fill="FFFFFF"/>
          </w:tcPr>
          <w:p w14:paraId="00F7ED0D" w14:textId="77777777" w:rsidR="004D6256" w:rsidRPr="001F2467" w:rsidRDefault="004D6256" w:rsidP="002C7D47">
            <w:pPr>
              <w:spacing w:line="288" w:lineRule="auto"/>
              <w:rPr>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000000" w:fill="FFFFFF"/>
          </w:tcPr>
          <w:p w14:paraId="424DCA96" w14:textId="77777777" w:rsidR="004D6256" w:rsidRPr="001F2467" w:rsidRDefault="004D6256" w:rsidP="002C7D47">
            <w:pPr>
              <w:spacing w:line="288" w:lineRule="auto"/>
              <w:rPr>
                <w:sz w:val="16"/>
                <w:szCs w:val="16"/>
              </w:rPr>
            </w:pPr>
          </w:p>
        </w:tc>
        <w:tc>
          <w:tcPr>
            <w:tcW w:w="643" w:type="pct"/>
            <w:tcBorders>
              <w:top w:val="single" w:sz="4" w:space="0" w:color="auto"/>
              <w:left w:val="nil"/>
              <w:bottom w:val="single" w:sz="4" w:space="0" w:color="auto"/>
              <w:right w:val="single" w:sz="4" w:space="0" w:color="auto"/>
            </w:tcBorders>
            <w:shd w:val="clear" w:color="000000" w:fill="FFFFFF"/>
            <w:vAlign w:val="center"/>
          </w:tcPr>
          <w:p w14:paraId="3D61C58B" w14:textId="77777777" w:rsidR="004D6256" w:rsidRPr="001F2467" w:rsidRDefault="004D6256" w:rsidP="002C7D47">
            <w:pPr>
              <w:spacing w:line="288" w:lineRule="auto"/>
              <w:jc w:val="center"/>
              <w:rPr>
                <w:sz w:val="16"/>
                <w:szCs w:val="16"/>
              </w:rPr>
            </w:pPr>
          </w:p>
        </w:tc>
        <w:tc>
          <w:tcPr>
            <w:tcW w:w="640" w:type="pct"/>
            <w:tcBorders>
              <w:top w:val="single" w:sz="4" w:space="0" w:color="auto"/>
              <w:left w:val="nil"/>
              <w:bottom w:val="single" w:sz="4" w:space="0" w:color="auto"/>
              <w:right w:val="single" w:sz="4" w:space="0" w:color="auto"/>
            </w:tcBorders>
            <w:shd w:val="clear" w:color="000000" w:fill="FFFFFF"/>
          </w:tcPr>
          <w:p w14:paraId="6AE43DC2" w14:textId="77777777" w:rsidR="004D6256" w:rsidRPr="001F2467" w:rsidRDefault="004D6256" w:rsidP="002C7D47">
            <w:pPr>
              <w:spacing w:line="288" w:lineRule="auto"/>
              <w:rPr>
                <w:sz w:val="16"/>
                <w:szCs w:val="16"/>
              </w:rPr>
            </w:pPr>
          </w:p>
        </w:tc>
        <w:tc>
          <w:tcPr>
            <w:tcW w:w="367" w:type="pct"/>
            <w:tcBorders>
              <w:top w:val="single" w:sz="4" w:space="0" w:color="auto"/>
              <w:left w:val="single" w:sz="4" w:space="0" w:color="auto"/>
              <w:bottom w:val="single" w:sz="4" w:space="0" w:color="auto"/>
              <w:right w:val="single" w:sz="4" w:space="0" w:color="auto"/>
            </w:tcBorders>
            <w:shd w:val="clear" w:color="000000" w:fill="FFFFFF"/>
          </w:tcPr>
          <w:p w14:paraId="51223AA1" w14:textId="77777777" w:rsidR="004D6256" w:rsidRPr="001F2467" w:rsidRDefault="004D6256" w:rsidP="002C7D47">
            <w:pPr>
              <w:spacing w:line="288" w:lineRule="auto"/>
              <w:rPr>
                <w:sz w:val="16"/>
                <w:szCs w:val="16"/>
              </w:rPr>
            </w:pPr>
          </w:p>
        </w:tc>
        <w:tc>
          <w:tcPr>
            <w:tcW w:w="478" w:type="pct"/>
            <w:tcBorders>
              <w:top w:val="single" w:sz="4" w:space="0" w:color="auto"/>
              <w:left w:val="single" w:sz="4" w:space="0" w:color="auto"/>
              <w:bottom w:val="single" w:sz="4" w:space="0" w:color="auto"/>
              <w:right w:val="single" w:sz="4" w:space="0" w:color="auto"/>
            </w:tcBorders>
            <w:shd w:val="clear" w:color="000000" w:fill="FFFFFF"/>
          </w:tcPr>
          <w:p w14:paraId="293015C5" w14:textId="77777777" w:rsidR="004D6256" w:rsidRPr="001F2467" w:rsidRDefault="004D6256" w:rsidP="002C7D47">
            <w:pPr>
              <w:spacing w:line="288" w:lineRule="auto"/>
              <w:rPr>
                <w:sz w:val="16"/>
                <w:szCs w:val="16"/>
              </w:rPr>
            </w:pPr>
          </w:p>
        </w:tc>
        <w:tc>
          <w:tcPr>
            <w:tcW w:w="329" w:type="pct"/>
            <w:tcBorders>
              <w:top w:val="single" w:sz="4" w:space="0" w:color="auto"/>
              <w:left w:val="single" w:sz="4" w:space="0" w:color="auto"/>
              <w:bottom w:val="single" w:sz="4" w:space="0" w:color="auto"/>
              <w:right w:val="single" w:sz="4" w:space="0" w:color="auto"/>
            </w:tcBorders>
            <w:shd w:val="clear" w:color="000000" w:fill="FFFFFF"/>
          </w:tcPr>
          <w:p w14:paraId="34BFF3E5" w14:textId="77777777" w:rsidR="004D6256" w:rsidRPr="001F2467" w:rsidRDefault="004D6256" w:rsidP="002C7D47">
            <w:pPr>
              <w:spacing w:line="288" w:lineRule="auto"/>
              <w:rPr>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000000" w:fill="FFFFFF"/>
          </w:tcPr>
          <w:p w14:paraId="42FC5D0D" w14:textId="77777777" w:rsidR="004D6256" w:rsidRPr="001F2467" w:rsidRDefault="004D6256" w:rsidP="002C7D47">
            <w:pPr>
              <w:spacing w:line="288" w:lineRule="auto"/>
              <w:rPr>
                <w:sz w:val="16"/>
                <w:szCs w:val="16"/>
              </w:rPr>
            </w:pPr>
          </w:p>
        </w:tc>
        <w:tc>
          <w:tcPr>
            <w:tcW w:w="277" w:type="pct"/>
            <w:tcBorders>
              <w:top w:val="single" w:sz="4" w:space="0" w:color="auto"/>
              <w:left w:val="single" w:sz="4" w:space="0" w:color="auto"/>
              <w:bottom w:val="single" w:sz="4" w:space="0" w:color="auto"/>
              <w:right w:val="single" w:sz="4" w:space="0" w:color="auto"/>
            </w:tcBorders>
            <w:shd w:val="clear" w:color="000000" w:fill="FFFFFF"/>
          </w:tcPr>
          <w:p w14:paraId="668A92CA" w14:textId="77777777" w:rsidR="004D6256" w:rsidRPr="001F2467" w:rsidRDefault="004D6256" w:rsidP="002C7D47">
            <w:pPr>
              <w:spacing w:line="288" w:lineRule="auto"/>
              <w:rPr>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000000" w:fill="FFFFFF"/>
          </w:tcPr>
          <w:p w14:paraId="6D2E2BC4" w14:textId="77777777" w:rsidR="004D6256" w:rsidRPr="001F2467" w:rsidRDefault="004D6256" w:rsidP="002C7D47">
            <w:pPr>
              <w:spacing w:line="288" w:lineRule="auto"/>
              <w:rPr>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000000" w:fill="FFFFFF"/>
          </w:tcPr>
          <w:p w14:paraId="1F51FCFC" w14:textId="77777777" w:rsidR="004D6256" w:rsidRPr="001F2467" w:rsidRDefault="004D6256" w:rsidP="002C7D47">
            <w:pPr>
              <w:spacing w:line="288" w:lineRule="auto"/>
              <w:rPr>
                <w:sz w:val="16"/>
                <w:szCs w:val="16"/>
              </w:rPr>
            </w:pPr>
          </w:p>
        </w:tc>
        <w:tc>
          <w:tcPr>
            <w:tcW w:w="232" w:type="pct"/>
            <w:tcBorders>
              <w:top w:val="single" w:sz="4" w:space="0" w:color="auto"/>
              <w:left w:val="single" w:sz="4" w:space="0" w:color="auto"/>
              <w:bottom w:val="single" w:sz="4" w:space="0" w:color="auto"/>
              <w:right w:val="single" w:sz="4" w:space="0" w:color="auto"/>
            </w:tcBorders>
            <w:shd w:val="clear" w:color="000000" w:fill="FFFFFF"/>
          </w:tcPr>
          <w:p w14:paraId="27630FE9" w14:textId="77777777" w:rsidR="004D6256" w:rsidRPr="001F2467" w:rsidRDefault="004D6256" w:rsidP="002C7D47">
            <w:pPr>
              <w:spacing w:line="288" w:lineRule="auto"/>
              <w:rPr>
                <w:sz w:val="16"/>
                <w:szCs w:val="16"/>
              </w:rPr>
            </w:pPr>
          </w:p>
        </w:tc>
      </w:tr>
    </w:tbl>
    <w:p w14:paraId="52967FC7" w14:textId="77777777" w:rsidR="004D6256" w:rsidRPr="00476B84" w:rsidRDefault="004D6256" w:rsidP="004D6256">
      <w:pPr>
        <w:pStyle w:val="ListParagraph"/>
        <w:spacing w:line="288" w:lineRule="auto"/>
        <w:rPr>
          <w:b/>
          <w:bCs/>
        </w:rPr>
      </w:pPr>
      <w:r w:rsidRPr="00040ABE">
        <w:rPr>
          <w:bCs/>
          <w:spacing w:val="-4"/>
          <w:szCs w:val="28"/>
        </w:rPr>
        <w:t>Số tiền: ………………… (</w:t>
      </w:r>
      <w:r w:rsidRPr="00040ABE">
        <w:rPr>
          <w:bCs/>
          <w:i/>
          <w:spacing w:val="-4"/>
          <w:szCs w:val="28"/>
        </w:rPr>
        <w:t>Bằng chữ</w:t>
      </w:r>
      <w:r w:rsidRPr="00040ABE">
        <w:rPr>
          <w:bCs/>
          <w:spacing w:val="-4"/>
          <w:szCs w:val="28"/>
        </w:rPr>
        <w:t>:…………………).</w:t>
      </w:r>
    </w:p>
    <w:tbl>
      <w:tblPr>
        <w:tblW w:w="5159" w:type="pct"/>
        <w:tblInd w:w="-147" w:type="dxa"/>
        <w:tblLook w:val="04A0" w:firstRow="1" w:lastRow="0" w:firstColumn="1" w:lastColumn="0" w:noHBand="0" w:noVBand="1"/>
      </w:tblPr>
      <w:tblGrid>
        <w:gridCol w:w="7360"/>
        <w:gridCol w:w="7673"/>
      </w:tblGrid>
      <w:tr w:rsidR="004D6256" w:rsidRPr="00E374DB" w14:paraId="66A970A1" w14:textId="77777777" w:rsidTr="002C7D47">
        <w:tc>
          <w:tcPr>
            <w:tcW w:w="2448" w:type="pct"/>
          </w:tcPr>
          <w:p w14:paraId="72B0DD97" w14:textId="77777777" w:rsidR="004D6256" w:rsidRPr="00E374DB" w:rsidRDefault="004D6256" w:rsidP="002C7D47">
            <w:pPr>
              <w:spacing w:line="288" w:lineRule="auto"/>
              <w:jc w:val="center"/>
              <w:rPr>
                <w:b/>
                <w:sz w:val="28"/>
                <w:szCs w:val="28"/>
              </w:rPr>
            </w:pPr>
            <w:r w:rsidRPr="00E374DB">
              <w:rPr>
                <w:b/>
                <w:bCs/>
                <w:sz w:val="28"/>
                <w:szCs w:val="28"/>
                <w:lang w:val="en-GB"/>
              </w:rPr>
              <w:br/>
              <w:t>NGƯỜI</w:t>
            </w:r>
            <w:r w:rsidRPr="00E374DB">
              <w:rPr>
                <w:b/>
                <w:bCs/>
                <w:sz w:val="28"/>
                <w:szCs w:val="28"/>
              </w:rPr>
              <w:t xml:space="preserve"> LẬP BIỂU</w:t>
            </w:r>
          </w:p>
          <w:p w14:paraId="0631E411" w14:textId="77777777" w:rsidR="004D6256" w:rsidRPr="00E374DB" w:rsidRDefault="004D6256" w:rsidP="002C7D47">
            <w:pPr>
              <w:spacing w:line="288" w:lineRule="auto"/>
              <w:jc w:val="center"/>
              <w:rPr>
                <w:iCs/>
                <w:sz w:val="28"/>
                <w:szCs w:val="28"/>
                <w:lang w:val="en-GB"/>
              </w:rPr>
            </w:pPr>
            <w:r w:rsidRPr="00E374DB">
              <w:rPr>
                <w:iCs/>
                <w:sz w:val="28"/>
                <w:szCs w:val="28"/>
                <w:lang w:val="en-GB"/>
              </w:rPr>
              <w:t>(Ký, ghi rõ họ tên)</w:t>
            </w:r>
          </w:p>
        </w:tc>
        <w:tc>
          <w:tcPr>
            <w:tcW w:w="2552" w:type="pct"/>
            <w:hideMark/>
          </w:tcPr>
          <w:p w14:paraId="43071D8B" w14:textId="77777777" w:rsidR="004D6256" w:rsidRPr="00E374DB" w:rsidRDefault="004D6256" w:rsidP="002C7D47">
            <w:pPr>
              <w:spacing w:line="288" w:lineRule="auto"/>
              <w:jc w:val="center"/>
              <w:rPr>
                <w:sz w:val="28"/>
                <w:szCs w:val="28"/>
                <w:lang w:val="en-GB"/>
              </w:rPr>
            </w:pPr>
            <w:r w:rsidRPr="00E374DB">
              <w:rPr>
                <w:sz w:val="28"/>
                <w:szCs w:val="28"/>
                <w:lang w:val="en-GB"/>
              </w:rPr>
              <w:t>……………, ngày … tháng … năm ...</w:t>
            </w:r>
          </w:p>
          <w:p w14:paraId="03052E46"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78CCDF8F" w14:textId="77777777" w:rsidR="004D6256" w:rsidRPr="00E374DB" w:rsidRDefault="004D6256" w:rsidP="002C7D47">
            <w:pPr>
              <w:spacing w:line="288" w:lineRule="auto"/>
              <w:jc w:val="center"/>
              <w:rPr>
                <w:iCs/>
                <w:sz w:val="28"/>
                <w:szCs w:val="28"/>
                <w:lang w:val="en-GB"/>
              </w:rPr>
            </w:pPr>
            <w:r w:rsidRPr="00E374DB">
              <w:rPr>
                <w:i/>
                <w:sz w:val="28"/>
                <w:szCs w:val="28"/>
                <w:lang w:val="en-GB"/>
              </w:rPr>
              <w:t xml:space="preserve"> </w:t>
            </w:r>
            <w:r w:rsidRPr="00E374DB">
              <w:rPr>
                <w:iCs/>
                <w:sz w:val="28"/>
                <w:szCs w:val="28"/>
                <w:lang w:val="en-GB"/>
              </w:rPr>
              <w:t>(Ký, ghi rõ họ tên, đóng dấu)</w:t>
            </w:r>
          </w:p>
        </w:tc>
      </w:tr>
    </w:tbl>
    <w:p w14:paraId="0D52AED4" w14:textId="77777777" w:rsidR="004D6256" w:rsidRPr="00040ABE" w:rsidRDefault="004D6256" w:rsidP="004D6256">
      <w:pPr>
        <w:spacing w:line="288" w:lineRule="auto"/>
        <w:rPr>
          <w:b/>
          <w:bCs/>
          <w:color w:val="FF0000"/>
          <w:sz w:val="25"/>
          <w:szCs w:val="25"/>
        </w:rPr>
      </w:pPr>
    </w:p>
    <w:p w14:paraId="3809A26E" w14:textId="77777777" w:rsidR="004D6256" w:rsidRPr="004A790C" w:rsidRDefault="004D6256" w:rsidP="004D6256">
      <w:pPr>
        <w:spacing w:line="288" w:lineRule="auto"/>
        <w:ind w:right="-170"/>
        <w:jc w:val="both"/>
        <w:rPr>
          <w:b/>
          <w:bCs/>
          <w:sz w:val="23"/>
          <w:szCs w:val="23"/>
        </w:rPr>
      </w:pPr>
      <w:r w:rsidRPr="004A790C">
        <w:rPr>
          <w:b/>
          <w:bCs/>
          <w:sz w:val="23"/>
          <w:szCs w:val="23"/>
        </w:rPr>
        <w:t>Hướng dẫn cách ghi biểu:</w:t>
      </w:r>
    </w:p>
    <w:p w14:paraId="64A91E44" w14:textId="77777777" w:rsidR="004D6256" w:rsidRPr="004A790C" w:rsidRDefault="004D6256" w:rsidP="004D6256">
      <w:pPr>
        <w:spacing w:line="288" w:lineRule="auto"/>
        <w:ind w:right="-170"/>
        <w:jc w:val="both"/>
        <w:rPr>
          <w:spacing w:val="-10"/>
          <w:sz w:val="23"/>
          <w:szCs w:val="23"/>
          <w:lang w:val="nl-NL"/>
        </w:rPr>
      </w:pPr>
      <w:r w:rsidRPr="004A790C">
        <w:rPr>
          <w:sz w:val="23"/>
          <w:szCs w:val="23"/>
          <w:lang w:val="nl-NL"/>
        </w:rPr>
        <w:t>- Cột (1): Ghi tên tài sản cố định thuộc cơ sở hạ tầng viễn thông được hỗ trợ</w:t>
      </w:r>
      <w:r w:rsidRPr="004A790C">
        <w:rPr>
          <w:spacing w:val="-10"/>
          <w:sz w:val="23"/>
          <w:szCs w:val="23"/>
          <w:lang w:val="nl-NL"/>
        </w:rPr>
        <w:t>.</w:t>
      </w:r>
    </w:p>
    <w:p w14:paraId="46FAFB68" w14:textId="77777777" w:rsidR="004D6256" w:rsidRPr="004A790C" w:rsidRDefault="004D6256" w:rsidP="004D6256">
      <w:pPr>
        <w:jc w:val="both"/>
        <w:rPr>
          <w:rFonts w:eastAsia="Calibri"/>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w:t>
      </w:r>
      <w:r w:rsidRPr="004A790C">
        <w:rPr>
          <w:rFonts w:eastAsia="Calibri"/>
          <w:sz w:val="23"/>
          <w:szCs w:val="23"/>
          <w:lang w:val="nl-NL"/>
        </w:rPr>
        <w:t>g</w:t>
      </w:r>
      <w:r w:rsidRPr="004A790C">
        <w:rPr>
          <w:rFonts w:eastAsia="Calibri"/>
          <w:sz w:val="23"/>
          <w:szCs w:val="23"/>
          <w:lang w:val="vi-VN"/>
        </w:rPr>
        <w:t>; ….)</w:t>
      </w:r>
    </w:p>
    <w:p w14:paraId="258BA36B"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lastRenderedPageBreak/>
        <w:t>- Cột (3): Ghi nguyên giá tài sản cố định theo quyết toán công trình, hạng mục công trình của doanh nghiệp đã được phê duyệt.</w:t>
      </w:r>
    </w:p>
    <w:p w14:paraId="79090327"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(4): </w:t>
      </w:r>
      <w:r w:rsidRPr="004A790C">
        <w:rPr>
          <w:spacing w:val="-10"/>
          <w:sz w:val="23"/>
          <w:szCs w:val="23"/>
          <w:lang w:val="vi-VN"/>
        </w:rPr>
        <w:t>Thời điểm bắt đầu cung cấp dịch vụ là tháng đưa cơ sở hạ tầng viễn thông vào cung cấp dịch vụ.</w:t>
      </w:r>
    </w:p>
    <w:p w14:paraId="69CAF3B7" w14:textId="77777777" w:rsidR="004D6256" w:rsidRPr="004A790C" w:rsidRDefault="004D6256" w:rsidP="004D6256">
      <w:pPr>
        <w:spacing w:line="288" w:lineRule="auto"/>
        <w:ind w:right="-170"/>
        <w:jc w:val="both"/>
        <w:rPr>
          <w:spacing w:val="-10"/>
          <w:sz w:val="23"/>
          <w:szCs w:val="23"/>
          <w:lang w:val="vi-VN"/>
        </w:rPr>
      </w:pPr>
      <w:r w:rsidRPr="004A790C">
        <w:rPr>
          <w:spacing w:val="-10"/>
          <w:sz w:val="23"/>
          <w:szCs w:val="23"/>
          <w:lang w:val="nl-NL"/>
        </w:rPr>
        <w:t xml:space="preserve">- Cột (5): </w:t>
      </w:r>
      <w:r w:rsidRPr="004A790C">
        <w:rPr>
          <w:spacing w:val="-10"/>
          <w:sz w:val="23"/>
          <w:szCs w:val="23"/>
          <w:lang w:val="vi-VN"/>
        </w:rPr>
        <w:t>Thời điểm bắt đầu tính hỗ trợ (từ tháng … năm …) là tháng tiếp theo tháng đưa cơ sở hạ tầng viễn thông vào cung cấp dịch vụ.</w:t>
      </w:r>
    </w:p>
    <w:p w14:paraId="29F499C2"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(6): Thời gian hỗ trợ cung cấp dịch vụ (7 năm – 84 tháng kể từ tháng tiếp theo tháng đưa cơ sở hạ tầng viễn thông vào cung </w:t>
      </w:r>
      <w:r>
        <w:rPr>
          <w:spacing w:val="-10"/>
          <w:sz w:val="23"/>
          <w:szCs w:val="23"/>
          <w:lang w:val="nl-NL"/>
        </w:rPr>
        <w:t>cấp dịch vụ viễn thông công ích)</w:t>
      </w:r>
      <w:r w:rsidRPr="004A790C">
        <w:rPr>
          <w:sz w:val="23"/>
          <w:szCs w:val="23"/>
          <w:lang w:val="nl-NL"/>
        </w:rPr>
        <w:t>.</w:t>
      </w:r>
    </w:p>
    <w:p w14:paraId="27BB7EFF"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(7): Ghi thời gian trích khấu hao tài sản cố định </w:t>
      </w:r>
      <w:r w:rsidRPr="004A790C">
        <w:rPr>
          <w:sz w:val="23"/>
          <w:szCs w:val="23"/>
          <w:lang w:val="nl-NL"/>
        </w:rPr>
        <w:t>thuộc cơ sở hạ tầng viễn thông được hỗ trợ từ năm tài sản được đưa vào sử dụng lần đầu đến năm hết khấu hao.</w:t>
      </w:r>
    </w:p>
    <w:p w14:paraId="5F03B61B"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(8): Ghi tổng số chi phí khấu hao tài sản cố định của doanh nghiệp tr</w:t>
      </w:r>
      <w:r>
        <w:rPr>
          <w:spacing w:val="-10"/>
          <w:sz w:val="23"/>
          <w:szCs w:val="23"/>
          <w:lang w:val="nl-NL"/>
        </w:rPr>
        <w:t>ong thời gian được hỗ trợ 7 năm.</w:t>
      </w:r>
    </w:p>
    <w:p w14:paraId="2C6E0FDD"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(9), cột (10), cột (11): Ghi mức trích khấu hao tài sản cố định là số chi phí thực tế hằng năm theo báo cáo quyết toán của doanh hiệp từ năm thứ nhất đến năm thứ 7 tính từ thời điểm bắt đầu tính hỗ trợ.</w:t>
      </w:r>
    </w:p>
    <w:p w14:paraId="156353E6" w14:textId="77777777" w:rsidR="004D6256" w:rsidRPr="00476B84" w:rsidRDefault="004D6256" w:rsidP="004D6256">
      <w:pPr>
        <w:spacing w:line="288" w:lineRule="auto"/>
        <w:ind w:firstLine="720"/>
        <w:rPr>
          <w:b/>
          <w:bCs/>
          <w:color w:val="FF0000"/>
          <w:sz w:val="25"/>
          <w:szCs w:val="25"/>
          <w:lang w:val="nl-NL"/>
        </w:rPr>
      </w:pPr>
      <w:r>
        <w:rPr>
          <w:b/>
          <w:color w:val="FF0000"/>
          <w:sz w:val="27"/>
          <w:szCs w:val="27"/>
          <w:lang w:val="nl-NL"/>
        </w:rPr>
        <w:t xml:space="preserve">II. </w:t>
      </w:r>
      <w:r w:rsidRPr="00476B84">
        <w:rPr>
          <w:b/>
          <w:color w:val="FF0000"/>
          <w:sz w:val="27"/>
          <w:szCs w:val="27"/>
          <w:lang w:val="nl-NL"/>
        </w:rPr>
        <w:t>Nâng cấp và duy trì cơ sở hạ tầng viễn thông ở các khu vực hải đảo, nhà giàn trên biển.</w:t>
      </w:r>
    </w:p>
    <w:tbl>
      <w:tblPr>
        <w:tblW w:w="5329" w:type="pct"/>
        <w:jc w:val="center"/>
        <w:tblLayout w:type="fixed"/>
        <w:tblLook w:val="04A0" w:firstRow="1" w:lastRow="0" w:firstColumn="1" w:lastColumn="0" w:noHBand="0" w:noVBand="1"/>
      </w:tblPr>
      <w:tblGrid>
        <w:gridCol w:w="621"/>
        <w:gridCol w:w="723"/>
        <w:gridCol w:w="788"/>
        <w:gridCol w:w="891"/>
        <w:gridCol w:w="1083"/>
        <w:gridCol w:w="1362"/>
        <w:gridCol w:w="1335"/>
        <w:gridCol w:w="742"/>
        <w:gridCol w:w="112"/>
        <w:gridCol w:w="853"/>
        <w:gridCol w:w="881"/>
        <w:gridCol w:w="860"/>
        <w:gridCol w:w="1065"/>
        <w:gridCol w:w="903"/>
        <w:gridCol w:w="723"/>
        <w:gridCol w:w="965"/>
        <w:gridCol w:w="826"/>
        <w:gridCol w:w="776"/>
        <w:gridCol w:w="9"/>
      </w:tblGrid>
      <w:tr w:rsidR="004D6256" w:rsidRPr="004A790C" w14:paraId="4000670F" w14:textId="77777777" w:rsidTr="002C7D47">
        <w:trPr>
          <w:gridAfter w:val="1"/>
          <w:wAfter w:w="5" w:type="pct"/>
          <w:trHeight w:val="547"/>
          <w:jc w:val="center"/>
        </w:trPr>
        <w:tc>
          <w:tcPr>
            <w:tcW w:w="200" w:type="pct"/>
            <w:vMerge w:val="restart"/>
            <w:tcBorders>
              <w:top w:val="single" w:sz="4" w:space="0" w:color="auto"/>
              <w:left w:val="single" w:sz="4" w:space="0" w:color="auto"/>
              <w:right w:val="single" w:sz="4" w:space="0" w:color="auto"/>
            </w:tcBorders>
            <w:shd w:val="clear" w:color="000000" w:fill="FFFFFF"/>
            <w:vAlign w:val="center"/>
          </w:tcPr>
          <w:p w14:paraId="1E966464" w14:textId="77777777" w:rsidR="004D6256" w:rsidRPr="00D76721" w:rsidRDefault="004D6256" w:rsidP="002C7D47">
            <w:pPr>
              <w:spacing w:line="288" w:lineRule="auto"/>
              <w:rPr>
                <w:b/>
                <w:bCs/>
                <w:sz w:val="17"/>
                <w:szCs w:val="17"/>
              </w:rPr>
            </w:pPr>
            <w:r w:rsidRPr="00D76721">
              <w:rPr>
                <w:b/>
                <w:bCs/>
                <w:iCs/>
                <w:sz w:val="17"/>
                <w:szCs w:val="17"/>
              </w:rPr>
              <w:t>STT</w:t>
            </w:r>
          </w:p>
        </w:tc>
        <w:tc>
          <w:tcPr>
            <w:tcW w:w="233" w:type="pct"/>
            <w:vMerge w:val="restart"/>
            <w:tcBorders>
              <w:top w:val="single" w:sz="4" w:space="0" w:color="auto"/>
              <w:left w:val="single" w:sz="4" w:space="0" w:color="auto"/>
              <w:right w:val="single" w:sz="4" w:space="0" w:color="auto"/>
            </w:tcBorders>
            <w:shd w:val="clear" w:color="000000" w:fill="FFFFFF"/>
            <w:vAlign w:val="center"/>
          </w:tcPr>
          <w:p w14:paraId="0A960EE6" w14:textId="77777777" w:rsidR="004D6256" w:rsidRPr="004A790C" w:rsidRDefault="004D6256" w:rsidP="002C7D47">
            <w:pPr>
              <w:spacing w:line="288" w:lineRule="auto"/>
              <w:jc w:val="center"/>
              <w:rPr>
                <w:b/>
                <w:bCs/>
                <w:sz w:val="17"/>
                <w:szCs w:val="17"/>
              </w:rPr>
            </w:pPr>
            <w:r w:rsidRPr="004A790C">
              <w:rPr>
                <w:b/>
                <w:bCs/>
                <w:sz w:val="17"/>
                <w:szCs w:val="17"/>
              </w:rPr>
              <w:t>Tên tài sản cố định</w:t>
            </w:r>
          </w:p>
        </w:tc>
        <w:tc>
          <w:tcPr>
            <w:tcW w:w="254" w:type="pct"/>
            <w:vMerge w:val="restart"/>
            <w:tcBorders>
              <w:top w:val="single" w:sz="4" w:space="0" w:color="auto"/>
              <w:left w:val="single" w:sz="4" w:space="0" w:color="auto"/>
              <w:right w:val="single" w:sz="4" w:space="0" w:color="auto"/>
            </w:tcBorders>
            <w:shd w:val="clear" w:color="000000" w:fill="FFFFFF"/>
            <w:vAlign w:val="center"/>
          </w:tcPr>
          <w:p w14:paraId="39C6345E" w14:textId="77777777" w:rsidR="004D6256" w:rsidRPr="004A790C" w:rsidRDefault="004D6256" w:rsidP="002C7D47">
            <w:pPr>
              <w:spacing w:line="288" w:lineRule="auto"/>
              <w:jc w:val="center"/>
              <w:rPr>
                <w:b/>
                <w:bCs/>
                <w:sz w:val="17"/>
                <w:szCs w:val="17"/>
              </w:rPr>
            </w:pPr>
            <w:r w:rsidRPr="004A790C">
              <w:rPr>
                <w:b/>
                <w:bCs/>
                <w:sz w:val="17"/>
                <w:szCs w:val="17"/>
              </w:rPr>
              <w:t>Thông số kỹ thuật</w:t>
            </w:r>
          </w:p>
        </w:tc>
        <w:tc>
          <w:tcPr>
            <w:tcW w:w="287" w:type="pct"/>
            <w:vMerge w:val="restart"/>
            <w:tcBorders>
              <w:top w:val="single" w:sz="4" w:space="0" w:color="auto"/>
              <w:left w:val="single" w:sz="4" w:space="0" w:color="auto"/>
              <w:right w:val="single" w:sz="4" w:space="0" w:color="auto"/>
            </w:tcBorders>
            <w:shd w:val="clear" w:color="000000" w:fill="FFFFFF"/>
            <w:vAlign w:val="center"/>
          </w:tcPr>
          <w:p w14:paraId="03D3D770" w14:textId="77777777" w:rsidR="004D6256" w:rsidRPr="004A790C" w:rsidRDefault="004D6256" w:rsidP="002C7D47">
            <w:pPr>
              <w:spacing w:line="288" w:lineRule="auto"/>
              <w:jc w:val="center"/>
              <w:rPr>
                <w:b/>
                <w:bCs/>
                <w:sz w:val="17"/>
                <w:szCs w:val="17"/>
              </w:rPr>
            </w:pPr>
            <w:r w:rsidRPr="004A790C">
              <w:rPr>
                <w:b/>
                <w:bCs/>
                <w:sz w:val="17"/>
                <w:szCs w:val="17"/>
              </w:rPr>
              <w:t>Nguyên giá tài sản cố định</w:t>
            </w:r>
            <w:r w:rsidRPr="004A790C">
              <w:rPr>
                <w:b/>
                <w:bCs/>
                <w:sz w:val="17"/>
                <w:szCs w:val="17"/>
              </w:rPr>
              <w:br/>
            </w:r>
            <w:r w:rsidRPr="004A790C">
              <w:rPr>
                <w:bCs/>
                <w:iCs/>
                <w:sz w:val="17"/>
                <w:szCs w:val="17"/>
              </w:rPr>
              <w:t>(triệu đồng)</w:t>
            </w:r>
          </w:p>
        </w:tc>
        <w:tc>
          <w:tcPr>
            <w:tcW w:w="349" w:type="pct"/>
            <w:vMerge w:val="restart"/>
            <w:tcBorders>
              <w:top w:val="single" w:sz="4" w:space="0" w:color="auto"/>
              <w:left w:val="single" w:sz="4" w:space="0" w:color="auto"/>
              <w:right w:val="single" w:sz="4" w:space="0" w:color="auto"/>
            </w:tcBorders>
            <w:shd w:val="clear" w:color="000000" w:fill="FFFFFF"/>
            <w:vAlign w:val="center"/>
          </w:tcPr>
          <w:p w14:paraId="70FC9CA1" w14:textId="77777777" w:rsidR="004D6256" w:rsidRPr="004A790C" w:rsidRDefault="004D6256" w:rsidP="002C7D47">
            <w:pPr>
              <w:spacing w:line="288" w:lineRule="auto"/>
              <w:jc w:val="center"/>
              <w:rPr>
                <w:b/>
                <w:bCs/>
                <w:sz w:val="17"/>
                <w:szCs w:val="17"/>
              </w:rPr>
            </w:pPr>
            <w:r w:rsidRPr="004A790C">
              <w:rPr>
                <w:b/>
                <w:bCs/>
                <w:sz w:val="17"/>
                <w:szCs w:val="17"/>
              </w:rPr>
              <w:t>Thời điểm bắt đầu đưa vào sử dụng</w:t>
            </w:r>
            <w:r w:rsidRPr="004A790C">
              <w:rPr>
                <w:b/>
                <w:bCs/>
                <w:sz w:val="17"/>
                <w:szCs w:val="17"/>
              </w:rPr>
              <w:br/>
            </w:r>
            <w:r w:rsidRPr="004A790C">
              <w:rPr>
                <w:sz w:val="17"/>
                <w:szCs w:val="17"/>
              </w:rPr>
              <w:t>(từ tháng… năm…)</w:t>
            </w:r>
          </w:p>
        </w:tc>
        <w:tc>
          <w:tcPr>
            <w:tcW w:w="439" w:type="pct"/>
            <w:vMerge w:val="restart"/>
            <w:tcBorders>
              <w:top w:val="single" w:sz="4" w:space="0" w:color="auto"/>
              <w:left w:val="single" w:sz="4" w:space="0" w:color="auto"/>
              <w:right w:val="single" w:sz="4" w:space="0" w:color="auto"/>
            </w:tcBorders>
            <w:shd w:val="clear" w:color="000000" w:fill="FFFFFF"/>
            <w:vAlign w:val="center"/>
          </w:tcPr>
          <w:p w14:paraId="2611CE7E" w14:textId="77777777" w:rsidR="004D6256" w:rsidRPr="004A790C" w:rsidRDefault="004D6256" w:rsidP="002C7D47">
            <w:pPr>
              <w:spacing w:line="288" w:lineRule="auto"/>
              <w:jc w:val="center"/>
              <w:rPr>
                <w:b/>
                <w:bCs/>
                <w:sz w:val="17"/>
                <w:szCs w:val="17"/>
              </w:rPr>
            </w:pPr>
            <w:r w:rsidRPr="004A790C">
              <w:rPr>
                <w:b/>
                <w:sz w:val="17"/>
                <w:szCs w:val="17"/>
              </w:rPr>
              <w:t xml:space="preserve">Thời điểm bắt đầu đưa vào cung cấp dịch vụ viễn thông công ích </w:t>
            </w:r>
            <w:r w:rsidRPr="004A790C">
              <w:rPr>
                <w:sz w:val="17"/>
                <w:szCs w:val="17"/>
              </w:rPr>
              <w:t>(từ tháng… năm…)</w:t>
            </w:r>
          </w:p>
        </w:tc>
        <w:tc>
          <w:tcPr>
            <w:tcW w:w="430" w:type="pct"/>
            <w:vMerge w:val="restart"/>
            <w:tcBorders>
              <w:top w:val="single" w:sz="4" w:space="0" w:color="auto"/>
              <w:left w:val="single" w:sz="4" w:space="0" w:color="auto"/>
              <w:right w:val="single" w:sz="4" w:space="0" w:color="auto"/>
            </w:tcBorders>
            <w:shd w:val="clear" w:color="000000" w:fill="FFFFFF"/>
            <w:vAlign w:val="center"/>
          </w:tcPr>
          <w:p w14:paraId="142B70F2" w14:textId="77777777" w:rsidR="004D6256" w:rsidRPr="004A790C" w:rsidRDefault="004D6256" w:rsidP="002C7D47">
            <w:pPr>
              <w:spacing w:line="288" w:lineRule="auto"/>
              <w:jc w:val="center"/>
              <w:rPr>
                <w:b/>
                <w:bCs/>
                <w:spacing w:val="-4"/>
                <w:sz w:val="17"/>
                <w:szCs w:val="17"/>
                <w:lang w:val="vi-VN"/>
              </w:rPr>
            </w:pPr>
            <w:r w:rsidRPr="004A790C">
              <w:rPr>
                <w:b/>
                <w:sz w:val="17"/>
                <w:szCs w:val="17"/>
              </w:rPr>
              <w:t>Giá trị còn lại tại thời điểm bắt đầu cung cấp dịch vụ viễn thông công ích</w:t>
            </w:r>
            <w:r w:rsidRPr="004A790C">
              <w:rPr>
                <w:b/>
                <w:sz w:val="17"/>
                <w:szCs w:val="17"/>
              </w:rPr>
              <w:br/>
            </w:r>
            <w:r w:rsidRPr="004A790C">
              <w:rPr>
                <w:bCs/>
                <w:iCs/>
                <w:sz w:val="17"/>
                <w:szCs w:val="17"/>
              </w:rPr>
              <w:t>(triệu đồng)</w:t>
            </w:r>
          </w:p>
        </w:tc>
        <w:tc>
          <w:tcPr>
            <w:tcW w:w="275" w:type="pct"/>
            <w:gridSpan w:val="2"/>
            <w:vMerge w:val="restart"/>
            <w:tcBorders>
              <w:top w:val="single" w:sz="4" w:space="0" w:color="auto"/>
              <w:left w:val="single" w:sz="4" w:space="0" w:color="auto"/>
              <w:right w:val="single" w:sz="4" w:space="0" w:color="auto"/>
            </w:tcBorders>
            <w:shd w:val="clear" w:color="000000" w:fill="FFFFFF"/>
            <w:vAlign w:val="center"/>
          </w:tcPr>
          <w:p w14:paraId="6198BE17" w14:textId="77777777" w:rsidR="004D6256" w:rsidRPr="004A790C" w:rsidRDefault="004D6256" w:rsidP="002C7D47">
            <w:pPr>
              <w:jc w:val="center"/>
              <w:rPr>
                <w:b/>
                <w:bCs/>
                <w:spacing w:val="-4"/>
                <w:sz w:val="17"/>
                <w:szCs w:val="17"/>
              </w:rPr>
            </w:pPr>
            <w:r w:rsidRPr="004A790C">
              <w:rPr>
                <w:b/>
                <w:bCs/>
                <w:spacing w:val="-4"/>
                <w:sz w:val="17"/>
                <w:szCs w:val="17"/>
              </w:rPr>
              <w:t>Kinh phí nâng cấp</w:t>
            </w:r>
          </w:p>
        </w:tc>
        <w:tc>
          <w:tcPr>
            <w:tcW w:w="275" w:type="pct"/>
            <w:vMerge w:val="restart"/>
            <w:tcBorders>
              <w:top w:val="single" w:sz="4" w:space="0" w:color="auto"/>
              <w:left w:val="single" w:sz="4" w:space="0" w:color="auto"/>
              <w:right w:val="single" w:sz="4" w:space="0" w:color="auto"/>
            </w:tcBorders>
            <w:shd w:val="clear" w:color="000000" w:fill="FFFFFF"/>
            <w:vAlign w:val="center"/>
          </w:tcPr>
          <w:p w14:paraId="3BC171D1" w14:textId="77777777" w:rsidR="004D6256" w:rsidRPr="004A790C" w:rsidRDefault="004D6256" w:rsidP="002C7D47">
            <w:pPr>
              <w:jc w:val="center"/>
              <w:rPr>
                <w:b/>
                <w:bCs/>
                <w:spacing w:val="-4"/>
                <w:sz w:val="17"/>
                <w:szCs w:val="17"/>
              </w:rPr>
            </w:pPr>
            <w:r w:rsidRPr="004A790C">
              <w:rPr>
                <w:b/>
                <w:bCs/>
                <w:spacing w:val="-4"/>
                <w:sz w:val="17"/>
                <w:szCs w:val="17"/>
              </w:rPr>
              <w:t>Giá trị tài sản sau khi nâng cấp</w:t>
            </w:r>
          </w:p>
        </w:tc>
        <w:tc>
          <w:tcPr>
            <w:tcW w:w="284" w:type="pct"/>
            <w:vMerge w:val="restart"/>
            <w:tcBorders>
              <w:top w:val="single" w:sz="4" w:space="0" w:color="auto"/>
              <w:left w:val="single" w:sz="4" w:space="0" w:color="auto"/>
              <w:right w:val="single" w:sz="4" w:space="0" w:color="auto"/>
            </w:tcBorders>
            <w:shd w:val="clear" w:color="000000" w:fill="FFFFFF"/>
            <w:vAlign w:val="center"/>
          </w:tcPr>
          <w:p w14:paraId="07382344"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điểm bắt đầu tính hỗ trợ</w:t>
            </w:r>
            <w:r w:rsidRPr="004A790C">
              <w:rPr>
                <w:b/>
                <w:bCs/>
                <w:spacing w:val="-4"/>
                <w:sz w:val="17"/>
                <w:szCs w:val="17"/>
                <w:lang w:val="vi-VN"/>
              </w:rPr>
              <w:br/>
            </w:r>
            <w:r w:rsidRPr="004A790C">
              <w:rPr>
                <w:sz w:val="17"/>
                <w:szCs w:val="17"/>
                <w:lang w:val="vi-VN"/>
              </w:rPr>
              <w:t>(từ tháng… năm…)</w:t>
            </w:r>
          </w:p>
        </w:tc>
        <w:tc>
          <w:tcPr>
            <w:tcW w:w="277" w:type="pct"/>
            <w:vMerge w:val="restart"/>
            <w:tcBorders>
              <w:top w:val="single" w:sz="4" w:space="0" w:color="auto"/>
              <w:left w:val="single" w:sz="4" w:space="0" w:color="auto"/>
              <w:right w:val="single" w:sz="4" w:space="0" w:color="auto"/>
            </w:tcBorders>
            <w:shd w:val="clear" w:color="000000" w:fill="FFFFFF"/>
            <w:vAlign w:val="center"/>
          </w:tcPr>
          <w:p w14:paraId="0FAD8DFF"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gian hỗ trợ cung cấp dịch vụ</w:t>
            </w:r>
          </w:p>
          <w:p w14:paraId="102D1C26" w14:textId="77777777" w:rsidR="004D6256" w:rsidRPr="004A790C" w:rsidRDefault="004D6256" w:rsidP="002C7D47">
            <w:pPr>
              <w:spacing w:line="288" w:lineRule="auto"/>
              <w:jc w:val="center"/>
              <w:rPr>
                <w:b/>
                <w:iCs/>
                <w:sz w:val="17"/>
                <w:szCs w:val="17"/>
              </w:rPr>
            </w:pPr>
            <w:r w:rsidRPr="004A790C">
              <w:rPr>
                <w:spacing w:val="-4"/>
                <w:sz w:val="17"/>
                <w:szCs w:val="17"/>
                <w:lang w:val="vi-VN"/>
              </w:rPr>
              <w:t>(</w:t>
            </w:r>
            <w:r w:rsidRPr="004A790C">
              <w:rPr>
                <w:spacing w:val="-4"/>
                <w:sz w:val="17"/>
                <w:szCs w:val="17"/>
              </w:rPr>
              <w:t xml:space="preserve">số </w:t>
            </w:r>
            <w:r w:rsidRPr="004A790C">
              <w:rPr>
                <w:spacing w:val="-4"/>
                <w:sz w:val="17"/>
                <w:szCs w:val="17"/>
                <w:lang w:val="vi-VN"/>
              </w:rPr>
              <w:t>th</w:t>
            </w:r>
            <w:r w:rsidRPr="004A790C">
              <w:rPr>
                <w:spacing w:val="-4"/>
                <w:sz w:val="17"/>
                <w:szCs w:val="17"/>
              </w:rPr>
              <w:t>áng)</w:t>
            </w:r>
          </w:p>
        </w:tc>
        <w:tc>
          <w:tcPr>
            <w:tcW w:w="343" w:type="pct"/>
            <w:vMerge w:val="restart"/>
            <w:tcBorders>
              <w:top w:val="single" w:sz="4" w:space="0" w:color="auto"/>
              <w:left w:val="single" w:sz="4" w:space="0" w:color="auto"/>
              <w:right w:val="single" w:sz="4" w:space="0" w:color="auto"/>
            </w:tcBorders>
            <w:shd w:val="clear" w:color="000000" w:fill="FFFFFF"/>
            <w:vAlign w:val="center"/>
          </w:tcPr>
          <w:p w14:paraId="2D9D8D3C" w14:textId="77777777" w:rsidR="004D6256" w:rsidRPr="004A790C" w:rsidRDefault="004D6256" w:rsidP="002C7D47">
            <w:pPr>
              <w:spacing w:line="288" w:lineRule="auto"/>
              <w:jc w:val="center"/>
              <w:rPr>
                <w:b/>
                <w:iCs/>
                <w:sz w:val="17"/>
                <w:szCs w:val="17"/>
              </w:rPr>
            </w:pPr>
            <w:r w:rsidRPr="004A790C">
              <w:rPr>
                <w:b/>
                <w:iCs/>
                <w:sz w:val="17"/>
                <w:szCs w:val="17"/>
              </w:rPr>
              <w:t>Thời gian trích khấu khao tài sản cố định</w:t>
            </w:r>
            <w:r w:rsidRPr="004A790C">
              <w:rPr>
                <w:b/>
                <w:iCs/>
                <w:sz w:val="17"/>
                <w:szCs w:val="17"/>
              </w:rPr>
              <w:br/>
            </w:r>
            <w:r w:rsidRPr="004A790C">
              <w:rPr>
                <w:bCs/>
                <w:iCs/>
                <w:sz w:val="17"/>
                <w:szCs w:val="17"/>
              </w:rPr>
              <w:t>(từ năm… đến năm…)</w:t>
            </w:r>
          </w:p>
        </w:tc>
        <w:tc>
          <w:tcPr>
            <w:tcW w:w="110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400FD1" w14:textId="77777777" w:rsidR="004D6256" w:rsidRPr="004A790C" w:rsidRDefault="004D6256" w:rsidP="002C7D47">
            <w:pPr>
              <w:spacing w:line="288" w:lineRule="auto"/>
              <w:jc w:val="center"/>
              <w:rPr>
                <w:b/>
                <w:bCs/>
                <w:spacing w:val="-4"/>
                <w:sz w:val="17"/>
                <w:szCs w:val="17"/>
                <w:lang w:val="vi-VN"/>
              </w:rPr>
            </w:pPr>
            <w:r w:rsidRPr="004A790C">
              <w:rPr>
                <w:b/>
                <w:iCs/>
                <w:sz w:val="17"/>
                <w:szCs w:val="17"/>
              </w:rPr>
              <w:t>Chi phí khấu hao tài sản cố định thực tế</w:t>
            </w:r>
            <w:r w:rsidRPr="004A790C">
              <w:rPr>
                <w:b/>
                <w:iCs/>
                <w:sz w:val="17"/>
                <w:szCs w:val="17"/>
              </w:rPr>
              <w:br/>
            </w:r>
            <w:r w:rsidRPr="004A790C">
              <w:rPr>
                <w:bCs/>
                <w:iCs/>
                <w:sz w:val="17"/>
                <w:szCs w:val="17"/>
              </w:rPr>
              <w:t>(triệu đồng)</w:t>
            </w:r>
          </w:p>
        </w:tc>
        <w:tc>
          <w:tcPr>
            <w:tcW w:w="250" w:type="pct"/>
            <w:vMerge w:val="restart"/>
            <w:tcBorders>
              <w:top w:val="single" w:sz="4" w:space="0" w:color="auto"/>
              <w:left w:val="single" w:sz="4" w:space="0" w:color="auto"/>
              <w:right w:val="single" w:sz="4" w:space="0" w:color="auto"/>
            </w:tcBorders>
            <w:shd w:val="clear" w:color="000000" w:fill="FFFFFF"/>
            <w:vAlign w:val="center"/>
          </w:tcPr>
          <w:p w14:paraId="04AB7050" w14:textId="77777777" w:rsidR="004D6256" w:rsidRPr="004A790C" w:rsidRDefault="004D6256" w:rsidP="002C7D47">
            <w:pPr>
              <w:spacing w:line="288" w:lineRule="auto"/>
              <w:jc w:val="center"/>
              <w:rPr>
                <w:b/>
                <w:iCs/>
                <w:sz w:val="17"/>
                <w:szCs w:val="17"/>
              </w:rPr>
            </w:pPr>
            <w:r w:rsidRPr="004A790C">
              <w:rPr>
                <w:b/>
                <w:iCs/>
                <w:sz w:val="17"/>
                <w:szCs w:val="17"/>
              </w:rPr>
              <w:t>Ghi chú</w:t>
            </w:r>
          </w:p>
        </w:tc>
      </w:tr>
      <w:tr w:rsidR="004D6256" w:rsidRPr="004A790C" w14:paraId="297721FE" w14:textId="77777777" w:rsidTr="002C7D47">
        <w:trPr>
          <w:gridAfter w:val="1"/>
          <w:wAfter w:w="5" w:type="pct"/>
          <w:trHeight w:val="343"/>
          <w:jc w:val="center"/>
        </w:trPr>
        <w:tc>
          <w:tcPr>
            <w:tcW w:w="200" w:type="pct"/>
            <w:vMerge/>
            <w:tcBorders>
              <w:left w:val="single" w:sz="4" w:space="0" w:color="auto"/>
              <w:bottom w:val="single" w:sz="4" w:space="0" w:color="auto"/>
              <w:right w:val="single" w:sz="4" w:space="0" w:color="auto"/>
            </w:tcBorders>
            <w:shd w:val="clear" w:color="000000" w:fill="FFFFFF"/>
            <w:vAlign w:val="center"/>
          </w:tcPr>
          <w:p w14:paraId="6A7E748D" w14:textId="77777777" w:rsidR="004D6256" w:rsidRPr="004A790C" w:rsidRDefault="004D6256" w:rsidP="002C7D47">
            <w:pPr>
              <w:spacing w:line="288" w:lineRule="auto"/>
              <w:jc w:val="center"/>
              <w:rPr>
                <w:i/>
                <w:sz w:val="17"/>
                <w:szCs w:val="17"/>
              </w:rPr>
            </w:pPr>
          </w:p>
        </w:tc>
        <w:tc>
          <w:tcPr>
            <w:tcW w:w="233" w:type="pct"/>
            <w:vMerge/>
            <w:tcBorders>
              <w:left w:val="single" w:sz="4" w:space="0" w:color="auto"/>
              <w:bottom w:val="single" w:sz="4" w:space="0" w:color="auto"/>
              <w:right w:val="single" w:sz="4" w:space="0" w:color="auto"/>
            </w:tcBorders>
            <w:shd w:val="clear" w:color="000000" w:fill="FFFFFF"/>
            <w:vAlign w:val="center"/>
          </w:tcPr>
          <w:p w14:paraId="104A37B7" w14:textId="77777777" w:rsidR="004D6256" w:rsidRPr="004A790C" w:rsidRDefault="004D6256" w:rsidP="002C7D47">
            <w:pPr>
              <w:spacing w:line="288" w:lineRule="auto"/>
              <w:jc w:val="center"/>
              <w:rPr>
                <w:i/>
                <w:sz w:val="17"/>
                <w:szCs w:val="17"/>
              </w:rPr>
            </w:pPr>
          </w:p>
        </w:tc>
        <w:tc>
          <w:tcPr>
            <w:tcW w:w="254" w:type="pct"/>
            <w:vMerge/>
            <w:tcBorders>
              <w:left w:val="single" w:sz="4" w:space="0" w:color="auto"/>
              <w:bottom w:val="single" w:sz="4" w:space="0" w:color="auto"/>
              <w:right w:val="single" w:sz="4" w:space="0" w:color="auto"/>
            </w:tcBorders>
            <w:shd w:val="clear" w:color="000000" w:fill="FFFFFF"/>
            <w:vAlign w:val="center"/>
          </w:tcPr>
          <w:p w14:paraId="0A482FF1" w14:textId="77777777" w:rsidR="004D6256" w:rsidRPr="004A790C" w:rsidRDefault="004D6256" w:rsidP="002C7D47">
            <w:pPr>
              <w:spacing w:line="288" w:lineRule="auto"/>
              <w:jc w:val="center"/>
              <w:rPr>
                <w:i/>
                <w:sz w:val="17"/>
                <w:szCs w:val="17"/>
              </w:rPr>
            </w:pPr>
          </w:p>
        </w:tc>
        <w:tc>
          <w:tcPr>
            <w:tcW w:w="287" w:type="pct"/>
            <w:vMerge/>
            <w:tcBorders>
              <w:left w:val="single" w:sz="4" w:space="0" w:color="auto"/>
              <w:bottom w:val="single" w:sz="4" w:space="0" w:color="auto"/>
              <w:right w:val="single" w:sz="4" w:space="0" w:color="auto"/>
            </w:tcBorders>
            <w:shd w:val="clear" w:color="000000" w:fill="FFFFFF"/>
            <w:vAlign w:val="center"/>
          </w:tcPr>
          <w:p w14:paraId="0E63D678" w14:textId="77777777" w:rsidR="004D6256" w:rsidRPr="004A790C" w:rsidRDefault="004D6256" w:rsidP="002C7D47">
            <w:pPr>
              <w:spacing w:line="288" w:lineRule="auto"/>
              <w:jc w:val="center"/>
              <w:rPr>
                <w:i/>
                <w:sz w:val="17"/>
                <w:szCs w:val="17"/>
              </w:rPr>
            </w:pPr>
          </w:p>
        </w:tc>
        <w:tc>
          <w:tcPr>
            <w:tcW w:w="349" w:type="pct"/>
            <w:vMerge/>
            <w:tcBorders>
              <w:left w:val="single" w:sz="4" w:space="0" w:color="auto"/>
              <w:bottom w:val="single" w:sz="4" w:space="0" w:color="auto"/>
              <w:right w:val="single" w:sz="4" w:space="0" w:color="auto"/>
            </w:tcBorders>
            <w:shd w:val="clear" w:color="000000" w:fill="FFFFFF"/>
            <w:vAlign w:val="center"/>
          </w:tcPr>
          <w:p w14:paraId="272769A0" w14:textId="77777777" w:rsidR="004D6256" w:rsidRPr="004A790C" w:rsidRDefault="004D6256" w:rsidP="002C7D47">
            <w:pPr>
              <w:spacing w:line="288" w:lineRule="auto"/>
              <w:jc w:val="center"/>
              <w:rPr>
                <w:b/>
                <w:sz w:val="17"/>
                <w:szCs w:val="17"/>
              </w:rPr>
            </w:pPr>
          </w:p>
        </w:tc>
        <w:tc>
          <w:tcPr>
            <w:tcW w:w="439" w:type="pct"/>
            <w:vMerge/>
            <w:tcBorders>
              <w:left w:val="single" w:sz="4" w:space="0" w:color="auto"/>
              <w:bottom w:val="single" w:sz="4" w:space="0" w:color="auto"/>
              <w:right w:val="single" w:sz="4" w:space="0" w:color="auto"/>
            </w:tcBorders>
            <w:shd w:val="clear" w:color="000000" w:fill="FFFFFF"/>
            <w:vAlign w:val="center"/>
          </w:tcPr>
          <w:p w14:paraId="2E0BE329" w14:textId="77777777" w:rsidR="004D6256" w:rsidRPr="004A790C" w:rsidRDefault="004D6256" w:rsidP="002C7D47">
            <w:pPr>
              <w:spacing w:line="288" w:lineRule="auto"/>
              <w:jc w:val="center"/>
              <w:rPr>
                <w:b/>
                <w:sz w:val="17"/>
                <w:szCs w:val="17"/>
              </w:rPr>
            </w:pPr>
          </w:p>
        </w:tc>
        <w:tc>
          <w:tcPr>
            <w:tcW w:w="430" w:type="pct"/>
            <w:vMerge/>
            <w:tcBorders>
              <w:left w:val="single" w:sz="4" w:space="0" w:color="auto"/>
              <w:bottom w:val="single" w:sz="4" w:space="0" w:color="auto"/>
              <w:right w:val="single" w:sz="4" w:space="0" w:color="auto"/>
            </w:tcBorders>
            <w:shd w:val="clear" w:color="000000" w:fill="FFFFFF"/>
            <w:vAlign w:val="center"/>
          </w:tcPr>
          <w:p w14:paraId="1916730A" w14:textId="77777777" w:rsidR="004D6256" w:rsidRPr="004A790C" w:rsidRDefault="004D6256" w:rsidP="002C7D47">
            <w:pPr>
              <w:spacing w:line="288" w:lineRule="auto"/>
              <w:jc w:val="center"/>
              <w:rPr>
                <w:b/>
                <w:sz w:val="17"/>
                <w:szCs w:val="17"/>
              </w:rPr>
            </w:pPr>
          </w:p>
        </w:tc>
        <w:tc>
          <w:tcPr>
            <w:tcW w:w="275" w:type="pct"/>
            <w:gridSpan w:val="2"/>
            <w:vMerge/>
            <w:tcBorders>
              <w:left w:val="single" w:sz="4" w:space="0" w:color="auto"/>
              <w:bottom w:val="single" w:sz="4" w:space="0" w:color="auto"/>
              <w:right w:val="single" w:sz="4" w:space="0" w:color="auto"/>
            </w:tcBorders>
            <w:shd w:val="clear" w:color="000000" w:fill="FFFFFF"/>
          </w:tcPr>
          <w:p w14:paraId="0D4803A1" w14:textId="77777777" w:rsidR="004D6256" w:rsidRPr="004A790C" w:rsidRDefault="004D6256" w:rsidP="002C7D47">
            <w:pPr>
              <w:spacing w:line="288" w:lineRule="auto"/>
              <w:jc w:val="center"/>
              <w:rPr>
                <w:b/>
                <w:sz w:val="17"/>
                <w:szCs w:val="17"/>
              </w:rPr>
            </w:pPr>
          </w:p>
        </w:tc>
        <w:tc>
          <w:tcPr>
            <w:tcW w:w="275" w:type="pct"/>
            <w:vMerge/>
            <w:tcBorders>
              <w:left w:val="single" w:sz="4" w:space="0" w:color="auto"/>
              <w:bottom w:val="single" w:sz="4" w:space="0" w:color="auto"/>
              <w:right w:val="single" w:sz="4" w:space="0" w:color="auto"/>
            </w:tcBorders>
            <w:shd w:val="clear" w:color="000000" w:fill="FFFFFF"/>
          </w:tcPr>
          <w:p w14:paraId="1EBFE56C" w14:textId="77777777" w:rsidR="004D6256" w:rsidRPr="004A790C" w:rsidRDefault="004D6256" w:rsidP="002C7D47">
            <w:pPr>
              <w:spacing w:line="288" w:lineRule="auto"/>
              <w:jc w:val="center"/>
              <w:rPr>
                <w:b/>
                <w:sz w:val="17"/>
                <w:szCs w:val="17"/>
              </w:rPr>
            </w:pPr>
          </w:p>
        </w:tc>
        <w:tc>
          <w:tcPr>
            <w:tcW w:w="284" w:type="pct"/>
            <w:vMerge/>
            <w:tcBorders>
              <w:left w:val="single" w:sz="4" w:space="0" w:color="auto"/>
              <w:bottom w:val="single" w:sz="4" w:space="0" w:color="auto"/>
              <w:right w:val="single" w:sz="4" w:space="0" w:color="auto"/>
            </w:tcBorders>
            <w:shd w:val="clear" w:color="000000" w:fill="FFFFFF"/>
            <w:vAlign w:val="center"/>
          </w:tcPr>
          <w:p w14:paraId="42D120F9" w14:textId="77777777" w:rsidR="004D6256" w:rsidRPr="004A790C" w:rsidRDefault="004D6256" w:rsidP="002C7D47">
            <w:pPr>
              <w:spacing w:line="288" w:lineRule="auto"/>
              <w:jc w:val="center"/>
              <w:rPr>
                <w:b/>
                <w:sz w:val="17"/>
                <w:szCs w:val="17"/>
              </w:rPr>
            </w:pPr>
          </w:p>
        </w:tc>
        <w:tc>
          <w:tcPr>
            <w:tcW w:w="277" w:type="pct"/>
            <w:vMerge/>
            <w:tcBorders>
              <w:left w:val="single" w:sz="4" w:space="0" w:color="auto"/>
              <w:bottom w:val="single" w:sz="4" w:space="0" w:color="auto"/>
              <w:right w:val="single" w:sz="4" w:space="0" w:color="auto"/>
            </w:tcBorders>
            <w:shd w:val="clear" w:color="000000" w:fill="FFFFFF"/>
            <w:vAlign w:val="center"/>
          </w:tcPr>
          <w:p w14:paraId="6BEAC7E5" w14:textId="77777777" w:rsidR="004D6256" w:rsidRPr="004A790C" w:rsidRDefault="004D6256" w:rsidP="002C7D47">
            <w:pPr>
              <w:spacing w:line="288" w:lineRule="auto"/>
              <w:jc w:val="center"/>
              <w:rPr>
                <w:b/>
                <w:sz w:val="17"/>
                <w:szCs w:val="17"/>
              </w:rPr>
            </w:pPr>
          </w:p>
        </w:tc>
        <w:tc>
          <w:tcPr>
            <w:tcW w:w="343" w:type="pct"/>
            <w:vMerge/>
            <w:tcBorders>
              <w:left w:val="single" w:sz="4" w:space="0" w:color="auto"/>
              <w:bottom w:val="single" w:sz="4" w:space="0" w:color="auto"/>
              <w:right w:val="single" w:sz="4" w:space="0" w:color="auto"/>
            </w:tcBorders>
            <w:shd w:val="clear" w:color="000000" w:fill="FFFFFF"/>
            <w:vAlign w:val="center"/>
          </w:tcPr>
          <w:p w14:paraId="29039B6C" w14:textId="77777777" w:rsidR="004D6256" w:rsidRPr="004A790C" w:rsidRDefault="004D6256" w:rsidP="002C7D47">
            <w:pPr>
              <w:spacing w:line="288" w:lineRule="auto"/>
              <w:jc w:val="center"/>
              <w:rPr>
                <w:b/>
                <w:sz w:val="17"/>
                <w:szCs w:val="17"/>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0A6E4233" w14:textId="77777777" w:rsidR="004D6256" w:rsidRPr="004A790C" w:rsidRDefault="004D6256" w:rsidP="002C7D47">
            <w:pPr>
              <w:spacing w:line="288" w:lineRule="auto"/>
              <w:jc w:val="center"/>
              <w:rPr>
                <w:b/>
                <w:sz w:val="17"/>
                <w:szCs w:val="17"/>
              </w:rPr>
            </w:pPr>
            <w:r w:rsidRPr="004A790C">
              <w:rPr>
                <w:b/>
                <w:sz w:val="17"/>
                <w:szCs w:val="17"/>
              </w:rPr>
              <w:t>Tổng số</w:t>
            </w:r>
          </w:p>
        </w:tc>
        <w:tc>
          <w:tcPr>
            <w:tcW w:w="233" w:type="pct"/>
            <w:tcBorders>
              <w:top w:val="single" w:sz="4" w:space="0" w:color="auto"/>
              <w:left w:val="nil"/>
              <w:bottom w:val="single" w:sz="4" w:space="0" w:color="auto"/>
              <w:right w:val="single" w:sz="4" w:space="0" w:color="auto"/>
            </w:tcBorders>
            <w:shd w:val="clear" w:color="000000" w:fill="FFFFFF"/>
            <w:vAlign w:val="center"/>
          </w:tcPr>
          <w:p w14:paraId="42EE4856" w14:textId="77777777" w:rsidR="004D6256" w:rsidRPr="004A790C" w:rsidRDefault="004D6256" w:rsidP="002C7D47">
            <w:pPr>
              <w:spacing w:line="288" w:lineRule="auto"/>
              <w:jc w:val="center"/>
              <w:rPr>
                <w:b/>
                <w:sz w:val="17"/>
                <w:szCs w:val="17"/>
              </w:rPr>
            </w:pPr>
            <w:r w:rsidRPr="004A790C">
              <w:rPr>
                <w:b/>
                <w:sz w:val="17"/>
                <w:szCs w:val="17"/>
              </w:rPr>
              <w:t>Năm 1</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4A59F2B8" w14:textId="77777777" w:rsidR="004D6256" w:rsidRPr="004A790C" w:rsidRDefault="004D6256" w:rsidP="002C7D47">
            <w:pPr>
              <w:spacing w:line="288" w:lineRule="auto"/>
              <w:jc w:val="center"/>
              <w:rPr>
                <w:b/>
                <w:sz w:val="17"/>
                <w:szCs w:val="17"/>
              </w:rPr>
            </w:pPr>
            <w:r w:rsidRPr="004A790C">
              <w:rPr>
                <w:b/>
                <w:sz w:val="17"/>
                <w:szCs w:val="17"/>
              </w:rPr>
              <w:t>Năm …</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77C150C3" w14:textId="77777777" w:rsidR="004D6256" w:rsidRPr="004A790C" w:rsidRDefault="004D6256" w:rsidP="002C7D47">
            <w:pPr>
              <w:spacing w:line="288" w:lineRule="auto"/>
              <w:jc w:val="center"/>
              <w:rPr>
                <w:b/>
                <w:sz w:val="17"/>
                <w:szCs w:val="17"/>
              </w:rPr>
            </w:pPr>
            <w:r w:rsidRPr="004A790C">
              <w:rPr>
                <w:b/>
                <w:sz w:val="17"/>
                <w:szCs w:val="17"/>
              </w:rPr>
              <w:t>Năm 7</w:t>
            </w:r>
          </w:p>
        </w:tc>
        <w:tc>
          <w:tcPr>
            <w:tcW w:w="250" w:type="pct"/>
            <w:vMerge/>
            <w:tcBorders>
              <w:left w:val="single" w:sz="4" w:space="0" w:color="auto"/>
              <w:bottom w:val="single" w:sz="4" w:space="0" w:color="auto"/>
              <w:right w:val="single" w:sz="4" w:space="0" w:color="auto"/>
            </w:tcBorders>
            <w:shd w:val="clear" w:color="000000" w:fill="FFFFFF"/>
            <w:vAlign w:val="center"/>
          </w:tcPr>
          <w:p w14:paraId="4E443376" w14:textId="77777777" w:rsidR="004D6256" w:rsidRPr="004A790C" w:rsidRDefault="004D6256" w:rsidP="002C7D47">
            <w:pPr>
              <w:spacing w:line="288" w:lineRule="auto"/>
              <w:jc w:val="center"/>
              <w:rPr>
                <w:i/>
                <w:sz w:val="17"/>
                <w:szCs w:val="17"/>
              </w:rPr>
            </w:pPr>
          </w:p>
        </w:tc>
      </w:tr>
      <w:tr w:rsidR="004D6256" w:rsidRPr="004A790C" w14:paraId="0647E5B2" w14:textId="77777777" w:rsidTr="002C7D47">
        <w:trPr>
          <w:gridAfter w:val="1"/>
          <w:wAfter w:w="5" w:type="pct"/>
          <w:trHeight w:val="343"/>
          <w:jc w:val="center"/>
        </w:trPr>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5A5FC4DE" w14:textId="77777777" w:rsidR="004D6256" w:rsidRPr="004A790C" w:rsidRDefault="004D6256" w:rsidP="002C7D47">
            <w:pPr>
              <w:spacing w:line="288" w:lineRule="auto"/>
              <w:jc w:val="center"/>
              <w:rPr>
                <w:i/>
                <w:sz w:val="17"/>
                <w:szCs w:val="17"/>
              </w:rPr>
            </w:pPr>
            <w:r w:rsidRPr="004A790C">
              <w:rPr>
                <w:i/>
                <w:sz w:val="17"/>
                <w:szCs w:val="17"/>
              </w:rPr>
              <w:t>A</w:t>
            </w:r>
          </w:p>
        </w:tc>
        <w:tc>
          <w:tcPr>
            <w:tcW w:w="233" w:type="pct"/>
            <w:tcBorders>
              <w:top w:val="single" w:sz="4" w:space="0" w:color="auto"/>
              <w:left w:val="nil"/>
              <w:bottom w:val="single" w:sz="4" w:space="0" w:color="auto"/>
              <w:right w:val="single" w:sz="4" w:space="0" w:color="auto"/>
            </w:tcBorders>
            <w:shd w:val="clear" w:color="000000" w:fill="FFFFFF"/>
            <w:vAlign w:val="center"/>
          </w:tcPr>
          <w:p w14:paraId="27107050" w14:textId="77777777" w:rsidR="004D6256" w:rsidRPr="004A790C" w:rsidRDefault="004D6256" w:rsidP="002C7D47">
            <w:pPr>
              <w:spacing w:line="288" w:lineRule="auto"/>
              <w:jc w:val="center"/>
              <w:rPr>
                <w:i/>
                <w:sz w:val="17"/>
                <w:szCs w:val="17"/>
              </w:rPr>
            </w:pPr>
            <w:r w:rsidRPr="004A790C">
              <w:rPr>
                <w:i/>
                <w:sz w:val="17"/>
                <w:szCs w:val="17"/>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tcPr>
          <w:p w14:paraId="3CB1639C" w14:textId="77777777" w:rsidR="004D6256" w:rsidRPr="004A790C" w:rsidRDefault="004D6256" w:rsidP="002C7D47">
            <w:pPr>
              <w:spacing w:line="288" w:lineRule="auto"/>
              <w:jc w:val="center"/>
              <w:rPr>
                <w:i/>
                <w:sz w:val="17"/>
                <w:szCs w:val="17"/>
              </w:rPr>
            </w:pPr>
            <w:r w:rsidRPr="004A790C">
              <w:rPr>
                <w:i/>
                <w:sz w:val="17"/>
                <w:szCs w:val="17"/>
              </w:rPr>
              <w:t>2</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tcPr>
          <w:p w14:paraId="7C473A80" w14:textId="77777777" w:rsidR="004D6256" w:rsidRPr="004A790C" w:rsidRDefault="004D6256" w:rsidP="002C7D47">
            <w:pPr>
              <w:spacing w:line="288" w:lineRule="auto"/>
              <w:jc w:val="center"/>
              <w:rPr>
                <w:i/>
                <w:sz w:val="17"/>
                <w:szCs w:val="17"/>
              </w:rPr>
            </w:pPr>
            <w:r w:rsidRPr="004A790C">
              <w:rPr>
                <w:i/>
                <w:sz w:val="17"/>
                <w:szCs w:val="17"/>
              </w:rPr>
              <w:t>3</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14:paraId="539C30BE" w14:textId="77777777" w:rsidR="004D6256" w:rsidRPr="004A790C" w:rsidRDefault="004D6256" w:rsidP="002C7D47">
            <w:pPr>
              <w:spacing w:line="288" w:lineRule="auto"/>
              <w:jc w:val="center"/>
              <w:rPr>
                <w:i/>
                <w:sz w:val="17"/>
                <w:szCs w:val="17"/>
              </w:rPr>
            </w:pPr>
            <w:r w:rsidRPr="004A790C">
              <w:rPr>
                <w:i/>
                <w:sz w:val="17"/>
                <w:szCs w:val="17"/>
              </w:rPr>
              <w:t>4</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2A06C6C3" w14:textId="77777777" w:rsidR="004D6256" w:rsidRPr="004A790C" w:rsidRDefault="004D6256" w:rsidP="002C7D47">
            <w:pPr>
              <w:spacing w:line="288" w:lineRule="auto"/>
              <w:jc w:val="center"/>
              <w:rPr>
                <w:i/>
                <w:sz w:val="17"/>
                <w:szCs w:val="17"/>
              </w:rPr>
            </w:pPr>
            <w:r w:rsidRPr="004A790C">
              <w:rPr>
                <w:i/>
                <w:sz w:val="17"/>
                <w:szCs w:val="17"/>
              </w:rPr>
              <w:t>5</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tcPr>
          <w:p w14:paraId="6103E33B" w14:textId="77777777" w:rsidR="004D6256" w:rsidRPr="004A790C" w:rsidRDefault="004D6256" w:rsidP="002C7D47">
            <w:pPr>
              <w:spacing w:line="288" w:lineRule="auto"/>
              <w:jc w:val="center"/>
              <w:rPr>
                <w:i/>
                <w:sz w:val="17"/>
                <w:szCs w:val="17"/>
              </w:rPr>
            </w:pPr>
            <w:r w:rsidRPr="004A790C">
              <w:rPr>
                <w:i/>
                <w:sz w:val="17"/>
                <w:szCs w:val="17"/>
              </w:rPr>
              <w:t>6</w:t>
            </w: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3137B5" w14:textId="77777777" w:rsidR="004D6256" w:rsidRPr="004A790C" w:rsidRDefault="004D6256" w:rsidP="002C7D47">
            <w:pPr>
              <w:spacing w:line="288" w:lineRule="auto"/>
              <w:jc w:val="center"/>
              <w:rPr>
                <w:i/>
                <w:sz w:val="17"/>
                <w:szCs w:val="17"/>
              </w:rPr>
            </w:pPr>
            <w:r w:rsidRPr="004A790C">
              <w:rPr>
                <w:i/>
                <w:sz w:val="17"/>
                <w:szCs w:val="17"/>
              </w:rPr>
              <w:t>7</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tcPr>
          <w:p w14:paraId="1432FC77" w14:textId="77777777" w:rsidR="004D6256" w:rsidRPr="004A790C" w:rsidRDefault="004D6256" w:rsidP="002C7D47">
            <w:pPr>
              <w:spacing w:line="288" w:lineRule="auto"/>
              <w:jc w:val="center"/>
              <w:rPr>
                <w:i/>
                <w:sz w:val="17"/>
                <w:szCs w:val="17"/>
              </w:rPr>
            </w:pPr>
            <w:r w:rsidRPr="004A790C">
              <w:rPr>
                <w:i/>
                <w:sz w:val="17"/>
                <w:szCs w:val="17"/>
              </w:rPr>
              <w:t>8=6+7</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030C0F51" w14:textId="77777777" w:rsidR="004D6256" w:rsidRPr="004A790C" w:rsidRDefault="004D6256" w:rsidP="002C7D47">
            <w:pPr>
              <w:spacing w:line="288" w:lineRule="auto"/>
              <w:jc w:val="center"/>
              <w:rPr>
                <w:i/>
                <w:sz w:val="17"/>
                <w:szCs w:val="17"/>
              </w:rPr>
            </w:pPr>
            <w:r w:rsidRPr="004A790C">
              <w:rPr>
                <w:i/>
                <w:sz w:val="17"/>
                <w:szCs w:val="17"/>
              </w:rPr>
              <w:t>9</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tcPr>
          <w:p w14:paraId="00B43EBE" w14:textId="77777777" w:rsidR="004D6256" w:rsidRPr="004A790C" w:rsidRDefault="004D6256" w:rsidP="002C7D47">
            <w:pPr>
              <w:spacing w:line="288" w:lineRule="auto"/>
              <w:jc w:val="center"/>
              <w:rPr>
                <w:i/>
                <w:sz w:val="17"/>
                <w:szCs w:val="17"/>
              </w:rPr>
            </w:pPr>
            <w:r w:rsidRPr="004A790C">
              <w:rPr>
                <w:i/>
                <w:sz w:val="17"/>
                <w:szCs w:val="17"/>
              </w:rPr>
              <w:t>10</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tcPr>
          <w:p w14:paraId="1DD7A7DD" w14:textId="77777777" w:rsidR="004D6256" w:rsidRPr="004A790C" w:rsidRDefault="004D6256" w:rsidP="002C7D47">
            <w:pPr>
              <w:spacing w:line="288" w:lineRule="auto"/>
              <w:jc w:val="center"/>
              <w:rPr>
                <w:i/>
                <w:sz w:val="17"/>
                <w:szCs w:val="17"/>
              </w:rPr>
            </w:pPr>
            <w:r w:rsidRPr="004A790C">
              <w:rPr>
                <w:i/>
                <w:sz w:val="17"/>
                <w:szCs w:val="17"/>
              </w:rPr>
              <w:t>11</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754F9388" w14:textId="77777777" w:rsidR="004D6256" w:rsidRPr="004A790C" w:rsidRDefault="004D6256" w:rsidP="002C7D47">
            <w:pPr>
              <w:spacing w:line="288" w:lineRule="auto"/>
              <w:jc w:val="center"/>
              <w:rPr>
                <w:i/>
                <w:sz w:val="17"/>
                <w:szCs w:val="17"/>
              </w:rPr>
            </w:pPr>
            <w:r w:rsidRPr="004A790C">
              <w:rPr>
                <w:i/>
                <w:sz w:val="17"/>
                <w:szCs w:val="17"/>
              </w:rPr>
              <w:t>12</w:t>
            </w:r>
            <w:r w:rsidRPr="004A790C">
              <w:rPr>
                <w:i/>
                <w:iCs/>
                <w:sz w:val="17"/>
                <w:szCs w:val="17"/>
              </w:rPr>
              <w:t>=</w:t>
            </w:r>
            <w:r w:rsidRPr="004A790C">
              <w:rPr>
                <w:i/>
                <w:sz w:val="17"/>
                <w:szCs w:val="17"/>
              </w:rPr>
              <w:t>13+</w:t>
            </w:r>
            <w:r w:rsidRPr="004A790C">
              <w:rPr>
                <w:i/>
                <w:sz w:val="17"/>
                <w:szCs w:val="17"/>
              </w:rPr>
              <w:br/>
              <w:t>14+15</w:t>
            </w:r>
          </w:p>
        </w:tc>
        <w:tc>
          <w:tcPr>
            <w:tcW w:w="233" w:type="pct"/>
            <w:tcBorders>
              <w:top w:val="single" w:sz="4" w:space="0" w:color="auto"/>
              <w:left w:val="nil"/>
              <w:bottom w:val="single" w:sz="4" w:space="0" w:color="auto"/>
              <w:right w:val="single" w:sz="4" w:space="0" w:color="auto"/>
            </w:tcBorders>
            <w:shd w:val="clear" w:color="000000" w:fill="FFFFFF"/>
            <w:vAlign w:val="center"/>
          </w:tcPr>
          <w:p w14:paraId="08DBB5B1" w14:textId="77777777" w:rsidR="004D6256" w:rsidRPr="004A790C" w:rsidRDefault="004D6256" w:rsidP="002C7D47">
            <w:pPr>
              <w:spacing w:line="288" w:lineRule="auto"/>
              <w:jc w:val="center"/>
              <w:rPr>
                <w:i/>
                <w:sz w:val="17"/>
                <w:szCs w:val="17"/>
              </w:rPr>
            </w:pPr>
            <w:r w:rsidRPr="004A790C">
              <w:rPr>
                <w:i/>
                <w:sz w:val="17"/>
                <w:szCs w:val="17"/>
              </w:rPr>
              <w:t>13</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FD60B1C" w14:textId="77777777" w:rsidR="004D6256" w:rsidRPr="004A790C" w:rsidRDefault="004D6256" w:rsidP="002C7D47">
            <w:pPr>
              <w:spacing w:line="288" w:lineRule="auto"/>
              <w:jc w:val="center"/>
              <w:rPr>
                <w:i/>
                <w:sz w:val="17"/>
                <w:szCs w:val="17"/>
              </w:rPr>
            </w:pPr>
            <w:r w:rsidRPr="004A790C">
              <w:rPr>
                <w:i/>
                <w:sz w:val="17"/>
                <w:szCs w:val="17"/>
              </w:rPr>
              <w:t>14</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017519C7" w14:textId="77777777" w:rsidR="004D6256" w:rsidRPr="004A790C" w:rsidRDefault="004D6256" w:rsidP="002C7D47">
            <w:pPr>
              <w:spacing w:line="288" w:lineRule="auto"/>
              <w:jc w:val="center"/>
              <w:rPr>
                <w:i/>
                <w:sz w:val="17"/>
                <w:szCs w:val="17"/>
              </w:rPr>
            </w:pPr>
            <w:r w:rsidRPr="004A790C">
              <w:rPr>
                <w:i/>
                <w:sz w:val="17"/>
                <w:szCs w:val="17"/>
              </w:rPr>
              <w:t>15</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tcPr>
          <w:p w14:paraId="046A8A4A" w14:textId="77777777" w:rsidR="004D6256" w:rsidRPr="004A790C" w:rsidRDefault="004D6256" w:rsidP="002C7D47">
            <w:pPr>
              <w:spacing w:line="288" w:lineRule="auto"/>
              <w:jc w:val="center"/>
              <w:rPr>
                <w:i/>
                <w:sz w:val="17"/>
                <w:szCs w:val="17"/>
              </w:rPr>
            </w:pPr>
            <w:r w:rsidRPr="004A790C">
              <w:rPr>
                <w:i/>
                <w:sz w:val="17"/>
                <w:szCs w:val="17"/>
              </w:rPr>
              <w:t>16</w:t>
            </w:r>
          </w:p>
        </w:tc>
      </w:tr>
      <w:tr w:rsidR="004D6256" w:rsidRPr="004A790C" w14:paraId="0C965AF9" w14:textId="77777777" w:rsidTr="002C7D47">
        <w:trPr>
          <w:gridAfter w:val="1"/>
          <w:wAfter w:w="5" w:type="pct"/>
          <w:trHeight w:val="353"/>
          <w:jc w:val="center"/>
        </w:trPr>
        <w:tc>
          <w:tcPr>
            <w:tcW w:w="200" w:type="pct"/>
            <w:tcBorders>
              <w:top w:val="nil"/>
              <w:left w:val="single" w:sz="4" w:space="0" w:color="auto"/>
              <w:bottom w:val="single" w:sz="4" w:space="0" w:color="auto"/>
              <w:right w:val="single" w:sz="4" w:space="0" w:color="auto"/>
            </w:tcBorders>
            <w:shd w:val="clear" w:color="000000" w:fill="FFFFFF"/>
            <w:vAlign w:val="center"/>
          </w:tcPr>
          <w:p w14:paraId="0F438E1B" w14:textId="77777777" w:rsidR="004D6256" w:rsidRPr="004A790C" w:rsidRDefault="004D6256" w:rsidP="002C7D47">
            <w:pPr>
              <w:spacing w:line="288" w:lineRule="auto"/>
              <w:jc w:val="center"/>
              <w:rPr>
                <w:sz w:val="21"/>
                <w:szCs w:val="21"/>
              </w:rPr>
            </w:pPr>
            <w:r w:rsidRPr="004A790C">
              <w:rPr>
                <w:sz w:val="21"/>
                <w:szCs w:val="21"/>
              </w:rPr>
              <w:t>1</w:t>
            </w:r>
          </w:p>
        </w:tc>
        <w:tc>
          <w:tcPr>
            <w:tcW w:w="233" w:type="pct"/>
            <w:tcBorders>
              <w:top w:val="nil"/>
              <w:left w:val="nil"/>
              <w:bottom w:val="single" w:sz="4" w:space="0" w:color="auto"/>
              <w:right w:val="single" w:sz="4" w:space="0" w:color="auto"/>
            </w:tcBorders>
            <w:shd w:val="clear" w:color="000000" w:fill="FFFFFF"/>
            <w:vAlign w:val="center"/>
          </w:tcPr>
          <w:p w14:paraId="2DAF4AFF" w14:textId="77777777" w:rsidR="004D6256" w:rsidRPr="004A790C" w:rsidRDefault="004D6256" w:rsidP="002C7D47">
            <w:pPr>
              <w:spacing w:line="288" w:lineRule="auto"/>
              <w:jc w:val="center"/>
              <w:rPr>
                <w:sz w:val="21"/>
                <w:szCs w:val="21"/>
              </w:rPr>
            </w:pPr>
            <w:r w:rsidRPr="004A790C">
              <w:rPr>
                <w:sz w:val="21"/>
                <w:szCs w:val="21"/>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38DCEEF4" w14:textId="77777777" w:rsidR="004D6256" w:rsidRPr="004A790C" w:rsidRDefault="004D6256" w:rsidP="002C7D47">
            <w:pPr>
              <w:spacing w:line="288" w:lineRule="auto"/>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0EC7EA13" w14:textId="77777777" w:rsidR="004D6256" w:rsidRPr="004A790C" w:rsidRDefault="004D6256" w:rsidP="002C7D47">
            <w:pPr>
              <w:spacing w:line="288" w:lineRule="auto"/>
              <w:rPr>
                <w:sz w:val="21"/>
                <w:szCs w:val="21"/>
              </w:rPr>
            </w:pPr>
          </w:p>
        </w:tc>
        <w:tc>
          <w:tcPr>
            <w:tcW w:w="349" w:type="pct"/>
            <w:tcBorders>
              <w:top w:val="nil"/>
              <w:left w:val="single" w:sz="4" w:space="0" w:color="auto"/>
              <w:bottom w:val="single" w:sz="4" w:space="0" w:color="auto"/>
              <w:right w:val="single" w:sz="4" w:space="0" w:color="auto"/>
            </w:tcBorders>
            <w:shd w:val="clear" w:color="000000" w:fill="FFFFFF"/>
          </w:tcPr>
          <w:p w14:paraId="266B8FCE" w14:textId="77777777" w:rsidR="004D6256" w:rsidRPr="004A790C" w:rsidRDefault="004D6256" w:rsidP="002C7D47">
            <w:pPr>
              <w:spacing w:line="288" w:lineRule="auto"/>
              <w:rPr>
                <w:sz w:val="21"/>
                <w:szCs w:val="21"/>
              </w:rPr>
            </w:pPr>
          </w:p>
        </w:tc>
        <w:tc>
          <w:tcPr>
            <w:tcW w:w="439" w:type="pct"/>
            <w:tcBorders>
              <w:top w:val="nil"/>
              <w:left w:val="single" w:sz="4" w:space="0" w:color="auto"/>
              <w:bottom w:val="single" w:sz="4" w:space="0" w:color="auto"/>
              <w:right w:val="single" w:sz="4" w:space="0" w:color="auto"/>
            </w:tcBorders>
            <w:shd w:val="clear" w:color="000000" w:fill="FFFFFF"/>
          </w:tcPr>
          <w:p w14:paraId="07788E75" w14:textId="77777777" w:rsidR="004D6256" w:rsidRPr="004A790C" w:rsidRDefault="004D6256" w:rsidP="002C7D47">
            <w:pPr>
              <w:spacing w:line="288" w:lineRule="auto"/>
              <w:rPr>
                <w:sz w:val="21"/>
                <w:szCs w:val="21"/>
              </w:rPr>
            </w:pPr>
          </w:p>
        </w:tc>
        <w:tc>
          <w:tcPr>
            <w:tcW w:w="430" w:type="pct"/>
            <w:tcBorders>
              <w:top w:val="nil"/>
              <w:left w:val="single" w:sz="4" w:space="0" w:color="auto"/>
              <w:bottom w:val="single" w:sz="4" w:space="0" w:color="auto"/>
              <w:right w:val="single" w:sz="4" w:space="0" w:color="auto"/>
            </w:tcBorders>
            <w:shd w:val="clear" w:color="000000" w:fill="FFFFFF"/>
          </w:tcPr>
          <w:p w14:paraId="36FDCFF5" w14:textId="77777777" w:rsidR="004D6256" w:rsidRPr="004A790C" w:rsidRDefault="004D6256" w:rsidP="002C7D47">
            <w:pPr>
              <w:spacing w:line="288" w:lineRule="auto"/>
              <w:rPr>
                <w:sz w:val="21"/>
                <w:szCs w:val="21"/>
              </w:rPr>
            </w:pPr>
          </w:p>
        </w:tc>
        <w:tc>
          <w:tcPr>
            <w:tcW w:w="275" w:type="pct"/>
            <w:gridSpan w:val="2"/>
            <w:tcBorders>
              <w:top w:val="nil"/>
              <w:left w:val="single" w:sz="4" w:space="0" w:color="auto"/>
              <w:bottom w:val="single" w:sz="4" w:space="0" w:color="auto"/>
              <w:right w:val="single" w:sz="4" w:space="0" w:color="auto"/>
            </w:tcBorders>
            <w:shd w:val="clear" w:color="000000" w:fill="FFFFFF"/>
          </w:tcPr>
          <w:p w14:paraId="421FBF59" w14:textId="77777777" w:rsidR="004D6256" w:rsidRPr="004A790C" w:rsidRDefault="004D6256" w:rsidP="002C7D47">
            <w:pPr>
              <w:spacing w:line="288" w:lineRule="auto"/>
              <w:rPr>
                <w:sz w:val="21"/>
                <w:szCs w:val="21"/>
              </w:rPr>
            </w:pPr>
          </w:p>
        </w:tc>
        <w:tc>
          <w:tcPr>
            <w:tcW w:w="275" w:type="pct"/>
            <w:tcBorders>
              <w:top w:val="nil"/>
              <w:left w:val="single" w:sz="4" w:space="0" w:color="auto"/>
              <w:bottom w:val="single" w:sz="4" w:space="0" w:color="auto"/>
              <w:right w:val="single" w:sz="4" w:space="0" w:color="auto"/>
            </w:tcBorders>
            <w:shd w:val="clear" w:color="000000" w:fill="FFFFFF"/>
          </w:tcPr>
          <w:p w14:paraId="56FC8EE6" w14:textId="77777777" w:rsidR="004D6256" w:rsidRPr="004A790C" w:rsidRDefault="004D6256" w:rsidP="002C7D47">
            <w:pPr>
              <w:spacing w:line="288" w:lineRule="auto"/>
              <w:rPr>
                <w:sz w:val="21"/>
                <w:szCs w:val="21"/>
              </w:rPr>
            </w:pPr>
          </w:p>
        </w:tc>
        <w:tc>
          <w:tcPr>
            <w:tcW w:w="284" w:type="pct"/>
            <w:tcBorders>
              <w:top w:val="nil"/>
              <w:left w:val="single" w:sz="4" w:space="0" w:color="auto"/>
              <w:bottom w:val="single" w:sz="4" w:space="0" w:color="auto"/>
              <w:right w:val="single" w:sz="4" w:space="0" w:color="auto"/>
            </w:tcBorders>
            <w:shd w:val="clear" w:color="000000" w:fill="FFFFFF"/>
          </w:tcPr>
          <w:p w14:paraId="3202F807" w14:textId="77777777" w:rsidR="004D6256" w:rsidRPr="004A790C" w:rsidRDefault="004D6256" w:rsidP="002C7D47">
            <w:pPr>
              <w:spacing w:line="288" w:lineRule="auto"/>
              <w:rPr>
                <w:sz w:val="21"/>
                <w:szCs w:val="21"/>
              </w:rPr>
            </w:pPr>
          </w:p>
        </w:tc>
        <w:tc>
          <w:tcPr>
            <w:tcW w:w="277" w:type="pct"/>
            <w:tcBorders>
              <w:top w:val="nil"/>
              <w:left w:val="single" w:sz="4" w:space="0" w:color="auto"/>
              <w:bottom w:val="single" w:sz="4" w:space="0" w:color="auto"/>
              <w:right w:val="single" w:sz="4" w:space="0" w:color="auto"/>
            </w:tcBorders>
            <w:shd w:val="clear" w:color="000000" w:fill="FFFFFF"/>
          </w:tcPr>
          <w:p w14:paraId="36F202A7" w14:textId="77777777" w:rsidR="004D6256" w:rsidRPr="004A790C" w:rsidRDefault="004D6256" w:rsidP="002C7D47">
            <w:pPr>
              <w:spacing w:line="288" w:lineRule="auto"/>
              <w:rPr>
                <w:sz w:val="21"/>
                <w:szCs w:val="21"/>
              </w:rPr>
            </w:pPr>
          </w:p>
        </w:tc>
        <w:tc>
          <w:tcPr>
            <w:tcW w:w="343" w:type="pct"/>
            <w:tcBorders>
              <w:top w:val="nil"/>
              <w:left w:val="single" w:sz="4" w:space="0" w:color="auto"/>
              <w:bottom w:val="single" w:sz="4" w:space="0" w:color="auto"/>
              <w:right w:val="single" w:sz="4" w:space="0" w:color="auto"/>
            </w:tcBorders>
            <w:shd w:val="clear" w:color="000000" w:fill="FFFFFF"/>
          </w:tcPr>
          <w:p w14:paraId="7D5C9FE6" w14:textId="77777777" w:rsidR="004D6256" w:rsidRPr="004A790C" w:rsidRDefault="004D6256" w:rsidP="002C7D47">
            <w:pPr>
              <w:spacing w:line="288" w:lineRule="auto"/>
              <w:rPr>
                <w:sz w:val="21"/>
                <w:szCs w:val="21"/>
              </w:rPr>
            </w:pPr>
          </w:p>
        </w:tc>
        <w:tc>
          <w:tcPr>
            <w:tcW w:w="291" w:type="pct"/>
            <w:tcBorders>
              <w:top w:val="nil"/>
              <w:left w:val="single" w:sz="4" w:space="0" w:color="auto"/>
              <w:bottom w:val="single" w:sz="4" w:space="0" w:color="auto"/>
              <w:right w:val="single" w:sz="4" w:space="0" w:color="auto"/>
            </w:tcBorders>
            <w:shd w:val="clear" w:color="000000" w:fill="FFFFFF"/>
            <w:vAlign w:val="center"/>
          </w:tcPr>
          <w:p w14:paraId="656F3596" w14:textId="77777777" w:rsidR="004D6256" w:rsidRPr="004A790C" w:rsidRDefault="004D6256" w:rsidP="002C7D47">
            <w:pPr>
              <w:spacing w:line="288" w:lineRule="auto"/>
              <w:rPr>
                <w:sz w:val="21"/>
                <w:szCs w:val="21"/>
              </w:rPr>
            </w:pPr>
            <w:r w:rsidRPr="004A790C">
              <w:rPr>
                <w:sz w:val="21"/>
                <w:szCs w:val="21"/>
              </w:rPr>
              <w:t> </w:t>
            </w:r>
          </w:p>
        </w:tc>
        <w:tc>
          <w:tcPr>
            <w:tcW w:w="233" w:type="pct"/>
            <w:tcBorders>
              <w:top w:val="single" w:sz="4" w:space="0" w:color="auto"/>
              <w:left w:val="nil"/>
              <w:bottom w:val="single" w:sz="4" w:space="0" w:color="auto"/>
              <w:right w:val="single" w:sz="4" w:space="0" w:color="auto"/>
            </w:tcBorders>
            <w:shd w:val="clear" w:color="000000" w:fill="FFFFFF"/>
          </w:tcPr>
          <w:p w14:paraId="76679F38" w14:textId="77777777" w:rsidR="004D6256" w:rsidRPr="004A790C" w:rsidRDefault="004D6256" w:rsidP="002C7D47">
            <w:pPr>
              <w:spacing w:line="288" w:lineRule="auto"/>
              <w:jc w:val="center"/>
              <w:rPr>
                <w:sz w:val="21"/>
                <w:szCs w:val="21"/>
              </w:rPr>
            </w:pP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00541E7C" w14:textId="77777777" w:rsidR="004D6256" w:rsidRPr="004A790C" w:rsidRDefault="004D6256" w:rsidP="002C7D47">
            <w:pPr>
              <w:spacing w:line="288" w:lineRule="auto"/>
              <w:jc w:val="center"/>
              <w:rPr>
                <w:sz w:val="21"/>
                <w:szCs w:val="21"/>
              </w:rPr>
            </w:pPr>
            <w:r w:rsidRPr="004A790C">
              <w:rPr>
                <w:sz w:val="21"/>
                <w:szCs w:val="21"/>
              </w:rPr>
              <w:t> </w:t>
            </w:r>
          </w:p>
        </w:tc>
        <w:tc>
          <w:tcPr>
            <w:tcW w:w="266" w:type="pct"/>
            <w:tcBorders>
              <w:top w:val="single" w:sz="4" w:space="0" w:color="auto"/>
              <w:left w:val="nil"/>
              <w:bottom w:val="single" w:sz="4" w:space="0" w:color="auto"/>
              <w:right w:val="single" w:sz="4" w:space="0" w:color="auto"/>
            </w:tcBorders>
            <w:shd w:val="clear" w:color="000000" w:fill="FFFFFF"/>
          </w:tcPr>
          <w:p w14:paraId="36222755" w14:textId="77777777" w:rsidR="004D6256" w:rsidRPr="004A790C" w:rsidRDefault="004D6256" w:rsidP="002C7D47">
            <w:pPr>
              <w:spacing w:line="288" w:lineRule="auto"/>
              <w:rPr>
                <w:i/>
                <w:iCs/>
                <w:sz w:val="17"/>
                <w:szCs w:val="17"/>
              </w:rPr>
            </w:pPr>
          </w:p>
        </w:tc>
        <w:tc>
          <w:tcPr>
            <w:tcW w:w="250" w:type="pct"/>
            <w:tcBorders>
              <w:top w:val="nil"/>
              <w:left w:val="single" w:sz="4" w:space="0" w:color="auto"/>
              <w:bottom w:val="single" w:sz="4" w:space="0" w:color="auto"/>
              <w:right w:val="single" w:sz="4" w:space="0" w:color="auto"/>
            </w:tcBorders>
            <w:shd w:val="clear" w:color="000000" w:fill="FFFFFF"/>
          </w:tcPr>
          <w:p w14:paraId="574BA8C4" w14:textId="77777777" w:rsidR="004D6256" w:rsidRPr="004A790C" w:rsidRDefault="004D6256" w:rsidP="002C7D47">
            <w:pPr>
              <w:spacing w:line="288" w:lineRule="auto"/>
              <w:rPr>
                <w:i/>
                <w:iCs/>
                <w:sz w:val="17"/>
                <w:szCs w:val="17"/>
              </w:rPr>
            </w:pPr>
          </w:p>
        </w:tc>
      </w:tr>
      <w:tr w:rsidR="004D6256" w:rsidRPr="004A790C" w14:paraId="5DF60CE4" w14:textId="77777777" w:rsidTr="002C7D47">
        <w:trPr>
          <w:gridAfter w:val="1"/>
          <w:wAfter w:w="5" w:type="pct"/>
          <w:trHeight w:val="285"/>
          <w:jc w:val="center"/>
        </w:trPr>
        <w:tc>
          <w:tcPr>
            <w:tcW w:w="200" w:type="pct"/>
            <w:tcBorders>
              <w:top w:val="nil"/>
              <w:left w:val="single" w:sz="4" w:space="0" w:color="auto"/>
              <w:bottom w:val="single" w:sz="4" w:space="0" w:color="auto"/>
              <w:right w:val="single" w:sz="4" w:space="0" w:color="auto"/>
            </w:tcBorders>
            <w:shd w:val="clear" w:color="000000" w:fill="FFFFFF"/>
            <w:vAlign w:val="center"/>
          </w:tcPr>
          <w:p w14:paraId="7F2CA7EB" w14:textId="77777777" w:rsidR="004D6256" w:rsidRPr="004A790C" w:rsidRDefault="004D6256" w:rsidP="002C7D47">
            <w:pPr>
              <w:spacing w:line="288" w:lineRule="auto"/>
              <w:jc w:val="center"/>
              <w:rPr>
                <w:sz w:val="21"/>
                <w:szCs w:val="21"/>
              </w:rPr>
            </w:pPr>
            <w:r w:rsidRPr="004A790C">
              <w:rPr>
                <w:sz w:val="21"/>
                <w:szCs w:val="21"/>
              </w:rPr>
              <w:t>2</w:t>
            </w:r>
          </w:p>
        </w:tc>
        <w:tc>
          <w:tcPr>
            <w:tcW w:w="233" w:type="pct"/>
            <w:tcBorders>
              <w:top w:val="nil"/>
              <w:left w:val="nil"/>
              <w:bottom w:val="single" w:sz="4" w:space="0" w:color="auto"/>
              <w:right w:val="single" w:sz="4" w:space="0" w:color="auto"/>
            </w:tcBorders>
            <w:shd w:val="clear" w:color="000000" w:fill="FFFFFF"/>
            <w:vAlign w:val="center"/>
          </w:tcPr>
          <w:p w14:paraId="6F32DBAD" w14:textId="77777777" w:rsidR="004D6256" w:rsidRPr="004A790C" w:rsidRDefault="004D6256" w:rsidP="002C7D47">
            <w:pPr>
              <w:spacing w:line="288" w:lineRule="auto"/>
              <w:jc w:val="center"/>
              <w:rPr>
                <w:sz w:val="21"/>
                <w:szCs w:val="21"/>
              </w:rPr>
            </w:pPr>
            <w:r w:rsidRPr="004A790C">
              <w:rPr>
                <w:sz w:val="21"/>
                <w:szCs w:val="21"/>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0D227F0D" w14:textId="77777777" w:rsidR="004D6256" w:rsidRPr="004A790C" w:rsidRDefault="004D6256" w:rsidP="002C7D47">
            <w:pPr>
              <w:spacing w:line="288" w:lineRule="auto"/>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7F70CB4B" w14:textId="77777777" w:rsidR="004D6256" w:rsidRPr="004A790C" w:rsidRDefault="004D6256" w:rsidP="002C7D47">
            <w:pPr>
              <w:spacing w:line="288" w:lineRule="auto"/>
              <w:rPr>
                <w:sz w:val="21"/>
                <w:szCs w:val="21"/>
              </w:rPr>
            </w:pPr>
          </w:p>
        </w:tc>
        <w:tc>
          <w:tcPr>
            <w:tcW w:w="349" w:type="pct"/>
            <w:tcBorders>
              <w:top w:val="nil"/>
              <w:left w:val="single" w:sz="4" w:space="0" w:color="auto"/>
              <w:bottom w:val="single" w:sz="4" w:space="0" w:color="auto"/>
              <w:right w:val="single" w:sz="4" w:space="0" w:color="auto"/>
            </w:tcBorders>
            <w:shd w:val="clear" w:color="000000" w:fill="FFFFFF"/>
          </w:tcPr>
          <w:p w14:paraId="2533F794" w14:textId="77777777" w:rsidR="004D6256" w:rsidRPr="004A790C" w:rsidRDefault="004D6256" w:rsidP="002C7D47">
            <w:pPr>
              <w:spacing w:line="288" w:lineRule="auto"/>
              <w:rPr>
                <w:sz w:val="21"/>
                <w:szCs w:val="21"/>
              </w:rPr>
            </w:pPr>
          </w:p>
        </w:tc>
        <w:tc>
          <w:tcPr>
            <w:tcW w:w="439" w:type="pct"/>
            <w:tcBorders>
              <w:top w:val="nil"/>
              <w:left w:val="single" w:sz="4" w:space="0" w:color="auto"/>
              <w:bottom w:val="single" w:sz="4" w:space="0" w:color="auto"/>
              <w:right w:val="single" w:sz="4" w:space="0" w:color="auto"/>
            </w:tcBorders>
            <w:shd w:val="clear" w:color="000000" w:fill="FFFFFF"/>
          </w:tcPr>
          <w:p w14:paraId="55ADC201" w14:textId="77777777" w:rsidR="004D6256" w:rsidRPr="004A790C" w:rsidRDefault="004D6256" w:rsidP="002C7D47">
            <w:pPr>
              <w:spacing w:line="288" w:lineRule="auto"/>
              <w:rPr>
                <w:sz w:val="21"/>
                <w:szCs w:val="21"/>
              </w:rPr>
            </w:pPr>
          </w:p>
        </w:tc>
        <w:tc>
          <w:tcPr>
            <w:tcW w:w="430" w:type="pct"/>
            <w:tcBorders>
              <w:top w:val="nil"/>
              <w:left w:val="single" w:sz="4" w:space="0" w:color="auto"/>
              <w:bottom w:val="single" w:sz="4" w:space="0" w:color="auto"/>
              <w:right w:val="single" w:sz="4" w:space="0" w:color="auto"/>
            </w:tcBorders>
            <w:shd w:val="clear" w:color="000000" w:fill="FFFFFF"/>
          </w:tcPr>
          <w:p w14:paraId="05F88705" w14:textId="77777777" w:rsidR="004D6256" w:rsidRPr="004A790C" w:rsidRDefault="004D6256" w:rsidP="002C7D47">
            <w:pPr>
              <w:spacing w:line="288" w:lineRule="auto"/>
              <w:rPr>
                <w:sz w:val="21"/>
                <w:szCs w:val="21"/>
              </w:rPr>
            </w:pPr>
          </w:p>
        </w:tc>
        <w:tc>
          <w:tcPr>
            <w:tcW w:w="275" w:type="pct"/>
            <w:gridSpan w:val="2"/>
            <w:tcBorders>
              <w:top w:val="nil"/>
              <w:left w:val="single" w:sz="4" w:space="0" w:color="auto"/>
              <w:bottom w:val="single" w:sz="4" w:space="0" w:color="auto"/>
              <w:right w:val="single" w:sz="4" w:space="0" w:color="auto"/>
            </w:tcBorders>
            <w:shd w:val="clear" w:color="000000" w:fill="FFFFFF"/>
          </w:tcPr>
          <w:p w14:paraId="2A607873" w14:textId="77777777" w:rsidR="004D6256" w:rsidRPr="004A790C" w:rsidRDefault="004D6256" w:rsidP="002C7D47">
            <w:pPr>
              <w:spacing w:line="288" w:lineRule="auto"/>
              <w:rPr>
                <w:sz w:val="21"/>
                <w:szCs w:val="21"/>
              </w:rPr>
            </w:pPr>
          </w:p>
        </w:tc>
        <w:tc>
          <w:tcPr>
            <w:tcW w:w="275" w:type="pct"/>
            <w:tcBorders>
              <w:top w:val="nil"/>
              <w:left w:val="single" w:sz="4" w:space="0" w:color="auto"/>
              <w:bottom w:val="single" w:sz="4" w:space="0" w:color="auto"/>
              <w:right w:val="single" w:sz="4" w:space="0" w:color="auto"/>
            </w:tcBorders>
            <w:shd w:val="clear" w:color="000000" w:fill="FFFFFF"/>
          </w:tcPr>
          <w:p w14:paraId="51F99F01" w14:textId="77777777" w:rsidR="004D6256" w:rsidRPr="004A790C" w:rsidRDefault="004D6256" w:rsidP="002C7D47">
            <w:pPr>
              <w:spacing w:line="288" w:lineRule="auto"/>
              <w:rPr>
                <w:sz w:val="21"/>
                <w:szCs w:val="21"/>
              </w:rPr>
            </w:pPr>
          </w:p>
        </w:tc>
        <w:tc>
          <w:tcPr>
            <w:tcW w:w="284" w:type="pct"/>
            <w:tcBorders>
              <w:top w:val="nil"/>
              <w:left w:val="single" w:sz="4" w:space="0" w:color="auto"/>
              <w:bottom w:val="single" w:sz="4" w:space="0" w:color="auto"/>
              <w:right w:val="single" w:sz="4" w:space="0" w:color="auto"/>
            </w:tcBorders>
            <w:shd w:val="clear" w:color="000000" w:fill="FFFFFF"/>
          </w:tcPr>
          <w:p w14:paraId="7055D149" w14:textId="77777777" w:rsidR="004D6256" w:rsidRPr="004A790C" w:rsidRDefault="004D6256" w:rsidP="002C7D47">
            <w:pPr>
              <w:spacing w:line="288" w:lineRule="auto"/>
              <w:rPr>
                <w:sz w:val="21"/>
                <w:szCs w:val="21"/>
              </w:rPr>
            </w:pPr>
          </w:p>
        </w:tc>
        <w:tc>
          <w:tcPr>
            <w:tcW w:w="277" w:type="pct"/>
            <w:tcBorders>
              <w:top w:val="nil"/>
              <w:left w:val="single" w:sz="4" w:space="0" w:color="auto"/>
              <w:bottom w:val="single" w:sz="4" w:space="0" w:color="auto"/>
              <w:right w:val="single" w:sz="4" w:space="0" w:color="auto"/>
            </w:tcBorders>
            <w:shd w:val="clear" w:color="000000" w:fill="FFFFFF"/>
          </w:tcPr>
          <w:p w14:paraId="274ADB40" w14:textId="77777777" w:rsidR="004D6256" w:rsidRPr="004A790C" w:rsidRDefault="004D6256" w:rsidP="002C7D47">
            <w:pPr>
              <w:spacing w:line="288" w:lineRule="auto"/>
              <w:rPr>
                <w:sz w:val="21"/>
                <w:szCs w:val="21"/>
              </w:rPr>
            </w:pPr>
          </w:p>
        </w:tc>
        <w:tc>
          <w:tcPr>
            <w:tcW w:w="343" w:type="pct"/>
            <w:tcBorders>
              <w:top w:val="nil"/>
              <w:left w:val="single" w:sz="4" w:space="0" w:color="auto"/>
              <w:bottom w:val="single" w:sz="4" w:space="0" w:color="auto"/>
              <w:right w:val="single" w:sz="4" w:space="0" w:color="auto"/>
            </w:tcBorders>
            <w:shd w:val="clear" w:color="000000" w:fill="FFFFFF"/>
          </w:tcPr>
          <w:p w14:paraId="7DC9F84B" w14:textId="77777777" w:rsidR="004D6256" w:rsidRPr="004A790C" w:rsidRDefault="004D6256" w:rsidP="002C7D47">
            <w:pPr>
              <w:spacing w:line="288" w:lineRule="auto"/>
              <w:rPr>
                <w:sz w:val="21"/>
                <w:szCs w:val="21"/>
              </w:rPr>
            </w:pPr>
          </w:p>
        </w:tc>
        <w:tc>
          <w:tcPr>
            <w:tcW w:w="291" w:type="pct"/>
            <w:tcBorders>
              <w:top w:val="nil"/>
              <w:left w:val="single" w:sz="4" w:space="0" w:color="auto"/>
              <w:bottom w:val="single" w:sz="4" w:space="0" w:color="auto"/>
              <w:right w:val="single" w:sz="4" w:space="0" w:color="auto"/>
            </w:tcBorders>
            <w:shd w:val="clear" w:color="000000" w:fill="FFFFFF"/>
            <w:vAlign w:val="center"/>
          </w:tcPr>
          <w:p w14:paraId="4847517A" w14:textId="77777777" w:rsidR="004D6256" w:rsidRPr="004A790C" w:rsidRDefault="004D6256" w:rsidP="002C7D47">
            <w:pPr>
              <w:spacing w:line="288" w:lineRule="auto"/>
              <w:rPr>
                <w:sz w:val="21"/>
                <w:szCs w:val="21"/>
              </w:rPr>
            </w:pPr>
            <w:r w:rsidRPr="004A790C">
              <w:rPr>
                <w:sz w:val="21"/>
                <w:szCs w:val="21"/>
              </w:rPr>
              <w:t> </w:t>
            </w:r>
          </w:p>
        </w:tc>
        <w:tc>
          <w:tcPr>
            <w:tcW w:w="233" w:type="pct"/>
            <w:tcBorders>
              <w:top w:val="single" w:sz="4" w:space="0" w:color="auto"/>
              <w:left w:val="nil"/>
              <w:bottom w:val="single" w:sz="4" w:space="0" w:color="auto"/>
              <w:right w:val="single" w:sz="4" w:space="0" w:color="auto"/>
            </w:tcBorders>
            <w:shd w:val="clear" w:color="000000" w:fill="FFFFFF"/>
          </w:tcPr>
          <w:p w14:paraId="730D9573" w14:textId="77777777" w:rsidR="004D6256" w:rsidRPr="004A790C" w:rsidRDefault="004D6256" w:rsidP="002C7D47">
            <w:pPr>
              <w:spacing w:line="288" w:lineRule="auto"/>
              <w:jc w:val="center"/>
              <w:rPr>
                <w:sz w:val="21"/>
                <w:szCs w:val="21"/>
              </w:rPr>
            </w:pP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6B2B5EB3" w14:textId="77777777" w:rsidR="004D6256" w:rsidRPr="004A790C" w:rsidRDefault="004D6256" w:rsidP="002C7D47">
            <w:pPr>
              <w:spacing w:line="288" w:lineRule="auto"/>
              <w:jc w:val="center"/>
              <w:rPr>
                <w:sz w:val="21"/>
                <w:szCs w:val="21"/>
              </w:rPr>
            </w:pPr>
            <w:r w:rsidRPr="004A790C">
              <w:rPr>
                <w:sz w:val="21"/>
                <w:szCs w:val="21"/>
              </w:rPr>
              <w:t> </w:t>
            </w:r>
          </w:p>
        </w:tc>
        <w:tc>
          <w:tcPr>
            <w:tcW w:w="266" w:type="pct"/>
            <w:tcBorders>
              <w:top w:val="single" w:sz="4" w:space="0" w:color="auto"/>
              <w:left w:val="nil"/>
              <w:bottom w:val="single" w:sz="4" w:space="0" w:color="auto"/>
              <w:right w:val="single" w:sz="4" w:space="0" w:color="auto"/>
            </w:tcBorders>
            <w:shd w:val="clear" w:color="000000" w:fill="FFFFFF"/>
          </w:tcPr>
          <w:p w14:paraId="79DCF807" w14:textId="77777777" w:rsidR="004D6256" w:rsidRPr="004A790C" w:rsidRDefault="004D6256" w:rsidP="002C7D47">
            <w:pPr>
              <w:spacing w:line="288" w:lineRule="auto"/>
              <w:rPr>
                <w:sz w:val="21"/>
                <w:szCs w:val="21"/>
              </w:rPr>
            </w:pPr>
          </w:p>
        </w:tc>
        <w:tc>
          <w:tcPr>
            <w:tcW w:w="250" w:type="pct"/>
            <w:tcBorders>
              <w:top w:val="nil"/>
              <w:left w:val="single" w:sz="4" w:space="0" w:color="auto"/>
              <w:bottom w:val="single" w:sz="4" w:space="0" w:color="auto"/>
              <w:right w:val="single" w:sz="4" w:space="0" w:color="auto"/>
            </w:tcBorders>
            <w:shd w:val="clear" w:color="000000" w:fill="FFFFFF"/>
          </w:tcPr>
          <w:p w14:paraId="2D242040" w14:textId="77777777" w:rsidR="004D6256" w:rsidRPr="004A790C" w:rsidRDefault="004D6256" w:rsidP="002C7D47">
            <w:pPr>
              <w:spacing w:line="288" w:lineRule="auto"/>
              <w:rPr>
                <w:sz w:val="21"/>
                <w:szCs w:val="21"/>
              </w:rPr>
            </w:pPr>
          </w:p>
        </w:tc>
      </w:tr>
      <w:tr w:rsidR="004D6256" w:rsidRPr="004A790C" w14:paraId="5F9F7518" w14:textId="77777777" w:rsidTr="002C7D47">
        <w:trPr>
          <w:gridAfter w:val="1"/>
          <w:wAfter w:w="5" w:type="pct"/>
          <w:trHeight w:val="285"/>
          <w:jc w:val="center"/>
        </w:trPr>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43597845" w14:textId="77777777" w:rsidR="004D6256" w:rsidRPr="004A790C" w:rsidRDefault="004D6256" w:rsidP="002C7D47">
            <w:pPr>
              <w:spacing w:line="288" w:lineRule="auto"/>
              <w:jc w:val="center"/>
              <w:rPr>
                <w:sz w:val="21"/>
                <w:szCs w:val="21"/>
              </w:rPr>
            </w:pPr>
            <w:r w:rsidRPr="004A790C">
              <w:rPr>
                <w:sz w:val="21"/>
                <w:szCs w:val="21"/>
              </w:rPr>
              <w:t>...</w:t>
            </w:r>
          </w:p>
        </w:tc>
        <w:tc>
          <w:tcPr>
            <w:tcW w:w="233" w:type="pct"/>
            <w:tcBorders>
              <w:top w:val="single" w:sz="4" w:space="0" w:color="auto"/>
              <w:left w:val="nil"/>
              <w:bottom w:val="single" w:sz="4" w:space="0" w:color="auto"/>
              <w:right w:val="single" w:sz="4" w:space="0" w:color="auto"/>
            </w:tcBorders>
            <w:shd w:val="clear" w:color="000000" w:fill="FFFFFF"/>
            <w:vAlign w:val="center"/>
          </w:tcPr>
          <w:p w14:paraId="5A67C90E" w14:textId="77777777" w:rsidR="004D6256" w:rsidRPr="004A790C" w:rsidRDefault="004D6256" w:rsidP="002C7D47">
            <w:pPr>
              <w:spacing w:line="288" w:lineRule="auto"/>
              <w:jc w:val="center"/>
              <w:rPr>
                <w:sz w:val="21"/>
                <w:szCs w:val="21"/>
              </w:rPr>
            </w:pPr>
            <w:r w:rsidRPr="004A790C">
              <w:rPr>
                <w:sz w:val="21"/>
                <w:szCs w:val="21"/>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5A98FDB1" w14:textId="77777777" w:rsidR="004D6256" w:rsidRPr="004A790C" w:rsidRDefault="004D6256" w:rsidP="002C7D47">
            <w:pPr>
              <w:spacing w:line="288" w:lineRule="auto"/>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3A4966D0" w14:textId="77777777" w:rsidR="004D6256" w:rsidRPr="004A790C" w:rsidRDefault="004D6256" w:rsidP="002C7D47">
            <w:pPr>
              <w:spacing w:line="288" w:lineRule="auto"/>
              <w:rPr>
                <w:sz w:val="21"/>
                <w:szCs w:val="21"/>
              </w:rPr>
            </w:pPr>
          </w:p>
        </w:tc>
        <w:tc>
          <w:tcPr>
            <w:tcW w:w="349" w:type="pct"/>
            <w:tcBorders>
              <w:top w:val="single" w:sz="4" w:space="0" w:color="auto"/>
              <w:left w:val="single" w:sz="4" w:space="0" w:color="auto"/>
              <w:bottom w:val="single" w:sz="4" w:space="0" w:color="auto"/>
              <w:right w:val="single" w:sz="4" w:space="0" w:color="auto"/>
            </w:tcBorders>
            <w:shd w:val="clear" w:color="000000" w:fill="FFFFFF"/>
          </w:tcPr>
          <w:p w14:paraId="2CFA088A" w14:textId="77777777" w:rsidR="004D6256" w:rsidRPr="004A790C" w:rsidRDefault="004D6256" w:rsidP="002C7D47">
            <w:pPr>
              <w:spacing w:line="288" w:lineRule="auto"/>
              <w:rPr>
                <w:sz w:val="21"/>
                <w:szCs w:val="21"/>
              </w:rPr>
            </w:pPr>
          </w:p>
        </w:tc>
        <w:tc>
          <w:tcPr>
            <w:tcW w:w="439" w:type="pct"/>
            <w:tcBorders>
              <w:top w:val="single" w:sz="4" w:space="0" w:color="auto"/>
              <w:left w:val="single" w:sz="4" w:space="0" w:color="auto"/>
              <w:bottom w:val="single" w:sz="4" w:space="0" w:color="auto"/>
              <w:right w:val="single" w:sz="4" w:space="0" w:color="auto"/>
            </w:tcBorders>
            <w:shd w:val="clear" w:color="000000" w:fill="FFFFFF"/>
          </w:tcPr>
          <w:p w14:paraId="0F265AD8" w14:textId="77777777" w:rsidR="004D6256" w:rsidRPr="004A790C" w:rsidRDefault="004D6256" w:rsidP="002C7D47">
            <w:pPr>
              <w:spacing w:line="288" w:lineRule="auto"/>
              <w:rPr>
                <w:sz w:val="21"/>
                <w:szCs w:val="21"/>
              </w:rPr>
            </w:pPr>
          </w:p>
        </w:tc>
        <w:tc>
          <w:tcPr>
            <w:tcW w:w="430" w:type="pct"/>
            <w:tcBorders>
              <w:top w:val="single" w:sz="4" w:space="0" w:color="auto"/>
              <w:left w:val="single" w:sz="4" w:space="0" w:color="auto"/>
              <w:bottom w:val="single" w:sz="4" w:space="0" w:color="auto"/>
              <w:right w:val="single" w:sz="4" w:space="0" w:color="auto"/>
            </w:tcBorders>
            <w:shd w:val="clear" w:color="000000" w:fill="FFFFFF"/>
          </w:tcPr>
          <w:p w14:paraId="4D77D999" w14:textId="77777777" w:rsidR="004D6256" w:rsidRPr="004A790C" w:rsidRDefault="004D6256" w:rsidP="002C7D47">
            <w:pPr>
              <w:spacing w:line="288" w:lineRule="auto"/>
              <w:rPr>
                <w:sz w:val="21"/>
                <w:szCs w:val="21"/>
              </w:rPr>
            </w:pP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tcPr>
          <w:p w14:paraId="09E3A737" w14:textId="77777777" w:rsidR="004D6256" w:rsidRPr="004A790C" w:rsidRDefault="004D6256" w:rsidP="002C7D47">
            <w:pPr>
              <w:spacing w:line="288" w:lineRule="auto"/>
              <w:rPr>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000000" w:fill="FFFFFF"/>
          </w:tcPr>
          <w:p w14:paraId="7D929A48" w14:textId="77777777" w:rsidR="004D6256" w:rsidRPr="004A790C" w:rsidRDefault="004D6256" w:rsidP="002C7D47">
            <w:pPr>
              <w:spacing w:line="288" w:lineRule="auto"/>
              <w:rPr>
                <w:sz w:val="21"/>
                <w:szCs w:val="21"/>
              </w:rPr>
            </w:pPr>
          </w:p>
        </w:tc>
        <w:tc>
          <w:tcPr>
            <w:tcW w:w="284" w:type="pct"/>
            <w:tcBorders>
              <w:top w:val="single" w:sz="4" w:space="0" w:color="auto"/>
              <w:left w:val="single" w:sz="4" w:space="0" w:color="auto"/>
              <w:bottom w:val="single" w:sz="4" w:space="0" w:color="auto"/>
              <w:right w:val="single" w:sz="4" w:space="0" w:color="auto"/>
            </w:tcBorders>
            <w:shd w:val="clear" w:color="000000" w:fill="FFFFFF"/>
          </w:tcPr>
          <w:p w14:paraId="7C35A9EC" w14:textId="77777777" w:rsidR="004D6256" w:rsidRPr="004A790C" w:rsidRDefault="004D6256" w:rsidP="002C7D47">
            <w:pPr>
              <w:spacing w:line="288" w:lineRule="auto"/>
              <w:rPr>
                <w:sz w:val="21"/>
                <w:szCs w:val="21"/>
              </w:rPr>
            </w:pPr>
          </w:p>
        </w:tc>
        <w:tc>
          <w:tcPr>
            <w:tcW w:w="277" w:type="pct"/>
            <w:tcBorders>
              <w:top w:val="single" w:sz="4" w:space="0" w:color="auto"/>
              <w:left w:val="single" w:sz="4" w:space="0" w:color="auto"/>
              <w:bottom w:val="single" w:sz="4" w:space="0" w:color="auto"/>
              <w:right w:val="single" w:sz="4" w:space="0" w:color="auto"/>
            </w:tcBorders>
            <w:shd w:val="clear" w:color="000000" w:fill="FFFFFF"/>
          </w:tcPr>
          <w:p w14:paraId="31C4C6FC" w14:textId="77777777" w:rsidR="004D6256" w:rsidRPr="004A790C" w:rsidRDefault="004D6256" w:rsidP="002C7D47">
            <w:pPr>
              <w:spacing w:line="288" w:lineRule="auto"/>
              <w:rPr>
                <w:sz w:val="21"/>
                <w:szCs w:val="21"/>
              </w:rPr>
            </w:pPr>
          </w:p>
        </w:tc>
        <w:tc>
          <w:tcPr>
            <w:tcW w:w="343" w:type="pct"/>
            <w:tcBorders>
              <w:top w:val="single" w:sz="4" w:space="0" w:color="auto"/>
              <w:left w:val="single" w:sz="4" w:space="0" w:color="auto"/>
              <w:bottom w:val="single" w:sz="4" w:space="0" w:color="auto"/>
              <w:right w:val="single" w:sz="4" w:space="0" w:color="auto"/>
            </w:tcBorders>
            <w:shd w:val="clear" w:color="000000" w:fill="FFFFFF"/>
          </w:tcPr>
          <w:p w14:paraId="65127BF3" w14:textId="77777777" w:rsidR="004D6256" w:rsidRPr="004A790C" w:rsidRDefault="004D6256" w:rsidP="002C7D47">
            <w:pPr>
              <w:spacing w:line="288" w:lineRule="auto"/>
              <w:rPr>
                <w:sz w:val="21"/>
                <w:szCs w:val="21"/>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tcPr>
          <w:p w14:paraId="112A0148" w14:textId="77777777" w:rsidR="004D6256" w:rsidRPr="004A790C" w:rsidRDefault="004D6256" w:rsidP="002C7D47">
            <w:pPr>
              <w:spacing w:line="288" w:lineRule="auto"/>
              <w:rPr>
                <w:sz w:val="21"/>
                <w:szCs w:val="21"/>
              </w:rPr>
            </w:pPr>
            <w:r w:rsidRPr="004A790C">
              <w:rPr>
                <w:sz w:val="21"/>
                <w:szCs w:val="21"/>
              </w:rPr>
              <w:t> </w:t>
            </w:r>
          </w:p>
        </w:tc>
        <w:tc>
          <w:tcPr>
            <w:tcW w:w="233" w:type="pct"/>
            <w:tcBorders>
              <w:top w:val="single" w:sz="4" w:space="0" w:color="auto"/>
              <w:left w:val="nil"/>
              <w:bottom w:val="single" w:sz="4" w:space="0" w:color="auto"/>
              <w:right w:val="single" w:sz="4" w:space="0" w:color="auto"/>
            </w:tcBorders>
            <w:shd w:val="clear" w:color="000000" w:fill="FFFFFF"/>
          </w:tcPr>
          <w:p w14:paraId="137FDF21" w14:textId="77777777" w:rsidR="004D6256" w:rsidRPr="004A790C" w:rsidRDefault="004D6256" w:rsidP="002C7D47">
            <w:pPr>
              <w:spacing w:line="288" w:lineRule="auto"/>
              <w:jc w:val="center"/>
              <w:rPr>
                <w:sz w:val="21"/>
                <w:szCs w:val="21"/>
              </w:rPr>
            </w:pP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tcPr>
          <w:p w14:paraId="2B9FC2C4" w14:textId="77777777" w:rsidR="004D6256" w:rsidRPr="004A790C" w:rsidRDefault="004D6256" w:rsidP="002C7D47">
            <w:pPr>
              <w:spacing w:line="288" w:lineRule="auto"/>
              <w:jc w:val="center"/>
              <w:rPr>
                <w:sz w:val="21"/>
                <w:szCs w:val="21"/>
              </w:rPr>
            </w:pPr>
            <w:r w:rsidRPr="004A790C">
              <w:rPr>
                <w:sz w:val="21"/>
                <w:szCs w:val="21"/>
              </w:rPr>
              <w:t> </w:t>
            </w:r>
          </w:p>
        </w:tc>
        <w:tc>
          <w:tcPr>
            <w:tcW w:w="266" w:type="pct"/>
            <w:tcBorders>
              <w:top w:val="single" w:sz="4" w:space="0" w:color="auto"/>
              <w:left w:val="nil"/>
              <w:bottom w:val="single" w:sz="4" w:space="0" w:color="auto"/>
              <w:right w:val="single" w:sz="4" w:space="0" w:color="auto"/>
            </w:tcBorders>
            <w:shd w:val="clear" w:color="000000" w:fill="FFFFFF"/>
          </w:tcPr>
          <w:p w14:paraId="2AFFA183" w14:textId="77777777" w:rsidR="004D6256" w:rsidRPr="004A790C" w:rsidRDefault="004D6256" w:rsidP="002C7D47">
            <w:pPr>
              <w:spacing w:line="288" w:lineRule="auto"/>
              <w:rPr>
                <w:sz w:val="21"/>
                <w:szCs w:val="21"/>
              </w:rPr>
            </w:pPr>
          </w:p>
        </w:tc>
        <w:tc>
          <w:tcPr>
            <w:tcW w:w="250" w:type="pct"/>
            <w:tcBorders>
              <w:top w:val="single" w:sz="4" w:space="0" w:color="auto"/>
              <w:left w:val="single" w:sz="4" w:space="0" w:color="auto"/>
              <w:bottom w:val="single" w:sz="4" w:space="0" w:color="auto"/>
              <w:right w:val="single" w:sz="4" w:space="0" w:color="auto"/>
            </w:tcBorders>
            <w:shd w:val="clear" w:color="000000" w:fill="FFFFFF"/>
          </w:tcPr>
          <w:p w14:paraId="2BE3DCEF" w14:textId="77777777" w:rsidR="004D6256" w:rsidRPr="004A790C" w:rsidRDefault="004D6256" w:rsidP="002C7D47">
            <w:pPr>
              <w:spacing w:line="288" w:lineRule="auto"/>
              <w:rPr>
                <w:sz w:val="21"/>
                <w:szCs w:val="21"/>
              </w:rPr>
            </w:pPr>
          </w:p>
        </w:tc>
      </w:tr>
      <w:tr w:rsidR="004D6256" w:rsidRPr="004A790C" w14:paraId="12F55C2C" w14:textId="77777777" w:rsidTr="002C7D47">
        <w:trPr>
          <w:gridAfter w:val="1"/>
          <w:wAfter w:w="5" w:type="pct"/>
          <w:trHeight w:val="285"/>
          <w:jc w:val="center"/>
        </w:trPr>
        <w:tc>
          <w:tcPr>
            <w:tcW w:w="200" w:type="pct"/>
            <w:tcBorders>
              <w:top w:val="single" w:sz="4" w:space="0" w:color="auto"/>
              <w:left w:val="single" w:sz="4" w:space="0" w:color="auto"/>
              <w:bottom w:val="single" w:sz="4" w:space="0" w:color="auto"/>
              <w:right w:val="single" w:sz="4" w:space="0" w:color="auto"/>
            </w:tcBorders>
            <w:shd w:val="clear" w:color="000000" w:fill="FFFFFF"/>
            <w:vAlign w:val="center"/>
          </w:tcPr>
          <w:p w14:paraId="035C035F" w14:textId="77777777" w:rsidR="004D6256" w:rsidRPr="004A790C" w:rsidRDefault="004D6256" w:rsidP="002C7D47">
            <w:pPr>
              <w:spacing w:line="288" w:lineRule="auto"/>
              <w:jc w:val="center"/>
              <w:rPr>
                <w:sz w:val="21"/>
                <w:szCs w:val="21"/>
              </w:rPr>
            </w:pPr>
          </w:p>
        </w:tc>
        <w:tc>
          <w:tcPr>
            <w:tcW w:w="233" w:type="pct"/>
            <w:tcBorders>
              <w:top w:val="single" w:sz="4" w:space="0" w:color="auto"/>
              <w:left w:val="single" w:sz="4" w:space="0" w:color="auto"/>
              <w:bottom w:val="single" w:sz="4" w:space="0" w:color="auto"/>
              <w:right w:val="single" w:sz="4" w:space="0" w:color="auto"/>
            </w:tcBorders>
            <w:shd w:val="clear" w:color="000000" w:fill="FFFFFF"/>
          </w:tcPr>
          <w:p w14:paraId="7BFA0B54" w14:textId="77777777" w:rsidR="004D6256" w:rsidRPr="004A790C" w:rsidRDefault="004D6256" w:rsidP="002C7D47">
            <w:pPr>
              <w:spacing w:line="288" w:lineRule="auto"/>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4291A215" w14:textId="77777777" w:rsidR="004D6256" w:rsidRPr="004A790C" w:rsidRDefault="004D6256" w:rsidP="002C7D47">
            <w:pPr>
              <w:spacing w:line="288" w:lineRule="auto"/>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000000" w:fill="FFFFFF"/>
          </w:tcPr>
          <w:p w14:paraId="6803D02D" w14:textId="77777777" w:rsidR="004D6256" w:rsidRPr="004A790C" w:rsidRDefault="004D6256" w:rsidP="002C7D47">
            <w:pPr>
              <w:spacing w:line="288" w:lineRule="auto"/>
              <w:rPr>
                <w:sz w:val="21"/>
                <w:szCs w:val="21"/>
              </w:rPr>
            </w:pPr>
          </w:p>
        </w:tc>
        <w:tc>
          <w:tcPr>
            <w:tcW w:w="349" w:type="pct"/>
            <w:tcBorders>
              <w:top w:val="single" w:sz="4" w:space="0" w:color="auto"/>
              <w:left w:val="nil"/>
              <w:bottom w:val="single" w:sz="4" w:space="0" w:color="auto"/>
              <w:right w:val="single" w:sz="4" w:space="0" w:color="auto"/>
            </w:tcBorders>
            <w:shd w:val="clear" w:color="000000" w:fill="FFFFFF"/>
            <w:vAlign w:val="center"/>
          </w:tcPr>
          <w:p w14:paraId="7556324D" w14:textId="77777777" w:rsidR="004D6256" w:rsidRPr="004A790C" w:rsidRDefault="004D6256" w:rsidP="002C7D47">
            <w:pPr>
              <w:spacing w:line="288" w:lineRule="auto"/>
              <w:jc w:val="center"/>
              <w:rPr>
                <w:sz w:val="21"/>
                <w:szCs w:val="21"/>
              </w:rPr>
            </w:pPr>
          </w:p>
        </w:tc>
        <w:tc>
          <w:tcPr>
            <w:tcW w:w="439" w:type="pct"/>
            <w:tcBorders>
              <w:top w:val="single" w:sz="4" w:space="0" w:color="auto"/>
              <w:left w:val="nil"/>
              <w:bottom w:val="single" w:sz="4" w:space="0" w:color="auto"/>
              <w:right w:val="single" w:sz="4" w:space="0" w:color="auto"/>
            </w:tcBorders>
            <w:shd w:val="clear" w:color="000000" w:fill="FFFFFF"/>
          </w:tcPr>
          <w:p w14:paraId="06D499A7" w14:textId="77777777" w:rsidR="004D6256" w:rsidRPr="004A790C" w:rsidRDefault="004D6256" w:rsidP="002C7D47">
            <w:pPr>
              <w:spacing w:line="288" w:lineRule="auto"/>
              <w:rPr>
                <w:sz w:val="21"/>
                <w:szCs w:val="21"/>
              </w:rPr>
            </w:pPr>
          </w:p>
        </w:tc>
        <w:tc>
          <w:tcPr>
            <w:tcW w:w="430" w:type="pct"/>
            <w:tcBorders>
              <w:top w:val="single" w:sz="4" w:space="0" w:color="auto"/>
              <w:left w:val="single" w:sz="4" w:space="0" w:color="auto"/>
              <w:bottom w:val="single" w:sz="4" w:space="0" w:color="auto"/>
              <w:right w:val="single" w:sz="4" w:space="0" w:color="auto"/>
            </w:tcBorders>
            <w:shd w:val="clear" w:color="000000" w:fill="FFFFFF"/>
          </w:tcPr>
          <w:p w14:paraId="251761E1" w14:textId="77777777" w:rsidR="004D6256" w:rsidRPr="004A790C" w:rsidRDefault="004D6256" w:rsidP="002C7D47">
            <w:pPr>
              <w:spacing w:line="288" w:lineRule="auto"/>
              <w:rPr>
                <w:sz w:val="21"/>
                <w:szCs w:val="21"/>
              </w:rPr>
            </w:pPr>
          </w:p>
        </w:tc>
        <w:tc>
          <w:tcPr>
            <w:tcW w:w="275" w:type="pct"/>
            <w:gridSpan w:val="2"/>
            <w:tcBorders>
              <w:top w:val="single" w:sz="4" w:space="0" w:color="auto"/>
              <w:left w:val="single" w:sz="4" w:space="0" w:color="auto"/>
              <w:bottom w:val="single" w:sz="4" w:space="0" w:color="auto"/>
              <w:right w:val="single" w:sz="4" w:space="0" w:color="auto"/>
            </w:tcBorders>
            <w:shd w:val="clear" w:color="000000" w:fill="FFFFFF"/>
          </w:tcPr>
          <w:p w14:paraId="0D12AFC9" w14:textId="77777777" w:rsidR="004D6256" w:rsidRPr="004A790C" w:rsidRDefault="004D6256" w:rsidP="002C7D47">
            <w:pPr>
              <w:spacing w:line="288" w:lineRule="auto"/>
              <w:rPr>
                <w:sz w:val="21"/>
                <w:szCs w:val="21"/>
              </w:rPr>
            </w:pPr>
          </w:p>
        </w:tc>
        <w:tc>
          <w:tcPr>
            <w:tcW w:w="275" w:type="pct"/>
            <w:tcBorders>
              <w:top w:val="single" w:sz="4" w:space="0" w:color="auto"/>
              <w:left w:val="single" w:sz="4" w:space="0" w:color="auto"/>
              <w:bottom w:val="single" w:sz="4" w:space="0" w:color="auto"/>
              <w:right w:val="single" w:sz="4" w:space="0" w:color="auto"/>
            </w:tcBorders>
            <w:shd w:val="clear" w:color="000000" w:fill="FFFFFF"/>
          </w:tcPr>
          <w:p w14:paraId="20EE6A98" w14:textId="77777777" w:rsidR="004D6256" w:rsidRPr="004A790C" w:rsidRDefault="004D6256" w:rsidP="002C7D47">
            <w:pPr>
              <w:spacing w:line="288" w:lineRule="auto"/>
              <w:rPr>
                <w:sz w:val="21"/>
                <w:szCs w:val="21"/>
              </w:rPr>
            </w:pPr>
          </w:p>
        </w:tc>
        <w:tc>
          <w:tcPr>
            <w:tcW w:w="284" w:type="pct"/>
            <w:tcBorders>
              <w:top w:val="single" w:sz="4" w:space="0" w:color="auto"/>
              <w:left w:val="single" w:sz="4" w:space="0" w:color="auto"/>
              <w:bottom w:val="single" w:sz="4" w:space="0" w:color="auto"/>
              <w:right w:val="single" w:sz="4" w:space="0" w:color="auto"/>
            </w:tcBorders>
            <w:shd w:val="clear" w:color="000000" w:fill="FFFFFF"/>
          </w:tcPr>
          <w:p w14:paraId="757C0203" w14:textId="77777777" w:rsidR="004D6256" w:rsidRPr="004A790C" w:rsidRDefault="004D6256" w:rsidP="002C7D47">
            <w:pPr>
              <w:spacing w:line="288" w:lineRule="auto"/>
              <w:rPr>
                <w:sz w:val="21"/>
                <w:szCs w:val="21"/>
              </w:rPr>
            </w:pPr>
          </w:p>
        </w:tc>
        <w:tc>
          <w:tcPr>
            <w:tcW w:w="277" w:type="pct"/>
            <w:tcBorders>
              <w:top w:val="single" w:sz="4" w:space="0" w:color="auto"/>
              <w:left w:val="single" w:sz="4" w:space="0" w:color="auto"/>
              <w:bottom w:val="single" w:sz="4" w:space="0" w:color="auto"/>
              <w:right w:val="single" w:sz="4" w:space="0" w:color="auto"/>
            </w:tcBorders>
            <w:shd w:val="clear" w:color="000000" w:fill="FFFFFF"/>
          </w:tcPr>
          <w:p w14:paraId="31662128" w14:textId="77777777" w:rsidR="004D6256" w:rsidRPr="004A790C" w:rsidRDefault="004D6256" w:rsidP="002C7D47">
            <w:pPr>
              <w:spacing w:line="288" w:lineRule="auto"/>
              <w:rPr>
                <w:sz w:val="21"/>
                <w:szCs w:val="21"/>
              </w:rPr>
            </w:pPr>
          </w:p>
        </w:tc>
        <w:tc>
          <w:tcPr>
            <w:tcW w:w="343" w:type="pct"/>
            <w:tcBorders>
              <w:top w:val="single" w:sz="4" w:space="0" w:color="auto"/>
              <w:left w:val="single" w:sz="4" w:space="0" w:color="auto"/>
              <w:bottom w:val="single" w:sz="4" w:space="0" w:color="auto"/>
              <w:right w:val="single" w:sz="4" w:space="0" w:color="auto"/>
            </w:tcBorders>
            <w:shd w:val="clear" w:color="000000" w:fill="FFFFFF"/>
          </w:tcPr>
          <w:p w14:paraId="3612BCF2" w14:textId="77777777" w:rsidR="004D6256" w:rsidRPr="004A790C" w:rsidRDefault="004D6256" w:rsidP="002C7D47">
            <w:pPr>
              <w:spacing w:line="288" w:lineRule="auto"/>
              <w:rPr>
                <w:sz w:val="21"/>
                <w:szCs w:val="21"/>
              </w:rPr>
            </w:pPr>
          </w:p>
        </w:tc>
        <w:tc>
          <w:tcPr>
            <w:tcW w:w="291" w:type="pct"/>
            <w:tcBorders>
              <w:top w:val="single" w:sz="4" w:space="0" w:color="auto"/>
              <w:left w:val="single" w:sz="4" w:space="0" w:color="auto"/>
              <w:bottom w:val="single" w:sz="4" w:space="0" w:color="auto"/>
              <w:right w:val="single" w:sz="4" w:space="0" w:color="auto"/>
            </w:tcBorders>
            <w:shd w:val="clear" w:color="000000" w:fill="FFFFFF"/>
          </w:tcPr>
          <w:p w14:paraId="07E75959" w14:textId="77777777" w:rsidR="004D6256" w:rsidRPr="004A790C" w:rsidRDefault="004D6256" w:rsidP="002C7D47">
            <w:pPr>
              <w:spacing w:line="288" w:lineRule="auto"/>
              <w:rPr>
                <w:sz w:val="21"/>
                <w:szCs w:val="21"/>
              </w:rPr>
            </w:pPr>
          </w:p>
        </w:tc>
        <w:tc>
          <w:tcPr>
            <w:tcW w:w="233" w:type="pct"/>
            <w:tcBorders>
              <w:top w:val="single" w:sz="4" w:space="0" w:color="auto"/>
              <w:left w:val="single" w:sz="4" w:space="0" w:color="auto"/>
              <w:bottom w:val="single" w:sz="4" w:space="0" w:color="auto"/>
              <w:right w:val="single" w:sz="4" w:space="0" w:color="auto"/>
            </w:tcBorders>
            <w:shd w:val="clear" w:color="000000" w:fill="FFFFFF"/>
          </w:tcPr>
          <w:p w14:paraId="515B5F1B" w14:textId="77777777" w:rsidR="004D6256" w:rsidRPr="004A790C" w:rsidRDefault="004D6256" w:rsidP="002C7D47">
            <w:pPr>
              <w:spacing w:line="288" w:lineRule="auto"/>
              <w:rPr>
                <w:sz w:val="21"/>
                <w:szCs w:val="21"/>
              </w:rPr>
            </w:pPr>
          </w:p>
        </w:tc>
        <w:tc>
          <w:tcPr>
            <w:tcW w:w="311" w:type="pct"/>
            <w:tcBorders>
              <w:top w:val="single" w:sz="4" w:space="0" w:color="auto"/>
              <w:left w:val="single" w:sz="4" w:space="0" w:color="auto"/>
              <w:bottom w:val="single" w:sz="4" w:space="0" w:color="auto"/>
              <w:right w:val="single" w:sz="4" w:space="0" w:color="auto"/>
            </w:tcBorders>
            <w:shd w:val="clear" w:color="000000" w:fill="FFFFFF"/>
          </w:tcPr>
          <w:p w14:paraId="395C7C5B" w14:textId="77777777" w:rsidR="004D6256" w:rsidRPr="004A790C" w:rsidRDefault="004D6256" w:rsidP="002C7D47">
            <w:pPr>
              <w:spacing w:line="288" w:lineRule="auto"/>
              <w:rPr>
                <w:sz w:val="21"/>
                <w:szCs w:val="21"/>
              </w:rPr>
            </w:pPr>
          </w:p>
        </w:tc>
        <w:tc>
          <w:tcPr>
            <w:tcW w:w="266" w:type="pct"/>
            <w:tcBorders>
              <w:top w:val="single" w:sz="4" w:space="0" w:color="auto"/>
              <w:left w:val="single" w:sz="4" w:space="0" w:color="auto"/>
              <w:bottom w:val="single" w:sz="4" w:space="0" w:color="auto"/>
              <w:right w:val="single" w:sz="4" w:space="0" w:color="auto"/>
            </w:tcBorders>
            <w:shd w:val="clear" w:color="000000" w:fill="FFFFFF"/>
          </w:tcPr>
          <w:p w14:paraId="2C1B77F7" w14:textId="77777777" w:rsidR="004D6256" w:rsidRPr="004A790C" w:rsidRDefault="004D6256" w:rsidP="002C7D47">
            <w:pPr>
              <w:spacing w:line="288" w:lineRule="auto"/>
              <w:rPr>
                <w:sz w:val="21"/>
                <w:szCs w:val="21"/>
              </w:rPr>
            </w:pPr>
          </w:p>
        </w:tc>
        <w:tc>
          <w:tcPr>
            <w:tcW w:w="250" w:type="pct"/>
            <w:tcBorders>
              <w:top w:val="single" w:sz="4" w:space="0" w:color="auto"/>
              <w:left w:val="single" w:sz="4" w:space="0" w:color="auto"/>
              <w:bottom w:val="single" w:sz="4" w:space="0" w:color="auto"/>
              <w:right w:val="single" w:sz="4" w:space="0" w:color="auto"/>
            </w:tcBorders>
            <w:shd w:val="clear" w:color="000000" w:fill="FFFFFF"/>
          </w:tcPr>
          <w:p w14:paraId="34D60E75" w14:textId="77777777" w:rsidR="004D6256" w:rsidRPr="004A790C" w:rsidRDefault="004D6256" w:rsidP="002C7D47">
            <w:pPr>
              <w:spacing w:line="288" w:lineRule="auto"/>
              <w:rPr>
                <w:sz w:val="21"/>
                <w:szCs w:val="21"/>
              </w:rPr>
            </w:pPr>
          </w:p>
        </w:tc>
      </w:tr>
      <w:tr w:rsidR="004D6256" w:rsidRPr="007F3200" w14:paraId="56D3EEA2" w14:textId="77777777" w:rsidTr="002C7D47">
        <w:tblPrEx>
          <w:jc w:val="left"/>
        </w:tblPrEx>
        <w:tc>
          <w:tcPr>
            <w:tcW w:w="2431" w:type="pct"/>
            <w:gridSpan w:val="8"/>
          </w:tcPr>
          <w:p w14:paraId="69DDCA44" w14:textId="77777777" w:rsidR="004D6256" w:rsidRPr="004A790C" w:rsidRDefault="004D6256" w:rsidP="002C7D47">
            <w:pPr>
              <w:spacing w:line="288" w:lineRule="auto"/>
              <w:jc w:val="center"/>
              <w:rPr>
                <w:b/>
                <w:sz w:val="27"/>
                <w:szCs w:val="27"/>
                <w:lang w:val="vi-VN"/>
              </w:rPr>
            </w:pPr>
            <w:r w:rsidRPr="004A790C">
              <w:rPr>
                <w:b/>
                <w:bCs/>
                <w:sz w:val="27"/>
                <w:szCs w:val="27"/>
                <w:lang w:val="en-GB"/>
              </w:rPr>
              <w:br/>
              <w:t>NGƯỜI</w:t>
            </w:r>
            <w:r w:rsidRPr="004A790C">
              <w:rPr>
                <w:b/>
                <w:bCs/>
                <w:sz w:val="27"/>
                <w:szCs w:val="27"/>
                <w:lang w:val="vi-VN"/>
              </w:rPr>
              <w:t xml:space="preserve"> LẬP BIỂU</w:t>
            </w:r>
          </w:p>
          <w:p w14:paraId="7CA57B13" w14:textId="77777777" w:rsidR="004D6256" w:rsidRPr="004A790C" w:rsidRDefault="004D6256" w:rsidP="002C7D47">
            <w:pPr>
              <w:spacing w:line="288" w:lineRule="auto"/>
              <w:jc w:val="center"/>
              <w:rPr>
                <w:iCs/>
                <w:sz w:val="27"/>
                <w:szCs w:val="27"/>
                <w:lang w:val="vi-VN"/>
              </w:rPr>
            </w:pPr>
            <w:r w:rsidRPr="004A790C">
              <w:rPr>
                <w:iCs/>
                <w:sz w:val="27"/>
                <w:szCs w:val="27"/>
                <w:lang w:val="vi-VN"/>
              </w:rPr>
              <w:t>(Ký, ghi rõ họ tên)</w:t>
            </w:r>
          </w:p>
        </w:tc>
        <w:tc>
          <w:tcPr>
            <w:tcW w:w="2569" w:type="pct"/>
            <w:gridSpan w:val="11"/>
            <w:hideMark/>
          </w:tcPr>
          <w:p w14:paraId="736F8913" w14:textId="77777777" w:rsidR="004D6256" w:rsidRPr="004A790C" w:rsidRDefault="004D6256" w:rsidP="002C7D47">
            <w:pPr>
              <w:spacing w:line="288" w:lineRule="auto"/>
              <w:jc w:val="center"/>
              <w:rPr>
                <w:sz w:val="27"/>
                <w:szCs w:val="27"/>
                <w:lang w:val="vi-VN"/>
              </w:rPr>
            </w:pPr>
            <w:r w:rsidRPr="004A790C">
              <w:rPr>
                <w:sz w:val="27"/>
                <w:szCs w:val="27"/>
                <w:lang w:val="vi-VN"/>
              </w:rPr>
              <w:t>……………, ngày … tháng … năm ...</w:t>
            </w:r>
          </w:p>
          <w:p w14:paraId="18EAA3CD" w14:textId="77777777" w:rsidR="004D6256" w:rsidRPr="004A790C" w:rsidRDefault="004D6256" w:rsidP="002C7D47">
            <w:pPr>
              <w:spacing w:line="288" w:lineRule="auto"/>
              <w:jc w:val="center"/>
              <w:rPr>
                <w:b/>
                <w:sz w:val="27"/>
                <w:szCs w:val="27"/>
                <w:lang w:val="vi-VN"/>
              </w:rPr>
            </w:pPr>
            <w:r w:rsidRPr="004A790C">
              <w:rPr>
                <w:b/>
                <w:sz w:val="27"/>
                <w:szCs w:val="27"/>
                <w:lang w:val="vi-VN"/>
              </w:rPr>
              <w:t>THỦ TRƯỞNG ĐƠN VỊ</w:t>
            </w:r>
          </w:p>
          <w:p w14:paraId="7C9AB9B9" w14:textId="77777777" w:rsidR="004D6256" w:rsidRPr="004A790C" w:rsidRDefault="004D6256" w:rsidP="002C7D47">
            <w:pPr>
              <w:spacing w:line="288" w:lineRule="auto"/>
              <w:jc w:val="center"/>
              <w:rPr>
                <w:iCs/>
                <w:sz w:val="27"/>
                <w:szCs w:val="27"/>
                <w:lang w:val="vi-VN"/>
              </w:rPr>
            </w:pPr>
            <w:r w:rsidRPr="004A790C">
              <w:rPr>
                <w:i/>
                <w:sz w:val="27"/>
                <w:szCs w:val="27"/>
                <w:lang w:val="vi-VN"/>
              </w:rPr>
              <w:t xml:space="preserve"> </w:t>
            </w:r>
            <w:r w:rsidRPr="004A790C">
              <w:rPr>
                <w:iCs/>
                <w:sz w:val="27"/>
                <w:szCs w:val="27"/>
                <w:lang w:val="vi-VN"/>
              </w:rPr>
              <w:t>(Ký, ghi rõ họ tên, đóng dấu)</w:t>
            </w:r>
          </w:p>
        </w:tc>
      </w:tr>
    </w:tbl>
    <w:p w14:paraId="1B76A395" w14:textId="77777777" w:rsidR="004D6256" w:rsidRPr="004A790C" w:rsidRDefault="004D6256" w:rsidP="004D6256">
      <w:pPr>
        <w:spacing w:line="288" w:lineRule="auto"/>
        <w:ind w:right="-170"/>
        <w:jc w:val="both"/>
        <w:rPr>
          <w:b/>
          <w:bCs/>
          <w:sz w:val="23"/>
          <w:szCs w:val="23"/>
          <w:lang w:val="vi-VN"/>
        </w:rPr>
      </w:pPr>
      <w:r w:rsidRPr="004A790C">
        <w:rPr>
          <w:b/>
          <w:bCs/>
          <w:sz w:val="23"/>
          <w:szCs w:val="23"/>
          <w:lang w:val="vi-VN"/>
        </w:rPr>
        <w:t>Hướng dẫn cách ghi biểu:</w:t>
      </w:r>
    </w:p>
    <w:p w14:paraId="316E3FBB" w14:textId="77777777" w:rsidR="004D6256" w:rsidRPr="004A790C" w:rsidRDefault="004D6256" w:rsidP="004D6256">
      <w:pPr>
        <w:spacing w:line="288" w:lineRule="auto"/>
        <w:ind w:right="-170"/>
        <w:jc w:val="both"/>
        <w:rPr>
          <w:spacing w:val="-10"/>
          <w:sz w:val="23"/>
          <w:szCs w:val="23"/>
          <w:lang w:val="nl-NL"/>
        </w:rPr>
      </w:pPr>
      <w:r w:rsidRPr="004A790C">
        <w:rPr>
          <w:spacing w:val="-4"/>
          <w:sz w:val="23"/>
          <w:szCs w:val="23"/>
          <w:lang w:val="nl-NL"/>
        </w:rPr>
        <w:t xml:space="preserve">- Cột (1): </w:t>
      </w:r>
      <w:r w:rsidRPr="004A790C">
        <w:rPr>
          <w:sz w:val="23"/>
          <w:szCs w:val="23"/>
          <w:lang w:val="nl-NL"/>
        </w:rPr>
        <w:t>Ghi tên tài sản cố định thuộc cơ sở hạ tầng viễn thông được hỗ trợ</w:t>
      </w:r>
      <w:r w:rsidRPr="004A790C">
        <w:rPr>
          <w:spacing w:val="-10"/>
          <w:sz w:val="23"/>
          <w:szCs w:val="23"/>
          <w:lang w:val="nl-NL"/>
        </w:rPr>
        <w:t>.</w:t>
      </w:r>
    </w:p>
    <w:p w14:paraId="6D8FB00A"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w:t>
      </w:r>
      <w:r w:rsidRPr="00511633">
        <w:rPr>
          <w:rFonts w:eastAsia="Calibri"/>
          <w:sz w:val="23"/>
          <w:szCs w:val="23"/>
          <w:lang w:val="nl-NL"/>
        </w:rPr>
        <w:t>g</w:t>
      </w:r>
      <w:r w:rsidRPr="004A790C">
        <w:rPr>
          <w:rFonts w:eastAsia="Calibri"/>
          <w:sz w:val="23"/>
          <w:szCs w:val="23"/>
          <w:lang w:val="vi-VN"/>
        </w:rPr>
        <w:t>; ….)</w:t>
      </w:r>
    </w:p>
    <w:p w14:paraId="3C6157EF"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(3): Ghi nguyên giá tài sản cố định theo quyết toán công trình, hạng mục công trình của doanh nghiệp đã được phê duyệt.</w:t>
      </w:r>
    </w:p>
    <w:p w14:paraId="7D773FAA"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(4): Ghi tháng bắt đầu đưa tài sản cố định vào sử dụng lần đầu.</w:t>
      </w:r>
    </w:p>
    <w:p w14:paraId="62D266C6"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lastRenderedPageBreak/>
        <w:t>- Cột (5): Ghi tháng bắt đầu đưa tài sản cố định vào cung cấp dịch vụ viễn thông công ích.</w:t>
      </w:r>
    </w:p>
    <w:p w14:paraId="3CBDAA3F"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(6): Ghi giá trị còn lại tại tháng bắt đầu đưa tài sản cố định vào cung cấp dịch vụ viễn thông công ích.</w:t>
      </w:r>
    </w:p>
    <w:p w14:paraId="53391771"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(7): Ghi kinh phí nâng cấp tài sản cố định đưa vào cung cấp dịch vụ viễn thông công ích</w:t>
      </w:r>
      <w:r>
        <w:rPr>
          <w:spacing w:val="-10"/>
          <w:sz w:val="23"/>
          <w:szCs w:val="23"/>
          <w:lang w:val="nl-NL"/>
        </w:rPr>
        <w:t>.</w:t>
      </w:r>
    </w:p>
    <w:p w14:paraId="50451ABF"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(8): Ghi giá trị tài sản sau khi nâng cấp;</w:t>
      </w:r>
    </w:p>
    <w:p w14:paraId="06200348"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(9): </w:t>
      </w:r>
      <w:r w:rsidRPr="004A790C">
        <w:rPr>
          <w:sz w:val="23"/>
          <w:szCs w:val="23"/>
          <w:lang w:val="nl-NL"/>
        </w:rPr>
        <w:t xml:space="preserve">Ghi </w:t>
      </w:r>
      <w:r w:rsidRPr="004A790C">
        <w:rPr>
          <w:spacing w:val="-10"/>
          <w:sz w:val="23"/>
          <w:szCs w:val="23"/>
          <w:lang w:val="nl-NL"/>
        </w:rPr>
        <w:t>thời điểm bắt đầu cung cấp dịch vụ là tháng đưa cơ sở hạ tầng viễn thông vào cung cấp dịch vụ viễn thông công ích.</w:t>
      </w:r>
    </w:p>
    <w:p w14:paraId="152A983B"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(10): Thời gian hỗ trợ cung cấp dịch vụ (7 năm – 84 tháng kể từ tháng tiếp theo tháng đưa cơ sở hạ tầng viễn thông vào cung </w:t>
      </w:r>
      <w:r>
        <w:rPr>
          <w:spacing w:val="-10"/>
          <w:sz w:val="23"/>
          <w:szCs w:val="23"/>
          <w:lang w:val="nl-NL"/>
        </w:rPr>
        <w:t>cấp dịch vụ viễn thông công ích)</w:t>
      </w:r>
      <w:r w:rsidRPr="004A790C">
        <w:rPr>
          <w:sz w:val="23"/>
          <w:szCs w:val="23"/>
          <w:lang w:val="nl-NL"/>
        </w:rPr>
        <w:t>.</w:t>
      </w:r>
    </w:p>
    <w:p w14:paraId="1E1ED651"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(11): Ghi thời gian trích khấu hao tài sản cố định </w:t>
      </w:r>
      <w:r w:rsidRPr="004A790C">
        <w:rPr>
          <w:sz w:val="23"/>
          <w:szCs w:val="23"/>
          <w:lang w:val="nl-NL"/>
        </w:rPr>
        <w:t>thuộc cơ sở hạ tầng viễn thông được hỗ trợ từ năm tài sản được đưa vào sử dụng lần đầu đến năm hết khấu hao.</w:t>
      </w:r>
    </w:p>
    <w:p w14:paraId="2010B4D3"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(12): Ghi tổng số chi phí khấu hao tài sản cố định thực tế của doanh nghiệp trong thời gian 7 năm;</w:t>
      </w:r>
    </w:p>
    <w:p w14:paraId="3BF5BC7F"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(13), cột (14), cột (15): Ghi mức trích khấu hao tài sản cố định là số chi phí thực tế hằng năm theo báo cáo quyết toán của doanh hiệp từ năm thứ nhất đến năm thứ 7 tính từ thời điểm bắt đầu tính hỗ trợ.</w:t>
      </w:r>
    </w:p>
    <w:p w14:paraId="5D4D36AA" w14:textId="77777777" w:rsidR="004D6256" w:rsidRPr="003745C4" w:rsidRDefault="004D6256" w:rsidP="004D6256">
      <w:pPr>
        <w:spacing w:line="288" w:lineRule="auto"/>
        <w:ind w:firstLine="720"/>
        <w:jc w:val="both"/>
        <w:rPr>
          <w:b/>
          <w:bCs/>
          <w:sz w:val="25"/>
          <w:szCs w:val="25"/>
          <w:lang w:val="nl-NL"/>
        </w:rPr>
      </w:pPr>
      <w:r w:rsidRPr="003745C4">
        <w:rPr>
          <w:b/>
          <w:bCs/>
          <w:sz w:val="25"/>
          <w:szCs w:val="25"/>
          <w:lang w:val="nl-NL"/>
        </w:rPr>
        <w:t xml:space="preserve">III.  </w:t>
      </w:r>
      <w:r w:rsidRPr="003745C4">
        <w:rPr>
          <w:b/>
          <w:sz w:val="23"/>
          <w:szCs w:val="23"/>
          <w:lang w:val="nl-NL"/>
        </w:rPr>
        <w:t>duy trì cơ sở hạ tầng viễn thông ở các khu vực hải đảo, nhà giàn trên biển.</w:t>
      </w:r>
    </w:p>
    <w:tbl>
      <w:tblPr>
        <w:tblW w:w="5000" w:type="pct"/>
        <w:jc w:val="center"/>
        <w:tblLook w:val="04A0" w:firstRow="1" w:lastRow="0" w:firstColumn="1" w:lastColumn="0" w:noHBand="0" w:noVBand="1"/>
      </w:tblPr>
      <w:tblGrid>
        <w:gridCol w:w="573"/>
        <w:gridCol w:w="786"/>
        <w:gridCol w:w="740"/>
        <w:gridCol w:w="1264"/>
        <w:gridCol w:w="2006"/>
        <w:gridCol w:w="1995"/>
        <w:gridCol w:w="1147"/>
        <w:gridCol w:w="1491"/>
        <w:gridCol w:w="1028"/>
        <w:gridCol w:w="941"/>
        <w:gridCol w:w="865"/>
        <w:gridCol w:w="722"/>
        <w:gridCol w:w="1002"/>
      </w:tblGrid>
      <w:tr w:rsidR="004D6256" w:rsidRPr="004A790C" w14:paraId="1072884C" w14:textId="77777777" w:rsidTr="002C7D47">
        <w:trPr>
          <w:trHeight w:val="547"/>
          <w:jc w:val="center"/>
        </w:trPr>
        <w:tc>
          <w:tcPr>
            <w:tcW w:w="197" w:type="pct"/>
            <w:vMerge w:val="restart"/>
            <w:tcBorders>
              <w:top w:val="single" w:sz="4" w:space="0" w:color="auto"/>
              <w:left w:val="single" w:sz="4" w:space="0" w:color="auto"/>
              <w:right w:val="single" w:sz="4" w:space="0" w:color="auto"/>
            </w:tcBorders>
            <w:shd w:val="clear" w:color="000000" w:fill="FFFFFF"/>
            <w:vAlign w:val="center"/>
          </w:tcPr>
          <w:p w14:paraId="7637127D" w14:textId="77777777" w:rsidR="004D6256" w:rsidRPr="004A790C" w:rsidRDefault="004D6256" w:rsidP="002C7D47">
            <w:pPr>
              <w:spacing w:line="288" w:lineRule="auto"/>
              <w:jc w:val="center"/>
              <w:rPr>
                <w:b/>
                <w:bCs/>
                <w:sz w:val="17"/>
                <w:szCs w:val="17"/>
              </w:rPr>
            </w:pPr>
            <w:r w:rsidRPr="004A790C">
              <w:rPr>
                <w:b/>
                <w:bCs/>
                <w:iCs/>
                <w:sz w:val="17"/>
                <w:szCs w:val="17"/>
              </w:rPr>
              <w:t>STT</w:t>
            </w:r>
          </w:p>
        </w:tc>
        <w:tc>
          <w:tcPr>
            <w:tcW w:w="270" w:type="pct"/>
            <w:vMerge w:val="restart"/>
            <w:tcBorders>
              <w:top w:val="single" w:sz="4" w:space="0" w:color="auto"/>
              <w:left w:val="single" w:sz="4" w:space="0" w:color="auto"/>
              <w:right w:val="single" w:sz="4" w:space="0" w:color="auto"/>
            </w:tcBorders>
            <w:shd w:val="clear" w:color="000000" w:fill="FFFFFF"/>
            <w:vAlign w:val="center"/>
          </w:tcPr>
          <w:p w14:paraId="39CD337B" w14:textId="77777777" w:rsidR="004D6256" w:rsidRPr="004A790C" w:rsidRDefault="004D6256" w:rsidP="002C7D47">
            <w:pPr>
              <w:spacing w:line="288" w:lineRule="auto"/>
              <w:jc w:val="center"/>
              <w:rPr>
                <w:b/>
                <w:bCs/>
                <w:sz w:val="17"/>
                <w:szCs w:val="17"/>
              </w:rPr>
            </w:pPr>
            <w:r w:rsidRPr="004A790C">
              <w:rPr>
                <w:b/>
                <w:bCs/>
                <w:sz w:val="17"/>
                <w:szCs w:val="17"/>
              </w:rPr>
              <w:t>Tên tài sản cố định</w:t>
            </w:r>
          </w:p>
        </w:tc>
        <w:tc>
          <w:tcPr>
            <w:tcW w:w="254" w:type="pct"/>
            <w:vMerge w:val="restart"/>
            <w:tcBorders>
              <w:top w:val="single" w:sz="4" w:space="0" w:color="auto"/>
              <w:left w:val="single" w:sz="4" w:space="0" w:color="auto"/>
              <w:right w:val="single" w:sz="4" w:space="0" w:color="auto"/>
            </w:tcBorders>
            <w:shd w:val="clear" w:color="000000" w:fill="FFFFFF"/>
            <w:vAlign w:val="center"/>
          </w:tcPr>
          <w:p w14:paraId="103CC915" w14:textId="77777777" w:rsidR="004D6256" w:rsidRPr="004A790C" w:rsidRDefault="004D6256" w:rsidP="002C7D47">
            <w:pPr>
              <w:spacing w:line="288" w:lineRule="auto"/>
              <w:jc w:val="center"/>
              <w:rPr>
                <w:b/>
                <w:bCs/>
                <w:sz w:val="17"/>
                <w:szCs w:val="17"/>
              </w:rPr>
            </w:pPr>
            <w:r w:rsidRPr="004A790C">
              <w:rPr>
                <w:b/>
                <w:bCs/>
                <w:sz w:val="17"/>
                <w:szCs w:val="17"/>
              </w:rPr>
              <w:t>Thông số kỹ thuật</w:t>
            </w:r>
          </w:p>
        </w:tc>
        <w:tc>
          <w:tcPr>
            <w:tcW w:w="434" w:type="pct"/>
            <w:vMerge w:val="restart"/>
            <w:tcBorders>
              <w:top w:val="single" w:sz="4" w:space="0" w:color="auto"/>
              <w:left w:val="single" w:sz="4" w:space="0" w:color="auto"/>
              <w:right w:val="single" w:sz="4" w:space="0" w:color="auto"/>
            </w:tcBorders>
            <w:shd w:val="clear" w:color="000000" w:fill="FFFFFF"/>
            <w:vAlign w:val="center"/>
          </w:tcPr>
          <w:p w14:paraId="06FAE47A" w14:textId="77777777" w:rsidR="004D6256" w:rsidRPr="004A790C" w:rsidRDefault="004D6256" w:rsidP="002C7D47">
            <w:pPr>
              <w:spacing w:line="288" w:lineRule="auto"/>
              <w:jc w:val="center"/>
              <w:rPr>
                <w:b/>
                <w:bCs/>
                <w:sz w:val="17"/>
                <w:szCs w:val="17"/>
              </w:rPr>
            </w:pPr>
            <w:r w:rsidRPr="004A790C">
              <w:rPr>
                <w:b/>
                <w:bCs/>
                <w:sz w:val="17"/>
                <w:szCs w:val="17"/>
              </w:rPr>
              <w:t>Nguyên giá tài sản cố định</w:t>
            </w:r>
            <w:r w:rsidRPr="004A790C">
              <w:rPr>
                <w:b/>
                <w:bCs/>
                <w:sz w:val="17"/>
                <w:szCs w:val="17"/>
              </w:rPr>
              <w:br/>
            </w:r>
            <w:r w:rsidRPr="004A790C">
              <w:rPr>
                <w:bCs/>
                <w:iCs/>
                <w:sz w:val="17"/>
                <w:szCs w:val="17"/>
              </w:rPr>
              <w:t>(triệu đồng)</w:t>
            </w:r>
          </w:p>
        </w:tc>
        <w:tc>
          <w:tcPr>
            <w:tcW w:w="689" w:type="pct"/>
            <w:vMerge w:val="restart"/>
            <w:tcBorders>
              <w:top w:val="single" w:sz="4" w:space="0" w:color="auto"/>
              <w:left w:val="single" w:sz="4" w:space="0" w:color="auto"/>
              <w:right w:val="single" w:sz="4" w:space="0" w:color="auto"/>
            </w:tcBorders>
            <w:shd w:val="clear" w:color="000000" w:fill="FFFFFF"/>
            <w:vAlign w:val="center"/>
          </w:tcPr>
          <w:p w14:paraId="621BD87C" w14:textId="77777777" w:rsidR="004D6256" w:rsidRPr="004A790C" w:rsidRDefault="004D6256" w:rsidP="002C7D47">
            <w:pPr>
              <w:spacing w:line="288" w:lineRule="auto"/>
              <w:jc w:val="center"/>
              <w:rPr>
                <w:b/>
                <w:bCs/>
                <w:sz w:val="17"/>
                <w:szCs w:val="17"/>
              </w:rPr>
            </w:pPr>
            <w:r w:rsidRPr="004A790C">
              <w:rPr>
                <w:b/>
                <w:bCs/>
                <w:sz w:val="19"/>
                <w:szCs w:val="19"/>
                <w:lang w:val="vi-VN"/>
              </w:rPr>
              <w:t>Thời điểm bắt đầu cung cấp dịch vụ</w:t>
            </w:r>
            <w:r w:rsidRPr="004A790C">
              <w:rPr>
                <w:b/>
                <w:bCs/>
                <w:sz w:val="19"/>
                <w:szCs w:val="19"/>
                <w:lang w:val="vi-VN"/>
              </w:rPr>
              <w:br/>
            </w:r>
            <w:r w:rsidRPr="004A790C">
              <w:rPr>
                <w:bCs/>
                <w:sz w:val="19"/>
                <w:szCs w:val="19"/>
                <w:lang w:val="vi-VN"/>
              </w:rPr>
              <w:t>(từ tháng … năm …)</w:t>
            </w:r>
          </w:p>
        </w:tc>
        <w:tc>
          <w:tcPr>
            <w:tcW w:w="685" w:type="pct"/>
            <w:vMerge w:val="restart"/>
            <w:tcBorders>
              <w:top w:val="single" w:sz="4" w:space="0" w:color="auto"/>
              <w:left w:val="single" w:sz="4" w:space="0" w:color="auto"/>
              <w:right w:val="single" w:sz="4" w:space="0" w:color="auto"/>
            </w:tcBorders>
            <w:shd w:val="clear" w:color="000000" w:fill="FFFFFF"/>
            <w:vAlign w:val="center"/>
          </w:tcPr>
          <w:p w14:paraId="614D07C7" w14:textId="77777777" w:rsidR="004D6256" w:rsidRPr="004A790C" w:rsidRDefault="004D6256" w:rsidP="002C7D47">
            <w:pPr>
              <w:spacing w:line="288" w:lineRule="auto"/>
              <w:jc w:val="center"/>
              <w:rPr>
                <w:b/>
                <w:bCs/>
                <w:sz w:val="17"/>
                <w:szCs w:val="17"/>
              </w:rPr>
            </w:pPr>
            <w:r w:rsidRPr="004A790C">
              <w:rPr>
                <w:b/>
                <w:bCs/>
                <w:spacing w:val="-4"/>
                <w:sz w:val="19"/>
                <w:szCs w:val="19"/>
                <w:lang w:val="vi-VN"/>
              </w:rPr>
              <w:t>Thời điểm bắt đầu tính hỗ trợ</w:t>
            </w:r>
            <w:r w:rsidRPr="004A790C">
              <w:rPr>
                <w:b/>
                <w:bCs/>
                <w:spacing w:val="-4"/>
                <w:sz w:val="19"/>
                <w:szCs w:val="19"/>
                <w:lang w:val="vi-VN"/>
              </w:rPr>
              <w:br/>
            </w:r>
            <w:r w:rsidRPr="004A790C">
              <w:rPr>
                <w:bCs/>
                <w:sz w:val="19"/>
                <w:szCs w:val="19"/>
                <w:lang w:val="vi-VN"/>
              </w:rPr>
              <w:t>(từ tháng … năm …)</w:t>
            </w:r>
          </w:p>
        </w:tc>
        <w:tc>
          <w:tcPr>
            <w:tcW w:w="394" w:type="pct"/>
            <w:vMerge w:val="restart"/>
            <w:tcBorders>
              <w:top w:val="single" w:sz="4" w:space="0" w:color="auto"/>
              <w:left w:val="single" w:sz="4" w:space="0" w:color="auto"/>
              <w:right w:val="single" w:sz="4" w:space="0" w:color="auto"/>
            </w:tcBorders>
            <w:shd w:val="clear" w:color="000000" w:fill="FFFFFF"/>
            <w:vAlign w:val="center"/>
          </w:tcPr>
          <w:p w14:paraId="63304B5C" w14:textId="77777777" w:rsidR="004D6256" w:rsidRPr="004A790C" w:rsidRDefault="004D6256" w:rsidP="002C7D47">
            <w:pPr>
              <w:jc w:val="center"/>
              <w:rPr>
                <w:b/>
                <w:bCs/>
                <w:spacing w:val="-4"/>
                <w:sz w:val="17"/>
                <w:szCs w:val="17"/>
                <w:lang w:val="vi-VN"/>
              </w:rPr>
            </w:pPr>
            <w:r w:rsidRPr="004A790C">
              <w:rPr>
                <w:b/>
                <w:bCs/>
                <w:spacing w:val="-4"/>
                <w:sz w:val="17"/>
                <w:szCs w:val="17"/>
                <w:lang w:val="vi-VN"/>
              </w:rPr>
              <w:t>Thời gian hỗ trợ cung cấp dịch vụ</w:t>
            </w:r>
          </w:p>
          <w:p w14:paraId="4EC8021B" w14:textId="77777777" w:rsidR="004D6256" w:rsidRPr="004A790C" w:rsidRDefault="004D6256" w:rsidP="002C7D47">
            <w:pPr>
              <w:spacing w:line="288" w:lineRule="auto"/>
              <w:jc w:val="center"/>
              <w:rPr>
                <w:b/>
                <w:iCs/>
                <w:sz w:val="17"/>
                <w:szCs w:val="17"/>
              </w:rPr>
            </w:pPr>
            <w:r w:rsidRPr="004A790C">
              <w:rPr>
                <w:spacing w:val="-4"/>
                <w:sz w:val="17"/>
                <w:szCs w:val="17"/>
                <w:lang w:val="vi-VN"/>
              </w:rPr>
              <w:t>(</w:t>
            </w:r>
            <w:r w:rsidRPr="004A790C">
              <w:rPr>
                <w:spacing w:val="-4"/>
                <w:sz w:val="17"/>
                <w:szCs w:val="17"/>
              </w:rPr>
              <w:t xml:space="preserve">số </w:t>
            </w:r>
            <w:r w:rsidRPr="004A790C">
              <w:rPr>
                <w:spacing w:val="-4"/>
                <w:sz w:val="17"/>
                <w:szCs w:val="17"/>
                <w:lang w:val="vi-VN"/>
              </w:rPr>
              <w:t>th</w:t>
            </w:r>
            <w:r w:rsidRPr="004A790C">
              <w:rPr>
                <w:spacing w:val="-4"/>
                <w:sz w:val="17"/>
                <w:szCs w:val="17"/>
              </w:rPr>
              <w:t>áng)</w:t>
            </w:r>
          </w:p>
        </w:tc>
        <w:tc>
          <w:tcPr>
            <w:tcW w:w="512" w:type="pct"/>
            <w:vMerge w:val="restart"/>
            <w:tcBorders>
              <w:top w:val="single" w:sz="4" w:space="0" w:color="auto"/>
              <w:left w:val="single" w:sz="4" w:space="0" w:color="auto"/>
              <w:right w:val="single" w:sz="4" w:space="0" w:color="auto"/>
            </w:tcBorders>
            <w:shd w:val="clear" w:color="000000" w:fill="FFFFFF"/>
            <w:vAlign w:val="center"/>
          </w:tcPr>
          <w:p w14:paraId="6A059F0C" w14:textId="77777777" w:rsidR="004D6256" w:rsidRPr="004A790C" w:rsidRDefault="004D6256" w:rsidP="002C7D47">
            <w:pPr>
              <w:spacing w:line="288" w:lineRule="auto"/>
              <w:jc w:val="center"/>
              <w:rPr>
                <w:b/>
                <w:iCs/>
                <w:sz w:val="17"/>
                <w:szCs w:val="17"/>
              </w:rPr>
            </w:pPr>
            <w:r w:rsidRPr="004A790C">
              <w:rPr>
                <w:b/>
                <w:iCs/>
                <w:sz w:val="17"/>
                <w:szCs w:val="17"/>
              </w:rPr>
              <w:t>Thời gian trích khấu khao tài sản cố định</w:t>
            </w:r>
            <w:r w:rsidRPr="004A790C">
              <w:rPr>
                <w:b/>
                <w:iCs/>
                <w:sz w:val="17"/>
                <w:szCs w:val="17"/>
              </w:rPr>
              <w:br/>
            </w:r>
            <w:r w:rsidRPr="004A790C">
              <w:rPr>
                <w:bCs/>
                <w:iCs/>
                <w:sz w:val="17"/>
                <w:szCs w:val="17"/>
              </w:rPr>
              <w:t>(từ năm… đến năm…)</w:t>
            </w:r>
          </w:p>
        </w:tc>
        <w:tc>
          <w:tcPr>
            <w:tcW w:w="122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4B37602" w14:textId="77777777" w:rsidR="004D6256" w:rsidRPr="004A790C" w:rsidRDefault="004D6256" w:rsidP="002C7D47">
            <w:pPr>
              <w:spacing w:line="288" w:lineRule="auto"/>
              <w:jc w:val="center"/>
              <w:rPr>
                <w:b/>
                <w:bCs/>
                <w:spacing w:val="-4"/>
                <w:sz w:val="17"/>
                <w:szCs w:val="17"/>
                <w:lang w:val="vi-VN"/>
              </w:rPr>
            </w:pPr>
            <w:r w:rsidRPr="004A790C">
              <w:rPr>
                <w:b/>
                <w:iCs/>
                <w:sz w:val="17"/>
                <w:szCs w:val="17"/>
              </w:rPr>
              <w:t xml:space="preserve">Chi phí khấu hao tài sản cố định </w:t>
            </w:r>
            <w:r w:rsidRPr="004A790C">
              <w:rPr>
                <w:b/>
                <w:iCs/>
                <w:sz w:val="17"/>
                <w:szCs w:val="17"/>
              </w:rPr>
              <w:br/>
            </w:r>
            <w:r w:rsidRPr="004A790C">
              <w:rPr>
                <w:bCs/>
                <w:iCs/>
                <w:sz w:val="17"/>
                <w:szCs w:val="17"/>
              </w:rPr>
              <w:t>(triệu đồng)</w:t>
            </w:r>
          </w:p>
        </w:tc>
        <w:tc>
          <w:tcPr>
            <w:tcW w:w="344" w:type="pct"/>
            <w:vMerge w:val="restart"/>
            <w:tcBorders>
              <w:top w:val="single" w:sz="4" w:space="0" w:color="auto"/>
              <w:left w:val="single" w:sz="4" w:space="0" w:color="auto"/>
              <w:right w:val="single" w:sz="4" w:space="0" w:color="auto"/>
            </w:tcBorders>
            <w:shd w:val="clear" w:color="000000" w:fill="FFFFFF"/>
            <w:vAlign w:val="center"/>
          </w:tcPr>
          <w:p w14:paraId="23C32516" w14:textId="77777777" w:rsidR="004D6256" w:rsidRPr="004A790C" w:rsidRDefault="004D6256" w:rsidP="002C7D47">
            <w:pPr>
              <w:spacing w:line="288" w:lineRule="auto"/>
              <w:jc w:val="center"/>
              <w:rPr>
                <w:b/>
                <w:iCs/>
                <w:sz w:val="17"/>
                <w:szCs w:val="17"/>
              </w:rPr>
            </w:pPr>
            <w:r w:rsidRPr="004A790C">
              <w:rPr>
                <w:b/>
                <w:iCs/>
                <w:sz w:val="17"/>
                <w:szCs w:val="17"/>
              </w:rPr>
              <w:t>Ghi chú</w:t>
            </w:r>
          </w:p>
        </w:tc>
      </w:tr>
      <w:tr w:rsidR="004D6256" w:rsidRPr="004A790C" w14:paraId="3ED13E5A" w14:textId="77777777" w:rsidTr="002C7D47">
        <w:trPr>
          <w:trHeight w:val="343"/>
          <w:jc w:val="center"/>
        </w:trPr>
        <w:tc>
          <w:tcPr>
            <w:tcW w:w="197" w:type="pct"/>
            <w:vMerge/>
            <w:tcBorders>
              <w:left w:val="single" w:sz="4" w:space="0" w:color="auto"/>
              <w:bottom w:val="single" w:sz="4" w:space="0" w:color="auto"/>
              <w:right w:val="single" w:sz="4" w:space="0" w:color="auto"/>
            </w:tcBorders>
            <w:shd w:val="clear" w:color="000000" w:fill="FFFFFF"/>
            <w:vAlign w:val="center"/>
          </w:tcPr>
          <w:p w14:paraId="14E39425" w14:textId="77777777" w:rsidR="004D6256" w:rsidRPr="004A790C" w:rsidRDefault="004D6256" w:rsidP="002C7D47">
            <w:pPr>
              <w:spacing w:line="288" w:lineRule="auto"/>
              <w:jc w:val="center"/>
              <w:rPr>
                <w:i/>
                <w:sz w:val="17"/>
                <w:szCs w:val="17"/>
              </w:rPr>
            </w:pPr>
          </w:p>
        </w:tc>
        <w:tc>
          <w:tcPr>
            <w:tcW w:w="270" w:type="pct"/>
            <w:vMerge/>
            <w:tcBorders>
              <w:left w:val="single" w:sz="4" w:space="0" w:color="auto"/>
              <w:bottom w:val="single" w:sz="4" w:space="0" w:color="auto"/>
              <w:right w:val="single" w:sz="4" w:space="0" w:color="auto"/>
            </w:tcBorders>
            <w:shd w:val="clear" w:color="000000" w:fill="FFFFFF"/>
          </w:tcPr>
          <w:p w14:paraId="79B6FC52" w14:textId="77777777" w:rsidR="004D6256" w:rsidRPr="004A790C" w:rsidRDefault="004D6256" w:rsidP="002C7D47">
            <w:pPr>
              <w:spacing w:line="288" w:lineRule="auto"/>
              <w:jc w:val="center"/>
              <w:rPr>
                <w:i/>
                <w:sz w:val="17"/>
                <w:szCs w:val="17"/>
              </w:rPr>
            </w:pPr>
          </w:p>
        </w:tc>
        <w:tc>
          <w:tcPr>
            <w:tcW w:w="254" w:type="pct"/>
            <w:vMerge/>
            <w:tcBorders>
              <w:left w:val="single" w:sz="4" w:space="0" w:color="auto"/>
              <w:bottom w:val="single" w:sz="4" w:space="0" w:color="auto"/>
              <w:right w:val="single" w:sz="4" w:space="0" w:color="auto"/>
            </w:tcBorders>
            <w:shd w:val="clear" w:color="000000" w:fill="FFFFFF"/>
            <w:vAlign w:val="center"/>
          </w:tcPr>
          <w:p w14:paraId="7BFACE6C" w14:textId="77777777" w:rsidR="004D6256" w:rsidRPr="004A790C" w:rsidRDefault="004D6256" w:rsidP="002C7D47">
            <w:pPr>
              <w:spacing w:line="288" w:lineRule="auto"/>
              <w:jc w:val="center"/>
              <w:rPr>
                <w:i/>
                <w:sz w:val="17"/>
                <w:szCs w:val="17"/>
              </w:rPr>
            </w:pPr>
          </w:p>
        </w:tc>
        <w:tc>
          <w:tcPr>
            <w:tcW w:w="434" w:type="pct"/>
            <w:vMerge/>
            <w:tcBorders>
              <w:left w:val="single" w:sz="4" w:space="0" w:color="auto"/>
              <w:bottom w:val="single" w:sz="4" w:space="0" w:color="auto"/>
              <w:right w:val="single" w:sz="4" w:space="0" w:color="auto"/>
            </w:tcBorders>
            <w:shd w:val="clear" w:color="000000" w:fill="FFFFFF"/>
            <w:vAlign w:val="center"/>
          </w:tcPr>
          <w:p w14:paraId="5FCDF028" w14:textId="77777777" w:rsidR="004D6256" w:rsidRPr="004A790C" w:rsidRDefault="004D6256" w:rsidP="002C7D47">
            <w:pPr>
              <w:spacing w:line="288" w:lineRule="auto"/>
              <w:jc w:val="center"/>
              <w:rPr>
                <w:i/>
                <w:sz w:val="17"/>
                <w:szCs w:val="17"/>
              </w:rPr>
            </w:pPr>
          </w:p>
        </w:tc>
        <w:tc>
          <w:tcPr>
            <w:tcW w:w="689" w:type="pct"/>
            <w:vMerge/>
            <w:tcBorders>
              <w:left w:val="single" w:sz="4" w:space="0" w:color="auto"/>
              <w:bottom w:val="single" w:sz="4" w:space="0" w:color="auto"/>
              <w:right w:val="single" w:sz="4" w:space="0" w:color="auto"/>
            </w:tcBorders>
            <w:shd w:val="clear" w:color="000000" w:fill="FFFFFF"/>
            <w:vAlign w:val="center"/>
          </w:tcPr>
          <w:p w14:paraId="7A831029" w14:textId="77777777" w:rsidR="004D6256" w:rsidRPr="004A790C" w:rsidRDefault="004D6256" w:rsidP="002C7D47">
            <w:pPr>
              <w:spacing w:line="288" w:lineRule="auto"/>
              <w:jc w:val="center"/>
              <w:rPr>
                <w:b/>
                <w:sz w:val="17"/>
                <w:szCs w:val="17"/>
              </w:rPr>
            </w:pPr>
          </w:p>
        </w:tc>
        <w:tc>
          <w:tcPr>
            <w:tcW w:w="685" w:type="pct"/>
            <w:vMerge/>
            <w:tcBorders>
              <w:left w:val="single" w:sz="4" w:space="0" w:color="auto"/>
              <w:bottom w:val="single" w:sz="4" w:space="0" w:color="auto"/>
              <w:right w:val="single" w:sz="4" w:space="0" w:color="auto"/>
            </w:tcBorders>
            <w:shd w:val="clear" w:color="000000" w:fill="FFFFFF"/>
            <w:vAlign w:val="center"/>
          </w:tcPr>
          <w:p w14:paraId="110FE8BD" w14:textId="77777777" w:rsidR="004D6256" w:rsidRPr="004A790C" w:rsidRDefault="004D6256" w:rsidP="002C7D47">
            <w:pPr>
              <w:spacing w:line="288" w:lineRule="auto"/>
              <w:jc w:val="center"/>
              <w:rPr>
                <w:b/>
                <w:sz w:val="17"/>
                <w:szCs w:val="17"/>
              </w:rPr>
            </w:pPr>
          </w:p>
        </w:tc>
        <w:tc>
          <w:tcPr>
            <w:tcW w:w="394" w:type="pct"/>
            <w:vMerge/>
            <w:tcBorders>
              <w:left w:val="single" w:sz="4" w:space="0" w:color="auto"/>
              <w:bottom w:val="single" w:sz="4" w:space="0" w:color="auto"/>
              <w:right w:val="single" w:sz="4" w:space="0" w:color="auto"/>
            </w:tcBorders>
            <w:shd w:val="clear" w:color="000000" w:fill="FFFFFF"/>
            <w:vAlign w:val="center"/>
          </w:tcPr>
          <w:p w14:paraId="2A60473E" w14:textId="77777777" w:rsidR="004D6256" w:rsidRPr="004A790C" w:rsidRDefault="004D6256" w:rsidP="002C7D47">
            <w:pPr>
              <w:spacing w:line="288" w:lineRule="auto"/>
              <w:jc w:val="center"/>
              <w:rPr>
                <w:b/>
                <w:sz w:val="17"/>
                <w:szCs w:val="17"/>
              </w:rPr>
            </w:pPr>
          </w:p>
        </w:tc>
        <w:tc>
          <w:tcPr>
            <w:tcW w:w="512" w:type="pct"/>
            <w:vMerge/>
            <w:tcBorders>
              <w:left w:val="single" w:sz="4" w:space="0" w:color="auto"/>
              <w:bottom w:val="single" w:sz="4" w:space="0" w:color="auto"/>
              <w:right w:val="single" w:sz="4" w:space="0" w:color="auto"/>
            </w:tcBorders>
            <w:shd w:val="clear" w:color="000000" w:fill="FFFFFF"/>
            <w:vAlign w:val="center"/>
          </w:tcPr>
          <w:p w14:paraId="4A99F249" w14:textId="77777777" w:rsidR="004D6256" w:rsidRPr="004A790C" w:rsidRDefault="004D6256" w:rsidP="002C7D47">
            <w:pPr>
              <w:spacing w:line="288" w:lineRule="auto"/>
              <w:jc w:val="center"/>
              <w:rPr>
                <w:b/>
                <w:sz w:val="17"/>
                <w:szCs w:val="17"/>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0EF0AF6B" w14:textId="77777777" w:rsidR="004D6256" w:rsidRPr="004A790C" w:rsidRDefault="004D6256" w:rsidP="002C7D47">
            <w:pPr>
              <w:spacing w:line="288" w:lineRule="auto"/>
              <w:jc w:val="center"/>
              <w:rPr>
                <w:b/>
                <w:sz w:val="17"/>
                <w:szCs w:val="17"/>
              </w:rPr>
            </w:pPr>
            <w:r w:rsidRPr="004A790C">
              <w:rPr>
                <w:b/>
                <w:sz w:val="17"/>
                <w:szCs w:val="17"/>
              </w:rPr>
              <w:t>Tổng số</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428647A1" w14:textId="77777777" w:rsidR="004D6256" w:rsidRPr="004A790C" w:rsidRDefault="004D6256" w:rsidP="002C7D47">
            <w:pPr>
              <w:spacing w:line="288" w:lineRule="auto"/>
              <w:jc w:val="center"/>
              <w:rPr>
                <w:bCs/>
                <w:sz w:val="17"/>
                <w:szCs w:val="17"/>
              </w:rPr>
            </w:pPr>
            <w:r w:rsidRPr="004A790C">
              <w:rPr>
                <w:bCs/>
                <w:sz w:val="17"/>
                <w:szCs w:val="17"/>
              </w:rPr>
              <w:t>Năm 1</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3476C853" w14:textId="77777777" w:rsidR="004D6256" w:rsidRPr="004A790C" w:rsidRDefault="004D6256" w:rsidP="002C7D47">
            <w:pPr>
              <w:spacing w:line="288" w:lineRule="auto"/>
              <w:jc w:val="center"/>
              <w:rPr>
                <w:bCs/>
                <w:sz w:val="17"/>
                <w:szCs w:val="17"/>
              </w:rPr>
            </w:pPr>
            <w:r w:rsidRPr="004A790C">
              <w:rPr>
                <w:bCs/>
                <w:sz w:val="17"/>
                <w:szCs w:val="17"/>
              </w:rPr>
              <w:t>Năm 2</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4BEFF404" w14:textId="77777777" w:rsidR="004D6256" w:rsidRPr="004A790C" w:rsidRDefault="004D6256" w:rsidP="002C7D47">
            <w:pPr>
              <w:spacing w:line="288" w:lineRule="auto"/>
              <w:jc w:val="center"/>
              <w:rPr>
                <w:bCs/>
                <w:sz w:val="17"/>
                <w:szCs w:val="17"/>
              </w:rPr>
            </w:pPr>
            <w:r w:rsidRPr="004A790C">
              <w:rPr>
                <w:bCs/>
                <w:sz w:val="17"/>
                <w:szCs w:val="17"/>
              </w:rPr>
              <w:t>Năm…</w:t>
            </w:r>
          </w:p>
        </w:tc>
        <w:tc>
          <w:tcPr>
            <w:tcW w:w="344" w:type="pct"/>
            <w:vMerge/>
            <w:tcBorders>
              <w:left w:val="single" w:sz="4" w:space="0" w:color="auto"/>
              <w:bottom w:val="single" w:sz="4" w:space="0" w:color="auto"/>
              <w:right w:val="single" w:sz="4" w:space="0" w:color="auto"/>
            </w:tcBorders>
            <w:shd w:val="clear" w:color="000000" w:fill="FFFFFF"/>
            <w:vAlign w:val="center"/>
          </w:tcPr>
          <w:p w14:paraId="4F710B74" w14:textId="77777777" w:rsidR="004D6256" w:rsidRPr="004A790C" w:rsidRDefault="004D6256" w:rsidP="002C7D47">
            <w:pPr>
              <w:spacing w:line="288" w:lineRule="auto"/>
              <w:jc w:val="center"/>
              <w:rPr>
                <w:i/>
                <w:sz w:val="17"/>
                <w:szCs w:val="17"/>
              </w:rPr>
            </w:pPr>
          </w:p>
        </w:tc>
      </w:tr>
      <w:tr w:rsidR="004D6256" w:rsidRPr="004A790C" w14:paraId="296EFBBB" w14:textId="77777777" w:rsidTr="002C7D47">
        <w:trPr>
          <w:trHeight w:val="343"/>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7C51DB08" w14:textId="77777777" w:rsidR="004D6256" w:rsidRPr="004A790C" w:rsidRDefault="004D6256" w:rsidP="002C7D47">
            <w:pPr>
              <w:spacing w:line="288" w:lineRule="auto"/>
              <w:jc w:val="center"/>
              <w:rPr>
                <w:i/>
                <w:sz w:val="17"/>
                <w:szCs w:val="17"/>
              </w:rPr>
            </w:pPr>
            <w:r w:rsidRPr="004A790C">
              <w:rPr>
                <w:i/>
                <w:sz w:val="17"/>
                <w:szCs w:val="17"/>
              </w:rPr>
              <w:t>A</w:t>
            </w:r>
          </w:p>
        </w:tc>
        <w:tc>
          <w:tcPr>
            <w:tcW w:w="270" w:type="pct"/>
            <w:tcBorders>
              <w:top w:val="single" w:sz="4" w:space="0" w:color="auto"/>
              <w:left w:val="nil"/>
              <w:bottom w:val="single" w:sz="4" w:space="0" w:color="auto"/>
              <w:right w:val="single" w:sz="4" w:space="0" w:color="auto"/>
            </w:tcBorders>
            <w:shd w:val="clear" w:color="000000" w:fill="FFFFFF"/>
            <w:vAlign w:val="center"/>
          </w:tcPr>
          <w:p w14:paraId="6B4CC807" w14:textId="77777777" w:rsidR="004D6256" w:rsidRPr="004A790C" w:rsidRDefault="004D6256" w:rsidP="002C7D47">
            <w:pPr>
              <w:spacing w:line="288" w:lineRule="auto"/>
              <w:jc w:val="center"/>
              <w:rPr>
                <w:i/>
                <w:sz w:val="17"/>
                <w:szCs w:val="17"/>
              </w:rPr>
            </w:pPr>
            <w:r w:rsidRPr="004A790C">
              <w:rPr>
                <w:i/>
                <w:sz w:val="17"/>
                <w:szCs w:val="17"/>
              </w:rPr>
              <w:t>1</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tcPr>
          <w:p w14:paraId="7BA293C6" w14:textId="77777777" w:rsidR="004D6256" w:rsidRPr="004A790C" w:rsidRDefault="004D6256" w:rsidP="002C7D47">
            <w:pPr>
              <w:spacing w:line="288" w:lineRule="auto"/>
              <w:jc w:val="center"/>
              <w:rPr>
                <w:i/>
                <w:sz w:val="17"/>
                <w:szCs w:val="17"/>
              </w:rPr>
            </w:pPr>
            <w:r w:rsidRPr="004A790C">
              <w:rPr>
                <w:i/>
                <w:sz w:val="17"/>
                <w:szCs w:val="17"/>
              </w:rPr>
              <w:t>2</w:t>
            </w:r>
          </w:p>
        </w:tc>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270C0E0A" w14:textId="77777777" w:rsidR="004D6256" w:rsidRPr="004A790C" w:rsidRDefault="004D6256" w:rsidP="002C7D47">
            <w:pPr>
              <w:spacing w:line="288" w:lineRule="auto"/>
              <w:jc w:val="center"/>
              <w:rPr>
                <w:i/>
                <w:sz w:val="17"/>
                <w:szCs w:val="17"/>
              </w:rPr>
            </w:pPr>
            <w:r w:rsidRPr="004A790C">
              <w:rPr>
                <w:i/>
                <w:sz w:val="17"/>
                <w:szCs w:val="17"/>
              </w:rPr>
              <w:t>3</w:t>
            </w:r>
          </w:p>
        </w:tc>
        <w:tc>
          <w:tcPr>
            <w:tcW w:w="689" w:type="pct"/>
            <w:tcBorders>
              <w:top w:val="single" w:sz="4" w:space="0" w:color="auto"/>
              <w:left w:val="single" w:sz="4" w:space="0" w:color="auto"/>
              <w:bottom w:val="single" w:sz="4" w:space="0" w:color="auto"/>
              <w:right w:val="single" w:sz="4" w:space="0" w:color="auto"/>
            </w:tcBorders>
            <w:shd w:val="clear" w:color="000000" w:fill="FFFFFF"/>
            <w:vAlign w:val="center"/>
          </w:tcPr>
          <w:p w14:paraId="148359E5" w14:textId="77777777" w:rsidR="004D6256" w:rsidRPr="004A790C" w:rsidRDefault="004D6256" w:rsidP="002C7D47">
            <w:pPr>
              <w:spacing w:line="288" w:lineRule="auto"/>
              <w:jc w:val="center"/>
              <w:rPr>
                <w:i/>
                <w:sz w:val="17"/>
                <w:szCs w:val="17"/>
              </w:rPr>
            </w:pPr>
            <w:r w:rsidRPr="004A790C">
              <w:rPr>
                <w:i/>
                <w:sz w:val="17"/>
                <w:szCs w:val="17"/>
              </w:rPr>
              <w:t>4</w:t>
            </w:r>
          </w:p>
        </w:tc>
        <w:tc>
          <w:tcPr>
            <w:tcW w:w="685" w:type="pct"/>
            <w:tcBorders>
              <w:top w:val="single" w:sz="4" w:space="0" w:color="auto"/>
              <w:left w:val="single" w:sz="4" w:space="0" w:color="auto"/>
              <w:bottom w:val="single" w:sz="4" w:space="0" w:color="auto"/>
              <w:right w:val="single" w:sz="4" w:space="0" w:color="auto"/>
            </w:tcBorders>
            <w:shd w:val="clear" w:color="000000" w:fill="FFFFFF"/>
            <w:vAlign w:val="center"/>
          </w:tcPr>
          <w:p w14:paraId="0E1C6BE1" w14:textId="77777777" w:rsidR="004D6256" w:rsidRPr="004A790C" w:rsidRDefault="004D6256" w:rsidP="002C7D47">
            <w:pPr>
              <w:spacing w:line="288" w:lineRule="auto"/>
              <w:jc w:val="center"/>
              <w:rPr>
                <w:i/>
                <w:sz w:val="17"/>
                <w:szCs w:val="17"/>
              </w:rPr>
            </w:pPr>
            <w:r w:rsidRPr="004A790C">
              <w:rPr>
                <w:i/>
                <w:sz w:val="17"/>
                <w:szCs w:val="17"/>
              </w:rPr>
              <w:t>5</w:t>
            </w: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7363475D" w14:textId="77777777" w:rsidR="004D6256" w:rsidRPr="004A790C" w:rsidRDefault="004D6256" w:rsidP="002C7D47">
            <w:pPr>
              <w:spacing w:line="288" w:lineRule="auto"/>
              <w:jc w:val="center"/>
              <w:rPr>
                <w:i/>
                <w:sz w:val="17"/>
                <w:szCs w:val="17"/>
              </w:rPr>
            </w:pPr>
            <w:r w:rsidRPr="004A790C">
              <w:rPr>
                <w:i/>
                <w:sz w:val="17"/>
                <w:szCs w:val="17"/>
              </w:rPr>
              <w:t>6</w:t>
            </w:r>
          </w:p>
        </w:tc>
        <w:tc>
          <w:tcPr>
            <w:tcW w:w="512" w:type="pct"/>
            <w:tcBorders>
              <w:top w:val="single" w:sz="4" w:space="0" w:color="auto"/>
              <w:left w:val="single" w:sz="4" w:space="0" w:color="auto"/>
              <w:bottom w:val="single" w:sz="4" w:space="0" w:color="auto"/>
              <w:right w:val="single" w:sz="4" w:space="0" w:color="auto"/>
            </w:tcBorders>
            <w:shd w:val="clear" w:color="000000" w:fill="FFFFFF"/>
            <w:vAlign w:val="center"/>
          </w:tcPr>
          <w:p w14:paraId="42B5B691" w14:textId="77777777" w:rsidR="004D6256" w:rsidRPr="004A790C" w:rsidRDefault="004D6256" w:rsidP="002C7D47">
            <w:pPr>
              <w:spacing w:line="288" w:lineRule="auto"/>
              <w:jc w:val="center"/>
              <w:rPr>
                <w:i/>
                <w:sz w:val="17"/>
                <w:szCs w:val="17"/>
              </w:rPr>
            </w:pPr>
            <w:r w:rsidRPr="004A790C">
              <w:rPr>
                <w:i/>
                <w:sz w:val="17"/>
                <w:szCs w:val="17"/>
              </w:rPr>
              <w:t>7</w:t>
            </w: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5029B536" w14:textId="77777777" w:rsidR="004D6256" w:rsidRPr="004A790C" w:rsidRDefault="004D6256" w:rsidP="002C7D47">
            <w:pPr>
              <w:spacing w:line="288" w:lineRule="auto"/>
              <w:jc w:val="center"/>
              <w:rPr>
                <w:i/>
                <w:sz w:val="17"/>
                <w:szCs w:val="17"/>
              </w:rPr>
            </w:pPr>
            <w:r w:rsidRPr="004A790C">
              <w:rPr>
                <w:i/>
                <w:iCs/>
                <w:sz w:val="17"/>
                <w:szCs w:val="17"/>
              </w:rPr>
              <w:t>8=</w:t>
            </w:r>
            <w:r w:rsidRPr="004A790C">
              <w:rPr>
                <w:i/>
                <w:sz w:val="17"/>
                <w:szCs w:val="17"/>
              </w:rPr>
              <w:t>11+</w:t>
            </w:r>
            <w:r w:rsidRPr="004A790C">
              <w:rPr>
                <w:i/>
                <w:sz w:val="17"/>
                <w:szCs w:val="17"/>
              </w:rPr>
              <w:br/>
              <w:t>12+13</w:t>
            </w:r>
          </w:p>
        </w:tc>
        <w:tc>
          <w:tcPr>
            <w:tcW w:w="323" w:type="pct"/>
            <w:tcBorders>
              <w:top w:val="single" w:sz="4" w:space="0" w:color="auto"/>
              <w:left w:val="nil"/>
              <w:bottom w:val="single" w:sz="4" w:space="0" w:color="auto"/>
              <w:right w:val="single" w:sz="4" w:space="0" w:color="auto"/>
            </w:tcBorders>
            <w:shd w:val="clear" w:color="000000" w:fill="FFFFFF"/>
            <w:vAlign w:val="center"/>
          </w:tcPr>
          <w:p w14:paraId="6B19BEF8" w14:textId="77777777" w:rsidR="004D6256" w:rsidRPr="004A790C" w:rsidRDefault="004D6256" w:rsidP="002C7D47">
            <w:pPr>
              <w:spacing w:line="288" w:lineRule="auto"/>
              <w:jc w:val="center"/>
              <w:rPr>
                <w:i/>
                <w:sz w:val="17"/>
                <w:szCs w:val="17"/>
              </w:rPr>
            </w:pPr>
            <w:r w:rsidRPr="004A790C">
              <w:rPr>
                <w:i/>
                <w:sz w:val="17"/>
                <w:szCs w:val="17"/>
              </w:rPr>
              <w:t>9</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55C00E94" w14:textId="77777777" w:rsidR="004D6256" w:rsidRPr="004A790C" w:rsidRDefault="004D6256" w:rsidP="002C7D47">
            <w:pPr>
              <w:spacing w:line="288" w:lineRule="auto"/>
              <w:jc w:val="center"/>
              <w:rPr>
                <w:i/>
                <w:sz w:val="17"/>
                <w:szCs w:val="17"/>
              </w:rPr>
            </w:pPr>
            <w:r w:rsidRPr="004A790C">
              <w:rPr>
                <w:i/>
                <w:sz w:val="17"/>
                <w:szCs w:val="17"/>
              </w:rPr>
              <w:t>10</w:t>
            </w:r>
          </w:p>
        </w:tc>
        <w:tc>
          <w:tcPr>
            <w:tcW w:w="248" w:type="pct"/>
            <w:tcBorders>
              <w:top w:val="single" w:sz="4" w:space="0" w:color="auto"/>
              <w:left w:val="nil"/>
              <w:bottom w:val="single" w:sz="4" w:space="0" w:color="auto"/>
              <w:right w:val="single" w:sz="4" w:space="0" w:color="auto"/>
            </w:tcBorders>
            <w:shd w:val="clear" w:color="000000" w:fill="FFFFFF"/>
            <w:vAlign w:val="center"/>
          </w:tcPr>
          <w:p w14:paraId="43FC1F8E" w14:textId="77777777" w:rsidR="004D6256" w:rsidRPr="004A790C" w:rsidRDefault="004D6256" w:rsidP="002C7D47">
            <w:pPr>
              <w:spacing w:line="288" w:lineRule="auto"/>
              <w:jc w:val="center"/>
              <w:rPr>
                <w:i/>
                <w:sz w:val="17"/>
                <w:szCs w:val="17"/>
              </w:rPr>
            </w:pPr>
            <w:r w:rsidRPr="004A790C">
              <w:rPr>
                <w:i/>
                <w:sz w:val="17"/>
                <w:szCs w:val="17"/>
              </w:rPr>
              <w:t>11</w:t>
            </w:r>
          </w:p>
        </w:tc>
        <w:tc>
          <w:tcPr>
            <w:tcW w:w="344" w:type="pct"/>
            <w:tcBorders>
              <w:top w:val="single" w:sz="4" w:space="0" w:color="auto"/>
              <w:left w:val="single" w:sz="4" w:space="0" w:color="auto"/>
              <w:bottom w:val="single" w:sz="4" w:space="0" w:color="auto"/>
              <w:right w:val="single" w:sz="4" w:space="0" w:color="auto"/>
            </w:tcBorders>
            <w:shd w:val="clear" w:color="000000" w:fill="FFFFFF"/>
            <w:vAlign w:val="center"/>
          </w:tcPr>
          <w:p w14:paraId="3A53519E" w14:textId="77777777" w:rsidR="004D6256" w:rsidRPr="004A790C" w:rsidRDefault="004D6256" w:rsidP="002C7D47">
            <w:pPr>
              <w:spacing w:line="288" w:lineRule="auto"/>
              <w:jc w:val="center"/>
              <w:rPr>
                <w:i/>
                <w:sz w:val="17"/>
                <w:szCs w:val="17"/>
              </w:rPr>
            </w:pPr>
            <w:r w:rsidRPr="004A790C">
              <w:rPr>
                <w:i/>
                <w:sz w:val="17"/>
                <w:szCs w:val="17"/>
              </w:rPr>
              <w:t>12</w:t>
            </w:r>
          </w:p>
        </w:tc>
      </w:tr>
      <w:tr w:rsidR="004D6256" w:rsidRPr="004A790C" w14:paraId="670FE641" w14:textId="77777777" w:rsidTr="002C7D47">
        <w:trPr>
          <w:trHeight w:val="353"/>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21BC0CE7" w14:textId="77777777" w:rsidR="004D6256" w:rsidRPr="004A790C" w:rsidRDefault="004D6256" w:rsidP="002C7D47">
            <w:pPr>
              <w:spacing w:line="288" w:lineRule="auto"/>
              <w:jc w:val="center"/>
              <w:rPr>
                <w:sz w:val="19"/>
                <w:szCs w:val="19"/>
              </w:rPr>
            </w:pPr>
            <w:r w:rsidRPr="004A790C">
              <w:rPr>
                <w:sz w:val="19"/>
                <w:szCs w:val="19"/>
              </w:rPr>
              <w:t>1</w:t>
            </w:r>
          </w:p>
        </w:tc>
        <w:tc>
          <w:tcPr>
            <w:tcW w:w="270" w:type="pct"/>
            <w:tcBorders>
              <w:top w:val="single" w:sz="4" w:space="0" w:color="auto"/>
              <w:left w:val="nil"/>
              <w:bottom w:val="single" w:sz="4" w:space="0" w:color="auto"/>
              <w:right w:val="single" w:sz="4" w:space="0" w:color="auto"/>
            </w:tcBorders>
            <w:shd w:val="clear" w:color="000000" w:fill="FFFFFF"/>
          </w:tcPr>
          <w:p w14:paraId="4647B6D6"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483DFD11"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0D226067"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7AD9001E"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71E681A5"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330895CC"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6B677A84"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7BD3F7C3"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0DD4DD91"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3A44C28B"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7AE8112E" w14:textId="77777777" w:rsidR="004D6256" w:rsidRPr="004A790C" w:rsidRDefault="004D6256" w:rsidP="002C7D47">
            <w:pPr>
              <w:spacing w:line="288" w:lineRule="auto"/>
              <w:rPr>
                <w:i/>
                <w:iCs/>
                <w:sz w:val="17"/>
                <w:szCs w:val="17"/>
              </w:rPr>
            </w:pPr>
          </w:p>
        </w:tc>
        <w:tc>
          <w:tcPr>
            <w:tcW w:w="344" w:type="pct"/>
            <w:tcBorders>
              <w:top w:val="nil"/>
              <w:left w:val="single" w:sz="4" w:space="0" w:color="auto"/>
              <w:bottom w:val="single" w:sz="4" w:space="0" w:color="auto"/>
              <w:right w:val="single" w:sz="4" w:space="0" w:color="auto"/>
            </w:tcBorders>
            <w:shd w:val="clear" w:color="000000" w:fill="FFFFFF"/>
          </w:tcPr>
          <w:p w14:paraId="33E804E0" w14:textId="77777777" w:rsidR="004D6256" w:rsidRPr="004A790C" w:rsidRDefault="004D6256" w:rsidP="002C7D47">
            <w:pPr>
              <w:spacing w:line="288" w:lineRule="auto"/>
              <w:rPr>
                <w:i/>
                <w:iCs/>
                <w:sz w:val="17"/>
                <w:szCs w:val="17"/>
              </w:rPr>
            </w:pPr>
          </w:p>
        </w:tc>
      </w:tr>
      <w:tr w:rsidR="004D6256" w:rsidRPr="004A790C" w14:paraId="746DD7FC" w14:textId="77777777" w:rsidTr="002C7D47">
        <w:trPr>
          <w:trHeight w:val="285"/>
          <w:jc w:val="center"/>
        </w:trPr>
        <w:tc>
          <w:tcPr>
            <w:tcW w:w="197" w:type="pct"/>
            <w:tcBorders>
              <w:top w:val="nil"/>
              <w:left w:val="single" w:sz="4" w:space="0" w:color="auto"/>
              <w:bottom w:val="single" w:sz="4" w:space="0" w:color="auto"/>
              <w:right w:val="single" w:sz="4" w:space="0" w:color="auto"/>
            </w:tcBorders>
            <w:shd w:val="clear" w:color="000000" w:fill="FFFFFF"/>
            <w:vAlign w:val="center"/>
          </w:tcPr>
          <w:p w14:paraId="6801467E" w14:textId="77777777" w:rsidR="004D6256" w:rsidRPr="004A790C" w:rsidRDefault="004D6256" w:rsidP="002C7D47">
            <w:pPr>
              <w:spacing w:line="288" w:lineRule="auto"/>
              <w:jc w:val="center"/>
              <w:rPr>
                <w:sz w:val="19"/>
                <w:szCs w:val="19"/>
              </w:rPr>
            </w:pPr>
            <w:r w:rsidRPr="004A790C">
              <w:rPr>
                <w:sz w:val="19"/>
                <w:szCs w:val="19"/>
              </w:rPr>
              <w:t>2</w:t>
            </w:r>
          </w:p>
        </w:tc>
        <w:tc>
          <w:tcPr>
            <w:tcW w:w="270" w:type="pct"/>
            <w:tcBorders>
              <w:top w:val="single" w:sz="4" w:space="0" w:color="auto"/>
              <w:left w:val="nil"/>
              <w:bottom w:val="single" w:sz="4" w:space="0" w:color="auto"/>
              <w:right w:val="single" w:sz="4" w:space="0" w:color="auto"/>
            </w:tcBorders>
            <w:shd w:val="clear" w:color="000000" w:fill="FFFFFF"/>
          </w:tcPr>
          <w:p w14:paraId="13FA4BC8"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043A02BD"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4087C049" w14:textId="77777777" w:rsidR="004D6256" w:rsidRPr="004A790C" w:rsidRDefault="004D6256" w:rsidP="002C7D47">
            <w:pPr>
              <w:spacing w:line="288" w:lineRule="auto"/>
              <w:rPr>
                <w:sz w:val="21"/>
                <w:szCs w:val="21"/>
              </w:rPr>
            </w:pPr>
          </w:p>
        </w:tc>
        <w:tc>
          <w:tcPr>
            <w:tcW w:w="689" w:type="pct"/>
            <w:tcBorders>
              <w:top w:val="nil"/>
              <w:left w:val="single" w:sz="4" w:space="0" w:color="auto"/>
              <w:bottom w:val="single" w:sz="4" w:space="0" w:color="auto"/>
              <w:right w:val="single" w:sz="4" w:space="0" w:color="auto"/>
            </w:tcBorders>
            <w:shd w:val="clear" w:color="000000" w:fill="FFFFFF"/>
          </w:tcPr>
          <w:p w14:paraId="32E89021" w14:textId="77777777" w:rsidR="004D6256" w:rsidRPr="004A790C" w:rsidRDefault="004D6256" w:rsidP="002C7D47">
            <w:pPr>
              <w:spacing w:line="288" w:lineRule="auto"/>
              <w:rPr>
                <w:sz w:val="21"/>
                <w:szCs w:val="21"/>
              </w:rPr>
            </w:pPr>
          </w:p>
        </w:tc>
        <w:tc>
          <w:tcPr>
            <w:tcW w:w="685" w:type="pct"/>
            <w:tcBorders>
              <w:top w:val="nil"/>
              <w:left w:val="single" w:sz="4" w:space="0" w:color="auto"/>
              <w:bottom w:val="single" w:sz="4" w:space="0" w:color="auto"/>
              <w:right w:val="single" w:sz="4" w:space="0" w:color="auto"/>
            </w:tcBorders>
            <w:shd w:val="clear" w:color="000000" w:fill="FFFFFF"/>
          </w:tcPr>
          <w:p w14:paraId="1EEE1323" w14:textId="77777777" w:rsidR="004D6256" w:rsidRPr="004A790C" w:rsidRDefault="004D6256" w:rsidP="002C7D47">
            <w:pPr>
              <w:spacing w:line="288" w:lineRule="auto"/>
              <w:rPr>
                <w:sz w:val="21"/>
                <w:szCs w:val="21"/>
              </w:rPr>
            </w:pPr>
          </w:p>
        </w:tc>
        <w:tc>
          <w:tcPr>
            <w:tcW w:w="394" w:type="pct"/>
            <w:tcBorders>
              <w:top w:val="nil"/>
              <w:left w:val="single" w:sz="4" w:space="0" w:color="auto"/>
              <w:bottom w:val="single" w:sz="4" w:space="0" w:color="auto"/>
              <w:right w:val="single" w:sz="4" w:space="0" w:color="auto"/>
            </w:tcBorders>
            <w:shd w:val="clear" w:color="000000" w:fill="FFFFFF"/>
          </w:tcPr>
          <w:p w14:paraId="2E60F4B1" w14:textId="77777777" w:rsidR="004D6256" w:rsidRPr="004A790C" w:rsidRDefault="004D6256" w:rsidP="002C7D47">
            <w:pPr>
              <w:spacing w:line="288" w:lineRule="auto"/>
              <w:rPr>
                <w:sz w:val="21"/>
                <w:szCs w:val="21"/>
              </w:rPr>
            </w:pPr>
          </w:p>
        </w:tc>
        <w:tc>
          <w:tcPr>
            <w:tcW w:w="512" w:type="pct"/>
            <w:tcBorders>
              <w:top w:val="nil"/>
              <w:left w:val="single" w:sz="4" w:space="0" w:color="auto"/>
              <w:bottom w:val="single" w:sz="4" w:space="0" w:color="auto"/>
              <w:right w:val="single" w:sz="4" w:space="0" w:color="auto"/>
            </w:tcBorders>
            <w:shd w:val="clear" w:color="000000" w:fill="FFFFFF"/>
          </w:tcPr>
          <w:p w14:paraId="5897EF02" w14:textId="77777777" w:rsidR="004D6256" w:rsidRPr="004A790C" w:rsidRDefault="004D6256" w:rsidP="002C7D47">
            <w:pPr>
              <w:spacing w:line="288" w:lineRule="auto"/>
              <w:rPr>
                <w:sz w:val="21"/>
                <w:szCs w:val="21"/>
              </w:rPr>
            </w:pPr>
          </w:p>
        </w:tc>
        <w:tc>
          <w:tcPr>
            <w:tcW w:w="353" w:type="pct"/>
            <w:tcBorders>
              <w:top w:val="nil"/>
              <w:left w:val="single" w:sz="4" w:space="0" w:color="auto"/>
              <w:bottom w:val="single" w:sz="4" w:space="0" w:color="auto"/>
              <w:right w:val="single" w:sz="4" w:space="0" w:color="auto"/>
            </w:tcBorders>
            <w:shd w:val="clear" w:color="000000" w:fill="FFFFFF"/>
            <w:vAlign w:val="center"/>
          </w:tcPr>
          <w:p w14:paraId="57B90F38"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7189BBF8"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BFD171F"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476CEE2E" w14:textId="77777777" w:rsidR="004D6256" w:rsidRPr="004A790C" w:rsidRDefault="004D6256" w:rsidP="002C7D47">
            <w:pPr>
              <w:spacing w:line="288" w:lineRule="auto"/>
              <w:rPr>
                <w:sz w:val="21"/>
                <w:szCs w:val="21"/>
              </w:rPr>
            </w:pPr>
          </w:p>
        </w:tc>
        <w:tc>
          <w:tcPr>
            <w:tcW w:w="344" w:type="pct"/>
            <w:tcBorders>
              <w:top w:val="nil"/>
              <w:left w:val="single" w:sz="4" w:space="0" w:color="auto"/>
              <w:bottom w:val="single" w:sz="4" w:space="0" w:color="auto"/>
              <w:right w:val="single" w:sz="4" w:space="0" w:color="auto"/>
            </w:tcBorders>
            <w:shd w:val="clear" w:color="000000" w:fill="FFFFFF"/>
          </w:tcPr>
          <w:p w14:paraId="38FA4675" w14:textId="77777777" w:rsidR="004D6256" w:rsidRPr="004A790C" w:rsidRDefault="004D6256" w:rsidP="002C7D47">
            <w:pPr>
              <w:spacing w:line="288" w:lineRule="auto"/>
              <w:rPr>
                <w:sz w:val="21"/>
                <w:szCs w:val="21"/>
              </w:rPr>
            </w:pPr>
          </w:p>
        </w:tc>
      </w:tr>
      <w:tr w:rsidR="004D6256" w:rsidRPr="004A790C" w14:paraId="6395BE75"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3503C473" w14:textId="77777777" w:rsidR="004D6256" w:rsidRPr="004A790C" w:rsidRDefault="004D6256" w:rsidP="002C7D47">
            <w:pPr>
              <w:spacing w:line="288" w:lineRule="auto"/>
              <w:jc w:val="center"/>
              <w:rPr>
                <w:sz w:val="21"/>
                <w:szCs w:val="21"/>
              </w:rPr>
            </w:pPr>
            <w:r w:rsidRPr="004A790C">
              <w:rPr>
                <w:sz w:val="21"/>
                <w:szCs w:val="21"/>
              </w:rPr>
              <w:t>...</w:t>
            </w:r>
          </w:p>
        </w:tc>
        <w:tc>
          <w:tcPr>
            <w:tcW w:w="270" w:type="pct"/>
            <w:tcBorders>
              <w:top w:val="single" w:sz="4" w:space="0" w:color="auto"/>
              <w:left w:val="nil"/>
              <w:bottom w:val="single" w:sz="4" w:space="0" w:color="auto"/>
              <w:right w:val="single" w:sz="4" w:space="0" w:color="auto"/>
            </w:tcBorders>
            <w:shd w:val="clear" w:color="000000" w:fill="FFFFFF"/>
          </w:tcPr>
          <w:p w14:paraId="6C944AD0" w14:textId="77777777" w:rsidR="004D6256" w:rsidRPr="004A790C" w:rsidRDefault="004D6256" w:rsidP="002C7D47">
            <w:pPr>
              <w:spacing w:line="288" w:lineRule="auto"/>
              <w:jc w:val="center"/>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10070201"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77E49E53" w14:textId="77777777" w:rsidR="004D6256" w:rsidRPr="004A790C" w:rsidRDefault="004D6256" w:rsidP="002C7D47">
            <w:pPr>
              <w:spacing w:line="288" w:lineRule="auto"/>
              <w:rPr>
                <w:sz w:val="21"/>
                <w:szCs w:val="21"/>
              </w:rPr>
            </w:pPr>
          </w:p>
        </w:tc>
        <w:tc>
          <w:tcPr>
            <w:tcW w:w="689" w:type="pct"/>
            <w:tcBorders>
              <w:top w:val="single" w:sz="4" w:space="0" w:color="auto"/>
              <w:left w:val="single" w:sz="4" w:space="0" w:color="auto"/>
              <w:bottom w:val="single" w:sz="4" w:space="0" w:color="auto"/>
              <w:right w:val="single" w:sz="4" w:space="0" w:color="auto"/>
            </w:tcBorders>
            <w:shd w:val="clear" w:color="000000" w:fill="FFFFFF"/>
          </w:tcPr>
          <w:p w14:paraId="189ADEAD" w14:textId="77777777" w:rsidR="004D6256" w:rsidRPr="004A790C" w:rsidRDefault="004D6256" w:rsidP="002C7D47">
            <w:pPr>
              <w:spacing w:line="288" w:lineRule="auto"/>
              <w:rPr>
                <w:sz w:val="21"/>
                <w:szCs w:val="21"/>
              </w:rPr>
            </w:pPr>
          </w:p>
        </w:tc>
        <w:tc>
          <w:tcPr>
            <w:tcW w:w="685" w:type="pct"/>
            <w:tcBorders>
              <w:top w:val="single" w:sz="4" w:space="0" w:color="auto"/>
              <w:left w:val="single" w:sz="4" w:space="0" w:color="auto"/>
              <w:bottom w:val="single" w:sz="4" w:space="0" w:color="auto"/>
              <w:right w:val="single" w:sz="4" w:space="0" w:color="auto"/>
            </w:tcBorders>
            <w:shd w:val="clear" w:color="000000" w:fill="FFFFFF"/>
          </w:tcPr>
          <w:p w14:paraId="085D4487"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7D1AB2ED"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044F1DAB"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tcPr>
          <w:p w14:paraId="6A31EE6D" w14:textId="77777777" w:rsidR="004D6256" w:rsidRPr="004A790C" w:rsidRDefault="004D6256" w:rsidP="002C7D47">
            <w:pPr>
              <w:spacing w:line="288" w:lineRule="auto"/>
              <w:rPr>
                <w:sz w:val="21"/>
                <w:szCs w:val="21"/>
              </w:rPr>
            </w:pPr>
            <w:r w:rsidRPr="004A790C">
              <w:rPr>
                <w:sz w:val="21"/>
                <w:szCs w:val="21"/>
              </w:rPr>
              <w:t> </w:t>
            </w:r>
          </w:p>
        </w:tc>
        <w:tc>
          <w:tcPr>
            <w:tcW w:w="323" w:type="pct"/>
            <w:tcBorders>
              <w:top w:val="single" w:sz="4" w:space="0" w:color="auto"/>
              <w:left w:val="nil"/>
              <w:bottom w:val="single" w:sz="4" w:space="0" w:color="auto"/>
              <w:right w:val="single" w:sz="4" w:space="0" w:color="auto"/>
            </w:tcBorders>
            <w:shd w:val="clear" w:color="000000" w:fill="FFFFFF"/>
          </w:tcPr>
          <w:p w14:paraId="1894CC7A" w14:textId="77777777" w:rsidR="004D6256" w:rsidRPr="004A790C" w:rsidRDefault="004D6256" w:rsidP="002C7D47">
            <w:pPr>
              <w:spacing w:line="288" w:lineRule="auto"/>
              <w:jc w:val="center"/>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F7527FC" w14:textId="77777777" w:rsidR="004D6256" w:rsidRPr="004A790C" w:rsidRDefault="004D6256" w:rsidP="002C7D47">
            <w:pPr>
              <w:spacing w:line="288" w:lineRule="auto"/>
              <w:jc w:val="center"/>
              <w:rPr>
                <w:sz w:val="21"/>
                <w:szCs w:val="21"/>
              </w:rPr>
            </w:pPr>
            <w:r w:rsidRPr="004A790C">
              <w:rPr>
                <w:sz w:val="21"/>
                <w:szCs w:val="21"/>
              </w:rPr>
              <w:t> </w:t>
            </w:r>
          </w:p>
        </w:tc>
        <w:tc>
          <w:tcPr>
            <w:tcW w:w="248" w:type="pct"/>
            <w:tcBorders>
              <w:top w:val="single" w:sz="4" w:space="0" w:color="auto"/>
              <w:left w:val="nil"/>
              <w:bottom w:val="single" w:sz="4" w:space="0" w:color="auto"/>
              <w:right w:val="single" w:sz="4" w:space="0" w:color="auto"/>
            </w:tcBorders>
            <w:shd w:val="clear" w:color="000000" w:fill="FFFFFF"/>
          </w:tcPr>
          <w:p w14:paraId="6C8BA2D8"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43F3306E" w14:textId="77777777" w:rsidR="004D6256" w:rsidRPr="004A790C" w:rsidRDefault="004D6256" w:rsidP="002C7D47">
            <w:pPr>
              <w:spacing w:line="288" w:lineRule="auto"/>
              <w:rPr>
                <w:sz w:val="21"/>
                <w:szCs w:val="21"/>
              </w:rPr>
            </w:pPr>
          </w:p>
        </w:tc>
      </w:tr>
      <w:tr w:rsidR="004D6256" w:rsidRPr="004A790C" w14:paraId="4E2C1ED9" w14:textId="77777777" w:rsidTr="002C7D47">
        <w:trPr>
          <w:trHeight w:val="285"/>
          <w:jc w:val="center"/>
        </w:trPr>
        <w:tc>
          <w:tcPr>
            <w:tcW w:w="197" w:type="pct"/>
            <w:tcBorders>
              <w:top w:val="single" w:sz="4" w:space="0" w:color="auto"/>
              <w:left w:val="single" w:sz="4" w:space="0" w:color="auto"/>
              <w:bottom w:val="single" w:sz="4" w:space="0" w:color="auto"/>
              <w:right w:val="single" w:sz="4" w:space="0" w:color="auto"/>
            </w:tcBorders>
            <w:shd w:val="clear" w:color="000000" w:fill="FFFFFF"/>
            <w:vAlign w:val="center"/>
          </w:tcPr>
          <w:p w14:paraId="02B867D3" w14:textId="77777777" w:rsidR="004D6256" w:rsidRPr="004A790C" w:rsidRDefault="004D6256" w:rsidP="002C7D47">
            <w:pPr>
              <w:spacing w:line="288" w:lineRule="auto"/>
              <w:jc w:val="center"/>
              <w:rPr>
                <w:sz w:val="21"/>
                <w:szCs w:val="21"/>
              </w:rPr>
            </w:pPr>
          </w:p>
        </w:tc>
        <w:tc>
          <w:tcPr>
            <w:tcW w:w="270" w:type="pct"/>
            <w:tcBorders>
              <w:top w:val="single" w:sz="4" w:space="0" w:color="auto"/>
              <w:left w:val="single" w:sz="4" w:space="0" w:color="auto"/>
              <w:bottom w:val="single" w:sz="4" w:space="0" w:color="auto"/>
              <w:right w:val="single" w:sz="4" w:space="0" w:color="auto"/>
            </w:tcBorders>
            <w:shd w:val="clear" w:color="000000" w:fill="FFFFFF"/>
          </w:tcPr>
          <w:p w14:paraId="7773AA8B" w14:textId="77777777" w:rsidR="004D6256" w:rsidRPr="004A790C" w:rsidRDefault="004D6256" w:rsidP="002C7D47">
            <w:pPr>
              <w:spacing w:line="288" w:lineRule="auto"/>
              <w:rPr>
                <w:sz w:val="21"/>
                <w:szCs w:val="21"/>
              </w:rPr>
            </w:pPr>
          </w:p>
        </w:tc>
        <w:tc>
          <w:tcPr>
            <w:tcW w:w="254" w:type="pct"/>
            <w:tcBorders>
              <w:top w:val="single" w:sz="4" w:space="0" w:color="auto"/>
              <w:left w:val="single" w:sz="4" w:space="0" w:color="auto"/>
              <w:bottom w:val="single" w:sz="4" w:space="0" w:color="auto"/>
              <w:right w:val="single" w:sz="4" w:space="0" w:color="auto"/>
            </w:tcBorders>
            <w:shd w:val="clear" w:color="000000" w:fill="FFFFFF"/>
          </w:tcPr>
          <w:p w14:paraId="2B628CBD" w14:textId="77777777" w:rsidR="004D6256" w:rsidRPr="004A790C" w:rsidRDefault="004D6256" w:rsidP="002C7D47">
            <w:pPr>
              <w:spacing w:line="288" w:lineRule="auto"/>
              <w:rPr>
                <w:sz w:val="21"/>
                <w:szCs w:val="21"/>
              </w:rPr>
            </w:pPr>
          </w:p>
        </w:tc>
        <w:tc>
          <w:tcPr>
            <w:tcW w:w="434" w:type="pct"/>
            <w:tcBorders>
              <w:top w:val="single" w:sz="4" w:space="0" w:color="auto"/>
              <w:left w:val="single" w:sz="4" w:space="0" w:color="auto"/>
              <w:bottom w:val="single" w:sz="4" w:space="0" w:color="auto"/>
              <w:right w:val="single" w:sz="4" w:space="0" w:color="auto"/>
            </w:tcBorders>
            <w:shd w:val="clear" w:color="000000" w:fill="FFFFFF"/>
          </w:tcPr>
          <w:p w14:paraId="7EBDEAF9" w14:textId="77777777" w:rsidR="004D6256" w:rsidRPr="004A790C" w:rsidRDefault="004D6256" w:rsidP="002C7D47">
            <w:pPr>
              <w:spacing w:line="288" w:lineRule="auto"/>
              <w:rPr>
                <w:sz w:val="21"/>
                <w:szCs w:val="21"/>
              </w:rPr>
            </w:pPr>
          </w:p>
        </w:tc>
        <w:tc>
          <w:tcPr>
            <w:tcW w:w="689" w:type="pct"/>
            <w:tcBorders>
              <w:top w:val="single" w:sz="4" w:space="0" w:color="auto"/>
              <w:left w:val="nil"/>
              <w:bottom w:val="single" w:sz="4" w:space="0" w:color="auto"/>
              <w:right w:val="single" w:sz="4" w:space="0" w:color="auto"/>
            </w:tcBorders>
            <w:shd w:val="clear" w:color="000000" w:fill="FFFFFF"/>
            <w:vAlign w:val="center"/>
          </w:tcPr>
          <w:p w14:paraId="56EC5B20" w14:textId="77777777" w:rsidR="004D6256" w:rsidRPr="004A790C" w:rsidRDefault="004D6256" w:rsidP="002C7D47">
            <w:pPr>
              <w:spacing w:line="288" w:lineRule="auto"/>
              <w:jc w:val="center"/>
              <w:rPr>
                <w:sz w:val="21"/>
                <w:szCs w:val="21"/>
              </w:rPr>
            </w:pPr>
          </w:p>
        </w:tc>
        <w:tc>
          <w:tcPr>
            <w:tcW w:w="685" w:type="pct"/>
            <w:tcBorders>
              <w:top w:val="single" w:sz="4" w:space="0" w:color="auto"/>
              <w:left w:val="nil"/>
              <w:bottom w:val="single" w:sz="4" w:space="0" w:color="auto"/>
              <w:right w:val="single" w:sz="4" w:space="0" w:color="auto"/>
            </w:tcBorders>
            <w:shd w:val="clear" w:color="000000" w:fill="FFFFFF"/>
          </w:tcPr>
          <w:p w14:paraId="4470C074" w14:textId="77777777" w:rsidR="004D6256" w:rsidRPr="004A790C" w:rsidRDefault="004D6256" w:rsidP="002C7D47">
            <w:pPr>
              <w:spacing w:line="288" w:lineRule="auto"/>
              <w:rPr>
                <w:sz w:val="21"/>
                <w:szCs w:val="21"/>
              </w:rPr>
            </w:pPr>
          </w:p>
        </w:tc>
        <w:tc>
          <w:tcPr>
            <w:tcW w:w="394" w:type="pct"/>
            <w:tcBorders>
              <w:top w:val="single" w:sz="4" w:space="0" w:color="auto"/>
              <w:left w:val="single" w:sz="4" w:space="0" w:color="auto"/>
              <w:bottom w:val="single" w:sz="4" w:space="0" w:color="auto"/>
              <w:right w:val="single" w:sz="4" w:space="0" w:color="auto"/>
            </w:tcBorders>
            <w:shd w:val="clear" w:color="000000" w:fill="FFFFFF"/>
          </w:tcPr>
          <w:p w14:paraId="3493F636" w14:textId="77777777" w:rsidR="004D6256" w:rsidRPr="004A790C" w:rsidRDefault="004D6256" w:rsidP="002C7D47">
            <w:pPr>
              <w:spacing w:line="288" w:lineRule="auto"/>
              <w:rPr>
                <w:sz w:val="21"/>
                <w:szCs w:val="21"/>
              </w:rPr>
            </w:pPr>
          </w:p>
        </w:tc>
        <w:tc>
          <w:tcPr>
            <w:tcW w:w="512" w:type="pct"/>
            <w:tcBorders>
              <w:top w:val="single" w:sz="4" w:space="0" w:color="auto"/>
              <w:left w:val="single" w:sz="4" w:space="0" w:color="auto"/>
              <w:bottom w:val="single" w:sz="4" w:space="0" w:color="auto"/>
              <w:right w:val="single" w:sz="4" w:space="0" w:color="auto"/>
            </w:tcBorders>
            <w:shd w:val="clear" w:color="000000" w:fill="FFFFFF"/>
          </w:tcPr>
          <w:p w14:paraId="2B5947D1" w14:textId="77777777" w:rsidR="004D6256" w:rsidRPr="004A790C" w:rsidRDefault="004D6256" w:rsidP="002C7D47">
            <w:pPr>
              <w:spacing w:line="288" w:lineRule="auto"/>
              <w:rPr>
                <w:sz w:val="21"/>
                <w:szCs w:val="21"/>
              </w:rPr>
            </w:pPr>
          </w:p>
        </w:tc>
        <w:tc>
          <w:tcPr>
            <w:tcW w:w="353" w:type="pct"/>
            <w:tcBorders>
              <w:top w:val="single" w:sz="4" w:space="0" w:color="auto"/>
              <w:left w:val="single" w:sz="4" w:space="0" w:color="auto"/>
              <w:bottom w:val="single" w:sz="4" w:space="0" w:color="auto"/>
              <w:right w:val="single" w:sz="4" w:space="0" w:color="auto"/>
            </w:tcBorders>
            <w:shd w:val="clear" w:color="000000" w:fill="FFFFFF"/>
          </w:tcPr>
          <w:p w14:paraId="1B24DA5F" w14:textId="77777777" w:rsidR="004D6256" w:rsidRPr="004A790C" w:rsidRDefault="004D6256" w:rsidP="002C7D47">
            <w:pPr>
              <w:spacing w:line="288" w:lineRule="auto"/>
              <w:rPr>
                <w:sz w:val="21"/>
                <w:szCs w:val="21"/>
              </w:rPr>
            </w:pP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6FDA1FE3" w14:textId="77777777" w:rsidR="004D6256" w:rsidRPr="004A790C" w:rsidRDefault="004D6256" w:rsidP="002C7D47">
            <w:pPr>
              <w:spacing w:line="288" w:lineRule="auto"/>
              <w:rPr>
                <w:sz w:val="21"/>
                <w:szCs w:val="21"/>
              </w:rPr>
            </w:pPr>
          </w:p>
        </w:tc>
        <w:tc>
          <w:tcPr>
            <w:tcW w:w="297" w:type="pct"/>
            <w:tcBorders>
              <w:top w:val="single" w:sz="4" w:space="0" w:color="auto"/>
              <w:left w:val="single" w:sz="4" w:space="0" w:color="auto"/>
              <w:bottom w:val="single" w:sz="4" w:space="0" w:color="auto"/>
              <w:right w:val="single" w:sz="4" w:space="0" w:color="auto"/>
            </w:tcBorders>
            <w:shd w:val="clear" w:color="000000" w:fill="FFFFFF"/>
          </w:tcPr>
          <w:p w14:paraId="1E063C35" w14:textId="77777777" w:rsidR="004D6256" w:rsidRPr="004A790C" w:rsidRDefault="004D6256" w:rsidP="002C7D47">
            <w:pPr>
              <w:spacing w:line="288" w:lineRule="auto"/>
              <w:rPr>
                <w:sz w:val="21"/>
                <w:szCs w:val="21"/>
              </w:rPr>
            </w:pPr>
          </w:p>
        </w:tc>
        <w:tc>
          <w:tcPr>
            <w:tcW w:w="248" w:type="pct"/>
            <w:tcBorders>
              <w:top w:val="single" w:sz="4" w:space="0" w:color="auto"/>
              <w:left w:val="single" w:sz="4" w:space="0" w:color="auto"/>
              <w:bottom w:val="single" w:sz="4" w:space="0" w:color="auto"/>
              <w:right w:val="single" w:sz="4" w:space="0" w:color="auto"/>
            </w:tcBorders>
            <w:shd w:val="clear" w:color="000000" w:fill="FFFFFF"/>
          </w:tcPr>
          <w:p w14:paraId="704070BA" w14:textId="77777777" w:rsidR="004D6256" w:rsidRPr="004A790C" w:rsidRDefault="004D6256" w:rsidP="002C7D47">
            <w:pPr>
              <w:spacing w:line="288" w:lineRule="auto"/>
              <w:rPr>
                <w:sz w:val="21"/>
                <w:szCs w:val="21"/>
              </w:rPr>
            </w:pPr>
          </w:p>
        </w:tc>
        <w:tc>
          <w:tcPr>
            <w:tcW w:w="344" w:type="pct"/>
            <w:tcBorders>
              <w:top w:val="single" w:sz="4" w:space="0" w:color="auto"/>
              <w:left w:val="single" w:sz="4" w:space="0" w:color="auto"/>
              <w:bottom w:val="single" w:sz="4" w:space="0" w:color="auto"/>
              <w:right w:val="single" w:sz="4" w:space="0" w:color="auto"/>
            </w:tcBorders>
            <w:shd w:val="clear" w:color="000000" w:fill="FFFFFF"/>
          </w:tcPr>
          <w:p w14:paraId="7331879A" w14:textId="77777777" w:rsidR="004D6256" w:rsidRPr="004A790C" w:rsidRDefault="004D6256" w:rsidP="002C7D47">
            <w:pPr>
              <w:spacing w:line="288" w:lineRule="auto"/>
              <w:rPr>
                <w:sz w:val="21"/>
                <w:szCs w:val="21"/>
              </w:rPr>
            </w:pPr>
          </w:p>
        </w:tc>
      </w:tr>
    </w:tbl>
    <w:p w14:paraId="0DA84712" w14:textId="77777777" w:rsidR="004D6256" w:rsidRPr="00BB1FFB" w:rsidRDefault="004D6256" w:rsidP="004D6256">
      <w:pPr>
        <w:rPr>
          <w:vanish/>
        </w:rPr>
      </w:pPr>
    </w:p>
    <w:tbl>
      <w:tblPr>
        <w:tblW w:w="5000" w:type="pct"/>
        <w:tblLook w:val="04A0" w:firstRow="1" w:lastRow="0" w:firstColumn="1" w:lastColumn="0" w:noHBand="0" w:noVBand="1"/>
      </w:tblPr>
      <w:tblGrid>
        <w:gridCol w:w="6766"/>
        <w:gridCol w:w="7804"/>
      </w:tblGrid>
      <w:tr w:rsidR="004D6256" w:rsidRPr="004A790C" w14:paraId="29E48122" w14:textId="77777777" w:rsidTr="002C7D47">
        <w:trPr>
          <w:trHeight w:val="1088"/>
        </w:trPr>
        <w:tc>
          <w:tcPr>
            <w:tcW w:w="2322" w:type="pct"/>
          </w:tcPr>
          <w:p w14:paraId="0BBB4805" w14:textId="77777777" w:rsidR="004D6256" w:rsidRPr="00BB1FFB" w:rsidRDefault="004D6256" w:rsidP="002C7D47">
            <w:pPr>
              <w:jc w:val="center"/>
              <w:rPr>
                <w:b/>
                <w:sz w:val="25"/>
                <w:szCs w:val="25"/>
              </w:rPr>
            </w:pPr>
          </w:p>
          <w:p w14:paraId="2AC6B06C" w14:textId="77777777" w:rsidR="004D6256" w:rsidRPr="00BB1FFB" w:rsidRDefault="004D6256" w:rsidP="002C7D47">
            <w:pPr>
              <w:jc w:val="center"/>
              <w:rPr>
                <w:b/>
                <w:sz w:val="25"/>
                <w:szCs w:val="25"/>
              </w:rPr>
            </w:pPr>
            <w:r w:rsidRPr="00BB1FFB">
              <w:rPr>
                <w:b/>
                <w:sz w:val="25"/>
                <w:szCs w:val="25"/>
              </w:rPr>
              <w:t>NGƯỜI LẬP BIỂU</w:t>
            </w:r>
          </w:p>
          <w:p w14:paraId="236AF973" w14:textId="77777777" w:rsidR="004D6256" w:rsidRPr="00BB1FFB" w:rsidRDefault="004D6256" w:rsidP="002C7D47">
            <w:pPr>
              <w:jc w:val="center"/>
              <w:rPr>
                <w:sz w:val="25"/>
                <w:szCs w:val="25"/>
              </w:rPr>
            </w:pPr>
            <w:r w:rsidRPr="00BB1FFB">
              <w:rPr>
                <w:sz w:val="25"/>
                <w:szCs w:val="25"/>
              </w:rPr>
              <w:t>(Ký, ghi rõ họ tên)</w:t>
            </w:r>
          </w:p>
        </w:tc>
        <w:tc>
          <w:tcPr>
            <w:tcW w:w="2678" w:type="pct"/>
          </w:tcPr>
          <w:p w14:paraId="59F07EED" w14:textId="77777777" w:rsidR="004D6256" w:rsidRPr="00BB1FFB" w:rsidRDefault="004D6256" w:rsidP="002C7D47">
            <w:pPr>
              <w:jc w:val="center"/>
              <w:rPr>
                <w:sz w:val="25"/>
                <w:szCs w:val="25"/>
              </w:rPr>
            </w:pPr>
            <w:r w:rsidRPr="00BB1FFB">
              <w:rPr>
                <w:sz w:val="25"/>
                <w:szCs w:val="25"/>
              </w:rPr>
              <w:t>…………, ngày ….. tháng ….. năm .......</w:t>
            </w:r>
          </w:p>
          <w:p w14:paraId="7A42353E" w14:textId="77777777" w:rsidR="004D6256" w:rsidRPr="00BB1FFB" w:rsidRDefault="004D6256" w:rsidP="002C7D47">
            <w:pPr>
              <w:jc w:val="center"/>
              <w:rPr>
                <w:b/>
                <w:sz w:val="25"/>
                <w:szCs w:val="25"/>
              </w:rPr>
            </w:pPr>
            <w:r w:rsidRPr="00BB1FFB">
              <w:rPr>
                <w:b/>
                <w:sz w:val="25"/>
                <w:szCs w:val="25"/>
              </w:rPr>
              <w:t>ĐẠI DIỆN DOANH NGHIỆP</w:t>
            </w:r>
          </w:p>
          <w:p w14:paraId="590181FC" w14:textId="77777777" w:rsidR="004D6256" w:rsidRPr="00BB1FFB" w:rsidRDefault="004D6256" w:rsidP="002C7D47">
            <w:pPr>
              <w:jc w:val="center"/>
              <w:rPr>
                <w:sz w:val="25"/>
                <w:szCs w:val="25"/>
              </w:rPr>
            </w:pPr>
            <w:r w:rsidRPr="00BB1FFB">
              <w:rPr>
                <w:sz w:val="25"/>
                <w:szCs w:val="25"/>
              </w:rPr>
              <w:t xml:space="preserve"> (Ký, ghi rõ họ tên, đóng dấu)</w:t>
            </w:r>
          </w:p>
        </w:tc>
      </w:tr>
    </w:tbl>
    <w:p w14:paraId="3E3AADFF" w14:textId="77777777" w:rsidR="004D6256" w:rsidRPr="004A790C" w:rsidRDefault="004D6256" w:rsidP="004D6256">
      <w:pPr>
        <w:spacing w:line="288" w:lineRule="auto"/>
        <w:ind w:right="-170"/>
        <w:jc w:val="both"/>
        <w:rPr>
          <w:b/>
          <w:bCs/>
          <w:sz w:val="23"/>
          <w:szCs w:val="23"/>
        </w:rPr>
      </w:pPr>
      <w:r w:rsidRPr="004A790C">
        <w:rPr>
          <w:b/>
          <w:bCs/>
          <w:sz w:val="23"/>
          <w:szCs w:val="23"/>
        </w:rPr>
        <w:t>Hướng dẫn cách ghi biểu:</w:t>
      </w:r>
    </w:p>
    <w:p w14:paraId="6C31F5C3" w14:textId="77777777" w:rsidR="004D6256" w:rsidRPr="004A790C" w:rsidRDefault="004D6256" w:rsidP="004D6256">
      <w:pPr>
        <w:spacing w:line="288" w:lineRule="auto"/>
        <w:ind w:right="-170"/>
        <w:jc w:val="both"/>
        <w:rPr>
          <w:spacing w:val="-10"/>
          <w:sz w:val="23"/>
          <w:szCs w:val="23"/>
          <w:lang w:val="nl-NL"/>
        </w:rPr>
      </w:pPr>
      <w:r w:rsidRPr="004A790C">
        <w:rPr>
          <w:sz w:val="23"/>
          <w:szCs w:val="23"/>
          <w:lang w:val="nl-NL"/>
        </w:rPr>
        <w:t>- Cột (1): Ghi tên tài sản cố định thuộc cơ sở hạ tầng viễn thông được hỗ trợ</w:t>
      </w:r>
      <w:r w:rsidRPr="004A790C">
        <w:rPr>
          <w:spacing w:val="-10"/>
          <w:sz w:val="23"/>
          <w:szCs w:val="23"/>
          <w:lang w:val="nl-NL"/>
        </w:rPr>
        <w:t>.</w:t>
      </w:r>
    </w:p>
    <w:p w14:paraId="53AE29C8" w14:textId="77777777" w:rsidR="004D6256" w:rsidRPr="004A790C" w:rsidRDefault="004D6256" w:rsidP="004D6256">
      <w:pPr>
        <w:jc w:val="both"/>
        <w:rPr>
          <w:rFonts w:eastAsia="Calibri"/>
          <w:sz w:val="23"/>
          <w:szCs w:val="23"/>
          <w:lang w:val="nl-NL"/>
        </w:rPr>
      </w:pPr>
      <w:r w:rsidRPr="004A790C">
        <w:rPr>
          <w:spacing w:val="-10"/>
          <w:sz w:val="23"/>
          <w:szCs w:val="23"/>
          <w:lang w:val="nl-NL"/>
        </w:rPr>
        <w:t xml:space="preserve">- Cột (2): </w:t>
      </w:r>
      <w:r w:rsidRPr="004A790C">
        <w:rPr>
          <w:rFonts w:eastAsia="Calibri"/>
          <w:sz w:val="23"/>
          <w:szCs w:val="23"/>
          <w:lang w:val="vi-VN"/>
        </w:rPr>
        <w:t>Ghi thông số kỹ thuật của tài sản (Ví dụ: Nhà trạm: Loại Cabin hoặc nhà xây, diện tích; Cột ăng ten: Chiều cao (m); Thiết bị: công suất, mức độ tiêu hao điện năn</w:t>
      </w:r>
      <w:r w:rsidRPr="004A790C">
        <w:rPr>
          <w:rFonts w:eastAsia="Calibri"/>
          <w:sz w:val="23"/>
          <w:szCs w:val="23"/>
          <w:lang w:val="nl-NL"/>
        </w:rPr>
        <w:t>g</w:t>
      </w:r>
      <w:r w:rsidRPr="004A790C">
        <w:rPr>
          <w:rFonts w:eastAsia="Calibri"/>
          <w:sz w:val="23"/>
          <w:szCs w:val="23"/>
          <w:lang w:val="vi-VN"/>
        </w:rPr>
        <w:t>; ….)</w:t>
      </w:r>
    </w:p>
    <w:p w14:paraId="5B85C5E1"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Cột (3): Ghi nguyên giá tài sản cố định theo quyết toán công trình, hạng mục công trình của doanh nghiệp đã được phê duyệt.</w:t>
      </w:r>
    </w:p>
    <w:p w14:paraId="36053BFB" w14:textId="77777777" w:rsidR="004D6256" w:rsidRPr="004A42E9" w:rsidRDefault="004D6256" w:rsidP="004D6256">
      <w:pPr>
        <w:spacing w:line="288" w:lineRule="auto"/>
        <w:ind w:right="-170"/>
        <w:jc w:val="both"/>
        <w:rPr>
          <w:rFonts w:eastAsia="Calibri"/>
          <w:sz w:val="23"/>
          <w:szCs w:val="23"/>
          <w:lang w:val="vi-VN"/>
        </w:rPr>
      </w:pPr>
      <w:r w:rsidRPr="004A42E9">
        <w:rPr>
          <w:rFonts w:eastAsia="Calibri"/>
          <w:sz w:val="23"/>
          <w:szCs w:val="23"/>
          <w:lang w:val="vi-VN"/>
        </w:rPr>
        <w:t>- Cột (4): Thời điểm bắt đầu cung cấp dịch vụ là tháng đưa cơ sở hạ tầng viễn thông vào cung cấp dịch vụ.</w:t>
      </w:r>
    </w:p>
    <w:p w14:paraId="01DACD9A" w14:textId="77777777" w:rsidR="004D6256" w:rsidRPr="004A42E9" w:rsidRDefault="004D6256" w:rsidP="004D6256">
      <w:pPr>
        <w:spacing w:line="288" w:lineRule="auto"/>
        <w:ind w:right="-170"/>
        <w:jc w:val="both"/>
        <w:rPr>
          <w:rFonts w:eastAsia="Calibri"/>
          <w:sz w:val="23"/>
          <w:szCs w:val="23"/>
          <w:lang w:val="vi-VN"/>
        </w:rPr>
      </w:pPr>
      <w:r w:rsidRPr="004A42E9">
        <w:rPr>
          <w:rFonts w:eastAsia="Calibri"/>
          <w:sz w:val="23"/>
          <w:szCs w:val="23"/>
          <w:lang w:val="vi-VN"/>
        </w:rPr>
        <w:lastRenderedPageBreak/>
        <w:t>- Cột (5): Thời điểm bắt đầu tính hỗ trợ (từ tháng … năm …).</w:t>
      </w:r>
    </w:p>
    <w:p w14:paraId="420E3003" w14:textId="77777777" w:rsidR="004D6256" w:rsidRPr="004A42E9" w:rsidRDefault="004D6256" w:rsidP="004D6256">
      <w:pPr>
        <w:spacing w:line="288" w:lineRule="auto"/>
        <w:ind w:right="-170"/>
        <w:jc w:val="both"/>
        <w:rPr>
          <w:rFonts w:eastAsia="Calibri"/>
          <w:sz w:val="23"/>
          <w:szCs w:val="23"/>
          <w:lang w:val="vi-VN"/>
        </w:rPr>
      </w:pPr>
      <w:r w:rsidRPr="004A42E9">
        <w:rPr>
          <w:rFonts w:eastAsia="Calibri"/>
          <w:sz w:val="23"/>
          <w:szCs w:val="23"/>
          <w:lang w:val="vi-VN"/>
        </w:rPr>
        <w:t>- Cột (6): Thời gian hỗ trợ cung cấp dịch vụ.</w:t>
      </w:r>
    </w:p>
    <w:p w14:paraId="3554BD3B" w14:textId="77777777" w:rsidR="004D6256" w:rsidRPr="004A790C" w:rsidRDefault="004D6256" w:rsidP="004D6256">
      <w:pPr>
        <w:spacing w:line="288" w:lineRule="auto"/>
        <w:ind w:right="-170"/>
        <w:jc w:val="both"/>
        <w:rPr>
          <w:spacing w:val="-10"/>
          <w:sz w:val="23"/>
          <w:szCs w:val="23"/>
          <w:lang w:val="nl-NL"/>
        </w:rPr>
      </w:pPr>
      <w:r w:rsidRPr="004A790C">
        <w:rPr>
          <w:spacing w:val="-10"/>
          <w:sz w:val="23"/>
          <w:szCs w:val="23"/>
          <w:lang w:val="nl-NL"/>
        </w:rPr>
        <w:t xml:space="preserve">- Cột (7): Ghi thời gian trích khấu hao tài sản cố định </w:t>
      </w:r>
      <w:r w:rsidRPr="004A790C">
        <w:rPr>
          <w:sz w:val="23"/>
          <w:szCs w:val="23"/>
          <w:lang w:val="nl-NL"/>
        </w:rPr>
        <w:t>thuộc cơ sở hạ tầng viễn thông được hỗ trợ từ năm tài sản được đưa vào sử dụng lần đầu đến năm hết khấu hao.</w:t>
      </w:r>
    </w:p>
    <w:p w14:paraId="0EEC5E9F" w14:textId="77777777" w:rsidR="004D6256" w:rsidRPr="004A790C" w:rsidRDefault="004D6256" w:rsidP="004D6256">
      <w:pPr>
        <w:spacing w:line="288" w:lineRule="auto"/>
        <w:jc w:val="both"/>
        <w:rPr>
          <w:spacing w:val="-10"/>
          <w:sz w:val="23"/>
          <w:szCs w:val="23"/>
          <w:lang w:val="nl-NL"/>
        </w:rPr>
      </w:pPr>
      <w:r w:rsidRPr="004A790C">
        <w:rPr>
          <w:spacing w:val="-10"/>
          <w:sz w:val="23"/>
          <w:szCs w:val="23"/>
          <w:lang w:val="nl-NL"/>
        </w:rPr>
        <w:t>- Cột (8): Ghi tổng số chi phí khấu hao tài sản cố định của doanh ngh</w:t>
      </w:r>
      <w:r>
        <w:rPr>
          <w:spacing w:val="-10"/>
          <w:sz w:val="23"/>
          <w:szCs w:val="23"/>
          <w:lang w:val="nl-NL"/>
        </w:rPr>
        <w:t>iệp trong thời gian được hỗ trợ.</w:t>
      </w:r>
    </w:p>
    <w:p w14:paraId="1CF6B99A" w14:textId="77777777" w:rsidR="004D6256" w:rsidRPr="004A790C" w:rsidRDefault="004D6256" w:rsidP="004D6256">
      <w:pPr>
        <w:spacing w:line="288" w:lineRule="auto"/>
        <w:jc w:val="both"/>
        <w:rPr>
          <w:b/>
          <w:spacing w:val="-10"/>
          <w:sz w:val="23"/>
          <w:szCs w:val="23"/>
          <w:lang w:val="nl-NL"/>
        </w:rPr>
      </w:pPr>
      <w:r w:rsidRPr="004A790C">
        <w:rPr>
          <w:spacing w:val="-10"/>
          <w:sz w:val="23"/>
          <w:szCs w:val="23"/>
          <w:lang w:val="nl-NL"/>
        </w:rPr>
        <w:t xml:space="preserve">- Cột (9), cột (10), cột (11): Ghi mức trích khấu hao tài sản cố định là số chi phí thực tế hằng năm theo báo cáo quyết toán của doanh </w:t>
      </w:r>
      <w:r>
        <w:rPr>
          <w:spacing w:val="-10"/>
          <w:sz w:val="23"/>
          <w:szCs w:val="23"/>
          <w:lang w:val="nl-NL"/>
        </w:rPr>
        <w:t>ng</w:t>
      </w:r>
      <w:r w:rsidRPr="004A790C">
        <w:rPr>
          <w:spacing w:val="-10"/>
          <w:sz w:val="23"/>
          <w:szCs w:val="23"/>
          <w:lang w:val="nl-NL"/>
        </w:rPr>
        <w:t>hiệp</w:t>
      </w:r>
      <w:r>
        <w:rPr>
          <w:color w:val="EE0000"/>
          <w:sz w:val="23"/>
          <w:szCs w:val="23"/>
          <w:lang w:val="nl-NL"/>
        </w:rPr>
        <w:t>.</w:t>
      </w:r>
    </w:p>
    <w:p w14:paraId="403B197E" w14:textId="77777777" w:rsidR="004D6256" w:rsidRDefault="004D6256" w:rsidP="004D6256">
      <w:pPr>
        <w:spacing w:line="288" w:lineRule="auto"/>
        <w:jc w:val="center"/>
        <w:rPr>
          <w:b/>
          <w:bCs/>
          <w:sz w:val="28"/>
          <w:szCs w:val="28"/>
          <w:lang w:val="fr-FR"/>
        </w:rPr>
      </w:pPr>
      <w:r>
        <w:rPr>
          <w:b/>
          <w:bCs/>
          <w:sz w:val="28"/>
          <w:szCs w:val="28"/>
          <w:lang w:val="fr-FR"/>
        </w:rPr>
        <w:t>Lưu ý</w:t>
      </w:r>
    </w:p>
    <w:p w14:paraId="364DDABB" w14:textId="77777777" w:rsidR="004D6256" w:rsidRDefault="004D6256" w:rsidP="004D6256">
      <w:pPr>
        <w:spacing w:line="288" w:lineRule="auto"/>
        <w:jc w:val="both"/>
        <w:rPr>
          <w:b/>
          <w:bCs/>
          <w:sz w:val="28"/>
          <w:szCs w:val="28"/>
          <w:lang w:val="fr-FR"/>
        </w:rPr>
      </w:pPr>
      <w:r>
        <w:rPr>
          <w:b/>
          <w:bCs/>
          <w:sz w:val="28"/>
          <w:szCs w:val="28"/>
          <w:lang w:val="fr-FR"/>
        </w:rPr>
        <w:t>I. Đối với dịch vụ viễn thông di động mặt đất doanh nghiệp thuyết minh chi phí khấu hao như trên và theo bảng danh mục sau :</w:t>
      </w:r>
    </w:p>
    <w:tbl>
      <w:tblPr>
        <w:tblW w:w="14737" w:type="dxa"/>
        <w:jc w:val="center"/>
        <w:tblLayout w:type="fixed"/>
        <w:tblLook w:val="04A0" w:firstRow="1" w:lastRow="0" w:firstColumn="1" w:lastColumn="0" w:noHBand="0" w:noVBand="1"/>
      </w:tblPr>
      <w:tblGrid>
        <w:gridCol w:w="988"/>
        <w:gridCol w:w="13749"/>
      </w:tblGrid>
      <w:tr w:rsidR="004D6256" w:rsidRPr="009D34BE" w14:paraId="3B52420A" w14:textId="77777777" w:rsidTr="002C7D47">
        <w:trPr>
          <w:trHeight w:val="547"/>
          <w:jc w:val="center"/>
        </w:trPr>
        <w:tc>
          <w:tcPr>
            <w:tcW w:w="988" w:type="dxa"/>
            <w:vMerge w:val="restart"/>
            <w:tcBorders>
              <w:top w:val="single" w:sz="4" w:space="0" w:color="auto"/>
              <w:left w:val="single" w:sz="4" w:space="0" w:color="auto"/>
              <w:right w:val="single" w:sz="4" w:space="0" w:color="auto"/>
            </w:tcBorders>
            <w:shd w:val="clear" w:color="000000" w:fill="FFFFFF"/>
            <w:vAlign w:val="center"/>
          </w:tcPr>
          <w:p w14:paraId="63CCF73F" w14:textId="77777777" w:rsidR="004D6256" w:rsidRPr="009D34BE" w:rsidRDefault="004D6256" w:rsidP="002C7D47">
            <w:pPr>
              <w:spacing w:line="288" w:lineRule="auto"/>
              <w:jc w:val="center"/>
              <w:rPr>
                <w:b/>
                <w:bCs/>
              </w:rPr>
            </w:pPr>
            <w:r w:rsidRPr="009D34BE">
              <w:rPr>
                <w:b/>
                <w:bCs/>
                <w:iCs/>
              </w:rPr>
              <w:t>STT</w:t>
            </w:r>
          </w:p>
        </w:tc>
        <w:tc>
          <w:tcPr>
            <w:tcW w:w="13749" w:type="dxa"/>
            <w:vMerge w:val="restart"/>
            <w:tcBorders>
              <w:top w:val="single" w:sz="4" w:space="0" w:color="auto"/>
              <w:left w:val="single" w:sz="4" w:space="0" w:color="auto"/>
              <w:right w:val="single" w:sz="4" w:space="0" w:color="auto"/>
            </w:tcBorders>
            <w:shd w:val="clear" w:color="000000" w:fill="FFFFFF"/>
            <w:vAlign w:val="center"/>
          </w:tcPr>
          <w:p w14:paraId="49361862" w14:textId="77777777" w:rsidR="004D6256" w:rsidRPr="009D34BE" w:rsidRDefault="004D6256" w:rsidP="002C7D47">
            <w:pPr>
              <w:spacing w:line="288" w:lineRule="auto"/>
              <w:jc w:val="center"/>
              <w:rPr>
                <w:b/>
                <w:bCs/>
              </w:rPr>
            </w:pPr>
            <w:r w:rsidRPr="009D34BE">
              <w:rPr>
                <w:b/>
                <w:bCs/>
              </w:rPr>
              <w:t>Tên tài sản cố định</w:t>
            </w:r>
          </w:p>
        </w:tc>
      </w:tr>
      <w:tr w:rsidR="004D6256" w:rsidRPr="009D34BE" w14:paraId="186E4C6F" w14:textId="77777777" w:rsidTr="002C7D47">
        <w:trPr>
          <w:trHeight w:val="331"/>
          <w:jc w:val="center"/>
        </w:trPr>
        <w:tc>
          <w:tcPr>
            <w:tcW w:w="988" w:type="dxa"/>
            <w:vMerge/>
            <w:tcBorders>
              <w:left w:val="single" w:sz="4" w:space="0" w:color="auto"/>
              <w:bottom w:val="single" w:sz="4" w:space="0" w:color="auto"/>
              <w:right w:val="single" w:sz="4" w:space="0" w:color="auto"/>
            </w:tcBorders>
            <w:shd w:val="clear" w:color="000000" w:fill="FFFFFF"/>
            <w:vAlign w:val="center"/>
          </w:tcPr>
          <w:p w14:paraId="5DBC5CB0" w14:textId="77777777" w:rsidR="004D6256" w:rsidRPr="009D34BE" w:rsidRDefault="004D6256" w:rsidP="002C7D47">
            <w:pPr>
              <w:spacing w:line="288" w:lineRule="auto"/>
              <w:jc w:val="center"/>
              <w:rPr>
                <w:i/>
              </w:rPr>
            </w:pPr>
          </w:p>
        </w:tc>
        <w:tc>
          <w:tcPr>
            <w:tcW w:w="13749" w:type="dxa"/>
            <w:vMerge/>
            <w:tcBorders>
              <w:left w:val="single" w:sz="4" w:space="0" w:color="auto"/>
              <w:bottom w:val="single" w:sz="4" w:space="0" w:color="auto"/>
              <w:right w:val="single" w:sz="4" w:space="0" w:color="auto"/>
            </w:tcBorders>
            <w:shd w:val="clear" w:color="000000" w:fill="FFFFFF"/>
            <w:vAlign w:val="center"/>
          </w:tcPr>
          <w:p w14:paraId="1E3CAAB9" w14:textId="77777777" w:rsidR="004D6256" w:rsidRPr="009D34BE" w:rsidRDefault="004D6256" w:rsidP="002C7D47">
            <w:pPr>
              <w:spacing w:line="288" w:lineRule="auto"/>
              <w:jc w:val="center"/>
              <w:rPr>
                <w:i/>
              </w:rPr>
            </w:pPr>
          </w:p>
        </w:tc>
      </w:tr>
      <w:tr w:rsidR="004D6256" w:rsidRPr="009D34BE" w14:paraId="30623D85" w14:textId="77777777" w:rsidTr="002C7D47">
        <w:trPr>
          <w:trHeight w:val="343"/>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A76EDE7" w14:textId="77777777" w:rsidR="004D6256" w:rsidRPr="009D34BE" w:rsidRDefault="004D6256" w:rsidP="002C7D47">
            <w:pPr>
              <w:spacing w:line="288" w:lineRule="auto"/>
              <w:jc w:val="center"/>
              <w:rPr>
                <w:i/>
              </w:rPr>
            </w:pPr>
            <w:r w:rsidRPr="009D34BE">
              <w:rPr>
                <w:i/>
              </w:rPr>
              <w:t>A</w:t>
            </w:r>
          </w:p>
        </w:tc>
        <w:tc>
          <w:tcPr>
            <w:tcW w:w="13749" w:type="dxa"/>
            <w:tcBorders>
              <w:top w:val="single" w:sz="4" w:space="0" w:color="auto"/>
              <w:left w:val="nil"/>
              <w:bottom w:val="single" w:sz="4" w:space="0" w:color="auto"/>
              <w:right w:val="single" w:sz="4" w:space="0" w:color="auto"/>
            </w:tcBorders>
            <w:shd w:val="clear" w:color="000000" w:fill="FFFFFF"/>
            <w:vAlign w:val="center"/>
          </w:tcPr>
          <w:p w14:paraId="1F919DDF" w14:textId="77777777" w:rsidR="004D6256" w:rsidRPr="009D34BE" w:rsidRDefault="004D6256" w:rsidP="002C7D47">
            <w:pPr>
              <w:spacing w:line="288" w:lineRule="auto"/>
              <w:jc w:val="center"/>
              <w:rPr>
                <w:i/>
              </w:rPr>
            </w:pPr>
            <w:r w:rsidRPr="009D34BE">
              <w:rPr>
                <w:i/>
              </w:rPr>
              <w:t>1</w:t>
            </w:r>
          </w:p>
        </w:tc>
      </w:tr>
      <w:tr w:rsidR="004D6256" w:rsidRPr="009D34BE" w14:paraId="289CC4A8" w14:textId="77777777" w:rsidTr="002C7D47">
        <w:trPr>
          <w:trHeight w:val="353"/>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14:paraId="43DED20F" w14:textId="77777777" w:rsidR="004D6256" w:rsidRPr="009D34BE" w:rsidRDefault="004D6256" w:rsidP="002C7D47">
            <w:pPr>
              <w:spacing w:line="288" w:lineRule="auto"/>
              <w:jc w:val="center"/>
            </w:pPr>
            <w:r w:rsidRPr="009D34BE">
              <w:rPr>
                <w:b/>
                <w:bCs/>
              </w:rPr>
              <w:t>I</w:t>
            </w:r>
          </w:p>
        </w:tc>
        <w:tc>
          <w:tcPr>
            <w:tcW w:w="13749" w:type="dxa"/>
            <w:tcBorders>
              <w:top w:val="nil"/>
              <w:left w:val="nil"/>
              <w:bottom w:val="single" w:sz="4" w:space="0" w:color="auto"/>
              <w:right w:val="single" w:sz="4" w:space="0" w:color="auto"/>
            </w:tcBorders>
            <w:shd w:val="clear" w:color="000000" w:fill="FFFFFF"/>
            <w:vAlign w:val="center"/>
          </w:tcPr>
          <w:p w14:paraId="562D72DF" w14:textId="77777777" w:rsidR="004D6256" w:rsidRPr="009D34BE" w:rsidRDefault="004D6256" w:rsidP="002C7D47">
            <w:pPr>
              <w:spacing w:line="288" w:lineRule="auto"/>
              <w:jc w:val="both"/>
            </w:pPr>
            <w:r w:rsidRPr="009D34BE">
              <w:rPr>
                <w:b/>
                <w:lang w:val="nl-NL"/>
              </w:rPr>
              <w:t>Thiết bị trạm BTS</w:t>
            </w:r>
          </w:p>
        </w:tc>
      </w:tr>
      <w:tr w:rsidR="004D6256" w:rsidRPr="009D34BE" w14:paraId="1F4420DE" w14:textId="77777777" w:rsidTr="002C7D47">
        <w:trPr>
          <w:trHeight w:val="285"/>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14:paraId="21312D3C" w14:textId="77777777" w:rsidR="004D6256" w:rsidRPr="009D34BE" w:rsidRDefault="004D6256" w:rsidP="002C7D47">
            <w:pPr>
              <w:spacing w:line="288" w:lineRule="auto"/>
              <w:jc w:val="center"/>
            </w:pPr>
            <w:r w:rsidRPr="009D34BE">
              <w:rPr>
                <w:bCs/>
              </w:rPr>
              <w:t>1</w:t>
            </w:r>
          </w:p>
        </w:tc>
        <w:tc>
          <w:tcPr>
            <w:tcW w:w="13749" w:type="dxa"/>
            <w:tcBorders>
              <w:top w:val="nil"/>
              <w:left w:val="nil"/>
              <w:bottom w:val="single" w:sz="4" w:space="0" w:color="auto"/>
              <w:right w:val="single" w:sz="4" w:space="0" w:color="auto"/>
            </w:tcBorders>
            <w:shd w:val="clear" w:color="000000" w:fill="FFFFFF"/>
            <w:vAlign w:val="center"/>
          </w:tcPr>
          <w:p w14:paraId="76A12638" w14:textId="77777777" w:rsidR="004D6256" w:rsidRPr="009D34BE" w:rsidRDefault="004D6256" w:rsidP="002C7D47">
            <w:pPr>
              <w:spacing w:line="288" w:lineRule="auto"/>
              <w:jc w:val="both"/>
            </w:pPr>
            <w:r w:rsidRPr="009D34BE">
              <w:rPr>
                <w:lang w:val="nl-NL"/>
              </w:rPr>
              <w:t>Thiết bị Macro 4G bao gồm: Baseband - BBU; Khối phát ngoài trời RRU; Anten 4G và các thiết bị phụ trợ.</w:t>
            </w:r>
            <w:r w:rsidRPr="009D34BE">
              <w:rPr>
                <w:lang w:val="nl-NL"/>
              </w:rPr>
              <w:tab/>
            </w:r>
          </w:p>
        </w:tc>
      </w:tr>
      <w:tr w:rsidR="004D6256" w:rsidRPr="009D34BE" w14:paraId="5750125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3AD9521" w14:textId="77777777" w:rsidR="004D6256" w:rsidRPr="009D34BE" w:rsidRDefault="004D6256" w:rsidP="002C7D47">
            <w:pPr>
              <w:spacing w:line="288" w:lineRule="auto"/>
              <w:jc w:val="center"/>
              <w:rPr>
                <w:bCs/>
              </w:rPr>
            </w:pPr>
            <w:r w:rsidRPr="009D34BE">
              <w:rPr>
                <w:bCs/>
              </w:rPr>
              <w:t>1.1</w:t>
            </w:r>
          </w:p>
        </w:tc>
        <w:tc>
          <w:tcPr>
            <w:tcW w:w="13749" w:type="dxa"/>
            <w:tcBorders>
              <w:top w:val="single" w:sz="4" w:space="0" w:color="auto"/>
              <w:left w:val="nil"/>
              <w:bottom w:val="single" w:sz="4" w:space="0" w:color="auto"/>
              <w:right w:val="single" w:sz="4" w:space="0" w:color="auto"/>
            </w:tcBorders>
            <w:shd w:val="clear" w:color="000000" w:fill="FFFFFF"/>
            <w:vAlign w:val="center"/>
          </w:tcPr>
          <w:p w14:paraId="053EDA79" w14:textId="77777777" w:rsidR="004D6256" w:rsidRPr="009D34BE" w:rsidRDefault="004D6256" w:rsidP="002C7D47">
            <w:pPr>
              <w:spacing w:line="288" w:lineRule="auto"/>
              <w:jc w:val="both"/>
              <w:rPr>
                <w:lang w:val="nl-NL"/>
              </w:rPr>
            </w:pPr>
            <w:r w:rsidRPr="009D34BE">
              <w:rPr>
                <w:lang w:val="nl-NL"/>
              </w:rPr>
              <w:t>Baseband - BBU</w:t>
            </w:r>
          </w:p>
        </w:tc>
      </w:tr>
      <w:tr w:rsidR="004D6256" w:rsidRPr="009D34BE" w14:paraId="468ED65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5DDAC1E"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420BA11" w14:textId="77777777" w:rsidR="004D6256" w:rsidRPr="009D34BE" w:rsidRDefault="004D6256" w:rsidP="002C7D47">
            <w:pPr>
              <w:spacing w:line="288" w:lineRule="auto"/>
              <w:jc w:val="both"/>
              <w:rPr>
                <w:lang w:val="nl-NL"/>
              </w:rPr>
            </w:pPr>
            <w:r w:rsidRPr="009D34BE">
              <w:rPr>
                <w:lang w:val="nl-NL"/>
              </w:rPr>
              <w:t>Khối phát ngoài trời RRU</w:t>
            </w:r>
          </w:p>
        </w:tc>
      </w:tr>
      <w:tr w:rsidR="004D6256" w:rsidRPr="009D34BE" w14:paraId="3B2E88A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0C2DD31" w14:textId="77777777" w:rsidR="004D6256" w:rsidRPr="009D34BE" w:rsidRDefault="004D6256" w:rsidP="002C7D47">
            <w:pPr>
              <w:spacing w:line="288" w:lineRule="auto"/>
              <w:jc w:val="center"/>
              <w:rPr>
                <w:bCs/>
              </w:rPr>
            </w:pPr>
            <w:r w:rsidRPr="009D34BE">
              <w:rPr>
                <w:bCs/>
              </w:rPr>
              <w:t>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EAC831A" w14:textId="77777777" w:rsidR="004D6256" w:rsidRPr="009D34BE" w:rsidRDefault="004D6256" w:rsidP="002C7D47">
            <w:pPr>
              <w:spacing w:line="288" w:lineRule="auto"/>
              <w:jc w:val="both"/>
              <w:rPr>
                <w:lang w:val="nl-NL"/>
              </w:rPr>
            </w:pPr>
            <w:r w:rsidRPr="009D34BE">
              <w:rPr>
                <w:lang w:val="nl-NL"/>
              </w:rPr>
              <w:t>Anten 4G và các thiết bị phụ trợ</w:t>
            </w:r>
          </w:p>
        </w:tc>
      </w:tr>
      <w:tr w:rsidR="004D6256" w:rsidRPr="009D34BE" w14:paraId="5241E52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33CA95D" w14:textId="77777777" w:rsidR="004D6256" w:rsidRPr="009D34BE" w:rsidRDefault="004D6256" w:rsidP="002C7D47">
            <w:pPr>
              <w:spacing w:line="288" w:lineRule="auto"/>
              <w:jc w:val="center"/>
            </w:pPr>
            <w:r w:rsidRPr="009D34BE">
              <w:rPr>
                <w:bCs/>
              </w:rPr>
              <w:t>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93A0796" w14:textId="77777777" w:rsidR="004D6256" w:rsidRPr="009D34BE" w:rsidRDefault="004D6256" w:rsidP="002C7D47">
            <w:pPr>
              <w:spacing w:line="288" w:lineRule="auto"/>
              <w:jc w:val="both"/>
            </w:pPr>
            <w:r w:rsidRPr="009D34BE">
              <w:rPr>
                <w:lang w:val="nl-NL"/>
              </w:rPr>
              <w:t>Thiết bị Remote 4G bao gồm: Khối phát ngoài trời RRU; Anten 4G và các thiết bị phụ trợ;</w:t>
            </w:r>
          </w:p>
        </w:tc>
      </w:tr>
      <w:tr w:rsidR="004D6256" w:rsidRPr="009D34BE" w14:paraId="36B16C8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501DE77" w14:textId="77777777" w:rsidR="004D6256" w:rsidRPr="009D34BE" w:rsidRDefault="004D6256" w:rsidP="002C7D47">
            <w:pPr>
              <w:spacing w:line="288" w:lineRule="auto"/>
              <w:jc w:val="center"/>
              <w:rPr>
                <w:bCs/>
              </w:rP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3C06361" w14:textId="77777777" w:rsidR="004D6256" w:rsidRPr="009D34BE" w:rsidRDefault="004D6256" w:rsidP="002C7D47">
            <w:pPr>
              <w:spacing w:line="288" w:lineRule="auto"/>
              <w:jc w:val="both"/>
              <w:rPr>
                <w:lang w:val="nl-NL"/>
              </w:rPr>
            </w:pPr>
            <w:r w:rsidRPr="009D34BE">
              <w:rPr>
                <w:lang w:val="nl-NL"/>
              </w:rPr>
              <w:t>Khối phát ngoài trời RRU</w:t>
            </w:r>
          </w:p>
        </w:tc>
      </w:tr>
      <w:tr w:rsidR="004D6256" w:rsidRPr="009D34BE" w14:paraId="3E1B19C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F9CA333" w14:textId="77777777" w:rsidR="004D6256" w:rsidRPr="009D34BE" w:rsidRDefault="004D6256" w:rsidP="002C7D47">
            <w:pPr>
              <w:spacing w:line="288" w:lineRule="auto"/>
              <w:jc w:val="center"/>
              <w:rPr>
                <w:bCs/>
              </w:rP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72DAB8D" w14:textId="77777777" w:rsidR="004D6256" w:rsidRPr="009D34BE" w:rsidRDefault="004D6256" w:rsidP="002C7D47">
            <w:pPr>
              <w:spacing w:line="288" w:lineRule="auto"/>
              <w:jc w:val="both"/>
              <w:rPr>
                <w:lang w:val="nl-NL"/>
              </w:rPr>
            </w:pPr>
            <w:r w:rsidRPr="009D34BE">
              <w:rPr>
                <w:lang w:val="nl-NL"/>
              </w:rPr>
              <w:t>Anten 4G và các thiết bị phụ trợ</w:t>
            </w:r>
          </w:p>
        </w:tc>
      </w:tr>
      <w:tr w:rsidR="004D6256" w:rsidRPr="009D34BE" w14:paraId="670FFD1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0B82A01" w14:textId="77777777" w:rsidR="004D6256" w:rsidRPr="009D34BE" w:rsidRDefault="004D6256" w:rsidP="002C7D47">
            <w:pPr>
              <w:spacing w:line="288" w:lineRule="auto"/>
              <w:jc w:val="center"/>
            </w:pPr>
            <w:r w:rsidRPr="009D34BE">
              <w:rPr>
                <w:b/>
                <w:bCs/>
              </w:rPr>
              <w:t>II</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4302BE0" w14:textId="77777777" w:rsidR="004D6256" w:rsidRPr="009D34BE" w:rsidRDefault="004D6256" w:rsidP="002C7D47">
            <w:pPr>
              <w:spacing w:line="288" w:lineRule="auto"/>
              <w:jc w:val="both"/>
            </w:pPr>
            <w:r w:rsidRPr="009D34BE">
              <w:rPr>
                <w:b/>
                <w:lang w:val="nl-NL"/>
              </w:rPr>
              <w:t>Cột anten</w:t>
            </w:r>
          </w:p>
        </w:tc>
      </w:tr>
      <w:tr w:rsidR="004D6256" w:rsidRPr="009D34BE" w14:paraId="1FA2935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B6DA848" w14:textId="77777777" w:rsidR="004D6256" w:rsidRPr="009D34BE" w:rsidRDefault="004D6256" w:rsidP="002C7D47">
            <w:pPr>
              <w:spacing w:line="288" w:lineRule="auto"/>
              <w:jc w:val="center"/>
            </w:pPr>
            <w:r w:rsidRPr="009D34BE">
              <w:rPr>
                <w:bCs/>
              </w:rPr>
              <w:t>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8DDCA30" w14:textId="77777777" w:rsidR="004D6256" w:rsidRPr="009D34BE" w:rsidRDefault="004D6256" w:rsidP="002C7D47">
            <w:pPr>
              <w:spacing w:line="288" w:lineRule="auto"/>
              <w:jc w:val="both"/>
            </w:pPr>
            <w:r w:rsidRPr="009D34BE">
              <w:rPr>
                <w:lang w:val="nl-NL"/>
              </w:rPr>
              <w:t>Cột anten dây co cao 15m vùng gió I bao gồm: Thân cột, dây co, dây chống sét, móng cột, móng dây co, hệ thống tiếp đất (cọc tiếp đất, dây tiếp địa...)</w:t>
            </w:r>
          </w:p>
        </w:tc>
      </w:tr>
      <w:tr w:rsidR="004D6256" w:rsidRPr="009D34BE" w14:paraId="4AACFCF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AFB4CC5" w14:textId="77777777" w:rsidR="004D6256" w:rsidRPr="009D34BE" w:rsidRDefault="004D6256" w:rsidP="002C7D47">
            <w:pPr>
              <w:spacing w:line="288" w:lineRule="auto"/>
              <w:jc w:val="center"/>
              <w:rPr>
                <w:bCs/>
              </w:rP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5BCE513"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5289B2A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972761C"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72A0834"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2FC699D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797322C" w14:textId="77777777" w:rsidR="004D6256" w:rsidRPr="009D34BE" w:rsidRDefault="004D6256" w:rsidP="002C7D47">
            <w:pPr>
              <w:spacing w:line="288" w:lineRule="auto"/>
              <w:jc w:val="center"/>
              <w:rPr>
                <w:bCs/>
              </w:rPr>
            </w:pPr>
            <w:r w:rsidRPr="009D34BE">
              <w:rPr>
                <w:bCs/>
              </w:rPr>
              <w:t>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E6C675F"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65C484A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1092113" w14:textId="77777777" w:rsidR="004D6256" w:rsidRPr="009D34BE" w:rsidRDefault="004D6256" w:rsidP="002C7D47">
            <w:pPr>
              <w:spacing w:line="288" w:lineRule="auto"/>
              <w:jc w:val="center"/>
              <w:rPr>
                <w:bCs/>
              </w:rPr>
            </w:pPr>
            <w:r w:rsidRPr="009D34BE">
              <w:rPr>
                <w:bCs/>
              </w:rPr>
              <w:t>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646D0CA"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42923C8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F2238D6" w14:textId="77777777" w:rsidR="004D6256" w:rsidRPr="009D34BE" w:rsidRDefault="004D6256" w:rsidP="002C7D47">
            <w:pPr>
              <w:spacing w:line="288" w:lineRule="auto"/>
              <w:jc w:val="center"/>
              <w:rPr>
                <w:bCs/>
              </w:rPr>
            </w:pPr>
            <w:r w:rsidRPr="009D34BE">
              <w:rPr>
                <w:bCs/>
              </w:rPr>
              <w:lastRenderedPageBreak/>
              <w:t>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EEB43BC"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8F91D3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F2971A4" w14:textId="77777777" w:rsidR="004D6256" w:rsidRPr="009D34BE" w:rsidRDefault="004D6256" w:rsidP="002C7D47">
            <w:pPr>
              <w:spacing w:line="288" w:lineRule="auto"/>
              <w:jc w:val="center"/>
              <w:rPr>
                <w:bCs/>
              </w:rPr>
            </w:pPr>
            <w:r w:rsidRPr="009D34BE">
              <w:rPr>
                <w:bCs/>
              </w:rPr>
              <w:t>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3F995EA"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2F9617C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7E33794" w14:textId="77777777" w:rsidR="004D6256" w:rsidRPr="009D34BE" w:rsidRDefault="004D6256" w:rsidP="002C7D47">
            <w:pPr>
              <w:spacing w:line="288" w:lineRule="auto"/>
              <w:jc w:val="center"/>
            </w:pPr>
            <w:r w:rsidRPr="009D34BE">
              <w:t>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2D7E5C3" w14:textId="77777777" w:rsidR="004D6256" w:rsidRPr="009D34BE" w:rsidRDefault="004D6256" w:rsidP="002C7D47">
            <w:pPr>
              <w:spacing w:line="288" w:lineRule="auto"/>
              <w:jc w:val="both"/>
              <w:rPr>
                <w:lang w:val="nl-NL"/>
              </w:rPr>
            </w:pPr>
            <w:r w:rsidRPr="009D34BE">
              <w:rPr>
                <w:lang w:val="nl-NL"/>
              </w:rPr>
              <w:t>Cột anten dây co cao 18m vùng gió I bao gồm: Thân cột, dây co, dây chống sét, móng cột, móng dây co, hệ thống tiếp đất (cọc tiếp đất, dây tiếp địa...)</w:t>
            </w:r>
          </w:p>
        </w:tc>
      </w:tr>
      <w:tr w:rsidR="004D6256" w:rsidRPr="009D34BE" w14:paraId="10295F7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C1AC7AC" w14:textId="77777777" w:rsidR="004D6256" w:rsidRPr="009D34BE" w:rsidRDefault="004D6256" w:rsidP="002C7D47">
            <w:pPr>
              <w:spacing w:line="288" w:lineRule="auto"/>
              <w:jc w:val="cente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A6AD991"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6F45700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E408FF5" w14:textId="77777777" w:rsidR="004D6256" w:rsidRPr="009D34BE" w:rsidRDefault="004D6256" w:rsidP="002C7D47">
            <w:pPr>
              <w:spacing w:line="288" w:lineRule="auto"/>
              <w:jc w:val="center"/>
            </w:pPr>
            <w:r w:rsidRPr="009D34BE">
              <w:rPr>
                <w:bCs/>
              </w:rPr>
              <w:t>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DDF6C2B"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7A53E14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5E6D404" w14:textId="77777777" w:rsidR="004D6256" w:rsidRPr="009D34BE" w:rsidRDefault="004D6256" w:rsidP="002C7D47">
            <w:pPr>
              <w:spacing w:line="288" w:lineRule="auto"/>
              <w:jc w:val="center"/>
            </w:pPr>
            <w:r w:rsidRPr="009D34BE">
              <w:rPr>
                <w:bCs/>
              </w:rPr>
              <w:t>2.3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3608ED3"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7A3FE9B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EF7776D" w14:textId="77777777" w:rsidR="004D6256" w:rsidRPr="009D34BE" w:rsidRDefault="004D6256" w:rsidP="002C7D47">
            <w:pPr>
              <w:spacing w:line="288" w:lineRule="auto"/>
              <w:jc w:val="center"/>
            </w:pPr>
            <w:r w:rsidRPr="009D34BE">
              <w:rPr>
                <w:bCs/>
              </w:rPr>
              <w:t>2.4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6AD87CE"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679AA6B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0F6D3E7" w14:textId="77777777" w:rsidR="004D6256" w:rsidRPr="009D34BE" w:rsidRDefault="004D6256" w:rsidP="002C7D47">
            <w:pPr>
              <w:spacing w:line="288" w:lineRule="auto"/>
              <w:jc w:val="center"/>
            </w:pPr>
            <w:r w:rsidRPr="009D34BE">
              <w:rPr>
                <w:bCs/>
              </w:rPr>
              <w:t>2.5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82BE91C"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1B590B0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2FBCEFB" w14:textId="77777777" w:rsidR="004D6256" w:rsidRPr="009D34BE" w:rsidRDefault="004D6256" w:rsidP="002C7D47">
            <w:pPr>
              <w:spacing w:line="288" w:lineRule="auto"/>
              <w:jc w:val="center"/>
            </w:pPr>
            <w:r w:rsidRPr="009D34BE">
              <w:rPr>
                <w:bCs/>
              </w:rPr>
              <w:t>2.6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1405066"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648FB26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20911AA" w14:textId="77777777" w:rsidR="004D6256" w:rsidRPr="009D34BE" w:rsidRDefault="004D6256" w:rsidP="002C7D47">
            <w:pPr>
              <w:spacing w:line="288" w:lineRule="auto"/>
              <w:jc w:val="center"/>
            </w:pPr>
            <w:r w:rsidRPr="009D34BE">
              <w:t>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0F79157" w14:textId="77777777" w:rsidR="004D6256" w:rsidRPr="009D34BE" w:rsidRDefault="004D6256" w:rsidP="002C7D47">
            <w:pPr>
              <w:spacing w:line="288" w:lineRule="auto"/>
              <w:jc w:val="both"/>
            </w:pPr>
            <w:r w:rsidRPr="009D34BE">
              <w:rPr>
                <w:lang w:val="nl-NL"/>
              </w:rPr>
              <w:t>Cột anten dây co cao 21m vùng gió I bao gồm: Thân cột, dây co, dây chống sét, móng cột, móng dây co, hệ thống tiếp đất (cọc tiếp đất, dây tiếp địa...)</w:t>
            </w:r>
          </w:p>
        </w:tc>
      </w:tr>
      <w:tr w:rsidR="004D6256" w:rsidRPr="009D34BE" w14:paraId="31D409D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7BB5C80" w14:textId="77777777" w:rsidR="004D6256" w:rsidRPr="009D34BE" w:rsidRDefault="004D6256" w:rsidP="002C7D47">
            <w:pPr>
              <w:spacing w:line="288" w:lineRule="auto"/>
              <w:jc w:val="center"/>
            </w:pPr>
            <w:r w:rsidRPr="009D34BE">
              <w:rPr>
                <w:bCs/>
              </w:rPr>
              <w:t>3.1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9D880DA" w14:textId="77777777" w:rsidR="004D6256" w:rsidRPr="009D34BE" w:rsidRDefault="004D6256" w:rsidP="002C7D47">
            <w:pPr>
              <w:spacing w:line="288" w:lineRule="auto"/>
              <w:jc w:val="both"/>
            </w:pPr>
            <w:r w:rsidRPr="009D34BE">
              <w:rPr>
                <w:lang w:val="nl-NL"/>
              </w:rPr>
              <w:t>Thân cột</w:t>
            </w:r>
          </w:p>
        </w:tc>
      </w:tr>
      <w:tr w:rsidR="004D6256" w:rsidRPr="009D34BE" w14:paraId="58BF69C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E89F3AA" w14:textId="77777777" w:rsidR="004D6256" w:rsidRPr="009D34BE" w:rsidRDefault="004D6256" w:rsidP="002C7D47">
            <w:pPr>
              <w:spacing w:line="288" w:lineRule="auto"/>
              <w:jc w:val="center"/>
              <w:rPr>
                <w:bCs/>
              </w:rPr>
            </w:pPr>
            <w:r w:rsidRPr="009D34BE">
              <w:rPr>
                <w:bCs/>
              </w:rPr>
              <w:t>3.2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D559EF0"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5C7BE00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248E1A9" w14:textId="77777777" w:rsidR="004D6256" w:rsidRPr="009D34BE" w:rsidRDefault="004D6256" w:rsidP="002C7D47">
            <w:pPr>
              <w:spacing w:line="288" w:lineRule="auto"/>
              <w:jc w:val="center"/>
              <w:rPr>
                <w:bCs/>
              </w:rPr>
            </w:pPr>
            <w:r w:rsidRPr="009D34BE">
              <w:rPr>
                <w:bCs/>
              </w:rPr>
              <w:t>3.3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105F45A"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5D700CB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74D993A" w14:textId="77777777" w:rsidR="004D6256" w:rsidRPr="009D34BE" w:rsidRDefault="004D6256" w:rsidP="002C7D47">
            <w:pPr>
              <w:spacing w:line="288" w:lineRule="auto"/>
              <w:jc w:val="center"/>
              <w:rPr>
                <w:bCs/>
              </w:rPr>
            </w:pPr>
            <w:r w:rsidRPr="009D34BE">
              <w:rPr>
                <w:bCs/>
              </w:rPr>
              <w:t>3.4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6FC059D"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0819D06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EA47032" w14:textId="77777777" w:rsidR="004D6256" w:rsidRPr="009D34BE" w:rsidRDefault="004D6256" w:rsidP="002C7D47">
            <w:pPr>
              <w:spacing w:line="288" w:lineRule="auto"/>
              <w:jc w:val="center"/>
              <w:rPr>
                <w:bCs/>
              </w:rPr>
            </w:pPr>
            <w:r w:rsidRPr="009D34BE">
              <w:rPr>
                <w:bCs/>
              </w:rPr>
              <w:t>3.5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570EBFA"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65799A8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15CDF8D" w14:textId="77777777" w:rsidR="004D6256" w:rsidRPr="009D34BE" w:rsidRDefault="004D6256" w:rsidP="002C7D47">
            <w:pPr>
              <w:spacing w:line="288" w:lineRule="auto"/>
              <w:jc w:val="center"/>
              <w:rPr>
                <w:bCs/>
              </w:rPr>
            </w:pPr>
            <w:r w:rsidRPr="009D34BE">
              <w:rPr>
                <w:bCs/>
              </w:rPr>
              <w:t>3.6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2F8FFC9"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5E47833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5295AED" w14:textId="77777777" w:rsidR="004D6256" w:rsidRPr="009D34BE" w:rsidRDefault="004D6256" w:rsidP="002C7D47">
            <w:pPr>
              <w:spacing w:line="288" w:lineRule="auto"/>
              <w:jc w:val="center"/>
            </w:pPr>
            <w:r w:rsidRPr="009D34BE">
              <w:rPr>
                <w:bCs/>
              </w:rPr>
              <w:t>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E91E694" w14:textId="77777777" w:rsidR="004D6256" w:rsidRPr="009D34BE" w:rsidRDefault="004D6256" w:rsidP="002C7D47">
            <w:pPr>
              <w:spacing w:line="288" w:lineRule="auto"/>
              <w:jc w:val="both"/>
            </w:pPr>
            <w:r w:rsidRPr="009D34BE">
              <w:rPr>
                <w:lang w:val="nl-NL"/>
              </w:rPr>
              <w:t>Cột anten dây co cao 24m vùng gió I bao gồm: Thân cột, dây co, dây chống sét, móng cột, móng dây co, hệ thống tiếp đất (cọc tiếp đất, dây tiếp địa...)</w:t>
            </w:r>
          </w:p>
        </w:tc>
      </w:tr>
      <w:tr w:rsidR="004D6256" w:rsidRPr="009D34BE" w14:paraId="052C7DF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882ECAA" w14:textId="77777777" w:rsidR="004D6256" w:rsidRPr="009D34BE" w:rsidRDefault="004D6256" w:rsidP="002C7D47">
            <w:pPr>
              <w:spacing w:line="288" w:lineRule="auto"/>
              <w:jc w:val="center"/>
              <w:rPr>
                <w:bCs/>
              </w:rPr>
            </w:pPr>
            <w:r w:rsidRPr="009D34BE">
              <w:rPr>
                <w:bCs/>
              </w:rPr>
              <w:t>4.1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1BE1B5C"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7D09AE8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6E8B1D7" w14:textId="77777777" w:rsidR="004D6256" w:rsidRPr="009D34BE" w:rsidRDefault="004D6256" w:rsidP="002C7D47">
            <w:pPr>
              <w:spacing w:line="288" w:lineRule="auto"/>
              <w:jc w:val="center"/>
              <w:rPr>
                <w:bCs/>
              </w:rPr>
            </w:pPr>
            <w:r w:rsidRPr="009D34BE">
              <w:rPr>
                <w:bCs/>
              </w:rPr>
              <w:t>4.2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7FB416B"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0B7798D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779C9F5" w14:textId="77777777" w:rsidR="004D6256" w:rsidRPr="009D34BE" w:rsidRDefault="004D6256" w:rsidP="002C7D47">
            <w:pPr>
              <w:spacing w:line="288" w:lineRule="auto"/>
              <w:jc w:val="center"/>
              <w:rPr>
                <w:bCs/>
              </w:rPr>
            </w:pPr>
            <w:r w:rsidRPr="009D34BE">
              <w:rPr>
                <w:bCs/>
              </w:rPr>
              <w:t>4.3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645B684"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02A8A92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62EE3AC" w14:textId="77777777" w:rsidR="004D6256" w:rsidRPr="009D34BE" w:rsidRDefault="004D6256" w:rsidP="002C7D47">
            <w:pPr>
              <w:spacing w:line="288" w:lineRule="auto"/>
              <w:jc w:val="center"/>
              <w:rPr>
                <w:bCs/>
              </w:rPr>
            </w:pPr>
            <w:r w:rsidRPr="009D34BE">
              <w:rPr>
                <w:bCs/>
              </w:rPr>
              <w:t>4.4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FE0EB1D"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7CAA79C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B6D188E" w14:textId="77777777" w:rsidR="004D6256" w:rsidRPr="009D34BE" w:rsidRDefault="004D6256" w:rsidP="002C7D47">
            <w:pPr>
              <w:spacing w:line="288" w:lineRule="auto"/>
              <w:jc w:val="center"/>
              <w:rPr>
                <w:bCs/>
              </w:rPr>
            </w:pPr>
            <w:r w:rsidRPr="009D34BE">
              <w:rPr>
                <w:bCs/>
              </w:rPr>
              <w:t>4.5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353B097"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88039B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30DC658" w14:textId="77777777" w:rsidR="004D6256" w:rsidRPr="009D34BE" w:rsidRDefault="004D6256" w:rsidP="002C7D47">
            <w:pPr>
              <w:spacing w:line="288" w:lineRule="auto"/>
              <w:jc w:val="center"/>
              <w:rPr>
                <w:bCs/>
              </w:rPr>
            </w:pPr>
            <w:r w:rsidRPr="009D34BE">
              <w:rPr>
                <w:bCs/>
              </w:rPr>
              <w:t>4.6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27EE0BB"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3F8DCA0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A328B13" w14:textId="77777777" w:rsidR="004D6256" w:rsidRPr="009D34BE" w:rsidRDefault="004D6256" w:rsidP="002C7D47">
            <w:pPr>
              <w:spacing w:line="288" w:lineRule="auto"/>
              <w:jc w:val="center"/>
            </w:pPr>
            <w:r w:rsidRPr="009D34BE">
              <w:rPr>
                <w:bCs/>
              </w:rPr>
              <w:lastRenderedPageBreak/>
              <w:t>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00E4C32" w14:textId="77777777" w:rsidR="004D6256" w:rsidRPr="009D34BE" w:rsidRDefault="004D6256" w:rsidP="002C7D47">
            <w:pPr>
              <w:spacing w:line="288" w:lineRule="auto"/>
              <w:jc w:val="both"/>
            </w:pPr>
            <w:r w:rsidRPr="009D34BE">
              <w:rPr>
                <w:lang w:val="nl-NL"/>
              </w:rPr>
              <w:t>Cột anten dây co cao 30m vùng gió I bao gồm: Thân cột, dây co, dây chống sét, móng cột, móng dây co, hệ thống tiếp đất (cọc tiếp đất, dây tiếp địa...)</w:t>
            </w:r>
          </w:p>
        </w:tc>
      </w:tr>
      <w:tr w:rsidR="004D6256" w:rsidRPr="009D34BE" w14:paraId="6E827E8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D8CE476" w14:textId="77777777" w:rsidR="004D6256" w:rsidRPr="009D34BE" w:rsidRDefault="004D6256" w:rsidP="002C7D47">
            <w:pPr>
              <w:spacing w:line="288" w:lineRule="auto"/>
              <w:jc w:val="center"/>
              <w:rPr>
                <w:bCs/>
              </w:rPr>
            </w:pPr>
            <w:r w:rsidRPr="009D34BE">
              <w:rPr>
                <w:bCs/>
              </w:rPr>
              <w:t>5.1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1254986"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406D52E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F3D13FB" w14:textId="77777777" w:rsidR="004D6256" w:rsidRPr="009D34BE" w:rsidRDefault="004D6256" w:rsidP="002C7D47">
            <w:pPr>
              <w:spacing w:line="288" w:lineRule="auto"/>
              <w:jc w:val="center"/>
              <w:rPr>
                <w:bCs/>
              </w:rPr>
            </w:pPr>
            <w:r w:rsidRPr="009D34BE">
              <w:rPr>
                <w:bCs/>
              </w:rPr>
              <w:t>5.2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5343F4E"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28108E4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D11366A" w14:textId="77777777" w:rsidR="004D6256" w:rsidRPr="009D34BE" w:rsidRDefault="004D6256" w:rsidP="002C7D47">
            <w:pPr>
              <w:spacing w:line="288" w:lineRule="auto"/>
              <w:jc w:val="center"/>
              <w:rPr>
                <w:bCs/>
              </w:rPr>
            </w:pPr>
            <w:r w:rsidRPr="009D34BE">
              <w:rPr>
                <w:bCs/>
              </w:rPr>
              <w:t>5.3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8614E95"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224CB6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E3040EC" w14:textId="77777777" w:rsidR="004D6256" w:rsidRPr="009D34BE" w:rsidRDefault="004D6256" w:rsidP="002C7D47">
            <w:pPr>
              <w:spacing w:line="288" w:lineRule="auto"/>
              <w:jc w:val="center"/>
              <w:rPr>
                <w:bCs/>
              </w:rPr>
            </w:pPr>
            <w:r w:rsidRPr="009D34BE">
              <w:rPr>
                <w:bCs/>
              </w:rPr>
              <w:t>5.4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C375781"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09B100C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89CED16" w14:textId="77777777" w:rsidR="004D6256" w:rsidRPr="009D34BE" w:rsidRDefault="004D6256" w:rsidP="002C7D47">
            <w:pPr>
              <w:spacing w:line="288" w:lineRule="auto"/>
              <w:jc w:val="center"/>
              <w:rPr>
                <w:bCs/>
              </w:rPr>
            </w:pPr>
            <w:r w:rsidRPr="009D34BE">
              <w:rPr>
                <w:bCs/>
              </w:rPr>
              <w:t>5.5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74052B0"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3EAE3E6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677C023" w14:textId="77777777" w:rsidR="004D6256" w:rsidRPr="009D34BE" w:rsidRDefault="004D6256" w:rsidP="002C7D47">
            <w:pPr>
              <w:spacing w:line="288" w:lineRule="auto"/>
              <w:jc w:val="center"/>
              <w:rPr>
                <w:bCs/>
              </w:rPr>
            </w:pPr>
            <w:r w:rsidRPr="009D34BE">
              <w:rPr>
                <w:bCs/>
              </w:rPr>
              <w:t>5.6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B12E37F"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4053108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D9BCE67" w14:textId="77777777" w:rsidR="004D6256" w:rsidRPr="009D34BE" w:rsidRDefault="004D6256" w:rsidP="002C7D47">
            <w:pPr>
              <w:spacing w:line="288" w:lineRule="auto"/>
              <w:jc w:val="center"/>
            </w:pPr>
            <w:r w:rsidRPr="009D34BE">
              <w:rPr>
                <w:bCs/>
              </w:rPr>
              <w:t>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D4A23FB" w14:textId="77777777" w:rsidR="004D6256" w:rsidRPr="009D34BE" w:rsidRDefault="004D6256" w:rsidP="002C7D47">
            <w:pPr>
              <w:spacing w:line="288" w:lineRule="auto"/>
              <w:jc w:val="both"/>
            </w:pPr>
            <w:r w:rsidRPr="009D34BE">
              <w:rPr>
                <w:lang w:val="nl-NL"/>
              </w:rPr>
              <w:t>Cột anten dây co cao 36m vùng gió I bao gồm: Thân cột, dây co, dây chống sét, móng cột, móng dây co, hệ thống tiếp đất (cọc tiếp đất, dây tiếp địa...)</w:t>
            </w:r>
          </w:p>
        </w:tc>
      </w:tr>
      <w:tr w:rsidR="004D6256" w:rsidRPr="009D34BE" w14:paraId="374061D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DACE0CE" w14:textId="77777777" w:rsidR="004D6256" w:rsidRPr="009D34BE" w:rsidRDefault="004D6256" w:rsidP="002C7D47">
            <w:pPr>
              <w:spacing w:line="288" w:lineRule="auto"/>
              <w:jc w:val="center"/>
              <w:rPr>
                <w:bCs/>
              </w:rPr>
            </w:pPr>
            <w:r w:rsidRPr="009D34BE">
              <w:rPr>
                <w:bCs/>
              </w:rPr>
              <w:t>6.1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C3924A9"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29127DC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BF5D45D" w14:textId="77777777" w:rsidR="004D6256" w:rsidRPr="009D34BE" w:rsidRDefault="004D6256" w:rsidP="002C7D47">
            <w:pPr>
              <w:spacing w:line="288" w:lineRule="auto"/>
              <w:jc w:val="center"/>
              <w:rPr>
                <w:bCs/>
              </w:rPr>
            </w:pPr>
            <w:r w:rsidRPr="009D34BE">
              <w:rPr>
                <w:bCs/>
              </w:rPr>
              <w:t>6.2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0E0BF29"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2F55301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56F4A9A" w14:textId="77777777" w:rsidR="004D6256" w:rsidRPr="009D34BE" w:rsidRDefault="004D6256" w:rsidP="002C7D47">
            <w:pPr>
              <w:spacing w:line="288" w:lineRule="auto"/>
              <w:jc w:val="center"/>
              <w:rPr>
                <w:bCs/>
              </w:rPr>
            </w:pPr>
            <w:r w:rsidRPr="009D34BE">
              <w:rPr>
                <w:bCs/>
              </w:rPr>
              <w:t>6.3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98DC897"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05040D6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23612F" w14:textId="77777777" w:rsidR="004D6256" w:rsidRPr="009D34BE" w:rsidRDefault="004D6256" w:rsidP="002C7D47">
            <w:pPr>
              <w:spacing w:line="288" w:lineRule="auto"/>
              <w:jc w:val="center"/>
              <w:rPr>
                <w:bCs/>
              </w:rPr>
            </w:pPr>
            <w:r w:rsidRPr="009D34BE">
              <w:rPr>
                <w:bCs/>
              </w:rPr>
              <w:t>6.4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2543F0F"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6550674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781D712" w14:textId="77777777" w:rsidR="004D6256" w:rsidRPr="009D34BE" w:rsidRDefault="004D6256" w:rsidP="002C7D47">
            <w:pPr>
              <w:spacing w:line="288" w:lineRule="auto"/>
              <w:jc w:val="center"/>
              <w:rPr>
                <w:bCs/>
              </w:rPr>
            </w:pPr>
            <w:r w:rsidRPr="009D34BE">
              <w:rPr>
                <w:bCs/>
              </w:rPr>
              <w:t>6.5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B24940D"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0F1FEEB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896DD3E" w14:textId="77777777" w:rsidR="004D6256" w:rsidRPr="009D34BE" w:rsidRDefault="004D6256" w:rsidP="002C7D47">
            <w:pPr>
              <w:spacing w:line="288" w:lineRule="auto"/>
              <w:jc w:val="center"/>
              <w:rPr>
                <w:bCs/>
              </w:rPr>
            </w:pPr>
            <w:r w:rsidRPr="009D34BE">
              <w:rPr>
                <w:bCs/>
              </w:rPr>
              <w:t>6.6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EB2742F"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774C913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714B7F1" w14:textId="77777777" w:rsidR="004D6256" w:rsidRPr="009D34BE" w:rsidRDefault="004D6256" w:rsidP="002C7D47">
            <w:pPr>
              <w:spacing w:line="288" w:lineRule="auto"/>
              <w:jc w:val="center"/>
            </w:pPr>
            <w:r w:rsidRPr="009D34BE">
              <w:rPr>
                <w:bCs/>
              </w:rPr>
              <w:t>7</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0E188DE" w14:textId="77777777" w:rsidR="004D6256" w:rsidRPr="009D34BE" w:rsidRDefault="004D6256" w:rsidP="002C7D47">
            <w:pPr>
              <w:spacing w:line="288" w:lineRule="auto"/>
              <w:jc w:val="both"/>
            </w:pPr>
            <w:r w:rsidRPr="009D34BE">
              <w:rPr>
                <w:lang w:val="nl-NL"/>
              </w:rPr>
              <w:t>Cột anten dây co cao 42m vùng gió I bao gồm: Thân cột, dây co, dây chống sét, móng cột, móng dây co, hệ thống tiếp đất (cọc tiếp đất, dây tiếp địa...)</w:t>
            </w:r>
          </w:p>
        </w:tc>
      </w:tr>
      <w:tr w:rsidR="004D6256" w:rsidRPr="009D34BE" w14:paraId="006830E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F6B4896" w14:textId="77777777" w:rsidR="004D6256" w:rsidRPr="009D34BE" w:rsidRDefault="004D6256" w:rsidP="002C7D47">
            <w:pPr>
              <w:spacing w:line="288" w:lineRule="auto"/>
              <w:jc w:val="center"/>
              <w:rPr>
                <w:bCs/>
              </w:rPr>
            </w:pPr>
            <w:r w:rsidRPr="009D34BE">
              <w:rPr>
                <w:bCs/>
              </w:rPr>
              <w:t>7.1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1CC9475"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41BAF64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8291D68" w14:textId="77777777" w:rsidR="004D6256" w:rsidRPr="009D34BE" w:rsidRDefault="004D6256" w:rsidP="002C7D47">
            <w:pPr>
              <w:spacing w:line="288" w:lineRule="auto"/>
              <w:jc w:val="center"/>
              <w:rPr>
                <w:bCs/>
              </w:rPr>
            </w:pPr>
            <w:r w:rsidRPr="009D34BE">
              <w:rPr>
                <w:bCs/>
              </w:rPr>
              <w:t>7.2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C59F28E"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2488438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C878ABD" w14:textId="77777777" w:rsidR="004D6256" w:rsidRPr="009D34BE" w:rsidRDefault="004D6256" w:rsidP="002C7D47">
            <w:pPr>
              <w:spacing w:line="288" w:lineRule="auto"/>
              <w:jc w:val="center"/>
              <w:rPr>
                <w:bCs/>
              </w:rPr>
            </w:pPr>
            <w:r w:rsidRPr="009D34BE">
              <w:rPr>
                <w:bCs/>
              </w:rPr>
              <w:t>7.3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6E2594A"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47250A5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A943FA2" w14:textId="77777777" w:rsidR="004D6256" w:rsidRPr="009D34BE" w:rsidRDefault="004D6256" w:rsidP="002C7D47">
            <w:pPr>
              <w:spacing w:line="288" w:lineRule="auto"/>
              <w:jc w:val="center"/>
              <w:rPr>
                <w:bCs/>
              </w:rPr>
            </w:pPr>
            <w:r w:rsidRPr="009D34BE">
              <w:rPr>
                <w:bCs/>
              </w:rPr>
              <w:t>7.4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459E14C"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298B62E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30A4408" w14:textId="77777777" w:rsidR="004D6256" w:rsidRPr="009D34BE" w:rsidRDefault="004D6256" w:rsidP="002C7D47">
            <w:pPr>
              <w:spacing w:line="288" w:lineRule="auto"/>
              <w:jc w:val="center"/>
              <w:rPr>
                <w:bCs/>
              </w:rPr>
            </w:pPr>
            <w:r w:rsidRPr="009D34BE">
              <w:rPr>
                <w:bCs/>
              </w:rPr>
              <w:t>7.5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BE0C8FC"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A6DC85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35E45C1" w14:textId="77777777" w:rsidR="004D6256" w:rsidRPr="009D34BE" w:rsidRDefault="004D6256" w:rsidP="002C7D47">
            <w:pPr>
              <w:spacing w:line="288" w:lineRule="auto"/>
              <w:jc w:val="center"/>
              <w:rPr>
                <w:bCs/>
              </w:rPr>
            </w:pPr>
            <w:r w:rsidRPr="009D34BE">
              <w:rPr>
                <w:bCs/>
              </w:rPr>
              <w:t>7.6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2A6F766"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09923EC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0AA911B" w14:textId="77777777" w:rsidR="004D6256" w:rsidRPr="009D34BE" w:rsidRDefault="004D6256" w:rsidP="002C7D47">
            <w:pPr>
              <w:spacing w:line="288" w:lineRule="auto"/>
              <w:jc w:val="center"/>
            </w:pPr>
            <w:r w:rsidRPr="009D34BE">
              <w:rPr>
                <w:bCs/>
              </w:rPr>
              <w:t>8</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A8DB62A" w14:textId="77777777" w:rsidR="004D6256" w:rsidRPr="009D34BE" w:rsidRDefault="004D6256" w:rsidP="002C7D47">
            <w:pPr>
              <w:spacing w:line="288" w:lineRule="auto"/>
              <w:jc w:val="both"/>
            </w:pPr>
            <w:r w:rsidRPr="009D34BE">
              <w:rPr>
                <w:lang w:val="nl-NL"/>
              </w:rPr>
              <w:t>Cột anten dây co cao 44,5m vùng gió I bao gồm: Thân cột, dây co, dây chống sét, móng cột, móng dây co, hệ thống tiếp đất (cọc tiếp đất, dây tiếp địa...)</w:t>
            </w:r>
          </w:p>
        </w:tc>
      </w:tr>
      <w:tr w:rsidR="004D6256" w:rsidRPr="009D34BE" w14:paraId="04C4E75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A7E2F41" w14:textId="77777777" w:rsidR="004D6256" w:rsidRPr="009D34BE" w:rsidRDefault="004D6256" w:rsidP="002C7D47">
            <w:pPr>
              <w:spacing w:line="288" w:lineRule="auto"/>
              <w:jc w:val="center"/>
              <w:rPr>
                <w:bCs/>
              </w:rPr>
            </w:pPr>
            <w:r w:rsidRPr="009D34BE">
              <w:rPr>
                <w:bCs/>
              </w:rPr>
              <w:t>8.1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5E7B2D8"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56E95CB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0EB59B6" w14:textId="77777777" w:rsidR="004D6256" w:rsidRPr="009D34BE" w:rsidRDefault="004D6256" w:rsidP="002C7D47">
            <w:pPr>
              <w:spacing w:line="288" w:lineRule="auto"/>
              <w:jc w:val="center"/>
              <w:rPr>
                <w:bCs/>
              </w:rPr>
            </w:pPr>
            <w:r w:rsidRPr="009D34BE">
              <w:rPr>
                <w:bCs/>
              </w:rPr>
              <w:lastRenderedPageBreak/>
              <w:t>8.2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FDD4694"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58669C4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19737EA" w14:textId="77777777" w:rsidR="004D6256" w:rsidRPr="009D34BE" w:rsidRDefault="004D6256" w:rsidP="002C7D47">
            <w:pPr>
              <w:spacing w:line="288" w:lineRule="auto"/>
              <w:jc w:val="center"/>
              <w:rPr>
                <w:bCs/>
              </w:rPr>
            </w:pPr>
            <w:r w:rsidRPr="009D34BE">
              <w:rPr>
                <w:bCs/>
              </w:rPr>
              <w:t>8.3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148FEE0"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56CB414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38760BB" w14:textId="77777777" w:rsidR="004D6256" w:rsidRPr="009D34BE" w:rsidRDefault="004D6256" w:rsidP="002C7D47">
            <w:pPr>
              <w:spacing w:line="288" w:lineRule="auto"/>
              <w:jc w:val="center"/>
              <w:rPr>
                <w:bCs/>
              </w:rPr>
            </w:pPr>
            <w:r w:rsidRPr="009D34BE">
              <w:rPr>
                <w:bCs/>
              </w:rPr>
              <w:t>8.4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B96E490"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06653BE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E932564" w14:textId="77777777" w:rsidR="004D6256" w:rsidRPr="009D34BE" w:rsidRDefault="004D6256" w:rsidP="002C7D47">
            <w:pPr>
              <w:spacing w:line="288" w:lineRule="auto"/>
              <w:jc w:val="center"/>
              <w:rPr>
                <w:bCs/>
              </w:rPr>
            </w:pPr>
            <w:r w:rsidRPr="009D34BE">
              <w:rPr>
                <w:bCs/>
              </w:rPr>
              <w:t>8.5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E0E51CE"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78B62C5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4B8E91B" w14:textId="77777777" w:rsidR="004D6256" w:rsidRPr="009D34BE" w:rsidRDefault="004D6256" w:rsidP="002C7D47">
            <w:pPr>
              <w:spacing w:line="288" w:lineRule="auto"/>
              <w:jc w:val="center"/>
              <w:rPr>
                <w:bCs/>
              </w:rPr>
            </w:pPr>
            <w:r w:rsidRPr="009D34BE">
              <w:rPr>
                <w:bCs/>
              </w:rPr>
              <w:t>8.6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4D3B43B"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29261E4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FD04857" w14:textId="77777777" w:rsidR="004D6256" w:rsidRPr="009D34BE" w:rsidRDefault="004D6256" w:rsidP="002C7D47">
            <w:pPr>
              <w:spacing w:line="288" w:lineRule="auto"/>
              <w:jc w:val="center"/>
            </w:pPr>
            <w:r w:rsidRPr="009D34BE">
              <w:rPr>
                <w:bCs/>
              </w:rPr>
              <w:t>9</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474351A" w14:textId="77777777" w:rsidR="004D6256" w:rsidRPr="009D34BE" w:rsidRDefault="004D6256" w:rsidP="002C7D47">
            <w:pPr>
              <w:spacing w:line="288" w:lineRule="auto"/>
              <w:jc w:val="both"/>
            </w:pPr>
            <w:r w:rsidRPr="009D34BE">
              <w:rPr>
                <w:lang w:val="nl-NL"/>
              </w:rPr>
              <w:t>Cột anten tự đứng bê tông ly tâm 18m vùng gió I bao gồm: Thân cột, dây co, dây chống sét, móng cột, móng dây co, hệ thống tiếp đất (cọc tiếp đất, dây tiếp địa...)</w:t>
            </w:r>
          </w:p>
        </w:tc>
      </w:tr>
      <w:tr w:rsidR="004D6256" w:rsidRPr="009D34BE" w14:paraId="11D3000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6638E89" w14:textId="77777777" w:rsidR="004D6256" w:rsidRPr="009D34BE" w:rsidRDefault="004D6256" w:rsidP="002C7D47">
            <w:pPr>
              <w:spacing w:line="288" w:lineRule="auto"/>
              <w:jc w:val="center"/>
              <w:rPr>
                <w:bCs/>
              </w:rPr>
            </w:pPr>
            <w:r w:rsidRPr="009D34BE">
              <w:rPr>
                <w:bCs/>
              </w:rPr>
              <w:t>9.1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45FFF54"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7B83E00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6B4BD18" w14:textId="77777777" w:rsidR="004D6256" w:rsidRPr="009D34BE" w:rsidRDefault="004D6256" w:rsidP="002C7D47">
            <w:pPr>
              <w:spacing w:line="288" w:lineRule="auto"/>
              <w:jc w:val="center"/>
              <w:rPr>
                <w:bCs/>
              </w:rPr>
            </w:pPr>
            <w:r w:rsidRPr="009D34BE">
              <w:rPr>
                <w:bCs/>
              </w:rPr>
              <w:t>9.2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EC73688"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708A142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D37ABCB" w14:textId="77777777" w:rsidR="004D6256" w:rsidRPr="009D34BE" w:rsidRDefault="004D6256" w:rsidP="002C7D47">
            <w:pPr>
              <w:spacing w:line="288" w:lineRule="auto"/>
              <w:jc w:val="center"/>
              <w:rPr>
                <w:bCs/>
              </w:rPr>
            </w:pPr>
            <w:r w:rsidRPr="009D34BE">
              <w:rPr>
                <w:bCs/>
              </w:rPr>
              <w:t>9.3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BC64677"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4F574C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C33FC99" w14:textId="77777777" w:rsidR="004D6256" w:rsidRPr="009D34BE" w:rsidRDefault="004D6256" w:rsidP="002C7D47">
            <w:pPr>
              <w:spacing w:line="288" w:lineRule="auto"/>
              <w:jc w:val="center"/>
              <w:rPr>
                <w:bCs/>
              </w:rPr>
            </w:pPr>
            <w:r w:rsidRPr="009D34BE">
              <w:rPr>
                <w:bCs/>
              </w:rPr>
              <w:t>9.4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16E7117"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14D6BE1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78D7552" w14:textId="77777777" w:rsidR="004D6256" w:rsidRPr="009D34BE" w:rsidRDefault="004D6256" w:rsidP="002C7D47">
            <w:pPr>
              <w:spacing w:line="288" w:lineRule="auto"/>
              <w:jc w:val="center"/>
              <w:rPr>
                <w:bCs/>
              </w:rPr>
            </w:pPr>
            <w:r w:rsidRPr="009D34BE">
              <w:rPr>
                <w:bCs/>
              </w:rPr>
              <w:t>9.5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8DA96C5"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1575D9E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D472684" w14:textId="77777777" w:rsidR="004D6256" w:rsidRPr="009D34BE" w:rsidRDefault="004D6256" w:rsidP="002C7D47">
            <w:pPr>
              <w:spacing w:line="288" w:lineRule="auto"/>
              <w:jc w:val="center"/>
              <w:rPr>
                <w:bCs/>
              </w:rPr>
            </w:pPr>
            <w:r w:rsidRPr="009D34BE">
              <w:rPr>
                <w:bCs/>
              </w:rPr>
              <w:t>9.6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D9D453B"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14663AA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5344083" w14:textId="77777777" w:rsidR="004D6256" w:rsidRPr="009D34BE" w:rsidRDefault="004D6256" w:rsidP="002C7D47">
            <w:pPr>
              <w:spacing w:line="288" w:lineRule="auto"/>
              <w:jc w:val="center"/>
            </w:pPr>
            <w:r w:rsidRPr="009D34BE">
              <w:rPr>
                <w:bCs/>
              </w:rPr>
              <w:t>10</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09BCF23" w14:textId="77777777" w:rsidR="004D6256" w:rsidRPr="009D34BE" w:rsidRDefault="004D6256" w:rsidP="002C7D47">
            <w:pPr>
              <w:spacing w:line="288" w:lineRule="auto"/>
              <w:jc w:val="both"/>
            </w:pPr>
            <w:r w:rsidRPr="009D34BE">
              <w:rPr>
                <w:lang w:val="nl-NL"/>
              </w:rPr>
              <w:t>Cột anten tự đứng tự đứng thép 18m vùng gió I bao gồm: Thân cột, dây co, dây chống sét, móng cột, móng dây co, hệ thống tiếp đất (cọc tiếp đất, dây tiếp địa...)</w:t>
            </w:r>
          </w:p>
        </w:tc>
      </w:tr>
      <w:tr w:rsidR="004D6256" w:rsidRPr="009D34BE" w14:paraId="2BDED78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0E3B57D" w14:textId="77777777" w:rsidR="004D6256" w:rsidRPr="009D34BE" w:rsidRDefault="004D6256" w:rsidP="002C7D47">
            <w:pPr>
              <w:spacing w:line="288" w:lineRule="auto"/>
              <w:jc w:val="center"/>
              <w:rPr>
                <w:bCs/>
              </w:rPr>
            </w:pPr>
            <w:r w:rsidRPr="009D34BE">
              <w:rPr>
                <w:bCs/>
              </w:rPr>
              <w:t>10.1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AB63A14"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07A8263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EFFFE3D" w14:textId="77777777" w:rsidR="004D6256" w:rsidRPr="009D34BE" w:rsidRDefault="004D6256" w:rsidP="002C7D47">
            <w:pPr>
              <w:spacing w:line="288" w:lineRule="auto"/>
              <w:jc w:val="center"/>
              <w:rPr>
                <w:bCs/>
              </w:rPr>
            </w:pPr>
            <w:r w:rsidRPr="009D34BE">
              <w:rPr>
                <w:bCs/>
              </w:rPr>
              <w:t>10.2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DC91E9C"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407D059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8CE896F" w14:textId="77777777" w:rsidR="004D6256" w:rsidRPr="009D34BE" w:rsidRDefault="004D6256" w:rsidP="002C7D47">
            <w:pPr>
              <w:spacing w:line="288" w:lineRule="auto"/>
              <w:jc w:val="center"/>
              <w:rPr>
                <w:bCs/>
              </w:rPr>
            </w:pPr>
            <w:r w:rsidRPr="009D34BE">
              <w:rPr>
                <w:bCs/>
              </w:rPr>
              <w:t>10.3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67B3A6C"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57E0B0C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74B7EB2" w14:textId="77777777" w:rsidR="004D6256" w:rsidRPr="009D34BE" w:rsidRDefault="004D6256" w:rsidP="002C7D47">
            <w:pPr>
              <w:spacing w:line="288" w:lineRule="auto"/>
              <w:jc w:val="center"/>
              <w:rPr>
                <w:bCs/>
              </w:rPr>
            </w:pPr>
            <w:r w:rsidRPr="009D34BE">
              <w:rPr>
                <w:bCs/>
              </w:rPr>
              <w:t>10.4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6481F2C"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56A5B0C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1EA9B4E" w14:textId="77777777" w:rsidR="004D6256" w:rsidRPr="009D34BE" w:rsidRDefault="004D6256" w:rsidP="002C7D47">
            <w:pPr>
              <w:spacing w:line="288" w:lineRule="auto"/>
              <w:jc w:val="center"/>
              <w:rPr>
                <w:bCs/>
              </w:rPr>
            </w:pPr>
            <w:r w:rsidRPr="009D34BE">
              <w:rPr>
                <w:bCs/>
              </w:rPr>
              <w:t>10.5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054F773"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75167FA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D7B6609" w14:textId="77777777" w:rsidR="004D6256" w:rsidRPr="009D34BE" w:rsidRDefault="004D6256" w:rsidP="002C7D47">
            <w:pPr>
              <w:spacing w:line="288" w:lineRule="auto"/>
              <w:jc w:val="center"/>
              <w:rPr>
                <w:bCs/>
              </w:rPr>
            </w:pPr>
            <w:r w:rsidRPr="009D34BE">
              <w:rPr>
                <w:bCs/>
              </w:rPr>
              <w:t>10.6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20641C8"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371296B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B2D10F2" w14:textId="77777777" w:rsidR="004D6256" w:rsidRPr="009D34BE" w:rsidRDefault="004D6256" w:rsidP="002C7D47">
            <w:pPr>
              <w:spacing w:line="288" w:lineRule="auto"/>
              <w:jc w:val="cente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AF012EC" w14:textId="77777777" w:rsidR="004D6256" w:rsidRPr="009D34BE" w:rsidRDefault="004D6256" w:rsidP="002C7D47">
            <w:pPr>
              <w:spacing w:line="288" w:lineRule="auto"/>
              <w:jc w:val="both"/>
            </w:pPr>
            <w:r w:rsidRPr="009D34BE">
              <w:rPr>
                <w:lang w:val="nl-NL"/>
              </w:rPr>
              <w:t>Cột anten tự đứng tự Monopole 15m vùng gió I bao gồm: Thân cột, dây co, dây chống sét, móng cột, móng dây co, hệ thống tiếp đất (cọc tiếp đất, dây tiếp địa...)</w:t>
            </w:r>
          </w:p>
        </w:tc>
      </w:tr>
      <w:tr w:rsidR="004D6256" w:rsidRPr="009D34BE" w14:paraId="226BA77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F2CC00C" w14:textId="77777777" w:rsidR="004D6256" w:rsidRPr="009D34BE" w:rsidRDefault="004D6256" w:rsidP="002C7D47">
            <w:pPr>
              <w:spacing w:line="288" w:lineRule="auto"/>
              <w:jc w:val="center"/>
              <w:rPr>
                <w:bCs/>
              </w:rPr>
            </w:pPr>
            <w:r w:rsidRPr="009D34BE">
              <w:rPr>
                <w:bCs/>
              </w:rPr>
              <w:t>11.1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2D076D5"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7CF1074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70545A6" w14:textId="77777777" w:rsidR="004D6256" w:rsidRPr="009D34BE" w:rsidRDefault="004D6256" w:rsidP="002C7D47">
            <w:pPr>
              <w:spacing w:line="288" w:lineRule="auto"/>
              <w:jc w:val="center"/>
              <w:rPr>
                <w:bCs/>
              </w:rPr>
            </w:pPr>
            <w:r w:rsidRPr="009D34BE">
              <w:rPr>
                <w:bCs/>
              </w:rPr>
              <w:t>11.2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04D9F9C"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50AA418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5B00B73" w14:textId="77777777" w:rsidR="004D6256" w:rsidRPr="009D34BE" w:rsidRDefault="004D6256" w:rsidP="002C7D47">
            <w:pPr>
              <w:spacing w:line="288" w:lineRule="auto"/>
              <w:jc w:val="center"/>
              <w:rPr>
                <w:bCs/>
              </w:rPr>
            </w:pPr>
            <w:r w:rsidRPr="009D34BE">
              <w:rPr>
                <w:bCs/>
              </w:rPr>
              <w:t>11.3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DB41585"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46EECE1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EA0599E" w14:textId="77777777" w:rsidR="004D6256" w:rsidRPr="009D34BE" w:rsidRDefault="004D6256" w:rsidP="002C7D47">
            <w:pPr>
              <w:spacing w:line="288" w:lineRule="auto"/>
              <w:jc w:val="center"/>
              <w:rPr>
                <w:bCs/>
              </w:rPr>
            </w:pPr>
            <w:r w:rsidRPr="009D34BE">
              <w:rPr>
                <w:bCs/>
              </w:rPr>
              <w:t>11.4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89AD51E"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2DCEBB7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2663628" w14:textId="77777777" w:rsidR="004D6256" w:rsidRPr="009D34BE" w:rsidRDefault="004D6256" w:rsidP="002C7D47">
            <w:pPr>
              <w:spacing w:line="288" w:lineRule="auto"/>
              <w:jc w:val="center"/>
              <w:rPr>
                <w:bCs/>
              </w:rPr>
            </w:pPr>
            <w:r w:rsidRPr="009D34BE">
              <w:rPr>
                <w:bCs/>
              </w:rPr>
              <w:lastRenderedPageBreak/>
              <w:t>11.5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6386D88"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7149E5D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EF9D15D" w14:textId="77777777" w:rsidR="004D6256" w:rsidRPr="009D34BE" w:rsidRDefault="004D6256" w:rsidP="002C7D47">
            <w:pPr>
              <w:spacing w:line="288" w:lineRule="auto"/>
              <w:jc w:val="center"/>
              <w:rPr>
                <w:bCs/>
              </w:rPr>
            </w:pPr>
            <w:r w:rsidRPr="009D34BE">
              <w:rPr>
                <w:bCs/>
              </w:rPr>
              <w:t>11.6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0E1CB89"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0EB2CBC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B0437BD" w14:textId="77777777" w:rsidR="004D6256" w:rsidRPr="009D34BE" w:rsidRDefault="004D6256" w:rsidP="002C7D47">
            <w:pPr>
              <w:spacing w:line="288" w:lineRule="auto"/>
              <w:jc w:val="cente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BDB149E" w14:textId="77777777" w:rsidR="004D6256" w:rsidRPr="009D34BE" w:rsidRDefault="004D6256" w:rsidP="002C7D47">
            <w:pPr>
              <w:spacing w:line="288" w:lineRule="auto"/>
              <w:jc w:val="both"/>
            </w:pPr>
            <w:r w:rsidRPr="009D34BE">
              <w:rPr>
                <w:lang w:val="nl-NL"/>
              </w:rPr>
              <w:t>Cột anten dây co cao 15m vùng gió II bao gồm: Thân cột, dây co, dây chống sét, móng cột, móng dây co, hệ thống tiếp đất (cọc tiếp đất, dây tiếp địa...)</w:t>
            </w:r>
          </w:p>
        </w:tc>
      </w:tr>
      <w:tr w:rsidR="004D6256" w:rsidRPr="009D34BE" w14:paraId="44D00D3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C3FD3EC" w14:textId="77777777" w:rsidR="004D6256" w:rsidRPr="009D34BE" w:rsidRDefault="004D6256" w:rsidP="002C7D47">
            <w:pPr>
              <w:spacing w:line="288" w:lineRule="auto"/>
              <w:jc w:val="center"/>
              <w:rPr>
                <w:bCs/>
              </w:rPr>
            </w:pPr>
            <w:r w:rsidRPr="009D34BE">
              <w:rPr>
                <w:bCs/>
              </w:rPr>
              <w:t>12.1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7B20E01"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70ACB25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C97AA14" w14:textId="77777777" w:rsidR="004D6256" w:rsidRPr="009D34BE" w:rsidRDefault="004D6256" w:rsidP="002C7D47">
            <w:pPr>
              <w:spacing w:line="288" w:lineRule="auto"/>
              <w:jc w:val="center"/>
              <w:rPr>
                <w:bCs/>
              </w:rPr>
            </w:pPr>
            <w:r w:rsidRPr="009D34BE">
              <w:rPr>
                <w:bCs/>
              </w:rPr>
              <w:t>12.2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164BCD2"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40C5B0F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C4346BE" w14:textId="77777777" w:rsidR="004D6256" w:rsidRPr="009D34BE" w:rsidRDefault="004D6256" w:rsidP="002C7D47">
            <w:pPr>
              <w:spacing w:line="288" w:lineRule="auto"/>
              <w:jc w:val="center"/>
              <w:rPr>
                <w:bCs/>
              </w:rPr>
            </w:pPr>
            <w:r w:rsidRPr="009D34BE">
              <w:rPr>
                <w:bCs/>
              </w:rPr>
              <w:t>12.3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BFDC044"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030F32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B23D444" w14:textId="77777777" w:rsidR="004D6256" w:rsidRPr="009D34BE" w:rsidRDefault="004D6256" w:rsidP="002C7D47">
            <w:pPr>
              <w:spacing w:line="288" w:lineRule="auto"/>
              <w:jc w:val="center"/>
              <w:rPr>
                <w:bCs/>
              </w:rPr>
            </w:pPr>
            <w:r w:rsidRPr="009D34BE">
              <w:rPr>
                <w:bCs/>
              </w:rPr>
              <w:t>12.4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893264C"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3F47CB2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0EDB659" w14:textId="77777777" w:rsidR="004D6256" w:rsidRPr="009D34BE" w:rsidRDefault="004D6256" w:rsidP="002C7D47">
            <w:pPr>
              <w:spacing w:line="288" w:lineRule="auto"/>
              <w:jc w:val="center"/>
              <w:rPr>
                <w:bCs/>
              </w:rPr>
            </w:pPr>
            <w:r w:rsidRPr="009D34BE">
              <w:rPr>
                <w:bCs/>
              </w:rPr>
              <w:t>12.5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A796C98"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0A66646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0495908" w14:textId="77777777" w:rsidR="004D6256" w:rsidRPr="009D34BE" w:rsidRDefault="004D6256" w:rsidP="002C7D47">
            <w:pPr>
              <w:spacing w:line="288" w:lineRule="auto"/>
              <w:jc w:val="center"/>
              <w:rPr>
                <w:bCs/>
              </w:rPr>
            </w:pPr>
            <w:r w:rsidRPr="009D34BE">
              <w:rPr>
                <w:bCs/>
              </w:rPr>
              <w:t>12.6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8E954C8"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21DF69C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527BFC2" w14:textId="77777777" w:rsidR="004D6256" w:rsidRPr="009D34BE" w:rsidRDefault="004D6256" w:rsidP="002C7D47">
            <w:pPr>
              <w:spacing w:line="288" w:lineRule="auto"/>
              <w:jc w:val="center"/>
            </w:pPr>
            <w:r w:rsidRPr="009D34BE">
              <w:rPr>
                <w:bCs/>
              </w:rPr>
              <w:t>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0F42941" w14:textId="77777777" w:rsidR="004D6256" w:rsidRPr="009D34BE" w:rsidRDefault="004D6256" w:rsidP="002C7D47">
            <w:pPr>
              <w:spacing w:line="288" w:lineRule="auto"/>
              <w:jc w:val="both"/>
            </w:pPr>
            <w:r w:rsidRPr="009D34BE">
              <w:rPr>
                <w:lang w:val="nl-NL"/>
              </w:rPr>
              <w:t>Cột anten dây co cao 18m vùng gió II bao gồm: Thân cột, dây co, dây chống sét, móng cột, móng dây co, hệ thống tiếp đất (cọc tiếp đất, dây tiếp địa...)</w:t>
            </w:r>
          </w:p>
        </w:tc>
      </w:tr>
      <w:tr w:rsidR="004D6256" w:rsidRPr="009D34BE" w14:paraId="6727476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2EA8005" w14:textId="77777777" w:rsidR="004D6256" w:rsidRPr="009D34BE" w:rsidRDefault="004D6256" w:rsidP="002C7D47">
            <w:pPr>
              <w:spacing w:line="288" w:lineRule="auto"/>
              <w:jc w:val="center"/>
              <w:rPr>
                <w:bCs/>
              </w:rPr>
            </w:pPr>
            <w:r w:rsidRPr="009D34BE">
              <w:rPr>
                <w:bCs/>
              </w:rPr>
              <w:t>13.1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93DE92D"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70D9891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8EA1A85" w14:textId="77777777" w:rsidR="004D6256" w:rsidRPr="009D34BE" w:rsidRDefault="004D6256" w:rsidP="002C7D47">
            <w:pPr>
              <w:spacing w:line="288" w:lineRule="auto"/>
              <w:jc w:val="center"/>
              <w:rPr>
                <w:bCs/>
              </w:rPr>
            </w:pPr>
            <w:r w:rsidRPr="009D34BE">
              <w:rPr>
                <w:bCs/>
              </w:rPr>
              <w:t>13.2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80848B0"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0D57F6D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46DFD11" w14:textId="77777777" w:rsidR="004D6256" w:rsidRPr="009D34BE" w:rsidRDefault="004D6256" w:rsidP="002C7D47">
            <w:pPr>
              <w:spacing w:line="288" w:lineRule="auto"/>
              <w:jc w:val="center"/>
              <w:rPr>
                <w:bCs/>
              </w:rPr>
            </w:pPr>
            <w:r w:rsidRPr="009D34BE">
              <w:rPr>
                <w:bCs/>
              </w:rPr>
              <w:t>13.3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A9265CA"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21112D2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2A449C8" w14:textId="77777777" w:rsidR="004D6256" w:rsidRPr="009D34BE" w:rsidRDefault="004D6256" w:rsidP="002C7D47">
            <w:pPr>
              <w:spacing w:line="288" w:lineRule="auto"/>
              <w:jc w:val="center"/>
              <w:rPr>
                <w:bCs/>
              </w:rPr>
            </w:pPr>
            <w:r w:rsidRPr="009D34BE">
              <w:rPr>
                <w:bCs/>
              </w:rPr>
              <w:t>13.4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3AF2451"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456139C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AFD9645" w14:textId="77777777" w:rsidR="004D6256" w:rsidRPr="009D34BE" w:rsidRDefault="004D6256" w:rsidP="002C7D47">
            <w:pPr>
              <w:spacing w:line="288" w:lineRule="auto"/>
              <w:jc w:val="center"/>
              <w:rPr>
                <w:bCs/>
              </w:rPr>
            </w:pPr>
            <w:r w:rsidRPr="009D34BE">
              <w:rPr>
                <w:bCs/>
              </w:rPr>
              <w:t>13.5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D7AA6E3"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19A26DA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DF2E6BB" w14:textId="77777777" w:rsidR="004D6256" w:rsidRPr="009D34BE" w:rsidRDefault="004D6256" w:rsidP="002C7D47">
            <w:pPr>
              <w:spacing w:line="288" w:lineRule="auto"/>
              <w:jc w:val="center"/>
              <w:rPr>
                <w:bCs/>
              </w:rPr>
            </w:pPr>
            <w:r w:rsidRPr="009D34BE">
              <w:rPr>
                <w:bCs/>
              </w:rPr>
              <w:t>13.6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A8A6070"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1D6CD7A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7544ACD" w14:textId="77777777" w:rsidR="004D6256" w:rsidRPr="009D34BE" w:rsidRDefault="004D6256" w:rsidP="002C7D47">
            <w:pPr>
              <w:spacing w:line="288" w:lineRule="auto"/>
              <w:jc w:val="center"/>
            </w:pPr>
            <w:r w:rsidRPr="009D34BE">
              <w:rPr>
                <w:bCs/>
              </w:rPr>
              <w:t>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7C64C60" w14:textId="77777777" w:rsidR="004D6256" w:rsidRPr="009D34BE" w:rsidRDefault="004D6256" w:rsidP="002C7D47">
            <w:pPr>
              <w:spacing w:line="288" w:lineRule="auto"/>
              <w:jc w:val="both"/>
            </w:pPr>
            <w:r w:rsidRPr="009D34BE">
              <w:rPr>
                <w:lang w:val="nl-NL"/>
              </w:rPr>
              <w:t>Cột anten dây co cao 21m vùng gió II bao gồm: Thân cột, dây co, dây chống sét, móng cột, móng dây co, hệ thống tiếp đất (cọc tiếp đất, dây tiếp địa...)</w:t>
            </w:r>
          </w:p>
        </w:tc>
      </w:tr>
      <w:tr w:rsidR="004D6256" w:rsidRPr="009D34BE" w14:paraId="77450C6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39A77F6" w14:textId="77777777" w:rsidR="004D6256" w:rsidRPr="009D34BE" w:rsidRDefault="004D6256" w:rsidP="002C7D47">
            <w:pPr>
              <w:spacing w:line="288" w:lineRule="auto"/>
              <w:jc w:val="center"/>
              <w:rPr>
                <w:bCs/>
              </w:rPr>
            </w:pPr>
            <w:r w:rsidRPr="009D34BE">
              <w:rPr>
                <w:bCs/>
              </w:rPr>
              <w:t>14.1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7F90518"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2ECB6FE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EF9F5CE" w14:textId="77777777" w:rsidR="004D6256" w:rsidRPr="009D34BE" w:rsidRDefault="004D6256" w:rsidP="002C7D47">
            <w:pPr>
              <w:spacing w:line="288" w:lineRule="auto"/>
              <w:jc w:val="center"/>
              <w:rPr>
                <w:bCs/>
              </w:rPr>
            </w:pPr>
            <w:r w:rsidRPr="009D34BE">
              <w:rPr>
                <w:bCs/>
              </w:rPr>
              <w:t>14.2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657BBC6"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575F0E4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D90A3A5" w14:textId="77777777" w:rsidR="004D6256" w:rsidRPr="009D34BE" w:rsidRDefault="004D6256" w:rsidP="002C7D47">
            <w:pPr>
              <w:spacing w:line="288" w:lineRule="auto"/>
              <w:jc w:val="center"/>
              <w:rPr>
                <w:bCs/>
              </w:rPr>
            </w:pPr>
            <w:r w:rsidRPr="009D34BE">
              <w:rPr>
                <w:bCs/>
              </w:rPr>
              <w:t>14.3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0E2C9A8"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72A5B58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4B3378B" w14:textId="77777777" w:rsidR="004D6256" w:rsidRPr="009D34BE" w:rsidRDefault="004D6256" w:rsidP="002C7D47">
            <w:pPr>
              <w:spacing w:line="288" w:lineRule="auto"/>
              <w:jc w:val="center"/>
              <w:rPr>
                <w:bCs/>
              </w:rPr>
            </w:pPr>
            <w:r w:rsidRPr="009D34BE">
              <w:rPr>
                <w:bCs/>
              </w:rPr>
              <w:t>14.4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A66BE78"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327FB62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A31846F" w14:textId="77777777" w:rsidR="004D6256" w:rsidRPr="009D34BE" w:rsidRDefault="004D6256" w:rsidP="002C7D47">
            <w:pPr>
              <w:spacing w:line="288" w:lineRule="auto"/>
              <w:jc w:val="center"/>
              <w:rPr>
                <w:bCs/>
              </w:rPr>
            </w:pPr>
            <w:r w:rsidRPr="009D34BE">
              <w:rPr>
                <w:bCs/>
              </w:rPr>
              <w:t>14.5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8B27D5A"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DF6D7E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87C6C9B" w14:textId="77777777" w:rsidR="004D6256" w:rsidRPr="009D34BE" w:rsidRDefault="004D6256" w:rsidP="002C7D47">
            <w:pPr>
              <w:spacing w:line="288" w:lineRule="auto"/>
              <w:jc w:val="center"/>
              <w:rPr>
                <w:bCs/>
              </w:rPr>
            </w:pPr>
            <w:r w:rsidRPr="009D34BE">
              <w:rPr>
                <w:bCs/>
              </w:rPr>
              <w:t>14.6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85F601C"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7AF7395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1C6A36D" w14:textId="77777777" w:rsidR="004D6256" w:rsidRPr="009D34BE" w:rsidRDefault="004D6256" w:rsidP="002C7D47">
            <w:pPr>
              <w:spacing w:line="288" w:lineRule="auto"/>
              <w:jc w:val="center"/>
            </w:pPr>
            <w:r w:rsidRPr="009D34BE">
              <w:rPr>
                <w:bCs/>
              </w:rPr>
              <w:lastRenderedPageBreak/>
              <w:t>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C783789" w14:textId="77777777" w:rsidR="004D6256" w:rsidRPr="009D34BE" w:rsidRDefault="004D6256" w:rsidP="002C7D47">
            <w:pPr>
              <w:spacing w:line="288" w:lineRule="auto"/>
              <w:jc w:val="both"/>
            </w:pPr>
            <w:r w:rsidRPr="009D34BE">
              <w:rPr>
                <w:lang w:val="nl-NL"/>
              </w:rPr>
              <w:t>Cột anten dây co cao 24m vùng gió II bao gồm: Thân cột, dây co, dây chống sét, móng cột, móng dây co, hệ thống tiếp đất (cọc tiếp đất, dây tiếp địa...)</w:t>
            </w:r>
          </w:p>
        </w:tc>
      </w:tr>
      <w:tr w:rsidR="004D6256" w:rsidRPr="009D34BE" w14:paraId="108B3B1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95EBB41" w14:textId="77777777" w:rsidR="004D6256" w:rsidRPr="009D34BE" w:rsidRDefault="004D6256" w:rsidP="002C7D47">
            <w:pPr>
              <w:spacing w:line="288" w:lineRule="auto"/>
              <w:jc w:val="center"/>
              <w:rPr>
                <w:bCs/>
              </w:rPr>
            </w:pPr>
            <w:r w:rsidRPr="009D34BE">
              <w:rPr>
                <w:bCs/>
              </w:rPr>
              <w:t>15.1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2429CEE"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2D05724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866B905" w14:textId="77777777" w:rsidR="004D6256" w:rsidRPr="009D34BE" w:rsidRDefault="004D6256" w:rsidP="002C7D47">
            <w:pPr>
              <w:spacing w:line="288" w:lineRule="auto"/>
              <w:jc w:val="center"/>
              <w:rPr>
                <w:bCs/>
              </w:rPr>
            </w:pPr>
            <w:r w:rsidRPr="009D34BE">
              <w:rPr>
                <w:bCs/>
              </w:rPr>
              <w:t>15.2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7D4E297"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1056660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4FEDDB2" w14:textId="77777777" w:rsidR="004D6256" w:rsidRPr="009D34BE" w:rsidRDefault="004D6256" w:rsidP="002C7D47">
            <w:pPr>
              <w:spacing w:line="288" w:lineRule="auto"/>
              <w:jc w:val="center"/>
              <w:rPr>
                <w:bCs/>
              </w:rPr>
            </w:pPr>
            <w:r w:rsidRPr="009D34BE">
              <w:rPr>
                <w:bCs/>
              </w:rPr>
              <w:t>15.3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08BDAD2"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062DE2E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D942BA6" w14:textId="77777777" w:rsidR="004D6256" w:rsidRPr="009D34BE" w:rsidRDefault="004D6256" w:rsidP="002C7D47">
            <w:pPr>
              <w:spacing w:line="288" w:lineRule="auto"/>
              <w:jc w:val="center"/>
              <w:rPr>
                <w:bCs/>
              </w:rPr>
            </w:pPr>
            <w:r w:rsidRPr="009D34BE">
              <w:rPr>
                <w:bCs/>
              </w:rPr>
              <w:t>15.4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85B6B3E"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75474C9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9673075" w14:textId="77777777" w:rsidR="004D6256" w:rsidRPr="009D34BE" w:rsidRDefault="004D6256" w:rsidP="002C7D47">
            <w:pPr>
              <w:spacing w:line="288" w:lineRule="auto"/>
              <w:jc w:val="center"/>
              <w:rPr>
                <w:bCs/>
              </w:rPr>
            </w:pPr>
            <w:r w:rsidRPr="009D34BE">
              <w:rPr>
                <w:bCs/>
              </w:rPr>
              <w:t>15.5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6BABF3C"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48E333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B5331EC" w14:textId="77777777" w:rsidR="004D6256" w:rsidRPr="009D34BE" w:rsidRDefault="004D6256" w:rsidP="002C7D47">
            <w:pPr>
              <w:spacing w:line="288" w:lineRule="auto"/>
              <w:jc w:val="center"/>
              <w:rPr>
                <w:bCs/>
              </w:rPr>
            </w:pPr>
            <w:r w:rsidRPr="009D34BE">
              <w:rPr>
                <w:bCs/>
              </w:rPr>
              <w:t>15.6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1AF138F"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0C96718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E4F656D" w14:textId="77777777" w:rsidR="004D6256" w:rsidRPr="009D34BE" w:rsidRDefault="004D6256" w:rsidP="002C7D47">
            <w:pPr>
              <w:spacing w:line="288" w:lineRule="auto"/>
              <w:jc w:val="center"/>
            </w:pPr>
            <w:r w:rsidRPr="009D34BE">
              <w:rPr>
                <w:bCs/>
              </w:rPr>
              <w:t>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6F2D306" w14:textId="77777777" w:rsidR="004D6256" w:rsidRPr="009D34BE" w:rsidRDefault="004D6256" w:rsidP="002C7D47">
            <w:pPr>
              <w:spacing w:line="288" w:lineRule="auto"/>
              <w:jc w:val="both"/>
            </w:pPr>
            <w:r w:rsidRPr="009D34BE">
              <w:rPr>
                <w:lang w:val="nl-NL"/>
              </w:rPr>
              <w:t>Cột anten dây co cao 30m vùng gió II bao gồm: Thân cột, dây co, dây chống sét, móng cột, móng dây co, hệ thống tiếp đất (cọc tiếp đất, dây tiếp địa...)</w:t>
            </w:r>
          </w:p>
        </w:tc>
      </w:tr>
      <w:tr w:rsidR="004D6256" w:rsidRPr="009D34BE" w14:paraId="0874031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28D6A63" w14:textId="77777777" w:rsidR="004D6256" w:rsidRPr="009D34BE" w:rsidRDefault="004D6256" w:rsidP="002C7D47">
            <w:pPr>
              <w:spacing w:line="288" w:lineRule="auto"/>
              <w:jc w:val="center"/>
              <w:rPr>
                <w:bCs/>
              </w:rPr>
            </w:pPr>
            <w:r w:rsidRPr="009D34BE">
              <w:rPr>
                <w:bCs/>
              </w:rPr>
              <w:t>16.1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637097F"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1BD16C9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5A74B6E" w14:textId="77777777" w:rsidR="004D6256" w:rsidRPr="009D34BE" w:rsidRDefault="004D6256" w:rsidP="002C7D47">
            <w:pPr>
              <w:spacing w:line="288" w:lineRule="auto"/>
              <w:jc w:val="center"/>
              <w:rPr>
                <w:bCs/>
              </w:rPr>
            </w:pPr>
            <w:r w:rsidRPr="009D34BE">
              <w:rPr>
                <w:bCs/>
              </w:rPr>
              <w:t>16.2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E05B3D9"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04E36A9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C3EBD42" w14:textId="77777777" w:rsidR="004D6256" w:rsidRPr="009D34BE" w:rsidRDefault="004D6256" w:rsidP="002C7D47">
            <w:pPr>
              <w:spacing w:line="288" w:lineRule="auto"/>
              <w:jc w:val="center"/>
              <w:rPr>
                <w:bCs/>
              </w:rPr>
            </w:pPr>
            <w:r w:rsidRPr="009D34BE">
              <w:rPr>
                <w:bCs/>
              </w:rPr>
              <w:t>16.3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DEF6ADD"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23B2C44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37DEA12" w14:textId="77777777" w:rsidR="004D6256" w:rsidRPr="009D34BE" w:rsidRDefault="004D6256" w:rsidP="002C7D47">
            <w:pPr>
              <w:spacing w:line="288" w:lineRule="auto"/>
              <w:jc w:val="center"/>
              <w:rPr>
                <w:bCs/>
              </w:rPr>
            </w:pPr>
            <w:r w:rsidRPr="009D34BE">
              <w:rPr>
                <w:bCs/>
              </w:rPr>
              <w:t>16.4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08970A2"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661C956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C1FBD71" w14:textId="77777777" w:rsidR="004D6256" w:rsidRPr="009D34BE" w:rsidRDefault="004D6256" w:rsidP="002C7D47">
            <w:pPr>
              <w:spacing w:line="288" w:lineRule="auto"/>
              <w:jc w:val="center"/>
              <w:rPr>
                <w:bCs/>
              </w:rPr>
            </w:pPr>
            <w:r w:rsidRPr="009D34BE">
              <w:rPr>
                <w:bCs/>
              </w:rPr>
              <w:t>16.5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8B36B00"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1A599FE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19C3EF2" w14:textId="77777777" w:rsidR="004D6256" w:rsidRPr="009D34BE" w:rsidRDefault="004D6256" w:rsidP="002C7D47">
            <w:pPr>
              <w:spacing w:line="288" w:lineRule="auto"/>
              <w:jc w:val="center"/>
              <w:rPr>
                <w:bCs/>
              </w:rPr>
            </w:pPr>
            <w:r w:rsidRPr="009D34BE">
              <w:rPr>
                <w:bCs/>
              </w:rPr>
              <w:t>16.6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227C267"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6D2BBC4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B57C9B0" w14:textId="77777777" w:rsidR="004D6256" w:rsidRPr="009D34BE" w:rsidRDefault="004D6256" w:rsidP="002C7D47">
            <w:pPr>
              <w:spacing w:line="288" w:lineRule="auto"/>
              <w:jc w:val="center"/>
            </w:pPr>
            <w:r w:rsidRPr="009D34BE">
              <w:rPr>
                <w:bCs/>
              </w:rPr>
              <w:t>17</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1E1594C" w14:textId="77777777" w:rsidR="004D6256" w:rsidRPr="009D34BE" w:rsidRDefault="004D6256" w:rsidP="002C7D47">
            <w:pPr>
              <w:spacing w:line="288" w:lineRule="auto"/>
              <w:jc w:val="both"/>
            </w:pPr>
            <w:r w:rsidRPr="009D34BE">
              <w:rPr>
                <w:lang w:val="nl-NL"/>
              </w:rPr>
              <w:t>Cột anten dây co cao 36m vùng gió II bao gồm: Thân cột, dây co, dây chống sét, móng cột, móng dây co, hệ thống tiếp đất (cọc tiếp đất, dây tiếp địa...)</w:t>
            </w:r>
          </w:p>
        </w:tc>
      </w:tr>
      <w:tr w:rsidR="004D6256" w:rsidRPr="009D34BE" w14:paraId="39DA0AC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1E20F5C" w14:textId="77777777" w:rsidR="004D6256" w:rsidRPr="009D34BE" w:rsidRDefault="004D6256" w:rsidP="002C7D47">
            <w:pPr>
              <w:spacing w:line="288" w:lineRule="auto"/>
              <w:jc w:val="center"/>
              <w:rPr>
                <w:bCs/>
              </w:rPr>
            </w:pPr>
            <w:r w:rsidRPr="009D34BE">
              <w:rPr>
                <w:bCs/>
              </w:rPr>
              <w:t>17.1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8741F1B"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0C12B61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CDB4D93" w14:textId="77777777" w:rsidR="004D6256" w:rsidRPr="009D34BE" w:rsidRDefault="004D6256" w:rsidP="002C7D47">
            <w:pPr>
              <w:spacing w:line="288" w:lineRule="auto"/>
              <w:jc w:val="center"/>
              <w:rPr>
                <w:bCs/>
              </w:rPr>
            </w:pPr>
            <w:r w:rsidRPr="009D34BE">
              <w:rPr>
                <w:bCs/>
              </w:rPr>
              <w:t>17.2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43BFAD7"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2AA7033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4E05BBC" w14:textId="77777777" w:rsidR="004D6256" w:rsidRPr="009D34BE" w:rsidRDefault="004D6256" w:rsidP="002C7D47">
            <w:pPr>
              <w:spacing w:line="288" w:lineRule="auto"/>
              <w:jc w:val="center"/>
              <w:rPr>
                <w:bCs/>
              </w:rPr>
            </w:pPr>
            <w:r w:rsidRPr="009D34BE">
              <w:rPr>
                <w:bCs/>
              </w:rPr>
              <w:t>17.3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E2C0ACB"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9FE8C5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433E771" w14:textId="77777777" w:rsidR="004D6256" w:rsidRPr="009D34BE" w:rsidRDefault="004D6256" w:rsidP="002C7D47">
            <w:pPr>
              <w:spacing w:line="288" w:lineRule="auto"/>
              <w:jc w:val="center"/>
              <w:rPr>
                <w:bCs/>
              </w:rPr>
            </w:pPr>
            <w:r w:rsidRPr="009D34BE">
              <w:rPr>
                <w:bCs/>
              </w:rPr>
              <w:t>17.4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642C14E"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34207EF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55B2951" w14:textId="77777777" w:rsidR="004D6256" w:rsidRPr="009D34BE" w:rsidRDefault="004D6256" w:rsidP="002C7D47">
            <w:pPr>
              <w:spacing w:line="288" w:lineRule="auto"/>
              <w:jc w:val="center"/>
              <w:rPr>
                <w:bCs/>
              </w:rPr>
            </w:pPr>
            <w:r w:rsidRPr="009D34BE">
              <w:rPr>
                <w:bCs/>
              </w:rPr>
              <w:t>17.5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54CF359"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582E848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DB39734" w14:textId="77777777" w:rsidR="004D6256" w:rsidRPr="009D34BE" w:rsidRDefault="004D6256" w:rsidP="002C7D47">
            <w:pPr>
              <w:spacing w:line="288" w:lineRule="auto"/>
              <w:jc w:val="center"/>
              <w:rPr>
                <w:bCs/>
              </w:rPr>
            </w:pPr>
            <w:r w:rsidRPr="009D34BE">
              <w:rPr>
                <w:bCs/>
              </w:rPr>
              <w:t>17.6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DBC9F0D"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1E1C7B9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B9FCC00" w14:textId="77777777" w:rsidR="004D6256" w:rsidRPr="009D34BE" w:rsidRDefault="004D6256" w:rsidP="002C7D47">
            <w:pPr>
              <w:spacing w:line="288" w:lineRule="auto"/>
              <w:jc w:val="center"/>
            </w:pPr>
            <w:r w:rsidRPr="009D34BE">
              <w:rPr>
                <w:bCs/>
              </w:rPr>
              <w:t>18</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C61C703" w14:textId="77777777" w:rsidR="004D6256" w:rsidRPr="009D34BE" w:rsidRDefault="004D6256" w:rsidP="002C7D47">
            <w:pPr>
              <w:spacing w:line="288" w:lineRule="auto"/>
              <w:jc w:val="both"/>
            </w:pPr>
            <w:r w:rsidRPr="009D34BE">
              <w:rPr>
                <w:lang w:val="nl-NL"/>
              </w:rPr>
              <w:t>Cột anten dây co cao 42m vùng gió II bao gồm: Thân cột, dây co, dây chống sét, móng cột, móng dây co, hệ thống tiếp đất (cọc tiếp đất, dây tiếp địa...)</w:t>
            </w:r>
          </w:p>
        </w:tc>
      </w:tr>
      <w:tr w:rsidR="004D6256" w:rsidRPr="009D34BE" w14:paraId="45E9B69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5BEC805" w14:textId="77777777" w:rsidR="004D6256" w:rsidRPr="009D34BE" w:rsidRDefault="004D6256" w:rsidP="002C7D47">
            <w:pPr>
              <w:spacing w:line="288" w:lineRule="auto"/>
              <w:jc w:val="center"/>
              <w:rPr>
                <w:bCs/>
              </w:rPr>
            </w:pPr>
            <w:r w:rsidRPr="009D34BE">
              <w:rPr>
                <w:bCs/>
              </w:rPr>
              <w:t>18.1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30C3212"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3211841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20F1886" w14:textId="77777777" w:rsidR="004D6256" w:rsidRPr="009D34BE" w:rsidRDefault="004D6256" w:rsidP="002C7D47">
            <w:pPr>
              <w:spacing w:line="288" w:lineRule="auto"/>
              <w:jc w:val="center"/>
              <w:rPr>
                <w:bCs/>
              </w:rPr>
            </w:pPr>
            <w:r w:rsidRPr="009D34BE">
              <w:rPr>
                <w:bCs/>
              </w:rPr>
              <w:lastRenderedPageBreak/>
              <w:t>18.2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82C99B6"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6177E82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505C0FF" w14:textId="77777777" w:rsidR="004D6256" w:rsidRPr="009D34BE" w:rsidRDefault="004D6256" w:rsidP="002C7D47">
            <w:pPr>
              <w:spacing w:line="288" w:lineRule="auto"/>
              <w:jc w:val="center"/>
              <w:rPr>
                <w:bCs/>
              </w:rPr>
            </w:pPr>
            <w:r w:rsidRPr="009D34BE">
              <w:rPr>
                <w:bCs/>
              </w:rPr>
              <w:t>18.3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8C9D187"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9045F7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0131922" w14:textId="77777777" w:rsidR="004D6256" w:rsidRPr="009D34BE" w:rsidRDefault="004D6256" w:rsidP="002C7D47">
            <w:pPr>
              <w:spacing w:line="288" w:lineRule="auto"/>
              <w:jc w:val="center"/>
              <w:rPr>
                <w:bCs/>
              </w:rPr>
            </w:pPr>
            <w:r w:rsidRPr="009D34BE">
              <w:rPr>
                <w:bCs/>
              </w:rPr>
              <w:t>18.4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7B800D3"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5BAF626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7CF36A3" w14:textId="77777777" w:rsidR="004D6256" w:rsidRPr="009D34BE" w:rsidRDefault="004D6256" w:rsidP="002C7D47">
            <w:pPr>
              <w:spacing w:line="288" w:lineRule="auto"/>
              <w:jc w:val="center"/>
              <w:rPr>
                <w:bCs/>
              </w:rPr>
            </w:pPr>
            <w:r w:rsidRPr="009D34BE">
              <w:rPr>
                <w:bCs/>
              </w:rPr>
              <w:t>18.5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3700652"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4ED8C93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5F4230" w14:textId="77777777" w:rsidR="004D6256" w:rsidRPr="009D34BE" w:rsidRDefault="004D6256" w:rsidP="002C7D47">
            <w:pPr>
              <w:spacing w:line="288" w:lineRule="auto"/>
              <w:jc w:val="center"/>
              <w:rPr>
                <w:bCs/>
              </w:rPr>
            </w:pPr>
            <w:r w:rsidRPr="009D34BE">
              <w:rPr>
                <w:bCs/>
              </w:rPr>
              <w:t>18.6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B7B28CB"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7C5E43D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DAD0CAA" w14:textId="77777777" w:rsidR="004D6256" w:rsidRPr="009D34BE" w:rsidRDefault="004D6256" w:rsidP="002C7D47">
            <w:pPr>
              <w:spacing w:line="288" w:lineRule="auto"/>
              <w:jc w:val="center"/>
            </w:pPr>
            <w:r w:rsidRPr="009D34BE">
              <w:rPr>
                <w:bCs/>
              </w:rPr>
              <w:t>19</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2CBB7FE" w14:textId="77777777" w:rsidR="004D6256" w:rsidRPr="009D34BE" w:rsidRDefault="004D6256" w:rsidP="002C7D47">
            <w:pPr>
              <w:spacing w:line="288" w:lineRule="auto"/>
              <w:jc w:val="both"/>
            </w:pPr>
            <w:r w:rsidRPr="009D34BE">
              <w:rPr>
                <w:lang w:val="nl-NL"/>
              </w:rPr>
              <w:t>Cột anten dây co cao 44,5m vùng gió II bao gồm: Thân cột, dây co, dây chống sét, móng cột, móng dây co, hệ thống tiếp đất (cọc tiếp đất, dây tiếp địa...)</w:t>
            </w:r>
          </w:p>
        </w:tc>
      </w:tr>
      <w:tr w:rsidR="004D6256" w:rsidRPr="009D34BE" w14:paraId="7D9582E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75D94A1" w14:textId="77777777" w:rsidR="004D6256" w:rsidRPr="009D34BE" w:rsidRDefault="004D6256" w:rsidP="002C7D47">
            <w:pPr>
              <w:spacing w:line="288" w:lineRule="auto"/>
              <w:jc w:val="center"/>
              <w:rPr>
                <w:bCs/>
              </w:rPr>
            </w:pPr>
            <w:r w:rsidRPr="009D34BE">
              <w:rPr>
                <w:bCs/>
              </w:rPr>
              <w:t>19.1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C1BB256"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191795F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BCAD278" w14:textId="77777777" w:rsidR="004D6256" w:rsidRPr="009D34BE" w:rsidRDefault="004D6256" w:rsidP="002C7D47">
            <w:pPr>
              <w:spacing w:line="288" w:lineRule="auto"/>
              <w:jc w:val="center"/>
              <w:rPr>
                <w:bCs/>
              </w:rPr>
            </w:pPr>
            <w:r w:rsidRPr="009D34BE">
              <w:rPr>
                <w:bCs/>
              </w:rPr>
              <w:t>19.2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EF9329D"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16E04FF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8E0F1E8" w14:textId="77777777" w:rsidR="004D6256" w:rsidRPr="009D34BE" w:rsidRDefault="004D6256" w:rsidP="002C7D47">
            <w:pPr>
              <w:spacing w:line="288" w:lineRule="auto"/>
              <w:jc w:val="center"/>
              <w:rPr>
                <w:bCs/>
              </w:rPr>
            </w:pPr>
            <w:r w:rsidRPr="009D34BE">
              <w:rPr>
                <w:bCs/>
              </w:rPr>
              <w:t>19.3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8AD2E92"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0E54AEF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669522F" w14:textId="77777777" w:rsidR="004D6256" w:rsidRPr="009D34BE" w:rsidRDefault="004D6256" w:rsidP="002C7D47">
            <w:pPr>
              <w:spacing w:line="288" w:lineRule="auto"/>
              <w:jc w:val="center"/>
              <w:rPr>
                <w:bCs/>
              </w:rPr>
            </w:pPr>
            <w:r w:rsidRPr="009D34BE">
              <w:rPr>
                <w:bCs/>
              </w:rPr>
              <w:t>19.4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182B489"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257D969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1C9AA66" w14:textId="77777777" w:rsidR="004D6256" w:rsidRPr="009D34BE" w:rsidRDefault="004D6256" w:rsidP="002C7D47">
            <w:pPr>
              <w:spacing w:line="288" w:lineRule="auto"/>
              <w:jc w:val="center"/>
              <w:rPr>
                <w:bCs/>
              </w:rPr>
            </w:pPr>
            <w:r w:rsidRPr="009D34BE">
              <w:rPr>
                <w:bCs/>
              </w:rPr>
              <w:t>19.5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09B00E2"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7551B11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E0743C5" w14:textId="77777777" w:rsidR="004D6256" w:rsidRPr="009D34BE" w:rsidRDefault="004D6256" w:rsidP="002C7D47">
            <w:pPr>
              <w:spacing w:line="288" w:lineRule="auto"/>
              <w:jc w:val="center"/>
              <w:rPr>
                <w:bCs/>
              </w:rPr>
            </w:pPr>
            <w:r w:rsidRPr="009D34BE">
              <w:rPr>
                <w:bCs/>
              </w:rPr>
              <w:t>19.6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7BFD4C0"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23B689C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A03123F" w14:textId="77777777" w:rsidR="004D6256" w:rsidRPr="009D34BE" w:rsidRDefault="004D6256" w:rsidP="002C7D47">
            <w:pPr>
              <w:spacing w:line="288" w:lineRule="auto"/>
              <w:jc w:val="center"/>
            </w:pPr>
            <w:r w:rsidRPr="009D34BE">
              <w:rPr>
                <w:bCs/>
              </w:rPr>
              <w:t>20</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2DFEDE7" w14:textId="77777777" w:rsidR="004D6256" w:rsidRPr="009D34BE" w:rsidRDefault="004D6256" w:rsidP="002C7D47">
            <w:pPr>
              <w:spacing w:line="288" w:lineRule="auto"/>
              <w:jc w:val="both"/>
            </w:pPr>
            <w:r w:rsidRPr="009D34BE">
              <w:rPr>
                <w:lang w:val="nl-NL"/>
              </w:rPr>
              <w:t>Cột anten tự đứng bê tông ly tâm 18m vùng gió II bao gồm: Thân cột, dây co, dây chống sét, móng cột, móng dây co, hệ thống tiếp đất (cọc tiếp đất, dây tiếp địa...)</w:t>
            </w:r>
          </w:p>
        </w:tc>
      </w:tr>
      <w:tr w:rsidR="004D6256" w:rsidRPr="009D34BE" w14:paraId="5F027C8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CD0E02D" w14:textId="77777777" w:rsidR="004D6256" w:rsidRPr="009D34BE" w:rsidRDefault="004D6256" w:rsidP="002C7D47">
            <w:pPr>
              <w:spacing w:line="288" w:lineRule="auto"/>
              <w:jc w:val="center"/>
              <w:rPr>
                <w:bCs/>
              </w:rPr>
            </w:pPr>
            <w:r w:rsidRPr="009D34BE">
              <w:rPr>
                <w:bCs/>
              </w:rPr>
              <w:t>20.1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434F75C"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1484FCE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D704DC3" w14:textId="77777777" w:rsidR="004D6256" w:rsidRPr="009D34BE" w:rsidRDefault="004D6256" w:rsidP="002C7D47">
            <w:pPr>
              <w:spacing w:line="288" w:lineRule="auto"/>
              <w:jc w:val="center"/>
              <w:rPr>
                <w:bCs/>
              </w:rPr>
            </w:pPr>
            <w:r w:rsidRPr="009D34BE">
              <w:rPr>
                <w:bCs/>
              </w:rPr>
              <w:t>20.2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864224E"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7C7F3B6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CE6F957" w14:textId="77777777" w:rsidR="004D6256" w:rsidRPr="009D34BE" w:rsidRDefault="004D6256" w:rsidP="002C7D47">
            <w:pPr>
              <w:spacing w:line="288" w:lineRule="auto"/>
              <w:jc w:val="center"/>
              <w:rPr>
                <w:bCs/>
              </w:rPr>
            </w:pPr>
            <w:r w:rsidRPr="009D34BE">
              <w:rPr>
                <w:bCs/>
              </w:rPr>
              <w:t>20.3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3F86D20"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3655737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8165235" w14:textId="77777777" w:rsidR="004D6256" w:rsidRPr="009D34BE" w:rsidRDefault="004D6256" w:rsidP="002C7D47">
            <w:pPr>
              <w:spacing w:line="288" w:lineRule="auto"/>
              <w:jc w:val="center"/>
              <w:rPr>
                <w:bCs/>
              </w:rPr>
            </w:pPr>
            <w:r w:rsidRPr="009D34BE">
              <w:rPr>
                <w:bCs/>
              </w:rPr>
              <w:t>20.4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B5C7DDD"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4F21E2E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73C1A9E" w14:textId="77777777" w:rsidR="004D6256" w:rsidRPr="009D34BE" w:rsidRDefault="004D6256" w:rsidP="002C7D47">
            <w:pPr>
              <w:spacing w:line="288" w:lineRule="auto"/>
              <w:jc w:val="center"/>
              <w:rPr>
                <w:bCs/>
              </w:rPr>
            </w:pPr>
            <w:r w:rsidRPr="009D34BE">
              <w:rPr>
                <w:bCs/>
              </w:rPr>
              <w:t>20.5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7D5C637"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198F6A3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20A973A" w14:textId="77777777" w:rsidR="004D6256" w:rsidRPr="009D34BE" w:rsidRDefault="004D6256" w:rsidP="002C7D47">
            <w:pPr>
              <w:spacing w:line="288" w:lineRule="auto"/>
              <w:jc w:val="center"/>
              <w:rPr>
                <w:bCs/>
              </w:rPr>
            </w:pPr>
            <w:r w:rsidRPr="009D34BE">
              <w:rPr>
                <w:bCs/>
              </w:rPr>
              <w:t>20.6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B5867B5"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5D3471C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DEA8331" w14:textId="77777777" w:rsidR="004D6256" w:rsidRPr="009D34BE" w:rsidRDefault="004D6256" w:rsidP="002C7D47">
            <w:pPr>
              <w:spacing w:line="288" w:lineRule="auto"/>
              <w:jc w:val="cente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8B7C605" w14:textId="77777777" w:rsidR="004D6256" w:rsidRPr="009D34BE" w:rsidRDefault="004D6256" w:rsidP="002C7D47">
            <w:pPr>
              <w:spacing w:line="288" w:lineRule="auto"/>
              <w:jc w:val="both"/>
            </w:pPr>
            <w:r w:rsidRPr="009D34BE">
              <w:rPr>
                <w:lang w:val="nl-NL"/>
              </w:rPr>
              <w:t>Cột anten tự đứng tự đứng thép 18m vùng gió II bao gồm: Thân cột, dây co, dây chống sét, móng cột, móng dây co, hệ thống tiếp đất (cọc tiếp đất, dây tiếp địa...)</w:t>
            </w:r>
          </w:p>
        </w:tc>
      </w:tr>
      <w:tr w:rsidR="004D6256" w:rsidRPr="009D34BE" w14:paraId="1E9BA6A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FFDAF77" w14:textId="77777777" w:rsidR="004D6256" w:rsidRPr="009D34BE" w:rsidRDefault="004D6256" w:rsidP="002C7D47">
            <w:pPr>
              <w:spacing w:line="288" w:lineRule="auto"/>
              <w:jc w:val="center"/>
              <w:rPr>
                <w:bCs/>
              </w:rPr>
            </w:pPr>
            <w:r w:rsidRPr="009D34BE">
              <w:rPr>
                <w:bCs/>
              </w:rPr>
              <w:t>21.1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2414FB6" w14:textId="77777777" w:rsidR="004D6256" w:rsidRPr="009D34BE" w:rsidRDefault="004D6256" w:rsidP="002C7D47">
            <w:pPr>
              <w:spacing w:line="288" w:lineRule="auto"/>
              <w:jc w:val="both"/>
              <w:rPr>
                <w:lang w:val="nl-NL"/>
              </w:rPr>
            </w:pPr>
            <w:r w:rsidRPr="009D34BE">
              <w:rPr>
                <w:lang w:val="nl-NL"/>
              </w:rPr>
              <w:t>Thân cột</w:t>
            </w:r>
          </w:p>
        </w:tc>
      </w:tr>
      <w:tr w:rsidR="004D6256" w:rsidRPr="009D34BE" w14:paraId="6E3C12D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455FF1C" w14:textId="77777777" w:rsidR="004D6256" w:rsidRPr="009D34BE" w:rsidRDefault="004D6256" w:rsidP="002C7D47">
            <w:pPr>
              <w:spacing w:line="288" w:lineRule="auto"/>
              <w:jc w:val="center"/>
              <w:rPr>
                <w:bCs/>
              </w:rPr>
            </w:pPr>
            <w:r w:rsidRPr="009D34BE">
              <w:rPr>
                <w:bCs/>
              </w:rPr>
              <w:t>21.2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228B1DD" w14:textId="77777777" w:rsidR="004D6256" w:rsidRPr="009D34BE" w:rsidRDefault="004D6256" w:rsidP="002C7D47">
            <w:pPr>
              <w:spacing w:line="288" w:lineRule="auto"/>
              <w:jc w:val="both"/>
              <w:rPr>
                <w:lang w:val="nl-NL"/>
              </w:rPr>
            </w:pPr>
            <w:r w:rsidRPr="009D34BE">
              <w:rPr>
                <w:lang w:val="nl-NL"/>
              </w:rPr>
              <w:t>Dây co</w:t>
            </w:r>
          </w:p>
        </w:tc>
      </w:tr>
      <w:tr w:rsidR="004D6256" w:rsidRPr="009D34BE" w14:paraId="6B27D57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1ABE514" w14:textId="77777777" w:rsidR="004D6256" w:rsidRPr="009D34BE" w:rsidRDefault="004D6256" w:rsidP="002C7D47">
            <w:pPr>
              <w:spacing w:line="288" w:lineRule="auto"/>
              <w:jc w:val="center"/>
              <w:rPr>
                <w:bCs/>
              </w:rPr>
            </w:pPr>
            <w:r w:rsidRPr="009D34BE">
              <w:rPr>
                <w:bCs/>
              </w:rPr>
              <w:t>21.3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A7FFD5F" w14:textId="77777777" w:rsidR="004D6256" w:rsidRPr="009D34BE" w:rsidRDefault="004D6256" w:rsidP="002C7D47">
            <w:pPr>
              <w:spacing w:line="288" w:lineRule="auto"/>
              <w:jc w:val="both"/>
              <w:rPr>
                <w:lang w:val="nl-NL"/>
              </w:rPr>
            </w:pPr>
            <w:r w:rsidRPr="009D34BE">
              <w:rPr>
                <w:lang w:val="nl-NL"/>
              </w:rPr>
              <w:t>Dây chống sét</w:t>
            </w:r>
          </w:p>
        </w:tc>
      </w:tr>
      <w:tr w:rsidR="004D6256" w:rsidRPr="009D34BE" w14:paraId="290146F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3519A8" w14:textId="77777777" w:rsidR="004D6256" w:rsidRPr="009D34BE" w:rsidRDefault="004D6256" w:rsidP="002C7D47">
            <w:pPr>
              <w:spacing w:line="288" w:lineRule="auto"/>
              <w:jc w:val="center"/>
              <w:rPr>
                <w:bCs/>
              </w:rPr>
            </w:pPr>
            <w:r w:rsidRPr="009D34BE">
              <w:rPr>
                <w:bCs/>
              </w:rPr>
              <w:t>21.4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A2643BB" w14:textId="77777777" w:rsidR="004D6256" w:rsidRPr="009D34BE" w:rsidRDefault="004D6256" w:rsidP="002C7D47">
            <w:pPr>
              <w:spacing w:line="288" w:lineRule="auto"/>
              <w:jc w:val="both"/>
              <w:rPr>
                <w:lang w:val="nl-NL"/>
              </w:rPr>
            </w:pPr>
            <w:r w:rsidRPr="009D34BE">
              <w:rPr>
                <w:lang w:val="nl-NL"/>
              </w:rPr>
              <w:t>Móng cột</w:t>
            </w:r>
          </w:p>
        </w:tc>
      </w:tr>
      <w:tr w:rsidR="004D6256" w:rsidRPr="009D34BE" w14:paraId="39DA132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10BFFBE" w14:textId="77777777" w:rsidR="004D6256" w:rsidRPr="009D34BE" w:rsidRDefault="004D6256" w:rsidP="002C7D47">
            <w:pPr>
              <w:spacing w:line="288" w:lineRule="auto"/>
              <w:jc w:val="center"/>
              <w:rPr>
                <w:bCs/>
              </w:rPr>
            </w:pPr>
            <w:r w:rsidRPr="009D34BE">
              <w:rPr>
                <w:bCs/>
              </w:rPr>
              <w:lastRenderedPageBreak/>
              <w:t>21.5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45EF497" w14:textId="77777777" w:rsidR="004D6256" w:rsidRPr="009D34BE" w:rsidRDefault="004D6256" w:rsidP="002C7D47">
            <w:pPr>
              <w:spacing w:line="288" w:lineRule="auto"/>
              <w:jc w:val="both"/>
              <w:rPr>
                <w:lang w:val="nl-NL"/>
              </w:rPr>
            </w:pPr>
            <w:r w:rsidRPr="009D34BE">
              <w:rPr>
                <w:lang w:val="nl-NL"/>
              </w:rPr>
              <w:t>Móng dây co</w:t>
            </w:r>
          </w:p>
        </w:tc>
      </w:tr>
      <w:tr w:rsidR="004D6256" w:rsidRPr="009D34BE" w14:paraId="0838A5E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E1DB840" w14:textId="77777777" w:rsidR="004D6256" w:rsidRPr="009D34BE" w:rsidRDefault="004D6256" w:rsidP="002C7D47">
            <w:pPr>
              <w:spacing w:line="288" w:lineRule="auto"/>
              <w:jc w:val="center"/>
              <w:rPr>
                <w:bCs/>
              </w:rPr>
            </w:pPr>
            <w:r w:rsidRPr="009D34BE">
              <w:rPr>
                <w:bCs/>
              </w:rPr>
              <w:t>21.6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5325D78" w14:textId="77777777" w:rsidR="004D6256" w:rsidRPr="009D34BE" w:rsidRDefault="004D6256" w:rsidP="002C7D47">
            <w:pPr>
              <w:spacing w:line="288" w:lineRule="auto"/>
              <w:jc w:val="both"/>
              <w:rPr>
                <w:lang w:val="nl-NL"/>
              </w:rPr>
            </w:pPr>
            <w:r w:rsidRPr="009D34BE">
              <w:rPr>
                <w:lang w:val="nl-NL"/>
              </w:rPr>
              <w:t>Hệ thống tiếp đất (cọc tiếp đất, dây tiếp địa...)</w:t>
            </w:r>
          </w:p>
        </w:tc>
      </w:tr>
      <w:tr w:rsidR="004D6256" w:rsidRPr="009D34BE" w14:paraId="4E5B600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0424D11" w14:textId="77777777" w:rsidR="004D6256" w:rsidRPr="009D34BE" w:rsidRDefault="004D6256" w:rsidP="002C7D47">
            <w:pPr>
              <w:spacing w:line="288" w:lineRule="auto"/>
              <w:jc w:val="center"/>
            </w:pPr>
            <w:r w:rsidRPr="009D34BE">
              <w:rPr>
                <w:bCs/>
              </w:rPr>
              <w:t>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A934219" w14:textId="77777777" w:rsidR="004D6256" w:rsidRPr="009D34BE" w:rsidRDefault="004D6256" w:rsidP="002C7D47">
            <w:pPr>
              <w:spacing w:line="288" w:lineRule="auto"/>
              <w:jc w:val="both"/>
            </w:pPr>
            <w:r w:rsidRPr="009D34BE">
              <w:rPr>
                <w:lang w:val="nl-NL"/>
              </w:rPr>
              <w:t>Cột anten tự đứng tự Monopole 15m vùng gió II bao gồm: Thân cột, dây co, dây chống sét, móng cột, móng dây co, hệ thống tiếp đất (cọc tiếp đất, dây tiếp địa...)</w:t>
            </w:r>
          </w:p>
        </w:tc>
      </w:tr>
      <w:tr w:rsidR="004D6256" w:rsidRPr="009D34BE" w14:paraId="78E04A5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2807F99" w14:textId="77777777" w:rsidR="004D6256" w:rsidRPr="009D34BE" w:rsidRDefault="004D6256" w:rsidP="002C7D47">
            <w:pPr>
              <w:spacing w:line="288" w:lineRule="auto"/>
              <w:jc w:val="center"/>
              <w:rPr>
                <w:b/>
                <w:bCs/>
              </w:rPr>
            </w:pPr>
            <w:r w:rsidRPr="009D34BE">
              <w:rPr>
                <w:bCs/>
              </w:rPr>
              <w:t>22.1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6ABD392" w14:textId="77777777" w:rsidR="004D6256" w:rsidRPr="009D34BE" w:rsidRDefault="004D6256" w:rsidP="002C7D47">
            <w:pPr>
              <w:spacing w:line="288" w:lineRule="auto"/>
              <w:jc w:val="both"/>
              <w:rPr>
                <w:b/>
              </w:rPr>
            </w:pPr>
            <w:r w:rsidRPr="009D34BE">
              <w:rPr>
                <w:lang w:val="nl-NL"/>
              </w:rPr>
              <w:t>Thân cột</w:t>
            </w:r>
          </w:p>
        </w:tc>
      </w:tr>
      <w:tr w:rsidR="004D6256" w:rsidRPr="009D34BE" w14:paraId="2BDF8D5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F912F05" w14:textId="77777777" w:rsidR="004D6256" w:rsidRPr="009D34BE" w:rsidRDefault="004D6256" w:rsidP="002C7D47">
            <w:pPr>
              <w:spacing w:line="288" w:lineRule="auto"/>
              <w:jc w:val="center"/>
              <w:rPr>
                <w:b/>
                <w:bCs/>
              </w:rPr>
            </w:pPr>
            <w:r w:rsidRPr="009D34BE">
              <w:rPr>
                <w:bCs/>
              </w:rPr>
              <w:t>22.2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FC5A1DE" w14:textId="77777777" w:rsidR="004D6256" w:rsidRPr="009D34BE" w:rsidRDefault="004D6256" w:rsidP="002C7D47">
            <w:pPr>
              <w:spacing w:line="288" w:lineRule="auto"/>
              <w:jc w:val="both"/>
              <w:rPr>
                <w:b/>
              </w:rPr>
            </w:pPr>
            <w:r w:rsidRPr="009D34BE">
              <w:rPr>
                <w:lang w:val="nl-NL"/>
              </w:rPr>
              <w:t>Dây co</w:t>
            </w:r>
          </w:p>
        </w:tc>
      </w:tr>
      <w:tr w:rsidR="004D6256" w:rsidRPr="009D34BE" w14:paraId="77B4B6B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A3D9486" w14:textId="77777777" w:rsidR="004D6256" w:rsidRPr="009D34BE" w:rsidRDefault="004D6256" w:rsidP="002C7D47">
            <w:pPr>
              <w:spacing w:line="288" w:lineRule="auto"/>
              <w:jc w:val="center"/>
              <w:rPr>
                <w:b/>
                <w:bCs/>
              </w:rPr>
            </w:pPr>
            <w:r w:rsidRPr="009D34BE">
              <w:rPr>
                <w:bCs/>
              </w:rPr>
              <w:t>22.3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777BDAE" w14:textId="77777777" w:rsidR="004D6256" w:rsidRPr="009D34BE" w:rsidRDefault="004D6256" w:rsidP="002C7D47">
            <w:pPr>
              <w:spacing w:line="288" w:lineRule="auto"/>
              <w:jc w:val="both"/>
              <w:rPr>
                <w:b/>
              </w:rPr>
            </w:pPr>
            <w:r w:rsidRPr="009D34BE">
              <w:rPr>
                <w:lang w:val="nl-NL"/>
              </w:rPr>
              <w:t>Dây chống sét</w:t>
            </w:r>
          </w:p>
        </w:tc>
      </w:tr>
      <w:tr w:rsidR="004D6256" w:rsidRPr="009D34BE" w14:paraId="28A3AA1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AD28A02" w14:textId="77777777" w:rsidR="004D6256" w:rsidRPr="009D34BE" w:rsidRDefault="004D6256" w:rsidP="002C7D47">
            <w:pPr>
              <w:spacing w:line="288" w:lineRule="auto"/>
              <w:jc w:val="center"/>
              <w:rPr>
                <w:b/>
                <w:bCs/>
              </w:rPr>
            </w:pPr>
            <w:r w:rsidRPr="009D34BE">
              <w:rPr>
                <w:bCs/>
              </w:rPr>
              <w:t>22.4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A054E90" w14:textId="77777777" w:rsidR="004D6256" w:rsidRPr="009D34BE" w:rsidRDefault="004D6256" w:rsidP="002C7D47">
            <w:pPr>
              <w:spacing w:line="288" w:lineRule="auto"/>
              <w:jc w:val="both"/>
              <w:rPr>
                <w:b/>
              </w:rPr>
            </w:pPr>
            <w:r w:rsidRPr="009D34BE">
              <w:rPr>
                <w:lang w:val="nl-NL"/>
              </w:rPr>
              <w:t>Móng cột</w:t>
            </w:r>
          </w:p>
        </w:tc>
      </w:tr>
      <w:tr w:rsidR="004D6256" w:rsidRPr="009D34BE" w14:paraId="170681C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9C08AD9" w14:textId="77777777" w:rsidR="004D6256" w:rsidRPr="009D34BE" w:rsidRDefault="004D6256" w:rsidP="002C7D47">
            <w:pPr>
              <w:spacing w:line="288" w:lineRule="auto"/>
              <w:jc w:val="center"/>
              <w:rPr>
                <w:b/>
                <w:bCs/>
              </w:rPr>
            </w:pPr>
            <w:r w:rsidRPr="009D34BE">
              <w:rPr>
                <w:bCs/>
              </w:rPr>
              <w:t>22.5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A9B688B" w14:textId="77777777" w:rsidR="004D6256" w:rsidRPr="009D34BE" w:rsidRDefault="004D6256" w:rsidP="002C7D47">
            <w:pPr>
              <w:spacing w:line="288" w:lineRule="auto"/>
              <w:jc w:val="both"/>
              <w:rPr>
                <w:b/>
              </w:rPr>
            </w:pPr>
            <w:r w:rsidRPr="009D34BE">
              <w:rPr>
                <w:lang w:val="nl-NL"/>
              </w:rPr>
              <w:t>Móng dây co</w:t>
            </w:r>
          </w:p>
        </w:tc>
      </w:tr>
      <w:tr w:rsidR="004D6256" w:rsidRPr="009D34BE" w14:paraId="5F3EAA7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FAE5F20" w14:textId="77777777" w:rsidR="004D6256" w:rsidRPr="009D34BE" w:rsidRDefault="004D6256" w:rsidP="002C7D47">
            <w:pPr>
              <w:spacing w:line="288" w:lineRule="auto"/>
              <w:jc w:val="center"/>
              <w:rPr>
                <w:b/>
                <w:bCs/>
              </w:rPr>
            </w:pPr>
            <w:r w:rsidRPr="009D34BE">
              <w:rPr>
                <w:bCs/>
              </w:rPr>
              <w:t>22.6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F843DAC" w14:textId="77777777" w:rsidR="004D6256" w:rsidRPr="009D34BE" w:rsidRDefault="004D6256" w:rsidP="002C7D47">
            <w:pPr>
              <w:spacing w:line="288" w:lineRule="auto"/>
              <w:jc w:val="both"/>
              <w:rPr>
                <w:b/>
              </w:rPr>
            </w:pPr>
            <w:r w:rsidRPr="009D34BE">
              <w:rPr>
                <w:lang w:val="nl-NL"/>
              </w:rPr>
              <w:t>Hệ thống tiếp đất (cọc tiếp đất, dây tiếp địa...)</w:t>
            </w:r>
          </w:p>
        </w:tc>
      </w:tr>
      <w:tr w:rsidR="004D6256" w:rsidRPr="009D34BE" w14:paraId="4447EEA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21DFC1C" w14:textId="77777777" w:rsidR="004D6256" w:rsidRPr="009D34BE" w:rsidRDefault="004D6256" w:rsidP="002C7D47">
            <w:pPr>
              <w:spacing w:line="288" w:lineRule="auto"/>
              <w:jc w:val="center"/>
            </w:pPr>
            <w:r w:rsidRPr="009D34BE">
              <w:rPr>
                <w:b/>
                <w:bCs/>
              </w:rPr>
              <w:t>III</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35D7B16" w14:textId="77777777" w:rsidR="004D6256" w:rsidRPr="009D34BE" w:rsidRDefault="004D6256" w:rsidP="002C7D47">
            <w:pPr>
              <w:spacing w:line="288" w:lineRule="auto"/>
              <w:jc w:val="both"/>
            </w:pPr>
            <w:r w:rsidRPr="009D34BE">
              <w:rPr>
                <w:b/>
              </w:rPr>
              <w:t>Nhà trạm</w:t>
            </w:r>
          </w:p>
        </w:tc>
      </w:tr>
      <w:tr w:rsidR="004D6256" w:rsidRPr="009D34BE" w14:paraId="61B2DE2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69C8B70" w14:textId="77777777" w:rsidR="004D6256" w:rsidRPr="009D34BE" w:rsidRDefault="004D6256" w:rsidP="002C7D47">
            <w:pPr>
              <w:spacing w:line="288" w:lineRule="auto"/>
              <w:jc w:val="center"/>
            </w:pPr>
            <w:r w:rsidRPr="009D34BE">
              <w:rPr>
                <w:bCs/>
              </w:rPr>
              <w:t>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E9E15B1" w14:textId="77777777" w:rsidR="004D6256" w:rsidRPr="009D34BE" w:rsidRDefault="004D6256" w:rsidP="002C7D47">
            <w:pPr>
              <w:spacing w:line="288" w:lineRule="auto"/>
              <w:jc w:val="both"/>
            </w:pPr>
            <w:r w:rsidRPr="009D34BE">
              <w:rPr>
                <w:lang w:val="nl-NL"/>
              </w:rPr>
              <w:t xml:space="preserve">Tủ Mini Shellter đồng bộ bao gồm: Bộ điều khiển, Rectifier, DCDU, </w:t>
            </w:r>
            <w:r w:rsidRPr="009D34BE">
              <w:rPr>
                <w:highlight w:val="yellow"/>
                <w:lang w:val="nl-NL"/>
              </w:rPr>
              <w:t>Cắt lọc sét 1 pha MOV</w:t>
            </w:r>
            <w:r w:rsidRPr="009D34BE">
              <w:rPr>
                <w:lang w:val="nl-NL"/>
              </w:rPr>
              <w:t xml:space="preserve">, Hệ thống làm mát (điều hòa nhiệt độ cho trạm), Hệ thống giám sát cảnh báo trạm; Pin lithium 100Ah; Tủ AC: </w:t>
            </w:r>
            <w:r w:rsidRPr="009D34BE">
              <w:rPr>
                <w:highlight w:val="yellow"/>
                <w:lang w:val="nl-NL"/>
              </w:rPr>
              <w:t>Cắt lọc sé</w:t>
            </w:r>
            <w:r w:rsidRPr="009D34BE">
              <w:rPr>
                <w:lang w:val="nl-NL"/>
              </w:rPr>
              <w:t xml:space="preserve">t, Aptomat chuyển đổi nguồn; </w:t>
            </w:r>
            <w:r w:rsidRPr="009D34BE">
              <w:rPr>
                <w:highlight w:val="yellow"/>
                <w:lang w:val="nl-NL"/>
              </w:rPr>
              <w:t>Bình chữa cháy CO2</w:t>
            </w:r>
            <w:r w:rsidRPr="009D34BE">
              <w:rPr>
                <w:lang w:val="nl-NL"/>
              </w:rPr>
              <w:t>; móng nhà trạm.</w:t>
            </w:r>
          </w:p>
        </w:tc>
      </w:tr>
      <w:tr w:rsidR="004D6256" w:rsidRPr="009D34BE" w14:paraId="3406129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6013026" w14:textId="77777777" w:rsidR="004D6256" w:rsidRPr="009D34BE" w:rsidRDefault="004D6256" w:rsidP="002C7D47">
            <w:pPr>
              <w:spacing w:line="288" w:lineRule="auto"/>
              <w:jc w:val="center"/>
              <w:rPr>
                <w:bCs/>
              </w:rP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6A0DB34" w14:textId="77777777" w:rsidR="004D6256" w:rsidRPr="009D34BE" w:rsidRDefault="004D6256" w:rsidP="002C7D47">
            <w:pPr>
              <w:spacing w:line="288" w:lineRule="auto"/>
              <w:jc w:val="both"/>
              <w:rPr>
                <w:lang w:val="nl-NL"/>
              </w:rPr>
            </w:pPr>
            <w:r w:rsidRPr="009D34BE">
              <w:rPr>
                <w:lang w:val="nl-NL"/>
              </w:rPr>
              <w:t>Bộ điều khiển</w:t>
            </w:r>
          </w:p>
        </w:tc>
      </w:tr>
      <w:tr w:rsidR="004D6256" w:rsidRPr="009D34BE" w14:paraId="6814DCA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804D7C4"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CD66607" w14:textId="77777777" w:rsidR="004D6256" w:rsidRPr="009D34BE" w:rsidRDefault="004D6256" w:rsidP="002C7D47">
            <w:pPr>
              <w:spacing w:line="288" w:lineRule="auto"/>
              <w:jc w:val="both"/>
              <w:rPr>
                <w:lang w:val="nl-NL"/>
              </w:rPr>
            </w:pPr>
            <w:r w:rsidRPr="009D34BE">
              <w:rPr>
                <w:lang w:val="nl-NL"/>
              </w:rPr>
              <w:t>Rectifier</w:t>
            </w:r>
          </w:p>
        </w:tc>
      </w:tr>
      <w:tr w:rsidR="004D6256" w:rsidRPr="009D34BE" w14:paraId="2CC9413D"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360EE46" w14:textId="77777777" w:rsidR="004D6256" w:rsidRPr="009D34BE" w:rsidRDefault="004D6256" w:rsidP="002C7D47">
            <w:pPr>
              <w:spacing w:line="288" w:lineRule="auto"/>
              <w:jc w:val="center"/>
              <w:rPr>
                <w:bCs/>
              </w:rPr>
            </w:pPr>
            <w:r w:rsidRPr="009D34BE">
              <w:rPr>
                <w:bCs/>
              </w:rPr>
              <w:t>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8A1A87B" w14:textId="77777777" w:rsidR="004D6256" w:rsidRPr="009D34BE" w:rsidRDefault="004D6256" w:rsidP="002C7D47">
            <w:pPr>
              <w:spacing w:line="288" w:lineRule="auto"/>
              <w:jc w:val="both"/>
              <w:rPr>
                <w:lang w:val="nl-NL"/>
              </w:rPr>
            </w:pPr>
            <w:r w:rsidRPr="009D34BE">
              <w:rPr>
                <w:lang w:val="nl-NL"/>
              </w:rPr>
              <w:t>DCDU</w:t>
            </w:r>
          </w:p>
        </w:tc>
      </w:tr>
      <w:tr w:rsidR="004D6256" w:rsidRPr="009D34BE" w14:paraId="02A694D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FD890BC" w14:textId="77777777" w:rsidR="004D6256" w:rsidRPr="009D34BE" w:rsidRDefault="004D6256" w:rsidP="002C7D47">
            <w:pPr>
              <w:spacing w:line="288" w:lineRule="auto"/>
              <w:jc w:val="center"/>
              <w:rPr>
                <w:bCs/>
              </w:rPr>
            </w:pPr>
            <w:r w:rsidRPr="009D34BE">
              <w:rPr>
                <w:bCs/>
              </w:rPr>
              <w:t>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2355263" w14:textId="77777777" w:rsidR="004D6256" w:rsidRPr="009D34BE" w:rsidRDefault="004D6256" w:rsidP="002C7D47">
            <w:pPr>
              <w:spacing w:line="288" w:lineRule="auto"/>
              <w:jc w:val="both"/>
              <w:rPr>
                <w:lang w:val="nl-NL"/>
              </w:rPr>
            </w:pPr>
            <w:r w:rsidRPr="009D34BE">
              <w:rPr>
                <w:lang w:val="nl-NL"/>
              </w:rPr>
              <w:t>Hệ thống làm mát (điều hòa nhiệt độ cho trạm)</w:t>
            </w:r>
          </w:p>
        </w:tc>
      </w:tr>
      <w:tr w:rsidR="004D6256" w:rsidRPr="009D34BE" w14:paraId="25FDBCD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BA956D2" w14:textId="77777777" w:rsidR="004D6256" w:rsidRPr="009D34BE" w:rsidRDefault="004D6256" w:rsidP="002C7D47">
            <w:pPr>
              <w:spacing w:line="288" w:lineRule="auto"/>
              <w:jc w:val="center"/>
              <w:rPr>
                <w:bCs/>
              </w:rPr>
            </w:pPr>
            <w:r w:rsidRPr="009D34BE">
              <w:rPr>
                <w:bCs/>
              </w:rPr>
              <w:t>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A749826" w14:textId="77777777" w:rsidR="004D6256" w:rsidRPr="009D34BE" w:rsidRDefault="004D6256" w:rsidP="002C7D47">
            <w:pPr>
              <w:spacing w:line="288" w:lineRule="auto"/>
              <w:jc w:val="both"/>
              <w:rPr>
                <w:lang w:val="nl-NL"/>
              </w:rPr>
            </w:pPr>
            <w:r w:rsidRPr="009D34BE">
              <w:rPr>
                <w:lang w:val="nl-NL"/>
              </w:rPr>
              <w:t>Hệ thống giám sát cảnh báo trạm</w:t>
            </w:r>
          </w:p>
        </w:tc>
      </w:tr>
      <w:tr w:rsidR="004D6256" w:rsidRPr="009D34BE" w14:paraId="25D9735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241CE63" w14:textId="77777777" w:rsidR="004D6256" w:rsidRPr="009D34BE" w:rsidRDefault="004D6256" w:rsidP="002C7D47">
            <w:pPr>
              <w:spacing w:line="288" w:lineRule="auto"/>
              <w:jc w:val="center"/>
              <w:rPr>
                <w:bCs/>
              </w:rPr>
            </w:pPr>
            <w:r w:rsidRPr="009D34BE">
              <w:rPr>
                <w:bCs/>
              </w:rPr>
              <w:t>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1975661" w14:textId="77777777" w:rsidR="004D6256" w:rsidRPr="009D34BE" w:rsidRDefault="004D6256" w:rsidP="002C7D47">
            <w:pPr>
              <w:spacing w:line="288" w:lineRule="auto"/>
              <w:jc w:val="both"/>
              <w:rPr>
                <w:lang w:val="nl-NL"/>
              </w:rPr>
            </w:pPr>
            <w:r w:rsidRPr="009D34BE">
              <w:rPr>
                <w:lang w:val="nl-NL"/>
              </w:rPr>
              <w:t>Pin lithium 100Ah</w:t>
            </w:r>
          </w:p>
        </w:tc>
      </w:tr>
      <w:tr w:rsidR="004D6256" w:rsidRPr="009D34BE" w14:paraId="72A3217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22BDCD4" w14:textId="77777777" w:rsidR="004D6256" w:rsidRPr="009D34BE" w:rsidRDefault="004D6256" w:rsidP="002C7D47">
            <w:pPr>
              <w:spacing w:line="288" w:lineRule="auto"/>
              <w:jc w:val="center"/>
              <w:rPr>
                <w:bCs/>
              </w:rPr>
            </w:pPr>
            <w:r w:rsidRPr="009D34BE">
              <w:rPr>
                <w:bCs/>
              </w:rPr>
              <w:t>1.7</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7C383C7" w14:textId="77777777" w:rsidR="004D6256" w:rsidRPr="009D34BE" w:rsidRDefault="004D6256" w:rsidP="002C7D47">
            <w:pPr>
              <w:spacing w:line="288" w:lineRule="auto"/>
              <w:jc w:val="both"/>
              <w:rPr>
                <w:lang w:val="nl-NL"/>
              </w:rPr>
            </w:pPr>
            <w:r w:rsidRPr="009D34BE">
              <w:rPr>
                <w:lang w:val="nl-NL"/>
              </w:rPr>
              <w:t>Tủ AC</w:t>
            </w:r>
          </w:p>
        </w:tc>
      </w:tr>
      <w:tr w:rsidR="004D6256" w:rsidRPr="009D34BE" w14:paraId="025B980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7472B27" w14:textId="77777777" w:rsidR="004D6256" w:rsidRPr="009D34BE" w:rsidRDefault="004D6256" w:rsidP="002C7D47">
            <w:pPr>
              <w:spacing w:line="288" w:lineRule="auto"/>
              <w:jc w:val="center"/>
              <w:rPr>
                <w:bCs/>
              </w:rPr>
            </w:pPr>
            <w:r w:rsidRPr="009D34BE">
              <w:rPr>
                <w:bCs/>
              </w:rPr>
              <w:t>1.8</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04F6ED5" w14:textId="77777777" w:rsidR="004D6256" w:rsidRPr="009D34BE" w:rsidRDefault="004D6256" w:rsidP="002C7D47">
            <w:pPr>
              <w:spacing w:line="288" w:lineRule="auto"/>
              <w:jc w:val="both"/>
              <w:rPr>
                <w:lang w:val="nl-NL"/>
              </w:rPr>
            </w:pPr>
            <w:r w:rsidRPr="009D34BE">
              <w:rPr>
                <w:lang w:val="nl-NL"/>
              </w:rPr>
              <w:t>Aptomat chuyển đổi nguồn</w:t>
            </w:r>
          </w:p>
        </w:tc>
      </w:tr>
      <w:tr w:rsidR="004D6256" w:rsidRPr="009D34BE" w14:paraId="6F6FD89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EE321CE" w14:textId="77777777" w:rsidR="004D6256" w:rsidRPr="009D34BE" w:rsidRDefault="004D6256" w:rsidP="002C7D47">
            <w:pPr>
              <w:spacing w:line="288" w:lineRule="auto"/>
              <w:jc w:val="center"/>
              <w:rPr>
                <w:bCs/>
              </w:rPr>
            </w:pPr>
            <w:r w:rsidRPr="009D34BE">
              <w:rPr>
                <w:bCs/>
              </w:rPr>
              <w:t>1.9</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A94899B" w14:textId="77777777" w:rsidR="004D6256" w:rsidRPr="009D34BE" w:rsidRDefault="004D6256" w:rsidP="002C7D47">
            <w:pPr>
              <w:spacing w:line="288" w:lineRule="auto"/>
              <w:jc w:val="both"/>
              <w:rPr>
                <w:lang w:val="nl-NL"/>
              </w:rPr>
            </w:pPr>
            <w:r w:rsidRPr="009D34BE">
              <w:rPr>
                <w:lang w:val="nl-NL"/>
              </w:rPr>
              <w:t>Móng nhà trạm</w:t>
            </w:r>
          </w:p>
        </w:tc>
      </w:tr>
      <w:tr w:rsidR="004D6256" w:rsidRPr="009D34BE" w14:paraId="17749AE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0D4C969" w14:textId="77777777" w:rsidR="004D6256" w:rsidRPr="009D34BE" w:rsidRDefault="004D6256" w:rsidP="002C7D47">
            <w:pPr>
              <w:spacing w:line="288" w:lineRule="auto"/>
              <w:jc w:val="center"/>
              <w:rPr>
                <w:bCs/>
              </w:rPr>
            </w:pPr>
            <w:r w:rsidRPr="009D34BE">
              <w:rPr>
                <w:bCs/>
              </w:rPr>
              <w:t>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E3F8F98" w14:textId="77777777" w:rsidR="004D6256" w:rsidRPr="009D34BE" w:rsidRDefault="004D6256" w:rsidP="002C7D47">
            <w:pPr>
              <w:spacing w:line="288" w:lineRule="auto"/>
              <w:jc w:val="both"/>
              <w:rPr>
                <w:lang w:val="nl-NL"/>
              </w:rPr>
            </w:pPr>
            <w:r w:rsidRPr="009D34BE">
              <w:rPr>
                <w:lang w:val="nl-NL"/>
              </w:rPr>
              <w:t>Nhà Shellter đồng bộ bao gồm: Bộ điều khiển, Rectifier, DCDU, Cắt lọc sét 1 pha MOV, Hệ thống làm mát (điều hòa nhiệt độ cho trạm), Hệ thống giám sát cảnh báo trạm; Pin lithium 100Ah; Tủ AC: Cắt lọc sét, Aptomat chuyển đổi nguồn; Bình chữa cháy CO2; móng nhà trạm.</w:t>
            </w:r>
          </w:p>
        </w:tc>
      </w:tr>
      <w:tr w:rsidR="004D6256" w:rsidRPr="009D34BE" w14:paraId="242A2E4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F666980" w14:textId="77777777" w:rsidR="004D6256" w:rsidRPr="009D34BE" w:rsidRDefault="004D6256" w:rsidP="002C7D47">
            <w:pPr>
              <w:spacing w:line="288" w:lineRule="auto"/>
              <w:jc w:val="center"/>
              <w:rPr>
                <w:bCs/>
              </w:rP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6EA4371" w14:textId="77777777" w:rsidR="004D6256" w:rsidRPr="009D34BE" w:rsidRDefault="004D6256" w:rsidP="002C7D47">
            <w:pPr>
              <w:spacing w:line="288" w:lineRule="auto"/>
              <w:jc w:val="both"/>
              <w:rPr>
                <w:lang w:val="nl-NL"/>
              </w:rPr>
            </w:pPr>
            <w:r w:rsidRPr="009D34BE">
              <w:rPr>
                <w:lang w:val="nl-NL"/>
              </w:rPr>
              <w:t>Bộ điều khiển</w:t>
            </w:r>
          </w:p>
        </w:tc>
      </w:tr>
      <w:tr w:rsidR="004D6256" w:rsidRPr="009D34BE" w14:paraId="661221F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13E26AC"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85E55E6" w14:textId="77777777" w:rsidR="004D6256" w:rsidRPr="009D34BE" w:rsidRDefault="004D6256" w:rsidP="002C7D47">
            <w:pPr>
              <w:spacing w:line="288" w:lineRule="auto"/>
              <w:jc w:val="both"/>
              <w:rPr>
                <w:lang w:val="nl-NL"/>
              </w:rPr>
            </w:pPr>
            <w:r w:rsidRPr="009D34BE">
              <w:rPr>
                <w:lang w:val="nl-NL"/>
              </w:rPr>
              <w:t>Rectifier</w:t>
            </w:r>
          </w:p>
        </w:tc>
      </w:tr>
      <w:tr w:rsidR="004D6256" w:rsidRPr="009D34BE" w14:paraId="66F2CC7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0AEA626" w14:textId="77777777" w:rsidR="004D6256" w:rsidRPr="009D34BE" w:rsidRDefault="004D6256" w:rsidP="002C7D47">
            <w:pPr>
              <w:spacing w:line="288" w:lineRule="auto"/>
              <w:jc w:val="center"/>
              <w:rPr>
                <w:bCs/>
              </w:rPr>
            </w:pPr>
            <w:r w:rsidRPr="009D34BE">
              <w:rPr>
                <w:bCs/>
              </w:rPr>
              <w:t>1.3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728E556" w14:textId="77777777" w:rsidR="004D6256" w:rsidRPr="009D34BE" w:rsidRDefault="004D6256" w:rsidP="002C7D47">
            <w:pPr>
              <w:spacing w:line="288" w:lineRule="auto"/>
              <w:jc w:val="both"/>
              <w:rPr>
                <w:lang w:val="nl-NL"/>
              </w:rPr>
            </w:pPr>
            <w:r w:rsidRPr="009D34BE">
              <w:rPr>
                <w:lang w:val="nl-NL"/>
              </w:rPr>
              <w:t>DCDU</w:t>
            </w:r>
          </w:p>
        </w:tc>
      </w:tr>
      <w:tr w:rsidR="004D6256" w:rsidRPr="009D34BE" w14:paraId="11629EF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B99C75F" w14:textId="77777777" w:rsidR="004D6256" w:rsidRPr="009D34BE" w:rsidRDefault="004D6256" w:rsidP="002C7D47">
            <w:pPr>
              <w:spacing w:line="288" w:lineRule="auto"/>
              <w:jc w:val="center"/>
              <w:rPr>
                <w:bCs/>
              </w:rPr>
            </w:pPr>
            <w:r w:rsidRPr="009D34BE">
              <w:rPr>
                <w:bCs/>
              </w:rPr>
              <w:lastRenderedPageBreak/>
              <w:t>1.4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5824375" w14:textId="77777777" w:rsidR="004D6256" w:rsidRPr="009D34BE" w:rsidRDefault="004D6256" w:rsidP="002C7D47">
            <w:pPr>
              <w:spacing w:line="288" w:lineRule="auto"/>
              <w:jc w:val="both"/>
              <w:rPr>
                <w:lang w:val="nl-NL"/>
              </w:rPr>
            </w:pPr>
            <w:r w:rsidRPr="009D34BE">
              <w:rPr>
                <w:lang w:val="nl-NL"/>
              </w:rPr>
              <w:t>Hệ thống làm mát (điều hòa nhiệt độ cho trạm)</w:t>
            </w:r>
          </w:p>
        </w:tc>
      </w:tr>
      <w:tr w:rsidR="004D6256" w:rsidRPr="009D34BE" w14:paraId="288152F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F79642B" w14:textId="77777777" w:rsidR="004D6256" w:rsidRPr="009D34BE" w:rsidRDefault="004D6256" w:rsidP="002C7D47">
            <w:pPr>
              <w:spacing w:line="288" w:lineRule="auto"/>
              <w:jc w:val="center"/>
              <w:rPr>
                <w:bCs/>
              </w:rPr>
            </w:pPr>
            <w:r w:rsidRPr="009D34BE">
              <w:rPr>
                <w:bCs/>
              </w:rPr>
              <w:t>1.5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F047174" w14:textId="77777777" w:rsidR="004D6256" w:rsidRPr="009D34BE" w:rsidRDefault="004D6256" w:rsidP="002C7D47">
            <w:pPr>
              <w:spacing w:line="288" w:lineRule="auto"/>
              <w:jc w:val="both"/>
              <w:rPr>
                <w:lang w:val="nl-NL"/>
              </w:rPr>
            </w:pPr>
            <w:r w:rsidRPr="009D34BE">
              <w:rPr>
                <w:lang w:val="nl-NL"/>
              </w:rPr>
              <w:t>Hệ thống giám sát cảnh báo trạm</w:t>
            </w:r>
          </w:p>
        </w:tc>
      </w:tr>
      <w:tr w:rsidR="004D6256" w:rsidRPr="009D34BE" w14:paraId="433E6B7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457E5A9" w14:textId="77777777" w:rsidR="004D6256" w:rsidRPr="009D34BE" w:rsidRDefault="004D6256" w:rsidP="002C7D47">
            <w:pPr>
              <w:spacing w:line="288" w:lineRule="auto"/>
              <w:jc w:val="center"/>
              <w:rPr>
                <w:bCs/>
              </w:rPr>
            </w:pPr>
            <w:r w:rsidRPr="009D34BE">
              <w:rPr>
                <w:bCs/>
              </w:rPr>
              <w:t>1.6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B122C68" w14:textId="77777777" w:rsidR="004D6256" w:rsidRPr="009D34BE" w:rsidRDefault="004D6256" w:rsidP="002C7D47">
            <w:pPr>
              <w:spacing w:line="288" w:lineRule="auto"/>
              <w:jc w:val="both"/>
              <w:rPr>
                <w:lang w:val="nl-NL"/>
              </w:rPr>
            </w:pPr>
            <w:r w:rsidRPr="009D34BE">
              <w:rPr>
                <w:lang w:val="nl-NL"/>
              </w:rPr>
              <w:t>Pin lithium 100Ah</w:t>
            </w:r>
          </w:p>
        </w:tc>
      </w:tr>
      <w:tr w:rsidR="004D6256" w:rsidRPr="009D34BE" w14:paraId="0BEDED4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CADC4B1" w14:textId="77777777" w:rsidR="004D6256" w:rsidRPr="009D34BE" w:rsidRDefault="004D6256" w:rsidP="002C7D47">
            <w:pPr>
              <w:spacing w:line="288" w:lineRule="auto"/>
              <w:jc w:val="center"/>
              <w:rPr>
                <w:bCs/>
              </w:rPr>
            </w:pPr>
            <w:r w:rsidRPr="009D34BE">
              <w:rPr>
                <w:bCs/>
              </w:rPr>
              <w:t>1.7</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15F9BEF" w14:textId="77777777" w:rsidR="004D6256" w:rsidRPr="009D34BE" w:rsidRDefault="004D6256" w:rsidP="002C7D47">
            <w:pPr>
              <w:spacing w:line="288" w:lineRule="auto"/>
              <w:jc w:val="both"/>
              <w:rPr>
                <w:lang w:val="nl-NL"/>
              </w:rPr>
            </w:pPr>
            <w:r w:rsidRPr="009D34BE">
              <w:rPr>
                <w:lang w:val="nl-NL"/>
              </w:rPr>
              <w:t>Tủ AC</w:t>
            </w:r>
          </w:p>
        </w:tc>
      </w:tr>
      <w:tr w:rsidR="004D6256" w:rsidRPr="009D34BE" w14:paraId="1BCE3A7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1B575C5" w14:textId="77777777" w:rsidR="004D6256" w:rsidRPr="009D34BE" w:rsidRDefault="004D6256" w:rsidP="002C7D47">
            <w:pPr>
              <w:spacing w:line="288" w:lineRule="auto"/>
              <w:jc w:val="center"/>
            </w:pPr>
            <w:r w:rsidRPr="009D34BE">
              <w:rPr>
                <w:bCs/>
              </w:rPr>
              <w:t>1.8</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973D564" w14:textId="77777777" w:rsidR="004D6256" w:rsidRPr="009D34BE" w:rsidRDefault="004D6256" w:rsidP="002C7D47">
            <w:pPr>
              <w:spacing w:line="288" w:lineRule="auto"/>
              <w:jc w:val="both"/>
            </w:pPr>
            <w:r w:rsidRPr="009D34BE">
              <w:rPr>
                <w:lang w:val="nl-NL"/>
              </w:rPr>
              <w:t>Aptomat chuyển đổi nguồn</w:t>
            </w:r>
          </w:p>
        </w:tc>
      </w:tr>
      <w:tr w:rsidR="004D6256" w:rsidRPr="009D34BE" w14:paraId="09DCB05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1A5B89A" w14:textId="77777777" w:rsidR="004D6256" w:rsidRPr="009D34BE" w:rsidRDefault="004D6256" w:rsidP="002C7D47">
            <w:pPr>
              <w:spacing w:line="288" w:lineRule="auto"/>
              <w:jc w:val="center"/>
              <w:rPr>
                <w:b/>
                <w:bCs/>
              </w:rPr>
            </w:pPr>
            <w:r w:rsidRPr="009D34BE">
              <w:rPr>
                <w:bCs/>
              </w:rPr>
              <w:t>1.9</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DA7CFD3" w14:textId="77777777" w:rsidR="004D6256" w:rsidRPr="009D34BE" w:rsidRDefault="004D6256" w:rsidP="002C7D47">
            <w:pPr>
              <w:spacing w:line="288" w:lineRule="auto"/>
              <w:jc w:val="both"/>
              <w:rPr>
                <w:b/>
                <w:lang w:val="nl-NL"/>
              </w:rPr>
            </w:pPr>
            <w:r w:rsidRPr="009D34BE">
              <w:rPr>
                <w:lang w:val="nl-NL"/>
              </w:rPr>
              <w:t>Móng nhà trạm</w:t>
            </w:r>
          </w:p>
        </w:tc>
      </w:tr>
      <w:tr w:rsidR="004D6256" w:rsidRPr="009D34BE" w14:paraId="04B1626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66AA09" w14:textId="77777777" w:rsidR="004D6256" w:rsidRPr="009D34BE" w:rsidRDefault="004D6256" w:rsidP="002C7D47">
            <w:pPr>
              <w:spacing w:line="288" w:lineRule="auto"/>
              <w:jc w:val="center"/>
            </w:pPr>
            <w:r w:rsidRPr="009D34BE">
              <w:rPr>
                <w:b/>
                <w:bCs/>
              </w:rPr>
              <w:t>IV</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7961BB2" w14:textId="77777777" w:rsidR="004D6256" w:rsidRPr="009D34BE" w:rsidRDefault="004D6256" w:rsidP="002C7D47">
            <w:pPr>
              <w:spacing w:line="288" w:lineRule="auto"/>
              <w:jc w:val="both"/>
            </w:pPr>
            <w:r w:rsidRPr="009D34BE">
              <w:rPr>
                <w:b/>
                <w:lang w:val="nl-NL"/>
              </w:rPr>
              <w:t xml:space="preserve">Truyền dẫn </w:t>
            </w:r>
          </w:p>
        </w:tc>
      </w:tr>
      <w:tr w:rsidR="004D6256" w:rsidRPr="009D34BE" w14:paraId="350991FF"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418714B" w14:textId="77777777" w:rsidR="004D6256" w:rsidRPr="009D34BE" w:rsidRDefault="004D6256" w:rsidP="002C7D47">
            <w:pPr>
              <w:spacing w:line="288" w:lineRule="auto"/>
              <w:jc w:val="center"/>
            </w:pPr>
            <w:r w:rsidRPr="009D34BE">
              <w:rPr>
                <w:bCs/>
              </w:rPr>
              <w:t>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8BF115A" w14:textId="77777777" w:rsidR="004D6256" w:rsidRPr="009D34BE" w:rsidRDefault="004D6256" w:rsidP="002C7D47">
            <w:pPr>
              <w:spacing w:line="288" w:lineRule="auto"/>
              <w:jc w:val="both"/>
            </w:pPr>
            <w:r w:rsidRPr="009D34BE">
              <w:t>Cáp quang treo hình số 8 loại 8fo treo trên cột bê tông 7m xây dựng mới</w:t>
            </w:r>
          </w:p>
        </w:tc>
      </w:tr>
      <w:tr w:rsidR="004D6256" w:rsidRPr="009D34BE" w14:paraId="20934C6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B32B77B" w14:textId="77777777" w:rsidR="004D6256" w:rsidRPr="009D34BE" w:rsidRDefault="004D6256" w:rsidP="002C7D47">
            <w:pPr>
              <w:spacing w:line="288" w:lineRule="auto"/>
              <w:jc w:val="center"/>
              <w:rPr>
                <w:bCs/>
              </w:rP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3B5CD56" w14:textId="77777777" w:rsidR="004D6256" w:rsidRPr="009D34BE" w:rsidRDefault="004D6256" w:rsidP="002C7D47">
            <w:pPr>
              <w:spacing w:line="288" w:lineRule="auto"/>
              <w:jc w:val="both"/>
            </w:pPr>
            <w:r w:rsidRPr="009D34BE">
              <w:t>Cáp sợi quang</w:t>
            </w:r>
          </w:p>
        </w:tc>
      </w:tr>
      <w:tr w:rsidR="004D6256" w:rsidRPr="009D34BE" w14:paraId="4FB8785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DE72ED6"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8FCA7A7" w14:textId="77777777" w:rsidR="004D6256" w:rsidRPr="009D34BE" w:rsidRDefault="004D6256" w:rsidP="002C7D47">
            <w:pPr>
              <w:spacing w:line="288" w:lineRule="auto"/>
              <w:jc w:val="both"/>
            </w:pPr>
            <w:r w:rsidRPr="009D34BE">
              <w:t>Cột bê tông trồng mới</w:t>
            </w:r>
          </w:p>
        </w:tc>
      </w:tr>
      <w:tr w:rsidR="004D6256" w:rsidRPr="009D34BE" w14:paraId="599B514E"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ECED01" w14:textId="77777777" w:rsidR="004D6256" w:rsidRPr="009D34BE" w:rsidRDefault="004D6256" w:rsidP="002C7D47">
            <w:pPr>
              <w:spacing w:line="288" w:lineRule="auto"/>
              <w:jc w:val="center"/>
            </w:pPr>
            <w:r w:rsidRPr="009D34BE">
              <w:rPr>
                <w:bCs/>
              </w:rPr>
              <w:t>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64D2BF0" w14:textId="77777777" w:rsidR="004D6256" w:rsidRPr="009D34BE" w:rsidRDefault="004D6256" w:rsidP="002C7D47">
            <w:pPr>
              <w:spacing w:line="288" w:lineRule="auto"/>
              <w:jc w:val="both"/>
            </w:pPr>
            <w:r w:rsidRPr="009D34BE">
              <w:t>Cáp quang treo hình số 8 loại 8fo treo trên cột thép 6m xây dựng mới</w:t>
            </w:r>
          </w:p>
        </w:tc>
      </w:tr>
      <w:tr w:rsidR="004D6256" w:rsidRPr="009D34BE" w14:paraId="6748709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68B033D" w14:textId="77777777" w:rsidR="004D6256" w:rsidRPr="009D34BE" w:rsidRDefault="004D6256" w:rsidP="002C7D47">
            <w:pPr>
              <w:spacing w:line="288" w:lineRule="auto"/>
              <w:jc w:val="center"/>
              <w:rPr>
                <w:b/>
                <w:bCs/>
              </w:rP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E081634" w14:textId="77777777" w:rsidR="004D6256" w:rsidRPr="009D34BE" w:rsidRDefault="004D6256" w:rsidP="002C7D47">
            <w:pPr>
              <w:spacing w:line="288" w:lineRule="auto"/>
              <w:jc w:val="both"/>
              <w:rPr>
                <w:b/>
                <w:lang w:val="nl-NL"/>
              </w:rPr>
            </w:pPr>
            <w:r w:rsidRPr="009D34BE">
              <w:t>Cáp sợi quang</w:t>
            </w:r>
          </w:p>
        </w:tc>
      </w:tr>
      <w:tr w:rsidR="004D6256" w:rsidRPr="009D34BE" w14:paraId="5F6DE99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114A81F" w14:textId="77777777" w:rsidR="004D6256" w:rsidRPr="009D34BE" w:rsidRDefault="004D6256" w:rsidP="002C7D47">
            <w:pPr>
              <w:spacing w:line="288" w:lineRule="auto"/>
              <w:jc w:val="center"/>
              <w:rPr>
                <w:b/>
                <w:bCs/>
              </w:rPr>
            </w:pPr>
            <w:r w:rsidRPr="009D34BE">
              <w:rPr>
                <w:bCs/>
              </w:rPr>
              <w:t>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082A7D7" w14:textId="77777777" w:rsidR="004D6256" w:rsidRPr="009D34BE" w:rsidRDefault="004D6256" w:rsidP="002C7D47">
            <w:pPr>
              <w:spacing w:line="288" w:lineRule="auto"/>
              <w:jc w:val="both"/>
              <w:rPr>
                <w:b/>
                <w:lang w:val="nl-NL"/>
              </w:rPr>
            </w:pPr>
            <w:r w:rsidRPr="009D34BE">
              <w:t>Cột thép trồng mới</w:t>
            </w:r>
          </w:p>
        </w:tc>
      </w:tr>
      <w:tr w:rsidR="004D6256" w:rsidRPr="009D34BE" w14:paraId="1E561F1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6A79496" w14:textId="77777777" w:rsidR="004D6256" w:rsidRPr="009D34BE" w:rsidRDefault="004D6256" w:rsidP="002C7D47">
            <w:pPr>
              <w:spacing w:line="288" w:lineRule="auto"/>
              <w:jc w:val="center"/>
              <w:rPr>
                <w:b/>
                <w:bCs/>
              </w:rPr>
            </w:pPr>
            <w:r w:rsidRPr="009D34BE">
              <w:rPr>
                <w:bCs/>
              </w:rPr>
              <w:t>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5FBF797" w14:textId="77777777" w:rsidR="004D6256" w:rsidRPr="009D34BE" w:rsidRDefault="004D6256" w:rsidP="002C7D47">
            <w:pPr>
              <w:spacing w:line="288" w:lineRule="auto"/>
              <w:jc w:val="both"/>
              <w:rPr>
                <w:b/>
                <w:lang w:val="nl-NL"/>
              </w:rPr>
            </w:pPr>
            <w:r w:rsidRPr="009D34BE">
              <w:t>Cáp quang treo hình số 8 loại 8fo treo trên cột đi thuê hiện có</w:t>
            </w:r>
          </w:p>
        </w:tc>
      </w:tr>
      <w:tr w:rsidR="004D6256" w:rsidRPr="009D34BE" w14:paraId="7D7EBAD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8F2A664" w14:textId="77777777" w:rsidR="004D6256" w:rsidRPr="009D34BE" w:rsidRDefault="004D6256" w:rsidP="002C7D47">
            <w:pPr>
              <w:spacing w:line="288" w:lineRule="auto"/>
              <w:jc w:val="center"/>
            </w:pPr>
            <w:r w:rsidRPr="009D34BE">
              <w:rPr>
                <w:bCs/>
              </w:rPr>
              <w:t>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FE634A7" w14:textId="77777777" w:rsidR="004D6256" w:rsidRPr="009D34BE" w:rsidRDefault="004D6256" w:rsidP="002C7D47">
            <w:pPr>
              <w:spacing w:line="288" w:lineRule="auto"/>
              <w:jc w:val="both"/>
            </w:pPr>
            <w:r w:rsidRPr="009D34BE">
              <w:t>Cáp quang treo hình số 8 loại cáp KV100 loại cáp 12fo treo trên cột đi thuê, cột hiện có</w:t>
            </w:r>
          </w:p>
        </w:tc>
      </w:tr>
      <w:tr w:rsidR="004D6256" w:rsidRPr="009D34BE" w14:paraId="38E117D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1D2B196" w14:textId="77777777" w:rsidR="004D6256" w:rsidRPr="009D34BE" w:rsidRDefault="004D6256" w:rsidP="002C7D47">
            <w:pPr>
              <w:spacing w:line="288" w:lineRule="auto"/>
              <w:jc w:val="center"/>
            </w:pPr>
            <w:r w:rsidRPr="009D34BE">
              <w:rPr>
                <w:bCs/>
              </w:rPr>
              <w:t>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AF37521" w14:textId="77777777" w:rsidR="004D6256" w:rsidRPr="009D34BE" w:rsidRDefault="004D6256" w:rsidP="002C7D47">
            <w:pPr>
              <w:spacing w:line="288" w:lineRule="auto"/>
              <w:jc w:val="both"/>
            </w:pPr>
            <w:r w:rsidRPr="009D34BE">
              <w:rPr>
                <w:bCs/>
              </w:rPr>
              <w:t>Cáp quang ADSS - KV200 loại 12fo treo trên cột đi thuê, cột hiện có</w:t>
            </w:r>
          </w:p>
        </w:tc>
      </w:tr>
      <w:tr w:rsidR="004D6256" w:rsidRPr="009D34BE" w14:paraId="4E3AF7A1"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E5D051E" w14:textId="77777777" w:rsidR="004D6256" w:rsidRPr="009D34BE" w:rsidRDefault="004D6256" w:rsidP="002C7D47">
            <w:pPr>
              <w:spacing w:line="288" w:lineRule="auto"/>
              <w:jc w:val="center"/>
            </w:pPr>
            <w:r w:rsidRPr="009D34BE">
              <w:rPr>
                <w:bCs/>
              </w:rPr>
              <w:t>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19A0EEA" w14:textId="77777777" w:rsidR="004D6256" w:rsidRPr="009D34BE" w:rsidRDefault="004D6256" w:rsidP="002C7D47">
            <w:pPr>
              <w:spacing w:line="288" w:lineRule="auto"/>
              <w:jc w:val="both"/>
            </w:pPr>
            <w:r w:rsidRPr="009D34BE">
              <w:rPr>
                <w:bCs/>
              </w:rPr>
              <w:t>Cáp quang treo hình số 8 loại cáp KV100 loại cáp 12fo treo trên cột thép 6m xây dựng mới</w:t>
            </w:r>
          </w:p>
        </w:tc>
      </w:tr>
      <w:tr w:rsidR="004D6256" w:rsidRPr="009D34BE" w14:paraId="3F2E3EE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73AC669" w14:textId="77777777" w:rsidR="004D6256" w:rsidRPr="009D34BE" w:rsidRDefault="004D6256" w:rsidP="002C7D47">
            <w:pPr>
              <w:spacing w:line="288" w:lineRule="auto"/>
              <w:jc w:val="center"/>
            </w:pPr>
            <w:r w:rsidRPr="009D34BE">
              <w:t>6.1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4DA8BB4" w14:textId="77777777" w:rsidR="004D6256" w:rsidRPr="009D34BE" w:rsidRDefault="004D6256" w:rsidP="002C7D47">
            <w:pPr>
              <w:spacing w:line="288" w:lineRule="auto"/>
              <w:jc w:val="both"/>
            </w:pPr>
            <w:r w:rsidRPr="009D34BE">
              <w:t>Cáp sợi quang</w:t>
            </w:r>
          </w:p>
        </w:tc>
      </w:tr>
      <w:tr w:rsidR="004D6256" w:rsidRPr="009D34BE" w14:paraId="7A0B1A8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C2FD478" w14:textId="77777777" w:rsidR="004D6256" w:rsidRPr="009D34BE" w:rsidRDefault="004D6256" w:rsidP="002C7D47">
            <w:pPr>
              <w:spacing w:line="288" w:lineRule="auto"/>
              <w:jc w:val="center"/>
              <w:rPr>
                <w:bCs/>
              </w:rPr>
            </w:pPr>
            <w:r w:rsidRPr="009D34BE">
              <w:rPr>
                <w:bCs/>
              </w:rPr>
              <w:t>6.2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1F6F469" w14:textId="77777777" w:rsidR="004D6256" w:rsidRPr="009D34BE" w:rsidRDefault="004D6256" w:rsidP="002C7D47">
            <w:pPr>
              <w:spacing w:line="288" w:lineRule="auto"/>
              <w:jc w:val="both"/>
              <w:rPr>
                <w:bCs/>
              </w:rPr>
            </w:pPr>
            <w:r w:rsidRPr="009D34BE">
              <w:t>Cột thép trồng mới</w:t>
            </w:r>
          </w:p>
        </w:tc>
      </w:tr>
      <w:tr w:rsidR="004D6256" w:rsidRPr="009D34BE" w14:paraId="32A8008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705008A" w14:textId="77777777" w:rsidR="004D6256" w:rsidRPr="009D34BE" w:rsidRDefault="004D6256" w:rsidP="002C7D47">
            <w:pPr>
              <w:spacing w:line="288" w:lineRule="auto"/>
              <w:jc w:val="center"/>
            </w:pPr>
            <w:r w:rsidRPr="009D34BE">
              <w:rPr>
                <w:bCs/>
              </w:rPr>
              <w:t>7</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5F27CBC" w14:textId="77777777" w:rsidR="004D6256" w:rsidRPr="009D34BE" w:rsidRDefault="004D6256" w:rsidP="002C7D47">
            <w:pPr>
              <w:spacing w:line="288" w:lineRule="auto"/>
              <w:jc w:val="both"/>
            </w:pPr>
            <w:r w:rsidRPr="009D34BE">
              <w:rPr>
                <w:bCs/>
              </w:rPr>
              <w:t>Cáp quang ADSS - KV100 loại 12fo treo trên cột đi thuê, cột hiện có</w:t>
            </w:r>
          </w:p>
        </w:tc>
      </w:tr>
      <w:tr w:rsidR="004D6256" w:rsidRPr="009D34BE" w14:paraId="316C4EC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22918C7" w14:textId="77777777" w:rsidR="004D6256" w:rsidRPr="009D34BE" w:rsidRDefault="004D6256" w:rsidP="002C7D47">
            <w:pPr>
              <w:spacing w:line="288" w:lineRule="auto"/>
              <w:jc w:val="center"/>
            </w:pPr>
            <w:r w:rsidRPr="009D34BE">
              <w:rPr>
                <w:bCs/>
              </w:rPr>
              <w:t>8</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DA86D0D" w14:textId="77777777" w:rsidR="004D6256" w:rsidRPr="009D34BE" w:rsidRDefault="004D6256" w:rsidP="002C7D47">
            <w:pPr>
              <w:spacing w:line="288" w:lineRule="auto"/>
              <w:jc w:val="both"/>
            </w:pPr>
            <w:r w:rsidRPr="009D34BE">
              <w:rPr>
                <w:bCs/>
              </w:rPr>
              <w:t>Cáp quang ADSS - KV200 loại 12fo treo trên 06 cột đi thuê</w:t>
            </w:r>
          </w:p>
        </w:tc>
      </w:tr>
      <w:tr w:rsidR="004D6256" w:rsidRPr="009D34BE" w14:paraId="07B479C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3173E4D" w14:textId="77777777" w:rsidR="004D6256" w:rsidRPr="009D34BE" w:rsidRDefault="004D6256" w:rsidP="002C7D47">
            <w:pPr>
              <w:spacing w:line="288" w:lineRule="auto"/>
              <w:jc w:val="center"/>
            </w:pPr>
            <w:r w:rsidRPr="009D34BE">
              <w:rPr>
                <w:bCs/>
              </w:rPr>
              <w:t>9</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DBDDC2D" w14:textId="77777777" w:rsidR="004D6256" w:rsidRPr="009D34BE" w:rsidRDefault="004D6256" w:rsidP="002C7D47">
            <w:pPr>
              <w:spacing w:line="288" w:lineRule="auto"/>
              <w:jc w:val="both"/>
            </w:pPr>
            <w:r w:rsidRPr="009D34BE">
              <w:rPr>
                <w:bCs/>
              </w:rPr>
              <w:t>Cáp quang ADSS - KV300 loại 12fo treo trên 05 cột đi thuê</w:t>
            </w:r>
          </w:p>
        </w:tc>
      </w:tr>
      <w:tr w:rsidR="004D6256" w:rsidRPr="009D34BE" w14:paraId="6D19C45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1B06916" w14:textId="77777777" w:rsidR="004D6256" w:rsidRPr="009D34BE" w:rsidRDefault="004D6256" w:rsidP="002C7D47">
            <w:pPr>
              <w:spacing w:line="288" w:lineRule="auto"/>
              <w:jc w:val="center"/>
            </w:pPr>
            <w:r w:rsidRPr="009D34BE">
              <w:rPr>
                <w:bCs/>
              </w:rPr>
              <w:t>10</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7BC47C2" w14:textId="77777777" w:rsidR="004D6256" w:rsidRPr="009D34BE" w:rsidRDefault="004D6256" w:rsidP="002C7D47">
            <w:pPr>
              <w:spacing w:line="288" w:lineRule="auto"/>
              <w:jc w:val="both"/>
            </w:pPr>
            <w:r w:rsidRPr="009D34BE">
              <w:rPr>
                <w:bCs/>
              </w:rPr>
              <w:t>Cáp quang ADSS - KV500 loại 12fo treo trên 03 cột đi thuê</w:t>
            </w:r>
          </w:p>
        </w:tc>
      </w:tr>
      <w:tr w:rsidR="004D6256" w:rsidRPr="009D34BE" w14:paraId="30869B7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108E9999" w14:textId="77777777" w:rsidR="004D6256" w:rsidRPr="009D34BE" w:rsidRDefault="004D6256" w:rsidP="002C7D47">
            <w:pPr>
              <w:spacing w:line="288" w:lineRule="auto"/>
              <w:jc w:val="center"/>
            </w:pPr>
            <w:r w:rsidRPr="009D34BE">
              <w:rPr>
                <w:bCs/>
              </w:rPr>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9A74172" w14:textId="77777777" w:rsidR="004D6256" w:rsidRPr="009D34BE" w:rsidRDefault="004D6256" w:rsidP="002C7D47">
            <w:pPr>
              <w:spacing w:line="288" w:lineRule="auto"/>
              <w:jc w:val="both"/>
            </w:pPr>
            <w:r w:rsidRPr="009D34BE">
              <w:rPr>
                <w:bCs/>
              </w:rPr>
              <w:t>Thiết bị truyền dẫn quang bao gồm: Router quang, ODF indoor và phụ kiện lắp đặt, dây nhảy quang, Khung Rack 19 inch và phụ kiện lắp đặt</w:t>
            </w:r>
          </w:p>
        </w:tc>
      </w:tr>
      <w:tr w:rsidR="004D6256" w:rsidRPr="009D34BE" w14:paraId="29775A0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706F108" w14:textId="77777777" w:rsidR="004D6256" w:rsidRPr="009D34BE" w:rsidRDefault="004D6256" w:rsidP="002C7D47">
            <w:pPr>
              <w:spacing w:line="288" w:lineRule="auto"/>
              <w:jc w:val="cente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059A0B7" w14:textId="77777777" w:rsidR="004D6256" w:rsidRPr="009D34BE" w:rsidRDefault="004D6256" w:rsidP="002C7D47">
            <w:pPr>
              <w:spacing w:line="288" w:lineRule="auto"/>
              <w:jc w:val="both"/>
            </w:pPr>
            <w:r w:rsidRPr="009D34BE">
              <w:rPr>
                <w:bCs/>
              </w:rPr>
              <w:t>Truyền dẫn Viba</w:t>
            </w:r>
          </w:p>
        </w:tc>
      </w:tr>
      <w:tr w:rsidR="004D6256" w:rsidRPr="009D34BE" w14:paraId="7E24E9F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2C5BEAB" w14:textId="77777777" w:rsidR="004D6256" w:rsidRPr="009D34BE" w:rsidRDefault="004D6256" w:rsidP="002C7D47">
            <w:pPr>
              <w:spacing w:line="288" w:lineRule="auto"/>
              <w:jc w:val="center"/>
            </w:pPr>
            <w:r w:rsidRPr="009D34BE">
              <w:rPr>
                <w:b/>
                <w:bCs/>
              </w:rPr>
              <w:t>V</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7309730" w14:textId="77777777" w:rsidR="004D6256" w:rsidRPr="009D34BE" w:rsidRDefault="004D6256" w:rsidP="002C7D47">
            <w:pPr>
              <w:spacing w:line="288" w:lineRule="auto"/>
              <w:jc w:val="both"/>
            </w:pPr>
            <w:r w:rsidRPr="009D34BE">
              <w:rPr>
                <w:b/>
                <w:bCs/>
              </w:rPr>
              <w:t>Cấp nguồn AC</w:t>
            </w:r>
          </w:p>
        </w:tc>
      </w:tr>
      <w:tr w:rsidR="004D6256" w:rsidRPr="009D34BE" w14:paraId="62F06CCB"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92FDD20" w14:textId="77777777" w:rsidR="004D6256" w:rsidRPr="009D34BE" w:rsidRDefault="004D6256" w:rsidP="002C7D47">
            <w:pPr>
              <w:spacing w:line="288" w:lineRule="auto"/>
              <w:jc w:val="center"/>
            </w:pPr>
            <w:r w:rsidRPr="009D34BE">
              <w:rPr>
                <w:bCs/>
              </w:rPr>
              <w:t>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C430A56" w14:textId="77777777" w:rsidR="004D6256" w:rsidRPr="009D34BE" w:rsidRDefault="004D6256" w:rsidP="002C7D47">
            <w:pPr>
              <w:spacing w:line="288" w:lineRule="auto"/>
              <w:jc w:val="both"/>
            </w:pPr>
            <w:r w:rsidRPr="009D34BE">
              <w:rPr>
                <w:bCs/>
              </w:rPr>
              <w:t>Cáp điện AC70mm2 treo trên cột bê tông 7m</w:t>
            </w:r>
          </w:p>
        </w:tc>
      </w:tr>
      <w:tr w:rsidR="004D6256" w:rsidRPr="009D34BE" w14:paraId="2190A7E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3C8A82C9" w14:textId="77777777" w:rsidR="004D6256" w:rsidRPr="009D34BE" w:rsidRDefault="004D6256" w:rsidP="002C7D47">
            <w:pPr>
              <w:spacing w:line="288" w:lineRule="auto"/>
              <w:jc w:val="center"/>
              <w:rPr>
                <w:bCs/>
              </w:rPr>
            </w:pPr>
            <w:r w:rsidRPr="009D34BE">
              <w:rPr>
                <w:bCs/>
              </w:rPr>
              <w:lastRenderedPageBreak/>
              <w:t>1.1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8C82719" w14:textId="77777777" w:rsidR="004D6256" w:rsidRPr="009D34BE" w:rsidRDefault="004D6256" w:rsidP="002C7D47">
            <w:pPr>
              <w:spacing w:line="288" w:lineRule="auto"/>
              <w:jc w:val="both"/>
              <w:rPr>
                <w:bCs/>
              </w:rPr>
            </w:pPr>
            <w:r w:rsidRPr="009D34BE">
              <w:rPr>
                <w:bCs/>
              </w:rPr>
              <w:t>Cáp điện</w:t>
            </w:r>
          </w:p>
        </w:tc>
      </w:tr>
      <w:tr w:rsidR="004D6256" w:rsidRPr="009D34BE" w14:paraId="51184360"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585F6C6" w14:textId="77777777" w:rsidR="004D6256" w:rsidRPr="009D34BE" w:rsidRDefault="004D6256" w:rsidP="002C7D47">
            <w:pPr>
              <w:spacing w:line="288" w:lineRule="auto"/>
              <w:jc w:val="center"/>
              <w:rPr>
                <w:bCs/>
              </w:rPr>
            </w:pPr>
            <w:r w:rsidRPr="009D34BE">
              <w:rPr>
                <w:bCs/>
              </w:rPr>
              <w:t>1.2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F58EA10" w14:textId="77777777" w:rsidR="004D6256" w:rsidRPr="009D34BE" w:rsidRDefault="004D6256" w:rsidP="002C7D47">
            <w:pPr>
              <w:spacing w:line="288" w:lineRule="auto"/>
              <w:jc w:val="both"/>
              <w:rPr>
                <w:bCs/>
              </w:rPr>
            </w:pPr>
            <w:r w:rsidRPr="009D34BE">
              <w:rPr>
                <w:bCs/>
              </w:rPr>
              <w:t>Cột bê tông trồng mới</w:t>
            </w:r>
          </w:p>
        </w:tc>
      </w:tr>
      <w:tr w:rsidR="004D6256" w:rsidRPr="009D34BE" w14:paraId="1B71308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ADD925E" w14:textId="77777777" w:rsidR="004D6256" w:rsidRPr="009D34BE" w:rsidRDefault="004D6256" w:rsidP="002C7D47">
            <w:pPr>
              <w:spacing w:line="288" w:lineRule="auto"/>
              <w:jc w:val="center"/>
            </w:pPr>
            <w:r w:rsidRPr="009D34BE">
              <w:rPr>
                <w:bCs/>
              </w:rPr>
              <w:t>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144E77C" w14:textId="77777777" w:rsidR="004D6256" w:rsidRPr="009D34BE" w:rsidRDefault="004D6256" w:rsidP="002C7D47">
            <w:pPr>
              <w:spacing w:line="288" w:lineRule="auto"/>
              <w:jc w:val="both"/>
            </w:pPr>
            <w:r w:rsidRPr="009D34BE">
              <w:rPr>
                <w:bCs/>
              </w:rPr>
              <w:t>Cáp điện AC70mm2 treo trên cột sắt 6m</w:t>
            </w:r>
          </w:p>
        </w:tc>
      </w:tr>
      <w:tr w:rsidR="004D6256" w:rsidRPr="009D34BE" w14:paraId="0B29651C"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05F7286" w14:textId="77777777" w:rsidR="004D6256" w:rsidRPr="009D34BE" w:rsidRDefault="004D6256" w:rsidP="002C7D47">
            <w:pPr>
              <w:spacing w:line="288" w:lineRule="auto"/>
              <w:jc w:val="center"/>
              <w:rPr>
                <w:bCs/>
              </w:rPr>
            </w:pPr>
            <w:r w:rsidRPr="009D34BE">
              <w:rPr>
                <w:bCs/>
              </w:rPr>
              <w:t>2.1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8B96375" w14:textId="77777777" w:rsidR="004D6256" w:rsidRPr="009D34BE" w:rsidRDefault="004D6256" w:rsidP="002C7D47">
            <w:pPr>
              <w:spacing w:line="288" w:lineRule="auto"/>
              <w:jc w:val="both"/>
              <w:rPr>
                <w:bCs/>
              </w:rPr>
            </w:pPr>
            <w:r w:rsidRPr="009D34BE">
              <w:rPr>
                <w:bCs/>
              </w:rPr>
              <w:t>Cáp điện</w:t>
            </w:r>
          </w:p>
        </w:tc>
      </w:tr>
      <w:tr w:rsidR="004D6256" w:rsidRPr="009D34BE" w14:paraId="251DEA28"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A256" w14:textId="77777777" w:rsidR="004D6256" w:rsidRPr="009D34BE" w:rsidRDefault="004D6256" w:rsidP="002C7D47">
            <w:pPr>
              <w:spacing w:line="288" w:lineRule="auto"/>
              <w:jc w:val="center"/>
              <w:rPr>
                <w:bCs/>
              </w:rPr>
            </w:pPr>
            <w:r w:rsidRPr="009D34BE">
              <w:rPr>
                <w:bCs/>
              </w:rPr>
              <w:t>2.2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2189BCE" w14:textId="77777777" w:rsidR="004D6256" w:rsidRPr="009D34BE" w:rsidRDefault="004D6256" w:rsidP="002C7D47">
            <w:pPr>
              <w:spacing w:line="288" w:lineRule="auto"/>
              <w:jc w:val="both"/>
              <w:rPr>
                <w:bCs/>
              </w:rPr>
            </w:pPr>
            <w:r w:rsidRPr="009D34BE">
              <w:rPr>
                <w:bCs/>
              </w:rPr>
              <w:t>Cột sắt trồng mới</w:t>
            </w:r>
          </w:p>
        </w:tc>
      </w:tr>
      <w:tr w:rsidR="004D6256" w:rsidRPr="009D34BE" w14:paraId="61E61A16"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7ACBC7A" w14:textId="77777777" w:rsidR="004D6256" w:rsidRPr="009D34BE" w:rsidRDefault="004D6256" w:rsidP="002C7D47">
            <w:pPr>
              <w:spacing w:line="288" w:lineRule="auto"/>
              <w:jc w:val="center"/>
            </w:pPr>
            <w:r w:rsidRPr="009D34BE">
              <w:rPr>
                <w:bCs/>
              </w:rPr>
              <w:t>3</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08C753CA" w14:textId="77777777" w:rsidR="004D6256" w:rsidRPr="009D34BE" w:rsidRDefault="004D6256" w:rsidP="002C7D47">
            <w:pPr>
              <w:spacing w:line="288" w:lineRule="auto"/>
              <w:jc w:val="both"/>
            </w:pPr>
            <w:r w:rsidRPr="009D34BE">
              <w:rPr>
                <w:bCs/>
              </w:rPr>
              <w:t>Cáp điện AC50mm2 treo trên cột bê tông 7m</w:t>
            </w:r>
          </w:p>
        </w:tc>
      </w:tr>
      <w:tr w:rsidR="004D6256" w:rsidRPr="009D34BE" w14:paraId="1CEF9B4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383B68D" w14:textId="77777777" w:rsidR="004D6256" w:rsidRPr="009D34BE" w:rsidRDefault="004D6256" w:rsidP="002C7D47">
            <w:pPr>
              <w:spacing w:line="288" w:lineRule="auto"/>
              <w:jc w:val="center"/>
              <w:rPr>
                <w:bCs/>
              </w:rPr>
            </w:pPr>
            <w:r w:rsidRPr="009D34BE">
              <w:rPr>
                <w:bCs/>
              </w:rPr>
              <w:t>3.1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EFF2306" w14:textId="77777777" w:rsidR="004D6256" w:rsidRPr="009D34BE" w:rsidRDefault="004D6256" w:rsidP="002C7D47">
            <w:pPr>
              <w:spacing w:line="288" w:lineRule="auto"/>
              <w:jc w:val="both"/>
              <w:rPr>
                <w:bCs/>
              </w:rPr>
            </w:pPr>
            <w:r w:rsidRPr="009D34BE">
              <w:rPr>
                <w:bCs/>
              </w:rPr>
              <w:t>Cáp điện</w:t>
            </w:r>
          </w:p>
        </w:tc>
      </w:tr>
      <w:tr w:rsidR="004D6256" w:rsidRPr="009D34BE" w14:paraId="7B8382B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2F250DF9" w14:textId="77777777" w:rsidR="004D6256" w:rsidRPr="009D34BE" w:rsidRDefault="004D6256" w:rsidP="002C7D47">
            <w:pPr>
              <w:spacing w:line="288" w:lineRule="auto"/>
              <w:jc w:val="center"/>
              <w:rPr>
                <w:bCs/>
              </w:rPr>
            </w:pPr>
            <w:r w:rsidRPr="009D34BE">
              <w:rPr>
                <w:bCs/>
              </w:rPr>
              <w:t>3.2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B95C3C0" w14:textId="77777777" w:rsidR="004D6256" w:rsidRPr="009D34BE" w:rsidRDefault="004D6256" w:rsidP="002C7D47">
            <w:pPr>
              <w:spacing w:line="288" w:lineRule="auto"/>
              <w:jc w:val="both"/>
              <w:rPr>
                <w:bCs/>
              </w:rPr>
            </w:pPr>
            <w:r w:rsidRPr="009D34BE">
              <w:rPr>
                <w:bCs/>
              </w:rPr>
              <w:t>Cột bê tông trồng mới</w:t>
            </w:r>
          </w:p>
        </w:tc>
      </w:tr>
      <w:tr w:rsidR="004D6256" w:rsidRPr="009D34BE" w14:paraId="5D24457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F3AFB93" w14:textId="77777777" w:rsidR="004D6256" w:rsidRPr="009D34BE" w:rsidRDefault="004D6256" w:rsidP="002C7D47">
            <w:pPr>
              <w:spacing w:line="288" w:lineRule="auto"/>
              <w:jc w:val="center"/>
            </w:pPr>
            <w:r w:rsidRPr="009D34BE">
              <w:rPr>
                <w:bCs/>
              </w:rPr>
              <w:t>4</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14D226B9" w14:textId="77777777" w:rsidR="004D6256" w:rsidRPr="009D34BE" w:rsidRDefault="004D6256" w:rsidP="002C7D47">
            <w:pPr>
              <w:spacing w:line="288" w:lineRule="auto"/>
              <w:jc w:val="both"/>
            </w:pPr>
            <w:r w:rsidRPr="009D34BE">
              <w:rPr>
                <w:bCs/>
              </w:rPr>
              <w:t>Cáp điện AC50mm2 treo trên cột sắt 6m</w:t>
            </w:r>
          </w:p>
        </w:tc>
      </w:tr>
      <w:tr w:rsidR="004D6256" w:rsidRPr="009D34BE" w14:paraId="62E5363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538A0A9F" w14:textId="77777777" w:rsidR="004D6256" w:rsidRPr="009D34BE" w:rsidRDefault="004D6256" w:rsidP="002C7D47">
            <w:pPr>
              <w:spacing w:line="288" w:lineRule="auto"/>
              <w:jc w:val="center"/>
              <w:rPr>
                <w:bCs/>
              </w:rPr>
            </w:pPr>
            <w:r w:rsidRPr="009D34BE">
              <w:rPr>
                <w:bCs/>
              </w:rPr>
              <w:t>4.1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1C66387" w14:textId="77777777" w:rsidR="004D6256" w:rsidRPr="009D34BE" w:rsidRDefault="004D6256" w:rsidP="002C7D47">
            <w:pPr>
              <w:spacing w:line="288" w:lineRule="auto"/>
              <w:jc w:val="both"/>
              <w:rPr>
                <w:bCs/>
              </w:rPr>
            </w:pPr>
            <w:r w:rsidRPr="009D34BE">
              <w:rPr>
                <w:bCs/>
              </w:rPr>
              <w:t>Cáp điện</w:t>
            </w:r>
          </w:p>
        </w:tc>
      </w:tr>
      <w:tr w:rsidR="004D6256" w:rsidRPr="009D34BE" w14:paraId="60A20993"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E5DC5B5" w14:textId="77777777" w:rsidR="004D6256" w:rsidRPr="009D34BE" w:rsidRDefault="004D6256" w:rsidP="002C7D47">
            <w:pPr>
              <w:spacing w:line="288" w:lineRule="auto"/>
              <w:jc w:val="center"/>
              <w:rPr>
                <w:bCs/>
              </w:rPr>
            </w:pPr>
            <w:r w:rsidRPr="009D34BE">
              <w:rPr>
                <w:bCs/>
              </w:rPr>
              <w:t>4.2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E766F8B" w14:textId="77777777" w:rsidR="004D6256" w:rsidRPr="009D34BE" w:rsidRDefault="004D6256" w:rsidP="002C7D47">
            <w:pPr>
              <w:spacing w:line="288" w:lineRule="auto"/>
              <w:jc w:val="both"/>
              <w:rPr>
                <w:bCs/>
              </w:rPr>
            </w:pPr>
            <w:r w:rsidRPr="009D34BE">
              <w:rPr>
                <w:bCs/>
              </w:rPr>
              <w:t>Cột sắt trồng mới</w:t>
            </w:r>
          </w:p>
        </w:tc>
      </w:tr>
      <w:tr w:rsidR="004D6256" w:rsidRPr="009D34BE" w14:paraId="570EE895"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35643B0" w14:textId="77777777" w:rsidR="004D6256" w:rsidRPr="009D34BE" w:rsidRDefault="004D6256" w:rsidP="002C7D47">
            <w:pPr>
              <w:spacing w:line="288" w:lineRule="auto"/>
              <w:jc w:val="center"/>
            </w:pPr>
            <w:r w:rsidRPr="009D34BE">
              <w:rPr>
                <w:bCs/>
              </w:rPr>
              <w:t>5</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5F6F975E" w14:textId="77777777" w:rsidR="004D6256" w:rsidRPr="009D34BE" w:rsidRDefault="004D6256" w:rsidP="002C7D47">
            <w:pPr>
              <w:spacing w:line="288" w:lineRule="auto"/>
              <w:jc w:val="both"/>
            </w:pPr>
            <w:r w:rsidRPr="009D34BE">
              <w:rPr>
                <w:bCs/>
              </w:rPr>
              <w:t>Cáp điện AC35mm2 treo trên cột bê tông 7m</w:t>
            </w:r>
          </w:p>
        </w:tc>
      </w:tr>
      <w:tr w:rsidR="004D6256" w:rsidRPr="009D34BE" w14:paraId="59539AA2"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1FD8A7F" w14:textId="77777777" w:rsidR="004D6256" w:rsidRPr="009D34BE" w:rsidRDefault="004D6256" w:rsidP="002C7D47">
            <w:pPr>
              <w:spacing w:line="288" w:lineRule="auto"/>
              <w:jc w:val="center"/>
              <w:rPr>
                <w:bCs/>
              </w:rPr>
            </w:pPr>
            <w:r w:rsidRPr="009D34BE">
              <w:rPr>
                <w:bCs/>
              </w:rPr>
              <w:t>5.1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26B71955" w14:textId="77777777" w:rsidR="004D6256" w:rsidRPr="009D34BE" w:rsidRDefault="004D6256" w:rsidP="002C7D47">
            <w:pPr>
              <w:spacing w:line="288" w:lineRule="auto"/>
              <w:jc w:val="both"/>
              <w:rPr>
                <w:bCs/>
              </w:rPr>
            </w:pPr>
            <w:r w:rsidRPr="009D34BE">
              <w:rPr>
                <w:bCs/>
              </w:rPr>
              <w:t>Cáp điện</w:t>
            </w:r>
          </w:p>
        </w:tc>
      </w:tr>
      <w:tr w:rsidR="004D6256" w:rsidRPr="009D34BE" w14:paraId="2BA7E80A"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77602100" w14:textId="77777777" w:rsidR="004D6256" w:rsidRPr="009D34BE" w:rsidRDefault="004D6256" w:rsidP="002C7D47">
            <w:pPr>
              <w:spacing w:line="288" w:lineRule="auto"/>
              <w:jc w:val="center"/>
              <w:rPr>
                <w:bCs/>
              </w:rPr>
            </w:pPr>
            <w:r w:rsidRPr="009D34BE">
              <w:rPr>
                <w:bCs/>
              </w:rPr>
              <w:t>5.2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3DDEE946" w14:textId="77777777" w:rsidR="004D6256" w:rsidRPr="009D34BE" w:rsidRDefault="004D6256" w:rsidP="002C7D47">
            <w:pPr>
              <w:spacing w:line="288" w:lineRule="auto"/>
              <w:jc w:val="both"/>
              <w:rPr>
                <w:bCs/>
              </w:rPr>
            </w:pPr>
            <w:r w:rsidRPr="009D34BE">
              <w:rPr>
                <w:bCs/>
              </w:rPr>
              <w:t>Cột bê tông trồng mới</w:t>
            </w:r>
          </w:p>
        </w:tc>
      </w:tr>
      <w:tr w:rsidR="004D6256" w:rsidRPr="009D34BE" w14:paraId="1BED7A34"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637D97A8" w14:textId="77777777" w:rsidR="004D6256" w:rsidRPr="009D34BE" w:rsidRDefault="004D6256" w:rsidP="002C7D47">
            <w:pPr>
              <w:spacing w:line="288" w:lineRule="auto"/>
              <w:jc w:val="center"/>
              <w:rPr>
                <w:bCs/>
              </w:rPr>
            </w:pPr>
            <w:r w:rsidRPr="009D34BE">
              <w:rPr>
                <w:bCs/>
              </w:rPr>
              <w:t>6</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642FE192" w14:textId="77777777" w:rsidR="004D6256" w:rsidRPr="009D34BE" w:rsidRDefault="004D6256" w:rsidP="002C7D47">
            <w:pPr>
              <w:spacing w:line="288" w:lineRule="auto"/>
              <w:jc w:val="both"/>
              <w:rPr>
                <w:bCs/>
              </w:rPr>
            </w:pPr>
            <w:r w:rsidRPr="009D34BE">
              <w:rPr>
                <w:bCs/>
              </w:rPr>
              <w:t>Cáp điện AC35mm2 treo trên cột sắt 6m</w:t>
            </w:r>
          </w:p>
        </w:tc>
      </w:tr>
      <w:tr w:rsidR="004D6256" w:rsidRPr="009D34BE" w14:paraId="28291149"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0075E068" w14:textId="77777777" w:rsidR="004D6256" w:rsidRPr="009D34BE" w:rsidRDefault="004D6256" w:rsidP="002C7D47">
            <w:pPr>
              <w:spacing w:line="288" w:lineRule="auto"/>
              <w:jc w:val="center"/>
              <w:rPr>
                <w:bCs/>
              </w:rPr>
            </w:pPr>
            <w:r w:rsidRPr="009D34BE">
              <w:rPr>
                <w:bCs/>
              </w:rPr>
              <w:t>6.1</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452E9C25" w14:textId="77777777" w:rsidR="004D6256" w:rsidRPr="009D34BE" w:rsidRDefault="004D6256" w:rsidP="002C7D47">
            <w:pPr>
              <w:spacing w:line="288" w:lineRule="auto"/>
              <w:jc w:val="both"/>
              <w:rPr>
                <w:bCs/>
              </w:rPr>
            </w:pPr>
            <w:r w:rsidRPr="009D34BE">
              <w:rPr>
                <w:bCs/>
              </w:rPr>
              <w:t>Cáp điện</w:t>
            </w:r>
          </w:p>
        </w:tc>
      </w:tr>
      <w:tr w:rsidR="004D6256" w:rsidRPr="009D34BE" w14:paraId="3AE81B47" w14:textId="77777777" w:rsidTr="002C7D47">
        <w:trPr>
          <w:trHeight w:val="285"/>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14:paraId="4A88D44B" w14:textId="77777777" w:rsidR="004D6256" w:rsidRPr="009D34BE" w:rsidRDefault="004D6256" w:rsidP="002C7D47">
            <w:pPr>
              <w:spacing w:line="288" w:lineRule="auto"/>
              <w:jc w:val="center"/>
              <w:rPr>
                <w:bCs/>
              </w:rPr>
            </w:pPr>
            <w:r w:rsidRPr="009D34BE">
              <w:rPr>
                <w:bCs/>
              </w:rPr>
              <w:t>6.2</w:t>
            </w:r>
          </w:p>
        </w:tc>
        <w:tc>
          <w:tcPr>
            <w:tcW w:w="13749" w:type="dxa"/>
            <w:tcBorders>
              <w:top w:val="single" w:sz="4" w:space="0" w:color="auto"/>
              <w:left w:val="single" w:sz="4" w:space="0" w:color="auto"/>
              <w:bottom w:val="single" w:sz="4" w:space="0" w:color="auto"/>
              <w:right w:val="single" w:sz="4" w:space="0" w:color="auto"/>
            </w:tcBorders>
            <w:shd w:val="clear" w:color="000000" w:fill="FFFFFF"/>
            <w:vAlign w:val="center"/>
          </w:tcPr>
          <w:p w14:paraId="7E45129D" w14:textId="77777777" w:rsidR="004D6256" w:rsidRPr="009D34BE" w:rsidRDefault="004D6256" w:rsidP="002C7D47">
            <w:pPr>
              <w:spacing w:line="288" w:lineRule="auto"/>
              <w:jc w:val="both"/>
              <w:rPr>
                <w:bCs/>
              </w:rPr>
            </w:pPr>
            <w:r w:rsidRPr="009D34BE">
              <w:rPr>
                <w:bCs/>
              </w:rPr>
              <w:t>Cột sắt trồng mới</w:t>
            </w:r>
          </w:p>
        </w:tc>
      </w:tr>
    </w:tbl>
    <w:p w14:paraId="756B5193" w14:textId="77777777" w:rsidR="004D6256" w:rsidRDefault="004D6256" w:rsidP="004D6256">
      <w:pPr>
        <w:spacing w:line="288" w:lineRule="auto"/>
        <w:jc w:val="center"/>
        <w:rPr>
          <w:b/>
          <w:bCs/>
          <w:sz w:val="28"/>
          <w:szCs w:val="28"/>
          <w:lang w:val="fr-FR"/>
        </w:rPr>
      </w:pPr>
    </w:p>
    <w:p w14:paraId="31256BFD" w14:textId="77777777" w:rsidR="004D6256" w:rsidRDefault="004D6256" w:rsidP="004D6256">
      <w:pPr>
        <w:spacing w:line="288" w:lineRule="auto"/>
        <w:jc w:val="both"/>
        <w:rPr>
          <w:b/>
          <w:bCs/>
          <w:sz w:val="28"/>
          <w:szCs w:val="28"/>
          <w:lang w:val="fr-FR"/>
        </w:rPr>
      </w:pPr>
      <w:r>
        <w:rPr>
          <w:b/>
          <w:bCs/>
          <w:sz w:val="28"/>
          <w:szCs w:val="28"/>
          <w:lang w:val="fr-FR"/>
        </w:rPr>
        <w:t>II. Đối với dịch vụ truy nhập internet băng rộng cố định mặt đất doanh nghiệp thuyết minh chi phí khấu hao như trên và theo bảng danh mục sau:</w:t>
      </w:r>
    </w:p>
    <w:tbl>
      <w:tblPr>
        <w:tblW w:w="14596" w:type="dxa"/>
        <w:jc w:val="center"/>
        <w:tblLayout w:type="fixed"/>
        <w:tblLook w:val="04A0" w:firstRow="1" w:lastRow="0" w:firstColumn="1" w:lastColumn="0" w:noHBand="0" w:noVBand="1"/>
      </w:tblPr>
      <w:tblGrid>
        <w:gridCol w:w="1271"/>
        <w:gridCol w:w="13325"/>
      </w:tblGrid>
      <w:tr w:rsidR="004D6256" w:rsidRPr="00CD4649" w14:paraId="737A934E" w14:textId="77777777" w:rsidTr="002C7D47">
        <w:trPr>
          <w:trHeight w:val="547"/>
          <w:tblHeader/>
          <w:jc w:val="center"/>
        </w:trPr>
        <w:tc>
          <w:tcPr>
            <w:tcW w:w="1271" w:type="dxa"/>
            <w:vMerge w:val="restart"/>
            <w:tcBorders>
              <w:top w:val="single" w:sz="4" w:space="0" w:color="auto"/>
              <w:left w:val="single" w:sz="4" w:space="0" w:color="auto"/>
              <w:right w:val="single" w:sz="4" w:space="0" w:color="auto"/>
            </w:tcBorders>
            <w:shd w:val="clear" w:color="000000" w:fill="FFFFFF"/>
            <w:vAlign w:val="center"/>
          </w:tcPr>
          <w:p w14:paraId="03AC9EDB" w14:textId="77777777" w:rsidR="004D6256" w:rsidRPr="009D34BE" w:rsidRDefault="004D6256" w:rsidP="002C7D47">
            <w:pPr>
              <w:spacing w:line="288" w:lineRule="auto"/>
              <w:jc w:val="center"/>
              <w:rPr>
                <w:b/>
                <w:bCs/>
              </w:rPr>
            </w:pPr>
            <w:r w:rsidRPr="009D34BE">
              <w:rPr>
                <w:b/>
                <w:bCs/>
                <w:iCs/>
              </w:rPr>
              <w:t>STT</w:t>
            </w:r>
          </w:p>
        </w:tc>
        <w:tc>
          <w:tcPr>
            <w:tcW w:w="13325" w:type="dxa"/>
            <w:vMerge w:val="restart"/>
            <w:tcBorders>
              <w:top w:val="single" w:sz="4" w:space="0" w:color="auto"/>
              <w:left w:val="single" w:sz="4" w:space="0" w:color="auto"/>
              <w:right w:val="single" w:sz="4" w:space="0" w:color="auto"/>
            </w:tcBorders>
            <w:shd w:val="clear" w:color="000000" w:fill="FFFFFF"/>
            <w:vAlign w:val="center"/>
          </w:tcPr>
          <w:p w14:paraId="1056F826" w14:textId="77777777" w:rsidR="004D6256" w:rsidRPr="009D34BE" w:rsidRDefault="004D6256" w:rsidP="002C7D47">
            <w:pPr>
              <w:spacing w:line="288" w:lineRule="auto"/>
              <w:jc w:val="center"/>
              <w:rPr>
                <w:b/>
                <w:bCs/>
              </w:rPr>
            </w:pPr>
            <w:r w:rsidRPr="009D34BE">
              <w:rPr>
                <w:b/>
                <w:bCs/>
              </w:rPr>
              <w:t>Tên tài sản cố định</w:t>
            </w:r>
          </w:p>
        </w:tc>
      </w:tr>
      <w:tr w:rsidR="004D6256" w:rsidRPr="00CD4649" w14:paraId="356E099F" w14:textId="77777777" w:rsidTr="002C7D47">
        <w:trPr>
          <w:trHeight w:val="343"/>
          <w:tblHeader/>
          <w:jc w:val="center"/>
        </w:trPr>
        <w:tc>
          <w:tcPr>
            <w:tcW w:w="1271" w:type="dxa"/>
            <w:vMerge/>
            <w:tcBorders>
              <w:left w:val="single" w:sz="4" w:space="0" w:color="auto"/>
              <w:bottom w:val="single" w:sz="4" w:space="0" w:color="auto"/>
              <w:right w:val="single" w:sz="4" w:space="0" w:color="auto"/>
            </w:tcBorders>
            <w:shd w:val="clear" w:color="000000" w:fill="FFFFFF"/>
            <w:vAlign w:val="center"/>
          </w:tcPr>
          <w:p w14:paraId="40721ECE" w14:textId="77777777" w:rsidR="004D6256" w:rsidRPr="009D34BE" w:rsidRDefault="004D6256" w:rsidP="002C7D47">
            <w:pPr>
              <w:spacing w:line="288" w:lineRule="auto"/>
              <w:jc w:val="center"/>
              <w:rPr>
                <w:i/>
              </w:rPr>
            </w:pPr>
          </w:p>
        </w:tc>
        <w:tc>
          <w:tcPr>
            <w:tcW w:w="13325" w:type="dxa"/>
            <w:vMerge/>
            <w:tcBorders>
              <w:left w:val="single" w:sz="4" w:space="0" w:color="auto"/>
              <w:bottom w:val="single" w:sz="4" w:space="0" w:color="auto"/>
              <w:right w:val="single" w:sz="4" w:space="0" w:color="auto"/>
            </w:tcBorders>
            <w:shd w:val="clear" w:color="000000" w:fill="FFFFFF"/>
            <w:vAlign w:val="center"/>
          </w:tcPr>
          <w:p w14:paraId="7514AE42" w14:textId="77777777" w:rsidR="004D6256" w:rsidRPr="009D34BE" w:rsidRDefault="004D6256" w:rsidP="002C7D47">
            <w:pPr>
              <w:spacing w:line="288" w:lineRule="auto"/>
              <w:jc w:val="center"/>
              <w:rPr>
                <w:i/>
              </w:rPr>
            </w:pPr>
          </w:p>
        </w:tc>
      </w:tr>
      <w:tr w:rsidR="004D6256" w:rsidRPr="00CD4649" w14:paraId="255D4578" w14:textId="77777777" w:rsidTr="002C7D47">
        <w:trPr>
          <w:trHeight w:val="343"/>
          <w:tblHeader/>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5973E51D" w14:textId="77777777" w:rsidR="004D6256" w:rsidRPr="009D34BE" w:rsidRDefault="004D6256" w:rsidP="002C7D47">
            <w:pPr>
              <w:spacing w:line="288" w:lineRule="auto"/>
              <w:jc w:val="center"/>
              <w:rPr>
                <w:i/>
              </w:rPr>
            </w:pPr>
            <w:r w:rsidRPr="009D34BE">
              <w:rPr>
                <w:i/>
              </w:rPr>
              <w:t>A</w:t>
            </w:r>
          </w:p>
        </w:tc>
        <w:tc>
          <w:tcPr>
            <w:tcW w:w="13325" w:type="dxa"/>
            <w:tcBorders>
              <w:top w:val="single" w:sz="4" w:space="0" w:color="auto"/>
              <w:left w:val="nil"/>
              <w:bottom w:val="single" w:sz="4" w:space="0" w:color="auto"/>
              <w:right w:val="single" w:sz="4" w:space="0" w:color="auto"/>
            </w:tcBorders>
            <w:shd w:val="clear" w:color="000000" w:fill="FFFFFF"/>
            <w:vAlign w:val="center"/>
          </w:tcPr>
          <w:p w14:paraId="4E2966E5" w14:textId="77777777" w:rsidR="004D6256" w:rsidRPr="009D34BE" w:rsidRDefault="004D6256" w:rsidP="002C7D47">
            <w:pPr>
              <w:spacing w:line="288" w:lineRule="auto"/>
              <w:jc w:val="center"/>
              <w:rPr>
                <w:i/>
              </w:rPr>
            </w:pPr>
            <w:r w:rsidRPr="009D34BE">
              <w:rPr>
                <w:i/>
              </w:rPr>
              <w:t>1</w:t>
            </w:r>
          </w:p>
        </w:tc>
      </w:tr>
      <w:tr w:rsidR="004D6256" w:rsidRPr="00CD4649" w14:paraId="6AA19A6A" w14:textId="77777777" w:rsidTr="002C7D47">
        <w:trPr>
          <w:trHeight w:val="353"/>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063EE41D" w14:textId="77777777" w:rsidR="004D6256" w:rsidRPr="009D34BE" w:rsidRDefault="004D6256" w:rsidP="002C7D47">
            <w:pPr>
              <w:spacing w:line="288" w:lineRule="auto"/>
              <w:jc w:val="center"/>
            </w:pPr>
            <w:r w:rsidRPr="009D34BE">
              <w:rPr>
                <w:b/>
                <w:bCs/>
              </w:rPr>
              <w:t>I.</w:t>
            </w:r>
          </w:p>
        </w:tc>
        <w:tc>
          <w:tcPr>
            <w:tcW w:w="13325" w:type="dxa"/>
            <w:tcBorders>
              <w:top w:val="nil"/>
              <w:left w:val="nil"/>
              <w:bottom w:val="single" w:sz="4" w:space="0" w:color="auto"/>
              <w:right w:val="single" w:sz="4" w:space="0" w:color="auto"/>
            </w:tcBorders>
            <w:shd w:val="clear" w:color="000000" w:fill="FFFFFF"/>
            <w:vAlign w:val="center"/>
          </w:tcPr>
          <w:p w14:paraId="35C1E602" w14:textId="77777777" w:rsidR="004D6256" w:rsidRPr="009D34BE" w:rsidRDefault="004D6256" w:rsidP="002C7D47">
            <w:pPr>
              <w:spacing w:line="288" w:lineRule="auto"/>
              <w:jc w:val="both"/>
            </w:pPr>
            <w:r w:rsidRPr="009D34BE">
              <w:rPr>
                <w:b/>
                <w:lang w:val="nl-NL"/>
              </w:rPr>
              <w:t>Truyền dẫn</w:t>
            </w:r>
          </w:p>
        </w:tc>
      </w:tr>
      <w:tr w:rsidR="004D6256" w:rsidRPr="00CD4649" w14:paraId="60E0B3AA"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54ADBD7B" w14:textId="77777777" w:rsidR="004D6256" w:rsidRPr="009D34BE" w:rsidRDefault="004D6256" w:rsidP="002C7D47">
            <w:pPr>
              <w:spacing w:line="288" w:lineRule="auto"/>
              <w:jc w:val="center"/>
            </w:pPr>
            <w:r w:rsidRPr="009D34BE">
              <w:rPr>
                <w:bCs/>
              </w:rPr>
              <w:t>1</w:t>
            </w:r>
          </w:p>
        </w:tc>
        <w:tc>
          <w:tcPr>
            <w:tcW w:w="13325" w:type="dxa"/>
            <w:tcBorders>
              <w:top w:val="nil"/>
              <w:left w:val="nil"/>
              <w:bottom w:val="single" w:sz="4" w:space="0" w:color="auto"/>
              <w:right w:val="single" w:sz="4" w:space="0" w:color="auto"/>
            </w:tcBorders>
            <w:shd w:val="clear" w:color="000000" w:fill="FFFFFF"/>
            <w:vAlign w:val="center"/>
          </w:tcPr>
          <w:p w14:paraId="284B03E2" w14:textId="77777777" w:rsidR="004D6256" w:rsidRPr="009D34BE" w:rsidRDefault="004D6256" w:rsidP="002C7D47">
            <w:pPr>
              <w:spacing w:line="288" w:lineRule="auto"/>
              <w:jc w:val="both"/>
            </w:pPr>
            <w:r w:rsidRPr="009D34BE">
              <w:t>Cáp quang treo hình số 8 loại 8fo treo trên cột bê tông 7m xây dựng mới</w:t>
            </w:r>
          </w:p>
        </w:tc>
      </w:tr>
      <w:tr w:rsidR="004D6256" w:rsidRPr="00CD4649" w14:paraId="085E8481"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2759744D" w14:textId="77777777" w:rsidR="004D6256" w:rsidRPr="009D34BE" w:rsidRDefault="004D6256" w:rsidP="002C7D47">
            <w:pPr>
              <w:spacing w:line="288" w:lineRule="auto"/>
              <w:jc w:val="center"/>
              <w:rPr>
                <w:bCs/>
              </w:rPr>
            </w:pPr>
            <w:r w:rsidRPr="009D34BE">
              <w:rPr>
                <w:bCs/>
              </w:rPr>
              <w:t>1.1</w:t>
            </w:r>
          </w:p>
        </w:tc>
        <w:tc>
          <w:tcPr>
            <w:tcW w:w="13325" w:type="dxa"/>
            <w:tcBorders>
              <w:top w:val="nil"/>
              <w:left w:val="nil"/>
              <w:bottom w:val="single" w:sz="4" w:space="0" w:color="auto"/>
              <w:right w:val="single" w:sz="4" w:space="0" w:color="auto"/>
            </w:tcBorders>
            <w:shd w:val="clear" w:color="000000" w:fill="FFFFFF"/>
            <w:vAlign w:val="center"/>
          </w:tcPr>
          <w:p w14:paraId="2DCF64E6" w14:textId="77777777" w:rsidR="004D6256" w:rsidRPr="009D34BE" w:rsidRDefault="004D6256" w:rsidP="002C7D47">
            <w:pPr>
              <w:spacing w:line="288" w:lineRule="auto"/>
              <w:jc w:val="both"/>
            </w:pPr>
            <w:r w:rsidRPr="009D34BE">
              <w:t>Cáp sợi quang</w:t>
            </w:r>
          </w:p>
        </w:tc>
      </w:tr>
      <w:tr w:rsidR="004D6256" w:rsidRPr="00CD4649" w14:paraId="579ED58F"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2D0DFE24" w14:textId="77777777" w:rsidR="004D6256" w:rsidRPr="009D34BE" w:rsidRDefault="004D6256" w:rsidP="002C7D47">
            <w:pPr>
              <w:spacing w:line="288" w:lineRule="auto"/>
              <w:jc w:val="center"/>
              <w:rPr>
                <w:bCs/>
              </w:rPr>
            </w:pPr>
            <w:r w:rsidRPr="009D34BE">
              <w:rPr>
                <w:bCs/>
              </w:rPr>
              <w:lastRenderedPageBreak/>
              <w:t>1.2</w:t>
            </w:r>
          </w:p>
        </w:tc>
        <w:tc>
          <w:tcPr>
            <w:tcW w:w="13325" w:type="dxa"/>
            <w:tcBorders>
              <w:top w:val="nil"/>
              <w:left w:val="nil"/>
              <w:bottom w:val="single" w:sz="4" w:space="0" w:color="auto"/>
              <w:right w:val="single" w:sz="4" w:space="0" w:color="auto"/>
            </w:tcBorders>
            <w:shd w:val="clear" w:color="000000" w:fill="FFFFFF"/>
            <w:vAlign w:val="center"/>
          </w:tcPr>
          <w:p w14:paraId="0CDB642D" w14:textId="77777777" w:rsidR="004D6256" w:rsidRPr="009D34BE" w:rsidRDefault="004D6256" w:rsidP="002C7D47">
            <w:pPr>
              <w:spacing w:line="288" w:lineRule="auto"/>
              <w:jc w:val="both"/>
            </w:pPr>
            <w:r w:rsidRPr="009D34BE">
              <w:t>Cột bê tông trồng mới</w:t>
            </w:r>
          </w:p>
        </w:tc>
      </w:tr>
      <w:tr w:rsidR="004D6256" w:rsidRPr="00CD4649" w14:paraId="3C56BB4D"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0373A62B" w14:textId="77777777" w:rsidR="004D6256" w:rsidRPr="009D34BE" w:rsidRDefault="004D6256" w:rsidP="002C7D47">
            <w:pPr>
              <w:spacing w:line="288" w:lineRule="auto"/>
              <w:jc w:val="center"/>
            </w:pPr>
            <w:r w:rsidRPr="009D34BE">
              <w:rPr>
                <w:bCs/>
              </w:rPr>
              <w:t>2</w:t>
            </w:r>
          </w:p>
        </w:tc>
        <w:tc>
          <w:tcPr>
            <w:tcW w:w="13325" w:type="dxa"/>
            <w:tcBorders>
              <w:top w:val="nil"/>
              <w:left w:val="nil"/>
              <w:bottom w:val="single" w:sz="4" w:space="0" w:color="auto"/>
              <w:right w:val="single" w:sz="4" w:space="0" w:color="auto"/>
            </w:tcBorders>
            <w:shd w:val="clear" w:color="000000" w:fill="FFFFFF"/>
            <w:vAlign w:val="center"/>
          </w:tcPr>
          <w:p w14:paraId="06BA8396" w14:textId="77777777" w:rsidR="004D6256" w:rsidRPr="009D34BE" w:rsidRDefault="004D6256" w:rsidP="002C7D47">
            <w:pPr>
              <w:spacing w:line="288" w:lineRule="auto"/>
              <w:jc w:val="both"/>
            </w:pPr>
            <w:r w:rsidRPr="009D34BE">
              <w:t>Cáp quang treo hình số 8 loại 8fo treo trên cột thép 6m xây dựng mới</w:t>
            </w:r>
          </w:p>
        </w:tc>
      </w:tr>
      <w:tr w:rsidR="004D6256" w:rsidRPr="00CD4649" w14:paraId="1CB46A4A"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665C6072" w14:textId="77777777" w:rsidR="004D6256" w:rsidRPr="009D34BE" w:rsidRDefault="004D6256" w:rsidP="002C7D47">
            <w:pPr>
              <w:spacing w:line="288" w:lineRule="auto"/>
              <w:jc w:val="center"/>
              <w:rPr>
                <w:b/>
                <w:bCs/>
              </w:rPr>
            </w:pPr>
            <w:r w:rsidRPr="009D34BE">
              <w:rPr>
                <w:bCs/>
              </w:rPr>
              <w:t>2.1</w:t>
            </w:r>
          </w:p>
        </w:tc>
        <w:tc>
          <w:tcPr>
            <w:tcW w:w="13325" w:type="dxa"/>
            <w:tcBorders>
              <w:top w:val="nil"/>
              <w:left w:val="nil"/>
              <w:bottom w:val="single" w:sz="4" w:space="0" w:color="auto"/>
              <w:right w:val="single" w:sz="4" w:space="0" w:color="auto"/>
            </w:tcBorders>
            <w:shd w:val="clear" w:color="000000" w:fill="FFFFFF"/>
            <w:vAlign w:val="center"/>
          </w:tcPr>
          <w:p w14:paraId="00ECEFB4" w14:textId="77777777" w:rsidR="004D6256" w:rsidRPr="009D34BE" w:rsidRDefault="004D6256" w:rsidP="002C7D47">
            <w:pPr>
              <w:spacing w:line="288" w:lineRule="auto"/>
              <w:jc w:val="both"/>
              <w:rPr>
                <w:b/>
                <w:lang w:val="nl-NL"/>
              </w:rPr>
            </w:pPr>
            <w:r w:rsidRPr="009D34BE">
              <w:t>Cáp sợi quang</w:t>
            </w:r>
          </w:p>
        </w:tc>
      </w:tr>
      <w:tr w:rsidR="004D6256" w:rsidRPr="00CD4649" w14:paraId="01722CBB"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505E5E91" w14:textId="77777777" w:rsidR="004D6256" w:rsidRPr="009D34BE" w:rsidRDefault="004D6256" w:rsidP="002C7D47">
            <w:pPr>
              <w:spacing w:line="288" w:lineRule="auto"/>
              <w:jc w:val="center"/>
              <w:rPr>
                <w:b/>
                <w:bCs/>
              </w:rPr>
            </w:pPr>
            <w:r w:rsidRPr="009D34BE">
              <w:rPr>
                <w:bCs/>
              </w:rPr>
              <w:t>2.2</w:t>
            </w:r>
          </w:p>
        </w:tc>
        <w:tc>
          <w:tcPr>
            <w:tcW w:w="13325" w:type="dxa"/>
            <w:tcBorders>
              <w:top w:val="nil"/>
              <w:left w:val="nil"/>
              <w:bottom w:val="single" w:sz="4" w:space="0" w:color="auto"/>
              <w:right w:val="single" w:sz="4" w:space="0" w:color="auto"/>
            </w:tcBorders>
            <w:shd w:val="clear" w:color="000000" w:fill="FFFFFF"/>
            <w:vAlign w:val="center"/>
          </w:tcPr>
          <w:p w14:paraId="4F5EC32B" w14:textId="77777777" w:rsidR="004D6256" w:rsidRPr="009D34BE" w:rsidRDefault="004D6256" w:rsidP="002C7D47">
            <w:pPr>
              <w:spacing w:line="288" w:lineRule="auto"/>
              <w:jc w:val="both"/>
              <w:rPr>
                <w:b/>
                <w:lang w:val="nl-NL"/>
              </w:rPr>
            </w:pPr>
            <w:r w:rsidRPr="009D34BE">
              <w:t>Cột thép trồng mới</w:t>
            </w:r>
          </w:p>
        </w:tc>
      </w:tr>
      <w:tr w:rsidR="004D6256" w:rsidRPr="00CD4649" w14:paraId="3B6D0F30"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142AA8D3" w14:textId="77777777" w:rsidR="004D6256" w:rsidRPr="009D34BE" w:rsidRDefault="004D6256" w:rsidP="002C7D47">
            <w:pPr>
              <w:spacing w:line="288" w:lineRule="auto"/>
              <w:jc w:val="center"/>
              <w:rPr>
                <w:b/>
                <w:bCs/>
              </w:rPr>
            </w:pPr>
            <w:r w:rsidRPr="009D34BE">
              <w:rPr>
                <w:bCs/>
              </w:rPr>
              <w:t>3</w:t>
            </w:r>
          </w:p>
        </w:tc>
        <w:tc>
          <w:tcPr>
            <w:tcW w:w="13325" w:type="dxa"/>
            <w:tcBorders>
              <w:top w:val="nil"/>
              <w:left w:val="nil"/>
              <w:bottom w:val="single" w:sz="4" w:space="0" w:color="auto"/>
              <w:right w:val="single" w:sz="4" w:space="0" w:color="auto"/>
            </w:tcBorders>
            <w:shd w:val="clear" w:color="000000" w:fill="FFFFFF"/>
            <w:vAlign w:val="center"/>
          </w:tcPr>
          <w:p w14:paraId="439B648B" w14:textId="77777777" w:rsidR="004D6256" w:rsidRPr="009D34BE" w:rsidRDefault="004D6256" w:rsidP="002C7D47">
            <w:pPr>
              <w:spacing w:line="288" w:lineRule="auto"/>
              <w:jc w:val="both"/>
              <w:rPr>
                <w:b/>
                <w:lang w:val="nl-NL"/>
              </w:rPr>
            </w:pPr>
            <w:r w:rsidRPr="009D34BE">
              <w:t>Cáp quang treo hình số 8 loại 8fo treo trên cột đi thuê hiện có</w:t>
            </w:r>
          </w:p>
        </w:tc>
      </w:tr>
      <w:tr w:rsidR="004D6256" w:rsidRPr="00CD4649" w14:paraId="4AC66700"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61EC68C5" w14:textId="77777777" w:rsidR="004D6256" w:rsidRPr="009D34BE" w:rsidRDefault="004D6256" w:rsidP="002C7D47">
            <w:pPr>
              <w:spacing w:line="288" w:lineRule="auto"/>
              <w:jc w:val="center"/>
            </w:pPr>
            <w:r w:rsidRPr="009D34BE">
              <w:rPr>
                <w:bCs/>
              </w:rPr>
              <w:t>4</w:t>
            </w:r>
          </w:p>
        </w:tc>
        <w:tc>
          <w:tcPr>
            <w:tcW w:w="13325" w:type="dxa"/>
            <w:tcBorders>
              <w:top w:val="nil"/>
              <w:left w:val="nil"/>
              <w:bottom w:val="single" w:sz="4" w:space="0" w:color="auto"/>
              <w:right w:val="single" w:sz="4" w:space="0" w:color="auto"/>
            </w:tcBorders>
            <w:shd w:val="clear" w:color="000000" w:fill="FFFFFF"/>
            <w:vAlign w:val="center"/>
          </w:tcPr>
          <w:p w14:paraId="457C4095" w14:textId="77777777" w:rsidR="004D6256" w:rsidRPr="009D34BE" w:rsidRDefault="004D6256" w:rsidP="002C7D47">
            <w:pPr>
              <w:spacing w:line="288" w:lineRule="auto"/>
              <w:jc w:val="both"/>
            </w:pPr>
            <w:r w:rsidRPr="009D34BE">
              <w:t>Cáp quang treo hình số 8 loại cáp KV100 loại cáp 12fo treo trên cột đi thuê, cột hiện có</w:t>
            </w:r>
          </w:p>
        </w:tc>
      </w:tr>
      <w:tr w:rsidR="004D6256" w:rsidRPr="00CD4649" w14:paraId="62A5FE96"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386A40CB" w14:textId="77777777" w:rsidR="004D6256" w:rsidRPr="009D34BE" w:rsidRDefault="004D6256" w:rsidP="002C7D47">
            <w:pPr>
              <w:spacing w:line="288" w:lineRule="auto"/>
              <w:jc w:val="center"/>
            </w:pPr>
            <w:r w:rsidRPr="009D34BE">
              <w:rPr>
                <w:bCs/>
              </w:rPr>
              <w:t>5</w:t>
            </w:r>
          </w:p>
        </w:tc>
        <w:tc>
          <w:tcPr>
            <w:tcW w:w="13325" w:type="dxa"/>
            <w:tcBorders>
              <w:top w:val="nil"/>
              <w:left w:val="nil"/>
              <w:bottom w:val="single" w:sz="4" w:space="0" w:color="auto"/>
              <w:right w:val="single" w:sz="4" w:space="0" w:color="auto"/>
            </w:tcBorders>
            <w:shd w:val="clear" w:color="000000" w:fill="FFFFFF"/>
            <w:vAlign w:val="center"/>
          </w:tcPr>
          <w:p w14:paraId="5F4484C2" w14:textId="77777777" w:rsidR="004D6256" w:rsidRPr="009D34BE" w:rsidRDefault="004D6256" w:rsidP="002C7D47">
            <w:pPr>
              <w:spacing w:line="288" w:lineRule="auto"/>
              <w:jc w:val="both"/>
            </w:pPr>
            <w:r w:rsidRPr="009D34BE">
              <w:rPr>
                <w:bCs/>
              </w:rPr>
              <w:t>Cáp quang ADSS - KV200 loại 12fo treo trên cột đi thuê, cột hiện có</w:t>
            </w:r>
          </w:p>
        </w:tc>
      </w:tr>
      <w:tr w:rsidR="004D6256" w:rsidRPr="00CD4649" w14:paraId="3DDB771A"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1524A0DA" w14:textId="77777777" w:rsidR="004D6256" w:rsidRPr="009D34BE" w:rsidRDefault="004D6256" w:rsidP="002C7D47">
            <w:pPr>
              <w:spacing w:line="288" w:lineRule="auto"/>
              <w:jc w:val="center"/>
            </w:pPr>
            <w:r w:rsidRPr="009D34BE">
              <w:rPr>
                <w:bCs/>
              </w:rPr>
              <w:t>6</w:t>
            </w:r>
          </w:p>
        </w:tc>
        <w:tc>
          <w:tcPr>
            <w:tcW w:w="13325" w:type="dxa"/>
            <w:tcBorders>
              <w:top w:val="nil"/>
              <w:left w:val="nil"/>
              <w:bottom w:val="single" w:sz="4" w:space="0" w:color="auto"/>
              <w:right w:val="single" w:sz="4" w:space="0" w:color="auto"/>
            </w:tcBorders>
            <w:shd w:val="clear" w:color="000000" w:fill="FFFFFF"/>
            <w:vAlign w:val="center"/>
          </w:tcPr>
          <w:p w14:paraId="393B954D" w14:textId="77777777" w:rsidR="004D6256" w:rsidRPr="009D34BE" w:rsidRDefault="004D6256" w:rsidP="002C7D47">
            <w:pPr>
              <w:spacing w:line="288" w:lineRule="auto"/>
              <w:jc w:val="both"/>
            </w:pPr>
            <w:r w:rsidRPr="009D34BE">
              <w:rPr>
                <w:bCs/>
              </w:rPr>
              <w:t>Cáp quang treo hình số 8 loại cáp KV100 loại cáp 12fo treo trên cột thép 6m xây dựng mới</w:t>
            </w:r>
          </w:p>
        </w:tc>
      </w:tr>
      <w:tr w:rsidR="004D6256" w:rsidRPr="00CD4649" w14:paraId="671BFE8E"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2774E8E7" w14:textId="77777777" w:rsidR="004D6256" w:rsidRPr="009D34BE" w:rsidRDefault="004D6256" w:rsidP="002C7D47">
            <w:pPr>
              <w:spacing w:line="288" w:lineRule="auto"/>
              <w:jc w:val="center"/>
            </w:pPr>
            <w:r w:rsidRPr="009D34BE">
              <w:t>6.1</w:t>
            </w:r>
          </w:p>
        </w:tc>
        <w:tc>
          <w:tcPr>
            <w:tcW w:w="13325" w:type="dxa"/>
            <w:tcBorders>
              <w:top w:val="nil"/>
              <w:left w:val="nil"/>
              <w:bottom w:val="single" w:sz="4" w:space="0" w:color="auto"/>
              <w:right w:val="single" w:sz="4" w:space="0" w:color="auto"/>
            </w:tcBorders>
            <w:shd w:val="clear" w:color="000000" w:fill="FFFFFF"/>
            <w:vAlign w:val="center"/>
          </w:tcPr>
          <w:p w14:paraId="4B17B232" w14:textId="77777777" w:rsidR="004D6256" w:rsidRPr="009D34BE" w:rsidRDefault="004D6256" w:rsidP="002C7D47">
            <w:pPr>
              <w:spacing w:line="288" w:lineRule="auto"/>
              <w:jc w:val="both"/>
            </w:pPr>
            <w:r w:rsidRPr="009D34BE">
              <w:t>Cáp sợi quang</w:t>
            </w:r>
          </w:p>
        </w:tc>
      </w:tr>
      <w:tr w:rsidR="004D6256" w:rsidRPr="00CD4649" w14:paraId="5666A44B"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380177FC" w14:textId="77777777" w:rsidR="004D6256" w:rsidRPr="009D34BE" w:rsidRDefault="004D6256" w:rsidP="002C7D47">
            <w:pPr>
              <w:spacing w:line="288" w:lineRule="auto"/>
              <w:jc w:val="center"/>
              <w:rPr>
                <w:bCs/>
              </w:rPr>
            </w:pPr>
            <w:r w:rsidRPr="009D34BE">
              <w:rPr>
                <w:bCs/>
              </w:rPr>
              <w:t>6.2</w:t>
            </w:r>
          </w:p>
        </w:tc>
        <w:tc>
          <w:tcPr>
            <w:tcW w:w="13325" w:type="dxa"/>
            <w:tcBorders>
              <w:top w:val="nil"/>
              <w:left w:val="nil"/>
              <w:bottom w:val="single" w:sz="4" w:space="0" w:color="auto"/>
              <w:right w:val="single" w:sz="4" w:space="0" w:color="auto"/>
            </w:tcBorders>
            <w:shd w:val="clear" w:color="000000" w:fill="FFFFFF"/>
            <w:vAlign w:val="center"/>
          </w:tcPr>
          <w:p w14:paraId="2B64D5B1" w14:textId="77777777" w:rsidR="004D6256" w:rsidRPr="009D34BE" w:rsidRDefault="004D6256" w:rsidP="002C7D47">
            <w:pPr>
              <w:spacing w:line="288" w:lineRule="auto"/>
              <w:jc w:val="both"/>
              <w:rPr>
                <w:bCs/>
              </w:rPr>
            </w:pPr>
            <w:r w:rsidRPr="009D34BE">
              <w:t>Cột thép trồng mới</w:t>
            </w:r>
          </w:p>
        </w:tc>
      </w:tr>
      <w:tr w:rsidR="004D6256" w:rsidRPr="00CD4649" w14:paraId="37FA833D"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3AB9A58B" w14:textId="77777777" w:rsidR="004D6256" w:rsidRPr="009D34BE" w:rsidRDefault="004D6256" w:rsidP="002C7D47">
            <w:pPr>
              <w:spacing w:line="288" w:lineRule="auto"/>
              <w:jc w:val="center"/>
            </w:pPr>
            <w:r w:rsidRPr="009D34BE">
              <w:rPr>
                <w:bCs/>
              </w:rPr>
              <w:t>7</w:t>
            </w:r>
          </w:p>
        </w:tc>
        <w:tc>
          <w:tcPr>
            <w:tcW w:w="13325" w:type="dxa"/>
            <w:tcBorders>
              <w:top w:val="nil"/>
              <w:left w:val="nil"/>
              <w:bottom w:val="single" w:sz="4" w:space="0" w:color="auto"/>
              <w:right w:val="single" w:sz="4" w:space="0" w:color="auto"/>
            </w:tcBorders>
            <w:shd w:val="clear" w:color="000000" w:fill="FFFFFF"/>
            <w:vAlign w:val="center"/>
          </w:tcPr>
          <w:p w14:paraId="7F10863B" w14:textId="77777777" w:rsidR="004D6256" w:rsidRPr="009D34BE" w:rsidRDefault="004D6256" w:rsidP="002C7D47">
            <w:pPr>
              <w:spacing w:line="288" w:lineRule="auto"/>
              <w:jc w:val="both"/>
            </w:pPr>
            <w:r w:rsidRPr="009D34BE">
              <w:rPr>
                <w:bCs/>
              </w:rPr>
              <w:t>Cáp quang ADSS - KV100 loại 12fo treo trên cột đi thuê, cột hiện có</w:t>
            </w:r>
          </w:p>
        </w:tc>
      </w:tr>
      <w:tr w:rsidR="004D6256" w:rsidRPr="00CD4649" w14:paraId="748E932F"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2089941A" w14:textId="77777777" w:rsidR="004D6256" w:rsidRPr="009D34BE" w:rsidRDefault="004D6256" w:rsidP="002C7D47">
            <w:pPr>
              <w:spacing w:line="288" w:lineRule="auto"/>
              <w:jc w:val="center"/>
            </w:pPr>
            <w:r w:rsidRPr="009D34BE">
              <w:rPr>
                <w:bCs/>
              </w:rPr>
              <w:t>8</w:t>
            </w:r>
          </w:p>
        </w:tc>
        <w:tc>
          <w:tcPr>
            <w:tcW w:w="13325" w:type="dxa"/>
            <w:tcBorders>
              <w:top w:val="nil"/>
              <w:left w:val="nil"/>
              <w:bottom w:val="single" w:sz="4" w:space="0" w:color="auto"/>
              <w:right w:val="single" w:sz="4" w:space="0" w:color="auto"/>
            </w:tcBorders>
            <w:shd w:val="clear" w:color="000000" w:fill="FFFFFF"/>
            <w:vAlign w:val="center"/>
          </w:tcPr>
          <w:p w14:paraId="59037439" w14:textId="77777777" w:rsidR="004D6256" w:rsidRPr="009D34BE" w:rsidRDefault="004D6256" w:rsidP="002C7D47">
            <w:pPr>
              <w:spacing w:line="288" w:lineRule="auto"/>
              <w:jc w:val="both"/>
            </w:pPr>
            <w:r w:rsidRPr="009D34BE">
              <w:rPr>
                <w:bCs/>
              </w:rPr>
              <w:t>Cáp quang ADSS - KV200 loại 12fo treo trên 06 cột đi thuê</w:t>
            </w:r>
          </w:p>
        </w:tc>
      </w:tr>
      <w:tr w:rsidR="004D6256" w:rsidRPr="00CD4649" w14:paraId="675BC320"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1CB1622B" w14:textId="77777777" w:rsidR="004D6256" w:rsidRPr="009D34BE" w:rsidRDefault="004D6256" w:rsidP="002C7D47">
            <w:pPr>
              <w:spacing w:line="288" w:lineRule="auto"/>
              <w:jc w:val="center"/>
            </w:pPr>
            <w:r w:rsidRPr="009D34BE">
              <w:rPr>
                <w:bCs/>
              </w:rPr>
              <w:t>9</w:t>
            </w:r>
          </w:p>
        </w:tc>
        <w:tc>
          <w:tcPr>
            <w:tcW w:w="13325" w:type="dxa"/>
            <w:tcBorders>
              <w:top w:val="nil"/>
              <w:left w:val="nil"/>
              <w:bottom w:val="single" w:sz="4" w:space="0" w:color="auto"/>
              <w:right w:val="single" w:sz="4" w:space="0" w:color="auto"/>
            </w:tcBorders>
            <w:shd w:val="clear" w:color="000000" w:fill="FFFFFF"/>
            <w:vAlign w:val="center"/>
          </w:tcPr>
          <w:p w14:paraId="5C0FDB45" w14:textId="77777777" w:rsidR="004D6256" w:rsidRPr="009D34BE" w:rsidRDefault="004D6256" w:rsidP="002C7D47">
            <w:pPr>
              <w:spacing w:line="288" w:lineRule="auto"/>
              <w:jc w:val="both"/>
            </w:pPr>
            <w:r w:rsidRPr="009D34BE">
              <w:rPr>
                <w:bCs/>
              </w:rPr>
              <w:t>Cáp quang ADSS - KV300 loại 12fo treo trên 05 cột đi thuê</w:t>
            </w:r>
          </w:p>
        </w:tc>
      </w:tr>
      <w:tr w:rsidR="004D6256" w:rsidRPr="00CD4649" w14:paraId="22EEB3DA"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46599364" w14:textId="77777777" w:rsidR="004D6256" w:rsidRPr="009D34BE" w:rsidRDefault="004D6256" w:rsidP="002C7D47">
            <w:pPr>
              <w:spacing w:line="288" w:lineRule="auto"/>
              <w:jc w:val="center"/>
            </w:pPr>
            <w:r w:rsidRPr="009D34BE">
              <w:rPr>
                <w:bCs/>
              </w:rPr>
              <w:t>10</w:t>
            </w:r>
          </w:p>
        </w:tc>
        <w:tc>
          <w:tcPr>
            <w:tcW w:w="13325" w:type="dxa"/>
            <w:tcBorders>
              <w:top w:val="nil"/>
              <w:left w:val="nil"/>
              <w:bottom w:val="single" w:sz="4" w:space="0" w:color="auto"/>
              <w:right w:val="single" w:sz="4" w:space="0" w:color="auto"/>
            </w:tcBorders>
            <w:shd w:val="clear" w:color="000000" w:fill="FFFFFF"/>
            <w:vAlign w:val="center"/>
          </w:tcPr>
          <w:p w14:paraId="75784B53" w14:textId="77777777" w:rsidR="004D6256" w:rsidRPr="009D34BE" w:rsidRDefault="004D6256" w:rsidP="002C7D47">
            <w:pPr>
              <w:spacing w:line="288" w:lineRule="auto"/>
              <w:jc w:val="both"/>
            </w:pPr>
            <w:r w:rsidRPr="009D34BE">
              <w:rPr>
                <w:bCs/>
              </w:rPr>
              <w:t>Cáp quang ADSS - KV500 loại 12fo treo trên 03 cột đi thuê</w:t>
            </w:r>
          </w:p>
        </w:tc>
      </w:tr>
      <w:tr w:rsidR="004D6256" w:rsidRPr="00CD4649" w14:paraId="7DFFF66E"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3A76800C" w14:textId="77777777" w:rsidR="004D6256" w:rsidRPr="009D34BE" w:rsidRDefault="004D6256" w:rsidP="002C7D47">
            <w:pPr>
              <w:spacing w:line="288" w:lineRule="auto"/>
              <w:jc w:val="center"/>
              <w:rPr>
                <w:b/>
                <w:bCs/>
              </w:rPr>
            </w:pPr>
            <w:r w:rsidRPr="009D34BE">
              <w:rPr>
                <w:b/>
                <w:bCs/>
              </w:rPr>
              <w:t>II</w:t>
            </w:r>
          </w:p>
        </w:tc>
        <w:tc>
          <w:tcPr>
            <w:tcW w:w="13325" w:type="dxa"/>
            <w:tcBorders>
              <w:top w:val="nil"/>
              <w:left w:val="nil"/>
              <w:bottom w:val="single" w:sz="4" w:space="0" w:color="auto"/>
              <w:right w:val="single" w:sz="4" w:space="0" w:color="auto"/>
            </w:tcBorders>
            <w:shd w:val="clear" w:color="000000" w:fill="FFFFFF"/>
            <w:vAlign w:val="center"/>
          </w:tcPr>
          <w:p w14:paraId="6F1B1BA2" w14:textId="77777777" w:rsidR="004D6256" w:rsidRPr="009D34BE" w:rsidRDefault="004D6256" w:rsidP="002C7D47">
            <w:pPr>
              <w:spacing w:line="288" w:lineRule="auto"/>
              <w:jc w:val="both"/>
              <w:rPr>
                <w:b/>
                <w:bCs/>
              </w:rPr>
            </w:pPr>
            <w:r w:rsidRPr="009D34BE">
              <w:rPr>
                <w:b/>
                <w:bCs/>
              </w:rPr>
              <w:t>Thiết bị</w:t>
            </w:r>
          </w:p>
        </w:tc>
      </w:tr>
      <w:tr w:rsidR="004D6256" w:rsidRPr="00CD4649" w14:paraId="316FAE12" w14:textId="77777777" w:rsidTr="002C7D47">
        <w:trPr>
          <w:trHeight w:val="285"/>
          <w:jc w:val="center"/>
        </w:trPr>
        <w:tc>
          <w:tcPr>
            <w:tcW w:w="1271" w:type="dxa"/>
            <w:tcBorders>
              <w:top w:val="nil"/>
              <w:left w:val="single" w:sz="4" w:space="0" w:color="auto"/>
              <w:bottom w:val="single" w:sz="4" w:space="0" w:color="auto"/>
              <w:right w:val="single" w:sz="4" w:space="0" w:color="auto"/>
            </w:tcBorders>
            <w:shd w:val="clear" w:color="000000" w:fill="FFFFFF"/>
            <w:vAlign w:val="center"/>
          </w:tcPr>
          <w:p w14:paraId="5F9DDF68" w14:textId="77777777" w:rsidR="004D6256" w:rsidRPr="009D34BE" w:rsidRDefault="004D6256" w:rsidP="002C7D47">
            <w:pPr>
              <w:spacing w:line="288" w:lineRule="auto"/>
              <w:jc w:val="center"/>
            </w:pPr>
            <w:r>
              <w:rPr>
                <w:bCs/>
              </w:rPr>
              <w:t>1</w:t>
            </w:r>
          </w:p>
        </w:tc>
        <w:tc>
          <w:tcPr>
            <w:tcW w:w="13325" w:type="dxa"/>
            <w:tcBorders>
              <w:top w:val="nil"/>
              <w:left w:val="nil"/>
              <w:bottom w:val="single" w:sz="4" w:space="0" w:color="auto"/>
              <w:right w:val="single" w:sz="4" w:space="0" w:color="auto"/>
            </w:tcBorders>
            <w:shd w:val="clear" w:color="000000" w:fill="FFFFFF"/>
            <w:vAlign w:val="center"/>
          </w:tcPr>
          <w:p w14:paraId="469085F4" w14:textId="77777777" w:rsidR="004D6256" w:rsidRPr="009D34BE" w:rsidRDefault="004D6256" w:rsidP="002C7D47">
            <w:pPr>
              <w:spacing w:line="288" w:lineRule="auto"/>
              <w:jc w:val="both"/>
            </w:pPr>
            <w:r w:rsidRPr="009D34BE">
              <w:rPr>
                <w:bCs/>
              </w:rPr>
              <w:t>Thiết bị truyền dẫn quang bao gồm: Router quang, ODF indoor và phụ kiện lắp đặt, dây nhảy quang, Khung Rack 19 inch và phụ kiện lắp đặt</w:t>
            </w:r>
          </w:p>
        </w:tc>
      </w:tr>
      <w:tr w:rsidR="004D6256" w:rsidRPr="00CD4649" w14:paraId="13D8E8B6" w14:textId="77777777" w:rsidTr="002C7D47">
        <w:trPr>
          <w:trHeight w:val="285"/>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tcPr>
          <w:p w14:paraId="2475A682" w14:textId="77777777" w:rsidR="004D6256" w:rsidRPr="009D34BE" w:rsidRDefault="004D6256" w:rsidP="002C7D47">
            <w:pPr>
              <w:spacing w:line="288" w:lineRule="auto"/>
              <w:jc w:val="center"/>
            </w:pPr>
            <w:r>
              <w:rPr>
                <w:bCs/>
              </w:rPr>
              <w:t>2</w:t>
            </w:r>
          </w:p>
        </w:tc>
        <w:tc>
          <w:tcPr>
            <w:tcW w:w="13325" w:type="dxa"/>
            <w:tcBorders>
              <w:top w:val="single" w:sz="4" w:space="0" w:color="auto"/>
              <w:left w:val="nil"/>
              <w:bottom w:val="single" w:sz="4" w:space="0" w:color="auto"/>
              <w:right w:val="single" w:sz="4" w:space="0" w:color="auto"/>
            </w:tcBorders>
            <w:shd w:val="clear" w:color="000000" w:fill="FFFFFF"/>
            <w:vAlign w:val="center"/>
          </w:tcPr>
          <w:p w14:paraId="50818505" w14:textId="77777777" w:rsidR="004D6256" w:rsidRPr="009D34BE" w:rsidRDefault="004D6256" w:rsidP="002C7D47">
            <w:pPr>
              <w:spacing w:line="288" w:lineRule="auto"/>
              <w:jc w:val="both"/>
            </w:pPr>
            <w:r w:rsidRPr="009D34BE">
              <w:rPr>
                <w:bCs/>
              </w:rPr>
              <w:t>Truyền dẫn Viba</w:t>
            </w:r>
          </w:p>
        </w:tc>
      </w:tr>
    </w:tbl>
    <w:p w14:paraId="03644412" w14:textId="77777777" w:rsidR="004D6256" w:rsidRPr="00E374DB" w:rsidRDefault="004D6256" w:rsidP="004D6256">
      <w:pPr>
        <w:spacing w:line="288" w:lineRule="auto"/>
        <w:jc w:val="both"/>
        <w:rPr>
          <w:b/>
          <w:bCs/>
          <w:sz w:val="28"/>
          <w:szCs w:val="28"/>
          <w:lang w:val="fr-FR"/>
        </w:rPr>
      </w:pPr>
    </w:p>
    <w:p w14:paraId="389411A0" w14:textId="77777777" w:rsidR="004D6256" w:rsidRPr="00E374DB" w:rsidRDefault="004D6256" w:rsidP="004D6256">
      <w:pPr>
        <w:spacing w:line="288" w:lineRule="auto"/>
        <w:jc w:val="center"/>
        <w:rPr>
          <w:b/>
          <w:bCs/>
          <w:sz w:val="28"/>
          <w:szCs w:val="28"/>
          <w:lang w:val="fr-FR"/>
        </w:rPr>
      </w:pPr>
      <w:r>
        <w:rPr>
          <w:b/>
          <w:bCs/>
          <w:sz w:val="28"/>
          <w:szCs w:val="28"/>
          <w:highlight w:val="yellow"/>
          <w:lang w:val="fr-FR"/>
        </w:rPr>
        <w:br w:type="column"/>
      </w:r>
      <w:r>
        <w:rPr>
          <w:b/>
          <w:bCs/>
          <w:sz w:val="28"/>
          <w:szCs w:val="28"/>
          <w:highlight w:val="yellow"/>
          <w:lang w:val="fr-FR"/>
        </w:rPr>
        <w:lastRenderedPageBreak/>
        <w:t>Biểu 02b</w:t>
      </w:r>
    </w:p>
    <w:p w14:paraId="2374EB9D"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THUY</w:t>
      </w:r>
      <w:r w:rsidRPr="00040ABE">
        <w:rPr>
          <w:b/>
          <w:bCs/>
          <w:sz w:val="28"/>
          <w:szCs w:val="28"/>
          <w:lang w:val="fr-FR"/>
        </w:rPr>
        <w:t xml:space="preserve">ẾT MINH CHI </w:t>
      </w:r>
      <w:r w:rsidRPr="00E374DB">
        <w:rPr>
          <w:b/>
          <w:bCs/>
          <w:sz w:val="28"/>
          <w:szCs w:val="28"/>
          <w:lang w:val="fr-FR"/>
        </w:rPr>
        <w:t>PHÍ</w:t>
      </w:r>
      <w:r w:rsidRPr="00040ABE">
        <w:rPr>
          <w:b/>
          <w:bCs/>
          <w:sz w:val="28"/>
          <w:szCs w:val="28"/>
          <w:lang w:val="fr-FR"/>
        </w:rPr>
        <w:t xml:space="preserve"> DUY TRÌ</w:t>
      </w:r>
      <w:r w:rsidRPr="00E374DB">
        <w:rPr>
          <w:b/>
          <w:bCs/>
          <w:sz w:val="28"/>
          <w:szCs w:val="28"/>
          <w:lang w:val="fr-FR"/>
        </w:rPr>
        <w:t xml:space="preserve"> CƠ SỞ HẠ TẦNG VIỄN THÔNG</w:t>
      </w:r>
      <w:r w:rsidRPr="00E374DB">
        <w:rPr>
          <w:b/>
          <w:bCs/>
          <w:sz w:val="28"/>
          <w:szCs w:val="28"/>
          <w:lang w:val="fr-FR"/>
        </w:rPr>
        <w:br/>
        <w:t xml:space="preserve"> ĐỀ NGHỊ ĐƯỢC NGHIỆM THU THEO HỢP ĐỒNG SỐ: …</w:t>
      </w:r>
    </w:p>
    <w:p w14:paraId="577F9A42"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Dịch vụ: …</w:t>
      </w:r>
    </w:p>
    <w:p w14:paraId="554DC6F8" w14:textId="77777777" w:rsidR="004D6256" w:rsidRPr="00E374DB" w:rsidRDefault="004D6256" w:rsidP="004D6256">
      <w:pPr>
        <w:spacing w:line="288" w:lineRule="auto"/>
        <w:jc w:val="center"/>
        <w:rPr>
          <w:b/>
          <w:bCs/>
          <w:sz w:val="28"/>
          <w:szCs w:val="28"/>
          <w:lang w:val="fr-FR"/>
        </w:rPr>
      </w:pPr>
      <w:r w:rsidRPr="00E374DB">
        <w:rPr>
          <w:b/>
          <w:sz w:val="28"/>
          <w:szCs w:val="28"/>
        </w:rPr>
        <w:t>Thời gian thực hiện</w:t>
      </w:r>
      <w:r w:rsidRPr="00E374DB">
        <w:rPr>
          <w:b/>
          <w:bCs/>
          <w:sz w:val="28"/>
          <w:szCs w:val="28"/>
          <w:lang w:val="fr-FR"/>
        </w:rPr>
        <w:t>: …</w:t>
      </w:r>
    </w:p>
    <w:p w14:paraId="23D6EEA3" w14:textId="77777777" w:rsidR="004D6256" w:rsidRPr="00040ABE" w:rsidRDefault="004D6256" w:rsidP="004D6256">
      <w:pPr>
        <w:spacing w:after="120" w:line="288" w:lineRule="auto"/>
        <w:jc w:val="center"/>
        <w:rPr>
          <w:i/>
          <w:sz w:val="28"/>
          <w:szCs w:val="28"/>
          <w:lang w:val="fr-FR"/>
        </w:rPr>
      </w:pPr>
      <w:r w:rsidRPr="00E374DB">
        <w:rPr>
          <w:i/>
          <w:sz w:val="28"/>
          <w:szCs w:val="28"/>
          <w:lang w:val="fr-FR"/>
        </w:rPr>
        <w:t xml:space="preserve">(Kèm theo Văn bản số…… </w:t>
      </w:r>
      <w:r w:rsidRPr="00040ABE">
        <w:rPr>
          <w:i/>
          <w:sz w:val="28"/>
          <w:szCs w:val="28"/>
          <w:lang w:val="fr-FR"/>
        </w:rPr>
        <w:t>ngày……/……/……)</w:t>
      </w:r>
    </w:p>
    <w:p w14:paraId="078DB531" w14:textId="77777777" w:rsidR="004D6256" w:rsidRPr="00E374DB" w:rsidRDefault="004D6256" w:rsidP="004D6256">
      <w:pPr>
        <w:spacing w:after="120" w:line="288" w:lineRule="auto"/>
        <w:jc w:val="right"/>
        <w:rPr>
          <w:b/>
          <w:bCs/>
          <w:sz w:val="28"/>
          <w:szCs w:val="28"/>
          <w:lang w:val="fr-FR"/>
        </w:rPr>
      </w:pPr>
      <w:r w:rsidRPr="00040ABE">
        <w:rPr>
          <w:i/>
          <w:sz w:val="28"/>
          <w:szCs w:val="28"/>
          <w:lang w:val="fr-FR"/>
        </w:rPr>
        <w:t>Đơn vị tính: Triệu đồng.</w:t>
      </w:r>
    </w:p>
    <w:tbl>
      <w:tblPr>
        <w:tblW w:w="14997" w:type="dxa"/>
        <w:jc w:val="center"/>
        <w:tblLayout w:type="fixed"/>
        <w:tblLook w:val="04A0" w:firstRow="1" w:lastRow="0" w:firstColumn="1" w:lastColumn="0" w:noHBand="0" w:noVBand="1"/>
      </w:tblPr>
      <w:tblGrid>
        <w:gridCol w:w="701"/>
        <w:gridCol w:w="1153"/>
        <w:gridCol w:w="1017"/>
        <w:gridCol w:w="1041"/>
        <w:gridCol w:w="1040"/>
        <w:gridCol w:w="960"/>
        <w:gridCol w:w="960"/>
        <w:gridCol w:w="1135"/>
        <w:gridCol w:w="993"/>
        <w:gridCol w:w="1416"/>
        <w:gridCol w:w="1984"/>
        <w:gridCol w:w="1721"/>
        <w:gridCol w:w="876"/>
      </w:tblGrid>
      <w:tr w:rsidR="004D6256" w:rsidRPr="00E374DB" w14:paraId="73989A9E" w14:textId="77777777" w:rsidTr="002C7D47">
        <w:trPr>
          <w:trHeight w:val="495"/>
          <w:jc w:val="center"/>
        </w:trPr>
        <w:tc>
          <w:tcPr>
            <w:tcW w:w="701" w:type="dxa"/>
            <w:vMerge w:val="restart"/>
            <w:tcBorders>
              <w:top w:val="single" w:sz="4" w:space="0" w:color="auto"/>
              <w:left w:val="single" w:sz="4" w:space="0" w:color="auto"/>
              <w:right w:val="single" w:sz="4" w:space="0" w:color="auto"/>
            </w:tcBorders>
            <w:shd w:val="clear" w:color="000000" w:fill="FFFFFF"/>
            <w:vAlign w:val="center"/>
          </w:tcPr>
          <w:p w14:paraId="626CC156" w14:textId="77777777" w:rsidR="004D6256" w:rsidRPr="00E374DB" w:rsidRDefault="004D6256" w:rsidP="002C7D47">
            <w:pPr>
              <w:spacing w:line="288" w:lineRule="auto"/>
              <w:jc w:val="center"/>
              <w:rPr>
                <w:b/>
                <w:bCs/>
              </w:rPr>
            </w:pPr>
            <w:r w:rsidRPr="00E374DB">
              <w:rPr>
                <w:b/>
                <w:bCs/>
                <w:iCs/>
              </w:rPr>
              <w:t>STT</w:t>
            </w:r>
          </w:p>
        </w:tc>
        <w:tc>
          <w:tcPr>
            <w:tcW w:w="1153" w:type="dxa"/>
            <w:vMerge w:val="restart"/>
            <w:tcBorders>
              <w:top w:val="single" w:sz="4" w:space="0" w:color="auto"/>
              <w:left w:val="single" w:sz="4" w:space="0" w:color="auto"/>
              <w:right w:val="single" w:sz="4" w:space="0" w:color="auto"/>
            </w:tcBorders>
            <w:shd w:val="clear" w:color="000000" w:fill="FFFFFF"/>
            <w:vAlign w:val="center"/>
          </w:tcPr>
          <w:p w14:paraId="0141E45A" w14:textId="77777777" w:rsidR="004D6256" w:rsidRPr="00E374DB" w:rsidRDefault="004D6256" w:rsidP="002C7D47">
            <w:pPr>
              <w:spacing w:line="288" w:lineRule="auto"/>
              <w:jc w:val="center"/>
              <w:rPr>
                <w:b/>
                <w:bCs/>
              </w:rPr>
            </w:pPr>
            <w:r w:rsidRPr="00E374DB">
              <w:rPr>
                <w:b/>
                <w:bCs/>
              </w:rPr>
              <w:t>Tên tỉnh</w:t>
            </w:r>
          </w:p>
        </w:tc>
        <w:tc>
          <w:tcPr>
            <w:tcW w:w="1017" w:type="dxa"/>
            <w:vMerge w:val="restart"/>
            <w:tcBorders>
              <w:top w:val="single" w:sz="4" w:space="0" w:color="auto"/>
              <w:left w:val="single" w:sz="4" w:space="0" w:color="auto"/>
              <w:right w:val="single" w:sz="4" w:space="0" w:color="auto"/>
            </w:tcBorders>
            <w:shd w:val="clear" w:color="000000" w:fill="FFFFFF"/>
            <w:vAlign w:val="center"/>
          </w:tcPr>
          <w:p w14:paraId="57E1F795" w14:textId="77777777" w:rsidR="004D6256" w:rsidRPr="00E374DB" w:rsidRDefault="004D6256" w:rsidP="002C7D47">
            <w:pPr>
              <w:spacing w:line="288" w:lineRule="auto"/>
              <w:jc w:val="center"/>
              <w:rPr>
                <w:b/>
                <w:bCs/>
              </w:rPr>
            </w:pPr>
            <w:r w:rsidRPr="00E374DB">
              <w:rPr>
                <w:b/>
                <w:bCs/>
              </w:rPr>
              <w:t>Tên xã</w:t>
            </w:r>
          </w:p>
        </w:tc>
        <w:tc>
          <w:tcPr>
            <w:tcW w:w="1041" w:type="dxa"/>
            <w:vMerge w:val="restart"/>
            <w:tcBorders>
              <w:top w:val="single" w:sz="4" w:space="0" w:color="auto"/>
              <w:left w:val="single" w:sz="4" w:space="0" w:color="auto"/>
              <w:right w:val="single" w:sz="4" w:space="0" w:color="auto"/>
            </w:tcBorders>
            <w:shd w:val="clear" w:color="000000" w:fill="FFFFFF"/>
            <w:vAlign w:val="center"/>
          </w:tcPr>
          <w:p w14:paraId="12E3F363" w14:textId="77777777" w:rsidR="004D6256" w:rsidRPr="00E374DB" w:rsidRDefault="004D6256" w:rsidP="002C7D47">
            <w:pPr>
              <w:spacing w:line="288" w:lineRule="auto"/>
              <w:jc w:val="center"/>
              <w:rPr>
                <w:b/>
                <w:bCs/>
              </w:rPr>
            </w:pPr>
            <w:r w:rsidRPr="00E374DB">
              <w:rPr>
                <w:b/>
                <w:bCs/>
              </w:rPr>
              <w:t>Tên khu vực</w:t>
            </w:r>
          </w:p>
        </w:tc>
        <w:tc>
          <w:tcPr>
            <w:tcW w:w="1040" w:type="dxa"/>
            <w:vMerge w:val="restart"/>
            <w:tcBorders>
              <w:top w:val="single" w:sz="4" w:space="0" w:color="auto"/>
              <w:left w:val="single" w:sz="4" w:space="0" w:color="auto"/>
              <w:right w:val="single" w:sz="4" w:space="0" w:color="auto"/>
            </w:tcBorders>
            <w:shd w:val="clear" w:color="000000" w:fill="FFFFFF"/>
            <w:vAlign w:val="center"/>
          </w:tcPr>
          <w:p w14:paraId="4DFCDD41" w14:textId="77777777" w:rsidR="004D6256" w:rsidRPr="00E374DB" w:rsidRDefault="004D6256" w:rsidP="002C7D47">
            <w:pPr>
              <w:spacing w:line="288" w:lineRule="auto"/>
              <w:jc w:val="center"/>
              <w:rPr>
                <w:b/>
                <w:bCs/>
              </w:rPr>
            </w:pPr>
            <w:r w:rsidRPr="00E374DB">
              <w:rPr>
                <w:b/>
                <w:iCs/>
              </w:rPr>
              <w:t>Vị trí khu vực</w:t>
            </w:r>
          </w:p>
        </w:tc>
        <w:tc>
          <w:tcPr>
            <w:tcW w:w="960" w:type="dxa"/>
            <w:vMerge w:val="restart"/>
            <w:tcBorders>
              <w:top w:val="single" w:sz="4" w:space="0" w:color="auto"/>
              <w:left w:val="single" w:sz="4" w:space="0" w:color="auto"/>
              <w:right w:val="single" w:sz="4" w:space="0" w:color="auto"/>
            </w:tcBorders>
            <w:shd w:val="clear" w:color="000000" w:fill="FFFFFF"/>
            <w:vAlign w:val="center"/>
          </w:tcPr>
          <w:p w14:paraId="78C0DA9B" w14:textId="77777777" w:rsidR="004D6256" w:rsidRPr="00E374DB" w:rsidRDefault="004D6256" w:rsidP="002C7D47">
            <w:pPr>
              <w:spacing w:line="288" w:lineRule="auto"/>
              <w:jc w:val="center"/>
              <w:rPr>
                <w:b/>
                <w:bCs/>
              </w:rPr>
            </w:pPr>
            <w:r w:rsidRPr="00E374DB">
              <w:rPr>
                <w:b/>
                <w:iCs/>
              </w:rPr>
              <w:t>Số hộ dân</w:t>
            </w:r>
          </w:p>
        </w:tc>
        <w:tc>
          <w:tcPr>
            <w:tcW w:w="960" w:type="dxa"/>
            <w:vMerge w:val="restart"/>
            <w:tcBorders>
              <w:top w:val="single" w:sz="4" w:space="0" w:color="auto"/>
              <w:left w:val="single" w:sz="4" w:space="0" w:color="auto"/>
              <w:right w:val="single" w:sz="4" w:space="0" w:color="auto"/>
            </w:tcBorders>
            <w:shd w:val="clear" w:color="000000" w:fill="FFFFFF"/>
            <w:vAlign w:val="center"/>
          </w:tcPr>
          <w:p w14:paraId="198F5DE7" w14:textId="77777777" w:rsidR="004D6256" w:rsidRPr="00E374DB" w:rsidRDefault="004D6256" w:rsidP="002C7D47">
            <w:pPr>
              <w:spacing w:line="288" w:lineRule="auto"/>
              <w:jc w:val="center"/>
              <w:rPr>
                <w:b/>
                <w:bCs/>
              </w:rPr>
            </w:pPr>
            <w:r w:rsidRPr="00E374DB">
              <w:rPr>
                <w:b/>
                <w:iCs/>
              </w:rPr>
              <w:t>Số dân</w:t>
            </w:r>
          </w:p>
        </w:tc>
        <w:tc>
          <w:tcPr>
            <w:tcW w:w="724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12287B" w14:textId="77777777" w:rsidR="004D6256" w:rsidRPr="00E374DB" w:rsidRDefault="004D6256" w:rsidP="002C7D47">
            <w:pPr>
              <w:spacing w:line="288" w:lineRule="auto"/>
              <w:jc w:val="center"/>
              <w:rPr>
                <w:b/>
                <w:bCs/>
              </w:rPr>
            </w:pPr>
            <w:r w:rsidRPr="00E374DB">
              <w:rPr>
                <w:b/>
                <w:bCs/>
              </w:rPr>
              <w:t>Các khoản chi phí</w:t>
            </w:r>
          </w:p>
        </w:tc>
        <w:tc>
          <w:tcPr>
            <w:tcW w:w="876" w:type="dxa"/>
            <w:vMerge w:val="restart"/>
            <w:tcBorders>
              <w:top w:val="single" w:sz="4" w:space="0" w:color="auto"/>
              <w:left w:val="single" w:sz="4" w:space="0" w:color="auto"/>
              <w:right w:val="single" w:sz="4" w:space="0" w:color="auto"/>
            </w:tcBorders>
            <w:shd w:val="clear" w:color="000000" w:fill="FFFFFF"/>
            <w:vAlign w:val="center"/>
          </w:tcPr>
          <w:p w14:paraId="4FA7CE0D" w14:textId="77777777" w:rsidR="004D6256" w:rsidRPr="00E374DB" w:rsidRDefault="004D6256" w:rsidP="002C7D47">
            <w:pPr>
              <w:spacing w:line="288" w:lineRule="auto"/>
              <w:jc w:val="center"/>
              <w:rPr>
                <w:b/>
                <w:bCs/>
              </w:rPr>
            </w:pPr>
            <w:r w:rsidRPr="00E374DB">
              <w:rPr>
                <w:b/>
                <w:bCs/>
              </w:rPr>
              <w:t>Ghi chú</w:t>
            </w:r>
          </w:p>
        </w:tc>
      </w:tr>
      <w:tr w:rsidR="004D6256" w:rsidRPr="00E374DB" w14:paraId="4B5CE0FF" w14:textId="77777777" w:rsidTr="002C7D47">
        <w:trPr>
          <w:trHeight w:val="1032"/>
          <w:jc w:val="center"/>
        </w:trPr>
        <w:tc>
          <w:tcPr>
            <w:tcW w:w="701" w:type="dxa"/>
            <w:vMerge/>
            <w:tcBorders>
              <w:left w:val="single" w:sz="4" w:space="0" w:color="auto"/>
              <w:bottom w:val="single" w:sz="4" w:space="0" w:color="auto"/>
              <w:right w:val="single" w:sz="4" w:space="0" w:color="auto"/>
            </w:tcBorders>
            <w:shd w:val="clear" w:color="000000" w:fill="FFFFFF"/>
            <w:vAlign w:val="center"/>
          </w:tcPr>
          <w:p w14:paraId="40708DB1" w14:textId="77777777" w:rsidR="004D6256" w:rsidRPr="00E374DB" w:rsidRDefault="004D6256" w:rsidP="002C7D47">
            <w:pPr>
              <w:spacing w:line="288" w:lineRule="auto"/>
              <w:jc w:val="center"/>
              <w:rPr>
                <w:i/>
                <w:iCs/>
              </w:rPr>
            </w:pPr>
          </w:p>
        </w:tc>
        <w:tc>
          <w:tcPr>
            <w:tcW w:w="1153" w:type="dxa"/>
            <w:vMerge/>
            <w:tcBorders>
              <w:left w:val="single" w:sz="4" w:space="0" w:color="auto"/>
              <w:bottom w:val="single" w:sz="4" w:space="0" w:color="auto"/>
              <w:right w:val="single" w:sz="4" w:space="0" w:color="auto"/>
            </w:tcBorders>
            <w:shd w:val="clear" w:color="000000" w:fill="FFFFFF"/>
            <w:vAlign w:val="center"/>
          </w:tcPr>
          <w:p w14:paraId="38F8A787" w14:textId="77777777" w:rsidR="004D6256" w:rsidRPr="00E374DB" w:rsidRDefault="004D6256" w:rsidP="002C7D47">
            <w:pPr>
              <w:spacing w:line="288" w:lineRule="auto"/>
              <w:jc w:val="center"/>
              <w:rPr>
                <w:i/>
                <w:iCs/>
              </w:rPr>
            </w:pPr>
          </w:p>
        </w:tc>
        <w:tc>
          <w:tcPr>
            <w:tcW w:w="1017" w:type="dxa"/>
            <w:vMerge/>
            <w:tcBorders>
              <w:left w:val="single" w:sz="4" w:space="0" w:color="auto"/>
              <w:bottom w:val="single" w:sz="4" w:space="0" w:color="auto"/>
              <w:right w:val="single" w:sz="4" w:space="0" w:color="auto"/>
            </w:tcBorders>
            <w:shd w:val="clear" w:color="000000" w:fill="FFFFFF"/>
            <w:vAlign w:val="center"/>
          </w:tcPr>
          <w:p w14:paraId="363FB2EC" w14:textId="77777777" w:rsidR="004D6256" w:rsidRPr="00E374DB" w:rsidRDefault="004D6256" w:rsidP="002C7D47">
            <w:pPr>
              <w:spacing w:line="288" w:lineRule="auto"/>
              <w:jc w:val="center"/>
              <w:rPr>
                <w:i/>
                <w:iCs/>
              </w:rPr>
            </w:pPr>
          </w:p>
        </w:tc>
        <w:tc>
          <w:tcPr>
            <w:tcW w:w="1041" w:type="dxa"/>
            <w:vMerge/>
            <w:tcBorders>
              <w:left w:val="single" w:sz="4" w:space="0" w:color="auto"/>
              <w:bottom w:val="single" w:sz="4" w:space="0" w:color="auto"/>
              <w:right w:val="single" w:sz="4" w:space="0" w:color="auto"/>
            </w:tcBorders>
            <w:shd w:val="clear" w:color="000000" w:fill="FFFFFF"/>
            <w:vAlign w:val="center"/>
          </w:tcPr>
          <w:p w14:paraId="44BFC926" w14:textId="77777777" w:rsidR="004D6256" w:rsidRPr="00E374DB" w:rsidRDefault="004D6256" w:rsidP="002C7D47">
            <w:pPr>
              <w:spacing w:line="288" w:lineRule="auto"/>
              <w:jc w:val="center"/>
              <w:rPr>
                <w:i/>
                <w:iCs/>
              </w:rPr>
            </w:pPr>
          </w:p>
        </w:tc>
        <w:tc>
          <w:tcPr>
            <w:tcW w:w="1040" w:type="dxa"/>
            <w:vMerge/>
            <w:tcBorders>
              <w:left w:val="single" w:sz="4" w:space="0" w:color="auto"/>
              <w:bottom w:val="single" w:sz="4" w:space="0" w:color="auto"/>
              <w:right w:val="single" w:sz="4" w:space="0" w:color="auto"/>
            </w:tcBorders>
            <w:shd w:val="clear" w:color="000000" w:fill="FFFFFF"/>
            <w:vAlign w:val="center"/>
          </w:tcPr>
          <w:p w14:paraId="0C94803D" w14:textId="77777777" w:rsidR="004D6256" w:rsidRPr="00E374DB" w:rsidRDefault="004D6256" w:rsidP="002C7D47">
            <w:pPr>
              <w:spacing w:line="288" w:lineRule="auto"/>
              <w:jc w:val="center"/>
              <w:rPr>
                <w:b/>
                <w:iCs/>
              </w:rPr>
            </w:pPr>
          </w:p>
        </w:tc>
        <w:tc>
          <w:tcPr>
            <w:tcW w:w="960" w:type="dxa"/>
            <w:vMerge/>
            <w:tcBorders>
              <w:left w:val="single" w:sz="4" w:space="0" w:color="auto"/>
              <w:bottom w:val="single" w:sz="4" w:space="0" w:color="auto"/>
              <w:right w:val="single" w:sz="4" w:space="0" w:color="auto"/>
            </w:tcBorders>
            <w:shd w:val="clear" w:color="000000" w:fill="FFFFFF"/>
            <w:vAlign w:val="center"/>
          </w:tcPr>
          <w:p w14:paraId="380857F0" w14:textId="77777777" w:rsidR="004D6256" w:rsidRPr="00E374DB" w:rsidRDefault="004D6256" w:rsidP="002C7D47">
            <w:pPr>
              <w:spacing w:line="288" w:lineRule="auto"/>
              <w:jc w:val="center"/>
              <w:rPr>
                <w:b/>
                <w:iCs/>
              </w:rPr>
            </w:pPr>
          </w:p>
        </w:tc>
        <w:tc>
          <w:tcPr>
            <w:tcW w:w="960" w:type="dxa"/>
            <w:vMerge/>
            <w:tcBorders>
              <w:left w:val="single" w:sz="4" w:space="0" w:color="auto"/>
              <w:bottom w:val="single" w:sz="4" w:space="0" w:color="auto"/>
              <w:right w:val="single" w:sz="4" w:space="0" w:color="auto"/>
            </w:tcBorders>
            <w:shd w:val="clear" w:color="000000" w:fill="FFFFFF"/>
            <w:vAlign w:val="center"/>
          </w:tcPr>
          <w:p w14:paraId="3322595F" w14:textId="77777777" w:rsidR="004D6256" w:rsidRPr="00E374DB" w:rsidRDefault="004D6256" w:rsidP="002C7D47">
            <w:pPr>
              <w:spacing w:line="288" w:lineRule="auto"/>
              <w:jc w:val="center"/>
              <w:rPr>
                <w:b/>
                <w:iCs/>
              </w:rPr>
            </w:pP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47CB5A6B" w14:textId="77777777" w:rsidR="004D6256" w:rsidRPr="00E374DB" w:rsidRDefault="004D6256" w:rsidP="002C7D47">
            <w:pPr>
              <w:spacing w:line="288" w:lineRule="auto"/>
              <w:jc w:val="center"/>
              <w:rPr>
                <w:b/>
                <w:iCs/>
              </w:rPr>
            </w:pPr>
            <w:r w:rsidRPr="00E374DB">
              <w:rPr>
                <w:b/>
                <w:iCs/>
              </w:rPr>
              <w:t>Chi phí nhân công</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F588A98" w14:textId="77777777" w:rsidR="004D6256" w:rsidRPr="00E374DB" w:rsidRDefault="004D6256" w:rsidP="002C7D47">
            <w:pPr>
              <w:spacing w:line="288" w:lineRule="auto"/>
              <w:jc w:val="center"/>
              <w:rPr>
                <w:b/>
                <w:iCs/>
              </w:rPr>
            </w:pPr>
            <w:r w:rsidRPr="00E374DB">
              <w:rPr>
                <w:b/>
                <w:iCs/>
              </w:rPr>
              <w:t>Chi phí điện năng</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62C9CD3F" w14:textId="77777777" w:rsidR="004D6256" w:rsidRPr="00E374DB" w:rsidRDefault="004D6256" w:rsidP="002C7D47">
            <w:pPr>
              <w:spacing w:line="288" w:lineRule="auto"/>
              <w:jc w:val="center"/>
              <w:rPr>
                <w:b/>
                <w:iCs/>
              </w:rPr>
            </w:pPr>
            <w:r w:rsidRPr="00E374DB">
              <w:rPr>
                <w:b/>
                <w:iCs/>
              </w:rPr>
              <w:t>Chi phí bảo dưỡng, sửa chữa</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2D3D688" w14:textId="77777777" w:rsidR="004D6256" w:rsidRPr="00E374DB" w:rsidRDefault="004D6256" w:rsidP="002C7D47">
            <w:pPr>
              <w:spacing w:line="288" w:lineRule="auto"/>
              <w:jc w:val="center"/>
              <w:rPr>
                <w:b/>
                <w:iCs/>
              </w:rPr>
            </w:pPr>
            <w:r w:rsidRPr="00E374DB">
              <w:rPr>
                <w:b/>
                <w:iCs/>
              </w:rPr>
              <w:t>Chi phí thuê địa điểm xây dựng công trình</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tcPr>
          <w:p w14:paraId="43DA07C8" w14:textId="77777777" w:rsidR="004D6256" w:rsidRPr="00E374DB" w:rsidRDefault="004D6256" w:rsidP="002C7D47">
            <w:pPr>
              <w:spacing w:line="288" w:lineRule="auto"/>
              <w:jc w:val="center"/>
              <w:rPr>
                <w:b/>
                <w:iCs/>
              </w:rPr>
            </w:pPr>
            <w:r w:rsidRPr="00E374DB">
              <w:rPr>
                <w:b/>
                <w:iCs/>
              </w:rPr>
              <w:t>Tổng cộng</w:t>
            </w:r>
          </w:p>
        </w:tc>
        <w:tc>
          <w:tcPr>
            <w:tcW w:w="876" w:type="dxa"/>
            <w:vMerge/>
            <w:tcBorders>
              <w:left w:val="single" w:sz="4" w:space="0" w:color="auto"/>
              <w:bottom w:val="single" w:sz="4" w:space="0" w:color="auto"/>
              <w:right w:val="single" w:sz="4" w:space="0" w:color="auto"/>
            </w:tcBorders>
            <w:shd w:val="clear" w:color="000000" w:fill="FFFFFF"/>
          </w:tcPr>
          <w:p w14:paraId="1E695E8C" w14:textId="77777777" w:rsidR="004D6256" w:rsidRPr="00E374DB" w:rsidRDefault="004D6256" w:rsidP="002C7D47">
            <w:pPr>
              <w:spacing w:line="288" w:lineRule="auto"/>
              <w:jc w:val="center"/>
              <w:rPr>
                <w:b/>
                <w:iCs/>
              </w:rPr>
            </w:pPr>
          </w:p>
        </w:tc>
      </w:tr>
      <w:tr w:rsidR="004D6256" w:rsidRPr="00E374DB" w14:paraId="423734AF" w14:textId="77777777" w:rsidTr="002C7D47">
        <w:trPr>
          <w:trHeight w:val="34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4530830F" w14:textId="77777777" w:rsidR="004D6256" w:rsidRPr="00E374DB" w:rsidRDefault="004D6256" w:rsidP="002C7D47">
            <w:pPr>
              <w:spacing w:line="288" w:lineRule="auto"/>
              <w:jc w:val="center"/>
              <w:rPr>
                <w:i/>
                <w:iCs/>
                <w:sz w:val="22"/>
                <w:szCs w:val="22"/>
              </w:rPr>
            </w:pPr>
            <w:r w:rsidRPr="00E374DB">
              <w:rPr>
                <w:i/>
                <w:iCs/>
                <w:sz w:val="22"/>
                <w:szCs w:val="22"/>
              </w:rPr>
              <w:t>A</w:t>
            </w:r>
          </w:p>
        </w:tc>
        <w:tc>
          <w:tcPr>
            <w:tcW w:w="1153" w:type="dxa"/>
            <w:tcBorders>
              <w:top w:val="nil"/>
              <w:left w:val="nil"/>
              <w:bottom w:val="single" w:sz="4" w:space="0" w:color="auto"/>
              <w:right w:val="single" w:sz="4" w:space="0" w:color="auto"/>
            </w:tcBorders>
            <w:shd w:val="clear" w:color="000000" w:fill="FFFFFF"/>
            <w:vAlign w:val="center"/>
          </w:tcPr>
          <w:p w14:paraId="7120A9EB" w14:textId="77777777" w:rsidR="004D6256" w:rsidRPr="00E374DB" w:rsidRDefault="004D6256" w:rsidP="002C7D47">
            <w:pPr>
              <w:spacing w:line="288" w:lineRule="auto"/>
              <w:jc w:val="center"/>
              <w:rPr>
                <w:i/>
                <w:iCs/>
                <w:sz w:val="22"/>
                <w:szCs w:val="22"/>
              </w:rPr>
            </w:pPr>
            <w:r w:rsidRPr="00E374DB">
              <w:rPr>
                <w:i/>
                <w:iCs/>
                <w:sz w:val="22"/>
                <w:szCs w:val="22"/>
              </w:rPr>
              <w:t>1</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tcPr>
          <w:p w14:paraId="0D23838D" w14:textId="77777777" w:rsidR="004D6256" w:rsidRPr="00E374DB" w:rsidRDefault="004D6256" w:rsidP="002C7D47">
            <w:pPr>
              <w:spacing w:line="288" w:lineRule="auto"/>
              <w:jc w:val="center"/>
              <w:rPr>
                <w:i/>
                <w:iCs/>
                <w:sz w:val="22"/>
                <w:szCs w:val="22"/>
              </w:rPr>
            </w:pPr>
            <w:r w:rsidRPr="00E374DB">
              <w:rPr>
                <w:i/>
                <w:iCs/>
                <w:sz w:val="22"/>
                <w:szCs w:val="22"/>
              </w:rPr>
              <w:t>2</w:t>
            </w:r>
          </w:p>
        </w:tc>
        <w:tc>
          <w:tcPr>
            <w:tcW w:w="1041" w:type="dxa"/>
            <w:tcBorders>
              <w:top w:val="nil"/>
              <w:left w:val="single" w:sz="4" w:space="0" w:color="auto"/>
              <w:bottom w:val="single" w:sz="4" w:space="0" w:color="auto"/>
              <w:right w:val="single" w:sz="4" w:space="0" w:color="auto"/>
            </w:tcBorders>
            <w:shd w:val="clear" w:color="000000" w:fill="FFFFFF"/>
            <w:vAlign w:val="center"/>
          </w:tcPr>
          <w:p w14:paraId="267A7059" w14:textId="77777777" w:rsidR="004D6256" w:rsidRPr="00E374DB" w:rsidRDefault="004D6256" w:rsidP="002C7D47">
            <w:pPr>
              <w:spacing w:line="288" w:lineRule="auto"/>
              <w:jc w:val="center"/>
              <w:rPr>
                <w:i/>
                <w:iCs/>
                <w:sz w:val="22"/>
                <w:szCs w:val="22"/>
              </w:rPr>
            </w:pPr>
            <w:r w:rsidRPr="00E374DB">
              <w:rPr>
                <w:i/>
                <w:iCs/>
                <w:sz w:val="22"/>
                <w:szCs w:val="22"/>
              </w:rPr>
              <w:t>3</w:t>
            </w:r>
          </w:p>
        </w:tc>
        <w:tc>
          <w:tcPr>
            <w:tcW w:w="1040" w:type="dxa"/>
            <w:tcBorders>
              <w:top w:val="nil"/>
              <w:left w:val="single" w:sz="4" w:space="0" w:color="auto"/>
              <w:bottom w:val="single" w:sz="4" w:space="0" w:color="auto"/>
              <w:right w:val="single" w:sz="4" w:space="0" w:color="auto"/>
            </w:tcBorders>
            <w:shd w:val="clear" w:color="000000" w:fill="FFFFFF"/>
            <w:vAlign w:val="center"/>
          </w:tcPr>
          <w:p w14:paraId="4234BBAE" w14:textId="77777777" w:rsidR="004D6256" w:rsidRPr="00E374DB" w:rsidRDefault="004D6256" w:rsidP="002C7D47">
            <w:pPr>
              <w:spacing w:line="288" w:lineRule="auto"/>
              <w:jc w:val="center"/>
              <w:rPr>
                <w:i/>
                <w:iCs/>
                <w:sz w:val="22"/>
                <w:szCs w:val="22"/>
              </w:rPr>
            </w:pPr>
            <w:r w:rsidRPr="00E374DB">
              <w:rPr>
                <w:i/>
                <w:iCs/>
                <w:sz w:val="22"/>
                <w:szCs w:val="22"/>
              </w:rPr>
              <w:t>4</w:t>
            </w:r>
          </w:p>
        </w:tc>
        <w:tc>
          <w:tcPr>
            <w:tcW w:w="960" w:type="dxa"/>
            <w:tcBorders>
              <w:top w:val="nil"/>
              <w:left w:val="single" w:sz="4" w:space="0" w:color="auto"/>
              <w:bottom w:val="single" w:sz="4" w:space="0" w:color="auto"/>
              <w:right w:val="single" w:sz="4" w:space="0" w:color="auto"/>
            </w:tcBorders>
            <w:shd w:val="clear" w:color="000000" w:fill="FFFFFF"/>
            <w:vAlign w:val="center"/>
          </w:tcPr>
          <w:p w14:paraId="7C10E8A2" w14:textId="77777777" w:rsidR="004D6256" w:rsidRPr="00E374DB" w:rsidRDefault="004D6256" w:rsidP="002C7D47">
            <w:pPr>
              <w:spacing w:line="288" w:lineRule="auto"/>
              <w:jc w:val="center"/>
              <w:rPr>
                <w:i/>
                <w:iCs/>
                <w:sz w:val="22"/>
                <w:szCs w:val="22"/>
              </w:rPr>
            </w:pPr>
            <w:r w:rsidRPr="00E374DB">
              <w:rPr>
                <w:i/>
                <w:iCs/>
                <w:sz w:val="22"/>
                <w:szCs w:val="22"/>
              </w:rPr>
              <w:t>5</w:t>
            </w:r>
          </w:p>
        </w:tc>
        <w:tc>
          <w:tcPr>
            <w:tcW w:w="960" w:type="dxa"/>
            <w:tcBorders>
              <w:top w:val="nil"/>
              <w:left w:val="single" w:sz="4" w:space="0" w:color="auto"/>
              <w:bottom w:val="single" w:sz="4" w:space="0" w:color="auto"/>
              <w:right w:val="single" w:sz="4" w:space="0" w:color="auto"/>
            </w:tcBorders>
            <w:shd w:val="clear" w:color="000000" w:fill="FFFFFF"/>
            <w:vAlign w:val="center"/>
          </w:tcPr>
          <w:p w14:paraId="2FB99AAB" w14:textId="77777777" w:rsidR="004D6256" w:rsidRPr="00E374DB" w:rsidRDefault="004D6256" w:rsidP="002C7D47">
            <w:pPr>
              <w:spacing w:line="288" w:lineRule="auto"/>
              <w:jc w:val="center"/>
              <w:rPr>
                <w:i/>
                <w:iCs/>
                <w:sz w:val="22"/>
                <w:szCs w:val="22"/>
              </w:rPr>
            </w:pPr>
            <w:r w:rsidRPr="00E374DB">
              <w:rPr>
                <w:i/>
                <w:iCs/>
                <w:sz w:val="22"/>
                <w:szCs w:val="22"/>
              </w:rPr>
              <w:t>6</w:t>
            </w:r>
          </w:p>
        </w:tc>
        <w:tc>
          <w:tcPr>
            <w:tcW w:w="1135" w:type="dxa"/>
            <w:tcBorders>
              <w:top w:val="single" w:sz="4" w:space="0" w:color="auto"/>
              <w:left w:val="nil"/>
              <w:bottom w:val="single" w:sz="4" w:space="0" w:color="auto"/>
              <w:right w:val="single" w:sz="4" w:space="0" w:color="auto"/>
            </w:tcBorders>
            <w:shd w:val="clear" w:color="000000" w:fill="FFFFFF"/>
            <w:vAlign w:val="center"/>
          </w:tcPr>
          <w:p w14:paraId="7E6F69DC" w14:textId="77777777" w:rsidR="004D6256" w:rsidRPr="00E374DB" w:rsidRDefault="004D6256" w:rsidP="002C7D47">
            <w:pPr>
              <w:spacing w:line="288" w:lineRule="auto"/>
              <w:jc w:val="center"/>
              <w:rPr>
                <w:i/>
                <w:iCs/>
                <w:sz w:val="22"/>
                <w:szCs w:val="22"/>
              </w:rPr>
            </w:pPr>
            <w:r w:rsidRPr="00E374DB">
              <w:rPr>
                <w:i/>
                <w:iCs/>
                <w:sz w:val="22"/>
                <w:szCs w:val="22"/>
              </w:rPr>
              <w:t>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33D11AA" w14:textId="77777777" w:rsidR="004D6256" w:rsidRPr="00E374DB" w:rsidRDefault="004D6256" w:rsidP="002C7D47">
            <w:pPr>
              <w:spacing w:line="288" w:lineRule="auto"/>
              <w:jc w:val="center"/>
              <w:rPr>
                <w:i/>
                <w:iCs/>
                <w:sz w:val="22"/>
                <w:szCs w:val="22"/>
              </w:rPr>
            </w:pPr>
            <w:r w:rsidRPr="00E374DB">
              <w:rPr>
                <w:i/>
                <w:iCs/>
                <w:sz w:val="22"/>
                <w:szCs w:val="22"/>
              </w:rPr>
              <w:t>8</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8DB5A3C" w14:textId="77777777" w:rsidR="004D6256" w:rsidRPr="00E374DB" w:rsidRDefault="004D6256" w:rsidP="002C7D47">
            <w:pPr>
              <w:spacing w:line="288" w:lineRule="auto"/>
              <w:jc w:val="center"/>
              <w:rPr>
                <w:i/>
                <w:iCs/>
                <w:sz w:val="22"/>
                <w:szCs w:val="22"/>
              </w:rPr>
            </w:pPr>
            <w:r w:rsidRPr="00E374DB">
              <w:rPr>
                <w:i/>
                <w:iCs/>
                <w:sz w:val="22"/>
                <w:szCs w:val="22"/>
              </w:rPr>
              <w:t>9</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2218179" w14:textId="77777777" w:rsidR="004D6256" w:rsidRPr="00E374DB" w:rsidRDefault="004D6256" w:rsidP="002C7D47">
            <w:pPr>
              <w:spacing w:line="288" w:lineRule="auto"/>
              <w:jc w:val="center"/>
              <w:rPr>
                <w:i/>
                <w:iCs/>
                <w:sz w:val="22"/>
                <w:szCs w:val="22"/>
              </w:rPr>
            </w:pPr>
            <w:r w:rsidRPr="00E374DB">
              <w:rPr>
                <w:i/>
                <w:iCs/>
                <w:sz w:val="22"/>
                <w:szCs w:val="22"/>
              </w:rPr>
              <w:t>10</w:t>
            </w:r>
          </w:p>
        </w:tc>
        <w:tc>
          <w:tcPr>
            <w:tcW w:w="1721" w:type="dxa"/>
            <w:tcBorders>
              <w:top w:val="single" w:sz="4" w:space="0" w:color="auto"/>
              <w:left w:val="single" w:sz="4" w:space="0" w:color="auto"/>
              <w:bottom w:val="single" w:sz="4" w:space="0" w:color="auto"/>
              <w:right w:val="single" w:sz="4" w:space="0" w:color="auto"/>
            </w:tcBorders>
            <w:shd w:val="clear" w:color="000000" w:fill="FFFFFF"/>
            <w:vAlign w:val="center"/>
          </w:tcPr>
          <w:p w14:paraId="5A70B1FB" w14:textId="77777777" w:rsidR="004D6256" w:rsidRPr="00E374DB" w:rsidRDefault="004D6256" w:rsidP="002C7D47">
            <w:pPr>
              <w:spacing w:line="288" w:lineRule="auto"/>
              <w:jc w:val="center"/>
              <w:rPr>
                <w:i/>
                <w:iCs/>
                <w:sz w:val="22"/>
                <w:szCs w:val="22"/>
              </w:rPr>
            </w:pPr>
            <w:r w:rsidRPr="00E374DB">
              <w:rPr>
                <w:i/>
                <w:sz w:val="22"/>
                <w:szCs w:val="22"/>
              </w:rPr>
              <w:t>11</w:t>
            </w:r>
            <w:r w:rsidRPr="00E374DB">
              <w:rPr>
                <w:i/>
                <w:iCs/>
                <w:sz w:val="22"/>
                <w:szCs w:val="22"/>
              </w:rPr>
              <w:t>=</w:t>
            </w:r>
            <w:r w:rsidRPr="00E374DB">
              <w:rPr>
                <w:i/>
                <w:sz w:val="22"/>
                <w:szCs w:val="22"/>
              </w:rPr>
              <w:t>7+8+9+10</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center"/>
          </w:tcPr>
          <w:p w14:paraId="3068DEC7" w14:textId="77777777" w:rsidR="004D6256" w:rsidRPr="00E374DB" w:rsidRDefault="004D6256" w:rsidP="002C7D47">
            <w:pPr>
              <w:spacing w:line="288" w:lineRule="auto"/>
              <w:jc w:val="center"/>
              <w:rPr>
                <w:i/>
                <w:iCs/>
                <w:sz w:val="22"/>
                <w:szCs w:val="22"/>
              </w:rPr>
            </w:pPr>
            <w:r w:rsidRPr="00E374DB">
              <w:rPr>
                <w:i/>
                <w:iCs/>
                <w:sz w:val="22"/>
                <w:szCs w:val="22"/>
              </w:rPr>
              <w:t>12</w:t>
            </w:r>
          </w:p>
        </w:tc>
      </w:tr>
      <w:tr w:rsidR="004D6256" w:rsidRPr="00E374DB" w14:paraId="5482D6EE" w14:textId="77777777" w:rsidTr="002C7D47">
        <w:trPr>
          <w:trHeight w:val="353"/>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5AED06D9" w14:textId="77777777" w:rsidR="004D6256" w:rsidRPr="00E374DB" w:rsidRDefault="004D6256" w:rsidP="002C7D47">
            <w:pPr>
              <w:spacing w:line="288" w:lineRule="auto"/>
              <w:jc w:val="center"/>
              <w:rPr>
                <w:sz w:val="22"/>
                <w:szCs w:val="22"/>
              </w:rPr>
            </w:pPr>
            <w:r w:rsidRPr="00E374DB">
              <w:rPr>
                <w:sz w:val="22"/>
                <w:szCs w:val="22"/>
              </w:rPr>
              <w:t>1</w:t>
            </w:r>
          </w:p>
        </w:tc>
        <w:tc>
          <w:tcPr>
            <w:tcW w:w="1153" w:type="dxa"/>
            <w:tcBorders>
              <w:top w:val="nil"/>
              <w:left w:val="nil"/>
              <w:bottom w:val="single" w:sz="4" w:space="0" w:color="auto"/>
              <w:right w:val="single" w:sz="4" w:space="0" w:color="auto"/>
            </w:tcBorders>
            <w:shd w:val="clear" w:color="000000" w:fill="FFFFFF"/>
            <w:vAlign w:val="center"/>
          </w:tcPr>
          <w:p w14:paraId="522C948A"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134B4694" w14:textId="77777777" w:rsidR="004D6256" w:rsidRPr="00E374DB" w:rsidRDefault="004D6256" w:rsidP="002C7D47">
            <w:pPr>
              <w:spacing w:line="288" w:lineRule="auto"/>
              <w:rPr>
                <w:sz w:val="22"/>
                <w:szCs w:val="22"/>
              </w:rPr>
            </w:pPr>
          </w:p>
        </w:tc>
        <w:tc>
          <w:tcPr>
            <w:tcW w:w="1041" w:type="dxa"/>
            <w:tcBorders>
              <w:top w:val="nil"/>
              <w:left w:val="single" w:sz="4" w:space="0" w:color="auto"/>
              <w:bottom w:val="single" w:sz="4" w:space="0" w:color="auto"/>
              <w:right w:val="single" w:sz="4" w:space="0" w:color="auto"/>
            </w:tcBorders>
            <w:shd w:val="clear" w:color="000000" w:fill="FFFFFF"/>
            <w:vAlign w:val="center"/>
          </w:tcPr>
          <w:p w14:paraId="49DF6A71"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nil"/>
              <w:left w:val="single" w:sz="4" w:space="0" w:color="auto"/>
              <w:bottom w:val="single" w:sz="4" w:space="0" w:color="auto"/>
              <w:right w:val="single" w:sz="4" w:space="0" w:color="auto"/>
            </w:tcBorders>
            <w:shd w:val="clear" w:color="000000" w:fill="FFFFFF"/>
          </w:tcPr>
          <w:p w14:paraId="1B034041"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66C4B0DD"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22C1F16B"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05575544"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026EB872" w14:textId="77777777" w:rsidR="004D6256" w:rsidRPr="00E374DB" w:rsidRDefault="004D6256" w:rsidP="002C7D47">
            <w:pPr>
              <w:spacing w:line="288" w:lineRule="auto"/>
              <w:rPr>
                <w:i/>
                <w:iCs/>
                <w:sz w:val="18"/>
                <w:szCs w:val="18"/>
              </w:rPr>
            </w:pPr>
          </w:p>
        </w:tc>
        <w:tc>
          <w:tcPr>
            <w:tcW w:w="1416" w:type="dxa"/>
            <w:tcBorders>
              <w:top w:val="nil"/>
              <w:left w:val="single" w:sz="4" w:space="0" w:color="auto"/>
              <w:bottom w:val="single" w:sz="4" w:space="0" w:color="auto"/>
              <w:right w:val="single" w:sz="4" w:space="0" w:color="auto"/>
            </w:tcBorders>
            <w:shd w:val="clear" w:color="000000" w:fill="FFFFFF"/>
          </w:tcPr>
          <w:p w14:paraId="6CA69D5E" w14:textId="77777777" w:rsidR="004D6256" w:rsidRPr="00E374DB" w:rsidRDefault="004D6256" w:rsidP="002C7D47">
            <w:pPr>
              <w:spacing w:line="288" w:lineRule="auto"/>
              <w:rPr>
                <w:i/>
                <w:iCs/>
                <w:sz w:val="18"/>
                <w:szCs w:val="18"/>
              </w:rPr>
            </w:pPr>
          </w:p>
        </w:tc>
        <w:tc>
          <w:tcPr>
            <w:tcW w:w="1984" w:type="dxa"/>
            <w:tcBorders>
              <w:top w:val="nil"/>
              <w:left w:val="single" w:sz="4" w:space="0" w:color="auto"/>
              <w:bottom w:val="single" w:sz="4" w:space="0" w:color="auto"/>
              <w:right w:val="single" w:sz="4" w:space="0" w:color="auto"/>
            </w:tcBorders>
            <w:shd w:val="clear" w:color="000000" w:fill="FFFFFF"/>
          </w:tcPr>
          <w:p w14:paraId="4EF00294" w14:textId="77777777" w:rsidR="004D6256" w:rsidRPr="00E374DB" w:rsidRDefault="004D6256" w:rsidP="002C7D47">
            <w:pPr>
              <w:spacing w:line="288" w:lineRule="auto"/>
              <w:rPr>
                <w:i/>
                <w:iCs/>
                <w:sz w:val="18"/>
                <w:szCs w:val="18"/>
              </w:rPr>
            </w:pPr>
          </w:p>
        </w:tc>
        <w:tc>
          <w:tcPr>
            <w:tcW w:w="1721" w:type="dxa"/>
            <w:tcBorders>
              <w:top w:val="nil"/>
              <w:left w:val="single" w:sz="4" w:space="0" w:color="auto"/>
              <w:bottom w:val="single" w:sz="4" w:space="0" w:color="auto"/>
              <w:right w:val="single" w:sz="4" w:space="0" w:color="auto"/>
            </w:tcBorders>
            <w:shd w:val="clear" w:color="000000" w:fill="FFFFFF"/>
          </w:tcPr>
          <w:p w14:paraId="689FDA07" w14:textId="77777777" w:rsidR="004D6256" w:rsidRPr="00E374DB" w:rsidRDefault="004D6256" w:rsidP="002C7D47">
            <w:pPr>
              <w:spacing w:line="288" w:lineRule="auto"/>
              <w:rPr>
                <w:i/>
                <w:iCs/>
                <w:sz w:val="18"/>
                <w:szCs w:val="18"/>
              </w:rPr>
            </w:pPr>
          </w:p>
        </w:tc>
        <w:tc>
          <w:tcPr>
            <w:tcW w:w="876" w:type="dxa"/>
            <w:tcBorders>
              <w:top w:val="nil"/>
              <w:left w:val="single" w:sz="4" w:space="0" w:color="auto"/>
              <w:bottom w:val="single" w:sz="4" w:space="0" w:color="auto"/>
              <w:right w:val="single" w:sz="4" w:space="0" w:color="auto"/>
            </w:tcBorders>
            <w:shd w:val="clear" w:color="000000" w:fill="FFFFFF"/>
          </w:tcPr>
          <w:p w14:paraId="577C3ED2" w14:textId="77777777" w:rsidR="004D6256" w:rsidRPr="00E374DB" w:rsidRDefault="004D6256" w:rsidP="002C7D47">
            <w:pPr>
              <w:spacing w:line="288" w:lineRule="auto"/>
              <w:rPr>
                <w:i/>
                <w:iCs/>
                <w:sz w:val="18"/>
                <w:szCs w:val="18"/>
              </w:rPr>
            </w:pPr>
          </w:p>
        </w:tc>
      </w:tr>
      <w:tr w:rsidR="004D6256" w:rsidRPr="00E374DB" w14:paraId="0DF7B744" w14:textId="77777777" w:rsidTr="002C7D47">
        <w:trPr>
          <w:trHeight w:val="285"/>
          <w:jc w:val="center"/>
        </w:trPr>
        <w:tc>
          <w:tcPr>
            <w:tcW w:w="701" w:type="dxa"/>
            <w:tcBorders>
              <w:top w:val="nil"/>
              <w:left w:val="single" w:sz="4" w:space="0" w:color="auto"/>
              <w:bottom w:val="single" w:sz="4" w:space="0" w:color="auto"/>
              <w:right w:val="single" w:sz="4" w:space="0" w:color="auto"/>
            </w:tcBorders>
            <w:shd w:val="clear" w:color="000000" w:fill="FFFFFF"/>
            <w:vAlign w:val="center"/>
          </w:tcPr>
          <w:p w14:paraId="3A7C3DBB" w14:textId="77777777" w:rsidR="004D6256" w:rsidRPr="00E374DB" w:rsidRDefault="004D6256" w:rsidP="002C7D47">
            <w:pPr>
              <w:spacing w:line="288" w:lineRule="auto"/>
              <w:jc w:val="center"/>
              <w:rPr>
                <w:sz w:val="22"/>
                <w:szCs w:val="22"/>
              </w:rPr>
            </w:pPr>
            <w:r w:rsidRPr="00E374DB">
              <w:rPr>
                <w:sz w:val="22"/>
                <w:szCs w:val="22"/>
              </w:rPr>
              <w:t>2</w:t>
            </w:r>
          </w:p>
        </w:tc>
        <w:tc>
          <w:tcPr>
            <w:tcW w:w="1153" w:type="dxa"/>
            <w:tcBorders>
              <w:top w:val="nil"/>
              <w:left w:val="nil"/>
              <w:bottom w:val="single" w:sz="4" w:space="0" w:color="auto"/>
              <w:right w:val="single" w:sz="4" w:space="0" w:color="auto"/>
            </w:tcBorders>
            <w:shd w:val="clear" w:color="000000" w:fill="FFFFFF"/>
            <w:vAlign w:val="center"/>
          </w:tcPr>
          <w:p w14:paraId="4B58FD88"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30033900" w14:textId="77777777" w:rsidR="004D6256" w:rsidRPr="00E374DB" w:rsidRDefault="004D6256" w:rsidP="002C7D47">
            <w:pPr>
              <w:spacing w:line="288" w:lineRule="auto"/>
              <w:rPr>
                <w:sz w:val="22"/>
                <w:szCs w:val="22"/>
              </w:rPr>
            </w:pPr>
          </w:p>
        </w:tc>
        <w:tc>
          <w:tcPr>
            <w:tcW w:w="1041" w:type="dxa"/>
            <w:tcBorders>
              <w:top w:val="nil"/>
              <w:left w:val="single" w:sz="4" w:space="0" w:color="auto"/>
              <w:bottom w:val="single" w:sz="4" w:space="0" w:color="auto"/>
              <w:right w:val="single" w:sz="4" w:space="0" w:color="auto"/>
            </w:tcBorders>
            <w:shd w:val="clear" w:color="000000" w:fill="FFFFFF"/>
            <w:vAlign w:val="center"/>
          </w:tcPr>
          <w:p w14:paraId="06AE92BD"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nil"/>
              <w:left w:val="single" w:sz="4" w:space="0" w:color="auto"/>
              <w:bottom w:val="single" w:sz="4" w:space="0" w:color="auto"/>
              <w:right w:val="single" w:sz="4" w:space="0" w:color="auto"/>
            </w:tcBorders>
            <w:shd w:val="clear" w:color="000000" w:fill="FFFFFF"/>
          </w:tcPr>
          <w:p w14:paraId="7240190D"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200DF100" w14:textId="77777777" w:rsidR="004D6256" w:rsidRPr="00E374DB" w:rsidRDefault="004D6256" w:rsidP="002C7D47">
            <w:pPr>
              <w:spacing w:line="288" w:lineRule="auto"/>
              <w:rPr>
                <w:sz w:val="22"/>
                <w:szCs w:val="22"/>
              </w:rPr>
            </w:pPr>
          </w:p>
        </w:tc>
        <w:tc>
          <w:tcPr>
            <w:tcW w:w="960" w:type="dxa"/>
            <w:tcBorders>
              <w:top w:val="nil"/>
              <w:left w:val="single" w:sz="4" w:space="0" w:color="auto"/>
              <w:bottom w:val="single" w:sz="4" w:space="0" w:color="auto"/>
              <w:right w:val="single" w:sz="4" w:space="0" w:color="auto"/>
            </w:tcBorders>
            <w:shd w:val="clear" w:color="000000" w:fill="FFFFFF"/>
          </w:tcPr>
          <w:p w14:paraId="51E3486B"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175E0C49"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0E0A1714" w14:textId="77777777" w:rsidR="004D6256" w:rsidRPr="00E374DB" w:rsidRDefault="004D6256" w:rsidP="002C7D47">
            <w:pPr>
              <w:spacing w:line="288" w:lineRule="auto"/>
              <w:rPr>
                <w:sz w:val="22"/>
                <w:szCs w:val="22"/>
              </w:rPr>
            </w:pPr>
          </w:p>
        </w:tc>
        <w:tc>
          <w:tcPr>
            <w:tcW w:w="1416" w:type="dxa"/>
            <w:tcBorders>
              <w:top w:val="nil"/>
              <w:left w:val="single" w:sz="4" w:space="0" w:color="auto"/>
              <w:bottom w:val="single" w:sz="4" w:space="0" w:color="auto"/>
              <w:right w:val="single" w:sz="4" w:space="0" w:color="auto"/>
            </w:tcBorders>
            <w:shd w:val="clear" w:color="000000" w:fill="FFFFFF"/>
          </w:tcPr>
          <w:p w14:paraId="3424037A" w14:textId="77777777" w:rsidR="004D6256" w:rsidRPr="00E374DB" w:rsidRDefault="004D6256" w:rsidP="002C7D47">
            <w:pPr>
              <w:spacing w:line="288" w:lineRule="auto"/>
              <w:rPr>
                <w:sz w:val="22"/>
                <w:szCs w:val="22"/>
              </w:rPr>
            </w:pPr>
          </w:p>
        </w:tc>
        <w:tc>
          <w:tcPr>
            <w:tcW w:w="1984" w:type="dxa"/>
            <w:tcBorders>
              <w:top w:val="nil"/>
              <w:left w:val="single" w:sz="4" w:space="0" w:color="auto"/>
              <w:bottom w:val="single" w:sz="4" w:space="0" w:color="auto"/>
              <w:right w:val="single" w:sz="4" w:space="0" w:color="auto"/>
            </w:tcBorders>
            <w:shd w:val="clear" w:color="000000" w:fill="FFFFFF"/>
          </w:tcPr>
          <w:p w14:paraId="64A63569" w14:textId="77777777" w:rsidR="004D6256" w:rsidRPr="00E374DB" w:rsidRDefault="004D6256" w:rsidP="002C7D47">
            <w:pPr>
              <w:spacing w:line="288" w:lineRule="auto"/>
              <w:rPr>
                <w:sz w:val="22"/>
                <w:szCs w:val="22"/>
              </w:rPr>
            </w:pPr>
          </w:p>
        </w:tc>
        <w:tc>
          <w:tcPr>
            <w:tcW w:w="1721" w:type="dxa"/>
            <w:tcBorders>
              <w:top w:val="nil"/>
              <w:left w:val="single" w:sz="4" w:space="0" w:color="auto"/>
              <w:bottom w:val="single" w:sz="4" w:space="0" w:color="auto"/>
              <w:right w:val="single" w:sz="4" w:space="0" w:color="auto"/>
            </w:tcBorders>
            <w:shd w:val="clear" w:color="000000" w:fill="FFFFFF"/>
          </w:tcPr>
          <w:p w14:paraId="575BF208" w14:textId="77777777" w:rsidR="004D6256" w:rsidRPr="00E374DB" w:rsidRDefault="004D6256" w:rsidP="002C7D47">
            <w:pPr>
              <w:spacing w:line="288" w:lineRule="auto"/>
              <w:rPr>
                <w:sz w:val="22"/>
                <w:szCs w:val="22"/>
              </w:rPr>
            </w:pPr>
          </w:p>
        </w:tc>
        <w:tc>
          <w:tcPr>
            <w:tcW w:w="876" w:type="dxa"/>
            <w:tcBorders>
              <w:top w:val="nil"/>
              <w:left w:val="single" w:sz="4" w:space="0" w:color="auto"/>
              <w:bottom w:val="single" w:sz="4" w:space="0" w:color="auto"/>
              <w:right w:val="single" w:sz="4" w:space="0" w:color="auto"/>
            </w:tcBorders>
            <w:shd w:val="clear" w:color="000000" w:fill="FFFFFF"/>
          </w:tcPr>
          <w:p w14:paraId="7D610487" w14:textId="77777777" w:rsidR="004D6256" w:rsidRPr="00E374DB" w:rsidRDefault="004D6256" w:rsidP="002C7D47">
            <w:pPr>
              <w:spacing w:line="288" w:lineRule="auto"/>
              <w:rPr>
                <w:sz w:val="22"/>
                <w:szCs w:val="22"/>
              </w:rPr>
            </w:pPr>
          </w:p>
        </w:tc>
      </w:tr>
      <w:tr w:rsidR="004D6256" w:rsidRPr="00E374DB" w14:paraId="753DD189"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3E67DE" w14:textId="77777777" w:rsidR="004D6256" w:rsidRPr="00E374DB" w:rsidRDefault="004D6256" w:rsidP="002C7D47">
            <w:pPr>
              <w:spacing w:line="288" w:lineRule="auto"/>
              <w:jc w:val="center"/>
              <w:rPr>
                <w:sz w:val="22"/>
                <w:szCs w:val="22"/>
              </w:rPr>
            </w:pPr>
            <w:r w:rsidRPr="00E374DB">
              <w:rPr>
                <w:sz w:val="22"/>
                <w:szCs w:val="22"/>
              </w:rPr>
              <w:t>...</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3C23AA62" w14:textId="77777777" w:rsidR="004D6256" w:rsidRPr="00E374DB" w:rsidRDefault="004D6256" w:rsidP="002C7D47">
            <w:pPr>
              <w:spacing w:line="288" w:lineRule="auto"/>
              <w:jc w:val="center"/>
              <w:rPr>
                <w:sz w:val="22"/>
                <w:szCs w:val="22"/>
              </w:rPr>
            </w:pPr>
            <w:r w:rsidRPr="00E374DB">
              <w:rPr>
                <w:sz w:val="22"/>
                <w:szCs w:val="22"/>
              </w:rPr>
              <w:t> </w:t>
            </w:r>
          </w:p>
        </w:tc>
        <w:tc>
          <w:tcPr>
            <w:tcW w:w="1017" w:type="dxa"/>
            <w:tcBorders>
              <w:top w:val="single" w:sz="4" w:space="0" w:color="auto"/>
              <w:left w:val="single" w:sz="4" w:space="0" w:color="auto"/>
              <w:bottom w:val="single" w:sz="4" w:space="0" w:color="auto"/>
              <w:right w:val="single" w:sz="4" w:space="0" w:color="auto"/>
            </w:tcBorders>
            <w:shd w:val="clear" w:color="000000" w:fill="FFFFFF"/>
          </w:tcPr>
          <w:p w14:paraId="3F4C3975" w14:textId="77777777" w:rsidR="004D6256" w:rsidRPr="00E374DB" w:rsidRDefault="004D6256" w:rsidP="002C7D47">
            <w:pPr>
              <w:spacing w:line="288" w:lineRule="auto"/>
              <w:rPr>
                <w:sz w:val="22"/>
                <w:szCs w:val="22"/>
              </w:rPr>
            </w:pPr>
          </w:p>
        </w:tc>
        <w:tc>
          <w:tcPr>
            <w:tcW w:w="1041" w:type="dxa"/>
            <w:tcBorders>
              <w:top w:val="single" w:sz="4" w:space="0" w:color="auto"/>
              <w:left w:val="single" w:sz="4" w:space="0" w:color="auto"/>
              <w:bottom w:val="single" w:sz="4" w:space="0" w:color="auto"/>
              <w:right w:val="single" w:sz="4" w:space="0" w:color="auto"/>
            </w:tcBorders>
            <w:shd w:val="clear" w:color="000000" w:fill="FFFFFF"/>
            <w:vAlign w:val="center"/>
          </w:tcPr>
          <w:p w14:paraId="6A451EC2" w14:textId="77777777" w:rsidR="004D6256" w:rsidRPr="00E374DB" w:rsidRDefault="004D6256" w:rsidP="002C7D47">
            <w:pPr>
              <w:spacing w:line="288" w:lineRule="auto"/>
              <w:rPr>
                <w:sz w:val="22"/>
                <w:szCs w:val="22"/>
              </w:rPr>
            </w:pPr>
            <w:r w:rsidRPr="00E374DB">
              <w:rPr>
                <w:sz w:val="22"/>
                <w:szCs w:val="22"/>
              </w:rPr>
              <w:t> </w:t>
            </w:r>
          </w:p>
        </w:tc>
        <w:tc>
          <w:tcPr>
            <w:tcW w:w="1040" w:type="dxa"/>
            <w:tcBorders>
              <w:top w:val="single" w:sz="4" w:space="0" w:color="auto"/>
              <w:left w:val="single" w:sz="4" w:space="0" w:color="auto"/>
              <w:bottom w:val="single" w:sz="4" w:space="0" w:color="auto"/>
              <w:right w:val="single" w:sz="4" w:space="0" w:color="auto"/>
            </w:tcBorders>
            <w:shd w:val="clear" w:color="000000" w:fill="FFFFFF"/>
          </w:tcPr>
          <w:p w14:paraId="78B9EFD6"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1032CC25"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07CE7466"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16540F13" w14:textId="77777777" w:rsidR="004D6256" w:rsidRPr="00E374DB" w:rsidRDefault="004D6256" w:rsidP="002C7D47">
            <w:pPr>
              <w:spacing w:line="288" w:lineRule="auto"/>
              <w:jc w:val="center"/>
              <w:rPr>
                <w:sz w:val="22"/>
                <w:szCs w:val="22"/>
              </w:rPr>
            </w:pPr>
            <w:r w:rsidRPr="00E374DB">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tcPr>
          <w:p w14:paraId="31D31136" w14:textId="77777777" w:rsidR="004D6256" w:rsidRPr="00E374DB" w:rsidRDefault="004D6256" w:rsidP="002C7D47">
            <w:pPr>
              <w:spacing w:line="288" w:lineRule="auto"/>
              <w:rPr>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09481F22" w14:textId="77777777" w:rsidR="004D6256" w:rsidRPr="00E374DB" w:rsidRDefault="004D6256" w:rsidP="002C7D47">
            <w:pPr>
              <w:spacing w:line="288"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2EDF1F03" w14:textId="77777777" w:rsidR="004D6256" w:rsidRPr="00E374DB" w:rsidRDefault="004D6256" w:rsidP="002C7D47">
            <w:pPr>
              <w:spacing w:line="288" w:lineRule="auto"/>
              <w:rPr>
                <w:sz w:val="22"/>
                <w:szCs w:val="22"/>
              </w:rPr>
            </w:pPr>
          </w:p>
        </w:tc>
        <w:tc>
          <w:tcPr>
            <w:tcW w:w="1721" w:type="dxa"/>
            <w:tcBorders>
              <w:top w:val="single" w:sz="4" w:space="0" w:color="auto"/>
              <w:left w:val="single" w:sz="4" w:space="0" w:color="auto"/>
              <w:bottom w:val="single" w:sz="4" w:space="0" w:color="auto"/>
              <w:right w:val="single" w:sz="4" w:space="0" w:color="auto"/>
            </w:tcBorders>
            <w:shd w:val="clear" w:color="000000" w:fill="FFFFFF"/>
          </w:tcPr>
          <w:p w14:paraId="40B590C1" w14:textId="77777777" w:rsidR="004D6256" w:rsidRPr="00E374DB" w:rsidRDefault="004D6256" w:rsidP="002C7D47">
            <w:pPr>
              <w:spacing w:line="288" w:lineRule="auto"/>
              <w:rPr>
                <w:sz w:val="22"/>
                <w:szCs w:val="22"/>
              </w:rPr>
            </w:pPr>
          </w:p>
        </w:tc>
        <w:tc>
          <w:tcPr>
            <w:tcW w:w="876" w:type="dxa"/>
            <w:tcBorders>
              <w:top w:val="single" w:sz="4" w:space="0" w:color="auto"/>
              <w:left w:val="single" w:sz="4" w:space="0" w:color="auto"/>
              <w:bottom w:val="single" w:sz="4" w:space="0" w:color="auto"/>
              <w:right w:val="single" w:sz="4" w:space="0" w:color="auto"/>
            </w:tcBorders>
            <w:shd w:val="clear" w:color="000000" w:fill="FFFFFF"/>
          </w:tcPr>
          <w:p w14:paraId="107F0DB7" w14:textId="77777777" w:rsidR="004D6256" w:rsidRPr="00E374DB" w:rsidRDefault="004D6256" w:rsidP="002C7D47">
            <w:pPr>
              <w:spacing w:line="288" w:lineRule="auto"/>
              <w:rPr>
                <w:sz w:val="22"/>
                <w:szCs w:val="22"/>
              </w:rPr>
            </w:pPr>
          </w:p>
        </w:tc>
      </w:tr>
      <w:tr w:rsidR="004D6256" w:rsidRPr="00E374DB" w14:paraId="107EFA40" w14:textId="77777777" w:rsidTr="002C7D47">
        <w:trPr>
          <w:trHeight w:val="28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9C6D7A" w14:textId="77777777" w:rsidR="004D6256" w:rsidRPr="00E374DB" w:rsidRDefault="004D6256" w:rsidP="002C7D47">
            <w:pPr>
              <w:spacing w:line="288" w:lineRule="auto"/>
              <w:jc w:val="center"/>
              <w:rPr>
                <w:sz w:val="22"/>
                <w:szCs w:val="22"/>
              </w:rPr>
            </w:pPr>
          </w:p>
        </w:tc>
        <w:tc>
          <w:tcPr>
            <w:tcW w:w="2170" w:type="dxa"/>
            <w:gridSpan w:val="2"/>
            <w:tcBorders>
              <w:top w:val="single" w:sz="4" w:space="0" w:color="auto"/>
              <w:left w:val="nil"/>
              <w:bottom w:val="single" w:sz="4" w:space="0" w:color="auto"/>
              <w:right w:val="single" w:sz="4" w:space="0" w:color="auto"/>
            </w:tcBorders>
            <w:shd w:val="clear" w:color="000000" w:fill="FFFFFF"/>
            <w:vAlign w:val="center"/>
          </w:tcPr>
          <w:p w14:paraId="0F20D324" w14:textId="77777777" w:rsidR="004D6256" w:rsidRPr="00E374DB" w:rsidRDefault="004D6256" w:rsidP="002C7D47">
            <w:pPr>
              <w:spacing w:line="288" w:lineRule="auto"/>
              <w:rPr>
                <w:sz w:val="26"/>
                <w:szCs w:val="26"/>
              </w:rPr>
            </w:pPr>
            <w:r w:rsidRPr="00E374DB">
              <w:rPr>
                <w:sz w:val="26"/>
                <w:szCs w:val="26"/>
              </w:rPr>
              <w:t>Tổng:</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950BC2E" w14:textId="77777777" w:rsidR="004D6256" w:rsidRPr="00E374DB" w:rsidRDefault="004D6256" w:rsidP="002C7D47">
            <w:pPr>
              <w:spacing w:line="288" w:lineRule="auto"/>
              <w:rPr>
                <w:sz w:val="26"/>
                <w:szCs w:val="26"/>
              </w:rPr>
            </w:pPr>
          </w:p>
        </w:tc>
        <w:tc>
          <w:tcPr>
            <w:tcW w:w="1040" w:type="dxa"/>
            <w:tcBorders>
              <w:top w:val="single" w:sz="4" w:space="0" w:color="auto"/>
              <w:left w:val="nil"/>
              <w:bottom w:val="single" w:sz="4" w:space="0" w:color="auto"/>
              <w:right w:val="single" w:sz="4" w:space="0" w:color="auto"/>
            </w:tcBorders>
            <w:shd w:val="clear" w:color="000000" w:fill="FFFFFF"/>
            <w:vAlign w:val="center"/>
          </w:tcPr>
          <w:p w14:paraId="29502214" w14:textId="77777777" w:rsidR="004D6256" w:rsidRPr="00E374DB" w:rsidRDefault="004D6256" w:rsidP="002C7D47">
            <w:pPr>
              <w:spacing w:line="288" w:lineRule="auto"/>
              <w:rPr>
                <w:sz w:val="26"/>
                <w:szCs w:val="26"/>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02382C5D" w14:textId="77777777" w:rsidR="004D6256" w:rsidRPr="00E374DB" w:rsidRDefault="004D6256" w:rsidP="002C7D47">
            <w:pPr>
              <w:spacing w:line="288" w:lineRule="auto"/>
              <w:rPr>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000000" w:fill="FFFFFF"/>
          </w:tcPr>
          <w:p w14:paraId="400AB01F" w14:textId="77777777" w:rsidR="004D6256" w:rsidRPr="00E374DB" w:rsidRDefault="004D6256" w:rsidP="002C7D47">
            <w:pPr>
              <w:spacing w:line="288" w:lineRule="auto"/>
              <w:rPr>
                <w:sz w:val="22"/>
                <w:szCs w:val="22"/>
              </w:rPr>
            </w:pPr>
          </w:p>
        </w:tc>
        <w:tc>
          <w:tcPr>
            <w:tcW w:w="1135" w:type="dxa"/>
            <w:tcBorders>
              <w:top w:val="single" w:sz="4" w:space="0" w:color="auto"/>
              <w:left w:val="nil"/>
              <w:bottom w:val="single" w:sz="4" w:space="0" w:color="auto"/>
              <w:right w:val="single" w:sz="4" w:space="0" w:color="auto"/>
            </w:tcBorders>
            <w:shd w:val="clear" w:color="000000" w:fill="FFFFFF"/>
            <w:vAlign w:val="center"/>
          </w:tcPr>
          <w:p w14:paraId="751361EA" w14:textId="77777777" w:rsidR="004D6256" w:rsidRPr="00E374DB" w:rsidRDefault="004D6256" w:rsidP="002C7D47">
            <w:pPr>
              <w:spacing w:line="288" w:lineRule="auto"/>
              <w:jc w:val="center"/>
              <w:rPr>
                <w:sz w:val="22"/>
                <w:szCs w:val="22"/>
              </w:rPr>
            </w:pPr>
          </w:p>
        </w:tc>
        <w:tc>
          <w:tcPr>
            <w:tcW w:w="993" w:type="dxa"/>
            <w:tcBorders>
              <w:top w:val="single" w:sz="4" w:space="0" w:color="auto"/>
              <w:left w:val="nil"/>
              <w:bottom w:val="single" w:sz="4" w:space="0" w:color="auto"/>
              <w:right w:val="single" w:sz="4" w:space="0" w:color="auto"/>
            </w:tcBorders>
            <w:shd w:val="clear" w:color="000000" w:fill="FFFFFF"/>
          </w:tcPr>
          <w:p w14:paraId="03A037E3" w14:textId="77777777" w:rsidR="004D6256" w:rsidRPr="00E374DB" w:rsidRDefault="004D6256" w:rsidP="002C7D47">
            <w:pPr>
              <w:spacing w:line="288" w:lineRule="auto"/>
              <w:rPr>
                <w:sz w:val="22"/>
                <w:szCs w:val="22"/>
              </w:rPr>
            </w:pPr>
          </w:p>
        </w:tc>
        <w:tc>
          <w:tcPr>
            <w:tcW w:w="1416" w:type="dxa"/>
            <w:tcBorders>
              <w:top w:val="single" w:sz="4" w:space="0" w:color="auto"/>
              <w:left w:val="single" w:sz="4" w:space="0" w:color="auto"/>
              <w:bottom w:val="single" w:sz="4" w:space="0" w:color="auto"/>
              <w:right w:val="single" w:sz="4" w:space="0" w:color="auto"/>
            </w:tcBorders>
            <w:shd w:val="clear" w:color="000000" w:fill="FFFFFF"/>
          </w:tcPr>
          <w:p w14:paraId="348CA5E7" w14:textId="77777777" w:rsidR="004D6256" w:rsidRPr="00E374DB" w:rsidRDefault="004D6256" w:rsidP="002C7D47">
            <w:pPr>
              <w:spacing w:line="288"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2C56FBA" w14:textId="77777777" w:rsidR="004D6256" w:rsidRPr="00E374DB" w:rsidRDefault="004D6256" w:rsidP="002C7D47">
            <w:pPr>
              <w:spacing w:line="288" w:lineRule="auto"/>
              <w:rPr>
                <w:sz w:val="22"/>
                <w:szCs w:val="22"/>
              </w:rPr>
            </w:pPr>
          </w:p>
        </w:tc>
        <w:tc>
          <w:tcPr>
            <w:tcW w:w="1721" w:type="dxa"/>
            <w:tcBorders>
              <w:top w:val="single" w:sz="4" w:space="0" w:color="auto"/>
              <w:left w:val="single" w:sz="4" w:space="0" w:color="auto"/>
              <w:bottom w:val="single" w:sz="4" w:space="0" w:color="auto"/>
              <w:right w:val="single" w:sz="4" w:space="0" w:color="auto"/>
            </w:tcBorders>
            <w:shd w:val="clear" w:color="000000" w:fill="FFFFFF"/>
          </w:tcPr>
          <w:p w14:paraId="3B5C001F" w14:textId="77777777" w:rsidR="004D6256" w:rsidRPr="00E374DB" w:rsidRDefault="004D6256" w:rsidP="002C7D47">
            <w:pPr>
              <w:spacing w:line="288" w:lineRule="auto"/>
              <w:rPr>
                <w:sz w:val="22"/>
                <w:szCs w:val="22"/>
              </w:rPr>
            </w:pPr>
          </w:p>
        </w:tc>
        <w:tc>
          <w:tcPr>
            <w:tcW w:w="876" w:type="dxa"/>
            <w:tcBorders>
              <w:top w:val="single" w:sz="4" w:space="0" w:color="auto"/>
              <w:left w:val="single" w:sz="4" w:space="0" w:color="auto"/>
              <w:bottom w:val="single" w:sz="4" w:space="0" w:color="auto"/>
              <w:right w:val="single" w:sz="4" w:space="0" w:color="auto"/>
            </w:tcBorders>
            <w:shd w:val="clear" w:color="000000" w:fill="FFFFFF"/>
          </w:tcPr>
          <w:p w14:paraId="537D7F06" w14:textId="77777777" w:rsidR="004D6256" w:rsidRPr="00E374DB" w:rsidRDefault="004D6256" w:rsidP="002C7D47">
            <w:pPr>
              <w:spacing w:line="288" w:lineRule="auto"/>
              <w:rPr>
                <w:sz w:val="22"/>
                <w:szCs w:val="22"/>
              </w:rPr>
            </w:pPr>
          </w:p>
        </w:tc>
      </w:tr>
    </w:tbl>
    <w:p w14:paraId="72532065" w14:textId="77777777" w:rsidR="004D6256" w:rsidRPr="00E374DB" w:rsidRDefault="004D6256" w:rsidP="004D6256">
      <w:pPr>
        <w:spacing w:line="288" w:lineRule="auto"/>
        <w:ind w:left="567" w:firstLine="153"/>
        <w:jc w:val="both"/>
        <w:rPr>
          <w:b/>
          <w:bCs/>
        </w:rPr>
      </w:pPr>
      <w:r w:rsidRPr="00E374DB">
        <w:rPr>
          <w:bCs/>
          <w:spacing w:val="-4"/>
          <w:sz w:val="28"/>
          <w:szCs w:val="28"/>
        </w:rPr>
        <w:t>Số tiền: ………………… (</w:t>
      </w:r>
      <w:r w:rsidRPr="00E374DB">
        <w:rPr>
          <w:bCs/>
          <w:i/>
          <w:spacing w:val="-4"/>
          <w:sz w:val="28"/>
          <w:szCs w:val="28"/>
        </w:rPr>
        <w:t>Bằng chữ</w:t>
      </w:r>
      <w:r w:rsidRPr="00E374DB">
        <w:rPr>
          <w:bCs/>
          <w:spacing w:val="-4"/>
          <w:sz w:val="28"/>
          <w:szCs w:val="28"/>
        </w:rPr>
        <w:t>:…………………).</w:t>
      </w:r>
    </w:p>
    <w:tbl>
      <w:tblPr>
        <w:tblW w:w="5159" w:type="pct"/>
        <w:tblInd w:w="-147" w:type="dxa"/>
        <w:tblLook w:val="04A0" w:firstRow="1" w:lastRow="0" w:firstColumn="1" w:lastColumn="0" w:noHBand="0" w:noVBand="1"/>
      </w:tblPr>
      <w:tblGrid>
        <w:gridCol w:w="7360"/>
        <w:gridCol w:w="7673"/>
      </w:tblGrid>
      <w:tr w:rsidR="004D6256" w:rsidRPr="00E374DB" w14:paraId="52C02E72" w14:textId="77777777" w:rsidTr="002C7D47">
        <w:tc>
          <w:tcPr>
            <w:tcW w:w="2448" w:type="pct"/>
          </w:tcPr>
          <w:p w14:paraId="7A0EB6E7" w14:textId="77777777" w:rsidR="004D6256" w:rsidRPr="00E374DB" w:rsidRDefault="004D6256" w:rsidP="002C7D47">
            <w:pPr>
              <w:spacing w:line="288" w:lineRule="auto"/>
              <w:jc w:val="center"/>
              <w:rPr>
                <w:b/>
                <w:sz w:val="28"/>
                <w:szCs w:val="28"/>
                <w:lang w:val="en-GB"/>
              </w:rPr>
            </w:pPr>
            <w:r w:rsidRPr="00E374DB">
              <w:rPr>
                <w:b/>
                <w:bCs/>
                <w:sz w:val="28"/>
                <w:szCs w:val="28"/>
                <w:lang w:val="en-GB"/>
              </w:rPr>
              <w:br/>
              <w:t xml:space="preserve">Người lập </w:t>
            </w:r>
            <w:r w:rsidRPr="00E374DB">
              <w:rPr>
                <w:b/>
                <w:sz w:val="28"/>
                <w:szCs w:val="28"/>
                <w:lang w:val="en-GB"/>
              </w:rPr>
              <w:t>biểu</w:t>
            </w:r>
          </w:p>
          <w:p w14:paraId="218BB1A2" w14:textId="77777777" w:rsidR="004D6256" w:rsidRPr="00E374DB" w:rsidRDefault="004D6256" w:rsidP="002C7D47">
            <w:pPr>
              <w:spacing w:line="288" w:lineRule="auto"/>
              <w:jc w:val="center"/>
              <w:rPr>
                <w:i/>
                <w:sz w:val="28"/>
                <w:szCs w:val="28"/>
                <w:lang w:val="en-GB"/>
              </w:rPr>
            </w:pPr>
            <w:r w:rsidRPr="00E374DB">
              <w:rPr>
                <w:i/>
                <w:sz w:val="28"/>
                <w:szCs w:val="28"/>
                <w:lang w:val="en-GB"/>
              </w:rPr>
              <w:t>(Ký, ghi rõ họ tên)</w:t>
            </w:r>
          </w:p>
          <w:p w14:paraId="072A551E" w14:textId="77777777" w:rsidR="004D6256" w:rsidRPr="00E374DB" w:rsidRDefault="004D6256" w:rsidP="002C7D47">
            <w:pPr>
              <w:spacing w:line="288" w:lineRule="auto"/>
              <w:rPr>
                <w:b/>
                <w:bCs/>
                <w:i/>
                <w:sz w:val="28"/>
                <w:szCs w:val="28"/>
                <w:lang w:val="en-GB"/>
              </w:rPr>
            </w:pPr>
          </w:p>
          <w:p w14:paraId="7E101B63" w14:textId="77777777" w:rsidR="004D6256" w:rsidRPr="00E374DB" w:rsidRDefault="004D6256" w:rsidP="002C7D47">
            <w:pPr>
              <w:spacing w:line="288" w:lineRule="auto"/>
              <w:jc w:val="center"/>
              <w:rPr>
                <w:b/>
                <w:bCs/>
                <w:sz w:val="28"/>
                <w:szCs w:val="28"/>
                <w:lang w:val="en-GB"/>
              </w:rPr>
            </w:pPr>
          </w:p>
        </w:tc>
        <w:tc>
          <w:tcPr>
            <w:tcW w:w="2552" w:type="pct"/>
            <w:hideMark/>
          </w:tcPr>
          <w:p w14:paraId="4AF7ADB5" w14:textId="77777777" w:rsidR="004D6256" w:rsidRPr="00E374DB" w:rsidRDefault="004D6256" w:rsidP="002C7D47">
            <w:pPr>
              <w:spacing w:line="288" w:lineRule="auto"/>
              <w:jc w:val="center"/>
              <w:rPr>
                <w:i/>
                <w:iCs/>
                <w:sz w:val="28"/>
                <w:szCs w:val="28"/>
                <w:lang w:val="en-GB"/>
              </w:rPr>
            </w:pPr>
            <w:r w:rsidRPr="00E374DB">
              <w:rPr>
                <w:i/>
                <w:iCs/>
                <w:sz w:val="28"/>
                <w:szCs w:val="28"/>
                <w:lang w:val="en-GB"/>
              </w:rPr>
              <w:t>……………, ngày … tháng … năm ...</w:t>
            </w:r>
          </w:p>
          <w:p w14:paraId="1ACFE5A1"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34A9020B" w14:textId="77777777" w:rsidR="004D6256" w:rsidRPr="00E374DB" w:rsidRDefault="004D6256" w:rsidP="002C7D47">
            <w:pPr>
              <w:spacing w:line="288" w:lineRule="auto"/>
              <w:jc w:val="center"/>
              <w:rPr>
                <w:sz w:val="28"/>
                <w:szCs w:val="28"/>
                <w:lang w:val="en-GB"/>
              </w:rPr>
            </w:pPr>
            <w:r w:rsidRPr="00E374DB">
              <w:rPr>
                <w:i/>
                <w:sz w:val="28"/>
                <w:szCs w:val="28"/>
                <w:lang w:val="en-GB"/>
              </w:rPr>
              <w:t xml:space="preserve"> (Ký, ghi rõ họ tên, đóng dấu)</w:t>
            </w:r>
          </w:p>
        </w:tc>
      </w:tr>
    </w:tbl>
    <w:p w14:paraId="31C2AC13" w14:textId="77777777" w:rsidR="004D6256" w:rsidRPr="00E374DB" w:rsidRDefault="004D6256" w:rsidP="004D6256">
      <w:pPr>
        <w:spacing w:line="288" w:lineRule="auto"/>
        <w:ind w:right="-170"/>
        <w:jc w:val="both"/>
        <w:rPr>
          <w:spacing w:val="-10"/>
          <w:sz w:val="26"/>
          <w:szCs w:val="26"/>
        </w:rPr>
      </w:pPr>
    </w:p>
    <w:p w14:paraId="14501485" w14:textId="77777777" w:rsidR="004D6256" w:rsidRPr="00E374DB" w:rsidRDefault="004D6256" w:rsidP="004D6256">
      <w:pPr>
        <w:spacing w:line="288" w:lineRule="auto"/>
        <w:ind w:right="-170"/>
        <w:jc w:val="both"/>
        <w:rPr>
          <w:b/>
          <w:bCs/>
          <w:sz w:val="26"/>
          <w:szCs w:val="26"/>
        </w:rPr>
      </w:pPr>
      <w:r w:rsidRPr="00E374DB">
        <w:rPr>
          <w:b/>
          <w:bCs/>
          <w:sz w:val="26"/>
          <w:szCs w:val="26"/>
        </w:rPr>
        <w:t>Hướng dẫn cách ghi biểu:</w:t>
      </w:r>
    </w:p>
    <w:p w14:paraId="5F2FEDF5" w14:textId="77777777" w:rsidR="004D6256" w:rsidRPr="00E374DB" w:rsidRDefault="004D6256" w:rsidP="004D6256">
      <w:pPr>
        <w:spacing w:line="288" w:lineRule="auto"/>
        <w:ind w:right="-170"/>
        <w:jc w:val="both"/>
        <w:rPr>
          <w:spacing w:val="-10"/>
          <w:sz w:val="26"/>
          <w:szCs w:val="26"/>
        </w:rPr>
      </w:pPr>
      <w:r w:rsidRPr="00E374DB">
        <w:rPr>
          <w:spacing w:val="-10"/>
          <w:sz w:val="26"/>
          <w:szCs w:val="26"/>
        </w:rPr>
        <w:lastRenderedPageBreak/>
        <w:t>Biểu này dùng để thuyết minh chi phí duy trì cơ sở hạ tầng viễn thông đối với các nội dung nhiệm vụ:</w:t>
      </w:r>
    </w:p>
    <w:p w14:paraId="4CC8C052"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1. Phát triển mới, duy trì cơ sở hạ tầng viễn thông ở các khu vực hải đảo, nhà giàn trên biển.</w:t>
      </w:r>
    </w:p>
    <w:p w14:paraId="4C86EE58"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2. Nâng cấp, duy trì cơ sở hạ tầng viễn thông được nâng cấp.</w:t>
      </w:r>
    </w:p>
    <w:p w14:paraId="6F7276AA"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3. Duy trì cơ sở hạ tầng viễn thông ở các khu vực hải đảo, nhà giàn trên biển.</w:t>
      </w:r>
    </w:p>
    <w:p w14:paraId="153F49A7"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(1), cột (2), cột (3): Ghi tên tỉnh, xã, khu vực được cung cấp dịch vụ viễn thông công ích.</w:t>
      </w:r>
    </w:p>
    <w:p w14:paraId="37F942BE"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(4): Ghi vị trí (toạ độ GPS) khu vực đặt cơ sở hạ tầng viễn thông cung cấp dịch vụ viễn thông công ích.</w:t>
      </w:r>
    </w:p>
    <w:p w14:paraId="708239E7"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(5): Số hộ dân trong khu vực;</w:t>
      </w:r>
    </w:p>
    <w:p w14:paraId="4EF44CAD" w14:textId="77777777" w:rsidR="004D6256" w:rsidRPr="00E374DB" w:rsidRDefault="004D6256" w:rsidP="004D6256">
      <w:pPr>
        <w:spacing w:line="288" w:lineRule="auto"/>
        <w:jc w:val="both"/>
        <w:rPr>
          <w:spacing w:val="-10"/>
          <w:sz w:val="26"/>
          <w:szCs w:val="26"/>
        </w:rPr>
      </w:pPr>
      <w:r w:rsidRPr="00E374DB">
        <w:rPr>
          <w:spacing w:val="-10"/>
          <w:sz w:val="26"/>
          <w:szCs w:val="26"/>
        </w:rPr>
        <w:t>- Cột (6): Tổng số dân trong khu vực;</w:t>
      </w:r>
    </w:p>
    <w:p w14:paraId="0D2E6922" w14:textId="77777777" w:rsidR="004D6256" w:rsidRPr="00E374DB" w:rsidRDefault="004D6256" w:rsidP="004D6256">
      <w:pPr>
        <w:spacing w:line="288" w:lineRule="auto"/>
        <w:jc w:val="both"/>
        <w:rPr>
          <w:spacing w:val="-10"/>
          <w:sz w:val="26"/>
          <w:szCs w:val="26"/>
        </w:rPr>
      </w:pPr>
      <w:r w:rsidRPr="00E374DB">
        <w:rPr>
          <w:spacing w:val="-10"/>
          <w:sz w:val="26"/>
          <w:szCs w:val="26"/>
        </w:rPr>
        <w:t xml:space="preserve">- Cột (7), (8), (9), (10): Là các chi phí thực tế hằng năm theo quyết toán của doanh nghiệp. </w:t>
      </w:r>
    </w:p>
    <w:p w14:paraId="4884007D" w14:textId="77777777" w:rsidR="004D6256" w:rsidRPr="00E374DB" w:rsidRDefault="004D6256" w:rsidP="004D6256">
      <w:pPr>
        <w:spacing w:line="288" w:lineRule="auto"/>
        <w:jc w:val="both"/>
        <w:rPr>
          <w:b/>
          <w:bCs/>
          <w:sz w:val="28"/>
          <w:szCs w:val="28"/>
        </w:rPr>
      </w:pPr>
    </w:p>
    <w:p w14:paraId="0B138BA9" w14:textId="77777777" w:rsidR="004D6256" w:rsidRPr="00165BFA" w:rsidRDefault="004D6256" w:rsidP="004D6256">
      <w:pPr>
        <w:spacing w:line="288" w:lineRule="auto"/>
        <w:jc w:val="center"/>
        <w:rPr>
          <w:b/>
          <w:bCs/>
          <w:sz w:val="28"/>
          <w:szCs w:val="28"/>
          <w:lang w:val="fr-FR"/>
        </w:rPr>
        <w:sectPr w:rsidR="004D6256" w:rsidRPr="00165BFA" w:rsidSect="009845B4">
          <w:pgSz w:w="16838" w:h="11906" w:orient="landscape" w:code="9"/>
          <w:pgMar w:top="1418" w:right="1134" w:bottom="1134" w:left="1134" w:header="680" w:footer="680" w:gutter="0"/>
          <w:cols w:space="708"/>
          <w:docGrid w:linePitch="360"/>
        </w:sectPr>
      </w:pPr>
    </w:p>
    <w:p w14:paraId="0DC4F5B9" w14:textId="4079B0EB"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vi-VN"/>
        </w:rPr>
        <w:t>1</w:t>
      </w:r>
      <w:r w:rsidRPr="00D802E2">
        <w:rPr>
          <w:bCs/>
          <w:sz w:val="27"/>
          <w:szCs w:val="27"/>
          <w:lang w:val="fr-FR"/>
        </w:rPr>
        <w:t>2</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581379BF"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7631F5B4" w14:textId="77777777" w:rsidR="00D802E2" w:rsidRDefault="00D802E2" w:rsidP="004D6256">
      <w:pPr>
        <w:spacing w:line="288" w:lineRule="auto"/>
        <w:jc w:val="center"/>
        <w:rPr>
          <w:b/>
          <w:bCs/>
          <w:sz w:val="27"/>
          <w:szCs w:val="27"/>
          <w:lang w:val="vi-VN"/>
        </w:rPr>
      </w:pPr>
    </w:p>
    <w:p w14:paraId="37C10BE6" w14:textId="42BD60A8" w:rsidR="004D6256" w:rsidRPr="004A790C" w:rsidRDefault="004D6256" w:rsidP="004D6256">
      <w:pPr>
        <w:spacing w:line="288" w:lineRule="auto"/>
        <w:jc w:val="center"/>
        <w:rPr>
          <w:b/>
          <w:bCs/>
          <w:sz w:val="27"/>
          <w:szCs w:val="27"/>
          <w:lang w:val="vi-VN"/>
        </w:rPr>
      </w:pPr>
      <w:r>
        <w:rPr>
          <w:noProof/>
          <w:lang w:eastAsia="zh-CN"/>
        </w:rPr>
        <mc:AlternateContent>
          <mc:Choice Requires="wps">
            <w:drawing>
              <wp:anchor distT="4294967293" distB="4294967293" distL="114300" distR="114300" simplePos="0" relativeHeight="252333056" behindDoc="0" locked="0" layoutInCell="1" allowOverlap="1" wp14:anchorId="0206EDA1" wp14:editId="2C92591A">
                <wp:simplePos x="0" y="0"/>
                <wp:positionH relativeFrom="column">
                  <wp:posOffset>1872615</wp:posOffset>
                </wp:positionH>
                <wp:positionV relativeFrom="paragraph">
                  <wp:posOffset>473709</wp:posOffset>
                </wp:positionV>
                <wp:extent cx="22098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249E4C" id="Straight Connector 38" o:spid="_x0000_s1026" style="position:absolute;z-index:25233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7.45pt,37.3pt" to="321.4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" strokecolor="windowText" strokeweight=".5pt">
                <v:stroke joinstyle="miter"/>
                <o:lock v:ext="edit" shapetype="f"/>
              </v:line>
            </w:pict>
          </mc:Fallback>
        </mc:AlternateContent>
      </w:r>
      <w:r w:rsidRPr="004A790C">
        <w:rPr>
          <w:b/>
          <w:bCs/>
          <w:sz w:val="27"/>
          <w:szCs w:val="27"/>
          <w:lang w:val="vi-VN"/>
        </w:rPr>
        <w:t>CỘNG HÒA XÃ HỘI CHỦ NGHĨA VIỆT NAM</w:t>
      </w:r>
      <w:r w:rsidRPr="004A790C">
        <w:rPr>
          <w:b/>
          <w:bCs/>
          <w:sz w:val="27"/>
          <w:szCs w:val="27"/>
          <w:lang w:val="fr-FR"/>
        </w:rPr>
        <w:br/>
      </w:r>
      <w:r w:rsidRPr="004A790C">
        <w:rPr>
          <w:b/>
          <w:bCs/>
          <w:sz w:val="27"/>
          <w:szCs w:val="27"/>
          <w:lang w:val="vi-VN"/>
        </w:rPr>
        <w:t>Độc lập - Tự do - Hạnh phúc</w:t>
      </w:r>
      <w:r w:rsidRPr="004A790C">
        <w:rPr>
          <w:b/>
          <w:bCs/>
          <w:sz w:val="27"/>
          <w:szCs w:val="27"/>
          <w:lang w:val="fr-FR"/>
        </w:rPr>
        <w:br/>
      </w:r>
    </w:p>
    <w:p w14:paraId="03F238B8" w14:textId="77777777" w:rsidR="004D6256" w:rsidRPr="004A790C" w:rsidRDefault="004D6256" w:rsidP="004D6256">
      <w:pPr>
        <w:spacing w:line="288" w:lineRule="auto"/>
        <w:jc w:val="center"/>
        <w:rPr>
          <w:b/>
          <w:bCs/>
          <w:sz w:val="27"/>
          <w:szCs w:val="27"/>
          <w:lang w:val="fr-FR"/>
        </w:rPr>
      </w:pPr>
      <w:r w:rsidRPr="004A790C">
        <w:rPr>
          <w:b/>
          <w:bCs/>
          <w:sz w:val="27"/>
          <w:szCs w:val="27"/>
          <w:lang w:val="vi-VN"/>
        </w:rPr>
        <w:t xml:space="preserve">BIÊN BẢN NGHIỆM THU </w:t>
      </w:r>
      <w:r w:rsidRPr="004A790C">
        <w:rPr>
          <w:b/>
          <w:bCs/>
          <w:sz w:val="27"/>
          <w:szCs w:val="27"/>
          <w:lang w:val="fr-FR"/>
        </w:rPr>
        <w:t>KẾT QUẢ</w:t>
      </w:r>
      <w:r w:rsidRPr="004A790C">
        <w:rPr>
          <w:b/>
          <w:bCs/>
          <w:sz w:val="27"/>
          <w:szCs w:val="27"/>
          <w:lang w:val="fr-FR"/>
        </w:rPr>
        <w:br/>
        <w:t xml:space="preserve"> VÀ XÁC ĐỊNH GIÁ TRỊ THỰC HIỆN HỢP ĐỒNG</w:t>
      </w:r>
      <w:r w:rsidRPr="004A790C">
        <w:rPr>
          <w:b/>
          <w:bCs/>
          <w:sz w:val="27"/>
          <w:szCs w:val="27"/>
          <w:lang w:val="fr-FR"/>
        </w:rPr>
        <w:br/>
        <w:t xml:space="preserve"> CUNG CẤP DỊCH VỤ VIỄN THÔNG CÔNG ÍCH</w:t>
      </w:r>
    </w:p>
    <w:p w14:paraId="7E76AD3A" w14:textId="77777777" w:rsidR="004D6256" w:rsidRPr="004A790C" w:rsidRDefault="004D6256" w:rsidP="004D6256">
      <w:pPr>
        <w:spacing w:line="288" w:lineRule="auto"/>
        <w:jc w:val="center"/>
        <w:rPr>
          <w:sz w:val="27"/>
          <w:szCs w:val="27"/>
          <w:lang w:val="fr-FR"/>
        </w:rPr>
      </w:pPr>
      <w:r w:rsidRPr="004A790C">
        <w:rPr>
          <w:bCs/>
          <w:i/>
          <w:sz w:val="27"/>
          <w:szCs w:val="27"/>
          <w:lang w:val="fr-FR"/>
        </w:rPr>
        <w:t>(Theo phương thức giao nhiệm vụ)</w:t>
      </w:r>
    </w:p>
    <w:p w14:paraId="29E087BA" w14:textId="77777777" w:rsidR="004D6256" w:rsidRPr="004A790C" w:rsidRDefault="004D6256" w:rsidP="004D6256">
      <w:pPr>
        <w:spacing w:line="288" w:lineRule="auto"/>
        <w:jc w:val="center"/>
        <w:rPr>
          <w:sz w:val="27"/>
          <w:szCs w:val="27"/>
        </w:rPr>
      </w:pPr>
      <w:r w:rsidRPr="004A790C">
        <w:rPr>
          <w:sz w:val="27"/>
          <w:szCs w:val="27"/>
        </w:rPr>
        <w:t>Số………/BBNT</w:t>
      </w:r>
    </w:p>
    <w:tbl>
      <w:tblPr>
        <w:tblW w:w="4813" w:type="pct"/>
        <w:tblInd w:w="567" w:type="dxa"/>
        <w:tblLook w:val="04A0" w:firstRow="1" w:lastRow="0" w:firstColumn="1" w:lastColumn="0" w:noHBand="0" w:noVBand="1"/>
      </w:tblPr>
      <w:tblGrid>
        <w:gridCol w:w="1965"/>
        <w:gridCol w:w="7039"/>
      </w:tblGrid>
      <w:tr w:rsidR="004D6256" w:rsidRPr="004A790C" w14:paraId="516C61F7" w14:textId="77777777" w:rsidTr="002C7D47">
        <w:tc>
          <w:tcPr>
            <w:tcW w:w="1091" w:type="pct"/>
          </w:tcPr>
          <w:p w14:paraId="25C3B593" w14:textId="77777777" w:rsidR="004D6256" w:rsidRPr="004A790C" w:rsidRDefault="004D6256" w:rsidP="002C7D47">
            <w:pPr>
              <w:keepNext/>
              <w:suppressLineNumbers/>
              <w:suppressAutoHyphens/>
              <w:spacing w:before="80" w:after="80" w:line="288" w:lineRule="auto"/>
              <w:outlineLvl w:val="8"/>
              <w:rPr>
                <w:sz w:val="27"/>
                <w:szCs w:val="27"/>
                <w:lang w:val="fr-FR"/>
              </w:rPr>
            </w:pPr>
            <w:r w:rsidRPr="004A790C">
              <w:rPr>
                <w:sz w:val="27"/>
                <w:szCs w:val="27"/>
              </w:rPr>
              <w:t>Hợp đồng số:</w:t>
            </w:r>
          </w:p>
        </w:tc>
        <w:tc>
          <w:tcPr>
            <w:tcW w:w="3909" w:type="pct"/>
          </w:tcPr>
          <w:p w14:paraId="60199B6C" w14:textId="77777777" w:rsidR="004D6256" w:rsidRPr="004A790C" w:rsidRDefault="004D6256" w:rsidP="002C7D47">
            <w:pPr>
              <w:keepNext/>
              <w:suppressLineNumbers/>
              <w:suppressAutoHyphens/>
              <w:spacing w:before="80" w:after="80" w:line="288" w:lineRule="auto"/>
              <w:ind w:left="-30"/>
              <w:jc w:val="both"/>
              <w:outlineLvl w:val="8"/>
              <w:rPr>
                <w:sz w:val="27"/>
                <w:szCs w:val="27"/>
                <w:lang w:val="fr-FR"/>
              </w:rPr>
            </w:pPr>
            <w:r w:rsidRPr="004A790C">
              <w:rPr>
                <w:sz w:val="27"/>
                <w:szCs w:val="27"/>
                <w:lang w:val="fr-FR"/>
              </w:rPr>
              <w:t>…………………………….</w:t>
            </w:r>
          </w:p>
        </w:tc>
      </w:tr>
    </w:tbl>
    <w:p w14:paraId="45F71181" w14:textId="77777777" w:rsidR="004D6256" w:rsidRPr="004A790C" w:rsidRDefault="004D6256" w:rsidP="004D6256">
      <w:pPr>
        <w:widowControl w:val="0"/>
        <w:spacing w:before="80" w:after="80" w:line="288" w:lineRule="auto"/>
        <w:ind w:firstLine="720"/>
        <w:jc w:val="both"/>
        <w:rPr>
          <w:rFonts w:eastAsia=".VnTime"/>
          <w:bCs/>
          <w:i/>
          <w:sz w:val="27"/>
          <w:szCs w:val="27"/>
        </w:rPr>
      </w:pPr>
      <w:r w:rsidRPr="004A790C">
        <w:rPr>
          <w:rFonts w:eastAsia=".VnTime"/>
          <w:bCs/>
          <w:i/>
          <w:sz w:val="27"/>
          <w:szCs w:val="27"/>
        </w:rPr>
        <w:t>Căn cứ Luật Viễn thông số 24/2023/QH15 n</w:t>
      </w:r>
      <w:r w:rsidRPr="004A790C">
        <w:rPr>
          <w:i/>
          <w:iCs/>
          <w:sz w:val="27"/>
          <w:szCs w:val="27"/>
          <w:shd w:val="clear" w:color="auto" w:fill="FFFFFF"/>
        </w:rPr>
        <w:t>gày 24 tháng 11 năm 2023</w:t>
      </w:r>
      <w:r w:rsidRPr="004A790C">
        <w:rPr>
          <w:rFonts w:eastAsia=".VnTime"/>
          <w:bCs/>
          <w:i/>
          <w:sz w:val="27"/>
          <w:szCs w:val="27"/>
        </w:rPr>
        <w:t>;</w:t>
      </w:r>
    </w:p>
    <w:p w14:paraId="3267545C" w14:textId="77777777" w:rsidR="004D6256" w:rsidRPr="004A790C" w:rsidRDefault="004D6256" w:rsidP="004D6256">
      <w:pPr>
        <w:widowControl w:val="0"/>
        <w:spacing w:before="80" w:after="80" w:line="288" w:lineRule="auto"/>
        <w:ind w:firstLine="720"/>
        <w:jc w:val="both"/>
        <w:rPr>
          <w:rFonts w:eastAsia=".VnTime"/>
          <w:i/>
          <w:sz w:val="27"/>
          <w:szCs w:val="27"/>
        </w:rPr>
      </w:pPr>
      <w:r w:rsidRPr="004A790C">
        <w:rPr>
          <w:rFonts w:eastAsia=".VnTime"/>
          <w:i/>
          <w:sz w:val="27"/>
          <w:szCs w:val="27"/>
        </w:rPr>
        <w:t xml:space="preserve">Căn cứ Nghị định số ..../20../NĐ-CP ngày.... tháng .... năm .... của Chính phủ Quy định chi tiết thi hành Luật </w:t>
      </w:r>
      <w:r w:rsidRPr="004A790C">
        <w:rPr>
          <w:rFonts w:eastAsia=".VnTime"/>
          <w:bCs/>
          <w:i/>
          <w:sz w:val="27"/>
          <w:szCs w:val="27"/>
        </w:rPr>
        <w:t>Viễn thông</w:t>
      </w:r>
      <w:r w:rsidRPr="004A790C">
        <w:rPr>
          <w:rFonts w:eastAsia=".VnTime"/>
          <w:i/>
          <w:sz w:val="27"/>
          <w:szCs w:val="27"/>
        </w:rPr>
        <w:t xml:space="preserve"> về hoạt động viễn thông công ích;</w:t>
      </w:r>
    </w:p>
    <w:p w14:paraId="411C26BD"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rPr>
        <w:tab/>
        <w:t>Căn cứ Quyết định số …./QĐ-BKHCN ngày … tháng … năm … của Bộ Khoa học và Công nghệ phê duyệt kế hoạch hỗ trợ cung cấp dịch vụ viễn thông công ích theo phương thức giao nhiệm vụ;</w:t>
      </w:r>
    </w:p>
    <w:p w14:paraId="7006E7EA"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lang w:val="nl-NL"/>
        </w:rPr>
        <w:t>Căn cứ Quyết định số …./QĐ-BKHCN ngày … tháng … năm … của Bộ Khoa học và Công giao nhiệm vụ cung cấp dịch vụ viễn thông công ích;</w:t>
      </w:r>
    </w:p>
    <w:p w14:paraId="53FBF23E" w14:textId="77777777" w:rsidR="004D6256" w:rsidRPr="004A790C" w:rsidRDefault="004D6256" w:rsidP="004D6256">
      <w:pPr>
        <w:keepNext/>
        <w:tabs>
          <w:tab w:val="center" w:pos="0"/>
          <w:tab w:val="center" w:pos="360"/>
        </w:tabs>
        <w:snapToGrid w:val="0"/>
        <w:spacing w:before="80" w:after="80" w:line="288" w:lineRule="auto"/>
        <w:ind w:firstLine="567"/>
        <w:jc w:val="both"/>
        <w:rPr>
          <w:i/>
          <w:iCs/>
          <w:sz w:val="27"/>
          <w:szCs w:val="27"/>
          <w:lang w:val="nl-NL"/>
        </w:rPr>
      </w:pPr>
      <w:r w:rsidRPr="004A790C">
        <w:rPr>
          <w:i/>
          <w:sz w:val="27"/>
          <w:szCs w:val="27"/>
          <w:lang w:val="nl-NL"/>
        </w:rPr>
        <w:t>Căn cứ Quyết định số.... /QĐ-BKHCN ngày .... tháng .... năm.... của Bộ trưởng Bộ Khoa học và Công nghệ phê duyệt dự toán thực hiện nhiệm vụ cung cấp dịch vụ viễn thông công ích thuộc Chương trình cung cấp dịch vụ viễn thông công ích …;</w:t>
      </w:r>
    </w:p>
    <w:p w14:paraId="038926A5" w14:textId="77777777" w:rsidR="004D6256" w:rsidRPr="004A790C" w:rsidRDefault="004D6256" w:rsidP="004D6256">
      <w:pPr>
        <w:keepNext/>
        <w:tabs>
          <w:tab w:val="center" w:pos="0"/>
          <w:tab w:val="center" w:pos="360"/>
        </w:tabs>
        <w:snapToGrid w:val="0"/>
        <w:spacing w:before="80" w:after="80" w:line="288" w:lineRule="auto"/>
        <w:ind w:firstLine="567"/>
        <w:jc w:val="both"/>
        <w:rPr>
          <w:i/>
          <w:iCs/>
          <w:sz w:val="27"/>
          <w:szCs w:val="27"/>
          <w:lang w:val="nl-NL"/>
        </w:rPr>
      </w:pPr>
      <w:r w:rsidRPr="004A790C">
        <w:rPr>
          <w:i/>
          <w:iCs/>
          <w:sz w:val="27"/>
          <w:szCs w:val="27"/>
          <w:lang w:val="nl-NL"/>
        </w:rPr>
        <w:t>Căn cứ Quyết định số…..…..ngày ....tháng....năm....  quy định chức năng, nhiệm vụ của cơ quan, đơn vị...</w:t>
      </w:r>
    </w:p>
    <w:p w14:paraId="3F9C2D8E" w14:textId="77777777" w:rsidR="004D6256" w:rsidRPr="004A790C" w:rsidRDefault="004D6256" w:rsidP="004D6256">
      <w:pPr>
        <w:spacing w:before="80" w:after="80" w:line="288" w:lineRule="auto"/>
        <w:ind w:firstLine="720"/>
        <w:jc w:val="both"/>
        <w:rPr>
          <w:i/>
          <w:iCs/>
          <w:sz w:val="27"/>
          <w:szCs w:val="27"/>
          <w:lang w:val="nl-NL"/>
        </w:rPr>
      </w:pPr>
      <w:r w:rsidRPr="004A790C">
        <w:rPr>
          <w:i/>
          <w:iCs/>
          <w:sz w:val="27"/>
          <w:szCs w:val="27"/>
          <w:lang w:val="nl-NL"/>
        </w:rPr>
        <w:t>Căn cứ hợp đồng số …..</w:t>
      </w:r>
    </w:p>
    <w:p w14:paraId="658C8177" w14:textId="77777777" w:rsidR="004D6256" w:rsidRPr="004A790C" w:rsidRDefault="004D6256" w:rsidP="004D6256">
      <w:pPr>
        <w:spacing w:before="80" w:after="80" w:line="288" w:lineRule="auto"/>
        <w:ind w:firstLine="720"/>
        <w:jc w:val="both"/>
        <w:rPr>
          <w:i/>
          <w:iCs/>
          <w:sz w:val="27"/>
          <w:szCs w:val="27"/>
          <w:lang w:val="nl-NL"/>
        </w:rPr>
      </w:pPr>
      <w:r w:rsidRPr="004A790C">
        <w:rPr>
          <w:i/>
          <w:iCs/>
          <w:sz w:val="27"/>
          <w:szCs w:val="27"/>
          <w:lang w:val="nl-NL"/>
        </w:rPr>
        <w:t>Căn cứ ……</w:t>
      </w:r>
    </w:p>
    <w:p w14:paraId="5A4FAD1D" w14:textId="77777777" w:rsidR="004D6256" w:rsidRPr="004A790C" w:rsidRDefault="004D6256" w:rsidP="004D6256">
      <w:pPr>
        <w:spacing w:before="80" w:after="80" w:line="288" w:lineRule="auto"/>
        <w:ind w:firstLine="720"/>
        <w:jc w:val="both"/>
        <w:rPr>
          <w:sz w:val="27"/>
          <w:szCs w:val="27"/>
          <w:lang w:val="nl-NL"/>
        </w:rPr>
      </w:pPr>
      <w:r w:rsidRPr="004A790C">
        <w:rPr>
          <w:sz w:val="27"/>
          <w:szCs w:val="27"/>
          <w:lang w:val="nl-NL"/>
        </w:rPr>
        <w:t>Hôm nay, ngày .... tháng... năm... chúng tôi gồm có:</w:t>
      </w:r>
    </w:p>
    <w:p w14:paraId="3DB1072E" w14:textId="77777777" w:rsidR="004D6256" w:rsidRPr="004A790C" w:rsidRDefault="004D6256" w:rsidP="004D6256">
      <w:pPr>
        <w:pStyle w:val="BodyText"/>
        <w:spacing w:before="80" w:after="80" w:line="288" w:lineRule="auto"/>
        <w:ind w:firstLine="709"/>
        <w:jc w:val="both"/>
        <w:rPr>
          <w:b/>
          <w:sz w:val="27"/>
          <w:szCs w:val="27"/>
        </w:rPr>
      </w:pPr>
      <w:r w:rsidRPr="004A790C">
        <w:rPr>
          <w:b/>
          <w:sz w:val="27"/>
          <w:szCs w:val="27"/>
        </w:rPr>
        <w:t>I. BÊN A: QUỸ DỊCH VỤ VIỄN THÔNG CÔNG ÍCH VIỆT NAM</w:t>
      </w:r>
    </w:p>
    <w:p w14:paraId="4B6D3ACA" w14:textId="77777777" w:rsidR="004D6256" w:rsidRPr="004A790C" w:rsidRDefault="004D6256" w:rsidP="004D6256">
      <w:pPr>
        <w:pStyle w:val="BodyText"/>
        <w:spacing w:before="80" w:after="80" w:line="288" w:lineRule="auto"/>
        <w:ind w:firstLine="709"/>
        <w:jc w:val="both"/>
        <w:rPr>
          <w:sz w:val="27"/>
          <w:szCs w:val="27"/>
        </w:rPr>
      </w:pPr>
      <w:r w:rsidRPr="004A790C">
        <w:rPr>
          <w:sz w:val="27"/>
          <w:szCs w:val="27"/>
        </w:rPr>
        <w:t>Đại diện:</w:t>
      </w:r>
      <w:r w:rsidRPr="004A790C">
        <w:rPr>
          <w:sz w:val="27"/>
          <w:szCs w:val="27"/>
        </w:rPr>
        <w:tab/>
      </w:r>
      <w:r w:rsidRPr="004A790C">
        <w:rPr>
          <w:sz w:val="27"/>
          <w:szCs w:val="27"/>
        </w:rPr>
        <w:tab/>
      </w:r>
      <w:r w:rsidRPr="004A790C">
        <w:rPr>
          <w:sz w:val="27"/>
          <w:szCs w:val="27"/>
        </w:rPr>
        <w:tab/>
        <w:t xml:space="preserve">Chức vụ: </w:t>
      </w:r>
    </w:p>
    <w:p w14:paraId="3875315F" w14:textId="77777777" w:rsidR="004D6256" w:rsidRPr="004A790C" w:rsidRDefault="004D6256" w:rsidP="004D6256">
      <w:pPr>
        <w:pStyle w:val="BodyText"/>
        <w:spacing w:before="80" w:after="80" w:line="288" w:lineRule="auto"/>
        <w:ind w:firstLine="709"/>
        <w:jc w:val="both"/>
        <w:rPr>
          <w:i/>
          <w:sz w:val="27"/>
          <w:szCs w:val="27"/>
        </w:rPr>
      </w:pPr>
      <w:r w:rsidRPr="004A790C">
        <w:rPr>
          <w:i/>
          <w:sz w:val="27"/>
          <w:szCs w:val="27"/>
        </w:rPr>
        <w:t>(Giấy ủy quyền – Nếu có).</w:t>
      </w:r>
    </w:p>
    <w:p w14:paraId="02F3E920" w14:textId="77777777" w:rsidR="004D6256" w:rsidRPr="004A790C" w:rsidRDefault="004D6256" w:rsidP="004D6256">
      <w:pPr>
        <w:pStyle w:val="BodyText"/>
        <w:spacing w:before="80" w:after="80" w:line="288" w:lineRule="auto"/>
        <w:ind w:firstLine="709"/>
        <w:jc w:val="both"/>
        <w:rPr>
          <w:sz w:val="27"/>
          <w:szCs w:val="27"/>
        </w:rPr>
      </w:pPr>
      <w:r w:rsidRPr="004A790C">
        <w:rPr>
          <w:sz w:val="27"/>
          <w:szCs w:val="27"/>
        </w:rPr>
        <w:t xml:space="preserve">Địa chỉ: </w:t>
      </w:r>
    </w:p>
    <w:p w14:paraId="62431B68" w14:textId="77777777" w:rsidR="004D6256" w:rsidRPr="004A790C" w:rsidRDefault="004D6256" w:rsidP="004D6256">
      <w:pPr>
        <w:widowControl w:val="0"/>
        <w:tabs>
          <w:tab w:val="right" w:pos="7164"/>
        </w:tabs>
        <w:spacing w:before="80" w:after="80" w:line="288" w:lineRule="auto"/>
        <w:ind w:firstLine="709"/>
        <w:jc w:val="both"/>
        <w:rPr>
          <w:sz w:val="27"/>
          <w:szCs w:val="27"/>
          <w:lang w:val="vi"/>
        </w:rPr>
      </w:pPr>
      <w:r w:rsidRPr="004A790C">
        <w:rPr>
          <w:sz w:val="27"/>
          <w:szCs w:val="27"/>
          <w:lang w:val="vi"/>
        </w:rPr>
        <w:t xml:space="preserve">Điện thoại:                         Fax: </w:t>
      </w:r>
    </w:p>
    <w:p w14:paraId="437F5A1F" w14:textId="77777777" w:rsidR="004D6256" w:rsidRPr="004A790C" w:rsidRDefault="004D6256" w:rsidP="004D6256">
      <w:pPr>
        <w:keepNext/>
        <w:suppressLineNumbers/>
        <w:suppressAutoHyphens/>
        <w:spacing w:before="80" w:after="80" w:line="288" w:lineRule="auto"/>
        <w:ind w:firstLine="709"/>
        <w:jc w:val="both"/>
        <w:rPr>
          <w:sz w:val="27"/>
          <w:szCs w:val="27"/>
          <w:lang w:val="fr-FR"/>
        </w:rPr>
      </w:pPr>
      <w:r w:rsidRPr="004A790C">
        <w:rPr>
          <w:sz w:val="27"/>
          <w:szCs w:val="27"/>
          <w:lang w:val="fr-FR"/>
        </w:rPr>
        <w:lastRenderedPageBreak/>
        <w:t>Tài khoản:</w:t>
      </w:r>
      <w:r w:rsidRPr="004A790C">
        <w:rPr>
          <w:sz w:val="27"/>
          <w:szCs w:val="27"/>
          <w:lang w:val="fr-FR"/>
        </w:rPr>
        <w:tab/>
      </w:r>
      <w:r w:rsidRPr="004A790C">
        <w:rPr>
          <w:sz w:val="27"/>
          <w:szCs w:val="27"/>
          <w:lang w:val="fr-FR"/>
        </w:rPr>
        <w:tab/>
      </w:r>
      <w:r w:rsidRPr="004A790C">
        <w:rPr>
          <w:sz w:val="27"/>
          <w:szCs w:val="27"/>
          <w:lang w:val="fr-FR"/>
        </w:rPr>
        <w:tab/>
        <w:t xml:space="preserve">Mở tại: </w:t>
      </w:r>
    </w:p>
    <w:p w14:paraId="07B132FA" w14:textId="77777777" w:rsidR="004D6256" w:rsidRPr="004A790C" w:rsidRDefault="004D6256" w:rsidP="004D6256">
      <w:pPr>
        <w:keepNext/>
        <w:suppressLineNumbers/>
        <w:suppressAutoHyphens/>
        <w:spacing w:before="80" w:after="80" w:line="288" w:lineRule="auto"/>
        <w:ind w:firstLine="709"/>
        <w:jc w:val="both"/>
        <w:rPr>
          <w:sz w:val="27"/>
          <w:szCs w:val="27"/>
          <w:lang w:val="fr-FR"/>
        </w:rPr>
      </w:pPr>
      <w:r w:rsidRPr="004A790C">
        <w:rPr>
          <w:sz w:val="27"/>
          <w:szCs w:val="27"/>
          <w:lang w:val="fr-FR"/>
        </w:rPr>
        <w:t xml:space="preserve">Mã số thuế: </w:t>
      </w:r>
    </w:p>
    <w:p w14:paraId="33FD60E3" w14:textId="77777777" w:rsidR="004D6256" w:rsidRPr="004A790C" w:rsidRDefault="004D6256" w:rsidP="004D6256">
      <w:pPr>
        <w:spacing w:before="80" w:after="80" w:line="288" w:lineRule="auto"/>
        <w:ind w:firstLine="709"/>
        <w:jc w:val="both"/>
        <w:rPr>
          <w:b/>
          <w:sz w:val="27"/>
          <w:szCs w:val="27"/>
          <w:lang w:val="fr-FR"/>
        </w:rPr>
      </w:pPr>
      <w:r w:rsidRPr="004A790C">
        <w:rPr>
          <w:b/>
          <w:sz w:val="27"/>
          <w:szCs w:val="27"/>
          <w:lang w:val="fr-FR"/>
        </w:rPr>
        <w:t xml:space="preserve">II. BÊN B: TÊN DOANH NGHIỆP VIỄN THÔNG </w:t>
      </w:r>
    </w:p>
    <w:p w14:paraId="1A7AA38F" w14:textId="77777777" w:rsidR="004D6256" w:rsidRPr="004A790C" w:rsidRDefault="004D6256" w:rsidP="004D6256">
      <w:pPr>
        <w:pStyle w:val="BodyText"/>
        <w:spacing w:before="80" w:after="80" w:line="288" w:lineRule="auto"/>
        <w:ind w:firstLine="709"/>
        <w:jc w:val="both"/>
        <w:rPr>
          <w:sz w:val="27"/>
          <w:szCs w:val="27"/>
        </w:rPr>
      </w:pPr>
      <w:r w:rsidRPr="004A790C">
        <w:rPr>
          <w:sz w:val="27"/>
          <w:szCs w:val="27"/>
        </w:rPr>
        <w:t>Đại diện:</w:t>
      </w:r>
      <w:r w:rsidRPr="004A790C">
        <w:rPr>
          <w:sz w:val="27"/>
          <w:szCs w:val="27"/>
        </w:rPr>
        <w:tab/>
      </w:r>
      <w:r w:rsidRPr="004A790C">
        <w:rPr>
          <w:sz w:val="27"/>
          <w:szCs w:val="27"/>
          <w:lang w:val="fr-FR"/>
        </w:rPr>
        <w:tab/>
      </w:r>
      <w:r w:rsidRPr="004A790C">
        <w:rPr>
          <w:sz w:val="27"/>
          <w:szCs w:val="27"/>
          <w:lang w:val="fr-FR"/>
        </w:rPr>
        <w:tab/>
      </w:r>
      <w:r w:rsidRPr="004A790C">
        <w:rPr>
          <w:sz w:val="27"/>
          <w:szCs w:val="27"/>
        </w:rPr>
        <w:t xml:space="preserve">Chức vụ: </w:t>
      </w:r>
    </w:p>
    <w:p w14:paraId="6DE1562D" w14:textId="77777777" w:rsidR="004D6256" w:rsidRPr="004A790C" w:rsidRDefault="004D6256" w:rsidP="004D6256">
      <w:pPr>
        <w:spacing w:before="80" w:after="80" w:line="288" w:lineRule="auto"/>
        <w:ind w:firstLine="709"/>
        <w:jc w:val="both"/>
        <w:rPr>
          <w:sz w:val="27"/>
          <w:szCs w:val="27"/>
          <w:lang w:val="fr-FR"/>
        </w:rPr>
      </w:pPr>
      <w:r w:rsidRPr="004A790C">
        <w:rPr>
          <w:sz w:val="27"/>
          <w:szCs w:val="27"/>
          <w:lang w:val="fr-FR"/>
        </w:rPr>
        <w:t xml:space="preserve">Địa chỉ: </w:t>
      </w:r>
    </w:p>
    <w:p w14:paraId="78B3E325" w14:textId="77777777" w:rsidR="004D6256" w:rsidRPr="004A790C" w:rsidRDefault="004D6256" w:rsidP="004D6256">
      <w:pPr>
        <w:pStyle w:val="BodyText"/>
        <w:tabs>
          <w:tab w:val="left" w:pos="567"/>
          <w:tab w:val="left" w:pos="5103"/>
          <w:tab w:val="left" w:leader="underscore" w:pos="9072"/>
        </w:tabs>
        <w:spacing w:before="80" w:after="80" w:line="288" w:lineRule="auto"/>
        <w:ind w:firstLine="709"/>
        <w:jc w:val="both"/>
        <w:rPr>
          <w:sz w:val="27"/>
          <w:szCs w:val="27"/>
          <w:lang w:val="fr-FR"/>
        </w:rPr>
      </w:pPr>
      <w:r w:rsidRPr="004A790C">
        <w:rPr>
          <w:sz w:val="27"/>
          <w:szCs w:val="27"/>
          <w:lang w:val="fr-FR"/>
        </w:rPr>
        <w:t>Điện thoại:</w:t>
      </w:r>
      <w:r w:rsidRPr="004A790C">
        <w:rPr>
          <w:sz w:val="27"/>
          <w:szCs w:val="27"/>
          <w:lang w:val="fr-FR"/>
        </w:rPr>
        <w:tab/>
        <w:t xml:space="preserve">Fax: </w:t>
      </w:r>
    </w:p>
    <w:p w14:paraId="281E0ABD" w14:textId="77777777" w:rsidR="004D6256" w:rsidRPr="004A790C" w:rsidRDefault="004D6256" w:rsidP="004D6256">
      <w:pPr>
        <w:pStyle w:val="BodyText"/>
        <w:tabs>
          <w:tab w:val="left" w:leader="underscore" w:pos="9639"/>
        </w:tabs>
        <w:spacing w:before="80" w:after="80" w:line="288" w:lineRule="auto"/>
        <w:ind w:firstLine="709"/>
        <w:jc w:val="both"/>
        <w:rPr>
          <w:sz w:val="27"/>
          <w:szCs w:val="27"/>
          <w:lang w:val="fr-FR"/>
        </w:rPr>
      </w:pPr>
      <w:r w:rsidRPr="004A790C">
        <w:rPr>
          <w:sz w:val="27"/>
          <w:szCs w:val="27"/>
          <w:lang w:val="fr-FR"/>
        </w:rPr>
        <w:t xml:space="preserve">Tài khoản: </w:t>
      </w:r>
    </w:p>
    <w:p w14:paraId="238EB7B9" w14:textId="77777777" w:rsidR="004D6256" w:rsidRPr="004A790C" w:rsidRDefault="004D6256" w:rsidP="004D6256">
      <w:pPr>
        <w:pStyle w:val="BodyText"/>
        <w:spacing w:before="80" w:after="80" w:line="288" w:lineRule="auto"/>
        <w:ind w:firstLine="709"/>
        <w:jc w:val="both"/>
        <w:rPr>
          <w:sz w:val="27"/>
          <w:szCs w:val="27"/>
          <w:lang w:val="fr-FR"/>
        </w:rPr>
      </w:pPr>
      <w:r w:rsidRPr="004A790C">
        <w:rPr>
          <w:sz w:val="27"/>
          <w:szCs w:val="27"/>
          <w:lang w:val="fr-FR"/>
        </w:rPr>
        <w:t xml:space="preserve">Mã số thuế: </w:t>
      </w:r>
    </w:p>
    <w:p w14:paraId="352AFD7D" w14:textId="77777777" w:rsidR="004D6256" w:rsidRPr="004A790C" w:rsidRDefault="004D6256" w:rsidP="004D6256">
      <w:pPr>
        <w:pStyle w:val="BodyText"/>
        <w:tabs>
          <w:tab w:val="left" w:leader="underscore" w:pos="9639"/>
        </w:tabs>
        <w:spacing w:before="80" w:after="80" w:line="288" w:lineRule="auto"/>
        <w:ind w:firstLine="709"/>
        <w:jc w:val="both"/>
        <w:rPr>
          <w:b/>
          <w:sz w:val="27"/>
          <w:szCs w:val="27"/>
          <w:lang w:val="fr-FR"/>
        </w:rPr>
      </w:pPr>
      <w:r w:rsidRPr="004A790C">
        <w:rPr>
          <w:b/>
          <w:sz w:val="27"/>
          <w:szCs w:val="27"/>
          <w:lang w:val="fr-FR"/>
        </w:rPr>
        <w:t>III. NỘI DUNG:</w:t>
      </w:r>
    </w:p>
    <w:p w14:paraId="4D4B709D" w14:textId="77777777" w:rsidR="004D6256" w:rsidRPr="004A790C" w:rsidRDefault="004D6256" w:rsidP="004D6256">
      <w:pPr>
        <w:spacing w:before="80" w:after="80" w:line="288" w:lineRule="auto"/>
        <w:ind w:firstLine="720"/>
        <w:jc w:val="both"/>
        <w:rPr>
          <w:sz w:val="27"/>
          <w:szCs w:val="27"/>
          <w:lang w:val="fr-FR"/>
        </w:rPr>
      </w:pPr>
      <w:r w:rsidRPr="004A790C">
        <w:rPr>
          <w:sz w:val="27"/>
          <w:szCs w:val="27"/>
          <w:lang w:val="fr-FR"/>
        </w:rPr>
        <w:t>Hai bên thống nhất nghiệm thu kết quả và xác định giá trị thực hiện hợp đồng từ tháng … năm đến tháng … năm của hợp đồng số … như sau:</w:t>
      </w:r>
    </w:p>
    <w:p w14:paraId="622C0675"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fr-FR"/>
        </w:rPr>
      </w:pPr>
      <w:r w:rsidRPr="004A790C">
        <w:rPr>
          <w:sz w:val="27"/>
          <w:szCs w:val="27"/>
          <w:lang w:val="fr-FR"/>
        </w:rPr>
        <w:t>1. Kết quả cung cấp dịch vụ viễn thông công ích tại các khu vực được hỗ trợ được nghiệm thu.</w:t>
      </w:r>
    </w:p>
    <w:p w14:paraId="4E00A506" w14:textId="77777777" w:rsidR="004D6256" w:rsidRPr="004A790C" w:rsidRDefault="004D6256" w:rsidP="004D6256">
      <w:pPr>
        <w:keepNext/>
        <w:widowControl w:val="0"/>
        <w:suppressLineNumbers/>
        <w:suppressAutoHyphens/>
        <w:spacing w:before="80" w:after="80" w:line="288" w:lineRule="auto"/>
        <w:jc w:val="center"/>
        <w:outlineLvl w:val="8"/>
        <w:rPr>
          <w:sz w:val="27"/>
          <w:szCs w:val="27"/>
          <w:lang w:val="fr-FR"/>
        </w:rPr>
      </w:pPr>
      <w:r w:rsidRPr="004A790C">
        <w:rPr>
          <w:bCs/>
          <w:i/>
          <w:iCs/>
          <w:sz w:val="27"/>
          <w:szCs w:val="27"/>
          <w:lang w:val="fr-FR"/>
        </w:rPr>
        <w:t>(Chi tiết tại biểu 01 kèm theo).</w:t>
      </w:r>
    </w:p>
    <w:p w14:paraId="09C7ADF3"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fr-FR"/>
        </w:rPr>
      </w:pPr>
      <w:r w:rsidRPr="004A790C">
        <w:rPr>
          <w:sz w:val="27"/>
          <w:szCs w:val="27"/>
          <w:lang w:val="fr-FR"/>
        </w:rPr>
        <w:t>2. Kinh phí giảm trừ hỗ trợ cung cấp dịch vụ viễn thông công ích.</w:t>
      </w:r>
    </w:p>
    <w:p w14:paraId="4C6903CA" w14:textId="77777777" w:rsidR="004D6256" w:rsidRPr="004A790C" w:rsidRDefault="004D6256" w:rsidP="004D6256">
      <w:pPr>
        <w:keepNext/>
        <w:widowControl w:val="0"/>
        <w:suppressLineNumbers/>
        <w:suppressAutoHyphens/>
        <w:spacing w:before="80" w:after="80" w:line="288" w:lineRule="auto"/>
        <w:jc w:val="center"/>
        <w:outlineLvl w:val="8"/>
        <w:rPr>
          <w:sz w:val="27"/>
          <w:szCs w:val="27"/>
          <w:lang w:val="fr-FR"/>
        </w:rPr>
      </w:pPr>
      <w:r w:rsidRPr="004A790C">
        <w:rPr>
          <w:bCs/>
          <w:i/>
          <w:iCs/>
          <w:sz w:val="27"/>
          <w:szCs w:val="27"/>
          <w:lang w:val="fr-FR"/>
        </w:rPr>
        <w:t>(Chi tiết tại biểu 02 kèm theo).</w:t>
      </w:r>
    </w:p>
    <w:p w14:paraId="73C34548" w14:textId="77777777" w:rsidR="004D6256" w:rsidRPr="004A790C" w:rsidRDefault="004D6256" w:rsidP="004D6256">
      <w:pPr>
        <w:keepNext/>
        <w:widowControl w:val="0"/>
        <w:suppressLineNumbers/>
        <w:suppressAutoHyphens/>
        <w:spacing w:before="80" w:after="80" w:line="288" w:lineRule="auto"/>
        <w:ind w:firstLine="709"/>
        <w:jc w:val="both"/>
        <w:outlineLvl w:val="8"/>
        <w:rPr>
          <w:sz w:val="27"/>
          <w:szCs w:val="27"/>
          <w:lang w:val="fr-FR"/>
        </w:rPr>
      </w:pPr>
      <w:r w:rsidRPr="004A790C">
        <w:rPr>
          <w:sz w:val="27"/>
          <w:szCs w:val="27"/>
          <w:lang w:val="fr-FR"/>
        </w:rPr>
        <w:t>3. Giá trị thực hiện hợp đồng được nghiệm thu.</w:t>
      </w:r>
    </w:p>
    <w:p w14:paraId="2545C063" w14:textId="77777777" w:rsidR="004D6256" w:rsidRPr="004A790C" w:rsidRDefault="004D6256" w:rsidP="004D6256">
      <w:pPr>
        <w:keepNext/>
        <w:widowControl w:val="0"/>
        <w:suppressLineNumbers/>
        <w:suppressAutoHyphens/>
        <w:spacing w:before="80" w:after="80" w:line="288" w:lineRule="auto"/>
        <w:jc w:val="center"/>
        <w:outlineLvl w:val="8"/>
        <w:rPr>
          <w:bCs/>
          <w:i/>
          <w:iCs/>
          <w:sz w:val="27"/>
          <w:szCs w:val="27"/>
          <w:lang w:val="fr-FR"/>
        </w:rPr>
      </w:pPr>
      <w:r w:rsidRPr="004A790C">
        <w:rPr>
          <w:bCs/>
          <w:i/>
          <w:iCs/>
          <w:sz w:val="27"/>
          <w:szCs w:val="27"/>
          <w:lang w:val="fr-FR"/>
        </w:rPr>
        <w:t>(Chi tiết tại biểu 03 kèm theo).</w:t>
      </w:r>
    </w:p>
    <w:p w14:paraId="7FF258B9" w14:textId="77777777" w:rsidR="004D6256" w:rsidRPr="004A790C" w:rsidRDefault="004D6256" w:rsidP="004D6256">
      <w:pPr>
        <w:pBdr>
          <w:top w:val="nil"/>
          <w:left w:val="nil"/>
          <w:bottom w:val="nil"/>
          <w:right w:val="nil"/>
          <w:between w:val="nil"/>
        </w:pBdr>
        <w:tabs>
          <w:tab w:val="left" w:pos="0"/>
        </w:tabs>
        <w:spacing w:before="80" w:after="80" w:line="288" w:lineRule="auto"/>
        <w:ind w:firstLine="709"/>
        <w:rPr>
          <w:sz w:val="27"/>
          <w:szCs w:val="27"/>
          <w:lang w:val="fr-FR"/>
        </w:rPr>
      </w:pPr>
      <w:r w:rsidRPr="004A790C">
        <w:rPr>
          <w:sz w:val="27"/>
          <w:szCs w:val="27"/>
          <w:lang w:val="fr-FR"/>
        </w:rPr>
        <w:t>4. Các nội dung khác.</w:t>
      </w:r>
    </w:p>
    <w:p w14:paraId="0F42AB58" w14:textId="77777777" w:rsidR="004D6256" w:rsidRPr="004A790C" w:rsidRDefault="004D6256" w:rsidP="004D6256">
      <w:pPr>
        <w:pBdr>
          <w:top w:val="nil"/>
          <w:left w:val="nil"/>
          <w:bottom w:val="nil"/>
          <w:right w:val="nil"/>
          <w:between w:val="nil"/>
        </w:pBdr>
        <w:tabs>
          <w:tab w:val="left" w:pos="0"/>
        </w:tabs>
        <w:spacing w:before="80" w:after="80" w:line="288" w:lineRule="auto"/>
        <w:ind w:firstLine="709"/>
        <w:rPr>
          <w:sz w:val="27"/>
          <w:szCs w:val="27"/>
          <w:lang w:val="fr-FR"/>
        </w:rPr>
      </w:pPr>
      <w:r w:rsidRPr="004A790C">
        <w:rPr>
          <w:sz w:val="27"/>
          <w:szCs w:val="27"/>
          <w:lang w:val="fr-FR"/>
        </w:rPr>
        <w:t xml:space="preserve">5. Kết luận: </w:t>
      </w:r>
    </w:p>
    <w:p w14:paraId="0BB40572" w14:textId="77777777" w:rsidR="004D6256" w:rsidRPr="004A790C" w:rsidRDefault="004D6256" w:rsidP="004D6256">
      <w:pPr>
        <w:suppressLineNumbers/>
        <w:spacing w:before="80" w:after="80" w:line="288" w:lineRule="auto"/>
        <w:ind w:firstLine="709"/>
        <w:jc w:val="both"/>
        <w:rPr>
          <w:sz w:val="27"/>
          <w:szCs w:val="27"/>
          <w:lang w:val="fr-FR"/>
        </w:rPr>
      </w:pPr>
      <w:r w:rsidRPr="004A790C">
        <w:rPr>
          <w:sz w:val="27"/>
          <w:szCs w:val="27"/>
          <w:lang w:val="fr-FR"/>
        </w:rPr>
        <w:t>Hai bên thống nhất kết quả và xác định giá trị thực hiện hợp đồng được nghiệm thu giữa … Kết quả nghiệm thu đã thống nhất là cơ sở để hai bên tiếp tục thực hiện các thủ tục tiếp theo.</w:t>
      </w:r>
    </w:p>
    <w:p w14:paraId="14419BEA" w14:textId="77777777" w:rsidR="004D6256" w:rsidRPr="004A790C" w:rsidRDefault="004D6256" w:rsidP="004D6256">
      <w:pPr>
        <w:spacing w:before="80" w:after="80" w:line="288" w:lineRule="auto"/>
        <w:ind w:firstLine="720"/>
        <w:jc w:val="both"/>
        <w:rPr>
          <w:sz w:val="27"/>
          <w:szCs w:val="27"/>
          <w:lang w:val="fr-FR" w:eastAsia="zh-CN"/>
        </w:rPr>
      </w:pPr>
      <w:r w:rsidRPr="004A790C">
        <w:rPr>
          <w:sz w:val="27"/>
          <w:szCs w:val="27"/>
          <w:lang w:val="fr-FR"/>
        </w:rPr>
        <w:t>Biên bản gồm … trang (từ trang … đến trang …) và các Phụ lục đính kèm được lập thành … bản bản có giá trị pháp lý như nhau, Bên A giữ … bản, Bên B giữ … bản</w:t>
      </w:r>
      <w:r w:rsidRPr="004A790C">
        <w:rPr>
          <w:sz w:val="23"/>
          <w:szCs w:val="23"/>
          <w:lang w:val="fr-FR"/>
        </w:rPr>
        <w:t>.</w:t>
      </w:r>
      <w:r w:rsidRPr="004A790C">
        <w:rPr>
          <w:sz w:val="27"/>
          <w:szCs w:val="27"/>
          <w:lang w:val="fr-FR" w:eastAsia="zh-CN"/>
        </w:rPr>
        <w:t xml:space="preserve"> </w:t>
      </w:r>
    </w:p>
    <w:tbl>
      <w:tblPr>
        <w:tblW w:w="0" w:type="auto"/>
        <w:tblInd w:w="108" w:type="dxa"/>
        <w:tblCellMar>
          <w:left w:w="0" w:type="dxa"/>
          <w:right w:w="0" w:type="dxa"/>
        </w:tblCellMar>
        <w:tblLook w:val="04A0" w:firstRow="1" w:lastRow="0" w:firstColumn="1" w:lastColumn="0" w:noHBand="0" w:noVBand="1"/>
      </w:tblPr>
      <w:tblGrid>
        <w:gridCol w:w="4243"/>
        <w:gridCol w:w="4721"/>
      </w:tblGrid>
      <w:tr w:rsidR="004D6256" w:rsidRPr="007F3200" w14:paraId="504464CD" w14:textId="77777777" w:rsidTr="002C7D47">
        <w:tc>
          <w:tcPr>
            <w:tcW w:w="4243" w:type="dxa"/>
            <w:tcBorders>
              <w:top w:val="nil"/>
              <w:left w:val="nil"/>
              <w:bottom w:val="nil"/>
              <w:right w:val="nil"/>
              <w:tl2br w:val="nil"/>
              <w:tr2bl w:val="nil"/>
            </w:tcBorders>
            <w:tcMar>
              <w:top w:w="0" w:type="dxa"/>
              <w:left w:w="108" w:type="dxa"/>
              <w:bottom w:w="0" w:type="dxa"/>
              <w:right w:w="108" w:type="dxa"/>
            </w:tcMar>
          </w:tcPr>
          <w:p w14:paraId="34072E02" w14:textId="77777777" w:rsidR="004D6256" w:rsidRPr="004A790C" w:rsidRDefault="004D6256" w:rsidP="002C7D47">
            <w:pPr>
              <w:spacing w:line="288" w:lineRule="auto"/>
              <w:jc w:val="center"/>
              <w:rPr>
                <w:sz w:val="27"/>
                <w:szCs w:val="27"/>
                <w:lang w:val="fr-FR"/>
              </w:rPr>
            </w:pPr>
            <w:r w:rsidRPr="004A790C">
              <w:rPr>
                <w:sz w:val="27"/>
                <w:szCs w:val="27"/>
                <w:lang w:val="fr-FR"/>
              </w:rPr>
              <w:t> </w:t>
            </w:r>
            <w:r w:rsidRPr="004A790C">
              <w:rPr>
                <w:b/>
                <w:bCs/>
                <w:sz w:val="27"/>
                <w:szCs w:val="27"/>
                <w:lang w:val="fr-FR"/>
              </w:rPr>
              <w:t>ĐẠI DIỆN BÊN B</w:t>
            </w:r>
            <w:r w:rsidRPr="004A790C">
              <w:rPr>
                <w:b/>
                <w:bCs/>
                <w:sz w:val="27"/>
                <w:szCs w:val="27"/>
                <w:lang w:val="fr-FR"/>
              </w:rPr>
              <w:br/>
            </w:r>
            <w:r w:rsidRPr="004A790C">
              <w:rPr>
                <w:i/>
                <w:iCs/>
                <w:sz w:val="27"/>
                <w:szCs w:val="27"/>
                <w:lang w:val="fr-FR"/>
              </w:rPr>
              <w:t>(Ký, ghi rõ họ tên, đóng dấu)</w:t>
            </w:r>
          </w:p>
        </w:tc>
        <w:tc>
          <w:tcPr>
            <w:tcW w:w="4721" w:type="dxa"/>
            <w:tcBorders>
              <w:top w:val="nil"/>
              <w:left w:val="nil"/>
              <w:bottom w:val="nil"/>
              <w:right w:val="nil"/>
              <w:tl2br w:val="nil"/>
              <w:tr2bl w:val="nil"/>
            </w:tcBorders>
            <w:tcMar>
              <w:top w:w="0" w:type="dxa"/>
              <w:left w:w="108" w:type="dxa"/>
              <w:bottom w:w="0" w:type="dxa"/>
              <w:right w:w="108" w:type="dxa"/>
            </w:tcMar>
          </w:tcPr>
          <w:p w14:paraId="127CDFF1" w14:textId="77777777" w:rsidR="004D6256" w:rsidRPr="004A790C" w:rsidRDefault="004D6256" w:rsidP="002C7D47">
            <w:pPr>
              <w:spacing w:line="288" w:lineRule="auto"/>
              <w:jc w:val="center"/>
              <w:rPr>
                <w:b/>
                <w:bCs/>
                <w:sz w:val="27"/>
                <w:szCs w:val="27"/>
                <w:lang w:val="fr-FR"/>
              </w:rPr>
            </w:pPr>
            <w:r w:rsidRPr="004A790C">
              <w:rPr>
                <w:b/>
                <w:bCs/>
                <w:sz w:val="27"/>
                <w:szCs w:val="27"/>
                <w:lang w:val="fr-FR"/>
              </w:rPr>
              <w:t>ĐẠI DIỆN BÊN A</w:t>
            </w:r>
          </w:p>
          <w:p w14:paraId="5BA7D287" w14:textId="77777777" w:rsidR="004D6256" w:rsidRPr="004A790C" w:rsidRDefault="004D6256" w:rsidP="002C7D47">
            <w:pPr>
              <w:spacing w:line="288" w:lineRule="auto"/>
              <w:jc w:val="center"/>
              <w:rPr>
                <w:sz w:val="27"/>
                <w:szCs w:val="27"/>
                <w:lang w:val="fr-FR"/>
              </w:rPr>
            </w:pPr>
            <w:r w:rsidRPr="004A790C">
              <w:rPr>
                <w:i/>
                <w:iCs/>
                <w:sz w:val="27"/>
                <w:szCs w:val="27"/>
                <w:lang w:val="fr-FR"/>
              </w:rPr>
              <w:t>(Ký, ghi rõ họ tên, đóng dấu)</w:t>
            </w:r>
          </w:p>
        </w:tc>
      </w:tr>
    </w:tbl>
    <w:p w14:paraId="6ADBEB8E" w14:textId="77777777" w:rsidR="004D6256" w:rsidRPr="004A790C" w:rsidRDefault="004D6256" w:rsidP="004D6256">
      <w:pPr>
        <w:spacing w:line="276" w:lineRule="auto"/>
        <w:jc w:val="center"/>
        <w:rPr>
          <w:b/>
          <w:bCs/>
          <w:sz w:val="27"/>
          <w:szCs w:val="27"/>
          <w:lang w:val="fr-FR"/>
        </w:rPr>
        <w:sectPr w:rsidR="004D6256" w:rsidRPr="004A790C" w:rsidSect="00156A8A">
          <w:pgSz w:w="11906" w:h="16838" w:code="9"/>
          <w:pgMar w:top="1134" w:right="1134" w:bottom="1134" w:left="1418" w:header="680" w:footer="680" w:gutter="0"/>
          <w:cols w:space="708"/>
          <w:docGrid w:linePitch="360"/>
        </w:sectPr>
      </w:pPr>
    </w:p>
    <w:p w14:paraId="11E893AF"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lastRenderedPageBreak/>
        <w:t>Biểu 01</w:t>
      </w:r>
    </w:p>
    <w:p w14:paraId="22766609"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 xml:space="preserve">KẾT QUẢ CUNG CẤP DỊCH VỤ VIỄN THÔNG CÔNG ÍCH TẠI CÁC KHU VỰC ĐƯỢC HỖ TRỢ </w:t>
      </w:r>
      <w:r w:rsidRPr="004A790C">
        <w:rPr>
          <w:b/>
          <w:bCs/>
          <w:sz w:val="27"/>
          <w:szCs w:val="27"/>
          <w:lang w:val="fr-FR"/>
        </w:rPr>
        <w:br/>
        <w:t>ĐƯỢC NGHIỆM THU THEO HỢP ĐỒNG SỐ: …</w:t>
      </w:r>
    </w:p>
    <w:p w14:paraId="3335295B"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Dịch vụ: …</w:t>
      </w:r>
    </w:p>
    <w:p w14:paraId="198069D8" w14:textId="77777777" w:rsidR="004D6256" w:rsidRPr="004A790C" w:rsidRDefault="004D6256" w:rsidP="004D6256">
      <w:pPr>
        <w:spacing w:line="276" w:lineRule="auto"/>
        <w:jc w:val="center"/>
        <w:rPr>
          <w:b/>
          <w:bCs/>
          <w:sz w:val="27"/>
          <w:szCs w:val="27"/>
          <w:lang w:val="fr-FR"/>
        </w:rPr>
      </w:pPr>
      <w:r w:rsidRPr="004A790C">
        <w:rPr>
          <w:b/>
          <w:bCs/>
          <w:sz w:val="27"/>
          <w:szCs w:val="27"/>
          <w:lang w:val="fr-FR"/>
        </w:rPr>
        <w:t>Thời gian thực hiện: …</w:t>
      </w:r>
    </w:p>
    <w:p w14:paraId="6E693884" w14:textId="77777777" w:rsidR="004D6256" w:rsidRPr="004A790C" w:rsidRDefault="004D6256" w:rsidP="004D6256">
      <w:pPr>
        <w:spacing w:line="276" w:lineRule="auto"/>
        <w:jc w:val="center"/>
        <w:rPr>
          <w:i/>
          <w:iCs/>
          <w:sz w:val="27"/>
          <w:szCs w:val="27"/>
          <w:lang w:val="fr-FR"/>
        </w:rPr>
      </w:pPr>
      <w:r w:rsidRPr="004A790C">
        <w:rPr>
          <w:i/>
          <w:iCs/>
          <w:sz w:val="27"/>
          <w:szCs w:val="27"/>
          <w:lang w:val="fr-FR"/>
        </w:rPr>
        <w:t>(Kèm theo Văn bản số … ngày … / … / …)</w:t>
      </w:r>
    </w:p>
    <w:p w14:paraId="55AA10DE" w14:textId="77777777" w:rsidR="004D6256" w:rsidRPr="004A790C" w:rsidRDefault="004D6256" w:rsidP="004D6256">
      <w:pPr>
        <w:spacing w:before="120" w:after="120" w:line="276" w:lineRule="auto"/>
        <w:ind w:right="-170"/>
        <w:jc w:val="both"/>
        <w:rPr>
          <w:b/>
          <w:bCs/>
          <w:sz w:val="25"/>
          <w:szCs w:val="25"/>
          <w:lang w:val="nl-NL"/>
        </w:rPr>
      </w:pPr>
      <w:r w:rsidRPr="004A790C">
        <w:rPr>
          <w:b/>
          <w:bCs/>
          <w:sz w:val="25"/>
          <w:szCs w:val="25"/>
          <w:lang w:val="fr-FR"/>
        </w:rPr>
        <w:t xml:space="preserve">1. </w:t>
      </w:r>
      <w:r w:rsidRPr="004A790C">
        <w:rPr>
          <w:b/>
          <w:bCs/>
          <w:sz w:val="25"/>
          <w:szCs w:val="25"/>
          <w:lang w:val="nl-NL"/>
        </w:rPr>
        <w:t>Phát triển mới, duy trì cơ sở hạ tầng viễn thông ở các khu vực hải đảo, nhà giàn trên biển.</w:t>
      </w:r>
    </w:p>
    <w:tbl>
      <w:tblPr>
        <w:tblW w:w="5000"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4"/>
        <w:gridCol w:w="838"/>
        <w:gridCol w:w="786"/>
        <w:gridCol w:w="833"/>
        <w:gridCol w:w="836"/>
        <w:gridCol w:w="888"/>
        <w:gridCol w:w="877"/>
        <w:gridCol w:w="1092"/>
        <w:gridCol w:w="1497"/>
        <w:gridCol w:w="1139"/>
        <w:gridCol w:w="1112"/>
        <w:gridCol w:w="1363"/>
        <w:gridCol w:w="1689"/>
        <w:gridCol w:w="906"/>
      </w:tblGrid>
      <w:tr w:rsidR="004D6256" w:rsidRPr="004A790C" w14:paraId="6FA559E0" w14:textId="77777777" w:rsidTr="002C7D47">
        <w:trPr>
          <w:trHeight w:val="273"/>
        </w:trPr>
        <w:tc>
          <w:tcPr>
            <w:tcW w:w="242" w:type="pct"/>
            <w:vAlign w:val="center"/>
          </w:tcPr>
          <w:p w14:paraId="78560AA8" w14:textId="77777777" w:rsidR="004D6256" w:rsidRPr="004A790C" w:rsidRDefault="004D6256" w:rsidP="002C7D47">
            <w:pPr>
              <w:spacing w:line="264" w:lineRule="auto"/>
              <w:jc w:val="center"/>
              <w:rPr>
                <w:b/>
                <w:sz w:val="23"/>
                <w:szCs w:val="23"/>
                <w:lang w:val="en-GB"/>
              </w:rPr>
            </w:pPr>
            <w:r w:rsidRPr="004A790C">
              <w:rPr>
                <w:b/>
                <w:sz w:val="23"/>
                <w:szCs w:val="23"/>
                <w:lang w:val="en-GB"/>
              </w:rPr>
              <w:t>STT</w:t>
            </w:r>
          </w:p>
        </w:tc>
        <w:tc>
          <w:tcPr>
            <w:tcW w:w="288" w:type="pct"/>
            <w:tcMar>
              <w:top w:w="28" w:type="dxa"/>
              <w:left w:w="57" w:type="dxa"/>
              <w:bottom w:w="28" w:type="dxa"/>
              <w:right w:w="57" w:type="dxa"/>
            </w:tcMar>
            <w:vAlign w:val="center"/>
            <w:hideMark/>
          </w:tcPr>
          <w:p w14:paraId="17E3D275" w14:textId="77777777" w:rsidR="004D6256" w:rsidRPr="004A790C" w:rsidRDefault="004D6256" w:rsidP="002C7D47">
            <w:pPr>
              <w:spacing w:line="264" w:lineRule="auto"/>
              <w:jc w:val="center"/>
              <w:rPr>
                <w:b/>
                <w:sz w:val="23"/>
                <w:szCs w:val="23"/>
                <w:lang w:val="en-GB"/>
              </w:rPr>
            </w:pPr>
            <w:r w:rsidRPr="004A790C">
              <w:rPr>
                <w:b/>
                <w:sz w:val="23"/>
                <w:szCs w:val="23"/>
                <w:lang w:val="en-GB"/>
              </w:rPr>
              <w:t>Tên tỉnh</w:t>
            </w:r>
          </w:p>
        </w:tc>
        <w:tc>
          <w:tcPr>
            <w:tcW w:w="270" w:type="pct"/>
            <w:tcMar>
              <w:top w:w="28" w:type="dxa"/>
              <w:left w:w="57" w:type="dxa"/>
              <w:bottom w:w="28" w:type="dxa"/>
              <w:right w:w="57" w:type="dxa"/>
            </w:tcMar>
            <w:vAlign w:val="center"/>
            <w:hideMark/>
          </w:tcPr>
          <w:p w14:paraId="1A0D9D0F" w14:textId="77777777" w:rsidR="004D6256" w:rsidRPr="004A790C" w:rsidRDefault="004D6256" w:rsidP="002C7D47">
            <w:pPr>
              <w:spacing w:line="264" w:lineRule="auto"/>
              <w:jc w:val="center"/>
              <w:rPr>
                <w:b/>
                <w:sz w:val="23"/>
                <w:szCs w:val="23"/>
                <w:lang w:val="en-GB"/>
              </w:rPr>
            </w:pPr>
            <w:r w:rsidRPr="004A790C">
              <w:rPr>
                <w:b/>
                <w:sz w:val="23"/>
                <w:szCs w:val="23"/>
                <w:lang w:val="en-GB"/>
              </w:rPr>
              <w:t>Tên xã</w:t>
            </w:r>
          </w:p>
        </w:tc>
        <w:tc>
          <w:tcPr>
            <w:tcW w:w="286" w:type="pct"/>
            <w:tcMar>
              <w:top w:w="28" w:type="dxa"/>
              <w:left w:w="57" w:type="dxa"/>
              <w:bottom w:w="28" w:type="dxa"/>
              <w:right w:w="57" w:type="dxa"/>
            </w:tcMar>
            <w:vAlign w:val="center"/>
            <w:hideMark/>
          </w:tcPr>
          <w:p w14:paraId="174F1807" w14:textId="77777777" w:rsidR="004D6256" w:rsidRPr="004A790C" w:rsidRDefault="004D6256" w:rsidP="002C7D47">
            <w:pPr>
              <w:spacing w:line="264" w:lineRule="auto"/>
              <w:jc w:val="center"/>
              <w:rPr>
                <w:b/>
                <w:sz w:val="23"/>
                <w:szCs w:val="23"/>
                <w:lang w:val="en-GB"/>
              </w:rPr>
            </w:pPr>
            <w:r w:rsidRPr="004A790C">
              <w:rPr>
                <w:b/>
                <w:sz w:val="23"/>
                <w:szCs w:val="23"/>
                <w:lang w:val="en-GB"/>
              </w:rPr>
              <w:t>Tên khu vực</w:t>
            </w:r>
          </w:p>
        </w:tc>
        <w:tc>
          <w:tcPr>
            <w:tcW w:w="287" w:type="pct"/>
            <w:vAlign w:val="center"/>
          </w:tcPr>
          <w:p w14:paraId="50597446" w14:textId="77777777" w:rsidR="004D6256" w:rsidRPr="004A790C" w:rsidRDefault="004D6256" w:rsidP="002C7D47">
            <w:pPr>
              <w:spacing w:line="264" w:lineRule="auto"/>
              <w:jc w:val="center"/>
              <w:rPr>
                <w:b/>
                <w:sz w:val="23"/>
                <w:szCs w:val="23"/>
                <w:lang w:val="en-GB"/>
              </w:rPr>
            </w:pPr>
            <w:r w:rsidRPr="004A790C">
              <w:rPr>
                <w:b/>
                <w:sz w:val="23"/>
                <w:szCs w:val="23"/>
                <w:lang w:val="en-GB"/>
              </w:rPr>
              <w:t>Vị trí khu vực</w:t>
            </w:r>
          </w:p>
        </w:tc>
        <w:tc>
          <w:tcPr>
            <w:tcW w:w="305" w:type="pct"/>
            <w:vAlign w:val="center"/>
          </w:tcPr>
          <w:p w14:paraId="12CE6FF5" w14:textId="77777777" w:rsidR="004D6256" w:rsidRPr="004A790C" w:rsidRDefault="004D6256" w:rsidP="002C7D47">
            <w:pPr>
              <w:spacing w:line="264" w:lineRule="auto"/>
              <w:jc w:val="center"/>
              <w:rPr>
                <w:b/>
                <w:sz w:val="23"/>
                <w:szCs w:val="23"/>
                <w:lang w:val="en-GB"/>
              </w:rPr>
            </w:pPr>
            <w:r w:rsidRPr="004A790C">
              <w:rPr>
                <w:b/>
                <w:sz w:val="23"/>
                <w:szCs w:val="23"/>
                <w:lang w:val="en-GB"/>
              </w:rPr>
              <w:t>Số hộ dân</w:t>
            </w:r>
          </w:p>
        </w:tc>
        <w:tc>
          <w:tcPr>
            <w:tcW w:w="301" w:type="pct"/>
            <w:vAlign w:val="center"/>
          </w:tcPr>
          <w:p w14:paraId="14A9CB45" w14:textId="77777777" w:rsidR="004D6256" w:rsidRPr="004A790C" w:rsidRDefault="004D6256" w:rsidP="002C7D47">
            <w:pPr>
              <w:spacing w:line="264" w:lineRule="auto"/>
              <w:jc w:val="center"/>
              <w:rPr>
                <w:b/>
                <w:sz w:val="23"/>
                <w:szCs w:val="23"/>
                <w:lang w:val="en-GB"/>
              </w:rPr>
            </w:pPr>
            <w:r w:rsidRPr="004A790C">
              <w:rPr>
                <w:b/>
                <w:sz w:val="23"/>
                <w:szCs w:val="23"/>
                <w:lang w:val="en-GB"/>
              </w:rPr>
              <w:t>Số dân</w:t>
            </w:r>
          </w:p>
        </w:tc>
        <w:tc>
          <w:tcPr>
            <w:tcW w:w="375" w:type="pct"/>
            <w:tcMar>
              <w:top w:w="28" w:type="dxa"/>
              <w:left w:w="57" w:type="dxa"/>
              <w:bottom w:w="28" w:type="dxa"/>
              <w:right w:w="57" w:type="dxa"/>
            </w:tcMar>
            <w:vAlign w:val="center"/>
            <w:hideMark/>
          </w:tcPr>
          <w:p w14:paraId="50E7D18F" w14:textId="77777777" w:rsidR="004D6256" w:rsidRPr="004A790C" w:rsidRDefault="004D6256" w:rsidP="002C7D47">
            <w:pPr>
              <w:spacing w:line="264" w:lineRule="auto"/>
              <w:jc w:val="center"/>
              <w:rPr>
                <w:b/>
                <w:sz w:val="23"/>
                <w:szCs w:val="23"/>
                <w:lang w:val="en-GB"/>
              </w:rPr>
            </w:pPr>
            <w:r w:rsidRPr="004A790C">
              <w:rPr>
                <w:b/>
                <w:sz w:val="23"/>
                <w:szCs w:val="23"/>
                <w:lang w:val="en-GB"/>
              </w:rPr>
              <w:t>Vị trí thiết lập công trình</w:t>
            </w:r>
          </w:p>
        </w:tc>
        <w:tc>
          <w:tcPr>
            <w:tcW w:w="514" w:type="pct"/>
            <w:tcMar>
              <w:top w:w="28" w:type="dxa"/>
              <w:left w:w="57" w:type="dxa"/>
              <w:bottom w:w="28" w:type="dxa"/>
              <w:right w:w="57" w:type="dxa"/>
            </w:tcMar>
            <w:vAlign w:val="center"/>
            <w:hideMark/>
          </w:tcPr>
          <w:p w14:paraId="685F3D54" w14:textId="77777777" w:rsidR="004D6256" w:rsidRPr="004A790C" w:rsidRDefault="004D6256" w:rsidP="002C7D47">
            <w:pPr>
              <w:spacing w:line="264" w:lineRule="auto"/>
              <w:jc w:val="center"/>
              <w:rPr>
                <w:b/>
                <w:sz w:val="23"/>
                <w:szCs w:val="23"/>
                <w:lang w:val="en-GB"/>
              </w:rPr>
            </w:pPr>
            <w:r w:rsidRPr="004A790C">
              <w:rPr>
                <w:b/>
                <w:sz w:val="23"/>
                <w:szCs w:val="23"/>
                <w:lang w:val="en-GB"/>
              </w:rPr>
              <w:t>Thời điểm bắt đầu cung cấp dịch vụ</w:t>
            </w:r>
            <w:r w:rsidRPr="004A790C">
              <w:rPr>
                <w:b/>
                <w:sz w:val="23"/>
                <w:szCs w:val="23"/>
                <w:lang w:val="en-GB"/>
              </w:rPr>
              <w:br/>
            </w:r>
            <w:r w:rsidRPr="004A790C">
              <w:rPr>
                <w:bCs/>
                <w:sz w:val="23"/>
                <w:szCs w:val="23"/>
                <w:lang w:val="en-GB"/>
              </w:rPr>
              <w:t>(từ tháng… năm…)</w:t>
            </w:r>
          </w:p>
        </w:tc>
        <w:tc>
          <w:tcPr>
            <w:tcW w:w="391" w:type="pct"/>
            <w:tcMar>
              <w:top w:w="28" w:type="dxa"/>
              <w:left w:w="57" w:type="dxa"/>
              <w:bottom w:w="28" w:type="dxa"/>
              <w:right w:w="57" w:type="dxa"/>
            </w:tcMar>
            <w:vAlign w:val="center"/>
            <w:hideMark/>
          </w:tcPr>
          <w:p w14:paraId="28C0AC50" w14:textId="77777777" w:rsidR="004D6256" w:rsidRPr="004A790C" w:rsidRDefault="004D6256" w:rsidP="002C7D47">
            <w:pPr>
              <w:spacing w:line="264" w:lineRule="auto"/>
              <w:jc w:val="center"/>
              <w:rPr>
                <w:b/>
                <w:sz w:val="23"/>
                <w:szCs w:val="23"/>
                <w:lang w:val="en-GB"/>
              </w:rPr>
            </w:pPr>
            <w:r w:rsidRPr="004A790C">
              <w:rPr>
                <w:b/>
                <w:sz w:val="23"/>
                <w:szCs w:val="23"/>
                <w:lang w:val="en-GB"/>
              </w:rPr>
              <w:t>Số hộ dân tiếp cận sử dụng dịch vụ</w:t>
            </w:r>
          </w:p>
        </w:tc>
        <w:tc>
          <w:tcPr>
            <w:tcW w:w="382" w:type="pct"/>
            <w:vAlign w:val="center"/>
          </w:tcPr>
          <w:p w14:paraId="029F4904" w14:textId="77777777" w:rsidR="004D6256" w:rsidRPr="004A790C" w:rsidRDefault="004D6256" w:rsidP="002C7D47">
            <w:pPr>
              <w:spacing w:line="264" w:lineRule="auto"/>
              <w:jc w:val="center"/>
              <w:rPr>
                <w:b/>
                <w:sz w:val="23"/>
                <w:szCs w:val="23"/>
                <w:lang w:val="en-GB"/>
              </w:rPr>
            </w:pPr>
            <w:r w:rsidRPr="004A790C">
              <w:rPr>
                <w:b/>
                <w:sz w:val="23"/>
                <w:szCs w:val="23"/>
                <w:lang w:val="en-GB"/>
              </w:rPr>
              <w:t>Số dân tiếp cận sử dụng dịch vụ</w:t>
            </w:r>
          </w:p>
        </w:tc>
        <w:tc>
          <w:tcPr>
            <w:tcW w:w="468" w:type="pct"/>
            <w:vAlign w:val="center"/>
          </w:tcPr>
          <w:p w14:paraId="33C0CAA9" w14:textId="77777777" w:rsidR="004D6256" w:rsidRPr="004A790C" w:rsidRDefault="004D6256" w:rsidP="002C7D47">
            <w:pPr>
              <w:spacing w:line="264" w:lineRule="auto"/>
              <w:jc w:val="center"/>
              <w:rPr>
                <w:b/>
                <w:sz w:val="23"/>
                <w:szCs w:val="23"/>
                <w:lang w:val="en-GB"/>
              </w:rPr>
            </w:pPr>
            <w:r w:rsidRPr="004A790C">
              <w:rPr>
                <w:b/>
                <w:sz w:val="23"/>
                <w:szCs w:val="23"/>
                <w:lang w:val="en-GB"/>
              </w:rPr>
              <w:t>Thời gian cung cấp dịch vụ</w:t>
            </w:r>
            <w:r w:rsidRPr="004A790C">
              <w:rPr>
                <w:b/>
                <w:sz w:val="23"/>
                <w:szCs w:val="23"/>
                <w:lang w:val="en-GB"/>
              </w:rPr>
              <w:br/>
            </w:r>
            <w:r w:rsidRPr="004A790C">
              <w:rPr>
                <w:bCs/>
                <w:sz w:val="23"/>
                <w:szCs w:val="23"/>
                <w:lang w:val="en-GB"/>
              </w:rPr>
              <w:t>(số tháng)</w:t>
            </w:r>
          </w:p>
        </w:tc>
        <w:tc>
          <w:tcPr>
            <w:tcW w:w="580" w:type="pct"/>
            <w:tcMar>
              <w:top w:w="28" w:type="dxa"/>
              <w:left w:w="57" w:type="dxa"/>
              <w:bottom w:w="28" w:type="dxa"/>
              <w:right w:w="57" w:type="dxa"/>
            </w:tcMar>
            <w:vAlign w:val="center"/>
          </w:tcPr>
          <w:p w14:paraId="062B95AF" w14:textId="77777777" w:rsidR="004D6256" w:rsidRPr="004A790C" w:rsidRDefault="004D6256" w:rsidP="002C7D47">
            <w:pPr>
              <w:spacing w:line="264" w:lineRule="auto"/>
              <w:jc w:val="center"/>
              <w:rPr>
                <w:b/>
                <w:sz w:val="23"/>
                <w:szCs w:val="23"/>
                <w:lang w:val="en-GB"/>
              </w:rPr>
            </w:pPr>
            <w:r w:rsidRPr="004A790C">
              <w:rPr>
                <w:b/>
                <w:sz w:val="23"/>
                <w:szCs w:val="23"/>
                <w:lang w:val="en-GB"/>
              </w:rPr>
              <w:t xml:space="preserve">Chất lượng dịch vụ đo bằng </w:t>
            </w:r>
            <w:r w:rsidRPr="004A790C">
              <w:rPr>
                <w:b/>
                <w:bCs/>
                <w:sz w:val="23"/>
                <w:szCs w:val="23"/>
              </w:rPr>
              <w:t>công cụ đo tốc độ mạng Internet</w:t>
            </w:r>
          </w:p>
        </w:tc>
        <w:tc>
          <w:tcPr>
            <w:tcW w:w="312" w:type="pct"/>
            <w:vAlign w:val="center"/>
          </w:tcPr>
          <w:p w14:paraId="511A0E59" w14:textId="77777777" w:rsidR="004D6256" w:rsidRPr="004A790C" w:rsidRDefault="004D6256" w:rsidP="002C7D47">
            <w:pPr>
              <w:spacing w:line="264" w:lineRule="auto"/>
              <w:jc w:val="center"/>
              <w:rPr>
                <w:b/>
                <w:sz w:val="23"/>
                <w:szCs w:val="23"/>
                <w:lang w:val="en-GB"/>
              </w:rPr>
            </w:pPr>
            <w:r w:rsidRPr="004A790C">
              <w:rPr>
                <w:b/>
                <w:sz w:val="23"/>
                <w:szCs w:val="23"/>
                <w:lang w:val="en-GB"/>
              </w:rPr>
              <w:t>Ghi chú</w:t>
            </w:r>
          </w:p>
        </w:tc>
      </w:tr>
      <w:tr w:rsidR="004D6256" w:rsidRPr="004A790C" w14:paraId="24D46567" w14:textId="77777777" w:rsidTr="002C7D47">
        <w:tc>
          <w:tcPr>
            <w:tcW w:w="242" w:type="pct"/>
            <w:vAlign w:val="center"/>
          </w:tcPr>
          <w:p w14:paraId="3575D5A5" w14:textId="77777777" w:rsidR="004D6256" w:rsidRPr="004A790C" w:rsidRDefault="004D6256" w:rsidP="002C7D47">
            <w:pPr>
              <w:spacing w:line="264" w:lineRule="auto"/>
              <w:jc w:val="center"/>
              <w:rPr>
                <w:i/>
                <w:iCs/>
                <w:sz w:val="19"/>
                <w:szCs w:val="19"/>
              </w:rPr>
            </w:pPr>
            <w:r w:rsidRPr="004A790C">
              <w:rPr>
                <w:i/>
                <w:iCs/>
                <w:sz w:val="19"/>
                <w:szCs w:val="19"/>
              </w:rPr>
              <w:t>A</w:t>
            </w:r>
          </w:p>
        </w:tc>
        <w:tc>
          <w:tcPr>
            <w:tcW w:w="288" w:type="pct"/>
            <w:tcMar>
              <w:top w:w="28" w:type="dxa"/>
              <w:left w:w="57" w:type="dxa"/>
              <w:bottom w:w="28" w:type="dxa"/>
              <w:right w:w="57" w:type="dxa"/>
            </w:tcMar>
            <w:vAlign w:val="center"/>
            <w:hideMark/>
          </w:tcPr>
          <w:p w14:paraId="0491EABE" w14:textId="77777777" w:rsidR="004D6256" w:rsidRPr="004A790C" w:rsidRDefault="004D6256" w:rsidP="002C7D47">
            <w:pPr>
              <w:spacing w:line="264" w:lineRule="auto"/>
              <w:jc w:val="center"/>
              <w:rPr>
                <w:i/>
                <w:iCs/>
                <w:sz w:val="19"/>
                <w:szCs w:val="19"/>
              </w:rPr>
            </w:pPr>
            <w:r w:rsidRPr="004A790C">
              <w:rPr>
                <w:i/>
                <w:iCs/>
                <w:sz w:val="19"/>
                <w:szCs w:val="19"/>
              </w:rPr>
              <w:t>1</w:t>
            </w:r>
          </w:p>
        </w:tc>
        <w:tc>
          <w:tcPr>
            <w:tcW w:w="270" w:type="pct"/>
            <w:tcMar>
              <w:top w:w="28" w:type="dxa"/>
              <w:left w:w="57" w:type="dxa"/>
              <w:bottom w:w="28" w:type="dxa"/>
              <w:right w:w="57" w:type="dxa"/>
            </w:tcMar>
            <w:vAlign w:val="center"/>
            <w:hideMark/>
          </w:tcPr>
          <w:p w14:paraId="6CE73FA8"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2</w:t>
            </w:r>
          </w:p>
        </w:tc>
        <w:tc>
          <w:tcPr>
            <w:tcW w:w="286" w:type="pct"/>
            <w:tcMar>
              <w:top w:w="28" w:type="dxa"/>
              <w:left w:w="57" w:type="dxa"/>
              <w:bottom w:w="28" w:type="dxa"/>
              <w:right w:w="57" w:type="dxa"/>
            </w:tcMar>
            <w:vAlign w:val="center"/>
            <w:hideMark/>
          </w:tcPr>
          <w:p w14:paraId="7E81F88D"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3</w:t>
            </w:r>
          </w:p>
        </w:tc>
        <w:tc>
          <w:tcPr>
            <w:tcW w:w="287" w:type="pct"/>
            <w:vAlign w:val="center"/>
          </w:tcPr>
          <w:p w14:paraId="5B294869" w14:textId="77777777" w:rsidR="004D6256" w:rsidRPr="004A790C" w:rsidRDefault="004D6256" w:rsidP="002C7D47">
            <w:pPr>
              <w:spacing w:line="264" w:lineRule="auto"/>
              <w:jc w:val="center"/>
              <w:rPr>
                <w:i/>
                <w:iCs/>
                <w:sz w:val="19"/>
                <w:szCs w:val="19"/>
              </w:rPr>
            </w:pPr>
            <w:r w:rsidRPr="004A790C">
              <w:rPr>
                <w:i/>
                <w:iCs/>
                <w:sz w:val="19"/>
                <w:szCs w:val="19"/>
                <w:lang w:val="en-GB"/>
              </w:rPr>
              <w:t>4</w:t>
            </w:r>
          </w:p>
        </w:tc>
        <w:tc>
          <w:tcPr>
            <w:tcW w:w="305" w:type="pct"/>
            <w:vAlign w:val="center"/>
          </w:tcPr>
          <w:p w14:paraId="59CBC27A" w14:textId="77777777" w:rsidR="004D6256" w:rsidRPr="004A790C" w:rsidRDefault="004D6256" w:rsidP="002C7D47">
            <w:pPr>
              <w:spacing w:line="264" w:lineRule="auto"/>
              <w:jc w:val="center"/>
              <w:rPr>
                <w:i/>
                <w:iCs/>
                <w:sz w:val="19"/>
                <w:szCs w:val="19"/>
                <w:lang w:val="en-GB"/>
              </w:rPr>
            </w:pPr>
            <w:r w:rsidRPr="004A790C">
              <w:rPr>
                <w:i/>
                <w:iCs/>
                <w:sz w:val="19"/>
                <w:szCs w:val="19"/>
              </w:rPr>
              <w:t>5</w:t>
            </w:r>
          </w:p>
        </w:tc>
        <w:tc>
          <w:tcPr>
            <w:tcW w:w="301" w:type="pct"/>
            <w:vAlign w:val="center"/>
          </w:tcPr>
          <w:p w14:paraId="78F0B675"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6</w:t>
            </w:r>
          </w:p>
        </w:tc>
        <w:tc>
          <w:tcPr>
            <w:tcW w:w="375" w:type="pct"/>
            <w:tcMar>
              <w:top w:w="28" w:type="dxa"/>
              <w:left w:w="57" w:type="dxa"/>
              <w:bottom w:w="28" w:type="dxa"/>
              <w:right w:w="57" w:type="dxa"/>
            </w:tcMar>
            <w:vAlign w:val="center"/>
            <w:hideMark/>
          </w:tcPr>
          <w:p w14:paraId="4594952C"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7</w:t>
            </w:r>
          </w:p>
        </w:tc>
        <w:tc>
          <w:tcPr>
            <w:tcW w:w="514" w:type="pct"/>
            <w:tcMar>
              <w:top w:w="28" w:type="dxa"/>
              <w:left w:w="57" w:type="dxa"/>
              <w:bottom w:w="28" w:type="dxa"/>
              <w:right w:w="57" w:type="dxa"/>
            </w:tcMar>
            <w:vAlign w:val="center"/>
            <w:hideMark/>
          </w:tcPr>
          <w:p w14:paraId="702B9DC3"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8</w:t>
            </w:r>
          </w:p>
        </w:tc>
        <w:tc>
          <w:tcPr>
            <w:tcW w:w="391" w:type="pct"/>
            <w:tcMar>
              <w:top w:w="28" w:type="dxa"/>
              <w:left w:w="57" w:type="dxa"/>
              <w:bottom w:w="28" w:type="dxa"/>
              <w:right w:w="57" w:type="dxa"/>
            </w:tcMar>
            <w:vAlign w:val="center"/>
            <w:hideMark/>
          </w:tcPr>
          <w:p w14:paraId="54502771"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9</w:t>
            </w:r>
          </w:p>
        </w:tc>
        <w:tc>
          <w:tcPr>
            <w:tcW w:w="382" w:type="pct"/>
            <w:vAlign w:val="center"/>
          </w:tcPr>
          <w:p w14:paraId="2205FF95"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10</w:t>
            </w:r>
          </w:p>
        </w:tc>
        <w:tc>
          <w:tcPr>
            <w:tcW w:w="468" w:type="pct"/>
          </w:tcPr>
          <w:p w14:paraId="5B2AAF53"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11</w:t>
            </w:r>
          </w:p>
        </w:tc>
        <w:tc>
          <w:tcPr>
            <w:tcW w:w="580" w:type="pct"/>
            <w:tcMar>
              <w:top w:w="28" w:type="dxa"/>
              <w:left w:w="57" w:type="dxa"/>
              <w:bottom w:w="28" w:type="dxa"/>
              <w:right w:w="57" w:type="dxa"/>
            </w:tcMar>
          </w:tcPr>
          <w:p w14:paraId="0F94E5D6"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12</w:t>
            </w:r>
          </w:p>
        </w:tc>
        <w:tc>
          <w:tcPr>
            <w:tcW w:w="312" w:type="pct"/>
            <w:vAlign w:val="center"/>
          </w:tcPr>
          <w:p w14:paraId="5E41FEAF" w14:textId="77777777" w:rsidR="004D6256" w:rsidRPr="004A790C" w:rsidRDefault="004D6256" w:rsidP="002C7D47">
            <w:pPr>
              <w:spacing w:line="264" w:lineRule="auto"/>
              <w:jc w:val="center"/>
              <w:rPr>
                <w:i/>
                <w:iCs/>
                <w:sz w:val="19"/>
                <w:szCs w:val="19"/>
                <w:lang w:val="en-GB"/>
              </w:rPr>
            </w:pPr>
            <w:r w:rsidRPr="004A790C">
              <w:rPr>
                <w:i/>
                <w:iCs/>
                <w:sz w:val="19"/>
                <w:szCs w:val="19"/>
                <w:lang w:val="en-GB"/>
              </w:rPr>
              <w:t>13</w:t>
            </w:r>
          </w:p>
        </w:tc>
      </w:tr>
      <w:tr w:rsidR="004D6256" w:rsidRPr="004A790C" w14:paraId="6D89D4FE" w14:textId="77777777" w:rsidTr="002C7D47">
        <w:tc>
          <w:tcPr>
            <w:tcW w:w="242" w:type="pct"/>
            <w:vAlign w:val="center"/>
          </w:tcPr>
          <w:p w14:paraId="0342F47E" w14:textId="77777777" w:rsidR="004D6256" w:rsidRPr="004A790C" w:rsidRDefault="004D6256" w:rsidP="002C7D47">
            <w:pPr>
              <w:spacing w:line="264" w:lineRule="auto"/>
              <w:jc w:val="center"/>
              <w:rPr>
                <w:sz w:val="23"/>
                <w:szCs w:val="23"/>
                <w:lang w:val="en-GB"/>
              </w:rPr>
            </w:pPr>
          </w:p>
        </w:tc>
        <w:tc>
          <w:tcPr>
            <w:tcW w:w="288" w:type="pct"/>
            <w:tcMar>
              <w:top w:w="28" w:type="dxa"/>
              <w:left w:w="57" w:type="dxa"/>
              <w:bottom w:w="28" w:type="dxa"/>
              <w:right w:w="57" w:type="dxa"/>
            </w:tcMar>
            <w:vAlign w:val="center"/>
          </w:tcPr>
          <w:p w14:paraId="3AAA319B" w14:textId="77777777" w:rsidR="004D6256" w:rsidRPr="004A790C" w:rsidRDefault="004D6256" w:rsidP="002C7D47">
            <w:pPr>
              <w:spacing w:line="264" w:lineRule="auto"/>
              <w:jc w:val="center"/>
              <w:rPr>
                <w:sz w:val="23"/>
                <w:szCs w:val="23"/>
                <w:lang w:val="en-GB"/>
              </w:rPr>
            </w:pPr>
          </w:p>
        </w:tc>
        <w:tc>
          <w:tcPr>
            <w:tcW w:w="270" w:type="pct"/>
            <w:tcMar>
              <w:top w:w="28" w:type="dxa"/>
              <w:left w:w="57" w:type="dxa"/>
              <w:bottom w:w="28" w:type="dxa"/>
              <w:right w:w="57" w:type="dxa"/>
            </w:tcMar>
            <w:vAlign w:val="center"/>
          </w:tcPr>
          <w:p w14:paraId="2E3DEB1E" w14:textId="77777777" w:rsidR="004D6256" w:rsidRPr="004A790C" w:rsidRDefault="004D6256" w:rsidP="002C7D47">
            <w:pPr>
              <w:spacing w:line="264" w:lineRule="auto"/>
              <w:jc w:val="center"/>
              <w:rPr>
                <w:sz w:val="23"/>
                <w:szCs w:val="23"/>
                <w:lang w:val="en-GB"/>
              </w:rPr>
            </w:pPr>
          </w:p>
        </w:tc>
        <w:tc>
          <w:tcPr>
            <w:tcW w:w="286" w:type="pct"/>
            <w:tcMar>
              <w:top w:w="28" w:type="dxa"/>
              <w:left w:w="57" w:type="dxa"/>
              <w:bottom w:w="28" w:type="dxa"/>
              <w:right w:w="57" w:type="dxa"/>
            </w:tcMar>
            <w:vAlign w:val="center"/>
          </w:tcPr>
          <w:p w14:paraId="1871A648" w14:textId="77777777" w:rsidR="004D6256" w:rsidRPr="004A790C" w:rsidRDefault="004D6256" w:rsidP="002C7D47">
            <w:pPr>
              <w:spacing w:line="264" w:lineRule="auto"/>
              <w:jc w:val="center"/>
              <w:rPr>
                <w:sz w:val="23"/>
                <w:szCs w:val="23"/>
                <w:lang w:val="en-GB"/>
              </w:rPr>
            </w:pPr>
          </w:p>
        </w:tc>
        <w:tc>
          <w:tcPr>
            <w:tcW w:w="287" w:type="pct"/>
            <w:vAlign w:val="center"/>
          </w:tcPr>
          <w:p w14:paraId="5B04DD77" w14:textId="77777777" w:rsidR="004D6256" w:rsidRPr="004A790C" w:rsidRDefault="004D6256" w:rsidP="002C7D47">
            <w:pPr>
              <w:spacing w:line="264" w:lineRule="auto"/>
              <w:jc w:val="center"/>
              <w:rPr>
                <w:sz w:val="23"/>
                <w:szCs w:val="23"/>
                <w:lang w:val="en-GB"/>
              </w:rPr>
            </w:pPr>
          </w:p>
        </w:tc>
        <w:tc>
          <w:tcPr>
            <w:tcW w:w="305" w:type="pct"/>
            <w:vAlign w:val="center"/>
          </w:tcPr>
          <w:p w14:paraId="64B0F8BE" w14:textId="77777777" w:rsidR="004D6256" w:rsidRPr="004A790C" w:rsidRDefault="004D6256" w:rsidP="002C7D47">
            <w:pPr>
              <w:spacing w:line="264" w:lineRule="auto"/>
              <w:jc w:val="center"/>
              <w:rPr>
                <w:sz w:val="23"/>
                <w:szCs w:val="23"/>
                <w:lang w:val="en-GB"/>
              </w:rPr>
            </w:pPr>
          </w:p>
        </w:tc>
        <w:tc>
          <w:tcPr>
            <w:tcW w:w="301" w:type="pct"/>
            <w:vAlign w:val="center"/>
          </w:tcPr>
          <w:p w14:paraId="74437B0B" w14:textId="77777777" w:rsidR="004D6256" w:rsidRPr="004A790C" w:rsidRDefault="004D6256" w:rsidP="002C7D47">
            <w:pPr>
              <w:spacing w:line="264" w:lineRule="auto"/>
              <w:jc w:val="center"/>
              <w:rPr>
                <w:sz w:val="23"/>
                <w:szCs w:val="23"/>
                <w:lang w:val="en-GB"/>
              </w:rPr>
            </w:pPr>
          </w:p>
        </w:tc>
        <w:tc>
          <w:tcPr>
            <w:tcW w:w="375" w:type="pct"/>
            <w:tcMar>
              <w:top w:w="28" w:type="dxa"/>
              <w:left w:w="57" w:type="dxa"/>
              <w:bottom w:w="28" w:type="dxa"/>
              <w:right w:w="57" w:type="dxa"/>
            </w:tcMar>
            <w:vAlign w:val="center"/>
          </w:tcPr>
          <w:p w14:paraId="5BD45605" w14:textId="77777777" w:rsidR="004D6256" w:rsidRPr="004A790C" w:rsidRDefault="004D6256" w:rsidP="002C7D47">
            <w:pPr>
              <w:spacing w:line="264" w:lineRule="auto"/>
              <w:jc w:val="center"/>
              <w:rPr>
                <w:sz w:val="23"/>
                <w:szCs w:val="23"/>
                <w:lang w:val="en-GB"/>
              </w:rPr>
            </w:pPr>
          </w:p>
        </w:tc>
        <w:tc>
          <w:tcPr>
            <w:tcW w:w="514" w:type="pct"/>
            <w:tcMar>
              <w:top w:w="28" w:type="dxa"/>
              <w:left w:w="57" w:type="dxa"/>
              <w:bottom w:w="28" w:type="dxa"/>
              <w:right w:w="57" w:type="dxa"/>
            </w:tcMar>
            <w:vAlign w:val="center"/>
          </w:tcPr>
          <w:p w14:paraId="7BF4F5EC" w14:textId="77777777" w:rsidR="004D6256" w:rsidRPr="004A790C" w:rsidRDefault="004D6256" w:rsidP="002C7D47">
            <w:pPr>
              <w:spacing w:line="264" w:lineRule="auto"/>
              <w:jc w:val="center"/>
              <w:rPr>
                <w:sz w:val="23"/>
                <w:szCs w:val="23"/>
                <w:lang w:val="en-GB"/>
              </w:rPr>
            </w:pPr>
          </w:p>
        </w:tc>
        <w:tc>
          <w:tcPr>
            <w:tcW w:w="391" w:type="pct"/>
            <w:tcMar>
              <w:top w:w="28" w:type="dxa"/>
              <w:left w:w="57" w:type="dxa"/>
              <w:bottom w:w="28" w:type="dxa"/>
              <w:right w:w="57" w:type="dxa"/>
            </w:tcMar>
            <w:vAlign w:val="center"/>
          </w:tcPr>
          <w:p w14:paraId="7F8B6574" w14:textId="77777777" w:rsidR="004D6256" w:rsidRPr="004A790C" w:rsidRDefault="004D6256" w:rsidP="002C7D47">
            <w:pPr>
              <w:spacing w:line="264" w:lineRule="auto"/>
              <w:jc w:val="center"/>
              <w:rPr>
                <w:sz w:val="23"/>
                <w:szCs w:val="23"/>
                <w:lang w:val="en-GB"/>
              </w:rPr>
            </w:pPr>
          </w:p>
        </w:tc>
        <w:tc>
          <w:tcPr>
            <w:tcW w:w="382" w:type="pct"/>
          </w:tcPr>
          <w:p w14:paraId="21C003C3" w14:textId="77777777" w:rsidR="004D6256" w:rsidRPr="004A790C" w:rsidRDefault="004D6256" w:rsidP="002C7D47">
            <w:pPr>
              <w:spacing w:line="264" w:lineRule="auto"/>
              <w:jc w:val="center"/>
              <w:rPr>
                <w:sz w:val="23"/>
                <w:szCs w:val="23"/>
                <w:lang w:val="en-GB"/>
              </w:rPr>
            </w:pPr>
          </w:p>
        </w:tc>
        <w:tc>
          <w:tcPr>
            <w:tcW w:w="468" w:type="pct"/>
          </w:tcPr>
          <w:p w14:paraId="5E5D039D" w14:textId="77777777" w:rsidR="004D6256" w:rsidRPr="004A790C" w:rsidRDefault="004D6256" w:rsidP="002C7D47">
            <w:pPr>
              <w:spacing w:line="264" w:lineRule="auto"/>
              <w:jc w:val="center"/>
              <w:rPr>
                <w:sz w:val="23"/>
                <w:szCs w:val="23"/>
                <w:lang w:val="en-GB"/>
              </w:rPr>
            </w:pPr>
          </w:p>
        </w:tc>
        <w:tc>
          <w:tcPr>
            <w:tcW w:w="580" w:type="pct"/>
            <w:tcMar>
              <w:top w:w="28" w:type="dxa"/>
              <w:left w:w="57" w:type="dxa"/>
              <w:bottom w:w="28" w:type="dxa"/>
              <w:right w:w="57" w:type="dxa"/>
            </w:tcMar>
            <w:vAlign w:val="center"/>
          </w:tcPr>
          <w:p w14:paraId="31608B95" w14:textId="77777777" w:rsidR="004D6256" w:rsidRPr="004A790C" w:rsidRDefault="004D6256" w:rsidP="002C7D47">
            <w:pPr>
              <w:spacing w:line="264" w:lineRule="auto"/>
              <w:jc w:val="center"/>
              <w:rPr>
                <w:sz w:val="23"/>
                <w:szCs w:val="23"/>
                <w:lang w:val="en-GB"/>
              </w:rPr>
            </w:pPr>
          </w:p>
        </w:tc>
        <w:tc>
          <w:tcPr>
            <w:tcW w:w="312" w:type="pct"/>
          </w:tcPr>
          <w:p w14:paraId="5FD79C08" w14:textId="77777777" w:rsidR="004D6256" w:rsidRPr="004A790C" w:rsidRDefault="004D6256" w:rsidP="002C7D47">
            <w:pPr>
              <w:spacing w:line="264" w:lineRule="auto"/>
              <w:jc w:val="center"/>
              <w:rPr>
                <w:sz w:val="23"/>
                <w:szCs w:val="23"/>
                <w:lang w:val="en-GB"/>
              </w:rPr>
            </w:pPr>
          </w:p>
        </w:tc>
      </w:tr>
      <w:tr w:rsidR="004D6256" w:rsidRPr="004A790C" w14:paraId="198C1776" w14:textId="77777777" w:rsidTr="002C7D47">
        <w:tc>
          <w:tcPr>
            <w:tcW w:w="242" w:type="pct"/>
          </w:tcPr>
          <w:p w14:paraId="5BBCF84D" w14:textId="77777777" w:rsidR="004D6256" w:rsidRPr="004A790C" w:rsidRDefault="004D6256" w:rsidP="002C7D47">
            <w:pPr>
              <w:spacing w:line="264" w:lineRule="auto"/>
              <w:jc w:val="both"/>
              <w:rPr>
                <w:sz w:val="23"/>
                <w:szCs w:val="23"/>
                <w:lang w:val="en-GB"/>
              </w:rPr>
            </w:pPr>
          </w:p>
        </w:tc>
        <w:tc>
          <w:tcPr>
            <w:tcW w:w="288" w:type="pct"/>
            <w:tcMar>
              <w:top w:w="28" w:type="dxa"/>
              <w:left w:w="57" w:type="dxa"/>
              <w:bottom w:w="28" w:type="dxa"/>
              <w:right w:w="57" w:type="dxa"/>
            </w:tcMar>
          </w:tcPr>
          <w:p w14:paraId="7B8E8EB1" w14:textId="77777777" w:rsidR="004D6256" w:rsidRPr="004A790C" w:rsidRDefault="004D6256" w:rsidP="002C7D47">
            <w:pPr>
              <w:spacing w:line="264" w:lineRule="auto"/>
              <w:jc w:val="both"/>
              <w:rPr>
                <w:sz w:val="23"/>
                <w:szCs w:val="23"/>
                <w:lang w:val="en-GB"/>
              </w:rPr>
            </w:pPr>
          </w:p>
        </w:tc>
        <w:tc>
          <w:tcPr>
            <w:tcW w:w="270" w:type="pct"/>
            <w:tcMar>
              <w:top w:w="28" w:type="dxa"/>
              <w:left w:w="57" w:type="dxa"/>
              <w:bottom w:w="28" w:type="dxa"/>
              <w:right w:w="57" w:type="dxa"/>
            </w:tcMar>
          </w:tcPr>
          <w:p w14:paraId="27050BA5" w14:textId="77777777" w:rsidR="004D6256" w:rsidRPr="004A790C" w:rsidRDefault="004D6256" w:rsidP="002C7D47">
            <w:pPr>
              <w:spacing w:line="264" w:lineRule="auto"/>
              <w:jc w:val="both"/>
              <w:rPr>
                <w:sz w:val="23"/>
                <w:szCs w:val="23"/>
                <w:lang w:val="en-GB"/>
              </w:rPr>
            </w:pPr>
          </w:p>
        </w:tc>
        <w:tc>
          <w:tcPr>
            <w:tcW w:w="286" w:type="pct"/>
            <w:tcMar>
              <w:top w:w="28" w:type="dxa"/>
              <w:left w:w="57" w:type="dxa"/>
              <w:bottom w:w="28" w:type="dxa"/>
              <w:right w:w="57" w:type="dxa"/>
            </w:tcMar>
          </w:tcPr>
          <w:p w14:paraId="079C8FC9" w14:textId="77777777" w:rsidR="004D6256" w:rsidRPr="004A790C" w:rsidRDefault="004D6256" w:rsidP="002C7D47">
            <w:pPr>
              <w:spacing w:line="264" w:lineRule="auto"/>
              <w:jc w:val="both"/>
              <w:rPr>
                <w:sz w:val="23"/>
                <w:szCs w:val="23"/>
                <w:lang w:val="en-GB"/>
              </w:rPr>
            </w:pPr>
          </w:p>
        </w:tc>
        <w:tc>
          <w:tcPr>
            <w:tcW w:w="287" w:type="pct"/>
          </w:tcPr>
          <w:p w14:paraId="1C44D981" w14:textId="77777777" w:rsidR="004D6256" w:rsidRPr="004A790C" w:rsidRDefault="004D6256" w:rsidP="002C7D47">
            <w:pPr>
              <w:spacing w:line="264" w:lineRule="auto"/>
              <w:jc w:val="both"/>
              <w:rPr>
                <w:sz w:val="23"/>
                <w:szCs w:val="23"/>
                <w:lang w:val="en-GB"/>
              </w:rPr>
            </w:pPr>
          </w:p>
        </w:tc>
        <w:tc>
          <w:tcPr>
            <w:tcW w:w="305" w:type="pct"/>
          </w:tcPr>
          <w:p w14:paraId="1858E848" w14:textId="77777777" w:rsidR="004D6256" w:rsidRPr="004A790C" w:rsidRDefault="004D6256" w:rsidP="002C7D47">
            <w:pPr>
              <w:spacing w:line="264" w:lineRule="auto"/>
              <w:jc w:val="both"/>
              <w:rPr>
                <w:sz w:val="23"/>
                <w:szCs w:val="23"/>
                <w:lang w:val="en-GB"/>
              </w:rPr>
            </w:pPr>
          </w:p>
        </w:tc>
        <w:tc>
          <w:tcPr>
            <w:tcW w:w="301" w:type="pct"/>
          </w:tcPr>
          <w:p w14:paraId="25D3D166" w14:textId="77777777" w:rsidR="004D6256" w:rsidRPr="004A790C" w:rsidRDefault="004D6256" w:rsidP="002C7D47">
            <w:pPr>
              <w:spacing w:line="264" w:lineRule="auto"/>
              <w:jc w:val="both"/>
              <w:rPr>
                <w:sz w:val="23"/>
                <w:szCs w:val="23"/>
                <w:lang w:val="en-GB"/>
              </w:rPr>
            </w:pPr>
          </w:p>
        </w:tc>
        <w:tc>
          <w:tcPr>
            <w:tcW w:w="375" w:type="pct"/>
            <w:tcMar>
              <w:top w:w="28" w:type="dxa"/>
              <w:left w:w="57" w:type="dxa"/>
              <w:bottom w:w="28" w:type="dxa"/>
              <w:right w:w="57" w:type="dxa"/>
            </w:tcMar>
          </w:tcPr>
          <w:p w14:paraId="4A14F538" w14:textId="77777777" w:rsidR="004D6256" w:rsidRPr="004A790C" w:rsidRDefault="004D6256" w:rsidP="002C7D47">
            <w:pPr>
              <w:spacing w:line="264" w:lineRule="auto"/>
              <w:jc w:val="both"/>
              <w:rPr>
                <w:sz w:val="23"/>
                <w:szCs w:val="23"/>
                <w:lang w:val="en-GB"/>
              </w:rPr>
            </w:pPr>
          </w:p>
        </w:tc>
        <w:tc>
          <w:tcPr>
            <w:tcW w:w="514" w:type="pct"/>
            <w:tcMar>
              <w:top w:w="28" w:type="dxa"/>
              <w:left w:w="57" w:type="dxa"/>
              <w:bottom w:w="28" w:type="dxa"/>
              <w:right w:w="57" w:type="dxa"/>
            </w:tcMar>
          </w:tcPr>
          <w:p w14:paraId="211043E8" w14:textId="77777777" w:rsidR="004D6256" w:rsidRPr="004A790C" w:rsidRDefault="004D6256" w:rsidP="002C7D47">
            <w:pPr>
              <w:spacing w:line="264" w:lineRule="auto"/>
              <w:jc w:val="both"/>
              <w:rPr>
                <w:sz w:val="23"/>
                <w:szCs w:val="23"/>
                <w:lang w:val="en-GB"/>
              </w:rPr>
            </w:pPr>
          </w:p>
        </w:tc>
        <w:tc>
          <w:tcPr>
            <w:tcW w:w="391" w:type="pct"/>
            <w:tcMar>
              <w:top w:w="28" w:type="dxa"/>
              <w:left w:w="57" w:type="dxa"/>
              <w:bottom w:w="28" w:type="dxa"/>
              <w:right w:w="57" w:type="dxa"/>
            </w:tcMar>
          </w:tcPr>
          <w:p w14:paraId="0809D79A" w14:textId="77777777" w:rsidR="004D6256" w:rsidRPr="004A790C" w:rsidRDefault="004D6256" w:rsidP="002C7D47">
            <w:pPr>
              <w:spacing w:line="264" w:lineRule="auto"/>
              <w:jc w:val="both"/>
              <w:rPr>
                <w:sz w:val="23"/>
                <w:szCs w:val="23"/>
                <w:lang w:val="en-GB"/>
              </w:rPr>
            </w:pPr>
          </w:p>
        </w:tc>
        <w:tc>
          <w:tcPr>
            <w:tcW w:w="382" w:type="pct"/>
          </w:tcPr>
          <w:p w14:paraId="7CA0EAE2" w14:textId="77777777" w:rsidR="004D6256" w:rsidRPr="004A790C" w:rsidRDefault="004D6256" w:rsidP="002C7D47">
            <w:pPr>
              <w:spacing w:line="264" w:lineRule="auto"/>
              <w:jc w:val="both"/>
              <w:rPr>
                <w:sz w:val="23"/>
                <w:szCs w:val="23"/>
                <w:lang w:val="en-GB"/>
              </w:rPr>
            </w:pPr>
          </w:p>
        </w:tc>
        <w:tc>
          <w:tcPr>
            <w:tcW w:w="468" w:type="pct"/>
          </w:tcPr>
          <w:p w14:paraId="445FEC4B" w14:textId="77777777" w:rsidR="004D6256" w:rsidRPr="004A790C" w:rsidRDefault="004D6256" w:rsidP="002C7D47">
            <w:pPr>
              <w:spacing w:line="264" w:lineRule="auto"/>
              <w:jc w:val="both"/>
              <w:rPr>
                <w:sz w:val="23"/>
                <w:szCs w:val="23"/>
                <w:lang w:val="en-GB"/>
              </w:rPr>
            </w:pPr>
          </w:p>
        </w:tc>
        <w:tc>
          <w:tcPr>
            <w:tcW w:w="580" w:type="pct"/>
            <w:tcMar>
              <w:top w:w="28" w:type="dxa"/>
              <w:left w:w="57" w:type="dxa"/>
              <w:bottom w:w="28" w:type="dxa"/>
              <w:right w:w="57" w:type="dxa"/>
            </w:tcMar>
          </w:tcPr>
          <w:p w14:paraId="2EF8CD64" w14:textId="77777777" w:rsidR="004D6256" w:rsidRPr="004A790C" w:rsidRDefault="004D6256" w:rsidP="002C7D47">
            <w:pPr>
              <w:spacing w:line="264" w:lineRule="auto"/>
              <w:jc w:val="both"/>
              <w:rPr>
                <w:sz w:val="23"/>
                <w:szCs w:val="23"/>
                <w:lang w:val="en-GB"/>
              </w:rPr>
            </w:pPr>
          </w:p>
        </w:tc>
        <w:tc>
          <w:tcPr>
            <w:tcW w:w="312" w:type="pct"/>
          </w:tcPr>
          <w:p w14:paraId="19EC4E7F" w14:textId="77777777" w:rsidR="004D6256" w:rsidRPr="004A790C" w:rsidRDefault="004D6256" w:rsidP="002C7D47">
            <w:pPr>
              <w:spacing w:line="264" w:lineRule="auto"/>
              <w:jc w:val="both"/>
              <w:rPr>
                <w:sz w:val="23"/>
                <w:szCs w:val="23"/>
                <w:lang w:val="en-GB"/>
              </w:rPr>
            </w:pPr>
          </w:p>
        </w:tc>
      </w:tr>
      <w:tr w:rsidR="004D6256" w:rsidRPr="004A790C" w14:paraId="03FECADC" w14:textId="77777777" w:rsidTr="002C7D47">
        <w:tc>
          <w:tcPr>
            <w:tcW w:w="242" w:type="pct"/>
          </w:tcPr>
          <w:p w14:paraId="2E6CBB9F" w14:textId="77777777" w:rsidR="004D6256" w:rsidRPr="004A790C" w:rsidRDefault="004D6256" w:rsidP="002C7D47">
            <w:pPr>
              <w:spacing w:line="264" w:lineRule="auto"/>
              <w:jc w:val="both"/>
              <w:rPr>
                <w:sz w:val="23"/>
                <w:szCs w:val="23"/>
                <w:lang w:val="en-GB"/>
              </w:rPr>
            </w:pPr>
          </w:p>
        </w:tc>
        <w:tc>
          <w:tcPr>
            <w:tcW w:w="288" w:type="pct"/>
            <w:tcMar>
              <w:top w:w="28" w:type="dxa"/>
              <w:left w:w="57" w:type="dxa"/>
              <w:bottom w:w="28" w:type="dxa"/>
              <w:right w:w="57" w:type="dxa"/>
            </w:tcMar>
          </w:tcPr>
          <w:p w14:paraId="1C668D9E" w14:textId="77777777" w:rsidR="004D6256" w:rsidRPr="004A790C" w:rsidRDefault="004D6256" w:rsidP="002C7D47">
            <w:pPr>
              <w:spacing w:line="264" w:lineRule="auto"/>
              <w:jc w:val="both"/>
              <w:rPr>
                <w:sz w:val="23"/>
                <w:szCs w:val="23"/>
                <w:lang w:val="en-GB"/>
              </w:rPr>
            </w:pPr>
          </w:p>
        </w:tc>
        <w:tc>
          <w:tcPr>
            <w:tcW w:w="270" w:type="pct"/>
            <w:tcMar>
              <w:top w:w="28" w:type="dxa"/>
              <w:left w:w="57" w:type="dxa"/>
              <w:bottom w:w="28" w:type="dxa"/>
              <w:right w:w="57" w:type="dxa"/>
            </w:tcMar>
          </w:tcPr>
          <w:p w14:paraId="2553AB7C" w14:textId="77777777" w:rsidR="004D6256" w:rsidRPr="004A790C" w:rsidRDefault="004D6256" w:rsidP="002C7D47">
            <w:pPr>
              <w:spacing w:line="264" w:lineRule="auto"/>
              <w:jc w:val="both"/>
              <w:rPr>
                <w:sz w:val="23"/>
                <w:szCs w:val="23"/>
                <w:lang w:val="en-GB"/>
              </w:rPr>
            </w:pPr>
          </w:p>
        </w:tc>
        <w:tc>
          <w:tcPr>
            <w:tcW w:w="286" w:type="pct"/>
            <w:tcMar>
              <w:top w:w="28" w:type="dxa"/>
              <w:left w:w="57" w:type="dxa"/>
              <w:bottom w:w="28" w:type="dxa"/>
              <w:right w:w="57" w:type="dxa"/>
            </w:tcMar>
          </w:tcPr>
          <w:p w14:paraId="15E679A8" w14:textId="77777777" w:rsidR="004D6256" w:rsidRPr="004A790C" w:rsidRDefault="004D6256" w:rsidP="002C7D47">
            <w:pPr>
              <w:spacing w:line="264" w:lineRule="auto"/>
              <w:jc w:val="both"/>
              <w:rPr>
                <w:sz w:val="23"/>
                <w:szCs w:val="23"/>
                <w:lang w:val="en-GB"/>
              </w:rPr>
            </w:pPr>
          </w:p>
        </w:tc>
        <w:tc>
          <w:tcPr>
            <w:tcW w:w="287" w:type="pct"/>
          </w:tcPr>
          <w:p w14:paraId="45D5F20E" w14:textId="77777777" w:rsidR="004D6256" w:rsidRPr="004A790C" w:rsidRDefault="004D6256" w:rsidP="002C7D47">
            <w:pPr>
              <w:spacing w:line="264" w:lineRule="auto"/>
              <w:jc w:val="both"/>
              <w:rPr>
                <w:sz w:val="23"/>
                <w:szCs w:val="23"/>
                <w:lang w:val="en-GB"/>
              </w:rPr>
            </w:pPr>
          </w:p>
        </w:tc>
        <w:tc>
          <w:tcPr>
            <w:tcW w:w="305" w:type="pct"/>
          </w:tcPr>
          <w:p w14:paraId="3BB3DCA0" w14:textId="77777777" w:rsidR="004D6256" w:rsidRPr="004A790C" w:rsidRDefault="004D6256" w:rsidP="002C7D47">
            <w:pPr>
              <w:spacing w:line="264" w:lineRule="auto"/>
              <w:jc w:val="both"/>
              <w:rPr>
                <w:sz w:val="23"/>
                <w:szCs w:val="23"/>
                <w:lang w:val="en-GB"/>
              </w:rPr>
            </w:pPr>
          </w:p>
        </w:tc>
        <w:tc>
          <w:tcPr>
            <w:tcW w:w="301" w:type="pct"/>
          </w:tcPr>
          <w:p w14:paraId="7E23C249" w14:textId="77777777" w:rsidR="004D6256" w:rsidRPr="004A790C" w:rsidRDefault="004D6256" w:rsidP="002C7D47">
            <w:pPr>
              <w:spacing w:line="264" w:lineRule="auto"/>
              <w:jc w:val="both"/>
              <w:rPr>
                <w:sz w:val="23"/>
                <w:szCs w:val="23"/>
                <w:lang w:val="en-GB"/>
              </w:rPr>
            </w:pPr>
          </w:p>
        </w:tc>
        <w:tc>
          <w:tcPr>
            <w:tcW w:w="375" w:type="pct"/>
            <w:tcMar>
              <w:top w:w="28" w:type="dxa"/>
              <w:left w:w="57" w:type="dxa"/>
              <w:bottom w:w="28" w:type="dxa"/>
              <w:right w:w="57" w:type="dxa"/>
            </w:tcMar>
          </w:tcPr>
          <w:p w14:paraId="3CE15465" w14:textId="77777777" w:rsidR="004D6256" w:rsidRPr="004A790C" w:rsidRDefault="004D6256" w:rsidP="002C7D47">
            <w:pPr>
              <w:spacing w:line="264" w:lineRule="auto"/>
              <w:jc w:val="both"/>
              <w:rPr>
                <w:sz w:val="23"/>
                <w:szCs w:val="23"/>
                <w:lang w:val="en-GB"/>
              </w:rPr>
            </w:pPr>
          </w:p>
        </w:tc>
        <w:tc>
          <w:tcPr>
            <w:tcW w:w="514" w:type="pct"/>
            <w:tcMar>
              <w:top w:w="28" w:type="dxa"/>
              <w:left w:w="57" w:type="dxa"/>
              <w:bottom w:w="28" w:type="dxa"/>
              <w:right w:w="57" w:type="dxa"/>
            </w:tcMar>
          </w:tcPr>
          <w:p w14:paraId="2B6F737F" w14:textId="77777777" w:rsidR="004D6256" w:rsidRPr="004A790C" w:rsidRDefault="004D6256" w:rsidP="002C7D47">
            <w:pPr>
              <w:spacing w:line="264" w:lineRule="auto"/>
              <w:jc w:val="both"/>
              <w:rPr>
                <w:sz w:val="23"/>
                <w:szCs w:val="23"/>
                <w:lang w:val="en-GB"/>
              </w:rPr>
            </w:pPr>
          </w:p>
        </w:tc>
        <w:tc>
          <w:tcPr>
            <w:tcW w:w="391" w:type="pct"/>
            <w:tcMar>
              <w:top w:w="28" w:type="dxa"/>
              <w:left w:w="57" w:type="dxa"/>
              <w:bottom w:w="28" w:type="dxa"/>
              <w:right w:w="57" w:type="dxa"/>
            </w:tcMar>
          </w:tcPr>
          <w:p w14:paraId="6DAE8994" w14:textId="77777777" w:rsidR="004D6256" w:rsidRPr="004A790C" w:rsidRDefault="004D6256" w:rsidP="002C7D47">
            <w:pPr>
              <w:spacing w:line="264" w:lineRule="auto"/>
              <w:jc w:val="both"/>
              <w:rPr>
                <w:sz w:val="23"/>
                <w:szCs w:val="23"/>
                <w:lang w:val="en-GB"/>
              </w:rPr>
            </w:pPr>
          </w:p>
        </w:tc>
        <w:tc>
          <w:tcPr>
            <w:tcW w:w="382" w:type="pct"/>
          </w:tcPr>
          <w:p w14:paraId="5BE0E6AE" w14:textId="77777777" w:rsidR="004D6256" w:rsidRPr="004A790C" w:rsidRDefault="004D6256" w:rsidP="002C7D47">
            <w:pPr>
              <w:spacing w:line="264" w:lineRule="auto"/>
              <w:jc w:val="both"/>
              <w:rPr>
                <w:sz w:val="23"/>
                <w:szCs w:val="23"/>
                <w:lang w:val="en-GB"/>
              </w:rPr>
            </w:pPr>
          </w:p>
        </w:tc>
        <w:tc>
          <w:tcPr>
            <w:tcW w:w="468" w:type="pct"/>
          </w:tcPr>
          <w:p w14:paraId="5DFE7B0C" w14:textId="77777777" w:rsidR="004D6256" w:rsidRPr="004A790C" w:rsidRDefault="004D6256" w:rsidP="002C7D47">
            <w:pPr>
              <w:spacing w:line="264" w:lineRule="auto"/>
              <w:jc w:val="both"/>
              <w:rPr>
                <w:sz w:val="23"/>
                <w:szCs w:val="23"/>
                <w:lang w:val="en-GB"/>
              </w:rPr>
            </w:pPr>
          </w:p>
        </w:tc>
        <w:tc>
          <w:tcPr>
            <w:tcW w:w="580" w:type="pct"/>
            <w:tcMar>
              <w:top w:w="28" w:type="dxa"/>
              <w:left w:w="57" w:type="dxa"/>
              <w:bottom w:w="28" w:type="dxa"/>
              <w:right w:w="57" w:type="dxa"/>
            </w:tcMar>
          </w:tcPr>
          <w:p w14:paraId="06C37366" w14:textId="77777777" w:rsidR="004D6256" w:rsidRPr="004A790C" w:rsidRDefault="004D6256" w:rsidP="002C7D47">
            <w:pPr>
              <w:spacing w:line="264" w:lineRule="auto"/>
              <w:jc w:val="both"/>
              <w:rPr>
                <w:sz w:val="23"/>
                <w:szCs w:val="23"/>
                <w:lang w:val="en-GB"/>
              </w:rPr>
            </w:pPr>
          </w:p>
        </w:tc>
        <w:tc>
          <w:tcPr>
            <w:tcW w:w="312" w:type="pct"/>
          </w:tcPr>
          <w:p w14:paraId="132EC315" w14:textId="77777777" w:rsidR="004D6256" w:rsidRPr="004A790C" w:rsidRDefault="004D6256" w:rsidP="002C7D47">
            <w:pPr>
              <w:spacing w:line="264" w:lineRule="auto"/>
              <w:jc w:val="both"/>
              <w:rPr>
                <w:sz w:val="23"/>
                <w:szCs w:val="23"/>
                <w:lang w:val="en-GB"/>
              </w:rPr>
            </w:pPr>
          </w:p>
        </w:tc>
      </w:tr>
    </w:tbl>
    <w:p w14:paraId="60B8FF4F" w14:textId="77777777" w:rsidR="004D6256" w:rsidRPr="004A790C" w:rsidRDefault="004D6256" w:rsidP="004D6256">
      <w:pPr>
        <w:spacing w:before="120" w:after="120" w:line="276" w:lineRule="auto"/>
        <w:ind w:right="-170"/>
        <w:jc w:val="both"/>
        <w:rPr>
          <w:b/>
          <w:bCs/>
          <w:sz w:val="25"/>
          <w:szCs w:val="25"/>
        </w:rPr>
      </w:pPr>
      <w:r w:rsidRPr="004A790C">
        <w:rPr>
          <w:b/>
          <w:bCs/>
          <w:spacing w:val="-10"/>
          <w:sz w:val="25"/>
          <w:szCs w:val="25"/>
        </w:rPr>
        <w:t xml:space="preserve">2. </w:t>
      </w:r>
      <w:r w:rsidRPr="004A790C">
        <w:rPr>
          <w:b/>
          <w:bCs/>
          <w:sz w:val="25"/>
          <w:szCs w:val="25"/>
        </w:rPr>
        <w:t>Nâng cấp, duy trì cơ sở hạ tầng viễn thông được nâng cấp.</w:t>
      </w:r>
    </w:p>
    <w:tbl>
      <w:tblPr>
        <w:tblW w:w="5046"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12"/>
        <w:gridCol w:w="846"/>
        <w:gridCol w:w="796"/>
        <w:gridCol w:w="840"/>
        <w:gridCol w:w="843"/>
        <w:gridCol w:w="896"/>
        <w:gridCol w:w="885"/>
        <w:gridCol w:w="1105"/>
        <w:gridCol w:w="1508"/>
        <w:gridCol w:w="1149"/>
        <w:gridCol w:w="1120"/>
        <w:gridCol w:w="1378"/>
        <w:gridCol w:w="1699"/>
        <w:gridCol w:w="917"/>
      </w:tblGrid>
      <w:tr w:rsidR="004D6256" w:rsidRPr="004A790C" w14:paraId="66319A11" w14:textId="77777777" w:rsidTr="002C7D47">
        <w:trPr>
          <w:trHeight w:val="273"/>
        </w:trPr>
        <w:tc>
          <w:tcPr>
            <w:tcW w:w="242" w:type="pct"/>
            <w:vAlign w:val="center"/>
          </w:tcPr>
          <w:p w14:paraId="34276C0A" w14:textId="77777777" w:rsidR="004D6256" w:rsidRPr="004A790C" w:rsidRDefault="004D6256" w:rsidP="002C7D47">
            <w:pPr>
              <w:spacing w:line="276" w:lineRule="auto"/>
              <w:jc w:val="center"/>
              <w:rPr>
                <w:b/>
                <w:sz w:val="23"/>
                <w:szCs w:val="23"/>
                <w:lang w:val="en-GB"/>
              </w:rPr>
            </w:pPr>
            <w:r w:rsidRPr="004A790C">
              <w:rPr>
                <w:b/>
                <w:sz w:val="23"/>
                <w:szCs w:val="23"/>
                <w:lang w:val="en-GB"/>
              </w:rPr>
              <w:t>STT</w:t>
            </w:r>
          </w:p>
        </w:tc>
        <w:tc>
          <w:tcPr>
            <w:tcW w:w="288" w:type="pct"/>
            <w:tcMar>
              <w:top w:w="28" w:type="dxa"/>
              <w:left w:w="57" w:type="dxa"/>
              <w:bottom w:w="28" w:type="dxa"/>
              <w:right w:w="57" w:type="dxa"/>
            </w:tcMar>
            <w:vAlign w:val="center"/>
            <w:hideMark/>
          </w:tcPr>
          <w:p w14:paraId="67689C83" w14:textId="77777777" w:rsidR="004D6256" w:rsidRPr="004A790C" w:rsidRDefault="004D6256" w:rsidP="002C7D47">
            <w:pPr>
              <w:spacing w:line="276" w:lineRule="auto"/>
              <w:jc w:val="center"/>
              <w:rPr>
                <w:b/>
                <w:sz w:val="23"/>
                <w:szCs w:val="23"/>
                <w:lang w:val="en-GB"/>
              </w:rPr>
            </w:pPr>
            <w:r w:rsidRPr="004A790C">
              <w:rPr>
                <w:b/>
                <w:sz w:val="23"/>
                <w:szCs w:val="23"/>
                <w:lang w:val="en-GB"/>
              </w:rPr>
              <w:t>Tên tỉnh</w:t>
            </w:r>
          </w:p>
        </w:tc>
        <w:tc>
          <w:tcPr>
            <w:tcW w:w="271" w:type="pct"/>
            <w:tcMar>
              <w:top w:w="28" w:type="dxa"/>
              <w:left w:w="57" w:type="dxa"/>
              <w:bottom w:w="28" w:type="dxa"/>
              <w:right w:w="57" w:type="dxa"/>
            </w:tcMar>
            <w:vAlign w:val="center"/>
            <w:hideMark/>
          </w:tcPr>
          <w:p w14:paraId="33494879" w14:textId="77777777" w:rsidR="004D6256" w:rsidRPr="004A790C" w:rsidRDefault="004D6256" w:rsidP="002C7D47">
            <w:pPr>
              <w:spacing w:line="276" w:lineRule="auto"/>
              <w:jc w:val="center"/>
              <w:rPr>
                <w:b/>
                <w:sz w:val="23"/>
                <w:szCs w:val="23"/>
                <w:lang w:val="en-GB"/>
              </w:rPr>
            </w:pPr>
            <w:r w:rsidRPr="004A790C">
              <w:rPr>
                <w:b/>
                <w:sz w:val="23"/>
                <w:szCs w:val="23"/>
                <w:lang w:val="en-GB"/>
              </w:rPr>
              <w:t>Tên xã</w:t>
            </w:r>
          </w:p>
        </w:tc>
        <w:tc>
          <w:tcPr>
            <w:tcW w:w="286" w:type="pct"/>
            <w:tcMar>
              <w:top w:w="28" w:type="dxa"/>
              <w:left w:w="57" w:type="dxa"/>
              <w:bottom w:w="28" w:type="dxa"/>
              <w:right w:w="57" w:type="dxa"/>
            </w:tcMar>
            <w:vAlign w:val="center"/>
            <w:hideMark/>
          </w:tcPr>
          <w:p w14:paraId="1D6E1F9A" w14:textId="77777777" w:rsidR="004D6256" w:rsidRPr="004A790C" w:rsidRDefault="004D6256" w:rsidP="002C7D47">
            <w:pPr>
              <w:spacing w:line="276" w:lineRule="auto"/>
              <w:jc w:val="center"/>
              <w:rPr>
                <w:b/>
                <w:sz w:val="23"/>
                <w:szCs w:val="23"/>
                <w:lang w:val="en-GB"/>
              </w:rPr>
            </w:pPr>
            <w:r w:rsidRPr="004A790C">
              <w:rPr>
                <w:b/>
                <w:sz w:val="23"/>
                <w:szCs w:val="23"/>
                <w:lang w:val="en-GB"/>
              </w:rPr>
              <w:t>Tên khu vực</w:t>
            </w:r>
          </w:p>
        </w:tc>
        <w:tc>
          <w:tcPr>
            <w:tcW w:w="287" w:type="pct"/>
            <w:vAlign w:val="center"/>
          </w:tcPr>
          <w:p w14:paraId="24BF2207" w14:textId="77777777" w:rsidR="004D6256" w:rsidRPr="004A790C" w:rsidRDefault="004D6256" w:rsidP="002C7D47">
            <w:pPr>
              <w:spacing w:line="276" w:lineRule="auto"/>
              <w:jc w:val="center"/>
              <w:rPr>
                <w:b/>
                <w:sz w:val="23"/>
                <w:szCs w:val="23"/>
                <w:lang w:val="en-GB"/>
              </w:rPr>
            </w:pPr>
            <w:r w:rsidRPr="004A790C">
              <w:rPr>
                <w:b/>
                <w:sz w:val="23"/>
                <w:szCs w:val="23"/>
                <w:lang w:val="en-GB"/>
              </w:rPr>
              <w:t>Vị trí khu vực</w:t>
            </w:r>
          </w:p>
        </w:tc>
        <w:tc>
          <w:tcPr>
            <w:tcW w:w="305" w:type="pct"/>
            <w:vAlign w:val="center"/>
          </w:tcPr>
          <w:p w14:paraId="53891A2B"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w:t>
            </w:r>
          </w:p>
        </w:tc>
        <w:tc>
          <w:tcPr>
            <w:tcW w:w="301" w:type="pct"/>
            <w:vAlign w:val="center"/>
          </w:tcPr>
          <w:p w14:paraId="4DBDC33B"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w:t>
            </w:r>
          </w:p>
        </w:tc>
        <w:tc>
          <w:tcPr>
            <w:tcW w:w="376" w:type="pct"/>
            <w:tcMar>
              <w:top w:w="28" w:type="dxa"/>
              <w:left w:w="57" w:type="dxa"/>
              <w:bottom w:w="28" w:type="dxa"/>
              <w:right w:w="57" w:type="dxa"/>
            </w:tcMar>
            <w:vAlign w:val="center"/>
            <w:hideMark/>
          </w:tcPr>
          <w:p w14:paraId="03F77F96" w14:textId="77777777" w:rsidR="004D6256" w:rsidRPr="004A790C" w:rsidRDefault="004D6256" w:rsidP="002C7D47">
            <w:pPr>
              <w:spacing w:line="276" w:lineRule="auto"/>
              <w:jc w:val="center"/>
              <w:rPr>
                <w:b/>
                <w:sz w:val="23"/>
                <w:szCs w:val="23"/>
                <w:lang w:val="en-GB"/>
              </w:rPr>
            </w:pPr>
            <w:r w:rsidRPr="004A790C">
              <w:rPr>
                <w:b/>
                <w:sz w:val="23"/>
                <w:szCs w:val="23"/>
                <w:lang w:val="en-GB"/>
              </w:rPr>
              <w:t>Vị trí thiết lập công trình</w:t>
            </w:r>
          </w:p>
        </w:tc>
        <w:tc>
          <w:tcPr>
            <w:tcW w:w="513" w:type="pct"/>
            <w:tcMar>
              <w:top w:w="28" w:type="dxa"/>
              <w:left w:w="57" w:type="dxa"/>
              <w:bottom w:w="28" w:type="dxa"/>
              <w:right w:w="57" w:type="dxa"/>
            </w:tcMar>
            <w:vAlign w:val="center"/>
            <w:hideMark/>
          </w:tcPr>
          <w:p w14:paraId="48E6461A" w14:textId="77777777" w:rsidR="004D6256" w:rsidRPr="004A790C" w:rsidRDefault="004D6256" w:rsidP="002C7D47">
            <w:pPr>
              <w:spacing w:line="276" w:lineRule="auto"/>
              <w:jc w:val="center"/>
              <w:rPr>
                <w:b/>
                <w:sz w:val="23"/>
                <w:szCs w:val="23"/>
                <w:lang w:val="en-GB"/>
              </w:rPr>
            </w:pPr>
            <w:r w:rsidRPr="004A790C">
              <w:rPr>
                <w:b/>
                <w:sz w:val="23"/>
                <w:szCs w:val="23"/>
                <w:lang w:val="en-GB"/>
              </w:rPr>
              <w:t>Thời điểm bắt đầu cung cấp dịch vụ</w:t>
            </w:r>
            <w:r w:rsidRPr="004A790C">
              <w:rPr>
                <w:b/>
                <w:sz w:val="23"/>
                <w:szCs w:val="23"/>
                <w:lang w:val="en-GB"/>
              </w:rPr>
              <w:br/>
            </w:r>
            <w:r w:rsidRPr="004A790C">
              <w:rPr>
                <w:bCs/>
                <w:sz w:val="23"/>
                <w:szCs w:val="23"/>
                <w:lang w:val="en-GB"/>
              </w:rPr>
              <w:t>(từ tháng… năm…)</w:t>
            </w:r>
          </w:p>
        </w:tc>
        <w:tc>
          <w:tcPr>
            <w:tcW w:w="391" w:type="pct"/>
            <w:tcMar>
              <w:top w:w="28" w:type="dxa"/>
              <w:left w:w="57" w:type="dxa"/>
              <w:bottom w:w="28" w:type="dxa"/>
              <w:right w:w="57" w:type="dxa"/>
            </w:tcMar>
            <w:vAlign w:val="center"/>
            <w:hideMark/>
          </w:tcPr>
          <w:p w14:paraId="451C3E85" w14:textId="77777777" w:rsidR="004D6256" w:rsidRPr="004A790C" w:rsidRDefault="004D6256" w:rsidP="002C7D47">
            <w:pPr>
              <w:spacing w:line="276" w:lineRule="auto"/>
              <w:jc w:val="center"/>
              <w:rPr>
                <w:b/>
                <w:sz w:val="23"/>
                <w:szCs w:val="23"/>
                <w:lang w:val="en-GB"/>
              </w:rPr>
            </w:pPr>
            <w:r w:rsidRPr="004A790C">
              <w:rPr>
                <w:b/>
                <w:sz w:val="23"/>
                <w:szCs w:val="23"/>
                <w:lang w:val="en-GB"/>
              </w:rPr>
              <w:t>Số hộ dân tiếp cận sử dụng dịch vụ</w:t>
            </w:r>
          </w:p>
        </w:tc>
        <w:tc>
          <w:tcPr>
            <w:tcW w:w="381" w:type="pct"/>
            <w:vAlign w:val="center"/>
          </w:tcPr>
          <w:p w14:paraId="67973D72" w14:textId="77777777" w:rsidR="004D6256" w:rsidRPr="004A790C" w:rsidRDefault="004D6256" w:rsidP="002C7D47">
            <w:pPr>
              <w:spacing w:line="276" w:lineRule="auto"/>
              <w:jc w:val="center"/>
              <w:rPr>
                <w:b/>
                <w:sz w:val="23"/>
                <w:szCs w:val="23"/>
                <w:lang w:val="en-GB"/>
              </w:rPr>
            </w:pPr>
            <w:r w:rsidRPr="004A790C">
              <w:rPr>
                <w:b/>
                <w:sz w:val="23"/>
                <w:szCs w:val="23"/>
                <w:lang w:val="en-GB"/>
              </w:rPr>
              <w:t>Số dân tiếp cận sử dụng dịch vụ</w:t>
            </w:r>
          </w:p>
        </w:tc>
        <w:tc>
          <w:tcPr>
            <w:tcW w:w="469" w:type="pct"/>
            <w:vAlign w:val="center"/>
          </w:tcPr>
          <w:p w14:paraId="301D230B" w14:textId="77777777" w:rsidR="004D6256" w:rsidRPr="004A790C" w:rsidRDefault="004D6256" w:rsidP="002C7D47">
            <w:pPr>
              <w:spacing w:line="276" w:lineRule="auto"/>
              <w:jc w:val="center"/>
              <w:rPr>
                <w:b/>
                <w:sz w:val="23"/>
                <w:szCs w:val="23"/>
                <w:lang w:val="en-GB"/>
              </w:rPr>
            </w:pPr>
            <w:r w:rsidRPr="004A790C">
              <w:rPr>
                <w:b/>
                <w:sz w:val="23"/>
                <w:szCs w:val="23"/>
                <w:lang w:val="en-GB"/>
              </w:rPr>
              <w:t>Thời gian cung cấp dịch vụ</w:t>
            </w:r>
            <w:r w:rsidRPr="004A790C">
              <w:rPr>
                <w:b/>
                <w:sz w:val="23"/>
                <w:szCs w:val="23"/>
                <w:lang w:val="en-GB"/>
              </w:rPr>
              <w:br/>
            </w:r>
            <w:r w:rsidRPr="004A790C">
              <w:rPr>
                <w:bCs/>
                <w:sz w:val="23"/>
                <w:szCs w:val="23"/>
                <w:lang w:val="en-GB"/>
              </w:rPr>
              <w:t>(số tháng)</w:t>
            </w:r>
          </w:p>
        </w:tc>
        <w:tc>
          <w:tcPr>
            <w:tcW w:w="578" w:type="pct"/>
            <w:tcMar>
              <w:top w:w="28" w:type="dxa"/>
              <w:left w:w="57" w:type="dxa"/>
              <w:bottom w:w="28" w:type="dxa"/>
              <w:right w:w="57" w:type="dxa"/>
            </w:tcMar>
            <w:vAlign w:val="center"/>
          </w:tcPr>
          <w:p w14:paraId="68D634A9" w14:textId="77777777" w:rsidR="004D6256" w:rsidRPr="004A790C" w:rsidRDefault="004D6256" w:rsidP="002C7D47">
            <w:pPr>
              <w:spacing w:line="276" w:lineRule="auto"/>
              <w:jc w:val="center"/>
              <w:rPr>
                <w:b/>
                <w:sz w:val="23"/>
                <w:szCs w:val="23"/>
                <w:lang w:val="en-GB"/>
              </w:rPr>
            </w:pPr>
            <w:r w:rsidRPr="004A790C">
              <w:rPr>
                <w:b/>
                <w:sz w:val="23"/>
                <w:szCs w:val="23"/>
                <w:lang w:val="en-GB"/>
              </w:rPr>
              <w:t xml:space="preserve">Chất lượng dịch vụ đo bằng </w:t>
            </w:r>
            <w:r w:rsidRPr="004A790C">
              <w:rPr>
                <w:b/>
                <w:bCs/>
                <w:sz w:val="23"/>
                <w:szCs w:val="23"/>
              </w:rPr>
              <w:t>công cụ đo tốc độ mạng Internet</w:t>
            </w:r>
          </w:p>
        </w:tc>
        <w:tc>
          <w:tcPr>
            <w:tcW w:w="312" w:type="pct"/>
            <w:vAlign w:val="center"/>
          </w:tcPr>
          <w:p w14:paraId="7CAF2529" w14:textId="77777777" w:rsidR="004D6256" w:rsidRPr="004A790C" w:rsidRDefault="004D6256" w:rsidP="002C7D47">
            <w:pPr>
              <w:spacing w:line="276" w:lineRule="auto"/>
              <w:jc w:val="center"/>
              <w:rPr>
                <w:b/>
                <w:sz w:val="23"/>
                <w:szCs w:val="23"/>
                <w:lang w:val="en-GB"/>
              </w:rPr>
            </w:pPr>
            <w:r w:rsidRPr="004A790C">
              <w:rPr>
                <w:b/>
                <w:sz w:val="23"/>
                <w:szCs w:val="23"/>
                <w:lang w:val="en-GB"/>
              </w:rPr>
              <w:t>Ghi chú</w:t>
            </w:r>
          </w:p>
        </w:tc>
      </w:tr>
      <w:tr w:rsidR="004D6256" w:rsidRPr="004A790C" w14:paraId="0ED6CFDB" w14:textId="77777777" w:rsidTr="002C7D47">
        <w:tc>
          <w:tcPr>
            <w:tcW w:w="242" w:type="pct"/>
            <w:vAlign w:val="center"/>
          </w:tcPr>
          <w:p w14:paraId="17F067E7" w14:textId="77777777" w:rsidR="004D6256" w:rsidRPr="004A790C" w:rsidRDefault="004D6256" w:rsidP="002C7D47">
            <w:pPr>
              <w:spacing w:line="276" w:lineRule="auto"/>
              <w:jc w:val="center"/>
              <w:rPr>
                <w:i/>
                <w:iCs/>
                <w:sz w:val="19"/>
                <w:szCs w:val="19"/>
              </w:rPr>
            </w:pPr>
            <w:r w:rsidRPr="004A790C">
              <w:rPr>
                <w:i/>
                <w:iCs/>
                <w:sz w:val="19"/>
                <w:szCs w:val="19"/>
              </w:rPr>
              <w:t>A</w:t>
            </w:r>
          </w:p>
        </w:tc>
        <w:tc>
          <w:tcPr>
            <w:tcW w:w="288" w:type="pct"/>
            <w:tcMar>
              <w:top w:w="28" w:type="dxa"/>
              <w:left w:w="57" w:type="dxa"/>
              <w:bottom w:w="28" w:type="dxa"/>
              <w:right w:w="57" w:type="dxa"/>
            </w:tcMar>
            <w:vAlign w:val="center"/>
            <w:hideMark/>
          </w:tcPr>
          <w:p w14:paraId="7CCEC7B4" w14:textId="77777777" w:rsidR="004D6256" w:rsidRPr="004A790C" w:rsidRDefault="004D6256" w:rsidP="002C7D47">
            <w:pPr>
              <w:spacing w:line="276" w:lineRule="auto"/>
              <w:jc w:val="center"/>
              <w:rPr>
                <w:i/>
                <w:iCs/>
                <w:sz w:val="19"/>
                <w:szCs w:val="19"/>
              </w:rPr>
            </w:pPr>
            <w:r w:rsidRPr="004A790C">
              <w:rPr>
                <w:i/>
                <w:iCs/>
                <w:sz w:val="19"/>
                <w:szCs w:val="19"/>
              </w:rPr>
              <w:t>1</w:t>
            </w:r>
          </w:p>
        </w:tc>
        <w:tc>
          <w:tcPr>
            <w:tcW w:w="271" w:type="pct"/>
            <w:tcMar>
              <w:top w:w="28" w:type="dxa"/>
              <w:left w:w="57" w:type="dxa"/>
              <w:bottom w:w="28" w:type="dxa"/>
              <w:right w:w="57" w:type="dxa"/>
            </w:tcMar>
            <w:vAlign w:val="center"/>
            <w:hideMark/>
          </w:tcPr>
          <w:p w14:paraId="23D04CD6"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2</w:t>
            </w:r>
          </w:p>
        </w:tc>
        <w:tc>
          <w:tcPr>
            <w:tcW w:w="286" w:type="pct"/>
            <w:tcMar>
              <w:top w:w="28" w:type="dxa"/>
              <w:left w:w="57" w:type="dxa"/>
              <w:bottom w:w="28" w:type="dxa"/>
              <w:right w:w="57" w:type="dxa"/>
            </w:tcMar>
            <w:vAlign w:val="center"/>
            <w:hideMark/>
          </w:tcPr>
          <w:p w14:paraId="09207EBE"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3</w:t>
            </w:r>
          </w:p>
        </w:tc>
        <w:tc>
          <w:tcPr>
            <w:tcW w:w="287" w:type="pct"/>
            <w:vAlign w:val="center"/>
          </w:tcPr>
          <w:p w14:paraId="3EAB0010" w14:textId="77777777" w:rsidR="004D6256" w:rsidRPr="004A790C" w:rsidRDefault="004D6256" w:rsidP="002C7D47">
            <w:pPr>
              <w:spacing w:line="276" w:lineRule="auto"/>
              <w:jc w:val="center"/>
              <w:rPr>
                <w:i/>
                <w:iCs/>
                <w:sz w:val="19"/>
                <w:szCs w:val="19"/>
              </w:rPr>
            </w:pPr>
            <w:r w:rsidRPr="004A790C">
              <w:rPr>
                <w:i/>
                <w:iCs/>
                <w:sz w:val="19"/>
                <w:szCs w:val="19"/>
                <w:lang w:val="en-GB"/>
              </w:rPr>
              <w:t>4</w:t>
            </w:r>
          </w:p>
        </w:tc>
        <w:tc>
          <w:tcPr>
            <w:tcW w:w="305" w:type="pct"/>
            <w:vAlign w:val="center"/>
          </w:tcPr>
          <w:p w14:paraId="412E32C4" w14:textId="77777777" w:rsidR="004D6256" w:rsidRPr="004A790C" w:rsidRDefault="004D6256" w:rsidP="002C7D47">
            <w:pPr>
              <w:spacing w:line="276" w:lineRule="auto"/>
              <w:jc w:val="center"/>
              <w:rPr>
                <w:i/>
                <w:iCs/>
                <w:sz w:val="19"/>
                <w:szCs w:val="19"/>
                <w:lang w:val="en-GB"/>
              </w:rPr>
            </w:pPr>
            <w:r w:rsidRPr="004A790C">
              <w:rPr>
                <w:i/>
                <w:iCs/>
                <w:sz w:val="19"/>
                <w:szCs w:val="19"/>
              </w:rPr>
              <w:t>5</w:t>
            </w:r>
          </w:p>
        </w:tc>
        <w:tc>
          <w:tcPr>
            <w:tcW w:w="301" w:type="pct"/>
            <w:vAlign w:val="center"/>
          </w:tcPr>
          <w:p w14:paraId="245E5196"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6</w:t>
            </w:r>
          </w:p>
        </w:tc>
        <w:tc>
          <w:tcPr>
            <w:tcW w:w="376" w:type="pct"/>
            <w:tcMar>
              <w:top w:w="28" w:type="dxa"/>
              <w:left w:w="57" w:type="dxa"/>
              <w:bottom w:w="28" w:type="dxa"/>
              <w:right w:w="57" w:type="dxa"/>
            </w:tcMar>
            <w:vAlign w:val="center"/>
            <w:hideMark/>
          </w:tcPr>
          <w:p w14:paraId="516CACCD"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7</w:t>
            </w:r>
          </w:p>
        </w:tc>
        <w:tc>
          <w:tcPr>
            <w:tcW w:w="513" w:type="pct"/>
            <w:tcMar>
              <w:top w:w="28" w:type="dxa"/>
              <w:left w:w="57" w:type="dxa"/>
              <w:bottom w:w="28" w:type="dxa"/>
              <w:right w:w="57" w:type="dxa"/>
            </w:tcMar>
            <w:vAlign w:val="center"/>
            <w:hideMark/>
          </w:tcPr>
          <w:p w14:paraId="512E0EFC"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8</w:t>
            </w:r>
          </w:p>
        </w:tc>
        <w:tc>
          <w:tcPr>
            <w:tcW w:w="391" w:type="pct"/>
            <w:tcMar>
              <w:top w:w="28" w:type="dxa"/>
              <w:left w:w="57" w:type="dxa"/>
              <w:bottom w:w="28" w:type="dxa"/>
              <w:right w:w="57" w:type="dxa"/>
            </w:tcMar>
            <w:vAlign w:val="center"/>
            <w:hideMark/>
          </w:tcPr>
          <w:p w14:paraId="6F01C391"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9</w:t>
            </w:r>
          </w:p>
        </w:tc>
        <w:tc>
          <w:tcPr>
            <w:tcW w:w="381" w:type="pct"/>
            <w:vAlign w:val="center"/>
          </w:tcPr>
          <w:p w14:paraId="31B892B4"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10</w:t>
            </w:r>
          </w:p>
        </w:tc>
        <w:tc>
          <w:tcPr>
            <w:tcW w:w="469" w:type="pct"/>
          </w:tcPr>
          <w:p w14:paraId="10E0D524"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11</w:t>
            </w:r>
          </w:p>
        </w:tc>
        <w:tc>
          <w:tcPr>
            <w:tcW w:w="578" w:type="pct"/>
            <w:tcMar>
              <w:top w:w="28" w:type="dxa"/>
              <w:left w:w="57" w:type="dxa"/>
              <w:bottom w:w="28" w:type="dxa"/>
              <w:right w:w="57" w:type="dxa"/>
            </w:tcMar>
          </w:tcPr>
          <w:p w14:paraId="1C5D8013"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12</w:t>
            </w:r>
          </w:p>
        </w:tc>
        <w:tc>
          <w:tcPr>
            <w:tcW w:w="312" w:type="pct"/>
            <w:vAlign w:val="center"/>
          </w:tcPr>
          <w:p w14:paraId="4A072302" w14:textId="77777777" w:rsidR="004D6256" w:rsidRPr="004A790C" w:rsidRDefault="004D6256" w:rsidP="002C7D47">
            <w:pPr>
              <w:spacing w:line="276" w:lineRule="auto"/>
              <w:jc w:val="center"/>
              <w:rPr>
                <w:i/>
                <w:iCs/>
                <w:sz w:val="19"/>
                <w:szCs w:val="19"/>
                <w:lang w:val="en-GB"/>
              </w:rPr>
            </w:pPr>
            <w:r w:rsidRPr="004A790C">
              <w:rPr>
                <w:i/>
                <w:iCs/>
                <w:sz w:val="19"/>
                <w:szCs w:val="19"/>
                <w:lang w:val="en-GB"/>
              </w:rPr>
              <w:t>13</w:t>
            </w:r>
          </w:p>
        </w:tc>
      </w:tr>
      <w:tr w:rsidR="004D6256" w:rsidRPr="004A790C" w14:paraId="13CBE593" w14:textId="77777777" w:rsidTr="002C7D47">
        <w:tc>
          <w:tcPr>
            <w:tcW w:w="242" w:type="pct"/>
            <w:vAlign w:val="center"/>
          </w:tcPr>
          <w:p w14:paraId="61F0CD03" w14:textId="77777777" w:rsidR="004D6256" w:rsidRPr="004A790C" w:rsidRDefault="004D6256" w:rsidP="002C7D47">
            <w:pPr>
              <w:spacing w:line="276" w:lineRule="auto"/>
              <w:jc w:val="center"/>
              <w:rPr>
                <w:sz w:val="23"/>
                <w:szCs w:val="23"/>
                <w:lang w:val="en-GB"/>
              </w:rPr>
            </w:pPr>
          </w:p>
        </w:tc>
        <w:tc>
          <w:tcPr>
            <w:tcW w:w="288" w:type="pct"/>
            <w:tcMar>
              <w:top w:w="28" w:type="dxa"/>
              <w:left w:w="57" w:type="dxa"/>
              <w:bottom w:w="28" w:type="dxa"/>
              <w:right w:w="57" w:type="dxa"/>
            </w:tcMar>
            <w:vAlign w:val="center"/>
          </w:tcPr>
          <w:p w14:paraId="6DF5DEBA" w14:textId="77777777" w:rsidR="004D6256" w:rsidRPr="004A790C" w:rsidRDefault="004D6256" w:rsidP="002C7D47">
            <w:pPr>
              <w:spacing w:line="276" w:lineRule="auto"/>
              <w:jc w:val="center"/>
              <w:rPr>
                <w:sz w:val="23"/>
                <w:szCs w:val="23"/>
                <w:lang w:val="en-GB"/>
              </w:rPr>
            </w:pPr>
          </w:p>
        </w:tc>
        <w:tc>
          <w:tcPr>
            <w:tcW w:w="271" w:type="pct"/>
            <w:tcMar>
              <w:top w:w="28" w:type="dxa"/>
              <w:left w:w="57" w:type="dxa"/>
              <w:bottom w:w="28" w:type="dxa"/>
              <w:right w:w="57" w:type="dxa"/>
            </w:tcMar>
            <w:vAlign w:val="center"/>
          </w:tcPr>
          <w:p w14:paraId="0C6E8254" w14:textId="77777777" w:rsidR="004D6256" w:rsidRPr="004A790C" w:rsidRDefault="004D6256" w:rsidP="002C7D47">
            <w:pPr>
              <w:spacing w:line="276" w:lineRule="auto"/>
              <w:jc w:val="center"/>
              <w:rPr>
                <w:sz w:val="23"/>
                <w:szCs w:val="23"/>
                <w:lang w:val="en-GB"/>
              </w:rPr>
            </w:pPr>
          </w:p>
        </w:tc>
        <w:tc>
          <w:tcPr>
            <w:tcW w:w="286" w:type="pct"/>
            <w:tcMar>
              <w:top w:w="28" w:type="dxa"/>
              <w:left w:w="57" w:type="dxa"/>
              <w:bottom w:w="28" w:type="dxa"/>
              <w:right w:w="57" w:type="dxa"/>
            </w:tcMar>
            <w:vAlign w:val="center"/>
          </w:tcPr>
          <w:p w14:paraId="068A94A1" w14:textId="77777777" w:rsidR="004D6256" w:rsidRPr="004A790C" w:rsidRDefault="004D6256" w:rsidP="002C7D47">
            <w:pPr>
              <w:spacing w:line="276" w:lineRule="auto"/>
              <w:jc w:val="center"/>
              <w:rPr>
                <w:sz w:val="23"/>
                <w:szCs w:val="23"/>
                <w:lang w:val="en-GB"/>
              </w:rPr>
            </w:pPr>
          </w:p>
        </w:tc>
        <w:tc>
          <w:tcPr>
            <w:tcW w:w="287" w:type="pct"/>
            <w:vAlign w:val="center"/>
          </w:tcPr>
          <w:p w14:paraId="0D749C3D" w14:textId="77777777" w:rsidR="004D6256" w:rsidRPr="004A790C" w:rsidRDefault="004D6256" w:rsidP="002C7D47">
            <w:pPr>
              <w:spacing w:line="276" w:lineRule="auto"/>
              <w:jc w:val="center"/>
              <w:rPr>
                <w:sz w:val="23"/>
                <w:szCs w:val="23"/>
                <w:lang w:val="en-GB"/>
              </w:rPr>
            </w:pPr>
          </w:p>
        </w:tc>
        <w:tc>
          <w:tcPr>
            <w:tcW w:w="305" w:type="pct"/>
            <w:vAlign w:val="center"/>
          </w:tcPr>
          <w:p w14:paraId="4D9A8908" w14:textId="77777777" w:rsidR="004D6256" w:rsidRPr="004A790C" w:rsidRDefault="004D6256" w:rsidP="002C7D47">
            <w:pPr>
              <w:spacing w:line="276" w:lineRule="auto"/>
              <w:jc w:val="center"/>
              <w:rPr>
                <w:sz w:val="23"/>
                <w:szCs w:val="23"/>
                <w:lang w:val="en-GB"/>
              </w:rPr>
            </w:pPr>
          </w:p>
        </w:tc>
        <w:tc>
          <w:tcPr>
            <w:tcW w:w="301" w:type="pct"/>
            <w:vAlign w:val="center"/>
          </w:tcPr>
          <w:p w14:paraId="3C87CC93" w14:textId="77777777" w:rsidR="004D6256" w:rsidRPr="004A790C" w:rsidRDefault="004D6256" w:rsidP="002C7D47">
            <w:pPr>
              <w:spacing w:line="276" w:lineRule="auto"/>
              <w:jc w:val="center"/>
              <w:rPr>
                <w:sz w:val="23"/>
                <w:szCs w:val="23"/>
                <w:lang w:val="en-GB"/>
              </w:rPr>
            </w:pPr>
          </w:p>
        </w:tc>
        <w:tc>
          <w:tcPr>
            <w:tcW w:w="376" w:type="pct"/>
            <w:tcMar>
              <w:top w:w="28" w:type="dxa"/>
              <w:left w:w="57" w:type="dxa"/>
              <w:bottom w:w="28" w:type="dxa"/>
              <w:right w:w="57" w:type="dxa"/>
            </w:tcMar>
            <w:vAlign w:val="center"/>
          </w:tcPr>
          <w:p w14:paraId="40C006FB" w14:textId="77777777" w:rsidR="004D6256" w:rsidRPr="004A790C" w:rsidRDefault="004D6256" w:rsidP="002C7D47">
            <w:pPr>
              <w:spacing w:line="276" w:lineRule="auto"/>
              <w:jc w:val="center"/>
              <w:rPr>
                <w:sz w:val="23"/>
                <w:szCs w:val="23"/>
                <w:lang w:val="en-GB"/>
              </w:rPr>
            </w:pPr>
          </w:p>
        </w:tc>
        <w:tc>
          <w:tcPr>
            <w:tcW w:w="513" w:type="pct"/>
            <w:tcMar>
              <w:top w:w="28" w:type="dxa"/>
              <w:left w:w="57" w:type="dxa"/>
              <w:bottom w:w="28" w:type="dxa"/>
              <w:right w:w="57" w:type="dxa"/>
            </w:tcMar>
            <w:vAlign w:val="center"/>
          </w:tcPr>
          <w:p w14:paraId="21D8B463" w14:textId="77777777" w:rsidR="004D6256" w:rsidRPr="004A790C" w:rsidRDefault="004D6256" w:rsidP="002C7D47">
            <w:pPr>
              <w:spacing w:line="276" w:lineRule="auto"/>
              <w:jc w:val="center"/>
              <w:rPr>
                <w:sz w:val="23"/>
                <w:szCs w:val="23"/>
                <w:lang w:val="en-GB"/>
              </w:rPr>
            </w:pPr>
          </w:p>
        </w:tc>
        <w:tc>
          <w:tcPr>
            <w:tcW w:w="391" w:type="pct"/>
            <w:tcMar>
              <w:top w:w="28" w:type="dxa"/>
              <w:left w:w="57" w:type="dxa"/>
              <w:bottom w:w="28" w:type="dxa"/>
              <w:right w:w="57" w:type="dxa"/>
            </w:tcMar>
            <w:vAlign w:val="center"/>
          </w:tcPr>
          <w:p w14:paraId="118CEE58" w14:textId="77777777" w:rsidR="004D6256" w:rsidRPr="004A790C" w:rsidRDefault="004D6256" w:rsidP="002C7D47">
            <w:pPr>
              <w:spacing w:line="276" w:lineRule="auto"/>
              <w:jc w:val="center"/>
              <w:rPr>
                <w:sz w:val="23"/>
                <w:szCs w:val="23"/>
                <w:lang w:val="en-GB"/>
              </w:rPr>
            </w:pPr>
          </w:p>
        </w:tc>
        <w:tc>
          <w:tcPr>
            <w:tcW w:w="381" w:type="pct"/>
          </w:tcPr>
          <w:p w14:paraId="66A0582B" w14:textId="77777777" w:rsidR="004D6256" w:rsidRPr="004A790C" w:rsidRDefault="004D6256" w:rsidP="002C7D47">
            <w:pPr>
              <w:spacing w:line="276" w:lineRule="auto"/>
              <w:jc w:val="center"/>
              <w:rPr>
                <w:sz w:val="23"/>
                <w:szCs w:val="23"/>
                <w:lang w:val="en-GB"/>
              </w:rPr>
            </w:pPr>
          </w:p>
        </w:tc>
        <w:tc>
          <w:tcPr>
            <w:tcW w:w="469" w:type="pct"/>
          </w:tcPr>
          <w:p w14:paraId="30635E49" w14:textId="77777777" w:rsidR="004D6256" w:rsidRPr="004A790C" w:rsidRDefault="004D6256" w:rsidP="002C7D47">
            <w:pPr>
              <w:spacing w:line="276" w:lineRule="auto"/>
              <w:jc w:val="center"/>
              <w:rPr>
                <w:sz w:val="23"/>
                <w:szCs w:val="23"/>
                <w:lang w:val="en-GB"/>
              </w:rPr>
            </w:pPr>
          </w:p>
        </w:tc>
        <w:tc>
          <w:tcPr>
            <w:tcW w:w="578" w:type="pct"/>
            <w:tcMar>
              <w:top w:w="28" w:type="dxa"/>
              <w:left w:w="57" w:type="dxa"/>
              <w:bottom w:w="28" w:type="dxa"/>
              <w:right w:w="57" w:type="dxa"/>
            </w:tcMar>
            <w:vAlign w:val="center"/>
          </w:tcPr>
          <w:p w14:paraId="6F24E93D" w14:textId="77777777" w:rsidR="004D6256" w:rsidRPr="004A790C" w:rsidRDefault="004D6256" w:rsidP="002C7D47">
            <w:pPr>
              <w:spacing w:line="276" w:lineRule="auto"/>
              <w:jc w:val="center"/>
              <w:rPr>
                <w:sz w:val="23"/>
                <w:szCs w:val="23"/>
                <w:lang w:val="en-GB"/>
              </w:rPr>
            </w:pPr>
          </w:p>
        </w:tc>
        <w:tc>
          <w:tcPr>
            <w:tcW w:w="312" w:type="pct"/>
          </w:tcPr>
          <w:p w14:paraId="7614B760" w14:textId="77777777" w:rsidR="004D6256" w:rsidRPr="004A790C" w:rsidRDefault="004D6256" w:rsidP="002C7D47">
            <w:pPr>
              <w:spacing w:line="276" w:lineRule="auto"/>
              <w:jc w:val="center"/>
              <w:rPr>
                <w:sz w:val="23"/>
                <w:szCs w:val="23"/>
                <w:lang w:val="en-GB"/>
              </w:rPr>
            </w:pPr>
          </w:p>
        </w:tc>
      </w:tr>
      <w:tr w:rsidR="004D6256" w:rsidRPr="004A790C" w14:paraId="733FA74E" w14:textId="77777777" w:rsidTr="002C7D47">
        <w:tc>
          <w:tcPr>
            <w:tcW w:w="242" w:type="pct"/>
          </w:tcPr>
          <w:p w14:paraId="1032EA15" w14:textId="77777777" w:rsidR="004D6256" w:rsidRPr="004A790C" w:rsidRDefault="004D6256" w:rsidP="002C7D47">
            <w:pPr>
              <w:spacing w:line="276" w:lineRule="auto"/>
              <w:jc w:val="both"/>
              <w:rPr>
                <w:sz w:val="23"/>
                <w:szCs w:val="23"/>
                <w:lang w:val="en-GB"/>
              </w:rPr>
            </w:pPr>
          </w:p>
        </w:tc>
        <w:tc>
          <w:tcPr>
            <w:tcW w:w="288" w:type="pct"/>
            <w:tcMar>
              <w:top w:w="28" w:type="dxa"/>
              <w:left w:w="57" w:type="dxa"/>
              <w:bottom w:w="28" w:type="dxa"/>
              <w:right w:w="57" w:type="dxa"/>
            </w:tcMar>
          </w:tcPr>
          <w:p w14:paraId="0C4AEB84" w14:textId="77777777" w:rsidR="004D6256" w:rsidRPr="004A790C" w:rsidRDefault="004D6256" w:rsidP="002C7D47">
            <w:pPr>
              <w:spacing w:line="276" w:lineRule="auto"/>
              <w:jc w:val="both"/>
              <w:rPr>
                <w:sz w:val="23"/>
                <w:szCs w:val="23"/>
                <w:lang w:val="en-GB"/>
              </w:rPr>
            </w:pPr>
          </w:p>
        </w:tc>
        <w:tc>
          <w:tcPr>
            <w:tcW w:w="271" w:type="pct"/>
            <w:tcMar>
              <w:top w:w="28" w:type="dxa"/>
              <w:left w:w="57" w:type="dxa"/>
              <w:bottom w:w="28" w:type="dxa"/>
              <w:right w:w="57" w:type="dxa"/>
            </w:tcMar>
          </w:tcPr>
          <w:p w14:paraId="3139F029" w14:textId="77777777" w:rsidR="004D6256" w:rsidRPr="004A790C" w:rsidRDefault="004D6256" w:rsidP="002C7D47">
            <w:pPr>
              <w:spacing w:line="276" w:lineRule="auto"/>
              <w:jc w:val="both"/>
              <w:rPr>
                <w:sz w:val="23"/>
                <w:szCs w:val="23"/>
                <w:lang w:val="en-GB"/>
              </w:rPr>
            </w:pPr>
          </w:p>
        </w:tc>
        <w:tc>
          <w:tcPr>
            <w:tcW w:w="286" w:type="pct"/>
            <w:tcMar>
              <w:top w:w="28" w:type="dxa"/>
              <w:left w:w="57" w:type="dxa"/>
              <w:bottom w:w="28" w:type="dxa"/>
              <w:right w:w="57" w:type="dxa"/>
            </w:tcMar>
          </w:tcPr>
          <w:p w14:paraId="16BF1A22" w14:textId="77777777" w:rsidR="004D6256" w:rsidRPr="004A790C" w:rsidRDefault="004D6256" w:rsidP="002C7D47">
            <w:pPr>
              <w:spacing w:line="276" w:lineRule="auto"/>
              <w:jc w:val="both"/>
              <w:rPr>
                <w:sz w:val="23"/>
                <w:szCs w:val="23"/>
                <w:lang w:val="en-GB"/>
              </w:rPr>
            </w:pPr>
          </w:p>
        </w:tc>
        <w:tc>
          <w:tcPr>
            <w:tcW w:w="287" w:type="pct"/>
          </w:tcPr>
          <w:p w14:paraId="3C5A3789" w14:textId="77777777" w:rsidR="004D6256" w:rsidRPr="004A790C" w:rsidRDefault="004D6256" w:rsidP="002C7D47">
            <w:pPr>
              <w:spacing w:line="276" w:lineRule="auto"/>
              <w:jc w:val="both"/>
              <w:rPr>
                <w:sz w:val="23"/>
                <w:szCs w:val="23"/>
                <w:lang w:val="en-GB"/>
              </w:rPr>
            </w:pPr>
          </w:p>
        </w:tc>
        <w:tc>
          <w:tcPr>
            <w:tcW w:w="305" w:type="pct"/>
          </w:tcPr>
          <w:p w14:paraId="6C114A8C" w14:textId="77777777" w:rsidR="004D6256" w:rsidRPr="004A790C" w:rsidRDefault="004D6256" w:rsidP="002C7D47">
            <w:pPr>
              <w:spacing w:line="276" w:lineRule="auto"/>
              <w:jc w:val="both"/>
              <w:rPr>
                <w:sz w:val="23"/>
                <w:szCs w:val="23"/>
                <w:lang w:val="en-GB"/>
              </w:rPr>
            </w:pPr>
          </w:p>
        </w:tc>
        <w:tc>
          <w:tcPr>
            <w:tcW w:w="301" w:type="pct"/>
          </w:tcPr>
          <w:p w14:paraId="6E65DD82" w14:textId="77777777" w:rsidR="004D6256" w:rsidRPr="004A790C" w:rsidRDefault="004D6256" w:rsidP="002C7D47">
            <w:pPr>
              <w:spacing w:line="276" w:lineRule="auto"/>
              <w:jc w:val="both"/>
              <w:rPr>
                <w:sz w:val="23"/>
                <w:szCs w:val="23"/>
                <w:lang w:val="en-GB"/>
              </w:rPr>
            </w:pPr>
          </w:p>
        </w:tc>
        <w:tc>
          <w:tcPr>
            <w:tcW w:w="376" w:type="pct"/>
            <w:tcMar>
              <w:top w:w="28" w:type="dxa"/>
              <w:left w:w="57" w:type="dxa"/>
              <w:bottom w:w="28" w:type="dxa"/>
              <w:right w:w="57" w:type="dxa"/>
            </w:tcMar>
          </w:tcPr>
          <w:p w14:paraId="54EFBFC8" w14:textId="77777777" w:rsidR="004D6256" w:rsidRPr="004A790C" w:rsidRDefault="004D6256" w:rsidP="002C7D47">
            <w:pPr>
              <w:spacing w:line="276" w:lineRule="auto"/>
              <w:jc w:val="both"/>
              <w:rPr>
                <w:sz w:val="23"/>
                <w:szCs w:val="23"/>
                <w:lang w:val="en-GB"/>
              </w:rPr>
            </w:pPr>
          </w:p>
        </w:tc>
        <w:tc>
          <w:tcPr>
            <w:tcW w:w="513" w:type="pct"/>
            <w:tcMar>
              <w:top w:w="28" w:type="dxa"/>
              <w:left w:w="57" w:type="dxa"/>
              <w:bottom w:w="28" w:type="dxa"/>
              <w:right w:w="57" w:type="dxa"/>
            </w:tcMar>
          </w:tcPr>
          <w:p w14:paraId="0C9D49BB" w14:textId="77777777" w:rsidR="004D6256" w:rsidRPr="004A790C" w:rsidRDefault="004D6256" w:rsidP="002C7D47">
            <w:pPr>
              <w:spacing w:line="276" w:lineRule="auto"/>
              <w:jc w:val="both"/>
              <w:rPr>
                <w:sz w:val="23"/>
                <w:szCs w:val="23"/>
                <w:lang w:val="en-GB"/>
              </w:rPr>
            </w:pPr>
          </w:p>
        </w:tc>
        <w:tc>
          <w:tcPr>
            <w:tcW w:w="391" w:type="pct"/>
            <w:tcMar>
              <w:top w:w="28" w:type="dxa"/>
              <w:left w:w="57" w:type="dxa"/>
              <w:bottom w:w="28" w:type="dxa"/>
              <w:right w:w="57" w:type="dxa"/>
            </w:tcMar>
          </w:tcPr>
          <w:p w14:paraId="092237E5" w14:textId="77777777" w:rsidR="004D6256" w:rsidRPr="004A790C" w:rsidRDefault="004D6256" w:rsidP="002C7D47">
            <w:pPr>
              <w:spacing w:line="276" w:lineRule="auto"/>
              <w:jc w:val="both"/>
              <w:rPr>
                <w:sz w:val="23"/>
                <w:szCs w:val="23"/>
                <w:lang w:val="en-GB"/>
              </w:rPr>
            </w:pPr>
          </w:p>
        </w:tc>
        <w:tc>
          <w:tcPr>
            <w:tcW w:w="381" w:type="pct"/>
          </w:tcPr>
          <w:p w14:paraId="00C6FF12" w14:textId="77777777" w:rsidR="004D6256" w:rsidRPr="004A790C" w:rsidRDefault="004D6256" w:rsidP="002C7D47">
            <w:pPr>
              <w:spacing w:line="276" w:lineRule="auto"/>
              <w:jc w:val="both"/>
              <w:rPr>
                <w:sz w:val="23"/>
                <w:szCs w:val="23"/>
                <w:lang w:val="en-GB"/>
              </w:rPr>
            </w:pPr>
          </w:p>
        </w:tc>
        <w:tc>
          <w:tcPr>
            <w:tcW w:w="469" w:type="pct"/>
          </w:tcPr>
          <w:p w14:paraId="6D3415D3" w14:textId="77777777" w:rsidR="004D6256" w:rsidRPr="004A790C" w:rsidRDefault="004D6256" w:rsidP="002C7D47">
            <w:pPr>
              <w:spacing w:line="276" w:lineRule="auto"/>
              <w:jc w:val="both"/>
              <w:rPr>
                <w:sz w:val="23"/>
                <w:szCs w:val="23"/>
                <w:lang w:val="en-GB"/>
              </w:rPr>
            </w:pPr>
          </w:p>
        </w:tc>
        <w:tc>
          <w:tcPr>
            <w:tcW w:w="578" w:type="pct"/>
            <w:tcMar>
              <w:top w:w="28" w:type="dxa"/>
              <w:left w:w="57" w:type="dxa"/>
              <w:bottom w:w="28" w:type="dxa"/>
              <w:right w:w="57" w:type="dxa"/>
            </w:tcMar>
          </w:tcPr>
          <w:p w14:paraId="02363A04" w14:textId="77777777" w:rsidR="004D6256" w:rsidRPr="004A790C" w:rsidRDefault="004D6256" w:rsidP="002C7D47">
            <w:pPr>
              <w:spacing w:line="276" w:lineRule="auto"/>
              <w:jc w:val="both"/>
              <w:rPr>
                <w:sz w:val="23"/>
                <w:szCs w:val="23"/>
                <w:lang w:val="en-GB"/>
              </w:rPr>
            </w:pPr>
          </w:p>
        </w:tc>
        <w:tc>
          <w:tcPr>
            <w:tcW w:w="312" w:type="pct"/>
          </w:tcPr>
          <w:p w14:paraId="755C5BEE" w14:textId="77777777" w:rsidR="004D6256" w:rsidRPr="004A790C" w:rsidRDefault="004D6256" w:rsidP="002C7D47">
            <w:pPr>
              <w:spacing w:line="276" w:lineRule="auto"/>
              <w:jc w:val="both"/>
              <w:rPr>
                <w:sz w:val="23"/>
                <w:szCs w:val="23"/>
                <w:lang w:val="en-GB"/>
              </w:rPr>
            </w:pPr>
          </w:p>
        </w:tc>
      </w:tr>
    </w:tbl>
    <w:p w14:paraId="6C025731" w14:textId="77777777" w:rsidR="004D6256" w:rsidRPr="004A790C" w:rsidRDefault="004D6256" w:rsidP="004D6256">
      <w:pPr>
        <w:spacing w:before="120" w:after="120" w:line="276" w:lineRule="auto"/>
        <w:ind w:right="-170"/>
        <w:jc w:val="both"/>
        <w:rPr>
          <w:b/>
          <w:bCs/>
          <w:spacing w:val="-10"/>
          <w:sz w:val="25"/>
          <w:szCs w:val="25"/>
        </w:rPr>
      </w:pPr>
      <w:r w:rsidRPr="004A790C">
        <w:rPr>
          <w:b/>
          <w:bCs/>
          <w:sz w:val="25"/>
          <w:szCs w:val="25"/>
        </w:rPr>
        <w:t xml:space="preserve">3. </w:t>
      </w:r>
      <w:r w:rsidRPr="004A790C">
        <w:rPr>
          <w:b/>
          <w:bCs/>
          <w:spacing w:val="-4"/>
          <w:sz w:val="25"/>
          <w:szCs w:val="25"/>
        </w:rPr>
        <w:t>Duy trì cơ sở hạ tầng viễn thông ở các khu vực hải đảo, nhà giàn trên biển chỉ có một doanh nghiệp cung cấp dịch vụ</w:t>
      </w:r>
      <w:r w:rsidRPr="004A790C">
        <w:rPr>
          <w:b/>
          <w:bCs/>
          <w:spacing w:val="-4"/>
          <w:sz w:val="25"/>
          <w:szCs w:val="25"/>
          <w:lang w:val="nl-NL"/>
        </w:rPr>
        <w:t>.</w:t>
      </w:r>
    </w:p>
    <w:tbl>
      <w:tblPr>
        <w:tblW w:w="5170"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18"/>
        <w:gridCol w:w="852"/>
        <w:gridCol w:w="798"/>
        <w:gridCol w:w="846"/>
        <w:gridCol w:w="852"/>
        <w:gridCol w:w="906"/>
        <w:gridCol w:w="729"/>
        <w:gridCol w:w="1355"/>
        <w:gridCol w:w="1108"/>
        <w:gridCol w:w="419"/>
        <w:gridCol w:w="671"/>
        <w:gridCol w:w="117"/>
        <w:gridCol w:w="373"/>
        <w:gridCol w:w="599"/>
        <w:gridCol w:w="533"/>
        <w:gridCol w:w="1391"/>
        <w:gridCol w:w="1653"/>
        <w:gridCol w:w="927"/>
        <w:gridCol w:w="208"/>
      </w:tblGrid>
      <w:tr w:rsidR="004D6256" w:rsidRPr="004A790C" w14:paraId="135057EE" w14:textId="77777777" w:rsidTr="002C7D47">
        <w:trPr>
          <w:gridAfter w:val="1"/>
          <w:wAfter w:w="70" w:type="pct"/>
          <w:trHeight w:val="273"/>
        </w:trPr>
        <w:tc>
          <w:tcPr>
            <w:tcW w:w="238" w:type="pct"/>
            <w:vAlign w:val="center"/>
          </w:tcPr>
          <w:p w14:paraId="30D7D662"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lastRenderedPageBreak/>
              <w:t>STT</w:t>
            </w:r>
          </w:p>
        </w:tc>
        <w:tc>
          <w:tcPr>
            <w:tcW w:w="283" w:type="pct"/>
            <w:tcMar>
              <w:top w:w="28" w:type="dxa"/>
              <w:left w:w="57" w:type="dxa"/>
              <w:bottom w:w="28" w:type="dxa"/>
              <w:right w:w="57" w:type="dxa"/>
            </w:tcMar>
            <w:vAlign w:val="center"/>
            <w:hideMark/>
          </w:tcPr>
          <w:p w14:paraId="63483083"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Tên tỉnh</w:t>
            </w:r>
          </w:p>
        </w:tc>
        <w:tc>
          <w:tcPr>
            <w:tcW w:w="265" w:type="pct"/>
            <w:tcMar>
              <w:top w:w="28" w:type="dxa"/>
              <w:left w:w="57" w:type="dxa"/>
              <w:bottom w:w="28" w:type="dxa"/>
              <w:right w:w="57" w:type="dxa"/>
            </w:tcMar>
            <w:vAlign w:val="center"/>
            <w:hideMark/>
          </w:tcPr>
          <w:p w14:paraId="6379F34B"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Tên xã</w:t>
            </w:r>
          </w:p>
        </w:tc>
        <w:tc>
          <w:tcPr>
            <w:tcW w:w="281" w:type="pct"/>
            <w:tcMar>
              <w:top w:w="28" w:type="dxa"/>
              <w:left w:w="57" w:type="dxa"/>
              <w:bottom w:w="28" w:type="dxa"/>
              <w:right w:w="57" w:type="dxa"/>
            </w:tcMar>
            <w:vAlign w:val="center"/>
            <w:hideMark/>
          </w:tcPr>
          <w:p w14:paraId="58777F0D"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Tên khu vực</w:t>
            </w:r>
          </w:p>
        </w:tc>
        <w:tc>
          <w:tcPr>
            <w:tcW w:w="283" w:type="pct"/>
            <w:vAlign w:val="center"/>
          </w:tcPr>
          <w:p w14:paraId="7B520AC2"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Vị trí khu vực</w:t>
            </w:r>
          </w:p>
        </w:tc>
        <w:tc>
          <w:tcPr>
            <w:tcW w:w="301" w:type="pct"/>
            <w:vAlign w:val="center"/>
          </w:tcPr>
          <w:p w14:paraId="1573AA0B"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Số hộ dân</w:t>
            </w:r>
          </w:p>
        </w:tc>
        <w:tc>
          <w:tcPr>
            <w:tcW w:w="241" w:type="pct"/>
            <w:vAlign w:val="center"/>
          </w:tcPr>
          <w:p w14:paraId="114F1B53"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Số dân</w:t>
            </w:r>
          </w:p>
        </w:tc>
        <w:tc>
          <w:tcPr>
            <w:tcW w:w="450" w:type="pct"/>
            <w:tcMar>
              <w:top w:w="28" w:type="dxa"/>
              <w:left w:w="57" w:type="dxa"/>
              <w:bottom w:w="28" w:type="dxa"/>
              <w:right w:w="57" w:type="dxa"/>
            </w:tcMar>
            <w:vAlign w:val="center"/>
            <w:hideMark/>
          </w:tcPr>
          <w:p w14:paraId="22D802E4"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Vị trí thiết lập công trình</w:t>
            </w:r>
          </w:p>
        </w:tc>
        <w:tc>
          <w:tcPr>
            <w:tcW w:w="507" w:type="pct"/>
            <w:gridSpan w:val="2"/>
            <w:tcMar>
              <w:top w:w="28" w:type="dxa"/>
              <w:left w:w="57" w:type="dxa"/>
              <w:bottom w:w="28" w:type="dxa"/>
              <w:right w:w="57" w:type="dxa"/>
            </w:tcMar>
            <w:vAlign w:val="center"/>
            <w:hideMark/>
          </w:tcPr>
          <w:p w14:paraId="53F3A018"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Thời điểm bắt đầu cung cấp dịch vụ</w:t>
            </w:r>
            <w:r w:rsidRPr="004A790C">
              <w:rPr>
                <w:b/>
                <w:sz w:val="23"/>
                <w:szCs w:val="23"/>
                <w:lang w:val="en-GB"/>
              </w:rPr>
              <w:br/>
            </w:r>
            <w:r w:rsidRPr="004A790C">
              <w:rPr>
                <w:bCs/>
                <w:sz w:val="23"/>
                <w:szCs w:val="23"/>
                <w:lang w:val="en-GB"/>
              </w:rPr>
              <w:t>(từ tháng… năm…)</w:t>
            </w:r>
          </w:p>
        </w:tc>
        <w:tc>
          <w:tcPr>
            <w:tcW w:w="386" w:type="pct"/>
            <w:gridSpan w:val="3"/>
            <w:tcMar>
              <w:top w:w="28" w:type="dxa"/>
              <w:left w:w="57" w:type="dxa"/>
              <w:bottom w:w="28" w:type="dxa"/>
              <w:right w:w="57" w:type="dxa"/>
            </w:tcMar>
            <w:vAlign w:val="center"/>
            <w:hideMark/>
          </w:tcPr>
          <w:p w14:paraId="4451AC8F"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Số hộ dân tiếp cận sử dụng dịch vụ</w:t>
            </w:r>
          </w:p>
        </w:tc>
        <w:tc>
          <w:tcPr>
            <w:tcW w:w="376" w:type="pct"/>
            <w:gridSpan w:val="2"/>
            <w:vAlign w:val="center"/>
          </w:tcPr>
          <w:p w14:paraId="0C55BCC0"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Số dân tiếp cận sử dụng dịch vụ</w:t>
            </w:r>
          </w:p>
        </w:tc>
        <w:tc>
          <w:tcPr>
            <w:tcW w:w="462" w:type="pct"/>
            <w:vAlign w:val="center"/>
          </w:tcPr>
          <w:p w14:paraId="5036BA36"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Thời gian cung cấp dịch vụ</w:t>
            </w:r>
            <w:r w:rsidRPr="004A790C">
              <w:rPr>
                <w:b/>
                <w:sz w:val="23"/>
                <w:szCs w:val="23"/>
                <w:lang w:val="en-GB"/>
              </w:rPr>
              <w:br/>
            </w:r>
            <w:r w:rsidRPr="004A790C">
              <w:rPr>
                <w:bCs/>
                <w:sz w:val="23"/>
                <w:szCs w:val="23"/>
                <w:lang w:val="en-GB"/>
              </w:rPr>
              <w:t>(số tháng)</w:t>
            </w:r>
          </w:p>
        </w:tc>
        <w:tc>
          <w:tcPr>
            <w:tcW w:w="549" w:type="pct"/>
            <w:tcMar>
              <w:top w:w="28" w:type="dxa"/>
              <w:left w:w="57" w:type="dxa"/>
              <w:bottom w:w="28" w:type="dxa"/>
              <w:right w:w="57" w:type="dxa"/>
            </w:tcMar>
            <w:vAlign w:val="center"/>
          </w:tcPr>
          <w:p w14:paraId="5E9286C0"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 xml:space="preserve">Chất lượng dịch vụ đo bằng </w:t>
            </w:r>
            <w:r w:rsidRPr="004A790C">
              <w:rPr>
                <w:b/>
                <w:bCs/>
                <w:sz w:val="23"/>
                <w:szCs w:val="23"/>
              </w:rPr>
              <w:t>công cụ đo tốc độ mạng Internet</w:t>
            </w:r>
          </w:p>
        </w:tc>
        <w:tc>
          <w:tcPr>
            <w:tcW w:w="308" w:type="pct"/>
            <w:vAlign w:val="center"/>
          </w:tcPr>
          <w:p w14:paraId="36486B7C" w14:textId="77777777" w:rsidR="004D6256" w:rsidRPr="004A790C" w:rsidRDefault="004D6256" w:rsidP="002C7D47">
            <w:pPr>
              <w:spacing w:before="80" w:after="80" w:line="276" w:lineRule="auto"/>
              <w:jc w:val="center"/>
              <w:rPr>
                <w:b/>
                <w:sz w:val="23"/>
                <w:szCs w:val="23"/>
                <w:lang w:val="en-GB"/>
              </w:rPr>
            </w:pPr>
            <w:r w:rsidRPr="004A790C">
              <w:rPr>
                <w:b/>
                <w:sz w:val="23"/>
                <w:szCs w:val="23"/>
                <w:lang w:val="en-GB"/>
              </w:rPr>
              <w:t>Ghi chú</w:t>
            </w:r>
          </w:p>
        </w:tc>
      </w:tr>
      <w:tr w:rsidR="004D6256" w:rsidRPr="004A790C" w14:paraId="427A7113" w14:textId="77777777" w:rsidTr="002C7D47">
        <w:trPr>
          <w:gridAfter w:val="1"/>
          <w:wAfter w:w="70" w:type="pct"/>
        </w:trPr>
        <w:tc>
          <w:tcPr>
            <w:tcW w:w="238" w:type="pct"/>
            <w:vAlign w:val="center"/>
          </w:tcPr>
          <w:p w14:paraId="0C49FDCF" w14:textId="77777777" w:rsidR="004D6256" w:rsidRPr="004A790C" w:rsidRDefault="004D6256" w:rsidP="002C7D47">
            <w:pPr>
              <w:spacing w:before="80" w:after="80" w:line="276" w:lineRule="auto"/>
              <w:jc w:val="center"/>
              <w:rPr>
                <w:i/>
                <w:iCs/>
                <w:sz w:val="19"/>
                <w:szCs w:val="19"/>
              </w:rPr>
            </w:pPr>
            <w:r w:rsidRPr="004A790C">
              <w:rPr>
                <w:i/>
                <w:iCs/>
                <w:sz w:val="19"/>
                <w:szCs w:val="19"/>
              </w:rPr>
              <w:t>A</w:t>
            </w:r>
          </w:p>
        </w:tc>
        <w:tc>
          <w:tcPr>
            <w:tcW w:w="283" w:type="pct"/>
            <w:tcMar>
              <w:top w:w="28" w:type="dxa"/>
              <w:left w:w="57" w:type="dxa"/>
              <w:bottom w:w="28" w:type="dxa"/>
              <w:right w:w="57" w:type="dxa"/>
            </w:tcMar>
            <w:vAlign w:val="center"/>
            <w:hideMark/>
          </w:tcPr>
          <w:p w14:paraId="0D9AB875" w14:textId="77777777" w:rsidR="004D6256" w:rsidRPr="004A790C" w:rsidRDefault="004D6256" w:rsidP="002C7D47">
            <w:pPr>
              <w:spacing w:before="80" w:after="80" w:line="276" w:lineRule="auto"/>
              <w:jc w:val="center"/>
              <w:rPr>
                <w:i/>
                <w:iCs/>
                <w:sz w:val="19"/>
                <w:szCs w:val="19"/>
              </w:rPr>
            </w:pPr>
            <w:r w:rsidRPr="004A790C">
              <w:rPr>
                <w:i/>
                <w:iCs/>
                <w:sz w:val="19"/>
                <w:szCs w:val="19"/>
              </w:rPr>
              <w:t>1</w:t>
            </w:r>
          </w:p>
        </w:tc>
        <w:tc>
          <w:tcPr>
            <w:tcW w:w="265" w:type="pct"/>
            <w:tcMar>
              <w:top w:w="28" w:type="dxa"/>
              <w:left w:w="57" w:type="dxa"/>
              <w:bottom w:w="28" w:type="dxa"/>
              <w:right w:w="57" w:type="dxa"/>
            </w:tcMar>
            <w:vAlign w:val="center"/>
            <w:hideMark/>
          </w:tcPr>
          <w:p w14:paraId="03A31435"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2</w:t>
            </w:r>
          </w:p>
        </w:tc>
        <w:tc>
          <w:tcPr>
            <w:tcW w:w="281" w:type="pct"/>
            <w:tcMar>
              <w:top w:w="28" w:type="dxa"/>
              <w:left w:w="57" w:type="dxa"/>
              <w:bottom w:w="28" w:type="dxa"/>
              <w:right w:w="57" w:type="dxa"/>
            </w:tcMar>
            <w:vAlign w:val="center"/>
            <w:hideMark/>
          </w:tcPr>
          <w:p w14:paraId="224AF578"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3</w:t>
            </w:r>
          </w:p>
        </w:tc>
        <w:tc>
          <w:tcPr>
            <w:tcW w:w="283" w:type="pct"/>
            <w:vAlign w:val="center"/>
          </w:tcPr>
          <w:p w14:paraId="30B7C99F" w14:textId="77777777" w:rsidR="004D6256" w:rsidRPr="004A790C" w:rsidRDefault="004D6256" w:rsidP="002C7D47">
            <w:pPr>
              <w:spacing w:before="80" w:after="80" w:line="276" w:lineRule="auto"/>
              <w:jc w:val="center"/>
              <w:rPr>
                <w:i/>
                <w:iCs/>
                <w:sz w:val="19"/>
                <w:szCs w:val="19"/>
              </w:rPr>
            </w:pPr>
            <w:r w:rsidRPr="004A790C">
              <w:rPr>
                <w:i/>
                <w:iCs/>
                <w:sz w:val="19"/>
                <w:szCs w:val="19"/>
                <w:lang w:val="en-GB"/>
              </w:rPr>
              <w:t>4</w:t>
            </w:r>
          </w:p>
        </w:tc>
        <w:tc>
          <w:tcPr>
            <w:tcW w:w="301" w:type="pct"/>
            <w:vAlign w:val="center"/>
          </w:tcPr>
          <w:p w14:paraId="15BEA81D" w14:textId="77777777" w:rsidR="004D6256" w:rsidRPr="004A790C" w:rsidRDefault="004D6256" w:rsidP="002C7D47">
            <w:pPr>
              <w:spacing w:before="80" w:after="80" w:line="276" w:lineRule="auto"/>
              <w:jc w:val="center"/>
              <w:rPr>
                <w:i/>
                <w:iCs/>
                <w:sz w:val="19"/>
                <w:szCs w:val="19"/>
                <w:lang w:val="en-GB"/>
              </w:rPr>
            </w:pPr>
            <w:r w:rsidRPr="004A790C">
              <w:rPr>
                <w:i/>
                <w:iCs/>
                <w:sz w:val="19"/>
                <w:szCs w:val="19"/>
              </w:rPr>
              <w:t>5</w:t>
            </w:r>
          </w:p>
        </w:tc>
        <w:tc>
          <w:tcPr>
            <w:tcW w:w="241" w:type="pct"/>
            <w:vAlign w:val="center"/>
          </w:tcPr>
          <w:p w14:paraId="4E4421B9"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6</w:t>
            </w:r>
          </w:p>
        </w:tc>
        <w:tc>
          <w:tcPr>
            <w:tcW w:w="450" w:type="pct"/>
            <w:tcMar>
              <w:top w:w="28" w:type="dxa"/>
              <w:left w:w="57" w:type="dxa"/>
              <w:bottom w:w="28" w:type="dxa"/>
              <w:right w:w="57" w:type="dxa"/>
            </w:tcMar>
            <w:vAlign w:val="center"/>
            <w:hideMark/>
          </w:tcPr>
          <w:p w14:paraId="26CE9119"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7</w:t>
            </w:r>
          </w:p>
        </w:tc>
        <w:tc>
          <w:tcPr>
            <w:tcW w:w="507" w:type="pct"/>
            <w:gridSpan w:val="2"/>
            <w:tcMar>
              <w:top w:w="28" w:type="dxa"/>
              <w:left w:w="57" w:type="dxa"/>
              <w:bottom w:w="28" w:type="dxa"/>
              <w:right w:w="57" w:type="dxa"/>
            </w:tcMar>
            <w:vAlign w:val="center"/>
            <w:hideMark/>
          </w:tcPr>
          <w:p w14:paraId="5DA12C38"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8</w:t>
            </w:r>
          </w:p>
        </w:tc>
        <w:tc>
          <w:tcPr>
            <w:tcW w:w="386" w:type="pct"/>
            <w:gridSpan w:val="3"/>
            <w:tcMar>
              <w:top w:w="28" w:type="dxa"/>
              <w:left w:w="57" w:type="dxa"/>
              <w:bottom w:w="28" w:type="dxa"/>
              <w:right w:w="57" w:type="dxa"/>
            </w:tcMar>
            <w:vAlign w:val="center"/>
            <w:hideMark/>
          </w:tcPr>
          <w:p w14:paraId="0B2A4CC5"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9</w:t>
            </w:r>
          </w:p>
        </w:tc>
        <w:tc>
          <w:tcPr>
            <w:tcW w:w="376" w:type="pct"/>
            <w:gridSpan w:val="2"/>
            <w:vAlign w:val="center"/>
          </w:tcPr>
          <w:p w14:paraId="70CFCEAC"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10</w:t>
            </w:r>
          </w:p>
        </w:tc>
        <w:tc>
          <w:tcPr>
            <w:tcW w:w="462" w:type="pct"/>
          </w:tcPr>
          <w:p w14:paraId="6F3883A8"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11</w:t>
            </w:r>
          </w:p>
        </w:tc>
        <w:tc>
          <w:tcPr>
            <w:tcW w:w="549" w:type="pct"/>
            <w:tcMar>
              <w:top w:w="28" w:type="dxa"/>
              <w:left w:w="57" w:type="dxa"/>
              <w:bottom w:w="28" w:type="dxa"/>
              <w:right w:w="57" w:type="dxa"/>
            </w:tcMar>
          </w:tcPr>
          <w:p w14:paraId="661FC8E1"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12</w:t>
            </w:r>
          </w:p>
        </w:tc>
        <w:tc>
          <w:tcPr>
            <w:tcW w:w="308" w:type="pct"/>
            <w:vAlign w:val="center"/>
          </w:tcPr>
          <w:p w14:paraId="6C6A3B86" w14:textId="77777777" w:rsidR="004D6256" w:rsidRPr="004A790C" w:rsidRDefault="004D6256" w:rsidP="002C7D47">
            <w:pPr>
              <w:spacing w:before="80" w:after="80" w:line="276" w:lineRule="auto"/>
              <w:jc w:val="center"/>
              <w:rPr>
                <w:i/>
                <w:iCs/>
                <w:sz w:val="19"/>
                <w:szCs w:val="19"/>
                <w:lang w:val="en-GB"/>
              </w:rPr>
            </w:pPr>
            <w:r w:rsidRPr="004A790C">
              <w:rPr>
                <w:i/>
                <w:iCs/>
                <w:sz w:val="19"/>
                <w:szCs w:val="19"/>
                <w:lang w:val="en-GB"/>
              </w:rPr>
              <w:t>13</w:t>
            </w:r>
          </w:p>
        </w:tc>
      </w:tr>
      <w:tr w:rsidR="004D6256" w:rsidRPr="004A790C" w14:paraId="39DE471E" w14:textId="77777777" w:rsidTr="002C7D47">
        <w:trPr>
          <w:gridAfter w:val="1"/>
          <w:wAfter w:w="70" w:type="pct"/>
        </w:trPr>
        <w:tc>
          <w:tcPr>
            <w:tcW w:w="238" w:type="pct"/>
            <w:vAlign w:val="center"/>
          </w:tcPr>
          <w:p w14:paraId="6E50C73B" w14:textId="77777777" w:rsidR="004D6256" w:rsidRPr="004A790C" w:rsidRDefault="004D6256" w:rsidP="002C7D47">
            <w:pPr>
              <w:spacing w:before="80" w:after="80" w:line="276" w:lineRule="auto"/>
              <w:jc w:val="center"/>
              <w:rPr>
                <w:sz w:val="23"/>
                <w:szCs w:val="23"/>
                <w:lang w:val="en-GB"/>
              </w:rPr>
            </w:pPr>
          </w:p>
        </w:tc>
        <w:tc>
          <w:tcPr>
            <w:tcW w:w="283" w:type="pct"/>
            <w:tcMar>
              <w:top w:w="28" w:type="dxa"/>
              <w:left w:w="57" w:type="dxa"/>
              <w:bottom w:w="28" w:type="dxa"/>
              <w:right w:w="57" w:type="dxa"/>
            </w:tcMar>
            <w:vAlign w:val="center"/>
          </w:tcPr>
          <w:p w14:paraId="2BF820C4" w14:textId="77777777" w:rsidR="004D6256" w:rsidRPr="004A790C" w:rsidRDefault="004D6256" w:rsidP="002C7D47">
            <w:pPr>
              <w:spacing w:before="80" w:after="80" w:line="276" w:lineRule="auto"/>
              <w:jc w:val="center"/>
              <w:rPr>
                <w:sz w:val="23"/>
                <w:szCs w:val="23"/>
                <w:lang w:val="en-GB"/>
              </w:rPr>
            </w:pPr>
          </w:p>
        </w:tc>
        <w:tc>
          <w:tcPr>
            <w:tcW w:w="265" w:type="pct"/>
            <w:tcMar>
              <w:top w:w="28" w:type="dxa"/>
              <w:left w:w="57" w:type="dxa"/>
              <w:bottom w:w="28" w:type="dxa"/>
              <w:right w:w="57" w:type="dxa"/>
            </w:tcMar>
            <w:vAlign w:val="center"/>
          </w:tcPr>
          <w:p w14:paraId="690DBC44" w14:textId="77777777" w:rsidR="004D6256" w:rsidRPr="004A790C" w:rsidRDefault="004D6256" w:rsidP="002C7D47">
            <w:pPr>
              <w:spacing w:before="80" w:after="80" w:line="276" w:lineRule="auto"/>
              <w:jc w:val="center"/>
              <w:rPr>
                <w:sz w:val="23"/>
                <w:szCs w:val="23"/>
                <w:lang w:val="en-GB"/>
              </w:rPr>
            </w:pPr>
          </w:p>
        </w:tc>
        <w:tc>
          <w:tcPr>
            <w:tcW w:w="281" w:type="pct"/>
            <w:tcMar>
              <w:top w:w="28" w:type="dxa"/>
              <w:left w:w="57" w:type="dxa"/>
              <w:bottom w:w="28" w:type="dxa"/>
              <w:right w:w="57" w:type="dxa"/>
            </w:tcMar>
            <w:vAlign w:val="center"/>
          </w:tcPr>
          <w:p w14:paraId="4EFC7E54" w14:textId="77777777" w:rsidR="004D6256" w:rsidRPr="004A790C" w:rsidRDefault="004D6256" w:rsidP="002C7D47">
            <w:pPr>
              <w:spacing w:before="80" w:after="80" w:line="276" w:lineRule="auto"/>
              <w:jc w:val="center"/>
              <w:rPr>
                <w:sz w:val="23"/>
                <w:szCs w:val="23"/>
                <w:lang w:val="en-GB"/>
              </w:rPr>
            </w:pPr>
          </w:p>
        </w:tc>
        <w:tc>
          <w:tcPr>
            <w:tcW w:w="283" w:type="pct"/>
            <w:vAlign w:val="center"/>
          </w:tcPr>
          <w:p w14:paraId="47873F7F" w14:textId="77777777" w:rsidR="004D6256" w:rsidRPr="004A790C" w:rsidRDefault="004D6256" w:rsidP="002C7D47">
            <w:pPr>
              <w:spacing w:before="80" w:after="80" w:line="276" w:lineRule="auto"/>
              <w:jc w:val="center"/>
              <w:rPr>
                <w:sz w:val="23"/>
                <w:szCs w:val="23"/>
                <w:lang w:val="en-GB"/>
              </w:rPr>
            </w:pPr>
          </w:p>
        </w:tc>
        <w:tc>
          <w:tcPr>
            <w:tcW w:w="301" w:type="pct"/>
            <w:vAlign w:val="center"/>
          </w:tcPr>
          <w:p w14:paraId="2A9BC2F4" w14:textId="77777777" w:rsidR="004D6256" w:rsidRPr="004A790C" w:rsidRDefault="004D6256" w:rsidP="002C7D47">
            <w:pPr>
              <w:spacing w:before="80" w:after="80" w:line="276" w:lineRule="auto"/>
              <w:jc w:val="center"/>
              <w:rPr>
                <w:sz w:val="23"/>
                <w:szCs w:val="23"/>
                <w:lang w:val="en-GB"/>
              </w:rPr>
            </w:pPr>
          </w:p>
        </w:tc>
        <w:tc>
          <w:tcPr>
            <w:tcW w:w="241" w:type="pct"/>
            <w:vAlign w:val="center"/>
          </w:tcPr>
          <w:p w14:paraId="3492DFFC" w14:textId="77777777" w:rsidR="004D6256" w:rsidRPr="004A790C" w:rsidRDefault="004D6256" w:rsidP="002C7D47">
            <w:pPr>
              <w:spacing w:before="80" w:after="80" w:line="276" w:lineRule="auto"/>
              <w:jc w:val="center"/>
              <w:rPr>
                <w:sz w:val="23"/>
                <w:szCs w:val="23"/>
                <w:lang w:val="en-GB"/>
              </w:rPr>
            </w:pPr>
          </w:p>
        </w:tc>
        <w:tc>
          <w:tcPr>
            <w:tcW w:w="450" w:type="pct"/>
            <w:tcMar>
              <w:top w:w="28" w:type="dxa"/>
              <w:left w:w="57" w:type="dxa"/>
              <w:bottom w:w="28" w:type="dxa"/>
              <w:right w:w="57" w:type="dxa"/>
            </w:tcMar>
            <w:vAlign w:val="center"/>
          </w:tcPr>
          <w:p w14:paraId="01A79C1E" w14:textId="77777777" w:rsidR="004D6256" w:rsidRPr="004A790C" w:rsidRDefault="004D6256" w:rsidP="002C7D47">
            <w:pPr>
              <w:spacing w:before="80" w:after="80" w:line="276" w:lineRule="auto"/>
              <w:jc w:val="center"/>
              <w:rPr>
                <w:sz w:val="23"/>
                <w:szCs w:val="23"/>
                <w:lang w:val="en-GB"/>
              </w:rPr>
            </w:pPr>
          </w:p>
        </w:tc>
        <w:tc>
          <w:tcPr>
            <w:tcW w:w="507" w:type="pct"/>
            <w:gridSpan w:val="2"/>
            <w:tcMar>
              <w:top w:w="28" w:type="dxa"/>
              <w:left w:w="57" w:type="dxa"/>
              <w:bottom w:w="28" w:type="dxa"/>
              <w:right w:w="57" w:type="dxa"/>
            </w:tcMar>
            <w:vAlign w:val="center"/>
          </w:tcPr>
          <w:p w14:paraId="161CEF03" w14:textId="77777777" w:rsidR="004D6256" w:rsidRPr="004A790C" w:rsidRDefault="004D6256" w:rsidP="002C7D47">
            <w:pPr>
              <w:spacing w:before="80" w:after="80" w:line="276" w:lineRule="auto"/>
              <w:jc w:val="center"/>
              <w:rPr>
                <w:sz w:val="23"/>
                <w:szCs w:val="23"/>
                <w:lang w:val="en-GB"/>
              </w:rPr>
            </w:pPr>
          </w:p>
        </w:tc>
        <w:tc>
          <w:tcPr>
            <w:tcW w:w="386" w:type="pct"/>
            <w:gridSpan w:val="3"/>
            <w:tcMar>
              <w:top w:w="28" w:type="dxa"/>
              <w:left w:w="57" w:type="dxa"/>
              <w:bottom w:w="28" w:type="dxa"/>
              <w:right w:w="57" w:type="dxa"/>
            </w:tcMar>
            <w:vAlign w:val="center"/>
          </w:tcPr>
          <w:p w14:paraId="6F09FDD6" w14:textId="77777777" w:rsidR="004D6256" w:rsidRPr="004A790C" w:rsidRDefault="004D6256" w:rsidP="002C7D47">
            <w:pPr>
              <w:spacing w:before="80" w:after="80" w:line="276" w:lineRule="auto"/>
              <w:jc w:val="center"/>
              <w:rPr>
                <w:sz w:val="23"/>
                <w:szCs w:val="23"/>
                <w:lang w:val="en-GB"/>
              </w:rPr>
            </w:pPr>
          </w:p>
        </w:tc>
        <w:tc>
          <w:tcPr>
            <w:tcW w:w="376" w:type="pct"/>
            <w:gridSpan w:val="2"/>
          </w:tcPr>
          <w:p w14:paraId="6D5BE57A" w14:textId="77777777" w:rsidR="004D6256" w:rsidRPr="004A790C" w:rsidRDefault="004D6256" w:rsidP="002C7D47">
            <w:pPr>
              <w:spacing w:before="80" w:after="80" w:line="276" w:lineRule="auto"/>
              <w:jc w:val="center"/>
              <w:rPr>
                <w:sz w:val="23"/>
                <w:szCs w:val="23"/>
                <w:lang w:val="en-GB"/>
              </w:rPr>
            </w:pPr>
          </w:p>
        </w:tc>
        <w:tc>
          <w:tcPr>
            <w:tcW w:w="462" w:type="pct"/>
          </w:tcPr>
          <w:p w14:paraId="797F5CBF" w14:textId="77777777" w:rsidR="004D6256" w:rsidRPr="004A790C" w:rsidRDefault="004D6256" w:rsidP="002C7D47">
            <w:pPr>
              <w:spacing w:before="80" w:after="80" w:line="276" w:lineRule="auto"/>
              <w:jc w:val="center"/>
              <w:rPr>
                <w:sz w:val="23"/>
                <w:szCs w:val="23"/>
                <w:lang w:val="en-GB"/>
              </w:rPr>
            </w:pPr>
          </w:p>
        </w:tc>
        <w:tc>
          <w:tcPr>
            <w:tcW w:w="549" w:type="pct"/>
            <w:tcMar>
              <w:top w:w="28" w:type="dxa"/>
              <w:left w:w="57" w:type="dxa"/>
              <w:bottom w:w="28" w:type="dxa"/>
              <w:right w:w="57" w:type="dxa"/>
            </w:tcMar>
            <w:vAlign w:val="center"/>
          </w:tcPr>
          <w:p w14:paraId="26160D17" w14:textId="77777777" w:rsidR="004D6256" w:rsidRPr="004A790C" w:rsidRDefault="004D6256" w:rsidP="002C7D47">
            <w:pPr>
              <w:spacing w:before="80" w:after="80" w:line="276" w:lineRule="auto"/>
              <w:jc w:val="center"/>
              <w:rPr>
                <w:sz w:val="23"/>
                <w:szCs w:val="23"/>
                <w:lang w:val="en-GB"/>
              </w:rPr>
            </w:pPr>
          </w:p>
        </w:tc>
        <w:tc>
          <w:tcPr>
            <w:tcW w:w="308" w:type="pct"/>
          </w:tcPr>
          <w:p w14:paraId="3700EF04" w14:textId="77777777" w:rsidR="004D6256" w:rsidRPr="004A790C" w:rsidRDefault="004D6256" w:rsidP="002C7D47">
            <w:pPr>
              <w:spacing w:before="80" w:after="80" w:line="276" w:lineRule="auto"/>
              <w:jc w:val="center"/>
              <w:rPr>
                <w:sz w:val="23"/>
                <w:szCs w:val="23"/>
                <w:lang w:val="en-GB"/>
              </w:rPr>
            </w:pPr>
          </w:p>
        </w:tc>
      </w:tr>
      <w:tr w:rsidR="004D6256" w:rsidRPr="004A790C" w14:paraId="69C58779" w14:textId="77777777" w:rsidTr="002C7D47">
        <w:trPr>
          <w:gridAfter w:val="1"/>
          <w:wAfter w:w="70" w:type="pct"/>
        </w:trPr>
        <w:tc>
          <w:tcPr>
            <w:tcW w:w="238" w:type="pct"/>
          </w:tcPr>
          <w:p w14:paraId="1F5B1B7F" w14:textId="77777777" w:rsidR="004D6256" w:rsidRPr="004A790C" w:rsidRDefault="004D6256" w:rsidP="002C7D47">
            <w:pPr>
              <w:spacing w:before="80" w:after="80" w:line="276" w:lineRule="auto"/>
              <w:jc w:val="both"/>
              <w:rPr>
                <w:sz w:val="23"/>
                <w:szCs w:val="23"/>
                <w:lang w:val="en-GB"/>
              </w:rPr>
            </w:pPr>
          </w:p>
        </w:tc>
        <w:tc>
          <w:tcPr>
            <w:tcW w:w="283" w:type="pct"/>
            <w:tcMar>
              <w:top w:w="28" w:type="dxa"/>
              <w:left w:w="57" w:type="dxa"/>
              <w:bottom w:w="28" w:type="dxa"/>
              <w:right w:w="57" w:type="dxa"/>
            </w:tcMar>
          </w:tcPr>
          <w:p w14:paraId="053AA990" w14:textId="77777777" w:rsidR="004D6256" w:rsidRPr="004A790C" w:rsidRDefault="004D6256" w:rsidP="002C7D47">
            <w:pPr>
              <w:spacing w:before="80" w:after="80" w:line="276" w:lineRule="auto"/>
              <w:jc w:val="both"/>
              <w:rPr>
                <w:sz w:val="23"/>
                <w:szCs w:val="23"/>
                <w:lang w:val="en-GB"/>
              </w:rPr>
            </w:pPr>
          </w:p>
        </w:tc>
        <w:tc>
          <w:tcPr>
            <w:tcW w:w="265" w:type="pct"/>
            <w:tcMar>
              <w:top w:w="28" w:type="dxa"/>
              <w:left w:w="57" w:type="dxa"/>
              <w:bottom w:w="28" w:type="dxa"/>
              <w:right w:w="57" w:type="dxa"/>
            </w:tcMar>
          </w:tcPr>
          <w:p w14:paraId="3687A54C" w14:textId="77777777" w:rsidR="004D6256" w:rsidRPr="004A790C" w:rsidRDefault="004D6256" w:rsidP="002C7D47">
            <w:pPr>
              <w:spacing w:before="80" w:after="80" w:line="276" w:lineRule="auto"/>
              <w:jc w:val="both"/>
              <w:rPr>
                <w:sz w:val="23"/>
                <w:szCs w:val="23"/>
                <w:lang w:val="en-GB"/>
              </w:rPr>
            </w:pPr>
          </w:p>
        </w:tc>
        <w:tc>
          <w:tcPr>
            <w:tcW w:w="281" w:type="pct"/>
            <w:tcMar>
              <w:top w:w="28" w:type="dxa"/>
              <w:left w:w="57" w:type="dxa"/>
              <w:bottom w:w="28" w:type="dxa"/>
              <w:right w:w="57" w:type="dxa"/>
            </w:tcMar>
          </w:tcPr>
          <w:p w14:paraId="0CDD1FFE" w14:textId="77777777" w:rsidR="004D6256" w:rsidRPr="004A790C" w:rsidRDefault="004D6256" w:rsidP="002C7D47">
            <w:pPr>
              <w:spacing w:before="80" w:after="80" w:line="276" w:lineRule="auto"/>
              <w:jc w:val="both"/>
              <w:rPr>
                <w:sz w:val="23"/>
                <w:szCs w:val="23"/>
                <w:lang w:val="en-GB"/>
              </w:rPr>
            </w:pPr>
          </w:p>
        </w:tc>
        <w:tc>
          <w:tcPr>
            <w:tcW w:w="283" w:type="pct"/>
          </w:tcPr>
          <w:p w14:paraId="1A20FC69" w14:textId="77777777" w:rsidR="004D6256" w:rsidRPr="004A790C" w:rsidRDefault="004D6256" w:rsidP="002C7D47">
            <w:pPr>
              <w:spacing w:before="80" w:after="80" w:line="276" w:lineRule="auto"/>
              <w:jc w:val="both"/>
              <w:rPr>
                <w:sz w:val="23"/>
                <w:szCs w:val="23"/>
                <w:lang w:val="en-GB"/>
              </w:rPr>
            </w:pPr>
          </w:p>
        </w:tc>
        <w:tc>
          <w:tcPr>
            <w:tcW w:w="301" w:type="pct"/>
          </w:tcPr>
          <w:p w14:paraId="7E801744" w14:textId="77777777" w:rsidR="004D6256" w:rsidRPr="004A790C" w:rsidRDefault="004D6256" w:rsidP="002C7D47">
            <w:pPr>
              <w:spacing w:before="80" w:after="80" w:line="276" w:lineRule="auto"/>
              <w:jc w:val="both"/>
              <w:rPr>
                <w:sz w:val="23"/>
                <w:szCs w:val="23"/>
                <w:lang w:val="en-GB"/>
              </w:rPr>
            </w:pPr>
          </w:p>
        </w:tc>
        <w:tc>
          <w:tcPr>
            <w:tcW w:w="241" w:type="pct"/>
          </w:tcPr>
          <w:p w14:paraId="130984B7" w14:textId="77777777" w:rsidR="004D6256" w:rsidRPr="004A790C" w:rsidRDefault="004D6256" w:rsidP="002C7D47">
            <w:pPr>
              <w:spacing w:before="80" w:after="80" w:line="276" w:lineRule="auto"/>
              <w:jc w:val="both"/>
              <w:rPr>
                <w:sz w:val="23"/>
                <w:szCs w:val="23"/>
                <w:lang w:val="en-GB"/>
              </w:rPr>
            </w:pPr>
          </w:p>
        </w:tc>
        <w:tc>
          <w:tcPr>
            <w:tcW w:w="450" w:type="pct"/>
            <w:tcMar>
              <w:top w:w="28" w:type="dxa"/>
              <w:left w:w="57" w:type="dxa"/>
              <w:bottom w:w="28" w:type="dxa"/>
              <w:right w:w="57" w:type="dxa"/>
            </w:tcMar>
          </w:tcPr>
          <w:p w14:paraId="6F352171" w14:textId="77777777" w:rsidR="004D6256" w:rsidRPr="004A790C" w:rsidRDefault="004D6256" w:rsidP="002C7D47">
            <w:pPr>
              <w:spacing w:before="80" w:after="80" w:line="276" w:lineRule="auto"/>
              <w:jc w:val="both"/>
              <w:rPr>
                <w:sz w:val="23"/>
                <w:szCs w:val="23"/>
                <w:lang w:val="en-GB"/>
              </w:rPr>
            </w:pPr>
          </w:p>
        </w:tc>
        <w:tc>
          <w:tcPr>
            <w:tcW w:w="507" w:type="pct"/>
            <w:gridSpan w:val="2"/>
            <w:tcMar>
              <w:top w:w="28" w:type="dxa"/>
              <w:left w:w="57" w:type="dxa"/>
              <w:bottom w:w="28" w:type="dxa"/>
              <w:right w:w="57" w:type="dxa"/>
            </w:tcMar>
          </w:tcPr>
          <w:p w14:paraId="6450D865" w14:textId="77777777" w:rsidR="004D6256" w:rsidRPr="004A790C" w:rsidRDefault="004D6256" w:rsidP="002C7D47">
            <w:pPr>
              <w:spacing w:before="80" w:after="80" w:line="276" w:lineRule="auto"/>
              <w:jc w:val="both"/>
              <w:rPr>
                <w:sz w:val="23"/>
                <w:szCs w:val="23"/>
                <w:lang w:val="en-GB"/>
              </w:rPr>
            </w:pPr>
          </w:p>
        </w:tc>
        <w:tc>
          <w:tcPr>
            <w:tcW w:w="386" w:type="pct"/>
            <w:gridSpan w:val="3"/>
            <w:tcMar>
              <w:top w:w="28" w:type="dxa"/>
              <w:left w:w="57" w:type="dxa"/>
              <w:bottom w:w="28" w:type="dxa"/>
              <w:right w:w="57" w:type="dxa"/>
            </w:tcMar>
          </w:tcPr>
          <w:p w14:paraId="0C8A8DB6" w14:textId="77777777" w:rsidR="004D6256" w:rsidRPr="004A790C" w:rsidRDefault="004D6256" w:rsidP="002C7D47">
            <w:pPr>
              <w:spacing w:before="80" w:after="80" w:line="276" w:lineRule="auto"/>
              <w:jc w:val="both"/>
              <w:rPr>
                <w:sz w:val="23"/>
                <w:szCs w:val="23"/>
                <w:lang w:val="en-GB"/>
              </w:rPr>
            </w:pPr>
          </w:p>
        </w:tc>
        <w:tc>
          <w:tcPr>
            <w:tcW w:w="376" w:type="pct"/>
            <w:gridSpan w:val="2"/>
          </w:tcPr>
          <w:p w14:paraId="3A6B2BA0" w14:textId="77777777" w:rsidR="004D6256" w:rsidRPr="004A790C" w:rsidRDefault="004D6256" w:rsidP="002C7D47">
            <w:pPr>
              <w:spacing w:before="80" w:after="80" w:line="276" w:lineRule="auto"/>
              <w:jc w:val="both"/>
              <w:rPr>
                <w:sz w:val="23"/>
                <w:szCs w:val="23"/>
                <w:lang w:val="en-GB"/>
              </w:rPr>
            </w:pPr>
          </w:p>
        </w:tc>
        <w:tc>
          <w:tcPr>
            <w:tcW w:w="462" w:type="pct"/>
          </w:tcPr>
          <w:p w14:paraId="3C756EEB" w14:textId="77777777" w:rsidR="004D6256" w:rsidRPr="004A790C" w:rsidRDefault="004D6256" w:rsidP="002C7D47">
            <w:pPr>
              <w:spacing w:before="80" w:after="80" w:line="276" w:lineRule="auto"/>
              <w:jc w:val="both"/>
              <w:rPr>
                <w:sz w:val="23"/>
                <w:szCs w:val="23"/>
                <w:lang w:val="en-GB"/>
              </w:rPr>
            </w:pPr>
          </w:p>
        </w:tc>
        <w:tc>
          <w:tcPr>
            <w:tcW w:w="549" w:type="pct"/>
            <w:tcMar>
              <w:top w:w="28" w:type="dxa"/>
              <w:left w:w="57" w:type="dxa"/>
              <w:bottom w:w="28" w:type="dxa"/>
              <w:right w:w="57" w:type="dxa"/>
            </w:tcMar>
          </w:tcPr>
          <w:p w14:paraId="002D0664" w14:textId="77777777" w:rsidR="004D6256" w:rsidRPr="004A790C" w:rsidRDefault="004D6256" w:rsidP="002C7D47">
            <w:pPr>
              <w:spacing w:before="80" w:after="80" w:line="276" w:lineRule="auto"/>
              <w:jc w:val="both"/>
              <w:rPr>
                <w:sz w:val="23"/>
                <w:szCs w:val="23"/>
                <w:lang w:val="en-GB"/>
              </w:rPr>
            </w:pPr>
          </w:p>
        </w:tc>
        <w:tc>
          <w:tcPr>
            <w:tcW w:w="308" w:type="pct"/>
          </w:tcPr>
          <w:p w14:paraId="5A5AD5B6" w14:textId="77777777" w:rsidR="004D6256" w:rsidRPr="004A790C" w:rsidRDefault="004D6256" w:rsidP="002C7D47">
            <w:pPr>
              <w:spacing w:before="80" w:after="80" w:line="276" w:lineRule="auto"/>
              <w:jc w:val="both"/>
              <w:rPr>
                <w:sz w:val="23"/>
                <w:szCs w:val="23"/>
                <w:lang w:val="en-GB"/>
              </w:rPr>
            </w:pPr>
          </w:p>
        </w:tc>
      </w:tr>
      <w:tr w:rsidR="004D6256" w:rsidRPr="004A790C" w14:paraId="42FCB8F2" w14:textId="77777777" w:rsidTr="002C7D47">
        <w:trPr>
          <w:gridAfter w:val="1"/>
          <w:wAfter w:w="70" w:type="pct"/>
        </w:trPr>
        <w:tc>
          <w:tcPr>
            <w:tcW w:w="238" w:type="pct"/>
          </w:tcPr>
          <w:p w14:paraId="59EB2BCF" w14:textId="77777777" w:rsidR="004D6256" w:rsidRPr="004A790C" w:rsidRDefault="004D6256" w:rsidP="002C7D47">
            <w:pPr>
              <w:spacing w:before="80" w:after="80" w:line="276" w:lineRule="auto"/>
              <w:jc w:val="both"/>
              <w:rPr>
                <w:sz w:val="23"/>
                <w:szCs w:val="23"/>
                <w:lang w:val="en-GB"/>
              </w:rPr>
            </w:pPr>
          </w:p>
        </w:tc>
        <w:tc>
          <w:tcPr>
            <w:tcW w:w="283" w:type="pct"/>
            <w:tcMar>
              <w:top w:w="28" w:type="dxa"/>
              <w:left w:w="57" w:type="dxa"/>
              <w:bottom w:w="28" w:type="dxa"/>
              <w:right w:w="57" w:type="dxa"/>
            </w:tcMar>
          </w:tcPr>
          <w:p w14:paraId="2DFC91E5" w14:textId="77777777" w:rsidR="004D6256" w:rsidRPr="004A790C" w:rsidRDefault="004D6256" w:rsidP="002C7D47">
            <w:pPr>
              <w:spacing w:before="80" w:after="80" w:line="276" w:lineRule="auto"/>
              <w:jc w:val="both"/>
              <w:rPr>
                <w:sz w:val="23"/>
                <w:szCs w:val="23"/>
                <w:lang w:val="en-GB"/>
              </w:rPr>
            </w:pPr>
          </w:p>
        </w:tc>
        <w:tc>
          <w:tcPr>
            <w:tcW w:w="265" w:type="pct"/>
            <w:tcMar>
              <w:top w:w="28" w:type="dxa"/>
              <w:left w:w="57" w:type="dxa"/>
              <w:bottom w:w="28" w:type="dxa"/>
              <w:right w:w="57" w:type="dxa"/>
            </w:tcMar>
          </w:tcPr>
          <w:p w14:paraId="4D75D508" w14:textId="77777777" w:rsidR="004D6256" w:rsidRPr="004A790C" w:rsidRDefault="004D6256" w:rsidP="002C7D47">
            <w:pPr>
              <w:spacing w:before="80" w:after="80" w:line="276" w:lineRule="auto"/>
              <w:jc w:val="both"/>
              <w:rPr>
                <w:sz w:val="23"/>
                <w:szCs w:val="23"/>
                <w:lang w:val="en-GB"/>
              </w:rPr>
            </w:pPr>
          </w:p>
        </w:tc>
        <w:tc>
          <w:tcPr>
            <w:tcW w:w="281" w:type="pct"/>
            <w:tcMar>
              <w:top w:w="28" w:type="dxa"/>
              <w:left w:w="57" w:type="dxa"/>
              <w:bottom w:w="28" w:type="dxa"/>
              <w:right w:w="57" w:type="dxa"/>
            </w:tcMar>
          </w:tcPr>
          <w:p w14:paraId="3C7A81C0" w14:textId="77777777" w:rsidR="004D6256" w:rsidRPr="004A790C" w:rsidRDefault="004D6256" w:rsidP="002C7D47">
            <w:pPr>
              <w:spacing w:before="80" w:after="80" w:line="276" w:lineRule="auto"/>
              <w:jc w:val="both"/>
              <w:rPr>
                <w:sz w:val="23"/>
                <w:szCs w:val="23"/>
                <w:lang w:val="en-GB"/>
              </w:rPr>
            </w:pPr>
          </w:p>
        </w:tc>
        <w:tc>
          <w:tcPr>
            <w:tcW w:w="283" w:type="pct"/>
          </w:tcPr>
          <w:p w14:paraId="42D08787" w14:textId="77777777" w:rsidR="004D6256" w:rsidRPr="004A790C" w:rsidRDefault="004D6256" w:rsidP="002C7D47">
            <w:pPr>
              <w:spacing w:before="80" w:after="80" w:line="276" w:lineRule="auto"/>
              <w:jc w:val="both"/>
              <w:rPr>
                <w:sz w:val="23"/>
                <w:szCs w:val="23"/>
                <w:lang w:val="en-GB"/>
              </w:rPr>
            </w:pPr>
          </w:p>
        </w:tc>
        <w:tc>
          <w:tcPr>
            <w:tcW w:w="301" w:type="pct"/>
          </w:tcPr>
          <w:p w14:paraId="54EC2BA5" w14:textId="77777777" w:rsidR="004D6256" w:rsidRPr="004A790C" w:rsidRDefault="004D6256" w:rsidP="002C7D47">
            <w:pPr>
              <w:spacing w:before="80" w:after="80" w:line="276" w:lineRule="auto"/>
              <w:jc w:val="both"/>
              <w:rPr>
                <w:sz w:val="23"/>
                <w:szCs w:val="23"/>
                <w:lang w:val="en-GB"/>
              </w:rPr>
            </w:pPr>
          </w:p>
        </w:tc>
        <w:tc>
          <w:tcPr>
            <w:tcW w:w="241" w:type="pct"/>
          </w:tcPr>
          <w:p w14:paraId="03533E79" w14:textId="77777777" w:rsidR="004D6256" w:rsidRPr="004A790C" w:rsidRDefault="004D6256" w:rsidP="002C7D47">
            <w:pPr>
              <w:spacing w:before="80" w:after="80" w:line="276" w:lineRule="auto"/>
              <w:jc w:val="both"/>
              <w:rPr>
                <w:sz w:val="23"/>
                <w:szCs w:val="23"/>
                <w:lang w:val="en-GB"/>
              </w:rPr>
            </w:pPr>
          </w:p>
        </w:tc>
        <w:tc>
          <w:tcPr>
            <w:tcW w:w="450" w:type="pct"/>
            <w:tcMar>
              <w:top w:w="28" w:type="dxa"/>
              <w:left w:w="57" w:type="dxa"/>
              <w:bottom w:w="28" w:type="dxa"/>
              <w:right w:w="57" w:type="dxa"/>
            </w:tcMar>
          </w:tcPr>
          <w:p w14:paraId="2B906028" w14:textId="77777777" w:rsidR="004D6256" w:rsidRPr="004A790C" w:rsidRDefault="004D6256" w:rsidP="002C7D47">
            <w:pPr>
              <w:spacing w:before="80" w:after="80" w:line="276" w:lineRule="auto"/>
              <w:jc w:val="both"/>
              <w:rPr>
                <w:sz w:val="23"/>
                <w:szCs w:val="23"/>
                <w:lang w:val="en-GB"/>
              </w:rPr>
            </w:pPr>
          </w:p>
        </w:tc>
        <w:tc>
          <w:tcPr>
            <w:tcW w:w="507" w:type="pct"/>
            <w:gridSpan w:val="2"/>
            <w:tcMar>
              <w:top w:w="28" w:type="dxa"/>
              <w:left w:w="57" w:type="dxa"/>
              <w:bottom w:w="28" w:type="dxa"/>
              <w:right w:w="57" w:type="dxa"/>
            </w:tcMar>
          </w:tcPr>
          <w:p w14:paraId="5CC59AD9" w14:textId="77777777" w:rsidR="004D6256" w:rsidRPr="004A790C" w:rsidRDefault="004D6256" w:rsidP="002C7D47">
            <w:pPr>
              <w:spacing w:before="80" w:after="80" w:line="276" w:lineRule="auto"/>
              <w:jc w:val="both"/>
              <w:rPr>
                <w:sz w:val="23"/>
                <w:szCs w:val="23"/>
                <w:lang w:val="en-GB"/>
              </w:rPr>
            </w:pPr>
          </w:p>
        </w:tc>
        <w:tc>
          <w:tcPr>
            <w:tcW w:w="386" w:type="pct"/>
            <w:gridSpan w:val="3"/>
            <w:tcMar>
              <w:top w:w="28" w:type="dxa"/>
              <w:left w:w="57" w:type="dxa"/>
              <w:bottom w:w="28" w:type="dxa"/>
              <w:right w:w="57" w:type="dxa"/>
            </w:tcMar>
          </w:tcPr>
          <w:p w14:paraId="23D27025" w14:textId="77777777" w:rsidR="004D6256" w:rsidRPr="004A790C" w:rsidRDefault="004D6256" w:rsidP="002C7D47">
            <w:pPr>
              <w:spacing w:before="80" w:after="80" w:line="276" w:lineRule="auto"/>
              <w:jc w:val="both"/>
              <w:rPr>
                <w:sz w:val="23"/>
                <w:szCs w:val="23"/>
                <w:lang w:val="en-GB"/>
              </w:rPr>
            </w:pPr>
          </w:p>
        </w:tc>
        <w:tc>
          <w:tcPr>
            <w:tcW w:w="376" w:type="pct"/>
            <w:gridSpan w:val="2"/>
          </w:tcPr>
          <w:p w14:paraId="5B24F1D7" w14:textId="77777777" w:rsidR="004D6256" w:rsidRPr="004A790C" w:rsidRDefault="004D6256" w:rsidP="002C7D47">
            <w:pPr>
              <w:spacing w:before="80" w:after="80" w:line="276" w:lineRule="auto"/>
              <w:jc w:val="both"/>
              <w:rPr>
                <w:sz w:val="23"/>
                <w:szCs w:val="23"/>
                <w:lang w:val="en-GB"/>
              </w:rPr>
            </w:pPr>
          </w:p>
        </w:tc>
        <w:tc>
          <w:tcPr>
            <w:tcW w:w="462" w:type="pct"/>
          </w:tcPr>
          <w:p w14:paraId="335E9A00" w14:textId="77777777" w:rsidR="004D6256" w:rsidRPr="004A790C" w:rsidRDefault="004D6256" w:rsidP="002C7D47">
            <w:pPr>
              <w:spacing w:before="80" w:after="80" w:line="276" w:lineRule="auto"/>
              <w:jc w:val="both"/>
              <w:rPr>
                <w:sz w:val="23"/>
                <w:szCs w:val="23"/>
                <w:lang w:val="en-GB"/>
              </w:rPr>
            </w:pPr>
          </w:p>
        </w:tc>
        <w:tc>
          <w:tcPr>
            <w:tcW w:w="549" w:type="pct"/>
            <w:tcMar>
              <w:top w:w="28" w:type="dxa"/>
              <w:left w:w="57" w:type="dxa"/>
              <w:bottom w:w="28" w:type="dxa"/>
              <w:right w:w="57" w:type="dxa"/>
            </w:tcMar>
          </w:tcPr>
          <w:p w14:paraId="4F46C41F" w14:textId="77777777" w:rsidR="004D6256" w:rsidRPr="004A790C" w:rsidRDefault="004D6256" w:rsidP="002C7D47">
            <w:pPr>
              <w:spacing w:before="80" w:after="80" w:line="276" w:lineRule="auto"/>
              <w:jc w:val="both"/>
              <w:rPr>
                <w:sz w:val="23"/>
                <w:szCs w:val="23"/>
                <w:lang w:val="en-GB"/>
              </w:rPr>
            </w:pPr>
          </w:p>
        </w:tc>
        <w:tc>
          <w:tcPr>
            <w:tcW w:w="308" w:type="pct"/>
          </w:tcPr>
          <w:p w14:paraId="68DEB619" w14:textId="77777777" w:rsidR="004D6256" w:rsidRPr="004A790C" w:rsidRDefault="004D6256" w:rsidP="002C7D47">
            <w:pPr>
              <w:spacing w:before="80" w:after="80" w:line="276" w:lineRule="auto"/>
              <w:jc w:val="both"/>
              <w:rPr>
                <w:sz w:val="23"/>
                <w:szCs w:val="23"/>
                <w:lang w:val="en-GB"/>
              </w:rPr>
            </w:pPr>
          </w:p>
        </w:tc>
      </w:tr>
      <w:tr w:rsidR="004D6256" w:rsidRPr="004A790C" w14:paraId="1EECE977" w14:textId="77777777" w:rsidTr="002C7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8" w:type="pct"/>
        </w:trPr>
        <w:tc>
          <w:tcPr>
            <w:tcW w:w="1655" w:type="pct"/>
            <w:gridSpan w:val="6"/>
          </w:tcPr>
          <w:p w14:paraId="744FE9E9" w14:textId="77777777" w:rsidR="004D6256" w:rsidRPr="004A790C" w:rsidRDefault="004D6256" w:rsidP="002C7D47">
            <w:pPr>
              <w:spacing w:before="80" w:after="80" w:line="276" w:lineRule="auto"/>
              <w:rPr>
                <w:b/>
                <w:bCs/>
                <w:sz w:val="27"/>
                <w:szCs w:val="27"/>
                <w:lang w:val="en-GB"/>
              </w:rPr>
            </w:pPr>
          </w:p>
        </w:tc>
        <w:tc>
          <w:tcPr>
            <w:tcW w:w="450" w:type="pct"/>
          </w:tcPr>
          <w:p w14:paraId="38CD9338" w14:textId="77777777" w:rsidR="004D6256" w:rsidRPr="004A790C" w:rsidRDefault="004D6256" w:rsidP="002C7D47">
            <w:pPr>
              <w:spacing w:before="80" w:after="80" w:line="276" w:lineRule="auto"/>
              <w:jc w:val="center"/>
              <w:rPr>
                <w:i/>
                <w:iCs/>
                <w:sz w:val="27"/>
                <w:szCs w:val="27"/>
                <w:lang w:val="en-GB"/>
              </w:rPr>
            </w:pPr>
          </w:p>
        </w:tc>
        <w:tc>
          <w:tcPr>
            <w:tcW w:w="368" w:type="pct"/>
          </w:tcPr>
          <w:p w14:paraId="4195A3AF" w14:textId="77777777" w:rsidR="004D6256" w:rsidRPr="004A790C" w:rsidRDefault="004D6256" w:rsidP="002C7D47">
            <w:pPr>
              <w:spacing w:before="80" w:after="80" w:line="276" w:lineRule="auto"/>
              <w:jc w:val="center"/>
              <w:rPr>
                <w:i/>
                <w:iCs/>
                <w:sz w:val="27"/>
                <w:szCs w:val="27"/>
                <w:lang w:val="en-GB"/>
              </w:rPr>
            </w:pPr>
          </w:p>
        </w:tc>
        <w:tc>
          <w:tcPr>
            <w:tcW w:w="401" w:type="pct"/>
            <w:gridSpan w:val="3"/>
          </w:tcPr>
          <w:p w14:paraId="24B55056" w14:textId="77777777" w:rsidR="004D6256" w:rsidRPr="004A790C" w:rsidRDefault="004D6256" w:rsidP="002C7D47">
            <w:pPr>
              <w:spacing w:before="80" w:after="80" w:line="276" w:lineRule="auto"/>
              <w:jc w:val="center"/>
              <w:rPr>
                <w:i/>
                <w:iCs/>
                <w:sz w:val="27"/>
                <w:szCs w:val="27"/>
                <w:lang w:val="en-GB"/>
              </w:rPr>
            </w:pPr>
          </w:p>
        </w:tc>
        <w:tc>
          <w:tcPr>
            <w:tcW w:w="1889" w:type="pct"/>
            <w:gridSpan w:val="7"/>
          </w:tcPr>
          <w:p w14:paraId="5AD7ABF6" w14:textId="77777777" w:rsidR="004D6256" w:rsidRPr="004A790C" w:rsidRDefault="004D6256" w:rsidP="002C7D47">
            <w:pPr>
              <w:spacing w:before="80" w:after="80" w:line="276" w:lineRule="auto"/>
              <w:jc w:val="center"/>
              <w:rPr>
                <w:sz w:val="27"/>
                <w:szCs w:val="27"/>
                <w:lang w:val="en-GB"/>
              </w:rPr>
            </w:pPr>
          </w:p>
        </w:tc>
      </w:tr>
      <w:tr w:rsidR="004D6256" w:rsidRPr="007F3200" w14:paraId="2E4BE005" w14:textId="77777777" w:rsidTr="002C7D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8" w:type="pct"/>
        </w:trPr>
        <w:tc>
          <w:tcPr>
            <w:tcW w:w="1655" w:type="pct"/>
            <w:gridSpan w:val="6"/>
          </w:tcPr>
          <w:p w14:paraId="01C53FB1" w14:textId="77777777" w:rsidR="004D6256" w:rsidRPr="004A790C" w:rsidRDefault="004D6256" w:rsidP="002C7D47">
            <w:pPr>
              <w:spacing w:before="80" w:after="80" w:line="288" w:lineRule="auto"/>
              <w:rPr>
                <w:b/>
                <w:bCs/>
                <w:sz w:val="27"/>
                <w:szCs w:val="27"/>
              </w:rPr>
            </w:pPr>
          </w:p>
          <w:p w14:paraId="07292B64" w14:textId="77777777" w:rsidR="004D6256" w:rsidRPr="004A790C" w:rsidRDefault="004D6256" w:rsidP="002C7D47">
            <w:pPr>
              <w:spacing w:before="80" w:after="80" w:line="288" w:lineRule="auto"/>
              <w:jc w:val="center"/>
              <w:rPr>
                <w:b/>
                <w:bCs/>
                <w:i/>
                <w:sz w:val="25"/>
                <w:szCs w:val="25"/>
                <w:lang w:val="en-GB"/>
              </w:rPr>
            </w:pPr>
            <w:r w:rsidRPr="004A790C">
              <w:rPr>
                <w:b/>
                <w:bCs/>
                <w:sz w:val="27"/>
                <w:szCs w:val="27"/>
              </w:rPr>
              <w:t xml:space="preserve">ĐẠI DIỆN </w:t>
            </w:r>
            <w:r w:rsidRPr="004A790C">
              <w:rPr>
                <w:b/>
                <w:bCs/>
                <w:sz w:val="27"/>
                <w:szCs w:val="27"/>
                <w:lang w:val="fr-FR"/>
              </w:rPr>
              <w:t>BÊN B</w:t>
            </w:r>
            <w:r w:rsidRPr="004A790C">
              <w:rPr>
                <w:b/>
                <w:bCs/>
                <w:sz w:val="27"/>
                <w:szCs w:val="27"/>
              </w:rPr>
              <w:br/>
            </w:r>
            <w:r w:rsidRPr="004A790C">
              <w:rPr>
                <w:i/>
                <w:iCs/>
                <w:sz w:val="27"/>
                <w:szCs w:val="27"/>
              </w:rPr>
              <w:t>(</w:t>
            </w:r>
            <w:r w:rsidRPr="004A790C">
              <w:rPr>
                <w:i/>
                <w:iCs/>
                <w:sz w:val="27"/>
                <w:szCs w:val="27"/>
                <w:lang w:val="fr-FR"/>
              </w:rPr>
              <w:t>Ký, g</w:t>
            </w:r>
            <w:r w:rsidRPr="004A790C">
              <w:rPr>
                <w:i/>
                <w:iCs/>
                <w:sz w:val="27"/>
                <w:szCs w:val="27"/>
              </w:rPr>
              <w:t>hi r</w:t>
            </w:r>
            <w:r w:rsidRPr="004A790C">
              <w:rPr>
                <w:i/>
                <w:iCs/>
                <w:sz w:val="27"/>
                <w:szCs w:val="27"/>
                <w:lang w:val="fr-FR"/>
              </w:rPr>
              <w:t>õ họ tên, đóng dấu</w:t>
            </w:r>
            <w:r w:rsidRPr="004A790C">
              <w:rPr>
                <w:i/>
                <w:iCs/>
                <w:sz w:val="27"/>
                <w:szCs w:val="27"/>
              </w:rPr>
              <w:t>)</w:t>
            </w:r>
            <w:r w:rsidRPr="004A790C">
              <w:rPr>
                <w:sz w:val="27"/>
                <w:szCs w:val="27"/>
                <w:lang w:val="fr-FR"/>
              </w:rPr>
              <w:br/>
            </w:r>
          </w:p>
          <w:p w14:paraId="517256BF" w14:textId="77777777" w:rsidR="004D6256" w:rsidRPr="004A790C" w:rsidRDefault="004D6256" w:rsidP="002C7D47">
            <w:pPr>
              <w:spacing w:before="80" w:after="80" w:line="288" w:lineRule="auto"/>
              <w:jc w:val="center"/>
              <w:rPr>
                <w:b/>
                <w:bCs/>
                <w:sz w:val="23"/>
                <w:szCs w:val="23"/>
                <w:lang w:val="en-GB"/>
              </w:rPr>
            </w:pPr>
          </w:p>
        </w:tc>
        <w:tc>
          <w:tcPr>
            <w:tcW w:w="450" w:type="pct"/>
          </w:tcPr>
          <w:p w14:paraId="2A76CFCB" w14:textId="77777777" w:rsidR="004D6256" w:rsidRPr="004A790C" w:rsidRDefault="004D6256" w:rsidP="002C7D47">
            <w:pPr>
              <w:spacing w:before="80" w:after="80" w:line="288" w:lineRule="auto"/>
              <w:jc w:val="center"/>
              <w:rPr>
                <w:i/>
                <w:iCs/>
                <w:sz w:val="25"/>
                <w:szCs w:val="25"/>
                <w:lang w:val="en-GB"/>
              </w:rPr>
            </w:pPr>
          </w:p>
        </w:tc>
        <w:tc>
          <w:tcPr>
            <w:tcW w:w="368" w:type="pct"/>
          </w:tcPr>
          <w:p w14:paraId="2B0E7750" w14:textId="77777777" w:rsidR="004D6256" w:rsidRPr="004A790C" w:rsidRDefault="004D6256" w:rsidP="002C7D47">
            <w:pPr>
              <w:spacing w:before="80" w:after="80" w:line="288" w:lineRule="auto"/>
              <w:rPr>
                <w:i/>
                <w:iCs/>
                <w:sz w:val="25"/>
                <w:szCs w:val="25"/>
                <w:lang w:val="en-GB"/>
              </w:rPr>
            </w:pPr>
          </w:p>
        </w:tc>
        <w:tc>
          <w:tcPr>
            <w:tcW w:w="362" w:type="pct"/>
            <w:gridSpan w:val="2"/>
          </w:tcPr>
          <w:p w14:paraId="6504065C" w14:textId="77777777" w:rsidR="004D6256" w:rsidRPr="004A790C" w:rsidRDefault="004D6256" w:rsidP="002C7D47">
            <w:pPr>
              <w:spacing w:before="80" w:after="80" w:line="288" w:lineRule="auto"/>
              <w:jc w:val="center"/>
              <w:rPr>
                <w:i/>
                <w:iCs/>
                <w:sz w:val="25"/>
                <w:szCs w:val="25"/>
                <w:lang w:val="en-GB"/>
              </w:rPr>
            </w:pPr>
          </w:p>
          <w:p w14:paraId="6674F081" w14:textId="77777777" w:rsidR="004D6256" w:rsidRPr="004A790C" w:rsidRDefault="004D6256" w:rsidP="002C7D47">
            <w:pPr>
              <w:spacing w:before="80" w:after="80" w:line="288" w:lineRule="auto"/>
              <w:jc w:val="center"/>
              <w:rPr>
                <w:i/>
                <w:iCs/>
                <w:sz w:val="25"/>
                <w:szCs w:val="25"/>
                <w:lang w:val="en-GB"/>
              </w:rPr>
            </w:pPr>
          </w:p>
        </w:tc>
        <w:tc>
          <w:tcPr>
            <w:tcW w:w="362" w:type="pct"/>
            <w:gridSpan w:val="3"/>
          </w:tcPr>
          <w:p w14:paraId="2F3B7316" w14:textId="77777777" w:rsidR="004D6256" w:rsidRPr="004A790C" w:rsidRDefault="004D6256" w:rsidP="002C7D47">
            <w:pPr>
              <w:spacing w:before="80" w:after="80" w:line="288" w:lineRule="auto"/>
              <w:jc w:val="center"/>
              <w:rPr>
                <w:i/>
                <w:iCs/>
                <w:sz w:val="25"/>
                <w:szCs w:val="25"/>
                <w:lang w:val="en-GB"/>
              </w:rPr>
            </w:pPr>
          </w:p>
        </w:tc>
        <w:tc>
          <w:tcPr>
            <w:tcW w:w="1567" w:type="pct"/>
            <w:gridSpan w:val="5"/>
            <w:hideMark/>
          </w:tcPr>
          <w:p w14:paraId="16BACDE4" w14:textId="77777777" w:rsidR="004D6256" w:rsidRPr="004A790C" w:rsidRDefault="004D6256" w:rsidP="002C7D47">
            <w:pPr>
              <w:spacing w:before="80" w:after="80" w:line="288" w:lineRule="auto"/>
              <w:jc w:val="center"/>
              <w:rPr>
                <w:i/>
                <w:iCs/>
                <w:sz w:val="25"/>
                <w:szCs w:val="25"/>
                <w:lang w:val="en-GB"/>
              </w:rPr>
            </w:pPr>
            <w:r w:rsidRPr="004A790C">
              <w:rPr>
                <w:i/>
                <w:iCs/>
                <w:sz w:val="25"/>
                <w:szCs w:val="25"/>
                <w:lang w:val="en-GB"/>
              </w:rPr>
              <w:t>……………, ngày … tháng … năm ...</w:t>
            </w:r>
          </w:p>
          <w:p w14:paraId="17794E77" w14:textId="77777777" w:rsidR="004D6256" w:rsidRPr="004A790C" w:rsidRDefault="004D6256" w:rsidP="002C7D47">
            <w:pPr>
              <w:spacing w:before="80" w:after="80" w:line="288" w:lineRule="auto"/>
              <w:jc w:val="center"/>
              <w:rPr>
                <w:b/>
                <w:bCs/>
                <w:sz w:val="27"/>
                <w:szCs w:val="27"/>
                <w:lang w:val="fr-FR"/>
              </w:rPr>
            </w:pPr>
            <w:r w:rsidRPr="004A790C">
              <w:rPr>
                <w:b/>
                <w:bCs/>
                <w:sz w:val="27"/>
                <w:szCs w:val="27"/>
              </w:rPr>
              <w:t xml:space="preserve">ĐẠI DIỆN </w:t>
            </w:r>
            <w:r w:rsidRPr="004A790C">
              <w:rPr>
                <w:b/>
                <w:bCs/>
                <w:sz w:val="27"/>
                <w:szCs w:val="27"/>
                <w:lang w:val="fr-FR"/>
              </w:rPr>
              <w:t>BÊN A</w:t>
            </w:r>
          </w:p>
          <w:p w14:paraId="23C3EC45" w14:textId="77777777" w:rsidR="004D6256" w:rsidRPr="004A790C" w:rsidRDefault="004D6256" w:rsidP="002C7D47">
            <w:pPr>
              <w:spacing w:before="80" w:after="80" w:line="288" w:lineRule="auto"/>
              <w:jc w:val="center"/>
              <w:rPr>
                <w:sz w:val="23"/>
                <w:szCs w:val="23"/>
                <w:lang w:val="fr-FR"/>
              </w:rPr>
            </w:pPr>
            <w:r w:rsidRPr="004A790C">
              <w:rPr>
                <w:i/>
                <w:iCs/>
                <w:sz w:val="27"/>
                <w:szCs w:val="27"/>
                <w:lang w:val="fr-FR"/>
              </w:rPr>
              <w:t>(Ký, ghi rõ họ tên, đóng dấu)</w:t>
            </w:r>
          </w:p>
        </w:tc>
      </w:tr>
    </w:tbl>
    <w:p w14:paraId="2FDDE833" w14:textId="77777777" w:rsidR="004D6256" w:rsidRPr="004A790C" w:rsidRDefault="004D6256" w:rsidP="004D6256">
      <w:pPr>
        <w:spacing w:line="288" w:lineRule="auto"/>
        <w:rPr>
          <w:b/>
          <w:sz w:val="25"/>
          <w:szCs w:val="25"/>
          <w:lang w:val="fr-FR"/>
        </w:rPr>
      </w:pPr>
    </w:p>
    <w:p w14:paraId="6F21B1D5" w14:textId="77777777" w:rsidR="004D6256" w:rsidRPr="004A790C" w:rsidRDefault="004D6256" w:rsidP="004D6256">
      <w:pPr>
        <w:spacing w:line="288" w:lineRule="auto"/>
        <w:jc w:val="center"/>
        <w:rPr>
          <w:b/>
          <w:bCs/>
          <w:sz w:val="27"/>
          <w:szCs w:val="27"/>
          <w:lang w:val="fr-FR"/>
        </w:rPr>
      </w:pPr>
    </w:p>
    <w:p w14:paraId="7AB03941" w14:textId="77777777" w:rsidR="004D6256" w:rsidRPr="004A790C" w:rsidRDefault="004D6256" w:rsidP="004D6256">
      <w:pPr>
        <w:spacing w:line="312" w:lineRule="auto"/>
        <w:jc w:val="center"/>
        <w:rPr>
          <w:b/>
          <w:bCs/>
          <w:sz w:val="27"/>
          <w:szCs w:val="27"/>
          <w:lang w:val="fr-FR"/>
        </w:rPr>
      </w:pPr>
      <w:r w:rsidRPr="004A790C">
        <w:rPr>
          <w:sz w:val="27"/>
          <w:szCs w:val="27"/>
          <w:lang w:val="fr-FR"/>
        </w:rPr>
        <w:br w:type="page"/>
      </w:r>
      <w:r w:rsidRPr="004A790C">
        <w:rPr>
          <w:b/>
          <w:bCs/>
          <w:sz w:val="27"/>
          <w:szCs w:val="27"/>
          <w:lang w:val="fr-FR"/>
        </w:rPr>
        <w:lastRenderedPageBreak/>
        <w:t>Biểu 02</w:t>
      </w:r>
    </w:p>
    <w:p w14:paraId="55915CA3"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KINH PHÍ GIẢM TRỪ HỖ TRỢ CUNG CẤP DỊCH VỤ VIỄN THÔNG CÔNG ÍCH THEO HỢP ĐỒNG SỐ: …</w:t>
      </w:r>
    </w:p>
    <w:p w14:paraId="449BB3F4"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Dịch vụ: …</w:t>
      </w:r>
    </w:p>
    <w:p w14:paraId="24537035"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Th</w:t>
      </w:r>
      <w:r w:rsidRPr="004A790C">
        <w:rPr>
          <w:b/>
          <w:bCs/>
          <w:sz w:val="27"/>
          <w:szCs w:val="27"/>
        </w:rPr>
        <w:t>ời gian thực hiện</w:t>
      </w:r>
      <w:r w:rsidRPr="004A790C">
        <w:rPr>
          <w:b/>
          <w:bCs/>
          <w:sz w:val="27"/>
          <w:szCs w:val="27"/>
          <w:lang w:val="fr-FR"/>
        </w:rPr>
        <w:t>: …</w:t>
      </w:r>
    </w:p>
    <w:p w14:paraId="30046F8E" w14:textId="77777777" w:rsidR="004D6256" w:rsidRPr="004A790C" w:rsidRDefault="004D6256" w:rsidP="004D6256">
      <w:pPr>
        <w:spacing w:line="288" w:lineRule="auto"/>
        <w:jc w:val="center"/>
        <w:rPr>
          <w:i/>
          <w:iCs/>
          <w:sz w:val="27"/>
          <w:szCs w:val="27"/>
          <w:lang w:val="fr-FR"/>
        </w:rPr>
      </w:pPr>
      <w:r w:rsidRPr="004A790C">
        <w:rPr>
          <w:i/>
          <w:iCs/>
          <w:sz w:val="27"/>
          <w:szCs w:val="27"/>
          <w:lang w:val="fr-FR"/>
        </w:rPr>
        <w:t>(Kèm theo Văn bản số … ngày … / … / …)</w:t>
      </w:r>
    </w:p>
    <w:p w14:paraId="35386D4F" w14:textId="77777777" w:rsidR="004D6256" w:rsidRPr="004A790C" w:rsidRDefault="004D6256" w:rsidP="004D6256">
      <w:pPr>
        <w:spacing w:before="120" w:after="120" w:line="276" w:lineRule="auto"/>
        <w:ind w:right="-170" w:firstLine="567"/>
        <w:jc w:val="both"/>
        <w:rPr>
          <w:b/>
          <w:bCs/>
          <w:sz w:val="25"/>
          <w:szCs w:val="25"/>
          <w:lang w:val="nl-NL"/>
        </w:rPr>
      </w:pPr>
      <w:r w:rsidRPr="004A790C">
        <w:rPr>
          <w:b/>
          <w:bCs/>
          <w:sz w:val="25"/>
          <w:szCs w:val="25"/>
          <w:lang w:val="fr-FR"/>
        </w:rPr>
        <w:t xml:space="preserve">1. </w:t>
      </w:r>
      <w:r w:rsidRPr="004A790C">
        <w:rPr>
          <w:b/>
          <w:bCs/>
          <w:sz w:val="25"/>
          <w:szCs w:val="25"/>
          <w:lang w:val="nl-NL"/>
        </w:rPr>
        <w:t>Phát triển mới, duy trì cơ sở hạ tầng viễn thông ở các khu vực hải đảo, nhà giàn trên biển.</w:t>
      </w:r>
    </w:p>
    <w:tbl>
      <w:tblPr>
        <w:tblW w:w="14792" w:type="dxa"/>
        <w:jc w:val="center"/>
        <w:tblLook w:val="04A0" w:firstRow="1" w:lastRow="0" w:firstColumn="1" w:lastColumn="0" w:noHBand="0" w:noVBand="1"/>
      </w:tblPr>
      <w:tblGrid>
        <w:gridCol w:w="633"/>
        <w:gridCol w:w="868"/>
        <w:gridCol w:w="850"/>
        <w:gridCol w:w="992"/>
        <w:gridCol w:w="993"/>
        <w:gridCol w:w="2180"/>
        <w:gridCol w:w="1701"/>
        <w:gridCol w:w="1701"/>
        <w:gridCol w:w="1560"/>
        <w:gridCol w:w="1417"/>
        <w:gridCol w:w="992"/>
        <w:gridCol w:w="905"/>
      </w:tblGrid>
      <w:tr w:rsidR="004D6256" w:rsidRPr="004A790C" w14:paraId="4592011D" w14:textId="77777777" w:rsidTr="002C7D47">
        <w:trPr>
          <w:trHeight w:val="379"/>
          <w:jc w:val="center"/>
        </w:trPr>
        <w:tc>
          <w:tcPr>
            <w:tcW w:w="633" w:type="dxa"/>
            <w:vMerge w:val="restart"/>
            <w:tcBorders>
              <w:top w:val="single" w:sz="4" w:space="0" w:color="auto"/>
              <w:left w:val="single" w:sz="4" w:space="0" w:color="auto"/>
              <w:right w:val="single" w:sz="4" w:space="0" w:color="auto"/>
            </w:tcBorders>
            <w:shd w:val="clear" w:color="000000" w:fill="FFFFFF"/>
            <w:vAlign w:val="center"/>
          </w:tcPr>
          <w:p w14:paraId="50C6378E" w14:textId="77777777" w:rsidR="004D6256" w:rsidRPr="004A790C" w:rsidRDefault="004D6256" w:rsidP="002C7D47">
            <w:pPr>
              <w:spacing w:before="80" w:after="80" w:line="288" w:lineRule="auto"/>
              <w:jc w:val="center"/>
              <w:rPr>
                <w:b/>
                <w:bCs/>
                <w:sz w:val="21"/>
                <w:szCs w:val="21"/>
              </w:rPr>
            </w:pPr>
            <w:r w:rsidRPr="004A790C">
              <w:rPr>
                <w:b/>
                <w:bCs/>
                <w:iCs/>
                <w:sz w:val="21"/>
                <w:szCs w:val="21"/>
              </w:rPr>
              <w:t>STT</w:t>
            </w:r>
          </w:p>
        </w:tc>
        <w:tc>
          <w:tcPr>
            <w:tcW w:w="868" w:type="dxa"/>
            <w:vMerge w:val="restart"/>
            <w:tcBorders>
              <w:top w:val="single" w:sz="4" w:space="0" w:color="auto"/>
              <w:left w:val="single" w:sz="4" w:space="0" w:color="auto"/>
              <w:right w:val="single" w:sz="4" w:space="0" w:color="auto"/>
            </w:tcBorders>
            <w:shd w:val="clear" w:color="000000" w:fill="FFFFFF"/>
            <w:vAlign w:val="center"/>
          </w:tcPr>
          <w:p w14:paraId="5F4E23D7" w14:textId="77777777" w:rsidR="004D6256" w:rsidRPr="004A790C" w:rsidRDefault="004D6256" w:rsidP="002C7D47">
            <w:pPr>
              <w:spacing w:before="80" w:after="80" w:line="288" w:lineRule="auto"/>
              <w:jc w:val="center"/>
              <w:rPr>
                <w:b/>
                <w:bCs/>
                <w:sz w:val="21"/>
                <w:szCs w:val="21"/>
              </w:rPr>
            </w:pPr>
            <w:r w:rsidRPr="004A790C">
              <w:rPr>
                <w:b/>
                <w:bCs/>
                <w:sz w:val="21"/>
                <w:szCs w:val="21"/>
              </w:rPr>
              <w:t>Tên tỉnh</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53C1E677" w14:textId="77777777" w:rsidR="004D6256" w:rsidRPr="004A790C" w:rsidRDefault="004D6256" w:rsidP="002C7D47">
            <w:pPr>
              <w:spacing w:before="80" w:after="80" w:line="288" w:lineRule="auto"/>
              <w:jc w:val="center"/>
              <w:rPr>
                <w:b/>
                <w:bCs/>
                <w:sz w:val="21"/>
                <w:szCs w:val="21"/>
              </w:rPr>
            </w:pPr>
            <w:r w:rsidRPr="004A790C">
              <w:rPr>
                <w:b/>
                <w:bCs/>
                <w:sz w:val="21"/>
                <w:szCs w:val="21"/>
              </w:rPr>
              <w:t>Tên xã</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50B34AA1" w14:textId="77777777" w:rsidR="004D6256" w:rsidRPr="004A790C" w:rsidRDefault="004D6256" w:rsidP="002C7D47">
            <w:pPr>
              <w:spacing w:before="80" w:after="80" w:line="288" w:lineRule="auto"/>
              <w:jc w:val="center"/>
              <w:rPr>
                <w:b/>
                <w:bCs/>
                <w:sz w:val="21"/>
                <w:szCs w:val="21"/>
              </w:rPr>
            </w:pPr>
            <w:r w:rsidRPr="004A790C">
              <w:rPr>
                <w:b/>
                <w:bCs/>
                <w:sz w:val="21"/>
                <w:szCs w:val="21"/>
              </w:rPr>
              <w:t>Tên khu vực</w:t>
            </w:r>
          </w:p>
        </w:tc>
        <w:tc>
          <w:tcPr>
            <w:tcW w:w="993" w:type="dxa"/>
            <w:vMerge w:val="restart"/>
            <w:tcBorders>
              <w:top w:val="single" w:sz="4" w:space="0" w:color="auto"/>
              <w:left w:val="single" w:sz="4" w:space="0" w:color="auto"/>
              <w:right w:val="single" w:sz="4" w:space="0" w:color="auto"/>
            </w:tcBorders>
            <w:shd w:val="clear" w:color="000000" w:fill="FFFFFF"/>
            <w:vAlign w:val="center"/>
          </w:tcPr>
          <w:p w14:paraId="0942F5CE" w14:textId="77777777" w:rsidR="004D6256" w:rsidRPr="004A790C" w:rsidRDefault="004D6256" w:rsidP="002C7D47">
            <w:pPr>
              <w:spacing w:before="80" w:after="80" w:line="288" w:lineRule="auto"/>
              <w:jc w:val="center"/>
              <w:rPr>
                <w:b/>
                <w:bCs/>
                <w:sz w:val="21"/>
                <w:szCs w:val="21"/>
              </w:rPr>
            </w:pPr>
            <w:r w:rsidRPr="004A790C">
              <w:rPr>
                <w:b/>
                <w:bCs/>
                <w:sz w:val="21"/>
                <w:szCs w:val="21"/>
              </w:rPr>
              <w:t>Vị trí khu vực</w:t>
            </w:r>
          </w:p>
        </w:tc>
        <w:tc>
          <w:tcPr>
            <w:tcW w:w="2180" w:type="dxa"/>
            <w:vMerge w:val="restart"/>
            <w:tcBorders>
              <w:top w:val="single" w:sz="4" w:space="0" w:color="auto"/>
              <w:left w:val="single" w:sz="4" w:space="0" w:color="auto"/>
              <w:right w:val="single" w:sz="4" w:space="0" w:color="auto"/>
            </w:tcBorders>
            <w:shd w:val="clear" w:color="000000" w:fill="FFFFFF"/>
            <w:vAlign w:val="center"/>
          </w:tcPr>
          <w:p w14:paraId="68DCA837" w14:textId="77777777" w:rsidR="004D6256" w:rsidRPr="004A790C" w:rsidRDefault="004D6256" w:rsidP="002C7D47">
            <w:pPr>
              <w:spacing w:before="80" w:after="80" w:line="288" w:lineRule="auto"/>
              <w:jc w:val="center"/>
              <w:rPr>
                <w:b/>
                <w:bCs/>
                <w:sz w:val="21"/>
                <w:szCs w:val="21"/>
              </w:rPr>
            </w:pPr>
            <w:r w:rsidRPr="004A790C">
              <w:rPr>
                <w:b/>
                <w:bCs/>
                <w:sz w:val="21"/>
                <w:szCs w:val="21"/>
              </w:rPr>
              <w:t>Thời điểm bắt đầu cung cấp dịch vụ theo quy định của hợp đồng</w:t>
            </w:r>
            <w:r w:rsidRPr="004A790C">
              <w:rPr>
                <w:b/>
                <w:bCs/>
                <w:sz w:val="21"/>
                <w:szCs w:val="21"/>
              </w:rPr>
              <w:br/>
            </w:r>
            <w:r w:rsidRPr="004A790C">
              <w:rPr>
                <w:bCs/>
                <w:sz w:val="23"/>
                <w:szCs w:val="23"/>
                <w:lang w:val="en-GB"/>
              </w:rPr>
              <w:t>(từ tháng… năm…)</w:t>
            </w:r>
          </w:p>
        </w:tc>
        <w:tc>
          <w:tcPr>
            <w:tcW w:w="1701" w:type="dxa"/>
            <w:vMerge w:val="restart"/>
            <w:tcBorders>
              <w:top w:val="single" w:sz="4" w:space="0" w:color="auto"/>
              <w:left w:val="single" w:sz="4" w:space="0" w:color="auto"/>
              <w:right w:val="single" w:sz="4" w:space="0" w:color="auto"/>
            </w:tcBorders>
            <w:shd w:val="clear" w:color="000000" w:fill="FFFFFF"/>
            <w:vAlign w:val="center"/>
          </w:tcPr>
          <w:p w14:paraId="742E31A6" w14:textId="77777777" w:rsidR="004D6256" w:rsidRPr="004A790C" w:rsidRDefault="004D6256" w:rsidP="002C7D47">
            <w:pPr>
              <w:spacing w:before="80" w:after="80" w:line="288" w:lineRule="auto"/>
              <w:jc w:val="center"/>
              <w:rPr>
                <w:b/>
                <w:bCs/>
                <w:strike/>
                <w:sz w:val="21"/>
                <w:szCs w:val="21"/>
              </w:rPr>
            </w:pPr>
            <w:r w:rsidRPr="004A790C">
              <w:rPr>
                <w:b/>
                <w:bCs/>
                <w:sz w:val="21"/>
                <w:szCs w:val="21"/>
              </w:rPr>
              <w:t>Thời điểm bắt đầu cung cấp dịch vụ thực tế</w:t>
            </w:r>
            <w:r w:rsidRPr="004A790C">
              <w:rPr>
                <w:b/>
                <w:bCs/>
                <w:sz w:val="21"/>
                <w:szCs w:val="21"/>
              </w:rPr>
              <w:br/>
            </w:r>
            <w:r w:rsidRPr="004A790C">
              <w:rPr>
                <w:bCs/>
                <w:sz w:val="23"/>
                <w:szCs w:val="23"/>
                <w:lang w:val="en-GB"/>
              </w:rPr>
              <w:t>(từ tháng… năm…)</w:t>
            </w:r>
          </w:p>
        </w:tc>
        <w:tc>
          <w:tcPr>
            <w:tcW w:w="1701" w:type="dxa"/>
            <w:vMerge w:val="restart"/>
            <w:tcBorders>
              <w:top w:val="single" w:sz="4" w:space="0" w:color="auto"/>
              <w:left w:val="single" w:sz="4" w:space="0" w:color="auto"/>
              <w:right w:val="single" w:sz="4" w:space="0" w:color="auto"/>
            </w:tcBorders>
            <w:shd w:val="clear" w:color="000000" w:fill="FFFFFF"/>
            <w:vAlign w:val="center"/>
          </w:tcPr>
          <w:p w14:paraId="2B33AE2F" w14:textId="77777777" w:rsidR="004D6256" w:rsidRPr="004A790C" w:rsidRDefault="004D6256" w:rsidP="002C7D47">
            <w:pPr>
              <w:spacing w:before="80" w:after="80" w:line="288" w:lineRule="auto"/>
              <w:jc w:val="center"/>
              <w:rPr>
                <w:b/>
                <w:bCs/>
                <w:sz w:val="21"/>
                <w:szCs w:val="21"/>
              </w:rPr>
            </w:pPr>
            <w:r w:rsidRPr="004A790C">
              <w:rPr>
                <w:b/>
                <w:bCs/>
                <w:sz w:val="21"/>
                <w:szCs w:val="21"/>
              </w:rPr>
              <w:t>Thời gian cung cấp dịch vụ không đảm bảo chất lượng</w:t>
            </w:r>
            <w:r w:rsidRPr="004A790C">
              <w:rPr>
                <w:b/>
                <w:bCs/>
                <w:sz w:val="21"/>
                <w:szCs w:val="21"/>
              </w:rPr>
              <w:br/>
            </w:r>
            <w:r w:rsidRPr="004A790C">
              <w:rPr>
                <w:sz w:val="21"/>
                <w:szCs w:val="21"/>
              </w:rPr>
              <w:t>(số tháng)</w:t>
            </w: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14:paraId="78AE04BB" w14:textId="77777777" w:rsidR="004D6256" w:rsidRPr="004A790C" w:rsidRDefault="004D6256" w:rsidP="002C7D47">
            <w:pPr>
              <w:spacing w:before="80" w:after="80" w:line="288" w:lineRule="auto"/>
              <w:jc w:val="center"/>
              <w:rPr>
                <w:b/>
                <w:iCs/>
                <w:sz w:val="21"/>
                <w:szCs w:val="21"/>
              </w:rPr>
            </w:pPr>
            <w:r w:rsidRPr="004A790C">
              <w:rPr>
                <w:b/>
                <w:iCs/>
                <w:sz w:val="21"/>
                <w:szCs w:val="21"/>
              </w:rPr>
              <w:t>Xử lý theo quy định của hợp đồng</w:t>
            </w:r>
          </w:p>
        </w:tc>
        <w:tc>
          <w:tcPr>
            <w:tcW w:w="905" w:type="dxa"/>
            <w:vMerge w:val="restart"/>
            <w:tcBorders>
              <w:top w:val="single" w:sz="4" w:space="0" w:color="auto"/>
              <w:left w:val="single" w:sz="4" w:space="0" w:color="auto"/>
              <w:right w:val="single" w:sz="4" w:space="0" w:color="auto"/>
            </w:tcBorders>
            <w:shd w:val="clear" w:color="000000" w:fill="FFFFFF"/>
            <w:vAlign w:val="center"/>
          </w:tcPr>
          <w:p w14:paraId="46F87AF6" w14:textId="77777777" w:rsidR="004D6256" w:rsidRPr="004A790C" w:rsidRDefault="004D6256" w:rsidP="002C7D47">
            <w:pPr>
              <w:spacing w:before="80" w:after="80" w:line="288" w:lineRule="auto"/>
              <w:jc w:val="center"/>
              <w:rPr>
                <w:b/>
                <w:iCs/>
                <w:sz w:val="21"/>
                <w:szCs w:val="21"/>
              </w:rPr>
            </w:pPr>
            <w:r w:rsidRPr="004A790C">
              <w:rPr>
                <w:b/>
                <w:iCs/>
                <w:sz w:val="21"/>
                <w:szCs w:val="21"/>
              </w:rPr>
              <w:t>Ghi chú</w:t>
            </w:r>
          </w:p>
        </w:tc>
      </w:tr>
      <w:tr w:rsidR="004D6256" w:rsidRPr="004A790C" w14:paraId="253599AE" w14:textId="77777777" w:rsidTr="002C7D47">
        <w:trPr>
          <w:trHeight w:val="1154"/>
          <w:jc w:val="center"/>
        </w:trPr>
        <w:tc>
          <w:tcPr>
            <w:tcW w:w="633" w:type="dxa"/>
            <w:vMerge/>
            <w:tcBorders>
              <w:left w:val="single" w:sz="4" w:space="0" w:color="auto"/>
              <w:bottom w:val="single" w:sz="4" w:space="0" w:color="auto"/>
              <w:right w:val="single" w:sz="4" w:space="0" w:color="auto"/>
            </w:tcBorders>
            <w:shd w:val="clear" w:color="000000" w:fill="FFFFFF"/>
            <w:vAlign w:val="center"/>
          </w:tcPr>
          <w:p w14:paraId="0D4195E5" w14:textId="77777777" w:rsidR="004D6256" w:rsidRPr="004A790C" w:rsidRDefault="004D6256" w:rsidP="002C7D47">
            <w:pPr>
              <w:spacing w:before="80" w:after="80" w:line="288" w:lineRule="auto"/>
              <w:jc w:val="center"/>
              <w:rPr>
                <w:b/>
                <w:bCs/>
                <w:iCs/>
                <w:sz w:val="21"/>
                <w:szCs w:val="21"/>
              </w:rPr>
            </w:pPr>
          </w:p>
        </w:tc>
        <w:tc>
          <w:tcPr>
            <w:tcW w:w="868" w:type="dxa"/>
            <w:vMerge/>
            <w:tcBorders>
              <w:left w:val="single" w:sz="4" w:space="0" w:color="auto"/>
              <w:bottom w:val="single" w:sz="4" w:space="0" w:color="auto"/>
              <w:right w:val="single" w:sz="4" w:space="0" w:color="auto"/>
            </w:tcBorders>
            <w:shd w:val="clear" w:color="000000" w:fill="FFFFFF"/>
            <w:vAlign w:val="center"/>
          </w:tcPr>
          <w:p w14:paraId="28203C4C" w14:textId="77777777" w:rsidR="004D6256" w:rsidRPr="004A790C" w:rsidRDefault="004D6256" w:rsidP="002C7D47">
            <w:pPr>
              <w:spacing w:before="80" w:after="80" w:line="288" w:lineRule="auto"/>
              <w:jc w:val="center"/>
              <w:rPr>
                <w:b/>
                <w:bCs/>
                <w:sz w:val="21"/>
                <w:szCs w:val="21"/>
              </w:rPr>
            </w:pPr>
          </w:p>
        </w:tc>
        <w:tc>
          <w:tcPr>
            <w:tcW w:w="850" w:type="dxa"/>
            <w:vMerge/>
            <w:tcBorders>
              <w:left w:val="single" w:sz="4" w:space="0" w:color="auto"/>
              <w:right w:val="single" w:sz="4" w:space="0" w:color="auto"/>
            </w:tcBorders>
            <w:shd w:val="clear" w:color="000000" w:fill="FFFFFF"/>
            <w:vAlign w:val="center"/>
          </w:tcPr>
          <w:p w14:paraId="77B5FBBC" w14:textId="77777777" w:rsidR="004D6256" w:rsidRPr="004A790C" w:rsidRDefault="004D6256" w:rsidP="002C7D47">
            <w:pPr>
              <w:spacing w:before="80" w:after="80" w:line="288" w:lineRule="auto"/>
              <w:jc w:val="center"/>
              <w:rPr>
                <w:b/>
                <w:bCs/>
                <w:sz w:val="21"/>
                <w:szCs w:val="21"/>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1B874A1E" w14:textId="77777777" w:rsidR="004D6256" w:rsidRPr="004A790C" w:rsidRDefault="004D6256" w:rsidP="002C7D47">
            <w:pPr>
              <w:spacing w:before="80" w:after="80" w:line="288" w:lineRule="auto"/>
              <w:jc w:val="center"/>
              <w:rPr>
                <w:b/>
                <w:bCs/>
                <w:sz w:val="21"/>
                <w:szCs w:val="21"/>
              </w:rPr>
            </w:pPr>
          </w:p>
        </w:tc>
        <w:tc>
          <w:tcPr>
            <w:tcW w:w="993" w:type="dxa"/>
            <w:vMerge/>
            <w:tcBorders>
              <w:left w:val="single" w:sz="4" w:space="0" w:color="auto"/>
              <w:bottom w:val="single" w:sz="4" w:space="0" w:color="auto"/>
              <w:right w:val="single" w:sz="4" w:space="0" w:color="auto"/>
            </w:tcBorders>
            <w:shd w:val="clear" w:color="000000" w:fill="FFFFFF"/>
            <w:vAlign w:val="center"/>
          </w:tcPr>
          <w:p w14:paraId="30332D40" w14:textId="77777777" w:rsidR="004D6256" w:rsidRPr="004A790C" w:rsidRDefault="004D6256" w:rsidP="002C7D47">
            <w:pPr>
              <w:spacing w:before="80" w:after="80" w:line="288" w:lineRule="auto"/>
              <w:jc w:val="center"/>
              <w:rPr>
                <w:b/>
                <w:bCs/>
                <w:sz w:val="21"/>
                <w:szCs w:val="21"/>
              </w:rPr>
            </w:pPr>
          </w:p>
        </w:tc>
        <w:tc>
          <w:tcPr>
            <w:tcW w:w="2180" w:type="dxa"/>
            <w:vMerge/>
            <w:tcBorders>
              <w:left w:val="single" w:sz="4" w:space="0" w:color="auto"/>
              <w:bottom w:val="single" w:sz="4" w:space="0" w:color="auto"/>
              <w:right w:val="single" w:sz="4" w:space="0" w:color="auto"/>
            </w:tcBorders>
            <w:shd w:val="clear" w:color="000000" w:fill="FFFFFF"/>
            <w:vAlign w:val="center"/>
          </w:tcPr>
          <w:p w14:paraId="365BCD9D" w14:textId="77777777" w:rsidR="004D6256" w:rsidRPr="004A790C" w:rsidRDefault="004D6256" w:rsidP="002C7D47">
            <w:pPr>
              <w:spacing w:before="80" w:after="80" w:line="288" w:lineRule="auto"/>
              <w:jc w:val="center"/>
              <w:rPr>
                <w:b/>
                <w:bCs/>
                <w:sz w:val="21"/>
                <w:szCs w:val="21"/>
              </w:rPr>
            </w:pPr>
          </w:p>
        </w:tc>
        <w:tc>
          <w:tcPr>
            <w:tcW w:w="1701" w:type="dxa"/>
            <w:vMerge/>
            <w:tcBorders>
              <w:left w:val="single" w:sz="4" w:space="0" w:color="auto"/>
              <w:bottom w:val="single" w:sz="4" w:space="0" w:color="auto"/>
              <w:right w:val="single" w:sz="4" w:space="0" w:color="auto"/>
            </w:tcBorders>
            <w:shd w:val="clear" w:color="000000" w:fill="FFFFFF"/>
            <w:vAlign w:val="center"/>
          </w:tcPr>
          <w:p w14:paraId="7AEBBFF2" w14:textId="77777777" w:rsidR="004D6256" w:rsidRPr="004A790C" w:rsidRDefault="004D6256" w:rsidP="002C7D47">
            <w:pPr>
              <w:spacing w:before="80" w:after="80" w:line="288" w:lineRule="auto"/>
              <w:jc w:val="center"/>
              <w:rPr>
                <w:b/>
                <w:bCs/>
                <w:sz w:val="21"/>
                <w:szCs w:val="21"/>
              </w:rPr>
            </w:pPr>
          </w:p>
        </w:tc>
        <w:tc>
          <w:tcPr>
            <w:tcW w:w="1701" w:type="dxa"/>
            <w:vMerge/>
            <w:tcBorders>
              <w:left w:val="single" w:sz="4" w:space="0" w:color="auto"/>
              <w:bottom w:val="single" w:sz="4" w:space="0" w:color="auto"/>
              <w:right w:val="single" w:sz="4" w:space="0" w:color="auto"/>
            </w:tcBorders>
            <w:shd w:val="clear" w:color="000000" w:fill="FFFFFF"/>
            <w:vAlign w:val="center"/>
          </w:tcPr>
          <w:p w14:paraId="412FA4CB" w14:textId="77777777" w:rsidR="004D6256" w:rsidRPr="004A790C" w:rsidRDefault="004D6256" w:rsidP="002C7D47">
            <w:pPr>
              <w:spacing w:before="80" w:after="80" w:line="288" w:lineRule="auto"/>
              <w:jc w:val="center"/>
              <w:rPr>
                <w:b/>
                <w:bCs/>
                <w:sz w:val="21"/>
                <w:szCs w:val="21"/>
              </w:rPr>
            </w:pPr>
          </w:p>
        </w:tc>
        <w:tc>
          <w:tcPr>
            <w:tcW w:w="1560" w:type="dxa"/>
            <w:tcBorders>
              <w:top w:val="single" w:sz="4" w:space="0" w:color="auto"/>
              <w:left w:val="nil"/>
              <w:bottom w:val="single" w:sz="4" w:space="0" w:color="auto"/>
              <w:right w:val="single" w:sz="4" w:space="0" w:color="auto"/>
            </w:tcBorders>
            <w:shd w:val="clear" w:color="000000" w:fill="FFFFFF"/>
            <w:vAlign w:val="center"/>
          </w:tcPr>
          <w:p w14:paraId="5BD1DF94" w14:textId="77777777" w:rsidR="004D6256" w:rsidRPr="004A790C" w:rsidRDefault="004D6256" w:rsidP="002C7D47">
            <w:pPr>
              <w:spacing w:before="80" w:after="80" w:line="288" w:lineRule="auto"/>
              <w:jc w:val="center"/>
              <w:rPr>
                <w:b/>
                <w:iCs/>
                <w:sz w:val="21"/>
                <w:szCs w:val="21"/>
              </w:rPr>
            </w:pPr>
            <w:r w:rsidRPr="004A790C">
              <w:rPr>
                <w:b/>
                <w:iCs/>
                <w:sz w:val="21"/>
                <w:szCs w:val="21"/>
              </w:rPr>
              <w:t>Kinh phí giảm trừ (không được thanh toán)</w:t>
            </w:r>
            <w:r w:rsidRPr="004A790C">
              <w:rPr>
                <w:b/>
                <w:iCs/>
                <w:sz w:val="21"/>
                <w:szCs w:val="21"/>
              </w:rPr>
              <w:br/>
            </w:r>
            <w:r w:rsidRPr="004A790C">
              <w:rPr>
                <w:iCs/>
                <w:sz w:val="21"/>
                <w:szCs w:val="21"/>
              </w:rPr>
              <w:t>(triệu đồng)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D7B16D2" w14:textId="77777777" w:rsidR="004D6256" w:rsidRPr="004A790C" w:rsidRDefault="004D6256" w:rsidP="002C7D47">
            <w:pPr>
              <w:spacing w:before="80" w:after="80" w:line="288" w:lineRule="auto"/>
              <w:jc w:val="center"/>
              <w:rPr>
                <w:b/>
                <w:iCs/>
                <w:sz w:val="21"/>
                <w:szCs w:val="21"/>
              </w:rPr>
            </w:pPr>
            <w:r w:rsidRPr="004A790C">
              <w:rPr>
                <w:b/>
                <w:iCs/>
                <w:sz w:val="21"/>
                <w:szCs w:val="21"/>
              </w:rPr>
              <w:t>Kinh phí phạt vi phạm hợp đồng</w:t>
            </w:r>
            <w:r w:rsidRPr="004A790C">
              <w:rPr>
                <w:b/>
                <w:iCs/>
                <w:sz w:val="21"/>
                <w:szCs w:val="21"/>
              </w:rPr>
              <w:br/>
            </w:r>
            <w:r w:rsidRPr="004A790C">
              <w:rPr>
                <w:iCs/>
                <w:sz w:val="21"/>
                <w:szCs w:val="21"/>
              </w:rPr>
              <w:t>(triệu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62738E7" w14:textId="77777777" w:rsidR="004D6256" w:rsidRPr="004A790C" w:rsidRDefault="004D6256" w:rsidP="002C7D47">
            <w:pPr>
              <w:spacing w:before="80" w:after="80" w:line="288" w:lineRule="auto"/>
              <w:jc w:val="center"/>
              <w:rPr>
                <w:b/>
                <w:iCs/>
                <w:sz w:val="21"/>
                <w:szCs w:val="21"/>
              </w:rPr>
            </w:pPr>
            <w:r w:rsidRPr="004A790C">
              <w:rPr>
                <w:b/>
                <w:iCs/>
                <w:sz w:val="21"/>
                <w:szCs w:val="21"/>
              </w:rPr>
              <w:t>...</w:t>
            </w:r>
          </w:p>
        </w:tc>
        <w:tc>
          <w:tcPr>
            <w:tcW w:w="905" w:type="dxa"/>
            <w:vMerge/>
            <w:tcBorders>
              <w:left w:val="single" w:sz="4" w:space="0" w:color="auto"/>
              <w:right w:val="single" w:sz="4" w:space="0" w:color="auto"/>
            </w:tcBorders>
            <w:shd w:val="clear" w:color="000000" w:fill="FFFFFF"/>
            <w:vAlign w:val="center"/>
          </w:tcPr>
          <w:p w14:paraId="79BEBBBF" w14:textId="77777777" w:rsidR="004D6256" w:rsidRPr="004A790C" w:rsidRDefault="004D6256" w:rsidP="002C7D47">
            <w:pPr>
              <w:spacing w:before="80" w:after="80" w:line="288" w:lineRule="auto"/>
              <w:jc w:val="center"/>
              <w:rPr>
                <w:b/>
                <w:iCs/>
                <w:sz w:val="21"/>
                <w:szCs w:val="21"/>
              </w:rPr>
            </w:pPr>
          </w:p>
        </w:tc>
      </w:tr>
      <w:tr w:rsidR="004D6256" w:rsidRPr="004A790C" w14:paraId="7669409C" w14:textId="77777777" w:rsidTr="002C7D47">
        <w:trPr>
          <w:trHeight w:val="343"/>
          <w:jc w:val="center"/>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14:paraId="14557577" w14:textId="77777777" w:rsidR="004D6256" w:rsidRPr="004A790C" w:rsidRDefault="004D6256" w:rsidP="002C7D47">
            <w:pPr>
              <w:spacing w:before="80" w:after="80" w:line="288" w:lineRule="auto"/>
              <w:jc w:val="center"/>
              <w:rPr>
                <w:i/>
                <w:sz w:val="21"/>
                <w:szCs w:val="21"/>
              </w:rPr>
            </w:pPr>
            <w:r w:rsidRPr="004A790C">
              <w:rPr>
                <w:i/>
                <w:sz w:val="21"/>
                <w:szCs w:val="21"/>
              </w:rPr>
              <w:t>A</w:t>
            </w:r>
          </w:p>
        </w:tc>
        <w:tc>
          <w:tcPr>
            <w:tcW w:w="868" w:type="dxa"/>
            <w:tcBorders>
              <w:top w:val="single" w:sz="4" w:space="0" w:color="auto"/>
              <w:left w:val="nil"/>
              <w:bottom w:val="single" w:sz="4" w:space="0" w:color="auto"/>
              <w:right w:val="single" w:sz="4" w:space="0" w:color="auto"/>
            </w:tcBorders>
            <w:shd w:val="clear" w:color="000000" w:fill="FFFFFF"/>
            <w:vAlign w:val="center"/>
          </w:tcPr>
          <w:p w14:paraId="2D88141F" w14:textId="77777777" w:rsidR="004D6256" w:rsidRPr="004A790C" w:rsidRDefault="004D6256" w:rsidP="002C7D47">
            <w:pPr>
              <w:spacing w:before="80" w:after="80" w:line="288" w:lineRule="auto"/>
              <w:jc w:val="center"/>
              <w:rPr>
                <w:i/>
                <w:sz w:val="21"/>
                <w:szCs w:val="21"/>
              </w:rPr>
            </w:pPr>
            <w:r w:rsidRPr="004A790C">
              <w:rPr>
                <w:i/>
                <w:sz w:val="21"/>
                <w:szCs w:val="21"/>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878C473" w14:textId="77777777" w:rsidR="004D6256" w:rsidRPr="004A790C" w:rsidRDefault="004D6256" w:rsidP="002C7D47">
            <w:pPr>
              <w:spacing w:before="80" w:after="80" w:line="288" w:lineRule="auto"/>
              <w:jc w:val="center"/>
              <w:rPr>
                <w:i/>
                <w:sz w:val="21"/>
                <w:szCs w:val="21"/>
              </w:rPr>
            </w:pPr>
            <w:r w:rsidRPr="004A790C">
              <w:rPr>
                <w:i/>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154BCA" w14:textId="77777777" w:rsidR="004D6256" w:rsidRPr="004A790C" w:rsidRDefault="004D6256" w:rsidP="002C7D47">
            <w:pPr>
              <w:spacing w:before="80" w:after="80" w:line="288" w:lineRule="auto"/>
              <w:jc w:val="center"/>
              <w:rPr>
                <w:i/>
                <w:sz w:val="21"/>
                <w:szCs w:val="21"/>
              </w:rPr>
            </w:pPr>
            <w:r w:rsidRPr="004A790C">
              <w:rPr>
                <w:i/>
                <w:sz w:val="21"/>
                <w:szCs w:val="21"/>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096052" w14:textId="77777777" w:rsidR="004D6256" w:rsidRPr="004A790C" w:rsidRDefault="004D6256" w:rsidP="002C7D47">
            <w:pPr>
              <w:spacing w:before="80" w:after="80" w:line="288" w:lineRule="auto"/>
              <w:jc w:val="center"/>
              <w:rPr>
                <w:i/>
                <w:sz w:val="21"/>
                <w:szCs w:val="21"/>
              </w:rPr>
            </w:pPr>
            <w:r w:rsidRPr="004A790C">
              <w:rPr>
                <w:i/>
                <w:sz w:val="21"/>
                <w:szCs w:val="21"/>
              </w:rPr>
              <w:t>4</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14:paraId="2AC0FEC2" w14:textId="77777777" w:rsidR="004D6256" w:rsidRPr="004A790C" w:rsidRDefault="004D6256" w:rsidP="002C7D47">
            <w:pPr>
              <w:spacing w:before="80" w:after="80" w:line="288" w:lineRule="auto"/>
              <w:jc w:val="center"/>
              <w:rPr>
                <w:i/>
                <w:sz w:val="21"/>
                <w:szCs w:val="21"/>
              </w:rPr>
            </w:pPr>
            <w:r w:rsidRPr="004A790C">
              <w:rPr>
                <w:i/>
                <w:sz w:val="21"/>
                <w:szCs w:val="21"/>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FA3191" w14:textId="77777777" w:rsidR="004D6256" w:rsidRPr="004A790C" w:rsidRDefault="004D6256" w:rsidP="002C7D47">
            <w:pPr>
              <w:spacing w:before="80" w:after="80" w:line="288" w:lineRule="auto"/>
              <w:jc w:val="center"/>
              <w:rPr>
                <w:i/>
                <w:sz w:val="21"/>
                <w:szCs w:val="21"/>
              </w:rPr>
            </w:pPr>
            <w:r w:rsidRPr="004A790C">
              <w:rPr>
                <w:i/>
                <w:sz w:val="21"/>
                <w:szCs w:val="21"/>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14C6064" w14:textId="77777777" w:rsidR="004D6256" w:rsidRPr="004A790C" w:rsidRDefault="004D6256" w:rsidP="002C7D47">
            <w:pPr>
              <w:spacing w:before="80" w:after="80" w:line="288" w:lineRule="auto"/>
              <w:jc w:val="center"/>
              <w:rPr>
                <w:i/>
                <w:sz w:val="21"/>
                <w:szCs w:val="21"/>
              </w:rPr>
            </w:pPr>
            <w:r w:rsidRPr="004A790C">
              <w:rPr>
                <w:i/>
                <w:sz w:val="21"/>
                <w:szCs w:val="21"/>
              </w:rPr>
              <w:t>7</w:t>
            </w:r>
          </w:p>
        </w:tc>
        <w:tc>
          <w:tcPr>
            <w:tcW w:w="1560" w:type="dxa"/>
            <w:tcBorders>
              <w:top w:val="single" w:sz="4" w:space="0" w:color="auto"/>
              <w:left w:val="nil"/>
              <w:bottom w:val="single" w:sz="4" w:space="0" w:color="auto"/>
              <w:right w:val="single" w:sz="4" w:space="0" w:color="auto"/>
            </w:tcBorders>
            <w:shd w:val="clear" w:color="000000" w:fill="FFFFFF"/>
          </w:tcPr>
          <w:p w14:paraId="2A1AB891" w14:textId="77777777" w:rsidR="004D6256" w:rsidRPr="004A790C" w:rsidRDefault="004D6256" w:rsidP="002C7D47">
            <w:pPr>
              <w:spacing w:before="80" w:after="80" w:line="288" w:lineRule="auto"/>
              <w:jc w:val="center"/>
              <w:rPr>
                <w:i/>
                <w:sz w:val="21"/>
                <w:szCs w:val="21"/>
              </w:rPr>
            </w:pPr>
            <w:r w:rsidRPr="004A790C">
              <w:rPr>
                <w:i/>
                <w:sz w:val="21"/>
                <w:szCs w:val="21"/>
              </w:rPr>
              <w:t>8</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E275D27" w14:textId="77777777" w:rsidR="004D6256" w:rsidRPr="004A790C" w:rsidRDefault="004D6256" w:rsidP="002C7D47">
            <w:pPr>
              <w:spacing w:before="80" w:after="80" w:line="288" w:lineRule="auto"/>
              <w:jc w:val="center"/>
              <w:rPr>
                <w:i/>
                <w:sz w:val="21"/>
                <w:szCs w:val="21"/>
              </w:rPr>
            </w:pPr>
            <w:r w:rsidRPr="004A790C">
              <w:rPr>
                <w:i/>
                <w:sz w:val="21"/>
                <w:szCs w:val="21"/>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72D9023" w14:textId="77777777" w:rsidR="004D6256" w:rsidRPr="004A790C" w:rsidRDefault="004D6256" w:rsidP="002C7D47">
            <w:pPr>
              <w:spacing w:before="80" w:after="80" w:line="288" w:lineRule="auto"/>
              <w:jc w:val="center"/>
              <w:rPr>
                <w:i/>
                <w:sz w:val="21"/>
                <w:szCs w:val="21"/>
              </w:rPr>
            </w:pPr>
            <w:r w:rsidRPr="004A790C">
              <w:rPr>
                <w:i/>
                <w:sz w:val="21"/>
                <w:szCs w:val="21"/>
              </w:rPr>
              <w:t>10</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14:paraId="19FF68EE" w14:textId="77777777" w:rsidR="004D6256" w:rsidRPr="004A790C" w:rsidRDefault="004D6256" w:rsidP="002C7D47">
            <w:pPr>
              <w:spacing w:before="80" w:after="80" w:line="288" w:lineRule="auto"/>
              <w:jc w:val="center"/>
              <w:rPr>
                <w:i/>
                <w:sz w:val="21"/>
                <w:szCs w:val="21"/>
              </w:rPr>
            </w:pPr>
            <w:r w:rsidRPr="004A790C">
              <w:rPr>
                <w:i/>
                <w:sz w:val="21"/>
                <w:szCs w:val="21"/>
              </w:rPr>
              <w:t>11</w:t>
            </w:r>
          </w:p>
        </w:tc>
      </w:tr>
      <w:tr w:rsidR="004D6256" w:rsidRPr="004A790C" w14:paraId="1315C783" w14:textId="77777777" w:rsidTr="002C7D47">
        <w:trPr>
          <w:trHeight w:val="353"/>
          <w:jc w:val="center"/>
        </w:trPr>
        <w:tc>
          <w:tcPr>
            <w:tcW w:w="633" w:type="dxa"/>
            <w:tcBorders>
              <w:top w:val="nil"/>
              <w:left w:val="single" w:sz="4" w:space="0" w:color="auto"/>
              <w:bottom w:val="single" w:sz="4" w:space="0" w:color="auto"/>
              <w:right w:val="single" w:sz="4" w:space="0" w:color="auto"/>
            </w:tcBorders>
            <w:shd w:val="clear" w:color="000000" w:fill="FFFFFF"/>
            <w:vAlign w:val="center"/>
          </w:tcPr>
          <w:p w14:paraId="3EE08BD2" w14:textId="77777777" w:rsidR="004D6256" w:rsidRPr="004A790C" w:rsidRDefault="004D6256" w:rsidP="002C7D47">
            <w:pPr>
              <w:spacing w:before="80" w:after="80" w:line="288" w:lineRule="auto"/>
              <w:jc w:val="center"/>
              <w:rPr>
                <w:sz w:val="21"/>
                <w:szCs w:val="21"/>
              </w:rPr>
            </w:pPr>
            <w:r w:rsidRPr="004A790C">
              <w:rPr>
                <w:sz w:val="21"/>
                <w:szCs w:val="21"/>
              </w:rPr>
              <w:t>1</w:t>
            </w:r>
          </w:p>
        </w:tc>
        <w:tc>
          <w:tcPr>
            <w:tcW w:w="868" w:type="dxa"/>
            <w:tcBorders>
              <w:top w:val="nil"/>
              <w:left w:val="nil"/>
              <w:bottom w:val="single" w:sz="4" w:space="0" w:color="auto"/>
              <w:right w:val="single" w:sz="4" w:space="0" w:color="auto"/>
            </w:tcBorders>
            <w:shd w:val="clear" w:color="000000" w:fill="FFFFFF"/>
            <w:vAlign w:val="center"/>
          </w:tcPr>
          <w:p w14:paraId="4760C78A"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6D3C136" w14:textId="77777777" w:rsidR="004D6256" w:rsidRPr="004A790C" w:rsidRDefault="004D6256" w:rsidP="002C7D47">
            <w:pPr>
              <w:spacing w:before="80" w:after="80"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4A82AC7" w14:textId="77777777" w:rsidR="004D6256" w:rsidRPr="004A790C" w:rsidRDefault="004D6256" w:rsidP="002C7D47">
            <w:pPr>
              <w:spacing w:before="80" w:after="80" w:line="288" w:lineRule="auto"/>
              <w:rPr>
                <w:sz w:val="21"/>
                <w:szCs w:val="21"/>
              </w:rPr>
            </w:pPr>
            <w:r w:rsidRPr="004A790C">
              <w:rPr>
                <w:sz w:val="21"/>
                <w:szCs w:val="21"/>
              </w:rPr>
              <w:t> </w:t>
            </w:r>
          </w:p>
        </w:tc>
        <w:tc>
          <w:tcPr>
            <w:tcW w:w="993" w:type="dxa"/>
            <w:tcBorders>
              <w:top w:val="nil"/>
              <w:left w:val="single" w:sz="4" w:space="0" w:color="auto"/>
              <w:bottom w:val="single" w:sz="4" w:space="0" w:color="auto"/>
              <w:right w:val="single" w:sz="4" w:space="0" w:color="auto"/>
            </w:tcBorders>
            <w:shd w:val="clear" w:color="000000" w:fill="FFFFFF"/>
          </w:tcPr>
          <w:p w14:paraId="227DFF4B" w14:textId="77777777" w:rsidR="004D6256" w:rsidRPr="004A790C" w:rsidRDefault="004D6256" w:rsidP="002C7D47">
            <w:pPr>
              <w:spacing w:before="80" w:after="80" w:line="288" w:lineRule="auto"/>
              <w:rPr>
                <w:sz w:val="21"/>
                <w:szCs w:val="21"/>
              </w:rPr>
            </w:pPr>
          </w:p>
        </w:tc>
        <w:tc>
          <w:tcPr>
            <w:tcW w:w="2180" w:type="dxa"/>
            <w:tcBorders>
              <w:top w:val="nil"/>
              <w:left w:val="single" w:sz="4" w:space="0" w:color="auto"/>
              <w:bottom w:val="single" w:sz="4" w:space="0" w:color="auto"/>
              <w:right w:val="single" w:sz="4" w:space="0" w:color="auto"/>
            </w:tcBorders>
            <w:shd w:val="clear" w:color="000000" w:fill="FFFFFF"/>
          </w:tcPr>
          <w:p w14:paraId="56B7A268" w14:textId="77777777" w:rsidR="004D6256" w:rsidRPr="004A790C" w:rsidRDefault="004D6256" w:rsidP="002C7D47">
            <w:pPr>
              <w:spacing w:before="80" w:after="80" w:line="288" w:lineRule="auto"/>
              <w:rPr>
                <w:sz w:val="21"/>
                <w:szCs w:val="21"/>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DE5888" w14:textId="77777777" w:rsidR="004D6256" w:rsidRPr="004A790C" w:rsidRDefault="004D6256" w:rsidP="002C7D47">
            <w:pPr>
              <w:spacing w:before="80" w:after="80" w:line="288" w:lineRule="auto"/>
              <w:rPr>
                <w:sz w:val="21"/>
                <w:szCs w:val="21"/>
              </w:rPr>
            </w:pPr>
            <w:r w:rsidRPr="004A790C">
              <w:rPr>
                <w:sz w:val="21"/>
                <w:szCs w:val="21"/>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F730B3"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560" w:type="dxa"/>
            <w:tcBorders>
              <w:top w:val="single" w:sz="4" w:space="0" w:color="auto"/>
              <w:left w:val="nil"/>
              <w:bottom w:val="single" w:sz="4" w:space="0" w:color="auto"/>
              <w:right w:val="single" w:sz="4" w:space="0" w:color="auto"/>
            </w:tcBorders>
            <w:shd w:val="clear" w:color="000000" w:fill="FFFFFF"/>
          </w:tcPr>
          <w:p w14:paraId="67140DF4" w14:textId="77777777" w:rsidR="004D6256" w:rsidRPr="004A790C" w:rsidRDefault="004D6256" w:rsidP="002C7D47">
            <w:pPr>
              <w:spacing w:before="80" w:after="80" w:line="288" w:lineRule="auto"/>
              <w:rPr>
                <w:iCs/>
                <w:sz w:val="17"/>
                <w:szCs w:val="17"/>
              </w:rPr>
            </w:pPr>
          </w:p>
        </w:tc>
        <w:tc>
          <w:tcPr>
            <w:tcW w:w="1417" w:type="dxa"/>
            <w:tcBorders>
              <w:top w:val="nil"/>
              <w:left w:val="single" w:sz="4" w:space="0" w:color="auto"/>
              <w:bottom w:val="single" w:sz="4" w:space="0" w:color="auto"/>
              <w:right w:val="single" w:sz="4" w:space="0" w:color="auto"/>
            </w:tcBorders>
            <w:shd w:val="clear" w:color="000000" w:fill="FFFFFF"/>
          </w:tcPr>
          <w:p w14:paraId="07683C0F" w14:textId="77777777" w:rsidR="004D6256" w:rsidRPr="004A790C" w:rsidRDefault="004D6256" w:rsidP="002C7D47">
            <w:pPr>
              <w:spacing w:before="80" w:after="80" w:line="288" w:lineRule="auto"/>
              <w:rPr>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44D4CCF0" w14:textId="77777777" w:rsidR="004D6256" w:rsidRPr="004A790C" w:rsidRDefault="004D6256" w:rsidP="002C7D47">
            <w:pPr>
              <w:spacing w:before="80" w:after="80" w:line="288" w:lineRule="auto"/>
              <w:rPr>
                <w:iCs/>
                <w:sz w:val="17"/>
                <w:szCs w:val="17"/>
              </w:rPr>
            </w:pPr>
          </w:p>
        </w:tc>
        <w:tc>
          <w:tcPr>
            <w:tcW w:w="905" w:type="dxa"/>
            <w:tcBorders>
              <w:top w:val="nil"/>
              <w:left w:val="single" w:sz="4" w:space="0" w:color="auto"/>
              <w:bottom w:val="single" w:sz="4" w:space="0" w:color="auto"/>
              <w:right w:val="single" w:sz="4" w:space="0" w:color="auto"/>
            </w:tcBorders>
            <w:shd w:val="clear" w:color="000000" w:fill="FFFFFF"/>
          </w:tcPr>
          <w:p w14:paraId="32C6E396" w14:textId="77777777" w:rsidR="004D6256" w:rsidRPr="004A790C" w:rsidRDefault="004D6256" w:rsidP="002C7D47">
            <w:pPr>
              <w:spacing w:before="80" w:after="80" w:line="288" w:lineRule="auto"/>
              <w:rPr>
                <w:iCs/>
                <w:sz w:val="17"/>
                <w:szCs w:val="17"/>
              </w:rPr>
            </w:pPr>
          </w:p>
        </w:tc>
      </w:tr>
      <w:tr w:rsidR="004D6256" w:rsidRPr="004A790C" w14:paraId="76EB27AD" w14:textId="77777777" w:rsidTr="002C7D47">
        <w:trPr>
          <w:trHeight w:val="285"/>
          <w:jc w:val="center"/>
        </w:trPr>
        <w:tc>
          <w:tcPr>
            <w:tcW w:w="633" w:type="dxa"/>
            <w:tcBorders>
              <w:top w:val="nil"/>
              <w:left w:val="single" w:sz="4" w:space="0" w:color="auto"/>
              <w:bottom w:val="single" w:sz="4" w:space="0" w:color="auto"/>
              <w:right w:val="single" w:sz="4" w:space="0" w:color="auto"/>
            </w:tcBorders>
            <w:shd w:val="clear" w:color="000000" w:fill="FFFFFF"/>
            <w:vAlign w:val="center"/>
          </w:tcPr>
          <w:p w14:paraId="4593B425" w14:textId="77777777" w:rsidR="004D6256" w:rsidRPr="004A790C" w:rsidRDefault="004D6256" w:rsidP="002C7D47">
            <w:pPr>
              <w:spacing w:before="80" w:after="80" w:line="288" w:lineRule="auto"/>
              <w:jc w:val="center"/>
              <w:rPr>
                <w:sz w:val="21"/>
                <w:szCs w:val="21"/>
              </w:rPr>
            </w:pPr>
            <w:r w:rsidRPr="004A790C">
              <w:rPr>
                <w:sz w:val="21"/>
                <w:szCs w:val="21"/>
              </w:rPr>
              <w:t>2</w:t>
            </w:r>
          </w:p>
        </w:tc>
        <w:tc>
          <w:tcPr>
            <w:tcW w:w="868" w:type="dxa"/>
            <w:tcBorders>
              <w:top w:val="nil"/>
              <w:left w:val="nil"/>
              <w:bottom w:val="single" w:sz="4" w:space="0" w:color="auto"/>
              <w:right w:val="single" w:sz="4" w:space="0" w:color="auto"/>
            </w:tcBorders>
            <w:shd w:val="clear" w:color="000000" w:fill="FFFFFF"/>
            <w:vAlign w:val="center"/>
          </w:tcPr>
          <w:p w14:paraId="4E72DB30"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74FA1EC" w14:textId="77777777" w:rsidR="004D6256" w:rsidRPr="004A790C" w:rsidRDefault="004D6256" w:rsidP="002C7D47">
            <w:pPr>
              <w:spacing w:before="80" w:after="80"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5039A46" w14:textId="77777777" w:rsidR="004D6256" w:rsidRPr="004A790C" w:rsidRDefault="004D6256" w:rsidP="002C7D47">
            <w:pPr>
              <w:spacing w:before="80" w:after="80" w:line="288" w:lineRule="auto"/>
              <w:rPr>
                <w:sz w:val="21"/>
                <w:szCs w:val="21"/>
              </w:rPr>
            </w:pPr>
            <w:r w:rsidRPr="004A790C">
              <w:rPr>
                <w:sz w:val="21"/>
                <w:szCs w:val="21"/>
              </w:rPr>
              <w:t> </w:t>
            </w:r>
          </w:p>
        </w:tc>
        <w:tc>
          <w:tcPr>
            <w:tcW w:w="993" w:type="dxa"/>
            <w:tcBorders>
              <w:top w:val="nil"/>
              <w:left w:val="single" w:sz="4" w:space="0" w:color="auto"/>
              <w:bottom w:val="single" w:sz="4" w:space="0" w:color="auto"/>
              <w:right w:val="single" w:sz="4" w:space="0" w:color="auto"/>
            </w:tcBorders>
            <w:shd w:val="clear" w:color="000000" w:fill="FFFFFF"/>
          </w:tcPr>
          <w:p w14:paraId="66424A77" w14:textId="77777777" w:rsidR="004D6256" w:rsidRPr="004A790C" w:rsidRDefault="004D6256" w:rsidP="002C7D47">
            <w:pPr>
              <w:spacing w:before="80" w:after="80" w:line="288" w:lineRule="auto"/>
              <w:rPr>
                <w:sz w:val="21"/>
                <w:szCs w:val="21"/>
              </w:rPr>
            </w:pPr>
          </w:p>
        </w:tc>
        <w:tc>
          <w:tcPr>
            <w:tcW w:w="2180" w:type="dxa"/>
            <w:tcBorders>
              <w:top w:val="nil"/>
              <w:left w:val="single" w:sz="4" w:space="0" w:color="auto"/>
              <w:bottom w:val="single" w:sz="4" w:space="0" w:color="auto"/>
              <w:right w:val="single" w:sz="4" w:space="0" w:color="auto"/>
            </w:tcBorders>
            <w:shd w:val="clear" w:color="000000" w:fill="FFFFFF"/>
          </w:tcPr>
          <w:p w14:paraId="182FABAC" w14:textId="77777777" w:rsidR="004D6256" w:rsidRPr="004A790C" w:rsidRDefault="004D6256" w:rsidP="002C7D47">
            <w:pPr>
              <w:spacing w:before="80" w:after="80" w:line="288" w:lineRule="auto"/>
              <w:rPr>
                <w:sz w:val="21"/>
                <w:szCs w:val="21"/>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7D9A34C" w14:textId="77777777" w:rsidR="004D6256" w:rsidRPr="004A790C" w:rsidRDefault="004D6256" w:rsidP="002C7D47">
            <w:pPr>
              <w:spacing w:before="80" w:after="80" w:line="288" w:lineRule="auto"/>
              <w:rPr>
                <w:sz w:val="21"/>
                <w:szCs w:val="21"/>
              </w:rPr>
            </w:pPr>
            <w:r w:rsidRPr="004A790C">
              <w:rPr>
                <w:sz w:val="21"/>
                <w:szCs w:val="21"/>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35A9530"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560" w:type="dxa"/>
            <w:tcBorders>
              <w:top w:val="single" w:sz="4" w:space="0" w:color="auto"/>
              <w:left w:val="nil"/>
              <w:bottom w:val="single" w:sz="4" w:space="0" w:color="auto"/>
              <w:right w:val="single" w:sz="4" w:space="0" w:color="auto"/>
            </w:tcBorders>
            <w:shd w:val="clear" w:color="000000" w:fill="FFFFFF"/>
          </w:tcPr>
          <w:p w14:paraId="751A58EE" w14:textId="77777777" w:rsidR="004D6256" w:rsidRPr="004A790C" w:rsidRDefault="004D6256" w:rsidP="002C7D47">
            <w:pPr>
              <w:spacing w:before="80" w:after="80" w:line="288" w:lineRule="auto"/>
              <w:rPr>
                <w:sz w:val="21"/>
                <w:szCs w:val="21"/>
              </w:rPr>
            </w:pPr>
          </w:p>
        </w:tc>
        <w:tc>
          <w:tcPr>
            <w:tcW w:w="1417" w:type="dxa"/>
            <w:tcBorders>
              <w:top w:val="nil"/>
              <w:left w:val="single" w:sz="4" w:space="0" w:color="auto"/>
              <w:bottom w:val="single" w:sz="4" w:space="0" w:color="auto"/>
              <w:right w:val="single" w:sz="4" w:space="0" w:color="auto"/>
            </w:tcBorders>
            <w:shd w:val="clear" w:color="000000" w:fill="FFFFFF"/>
          </w:tcPr>
          <w:p w14:paraId="0ED2A477" w14:textId="77777777" w:rsidR="004D6256" w:rsidRPr="004A790C" w:rsidRDefault="004D6256" w:rsidP="002C7D47">
            <w:pPr>
              <w:spacing w:before="80" w:after="80" w:line="288"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41FC2267" w14:textId="77777777" w:rsidR="004D6256" w:rsidRPr="004A790C" w:rsidRDefault="004D6256" w:rsidP="002C7D47">
            <w:pPr>
              <w:spacing w:before="80" w:after="80" w:line="288" w:lineRule="auto"/>
              <w:rPr>
                <w:sz w:val="21"/>
                <w:szCs w:val="21"/>
              </w:rPr>
            </w:pPr>
          </w:p>
        </w:tc>
        <w:tc>
          <w:tcPr>
            <w:tcW w:w="905" w:type="dxa"/>
            <w:tcBorders>
              <w:top w:val="nil"/>
              <w:left w:val="single" w:sz="4" w:space="0" w:color="auto"/>
              <w:bottom w:val="single" w:sz="4" w:space="0" w:color="auto"/>
              <w:right w:val="single" w:sz="4" w:space="0" w:color="auto"/>
            </w:tcBorders>
            <w:shd w:val="clear" w:color="000000" w:fill="FFFFFF"/>
          </w:tcPr>
          <w:p w14:paraId="00C0939A" w14:textId="77777777" w:rsidR="004D6256" w:rsidRPr="004A790C" w:rsidRDefault="004D6256" w:rsidP="002C7D47">
            <w:pPr>
              <w:spacing w:before="80" w:after="80" w:line="288" w:lineRule="auto"/>
              <w:rPr>
                <w:sz w:val="21"/>
                <w:szCs w:val="21"/>
              </w:rPr>
            </w:pPr>
          </w:p>
        </w:tc>
      </w:tr>
      <w:tr w:rsidR="004D6256" w:rsidRPr="004A790C" w14:paraId="632A6916" w14:textId="77777777" w:rsidTr="002C7D47">
        <w:trPr>
          <w:trHeight w:val="285"/>
          <w:jc w:val="center"/>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14:paraId="365E028C" w14:textId="77777777" w:rsidR="004D6256" w:rsidRPr="004A790C" w:rsidRDefault="004D6256" w:rsidP="002C7D47">
            <w:pPr>
              <w:spacing w:before="80" w:after="80" w:line="288" w:lineRule="auto"/>
              <w:jc w:val="center"/>
              <w:rPr>
                <w:sz w:val="21"/>
                <w:szCs w:val="21"/>
              </w:rPr>
            </w:pPr>
            <w:r w:rsidRPr="004A790C">
              <w:rPr>
                <w:sz w:val="21"/>
                <w:szCs w:val="21"/>
              </w:rPr>
              <w:t>...</w:t>
            </w:r>
          </w:p>
        </w:tc>
        <w:tc>
          <w:tcPr>
            <w:tcW w:w="868" w:type="dxa"/>
            <w:tcBorders>
              <w:top w:val="single" w:sz="4" w:space="0" w:color="auto"/>
              <w:left w:val="nil"/>
              <w:bottom w:val="single" w:sz="4" w:space="0" w:color="auto"/>
              <w:right w:val="single" w:sz="4" w:space="0" w:color="auto"/>
            </w:tcBorders>
            <w:shd w:val="clear" w:color="000000" w:fill="FFFFFF"/>
            <w:vAlign w:val="center"/>
          </w:tcPr>
          <w:p w14:paraId="4F948D0D"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0F3FD8C" w14:textId="77777777" w:rsidR="004D6256" w:rsidRPr="004A790C" w:rsidRDefault="004D6256" w:rsidP="002C7D47">
            <w:pPr>
              <w:spacing w:before="80" w:after="80"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B52A4D2" w14:textId="77777777" w:rsidR="004D6256" w:rsidRPr="004A790C" w:rsidRDefault="004D6256" w:rsidP="002C7D47">
            <w:pPr>
              <w:spacing w:before="80" w:after="80" w:line="288" w:lineRule="auto"/>
              <w:rPr>
                <w:sz w:val="21"/>
                <w:szCs w:val="21"/>
              </w:rPr>
            </w:pPr>
            <w:r w:rsidRPr="004A790C">
              <w:rPr>
                <w:sz w:val="21"/>
                <w:szCs w:val="21"/>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2C89F8A3" w14:textId="77777777" w:rsidR="004D6256" w:rsidRPr="004A790C" w:rsidRDefault="004D6256" w:rsidP="002C7D47">
            <w:pPr>
              <w:spacing w:before="80" w:after="80" w:line="288" w:lineRule="auto"/>
              <w:rPr>
                <w:sz w:val="21"/>
                <w:szCs w:val="21"/>
              </w:rPr>
            </w:pPr>
          </w:p>
        </w:tc>
        <w:tc>
          <w:tcPr>
            <w:tcW w:w="2180" w:type="dxa"/>
            <w:tcBorders>
              <w:top w:val="single" w:sz="4" w:space="0" w:color="auto"/>
              <w:left w:val="single" w:sz="4" w:space="0" w:color="auto"/>
              <w:bottom w:val="single" w:sz="4" w:space="0" w:color="auto"/>
              <w:right w:val="single" w:sz="4" w:space="0" w:color="auto"/>
            </w:tcBorders>
            <w:shd w:val="clear" w:color="000000" w:fill="FFFFFF"/>
          </w:tcPr>
          <w:p w14:paraId="441451DE" w14:textId="77777777" w:rsidR="004D6256" w:rsidRPr="004A790C" w:rsidRDefault="004D6256" w:rsidP="002C7D47">
            <w:pPr>
              <w:spacing w:before="80" w:after="80" w:line="288"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A958485" w14:textId="77777777" w:rsidR="004D6256" w:rsidRPr="004A790C" w:rsidRDefault="004D6256" w:rsidP="002C7D47">
            <w:pPr>
              <w:spacing w:before="80" w:after="80" w:line="288" w:lineRule="auto"/>
              <w:rPr>
                <w:sz w:val="21"/>
                <w:szCs w:val="21"/>
              </w:rPr>
            </w:pPr>
            <w:r w:rsidRPr="004A790C">
              <w:rPr>
                <w:sz w:val="21"/>
                <w:szCs w:val="21"/>
              </w:rPr>
              <w:t>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09B81C"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560" w:type="dxa"/>
            <w:tcBorders>
              <w:top w:val="single" w:sz="4" w:space="0" w:color="auto"/>
              <w:left w:val="nil"/>
              <w:bottom w:val="single" w:sz="4" w:space="0" w:color="auto"/>
              <w:right w:val="single" w:sz="4" w:space="0" w:color="auto"/>
            </w:tcBorders>
            <w:shd w:val="clear" w:color="000000" w:fill="FFFFFF"/>
          </w:tcPr>
          <w:p w14:paraId="50E8E330" w14:textId="77777777" w:rsidR="004D6256" w:rsidRPr="004A790C" w:rsidRDefault="004D6256" w:rsidP="002C7D47">
            <w:pPr>
              <w:spacing w:before="80" w:after="80"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1607A30" w14:textId="77777777" w:rsidR="004D6256" w:rsidRPr="004A790C" w:rsidRDefault="004D6256" w:rsidP="002C7D47">
            <w:pPr>
              <w:spacing w:before="80" w:after="80"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D3C3D6F" w14:textId="77777777" w:rsidR="004D6256" w:rsidRPr="004A790C" w:rsidRDefault="004D6256" w:rsidP="002C7D47">
            <w:pPr>
              <w:spacing w:before="80" w:after="80" w:line="288" w:lineRule="auto"/>
              <w:rPr>
                <w:sz w:val="21"/>
                <w:szCs w:val="21"/>
              </w:rPr>
            </w:pPr>
          </w:p>
        </w:tc>
        <w:tc>
          <w:tcPr>
            <w:tcW w:w="905" w:type="dxa"/>
            <w:tcBorders>
              <w:top w:val="single" w:sz="4" w:space="0" w:color="auto"/>
              <w:left w:val="single" w:sz="4" w:space="0" w:color="auto"/>
              <w:bottom w:val="single" w:sz="4" w:space="0" w:color="auto"/>
              <w:right w:val="single" w:sz="4" w:space="0" w:color="auto"/>
            </w:tcBorders>
            <w:shd w:val="clear" w:color="000000" w:fill="FFFFFF"/>
          </w:tcPr>
          <w:p w14:paraId="4B0D956E" w14:textId="77777777" w:rsidR="004D6256" w:rsidRPr="004A790C" w:rsidRDefault="004D6256" w:rsidP="002C7D47">
            <w:pPr>
              <w:spacing w:before="80" w:after="80" w:line="288" w:lineRule="auto"/>
              <w:rPr>
                <w:sz w:val="21"/>
                <w:szCs w:val="21"/>
              </w:rPr>
            </w:pPr>
          </w:p>
        </w:tc>
      </w:tr>
      <w:tr w:rsidR="004D6256" w:rsidRPr="004A790C" w14:paraId="726A3F90" w14:textId="77777777" w:rsidTr="002C7D47">
        <w:trPr>
          <w:trHeight w:val="285"/>
          <w:jc w:val="center"/>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tcPr>
          <w:p w14:paraId="6D0E5FCF" w14:textId="77777777" w:rsidR="004D6256" w:rsidRPr="004A790C" w:rsidRDefault="004D6256" w:rsidP="002C7D47">
            <w:pPr>
              <w:spacing w:before="80" w:after="80" w:line="288" w:lineRule="auto"/>
              <w:jc w:val="center"/>
              <w:rPr>
                <w:sz w:val="21"/>
                <w:szCs w:val="21"/>
              </w:rPr>
            </w:pPr>
          </w:p>
        </w:tc>
        <w:tc>
          <w:tcPr>
            <w:tcW w:w="868" w:type="dxa"/>
            <w:tcBorders>
              <w:top w:val="single" w:sz="4" w:space="0" w:color="auto"/>
              <w:left w:val="nil"/>
              <w:bottom w:val="single" w:sz="4" w:space="0" w:color="auto"/>
              <w:right w:val="single" w:sz="4" w:space="0" w:color="auto"/>
            </w:tcBorders>
            <w:shd w:val="clear" w:color="000000" w:fill="FFFFFF"/>
            <w:vAlign w:val="center"/>
          </w:tcPr>
          <w:p w14:paraId="5B7E7AD7" w14:textId="77777777" w:rsidR="004D6256" w:rsidRPr="004A790C" w:rsidRDefault="004D6256" w:rsidP="002C7D47">
            <w:pPr>
              <w:spacing w:before="80" w:after="80" w:line="288" w:lineRule="auto"/>
              <w:jc w:val="center"/>
              <w:rPr>
                <w:sz w:val="21"/>
                <w:szCs w:val="21"/>
              </w:rPr>
            </w:pPr>
            <w:r w:rsidRPr="004A790C">
              <w:rPr>
                <w:sz w:val="21"/>
                <w:szCs w:val="21"/>
              </w:rPr>
              <w:t>Tổng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E3B60A6" w14:textId="77777777" w:rsidR="004D6256" w:rsidRPr="004A790C" w:rsidRDefault="004D6256" w:rsidP="002C7D47">
            <w:pPr>
              <w:spacing w:before="80" w:after="80"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F79246" w14:textId="77777777" w:rsidR="004D6256" w:rsidRPr="004A790C" w:rsidRDefault="004D6256" w:rsidP="002C7D47">
            <w:pPr>
              <w:spacing w:before="80" w:after="80" w:line="288" w:lineRule="auto"/>
              <w:rPr>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14:paraId="42B37CB1" w14:textId="77777777" w:rsidR="004D6256" w:rsidRPr="004A790C" w:rsidRDefault="004D6256" w:rsidP="002C7D47">
            <w:pPr>
              <w:spacing w:before="80" w:after="80" w:line="288" w:lineRule="auto"/>
              <w:rPr>
                <w:sz w:val="21"/>
                <w:szCs w:val="21"/>
              </w:rPr>
            </w:pPr>
          </w:p>
        </w:tc>
        <w:tc>
          <w:tcPr>
            <w:tcW w:w="2180" w:type="dxa"/>
            <w:tcBorders>
              <w:top w:val="single" w:sz="4" w:space="0" w:color="auto"/>
              <w:left w:val="single" w:sz="4" w:space="0" w:color="auto"/>
              <w:bottom w:val="single" w:sz="4" w:space="0" w:color="auto"/>
              <w:right w:val="single" w:sz="4" w:space="0" w:color="auto"/>
            </w:tcBorders>
            <w:shd w:val="clear" w:color="000000" w:fill="FFFFFF"/>
          </w:tcPr>
          <w:p w14:paraId="7AC37667" w14:textId="77777777" w:rsidR="004D6256" w:rsidRPr="004A790C" w:rsidRDefault="004D6256" w:rsidP="002C7D47">
            <w:pPr>
              <w:spacing w:before="80" w:after="80" w:line="288"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7A24108" w14:textId="77777777" w:rsidR="004D6256" w:rsidRPr="004A790C" w:rsidRDefault="004D6256" w:rsidP="002C7D47">
            <w:pPr>
              <w:spacing w:before="80" w:after="80" w:line="288" w:lineRule="auto"/>
              <w:rPr>
                <w:sz w:val="21"/>
                <w:szCs w:val="21"/>
              </w:rPr>
            </w:pPr>
          </w:p>
        </w:tc>
        <w:tc>
          <w:tcPr>
            <w:tcW w:w="1701" w:type="dxa"/>
            <w:tcBorders>
              <w:top w:val="single" w:sz="4" w:space="0" w:color="auto"/>
              <w:left w:val="nil"/>
              <w:bottom w:val="single" w:sz="4" w:space="0" w:color="auto"/>
              <w:right w:val="single" w:sz="4" w:space="0" w:color="auto"/>
            </w:tcBorders>
            <w:shd w:val="clear" w:color="000000" w:fill="FFFFFF"/>
            <w:vAlign w:val="center"/>
          </w:tcPr>
          <w:p w14:paraId="66A5B43C" w14:textId="77777777" w:rsidR="004D6256" w:rsidRPr="004A790C" w:rsidRDefault="004D6256" w:rsidP="002C7D47">
            <w:pPr>
              <w:spacing w:before="80" w:after="80" w:line="288" w:lineRule="auto"/>
              <w:jc w:val="center"/>
              <w:rPr>
                <w:sz w:val="21"/>
                <w:szCs w:val="21"/>
              </w:rPr>
            </w:pPr>
          </w:p>
        </w:tc>
        <w:tc>
          <w:tcPr>
            <w:tcW w:w="1560" w:type="dxa"/>
            <w:tcBorders>
              <w:top w:val="single" w:sz="4" w:space="0" w:color="auto"/>
              <w:left w:val="nil"/>
              <w:bottom w:val="single" w:sz="4" w:space="0" w:color="auto"/>
              <w:right w:val="single" w:sz="4" w:space="0" w:color="auto"/>
            </w:tcBorders>
            <w:shd w:val="clear" w:color="000000" w:fill="FFFFFF"/>
          </w:tcPr>
          <w:p w14:paraId="7E0043F3" w14:textId="77777777" w:rsidR="004D6256" w:rsidRPr="004A790C" w:rsidRDefault="004D6256" w:rsidP="002C7D47">
            <w:pPr>
              <w:spacing w:before="80" w:after="80" w:line="288" w:lineRule="auto"/>
              <w:rPr>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B3BBF87" w14:textId="77777777" w:rsidR="004D6256" w:rsidRPr="004A790C" w:rsidRDefault="004D6256" w:rsidP="002C7D47">
            <w:pPr>
              <w:spacing w:before="80" w:after="80" w:line="288"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E2FA0CA" w14:textId="77777777" w:rsidR="004D6256" w:rsidRPr="004A790C" w:rsidRDefault="004D6256" w:rsidP="002C7D47">
            <w:pPr>
              <w:spacing w:before="80" w:after="80" w:line="288" w:lineRule="auto"/>
              <w:rPr>
                <w:sz w:val="21"/>
                <w:szCs w:val="21"/>
              </w:rPr>
            </w:pPr>
          </w:p>
        </w:tc>
        <w:tc>
          <w:tcPr>
            <w:tcW w:w="905" w:type="dxa"/>
            <w:tcBorders>
              <w:top w:val="single" w:sz="4" w:space="0" w:color="auto"/>
              <w:left w:val="single" w:sz="4" w:space="0" w:color="auto"/>
              <w:bottom w:val="single" w:sz="4" w:space="0" w:color="auto"/>
              <w:right w:val="single" w:sz="4" w:space="0" w:color="auto"/>
            </w:tcBorders>
            <w:shd w:val="clear" w:color="000000" w:fill="FFFFFF"/>
          </w:tcPr>
          <w:p w14:paraId="3438643D" w14:textId="77777777" w:rsidR="004D6256" w:rsidRPr="004A790C" w:rsidRDefault="004D6256" w:rsidP="002C7D47">
            <w:pPr>
              <w:spacing w:before="80" w:after="80" w:line="288" w:lineRule="auto"/>
              <w:rPr>
                <w:sz w:val="21"/>
                <w:szCs w:val="21"/>
              </w:rPr>
            </w:pPr>
          </w:p>
        </w:tc>
      </w:tr>
    </w:tbl>
    <w:p w14:paraId="71157B7C" w14:textId="77777777" w:rsidR="004D6256" w:rsidRPr="004A790C" w:rsidRDefault="004D6256" w:rsidP="004D6256">
      <w:pPr>
        <w:spacing w:before="120" w:line="288" w:lineRule="auto"/>
        <w:ind w:firstLine="567"/>
        <w:jc w:val="both"/>
        <w:rPr>
          <w:bCs/>
          <w:spacing w:val="-4"/>
          <w:sz w:val="27"/>
          <w:szCs w:val="27"/>
        </w:rPr>
      </w:pPr>
      <w:r w:rsidRPr="004A790C">
        <w:rPr>
          <w:bCs/>
          <w:spacing w:val="-4"/>
          <w:sz w:val="27"/>
          <w:szCs w:val="27"/>
        </w:rPr>
        <w:t>Số tiền: ………………… (Bằng chữ:……………………………………………………………………..).</w:t>
      </w:r>
    </w:p>
    <w:p w14:paraId="602F2DC5" w14:textId="77777777" w:rsidR="004D6256" w:rsidRPr="004A790C" w:rsidRDefault="004D6256" w:rsidP="004D6256">
      <w:pPr>
        <w:spacing w:before="120" w:after="120" w:line="264" w:lineRule="auto"/>
        <w:ind w:right="-170" w:firstLine="567"/>
        <w:jc w:val="both"/>
        <w:rPr>
          <w:b/>
          <w:bCs/>
          <w:sz w:val="25"/>
          <w:szCs w:val="25"/>
        </w:rPr>
      </w:pPr>
      <w:r w:rsidRPr="004A790C">
        <w:rPr>
          <w:b/>
          <w:bCs/>
          <w:spacing w:val="-10"/>
          <w:sz w:val="25"/>
          <w:szCs w:val="25"/>
        </w:rPr>
        <w:br w:type="page"/>
      </w:r>
      <w:r w:rsidRPr="004A790C">
        <w:rPr>
          <w:b/>
          <w:bCs/>
          <w:spacing w:val="-10"/>
          <w:sz w:val="25"/>
          <w:szCs w:val="25"/>
        </w:rPr>
        <w:lastRenderedPageBreak/>
        <w:t xml:space="preserve">2. </w:t>
      </w:r>
      <w:r w:rsidRPr="004A790C">
        <w:rPr>
          <w:b/>
          <w:bCs/>
          <w:sz w:val="25"/>
          <w:szCs w:val="25"/>
        </w:rPr>
        <w:t>Nâng cấp, duy trì cơ sở hạ tầng viễn thông được nâng cấp.</w:t>
      </w:r>
    </w:p>
    <w:tbl>
      <w:tblPr>
        <w:tblW w:w="15401" w:type="dxa"/>
        <w:jc w:val="center"/>
        <w:tblLook w:val="04A0" w:firstRow="1" w:lastRow="0" w:firstColumn="1" w:lastColumn="0" w:noHBand="0" w:noVBand="1"/>
      </w:tblPr>
      <w:tblGrid>
        <w:gridCol w:w="632"/>
        <w:gridCol w:w="824"/>
        <w:gridCol w:w="952"/>
        <w:gridCol w:w="1019"/>
        <w:gridCol w:w="974"/>
        <w:gridCol w:w="2194"/>
        <w:gridCol w:w="1701"/>
        <w:gridCol w:w="1718"/>
        <w:gridCol w:w="2025"/>
        <w:gridCol w:w="1559"/>
        <w:gridCol w:w="992"/>
        <w:gridCol w:w="811"/>
      </w:tblGrid>
      <w:tr w:rsidR="004D6256" w:rsidRPr="004A790C" w14:paraId="4CB77D5E" w14:textId="77777777" w:rsidTr="002C7D47">
        <w:trPr>
          <w:trHeight w:val="379"/>
          <w:jc w:val="center"/>
        </w:trPr>
        <w:tc>
          <w:tcPr>
            <w:tcW w:w="632" w:type="dxa"/>
            <w:vMerge w:val="restart"/>
            <w:tcBorders>
              <w:top w:val="single" w:sz="4" w:space="0" w:color="auto"/>
              <w:left w:val="single" w:sz="4" w:space="0" w:color="auto"/>
              <w:right w:val="single" w:sz="4" w:space="0" w:color="auto"/>
            </w:tcBorders>
            <w:shd w:val="clear" w:color="000000" w:fill="FFFFFF"/>
            <w:vAlign w:val="center"/>
          </w:tcPr>
          <w:p w14:paraId="0CFBC3CC" w14:textId="77777777" w:rsidR="004D6256" w:rsidRPr="004A790C" w:rsidRDefault="004D6256" w:rsidP="002C7D47">
            <w:pPr>
              <w:spacing w:before="80" w:after="80" w:line="264" w:lineRule="auto"/>
              <w:jc w:val="center"/>
              <w:rPr>
                <w:b/>
                <w:bCs/>
                <w:sz w:val="21"/>
                <w:szCs w:val="21"/>
              </w:rPr>
            </w:pPr>
            <w:r w:rsidRPr="004A790C">
              <w:rPr>
                <w:b/>
                <w:bCs/>
                <w:iCs/>
                <w:sz w:val="21"/>
                <w:szCs w:val="21"/>
              </w:rPr>
              <w:t>STT</w:t>
            </w:r>
          </w:p>
        </w:tc>
        <w:tc>
          <w:tcPr>
            <w:tcW w:w="824" w:type="dxa"/>
            <w:vMerge w:val="restart"/>
            <w:tcBorders>
              <w:top w:val="single" w:sz="4" w:space="0" w:color="auto"/>
              <w:left w:val="single" w:sz="4" w:space="0" w:color="auto"/>
              <w:right w:val="single" w:sz="4" w:space="0" w:color="auto"/>
            </w:tcBorders>
            <w:shd w:val="clear" w:color="000000" w:fill="FFFFFF"/>
            <w:vAlign w:val="center"/>
          </w:tcPr>
          <w:p w14:paraId="31932BCC" w14:textId="77777777" w:rsidR="004D6256" w:rsidRPr="004A790C" w:rsidRDefault="004D6256" w:rsidP="002C7D47">
            <w:pPr>
              <w:spacing w:before="80" w:after="80" w:line="264" w:lineRule="auto"/>
              <w:jc w:val="center"/>
              <w:rPr>
                <w:b/>
                <w:bCs/>
                <w:sz w:val="21"/>
                <w:szCs w:val="21"/>
              </w:rPr>
            </w:pPr>
            <w:r w:rsidRPr="004A790C">
              <w:rPr>
                <w:b/>
                <w:bCs/>
                <w:sz w:val="21"/>
                <w:szCs w:val="21"/>
              </w:rPr>
              <w:t>Tên tỉnh</w:t>
            </w:r>
          </w:p>
        </w:tc>
        <w:tc>
          <w:tcPr>
            <w:tcW w:w="952" w:type="dxa"/>
            <w:vMerge w:val="restart"/>
            <w:tcBorders>
              <w:top w:val="single" w:sz="4" w:space="0" w:color="auto"/>
              <w:left w:val="single" w:sz="4" w:space="0" w:color="auto"/>
              <w:right w:val="single" w:sz="4" w:space="0" w:color="auto"/>
            </w:tcBorders>
            <w:shd w:val="clear" w:color="000000" w:fill="FFFFFF"/>
            <w:vAlign w:val="center"/>
          </w:tcPr>
          <w:p w14:paraId="7603FDE8" w14:textId="77777777" w:rsidR="004D6256" w:rsidRPr="004A790C" w:rsidRDefault="004D6256" w:rsidP="002C7D47">
            <w:pPr>
              <w:spacing w:before="80" w:after="80" w:line="264" w:lineRule="auto"/>
              <w:jc w:val="center"/>
              <w:rPr>
                <w:b/>
                <w:bCs/>
                <w:sz w:val="21"/>
                <w:szCs w:val="21"/>
              </w:rPr>
            </w:pPr>
            <w:r w:rsidRPr="004A790C">
              <w:rPr>
                <w:b/>
                <w:bCs/>
                <w:sz w:val="21"/>
                <w:szCs w:val="21"/>
              </w:rPr>
              <w:t>Tên xã</w:t>
            </w:r>
          </w:p>
        </w:tc>
        <w:tc>
          <w:tcPr>
            <w:tcW w:w="1019" w:type="dxa"/>
            <w:vMerge w:val="restart"/>
            <w:tcBorders>
              <w:top w:val="single" w:sz="4" w:space="0" w:color="auto"/>
              <w:left w:val="single" w:sz="4" w:space="0" w:color="auto"/>
              <w:right w:val="single" w:sz="4" w:space="0" w:color="auto"/>
            </w:tcBorders>
            <w:shd w:val="clear" w:color="000000" w:fill="FFFFFF"/>
            <w:vAlign w:val="center"/>
          </w:tcPr>
          <w:p w14:paraId="1230B474" w14:textId="77777777" w:rsidR="004D6256" w:rsidRPr="004A790C" w:rsidRDefault="004D6256" w:rsidP="002C7D47">
            <w:pPr>
              <w:spacing w:before="80" w:after="80" w:line="264" w:lineRule="auto"/>
              <w:jc w:val="center"/>
              <w:rPr>
                <w:b/>
                <w:bCs/>
                <w:sz w:val="21"/>
                <w:szCs w:val="21"/>
              </w:rPr>
            </w:pPr>
            <w:r w:rsidRPr="004A790C">
              <w:rPr>
                <w:b/>
                <w:bCs/>
                <w:sz w:val="21"/>
                <w:szCs w:val="21"/>
              </w:rPr>
              <w:t>Tên khu vực</w:t>
            </w:r>
          </w:p>
        </w:tc>
        <w:tc>
          <w:tcPr>
            <w:tcW w:w="974" w:type="dxa"/>
            <w:vMerge w:val="restart"/>
            <w:tcBorders>
              <w:top w:val="single" w:sz="4" w:space="0" w:color="auto"/>
              <w:left w:val="single" w:sz="4" w:space="0" w:color="auto"/>
              <w:right w:val="single" w:sz="4" w:space="0" w:color="auto"/>
            </w:tcBorders>
            <w:shd w:val="clear" w:color="000000" w:fill="FFFFFF"/>
            <w:vAlign w:val="center"/>
          </w:tcPr>
          <w:p w14:paraId="718793B0" w14:textId="77777777" w:rsidR="004D6256" w:rsidRPr="004A790C" w:rsidRDefault="004D6256" w:rsidP="002C7D47">
            <w:pPr>
              <w:spacing w:before="80" w:after="80" w:line="264" w:lineRule="auto"/>
              <w:jc w:val="center"/>
              <w:rPr>
                <w:b/>
                <w:bCs/>
                <w:sz w:val="21"/>
                <w:szCs w:val="21"/>
              </w:rPr>
            </w:pPr>
            <w:r w:rsidRPr="004A790C">
              <w:rPr>
                <w:b/>
                <w:bCs/>
                <w:sz w:val="21"/>
                <w:szCs w:val="21"/>
              </w:rPr>
              <w:t>Vị trí khu vực</w:t>
            </w:r>
          </w:p>
        </w:tc>
        <w:tc>
          <w:tcPr>
            <w:tcW w:w="2194" w:type="dxa"/>
            <w:vMerge w:val="restart"/>
            <w:tcBorders>
              <w:top w:val="single" w:sz="4" w:space="0" w:color="auto"/>
              <w:left w:val="single" w:sz="4" w:space="0" w:color="auto"/>
              <w:right w:val="single" w:sz="4" w:space="0" w:color="auto"/>
            </w:tcBorders>
            <w:shd w:val="clear" w:color="000000" w:fill="FFFFFF"/>
            <w:vAlign w:val="center"/>
          </w:tcPr>
          <w:p w14:paraId="7939C710" w14:textId="77777777" w:rsidR="004D6256" w:rsidRPr="004A790C" w:rsidRDefault="004D6256" w:rsidP="002C7D47">
            <w:pPr>
              <w:spacing w:before="80" w:after="80" w:line="264" w:lineRule="auto"/>
              <w:jc w:val="center"/>
              <w:rPr>
                <w:b/>
                <w:bCs/>
                <w:sz w:val="21"/>
                <w:szCs w:val="21"/>
              </w:rPr>
            </w:pPr>
            <w:r w:rsidRPr="004A790C">
              <w:rPr>
                <w:b/>
                <w:bCs/>
                <w:sz w:val="21"/>
                <w:szCs w:val="21"/>
              </w:rPr>
              <w:t>Thời điểm bắt đầu cung cấp dịch vụ theo quy định của hợp đồng</w:t>
            </w:r>
            <w:r w:rsidRPr="004A790C">
              <w:rPr>
                <w:b/>
                <w:bCs/>
                <w:sz w:val="21"/>
                <w:szCs w:val="21"/>
              </w:rPr>
              <w:br/>
            </w:r>
            <w:r w:rsidRPr="004A790C">
              <w:rPr>
                <w:bCs/>
                <w:sz w:val="23"/>
                <w:szCs w:val="23"/>
                <w:lang w:val="en-GB"/>
              </w:rPr>
              <w:t>(từ tháng… năm…)</w:t>
            </w:r>
          </w:p>
        </w:tc>
        <w:tc>
          <w:tcPr>
            <w:tcW w:w="1701" w:type="dxa"/>
            <w:vMerge w:val="restart"/>
            <w:tcBorders>
              <w:top w:val="single" w:sz="4" w:space="0" w:color="auto"/>
              <w:left w:val="single" w:sz="4" w:space="0" w:color="auto"/>
              <w:right w:val="single" w:sz="4" w:space="0" w:color="auto"/>
            </w:tcBorders>
            <w:shd w:val="clear" w:color="000000" w:fill="FFFFFF"/>
            <w:vAlign w:val="center"/>
          </w:tcPr>
          <w:p w14:paraId="3896A208" w14:textId="77777777" w:rsidR="004D6256" w:rsidRPr="004A790C" w:rsidRDefault="004D6256" w:rsidP="002C7D47">
            <w:pPr>
              <w:spacing w:before="80" w:after="80" w:line="264" w:lineRule="auto"/>
              <w:jc w:val="center"/>
              <w:rPr>
                <w:b/>
                <w:bCs/>
                <w:strike/>
                <w:sz w:val="21"/>
                <w:szCs w:val="21"/>
              </w:rPr>
            </w:pPr>
            <w:r w:rsidRPr="004A790C">
              <w:rPr>
                <w:b/>
                <w:bCs/>
                <w:sz w:val="21"/>
                <w:szCs w:val="21"/>
              </w:rPr>
              <w:t>Thời điểm bắt đầu cung cấp dịch vụ thực tế</w:t>
            </w:r>
            <w:r w:rsidRPr="004A790C">
              <w:rPr>
                <w:b/>
                <w:bCs/>
                <w:sz w:val="21"/>
                <w:szCs w:val="21"/>
              </w:rPr>
              <w:br/>
            </w:r>
            <w:r w:rsidRPr="004A790C">
              <w:rPr>
                <w:bCs/>
                <w:sz w:val="23"/>
                <w:szCs w:val="23"/>
                <w:lang w:val="en-GB"/>
              </w:rPr>
              <w:t>(từ tháng… năm…)</w:t>
            </w:r>
          </w:p>
        </w:tc>
        <w:tc>
          <w:tcPr>
            <w:tcW w:w="1718" w:type="dxa"/>
            <w:vMerge w:val="restart"/>
            <w:tcBorders>
              <w:top w:val="single" w:sz="4" w:space="0" w:color="auto"/>
              <w:left w:val="single" w:sz="4" w:space="0" w:color="auto"/>
              <w:right w:val="single" w:sz="4" w:space="0" w:color="auto"/>
            </w:tcBorders>
            <w:shd w:val="clear" w:color="000000" w:fill="FFFFFF"/>
            <w:vAlign w:val="center"/>
          </w:tcPr>
          <w:p w14:paraId="05D2D212" w14:textId="77777777" w:rsidR="004D6256" w:rsidRPr="004A790C" w:rsidRDefault="004D6256" w:rsidP="002C7D47">
            <w:pPr>
              <w:spacing w:before="80" w:after="80" w:line="264" w:lineRule="auto"/>
              <w:jc w:val="center"/>
              <w:rPr>
                <w:b/>
                <w:bCs/>
                <w:sz w:val="21"/>
                <w:szCs w:val="21"/>
              </w:rPr>
            </w:pPr>
            <w:r w:rsidRPr="004A790C">
              <w:rPr>
                <w:b/>
                <w:bCs/>
                <w:sz w:val="21"/>
                <w:szCs w:val="21"/>
              </w:rPr>
              <w:t>Thời gian cung cấp dịch vụ không đảm bảo chất lượng</w:t>
            </w:r>
            <w:r w:rsidRPr="004A790C">
              <w:rPr>
                <w:b/>
                <w:bCs/>
                <w:sz w:val="21"/>
                <w:szCs w:val="21"/>
              </w:rPr>
              <w:br/>
            </w:r>
            <w:r w:rsidRPr="004A790C">
              <w:rPr>
                <w:sz w:val="21"/>
                <w:szCs w:val="21"/>
              </w:rPr>
              <w:t>(số tháng)</w:t>
            </w:r>
          </w:p>
        </w:tc>
        <w:tc>
          <w:tcPr>
            <w:tcW w:w="4576" w:type="dxa"/>
            <w:gridSpan w:val="3"/>
            <w:tcBorders>
              <w:top w:val="single" w:sz="4" w:space="0" w:color="auto"/>
              <w:left w:val="nil"/>
              <w:bottom w:val="single" w:sz="4" w:space="0" w:color="auto"/>
              <w:right w:val="single" w:sz="4" w:space="0" w:color="auto"/>
            </w:tcBorders>
            <w:shd w:val="clear" w:color="000000" w:fill="FFFFFF"/>
            <w:vAlign w:val="center"/>
          </w:tcPr>
          <w:p w14:paraId="03D1A2C2" w14:textId="77777777" w:rsidR="004D6256" w:rsidRPr="004A790C" w:rsidRDefault="004D6256" w:rsidP="002C7D47">
            <w:pPr>
              <w:spacing w:before="80" w:after="80" w:line="264" w:lineRule="auto"/>
              <w:jc w:val="center"/>
              <w:rPr>
                <w:b/>
                <w:iCs/>
                <w:sz w:val="21"/>
                <w:szCs w:val="21"/>
              </w:rPr>
            </w:pPr>
            <w:r w:rsidRPr="004A790C">
              <w:rPr>
                <w:b/>
                <w:iCs/>
                <w:sz w:val="21"/>
                <w:szCs w:val="21"/>
              </w:rPr>
              <w:t>Xử lý theo quy định của hợp đồng</w:t>
            </w:r>
          </w:p>
        </w:tc>
        <w:tc>
          <w:tcPr>
            <w:tcW w:w="811" w:type="dxa"/>
            <w:vMerge w:val="restart"/>
            <w:tcBorders>
              <w:top w:val="single" w:sz="4" w:space="0" w:color="auto"/>
              <w:left w:val="single" w:sz="4" w:space="0" w:color="auto"/>
              <w:right w:val="single" w:sz="4" w:space="0" w:color="auto"/>
            </w:tcBorders>
            <w:shd w:val="clear" w:color="000000" w:fill="FFFFFF"/>
            <w:vAlign w:val="center"/>
          </w:tcPr>
          <w:p w14:paraId="1C5D9205" w14:textId="77777777" w:rsidR="004D6256" w:rsidRPr="004A790C" w:rsidRDefault="004D6256" w:rsidP="002C7D47">
            <w:pPr>
              <w:spacing w:before="80" w:after="80" w:line="264" w:lineRule="auto"/>
              <w:jc w:val="center"/>
              <w:rPr>
                <w:b/>
                <w:iCs/>
                <w:sz w:val="21"/>
                <w:szCs w:val="21"/>
              </w:rPr>
            </w:pPr>
            <w:r w:rsidRPr="004A790C">
              <w:rPr>
                <w:b/>
                <w:iCs/>
                <w:sz w:val="21"/>
                <w:szCs w:val="21"/>
              </w:rPr>
              <w:t>Ghi chú</w:t>
            </w:r>
          </w:p>
        </w:tc>
      </w:tr>
      <w:tr w:rsidR="004D6256" w:rsidRPr="004A790C" w14:paraId="04EF752A" w14:textId="77777777" w:rsidTr="002C7D47">
        <w:trPr>
          <w:trHeight w:val="1154"/>
          <w:jc w:val="center"/>
        </w:trPr>
        <w:tc>
          <w:tcPr>
            <w:tcW w:w="632" w:type="dxa"/>
            <w:vMerge/>
            <w:tcBorders>
              <w:left w:val="single" w:sz="4" w:space="0" w:color="auto"/>
              <w:bottom w:val="single" w:sz="4" w:space="0" w:color="auto"/>
              <w:right w:val="single" w:sz="4" w:space="0" w:color="auto"/>
            </w:tcBorders>
            <w:shd w:val="clear" w:color="000000" w:fill="FFFFFF"/>
            <w:vAlign w:val="center"/>
          </w:tcPr>
          <w:p w14:paraId="365157CA" w14:textId="77777777" w:rsidR="004D6256" w:rsidRPr="004A790C" w:rsidRDefault="004D6256" w:rsidP="002C7D47">
            <w:pPr>
              <w:spacing w:before="80" w:after="80" w:line="264" w:lineRule="auto"/>
              <w:jc w:val="center"/>
              <w:rPr>
                <w:b/>
                <w:bCs/>
                <w:iCs/>
                <w:sz w:val="21"/>
                <w:szCs w:val="21"/>
              </w:rPr>
            </w:pPr>
          </w:p>
        </w:tc>
        <w:tc>
          <w:tcPr>
            <w:tcW w:w="824" w:type="dxa"/>
            <w:vMerge/>
            <w:tcBorders>
              <w:left w:val="single" w:sz="4" w:space="0" w:color="auto"/>
              <w:bottom w:val="single" w:sz="4" w:space="0" w:color="auto"/>
              <w:right w:val="single" w:sz="4" w:space="0" w:color="auto"/>
            </w:tcBorders>
            <w:shd w:val="clear" w:color="000000" w:fill="FFFFFF"/>
            <w:vAlign w:val="center"/>
          </w:tcPr>
          <w:p w14:paraId="69A1B5A6" w14:textId="77777777" w:rsidR="004D6256" w:rsidRPr="004A790C" w:rsidRDefault="004D6256" w:rsidP="002C7D47">
            <w:pPr>
              <w:spacing w:before="80" w:after="80" w:line="264" w:lineRule="auto"/>
              <w:jc w:val="center"/>
              <w:rPr>
                <w:b/>
                <w:bCs/>
                <w:sz w:val="21"/>
                <w:szCs w:val="21"/>
              </w:rPr>
            </w:pPr>
          </w:p>
        </w:tc>
        <w:tc>
          <w:tcPr>
            <w:tcW w:w="952" w:type="dxa"/>
            <w:vMerge/>
            <w:tcBorders>
              <w:left w:val="single" w:sz="4" w:space="0" w:color="auto"/>
              <w:right w:val="single" w:sz="4" w:space="0" w:color="auto"/>
            </w:tcBorders>
            <w:shd w:val="clear" w:color="000000" w:fill="FFFFFF"/>
            <w:vAlign w:val="center"/>
          </w:tcPr>
          <w:p w14:paraId="7BC29644" w14:textId="77777777" w:rsidR="004D6256" w:rsidRPr="004A790C" w:rsidRDefault="004D6256" w:rsidP="002C7D47">
            <w:pPr>
              <w:spacing w:before="80" w:after="80" w:line="264" w:lineRule="auto"/>
              <w:jc w:val="center"/>
              <w:rPr>
                <w:b/>
                <w:bCs/>
                <w:sz w:val="21"/>
                <w:szCs w:val="21"/>
              </w:rPr>
            </w:pPr>
          </w:p>
        </w:tc>
        <w:tc>
          <w:tcPr>
            <w:tcW w:w="1019" w:type="dxa"/>
            <w:vMerge/>
            <w:tcBorders>
              <w:left w:val="single" w:sz="4" w:space="0" w:color="auto"/>
              <w:bottom w:val="single" w:sz="4" w:space="0" w:color="auto"/>
              <w:right w:val="single" w:sz="4" w:space="0" w:color="auto"/>
            </w:tcBorders>
            <w:shd w:val="clear" w:color="000000" w:fill="FFFFFF"/>
            <w:vAlign w:val="center"/>
          </w:tcPr>
          <w:p w14:paraId="730B9D4B" w14:textId="77777777" w:rsidR="004D6256" w:rsidRPr="004A790C" w:rsidRDefault="004D6256" w:rsidP="002C7D47">
            <w:pPr>
              <w:spacing w:before="80" w:after="80" w:line="264" w:lineRule="auto"/>
              <w:jc w:val="center"/>
              <w:rPr>
                <w:b/>
                <w:bCs/>
                <w:sz w:val="21"/>
                <w:szCs w:val="21"/>
              </w:rPr>
            </w:pPr>
          </w:p>
        </w:tc>
        <w:tc>
          <w:tcPr>
            <w:tcW w:w="974" w:type="dxa"/>
            <w:vMerge/>
            <w:tcBorders>
              <w:left w:val="single" w:sz="4" w:space="0" w:color="auto"/>
              <w:bottom w:val="single" w:sz="4" w:space="0" w:color="auto"/>
              <w:right w:val="single" w:sz="4" w:space="0" w:color="auto"/>
            </w:tcBorders>
            <w:shd w:val="clear" w:color="000000" w:fill="FFFFFF"/>
            <w:vAlign w:val="center"/>
          </w:tcPr>
          <w:p w14:paraId="1F9E4A59" w14:textId="77777777" w:rsidR="004D6256" w:rsidRPr="004A790C" w:rsidRDefault="004D6256" w:rsidP="002C7D47">
            <w:pPr>
              <w:spacing w:before="80" w:after="80" w:line="264" w:lineRule="auto"/>
              <w:jc w:val="center"/>
              <w:rPr>
                <w:b/>
                <w:bCs/>
                <w:sz w:val="21"/>
                <w:szCs w:val="21"/>
              </w:rPr>
            </w:pPr>
          </w:p>
        </w:tc>
        <w:tc>
          <w:tcPr>
            <w:tcW w:w="2194" w:type="dxa"/>
            <w:vMerge/>
            <w:tcBorders>
              <w:left w:val="single" w:sz="4" w:space="0" w:color="auto"/>
              <w:bottom w:val="single" w:sz="4" w:space="0" w:color="auto"/>
              <w:right w:val="single" w:sz="4" w:space="0" w:color="auto"/>
            </w:tcBorders>
            <w:shd w:val="clear" w:color="000000" w:fill="FFFFFF"/>
            <w:vAlign w:val="center"/>
          </w:tcPr>
          <w:p w14:paraId="1696F4CD" w14:textId="77777777" w:rsidR="004D6256" w:rsidRPr="004A790C" w:rsidRDefault="004D6256" w:rsidP="002C7D47">
            <w:pPr>
              <w:spacing w:before="80" w:after="80" w:line="264" w:lineRule="auto"/>
              <w:jc w:val="center"/>
              <w:rPr>
                <w:b/>
                <w:bCs/>
                <w:sz w:val="21"/>
                <w:szCs w:val="21"/>
              </w:rPr>
            </w:pPr>
          </w:p>
        </w:tc>
        <w:tc>
          <w:tcPr>
            <w:tcW w:w="1701" w:type="dxa"/>
            <w:vMerge/>
            <w:tcBorders>
              <w:left w:val="single" w:sz="4" w:space="0" w:color="auto"/>
              <w:bottom w:val="single" w:sz="4" w:space="0" w:color="auto"/>
              <w:right w:val="single" w:sz="4" w:space="0" w:color="auto"/>
            </w:tcBorders>
            <w:shd w:val="clear" w:color="000000" w:fill="FFFFFF"/>
            <w:vAlign w:val="center"/>
          </w:tcPr>
          <w:p w14:paraId="383A265A" w14:textId="77777777" w:rsidR="004D6256" w:rsidRPr="004A790C" w:rsidRDefault="004D6256" w:rsidP="002C7D47">
            <w:pPr>
              <w:spacing w:before="80" w:after="80" w:line="264" w:lineRule="auto"/>
              <w:jc w:val="center"/>
              <w:rPr>
                <w:b/>
                <w:bCs/>
                <w:sz w:val="21"/>
                <w:szCs w:val="21"/>
              </w:rPr>
            </w:pPr>
          </w:p>
        </w:tc>
        <w:tc>
          <w:tcPr>
            <w:tcW w:w="1718" w:type="dxa"/>
            <w:vMerge/>
            <w:tcBorders>
              <w:left w:val="single" w:sz="4" w:space="0" w:color="auto"/>
              <w:bottom w:val="single" w:sz="4" w:space="0" w:color="auto"/>
              <w:right w:val="single" w:sz="4" w:space="0" w:color="auto"/>
            </w:tcBorders>
            <w:shd w:val="clear" w:color="000000" w:fill="FFFFFF"/>
            <w:vAlign w:val="center"/>
          </w:tcPr>
          <w:p w14:paraId="29DE2848" w14:textId="77777777" w:rsidR="004D6256" w:rsidRPr="004A790C" w:rsidRDefault="004D6256" w:rsidP="002C7D47">
            <w:pPr>
              <w:spacing w:before="80" w:after="80" w:line="264" w:lineRule="auto"/>
              <w:jc w:val="center"/>
              <w:rPr>
                <w:b/>
                <w:bCs/>
                <w:sz w:val="21"/>
                <w:szCs w:val="21"/>
              </w:rPr>
            </w:pPr>
          </w:p>
        </w:tc>
        <w:tc>
          <w:tcPr>
            <w:tcW w:w="2025" w:type="dxa"/>
            <w:tcBorders>
              <w:top w:val="single" w:sz="4" w:space="0" w:color="auto"/>
              <w:left w:val="nil"/>
              <w:bottom w:val="single" w:sz="4" w:space="0" w:color="auto"/>
              <w:right w:val="single" w:sz="4" w:space="0" w:color="auto"/>
            </w:tcBorders>
            <w:shd w:val="clear" w:color="000000" w:fill="FFFFFF"/>
            <w:vAlign w:val="center"/>
          </w:tcPr>
          <w:p w14:paraId="4ABC26FA" w14:textId="77777777" w:rsidR="004D6256" w:rsidRPr="004A790C" w:rsidRDefault="004D6256" w:rsidP="002C7D47">
            <w:pPr>
              <w:spacing w:before="80" w:after="80" w:line="264" w:lineRule="auto"/>
              <w:jc w:val="center"/>
              <w:rPr>
                <w:b/>
                <w:iCs/>
                <w:sz w:val="21"/>
                <w:szCs w:val="21"/>
              </w:rPr>
            </w:pPr>
            <w:r w:rsidRPr="004A790C">
              <w:rPr>
                <w:b/>
                <w:iCs/>
                <w:sz w:val="21"/>
                <w:szCs w:val="21"/>
              </w:rPr>
              <w:t>Kinh phí giảm trừ (không được thanh toán)</w:t>
            </w:r>
            <w:r w:rsidRPr="004A790C">
              <w:rPr>
                <w:b/>
                <w:iCs/>
                <w:sz w:val="21"/>
                <w:szCs w:val="21"/>
              </w:rPr>
              <w:br/>
            </w:r>
            <w:r w:rsidRPr="004A790C">
              <w:rPr>
                <w:iCs/>
                <w:sz w:val="21"/>
                <w:szCs w:val="21"/>
              </w:rPr>
              <w:t>(triệu đồng)</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F300FFA" w14:textId="77777777" w:rsidR="004D6256" w:rsidRPr="004A790C" w:rsidRDefault="004D6256" w:rsidP="002C7D47">
            <w:pPr>
              <w:spacing w:before="80" w:after="80" w:line="264" w:lineRule="auto"/>
              <w:jc w:val="center"/>
              <w:rPr>
                <w:b/>
                <w:iCs/>
                <w:sz w:val="21"/>
                <w:szCs w:val="21"/>
              </w:rPr>
            </w:pPr>
            <w:r w:rsidRPr="004A790C">
              <w:rPr>
                <w:b/>
                <w:iCs/>
                <w:sz w:val="21"/>
                <w:szCs w:val="21"/>
              </w:rPr>
              <w:t>Kinh phí phạt vi phạm hợp đồng</w:t>
            </w:r>
            <w:r w:rsidRPr="004A790C">
              <w:rPr>
                <w:b/>
                <w:iCs/>
                <w:sz w:val="21"/>
                <w:szCs w:val="21"/>
              </w:rPr>
              <w:br/>
            </w:r>
            <w:r w:rsidRPr="004A790C">
              <w:rPr>
                <w:iCs/>
                <w:sz w:val="21"/>
                <w:szCs w:val="21"/>
              </w:rPr>
              <w:t>(triệu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1E1A46A" w14:textId="77777777" w:rsidR="004D6256" w:rsidRPr="004A790C" w:rsidRDefault="004D6256" w:rsidP="002C7D47">
            <w:pPr>
              <w:spacing w:before="80" w:after="80" w:line="264" w:lineRule="auto"/>
              <w:jc w:val="center"/>
              <w:rPr>
                <w:b/>
                <w:iCs/>
                <w:sz w:val="21"/>
                <w:szCs w:val="21"/>
              </w:rPr>
            </w:pPr>
            <w:r w:rsidRPr="004A790C">
              <w:rPr>
                <w:b/>
                <w:iCs/>
                <w:sz w:val="21"/>
                <w:szCs w:val="21"/>
              </w:rPr>
              <w:t>...</w:t>
            </w:r>
          </w:p>
        </w:tc>
        <w:tc>
          <w:tcPr>
            <w:tcW w:w="811" w:type="dxa"/>
            <w:vMerge/>
            <w:tcBorders>
              <w:left w:val="single" w:sz="4" w:space="0" w:color="auto"/>
              <w:right w:val="single" w:sz="4" w:space="0" w:color="auto"/>
            </w:tcBorders>
            <w:shd w:val="clear" w:color="000000" w:fill="FFFFFF"/>
            <w:vAlign w:val="center"/>
          </w:tcPr>
          <w:p w14:paraId="286D51FF" w14:textId="77777777" w:rsidR="004D6256" w:rsidRPr="004A790C" w:rsidRDefault="004D6256" w:rsidP="002C7D47">
            <w:pPr>
              <w:spacing w:before="80" w:after="80" w:line="264" w:lineRule="auto"/>
              <w:jc w:val="center"/>
              <w:rPr>
                <w:b/>
                <w:iCs/>
                <w:sz w:val="21"/>
                <w:szCs w:val="21"/>
              </w:rPr>
            </w:pPr>
          </w:p>
        </w:tc>
      </w:tr>
      <w:tr w:rsidR="004D6256" w:rsidRPr="004A790C" w14:paraId="071F29F2" w14:textId="77777777" w:rsidTr="002C7D47">
        <w:trPr>
          <w:trHeight w:val="343"/>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716E7158" w14:textId="77777777" w:rsidR="004D6256" w:rsidRPr="004A790C" w:rsidRDefault="004D6256" w:rsidP="002C7D47">
            <w:pPr>
              <w:spacing w:before="80" w:after="80" w:line="264" w:lineRule="auto"/>
              <w:jc w:val="center"/>
              <w:rPr>
                <w:i/>
                <w:sz w:val="21"/>
                <w:szCs w:val="21"/>
              </w:rPr>
            </w:pPr>
            <w:r w:rsidRPr="004A790C">
              <w:rPr>
                <w:i/>
                <w:sz w:val="21"/>
                <w:szCs w:val="21"/>
              </w:rPr>
              <w:t>A</w:t>
            </w:r>
          </w:p>
        </w:tc>
        <w:tc>
          <w:tcPr>
            <w:tcW w:w="824" w:type="dxa"/>
            <w:tcBorders>
              <w:top w:val="single" w:sz="4" w:space="0" w:color="auto"/>
              <w:left w:val="nil"/>
              <w:bottom w:val="single" w:sz="4" w:space="0" w:color="auto"/>
              <w:right w:val="single" w:sz="4" w:space="0" w:color="auto"/>
            </w:tcBorders>
            <w:shd w:val="clear" w:color="000000" w:fill="FFFFFF"/>
            <w:vAlign w:val="center"/>
          </w:tcPr>
          <w:p w14:paraId="34FF39CD" w14:textId="77777777" w:rsidR="004D6256" w:rsidRPr="004A790C" w:rsidRDefault="004D6256" w:rsidP="002C7D47">
            <w:pPr>
              <w:spacing w:before="80" w:after="80" w:line="264" w:lineRule="auto"/>
              <w:jc w:val="center"/>
              <w:rPr>
                <w:i/>
                <w:sz w:val="21"/>
                <w:szCs w:val="21"/>
              </w:rPr>
            </w:pPr>
            <w:r w:rsidRPr="004A790C">
              <w:rPr>
                <w:i/>
                <w:sz w:val="21"/>
                <w:szCs w:val="21"/>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vAlign w:val="center"/>
          </w:tcPr>
          <w:p w14:paraId="3E5938A0" w14:textId="77777777" w:rsidR="004D6256" w:rsidRPr="004A790C" w:rsidRDefault="004D6256" w:rsidP="002C7D47">
            <w:pPr>
              <w:spacing w:before="80" w:after="80" w:line="264" w:lineRule="auto"/>
              <w:jc w:val="center"/>
              <w:rPr>
                <w:i/>
                <w:sz w:val="21"/>
                <w:szCs w:val="21"/>
              </w:rPr>
            </w:pPr>
            <w:r w:rsidRPr="004A790C">
              <w:rPr>
                <w:i/>
                <w:sz w:val="21"/>
                <w:szCs w:val="21"/>
              </w:rPr>
              <w:t>2</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14:paraId="7FDE3314" w14:textId="77777777" w:rsidR="004D6256" w:rsidRPr="004A790C" w:rsidRDefault="004D6256" w:rsidP="002C7D47">
            <w:pPr>
              <w:spacing w:before="80" w:after="80" w:line="264" w:lineRule="auto"/>
              <w:jc w:val="center"/>
              <w:rPr>
                <w:i/>
                <w:sz w:val="21"/>
                <w:szCs w:val="21"/>
              </w:rPr>
            </w:pPr>
            <w:r w:rsidRPr="004A790C">
              <w:rPr>
                <w:i/>
                <w:sz w:val="21"/>
                <w:szCs w:val="21"/>
              </w:rPr>
              <w:t>3</w:t>
            </w:r>
          </w:p>
        </w:tc>
        <w:tc>
          <w:tcPr>
            <w:tcW w:w="974" w:type="dxa"/>
            <w:tcBorders>
              <w:top w:val="single" w:sz="4" w:space="0" w:color="auto"/>
              <w:left w:val="single" w:sz="4" w:space="0" w:color="auto"/>
              <w:bottom w:val="single" w:sz="4" w:space="0" w:color="auto"/>
              <w:right w:val="single" w:sz="4" w:space="0" w:color="auto"/>
            </w:tcBorders>
            <w:shd w:val="clear" w:color="000000" w:fill="FFFFFF"/>
            <w:vAlign w:val="center"/>
          </w:tcPr>
          <w:p w14:paraId="0A5A881F" w14:textId="77777777" w:rsidR="004D6256" w:rsidRPr="004A790C" w:rsidRDefault="004D6256" w:rsidP="002C7D47">
            <w:pPr>
              <w:spacing w:before="80" w:after="80" w:line="264" w:lineRule="auto"/>
              <w:jc w:val="center"/>
              <w:rPr>
                <w:i/>
                <w:sz w:val="21"/>
                <w:szCs w:val="21"/>
              </w:rPr>
            </w:pPr>
            <w:r w:rsidRPr="004A790C">
              <w:rPr>
                <w:i/>
                <w:sz w:val="21"/>
                <w:szCs w:val="21"/>
              </w:rPr>
              <w:t>4</w:t>
            </w:r>
          </w:p>
        </w:tc>
        <w:tc>
          <w:tcPr>
            <w:tcW w:w="2194" w:type="dxa"/>
            <w:tcBorders>
              <w:top w:val="single" w:sz="4" w:space="0" w:color="auto"/>
              <w:left w:val="single" w:sz="4" w:space="0" w:color="auto"/>
              <w:bottom w:val="single" w:sz="4" w:space="0" w:color="auto"/>
              <w:right w:val="single" w:sz="4" w:space="0" w:color="auto"/>
            </w:tcBorders>
            <w:shd w:val="clear" w:color="000000" w:fill="FFFFFF"/>
            <w:vAlign w:val="center"/>
          </w:tcPr>
          <w:p w14:paraId="4E24B87F" w14:textId="77777777" w:rsidR="004D6256" w:rsidRPr="004A790C" w:rsidRDefault="004D6256" w:rsidP="002C7D47">
            <w:pPr>
              <w:spacing w:before="80" w:after="80" w:line="264" w:lineRule="auto"/>
              <w:jc w:val="center"/>
              <w:rPr>
                <w:i/>
                <w:sz w:val="21"/>
                <w:szCs w:val="21"/>
              </w:rPr>
            </w:pPr>
            <w:r w:rsidRPr="004A790C">
              <w:rPr>
                <w:i/>
                <w:sz w:val="21"/>
                <w:szCs w:val="21"/>
              </w:rPr>
              <w:t>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1C6B28E" w14:textId="77777777" w:rsidR="004D6256" w:rsidRPr="004A790C" w:rsidRDefault="004D6256" w:rsidP="002C7D47">
            <w:pPr>
              <w:spacing w:before="80" w:after="80" w:line="264" w:lineRule="auto"/>
              <w:jc w:val="center"/>
              <w:rPr>
                <w:i/>
                <w:sz w:val="21"/>
                <w:szCs w:val="21"/>
              </w:rPr>
            </w:pPr>
            <w:r w:rsidRPr="004A790C">
              <w:rPr>
                <w:i/>
                <w:sz w:val="21"/>
                <w:szCs w:val="21"/>
              </w:rPr>
              <w:t>6</w:t>
            </w:r>
          </w:p>
        </w:tc>
        <w:tc>
          <w:tcPr>
            <w:tcW w:w="1718" w:type="dxa"/>
            <w:tcBorders>
              <w:top w:val="single" w:sz="4" w:space="0" w:color="auto"/>
              <w:left w:val="nil"/>
              <w:bottom w:val="single" w:sz="4" w:space="0" w:color="auto"/>
              <w:right w:val="single" w:sz="4" w:space="0" w:color="auto"/>
            </w:tcBorders>
            <w:shd w:val="clear" w:color="000000" w:fill="FFFFFF"/>
            <w:vAlign w:val="center"/>
          </w:tcPr>
          <w:p w14:paraId="6EBCEA4B" w14:textId="77777777" w:rsidR="004D6256" w:rsidRPr="004A790C" w:rsidRDefault="004D6256" w:rsidP="002C7D47">
            <w:pPr>
              <w:spacing w:before="80" w:after="80" w:line="264" w:lineRule="auto"/>
              <w:jc w:val="center"/>
              <w:rPr>
                <w:i/>
                <w:sz w:val="21"/>
                <w:szCs w:val="21"/>
              </w:rPr>
            </w:pPr>
            <w:r w:rsidRPr="004A790C">
              <w:rPr>
                <w:i/>
                <w:sz w:val="21"/>
                <w:szCs w:val="21"/>
              </w:rPr>
              <w:t>7</w:t>
            </w:r>
          </w:p>
        </w:tc>
        <w:tc>
          <w:tcPr>
            <w:tcW w:w="2025" w:type="dxa"/>
            <w:tcBorders>
              <w:top w:val="single" w:sz="4" w:space="0" w:color="auto"/>
              <w:left w:val="nil"/>
              <w:bottom w:val="single" w:sz="4" w:space="0" w:color="auto"/>
              <w:right w:val="single" w:sz="4" w:space="0" w:color="auto"/>
            </w:tcBorders>
            <w:shd w:val="clear" w:color="000000" w:fill="FFFFFF"/>
          </w:tcPr>
          <w:p w14:paraId="6075310F" w14:textId="77777777" w:rsidR="004D6256" w:rsidRPr="004A790C" w:rsidRDefault="004D6256" w:rsidP="002C7D47">
            <w:pPr>
              <w:spacing w:before="80" w:after="80" w:line="264" w:lineRule="auto"/>
              <w:jc w:val="center"/>
              <w:rPr>
                <w:i/>
                <w:sz w:val="21"/>
                <w:szCs w:val="21"/>
              </w:rPr>
            </w:pPr>
            <w:r w:rsidRPr="004A790C">
              <w:rPr>
                <w:i/>
                <w:sz w:val="21"/>
                <w:szCs w:val="21"/>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AE8095C" w14:textId="77777777" w:rsidR="004D6256" w:rsidRPr="004A790C" w:rsidRDefault="004D6256" w:rsidP="002C7D47">
            <w:pPr>
              <w:spacing w:before="80" w:after="80" w:line="264" w:lineRule="auto"/>
              <w:jc w:val="center"/>
              <w:rPr>
                <w:i/>
                <w:sz w:val="21"/>
                <w:szCs w:val="21"/>
              </w:rPr>
            </w:pPr>
            <w:r w:rsidRPr="004A790C">
              <w:rPr>
                <w:i/>
                <w:sz w:val="21"/>
                <w:szCs w:val="21"/>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2BBBA09" w14:textId="77777777" w:rsidR="004D6256" w:rsidRPr="004A790C" w:rsidRDefault="004D6256" w:rsidP="002C7D47">
            <w:pPr>
              <w:spacing w:before="80" w:after="80" w:line="264" w:lineRule="auto"/>
              <w:jc w:val="center"/>
              <w:rPr>
                <w:i/>
                <w:sz w:val="21"/>
                <w:szCs w:val="21"/>
              </w:rPr>
            </w:pPr>
            <w:r w:rsidRPr="004A790C">
              <w:rPr>
                <w:i/>
                <w:sz w:val="21"/>
                <w:szCs w:val="21"/>
              </w:rPr>
              <w:t>10</w:t>
            </w:r>
          </w:p>
        </w:tc>
        <w:tc>
          <w:tcPr>
            <w:tcW w:w="811" w:type="dxa"/>
            <w:tcBorders>
              <w:top w:val="single" w:sz="4" w:space="0" w:color="auto"/>
              <w:left w:val="single" w:sz="4" w:space="0" w:color="auto"/>
              <w:bottom w:val="single" w:sz="4" w:space="0" w:color="auto"/>
              <w:right w:val="single" w:sz="4" w:space="0" w:color="auto"/>
            </w:tcBorders>
            <w:shd w:val="clear" w:color="000000" w:fill="FFFFFF"/>
          </w:tcPr>
          <w:p w14:paraId="76DC93CD" w14:textId="77777777" w:rsidR="004D6256" w:rsidRPr="004A790C" w:rsidRDefault="004D6256" w:rsidP="002C7D47">
            <w:pPr>
              <w:spacing w:before="80" w:after="80" w:line="264" w:lineRule="auto"/>
              <w:jc w:val="center"/>
              <w:rPr>
                <w:i/>
                <w:sz w:val="21"/>
                <w:szCs w:val="21"/>
              </w:rPr>
            </w:pPr>
            <w:r w:rsidRPr="004A790C">
              <w:rPr>
                <w:i/>
                <w:sz w:val="21"/>
                <w:szCs w:val="21"/>
              </w:rPr>
              <w:t>11</w:t>
            </w:r>
          </w:p>
        </w:tc>
      </w:tr>
      <w:tr w:rsidR="004D6256" w:rsidRPr="004A790C" w14:paraId="45979183" w14:textId="77777777" w:rsidTr="002C7D47">
        <w:trPr>
          <w:trHeight w:val="353"/>
          <w:jc w:val="center"/>
        </w:trPr>
        <w:tc>
          <w:tcPr>
            <w:tcW w:w="632" w:type="dxa"/>
            <w:tcBorders>
              <w:top w:val="nil"/>
              <w:left w:val="single" w:sz="4" w:space="0" w:color="auto"/>
              <w:bottom w:val="single" w:sz="4" w:space="0" w:color="auto"/>
              <w:right w:val="single" w:sz="4" w:space="0" w:color="auto"/>
            </w:tcBorders>
            <w:shd w:val="clear" w:color="000000" w:fill="FFFFFF"/>
            <w:vAlign w:val="center"/>
          </w:tcPr>
          <w:p w14:paraId="5198E6E1" w14:textId="77777777" w:rsidR="004D6256" w:rsidRPr="004A790C" w:rsidRDefault="004D6256" w:rsidP="002C7D47">
            <w:pPr>
              <w:spacing w:before="80" w:after="80" w:line="264" w:lineRule="auto"/>
              <w:jc w:val="center"/>
              <w:rPr>
                <w:sz w:val="21"/>
                <w:szCs w:val="21"/>
              </w:rPr>
            </w:pPr>
            <w:r w:rsidRPr="004A790C">
              <w:rPr>
                <w:sz w:val="21"/>
                <w:szCs w:val="21"/>
              </w:rPr>
              <w:t>1</w:t>
            </w:r>
          </w:p>
        </w:tc>
        <w:tc>
          <w:tcPr>
            <w:tcW w:w="824" w:type="dxa"/>
            <w:tcBorders>
              <w:top w:val="nil"/>
              <w:left w:val="nil"/>
              <w:bottom w:val="single" w:sz="4" w:space="0" w:color="auto"/>
              <w:right w:val="single" w:sz="4" w:space="0" w:color="auto"/>
            </w:tcBorders>
            <w:shd w:val="clear" w:color="000000" w:fill="FFFFFF"/>
            <w:vAlign w:val="center"/>
          </w:tcPr>
          <w:p w14:paraId="71DE27E4"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000000" w:fill="FFFFFF"/>
          </w:tcPr>
          <w:p w14:paraId="72AD5414" w14:textId="77777777" w:rsidR="004D6256" w:rsidRPr="004A790C" w:rsidRDefault="004D6256" w:rsidP="002C7D47">
            <w:pPr>
              <w:spacing w:before="80" w:after="80" w:line="264" w:lineRule="auto"/>
              <w:rPr>
                <w:sz w:val="21"/>
                <w:szCs w:val="21"/>
              </w:rPr>
            </w:pPr>
          </w:p>
        </w:tc>
        <w:tc>
          <w:tcPr>
            <w:tcW w:w="1019" w:type="dxa"/>
            <w:tcBorders>
              <w:top w:val="nil"/>
              <w:left w:val="single" w:sz="4" w:space="0" w:color="auto"/>
              <w:bottom w:val="single" w:sz="4" w:space="0" w:color="auto"/>
              <w:right w:val="single" w:sz="4" w:space="0" w:color="auto"/>
            </w:tcBorders>
            <w:shd w:val="clear" w:color="000000" w:fill="FFFFFF"/>
            <w:vAlign w:val="center"/>
          </w:tcPr>
          <w:p w14:paraId="7E7F8603" w14:textId="77777777" w:rsidR="004D6256" w:rsidRPr="004A790C" w:rsidRDefault="004D6256" w:rsidP="002C7D47">
            <w:pPr>
              <w:spacing w:before="80" w:after="80" w:line="264" w:lineRule="auto"/>
              <w:rPr>
                <w:sz w:val="21"/>
                <w:szCs w:val="21"/>
              </w:rPr>
            </w:pPr>
            <w:r w:rsidRPr="004A790C">
              <w:rPr>
                <w:sz w:val="21"/>
                <w:szCs w:val="21"/>
              </w:rPr>
              <w:t> </w:t>
            </w:r>
          </w:p>
        </w:tc>
        <w:tc>
          <w:tcPr>
            <w:tcW w:w="974" w:type="dxa"/>
            <w:tcBorders>
              <w:top w:val="nil"/>
              <w:left w:val="single" w:sz="4" w:space="0" w:color="auto"/>
              <w:bottom w:val="single" w:sz="4" w:space="0" w:color="auto"/>
              <w:right w:val="single" w:sz="4" w:space="0" w:color="auto"/>
            </w:tcBorders>
            <w:shd w:val="clear" w:color="000000" w:fill="FFFFFF"/>
          </w:tcPr>
          <w:p w14:paraId="7D451FF1" w14:textId="77777777" w:rsidR="004D6256" w:rsidRPr="004A790C" w:rsidRDefault="004D6256" w:rsidP="002C7D47">
            <w:pPr>
              <w:spacing w:before="80" w:after="80" w:line="264" w:lineRule="auto"/>
              <w:rPr>
                <w:sz w:val="21"/>
                <w:szCs w:val="21"/>
              </w:rPr>
            </w:pPr>
          </w:p>
        </w:tc>
        <w:tc>
          <w:tcPr>
            <w:tcW w:w="2194" w:type="dxa"/>
            <w:tcBorders>
              <w:top w:val="nil"/>
              <w:left w:val="single" w:sz="4" w:space="0" w:color="auto"/>
              <w:bottom w:val="single" w:sz="4" w:space="0" w:color="auto"/>
              <w:right w:val="single" w:sz="4" w:space="0" w:color="auto"/>
            </w:tcBorders>
            <w:shd w:val="clear" w:color="000000" w:fill="FFFFFF"/>
          </w:tcPr>
          <w:p w14:paraId="5FE74E52" w14:textId="77777777" w:rsidR="004D6256" w:rsidRPr="004A790C" w:rsidRDefault="004D6256" w:rsidP="002C7D47">
            <w:pPr>
              <w:spacing w:before="80" w:after="80" w:line="264" w:lineRule="auto"/>
              <w:rPr>
                <w:sz w:val="21"/>
                <w:szCs w:val="21"/>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B47DAD" w14:textId="77777777" w:rsidR="004D6256" w:rsidRPr="004A790C" w:rsidRDefault="004D6256" w:rsidP="002C7D47">
            <w:pPr>
              <w:spacing w:before="80" w:after="80" w:line="264" w:lineRule="auto"/>
              <w:rPr>
                <w:sz w:val="21"/>
                <w:szCs w:val="21"/>
              </w:rPr>
            </w:pPr>
            <w:r w:rsidRPr="004A790C">
              <w:rPr>
                <w:sz w:val="21"/>
                <w:szCs w:val="21"/>
              </w:rPr>
              <w:t> </w:t>
            </w:r>
          </w:p>
        </w:tc>
        <w:tc>
          <w:tcPr>
            <w:tcW w:w="1718" w:type="dxa"/>
            <w:tcBorders>
              <w:top w:val="single" w:sz="4" w:space="0" w:color="auto"/>
              <w:left w:val="nil"/>
              <w:bottom w:val="single" w:sz="4" w:space="0" w:color="auto"/>
              <w:right w:val="single" w:sz="4" w:space="0" w:color="auto"/>
            </w:tcBorders>
            <w:shd w:val="clear" w:color="000000" w:fill="FFFFFF"/>
            <w:vAlign w:val="center"/>
          </w:tcPr>
          <w:p w14:paraId="7246202C"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2025" w:type="dxa"/>
            <w:tcBorders>
              <w:top w:val="single" w:sz="4" w:space="0" w:color="auto"/>
              <w:left w:val="nil"/>
              <w:bottom w:val="single" w:sz="4" w:space="0" w:color="auto"/>
              <w:right w:val="single" w:sz="4" w:space="0" w:color="auto"/>
            </w:tcBorders>
            <w:shd w:val="clear" w:color="000000" w:fill="FFFFFF"/>
          </w:tcPr>
          <w:p w14:paraId="074D3F62" w14:textId="77777777" w:rsidR="004D6256" w:rsidRPr="004A790C" w:rsidRDefault="004D6256" w:rsidP="002C7D47">
            <w:pPr>
              <w:spacing w:before="80" w:after="80" w:line="264" w:lineRule="auto"/>
              <w:rPr>
                <w:iCs/>
                <w:sz w:val="17"/>
                <w:szCs w:val="17"/>
              </w:rPr>
            </w:pPr>
          </w:p>
        </w:tc>
        <w:tc>
          <w:tcPr>
            <w:tcW w:w="1559" w:type="dxa"/>
            <w:tcBorders>
              <w:top w:val="nil"/>
              <w:left w:val="single" w:sz="4" w:space="0" w:color="auto"/>
              <w:bottom w:val="single" w:sz="4" w:space="0" w:color="auto"/>
              <w:right w:val="single" w:sz="4" w:space="0" w:color="auto"/>
            </w:tcBorders>
            <w:shd w:val="clear" w:color="000000" w:fill="FFFFFF"/>
          </w:tcPr>
          <w:p w14:paraId="39854EC5" w14:textId="77777777" w:rsidR="004D6256" w:rsidRPr="004A790C" w:rsidRDefault="004D6256" w:rsidP="002C7D47">
            <w:pPr>
              <w:spacing w:before="80" w:after="80" w:line="264" w:lineRule="auto"/>
              <w:rPr>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4A2BAFEF" w14:textId="77777777" w:rsidR="004D6256" w:rsidRPr="004A790C" w:rsidRDefault="004D6256" w:rsidP="002C7D47">
            <w:pPr>
              <w:spacing w:before="80" w:after="80" w:line="264" w:lineRule="auto"/>
              <w:rPr>
                <w:iCs/>
                <w:sz w:val="17"/>
                <w:szCs w:val="17"/>
              </w:rPr>
            </w:pPr>
          </w:p>
        </w:tc>
        <w:tc>
          <w:tcPr>
            <w:tcW w:w="811" w:type="dxa"/>
            <w:tcBorders>
              <w:top w:val="nil"/>
              <w:left w:val="single" w:sz="4" w:space="0" w:color="auto"/>
              <w:bottom w:val="single" w:sz="4" w:space="0" w:color="auto"/>
              <w:right w:val="single" w:sz="4" w:space="0" w:color="auto"/>
            </w:tcBorders>
            <w:shd w:val="clear" w:color="000000" w:fill="FFFFFF"/>
          </w:tcPr>
          <w:p w14:paraId="090951E6" w14:textId="77777777" w:rsidR="004D6256" w:rsidRPr="004A790C" w:rsidRDefault="004D6256" w:rsidP="002C7D47">
            <w:pPr>
              <w:spacing w:before="80" w:after="80" w:line="264" w:lineRule="auto"/>
              <w:rPr>
                <w:iCs/>
                <w:sz w:val="17"/>
                <w:szCs w:val="17"/>
              </w:rPr>
            </w:pPr>
          </w:p>
        </w:tc>
      </w:tr>
      <w:tr w:rsidR="004D6256" w:rsidRPr="004A790C" w14:paraId="0270EF9D" w14:textId="77777777" w:rsidTr="002C7D47">
        <w:trPr>
          <w:trHeight w:val="285"/>
          <w:jc w:val="center"/>
        </w:trPr>
        <w:tc>
          <w:tcPr>
            <w:tcW w:w="632" w:type="dxa"/>
            <w:tcBorders>
              <w:top w:val="nil"/>
              <w:left w:val="single" w:sz="4" w:space="0" w:color="auto"/>
              <w:bottom w:val="single" w:sz="4" w:space="0" w:color="auto"/>
              <w:right w:val="single" w:sz="4" w:space="0" w:color="auto"/>
            </w:tcBorders>
            <w:shd w:val="clear" w:color="000000" w:fill="FFFFFF"/>
            <w:vAlign w:val="center"/>
          </w:tcPr>
          <w:p w14:paraId="62B627D4" w14:textId="77777777" w:rsidR="004D6256" w:rsidRPr="004A790C" w:rsidRDefault="004D6256" w:rsidP="002C7D47">
            <w:pPr>
              <w:spacing w:before="80" w:after="80" w:line="264" w:lineRule="auto"/>
              <w:jc w:val="center"/>
              <w:rPr>
                <w:sz w:val="21"/>
                <w:szCs w:val="21"/>
              </w:rPr>
            </w:pPr>
            <w:r w:rsidRPr="004A790C">
              <w:rPr>
                <w:sz w:val="21"/>
                <w:szCs w:val="21"/>
              </w:rPr>
              <w:t>2</w:t>
            </w:r>
          </w:p>
        </w:tc>
        <w:tc>
          <w:tcPr>
            <w:tcW w:w="824" w:type="dxa"/>
            <w:tcBorders>
              <w:top w:val="nil"/>
              <w:left w:val="nil"/>
              <w:bottom w:val="single" w:sz="4" w:space="0" w:color="auto"/>
              <w:right w:val="single" w:sz="4" w:space="0" w:color="auto"/>
            </w:tcBorders>
            <w:shd w:val="clear" w:color="000000" w:fill="FFFFFF"/>
            <w:vAlign w:val="center"/>
          </w:tcPr>
          <w:p w14:paraId="0122D6AC"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000000" w:fill="FFFFFF"/>
          </w:tcPr>
          <w:p w14:paraId="3092321E" w14:textId="77777777" w:rsidR="004D6256" w:rsidRPr="004A790C" w:rsidRDefault="004D6256" w:rsidP="002C7D47">
            <w:pPr>
              <w:spacing w:before="80" w:after="80" w:line="264" w:lineRule="auto"/>
              <w:rPr>
                <w:sz w:val="21"/>
                <w:szCs w:val="21"/>
              </w:rPr>
            </w:pPr>
          </w:p>
        </w:tc>
        <w:tc>
          <w:tcPr>
            <w:tcW w:w="1019" w:type="dxa"/>
            <w:tcBorders>
              <w:top w:val="nil"/>
              <w:left w:val="single" w:sz="4" w:space="0" w:color="auto"/>
              <w:bottom w:val="single" w:sz="4" w:space="0" w:color="auto"/>
              <w:right w:val="single" w:sz="4" w:space="0" w:color="auto"/>
            </w:tcBorders>
            <w:shd w:val="clear" w:color="000000" w:fill="FFFFFF"/>
            <w:vAlign w:val="center"/>
          </w:tcPr>
          <w:p w14:paraId="73997420" w14:textId="77777777" w:rsidR="004D6256" w:rsidRPr="004A790C" w:rsidRDefault="004D6256" w:rsidP="002C7D47">
            <w:pPr>
              <w:spacing w:before="80" w:after="80" w:line="264" w:lineRule="auto"/>
              <w:rPr>
                <w:sz w:val="21"/>
                <w:szCs w:val="21"/>
              </w:rPr>
            </w:pPr>
            <w:r w:rsidRPr="004A790C">
              <w:rPr>
                <w:sz w:val="21"/>
                <w:szCs w:val="21"/>
              </w:rPr>
              <w:t> </w:t>
            </w:r>
          </w:p>
        </w:tc>
        <w:tc>
          <w:tcPr>
            <w:tcW w:w="974" w:type="dxa"/>
            <w:tcBorders>
              <w:top w:val="nil"/>
              <w:left w:val="single" w:sz="4" w:space="0" w:color="auto"/>
              <w:bottom w:val="single" w:sz="4" w:space="0" w:color="auto"/>
              <w:right w:val="single" w:sz="4" w:space="0" w:color="auto"/>
            </w:tcBorders>
            <w:shd w:val="clear" w:color="000000" w:fill="FFFFFF"/>
          </w:tcPr>
          <w:p w14:paraId="6108E30D" w14:textId="77777777" w:rsidR="004D6256" w:rsidRPr="004A790C" w:rsidRDefault="004D6256" w:rsidP="002C7D47">
            <w:pPr>
              <w:spacing w:before="80" w:after="80" w:line="264" w:lineRule="auto"/>
              <w:rPr>
                <w:sz w:val="21"/>
                <w:szCs w:val="21"/>
              </w:rPr>
            </w:pPr>
          </w:p>
        </w:tc>
        <w:tc>
          <w:tcPr>
            <w:tcW w:w="2194" w:type="dxa"/>
            <w:tcBorders>
              <w:top w:val="nil"/>
              <w:left w:val="single" w:sz="4" w:space="0" w:color="auto"/>
              <w:bottom w:val="single" w:sz="4" w:space="0" w:color="auto"/>
              <w:right w:val="single" w:sz="4" w:space="0" w:color="auto"/>
            </w:tcBorders>
            <w:shd w:val="clear" w:color="000000" w:fill="FFFFFF"/>
          </w:tcPr>
          <w:p w14:paraId="2CFB4FDA" w14:textId="77777777" w:rsidR="004D6256" w:rsidRPr="004A790C" w:rsidRDefault="004D6256" w:rsidP="002C7D47">
            <w:pPr>
              <w:spacing w:before="80" w:after="80" w:line="264" w:lineRule="auto"/>
              <w:rPr>
                <w:sz w:val="21"/>
                <w:szCs w:val="21"/>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403327C6" w14:textId="77777777" w:rsidR="004D6256" w:rsidRPr="004A790C" w:rsidRDefault="004D6256" w:rsidP="002C7D47">
            <w:pPr>
              <w:spacing w:before="80" w:after="80" w:line="264" w:lineRule="auto"/>
              <w:rPr>
                <w:sz w:val="21"/>
                <w:szCs w:val="21"/>
              </w:rPr>
            </w:pPr>
            <w:r w:rsidRPr="004A790C">
              <w:rPr>
                <w:sz w:val="21"/>
                <w:szCs w:val="21"/>
              </w:rPr>
              <w:t> </w:t>
            </w:r>
          </w:p>
        </w:tc>
        <w:tc>
          <w:tcPr>
            <w:tcW w:w="1718" w:type="dxa"/>
            <w:tcBorders>
              <w:top w:val="single" w:sz="4" w:space="0" w:color="auto"/>
              <w:left w:val="nil"/>
              <w:bottom w:val="single" w:sz="4" w:space="0" w:color="auto"/>
              <w:right w:val="single" w:sz="4" w:space="0" w:color="auto"/>
            </w:tcBorders>
            <w:shd w:val="clear" w:color="000000" w:fill="FFFFFF"/>
            <w:vAlign w:val="center"/>
          </w:tcPr>
          <w:p w14:paraId="0589BF02"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2025" w:type="dxa"/>
            <w:tcBorders>
              <w:top w:val="single" w:sz="4" w:space="0" w:color="auto"/>
              <w:left w:val="nil"/>
              <w:bottom w:val="single" w:sz="4" w:space="0" w:color="auto"/>
              <w:right w:val="single" w:sz="4" w:space="0" w:color="auto"/>
            </w:tcBorders>
            <w:shd w:val="clear" w:color="000000" w:fill="FFFFFF"/>
          </w:tcPr>
          <w:p w14:paraId="10716EAB" w14:textId="77777777" w:rsidR="004D6256" w:rsidRPr="004A790C" w:rsidRDefault="004D6256" w:rsidP="002C7D47">
            <w:pPr>
              <w:spacing w:before="80" w:after="80" w:line="264" w:lineRule="auto"/>
              <w:rPr>
                <w:sz w:val="21"/>
                <w:szCs w:val="21"/>
              </w:rPr>
            </w:pPr>
          </w:p>
        </w:tc>
        <w:tc>
          <w:tcPr>
            <w:tcW w:w="1559" w:type="dxa"/>
            <w:tcBorders>
              <w:top w:val="nil"/>
              <w:left w:val="single" w:sz="4" w:space="0" w:color="auto"/>
              <w:bottom w:val="single" w:sz="4" w:space="0" w:color="auto"/>
              <w:right w:val="single" w:sz="4" w:space="0" w:color="auto"/>
            </w:tcBorders>
            <w:shd w:val="clear" w:color="000000" w:fill="FFFFFF"/>
          </w:tcPr>
          <w:p w14:paraId="6AAF5FC6" w14:textId="77777777" w:rsidR="004D6256" w:rsidRPr="004A790C" w:rsidRDefault="004D6256" w:rsidP="002C7D47">
            <w:pPr>
              <w:spacing w:before="80" w:after="80" w:line="264"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64FA1DF9" w14:textId="77777777" w:rsidR="004D6256" w:rsidRPr="004A790C" w:rsidRDefault="004D6256" w:rsidP="002C7D47">
            <w:pPr>
              <w:spacing w:before="80" w:after="80" w:line="264" w:lineRule="auto"/>
              <w:rPr>
                <w:sz w:val="21"/>
                <w:szCs w:val="21"/>
              </w:rPr>
            </w:pPr>
          </w:p>
        </w:tc>
        <w:tc>
          <w:tcPr>
            <w:tcW w:w="811" w:type="dxa"/>
            <w:tcBorders>
              <w:top w:val="nil"/>
              <w:left w:val="single" w:sz="4" w:space="0" w:color="auto"/>
              <w:bottom w:val="single" w:sz="4" w:space="0" w:color="auto"/>
              <w:right w:val="single" w:sz="4" w:space="0" w:color="auto"/>
            </w:tcBorders>
            <w:shd w:val="clear" w:color="000000" w:fill="FFFFFF"/>
          </w:tcPr>
          <w:p w14:paraId="6A5CBAA3" w14:textId="77777777" w:rsidR="004D6256" w:rsidRPr="004A790C" w:rsidRDefault="004D6256" w:rsidP="002C7D47">
            <w:pPr>
              <w:spacing w:before="80" w:after="80" w:line="264" w:lineRule="auto"/>
              <w:rPr>
                <w:sz w:val="21"/>
                <w:szCs w:val="21"/>
              </w:rPr>
            </w:pPr>
          </w:p>
        </w:tc>
      </w:tr>
      <w:tr w:rsidR="004D6256" w:rsidRPr="004A790C" w14:paraId="0EDD1E49" w14:textId="77777777" w:rsidTr="002C7D47">
        <w:trPr>
          <w:trHeight w:val="285"/>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41A4F8D5" w14:textId="77777777" w:rsidR="004D6256" w:rsidRPr="004A790C" w:rsidRDefault="004D6256" w:rsidP="002C7D47">
            <w:pPr>
              <w:spacing w:before="80" w:after="80" w:line="264" w:lineRule="auto"/>
              <w:jc w:val="center"/>
              <w:rPr>
                <w:sz w:val="21"/>
                <w:szCs w:val="21"/>
              </w:rPr>
            </w:pPr>
            <w:r w:rsidRPr="004A790C">
              <w:rPr>
                <w:sz w:val="21"/>
                <w:szCs w:val="21"/>
              </w:rPr>
              <w:t>...</w:t>
            </w:r>
          </w:p>
        </w:tc>
        <w:tc>
          <w:tcPr>
            <w:tcW w:w="824" w:type="dxa"/>
            <w:tcBorders>
              <w:top w:val="single" w:sz="4" w:space="0" w:color="auto"/>
              <w:left w:val="nil"/>
              <w:bottom w:val="single" w:sz="4" w:space="0" w:color="auto"/>
              <w:right w:val="single" w:sz="4" w:space="0" w:color="auto"/>
            </w:tcBorders>
            <w:shd w:val="clear" w:color="000000" w:fill="FFFFFF"/>
            <w:vAlign w:val="center"/>
          </w:tcPr>
          <w:p w14:paraId="70EACFF5"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000000" w:fill="FFFFFF"/>
          </w:tcPr>
          <w:p w14:paraId="7B38CCE8" w14:textId="77777777" w:rsidR="004D6256" w:rsidRPr="004A790C" w:rsidRDefault="004D6256" w:rsidP="002C7D47">
            <w:pPr>
              <w:spacing w:before="80" w:after="80" w:line="264" w:lineRule="auto"/>
              <w:rPr>
                <w:sz w:val="21"/>
                <w:szCs w:val="21"/>
              </w:rPr>
            </w:pP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14:paraId="4D19D77E" w14:textId="77777777" w:rsidR="004D6256" w:rsidRPr="004A790C" w:rsidRDefault="004D6256" w:rsidP="002C7D47">
            <w:pPr>
              <w:spacing w:before="80" w:after="80" w:line="264" w:lineRule="auto"/>
              <w:rPr>
                <w:sz w:val="21"/>
                <w:szCs w:val="21"/>
              </w:rPr>
            </w:pPr>
            <w:r w:rsidRPr="004A790C">
              <w:rPr>
                <w:sz w:val="21"/>
                <w:szCs w:val="21"/>
              </w:rPr>
              <w:t> </w:t>
            </w:r>
          </w:p>
        </w:tc>
        <w:tc>
          <w:tcPr>
            <w:tcW w:w="974" w:type="dxa"/>
            <w:tcBorders>
              <w:top w:val="single" w:sz="4" w:space="0" w:color="auto"/>
              <w:left w:val="single" w:sz="4" w:space="0" w:color="auto"/>
              <w:bottom w:val="single" w:sz="4" w:space="0" w:color="auto"/>
              <w:right w:val="single" w:sz="4" w:space="0" w:color="auto"/>
            </w:tcBorders>
            <w:shd w:val="clear" w:color="000000" w:fill="FFFFFF"/>
          </w:tcPr>
          <w:p w14:paraId="736CD64F" w14:textId="77777777" w:rsidR="004D6256" w:rsidRPr="004A790C" w:rsidRDefault="004D6256" w:rsidP="002C7D47">
            <w:pPr>
              <w:spacing w:before="80" w:after="80" w:line="264" w:lineRule="auto"/>
              <w:rPr>
                <w:sz w:val="21"/>
                <w:szCs w:val="21"/>
              </w:rPr>
            </w:pPr>
          </w:p>
        </w:tc>
        <w:tc>
          <w:tcPr>
            <w:tcW w:w="2194" w:type="dxa"/>
            <w:tcBorders>
              <w:top w:val="single" w:sz="4" w:space="0" w:color="auto"/>
              <w:left w:val="single" w:sz="4" w:space="0" w:color="auto"/>
              <w:bottom w:val="single" w:sz="4" w:space="0" w:color="auto"/>
              <w:right w:val="single" w:sz="4" w:space="0" w:color="auto"/>
            </w:tcBorders>
            <w:shd w:val="clear" w:color="000000" w:fill="FFFFFF"/>
          </w:tcPr>
          <w:p w14:paraId="3166973A" w14:textId="77777777" w:rsidR="004D6256" w:rsidRPr="004A790C" w:rsidRDefault="004D6256" w:rsidP="002C7D47">
            <w:pPr>
              <w:spacing w:before="80" w:after="80" w:line="264"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7C44FBB" w14:textId="77777777" w:rsidR="004D6256" w:rsidRPr="004A790C" w:rsidRDefault="004D6256" w:rsidP="002C7D47">
            <w:pPr>
              <w:spacing w:before="80" w:after="80" w:line="264" w:lineRule="auto"/>
              <w:rPr>
                <w:sz w:val="21"/>
                <w:szCs w:val="21"/>
              </w:rPr>
            </w:pPr>
            <w:r w:rsidRPr="004A790C">
              <w:rPr>
                <w:sz w:val="21"/>
                <w:szCs w:val="21"/>
              </w:rPr>
              <w:t> </w:t>
            </w:r>
          </w:p>
        </w:tc>
        <w:tc>
          <w:tcPr>
            <w:tcW w:w="1718" w:type="dxa"/>
            <w:tcBorders>
              <w:top w:val="single" w:sz="4" w:space="0" w:color="auto"/>
              <w:left w:val="nil"/>
              <w:bottom w:val="single" w:sz="4" w:space="0" w:color="auto"/>
              <w:right w:val="single" w:sz="4" w:space="0" w:color="auto"/>
            </w:tcBorders>
            <w:shd w:val="clear" w:color="000000" w:fill="FFFFFF"/>
            <w:vAlign w:val="center"/>
          </w:tcPr>
          <w:p w14:paraId="51339399"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2025" w:type="dxa"/>
            <w:tcBorders>
              <w:top w:val="single" w:sz="4" w:space="0" w:color="auto"/>
              <w:left w:val="nil"/>
              <w:bottom w:val="single" w:sz="4" w:space="0" w:color="auto"/>
              <w:right w:val="single" w:sz="4" w:space="0" w:color="auto"/>
            </w:tcBorders>
            <w:shd w:val="clear" w:color="000000" w:fill="FFFFFF"/>
          </w:tcPr>
          <w:p w14:paraId="42B2262E" w14:textId="77777777" w:rsidR="004D6256" w:rsidRPr="004A790C" w:rsidRDefault="004D6256" w:rsidP="002C7D47">
            <w:pPr>
              <w:spacing w:before="80" w:after="80" w:line="264"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476F8522" w14:textId="77777777" w:rsidR="004D6256" w:rsidRPr="004A790C" w:rsidRDefault="004D6256" w:rsidP="002C7D47">
            <w:pPr>
              <w:spacing w:before="80" w:after="80"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533BB3" w14:textId="77777777" w:rsidR="004D6256" w:rsidRPr="004A790C" w:rsidRDefault="004D6256" w:rsidP="002C7D47">
            <w:pPr>
              <w:spacing w:before="80" w:after="80" w:line="264" w:lineRule="auto"/>
              <w:rPr>
                <w:sz w:val="21"/>
                <w:szCs w:val="21"/>
              </w:rPr>
            </w:pPr>
          </w:p>
        </w:tc>
        <w:tc>
          <w:tcPr>
            <w:tcW w:w="811" w:type="dxa"/>
            <w:tcBorders>
              <w:top w:val="single" w:sz="4" w:space="0" w:color="auto"/>
              <w:left w:val="single" w:sz="4" w:space="0" w:color="auto"/>
              <w:bottom w:val="single" w:sz="4" w:space="0" w:color="auto"/>
              <w:right w:val="single" w:sz="4" w:space="0" w:color="auto"/>
            </w:tcBorders>
            <w:shd w:val="clear" w:color="000000" w:fill="FFFFFF"/>
          </w:tcPr>
          <w:p w14:paraId="40260D68" w14:textId="77777777" w:rsidR="004D6256" w:rsidRPr="004A790C" w:rsidRDefault="004D6256" w:rsidP="002C7D47">
            <w:pPr>
              <w:spacing w:before="80" w:after="80" w:line="264" w:lineRule="auto"/>
              <w:rPr>
                <w:sz w:val="21"/>
                <w:szCs w:val="21"/>
              </w:rPr>
            </w:pPr>
          </w:p>
        </w:tc>
      </w:tr>
      <w:tr w:rsidR="004D6256" w:rsidRPr="004A790C" w14:paraId="4C22D4E7" w14:textId="77777777" w:rsidTr="002C7D47">
        <w:trPr>
          <w:trHeight w:val="285"/>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53DF7F48" w14:textId="77777777" w:rsidR="004D6256" w:rsidRPr="004A790C" w:rsidRDefault="004D6256" w:rsidP="002C7D47">
            <w:pPr>
              <w:spacing w:before="80" w:after="80" w:line="264" w:lineRule="auto"/>
              <w:jc w:val="center"/>
              <w:rPr>
                <w:sz w:val="21"/>
                <w:szCs w:val="21"/>
              </w:rPr>
            </w:pPr>
          </w:p>
        </w:tc>
        <w:tc>
          <w:tcPr>
            <w:tcW w:w="824" w:type="dxa"/>
            <w:tcBorders>
              <w:top w:val="single" w:sz="4" w:space="0" w:color="auto"/>
              <w:left w:val="nil"/>
              <w:bottom w:val="single" w:sz="4" w:space="0" w:color="auto"/>
              <w:right w:val="single" w:sz="4" w:space="0" w:color="auto"/>
            </w:tcBorders>
            <w:shd w:val="clear" w:color="000000" w:fill="FFFFFF"/>
            <w:vAlign w:val="center"/>
          </w:tcPr>
          <w:p w14:paraId="4022BFCD" w14:textId="77777777" w:rsidR="004D6256" w:rsidRPr="004A790C" w:rsidRDefault="004D6256" w:rsidP="002C7D47">
            <w:pPr>
              <w:spacing w:before="80" w:after="80" w:line="264" w:lineRule="auto"/>
              <w:jc w:val="center"/>
              <w:rPr>
                <w:sz w:val="21"/>
                <w:szCs w:val="21"/>
              </w:rPr>
            </w:pPr>
            <w:r w:rsidRPr="004A790C">
              <w:rPr>
                <w:sz w:val="21"/>
                <w:szCs w:val="21"/>
              </w:rPr>
              <w:t>Tổng</w:t>
            </w:r>
          </w:p>
        </w:tc>
        <w:tc>
          <w:tcPr>
            <w:tcW w:w="952" w:type="dxa"/>
            <w:tcBorders>
              <w:top w:val="single" w:sz="4" w:space="0" w:color="auto"/>
              <w:left w:val="single" w:sz="4" w:space="0" w:color="auto"/>
              <w:bottom w:val="single" w:sz="4" w:space="0" w:color="auto"/>
              <w:right w:val="single" w:sz="4" w:space="0" w:color="auto"/>
            </w:tcBorders>
            <w:shd w:val="clear" w:color="000000" w:fill="FFFFFF"/>
          </w:tcPr>
          <w:p w14:paraId="102502BA" w14:textId="77777777" w:rsidR="004D6256" w:rsidRPr="004A790C" w:rsidRDefault="004D6256" w:rsidP="002C7D47">
            <w:pPr>
              <w:spacing w:before="80" w:after="80" w:line="264" w:lineRule="auto"/>
              <w:rPr>
                <w:sz w:val="21"/>
                <w:szCs w:val="21"/>
              </w:rPr>
            </w:pP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14:paraId="76E65895" w14:textId="77777777" w:rsidR="004D6256" w:rsidRPr="004A790C" w:rsidRDefault="004D6256" w:rsidP="002C7D47">
            <w:pPr>
              <w:spacing w:before="80" w:after="80" w:line="264" w:lineRule="auto"/>
              <w:rPr>
                <w:sz w:val="21"/>
                <w:szCs w:val="21"/>
              </w:rPr>
            </w:pPr>
          </w:p>
        </w:tc>
        <w:tc>
          <w:tcPr>
            <w:tcW w:w="974" w:type="dxa"/>
            <w:tcBorders>
              <w:top w:val="single" w:sz="4" w:space="0" w:color="auto"/>
              <w:left w:val="single" w:sz="4" w:space="0" w:color="auto"/>
              <w:bottom w:val="single" w:sz="4" w:space="0" w:color="auto"/>
              <w:right w:val="single" w:sz="4" w:space="0" w:color="auto"/>
            </w:tcBorders>
            <w:shd w:val="clear" w:color="000000" w:fill="FFFFFF"/>
          </w:tcPr>
          <w:p w14:paraId="7DE1431D" w14:textId="77777777" w:rsidR="004D6256" w:rsidRPr="004A790C" w:rsidRDefault="004D6256" w:rsidP="002C7D47">
            <w:pPr>
              <w:spacing w:before="80" w:after="80" w:line="264" w:lineRule="auto"/>
              <w:rPr>
                <w:sz w:val="21"/>
                <w:szCs w:val="21"/>
              </w:rPr>
            </w:pPr>
          </w:p>
        </w:tc>
        <w:tc>
          <w:tcPr>
            <w:tcW w:w="2194" w:type="dxa"/>
            <w:tcBorders>
              <w:top w:val="single" w:sz="4" w:space="0" w:color="auto"/>
              <w:left w:val="single" w:sz="4" w:space="0" w:color="auto"/>
              <w:bottom w:val="single" w:sz="4" w:space="0" w:color="auto"/>
              <w:right w:val="single" w:sz="4" w:space="0" w:color="auto"/>
            </w:tcBorders>
            <w:shd w:val="clear" w:color="000000" w:fill="FFFFFF"/>
          </w:tcPr>
          <w:p w14:paraId="45D89A75" w14:textId="77777777" w:rsidR="004D6256" w:rsidRPr="004A790C" w:rsidRDefault="004D6256" w:rsidP="002C7D47">
            <w:pPr>
              <w:spacing w:before="80" w:after="80" w:line="264" w:lineRule="auto"/>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AA5C23" w14:textId="77777777" w:rsidR="004D6256" w:rsidRPr="004A790C" w:rsidRDefault="004D6256" w:rsidP="002C7D47">
            <w:pPr>
              <w:spacing w:before="80" w:after="80" w:line="264" w:lineRule="auto"/>
              <w:rPr>
                <w:sz w:val="21"/>
                <w:szCs w:val="21"/>
              </w:rPr>
            </w:pPr>
          </w:p>
        </w:tc>
        <w:tc>
          <w:tcPr>
            <w:tcW w:w="1718" w:type="dxa"/>
            <w:tcBorders>
              <w:top w:val="single" w:sz="4" w:space="0" w:color="auto"/>
              <w:left w:val="nil"/>
              <w:bottom w:val="single" w:sz="4" w:space="0" w:color="auto"/>
              <w:right w:val="single" w:sz="4" w:space="0" w:color="auto"/>
            </w:tcBorders>
            <w:shd w:val="clear" w:color="000000" w:fill="FFFFFF"/>
            <w:vAlign w:val="center"/>
          </w:tcPr>
          <w:p w14:paraId="1F9D7831" w14:textId="77777777" w:rsidR="004D6256" w:rsidRPr="004A790C" w:rsidRDefault="004D6256" w:rsidP="002C7D47">
            <w:pPr>
              <w:spacing w:before="80" w:after="80" w:line="264" w:lineRule="auto"/>
              <w:jc w:val="center"/>
              <w:rPr>
                <w:sz w:val="21"/>
                <w:szCs w:val="21"/>
              </w:rPr>
            </w:pPr>
          </w:p>
        </w:tc>
        <w:tc>
          <w:tcPr>
            <w:tcW w:w="2025" w:type="dxa"/>
            <w:tcBorders>
              <w:top w:val="single" w:sz="4" w:space="0" w:color="auto"/>
              <w:left w:val="nil"/>
              <w:bottom w:val="single" w:sz="4" w:space="0" w:color="auto"/>
              <w:right w:val="single" w:sz="4" w:space="0" w:color="auto"/>
            </w:tcBorders>
            <w:shd w:val="clear" w:color="000000" w:fill="FFFFFF"/>
          </w:tcPr>
          <w:p w14:paraId="7718C298" w14:textId="77777777" w:rsidR="004D6256" w:rsidRPr="004A790C" w:rsidRDefault="004D6256" w:rsidP="002C7D47">
            <w:pPr>
              <w:spacing w:before="80" w:after="80" w:line="264"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BEE3669" w14:textId="77777777" w:rsidR="004D6256" w:rsidRPr="004A790C" w:rsidRDefault="004D6256" w:rsidP="002C7D47">
            <w:pPr>
              <w:spacing w:before="80" w:after="80"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CAA10EB" w14:textId="77777777" w:rsidR="004D6256" w:rsidRPr="004A790C" w:rsidRDefault="004D6256" w:rsidP="002C7D47">
            <w:pPr>
              <w:spacing w:before="80" w:after="80" w:line="264" w:lineRule="auto"/>
              <w:rPr>
                <w:sz w:val="21"/>
                <w:szCs w:val="21"/>
              </w:rPr>
            </w:pPr>
          </w:p>
        </w:tc>
        <w:tc>
          <w:tcPr>
            <w:tcW w:w="811" w:type="dxa"/>
            <w:tcBorders>
              <w:top w:val="single" w:sz="4" w:space="0" w:color="auto"/>
              <w:left w:val="single" w:sz="4" w:space="0" w:color="auto"/>
              <w:bottom w:val="single" w:sz="4" w:space="0" w:color="auto"/>
              <w:right w:val="single" w:sz="4" w:space="0" w:color="auto"/>
            </w:tcBorders>
            <w:shd w:val="clear" w:color="000000" w:fill="FFFFFF"/>
          </w:tcPr>
          <w:p w14:paraId="3357D8BF" w14:textId="77777777" w:rsidR="004D6256" w:rsidRPr="004A790C" w:rsidRDefault="004D6256" w:rsidP="002C7D47">
            <w:pPr>
              <w:spacing w:before="80" w:after="80" w:line="264" w:lineRule="auto"/>
              <w:rPr>
                <w:sz w:val="21"/>
                <w:szCs w:val="21"/>
              </w:rPr>
            </w:pPr>
          </w:p>
        </w:tc>
      </w:tr>
    </w:tbl>
    <w:p w14:paraId="6F4E80A0" w14:textId="77777777" w:rsidR="004D6256" w:rsidRPr="004A790C" w:rsidRDefault="004D6256" w:rsidP="004D6256">
      <w:pPr>
        <w:spacing w:before="120" w:line="264" w:lineRule="auto"/>
        <w:ind w:firstLine="567"/>
        <w:jc w:val="both"/>
        <w:rPr>
          <w:bCs/>
          <w:spacing w:val="-4"/>
          <w:sz w:val="27"/>
          <w:szCs w:val="27"/>
        </w:rPr>
      </w:pPr>
      <w:r w:rsidRPr="004A790C">
        <w:rPr>
          <w:bCs/>
          <w:spacing w:val="-4"/>
          <w:sz w:val="27"/>
          <w:szCs w:val="27"/>
        </w:rPr>
        <w:t>Số tiền: ………………… (Bằng chữ:……………………………………………………………………..).</w:t>
      </w:r>
    </w:p>
    <w:p w14:paraId="31A96ABE" w14:textId="77777777" w:rsidR="004D6256" w:rsidRPr="004A790C" w:rsidRDefault="004D6256" w:rsidP="004D6256">
      <w:pPr>
        <w:rPr>
          <w:b/>
          <w:bCs/>
          <w:sz w:val="25"/>
          <w:szCs w:val="25"/>
        </w:rPr>
      </w:pPr>
      <w:r w:rsidRPr="004A790C">
        <w:rPr>
          <w:b/>
          <w:bCs/>
          <w:sz w:val="25"/>
          <w:szCs w:val="25"/>
        </w:rPr>
        <w:br w:type="page"/>
      </w:r>
    </w:p>
    <w:p w14:paraId="4B70D529" w14:textId="77777777" w:rsidR="004D6256" w:rsidRPr="004A790C" w:rsidRDefault="004D6256" w:rsidP="004D6256">
      <w:pPr>
        <w:spacing w:before="120" w:after="120" w:line="264" w:lineRule="auto"/>
        <w:ind w:right="-170" w:firstLine="567"/>
        <w:jc w:val="both"/>
        <w:rPr>
          <w:b/>
          <w:bCs/>
          <w:spacing w:val="-10"/>
          <w:sz w:val="25"/>
          <w:szCs w:val="25"/>
        </w:rPr>
      </w:pPr>
      <w:r w:rsidRPr="004A790C">
        <w:rPr>
          <w:b/>
          <w:bCs/>
          <w:sz w:val="25"/>
          <w:szCs w:val="25"/>
        </w:rPr>
        <w:lastRenderedPageBreak/>
        <w:t xml:space="preserve">3. </w:t>
      </w:r>
      <w:r w:rsidRPr="004A790C">
        <w:rPr>
          <w:b/>
          <w:bCs/>
          <w:spacing w:val="-4"/>
          <w:sz w:val="25"/>
          <w:szCs w:val="25"/>
        </w:rPr>
        <w:t>Duy trì cơ sở hạ tầng viễn thông ở các khu vực hải đảo, nhà giàn trên biển</w:t>
      </w:r>
      <w:r w:rsidRPr="004A790C">
        <w:rPr>
          <w:b/>
          <w:bCs/>
          <w:spacing w:val="-4"/>
          <w:sz w:val="25"/>
          <w:szCs w:val="25"/>
          <w:lang w:val="nl-NL"/>
        </w:rPr>
        <w:t>.</w:t>
      </w:r>
    </w:p>
    <w:tbl>
      <w:tblPr>
        <w:tblW w:w="15402" w:type="dxa"/>
        <w:jc w:val="center"/>
        <w:tblLook w:val="04A0" w:firstRow="1" w:lastRow="0" w:firstColumn="1" w:lastColumn="0" w:noHBand="0" w:noVBand="1"/>
      </w:tblPr>
      <w:tblGrid>
        <w:gridCol w:w="634"/>
        <w:gridCol w:w="771"/>
        <w:gridCol w:w="976"/>
        <w:gridCol w:w="976"/>
        <w:gridCol w:w="976"/>
        <w:gridCol w:w="2219"/>
        <w:gridCol w:w="1660"/>
        <w:gridCol w:w="1842"/>
        <w:gridCol w:w="1985"/>
        <w:gridCol w:w="1559"/>
        <w:gridCol w:w="992"/>
        <w:gridCol w:w="812"/>
      </w:tblGrid>
      <w:tr w:rsidR="004D6256" w:rsidRPr="004A790C" w14:paraId="53D5D0BE" w14:textId="77777777" w:rsidTr="002C7D47">
        <w:trPr>
          <w:trHeight w:val="379"/>
          <w:jc w:val="center"/>
        </w:trPr>
        <w:tc>
          <w:tcPr>
            <w:tcW w:w="634" w:type="dxa"/>
            <w:vMerge w:val="restart"/>
            <w:tcBorders>
              <w:top w:val="single" w:sz="4" w:space="0" w:color="auto"/>
              <w:left w:val="single" w:sz="4" w:space="0" w:color="auto"/>
              <w:right w:val="single" w:sz="4" w:space="0" w:color="auto"/>
            </w:tcBorders>
            <w:shd w:val="clear" w:color="000000" w:fill="FFFFFF"/>
            <w:vAlign w:val="center"/>
          </w:tcPr>
          <w:p w14:paraId="42AE7371" w14:textId="77777777" w:rsidR="004D6256" w:rsidRPr="004A790C" w:rsidRDefault="004D6256" w:rsidP="002C7D47">
            <w:pPr>
              <w:spacing w:before="80" w:after="80" w:line="264" w:lineRule="auto"/>
              <w:jc w:val="center"/>
              <w:rPr>
                <w:b/>
                <w:bCs/>
                <w:sz w:val="21"/>
                <w:szCs w:val="21"/>
              </w:rPr>
            </w:pPr>
            <w:r w:rsidRPr="004A790C">
              <w:rPr>
                <w:b/>
                <w:bCs/>
                <w:iCs/>
                <w:sz w:val="21"/>
                <w:szCs w:val="21"/>
              </w:rPr>
              <w:t>STT</w:t>
            </w:r>
          </w:p>
        </w:tc>
        <w:tc>
          <w:tcPr>
            <w:tcW w:w="771" w:type="dxa"/>
            <w:vMerge w:val="restart"/>
            <w:tcBorders>
              <w:top w:val="single" w:sz="4" w:space="0" w:color="auto"/>
              <w:left w:val="single" w:sz="4" w:space="0" w:color="auto"/>
              <w:right w:val="single" w:sz="4" w:space="0" w:color="auto"/>
            </w:tcBorders>
            <w:shd w:val="clear" w:color="000000" w:fill="FFFFFF"/>
            <w:vAlign w:val="center"/>
          </w:tcPr>
          <w:p w14:paraId="398F7EF5" w14:textId="77777777" w:rsidR="004D6256" w:rsidRPr="004A790C" w:rsidRDefault="004D6256" w:rsidP="002C7D47">
            <w:pPr>
              <w:spacing w:before="80" w:after="80" w:line="264" w:lineRule="auto"/>
              <w:jc w:val="center"/>
              <w:rPr>
                <w:b/>
                <w:bCs/>
                <w:sz w:val="21"/>
                <w:szCs w:val="21"/>
              </w:rPr>
            </w:pPr>
            <w:r w:rsidRPr="004A790C">
              <w:rPr>
                <w:b/>
                <w:bCs/>
                <w:sz w:val="21"/>
                <w:szCs w:val="21"/>
              </w:rPr>
              <w:t>Tên tỉnh</w:t>
            </w:r>
          </w:p>
        </w:tc>
        <w:tc>
          <w:tcPr>
            <w:tcW w:w="976" w:type="dxa"/>
            <w:vMerge w:val="restart"/>
            <w:tcBorders>
              <w:top w:val="single" w:sz="4" w:space="0" w:color="auto"/>
              <w:left w:val="single" w:sz="4" w:space="0" w:color="auto"/>
              <w:right w:val="single" w:sz="4" w:space="0" w:color="auto"/>
            </w:tcBorders>
            <w:shd w:val="clear" w:color="000000" w:fill="FFFFFF"/>
            <w:vAlign w:val="center"/>
          </w:tcPr>
          <w:p w14:paraId="51064CBA" w14:textId="77777777" w:rsidR="004D6256" w:rsidRPr="004A790C" w:rsidRDefault="004D6256" w:rsidP="002C7D47">
            <w:pPr>
              <w:spacing w:before="80" w:after="80" w:line="264" w:lineRule="auto"/>
              <w:jc w:val="center"/>
              <w:rPr>
                <w:b/>
                <w:bCs/>
                <w:sz w:val="21"/>
                <w:szCs w:val="21"/>
              </w:rPr>
            </w:pPr>
            <w:r w:rsidRPr="004A790C">
              <w:rPr>
                <w:b/>
                <w:bCs/>
                <w:sz w:val="21"/>
                <w:szCs w:val="21"/>
              </w:rPr>
              <w:t>Tên xã</w:t>
            </w:r>
          </w:p>
        </w:tc>
        <w:tc>
          <w:tcPr>
            <w:tcW w:w="976" w:type="dxa"/>
            <w:vMerge w:val="restart"/>
            <w:tcBorders>
              <w:top w:val="single" w:sz="4" w:space="0" w:color="auto"/>
              <w:left w:val="single" w:sz="4" w:space="0" w:color="auto"/>
              <w:right w:val="single" w:sz="4" w:space="0" w:color="auto"/>
            </w:tcBorders>
            <w:shd w:val="clear" w:color="000000" w:fill="FFFFFF"/>
            <w:vAlign w:val="center"/>
          </w:tcPr>
          <w:p w14:paraId="79BA5F99" w14:textId="77777777" w:rsidR="004D6256" w:rsidRPr="004A790C" w:rsidRDefault="004D6256" w:rsidP="002C7D47">
            <w:pPr>
              <w:spacing w:before="80" w:after="80" w:line="264" w:lineRule="auto"/>
              <w:jc w:val="center"/>
              <w:rPr>
                <w:b/>
                <w:bCs/>
                <w:sz w:val="21"/>
                <w:szCs w:val="21"/>
              </w:rPr>
            </w:pPr>
            <w:r w:rsidRPr="004A790C">
              <w:rPr>
                <w:b/>
                <w:bCs/>
                <w:sz w:val="21"/>
                <w:szCs w:val="21"/>
              </w:rPr>
              <w:t>Tên khu vực</w:t>
            </w:r>
          </w:p>
        </w:tc>
        <w:tc>
          <w:tcPr>
            <w:tcW w:w="976" w:type="dxa"/>
            <w:vMerge w:val="restart"/>
            <w:tcBorders>
              <w:top w:val="single" w:sz="4" w:space="0" w:color="auto"/>
              <w:left w:val="single" w:sz="4" w:space="0" w:color="auto"/>
              <w:right w:val="single" w:sz="4" w:space="0" w:color="auto"/>
            </w:tcBorders>
            <w:shd w:val="clear" w:color="000000" w:fill="FFFFFF"/>
            <w:vAlign w:val="center"/>
          </w:tcPr>
          <w:p w14:paraId="7DF25D3A" w14:textId="77777777" w:rsidR="004D6256" w:rsidRPr="004A790C" w:rsidRDefault="004D6256" w:rsidP="002C7D47">
            <w:pPr>
              <w:spacing w:before="80" w:after="80" w:line="264" w:lineRule="auto"/>
              <w:jc w:val="center"/>
              <w:rPr>
                <w:b/>
                <w:bCs/>
                <w:sz w:val="21"/>
                <w:szCs w:val="21"/>
              </w:rPr>
            </w:pPr>
            <w:r w:rsidRPr="004A790C">
              <w:rPr>
                <w:b/>
                <w:bCs/>
                <w:sz w:val="21"/>
                <w:szCs w:val="21"/>
              </w:rPr>
              <w:t>Vị trí khu vực</w:t>
            </w:r>
          </w:p>
        </w:tc>
        <w:tc>
          <w:tcPr>
            <w:tcW w:w="2219" w:type="dxa"/>
            <w:vMerge w:val="restart"/>
            <w:tcBorders>
              <w:top w:val="single" w:sz="4" w:space="0" w:color="auto"/>
              <w:left w:val="single" w:sz="4" w:space="0" w:color="auto"/>
              <w:right w:val="single" w:sz="4" w:space="0" w:color="auto"/>
            </w:tcBorders>
            <w:shd w:val="clear" w:color="000000" w:fill="FFFFFF"/>
            <w:vAlign w:val="center"/>
          </w:tcPr>
          <w:p w14:paraId="55EF6298" w14:textId="77777777" w:rsidR="004D6256" w:rsidRPr="004A790C" w:rsidRDefault="004D6256" w:rsidP="002C7D47">
            <w:pPr>
              <w:spacing w:before="80" w:after="80" w:line="264" w:lineRule="auto"/>
              <w:jc w:val="center"/>
              <w:rPr>
                <w:b/>
                <w:bCs/>
                <w:sz w:val="21"/>
                <w:szCs w:val="21"/>
              </w:rPr>
            </w:pPr>
            <w:r w:rsidRPr="004A790C">
              <w:rPr>
                <w:b/>
                <w:bCs/>
                <w:sz w:val="21"/>
                <w:szCs w:val="21"/>
              </w:rPr>
              <w:t xml:space="preserve">Thời điểm bắt đầu cung cấp dịch vụ </w:t>
            </w:r>
            <w:r>
              <w:rPr>
                <w:b/>
                <w:bCs/>
                <w:sz w:val="21"/>
                <w:szCs w:val="21"/>
              </w:rPr>
              <w:br/>
            </w:r>
            <w:r w:rsidRPr="004A790C">
              <w:rPr>
                <w:bCs/>
                <w:sz w:val="23"/>
                <w:szCs w:val="23"/>
                <w:lang w:val="en-GB"/>
              </w:rPr>
              <w:t>(từ tháng… năm…)</w:t>
            </w:r>
          </w:p>
        </w:tc>
        <w:tc>
          <w:tcPr>
            <w:tcW w:w="1660" w:type="dxa"/>
            <w:vMerge w:val="restart"/>
            <w:tcBorders>
              <w:top w:val="single" w:sz="4" w:space="0" w:color="auto"/>
              <w:left w:val="single" w:sz="4" w:space="0" w:color="auto"/>
              <w:right w:val="single" w:sz="4" w:space="0" w:color="auto"/>
            </w:tcBorders>
            <w:shd w:val="clear" w:color="000000" w:fill="FFFFFF"/>
            <w:vAlign w:val="center"/>
          </w:tcPr>
          <w:p w14:paraId="5BA64A0B" w14:textId="77777777" w:rsidR="004D6256" w:rsidRPr="004A790C" w:rsidRDefault="004D6256" w:rsidP="002C7D47">
            <w:pPr>
              <w:spacing w:before="80" w:after="80" w:line="264" w:lineRule="auto"/>
              <w:jc w:val="center"/>
              <w:rPr>
                <w:b/>
                <w:bCs/>
                <w:strike/>
                <w:sz w:val="21"/>
                <w:szCs w:val="21"/>
              </w:rPr>
            </w:pPr>
            <w:r w:rsidRPr="004A790C">
              <w:rPr>
                <w:b/>
                <w:bCs/>
                <w:sz w:val="21"/>
                <w:szCs w:val="21"/>
              </w:rPr>
              <w:t xml:space="preserve">Thời điểm bắt đầu </w:t>
            </w:r>
            <w:r>
              <w:rPr>
                <w:b/>
                <w:bCs/>
                <w:sz w:val="21"/>
                <w:szCs w:val="21"/>
              </w:rPr>
              <w:t>tính hỗ trợ</w:t>
            </w:r>
            <w:r w:rsidRPr="004A790C">
              <w:rPr>
                <w:b/>
                <w:bCs/>
                <w:sz w:val="21"/>
                <w:szCs w:val="21"/>
              </w:rPr>
              <w:br/>
            </w:r>
            <w:r w:rsidRPr="004A790C">
              <w:rPr>
                <w:bCs/>
                <w:sz w:val="23"/>
                <w:szCs w:val="23"/>
                <w:lang w:val="en-GB"/>
              </w:rPr>
              <w:t>(từ tháng… năm…)</w:t>
            </w:r>
          </w:p>
        </w:tc>
        <w:tc>
          <w:tcPr>
            <w:tcW w:w="1842" w:type="dxa"/>
            <w:vMerge w:val="restart"/>
            <w:tcBorders>
              <w:top w:val="single" w:sz="4" w:space="0" w:color="auto"/>
              <w:left w:val="single" w:sz="4" w:space="0" w:color="auto"/>
              <w:right w:val="single" w:sz="4" w:space="0" w:color="auto"/>
            </w:tcBorders>
            <w:shd w:val="clear" w:color="000000" w:fill="FFFFFF"/>
            <w:vAlign w:val="center"/>
          </w:tcPr>
          <w:p w14:paraId="15736642" w14:textId="77777777" w:rsidR="004D6256" w:rsidRPr="004A790C" w:rsidRDefault="004D6256" w:rsidP="002C7D47">
            <w:pPr>
              <w:spacing w:before="80" w:after="80" w:line="264" w:lineRule="auto"/>
              <w:jc w:val="center"/>
              <w:rPr>
                <w:b/>
                <w:bCs/>
                <w:sz w:val="21"/>
                <w:szCs w:val="21"/>
              </w:rPr>
            </w:pPr>
            <w:r w:rsidRPr="004A790C">
              <w:rPr>
                <w:b/>
                <w:bCs/>
                <w:sz w:val="21"/>
                <w:szCs w:val="21"/>
              </w:rPr>
              <w:t>Thời gian cung cấp dịch vụ không đảm bảo chất lượng</w:t>
            </w:r>
            <w:r w:rsidRPr="004A790C">
              <w:rPr>
                <w:b/>
                <w:bCs/>
                <w:sz w:val="21"/>
                <w:szCs w:val="21"/>
              </w:rPr>
              <w:br/>
            </w:r>
            <w:r w:rsidRPr="004A790C">
              <w:rPr>
                <w:sz w:val="21"/>
                <w:szCs w:val="21"/>
              </w:rPr>
              <w:t>(số tháng)</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tcPr>
          <w:p w14:paraId="0726B8CA" w14:textId="77777777" w:rsidR="004D6256" w:rsidRPr="004A790C" w:rsidRDefault="004D6256" w:rsidP="002C7D47">
            <w:pPr>
              <w:spacing w:before="80" w:after="80" w:line="264" w:lineRule="auto"/>
              <w:jc w:val="center"/>
              <w:rPr>
                <w:b/>
                <w:iCs/>
                <w:sz w:val="21"/>
                <w:szCs w:val="21"/>
              </w:rPr>
            </w:pPr>
            <w:r w:rsidRPr="004A790C">
              <w:rPr>
                <w:b/>
                <w:iCs/>
                <w:sz w:val="21"/>
                <w:szCs w:val="21"/>
              </w:rPr>
              <w:t>Xử lý theo quy định của hợp đồng</w:t>
            </w:r>
          </w:p>
        </w:tc>
        <w:tc>
          <w:tcPr>
            <w:tcW w:w="812" w:type="dxa"/>
            <w:vMerge w:val="restart"/>
            <w:tcBorders>
              <w:top w:val="single" w:sz="4" w:space="0" w:color="auto"/>
              <w:left w:val="single" w:sz="4" w:space="0" w:color="auto"/>
              <w:right w:val="single" w:sz="4" w:space="0" w:color="auto"/>
            </w:tcBorders>
            <w:shd w:val="clear" w:color="000000" w:fill="FFFFFF"/>
            <w:vAlign w:val="center"/>
          </w:tcPr>
          <w:p w14:paraId="738BC372" w14:textId="77777777" w:rsidR="004D6256" w:rsidRPr="004A790C" w:rsidRDefault="004D6256" w:rsidP="002C7D47">
            <w:pPr>
              <w:spacing w:before="80" w:after="80" w:line="264" w:lineRule="auto"/>
              <w:jc w:val="center"/>
              <w:rPr>
                <w:b/>
                <w:iCs/>
                <w:sz w:val="21"/>
                <w:szCs w:val="21"/>
              </w:rPr>
            </w:pPr>
            <w:r w:rsidRPr="004A790C">
              <w:rPr>
                <w:b/>
                <w:iCs/>
                <w:sz w:val="21"/>
                <w:szCs w:val="21"/>
              </w:rPr>
              <w:t>Ghi chú</w:t>
            </w:r>
          </w:p>
        </w:tc>
      </w:tr>
      <w:tr w:rsidR="004D6256" w:rsidRPr="004A790C" w14:paraId="5708A2D9" w14:textId="77777777" w:rsidTr="002C7D47">
        <w:trPr>
          <w:trHeight w:val="1154"/>
          <w:jc w:val="center"/>
        </w:trPr>
        <w:tc>
          <w:tcPr>
            <w:tcW w:w="634" w:type="dxa"/>
            <w:vMerge/>
            <w:tcBorders>
              <w:left w:val="single" w:sz="4" w:space="0" w:color="auto"/>
              <w:bottom w:val="single" w:sz="4" w:space="0" w:color="auto"/>
              <w:right w:val="single" w:sz="4" w:space="0" w:color="auto"/>
            </w:tcBorders>
            <w:shd w:val="clear" w:color="000000" w:fill="FFFFFF"/>
            <w:vAlign w:val="center"/>
          </w:tcPr>
          <w:p w14:paraId="4CB5EB41" w14:textId="77777777" w:rsidR="004D6256" w:rsidRPr="004A790C" w:rsidRDefault="004D6256" w:rsidP="002C7D47">
            <w:pPr>
              <w:spacing w:before="80" w:after="80" w:line="264" w:lineRule="auto"/>
              <w:jc w:val="center"/>
              <w:rPr>
                <w:b/>
                <w:bCs/>
                <w:iCs/>
                <w:sz w:val="21"/>
                <w:szCs w:val="21"/>
              </w:rPr>
            </w:pPr>
          </w:p>
        </w:tc>
        <w:tc>
          <w:tcPr>
            <w:tcW w:w="771" w:type="dxa"/>
            <w:vMerge/>
            <w:tcBorders>
              <w:left w:val="single" w:sz="4" w:space="0" w:color="auto"/>
              <w:bottom w:val="single" w:sz="4" w:space="0" w:color="auto"/>
              <w:right w:val="single" w:sz="4" w:space="0" w:color="auto"/>
            </w:tcBorders>
            <w:shd w:val="clear" w:color="000000" w:fill="FFFFFF"/>
            <w:vAlign w:val="center"/>
          </w:tcPr>
          <w:p w14:paraId="7A0EFB78" w14:textId="77777777" w:rsidR="004D6256" w:rsidRPr="004A790C" w:rsidRDefault="004D6256" w:rsidP="002C7D47">
            <w:pPr>
              <w:spacing w:before="80" w:after="80" w:line="264" w:lineRule="auto"/>
              <w:jc w:val="center"/>
              <w:rPr>
                <w:b/>
                <w:bCs/>
                <w:sz w:val="21"/>
                <w:szCs w:val="21"/>
              </w:rPr>
            </w:pPr>
          </w:p>
        </w:tc>
        <w:tc>
          <w:tcPr>
            <w:tcW w:w="976" w:type="dxa"/>
            <w:vMerge/>
            <w:tcBorders>
              <w:left w:val="single" w:sz="4" w:space="0" w:color="auto"/>
              <w:right w:val="single" w:sz="4" w:space="0" w:color="auto"/>
            </w:tcBorders>
            <w:shd w:val="clear" w:color="000000" w:fill="FFFFFF"/>
            <w:vAlign w:val="center"/>
          </w:tcPr>
          <w:p w14:paraId="2BD22926" w14:textId="77777777" w:rsidR="004D6256" w:rsidRPr="004A790C" w:rsidRDefault="004D6256" w:rsidP="002C7D47">
            <w:pPr>
              <w:spacing w:before="80" w:after="80" w:line="264" w:lineRule="auto"/>
              <w:jc w:val="center"/>
              <w:rPr>
                <w:b/>
                <w:bCs/>
                <w:sz w:val="21"/>
                <w:szCs w:val="21"/>
              </w:rPr>
            </w:pPr>
          </w:p>
        </w:tc>
        <w:tc>
          <w:tcPr>
            <w:tcW w:w="976" w:type="dxa"/>
            <w:vMerge/>
            <w:tcBorders>
              <w:left w:val="single" w:sz="4" w:space="0" w:color="auto"/>
              <w:bottom w:val="single" w:sz="4" w:space="0" w:color="auto"/>
              <w:right w:val="single" w:sz="4" w:space="0" w:color="auto"/>
            </w:tcBorders>
            <w:shd w:val="clear" w:color="000000" w:fill="FFFFFF"/>
            <w:vAlign w:val="center"/>
          </w:tcPr>
          <w:p w14:paraId="388168B4" w14:textId="77777777" w:rsidR="004D6256" w:rsidRPr="004A790C" w:rsidRDefault="004D6256" w:rsidP="002C7D47">
            <w:pPr>
              <w:spacing w:before="80" w:after="80" w:line="264" w:lineRule="auto"/>
              <w:jc w:val="center"/>
              <w:rPr>
                <w:b/>
                <w:bCs/>
                <w:sz w:val="21"/>
                <w:szCs w:val="21"/>
              </w:rPr>
            </w:pPr>
          </w:p>
        </w:tc>
        <w:tc>
          <w:tcPr>
            <w:tcW w:w="976" w:type="dxa"/>
            <w:vMerge/>
            <w:tcBorders>
              <w:left w:val="single" w:sz="4" w:space="0" w:color="auto"/>
              <w:bottom w:val="single" w:sz="4" w:space="0" w:color="auto"/>
              <w:right w:val="single" w:sz="4" w:space="0" w:color="auto"/>
            </w:tcBorders>
            <w:shd w:val="clear" w:color="000000" w:fill="FFFFFF"/>
            <w:vAlign w:val="center"/>
          </w:tcPr>
          <w:p w14:paraId="579A8952" w14:textId="77777777" w:rsidR="004D6256" w:rsidRPr="004A790C" w:rsidRDefault="004D6256" w:rsidP="002C7D47">
            <w:pPr>
              <w:spacing w:before="80" w:after="80" w:line="264" w:lineRule="auto"/>
              <w:jc w:val="center"/>
              <w:rPr>
                <w:b/>
                <w:bCs/>
                <w:sz w:val="21"/>
                <w:szCs w:val="21"/>
              </w:rPr>
            </w:pPr>
          </w:p>
        </w:tc>
        <w:tc>
          <w:tcPr>
            <w:tcW w:w="2219" w:type="dxa"/>
            <w:vMerge/>
            <w:tcBorders>
              <w:left w:val="single" w:sz="4" w:space="0" w:color="auto"/>
              <w:bottom w:val="single" w:sz="4" w:space="0" w:color="auto"/>
              <w:right w:val="single" w:sz="4" w:space="0" w:color="auto"/>
            </w:tcBorders>
            <w:shd w:val="clear" w:color="000000" w:fill="FFFFFF"/>
            <w:vAlign w:val="center"/>
          </w:tcPr>
          <w:p w14:paraId="5E92F703" w14:textId="77777777" w:rsidR="004D6256" w:rsidRPr="004A790C" w:rsidRDefault="004D6256" w:rsidP="002C7D47">
            <w:pPr>
              <w:spacing w:before="80" w:after="80" w:line="264" w:lineRule="auto"/>
              <w:jc w:val="center"/>
              <w:rPr>
                <w:b/>
                <w:bCs/>
                <w:sz w:val="21"/>
                <w:szCs w:val="21"/>
              </w:rPr>
            </w:pPr>
          </w:p>
        </w:tc>
        <w:tc>
          <w:tcPr>
            <w:tcW w:w="1660" w:type="dxa"/>
            <w:vMerge/>
            <w:tcBorders>
              <w:left w:val="single" w:sz="4" w:space="0" w:color="auto"/>
              <w:bottom w:val="single" w:sz="4" w:space="0" w:color="auto"/>
              <w:right w:val="single" w:sz="4" w:space="0" w:color="auto"/>
            </w:tcBorders>
            <w:shd w:val="clear" w:color="000000" w:fill="FFFFFF"/>
            <w:vAlign w:val="center"/>
          </w:tcPr>
          <w:p w14:paraId="471B2154" w14:textId="77777777" w:rsidR="004D6256" w:rsidRPr="004A790C" w:rsidRDefault="004D6256" w:rsidP="002C7D47">
            <w:pPr>
              <w:spacing w:before="80" w:after="80" w:line="264" w:lineRule="auto"/>
              <w:jc w:val="center"/>
              <w:rPr>
                <w:b/>
                <w:bCs/>
                <w:sz w:val="21"/>
                <w:szCs w:val="21"/>
              </w:rPr>
            </w:pPr>
          </w:p>
        </w:tc>
        <w:tc>
          <w:tcPr>
            <w:tcW w:w="1842" w:type="dxa"/>
            <w:vMerge/>
            <w:tcBorders>
              <w:left w:val="single" w:sz="4" w:space="0" w:color="auto"/>
              <w:bottom w:val="single" w:sz="4" w:space="0" w:color="auto"/>
              <w:right w:val="single" w:sz="4" w:space="0" w:color="auto"/>
            </w:tcBorders>
            <w:shd w:val="clear" w:color="000000" w:fill="FFFFFF"/>
            <w:vAlign w:val="center"/>
          </w:tcPr>
          <w:p w14:paraId="76DA7B4A" w14:textId="77777777" w:rsidR="004D6256" w:rsidRPr="004A790C" w:rsidRDefault="004D6256" w:rsidP="002C7D47">
            <w:pPr>
              <w:spacing w:before="80" w:after="80" w:line="264" w:lineRule="auto"/>
              <w:jc w:val="center"/>
              <w:rPr>
                <w:b/>
                <w:bCs/>
                <w:sz w:val="21"/>
                <w:szCs w:val="21"/>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36B8B5AD" w14:textId="77777777" w:rsidR="004D6256" w:rsidRPr="004A790C" w:rsidRDefault="004D6256" w:rsidP="002C7D47">
            <w:pPr>
              <w:spacing w:before="80" w:after="80" w:line="264" w:lineRule="auto"/>
              <w:jc w:val="center"/>
              <w:rPr>
                <w:b/>
                <w:iCs/>
                <w:sz w:val="21"/>
                <w:szCs w:val="21"/>
              </w:rPr>
            </w:pPr>
            <w:r w:rsidRPr="004A790C">
              <w:rPr>
                <w:b/>
                <w:iCs/>
                <w:sz w:val="21"/>
                <w:szCs w:val="21"/>
              </w:rPr>
              <w:t>Kinh phí giảm trừ (không được thanh toán)</w:t>
            </w:r>
            <w:r w:rsidRPr="004A790C">
              <w:rPr>
                <w:b/>
                <w:iCs/>
                <w:sz w:val="21"/>
                <w:szCs w:val="21"/>
              </w:rPr>
              <w:br/>
            </w:r>
            <w:r w:rsidRPr="004A790C">
              <w:rPr>
                <w:iCs/>
                <w:sz w:val="21"/>
                <w:szCs w:val="21"/>
              </w:rPr>
              <w:t>(triệu đồng)</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71E87FC" w14:textId="77777777" w:rsidR="004D6256" w:rsidRPr="004A790C" w:rsidRDefault="004D6256" w:rsidP="002C7D47">
            <w:pPr>
              <w:spacing w:before="80" w:after="80" w:line="264" w:lineRule="auto"/>
              <w:jc w:val="center"/>
              <w:rPr>
                <w:b/>
                <w:iCs/>
                <w:sz w:val="21"/>
                <w:szCs w:val="21"/>
              </w:rPr>
            </w:pPr>
            <w:r w:rsidRPr="004A790C">
              <w:rPr>
                <w:b/>
                <w:iCs/>
                <w:sz w:val="21"/>
                <w:szCs w:val="21"/>
              </w:rPr>
              <w:t>Kinh phí phạt vi phạm hợp đồng</w:t>
            </w:r>
            <w:r w:rsidRPr="004A790C">
              <w:rPr>
                <w:b/>
                <w:iCs/>
                <w:sz w:val="21"/>
                <w:szCs w:val="21"/>
              </w:rPr>
              <w:br/>
            </w:r>
            <w:r w:rsidRPr="004A790C">
              <w:rPr>
                <w:iCs/>
                <w:sz w:val="21"/>
                <w:szCs w:val="21"/>
              </w:rPr>
              <w:t>(triệu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953BC18" w14:textId="77777777" w:rsidR="004D6256" w:rsidRPr="004A790C" w:rsidRDefault="004D6256" w:rsidP="002C7D47">
            <w:pPr>
              <w:spacing w:before="80" w:after="80" w:line="264" w:lineRule="auto"/>
              <w:jc w:val="center"/>
              <w:rPr>
                <w:b/>
                <w:iCs/>
                <w:sz w:val="21"/>
                <w:szCs w:val="21"/>
              </w:rPr>
            </w:pPr>
            <w:r w:rsidRPr="004A790C">
              <w:rPr>
                <w:b/>
                <w:iCs/>
                <w:sz w:val="21"/>
                <w:szCs w:val="21"/>
              </w:rPr>
              <w:t>...</w:t>
            </w:r>
          </w:p>
        </w:tc>
        <w:tc>
          <w:tcPr>
            <w:tcW w:w="812" w:type="dxa"/>
            <w:vMerge/>
            <w:tcBorders>
              <w:left w:val="single" w:sz="4" w:space="0" w:color="auto"/>
              <w:right w:val="single" w:sz="4" w:space="0" w:color="auto"/>
            </w:tcBorders>
            <w:shd w:val="clear" w:color="000000" w:fill="FFFFFF"/>
            <w:vAlign w:val="center"/>
          </w:tcPr>
          <w:p w14:paraId="3C63ADA0" w14:textId="77777777" w:rsidR="004D6256" w:rsidRPr="004A790C" w:rsidRDefault="004D6256" w:rsidP="002C7D47">
            <w:pPr>
              <w:spacing w:before="80" w:after="80" w:line="264" w:lineRule="auto"/>
              <w:jc w:val="center"/>
              <w:rPr>
                <w:b/>
                <w:iCs/>
                <w:sz w:val="21"/>
                <w:szCs w:val="21"/>
              </w:rPr>
            </w:pPr>
          </w:p>
        </w:tc>
      </w:tr>
      <w:tr w:rsidR="004D6256" w:rsidRPr="004A790C" w14:paraId="3D42FEA6" w14:textId="77777777" w:rsidTr="002C7D47">
        <w:trPr>
          <w:trHeight w:val="343"/>
          <w:jc w:val="center"/>
        </w:trPr>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015C42DE" w14:textId="77777777" w:rsidR="004D6256" w:rsidRPr="004A790C" w:rsidRDefault="004D6256" w:rsidP="002C7D47">
            <w:pPr>
              <w:spacing w:before="80" w:after="80" w:line="264" w:lineRule="auto"/>
              <w:jc w:val="center"/>
              <w:rPr>
                <w:i/>
                <w:sz w:val="21"/>
                <w:szCs w:val="21"/>
              </w:rPr>
            </w:pPr>
            <w:r w:rsidRPr="004A790C">
              <w:rPr>
                <w:i/>
                <w:sz w:val="21"/>
                <w:szCs w:val="21"/>
              </w:rPr>
              <w:t>A</w:t>
            </w:r>
          </w:p>
        </w:tc>
        <w:tc>
          <w:tcPr>
            <w:tcW w:w="771" w:type="dxa"/>
            <w:tcBorders>
              <w:top w:val="single" w:sz="4" w:space="0" w:color="auto"/>
              <w:left w:val="nil"/>
              <w:bottom w:val="single" w:sz="4" w:space="0" w:color="auto"/>
              <w:right w:val="single" w:sz="4" w:space="0" w:color="auto"/>
            </w:tcBorders>
            <w:shd w:val="clear" w:color="000000" w:fill="FFFFFF"/>
            <w:vAlign w:val="center"/>
          </w:tcPr>
          <w:p w14:paraId="4B7DDE91" w14:textId="77777777" w:rsidR="004D6256" w:rsidRPr="004A790C" w:rsidRDefault="004D6256" w:rsidP="002C7D47">
            <w:pPr>
              <w:spacing w:before="80" w:after="80" w:line="264" w:lineRule="auto"/>
              <w:jc w:val="center"/>
              <w:rPr>
                <w:i/>
                <w:sz w:val="21"/>
                <w:szCs w:val="21"/>
              </w:rPr>
            </w:pPr>
            <w:r w:rsidRPr="004A790C">
              <w:rPr>
                <w:i/>
                <w:sz w:val="21"/>
                <w:szCs w:val="21"/>
              </w:rPr>
              <w:t>1</w:t>
            </w:r>
          </w:p>
        </w:tc>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36D0490E" w14:textId="77777777" w:rsidR="004D6256" w:rsidRPr="004A790C" w:rsidRDefault="004D6256" w:rsidP="002C7D47">
            <w:pPr>
              <w:spacing w:before="80" w:after="80" w:line="264" w:lineRule="auto"/>
              <w:jc w:val="center"/>
              <w:rPr>
                <w:i/>
                <w:sz w:val="21"/>
                <w:szCs w:val="21"/>
              </w:rPr>
            </w:pPr>
            <w:r w:rsidRPr="004A790C">
              <w:rPr>
                <w:i/>
                <w:sz w:val="21"/>
                <w:szCs w:val="21"/>
              </w:rPr>
              <w:t>2</w:t>
            </w:r>
          </w:p>
        </w:tc>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6F8F5DFF" w14:textId="77777777" w:rsidR="004D6256" w:rsidRPr="004A790C" w:rsidRDefault="004D6256" w:rsidP="002C7D47">
            <w:pPr>
              <w:spacing w:before="80" w:after="80" w:line="264" w:lineRule="auto"/>
              <w:jc w:val="center"/>
              <w:rPr>
                <w:i/>
                <w:sz w:val="21"/>
                <w:szCs w:val="21"/>
              </w:rPr>
            </w:pPr>
            <w:r w:rsidRPr="004A790C">
              <w:rPr>
                <w:i/>
                <w:sz w:val="21"/>
                <w:szCs w:val="21"/>
              </w:rPr>
              <w:t>3</w:t>
            </w:r>
          </w:p>
        </w:tc>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6A15FD84" w14:textId="77777777" w:rsidR="004D6256" w:rsidRPr="004A790C" w:rsidRDefault="004D6256" w:rsidP="002C7D47">
            <w:pPr>
              <w:spacing w:before="80" w:after="80" w:line="264" w:lineRule="auto"/>
              <w:jc w:val="center"/>
              <w:rPr>
                <w:i/>
                <w:sz w:val="21"/>
                <w:szCs w:val="21"/>
              </w:rPr>
            </w:pPr>
            <w:r w:rsidRPr="004A790C">
              <w:rPr>
                <w:i/>
                <w:sz w:val="21"/>
                <w:szCs w:val="21"/>
              </w:rPr>
              <w:t>4</w:t>
            </w:r>
          </w:p>
        </w:tc>
        <w:tc>
          <w:tcPr>
            <w:tcW w:w="2219" w:type="dxa"/>
            <w:tcBorders>
              <w:top w:val="single" w:sz="4" w:space="0" w:color="auto"/>
              <w:left w:val="single" w:sz="4" w:space="0" w:color="auto"/>
              <w:bottom w:val="single" w:sz="4" w:space="0" w:color="auto"/>
              <w:right w:val="single" w:sz="4" w:space="0" w:color="auto"/>
            </w:tcBorders>
            <w:shd w:val="clear" w:color="000000" w:fill="FFFFFF"/>
            <w:vAlign w:val="center"/>
          </w:tcPr>
          <w:p w14:paraId="68AB90C9" w14:textId="77777777" w:rsidR="004D6256" w:rsidRPr="004A790C" w:rsidRDefault="004D6256" w:rsidP="002C7D47">
            <w:pPr>
              <w:spacing w:before="80" w:after="80" w:line="264" w:lineRule="auto"/>
              <w:jc w:val="center"/>
              <w:rPr>
                <w:i/>
                <w:sz w:val="21"/>
                <w:szCs w:val="21"/>
              </w:rPr>
            </w:pPr>
            <w:r w:rsidRPr="004A790C">
              <w:rPr>
                <w:i/>
                <w:sz w:val="21"/>
                <w:szCs w:val="21"/>
              </w:rPr>
              <w:t>5</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14:paraId="18DE5513" w14:textId="77777777" w:rsidR="004D6256" w:rsidRPr="004A790C" w:rsidRDefault="004D6256" w:rsidP="002C7D47">
            <w:pPr>
              <w:spacing w:before="80" w:after="80" w:line="264" w:lineRule="auto"/>
              <w:jc w:val="center"/>
              <w:rPr>
                <w:i/>
                <w:sz w:val="21"/>
                <w:szCs w:val="21"/>
              </w:rPr>
            </w:pPr>
            <w:r w:rsidRPr="004A790C">
              <w:rPr>
                <w:i/>
                <w:sz w:val="21"/>
                <w:szCs w:val="21"/>
              </w:rPr>
              <w:t>6</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4727C84" w14:textId="77777777" w:rsidR="004D6256" w:rsidRPr="004A790C" w:rsidRDefault="004D6256" w:rsidP="002C7D47">
            <w:pPr>
              <w:spacing w:before="80" w:after="80" w:line="264" w:lineRule="auto"/>
              <w:jc w:val="center"/>
              <w:rPr>
                <w:i/>
                <w:sz w:val="21"/>
                <w:szCs w:val="21"/>
              </w:rPr>
            </w:pPr>
            <w:r w:rsidRPr="004A790C">
              <w:rPr>
                <w:i/>
                <w:sz w:val="21"/>
                <w:szCs w:val="21"/>
              </w:rPr>
              <w:t>7</w:t>
            </w:r>
          </w:p>
        </w:tc>
        <w:tc>
          <w:tcPr>
            <w:tcW w:w="1985" w:type="dxa"/>
            <w:tcBorders>
              <w:top w:val="single" w:sz="4" w:space="0" w:color="auto"/>
              <w:left w:val="nil"/>
              <w:bottom w:val="single" w:sz="4" w:space="0" w:color="auto"/>
              <w:right w:val="single" w:sz="4" w:space="0" w:color="auto"/>
            </w:tcBorders>
            <w:shd w:val="clear" w:color="000000" w:fill="FFFFFF"/>
          </w:tcPr>
          <w:p w14:paraId="571F99C9" w14:textId="77777777" w:rsidR="004D6256" w:rsidRPr="004A790C" w:rsidRDefault="004D6256" w:rsidP="002C7D47">
            <w:pPr>
              <w:spacing w:before="80" w:after="80" w:line="264" w:lineRule="auto"/>
              <w:jc w:val="center"/>
              <w:rPr>
                <w:i/>
                <w:sz w:val="21"/>
                <w:szCs w:val="21"/>
              </w:rPr>
            </w:pPr>
            <w:r w:rsidRPr="004A790C">
              <w:rPr>
                <w:i/>
                <w:sz w:val="21"/>
                <w:szCs w:val="21"/>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25B98F2" w14:textId="77777777" w:rsidR="004D6256" w:rsidRPr="004A790C" w:rsidRDefault="004D6256" w:rsidP="002C7D47">
            <w:pPr>
              <w:spacing w:before="80" w:after="80" w:line="264" w:lineRule="auto"/>
              <w:jc w:val="center"/>
              <w:rPr>
                <w:i/>
                <w:sz w:val="21"/>
                <w:szCs w:val="21"/>
              </w:rPr>
            </w:pPr>
            <w:r w:rsidRPr="004A790C">
              <w:rPr>
                <w:i/>
                <w:sz w:val="21"/>
                <w:szCs w:val="21"/>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076F74" w14:textId="77777777" w:rsidR="004D6256" w:rsidRPr="004A790C" w:rsidRDefault="004D6256" w:rsidP="002C7D47">
            <w:pPr>
              <w:spacing w:before="80" w:after="80" w:line="264" w:lineRule="auto"/>
              <w:jc w:val="center"/>
              <w:rPr>
                <w:i/>
                <w:sz w:val="21"/>
                <w:szCs w:val="21"/>
              </w:rPr>
            </w:pPr>
            <w:r w:rsidRPr="004A790C">
              <w:rPr>
                <w:i/>
                <w:sz w:val="21"/>
                <w:szCs w:val="21"/>
              </w:rPr>
              <w:t>10</w:t>
            </w:r>
          </w:p>
        </w:tc>
        <w:tc>
          <w:tcPr>
            <w:tcW w:w="812" w:type="dxa"/>
            <w:tcBorders>
              <w:top w:val="single" w:sz="4" w:space="0" w:color="auto"/>
              <w:left w:val="single" w:sz="4" w:space="0" w:color="auto"/>
              <w:bottom w:val="single" w:sz="4" w:space="0" w:color="auto"/>
              <w:right w:val="single" w:sz="4" w:space="0" w:color="auto"/>
            </w:tcBorders>
            <w:shd w:val="clear" w:color="000000" w:fill="FFFFFF"/>
          </w:tcPr>
          <w:p w14:paraId="1B4B9294" w14:textId="77777777" w:rsidR="004D6256" w:rsidRPr="004A790C" w:rsidRDefault="004D6256" w:rsidP="002C7D47">
            <w:pPr>
              <w:spacing w:before="80" w:after="80" w:line="264" w:lineRule="auto"/>
              <w:jc w:val="center"/>
              <w:rPr>
                <w:i/>
                <w:sz w:val="21"/>
                <w:szCs w:val="21"/>
              </w:rPr>
            </w:pPr>
            <w:r w:rsidRPr="004A790C">
              <w:rPr>
                <w:i/>
                <w:sz w:val="21"/>
                <w:szCs w:val="21"/>
              </w:rPr>
              <w:t>11</w:t>
            </w:r>
          </w:p>
        </w:tc>
      </w:tr>
      <w:tr w:rsidR="004D6256" w:rsidRPr="004A790C" w14:paraId="02CB452C" w14:textId="77777777" w:rsidTr="002C7D47">
        <w:trPr>
          <w:trHeight w:val="353"/>
          <w:jc w:val="center"/>
        </w:trPr>
        <w:tc>
          <w:tcPr>
            <w:tcW w:w="634" w:type="dxa"/>
            <w:tcBorders>
              <w:top w:val="nil"/>
              <w:left w:val="single" w:sz="4" w:space="0" w:color="auto"/>
              <w:bottom w:val="single" w:sz="4" w:space="0" w:color="auto"/>
              <w:right w:val="single" w:sz="4" w:space="0" w:color="auto"/>
            </w:tcBorders>
            <w:shd w:val="clear" w:color="000000" w:fill="FFFFFF"/>
            <w:vAlign w:val="center"/>
          </w:tcPr>
          <w:p w14:paraId="4E2FF9B3" w14:textId="77777777" w:rsidR="004D6256" w:rsidRPr="004A790C" w:rsidRDefault="004D6256" w:rsidP="002C7D47">
            <w:pPr>
              <w:spacing w:before="80" w:after="80" w:line="264" w:lineRule="auto"/>
              <w:jc w:val="center"/>
              <w:rPr>
                <w:sz w:val="21"/>
                <w:szCs w:val="21"/>
              </w:rPr>
            </w:pPr>
            <w:r w:rsidRPr="004A790C">
              <w:rPr>
                <w:sz w:val="21"/>
                <w:szCs w:val="21"/>
              </w:rPr>
              <w:t>1</w:t>
            </w:r>
          </w:p>
        </w:tc>
        <w:tc>
          <w:tcPr>
            <w:tcW w:w="771" w:type="dxa"/>
            <w:tcBorders>
              <w:top w:val="nil"/>
              <w:left w:val="nil"/>
              <w:bottom w:val="single" w:sz="4" w:space="0" w:color="auto"/>
              <w:right w:val="single" w:sz="4" w:space="0" w:color="auto"/>
            </w:tcBorders>
            <w:shd w:val="clear" w:color="000000" w:fill="FFFFFF"/>
            <w:vAlign w:val="center"/>
          </w:tcPr>
          <w:p w14:paraId="218B283D"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72936853" w14:textId="77777777" w:rsidR="004D6256" w:rsidRPr="004A790C" w:rsidRDefault="004D6256" w:rsidP="002C7D47">
            <w:pPr>
              <w:spacing w:before="80" w:after="80" w:line="264" w:lineRule="auto"/>
              <w:rPr>
                <w:sz w:val="21"/>
                <w:szCs w:val="21"/>
              </w:rPr>
            </w:pPr>
          </w:p>
        </w:tc>
        <w:tc>
          <w:tcPr>
            <w:tcW w:w="976" w:type="dxa"/>
            <w:tcBorders>
              <w:top w:val="nil"/>
              <w:left w:val="single" w:sz="4" w:space="0" w:color="auto"/>
              <w:bottom w:val="single" w:sz="4" w:space="0" w:color="auto"/>
              <w:right w:val="single" w:sz="4" w:space="0" w:color="auto"/>
            </w:tcBorders>
            <w:shd w:val="clear" w:color="000000" w:fill="FFFFFF"/>
            <w:vAlign w:val="center"/>
          </w:tcPr>
          <w:p w14:paraId="1C1632E3" w14:textId="77777777" w:rsidR="004D6256" w:rsidRPr="004A790C" w:rsidRDefault="004D6256" w:rsidP="002C7D47">
            <w:pPr>
              <w:spacing w:before="80" w:after="80" w:line="264" w:lineRule="auto"/>
              <w:rPr>
                <w:sz w:val="21"/>
                <w:szCs w:val="21"/>
              </w:rPr>
            </w:pPr>
            <w:r w:rsidRPr="004A790C">
              <w:rPr>
                <w:sz w:val="21"/>
                <w:szCs w:val="21"/>
              </w:rPr>
              <w:t> </w:t>
            </w:r>
          </w:p>
        </w:tc>
        <w:tc>
          <w:tcPr>
            <w:tcW w:w="976" w:type="dxa"/>
            <w:tcBorders>
              <w:top w:val="nil"/>
              <w:left w:val="single" w:sz="4" w:space="0" w:color="auto"/>
              <w:bottom w:val="single" w:sz="4" w:space="0" w:color="auto"/>
              <w:right w:val="single" w:sz="4" w:space="0" w:color="auto"/>
            </w:tcBorders>
            <w:shd w:val="clear" w:color="000000" w:fill="FFFFFF"/>
          </w:tcPr>
          <w:p w14:paraId="1AAAF653" w14:textId="77777777" w:rsidR="004D6256" w:rsidRPr="004A790C" w:rsidRDefault="004D6256" w:rsidP="002C7D47">
            <w:pPr>
              <w:spacing w:before="80" w:after="80" w:line="264" w:lineRule="auto"/>
              <w:rPr>
                <w:sz w:val="21"/>
                <w:szCs w:val="21"/>
              </w:rPr>
            </w:pPr>
          </w:p>
        </w:tc>
        <w:tc>
          <w:tcPr>
            <w:tcW w:w="2219" w:type="dxa"/>
            <w:tcBorders>
              <w:top w:val="nil"/>
              <w:left w:val="single" w:sz="4" w:space="0" w:color="auto"/>
              <w:bottom w:val="single" w:sz="4" w:space="0" w:color="auto"/>
              <w:right w:val="single" w:sz="4" w:space="0" w:color="auto"/>
            </w:tcBorders>
            <w:shd w:val="clear" w:color="000000" w:fill="FFFFFF"/>
          </w:tcPr>
          <w:p w14:paraId="2BB8890C" w14:textId="77777777" w:rsidR="004D6256" w:rsidRPr="004A790C" w:rsidRDefault="004D6256" w:rsidP="002C7D47">
            <w:pPr>
              <w:spacing w:before="80" w:after="80" w:line="264" w:lineRule="auto"/>
              <w:rPr>
                <w:sz w:val="21"/>
                <w:szCs w:val="21"/>
              </w:rPr>
            </w:pPr>
          </w:p>
        </w:tc>
        <w:tc>
          <w:tcPr>
            <w:tcW w:w="1660" w:type="dxa"/>
            <w:tcBorders>
              <w:top w:val="nil"/>
              <w:left w:val="single" w:sz="4" w:space="0" w:color="auto"/>
              <w:bottom w:val="single" w:sz="4" w:space="0" w:color="auto"/>
              <w:right w:val="single" w:sz="4" w:space="0" w:color="auto"/>
            </w:tcBorders>
            <w:shd w:val="clear" w:color="000000" w:fill="FFFFFF"/>
            <w:vAlign w:val="center"/>
          </w:tcPr>
          <w:p w14:paraId="616E625B" w14:textId="77777777" w:rsidR="004D6256" w:rsidRPr="004A790C" w:rsidRDefault="004D6256" w:rsidP="002C7D47">
            <w:pPr>
              <w:spacing w:before="80" w:after="80" w:line="264" w:lineRule="auto"/>
              <w:rPr>
                <w:sz w:val="21"/>
                <w:szCs w:val="21"/>
              </w:rPr>
            </w:pPr>
            <w:r w:rsidRPr="004A790C">
              <w:rPr>
                <w:sz w:val="21"/>
                <w:szCs w:val="21"/>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2C02475"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1985" w:type="dxa"/>
            <w:tcBorders>
              <w:top w:val="single" w:sz="4" w:space="0" w:color="auto"/>
              <w:left w:val="nil"/>
              <w:bottom w:val="single" w:sz="4" w:space="0" w:color="auto"/>
              <w:right w:val="single" w:sz="4" w:space="0" w:color="auto"/>
            </w:tcBorders>
            <w:shd w:val="clear" w:color="000000" w:fill="FFFFFF"/>
          </w:tcPr>
          <w:p w14:paraId="00438FD3" w14:textId="77777777" w:rsidR="004D6256" w:rsidRPr="004A790C" w:rsidRDefault="004D6256" w:rsidP="002C7D47">
            <w:pPr>
              <w:spacing w:before="80" w:after="80" w:line="264" w:lineRule="auto"/>
              <w:rPr>
                <w:iCs/>
                <w:sz w:val="17"/>
                <w:szCs w:val="17"/>
              </w:rPr>
            </w:pPr>
          </w:p>
        </w:tc>
        <w:tc>
          <w:tcPr>
            <w:tcW w:w="1559" w:type="dxa"/>
            <w:tcBorders>
              <w:top w:val="nil"/>
              <w:left w:val="single" w:sz="4" w:space="0" w:color="auto"/>
              <w:bottom w:val="single" w:sz="4" w:space="0" w:color="auto"/>
              <w:right w:val="single" w:sz="4" w:space="0" w:color="auto"/>
            </w:tcBorders>
            <w:shd w:val="clear" w:color="000000" w:fill="FFFFFF"/>
          </w:tcPr>
          <w:p w14:paraId="3AF133AC" w14:textId="77777777" w:rsidR="004D6256" w:rsidRPr="004A790C" w:rsidRDefault="004D6256" w:rsidP="002C7D47">
            <w:pPr>
              <w:spacing w:before="80" w:after="80" w:line="264" w:lineRule="auto"/>
              <w:rPr>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525812CB" w14:textId="77777777" w:rsidR="004D6256" w:rsidRPr="004A790C" w:rsidRDefault="004D6256" w:rsidP="002C7D47">
            <w:pPr>
              <w:spacing w:before="80" w:after="80" w:line="264" w:lineRule="auto"/>
              <w:rPr>
                <w:iCs/>
                <w:sz w:val="17"/>
                <w:szCs w:val="17"/>
              </w:rPr>
            </w:pPr>
          </w:p>
        </w:tc>
        <w:tc>
          <w:tcPr>
            <w:tcW w:w="812" w:type="dxa"/>
            <w:tcBorders>
              <w:top w:val="nil"/>
              <w:left w:val="single" w:sz="4" w:space="0" w:color="auto"/>
              <w:bottom w:val="single" w:sz="4" w:space="0" w:color="auto"/>
              <w:right w:val="single" w:sz="4" w:space="0" w:color="auto"/>
            </w:tcBorders>
            <w:shd w:val="clear" w:color="000000" w:fill="FFFFFF"/>
          </w:tcPr>
          <w:p w14:paraId="17D5DEA6" w14:textId="77777777" w:rsidR="004D6256" w:rsidRPr="004A790C" w:rsidRDefault="004D6256" w:rsidP="002C7D47">
            <w:pPr>
              <w:spacing w:before="80" w:after="80" w:line="264" w:lineRule="auto"/>
              <w:rPr>
                <w:iCs/>
                <w:sz w:val="17"/>
                <w:szCs w:val="17"/>
              </w:rPr>
            </w:pPr>
          </w:p>
        </w:tc>
      </w:tr>
      <w:tr w:rsidR="004D6256" w:rsidRPr="004A790C" w14:paraId="77309AC0" w14:textId="77777777" w:rsidTr="002C7D47">
        <w:trPr>
          <w:trHeight w:val="285"/>
          <w:jc w:val="center"/>
        </w:trPr>
        <w:tc>
          <w:tcPr>
            <w:tcW w:w="634" w:type="dxa"/>
            <w:tcBorders>
              <w:top w:val="nil"/>
              <w:left w:val="single" w:sz="4" w:space="0" w:color="auto"/>
              <w:bottom w:val="single" w:sz="4" w:space="0" w:color="auto"/>
              <w:right w:val="single" w:sz="4" w:space="0" w:color="auto"/>
            </w:tcBorders>
            <w:shd w:val="clear" w:color="000000" w:fill="FFFFFF"/>
            <w:vAlign w:val="center"/>
          </w:tcPr>
          <w:p w14:paraId="4B296BAC" w14:textId="77777777" w:rsidR="004D6256" w:rsidRPr="004A790C" w:rsidRDefault="004D6256" w:rsidP="002C7D47">
            <w:pPr>
              <w:spacing w:before="80" w:after="80" w:line="264" w:lineRule="auto"/>
              <w:jc w:val="center"/>
              <w:rPr>
                <w:sz w:val="21"/>
                <w:szCs w:val="21"/>
              </w:rPr>
            </w:pPr>
            <w:r w:rsidRPr="004A790C">
              <w:rPr>
                <w:sz w:val="21"/>
                <w:szCs w:val="21"/>
              </w:rPr>
              <w:t>2</w:t>
            </w:r>
          </w:p>
        </w:tc>
        <w:tc>
          <w:tcPr>
            <w:tcW w:w="771" w:type="dxa"/>
            <w:tcBorders>
              <w:top w:val="nil"/>
              <w:left w:val="nil"/>
              <w:bottom w:val="single" w:sz="4" w:space="0" w:color="auto"/>
              <w:right w:val="single" w:sz="4" w:space="0" w:color="auto"/>
            </w:tcBorders>
            <w:shd w:val="clear" w:color="000000" w:fill="FFFFFF"/>
            <w:vAlign w:val="center"/>
          </w:tcPr>
          <w:p w14:paraId="0F14724B"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1E715255" w14:textId="77777777" w:rsidR="004D6256" w:rsidRPr="004A790C" w:rsidRDefault="004D6256" w:rsidP="002C7D47">
            <w:pPr>
              <w:spacing w:before="80" w:after="80" w:line="264" w:lineRule="auto"/>
              <w:rPr>
                <w:sz w:val="21"/>
                <w:szCs w:val="21"/>
              </w:rPr>
            </w:pPr>
          </w:p>
        </w:tc>
        <w:tc>
          <w:tcPr>
            <w:tcW w:w="976" w:type="dxa"/>
            <w:tcBorders>
              <w:top w:val="nil"/>
              <w:left w:val="single" w:sz="4" w:space="0" w:color="auto"/>
              <w:bottom w:val="single" w:sz="4" w:space="0" w:color="auto"/>
              <w:right w:val="single" w:sz="4" w:space="0" w:color="auto"/>
            </w:tcBorders>
            <w:shd w:val="clear" w:color="000000" w:fill="FFFFFF"/>
            <w:vAlign w:val="center"/>
          </w:tcPr>
          <w:p w14:paraId="7C704B5C" w14:textId="77777777" w:rsidR="004D6256" w:rsidRPr="004A790C" w:rsidRDefault="004D6256" w:rsidP="002C7D47">
            <w:pPr>
              <w:spacing w:before="80" w:after="80" w:line="264" w:lineRule="auto"/>
              <w:rPr>
                <w:sz w:val="21"/>
                <w:szCs w:val="21"/>
              </w:rPr>
            </w:pPr>
            <w:r w:rsidRPr="004A790C">
              <w:rPr>
                <w:sz w:val="21"/>
                <w:szCs w:val="21"/>
              </w:rPr>
              <w:t> </w:t>
            </w:r>
          </w:p>
        </w:tc>
        <w:tc>
          <w:tcPr>
            <w:tcW w:w="976" w:type="dxa"/>
            <w:tcBorders>
              <w:top w:val="nil"/>
              <w:left w:val="single" w:sz="4" w:space="0" w:color="auto"/>
              <w:bottom w:val="single" w:sz="4" w:space="0" w:color="auto"/>
              <w:right w:val="single" w:sz="4" w:space="0" w:color="auto"/>
            </w:tcBorders>
            <w:shd w:val="clear" w:color="000000" w:fill="FFFFFF"/>
          </w:tcPr>
          <w:p w14:paraId="7B08095F" w14:textId="77777777" w:rsidR="004D6256" w:rsidRPr="004A790C" w:rsidRDefault="004D6256" w:rsidP="002C7D47">
            <w:pPr>
              <w:spacing w:before="80" w:after="80" w:line="264" w:lineRule="auto"/>
              <w:rPr>
                <w:sz w:val="21"/>
                <w:szCs w:val="21"/>
              </w:rPr>
            </w:pPr>
          </w:p>
        </w:tc>
        <w:tc>
          <w:tcPr>
            <w:tcW w:w="2219" w:type="dxa"/>
            <w:tcBorders>
              <w:top w:val="nil"/>
              <w:left w:val="single" w:sz="4" w:space="0" w:color="auto"/>
              <w:bottom w:val="single" w:sz="4" w:space="0" w:color="auto"/>
              <w:right w:val="single" w:sz="4" w:space="0" w:color="auto"/>
            </w:tcBorders>
            <w:shd w:val="clear" w:color="000000" w:fill="FFFFFF"/>
          </w:tcPr>
          <w:p w14:paraId="7E5C7293" w14:textId="77777777" w:rsidR="004D6256" w:rsidRPr="004A790C" w:rsidRDefault="004D6256" w:rsidP="002C7D47">
            <w:pPr>
              <w:spacing w:before="80" w:after="80" w:line="264" w:lineRule="auto"/>
              <w:rPr>
                <w:sz w:val="21"/>
                <w:szCs w:val="21"/>
              </w:rPr>
            </w:pPr>
          </w:p>
        </w:tc>
        <w:tc>
          <w:tcPr>
            <w:tcW w:w="1660" w:type="dxa"/>
            <w:tcBorders>
              <w:top w:val="nil"/>
              <w:left w:val="single" w:sz="4" w:space="0" w:color="auto"/>
              <w:bottom w:val="single" w:sz="4" w:space="0" w:color="auto"/>
              <w:right w:val="single" w:sz="4" w:space="0" w:color="auto"/>
            </w:tcBorders>
            <w:shd w:val="clear" w:color="000000" w:fill="FFFFFF"/>
            <w:vAlign w:val="center"/>
          </w:tcPr>
          <w:p w14:paraId="3BA4755A" w14:textId="77777777" w:rsidR="004D6256" w:rsidRPr="004A790C" w:rsidRDefault="004D6256" w:rsidP="002C7D47">
            <w:pPr>
              <w:spacing w:before="80" w:after="80" w:line="264" w:lineRule="auto"/>
              <w:rPr>
                <w:sz w:val="21"/>
                <w:szCs w:val="21"/>
              </w:rPr>
            </w:pPr>
            <w:r w:rsidRPr="004A790C">
              <w:rPr>
                <w:sz w:val="21"/>
                <w:szCs w:val="21"/>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2F36D297"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1985" w:type="dxa"/>
            <w:tcBorders>
              <w:top w:val="single" w:sz="4" w:space="0" w:color="auto"/>
              <w:left w:val="nil"/>
              <w:bottom w:val="single" w:sz="4" w:space="0" w:color="auto"/>
              <w:right w:val="single" w:sz="4" w:space="0" w:color="auto"/>
            </w:tcBorders>
            <w:shd w:val="clear" w:color="000000" w:fill="FFFFFF"/>
          </w:tcPr>
          <w:p w14:paraId="6539BCFA" w14:textId="77777777" w:rsidR="004D6256" w:rsidRPr="004A790C" w:rsidRDefault="004D6256" w:rsidP="002C7D47">
            <w:pPr>
              <w:spacing w:before="80" w:after="80" w:line="264" w:lineRule="auto"/>
              <w:rPr>
                <w:sz w:val="21"/>
                <w:szCs w:val="21"/>
              </w:rPr>
            </w:pPr>
          </w:p>
        </w:tc>
        <w:tc>
          <w:tcPr>
            <w:tcW w:w="1559" w:type="dxa"/>
            <w:tcBorders>
              <w:top w:val="nil"/>
              <w:left w:val="single" w:sz="4" w:space="0" w:color="auto"/>
              <w:bottom w:val="single" w:sz="4" w:space="0" w:color="auto"/>
              <w:right w:val="single" w:sz="4" w:space="0" w:color="auto"/>
            </w:tcBorders>
            <w:shd w:val="clear" w:color="000000" w:fill="FFFFFF"/>
          </w:tcPr>
          <w:p w14:paraId="73139FA7" w14:textId="77777777" w:rsidR="004D6256" w:rsidRPr="004A790C" w:rsidRDefault="004D6256" w:rsidP="002C7D47">
            <w:pPr>
              <w:spacing w:before="80" w:after="80" w:line="264"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52E0CBE4" w14:textId="77777777" w:rsidR="004D6256" w:rsidRPr="004A790C" w:rsidRDefault="004D6256" w:rsidP="002C7D47">
            <w:pPr>
              <w:spacing w:before="80" w:after="80" w:line="264" w:lineRule="auto"/>
              <w:rPr>
                <w:sz w:val="21"/>
                <w:szCs w:val="21"/>
              </w:rPr>
            </w:pPr>
          </w:p>
        </w:tc>
        <w:tc>
          <w:tcPr>
            <w:tcW w:w="812" w:type="dxa"/>
            <w:tcBorders>
              <w:top w:val="nil"/>
              <w:left w:val="single" w:sz="4" w:space="0" w:color="auto"/>
              <w:bottom w:val="single" w:sz="4" w:space="0" w:color="auto"/>
              <w:right w:val="single" w:sz="4" w:space="0" w:color="auto"/>
            </w:tcBorders>
            <w:shd w:val="clear" w:color="000000" w:fill="FFFFFF"/>
          </w:tcPr>
          <w:p w14:paraId="14FADE58" w14:textId="77777777" w:rsidR="004D6256" w:rsidRPr="004A790C" w:rsidRDefault="004D6256" w:rsidP="002C7D47">
            <w:pPr>
              <w:spacing w:before="80" w:after="80" w:line="264" w:lineRule="auto"/>
              <w:rPr>
                <w:sz w:val="21"/>
                <w:szCs w:val="21"/>
              </w:rPr>
            </w:pPr>
          </w:p>
        </w:tc>
      </w:tr>
      <w:tr w:rsidR="004D6256" w:rsidRPr="004A790C" w14:paraId="74801666" w14:textId="77777777" w:rsidTr="002C7D47">
        <w:trPr>
          <w:trHeight w:val="285"/>
          <w:jc w:val="center"/>
        </w:trPr>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1EADAE37" w14:textId="77777777" w:rsidR="004D6256" w:rsidRPr="004A790C" w:rsidRDefault="004D6256" w:rsidP="002C7D47">
            <w:pPr>
              <w:spacing w:before="80" w:after="80" w:line="264" w:lineRule="auto"/>
              <w:jc w:val="center"/>
              <w:rPr>
                <w:sz w:val="21"/>
                <w:szCs w:val="21"/>
              </w:rPr>
            </w:pPr>
            <w:r w:rsidRPr="004A790C">
              <w:rPr>
                <w:sz w:val="21"/>
                <w:szCs w:val="21"/>
              </w:rPr>
              <w:t>...</w:t>
            </w:r>
          </w:p>
        </w:tc>
        <w:tc>
          <w:tcPr>
            <w:tcW w:w="771" w:type="dxa"/>
            <w:tcBorders>
              <w:top w:val="single" w:sz="4" w:space="0" w:color="auto"/>
              <w:left w:val="nil"/>
              <w:bottom w:val="single" w:sz="4" w:space="0" w:color="auto"/>
              <w:right w:val="single" w:sz="4" w:space="0" w:color="auto"/>
            </w:tcBorders>
            <w:shd w:val="clear" w:color="000000" w:fill="FFFFFF"/>
            <w:vAlign w:val="center"/>
          </w:tcPr>
          <w:p w14:paraId="08012E34"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3056398A" w14:textId="77777777" w:rsidR="004D6256" w:rsidRPr="004A790C" w:rsidRDefault="004D6256" w:rsidP="002C7D47">
            <w:pPr>
              <w:spacing w:before="80" w:after="80" w:line="264" w:lineRule="auto"/>
              <w:rPr>
                <w:sz w:val="21"/>
                <w:szCs w:val="21"/>
              </w:rPr>
            </w:pPr>
          </w:p>
        </w:tc>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76EA22E5" w14:textId="77777777" w:rsidR="004D6256" w:rsidRPr="004A790C" w:rsidRDefault="004D6256" w:rsidP="002C7D47">
            <w:pPr>
              <w:spacing w:before="80" w:after="80" w:line="264" w:lineRule="auto"/>
              <w:rPr>
                <w:sz w:val="21"/>
                <w:szCs w:val="21"/>
              </w:rPr>
            </w:pPr>
            <w:r w:rsidRPr="004A790C">
              <w:rPr>
                <w:sz w:val="21"/>
                <w:szCs w:val="21"/>
              </w:rPr>
              <w:t> </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0F499B23" w14:textId="77777777" w:rsidR="004D6256" w:rsidRPr="004A790C" w:rsidRDefault="004D6256" w:rsidP="002C7D47">
            <w:pPr>
              <w:spacing w:before="80" w:after="80" w:line="264" w:lineRule="auto"/>
              <w:rPr>
                <w:sz w:val="21"/>
                <w:szCs w:val="21"/>
              </w:rPr>
            </w:pPr>
          </w:p>
        </w:tc>
        <w:tc>
          <w:tcPr>
            <w:tcW w:w="2219" w:type="dxa"/>
            <w:tcBorders>
              <w:top w:val="single" w:sz="4" w:space="0" w:color="auto"/>
              <w:left w:val="single" w:sz="4" w:space="0" w:color="auto"/>
              <w:bottom w:val="single" w:sz="4" w:space="0" w:color="auto"/>
              <w:right w:val="single" w:sz="4" w:space="0" w:color="auto"/>
            </w:tcBorders>
            <w:shd w:val="clear" w:color="000000" w:fill="FFFFFF"/>
          </w:tcPr>
          <w:p w14:paraId="15D14F94" w14:textId="77777777" w:rsidR="004D6256" w:rsidRPr="004A790C" w:rsidRDefault="004D6256" w:rsidP="002C7D47">
            <w:pPr>
              <w:spacing w:before="80" w:after="80" w:line="264" w:lineRule="auto"/>
              <w:rPr>
                <w:sz w:val="21"/>
                <w:szCs w:val="21"/>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14:paraId="19E6ADA5" w14:textId="77777777" w:rsidR="004D6256" w:rsidRPr="004A790C" w:rsidRDefault="004D6256" w:rsidP="002C7D47">
            <w:pPr>
              <w:spacing w:before="80" w:after="80" w:line="264" w:lineRule="auto"/>
              <w:rPr>
                <w:sz w:val="21"/>
                <w:szCs w:val="21"/>
              </w:rPr>
            </w:pPr>
            <w:r w:rsidRPr="004A790C">
              <w:rPr>
                <w:sz w:val="21"/>
                <w:szCs w:val="21"/>
              </w:rPr>
              <w:t> </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1A0545B" w14:textId="77777777" w:rsidR="004D6256" w:rsidRPr="004A790C" w:rsidRDefault="004D6256" w:rsidP="002C7D47">
            <w:pPr>
              <w:spacing w:before="80" w:after="80" w:line="264" w:lineRule="auto"/>
              <w:jc w:val="center"/>
              <w:rPr>
                <w:sz w:val="21"/>
                <w:szCs w:val="21"/>
              </w:rPr>
            </w:pPr>
            <w:r w:rsidRPr="004A790C">
              <w:rPr>
                <w:sz w:val="21"/>
                <w:szCs w:val="21"/>
              </w:rPr>
              <w:t> </w:t>
            </w:r>
          </w:p>
        </w:tc>
        <w:tc>
          <w:tcPr>
            <w:tcW w:w="1985" w:type="dxa"/>
            <w:tcBorders>
              <w:top w:val="single" w:sz="4" w:space="0" w:color="auto"/>
              <w:left w:val="nil"/>
              <w:bottom w:val="single" w:sz="4" w:space="0" w:color="auto"/>
              <w:right w:val="single" w:sz="4" w:space="0" w:color="auto"/>
            </w:tcBorders>
            <w:shd w:val="clear" w:color="000000" w:fill="FFFFFF"/>
          </w:tcPr>
          <w:p w14:paraId="3ED0F07D" w14:textId="77777777" w:rsidR="004D6256" w:rsidRPr="004A790C" w:rsidRDefault="004D6256" w:rsidP="002C7D47">
            <w:pPr>
              <w:spacing w:before="80" w:after="80" w:line="264"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0A6C58C" w14:textId="77777777" w:rsidR="004D6256" w:rsidRPr="004A790C" w:rsidRDefault="004D6256" w:rsidP="002C7D47">
            <w:pPr>
              <w:spacing w:before="80" w:after="80"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8F57968" w14:textId="77777777" w:rsidR="004D6256" w:rsidRPr="004A790C" w:rsidRDefault="004D6256" w:rsidP="002C7D47">
            <w:pPr>
              <w:spacing w:before="80" w:after="80" w:line="264" w:lineRule="auto"/>
              <w:rPr>
                <w:sz w:val="21"/>
                <w:szCs w:val="21"/>
              </w:rPr>
            </w:pPr>
          </w:p>
        </w:tc>
        <w:tc>
          <w:tcPr>
            <w:tcW w:w="812" w:type="dxa"/>
            <w:tcBorders>
              <w:top w:val="single" w:sz="4" w:space="0" w:color="auto"/>
              <w:left w:val="single" w:sz="4" w:space="0" w:color="auto"/>
              <w:bottom w:val="single" w:sz="4" w:space="0" w:color="auto"/>
              <w:right w:val="single" w:sz="4" w:space="0" w:color="auto"/>
            </w:tcBorders>
            <w:shd w:val="clear" w:color="000000" w:fill="FFFFFF"/>
          </w:tcPr>
          <w:p w14:paraId="0C3F53D7" w14:textId="77777777" w:rsidR="004D6256" w:rsidRPr="004A790C" w:rsidRDefault="004D6256" w:rsidP="002C7D47">
            <w:pPr>
              <w:spacing w:before="80" w:after="80" w:line="264" w:lineRule="auto"/>
              <w:rPr>
                <w:sz w:val="21"/>
                <w:szCs w:val="21"/>
              </w:rPr>
            </w:pPr>
          </w:p>
        </w:tc>
      </w:tr>
      <w:tr w:rsidR="004D6256" w:rsidRPr="004A790C" w14:paraId="48AAD229" w14:textId="77777777" w:rsidTr="002C7D47">
        <w:trPr>
          <w:trHeight w:val="285"/>
          <w:jc w:val="center"/>
        </w:trPr>
        <w:tc>
          <w:tcPr>
            <w:tcW w:w="634" w:type="dxa"/>
            <w:tcBorders>
              <w:top w:val="single" w:sz="4" w:space="0" w:color="auto"/>
              <w:left w:val="single" w:sz="4" w:space="0" w:color="auto"/>
              <w:bottom w:val="single" w:sz="4" w:space="0" w:color="auto"/>
              <w:right w:val="single" w:sz="4" w:space="0" w:color="auto"/>
            </w:tcBorders>
            <w:shd w:val="clear" w:color="000000" w:fill="FFFFFF"/>
            <w:vAlign w:val="center"/>
          </w:tcPr>
          <w:p w14:paraId="70E84934" w14:textId="77777777" w:rsidR="004D6256" w:rsidRPr="004A790C" w:rsidRDefault="004D6256" w:rsidP="002C7D47">
            <w:pPr>
              <w:spacing w:before="80" w:after="80" w:line="264" w:lineRule="auto"/>
              <w:jc w:val="center"/>
              <w:rPr>
                <w:sz w:val="21"/>
                <w:szCs w:val="21"/>
              </w:rPr>
            </w:pPr>
          </w:p>
        </w:tc>
        <w:tc>
          <w:tcPr>
            <w:tcW w:w="771" w:type="dxa"/>
            <w:tcBorders>
              <w:top w:val="single" w:sz="4" w:space="0" w:color="auto"/>
              <w:left w:val="nil"/>
              <w:bottom w:val="single" w:sz="4" w:space="0" w:color="auto"/>
              <w:right w:val="single" w:sz="4" w:space="0" w:color="auto"/>
            </w:tcBorders>
            <w:shd w:val="clear" w:color="000000" w:fill="FFFFFF"/>
            <w:vAlign w:val="center"/>
          </w:tcPr>
          <w:p w14:paraId="1A4D3D5D" w14:textId="77777777" w:rsidR="004D6256" w:rsidRPr="004A790C" w:rsidRDefault="004D6256" w:rsidP="002C7D47">
            <w:pPr>
              <w:spacing w:before="80" w:after="80" w:line="264" w:lineRule="auto"/>
              <w:jc w:val="center"/>
              <w:rPr>
                <w:sz w:val="21"/>
                <w:szCs w:val="21"/>
              </w:rPr>
            </w:pPr>
            <w:r w:rsidRPr="004A790C">
              <w:rPr>
                <w:sz w:val="21"/>
                <w:szCs w:val="21"/>
              </w:rPr>
              <w:t>Tổng</w:t>
            </w: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2037DACD" w14:textId="77777777" w:rsidR="004D6256" w:rsidRPr="004A790C" w:rsidRDefault="004D6256" w:rsidP="002C7D47">
            <w:pPr>
              <w:spacing w:before="80" w:after="80" w:line="264" w:lineRule="auto"/>
              <w:rPr>
                <w:sz w:val="21"/>
                <w:szCs w:val="21"/>
              </w:rPr>
            </w:pPr>
          </w:p>
        </w:tc>
        <w:tc>
          <w:tcPr>
            <w:tcW w:w="976" w:type="dxa"/>
            <w:tcBorders>
              <w:top w:val="single" w:sz="4" w:space="0" w:color="auto"/>
              <w:left w:val="single" w:sz="4" w:space="0" w:color="auto"/>
              <w:bottom w:val="single" w:sz="4" w:space="0" w:color="auto"/>
              <w:right w:val="single" w:sz="4" w:space="0" w:color="auto"/>
            </w:tcBorders>
            <w:shd w:val="clear" w:color="000000" w:fill="FFFFFF"/>
            <w:vAlign w:val="center"/>
          </w:tcPr>
          <w:p w14:paraId="19D19EED" w14:textId="77777777" w:rsidR="004D6256" w:rsidRPr="004A790C" w:rsidRDefault="004D6256" w:rsidP="002C7D47">
            <w:pPr>
              <w:spacing w:before="80" w:after="80" w:line="264" w:lineRule="auto"/>
              <w:rPr>
                <w:sz w:val="21"/>
                <w:szCs w:val="21"/>
              </w:rPr>
            </w:pPr>
          </w:p>
        </w:tc>
        <w:tc>
          <w:tcPr>
            <w:tcW w:w="976" w:type="dxa"/>
            <w:tcBorders>
              <w:top w:val="single" w:sz="4" w:space="0" w:color="auto"/>
              <w:left w:val="single" w:sz="4" w:space="0" w:color="auto"/>
              <w:bottom w:val="single" w:sz="4" w:space="0" w:color="auto"/>
              <w:right w:val="single" w:sz="4" w:space="0" w:color="auto"/>
            </w:tcBorders>
            <w:shd w:val="clear" w:color="000000" w:fill="FFFFFF"/>
          </w:tcPr>
          <w:p w14:paraId="19CAA345" w14:textId="77777777" w:rsidR="004D6256" w:rsidRPr="004A790C" w:rsidRDefault="004D6256" w:rsidP="002C7D47">
            <w:pPr>
              <w:spacing w:before="80" w:after="80" w:line="264" w:lineRule="auto"/>
              <w:rPr>
                <w:sz w:val="21"/>
                <w:szCs w:val="21"/>
              </w:rPr>
            </w:pPr>
          </w:p>
        </w:tc>
        <w:tc>
          <w:tcPr>
            <w:tcW w:w="2219" w:type="dxa"/>
            <w:tcBorders>
              <w:top w:val="single" w:sz="4" w:space="0" w:color="auto"/>
              <w:left w:val="single" w:sz="4" w:space="0" w:color="auto"/>
              <w:bottom w:val="single" w:sz="4" w:space="0" w:color="auto"/>
              <w:right w:val="single" w:sz="4" w:space="0" w:color="auto"/>
            </w:tcBorders>
            <w:shd w:val="clear" w:color="000000" w:fill="FFFFFF"/>
          </w:tcPr>
          <w:p w14:paraId="0DE65840" w14:textId="77777777" w:rsidR="004D6256" w:rsidRPr="004A790C" w:rsidRDefault="004D6256" w:rsidP="002C7D47">
            <w:pPr>
              <w:spacing w:before="80" w:after="80" w:line="264" w:lineRule="auto"/>
              <w:rPr>
                <w:sz w:val="21"/>
                <w:szCs w:val="21"/>
              </w:rPr>
            </w:pP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14:paraId="58D43BFB" w14:textId="77777777" w:rsidR="004D6256" w:rsidRPr="004A790C" w:rsidRDefault="004D6256" w:rsidP="002C7D47">
            <w:pPr>
              <w:spacing w:before="80" w:after="80" w:line="264" w:lineRule="auto"/>
              <w:rPr>
                <w:sz w:val="21"/>
                <w:szCs w:val="21"/>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610DF6E1" w14:textId="77777777" w:rsidR="004D6256" w:rsidRPr="004A790C" w:rsidRDefault="004D6256" w:rsidP="002C7D47">
            <w:pPr>
              <w:spacing w:before="80" w:after="80" w:line="264" w:lineRule="auto"/>
              <w:jc w:val="center"/>
              <w:rPr>
                <w:sz w:val="21"/>
                <w:szCs w:val="21"/>
              </w:rPr>
            </w:pPr>
          </w:p>
        </w:tc>
        <w:tc>
          <w:tcPr>
            <w:tcW w:w="1985" w:type="dxa"/>
            <w:tcBorders>
              <w:top w:val="single" w:sz="4" w:space="0" w:color="auto"/>
              <w:left w:val="nil"/>
              <w:bottom w:val="single" w:sz="4" w:space="0" w:color="auto"/>
              <w:right w:val="single" w:sz="4" w:space="0" w:color="auto"/>
            </w:tcBorders>
            <w:shd w:val="clear" w:color="000000" w:fill="FFFFFF"/>
          </w:tcPr>
          <w:p w14:paraId="6FC508C0" w14:textId="77777777" w:rsidR="004D6256" w:rsidRPr="004A790C" w:rsidRDefault="004D6256" w:rsidP="002C7D47">
            <w:pPr>
              <w:spacing w:before="80" w:after="80" w:line="264" w:lineRule="auto"/>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74EDA6FB" w14:textId="77777777" w:rsidR="004D6256" w:rsidRPr="004A790C" w:rsidRDefault="004D6256" w:rsidP="002C7D47">
            <w:pPr>
              <w:spacing w:before="80" w:after="80"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C2BE77D" w14:textId="77777777" w:rsidR="004D6256" w:rsidRPr="004A790C" w:rsidRDefault="004D6256" w:rsidP="002C7D47">
            <w:pPr>
              <w:spacing w:before="80" w:after="80" w:line="264" w:lineRule="auto"/>
              <w:rPr>
                <w:sz w:val="21"/>
                <w:szCs w:val="21"/>
              </w:rPr>
            </w:pPr>
          </w:p>
        </w:tc>
        <w:tc>
          <w:tcPr>
            <w:tcW w:w="812" w:type="dxa"/>
            <w:tcBorders>
              <w:top w:val="single" w:sz="4" w:space="0" w:color="auto"/>
              <w:left w:val="single" w:sz="4" w:space="0" w:color="auto"/>
              <w:bottom w:val="single" w:sz="4" w:space="0" w:color="auto"/>
              <w:right w:val="single" w:sz="4" w:space="0" w:color="auto"/>
            </w:tcBorders>
            <w:shd w:val="clear" w:color="000000" w:fill="FFFFFF"/>
          </w:tcPr>
          <w:p w14:paraId="1B5C8D70" w14:textId="77777777" w:rsidR="004D6256" w:rsidRPr="004A790C" w:rsidRDefault="004D6256" w:rsidP="002C7D47">
            <w:pPr>
              <w:spacing w:before="80" w:after="80" w:line="264" w:lineRule="auto"/>
              <w:rPr>
                <w:sz w:val="21"/>
                <w:szCs w:val="21"/>
              </w:rPr>
            </w:pPr>
          </w:p>
        </w:tc>
      </w:tr>
    </w:tbl>
    <w:p w14:paraId="5C4D4BE1" w14:textId="77777777" w:rsidR="004D6256" w:rsidRPr="004A790C" w:rsidRDefault="004D6256" w:rsidP="004D6256">
      <w:pPr>
        <w:spacing w:before="120" w:line="264" w:lineRule="auto"/>
        <w:ind w:firstLine="567"/>
        <w:jc w:val="both"/>
        <w:rPr>
          <w:bCs/>
          <w:spacing w:val="-4"/>
          <w:sz w:val="27"/>
          <w:szCs w:val="27"/>
        </w:rPr>
      </w:pPr>
      <w:r w:rsidRPr="004A790C">
        <w:rPr>
          <w:bCs/>
          <w:spacing w:val="-4"/>
          <w:sz w:val="27"/>
          <w:szCs w:val="27"/>
        </w:rPr>
        <w:t>Số tiền: ………………… (Bằng chữ:……………………………………………………………………..).</w:t>
      </w:r>
    </w:p>
    <w:tbl>
      <w:tblPr>
        <w:tblW w:w="5159" w:type="pct"/>
        <w:tblInd w:w="-147" w:type="dxa"/>
        <w:tblLook w:val="04A0" w:firstRow="1" w:lastRow="0" w:firstColumn="1" w:lastColumn="0" w:noHBand="0" w:noVBand="1"/>
      </w:tblPr>
      <w:tblGrid>
        <w:gridCol w:w="7360"/>
        <w:gridCol w:w="7673"/>
      </w:tblGrid>
      <w:tr w:rsidR="004D6256" w:rsidRPr="007F3200" w14:paraId="1EE15520" w14:textId="77777777" w:rsidTr="002C7D47">
        <w:tc>
          <w:tcPr>
            <w:tcW w:w="2448" w:type="pct"/>
          </w:tcPr>
          <w:p w14:paraId="1C64E08A" w14:textId="77777777" w:rsidR="004D6256" w:rsidRPr="004A790C" w:rsidRDefault="004D6256" w:rsidP="002C7D47">
            <w:pPr>
              <w:spacing w:line="264" w:lineRule="auto"/>
              <w:jc w:val="center"/>
              <w:rPr>
                <w:b/>
                <w:bCs/>
                <w:i/>
                <w:sz w:val="25"/>
                <w:szCs w:val="25"/>
                <w:lang w:val="en-GB"/>
              </w:rPr>
            </w:pPr>
            <w:r w:rsidRPr="004A790C">
              <w:rPr>
                <w:b/>
                <w:bCs/>
                <w:sz w:val="23"/>
                <w:szCs w:val="23"/>
                <w:lang w:val="en-GB"/>
              </w:rPr>
              <w:br/>
            </w:r>
            <w:r w:rsidRPr="004A790C">
              <w:rPr>
                <w:b/>
                <w:bCs/>
                <w:sz w:val="27"/>
                <w:szCs w:val="27"/>
              </w:rPr>
              <w:t xml:space="preserve">ĐẠI DIỆN </w:t>
            </w:r>
            <w:r w:rsidRPr="004A790C">
              <w:rPr>
                <w:b/>
                <w:bCs/>
                <w:sz w:val="27"/>
                <w:szCs w:val="27"/>
                <w:lang w:val="fr-FR"/>
              </w:rPr>
              <w:t>BÊN B</w:t>
            </w:r>
            <w:r w:rsidRPr="004A790C">
              <w:rPr>
                <w:b/>
                <w:bCs/>
                <w:sz w:val="27"/>
                <w:szCs w:val="27"/>
              </w:rPr>
              <w:br/>
            </w:r>
            <w:r w:rsidRPr="004A790C">
              <w:rPr>
                <w:i/>
                <w:iCs/>
                <w:sz w:val="27"/>
                <w:szCs w:val="27"/>
              </w:rPr>
              <w:t>(</w:t>
            </w:r>
            <w:r w:rsidRPr="004A790C">
              <w:rPr>
                <w:i/>
                <w:iCs/>
                <w:sz w:val="27"/>
                <w:szCs w:val="27"/>
                <w:lang w:val="fr-FR"/>
              </w:rPr>
              <w:t>Ký, g</w:t>
            </w:r>
            <w:r w:rsidRPr="004A790C">
              <w:rPr>
                <w:i/>
                <w:iCs/>
                <w:sz w:val="27"/>
                <w:szCs w:val="27"/>
              </w:rPr>
              <w:t>hi r</w:t>
            </w:r>
            <w:r w:rsidRPr="004A790C">
              <w:rPr>
                <w:i/>
                <w:iCs/>
                <w:sz w:val="27"/>
                <w:szCs w:val="27"/>
                <w:lang w:val="fr-FR"/>
              </w:rPr>
              <w:t>õ họ tên, đóng dấu</w:t>
            </w:r>
            <w:r w:rsidRPr="004A790C">
              <w:rPr>
                <w:i/>
                <w:iCs/>
                <w:sz w:val="27"/>
                <w:szCs w:val="27"/>
              </w:rPr>
              <w:t>)</w:t>
            </w:r>
          </w:p>
        </w:tc>
        <w:tc>
          <w:tcPr>
            <w:tcW w:w="2552" w:type="pct"/>
            <w:hideMark/>
          </w:tcPr>
          <w:p w14:paraId="6506D3E4" w14:textId="77777777" w:rsidR="004D6256" w:rsidRPr="004A790C" w:rsidRDefault="004D6256" w:rsidP="002C7D47">
            <w:pPr>
              <w:spacing w:line="264" w:lineRule="auto"/>
              <w:jc w:val="center"/>
              <w:rPr>
                <w:i/>
                <w:iCs/>
                <w:sz w:val="25"/>
                <w:szCs w:val="25"/>
                <w:lang w:val="en-GB"/>
              </w:rPr>
            </w:pPr>
            <w:r w:rsidRPr="004A790C">
              <w:rPr>
                <w:i/>
                <w:iCs/>
                <w:sz w:val="25"/>
                <w:szCs w:val="25"/>
                <w:lang w:val="en-GB"/>
              </w:rPr>
              <w:t>……………, ngày … tháng … năm ...</w:t>
            </w:r>
          </w:p>
          <w:p w14:paraId="51FBAFCA" w14:textId="77777777" w:rsidR="004D6256" w:rsidRPr="004A790C" w:rsidRDefault="004D6256" w:rsidP="002C7D47">
            <w:pPr>
              <w:spacing w:line="264" w:lineRule="auto"/>
              <w:jc w:val="center"/>
              <w:rPr>
                <w:b/>
                <w:bCs/>
                <w:sz w:val="27"/>
                <w:szCs w:val="27"/>
                <w:lang w:val="fr-FR"/>
              </w:rPr>
            </w:pPr>
            <w:r w:rsidRPr="004A790C">
              <w:rPr>
                <w:b/>
                <w:bCs/>
                <w:sz w:val="27"/>
                <w:szCs w:val="27"/>
              </w:rPr>
              <w:t xml:space="preserve">ĐẠI DIỆN </w:t>
            </w:r>
            <w:r w:rsidRPr="004A790C">
              <w:rPr>
                <w:b/>
                <w:bCs/>
                <w:sz w:val="27"/>
                <w:szCs w:val="27"/>
                <w:lang w:val="fr-FR"/>
              </w:rPr>
              <w:t>BÊN A</w:t>
            </w:r>
          </w:p>
          <w:p w14:paraId="3F93A9AE" w14:textId="77777777" w:rsidR="004D6256" w:rsidRPr="004A790C" w:rsidRDefault="004D6256" w:rsidP="002C7D47">
            <w:pPr>
              <w:spacing w:line="264" w:lineRule="auto"/>
              <w:jc w:val="center"/>
              <w:rPr>
                <w:sz w:val="23"/>
                <w:szCs w:val="23"/>
                <w:lang w:val="fr-FR"/>
              </w:rPr>
            </w:pPr>
            <w:r w:rsidRPr="004A790C">
              <w:rPr>
                <w:i/>
                <w:iCs/>
                <w:sz w:val="27"/>
                <w:szCs w:val="27"/>
                <w:lang w:val="fr-FR"/>
              </w:rPr>
              <w:t>(Ký, ghi rõ họ tên, đóng dấu)</w:t>
            </w:r>
          </w:p>
        </w:tc>
      </w:tr>
    </w:tbl>
    <w:p w14:paraId="458B6918" w14:textId="77777777" w:rsidR="004D6256" w:rsidRPr="004A790C" w:rsidRDefault="004D6256" w:rsidP="004D6256">
      <w:pPr>
        <w:spacing w:line="288" w:lineRule="auto"/>
        <w:jc w:val="center"/>
        <w:rPr>
          <w:b/>
          <w:bCs/>
          <w:sz w:val="27"/>
          <w:szCs w:val="27"/>
          <w:lang w:val="fr-FR"/>
        </w:rPr>
      </w:pPr>
    </w:p>
    <w:p w14:paraId="104B879A" w14:textId="77777777" w:rsidR="004D6256" w:rsidRPr="004A790C" w:rsidRDefault="004D6256" w:rsidP="004D6256">
      <w:pPr>
        <w:rPr>
          <w:b/>
          <w:bCs/>
          <w:sz w:val="27"/>
          <w:szCs w:val="27"/>
          <w:lang w:val="fr-FR"/>
        </w:rPr>
      </w:pPr>
      <w:r w:rsidRPr="004A790C">
        <w:rPr>
          <w:b/>
          <w:bCs/>
          <w:sz w:val="27"/>
          <w:szCs w:val="27"/>
          <w:lang w:val="fr-FR"/>
        </w:rPr>
        <w:br w:type="page"/>
      </w:r>
    </w:p>
    <w:p w14:paraId="3C9DD62B"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lastRenderedPageBreak/>
        <w:t>BIỂU 03</w:t>
      </w:r>
      <w:r w:rsidRPr="004A790C">
        <w:rPr>
          <w:b/>
          <w:bCs/>
          <w:sz w:val="27"/>
          <w:szCs w:val="27"/>
          <w:lang w:val="fr-FR"/>
        </w:rPr>
        <w:br/>
      </w:r>
      <w:r w:rsidRPr="004A790C">
        <w:rPr>
          <w:b/>
          <w:sz w:val="27"/>
          <w:szCs w:val="27"/>
          <w:lang w:val="fr-FR"/>
        </w:rPr>
        <w:t xml:space="preserve">KINH PHÍ HỖ TRỢ CUNG CẤP DỊCH VỤ VIỄN THÔNG CÔNG ÍCH </w:t>
      </w:r>
      <w:r w:rsidRPr="004A790C">
        <w:rPr>
          <w:b/>
          <w:sz w:val="27"/>
          <w:szCs w:val="27"/>
          <w:lang w:val="fr-FR"/>
        </w:rPr>
        <w:br/>
        <w:t xml:space="preserve">ĐƯỢC NGHIỆM THU </w:t>
      </w:r>
      <w:r w:rsidRPr="004A790C">
        <w:rPr>
          <w:b/>
          <w:bCs/>
          <w:sz w:val="27"/>
          <w:szCs w:val="27"/>
          <w:lang w:val="fr-FR"/>
        </w:rPr>
        <w:t>THEO HỢP ĐỒNG SỐ: …</w:t>
      </w:r>
    </w:p>
    <w:p w14:paraId="0E2E0471"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Dịch vụ: …</w:t>
      </w:r>
    </w:p>
    <w:p w14:paraId="166D2E35" w14:textId="77777777" w:rsidR="004D6256" w:rsidRPr="004A790C" w:rsidRDefault="004D6256" w:rsidP="004D6256">
      <w:pPr>
        <w:spacing w:line="288" w:lineRule="auto"/>
        <w:jc w:val="center"/>
        <w:rPr>
          <w:b/>
          <w:bCs/>
          <w:sz w:val="27"/>
          <w:szCs w:val="27"/>
          <w:lang w:val="fr-FR"/>
        </w:rPr>
      </w:pPr>
      <w:r w:rsidRPr="004A790C">
        <w:rPr>
          <w:b/>
          <w:sz w:val="27"/>
          <w:szCs w:val="27"/>
        </w:rPr>
        <w:t>Thời gian thực hiện</w:t>
      </w:r>
      <w:r w:rsidRPr="004A790C">
        <w:rPr>
          <w:b/>
          <w:bCs/>
          <w:sz w:val="27"/>
          <w:szCs w:val="27"/>
          <w:lang w:val="fr-FR"/>
        </w:rPr>
        <w:t>: …</w:t>
      </w:r>
    </w:p>
    <w:p w14:paraId="759261D8" w14:textId="77777777" w:rsidR="004D6256" w:rsidRPr="004A790C" w:rsidRDefault="004D6256" w:rsidP="004D6256">
      <w:pPr>
        <w:spacing w:line="288" w:lineRule="auto"/>
        <w:jc w:val="center"/>
        <w:rPr>
          <w:i/>
          <w:sz w:val="27"/>
          <w:szCs w:val="27"/>
          <w:lang w:val="fr-FR"/>
        </w:rPr>
      </w:pPr>
      <w:r w:rsidRPr="004A790C">
        <w:rPr>
          <w:i/>
          <w:sz w:val="27"/>
          <w:szCs w:val="27"/>
          <w:lang w:val="fr-FR"/>
        </w:rPr>
        <w:t>(Kèm theo Văn bản số…… ngày……/……/……)</w:t>
      </w:r>
    </w:p>
    <w:p w14:paraId="0BC09D53" w14:textId="77777777" w:rsidR="004D6256" w:rsidRPr="004A790C" w:rsidRDefault="004D6256" w:rsidP="004D6256">
      <w:pPr>
        <w:spacing w:before="120" w:after="120" w:line="276" w:lineRule="auto"/>
        <w:ind w:right="-170" w:firstLine="567"/>
        <w:jc w:val="both"/>
        <w:rPr>
          <w:b/>
          <w:bCs/>
          <w:sz w:val="27"/>
          <w:szCs w:val="27"/>
          <w:lang w:val="nl-NL"/>
        </w:rPr>
      </w:pPr>
      <w:r w:rsidRPr="004A790C">
        <w:rPr>
          <w:b/>
          <w:bCs/>
          <w:sz w:val="27"/>
          <w:szCs w:val="27"/>
          <w:lang w:val="fr-FR"/>
        </w:rPr>
        <w:t xml:space="preserve">I. </w:t>
      </w:r>
      <w:r w:rsidRPr="004A790C">
        <w:rPr>
          <w:b/>
          <w:bCs/>
          <w:sz w:val="27"/>
          <w:szCs w:val="27"/>
          <w:lang w:val="nl-NL"/>
        </w:rPr>
        <w:t>Phát triển mới, duy trì cơ sở hạ tầng viễn thông ở các khu vực hải đảo, nhà giàn trên biển.</w:t>
      </w:r>
    </w:p>
    <w:tbl>
      <w:tblPr>
        <w:tblW w:w="5000" w:type="pct"/>
        <w:jc w:val="center"/>
        <w:tblLook w:val="04A0" w:firstRow="1" w:lastRow="0" w:firstColumn="1" w:lastColumn="0" w:noHBand="0" w:noVBand="1"/>
      </w:tblPr>
      <w:tblGrid>
        <w:gridCol w:w="639"/>
        <w:gridCol w:w="569"/>
        <w:gridCol w:w="517"/>
        <w:gridCol w:w="607"/>
        <w:gridCol w:w="523"/>
        <w:gridCol w:w="1286"/>
        <w:gridCol w:w="1073"/>
        <w:gridCol w:w="901"/>
        <w:gridCol w:w="1117"/>
        <w:gridCol w:w="1073"/>
        <w:gridCol w:w="665"/>
        <w:gridCol w:w="666"/>
        <w:gridCol w:w="786"/>
        <w:gridCol w:w="1412"/>
        <w:gridCol w:w="925"/>
        <w:gridCol w:w="1301"/>
        <w:gridCol w:w="500"/>
      </w:tblGrid>
      <w:tr w:rsidR="004D6256" w:rsidRPr="004A790C" w14:paraId="7FE4DE65" w14:textId="77777777" w:rsidTr="002C7D47">
        <w:trPr>
          <w:trHeight w:val="495"/>
          <w:jc w:val="center"/>
        </w:trPr>
        <w:tc>
          <w:tcPr>
            <w:tcW w:w="226" w:type="pct"/>
            <w:vMerge w:val="restart"/>
            <w:tcBorders>
              <w:top w:val="single" w:sz="4" w:space="0" w:color="auto"/>
              <w:left w:val="single" w:sz="4" w:space="0" w:color="auto"/>
              <w:right w:val="single" w:sz="4" w:space="0" w:color="auto"/>
            </w:tcBorders>
            <w:shd w:val="clear" w:color="000000" w:fill="FFFFFF"/>
            <w:vAlign w:val="center"/>
          </w:tcPr>
          <w:p w14:paraId="77602462" w14:textId="77777777" w:rsidR="004D6256" w:rsidRPr="004A790C" w:rsidRDefault="004D6256" w:rsidP="002C7D47">
            <w:pPr>
              <w:spacing w:before="80" w:after="80" w:line="288" w:lineRule="auto"/>
              <w:jc w:val="center"/>
              <w:rPr>
                <w:b/>
                <w:bCs/>
                <w:sz w:val="17"/>
                <w:szCs w:val="17"/>
              </w:rPr>
            </w:pPr>
            <w:r w:rsidRPr="004A790C">
              <w:rPr>
                <w:b/>
                <w:bCs/>
                <w:iCs/>
                <w:sz w:val="17"/>
                <w:szCs w:val="17"/>
              </w:rPr>
              <w:t>STT</w:t>
            </w:r>
          </w:p>
        </w:tc>
        <w:tc>
          <w:tcPr>
            <w:tcW w:w="202" w:type="pct"/>
            <w:vMerge w:val="restart"/>
            <w:tcBorders>
              <w:top w:val="single" w:sz="4" w:space="0" w:color="auto"/>
              <w:left w:val="single" w:sz="4" w:space="0" w:color="auto"/>
              <w:right w:val="single" w:sz="4" w:space="0" w:color="auto"/>
            </w:tcBorders>
            <w:shd w:val="clear" w:color="000000" w:fill="FFFFFF"/>
            <w:vAlign w:val="center"/>
          </w:tcPr>
          <w:p w14:paraId="3E60BC63" w14:textId="77777777" w:rsidR="004D6256" w:rsidRPr="004A790C" w:rsidRDefault="004D6256" w:rsidP="002C7D47">
            <w:pPr>
              <w:spacing w:before="80" w:after="80" w:line="288" w:lineRule="auto"/>
              <w:jc w:val="center"/>
              <w:rPr>
                <w:b/>
                <w:bCs/>
                <w:sz w:val="17"/>
                <w:szCs w:val="17"/>
              </w:rPr>
            </w:pPr>
            <w:r w:rsidRPr="004A790C">
              <w:rPr>
                <w:b/>
                <w:bCs/>
                <w:sz w:val="17"/>
                <w:szCs w:val="17"/>
              </w:rPr>
              <w:t>Tên tỉnh</w:t>
            </w:r>
          </w:p>
        </w:tc>
        <w:tc>
          <w:tcPr>
            <w:tcW w:w="184" w:type="pct"/>
            <w:vMerge w:val="restart"/>
            <w:tcBorders>
              <w:top w:val="single" w:sz="4" w:space="0" w:color="auto"/>
              <w:left w:val="single" w:sz="4" w:space="0" w:color="auto"/>
              <w:right w:val="single" w:sz="4" w:space="0" w:color="auto"/>
            </w:tcBorders>
            <w:shd w:val="clear" w:color="000000" w:fill="FFFFFF"/>
            <w:vAlign w:val="center"/>
          </w:tcPr>
          <w:p w14:paraId="2027F450" w14:textId="77777777" w:rsidR="004D6256" w:rsidRPr="004A790C" w:rsidRDefault="004D6256" w:rsidP="002C7D47">
            <w:pPr>
              <w:spacing w:before="80" w:after="80" w:line="288" w:lineRule="auto"/>
              <w:jc w:val="center"/>
              <w:rPr>
                <w:b/>
                <w:bCs/>
                <w:sz w:val="17"/>
                <w:szCs w:val="17"/>
              </w:rPr>
            </w:pPr>
            <w:r w:rsidRPr="004A790C">
              <w:rPr>
                <w:b/>
                <w:bCs/>
                <w:sz w:val="17"/>
                <w:szCs w:val="17"/>
              </w:rPr>
              <w:t>Tên xã</w:t>
            </w:r>
          </w:p>
        </w:tc>
        <w:tc>
          <w:tcPr>
            <w:tcW w:w="215" w:type="pct"/>
            <w:vMerge w:val="restart"/>
            <w:tcBorders>
              <w:top w:val="single" w:sz="4" w:space="0" w:color="auto"/>
              <w:left w:val="single" w:sz="4" w:space="0" w:color="auto"/>
              <w:right w:val="single" w:sz="4" w:space="0" w:color="auto"/>
            </w:tcBorders>
            <w:shd w:val="clear" w:color="000000" w:fill="FFFFFF"/>
            <w:vAlign w:val="center"/>
          </w:tcPr>
          <w:p w14:paraId="37D46C71" w14:textId="77777777" w:rsidR="004D6256" w:rsidRPr="004A790C" w:rsidRDefault="004D6256" w:rsidP="002C7D47">
            <w:pPr>
              <w:spacing w:before="80" w:after="80" w:line="288" w:lineRule="auto"/>
              <w:jc w:val="center"/>
              <w:rPr>
                <w:b/>
                <w:bCs/>
                <w:sz w:val="17"/>
                <w:szCs w:val="17"/>
              </w:rPr>
            </w:pPr>
            <w:r w:rsidRPr="004A790C">
              <w:rPr>
                <w:b/>
                <w:bCs/>
                <w:sz w:val="17"/>
                <w:szCs w:val="17"/>
              </w:rPr>
              <w:t>Tên khu vực</w:t>
            </w:r>
          </w:p>
        </w:tc>
        <w:tc>
          <w:tcPr>
            <w:tcW w:w="186" w:type="pct"/>
            <w:vMerge w:val="restart"/>
            <w:tcBorders>
              <w:top w:val="single" w:sz="4" w:space="0" w:color="auto"/>
              <w:left w:val="single" w:sz="4" w:space="0" w:color="auto"/>
              <w:right w:val="single" w:sz="4" w:space="0" w:color="auto"/>
            </w:tcBorders>
            <w:shd w:val="clear" w:color="000000" w:fill="FFFFFF"/>
            <w:vAlign w:val="center"/>
          </w:tcPr>
          <w:p w14:paraId="6B50FA8C" w14:textId="77777777" w:rsidR="004D6256" w:rsidRPr="004A790C" w:rsidRDefault="004D6256" w:rsidP="002C7D47">
            <w:pPr>
              <w:spacing w:before="80" w:after="80" w:line="288" w:lineRule="auto"/>
              <w:jc w:val="center"/>
              <w:rPr>
                <w:b/>
                <w:bCs/>
                <w:sz w:val="17"/>
                <w:szCs w:val="17"/>
              </w:rPr>
            </w:pPr>
            <w:r w:rsidRPr="004A790C">
              <w:rPr>
                <w:b/>
                <w:iCs/>
                <w:sz w:val="17"/>
                <w:szCs w:val="17"/>
              </w:rPr>
              <w:t>Vị trí khu vực</w:t>
            </w:r>
          </w:p>
        </w:tc>
        <w:tc>
          <w:tcPr>
            <w:tcW w:w="448" w:type="pct"/>
            <w:vMerge w:val="restart"/>
            <w:tcBorders>
              <w:top w:val="single" w:sz="4" w:space="0" w:color="auto"/>
              <w:left w:val="single" w:sz="4" w:space="0" w:color="auto"/>
              <w:right w:val="single" w:sz="4" w:space="0" w:color="auto"/>
            </w:tcBorders>
            <w:shd w:val="clear" w:color="000000" w:fill="FFFFFF"/>
            <w:vAlign w:val="center"/>
          </w:tcPr>
          <w:p w14:paraId="1CA8C259" w14:textId="77777777" w:rsidR="004D6256" w:rsidRPr="004A790C" w:rsidRDefault="004D6256" w:rsidP="002C7D47">
            <w:pPr>
              <w:spacing w:before="80" w:after="80" w:line="288" w:lineRule="auto"/>
              <w:jc w:val="center"/>
              <w:rPr>
                <w:b/>
                <w:bCs/>
                <w:strike/>
                <w:sz w:val="17"/>
                <w:szCs w:val="17"/>
              </w:rPr>
            </w:pPr>
            <w:r w:rsidRPr="004A790C">
              <w:rPr>
                <w:b/>
                <w:bCs/>
                <w:sz w:val="17"/>
                <w:szCs w:val="17"/>
              </w:rPr>
              <w:t>Thời điểm bắt đầu cung cấp dịch vụ</w:t>
            </w:r>
            <w:r w:rsidRPr="004A790C">
              <w:rPr>
                <w:b/>
                <w:bCs/>
                <w:sz w:val="17"/>
                <w:szCs w:val="17"/>
              </w:rPr>
              <w:br/>
            </w:r>
            <w:r w:rsidRPr="004A790C">
              <w:rPr>
                <w:bCs/>
                <w:sz w:val="17"/>
                <w:szCs w:val="17"/>
                <w:lang w:val="en-GB"/>
              </w:rPr>
              <w:t>(từ tháng… năm…)</w:t>
            </w:r>
          </w:p>
        </w:tc>
        <w:tc>
          <w:tcPr>
            <w:tcW w:w="375" w:type="pct"/>
            <w:vMerge w:val="restart"/>
            <w:tcBorders>
              <w:top w:val="single" w:sz="4" w:space="0" w:color="auto"/>
              <w:left w:val="single" w:sz="4" w:space="0" w:color="auto"/>
              <w:right w:val="single" w:sz="4" w:space="0" w:color="auto"/>
            </w:tcBorders>
            <w:shd w:val="clear" w:color="000000" w:fill="FFFFFF"/>
            <w:vAlign w:val="center"/>
          </w:tcPr>
          <w:p w14:paraId="1134A2FB" w14:textId="77777777" w:rsidR="004D6256" w:rsidRPr="004A790C" w:rsidRDefault="004D6256" w:rsidP="002C7D47">
            <w:pPr>
              <w:spacing w:before="80" w:after="80" w:line="288" w:lineRule="auto"/>
              <w:jc w:val="center"/>
              <w:rPr>
                <w:b/>
                <w:bCs/>
                <w:sz w:val="17"/>
                <w:szCs w:val="17"/>
              </w:rPr>
            </w:pPr>
            <w:r w:rsidRPr="004A790C">
              <w:rPr>
                <w:b/>
                <w:bCs/>
                <w:spacing w:val="-4"/>
                <w:sz w:val="17"/>
                <w:szCs w:val="17"/>
              </w:rPr>
              <w:t>Thời điểm bắt đầu tính hỗ trợ</w:t>
            </w:r>
            <w:r w:rsidRPr="004A790C">
              <w:rPr>
                <w:b/>
                <w:bCs/>
                <w:spacing w:val="-4"/>
                <w:sz w:val="17"/>
                <w:szCs w:val="17"/>
              </w:rPr>
              <w:br/>
            </w:r>
            <w:r w:rsidRPr="004A790C">
              <w:rPr>
                <w:bCs/>
                <w:sz w:val="17"/>
                <w:szCs w:val="17"/>
                <w:lang w:val="en-GB"/>
              </w:rPr>
              <w:t>(từ tháng… năm…)</w:t>
            </w:r>
          </w:p>
        </w:tc>
        <w:tc>
          <w:tcPr>
            <w:tcW w:w="316" w:type="pct"/>
            <w:vMerge w:val="restart"/>
            <w:tcBorders>
              <w:top w:val="single" w:sz="4" w:space="0" w:color="auto"/>
              <w:left w:val="nil"/>
              <w:right w:val="single" w:sz="4" w:space="0" w:color="auto"/>
            </w:tcBorders>
            <w:shd w:val="clear" w:color="000000" w:fill="FFFFFF"/>
            <w:vAlign w:val="center"/>
          </w:tcPr>
          <w:p w14:paraId="2B5D3813" w14:textId="77777777" w:rsidR="004D6256" w:rsidRPr="004A790C" w:rsidRDefault="004D6256" w:rsidP="002C7D47">
            <w:pPr>
              <w:spacing w:before="80" w:after="80" w:line="288" w:lineRule="auto"/>
              <w:jc w:val="center"/>
              <w:rPr>
                <w:b/>
                <w:bCs/>
                <w:spacing w:val="-4"/>
                <w:sz w:val="17"/>
                <w:szCs w:val="17"/>
              </w:rPr>
            </w:pPr>
            <w:r w:rsidRPr="004A790C">
              <w:rPr>
                <w:b/>
                <w:bCs/>
                <w:spacing w:val="-4"/>
                <w:sz w:val="17"/>
                <w:szCs w:val="17"/>
              </w:rPr>
              <w:t>Thời gian hỗ trợ cung cấp dịch vụ</w:t>
            </w:r>
          </w:p>
          <w:p w14:paraId="323CEFEB" w14:textId="77777777" w:rsidR="004D6256" w:rsidRPr="004A790C" w:rsidRDefault="004D6256" w:rsidP="002C7D47">
            <w:pPr>
              <w:spacing w:before="80" w:after="80" w:line="288" w:lineRule="auto"/>
              <w:jc w:val="center"/>
              <w:rPr>
                <w:bCs/>
                <w:spacing w:val="-4"/>
                <w:sz w:val="17"/>
                <w:szCs w:val="17"/>
              </w:rPr>
            </w:pPr>
            <w:r w:rsidRPr="004A790C">
              <w:rPr>
                <w:bCs/>
                <w:spacing w:val="-4"/>
                <w:sz w:val="17"/>
                <w:szCs w:val="17"/>
              </w:rPr>
              <w:t>(số tháng)</w:t>
            </w:r>
          </w:p>
        </w:tc>
        <w:tc>
          <w:tcPr>
            <w:tcW w:w="1892"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6CCDAFE" w14:textId="77777777" w:rsidR="004D6256" w:rsidRPr="004A790C" w:rsidRDefault="004D6256" w:rsidP="002C7D47">
            <w:pPr>
              <w:spacing w:before="80" w:after="80" w:line="288" w:lineRule="auto"/>
              <w:jc w:val="center"/>
              <w:rPr>
                <w:b/>
                <w:iCs/>
                <w:sz w:val="17"/>
                <w:szCs w:val="17"/>
              </w:rPr>
            </w:pPr>
            <w:r w:rsidRPr="004A790C">
              <w:rPr>
                <w:b/>
                <w:bCs/>
                <w:spacing w:val="-4"/>
                <w:sz w:val="17"/>
                <w:szCs w:val="17"/>
              </w:rPr>
              <w:t>Kinh phí được nghiệm thu</w:t>
            </w:r>
            <w:r w:rsidRPr="004A790C">
              <w:rPr>
                <w:b/>
                <w:bCs/>
                <w:spacing w:val="-4"/>
                <w:sz w:val="17"/>
                <w:szCs w:val="17"/>
              </w:rPr>
              <w:br/>
            </w:r>
            <w:r w:rsidRPr="004A790C">
              <w:rPr>
                <w:bCs/>
                <w:spacing w:val="-4"/>
                <w:sz w:val="17"/>
                <w:szCs w:val="17"/>
              </w:rPr>
              <w:t>(Triệu đồng)</w:t>
            </w:r>
          </w:p>
        </w:tc>
        <w:tc>
          <w:tcPr>
            <w:tcW w:w="324" w:type="pct"/>
            <w:vMerge w:val="restart"/>
            <w:tcBorders>
              <w:top w:val="single" w:sz="4" w:space="0" w:color="auto"/>
              <w:left w:val="single" w:sz="4" w:space="0" w:color="auto"/>
              <w:right w:val="single" w:sz="4" w:space="0" w:color="auto"/>
            </w:tcBorders>
            <w:shd w:val="clear" w:color="000000" w:fill="FFFFFF"/>
            <w:vAlign w:val="center"/>
          </w:tcPr>
          <w:p w14:paraId="5BFA2D32" w14:textId="77777777" w:rsidR="004D6256" w:rsidRPr="004A790C" w:rsidRDefault="004D6256" w:rsidP="002C7D47">
            <w:pPr>
              <w:spacing w:before="80" w:after="80" w:line="288" w:lineRule="auto"/>
              <w:jc w:val="center"/>
              <w:rPr>
                <w:b/>
                <w:bCs/>
                <w:sz w:val="17"/>
                <w:szCs w:val="17"/>
              </w:rPr>
            </w:pPr>
            <w:r w:rsidRPr="004A790C">
              <w:rPr>
                <w:b/>
                <w:bCs/>
                <w:sz w:val="17"/>
                <w:szCs w:val="17"/>
              </w:rPr>
              <w:t>Kinh phí giảm trừ</w:t>
            </w:r>
            <w:r w:rsidRPr="004A790C">
              <w:rPr>
                <w:b/>
                <w:bCs/>
                <w:sz w:val="17"/>
                <w:szCs w:val="17"/>
              </w:rPr>
              <w:br/>
            </w:r>
            <w:r w:rsidRPr="004A790C">
              <w:rPr>
                <w:sz w:val="17"/>
                <w:szCs w:val="17"/>
              </w:rPr>
              <w:t>(triệu đồng)</w:t>
            </w:r>
          </w:p>
        </w:tc>
        <w:tc>
          <w:tcPr>
            <w:tcW w:w="453" w:type="pct"/>
            <w:vMerge w:val="restart"/>
            <w:tcBorders>
              <w:top w:val="single" w:sz="4" w:space="0" w:color="auto"/>
              <w:left w:val="single" w:sz="4" w:space="0" w:color="auto"/>
              <w:right w:val="single" w:sz="4" w:space="0" w:color="auto"/>
            </w:tcBorders>
            <w:shd w:val="clear" w:color="000000" w:fill="FFFFFF"/>
            <w:vAlign w:val="center"/>
          </w:tcPr>
          <w:p w14:paraId="27A4B8B9" w14:textId="77777777" w:rsidR="004D6256" w:rsidRPr="004A790C" w:rsidRDefault="004D6256" w:rsidP="002C7D47">
            <w:pPr>
              <w:spacing w:before="80" w:after="80" w:line="288" w:lineRule="auto"/>
              <w:jc w:val="center"/>
              <w:rPr>
                <w:b/>
                <w:bCs/>
                <w:sz w:val="17"/>
                <w:szCs w:val="17"/>
              </w:rPr>
            </w:pPr>
            <w:r w:rsidRPr="004A790C">
              <w:rPr>
                <w:b/>
                <w:bCs/>
                <w:sz w:val="17"/>
                <w:szCs w:val="17"/>
              </w:rPr>
              <w:t>Kinh phí được nghiệm thu sau giảm trừ</w:t>
            </w:r>
            <w:r w:rsidRPr="004A790C">
              <w:rPr>
                <w:b/>
                <w:bCs/>
                <w:sz w:val="17"/>
                <w:szCs w:val="17"/>
              </w:rPr>
              <w:br/>
            </w:r>
            <w:r w:rsidRPr="004A790C">
              <w:rPr>
                <w:sz w:val="17"/>
                <w:szCs w:val="17"/>
              </w:rPr>
              <w:t>(triệu đồng)</w:t>
            </w:r>
          </w:p>
        </w:tc>
        <w:tc>
          <w:tcPr>
            <w:tcW w:w="178" w:type="pct"/>
            <w:vMerge w:val="restart"/>
            <w:tcBorders>
              <w:top w:val="single" w:sz="4" w:space="0" w:color="auto"/>
              <w:left w:val="single" w:sz="4" w:space="0" w:color="auto"/>
              <w:right w:val="single" w:sz="4" w:space="0" w:color="auto"/>
            </w:tcBorders>
            <w:shd w:val="clear" w:color="000000" w:fill="FFFFFF"/>
            <w:vAlign w:val="center"/>
          </w:tcPr>
          <w:p w14:paraId="754F57B6" w14:textId="77777777" w:rsidR="004D6256" w:rsidRPr="004A790C" w:rsidRDefault="004D6256" w:rsidP="002C7D47">
            <w:pPr>
              <w:spacing w:before="80" w:after="80" w:line="288" w:lineRule="auto"/>
              <w:jc w:val="center"/>
              <w:rPr>
                <w:b/>
                <w:iCs/>
                <w:sz w:val="17"/>
                <w:szCs w:val="17"/>
              </w:rPr>
            </w:pPr>
            <w:r w:rsidRPr="004A790C">
              <w:rPr>
                <w:b/>
                <w:iCs/>
                <w:sz w:val="17"/>
                <w:szCs w:val="17"/>
              </w:rPr>
              <w:t>Ghi chú</w:t>
            </w:r>
          </w:p>
        </w:tc>
      </w:tr>
      <w:tr w:rsidR="004D6256" w:rsidRPr="004A790C" w14:paraId="3497CE18" w14:textId="77777777" w:rsidTr="002C7D47">
        <w:trPr>
          <w:trHeight w:val="1032"/>
          <w:jc w:val="center"/>
        </w:trPr>
        <w:tc>
          <w:tcPr>
            <w:tcW w:w="226" w:type="pct"/>
            <w:vMerge/>
            <w:tcBorders>
              <w:left w:val="single" w:sz="4" w:space="0" w:color="auto"/>
              <w:bottom w:val="single" w:sz="4" w:space="0" w:color="auto"/>
              <w:right w:val="single" w:sz="4" w:space="0" w:color="auto"/>
            </w:tcBorders>
            <w:shd w:val="clear" w:color="000000" w:fill="FFFFFF"/>
            <w:vAlign w:val="center"/>
          </w:tcPr>
          <w:p w14:paraId="0A34BD82" w14:textId="77777777" w:rsidR="004D6256" w:rsidRPr="004A790C" w:rsidRDefault="004D6256" w:rsidP="002C7D47">
            <w:pPr>
              <w:spacing w:before="80" w:after="80" w:line="288" w:lineRule="auto"/>
              <w:jc w:val="center"/>
              <w:rPr>
                <w:i/>
                <w:iCs/>
                <w:sz w:val="17"/>
                <w:szCs w:val="17"/>
              </w:rPr>
            </w:pPr>
          </w:p>
        </w:tc>
        <w:tc>
          <w:tcPr>
            <w:tcW w:w="202" w:type="pct"/>
            <w:vMerge/>
            <w:tcBorders>
              <w:left w:val="single" w:sz="4" w:space="0" w:color="auto"/>
              <w:bottom w:val="single" w:sz="4" w:space="0" w:color="auto"/>
              <w:right w:val="single" w:sz="4" w:space="0" w:color="auto"/>
            </w:tcBorders>
            <w:shd w:val="clear" w:color="000000" w:fill="FFFFFF"/>
            <w:vAlign w:val="center"/>
          </w:tcPr>
          <w:p w14:paraId="2456DE99" w14:textId="77777777" w:rsidR="004D6256" w:rsidRPr="004A790C" w:rsidRDefault="004D6256" w:rsidP="002C7D47">
            <w:pPr>
              <w:spacing w:before="80" w:after="80" w:line="288" w:lineRule="auto"/>
              <w:jc w:val="center"/>
              <w:rPr>
                <w:i/>
                <w:iCs/>
                <w:sz w:val="17"/>
                <w:szCs w:val="17"/>
              </w:rPr>
            </w:pPr>
          </w:p>
        </w:tc>
        <w:tc>
          <w:tcPr>
            <w:tcW w:w="184" w:type="pct"/>
            <w:vMerge/>
            <w:tcBorders>
              <w:left w:val="single" w:sz="4" w:space="0" w:color="auto"/>
              <w:bottom w:val="single" w:sz="4" w:space="0" w:color="auto"/>
              <w:right w:val="single" w:sz="4" w:space="0" w:color="auto"/>
            </w:tcBorders>
            <w:shd w:val="clear" w:color="000000" w:fill="FFFFFF"/>
            <w:vAlign w:val="center"/>
          </w:tcPr>
          <w:p w14:paraId="33A65A2A" w14:textId="77777777" w:rsidR="004D6256" w:rsidRPr="004A790C" w:rsidRDefault="004D6256" w:rsidP="002C7D47">
            <w:pPr>
              <w:spacing w:before="80" w:after="80" w:line="288" w:lineRule="auto"/>
              <w:jc w:val="center"/>
              <w:rPr>
                <w:i/>
                <w:iCs/>
                <w:sz w:val="17"/>
                <w:szCs w:val="17"/>
              </w:rPr>
            </w:pPr>
          </w:p>
        </w:tc>
        <w:tc>
          <w:tcPr>
            <w:tcW w:w="215" w:type="pct"/>
            <w:vMerge/>
            <w:tcBorders>
              <w:left w:val="single" w:sz="4" w:space="0" w:color="auto"/>
              <w:bottom w:val="single" w:sz="4" w:space="0" w:color="auto"/>
              <w:right w:val="single" w:sz="4" w:space="0" w:color="auto"/>
            </w:tcBorders>
            <w:shd w:val="clear" w:color="000000" w:fill="FFFFFF"/>
            <w:vAlign w:val="center"/>
          </w:tcPr>
          <w:p w14:paraId="0FDDDB25" w14:textId="77777777" w:rsidR="004D6256" w:rsidRPr="004A790C" w:rsidRDefault="004D6256" w:rsidP="002C7D47">
            <w:pPr>
              <w:spacing w:before="80" w:after="80" w:line="288" w:lineRule="auto"/>
              <w:jc w:val="center"/>
              <w:rPr>
                <w:i/>
                <w:iCs/>
                <w:sz w:val="17"/>
                <w:szCs w:val="17"/>
              </w:rPr>
            </w:pPr>
          </w:p>
        </w:tc>
        <w:tc>
          <w:tcPr>
            <w:tcW w:w="186" w:type="pct"/>
            <w:vMerge/>
            <w:tcBorders>
              <w:left w:val="single" w:sz="4" w:space="0" w:color="auto"/>
              <w:bottom w:val="single" w:sz="4" w:space="0" w:color="auto"/>
              <w:right w:val="single" w:sz="4" w:space="0" w:color="auto"/>
            </w:tcBorders>
            <w:shd w:val="clear" w:color="000000" w:fill="FFFFFF"/>
            <w:vAlign w:val="center"/>
          </w:tcPr>
          <w:p w14:paraId="4D2CE4C5" w14:textId="77777777" w:rsidR="004D6256" w:rsidRPr="004A790C" w:rsidRDefault="004D6256" w:rsidP="002C7D47">
            <w:pPr>
              <w:spacing w:before="80" w:after="80" w:line="288" w:lineRule="auto"/>
              <w:jc w:val="center"/>
              <w:rPr>
                <w:b/>
                <w:iCs/>
                <w:sz w:val="17"/>
                <w:szCs w:val="17"/>
              </w:rPr>
            </w:pPr>
          </w:p>
        </w:tc>
        <w:tc>
          <w:tcPr>
            <w:tcW w:w="448" w:type="pct"/>
            <w:vMerge/>
            <w:tcBorders>
              <w:left w:val="single" w:sz="4" w:space="0" w:color="auto"/>
              <w:bottom w:val="single" w:sz="4" w:space="0" w:color="auto"/>
              <w:right w:val="single" w:sz="4" w:space="0" w:color="auto"/>
            </w:tcBorders>
            <w:shd w:val="clear" w:color="000000" w:fill="FFFFFF"/>
            <w:vAlign w:val="center"/>
          </w:tcPr>
          <w:p w14:paraId="4E513A99" w14:textId="77777777" w:rsidR="004D6256" w:rsidRPr="004A790C" w:rsidRDefault="004D6256" w:rsidP="002C7D47">
            <w:pPr>
              <w:spacing w:before="80" w:after="80" w:line="288" w:lineRule="auto"/>
              <w:jc w:val="center"/>
              <w:rPr>
                <w:i/>
                <w:iCs/>
                <w:sz w:val="17"/>
                <w:szCs w:val="17"/>
              </w:rPr>
            </w:pPr>
          </w:p>
        </w:tc>
        <w:tc>
          <w:tcPr>
            <w:tcW w:w="375" w:type="pct"/>
            <w:vMerge/>
            <w:tcBorders>
              <w:left w:val="single" w:sz="4" w:space="0" w:color="auto"/>
              <w:bottom w:val="single" w:sz="4" w:space="0" w:color="auto"/>
              <w:right w:val="single" w:sz="4" w:space="0" w:color="auto"/>
            </w:tcBorders>
            <w:shd w:val="clear" w:color="000000" w:fill="FFFFFF"/>
            <w:vAlign w:val="center"/>
          </w:tcPr>
          <w:p w14:paraId="1D41E20A" w14:textId="77777777" w:rsidR="004D6256" w:rsidRPr="004A790C" w:rsidRDefault="004D6256" w:rsidP="002C7D47">
            <w:pPr>
              <w:spacing w:before="80" w:after="80" w:line="288" w:lineRule="auto"/>
              <w:jc w:val="center"/>
              <w:rPr>
                <w:i/>
                <w:iCs/>
                <w:sz w:val="17"/>
                <w:szCs w:val="17"/>
              </w:rPr>
            </w:pPr>
          </w:p>
        </w:tc>
        <w:tc>
          <w:tcPr>
            <w:tcW w:w="316" w:type="pct"/>
            <w:vMerge/>
            <w:tcBorders>
              <w:left w:val="nil"/>
              <w:bottom w:val="single" w:sz="4" w:space="0" w:color="auto"/>
              <w:right w:val="single" w:sz="4" w:space="0" w:color="auto"/>
            </w:tcBorders>
            <w:shd w:val="clear" w:color="000000" w:fill="FFFFFF"/>
            <w:vAlign w:val="center"/>
          </w:tcPr>
          <w:p w14:paraId="0389670A" w14:textId="77777777" w:rsidR="004D6256" w:rsidRPr="004A790C" w:rsidRDefault="004D6256" w:rsidP="002C7D47">
            <w:pPr>
              <w:spacing w:before="80" w:after="80" w:line="288" w:lineRule="auto"/>
              <w:jc w:val="center"/>
              <w:rPr>
                <w:i/>
                <w:iCs/>
                <w:sz w:val="17"/>
                <w:szCs w:val="17"/>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49429019" w14:textId="77777777" w:rsidR="004D6256" w:rsidRPr="004A790C" w:rsidRDefault="004D6256" w:rsidP="002C7D47">
            <w:pPr>
              <w:spacing w:before="80" w:after="80" w:line="288" w:lineRule="auto"/>
              <w:jc w:val="center"/>
              <w:rPr>
                <w:b/>
                <w:iCs/>
                <w:sz w:val="17"/>
                <w:szCs w:val="17"/>
              </w:rPr>
            </w:pPr>
            <w:r w:rsidRPr="004A790C">
              <w:rPr>
                <w:b/>
                <w:iCs/>
                <w:sz w:val="17"/>
                <w:szCs w:val="17"/>
              </w:rPr>
              <w:t>Chi phí khấu hao cơ sở hạ tầng viễn thông</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199EE208" w14:textId="77777777" w:rsidR="004D6256" w:rsidRPr="004A790C" w:rsidRDefault="004D6256" w:rsidP="002C7D47">
            <w:pPr>
              <w:spacing w:before="80" w:after="80" w:line="288" w:lineRule="auto"/>
              <w:jc w:val="center"/>
              <w:rPr>
                <w:i/>
                <w:iCs/>
                <w:sz w:val="17"/>
                <w:szCs w:val="17"/>
              </w:rPr>
            </w:pPr>
            <w:r w:rsidRPr="004A790C">
              <w:rPr>
                <w:b/>
                <w:iCs/>
                <w:sz w:val="17"/>
                <w:szCs w:val="17"/>
              </w:rPr>
              <w:t>Chi phí duy trì cơ sở hạ tầng viễn thông</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7F52034D" w14:textId="77777777" w:rsidR="004D6256" w:rsidRPr="004A790C" w:rsidRDefault="004D6256" w:rsidP="002C7D47">
            <w:pPr>
              <w:spacing w:before="80" w:after="80" w:line="288" w:lineRule="auto"/>
              <w:jc w:val="center"/>
              <w:rPr>
                <w:b/>
                <w:iCs/>
                <w:sz w:val="17"/>
                <w:szCs w:val="17"/>
              </w:rPr>
            </w:pPr>
            <w:r w:rsidRPr="004A790C">
              <w:rPr>
                <w:b/>
                <w:iCs/>
                <w:sz w:val="17"/>
                <w:szCs w:val="17"/>
              </w:rPr>
              <w:t xml:space="preserve">Chi phí thuê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08559C3C" w14:textId="77777777" w:rsidR="004D6256" w:rsidRPr="004A790C" w:rsidRDefault="004D6256" w:rsidP="002C7D47">
            <w:pPr>
              <w:spacing w:before="80" w:after="80" w:line="288" w:lineRule="auto"/>
              <w:jc w:val="center"/>
              <w:rPr>
                <w:b/>
                <w:iCs/>
                <w:sz w:val="17"/>
                <w:szCs w:val="17"/>
              </w:rPr>
            </w:pPr>
            <w:r w:rsidRPr="004A790C">
              <w:rPr>
                <w:b/>
                <w:iCs/>
                <w:sz w:val="17"/>
                <w:szCs w:val="17"/>
              </w:rPr>
              <w:t>Chi phí khác</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575755A1" w14:textId="77777777" w:rsidR="004D6256" w:rsidRPr="004A790C" w:rsidRDefault="004D6256" w:rsidP="002C7D47">
            <w:pPr>
              <w:spacing w:before="80" w:after="80" w:line="288" w:lineRule="auto"/>
              <w:jc w:val="center"/>
              <w:rPr>
                <w:i/>
                <w:iCs/>
                <w:sz w:val="17"/>
                <w:szCs w:val="17"/>
              </w:rPr>
            </w:pPr>
            <w:r w:rsidRPr="004A790C">
              <w:rPr>
                <w:b/>
                <w:iCs/>
                <w:sz w:val="17"/>
                <w:szCs w:val="17"/>
              </w:rPr>
              <w:t>Doanh thu phát sinh</w:t>
            </w:r>
          </w:p>
        </w:tc>
        <w:tc>
          <w:tcPr>
            <w:tcW w:w="380" w:type="pct"/>
            <w:tcBorders>
              <w:left w:val="single" w:sz="4" w:space="0" w:color="auto"/>
              <w:bottom w:val="single" w:sz="4" w:space="0" w:color="auto"/>
              <w:right w:val="single" w:sz="4" w:space="0" w:color="auto"/>
            </w:tcBorders>
            <w:shd w:val="clear" w:color="000000" w:fill="FFFFFF"/>
            <w:vAlign w:val="center"/>
          </w:tcPr>
          <w:p w14:paraId="4C7CE54B" w14:textId="77777777" w:rsidR="004D6256" w:rsidRPr="004A790C" w:rsidRDefault="004D6256" w:rsidP="002C7D47">
            <w:pPr>
              <w:spacing w:before="80" w:after="80" w:line="288" w:lineRule="auto"/>
              <w:jc w:val="center"/>
              <w:rPr>
                <w:i/>
                <w:iCs/>
                <w:sz w:val="17"/>
                <w:szCs w:val="17"/>
              </w:rPr>
            </w:pPr>
            <w:r w:rsidRPr="004A790C">
              <w:rPr>
                <w:b/>
                <w:iCs/>
                <w:sz w:val="17"/>
                <w:szCs w:val="17"/>
              </w:rPr>
              <w:t>Tổng cộng</w:t>
            </w:r>
          </w:p>
        </w:tc>
        <w:tc>
          <w:tcPr>
            <w:tcW w:w="324" w:type="pct"/>
            <w:vMerge/>
            <w:tcBorders>
              <w:left w:val="single" w:sz="4" w:space="0" w:color="auto"/>
              <w:bottom w:val="single" w:sz="4" w:space="0" w:color="auto"/>
              <w:right w:val="single" w:sz="4" w:space="0" w:color="auto"/>
            </w:tcBorders>
            <w:shd w:val="clear" w:color="000000" w:fill="FFFFFF"/>
          </w:tcPr>
          <w:p w14:paraId="6E7545FC" w14:textId="77777777" w:rsidR="004D6256" w:rsidRPr="004A790C" w:rsidRDefault="004D6256" w:rsidP="002C7D47">
            <w:pPr>
              <w:spacing w:before="80" w:after="80" w:line="288" w:lineRule="auto"/>
              <w:jc w:val="center"/>
              <w:rPr>
                <w:i/>
                <w:iCs/>
                <w:sz w:val="19"/>
                <w:szCs w:val="19"/>
              </w:rPr>
            </w:pPr>
          </w:p>
        </w:tc>
        <w:tc>
          <w:tcPr>
            <w:tcW w:w="453" w:type="pct"/>
            <w:vMerge/>
            <w:tcBorders>
              <w:left w:val="single" w:sz="4" w:space="0" w:color="auto"/>
              <w:bottom w:val="single" w:sz="4" w:space="0" w:color="auto"/>
              <w:right w:val="single" w:sz="4" w:space="0" w:color="auto"/>
            </w:tcBorders>
            <w:shd w:val="clear" w:color="000000" w:fill="FFFFFF"/>
          </w:tcPr>
          <w:p w14:paraId="240AC94A" w14:textId="77777777" w:rsidR="004D6256" w:rsidRPr="004A790C" w:rsidRDefault="004D6256" w:rsidP="002C7D47">
            <w:pPr>
              <w:spacing w:before="80" w:after="80" w:line="288" w:lineRule="auto"/>
              <w:jc w:val="center"/>
              <w:rPr>
                <w:i/>
                <w:iCs/>
                <w:sz w:val="19"/>
                <w:szCs w:val="19"/>
              </w:rPr>
            </w:pPr>
          </w:p>
        </w:tc>
        <w:tc>
          <w:tcPr>
            <w:tcW w:w="178" w:type="pct"/>
            <w:vMerge/>
            <w:tcBorders>
              <w:left w:val="single" w:sz="4" w:space="0" w:color="auto"/>
              <w:bottom w:val="single" w:sz="4" w:space="0" w:color="auto"/>
              <w:right w:val="single" w:sz="4" w:space="0" w:color="auto"/>
            </w:tcBorders>
            <w:shd w:val="clear" w:color="000000" w:fill="FFFFFF"/>
          </w:tcPr>
          <w:p w14:paraId="4CD8CF5C" w14:textId="77777777" w:rsidR="004D6256" w:rsidRPr="004A790C" w:rsidRDefault="004D6256" w:rsidP="002C7D47">
            <w:pPr>
              <w:spacing w:before="80" w:after="80" w:line="288" w:lineRule="auto"/>
              <w:jc w:val="center"/>
              <w:rPr>
                <w:i/>
                <w:iCs/>
                <w:sz w:val="19"/>
                <w:szCs w:val="19"/>
              </w:rPr>
            </w:pPr>
          </w:p>
        </w:tc>
      </w:tr>
      <w:tr w:rsidR="004D6256" w:rsidRPr="004A790C" w14:paraId="4D2D2A38" w14:textId="77777777" w:rsidTr="002C7D47">
        <w:trPr>
          <w:trHeight w:val="343"/>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3ECA481C" w14:textId="77777777" w:rsidR="004D6256" w:rsidRPr="004A790C" w:rsidRDefault="004D6256" w:rsidP="002C7D47">
            <w:pPr>
              <w:spacing w:before="80" w:after="80" w:line="288" w:lineRule="auto"/>
              <w:jc w:val="center"/>
              <w:rPr>
                <w:i/>
                <w:sz w:val="17"/>
                <w:szCs w:val="17"/>
              </w:rPr>
            </w:pPr>
            <w:r w:rsidRPr="004A790C">
              <w:rPr>
                <w:i/>
                <w:sz w:val="17"/>
                <w:szCs w:val="17"/>
              </w:rPr>
              <w:t>A</w:t>
            </w:r>
          </w:p>
        </w:tc>
        <w:tc>
          <w:tcPr>
            <w:tcW w:w="202" w:type="pct"/>
            <w:tcBorders>
              <w:top w:val="nil"/>
              <w:left w:val="nil"/>
              <w:bottom w:val="single" w:sz="4" w:space="0" w:color="auto"/>
              <w:right w:val="single" w:sz="4" w:space="0" w:color="auto"/>
            </w:tcBorders>
            <w:shd w:val="clear" w:color="000000" w:fill="FFFFFF"/>
            <w:vAlign w:val="center"/>
          </w:tcPr>
          <w:p w14:paraId="713D2865" w14:textId="77777777" w:rsidR="004D6256" w:rsidRPr="004A790C" w:rsidRDefault="004D6256" w:rsidP="002C7D47">
            <w:pPr>
              <w:spacing w:before="80" w:after="80" w:line="288" w:lineRule="auto"/>
              <w:jc w:val="center"/>
              <w:rPr>
                <w:i/>
                <w:sz w:val="17"/>
                <w:szCs w:val="17"/>
              </w:rPr>
            </w:pPr>
            <w:r w:rsidRPr="004A790C">
              <w:rPr>
                <w:i/>
                <w:sz w:val="17"/>
                <w:szCs w:val="17"/>
              </w:rPr>
              <w:t>1</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52439CCE" w14:textId="77777777" w:rsidR="004D6256" w:rsidRPr="004A790C" w:rsidRDefault="004D6256" w:rsidP="002C7D47">
            <w:pPr>
              <w:spacing w:before="80" w:after="80" w:line="288" w:lineRule="auto"/>
              <w:jc w:val="center"/>
              <w:rPr>
                <w:i/>
                <w:sz w:val="17"/>
                <w:szCs w:val="17"/>
              </w:rPr>
            </w:pPr>
            <w:r w:rsidRPr="004A790C">
              <w:rPr>
                <w:i/>
                <w:sz w:val="17"/>
                <w:szCs w:val="17"/>
              </w:rPr>
              <w:t>2</w:t>
            </w:r>
          </w:p>
        </w:tc>
        <w:tc>
          <w:tcPr>
            <w:tcW w:w="215" w:type="pct"/>
            <w:tcBorders>
              <w:top w:val="nil"/>
              <w:left w:val="single" w:sz="4" w:space="0" w:color="auto"/>
              <w:bottom w:val="single" w:sz="4" w:space="0" w:color="auto"/>
              <w:right w:val="single" w:sz="4" w:space="0" w:color="auto"/>
            </w:tcBorders>
            <w:shd w:val="clear" w:color="000000" w:fill="FFFFFF"/>
            <w:vAlign w:val="center"/>
          </w:tcPr>
          <w:p w14:paraId="06E37D41" w14:textId="77777777" w:rsidR="004D6256" w:rsidRPr="004A790C" w:rsidRDefault="004D6256" w:rsidP="002C7D47">
            <w:pPr>
              <w:spacing w:before="80" w:after="80" w:line="288" w:lineRule="auto"/>
              <w:jc w:val="center"/>
              <w:rPr>
                <w:i/>
                <w:sz w:val="17"/>
                <w:szCs w:val="17"/>
              </w:rPr>
            </w:pPr>
            <w:r w:rsidRPr="004A790C">
              <w:rPr>
                <w:i/>
                <w:sz w:val="17"/>
                <w:szCs w:val="17"/>
              </w:rPr>
              <w:t>3</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6048E819" w14:textId="77777777" w:rsidR="004D6256" w:rsidRPr="004A790C" w:rsidRDefault="004D6256" w:rsidP="002C7D47">
            <w:pPr>
              <w:spacing w:before="80" w:after="80" w:line="288" w:lineRule="auto"/>
              <w:jc w:val="center"/>
              <w:rPr>
                <w:i/>
                <w:sz w:val="17"/>
                <w:szCs w:val="17"/>
              </w:rPr>
            </w:pPr>
            <w:r w:rsidRPr="004A790C">
              <w:rPr>
                <w:i/>
                <w:sz w:val="17"/>
                <w:szCs w:val="17"/>
              </w:rPr>
              <w:t>4</w:t>
            </w:r>
          </w:p>
        </w:tc>
        <w:tc>
          <w:tcPr>
            <w:tcW w:w="448" w:type="pct"/>
            <w:tcBorders>
              <w:top w:val="nil"/>
              <w:left w:val="single" w:sz="4" w:space="0" w:color="auto"/>
              <w:bottom w:val="single" w:sz="4" w:space="0" w:color="auto"/>
              <w:right w:val="single" w:sz="4" w:space="0" w:color="auto"/>
            </w:tcBorders>
            <w:shd w:val="clear" w:color="000000" w:fill="FFFFFF"/>
            <w:vAlign w:val="center"/>
          </w:tcPr>
          <w:p w14:paraId="67FCFDD7" w14:textId="77777777" w:rsidR="004D6256" w:rsidRPr="004A790C" w:rsidRDefault="004D6256" w:rsidP="002C7D47">
            <w:pPr>
              <w:spacing w:before="80" w:after="80" w:line="288" w:lineRule="auto"/>
              <w:jc w:val="center"/>
              <w:rPr>
                <w:i/>
                <w:sz w:val="17"/>
                <w:szCs w:val="17"/>
              </w:rPr>
            </w:pPr>
            <w:r w:rsidRPr="004A790C">
              <w:rPr>
                <w:i/>
                <w:sz w:val="17"/>
                <w:szCs w:val="17"/>
              </w:rPr>
              <w:t>5</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6FA31D7C" w14:textId="77777777" w:rsidR="004D6256" w:rsidRPr="004A790C" w:rsidRDefault="004D6256" w:rsidP="002C7D47">
            <w:pPr>
              <w:spacing w:before="80" w:after="80" w:line="288" w:lineRule="auto"/>
              <w:jc w:val="center"/>
              <w:rPr>
                <w:i/>
                <w:sz w:val="17"/>
                <w:szCs w:val="17"/>
              </w:rPr>
            </w:pPr>
            <w:r w:rsidRPr="004A790C">
              <w:rPr>
                <w:i/>
                <w:sz w:val="17"/>
                <w:szCs w:val="17"/>
              </w:rPr>
              <w:t>6</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5FAF0BF7" w14:textId="77777777" w:rsidR="004D6256" w:rsidRPr="004A790C" w:rsidRDefault="004D6256" w:rsidP="002C7D47">
            <w:pPr>
              <w:spacing w:before="80" w:after="80" w:line="288" w:lineRule="auto"/>
              <w:jc w:val="center"/>
              <w:rPr>
                <w:i/>
                <w:sz w:val="17"/>
                <w:szCs w:val="17"/>
              </w:rPr>
            </w:pPr>
            <w:r w:rsidRPr="004A790C">
              <w:rPr>
                <w:i/>
                <w:sz w:val="17"/>
                <w:szCs w:val="17"/>
              </w:rPr>
              <w:t>7</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596AEE8D" w14:textId="77777777" w:rsidR="004D6256" w:rsidRPr="004A790C" w:rsidRDefault="004D6256" w:rsidP="002C7D47">
            <w:pPr>
              <w:spacing w:before="80" w:after="80" w:line="288" w:lineRule="auto"/>
              <w:jc w:val="center"/>
              <w:rPr>
                <w:i/>
                <w:sz w:val="17"/>
                <w:szCs w:val="17"/>
              </w:rPr>
            </w:pPr>
            <w:r w:rsidRPr="004A790C">
              <w:rPr>
                <w:i/>
                <w:sz w:val="17"/>
                <w:szCs w:val="17"/>
              </w:rPr>
              <w:t>8</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764E7FAB" w14:textId="77777777" w:rsidR="004D6256" w:rsidRPr="004A790C" w:rsidRDefault="004D6256" w:rsidP="002C7D47">
            <w:pPr>
              <w:spacing w:before="80" w:after="80" w:line="288" w:lineRule="auto"/>
              <w:jc w:val="center"/>
              <w:rPr>
                <w:i/>
                <w:sz w:val="17"/>
                <w:szCs w:val="17"/>
              </w:rPr>
            </w:pPr>
            <w:r w:rsidRPr="004A790C">
              <w:rPr>
                <w:i/>
                <w:sz w:val="17"/>
                <w:szCs w:val="17"/>
              </w:rPr>
              <w:t>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3C84CB44" w14:textId="77777777" w:rsidR="004D6256" w:rsidRPr="004A790C" w:rsidRDefault="004D6256" w:rsidP="002C7D47">
            <w:pPr>
              <w:spacing w:before="80" w:after="80" w:line="288" w:lineRule="auto"/>
              <w:jc w:val="center"/>
              <w:rPr>
                <w:i/>
                <w:sz w:val="17"/>
                <w:szCs w:val="17"/>
              </w:rPr>
            </w:pPr>
            <w:r w:rsidRPr="004A790C">
              <w:rPr>
                <w:i/>
                <w:sz w:val="17"/>
                <w:szCs w:val="17"/>
              </w:rPr>
              <w:t>10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4D76CB31" w14:textId="77777777" w:rsidR="004D6256" w:rsidRPr="004A790C" w:rsidRDefault="004D6256" w:rsidP="002C7D47">
            <w:pPr>
              <w:spacing w:before="80" w:after="80" w:line="288" w:lineRule="auto"/>
              <w:jc w:val="center"/>
              <w:rPr>
                <w:i/>
                <w:sz w:val="17"/>
                <w:szCs w:val="17"/>
              </w:rPr>
            </w:pPr>
            <w:r w:rsidRPr="004A790C">
              <w:rPr>
                <w:i/>
                <w:sz w:val="17"/>
                <w:szCs w:val="17"/>
              </w:rPr>
              <w:t>11</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615DE852" w14:textId="77777777" w:rsidR="004D6256" w:rsidRPr="004A790C" w:rsidRDefault="004D6256" w:rsidP="002C7D47">
            <w:pPr>
              <w:spacing w:before="80" w:after="80" w:line="288" w:lineRule="auto"/>
              <w:jc w:val="center"/>
              <w:rPr>
                <w:i/>
                <w:sz w:val="17"/>
                <w:szCs w:val="17"/>
              </w:rPr>
            </w:pPr>
            <w:r w:rsidRPr="004A790C">
              <w:rPr>
                <w:i/>
                <w:sz w:val="17"/>
                <w:szCs w:val="17"/>
              </w:rPr>
              <w:t>12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6AA6839A" w14:textId="77777777" w:rsidR="004D6256" w:rsidRPr="004A790C" w:rsidRDefault="004D6256" w:rsidP="002C7D47">
            <w:pPr>
              <w:spacing w:before="80" w:after="80" w:line="288" w:lineRule="auto"/>
              <w:jc w:val="center"/>
              <w:rPr>
                <w:i/>
                <w:sz w:val="17"/>
                <w:szCs w:val="17"/>
              </w:rPr>
            </w:pPr>
            <w:r w:rsidRPr="004A790C">
              <w:rPr>
                <w:i/>
                <w:sz w:val="17"/>
                <w:szCs w:val="17"/>
              </w:rPr>
              <w:t>13=8+9+10+11-12</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1113A7C7" w14:textId="77777777" w:rsidR="004D6256" w:rsidRPr="004A790C" w:rsidRDefault="004D6256" w:rsidP="002C7D47">
            <w:pPr>
              <w:spacing w:before="80" w:after="80" w:line="288" w:lineRule="auto"/>
              <w:jc w:val="center"/>
              <w:rPr>
                <w:i/>
                <w:sz w:val="17"/>
                <w:szCs w:val="17"/>
              </w:rPr>
            </w:pPr>
            <w:r w:rsidRPr="004A790C">
              <w:rPr>
                <w:i/>
                <w:sz w:val="17"/>
                <w:szCs w:val="17"/>
              </w:rPr>
              <w:t>14</w:t>
            </w:r>
          </w:p>
        </w:tc>
        <w:tc>
          <w:tcPr>
            <w:tcW w:w="453" w:type="pct"/>
            <w:tcBorders>
              <w:top w:val="single" w:sz="4" w:space="0" w:color="auto"/>
              <w:left w:val="single" w:sz="4" w:space="0" w:color="auto"/>
              <w:bottom w:val="single" w:sz="4" w:space="0" w:color="auto"/>
              <w:right w:val="single" w:sz="4" w:space="0" w:color="auto"/>
            </w:tcBorders>
            <w:shd w:val="clear" w:color="000000" w:fill="FFFFFF"/>
            <w:vAlign w:val="center"/>
          </w:tcPr>
          <w:p w14:paraId="3A18484C" w14:textId="77777777" w:rsidR="004D6256" w:rsidRPr="004A790C" w:rsidRDefault="004D6256" w:rsidP="002C7D47">
            <w:pPr>
              <w:spacing w:before="80" w:after="80" w:line="288" w:lineRule="auto"/>
              <w:jc w:val="center"/>
              <w:rPr>
                <w:i/>
                <w:sz w:val="17"/>
                <w:szCs w:val="17"/>
              </w:rPr>
            </w:pPr>
            <w:r w:rsidRPr="004A790C">
              <w:rPr>
                <w:i/>
                <w:sz w:val="17"/>
                <w:szCs w:val="17"/>
              </w:rPr>
              <w:t>15 =13 – 14</w:t>
            </w:r>
          </w:p>
        </w:tc>
        <w:tc>
          <w:tcPr>
            <w:tcW w:w="178" w:type="pct"/>
            <w:tcBorders>
              <w:top w:val="single" w:sz="4" w:space="0" w:color="auto"/>
              <w:left w:val="single" w:sz="4" w:space="0" w:color="auto"/>
              <w:bottom w:val="single" w:sz="4" w:space="0" w:color="auto"/>
              <w:right w:val="single" w:sz="4" w:space="0" w:color="auto"/>
            </w:tcBorders>
            <w:shd w:val="clear" w:color="000000" w:fill="FFFFFF"/>
            <w:vAlign w:val="center"/>
          </w:tcPr>
          <w:p w14:paraId="509A5EA1" w14:textId="77777777" w:rsidR="004D6256" w:rsidRPr="004A790C" w:rsidRDefault="004D6256" w:rsidP="002C7D47">
            <w:pPr>
              <w:spacing w:before="80" w:after="80" w:line="288" w:lineRule="auto"/>
              <w:jc w:val="center"/>
              <w:rPr>
                <w:i/>
                <w:sz w:val="17"/>
                <w:szCs w:val="17"/>
              </w:rPr>
            </w:pPr>
            <w:r w:rsidRPr="004A790C">
              <w:rPr>
                <w:i/>
                <w:sz w:val="17"/>
                <w:szCs w:val="17"/>
              </w:rPr>
              <w:t>16</w:t>
            </w:r>
          </w:p>
        </w:tc>
      </w:tr>
      <w:tr w:rsidR="004D6256" w:rsidRPr="004A790C" w14:paraId="3E025012" w14:textId="77777777" w:rsidTr="002C7D47">
        <w:trPr>
          <w:trHeight w:val="353"/>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58B9771E" w14:textId="77777777" w:rsidR="004D6256" w:rsidRPr="004A790C" w:rsidRDefault="004D6256" w:rsidP="002C7D47">
            <w:pPr>
              <w:spacing w:before="80" w:after="80" w:line="288" w:lineRule="auto"/>
              <w:jc w:val="center"/>
              <w:rPr>
                <w:sz w:val="21"/>
                <w:szCs w:val="21"/>
              </w:rPr>
            </w:pPr>
            <w:r w:rsidRPr="004A790C">
              <w:rPr>
                <w:sz w:val="21"/>
                <w:szCs w:val="21"/>
              </w:rPr>
              <w:t>1</w:t>
            </w:r>
          </w:p>
        </w:tc>
        <w:tc>
          <w:tcPr>
            <w:tcW w:w="202" w:type="pct"/>
            <w:tcBorders>
              <w:top w:val="nil"/>
              <w:left w:val="nil"/>
              <w:bottom w:val="single" w:sz="4" w:space="0" w:color="auto"/>
              <w:right w:val="single" w:sz="4" w:space="0" w:color="auto"/>
            </w:tcBorders>
            <w:shd w:val="clear" w:color="000000" w:fill="FFFFFF"/>
            <w:vAlign w:val="center"/>
          </w:tcPr>
          <w:p w14:paraId="5E1B8C65"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61E5D801" w14:textId="77777777" w:rsidR="004D6256" w:rsidRPr="004A790C" w:rsidRDefault="004D6256" w:rsidP="002C7D47">
            <w:pPr>
              <w:spacing w:before="80" w:after="80" w:line="288" w:lineRule="auto"/>
              <w:rPr>
                <w:sz w:val="21"/>
                <w:szCs w:val="21"/>
              </w:rPr>
            </w:pPr>
          </w:p>
        </w:tc>
        <w:tc>
          <w:tcPr>
            <w:tcW w:w="215" w:type="pct"/>
            <w:tcBorders>
              <w:top w:val="nil"/>
              <w:left w:val="single" w:sz="4" w:space="0" w:color="auto"/>
              <w:bottom w:val="single" w:sz="4" w:space="0" w:color="auto"/>
              <w:right w:val="single" w:sz="4" w:space="0" w:color="auto"/>
            </w:tcBorders>
            <w:shd w:val="clear" w:color="000000" w:fill="FFFFFF"/>
            <w:vAlign w:val="center"/>
          </w:tcPr>
          <w:p w14:paraId="499C8BFC"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nil"/>
              <w:left w:val="single" w:sz="4" w:space="0" w:color="auto"/>
              <w:bottom w:val="single" w:sz="4" w:space="0" w:color="auto"/>
              <w:right w:val="single" w:sz="4" w:space="0" w:color="auto"/>
            </w:tcBorders>
            <w:shd w:val="clear" w:color="000000" w:fill="FFFFFF"/>
          </w:tcPr>
          <w:p w14:paraId="15B3126C" w14:textId="77777777" w:rsidR="004D6256" w:rsidRPr="004A790C" w:rsidRDefault="004D6256" w:rsidP="002C7D47">
            <w:pPr>
              <w:spacing w:before="80" w:after="80" w:line="288" w:lineRule="auto"/>
              <w:rPr>
                <w:sz w:val="21"/>
                <w:szCs w:val="21"/>
              </w:rPr>
            </w:pPr>
          </w:p>
        </w:tc>
        <w:tc>
          <w:tcPr>
            <w:tcW w:w="448" w:type="pct"/>
            <w:tcBorders>
              <w:top w:val="nil"/>
              <w:left w:val="single" w:sz="4" w:space="0" w:color="auto"/>
              <w:bottom w:val="single" w:sz="4" w:space="0" w:color="auto"/>
              <w:right w:val="single" w:sz="4" w:space="0" w:color="auto"/>
            </w:tcBorders>
            <w:shd w:val="clear" w:color="000000" w:fill="FFFFFF"/>
            <w:vAlign w:val="center"/>
          </w:tcPr>
          <w:p w14:paraId="11D684D7"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6DB2EA25"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03CD7692" w14:textId="77777777" w:rsidR="004D6256" w:rsidRPr="004A790C" w:rsidRDefault="004D6256" w:rsidP="002C7D47">
            <w:pPr>
              <w:spacing w:before="80" w:after="80" w:line="288" w:lineRule="auto"/>
              <w:rPr>
                <w:i/>
                <w:iCs/>
                <w:sz w:val="17"/>
                <w:szCs w:val="17"/>
              </w:rPr>
            </w:pPr>
          </w:p>
        </w:tc>
        <w:tc>
          <w:tcPr>
            <w:tcW w:w="390" w:type="pct"/>
            <w:tcBorders>
              <w:top w:val="nil"/>
              <w:left w:val="single" w:sz="4" w:space="0" w:color="auto"/>
              <w:bottom w:val="single" w:sz="4" w:space="0" w:color="auto"/>
              <w:right w:val="single" w:sz="4" w:space="0" w:color="auto"/>
            </w:tcBorders>
            <w:shd w:val="clear" w:color="000000" w:fill="FFFFFF"/>
          </w:tcPr>
          <w:p w14:paraId="7C4A6C84" w14:textId="77777777" w:rsidR="004D6256" w:rsidRPr="004A790C" w:rsidRDefault="004D6256" w:rsidP="002C7D47">
            <w:pPr>
              <w:spacing w:before="80" w:after="80" w:line="288" w:lineRule="auto"/>
              <w:rPr>
                <w:i/>
                <w:iCs/>
                <w:sz w:val="17"/>
                <w:szCs w:val="17"/>
              </w:rPr>
            </w:pPr>
          </w:p>
        </w:tc>
        <w:tc>
          <w:tcPr>
            <w:tcW w:w="375" w:type="pct"/>
            <w:tcBorders>
              <w:top w:val="nil"/>
              <w:left w:val="single" w:sz="4" w:space="0" w:color="auto"/>
              <w:bottom w:val="single" w:sz="4" w:space="0" w:color="auto"/>
              <w:right w:val="single" w:sz="4" w:space="0" w:color="auto"/>
            </w:tcBorders>
            <w:shd w:val="clear" w:color="000000" w:fill="FFFFFF"/>
          </w:tcPr>
          <w:p w14:paraId="4E320DF8" w14:textId="77777777" w:rsidR="004D6256" w:rsidRPr="004A790C" w:rsidRDefault="004D6256" w:rsidP="002C7D47">
            <w:pPr>
              <w:spacing w:before="80" w:after="80" w:line="288" w:lineRule="auto"/>
              <w:rPr>
                <w:i/>
                <w:iCs/>
                <w:sz w:val="17"/>
                <w:szCs w:val="17"/>
              </w:rPr>
            </w:pPr>
          </w:p>
        </w:tc>
        <w:tc>
          <w:tcPr>
            <w:tcW w:w="235" w:type="pct"/>
            <w:tcBorders>
              <w:top w:val="nil"/>
              <w:left w:val="single" w:sz="4" w:space="0" w:color="auto"/>
              <w:bottom w:val="single" w:sz="4" w:space="0" w:color="auto"/>
              <w:right w:val="single" w:sz="4" w:space="0" w:color="auto"/>
            </w:tcBorders>
            <w:shd w:val="clear" w:color="000000" w:fill="FFFFFF"/>
          </w:tcPr>
          <w:p w14:paraId="714ED369" w14:textId="77777777" w:rsidR="004D6256" w:rsidRPr="004A790C" w:rsidRDefault="004D6256" w:rsidP="002C7D47">
            <w:pPr>
              <w:spacing w:before="80" w:after="80" w:line="288" w:lineRule="auto"/>
              <w:rPr>
                <w:i/>
                <w:iCs/>
                <w:sz w:val="17"/>
                <w:szCs w:val="17"/>
              </w:rPr>
            </w:pPr>
          </w:p>
        </w:tc>
        <w:tc>
          <w:tcPr>
            <w:tcW w:w="235" w:type="pct"/>
            <w:tcBorders>
              <w:top w:val="nil"/>
              <w:left w:val="single" w:sz="4" w:space="0" w:color="auto"/>
              <w:bottom w:val="single" w:sz="4" w:space="0" w:color="auto"/>
              <w:right w:val="single" w:sz="4" w:space="0" w:color="auto"/>
            </w:tcBorders>
            <w:shd w:val="clear" w:color="000000" w:fill="FFFFFF"/>
          </w:tcPr>
          <w:p w14:paraId="781147B2" w14:textId="77777777" w:rsidR="004D6256" w:rsidRPr="004A790C" w:rsidRDefault="004D6256" w:rsidP="002C7D47">
            <w:pPr>
              <w:spacing w:before="80" w:after="80" w:line="288" w:lineRule="auto"/>
              <w:rPr>
                <w:i/>
                <w:iCs/>
                <w:sz w:val="17"/>
                <w:szCs w:val="17"/>
              </w:rPr>
            </w:pPr>
          </w:p>
        </w:tc>
        <w:tc>
          <w:tcPr>
            <w:tcW w:w="276" w:type="pct"/>
            <w:tcBorders>
              <w:top w:val="nil"/>
              <w:left w:val="single" w:sz="4" w:space="0" w:color="auto"/>
              <w:bottom w:val="single" w:sz="4" w:space="0" w:color="auto"/>
              <w:right w:val="single" w:sz="4" w:space="0" w:color="auto"/>
            </w:tcBorders>
            <w:shd w:val="clear" w:color="000000" w:fill="FFFFFF"/>
          </w:tcPr>
          <w:p w14:paraId="49F86EE0" w14:textId="77777777" w:rsidR="004D6256" w:rsidRPr="004A790C" w:rsidRDefault="004D6256" w:rsidP="002C7D47">
            <w:pPr>
              <w:spacing w:before="80" w:after="80" w:line="288" w:lineRule="auto"/>
              <w:rPr>
                <w:i/>
                <w:iCs/>
                <w:sz w:val="17"/>
                <w:szCs w:val="17"/>
              </w:rPr>
            </w:pPr>
          </w:p>
        </w:tc>
        <w:tc>
          <w:tcPr>
            <w:tcW w:w="380" w:type="pct"/>
            <w:tcBorders>
              <w:top w:val="nil"/>
              <w:left w:val="single" w:sz="4" w:space="0" w:color="auto"/>
              <w:bottom w:val="single" w:sz="4" w:space="0" w:color="auto"/>
              <w:right w:val="single" w:sz="4" w:space="0" w:color="auto"/>
            </w:tcBorders>
            <w:shd w:val="clear" w:color="000000" w:fill="FFFFFF"/>
          </w:tcPr>
          <w:p w14:paraId="5AC260EA" w14:textId="77777777" w:rsidR="004D6256" w:rsidRPr="004A790C" w:rsidRDefault="004D6256" w:rsidP="002C7D47">
            <w:pPr>
              <w:spacing w:before="80" w:after="80" w:line="288" w:lineRule="auto"/>
              <w:rPr>
                <w:i/>
                <w:iCs/>
                <w:sz w:val="17"/>
                <w:szCs w:val="17"/>
              </w:rPr>
            </w:pPr>
          </w:p>
        </w:tc>
        <w:tc>
          <w:tcPr>
            <w:tcW w:w="324" w:type="pct"/>
            <w:tcBorders>
              <w:top w:val="nil"/>
              <w:left w:val="single" w:sz="4" w:space="0" w:color="auto"/>
              <w:bottom w:val="single" w:sz="4" w:space="0" w:color="auto"/>
              <w:right w:val="single" w:sz="4" w:space="0" w:color="auto"/>
            </w:tcBorders>
            <w:shd w:val="clear" w:color="000000" w:fill="FFFFFF"/>
          </w:tcPr>
          <w:p w14:paraId="6E0CCD2B" w14:textId="77777777" w:rsidR="004D6256" w:rsidRPr="004A790C" w:rsidRDefault="004D6256" w:rsidP="002C7D47">
            <w:pPr>
              <w:spacing w:before="80" w:after="80" w:line="288" w:lineRule="auto"/>
              <w:rPr>
                <w:i/>
                <w:iCs/>
                <w:sz w:val="17"/>
                <w:szCs w:val="17"/>
              </w:rPr>
            </w:pPr>
          </w:p>
        </w:tc>
        <w:tc>
          <w:tcPr>
            <w:tcW w:w="453" w:type="pct"/>
            <w:tcBorders>
              <w:top w:val="nil"/>
              <w:left w:val="single" w:sz="4" w:space="0" w:color="auto"/>
              <w:bottom w:val="single" w:sz="4" w:space="0" w:color="auto"/>
              <w:right w:val="single" w:sz="4" w:space="0" w:color="auto"/>
            </w:tcBorders>
            <w:shd w:val="clear" w:color="000000" w:fill="FFFFFF"/>
          </w:tcPr>
          <w:p w14:paraId="7C27D47E" w14:textId="77777777" w:rsidR="004D6256" w:rsidRPr="004A790C" w:rsidRDefault="004D6256" w:rsidP="002C7D47">
            <w:pPr>
              <w:spacing w:before="80" w:after="80" w:line="288" w:lineRule="auto"/>
              <w:rPr>
                <w:i/>
                <w:iCs/>
                <w:sz w:val="17"/>
                <w:szCs w:val="17"/>
              </w:rPr>
            </w:pPr>
          </w:p>
        </w:tc>
        <w:tc>
          <w:tcPr>
            <w:tcW w:w="178" w:type="pct"/>
            <w:tcBorders>
              <w:top w:val="nil"/>
              <w:left w:val="single" w:sz="4" w:space="0" w:color="auto"/>
              <w:bottom w:val="single" w:sz="4" w:space="0" w:color="auto"/>
              <w:right w:val="single" w:sz="4" w:space="0" w:color="auto"/>
            </w:tcBorders>
            <w:shd w:val="clear" w:color="000000" w:fill="FFFFFF"/>
          </w:tcPr>
          <w:p w14:paraId="1F0FD8F1" w14:textId="77777777" w:rsidR="004D6256" w:rsidRPr="004A790C" w:rsidRDefault="004D6256" w:rsidP="002C7D47">
            <w:pPr>
              <w:spacing w:before="80" w:after="80" w:line="288" w:lineRule="auto"/>
              <w:rPr>
                <w:i/>
                <w:iCs/>
                <w:sz w:val="17"/>
                <w:szCs w:val="17"/>
              </w:rPr>
            </w:pPr>
          </w:p>
        </w:tc>
      </w:tr>
      <w:tr w:rsidR="004D6256" w:rsidRPr="004A790C" w14:paraId="0653711E" w14:textId="77777777" w:rsidTr="002C7D47">
        <w:trPr>
          <w:trHeight w:val="285"/>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79C6970E" w14:textId="77777777" w:rsidR="004D6256" w:rsidRPr="004A790C" w:rsidRDefault="004D6256" w:rsidP="002C7D47">
            <w:pPr>
              <w:spacing w:before="80" w:after="80" w:line="288" w:lineRule="auto"/>
              <w:jc w:val="center"/>
              <w:rPr>
                <w:sz w:val="21"/>
                <w:szCs w:val="21"/>
              </w:rPr>
            </w:pPr>
            <w:r w:rsidRPr="004A790C">
              <w:rPr>
                <w:sz w:val="21"/>
                <w:szCs w:val="21"/>
              </w:rPr>
              <w:t>2</w:t>
            </w:r>
          </w:p>
        </w:tc>
        <w:tc>
          <w:tcPr>
            <w:tcW w:w="202" w:type="pct"/>
            <w:tcBorders>
              <w:top w:val="nil"/>
              <w:left w:val="nil"/>
              <w:bottom w:val="single" w:sz="4" w:space="0" w:color="auto"/>
              <w:right w:val="single" w:sz="4" w:space="0" w:color="auto"/>
            </w:tcBorders>
            <w:shd w:val="clear" w:color="000000" w:fill="FFFFFF"/>
            <w:vAlign w:val="center"/>
          </w:tcPr>
          <w:p w14:paraId="529DF017"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101093E0" w14:textId="77777777" w:rsidR="004D6256" w:rsidRPr="004A790C" w:rsidRDefault="004D6256" w:rsidP="002C7D47">
            <w:pPr>
              <w:spacing w:before="80" w:after="80" w:line="288" w:lineRule="auto"/>
              <w:rPr>
                <w:sz w:val="21"/>
                <w:szCs w:val="21"/>
              </w:rPr>
            </w:pPr>
          </w:p>
        </w:tc>
        <w:tc>
          <w:tcPr>
            <w:tcW w:w="215" w:type="pct"/>
            <w:tcBorders>
              <w:top w:val="nil"/>
              <w:left w:val="single" w:sz="4" w:space="0" w:color="auto"/>
              <w:bottom w:val="single" w:sz="4" w:space="0" w:color="auto"/>
              <w:right w:val="single" w:sz="4" w:space="0" w:color="auto"/>
            </w:tcBorders>
            <w:shd w:val="clear" w:color="000000" w:fill="FFFFFF"/>
            <w:vAlign w:val="center"/>
          </w:tcPr>
          <w:p w14:paraId="6705B2F8"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nil"/>
              <w:left w:val="single" w:sz="4" w:space="0" w:color="auto"/>
              <w:bottom w:val="single" w:sz="4" w:space="0" w:color="auto"/>
              <w:right w:val="single" w:sz="4" w:space="0" w:color="auto"/>
            </w:tcBorders>
            <w:shd w:val="clear" w:color="000000" w:fill="FFFFFF"/>
          </w:tcPr>
          <w:p w14:paraId="60AFAF94" w14:textId="77777777" w:rsidR="004D6256" w:rsidRPr="004A790C" w:rsidRDefault="004D6256" w:rsidP="002C7D47">
            <w:pPr>
              <w:spacing w:before="80" w:after="80" w:line="288" w:lineRule="auto"/>
              <w:rPr>
                <w:sz w:val="21"/>
                <w:szCs w:val="21"/>
              </w:rPr>
            </w:pPr>
          </w:p>
        </w:tc>
        <w:tc>
          <w:tcPr>
            <w:tcW w:w="448" w:type="pct"/>
            <w:tcBorders>
              <w:top w:val="nil"/>
              <w:left w:val="single" w:sz="4" w:space="0" w:color="auto"/>
              <w:bottom w:val="single" w:sz="4" w:space="0" w:color="auto"/>
              <w:right w:val="single" w:sz="4" w:space="0" w:color="auto"/>
            </w:tcBorders>
            <w:shd w:val="clear" w:color="000000" w:fill="FFFFFF"/>
            <w:vAlign w:val="center"/>
          </w:tcPr>
          <w:p w14:paraId="4EEFB8A6"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5D8BAA1F"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520A3DBA" w14:textId="77777777" w:rsidR="004D6256" w:rsidRPr="004A790C" w:rsidRDefault="004D6256" w:rsidP="002C7D47">
            <w:pPr>
              <w:spacing w:before="80" w:after="80" w:line="288" w:lineRule="auto"/>
              <w:rPr>
                <w:sz w:val="21"/>
                <w:szCs w:val="21"/>
              </w:rPr>
            </w:pPr>
          </w:p>
        </w:tc>
        <w:tc>
          <w:tcPr>
            <w:tcW w:w="390" w:type="pct"/>
            <w:tcBorders>
              <w:top w:val="nil"/>
              <w:left w:val="single" w:sz="4" w:space="0" w:color="auto"/>
              <w:bottom w:val="single" w:sz="4" w:space="0" w:color="auto"/>
              <w:right w:val="single" w:sz="4" w:space="0" w:color="auto"/>
            </w:tcBorders>
            <w:shd w:val="clear" w:color="000000" w:fill="FFFFFF"/>
          </w:tcPr>
          <w:p w14:paraId="6DEEF9EF" w14:textId="77777777" w:rsidR="004D6256" w:rsidRPr="004A790C" w:rsidRDefault="004D6256" w:rsidP="002C7D47">
            <w:pPr>
              <w:spacing w:before="80" w:after="80" w:line="288" w:lineRule="auto"/>
              <w:rPr>
                <w:sz w:val="21"/>
                <w:szCs w:val="21"/>
              </w:rPr>
            </w:pPr>
          </w:p>
        </w:tc>
        <w:tc>
          <w:tcPr>
            <w:tcW w:w="375" w:type="pct"/>
            <w:tcBorders>
              <w:top w:val="nil"/>
              <w:left w:val="single" w:sz="4" w:space="0" w:color="auto"/>
              <w:bottom w:val="single" w:sz="4" w:space="0" w:color="auto"/>
              <w:right w:val="single" w:sz="4" w:space="0" w:color="auto"/>
            </w:tcBorders>
            <w:shd w:val="clear" w:color="000000" w:fill="FFFFFF"/>
          </w:tcPr>
          <w:p w14:paraId="03F73F36" w14:textId="77777777" w:rsidR="004D6256" w:rsidRPr="004A790C" w:rsidRDefault="004D6256" w:rsidP="002C7D47">
            <w:pPr>
              <w:spacing w:before="80" w:after="80" w:line="288" w:lineRule="auto"/>
              <w:rPr>
                <w:sz w:val="21"/>
                <w:szCs w:val="21"/>
              </w:rPr>
            </w:pPr>
          </w:p>
        </w:tc>
        <w:tc>
          <w:tcPr>
            <w:tcW w:w="235" w:type="pct"/>
            <w:tcBorders>
              <w:top w:val="nil"/>
              <w:left w:val="single" w:sz="4" w:space="0" w:color="auto"/>
              <w:bottom w:val="single" w:sz="4" w:space="0" w:color="auto"/>
              <w:right w:val="single" w:sz="4" w:space="0" w:color="auto"/>
            </w:tcBorders>
            <w:shd w:val="clear" w:color="000000" w:fill="FFFFFF"/>
          </w:tcPr>
          <w:p w14:paraId="3F40B7FC" w14:textId="77777777" w:rsidR="004D6256" w:rsidRPr="004A790C" w:rsidRDefault="004D6256" w:rsidP="002C7D47">
            <w:pPr>
              <w:spacing w:before="80" w:after="80" w:line="288" w:lineRule="auto"/>
              <w:rPr>
                <w:sz w:val="21"/>
                <w:szCs w:val="21"/>
              </w:rPr>
            </w:pPr>
          </w:p>
        </w:tc>
        <w:tc>
          <w:tcPr>
            <w:tcW w:w="235" w:type="pct"/>
            <w:tcBorders>
              <w:top w:val="nil"/>
              <w:left w:val="single" w:sz="4" w:space="0" w:color="auto"/>
              <w:bottom w:val="single" w:sz="4" w:space="0" w:color="auto"/>
              <w:right w:val="single" w:sz="4" w:space="0" w:color="auto"/>
            </w:tcBorders>
            <w:shd w:val="clear" w:color="000000" w:fill="FFFFFF"/>
          </w:tcPr>
          <w:p w14:paraId="30DF0F52" w14:textId="77777777" w:rsidR="004D6256" w:rsidRPr="004A790C" w:rsidRDefault="004D6256" w:rsidP="002C7D47">
            <w:pPr>
              <w:spacing w:before="80" w:after="80" w:line="288" w:lineRule="auto"/>
              <w:rPr>
                <w:sz w:val="21"/>
                <w:szCs w:val="21"/>
              </w:rPr>
            </w:pPr>
          </w:p>
        </w:tc>
        <w:tc>
          <w:tcPr>
            <w:tcW w:w="276" w:type="pct"/>
            <w:tcBorders>
              <w:top w:val="nil"/>
              <w:left w:val="single" w:sz="4" w:space="0" w:color="auto"/>
              <w:bottom w:val="single" w:sz="4" w:space="0" w:color="auto"/>
              <w:right w:val="single" w:sz="4" w:space="0" w:color="auto"/>
            </w:tcBorders>
            <w:shd w:val="clear" w:color="000000" w:fill="FFFFFF"/>
          </w:tcPr>
          <w:p w14:paraId="785B8F48" w14:textId="77777777" w:rsidR="004D6256" w:rsidRPr="004A790C" w:rsidRDefault="004D6256" w:rsidP="002C7D47">
            <w:pPr>
              <w:spacing w:before="80" w:after="80" w:line="288" w:lineRule="auto"/>
              <w:rPr>
                <w:sz w:val="21"/>
                <w:szCs w:val="21"/>
              </w:rPr>
            </w:pPr>
          </w:p>
        </w:tc>
        <w:tc>
          <w:tcPr>
            <w:tcW w:w="380" w:type="pct"/>
            <w:tcBorders>
              <w:top w:val="nil"/>
              <w:left w:val="single" w:sz="4" w:space="0" w:color="auto"/>
              <w:bottom w:val="single" w:sz="4" w:space="0" w:color="auto"/>
              <w:right w:val="single" w:sz="4" w:space="0" w:color="auto"/>
            </w:tcBorders>
            <w:shd w:val="clear" w:color="000000" w:fill="FFFFFF"/>
          </w:tcPr>
          <w:p w14:paraId="6B94BCD5" w14:textId="77777777" w:rsidR="004D6256" w:rsidRPr="004A790C" w:rsidRDefault="004D6256" w:rsidP="002C7D47">
            <w:pPr>
              <w:spacing w:before="80" w:after="80" w:line="288" w:lineRule="auto"/>
              <w:rPr>
                <w:sz w:val="21"/>
                <w:szCs w:val="21"/>
              </w:rPr>
            </w:pPr>
          </w:p>
        </w:tc>
        <w:tc>
          <w:tcPr>
            <w:tcW w:w="324" w:type="pct"/>
            <w:tcBorders>
              <w:top w:val="nil"/>
              <w:left w:val="single" w:sz="4" w:space="0" w:color="auto"/>
              <w:bottom w:val="single" w:sz="4" w:space="0" w:color="auto"/>
              <w:right w:val="single" w:sz="4" w:space="0" w:color="auto"/>
            </w:tcBorders>
            <w:shd w:val="clear" w:color="000000" w:fill="FFFFFF"/>
          </w:tcPr>
          <w:p w14:paraId="441D2500" w14:textId="77777777" w:rsidR="004D6256" w:rsidRPr="004A790C" w:rsidRDefault="004D6256" w:rsidP="002C7D47">
            <w:pPr>
              <w:spacing w:before="80" w:after="80" w:line="288" w:lineRule="auto"/>
              <w:rPr>
                <w:sz w:val="21"/>
                <w:szCs w:val="21"/>
              </w:rPr>
            </w:pPr>
          </w:p>
        </w:tc>
        <w:tc>
          <w:tcPr>
            <w:tcW w:w="453" w:type="pct"/>
            <w:tcBorders>
              <w:top w:val="nil"/>
              <w:left w:val="single" w:sz="4" w:space="0" w:color="auto"/>
              <w:bottom w:val="single" w:sz="4" w:space="0" w:color="auto"/>
              <w:right w:val="single" w:sz="4" w:space="0" w:color="auto"/>
            </w:tcBorders>
            <w:shd w:val="clear" w:color="000000" w:fill="FFFFFF"/>
          </w:tcPr>
          <w:p w14:paraId="2D2140F3" w14:textId="77777777" w:rsidR="004D6256" w:rsidRPr="004A790C" w:rsidRDefault="004D6256" w:rsidP="002C7D47">
            <w:pPr>
              <w:spacing w:before="80" w:after="80" w:line="288" w:lineRule="auto"/>
              <w:rPr>
                <w:sz w:val="21"/>
                <w:szCs w:val="21"/>
              </w:rPr>
            </w:pPr>
          </w:p>
        </w:tc>
        <w:tc>
          <w:tcPr>
            <w:tcW w:w="178" w:type="pct"/>
            <w:tcBorders>
              <w:top w:val="nil"/>
              <w:left w:val="single" w:sz="4" w:space="0" w:color="auto"/>
              <w:bottom w:val="single" w:sz="4" w:space="0" w:color="auto"/>
              <w:right w:val="single" w:sz="4" w:space="0" w:color="auto"/>
            </w:tcBorders>
            <w:shd w:val="clear" w:color="000000" w:fill="FFFFFF"/>
          </w:tcPr>
          <w:p w14:paraId="6FC57CD9" w14:textId="77777777" w:rsidR="004D6256" w:rsidRPr="004A790C" w:rsidRDefault="004D6256" w:rsidP="002C7D47">
            <w:pPr>
              <w:spacing w:before="80" w:after="80" w:line="288" w:lineRule="auto"/>
              <w:rPr>
                <w:sz w:val="21"/>
                <w:szCs w:val="21"/>
              </w:rPr>
            </w:pPr>
          </w:p>
        </w:tc>
      </w:tr>
      <w:tr w:rsidR="004D6256" w:rsidRPr="004A790C" w14:paraId="3BD4C685" w14:textId="77777777" w:rsidTr="002C7D47">
        <w:trPr>
          <w:trHeight w:val="285"/>
          <w:jc w:val="center"/>
        </w:trPr>
        <w:tc>
          <w:tcPr>
            <w:tcW w:w="226" w:type="pct"/>
            <w:tcBorders>
              <w:top w:val="single" w:sz="4" w:space="0" w:color="auto"/>
              <w:left w:val="single" w:sz="4" w:space="0" w:color="auto"/>
              <w:bottom w:val="single" w:sz="4" w:space="0" w:color="auto"/>
              <w:right w:val="single" w:sz="4" w:space="0" w:color="auto"/>
            </w:tcBorders>
            <w:shd w:val="clear" w:color="000000" w:fill="FFFFFF"/>
            <w:vAlign w:val="center"/>
          </w:tcPr>
          <w:p w14:paraId="4A274F1C" w14:textId="77777777" w:rsidR="004D6256" w:rsidRPr="004A790C" w:rsidRDefault="004D6256" w:rsidP="002C7D47">
            <w:pPr>
              <w:spacing w:before="80" w:after="80" w:line="288" w:lineRule="auto"/>
              <w:jc w:val="center"/>
              <w:rPr>
                <w:sz w:val="21"/>
                <w:szCs w:val="21"/>
              </w:rPr>
            </w:pPr>
            <w:r w:rsidRPr="004A790C">
              <w:rPr>
                <w:sz w:val="21"/>
                <w:szCs w:val="21"/>
              </w:rPr>
              <w:t>...</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6112BC63"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26D20C4A" w14:textId="77777777" w:rsidR="004D6256" w:rsidRPr="004A790C" w:rsidRDefault="004D6256" w:rsidP="002C7D47">
            <w:pPr>
              <w:spacing w:before="80" w:after="80" w:line="288" w:lineRule="auto"/>
              <w:rPr>
                <w:sz w:val="21"/>
                <w:szCs w:val="21"/>
              </w:rPr>
            </w:pP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tcPr>
          <w:p w14:paraId="632E430E"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single" w:sz="4" w:space="0" w:color="auto"/>
              <w:left w:val="single" w:sz="4" w:space="0" w:color="auto"/>
              <w:bottom w:val="single" w:sz="4" w:space="0" w:color="auto"/>
              <w:right w:val="single" w:sz="4" w:space="0" w:color="auto"/>
            </w:tcBorders>
            <w:shd w:val="clear" w:color="000000" w:fill="FFFFFF"/>
          </w:tcPr>
          <w:p w14:paraId="00CF5791" w14:textId="77777777" w:rsidR="004D6256" w:rsidRPr="004A790C" w:rsidRDefault="004D6256" w:rsidP="002C7D47">
            <w:pPr>
              <w:spacing w:before="80" w:after="80" w:line="288" w:lineRule="auto"/>
              <w:rPr>
                <w:sz w:val="21"/>
                <w:szCs w:val="21"/>
              </w:rPr>
            </w:pP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2D5F033C"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310BD90F"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2E92E5A3" w14:textId="77777777" w:rsidR="004D6256" w:rsidRPr="004A790C" w:rsidRDefault="004D6256" w:rsidP="002C7D47">
            <w:pPr>
              <w:spacing w:before="80" w:after="80" w:line="288" w:lineRule="auto"/>
              <w:rPr>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000000" w:fill="FFFFFF"/>
          </w:tcPr>
          <w:p w14:paraId="54805D7E" w14:textId="77777777" w:rsidR="004D6256" w:rsidRPr="004A790C" w:rsidRDefault="004D6256" w:rsidP="002C7D47">
            <w:pPr>
              <w:spacing w:before="80" w:after="80" w:line="288" w:lineRule="auto"/>
              <w:rPr>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000000" w:fill="FFFFFF"/>
          </w:tcPr>
          <w:p w14:paraId="5B8F809A" w14:textId="77777777" w:rsidR="004D6256" w:rsidRPr="004A790C" w:rsidRDefault="004D6256" w:rsidP="002C7D47">
            <w:pPr>
              <w:spacing w:before="80" w:after="80" w:line="288" w:lineRule="auto"/>
              <w:rPr>
                <w:sz w:val="21"/>
                <w:szCs w:val="21"/>
              </w:rPr>
            </w:pPr>
          </w:p>
        </w:tc>
        <w:tc>
          <w:tcPr>
            <w:tcW w:w="235" w:type="pct"/>
            <w:tcBorders>
              <w:top w:val="single" w:sz="4" w:space="0" w:color="auto"/>
              <w:left w:val="single" w:sz="4" w:space="0" w:color="auto"/>
              <w:bottom w:val="single" w:sz="4" w:space="0" w:color="auto"/>
              <w:right w:val="single" w:sz="4" w:space="0" w:color="auto"/>
            </w:tcBorders>
            <w:shd w:val="clear" w:color="000000" w:fill="FFFFFF"/>
          </w:tcPr>
          <w:p w14:paraId="2B458397" w14:textId="77777777" w:rsidR="004D6256" w:rsidRPr="004A790C" w:rsidRDefault="004D6256" w:rsidP="002C7D47">
            <w:pPr>
              <w:spacing w:before="80" w:after="80" w:line="288" w:lineRule="auto"/>
              <w:rPr>
                <w:sz w:val="21"/>
                <w:szCs w:val="21"/>
              </w:rPr>
            </w:pPr>
          </w:p>
        </w:tc>
        <w:tc>
          <w:tcPr>
            <w:tcW w:w="235" w:type="pct"/>
            <w:tcBorders>
              <w:top w:val="single" w:sz="4" w:space="0" w:color="auto"/>
              <w:left w:val="single" w:sz="4" w:space="0" w:color="auto"/>
              <w:bottom w:val="single" w:sz="4" w:space="0" w:color="auto"/>
              <w:right w:val="single" w:sz="4" w:space="0" w:color="auto"/>
            </w:tcBorders>
            <w:shd w:val="clear" w:color="000000" w:fill="FFFFFF"/>
          </w:tcPr>
          <w:p w14:paraId="24D6040F" w14:textId="77777777" w:rsidR="004D6256" w:rsidRPr="004A790C" w:rsidRDefault="004D6256" w:rsidP="002C7D47">
            <w:pPr>
              <w:spacing w:before="80" w:after="80" w:line="288" w:lineRule="auto"/>
              <w:rPr>
                <w:sz w:val="21"/>
                <w:szCs w:val="21"/>
              </w:rPr>
            </w:pPr>
          </w:p>
        </w:tc>
        <w:tc>
          <w:tcPr>
            <w:tcW w:w="276" w:type="pct"/>
            <w:tcBorders>
              <w:top w:val="single" w:sz="4" w:space="0" w:color="auto"/>
              <w:left w:val="single" w:sz="4" w:space="0" w:color="auto"/>
              <w:bottom w:val="single" w:sz="4" w:space="0" w:color="auto"/>
              <w:right w:val="single" w:sz="4" w:space="0" w:color="auto"/>
            </w:tcBorders>
            <w:shd w:val="clear" w:color="000000" w:fill="FFFFFF"/>
          </w:tcPr>
          <w:p w14:paraId="416682E0" w14:textId="77777777" w:rsidR="004D6256" w:rsidRPr="004A790C" w:rsidRDefault="004D6256" w:rsidP="002C7D47">
            <w:pPr>
              <w:spacing w:before="80" w:after="80" w:line="288" w:lineRule="auto"/>
              <w:rPr>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tcPr>
          <w:p w14:paraId="14B79389" w14:textId="77777777" w:rsidR="004D6256" w:rsidRPr="004A790C" w:rsidRDefault="004D6256" w:rsidP="002C7D47">
            <w:pPr>
              <w:spacing w:before="80" w:after="80" w:line="288" w:lineRule="auto"/>
              <w:rPr>
                <w:sz w:val="21"/>
                <w:szCs w:val="21"/>
              </w:rPr>
            </w:pPr>
          </w:p>
        </w:tc>
        <w:tc>
          <w:tcPr>
            <w:tcW w:w="324" w:type="pct"/>
            <w:tcBorders>
              <w:top w:val="single" w:sz="4" w:space="0" w:color="auto"/>
              <w:left w:val="single" w:sz="4" w:space="0" w:color="auto"/>
              <w:bottom w:val="single" w:sz="4" w:space="0" w:color="auto"/>
              <w:right w:val="single" w:sz="4" w:space="0" w:color="auto"/>
            </w:tcBorders>
            <w:shd w:val="clear" w:color="000000" w:fill="FFFFFF"/>
          </w:tcPr>
          <w:p w14:paraId="61A39F2C" w14:textId="77777777" w:rsidR="004D6256" w:rsidRPr="004A790C" w:rsidRDefault="004D6256" w:rsidP="002C7D47">
            <w:pPr>
              <w:spacing w:before="80" w:after="80" w:line="288" w:lineRule="auto"/>
              <w:rPr>
                <w:sz w:val="21"/>
                <w:szCs w:val="21"/>
              </w:rPr>
            </w:pPr>
          </w:p>
        </w:tc>
        <w:tc>
          <w:tcPr>
            <w:tcW w:w="453" w:type="pct"/>
            <w:tcBorders>
              <w:top w:val="single" w:sz="4" w:space="0" w:color="auto"/>
              <w:left w:val="single" w:sz="4" w:space="0" w:color="auto"/>
              <w:bottom w:val="single" w:sz="4" w:space="0" w:color="auto"/>
              <w:right w:val="single" w:sz="4" w:space="0" w:color="auto"/>
            </w:tcBorders>
            <w:shd w:val="clear" w:color="000000" w:fill="FFFFFF"/>
          </w:tcPr>
          <w:p w14:paraId="5D1E41DC" w14:textId="77777777" w:rsidR="004D6256" w:rsidRPr="004A790C" w:rsidRDefault="004D6256" w:rsidP="002C7D47">
            <w:pPr>
              <w:spacing w:before="80" w:after="80" w:line="288" w:lineRule="auto"/>
              <w:rPr>
                <w:sz w:val="21"/>
                <w:szCs w:val="21"/>
              </w:rPr>
            </w:pPr>
          </w:p>
        </w:tc>
        <w:tc>
          <w:tcPr>
            <w:tcW w:w="178" w:type="pct"/>
            <w:tcBorders>
              <w:top w:val="single" w:sz="4" w:space="0" w:color="auto"/>
              <w:left w:val="single" w:sz="4" w:space="0" w:color="auto"/>
              <w:bottom w:val="single" w:sz="4" w:space="0" w:color="auto"/>
              <w:right w:val="single" w:sz="4" w:space="0" w:color="auto"/>
            </w:tcBorders>
            <w:shd w:val="clear" w:color="000000" w:fill="FFFFFF"/>
          </w:tcPr>
          <w:p w14:paraId="6CD17DD2" w14:textId="77777777" w:rsidR="004D6256" w:rsidRPr="004A790C" w:rsidRDefault="004D6256" w:rsidP="002C7D47">
            <w:pPr>
              <w:spacing w:before="80" w:after="80" w:line="288" w:lineRule="auto"/>
              <w:rPr>
                <w:sz w:val="21"/>
                <w:szCs w:val="21"/>
              </w:rPr>
            </w:pPr>
          </w:p>
        </w:tc>
      </w:tr>
    </w:tbl>
    <w:p w14:paraId="6CD09F13" w14:textId="77777777" w:rsidR="004D6256" w:rsidRPr="004A790C" w:rsidRDefault="004D6256" w:rsidP="004D6256">
      <w:pPr>
        <w:spacing w:line="288" w:lineRule="auto"/>
        <w:ind w:left="567" w:firstLine="153"/>
        <w:jc w:val="both"/>
        <w:rPr>
          <w:bCs/>
          <w:spacing w:val="-4"/>
          <w:sz w:val="27"/>
          <w:szCs w:val="27"/>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p w14:paraId="1A73960A" w14:textId="77777777" w:rsidR="004D6256" w:rsidRPr="004A790C" w:rsidRDefault="004D6256" w:rsidP="004D6256">
      <w:pPr>
        <w:spacing w:after="80" w:line="264" w:lineRule="auto"/>
        <w:ind w:left="567" w:firstLine="153"/>
        <w:jc w:val="both"/>
        <w:rPr>
          <w:b/>
          <w:bCs/>
          <w:sz w:val="27"/>
          <w:szCs w:val="27"/>
        </w:rPr>
      </w:pPr>
      <w:r w:rsidRPr="004A790C">
        <w:rPr>
          <w:b/>
          <w:bCs/>
          <w:spacing w:val="-10"/>
          <w:sz w:val="25"/>
          <w:szCs w:val="25"/>
        </w:rPr>
        <w:br w:type="page"/>
      </w:r>
      <w:r w:rsidRPr="004A790C">
        <w:rPr>
          <w:b/>
          <w:bCs/>
          <w:spacing w:val="-10"/>
          <w:sz w:val="27"/>
          <w:szCs w:val="27"/>
        </w:rPr>
        <w:lastRenderedPageBreak/>
        <w:t xml:space="preserve">II. </w:t>
      </w:r>
      <w:r w:rsidRPr="004A790C">
        <w:rPr>
          <w:b/>
          <w:bCs/>
          <w:sz w:val="27"/>
          <w:szCs w:val="27"/>
        </w:rPr>
        <w:t>Nâng cấp, duy trì cơ sở hạ tầng viễn thông được nâng cấp.</w:t>
      </w:r>
    </w:p>
    <w:tbl>
      <w:tblPr>
        <w:tblW w:w="14596" w:type="dxa"/>
        <w:jc w:val="center"/>
        <w:tblLayout w:type="fixed"/>
        <w:tblLook w:val="04A0" w:firstRow="1" w:lastRow="0" w:firstColumn="1" w:lastColumn="0" w:noHBand="0" w:noVBand="1"/>
      </w:tblPr>
      <w:tblGrid>
        <w:gridCol w:w="635"/>
        <w:gridCol w:w="567"/>
        <w:gridCol w:w="567"/>
        <w:gridCol w:w="709"/>
        <w:gridCol w:w="709"/>
        <w:gridCol w:w="1134"/>
        <w:gridCol w:w="850"/>
        <w:gridCol w:w="851"/>
        <w:gridCol w:w="1275"/>
        <w:gridCol w:w="1062"/>
        <w:gridCol w:w="992"/>
        <w:gridCol w:w="709"/>
        <w:gridCol w:w="851"/>
        <w:gridCol w:w="992"/>
        <w:gridCol w:w="902"/>
        <w:gridCol w:w="1082"/>
        <w:gridCol w:w="709"/>
      </w:tblGrid>
      <w:tr w:rsidR="004D6256" w:rsidRPr="004A790C" w14:paraId="4800235F" w14:textId="77777777" w:rsidTr="002C7D47">
        <w:trPr>
          <w:trHeight w:val="495"/>
          <w:jc w:val="center"/>
        </w:trPr>
        <w:tc>
          <w:tcPr>
            <w:tcW w:w="635" w:type="dxa"/>
            <w:vMerge w:val="restart"/>
            <w:tcBorders>
              <w:top w:val="single" w:sz="4" w:space="0" w:color="auto"/>
              <w:left w:val="single" w:sz="4" w:space="0" w:color="auto"/>
              <w:right w:val="single" w:sz="4" w:space="0" w:color="auto"/>
            </w:tcBorders>
            <w:shd w:val="clear" w:color="000000" w:fill="FFFFFF"/>
            <w:vAlign w:val="center"/>
          </w:tcPr>
          <w:p w14:paraId="5F4FB41B" w14:textId="77777777" w:rsidR="004D6256" w:rsidRPr="004A790C" w:rsidRDefault="004D6256" w:rsidP="002C7D47">
            <w:pPr>
              <w:spacing w:line="264" w:lineRule="auto"/>
              <w:jc w:val="center"/>
              <w:rPr>
                <w:b/>
                <w:bCs/>
                <w:sz w:val="17"/>
                <w:szCs w:val="17"/>
              </w:rPr>
            </w:pPr>
            <w:r w:rsidRPr="004A790C">
              <w:rPr>
                <w:b/>
                <w:bCs/>
                <w:iCs/>
                <w:sz w:val="17"/>
                <w:szCs w:val="17"/>
              </w:rPr>
              <w:t>STT</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0FBD4BAD" w14:textId="77777777" w:rsidR="004D6256" w:rsidRPr="004A790C" w:rsidRDefault="004D6256" w:rsidP="002C7D47">
            <w:pPr>
              <w:spacing w:line="264" w:lineRule="auto"/>
              <w:jc w:val="center"/>
              <w:rPr>
                <w:b/>
                <w:bCs/>
                <w:sz w:val="17"/>
                <w:szCs w:val="17"/>
              </w:rPr>
            </w:pPr>
            <w:r w:rsidRPr="004A790C">
              <w:rPr>
                <w:b/>
                <w:bCs/>
                <w:sz w:val="17"/>
                <w:szCs w:val="17"/>
              </w:rPr>
              <w:t>Tên tỉnh</w:t>
            </w:r>
          </w:p>
        </w:tc>
        <w:tc>
          <w:tcPr>
            <w:tcW w:w="567" w:type="dxa"/>
            <w:vMerge w:val="restart"/>
            <w:tcBorders>
              <w:top w:val="single" w:sz="4" w:space="0" w:color="auto"/>
              <w:left w:val="single" w:sz="4" w:space="0" w:color="auto"/>
              <w:right w:val="single" w:sz="4" w:space="0" w:color="auto"/>
            </w:tcBorders>
            <w:shd w:val="clear" w:color="000000" w:fill="FFFFFF"/>
            <w:vAlign w:val="center"/>
          </w:tcPr>
          <w:p w14:paraId="6C0CD37B" w14:textId="77777777" w:rsidR="004D6256" w:rsidRPr="004A790C" w:rsidRDefault="004D6256" w:rsidP="002C7D47">
            <w:pPr>
              <w:spacing w:line="264" w:lineRule="auto"/>
              <w:jc w:val="center"/>
              <w:rPr>
                <w:b/>
                <w:bCs/>
                <w:sz w:val="17"/>
                <w:szCs w:val="17"/>
              </w:rPr>
            </w:pPr>
            <w:r w:rsidRPr="004A790C">
              <w:rPr>
                <w:b/>
                <w:bCs/>
                <w:sz w:val="17"/>
                <w:szCs w:val="17"/>
              </w:rPr>
              <w:t>Tên xã</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431A1942" w14:textId="77777777" w:rsidR="004D6256" w:rsidRPr="004A790C" w:rsidRDefault="004D6256" w:rsidP="002C7D47">
            <w:pPr>
              <w:spacing w:line="264" w:lineRule="auto"/>
              <w:jc w:val="center"/>
              <w:rPr>
                <w:b/>
                <w:bCs/>
                <w:sz w:val="17"/>
                <w:szCs w:val="17"/>
              </w:rPr>
            </w:pPr>
            <w:r w:rsidRPr="004A790C">
              <w:rPr>
                <w:b/>
                <w:bCs/>
                <w:sz w:val="17"/>
                <w:szCs w:val="17"/>
              </w:rPr>
              <w:t>Tên khu vực</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5B47D151" w14:textId="77777777" w:rsidR="004D6256" w:rsidRPr="004A790C" w:rsidRDefault="004D6256" w:rsidP="002C7D47">
            <w:pPr>
              <w:spacing w:line="264" w:lineRule="auto"/>
              <w:jc w:val="center"/>
              <w:rPr>
                <w:b/>
                <w:bCs/>
                <w:sz w:val="17"/>
                <w:szCs w:val="17"/>
              </w:rPr>
            </w:pPr>
            <w:r w:rsidRPr="004A790C">
              <w:rPr>
                <w:b/>
                <w:iCs/>
                <w:sz w:val="17"/>
                <w:szCs w:val="17"/>
              </w:rPr>
              <w:t>Vị trí khu vực</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6D35F02F" w14:textId="77777777" w:rsidR="004D6256" w:rsidRPr="004A790C" w:rsidRDefault="004D6256" w:rsidP="002C7D47">
            <w:pPr>
              <w:spacing w:line="264" w:lineRule="auto"/>
              <w:jc w:val="center"/>
              <w:rPr>
                <w:b/>
                <w:bCs/>
                <w:strike/>
                <w:sz w:val="17"/>
                <w:szCs w:val="17"/>
              </w:rPr>
            </w:pPr>
            <w:r w:rsidRPr="004A790C">
              <w:rPr>
                <w:b/>
                <w:bCs/>
                <w:sz w:val="17"/>
                <w:szCs w:val="17"/>
              </w:rPr>
              <w:t>Thời điểm bắt đầu cung cấp dịch vụ sau nâng cấp</w:t>
            </w:r>
            <w:r w:rsidRPr="004A790C">
              <w:rPr>
                <w:b/>
                <w:bCs/>
                <w:sz w:val="17"/>
                <w:szCs w:val="17"/>
              </w:rPr>
              <w:br/>
            </w:r>
            <w:r w:rsidRPr="004A790C">
              <w:rPr>
                <w:bCs/>
                <w:sz w:val="17"/>
                <w:szCs w:val="17"/>
              </w:rPr>
              <w:t>(từ tháng… năm…)</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494C1A28" w14:textId="77777777" w:rsidR="004D6256" w:rsidRPr="004A790C" w:rsidRDefault="004D6256" w:rsidP="002C7D47">
            <w:pPr>
              <w:spacing w:line="264" w:lineRule="auto"/>
              <w:jc w:val="center"/>
              <w:rPr>
                <w:b/>
                <w:bCs/>
                <w:sz w:val="17"/>
                <w:szCs w:val="17"/>
              </w:rPr>
            </w:pPr>
            <w:r w:rsidRPr="004A790C">
              <w:rPr>
                <w:b/>
                <w:bCs/>
                <w:spacing w:val="-4"/>
                <w:sz w:val="17"/>
                <w:szCs w:val="17"/>
              </w:rPr>
              <w:t>Thời điểm bắt đầu tính hỗ trợ</w:t>
            </w:r>
            <w:r w:rsidRPr="004A790C">
              <w:rPr>
                <w:b/>
                <w:bCs/>
                <w:spacing w:val="-4"/>
                <w:sz w:val="17"/>
                <w:szCs w:val="17"/>
              </w:rPr>
              <w:br/>
            </w:r>
            <w:r w:rsidRPr="004A790C">
              <w:rPr>
                <w:bCs/>
                <w:sz w:val="17"/>
                <w:szCs w:val="17"/>
              </w:rPr>
              <w:t>(từ tháng…năm…)</w:t>
            </w:r>
          </w:p>
        </w:tc>
        <w:tc>
          <w:tcPr>
            <w:tcW w:w="851" w:type="dxa"/>
            <w:vMerge w:val="restart"/>
            <w:tcBorders>
              <w:top w:val="single" w:sz="4" w:space="0" w:color="auto"/>
              <w:left w:val="nil"/>
              <w:right w:val="single" w:sz="4" w:space="0" w:color="auto"/>
            </w:tcBorders>
            <w:shd w:val="clear" w:color="000000" w:fill="FFFFFF"/>
            <w:vAlign w:val="center"/>
          </w:tcPr>
          <w:p w14:paraId="07945DB5" w14:textId="77777777" w:rsidR="004D6256" w:rsidRPr="004A790C" w:rsidRDefault="004D6256" w:rsidP="002C7D47">
            <w:pPr>
              <w:spacing w:line="264" w:lineRule="auto"/>
              <w:jc w:val="center"/>
              <w:rPr>
                <w:b/>
                <w:bCs/>
                <w:spacing w:val="-4"/>
                <w:sz w:val="17"/>
                <w:szCs w:val="17"/>
              </w:rPr>
            </w:pPr>
            <w:r w:rsidRPr="004A790C">
              <w:rPr>
                <w:b/>
                <w:bCs/>
                <w:spacing w:val="-4"/>
                <w:sz w:val="17"/>
                <w:szCs w:val="17"/>
              </w:rPr>
              <w:t>Thời gian hỗ trợ cung cấp dịch vụ</w:t>
            </w:r>
          </w:p>
          <w:p w14:paraId="61DB8ED1" w14:textId="77777777" w:rsidR="004D6256" w:rsidRPr="004A790C" w:rsidRDefault="004D6256" w:rsidP="002C7D47">
            <w:pPr>
              <w:spacing w:line="264" w:lineRule="auto"/>
              <w:jc w:val="center"/>
              <w:rPr>
                <w:bCs/>
                <w:spacing w:val="-4"/>
                <w:sz w:val="17"/>
                <w:szCs w:val="17"/>
              </w:rPr>
            </w:pPr>
            <w:r w:rsidRPr="004A790C">
              <w:rPr>
                <w:bCs/>
                <w:spacing w:val="-4"/>
                <w:sz w:val="17"/>
                <w:szCs w:val="17"/>
              </w:rPr>
              <w:t>(số tháng)</w:t>
            </w:r>
          </w:p>
        </w:tc>
        <w:tc>
          <w:tcPr>
            <w:tcW w:w="5881" w:type="dxa"/>
            <w:gridSpan w:val="6"/>
            <w:tcBorders>
              <w:top w:val="single" w:sz="4" w:space="0" w:color="auto"/>
              <w:left w:val="single" w:sz="4" w:space="0" w:color="auto"/>
              <w:right w:val="single" w:sz="4" w:space="0" w:color="auto"/>
            </w:tcBorders>
            <w:shd w:val="clear" w:color="000000" w:fill="FFFFFF"/>
          </w:tcPr>
          <w:p w14:paraId="3F02CC41" w14:textId="77777777" w:rsidR="004D6256" w:rsidRPr="004A790C" w:rsidRDefault="004D6256" w:rsidP="002C7D47">
            <w:pPr>
              <w:spacing w:line="264" w:lineRule="auto"/>
              <w:jc w:val="center"/>
              <w:rPr>
                <w:b/>
                <w:iCs/>
                <w:sz w:val="17"/>
                <w:szCs w:val="17"/>
              </w:rPr>
            </w:pPr>
            <w:r w:rsidRPr="004A790C">
              <w:rPr>
                <w:b/>
                <w:bCs/>
                <w:spacing w:val="-4"/>
                <w:sz w:val="17"/>
                <w:szCs w:val="17"/>
              </w:rPr>
              <w:t>Kinh phí được nghiệm thu</w:t>
            </w:r>
            <w:r w:rsidRPr="004A790C">
              <w:rPr>
                <w:b/>
                <w:bCs/>
                <w:spacing w:val="-4"/>
                <w:sz w:val="17"/>
                <w:szCs w:val="17"/>
              </w:rPr>
              <w:br/>
            </w:r>
            <w:r w:rsidRPr="004A790C">
              <w:rPr>
                <w:bCs/>
                <w:spacing w:val="-4"/>
                <w:sz w:val="17"/>
                <w:szCs w:val="17"/>
              </w:rPr>
              <w:t>(Triệu đồng)</w:t>
            </w:r>
          </w:p>
        </w:tc>
        <w:tc>
          <w:tcPr>
            <w:tcW w:w="902" w:type="dxa"/>
            <w:vMerge w:val="restart"/>
            <w:tcBorders>
              <w:top w:val="single" w:sz="4" w:space="0" w:color="auto"/>
              <w:left w:val="single" w:sz="4" w:space="0" w:color="auto"/>
              <w:right w:val="single" w:sz="4" w:space="0" w:color="auto"/>
            </w:tcBorders>
            <w:shd w:val="clear" w:color="000000" w:fill="FFFFFF"/>
            <w:vAlign w:val="center"/>
          </w:tcPr>
          <w:p w14:paraId="6962BBC4" w14:textId="77777777" w:rsidR="004D6256" w:rsidRPr="004A790C" w:rsidRDefault="004D6256" w:rsidP="002C7D47">
            <w:pPr>
              <w:spacing w:line="264" w:lineRule="auto"/>
              <w:jc w:val="center"/>
              <w:rPr>
                <w:b/>
                <w:iCs/>
                <w:sz w:val="17"/>
                <w:szCs w:val="17"/>
              </w:rPr>
            </w:pPr>
            <w:r w:rsidRPr="004A790C">
              <w:rPr>
                <w:b/>
                <w:bCs/>
                <w:sz w:val="17"/>
                <w:szCs w:val="17"/>
              </w:rPr>
              <w:t>Kinh phí giảm trừ</w:t>
            </w:r>
            <w:r w:rsidRPr="004A790C">
              <w:rPr>
                <w:b/>
                <w:bCs/>
                <w:sz w:val="17"/>
                <w:szCs w:val="17"/>
              </w:rPr>
              <w:br/>
            </w:r>
            <w:r w:rsidRPr="004A790C">
              <w:rPr>
                <w:sz w:val="17"/>
                <w:szCs w:val="17"/>
              </w:rPr>
              <w:t>(triệu đồng)</w:t>
            </w:r>
          </w:p>
        </w:tc>
        <w:tc>
          <w:tcPr>
            <w:tcW w:w="1082" w:type="dxa"/>
            <w:vMerge w:val="restart"/>
            <w:tcBorders>
              <w:top w:val="single" w:sz="4" w:space="0" w:color="auto"/>
              <w:left w:val="single" w:sz="4" w:space="0" w:color="auto"/>
              <w:right w:val="single" w:sz="4" w:space="0" w:color="auto"/>
            </w:tcBorders>
            <w:shd w:val="clear" w:color="000000" w:fill="FFFFFF"/>
            <w:vAlign w:val="center"/>
          </w:tcPr>
          <w:p w14:paraId="0BCA4C76" w14:textId="77777777" w:rsidR="004D6256" w:rsidRPr="004A790C" w:rsidRDefault="004D6256" w:rsidP="002C7D47">
            <w:pPr>
              <w:spacing w:line="264" w:lineRule="auto"/>
              <w:jc w:val="center"/>
              <w:rPr>
                <w:b/>
                <w:iCs/>
                <w:sz w:val="17"/>
                <w:szCs w:val="17"/>
              </w:rPr>
            </w:pPr>
            <w:r w:rsidRPr="004A790C">
              <w:rPr>
                <w:b/>
                <w:bCs/>
                <w:sz w:val="17"/>
                <w:szCs w:val="17"/>
              </w:rPr>
              <w:t>Kinh phí được nghiệm thu sau giảm trừ</w:t>
            </w:r>
            <w:r w:rsidRPr="004A790C">
              <w:rPr>
                <w:b/>
                <w:bCs/>
                <w:sz w:val="17"/>
                <w:szCs w:val="17"/>
              </w:rPr>
              <w:br/>
            </w:r>
            <w:r w:rsidRPr="004A790C">
              <w:rPr>
                <w:sz w:val="17"/>
                <w:szCs w:val="17"/>
              </w:rPr>
              <w:t>(triệu đồng)</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6AE400D0" w14:textId="77777777" w:rsidR="004D6256" w:rsidRPr="004A790C" w:rsidRDefault="004D6256" w:rsidP="002C7D47">
            <w:pPr>
              <w:spacing w:line="264" w:lineRule="auto"/>
              <w:jc w:val="center"/>
              <w:rPr>
                <w:b/>
                <w:iCs/>
                <w:sz w:val="17"/>
                <w:szCs w:val="17"/>
              </w:rPr>
            </w:pPr>
            <w:r w:rsidRPr="004A790C">
              <w:rPr>
                <w:b/>
                <w:iCs/>
                <w:sz w:val="17"/>
                <w:szCs w:val="17"/>
              </w:rPr>
              <w:t>Ghi chú</w:t>
            </w:r>
          </w:p>
        </w:tc>
      </w:tr>
      <w:tr w:rsidR="004D6256" w:rsidRPr="004A790C" w14:paraId="0440CD6D" w14:textId="77777777" w:rsidTr="002C7D47">
        <w:trPr>
          <w:trHeight w:val="1469"/>
          <w:jc w:val="center"/>
        </w:trPr>
        <w:tc>
          <w:tcPr>
            <w:tcW w:w="635" w:type="dxa"/>
            <w:vMerge/>
            <w:tcBorders>
              <w:left w:val="single" w:sz="4" w:space="0" w:color="auto"/>
              <w:bottom w:val="single" w:sz="4" w:space="0" w:color="auto"/>
              <w:right w:val="single" w:sz="4" w:space="0" w:color="auto"/>
            </w:tcBorders>
            <w:shd w:val="clear" w:color="000000" w:fill="FFFFFF"/>
            <w:vAlign w:val="center"/>
          </w:tcPr>
          <w:p w14:paraId="4859DE6F" w14:textId="77777777" w:rsidR="004D6256" w:rsidRPr="004A790C" w:rsidRDefault="004D6256" w:rsidP="002C7D47">
            <w:pPr>
              <w:spacing w:line="264" w:lineRule="auto"/>
              <w:jc w:val="center"/>
              <w:rPr>
                <w:i/>
                <w:iCs/>
                <w:sz w:val="17"/>
                <w:szCs w:val="17"/>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3AB729E2" w14:textId="77777777" w:rsidR="004D6256" w:rsidRPr="004A790C" w:rsidRDefault="004D6256" w:rsidP="002C7D47">
            <w:pPr>
              <w:spacing w:line="264" w:lineRule="auto"/>
              <w:jc w:val="center"/>
              <w:rPr>
                <w:i/>
                <w:iCs/>
                <w:sz w:val="17"/>
                <w:szCs w:val="17"/>
              </w:rPr>
            </w:pPr>
          </w:p>
        </w:tc>
        <w:tc>
          <w:tcPr>
            <w:tcW w:w="567" w:type="dxa"/>
            <w:vMerge/>
            <w:tcBorders>
              <w:left w:val="single" w:sz="4" w:space="0" w:color="auto"/>
              <w:bottom w:val="single" w:sz="4" w:space="0" w:color="auto"/>
              <w:right w:val="single" w:sz="4" w:space="0" w:color="auto"/>
            </w:tcBorders>
            <w:shd w:val="clear" w:color="000000" w:fill="FFFFFF"/>
            <w:vAlign w:val="center"/>
          </w:tcPr>
          <w:p w14:paraId="1FCE899D" w14:textId="77777777" w:rsidR="004D6256" w:rsidRPr="004A790C" w:rsidRDefault="004D6256" w:rsidP="002C7D47">
            <w:pPr>
              <w:spacing w:line="264" w:lineRule="auto"/>
              <w:jc w:val="center"/>
              <w:rPr>
                <w:i/>
                <w:iCs/>
                <w:sz w:val="17"/>
                <w:szCs w:val="17"/>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5181FC97" w14:textId="77777777" w:rsidR="004D6256" w:rsidRPr="004A790C" w:rsidRDefault="004D6256" w:rsidP="002C7D47">
            <w:pPr>
              <w:spacing w:line="264" w:lineRule="auto"/>
              <w:jc w:val="center"/>
              <w:rPr>
                <w:i/>
                <w:iCs/>
                <w:sz w:val="17"/>
                <w:szCs w:val="17"/>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02C3FB4F" w14:textId="77777777" w:rsidR="004D6256" w:rsidRPr="004A790C" w:rsidRDefault="004D6256" w:rsidP="002C7D47">
            <w:pPr>
              <w:spacing w:line="264" w:lineRule="auto"/>
              <w:jc w:val="center"/>
              <w:rPr>
                <w:b/>
                <w:iCs/>
                <w:sz w:val="17"/>
                <w:szCs w:val="17"/>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338CBFFF" w14:textId="77777777" w:rsidR="004D6256" w:rsidRPr="004A790C" w:rsidRDefault="004D6256" w:rsidP="002C7D47">
            <w:pPr>
              <w:spacing w:line="264" w:lineRule="auto"/>
              <w:jc w:val="center"/>
              <w:rPr>
                <w:i/>
                <w:iCs/>
                <w:sz w:val="17"/>
                <w:szCs w:val="17"/>
              </w:rPr>
            </w:pPr>
          </w:p>
        </w:tc>
        <w:tc>
          <w:tcPr>
            <w:tcW w:w="850" w:type="dxa"/>
            <w:vMerge/>
            <w:tcBorders>
              <w:left w:val="single" w:sz="4" w:space="0" w:color="auto"/>
              <w:bottom w:val="single" w:sz="4" w:space="0" w:color="auto"/>
              <w:right w:val="single" w:sz="4" w:space="0" w:color="auto"/>
            </w:tcBorders>
            <w:shd w:val="clear" w:color="000000" w:fill="FFFFFF"/>
            <w:vAlign w:val="center"/>
          </w:tcPr>
          <w:p w14:paraId="39AE5941" w14:textId="77777777" w:rsidR="004D6256" w:rsidRPr="004A790C" w:rsidRDefault="004D6256" w:rsidP="002C7D47">
            <w:pPr>
              <w:spacing w:line="264" w:lineRule="auto"/>
              <w:jc w:val="center"/>
              <w:rPr>
                <w:i/>
                <w:iCs/>
                <w:sz w:val="17"/>
                <w:szCs w:val="17"/>
              </w:rPr>
            </w:pPr>
          </w:p>
        </w:tc>
        <w:tc>
          <w:tcPr>
            <w:tcW w:w="851" w:type="dxa"/>
            <w:vMerge/>
            <w:tcBorders>
              <w:left w:val="nil"/>
              <w:bottom w:val="single" w:sz="4" w:space="0" w:color="auto"/>
              <w:right w:val="single" w:sz="4" w:space="0" w:color="auto"/>
            </w:tcBorders>
            <w:shd w:val="clear" w:color="000000" w:fill="FFFFFF"/>
            <w:vAlign w:val="center"/>
          </w:tcPr>
          <w:p w14:paraId="70A2E542" w14:textId="77777777" w:rsidR="004D6256" w:rsidRPr="004A790C" w:rsidRDefault="004D6256" w:rsidP="002C7D47">
            <w:pPr>
              <w:spacing w:line="264" w:lineRule="auto"/>
              <w:jc w:val="center"/>
              <w:rPr>
                <w:i/>
                <w:iCs/>
                <w:sz w:val="17"/>
                <w:szCs w:val="17"/>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441FC3B" w14:textId="77777777" w:rsidR="004D6256" w:rsidRPr="004A790C" w:rsidRDefault="004D6256" w:rsidP="002C7D47">
            <w:pPr>
              <w:spacing w:line="264" w:lineRule="auto"/>
              <w:jc w:val="center"/>
              <w:rPr>
                <w:b/>
                <w:iCs/>
                <w:sz w:val="17"/>
                <w:szCs w:val="17"/>
              </w:rPr>
            </w:pPr>
            <w:r w:rsidRPr="004A790C">
              <w:rPr>
                <w:b/>
                <w:iCs/>
                <w:sz w:val="17"/>
                <w:szCs w:val="17"/>
              </w:rPr>
              <w:t>Chi phí khấu hao cơ sở hạ tầng viễn thông được sử dụng để nâng cấp</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14:paraId="62762299" w14:textId="77777777" w:rsidR="004D6256" w:rsidRPr="004A790C" w:rsidRDefault="004D6256" w:rsidP="002C7D47">
            <w:pPr>
              <w:spacing w:line="264" w:lineRule="auto"/>
              <w:jc w:val="center"/>
              <w:rPr>
                <w:i/>
                <w:iCs/>
                <w:sz w:val="17"/>
                <w:szCs w:val="17"/>
              </w:rPr>
            </w:pPr>
            <w:r w:rsidRPr="004A790C">
              <w:rPr>
                <w:b/>
                <w:iCs/>
                <w:sz w:val="17"/>
                <w:szCs w:val="17"/>
              </w:rPr>
              <w:t>Chi phí duy trì cơ sở hạ tầng viễn thông được nâng cấp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91A2624" w14:textId="77777777" w:rsidR="004D6256" w:rsidRPr="004A790C" w:rsidRDefault="004D6256" w:rsidP="002C7D47">
            <w:pPr>
              <w:spacing w:line="264" w:lineRule="auto"/>
              <w:jc w:val="center"/>
              <w:rPr>
                <w:b/>
                <w:iCs/>
                <w:sz w:val="17"/>
                <w:szCs w:val="17"/>
              </w:rPr>
            </w:pPr>
            <w:r w:rsidRPr="004A790C">
              <w:rPr>
                <w:b/>
                <w:iCs/>
                <w:sz w:val="17"/>
                <w:szCs w:val="17"/>
              </w:rPr>
              <w:t>Chi phí thuê để nâng cấp cơ sở hạ tầng viễn thông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B3615C3" w14:textId="77777777" w:rsidR="004D6256" w:rsidRPr="004A790C" w:rsidRDefault="004D6256" w:rsidP="002C7D47">
            <w:pPr>
              <w:spacing w:line="264" w:lineRule="auto"/>
              <w:jc w:val="center"/>
              <w:rPr>
                <w:b/>
                <w:iCs/>
                <w:sz w:val="17"/>
                <w:szCs w:val="17"/>
              </w:rPr>
            </w:pPr>
            <w:r w:rsidRPr="004A790C">
              <w:rPr>
                <w:b/>
                <w:iCs/>
                <w:sz w:val="17"/>
                <w:szCs w:val="17"/>
              </w:rPr>
              <w:t>Chi phí khác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ED95C8" w14:textId="77777777" w:rsidR="004D6256" w:rsidRPr="004A790C" w:rsidRDefault="004D6256" w:rsidP="002C7D47">
            <w:pPr>
              <w:spacing w:line="264" w:lineRule="auto"/>
              <w:jc w:val="center"/>
              <w:rPr>
                <w:b/>
                <w:iCs/>
                <w:sz w:val="17"/>
                <w:szCs w:val="17"/>
              </w:rPr>
            </w:pPr>
            <w:r w:rsidRPr="004A790C">
              <w:rPr>
                <w:b/>
                <w:iCs/>
                <w:sz w:val="17"/>
                <w:szCs w:val="17"/>
              </w:rPr>
              <w:t>Doanh thu phát sinh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97FF7C" w14:textId="77777777" w:rsidR="004D6256" w:rsidRPr="004A790C" w:rsidRDefault="004D6256" w:rsidP="002C7D47">
            <w:pPr>
              <w:spacing w:line="264" w:lineRule="auto"/>
              <w:jc w:val="center"/>
              <w:rPr>
                <w:i/>
                <w:iCs/>
                <w:sz w:val="17"/>
                <w:szCs w:val="17"/>
              </w:rPr>
            </w:pPr>
            <w:r w:rsidRPr="004A790C">
              <w:rPr>
                <w:b/>
                <w:iCs/>
                <w:sz w:val="17"/>
                <w:szCs w:val="17"/>
              </w:rPr>
              <w:t>Tổng cộng</w:t>
            </w:r>
          </w:p>
        </w:tc>
        <w:tc>
          <w:tcPr>
            <w:tcW w:w="902" w:type="dxa"/>
            <w:vMerge/>
            <w:tcBorders>
              <w:left w:val="single" w:sz="4" w:space="0" w:color="auto"/>
              <w:bottom w:val="single" w:sz="4" w:space="0" w:color="auto"/>
              <w:right w:val="single" w:sz="4" w:space="0" w:color="auto"/>
            </w:tcBorders>
            <w:shd w:val="clear" w:color="000000" w:fill="FFFFFF"/>
            <w:vAlign w:val="center"/>
          </w:tcPr>
          <w:p w14:paraId="17310C1F" w14:textId="77777777" w:rsidR="004D6256" w:rsidRPr="004A790C" w:rsidRDefault="004D6256" w:rsidP="002C7D47">
            <w:pPr>
              <w:spacing w:line="264" w:lineRule="auto"/>
              <w:jc w:val="center"/>
              <w:rPr>
                <w:i/>
                <w:iCs/>
                <w:sz w:val="19"/>
                <w:szCs w:val="19"/>
              </w:rPr>
            </w:pPr>
          </w:p>
        </w:tc>
        <w:tc>
          <w:tcPr>
            <w:tcW w:w="1082" w:type="dxa"/>
            <w:vMerge/>
            <w:tcBorders>
              <w:left w:val="single" w:sz="4" w:space="0" w:color="auto"/>
              <w:bottom w:val="single" w:sz="4" w:space="0" w:color="auto"/>
              <w:right w:val="single" w:sz="4" w:space="0" w:color="auto"/>
            </w:tcBorders>
            <w:shd w:val="clear" w:color="000000" w:fill="FFFFFF"/>
            <w:vAlign w:val="center"/>
          </w:tcPr>
          <w:p w14:paraId="4FAAAD18" w14:textId="77777777" w:rsidR="004D6256" w:rsidRPr="004A790C" w:rsidRDefault="004D6256" w:rsidP="002C7D47">
            <w:pPr>
              <w:spacing w:line="264" w:lineRule="auto"/>
              <w:jc w:val="center"/>
              <w:rPr>
                <w:i/>
                <w:iCs/>
                <w:sz w:val="19"/>
                <w:szCs w:val="19"/>
              </w:rPr>
            </w:pPr>
          </w:p>
        </w:tc>
        <w:tc>
          <w:tcPr>
            <w:tcW w:w="709" w:type="dxa"/>
            <w:vMerge/>
            <w:tcBorders>
              <w:left w:val="single" w:sz="4" w:space="0" w:color="auto"/>
              <w:bottom w:val="single" w:sz="4" w:space="0" w:color="auto"/>
              <w:right w:val="single" w:sz="4" w:space="0" w:color="auto"/>
            </w:tcBorders>
            <w:shd w:val="clear" w:color="000000" w:fill="FFFFFF"/>
          </w:tcPr>
          <w:p w14:paraId="61BF5586" w14:textId="77777777" w:rsidR="004D6256" w:rsidRPr="004A790C" w:rsidRDefault="004D6256" w:rsidP="002C7D47">
            <w:pPr>
              <w:spacing w:line="264" w:lineRule="auto"/>
              <w:jc w:val="center"/>
              <w:rPr>
                <w:i/>
                <w:iCs/>
                <w:sz w:val="19"/>
                <w:szCs w:val="19"/>
              </w:rPr>
            </w:pPr>
          </w:p>
        </w:tc>
      </w:tr>
      <w:tr w:rsidR="004D6256" w:rsidRPr="004A790C" w14:paraId="7BC50BF0" w14:textId="77777777" w:rsidTr="002C7D47">
        <w:trPr>
          <w:trHeight w:val="343"/>
          <w:jc w:val="center"/>
        </w:trPr>
        <w:tc>
          <w:tcPr>
            <w:tcW w:w="635" w:type="dxa"/>
            <w:tcBorders>
              <w:top w:val="nil"/>
              <w:left w:val="single" w:sz="4" w:space="0" w:color="auto"/>
              <w:bottom w:val="single" w:sz="4" w:space="0" w:color="auto"/>
              <w:right w:val="single" w:sz="4" w:space="0" w:color="auto"/>
            </w:tcBorders>
            <w:shd w:val="clear" w:color="000000" w:fill="FFFFFF"/>
            <w:vAlign w:val="center"/>
          </w:tcPr>
          <w:p w14:paraId="4515769C" w14:textId="77777777" w:rsidR="004D6256" w:rsidRPr="004A790C" w:rsidRDefault="004D6256" w:rsidP="002C7D47">
            <w:pPr>
              <w:spacing w:line="264" w:lineRule="auto"/>
              <w:jc w:val="center"/>
              <w:rPr>
                <w:i/>
                <w:iCs/>
                <w:sz w:val="17"/>
                <w:szCs w:val="17"/>
              </w:rPr>
            </w:pPr>
            <w:r w:rsidRPr="004A790C">
              <w:rPr>
                <w:i/>
                <w:iCs/>
                <w:sz w:val="17"/>
                <w:szCs w:val="17"/>
              </w:rPr>
              <w:t>A</w:t>
            </w:r>
          </w:p>
        </w:tc>
        <w:tc>
          <w:tcPr>
            <w:tcW w:w="567" w:type="dxa"/>
            <w:tcBorders>
              <w:top w:val="nil"/>
              <w:left w:val="nil"/>
              <w:bottom w:val="single" w:sz="4" w:space="0" w:color="auto"/>
              <w:right w:val="single" w:sz="4" w:space="0" w:color="auto"/>
            </w:tcBorders>
            <w:shd w:val="clear" w:color="000000" w:fill="FFFFFF"/>
            <w:vAlign w:val="center"/>
          </w:tcPr>
          <w:p w14:paraId="6374185C" w14:textId="77777777" w:rsidR="004D6256" w:rsidRPr="004A790C" w:rsidRDefault="004D6256" w:rsidP="002C7D47">
            <w:pPr>
              <w:spacing w:line="264" w:lineRule="auto"/>
              <w:jc w:val="center"/>
              <w:rPr>
                <w:i/>
                <w:iCs/>
                <w:sz w:val="17"/>
                <w:szCs w:val="17"/>
              </w:rPr>
            </w:pPr>
            <w:r w:rsidRPr="004A790C">
              <w:rPr>
                <w:i/>
                <w:iCs/>
                <w:sz w:val="17"/>
                <w:szCs w:val="17"/>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7D76B84" w14:textId="77777777" w:rsidR="004D6256" w:rsidRPr="004A790C" w:rsidRDefault="004D6256" w:rsidP="002C7D47">
            <w:pPr>
              <w:spacing w:line="264" w:lineRule="auto"/>
              <w:jc w:val="center"/>
              <w:rPr>
                <w:i/>
                <w:iCs/>
                <w:sz w:val="17"/>
                <w:szCs w:val="17"/>
              </w:rPr>
            </w:pPr>
            <w:r w:rsidRPr="004A790C">
              <w:rPr>
                <w:i/>
                <w:iCs/>
                <w:sz w:val="17"/>
                <w:szCs w:val="17"/>
              </w:rPr>
              <w:t>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E44AEF3" w14:textId="77777777" w:rsidR="004D6256" w:rsidRPr="004A790C" w:rsidRDefault="004D6256" w:rsidP="002C7D47">
            <w:pPr>
              <w:spacing w:line="264" w:lineRule="auto"/>
              <w:jc w:val="center"/>
              <w:rPr>
                <w:i/>
                <w:iCs/>
                <w:sz w:val="17"/>
                <w:szCs w:val="17"/>
              </w:rPr>
            </w:pPr>
            <w:r w:rsidRPr="004A790C">
              <w:rPr>
                <w:i/>
                <w:iCs/>
                <w:sz w:val="17"/>
                <w:szCs w:val="17"/>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BF86DD4" w14:textId="77777777" w:rsidR="004D6256" w:rsidRPr="004A790C" w:rsidRDefault="004D6256" w:rsidP="002C7D47">
            <w:pPr>
              <w:spacing w:line="264" w:lineRule="auto"/>
              <w:jc w:val="center"/>
              <w:rPr>
                <w:i/>
                <w:iCs/>
                <w:sz w:val="17"/>
                <w:szCs w:val="17"/>
              </w:rPr>
            </w:pPr>
            <w:r w:rsidRPr="004A790C">
              <w:rPr>
                <w:i/>
                <w:iCs/>
                <w:sz w:val="17"/>
                <w:szCs w:val="17"/>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49A37C8" w14:textId="77777777" w:rsidR="004D6256" w:rsidRPr="004A790C" w:rsidRDefault="004D6256" w:rsidP="002C7D47">
            <w:pPr>
              <w:spacing w:line="264" w:lineRule="auto"/>
              <w:jc w:val="center"/>
              <w:rPr>
                <w:i/>
                <w:iCs/>
                <w:sz w:val="17"/>
                <w:szCs w:val="17"/>
              </w:rPr>
            </w:pPr>
            <w:r w:rsidRPr="004A790C">
              <w:rPr>
                <w:i/>
                <w:iCs/>
                <w:sz w:val="17"/>
                <w:szCs w:val="17"/>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B5ABE5B" w14:textId="77777777" w:rsidR="004D6256" w:rsidRPr="004A790C" w:rsidRDefault="004D6256" w:rsidP="002C7D47">
            <w:pPr>
              <w:spacing w:line="264" w:lineRule="auto"/>
              <w:jc w:val="center"/>
              <w:rPr>
                <w:i/>
                <w:iCs/>
                <w:sz w:val="17"/>
                <w:szCs w:val="17"/>
              </w:rPr>
            </w:pPr>
            <w:r w:rsidRPr="004A790C">
              <w:rPr>
                <w:i/>
                <w:iCs/>
                <w:sz w:val="17"/>
                <w:szCs w:val="17"/>
              </w:rPr>
              <w:t>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45ACEE" w14:textId="77777777" w:rsidR="004D6256" w:rsidRPr="004A790C" w:rsidRDefault="004D6256" w:rsidP="002C7D47">
            <w:pPr>
              <w:spacing w:line="264" w:lineRule="auto"/>
              <w:jc w:val="center"/>
              <w:rPr>
                <w:i/>
                <w:iCs/>
                <w:sz w:val="17"/>
                <w:szCs w:val="17"/>
              </w:rPr>
            </w:pPr>
            <w:r w:rsidRPr="004A790C">
              <w:rPr>
                <w:i/>
                <w:iCs/>
                <w:sz w:val="17"/>
                <w:szCs w:val="17"/>
              </w:rPr>
              <w:t>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3081AAE" w14:textId="77777777" w:rsidR="004D6256" w:rsidRPr="004A790C" w:rsidRDefault="004D6256" w:rsidP="002C7D47">
            <w:pPr>
              <w:spacing w:line="264" w:lineRule="auto"/>
              <w:jc w:val="center"/>
              <w:rPr>
                <w:i/>
                <w:iCs/>
                <w:sz w:val="17"/>
                <w:szCs w:val="17"/>
              </w:rPr>
            </w:pPr>
            <w:r w:rsidRPr="004A790C">
              <w:rPr>
                <w:i/>
                <w:iCs/>
                <w:sz w:val="17"/>
                <w:szCs w:val="17"/>
              </w:rPr>
              <w:t>8</w:t>
            </w:r>
          </w:p>
        </w:tc>
        <w:tc>
          <w:tcPr>
            <w:tcW w:w="1062" w:type="dxa"/>
            <w:tcBorders>
              <w:top w:val="single" w:sz="4" w:space="0" w:color="auto"/>
              <w:left w:val="single" w:sz="4" w:space="0" w:color="auto"/>
              <w:bottom w:val="single" w:sz="4" w:space="0" w:color="auto"/>
              <w:right w:val="single" w:sz="4" w:space="0" w:color="auto"/>
            </w:tcBorders>
            <w:shd w:val="clear" w:color="000000" w:fill="FFFFFF"/>
            <w:vAlign w:val="center"/>
          </w:tcPr>
          <w:p w14:paraId="68F42E1F" w14:textId="77777777" w:rsidR="004D6256" w:rsidRPr="004A790C" w:rsidRDefault="004D6256" w:rsidP="002C7D47">
            <w:pPr>
              <w:spacing w:line="264" w:lineRule="auto"/>
              <w:jc w:val="center"/>
              <w:rPr>
                <w:i/>
                <w:iCs/>
                <w:sz w:val="17"/>
                <w:szCs w:val="17"/>
              </w:rPr>
            </w:pPr>
            <w:r w:rsidRPr="004A790C">
              <w:rPr>
                <w:i/>
                <w:iCs/>
                <w:sz w:val="17"/>
                <w:szCs w:val="17"/>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A9A3BD8" w14:textId="77777777" w:rsidR="004D6256" w:rsidRPr="004A790C" w:rsidRDefault="004D6256" w:rsidP="002C7D47">
            <w:pPr>
              <w:spacing w:line="264" w:lineRule="auto"/>
              <w:jc w:val="center"/>
              <w:rPr>
                <w:i/>
                <w:iCs/>
                <w:sz w:val="17"/>
                <w:szCs w:val="17"/>
              </w:rPr>
            </w:pPr>
            <w:r w:rsidRPr="004A790C">
              <w:rPr>
                <w:i/>
                <w:iCs/>
                <w:sz w:val="17"/>
                <w:szCs w:val="17"/>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9F6C37C" w14:textId="77777777" w:rsidR="004D6256" w:rsidRPr="004A790C" w:rsidRDefault="004D6256" w:rsidP="002C7D47">
            <w:pPr>
              <w:spacing w:line="264" w:lineRule="auto"/>
              <w:jc w:val="center"/>
              <w:rPr>
                <w:i/>
                <w:iCs/>
                <w:sz w:val="17"/>
                <w:szCs w:val="17"/>
              </w:rPr>
            </w:pPr>
            <w:r w:rsidRPr="004A790C">
              <w:rPr>
                <w:i/>
                <w:iCs/>
                <w:sz w:val="17"/>
                <w:szCs w:val="17"/>
              </w:rPr>
              <w:t>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AB622D1" w14:textId="77777777" w:rsidR="004D6256" w:rsidRPr="004A790C" w:rsidRDefault="004D6256" w:rsidP="002C7D47">
            <w:pPr>
              <w:spacing w:line="264" w:lineRule="auto"/>
              <w:jc w:val="center"/>
              <w:rPr>
                <w:i/>
                <w:iCs/>
                <w:sz w:val="17"/>
                <w:szCs w:val="17"/>
              </w:rPr>
            </w:pPr>
            <w:r w:rsidRPr="004A790C">
              <w:rPr>
                <w:i/>
                <w:iCs/>
                <w:sz w:val="17"/>
                <w:szCs w:val="17"/>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62A3AA" w14:textId="77777777" w:rsidR="004D6256" w:rsidRPr="004A790C" w:rsidRDefault="004D6256" w:rsidP="002C7D47">
            <w:pPr>
              <w:spacing w:line="264" w:lineRule="auto"/>
              <w:jc w:val="center"/>
              <w:rPr>
                <w:i/>
                <w:iCs/>
                <w:spacing w:val="-14"/>
                <w:sz w:val="17"/>
                <w:szCs w:val="17"/>
              </w:rPr>
            </w:pPr>
            <w:r w:rsidRPr="004A790C">
              <w:rPr>
                <w:i/>
                <w:iCs/>
                <w:spacing w:val="-14"/>
                <w:sz w:val="17"/>
                <w:szCs w:val="17"/>
              </w:rPr>
              <w:t>13=8+9+10+11-12</w:t>
            </w:r>
          </w:p>
        </w:tc>
        <w:tc>
          <w:tcPr>
            <w:tcW w:w="902" w:type="dxa"/>
            <w:tcBorders>
              <w:top w:val="single" w:sz="4" w:space="0" w:color="auto"/>
              <w:left w:val="single" w:sz="4" w:space="0" w:color="auto"/>
              <w:bottom w:val="single" w:sz="4" w:space="0" w:color="auto"/>
              <w:right w:val="single" w:sz="4" w:space="0" w:color="auto"/>
            </w:tcBorders>
            <w:shd w:val="clear" w:color="000000" w:fill="FFFFFF"/>
            <w:vAlign w:val="center"/>
          </w:tcPr>
          <w:p w14:paraId="1B2D6E47" w14:textId="77777777" w:rsidR="004D6256" w:rsidRPr="004A790C" w:rsidRDefault="004D6256" w:rsidP="002C7D47">
            <w:pPr>
              <w:spacing w:line="264" w:lineRule="auto"/>
              <w:jc w:val="center"/>
              <w:rPr>
                <w:i/>
                <w:iCs/>
                <w:sz w:val="17"/>
                <w:szCs w:val="17"/>
              </w:rPr>
            </w:pPr>
            <w:r w:rsidRPr="004A790C">
              <w:rPr>
                <w:i/>
                <w:sz w:val="17"/>
                <w:szCs w:val="17"/>
              </w:rPr>
              <w:t>14</w:t>
            </w:r>
          </w:p>
        </w:tc>
        <w:tc>
          <w:tcPr>
            <w:tcW w:w="1082" w:type="dxa"/>
            <w:tcBorders>
              <w:top w:val="single" w:sz="4" w:space="0" w:color="auto"/>
              <w:left w:val="single" w:sz="4" w:space="0" w:color="auto"/>
              <w:bottom w:val="single" w:sz="4" w:space="0" w:color="auto"/>
              <w:right w:val="single" w:sz="4" w:space="0" w:color="auto"/>
            </w:tcBorders>
            <w:shd w:val="clear" w:color="000000" w:fill="FFFFFF"/>
            <w:vAlign w:val="center"/>
          </w:tcPr>
          <w:p w14:paraId="38EC5224" w14:textId="77777777" w:rsidR="004D6256" w:rsidRPr="004A790C" w:rsidRDefault="004D6256" w:rsidP="002C7D47">
            <w:pPr>
              <w:spacing w:line="264" w:lineRule="auto"/>
              <w:jc w:val="center"/>
              <w:rPr>
                <w:i/>
                <w:iCs/>
                <w:sz w:val="17"/>
                <w:szCs w:val="17"/>
              </w:rPr>
            </w:pPr>
            <w:r w:rsidRPr="004A790C">
              <w:rPr>
                <w:i/>
                <w:sz w:val="17"/>
                <w:szCs w:val="17"/>
              </w:rPr>
              <w:t>15 =13 – 14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D17F955" w14:textId="77777777" w:rsidR="004D6256" w:rsidRPr="004A790C" w:rsidRDefault="004D6256" w:rsidP="002C7D47">
            <w:pPr>
              <w:spacing w:line="264" w:lineRule="auto"/>
              <w:jc w:val="center"/>
              <w:rPr>
                <w:i/>
                <w:iCs/>
                <w:sz w:val="17"/>
                <w:szCs w:val="17"/>
              </w:rPr>
            </w:pPr>
            <w:r w:rsidRPr="004A790C">
              <w:rPr>
                <w:i/>
                <w:iCs/>
                <w:sz w:val="17"/>
                <w:szCs w:val="17"/>
              </w:rPr>
              <w:t>16</w:t>
            </w:r>
          </w:p>
        </w:tc>
      </w:tr>
      <w:tr w:rsidR="004D6256" w:rsidRPr="004A790C" w14:paraId="08A5A1D8" w14:textId="77777777" w:rsidTr="002C7D47">
        <w:trPr>
          <w:trHeight w:val="353"/>
          <w:jc w:val="center"/>
        </w:trPr>
        <w:tc>
          <w:tcPr>
            <w:tcW w:w="635" w:type="dxa"/>
            <w:tcBorders>
              <w:top w:val="nil"/>
              <w:left w:val="single" w:sz="4" w:space="0" w:color="auto"/>
              <w:bottom w:val="single" w:sz="4" w:space="0" w:color="auto"/>
              <w:right w:val="single" w:sz="4" w:space="0" w:color="auto"/>
            </w:tcBorders>
            <w:shd w:val="clear" w:color="000000" w:fill="FFFFFF"/>
            <w:vAlign w:val="center"/>
          </w:tcPr>
          <w:p w14:paraId="51680320" w14:textId="77777777" w:rsidR="004D6256" w:rsidRPr="004A790C" w:rsidRDefault="004D6256" w:rsidP="002C7D47">
            <w:pPr>
              <w:spacing w:line="264" w:lineRule="auto"/>
              <w:jc w:val="center"/>
              <w:rPr>
                <w:sz w:val="21"/>
                <w:szCs w:val="21"/>
              </w:rPr>
            </w:pPr>
            <w:r w:rsidRPr="004A790C">
              <w:rPr>
                <w:sz w:val="21"/>
                <w:szCs w:val="21"/>
              </w:rPr>
              <w:t>1</w:t>
            </w:r>
          </w:p>
        </w:tc>
        <w:tc>
          <w:tcPr>
            <w:tcW w:w="567" w:type="dxa"/>
            <w:tcBorders>
              <w:top w:val="nil"/>
              <w:left w:val="nil"/>
              <w:bottom w:val="single" w:sz="4" w:space="0" w:color="auto"/>
              <w:right w:val="single" w:sz="4" w:space="0" w:color="auto"/>
            </w:tcBorders>
            <w:shd w:val="clear" w:color="000000" w:fill="FFFFFF"/>
            <w:vAlign w:val="center"/>
          </w:tcPr>
          <w:p w14:paraId="1E4CD618" w14:textId="77777777" w:rsidR="004D6256" w:rsidRPr="004A790C" w:rsidRDefault="004D6256" w:rsidP="002C7D47">
            <w:pPr>
              <w:spacing w:line="264" w:lineRule="auto"/>
              <w:jc w:val="center"/>
              <w:rPr>
                <w:sz w:val="21"/>
                <w:szCs w:val="21"/>
              </w:rPr>
            </w:pPr>
            <w:r w:rsidRPr="004A790C">
              <w:rPr>
                <w:sz w:val="21"/>
                <w:szCs w:val="21"/>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4BE06AD" w14:textId="77777777" w:rsidR="004D6256" w:rsidRPr="004A790C" w:rsidRDefault="004D6256" w:rsidP="002C7D47">
            <w:pPr>
              <w:spacing w:line="264" w:lineRule="auto"/>
              <w:rPr>
                <w:sz w:val="21"/>
                <w:szCs w:val="21"/>
              </w:rPr>
            </w:pPr>
          </w:p>
        </w:tc>
        <w:tc>
          <w:tcPr>
            <w:tcW w:w="709" w:type="dxa"/>
            <w:tcBorders>
              <w:top w:val="nil"/>
              <w:left w:val="single" w:sz="4" w:space="0" w:color="auto"/>
              <w:bottom w:val="single" w:sz="4" w:space="0" w:color="auto"/>
              <w:right w:val="single" w:sz="4" w:space="0" w:color="auto"/>
            </w:tcBorders>
            <w:shd w:val="clear" w:color="000000" w:fill="FFFFFF"/>
            <w:vAlign w:val="center"/>
          </w:tcPr>
          <w:p w14:paraId="0912D7EB" w14:textId="77777777" w:rsidR="004D6256" w:rsidRPr="004A790C" w:rsidRDefault="004D6256" w:rsidP="002C7D47">
            <w:pPr>
              <w:spacing w:line="264"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32F20746" w14:textId="77777777" w:rsidR="004D6256" w:rsidRPr="004A790C" w:rsidRDefault="004D6256" w:rsidP="002C7D47">
            <w:pPr>
              <w:spacing w:line="264"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A0DC50D" w14:textId="77777777" w:rsidR="004D6256" w:rsidRPr="004A790C" w:rsidRDefault="004D6256" w:rsidP="002C7D47">
            <w:pPr>
              <w:spacing w:line="264" w:lineRule="auto"/>
              <w:rPr>
                <w:sz w:val="21"/>
                <w:szCs w:val="21"/>
              </w:rPr>
            </w:pPr>
            <w:r w:rsidRPr="004A790C">
              <w:rPr>
                <w:sz w:val="21"/>
                <w:szCs w:val="21"/>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D4D352D" w14:textId="77777777" w:rsidR="004D6256" w:rsidRPr="004A790C" w:rsidRDefault="004D6256" w:rsidP="002C7D47">
            <w:pPr>
              <w:spacing w:line="264" w:lineRule="auto"/>
              <w:jc w:val="center"/>
              <w:rPr>
                <w:sz w:val="21"/>
                <w:szCs w:val="21"/>
              </w:rPr>
            </w:pPr>
            <w:r w:rsidRPr="004A790C">
              <w:rPr>
                <w:sz w:val="21"/>
                <w:szCs w:val="21"/>
              </w:rPr>
              <w:t> </w:t>
            </w:r>
          </w:p>
        </w:tc>
        <w:tc>
          <w:tcPr>
            <w:tcW w:w="851" w:type="dxa"/>
            <w:tcBorders>
              <w:top w:val="single" w:sz="4" w:space="0" w:color="auto"/>
              <w:left w:val="nil"/>
              <w:bottom w:val="single" w:sz="4" w:space="0" w:color="auto"/>
              <w:right w:val="single" w:sz="4" w:space="0" w:color="auto"/>
            </w:tcBorders>
            <w:shd w:val="clear" w:color="000000" w:fill="FFFFFF"/>
          </w:tcPr>
          <w:p w14:paraId="25FDD4B1" w14:textId="77777777" w:rsidR="004D6256" w:rsidRPr="004A790C" w:rsidRDefault="004D6256" w:rsidP="002C7D47">
            <w:pPr>
              <w:spacing w:line="264" w:lineRule="auto"/>
              <w:rPr>
                <w:i/>
                <w:iCs/>
                <w:sz w:val="17"/>
                <w:szCs w:val="17"/>
              </w:rPr>
            </w:pPr>
          </w:p>
        </w:tc>
        <w:tc>
          <w:tcPr>
            <w:tcW w:w="1275" w:type="dxa"/>
            <w:tcBorders>
              <w:top w:val="nil"/>
              <w:left w:val="single" w:sz="4" w:space="0" w:color="auto"/>
              <w:bottom w:val="single" w:sz="4" w:space="0" w:color="auto"/>
              <w:right w:val="single" w:sz="4" w:space="0" w:color="auto"/>
            </w:tcBorders>
            <w:shd w:val="clear" w:color="000000" w:fill="FFFFFF"/>
          </w:tcPr>
          <w:p w14:paraId="15D55FDF" w14:textId="77777777" w:rsidR="004D6256" w:rsidRPr="004A790C" w:rsidRDefault="004D6256" w:rsidP="002C7D47">
            <w:pPr>
              <w:spacing w:line="264" w:lineRule="auto"/>
              <w:rPr>
                <w:i/>
                <w:iCs/>
                <w:sz w:val="17"/>
                <w:szCs w:val="17"/>
              </w:rPr>
            </w:pPr>
          </w:p>
        </w:tc>
        <w:tc>
          <w:tcPr>
            <w:tcW w:w="1062" w:type="dxa"/>
            <w:tcBorders>
              <w:top w:val="nil"/>
              <w:left w:val="single" w:sz="4" w:space="0" w:color="auto"/>
              <w:bottom w:val="single" w:sz="4" w:space="0" w:color="auto"/>
              <w:right w:val="single" w:sz="4" w:space="0" w:color="auto"/>
            </w:tcBorders>
            <w:shd w:val="clear" w:color="000000" w:fill="FFFFFF"/>
          </w:tcPr>
          <w:p w14:paraId="35CBB21F" w14:textId="77777777" w:rsidR="004D6256" w:rsidRPr="004A790C" w:rsidRDefault="004D6256" w:rsidP="002C7D47">
            <w:pPr>
              <w:spacing w:line="264"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627D2D5F" w14:textId="77777777" w:rsidR="004D6256" w:rsidRPr="004A790C" w:rsidRDefault="004D6256" w:rsidP="002C7D47">
            <w:pPr>
              <w:spacing w:line="264" w:lineRule="auto"/>
              <w:rPr>
                <w:i/>
                <w:iCs/>
                <w:sz w:val="17"/>
                <w:szCs w:val="17"/>
              </w:rPr>
            </w:pPr>
          </w:p>
        </w:tc>
        <w:tc>
          <w:tcPr>
            <w:tcW w:w="709" w:type="dxa"/>
            <w:tcBorders>
              <w:top w:val="nil"/>
              <w:left w:val="single" w:sz="4" w:space="0" w:color="auto"/>
              <w:bottom w:val="single" w:sz="4" w:space="0" w:color="auto"/>
              <w:right w:val="single" w:sz="4" w:space="0" w:color="auto"/>
            </w:tcBorders>
            <w:shd w:val="clear" w:color="000000" w:fill="FFFFFF"/>
          </w:tcPr>
          <w:p w14:paraId="774274BE" w14:textId="77777777" w:rsidR="004D6256" w:rsidRPr="004A790C" w:rsidRDefault="004D6256" w:rsidP="002C7D47">
            <w:pPr>
              <w:spacing w:line="264" w:lineRule="auto"/>
              <w:rPr>
                <w:i/>
                <w:iCs/>
                <w:sz w:val="17"/>
                <w:szCs w:val="17"/>
              </w:rPr>
            </w:pPr>
          </w:p>
        </w:tc>
        <w:tc>
          <w:tcPr>
            <w:tcW w:w="851" w:type="dxa"/>
            <w:tcBorders>
              <w:top w:val="nil"/>
              <w:left w:val="single" w:sz="4" w:space="0" w:color="auto"/>
              <w:bottom w:val="single" w:sz="4" w:space="0" w:color="auto"/>
              <w:right w:val="single" w:sz="4" w:space="0" w:color="auto"/>
            </w:tcBorders>
            <w:shd w:val="clear" w:color="000000" w:fill="FFFFFF"/>
          </w:tcPr>
          <w:p w14:paraId="4B85980E" w14:textId="77777777" w:rsidR="004D6256" w:rsidRPr="004A790C" w:rsidRDefault="004D6256" w:rsidP="002C7D47">
            <w:pPr>
              <w:spacing w:line="264" w:lineRule="auto"/>
              <w:rPr>
                <w:i/>
                <w:iCs/>
                <w:sz w:val="17"/>
                <w:szCs w:val="17"/>
              </w:rPr>
            </w:pPr>
          </w:p>
        </w:tc>
        <w:tc>
          <w:tcPr>
            <w:tcW w:w="992" w:type="dxa"/>
            <w:tcBorders>
              <w:top w:val="nil"/>
              <w:left w:val="single" w:sz="4" w:space="0" w:color="auto"/>
              <w:bottom w:val="single" w:sz="4" w:space="0" w:color="auto"/>
              <w:right w:val="single" w:sz="4" w:space="0" w:color="auto"/>
            </w:tcBorders>
            <w:shd w:val="clear" w:color="000000" w:fill="FFFFFF"/>
          </w:tcPr>
          <w:p w14:paraId="5F2734D0" w14:textId="77777777" w:rsidR="004D6256" w:rsidRPr="004A790C" w:rsidRDefault="004D6256" w:rsidP="002C7D47">
            <w:pPr>
              <w:spacing w:line="264" w:lineRule="auto"/>
              <w:rPr>
                <w:i/>
                <w:iCs/>
                <w:sz w:val="17"/>
                <w:szCs w:val="17"/>
              </w:rPr>
            </w:pPr>
          </w:p>
        </w:tc>
        <w:tc>
          <w:tcPr>
            <w:tcW w:w="902" w:type="dxa"/>
            <w:tcBorders>
              <w:top w:val="nil"/>
              <w:left w:val="single" w:sz="4" w:space="0" w:color="auto"/>
              <w:bottom w:val="single" w:sz="4" w:space="0" w:color="auto"/>
              <w:right w:val="single" w:sz="4" w:space="0" w:color="auto"/>
            </w:tcBorders>
            <w:shd w:val="clear" w:color="000000" w:fill="FFFFFF"/>
            <w:vAlign w:val="center"/>
          </w:tcPr>
          <w:p w14:paraId="7E2206B2" w14:textId="77777777" w:rsidR="004D6256" w:rsidRPr="004A790C" w:rsidRDefault="004D6256" w:rsidP="002C7D47">
            <w:pPr>
              <w:spacing w:line="264" w:lineRule="auto"/>
              <w:rPr>
                <w:i/>
                <w:iCs/>
                <w:sz w:val="17"/>
                <w:szCs w:val="17"/>
              </w:rPr>
            </w:pPr>
          </w:p>
        </w:tc>
        <w:tc>
          <w:tcPr>
            <w:tcW w:w="1082" w:type="dxa"/>
            <w:tcBorders>
              <w:top w:val="nil"/>
              <w:left w:val="single" w:sz="4" w:space="0" w:color="auto"/>
              <w:bottom w:val="single" w:sz="4" w:space="0" w:color="auto"/>
              <w:right w:val="single" w:sz="4" w:space="0" w:color="auto"/>
            </w:tcBorders>
            <w:shd w:val="clear" w:color="000000" w:fill="FFFFFF"/>
            <w:vAlign w:val="center"/>
          </w:tcPr>
          <w:p w14:paraId="7A67D385" w14:textId="77777777" w:rsidR="004D6256" w:rsidRPr="004A790C" w:rsidRDefault="004D6256" w:rsidP="002C7D47">
            <w:pPr>
              <w:spacing w:line="264" w:lineRule="auto"/>
              <w:rPr>
                <w:i/>
                <w:iCs/>
                <w:sz w:val="17"/>
                <w:szCs w:val="17"/>
              </w:rPr>
            </w:pPr>
          </w:p>
        </w:tc>
        <w:tc>
          <w:tcPr>
            <w:tcW w:w="709" w:type="dxa"/>
            <w:tcBorders>
              <w:top w:val="nil"/>
              <w:left w:val="single" w:sz="4" w:space="0" w:color="auto"/>
              <w:bottom w:val="single" w:sz="4" w:space="0" w:color="auto"/>
              <w:right w:val="single" w:sz="4" w:space="0" w:color="auto"/>
            </w:tcBorders>
            <w:shd w:val="clear" w:color="000000" w:fill="FFFFFF"/>
          </w:tcPr>
          <w:p w14:paraId="7C2A9511" w14:textId="77777777" w:rsidR="004D6256" w:rsidRPr="004A790C" w:rsidRDefault="004D6256" w:rsidP="002C7D47">
            <w:pPr>
              <w:spacing w:line="264" w:lineRule="auto"/>
              <w:rPr>
                <w:i/>
                <w:iCs/>
                <w:sz w:val="17"/>
                <w:szCs w:val="17"/>
              </w:rPr>
            </w:pPr>
          </w:p>
        </w:tc>
      </w:tr>
      <w:tr w:rsidR="004D6256" w:rsidRPr="004A790C" w14:paraId="60EAD013" w14:textId="77777777" w:rsidTr="002C7D47">
        <w:trPr>
          <w:trHeight w:val="285"/>
          <w:jc w:val="center"/>
        </w:trPr>
        <w:tc>
          <w:tcPr>
            <w:tcW w:w="635" w:type="dxa"/>
            <w:tcBorders>
              <w:top w:val="nil"/>
              <w:left w:val="single" w:sz="4" w:space="0" w:color="auto"/>
              <w:bottom w:val="single" w:sz="4" w:space="0" w:color="auto"/>
              <w:right w:val="single" w:sz="4" w:space="0" w:color="auto"/>
            </w:tcBorders>
            <w:shd w:val="clear" w:color="000000" w:fill="FFFFFF"/>
            <w:vAlign w:val="center"/>
          </w:tcPr>
          <w:p w14:paraId="553E87E6" w14:textId="77777777" w:rsidR="004D6256" w:rsidRPr="004A790C" w:rsidRDefault="004D6256" w:rsidP="002C7D47">
            <w:pPr>
              <w:spacing w:line="264" w:lineRule="auto"/>
              <w:jc w:val="center"/>
              <w:rPr>
                <w:sz w:val="21"/>
                <w:szCs w:val="21"/>
              </w:rPr>
            </w:pPr>
            <w:r w:rsidRPr="004A790C">
              <w:rPr>
                <w:sz w:val="21"/>
                <w:szCs w:val="21"/>
              </w:rPr>
              <w:t>2</w:t>
            </w:r>
          </w:p>
        </w:tc>
        <w:tc>
          <w:tcPr>
            <w:tcW w:w="567" w:type="dxa"/>
            <w:tcBorders>
              <w:top w:val="nil"/>
              <w:left w:val="nil"/>
              <w:bottom w:val="single" w:sz="4" w:space="0" w:color="auto"/>
              <w:right w:val="single" w:sz="4" w:space="0" w:color="auto"/>
            </w:tcBorders>
            <w:shd w:val="clear" w:color="000000" w:fill="FFFFFF"/>
            <w:vAlign w:val="center"/>
          </w:tcPr>
          <w:p w14:paraId="5AF077BE" w14:textId="77777777" w:rsidR="004D6256" w:rsidRPr="004A790C" w:rsidRDefault="004D6256" w:rsidP="002C7D47">
            <w:pPr>
              <w:spacing w:line="264" w:lineRule="auto"/>
              <w:jc w:val="center"/>
              <w:rPr>
                <w:sz w:val="21"/>
                <w:szCs w:val="21"/>
              </w:rPr>
            </w:pPr>
            <w:r w:rsidRPr="004A790C">
              <w:rPr>
                <w:sz w:val="21"/>
                <w:szCs w:val="21"/>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62E9129" w14:textId="77777777" w:rsidR="004D6256" w:rsidRPr="004A790C" w:rsidRDefault="004D6256" w:rsidP="002C7D47">
            <w:pPr>
              <w:spacing w:line="264" w:lineRule="auto"/>
              <w:rPr>
                <w:sz w:val="21"/>
                <w:szCs w:val="21"/>
              </w:rPr>
            </w:pPr>
          </w:p>
        </w:tc>
        <w:tc>
          <w:tcPr>
            <w:tcW w:w="709" w:type="dxa"/>
            <w:tcBorders>
              <w:top w:val="nil"/>
              <w:left w:val="single" w:sz="4" w:space="0" w:color="auto"/>
              <w:bottom w:val="single" w:sz="4" w:space="0" w:color="auto"/>
              <w:right w:val="single" w:sz="4" w:space="0" w:color="auto"/>
            </w:tcBorders>
            <w:shd w:val="clear" w:color="000000" w:fill="FFFFFF"/>
            <w:vAlign w:val="center"/>
          </w:tcPr>
          <w:p w14:paraId="5383A344" w14:textId="77777777" w:rsidR="004D6256" w:rsidRPr="004A790C" w:rsidRDefault="004D6256" w:rsidP="002C7D47">
            <w:pPr>
              <w:spacing w:line="264" w:lineRule="auto"/>
              <w:rPr>
                <w:sz w:val="21"/>
                <w:szCs w:val="21"/>
              </w:rPr>
            </w:pPr>
            <w:r w:rsidRPr="004A790C">
              <w:rPr>
                <w:sz w:val="21"/>
                <w:szCs w:val="21"/>
              </w:rPr>
              <w:t> </w:t>
            </w:r>
          </w:p>
        </w:tc>
        <w:tc>
          <w:tcPr>
            <w:tcW w:w="709" w:type="dxa"/>
            <w:tcBorders>
              <w:top w:val="nil"/>
              <w:left w:val="single" w:sz="4" w:space="0" w:color="auto"/>
              <w:bottom w:val="single" w:sz="4" w:space="0" w:color="auto"/>
              <w:right w:val="single" w:sz="4" w:space="0" w:color="auto"/>
            </w:tcBorders>
            <w:shd w:val="clear" w:color="000000" w:fill="FFFFFF"/>
          </w:tcPr>
          <w:p w14:paraId="7C1B4B94" w14:textId="77777777" w:rsidR="004D6256" w:rsidRPr="004A790C" w:rsidRDefault="004D6256" w:rsidP="002C7D47">
            <w:pPr>
              <w:spacing w:line="264" w:lineRule="auto"/>
              <w:rPr>
                <w:sz w:val="21"/>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E2F71D7" w14:textId="77777777" w:rsidR="004D6256" w:rsidRPr="004A790C" w:rsidRDefault="004D6256" w:rsidP="002C7D47">
            <w:pPr>
              <w:spacing w:line="264" w:lineRule="auto"/>
              <w:rPr>
                <w:sz w:val="21"/>
                <w:szCs w:val="21"/>
              </w:rPr>
            </w:pPr>
            <w:r w:rsidRPr="004A790C">
              <w:rPr>
                <w:sz w:val="21"/>
                <w:szCs w:val="21"/>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D2F0F5C" w14:textId="77777777" w:rsidR="004D6256" w:rsidRPr="004A790C" w:rsidRDefault="004D6256" w:rsidP="002C7D47">
            <w:pPr>
              <w:spacing w:line="264" w:lineRule="auto"/>
              <w:jc w:val="center"/>
              <w:rPr>
                <w:sz w:val="21"/>
                <w:szCs w:val="21"/>
              </w:rPr>
            </w:pPr>
            <w:r w:rsidRPr="004A790C">
              <w:rPr>
                <w:sz w:val="21"/>
                <w:szCs w:val="21"/>
              </w:rPr>
              <w:t> </w:t>
            </w:r>
          </w:p>
        </w:tc>
        <w:tc>
          <w:tcPr>
            <w:tcW w:w="851" w:type="dxa"/>
            <w:tcBorders>
              <w:top w:val="single" w:sz="4" w:space="0" w:color="auto"/>
              <w:left w:val="nil"/>
              <w:bottom w:val="single" w:sz="4" w:space="0" w:color="auto"/>
              <w:right w:val="single" w:sz="4" w:space="0" w:color="auto"/>
            </w:tcBorders>
            <w:shd w:val="clear" w:color="000000" w:fill="FFFFFF"/>
          </w:tcPr>
          <w:p w14:paraId="516D167C" w14:textId="77777777" w:rsidR="004D6256" w:rsidRPr="004A790C" w:rsidRDefault="004D6256" w:rsidP="002C7D47">
            <w:pPr>
              <w:spacing w:line="264" w:lineRule="auto"/>
              <w:rPr>
                <w:sz w:val="21"/>
                <w:szCs w:val="21"/>
              </w:rPr>
            </w:pPr>
          </w:p>
        </w:tc>
        <w:tc>
          <w:tcPr>
            <w:tcW w:w="1275" w:type="dxa"/>
            <w:tcBorders>
              <w:top w:val="nil"/>
              <w:left w:val="single" w:sz="4" w:space="0" w:color="auto"/>
              <w:bottom w:val="single" w:sz="4" w:space="0" w:color="auto"/>
              <w:right w:val="single" w:sz="4" w:space="0" w:color="auto"/>
            </w:tcBorders>
            <w:shd w:val="clear" w:color="000000" w:fill="FFFFFF"/>
          </w:tcPr>
          <w:p w14:paraId="6104799F" w14:textId="77777777" w:rsidR="004D6256" w:rsidRPr="004A790C" w:rsidRDefault="004D6256" w:rsidP="002C7D47">
            <w:pPr>
              <w:spacing w:line="264" w:lineRule="auto"/>
              <w:rPr>
                <w:sz w:val="21"/>
                <w:szCs w:val="21"/>
              </w:rPr>
            </w:pPr>
          </w:p>
        </w:tc>
        <w:tc>
          <w:tcPr>
            <w:tcW w:w="1062" w:type="dxa"/>
            <w:tcBorders>
              <w:top w:val="nil"/>
              <w:left w:val="single" w:sz="4" w:space="0" w:color="auto"/>
              <w:bottom w:val="single" w:sz="4" w:space="0" w:color="auto"/>
              <w:right w:val="single" w:sz="4" w:space="0" w:color="auto"/>
            </w:tcBorders>
            <w:shd w:val="clear" w:color="000000" w:fill="FFFFFF"/>
          </w:tcPr>
          <w:p w14:paraId="03BABC28" w14:textId="77777777" w:rsidR="004D6256" w:rsidRPr="004A790C" w:rsidRDefault="004D6256" w:rsidP="002C7D47">
            <w:pPr>
              <w:spacing w:line="264"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2DD0F385" w14:textId="77777777" w:rsidR="004D6256" w:rsidRPr="004A790C" w:rsidRDefault="004D6256" w:rsidP="002C7D47">
            <w:pPr>
              <w:spacing w:line="264" w:lineRule="auto"/>
              <w:rPr>
                <w:sz w:val="21"/>
                <w:szCs w:val="21"/>
              </w:rPr>
            </w:pPr>
          </w:p>
        </w:tc>
        <w:tc>
          <w:tcPr>
            <w:tcW w:w="709" w:type="dxa"/>
            <w:tcBorders>
              <w:top w:val="nil"/>
              <w:left w:val="single" w:sz="4" w:space="0" w:color="auto"/>
              <w:bottom w:val="single" w:sz="4" w:space="0" w:color="auto"/>
              <w:right w:val="single" w:sz="4" w:space="0" w:color="auto"/>
            </w:tcBorders>
            <w:shd w:val="clear" w:color="000000" w:fill="FFFFFF"/>
          </w:tcPr>
          <w:p w14:paraId="441AF681" w14:textId="77777777" w:rsidR="004D6256" w:rsidRPr="004A790C" w:rsidRDefault="004D6256" w:rsidP="002C7D47">
            <w:pPr>
              <w:spacing w:line="264" w:lineRule="auto"/>
              <w:rPr>
                <w:sz w:val="21"/>
                <w:szCs w:val="21"/>
              </w:rPr>
            </w:pPr>
          </w:p>
        </w:tc>
        <w:tc>
          <w:tcPr>
            <w:tcW w:w="851" w:type="dxa"/>
            <w:tcBorders>
              <w:top w:val="nil"/>
              <w:left w:val="single" w:sz="4" w:space="0" w:color="auto"/>
              <w:bottom w:val="single" w:sz="4" w:space="0" w:color="auto"/>
              <w:right w:val="single" w:sz="4" w:space="0" w:color="auto"/>
            </w:tcBorders>
            <w:shd w:val="clear" w:color="000000" w:fill="FFFFFF"/>
          </w:tcPr>
          <w:p w14:paraId="596F8DC0" w14:textId="77777777" w:rsidR="004D6256" w:rsidRPr="004A790C" w:rsidRDefault="004D6256" w:rsidP="002C7D47">
            <w:pPr>
              <w:spacing w:line="264" w:lineRule="auto"/>
              <w:rPr>
                <w:sz w:val="21"/>
                <w:szCs w:val="21"/>
              </w:rPr>
            </w:pPr>
          </w:p>
        </w:tc>
        <w:tc>
          <w:tcPr>
            <w:tcW w:w="992" w:type="dxa"/>
            <w:tcBorders>
              <w:top w:val="nil"/>
              <w:left w:val="single" w:sz="4" w:space="0" w:color="auto"/>
              <w:bottom w:val="single" w:sz="4" w:space="0" w:color="auto"/>
              <w:right w:val="single" w:sz="4" w:space="0" w:color="auto"/>
            </w:tcBorders>
            <w:shd w:val="clear" w:color="000000" w:fill="FFFFFF"/>
          </w:tcPr>
          <w:p w14:paraId="279DE541" w14:textId="77777777" w:rsidR="004D6256" w:rsidRPr="004A790C" w:rsidRDefault="004D6256" w:rsidP="002C7D47">
            <w:pPr>
              <w:spacing w:line="264" w:lineRule="auto"/>
              <w:rPr>
                <w:sz w:val="21"/>
                <w:szCs w:val="21"/>
              </w:rPr>
            </w:pPr>
          </w:p>
        </w:tc>
        <w:tc>
          <w:tcPr>
            <w:tcW w:w="902" w:type="dxa"/>
            <w:tcBorders>
              <w:top w:val="nil"/>
              <w:left w:val="single" w:sz="4" w:space="0" w:color="auto"/>
              <w:bottom w:val="single" w:sz="4" w:space="0" w:color="auto"/>
              <w:right w:val="single" w:sz="4" w:space="0" w:color="auto"/>
            </w:tcBorders>
            <w:shd w:val="clear" w:color="000000" w:fill="FFFFFF"/>
          </w:tcPr>
          <w:p w14:paraId="6F70B4AB" w14:textId="77777777" w:rsidR="004D6256" w:rsidRPr="004A790C" w:rsidRDefault="004D6256" w:rsidP="002C7D47">
            <w:pPr>
              <w:spacing w:line="264" w:lineRule="auto"/>
              <w:rPr>
                <w:sz w:val="21"/>
                <w:szCs w:val="21"/>
              </w:rPr>
            </w:pPr>
          </w:p>
        </w:tc>
        <w:tc>
          <w:tcPr>
            <w:tcW w:w="1082" w:type="dxa"/>
            <w:tcBorders>
              <w:top w:val="nil"/>
              <w:left w:val="single" w:sz="4" w:space="0" w:color="auto"/>
              <w:bottom w:val="single" w:sz="4" w:space="0" w:color="auto"/>
              <w:right w:val="single" w:sz="4" w:space="0" w:color="auto"/>
            </w:tcBorders>
            <w:shd w:val="clear" w:color="000000" w:fill="FFFFFF"/>
          </w:tcPr>
          <w:p w14:paraId="51CFFDF4" w14:textId="77777777" w:rsidR="004D6256" w:rsidRPr="004A790C" w:rsidRDefault="004D6256" w:rsidP="002C7D47">
            <w:pPr>
              <w:spacing w:line="264" w:lineRule="auto"/>
              <w:rPr>
                <w:sz w:val="21"/>
                <w:szCs w:val="21"/>
              </w:rPr>
            </w:pPr>
          </w:p>
        </w:tc>
        <w:tc>
          <w:tcPr>
            <w:tcW w:w="709" w:type="dxa"/>
            <w:tcBorders>
              <w:top w:val="nil"/>
              <w:left w:val="single" w:sz="4" w:space="0" w:color="auto"/>
              <w:bottom w:val="single" w:sz="4" w:space="0" w:color="auto"/>
              <w:right w:val="single" w:sz="4" w:space="0" w:color="auto"/>
            </w:tcBorders>
            <w:shd w:val="clear" w:color="000000" w:fill="FFFFFF"/>
          </w:tcPr>
          <w:p w14:paraId="334E60F8" w14:textId="77777777" w:rsidR="004D6256" w:rsidRPr="004A790C" w:rsidRDefault="004D6256" w:rsidP="002C7D47">
            <w:pPr>
              <w:spacing w:line="264" w:lineRule="auto"/>
              <w:rPr>
                <w:sz w:val="21"/>
                <w:szCs w:val="21"/>
              </w:rPr>
            </w:pPr>
          </w:p>
        </w:tc>
      </w:tr>
      <w:tr w:rsidR="004D6256" w:rsidRPr="004A790C" w14:paraId="799EB551" w14:textId="77777777" w:rsidTr="002C7D47">
        <w:trPr>
          <w:trHeight w:val="285"/>
          <w:jc w:val="center"/>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tcPr>
          <w:p w14:paraId="2B3D5BC5" w14:textId="77777777" w:rsidR="004D6256" w:rsidRPr="004A790C" w:rsidRDefault="004D6256" w:rsidP="002C7D47">
            <w:pPr>
              <w:spacing w:line="264" w:lineRule="auto"/>
              <w:jc w:val="center"/>
              <w:rPr>
                <w:sz w:val="21"/>
                <w:szCs w:val="21"/>
              </w:rPr>
            </w:pPr>
            <w:r w:rsidRPr="004A790C">
              <w:rPr>
                <w:sz w:val="21"/>
                <w:szCs w:val="21"/>
              </w:rPr>
              <w: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BF65980" w14:textId="77777777" w:rsidR="004D6256" w:rsidRPr="004A790C" w:rsidRDefault="004D6256" w:rsidP="002C7D47">
            <w:pPr>
              <w:spacing w:line="264" w:lineRule="auto"/>
              <w:jc w:val="center"/>
              <w:rPr>
                <w:sz w:val="21"/>
                <w:szCs w:val="21"/>
              </w:rPr>
            </w:pPr>
            <w:r w:rsidRPr="004A790C">
              <w:rPr>
                <w:sz w:val="21"/>
                <w:szCs w:val="21"/>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4D46188" w14:textId="77777777" w:rsidR="004D6256" w:rsidRPr="004A790C" w:rsidRDefault="004D6256" w:rsidP="002C7D47">
            <w:pPr>
              <w:spacing w:line="264" w:lineRule="auto"/>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2AE9D1C" w14:textId="77777777" w:rsidR="004D6256" w:rsidRPr="004A790C" w:rsidRDefault="004D6256" w:rsidP="002C7D47">
            <w:pPr>
              <w:spacing w:line="264" w:lineRule="auto"/>
              <w:rPr>
                <w:sz w:val="21"/>
                <w:szCs w:val="21"/>
              </w:rPr>
            </w:pPr>
            <w:r w:rsidRPr="004A790C">
              <w:rPr>
                <w:sz w:val="21"/>
                <w:szCs w:val="21"/>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FCE1AEE" w14:textId="77777777" w:rsidR="004D6256" w:rsidRPr="004A790C" w:rsidRDefault="004D6256" w:rsidP="002C7D47">
            <w:pPr>
              <w:spacing w:line="264" w:lineRule="auto"/>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EBFB8B" w14:textId="77777777" w:rsidR="004D6256" w:rsidRPr="004A790C" w:rsidRDefault="004D6256" w:rsidP="002C7D47">
            <w:pPr>
              <w:spacing w:line="264" w:lineRule="auto"/>
              <w:rPr>
                <w:sz w:val="21"/>
                <w:szCs w:val="21"/>
              </w:rPr>
            </w:pPr>
            <w:r w:rsidRPr="004A790C">
              <w:rPr>
                <w:sz w:val="21"/>
                <w:szCs w:val="21"/>
              </w:rPr>
              <w:t>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81DF097" w14:textId="77777777" w:rsidR="004D6256" w:rsidRPr="004A790C" w:rsidRDefault="004D6256" w:rsidP="002C7D47">
            <w:pPr>
              <w:spacing w:line="264" w:lineRule="auto"/>
              <w:jc w:val="center"/>
              <w:rPr>
                <w:sz w:val="21"/>
                <w:szCs w:val="21"/>
              </w:rPr>
            </w:pPr>
            <w:r w:rsidRPr="004A790C">
              <w:rPr>
                <w:sz w:val="21"/>
                <w:szCs w:val="21"/>
              </w:rPr>
              <w:t> </w:t>
            </w:r>
          </w:p>
        </w:tc>
        <w:tc>
          <w:tcPr>
            <w:tcW w:w="851" w:type="dxa"/>
            <w:tcBorders>
              <w:top w:val="single" w:sz="4" w:space="0" w:color="auto"/>
              <w:left w:val="nil"/>
              <w:bottom w:val="single" w:sz="4" w:space="0" w:color="auto"/>
              <w:right w:val="single" w:sz="4" w:space="0" w:color="auto"/>
            </w:tcBorders>
            <w:shd w:val="clear" w:color="000000" w:fill="FFFFFF"/>
          </w:tcPr>
          <w:p w14:paraId="0FA3BCAE" w14:textId="77777777" w:rsidR="004D6256" w:rsidRPr="004A790C" w:rsidRDefault="004D6256" w:rsidP="002C7D47">
            <w:pPr>
              <w:spacing w:line="264"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78A214D" w14:textId="77777777" w:rsidR="004D6256" w:rsidRPr="004A790C" w:rsidRDefault="004D6256" w:rsidP="002C7D47">
            <w:pPr>
              <w:spacing w:line="264" w:lineRule="auto"/>
              <w:rPr>
                <w:sz w:val="21"/>
                <w:szCs w:val="21"/>
              </w:rPr>
            </w:pPr>
          </w:p>
        </w:tc>
        <w:tc>
          <w:tcPr>
            <w:tcW w:w="1062" w:type="dxa"/>
            <w:tcBorders>
              <w:top w:val="single" w:sz="4" w:space="0" w:color="auto"/>
              <w:left w:val="single" w:sz="4" w:space="0" w:color="auto"/>
              <w:bottom w:val="single" w:sz="4" w:space="0" w:color="auto"/>
              <w:right w:val="single" w:sz="4" w:space="0" w:color="auto"/>
            </w:tcBorders>
            <w:shd w:val="clear" w:color="000000" w:fill="FFFFFF"/>
          </w:tcPr>
          <w:p w14:paraId="292C4264" w14:textId="77777777" w:rsidR="004D6256" w:rsidRPr="004A790C" w:rsidRDefault="004D6256" w:rsidP="002C7D47">
            <w:pPr>
              <w:spacing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FBD1BE" w14:textId="77777777" w:rsidR="004D6256" w:rsidRPr="004A790C" w:rsidRDefault="004D6256" w:rsidP="002C7D47">
            <w:pPr>
              <w:spacing w:line="264" w:lineRule="auto"/>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4AA3093" w14:textId="77777777" w:rsidR="004D6256" w:rsidRPr="004A790C" w:rsidRDefault="004D6256" w:rsidP="002C7D47">
            <w:pPr>
              <w:spacing w:line="264"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0166D57" w14:textId="77777777" w:rsidR="004D6256" w:rsidRPr="004A790C" w:rsidRDefault="004D6256" w:rsidP="002C7D47">
            <w:pPr>
              <w:spacing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6D78B3" w14:textId="77777777" w:rsidR="004D6256" w:rsidRPr="004A790C" w:rsidRDefault="004D6256" w:rsidP="002C7D47">
            <w:pPr>
              <w:spacing w:line="264" w:lineRule="auto"/>
              <w:rPr>
                <w:sz w:val="21"/>
                <w:szCs w:val="21"/>
              </w:rPr>
            </w:pPr>
          </w:p>
        </w:tc>
        <w:tc>
          <w:tcPr>
            <w:tcW w:w="902" w:type="dxa"/>
            <w:tcBorders>
              <w:top w:val="single" w:sz="4" w:space="0" w:color="auto"/>
              <w:left w:val="single" w:sz="4" w:space="0" w:color="auto"/>
              <w:bottom w:val="single" w:sz="4" w:space="0" w:color="auto"/>
              <w:right w:val="single" w:sz="4" w:space="0" w:color="auto"/>
            </w:tcBorders>
            <w:shd w:val="clear" w:color="000000" w:fill="FFFFFF"/>
          </w:tcPr>
          <w:p w14:paraId="5DBC398D" w14:textId="77777777" w:rsidR="004D6256" w:rsidRPr="004A790C" w:rsidRDefault="004D6256" w:rsidP="002C7D47">
            <w:pPr>
              <w:spacing w:line="264" w:lineRule="auto"/>
              <w:rPr>
                <w:sz w:val="21"/>
                <w:szCs w:val="21"/>
              </w:rPr>
            </w:pPr>
          </w:p>
        </w:tc>
        <w:tc>
          <w:tcPr>
            <w:tcW w:w="1082" w:type="dxa"/>
            <w:tcBorders>
              <w:top w:val="single" w:sz="4" w:space="0" w:color="auto"/>
              <w:left w:val="single" w:sz="4" w:space="0" w:color="auto"/>
              <w:bottom w:val="single" w:sz="4" w:space="0" w:color="auto"/>
              <w:right w:val="single" w:sz="4" w:space="0" w:color="auto"/>
            </w:tcBorders>
            <w:shd w:val="clear" w:color="000000" w:fill="FFFFFF"/>
          </w:tcPr>
          <w:p w14:paraId="18F8BDDA" w14:textId="77777777" w:rsidR="004D6256" w:rsidRPr="004A790C" w:rsidRDefault="004D6256" w:rsidP="002C7D47">
            <w:pPr>
              <w:spacing w:line="264" w:lineRule="auto"/>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9980FB1" w14:textId="77777777" w:rsidR="004D6256" w:rsidRPr="004A790C" w:rsidRDefault="004D6256" w:rsidP="002C7D47">
            <w:pPr>
              <w:spacing w:line="264" w:lineRule="auto"/>
              <w:rPr>
                <w:sz w:val="21"/>
                <w:szCs w:val="21"/>
              </w:rPr>
            </w:pPr>
          </w:p>
        </w:tc>
      </w:tr>
      <w:tr w:rsidR="004D6256" w:rsidRPr="004A790C" w14:paraId="6072E842" w14:textId="77777777" w:rsidTr="002C7D47">
        <w:trPr>
          <w:trHeight w:val="285"/>
          <w:jc w:val="center"/>
        </w:trPr>
        <w:tc>
          <w:tcPr>
            <w:tcW w:w="635" w:type="dxa"/>
            <w:tcBorders>
              <w:top w:val="single" w:sz="4" w:space="0" w:color="auto"/>
              <w:left w:val="single" w:sz="4" w:space="0" w:color="auto"/>
              <w:bottom w:val="single" w:sz="4" w:space="0" w:color="auto"/>
              <w:right w:val="single" w:sz="4" w:space="0" w:color="auto"/>
            </w:tcBorders>
            <w:shd w:val="clear" w:color="000000" w:fill="FFFFFF"/>
            <w:vAlign w:val="center"/>
          </w:tcPr>
          <w:p w14:paraId="589ED138" w14:textId="77777777" w:rsidR="004D6256" w:rsidRPr="004A790C" w:rsidRDefault="004D6256" w:rsidP="002C7D47">
            <w:pPr>
              <w:spacing w:line="264" w:lineRule="auto"/>
              <w:jc w:val="center"/>
              <w:rPr>
                <w:sz w:val="25"/>
                <w:szCs w:val="25"/>
              </w:rPr>
            </w:pPr>
          </w:p>
        </w:tc>
        <w:tc>
          <w:tcPr>
            <w:tcW w:w="1843" w:type="dxa"/>
            <w:gridSpan w:val="3"/>
            <w:tcBorders>
              <w:top w:val="single" w:sz="4" w:space="0" w:color="auto"/>
              <w:left w:val="nil"/>
              <w:bottom w:val="single" w:sz="4" w:space="0" w:color="auto"/>
              <w:right w:val="single" w:sz="4" w:space="0" w:color="auto"/>
            </w:tcBorders>
            <w:shd w:val="clear" w:color="000000" w:fill="FFFFFF"/>
            <w:vAlign w:val="center"/>
          </w:tcPr>
          <w:p w14:paraId="5FCD47A7" w14:textId="77777777" w:rsidR="004D6256" w:rsidRPr="004A790C" w:rsidRDefault="004D6256" w:rsidP="002C7D47">
            <w:pPr>
              <w:spacing w:line="264" w:lineRule="auto"/>
              <w:rPr>
                <w:sz w:val="25"/>
                <w:szCs w:val="25"/>
              </w:rPr>
            </w:pPr>
            <w:r w:rsidRPr="004A790C">
              <w:rPr>
                <w:sz w:val="25"/>
                <w:szCs w:val="25"/>
              </w:rPr>
              <w:t>Tổng:</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142CA9A" w14:textId="77777777" w:rsidR="004D6256" w:rsidRPr="004A790C" w:rsidRDefault="004D6256" w:rsidP="002C7D47">
            <w:pPr>
              <w:spacing w:line="264" w:lineRule="auto"/>
              <w:rPr>
                <w:sz w:val="25"/>
                <w:szCs w:val="25"/>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63563A" w14:textId="77777777" w:rsidR="004D6256" w:rsidRPr="004A790C" w:rsidRDefault="004D6256" w:rsidP="002C7D47">
            <w:pPr>
              <w:spacing w:line="264" w:lineRule="auto"/>
              <w:rPr>
                <w:sz w:val="21"/>
                <w:szCs w:val="21"/>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2FEFD892" w14:textId="77777777" w:rsidR="004D6256" w:rsidRPr="004A790C" w:rsidRDefault="004D6256" w:rsidP="002C7D47">
            <w:pPr>
              <w:spacing w:line="264" w:lineRule="auto"/>
              <w:jc w:val="center"/>
              <w:rPr>
                <w:sz w:val="21"/>
                <w:szCs w:val="21"/>
              </w:rPr>
            </w:pPr>
          </w:p>
        </w:tc>
        <w:tc>
          <w:tcPr>
            <w:tcW w:w="851" w:type="dxa"/>
            <w:tcBorders>
              <w:top w:val="single" w:sz="4" w:space="0" w:color="auto"/>
              <w:left w:val="nil"/>
              <w:bottom w:val="single" w:sz="4" w:space="0" w:color="auto"/>
              <w:right w:val="single" w:sz="4" w:space="0" w:color="auto"/>
            </w:tcBorders>
            <w:shd w:val="clear" w:color="000000" w:fill="FFFFFF"/>
          </w:tcPr>
          <w:p w14:paraId="1F54294A" w14:textId="77777777" w:rsidR="004D6256" w:rsidRPr="004A790C" w:rsidRDefault="004D6256" w:rsidP="002C7D47">
            <w:pPr>
              <w:spacing w:line="264" w:lineRule="auto"/>
              <w:rPr>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C0C3F6" w14:textId="77777777" w:rsidR="004D6256" w:rsidRPr="004A790C" w:rsidRDefault="004D6256" w:rsidP="002C7D47">
            <w:pPr>
              <w:spacing w:line="264" w:lineRule="auto"/>
              <w:rPr>
                <w:sz w:val="21"/>
                <w:szCs w:val="21"/>
              </w:rPr>
            </w:pPr>
          </w:p>
        </w:tc>
        <w:tc>
          <w:tcPr>
            <w:tcW w:w="1062" w:type="dxa"/>
            <w:tcBorders>
              <w:top w:val="single" w:sz="4" w:space="0" w:color="auto"/>
              <w:left w:val="single" w:sz="4" w:space="0" w:color="auto"/>
              <w:bottom w:val="single" w:sz="4" w:space="0" w:color="auto"/>
              <w:right w:val="single" w:sz="4" w:space="0" w:color="auto"/>
            </w:tcBorders>
            <w:shd w:val="clear" w:color="000000" w:fill="FFFFFF"/>
          </w:tcPr>
          <w:p w14:paraId="502AAA87" w14:textId="77777777" w:rsidR="004D6256" w:rsidRPr="004A790C" w:rsidRDefault="004D6256" w:rsidP="002C7D47">
            <w:pPr>
              <w:spacing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DCE81E" w14:textId="77777777" w:rsidR="004D6256" w:rsidRPr="004A790C" w:rsidRDefault="004D6256" w:rsidP="002C7D47">
            <w:pPr>
              <w:spacing w:line="264" w:lineRule="auto"/>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8C19008" w14:textId="77777777" w:rsidR="004D6256" w:rsidRPr="004A790C" w:rsidRDefault="004D6256" w:rsidP="002C7D47">
            <w:pPr>
              <w:spacing w:line="264" w:lineRule="auto"/>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BF412C" w14:textId="77777777" w:rsidR="004D6256" w:rsidRPr="004A790C" w:rsidRDefault="004D6256" w:rsidP="002C7D47">
            <w:pPr>
              <w:spacing w:line="264" w:lineRule="auto"/>
              <w:rPr>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340CA6" w14:textId="77777777" w:rsidR="004D6256" w:rsidRPr="004A790C" w:rsidRDefault="004D6256" w:rsidP="002C7D47">
            <w:pPr>
              <w:spacing w:line="264" w:lineRule="auto"/>
              <w:rPr>
                <w:sz w:val="21"/>
                <w:szCs w:val="21"/>
              </w:rPr>
            </w:pPr>
          </w:p>
        </w:tc>
        <w:tc>
          <w:tcPr>
            <w:tcW w:w="902" w:type="dxa"/>
            <w:tcBorders>
              <w:top w:val="single" w:sz="4" w:space="0" w:color="auto"/>
              <w:left w:val="single" w:sz="4" w:space="0" w:color="auto"/>
              <w:bottom w:val="single" w:sz="4" w:space="0" w:color="auto"/>
              <w:right w:val="single" w:sz="4" w:space="0" w:color="auto"/>
            </w:tcBorders>
            <w:shd w:val="clear" w:color="000000" w:fill="FFFFFF"/>
          </w:tcPr>
          <w:p w14:paraId="5FD62A13" w14:textId="77777777" w:rsidR="004D6256" w:rsidRPr="004A790C" w:rsidRDefault="004D6256" w:rsidP="002C7D47">
            <w:pPr>
              <w:spacing w:line="264" w:lineRule="auto"/>
              <w:rPr>
                <w:sz w:val="21"/>
                <w:szCs w:val="21"/>
              </w:rPr>
            </w:pPr>
          </w:p>
        </w:tc>
        <w:tc>
          <w:tcPr>
            <w:tcW w:w="1082" w:type="dxa"/>
            <w:tcBorders>
              <w:top w:val="single" w:sz="4" w:space="0" w:color="auto"/>
              <w:left w:val="single" w:sz="4" w:space="0" w:color="auto"/>
              <w:bottom w:val="single" w:sz="4" w:space="0" w:color="auto"/>
              <w:right w:val="single" w:sz="4" w:space="0" w:color="auto"/>
            </w:tcBorders>
            <w:shd w:val="clear" w:color="000000" w:fill="FFFFFF"/>
          </w:tcPr>
          <w:p w14:paraId="3618F8B7" w14:textId="77777777" w:rsidR="004D6256" w:rsidRPr="004A790C" w:rsidRDefault="004D6256" w:rsidP="002C7D47">
            <w:pPr>
              <w:spacing w:line="264" w:lineRule="auto"/>
              <w:rPr>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70A47D7" w14:textId="77777777" w:rsidR="004D6256" w:rsidRPr="004A790C" w:rsidRDefault="004D6256" w:rsidP="002C7D47">
            <w:pPr>
              <w:spacing w:line="264" w:lineRule="auto"/>
              <w:rPr>
                <w:sz w:val="21"/>
                <w:szCs w:val="21"/>
              </w:rPr>
            </w:pPr>
          </w:p>
        </w:tc>
      </w:tr>
    </w:tbl>
    <w:p w14:paraId="33450E35" w14:textId="77777777" w:rsidR="004D6256" w:rsidRPr="004A790C" w:rsidRDefault="004D6256" w:rsidP="004D6256">
      <w:pPr>
        <w:spacing w:line="264" w:lineRule="auto"/>
        <w:ind w:firstLine="709"/>
        <w:jc w:val="both"/>
        <w:rPr>
          <w:b/>
          <w:bCs/>
          <w:sz w:val="23"/>
          <w:szCs w:val="23"/>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p w14:paraId="7B3EE61C" w14:textId="77777777" w:rsidR="004D6256" w:rsidRPr="004A790C" w:rsidRDefault="004D6256" w:rsidP="004D6256">
      <w:pPr>
        <w:spacing w:before="80" w:after="80" w:line="264" w:lineRule="auto"/>
        <w:ind w:right="-170"/>
        <w:jc w:val="both"/>
        <w:rPr>
          <w:rFonts w:ascii="Times New Roman Bold" w:hAnsi="Times New Roman Bold"/>
          <w:b/>
          <w:spacing w:val="-4"/>
          <w:sz w:val="27"/>
          <w:szCs w:val="27"/>
          <w:lang w:val="nl-NL"/>
        </w:rPr>
      </w:pPr>
      <w:r w:rsidRPr="004A790C">
        <w:rPr>
          <w:rFonts w:ascii="Times New Roman Bold" w:hAnsi="Times New Roman Bold"/>
          <w:b/>
          <w:spacing w:val="-4"/>
          <w:sz w:val="27"/>
          <w:szCs w:val="27"/>
          <w:lang w:val="nl-NL"/>
        </w:rPr>
        <w:t xml:space="preserve">III. </w:t>
      </w:r>
      <w:r w:rsidRPr="004A790C">
        <w:rPr>
          <w:rFonts w:ascii="Times New Roman Bold" w:hAnsi="Times New Roman Bold"/>
          <w:b/>
          <w:spacing w:val="-4"/>
          <w:sz w:val="27"/>
          <w:szCs w:val="27"/>
        </w:rPr>
        <w:t>Duy trì cơ sở hạ tầng viễn thông ở các khu vực hải đảo, nhà giàn trên biển</w:t>
      </w:r>
      <w:r w:rsidRPr="004A790C">
        <w:rPr>
          <w:rFonts w:ascii="Times New Roman Bold" w:hAnsi="Times New Roman Bold"/>
          <w:b/>
          <w:spacing w:val="-4"/>
          <w:sz w:val="27"/>
          <w:szCs w:val="27"/>
          <w:lang w:val="nl-NL"/>
        </w:rPr>
        <w:t>.</w:t>
      </w:r>
    </w:p>
    <w:tbl>
      <w:tblPr>
        <w:tblW w:w="5000" w:type="pct"/>
        <w:jc w:val="center"/>
        <w:tblLook w:val="04A0" w:firstRow="1" w:lastRow="0" w:firstColumn="1" w:lastColumn="0" w:noHBand="0" w:noVBand="1"/>
      </w:tblPr>
      <w:tblGrid>
        <w:gridCol w:w="639"/>
        <w:gridCol w:w="569"/>
        <w:gridCol w:w="517"/>
        <w:gridCol w:w="607"/>
        <w:gridCol w:w="523"/>
        <w:gridCol w:w="1286"/>
        <w:gridCol w:w="1073"/>
        <w:gridCol w:w="901"/>
        <w:gridCol w:w="1117"/>
        <w:gridCol w:w="1073"/>
        <w:gridCol w:w="665"/>
        <w:gridCol w:w="666"/>
        <w:gridCol w:w="786"/>
        <w:gridCol w:w="1412"/>
        <w:gridCol w:w="925"/>
        <w:gridCol w:w="1301"/>
        <w:gridCol w:w="500"/>
      </w:tblGrid>
      <w:tr w:rsidR="004D6256" w:rsidRPr="004A790C" w14:paraId="262D43D1" w14:textId="77777777" w:rsidTr="002C7D47">
        <w:trPr>
          <w:trHeight w:val="537"/>
          <w:jc w:val="center"/>
        </w:trPr>
        <w:tc>
          <w:tcPr>
            <w:tcW w:w="226" w:type="pct"/>
            <w:vMerge w:val="restart"/>
            <w:tcBorders>
              <w:top w:val="single" w:sz="4" w:space="0" w:color="auto"/>
              <w:left w:val="single" w:sz="4" w:space="0" w:color="auto"/>
              <w:right w:val="single" w:sz="4" w:space="0" w:color="auto"/>
            </w:tcBorders>
            <w:shd w:val="clear" w:color="000000" w:fill="FFFFFF"/>
            <w:vAlign w:val="center"/>
          </w:tcPr>
          <w:p w14:paraId="370EBEBA" w14:textId="77777777" w:rsidR="004D6256" w:rsidRPr="004A790C" w:rsidRDefault="004D6256" w:rsidP="002C7D47">
            <w:pPr>
              <w:spacing w:before="80" w:after="80" w:line="288" w:lineRule="auto"/>
              <w:jc w:val="center"/>
              <w:rPr>
                <w:b/>
                <w:bCs/>
                <w:sz w:val="17"/>
                <w:szCs w:val="17"/>
              </w:rPr>
            </w:pPr>
            <w:r w:rsidRPr="004A790C">
              <w:rPr>
                <w:b/>
                <w:bCs/>
                <w:iCs/>
                <w:sz w:val="17"/>
                <w:szCs w:val="17"/>
              </w:rPr>
              <w:t>STT</w:t>
            </w:r>
          </w:p>
        </w:tc>
        <w:tc>
          <w:tcPr>
            <w:tcW w:w="202" w:type="pct"/>
            <w:vMerge w:val="restart"/>
            <w:tcBorders>
              <w:top w:val="single" w:sz="4" w:space="0" w:color="auto"/>
              <w:left w:val="single" w:sz="4" w:space="0" w:color="auto"/>
              <w:right w:val="single" w:sz="4" w:space="0" w:color="auto"/>
            </w:tcBorders>
            <w:shd w:val="clear" w:color="000000" w:fill="FFFFFF"/>
            <w:vAlign w:val="center"/>
          </w:tcPr>
          <w:p w14:paraId="4BB7B777" w14:textId="77777777" w:rsidR="004D6256" w:rsidRPr="004A790C" w:rsidRDefault="004D6256" w:rsidP="002C7D47">
            <w:pPr>
              <w:spacing w:before="80" w:after="80" w:line="288" w:lineRule="auto"/>
              <w:jc w:val="center"/>
              <w:rPr>
                <w:b/>
                <w:bCs/>
                <w:sz w:val="17"/>
                <w:szCs w:val="17"/>
              </w:rPr>
            </w:pPr>
            <w:r w:rsidRPr="004A790C">
              <w:rPr>
                <w:b/>
                <w:bCs/>
                <w:sz w:val="17"/>
                <w:szCs w:val="17"/>
              </w:rPr>
              <w:t>Tên tỉnh</w:t>
            </w:r>
          </w:p>
        </w:tc>
        <w:tc>
          <w:tcPr>
            <w:tcW w:w="184" w:type="pct"/>
            <w:vMerge w:val="restart"/>
            <w:tcBorders>
              <w:top w:val="single" w:sz="4" w:space="0" w:color="auto"/>
              <w:left w:val="single" w:sz="4" w:space="0" w:color="auto"/>
              <w:right w:val="single" w:sz="4" w:space="0" w:color="auto"/>
            </w:tcBorders>
            <w:shd w:val="clear" w:color="000000" w:fill="FFFFFF"/>
            <w:vAlign w:val="center"/>
          </w:tcPr>
          <w:p w14:paraId="62063E86" w14:textId="77777777" w:rsidR="004D6256" w:rsidRPr="004A790C" w:rsidRDefault="004D6256" w:rsidP="002C7D47">
            <w:pPr>
              <w:spacing w:before="80" w:after="80" w:line="288" w:lineRule="auto"/>
              <w:jc w:val="center"/>
              <w:rPr>
                <w:b/>
                <w:bCs/>
                <w:sz w:val="17"/>
                <w:szCs w:val="17"/>
              </w:rPr>
            </w:pPr>
            <w:r w:rsidRPr="004A790C">
              <w:rPr>
                <w:b/>
                <w:bCs/>
                <w:sz w:val="17"/>
                <w:szCs w:val="17"/>
              </w:rPr>
              <w:t>Tên xã</w:t>
            </w:r>
          </w:p>
        </w:tc>
        <w:tc>
          <w:tcPr>
            <w:tcW w:w="215" w:type="pct"/>
            <w:vMerge w:val="restart"/>
            <w:tcBorders>
              <w:top w:val="single" w:sz="4" w:space="0" w:color="auto"/>
              <w:left w:val="single" w:sz="4" w:space="0" w:color="auto"/>
              <w:right w:val="single" w:sz="4" w:space="0" w:color="auto"/>
            </w:tcBorders>
            <w:shd w:val="clear" w:color="000000" w:fill="FFFFFF"/>
            <w:vAlign w:val="center"/>
          </w:tcPr>
          <w:p w14:paraId="249982E8" w14:textId="77777777" w:rsidR="004D6256" w:rsidRPr="004A790C" w:rsidRDefault="004D6256" w:rsidP="002C7D47">
            <w:pPr>
              <w:spacing w:before="80" w:after="80" w:line="288" w:lineRule="auto"/>
              <w:jc w:val="center"/>
              <w:rPr>
                <w:b/>
                <w:bCs/>
                <w:sz w:val="17"/>
                <w:szCs w:val="17"/>
              </w:rPr>
            </w:pPr>
            <w:r w:rsidRPr="004A790C">
              <w:rPr>
                <w:b/>
                <w:bCs/>
                <w:sz w:val="17"/>
                <w:szCs w:val="17"/>
              </w:rPr>
              <w:t>Tên khu vực</w:t>
            </w:r>
          </w:p>
        </w:tc>
        <w:tc>
          <w:tcPr>
            <w:tcW w:w="186" w:type="pct"/>
            <w:vMerge w:val="restart"/>
            <w:tcBorders>
              <w:top w:val="single" w:sz="4" w:space="0" w:color="auto"/>
              <w:left w:val="single" w:sz="4" w:space="0" w:color="auto"/>
              <w:right w:val="single" w:sz="4" w:space="0" w:color="auto"/>
            </w:tcBorders>
            <w:shd w:val="clear" w:color="000000" w:fill="FFFFFF"/>
            <w:vAlign w:val="center"/>
          </w:tcPr>
          <w:p w14:paraId="303FCB29" w14:textId="77777777" w:rsidR="004D6256" w:rsidRPr="004A790C" w:rsidRDefault="004D6256" w:rsidP="002C7D47">
            <w:pPr>
              <w:spacing w:before="80" w:after="80" w:line="288" w:lineRule="auto"/>
              <w:jc w:val="center"/>
              <w:rPr>
                <w:b/>
                <w:bCs/>
                <w:sz w:val="17"/>
                <w:szCs w:val="17"/>
              </w:rPr>
            </w:pPr>
            <w:r w:rsidRPr="004A790C">
              <w:rPr>
                <w:b/>
                <w:iCs/>
                <w:sz w:val="17"/>
                <w:szCs w:val="17"/>
              </w:rPr>
              <w:t>Vị trí khu vực</w:t>
            </w:r>
          </w:p>
        </w:tc>
        <w:tc>
          <w:tcPr>
            <w:tcW w:w="448" w:type="pct"/>
            <w:vMerge w:val="restart"/>
            <w:tcBorders>
              <w:top w:val="single" w:sz="4" w:space="0" w:color="auto"/>
              <w:left w:val="single" w:sz="4" w:space="0" w:color="auto"/>
              <w:right w:val="single" w:sz="4" w:space="0" w:color="auto"/>
            </w:tcBorders>
            <w:shd w:val="clear" w:color="000000" w:fill="FFFFFF"/>
            <w:vAlign w:val="center"/>
          </w:tcPr>
          <w:p w14:paraId="1A61A54F" w14:textId="77777777" w:rsidR="004D6256" w:rsidRPr="004A790C" w:rsidRDefault="004D6256" w:rsidP="002C7D47">
            <w:pPr>
              <w:spacing w:before="80" w:after="80" w:line="288" w:lineRule="auto"/>
              <w:jc w:val="center"/>
              <w:rPr>
                <w:b/>
                <w:bCs/>
                <w:strike/>
                <w:sz w:val="17"/>
                <w:szCs w:val="17"/>
              </w:rPr>
            </w:pPr>
            <w:r w:rsidRPr="004A790C">
              <w:rPr>
                <w:b/>
                <w:bCs/>
                <w:sz w:val="17"/>
                <w:szCs w:val="17"/>
              </w:rPr>
              <w:t>Thời điểm bắt đầu cung cấp dịch vụ</w:t>
            </w:r>
            <w:r w:rsidRPr="004A790C">
              <w:rPr>
                <w:b/>
                <w:bCs/>
                <w:sz w:val="17"/>
                <w:szCs w:val="17"/>
              </w:rPr>
              <w:br/>
            </w:r>
            <w:r w:rsidRPr="004A790C">
              <w:rPr>
                <w:bCs/>
                <w:sz w:val="17"/>
                <w:szCs w:val="17"/>
                <w:lang w:val="en-GB"/>
              </w:rPr>
              <w:t>(từ tháng… năm…)</w:t>
            </w:r>
          </w:p>
        </w:tc>
        <w:tc>
          <w:tcPr>
            <w:tcW w:w="375" w:type="pct"/>
            <w:vMerge w:val="restart"/>
            <w:tcBorders>
              <w:top w:val="single" w:sz="4" w:space="0" w:color="auto"/>
              <w:left w:val="single" w:sz="4" w:space="0" w:color="auto"/>
              <w:right w:val="single" w:sz="4" w:space="0" w:color="auto"/>
            </w:tcBorders>
            <w:shd w:val="clear" w:color="000000" w:fill="FFFFFF"/>
            <w:vAlign w:val="center"/>
          </w:tcPr>
          <w:p w14:paraId="2F0F9121" w14:textId="77777777" w:rsidR="004D6256" w:rsidRPr="004A790C" w:rsidRDefault="004D6256" w:rsidP="002C7D47">
            <w:pPr>
              <w:spacing w:before="80" w:after="80" w:line="288" w:lineRule="auto"/>
              <w:jc w:val="center"/>
              <w:rPr>
                <w:b/>
                <w:bCs/>
                <w:sz w:val="17"/>
                <w:szCs w:val="17"/>
              </w:rPr>
            </w:pPr>
            <w:r w:rsidRPr="004A790C">
              <w:rPr>
                <w:b/>
                <w:bCs/>
                <w:spacing w:val="-4"/>
                <w:sz w:val="17"/>
                <w:szCs w:val="17"/>
              </w:rPr>
              <w:t>Thời điểm bắt đầu tính hỗ trợ</w:t>
            </w:r>
            <w:r w:rsidRPr="004A790C">
              <w:rPr>
                <w:b/>
                <w:bCs/>
                <w:spacing w:val="-4"/>
                <w:sz w:val="17"/>
                <w:szCs w:val="17"/>
              </w:rPr>
              <w:br/>
            </w:r>
            <w:r w:rsidRPr="004A790C">
              <w:rPr>
                <w:bCs/>
                <w:sz w:val="17"/>
                <w:szCs w:val="17"/>
                <w:lang w:val="en-GB"/>
              </w:rPr>
              <w:t>(từ tháng… năm…)</w:t>
            </w:r>
          </w:p>
        </w:tc>
        <w:tc>
          <w:tcPr>
            <w:tcW w:w="316" w:type="pct"/>
            <w:vMerge w:val="restart"/>
            <w:tcBorders>
              <w:top w:val="single" w:sz="4" w:space="0" w:color="auto"/>
              <w:left w:val="nil"/>
              <w:right w:val="single" w:sz="4" w:space="0" w:color="auto"/>
            </w:tcBorders>
            <w:shd w:val="clear" w:color="000000" w:fill="FFFFFF"/>
            <w:vAlign w:val="center"/>
          </w:tcPr>
          <w:p w14:paraId="033F7922" w14:textId="77777777" w:rsidR="004D6256" w:rsidRPr="004A790C" w:rsidRDefault="004D6256" w:rsidP="002C7D47">
            <w:pPr>
              <w:spacing w:before="80" w:after="80" w:line="288" w:lineRule="auto"/>
              <w:jc w:val="center"/>
              <w:rPr>
                <w:b/>
                <w:bCs/>
                <w:spacing w:val="-4"/>
                <w:sz w:val="17"/>
                <w:szCs w:val="17"/>
              </w:rPr>
            </w:pPr>
            <w:r w:rsidRPr="004A790C">
              <w:rPr>
                <w:b/>
                <w:bCs/>
                <w:spacing w:val="-4"/>
                <w:sz w:val="17"/>
                <w:szCs w:val="17"/>
              </w:rPr>
              <w:t>Thời gian hỗ trợ cung cấp dịch vụ</w:t>
            </w:r>
          </w:p>
          <w:p w14:paraId="3516AE2C" w14:textId="77777777" w:rsidR="004D6256" w:rsidRPr="004A790C" w:rsidRDefault="004D6256" w:rsidP="002C7D47">
            <w:pPr>
              <w:spacing w:before="80" w:after="80" w:line="288" w:lineRule="auto"/>
              <w:jc w:val="center"/>
              <w:rPr>
                <w:bCs/>
                <w:spacing w:val="-4"/>
                <w:sz w:val="17"/>
                <w:szCs w:val="17"/>
              </w:rPr>
            </w:pPr>
            <w:r w:rsidRPr="004A790C">
              <w:rPr>
                <w:bCs/>
                <w:spacing w:val="-4"/>
                <w:sz w:val="17"/>
                <w:szCs w:val="17"/>
              </w:rPr>
              <w:t>(số tháng)</w:t>
            </w:r>
          </w:p>
        </w:tc>
        <w:tc>
          <w:tcPr>
            <w:tcW w:w="1892"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22496E4" w14:textId="77777777" w:rsidR="004D6256" w:rsidRPr="004A790C" w:rsidRDefault="004D6256" w:rsidP="002C7D47">
            <w:pPr>
              <w:spacing w:before="80" w:after="80" w:line="288" w:lineRule="auto"/>
              <w:jc w:val="center"/>
              <w:rPr>
                <w:b/>
                <w:iCs/>
                <w:sz w:val="17"/>
                <w:szCs w:val="17"/>
              </w:rPr>
            </w:pPr>
            <w:r w:rsidRPr="004A790C">
              <w:rPr>
                <w:b/>
                <w:bCs/>
                <w:spacing w:val="-4"/>
                <w:sz w:val="17"/>
                <w:szCs w:val="17"/>
              </w:rPr>
              <w:t>Kinh phí được nghiệm thu</w:t>
            </w:r>
            <w:r w:rsidRPr="004A790C">
              <w:rPr>
                <w:b/>
                <w:bCs/>
                <w:spacing w:val="-4"/>
                <w:sz w:val="17"/>
                <w:szCs w:val="17"/>
              </w:rPr>
              <w:br/>
            </w:r>
            <w:r w:rsidRPr="004A790C">
              <w:rPr>
                <w:bCs/>
                <w:spacing w:val="-4"/>
                <w:sz w:val="17"/>
                <w:szCs w:val="17"/>
              </w:rPr>
              <w:t>(Triệu đồng)</w:t>
            </w:r>
          </w:p>
        </w:tc>
        <w:tc>
          <w:tcPr>
            <w:tcW w:w="324" w:type="pct"/>
            <w:vMerge w:val="restart"/>
            <w:tcBorders>
              <w:top w:val="single" w:sz="4" w:space="0" w:color="auto"/>
              <w:left w:val="single" w:sz="4" w:space="0" w:color="auto"/>
              <w:right w:val="single" w:sz="4" w:space="0" w:color="auto"/>
            </w:tcBorders>
            <w:shd w:val="clear" w:color="000000" w:fill="FFFFFF"/>
            <w:vAlign w:val="center"/>
          </w:tcPr>
          <w:p w14:paraId="10BD8F8F" w14:textId="77777777" w:rsidR="004D6256" w:rsidRPr="004A790C" w:rsidRDefault="004D6256" w:rsidP="002C7D47">
            <w:pPr>
              <w:spacing w:before="80" w:after="80" w:line="288" w:lineRule="auto"/>
              <w:jc w:val="center"/>
              <w:rPr>
                <w:b/>
                <w:bCs/>
                <w:sz w:val="17"/>
                <w:szCs w:val="17"/>
              </w:rPr>
            </w:pPr>
            <w:r w:rsidRPr="004A790C">
              <w:rPr>
                <w:b/>
                <w:bCs/>
                <w:sz w:val="17"/>
                <w:szCs w:val="17"/>
              </w:rPr>
              <w:t>Kinh phí giảm trừ</w:t>
            </w:r>
            <w:r w:rsidRPr="004A790C">
              <w:rPr>
                <w:b/>
                <w:bCs/>
                <w:sz w:val="17"/>
                <w:szCs w:val="17"/>
              </w:rPr>
              <w:br/>
            </w:r>
            <w:r w:rsidRPr="004A790C">
              <w:rPr>
                <w:sz w:val="17"/>
                <w:szCs w:val="17"/>
              </w:rPr>
              <w:t>(triệu đồng)</w:t>
            </w:r>
          </w:p>
        </w:tc>
        <w:tc>
          <w:tcPr>
            <w:tcW w:w="453" w:type="pct"/>
            <w:vMerge w:val="restart"/>
            <w:tcBorders>
              <w:top w:val="single" w:sz="4" w:space="0" w:color="auto"/>
              <w:left w:val="single" w:sz="4" w:space="0" w:color="auto"/>
              <w:right w:val="single" w:sz="4" w:space="0" w:color="auto"/>
            </w:tcBorders>
            <w:shd w:val="clear" w:color="000000" w:fill="FFFFFF"/>
            <w:vAlign w:val="center"/>
          </w:tcPr>
          <w:p w14:paraId="5339158C" w14:textId="77777777" w:rsidR="004D6256" w:rsidRPr="004A790C" w:rsidRDefault="004D6256" w:rsidP="002C7D47">
            <w:pPr>
              <w:spacing w:before="80" w:after="80" w:line="288" w:lineRule="auto"/>
              <w:jc w:val="center"/>
              <w:rPr>
                <w:b/>
                <w:bCs/>
                <w:sz w:val="17"/>
                <w:szCs w:val="17"/>
              </w:rPr>
            </w:pPr>
            <w:r w:rsidRPr="004A790C">
              <w:rPr>
                <w:b/>
                <w:bCs/>
                <w:sz w:val="17"/>
                <w:szCs w:val="17"/>
              </w:rPr>
              <w:t>Kinh phí được nghiệm thu sau giảm trừ</w:t>
            </w:r>
            <w:r w:rsidRPr="004A790C">
              <w:rPr>
                <w:b/>
                <w:bCs/>
                <w:sz w:val="17"/>
                <w:szCs w:val="17"/>
              </w:rPr>
              <w:br/>
            </w:r>
            <w:r w:rsidRPr="004A790C">
              <w:rPr>
                <w:sz w:val="17"/>
                <w:szCs w:val="17"/>
              </w:rPr>
              <w:t>(triệu đồng)</w:t>
            </w:r>
          </w:p>
        </w:tc>
        <w:tc>
          <w:tcPr>
            <w:tcW w:w="178" w:type="pct"/>
            <w:vMerge w:val="restart"/>
            <w:tcBorders>
              <w:top w:val="single" w:sz="4" w:space="0" w:color="auto"/>
              <w:left w:val="single" w:sz="4" w:space="0" w:color="auto"/>
              <w:right w:val="single" w:sz="4" w:space="0" w:color="auto"/>
            </w:tcBorders>
            <w:shd w:val="clear" w:color="000000" w:fill="FFFFFF"/>
            <w:vAlign w:val="center"/>
          </w:tcPr>
          <w:p w14:paraId="4FFC8954" w14:textId="77777777" w:rsidR="004D6256" w:rsidRPr="004A790C" w:rsidRDefault="004D6256" w:rsidP="002C7D47">
            <w:pPr>
              <w:spacing w:before="80" w:after="80" w:line="288" w:lineRule="auto"/>
              <w:jc w:val="center"/>
              <w:rPr>
                <w:b/>
                <w:iCs/>
                <w:sz w:val="17"/>
                <w:szCs w:val="17"/>
              </w:rPr>
            </w:pPr>
            <w:r w:rsidRPr="004A790C">
              <w:rPr>
                <w:b/>
                <w:iCs/>
                <w:sz w:val="17"/>
                <w:szCs w:val="17"/>
              </w:rPr>
              <w:t>Ghi chú</w:t>
            </w:r>
          </w:p>
        </w:tc>
      </w:tr>
      <w:tr w:rsidR="004D6256" w:rsidRPr="004A790C" w14:paraId="23B136DC" w14:textId="77777777" w:rsidTr="002C7D47">
        <w:trPr>
          <w:trHeight w:val="886"/>
          <w:jc w:val="center"/>
        </w:trPr>
        <w:tc>
          <w:tcPr>
            <w:tcW w:w="226" w:type="pct"/>
            <w:vMerge/>
            <w:tcBorders>
              <w:left w:val="single" w:sz="4" w:space="0" w:color="auto"/>
              <w:bottom w:val="single" w:sz="4" w:space="0" w:color="auto"/>
              <w:right w:val="single" w:sz="4" w:space="0" w:color="auto"/>
            </w:tcBorders>
            <w:shd w:val="clear" w:color="000000" w:fill="FFFFFF"/>
            <w:vAlign w:val="center"/>
          </w:tcPr>
          <w:p w14:paraId="318F7CC6" w14:textId="77777777" w:rsidR="004D6256" w:rsidRPr="004A790C" w:rsidRDefault="004D6256" w:rsidP="002C7D47">
            <w:pPr>
              <w:spacing w:before="80" w:after="80" w:line="288" w:lineRule="auto"/>
              <w:jc w:val="center"/>
              <w:rPr>
                <w:i/>
                <w:iCs/>
                <w:sz w:val="17"/>
                <w:szCs w:val="17"/>
              </w:rPr>
            </w:pPr>
          </w:p>
        </w:tc>
        <w:tc>
          <w:tcPr>
            <w:tcW w:w="202" w:type="pct"/>
            <w:vMerge/>
            <w:tcBorders>
              <w:left w:val="single" w:sz="4" w:space="0" w:color="auto"/>
              <w:bottom w:val="single" w:sz="4" w:space="0" w:color="auto"/>
              <w:right w:val="single" w:sz="4" w:space="0" w:color="auto"/>
            </w:tcBorders>
            <w:shd w:val="clear" w:color="000000" w:fill="FFFFFF"/>
            <w:vAlign w:val="center"/>
          </w:tcPr>
          <w:p w14:paraId="68B27538" w14:textId="77777777" w:rsidR="004D6256" w:rsidRPr="004A790C" w:rsidRDefault="004D6256" w:rsidP="002C7D47">
            <w:pPr>
              <w:spacing w:before="80" w:after="80" w:line="288" w:lineRule="auto"/>
              <w:jc w:val="center"/>
              <w:rPr>
                <w:i/>
                <w:iCs/>
                <w:sz w:val="17"/>
                <w:szCs w:val="17"/>
              </w:rPr>
            </w:pPr>
          </w:p>
        </w:tc>
        <w:tc>
          <w:tcPr>
            <w:tcW w:w="184" w:type="pct"/>
            <w:vMerge/>
            <w:tcBorders>
              <w:left w:val="single" w:sz="4" w:space="0" w:color="auto"/>
              <w:bottom w:val="single" w:sz="4" w:space="0" w:color="auto"/>
              <w:right w:val="single" w:sz="4" w:space="0" w:color="auto"/>
            </w:tcBorders>
            <w:shd w:val="clear" w:color="000000" w:fill="FFFFFF"/>
            <w:vAlign w:val="center"/>
          </w:tcPr>
          <w:p w14:paraId="2147D583" w14:textId="77777777" w:rsidR="004D6256" w:rsidRPr="004A790C" w:rsidRDefault="004D6256" w:rsidP="002C7D47">
            <w:pPr>
              <w:spacing w:before="80" w:after="80" w:line="288" w:lineRule="auto"/>
              <w:jc w:val="center"/>
              <w:rPr>
                <w:i/>
                <w:iCs/>
                <w:sz w:val="17"/>
                <w:szCs w:val="17"/>
              </w:rPr>
            </w:pPr>
          </w:p>
        </w:tc>
        <w:tc>
          <w:tcPr>
            <w:tcW w:w="215" w:type="pct"/>
            <w:vMerge/>
            <w:tcBorders>
              <w:left w:val="single" w:sz="4" w:space="0" w:color="auto"/>
              <w:bottom w:val="single" w:sz="4" w:space="0" w:color="auto"/>
              <w:right w:val="single" w:sz="4" w:space="0" w:color="auto"/>
            </w:tcBorders>
            <w:shd w:val="clear" w:color="000000" w:fill="FFFFFF"/>
            <w:vAlign w:val="center"/>
          </w:tcPr>
          <w:p w14:paraId="5BD6D935" w14:textId="77777777" w:rsidR="004D6256" w:rsidRPr="004A790C" w:rsidRDefault="004D6256" w:rsidP="002C7D47">
            <w:pPr>
              <w:spacing w:before="80" w:after="80" w:line="288" w:lineRule="auto"/>
              <w:jc w:val="center"/>
              <w:rPr>
                <w:i/>
                <w:iCs/>
                <w:sz w:val="17"/>
                <w:szCs w:val="17"/>
              </w:rPr>
            </w:pPr>
          </w:p>
        </w:tc>
        <w:tc>
          <w:tcPr>
            <w:tcW w:w="186" w:type="pct"/>
            <w:vMerge/>
            <w:tcBorders>
              <w:left w:val="single" w:sz="4" w:space="0" w:color="auto"/>
              <w:bottom w:val="single" w:sz="4" w:space="0" w:color="auto"/>
              <w:right w:val="single" w:sz="4" w:space="0" w:color="auto"/>
            </w:tcBorders>
            <w:shd w:val="clear" w:color="000000" w:fill="FFFFFF"/>
            <w:vAlign w:val="center"/>
          </w:tcPr>
          <w:p w14:paraId="5C579F31" w14:textId="77777777" w:rsidR="004D6256" w:rsidRPr="004A790C" w:rsidRDefault="004D6256" w:rsidP="002C7D47">
            <w:pPr>
              <w:spacing w:before="80" w:after="80" w:line="288" w:lineRule="auto"/>
              <w:jc w:val="center"/>
              <w:rPr>
                <w:b/>
                <w:iCs/>
                <w:sz w:val="17"/>
                <w:szCs w:val="17"/>
              </w:rPr>
            </w:pPr>
          </w:p>
        </w:tc>
        <w:tc>
          <w:tcPr>
            <w:tcW w:w="448" w:type="pct"/>
            <w:vMerge/>
            <w:tcBorders>
              <w:left w:val="single" w:sz="4" w:space="0" w:color="auto"/>
              <w:bottom w:val="single" w:sz="4" w:space="0" w:color="auto"/>
              <w:right w:val="single" w:sz="4" w:space="0" w:color="auto"/>
            </w:tcBorders>
            <w:shd w:val="clear" w:color="000000" w:fill="FFFFFF"/>
            <w:vAlign w:val="center"/>
          </w:tcPr>
          <w:p w14:paraId="28830BF2" w14:textId="77777777" w:rsidR="004D6256" w:rsidRPr="004A790C" w:rsidRDefault="004D6256" w:rsidP="002C7D47">
            <w:pPr>
              <w:spacing w:before="80" w:after="80" w:line="288" w:lineRule="auto"/>
              <w:jc w:val="center"/>
              <w:rPr>
                <w:i/>
                <w:iCs/>
                <w:sz w:val="17"/>
                <w:szCs w:val="17"/>
              </w:rPr>
            </w:pPr>
          </w:p>
        </w:tc>
        <w:tc>
          <w:tcPr>
            <w:tcW w:w="375" w:type="pct"/>
            <w:vMerge/>
            <w:tcBorders>
              <w:left w:val="single" w:sz="4" w:space="0" w:color="auto"/>
              <w:bottom w:val="single" w:sz="4" w:space="0" w:color="auto"/>
              <w:right w:val="single" w:sz="4" w:space="0" w:color="auto"/>
            </w:tcBorders>
            <w:shd w:val="clear" w:color="000000" w:fill="FFFFFF"/>
            <w:vAlign w:val="center"/>
          </w:tcPr>
          <w:p w14:paraId="466E0108" w14:textId="77777777" w:rsidR="004D6256" w:rsidRPr="004A790C" w:rsidRDefault="004D6256" w:rsidP="002C7D47">
            <w:pPr>
              <w:spacing w:before="80" w:after="80" w:line="288" w:lineRule="auto"/>
              <w:jc w:val="center"/>
              <w:rPr>
                <w:i/>
                <w:iCs/>
                <w:sz w:val="17"/>
                <w:szCs w:val="17"/>
              </w:rPr>
            </w:pPr>
          </w:p>
        </w:tc>
        <w:tc>
          <w:tcPr>
            <w:tcW w:w="316" w:type="pct"/>
            <w:vMerge/>
            <w:tcBorders>
              <w:left w:val="nil"/>
              <w:bottom w:val="single" w:sz="4" w:space="0" w:color="auto"/>
              <w:right w:val="single" w:sz="4" w:space="0" w:color="auto"/>
            </w:tcBorders>
            <w:shd w:val="clear" w:color="000000" w:fill="FFFFFF"/>
            <w:vAlign w:val="center"/>
          </w:tcPr>
          <w:p w14:paraId="052A59A4" w14:textId="77777777" w:rsidR="004D6256" w:rsidRPr="004A790C" w:rsidRDefault="004D6256" w:rsidP="002C7D47">
            <w:pPr>
              <w:spacing w:before="80" w:after="80" w:line="288" w:lineRule="auto"/>
              <w:jc w:val="center"/>
              <w:rPr>
                <w:i/>
                <w:iCs/>
                <w:sz w:val="17"/>
                <w:szCs w:val="17"/>
              </w:rPr>
            </w:pP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44BD91DD" w14:textId="77777777" w:rsidR="004D6256" w:rsidRPr="004A790C" w:rsidRDefault="004D6256" w:rsidP="002C7D47">
            <w:pPr>
              <w:spacing w:before="80" w:after="80" w:line="288" w:lineRule="auto"/>
              <w:jc w:val="center"/>
              <w:rPr>
                <w:b/>
                <w:iCs/>
                <w:sz w:val="17"/>
                <w:szCs w:val="17"/>
              </w:rPr>
            </w:pPr>
            <w:r w:rsidRPr="004A790C">
              <w:rPr>
                <w:b/>
                <w:iCs/>
                <w:sz w:val="17"/>
                <w:szCs w:val="17"/>
              </w:rPr>
              <w:t>Chi phí khấu hao cơ sở hạ tầng viễn thông</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791A859" w14:textId="77777777" w:rsidR="004D6256" w:rsidRPr="004A790C" w:rsidRDefault="004D6256" w:rsidP="002C7D47">
            <w:pPr>
              <w:spacing w:before="80" w:after="80" w:line="288" w:lineRule="auto"/>
              <w:jc w:val="center"/>
              <w:rPr>
                <w:i/>
                <w:iCs/>
                <w:sz w:val="17"/>
                <w:szCs w:val="17"/>
              </w:rPr>
            </w:pPr>
            <w:r w:rsidRPr="004A790C">
              <w:rPr>
                <w:b/>
                <w:iCs/>
                <w:sz w:val="17"/>
                <w:szCs w:val="17"/>
              </w:rPr>
              <w:t>Chi phí duy trì cơ sở hạ tầng viễn thông</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69F428BC" w14:textId="77777777" w:rsidR="004D6256" w:rsidRPr="004A790C" w:rsidRDefault="004D6256" w:rsidP="002C7D47">
            <w:pPr>
              <w:spacing w:before="80" w:after="80" w:line="288" w:lineRule="auto"/>
              <w:jc w:val="center"/>
              <w:rPr>
                <w:b/>
                <w:iCs/>
                <w:sz w:val="17"/>
                <w:szCs w:val="17"/>
              </w:rPr>
            </w:pPr>
            <w:r w:rsidRPr="004A790C">
              <w:rPr>
                <w:b/>
                <w:iCs/>
                <w:sz w:val="17"/>
                <w:szCs w:val="17"/>
              </w:rPr>
              <w:t xml:space="preserve">Chi phí thuê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56CB9C4C" w14:textId="77777777" w:rsidR="004D6256" w:rsidRPr="004A790C" w:rsidRDefault="004D6256" w:rsidP="002C7D47">
            <w:pPr>
              <w:spacing w:before="80" w:after="80" w:line="288" w:lineRule="auto"/>
              <w:jc w:val="center"/>
              <w:rPr>
                <w:b/>
                <w:iCs/>
                <w:sz w:val="17"/>
                <w:szCs w:val="17"/>
              </w:rPr>
            </w:pPr>
            <w:r w:rsidRPr="004A790C">
              <w:rPr>
                <w:b/>
                <w:iCs/>
                <w:sz w:val="17"/>
                <w:szCs w:val="17"/>
              </w:rPr>
              <w:t>Chi phí khác</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5C37EDF1" w14:textId="77777777" w:rsidR="004D6256" w:rsidRPr="004A790C" w:rsidRDefault="004D6256" w:rsidP="002C7D47">
            <w:pPr>
              <w:spacing w:before="80" w:after="80" w:line="288" w:lineRule="auto"/>
              <w:jc w:val="center"/>
              <w:rPr>
                <w:i/>
                <w:iCs/>
                <w:sz w:val="17"/>
                <w:szCs w:val="17"/>
              </w:rPr>
            </w:pPr>
            <w:r w:rsidRPr="004A790C">
              <w:rPr>
                <w:b/>
                <w:iCs/>
                <w:sz w:val="17"/>
                <w:szCs w:val="17"/>
              </w:rPr>
              <w:t>Doanh thu phát sinh</w:t>
            </w:r>
          </w:p>
        </w:tc>
        <w:tc>
          <w:tcPr>
            <w:tcW w:w="380" w:type="pct"/>
            <w:tcBorders>
              <w:left w:val="single" w:sz="4" w:space="0" w:color="auto"/>
              <w:bottom w:val="single" w:sz="4" w:space="0" w:color="auto"/>
              <w:right w:val="single" w:sz="4" w:space="0" w:color="auto"/>
            </w:tcBorders>
            <w:shd w:val="clear" w:color="000000" w:fill="FFFFFF"/>
            <w:vAlign w:val="center"/>
          </w:tcPr>
          <w:p w14:paraId="68B02AB0" w14:textId="77777777" w:rsidR="004D6256" w:rsidRPr="004A790C" w:rsidRDefault="004D6256" w:rsidP="002C7D47">
            <w:pPr>
              <w:spacing w:before="80" w:after="80" w:line="288" w:lineRule="auto"/>
              <w:jc w:val="center"/>
              <w:rPr>
                <w:i/>
                <w:iCs/>
                <w:sz w:val="17"/>
                <w:szCs w:val="17"/>
              </w:rPr>
            </w:pPr>
            <w:r w:rsidRPr="004A790C">
              <w:rPr>
                <w:b/>
                <w:iCs/>
                <w:sz w:val="17"/>
                <w:szCs w:val="17"/>
              </w:rPr>
              <w:t>Tổng cộng</w:t>
            </w:r>
          </w:p>
        </w:tc>
        <w:tc>
          <w:tcPr>
            <w:tcW w:w="324" w:type="pct"/>
            <w:vMerge/>
            <w:tcBorders>
              <w:left w:val="single" w:sz="4" w:space="0" w:color="auto"/>
              <w:bottom w:val="single" w:sz="4" w:space="0" w:color="auto"/>
              <w:right w:val="single" w:sz="4" w:space="0" w:color="auto"/>
            </w:tcBorders>
            <w:shd w:val="clear" w:color="000000" w:fill="FFFFFF"/>
          </w:tcPr>
          <w:p w14:paraId="4962909B" w14:textId="77777777" w:rsidR="004D6256" w:rsidRPr="004A790C" w:rsidRDefault="004D6256" w:rsidP="002C7D47">
            <w:pPr>
              <w:spacing w:before="80" w:after="80" w:line="288" w:lineRule="auto"/>
              <w:jc w:val="center"/>
              <w:rPr>
                <w:i/>
                <w:iCs/>
                <w:sz w:val="19"/>
                <w:szCs w:val="19"/>
              </w:rPr>
            </w:pPr>
          </w:p>
        </w:tc>
        <w:tc>
          <w:tcPr>
            <w:tcW w:w="453" w:type="pct"/>
            <w:vMerge/>
            <w:tcBorders>
              <w:left w:val="single" w:sz="4" w:space="0" w:color="auto"/>
              <w:bottom w:val="single" w:sz="4" w:space="0" w:color="auto"/>
              <w:right w:val="single" w:sz="4" w:space="0" w:color="auto"/>
            </w:tcBorders>
            <w:shd w:val="clear" w:color="000000" w:fill="FFFFFF"/>
          </w:tcPr>
          <w:p w14:paraId="65526F03" w14:textId="77777777" w:rsidR="004D6256" w:rsidRPr="004A790C" w:rsidRDefault="004D6256" w:rsidP="002C7D47">
            <w:pPr>
              <w:spacing w:before="80" w:after="80" w:line="288" w:lineRule="auto"/>
              <w:jc w:val="center"/>
              <w:rPr>
                <w:i/>
                <w:iCs/>
                <w:sz w:val="19"/>
                <w:szCs w:val="19"/>
              </w:rPr>
            </w:pPr>
          </w:p>
        </w:tc>
        <w:tc>
          <w:tcPr>
            <w:tcW w:w="178" w:type="pct"/>
            <w:vMerge/>
            <w:tcBorders>
              <w:left w:val="single" w:sz="4" w:space="0" w:color="auto"/>
              <w:bottom w:val="single" w:sz="4" w:space="0" w:color="auto"/>
              <w:right w:val="single" w:sz="4" w:space="0" w:color="auto"/>
            </w:tcBorders>
            <w:shd w:val="clear" w:color="000000" w:fill="FFFFFF"/>
          </w:tcPr>
          <w:p w14:paraId="2679A4BA" w14:textId="77777777" w:rsidR="004D6256" w:rsidRPr="004A790C" w:rsidRDefault="004D6256" w:rsidP="002C7D47">
            <w:pPr>
              <w:spacing w:before="80" w:after="80" w:line="288" w:lineRule="auto"/>
              <w:jc w:val="center"/>
              <w:rPr>
                <w:i/>
                <w:iCs/>
                <w:sz w:val="19"/>
                <w:szCs w:val="19"/>
              </w:rPr>
            </w:pPr>
          </w:p>
        </w:tc>
      </w:tr>
      <w:tr w:rsidR="004D6256" w:rsidRPr="004A790C" w14:paraId="15086955" w14:textId="77777777" w:rsidTr="002C7D47">
        <w:trPr>
          <w:trHeight w:val="343"/>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60924DBE" w14:textId="77777777" w:rsidR="004D6256" w:rsidRPr="004A790C" w:rsidRDefault="004D6256" w:rsidP="002C7D47">
            <w:pPr>
              <w:spacing w:before="80" w:after="80" w:line="288" w:lineRule="auto"/>
              <w:jc w:val="center"/>
              <w:rPr>
                <w:i/>
                <w:sz w:val="17"/>
                <w:szCs w:val="17"/>
              </w:rPr>
            </w:pPr>
            <w:r w:rsidRPr="004A790C">
              <w:rPr>
                <w:i/>
                <w:sz w:val="17"/>
                <w:szCs w:val="17"/>
              </w:rPr>
              <w:t>A</w:t>
            </w:r>
          </w:p>
        </w:tc>
        <w:tc>
          <w:tcPr>
            <w:tcW w:w="202" w:type="pct"/>
            <w:tcBorders>
              <w:top w:val="nil"/>
              <w:left w:val="nil"/>
              <w:bottom w:val="single" w:sz="4" w:space="0" w:color="auto"/>
              <w:right w:val="single" w:sz="4" w:space="0" w:color="auto"/>
            </w:tcBorders>
            <w:shd w:val="clear" w:color="000000" w:fill="FFFFFF"/>
            <w:vAlign w:val="center"/>
          </w:tcPr>
          <w:p w14:paraId="67BD5839" w14:textId="77777777" w:rsidR="004D6256" w:rsidRPr="004A790C" w:rsidRDefault="004D6256" w:rsidP="002C7D47">
            <w:pPr>
              <w:spacing w:before="80" w:after="80" w:line="288" w:lineRule="auto"/>
              <w:jc w:val="center"/>
              <w:rPr>
                <w:i/>
                <w:sz w:val="17"/>
                <w:szCs w:val="17"/>
              </w:rPr>
            </w:pPr>
            <w:r w:rsidRPr="004A790C">
              <w:rPr>
                <w:i/>
                <w:sz w:val="17"/>
                <w:szCs w:val="17"/>
              </w:rPr>
              <w:t>1</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tcPr>
          <w:p w14:paraId="65EE799E" w14:textId="77777777" w:rsidR="004D6256" w:rsidRPr="004A790C" w:rsidRDefault="004D6256" w:rsidP="002C7D47">
            <w:pPr>
              <w:spacing w:before="80" w:after="80" w:line="288" w:lineRule="auto"/>
              <w:jc w:val="center"/>
              <w:rPr>
                <w:i/>
                <w:sz w:val="17"/>
                <w:szCs w:val="17"/>
              </w:rPr>
            </w:pPr>
            <w:r w:rsidRPr="004A790C">
              <w:rPr>
                <w:i/>
                <w:sz w:val="17"/>
                <w:szCs w:val="17"/>
              </w:rPr>
              <w:t>2</w:t>
            </w:r>
          </w:p>
        </w:tc>
        <w:tc>
          <w:tcPr>
            <w:tcW w:w="215" w:type="pct"/>
            <w:tcBorders>
              <w:top w:val="nil"/>
              <w:left w:val="single" w:sz="4" w:space="0" w:color="auto"/>
              <w:bottom w:val="single" w:sz="4" w:space="0" w:color="auto"/>
              <w:right w:val="single" w:sz="4" w:space="0" w:color="auto"/>
            </w:tcBorders>
            <w:shd w:val="clear" w:color="000000" w:fill="FFFFFF"/>
            <w:vAlign w:val="center"/>
          </w:tcPr>
          <w:p w14:paraId="08BC865B" w14:textId="77777777" w:rsidR="004D6256" w:rsidRPr="004A790C" w:rsidRDefault="004D6256" w:rsidP="002C7D47">
            <w:pPr>
              <w:spacing w:before="80" w:after="80" w:line="288" w:lineRule="auto"/>
              <w:jc w:val="center"/>
              <w:rPr>
                <w:i/>
                <w:sz w:val="17"/>
                <w:szCs w:val="17"/>
              </w:rPr>
            </w:pPr>
            <w:r w:rsidRPr="004A790C">
              <w:rPr>
                <w:i/>
                <w:sz w:val="17"/>
                <w:szCs w:val="17"/>
              </w:rPr>
              <w:t>3</w:t>
            </w:r>
          </w:p>
        </w:tc>
        <w:tc>
          <w:tcPr>
            <w:tcW w:w="186" w:type="pct"/>
            <w:tcBorders>
              <w:top w:val="nil"/>
              <w:left w:val="single" w:sz="4" w:space="0" w:color="auto"/>
              <w:bottom w:val="single" w:sz="4" w:space="0" w:color="auto"/>
              <w:right w:val="single" w:sz="4" w:space="0" w:color="auto"/>
            </w:tcBorders>
            <w:shd w:val="clear" w:color="000000" w:fill="FFFFFF"/>
            <w:vAlign w:val="center"/>
          </w:tcPr>
          <w:p w14:paraId="437B1060" w14:textId="77777777" w:rsidR="004D6256" w:rsidRPr="004A790C" w:rsidRDefault="004D6256" w:rsidP="002C7D47">
            <w:pPr>
              <w:spacing w:before="80" w:after="80" w:line="288" w:lineRule="auto"/>
              <w:jc w:val="center"/>
              <w:rPr>
                <w:i/>
                <w:sz w:val="17"/>
                <w:szCs w:val="17"/>
              </w:rPr>
            </w:pPr>
            <w:r w:rsidRPr="004A790C">
              <w:rPr>
                <w:i/>
                <w:sz w:val="17"/>
                <w:szCs w:val="17"/>
              </w:rPr>
              <w:t>4</w:t>
            </w:r>
          </w:p>
        </w:tc>
        <w:tc>
          <w:tcPr>
            <w:tcW w:w="448" w:type="pct"/>
            <w:tcBorders>
              <w:top w:val="nil"/>
              <w:left w:val="single" w:sz="4" w:space="0" w:color="auto"/>
              <w:bottom w:val="single" w:sz="4" w:space="0" w:color="auto"/>
              <w:right w:val="single" w:sz="4" w:space="0" w:color="auto"/>
            </w:tcBorders>
            <w:shd w:val="clear" w:color="000000" w:fill="FFFFFF"/>
            <w:vAlign w:val="center"/>
          </w:tcPr>
          <w:p w14:paraId="632FF902" w14:textId="77777777" w:rsidR="004D6256" w:rsidRPr="004A790C" w:rsidRDefault="004D6256" w:rsidP="002C7D47">
            <w:pPr>
              <w:spacing w:before="80" w:after="80" w:line="288" w:lineRule="auto"/>
              <w:jc w:val="center"/>
              <w:rPr>
                <w:i/>
                <w:sz w:val="17"/>
                <w:szCs w:val="17"/>
              </w:rPr>
            </w:pPr>
            <w:r w:rsidRPr="004A790C">
              <w:rPr>
                <w:i/>
                <w:sz w:val="17"/>
                <w:szCs w:val="17"/>
              </w:rPr>
              <w:t>5</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42709C2A" w14:textId="77777777" w:rsidR="004D6256" w:rsidRPr="004A790C" w:rsidRDefault="004D6256" w:rsidP="002C7D47">
            <w:pPr>
              <w:spacing w:before="80" w:after="80" w:line="288" w:lineRule="auto"/>
              <w:jc w:val="center"/>
              <w:rPr>
                <w:i/>
                <w:sz w:val="17"/>
                <w:szCs w:val="17"/>
              </w:rPr>
            </w:pPr>
            <w:r w:rsidRPr="004A790C">
              <w:rPr>
                <w:i/>
                <w:sz w:val="17"/>
                <w:szCs w:val="17"/>
              </w:rPr>
              <w:t>6</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7523DA4F" w14:textId="77777777" w:rsidR="004D6256" w:rsidRPr="004A790C" w:rsidRDefault="004D6256" w:rsidP="002C7D47">
            <w:pPr>
              <w:spacing w:before="80" w:after="80" w:line="288" w:lineRule="auto"/>
              <w:jc w:val="center"/>
              <w:rPr>
                <w:i/>
                <w:sz w:val="17"/>
                <w:szCs w:val="17"/>
              </w:rPr>
            </w:pPr>
            <w:r w:rsidRPr="004A790C">
              <w:rPr>
                <w:i/>
                <w:sz w:val="17"/>
                <w:szCs w:val="17"/>
              </w:rPr>
              <w:t>7</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tcPr>
          <w:p w14:paraId="7B7B0DD8" w14:textId="77777777" w:rsidR="004D6256" w:rsidRPr="004A790C" w:rsidRDefault="004D6256" w:rsidP="002C7D47">
            <w:pPr>
              <w:spacing w:before="80" w:after="80" w:line="288" w:lineRule="auto"/>
              <w:jc w:val="center"/>
              <w:rPr>
                <w:i/>
                <w:sz w:val="17"/>
                <w:szCs w:val="17"/>
              </w:rPr>
            </w:pPr>
            <w:r w:rsidRPr="004A790C">
              <w:rPr>
                <w:i/>
                <w:sz w:val="17"/>
                <w:szCs w:val="17"/>
              </w:rPr>
              <w:t>8</w:t>
            </w:r>
          </w:p>
        </w:tc>
        <w:tc>
          <w:tcPr>
            <w:tcW w:w="375" w:type="pct"/>
            <w:tcBorders>
              <w:top w:val="single" w:sz="4" w:space="0" w:color="auto"/>
              <w:left w:val="single" w:sz="4" w:space="0" w:color="auto"/>
              <w:bottom w:val="single" w:sz="4" w:space="0" w:color="auto"/>
              <w:right w:val="single" w:sz="4" w:space="0" w:color="auto"/>
            </w:tcBorders>
            <w:shd w:val="clear" w:color="000000" w:fill="FFFFFF"/>
            <w:vAlign w:val="center"/>
          </w:tcPr>
          <w:p w14:paraId="3ACF0F21" w14:textId="77777777" w:rsidR="004D6256" w:rsidRPr="004A790C" w:rsidRDefault="004D6256" w:rsidP="002C7D47">
            <w:pPr>
              <w:spacing w:before="80" w:after="80" w:line="288" w:lineRule="auto"/>
              <w:jc w:val="center"/>
              <w:rPr>
                <w:i/>
                <w:sz w:val="17"/>
                <w:szCs w:val="17"/>
              </w:rPr>
            </w:pPr>
            <w:r w:rsidRPr="004A790C">
              <w:rPr>
                <w:i/>
                <w:sz w:val="17"/>
                <w:szCs w:val="17"/>
              </w:rPr>
              <w:t>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348441FA" w14:textId="77777777" w:rsidR="004D6256" w:rsidRPr="004A790C" w:rsidRDefault="004D6256" w:rsidP="002C7D47">
            <w:pPr>
              <w:spacing w:before="80" w:after="80" w:line="288" w:lineRule="auto"/>
              <w:jc w:val="center"/>
              <w:rPr>
                <w:i/>
                <w:sz w:val="17"/>
                <w:szCs w:val="17"/>
              </w:rPr>
            </w:pPr>
            <w:r w:rsidRPr="004A790C">
              <w:rPr>
                <w:i/>
                <w:sz w:val="17"/>
                <w:szCs w:val="17"/>
              </w:rPr>
              <w:t>10</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tcPr>
          <w:p w14:paraId="50E3D741" w14:textId="77777777" w:rsidR="004D6256" w:rsidRPr="004A790C" w:rsidRDefault="004D6256" w:rsidP="002C7D47">
            <w:pPr>
              <w:spacing w:before="80" w:after="80" w:line="288" w:lineRule="auto"/>
              <w:jc w:val="center"/>
              <w:rPr>
                <w:i/>
                <w:sz w:val="17"/>
                <w:szCs w:val="17"/>
              </w:rPr>
            </w:pPr>
            <w:r w:rsidRPr="004A790C">
              <w:rPr>
                <w:i/>
                <w:sz w:val="17"/>
                <w:szCs w:val="17"/>
              </w:rPr>
              <w:t>11</w:t>
            </w:r>
          </w:p>
        </w:tc>
        <w:tc>
          <w:tcPr>
            <w:tcW w:w="276" w:type="pct"/>
            <w:tcBorders>
              <w:top w:val="single" w:sz="4" w:space="0" w:color="auto"/>
              <w:left w:val="single" w:sz="4" w:space="0" w:color="auto"/>
              <w:bottom w:val="single" w:sz="4" w:space="0" w:color="auto"/>
              <w:right w:val="single" w:sz="4" w:space="0" w:color="auto"/>
            </w:tcBorders>
            <w:shd w:val="clear" w:color="000000" w:fill="FFFFFF"/>
            <w:vAlign w:val="center"/>
          </w:tcPr>
          <w:p w14:paraId="4FC5C4BC" w14:textId="77777777" w:rsidR="004D6256" w:rsidRPr="004A790C" w:rsidRDefault="004D6256" w:rsidP="002C7D47">
            <w:pPr>
              <w:spacing w:before="80" w:after="80" w:line="288" w:lineRule="auto"/>
              <w:jc w:val="center"/>
              <w:rPr>
                <w:i/>
                <w:sz w:val="17"/>
                <w:szCs w:val="17"/>
              </w:rPr>
            </w:pPr>
            <w:r w:rsidRPr="004A790C">
              <w:rPr>
                <w:i/>
                <w:sz w:val="17"/>
                <w:szCs w:val="17"/>
              </w:rPr>
              <w:t>12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71193E41" w14:textId="77777777" w:rsidR="004D6256" w:rsidRPr="004A790C" w:rsidRDefault="004D6256" w:rsidP="002C7D47">
            <w:pPr>
              <w:spacing w:before="80" w:after="80" w:line="288" w:lineRule="auto"/>
              <w:jc w:val="center"/>
              <w:rPr>
                <w:i/>
                <w:sz w:val="17"/>
                <w:szCs w:val="17"/>
              </w:rPr>
            </w:pPr>
            <w:r w:rsidRPr="004A790C">
              <w:rPr>
                <w:i/>
                <w:sz w:val="17"/>
                <w:szCs w:val="17"/>
              </w:rPr>
              <w:t>13=8+9+10+11-12</w:t>
            </w:r>
          </w:p>
        </w:tc>
        <w:tc>
          <w:tcPr>
            <w:tcW w:w="324" w:type="pct"/>
            <w:tcBorders>
              <w:top w:val="single" w:sz="4" w:space="0" w:color="auto"/>
              <w:left w:val="single" w:sz="4" w:space="0" w:color="auto"/>
              <w:bottom w:val="single" w:sz="4" w:space="0" w:color="auto"/>
              <w:right w:val="single" w:sz="4" w:space="0" w:color="auto"/>
            </w:tcBorders>
            <w:shd w:val="clear" w:color="000000" w:fill="FFFFFF"/>
            <w:vAlign w:val="center"/>
          </w:tcPr>
          <w:p w14:paraId="70763B45" w14:textId="77777777" w:rsidR="004D6256" w:rsidRPr="004A790C" w:rsidRDefault="004D6256" w:rsidP="002C7D47">
            <w:pPr>
              <w:spacing w:before="80" w:after="80" w:line="288" w:lineRule="auto"/>
              <w:jc w:val="center"/>
              <w:rPr>
                <w:i/>
                <w:sz w:val="17"/>
                <w:szCs w:val="17"/>
              </w:rPr>
            </w:pPr>
            <w:r w:rsidRPr="004A790C">
              <w:rPr>
                <w:i/>
                <w:sz w:val="17"/>
                <w:szCs w:val="17"/>
              </w:rPr>
              <w:t>14</w:t>
            </w:r>
          </w:p>
        </w:tc>
        <w:tc>
          <w:tcPr>
            <w:tcW w:w="453" w:type="pct"/>
            <w:tcBorders>
              <w:top w:val="single" w:sz="4" w:space="0" w:color="auto"/>
              <w:left w:val="single" w:sz="4" w:space="0" w:color="auto"/>
              <w:bottom w:val="single" w:sz="4" w:space="0" w:color="auto"/>
              <w:right w:val="single" w:sz="4" w:space="0" w:color="auto"/>
            </w:tcBorders>
            <w:shd w:val="clear" w:color="000000" w:fill="FFFFFF"/>
            <w:vAlign w:val="center"/>
          </w:tcPr>
          <w:p w14:paraId="02CCC96B" w14:textId="77777777" w:rsidR="004D6256" w:rsidRPr="004A790C" w:rsidRDefault="004D6256" w:rsidP="002C7D47">
            <w:pPr>
              <w:spacing w:before="80" w:after="80" w:line="288" w:lineRule="auto"/>
              <w:jc w:val="center"/>
              <w:rPr>
                <w:i/>
                <w:sz w:val="17"/>
                <w:szCs w:val="17"/>
              </w:rPr>
            </w:pPr>
            <w:r w:rsidRPr="004A790C">
              <w:rPr>
                <w:i/>
                <w:sz w:val="17"/>
                <w:szCs w:val="17"/>
              </w:rPr>
              <w:t>15 =13 – 14</w:t>
            </w:r>
          </w:p>
        </w:tc>
        <w:tc>
          <w:tcPr>
            <w:tcW w:w="178" w:type="pct"/>
            <w:tcBorders>
              <w:top w:val="single" w:sz="4" w:space="0" w:color="auto"/>
              <w:left w:val="single" w:sz="4" w:space="0" w:color="auto"/>
              <w:bottom w:val="single" w:sz="4" w:space="0" w:color="auto"/>
              <w:right w:val="single" w:sz="4" w:space="0" w:color="auto"/>
            </w:tcBorders>
            <w:shd w:val="clear" w:color="000000" w:fill="FFFFFF"/>
            <w:vAlign w:val="center"/>
          </w:tcPr>
          <w:p w14:paraId="0557D163" w14:textId="77777777" w:rsidR="004D6256" w:rsidRPr="004A790C" w:rsidRDefault="004D6256" w:rsidP="002C7D47">
            <w:pPr>
              <w:spacing w:before="80" w:after="80" w:line="288" w:lineRule="auto"/>
              <w:jc w:val="center"/>
              <w:rPr>
                <w:i/>
                <w:sz w:val="17"/>
                <w:szCs w:val="17"/>
              </w:rPr>
            </w:pPr>
            <w:r w:rsidRPr="004A790C">
              <w:rPr>
                <w:i/>
                <w:sz w:val="17"/>
                <w:szCs w:val="17"/>
              </w:rPr>
              <w:t>16</w:t>
            </w:r>
          </w:p>
        </w:tc>
      </w:tr>
      <w:tr w:rsidR="004D6256" w:rsidRPr="004A790C" w14:paraId="0F32F3FE" w14:textId="77777777" w:rsidTr="002C7D47">
        <w:trPr>
          <w:trHeight w:val="353"/>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7EBDAC58" w14:textId="77777777" w:rsidR="004D6256" w:rsidRPr="004A790C" w:rsidRDefault="004D6256" w:rsidP="002C7D47">
            <w:pPr>
              <w:spacing w:before="80" w:after="80" w:line="288" w:lineRule="auto"/>
              <w:jc w:val="center"/>
              <w:rPr>
                <w:sz w:val="21"/>
                <w:szCs w:val="21"/>
              </w:rPr>
            </w:pPr>
            <w:r w:rsidRPr="004A790C">
              <w:rPr>
                <w:sz w:val="21"/>
                <w:szCs w:val="21"/>
              </w:rPr>
              <w:t>1</w:t>
            </w:r>
          </w:p>
        </w:tc>
        <w:tc>
          <w:tcPr>
            <w:tcW w:w="202" w:type="pct"/>
            <w:tcBorders>
              <w:top w:val="nil"/>
              <w:left w:val="nil"/>
              <w:bottom w:val="single" w:sz="4" w:space="0" w:color="auto"/>
              <w:right w:val="single" w:sz="4" w:space="0" w:color="auto"/>
            </w:tcBorders>
            <w:shd w:val="clear" w:color="000000" w:fill="FFFFFF"/>
            <w:vAlign w:val="center"/>
          </w:tcPr>
          <w:p w14:paraId="4D89B20D"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36808B8B" w14:textId="77777777" w:rsidR="004D6256" w:rsidRPr="004A790C" w:rsidRDefault="004D6256" w:rsidP="002C7D47">
            <w:pPr>
              <w:spacing w:before="80" w:after="80" w:line="288" w:lineRule="auto"/>
              <w:rPr>
                <w:sz w:val="21"/>
                <w:szCs w:val="21"/>
              </w:rPr>
            </w:pPr>
          </w:p>
        </w:tc>
        <w:tc>
          <w:tcPr>
            <w:tcW w:w="215" w:type="pct"/>
            <w:tcBorders>
              <w:top w:val="nil"/>
              <w:left w:val="single" w:sz="4" w:space="0" w:color="auto"/>
              <w:bottom w:val="single" w:sz="4" w:space="0" w:color="auto"/>
              <w:right w:val="single" w:sz="4" w:space="0" w:color="auto"/>
            </w:tcBorders>
            <w:shd w:val="clear" w:color="000000" w:fill="FFFFFF"/>
            <w:vAlign w:val="center"/>
          </w:tcPr>
          <w:p w14:paraId="7C761FC5"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nil"/>
              <w:left w:val="single" w:sz="4" w:space="0" w:color="auto"/>
              <w:bottom w:val="single" w:sz="4" w:space="0" w:color="auto"/>
              <w:right w:val="single" w:sz="4" w:space="0" w:color="auto"/>
            </w:tcBorders>
            <w:shd w:val="clear" w:color="000000" w:fill="FFFFFF"/>
          </w:tcPr>
          <w:p w14:paraId="5AADC552" w14:textId="77777777" w:rsidR="004D6256" w:rsidRPr="004A790C" w:rsidRDefault="004D6256" w:rsidP="002C7D47">
            <w:pPr>
              <w:spacing w:before="80" w:after="80" w:line="288" w:lineRule="auto"/>
              <w:rPr>
                <w:sz w:val="21"/>
                <w:szCs w:val="21"/>
              </w:rPr>
            </w:pPr>
          </w:p>
        </w:tc>
        <w:tc>
          <w:tcPr>
            <w:tcW w:w="448" w:type="pct"/>
            <w:tcBorders>
              <w:top w:val="nil"/>
              <w:left w:val="single" w:sz="4" w:space="0" w:color="auto"/>
              <w:bottom w:val="single" w:sz="4" w:space="0" w:color="auto"/>
              <w:right w:val="single" w:sz="4" w:space="0" w:color="auto"/>
            </w:tcBorders>
            <w:shd w:val="clear" w:color="000000" w:fill="FFFFFF"/>
            <w:vAlign w:val="center"/>
          </w:tcPr>
          <w:p w14:paraId="5777C543"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28D77974"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6D5B1002" w14:textId="77777777" w:rsidR="004D6256" w:rsidRPr="004A790C" w:rsidRDefault="004D6256" w:rsidP="002C7D47">
            <w:pPr>
              <w:spacing w:before="80" w:after="80" w:line="288" w:lineRule="auto"/>
              <w:rPr>
                <w:i/>
                <w:iCs/>
                <w:sz w:val="17"/>
                <w:szCs w:val="17"/>
              </w:rPr>
            </w:pPr>
          </w:p>
        </w:tc>
        <w:tc>
          <w:tcPr>
            <w:tcW w:w="390" w:type="pct"/>
            <w:tcBorders>
              <w:top w:val="nil"/>
              <w:left w:val="single" w:sz="4" w:space="0" w:color="auto"/>
              <w:bottom w:val="single" w:sz="4" w:space="0" w:color="auto"/>
              <w:right w:val="single" w:sz="4" w:space="0" w:color="auto"/>
            </w:tcBorders>
            <w:shd w:val="clear" w:color="000000" w:fill="FFFFFF"/>
          </w:tcPr>
          <w:p w14:paraId="598217C2" w14:textId="77777777" w:rsidR="004D6256" w:rsidRPr="004A790C" w:rsidRDefault="004D6256" w:rsidP="002C7D47">
            <w:pPr>
              <w:spacing w:before="80" w:after="80" w:line="288" w:lineRule="auto"/>
              <w:rPr>
                <w:i/>
                <w:iCs/>
                <w:sz w:val="17"/>
                <w:szCs w:val="17"/>
              </w:rPr>
            </w:pPr>
          </w:p>
        </w:tc>
        <w:tc>
          <w:tcPr>
            <w:tcW w:w="375" w:type="pct"/>
            <w:tcBorders>
              <w:top w:val="nil"/>
              <w:left w:val="single" w:sz="4" w:space="0" w:color="auto"/>
              <w:bottom w:val="single" w:sz="4" w:space="0" w:color="auto"/>
              <w:right w:val="single" w:sz="4" w:space="0" w:color="auto"/>
            </w:tcBorders>
            <w:shd w:val="clear" w:color="000000" w:fill="FFFFFF"/>
          </w:tcPr>
          <w:p w14:paraId="6ED65134" w14:textId="77777777" w:rsidR="004D6256" w:rsidRPr="004A790C" w:rsidRDefault="004D6256" w:rsidP="002C7D47">
            <w:pPr>
              <w:spacing w:before="80" w:after="80" w:line="288" w:lineRule="auto"/>
              <w:rPr>
                <w:i/>
                <w:iCs/>
                <w:sz w:val="17"/>
                <w:szCs w:val="17"/>
              </w:rPr>
            </w:pPr>
          </w:p>
        </w:tc>
        <w:tc>
          <w:tcPr>
            <w:tcW w:w="235" w:type="pct"/>
            <w:tcBorders>
              <w:top w:val="nil"/>
              <w:left w:val="single" w:sz="4" w:space="0" w:color="auto"/>
              <w:bottom w:val="single" w:sz="4" w:space="0" w:color="auto"/>
              <w:right w:val="single" w:sz="4" w:space="0" w:color="auto"/>
            </w:tcBorders>
            <w:shd w:val="clear" w:color="000000" w:fill="FFFFFF"/>
          </w:tcPr>
          <w:p w14:paraId="2EF62F07" w14:textId="77777777" w:rsidR="004D6256" w:rsidRPr="004A790C" w:rsidRDefault="004D6256" w:rsidP="002C7D47">
            <w:pPr>
              <w:spacing w:before="80" w:after="80" w:line="288" w:lineRule="auto"/>
              <w:rPr>
                <w:i/>
                <w:iCs/>
                <w:sz w:val="17"/>
                <w:szCs w:val="17"/>
              </w:rPr>
            </w:pPr>
          </w:p>
        </w:tc>
        <w:tc>
          <w:tcPr>
            <w:tcW w:w="235" w:type="pct"/>
            <w:tcBorders>
              <w:top w:val="nil"/>
              <w:left w:val="single" w:sz="4" w:space="0" w:color="auto"/>
              <w:bottom w:val="single" w:sz="4" w:space="0" w:color="auto"/>
              <w:right w:val="single" w:sz="4" w:space="0" w:color="auto"/>
            </w:tcBorders>
            <w:shd w:val="clear" w:color="000000" w:fill="FFFFFF"/>
          </w:tcPr>
          <w:p w14:paraId="3576F231" w14:textId="77777777" w:rsidR="004D6256" w:rsidRPr="004A790C" w:rsidRDefault="004D6256" w:rsidP="002C7D47">
            <w:pPr>
              <w:spacing w:before="80" w:after="80" w:line="288" w:lineRule="auto"/>
              <w:rPr>
                <w:i/>
                <w:iCs/>
                <w:sz w:val="17"/>
                <w:szCs w:val="17"/>
              </w:rPr>
            </w:pPr>
          </w:p>
        </w:tc>
        <w:tc>
          <w:tcPr>
            <w:tcW w:w="276" w:type="pct"/>
            <w:tcBorders>
              <w:top w:val="nil"/>
              <w:left w:val="single" w:sz="4" w:space="0" w:color="auto"/>
              <w:bottom w:val="single" w:sz="4" w:space="0" w:color="auto"/>
              <w:right w:val="single" w:sz="4" w:space="0" w:color="auto"/>
            </w:tcBorders>
            <w:shd w:val="clear" w:color="000000" w:fill="FFFFFF"/>
          </w:tcPr>
          <w:p w14:paraId="2F3602B1" w14:textId="77777777" w:rsidR="004D6256" w:rsidRPr="004A790C" w:rsidRDefault="004D6256" w:rsidP="002C7D47">
            <w:pPr>
              <w:spacing w:before="80" w:after="80" w:line="288" w:lineRule="auto"/>
              <w:rPr>
                <w:i/>
                <w:iCs/>
                <w:sz w:val="17"/>
                <w:szCs w:val="17"/>
              </w:rPr>
            </w:pPr>
          </w:p>
        </w:tc>
        <w:tc>
          <w:tcPr>
            <w:tcW w:w="380" w:type="pct"/>
            <w:tcBorders>
              <w:top w:val="nil"/>
              <w:left w:val="single" w:sz="4" w:space="0" w:color="auto"/>
              <w:bottom w:val="single" w:sz="4" w:space="0" w:color="auto"/>
              <w:right w:val="single" w:sz="4" w:space="0" w:color="auto"/>
            </w:tcBorders>
            <w:shd w:val="clear" w:color="000000" w:fill="FFFFFF"/>
          </w:tcPr>
          <w:p w14:paraId="4611FF51" w14:textId="77777777" w:rsidR="004D6256" w:rsidRPr="004A790C" w:rsidRDefault="004D6256" w:rsidP="002C7D47">
            <w:pPr>
              <w:spacing w:before="80" w:after="80" w:line="288" w:lineRule="auto"/>
              <w:rPr>
                <w:i/>
                <w:iCs/>
                <w:sz w:val="17"/>
                <w:szCs w:val="17"/>
              </w:rPr>
            </w:pPr>
          </w:p>
        </w:tc>
        <w:tc>
          <w:tcPr>
            <w:tcW w:w="324" w:type="pct"/>
            <w:tcBorders>
              <w:top w:val="nil"/>
              <w:left w:val="single" w:sz="4" w:space="0" w:color="auto"/>
              <w:bottom w:val="single" w:sz="4" w:space="0" w:color="auto"/>
              <w:right w:val="single" w:sz="4" w:space="0" w:color="auto"/>
            </w:tcBorders>
            <w:shd w:val="clear" w:color="000000" w:fill="FFFFFF"/>
          </w:tcPr>
          <w:p w14:paraId="3B7C970D" w14:textId="77777777" w:rsidR="004D6256" w:rsidRPr="004A790C" w:rsidRDefault="004D6256" w:rsidP="002C7D47">
            <w:pPr>
              <w:spacing w:before="80" w:after="80" w:line="288" w:lineRule="auto"/>
              <w:rPr>
                <w:i/>
                <w:iCs/>
                <w:sz w:val="17"/>
                <w:szCs w:val="17"/>
              </w:rPr>
            </w:pPr>
          </w:p>
        </w:tc>
        <w:tc>
          <w:tcPr>
            <w:tcW w:w="453" w:type="pct"/>
            <w:tcBorders>
              <w:top w:val="nil"/>
              <w:left w:val="single" w:sz="4" w:space="0" w:color="auto"/>
              <w:bottom w:val="single" w:sz="4" w:space="0" w:color="auto"/>
              <w:right w:val="single" w:sz="4" w:space="0" w:color="auto"/>
            </w:tcBorders>
            <w:shd w:val="clear" w:color="000000" w:fill="FFFFFF"/>
          </w:tcPr>
          <w:p w14:paraId="35BB9248" w14:textId="77777777" w:rsidR="004D6256" w:rsidRPr="004A790C" w:rsidRDefault="004D6256" w:rsidP="002C7D47">
            <w:pPr>
              <w:spacing w:before="80" w:after="80" w:line="288" w:lineRule="auto"/>
              <w:rPr>
                <w:i/>
                <w:iCs/>
                <w:sz w:val="17"/>
                <w:szCs w:val="17"/>
              </w:rPr>
            </w:pPr>
          </w:p>
        </w:tc>
        <w:tc>
          <w:tcPr>
            <w:tcW w:w="178" w:type="pct"/>
            <w:tcBorders>
              <w:top w:val="nil"/>
              <w:left w:val="single" w:sz="4" w:space="0" w:color="auto"/>
              <w:bottom w:val="single" w:sz="4" w:space="0" w:color="auto"/>
              <w:right w:val="single" w:sz="4" w:space="0" w:color="auto"/>
            </w:tcBorders>
            <w:shd w:val="clear" w:color="000000" w:fill="FFFFFF"/>
          </w:tcPr>
          <w:p w14:paraId="77E7B5B6" w14:textId="77777777" w:rsidR="004D6256" w:rsidRPr="004A790C" w:rsidRDefault="004D6256" w:rsidP="002C7D47">
            <w:pPr>
              <w:spacing w:before="80" w:after="80" w:line="288" w:lineRule="auto"/>
              <w:rPr>
                <w:i/>
                <w:iCs/>
                <w:sz w:val="17"/>
                <w:szCs w:val="17"/>
              </w:rPr>
            </w:pPr>
          </w:p>
        </w:tc>
      </w:tr>
      <w:tr w:rsidR="004D6256" w:rsidRPr="004A790C" w14:paraId="6B23820A" w14:textId="77777777" w:rsidTr="002C7D47">
        <w:trPr>
          <w:trHeight w:val="285"/>
          <w:jc w:val="center"/>
        </w:trPr>
        <w:tc>
          <w:tcPr>
            <w:tcW w:w="226" w:type="pct"/>
            <w:tcBorders>
              <w:top w:val="nil"/>
              <w:left w:val="single" w:sz="4" w:space="0" w:color="auto"/>
              <w:bottom w:val="single" w:sz="4" w:space="0" w:color="auto"/>
              <w:right w:val="single" w:sz="4" w:space="0" w:color="auto"/>
            </w:tcBorders>
            <w:shd w:val="clear" w:color="000000" w:fill="FFFFFF"/>
            <w:vAlign w:val="center"/>
          </w:tcPr>
          <w:p w14:paraId="30C707E7" w14:textId="77777777" w:rsidR="004D6256" w:rsidRPr="004A790C" w:rsidRDefault="004D6256" w:rsidP="002C7D47">
            <w:pPr>
              <w:spacing w:before="80" w:after="80" w:line="288" w:lineRule="auto"/>
              <w:jc w:val="center"/>
              <w:rPr>
                <w:sz w:val="21"/>
                <w:szCs w:val="21"/>
              </w:rPr>
            </w:pPr>
            <w:r w:rsidRPr="004A790C">
              <w:rPr>
                <w:sz w:val="21"/>
                <w:szCs w:val="21"/>
              </w:rPr>
              <w:t>2</w:t>
            </w:r>
          </w:p>
        </w:tc>
        <w:tc>
          <w:tcPr>
            <w:tcW w:w="202" w:type="pct"/>
            <w:tcBorders>
              <w:top w:val="nil"/>
              <w:left w:val="nil"/>
              <w:bottom w:val="single" w:sz="4" w:space="0" w:color="auto"/>
              <w:right w:val="single" w:sz="4" w:space="0" w:color="auto"/>
            </w:tcBorders>
            <w:shd w:val="clear" w:color="000000" w:fill="FFFFFF"/>
            <w:vAlign w:val="center"/>
          </w:tcPr>
          <w:p w14:paraId="5E86FE56"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7BD805C6" w14:textId="77777777" w:rsidR="004D6256" w:rsidRPr="004A790C" w:rsidRDefault="004D6256" w:rsidP="002C7D47">
            <w:pPr>
              <w:spacing w:before="80" w:after="80" w:line="288" w:lineRule="auto"/>
              <w:rPr>
                <w:sz w:val="21"/>
                <w:szCs w:val="21"/>
              </w:rPr>
            </w:pPr>
          </w:p>
        </w:tc>
        <w:tc>
          <w:tcPr>
            <w:tcW w:w="215" w:type="pct"/>
            <w:tcBorders>
              <w:top w:val="nil"/>
              <w:left w:val="single" w:sz="4" w:space="0" w:color="auto"/>
              <w:bottom w:val="single" w:sz="4" w:space="0" w:color="auto"/>
              <w:right w:val="single" w:sz="4" w:space="0" w:color="auto"/>
            </w:tcBorders>
            <w:shd w:val="clear" w:color="000000" w:fill="FFFFFF"/>
            <w:vAlign w:val="center"/>
          </w:tcPr>
          <w:p w14:paraId="296289A6"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nil"/>
              <w:left w:val="single" w:sz="4" w:space="0" w:color="auto"/>
              <w:bottom w:val="single" w:sz="4" w:space="0" w:color="auto"/>
              <w:right w:val="single" w:sz="4" w:space="0" w:color="auto"/>
            </w:tcBorders>
            <w:shd w:val="clear" w:color="000000" w:fill="FFFFFF"/>
          </w:tcPr>
          <w:p w14:paraId="44475D93" w14:textId="77777777" w:rsidR="004D6256" w:rsidRPr="004A790C" w:rsidRDefault="004D6256" w:rsidP="002C7D47">
            <w:pPr>
              <w:spacing w:before="80" w:after="80" w:line="288" w:lineRule="auto"/>
              <w:rPr>
                <w:sz w:val="21"/>
                <w:szCs w:val="21"/>
              </w:rPr>
            </w:pPr>
          </w:p>
        </w:tc>
        <w:tc>
          <w:tcPr>
            <w:tcW w:w="448" w:type="pct"/>
            <w:tcBorders>
              <w:top w:val="nil"/>
              <w:left w:val="single" w:sz="4" w:space="0" w:color="auto"/>
              <w:bottom w:val="single" w:sz="4" w:space="0" w:color="auto"/>
              <w:right w:val="single" w:sz="4" w:space="0" w:color="auto"/>
            </w:tcBorders>
            <w:shd w:val="clear" w:color="000000" w:fill="FFFFFF"/>
            <w:vAlign w:val="center"/>
          </w:tcPr>
          <w:p w14:paraId="00DDBA0E"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553762E8"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48DA447C" w14:textId="77777777" w:rsidR="004D6256" w:rsidRPr="004A790C" w:rsidRDefault="004D6256" w:rsidP="002C7D47">
            <w:pPr>
              <w:spacing w:before="80" w:after="80" w:line="288" w:lineRule="auto"/>
              <w:rPr>
                <w:sz w:val="21"/>
                <w:szCs w:val="21"/>
              </w:rPr>
            </w:pPr>
          </w:p>
        </w:tc>
        <w:tc>
          <w:tcPr>
            <w:tcW w:w="390" w:type="pct"/>
            <w:tcBorders>
              <w:top w:val="nil"/>
              <w:left w:val="single" w:sz="4" w:space="0" w:color="auto"/>
              <w:bottom w:val="single" w:sz="4" w:space="0" w:color="auto"/>
              <w:right w:val="single" w:sz="4" w:space="0" w:color="auto"/>
            </w:tcBorders>
            <w:shd w:val="clear" w:color="000000" w:fill="FFFFFF"/>
          </w:tcPr>
          <w:p w14:paraId="7882250E" w14:textId="77777777" w:rsidR="004D6256" w:rsidRPr="004A790C" w:rsidRDefault="004D6256" w:rsidP="002C7D47">
            <w:pPr>
              <w:spacing w:before="80" w:after="80" w:line="288" w:lineRule="auto"/>
              <w:rPr>
                <w:sz w:val="21"/>
                <w:szCs w:val="21"/>
              </w:rPr>
            </w:pPr>
          </w:p>
        </w:tc>
        <w:tc>
          <w:tcPr>
            <w:tcW w:w="375" w:type="pct"/>
            <w:tcBorders>
              <w:top w:val="nil"/>
              <w:left w:val="single" w:sz="4" w:space="0" w:color="auto"/>
              <w:bottom w:val="single" w:sz="4" w:space="0" w:color="auto"/>
              <w:right w:val="single" w:sz="4" w:space="0" w:color="auto"/>
            </w:tcBorders>
            <w:shd w:val="clear" w:color="000000" w:fill="FFFFFF"/>
          </w:tcPr>
          <w:p w14:paraId="33D48C63" w14:textId="77777777" w:rsidR="004D6256" w:rsidRPr="004A790C" w:rsidRDefault="004D6256" w:rsidP="002C7D47">
            <w:pPr>
              <w:spacing w:before="80" w:after="80" w:line="288" w:lineRule="auto"/>
              <w:rPr>
                <w:sz w:val="21"/>
                <w:szCs w:val="21"/>
              </w:rPr>
            </w:pPr>
          </w:p>
        </w:tc>
        <w:tc>
          <w:tcPr>
            <w:tcW w:w="235" w:type="pct"/>
            <w:tcBorders>
              <w:top w:val="nil"/>
              <w:left w:val="single" w:sz="4" w:space="0" w:color="auto"/>
              <w:bottom w:val="single" w:sz="4" w:space="0" w:color="auto"/>
              <w:right w:val="single" w:sz="4" w:space="0" w:color="auto"/>
            </w:tcBorders>
            <w:shd w:val="clear" w:color="000000" w:fill="FFFFFF"/>
          </w:tcPr>
          <w:p w14:paraId="7C1A8701" w14:textId="77777777" w:rsidR="004D6256" w:rsidRPr="004A790C" w:rsidRDefault="004D6256" w:rsidP="002C7D47">
            <w:pPr>
              <w:spacing w:before="80" w:after="80" w:line="288" w:lineRule="auto"/>
              <w:rPr>
                <w:sz w:val="21"/>
                <w:szCs w:val="21"/>
              </w:rPr>
            </w:pPr>
          </w:p>
        </w:tc>
        <w:tc>
          <w:tcPr>
            <w:tcW w:w="235" w:type="pct"/>
            <w:tcBorders>
              <w:top w:val="nil"/>
              <w:left w:val="single" w:sz="4" w:space="0" w:color="auto"/>
              <w:bottom w:val="single" w:sz="4" w:space="0" w:color="auto"/>
              <w:right w:val="single" w:sz="4" w:space="0" w:color="auto"/>
            </w:tcBorders>
            <w:shd w:val="clear" w:color="000000" w:fill="FFFFFF"/>
          </w:tcPr>
          <w:p w14:paraId="20BA37C9" w14:textId="77777777" w:rsidR="004D6256" w:rsidRPr="004A790C" w:rsidRDefault="004D6256" w:rsidP="002C7D47">
            <w:pPr>
              <w:spacing w:before="80" w:after="80" w:line="288" w:lineRule="auto"/>
              <w:rPr>
                <w:sz w:val="21"/>
                <w:szCs w:val="21"/>
              </w:rPr>
            </w:pPr>
          </w:p>
        </w:tc>
        <w:tc>
          <w:tcPr>
            <w:tcW w:w="276" w:type="pct"/>
            <w:tcBorders>
              <w:top w:val="nil"/>
              <w:left w:val="single" w:sz="4" w:space="0" w:color="auto"/>
              <w:bottom w:val="single" w:sz="4" w:space="0" w:color="auto"/>
              <w:right w:val="single" w:sz="4" w:space="0" w:color="auto"/>
            </w:tcBorders>
            <w:shd w:val="clear" w:color="000000" w:fill="FFFFFF"/>
          </w:tcPr>
          <w:p w14:paraId="22FAEEC4" w14:textId="77777777" w:rsidR="004D6256" w:rsidRPr="004A790C" w:rsidRDefault="004D6256" w:rsidP="002C7D47">
            <w:pPr>
              <w:spacing w:before="80" w:after="80" w:line="288" w:lineRule="auto"/>
              <w:rPr>
                <w:sz w:val="21"/>
                <w:szCs w:val="21"/>
              </w:rPr>
            </w:pPr>
          </w:p>
        </w:tc>
        <w:tc>
          <w:tcPr>
            <w:tcW w:w="380" w:type="pct"/>
            <w:tcBorders>
              <w:top w:val="nil"/>
              <w:left w:val="single" w:sz="4" w:space="0" w:color="auto"/>
              <w:bottom w:val="single" w:sz="4" w:space="0" w:color="auto"/>
              <w:right w:val="single" w:sz="4" w:space="0" w:color="auto"/>
            </w:tcBorders>
            <w:shd w:val="clear" w:color="000000" w:fill="FFFFFF"/>
          </w:tcPr>
          <w:p w14:paraId="0FA69964" w14:textId="77777777" w:rsidR="004D6256" w:rsidRPr="004A790C" w:rsidRDefault="004D6256" w:rsidP="002C7D47">
            <w:pPr>
              <w:spacing w:before="80" w:after="80" w:line="288" w:lineRule="auto"/>
              <w:rPr>
                <w:sz w:val="21"/>
                <w:szCs w:val="21"/>
              </w:rPr>
            </w:pPr>
          </w:p>
        </w:tc>
        <w:tc>
          <w:tcPr>
            <w:tcW w:w="324" w:type="pct"/>
            <w:tcBorders>
              <w:top w:val="nil"/>
              <w:left w:val="single" w:sz="4" w:space="0" w:color="auto"/>
              <w:bottom w:val="single" w:sz="4" w:space="0" w:color="auto"/>
              <w:right w:val="single" w:sz="4" w:space="0" w:color="auto"/>
            </w:tcBorders>
            <w:shd w:val="clear" w:color="000000" w:fill="FFFFFF"/>
          </w:tcPr>
          <w:p w14:paraId="0557500C" w14:textId="77777777" w:rsidR="004D6256" w:rsidRPr="004A790C" w:rsidRDefault="004D6256" w:rsidP="002C7D47">
            <w:pPr>
              <w:spacing w:before="80" w:after="80" w:line="288" w:lineRule="auto"/>
              <w:rPr>
                <w:sz w:val="21"/>
                <w:szCs w:val="21"/>
              </w:rPr>
            </w:pPr>
          </w:p>
        </w:tc>
        <w:tc>
          <w:tcPr>
            <w:tcW w:w="453" w:type="pct"/>
            <w:tcBorders>
              <w:top w:val="nil"/>
              <w:left w:val="single" w:sz="4" w:space="0" w:color="auto"/>
              <w:bottom w:val="single" w:sz="4" w:space="0" w:color="auto"/>
              <w:right w:val="single" w:sz="4" w:space="0" w:color="auto"/>
            </w:tcBorders>
            <w:shd w:val="clear" w:color="000000" w:fill="FFFFFF"/>
          </w:tcPr>
          <w:p w14:paraId="01A6911D" w14:textId="77777777" w:rsidR="004D6256" w:rsidRPr="004A790C" w:rsidRDefault="004D6256" w:rsidP="002C7D47">
            <w:pPr>
              <w:spacing w:before="80" w:after="80" w:line="288" w:lineRule="auto"/>
              <w:rPr>
                <w:sz w:val="21"/>
                <w:szCs w:val="21"/>
              </w:rPr>
            </w:pPr>
          </w:p>
        </w:tc>
        <w:tc>
          <w:tcPr>
            <w:tcW w:w="178" w:type="pct"/>
            <w:tcBorders>
              <w:top w:val="nil"/>
              <w:left w:val="single" w:sz="4" w:space="0" w:color="auto"/>
              <w:bottom w:val="single" w:sz="4" w:space="0" w:color="auto"/>
              <w:right w:val="single" w:sz="4" w:space="0" w:color="auto"/>
            </w:tcBorders>
            <w:shd w:val="clear" w:color="000000" w:fill="FFFFFF"/>
          </w:tcPr>
          <w:p w14:paraId="6E19B437" w14:textId="77777777" w:rsidR="004D6256" w:rsidRPr="004A790C" w:rsidRDefault="004D6256" w:rsidP="002C7D47">
            <w:pPr>
              <w:spacing w:before="80" w:after="80" w:line="288" w:lineRule="auto"/>
              <w:rPr>
                <w:sz w:val="21"/>
                <w:szCs w:val="21"/>
              </w:rPr>
            </w:pPr>
          </w:p>
        </w:tc>
      </w:tr>
      <w:tr w:rsidR="004D6256" w:rsidRPr="004A790C" w14:paraId="0BF9B290" w14:textId="77777777" w:rsidTr="002C7D47">
        <w:trPr>
          <w:trHeight w:val="285"/>
          <w:jc w:val="center"/>
        </w:trPr>
        <w:tc>
          <w:tcPr>
            <w:tcW w:w="226" w:type="pct"/>
            <w:tcBorders>
              <w:top w:val="single" w:sz="4" w:space="0" w:color="auto"/>
              <w:left w:val="single" w:sz="4" w:space="0" w:color="auto"/>
              <w:bottom w:val="single" w:sz="4" w:space="0" w:color="auto"/>
              <w:right w:val="single" w:sz="4" w:space="0" w:color="auto"/>
            </w:tcBorders>
            <w:shd w:val="clear" w:color="000000" w:fill="FFFFFF"/>
            <w:vAlign w:val="center"/>
          </w:tcPr>
          <w:p w14:paraId="4C4099C4" w14:textId="77777777" w:rsidR="004D6256" w:rsidRPr="004A790C" w:rsidRDefault="004D6256" w:rsidP="002C7D47">
            <w:pPr>
              <w:spacing w:before="80" w:after="80" w:line="288" w:lineRule="auto"/>
              <w:jc w:val="center"/>
              <w:rPr>
                <w:sz w:val="21"/>
                <w:szCs w:val="21"/>
              </w:rPr>
            </w:pPr>
            <w:r w:rsidRPr="004A790C">
              <w:rPr>
                <w:sz w:val="21"/>
                <w:szCs w:val="21"/>
              </w:rPr>
              <w:t>...</w:t>
            </w:r>
          </w:p>
        </w:tc>
        <w:tc>
          <w:tcPr>
            <w:tcW w:w="202" w:type="pct"/>
            <w:tcBorders>
              <w:top w:val="single" w:sz="4" w:space="0" w:color="auto"/>
              <w:left w:val="nil"/>
              <w:bottom w:val="single" w:sz="4" w:space="0" w:color="auto"/>
              <w:right w:val="single" w:sz="4" w:space="0" w:color="auto"/>
            </w:tcBorders>
            <w:shd w:val="clear" w:color="000000" w:fill="FFFFFF"/>
            <w:vAlign w:val="center"/>
          </w:tcPr>
          <w:p w14:paraId="6557CFD7"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tcPr>
          <w:p w14:paraId="74CD4A90" w14:textId="77777777" w:rsidR="004D6256" w:rsidRPr="004A790C" w:rsidRDefault="004D6256" w:rsidP="002C7D47">
            <w:pPr>
              <w:spacing w:before="80" w:after="80" w:line="288" w:lineRule="auto"/>
              <w:rPr>
                <w:sz w:val="21"/>
                <w:szCs w:val="21"/>
              </w:rPr>
            </w:pPr>
          </w:p>
        </w:tc>
        <w:tc>
          <w:tcPr>
            <w:tcW w:w="215" w:type="pct"/>
            <w:tcBorders>
              <w:top w:val="single" w:sz="4" w:space="0" w:color="auto"/>
              <w:left w:val="single" w:sz="4" w:space="0" w:color="auto"/>
              <w:bottom w:val="single" w:sz="4" w:space="0" w:color="auto"/>
              <w:right w:val="single" w:sz="4" w:space="0" w:color="auto"/>
            </w:tcBorders>
            <w:shd w:val="clear" w:color="000000" w:fill="FFFFFF"/>
            <w:vAlign w:val="center"/>
          </w:tcPr>
          <w:p w14:paraId="02B25FE4" w14:textId="77777777" w:rsidR="004D6256" w:rsidRPr="004A790C" w:rsidRDefault="004D6256" w:rsidP="002C7D47">
            <w:pPr>
              <w:spacing w:before="80" w:after="80" w:line="288" w:lineRule="auto"/>
              <w:rPr>
                <w:sz w:val="21"/>
                <w:szCs w:val="21"/>
              </w:rPr>
            </w:pPr>
            <w:r w:rsidRPr="004A790C">
              <w:rPr>
                <w:sz w:val="21"/>
                <w:szCs w:val="21"/>
              </w:rPr>
              <w:t> </w:t>
            </w:r>
          </w:p>
        </w:tc>
        <w:tc>
          <w:tcPr>
            <w:tcW w:w="186" w:type="pct"/>
            <w:tcBorders>
              <w:top w:val="single" w:sz="4" w:space="0" w:color="auto"/>
              <w:left w:val="single" w:sz="4" w:space="0" w:color="auto"/>
              <w:bottom w:val="single" w:sz="4" w:space="0" w:color="auto"/>
              <w:right w:val="single" w:sz="4" w:space="0" w:color="auto"/>
            </w:tcBorders>
            <w:shd w:val="clear" w:color="000000" w:fill="FFFFFF"/>
          </w:tcPr>
          <w:p w14:paraId="10155EC2" w14:textId="77777777" w:rsidR="004D6256" w:rsidRPr="004A790C" w:rsidRDefault="004D6256" w:rsidP="002C7D47">
            <w:pPr>
              <w:spacing w:before="80" w:after="80" w:line="288" w:lineRule="auto"/>
              <w:rPr>
                <w:sz w:val="21"/>
                <w:szCs w:val="21"/>
              </w:rPr>
            </w:pPr>
          </w:p>
        </w:tc>
        <w:tc>
          <w:tcPr>
            <w:tcW w:w="448" w:type="pct"/>
            <w:tcBorders>
              <w:top w:val="single" w:sz="4" w:space="0" w:color="auto"/>
              <w:left w:val="single" w:sz="4" w:space="0" w:color="auto"/>
              <w:bottom w:val="single" w:sz="4" w:space="0" w:color="auto"/>
              <w:right w:val="single" w:sz="4" w:space="0" w:color="auto"/>
            </w:tcBorders>
            <w:shd w:val="clear" w:color="000000" w:fill="FFFFFF"/>
            <w:vAlign w:val="center"/>
          </w:tcPr>
          <w:p w14:paraId="1EE10369" w14:textId="77777777" w:rsidR="004D6256" w:rsidRPr="004A790C" w:rsidRDefault="004D6256" w:rsidP="002C7D47">
            <w:pPr>
              <w:spacing w:before="80" w:after="80" w:line="288" w:lineRule="auto"/>
              <w:rPr>
                <w:sz w:val="21"/>
                <w:szCs w:val="21"/>
              </w:rPr>
            </w:pPr>
            <w:r w:rsidRPr="004A790C">
              <w:rPr>
                <w:sz w:val="21"/>
                <w:szCs w:val="21"/>
              </w:rPr>
              <w:t> </w:t>
            </w:r>
          </w:p>
        </w:tc>
        <w:tc>
          <w:tcPr>
            <w:tcW w:w="375" w:type="pct"/>
            <w:tcBorders>
              <w:top w:val="single" w:sz="4" w:space="0" w:color="auto"/>
              <w:left w:val="nil"/>
              <w:bottom w:val="single" w:sz="4" w:space="0" w:color="auto"/>
              <w:right w:val="single" w:sz="4" w:space="0" w:color="auto"/>
            </w:tcBorders>
            <w:shd w:val="clear" w:color="000000" w:fill="FFFFFF"/>
            <w:vAlign w:val="center"/>
          </w:tcPr>
          <w:p w14:paraId="394C8FD6" w14:textId="77777777" w:rsidR="004D6256" w:rsidRPr="004A790C" w:rsidRDefault="004D6256" w:rsidP="002C7D47">
            <w:pPr>
              <w:spacing w:before="80" w:after="80" w:line="288" w:lineRule="auto"/>
              <w:jc w:val="center"/>
              <w:rPr>
                <w:sz w:val="21"/>
                <w:szCs w:val="21"/>
              </w:rPr>
            </w:pPr>
            <w:r w:rsidRPr="004A790C">
              <w:rPr>
                <w:sz w:val="21"/>
                <w:szCs w:val="21"/>
              </w:rPr>
              <w:t> </w:t>
            </w:r>
          </w:p>
        </w:tc>
        <w:tc>
          <w:tcPr>
            <w:tcW w:w="316" w:type="pct"/>
            <w:tcBorders>
              <w:top w:val="single" w:sz="4" w:space="0" w:color="auto"/>
              <w:left w:val="nil"/>
              <w:bottom w:val="single" w:sz="4" w:space="0" w:color="auto"/>
              <w:right w:val="single" w:sz="4" w:space="0" w:color="auto"/>
            </w:tcBorders>
            <w:shd w:val="clear" w:color="000000" w:fill="FFFFFF"/>
          </w:tcPr>
          <w:p w14:paraId="4936E387" w14:textId="77777777" w:rsidR="004D6256" w:rsidRPr="004A790C" w:rsidRDefault="004D6256" w:rsidP="002C7D47">
            <w:pPr>
              <w:spacing w:before="80" w:after="80" w:line="288" w:lineRule="auto"/>
              <w:rPr>
                <w:sz w:val="21"/>
                <w:szCs w:val="21"/>
              </w:rPr>
            </w:pPr>
          </w:p>
        </w:tc>
        <w:tc>
          <w:tcPr>
            <w:tcW w:w="390" w:type="pct"/>
            <w:tcBorders>
              <w:top w:val="single" w:sz="4" w:space="0" w:color="auto"/>
              <w:left w:val="single" w:sz="4" w:space="0" w:color="auto"/>
              <w:bottom w:val="single" w:sz="4" w:space="0" w:color="auto"/>
              <w:right w:val="single" w:sz="4" w:space="0" w:color="auto"/>
            </w:tcBorders>
            <w:shd w:val="clear" w:color="000000" w:fill="FFFFFF"/>
          </w:tcPr>
          <w:p w14:paraId="59C38344" w14:textId="77777777" w:rsidR="004D6256" w:rsidRPr="004A790C" w:rsidRDefault="004D6256" w:rsidP="002C7D47">
            <w:pPr>
              <w:spacing w:before="80" w:after="80" w:line="288" w:lineRule="auto"/>
              <w:rPr>
                <w:sz w:val="21"/>
                <w:szCs w:val="21"/>
              </w:rPr>
            </w:pPr>
          </w:p>
        </w:tc>
        <w:tc>
          <w:tcPr>
            <w:tcW w:w="375" w:type="pct"/>
            <w:tcBorders>
              <w:top w:val="single" w:sz="4" w:space="0" w:color="auto"/>
              <w:left w:val="single" w:sz="4" w:space="0" w:color="auto"/>
              <w:bottom w:val="single" w:sz="4" w:space="0" w:color="auto"/>
              <w:right w:val="single" w:sz="4" w:space="0" w:color="auto"/>
            </w:tcBorders>
            <w:shd w:val="clear" w:color="000000" w:fill="FFFFFF"/>
          </w:tcPr>
          <w:p w14:paraId="3C8F9DA5" w14:textId="77777777" w:rsidR="004D6256" w:rsidRPr="004A790C" w:rsidRDefault="004D6256" w:rsidP="002C7D47">
            <w:pPr>
              <w:spacing w:before="80" w:after="80" w:line="288" w:lineRule="auto"/>
              <w:rPr>
                <w:sz w:val="21"/>
                <w:szCs w:val="21"/>
              </w:rPr>
            </w:pPr>
          </w:p>
        </w:tc>
        <w:tc>
          <w:tcPr>
            <w:tcW w:w="235" w:type="pct"/>
            <w:tcBorders>
              <w:top w:val="single" w:sz="4" w:space="0" w:color="auto"/>
              <w:left w:val="single" w:sz="4" w:space="0" w:color="auto"/>
              <w:bottom w:val="single" w:sz="4" w:space="0" w:color="auto"/>
              <w:right w:val="single" w:sz="4" w:space="0" w:color="auto"/>
            </w:tcBorders>
            <w:shd w:val="clear" w:color="000000" w:fill="FFFFFF"/>
          </w:tcPr>
          <w:p w14:paraId="6C9FA9E4" w14:textId="77777777" w:rsidR="004D6256" w:rsidRPr="004A790C" w:rsidRDefault="004D6256" w:rsidP="002C7D47">
            <w:pPr>
              <w:spacing w:before="80" w:after="80" w:line="288" w:lineRule="auto"/>
              <w:rPr>
                <w:sz w:val="21"/>
                <w:szCs w:val="21"/>
              </w:rPr>
            </w:pPr>
          </w:p>
        </w:tc>
        <w:tc>
          <w:tcPr>
            <w:tcW w:w="235" w:type="pct"/>
            <w:tcBorders>
              <w:top w:val="single" w:sz="4" w:space="0" w:color="auto"/>
              <w:left w:val="single" w:sz="4" w:space="0" w:color="auto"/>
              <w:bottom w:val="single" w:sz="4" w:space="0" w:color="auto"/>
              <w:right w:val="single" w:sz="4" w:space="0" w:color="auto"/>
            </w:tcBorders>
            <w:shd w:val="clear" w:color="000000" w:fill="FFFFFF"/>
          </w:tcPr>
          <w:p w14:paraId="44457FB2" w14:textId="77777777" w:rsidR="004D6256" w:rsidRPr="004A790C" w:rsidRDefault="004D6256" w:rsidP="002C7D47">
            <w:pPr>
              <w:spacing w:before="80" w:after="80" w:line="288" w:lineRule="auto"/>
              <w:rPr>
                <w:sz w:val="21"/>
                <w:szCs w:val="21"/>
              </w:rPr>
            </w:pPr>
          </w:p>
        </w:tc>
        <w:tc>
          <w:tcPr>
            <w:tcW w:w="276" w:type="pct"/>
            <w:tcBorders>
              <w:top w:val="single" w:sz="4" w:space="0" w:color="auto"/>
              <w:left w:val="single" w:sz="4" w:space="0" w:color="auto"/>
              <w:bottom w:val="single" w:sz="4" w:space="0" w:color="auto"/>
              <w:right w:val="single" w:sz="4" w:space="0" w:color="auto"/>
            </w:tcBorders>
            <w:shd w:val="clear" w:color="000000" w:fill="FFFFFF"/>
          </w:tcPr>
          <w:p w14:paraId="3940B0D9" w14:textId="77777777" w:rsidR="004D6256" w:rsidRPr="004A790C" w:rsidRDefault="004D6256" w:rsidP="002C7D47">
            <w:pPr>
              <w:spacing w:before="80" w:after="80" w:line="288" w:lineRule="auto"/>
              <w:rPr>
                <w:sz w:val="21"/>
                <w:szCs w:val="21"/>
              </w:rPr>
            </w:pPr>
          </w:p>
        </w:tc>
        <w:tc>
          <w:tcPr>
            <w:tcW w:w="380" w:type="pct"/>
            <w:tcBorders>
              <w:top w:val="single" w:sz="4" w:space="0" w:color="auto"/>
              <w:left w:val="single" w:sz="4" w:space="0" w:color="auto"/>
              <w:bottom w:val="single" w:sz="4" w:space="0" w:color="auto"/>
              <w:right w:val="single" w:sz="4" w:space="0" w:color="auto"/>
            </w:tcBorders>
            <w:shd w:val="clear" w:color="000000" w:fill="FFFFFF"/>
          </w:tcPr>
          <w:p w14:paraId="01CD3EDE" w14:textId="77777777" w:rsidR="004D6256" w:rsidRPr="004A790C" w:rsidRDefault="004D6256" w:rsidP="002C7D47">
            <w:pPr>
              <w:spacing w:before="80" w:after="80" w:line="288" w:lineRule="auto"/>
              <w:rPr>
                <w:sz w:val="21"/>
                <w:szCs w:val="21"/>
              </w:rPr>
            </w:pPr>
          </w:p>
        </w:tc>
        <w:tc>
          <w:tcPr>
            <w:tcW w:w="324" w:type="pct"/>
            <w:tcBorders>
              <w:top w:val="single" w:sz="4" w:space="0" w:color="auto"/>
              <w:left w:val="single" w:sz="4" w:space="0" w:color="auto"/>
              <w:bottom w:val="single" w:sz="4" w:space="0" w:color="auto"/>
              <w:right w:val="single" w:sz="4" w:space="0" w:color="auto"/>
            </w:tcBorders>
            <w:shd w:val="clear" w:color="000000" w:fill="FFFFFF"/>
          </w:tcPr>
          <w:p w14:paraId="39F16972" w14:textId="77777777" w:rsidR="004D6256" w:rsidRPr="004A790C" w:rsidRDefault="004D6256" w:rsidP="002C7D47">
            <w:pPr>
              <w:spacing w:before="80" w:after="80" w:line="288" w:lineRule="auto"/>
              <w:rPr>
                <w:sz w:val="21"/>
                <w:szCs w:val="21"/>
              </w:rPr>
            </w:pPr>
          </w:p>
        </w:tc>
        <w:tc>
          <w:tcPr>
            <w:tcW w:w="453" w:type="pct"/>
            <w:tcBorders>
              <w:top w:val="single" w:sz="4" w:space="0" w:color="auto"/>
              <w:left w:val="single" w:sz="4" w:space="0" w:color="auto"/>
              <w:bottom w:val="single" w:sz="4" w:space="0" w:color="auto"/>
              <w:right w:val="single" w:sz="4" w:space="0" w:color="auto"/>
            </w:tcBorders>
            <w:shd w:val="clear" w:color="000000" w:fill="FFFFFF"/>
          </w:tcPr>
          <w:p w14:paraId="7D6706FD" w14:textId="77777777" w:rsidR="004D6256" w:rsidRPr="004A790C" w:rsidRDefault="004D6256" w:rsidP="002C7D47">
            <w:pPr>
              <w:spacing w:before="80" w:after="80" w:line="288" w:lineRule="auto"/>
              <w:rPr>
                <w:sz w:val="21"/>
                <w:szCs w:val="21"/>
              </w:rPr>
            </w:pPr>
          </w:p>
        </w:tc>
        <w:tc>
          <w:tcPr>
            <w:tcW w:w="178" w:type="pct"/>
            <w:tcBorders>
              <w:top w:val="single" w:sz="4" w:space="0" w:color="auto"/>
              <w:left w:val="single" w:sz="4" w:space="0" w:color="auto"/>
              <w:bottom w:val="single" w:sz="4" w:space="0" w:color="auto"/>
              <w:right w:val="single" w:sz="4" w:space="0" w:color="auto"/>
            </w:tcBorders>
            <w:shd w:val="clear" w:color="000000" w:fill="FFFFFF"/>
          </w:tcPr>
          <w:p w14:paraId="7484212D" w14:textId="77777777" w:rsidR="004D6256" w:rsidRPr="004A790C" w:rsidRDefault="004D6256" w:rsidP="002C7D47">
            <w:pPr>
              <w:spacing w:before="80" w:after="80" w:line="288" w:lineRule="auto"/>
              <w:rPr>
                <w:sz w:val="21"/>
                <w:szCs w:val="21"/>
              </w:rPr>
            </w:pPr>
          </w:p>
        </w:tc>
      </w:tr>
    </w:tbl>
    <w:p w14:paraId="0543F17E" w14:textId="77777777" w:rsidR="004D6256" w:rsidRPr="004A790C" w:rsidRDefault="004D6256" w:rsidP="004D6256">
      <w:pPr>
        <w:spacing w:line="264" w:lineRule="auto"/>
        <w:ind w:firstLine="709"/>
        <w:jc w:val="both"/>
        <w:rPr>
          <w:b/>
          <w:bCs/>
          <w:sz w:val="23"/>
          <w:szCs w:val="23"/>
        </w:rPr>
      </w:pPr>
      <w:r w:rsidRPr="004A790C">
        <w:rPr>
          <w:bCs/>
          <w:spacing w:val="-4"/>
          <w:sz w:val="27"/>
          <w:szCs w:val="27"/>
        </w:rPr>
        <w:t>Số tiền: ………………… (</w:t>
      </w:r>
      <w:r w:rsidRPr="004A790C">
        <w:rPr>
          <w:bCs/>
          <w:i/>
          <w:spacing w:val="-4"/>
          <w:sz w:val="27"/>
          <w:szCs w:val="27"/>
        </w:rPr>
        <w:t>Bằng chữ</w:t>
      </w:r>
      <w:r w:rsidRPr="004A790C">
        <w:rPr>
          <w:bCs/>
          <w:spacing w:val="-4"/>
          <w:sz w:val="27"/>
          <w:szCs w:val="27"/>
        </w:rPr>
        <w:t>:…………………).</w:t>
      </w:r>
    </w:p>
    <w:tbl>
      <w:tblPr>
        <w:tblW w:w="5159" w:type="pct"/>
        <w:tblInd w:w="-147" w:type="dxa"/>
        <w:tblLook w:val="04A0" w:firstRow="1" w:lastRow="0" w:firstColumn="1" w:lastColumn="0" w:noHBand="0" w:noVBand="1"/>
      </w:tblPr>
      <w:tblGrid>
        <w:gridCol w:w="7360"/>
        <w:gridCol w:w="7673"/>
      </w:tblGrid>
      <w:tr w:rsidR="004D6256" w:rsidRPr="007F3200" w14:paraId="22861964" w14:textId="77777777" w:rsidTr="002C7D47">
        <w:tc>
          <w:tcPr>
            <w:tcW w:w="2448" w:type="pct"/>
          </w:tcPr>
          <w:p w14:paraId="1A942493" w14:textId="77777777" w:rsidR="004D6256" w:rsidRPr="004A790C" w:rsidRDefault="004D6256" w:rsidP="002C7D47">
            <w:pPr>
              <w:spacing w:line="264" w:lineRule="auto"/>
              <w:jc w:val="center"/>
              <w:rPr>
                <w:b/>
                <w:bCs/>
                <w:i/>
                <w:sz w:val="25"/>
                <w:szCs w:val="25"/>
                <w:lang w:val="en-GB"/>
              </w:rPr>
            </w:pPr>
            <w:r w:rsidRPr="004A790C">
              <w:rPr>
                <w:b/>
                <w:bCs/>
                <w:sz w:val="23"/>
                <w:szCs w:val="23"/>
                <w:lang w:val="en-GB"/>
              </w:rPr>
              <w:lastRenderedPageBreak/>
              <w:br/>
            </w:r>
            <w:r w:rsidRPr="004A790C">
              <w:rPr>
                <w:b/>
                <w:bCs/>
                <w:sz w:val="27"/>
                <w:szCs w:val="27"/>
              </w:rPr>
              <w:t xml:space="preserve">ĐẠI DIỆN </w:t>
            </w:r>
            <w:r w:rsidRPr="004A790C">
              <w:rPr>
                <w:b/>
                <w:bCs/>
                <w:sz w:val="27"/>
                <w:szCs w:val="27"/>
                <w:lang w:val="fr-FR"/>
              </w:rPr>
              <w:t>BÊN B</w:t>
            </w:r>
            <w:r w:rsidRPr="004A790C">
              <w:rPr>
                <w:b/>
                <w:bCs/>
                <w:sz w:val="27"/>
                <w:szCs w:val="27"/>
              </w:rPr>
              <w:br/>
            </w:r>
            <w:r w:rsidRPr="004A790C">
              <w:rPr>
                <w:i/>
                <w:iCs/>
                <w:sz w:val="27"/>
                <w:szCs w:val="27"/>
              </w:rPr>
              <w:t>(</w:t>
            </w:r>
            <w:r w:rsidRPr="004A790C">
              <w:rPr>
                <w:i/>
                <w:iCs/>
                <w:sz w:val="27"/>
                <w:szCs w:val="27"/>
                <w:lang w:val="fr-FR"/>
              </w:rPr>
              <w:t>Ký, g</w:t>
            </w:r>
            <w:r w:rsidRPr="004A790C">
              <w:rPr>
                <w:i/>
                <w:iCs/>
                <w:sz w:val="27"/>
                <w:szCs w:val="27"/>
              </w:rPr>
              <w:t>hi r</w:t>
            </w:r>
            <w:r w:rsidRPr="004A790C">
              <w:rPr>
                <w:i/>
                <w:iCs/>
                <w:sz w:val="27"/>
                <w:szCs w:val="27"/>
                <w:lang w:val="fr-FR"/>
              </w:rPr>
              <w:t>õ họ tên, đóng dấu</w:t>
            </w:r>
            <w:r w:rsidRPr="004A790C">
              <w:rPr>
                <w:i/>
                <w:iCs/>
                <w:sz w:val="27"/>
                <w:szCs w:val="27"/>
              </w:rPr>
              <w:t>)</w:t>
            </w:r>
          </w:p>
        </w:tc>
        <w:tc>
          <w:tcPr>
            <w:tcW w:w="2552" w:type="pct"/>
            <w:hideMark/>
          </w:tcPr>
          <w:p w14:paraId="404BDEEA" w14:textId="77777777" w:rsidR="004D6256" w:rsidRPr="004A790C" w:rsidRDefault="004D6256" w:rsidP="002C7D47">
            <w:pPr>
              <w:spacing w:line="264" w:lineRule="auto"/>
              <w:jc w:val="center"/>
              <w:rPr>
                <w:i/>
                <w:iCs/>
                <w:sz w:val="25"/>
                <w:szCs w:val="25"/>
                <w:lang w:val="en-GB"/>
              </w:rPr>
            </w:pPr>
            <w:r w:rsidRPr="004A790C">
              <w:rPr>
                <w:i/>
                <w:iCs/>
                <w:sz w:val="25"/>
                <w:szCs w:val="25"/>
                <w:lang w:val="en-GB"/>
              </w:rPr>
              <w:t>……………, ngày … tháng … năm ...</w:t>
            </w:r>
          </w:p>
          <w:p w14:paraId="39B383BC" w14:textId="77777777" w:rsidR="004D6256" w:rsidRPr="004A790C" w:rsidRDefault="004D6256" w:rsidP="002C7D47">
            <w:pPr>
              <w:spacing w:line="264" w:lineRule="auto"/>
              <w:jc w:val="center"/>
              <w:rPr>
                <w:b/>
                <w:bCs/>
                <w:sz w:val="27"/>
                <w:szCs w:val="27"/>
                <w:lang w:val="fr-FR"/>
              </w:rPr>
            </w:pPr>
            <w:r w:rsidRPr="004A790C">
              <w:rPr>
                <w:b/>
                <w:bCs/>
                <w:sz w:val="27"/>
                <w:szCs w:val="27"/>
              </w:rPr>
              <w:t xml:space="preserve">ĐẠI DIỆN </w:t>
            </w:r>
            <w:r w:rsidRPr="004A790C">
              <w:rPr>
                <w:b/>
                <w:bCs/>
                <w:sz w:val="27"/>
                <w:szCs w:val="27"/>
                <w:lang w:val="fr-FR"/>
              </w:rPr>
              <w:t>BÊN A</w:t>
            </w:r>
          </w:p>
          <w:p w14:paraId="36D19D23" w14:textId="77777777" w:rsidR="004D6256" w:rsidRPr="004A790C" w:rsidRDefault="004D6256" w:rsidP="002C7D47">
            <w:pPr>
              <w:spacing w:line="264" w:lineRule="auto"/>
              <w:jc w:val="center"/>
              <w:rPr>
                <w:sz w:val="23"/>
                <w:szCs w:val="23"/>
                <w:lang w:val="fr-FR"/>
              </w:rPr>
            </w:pPr>
            <w:r w:rsidRPr="004A790C">
              <w:rPr>
                <w:i/>
                <w:iCs/>
                <w:sz w:val="27"/>
                <w:szCs w:val="27"/>
                <w:lang w:val="fr-FR"/>
              </w:rPr>
              <w:t>(Ký, ghi rõ họ tên, đóng dấu)</w:t>
            </w:r>
          </w:p>
        </w:tc>
      </w:tr>
    </w:tbl>
    <w:p w14:paraId="0D88C45C" w14:textId="77777777" w:rsidR="004D6256" w:rsidRPr="00165BFA" w:rsidRDefault="004D6256" w:rsidP="004D6256">
      <w:pPr>
        <w:spacing w:before="120" w:after="120" w:line="312" w:lineRule="auto"/>
        <w:jc w:val="both"/>
        <w:rPr>
          <w:b/>
          <w:bCs/>
          <w:sz w:val="25"/>
          <w:szCs w:val="25"/>
          <w:lang w:val="nl-NL"/>
        </w:rPr>
        <w:sectPr w:rsidR="004D6256" w:rsidRPr="00165BFA" w:rsidSect="00156A8A">
          <w:pgSz w:w="16838" w:h="11906" w:orient="landscape" w:code="9"/>
          <w:pgMar w:top="1418" w:right="1134" w:bottom="1134" w:left="1134" w:header="680" w:footer="680" w:gutter="0"/>
          <w:cols w:space="708"/>
          <w:docGrid w:linePitch="360"/>
        </w:sectPr>
      </w:pPr>
    </w:p>
    <w:p w14:paraId="1B350FBD" w14:textId="61684806"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vi-VN"/>
        </w:rPr>
        <w:t>1</w:t>
      </w:r>
      <w:r w:rsidRPr="00D802E2">
        <w:rPr>
          <w:bCs/>
          <w:sz w:val="27"/>
          <w:szCs w:val="27"/>
          <w:lang w:val="nl-NL"/>
        </w:rPr>
        <w:t>3</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5DA97A1C"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D9A2268" w14:textId="77777777" w:rsidR="004D6256" w:rsidRPr="001C2E91" w:rsidRDefault="004D6256" w:rsidP="004D6256">
      <w:pPr>
        <w:tabs>
          <w:tab w:val="center" w:pos="4536"/>
        </w:tabs>
        <w:spacing w:line="288" w:lineRule="auto"/>
        <w:ind w:right="520"/>
        <w:rPr>
          <w:b/>
          <w:spacing w:val="-8"/>
          <w:sz w:val="25"/>
          <w:szCs w:val="25"/>
          <w:lang w:val="vi-VN"/>
        </w:rPr>
      </w:pPr>
    </w:p>
    <w:tbl>
      <w:tblPr>
        <w:tblW w:w="9864" w:type="dxa"/>
        <w:tblLook w:val="04A0" w:firstRow="1" w:lastRow="0" w:firstColumn="1" w:lastColumn="0" w:noHBand="0" w:noVBand="1"/>
      </w:tblPr>
      <w:tblGrid>
        <w:gridCol w:w="4111"/>
        <w:gridCol w:w="5753"/>
      </w:tblGrid>
      <w:tr w:rsidR="004D6256" w:rsidRPr="001C2E91" w14:paraId="14F3F26A" w14:textId="77777777" w:rsidTr="002C7D47">
        <w:tc>
          <w:tcPr>
            <w:tcW w:w="4111" w:type="dxa"/>
          </w:tcPr>
          <w:p w14:paraId="5D26D0A9" w14:textId="630CEA16" w:rsidR="004D6256" w:rsidRPr="001C2E91" w:rsidRDefault="004D6256" w:rsidP="002C7D47">
            <w:pPr>
              <w:spacing w:line="288" w:lineRule="auto"/>
              <w:jc w:val="center"/>
              <w:rPr>
                <w:b/>
                <w:sz w:val="25"/>
                <w:szCs w:val="25"/>
                <w:lang w:val="vi-VN"/>
              </w:rPr>
            </w:pPr>
            <w:r>
              <w:rPr>
                <w:noProof/>
                <w:lang w:eastAsia="zh-CN"/>
              </w:rPr>
              <mc:AlternateContent>
                <mc:Choice Requires="wps">
                  <w:drawing>
                    <wp:anchor distT="4294967293" distB="4294967293" distL="114300" distR="114300" simplePos="0" relativeHeight="252335104" behindDoc="0" locked="0" layoutInCell="1" allowOverlap="1" wp14:anchorId="5ED6E83E" wp14:editId="7D2A83BD">
                      <wp:simplePos x="0" y="0"/>
                      <wp:positionH relativeFrom="column">
                        <wp:posOffset>832485</wp:posOffset>
                      </wp:positionH>
                      <wp:positionV relativeFrom="paragraph">
                        <wp:posOffset>207644</wp:posOffset>
                      </wp:positionV>
                      <wp:extent cx="7239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A7F793" id="Straight Connector 24" o:spid="_x0000_s1026" style="position:absolute;z-index:25233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5.55pt,16.35pt" to="12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" strokecolor="windowText" strokeweight=".5pt">
                      <v:stroke joinstyle="miter"/>
                      <o:lock v:ext="edit" shapetype="f"/>
                    </v:line>
                  </w:pict>
                </mc:Fallback>
              </mc:AlternateContent>
            </w:r>
            <w:r w:rsidRPr="001C2E91">
              <w:rPr>
                <w:b/>
                <w:sz w:val="25"/>
                <w:szCs w:val="25"/>
                <w:lang w:val="vi-VN"/>
              </w:rPr>
              <w:t>TÊN DOANH NGHIỆP</w:t>
            </w:r>
          </w:p>
          <w:p w14:paraId="351FDE47" w14:textId="77777777" w:rsidR="004D6256" w:rsidRPr="001C2E91" w:rsidRDefault="004D6256" w:rsidP="002C7D47">
            <w:pPr>
              <w:spacing w:before="80" w:line="288" w:lineRule="auto"/>
              <w:ind w:left="-108"/>
              <w:jc w:val="center"/>
              <w:rPr>
                <w:sz w:val="25"/>
                <w:szCs w:val="25"/>
                <w:lang w:val="vi-VN"/>
              </w:rPr>
            </w:pPr>
            <w:r w:rsidRPr="001C2E91">
              <w:rPr>
                <w:sz w:val="25"/>
                <w:szCs w:val="25"/>
                <w:lang w:val="vi-VN"/>
              </w:rPr>
              <w:t>Số: …….</w:t>
            </w:r>
          </w:p>
          <w:p w14:paraId="229F1F70" w14:textId="77777777" w:rsidR="004D6256" w:rsidRPr="001C2E91" w:rsidRDefault="004D6256" w:rsidP="002C7D47">
            <w:pPr>
              <w:spacing w:before="120" w:line="288" w:lineRule="auto"/>
              <w:ind w:left="-108"/>
              <w:jc w:val="center"/>
              <w:rPr>
                <w:sz w:val="25"/>
                <w:szCs w:val="25"/>
                <w:lang w:val="vi-VN"/>
              </w:rPr>
            </w:pPr>
            <w:r w:rsidRPr="001C2E91">
              <w:rPr>
                <w:sz w:val="25"/>
                <w:szCs w:val="25"/>
                <w:lang w:val="vi-VN"/>
              </w:rPr>
              <w:t>V/v đề nghị thanh toán kinh phí thực hiện hợp đồng số….</w:t>
            </w:r>
          </w:p>
        </w:tc>
        <w:tc>
          <w:tcPr>
            <w:tcW w:w="5753" w:type="dxa"/>
          </w:tcPr>
          <w:p w14:paraId="4D85D6C4" w14:textId="6448D9EA" w:rsidR="004D6256" w:rsidRPr="001C2E91" w:rsidRDefault="004D6256" w:rsidP="002C7D47">
            <w:pPr>
              <w:spacing w:line="288" w:lineRule="auto"/>
              <w:jc w:val="center"/>
              <w:rPr>
                <w:b/>
                <w:bCs/>
                <w:sz w:val="27"/>
                <w:szCs w:val="27"/>
                <w:lang w:val="vi-VN"/>
              </w:rPr>
            </w:pPr>
            <w:r>
              <w:rPr>
                <w:noProof/>
                <w:lang w:eastAsia="zh-CN"/>
              </w:rPr>
              <mc:AlternateContent>
                <mc:Choice Requires="wps">
                  <w:drawing>
                    <wp:anchor distT="0" distB="0" distL="114300" distR="114300" simplePos="0" relativeHeight="252334080" behindDoc="0" locked="0" layoutInCell="1" allowOverlap="1" wp14:anchorId="7598798D" wp14:editId="63699368">
                      <wp:simplePos x="0" y="0"/>
                      <wp:positionH relativeFrom="column">
                        <wp:posOffset>637540</wp:posOffset>
                      </wp:positionH>
                      <wp:positionV relativeFrom="paragraph">
                        <wp:posOffset>440055</wp:posOffset>
                      </wp:positionV>
                      <wp:extent cx="2172970" cy="635"/>
                      <wp:effectExtent l="0" t="0" r="17780" b="3746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1BCE2862" id="Elbow Connector 1" o:spid="_x0000_s1026" type="#_x0000_t34" style="position:absolute;margin-left:50.2pt;margin-top:34.65pt;width:171.1pt;height:.0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"/>
                  </w:pict>
                </mc:Fallback>
              </mc:AlternateContent>
            </w:r>
            <w:r w:rsidRPr="001C2E91">
              <w:rPr>
                <w:b/>
                <w:bCs/>
                <w:sz w:val="25"/>
                <w:szCs w:val="25"/>
                <w:lang w:val="vi-VN"/>
              </w:rPr>
              <w:t>CỘNG HÒA XÃ HỘI CHỦ NGHĨA VIỆT NAM</w:t>
            </w:r>
            <w:r w:rsidRPr="001C2E91">
              <w:rPr>
                <w:b/>
                <w:bCs/>
                <w:sz w:val="27"/>
                <w:szCs w:val="27"/>
                <w:lang w:val="vi-VN"/>
              </w:rPr>
              <w:br/>
              <w:t>Độc lập - Tự do - Hạnh phúc </w:t>
            </w:r>
          </w:p>
          <w:p w14:paraId="228CF732" w14:textId="77777777" w:rsidR="004D6256" w:rsidRPr="001C2E91" w:rsidRDefault="004D6256" w:rsidP="002C7D47">
            <w:pPr>
              <w:spacing w:before="80" w:line="288" w:lineRule="auto"/>
              <w:jc w:val="center"/>
              <w:rPr>
                <w:sz w:val="27"/>
                <w:szCs w:val="27"/>
              </w:rPr>
            </w:pPr>
            <w:r w:rsidRPr="001C2E91">
              <w:rPr>
                <w:i/>
                <w:iCs/>
                <w:sz w:val="27"/>
                <w:szCs w:val="27"/>
              </w:rPr>
              <w:t>......</w:t>
            </w:r>
            <w:r w:rsidRPr="001C2E91">
              <w:rPr>
                <w:i/>
                <w:iCs/>
                <w:sz w:val="27"/>
                <w:szCs w:val="27"/>
                <w:lang w:val="vi-VN"/>
              </w:rPr>
              <w:t>, ngày</w:t>
            </w:r>
            <w:r w:rsidRPr="001C2E91">
              <w:rPr>
                <w:i/>
                <w:iCs/>
                <w:sz w:val="27"/>
                <w:szCs w:val="27"/>
              </w:rPr>
              <w:t>...</w:t>
            </w:r>
            <w:r w:rsidRPr="001C2E91">
              <w:rPr>
                <w:i/>
                <w:iCs/>
                <w:sz w:val="27"/>
                <w:szCs w:val="27"/>
                <w:lang w:val="vi-VN"/>
              </w:rPr>
              <w:t>  tháng</w:t>
            </w:r>
            <w:r w:rsidRPr="001C2E91">
              <w:rPr>
                <w:i/>
                <w:iCs/>
                <w:sz w:val="27"/>
                <w:szCs w:val="27"/>
              </w:rPr>
              <w:t xml:space="preserve"> ...</w:t>
            </w:r>
            <w:r w:rsidRPr="001C2E91">
              <w:rPr>
                <w:i/>
                <w:iCs/>
                <w:sz w:val="27"/>
                <w:szCs w:val="27"/>
                <w:lang w:val="vi-VN"/>
              </w:rPr>
              <w:t>  năm </w:t>
            </w:r>
            <w:r w:rsidRPr="001C2E91">
              <w:rPr>
                <w:i/>
                <w:iCs/>
                <w:sz w:val="27"/>
                <w:szCs w:val="27"/>
              </w:rPr>
              <w:t>…</w:t>
            </w:r>
          </w:p>
        </w:tc>
      </w:tr>
    </w:tbl>
    <w:p w14:paraId="6DA7774A" w14:textId="77777777" w:rsidR="004D6256" w:rsidRPr="001C2E91" w:rsidRDefault="004D6256" w:rsidP="004D6256">
      <w:pPr>
        <w:ind w:left="1440" w:firstLine="720"/>
        <w:rPr>
          <w:bCs/>
          <w:sz w:val="27"/>
          <w:szCs w:val="27"/>
        </w:rPr>
      </w:pPr>
    </w:p>
    <w:p w14:paraId="4C984738" w14:textId="77777777" w:rsidR="004D6256" w:rsidRPr="001C2E91" w:rsidRDefault="004D6256" w:rsidP="004D6256">
      <w:pPr>
        <w:ind w:left="1440" w:firstLine="720"/>
        <w:rPr>
          <w:bCs/>
          <w:sz w:val="27"/>
          <w:szCs w:val="27"/>
        </w:rPr>
      </w:pPr>
      <w:r w:rsidRPr="001C2E91">
        <w:rPr>
          <w:bCs/>
          <w:sz w:val="27"/>
          <w:szCs w:val="27"/>
        </w:rPr>
        <w:t>Kính gửi: Quỹ Dịch vụ viễn thông công ích Việt Nam</w:t>
      </w:r>
    </w:p>
    <w:p w14:paraId="08F11A92" w14:textId="77777777" w:rsidR="004D6256" w:rsidRPr="001C2E91" w:rsidRDefault="004D6256" w:rsidP="004D6256">
      <w:pPr>
        <w:rPr>
          <w:sz w:val="27"/>
          <w:szCs w:val="27"/>
          <w:lang w:val="vi-VN"/>
        </w:rPr>
      </w:pPr>
      <w:r w:rsidRPr="001C2E91">
        <w:rPr>
          <w:sz w:val="27"/>
          <w:szCs w:val="27"/>
          <w:lang w:val="vi-VN"/>
        </w:rPr>
        <w:t xml:space="preserve"> </w:t>
      </w:r>
    </w:p>
    <w:p w14:paraId="249503BF" w14:textId="77777777" w:rsidR="004D6256" w:rsidRPr="001C2E91" w:rsidRDefault="004D6256" w:rsidP="004D6256">
      <w:pPr>
        <w:widowControl w:val="0"/>
        <w:spacing w:before="120"/>
        <w:ind w:firstLine="567"/>
        <w:jc w:val="both"/>
        <w:rPr>
          <w:rFonts w:eastAsia=".VnTime"/>
          <w:spacing w:val="-4"/>
          <w:sz w:val="27"/>
          <w:szCs w:val="27"/>
          <w:lang w:val="nl-NL"/>
        </w:rPr>
      </w:pPr>
      <w:r w:rsidRPr="001C2E91">
        <w:rPr>
          <w:rFonts w:eastAsia=".VnTime"/>
          <w:spacing w:val="-4"/>
          <w:sz w:val="27"/>
          <w:szCs w:val="27"/>
          <w:lang w:val="nl-NL"/>
        </w:rPr>
        <w:t>Căn cứ Thông tư số .../.../TT-BKHCN ngày ... tháng ... năm ... của Bộ Khoa học và Công nghệ ...;</w:t>
      </w:r>
    </w:p>
    <w:p w14:paraId="03BD6C6A" w14:textId="77777777" w:rsidR="004D6256" w:rsidRPr="001C2E91" w:rsidRDefault="004D6256" w:rsidP="004D6256">
      <w:pPr>
        <w:widowControl w:val="0"/>
        <w:spacing w:before="120"/>
        <w:ind w:firstLine="567"/>
        <w:jc w:val="both"/>
        <w:rPr>
          <w:rFonts w:eastAsia=".VnTime"/>
          <w:spacing w:val="-4"/>
          <w:sz w:val="27"/>
          <w:szCs w:val="27"/>
          <w:lang w:val="nl-NL"/>
        </w:rPr>
      </w:pPr>
      <w:r w:rsidRPr="001C2E91">
        <w:rPr>
          <w:rFonts w:eastAsia=".VnTime"/>
          <w:spacing w:val="-4"/>
          <w:sz w:val="27"/>
          <w:szCs w:val="27"/>
          <w:lang w:val="nl-NL"/>
        </w:rPr>
        <w:t>Căn cứ Quyết định số ..../QĐ-VTF ngày....tháng....năm của Quỹ Dịch vụ viễn thông công ích Việt Nam về việc Phê duyệt dự toán thực hiện nhiệm vụ</w:t>
      </w:r>
      <w:r>
        <w:rPr>
          <w:rFonts w:eastAsia=".VnTime"/>
          <w:spacing w:val="-4"/>
          <w:sz w:val="27"/>
          <w:szCs w:val="27"/>
          <w:lang w:val="nl-NL"/>
        </w:rPr>
        <w:t xml:space="preserve"> cung cấp dịch vụ viễn thông công ích thuộc Chương trình cung cấp dịch vụ viễn thông công ích...</w:t>
      </w:r>
      <w:r w:rsidRPr="001C2E91">
        <w:rPr>
          <w:rFonts w:eastAsia=".VnTime"/>
          <w:spacing w:val="-4"/>
          <w:sz w:val="27"/>
          <w:szCs w:val="27"/>
          <w:lang w:val="nl-NL"/>
        </w:rPr>
        <w:t>;</w:t>
      </w:r>
    </w:p>
    <w:p w14:paraId="14F4D090" w14:textId="77777777" w:rsidR="004D6256" w:rsidRPr="001C2E91" w:rsidRDefault="004D6256" w:rsidP="004D6256">
      <w:pPr>
        <w:widowControl w:val="0"/>
        <w:spacing w:before="120"/>
        <w:ind w:firstLine="567"/>
        <w:jc w:val="both"/>
        <w:rPr>
          <w:rFonts w:eastAsia=".VnTime"/>
          <w:spacing w:val="-4"/>
          <w:sz w:val="27"/>
          <w:szCs w:val="27"/>
          <w:lang w:val="nl-NL"/>
        </w:rPr>
      </w:pPr>
      <w:r w:rsidRPr="001C2E91">
        <w:rPr>
          <w:rFonts w:eastAsia=".VnTime"/>
          <w:spacing w:val="-4"/>
          <w:sz w:val="27"/>
          <w:szCs w:val="27"/>
          <w:lang w:val="nl-NL"/>
        </w:rPr>
        <w:t>Căn cứ Hợp đồng số.....;</w:t>
      </w:r>
    </w:p>
    <w:p w14:paraId="0EF1E4AE" w14:textId="77777777" w:rsidR="004D6256" w:rsidRPr="001C2E91" w:rsidRDefault="004D6256" w:rsidP="004D6256">
      <w:pPr>
        <w:widowControl w:val="0"/>
        <w:spacing w:before="120"/>
        <w:ind w:firstLine="567"/>
        <w:jc w:val="both"/>
        <w:rPr>
          <w:rFonts w:eastAsia=".VnTime"/>
          <w:spacing w:val="-4"/>
          <w:sz w:val="27"/>
          <w:szCs w:val="27"/>
          <w:lang w:val="nl-NL"/>
        </w:rPr>
      </w:pPr>
      <w:r w:rsidRPr="001C2E91">
        <w:rPr>
          <w:rFonts w:eastAsia=".VnTime"/>
          <w:spacing w:val="-4"/>
          <w:sz w:val="27"/>
          <w:szCs w:val="27"/>
          <w:lang w:val="nl-NL"/>
        </w:rPr>
        <w:t>Căn cứ Biên bản nghiệm thu......;</w:t>
      </w:r>
    </w:p>
    <w:p w14:paraId="70DE9BCF" w14:textId="77777777" w:rsidR="004D6256" w:rsidRPr="001C2E91" w:rsidRDefault="004D6256" w:rsidP="004D6256">
      <w:pPr>
        <w:widowControl w:val="0"/>
        <w:spacing w:before="120"/>
        <w:ind w:firstLine="567"/>
        <w:jc w:val="both"/>
        <w:rPr>
          <w:sz w:val="27"/>
          <w:szCs w:val="27"/>
          <w:lang w:val="nl-NL"/>
        </w:rPr>
      </w:pPr>
      <w:r w:rsidRPr="001C2E91">
        <w:rPr>
          <w:rFonts w:eastAsia=".VnTime"/>
          <w:spacing w:val="-4"/>
          <w:sz w:val="27"/>
          <w:szCs w:val="27"/>
          <w:lang w:val="nl-NL"/>
        </w:rPr>
        <w:t>Căn</w:t>
      </w:r>
      <w:r w:rsidRPr="001C2E91">
        <w:rPr>
          <w:sz w:val="27"/>
          <w:szCs w:val="27"/>
          <w:lang w:val="vi-VN"/>
        </w:rPr>
        <w:t xml:space="preserve"> cứ </w:t>
      </w:r>
      <w:r w:rsidRPr="001C2E91">
        <w:rPr>
          <w:sz w:val="27"/>
          <w:szCs w:val="27"/>
          <w:lang w:val="nl-NL"/>
        </w:rPr>
        <w:t>...;</w:t>
      </w:r>
    </w:p>
    <w:p w14:paraId="270C41AC" w14:textId="77777777" w:rsidR="004D6256" w:rsidRPr="001C2E91" w:rsidRDefault="004D6256" w:rsidP="004D6256">
      <w:pPr>
        <w:widowControl w:val="0"/>
        <w:spacing w:before="120"/>
        <w:ind w:firstLine="567"/>
        <w:jc w:val="both"/>
        <w:rPr>
          <w:sz w:val="27"/>
          <w:szCs w:val="27"/>
          <w:lang w:val="vi-VN"/>
        </w:rPr>
      </w:pPr>
      <w:r w:rsidRPr="001C2E91">
        <w:rPr>
          <w:sz w:val="27"/>
          <w:szCs w:val="27"/>
          <w:lang w:val="vi-VN"/>
        </w:rPr>
        <w:t xml:space="preserve">(Tên </w:t>
      </w:r>
      <w:r w:rsidRPr="001C2E91">
        <w:rPr>
          <w:rFonts w:eastAsia=".VnTime"/>
          <w:spacing w:val="-4"/>
          <w:sz w:val="27"/>
          <w:szCs w:val="27"/>
          <w:lang w:val="nl-NL"/>
        </w:rPr>
        <w:t>doanh</w:t>
      </w:r>
      <w:r w:rsidRPr="001C2E91">
        <w:rPr>
          <w:sz w:val="27"/>
          <w:szCs w:val="27"/>
          <w:lang w:val="vi-VN"/>
        </w:rPr>
        <w:t xml:space="preserve"> nghiệp) </w:t>
      </w:r>
      <w:r w:rsidRPr="001C2E91">
        <w:rPr>
          <w:sz w:val="27"/>
          <w:szCs w:val="27"/>
          <w:lang w:val="nl-NL"/>
        </w:rPr>
        <w:t xml:space="preserve">đề nghị Quỹ Dịch vụ viễn thông công ích Việt Nam thanh toán kinh phí thực hiện hợp đồng số..... </w:t>
      </w:r>
    </w:p>
    <w:p w14:paraId="1C402580" w14:textId="77777777" w:rsidR="004D6256" w:rsidRDefault="004D6256" w:rsidP="004D6256">
      <w:pPr>
        <w:spacing w:before="120" w:line="288" w:lineRule="auto"/>
        <w:ind w:firstLine="567"/>
        <w:rPr>
          <w:sz w:val="27"/>
          <w:szCs w:val="27"/>
          <w:lang w:val="vi-VN"/>
        </w:rPr>
      </w:pPr>
      <w:r w:rsidRPr="001C2E91">
        <w:rPr>
          <w:sz w:val="27"/>
          <w:szCs w:val="27"/>
          <w:lang w:val="vi-VN"/>
        </w:rPr>
        <w:t>Các nội dung khác (nếu có).</w:t>
      </w:r>
    </w:p>
    <w:p w14:paraId="63EB53F3" w14:textId="77777777" w:rsidR="004D6256" w:rsidRPr="001C2E91" w:rsidRDefault="004D6256" w:rsidP="004D6256">
      <w:pPr>
        <w:spacing w:before="120" w:line="288" w:lineRule="auto"/>
        <w:ind w:firstLine="567"/>
        <w:rPr>
          <w:sz w:val="27"/>
          <w:szCs w:val="27"/>
          <w:lang w:val="vi-VN"/>
        </w:rPr>
      </w:pPr>
      <w:r w:rsidRPr="001C2E91">
        <w:rPr>
          <w:sz w:val="27"/>
          <w:szCs w:val="27"/>
          <w:lang w:val="vi-VN"/>
        </w:rPr>
        <w:t>Đề nghị Quỹ Dịch vụ viễn thông công ích Việt Nam xem xét, phê duyệt.</w:t>
      </w:r>
    </w:p>
    <w:tbl>
      <w:tblPr>
        <w:tblW w:w="5000" w:type="pct"/>
        <w:tblLook w:val="04A0" w:firstRow="1" w:lastRow="0" w:firstColumn="1" w:lastColumn="0" w:noHBand="0" w:noVBand="1"/>
      </w:tblPr>
      <w:tblGrid>
        <w:gridCol w:w="4711"/>
        <w:gridCol w:w="4643"/>
      </w:tblGrid>
      <w:tr w:rsidR="004D6256" w:rsidRPr="007F3200" w14:paraId="3C44C43C" w14:textId="77777777" w:rsidTr="002C7D47">
        <w:tc>
          <w:tcPr>
            <w:tcW w:w="2518" w:type="pct"/>
          </w:tcPr>
          <w:p w14:paraId="560070CF" w14:textId="77777777" w:rsidR="004D6256" w:rsidRPr="00BB1FFB" w:rsidRDefault="004D6256" w:rsidP="002C7D47">
            <w:pPr>
              <w:pStyle w:val="ListParagraph"/>
              <w:spacing w:line="240" w:lineRule="auto"/>
              <w:ind w:left="0"/>
              <w:jc w:val="left"/>
              <w:rPr>
                <w:b/>
                <w:i/>
                <w:sz w:val="23"/>
                <w:szCs w:val="23"/>
                <w:lang w:val="vi-VN"/>
              </w:rPr>
            </w:pPr>
            <w:r w:rsidRPr="00BB1FFB">
              <w:rPr>
                <w:b/>
                <w:i/>
                <w:sz w:val="23"/>
                <w:szCs w:val="23"/>
                <w:lang w:val="vi-VN"/>
              </w:rPr>
              <w:t>Nơi nhận:</w:t>
            </w:r>
          </w:p>
          <w:p w14:paraId="69F4A5BD" w14:textId="77777777" w:rsidR="004D6256" w:rsidRPr="00BB1FFB" w:rsidRDefault="004D6256" w:rsidP="002C7D47">
            <w:pPr>
              <w:tabs>
                <w:tab w:val="left" w:pos="369"/>
                <w:tab w:val="left" w:pos="426"/>
                <w:tab w:val="left" w:pos="14010"/>
              </w:tabs>
              <w:spacing w:line="360" w:lineRule="exact"/>
              <w:ind w:right="49"/>
              <w:rPr>
                <w:sz w:val="23"/>
                <w:szCs w:val="23"/>
                <w:lang w:val="vi-VN"/>
              </w:rPr>
            </w:pPr>
          </w:p>
        </w:tc>
        <w:tc>
          <w:tcPr>
            <w:tcW w:w="2482" w:type="pct"/>
          </w:tcPr>
          <w:p w14:paraId="69873D1E" w14:textId="77777777" w:rsidR="004D6256" w:rsidRPr="00BB1FFB" w:rsidRDefault="004D6256" w:rsidP="002C7D47">
            <w:pPr>
              <w:tabs>
                <w:tab w:val="left" w:pos="369"/>
                <w:tab w:val="left" w:pos="426"/>
                <w:tab w:val="left" w:pos="14010"/>
              </w:tabs>
              <w:spacing w:line="360" w:lineRule="exact"/>
              <w:ind w:right="49"/>
              <w:jc w:val="center"/>
              <w:rPr>
                <w:b/>
                <w:sz w:val="27"/>
                <w:szCs w:val="27"/>
                <w:lang w:val="vi-VN"/>
              </w:rPr>
            </w:pPr>
            <w:r w:rsidRPr="00BB1FFB">
              <w:rPr>
                <w:b/>
                <w:sz w:val="27"/>
                <w:szCs w:val="27"/>
                <w:lang w:val="vi-VN"/>
              </w:rPr>
              <w:t>ĐẠI DIỆN DOANH NGHIỆP</w:t>
            </w:r>
          </w:p>
          <w:p w14:paraId="0440929A" w14:textId="77777777" w:rsidR="004D6256" w:rsidRPr="00BB1FFB" w:rsidRDefault="004D6256" w:rsidP="002C7D47">
            <w:pPr>
              <w:tabs>
                <w:tab w:val="left" w:pos="369"/>
                <w:tab w:val="left" w:pos="426"/>
                <w:tab w:val="left" w:pos="14010"/>
              </w:tabs>
              <w:spacing w:line="360" w:lineRule="exact"/>
              <w:ind w:right="49"/>
              <w:jc w:val="center"/>
              <w:rPr>
                <w:sz w:val="25"/>
                <w:szCs w:val="25"/>
                <w:lang w:val="vi-VN"/>
              </w:rPr>
            </w:pPr>
            <w:r w:rsidRPr="00BB1FFB">
              <w:rPr>
                <w:sz w:val="25"/>
                <w:szCs w:val="25"/>
                <w:lang w:val="vi-VN"/>
              </w:rPr>
              <w:t>(Ký, ghi rõ họ tên, đóng dấu)</w:t>
            </w:r>
          </w:p>
        </w:tc>
      </w:tr>
    </w:tbl>
    <w:p w14:paraId="352904AB" w14:textId="77777777" w:rsidR="004D6256" w:rsidRPr="004A790C" w:rsidRDefault="004D6256" w:rsidP="004D6256">
      <w:pPr>
        <w:spacing w:before="120" w:after="120" w:line="312" w:lineRule="auto"/>
        <w:jc w:val="both"/>
        <w:rPr>
          <w:bCs/>
          <w:sz w:val="27"/>
          <w:szCs w:val="27"/>
          <w:lang w:val="vi-VN"/>
        </w:rPr>
      </w:pPr>
    </w:p>
    <w:p w14:paraId="01A4E9EB" w14:textId="77777777" w:rsidR="004D6256" w:rsidRDefault="004D6256" w:rsidP="004D6256">
      <w:pPr>
        <w:spacing w:before="80" w:after="80" w:line="288" w:lineRule="auto"/>
        <w:jc w:val="center"/>
        <w:rPr>
          <w:bCs/>
          <w:sz w:val="27"/>
          <w:szCs w:val="27"/>
          <w:lang w:val="vi-VN"/>
        </w:rPr>
      </w:pPr>
      <w:r>
        <w:rPr>
          <w:bCs/>
          <w:sz w:val="27"/>
          <w:szCs w:val="27"/>
          <w:lang w:val="vi-VN"/>
        </w:rPr>
        <w:br/>
      </w:r>
    </w:p>
    <w:p w14:paraId="68A50601" w14:textId="648A1FBB" w:rsidR="00D802E2" w:rsidRPr="007F3200" w:rsidRDefault="004D6256" w:rsidP="00D802E2">
      <w:pPr>
        <w:spacing w:line="288" w:lineRule="auto"/>
        <w:jc w:val="center"/>
        <w:rPr>
          <w:bCs/>
          <w:sz w:val="27"/>
          <w:szCs w:val="27"/>
          <w:lang w:val="vi-VN"/>
        </w:rPr>
      </w:pPr>
      <w:r>
        <w:rPr>
          <w:bCs/>
          <w:sz w:val="27"/>
          <w:szCs w:val="27"/>
          <w:lang w:val="vi-VN"/>
        </w:rPr>
        <w:br w:type="page"/>
      </w:r>
      <w:r w:rsidR="00D802E2">
        <w:rPr>
          <w:bCs/>
          <w:sz w:val="27"/>
          <w:szCs w:val="27"/>
          <w:lang w:val="vi-VN"/>
        </w:rPr>
        <w:lastRenderedPageBreak/>
        <w:t xml:space="preserve">Mẫu số </w:t>
      </w:r>
      <w:r w:rsidR="00D802E2" w:rsidRPr="00D802E2">
        <w:rPr>
          <w:bCs/>
          <w:sz w:val="27"/>
          <w:szCs w:val="27"/>
          <w:lang w:val="vi-VN"/>
        </w:rPr>
        <w:t>14</w:t>
      </w:r>
      <w:r w:rsidR="00D802E2" w:rsidRPr="004A790C">
        <w:rPr>
          <w:bCs/>
          <w:sz w:val="27"/>
          <w:szCs w:val="27"/>
          <w:lang w:val="vi-VN"/>
        </w:rPr>
        <w:t xml:space="preserve">, Phụ lục </w:t>
      </w:r>
      <w:r w:rsidR="00D802E2" w:rsidRPr="004A790C">
        <w:rPr>
          <w:iCs/>
          <w:sz w:val="27"/>
          <w:szCs w:val="27"/>
          <w:lang w:val="vi-VN"/>
        </w:rPr>
        <w:t xml:space="preserve">số </w:t>
      </w:r>
      <w:r w:rsidR="00D802E2">
        <w:rPr>
          <w:bCs/>
          <w:sz w:val="27"/>
          <w:szCs w:val="27"/>
          <w:lang w:val="vi-VN"/>
        </w:rPr>
        <w:t>0</w:t>
      </w:r>
      <w:r w:rsidR="00D802E2" w:rsidRPr="007F3200">
        <w:rPr>
          <w:bCs/>
          <w:sz w:val="27"/>
          <w:szCs w:val="27"/>
          <w:lang w:val="vi-VN"/>
        </w:rPr>
        <w:t>2</w:t>
      </w:r>
    </w:p>
    <w:p w14:paraId="1DE43D57" w14:textId="7AB90E5B"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2868A016" w14:textId="77777777" w:rsidR="00D802E2" w:rsidRDefault="00D802E2" w:rsidP="00D802E2">
      <w:pPr>
        <w:spacing w:line="288" w:lineRule="auto"/>
        <w:jc w:val="center"/>
        <w:rPr>
          <w:i/>
          <w:spacing w:val="-10"/>
          <w:sz w:val="25"/>
          <w:szCs w:val="25"/>
          <w:lang w:val="vi-VN"/>
        </w:rPr>
      </w:pPr>
    </w:p>
    <w:p w14:paraId="2FF731F5" w14:textId="47A03884" w:rsidR="004D6256" w:rsidRPr="004A790C" w:rsidRDefault="004D6256" w:rsidP="00D802E2">
      <w:pPr>
        <w:spacing w:before="120" w:after="120" w:line="312" w:lineRule="auto"/>
        <w:jc w:val="center"/>
        <w:rPr>
          <w:b/>
          <w:sz w:val="23"/>
          <w:szCs w:val="23"/>
          <w:lang w:val="vi-VN"/>
        </w:rPr>
      </w:pPr>
      <w:r w:rsidRPr="004A790C">
        <w:rPr>
          <w:b/>
          <w:sz w:val="23"/>
          <w:szCs w:val="23"/>
          <w:lang w:val="vi-VN"/>
        </w:rPr>
        <w:t>CỘNG HÒA XÃ HỘI CHỦ NGHĨA VIỆT NAM</w:t>
      </w:r>
    </w:p>
    <w:p w14:paraId="39445CCB" w14:textId="77777777" w:rsidR="004D6256" w:rsidRPr="004A790C" w:rsidRDefault="004D6256" w:rsidP="004D6256">
      <w:pPr>
        <w:spacing w:line="288" w:lineRule="auto"/>
        <w:jc w:val="center"/>
        <w:rPr>
          <w:bCs/>
          <w:sz w:val="27"/>
          <w:szCs w:val="27"/>
          <w:lang w:val="vi-VN"/>
        </w:rPr>
      </w:pPr>
      <w:r w:rsidRPr="004A790C">
        <w:rPr>
          <w:b/>
          <w:bCs/>
          <w:sz w:val="25"/>
          <w:szCs w:val="25"/>
          <w:u w:val="single"/>
          <w:lang w:val="vi-VN"/>
        </w:rPr>
        <w:t>Độc lập – Tự do – Hạnh phúc</w:t>
      </w:r>
    </w:p>
    <w:p w14:paraId="0EA8BAF4" w14:textId="77777777" w:rsidR="004D6256" w:rsidRPr="004A790C" w:rsidRDefault="004D6256" w:rsidP="004D6256">
      <w:pPr>
        <w:spacing w:line="288" w:lineRule="auto"/>
        <w:jc w:val="center"/>
        <w:rPr>
          <w:b/>
          <w:bCs/>
          <w:sz w:val="25"/>
          <w:szCs w:val="25"/>
          <w:lang w:val="vi-VN"/>
        </w:rPr>
      </w:pPr>
    </w:p>
    <w:p w14:paraId="7A18E8FF" w14:textId="77777777" w:rsidR="004D6256" w:rsidRPr="004A790C" w:rsidRDefault="004D6256" w:rsidP="004D6256">
      <w:pPr>
        <w:spacing w:line="288" w:lineRule="auto"/>
        <w:jc w:val="center"/>
        <w:rPr>
          <w:sz w:val="25"/>
          <w:szCs w:val="25"/>
          <w:lang w:val="vi-VN"/>
        </w:rPr>
      </w:pPr>
      <w:r w:rsidRPr="004A790C">
        <w:rPr>
          <w:b/>
          <w:bCs/>
          <w:sz w:val="25"/>
          <w:szCs w:val="25"/>
          <w:lang w:val="vi-VN"/>
        </w:rPr>
        <w:t xml:space="preserve">BIÊN BẢN THANH LÝ HỢP ĐỒNG </w:t>
      </w:r>
    </w:p>
    <w:p w14:paraId="28AF6DFB" w14:textId="77777777" w:rsidR="004D6256" w:rsidRPr="004A790C" w:rsidRDefault="004D6256" w:rsidP="004D6256">
      <w:pPr>
        <w:spacing w:line="288" w:lineRule="auto"/>
        <w:jc w:val="center"/>
        <w:rPr>
          <w:b/>
          <w:bCs/>
          <w:sz w:val="27"/>
          <w:szCs w:val="27"/>
          <w:lang w:val="fr-FR"/>
        </w:rPr>
      </w:pPr>
      <w:r w:rsidRPr="004A790C">
        <w:rPr>
          <w:b/>
          <w:bCs/>
          <w:sz w:val="27"/>
          <w:szCs w:val="27"/>
          <w:lang w:val="fr-FR"/>
        </w:rPr>
        <w:t>Số: … /BBTL</w:t>
      </w:r>
    </w:p>
    <w:p w14:paraId="6D1B0D06" w14:textId="77777777" w:rsidR="004D6256" w:rsidRPr="004A790C" w:rsidRDefault="004D6256" w:rsidP="004D6256">
      <w:pPr>
        <w:spacing w:line="288" w:lineRule="auto"/>
        <w:jc w:val="center"/>
        <w:rPr>
          <w:bCs/>
          <w:i/>
          <w:sz w:val="25"/>
          <w:szCs w:val="25"/>
          <w:lang w:val="vi-VN"/>
        </w:rPr>
      </w:pPr>
      <w:r w:rsidRPr="004A790C">
        <w:rPr>
          <w:bCs/>
          <w:i/>
          <w:sz w:val="25"/>
          <w:szCs w:val="25"/>
          <w:lang w:val="vi-VN"/>
        </w:rPr>
        <w:t xml:space="preserve"> (Theo phương thức giao nhiệm vụ)</w:t>
      </w:r>
    </w:p>
    <w:p w14:paraId="41CF8D06" w14:textId="77777777" w:rsidR="004D6256" w:rsidRPr="004A790C" w:rsidRDefault="004D6256" w:rsidP="004D6256">
      <w:pPr>
        <w:spacing w:line="288" w:lineRule="auto"/>
        <w:rPr>
          <w:b/>
          <w:bCs/>
          <w:sz w:val="27"/>
          <w:szCs w:val="27"/>
          <w:lang w:val="vi-VN"/>
        </w:rPr>
      </w:pPr>
    </w:p>
    <w:p w14:paraId="5262041B" w14:textId="77777777" w:rsidR="004D6256" w:rsidRPr="004A790C" w:rsidRDefault="004D6256" w:rsidP="004D6256">
      <w:pPr>
        <w:spacing w:before="80" w:after="80" w:line="288" w:lineRule="auto"/>
        <w:ind w:firstLine="567"/>
        <w:jc w:val="both"/>
        <w:rPr>
          <w:i/>
          <w:iCs/>
          <w:sz w:val="27"/>
          <w:szCs w:val="27"/>
          <w:lang w:val="vi-VN"/>
        </w:rPr>
      </w:pPr>
      <w:r w:rsidRPr="004A790C">
        <w:rPr>
          <w:i/>
          <w:iCs/>
          <w:sz w:val="27"/>
          <w:szCs w:val="27"/>
          <w:lang w:val="vi-VN"/>
        </w:rPr>
        <w:t>Căn cứ Bộ Luật Dân sự;</w:t>
      </w:r>
    </w:p>
    <w:p w14:paraId="1544735A" w14:textId="77777777" w:rsidR="004D6256" w:rsidRPr="004A790C" w:rsidRDefault="004D6256" w:rsidP="004D6256">
      <w:pPr>
        <w:widowControl w:val="0"/>
        <w:spacing w:before="80" w:after="80" w:line="288" w:lineRule="auto"/>
        <w:ind w:firstLine="567"/>
        <w:jc w:val="both"/>
        <w:rPr>
          <w:rFonts w:eastAsia=".VnTime"/>
          <w:bCs/>
          <w:i/>
          <w:sz w:val="27"/>
          <w:szCs w:val="27"/>
          <w:lang w:val="vi-VN"/>
        </w:rPr>
      </w:pPr>
      <w:r w:rsidRPr="004A790C">
        <w:rPr>
          <w:rFonts w:eastAsia=".VnTime"/>
          <w:bCs/>
          <w:i/>
          <w:sz w:val="27"/>
          <w:szCs w:val="27"/>
          <w:lang w:val="vi-VN"/>
        </w:rPr>
        <w:t>Căn cứ Luật Viễn thông số 24/2023/QH15 n</w:t>
      </w:r>
      <w:r w:rsidRPr="004A790C">
        <w:rPr>
          <w:i/>
          <w:iCs/>
          <w:sz w:val="27"/>
          <w:szCs w:val="27"/>
          <w:shd w:val="clear" w:color="auto" w:fill="FFFFFF"/>
          <w:lang w:val="vi-VN"/>
        </w:rPr>
        <w:t>gày 24 tháng 11 năm 2023</w:t>
      </w:r>
      <w:r w:rsidRPr="004A790C">
        <w:rPr>
          <w:rFonts w:eastAsia=".VnTime"/>
          <w:bCs/>
          <w:i/>
          <w:sz w:val="27"/>
          <w:szCs w:val="27"/>
          <w:lang w:val="vi-VN"/>
        </w:rPr>
        <w:t>;</w:t>
      </w:r>
    </w:p>
    <w:p w14:paraId="7E09FA9D" w14:textId="77777777" w:rsidR="004D6256" w:rsidRPr="004A790C" w:rsidRDefault="004D6256" w:rsidP="004D6256">
      <w:pPr>
        <w:widowControl w:val="0"/>
        <w:spacing w:before="80" w:after="80" w:line="288" w:lineRule="auto"/>
        <w:ind w:firstLine="567"/>
        <w:jc w:val="both"/>
        <w:rPr>
          <w:rFonts w:eastAsia=".VnTime"/>
          <w:i/>
          <w:sz w:val="27"/>
          <w:szCs w:val="27"/>
          <w:lang w:val="vi-VN"/>
        </w:rPr>
      </w:pPr>
      <w:r w:rsidRPr="004A790C">
        <w:rPr>
          <w:rFonts w:eastAsia=".VnTime"/>
          <w:i/>
          <w:sz w:val="27"/>
          <w:szCs w:val="27"/>
          <w:lang w:val="vi-VN"/>
        </w:rPr>
        <w:t xml:space="preserve">Căn cứ Nghị định số ..../20../NĐ-CP ngày.... tháng .... năm .... của Chính phủ Quy định chi tiết thi hành Luật </w:t>
      </w:r>
      <w:r w:rsidRPr="004A790C">
        <w:rPr>
          <w:rFonts w:eastAsia=".VnTime"/>
          <w:bCs/>
          <w:i/>
          <w:sz w:val="27"/>
          <w:szCs w:val="27"/>
          <w:lang w:val="vi-VN"/>
        </w:rPr>
        <w:t>Viễn thông</w:t>
      </w:r>
      <w:r w:rsidRPr="004A790C">
        <w:rPr>
          <w:rFonts w:eastAsia=".VnTime"/>
          <w:i/>
          <w:sz w:val="27"/>
          <w:szCs w:val="27"/>
          <w:lang w:val="vi-VN"/>
        </w:rPr>
        <w:t xml:space="preserve"> về hoạt động viễn thông công ích;</w:t>
      </w:r>
    </w:p>
    <w:p w14:paraId="5FE05EB5"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lang w:val="vi-VN"/>
        </w:rPr>
        <w:t>Căn cứ Quyết định số …./QĐ-BKHCN ngày … tháng … năm … của Bộ Khoa học và Công nghệ phê duyệt kế hoạch cung cấp dịch vụ viễn thông công ích theo phương thức giao nhiệm vụ;</w:t>
      </w:r>
    </w:p>
    <w:p w14:paraId="3D9E2164" w14:textId="77777777" w:rsidR="004D6256" w:rsidRPr="004A790C" w:rsidRDefault="004D6256" w:rsidP="004D6256">
      <w:pPr>
        <w:widowControl w:val="0"/>
        <w:spacing w:before="80" w:after="80" w:line="288" w:lineRule="auto"/>
        <w:ind w:firstLine="567"/>
        <w:jc w:val="both"/>
        <w:rPr>
          <w:rFonts w:eastAsia=".VnTime"/>
          <w:i/>
          <w:iCs/>
          <w:spacing w:val="-8"/>
          <w:sz w:val="27"/>
          <w:szCs w:val="27"/>
          <w:lang w:val="nl-NL"/>
        </w:rPr>
      </w:pPr>
      <w:r w:rsidRPr="004A790C">
        <w:rPr>
          <w:i/>
          <w:iCs/>
          <w:sz w:val="27"/>
          <w:szCs w:val="27"/>
          <w:lang w:val="nl-NL"/>
        </w:rPr>
        <w:t>Căn cứ Quyết định số …./QĐ-BKHCN ngày … tháng … năm … của Bộ Khoa học và Công giao nhiệm vụ cung cấp dịch vụ viễn thông công ích;</w:t>
      </w:r>
    </w:p>
    <w:p w14:paraId="7673D8C9" w14:textId="77777777" w:rsidR="004D6256" w:rsidRPr="004A790C" w:rsidRDefault="004D6256" w:rsidP="004D6256">
      <w:pPr>
        <w:keepNext/>
        <w:tabs>
          <w:tab w:val="center" w:pos="0"/>
          <w:tab w:val="center" w:pos="360"/>
        </w:tabs>
        <w:snapToGrid w:val="0"/>
        <w:spacing w:before="80" w:after="80" w:line="288" w:lineRule="auto"/>
        <w:ind w:firstLine="567"/>
        <w:jc w:val="both"/>
        <w:rPr>
          <w:i/>
          <w:iCs/>
          <w:sz w:val="27"/>
          <w:szCs w:val="27"/>
          <w:lang w:val="nl-NL"/>
        </w:rPr>
      </w:pPr>
      <w:r w:rsidRPr="004A790C">
        <w:rPr>
          <w:i/>
          <w:sz w:val="27"/>
          <w:szCs w:val="27"/>
          <w:lang w:val="nl-NL"/>
        </w:rPr>
        <w:t>Căn cứ Quyết định số.... /QĐ-BKHCN ngày .... tháng .... năm.... của Bộ trưởng Bộ Khoa học và Công nghệ phê duyệt dự toán thực hiện nhiệm vụ cung cấp dịch vụ viễn thông công ích thuộc Chương trình cung cấp dịch vụ viễn thông công ích …;</w:t>
      </w:r>
    </w:p>
    <w:p w14:paraId="55508098" w14:textId="77777777" w:rsidR="004D6256" w:rsidRPr="004A790C" w:rsidRDefault="004D6256" w:rsidP="004D6256">
      <w:pPr>
        <w:spacing w:before="80" w:after="80" w:line="288" w:lineRule="auto"/>
        <w:ind w:firstLine="567"/>
        <w:jc w:val="both"/>
        <w:rPr>
          <w:i/>
          <w:iCs/>
          <w:sz w:val="27"/>
          <w:szCs w:val="27"/>
          <w:lang w:val="nl-NL"/>
        </w:rPr>
      </w:pPr>
      <w:r w:rsidRPr="004A790C">
        <w:rPr>
          <w:i/>
          <w:iCs/>
          <w:sz w:val="27"/>
          <w:szCs w:val="27"/>
          <w:lang w:val="nl-NL"/>
        </w:rPr>
        <w:t>Căn cứ Hợp đồng số …………………………………………………</w:t>
      </w:r>
    </w:p>
    <w:p w14:paraId="0C621E84" w14:textId="77777777" w:rsidR="004D6256" w:rsidRPr="004A790C" w:rsidRDefault="004D6256" w:rsidP="004D6256">
      <w:pPr>
        <w:spacing w:before="80" w:after="80" w:line="288" w:lineRule="auto"/>
        <w:ind w:firstLine="567"/>
        <w:jc w:val="both"/>
        <w:rPr>
          <w:i/>
          <w:iCs/>
          <w:sz w:val="27"/>
          <w:szCs w:val="27"/>
          <w:lang w:val="nl-NL"/>
        </w:rPr>
      </w:pPr>
      <w:r w:rsidRPr="004A790C">
        <w:rPr>
          <w:i/>
          <w:iCs/>
          <w:sz w:val="27"/>
          <w:szCs w:val="27"/>
          <w:lang w:val="nl-NL"/>
        </w:rPr>
        <w:t>Căn cứ vào biên bản nghiệm thu số ……………….</w:t>
      </w:r>
    </w:p>
    <w:p w14:paraId="2B395285" w14:textId="77777777" w:rsidR="004D6256" w:rsidRPr="004A790C" w:rsidRDefault="004D6256" w:rsidP="004D6256">
      <w:pPr>
        <w:spacing w:before="80" w:after="80" w:line="288" w:lineRule="auto"/>
        <w:ind w:firstLine="567"/>
        <w:jc w:val="both"/>
        <w:rPr>
          <w:i/>
          <w:iCs/>
          <w:sz w:val="27"/>
          <w:szCs w:val="27"/>
          <w:lang w:val="nl-NL"/>
        </w:rPr>
      </w:pPr>
      <w:r w:rsidRPr="004A790C">
        <w:rPr>
          <w:i/>
          <w:iCs/>
          <w:sz w:val="27"/>
          <w:szCs w:val="27"/>
          <w:lang w:val="nl-NL"/>
        </w:rPr>
        <w:t>Căn cứ văn bản phê duyệt quyết toán số ………….</w:t>
      </w:r>
    </w:p>
    <w:p w14:paraId="511F845E" w14:textId="77777777" w:rsidR="004D6256" w:rsidRPr="004A790C" w:rsidRDefault="004D6256" w:rsidP="004D6256">
      <w:pPr>
        <w:spacing w:before="80" w:after="80" w:line="288" w:lineRule="auto"/>
        <w:ind w:firstLine="567"/>
        <w:jc w:val="both"/>
        <w:rPr>
          <w:i/>
          <w:iCs/>
          <w:sz w:val="27"/>
          <w:szCs w:val="27"/>
          <w:lang w:val="nl-NL"/>
        </w:rPr>
      </w:pPr>
      <w:r w:rsidRPr="004A790C">
        <w:rPr>
          <w:i/>
          <w:iCs/>
          <w:sz w:val="27"/>
          <w:szCs w:val="27"/>
          <w:lang w:val="nl-NL"/>
        </w:rPr>
        <w:t>Căn cứ ……………………………………………………………………</w:t>
      </w:r>
    </w:p>
    <w:p w14:paraId="4125F200" w14:textId="77777777" w:rsidR="004D6256" w:rsidRPr="004A790C" w:rsidRDefault="004D6256" w:rsidP="004D6256">
      <w:pPr>
        <w:spacing w:before="80" w:after="80" w:line="288" w:lineRule="auto"/>
        <w:ind w:firstLine="567"/>
        <w:jc w:val="both"/>
        <w:rPr>
          <w:sz w:val="27"/>
          <w:szCs w:val="27"/>
          <w:lang w:val="nl-NL"/>
        </w:rPr>
      </w:pPr>
      <w:r w:rsidRPr="004A790C">
        <w:rPr>
          <w:sz w:val="27"/>
          <w:szCs w:val="27"/>
          <w:lang w:val="nl-NL"/>
        </w:rPr>
        <w:t>Hôm nay, ngày.... tháng... năm... chúng tôi gồm có:</w:t>
      </w:r>
    </w:p>
    <w:p w14:paraId="67C1BA65" w14:textId="77777777" w:rsidR="004D6256" w:rsidRPr="004A790C" w:rsidRDefault="004D6256" w:rsidP="004D6256">
      <w:pPr>
        <w:pStyle w:val="BodyText"/>
        <w:spacing w:before="80" w:after="80" w:line="288" w:lineRule="auto"/>
        <w:ind w:firstLine="567"/>
        <w:jc w:val="both"/>
        <w:rPr>
          <w:b/>
          <w:sz w:val="27"/>
          <w:szCs w:val="27"/>
        </w:rPr>
      </w:pPr>
      <w:r w:rsidRPr="004A790C">
        <w:rPr>
          <w:b/>
          <w:sz w:val="27"/>
          <w:szCs w:val="27"/>
        </w:rPr>
        <w:t>BÊN A: Quỹ Dịch vụ viễn thông công ích Việt Nam.</w:t>
      </w:r>
    </w:p>
    <w:p w14:paraId="0E18B113"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Đại diện:</w:t>
      </w:r>
      <w:r w:rsidRPr="004A790C">
        <w:rPr>
          <w:sz w:val="27"/>
          <w:szCs w:val="27"/>
        </w:rPr>
        <w:tab/>
      </w:r>
      <w:r w:rsidRPr="004A790C">
        <w:rPr>
          <w:sz w:val="27"/>
          <w:szCs w:val="27"/>
        </w:rPr>
        <w:tab/>
      </w:r>
      <w:r w:rsidRPr="004A790C">
        <w:rPr>
          <w:sz w:val="27"/>
          <w:szCs w:val="27"/>
        </w:rPr>
        <w:tab/>
        <w:t xml:space="preserve">Chức vụ: </w:t>
      </w:r>
    </w:p>
    <w:p w14:paraId="644DED75" w14:textId="77777777" w:rsidR="004D6256" w:rsidRPr="004A790C" w:rsidRDefault="004D6256" w:rsidP="004D6256">
      <w:pPr>
        <w:pStyle w:val="BodyText"/>
        <w:spacing w:before="80" w:after="80" w:line="288" w:lineRule="auto"/>
        <w:ind w:firstLine="567"/>
        <w:jc w:val="both"/>
        <w:rPr>
          <w:i/>
          <w:sz w:val="27"/>
          <w:szCs w:val="27"/>
        </w:rPr>
      </w:pPr>
      <w:r w:rsidRPr="004A790C">
        <w:rPr>
          <w:i/>
          <w:sz w:val="27"/>
          <w:szCs w:val="27"/>
        </w:rPr>
        <w:t>(Giấy ủy quyền – Nếu có).</w:t>
      </w:r>
    </w:p>
    <w:p w14:paraId="1C9B8D41"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 xml:space="preserve">Địa chỉ: </w:t>
      </w:r>
    </w:p>
    <w:p w14:paraId="1686B1BC" w14:textId="77777777" w:rsidR="004D6256" w:rsidRPr="004A790C" w:rsidRDefault="004D6256" w:rsidP="004D6256">
      <w:pPr>
        <w:widowControl w:val="0"/>
        <w:tabs>
          <w:tab w:val="right" w:pos="7164"/>
        </w:tabs>
        <w:spacing w:before="80" w:after="80" w:line="288" w:lineRule="auto"/>
        <w:ind w:firstLine="567"/>
        <w:jc w:val="both"/>
        <w:rPr>
          <w:sz w:val="27"/>
          <w:szCs w:val="27"/>
          <w:lang w:val="vi"/>
        </w:rPr>
      </w:pPr>
      <w:r w:rsidRPr="004A790C">
        <w:rPr>
          <w:sz w:val="27"/>
          <w:szCs w:val="27"/>
          <w:lang w:val="vi"/>
        </w:rPr>
        <w:t xml:space="preserve">Điện thoại:                         Fax: </w:t>
      </w:r>
    </w:p>
    <w:p w14:paraId="485D38D6" w14:textId="77777777" w:rsidR="004D6256" w:rsidRPr="004A790C" w:rsidRDefault="004D6256" w:rsidP="004D6256">
      <w:pPr>
        <w:keepNext/>
        <w:suppressLineNumbers/>
        <w:suppressAutoHyphens/>
        <w:spacing w:before="80" w:after="80" w:line="288" w:lineRule="auto"/>
        <w:ind w:firstLine="567"/>
        <w:jc w:val="both"/>
        <w:rPr>
          <w:sz w:val="27"/>
          <w:szCs w:val="27"/>
          <w:lang w:val="fr-FR"/>
        </w:rPr>
      </w:pPr>
      <w:r w:rsidRPr="004A790C">
        <w:rPr>
          <w:sz w:val="27"/>
          <w:szCs w:val="27"/>
          <w:lang w:val="fr-FR"/>
        </w:rPr>
        <w:lastRenderedPageBreak/>
        <w:t>Tài khoản:</w:t>
      </w:r>
      <w:r w:rsidRPr="004A790C">
        <w:rPr>
          <w:sz w:val="27"/>
          <w:szCs w:val="27"/>
          <w:lang w:val="fr-FR"/>
        </w:rPr>
        <w:tab/>
      </w:r>
      <w:r w:rsidRPr="004A790C">
        <w:rPr>
          <w:sz w:val="27"/>
          <w:szCs w:val="27"/>
          <w:lang w:val="fr-FR"/>
        </w:rPr>
        <w:tab/>
      </w:r>
      <w:r w:rsidRPr="004A790C">
        <w:rPr>
          <w:sz w:val="27"/>
          <w:szCs w:val="27"/>
          <w:lang w:val="fr-FR"/>
        </w:rPr>
        <w:tab/>
        <w:t xml:space="preserve">Mở tại: </w:t>
      </w:r>
    </w:p>
    <w:p w14:paraId="3B5A44C8" w14:textId="77777777" w:rsidR="004D6256" w:rsidRPr="004A790C" w:rsidRDefault="004D6256" w:rsidP="004D6256">
      <w:pPr>
        <w:keepNext/>
        <w:suppressLineNumbers/>
        <w:suppressAutoHyphens/>
        <w:spacing w:before="80" w:after="80" w:line="288" w:lineRule="auto"/>
        <w:ind w:firstLine="567"/>
        <w:jc w:val="both"/>
        <w:rPr>
          <w:sz w:val="27"/>
          <w:szCs w:val="27"/>
          <w:lang w:val="fr-FR"/>
        </w:rPr>
      </w:pPr>
      <w:r w:rsidRPr="004A790C">
        <w:rPr>
          <w:sz w:val="27"/>
          <w:szCs w:val="27"/>
          <w:lang w:val="fr-FR"/>
        </w:rPr>
        <w:t xml:space="preserve">Mã số thuế: </w:t>
      </w:r>
    </w:p>
    <w:p w14:paraId="110D7ABC" w14:textId="77777777" w:rsidR="004D6256" w:rsidRPr="004A790C" w:rsidRDefault="004D6256" w:rsidP="004D6256">
      <w:pPr>
        <w:spacing w:before="80" w:after="80" w:line="288" w:lineRule="auto"/>
        <w:ind w:firstLine="567"/>
        <w:jc w:val="both"/>
        <w:rPr>
          <w:b/>
          <w:sz w:val="27"/>
          <w:szCs w:val="27"/>
          <w:lang w:val="fr-FR"/>
        </w:rPr>
      </w:pPr>
      <w:r w:rsidRPr="004A790C">
        <w:rPr>
          <w:b/>
          <w:sz w:val="27"/>
          <w:szCs w:val="27"/>
          <w:lang w:val="fr-FR"/>
        </w:rPr>
        <w:t>BÊN B: (Tên doanh nghiệp viễn thông).</w:t>
      </w:r>
    </w:p>
    <w:p w14:paraId="4D2A3C1D"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Đại diện:</w:t>
      </w:r>
      <w:r w:rsidRPr="004A790C">
        <w:rPr>
          <w:sz w:val="27"/>
          <w:szCs w:val="27"/>
        </w:rPr>
        <w:tab/>
      </w:r>
      <w:r w:rsidRPr="004A790C">
        <w:rPr>
          <w:sz w:val="27"/>
          <w:szCs w:val="27"/>
          <w:lang w:val="fr-FR"/>
        </w:rPr>
        <w:tab/>
      </w:r>
      <w:r w:rsidRPr="004A790C">
        <w:rPr>
          <w:sz w:val="27"/>
          <w:szCs w:val="27"/>
          <w:lang w:val="fr-FR"/>
        </w:rPr>
        <w:tab/>
      </w:r>
      <w:r w:rsidRPr="004A790C">
        <w:rPr>
          <w:sz w:val="27"/>
          <w:szCs w:val="27"/>
        </w:rPr>
        <w:t xml:space="preserve">Chức vụ: </w:t>
      </w:r>
    </w:p>
    <w:p w14:paraId="6850F8C1" w14:textId="77777777" w:rsidR="004D6256" w:rsidRPr="004A790C" w:rsidRDefault="004D6256" w:rsidP="004D6256">
      <w:pPr>
        <w:spacing w:before="80" w:after="80" w:line="288" w:lineRule="auto"/>
        <w:ind w:firstLine="567"/>
        <w:jc w:val="both"/>
        <w:rPr>
          <w:sz w:val="27"/>
          <w:szCs w:val="27"/>
          <w:lang w:val="fr-FR"/>
        </w:rPr>
      </w:pPr>
      <w:r w:rsidRPr="004A790C">
        <w:rPr>
          <w:sz w:val="27"/>
          <w:szCs w:val="27"/>
          <w:lang w:val="fr-FR"/>
        </w:rPr>
        <w:t xml:space="preserve">Địa chỉ: </w:t>
      </w:r>
    </w:p>
    <w:p w14:paraId="0563E440" w14:textId="77777777" w:rsidR="004D6256" w:rsidRPr="004A790C" w:rsidRDefault="004D6256" w:rsidP="004D6256">
      <w:pPr>
        <w:widowControl w:val="0"/>
        <w:tabs>
          <w:tab w:val="right" w:pos="7164"/>
        </w:tabs>
        <w:spacing w:before="80" w:after="80" w:line="288" w:lineRule="auto"/>
        <w:ind w:firstLine="567"/>
        <w:jc w:val="both"/>
        <w:rPr>
          <w:sz w:val="27"/>
          <w:szCs w:val="27"/>
          <w:lang w:val="fr-FR"/>
        </w:rPr>
      </w:pPr>
      <w:r w:rsidRPr="004A790C">
        <w:rPr>
          <w:sz w:val="27"/>
          <w:szCs w:val="27"/>
          <w:lang w:val="fr-FR"/>
        </w:rPr>
        <w:t xml:space="preserve">Điện thoại:                         Fax: </w:t>
      </w:r>
    </w:p>
    <w:p w14:paraId="64382072" w14:textId="77777777" w:rsidR="004D6256" w:rsidRPr="004A790C" w:rsidRDefault="004D6256" w:rsidP="004D6256">
      <w:pPr>
        <w:pStyle w:val="BodyText"/>
        <w:tabs>
          <w:tab w:val="left" w:leader="underscore" w:pos="9639"/>
        </w:tabs>
        <w:spacing w:before="80" w:after="80" w:line="288" w:lineRule="auto"/>
        <w:ind w:firstLine="567"/>
        <w:jc w:val="both"/>
        <w:rPr>
          <w:sz w:val="27"/>
          <w:szCs w:val="27"/>
          <w:lang w:val="fr-FR"/>
        </w:rPr>
      </w:pPr>
      <w:r w:rsidRPr="004A790C">
        <w:rPr>
          <w:sz w:val="27"/>
          <w:szCs w:val="27"/>
          <w:lang w:val="fr-FR"/>
        </w:rPr>
        <w:t xml:space="preserve">Tài khoản: </w:t>
      </w:r>
    </w:p>
    <w:p w14:paraId="5841B444" w14:textId="77777777" w:rsidR="004D6256" w:rsidRPr="004A790C" w:rsidRDefault="004D6256" w:rsidP="004D6256">
      <w:pPr>
        <w:tabs>
          <w:tab w:val="left" w:pos="5103"/>
        </w:tabs>
        <w:spacing w:before="80" w:after="80" w:line="288" w:lineRule="auto"/>
        <w:ind w:firstLine="567"/>
        <w:jc w:val="both"/>
        <w:rPr>
          <w:sz w:val="27"/>
          <w:szCs w:val="27"/>
          <w:lang w:val="fr-FR"/>
        </w:rPr>
      </w:pPr>
      <w:r w:rsidRPr="004A790C">
        <w:rPr>
          <w:sz w:val="27"/>
          <w:szCs w:val="27"/>
          <w:lang w:val="fr-FR"/>
        </w:rPr>
        <w:t xml:space="preserve">Mã ngân hàng: </w:t>
      </w:r>
    </w:p>
    <w:p w14:paraId="6BAD8265" w14:textId="77777777" w:rsidR="004D6256" w:rsidRPr="004A790C" w:rsidRDefault="004D6256" w:rsidP="004D6256">
      <w:pPr>
        <w:pStyle w:val="BodyText"/>
        <w:spacing w:before="80" w:after="80" w:line="288" w:lineRule="auto"/>
        <w:ind w:firstLine="567"/>
        <w:jc w:val="both"/>
        <w:rPr>
          <w:sz w:val="27"/>
          <w:szCs w:val="27"/>
          <w:lang w:val="fr-FR"/>
        </w:rPr>
      </w:pPr>
      <w:r w:rsidRPr="004A790C">
        <w:rPr>
          <w:sz w:val="27"/>
          <w:szCs w:val="27"/>
          <w:lang w:val="fr-FR"/>
        </w:rPr>
        <w:t xml:space="preserve">Mã số thuế: </w:t>
      </w:r>
    </w:p>
    <w:p w14:paraId="7A7059E5"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 xml:space="preserve">Hai bên thống nhất ký kết Biên bản thanh lý hợp đồng cung cấp dịch vụ viễn thông </w:t>
      </w:r>
      <w:r w:rsidRPr="004A790C">
        <w:rPr>
          <w:sz w:val="27"/>
          <w:szCs w:val="27"/>
          <w:lang w:val="fr-FR"/>
        </w:rPr>
        <w:t>công ích</w:t>
      </w:r>
      <w:r w:rsidRPr="004A790C">
        <w:rPr>
          <w:sz w:val="27"/>
          <w:szCs w:val="27"/>
        </w:rPr>
        <w:t xml:space="preserve"> số …. với các nội dung như sau:</w:t>
      </w:r>
    </w:p>
    <w:p w14:paraId="4335941D"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 Giá hợp đồng: ………………………………………….</w:t>
      </w:r>
    </w:p>
    <w:p w14:paraId="797FE1FE"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 Giá trị được nghiệm thu: ………………………………………………</w:t>
      </w:r>
    </w:p>
    <w:p w14:paraId="3A0DB5B9" w14:textId="77777777" w:rsidR="004D6256" w:rsidRPr="004A790C" w:rsidRDefault="004D6256" w:rsidP="004D6256">
      <w:pPr>
        <w:pStyle w:val="BodyText"/>
        <w:spacing w:before="80" w:after="80" w:line="288" w:lineRule="auto"/>
        <w:ind w:firstLine="567"/>
        <w:jc w:val="both"/>
        <w:rPr>
          <w:sz w:val="27"/>
          <w:szCs w:val="27"/>
        </w:rPr>
      </w:pPr>
      <w:r w:rsidRPr="004A790C">
        <w:rPr>
          <w:sz w:val="27"/>
          <w:szCs w:val="27"/>
        </w:rPr>
        <w:t>- Số liệu được phê duyệt quyết toán: ……………………………………</w:t>
      </w:r>
    </w:p>
    <w:p w14:paraId="3B015C24"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rPr>
        <w:t xml:space="preserve">- Kinh phí đã </w:t>
      </w:r>
      <w:r w:rsidRPr="004A790C">
        <w:rPr>
          <w:sz w:val="27"/>
          <w:szCs w:val="27"/>
          <w:lang w:val="en-US"/>
        </w:rPr>
        <w:t>thanh toán</w:t>
      </w:r>
      <w:r w:rsidRPr="004A790C">
        <w:rPr>
          <w:sz w:val="27"/>
          <w:szCs w:val="27"/>
        </w:rPr>
        <w:t>: …………………………………………</w:t>
      </w:r>
      <w:r w:rsidRPr="004A790C">
        <w:rPr>
          <w:sz w:val="27"/>
          <w:szCs w:val="27"/>
          <w:lang w:val="en-US"/>
        </w:rPr>
        <w:t>……..</w:t>
      </w:r>
    </w:p>
    <w:p w14:paraId="3E389411"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rPr>
        <w:t>- Kinh phí còn thanh toán: …………………</w:t>
      </w:r>
      <w:r w:rsidRPr="004A790C">
        <w:rPr>
          <w:sz w:val="27"/>
          <w:szCs w:val="27"/>
          <w:lang w:val="en-US"/>
        </w:rPr>
        <w:t>……………………………</w:t>
      </w:r>
    </w:p>
    <w:p w14:paraId="1B95127D"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en-US"/>
        </w:rPr>
        <w:t>Bên A có nghĩa vụ thanh toán cho Bên B phần kinh phí còn lại như đã ghi nhận nêu trên trong phạm vi… ngày, kể từ ngày hai bên hoàn thành thủ tục thanh lý hợp đồng số ….</w:t>
      </w:r>
    </w:p>
    <w:p w14:paraId="40F315BC" w14:textId="77777777" w:rsidR="004D6256" w:rsidRPr="004A790C" w:rsidRDefault="004D6256" w:rsidP="004D6256">
      <w:pPr>
        <w:pStyle w:val="BodyText"/>
        <w:spacing w:before="80" w:after="80" w:line="288" w:lineRule="auto"/>
        <w:ind w:firstLine="567"/>
        <w:jc w:val="both"/>
        <w:rPr>
          <w:sz w:val="27"/>
          <w:szCs w:val="27"/>
          <w:lang w:val="en-US"/>
        </w:rPr>
      </w:pPr>
      <w:r w:rsidRPr="004A790C">
        <w:rPr>
          <w:sz w:val="27"/>
          <w:szCs w:val="27"/>
          <w:lang w:val="en-US"/>
        </w:rPr>
        <w:t>Bên A và Bên B thống nhất thanh lý và kết thúc hợp đồng số …</w:t>
      </w:r>
    </w:p>
    <w:p w14:paraId="48959C59" w14:textId="77777777" w:rsidR="004D6256" w:rsidRPr="004A790C" w:rsidRDefault="004D6256" w:rsidP="004D6256">
      <w:pPr>
        <w:pStyle w:val="BodyText"/>
        <w:spacing w:before="80" w:after="80" w:line="288" w:lineRule="auto"/>
        <w:ind w:firstLine="567"/>
        <w:jc w:val="both"/>
        <w:rPr>
          <w:sz w:val="27"/>
          <w:szCs w:val="27"/>
        </w:rPr>
      </w:pPr>
      <w:r w:rsidRPr="004A790C">
        <w:rPr>
          <w:i/>
          <w:sz w:val="27"/>
          <w:szCs w:val="27"/>
          <w:lang w:val="en-US"/>
        </w:rPr>
        <w:t>[</w:t>
      </w:r>
      <w:r w:rsidRPr="004A790C">
        <w:rPr>
          <w:i/>
          <w:sz w:val="27"/>
          <w:szCs w:val="27"/>
        </w:rPr>
        <w:t>Ngoài ra, các bên có thể bổ sung một số nội dung khác nhưng không trái với quy định của pháp luật</w:t>
      </w:r>
      <w:r w:rsidRPr="004A790C">
        <w:rPr>
          <w:i/>
          <w:sz w:val="27"/>
          <w:szCs w:val="27"/>
          <w:lang w:val="en-US"/>
        </w:rPr>
        <w:t>]</w:t>
      </w:r>
      <w:r w:rsidRPr="004A790C">
        <w:rPr>
          <w:i/>
          <w:sz w:val="27"/>
          <w:szCs w:val="27"/>
        </w:rPr>
        <w:t>.</w:t>
      </w:r>
    </w:p>
    <w:p w14:paraId="2E9BCE03" w14:textId="77777777" w:rsidR="004D6256" w:rsidRPr="004A790C" w:rsidRDefault="004D6256" w:rsidP="004D6256">
      <w:pPr>
        <w:spacing w:line="288" w:lineRule="auto"/>
        <w:rPr>
          <w:sz w:val="27"/>
          <w:szCs w:val="27"/>
        </w:rPr>
      </w:pPr>
      <w:r w:rsidRPr="004A790C">
        <w:rPr>
          <w:sz w:val="27"/>
          <w:szCs w:val="27"/>
        </w:rPr>
        <w:t> </w:t>
      </w:r>
    </w:p>
    <w:tbl>
      <w:tblPr>
        <w:tblW w:w="0" w:type="auto"/>
        <w:tblInd w:w="108" w:type="dxa"/>
        <w:tblCellMar>
          <w:left w:w="0" w:type="dxa"/>
          <w:right w:w="0" w:type="dxa"/>
        </w:tblCellMar>
        <w:tblLook w:val="04A0" w:firstRow="1" w:lastRow="0" w:firstColumn="1" w:lastColumn="0" w:noHBand="0" w:noVBand="1"/>
      </w:tblPr>
      <w:tblGrid>
        <w:gridCol w:w="4375"/>
        <w:gridCol w:w="4871"/>
      </w:tblGrid>
      <w:tr w:rsidR="004D6256" w:rsidRPr="004A790C" w14:paraId="1C27B224" w14:textId="77777777" w:rsidTr="002C7D47">
        <w:tc>
          <w:tcPr>
            <w:tcW w:w="4428" w:type="dxa"/>
            <w:tcBorders>
              <w:top w:val="nil"/>
              <w:left w:val="nil"/>
              <w:bottom w:val="nil"/>
              <w:right w:val="nil"/>
              <w:tl2br w:val="nil"/>
              <w:tr2bl w:val="nil"/>
            </w:tcBorders>
            <w:tcMar>
              <w:top w:w="0" w:type="dxa"/>
              <w:left w:w="108" w:type="dxa"/>
              <w:bottom w:w="0" w:type="dxa"/>
              <w:right w:w="108" w:type="dxa"/>
            </w:tcMar>
          </w:tcPr>
          <w:p w14:paraId="2A3B0E1A" w14:textId="77777777" w:rsidR="004D6256" w:rsidRPr="004A790C" w:rsidRDefault="004D6256" w:rsidP="002C7D47">
            <w:pPr>
              <w:spacing w:line="288" w:lineRule="auto"/>
              <w:jc w:val="center"/>
              <w:rPr>
                <w:sz w:val="27"/>
                <w:szCs w:val="27"/>
              </w:rPr>
            </w:pPr>
            <w:r w:rsidRPr="004A790C">
              <w:rPr>
                <w:b/>
                <w:bCs/>
                <w:sz w:val="27"/>
                <w:szCs w:val="27"/>
              </w:rPr>
              <w:t>ĐẠI DIỆN BÊN A</w:t>
            </w:r>
            <w:r w:rsidRPr="004A790C">
              <w:rPr>
                <w:b/>
                <w:bCs/>
                <w:sz w:val="27"/>
                <w:szCs w:val="27"/>
              </w:rPr>
              <w:br/>
            </w:r>
            <w:r w:rsidRPr="004A790C">
              <w:rPr>
                <w:i/>
                <w:iCs/>
                <w:sz w:val="27"/>
                <w:szCs w:val="27"/>
              </w:rPr>
              <w:t>(Ký, ghi rõ họ tên và đóng dấu)</w:t>
            </w:r>
            <w:r w:rsidRPr="004A790C">
              <w:rPr>
                <w:i/>
                <w:iCs/>
                <w:sz w:val="27"/>
                <w:szCs w:val="27"/>
              </w:rPr>
              <w:br/>
            </w:r>
            <w:r w:rsidRPr="004A790C">
              <w:rPr>
                <w:i/>
                <w:iCs/>
                <w:sz w:val="27"/>
                <w:szCs w:val="27"/>
              </w:rPr>
              <w:br/>
            </w:r>
            <w:r w:rsidRPr="004A790C">
              <w:rPr>
                <w:i/>
                <w:iCs/>
                <w:sz w:val="27"/>
                <w:szCs w:val="27"/>
              </w:rPr>
              <w:br/>
            </w:r>
            <w:r w:rsidRPr="004A790C">
              <w:rPr>
                <w:i/>
                <w:iCs/>
                <w:sz w:val="27"/>
                <w:szCs w:val="27"/>
              </w:rPr>
              <w:br/>
            </w:r>
            <w:r w:rsidRPr="004A790C">
              <w:rPr>
                <w:i/>
                <w:iCs/>
                <w:sz w:val="27"/>
                <w:szCs w:val="27"/>
              </w:rPr>
              <w:br/>
            </w:r>
          </w:p>
        </w:tc>
        <w:tc>
          <w:tcPr>
            <w:tcW w:w="4932" w:type="dxa"/>
            <w:tcBorders>
              <w:top w:val="nil"/>
              <w:left w:val="nil"/>
              <w:bottom w:val="nil"/>
              <w:right w:val="nil"/>
              <w:tl2br w:val="nil"/>
              <w:tr2bl w:val="nil"/>
            </w:tcBorders>
            <w:tcMar>
              <w:top w:w="0" w:type="dxa"/>
              <w:left w:w="108" w:type="dxa"/>
              <w:bottom w:w="0" w:type="dxa"/>
              <w:right w:w="108" w:type="dxa"/>
            </w:tcMar>
          </w:tcPr>
          <w:p w14:paraId="3698BA16" w14:textId="77777777" w:rsidR="004D6256" w:rsidRPr="004A790C" w:rsidRDefault="004D6256" w:rsidP="002C7D47">
            <w:pPr>
              <w:spacing w:line="288" w:lineRule="auto"/>
              <w:jc w:val="center"/>
              <w:rPr>
                <w:sz w:val="27"/>
                <w:szCs w:val="27"/>
              </w:rPr>
            </w:pPr>
            <w:r w:rsidRPr="004A790C">
              <w:rPr>
                <w:b/>
                <w:bCs/>
                <w:sz w:val="27"/>
                <w:szCs w:val="27"/>
              </w:rPr>
              <w:t>ĐẠI DIỆN BÊN B</w:t>
            </w:r>
            <w:r w:rsidRPr="004A790C">
              <w:rPr>
                <w:b/>
                <w:bCs/>
                <w:sz w:val="27"/>
                <w:szCs w:val="27"/>
              </w:rPr>
              <w:br/>
            </w:r>
            <w:r w:rsidRPr="004A790C">
              <w:rPr>
                <w:i/>
                <w:iCs/>
                <w:sz w:val="27"/>
                <w:szCs w:val="27"/>
              </w:rPr>
              <w:t>(Ký, ghi rõ họ tên và đóng dấu)</w:t>
            </w:r>
            <w:r w:rsidRPr="004A790C">
              <w:rPr>
                <w:i/>
                <w:iCs/>
                <w:sz w:val="27"/>
                <w:szCs w:val="27"/>
              </w:rPr>
              <w:br/>
            </w:r>
            <w:r w:rsidRPr="004A790C">
              <w:rPr>
                <w:i/>
                <w:iCs/>
                <w:sz w:val="27"/>
                <w:szCs w:val="27"/>
              </w:rPr>
              <w:br/>
            </w:r>
            <w:r w:rsidRPr="004A790C">
              <w:rPr>
                <w:i/>
                <w:iCs/>
                <w:sz w:val="27"/>
                <w:szCs w:val="27"/>
              </w:rPr>
              <w:br/>
            </w:r>
            <w:r w:rsidRPr="004A790C">
              <w:rPr>
                <w:i/>
                <w:iCs/>
                <w:sz w:val="27"/>
                <w:szCs w:val="27"/>
              </w:rPr>
              <w:br/>
            </w:r>
            <w:r w:rsidRPr="004A790C">
              <w:rPr>
                <w:i/>
                <w:iCs/>
                <w:sz w:val="27"/>
                <w:szCs w:val="27"/>
              </w:rPr>
              <w:br/>
            </w:r>
          </w:p>
        </w:tc>
      </w:tr>
    </w:tbl>
    <w:p w14:paraId="39E9C1E1" w14:textId="77777777" w:rsidR="004D6256" w:rsidRPr="004A790C" w:rsidRDefault="004D6256" w:rsidP="004D6256">
      <w:pPr>
        <w:spacing w:before="80" w:after="80" w:line="288" w:lineRule="auto"/>
        <w:jc w:val="center"/>
        <w:rPr>
          <w:i/>
          <w:iCs/>
          <w:spacing w:val="-10"/>
          <w:sz w:val="25"/>
          <w:szCs w:val="25"/>
        </w:rPr>
      </w:pPr>
    </w:p>
    <w:p w14:paraId="57BFB46C" w14:textId="77777777" w:rsidR="004D6256" w:rsidRDefault="004D6256" w:rsidP="004D6256">
      <w:pPr>
        <w:spacing w:before="120" w:after="120" w:line="312" w:lineRule="auto"/>
        <w:jc w:val="both"/>
        <w:rPr>
          <w:i/>
          <w:iCs/>
          <w:spacing w:val="-10"/>
          <w:sz w:val="25"/>
          <w:szCs w:val="25"/>
        </w:rPr>
      </w:pPr>
      <w:r>
        <w:rPr>
          <w:i/>
          <w:iCs/>
          <w:spacing w:val="-10"/>
          <w:sz w:val="25"/>
          <w:szCs w:val="25"/>
        </w:rPr>
        <w:br/>
      </w:r>
    </w:p>
    <w:p w14:paraId="74AFF1CB" w14:textId="5AF8244C" w:rsidR="004D6256" w:rsidRDefault="004D6256" w:rsidP="00D802E2">
      <w:pPr>
        <w:spacing w:before="120" w:after="120" w:line="312" w:lineRule="auto"/>
        <w:jc w:val="center"/>
        <w:rPr>
          <w:i/>
          <w:iCs/>
          <w:spacing w:val="-10"/>
          <w:sz w:val="25"/>
          <w:szCs w:val="25"/>
        </w:rPr>
      </w:pPr>
      <w:r>
        <w:rPr>
          <w:i/>
          <w:iCs/>
          <w:spacing w:val="-10"/>
          <w:sz w:val="25"/>
          <w:szCs w:val="25"/>
        </w:rPr>
        <w:br w:type="page"/>
      </w:r>
    </w:p>
    <w:p w14:paraId="1CDBE745" w14:textId="77777777" w:rsidR="004D6256" w:rsidRDefault="004D6256" w:rsidP="004D6256">
      <w:pPr>
        <w:spacing w:before="120" w:after="120" w:line="312" w:lineRule="auto"/>
        <w:jc w:val="both"/>
        <w:rPr>
          <w:i/>
          <w:iCs/>
          <w:spacing w:val="-10"/>
          <w:sz w:val="25"/>
          <w:szCs w:val="25"/>
        </w:rPr>
        <w:sectPr w:rsidR="004D6256" w:rsidSect="001946A6">
          <w:pgSz w:w="11906" w:h="16838" w:code="9"/>
          <w:pgMar w:top="1134" w:right="1134" w:bottom="1134" w:left="1418" w:header="680" w:footer="680" w:gutter="0"/>
          <w:cols w:space="708"/>
          <w:docGrid w:linePitch="360"/>
        </w:sectPr>
      </w:pPr>
    </w:p>
    <w:p w14:paraId="66E232C0" w14:textId="5B6A1A94" w:rsidR="00D802E2" w:rsidRPr="007F3200" w:rsidRDefault="00D802E2" w:rsidP="00D802E2">
      <w:pPr>
        <w:spacing w:line="288" w:lineRule="auto"/>
        <w:jc w:val="center"/>
        <w:rPr>
          <w:bCs/>
          <w:sz w:val="27"/>
          <w:szCs w:val="27"/>
          <w:lang w:val="vi-VN"/>
        </w:rPr>
      </w:pPr>
      <w:r>
        <w:rPr>
          <w:bCs/>
          <w:sz w:val="27"/>
          <w:szCs w:val="27"/>
          <w:lang w:val="vi-VN"/>
        </w:rPr>
        <w:lastRenderedPageBreak/>
        <w:t xml:space="preserve">Mẫu số </w:t>
      </w:r>
      <w:r>
        <w:rPr>
          <w:bCs/>
          <w:sz w:val="27"/>
          <w:szCs w:val="27"/>
        </w:rPr>
        <w:t>01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7F3200">
        <w:rPr>
          <w:bCs/>
          <w:sz w:val="27"/>
          <w:szCs w:val="27"/>
          <w:lang w:val="vi-VN"/>
        </w:rPr>
        <w:t>2</w:t>
      </w:r>
    </w:p>
    <w:p w14:paraId="0EC1EF82"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739FF05" w14:textId="77777777" w:rsidR="00D802E2" w:rsidRDefault="00D802E2" w:rsidP="004D6256">
      <w:pPr>
        <w:spacing w:line="288" w:lineRule="auto"/>
        <w:jc w:val="center"/>
        <w:rPr>
          <w:b/>
          <w:bCs/>
          <w:sz w:val="28"/>
          <w:szCs w:val="28"/>
          <w:lang w:val="vi-VN"/>
        </w:rPr>
      </w:pPr>
    </w:p>
    <w:p w14:paraId="77FA1734" w14:textId="77777777" w:rsidR="004D6256" w:rsidRPr="00511633" w:rsidRDefault="004D6256" w:rsidP="004D6256">
      <w:pPr>
        <w:spacing w:line="288" w:lineRule="auto"/>
        <w:jc w:val="center"/>
        <w:rPr>
          <w:b/>
          <w:bCs/>
          <w:sz w:val="28"/>
          <w:szCs w:val="28"/>
          <w:lang w:val="fr-FR"/>
        </w:rPr>
      </w:pPr>
      <w:r w:rsidRPr="00511633">
        <w:rPr>
          <w:b/>
          <w:bCs/>
          <w:sz w:val="28"/>
          <w:szCs w:val="28"/>
          <w:lang w:val="fr-FR"/>
        </w:rPr>
        <w:t>THUYẾT MINH CHI PHÍ THUÊ</w:t>
      </w:r>
      <w:r w:rsidRPr="00511633">
        <w:rPr>
          <w:b/>
          <w:bCs/>
          <w:sz w:val="28"/>
          <w:szCs w:val="28"/>
          <w:lang w:val="fr-FR"/>
        </w:rPr>
        <w:br/>
        <w:t>CUNG CẤP DỊCH VỤ VIỄN THÔNG CÔNG ÍCH</w:t>
      </w:r>
    </w:p>
    <w:p w14:paraId="50590B6B" w14:textId="77777777" w:rsidR="004D6256" w:rsidRPr="00906445" w:rsidRDefault="004D6256" w:rsidP="004D6256">
      <w:pPr>
        <w:jc w:val="center"/>
        <w:rPr>
          <w:b/>
          <w:bCs/>
          <w:sz w:val="28"/>
          <w:szCs w:val="28"/>
          <w:lang w:val="vi-VN"/>
        </w:rPr>
      </w:pPr>
      <w:r w:rsidRPr="00906445">
        <w:rPr>
          <w:b/>
          <w:bCs/>
          <w:sz w:val="28"/>
          <w:szCs w:val="28"/>
          <w:lang w:val="vi-VN"/>
        </w:rPr>
        <w:t>Dịch vụ: …</w:t>
      </w:r>
    </w:p>
    <w:p w14:paraId="0317E682" w14:textId="77777777" w:rsidR="004D6256" w:rsidRPr="00906445" w:rsidRDefault="004D6256" w:rsidP="004D6256">
      <w:pPr>
        <w:jc w:val="center"/>
        <w:rPr>
          <w:b/>
          <w:bCs/>
          <w:sz w:val="28"/>
          <w:szCs w:val="28"/>
          <w:lang w:val="vi-VN"/>
        </w:rPr>
      </w:pPr>
      <w:r w:rsidRPr="00906445">
        <w:rPr>
          <w:b/>
          <w:bCs/>
          <w:sz w:val="28"/>
          <w:szCs w:val="28"/>
          <w:lang w:val="vi-VN"/>
        </w:rPr>
        <w:t>Địa chỉ cơ sở hạ tầng:…</w:t>
      </w:r>
    </w:p>
    <w:p w14:paraId="46F2CC83" w14:textId="77777777" w:rsidR="004D6256" w:rsidRPr="00DA0772" w:rsidRDefault="004D6256" w:rsidP="004D6256">
      <w:pPr>
        <w:jc w:val="center"/>
        <w:rPr>
          <w:b/>
          <w:bCs/>
          <w:sz w:val="28"/>
          <w:szCs w:val="28"/>
          <w:lang w:val="fr-FR"/>
        </w:rPr>
      </w:pPr>
      <w:r w:rsidRPr="00DA0772">
        <w:rPr>
          <w:i/>
          <w:sz w:val="28"/>
          <w:szCs w:val="28"/>
          <w:lang w:val="fr-FR"/>
        </w:rPr>
        <w:t xml:space="preserve">(Kèm theo Văn bản số…… </w:t>
      </w:r>
      <w:r w:rsidRPr="00511633">
        <w:rPr>
          <w:i/>
          <w:sz w:val="28"/>
          <w:szCs w:val="28"/>
          <w:lang w:val="fr-FR"/>
        </w:rPr>
        <w:t>ngày……/……/…… của [Tên doanh nghiệp] về việc đề xuất dự toán kinh phí hỗ trợ cung cấp dịch vụ viễn thông công ích)</w:t>
      </w:r>
    </w:p>
    <w:p w14:paraId="6B9C9BC6" w14:textId="77777777" w:rsidR="004D6256" w:rsidRPr="00E374DB" w:rsidRDefault="004D6256" w:rsidP="004D6256">
      <w:pPr>
        <w:spacing w:after="120" w:line="288" w:lineRule="auto"/>
        <w:jc w:val="right"/>
        <w:rPr>
          <w:b/>
          <w:bCs/>
          <w:sz w:val="28"/>
          <w:szCs w:val="28"/>
          <w:lang w:val="fr-FR"/>
        </w:rPr>
      </w:pPr>
      <w:r w:rsidRPr="00040ABE">
        <w:rPr>
          <w:i/>
          <w:sz w:val="28"/>
          <w:szCs w:val="28"/>
          <w:lang w:val="fr-FR"/>
        </w:rPr>
        <w:t>Đơn vị tính: Triệu đồng.</w:t>
      </w:r>
    </w:p>
    <w:tbl>
      <w:tblPr>
        <w:tblW w:w="16101" w:type="dxa"/>
        <w:jc w:val="center"/>
        <w:tblLayout w:type="fixed"/>
        <w:tblLook w:val="04A0" w:firstRow="1" w:lastRow="0" w:firstColumn="1" w:lastColumn="0" w:noHBand="0" w:noVBand="1"/>
      </w:tblPr>
      <w:tblGrid>
        <w:gridCol w:w="700"/>
        <w:gridCol w:w="713"/>
        <w:gridCol w:w="709"/>
        <w:gridCol w:w="850"/>
        <w:gridCol w:w="1080"/>
        <w:gridCol w:w="763"/>
        <w:gridCol w:w="709"/>
        <w:gridCol w:w="1021"/>
        <w:gridCol w:w="1417"/>
        <w:gridCol w:w="1577"/>
        <w:gridCol w:w="1413"/>
        <w:gridCol w:w="1413"/>
        <w:gridCol w:w="1276"/>
        <w:gridCol w:w="1805"/>
        <w:gridCol w:w="655"/>
      </w:tblGrid>
      <w:tr w:rsidR="004D6256" w:rsidRPr="00E374DB" w14:paraId="62D62E05" w14:textId="77777777" w:rsidTr="002C7D47">
        <w:trPr>
          <w:trHeight w:val="495"/>
          <w:jc w:val="center"/>
        </w:trPr>
        <w:tc>
          <w:tcPr>
            <w:tcW w:w="700" w:type="dxa"/>
            <w:vMerge w:val="restart"/>
            <w:tcBorders>
              <w:top w:val="single" w:sz="4" w:space="0" w:color="auto"/>
              <w:left w:val="single" w:sz="4" w:space="0" w:color="auto"/>
              <w:right w:val="single" w:sz="4" w:space="0" w:color="auto"/>
            </w:tcBorders>
            <w:shd w:val="clear" w:color="000000" w:fill="FFFFFF"/>
            <w:vAlign w:val="center"/>
          </w:tcPr>
          <w:p w14:paraId="7210F822" w14:textId="77777777" w:rsidR="004D6256" w:rsidRPr="001A6049" w:rsidRDefault="004D6256" w:rsidP="002C7D47">
            <w:pPr>
              <w:spacing w:line="288" w:lineRule="auto"/>
              <w:rPr>
                <w:b/>
                <w:bCs/>
                <w:sz w:val="22"/>
                <w:szCs w:val="22"/>
              </w:rPr>
            </w:pPr>
            <w:r w:rsidRPr="001A6049">
              <w:rPr>
                <w:b/>
                <w:bCs/>
                <w:iCs/>
                <w:sz w:val="22"/>
                <w:szCs w:val="22"/>
              </w:rPr>
              <w:t>STT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100C1E46" w14:textId="77777777" w:rsidR="004D6256" w:rsidRPr="001A6049" w:rsidRDefault="004D6256" w:rsidP="002C7D47">
            <w:pPr>
              <w:spacing w:line="288" w:lineRule="auto"/>
              <w:jc w:val="center"/>
              <w:rPr>
                <w:b/>
                <w:bCs/>
                <w:sz w:val="22"/>
                <w:szCs w:val="22"/>
              </w:rPr>
            </w:pPr>
            <w:r w:rsidRPr="001A6049">
              <w:rPr>
                <w:b/>
                <w:bCs/>
                <w:sz w:val="22"/>
                <w:szCs w:val="22"/>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3BF228E4" w14:textId="77777777" w:rsidR="004D6256" w:rsidRPr="001A6049" w:rsidRDefault="004D6256" w:rsidP="002C7D47">
            <w:pPr>
              <w:spacing w:line="288" w:lineRule="auto"/>
              <w:jc w:val="center"/>
              <w:rPr>
                <w:b/>
                <w:bCs/>
                <w:sz w:val="22"/>
                <w:szCs w:val="22"/>
              </w:rPr>
            </w:pPr>
            <w:r w:rsidRPr="001A6049">
              <w:rPr>
                <w:b/>
                <w:bCs/>
                <w:sz w:val="22"/>
                <w:szCs w:val="22"/>
              </w:rPr>
              <w:t>Tên xã</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541774EA" w14:textId="77777777" w:rsidR="004D6256" w:rsidRPr="001A6049" w:rsidRDefault="004D6256" w:rsidP="002C7D47">
            <w:pPr>
              <w:spacing w:line="288" w:lineRule="auto"/>
              <w:jc w:val="center"/>
              <w:rPr>
                <w:b/>
                <w:bCs/>
                <w:sz w:val="22"/>
                <w:szCs w:val="22"/>
              </w:rPr>
            </w:pPr>
            <w:r w:rsidRPr="001A6049">
              <w:rPr>
                <w:b/>
                <w:bCs/>
                <w:sz w:val="22"/>
                <w:szCs w:val="22"/>
              </w:rPr>
              <w:t>Tên khu vực</w:t>
            </w:r>
          </w:p>
        </w:tc>
        <w:tc>
          <w:tcPr>
            <w:tcW w:w="1080" w:type="dxa"/>
            <w:vMerge w:val="restart"/>
            <w:tcBorders>
              <w:top w:val="single" w:sz="4" w:space="0" w:color="auto"/>
              <w:left w:val="single" w:sz="4" w:space="0" w:color="auto"/>
              <w:right w:val="single" w:sz="4" w:space="0" w:color="auto"/>
            </w:tcBorders>
            <w:shd w:val="clear" w:color="000000" w:fill="FFFFFF"/>
            <w:vAlign w:val="center"/>
          </w:tcPr>
          <w:p w14:paraId="22ED16CB" w14:textId="77777777" w:rsidR="004D6256" w:rsidRPr="001A6049" w:rsidRDefault="004D6256" w:rsidP="002C7D47">
            <w:pPr>
              <w:spacing w:line="288" w:lineRule="auto"/>
              <w:jc w:val="center"/>
              <w:rPr>
                <w:b/>
                <w:bCs/>
                <w:sz w:val="22"/>
                <w:szCs w:val="22"/>
              </w:rPr>
            </w:pPr>
            <w:r w:rsidRPr="001A6049">
              <w:rPr>
                <w:b/>
                <w:iCs/>
                <w:sz w:val="22"/>
                <w:szCs w:val="22"/>
              </w:rPr>
              <w:t>Vị trí khu vực</w:t>
            </w:r>
          </w:p>
        </w:tc>
        <w:tc>
          <w:tcPr>
            <w:tcW w:w="763" w:type="dxa"/>
            <w:vMerge w:val="restart"/>
            <w:tcBorders>
              <w:top w:val="single" w:sz="4" w:space="0" w:color="auto"/>
              <w:left w:val="single" w:sz="4" w:space="0" w:color="auto"/>
              <w:right w:val="single" w:sz="4" w:space="0" w:color="auto"/>
            </w:tcBorders>
            <w:shd w:val="clear" w:color="000000" w:fill="FFFFFF"/>
            <w:vAlign w:val="center"/>
          </w:tcPr>
          <w:p w14:paraId="7C901ECB" w14:textId="77777777" w:rsidR="004D6256" w:rsidRPr="001A6049" w:rsidRDefault="004D6256" w:rsidP="002C7D47">
            <w:pPr>
              <w:spacing w:line="288" w:lineRule="auto"/>
              <w:jc w:val="center"/>
              <w:rPr>
                <w:b/>
                <w:bCs/>
                <w:sz w:val="22"/>
                <w:szCs w:val="22"/>
              </w:rPr>
            </w:pPr>
            <w:r w:rsidRPr="001A6049">
              <w:rPr>
                <w:b/>
                <w:iCs/>
                <w:sz w:val="22"/>
                <w:szCs w:val="22"/>
              </w:rPr>
              <w:t>Số hộ dân</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3FFA42AA" w14:textId="77777777" w:rsidR="004D6256" w:rsidRPr="001A6049" w:rsidRDefault="004D6256" w:rsidP="002C7D47">
            <w:pPr>
              <w:spacing w:line="288" w:lineRule="auto"/>
              <w:jc w:val="center"/>
              <w:rPr>
                <w:b/>
                <w:bCs/>
                <w:sz w:val="22"/>
                <w:szCs w:val="22"/>
              </w:rPr>
            </w:pPr>
            <w:r w:rsidRPr="001A6049">
              <w:rPr>
                <w:b/>
                <w:iCs/>
                <w:sz w:val="22"/>
                <w:szCs w:val="22"/>
              </w:rPr>
              <w:t>Số dân</w:t>
            </w:r>
          </w:p>
        </w:tc>
        <w:tc>
          <w:tcPr>
            <w:tcW w:w="9922" w:type="dxa"/>
            <w:gridSpan w:val="7"/>
            <w:tcBorders>
              <w:top w:val="single" w:sz="4" w:space="0" w:color="auto"/>
              <w:left w:val="single" w:sz="4" w:space="0" w:color="auto"/>
              <w:right w:val="single" w:sz="4" w:space="0" w:color="auto"/>
            </w:tcBorders>
            <w:shd w:val="clear" w:color="000000" w:fill="FFFFFF"/>
          </w:tcPr>
          <w:p w14:paraId="7EDC4367" w14:textId="77777777" w:rsidR="004D6256" w:rsidRPr="001A6049" w:rsidRDefault="004D6256" w:rsidP="002C7D47">
            <w:pPr>
              <w:spacing w:line="288" w:lineRule="auto"/>
              <w:jc w:val="center"/>
              <w:rPr>
                <w:b/>
                <w:bCs/>
                <w:sz w:val="22"/>
                <w:szCs w:val="22"/>
              </w:rPr>
            </w:pPr>
            <w:r w:rsidRPr="001A6049">
              <w:rPr>
                <w:b/>
                <w:bCs/>
                <w:sz w:val="22"/>
                <w:szCs w:val="22"/>
              </w:rPr>
              <w:t>Các khoản chi phí thuê</w:t>
            </w:r>
          </w:p>
        </w:tc>
        <w:tc>
          <w:tcPr>
            <w:tcW w:w="655" w:type="dxa"/>
            <w:vMerge w:val="restart"/>
            <w:tcBorders>
              <w:top w:val="single" w:sz="4" w:space="0" w:color="auto"/>
              <w:left w:val="single" w:sz="4" w:space="0" w:color="auto"/>
              <w:right w:val="single" w:sz="4" w:space="0" w:color="auto"/>
            </w:tcBorders>
            <w:shd w:val="clear" w:color="000000" w:fill="FFFFFF"/>
            <w:vAlign w:val="center"/>
          </w:tcPr>
          <w:p w14:paraId="6312C9D7" w14:textId="77777777" w:rsidR="004D6256" w:rsidRPr="001A6049" w:rsidRDefault="004D6256" w:rsidP="002C7D47">
            <w:pPr>
              <w:spacing w:line="288" w:lineRule="auto"/>
              <w:jc w:val="center"/>
              <w:rPr>
                <w:b/>
                <w:bCs/>
                <w:sz w:val="22"/>
                <w:szCs w:val="22"/>
              </w:rPr>
            </w:pPr>
            <w:r w:rsidRPr="001A6049">
              <w:rPr>
                <w:b/>
                <w:iCs/>
                <w:sz w:val="22"/>
                <w:szCs w:val="22"/>
              </w:rPr>
              <w:t>Ghi chú</w:t>
            </w:r>
          </w:p>
        </w:tc>
      </w:tr>
      <w:tr w:rsidR="004D6256" w:rsidRPr="00E374DB" w14:paraId="6E0D150E" w14:textId="77777777" w:rsidTr="002C7D47">
        <w:trPr>
          <w:trHeight w:val="1032"/>
          <w:jc w:val="center"/>
        </w:trPr>
        <w:tc>
          <w:tcPr>
            <w:tcW w:w="700" w:type="dxa"/>
            <w:vMerge/>
            <w:tcBorders>
              <w:left w:val="single" w:sz="4" w:space="0" w:color="auto"/>
              <w:bottom w:val="single" w:sz="4" w:space="0" w:color="auto"/>
              <w:right w:val="single" w:sz="4" w:space="0" w:color="auto"/>
            </w:tcBorders>
            <w:shd w:val="clear" w:color="000000" w:fill="FFFFFF"/>
            <w:vAlign w:val="center"/>
          </w:tcPr>
          <w:p w14:paraId="4DB06BC1" w14:textId="77777777" w:rsidR="004D6256" w:rsidRPr="001A6049" w:rsidRDefault="004D6256" w:rsidP="002C7D47">
            <w:pPr>
              <w:spacing w:line="288" w:lineRule="auto"/>
              <w:jc w:val="center"/>
              <w:rPr>
                <w:i/>
                <w:iCs/>
                <w:sz w:val="22"/>
                <w:szCs w:val="22"/>
              </w:rPr>
            </w:pPr>
          </w:p>
        </w:tc>
        <w:tc>
          <w:tcPr>
            <w:tcW w:w="713" w:type="dxa"/>
            <w:vMerge/>
            <w:tcBorders>
              <w:left w:val="single" w:sz="4" w:space="0" w:color="auto"/>
              <w:bottom w:val="single" w:sz="4" w:space="0" w:color="auto"/>
              <w:right w:val="single" w:sz="4" w:space="0" w:color="auto"/>
            </w:tcBorders>
            <w:shd w:val="clear" w:color="000000" w:fill="FFFFFF"/>
            <w:vAlign w:val="center"/>
          </w:tcPr>
          <w:p w14:paraId="0422A136" w14:textId="77777777" w:rsidR="004D6256" w:rsidRPr="001A6049" w:rsidRDefault="004D6256" w:rsidP="002C7D47">
            <w:pPr>
              <w:spacing w:line="288" w:lineRule="auto"/>
              <w:jc w:val="center"/>
              <w:rPr>
                <w:i/>
                <w:iCs/>
                <w:sz w:val="22"/>
                <w:szCs w:val="22"/>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3F8F3CC7" w14:textId="77777777" w:rsidR="004D6256" w:rsidRPr="001A6049" w:rsidRDefault="004D6256" w:rsidP="002C7D47">
            <w:pPr>
              <w:spacing w:line="288" w:lineRule="auto"/>
              <w:jc w:val="center"/>
              <w:rPr>
                <w:i/>
                <w:iCs/>
                <w:sz w:val="22"/>
                <w:szCs w:val="22"/>
              </w:rPr>
            </w:pPr>
          </w:p>
        </w:tc>
        <w:tc>
          <w:tcPr>
            <w:tcW w:w="850" w:type="dxa"/>
            <w:vMerge/>
            <w:tcBorders>
              <w:left w:val="single" w:sz="4" w:space="0" w:color="auto"/>
              <w:bottom w:val="single" w:sz="4" w:space="0" w:color="auto"/>
              <w:right w:val="single" w:sz="4" w:space="0" w:color="auto"/>
            </w:tcBorders>
            <w:shd w:val="clear" w:color="000000" w:fill="FFFFFF"/>
            <w:vAlign w:val="center"/>
          </w:tcPr>
          <w:p w14:paraId="751B85EA" w14:textId="77777777" w:rsidR="004D6256" w:rsidRPr="001A6049" w:rsidRDefault="004D6256" w:rsidP="002C7D47">
            <w:pPr>
              <w:spacing w:line="288" w:lineRule="auto"/>
              <w:jc w:val="center"/>
              <w:rPr>
                <w:i/>
                <w:iCs/>
                <w:sz w:val="22"/>
                <w:szCs w:val="22"/>
              </w:rPr>
            </w:pPr>
          </w:p>
        </w:tc>
        <w:tc>
          <w:tcPr>
            <w:tcW w:w="1080" w:type="dxa"/>
            <w:vMerge/>
            <w:tcBorders>
              <w:left w:val="single" w:sz="4" w:space="0" w:color="auto"/>
              <w:bottom w:val="single" w:sz="4" w:space="0" w:color="auto"/>
              <w:right w:val="single" w:sz="4" w:space="0" w:color="auto"/>
            </w:tcBorders>
            <w:shd w:val="clear" w:color="000000" w:fill="FFFFFF"/>
            <w:vAlign w:val="center"/>
          </w:tcPr>
          <w:p w14:paraId="3BED6A3A" w14:textId="77777777" w:rsidR="004D6256" w:rsidRPr="001A6049" w:rsidRDefault="004D6256" w:rsidP="002C7D47">
            <w:pPr>
              <w:spacing w:line="288" w:lineRule="auto"/>
              <w:jc w:val="center"/>
              <w:rPr>
                <w:b/>
                <w:iCs/>
                <w:sz w:val="22"/>
                <w:szCs w:val="22"/>
              </w:rPr>
            </w:pPr>
          </w:p>
        </w:tc>
        <w:tc>
          <w:tcPr>
            <w:tcW w:w="763" w:type="dxa"/>
            <w:vMerge/>
            <w:tcBorders>
              <w:left w:val="single" w:sz="4" w:space="0" w:color="auto"/>
              <w:bottom w:val="single" w:sz="4" w:space="0" w:color="auto"/>
              <w:right w:val="single" w:sz="4" w:space="0" w:color="auto"/>
            </w:tcBorders>
            <w:shd w:val="clear" w:color="000000" w:fill="FFFFFF"/>
            <w:vAlign w:val="center"/>
          </w:tcPr>
          <w:p w14:paraId="1E11159A" w14:textId="77777777" w:rsidR="004D6256" w:rsidRPr="001A6049" w:rsidRDefault="004D6256" w:rsidP="002C7D47">
            <w:pPr>
              <w:spacing w:line="288" w:lineRule="auto"/>
              <w:jc w:val="center"/>
              <w:rPr>
                <w:b/>
                <w:iCs/>
                <w:sz w:val="22"/>
                <w:szCs w:val="22"/>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10768951" w14:textId="77777777" w:rsidR="004D6256" w:rsidRPr="001A6049" w:rsidRDefault="004D6256" w:rsidP="002C7D47">
            <w:pPr>
              <w:spacing w:line="288" w:lineRule="auto"/>
              <w:jc w:val="center"/>
              <w:rPr>
                <w:b/>
                <w:iCs/>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tcPr>
          <w:p w14:paraId="2E7EB022" w14:textId="77777777" w:rsidR="004D6256" w:rsidRPr="001A6049" w:rsidRDefault="004D6256" w:rsidP="002C7D47">
            <w:pPr>
              <w:spacing w:line="288" w:lineRule="auto"/>
              <w:jc w:val="center"/>
              <w:rPr>
                <w:b/>
                <w:iCs/>
                <w:sz w:val="22"/>
                <w:szCs w:val="22"/>
              </w:rPr>
            </w:pPr>
            <w:r w:rsidRPr="001A6049">
              <w:rPr>
                <w:b/>
                <w:iCs/>
                <w:sz w:val="22"/>
                <w:szCs w:val="22"/>
              </w:rPr>
              <w:t>Thuê hạ tầng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D37DBAC" w14:textId="77777777" w:rsidR="004D6256" w:rsidRPr="001A6049" w:rsidRDefault="004D6256" w:rsidP="002C7D47">
            <w:pPr>
              <w:spacing w:line="288" w:lineRule="auto"/>
              <w:jc w:val="center"/>
              <w:rPr>
                <w:b/>
                <w:iCs/>
                <w:sz w:val="22"/>
                <w:szCs w:val="22"/>
              </w:rPr>
            </w:pPr>
            <w:r w:rsidRPr="001A6049">
              <w:rPr>
                <w:b/>
                <w:iCs/>
                <w:sz w:val="22"/>
                <w:szCs w:val="22"/>
              </w:rPr>
              <w:t>Thuê đường truyền dẫn</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72F32EB9" w14:textId="77777777" w:rsidR="004D6256" w:rsidRPr="001A6049" w:rsidRDefault="004D6256" w:rsidP="002C7D47">
            <w:pPr>
              <w:spacing w:line="288" w:lineRule="auto"/>
              <w:jc w:val="center"/>
              <w:rPr>
                <w:b/>
                <w:iCs/>
                <w:sz w:val="22"/>
                <w:szCs w:val="22"/>
              </w:rPr>
            </w:pPr>
            <w:r w:rsidRPr="001A6049">
              <w:rPr>
                <w:b/>
                <w:iCs/>
                <w:sz w:val="22"/>
                <w:szCs w:val="22"/>
              </w:rPr>
              <w:t>Mua lưu lượng, dịch vụ viễn thông</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765455DB" w14:textId="77777777" w:rsidR="004D6256" w:rsidRPr="001A6049" w:rsidRDefault="004D6256" w:rsidP="002C7D47">
            <w:pPr>
              <w:spacing w:line="288" w:lineRule="auto"/>
              <w:jc w:val="center"/>
              <w:rPr>
                <w:b/>
                <w:iCs/>
                <w:sz w:val="22"/>
                <w:szCs w:val="22"/>
              </w:rPr>
            </w:pPr>
            <w:r>
              <w:rPr>
                <w:b/>
                <w:iCs/>
                <w:sz w:val="22"/>
                <w:szCs w:val="22"/>
              </w:rPr>
              <w:t>Thuê dịch vụ vệ tinh</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1C6EAD12" w14:textId="77777777" w:rsidR="004D6256" w:rsidRPr="001A6049" w:rsidRDefault="004D6256" w:rsidP="002C7D47">
            <w:pPr>
              <w:spacing w:line="288" w:lineRule="auto"/>
              <w:jc w:val="center"/>
              <w:rPr>
                <w:b/>
                <w:iCs/>
                <w:sz w:val="22"/>
                <w:szCs w:val="22"/>
              </w:rPr>
            </w:pPr>
            <w:r w:rsidRPr="001A6049">
              <w:rPr>
                <w:b/>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CF23E6A" w14:textId="77777777" w:rsidR="004D6256" w:rsidRPr="001A6049" w:rsidRDefault="004D6256" w:rsidP="002C7D47">
            <w:pPr>
              <w:spacing w:line="288" w:lineRule="auto"/>
              <w:jc w:val="center"/>
              <w:rPr>
                <w:b/>
                <w:iCs/>
                <w:sz w:val="22"/>
                <w:szCs w:val="22"/>
              </w:rPr>
            </w:pPr>
            <w:r w:rsidRPr="001A6049">
              <w:rPr>
                <w:b/>
                <w:iCs/>
                <w:sz w:val="22"/>
                <w:szCs w:val="22"/>
              </w:rPr>
              <w:t>Tên nhà cung cấp dịch vụ</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54514F29" w14:textId="77777777" w:rsidR="004D6256" w:rsidRPr="001A6049" w:rsidRDefault="004D6256" w:rsidP="002C7D47">
            <w:pPr>
              <w:spacing w:line="288" w:lineRule="auto"/>
              <w:jc w:val="center"/>
              <w:rPr>
                <w:b/>
                <w:iCs/>
                <w:sz w:val="22"/>
                <w:szCs w:val="22"/>
              </w:rPr>
            </w:pPr>
            <w:r w:rsidRPr="001A6049">
              <w:rPr>
                <w:b/>
                <w:iCs/>
                <w:sz w:val="22"/>
                <w:szCs w:val="22"/>
              </w:rPr>
              <w:t>Tổng cộng</w:t>
            </w:r>
          </w:p>
        </w:tc>
        <w:tc>
          <w:tcPr>
            <w:tcW w:w="655" w:type="dxa"/>
            <w:vMerge/>
            <w:tcBorders>
              <w:left w:val="single" w:sz="4" w:space="0" w:color="auto"/>
              <w:bottom w:val="single" w:sz="4" w:space="0" w:color="auto"/>
              <w:right w:val="single" w:sz="4" w:space="0" w:color="auto"/>
            </w:tcBorders>
            <w:shd w:val="clear" w:color="000000" w:fill="FFFFFF"/>
            <w:vAlign w:val="center"/>
          </w:tcPr>
          <w:p w14:paraId="4E56ABE3" w14:textId="77777777" w:rsidR="004D6256" w:rsidRPr="00E374DB" w:rsidRDefault="004D6256" w:rsidP="002C7D47">
            <w:pPr>
              <w:spacing w:line="288" w:lineRule="auto"/>
              <w:jc w:val="center"/>
              <w:rPr>
                <w:b/>
                <w:iCs/>
              </w:rPr>
            </w:pPr>
          </w:p>
        </w:tc>
      </w:tr>
      <w:tr w:rsidR="004D6256" w:rsidRPr="00E374DB" w14:paraId="35D270BC" w14:textId="77777777" w:rsidTr="002C7D47">
        <w:trPr>
          <w:trHeight w:val="343"/>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06EDA204" w14:textId="77777777" w:rsidR="004D6256" w:rsidRPr="00E374DB" w:rsidRDefault="004D6256" w:rsidP="002C7D47">
            <w:pPr>
              <w:spacing w:line="288" w:lineRule="auto"/>
              <w:jc w:val="center"/>
              <w:rPr>
                <w:i/>
                <w:iCs/>
                <w:sz w:val="22"/>
                <w:szCs w:val="22"/>
              </w:rPr>
            </w:pPr>
            <w:r w:rsidRPr="00E374DB">
              <w:rPr>
                <w:i/>
                <w:iCs/>
                <w:sz w:val="22"/>
                <w:szCs w:val="22"/>
              </w:rPr>
              <w:t>A</w:t>
            </w:r>
          </w:p>
        </w:tc>
        <w:tc>
          <w:tcPr>
            <w:tcW w:w="713" w:type="dxa"/>
            <w:tcBorders>
              <w:top w:val="nil"/>
              <w:left w:val="nil"/>
              <w:bottom w:val="single" w:sz="4" w:space="0" w:color="auto"/>
              <w:right w:val="single" w:sz="4" w:space="0" w:color="auto"/>
            </w:tcBorders>
            <w:shd w:val="clear" w:color="000000" w:fill="FFFFFF"/>
            <w:vAlign w:val="center"/>
          </w:tcPr>
          <w:p w14:paraId="656D2487" w14:textId="77777777" w:rsidR="004D6256" w:rsidRPr="00E374DB" w:rsidRDefault="004D6256" w:rsidP="002C7D47">
            <w:pPr>
              <w:spacing w:line="288" w:lineRule="auto"/>
              <w:jc w:val="center"/>
              <w:rPr>
                <w:i/>
                <w:iCs/>
                <w:sz w:val="22"/>
                <w:szCs w:val="22"/>
              </w:rPr>
            </w:pPr>
            <w:r w:rsidRPr="00E374DB">
              <w:rPr>
                <w:i/>
                <w:iCs/>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71F4E46" w14:textId="77777777" w:rsidR="004D6256" w:rsidRPr="00E374DB" w:rsidRDefault="004D6256" w:rsidP="002C7D47">
            <w:pPr>
              <w:spacing w:line="288" w:lineRule="auto"/>
              <w:jc w:val="center"/>
              <w:rPr>
                <w:i/>
                <w:iCs/>
                <w:sz w:val="22"/>
                <w:szCs w:val="22"/>
              </w:rPr>
            </w:pPr>
            <w:r w:rsidRPr="00E374DB">
              <w:rPr>
                <w:i/>
                <w:iCs/>
                <w:sz w:val="22"/>
                <w:szCs w:val="22"/>
              </w:rPr>
              <w:t>2</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70A973D" w14:textId="77777777" w:rsidR="004D6256" w:rsidRPr="00E374DB" w:rsidRDefault="004D6256" w:rsidP="002C7D47">
            <w:pPr>
              <w:spacing w:line="288" w:lineRule="auto"/>
              <w:jc w:val="center"/>
              <w:rPr>
                <w:i/>
                <w:iCs/>
                <w:sz w:val="22"/>
                <w:szCs w:val="22"/>
              </w:rPr>
            </w:pPr>
            <w:r w:rsidRPr="00E374DB">
              <w:rPr>
                <w:i/>
                <w:iCs/>
                <w:sz w:val="22"/>
                <w:szCs w:val="22"/>
              </w:rPr>
              <w:t>3</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6C58E7C2" w14:textId="77777777" w:rsidR="004D6256" w:rsidRPr="00E374DB" w:rsidRDefault="004D6256" w:rsidP="002C7D47">
            <w:pPr>
              <w:spacing w:line="288" w:lineRule="auto"/>
              <w:jc w:val="center"/>
              <w:rPr>
                <w:i/>
                <w:iCs/>
                <w:sz w:val="22"/>
                <w:szCs w:val="22"/>
              </w:rPr>
            </w:pPr>
            <w:r w:rsidRPr="00E374DB">
              <w:rPr>
                <w:i/>
                <w:iCs/>
                <w:sz w:val="22"/>
                <w:szCs w:val="22"/>
              </w:rPr>
              <w:t>4</w:t>
            </w:r>
          </w:p>
        </w:tc>
        <w:tc>
          <w:tcPr>
            <w:tcW w:w="763" w:type="dxa"/>
            <w:tcBorders>
              <w:top w:val="nil"/>
              <w:left w:val="single" w:sz="4" w:space="0" w:color="auto"/>
              <w:bottom w:val="single" w:sz="4" w:space="0" w:color="auto"/>
              <w:right w:val="single" w:sz="4" w:space="0" w:color="auto"/>
            </w:tcBorders>
            <w:shd w:val="clear" w:color="000000" w:fill="FFFFFF"/>
            <w:vAlign w:val="center"/>
          </w:tcPr>
          <w:p w14:paraId="29BFED32" w14:textId="77777777" w:rsidR="004D6256" w:rsidRPr="00E374DB" w:rsidRDefault="004D6256" w:rsidP="002C7D47">
            <w:pPr>
              <w:spacing w:line="288" w:lineRule="auto"/>
              <w:jc w:val="center"/>
              <w:rPr>
                <w:i/>
                <w:iCs/>
                <w:sz w:val="22"/>
                <w:szCs w:val="22"/>
              </w:rPr>
            </w:pPr>
            <w:r w:rsidRPr="00E374DB">
              <w:rPr>
                <w:i/>
                <w:iCs/>
                <w:sz w:val="22"/>
                <w:szCs w:val="22"/>
              </w:rPr>
              <w:t>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2FB6A69" w14:textId="77777777" w:rsidR="004D6256" w:rsidRPr="00E374DB" w:rsidRDefault="004D6256" w:rsidP="002C7D47">
            <w:pPr>
              <w:spacing w:line="288" w:lineRule="auto"/>
              <w:jc w:val="center"/>
              <w:rPr>
                <w:i/>
                <w:iCs/>
                <w:sz w:val="22"/>
                <w:szCs w:val="22"/>
              </w:rPr>
            </w:pPr>
            <w:r w:rsidRPr="00E374DB">
              <w:rPr>
                <w:i/>
                <w:iCs/>
                <w:sz w:val="22"/>
                <w:szCs w:val="22"/>
              </w:rPr>
              <w:t>6</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422E106A" w14:textId="77777777" w:rsidR="004D6256" w:rsidRPr="00E374DB" w:rsidRDefault="004D6256" w:rsidP="002C7D47">
            <w:pPr>
              <w:spacing w:line="288" w:lineRule="auto"/>
              <w:jc w:val="center"/>
              <w:rPr>
                <w:i/>
                <w:iCs/>
                <w:sz w:val="22"/>
                <w:szCs w:val="22"/>
              </w:rPr>
            </w:pPr>
            <w:r w:rsidRPr="00E374DB">
              <w:rPr>
                <w:i/>
                <w:iCs/>
                <w:sz w:val="22"/>
                <w:szCs w:val="22"/>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C389D47" w14:textId="77777777" w:rsidR="004D6256" w:rsidRPr="00E374DB" w:rsidRDefault="004D6256" w:rsidP="002C7D47">
            <w:pPr>
              <w:spacing w:line="288" w:lineRule="auto"/>
              <w:jc w:val="center"/>
              <w:rPr>
                <w:i/>
                <w:iCs/>
                <w:sz w:val="22"/>
                <w:szCs w:val="22"/>
              </w:rPr>
            </w:pPr>
            <w:r w:rsidRPr="00E374DB">
              <w:rPr>
                <w:i/>
                <w:iCs/>
                <w:sz w:val="22"/>
                <w:szCs w:val="22"/>
              </w:rPr>
              <w:t>8</w:t>
            </w: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22F6A6C7" w14:textId="77777777" w:rsidR="004D6256" w:rsidRPr="00E374DB" w:rsidRDefault="004D6256" w:rsidP="002C7D47">
            <w:pPr>
              <w:spacing w:line="288" w:lineRule="auto"/>
              <w:jc w:val="center"/>
              <w:rPr>
                <w:i/>
                <w:iCs/>
                <w:sz w:val="22"/>
                <w:szCs w:val="22"/>
              </w:rPr>
            </w:pPr>
            <w:r>
              <w:rPr>
                <w:i/>
                <w:iCs/>
                <w:sz w:val="22"/>
                <w:szCs w:val="22"/>
              </w:rPr>
              <w:t>9</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6B68EF0A" w14:textId="77777777" w:rsidR="004D6256" w:rsidRPr="00E374DB" w:rsidRDefault="004D6256" w:rsidP="002C7D47">
            <w:pPr>
              <w:spacing w:line="288" w:lineRule="auto"/>
              <w:jc w:val="center"/>
              <w:rPr>
                <w:i/>
                <w:iCs/>
                <w:sz w:val="22"/>
                <w:szCs w:val="22"/>
              </w:rPr>
            </w:pPr>
            <w:r>
              <w:rPr>
                <w:i/>
                <w:iCs/>
                <w:sz w:val="22"/>
                <w:szCs w:val="22"/>
              </w:rPr>
              <w:t>10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33A74F2A" w14:textId="77777777" w:rsidR="004D6256" w:rsidRPr="00E374DB" w:rsidRDefault="004D6256" w:rsidP="002C7D47">
            <w:pPr>
              <w:spacing w:line="288" w:lineRule="auto"/>
              <w:jc w:val="center"/>
              <w:rPr>
                <w:i/>
                <w:iCs/>
                <w:sz w:val="22"/>
                <w:szCs w:val="22"/>
              </w:rPr>
            </w:pPr>
            <w:r>
              <w:rPr>
                <w:i/>
                <w:iCs/>
                <w:sz w:val="22"/>
                <w:szCs w:val="22"/>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94D3E7" w14:textId="77777777" w:rsidR="004D6256" w:rsidRPr="00E374DB" w:rsidRDefault="004D6256" w:rsidP="002C7D47">
            <w:pPr>
              <w:spacing w:line="288" w:lineRule="auto"/>
              <w:jc w:val="center"/>
              <w:rPr>
                <w:i/>
                <w:iCs/>
                <w:sz w:val="22"/>
                <w:szCs w:val="22"/>
              </w:rPr>
            </w:pPr>
            <w:r>
              <w:rPr>
                <w:i/>
                <w:iCs/>
                <w:sz w:val="22"/>
                <w:szCs w:val="22"/>
              </w:rPr>
              <w:t>12</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4C920FFF" w14:textId="77777777" w:rsidR="004D6256" w:rsidRPr="00E374DB" w:rsidRDefault="004D6256" w:rsidP="002C7D47">
            <w:pPr>
              <w:spacing w:line="288" w:lineRule="auto"/>
              <w:jc w:val="center"/>
              <w:rPr>
                <w:i/>
                <w:iCs/>
                <w:sz w:val="22"/>
                <w:szCs w:val="22"/>
              </w:rPr>
            </w:pPr>
            <w:r w:rsidRPr="00E374DB">
              <w:rPr>
                <w:i/>
                <w:sz w:val="22"/>
                <w:szCs w:val="22"/>
              </w:rPr>
              <w:t>11</w:t>
            </w:r>
            <w:r w:rsidRPr="00E374DB">
              <w:rPr>
                <w:i/>
                <w:iCs/>
                <w:sz w:val="22"/>
                <w:szCs w:val="22"/>
              </w:rPr>
              <w:t>=</w:t>
            </w:r>
            <w:r w:rsidRPr="00E374DB">
              <w:rPr>
                <w:i/>
                <w:sz w:val="22"/>
                <w:szCs w:val="22"/>
              </w:rPr>
              <w:t>7+8+</w:t>
            </w:r>
            <w:r>
              <w:rPr>
                <w:i/>
                <w:sz w:val="22"/>
                <w:szCs w:val="22"/>
              </w:rPr>
              <w:t>…+11</w:t>
            </w:r>
          </w:p>
        </w:tc>
        <w:tc>
          <w:tcPr>
            <w:tcW w:w="655" w:type="dxa"/>
            <w:tcBorders>
              <w:top w:val="single" w:sz="4" w:space="0" w:color="auto"/>
              <w:left w:val="single" w:sz="4" w:space="0" w:color="auto"/>
              <w:bottom w:val="single" w:sz="4" w:space="0" w:color="auto"/>
              <w:right w:val="single" w:sz="4" w:space="0" w:color="auto"/>
            </w:tcBorders>
            <w:shd w:val="clear" w:color="000000" w:fill="FFFFFF"/>
            <w:vAlign w:val="center"/>
          </w:tcPr>
          <w:p w14:paraId="1A7C83A1" w14:textId="77777777" w:rsidR="004D6256" w:rsidRPr="00E374DB" w:rsidRDefault="004D6256" w:rsidP="002C7D47">
            <w:pPr>
              <w:spacing w:line="288" w:lineRule="auto"/>
              <w:jc w:val="center"/>
              <w:rPr>
                <w:i/>
                <w:iCs/>
                <w:sz w:val="22"/>
                <w:szCs w:val="22"/>
              </w:rPr>
            </w:pPr>
            <w:r w:rsidRPr="00E374DB">
              <w:rPr>
                <w:i/>
                <w:iCs/>
                <w:sz w:val="22"/>
                <w:szCs w:val="22"/>
              </w:rPr>
              <w:t>12</w:t>
            </w:r>
          </w:p>
        </w:tc>
      </w:tr>
      <w:tr w:rsidR="004D6256" w:rsidRPr="00E374DB" w14:paraId="424DCFA8" w14:textId="77777777" w:rsidTr="002C7D47">
        <w:trPr>
          <w:trHeight w:val="353"/>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653BAD71" w14:textId="77777777" w:rsidR="004D6256" w:rsidRPr="00E374DB" w:rsidRDefault="004D6256" w:rsidP="002C7D47">
            <w:pPr>
              <w:spacing w:line="288" w:lineRule="auto"/>
              <w:jc w:val="center"/>
              <w:rPr>
                <w:sz w:val="22"/>
                <w:szCs w:val="22"/>
              </w:rPr>
            </w:pPr>
            <w:r w:rsidRPr="00E374DB">
              <w:rPr>
                <w:sz w:val="22"/>
                <w:szCs w:val="22"/>
              </w:rPr>
              <w:t>1</w:t>
            </w:r>
          </w:p>
        </w:tc>
        <w:tc>
          <w:tcPr>
            <w:tcW w:w="713" w:type="dxa"/>
            <w:tcBorders>
              <w:top w:val="nil"/>
              <w:left w:val="nil"/>
              <w:bottom w:val="single" w:sz="4" w:space="0" w:color="auto"/>
              <w:right w:val="single" w:sz="4" w:space="0" w:color="auto"/>
            </w:tcBorders>
            <w:shd w:val="clear" w:color="000000" w:fill="FFFFFF"/>
            <w:vAlign w:val="center"/>
          </w:tcPr>
          <w:p w14:paraId="3D79BD64"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2636A0B" w14:textId="77777777" w:rsidR="004D6256" w:rsidRPr="00E374DB" w:rsidRDefault="004D6256" w:rsidP="002C7D47">
            <w:pPr>
              <w:spacing w:line="288" w:lineRule="auto"/>
              <w:rPr>
                <w:sz w:val="22"/>
                <w:szCs w:val="22"/>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3AE7CAC3"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nil"/>
              <w:left w:val="single" w:sz="4" w:space="0" w:color="auto"/>
              <w:bottom w:val="single" w:sz="4" w:space="0" w:color="auto"/>
              <w:right w:val="single" w:sz="4" w:space="0" w:color="auto"/>
            </w:tcBorders>
            <w:shd w:val="clear" w:color="000000" w:fill="FFFFFF"/>
          </w:tcPr>
          <w:p w14:paraId="695A7F78" w14:textId="77777777" w:rsidR="004D6256" w:rsidRPr="00E374DB" w:rsidRDefault="004D6256" w:rsidP="002C7D47">
            <w:pPr>
              <w:spacing w:line="288" w:lineRule="auto"/>
              <w:rPr>
                <w:sz w:val="22"/>
                <w:szCs w:val="22"/>
              </w:rPr>
            </w:pPr>
          </w:p>
        </w:tc>
        <w:tc>
          <w:tcPr>
            <w:tcW w:w="763" w:type="dxa"/>
            <w:tcBorders>
              <w:top w:val="nil"/>
              <w:left w:val="single" w:sz="4" w:space="0" w:color="auto"/>
              <w:bottom w:val="single" w:sz="4" w:space="0" w:color="auto"/>
              <w:right w:val="single" w:sz="4" w:space="0" w:color="auto"/>
            </w:tcBorders>
            <w:shd w:val="clear" w:color="000000" w:fill="FFFFFF"/>
          </w:tcPr>
          <w:p w14:paraId="4FD90D43" w14:textId="77777777" w:rsidR="004D6256" w:rsidRPr="00E374DB" w:rsidRDefault="004D6256" w:rsidP="002C7D47">
            <w:pPr>
              <w:spacing w:line="288" w:lineRule="auto"/>
              <w:rPr>
                <w:sz w:val="22"/>
                <w:szCs w:val="22"/>
              </w:rPr>
            </w:pPr>
          </w:p>
        </w:tc>
        <w:tc>
          <w:tcPr>
            <w:tcW w:w="709" w:type="dxa"/>
            <w:tcBorders>
              <w:top w:val="nil"/>
              <w:left w:val="single" w:sz="4" w:space="0" w:color="auto"/>
              <w:bottom w:val="single" w:sz="4" w:space="0" w:color="auto"/>
              <w:right w:val="single" w:sz="4" w:space="0" w:color="auto"/>
            </w:tcBorders>
            <w:shd w:val="clear" w:color="000000" w:fill="FFFFFF"/>
          </w:tcPr>
          <w:p w14:paraId="54DEA80B"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7CE18CA1"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73DCE622" w14:textId="77777777" w:rsidR="004D6256" w:rsidRPr="00E374DB" w:rsidRDefault="004D6256" w:rsidP="002C7D47">
            <w:pPr>
              <w:spacing w:line="288" w:lineRule="auto"/>
              <w:rPr>
                <w:i/>
                <w:iCs/>
                <w:sz w:val="18"/>
                <w:szCs w:val="18"/>
              </w:rPr>
            </w:pPr>
          </w:p>
        </w:tc>
        <w:tc>
          <w:tcPr>
            <w:tcW w:w="1577" w:type="dxa"/>
            <w:tcBorders>
              <w:top w:val="nil"/>
              <w:left w:val="single" w:sz="4" w:space="0" w:color="auto"/>
              <w:bottom w:val="single" w:sz="4" w:space="0" w:color="auto"/>
              <w:right w:val="single" w:sz="4" w:space="0" w:color="auto"/>
            </w:tcBorders>
            <w:shd w:val="clear" w:color="000000" w:fill="FFFFFF"/>
          </w:tcPr>
          <w:p w14:paraId="7C75AB0C" w14:textId="77777777" w:rsidR="004D6256" w:rsidRPr="00E374DB" w:rsidRDefault="004D6256" w:rsidP="002C7D47">
            <w:pPr>
              <w:spacing w:line="288" w:lineRule="auto"/>
              <w:rPr>
                <w:i/>
                <w:iCs/>
                <w:sz w:val="18"/>
                <w:szCs w:val="18"/>
              </w:rPr>
            </w:pPr>
          </w:p>
        </w:tc>
        <w:tc>
          <w:tcPr>
            <w:tcW w:w="1413" w:type="dxa"/>
            <w:tcBorders>
              <w:top w:val="nil"/>
              <w:left w:val="single" w:sz="4" w:space="0" w:color="auto"/>
              <w:bottom w:val="single" w:sz="4" w:space="0" w:color="auto"/>
              <w:right w:val="single" w:sz="4" w:space="0" w:color="auto"/>
            </w:tcBorders>
            <w:shd w:val="clear" w:color="000000" w:fill="FFFFFF"/>
          </w:tcPr>
          <w:p w14:paraId="492FDF93" w14:textId="77777777" w:rsidR="004D6256" w:rsidRPr="00E374DB" w:rsidRDefault="004D6256" w:rsidP="002C7D47">
            <w:pPr>
              <w:spacing w:line="288" w:lineRule="auto"/>
              <w:rPr>
                <w:i/>
                <w:iCs/>
                <w:sz w:val="18"/>
                <w:szCs w:val="18"/>
              </w:rPr>
            </w:pPr>
          </w:p>
        </w:tc>
        <w:tc>
          <w:tcPr>
            <w:tcW w:w="1413" w:type="dxa"/>
            <w:tcBorders>
              <w:top w:val="nil"/>
              <w:left w:val="single" w:sz="4" w:space="0" w:color="auto"/>
              <w:bottom w:val="single" w:sz="4" w:space="0" w:color="auto"/>
              <w:right w:val="single" w:sz="4" w:space="0" w:color="auto"/>
            </w:tcBorders>
            <w:shd w:val="clear" w:color="000000" w:fill="FFFFFF"/>
          </w:tcPr>
          <w:p w14:paraId="4CA0D9C0" w14:textId="77777777" w:rsidR="004D6256" w:rsidRPr="00E374DB" w:rsidRDefault="004D6256" w:rsidP="002C7D47">
            <w:pPr>
              <w:spacing w:line="288" w:lineRule="auto"/>
              <w:rPr>
                <w:i/>
                <w:iCs/>
                <w:sz w:val="18"/>
                <w:szCs w:val="18"/>
              </w:rPr>
            </w:pPr>
          </w:p>
        </w:tc>
        <w:tc>
          <w:tcPr>
            <w:tcW w:w="1276" w:type="dxa"/>
            <w:tcBorders>
              <w:top w:val="nil"/>
              <w:left w:val="single" w:sz="4" w:space="0" w:color="auto"/>
              <w:bottom w:val="single" w:sz="4" w:space="0" w:color="auto"/>
              <w:right w:val="single" w:sz="4" w:space="0" w:color="auto"/>
            </w:tcBorders>
            <w:shd w:val="clear" w:color="000000" w:fill="FFFFFF"/>
          </w:tcPr>
          <w:p w14:paraId="51CE824D" w14:textId="77777777" w:rsidR="004D6256" w:rsidRPr="00E374DB" w:rsidRDefault="004D6256" w:rsidP="002C7D47">
            <w:pPr>
              <w:spacing w:line="288" w:lineRule="auto"/>
              <w:rPr>
                <w:i/>
                <w:iCs/>
                <w:sz w:val="18"/>
                <w:szCs w:val="18"/>
              </w:rPr>
            </w:pPr>
          </w:p>
        </w:tc>
        <w:tc>
          <w:tcPr>
            <w:tcW w:w="1805" w:type="dxa"/>
            <w:tcBorders>
              <w:top w:val="nil"/>
              <w:left w:val="single" w:sz="4" w:space="0" w:color="auto"/>
              <w:bottom w:val="single" w:sz="4" w:space="0" w:color="auto"/>
              <w:right w:val="single" w:sz="4" w:space="0" w:color="auto"/>
            </w:tcBorders>
            <w:shd w:val="clear" w:color="000000" w:fill="FFFFFF"/>
          </w:tcPr>
          <w:p w14:paraId="7A699EDC" w14:textId="77777777" w:rsidR="004D6256" w:rsidRPr="00E374DB" w:rsidRDefault="004D6256" w:rsidP="002C7D47">
            <w:pPr>
              <w:spacing w:line="288" w:lineRule="auto"/>
              <w:rPr>
                <w:i/>
                <w:iCs/>
                <w:sz w:val="18"/>
                <w:szCs w:val="18"/>
              </w:rPr>
            </w:pPr>
          </w:p>
        </w:tc>
        <w:tc>
          <w:tcPr>
            <w:tcW w:w="655" w:type="dxa"/>
            <w:tcBorders>
              <w:top w:val="nil"/>
              <w:left w:val="single" w:sz="4" w:space="0" w:color="auto"/>
              <w:bottom w:val="single" w:sz="4" w:space="0" w:color="auto"/>
              <w:right w:val="single" w:sz="4" w:space="0" w:color="auto"/>
            </w:tcBorders>
            <w:shd w:val="clear" w:color="000000" w:fill="FFFFFF"/>
          </w:tcPr>
          <w:p w14:paraId="4100446D" w14:textId="77777777" w:rsidR="004D6256" w:rsidRPr="00E374DB" w:rsidRDefault="004D6256" w:rsidP="002C7D47">
            <w:pPr>
              <w:spacing w:line="288" w:lineRule="auto"/>
              <w:rPr>
                <w:i/>
                <w:iCs/>
                <w:sz w:val="18"/>
                <w:szCs w:val="18"/>
              </w:rPr>
            </w:pPr>
          </w:p>
        </w:tc>
      </w:tr>
      <w:tr w:rsidR="004D6256" w:rsidRPr="00E374DB" w14:paraId="7C797E56" w14:textId="77777777" w:rsidTr="002C7D47">
        <w:trPr>
          <w:trHeight w:val="285"/>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3E243380" w14:textId="77777777" w:rsidR="004D6256" w:rsidRPr="00E374DB" w:rsidRDefault="004D6256" w:rsidP="002C7D47">
            <w:pPr>
              <w:spacing w:line="288" w:lineRule="auto"/>
              <w:jc w:val="center"/>
              <w:rPr>
                <w:sz w:val="22"/>
                <w:szCs w:val="22"/>
              </w:rPr>
            </w:pPr>
            <w:r w:rsidRPr="00E374DB">
              <w:rPr>
                <w:sz w:val="22"/>
                <w:szCs w:val="22"/>
              </w:rPr>
              <w:t>2</w:t>
            </w:r>
          </w:p>
        </w:tc>
        <w:tc>
          <w:tcPr>
            <w:tcW w:w="713" w:type="dxa"/>
            <w:tcBorders>
              <w:top w:val="nil"/>
              <w:left w:val="nil"/>
              <w:bottom w:val="single" w:sz="4" w:space="0" w:color="auto"/>
              <w:right w:val="single" w:sz="4" w:space="0" w:color="auto"/>
            </w:tcBorders>
            <w:shd w:val="clear" w:color="000000" w:fill="FFFFFF"/>
            <w:vAlign w:val="center"/>
          </w:tcPr>
          <w:p w14:paraId="0DD89CAE"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9FF7742" w14:textId="77777777" w:rsidR="004D6256" w:rsidRPr="00E374DB" w:rsidRDefault="004D6256" w:rsidP="002C7D47">
            <w:pPr>
              <w:spacing w:line="288" w:lineRule="auto"/>
              <w:rPr>
                <w:sz w:val="22"/>
                <w:szCs w:val="22"/>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688EF3B8"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nil"/>
              <w:left w:val="single" w:sz="4" w:space="0" w:color="auto"/>
              <w:bottom w:val="single" w:sz="4" w:space="0" w:color="auto"/>
              <w:right w:val="single" w:sz="4" w:space="0" w:color="auto"/>
            </w:tcBorders>
            <w:shd w:val="clear" w:color="000000" w:fill="FFFFFF"/>
          </w:tcPr>
          <w:p w14:paraId="4F28C464" w14:textId="77777777" w:rsidR="004D6256" w:rsidRPr="00E374DB" w:rsidRDefault="004D6256" w:rsidP="002C7D47">
            <w:pPr>
              <w:spacing w:line="288" w:lineRule="auto"/>
              <w:rPr>
                <w:sz w:val="22"/>
                <w:szCs w:val="22"/>
              </w:rPr>
            </w:pPr>
          </w:p>
        </w:tc>
        <w:tc>
          <w:tcPr>
            <w:tcW w:w="763" w:type="dxa"/>
            <w:tcBorders>
              <w:top w:val="nil"/>
              <w:left w:val="single" w:sz="4" w:space="0" w:color="auto"/>
              <w:bottom w:val="single" w:sz="4" w:space="0" w:color="auto"/>
              <w:right w:val="single" w:sz="4" w:space="0" w:color="auto"/>
            </w:tcBorders>
            <w:shd w:val="clear" w:color="000000" w:fill="FFFFFF"/>
          </w:tcPr>
          <w:p w14:paraId="6A031567" w14:textId="77777777" w:rsidR="004D6256" w:rsidRPr="00E374DB" w:rsidRDefault="004D6256" w:rsidP="002C7D47">
            <w:pPr>
              <w:spacing w:line="288" w:lineRule="auto"/>
              <w:rPr>
                <w:sz w:val="22"/>
                <w:szCs w:val="22"/>
              </w:rPr>
            </w:pPr>
          </w:p>
        </w:tc>
        <w:tc>
          <w:tcPr>
            <w:tcW w:w="709" w:type="dxa"/>
            <w:tcBorders>
              <w:top w:val="nil"/>
              <w:left w:val="single" w:sz="4" w:space="0" w:color="auto"/>
              <w:bottom w:val="single" w:sz="4" w:space="0" w:color="auto"/>
              <w:right w:val="single" w:sz="4" w:space="0" w:color="auto"/>
            </w:tcBorders>
            <w:shd w:val="clear" w:color="000000" w:fill="FFFFFF"/>
          </w:tcPr>
          <w:p w14:paraId="135911E6"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5B10533C"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1C5604DC" w14:textId="77777777" w:rsidR="004D6256" w:rsidRPr="00E374DB" w:rsidRDefault="004D6256" w:rsidP="002C7D47">
            <w:pPr>
              <w:spacing w:line="288" w:lineRule="auto"/>
              <w:rPr>
                <w:sz w:val="22"/>
                <w:szCs w:val="22"/>
              </w:rPr>
            </w:pPr>
          </w:p>
        </w:tc>
        <w:tc>
          <w:tcPr>
            <w:tcW w:w="1577" w:type="dxa"/>
            <w:tcBorders>
              <w:top w:val="nil"/>
              <w:left w:val="single" w:sz="4" w:space="0" w:color="auto"/>
              <w:bottom w:val="single" w:sz="4" w:space="0" w:color="auto"/>
              <w:right w:val="single" w:sz="4" w:space="0" w:color="auto"/>
            </w:tcBorders>
            <w:shd w:val="clear" w:color="000000" w:fill="FFFFFF"/>
          </w:tcPr>
          <w:p w14:paraId="2B051A27" w14:textId="77777777" w:rsidR="004D6256" w:rsidRPr="00E374DB" w:rsidRDefault="004D6256" w:rsidP="002C7D47">
            <w:pPr>
              <w:spacing w:line="288" w:lineRule="auto"/>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tcPr>
          <w:p w14:paraId="7DC926C7" w14:textId="77777777" w:rsidR="004D6256" w:rsidRPr="00E374DB" w:rsidRDefault="004D6256" w:rsidP="002C7D47">
            <w:pPr>
              <w:spacing w:line="288" w:lineRule="auto"/>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tcPr>
          <w:p w14:paraId="28E18D9D" w14:textId="77777777" w:rsidR="004D6256" w:rsidRPr="00E374DB" w:rsidRDefault="004D6256" w:rsidP="002C7D47">
            <w:pPr>
              <w:spacing w:line="288" w:lineRule="auto"/>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70029A79" w14:textId="77777777" w:rsidR="004D6256" w:rsidRPr="00E374DB" w:rsidRDefault="004D6256" w:rsidP="002C7D47">
            <w:pPr>
              <w:spacing w:line="288" w:lineRule="auto"/>
              <w:rPr>
                <w:sz w:val="22"/>
                <w:szCs w:val="22"/>
              </w:rPr>
            </w:pPr>
          </w:p>
        </w:tc>
        <w:tc>
          <w:tcPr>
            <w:tcW w:w="1805" w:type="dxa"/>
            <w:tcBorders>
              <w:top w:val="nil"/>
              <w:left w:val="single" w:sz="4" w:space="0" w:color="auto"/>
              <w:bottom w:val="single" w:sz="4" w:space="0" w:color="auto"/>
              <w:right w:val="single" w:sz="4" w:space="0" w:color="auto"/>
            </w:tcBorders>
            <w:shd w:val="clear" w:color="000000" w:fill="FFFFFF"/>
          </w:tcPr>
          <w:p w14:paraId="2EECF703" w14:textId="77777777" w:rsidR="004D6256" w:rsidRPr="00E374DB" w:rsidRDefault="004D6256" w:rsidP="002C7D47">
            <w:pPr>
              <w:spacing w:line="288" w:lineRule="auto"/>
              <w:rPr>
                <w:sz w:val="22"/>
                <w:szCs w:val="22"/>
              </w:rPr>
            </w:pPr>
          </w:p>
        </w:tc>
        <w:tc>
          <w:tcPr>
            <w:tcW w:w="655" w:type="dxa"/>
            <w:tcBorders>
              <w:top w:val="nil"/>
              <w:left w:val="single" w:sz="4" w:space="0" w:color="auto"/>
              <w:bottom w:val="single" w:sz="4" w:space="0" w:color="auto"/>
              <w:right w:val="single" w:sz="4" w:space="0" w:color="auto"/>
            </w:tcBorders>
            <w:shd w:val="clear" w:color="000000" w:fill="FFFFFF"/>
          </w:tcPr>
          <w:p w14:paraId="53CD0D06" w14:textId="77777777" w:rsidR="004D6256" w:rsidRPr="00E374DB" w:rsidRDefault="004D6256" w:rsidP="002C7D47">
            <w:pPr>
              <w:spacing w:line="288" w:lineRule="auto"/>
              <w:rPr>
                <w:sz w:val="22"/>
                <w:szCs w:val="22"/>
              </w:rPr>
            </w:pPr>
          </w:p>
        </w:tc>
      </w:tr>
      <w:tr w:rsidR="004D6256" w:rsidRPr="00E374DB" w14:paraId="5F883F59" w14:textId="77777777" w:rsidTr="002C7D47">
        <w:trPr>
          <w:trHeight w:val="28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14:paraId="5BF09D4E" w14:textId="77777777" w:rsidR="004D6256" w:rsidRPr="00E374DB" w:rsidRDefault="004D6256" w:rsidP="002C7D47">
            <w:pPr>
              <w:spacing w:line="288" w:lineRule="auto"/>
              <w:jc w:val="center"/>
              <w:rPr>
                <w:sz w:val="22"/>
                <w:szCs w:val="22"/>
              </w:rPr>
            </w:pPr>
            <w:r w:rsidRPr="00E374DB">
              <w:rPr>
                <w:sz w:val="22"/>
                <w:szCs w:val="22"/>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38CFA11D"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0649EF8" w14:textId="77777777" w:rsidR="004D6256" w:rsidRPr="00E374DB" w:rsidRDefault="004D6256" w:rsidP="002C7D47">
            <w:pPr>
              <w:spacing w:line="288"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F3343DE"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6CBF8931" w14:textId="77777777" w:rsidR="004D6256" w:rsidRPr="00E374DB" w:rsidRDefault="004D6256" w:rsidP="002C7D47">
            <w:pPr>
              <w:spacing w:line="288" w:lineRule="auto"/>
              <w:rPr>
                <w:sz w:val="22"/>
                <w:szCs w:val="22"/>
              </w:rPr>
            </w:pPr>
          </w:p>
        </w:tc>
        <w:tc>
          <w:tcPr>
            <w:tcW w:w="763" w:type="dxa"/>
            <w:tcBorders>
              <w:top w:val="single" w:sz="4" w:space="0" w:color="auto"/>
              <w:left w:val="single" w:sz="4" w:space="0" w:color="auto"/>
              <w:bottom w:val="single" w:sz="4" w:space="0" w:color="auto"/>
              <w:right w:val="single" w:sz="4" w:space="0" w:color="auto"/>
            </w:tcBorders>
            <w:shd w:val="clear" w:color="000000" w:fill="FFFFFF"/>
          </w:tcPr>
          <w:p w14:paraId="0AFF0C39" w14:textId="77777777" w:rsidR="004D6256" w:rsidRPr="00E374DB" w:rsidRDefault="004D6256" w:rsidP="002C7D47">
            <w:pPr>
              <w:spacing w:line="288"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5849E13"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7BB14805"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5B24D13D" w14:textId="77777777" w:rsidR="004D6256" w:rsidRPr="00E374DB" w:rsidRDefault="004D6256" w:rsidP="002C7D47">
            <w:pPr>
              <w:spacing w:line="288" w:lineRule="auto"/>
              <w:rPr>
                <w:sz w:val="22"/>
                <w:szCs w:val="22"/>
              </w:rPr>
            </w:pP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2E7C00E1"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663A8AE8"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6EEFD7F2"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23C4DD0" w14:textId="77777777" w:rsidR="004D6256" w:rsidRPr="00E374DB" w:rsidRDefault="004D6256" w:rsidP="002C7D47">
            <w:pPr>
              <w:spacing w:line="288"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000000" w:fill="FFFFFF"/>
          </w:tcPr>
          <w:p w14:paraId="5E81D171" w14:textId="77777777" w:rsidR="004D6256" w:rsidRPr="00E374DB" w:rsidRDefault="004D6256" w:rsidP="002C7D47">
            <w:pPr>
              <w:spacing w:line="288" w:lineRule="auto"/>
              <w:rPr>
                <w:sz w:val="22"/>
                <w:szCs w:val="22"/>
              </w:rPr>
            </w:pP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54CD4B0" w14:textId="77777777" w:rsidR="004D6256" w:rsidRPr="00E374DB" w:rsidRDefault="004D6256" w:rsidP="002C7D47">
            <w:pPr>
              <w:spacing w:line="288" w:lineRule="auto"/>
              <w:rPr>
                <w:sz w:val="22"/>
                <w:szCs w:val="22"/>
              </w:rPr>
            </w:pPr>
          </w:p>
        </w:tc>
      </w:tr>
      <w:tr w:rsidR="004D6256" w:rsidRPr="00E374DB" w14:paraId="677E3D8C" w14:textId="77777777" w:rsidTr="002C7D47">
        <w:trPr>
          <w:trHeight w:val="28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14:paraId="08F32A41" w14:textId="77777777" w:rsidR="004D6256" w:rsidRPr="00E374DB" w:rsidRDefault="004D6256" w:rsidP="002C7D47">
            <w:pPr>
              <w:spacing w:line="288" w:lineRule="auto"/>
              <w:jc w:val="center"/>
              <w:rPr>
                <w:sz w:val="22"/>
                <w:szCs w:val="22"/>
              </w:rPr>
            </w:pPr>
          </w:p>
        </w:tc>
        <w:tc>
          <w:tcPr>
            <w:tcW w:w="1422" w:type="dxa"/>
            <w:gridSpan w:val="2"/>
            <w:tcBorders>
              <w:top w:val="single" w:sz="4" w:space="0" w:color="auto"/>
              <w:left w:val="nil"/>
              <w:bottom w:val="single" w:sz="4" w:space="0" w:color="auto"/>
              <w:right w:val="single" w:sz="4" w:space="0" w:color="auto"/>
            </w:tcBorders>
            <w:shd w:val="clear" w:color="000000" w:fill="FFFFFF"/>
            <w:vAlign w:val="center"/>
          </w:tcPr>
          <w:p w14:paraId="73A8A8D2" w14:textId="77777777" w:rsidR="004D6256" w:rsidRPr="00E374DB" w:rsidRDefault="004D6256" w:rsidP="002C7D47">
            <w:pPr>
              <w:spacing w:line="288" w:lineRule="auto"/>
              <w:rPr>
                <w:sz w:val="26"/>
                <w:szCs w:val="26"/>
              </w:rPr>
            </w:pPr>
            <w:r w:rsidRPr="00E374DB">
              <w:rPr>
                <w:sz w:val="26"/>
                <w:szCs w:val="26"/>
              </w:rPr>
              <w:t>Tổng:</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8617CBF" w14:textId="77777777" w:rsidR="004D6256" w:rsidRPr="00E374DB" w:rsidRDefault="004D6256" w:rsidP="002C7D47">
            <w:pPr>
              <w:spacing w:line="288" w:lineRule="auto"/>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3EFB79FD" w14:textId="77777777" w:rsidR="004D6256" w:rsidRPr="00E374DB" w:rsidRDefault="004D6256" w:rsidP="002C7D47">
            <w:pPr>
              <w:spacing w:line="288" w:lineRule="auto"/>
              <w:rPr>
                <w:sz w:val="26"/>
                <w:szCs w:val="26"/>
              </w:rPr>
            </w:pPr>
          </w:p>
        </w:tc>
        <w:tc>
          <w:tcPr>
            <w:tcW w:w="763" w:type="dxa"/>
            <w:tcBorders>
              <w:top w:val="single" w:sz="4" w:space="0" w:color="auto"/>
              <w:left w:val="single" w:sz="4" w:space="0" w:color="auto"/>
              <w:bottom w:val="single" w:sz="4" w:space="0" w:color="auto"/>
              <w:right w:val="single" w:sz="4" w:space="0" w:color="auto"/>
            </w:tcBorders>
            <w:shd w:val="clear" w:color="000000" w:fill="FFFFFF"/>
          </w:tcPr>
          <w:p w14:paraId="5083A724" w14:textId="77777777" w:rsidR="004D6256" w:rsidRPr="00E374DB" w:rsidRDefault="004D6256" w:rsidP="002C7D47">
            <w:pPr>
              <w:spacing w:line="288"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5AFEDD0"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29432752" w14:textId="77777777" w:rsidR="004D6256" w:rsidRPr="00E374DB" w:rsidRDefault="004D6256" w:rsidP="002C7D47">
            <w:pPr>
              <w:spacing w:line="288" w:lineRule="auto"/>
              <w:jc w:val="center"/>
              <w:rPr>
                <w:sz w:val="22"/>
                <w:szCs w:val="22"/>
              </w:rPr>
            </w:pPr>
          </w:p>
        </w:tc>
        <w:tc>
          <w:tcPr>
            <w:tcW w:w="1417" w:type="dxa"/>
            <w:tcBorders>
              <w:top w:val="single" w:sz="4" w:space="0" w:color="auto"/>
              <w:left w:val="nil"/>
              <w:bottom w:val="single" w:sz="4" w:space="0" w:color="auto"/>
              <w:right w:val="single" w:sz="4" w:space="0" w:color="auto"/>
            </w:tcBorders>
            <w:shd w:val="clear" w:color="000000" w:fill="FFFFFF"/>
          </w:tcPr>
          <w:p w14:paraId="104837B4" w14:textId="77777777" w:rsidR="004D6256" w:rsidRPr="00E374DB" w:rsidRDefault="004D6256" w:rsidP="002C7D47">
            <w:pPr>
              <w:spacing w:line="288" w:lineRule="auto"/>
              <w:rPr>
                <w:sz w:val="22"/>
                <w:szCs w:val="22"/>
              </w:rPr>
            </w:pP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3D8DAFBC"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7F9B93BD"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0E7FAEB4"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35DD860" w14:textId="77777777" w:rsidR="004D6256" w:rsidRPr="00E374DB" w:rsidRDefault="004D6256" w:rsidP="002C7D47">
            <w:pPr>
              <w:spacing w:line="288"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000000" w:fill="FFFFFF"/>
          </w:tcPr>
          <w:p w14:paraId="5242C26D" w14:textId="77777777" w:rsidR="004D6256" w:rsidRPr="00E374DB" w:rsidRDefault="004D6256" w:rsidP="002C7D47">
            <w:pPr>
              <w:spacing w:line="288" w:lineRule="auto"/>
              <w:rPr>
                <w:sz w:val="22"/>
                <w:szCs w:val="22"/>
              </w:rPr>
            </w:pP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629AA7C" w14:textId="77777777" w:rsidR="004D6256" w:rsidRPr="00E374DB" w:rsidRDefault="004D6256" w:rsidP="002C7D47">
            <w:pPr>
              <w:spacing w:line="288" w:lineRule="auto"/>
              <w:rPr>
                <w:sz w:val="22"/>
                <w:szCs w:val="22"/>
              </w:rPr>
            </w:pPr>
          </w:p>
        </w:tc>
      </w:tr>
    </w:tbl>
    <w:p w14:paraId="710C1047" w14:textId="77777777" w:rsidR="004D6256" w:rsidRPr="00E374DB" w:rsidRDefault="004D6256" w:rsidP="004D6256">
      <w:pPr>
        <w:spacing w:line="288" w:lineRule="auto"/>
        <w:ind w:left="567" w:firstLine="153"/>
        <w:jc w:val="both"/>
        <w:rPr>
          <w:b/>
          <w:bCs/>
        </w:rPr>
      </w:pPr>
      <w:r w:rsidRPr="00E374DB">
        <w:rPr>
          <w:bCs/>
          <w:spacing w:val="-4"/>
          <w:sz w:val="28"/>
          <w:szCs w:val="28"/>
        </w:rPr>
        <w:t>Số tiền: ………………… (</w:t>
      </w:r>
      <w:r w:rsidRPr="00E374DB">
        <w:rPr>
          <w:bCs/>
          <w:i/>
          <w:spacing w:val="-4"/>
          <w:sz w:val="28"/>
          <w:szCs w:val="28"/>
        </w:rPr>
        <w:t>Bằng chữ</w:t>
      </w:r>
      <w:r w:rsidRPr="00E374DB">
        <w:rPr>
          <w:bCs/>
          <w:spacing w:val="-4"/>
          <w:sz w:val="28"/>
          <w:szCs w:val="28"/>
        </w:rPr>
        <w:t>:…………………).</w:t>
      </w:r>
    </w:p>
    <w:tbl>
      <w:tblPr>
        <w:tblW w:w="5159" w:type="pct"/>
        <w:tblInd w:w="-147" w:type="dxa"/>
        <w:tblLook w:val="04A0" w:firstRow="1" w:lastRow="0" w:firstColumn="1" w:lastColumn="0" w:noHBand="0" w:noVBand="1"/>
      </w:tblPr>
      <w:tblGrid>
        <w:gridCol w:w="7360"/>
        <w:gridCol w:w="7673"/>
      </w:tblGrid>
      <w:tr w:rsidR="004D6256" w:rsidRPr="00E374DB" w14:paraId="26531C34" w14:textId="77777777" w:rsidTr="002C7D47">
        <w:tc>
          <w:tcPr>
            <w:tcW w:w="2448" w:type="pct"/>
          </w:tcPr>
          <w:p w14:paraId="76D96DA0" w14:textId="77777777" w:rsidR="004D6256" w:rsidRPr="00E374DB" w:rsidRDefault="004D6256" w:rsidP="002C7D47">
            <w:pPr>
              <w:spacing w:line="288" w:lineRule="auto"/>
              <w:jc w:val="center"/>
              <w:rPr>
                <w:b/>
                <w:sz w:val="28"/>
                <w:szCs w:val="28"/>
                <w:lang w:val="en-GB"/>
              </w:rPr>
            </w:pPr>
            <w:r w:rsidRPr="00E374DB">
              <w:rPr>
                <w:b/>
                <w:bCs/>
                <w:sz w:val="28"/>
                <w:szCs w:val="28"/>
                <w:lang w:val="en-GB"/>
              </w:rPr>
              <w:br/>
              <w:t xml:space="preserve">Người lập </w:t>
            </w:r>
            <w:r w:rsidRPr="00E374DB">
              <w:rPr>
                <w:b/>
                <w:sz w:val="28"/>
                <w:szCs w:val="28"/>
                <w:lang w:val="en-GB"/>
              </w:rPr>
              <w:t>biểu</w:t>
            </w:r>
          </w:p>
          <w:p w14:paraId="0E4F7A74" w14:textId="77777777" w:rsidR="004D6256" w:rsidRPr="00E374DB" w:rsidRDefault="004D6256" w:rsidP="002C7D47">
            <w:pPr>
              <w:spacing w:line="288" w:lineRule="auto"/>
              <w:jc w:val="center"/>
              <w:rPr>
                <w:i/>
                <w:sz w:val="28"/>
                <w:szCs w:val="28"/>
                <w:lang w:val="en-GB"/>
              </w:rPr>
            </w:pPr>
            <w:r w:rsidRPr="00E374DB">
              <w:rPr>
                <w:i/>
                <w:sz w:val="28"/>
                <w:szCs w:val="28"/>
                <w:lang w:val="en-GB"/>
              </w:rPr>
              <w:t>(Ký, ghi rõ họ tên)</w:t>
            </w:r>
          </w:p>
          <w:p w14:paraId="1A197A34" w14:textId="77777777" w:rsidR="004D6256" w:rsidRPr="00E374DB" w:rsidRDefault="004D6256" w:rsidP="002C7D47">
            <w:pPr>
              <w:spacing w:line="288" w:lineRule="auto"/>
              <w:rPr>
                <w:b/>
                <w:bCs/>
                <w:sz w:val="28"/>
                <w:szCs w:val="28"/>
                <w:lang w:val="en-GB"/>
              </w:rPr>
            </w:pPr>
          </w:p>
        </w:tc>
        <w:tc>
          <w:tcPr>
            <w:tcW w:w="2552" w:type="pct"/>
            <w:hideMark/>
          </w:tcPr>
          <w:p w14:paraId="5E71C9FF" w14:textId="77777777" w:rsidR="004D6256" w:rsidRPr="00E374DB" w:rsidRDefault="004D6256" w:rsidP="002C7D47">
            <w:pPr>
              <w:spacing w:line="288" w:lineRule="auto"/>
              <w:jc w:val="center"/>
              <w:rPr>
                <w:i/>
                <w:iCs/>
                <w:sz w:val="28"/>
                <w:szCs w:val="28"/>
                <w:lang w:val="en-GB"/>
              </w:rPr>
            </w:pPr>
            <w:r w:rsidRPr="00E374DB">
              <w:rPr>
                <w:i/>
                <w:iCs/>
                <w:sz w:val="28"/>
                <w:szCs w:val="28"/>
                <w:lang w:val="en-GB"/>
              </w:rPr>
              <w:t>……………, ngày … tháng … năm ...</w:t>
            </w:r>
          </w:p>
          <w:p w14:paraId="4E5F22D0"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32C763F9" w14:textId="77777777" w:rsidR="004D6256" w:rsidRPr="00E374DB" w:rsidRDefault="004D6256" w:rsidP="002C7D47">
            <w:pPr>
              <w:spacing w:line="288" w:lineRule="auto"/>
              <w:jc w:val="center"/>
              <w:rPr>
                <w:sz w:val="28"/>
                <w:szCs w:val="28"/>
                <w:lang w:val="en-GB"/>
              </w:rPr>
            </w:pPr>
            <w:r w:rsidRPr="00E374DB">
              <w:rPr>
                <w:i/>
                <w:sz w:val="28"/>
                <w:szCs w:val="28"/>
                <w:lang w:val="en-GB"/>
              </w:rPr>
              <w:t xml:space="preserve"> (Ký, ghi rõ họ tên, đóng dấu)</w:t>
            </w:r>
          </w:p>
        </w:tc>
      </w:tr>
    </w:tbl>
    <w:p w14:paraId="5D6DBB13" w14:textId="77777777" w:rsidR="004D6256" w:rsidRPr="00E374DB" w:rsidRDefault="004D6256" w:rsidP="004D6256">
      <w:pPr>
        <w:spacing w:line="288" w:lineRule="auto"/>
        <w:ind w:right="-170"/>
        <w:jc w:val="both"/>
        <w:rPr>
          <w:sz w:val="26"/>
          <w:szCs w:val="26"/>
        </w:rPr>
      </w:pPr>
      <w:r w:rsidRPr="00E374DB">
        <w:rPr>
          <w:b/>
          <w:bCs/>
          <w:sz w:val="26"/>
          <w:szCs w:val="26"/>
        </w:rPr>
        <w:t>Hướng dẫn cách ghi biểu:</w:t>
      </w:r>
      <w:r w:rsidRPr="00E374DB">
        <w:rPr>
          <w:sz w:val="26"/>
          <w:szCs w:val="26"/>
        </w:rPr>
        <w:t xml:space="preserve"> </w:t>
      </w:r>
    </w:p>
    <w:p w14:paraId="55AEACFB"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lastRenderedPageBreak/>
        <w:t xml:space="preserve">- Cột (1), cột (2), cột (3): Ghi tên tỉnh, xã, khu vực được cung </w:t>
      </w:r>
      <w:r>
        <w:rPr>
          <w:spacing w:val="-10"/>
          <w:sz w:val="26"/>
          <w:szCs w:val="26"/>
          <w:lang w:val="nl-NL"/>
        </w:rPr>
        <w:t>cấp dịch vụ viễn thông công ích.</w:t>
      </w:r>
    </w:p>
    <w:p w14:paraId="292EF44C"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t xml:space="preserve">- Cột (4): Ghi vị trí (toạ độ GPS) khu vực đặt cơ sở hạ tầng viễn thông cung cấp dịch </w:t>
      </w:r>
      <w:r>
        <w:rPr>
          <w:spacing w:val="-10"/>
          <w:sz w:val="26"/>
          <w:szCs w:val="26"/>
          <w:lang w:val="nl-NL"/>
        </w:rPr>
        <w:t>vụ viễn thông công ích.</w:t>
      </w:r>
    </w:p>
    <w:p w14:paraId="095EDCA8"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t>- Cột (5): Số hộ dân trong khu vực;</w:t>
      </w:r>
    </w:p>
    <w:p w14:paraId="1743D2BB" w14:textId="77777777" w:rsidR="004D6256" w:rsidRPr="00040ABE" w:rsidRDefault="004D6256" w:rsidP="004D6256">
      <w:pPr>
        <w:spacing w:line="288" w:lineRule="auto"/>
        <w:jc w:val="both"/>
        <w:rPr>
          <w:spacing w:val="-10"/>
          <w:sz w:val="26"/>
          <w:szCs w:val="26"/>
          <w:lang w:val="nl-NL"/>
        </w:rPr>
      </w:pPr>
      <w:r w:rsidRPr="00040ABE">
        <w:rPr>
          <w:spacing w:val="-10"/>
          <w:sz w:val="26"/>
          <w:szCs w:val="26"/>
          <w:lang w:val="nl-NL"/>
        </w:rPr>
        <w:t>- Cột (6): Tổng số dân trong khu vực;</w:t>
      </w:r>
    </w:p>
    <w:p w14:paraId="1FF7FE2B" w14:textId="77777777" w:rsidR="004D6256" w:rsidRDefault="004D6256" w:rsidP="004D6256">
      <w:pPr>
        <w:spacing w:line="288" w:lineRule="auto"/>
        <w:jc w:val="both"/>
        <w:rPr>
          <w:spacing w:val="-10"/>
          <w:sz w:val="26"/>
          <w:szCs w:val="26"/>
          <w:lang w:val="nl-NL"/>
        </w:rPr>
      </w:pPr>
      <w:r w:rsidRPr="00040ABE">
        <w:rPr>
          <w:spacing w:val="-10"/>
          <w:sz w:val="26"/>
          <w:szCs w:val="26"/>
          <w:lang w:val="nl-NL"/>
        </w:rPr>
        <w:t>- Cột (7), (8) … (11): Là các chi phí thuê theo</w:t>
      </w:r>
      <w:r w:rsidRPr="00CA2798">
        <w:rPr>
          <w:spacing w:val="-10"/>
          <w:sz w:val="26"/>
          <w:szCs w:val="26"/>
          <w:lang w:val="nl-NL"/>
        </w:rPr>
        <w:t xml:space="preserve"> kết quả lập dự án đầu tư, dự toán kinh phí</w:t>
      </w:r>
      <w:r>
        <w:rPr>
          <w:spacing w:val="-10"/>
          <w:sz w:val="26"/>
          <w:szCs w:val="26"/>
          <w:lang w:val="nl-NL"/>
        </w:rPr>
        <w:t xml:space="preserve"> (đối với phát triển và duy trì cơ sở hạ tầng viễn thông; nâng cấp và duy trì cơ sở hạ tầng viễn thông) hoặc theo dự toán chi phí thuê được đề xuất (đối với duy trì </w:t>
      </w:r>
      <w:r w:rsidRPr="00511633">
        <w:rPr>
          <w:spacing w:val="-10"/>
          <w:sz w:val="26"/>
          <w:szCs w:val="26"/>
          <w:lang w:val="nl-NL"/>
        </w:rPr>
        <w:t xml:space="preserve">cơ sở hạ tầng viễn thông mà doanh nghiệp tự đầu tư cơ sở hạ tầng) quy </w:t>
      </w:r>
      <w:r w:rsidRPr="00165BFA">
        <w:rPr>
          <w:spacing w:val="-10"/>
          <w:sz w:val="26"/>
          <w:szCs w:val="26"/>
          <w:lang w:val="nl-NL"/>
        </w:rPr>
        <w:t>định tại điểm c khoản 1, khoản 6 Điều 19 của Nghị định số 295/2025/NĐ-CP và Điều 6 Thông tư này.</w:t>
      </w:r>
    </w:p>
    <w:p w14:paraId="07DE6DDF" w14:textId="77777777" w:rsidR="004D6256" w:rsidRPr="00040ABE" w:rsidRDefault="004D6256" w:rsidP="004D6256">
      <w:pPr>
        <w:spacing w:line="288" w:lineRule="auto"/>
        <w:jc w:val="both"/>
        <w:rPr>
          <w:spacing w:val="-10"/>
          <w:sz w:val="26"/>
          <w:szCs w:val="26"/>
          <w:lang w:val="nl-NL"/>
        </w:rPr>
      </w:pPr>
      <w:r w:rsidRPr="00040ABE">
        <w:rPr>
          <w:spacing w:val="-10"/>
          <w:sz w:val="26"/>
          <w:szCs w:val="26"/>
          <w:lang w:val="nl-NL"/>
        </w:rPr>
        <w:t>- Cột (10): Ghi tên nhà cung cấp dịch vụ cho thuê cơ sở hạ tầng viễn thông</w:t>
      </w:r>
      <w:r>
        <w:rPr>
          <w:spacing w:val="-10"/>
          <w:sz w:val="26"/>
          <w:szCs w:val="26"/>
          <w:lang w:val="nl-NL"/>
        </w:rPr>
        <w:t xml:space="preserve"> (nếu có)</w:t>
      </w:r>
      <w:r w:rsidRPr="00040ABE">
        <w:rPr>
          <w:spacing w:val="-10"/>
          <w:sz w:val="26"/>
          <w:szCs w:val="26"/>
          <w:lang w:val="nl-NL"/>
        </w:rPr>
        <w:t>.</w:t>
      </w:r>
    </w:p>
    <w:p w14:paraId="5C7351FD" w14:textId="595EEB8E" w:rsidR="00D802E2" w:rsidRPr="00D802E2" w:rsidRDefault="004D6256" w:rsidP="00D802E2">
      <w:pPr>
        <w:spacing w:line="288" w:lineRule="auto"/>
        <w:jc w:val="center"/>
        <w:rPr>
          <w:bCs/>
          <w:sz w:val="27"/>
          <w:szCs w:val="27"/>
          <w:lang w:val="nl-NL"/>
        </w:rPr>
      </w:pPr>
      <w:r w:rsidRPr="00511633">
        <w:rPr>
          <w:spacing w:val="-10"/>
          <w:sz w:val="25"/>
          <w:szCs w:val="25"/>
          <w:lang w:val="nl-NL"/>
        </w:rPr>
        <w:br w:type="page"/>
      </w:r>
      <w:r w:rsidR="00D802E2">
        <w:rPr>
          <w:bCs/>
          <w:sz w:val="27"/>
          <w:szCs w:val="27"/>
          <w:lang w:val="vi-VN"/>
        </w:rPr>
        <w:lastRenderedPageBreak/>
        <w:t xml:space="preserve">Mẫu số </w:t>
      </w:r>
      <w:r w:rsidR="00D802E2" w:rsidRPr="00D802E2">
        <w:rPr>
          <w:bCs/>
          <w:sz w:val="27"/>
          <w:szCs w:val="27"/>
          <w:lang w:val="nl-NL"/>
        </w:rPr>
        <w:t>01</w:t>
      </w:r>
      <w:r w:rsidR="00D802E2" w:rsidRPr="004A790C">
        <w:rPr>
          <w:bCs/>
          <w:sz w:val="27"/>
          <w:szCs w:val="27"/>
          <w:lang w:val="vi-VN"/>
        </w:rPr>
        <w:t xml:space="preserve">, Phụ lục </w:t>
      </w:r>
      <w:r w:rsidR="00D802E2" w:rsidRPr="004A790C">
        <w:rPr>
          <w:iCs/>
          <w:sz w:val="27"/>
          <w:szCs w:val="27"/>
          <w:lang w:val="vi-VN"/>
        </w:rPr>
        <w:t xml:space="preserve">số </w:t>
      </w:r>
      <w:r w:rsidR="00D802E2">
        <w:rPr>
          <w:bCs/>
          <w:sz w:val="27"/>
          <w:szCs w:val="27"/>
          <w:lang w:val="vi-VN"/>
        </w:rPr>
        <w:t>0</w:t>
      </w:r>
      <w:r w:rsidR="00D802E2">
        <w:rPr>
          <w:bCs/>
          <w:sz w:val="27"/>
          <w:szCs w:val="27"/>
          <w:lang w:val="nl-NL"/>
        </w:rPr>
        <w:t>3</w:t>
      </w:r>
    </w:p>
    <w:p w14:paraId="4F1D304D" w14:textId="77777777"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6E5AD81" w14:textId="781DFCC7" w:rsidR="004D6256" w:rsidRPr="00511633" w:rsidRDefault="004D6256" w:rsidP="00D802E2">
      <w:pPr>
        <w:spacing w:before="120" w:after="120" w:line="312" w:lineRule="auto"/>
        <w:jc w:val="center"/>
        <w:rPr>
          <w:b/>
          <w:bCs/>
          <w:sz w:val="28"/>
          <w:szCs w:val="28"/>
          <w:lang w:val="fr-FR"/>
        </w:rPr>
      </w:pPr>
      <w:r w:rsidRPr="00511633">
        <w:rPr>
          <w:b/>
          <w:bCs/>
          <w:sz w:val="28"/>
          <w:szCs w:val="28"/>
          <w:lang w:val="fr-FR"/>
        </w:rPr>
        <w:t xml:space="preserve">THUYẾT MINH CHI PHÍ THUÊ </w:t>
      </w:r>
      <w:r w:rsidRPr="00511633">
        <w:rPr>
          <w:b/>
          <w:bCs/>
          <w:sz w:val="28"/>
          <w:szCs w:val="28"/>
          <w:lang w:val="fr-FR"/>
        </w:rPr>
        <w:br/>
        <w:t xml:space="preserve"> ĐỀ NGHỊ ĐƯỢC NGHIỆM THU </w:t>
      </w:r>
      <w:r w:rsidRPr="00E374DB">
        <w:rPr>
          <w:b/>
          <w:bCs/>
          <w:sz w:val="28"/>
          <w:szCs w:val="28"/>
          <w:lang w:val="fr-FR"/>
        </w:rPr>
        <w:t>THEO HỢP ĐỒNG SỐ: …</w:t>
      </w:r>
    </w:p>
    <w:p w14:paraId="743DF677"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Dịch vụ: …</w:t>
      </w:r>
    </w:p>
    <w:p w14:paraId="082533D0"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Th</w:t>
      </w:r>
      <w:r w:rsidRPr="00E374DB">
        <w:rPr>
          <w:b/>
          <w:bCs/>
          <w:sz w:val="28"/>
          <w:szCs w:val="28"/>
        </w:rPr>
        <w:t>ời gian thực hiện</w:t>
      </w:r>
      <w:r w:rsidRPr="00E374DB">
        <w:rPr>
          <w:b/>
          <w:bCs/>
          <w:sz w:val="28"/>
          <w:szCs w:val="28"/>
          <w:lang w:val="fr-FR"/>
        </w:rPr>
        <w:t>: …</w:t>
      </w:r>
    </w:p>
    <w:p w14:paraId="16415A5A" w14:textId="77777777" w:rsidR="004D6256" w:rsidRPr="00040ABE" w:rsidRDefault="004D6256" w:rsidP="004D6256">
      <w:pPr>
        <w:spacing w:after="120" w:line="288" w:lineRule="auto"/>
        <w:jc w:val="center"/>
        <w:rPr>
          <w:i/>
          <w:sz w:val="28"/>
          <w:szCs w:val="28"/>
          <w:lang w:val="fr-FR"/>
        </w:rPr>
      </w:pPr>
      <w:r w:rsidRPr="00E374DB">
        <w:rPr>
          <w:i/>
          <w:sz w:val="28"/>
          <w:szCs w:val="28"/>
          <w:lang w:val="fr-FR"/>
        </w:rPr>
        <w:t xml:space="preserve">(Kèm theo Văn bản số…… </w:t>
      </w:r>
      <w:r w:rsidRPr="00040ABE">
        <w:rPr>
          <w:i/>
          <w:sz w:val="28"/>
          <w:szCs w:val="28"/>
          <w:lang w:val="fr-FR"/>
        </w:rPr>
        <w:t>ngày……/……/……</w:t>
      </w:r>
      <w:r>
        <w:rPr>
          <w:i/>
          <w:sz w:val="28"/>
          <w:szCs w:val="28"/>
          <w:lang w:val="fr-FR"/>
        </w:rPr>
        <w:t xml:space="preserve"> của [Tên doanh nghiệp] về việc báo cáo kết quả thực hiện hợp đồng số:…</w:t>
      </w:r>
      <w:r w:rsidRPr="00040ABE">
        <w:rPr>
          <w:i/>
          <w:sz w:val="28"/>
          <w:szCs w:val="28"/>
          <w:lang w:val="fr-FR"/>
        </w:rPr>
        <w:t>)</w:t>
      </w:r>
    </w:p>
    <w:p w14:paraId="6433F37A" w14:textId="77777777" w:rsidR="004D6256" w:rsidRPr="00E374DB" w:rsidRDefault="004D6256" w:rsidP="004D6256">
      <w:pPr>
        <w:spacing w:after="120" w:line="288" w:lineRule="auto"/>
        <w:jc w:val="right"/>
        <w:rPr>
          <w:b/>
          <w:bCs/>
          <w:sz w:val="28"/>
          <w:szCs w:val="28"/>
          <w:lang w:val="fr-FR"/>
        </w:rPr>
      </w:pPr>
      <w:r w:rsidRPr="00040ABE">
        <w:rPr>
          <w:i/>
          <w:sz w:val="28"/>
          <w:szCs w:val="28"/>
          <w:lang w:val="fr-FR"/>
        </w:rPr>
        <w:t>Đơn vị tính: Triệu đồng.</w:t>
      </w:r>
    </w:p>
    <w:tbl>
      <w:tblPr>
        <w:tblW w:w="16101" w:type="dxa"/>
        <w:jc w:val="center"/>
        <w:tblLayout w:type="fixed"/>
        <w:tblLook w:val="04A0" w:firstRow="1" w:lastRow="0" w:firstColumn="1" w:lastColumn="0" w:noHBand="0" w:noVBand="1"/>
      </w:tblPr>
      <w:tblGrid>
        <w:gridCol w:w="700"/>
        <w:gridCol w:w="713"/>
        <w:gridCol w:w="709"/>
        <w:gridCol w:w="850"/>
        <w:gridCol w:w="1080"/>
        <w:gridCol w:w="763"/>
        <w:gridCol w:w="709"/>
        <w:gridCol w:w="1021"/>
        <w:gridCol w:w="1417"/>
        <w:gridCol w:w="1577"/>
        <w:gridCol w:w="1413"/>
        <w:gridCol w:w="1413"/>
        <w:gridCol w:w="1276"/>
        <w:gridCol w:w="1805"/>
        <w:gridCol w:w="655"/>
      </w:tblGrid>
      <w:tr w:rsidR="004D6256" w:rsidRPr="00E374DB" w14:paraId="517133A9" w14:textId="77777777" w:rsidTr="002C7D47">
        <w:trPr>
          <w:trHeight w:val="495"/>
          <w:jc w:val="center"/>
        </w:trPr>
        <w:tc>
          <w:tcPr>
            <w:tcW w:w="700" w:type="dxa"/>
            <w:vMerge w:val="restart"/>
            <w:tcBorders>
              <w:top w:val="single" w:sz="4" w:space="0" w:color="auto"/>
              <w:left w:val="single" w:sz="4" w:space="0" w:color="auto"/>
              <w:right w:val="single" w:sz="4" w:space="0" w:color="auto"/>
            </w:tcBorders>
            <w:shd w:val="clear" w:color="000000" w:fill="FFFFFF"/>
            <w:vAlign w:val="center"/>
          </w:tcPr>
          <w:p w14:paraId="381085C8" w14:textId="77777777" w:rsidR="004D6256" w:rsidRPr="001A6049" w:rsidRDefault="004D6256" w:rsidP="002C7D47">
            <w:pPr>
              <w:spacing w:line="288" w:lineRule="auto"/>
              <w:rPr>
                <w:b/>
                <w:bCs/>
                <w:sz w:val="22"/>
                <w:szCs w:val="22"/>
              </w:rPr>
            </w:pPr>
            <w:r w:rsidRPr="001A6049">
              <w:rPr>
                <w:b/>
                <w:bCs/>
                <w:iCs/>
                <w:sz w:val="22"/>
                <w:szCs w:val="22"/>
              </w:rPr>
              <w:t>STT</w:t>
            </w:r>
          </w:p>
        </w:tc>
        <w:tc>
          <w:tcPr>
            <w:tcW w:w="713" w:type="dxa"/>
            <w:vMerge w:val="restart"/>
            <w:tcBorders>
              <w:top w:val="single" w:sz="4" w:space="0" w:color="auto"/>
              <w:left w:val="single" w:sz="4" w:space="0" w:color="auto"/>
              <w:right w:val="single" w:sz="4" w:space="0" w:color="auto"/>
            </w:tcBorders>
            <w:shd w:val="clear" w:color="000000" w:fill="FFFFFF"/>
            <w:vAlign w:val="center"/>
          </w:tcPr>
          <w:p w14:paraId="6CE92A29" w14:textId="77777777" w:rsidR="004D6256" w:rsidRPr="001A6049" w:rsidRDefault="004D6256" w:rsidP="002C7D47">
            <w:pPr>
              <w:spacing w:line="288" w:lineRule="auto"/>
              <w:jc w:val="center"/>
              <w:rPr>
                <w:b/>
                <w:bCs/>
                <w:sz w:val="22"/>
                <w:szCs w:val="22"/>
              </w:rPr>
            </w:pPr>
            <w:r w:rsidRPr="001A6049">
              <w:rPr>
                <w:b/>
                <w:bCs/>
                <w:sz w:val="22"/>
                <w:szCs w:val="22"/>
              </w:rPr>
              <w:t>Tên tỉnh</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4803654C" w14:textId="77777777" w:rsidR="004D6256" w:rsidRPr="001A6049" w:rsidRDefault="004D6256" w:rsidP="002C7D47">
            <w:pPr>
              <w:spacing w:line="288" w:lineRule="auto"/>
              <w:jc w:val="center"/>
              <w:rPr>
                <w:b/>
                <w:bCs/>
                <w:sz w:val="22"/>
                <w:szCs w:val="22"/>
              </w:rPr>
            </w:pPr>
            <w:r w:rsidRPr="001A6049">
              <w:rPr>
                <w:b/>
                <w:bCs/>
                <w:sz w:val="22"/>
                <w:szCs w:val="22"/>
              </w:rPr>
              <w:t>Tên xã</w:t>
            </w:r>
          </w:p>
        </w:tc>
        <w:tc>
          <w:tcPr>
            <w:tcW w:w="850" w:type="dxa"/>
            <w:vMerge w:val="restart"/>
            <w:tcBorders>
              <w:top w:val="single" w:sz="4" w:space="0" w:color="auto"/>
              <w:left w:val="single" w:sz="4" w:space="0" w:color="auto"/>
              <w:right w:val="single" w:sz="4" w:space="0" w:color="auto"/>
            </w:tcBorders>
            <w:shd w:val="clear" w:color="000000" w:fill="FFFFFF"/>
            <w:vAlign w:val="center"/>
          </w:tcPr>
          <w:p w14:paraId="4551FEEF" w14:textId="77777777" w:rsidR="004D6256" w:rsidRPr="001A6049" w:rsidRDefault="004D6256" w:rsidP="002C7D47">
            <w:pPr>
              <w:spacing w:line="288" w:lineRule="auto"/>
              <w:jc w:val="center"/>
              <w:rPr>
                <w:b/>
                <w:bCs/>
                <w:sz w:val="22"/>
                <w:szCs w:val="22"/>
              </w:rPr>
            </w:pPr>
            <w:r w:rsidRPr="001A6049">
              <w:rPr>
                <w:b/>
                <w:bCs/>
                <w:sz w:val="22"/>
                <w:szCs w:val="22"/>
              </w:rPr>
              <w:t>Tên khu vực</w:t>
            </w:r>
          </w:p>
        </w:tc>
        <w:tc>
          <w:tcPr>
            <w:tcW w:w="1080" w:type="dxa"/>
            <w:vMerge w:val="restart"/>
            <w:tcBorders>
              <w:top w:val="single" w:sz="4" w:space="0" w:color="auto"/>
              <w:left w:val="single" w:sz="4" w:space="0" w:color="auto"/>
              <w:right w:val="single" w:sz="4" w:space="0" w:color="auto"/>
            </w:tcBorders>
            <w:shd w:val="clear" w:color="000000" w:fill="FFFFFF"/>
            <w:vAlign w:val="center"/>
          </w:tcPr>
          <w:p w14:paraId="75ADE6FF" w14:textId="77777777" w:rsidR="004D6256" w:rsidRPr="001A6049" w:rsidRDefault="004D6256" w:rsidP="002C7D47">
            <w:pPr>
              <w:spacing w:line="288" w:lineRule="auto"/>
              <w:jc w:val="center"/>
              <w:rPr>
                <w:b/>
                <w:bCs/>
                <w:sz w:val="22"/>
                <w:szCs w:val="22"/>
              </w:rPr>
            </w:pPr>
            <w:r w:rsidRPr="001A6049">
              <w:rPr>
                <w:b/>
                <w:iCs/>
                <w:sz w:val="22"/>
                <w:szCs w:val="22"/>
              </w:rPr>
              <w:t>Vị trí khu vực</w:t>
            </w:r>
          </w:p>
        </w:tc>
        <w:tc>
          <w:tcPr>
            <w:tcW w:w="763" w:type="dxa"/>
            <w:vMerge w:val="restart"/>
            <w:tcBorders>
              <w:top w:val="single" w:sz="4" w:space="0" w:color="auto"/>
              <w:left w:val="single" w:sz="4" w:space="0" w:color="auto"/>
              <w:right w:val="single" w:sz="4" w:space="0" w:color="auto"/>
            </w:tcBorders>
            <w:shd w:val="clear" w:color="000000" w:fill="FFFFFF"/>
            <w:vAlign w:val="center"/>
          </w:tcPr>
          <w:p w14:paraId="2B83AC1D" w14:textId="77777777" w:rsidR="004D6256" w:rsidRPr="001A6049" w:rsidRDefault="004D6256" w:rsidP="002C7D47">
            <w:pPr>
              <w:spacing w:line="288" w:lineRule="auto"/>
              <w:jc w:val="center"/>
              <w:rPr>
                <w:b/>
                <w:bCs/>
                <w:sz w:val="22"/>
                <w:szCs w:val="22"/>
              </w:rPr>
            </w:pPr>
            <w:r w:rsidRPr="001A6049">
              <w:rPr>
                <w:b/>
                <w:iCs/>
                <w:sz w:val="22"/>
                <w:szCs w:val="22"/>
              </w:rPr>
              <w:t>Số hộ dân</w:t>
            </w:r>
          </w:p>
        </w:tc>
        <w:tc>
          <w:tcPr>
            <w:tcW w:w="709" w:type="dxa"/>
            <w:vMerge w:val="restart"/>
            <w:tcBorders>
              <w:top w:val="single" w:sz="4" w:space="0" w:color="auto"/>
              <w:left w:val="single" w:sz="4" w:space="0" w:color="auto"/>
              <w:right w:val="single" w:sz="4" w:space="0" w:color="auto"/>
            </w:tcBorders>
            <w:shd w:val="clear" w:color="000000" w:fill="FFFFFF"/>
            <w:vAlign w:val="center"/>
          </w:tcPr>
          <w:p w14:paraId="756EA887" w14:textId="77777777" w:rsidR="004D6256" w:rsidRPr="001A6049" w:rsidRDefault="004D6256" w:rsidP="002C7D47">
            <w:pPr>
              <w:spacing w:line="288" w:lineRule="auto"/>
              <w:jc w:val="center"/>
              <w:rPr>
                <w:b/>
                <w:bCs/>
                <w:sz w:val="22"/>
                <w:szCs w:val="22"/>
              </w:rPr>
            </w:pPr>
            <w:r w:rsidRPr="001A6049">
              <w:rPr>
                <w:b/>
                <w:iCs/>
                <w:sz w:val="22"/>
                <w:szCs w:val="22"/>
              </w:rPr>
              <w:t>Số dân</w:t>
            </w:r>
          </w:p>
        </w:tc>
        <w:tc>
          <w:tcPr>
            <w:tcW w:w="9922" w:type="dxa"/>
            <w:gridSpan w:val="7"/>
            <w:tcBorders>
              <w:top w:val="single" w:sz="4" w:space="0" w:color="auto"/>
              <w:left w:val="single" w:sz="4" w:space="0" w:color="auto"/>
              <w:right w:val="single" w:sz="4" w:space="0" w:color="auto"/>
            </w:tcBorders>
            <w:shd w:val="clear" w:color="000000" w:fill="FFFFFF"/>
          </w:tcPr>
          <w:p w14:paraId="314434A3" w14:textId="77777777" w:rsidR="004D6256" w:rsidRPr="001A6049" w:rsidRDefault="004D6256" w:rsidP="002C7D47">
            <w:pPr>
              <w:spacing w:line="288" w:lineRule="auto"/>
              <w:jc w:val="center"/>
              <w:rPr>
                <w:b/>
                <w:bCs/>
                <w:sz w:val="22"/>
                <w:szCs w:val="22"/>
              </w:rPr>
            </w:pPr>
            <w:r w:rsidRPr="001A6049">
              <w:rPr>
                <w:b/>
                <w:bCs/>
                <w:sz w:val="22"/>
                <w:szCs w:val="22"/>
              </w:rPr>
              <w:t>Các khoản chi phí thuê</w:t>
            </w:r>
          </w:p>
        </w:tc>
        <w:tc>
          <w:tcPr>
            <w:tcW w:w="655" w:type="dxa"/>
            <w:vMerge w:val="restart"/>
            <w:tcBorders>
              <w:top w:val="single" w:sz="4" w:space="0" w:color="auto"/>
              <w:left w:val="single" w:sz="4" w:space="0" w:color="auto"/>
              <w:right w:val="single" w:sz="4" w:space="0" w:color="auto"/>
            </w:tcBorders>
            <w:shd w:val="clear" w:color="000000" w:fill="FFFFFF"/>
            <w:vAlign w:val="center"/>
          </w:tcPr>
          <w:p w14:paraId="20A412C8" w14:textId="77777777" w:rsidR="004D6256" w:rsidRPr="001A6049" w:rsidRDefault="004D6256" w:rsidP="002C7D47">
            <w:pPr>
              <w:spacing w:line="288" w:lineRule="auto"/>
              <w:jc w:val="center"/>
              <w:rPr>
                <w:b/>
                <w:bCs/>
                <w:sz w:val="22"/>
                <w:szCs w:val="22"/>
              </w:rPr>
            </w:pPr>
            <w:r w:rsidRPr="001A6049">
              <w:rPr>
                <w:b/>
                <w:iCs/>
                <w:sz w:val="22"/>
                <w:szCs w:val="22"/>
              </w:rPr>
              <w:t>Ghi chú</w:t>
            </w:r>
          </w:p>
        </w:tc>
      </w:tr>
      <w:tr w:rsidR="004D6256" w:rsidRPr="00E374DB" w14:paraId="5D23F7C1" w14:textId="77777777" w:rsidTr="002C7D47">
        <w:trPr>
          <w:trHeight w:val="1032"/>
          <w:jc w:val="center"/>
        </w:trPr>
        <w:tc>
          <w:tcPr>
            <w:tcW w:w="700" w:type="dxa"/>
            <w:vMerge/>
            <w:tcBorders>
              <w:left w:val="single" w:sz="4" w:space="0" w:color="auto"/>
              <w:bottom w:val="single" w:sz="4" w:space="0" w:color="auto"/>
              <w:right w:val="single" w:sz="4" w:space="0" w:color="auto"/>
            </w:tcBorders>
            <w:shd w:val="clear" w:color="000000" w:fill="FFFFFF"/>
            <w:vAlign w:val="center"/>
          </w:tcPr>
          <w:p w14:paraId="7ED7AC4A" w14:textId="77777777" w:rsidR="004D6256" w:rsidRPr="001A6049" w:rsidRDefault="004D6256" w:rsidP="002C7D47">
            <w:pPr>
              <w:spacing w:line="288" w:lineRule="auto"/>
              <w:jc w:val="center"/>
              <w:rPr>
                <w:i/>
                <w:iCs/>
                <w:sz w:val="22"/>
                <w:szCs w:val="22"/>
              </w:rPr>
            </w:pPr>
          </w:p>
        </w:tc>
        <w:tc>
          <w:tcPr>
            <w:tcW w:w="713" w:type="dxa"/>
            <w:vMerge/>
            <w:tcBorders>
              <w:left w:val="single" w:sz="4" w:space="0" w:color="auto"/>
              <w:bottom w:val="single" w:sz="4" w:space="0" w:color="auto"/>
              <w:right w:val="single" w:sz="4" w:space="0" w:color="auto"/>
            </w:tcBorders>
            <w:shd w:val="clear" w:color="000000" w:fill="FFFFFF"/>
            <w:vAlign w:val="center"/>
          </w:tcPr>
          <w:p w14:paraId="32F9812E" w14:textId="77777777" w:rsidR="004D6256" w:rsidRPr="001A6049" w:rsidRDefault="004D6256" w:rsidP="002C7D47">
            <w:pPr>
              <w:spacing w:line="288" w:lineRule="auto"/>
              <w:jc w:val="center"/>
              <w:rPr>
                <w:i/>
                <w:iCs/>
                <w:sz w:val="22"/>
                <w:szCs w:val="22"/>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28DD8393" w14:textId="77777777" w:rsidR="004D6256" w:rsidRPr="001A6049" w:rsidRDefault="004D6256" w:rsidP="002C7D47">
            <w:pPr>
              <w:spacing w:line="288" w:lineRule="auto"/>
              <w:jc w:val="center"/>
              <w:rPr>
                <w:i/>
                <w:iCs/>
                <w:sz w:val="22"/>
                <w:szCs w:val="22"/>
              </w:rPr>
            </w:pPr>
          </w:p>
        </w:tc>
        <w:tc>
          <w:tcPr>
            <w:tcW w:w="850" w:type="dxa"/>
            <w:vMerge/>
            <w:tcBorders>
              <w:left w:val="single" w:sz="4" w:space="0" w:color="auto"/>
              <w:bottom w:val="single" w:sz="4" w:space="0" w:color="auto"/>
              <w:right w:val="single" w:sz="4" w:space="0" w:color="auto"/>
            </w:tcBorders>
            <w:shd w:val="clear" w:color="000000" w:fill="FFFFFF"/>
            <w:vAlign w:val="center"/>
          </w:tcPr>
          <w:p w14:paraId="550D6B47" w14:textId="77777777" w:rsidR="004D6256" w:rsidRPr="001A6049" w:rsidRDefault="004D6256" w:rsidP="002C7D47">
            <w:pPr>
              <w:spacing w:line="288" w:lineRule="auto"/>
              <w:jc w:val="center"/>
              <w:rPr>
                <w:i/>
                <w:iCs/>
                <w:sz w:val="22"/>
                <w:szCs w:val="22"/>
              </w:rPr>
            </w:pPr>
          </w:p>
        </w:tc>
        <w:tc>
          <w:tcPr>
            <w:tcW w:w="1080" w:type="dxa"/>
            <w:vMerge/>
            <w:tcBorders>
              <w:left w:val="single" w:sz="4" w:space="0" w:color="auto"/>
              <w:bottom w:val="single" w:sz="4" w:space="0" w:color="auto"/>
              <w:right w:val="single" w:sz="4" w:space="0" w:color="auto"/>
            </w:tcBorders>
            <w:shd w:val="clear" w:color="000000" w:fill="FFFFFF"/>
            <w:vAlign w:val="center"/>
          </w:tcPr>
          <w:p w14:paraId="7ED96A91" w14:textId="77777777" w:rsidR="004D6256" w:rsidRPr="001A6049" w:rsidRDefault="004D6256" w:rsidP="002C7D47">
            <w:pPr>
              <w:spacing w:line="288" w:lineRule="auto"/>
              <w:jc w:val="center"/>
              <w:rPr>
                <w:b/>
                <w:iCs/>
                <w:sz w:val="22"/>
                <w:szCs w:val="22"/>
              </w:rPr>
            </w:pPr>
          </w:p>
        </w:tc>
        <w:tc>
          <w:tcPr>
            <w:tcW w:w="763" w:type="dxa"/>
            <w:vMerge/>
            <w:tcBorders>
              <w:left w:val="single" w:sz="4" w:space="0" w:color="auto"/>
              <w:bottom w:val="single" w:sz="4" w:space="0" w:color="auto"/>
              <w:right w:val="single" w:sz="4" w:space="0" w:color="auto"/>
            </w:tcBorders>
            <w:shd w:val="clear" w:color="000000" w:fill="FFFFFF"/>
            <w:vAlign w:val="center"/>
          </w:tcPr>
          <w:p w14:paraId="75DA2C77" w14:textId="77777777" w:rsidR="004D6256" w:rsidRPr="001A6049" w:rsidRDefault="004D6256" w:rsidP="002C7D47">
            <w:pPr>
              <w:spacing w:line="288" w:lineRule="auto"/>
              <w:jc w:val="center"/>
              <w:rPr>
                <w:b/>
                <w:iCs/>
                <w:sz w:val="22"/>
                <w:szCs w:val="22"/>
              </w:rPr>
            </w:pPr>
          </w:p>
        </w:tc>
        <w:tc>
          <w:tcPr>
            <w:tcW w:w="709" w:type="dxa"/>
            <w:vMerge/>
            <w:tcBorders>
              <w:left w:val="single" w:sz="4" w:space="0" w:color="auto"/>
              <w:bottom w:val="single" w:sz="4" w:space="0" w:color="auto"/>
              <w:right w:val="single" w:sz="4" w:space="0" w:color="auto"/>
            </w:tcBorders>
            <w:shd w:val="clear" w:color="000000" w:fill="FFFFFF"/>
            <w:vAlign w:val="center"/>
          </w:tcPr>
          <w:p w14:paraId="4DE8D1BB" w14:textId="77777777" w:rsidR="004D6256" w:rsidRPr="001A6049" w:rsidRDefault="004D6256" w:rsidP="002C7D47">
            <w:pPr>
              <w:spacing w:line="288" w:lineRule="auto"/>
              <w:jc w:val="center"/>
              <w:rPr>
                <w:b/>
                <w:iCs/>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tcPr>
          <w:p w14:paraId="77C2E08D" w14:textId="77777777" w:rsidR="004D6256" w:rsidRPr="001A6049" w:rsidRDefault="004D6256" w:rsidP="002C7D47">
            <w:pPr>
              <w:spacing w:line="288" w:lineRule="auto"/>
              <w:jc w:val="center"/>
              <w:rPr>
                <w:b/>
                <w:iCs/>
                <w:sz w:val="22"/>
                <w:szCs w:val="22"/>
              </w:rPr>
            </w:pPr>
            <w:r w:rsidRPr="001A6049">
              <w:rPr>
                <w:b/>
                <w:iCs/>
                <w:sz w:val="22"/>
                <w:szCs w:val="22"/>
              </w:rPr>
              <w:t>Thuê hạ tầng</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A2D7777" w14:textId="77777777" w:rsidR="004D6256" w:rsidRPr="001A6049" w:rsidRDefault="004D6256" w:rsidP="002C7D47">
            <w:pPr>
              <w:spacing w:line="288" w:lineRule="auto"/>
              <w:jc w:val="center"/>
              <w:rPr>
                <w:b/>
                <w:iCs/>
                <w:sz w:val="22"/>
                <w:szCs w:val="22"/>
              </w:rPr>
            </w:pPr>
            <w:r w:rsidRPr="001A6049">
              <w:rPr>
                <w:b/>
                <w:iCs/>
                <w:sz w:val="22"/>
                <w:szCs w:val="22"/>
              </w:rPr>
              <w:t>Thuê đường truyền dẫn</w:t>
            </w:r>
          </w:p>
        </w:tc>
        <w:tc>
          <w:tcPr>
            <w:tcW w:w="1577" w:type="dxa"/>
            <w:tcBorders>
              <w:top w:val="single" w:sz="4" w:space="0" w:color="auto"/>
              <w:left w:val="single" w:sz="4" w:space="0" w:color="auto"/>
              <w:bottom w:val="single" w:sz="4" w:space="0" w:color="auto"/>
              <w:right w:val="single" w:sz="4" w:space="0" w:color="auto"/>
            </w:tcBorders>
            <w:shd w:val="clear" w:color="000000" w:fill="FFFFFF"/>
            <w:vAlign w:val="center"/>
          </w:tcPr>
          <w:p w14:paraId="0D4CB5A0" w14:textId="77777777" w:rsidR="004D6256" w:rsidRPr="001A6049" w:rsidRDefault="004D6256" w:rsidP="002C7D47">
            <w:pPr>
              <w:spacing w:line="288" w:lineRule="auto"/>
              <w:jc w:val="center"/>
              <w:rPr>
                <w:b/>
                <w:iCs/>
                <w:sz w:val="22"/>
                <w:szCs w:val="22"/>
              </w:rPr>
            </w:pPr>
            <w:r w:rsidRPr="001A6049">
              <w:rPr>
                <w:b/>
                <w:iCs/>
                <w:sz w:val="22"/>
                <w:szCs w:val="22"/>
              </w:rPr>
              <w:t>Mua lưu lượng, dịch vụ viễn thông</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52E060BD" w14:textId="77777777" w:rsidR="004D6256" w:rsidRPr="001A6049" w:rsidRDefault="004D6256" w:rsidP="002C7D47">
            <w:pPr>
              <w:spacing w:line="288" w:lineRule="auto"/>
              <w:jc w:val="center"/>
              <w:rPr>
                <w:b/>
                <w:iCs/>
                <w:sz w:val="22"/>
                <w:szCs w:val="22"/>
              </w:rPr>
            </w:pPr>
            <w:r>
              <w:rPr>
                <w:b/>
                <w:iCs/>
                <w:sz w:val="22"/>
                <w:szCs w:val="22"/>
              </w:rPr>
              <w:t>Thuê dịch vụ vệ tinh</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4EC138C" w14:textId="77777777" w:rsidR="004D6256" w:rsidRPr="001A6049" w:rsidRDefault="004D6256" w:rsidP="002C7D47">
            <w:pPr>
              <w:spacing w:line="288" w:lineRule="auto"/>
              <w:jc w:val="center"/>
              <w:rPr>
                <w:b/>
                <w:iCs/>
                <w:sz w:val="22"/>
                <w:szCs w:val="22"/>
              </w:rPr>
            </w:pPr>
            <w:r w:rsidRPr="001A6049">
              <w:rPr>
                <w:b/>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B69003" w14:textId="77777777" w:rsidR="004D6256" w:rsidRPr="001A6049" w:rsidRDefault="004D6256" w:rsidP="002C7D47">
            <w:pPr>
              <w:spacing w:line="288" w:lineRule="auto"/>
              <w:jc w:val="center"/>
              <w:rPr>
                <w:b/>
                <w:iCs/>
                <w:sz w:val="22"/>
                <w:szCs w:val="22"/>
              </w:rPr>
            </w:pPr>
            <w:r w:rsidRPr="001A6049">
              <w:rPr>
                <w:b/>
                <w:iCs/>
                <w:sz w:val="22"/>
                <w:szCs w:val="22"/>
              </w:rPr>
              <w:t>Tên nhà cung cấp dịch vụ</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49BFBF19" w14:textId="77777777" w:rsidR="004D6256" w:rsidRPr="001A6049" w:rsidRDefault="004D6256" w:rsidP="002C7D47">
            <w:pPr>
              <w:spacing w:line="288" w:lineRule="auto"/>
              <w:jc w:val="center"/>
              <w:rPr>
                <w:b/>
                <w:iCs/>
                <w:sz w:val="22"/>
                <w:szCs w:val="22"/>
              </w:rPr>
            </w:pPr>
            <w:r w:rsidRPr="001A6049">
              <w:rPr>
                <w:b/>
                <w:iCs/>
                <w:sz w:val="22"/>
                <w:szCs w:val="22"/>
              </w:rPr>
              <w:t>Tổng cộng</w:t>
            </w:r>
          </w:p>
        </w:tc>
        <w:tc>
          <w:tcPr>
            <w:tcW w:w="655" w:type="dxa"/>
            <w:vMerge/>
            <w:tcBorders>
              <w:left w:val="single" w:sz="4" w:space="0" w:color="auto"/>
              <w:bottom w:val="single" w:sz="4" w:space="0" w:color="auto"/>
              <w:right w:val="single" w:sz="4" w:space="0" w:color="auto"/>
            </w:tcBorders>
            <w:shd w:val="clear" w:color="000000" w:fill="FFFFFF"/>
            <w:vAlign w:val="center"/>
          </w:tcPr>
          <w:p w14:paraId="5C12ED3C" w14:textId="77777777" w:rsidR="004D6256" w:rsidRPr="00E374DB" w:rsidRDefault="004D6256" w:rsidP="002C7D47">
            <w:pPr>
              <w:spacing w:line="288" w:lineRule="auto"/>
              <w:jc w:val="center"/>
              <w:rPr>
                <w:b/>
                <w:iCs/>
              </w:rPr>
            </w:pPr>
          </w:p>
        </w:tc>
      </w:tr>
      <w:tr w:rsidR="004D6256" w:rsidRPr="00E374DB" w14:paraId="171CA1A2" w14:textId="77777777" w:rsidTr="002C7D47">
        <w:trPr>
          <w:trHeight w:val="343"/>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47E4829A" w14:textId="77777777" w:rsidR="004D6256" w:rsidRPr="00E374DB" w:rsidRDefault="004D6256" w:rsidP="002C7D47">
            <w:pPr>
              <w:spacing w:line="288" w:lineRule="auto"/>
              <w:jc w:val="center"/>
              <w:rPr>
                <w:i/>
                <w:iCs/>
                <w:sz w:val="22"/>
                <w:szCs w:val="22"/>
              </w:rPr>
            </w:pPr>
            <w:r w:rsidRPr="00E374DB">
              <w:rPr>
                <w:i/>
                <w:iCs/>
                <w:sz w:val="22"/>
                <w:szCs w:val="22"/>
              </w:rPr>
              <w:t>A</w:t>
            </w:r>
          </w:p>
        </w:tc>
        <w:tc>
          <w:tcPr>
            <w:tcW w:w="713" w:type="dxa"/>
            <w:tcBorders>
              <w:top w:val="nil"/>
              <w:left w:val="nil"/>
              <w:bottom w:val="single" w:sz="4" w:space="0" w:color="auto"/>
              <w:right w:val="single" w:sz="4" w:space="0" w:color="auto"/>
            </w:tcBorders>
            <w:shd w:val="clear" w:color="000000" w:fill="FFFFFF"/>
            <w:vAlign w:val="center"/>
          </w:tcPr>
          <w:p w14:paraId="24731F78" w14:textId="77777777" w:rsidR="004D6256" w:rsidRPr="00E374DB" w:rsidRDefault="004D6256" w:rsidP="002C7D47">
            <w:pPr>
              <w:spacing w:line="288" w:lineRule="auto"/>
              <w:jc w:val="center"/>
              <w:rPr>
                <w:i/>
                <w:iCs/>
                <w:sz w:val="22"/>
                <w:szCs w:val="22"/>
              </w:rPr>
            </w:pPr>
            <w:r w:rsidRPr="00E374DB">
              <w:rPr>
                <w:i/>
                <w:iCs/>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F8B0A0B" w14:textId="77777777" w:rsidR="004D6256" w:rsidRPr="00E374DB" w:rsidRDefault="004D6256" w:rsidP="002C7D47">
            <w:pPr>
              <w:spacing w:line="288" w:lineRule="auto"/>
              <w:jc w:val="center"/>
              <w:rPr>
                <w:i/>
                <w:iCs/>
                <w:sz w:val="22"/>
                <w:szCs w:val="22"/>
              </w:rPr>
            </w:pPr>
            <w:r w:rsidRPr="00E374DB">
              <w:rPr>
                <w:i/>
                <w:iCs/>
                <w:sz w:val="22"/>
                <w:szCs w:val="22"/>
              </w:rPr>
              <w:t>2</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40D44D4" w14:textId="77777777" w:rsidR="004D6256" w:rsidRPr="00E374DB" w:rsidRDefault="004D6256" w:rsidP="002C7D47">
            <w:pPr>
              <w:spacing w:line="288" w:lineRule="auto"/>
              <w:jc w:val="center"/>
              <w:rPr>
                <w:i/>
                <w:iCs/>
                <w:sz w:val="22"/>
                <w:szCs w:val="22"/>
              </w:rPr>
            </w:pPr>
            <w:r w:rsidRPr="00E374DB">
              <w:rPr>
                <w:i/>
                <w:iCs/>
                <w:sz w:val="22"/>
                <w:szCs w:val="22"/>
              </w:rPr>
              <w:t>3</w:t>
            </w:r>
          </w:p>
        </w:tc>
        <w:tc>
          <w:tcPr>
            <w:tcW w:w="1080" w:type="dxa"/>
            <w:tcBorders>
              <w:top w:val="nil"/>
              <w:left w:val="single" w:sz="4" w:space="0" w:color="auto"/>
              <w:bottom w:val="single" w:sz="4" w:space="0" w:color="auto"/>
              <w:right w:val="single" w:sz="4" w:space="0" w:color="auto"/>
            </w:tcBorders>
            <w:shd w:val="clear" w:color="000000" w:fill="FFFFFF"/>
            <w:vAlign w:val="center"/>
          </w:tcPr>
          <w:p w14:paraId="4C16442B" w14:textId="77777777" w:rsidR="004D6256" w:rsidRPr="00E374DB" w:rsidRDefault="004D6256" w:rsidP="002C7D47">
            <w:pPr>
              <w:spacing w:line="288" w:lineRule="auto"/>
              <w:jc w:val="center"/>
              <w:rPr>
                <w:i/>
                <w:iCs/>
                <w:sz w:val="22"/>
                <w:szCs w:val="22"/>
              </w:rPr>
            </w:pPr>
            <w:r w:rsidRPr="00E374DB">
              <w:rPr>
                <w:i/>
                <w:iCs/>
                <w:sz w:val="22"/>
                <w:szCs w:val="22"/>
              </w:rPr>
              <w:t>4</w:t>
            </w:r>
          </w:p>
        </w:tc>
        <w:tc>
          <w:tcPr>
            <w:tcW w:w="763" w:type="dxa"/>
            <w:tcBorders>
              <w:top w:val="nil"/>
              <w:left w:val="single" w:sz="4" w:space="0" w:color="auto"/>
              <w:bottom w:val="single" w:sz="4" w:space="0" w:color="auto"/>
              <w:right w:val="single" w:sz="4" w:space="0" w:color="auto"/>
            </w:tcBorders>
            <w:shd w:val="clear" w:color="000000" w:fill="FFFFFF"/>
            <w:vAlign w:val="center"/>
          </w:tcPr>
          <w:p w14:paraId="0D420695" w14:textId="77777777" w:rsidR="004D6256" w:rsidRPr="00E374DB" w:rsidRDefault="004D6256" w:rsidP="002C7D47">
            <w:pPr>
              <w:spacing w:line="288" w:lineRule="auto"/>
              <w:jc w:val="center"/>
              <w:rPr>
                <w:i/>
                <w:iCs/>
                <w:sz w:val="22"/>
                <w:szCs w:val="22"/>
              </w:rPr>
            </w:pPr>
            <w:r w:rsidRPr="00E374DB">
              <w:rPr>
                <w:i/>
                <w:iCs/>
                <w:sz w:val="22"/>
                <w:szCs w:val="22"/>
              </w:rPr>
              <w:t>5</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9033741" w14:textId="77777777" w:rsidR="004D6256" w:rsidRPr="00E374DB" w:rsidRDefault="004D6256" w:rsidP="002C7D47">
            <w:pPr>
              <w:spacing w:line="288" w:lineRule="auto"/>
              <w:jc w:val="center"/>
              <w:rPr>
                <w:i/>
                <w:iCs/>
                <w:sz w:val="22"/>
                <w:szCs w:val="22"/>
              </w:rPr>
            </w:pPr>
            <w:r w:rsidRPr="00E374DB">
              <w:rPr>
                <w:i/>
                <w:iCs/>
                <w:sz w:val="22"/>
                <w:szCs w:val="22"/>
              </w:rPr>
              <w:t>6</w:t>
            </w:r>
          </w:p>
        </w:tc>
        <w:tc>
          <w:tcPr>
            <w:tcW w:w="1021" w:type="dxa"/>
            <w:tcBorders>
              <w:top w:val="single" w:sz="4" w:space="0" w:color="auto"/>
              <w:left w:val="nil"/>
              <w:bottom w:val="single" w:sz="4" w:space="0" w:color="auto"/>
              <w:right w:val="single" w:sz="4" w:space="0" w:color="auto"/>
            </w:tcBorders>
            <w:shd w:val="clear" w:color="000000" w:fill="FFFFFF"/>
            <w:vAlign w:val="center"/>
          </w:tcPr>
          <w:p w14:paraId="4B6B8A23" w14:textId="77777777" w:rsidR="004D6256" w:rsidRPr="00E374DB" w:rsidRDefault="004D6256" w:rsidP="002C7D47">
            <w:pPr>
              <w:spacing w:line="288" w:lineRule="auto"/>
              <w:jc w:val="center"/>
              <w:rPr>
                <w:i/>
                <w:iCs/>
                <w:sz w:val="22"/>
                <w:szCs w:val="22"/>
              </w:rPr>
            </w:pPr>
            <w:r w:rsidRPr="00E374DB">
              <w:rPr>
                <w:i/>
                <w:iCs/>
                <w:sz w:val="22"/>
                <w:szCs w:val="22"/>
              </w:rPr>
              <w:t>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79F2C2A" w14:textId="77777777" w:rsidR="004D6256" w:rsidRPr="00E374DB" w:rsidRDefault="004D6256" w:rsidP="002C7D47">
            <w:pPr>
              <w:spacing w:line="288" w:lineRule="auto"/>
              <w:jc w:val="center"/>
              <w:rPr>
                <w:i/>
                <w:iCs/>
                <w:sz w:val="22"/>
                <w:szCs w:val="22"/>
              </w:rPr>
            </w:pPr>
            <w:r w:rsidRPr="00E374DB">
              <w:rPr>
                <w:i/>
                <w:iCs/>
                <w:sz w:val="22"/>
                <w:szCs w:val="22"/>
              </w:rPr>
              <w:t>8</w:t>
            </w: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306E4417" w14:textId="77777777" w:rsidR="004D6256" w:rsidRPr="00E374DB" w:rsidRDefault="004D6256" w:rsidP="002C7D47">
            <w:pPr>
              <w:spacing w:line="288" w:lineRule="auto"/>
              <w:jc w:val="center"/>
              <w:rPr>
                <w:i/>
                <w:iCs/>
                <w:sz w:val="22"/>
                <w:szCs w:val="22"/>
              </w:rPr>
            </w:pPr>
            <w:r>
              <w:rPr>
                <w:i/>
                <w:iCs/>
                <w:sz w:val="22"/>
                <w:szCs w:val="22"/>
              </w:rPr>
              <w:t>9</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1136F183" w14:textId="77777777" w:rsidR="004D6256" w:rsidRPr="00E374DB" w:rsidRDefault="004D6256" w:rsidP="002C7D47">
            <w:pPr>
              <w:spacing w:line="288" w:lineRule="auto"/>
              <w:jc w:val="center"/>
              <w:rPr>
                <w:i/>
                <w:iCs/>
                <w:sz w:val="22"/>
                <w:szCs w:val="22"/>
              </w:rPr>
            </w:pPr>
            <w:r>
              <w:rPr>
                <w:i/>
                <w:iCs/>
                <w:sz w:val="22"/>
                <w:szCs w:val="22"/>
              </w:rPr>
              <w:t>10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tcPr>
          <w:p w14:paraId="03DBE930" w14:textId="77777777" w:rsidR="004D6256" w:rsidRPr="00E374DB" w:rsidRDefault="004D6256" w:rsidP="002C7D47">
            <w:pPr>
              <w:spacing w:line="288" w:lineRule="auto"/>
              <w:jc w:val="center"/>
              <w:rPr>
                <w:i/>
                <w:iCs/>
                <w:sz w:val="22"/>
                <w:szCs w:val="22"/>
              </w:rPr>
            </w:pPr>
            <w:r>
              <w:rPr>
                <w:i/>
                <w:iCs/>
                <w:sz w:val="22"/>
                <w:szCs w:val="22"/>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8D8B90" w14:textId="77777777" w:rsidR="004D6256" w:rsidRPr="00E374DB" w:rsidRDefault="004D6256" w:rsidP="002C7D47">
            <w:pPr>
              <w:spacing w:line="288" w:lineRule="auto"/>
              <w:jc w:val="center"/>
              <w:rPr>
                <w:i/>
                <w:iCs/>
                <w:sz w:val="22"/>
                <w:szCs w:val="22"/>
              </w:rPr>
            </w:pPr>
            <w:r>
              <w:rPr>
                <w:i/>
                <w:iCs/>
                <w:sz w:val="22"/>
                <w:szCs w:val="22"/>
              </w:rPr>
              <w:t>12</w:t>
            </w:r>
          </w:p>
        </w:tc>
        <w:tc>
          <w:tcPr>
            <w:tcW w:w="1805" w:type="dxa"/>
            <w:tcBorders>
              <w:top w:val="single" w:sz="4" w:space="0" w:color="auto"/>
              <w:left w:val="single" w:sz="4" w:space="0" w:color="auto"/>
              <w:bottom w:val="single" w:sz="4" w:space="0" w:color="auto"/>
              <w:right w:val="single" w:sz="4" w:space="0" w:color="auto"/>
            </w:tcBorders>
            <w:shd w:val="clear" w:color="000000" w:fill="FFFFFF"/>
            <w:vAlign w:val="center"/>
          </w:tcPr>
          <w:p w14:paraId="1F2FE4D6" w14:textId="77777777" w:rsidR="004D6256" w:rsidRPr="00E374DB" w:rsidRDefault="004D6256" w:rsidP="002C7D47">
            <w:pPr>
              <w:spacing w:line="288" w:lineRule="auto"/>
              <w:jc w:val="center"/>
              <w:rPr>
                <w:i/>
                <w:iCs/>
                <w:sz w:val="22"/>
                <w:szCs w:val="22"/>
              </w:rPr>
            </w:pPr>
            <w:r w:rsidRPr="00E374DB">
              <w:rPr>
                <w:i/>
                <w:sz w:val="22"/>
                <w:szCs w:val="22"/>
              </w:rPr>
              <w:t>11</w:t>
            </w:r>
            <w:r w:rsidRPr="00E374DB">
              <w:rPr>
                <w:i/>
                <w:iCs/>
                <w:sz w:val="22"/>
                <w:szCs w:val="22"/>
              </w:rPr>
              <w:t>=</w:t>
            </w:r>
            <w:r w:rsidRPr="00E374DB">
              <w:rPr>
                <w:i/>
                <w:sz w:val="22"/>
                <w:szCs w:val="22"/>
              </w:rPr>
              <w:t>7+8+</w:t>
            </w:r>
            <w:r>
              <w:rPr>
                <w:i/>
                <w:sz w:val="22"/>
                <w:szCs w:val="22"/>
              </w:rPr>
              <w:t>…+11</w:t>
            </w:r>
          </w:p>
        </w:tc>
        <w:tc>
          <w:tcPr>
            <w:tcW w:w="655" w:type="dxa"/>
            <w:tcBorders>
              <w:top w:val="single" w:sz="4" w:space="0" w:color="auto"/>
              <w:left w:val="single" w:sz="4" w:space="0" w:color="auto"/>
              <w:bottom w:val="single" w:sz="4" w:space="0" w:color="auto"/>
              <w:right w:val="single" w:sz="4" w:space="0" w:color="auto"/>
            </w:tcBorders>
            <w:shd w:val="clear" w:color="000000" w:fill="FFFFFF"/>
            <w:vAlign w:val="center"/>
          </w:tcPr>
          <w:p w14:paraId="0B6AB133" w14:textId="77777777" w:rsidR="004D6256" w:rsidRPr="00E374DB" w:rsidRDefault="004D6256" w:rsidP="002C7D47">
            <w:pPr>
              <w:spacing w:line="288" w:lineRule="auto"/>
              <w:jc w:val="center"/>
              <w:rPr>
                <w:i/>
                <w:iCs/>
                <w:sz w:val="22"/>
                <w:szCs w:val="22"/>
              </w:rPr>
            </w:pPr>
            <w:r w:rsidRPr="00E374DB">
              <w:rPr>
                <w:i/>
                <w:iCs/>
                <w:sz w:val="22"/>
                <w:szCs w:val="22"/>
              </w:rPr>
              <w:t>12</w:t>
            </w:r>
          </w:p>
        </w:tc>
      </w:tr>
      <w:tr w:rsidR="004D6256" w:rsidRPr="00E374DB" w14:paraId="41E91559" w14:textId="77777777" w:rsidTr="002C7D47">
        <w:trPr>
          <w:trHeight w:val="353"/>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40718EDB" w14:textId="77777777" w:rsidR="004D6256" w:rsidRPr="00E374DB" w:rsidRDefault="004D6256" w:rsidP="002C7D47">
            <w:pPr>
              <w:spacing w:line="288" w:lineRule="auto"/>
              <w:jc w:val="center"/>
              <w:rPr>
                <w:sz w:val="22"/>
                <w:szCs w:val="22"/>
              </w:rPr>
            </w:pPr>
            <w:r w:rsidRPr="00E374DB">
              <w:rPr>
                <w:sz w:val="22"/>
                <w:szCs w:val="22"/>
              </w:rPr>
              <w:t>1</w:t>
            </w:r>
          </w:p>
        </w:tc>
        <w:tc>
          <w:tcPr>
            <w:tcW w:w="713" w:type="dxa"/>
            <w:tcBorders>
              <w:top w:val="nil"/>
              <w:left w:val="nil"/>
              <w:bottom w:val="single" w:sz="4" w:space="0" w:color="auto"/>
              <w:right w:val="single" w:sz="4" w:space="0" w:color="auto"/>
            </w:tcBorders>
            <w:shd w:val="clear" w:color="000000" w:fill="FFFFFF"/>
            <w:vAlign w:val="center"/>
          </w:tcPr>
          <w:p w14:paraId="5F823A94"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20E237F" w14:textId="77777777" w:rsidR="004D6256" w:rsidRPr="00E374DB" w:rsidRDefault="004D6256" w:rsidP="002C7D47">
            <w:pPr>
              <w:spacing w:line="288" w:lineRule="auto"/>
              <w:rPr>
                <w:sz w:val="22"/>
                <w:szCs w:val="22"/>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13748FEA"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nil"/>
              <w:left w:val="single" w:sz="4" w:space="0" w:color="auto"/>
              <w:bottom w:val="single" w:sz="4" w:space="0" w:color="auto"/>
              <w:right w:val="single" w:sz="4" w:space="0" w:color="auto"/>
            </w:tcBorders>
            <w:shd w:val="clear" w:color="000000" w:fill="FFFFFF"/>
          </w:tcPr>
          <w:p w14:paraId="79C1B023" w14:textId="77777777" w:rsidR="004D6256" w:rsidRPr="00E374DB" w:rsidRDefault="004D6256" w:rsidP="002C7D47">
            <w:pPr>
              <w:spacing w:line="288" w:lineRule="auto"/>
              <w:rPr>
                <w:sz w:val="22"/>
                <w:szCs w:val="22"/>
              </w:rPr>
            </w:pPr>
          </w:p>
        </w:tc>
        <w:tc>
          <w:tcPr>
            <w:tcW w:w="763" w:type="dxa"/>
            <w:tcBorders>
              <w:top w:val="nil"/>
              <w:left w:val="single" w:sz="4" w:space="0" w:color="auto"/>
              <w:bottom w:val="single" w:sz="4" w:space="0" w:color="auto"/>
              <w:right w:val="single" w:sz="4" w:space="0" w:color="auto"/>
            </w:tcBorders>
            <w:shd w:val="clear" w:color="000000" w:fill="FFFFFF"/>
          </w:tcPr>
          <w:p w14:paraId="168F2E65" w14:textId="77777777" w:rsidR="004D6256" w:rsidRPr="00E374DB" w:rsidRDefault="004D6256" w:rsidP="002C7D47">
            <w:pPr>
              <w:spacing w:line="288" w:lineRule="auto"/>
              <w:rPr>
                <w:sz w:val="22"/>
                <w:szCs w:val="22"/>
              </w:rPr>
            </w:pPr>
          </w:p>
        </w:tc>
        <w:tc>
          <w:tcPr>
            <w:tcW w:w="709" w:type="dxa"/>
            <w:tcBorders>
              <w:top w:val="nil"/>
              <w:left w:val="single" w:sz="4" w:space="0" w:color="auto"/>
              <w:bottom w:val="single" w:sz="4" w:space="0" w:color="auto"/>
              <w:right w:val="single" w:sz="4" w:space="0" w:color="auto"/>
            </w:tcBorders>
            <w:shd w:val="clear" w:color="000000" w:fill="FFFFFF"/>
          </w:tcPr>
          <w:p w14:paraId="0DF39FF4"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564BFD26"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3C3B8CC5" w14:textId="77777777" w:rsidR="004D6256" w:rsidRPr="00E374DB" w:rsidRDefault="004D6256" w:rsidP="002C7D47">
            <w:pPr>
              <w:spacing w:line="288" w:lineRule="auto"/>
              <w:rPr>
                <w:i/>
                <w:iCs/>
                <w:sz w:val="18"/>
                <w:szCs w:val="18"/>
              </w:rPr>
            </w:pPr>
          </w:p>
        </w:tc>
        <w:tc>
          <w:tcPr>
            <w:tcW w:w="1577" w:type="dxa"/>
            <w:tcBorders>
              <w:top w:val="nil"/>
              <w:left w:val="single" w:sz="4" w:space="0" w:color="auto"/>
              <w:bottom w:val="single" w:sz="4" w:space="0" w:color="auto"/>
              <w:right w:val="single" w:sz="4" w:space="0" w:color="auto"/>
            </w:tcBorders>
            <w:shd w:val="clear" w:color="000000" w:fill="FFFFFF"/>
          </w:tcPr>
          <w:p w14:paraId="539445F8" w14:textId="77777777" w:rsidR="004D6256" w:rsidRPr="00E374DB" w:rsidRDefault="004D6256" w:rsidP="002C7D47">
            <w:pPr>
              <w:spacing w:line="288" w:lineRule="auto"/>
              <w:rPr>
                <w:i/>
                <w:iCs/>
                <w:sz w:val="18"/>
                <w:szCs w:val="18"/>
              </w:rPr>
            </w:pPr>
          </w:p>
        </w:tc>
        <w:tc>
          <w:tcPr>
            <w:tcW w:w="1413" w:type="dxa"/>
            <w:tcBorders>
              <w:top w:val="nil"/>
              <w:left w:val="single" w:sz="4" w:space="0" w:color="auto"/>
              <w:bottom w:val="single" w:sz="4" w:space="0" w:color="auto"/>
              <w:right w:val="single" w:sz="4" w:space="0" w:color="auto"/>
            </w:tcBorders>
            <w:shd w:val="clear" w:color="000000" w:fill="FFFFFF"/>
          </w:tcPr>
          <w:p w14:paraId="7A4D2437" w14:textId="77777777" w:rsidR="004D6256" w:rsidRPr="00E374DB" w:rsidRDefault="004D6256" w:rsidP="002C7D47">
            <w:pPr>
              <w:spacing w:line="288" w:lineRule="auto"/>
              <w:rPr>
                <w:i/>
                <w:iCs/>
                <w:sz w:val="18"/>
                <w:szCs w:val="18"/>
              </w:rPr>
            </w:pPr>
          </w:p>
        </w:tc>
        <w:tc>
          <w:tcPr>
            <w:tcW w:w="1413" w:type="dxa"/>
            <w:tcBorders>
              <w:top w:val="nil"/>
              <w:left w:val="single" w:sz="4" w:space="0" w:color="auto"/>
              <w:bottom w:val="single" w:sz="4" w:space="0" w:color="auto"/>
              <w:right w:val="single" w:sz="4" w:space="0" w:color="auto"/>
            </w:tcBorders>
            <w:shd w:val="clear" w:color="000000" w:fill="FFFFFF"/>
          </w:tcPr>
          <w:p w14:paraId="7C734C1C" w14:textId="77777777" w:rsidR="004D6256" w:rsidRPr="00E374DB" w:rsidRDefault="004D6256" w:rsidP="002C7D47">
            <w:pPr>
              <w:spacing w:line="288" w:lineRule="auto"/>
              <w:rPr>
                <w:i/>
                <w:iCs/>
                <w:sz w:val="18"/>
                <w:szCs w:val="18"/>
              </w:rPr>
            </w:pPr>
          </w:p>
        </w:tc>
        <w:tc>
          <w:tcPr>
            <w:tcW w:w="1276" w:type="dxa"/>
            <w:tcBorders>
              <w:top w:val="nil"/>
              <w:left w:val="single" w:sz="4" w:space="0" w:color="auto"/>
              <w:bottom w:val="single" w:sz="4" w:space="0" w:color="auto"/>
              <w:right w:val="single" w:sz="4" w:space="0" w:color="auto"/>
            </w:tcBorders>
            <w:shd w:val="clear" w:color="000000" w:fill="FFFFFF"/>
          </w:tcPr>
          <w:p w14:paraId="6E3BD15E" w14:textId="77777777" w:rsidR="004D6256" w:rsidRPr="00E374DB" w:rsidRDefault="004D6256" w:rsidP="002C7D47">
            <w:pPr>
              <w:spacing w:line="288" w:lineRule="auto"/>
              <w:rPr>
                <w:i/>
                <w:iCs/>
                <w:sz w:val="18"/>
                <w:szCs w:val="18"/>
              </w:rPr>
            </w:pPr>
          </w:p>
        </w:tc>
        <w:tc>
          <w:tcPr>
            <w:tcW w:w="1805" w:type="dxa"/>
            <w:tcBorders>
              <w:top w:val="nil"/>
              <w:left w:val="single" w:sz="4" w:space="0" w:color="auto"/>
              <w:bottom w:val="single" w:sz="4" w:space="0" w:color="auto"/>
              <w:right w:val="single" w:sz="4" w:space="0" w:color="auto"/>
            </w:tcBorders>
            <w:shd w:val="clear" w:color="000000" w:fill="FFFFFF"/>
          </w:tcPr>
          <w:p w14:paraId="07DC0574" w14:textId="77777777" w:rsidR="004D6256" w:rsidRPr="00E374DB" w:rsidRDefault="004D6256" w:rsidP="002C7D47">
            <w:pPr>
              <w:spacing w:line="288" w:lineRule="auto"/>
              <w:rPr>
                <w:i/>
                <w:iCs/>
                <w:sz w:val="18"/>
                <w:szCs w:val="18"/>
              </w:rPr>
            </w:pPr>
          </w:p>
        </w:tc>
        <w:tc>
          <w:tcPr>
            <w:tcW w:w="655" w:type="dxa"/>
            <w:tcBorders>
              <w:top w:val="nil"/>
              <w:left w:val="single" w:sz="4" w:space="0" w:color="auto"/>
              <w:bottom w:val="single" w:sz="4" w:space="0" w:color="auto"/>
              <w:right w:val="single" w:sz="4" w:space="0" w:color="auto"/>
            </w:tcBorders>
            <w:shd w:val="clear" w:color="000000" w:fill="FFFFFF"/>
          </w:tcPr>
          <w:p w14:paraId="1EC9E1D3" w14:textId="77777777" w:rsidR="004D6256" w:rsidRPr="00E374DB" w:rsidRDefault="004D6256" w:rsidP="002C7D47">
            <w:pPr>
              <w:spacing w:line="288" w:lineRule="auto"/>
              <w:rPr>
                <w:i/>
                <w:iCs/>
                <w:sz w:val="18"/>
                <w:szCs w:val="18"/>
              </w:rPr>
            </w:pPr>
          </w:p>
        </w:tc>
      </w:tr>
      <w:tr w:rsidR="004D6256" w:rsidRPr="00E374DB" w14:paraId="5DED14F5" w14:textId="77777777" w:rsidTr="002C7D47">
        <w:trPr>
          <w:trHeight w:val="285"/>
          <w:jc w:val="center"/>
        </w:trPr>
        <w:tc>
          <w:tcPr>
            <w:tcW w:w="700" w:type="dxa"/>
            <w:tcBorders>
              <w:top w:val="nil"/>
              <w:left w:val="single" w:sz="4" w:space="0" w:color="auto"/>
              <w:bottom w:val="single" w:sz="4" w:space="0" w:color="auto"/>
              <w:right w:val="single" w:sz="4" w:space="0" w:color="auto"/>
            </w:tcBorders>
            <w:shd w:val="clear" w:color="000000" w:fill="FFFFFF"/>
            <w:vAlign w:val="center"/>
          </w:tcPr>
          <w:p w14:paraId="25E4CBEE" w14:textId="77777777" w:rsidR="004D6256" w:rsidRPr="00E374DB" w:rsidRDefault="004D6256" w:rsidP="002C7D47">
            <w:pPr>
              <w:spacing w:line="288" w:lineRule="auto"/>
              <w:jc w:val="center"/>
              <w:rPr>
                <w:sz w:val="22"/>
                <w:szCs w:val="22"/>
              </w:rPr>
            </w:pPr>
            <w:r w:rsidRPr="00E374DB">
              <w:rPr>
                <w:sz w:val="22"/>
                <w:szCs w:val="22"/>
              </w:rPr>
              <w:t>2</w:t>
            </w:r>
          </w:p>
        </w:tc>
        <w:tc>
          <w:tcPr>
            <w:tcW w:w="713" w:type="dxa"/>
            <w:tcBorders>
              <w:top w:val="nil"/>
              <w:left w:val="nil"/>
              <w:bottom w:val="single" w:sz="4" w:space="0" w:color="auto"/>
              <w:right w:val="single" w:sz="4" w:space="0" w:color="auto"/>
            </w:tcBorders>
            <w:shd w:val="clear" w:color="000000" w:fill="FFFFFF"/>
            <w:vAlign w:val="center"/>
          </w:tcPr>
          <w:p w14:paraId="55701FB5"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97D5013" w14:textId="77777777" w:rsidR="004D6256" w:rsidRPr="00E374DB" w:rsidRDefault="004D6256" w:rsidP="002C7D47">
            <w:pPr>
              <w:spacing w:line="288" w:lineRule="auto"/>
              <w:rPr>
                <w:sz w:val="22"/>
                <w:szCs w:val="22"/>
              </w:rPr>
            </w:pPr>
          </w:p>
        </w:tc>
        <w:tc>
          <w:tcPr>
            <w:tcW w:w="850" w:type="dxa"/>
            <w:tcBorders>
              <w:top w:val="nil"/>
              <w:left w:val="single" w:sz="4" w:space="0" w:color="auto"/>
              <w:bottom w:val="single" w:sz="4" w:space="0" w:color="auto"/>
              <w:right w:val="single" w:sz="4" w:space="0" w:color="auto"/>
            </w:tcBorders>
            <w:shd w:val="clear" w:color="000000" w:fill="FFFFFF"/>
            <w:vAlign w:val="center"/>
          </w:tcPr>
          <w:p w14:paraId="6775C344"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nil"/>
              <w:left w:val="single" w:sz="4" w:space="0" w:color="auto"/>
              <w:bottom w:val="single" w:sz="4" w:space="0" w:color="auto"/>
              <w:right w:val="single" w:sz="4" w:space="0" w:color="auto"/>
            </w:tcBorders>
            <w:shd w:val="clear" w:color="000000" w:fill="FFFFFF"/>
          </w:tcPr>
          <w:p w14:paraId="2BD0E3CB" w14:textId="77777777" w:rsidR="004D6256" w:rsidRPr="00E374DB" w:rsidRDefault="004D6256" w:rsidP="002C7D47">
            <w:pPr>
              <w:spacing w:line="288" w:lineRule="auto"/>
              <w:rPr>
                <w:sz w:val="22"/>
                <w:szCs w:val="22"/>
              </w:rPr>
            </w:pPr>
          </w:p>
        </w:tc>
        <w:tc>
          <w:tcPr>
            <w:tcW w:w="763" w:type="dxa"/>
            <w:tcBorders>
              <w:top w:val="nil"/>
              <w:left w:val="single" w:sz="4" w:space="0" w:color="auto"/>
              <w:bottom w:val="single" w:sz="4" w:space="0" w:color="auto"/>
              <w:right w:val="single" w:sz="4" w:space="0" w:color="auto"/>
            </w:tcBorders>
            <w:shd w:val="clear" w:color="000000" w:fill="FFFFFF"/>
          </w:tcPr>
          <w:p w14:paraId="07BF9F4B" w14:textId="77777777" w:rsidR="004D6256" w:rsidRPr="00E374DB" w:rsidRDefault="004D6256" w:rsidP="002C7D47">
            <w:pPr>
              <w:spacing w:line="288" w:lineRule="auto"/>
              <w:rPr>
                <w:sz w:val="22"/>
                <w:szCs w:val="22"/>
              </w:rPr>
            </w:pPr>
          </w:p>
        </w:tc>
        <w:tc>
          <w:tcPr>
            <w:tcW w:w="709" w:type="dxa"/>
            <w:tcBorders>
              <w:top w:val="nil"/>
              <w:left w:val="single" w:sz="4" w:space="0" w:color="auto"/>
              <w:bottom w:val="single" w:sz="4" w:space="0" w:color="auto"/>
              <w:right w:val="single" w:sz="4" w:space="0" w:color="auto"/>
            </w:tcBorders>
            <w:shd w:val="clear" w:color="000000" w:fill="FFFFFF"/>
          </w:tcPr>
          <w:p w14:paraId="5D4EAABB"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2DF8A166"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36549B40" w14:textId="77777777" w:rsidR="004D6256" w:rsidRPr="00E374DB" w:rsidRDefault="004D6256" w:rsidP="002C7D47">
            <w:pPr>
              <w:spacing w:line="288" w:lineRule="auto"/>
              <w:rPr>
                <w:sz w:val="22"/>
                <w:szCs w:val="22"/>
              </w:rPr>
            </w:pPr>
          </w:p>
        </w:tc>
        <w:tc>
          <w:tcPr>
            <w:tcW w:w="1577" w:type="dxa"/>
            <w:tcBorders>
              <w:top w:val="nil"/>
              <w:left w:val="single" w:sz="4" w:space="0" w:color="auto"/>
              <w:bottom w:val="single" w:sz="4" w:space="0" w:color="auto"/>
              <w:right w:val="single" w:sz="4" w:space="0" w:color="auto"/>
            </w:tcBorders>
            <w:shd w:val="clear" w:color="000000" w:fill="FFFFFF"/>
          </w:tcPr>
          <w:p w14:paraId="66D4ADE1" w14:textId="77777777" w:rsidR="004D6256" w:rsidRPr="00E374DB" w:rsidRDefault="004D6256" w:rsidP="002C7D47">
            <w:pPr>
              <w:spacing w:line="288" w:lineRule="auto"/>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tcPr>
          <w:p w14:paraId="081F8375" w14:textId="77777777" w:rsidR="004D6256" w:rsidRPr="00E374DB" w:rsidRDefault="004D6256" w:rsidP="002C7D47">
            <w:pPr>
              <w:spacing w:line="288" w:lineRule="auto"/>
              <w:rPr>
                <w:sz w:val="22"/>
                <w:szCs w:val="22"/>
              </w:rPr>
            </w:pPr>
          </w:p>
        </w:tc>
        <w:tc>
          <w:tcPr>
            <w:tcW w:w="1413" w:type="dxa"/>
            <w:tcBorders>
              <w:top w:val="nil"/>
              <w:left w:val="single" w:sz="4" w:space="0" w:color="auto"/>
              <w:bottom w:val="single" w:sz="4" w:space="0" w:color="auto"/>
              <w:right w:val="single" w:sz="4" w:space="0" w:color="auto"/>
            </w:tcBorders>
            <w:shd w:val="clear" w:color="000000" w:fill="FFFFFF"/>
          </w:tcPr>
          <w:p w14:paraId="3C02D680" w14:textId="77777777" w:rsidR="004D6256" w:rsidRPr="00E374DB" w:rsidRDefault="004D6256" w:rsidP="002C7D47">
            <w:pPr>
              <w:spacing w:line="288" w:lineRule="auto"/>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53EBD2C7" w14:textId="77777777" w:rsidR="004D6256" w:rsidRPr="00E374DB" w:rsidRDefault="004D6256" w:rsidP="002C7D47">
            <w:pPr>
              <w:spacing w:line="288" w:lineRule="auto"/>
              <w:rPr>
                <w:sz w:val="22"/>
                <w:szCs w:val="22"/>
              </w:rPr>
            </w:pPr>
          </w:p>
        </w:tc>
        <w:tc>
          <w:tcPr>
            <w:tcW w:w="1805" w:type="dxa"/>
            <w:tcBorders>
              <w:top w:val="nil"/>
              <w:left w:val="single" w:sz="4" w:space="0" w:color="auto"/>
              <w:bottom w:val="single" w:sz="4" w:space="0" w:color="auto"/>
              <w:right w:val="single" w:sz="4" w:space="0" w:color="auto"/>
            </w:tcBorders>
            <w:shd w:val="clear" w:color="000000" w:fill="FFFFFF"/>
          </w:tcPr>
          <w:p w14:paraId="1901F3D0" w14:textId="77777777" w:rsidR="004D6256" w:rsidRPr="00E374DB" w:rsidRDefault="004D6256" w:rsidP="002C7D47">
            <w:pPr>
              <w:spacing w:line="288" w:lineRule="auto"/>
              <w:rPr>
                <w:sz w:val="22"/>
                <w:szCs w:val="22"/>
              </w:rPr>
            </w:pPr>
          </w:p>
        </w:tc>
        <w:tc>
          <w:tcPr>
            <w:tcW w:w="655" w:type="dxa"/>
            <w:tcBorders>
              <w:top w:val="nil"/>
              <w:left w:val="single" w:sz="4" w:space="0" w:color="auto"/>
              <w:bottom w:val="single" w:sz="4" w:space="0" w:color="auto"/>
              <w:right w:val="single" w:sz="4" w:space="0" w:color="auto"/>
            </w:tcBorders>
            <w:shd w:val="clear" w:color="000000" w:fill="FFFFFF"/>
          </w:tcPr>
          <w:p w14:paraId="7AF32C07" w14:textId="77777777" w:rsidR="004D6256" w:rsidRPr="00E374DB" w:rsidRDefault="004D6256" w:rsidP="002C7D47">
            <w:pPr>
              <w:spacing w:line="288" w:lineRule="auto"/>
              <w:rPr>
                <w:sz w:val="22"/>
                <w:szCs w:val="22"/>
              </w:rPr>
            </w:pPr>
          </w:p>
        </w:tc>
      </w:tr>
      <w:tr w:rsidR="004D6256" w:rsidRPr="00E374DB" w14:paraId="5CC9019D" w14:textId="77777777" w:rsidTr="002C7D47">
        <w:trPr>
          <w:trHeight w:val="28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14:paraId="6B49E420" w14:textId="77777777" w:rsidR="004D6256" w:rsidRPr="00E374DB" w:rsidRDefault="004D6256" w:rsidP="002C7D47">
            <w:pPr>
              <w:spacing w:line="288" w:lineRule="auto"/>
              <w:jc w:val="center"/>
              <w:rPr>
                <w:sz w:val="22"/>
                <w:szCs w:val="22"/>
              </w:rPr>
            </w:pPr>
            <w:r w:rsidRPr="00E374DB">
              <w:rPr>
                <w:sz w:val="22"/>
                <w:szCs w:val="22"/>
              </w:rPr>
              <w:t>...</w:t>
            </w:r>
          </w:p>
        </w:tc>
        <w:tc>
          <w:tcPr>
            <w:tcW w:w="713" w:type="dxa"/>
            <w:tcBorders>
              <w:top w:val="single" w:sz="4" w:space="0" w:color="auto"/>
              <w:left w:val="nil"/>
              <w:bottom w:val="single" w:sz="4" w:space="0" w:color="auto"/>
              <w:right w:val="single" w:sz="4" w:space="0" w:color="auto"/>
            </w:tcBorders>
            <w:shd w:val="clear" w:color="000000" w:fill="FFFFFF"/>
            <w:vAlign w:val="center"/>
          </w:tcPr>
          <w:p w14:paraId="0CC199C3" w14:textId="77777777" w:rsidR="004D6256" w:rsidRPr="00E374DB" w:rsidRDefault="004D6256" w:rsidP="002C7D47">
            <w:pPr>
              <w:spacing w:line="288" w:lineRule="auto"/>
              <w:jc w:val="center"/>
              <w:rPr>
                <w:sz w:val="22"/>
                <w:szCs w:val="22"/>
              </w:rPr>
            </w:pPr>
            <w:r w:rsidRPr="00E374DB">
              <w:rPr>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A34844F" w14:textId="77777777" w:rsidR="004D6256" w:rsidRPr="00E374DB" w:rsidRDefault="004D6256" w:rsidP="002C7D47">
            <w:pPr>
              <w:spacing w:line="288"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4BC4CCED" w14:textId="77777777" w:rsidR="004D6256" w:rsidRPr="00E374DB" w:rsidRDefault="004D6256" w:rsidP="002C7D47">
            <w:pPr>
              <w:spacing w:line="288" w:lineRule="auto"/>
              <w:rPr>
                <w:sz w:val="22"/>
                <w:szCs w:val="22"/>
              </w:rPr>
            </w:pPr>
            <w:r w:rsidRPr="00E374DB">
              <w:rPr>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tcPr>
          <w:p w14:paraId="57F66E3F" w14:textId="77777777" w:rsidR="004D6256" w:rsidRPr="00E374DB" w:rsidRDefault="004D6256" w:rsidP="002C7D47">
            <w:pPr>
              <w:spacing w:line="288" w:lineRule="auto"/>
              <w:rPr>
                <w:sz w:val="22"/>
                <w:szCs w:val="22"/>
              </w:rPr>
            </w:pPr>
          </w:p>
        </w:tc>
        <w:tc>
          <w:tcPr>
            <w:tcW w:w="763" w:type="dxa"/>
            <w:tcBorders>
              <w:top w:val="single" w:sz="4" w:space="0" w:color="auto"/>
              <w:left w:val="single" w:sz="4" w:space="0" w:color="auto"/>
              <w:bottom w:val="single" w:sz="4" w:space="0" w:color="auto"/>
              <w:right w:val="single" w:sz="4" w:space="0" w:color="auto"/>
            </w:tcBorders>
            <w:shd w:val="clear" w:color="000000" w:fill="FFFFFF"/>
          </w:tcPr>
          <w:p w14:paraId="23F05209" w14:textId="77777777" w:rsidR="004D6256" w:rsidRPr="00E374DB" w:rsidRDefault="004D6256" w:rsidP="002C7D47">
            <w:pPr>
              <w:spacing w:line="288"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587F35E"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5B903DA8" w14:textId="77777777" w:rsidR="004D6256" w:rsidRPr="00E374DB" w:rsidRDefault="004D6256" w:rsidP="002C7D47">
            <w:pPr>
              <w:spacing w:line="288" w:lineRule="auto"/>
              <w:jc w:val="center"/>
              <w:rPr>
                <w:sz w:val="22"/>
                <w:szCs w:val="22"/>
              </w:rPr>
            </w:pPr>
            <w:r w:rsidRPr="00E374DB">
              <w:rPr>
                <w:sz w:val="22"/>
                <w:szCs w:val="22"/>
              </w:rPr>
              <w:t> </w:t>
            </w:r>
          </w:p>
        </w:tc>
        <w:tc>
          <w:tcPr>
            <w:tcW w:w="1417" w:type="dxa"/>
            <w:tcBorders>
              <w:top w:val="single" w:sz="4" w:space="0" w:color="auto"/>
              <w:left w:val="nil"/>
              <w:bottom w:val="single" w:sz="4" w:space="0" w:color="auto"/>
              <w:right w:val="single" w:sz="4" w:space="0" w:color="auto"/>
            </w:tcBorders>
            <w:shd w:val="clear" w:color="000000" w:fill="FFFFFF"/>
          </w:tcPr>
          <w:p w14:paraId="479A2E12" w14:textId="77777777" w:rsidR="004D6256" w:rsidRPr="00E374DB" w:rsidRDefault="004D6256" w:rsidP="002C7D47">
            <w:pPr>
              <w:spacing w:line="288" w:lineRule="auto"/>
              <w:rPr>
                <w:sz w:val="22"/>
                <w:szCs w:val="22"/>
              </w:rPr>
            </w:pP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00E652CB"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1F02D897"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4B3BDE17"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2C3F767" w14:textId="77777777" w:rsidR="004D6256" w:rsidRPr="00E374DB" w:rsidRDefault="004D6256" w:rsidP="002C7D47">
            <w:pPr>
              <w:spacing w:line="288"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000000" w:fill="FFFFFF"/>
          </w:tcPr>
          <w:p w14:paraId="42F700E3" w14:textId="77777777" w:rsidR="004D6256" w:rsidRPr="00E374DB" w:rsidRDefault="004D6256" w:rsidP="002C7D47">
            <w:pPr>
              <w:spacing w:line="288" w:lineRule="auto"/>
              <w:rPr>
                <w:sz w:val="22"/>
                <w:szCs w:val="22"/>
              </w:rPr>
            </w:pP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18E9CF79" w14:textId="77777777" w:rsidR="004D6256" w:rsidRPr="00E374DB" w:rsidRDefault="004D6256" w:rsidP="002C7D47">
            <w:pPr>
              <w:spacing w:line="288" w:lineRule="auto"/>
              <w:rPr>
                <w:sz w:val="22"/>
                <w:szCs w:val="22"/>
              </w:rPr>
            </w:pPr>
          </w:p>
        </w:tc>
      </w:tr>
      <w:tr w:rsidR="004D6256" w:rsidRPr="00E374DB" w14:paraId="477E8E23" w14:textId="77777777" w:rsidTr="002C7D47">
        <w:trPr>
          <w:trHeight w:val="285"/>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tcPr>
          <w:p w14:paraId="264FC7C4" w14:textId="77777777" w:rsidR="004D6256" w:rsidRPr="00E374DB" w:rsidRDefault="004D6256" w:rsidP="002C7D47">
            <w:pPr>
              <w:spacing w:line="288" w:lineRule="auto"/>
              <w:jc w:val="center"/>
              <w:rPr>
                <w:sz w:val="22"/>
                <w:szCs w:val="22"/>
              </w:rPr>
            </w:pPr>
          </w:p>
        </w:tc>
        <w:tc>
          <w:tcPr>
            <w:tcW w:w="1422" w:type="dxa"/>
            <w:gridSpan w:val="2"/>
            <w:tcBorders>
              <w:top w:val="single" w:sz="4" w:space="0" w:color="auto"/>
              <w:left w:val="nil"/>
              <w:bottom w:val="single" w:sz="4" w:space="0" w:color="auto"/>
              <w:right w:val="single" w:sz="4" w:space="0" w:color="auto"/>
            </w:tcBorders>
            <w:shd w:val="clear" w:color="000000" w:fill="FFFFFF"/>
            <w:vAlign w:val="center"/>
          </w:tcPr>
          <w:p w14:paraId="5DAF7AF9" w14:textId="77777777" w:rsidR="004D6256" w:rsidRPr="00E374DB" w:rsidRDefault="004D6256" w:rsidP="002C7D47">
            <w:pPr>
              <w:spacing w:line="288" w:lineRule="auto"/>
              <w:rPr>
                <w:sz w:val="26"/>
                <w:szCs w:val="26"/>
              </w:rPr>
            </w:pPr>
            <w:r w:rsidRPr="00E374DB">
              <w:rPr>
                <w:sz w:val="26"/>
                <w:szCs w:val="26"/>
              </w:rPr>
              <w:t>Tổng:</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00D9B51" w14:textId="77777777" w:rsidR="004D6256" w:rsidRPr="00E374DB" w:rsidRDefault="004D6256" w:rsidP="002C7D47">
            <w:pPr>
              <w:spacing w:line="288" w:lineRule="auto"/>
              <w:rPr>
                <w:sz w:val="26"/>
                <w:szCs w:val="26"/>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150C4BBE" w14:textId="77777777" w:rsidR="004D6256" w:rsidRPr="00E374DB" w:rsidRDefault="004D6256" w:rsidP="002C7D47">
            <w:pPr>
              <w:spacing w:line="288" w:lineRule="auto"/>
              <w:rPr>
                <w:sz w:val="26"/>
                <w:szCs w:val="26"/>
              </w:rPr>
            </w:pPr>
          </w:p>
        </w:tc>
        <w:tc>
          <w:tcPr>
            <w:tcW w:w="763" w:type="dxa"/>
            <w:tcBorders>
              <w:top w:val="single" w:sz="4" w:space="0" w:color="auto"/>
              <w:left w:val="single" w:sz="4" w:space="0" w:color="auto"/>
              <w:bottom w:val="single" w:sz="4" w:space="0" w:color="auto"/>
              <w:right w:val="single" w:sz="4" w:space="0" w:color="auto"/>
            </w:tcBorders>
            <w:shd w:val="clear" w:color="000000" w:fill="FFFFFF"/>
          </w:tcPr>
          <w:p w14:paraId="13C27F49" w14:textId="77777777" w:rsidR="004D6256" w:rsidRPr="00E374DB" w:rsidRDefault="004D6256" w:rsidP="002C7D47">
            <w:pPr>
              <w:spacing w:line="288" w:lineRule="auto"/>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799BD08" w14:textId="77777777" w:rsidR="004D6256" w:rsidRPr="00E374DB" w:rsidRDefault="004D6256" w:rsidP="002C7D47">
            <w:pPr>
              <w:spacing w:line="288" w:lineRule="auto"/>
              <w:rPr>
                <w:sz w:val="22"/>
                <w:szCs w:val="22"/>
              </w:rPr>
            </w:pPr>
          </w:p>
        </w:tc>
        <w:tc>
          <w:tcPr>
            <w:tcW w:w="1021" w:type="dxa"/>
            <w:tcBorders>
              <w:top w:val="single" w:sz="4" w:space="0" w:color="auto"/>
              <w:left w:val="nil"/>
              <w:bottom w:val="single" w:sz="4" w:space="0" w:color="auto"/>
              <w:right w:val="single" w:sz="4" w:space="0" w:color="auto"/>
            </w:tcBorders>
            <w:shd w:val="clear" w:color="000000" w:fill="FFFFFF"/>
            <w:vAlign w:val="center"/>
          </w:tcPr>
          <w:p w14:paraId="4FF5A782" w14:textId="77777777" w:rsidR="004D6256" w:rsidRPr="00E374DB" w:rsidRDefault="004D6256" w:rsidP="002C7D47">
            <w:pPr>
              <w:spacing w:line="288" w:lineRule="auto"/>
              <w:jc w:val="center"/>
              <w:rPr>
                <w:sz w:val="22"/>
                <w:szCs w:val="22"/>
              </w:rPr>
            </w:pPr>
          </w:p>
        </w:tc>
        <w:tc>
          <w:tcPr>
            <w:tcW w:w="1417" w:type="dxa"/>
            <w:tcBorders>
              <w:top w:val="single" w:sz="4" w:space="0" w:color="auto"/>
              <w:left w:val="nil"/>
              <w:bottom w:val="single" w:sz="4" w:space="0" w:color="auto"/>
              <w:right w:val="single" w:sz="4" w:space="0" w:color="auto"/>
            </w:tcBorders>
            <w:shd w:val="clear" w:color="000000" w:fill="FFFFFF"/>
          </w:tcPr>
          <w:p w14:paraId="1E280AA2" w14:textId="77777777" w:rsidR="004D6256" w:rsidRPr="00E374DB" w:rsidRDefault="004D6256" w:rsidP="002C7D47">
            <w:pPr>
              <w:spacing w:line="288" w:lineRule="auto"/>
              <w:rPr>
                <w:sz w:val="22"/>
                <w:szCs w:val="22"/>
              </w:rPr>
            </w:pPr>
          </w:p>
        </w:tc>
        <w:tc>
          <w:tcPr>
            <w:tcW w:w="1577" w:type="dxa"/>
            <w:tcBorders>
              <w:top w:val="single" w:sz="4" w:space="0" w:color="auto"/>
              <w:left w:val="single" w:sz="4" w:space="0" w:color="auto"/>
              <w:bottom w:val="single" w:sz="4" w:space="0" w:color="auto"/>
              <w:right w:val="single" w:sz="4" w:space="0" w:color="auto"/>
            </w:tcBorders>
            <w:shd w:val="clear" w:color="000000" w:fill="FFFFFF"/>
          </w:tcPr>
          <w:p w14:paraId="012CAB9E"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29C079CF" w14:textId="77777777" w:rsidR="004D6256" w:rsidRPr="00E374DB" w:rsidRDefault="004D6256" w:rsidP="002C7D47">
            <w:pPr>
              <w:spacing w:line="288" w:lineRule="auto"/>
              <w:rPr>
                <w:sz w:val="22"/>
                <w:szCs w:val="22"/>
              </w:rPr>
            </w:pPr>
          </w:p>
        </w:tc>
        <w:tc>
          <w:tcPr>
            <w:tcW w:w="1413" w:type="dxa"/>
            <w:tcBorders>
              <w:top w:val="single" w:sz="4" w:space="0" w:color="auto"/>
              <w:left w:val="single" w:sz="4" w:space="0" w:color="auto"/>
              <w:bottom w:val="single" w:sz="4" w:space="0" w:color="auto"/>
              <w:right w:val="single" w:sz="4" w:space="0" w:color="auto"/>
            </w:tcBorders>
            <w:shd w:val="clear" w:color="000000" w:fill="FFFFFF"/>
          </w:tcPr>
          <w:p w14:paraId="580DB086"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039DE1C" w14:textId="77777777" w:rsidR="004D6256" w:rsidRPr="00E374DB" w:rsidRDefault="004D6256" w:rsidP="002C7D47">
            <w:pPr>
              <w:spacing w:line="288"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000000" w:fill="FFFFFF"/>
          </w:tcPr>
          <w:p w14:paraId="670A96A9" w14:textId="77777777" w:rsidR="004D6256" w:rsidRPr="00E374DB" w:rsidRDefault="004D6256" w:rsidP="002C7D47">
            <w:pPr>
              <w:spacing w:line="288" w:lineRule="auto"/>
              <w:rPr>
                <w:sz w:val="22"/>
                <w:szCs w:val="22"/>
              </w:rPr>
            </w:pP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1C42BDF8" w14:textId="77777777" w:rsidR="004D6256" w:rsidRPr="00E374DB" w:rsidRDefault="004D6256" w:rsidP="002C7D47">
            <w:pPr>
              <w:spacing w:line="288" w:lineRule="auto"/>
              <w:rPr>
                <w:sz w:val="22"/>
                <w:szCs w:val="22"/>
              </w:rPr>
            </w:pPr>
          </w:p>
        </w:tc>
      </w:tr>
    </w:tbl>
    <w:p w14:paraId="5D1FB3A6" w14:textId="77777777" w:rsidR="004D6256" w:rsidRPr="00E374DB" w:rsidRDefault="004D6256" w:rsidP="004D6256">
      <w:pPr>
        <w:spacing w:line="288" w:lineRule="auto"/>
        <w:ind w:left="567" w:firstLine="153"/>
        <w:jc w:val="both"/>
        <w:rPr>
          <w:b/>
          <w:bCs/>
        </w:rPr>
      </w:pPr>
      <w:r w:rsidRPr="00E374DB">
        <w:rPr>
          <w:bCs/>
          <w:spacing w:val="-4"/>
          <w:sz w:val="28"/>
          <w:szCs w:val="28"/>
        </w:rPr>
        <w:t>Số tiền: ………………… (</w:t>
      </w:r>
      <w:r w:rsidRPr="00E374DB">
        <w:rPr>
          <w:bCs/>
          <w:i/>
          <w:spacing w:val="-4"/>
          <w:sz w:val="28"/>
          <w:szCs w:val="28"/>
        </w:rPr>
        <w:t>Bằng chữ</w:t>
      </w:r>
      <w:r w:rsidRPr="00E374DB">
        <w:rPr>
          <w:bCs/>
          <w:spacing w:val="-4"/>
          <w:sz w:val="28"/>
          <w:szCs w:val="28"/>
        </w:rPr>
        <w:t>:…………………).</w:t>
      </w:r>
    </w:p>
    <w:tbl>
      <w:tblPr>
        <w:tblW w:w="5159" w:type="pct"/>
        <w:tblInd w:w="-147" w:type="dxa"/>
        <w:tblLook w:val="04A0" w:firstRow="1" w:lastRow="0" w:firstColumn="1" w:lastColumn="0" w:noHBand="0" w:noVBand="1"/>
      </w:tblPr>
      <w:tblGrid>
        <w:gridCol w:w="7360"/>
        <w:gridCol w:w="7673"/>
      </w:tblGrid>
      <w:tr w:rsidR="004D6256" w:rsidRPr="00E374DB" w14:paraId="39913FD3" w14:textId="77777777" w:rsidTr="002C7D47">
        <w:tc>
          <w:tcPr>
            <w:tcW w:w="2448" w:type="pct"/>
          </w:tcPr>
          <w:p w14:paraId="243BC677" w14:textId="77777777" w:rsidR="004D6256" w:rsidRPr="00E374DB" w:rsidRDefault="004D6256" w:rsidP="002C7D47">
            <w:pPr>
              <w:spacing w:line="288" w:lineRule="auto"/>
              <w:jc w:val="center"/>
              <w:rPr>
                <w:b/>
                <w:sz w:val="28"/>
                <w:szCs w:val="28"/>
                <w:lang w:val="en-GB"/>
              </w:rPr>
            </w:pPr>
            <w:r w:rsidRPr="00E374DB">
              <w:rPr>
                <w:b/>
                <w:bCs/>
                <w:sz w:val="28"/>
                <w:szCs w:val="28"/>
                <w:lang w:val="en-GB"/>
              </w:rPr>
              <w:br/>
              <w:t xml:space="preserve">Người lập </w:t>
            </w:r>
            <w:r w:rsidRPr="00E374DB">
              <w:rPr>
                <w:b/>
                <w:sz w:val="28"/>
                <w:szCs w:val="28"/>
                <w:lang w:val="en-GB"/>
              </w:rPr>
              <w:t>biểu</w:t>
            </w:r>
          </w:p>
          <w:p w14:paraId="243990EF" w14:textId="77777777" w:rsidR="004D6256" w:rsidRPr="00E374DB" w:rsidRDefault="004D6256" w:rsidP="002C7D47">
            <w:pPr>
              <w:spacing w:line="288" w:lineRule="auto"/>
              <w:jc w:val="center"/>
              <w:rPr>
                <w:i/>
                <w:sz w:val="28"/>
                <w:szCs w:val="28"/>
                <w:lang w:val="en-GB"/>
              </w:rPr>
            </w:pPr>
            <w:r w:rsidRPr="00E374DB">
              <w:rPr>
                <w:i/>
                <w:sz w:val="28"/>
                <w:szCs w:val="28"/>
                <w:lang w:val="en-GB"/>
              </w:rPr>
              <w:t>(Ký, ghi rõ họ tên)</w:t>
            </w:r>
          </w:p>
          <w:p w14:paraId="4F79E229" w14:textId="77777777" w:rsidR="004D6256" w:rsidRPr="00E374DB" w:rsidRDefault="004D6256" w:rsidP="002C7D47">
            <w:pPr>
              <w:spacing w:line="288" w:lineRule="auto"/>
              <w:rPr>
                <w:b/>
                <w:bCs/>
                <w:sz w:val="28"/>
                <w:szCs w:val="28"/>
                <w:lang w:val="en-GB"/>
              </w:rPr>
            </w:pPr>
          </w:p>
        </w:tc>
        <w:tc>
          <w:tcPr>
            <w:tcW w:w="2552" w:type="pct"/>
            <w:hideMark/>
          </w:tcPr>
          <w:p w14:paraId="11E627B9" w14:textId="77777777" w:rsidR="004D6256" w:rsidRPr="00E374DB" w:rsidRDefault="004D6256" w:rsidP="002C7D47">
            <w:pPr>
              <w:spacing w:line="288" w:lineRule="auto"/>
              <w:jc w:val="center"/>
              <w:rPr>
                <w:i/>
                <w:iCs/>
                <w:sz w:val="28"/>
                <w:szCs w:val="28"/>
                <w:lang w:val="en-GB"/>
              </w:rPr>
            </w:pPr>
            <w:r w:rsidRPr="00E374DB">
              <w:rPr>
                <w:i/>
                <w:iCs/>
                <w:sz w:val="28"/>
                <w:szCs w:val="28"/>
                <w:lang w:val="en-GB"/>
              </w:rPr>
              <w:t>……………, ngày … tháng … năm ...</w:t>
            </w:r>
          </w:p>
          <w:p w14:paraId="458E9C1B"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0B077E9F" w14:textId="77777777" w:rsidR="004D6256" w:rsidRPr="00E374DB" w:rsidRDefault="004D6256" w:rsidP="002C7D47">
            <w:pPr>
              <w:spacing w:line="288" w:lineRule="auto"/>
              <w:jc w:val="center"/>
              <w:rPr>
                <w:sz w:val="28"/>
                <w:szCs w:val="28"/>
                <w:lang w:val="en-GB"/>
              </w:rPr>
            </w:pPr>
            <w:r w:rsidRPr="00E374DB">
              <w:rPr>
                <w:i/>
                <w:sz w:val="28"/>
                <w:szCs w:val="28"/>
                <w:lang w:val="en-GB"/>
              </w:rPr>
              <w:t xml:space="preserve"> (Ký, ghi rõ họ tên, đóng dấu)</w:t>
            </w:r>
          </w:p>
        </w:tc>
      </w:tr>
    </w:tbl>
    <w:p w14:paraId="144A65FC" w14:textId="77777777" w:rsidR="004D6256" w:rsidRPr="00E374DB" w:rsidRDefault="004D6256" w:rsidP="004D6256">
      <w:pPr>
        <w:spacing w:line="288" w:lineRule="auto"/>
        <w:ind w:right="-170"/>
        <w:jc w:val="both"/>
        <w:rPr>
          <w:sz w:val="26"/>
          <w:szCs w:val="26"/>
        </w:rPr>
      </w:pPr>
      <w:r w:rsidRPr="00E374DB">
        <w:rPr>
          <w:b/>
          <w:bCs/>
          <w:sz w:val="26"/>
          <w:szCs w:val="26"/>
        </w:rPr>
        <w:t>Hướng dẫn cách ghi biểu:</w:t>
      </w:r>
      <w:r w:rsidRPr="00E374DB">
        <w:rPr>
          <w:sz w:val="26"/>
          <w:szCs w:val="26"/>
        </w:rPr>
        <w:t xml:space="preserve"> </w:t>
      </w:r>
    </w:p>
    <w:p w14:paraId="05373058"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lastRenderedPageBreak/>
        <w:t xml:space="preserve">- Cột (1), cột (2), cột (3): Ghi tên tỉnh, xã, khu vực được cung </w:t>
      </w:r>
      <w:r>
        <w:rPr>
          <w:spacing w:val="-10"/>
          <w:sz w:val="26"/>
          <w:szCs w:val="26"/>
          <w:lang w:val="nl-NL"/>
        </w:rPr>
        <w:t>cấp dịch vụ viễn thông công ích.</w:t>
      </w:r>
    </w:p>
    <w:p w14:paraId="3146517F"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t xml:space="preserve">- Cột (4): Ghi vị trí (toạ độ GPS) khu vực đặt cơ sở hạ tầng viễn thông cung cấp dịch </w:t>
      </w:r>
      <w:r>
        <w:rPr>
          <w:spacing w:val="-10"/>
          <w:sz w:val="26"/>
          <w:szCs w:val="26"/>
          <w:lang w:val="nl-NL"/>
        </w:rPr>
        <w:t>vụ viễn thông công ích.</w:t>
      </w:r>
    </w:p>
    <w:p w14:paraId="71B15172" w14:textId="77777777" w:rsidR="004D6256" w:rsidRPr="00040ABE" w:rsidRDefault="004D6256" w:rsidP="004D6256">
      <w:pPr>
        <w:spacing w:line="288" w:lineRule="auto"/>
        <w:ind w:right="-170"/>
        <w:jc w:val="both"/>
        <w:rPr>
          <w:spacing w:val="-10"/>
          <w:sz w:val="26"/>
          <w:szCs w:val="26"/>
          <w:lang w:val="nl-NL"/>
        </w:rPr>
      </w:pPr>
      <w:r w:rsidRPr="00040ABE">
        <w:rPr>
          <w:spacing w:val="-10"/>
          <w:sz w:val="26"/>
          <w:szCs w:val="26"/>
          <w:lang w:val="nl-NL"/>
        </w:rPr>
        <w:t>- Cột (5): Số hộ dân trong khu vực;</w:t>
      </w:r>
    </w:p>
    <w:p w14:paraId="3A8E7A3A" w14:textId="77777777" w:rsidR="004D6256" w:rsidRPr="00040ABE" w:rsidRDefault="004D6256" w:rsidP="004D6256">
      <w:pPr>
        <w:spacing w:line="288" w:lineRule="auto"/>
        <w:jc w:val="both"/>
        <w:rPr>
          <w:spacing w:val="-10"/>
          <w:sz w:val="26"/>
          <w:szCs w:val="26"/>
          <w:lang w:val="nl-NL"/>
        </w:rPr>
      </w:pPr>
      <w:r w:rsidRPr="00040ABE">
        <w:rPr>
          <w:spacing w:val="-10"/>
          <w:sz w:val="26"/>
          <w:szCs w:val="26"/>
          <w:lang w:val="nl-NL"/>
        </w:rPr>
        <w:t>- Cột (6): Tổng số dân trong khu vực;</w:t>
      </w:r>
    </w:p>
    <w:p w14:paraId="06F3C7A2" w14:textId="77777777" w:rsidR="004D6256" w:rsidRPr="00040ABE" w:rsidRDefault="004D6256" w:rsidP="004D6256">
      <w:pPr>
        <w:spacing w:line="288" w:lineRule="auto"/>
        <w:jc w:val="both"/>
        <w:rPr>
          <w:spacing w:val="-10"/>
          <w:sz w:val="26"/>
          <w:szCs w:val="26"/>
          <w:lang w:val="nl-NL"/>
        </w:rPr>
      </w:pPr>
      <w:r w:rsidRPr="00040ABE">
        <w:rPr>
          <w:spacing w:val="-10"/>
          <w:sz w:val="26"/>
          <w:szCs w:val="26"/>
          <w:lang w:val="nl-NL"/>
        </w:rPr>
        <w:t>- Cột (7), (8) … (11): Là các chi phí thuê theo hợp đồng, hóa đơn thực tế của doanh nghiệp với nhà cung cấp khác</w:t>
      </w:r>
      <w:r w:rsidRPr="00165BFA">
        <w:rPr>
          <w:spacing w:val="-10"/>
          <w:sz w:val="26"/>
          <w:szCs w:val="26"/>
          <w:lang w:val="nl-NL"/>
        </w:rPr>
        <w:t xml:space="preserve"> theo quy định tại điểm c khoản 1, khoản 6 Điều 19 của Nghị định số 295/2025/NĐ-CP và Điều 6 Thông tư này.</w:t>
      </w:r>
    </w:p>
    <w:p w14:paraId="513E4D0B" w14:textId="77777777" w:rsidR="004D6256" w:rsidRPr="00040ABE" w:rsidRDefault="004D6256" w:rsidP="004D6256">
      <w:pPr>
        <w:spacing w:line="288" w:lineRule="auto"/>
        <w:jc w:val="both"/>
        <w:rPr>
          <w:spacing w:val="-10"/>
          <w:sz w:val="26"/>
          <w:szCs w:val="26"/>
          <w:lang w:val="nl-NL"/>
        </w:rPr>
      </w:pPr>
      <w:r w:rsidRPr="00040ABE">
        <w:rPr>
          <w:spacing w:val="-10"/>
          <w:sz w:val="26"/>
          <w:szCs w:val="26"/>
          <w:lang w:val="nl-NL"/>
        </w:rPr>
        <w:t>- Cột (10): Ghi tên nhà cung cấp dịch vụ cho thuê cơ sở hạ tầng viễn thông.</w:t>
      </w:r>
    </w:p>
    <w:p w14:paraId="5E1E8BDE" w14:textId="77777777" w:rsidR="004D6256" w:rsidRPr="00511633" w:rsidRDefault="004D6256" w:rsidP="004D6256">
      <w:pPr>
        <w:spacing w:line="288" w:lineRule="auto"/>
        <w:jc w:val="center"/>
        <w:rPr>
          <w:spacing w:val="-10"/>
          <w:sz w:val="25"/>
          <w:szCs w:val="25"/>
          <w:lang w:val="nl-NL"/>
        </w:rPr>
        <w:sectPr w:rsidR="004D6256" w:rsidRPr="00511633" w:rsidSect="002C7D47">
          <w:pgSz w:w="16838" w:h="11906" w:orient="landscape" w:code="9"/>
          <w:pgMar w:top="1418" w:right="1134" w:bottom="1134" w:left="1134" w:header="680" w:footer="680" w:gutter="0"/>
          <w:cols w:space="708"/>
          <w:docGrid w:linePitch="360"/>
        </w:sectPr>
      </w:pPr>
    </w:p>
    <w:p w14:paraId="28F50DD0" w14:textId="03EF67D3" w:rsidR="00D802E2" w:rsidRPr="00D802E2" w:rsidRDefault="00D802E2" w:rsidP="00D802E2">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D802E2">
        <w:rPr>
          <w:bCs/>
          <w:sz w:val="27"/>
          <w:szCs w:val="27"/>
          <w:lang w:val="nl-NL"/>
        </w:rPr>
        <w:t>4</w:t>
      </w:r>
    </w:p>
    <w:p w14:paraId="5C1FA1C7" w14:textId="0ABAC019" w:rsidR="00D802E2" w:rsidRDefault="00D802E2" w:rsidP="00D802E2">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9683029" w14:textId="77777777" w:rsidR="00D802E2" w:rsidRDefault="00D802E2" w:rsidP="00D802E2">
      <w:pPr>
        <w:spacing w:line="288" w:lineRule="auto"/>
        <w:jc w:val="center"/>
        <w:rPr>
          <w:i/>
          <w:spacing w:val="-10"/>
          <w:sz w:val="25"/>
          <w:szCs w:val="25"/>
          <w:lang w:val="vi-VN"/>
        </w:rPr>
      </w:pPr>
    </w:p>
    <w:p w14:paraId="751A6ED6"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THUY</w:t>
      </w:r>
      <w:r w:rsidRPr="00040ABE">
        <w:rPr>
          <w:b/>
          <w:bCs/>
          <w:sz w:val="28"/>
          <w:szCs w:val="28"/>
          <w:lang w:val="fr-FR"/>
        </w:rPr>
        <w:t xml:space="preserve">ẾT MINH DOANH THU PHÁT SINH TẠI KHU VỰC KHÓ KHĂN </w:t>
      </w:r>
      <w:r w:rsidRPr="00040ABE">
        <w:rPr>
          <w:b/>
          <w:bCs/>
          <w:sz w:val="28"/>
          <w:szCs w:val="28"/>
          <w:lang w:val="fr-FR"/>
        </w:rPr>
        <w:br/>
        <w:t xml:space="preserve">ĐƯỢC </w:t>
      </w:r>
      <w:r w:rsidRPr="00E374DB">
        <w:rPr>
          <w:b/>
          <w:bCs/>
          <w:sz w:val="28"/>
          <w:szCs w:val="28"/>
          <w:lang w:val="fr-FR"/>
        </w:rPr>
        <w:t>CUNG CẤP</w:t>
      </w:r>
      <w:r w:rsidRPr="00040ABE">
        <w:rPr>
          <w:b/>
          <w:bCs/>
          <w:sz w:val="28"/>
          <w:szCs w:val="28"/>
          <w:lang w:val="fr-FR"/>
        </w:rPr>
        <w:t xml:space="preserve"> DỊCH VỤ VIỄN THÔNG</w:t>
      </w:r>
      <w:r w:rsidRPr="00E374DB">
        <w:rPr>
          <w:b/>
          <w:bCs/>
          <w:sz w:val="28"/>
          <w:szCs w:val="28"/>
          <w:lang w:val="fr-FR"/>
        </w:rPr>
        <w:t xml:space="preserve"> CÔNG ÍCH</w:t>
      </w:r>
      <w:r w:rsidRPr="00040ABE">
        <w:rPr>
          <w:b/>
          <w:bCs/>
          <w:sz w:val="28"/>
          <w:szCs w:val="28"/>
          <w:lang w:val="fr-FR"/>
        </w:rPr>
        <w:t xml:space="preserve"> </w:t>
      </w:r>
      <w:r w:rsidRPr="00E374DB">
        <w:rPr>
          <w:b/>
          <w:bCs/>
          <w:sz w:val="28"/>
          <w:szCs w:val="28"/>
          <w:lang w:val="fr-FR"/>
        </w:rPr>
        <w:t>THEO HỢP ĐỒNG SỐ: …</w:t>
      </w:r>
    </w:p>
    <w:p w14:paraId="121B070C"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Dịch vụ: …</w:t>
      </w:r>
    </w:p>
    <w:p w14:paraId="31EA2237" w14:textId="77777777" w:rsidR="004D6256" w:rsidRPr="00E374DB" w:rsidRDefault="004D6256" w:rsidP="004D6256">
      <w:pPr>
        <w:spacing w:line="288" w:lineRule="auto"/>
        <w:jc w:val="center"/>
        <w:rPr>
          <w:b/>
          <w:bCs/>
          <w:sz w:val="28"/>
          <w:szCs w:val="28"/>
          <w:lang w:val="fr-FR"/>
        </w:rPr>
      </w:pPr>
      <w:r w:rsidRPr="00E374DB">
        <w:rPr>
          <w:b/>
          <w:bCs/>
          <w:sz w:val="28"/>
          <w:szCs w:val="28"/>
          <w:lang w:val="fr-FR"/>
        </w:rPr>
        <w:t>Th</w:t>
      </w:r>
      <w:r w:rsidRPr="00E374DB">
        <w:rPr>
          <w:b/>
          <w:bCs/>
          <w:sz w:val="28"/>
          <w:szCs w:val="28"/>
        </w:rPr>
        <w:t>ời gian thực hiện</w:t>
      </w:r>
      <w:r w:rsidRPr="00E374DB">
        <w:rPr>
          <w:b/>
          <w:bCs/>
          <w:sz w:val="28"/>
          <w:szCs w:val="28"/>
          <w:lang w:val="fr-FR"/>
        </w:rPr>
        <w:t>: …</w:t>
      </w:r>
    </w:p>
    <w:p w14:paraId="7E2F5D10" w14:textId="77777777" w:rsidR="004D6256" w:rsidRPr="00040ABE" w:rsidRDefault="004D6256" w:rsidP="004D6256">
      <w:pPr>
        <w:spacing w:after="120" w:line="288" w:lineRule="auto"/>
        <w:jc w:val="center"/>
        <w:rPr>
          <w:i/>
          <w:sz w:val="28"/>
          <w:szCs w:val="28"/>
          <w:lang w:val="fr-FR"/>
        </w:rPr>
      </w:pPr>
      <w:r w:rsidRPr="00E374DB">
        <w:rPr>
          <w:i/>
          <w:sz w:val="28"/>
          <w:szCs w:val="28"/>
          <w:lang w:val="fr-FR"/>
        </w:rPr>
        <w:t xml:space="preserve">(Kèm theo Văn bản số…… </w:t>
      </w:r>
      <w:r w:rsidRPr="00040ABE">
        <w:rPr>
          <w:i/>
          <w:sz w:val="28"/>
          <w:szCs w:val="28"/>
          <w:lang w:val="fr-FR"/>
        </w:rPr>
        <w:t>ngày……/……/……)</w:t>
      </w:r>
    </w:p>
    <w:p w14:paraId="7A121AC8" w14:textId="77777777" w:rsidR="004D6256" w:rsidRPr="00E374DB" w:rsidRDefault="004D6256" w:rsidP="004D6256">
      <w:pPr>
        <w:spacing w:after="120" w:line="288" w:lineRule="auto"/>
        <w:jc w:val="right"/>
        <w:rPr>
          <w:b/>
          <w:bCs/>
          <w:sz w:val="28"/>
          <w:szCs w:val="28"/>
          <w:lang w:val="fr-FR"/>
        </w:rPr>
      </w:pPr>
      <w:r w:rsidRPr="00040ABE">
        <w:rPr>
          <w:i/>
          <w:sz w:val="28"/>
          <w:szCs w:val="28"/>
          <w:lang w:val="fr-FR"/>
        </w:rPr>
        <w:t>Đơn vị tính: Triệu đồng.</w:t>
      </w:r>
    </w:p>
    <w:tbl>
      <w:tblPr>
        <w:tblW w:w="14600" w:type="dxa"/>
        <w:jc w:val="center"/>
        <w:tblLayout w:type="fixed"/>
        <w:tblLook w:val="04A0" w:firstRow="1" w:lastRow="0" w:firstColumn="1" w:lastColumn="0" w:noHBand="0" w:noVBand="1"/>
      </w:tblPr>
      <w:tblGrid>
        <w:gridCol w:w="704"/>
        <w:gridCol w:w="1132"/>
        <w:gridCol w:w="1120"/>
        <w:gridCol w:w="1398"/>
        <w:gridCol w:w="1359"/>
        <w:gridCol w:w="1276"/>
        <w:gridCol w:w="1091"/>
        <w:gridCol w:w="1276"/>
        <w:gridCol w:w="1275"/>
        <w:gridCol w:w="1276"/>
        <w:gridCol w:w="1559"/>
        <w:gridCol w:w="1134"/>
      </w:tblGrid>
      <w:tr w:rsidR="004D6256" w:rsidRPr="00E374DB" w14:paraId="5B2A323E" w14:textId="77777777" w:rsidTr="002C7D47">
        <w:trPr>
          <w:trHeight w:val="495"/>
          <w:jc w:val="center"/>
        </w:trPr>
        <w:tc>
          <w:tcPr>
            <w:tcW w:w="704" w:type="dxa"/>
            <w:vMerge w:val="restart"/>
            <w:tcBorders>
              <w:top w:val="single" w:sz="4" w:space="0" w:color="auto"/>
              <w:left w:val="single" w:sz="4" w:space="0" w:color="auto"/>
              <w:right w:val="single" w:sz="4" w:space="0" w:color="auto"/>
            </w:tcBorders>
            <w:shd w:val="clear" w:color="000000" w:fill="FFFFFF"/>
            <w:vAlign w:val="center"/>
          </w:tcPr>
          <w:p w14:paraId="239A611F" w14:textId="77777777" w:rsidR="004D6256" w:rsidRPr="00E374DB" w:rsidRDefault="004D6256" w:rsidP="002C7D47">
            <w:pPr>
              <w:spacing w:line="288" w:lineRule="auto"/>
              <w:jc w:val="center"/>
              <w:rPr>
                <w:b/>
                <w:bCs/>
              </w:rPr>
            </w:pPr>
            <w:r w:rsidRPr="00E374DB">
              <w:rPr>
                <w:b/>
                <w:bCs/>
                <w:iCs/>
              </w:rPr>
              <w:t>STT</w:t>
            </w:r>
          </w:p>
        </w:tc>
        <w:tc>
          <w:tcPr>
            <w:tcW w:w="1132" w:type="dxa"/>
            <w:vMerge w:val="restart"/>
            <w:tcBorders>
              <w:top w:val="single" w:sz="4" w:space="0" w:color="auto"/>
              <w:left w:val="single" w:sz="4" w:space="0" w:color="auto"/>
              <w:right w:val="single" w:sz="4" w:space="0" w:color="auto"/>
            </w:tcBorders>
            <w:shd w:val="clear" w:color="000000" w:fill="FFFFFF"/>
            <w:vAlign w:val="center"/>
          </w:tcPr>
          <w:p w14:paraId="748C9C7A" w14:textId="77777777" w:rsidR="004D6256" w:rsidRPr="00E374DB" w:rsidRDefault="004D6256" w:rsidP="002C7D47">
            <w:pPr>
              <w:spacing w:line="288" w:lineRule="auto"/>
              <w:jc w:val="center"/>
              <w:rPr>
                <w:b/>
                <w:bCs/>
              </w:rPr>
            </w:pPr>
            <w:r w:rsidRPr="00E374DB">
              <w:rPr>
                <w:b/>
                <w:bCs/>
              </w:rPr>
              <w:t>Tên tỉnh</w:t>
            </w:r>
          </w:p>
        </w:tc>
        <w:tc>
          <w:tcPr>
            <w:tcW w:w="1120" w:type="dxa"/>
            <w:vMerge w:val="restart"/>
            <w:tcBorders>
              <w:top w:val="single" w:sz="4" w:space="0" w:color="auto"/>
              <w:left w:val="single" w:sz="4" w:space="0" w:color="auto"/>
              <w:right w:val="single" w:sz="4" w:space="0" w:color="auto"/>
            </w:tcBorders>
            <w:shd w:val="clear" w:color="000000" w:fill="FFFFFF"/>
            <w:vAlign w:val="center"/>
          </w:tcPr>
          <w:p w14:paraId="515BF9B1" w14:textId="77777777" w:rsidR="004D6256" w:rsidRPr="00E374DB" w:rsidRDefault="004D6256" w:rsidP="002C7D47">
            <w:pPr>
              <w:spacing w:line="288" w:lineRule="auto"/>
              <w:jc w:val="center"/>
              <w:rPr>
                <w:b/>
                <w:bCs/>
              </w:rPr>
            </w:pPr>
            <w:r w:rsidRPr="00E374DB">
              <w:rPr>
                <w:b/>
                <w:bCs/>
              </w:rPr>
              <w:t>Tên xã</w:t>
            </w:r>
          </w:p>
        </w:tc>
        <w:tc>
          <w:tcPr>
            <w:tcW w:w="1398" w:type="dxa"/>
            <w:vMerge w:val="restart"/>
            <w:tcBorders>
              <w:top w:val="single" w:sz="4" w:space="0" w:color="auto"/>
              <w:left w:val="single" w:sz="4" w:space="0" w:color="auto"/>
              <w:right w:val="single" w:sz="4" w:space="0" w:color="auto"/>
            </w:tcBorders>
            <w:shd w:val="clear" w:color="000000" w:fill="FFFFFF"/>
            <w:vAlign w:val="center"/>
          </w:tcPr>
          <w:p w14:paraId="5086E16D" w14:textId="77777777" w:rsidR="004D6256" w:rsidRPr="00E374DB" w:rsidRDefault="004D6256" w:rsidP="002C7D47">
            <w:pPr>
              <w:spacing w:line="288" w:lineRule="auto"/>
              <w:jc w:val="center"/>
              <w:rPr>
                <w:b/>
                <w:bCs/>
              </w:rPr>
            </w:pPr>
            <w:r w:rsidRPr="00E374DB">
              <w:rPr>
                <w:b/>
                <w:bCs/>
              </w:rPr>
              <w:t>Tên khu vực</w:t>
            </w:r>
          </w:p>
        </w:tc>
        <w:tc>
          <w:tcPr>
            <w:tcW w:w="1359" w:type="dxa"/>
            <w:vMerge w:val="restart"/>
            <w:tcBorders>
              <w:top w:val="single" w:sz="4" w:space="0" w:color="auto"/>
              <w:left w:val="single" w:sz="4" w:space="0" w:color="auto"/>
              <w:right w:val="single" w:sz="4" w:space="0" w:color="auto"/>
            </w:tcBorders>
            <w:shd w:val="clear" w:color="000000" w:fill="FFFFFF"/>
            <w:vAlign w:val="center"/>
          </w:tcPr>
          <w:p w14:paraId="6183028A" w14:textId="77777777" w:rsidR="004D6256" w:rsidRPr="00E374DB" w:rsidRDefault="004D6256" w:rsidP="002C7D47">
            <w:pPr>
              <w:spacing w:line="288" w:lineRule="auto"/>
              <w:jc w:val="center"/>
              <w:rPr>
                <w:b/>
                <w:bCs/>
              </w:rPr>
            </w:pPr>
            <w:r w:rsidRPr="00E374DB">
              <w:rPr>
                <w:b/>
                <w:iCs/>
              </w:rPr>
              <w:t>Vị trí khu vực</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A055034" w14:textId="77777777" w:rsidR="004D6256" w:rsidRPr="00E374DB" w:rsidRDefault="004D6256" w:rsidP="002C7D47">
            <w:pPr>
              <w:spacing w:line="288" w:lineRule="auto"/>
              <w:jc w:val="center"/>
              <w:rPr>
                <w:b/>
                <w:bCs/>
              </w:rPr>
            </w:pPr>
            <w:r w:rsidRPr="00E374DB">
              <w:rPr>
                <w:b/>
                <w:iCs/>
              </w:rPr>
              <w:t>Số hộ dân</w:t>
            </w:r>
          </w:p>
        </w:tc>
        <w:tc>
          <w:tcPr>
            <w:tcW w:w="1091" w:type="dxa"/>
            <w:vMerge w:val="restart"/>
            <w:tcBorders>
              <w:top w:val="single" w:sz="4" w:space="0" w:color="auto"/>
              <w:left w:val="single" w:sz="4" w:space="0" w:color="auto"/>
              <w:right w:val="single" w:sz="4" w:space="0" w:color="auto"/>
            </w:tcBorders>
            <w:shd w:val="clear" w:color="000000" w:fill="FFFFFF"/>
            <w:vAlign w:val="center"/>
          </w:tcPr>
          <w:p w14:paraId="38E2E68F" w14:textId="77777777" w:rsidR="004D6256" w:rsidRPr="00E374DB" w:rsidRDefault="004D6256" w:rsidP="002C7D47">
            <w:pPr>
              <w:spacing w:line="288" w:lineRule="auto"/>
              <w:jc w:val="center"/>
              <w:rPr>
                <w:b/>
                <w:bCs/>
              </w:rPr>
            </w:pPr>
            <w:r w:rsidRPr="00E374DB">
              <w:rPr>
                <w:b/>
                <w:iCs/>
              </w:rPr>
              <w:t>Số dân</w:t>
            </w:r>
          </w:p>
        </w:tc>
        <w:tc>
          <w:tcPr>
            <w:tcW w:w="538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3B3C59A" w14:textId="77777777" w:rsidR="004D6256" w:rsidRPr="00E374DB" w:rsidRDefault="004D6256" w:rsidP="002C7D47">
            <w:pPr>
              <w:spacing w:line="288" w:lineRule="auto"/>
              <w:jc w:val="center"/>
              <w:rPr>
                <w:b/>
                <w:bCs/>
              </w:rPr>
            </w:pPr>
            <w:r w:rsidRPr="00E374DB">
              <w:rPr>
                <w:b/>
                <w:bCs/>
              </w:rPr>
              <w:t>Các khoản doanh thu</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2B093FD" w14:textId="77777777" w:rsidR="004D6256" w:rsidRPr="00E374DB" w:rsidRDefault="004D6256" w:rsidP="002C7D47">
            <w:pPr>
              <w:spacing w:line="288" w:lineRule="auto"/>
              <w:jc w:val="center"/>
              <w:rPr>
                <w:b/>
                <w:bCs/>
              </w:rPr>
            </w:pPr>
            <w:r w:rsidRPr="00E374DB">
              <w:rPr>
                <w:b/>
                <w:iCs/>
              </w:rPr>
              <w:t>Ghi chú</w:t>
            </w:r>
          </w:p>
        </w:tc>
      </w:tr>
      <w:tr w:rsidR="004D6256" w:rsidRPr="00E374DB" w14:paraId="3B3B9095" w14:textId="77777777" w:rsidTr="002C7D47">
        <w:trPr>
          <w:trHeight w:val="505"/>
          <w:jc w:val="center"/>
        </w:trPr>
        <w:tc>
          <w:tcPr>
            <w:tcW w:w="704" w:type="dxa"/>
            <w:vMerge/>
            <w:tcBorders>
              <w:left w:val="single" w:sz="4" w:space="0" w:color="auto"/>
              <w:bottom w:val="single" w:sz="4" w:space="0" w:color="auto"/>
              <w:right w:val="single" w:sz="4" w:space="0" w:color="auto"/>
            </w:tcBorders>
            <w:shd w:val="clear" w:color="000000" w:fill="FFFFFF"/>
            <w:vAlign w:val="center"/>
          </w:tcPr>
          <w:p w14:paraId="7CD64C7C" w14:textId="77777777" w:rsidR="004D6256" w:rsidRPr="00E374DB" w:rsidRDefault="004D6256" w:rsidP="002C7D47">
            <w:pPr>
              <w:spacing w:line="288" w:lineRule="auto"/>
              <w:jc w:val="center"/>
              <w:rPr>
                <w:i/>
                <w:iCs/>
              </w:rPr>
            </w:pPr>
          </w:p>
        </w:tc>
        <w:tc>
          <w:tcPr>
            <w:tcW w:w="1132" w:type="dxa"/>
            <w:vMerge/>
            <w:tcBorders>
              <w:left w:val="single" w:sz="4" w:space="0" w:color="auto"/>
              <w:bottom w:val="single" w:sz="4" w:space="0" w:color="auto"/>
              <w:right w:val="single" w:sz="4" w:space="0" w:color="auto"/>
            </w:tcBorders>
            <w:shd w:val="clear" w:color="000000" w:fill="FFFFFF"/>
            <w:vAlign w:val="center"/>
          </w:tcPr>
          <w:p w14:paraId="44413AB1" w14:textId="77777777" w:rsidR="004D6256" w:rsidRPr="00E374DB" w:rsidRDefault="004D6256" w:rsidP="002C7D47">
            <w:pPr>
              <w:spacing w:line="288" w:lineRule="auto"/>
              <w:jc w:val="center"/>
              <w:rPr>
                <w:i/>
                <w:iCs/>
              </w:rPr>
            </w:pPr>
          </w:p>
        </w:tc>
        <w:tc>
          <w:tcPr>
            <w:tcW w:w="1120" w:type="dxa"/>
            <w:vMerge/>
            <w:tcBorders>
              <w:left w:val="single" w:sz="4" w:space="0" w:color="auto"/>
              <w:bottom w:val="single" w:sz="4" w:space="0" w:color="auto"/>
              <w:right w:val="single" w:sz="4" w:space="0" w:color="auto"/>
            </w:tcBorders>
            <w:shd w:val="clear" w:color="000000" w:fill="FFFFFF"/>
            <w:vAlign w:val="center"/>
          </w:tcPr>
          <w:p w14:paraId="157565B4" w14:textId="77777777" w:rsidR="004D6256" w:rsidRPr="00E374DB" w:rsidRDefault="004D6256" w:rsidP="002C7D47">
            <w:pPr>
              <w:spacing w:line="288" w:lineRule="auto"/>
              <w:jc w:val="center"/>
              <w:rPr>
                <w:i/>
                <w:iCs/>
              </w:rPr>
            </w:pPr>
          </w:p>
        </w:tc>
        <w:tc>
          <w:tcPr>
            <w:tcW w:w="1398" w:type="dxa"/>
            <w:vMerge/>
            <w:tcBorders>
              <w:left w:val="single" w:sz="4" w:space="0" w:color="auto"/>
              <w:bottom w:val="single" w:sz="4" w:space="0" w:color="auto"/>
              <w:right w:val="single" w:sz="4" w:space="0" w:color="auto"/>
            </w:tcBorders>
            <w:shd w:val="clear" w:color="000000" w:fill="FFFFFF"/>
            <w:vAlign w:val="center"/>
          </w:tcPr>
          <w:p w14:paraId="53CB7638" w14:textId="77777777" w:rsidR="004D6256" w:rsidRPr="00E374DB" w:rsidRDefault="004D6256" w:rsidP="002C7D47">
            <w:pPr>
              <w:spacing w:line="288" w:lineRule="auto"/>
              <w:jc w:val="center"/>
              <w:rPr>
                <w:i/>
                <w:iCs/>
              </w:rPr>
            </w:pPr>
          </w:p>
        </w:tc>
        <w:tc>
          <w:tcPr>
            <w:tcW w:w="1359" w:type="dxa"/>
            <w:vMerge/>
            <w:tcBorders>
              <w:left w:val="single" w:sz="4" w:space="0" w:color="auto"/>
              <w:bottom w:val="single" w:sz="4" w:space="0" w:color="auto"/>
              <w:right w:val="single" w:sz="4" w:space="0" w:color="auto"/>
            </w:tcBorders>
            <w:shd w:val="clear" w:color="000000" w:fill="FFFFFF"/>
            <w:vAlign w:val="center"/>
          </w:tcPr>
          <w:p w14:paraId="3F83154A" w14:textId="77777777" w:rsidR="004D6256" w:rsidRPr="00E374DB" w:rsidRDefault="004D6256" w:rsidP="002C7D47">
            <w:pPr>
              <w:spacing w:line="288" w:lineRule="auto"/>
              <w:jc w:val="center"/>
              <w:rPr>
                <w:b/>
                <w:iCs/>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22D494A5" w14:textId="77777777" w:rsidR="004D6256" w:rsidRPr="00E374DB" w:rsidRDefault="004D6256" w:rsidP="002C7D47">
            <w:pPr>
              <w:spacing w:line="288" w:lineRule="auto"/>
              <w:jc w:val="center"/>
              <w:rPr>
                <w:b/>
                <w:iCs/>
              </w:rPr>
            </w:pPr>
          </w:p>
        </w:tc>
        <w:tc>
          <w:tcPr>
            <w:tcW w:w="1091" w:type="dxa"/>
            <w:vMerge/>
            <w:tcBorders>
              <w:left w:val="single" w:sz="4" w:space="0" w:color="auto"/>
              <w:bottom w:val="single" w:sz="4" w:space="0" w:color="auto"/>
              <w:right w:val="single" w:sz="4" w:space="0" w:color="auto"/>
            </w:tcBorders>
            <w:shd w:val="clear" w:color="000000" w:fill="FFFFFF"/>
            <w:vAlign w:val="center"/>
          </w:tcPr>
          <w:p w14:paraId="505752D6" w14:textId="77777777" w:rsidR="004D6256" w:rsidRPr="00E374DB" w:rsidRDefault="004D6256" w:rsidP="002C7D47">
            <w:pPr>
              <w:spacing w:line="288" w:lineRule="auto"/>
              <w:jc w:val="center"/>
              <w:rPr>
                <w:b/>
                <w:iCs/>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11ADDD" w14:textId="77777777" w:rsidR="004D6256" w:rsidRPr="00E374DB" w:rsidRDefault="004D6256" w:rsidP="002C7D47">
            <w:pPr>
              <w:spacing w:line="288" w:lineRule="auto"/>
              <w:jc w:val="center"/>
              <w:rPr>
                <w:b/>
                <w:iCs/>
              </w:rPr>
            </w:pPr>
            <w:r w:rsidRPr="00E374DB">
              <w:rPr>
                <w:b/>
                <w:iCs/>
              </w:rPr>
              <w:t>Dịch vụ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E47D41F" w14:textId="77777777" w:rsidR="004D6256" w:rsidRPr="00E374DB" w:rsidRDefault="004D6256" w:rsidP="002C7D47">
            <w:pPr>
              <w:spacing w:line="288" w:lineRule="auto"/>
              <w:jc w:val="center"/>
              <w:rPr>
                <w:b/>
                <w:iCs/>
              </w:rPr>
            </w:pPr>
            <w:r w:rsidRPr="00E374DB">
              <w:rPr>
                <w:b/>
                <w:iCs/>
              </w:rPr>
              <w:t>Dịch vụ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A18521" w14:textId="77777777" w:rsidR="004D6256" w:rsidRPr="00E374DB" w:rsidRDefault="004D6256" w:rsidP="002C7D47">
            <w:pPr>
              <w:spacing w:line="288" w:lineRule="auto"/>
              <w:jc w:val="center"/>
              <w:rPr>
                <w:b/>
                <w:iCs/>
              </w:rPr>
            </w:pPr>
            <w:r w:rsidRPr="00E374DB">
              <w:rPr>
                <w:b/>
                <w:iCs/>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37CEAA0" w14:textId="77777777" w:rsidR="004D6256" w:rsidRPr="00E374DB" w:rsidRDefault="004D6256" w:rsidP="002C7D47">
            <w:pPr>
              <w:spacing w:line="288" w:lineRule="auto"/>
              <w:jc w:val="center"/>
              <w:rPr>
                <w:b/>
                <w:iCs/>
              </w:rPr>
            </w:pPr>
            <w:r w:rsidRPr="00E374DB">
              <w:rPr>
                <w:b/>
                <w:iCs/>
              </w:rPr>
              <w:t>Tổng cộng</w:t>
            </w:r>
          </w:p>
        </w:tc>
        <w:tc>
          <w:tcPr>
            <w:tcW w:w="1134" w:type="dxa"/>
            <w:vMerge/>
            <w:tcBorders>
              <w:left w:val="single" w:sz="4" w:space="0" w:color="auto"/>
              <w:bottom w:val="single" w:sz="4" w:space="0" w:color="auto"/>
              <w:right w:val="single" w:sz="4" w:space="0" w:color="auto"/>
            </w:tcBorders>
            <w:shd w:val="clear" w:color="000000" w:fill="FFFFFF"/>
            <w:vAlign w:val="center"/>
          </w:tcPr>
          <w:p w14:paraId="2A41D956" w14:textId="77777777" w:rsidR="004D6256" w:rsidRPr="00E374DB" w:rsidRDefault="004D6256" w:rsidP="002C7D47">
            <w:pPr>
              <w:spacing w:line="288" w:lineRule="auto"/>
              <w:jc w:val="center"/>
              <w:rPr>
                <w:b/>
                <w:iCs/>
              </w:rPr>
            </w:pPr>
          </w:p>
        </w:tc>
      </w:tr>
      <w:tr w:rsidR="004D6256" w:rsidRPr="00E374DB" w14:paraId="08C6C6D8" w14:textId="77777777" w:rsidTr="002C7D47">
        <w:trPr>
          <w:trHeight w:val="343"/>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772683E2" w14:textId="77777777" w:rsidR="004D6256" w:rsidRPr="00E374DB" w:rsidRDefault="004D6256" w:rsidP="002C7D47">
            <w:pPr>
              <w:spacing w:line="288" w:lineRule="auto"/>
              <w:jc w:val="center"/>
              <w:rPr>
                <w:i/>
                <w:iCs/>
                <w:sz w:val="22"/>
                <w:szCs w:val="22"/>
              </w:rPr>
            </w:pPr>
            <w:r w:rsidRPr="00E374DB">
              <w:rPr>
                <w:i/>
                <w:iCs/>
                <w:sz w:val="22"/>
                <w:szCs w:val="22"/>
              </w:rPr>
              <w:t>A</w:t>
            </w:r>
          </w:p>
        </w:tc>
        <w:tc>
          <w:tcPr>
            <w:tcW w:w="1132" w:type="dxa"/>
            <w:tcBorders>
              <w:top w:val="nil"/>
              <w:left w:val="nil"/>
              <w:bottom w:val="single" w:sz="4" w:space="0" w:color="auto"/>
              <w:right w:val="single" w:sz="4" w:space="0" w:color="auto"/>
            </w:tcBorders>
            <w:shd w:val="clear" w:color="000000" w:fill="FFFFFF"/>
            <w:vAlign w:val="center"/>
          </w:tcPr>
          <w:p w14:paraId="1B9E7A8D" w14:textId="77777777" w:rsidR="004D6256" w:rsidRPr="00E374DB" w:rsidRDefault="004D6256" w:rsidP="002C7D47">
            <w:pPr>
              <w:spacing w:line="288" w:lineRule="auto"/>
              <w:jc w:val="center"/>
              <w:rPr>
                <w:i/>
                <w:iCs/>
                <w:sz w:val="22"/>
                <w:szCs w:val="22"/>
              </w:rPr>
            </w:pPr>
            <w:r w:rsidRPr="00E374DB">
              <w:rPr>
                <w:i/>
                <w:iCs/>
                <w:sz w:val="22"/>
                <w:szCs w:val="22"/>
              </w:rPr>
              <w:t>1</w:t>
            </w:r>
          </w:p>
        </w:tc>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tcPr>
          <w:p w14:paraId="29D03A08" w14:textId="77777777" w:rsidR="004D6256" w:rsidRPr="00E374DB" w:rsidRDefault="004D6256" w:rsidP="002C7D47">
            <w:pPr>
              <w:spacing w:line="288" w:lineRule="auto"/>
              <w:jc w:val="center"/>
              <w:rPr>
                <w:i/>
                <w:iCs/>
                <w:sz w:val="22"/>
                <w:szCs w:val="22"/>
              </w:rPr>
            </w:pPr>
            <w:r w:rsidRPr="00E374DB">
              <w:rPr>
                <w:i/>
                <w:iCs/>
                <w:sz w:val="22"/>
                <w:szCs w:val="22"/>
              </w:rPr>
              <w:t>2</w:t>
            </w:r>
          </w:p>
        </w:tc>
        <w:tc>
          <w:tcPr>
            <w:tcW w:w="1398" w:type="dxa"/>
            <w:tcBorders>
              <w:top w:val="nil"/>
              <w:left w:val="single" w:sz="4" w:space="0" w:color="auto"/>
              <w:bottom w:val="single" w:sz="4" w:space="0" w:color="auto"/>
              <w:right w:val="single" w:sz="4" w:space="0" w:color="auto"/>
            </w:tcBorders>
            <w:shd w:val="clear" w:color="000000" w:fill="FFFFFF"/>
            <w:vAlign w:val="center"/>
          </w:tcPr>
          <w:p w14:paraId="344F1156" w14:textId="77777777" w:rsidR="004D6256" w:rsidRPr="00E374DB" w:rsidRDefault="004D6256" w:rsidP="002C7D47">
            <w:pPr>
              <w:spacing w:line="288" w:lineRule="auto"/>
              <w:jc w:val="center"/>
              <w:rPr>
                <w:i/>
                <w:iCs/>
                <w:sz w:val="22"/>
                <w:szCs w:val="22"/>
              </w:rPr>
            </w:pPr>
            <w:r w:rsidRPr="00E374DB">
              <w:rPr>
                <w:i/>
                <w:iCs/>
                <w:sz w:val="22"/>
                <w:szCs w:val="22"/>
              </w:rPr>
              <w:t>3</w:t>
            </w:r>
          </w:p>
        </w:tc>
        <w:tc>
          <w:tcPr>
            <w:tcW w:w="1359" w:type="dxa"/>
            <w:tcBorders>
              <w:top w:val="nil"/>
              <w:left w:val="single" w:sz="4" w:space="0" w:color="auto"/>
              <w:bottom w:val="single" w:sz="4" w:space="0" w:color="auto"/>
              <w:right w:val="single" w:sz="4" w:space="0" w:color="auto"/>
            </w:tcBorders>
            <w:shd w:val="clear" w:color="000000" w:fill="FFFFFF"/>
            <w:vAlign w:val="center"/>
          </w:tcPr>
          <w:p w14:paraId="5858CE35" w14:textId="77777777" w:rsidR="004D6256" w:rsidRPr="00E374DB" w:rsidRDefault="004D6256" w:rsidP="002C7D47">
            <w:pPr>
              <w:spacing w:line="288" w:lineRule="auto"/>
              <w:jc w:val="center"/>
              <w:rPr>
                <w:i/>
                <w:iCs/>
                <w:sz w:val="22"/>
                <w:szCs w:val="22"/>
              </w:rPr>
            </w:pPr>
            <w:r w:rsidRPr="00E374DB">
              <w:rPr>
                <w:i/>
                <w:iCs/>
                <w:sz w:val="22"/>
                <w:szCs w:val="22"/>
              </w:rPr>
              <w:t>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1EBA969" w14:textId="77777777" w:rsidR="004D6256" w:rsidRPr="00E374DB" w:rsidRDefault="004D6256" w:rsidP="002C7D47">
            <w:pPr>
              <w:spacing w:line="288" w:lineRule="auto"/>
              <w:jc w:val="center"/>
              <w:rPr>
                <w:i/>
                <w:iCs/>
                <w:sz w:val="22"/>
                <w:szCs w:val="22"/>
              </w:rPr>
            </w:pPr>
            <w:r w:rsidRPr="00E374DB">
              <w:rPr>
                <w:i/>
                <w:iCs/>
                <w:sz w:val="22"/>
                <w:szCs w:val="22"/>
              </w:rPr>
              <w:t>5</w:t>
            </w:r>
          </w:p>
        </w:tc>
        <w:tc>
          <w:tcPr>
            <w:tcW w:w="1091" w:type="dxa"/>
            <w:tcBorders>
              <w:top w:val="nil"/>
              <w:left w:val="single" w:sz="4" w:space="0" w:color="auto"/>
              <w:bottom w:val="single" w:sz="4" w:space="0" w:color="auto"/>
              <w:right w:val="single" w:sz="4" w:space="0" w:color="auto"/>
            </w:tcBorders>
            <w:shd w:val="clear" w:color="000000" w:fill="FFFFFF"/>
            <w:vAlign w:val="center"/>
          </w:tcPr>
          <w:p w14:paraId="28CEF90A" w14:textId="77777777" w:rsidR="004D6256" w:rsidRPr="00E374DB" w:rsidRDefault="004D6256" w:rsidP="002C7D47">
            <w:pPr>
              <w:spacing w:line="288" w:lineRule="auto"/>
              <w:jc w:val="center"/>
              <w:rPr>
                <w:i/>
                <w:iCs/>
                <w:sz w:val="22"/>
                <w:szCs w:val="22"/>
              </w:rPr>
            </w:pPr>
            <w:r w:rsidRPr="00E374DB">
              <w:rPr>
                <w:i/>
                <w:iCs/>
                <w:sz w:val="22"/>
                <w:szCs w:val="22"/>
              </w:rPr>
              <w:t>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734AA95" w14:textId="77777777" w:rsidR="004D6256" w:rsidRPr="00E374DB" w:rsidRDefault="004D6256" w:rsidP="002C7D47">
            <w:pPr>
              <w:spacing w:line="288" w:lineRule="auto"/>
              <w:jc w:val="center"/>
              <w:rPr>
                <w:i/>
                <w:iCs/>
                <w:sz w:val="22"/>
                <w:szCs w:val="22"/>
              </w:rPr>
            </w:pPr>
            <w:r w:rsidRPr="00E374DB">
              <w:rPr>
                <w:i/>
                <w:iCs/>
                <w:sz w:val="22"/>
                <w:szCs w:val="22"/>
              </w:rPr>
              <w:t>7</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A80E794" w14:textId="77777777" w:rsidR="004D6256" w:rsidRPr="00E374DB" w:rsidRDefault="004D6256" w:rsidP="002C7D47">
            <w:pPr>
              <w:spacing w:line="288" w:lineRule="auto"/>
              <w:jc w:val="center"/>
              <w:rPr>
                <w:i/>
                <w:iCs/>
                <w:sz w:val="22"/>
                <w:szCs w:val="22"/>
              </w:rPr>
            </w:pPr>
            <w:r w:rsidRPr="00E374DB">
              <w:rPr>
                <w:i/>
                <w:iCs/>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40DD40" w14:textId="77777777" w:rsidR="004D6256" w:rsidRPr="00E374DB" w:rsidRDefault="004D6256" w:rsidP="002C7D47">
            <w:pPr>
              <w:spacing w:line="288" w:lineRule="auto"/>
              <w:jc w:val="center"/>
              <w:rPr>
                <w:i/>
                <w:iCs/>
                <w:sz w:val="22"/>
                <w:szCs w:val="22"/>
              </w:rPr>
            </w:pPr>
            <w:r w:rsidRPr="00E374DB">
              <w:rPr>
                <w:i/>
                <w:iCs/>
                <w:sz w:val="22"/>
                <w:szCs w:val="22"/>
              </w:rPr>
              <w:t>9</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974BAD8" w14:textId="77777777" w:rsidR="004D6256" w:rsidRPr="00E374DB" w:rsidRDefault="004D6256" w:rsidP="002C7D47">
            <w:pPr>
              <w:spacing w:line="288" w:lineRule="auto"/>
              <w:jc w:val="center"/>
              <w:rPr>
                <w:i/>
                <w:iCs/>
                <w:spacing w:val="-10"/>
                <w:sz w:val="22"/>
                <w:szCs w:val="22"/>
              </w:rPr>
            </w:pPr>
            <w:r w:rsidRPr="00E374DB">
              <w:rPr>
                <w:i/>
                <w:iCs/>
                <w:sz w:val="22"/>
                <w:szCs w:val="22"/>
              </w:rPr>
              <w:t>10=7+8+9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E3094BC" w14:textId="77777777" w:rsidR="004D6256" w:rsidRPr="00E374DB" w:rsidRDefault="004D6256" w:rsidP="002C7D47">
            <w:pPr>
              <w:spacing w:line="288" w:lineRule="auto"/>
              <w:jc w:val="center"/>
              <w:rPr>
                <w:i/>
                <w:iCs/>
                <w:sz w:val="22"/>
                <w:szCs w:val="22"/>
              </w:rPr>
            </w:pPr>
            <w:r w:rsidRPr="00E374DB">
              <w:rPr>
                <w:i/>
                <w:iCs/>
                <w:sz w:val="22"/>
                <w:szCs w:val="22"/>
              </w:rPr>
              <w:t>11</w:t>
            </w:r>
          </w:p>
        </w:tc>
      </w:tr>
      <w:tr w:rsidR="004D6256" w:rsidRPr="00E374DB" w14:paraId="0A66D684" w14:textId="77777777" w:rsidTr="002C7D47">
        <w:trPr>
          <w:trHeight w:val="353"/>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4CC6F814" w14:textId="77777777" w:rsidR="004D6256" w:rsidRPr="00E374DB" w:rsidRDefault="004D6256" w:rsidP="002C7D47">
            <w:pPr>
              <w:spacing w:line="288" w:lineRule="auto"/>
              <w:jc w:val="center"/>
              <w:rPr>
                <w:sz w:val="22"/>
                <w:szCs w:val="22"/>
              </w:rPr>
            </w:pPr>
            <w:r w:rsidRPr="00E374DB">
              <w:rPr>
                <w:sz w:val="22"/>
                <w:szCs w:val="22"/>
              </w:rPr>
              <w:t>1</w:t>
            </w:r>
          </w:p>
        </w:tc>
        <w:tc>
          <w:tcPr>
            <w:tcW w:w="1132" w:type="dxa"/>
            <w:tcBorders>
              <w:top w:val="nil"/>
              <w:left w:val="nil"/>
              <w:bottom w:val="single" w:sz="4" w:space="0" w:color="auto"/>
              <w:right w:val="single" w:sz="4" w:space="0" w:color="auto"/>
            </w:tcBorders>
            <w:shd w:val="clear" w:color="000000" w:fill="FFFFFF"/>
            <w:vAlign w:val="center"/>
          </w:tcPr>
          <w:p w14:paraId="0827E62B" w14:textId="77777777" w:rsidR="004D6256" w:rsidRPr="00E374DB" w:rsidRDefault="004D6256" w:rsidP="002C7D47">
            <w:pPr>
              <w:spacing w:line="288" w:lineRule="auto"/>
              <w:jc w:val="center"/>
              <w:rPr>
                <w:sz w:val="22"/>
                <w:szCs w:val="22"/>
              </w:rPr>
            </w:pPr>
            <w:r w:rsidRPr="00E374DB">
              <w:rPr>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14:paraId="7DB5BD5C" w14:textId="77777777" w:rsidR="004D6256" w:rsidRPr="00E374DB" w:rsidRDefault="004D6256" w:rsidP="002C7D47">
            <w:pPr>
              <w:spacing w:line="288" w:lineRule="auto"/>
              <w:rPr>
                <w:sz w:val="22"/>
                <w:szCs w:val="22"/>
              </w:rPr>
            </w:pPr>
          </w:p>
        </w:tc>
        <w:tc>
          <w:tcPr>
            <w:tcW w:w="1398" w:type="dxa"/>
            <w:tcBorders>
              <w:top w:val="nil"/>
              <w:left w:val="single" w:sz="4" w:space="0" w:color="auto"/>
              <w:bottom w:val="single" w:sz="4" w:space="0" w:color="auto"/>
              <w:right w:val="single" w:sz="4" w:space="0" w:color="auto"/>
            </w:tcBorders>
            <w:shd w:val="clear" w:color="000000" w:fill="FFFFFF"/>
            <w:vAlign w:val="center"/>
          </w:tcPr>
          <w:p w14:paraId="402E6609" w14:textId="77777777" w:rsidR="004D6256" w:rsidRPr="00E374DB" w:rsidRDefault="004D6256" w:rsidP="002C7D47">
            <w:pPr>
              <w:spacing w:line="288" w:lineRule="auto"/>
              <w:rPr>
                <w:sz w:val="22"/>
                <w:szCs w:val="22"/>
              </w:rPr>
            </w:pPr>
            <w:r w:rsidRPr="00E374DB">
              <w:rPr>
                <w:sz w:val="22"/>
                <w:szCs w:val="22"/>
              </w:rPr>
              <w:t> </w:t>
            </w:r>
          </w:p>
        </w:tc>
        <w:tc>
          <w:tcPr>
            <w:tcW w:w="1359" w:type="dxa"/>
            <w:tcBorders>
              <w:top w:val="nil"/>
              <w:left w:val="single" w:sz="4" w:space="0" w:color="auto"/>
              <w:bottom w:val="single" w:sz="4" w:space="0" w:color="auto"/>
              <w:right w:val="single" w:sz="4" w:space="0" w:color="auto"/>
            </w:tcBorders>
            <w:shd w:val="clear" w:color="000000" w:fill="FFFFFF"/>
          </w:tcPr>
          <w:p w14:paraId="4F0D4B99" w14:textId="77777777" w:rsidR="004D6256" w:rsidRPr="00E374DB" w:rsidRDefault="004D6256" w:rsidP="002C7D47">
            <w:pPr>
              <w:spacing w:line="288" w:lineRule="auto"/>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4C1A0EBD" w14:textId="77777777" w:rsidR="004D6256" w:rsidRPr="00E374DB" w:rsidRDefault="004D6256" w:rsidP="002C7D47">
            <w:pPr>
              <w:spacing w:line="288" w:lineRule="auto"/>
              <w:rPr>
                <w:sz w:val="22"/>
                <w:szCs w:val="22"/>
              </w:rPr>
            </w:pPr>
          </w:p>
        </w:tc>
        <w:tc>
          <w:tcPr>
            <w:tcW w:w="1091" w:type="dxa"/>
            <w:tcBorders>
              <w:top w:val="nil"/>
              <w:left w:val="single" w:sz="4" w:space="0" w:color="auto"/>
              <w:bottom w:val="single" w:sz="4" w:space="0" w:color="auto"/>
              <w:right w:val="single" w:sz="4" w:space="0" w:color="auto"/>
            </w:tcBorders>
            <w:shd w:val="clear" w:color="000000" w:fill="FFFFFF"/>
          </w:tcPr>
          <w:p w14:paraId="1EB4408E" w14:textId="77777777" w:rsidR="004D6256" w:rsidRPr="00E374DB" w:rsidRDefault="004D6256" w:rsidP="002C7D47">
            <w:pPr>
              <w:spacing w:line="288" w:lineRule="auto"/>
              <w:rPr>
                <w:sz w:val="22"/>
                <w:szCs w:val="22"/>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1D3D8A" w14:textId="77777777" w:rsidR="004D6256" w:rsidRPr="00E374DB" w:rsidRDefault="004D6256" w:rsidP="002C7D47">
            <w:pPr>
              <w:spacing w:line="288" w:lineRule="auto"/>
              <w:jc w:val="center"/>
              <w:rPr>
                <w:sz w:val="22"/>
                <w:szCs w:val="22"/>
              </w:rPr>
            </w:pPr>
            <w:r w:rsidRPr="00E374DB">
              <w:rPr>
                <w:sz w:val="22"/>
                <w:szCs w:val="22"/>
              </w:rPr>
              <w:t> </w:t>
            </w:r>
          </w:p>
        </w:tc>
        <w:tc>
          <w:tcPr>
            <w:tcW w:w="1275" w:type="dxa"/>
            <w:tcBorders>
              <w:top w:val="single" w:sz="4" w:space="0" w:color="auto"/>
              <w:left w:val="nil"/>
              <w:bottom w:val="single" w:sz="4" w:space="0" w:color="auto"/>
              <w:right w:val="single" w:sz="4" w:space="0" w:color="auto"/>
            </w:tcBorders>
            <w:shd w:val="clear" w:color="000000" w:fill="FFFFFF"/>
          </w:tcPr>
          <w:p w14:paraId="70CE8237" w14:textId="77777777" w:rsidR="004D6256" w:rsidRPr="00E374DB" w:rsidRDefault="004D6256" w:rsidP="002C7D47">
            <w:pPr>
              <w:spacing w:line="288" w:lineRule="auto"/>
              <w:rPr>
                <w:i/>
                <w:iCs/>
                <w:sz w:val="18"/>
                <w:szCs w:val="18"/>
              </w:rPr>
            </w:pPr>
          </w:p>
        </w:tc>
        <w:tc>
          <w:tcPr>
            <w:tcW w:w="1276" w:type="dxa"/>
            <w:tcBorders>
              <w:top w:val="nil"/>
              <w:left w:val="single" w:sz="4" w:space="0" w:color="auto"/>
              <w:bottom w:val="single" w:sz="4" w:space="0" w:color="auto"/>
              <w:right w:val="single" w:sz="4" w:space="0" w:color="auto"/>
            </w:tcBorders>
            <w:shd w:val="clear" w:color="000000" w:fill="FFFFFF"/>
          </w:tcPr>
          <w:p w14:paraId="3D6662D4" w14:textId="77777777" w:rsidR="004D6256" w:rsidRPr="00E374DB" w:rsidRDefault="004D6256" w:rsidP="002C7D47">
            <w:pPr>
              <w:spacing w:line="288" w:lineRule="auto"/>
              <w:rPr>
                <w:i/>
                <w:iCs/>
                <w:sz w:val="18"/>
                <w:szCs w:val="18"/>
              </w:rPr>
            </w:pPr>
          </w:p>
        </w:tc>
        <w:tc>
          <w:tcPr>
            <w:tcW w:w="1559" w:type="dxa"/>
            <w:tcBorders>
              <w:top w:val="nil"/>
              <w:left w:val="single" w:sz="4" w:space="0" w:color="auto"/>
              <w:bottom w:val="single" w:sz="4" w:space="0" w:color="auto"/>
              <w:right w:val="single" w:sz="4" w:space="0" w:color="auto"/>
            </w:tcBorders>
            <w:shd w:val="clear" w:color="000000" w:fill="FFFFFF"/>
          </w:tcPr>
          <w:p w14:paraId="1BEA39C2" w14:textId="77777777" w:rsidR="004D6256" w:rsidRPr="00E374DB" w:rsidRDefault="004D6256" w:rsidP="002C7D47">
            <w:pPr>
              <w:spacing w:line="288" w:lineRule="auto"/>
              <w:rPr>
                <w:i/>
                <w:iCs/>
                <w:sz w:val="18"/>
                <w:szCs w:val="18"/>
              </w:rPr>
            </w:pPr>
          </w:p>
        </w:tc>
        <w:tc>
          <w:tcPr>
            <w:tcW w:w="1134" w:type="dxa"/>
            <w:tcBorders>
              <w:top w:val="nil"/>
              <w:left w:val="single" w:sz="4" w:space="0" w:color="auto"/>
              <w:bottom w:val="single" w:sz="4" w:space="0" w:color="auto"/>
              <w:right w:val="single" w:sz="4" w:space="0" w:color="auto"/>
            </w:tcBorders>
            <w:shd w:val="clear" w:color="000000" w:fill="FFFFFF"/>
          </w:tcPr>
          <w:p w14:paraId="03B679AF" w14:textId="77777777" w:rsidR="004D6256" w:rsidRPr="00E374DB" w:rsidRDefault="004D6256" w:rsidP="002C7D47">
            <w:pPr>
              <w:spacing w:line="288" w:lineRule="auto"/>
              <w:rPr>
                <w:i/>
                <w:iCs/>
                <w:sz w:val="18"/>
                <w:szCs w:val="18"/>
              </w:rPr>
            </w:pPr>
          </w:p>
        </w:tc>
      </w:tr>
      <w:tr w:rsidR="004D6256" w:rsidRPr="00E374DB" w14:paraId="3C8B2DBF" w14:textId="77777777" w:rsidTr="002C7D47">
        <w:trPr>
          <w:trHeight w:val="285"/>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26403250" w14:textId="77777777" w:rsidR="004D6256" w:rsidRPr="00E374DB" w:rsidRDefault="004D6256" w:rsidP="002C7D47">
            <w:pPr>
              <w:spacing w:line="288" w:lineRule="auto"/>
              <w:jc w:val="center"/>
              <w:rPr>
                <w:sz w:val="22"/>
                <w:szCs w:val="22"/>
              </w:rPr>
            </w:pPr>
            <w:r w:rsidRPr="00E374DB">
              <w:rPr>
                <w:sz w:val="22"/>
                <w:szCs w:val="22"/>
              </w:rPr>
              <w:t>2</w:t>
            </w:r>
          </w:p>
        </w:tc>
        <w:tc>
          <w:tcPr>
            <w:tcW w:w="1132" w:type="dxa"/>
            <w:tcBorders>
              <w:top w:val="nil"/>
              <w:left w:val="nil"/>
              <w:bottom w:val="single" w:sz="4" w:space="0" w:color="auto"/>
              <w:right w:val="single" w:sz="4" w:space="0" w:color="auto"/>
            </w:tcBorders>
            <w:shd w:val="clear" w:color="000000" w:fill="FFFFFF"/>
            <w:vAlign w:val="center"/>
          </w:tcPr>
          <w:p w14:paraId="07D6EEEC" w14:textId="77777777" w:rsidR="004D6256" w:rsidRPr="00E374DB" w:rsidRDefault="004D6256" w:rsidP="002C7D47">
            <w:pPr>
              <w:spacing w:line="288" w:lineRule="auto"/>
              <w:jc w:val="center"/>
              <w:rPr>
                <w:sz w:val="22"/>
                <w:szCs w:val="22"/>
              </w:rPr>
            </w:pPr>
            <w:r w:rsidRPr="00E374DB">
              <w:rPr>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14:paraId="5B988EA0" w14:textId="77777777" w:rsidR="004D6256" w:rsidRPr="00E374DB" w:rsidRDefault="004D6256" w:rsidP="002C7D47">
            <w:pPr>
              <w:spacing w:line="288" w:lineRule="auto"/>
              <w:rPr>
                <w:sz w:val="22"/>
                <w:szCs w:val="22"/>
              </w:rPr>
            </w:pPr>
          </w:p>
        </w:tc>
        <w:tc>
          <w:tcPr>
            <w:tcW w:w="1398" w:type="dxa"/>
            <w:tcBorders>
              <w:top w:val="nil"/>
              <w:left w:val="single" w:sz="4" w:space="0" w:color="auto"/>
              <w:bottom w:val="single" w:sz="4" w:space="0" w:color="auto"/>
              <w:right w:val="single" w:sz="4" w:space="0" w:color="auto"/>
            </w:tcBorders>
            <w:shd w:val="clear" w:color="000000" w:fill="FFFFFF"/>
            <w:vAlign w:val="center"/>
          </w:tcPr>
          <w:p w14:paraId="06A4877D" w14:textId="77777777" w:rsidR="004D6256" w:rsidRPr="00E374DB" w:rsidRDefault="004D6256" w:rsidP="002C7D47">
            <w:pPr>
              <w:spacing w:line="288" w:lineRule="auto"/>
              <w:rPr>
                <w:sz w:val="22"/>
                <w:szCs w:val="22"/>
              </w:rPr>
            </w:pPr>
            <w:r w:rsidRPr="00E374DB">
              <w:rPr>
                <w:sz w:val="22"/>
                <w:szCs w:val="22"/>
              </w:rPr>
              <w:t> </w:t>
            </w:r>
          </w:p>
        </w:tc>
        <w:tc>
          <w:tcPr>
            <w:tcW w:w="1359" w:type="dxa"/>
            <w:tcBorders>
              <w:top w:val="nil"/>
              <w:left w:val="single" w:sz="4" w:space="0" w:color="auto"/>
              <w:bottom w:val="single" w:sz="4" w:space="0" w:color="auto"/>
              <w:right w:val="single" w:sz="4" w:space="0" w:color="auto"/>
            </w:tcBorders>
            <w:shd w:val="clear" w:color="000000" w:fill="FFFFFF"/>
          </w:tcPr>
          <w:p w14:paraId="70EE8772" w14:textId="77777777" w:rsidR="004D6256" w:rsidRPr="00E374DB" w:rsidRDefault="004D6256" w:rsidP="002C7D47">
            <w:pPr>
              <w:spacing w:line="288" w:lineRule="auto"/>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09CF13BB" w14:textId="77777777" w:rsidR="004D6256" w:rsidRPr="00E374DB" w:rsidRDefault="004D6256" w:rsidP="002C7D47">
            <w:pPr>
              <w:spacing w:line="288" w:lineRule="auto"/>
              <w:rPr>
                <w:sz w:val="22"/>
                <w:szCs w:val="22"/>
              </w:rPr>
            </w:pPr>
          </w:p>
        </w:tc>
        <w:tc>
          <w:tcPr>
            <w:tcW w:w="1091" w:type="dxa"/>
            <w:tcBorders>
              <w:top w:val="nil"/>
              <w:left w:val="single" w:sz="4" w:space="0" w:color="auto"/>
              <w:bottom w:val="single" w:sz="4" w:space="0" w:color="auto"/>
              <w:right w:val="single" w:sz="4" w:space="0" w:color="auto"/>
            </w:tcBorders>
            <w:shd w:val="clear" w:color="000000" w:fill="FFFFFF"/>
          </w:tcPr>
          <w:p w14:paraId="6834B563" w14:textId="77777777" w:rsidR="004D6256" w:rsidRPr="00E374DB" w:rsidRDefault="004D6256" w:rsidP="002C7D47">
            <w:pPr>
              <w:spacing w:line="288" w:lineRule="auto"/>
              <w:rPr>
                <w:sz w:val="22"/>
                <w:szCs w:val="22"/>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1F899B" w14:textId="77777777" w:rsidR="004D6256" w:rsidRPr="00E374DB" w:rsidRDefault="004D6256" w:rsidP="002C7D47">
            <w:pPr>
              <w:spacing w:line="288" w:lineRule="auto"/>
              <w:jc w:val="center"/>
              <w:rPr>
                <w:sz w:val="22"/>
                <w:szCs w:val="22"/>
              </w:rPr>
            </w:pPr>
            <w:r w:rsidRPr="00E374DB">
              <w:rPr>
                <w:sz w:val="22"/>
                <w:szCs w:val="22"/>
              </w:rPr>
              <w:t> </w:t>
            </w:r>
          </w:p>
        </w:tc>
        <w:tc>
          <w:tcPr>
            <w:tcW w:w="1275" w:type="dxa"/>
            <w:tcBorders>
              <w:top w:val="single" w:sz="4" w:space="0" w:color="auto"/>
              <w:left w:val="nil"/>
              <w:bottom w:val="single" w:sz="4" w:space="0" w:color="auto"/>
              <w:right w:val="single" w:sz="4" w:space="0" w:color="auto"/>
            </w:tcBorders>
            <w:shd w:val="clear" w:color="000000" w:fill="FFFFFF"/>
          </w:tcPr>
          <w:p w14:paraId="59EED5B3" w14:textId="77777777" w:rsidR="004D6256" w:rsidRPr="00E374DB" w:rsidRDefault="004D6256" w:rsidP="002C7D47">
            <w:pPr>
              <w:spacing w:line="288" w:lineRule="auto"/>
              <w:rPr>
                <w:sz w:val="22"/>
                <w:szCs w:val="22"/>
              </w:rPr>
            </w:pPr>
          </w:p>
        </w:tc>
        <w:tc>
          <w:tcPr>
            <w:tcW w:w="1276" w:type="dxa"/>
            <w:tcBorders>
              <w:top w:val="nil"/>
              <w:left w:val="single" w:sz="4" w:space="0" w:color="auto"/>
              <w:bottom w:val="single" w:sz="4" w:space="0" w:color="auto"/>
              <w:right w:val="single" w:sz="4" w:space="0" w:color="auto"/>
            </w:tcBorders>
            <w:shd w:val="clear" w:color="000000" w:fill="FFFFFF"/>
          </w:tcPr>
          <w:p w14:paraId="3A891E6D" w14:textId="77777777" w:rsidR="004D6256" w:rsidRPr="00E374DB" w:rsidRDefault="004D6256" w:rsidP="002C7D47">
            <w:pPr>
              <w:spacing w:line="288" w:lineRule="auto"/>
              <w:rPr>
                <w:sz w:val="22"/>
                <w:szCs w:val="22"/>
              </w:rPr>
            </w:pPr>
          </w:p>
        </w:tc>
        <w:tc>
          <w:tcPr>
            <w:tcW w:w="1559" w:type="dxa"/>
            <w:tcBorders>
              <w:top w:val="nil"/>
              <w:left w:val="single" w:sz="4" w:space="0" w:color="auto"/>
              <w:bottom w:val="single" w:sz="4" w:space="0" w:color="auto"/>
              <w:right w:val="single" w:sz="4" w:space="0" w:color="auto"/>
            </w:tcBorders>
            <w:shd w:val="clear" w:color="000000" w:fill="FFFFFF"/>
          </w:tcPr>
          <w:p w14:paraId="396112BD" w14:textId="77777777" w:rsidR="004D6256" w:rsidRPr="00E374DB" w:rsidRDefault="004D6256" w:rsidP="002C7D47">
            <w:pPr>
              <w:spacing w:line="288" w:lineRule="auto"/>
              <w:rPr>
                <w:sz w:val="22"/>
                <w:szCs w:val="22"/>
              </w:rPr>
            </w:pPr>
          </w:p>
        </w:tc>
        <w:tc>
          <w:tcPr>
            <w:tcW w:w="1134" w:type="dxa"/>
            <w:tcBorders>
              <w:top w:val="nil"/>
              <w:left w:val="single" w:sz="4" w:space="0" w:color="auto"/>
              <w:bottom w:val="single" w:sz="4" w:space="0" w:color="auto"/>
              <w:right w:val="single" w:sz="4" w:space="0" w:color="auto"/>
            </w:tcBorders>
            <w:shd w:val="clear" w:color="000000" w:fill="FFFFFF"/>
          </w:tcPr>
          <w:p w14:paraId="5C18C004" w14:textId="77777777" w:rsidR="004D6256" w:rsidRPr="00E374DB" w:rsidRDefault="004D6256" w:rsidP="002C7D47">
            <w:pPr>
              <w:spacing w:line="288" w:lineRule="auto"/>
              <w:rPr>
                <w:sz w:val="22"/>
                <w:szCs w:val="22"/>
              </w:rPr>
            </w:pPr>
          </w:p>
        </w:tc>
      </w:tr>
      <w:tr w:rsidR="004D6256" w:rsidRPr="00E374DB" w14:paraId="311D6D4A" w14:textId="77777777" w:rsidTr="002C7D47">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4266DF7D" w14:textId="77777777" w:rsidR="004D6256" w:rsidRPr="00E374DB" w:rsidRDefault="004D6256" w:rsidP="002C7D47">
            <w:pPr>
              <w:spacing w:line="288" w:lineRule="auto"/>
              <w:jc w:val="center"/>
              <w:rPr>
                <w:sz w:val="22"/>
                <w:szCs w:val="22"/>
              </w:rPr>
            </w:pPr>
            <w:r w:rsidRPr="00E374DB">
              <w:rPr>
                <w:sz w:val="22"/>
                <w:szCs w:val="22"/>
              </w:rPr>
              <w:t>...</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7F9895D9" w14:textId="77777777" w:rsidR="004D6256" w:rsidRPr="00E374DB" w:rsidRDefault="004D6256" w:rsidP="002C7D47">
            <w:pPr>
              <w:spacing w:line="288" w:lineRule="auto"/>
              <w:jc w:val="center"/>
              <w:rPr>
                <w:sz w:val="22"/>
                <w:szCs w:val="22"/>
              </w:rPr>
            </w:pPr>
            <w:r w:rsidRPr="00E374DB">
              <w:rPr>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14:paraId="1BB9A510" w14:textId="77777777" w:rsidR="004D6256" w:rsidRPr="00E374DB" w:rsidRDefault="004D6256" w:rsidP="002C7D47">
            <w:pPr>
              <w:spacing w:line="288" w:lineRule="auto"/>
              <w:rPr>
                <w:sz w:val="22"/>
                <w:szCs w:val="22"/>
              </w:rPr>
            </w:pPr>
          </w:p>
        </w:tc>
        <w:tc>
          <w:tcPr>
            <w:tcW w:w="1398" w:type="dxa"/>
            <w:tcBorders>
              <w:top w:val="single" w:sz="4" w:space="0" w:color="auto"/>
              <w:left w:val="single" w:sz="4" w:space="0" w:color="auto"/>
              <w:bottom w:val="single" w:sz="4" w:space="0" w:color="auto"/>
              <w:right w:val="single" w:sz="4" w:space="0" w:color="auto"/>
            </w:tcBorders>
            <w:shd w:val="clear" w:color="000000" w:fill="FFFFFF"/>
            <w:vAlign w:val="center"/>
          </w:tcPr>
          <w:p w14:paraId="3BFE1AC6" w14:textId="77777777" w:rsidR="004D6256" w:rsidRPr="00E374DB" w:rsidRDefault="004D6256" w:rsidP="002C7D47">
            <w:pPr>
              <w:spacing w:line="288" w:lineRule="auto"/>
              <w:rPr>
                <w:sz w:val="22"/>
                <w:szCs w:val="22"/>
              </w:rPr>
            </w:pPr>
            <w:r w:rsidRPr="00E374DB">
              <w:rPr>
                <w:sz w:val="22"/>
                <w:szCs w:val="22"/>
              </w:rPr>
              <w:t> </w:t>
            </w:r>
          </w:p>
        </w:tc>
        <w:tc>
          <w:tcPr>
            <w:tcW w:w="1359" w:type="dxa"/>
            <w:tcBorders>
              <w:top w:val="single" w:sz="4" w:space="0" w:color="auto"/>
              <w:left w:val="single" w:sz="4" w:space="0" w:color="auto"/>
              <w:bottom w:val="single" w:sz="4" w:space="0" w:color="auto"/>
              <w:right w:val="single" w:sz="4" w:space="0" w:color="auto"/>
            </w:tcBorders>
            <w:shd w:val="clear" w:color="000000" w:fill="FFFFFF"/>
          </w:tcPr>
          <w:p w14:paraId="1E55EE1B"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619C42EB" w14:textId="77777777" w:rsidR="004D6256" w:rsidRPr="00E374DB" w:rsidRDefault="004D6256" w:rsidP="002C7D47">
            <w:pPr>
              <w:spacing w:line="288" w:lineRule="auto"/>
              <w:rPr>
                <w:sz w:val="22"/>
                <w:szCs w:val="22"/>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14:paraId="42C02BA7" w14:textId="77777777" w:rsidR="004D6256" w:rsidRPr="00E374DB" w:rsidRDefault="004D6256" w:rsidP="002C7D47">
            <w:pPr>
              <w:spacing w:line="288" w:lineRule="auto"/>
              <w:rPr>
                <w:sz w:val="22"/>
                <w:szCs w:val="22"/>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57904A" w14:textId="77777777" w:rsidR="004D6256" w:rsidRPr="00E374DB" w:rsidRDefault="004D6256" w:rsidP="002C7D47">
            <w:pPr>
              <w:spacing w:line="288" w:lineRule="auto"/>
              <w:jc w:val="center"/>
              <w:rPr>
                <w:sz w:val="22"/>
                <w:szCs w:val="22"/>
              </w:rPr>
            </w:pPr>
            <w:r w:rsidRPr="00E374DB">
              <w:rPr>
                <w:sz w:val="22"/>
                <w:szCs w:val="22"/>
              </w:rPr>
              <w:t> </w:t>
            </w:r>
          </w:p>
        </w:tc>
        <w:tc>
          <w:tcPr>
            <w:tcW w:w="1275" w:type="dxa"/>
            <w:tcBorders>
              <w:top w:val="single" w:sz="4" w:space="0" w:color="auto"/>
              <w:left w:val="nil"/>
              <w:bottom w:val="single" w:sz="4" w:space="0" w:color="auto"/>
              <w:right w:val="single" w:sz="4" w:space="0" w:color="auto"/>
            </w:tcBorders>
            <w:shd w:val="clear" w:color="000000" w:fill="FFFFFF"/>
          </w:tcPr>
          <w:p w14:paraId="774752ED"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6454B75" w14:textId="77777777" w:rsidR="004D6256" w:rsidRPr="00E374DB" w:rsidRDefault="004D6256" w:rsidP="002C7D47">
            <w:pPr>
              <w:spacing w:line="28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B6C76A3" w14:textId="77777777" w:rsidR="004D6256" w:rsidRPr="00E374DB" w:rsidRDefault="004D6256" w:rsidP="002C7D47">
            <w:pPr>
              <w:spacing w:line="288"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B10085A" w14:textId="77777777" w:rsidR="004D6256" w:rsidRPr="00E374DB" w:rsidRDefault="004D6256" w:rsidP="002C7D47">
            <w:pPr>
              <w:spacing w:line="288" w:lineRule="auto"/>
              <w:rPr>
                <w:sz w:val="22"/>
                <w:szCs w:val="22"/>
              </w:rPr>
            </w:pPr>
          </w:p>
        </w:tc>
      </w:tr>
      <w:tr w:rsidR="004D6256" w:rsidRPr="00E374DB" w14:paraId="0C9BD937" w14:textId="77777777" w:rsidTr="002C7D47">
        <w:trPr>
          <w:trHeight w:val="28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50F68ED1" w14:textId="77777777" w:rsidR="004D6256" w:rsidRPr="00E374DB" w:rsidRDefault="004D6256" w:rsidP="002C7D47">
            <w:pPr>
              <w:spacing w:line="288" w:lineRule="auto"/>
              <w:jc w:val="center"/>
              <w:rPr>
                <w:sz w:val="22"/>
                <w:szCs w:val="22"/>
              </w:rPr>
            </w:pPr>
          </w:p>
        </w:tc>
        <w:tc>
          <w:tcPr>
            <w:tcW w:w="1132" w:type="dxa"/>
            <w:tcBorders>
              <w:top w:val="single" w:sz="4" w:space="0" w:color="auto"/>
              <w:left w:val="nil"/>
              <w:bottom w:val="single" w:sz="4" w:space="0" w:color="auto"/>
              <w:right w:val="single" w:sz="4" w:space="0" w:color="auto"/>
            </w:tcBorders>
            <w:shd w:val="clear" w:color="000000" w:fill="FFFFFF"/>
            <w:vAlign w:val="center"/>
          </w:tcPr>
          <w:p w14:paraId="1DD1C716" w14:textId="77777777" w:rsidR="004D6256" w:rsidRPr="00E374DB" w:rsidRDefault="004D6256" w:rsidP="002C7D47">
            <w:pPr>
              <w:spacing w:line="288" w:lineRule="auto"/>
              <w:jc w:val="center"/>
              <w:rPr>
                <w:sz w:val="22"/>
                <w:szCs w:val="22"/>
              </w:rPr>
            </w:pPr>
            <w:r w:rsidRPr="00E374DB">
              <w:rPr>
                <w:sz w:val="26"/>
                <w:szCs w:val="26"/>
              </w:rPr>
              <w:t>Tổng:</w:t>
            </w:r>
          </w:p>
        </w:tc>
        <w:tc>
          <w:tcPr>
            <w:tcW w:w="1120" w:type="dxa"/>
            <w:tcBorders>
              <w:top w:val="single" w:sz="4" w:space="0" w:color="auto"/>
              <w:left w:val="single" w:sz="4" w:space="0" w:color="auto"/>
              <w:bottom w:val="single" w:sz="4" w:space="0" w:color="auto"/>
              <w:right w:val="single" w:sz="4" w:space="0" w:color="auto"/>
            </w:tcBorders>
            <w:shd w:val="clear" w:color="000000" w:fill="FFFFFF"/>
          </w:tcPr>
          <w:p w14:paraId="13CF64B2" w14:textId="77777777" w:rsidR="004D6256" w:rsidRPr="00E374DB" w:rsidRDefault="004D6256" w:rsidP="002C7D47">
            <w:pPr>
              <w:spacing w:line="288" w:lineRule="auto"/>
              <w:rPr>
                <w:sz w:val="22"/>
                <w:szCs w:val="22"/>
              </w:rPr>
            </w:pPr>
          </w:p>
        </w:tc>
        <w:tc>
          <w:tcPr>
            <w:tcW w:w="1398" w:type="dxa"/>
            <w:tcBorders>
              <w:top w:val="single" w:sz="4" w:space="0" w:color="auto"/>
              <w:left w:val="single" w:sz="4" w:space="0" w:color="auto"/>
              <w:bottom w:val="single" w:sz="4" w:space="0" w:color="auto"/>
              <w:right w:val="single" w:sz="4" w:space="0" w:color="auto"/>
            </w:tcBorders>
            <w:shd w:val="clear" w:color="000000" w:fill="FFFFFF"/>
            <w:vAlign w:val="center"/>
          </w:tcPr>
          <w:p w14:paraId="1656C201" w14:textId="77777777" w:rsidR="004D6256" w:rsidRPr="00E374DB" w:rsidRDefault="004D6256" w:rsidP="002C7D47">
            <w:pPr>
              <w:spacing w:line="288" w:lineRule="auto"/>
              <w:rPr>
                <w:sz w:val="22"/>
                <w:szCs w:val="22"/>
              </w:rPr>
            </w:pPr>
          </w:p>
        </w:tc>
        <w:tc>
          <w:tcPr>
            <w:tcW w:w="1359" w:type="dxa"/>
            <w:tcBorders>
              <w:top w:val="single" w:sz="4" w:space="0" w:color="auto"/>
              <w:left w:val="single" w:sz="4" w:space="0" w:color="auto"/>
              <w:bottom w:val="single" w:sz="4" w:space="0" w:color="auto"/>
              <w:right w:val="single" w:sz="4" w:space="0" w:color="auto"/>
            </w:tcBorders>
            <w:shd w:val="clear" w:color="000000" w:fill="FFFFFF"/>
          </w:tcPr>
          <w:p w14:paraId="195D62D4"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EA516EA" w14:textId="77777777" w:rsidR="004D6256" w:rsidRPr="00E374DB" w:rsidRDefault="004D6256" w:rsidP="002C7D47">
            <w:pPr>
              <w:spacing w:line="288" w:lineRule="auto"/>
              <w:rPr>
                <w:sz w:val="22"/>
                <w:szCs w:val="22"/>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14:paraId="0E6CD5D2" w14:textId="77777777" w:rsidR="004D6256" w:rsidRPr="00E374DB" w:rsidRDefault="004D6256" w:rsidP="002C7D47">
            <w:pPr>
              <w:spacing w:line="288" w:lineRule="auto"/>
              <w:rPr>
                <w:sz w:val="22"/>
                <w:szCs w:val="22"/>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0537F5B" w14:textId="77777777" w:rsidR="004D6256" w:rsidRPr="00E374DB" w:rsidRDefault="004D6256" w:rsidP="002C7D47">
            <w:pPr>
              <w:spacing w:line="288" w:lineRule="auto"/>
              <w:jc w:val="center"/>
              <w:rPr>
                <w:sz w:val="22"/>
                <w:szCs w:val="22"/>
              </w:rPr>
            </w:pPr>
          </w:p>
        </w:tc>
        <w:tc>
          <w:tcPr>
            <w:tcW w:w="1275" w:type="dxa"/>
            <w:tcBorders>
              <w:top w:val="single" w:sz="4" w:space="0" w:color="auto"/>
              <w:left w:val="nil"/>
              <w:bottom w:val="single" w:sz="4" w:space="0" w:color="auto"/>
              <w:right w:val="single" w:sz="4" w:space="0" w:color="auto"/>
            </w:tcBorders>
            <w:shd w:val="clear" w:color="000000" w:fill="FFFFFF"/>
          </w:tcPr>
          <w:p w14:paraId="1E498407" w14:textId="77777777" w:rsidR="004D6256" w:rsidRPr="00E374DB" w:rsidRDefault="004D6256" w:rsidP="002C7D47">
            <w:pPr>
              <w:spacing w:line="288" w:lineRule="auto"/>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55ABC57" w14:textId="77777777" w:rsidR="004D6256" w:rsidRPr="00E374DB" w:rsidRDefault="004D6256" w:rsidP="002C7D47">
            <w:pPr>
              <w:spacing w:line="288"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4F81586" w14:textId="77777777" w:rsidR="004D6256" w:rsidRPr="00E374DB" w:rsidRDefault="004D6256" w:rsidP="002C7D47">
            <w:pPr>
              <w:spacing w:line="288"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C5E66D5" w14:textId="77777777" w:rsidR="004D6256" w:rsidRPr="00E374DB" w:rsidRDefault="004D6256" w:rsidP="002C7D47">
            <w:pPr>
              <w:spacing w:line="288" w:lineRule="auto"/>
              <w:rPr>
                <w:sz w:val="22"/>
                <w:szCs w:val="22"/>
              </w:rPr>
            </w:pPr>
          </w:p>
        </w:tc>
      </w:tr>
    </w:tbl>
    <w:p w14:paraId="51E8D2AB" w14:textId="77777777" w:rsidR="004D6256" w:rsidRPr="00E374DB" w:rsidRDefault="004D6256" w:rsidP="004D6256">
      <w:pPr>
        <w:spacing w:line="288" w:lineRule="auto"/>
        <w:ind w:left="567" w:firstLine="153"/>
        <w:jc w:val="both"/>
        <w:rPr>
          <w:b/>
          <w:bCs/>
        </w:rPr>
      </w:pPr>
      <w:r w:rsidRPr="00E374DB">
        <w:rPr>
          <w:bCs/>
          <w:spacing w:val="-4"/>
          <w:sz w:val="28"/>
          <w:szCs w:val="28"/>
        </w:rPr>
        <w:t>Số tiền: ………………… (</w:t>
      </w:r>
      <w:r w:rsidRPr="00E374DB">
        <w:rPr>
          <w:bCs/>
          <w:i/>
          <w:spacing w:val="-4"/>
          <w:sz w:val="28"/>
          <w:szCs w:val="28"/>
        </w:rPr>
        <w:t>Bằng chữ</w:t>
      </w:r>
      <w:r w:rsidRPr="00E374DB">
        <w:rPr>
          <w:bCs/>
          <w:spacing w:val="-4"/>
          <w:sz w:val="28"/>
          <w:szCs w:val="28"/>
        </w:rPr>
        <w:t>:…………………).</w:t>
      </w:r>
    </w:p>
    <w:tbl>
      <w:tblPr>
        <w:tblW w:w="5159" w:type="pct"/>
        <w:tblInd w:w="-147" w:type="dxa"/>
        <w:tblLook w:val="04A0" w:firstRow="1" w:lastRow="0" w:firstColumn="1" w:lastColumn="0" w:noHBand="0" w:noVBand="1"/>
      </w:tblPr>
      <w:tblGrid>
        <w:gridCol w:w="7360"/>
        <w:gridCol w:w="7673"/>
      </w:tblGrid>
      <w:tr w:rsidR="004D6256" w:rsidRPr="00E374DB" w14:paraId="0C4E3D77" w14:textId="77777777" w:rsidTr="002C7D47">
        <w:tc>
          <w:tcPr>
            <w:tcW w:w="2448" w:type="pct"/>
          </w:tcPr>
          <w:p w14:paraId="6BE6D318" w14:textId="77777777" w:rsidR="004D6256" w:rsidRPr="00E374DB" w:rsidRDefault="004D6256" w:rsidP="002C7D47">
            <w:pPr>
              <w:spacing w:line="288" w:lineRule="auto"/>
              <w:jc w:val="center"/>
              <w:rPr>
                <w:b/>
                <w:sz w:val="28"/>
                <w:szCs w:val="28"/>
                <w:lang w:val="en-GB"/>
              </w:rPr>
            </w:pPr>
            <w:r w:rsidRPr="00E374DB">
              <w:rPr>
                <w:b/>
                <w:bCs/>
                <w:sz w:val="28"/>
                <w:szCs w:val="28"/>
                <w:lang w:val="en-GB"/>
              </w:rPr>
              <w:br/>
              <w:t xml:space="preserve">Người lập </w:t>
            </w:r>
            <w:r w:rsidRPr="00E374DB">
              <w:rPr>
                <w:b/>
                <w:sz w:val="28"/>
                <w:szCs w:val="28"/>
                <w:lang w:val="en-GB"/>
              </w:rPr>
              <w:t>biểu</w:t>
            </w:r>
          </w:p>
          <w:p w14:paraId="113D2BEB" w14:textId="77777777" w:rsidR="004D6256" w:rsidRPr="00E374DB" w:rsidRDefault="004D6256" w:rsidP="002C7D47">
            <w:pPr>
              <w:spacing w:line="288" w:lineRule="auto"/>
              <w:jc w:val="center"/>
              <w:rPr>
                <w:i/>
                <w:sz w:val="28"/>
                <w:szCs w:val="28"/>
                <w:lang w:val="en-GB"/>
              </w:rPr>
            </w:pPr>
            <w:r w:rsidRPr="00E374DB">
              <w:rPr>
                <w:i/>
                <w:sz w:val="28"/>
                <w:szCs w:val="28"/>
                <w:lang w:val="en-GB"/>
              </w:rPr>
              <w:t>(Ký, ghi rõ họ tên)</w:t>
            </w:r>
          </w:p>
          <w:p w14:paraId="72CA94EF" w14:textId="77777777" w:rsidR="004D6256" w:rsidRPr="00E374DB" w:rsidRDefault="004D6256" w:rsidP="002C7D47">
            <w:pPr>
              <w:spacing w:line="288" w:lineRule="auto"/>
              <w:rPr>
                <w:b/>
                <w:bCs/>
                <w:i/>
                <w:sz w:val="28"/>
                <w:szCs w:val="28"/>
                <w:lang w:val="en-GB"/>
              </w:rPr>
            </w:pPr>
          </w:p>
          <w:p w14:paraId="60C0885D" w14:textId="77777777" w:rsidR="004D6256" w:rsidRPr="00E374DB" w:rsidRDefault="004D6256" w:rsidP="002C7D47">
            <w:pPr>
              <w:spacing w:line="288" w:lineRule="auto"/>
              <w:jc w:val="center"/>
              <w:rPr>
                <w:b/>
                <w:bCs/>
                <w:sz w:val="28"/>
                <w:szCs w:val="28"/>
                <w:lang w:val="en-GB"/>
              </w:rPr>
            </w:pPr>
          </w:p>
        </w:tc>
        <w:tc>
          <w:tcPr>
            <w:tcW w:w="2552" w:type="pct"/>
            <w:hideMark/>
          </w:tcPr>
          <w:p w14:paraId="553C3538" w14:textId="77777777" w:rsidR="004D6256" w:rsidRPr="00E374DB" w:rsidRDefault="004D6256" w:rsidP="002C7D47">
            <w:pPr>
              <w:spacing w:line="288" w:lineRule="auto"/>
              <w:jc w:val="center"/>
              <w:rPr>
                <w:i/>
                <w:iCs/>
                <w:sz w:val="28"/>
                <w:szCs w:val="28"/>
                <w:lang w:val="en-GB"/>
              </w:rPr>
            </w:pPr>
            <w:r w:rsidRPr="00E374DB">
              <w:rPr>
                <w:i/>
                <w:iCs/>
                <w:sz w:val="28"/>
                <w:szCs w:val="28"/>
                <w:lang w:val="en-GB"/>
              </w:rPr>
              <w:t>……………, ngày … tháng … năm ...</w:t>
            </w:r>
          </w:p>
          <w:p w14:paraId="01D29298" w14:textId="77777777" w:rsidR="004D6256" w:rsidRPr="00E374DB" w:rsidRDefault="004D6256" w:rsidP="002C7D47">
            <w:pPr>
              <w:spacing w:line="288" w:lineRule="auto"/>
              <w:jc w:val="center"/>
              <w:rPr>
                <w:b/>
                <w:sz w:val="28"/>
                <w:szCs w:val="28"/>
                <w:lang w:val="en-GB"/>
              </w:rPr>
            </w:pPr>
            <w:r w:rsidRPr="00E374DB">
              <w:rPr>
                <w:b/>
                <w:sz w:val="28"/>
                <w:szCs w:val="28"/>
              </w:rPr>
              <w:t>THỦ TRƯỞNG ĐƠN VỊ</w:t>
            </w:r>
          </w:p>
          <w:p w14:paraId="064E7E41" w14:textId="77777777" w:rsidR="004D6256" w:rsidRPr="00E374DB" w:rsidRDefault="004D6256" w:rsidP="002C7D47">
            <w:pPr>
              <w:spacing w:line="288" w:lineRule="auto"/>
              <w:jc w:val="center"/>
              <w:rPr>
                <w:sz w:val="28"/>
                <w:szCs w:val="28"/>
                <w:lang w:val="en-GB"/>
              </w:rPr>
            </w:pPr>
            <w:r w:rsidRPr="00E374DB">
              <w:rPr>
                <w:i/>
                <w:sz w:val="28"/>
                <w:szCs w:val="28"/>
                <w:lang w:val="en-GB"/>
              </w:rPr>
              <w:t xml:space="preserve"> (Ký, ghi rõ họ tên, đóng dấu)</w:t>
            </w:r>
          </w:p>
        </w:tc>
      </w:tr>
    </w:tbl>
    <w:p w14:paraId="3098AB08" w14:textId="77777777" w:rsidR="004D6256" w:rsidRPr="00E374DB" w:rsidRDefault="004D6256" w:rsidP="004D6256">
      <w:pPr>
        <w:spacing w:line="288" w:lineRule="auto"/>
        <w:ind w:right="-170"/>
        <w:jc w:val="both"/>
        <w:rPr>
          <w:sz w:val="26"/>
          <w:szCs w:val="26"/>
        </w:rPr>
      </w:pPr>
      <w:r w:rsidRPr="00E374DB">
        <w:rPr>
          <w:b/>
          <w:bCs/>
          <w:sz w:val="26"/>
          <w:szCs w:val="26"/>
        </w:rPr>
        <w:t>Hướng dẫn cách ghi biểu:</w:t>
      </w:r>
      <w:r w:rsidRPr="00E374DB">
        <w:rPr>
          <w:sz w:val="26"/>
          <w:szCs w:val="26"/>
        </w:rPr>
        <w:t xml:space="preserve"> </w:t>
      </w:r>
    </w:p>
    <w:p w14:paraId="6BE60DF3"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Biểu này dùng để thuyết minh chi phí duy trì cơ sở hạ tầng viễn thông đối với các nội dung nhiệm vụ:</w:t>
      </w:r>
    </w:p>
    <w:p w14:paraId="73B2177D" w14:textId="77777777" w:rsidR="004D6256" w:rsidRPr="00E374DB" w:rsidRDefault="004D6256" w:rsidP="004D6256">
      <w:pPr>
        <w:spacing w:line="288" w:lineRule="auto"/>
        <w:ind w:right="-170"/>
        <w:jc w:val="both"/>
        <w:rPr>
          <w:spacing w:val="-10"/>
          <w:sz w:val="26"/>
          <w:szCs w:val="26"/>
        </w:rPr>
      </w:pPr>
      <w:r w:rsidRPr="00E374DB">
        <w:rPr>
          <w:spacing w:val="-10"/>
          <w:sz w:val="26"/>
          <w:szCs w:val="26"/>
        </w:rPr>
        <w:lastRenderedPageBreak/>
        <w:t>1. Phát triển mới, duy trì cơ sở hạ tầng viễn thông ở các khu vực hải đảo, nhà giàn trên biển.</w:t>
      </w:r>
    </w:p>
    <w:p w14:paraId="123C0C20"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2. Nâng cấp, duy trì cơ sở hạ tầng viễn thông được nâng cấp.</w:t>
      </w:r>
    </w:p>
    <w:p w14:paraId="24A9E8E4"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3. Duy trì cơ sở hạ tầng viễn thông ở các khu vực hải đảo, nhà giàn trên biển chỉ có một doanh nghiệp cung cấp dịch vụ.</w:t>
      </w:r>
    </w:p>
    <w:p w14:paraId="25582E53"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xml:space="preserve">- Cột (1), cột (2), cột (3): Ghi tên tỉnh, xã, khu vực được cung </w:t>
      </w:r>
      <w:r>
        <w:rPr>
          <w:spacing w:val="-10"/>
          <w:sz w:val="26"/>
          <w:szCs w:val="26"/>
        </w:rPr>
        <w:t>cấp dịch vụ viễn thông công ích.</w:t>
      </w:r>
    </w:p>
    <w:p w14:paraId="42F5E22C"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(5): Ghi vị trí (toạ độ GPS) khu v</w:t>
      </w:r>
      <w:r>
        <w:rPr>
          <w:spacing w:val="-10"/>
          <w:sz w:val="26"/>
          <w:szCs w:val="26"/>
        </w:rPr>
        <w:t>ực đặt cơ sở hạ tầng viễn thông</w:t>
      </w:r>
      <w:r w:rsidRPr="00E374DB">
        <w:rPr>
          <w:spacing w:val="-10"/>
          <w:sz w:val="26"/>
          <w:szCs w:val="26"/>
        </w:rPr>
        <w:t xml:space="preserve">`cung </w:t>
      </w:r>
      <w:r>
        <w:rPr>
          <w:spacing w:val="-10"/>
          <w:sz w:val="26"/>
          <w:szCs w:val="26"/>
        </w:rPr>
        <w:t>cấp dịch vụ viễn thông công ích.</w:t>
      </w:r>
    </w:p>
    <w:p w14:paraId="6DF2786A" w14:textId="77777777" w:rsidR="004D6256" w:rsidRPr="00E374DB" w:rsidRDefault="004D6256" w:rsidP="004D6256">
      <w:pPr>
        <w:spacing w:line="288" w:lineRule="auto"/>
        <w:ind w:right="-170"/>
        <w:jc w:val="both"/>
        <w:rPr>
          <w:spacing w:val="-10"/>
          <w:sz w:val="26"/>
          <w:szCs w:val="26"/>
        </w:rPr>
      </w:pPr>
      <w:r w:rsidRPr="00E374DB">
        <w:rPr>
          <w:spacing w:val="-10"/>
          <w:sz w:val="26"/>
          <w:szCs w:val="26"/>
        </w:rPr>
        <w:t>- Cột (6): Số hộ dân trong khu vực;</w:t>
      </w:r>
    </w:p>
    <w:p w14:paraId="0A0270D3" w14:textId="77777777" w:rsidR="004D6256" w:rsidRPr="00E374DB" w:rsidRDefault="004D6256" w:rsidP="004D6256">
      <w:pPr>
        <w:spacing w:line="288" w:lineRule="auto"/>
        <w:jc w:val="both"/>
        <w:rPr>
          <w:spacing w:val="-10"/>
          <w:sz w:val="26"/>
          <w:szCs w:val="26"/>
        </w:rPr>
      </w:pPr>
      <w:r w:rsidRPr="00E374DB">
        <w:rPr>
          <w:spacing w:val="-10"/>
          <w:sz w:val="26"/>
          <w:szCs w:val="26"/>
        </w:rPr>
        <w:t>- Cột (7): Tổng số dân trong khu vực;</w:t>
      </w:r>
    </w:p>
    <w:p w14:paraId="1AAEFAF0" w14:textId="77777777" w:rsidR="004D6256" w:rsidRPr="00E374DB" w:rsidRDefault="004D6256" w:rsidP="004D6256">
      <w:pPr>
        <w:spacing w:line="288" w:lineRule="auto"/>
        <w:jc w:val="both"/>
        <w:rPr>
          <w:spacing w:val="-10"/>
          <w:sz w:val="26"/>
          <w:szCs w:val="26"/>
        </w:rPr>
      </w:pPr>
      <w:r w:rsidRPr="00E374DB">
        <w:rPr>
          <w:spacing w:val="-10"/>
          <w:sz w:val="26"/>
          <w:szCs w:val="26"/>
        </w:rPr>
        <w:t xml:space="preserve">- Cột (8), (9), (10): </w:t>
      </w:r>
      <w:r w:rsidRPr="004A790C">
        <w:rPr>
          <w:sz w:val="23"/>
          <w:szCs w:val="23"/>
          <w:lang w:val="vi-VN"/>
        </w:rPr>
        <w:t xml:space="preserve">Ghi doanh thu phát sinh do doanh nghiệp thực hiện </w:t>
      </w:r>
      <w:r w:rsidRPr="004A790C">
        <w:rPr>
          <w:spacing w:val="-10"/>
          <w:sz w:val="23"/>
          <w:szCs w:val="23"/>
          <w:lang w:val="vi-VN"/>
        </w:rPr>
        <w:t xml:space="preserve">được xác định </w:t>
      </w:r>
      <w:r w:rsidRPr="004A790C">
        <w:rPr>
          <w:color w:val="FF0000"/>
          <w:spacing w:val="-10"/>
          <w:sz w:val="23"/>
          <w:szCs w:val="23"/>
          <w:lang w:val="vi-VN"/>
        </w:rPr>
        <w:t>theo quy định tại điểm b, điểm c khoản 7 Điều 19 của Nghị định</w:t>
      </w:r>
      <w:r>
        <w:rPr>
          <w:color w:val="FF0000"/>
          <w:spacing w:val="-10"/>
          <w:sz w:val="23"/>
          <w:szCs w:val="23"/>
        </w:rPr>
        <w:t xml:space="preserve"> 295</w:t>
      </w:r>
      <w:r w:rsidRPr="004A790C">
        <w:rPr>
          <w:color w:val="FF0000"/>
          <w:spacing w:val="-10"/>
          <w:sz w:val="23"/>
          <w:szCs w:val="23"/>
          <w:lang w:val="vi-VN"/>
        </w:rPr>
        <w:t>/2025/NĐ-CP</w:t>
      </w:r>
      <w:r w:rsidRPr="00D95DCF">
        <w:rPr>
          <w:spacing w:val="-4"/>
          <w:sz w:val="23"/>
          <w:szCs w:val="23"/>
          <w:lang w:val="vi-VN"/>
        </w:rPr>
        <w:t xml:space="preserve"> </w:t>
      </w:r>
      <w:r w:rsidRPr="00D76721">
        <w:rPr>
          <w:spacing w:val="-4"/>
          <w:sz w:val="23"/>
          <w:szCs w:val="23"/>
          <w:lang w:val="vi-VN"/>
        </w:rPr>
        <w:t>v</w:t>
      </w:r>
      <w:r>
        <w:rPr>
          <w:spacing w:val="-4"/>
          <w:sz w:val="23"/>
          <w:szCs w:val="23"/>
          <w:lang w:val="vi-VN"/>
        </w:rPr>
        <w:t>à</w:t>
      </w:r>
      <w:r w:rsidRPr="00D76721">
        <w:rPr>
          <w:spacing w:val="-4"/>
          <w:sz w:val="23"/>
          <w:szCs w:val="23"/>
          <w:lang w:val="vi-VN"/>
        </w:rPr>
        <w:t xml:space="preserve"> Đi</w:t>
      </w:r>
      <w:r>
        <w:rPr>
          <w:spacing w:val="-4"/>
          <w:sz w:val="23"/>
          <w:szCs w:val="23"/>
          <w:lang w:val="vi-VN"/>
        </w:rPr>
        <w:t>ều 7</w:t>
      </w:r>
      <w:r w:rsidRPr="00D76721">
        <w:rPr>
          <w:spacing w:val="-4"/>
          <w:sz w:val="23"/>
          <w:szCs w:val="23"/>
          <w:lang w:val="vi-VN"/>
        </w:rPr>
        <w:t xml:space="preserve"> Th</w:t>
      </w:r>
      <w:r>
        <w:rPr>
          <w:spacing w:val="-4"/>
          <w:sz w:val="23"/>
          <w:szCs w:val="23"/>
          <w:lang w:val="vi-VN"/>
        </w:rPr>
        <w:t>ô</w:t>
      </w:r>
      <w:r w:rsidRPr="00D76721">
        <w:rPr>
          <w:spacing w:val="-4"/>
          <w:sz w:val="23"/>
          <w:szCs w:val="23"/>
          <w:lang w:val="vi-VN"/>
        </w:rPr>
        <w:t>ng tư này</w:t>
      </w:r>
      <w:r w:rsidRPr="00E374DB">
        <w:rPr>
          <w:spacing w:val="-10"/>
          <w:sz w:val="26"/>
          <w:szCs w:val="26"/>
        </w:rPr>
        <w:t xml:space="preserve">. </w:t>
      </w:r>
    </w:p>
    <w:p w14:paraId="45DD8A13" w14:textId="77777777" w:rsidR="004D6256" w:rsidRPr="00615301" w:rsidRDefault="004D6256" w:rsidP="004D6256">
      <w:pPr>
        <w:spacing w:line="288" w:lineRule="auto"/>
        <w:jc w:val="center"/>
        <w:rPr>
          <w:spacing w:val="-10"/>
          <w:sz w:val="25"/>
          <w:szCs w:val="25"/>
        </w:rPr>
      </w:pPr>
    </w:p>
    <w:p w14:paraId="027C0A50" w14:textId="77777777" w:rsidR="004D6256" w:rsidRDefault="004D6256">
      <w:pPr>
        <w:spacing w:before="120" w:after="120" w:line="312" w:lineRule="auto"/>
        <w:jc w:val="both"/>
        <w:rPr>
          <w:b/>
          <w:spacing w:val="-6"/>
          <w:sz w:val="27"/>
          <w:szCs w:val="27"/>
          <w:lang w:val="vi-VN"/>
        </w:rPr>
      </w:pPr>
      <w:r>
        <w:rPr>
          <w:b/>
          <w:spacing w:val="-6"/>
          <w:sz w:val="27"/>
          <w:szCs w:val="27"/>
          <w:lang w:val="vi-VN"/>
        </w:rPr>
        <w:br w:type="page"/>
      </w:r>
    </w:p>
    <w:p w14:paraId="2FF9E775" w14:textId="77777777" w:rsidR="004D6256" w:rsidRDefault="004D6256" w:rsidP="009D2EE2">
      <w:pPr>
        <w:tabs>
          <w:tab w:val="left" w:pos="0"/>
          <w:tab w:val="left" w:pos="426"/>
          <w:tab w:val="left" w:pos="567"/>
          <w:tab w:val="left" w:pos="851"/>
        </w:tabs>
        <w:spacing w:before="60"/>
        <w:ind w:left="284"/>
        <w:jc w:val="center"/>
        <w:rPr>
          <w:b/>
          <w:spacing w:val="-6"/>
          <w:sz w:val="27"/>
          <w:szCs w:val="27"/>
          <w:lang w:val="vi-VN"/>
        </w:rPr>
        <w:sectPr w:rsidR="004D6256" w:rsidSect="004D6256">
          <w:headerReference w:type="even" r:id="rId24"/>
          <w:headerReference w:type="default" r:id="rId25"/>
          <w:pgSz w:w="16838" w:h="11906" w:orient="landscape" w:code="9"/>
          <w:pgMar w:top="1418" w:right="1134" w:bottom="1134" w:left="1134" w:header="680" w:footer="680" w:gutter="0"/>
          <w:cols w:space="708"/>
          <w:docGrid w:linePitch="360"/>
        </w:sectPr>
      </w:pPr>
    </w:p>
    <w:p w14:paraId="3AB0E0C9" w14:textId="52EE4BEB" w:rsidR="00520C50" w:rsidRPr="00D802E2" w:rsidRDefault="00520C50" w:rsidP="00520C50">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2EAC4155" w14:textId="21BDEFC5" w:rsidR="00520C50" w:rsidRDefault="00520C50" w:rsidP="00520C50">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115BFDAC" w14:textId="77777777" w:rsidR="00520C50" w:rsidRPr="00887905" w:rsidRDefault="00520C50" w:rsidP="00520C50">
      <w:pPr>
        <w:spacing w:before="60" w:after="60" w:line="264" w:lineRule="auto"/>
        <w:rPr>
          <w:sz w:val="26"/>
          <w:szCs w:val="26"/>
          <w:lang w:val="vi-VN"/>
        </w:rPr>
      </w:pPr>
      <w:r w:rsidRPr="00887905">
        <w:rPr>
          <w:b/>
          <w:bCs/>
          <w:sz w:val="26"/>
          <w:szCs w:val="26"/>
          <w:lang w:val="vi-VN"/>
        </w:rPr>
        <w:t>UBND TỈNH, THÀNH PHỐ ………………..</w:t>
      </w:r>
    </w:p>
    <w:p w14:paraId="111F5AB9" w14:textId="77777777" w:rsidR="00520C50" w:rsidRPr="00887905" w:rsidRDefault="00520C50" w:rsidP="00520C50">
      <w:pPr>
        <w:spacing w:before="60" w:after="60" w:line="264" w:lineRule="auto"/>
        <w:rPr>
          <w:sz w:val="26"/>
          <w:szCs w:val="26"/>
          <w:lang w:val="vi-VN"/>
        </w:rPr>
      </w:pPr>
      <w:r w:rsidRPr="00887905">
        <w:rPr>
          <w:b/>
          <w:bCs/>
          <w:sz w:val="26"/>
          <w:szCs w:val="26"/>
          <w:lang w:val="vi-VN"/>
        </w:rPr>
        <w:t>(CƠ QUAN CHUYÊN MÔN)</w:t>
      </w:r>
    </w:p>
    <w:p w14:paraId="7AE81743" w14:textId="77777777" w:rsidR="00520C50" w:rsidRPr="00887905" w:rsidRDefault="00520C50" w:rsidP="00520C50">
      <w:pPr>
        <w:spacing w:before="60" w:after="60" w:line="264" w:lineRule="auto"/>
        <w:jc w:val="center"/>
        <w:rPr>
          <w:b/>
          <w:bCs/>
          <w:sz w:val="26"/>
          <w:szCs w:val="26"/>
          <w:lang w:val="vi-VN"/>
        </w:rPr>
      </w:pPr>
      <w:r w:rsidRPr="00887905">
        <w:rPr>
          <w:b/>
          <w:bCs/>
          <w:sz w:val="26"/>
          <w:szCs w:val="26"/>
          <w:lang w:val="vi-VN"/>
        </w:rPr>
        <w:t xml:space="preserve">DANH SÁCH ĐỐI TƯỢNG ĐƯỢC HỖ TRỢ SỬ DỤNG DỊCH VỤ VIỄN THÔNG PHỔ CẬP </w:t>
      </w:r>
    </w:p>
    <w:p w14:paraId="34D15E0D"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Năm 20…</w:t>
      </w:r>
    </w:p>
    <w:p w14:paraId="5F11E42D"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5209" w:type="pct"/>
        <w:tblInd w:w="-289" w:type="dxa"/>
        <w:tblLook w:val="04A0" w:firstRow="1" w:lastRow="0" w:firstColumn="1" w:lastColumn="0" w:noHBand="0" w:noVBand="1"/>
      </w:tblPr>
      <w:tblGrid>
        <w:gridCol w:w="211"/>
        <w:gridCol w:w="708"/>
        <w:gridCol w:w="924"/>
        <w:gridCol w:w="1842"/>
        <w:gridCol w:w="1845"/>
        <w:gridCol w:w="1132"/>
        <w:gridCol w:w="1420"/>
        <w:gridCol w:w="1702"/>
        <w:gridCol w:w="1699"/>
        <w:gridCol w:w="1984"/>
        <w:gridCol w:w="1277"/>
        <w:gridCol w:w="425"/>
      </w:tblGrid>
      <w:tr w:rsidR="00520C50" w:rsidRPr="00887905" w14:paraId="453DE9B6" w14:textId="77777777" w:rsidTr="00BD62EA">
        <w:trPr>
          <w:gridBefore w:val="1"/>
          <w:gridAfter w:val="1"/>
          <w:wBefore w:w="70" w:type="pct"/>
          <w:wAfter w:w="140" w:type="pct"/>
        </w:trPr>
        <w:tc>
          <w:tcPr>
            <w:tcW w:w="233" w:type="pct"/>
            <w:vMerge w:val="restart"/>
            <w:vAlign w:val="center"/>
          </w:tcPr>
          <w:p w14:paraId="4C6B68D1" w14:textId="77777777" w:rsidR="00520C50" w:rsidRPr="00887905" w:rsidRDefault="00520C50" w:rsidP="00BD62EA">
            <w:pPr>
              <w:jc w:val="center"/>
              <w:rPr>
                <w:b/>
                <w:sz w:val="26"/>
                <w:szCs w:val="26"/>
              </w:rPr>
            </w:pPr>
            <w:r w:rsidRPr="00887905">
              <w:rPr>
                <w:b/>
                <w:sz w:val="26"/>
                <w:szCs w:val="26"/>
              </w:rPr>
              <w:t>STT</w:t>
            </w:r>
          </w:p>
        </w:tc>
        <w:tc>
          <w:tcPr>
            <w:tcW w:w="305" w:type="pct"/>
            <w:vMerge w:val="restart"/>
            <w:vAlign w:val="center"/>
          </w:tcPr>
          <w:p w14:paraId="4FA0E4EE" w14:textId="77777777" w:rsidR="00520C50" w:rsidRPr="00887905" w:rsidRDefault="00520C50" w:rsidP="00BD62EA">
            <w:pPr>
              <w:jc w:val="center"/>
              <w:rPr>
                <w:b/>
                <w:sz w:val="26"/>
                <w:szCs w:val="26"/>
              </w:rPr>
            </w:pPr>
            <w:r w:rsidRPr="00887905">
              <w:rPr>
                <w:b/>
                <w:sz w:val="26"/>
                <w:szCs w:val="26"/>
              </w:rPr>
              <w:t>Mã xã</w:t>
            </w:r>
          </w:p>
        </w:tc>
        <w:tc>
          <w:tcPr>
            <w:tcW w:w="607" w:type="pct"/>
            <w:vMerge w:val="restart"/>
            <w:vAlign w:val="center"/>
          </w:tcPr>
          <w:p w14:paraId="6A7B517B" w14:textId="77777777" w:rsidR="00520C50" w:rsidRPr="00887905" w:rsidRDefault="00520C50" w:rsidP="00BD62EA">
            <w:pPr>
              <w:jc w:val="center"/>
              <w:rPr>
                <w:b/>
                <w:sz w:val="26"/>
                <w:szCs w:val="26"/>
              </w:rPr>
            </w:pPr>
            <w:r w:rsidRPr="00887905">
              <w:rPr>
                <w:b/>
                <w:sz w:val="26"/>
                <w:szCs w:val="26"/>
              </w:rPr>
              <w:t>Họ và tên đối tượng được hỗ trợ</w:t>
            </w:r>
          </w:p>
        </w:tc>
        <w:tc>
          <w:tcPr>
            <w:tcW w:w="608" w:type="pct"/>
            <w:vMerge w:val="restart"/>
            <w:vAlign w:val="center"/>
          </w:tcPr>
          <w:p w14:paraId="17F1BF6A" w14:textId="77777777" w:rsidR="00520C50" w:rsidRPr="00887905" w:rsidRDefault="00520C50" w:rsidP="00BD62EA">
            <w:pPr>
              <w:jc w:val="center"/>
              <w:rPr>
                <w:b/>
                <w:sz w:val="26"/>
                <w:szCs w:val="26"/>
              </w:rPr>
            </w:pPr>
            <w:r w:rsidRPr="00887905">
              <w:rPr>
                <w:b/>
                <w:sz w:val="26"/>
                <w:szCs w:val="26"/>
              </w:rPr>
              <w:t>Số định danh của đối tượng được hỗ trợ</w:t>
            </w:r>
          </w:p>
        </w:tc>
        <w:tc>
          <w:tcPr>
            <w:tcW w:w="841" w:type="pct"/>
            <w:gridSpan w:val="2"/>
            <w:vAlign w:val="center"/>
          </w:tcPr>
          <w:p w14:paraId="30491648" w14:textId="77777777" w:rsidR="00520C50" w:rsidRPr="00887905" w:rsidRDefault="00520C50" w:rsidP="00BD62EA">
            <w:pPr>
              <w:jc w:val="center"/>
              <w:rPr>
                <w:b/>
                <w:sz w:val="26"/>
                <w:szCs w:val="26"/>
              </w:rPr>
            </w:pPr>
            <w:r w:rsidRPr="00887905">
              <w:rPr>
                <w:b/>
                <w:sz w:val="26"/>
                <w:szCs w:val="26"/>
              </w:rPr>
              <w:t>Địa chỉ thường trú</w:t>
            </w:r>
          </w:p>
        </w:tc>
        <w:tc>
          <w:tcPr>
            <w:tcW w:w="561" w:type="pct"/>
            <w:vMerge w:val="restart"/>
            <w:vAlign w:val="center"/>
          </w:tcPr>
          <w:p w14:paraId="7EE89AA6" w14:textId="77777777" w:rsidR="00520C50" w:rsidRPr="00887905" w:rsidRDefault="00520C50" w:rsidP="00BD62EA">
            <w:pPr>
              <w:jc w:val="center"/>
              <w:rPr>
                <w:b/>
                <w:sz w:val="26"/>
                <w:szCs w:val="26"/>
              </w:rPr>
            </w:pPr>
            <w:r w:rsidRPr="00887905">
              <w:rPr>
                <w:b/>
                <w:sz w:val="26"/>
                <w:szCs w:val="26"/>
              </w:rPr>
              <w:t xml:space="preserve">Loại đối tượng </w:t>
            </w:r>
          </w:p>
        </w:tc>
        <w:tc>
          <w:tcPr>
            <w:tcW w:w="1214" w:type="pct"/>
            <w:gridSpan w:val="2"/>
          </w:tcPr>
          <w:p w14:paraId="3C81D1FC" w14:textId="77777777" w:rsidR="00520C50" w:rsidRPr="00887905" w:rsidRDefault="00520C50" w:rsidP="00BD62EA">
            <w:pPr>
              <w:jc w:val="center"/>
              <w:rPr>
                <w:b/>
                <w:sz w:val="26"/>
                <w:szCs w:val="26"/>
              </w:rPr>
            </w:pPr>
            <w:r w:rsidRPr="00887905">
              <w:rPr>
                <w:b/>
                <w:sz w:val="26"/>
                <w:szCs w:val="26"/>
              </w:rPr>
              <w:t>Thời điểm công nhận đối tượng</w:t>
            </w:r>
          </w:p>
        </w:tc>
        <w:tc>
          <w:tcPr>
            <w:tcW w:w="421" w:type="pct"/>
            <w:vMerge w:val="restart"/>
            <w:vAlign w:val="center"/>
          </w:tcPr>
          <w:p w14:paraId="5B6177CD" w14:textId="77777777" w:rsidR="00520C50" w:rsidRPr="00887905" w:rsidRDefault="00520C50" w:rsidP="00BD62EA">
            <w:pPr>
              <w:jc w:val="center"/>
              <w:rPr>
                <w:b/>
                <w:sz w:val="26"/>
                <w:szCs w:val="26"/>
              </w:rPr>
            </w:pPr>
            <w:r w:rsidRPr="00887905">
              <w:rPr>
                <w:b/>
                <w:sz w:val="26"/>
                <w:szCs w:val="26"/>
              </w:rPr>
              <w:t>Lý do</w:t>
            </w:r>
          </w:p>
        </w:tc>
      </w:tr>
      <w:tr w:rsidR="00520C50" w:rsidRPr="00887905" w14:paraId="58779328" w14:textId="77777777" w:rsidTr="00BD62EA">
        <w:trPr>
          <w:gridBefore w:val="1"/>
          <w:gridAfter w:val="1"/>
          <w:wBefore w:w="70" w:type="pct"/>
          <w:wAfter w:w="140" w:type="pct"/>
          <w:trHeight w:val="408"/>
        </w:trPr>
        <w:tc>
          <w:tcPr>
            <w:tcW w:w="233" w:type="pct"/>
            <w:vMerge/>
            <w:vAlign w:val="center"/>
          </w:tcPr>
          <w:p w14:paraId="733BB6B8" w14:textId="77777777" w:rsidR="00520C50" w:rsidRPr="00887905" w:rsidRDefault="00520C50" w:rsidP="00BD62EA">
            <w:pPr>
              <w:jc w:val="center"/>
              <w:rPr>
                <w:b/>
                <w:sz w:val="26"/>
                <w:szCs w:val="26"/>
              </w:rPr>
            </w:pPr>
          </w:p>
        </w:tc>
        <w:tc>
          <w:tcPr>
            <w:tcW w:w="305" w:type="pct"/>
            <w:vMerge/>
            <w:vAlign w:val="center"/>
          </w:tcPr>
          <w:p w14:paraId="54DD953F" w14:textId="77777777" w:rsidR="00520C50" w:rsidRPr="00887905" w:rsidRDefault="00520C50" w:rsidP="00BD62EA">
            <w:pPr>
              <w:jc w:val="center"/>
              <w:rPr>
                <w:b/>
                <w:sz w:val="26"/>
                <w:szCs w:val="26"/>
              </w:rPr>
            </w:pPr>
          </w:p>
        </w:tc>
        <w:tc>
          <w:tcPr>
            <w:tcW w:w="607" w:type="pct"/>
            <w:vMerge/>
            <w:vAlign w:val="center"/>
          </w:tcPr>
          <w:p w14:paraId="53B37B03" w14:textId="77777777" w:rsidR="00520C50" w:rsidRPr="00887905" w:rsidRDefault="00520C50" w:rsidP="00BD62EA">
            <w:pPr>
              <w:jc w:val="center"/>
              <w:rPr>
                <w:b/>
                <w:sz w:val="26"/>
                <w:szCs w:val="26"/>
              </w:rPr>
            </w:pPr>
          </w:p>
        </w:tc>
        <w:tc>
          <w:tcPr>
            <w:tcW w:w="608" w:type="pct"/>
            <w:vMerge/>
            <w:vAlign w:val="center"/>
          </w:tcPr>
          <w:p w14:paraId="2782F5DD" w14:textId="77777777" w:rsidR="00520C50" w:rsidRPr="00887905" w:rsidRDefault="00520C50" w:rsidP="00BD62EA">
            <w:pPr>
              <w:jc w:val="center"/>
              <w:rPr>
                <w:b/>
                <w:sz w:val="26"/>
                <w:szCs w:val="26"/>
              </w:rPr>
            </w:pPr>
          </w:p>
        </w:tc>
        <w:tc>
          <w:tcPr>
            <w:tcW w:w="373" w:type="pct"/>
            <w:vAlign w:val="center"/>
          </w:tcPr>
          <w:p w14:paraId="661ED59B" w14:textId="77777777" w:rsidR="00520C50" w:rsidRPr="00887905" w:rsidRDefault="00520C50" w:rsidP="00BD62EA">
            <w:pPr>
              <w:jc w:val="center"/>
              <w:rPr>
                <w:bCs/>
                <w:i/>
                <w:iCs/>
                <w:sz w:val="26"/>
                <w:szCs w:val="26"/>
              </w:rPr>
            </w:pPr>
            <w:r w:rsidRPr="00887905">
              <w:rPr>
                <w:bCs/>
                <w:i/>
                <w:iCs/>
                <w:sz w:val="26"/>
                <w:szCs w:val="26"/>
              </w:rPr>
              <w:t>Tên xã</w:t>
            </w:r>
          </w:p>
        </w:tc>
        <w:tc>
          <w:tcPr>
            <w:tcW w:w="468" w:type="pct"/>
            <w:vAlign w:val="center"/>
          </w:tcPr>
          <w:p w14:paraId="47F58F99" w14:textId="77777777" w:rsidR="00520C50" w:rsidRPr="00887905" w:rsidRDefault="00520C50" w:rsidP="00BD62EA">
            <w:pPr>
              <w:jc w:val="center"/>
              <w:rPr>
                <w:bCs/>
                <w:i/>
                <w:iCs/>
                <w:sz w:val="26"/>
                <w:szCs w:val="26"/>
              </w:rPr>
            </w:pPr>
            <w:r w:rsidRPr="00887905">
              <w:rPr>
                <w:bCs/>
                <w:i/>
                <w:iCs/>
                <w:sz w:val="26"/>
                <w:szCs w:val="26"/>
              </w:rPr>
              <w:t>Tên thôn</w:t>
            </w:r>
          </w:p>
        </w:tc>
        <w:tc>
          <w:tcPr>
            <w:tcW w:w="561" w:type="pct"/>
            <w:vMerge/>
            <w:vAlign w:val="center"/>
          </w:tcPr>
          <w:p w14:paraId="3292B6D3" w14:textId="77777777" w:rsidR="00520C50" w:rsidRPr="00887905" w:rsidRDefault="00520C50" w:rsidP="00BD62EA">
            <w:pPr>
              <w:jc w:val="center"/>
              <w:rPr>
                <w:b/>
                <w:sz w:val="26"/>
                <w:szCs w:val="26"/>
              </w:rPr>
            </w:pPr>
          </w:p>
        </w:tc>
        <w:tc>
          <w:tcPr>
            <w:tcW w:w="560" w:type="pct"/>
            <w:vAlign w:val="center"/>
          </w:tcPr>
          <w:p w14:paraId="417C991D" w14:textId="77777777" w:rsidR="00520C50" w:rsidRPr="00887905" w:rsidRDefault="00520C50" w:rsidP="00BD62EA">
            <w:pPr>
              <w:jc w:val="center"/>
              <w:rPr>
                <w:bCs/>
                <w:i/>
                <w:iCs/>
                <w:sz w:val="26"/>
                <w:szCs w:val="26"/>
              </w:rPr>
            </w:pPr>
            <w:r w:rsidRPr="00887905">
              <w:rPr>
                <w:bCs/>
                <w:i/>
                <w:iCs/>
                <w:sz w:val="26"/>
                <w:szCs w:val="26"/>
              </w:rPr>
              <w:t>Số Quyết định</w:t>
            </w:r>
          </w:p>
        </w:tc>
        <w:tc>
          <w:tcPr>
            <w:tcW w:w="654" w:type="pct"/>
            <w:vAlign w:val="center"/>
          </w:tcPr>
          <w:p w14:paraId="640ACCEB" w14:textId="77777777" w:rsidR="00520C50" w:rsidRPr="00887905" w:rsidRDefault="00520C50" w:rsidP="00BD62EA">
            <w:pPr>
              <w:jc w:val="center"/>
              <w:rPr>
                <w:bCs/>
                <w:i/>
                <w:iCs/>
                <w:sz w:val="26"/>
                <w:szCs w:val="26"/>
              </w:rPr>
            </w:pPr>
            <w:r w:rsidRPr="00887905">
              <w:rPr>
                <w:bCs/>
                <w:i/>
                <w:iCs/>
                <w:sz w:val="26"/>
                <w:szCs w:val="26"/>
              </w:rPr>
              <w:t>Ngày/tháng/năm</w:t>
            </w:r>
          </w:p>
        </w:tc>
        <w:tc>
          <w:tcPr>
            <w:tcW w:w="421" w:type="pct"/>
            <w:vMerge/>
            <w:vAlign w:val="center"/>
          </w:tcPr>
          <w:p w14:paraId="0D6435FB" w14:textId="77777777" w:rsidR="00520C50" w:rsidRPr="00887905" w:rsidRDefault="00520C50" w:rsidP="00BD62EA">
            <w:pPr>
              <w:jc w:val="center"/>
              <w:rPr>
                <w:b/>
                <w:sz w:val="26"/>
                <w:szCs w:val="26"/>
              </w:rPr>
            </w:pPr>
          </w:p>
        </w:tc>
      </w:tr>
      <w:tr w:rsidR="00520C50" w:rsidRPr="00887905" w14:paraId="29F26C20" w14:textId="77777777" w:rsidTr="00BD62EA">
        <w:trPr>
          <w:gridBefore w:val="1"/>
          <w:gridAfter w:val="1"/>
          <w:wBefore w:w="70" w:type="pct"/>
          <w:wAfter w:w="140" w:type="pct"/>
        </w:trPr>
        <w:tc>
          <w:tcPr>
            <w:tcW w:w="233" w:type="pct"/>
            <w:vAlign w:val="center"/>
          </w:tcPr>
          <w:p w14:paraId="7E554F7A" w14:textId="77777777" w:rsidR="00520C50" w:rsidRPr="00887905" w:rsidRDefault="00520C50" w:rsidP="00BD62EA">
            <w:pPr>
              <w:jc w:val="center"/>
              <w:rPr>
                <w:i/>
              </w:rPr>
            </w:pPr>
            <w:r w:rsidRPr="00887905">
              <w:rPr>
                <w:i/>
              </w:rPr>
              <w:t>A</w:t>
            </w:r>
          </w:p>
        </w:tc>
        <w:tc>
          <w:tcPr>
            <w:tcW w:w="305" w:type="pct"/>
            <w:vAlign w:val="center"/>
          </w:tcPr>
          <w:p w14:paraId="29D6F561" w14:textId="77777777" w:rsidR="00520C50" w:rsidRPr="00887905" w:rsidRDefault="00520C50" w:rsidP="00BD62EA">
            <w:pPr>
              <w:jc w:val="center"/>
              <w:rPr>
                <w:i/>
              </w:rPr>
            </w:pPr>
            <w:r w:rsidRPr="00887905">
              <w:rPr>
                <w:i/>
              </w:rPr>
              <w:t>B</w:t>
            </w:r>
          </w:p>
        </w:tc>
        <w:tc>
          <w:tcPr>
            <w:tcW w:w="607" w:type="pct"/>
            <w:vAlign w:val="center"/>
          </w:tcPr>
          <w:p w14:paraId="36906008" w14:textId="77777777" w:rsidR="00520C50" w:rsidRPr="00887905" w:rsidRDefault="00520C50" w:rsidP="00BD62EA">
            <w:pPr>
              <w:jc w:val="center"/>
              <w:rPr>
                <w:i/>
              </w:rPr>
            </w:pPr>
            <w:r w:rsidRPr="00887905">
              <w:rPr>
                <w:i/>
              </w:rPr>
              <w:t>C</w:t>
            </w:r>
          </w:p>
        </w:tc>
        <w:tc>
          <w:tcPr>
            <w:tcW w:w="608" w:type="pct"/>
            <w:vAlign w:val="center"/>
          </w:tcPr>
          <w:p w14:paraId="5BC0EBEB" w14:textId="77777777" w:rsidR="00520C50" w:rsidRPr="00887905" w:rsidRDefault="00520C50" w:rsidP="00BD62EA">
            <w:pPr>
              <w:jc w:val="center"/>
              <w:rPr>
                <w:i/>
              </w:rPr>
            </w:pPr>
            <w:r w:rsidRPr="00887905">
              <w:rPr>
                <w:i/>
              </w:rPr>
              <w:t>1</w:t>
            </w:r>
          </w:p>
        </w:tc>
        <w:tc>
          <w:tcPr>
            <w:tcW w:w="373" w:type="pct"/>
            <w:vAlign w:val="center"/>
          </w:tcPr>
          <w:p w14:paraId="13278E7C" w14:textId="77777777" w:rsidR="00520C50" w:rsidRPr="00887905" w:rsidRDefault="00520C50" w:rsidP="00BD62EA">
            <w:pPr>
              <w:jc w:val="center"/>
              <w:rPr>
                <w:i/>
              </w:rPr>
            </w:pPr>
            <w:r w:rsidRPr="00887905">
              <w:rPr>
                <w:i/>
              </w:rPr>
              <w:t>2</w:t>
            </w:r>
          </w:p>
        </w:tc>
        <w:tc>
          <w:tcPr>
            <w:tcW w:w="468" w:type="pct"/>
            <w:vAlign w:val="center"/>
          </w:tcPr>
          <w:p w14:paraId="6F91E50A" w14:textId="77777777" w:rsidR="00520C50" w:rsidRPr="00887905" w:rsidRDefault="00520C50" w:rsidP="00BD62EA">
            <w:pPr>
              <w:jc w:val="center"/>
              <w:rPr>
                <w:i/>
              </w:rPr>
            </w:pPr>
            <w:r w:rsidRPr="00887905">
              <w:rPr>
                <w:i/>
              </w:rPr>
              <w:t>3</w:t>
            </w:r>
          </w:p>
        </w:tc>
        <w:tc>
          <w:tcPr>
            <w:tcW w:w="561" w:type="pct"/>
            <w:vAlign w:val="center"/>
          </w:tcPr>
          <w:p w14:paraId="4B0CA11A" w14:textId="77777777" w:rsidR="00520C50" w:rsidRPr="00887905" w:rsidRDefault="00520C50" w:rsidP="00BD62EA">
            <w:pPr>
              <w:jc w:val="center"/>
              <w:rPr>
                <w:i/>
              </w:rPr>
            </w:pPr>
            <w:r w:rsidRPr="00887905">
              <w:rPr>
                <w:i/>
              </w:rPr>
              <w:t>4</w:t>
            </w:r>
          </w:p>
        </w:tc>
        <w:tc>
          <w:tcPr>
            <w:tcW w:w="560" w:type="pct"/>
            <w:vAlign w:val="center"/>
          </w:tcPr>
          <w:p w14:paraId="3E8D2EA6" w14:textId="77777777" w:rsidR="00520C50" w:rsidRPr="00887905" w:rsidRDefault="00520C50" w:rsidP="00BD62EA">
            <w:pPr>
              <w:jc w:val="center"/>
              <w:rPr>
                <w:i/>
              </w:rPr>
            </w:pPr>
            <w:r w:rsidRPr="00887905">
              <w:rPr>
                <w:i/>
              </w:rPr>
              <w:t>5</w:t>
            </w:r>
          </w:p>
        </w:tc>
        <w:tc>
          <w:tcPr>
            <w:tcW w:w="654" w:type="pct"/>
          </w:tcPr>
          <w:p w14:paraId="494365BA" w14:textId="77777777" w:rsidR="00520C50" w:rsidRPr="00887905" w:rsidRDefault="00520C50" w:rsidP="00BD62EA">
            <w:pPr>
              <w:jc w:val="center"/>
              <w:rPr>
                <w:i/>
              </w:rPr>
            </w:pPr>
            <w:r w:rsidRPr="00887905">
              <w:rPr>
                <w:i/>
              </w:rPr>
              <w:t>6</w:t>
            </w:r>
          </w:p>
        </w:tc>
        <w:tc>
          <w:tcPr>
            <w:tcW w:w="421" w:type="pct"/>
          </w:tcPr>
          <w:p w14:paraId="39A27F17" w14:textId="77777777" w:rsidR="00520C50" w:rsidRPr="00887905" w:rsidRDefault="00520C50" w:rsidP="00BD62EA">
            <w:pPr>
              <w:jc w:val="center"/>
              <w:rPr>
                <w:i/>
              </w:rPr>
            </w:pPr>
            <w:r w:rsidRPr="00887905">
              <w:rPr>
                <w:i/>
              </w:rPr>
              <w:t>7</w:t>
            </w:r>
          </w:p>
        </w:tc>
      </w:tr>
      <w:tr w:rsidR="00520C50" w:rsidRPr="00887905" w14:paraId="441A3592" w14:textId="77777777" w:rsidTr="00BD62EA">
        <w:trPr>
          <w:gridBefore w:val="1"/>
          <w:gridAfter w:val="1"/>
          <w:wBefore w:w="70" w:type="pct"/>
          <w:wAfter w:w="140" w:type="pct"/>
        </w:trPr>
        <w:tc>
          <w:tcPr>
            <w:tcW w:w="233" w:type="pct"/>
            <w:vAlign w:val="center"/>
          </w:tcPr>
          <w:p w14:paraId="542AC823" w14:textId="77777777" w:rsidR="00520C50" w:rsidRPr="00887905" w:rsidRDefault="00520C50" w:rsidP="00BD62EA">
            <w:pPr>
              <w:jc w:val="center"/>
              <w:rPr>
                <w:sz w:val="26"/>
                <w:szCs w:val="26"/>
              </w:rPr>
            </w:pPr>
            <w:r w:rsidRPr="00887905">
              <w:rPr>
                <w:sz w:val="26"/>
                <w:szCs w:val="26"/>
              </w:rPr>
              <w:t>1</w:t>
            </w:r>
          </w:p>
        </w:tc>
        <w:tc>
          <w:tcPr>
            <w:tcW w:w="305" w:type="pct"/>
            <w:vAlign w:val="center"/>
          </w:tcPr>
          <w:p w14:paraId="084CCF9E" w14:textId="77777777" w:rsidR="00520C50" w:rsidRPr="00887905" w:rsidRDefault="00520C50" w:rsidP="00BD62EA">
            <w:pPr>
              <w:jc w:val="center"/>
              <w:rPr>
                <w:sz w:val="26"/>
                <w:szCs w:val="26"/>
              </w:rPr>
            </w:pPr>
          </w:p>
        </w:tc>
        <w:tc>
          <w:tcPr>
            <w:tcW w:w="607" w:type="pct"/>
            <w:vAlign w:val="center"/>
          </w:tcPr>
          <w:p w14:paraId="05C59F44" w14:textId="77777777" w:rsidR="00520C50" w:rsidRPr="00887905" w:rsidRDefault="00520C50" w:rsidP="00BD62EA">
            <w:pPr>
              <w:jc w:val="center"/>
              <w:rPr>
                <w:sz w:val="26"/>
                <w:szCs w:val="26"/>
              </w:rPr>
            </w:pPr>
          </w:p>
        </w:tc>
        <w:tc>
          <w:tcPr>
            <w:tcW w:w="608" w:type="pct"/>
            <w:vAlign w:val="center"/>
          </w:tcPr>
          <w:p w14:paraId="097BB665" w14:textId="77777777" w:rsidR="00520C50" w:rsidRPr="00887905" w:rsidRDefault="00520C50" w:rsidP="00BD62EA">
            <w:pPr>
              <w:jc w:val="center"/>
              <w:rPr>
                <w:sz w:val="26"/>
                <w:szCs w:val="26"/>
              </w:rPr>
            </w:pPr>
          </w:p>
        </w:tc>
        <w:tc>
          <w:tcPr>
            <w:tcW w:w="373" w:type="pct"/>
            <w:vAlign w:val="center"/>
          </w:tcPr>
          <w:p w14:paraId="6A10E721" w14:textId="77777777" w:rsidR="00520C50" w:rsidRPr="00887905" w:rsidRDefault="00520C50" w:rsidP="00BD62EA">
            <w:pPr>
              <w:jc w:val="center"/>
              <w:rPr>
                <w:sz w:val="26"/>
                <w:szCs w:val="26"/>
              </w:rPr>
            </w:pPr>
          </w:p>
        </w:tc>
        <w:tc>
          <w:tcPr>
            <w:tcW w:w="468" w:type="pct"/>
            <w:vAlign w:val="center"/>
          </w:tcPr>
          <w:p w14:paraId="257FBDCC" w14:textId="77777777" w:rsidR="00520C50" w:rsidRPr="00887905" w:rsidRDefault="00520C50" w:rsidP="00BD62EA">
            <w:pPr>
              <w:jc w:val="center"/>
              <w:rPr>
                <w:sz w:val="26"/>
                <w:szCs w:val="26"/>
              </w:rPr>
            </w:pPr>
          </w:p>
        </w:tc>
        <w:tc>
          <w:tcPr>
            <w:tcW w:w="561" w:type="pct"/>
            <w:vAlign w:val="center"/>
          </w:tcPr>
          <w:p w14:paraId="30A108A9" w14:textId="77777777" w:rsidR="00520C50" w:rsidRPr="00887905" w:rsidRDefault="00520C50" w:rsidP="00BD62EA">
            <w:pPr>
              <w:jc w:val="center"/>
              <w:rPr>
                <w:sz w:val="26"/>
                <w:szCs w:val="26"/>
              </w:rPr>
            </w:pPr>
          </w:p>
        </w:tc>
        <w:tc>
          <w:tcPr>
            <w:tcW w:w="560" w:type="pct"/>
          </w:tcPr>
          <w:p w14:paraId="2CD61529" w14:textId="77777777" w:rsidR="00520C50" w:rsidRPr="00887905" w:rsidRDefault="00520C50" w:rsidP="00BD62EA">
            <w:pPr>
              <w:jc w:val="center"/>
              <w:rPr>
                <w:sz w:val="26"/>
                <w:szCs w:val="26"/>
              </w:rPr>
            </w:pPr>
          </w:p>
        </w:tc>
        <w:tc>
          <w:tcPr>
            <w:tcW w:w="654" w:type="pct"/>
          </w:tcPr>
          <w:p w14:paraId="2BF69099" w14:textId="77777777" w:rsidR="00520C50" w:rsidRPr="00887905" w:rsidRDefault="00520C50" w:rsidP="00BD62EA">
            <w:pPr>
              <w:jc w:val="center"/>
              <w:rPr>
                <w:sz w:val="26"/>
                <w:szCs w:val="26"/>
              </w:rPr>
            </w:pPr>
          </w:p>
        </w:tc>
        <w:tc>
          <w:tcPr>
            <w:tcW w:w="421" w:type="pct"/>
            <w:vAlign w:val="center"/>
          </w:tcPr>
          <w:p w14:paraId="2D161B18" w14:textId="77777777" w:rsidR="00520C50" w:rsidRPr="00887905" w:rsidRDefault="00520C50" w:rsidP="00BD62EA">
            <w:pPr>
              <w:jc w:val="center"/>
              <w:rPr>
                <w:sz w:val="26"/>
                <w:szCs w:val="26"/>
              </w:rPr>
            </w:pPr>
          </w:p>
        </w:tc>
      </w:tr>
      <w:tr w:rsidR="00520C50" w:rsidRPr="00887905" w14:paraId="2AFE2755" w14:textId="77777777" w:rsidTr="00BD62EA">
        <w:trPr>
          <w:gridBefore w:val="1"/>
          <w:gridAfter w:val="1"/>
          <w:wBefore w:w="70" w:type="pct"/>
          <w:wAfter w:w="140" w:type="pct"/>
        </w:trPr>
        <w:tc>
          <w:tcPr>
            <w:tcW w:w="233" w:type="pct"/>
            <w:vAlign w:val="center"/>
          </w:tcPr>
          <w:p w14:paraId="3C85F150" w14:textId="77777777" w:rsidR="00520C50" w:rsidRPr="00887905" w:rsidRDefault="00520C50" w:rsidP="00BD62EA">
            <w:pPr>
              <w:jc w:val="center"/>
              <w:rPr>
                <w:sz w:val="26"/>
                <w:szCs w:val="26"/>
              </w:rPr>
            </w:pPr>
            <w:r w:rsidRPr="00887905">
              <w:rPr>
                <w:sz w:val="26"/>
                <w:szCs w:val="26"/>
              </w:rPr>
              <w:t>2</w:t>
            </w:r>
          </w:p>
        </w:tc>
        <w:tc>
          <w:tcPr>
            <w:tcW w:w="305" w:type="pct"/>
            <w:vAlign w:val="center"/>
          </w:tcPr>
          <w:p w14:paraId="79876AA4" w14:textId="77777777" w:rsidR="00520C50" w:rsidRPr="00887905" w:rsidRDefault="00520C50" w:rsidP="00BD62EA">
            <w:pPr>
              <w:jc w:val="center"/>
              <w:rPr>
                <w:sz w:val="26"/>
                <w:szCs w:val="26"/>
              </w:rPr>
            </w:pPr>
          </w:p>
        </w:tc>
        <w:tc>
          <w:tcPr>
            <w:tcW w:w="607" w:type="pct"/>
            <w:vAlign w:val="center"/>
          </w:tcPr>
          <w:p w14:paraId="5B131AF3" w14:textId="77777777" w:rsidR="00520C50" w:rsidRPr="00887905" w:rsidRDefault="00520C50" w:rsidP="00BD62EA">
            <w:pPr>
              <w:jc w:val="center"/>
              <w:rPr>
                <w:sz w:val="26"/>
                <w:szCs w:val="26"/>
              </w:rPr>
            </w:pPr>
          </w:p>
        </w:tc>
        <w:tc>
          <w:tcPr>
            <w:tcW w:w="608" w:type="pct"/>
            <w:vAlign w:val="center"/>
          </w:tcPr>
          <w:p w14:paraId="06FDC269" w14:textId="77777777" w:rsidR="00520C50" w:rsidRPr="00887905" w:rsidRDefault="00520C50" w:rsidP="00BD62EA">
            <w:pPr>
              <w:jc w:val="center"/>
              <w:rPr>
                <w:sz w:val="26"/>
                <w:szCs w:val="26"/>
              </w:rPr>
            </w:pPr>
          </w:p>
        </w:tc>
        <w:tc>
          <w:tcPr>
            <w:tcW w:w="373" w:type="pct"/>
            <w:vAlign w:val="center"/>
          </w:tcPr>
          <w:p w14:paraId="5017D95C" w14:textId="77777777" w:rsidR="00520C50" w:rsidRPr="00887905" w:rsidRDefault="00520C50" w:rsidP="00BD62EA">
            <w:pPr>
              <w:jc w:val="center"/>
              <w:rPr>
                <w:sz w:val="26"/>
                <w:szCs w:val="26"/>
              </w:rPr>
            </w:pPr>
          </w:p>
        </w:tc>
        <w:tc>
          <w:tcPr>
            <w:tcW w:w="468" w:type="pct"/>
            <w:vAlign w:val="center"/>
          </w:tcPr>
          <w:p w14:paraId="3DFA867F" w14:textId="77777777" w:rsidR="00520C50" w:rsidRPr="00887905" w:rsidRDefault="00520C50" w:rsidP="00BD62EA">
            <w:pPr>
              <w:jc w:val="center"/>
              <w:rPr>
                <w:sz w:val="26"/>
                <w:szCs w:val="26"/>
              </w:rPr>
            </w:pPr>
          </w:p>
        </w:tc>
        <w:tc>
          <w:tcPr>
            <w:tcW w:w="561" w:type="pct"/>
            <w:vAlign w:val="center"/>
          </w:tcPr>
          <w:p w14:paraId="4F069B70" w14:textId="77777777" w:rsidR="00520C50" w:rsidRPr="00887905" w:rsidRDefault="00520C50" w:rsidP="00BD62EA">
            <w:pPr>
              <w:jc w:val="center"/>
              <w:rPr>
                <w:sz w:val="26"/>
                <w:szCs w:val="26"/>
              </w:rPr>
            </w:pPr>
          </w:p>
        </w:tc>
        <w:tc>
          <w:tcPr>
            <w:tcW w:w="560" w:type="pct"/>
          </w:tcPr>
          <w:p w14:paraId="4B8607B4" w14:textId="77777777" w:rsidR="00520C50" w:rsidRPr="00887905" w:rsidRDefault="00520C50" w:rsidP="00BD62EA">
            <w:pPr>
              <w:jc w:val="center"/>
              <w:rPr>
                <w:sz w:val="26"/>
                <w:szCs w:val="26"/>
              </w:rPr>
            </w:pPr>
          </w:p>
        </w:tc>
        <w:tc>
          <w:tcPr>
            <w:tcW w:w="654" w:type="pct"/>
          </w:tcPr>
          <w:p w14:paraId="6FE2736F" w14:textId="77777777" w:rsidR="00520C50" w:rsidRPr="00887905" w:rsidRDefault="00520C50" w:rsidP="00BD62EA">
            <w:pPr>
              <w:jc w:val="center"/>
              <w:rPr>
                <w:sz w:val="26"/>
                <w:szCs w:val="26"/>
              </w:rPr>
            </w:pPr>
          </w:p>
        </w:tc>
        <w:tc>
          <w:tcPr>
            <w:tcW w:w="421" w:type="pct"/>
            <w:vAlign w:val="center"/>
          </w:tcPr>
          <w:p w14:paraId="5D734A81" w14:textId="77777777" w:rsidR="00520C50" w:rsidRPr="00887905" w:rsidRDefault="00520C50" w:rsidP="00BD62EA">
            <w:pPr>
              <w:jc w:val="center"/>
              <w:rPr>
                <w:sz w:val="26"/>
                <w:szCs w:val="26"/>
              </w:rPr>
            </w:pPr>
          </w:p>
        </w:tc>
      </w:tr>
      <w:tr w:rsidR="00520C50" w:rsidRPr="00887905" w14:paraId="2B4E8CDA" w14:textId="77777777" w:rsidTr="00BD62EA">
        <w:trPr>
          <w:gridBefore w:val="1"/>
          <w:gridAfter w:val="1"/>
          <w:wBefore w:w="70" w:type="pct"/>
          <w:wAfter w:w="140" w:type="pct"/>
        </w:trPr>
        <w:tc>
          <w:tcPr>
            <w:tcW w:w="233" w:type="pct"/>
            <w:vAlign w:val="center"/>
          </w:tcPr>
          <w:p w14:paraId="7337B401" w14:textId="77777777" w:rsidR="00520C50" w:rsidRPr="00887905" w:rsidRDefault="00520C50" w:rsidP="00BD62EA">
            <w:pPr>
              <w:jc w:val="center"/>
              <w:rPr>
                <w:sz w:val="26"/>
                <w:szCs w:val="26"/>
              </w:rPr>
            </w:pPr>
            <w:r w:rsidRPr="00887905">
              <w:rPr>
                <w:sz w:val="26"/>
                <w:szCs w:val="26"/>
              </w:rPr>
              <w:t>…</w:t>
            </w:r>
          </w:p>
        </w:tc>
        <w:tc>
          <w:tcPr>
            <w:tcW w:w="305" w:type="pct"/>
            <w:vAlign w:val="center"/>
          </w:tcPr>
          <w:p w14:paraId="3B01792F" w14:textId="77777777" w:rsidR="00520C50" w:rsidRPr="00887905" w:rsidRDefault="00520C50" w:rsidP="00BD62EA">
            <w:pPr>
              <w:jc w:val="center"/>
              <w:rPr>
                <w:sz w:val="26"/>
                <w:szCs w:val="26"/>
              </w:rPr>
            </w:pPr>
          </w:p>
        </w:tc>
        <w:tc>
          <w:tcPr>
            <w:tcW w:w="607" w:type="pct"/>
            <w:vAlign w:val="center"/>
          </w:tcPr>
          <w:p w14:paraId="4292CC6D" w14:textId="77777777" w:rsidR="00520C50" w:rsidRPr="00887905" w:rsidRDefault="00520C50" w:rsidP="00BD62EA">
            <w:pPr>
              <w:jc w:val="center"/>
              <w:rPr>
                <w:sz w:val="26"/>
                <w:szCs w:val="26"/>
              </w:rPr>
            </w:pPr>
          </w:p>
        </w:tc>
        <w:tc>
          <w:tcPr>
            <w:tcW w:w="608" w:type="pct"/>
            <w:vAlign w:val="center"/>
          </w:tcPr>
          <w:p w14:paraId="14B94EF6" w14:textId="77777777" w:rsidR="00520C50" w:rsidRPr="00887905" w:rsidRDefault="00520C50" w:rsidP="00BD62EA">
            <w:pPr>
              <w:jc w:val="center"/>
              <w:rPr>
                <w:sz w:val="26"/>
                <w:szCs w:val="26"/>
              </w:rPr>
            </w:pPr>
          </w:p>
        </w:tc>
        <w:tc>
          <w:tcPr>
            <w:tcW w:w="373" w:type="pct"/>
            <w:vAlign w:val="center"/>
          </w:tcPr>
          <w:p w14:paraId="2416F348" w14:textId="77777777" w:rsidR="00520C50" w:rsidRPr="00887905" w:rsidRDefault="00520C50" w:rsidP="00BD62EA">
            <w:pPr>
              <w:jc w:val="center"/>
              <w:rPr>
                <w:sz w:val="26"/>
                <w:szCs w:val="26"/>
              </w:rPr>
            </w:pPr>
          </w:p>
        </w:tc>
        <w:tc>
          <w:tcPr>
            <w:tcW w:w="468" w:type="pct"/>
            <w:vAlign w:val="center"/>
          </w:tcPr>
          <w:p w14:paraId="1F7FE8AD" w14:textId="77777777" w:rsidR="00520C50" w:rsidRPr="00887905" w:rsidRDefault="00520C50" w:rsidP="00BD62EA">
            <w:pPr>
              <w:jc w:val="center"/>
              <w:rPr>
                <w:sz w:val="26"/>
                <w:szCs w:val="26"/>
              </w:rPr>
            </w:pPr>
          </w:p>
        </w:tc>
        <w:tc>
          <w:tcPr>
            <w:tcW w:w="561" w:type="pct"/>
            <w:vAlign w:val="center"/>
          </w:tcPr>
          <w:p w14:paraId="090DEE52" w14:textId="77777777" w:rsidR="00520C50" w:rsidRPr="00887905" w:rsidRDefault="00520C50" w:rsidP="00BD62EA">
            <w:pPr>
              <w:jc w:val="center"/>
              <w:rPr>
                <w:sz w:val="26"/>
                <w:szCs w:val="26"/>
              </w:rPr>
            </w:pPr>
          </w:p>
        </w:tc>
        <w:tc>
          <w:tcPr>
            <w:tcW w:w="560" w:type="pct"/>
          </w:tcPr>
          <w:p w14:paraId="767C7F7A" w14:textId="77777777" w:rsidR="00520C50" w:rsidRPr="00887905" w:rsidRDefault="00520C50" w:rsidP="00BD62EA">
            <w:pPr>
              <w:jc w:val="center"/>
              <w:rPr>
                <w:sz w:val="26"/>
                <w:szCs w:val="26"/>
              </w:rPr>
            </w:pPr>
          </w:p>
        </w:tc>
        <w:tc>
          <w:tcPr>
            <w:tcW w:w="654" w:type="pct"/>
          </w:tcPr>
          <w:p w14:paraId="2133544C" w14:textId="77777777" w:rsidR="00520C50" w:rsidRPr="00887905" w:rsidRDefault="00520C50" w:rsidP="00BD62EA">
            <w:pPr>
              <w:jc w:val="center"/>
              <w:rPr>
                <w:sz w:val="26"/>
                <w:szCs w:val="26"/>
              </w:rPr>
            </w:pPr>
          </w:p>
        </w:tc>
        <w:tc>
          <w:tcPr>
            <w:tcW w:w="421" w:type="pct"/>
            <w:vAlign w:val="center"/>
          </w:tcPr>
          <w:p w14:paraId="4935AD84" w14:textId="77777777" w:rsidR="00520C50" w:rsidRPr="00887905" w:rsidRDefault="00520C50" w:rsidP="00BD62EA">
            <w:pPr>
              <w:jc w:val="center"/>
              <w:rPr>
                <w:sz w:val="26"/>
                <w:szCs w:val="26"/>
              </w:rPr>
            </w:pPr>
          </w:p>
        </w:tc>
      </w:tr>
      <w:tr w:rsidR="00520C50" w:rsidRPr="00887905" w14:paraId="52CCBA95"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4" w:type="pct"/>
            <w:gridSpan w:val="7"/>
            <w:vAlign w:val="center"/>
          </w:tcPr>
          <w:p w14:paraId="7F7E503F" w14:textId="77777777" w:rsidR="00520C50" w:rsidRPr="00887905" w:rsidRDefault="00520C50" w:rsidP="00BD62EA">
            <w:pPr>
              <w:rPr>
                <w:b/>
                <w:bCs/>
                <w:lang w:val="vi-VN"/>
              </w:rPr>
            </w:pPr>
          </w:p>
        </w:tc>
        <w:tc>
          <w:tcPr>
            <w:tcW w:w="2336" w:type="pct"/>
            <w:gridSpan w:val="5"/>
            <w:vAlign w:val="center"/>
          </w:tcPr>
          <w:p w14:paraId="2BD984E9"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1EDA7BB4"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4" w:type="pct"/>
            <w:gridSpan w:val="7"/>
            <w:vAlign w:val="center"/>
          </w:tcPr>
          <w:p w14:paraId="131EBB1A" w14:textId="77777777" w:rsidR="00520C50" w:rsidRPr="00887905" w:rsidRDefault="00520C50" w:rsidP="00BD62EA">
            <w:pPr>
              <w:jc w:val="center"/>
              <w:rPr>
                <w:sz w:val="22"/>
              </w:rPr>
            </w:pPr>
            <w:r w:rsidRPr="00887905">
              <w:rPr>
                <w:b/>
                <w:sz w:val="26"/>
                <w:szCs w:val="26"/>
              </w:rPr>
              <w:t>Người lập biểu</w:t>
            </w:r>
          </w:p>
        </w:tc>
        <w:tc>
          <w:tcPr>
            <w:tcW w:w="2336" w:type="pct"/>
            <w:gridSpan w:val="5"/>
            <w:vAlign w:val="center"/>
          </w:tcPr>
          <w:p w14:paraId="1CFC872D"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3666D0AE"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64" w:type="pct"/>
            <w:gridSpan w:val="7"/>
            <w:vAlign w:val="center"/>
          </w:tcPr>
          <w:p w14:paraId="3EC85E44" w14:textId="77777777" w:rsidR="00520C50" w:rsidRPr="00887905" w:rsidRDefault="00520C50" w:rsidP="00BD62EA">
            <w:pPr>
              <w:jc w:val="center"/>
              <w:rPr>
                <w:b/>
                <w:bCs/>
              </w:rPr>
            </w:pPr>
            <w:r w:rsidRPr="00887905">
              <w:rPr>
                <w:bCs/>
                <w:i/>
                <w:sz w:val="26"/>
                <w:szCs w:val="26"/>
              </w:rPr>
              <w:t>(Ký, ghi rõ họ tên)</w:t>
            </w:r>
          </w:p>
        </w:tc>
        <w:tc>
          <w:tcPr>
            <w:tcW w:w="2336" w:type="pct"/>
            <w:gridSpan w:val="5"/>
            <w:vAlign w:val="center"/>
          </w:tcPr>
          <w:p w14:paraId="27D5212F"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21607D6D" w14:textId="77777777" w:rsidR="00520C50" w:rsidRPr="00887905" w:rsidRDefault="00520C50" w:rsidP="00520C50">
      <w:pPr>
        <w:spacing w:before="60" w:after="60" w:line="264" w:lineRule="auto"/>
        <w:jc w:val="both"/>
        <w:rPr>
          <w:sz w:val="26"/>
          <w:szCs w:val="26"/>
        </w:rPr>
      </w:pPr>
      <w:r w:rsidRPr="00887905">
        <w:rPr>
          <w:b/>
          <w:sz w:val="26"/>
          <w:szCs w:val="26"/>
        </w:rPr>
        <w:t>Hướng dẫn cách ghi biểu</w:t>
      </w:r>
      <w:r w:rsidRPr="00887905">
        <w:rPr>
          <w:sz w:val="26"/>
          <w:szCs w:val="26"/>
        </w:rPr>
        <w:t>: Biểu mẫu này do cơ quan chuyên môn thuộc Ủy ban nhân dân cấp tỉnh lập và cung cấp danh sách các đối tượng được hỗ trợ sử dụng dịch vụ viễn thông phổ cập cho doanh nghiệp viễn thông.</w:t>
      </w:r>
    </w:p>
    <w:p w14:paraId="0DB88CC0"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7BFC6688"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1CF665DF" w14:textId="77777777" w:rsidR="00520C50" w:rsidRPr="00887905" w:rsidRDefault="00520C50" w:rsidP="00520C50">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nhận của chủ hộ </w:t>
      </w:r>
      <w:r w:rsidRPr="00887905">
        <w:rPr>
          <w:bCs/>
          <w:sz w:val="26"/>
          <w:szCs w:val="26"/>
          <w:lang w:val="vi-VN"/>
        </w:rPr>
        <w:t xml:space="preserve">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33AED63B"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555D7471"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w:t>
      </w:r>
      <w:r w:rsidRPr="00887905">
        <w:rPr>
          <w:sz w:val="26"/>
          <w:szCs w:val="26"/>
        </w:rPr>
        <w:t>theo địa chỉ thường trú của chủ hộ gia đình/đối tượng nhận hỗ trợ khác.</w:t>
      </w:r>
    </w:p>
    <w:p w14:paraId="7D48F92D" w14:textId="77777777" w:rsidR="00520C50" w:rsidRPr="00887905" w:rsidRDefault="00520C50" w:rsidP="00520C50">
      <w:pPr>
        <w:spacing w:before="60" w:after="60"/>
        <w:jc w:val="both"/>
        <w:rPr>
          <w:spacing w:val="-6"/>
          <w:sz w:val="26"/>
          <w:szCs w:val="26"/>
        </w:rPr>
      </w:pPr>
      <w:r w:rsidRPr="00887905">
        <w:rPr>
          <w:spacing w:val="-6"/>
          <w:sz w:val="26"/>
          <w:szCs w:val="26"/>
        </w:rPr>
        <w:t>- Cột 4: Ghi loại đối tượng được hỗ trợ sử dụng dịch vụ viễn thông phổ cập theo quy định của chương trình cung cấp dịch vụ viễn thông công ích.</w:t>
      </w:r>
    </w:p>
    <w:p w14:paraId="738C234A" w14:textId="77777777" w:rsidR="00520C50" w:rsidRPr="00887905" w:rsidRDefault="00520C50" w:rsidP="00520C50">
      <w:pPr>
        <w:spacing w:before="60" w:after="60"/>
        <w:jc w:val="both"/>
        <w:rPr>
          <w:bCs/>
          <w:sz w:val="26"/>
          <w:szCs w:val="26"/>
        </w:rPr>
      </w:pPr>
      <w:r w:rsidRPr="00887905">
        <w:rPr>
          <w:sz w:val="26"/>
          <w:szCs w:val="26"/>
        </w:rPr>
        <w:t>- Cột 5: Ghi số quyết định công nhận đối tượng được hỗ trợ</w:t>
      </w:r>
      <w:r w:rsidRPr="00887905">
        <w:rPr>
          <w:bCs/>
          <w:sz w:val="26"/>
          <w:szCs w:val="26"/>
          <w:lang w:val="vi-VN"/>
        </w:rPr>
        <w:t>.</w:t>
      </w:r>
    </w:p>
    <w:p w14:paraId="6232B61B" w14:textId="77777777" w:rsidR="00520C50" w:rsidRPr="00887905" w:rsidRDefault="00520C50" w:rsidP="00520C50">
      <w:pPr>
        <w:spacing w:before="60" w:after="60"/>
        <w:jc w:val="both"/>
        <w:rPr>
          <w:bCs/>
          <w:sz w:val="26"/>
          <w:szCs w:val="26"/>
        </w:rPr>
      </w:pPr>
      <w:r w:rsidRPr="00887905">
        <w:rPr>
          <w:sz w:val="26"/>
          <w:szCs w:val="26"/>
        </w:rPr>
        <w:t>- Cột 6: Ghi ngày, tháng, năm công nhận đối tượng được hỗ trợ</w:t>
      </w:r>
      <w:r w:rsidRPr="00887905">
        <w:rPr>
          <w:bCs/>
          <w:sz w:val="26"/>
          <w:szCs w:val="26"/>
          <w:lang w:val="vi-VN"/>
        </w:rPr>
        <w:t>.</w:t>
      </w:r>
    </w:p>
    <w:p w14:paraId="50702530" w14:textId="349ED893"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2</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794F82DE"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4B882C8" w14:textId="77777777" w:rsidR="00520C50" w:rsidRPr="00BD62EA" w:rsidRDefault="00520C50" w:rsidP="00520C50">
      <w:pPr>
        <w:spacing w:before="60" w:after="60"/>
        <w:jc w:val="right"/>
        <w:rPr>
          <w:lang w:val="vi-VN"/>
        </w:rPr>
      </w:pPr>
    </w:p>
    <w:p w14:paraId="457E1CAE" w14:textId="77777777" w:rsidR="00520C50" w:rsidRPr="00887905" w:rsidRDefault="00520C50" w:rsidP="00520C50">
      <w:pPr>
        <w:spacing w:before="60" w:after="60"/>
        <w:rPr>
          <w:sz w:val="26"/>
          <w:szCs w:val="26"/>
        </w:rPr>
      </w:pPr>
      <w:r w:rsidRPr="00887905">
        <w:rPr>
          <w:b/>
          <w:bCs/>
          <w:sz w:val="26"/>
          <w:szCs w:val="26"/>
        </w:rPr>
        <w:t>UBND TỈNH, THÀNH PHỐ ………………..</w:t>
      </w:r>
    </w:p>
    <w:p w14:paraId="121F19E1" w14:textId="77777777" w:rsidR="00520C50" w:rsidRPr="00887905" w:rsidRDefault="00520C50" w:rsidP="00520C50">
      <w:pPr>
        <w:spacing w:before="60" w:after="60"/>
        <w:rPr>
          <w:sz w:val="26"/>
          <w:szCs w:val="26"/>
        </w:rPr>
      </w:pPr>
      <w:r w:rsidRPr="00887905">
        <w:rPr>
          <w:b/>
          <w:bCs/>
          <w:sz w:val="26"/>
          <w:szCs w:val="26"/>
          <w:lang w:val="vi-VN"/>
        </w:rPr>
        <w:t xml:space="preserve">(CƠ QUAN </w:t>
      </w:r>
      <w:r w:rsidRPr="00887905">
        <w:rPr>
          <w:b/>
          <w:bCs/>
          <w:sz w:val="26"/>
          <w:szCs w:val="26"/>
        </w:rPr>
        <w:t>CHUYÊN MÔN</w:t>
      </w:r>
      <w:r w:rsidRPr="00887905">
        <w:rPr>
          <w:b/>
          <w:bCs/>
          <w:sz w:val="26"/>
          <w:szCs w:val="26"/>
          <w:lang w:val="vi-VN"/>
        </w:rPr>
        <w:t>)</w:t>
      </w:r>
    </w:p>
    <w:p w14:paraId="4E3077F9" w14:textId="77777777" w:rsidR="00520C50" w:rsidRPr="00887905" w:rsidRDefault="00520C50" w:rsidP="00520C50">
      <w:pPr>
        <w:jc w:val="center"/>
        <w:rPr>
          <w:b/>
          <w:bCs/>
          <w:sz w:val="26"/>
          <w:szCs w:val="26"/>
        </w:rPr>
      </w:pPr>
    </w:p>
    <w:p w14:paraId="34775DE1" w14:textId="77777777" w:rsidR="00520C50" w:rsidRPr="00887905" w:rsidRDefault="00520C50" w:rsidP="00520C50">
      <w:pPr>
        <w:spacing w:before="60" w:after="60"/>
        <w:jc w:val="center"/>
        <w:rPr>
          <w:b/>
          <w:bCs/>
          <w:sz w:val="26"/>
          <w:szCs w:val="26"/>
        </w:rPr>
      </w:pPr>
      <w:r w:rsidRPr="00887905">
        <w:rPr>
          <w:b/>
          <w:bCs/>
          <w:sz w:val="26"/>
          <w:szCs w:val="26"/>
        </w:rPr>
        <w:t>DANH SÁCH</w:t>
      </w:r>
      <w:r w:rsidRPr="00887905">
        <w:rPr>
          <w:b/>
          <w:bCs/>
          <w:sz w:val="26"/>
          <w:szCs w:val="26"/>
          <w:lang w:val="vi-VN"/>
        </w:rPr>
        <w:t xml:space="preserve"> </w:t>
      </w:r>
      <w:r w:rsidRPr="00887905">
        <w:rPr>
          <w:b/>
          <w:bCs/>
          <w:sz w:val="26"/>
          <w:szCs w:val="26"/>
        </w:rPr>
        <w:t>ĐỐI TƯỢNG TĂNG, GIẢM ĐƯỢC</w:t>
      </w:r>
      <w:r w:rsidRPr="00887905">
        <w:rPr>
          <w:b/>
          <w:bCs/>
          <w:sz w:val="26"/>
          <w:szCs w:val="26"/>
          <w:lang w:val="vi-VN"/>
        </w:rPr>
        <w:t xml:space="preserve"> </w:t>
      </w:r>
      <w:r w:rsidRPr="00887905">
        <w:rPr>
          <w:b/>
          <w:bCs/>
          <w:sz w:val="26"/>
          <w:szCs w:val="26"/>
        </w:rPr>
        <w:t>HỖ TRỢ SỬ DỤNG DỊCH VỤ VIỄN THÔNG PHỔ CẬP</w:t>
      </w:r>
      <w:r w:rsidRPr="00887905">
        <w:rPr>
          <w:b/>
          <w:bCs/>
          <w:sz w:val="26"/>
          <w:szCs w:val="26"/>
          <w:lang w:val="vi-VN"/>
        </w:rPr>
        <w:t xml:space="preserve"> </w:t>
      </w:r>
    </w:p>
    <w:p w14:paraId="62595315" w14:textId="77777777" w:rsidR="00520C50" w:rsidRPr="00887905" w:rsidRDefault="00520C50" w:rsidP="00520C50">
      <w:pPr>
        <w:spacing w:before="60" w:after="60"/>
        <w:jc w:val="center"/>
        <w:rPr>
          <w:sz w:val="26"/>
          <w:szCs w:val="26"/>
        </w:rPr>
      </w:pPr>
      <w:r w:rsidRPr="00887905">
        <w:rPr>
          <w:sz w:val="26"/>
          <w:szCs w:val="26"/>
        </w:rPr>
        <w:t>T</w:t>
      </w:r>
      <w:r w:rsidRPr="00887905">
        <w:rPr>
          <w:sz w:val="26"/>
          <w:szCs w:val="26"/>
          <w:lang w:val="vi-VN"/>
        </w:rPr>
        <w:t xml:space="preserve">háng .... </w:t>
      </w:r>
      <w:r w:rsidRPr="00887905">
        <w:rPr>
          <w:sz w:val="26"/>
          <w:szCs w:val="26"/>
        </w:rPr>
        <w:t xml:space="preserve">năm </w:t>
      </w:r>
      <w:r w:rsidRPr="00887905">
        <w:rPr>
          <w:sz w:val="26"/>
          <w:szCs w:val="26"/>
          <w:lang w:val="vi-VN"/>
        </w:rPr>
        <w:t>20...</w:t>
      </w:r>
    </w:p>
    <w:p w14:paraId="17D53E5F" w14:textId="77777777" w:rsidR="00520C50" w:rsidRPr="00887905" w:rsidRDefault="00520C50" w:rsidP="00520C50">
      <w:pPr>
        <w:spacing w:before="60" w:after="60"/>
        <w:jc w:val="center"/>
        <w:rPr>
          <w:sz w:val="26"/>
          <w:szCs w:val="26"/>
        </w:rPr>
      </w:pPr>
      <w:r w:rsidRPr="00887905">
        <w:rPr>
          <w:i/>
          <w:iCs/>
          <w:sz w:val="26"/>
          <w:szCs w:val="26"/>
        </w:rPr>
        <w:t>(Kèm theo văn bản số … ngày … tháng … năm … của ……)</w:t>
      </w:r>
    </w:p>
    <w:p w14:paraId="6AC69202" w14:textId="77777777" w:rsidR="00520C50" w:rsidRPr="00887905" w:rsidRDefault="00520C50" w:rsidP="00520C50">
      <w:pPr>
        <w:spacing w:before="60" w:after="60"/>
        <w:rPr>
          <w:sz w:val="26"/>
          <w:szCs w:val="26"/>
        </w:rPr>
      </w:pPr>
    </w:p>
    <w:tbl>
      <w:tblPr>
        <w:tblStyle w:val="TableGrid"/>
        <w:tblW w:w="5209" w:type="pct"/>
        <w:tblInd w:w="-289" w:type="dxa"/>
        <w:tblLook w:val="04A0" w:firstRow="1" w:lastRow="0" w:firstColumn="1" w:lastColumn="0" w:noHBand="0" w:noVBand="1"/>
      </w:tblPr>
      <w:tblGrid>
        <w:gridCol w:w="169"/>
        <w:gridCol w:w="708"/>
        <w:gridCol w:w="682"/>
        <w:gridCol w:w="1419"/>
        <w:gridCol w:w="1559"/>
        <w:gridCol w:w="989"/>
        <w:gridCol w:w="989"/>
        <w:gridCol w:w="1129"/>
        <w:gridCol w:w="1311"/>
        <w:gridCol w:w="1951"/>
        <w:gridCol w:w="1229"/>
        <w:gridCol w:w="1951"/>
        <w:gridCol w:w="919"/>
        <w:gridCol w:w="164"/>
      </w:tblGrid>
      <w:tr w:rsidR="00520C50" w:rsidRPr="00887905" w14:paraId="3844DEE7" w14:textId="77777777" w:rsidTr="00BD62EA">
        <w:trPr>
          <w:gridBefore w:val="1"/>
          <w:gridAfter w:val="1"/>
          <w:wBefore w:w="56" w:type="pct"/>
          <w:wAfter w:w="54" w:type="pct"/>
        </w:trPr>
        <w:tc>
          <w:tcPr>
            <w:tcW w:w="233" w:type="pct"/>
            <w:vMerge w:val="restart"/>
            <w:vAlign w:val="center"/>
          </w:tcPr>
          <w:p w14:paraId="5EDC4C36" w14:textId="77777777" w:rsidR="00520C50" w:rsidRPr="00887905" w:rsidRDefault="00520C50" w:rsidP="00BD62EA">
            <w:pPr>
              <w:jc w:val="center"/>
              <w:rPr>
                <w:b/>
                <w:sz w:val="26"/>
                <w:szCs w:val="26"/>
              </w:rPr>
            </w:pPr>
            <w:r w:rsidRPr="00887905">
              <w:rPr>
                <w:b/>
                <w:sz w:val="26"/>
                <w:szCs w:val="26"/>
              </w:rPr>
              <w:t>STT</w:t>
            </w:r>
          </w:p>
        </w:tc>
        <w:tc>
          <w:tcPr>
            <w:tcW w:w="225" w:type="pct"/>
            <w:vMerge w:val="restart"/>
            <w:vAlign w:val="center"/>
          </w:tcPr>
          <w:p w14:paraId="4464ACA0" w14:textId="77777777" w:rsidR="00520C50" w:rsidRPr="00887905" w:rsidRDefault="00520C50" w:rsidP="00BD62EA">
            <w:pPr>
              <w:jc w:val="center"/>
              <w:rPr>
                <w:b/>
                <w:sz w:val="26"/>
                <w:szCs w:val="26"/>
              </w:rPr>
            </w:pPr>
            <w:r w:rsidRPr="00887905">
              <w:rPr>
                <w:b/>
                <w:sz w:val="26"/>
                <w:szCs w:val="26"/>
              </w:rPr>
              <w:t>Mã xã</w:t>
            </w:r>
          </w:p>
        </w:tc>
        <w:tc>
          <w:tcPr>
            <w:tcW w:w="468" w:type="pct"/>
            <w:vMerge w:val="restart"/>
            <w:vAlign w:val="center"/>
          </w:tcPr>
          <w:p w14:paraId="653F5D60" w14:textId="77777777" w:rsidR="00520C50" w:rsidRPr="00887905" w:rsidRDefault="00520C50" w:rsidP="00BD62EA">
            <w:pPr>
              <w:jc w:val="center"/>
              <w:rPr>
                <w:b/>
                <w:sz w:val="26"/>
                <w:szCs w:val="26"/>
              </w:rPr>
            </w:pPr>
            <w:r w:rsidRPr="00887905">
              <w:rPr>
                <w:b/>
                <w:sz w:val="26"/>
                <w:szCs w:val="26"/>
              </w:rPr>
              <w:t>Họ và tên đối tượng được hỗ trợ</w:t>
            </w:r>
          </w:p>
        </w:tc>
        <w:tc>
          <w:tcPr>
            <w:tcW w:w="514" w:type="pct"/>
            <w:vMerge w:val="restart"/>
            <w:vAlign w:val="center"/>
          </w:tcPr>
          <w:p w14:paraId="4AEE1141" w14:textId="77777777" w:rsidR="00520C50" w:rsidRPr="00887905" w:rsidRDefault="00520C50" w:rsidP="00BD62EA">
            <w:pPr>
              <w:jc w:val="center"/>
              <w:rPr>
                <w:b/>
                <w:sz w:val="26"/>
                <w:szCs w:val="26"/>
              </w:rPr>
            </w:pPr>
            <w:r w:rsidRPr="00887905">
              <w:rPr>
                <w:b/>
                <w:sz w:val="26"/>
                <w:szCs w:val="26"/>
              </w:rPr>
              <w:t>Số định danh của đối tượng được hỗ trợ</w:t>
            </w:r>
          </w:p>
        </w:tc>
        <w:tc>
          <w:tcPr>
            <w:tcW w:w="652" w:type="pct"/>
            <w:gridSpan w:val="2"/>
            <w:vAlign w:val="center"/>
          </w:tcPr>
          <w:p w14:paraId="2A18BB3D" w14:textId="77777777" w:rsidR="00520C50" w:rsidRPr="00887905" w:rsidRDefault="00520C50" w:rsidP="00BD62EA">
            <w:pPr>
              <w:jc w:val="center"/>
              <w:rPr>
                <w:b/>
                <w:sz w:val="26"/>
                <w:szCs w:val="26"/>
              </w:rPr>
            </w:pPr>
            <w:r w:rsidRPr="00887905">
              <w:rPr>
                <w:b/>
                <w:sz w:val="26"/>
                <w:szCs w:val="26"/>
              </w:rPr>
              <w:t>Địa chỉ thường trú</w:t>
            </w:r>
          </w:p>
        </w:tc>
        <w:tc>
          <w:tcPr>
            <w:tcW w:w="372" w:type="pct"/>
            <w:vMerge w:val="restart"/>
            <w:vAlign w:val="center"/>
          </w:tcPr>
          <w:p w14:paraId="11D3D7B9" w14:textId="77777777" w:rsidR="00520C50" w:rsidRPr="00887905" w:rsidRDefault="00520C50" w:rsidP="00BD62EA">
            <w:pPr>
              <w:jc w:val="center"/>
              <w:rPr>
                <w:b/>
                <w:sz w:val="26"/>
                <w:szCs w:val="26"/>
              </w:rPr>
            </w:pPr>
            <w:r w:rsidRPr="00887905">
              <w:rPr>
                <w:b/>
                <w:sz w:val="26"/>
                <w:szCs w:val="26"/>
              </w:rPr>
              <w:t xml:space="preserve">Loại đối tượng </w:t>
            </w:r>
          </w:p>
        </w:tc>
        <w:tc>
          <w:tcPr>
            <w:tcW w:w="1075" w:type="pct"/>
            <w:gridSpan w:val="2"/>
            <w:vAlign w:val="center"/>
          </w:tcPr>
          <w:p w14:paraId="07078F67" w14:textId="77777777" w:rsidR="00520C50" w:rsidRPr="00887905" w:rsidRDefault="00520C50" w:rsidP="00BD62EA">
            <w:pPr>
              <w:jc w:val="center"/>
              <w:rPr>
                <w:b/>
                <w:sz w:val="26"/>
                <w:szCs w:val="26"/>
              </w:rPr>
            </w:pPr>
            <w:r w:rsidRPr="00887905">
              <w:rPr>
                <w:b/>
                <w:sz w:val="26"/>
                <w:szCs w:val="26"/>
              </w:rPr>
              <w:t>Thời điểm công nhận đối tượng tăng</w:t>
            </w:r>
          </w:p>
        </w:tc>
        <w:tc>
          <w:tcPr>
            <w:tcW w:w="1048" w:type="pct"/>
            <w:gridSpan w:val="2"/>
            <w:vAlign w:val="center"/>
          </w:tcPr>
          <w:p w14:paraId="481528ED" w14:textId="77777777" w:rsidR="00520C50" w:rsidRPr="00887905" w:rsidRDefault="00520C50" w:rsidP="00BD62EA">
            <w:pPr>
              <w:jc w:val="center"/>
              <w:rPr>
                <w:b/>
                <w:sz w:val="26"/>
                <w:szCs w:val="26"/>
              </w:rPr>
            </w:pPr>
            <w:r w:rsidRPr="00887905">
              <w:rPr>
                <w:b/>
                <w:sz w:val="26"/>
                <w:szCs w:val="26"/>
              </w:rPr>
              <w:t>Thời điểm công nhận đối tượng giảm</w:t>
            </w:r>
          </w:p>
        </w:tc>
        <w:tc>
          <w:tcPr>
            <w:tcW w:w="303" w:type="pct"/>
            <w:vMerge w:val="restart"/>
            <w:vAlign w:val="center"/>
          </w:tcPr>
          <w:p w14:paraId="6ECFE303" w14:textId="77777777" w:rsidR="00520C50" w:rsidRPr="00887905" w:rsidRDefault="00520C50" w:rsidP="00BD62EA">
            <w:pPr>
              <w:jc w:val="center"/>
              <w:rPr>
                <w:b/>
                <w:sz w:val="26"/>
                <w:szCs w:val="26"/>
              </w:rPr>
            </w:pPr>
            <w:r w:rsidRPr="00887905">
              <w:rPr>
                <w:b/>
                <w:sz w:val="26"/>
                <w:szCs w:val="26"/>
              </w:rPr>
              <w:t>Ghi chú</w:t>
            </w:r>
          </w:p>
        </w:tc>
      </w:tr>
      <w:tr w:rsidR="00520C50" w:rsidRPr="00887905" w14:paraId="3F0DAD79" w14:textId="77777777" w:rsidTr="00BD62EA">
        <w:trPr>
          <w:gridBefore w:val="1"/>
          <w:gridAfter w:val="1"/>
          <w:wBefore w:w="56" w:type="pct"/>
          <w:wAfter w:w="54" w:type="pct"/>
          <w:trHeight w:val="598"/>
        </w:trPr>
        <w:tc>
          <w:tcPr>
            <w:tcW w:w="233" w:type="pct"/>
            <w:vMerge/>
            <w:tcBorders>
              <w:bottom w:val="single" w:sz="4" w:space="0" w:color="auto"/>
            </w:tcBorders>
            <w:vAlign w:val="center"/>
          </w:tcPr>
          <w:p w14:paraId="452824A7" w14:textId="77777777" w:rsidR="00520C50" w:rsidRPr="00887905" w:rsidRDefault="00520C50" w:rsidP="00BD62EA">
            <w:pPr>
              <w:jc w:val="center"/>
              <w:rPr>
                <w:b/>
                <w:sz w:val="26"/>
                <w:szCs w:val="26"/>
              </w:rPr>
            </w:pPr>
          </w:p>
        </w:tc>
        <w:tc>
          <w:tcPr>
            <w:tcW w:w="225" w:type="pct"/>
            <w:vMerge/>
            <w:tcBorders>
              <w:bottom w:val="single" w:sz="4" w:space="0" w:color="auto"/>
            </w:tcBorders>
            <w:vAlign w:val="center"/>
          </w:tcPr>
          <w:p w14:paraId="3012E140" w14:textId="77777777" w:rsidR="00520C50" w:rsidRPr="00887905" w:rsidRDefault="00520C50" w:rsidP="00BD62EA">
            <w:pPr>
              <w:jc w:val="center"/>
              <w:rPr>
                <w:b/>
                <w:sz w:val="26"/>
                <w:szCs w:val="26"/>
              </w:rPr>
            </w:pPr>
          </w:p>
        </w:tc>
        <w:tc>
          <w:tcPr>
            <w:tcW w:w="468" w:type="pct"/>
            <w:vMerge/>
            <w:tcBorders>
              <w:bottom w:val="single" w:sz="4" w:space="0" w:color="auto"/>
            </w:tcBorders>
            <w:vAlign w:val="center"/>
          </w:tcPr>
          <w:p w14:paraId="5F583222" w14:textId="77777777" w:rsidR="00520C50" w:rsidRPr="00887905" w:rsidRDefault="00520C50" w:rsidP="00BD62EA">
            <w:pPr>
              <w:jc w:val="center"/>
              <w:rPr>
                <w:b/>
                <w:sz w:val="26"/>
                <w:szCs w:val="26"/>
              </w:rPr>
            </w:pPr>
          </w:p>
        </w:tc>
        <w:tc>
          <w:tcPr>
            <w:tcW w:w="514" w:type="pct"/>
            <w:vMerge/>
            <w:tcBorders>
              <w:bottom w:val="single" w:sz="4" w:space="0" w:color="auto"/>
            </w:tcBorders>
            <w:vAlign w:val="center"/>
          </w:tcPr>
          <w:p w14:paraId="5588330B" w14:textId="77777777" w:rsidR="00520C50" w:rsidRPr="00887905" w:rsidRDefault="00520C50" w:rsidP="00BD62EA">
            <w:pPr>
              <w:jc w:val="center"/>
              <w:rPr>
                <w:b/>
                <w:sz w:val="26"/>
                <w:szCs w:val="26"/>
              </w:rPr>
            </w:pPr>
          </w:p>
        </w:tc>
        <w:tc>
          <w:tcPr>
            <w:tcW w:w="326" w:type="pct"/>
            <w:tcBorders>
              <w:bottom w:val="single" w:sz="4" w:space="0" w:color="auto"/>
            </w:tcBorders>
            <w:vAlign w:val="center"/>
          </w:tcPr>
          <w:p w14:paraId="651B0E07" w14:textId="77777777" w:rsidR="00520C50" w:rsidRPr="00887905" w:rsidRDefault="00520C50" w:rsidP="00BD62EA">
            <w:pPr>
              <w:jc w:val="center"/>
              <w:rPr>
                <w:bCs/>
                <w:i/>
                <w:iCs/>
                <w:sz w:val="26"/>
                <w:szCs w:val="26"/>
              </w:rPr>
            </w:pPr>
            <w:r w:rsidRPr="00887905">
              <w:rPr>
                <w:bCs/>
                <w:i/>
                <w:iCs/>
                <w:sz w:val="26"/>
                <w:szCs w:val="26"/>
              </w:rPr>
              <w:t>Tên xã</w:t>
            </w:r>
          </w:p>
        </w:tc>
        <w:tc>
          <w:tcPr>
            <w:tcW w:w="326" w:type="pct"/>
            <w:tcBorders>
              <w:bottom w:val="single" w:sz="4" w:space="0" w:color="auto"/>
            </w:tcBorders>
            <w:vAlign w:val="center"/>
          </w:tcPr>
          <w:p w14:paraId="59F604FF" w14:textId="77777777" w:rsidR="00520C50" w:rsidRPr="00887905" w:rsidRDefault="00520C50" w:rsidP="00BD62EA">
            <w:pPr>
              <w:jc w:val="center"/>
              <w:rPr>
                <w:bCs/>
                <w:i/>
                <w:iCs/>
                <w:sz w:val="26"/>
                <w:szCs w:val="26"/>
              </w:rPr>
            </w:pPr>
            <w:r w:rsidRPr="00887905">
              <w:rPr>
                <w:bCs/>
                <w:i/>
                <w:iCs/>
                <w:sz w:val="26"/>
                <w:szCs w:val="26"/>
              </w:rPr>
              <w:t>Tên thôn</w:t>
            </w:r>
          </w:p>
        </w:tc>
        <w:tc>
          <w:tcPr>
            <w:tcW w:w="372" w:type="pct"/>
            <w:vMerge/>
            <w:tcBorders>
              <w:bottom w:val="single" w:sz="4" w:space="0" w:color="auto"/>
            </w:tcBorders>
            <w:vAlign w:val="center"/>
          </w:tcPr>
          <w:p w14:paraId="4E2A9E66" w14:textId="77777777" w:rsidR="00520C50" w:rsidRPr="00887905" w:rsidRDefault="00520C50" w:rsidP="00BD62EA">
            <w:pPr>
              <w:jc w:val="center"/>
              <w:rPr>
                <w:b/>
                <w:sz w:val="26"/>
                <w:szCs w:val="26"/>
              </w:rPr>
            </w:pPr>
          </w:p>
        </w:tc>
        <w:tc>
          <w:tcPr>
            <w:tcW w:w="432" w:type="pct"/>
            <w:tcBorders>
              <w:bottom w:val="single" w:sz="4" w:space="0" w:color="auto"/>
            </w:tcBorders>
            <w:vAlign w:val="center"/>
          </w:tcPr>
          <w:p w14:paraId="540BA13F" w14:textId="77777777" w:rsidR="00520C50" w:rsidRPr="00887905" w:rsidRDefault="00520C50" w:rsidP="00BD62EA">
            <w:pPr>
              <w:jc w:val="center"/>
              <w:rPr>
                <w:b/>
                <w:sz w:val="26"/>
                <w:szCs w:val="26"/>
              </w:rPr>
            </w:pPr>
            <w:r w:rsidRPr="00887905">
              <w:rPr>
                <w:bCs/>
                <w:i/>
                <w:iCs/>
                <w:sz w:val="26"/>
                <w:szCs w:val="26"/>
              </w:rPr>
              <w:t>Số Quyết định</w:t>
            </w:r>
          </w:p>
        </w:tc>
        <w:tc>
          <w:tcPr>
            <w:tcW w:w="643" w:type="pct"/>
            <w:tcBorders>
              <w:bottom w:val="single" w:sz="4" w:space="0" w:color="auto"/>
            </w:tcBorders>
            <w:vAlign w:val="center"/>
          </w:tcPr>
          <w:p w14:paraId="5D35C0D5" w14:textId="77777777" w:rsidR="00520C50" w:rsidRPr="00887905" w:rsidRDefault="00520C50" w:rsidP="00BD62EA">
            <w:pPr>
              <w:jc w:val="center"/>
              <w:rPr>
                <w:b/>
                <w:sz w:val="26"/>
                <w:szCs w:val="26"/>
              </w:rPr>
            </w:pPr>
            <w:r w:rsidRPr="00887905">
              <w:rPr>
                <w:bCs/>
                <w:i/>
                <w:iCs/>
                <w:sz w:val="26"/>
                <w:szCs w:val="26"/>
              </w:rPr>
              <w:t>Ngày/tháng/năm</w:t>
            </w:r>
          </w:p>
        </w:tc>
        <w:tc>
          <w:tcPr>
            <w:tcW w:w="405" w:type="pct"/>
            <w:tcBorders>
              <w:bottom w:val="single" w:sz="4" w:space="0" w:color="auto"/>
            </w:tcBorders>
            <w:vAlign w:val="center"/>
          </w:tcPr>
          <w:p w14:paraId="72338823" w14:textId="77777777" w:rsidR="00520C50" w:rsidRPr="00887905" w:rsidRDefault="00520C50" w:rsidP="00BD62EA">
            <w:pPr>
              <w:jc w:val="center"/>
              <w:rPr>
                <w:b/>
                <w:sz w:val="26"/>
                <w:szCs w:val="26"/>
              </w:rPr>
            </w:pPr>
            <w:r w:rsidRPr="00887905">
              <w:rPr>
                <w:bCs/>
                <w:i/>
                <w:iCs/>
                <w:sz w:val="26"/>
                <w:szCs w:val="26"/>
              </w:rPr>
              <w:t>Số Quyết định</w:t>
            </w:r>
          </w:p>
        </w:tc>
        <w:tc>
          <w:tcPr>
            <w:tcW w:w="643" w:type="pct"/>
            <w:tcBorders>
              <w:bottom w:val="single" w:sz="4" w:space="0" w:color="auto"/>
            </w:tcBorders>
            <w:vAlign w:val="center"/>
          </w:tcPr>
          <w:p w14:paraId="3DFAA1F9" w14:textId="77777777" w:rsidR="00520C50" w:rsidRPr="00887905" w:rsidRDefault="00520C50" w:rsidP="00BD62EA">
            <w:pPr>
              <w:jc w:val="center"/>
              <w:rPr>
                <w:b/>
                <w:sz w:val="26"/>
                <w:szCs w:val="26"/>
              </w:rPr>
            </w:pPr>
            <w:r w:rsidRPr="00887905">
              <w:rPr>
                <w:bCs/>
                <w:i/>
                <w:iCs/>
                <w:sz w:val="26"/>
                <w:szCs w:val="26"/>
              </w:rPr>
              <w:t>Ngày/tháng/năm</w:t>
            </w:r>
          </w:p>
        </w:tc>
        <w:tc>
          <w:tcPr>
            <w:tcW w:w="303" w:type="pct"/>
            <w:vMerge/>
            <w:tcBorders>
              <w:bottom w:val="single" w:sz="4" w:space="0" w:color="auto"/>
            </w:tcBorders>
            <w:vAlign w:val="center"/>
          </w:tcPr>
          <w:p w14:paraId="53249FA7" w14:textId="77777777" w:rsidR="00520C50" w:rsidRPr="00887905" w:rsidRDefault="00520C50" w:rsidP="00BD62EA">
            <w:pPr>
              <w:jc w:val="center"/>
              <w:rPr>
                <w:b/>
                <w:sz w:val="26"/>
                <w:szCs w:val="26"/>
              </w:rPr>
            </w:pPr>
          </w:p>
        </w:tc>
      </w:tr>
      <w:tr w:rsidR="00520C50" w:rsidRPr="00887905" w14:paraId="0D947E40" w14:textId="77777777" w:rsidTr="00BD62EA">
        <w:trPr>
          <w:gridBefore w:val="1"/>
          <w:gridAfter w:val="1"/>
          <w:wBefore w:w="56" w:type="pct"/>
          <w:wAfter w:w="54" w:type="pct"/>
        </w:trPr>
        <w:tc>
          <w:tcPr>
            <w:tcW w:w="233" w:type="pct"/>
            <w:vAlign w:val="center"/>
          </w:tcPr>
          <w:p w14:paraId="0AC4D2B4" w14:textId="77777777" w:rsidR="00520C50" w:rsidRPr="00887905" w:rsidRDefault="00520C50" w:rsidP="00BD62EA">
            <w:pPr>
              <w:jc w:val="center"/>
              <w:rPr>
                <w:i/>
              </w:rPr>
            </w:pPr>
            <w:r w:rsidRPr="00887905">
              <w:rPr>
                <w:i/>
              </w:rPr>
              <w:t>A</w:t>
            </w:r>
          </w:p>
        </w:tc>
        <w:tc>
          <w:tcPr>
            <w:tcW w:w="225" w:type="pct"/>
            <w:vAlign w:val="center"/>
          </w:tcPr>
          <w:p w14:paraId="3BD3EB67" w14:textId="77777777" w:rsidR="00520C50" w:rsidRPr="00887905" w:rsidRDefault="00520C50" w:rsidP="00BD62EA">
            <w:pPr>
              <w:jc w:val="center"/>
              <w:rPr>
                <w:i/>
              </w:rPr>
            </w:pPr>
            <w:r w:rsidRPr="00887905">
              <w:rPr>
                <w:i/>
              </w:rPr>
              <w:t>B</w:t>
            </w:r>
          </w:p>
        </w:tc>
        <w:tc>
          <w:tcPr>
            <w:tcW w:w="468" w:type="pct"/>
            <w:vAlign w:val="center"/>
          </w:tcPr>
          <w:p w14:paraId="4BFAA81B" w14:textId="77777777" w:rsidR="00520C50" w:rsidRPr="00887905" w:rsidRDefault="00520C50" w:rsidP="00BD62EA">
            <w:pPr>
              <w:jc w:val="center"/>
              <w:rPr>
                <w:i/>
              </w:rPr>
            </w:pPr>
            <w:r w:rsidRPr="00887905">
              <w:rPr>
                <w:i/>
              </w:rPr>
              <w:t>C</w:t>
            </w:r>
          </w:p>
        </w:tc>
        <w:tc>
          <w:tcPr>
            <w:tcW w:w="514" w:type="pct"/>
            <w:vAlign w:val="center"/>
          </w:tcPr>
          <w:p w14:paraId="6A0FFDE8" w14:textId="77777777" w:rsidR="00520C50" w:rsidRPr="00887905" w:rsidRDefault="00520C50" w:rsidP="00BD62EA">
            <w:pPr>
              <w:jc w:val="center"/>
              <w:rPr>
                <w:i/>
              </w:rPr>
            </w:pPr>
            <w:r w:rsidRPr="00887905">
              <w:rPr>
                <w:i/>
              </w:rPr>
              <w:t>1</w:t>
            </w:r>
          </w:p>
        </w:tc>
        <w:tc>
          <w:tcPr>
            <w:tcW w:w="326" w:type="pct"/>
            <w:vAlign w:val="center"/>
          </w:tcPr>
          <w:p w14:paraId="028C8EEB" w14:textId="77777777" w:rsidR="00520C50" w:rsidRPr="00887905" w:rsidRDefault="00520C50" w:rsidP="00BD62EA">
            <w:pPr>
              <w:jc w:val="center"/>
              <w:rPr>
                <w:i/>
              </w:rPr>
            </w:pPr>
            <w:r w:rsidRPr="00887905">
              <w:rPr>
                <w:i/>
              </w:rPr>
              <w:t>2</w:t>
            </w:r>
          </w:p>
        </w:tc>
        <w:tc>
          <w:tcPr>
            <w:tcW w:w="326" w:type="pct"/>
            <w:vAlign w:val="center"/>
          </w:tcPr>
          <w:p w14:paraId="6553747B" w14:textId="77777777" w:rsidR="00520C50" w:rsidRPr="00887905" w:rsidRDefault="00520C50" w:rsidP="00BD62EA">
            <w:pPr>
              <w:jc w:val="center"/>
              <w:rPr>
                <w:i/>
              </w:rPr>
            </w:pPr>
            <w:r w:rsidRPr="00887905">
              <w:rPr>
                <w:i/>
              </w:rPr>
              <w:t>3</w:t>
            </w:r>
          </w:p>
        </w:tc>
        <w:tc>
          <w:tcPr>
            <w:tcW w:w="372" w:type="pct"/>
            <w:vAlign w:val="center"/>
          </w:tcPr>
          <w:p w14:paraId="4DA88BD8" w14:textId="77777777" w:rsidR="00520C50" w:rsidRPr="00887905" w:rsidRDefault="00520C50" w:rsidP="00BD62EA">
            <w:pPr>
              <w:jc w:val="center"/>
              <w:rPr>
                <w:i/>
              </w:rPr>
            </w:pPr>
            <w:r w:rsidRPr="00887905">
              <w:rPr>
                <w:i/>
              </w:rPr>
              <w:t>4</w:t>
            </w:r>
          </w:p>
        </w:tc>
        <w:tc>
          <w:tcPr>
            <w:tcW w:w="432" w:type="pct"/>
            <w:vAlign w:val="center"/>
          </w:tcPr>
          <w:p w14:paraId="5609C34C" w14:textId="77777777" w:rsidR="00520C50" w:rsidRPr="00887905" w:rsidRDefault="00520C50" w:rsidP="00BD62EA">
            <w:pPr>
              <w:jc w:val="center"/>
              <w:rPr>
                <w:i/>
              </w:rPr>
            </w:pPr>
            <w:r w:rsidRPr="00887905">
              <w:rPr>
                <w:i/>
              </w:rPr>
              <w:t>5</w:t>
            </w:r>
          </w:p>
        </w:tc>
        <w:tc>
          <w:tcPr>
            <w:tcW w:w="643" w:type="pct"/>
          </w:tcPr>
          <w:p w14:paraId="4F960EAE" w14:textId="77777777" w:rsidR="00520C50" w:rsidRPr="00887905" w:rsidRDefault="00520C50" w:rsidP="00BD62EA">
            <w:pPr>
              <w:jc w:val="center"/>
              <w:rPr>
                <w:i/>
              </w:rPr>
            </w:pPr>
            <w:r w:rsidRPr="00887905">
              <w:rPr>
                <w:i/>
              </w:rPr>
              <w:t>6</w:t>
            </w:r>
          </w:p>
        </w:tc>
        <w:tc>
          <w:tcPr>
            <w:tcW w:w="405" w:type="pct"/>
          </w:tcPr>
          <w:p w14:paraId="4ABDFB68" w14:textId="77777777" w:rsidR="00520C50" w:rsidRPr="00887905" w:rsidRDefault="00520C50" w:rsidP="00BD62EA">
            <w:pPr>
              <w:jc w:val="center"/>
              <w:rPr>
                <w:i/>
              </w:rPr>
            </w:pPr>
            <w:r w:rsidRPr="00887905">
              <w:rPr>
                <w:i/>
              </w:rPr>
              <w:t>7</w:t>
            </w:r>
          </w:p>
        </w:tc>
        <w:tc>
          <w:tcPr>
            <w:tcW w:w="643" w:type="pct"/>
          </w:tcPr>
          <w:p w14:paraId="7562A895" w14:textId="77777777" w:rsidR="00520C50" w:rsidRPr="00887905" w:rsidRDefault="00520C50" w:rsidP="00BD62EA">
            <w:pPr>
              <w:jc w:val="center"/>
              <w:rPr>
                <w:i/>
              </w:rPr>
            </w:pPr>
            <w:r w:rsidRPr="00887905">
              <w:rPr>
                <w:i/>
              </w:rPr>
              <w:t>8</w:t>
            </w:r>
          </w:p>
        </w:tc>
        <w:tc>
          <w:tcPr>
            <w:tcW w:w="303" w:type="pct"/>
          </w:tcPr>
          <w:p w14:paraId="64EA5A3B" w14:textId="77777777" w:rsidR="00520C50" w:rsidRPr="00887905" w:rsidRDefault="00520C50" w:rsidP="00BD62EA">
            <w:pPr>
              <w:jc w:val="center"/>
              <w:rPr>
                <w:i/>
              </w:rPr>
            </w:pPr>
            <w:r w:rsidRPr="00887905">
              <w:rPr>
                <w:i/>
              </w:rPr>
              <w:t>9</w:t>
            </w:r>
          </w:p>
        </w:tc>
      </w:tr>
      <w:tr w:rsidR="00520C50" w:rsidRPr="00887905" w14:paraId="05727FC8" w14:textId="77777777" w:rsidTr="00BD62EA">
        <w:trPr>
          <w:gridBefore w:val="1"/>
          <w:gridAfter w:val="1"/>
          <w:wBefore w:w="56" w:type="pct"/>
          <w:wAfter w:w="54" w:type="pct"/>
        </w:trPr>
        <w:tc>
          <w:tcPr>
            <w:tcW w:w="233" w:type="pct"/>
            <w:vAlign w:val="center"/>
          </w:tcPr>
          <w:p w14:paraId="14BC178C" w14:textId="77777777" w:rsidR="00520C50" w:rsidRPr="00887905" w:rsidRDefault="00520C50" w:rsidP="00BD62EA">
            <w:pPr>
              <w:jc w:val="center"/>
              <w:rPr>
                <w:sz w:val="26"/>
                <w:szCs w:val="26"/>
              </w:rPr>
            </w:pPr>
            <w:r w:rsidRPr="00887905">
              <w:rPr>
                <w:sz w:val="26"/>
                <w:szCs w:val="26"/>
              </w:rPr>
              <w:t>1</w:t>
            </w:r>
          </w:p>
        </w:tc>
        <w:tc>
          <w:tcPr>
            <w:tcW w:w="225" w:type="pct"/>
            <w:vAlign w:val="center"/>
          </w:tcPr>
          <w:p w14:paraId="0EE0157A" w14:textId="77777777" w:rsidR="00520C50" w:rsidRPr="00887905" w:rsidRDefault="00520C50" w:rsidP="00BD62EA">
            <w:pPr>
              <w:jc w:val="center"/>
              <w:rPr>
                <w:sz w:val="26"/>
                <w:szCs w:val="26"/>
              </w:rPr>
            </w:pPr>
          </w:p>
        </w:tc>
        <w:tc>
          <w:tcPr>
            <w:tcW w:w="468" w:type="pct"/>
            <w:vAlign w:val="center"/>
          </w:tcPr>
          <w:p w14:paraId="45A4A4F7" w14:textId="77777777" w:rsidR="00520C50" w:rsidRPr="00887905" w:rsidRDefault="00520C50" w:rsidP="00BD62EA">
            <w:pPr>
              <w:jc w:val="center"/>
              <w:rPr>
                <w:sz w:val="26"/>
                <w:szCs w:val="26"/>
              </w:rPr>
            </w:pPr>
          </w:p>
        </w:tc>
        <w:tc>
          <w:tcPr>
            <w:tcW w:w="514" w:type="pct"/>
            <w:vAlign w:val="center"/>
          </w:tcPr>
          <w:p w14:paraId="585961AF" w14:textId="77777777" w:rsidR="00520C50" w:rsidRPr="00887905" w:rsidRDefault="00520C50" w:rsidP="00BD62EA">
            <w:pPr>
              <w:jc w:val="center"/>
              <w:rPr>
                <w:sz w:val="26"/>
                <w:szCs w:val="26"/>
              </w:rPr>
            </w:pPr>
          </w:p>
        </w:tc>
        <w:tc>
          <w:tcPr>
            <w:tcW w:w="326" w:type="pct"/>
            <w:vAlign w:val="center"/>
          </w:tcPr>
          <w:p w14:paraId="78055B20" w14:textId="77777777" w:rsidR="00520C50" w:rsidRPr="00887905" w:rsidRDefault="00520C50" w:rsidP="00BD62EA">
            <w:pPr>
              <w:jc w:val="center"/>
              <w:rPr>
                <w:sz w:val="26"/>
                <w:szCs w:val="26"/>
              </w:rPr>
            </w:pPr>
          </w:p>
        </w:tc>
        <w:tc>
          <w:tcPr>
            <w:tcW w:w="326" w:type="pct"/>
            <w:vAlign w:val="center"/>
          </w:tcPr>
          <w:p w14:paraId="0085D1B1" w14:textId="77777777" w:rsidR="00520C50" w:rsidRPr="00887905" w:rsidRDefault="00520C50" w:rsidP="00BD62EA">
            <w:pPr>
              <w:jc w:val="center"/>
              <w:rPr>
                <w:sz w:val="26"/>
                <w:szCs w:val="26"/>
              </w:rPr>
            </w:pPr>
          </w:p>
        </w:tc>
        <w:tc>
          <w:tcPr>
            <w:tcW w:w="372" w:type="pct"/>
            <w:vAlign w:val="center"/>
          </w:tcPr>
          <w:p w14:paraId="28CA188B" w14:textId="77777777" w:rsidR="00520C50" w:rsidRPr="00887905" w:rsidRDefault="00520C50" w:rsidP="00BD62EA">
            <w:pPr>
              <w:jc w:val="center"/>
              <w:rPr>
                <w:sz w:val="26"/>
                <w:szCs w:val="26"/>
              </w:rPr>
            </w:pPr>
          </w:p>
        </w:tc>
        <w:tc>
          <w:tcPr>
            <w:tcW w:w="432" w:type="pct"/>
          </w:tcPr>
          <w:p w14:paraId="6C1C4A89" w14:textId="77777777" w:rsidR="00520C50" w:rsidRPr="00887905" w:rsidRDefault="00520C50" w:rsidP="00BD62EA">
            <w:pPr>
              <w:jc w:val="center"/>
              <w:rPr>
                <w:sz w:val="26"/>
                <w:szCs w:val="26"/>
              </w:rPr>
            </w:pPr>
          </w:p>
        </w:tc>
        <w:tc>
          <w:tcPr>
            <w:tcW w:w="643" w:type="pct"/>
          </w:tcPr>
          <w:p w14:paraId="14645E66" w14:textId="77777777" w:rsidR="00520C50" w:rsidRPr="00887905" w:rsidRDefault="00520C50" w:rsidP="00BD62EA">
            <w:pPr>
              <w:jc w:val="center"/>
              <w:rPr>
                <w:sz w:val="26"/>
                <w:szCs w:val="26"/>
              </w:rPr>
            </w:pPr>
          </w:p>
        </w:tc>
        <w:tc>
          <w:tcPr>
            <w:tcW w:w="405" w:type="pct"/>
          </w:tcPr>
          <w:p w14:paraId="69862B38" w14:textId="77777777" w:rsidR="00520C50" w:rsidRPr="00887905" w:rsidRDefault="00520C50" w:rsidP="00BD62EA">
            <w:pPr>
              <w:jc w:val="center"/>
              <w:rPr>
                <w:sz w:val="26"/>
                <w:szCs w:val="26"/>
              </w:rPr>
            </w:pPr>
          </w:p>
        </w:tc>
        <w:tc>
          <w:tcPr>
            <w:tcW w:w="643" w:type="pct"/>
          </w:tcPr>
          <w:p w14:paraId="5B34FE13" w14:textId="77777777" w:rsidR="00520C50" w:rsidRPr="00887905" w:rsidRDefault="00520C50" w:rsidP="00BD62EA">
            <w:pPr>
              <w:jc w:val="center"/>
              <w:rPr>
                <w:sz w:val="26"/>
                <w:szCs w:val="26"/>
              </w:rPr>
            </w:pPr>
          </w:p>
        </w:tc>
        <w:tc>
          <w:tcPr>
            <w:tcW w:w="303" w:type="pct"/>
            <w:vAlign w:val="center"/>
          </w:tcPr>
          <w:p w14:paraId="1B040CF9" w14:textId="77777777" w:rsidR="00520C50" w:rsidRPr="00887905" w:rsidRDefault="00520C50" w:rsidP="00BD62EA">
            <w:pPr>
              <w:jc w:val="center"/>
              <w:rPr>
                <w:sz w:val="26"/>
                <w:szCs w:val="26"/>
              </w:rPr>
            </w:pPr>
          </w:p>
        </w:tc>
      </w:tr>
      <w:tr w:rsidR="00520C50" w:rsidRPr="00887905" w14:paraId="2933B3D3" w14:textId="77777777" w:rsidTr="00BD62EA">
        <w:trPr>
          <w:gridBefore w:val="1"/>
          <w:gridAfter w:val="1"/>
          <w:wBefore w:w="56" w:type="pct"/>
          <w:wAfter w:w="54" w:type="pct"/>
        </w:trPr>
        <w:tc>
          <w:tcPr>
            <w:tcW w:w="233" w:type="pct"/>
            <w:vAlign w:val="center"/>
          </w:tcPr>
          <w:p w14:paraId="149CCE89" w14:textId="77777777" w:rsidR="00520C50" w:rsidRPr="00887905" w:rsidRDefault="00520C50" w:rsidP="00BD62EA">
            <w:pPr>
              <w:jc w:val="center"/>
              <w:rPr>
                <w:sz w:val="26"/>
                <w:szCs w:val="26"/>
              </w:rPr>
            </w:pPr>
            <w:r w:rsidRPr="00887905">
              <w:rPr>
                <w:sz w:val="26"/>
                <w:szCs w:val="26"/>
              </w:rPr>
              <w:t>2</w:t>
            </w:r>
          </w:p>
        </w:tc>
        <w:tc>
          <w:tcPr>
            <w:tcW w:w="225" w:type="pct"/>
            <w:vAlign w:val="center"/>
          </w:tcPr>
          <w:p w14:paraId="5EAC1E0E" w14:textId="77777777" w:rsidR="00520C50" w:rsidRPr="00887905" w:rsidRDefault="00520C50" w:rsidP="00BD62EA">
            <w:pPr>
              <w:jc w:val="center"/>
              <w:rPr>
                <w:sz w:val="26"/>
                <w:szCs w:val="26"/>
              </w:rPr>
            </w:pPr>
          </w:p>
        </w:tc>
        <w:tc>
          <w:tcPr>
            <w:tcW w:w="468" w:type="pct"/>
            <w:vAlign w:val="center"/>
          </w:tcPr>
          <w:p w14:paraId="0C09F973" w14:textId="77777777" w:rsidR="00520C50" w:rsidRPr="00887905" w:rsidRDefault="00520C50" w:rsidP="00BD62EA">
            <w:pPr>
              <w:jc w:val="center"/>
              <w:rPr>
                <w:sz w:val="26"/>
                <w:szCs w:val="26"/>
              </w:rPr>
            </w:pPr>
          </w:p>
        </w:tc>
        <w:tc>
          <w:tcPr>
            <w:tcW w:w="514" w:type="pct"/>
            <w:vAlign w:val="center"/>
          </w:tcPr>
          <w:p w14:paraId="75B355A4" w14:textId="77777777" w:rsidR="00520C50" w:rsidRPr="00887905" w:rsidRDefault="00520C50" w:rsidP="00BD62EA">
            <w:pPr>
              <w:jc w:val="center"/>
              <w:rPr>
                <w:sz w:val="26"/>
                <w:szCs w:val="26"/>
              </w:rPr>
            </w:pPr>
          </w:p>
        </w:tc>
        <w:tc>
          <w:tcPr>
            <w:tcW w:w="326" w:type="pct"/>
            <w:vAlign w:val="center"/>
          </w:tcPr>
          <w:p w14:paraId="7BE95C80" w14:textId="77777777" w:rsidR="00520C50" w:rsidRPr="00887905" w:rsidRDefault="00520C50" w:rsidP="00BD62EA">
            <w:pPr>
              <w:jc w:val="center"/>
              <w:rPr>
                <w:sz w:val="26"/>
                <w:szCs w:val="26"/>
              </w:rPr>
            </w:pPr>
          </w:p>
        </w:tc>
        <w:tc>
          <w:tcPr>
            <w:tcW w:w="326" w:type="pct"/>
            <w:vAlign w:val="center"/>
          </w:tcPr>
          <w:p w14:paraId="428E984E" w14:textId="77777777" w:rsidR="00520C50" w:rsidRPr="00887905" w:rsidRDefault="00520C50" w:rsidP="00BD62EA">
            <w:pPr>
              <w:jc w:val="center"/>
              <w:rPr>
                <w:sz w:val="26"/>
                <w:szCs w:val="26"/>
              </w:rPr>
            </w:pPr>
          </w:p>
        </w:tc>
        <w:tc>
          <w:tcPr>
            <w:tcW w:w="372" w:type="pct"/>
            <w:vAlign w:val="center"/>
          </w:tcPr>
          <w:p w14:paraId="7375C146" w14:textId="77777777" w:rsidR="00520C50" w:rsidRPr="00887905" w:rsidRDefault="00520C50" w:rsidP="00BD62EA">
            <w:pPr>
              <w:jc w:val="center"/>
              <w:rPr>
                <w:sz w:val="26"/>
                <w:szCs w:val="26"/>
              </w:rPr>
            </w:pPr>
          </w:p>
        </w:tc>
        <w:tc>
          <w:tcPr>
            <w:tcW w:w="432" w:type="pct"/>
          </w:tcPr>
          <w:p w14:paraId="07848B93" w14:textId="77777777" w:rsidR="00520C50" w:rsidRPr="00887905" w:rsidRDefault="00520C50" w:rsidP="00BD62EA">
            <w:pPr>
              <w:jc w:val="center"/>
              <w:rPr>
                <w:sz w:val="26"/>
                <w:szCs w:val="26"/>
              </w:rPr>
            </w:pPr>
          </w:p>
        </w:tc>
        <w:tc>
          <w:tcPr>
            <w:tcW w:w="643" w:type="pct"/>
          </w:tcPr>
          <w:p w14:paraId="02EB44AC" w14:textId="77777777" w:rsidR="00520C50" w:rsidRPr="00887905" w:rsidRDefault="00520C50" w:rsidP="00BD62EA">
            <w:pPr>
              <w:jc w:val="center"/>
              <w:rPr>
                <w:sz w:val="26"/>
                <w:szCs w:val="26"/>
              </w:rPr>
            </w:pPr>
          </w:p>
        </w:tc>
        <w:tc>
          <w:tcPr>
            <w:tcW w:w="405" w:type="pct"/>
          </w:tcPr>
          <w:p w14:paraId="16B62BCA" w14:textId="77777777" w:rsidR="00520C50" w:rsidRPr="00887905" w:rsidRDefault="00520C50" w:rsidP="00BD62EA">
            <w:pPr>
              <w:jc w:val="center"/>
              <w:rPr>
                <w:sz w:val="26"/>
                <w:szCs w:val="26"/>
              </w:rPr>
            </w:pPr>
          </w:p>
        </w:tc>
        <w:tc>
          <w:tcPr>
            <w:tcW w:w="643" w:type="pct"/>
          </w:tcPr>
          <w:p w14:paraId="65BAABCA" w14:textId="77777777" w:rsidR="00520C50" w:rsidRPr="00887905" w:rsidRDefault="00520C50" w:rsidP="00BD62EA">
            <w:pPr>
              <w:jc w:val="center"/>
              <w:rPr>
                <w:sz w:val="26"/>
                <w:szCs w:val="26"/>
              </w:rPr>
            </w:pPr>
          </w:p>
        </w:tc>
        <w:tc>
          <w:tcPr>
            <w:tcW w:w="303" w:type="pct"/>
            <w:vAlign w:val="center"/>
          </w:tcPr>
          <w:p w14:paraId="455D5932" w14:textId="77777777" w:rsidR="00520C50" w:rsidRPr="00887905" w:rsidRDefault="00520C50" w:rsidP="00BD62EA">
            <w:pPr>
              <w:jc w:val="center"/>
              <w:rPr>
                <w:sz w:val="26"/>
                <w:szCs w:val="26"/>
              </w:rPr>
            </w:pPr>
          </w:p>
        </w:tc>
      </w:tr>
      <w:tr w:rsidR="00520C50" w:rsidRPr="00887905" w14:paraId="70286F05" w14:textId="77777777" w:rsidTr="00BD62EA">
        <w:trPr>
          <w:gridBefore w:val="1"/>
          <w:gridAfter w:val="1"/>
          <w:wBefore w:w="56" w:type="pct"/>
          <w:wAfter w:w="54" w:type="pct"/>
        </w:trPr>
        <w:tc>
          <w:tcPr>
            <w:tcW w:w="233" w:type="pct"/>
            <w:vAlign w:val="center"/>
          </w:tcPr>
          <w:p w14:paraId="3F866544" w14:textId="77777777" w:rsidR="00520C50" w:rsidRPr="00887905" w:rsidRDefault="00520C50" w:rsidP="00BD62EA">
            <w:pPr>
              <w:jc w:val="center"/>
              <w:rPr>
                <w:sz w:val="26"/>
                <w:szCs w:val="26"/>
              </w:rPr>
            </w:pPr>
            <w:r w:rsidRPr="00887905">
              <w:rPr>
                <w:sz w:val="26"/>
                <w:szCs w:val="26"/>
              </w:rPr>
              <w:t>…</w:t>
            </w:r>
          </w:p>
        </w:tc>
        <w:tc>
          <w:tcPr>
            <w:tcW w:w="225" w:type="pct"/>
            <w:vAlign w:val="center"/>
          </w:tcPr>
          <w:p w14:paraId="21E7C3B6" w14:textId="77777777" w:rsidR="00520C50" w:rsidRPr="00887905" w:rsidRDefault="00520C50" w:rsidP="00BD62EA">
            <w:pPr>
              <w:jc w:val="center"/>
              <w:rPr>
                <w:sz w:val="26"/>
                <w:szCs w:val="26"/>
              </w:rPr>
            </w:pPr>
          </w:p>
        </w:tc>
        <w:tc>
          <w:tcPr>
            <w:tcW w:w="468" w:type="pct"/>
            <w:vAlign w:val="center"/>
          </w:tcPr>
          <w:p w14:paraId="534BE712" w14:textId="77777777" w:rsidR="00520C50" w:rsidRPr="00887905" w:rsidRDefault="00520C50" w:rsidP="00BD62EA">
            <w:pPr>
              <w:jc w:val="center"/>
              <w:rPr>
                <w:sz w:val="26"/>
                <w:szCs w:val="26"/>
              </w:rPr>
            </w:pPr>
          </w:p>
        </w:tc>
        <w:tc>
          <w:tcPr>
            <w:tcW w:w="514" w:type="pct"/>
            <w:vAlign w:val="center"/>
          </w:tcPr>
          <w:p w14:paraId="21EC8218" w14:textId="77777777" w:rsidR="00520C50" w:rsidRPr="00887905" w:rsidRDefault="00520C50" w:rsidP="00BD62EA">
            <w:pPr>
              <w:jc w:val="center"/>
              <w:rPr>
                <w:sz w:val="26"/>
                <w:szCs w:val="26"/>
              </w:rPr>
            </w:pPr>
          </w:p>
        </w:tc>
        <w:tc>
          <w:tcPr>
            <w:tcW w:w="326" w:type="pct"/>
            <w:vAlign w:val="center"/>
          </w:tcPr>
          <w:p w14:paraId="0947A36C" w14:textId="77777777" w:rsidR="00520C50" w:rsidRPr="00887905" w:rsidRDefault="00520C50" w:rsidP="00BD62EA">
            <w:pPr>
              <w:jc w:val="center"/>
              <w:rPr>
                <w:sz w:val="26"/>
                <w:szCs w:val="26"/>
              </w:rPr>
            </w:pPr>
          </w:p>
        </w:tc>
        <w:tc>
          <w:tcPr>
            <w:tcW w:w="326" w:type="pct"/>
            <w:vAlign w:val="center"/>
          </w:tcPr>
          <w:p w14:paraId="1C550B67" w14:textId="77777777" w:rsidR="00520C50" w:rsidRPr="00887905" w:rsidRDefault="00520C50" w:rsidP="00BD62EA">
            <w:pPr>
              <w:jc w:val="center"/>
              <w:rPr>
                <w:sz w:val="26"/>
                <w:szCs w:val="26"/>
              </w:rPr>
            </w:pPr>
          </w:p>
        </w:tc>
        <w:tc>
          <w:tcPr>
            <w:tcW w:w="372" w:type="pct"/>
            <w:vAlign w:val="center"/>
          </w:tcPr>
          <w:p w14:paraId="05A3257F" w14:textId="77777777" w:rsidR="00520C50" w:rsidRPr="00887905" w:rsidRDefault="00520C50" w:rsidP="00BD62EA">
            <w:pPr>
              <w:jc w:val="center"/>
              <w:rPr>
                <w:sz w:val="26"/>
                <w:szCs w:val="26"/>
              </w:rPr>
            </w:pPr>
          </w:p>
        </w:tc>
        <w:tc>
          <w:tcPr>
            <w:tcW w:w="432" w:type="pct"/>
          </w:tcPr>
          <w:p w14:paraId="5EE219A7" w14:textId="77777777" w:rsidR="00520C50" w:rsidRPr="00887905" w:rsidRDefault="00520C50" w:rsidP="00BD62EA">
            <w:pPr>
              <w:jc w:val="center"/>
              <w:rPr>
                <w:sz w:val="26"/>
                <w:szCs w:val="26"/>
              </w:rPr>
            </w:pPr>
          </w:p>
        </w:tc>
        <w:tc>
          <w:tcPr>
            <w:tcW w:w="643" w:type="pct"/>
          </w:tcPr>
          <w:p w14:paraId="22FF156E" w14:textId="77777777" w:rsidR="00520C50" w:rsidRPr="00887905" w:rsidRDefault="00520C50" w:rsidP="00BD62EA">
            <w:pPr>
              <w:jc w:val="center"/>
              <w:rPr>
                <w:sz w:val="26"/>
                <w:szCs w:val="26"/>
              </w:rPr>
            </w:pPr>
          </w:p>
        </w:tc>
        <w:tc>
          <w:tcPr>
            <w:tcW w:w="405" w:type="pct"/>
          </w:tcPr>
          <w:p w14:paraId="2EE5D6CF" w14:textId="77777777" w:rsidR="00520C50" w:rsidRPr="00887905" w:rsidRDefault="00520C50" w:rsidP="00BD62EA">
            <w:pPr>
              <w:jc w:val="center"/>
              <w:rPr>
                <w:sz w:val="26"/>
                <w:szCs w:val="26"/>
              </w:rPr>
            </w:pPr>
          </w:p>
        </w:tc>
        <w:tc>
          <w:tcPr>
            <w:tcW w:w="643" w:type="pct"/>
          </w:tcPr>
          <w:p w14:paraId="426E7F5E" w14:textId="77777777" w:rsidR="00520C50" w:rsidRPr="00887905" w:rsidRDefault="00520C50" w:rsidP="00BD62EA">
            <w:pPr>
              <w:jc w:val="center"/>
              <w:rPr>
                <w:sz w:val="26"/>
                <w:szCs w:val="26"/>
              </w:rPr>
            </w:pPr>
          </w:p>
        </w:tc>
        <w:tc>
          <w:tcPr>
            <w:tcW w:w="303" w:type="pct"/>
            <w:vAlign w:val="center"/>
          </w:tcPr>
          <w:p w14:paraId="24190D85" w14:textId="77777777" w:rsidR="00520C50" w:rsidRPr="00887905" w:rsidRDefault="00520C50" w:rsidP="00BD62EA">
            <w:pPr>
              <w:jc w:val="center"/>
              <w:rPr>
                <w:sz w:val="26"/>
                <w:szCs w:val="26"/>
              </w:rPr>
            </w:pPr>
          </w:p>
        </w:tc>
      </w:tr>
      <w:tr w:rsidR="00520C50" w:rsidRPr="00887905" w14:paraId="61B3304F"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2" w:type="pct"/>
            <w:gridSpan w:val="9"/>
            <w:vAlign w:val="center"/>
          </w:tcPr>
          <w:p w14:paraId="5A380C80" w14:textId="77777777" w:rsidR="00520C50" w:rsidRPr="00887905" w:rsidRDefault="00520C50" w:rsidP="00BD62EA">
            <w:pPr>
              <w:rPr>
                <w:b/>
                <w:bCs/>
                <w:lang w:val="vi-VN"/>
              </w:rPr>
            </w:pPr>
          </w:p>
        </w:tc>
        <w:tc>
          <w:tcPr>
            <w:tcW w:w="2048" w:type="pct"/>
            <w:gridSpan w:val="5"/>
            <w:vAlign w:val="center"/>
          </w:tcPr>
          <w:p w14:paraId="334463BE"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28E27FC6"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2" w:type="pct"/>
            <w:gridSpan w:val="9"/>
            <w:vAlign w:val="center"/>
          </w:tcPr>
          <w:p w14:paraId="3251410F" w14:textId="77777777" w:rsidR="00520C50" w:rsidRPr="00887905" w:rsidRDefault="00520C50" w:rsidP="00BD62EA">
            <w:pPr>
              <w:jc w:val="center"/>
              <w:rPr>
                <w:sz w:val="22"/>
              </w:rPr>
            </w:pPr>
            <w:r w:rsidRPr="00887905">
              <w:rPr>
                <w:b/>
                <w:sz w:val="26"/>
                <w:szCs w:val="26"/>
              </w:rPr>
              <w:t>Người lập biểu</w:t>
            </w:r>
          </w:p>
        </w:tc>
        <w:tc>
          <w:tcPr>
            <w:tcW w:w="2048" w:type="pct"/>
            <w:gridSpan w:val="5"/>
            <w:vAlign w:val="center"/>
          </w:tcPr>
          <w:p w14:paraId="7239A7AD"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59CC440C"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2" w:type="pct"/>
            <w:gridSpan w:val="9"/>
            <w:vAlign w:val="center"/>
          </w:tcPr>
          <w:p w14:paraId="144CA660" w14:textId="77777777" w:rsidR="00520C50" w:rsidRPr="00887905" w:rsidRDefault="00520C50" w:rsidP="00BD62EA">
            <w:pPr>
              <w:jc w:val="center"/>
              <w:rPr>
                <w:b/>
                <w:bCs/>
              </w:rPr>
            </w:pPr>
            <w:r w:rsidRPr="00887905">
              <w:rPr>
                <w:bCs/>
                <w:i/>
                <w:sz w:val="26"/>
                <w:szCs w:val="26"/>
              </w:rPr>
              <w:t>(Ký, ghi rõ họ tên)</w:t>
            </w:r>
          </w:p>
        </w:tc>
        <w:tc>
          <w:tcPr>
            <w:tcW w:w="2048" w:type="pct"/>
            <w:gridSpan w:val="5"/>
            <w:vAlign w:val="center"/>
          </w:tcPr>
          <w:p w14:paraId="5B976360"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0C5B68F6" w14:textId="77777777" w:rsidR="00520C50" w:rsidRPr="00887905" w:rsidRDefault="00520C50" w:rsidP="00520C50">
      <w:pPr>
        <w:spacing w:before="60" w:after="60"/>
        <w:rPr>
          <w:sz w:val="26"/>
          <w:szCs w:val="26"/>
        </w:rPr>
      </w:pPr>
      <w:r w:rsidRPr="00887905">
        <w:rPr>
          <w:b/>
          <w:sz w:val="26"/>
          <w:szCs w:val="26"/>
        </w:rPr>
        <w:t>Hướng dẫn cách ghi biểu</w:t>
      </w:r>
      <w:r w:rsidRPr="00887905">
        <w:rPr>
          <w:sz w:val="26"/>
          <w:szCs w:val="26"/>
        </w:rPr>
        <w:t>: Biểu mẫu này do cơ quan chuyên môn thuộc Ủy ban nhân dân cấp tỉnh lập và cung cấp danh sách các đối tượng tăng, giảm hằng tháng được hỗ trợ sử dụng dịch vụ viễn thông phổ cập cho doanh nghiệp viễn thông.</w:t>
      </w:r>
    </w:p>
    <w:p w14:paraId="29D66EB9" w14:textId="77777777" w:rsidR="00520C50" w:rsidRPr="00887905" w:rsidRDefault="00520C50" w:rsidP="00520C50">
      <w:pPr>
        <w:spacing w:before="60" w:after="60"/>
        <w:jc w:val="both"/>
        <w:rPr>
          <w:sz w:val="26"/>
          <w:szCs w:val="26"/>
        </w:rPr>
      </w:pPr>
      <w:r w:rsidRPr="00887905">
        <w:rPr>
          <w:sz w:val="26"/>
          <w:szCs w:val="26"/>
        </w:rPr>
        <w:t>- Cột B: Ghi mã số theo quy định của xã địa chỉ thường trú.</w:t>
      </w:r>
    </w:p>
    <w:p w14:paraId="22628261" w14:textId="77777777" w:rsidR="00520C50" w:rsidRPr="00887905" w:rsidRDefault="00520C50" w:rsidP="00520C50">
      <w:pPr>
        <w:spacing w:before="60" w:after="60"/>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38308E8B" w14:textId="77777777" w:rsidR="00520C50" w:rsidRPr="00887905" w:rsidRDefault="00520C50" w:rsidP="00520C50">
      <w:pPr>
        <w:spacing w:before="60" w:after="60"/>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39D93307"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5C8766C9"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517F25A7" w14:textId="77777777" w:rsidR="00520C50" w:rsidRPr="00887905" w:rsidRDefault="00520C50" w:rsidP="00520C50">
      <w:pPr>
        <w:spacing w:before="60" w:after="60"/>
        <w:jc w:val="both"/>
        <w:rPr>
          <w:spacing w:val="-4"/>
          <w:sz w:val="26"/>
          <w:szCs w:val="26"/>
        </w:rPr>
      </w:pPr>
      <w:r w:rsidRPr="00887905">
        <w:rPr>
          <w:spacing w:val="-4"/>
          <w:sz w:val="26"/>
          <w:szCs w:val="26"/>
        </w:rPr>
        <w:lastRenderedPageBreak/>
        <w:t>- Cột 4: Ghi loại đối tượng được hỗ trợ sử dụng dịch vụ viễn thông phổ cập theo quy định của chương trình cung cấp dịch vụ viễn thông công ích.</w:t>
      </w:r>
    </w:p>
    <w:p w14:paraId="15D46272" w14:textId="77777777" w:rsidR="00520C50" w:rsidRPr="00887905" w:rsidRDefault="00520C50" w:rsidP="00520C50">
      <w:pPr>
        <w:spacing w:before="60" w:after="60"/>
        <w:jc w:val="both"/>
        <w:rPr>
          <w:bCs/>
          <w:sz w:val="26"/>
          <w:szCs w:val="26"/>
        </w:rPr>
      </w:pPr>
      <w:r w:rsidRPr="00887905">
        <w:rPr>
          <w:sz w:val="26"/>
          <w:szCs w:val="26"/>
        </w:rPr>
        <w:t>- Cột 5, cột 7: Ghi số quyết định công nhận đối tượng được hỗ trợ phát sinh tăng, giảm trong tháng</w:t>
      </w:r>
      <w:r w:rsidRPr="00887905">
        <w:rPr>
          <w:bCs/>
          <w:sz w:val="26"/>
          <w:szCs w:val="26"/>
          <w:lang w:val="vi-VN"/>
        </w:rPr>
        <w:t>.</w:t>
      </w:r>
    </w:p>
    <w:p w14:paraId="0FD15CAD" w14:textId="77777777" w:rsidR="00520C50" w:rsidRPr="00887905" w:rsidRDefault="00520C50" w:rsidP="00520C50">
      <w:pPr>
        <w:spacing w:before="60" w:after="60"/>
        <w:jc w:val="both"/>
        <w:rPr>
          <w:bCs/>
          <w:sz w:val="26"/>
          <w:szCs w:val="26"/>
        </w:rPr>
      </w:pPr>
      <w:r w:rsidRPr="00887905">
        <w:rPr>
          <w:sz w:val="26"/>
          <w:szCs w:val="26"/>
        </w:rPr>
        <w:t>- Cột 6, cột 8: Ghi ngày, tháng, năm phát sinh nếu đối tượng được hỗ trợ phát sinh tăng, giảm trong tháng</w:t>
      </w:r>
      <w:r w:rsidRPr="00887905">
        <w:rPr>
          <w:bCs/>
          <w:sz w:val="26"/>
          <w:szCs w:val="26"/>
          <w:lang w:val="vi-VN"/>
        </w:rPr>
        <w:t>.</w:t>
      </w:r>
    </w:p>
    <w:p w14:paraId="6DDD013B" w14:textId="77777777" w:rsidR="00520C50" w:rsidRPr="00887905" w:rsidRDefault="00520C50" w:rsidP="00520C50">
      <w:pPr>
        <w:sectPr w:rsidR="00520C50" w:rsidRPr="00887905" w:rsidSect="00C931E6">
          <w:pgSz w:w="16838" w:h="11906" w:orient="landscape" w:code="9"/>
          <w:pgMar w:top="1134" w:right="1134" w:bottom="851" w:left="1134" w:header="680" w:footer="680" w:gutter="0"/>
          <w:cols w:space="708"/>
          <w:docGrid w:linePitch="360"/>
        </w:sectPr>
      </w:pPr>
    </w:p>
    <w:p w14:paraId="3D7D8635" w14:textId="2D670B91"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3</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13928682"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16FB2F4" w14:textId="77777777" w:rsidR="00520C50" w:rsidRPr="00BD62EA" w:rsidRDefault="00520C50" w:rsidP="00520C50">
      <w:pPr>
        <w:pStyle w:val="ListParagraph"/>
        <w:spacing w:before="60" w:after="60" w:line="240" w:lineRule="auto"/>
        <w:ind w:left="1080"/>
        <w:jc w:val="right"/>
        <w:rPr>
          <w:sz w:val="24"/>
          <w:szCs w:val="24"/>
          <w:lang w:val="vi-VN"/>
        </w:rPr>
      </w:pPr>
    </w:p>
    <w:p w14:paraId="453114A1" w14:textId="77777777" w:rsidR="00520C50" w:rsidRPr="00BD62EA" w:rsidRDefault="00520C50" w:rsidP="00520C50">
      <w:pPr>
        <w:pStyle w:val="ListParagraph"/>
        <w:spacing w:before="60" w:after="60" w:line="240" w:lineRule="auto"/>
        <w:ind w:left="1080" w:right="260"/>
        <w:jc w:val="right"/>
        <w:rPr>
          <w:sz w:val="26"/>
          <w:szCs w:val="26"/>
          <w:lang w:val="nl-NL"/>
        </w:rPr>
      </w:pPr>
    </w:p>
    <w:p w14:paraId="06F1441A" w14:textId="77777777" w:rsidR="00520C50" w:rsidRPr="00887905" w:rsidRDefault="00520C50" w:rsidP="00520C50">
      <w:pPr>
        <w:spacing w:before="60" w:after="60"/>
        <w:jc w:val="center"/>
        <w:rPr>
          <w:b/>
          <w:bCs/>
          <w:sz w:val="26"/>
          <w:szCs w:val="26"/>
          <w:lang w:val="vi-VN"/>
        </w:rPr>
      </w:pPr>
      <w:r w:rsidRPr="00887905">
        <w:rPr>
          <w:b/>
          <w:bCs/>
          <w:sz w:val="26"/>
          <w:szCs w:val="26"/>
          <w:lang w:val="vi-VN"/>
        </w:rPr>
        <w:t>CỘNG HÒA XÃ HỘI CHỦ NGHĨA VIỆT NAM</w:t>
      </w:r>
    </w:p>
    <w:p w14:paraId="70CE443A" w14:textId="77777777" w:rsidR="00520C50" w:rsidRPr="00887905" w:rsidRDefault="00520C50" w:rsidP="00520C50">
      <w:pPr>
        <w:spacing w:before="60" w:after="60"/>
        <w:jc w:val="center"/>
        <w:rPr>
          <w:b/>
          <w:bCs/>
          <w:sz w:val="26"/>
          <w:szCs w:val="26"/>
          <w:lang w:val="vi-VN"/>
        </w:rPr>
      </w:pPr>
      <w:r w:rsidRPr="00887905">
        <w:rPr>
          <w:b/>
          <w:bCs/>
          <w:noProof/>
          <w:sz w:val="26"/>
          <w:szCs w:val="26"/>
          <w:lang w:eastAsia="zh-CN"/>
        </w:rPr>
        <mc:AlternateContent>
          <mc:Choice Requires="wps">
            <w:drawing>
              <wp:anchor distT="0" distB="0" distL="114300" distR="114300" simplePos="0" relativeHeight="252370944" behindDoc="0" locked="0" layoutInCell="1" allowOverlap="1" wp14:anchorId="0A603420" wp14:editId="27BC64D3">
                <wp:simplePos x="0" y="0"/>
                <wp:positionH relativeFrom="column">
                  <wp:posOffset>2259965</wp:posOffset>
                </wp:positionH>
                <wp:positionV relativeFrom="paragraph">
                  <wp:posOffset>220345</wp:posOffset>
                </wp:positionV>
                <wp:extent cx="19621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76A2D" id="Straight Connector 9" o:spid="_x0000_s1026" style="position:absolute;z-index:252370944;visibility:visible;mso-wrap-style:square;mso-wrap-distance-left:9pt;mso-wrap-distance-top:0;mso-wrap-distance-right:9pt;mso-wrap-distance-bottom:0;mso-position-horizontal:absolute;mso-position-horizontal-relative:text;mso-position-vertical:absolute;mso-position-vertical-relative:text" from="177.95pt,17.35pt" to="332.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" strokecolor="black [3200]" strokeweight=".5pt">
                <v:stroke joinstyle="miter"/>
              </v:line>
            </w:pict>
          </mc:Fallback>
        </mc:AlternateContent>
      </w:r>
      <w:r w:rsidRPr="00887905">
        <w:rPr>
          <w:b/>
          <w:bCs/>
          <w:sz w:val="26"/>
          <w:szCs w:val="26"/>
          <w:lang w:val="vi-VN"/>
        </w:rPr>
        <w:t>Độc lập - Tự do - Hạnh phúc</w:t>
      </w:r>
    </w:p>
    <w:p w14:paraId="341C5A69" w14:textId="77777777" w:rsidR="00520C50" w:rsidRPr="00887905" w:rsidRDefault="00520C50" w:rsidP="00520C50">
      <w:pPr>
        <w:spacing w:before="60" w:after="60"/>
        <w:jc w:val="center"/>
        <w:rPr>
          <w:b/>
          <w:bCs/>
          <w:sz w:val="26"/>
          <w:szCs w:val="26"/>
          <w:lang w:val="vi-VN"/>
        </w:rPr>
      </w:pPr>
    </w:p>
    <w:p w14:paraId="3EC53301" w14:textId="77777777" w:rsidR="00520C50" w:rsidRPr="00887905" w:rsidRDefault="00520C50" w:rsidP="00520C50">
      <w:pPr>
        <w:tabs>
          <w:tab w:val="right" w:leader="dot" w:pos="9327"/>
        </w:tabs>
        <w:spacing w:before="60" w:after="60"/>
        <w:jc w:val="center"/>
        <w:rPr>
          <w:bCs/>
          <w:sz w:val="26"/>
          <w:szCs w:val="26"/>
          <w:vertAlign w:val="superscript"/>
          <w:lang w:val="vi-VN"/>
        </w:rPr>
      </w:pPr>
      <w:r w:rsidRPr="00887905">
        <w:rPr>
          <w:b/>
          <w:bCs/>
          <w:sz w:val="26"/>
          <w:szCs w:val="26"/>
          <w:lang w:val="vi-VN"/>
        </w:rPr>
        <w:t>ĐĂNG KÝ SỬ DỤNG DỊCH VỤ VIỄN THÔNG PHỔ CẬP</w:t>
      </w:r>
      <w:r w:rsidRPr="00887905">
        <w:rPr>
          <w:bCs/>
          <w:sz w:val="26"/>
          <w:szCs w:val="26"/>
          <w:vertAlign w:val="superscript"/>
          <w:lang w:val="vi-VN"/>
        </w:rPr>
        <w:t xml:space="preserve"> (1)</w:t>
      </w:r>
    </w:p>
    <w:p w14:paraId="2E42846E" w14:textId="77777777" w:rsidR="00520C50" w:rsidRPr="00887905" w:rsidRDefault="00520C50" w:rsidP="00520C50">
      <w:pPr>
        <w:tabs>
          <w:tab w:val="right" w:leader="dot" w:pos="9327"/>
        </w:tabs>
        <w:spacing w:before="60" w:after="60"/>
        <w:ind w:left="1440" w:hanging="22"/>
        <w:rPr>
          <w:bCs/>
          <w:sz w:val="26"/>
          <w:szCs w:val="26"/>
          <w:lang w:val="vi-VN"/>
        </w:rPr>
      </w:pPr>
    </w:p>
    <w:p w14:paraId="48DF4C59" w14:textId="77777777" w:rsidR="00520C50" w:rsidRPr="00887905" w:rsidRDefault="00520C50" w:rsidP="00520C50">
      <w:pPr>
        <w:tabs>
          <w:tab w:val="right" w:leader="dot" w:pos="9327"/>
        </w:tabs>
        <w:spacing w:before="60" w:after="60"/>
        <w:ind w:left="1440" w:hanging="22"/>
        <w:rPr>
          <w:bCs/>
          <w:sz w:val="26"/>
          <w:szCs w:val="26"/>
          <w:lang w:val="vi-VN"/>
        </w:rPr>
      </w:pPr>
      <w:r w:rsidRPr="00887905">
        <w:rPr>
          <w:bCs/>
          <w:sz w:val="26"/>
          <w:szCs w:val="26"/>
          <w:lang w:val="vi-VN"/>
        </w:rPr>
        <w:t>Kính gửi</w:t>
      </w:r>
      <w:r w:rsidRPr="00887905">
        <w:rPr>
          <w:bCs/>
          <w:sz w:val="26"/>
          <w:szCs w:val="26"/>
          <w:vertAlign w:val="superscript"/>
          <w:lang w:val="vi-VN"/>
        </w:rPr>
        <w:t>(2)</w:t>
      </w:r>
      <w:r w:rsidRPr="00887905">
        <w:rPr>
          <w:bCs/>
          <w:sz w:val="26"/>
          <w:szCs w:val="26"/>
          <w:lang w:val="vi-VN"/>
        </w:rPr>
        <w:t xml:space="preserve">:  Doanh nghiệp </w:t>
      </w:r>
      <w:r w:rsidRPr="00887905">
        <w:rPr>
          <w:i/>
          <w:sz w:val="26"/>
          <w:szCs w:val="26"/>
          <w:lang w:val="vi-VN"/>
        </w:rPr>
        <w:t>[Tên doanh nghiệp cung cấp dịch vụ]</w:t>
      </w:r>
    </w:p>
    <w:p w14:paraId="3980CAC0" w14:textId="77777777" w:rsidR="00520C50" w:rsidRPr="00887905" w:rsidRDefault="00520C50" w:rsidP="00520C50">
      <w:pPr>
        <w:tabs>
          <w:tab w:val="right" w:leader="dot" w:pos="9000"/>
        </w:tabs>
        <w:spacing w:before="60" w:after="60"/>
        <w:rPr>
          <w:bCs/>
          <w:sz w:val="26"/>
          <w:szCs w:val="26"/>
          <w:lang w:val="vi-VN"/>
        </w:rPr>
      </w:pPr>
    </w:p>
    <w:p w14:paraId="1CEEE81E" w14:textId="77777777" w:rsidR="00520C50" w:rsidRPr="00887905" w:rsidRDefault="00520C50" w:rsidP="00520C50">
      <w:pPr>
        <w:tabs>
          <w:tab w:val="right" w:leader="dot" w:pos="9000"/>
        </w:tabs>
        <w:spacing w:before="60" w:after="60"/>
        <w:ind w:left="357" w:firstLine="210"/>
        <w:jc w:val="both"/>
        <w:rPr>
          <w:b/>
          <w:sz w:val="26"/>
          <w:szCs w:val="26"/>
          <w:lang w:val="vi-VN"/>
        </w:rPr>
      </w:pPr>
      <w:r w:rsidRPr="00887905">
        <w:rPr>
          <w:b/>
          <w:sz w:val="26"/>
          <w:szCs w:val="26"/>
          <w:lang w:val="vi-VN"/>
        </w:rPr>
        <w:t>1. Phần ghi thông tin đối tượng nhận hỗ trợ</w:t>
      </w:r>
    </w:p>
    <w:p w14:paraId="144B7B80" w14:textId="77777777" w:rsidR="00520C50" w:rsidRPr="00887905" w:rsidRDefault="00520C50" w:rsidP="00520C50">
      <w:pPr>
        <w:tabs>
          <w:tab w:val="right" w:leader="dot" w:pos="9000"/>
        </w:tabs>
        <w:spacing w:before="60" w:after="60"/>
        <w:ind w:firstLine="567"/>
        <w:jc w:val="both"/>
        <w:rPr>
          <w:bCs/>
          <w:sz w:val="26"/>
          <w:szCs w:val="26"/>
          <w:lang w:val="vi-VN"/>
        </w:rPr>
      </w:pPr>
      <w:r w:rsidRPr="00887905">
        <w:rPr>
          <w:bCs/>
          <w:sz w:val="26"/>
          <w:szCs w:val="26"/>
          <w:lang w:val="vi-VN"/>
        </w:rPr>
        <w:t>Họ và tên đối tượng nhận hỗ trợ</w:t>
      </w:r>
      <w:r w:rsidRPr="00887905">
        <w:rPr>
          <w:bCs/>
          <w:sz w:val="26"/>
          <w:szCs w:val="26"/>
          <w:vertAlign w:val="superscript"/>
          <w:lang w:val="vi-VN"/>
        </w:rPr>
        <w:t>(3)</w:t>
      </w:r>
      <w:r w:rsidRPr="00887905">
        <w:rPr>
          <w:bCs/>
          <w:sz w:val="26"/>
          <w:szCs w:val="26"/>
          <w:lang w:val="vi-VN"/>
        </w:rPr>
        <w:t>:...................................................</w:t>
      </w:r>
    </w:p>
    <w:p w14:paraId="2ECDA49C" w14:textId="77777777" w:rsidR="00520C50" w:rsidRPr="00887905" w:rsidRDefault="00520C50" w:rsidP="00520C50">
      <w:pPr>
        <w:tabs>
          <w:tab w:val="right" w:leader="dot" w:pos="9000"/>
        </w:tabs>
        <w:spacing w:before="60" w:after="60"/>
        <w:ind w:firstLine="567"/>
        <w:jc w:val="both"/>
        <w:rPr>
          <w:bCs/>
          <w:sz w:val="26"/>
          <w:szCs w:val="26"/>
          <w:lang w:val="vi-VN"/>
        </w:rPr>
      </w:pPr>
      <w:r w:rsidRPr="00887905">
        <w:rPr>
          <w:bCs/>
          <w:sz w:val="26"/>
          <w:szCs w:val="26"/>
          <w:lang w:val="vi-VN"/>
        </w:rPr>
        <w:t>Số định danh cá nhân của đối tượng nhận hỗ trợ</w:t>
      </w:r>
      <w:r w:rsidRPr="00887905">
        <w:rPr>
          <w:bCs/>
          <w:sz w:val="26"/>
          <w:szCs w:val="26"/>
          <w:vertAlign w:val="superscript"/>
          <w:lang w:val="vi-VN"/>
        </w:rPr>
        <w:t>(4)</w:t>
      </w:r>
      <w:r w:rsidRPr="00887905">
        <w:rPr>
          <w:bCs/>
          <w:sz w:val="26"/>
          <w:szCs w:val="26"/>
          <w:lang w:val="vi-VN"/>
        </w:rPr>
        <w:t>:................</w:t>
      </w:r>
    </w:p>
    <w:p w14:paraId="2230B69C" w14:textId="77777777" w:rsidR="00520C50" w:rsidRPr="00887905" w:rsidRDefault="00520C50" w:rsidP="00520C50">
      <w:pPr>
        <w:tabs>
          <w:tab w:val="right" w:leader="dot" w:pos="9000"/>
        </w:tabs>
        <w:spacing w:before="60" w:after="60"/>
        <w:ind w:firstLine="567"/>
        <w:jc w:val="both"/>
        <w:rPr>
          <w:bCs/>
          <w:sz w:val="26"/>
          <w:szCs w:val="26"/>
          <w:lang w:val="vi-VN"/>
        </w:rPr>
      </w:pPr>
      <w:r w:rsidRPr="00887905">
        <w:rPr>
          <w:bCs/>
          <w:sz w:val="26"/>
          <w:szCs w:val="26"/>
          <w:lang w:val="vi-VN"/>
        </w:rPr>
        <w:t>Địa chỉ thường trú</w:t>
      </w:r>
      <w:r w:rsidRPr="00887905">
        <w:rPr>
          <w:bCs/>
          <w:sz w:val="26"/>
          <w:szCs w:val="26"/>
          <w:vertAlign w:val="superscript"/>
          <w:lang w:val="vi-VN"/>
        </w:rPr>
        <w:t>(5)</w:t>
      </w:r>
      <w:r w:rsidRPr="00887905">
        <w:rPr>
          <w:bCs/>
          <w:sz w:val="26"/>
          <w:szCs w:val="26"/>
          <w:lang w:val="vi-VN"/>
        </w:rPr>
        <w:t>:.........................................................................................................</w:t>
      </w:r>
    </w:p>
    <w:p w14:paraId="41DA5284" w14:textId="77777777" w:rsidR="00520C50" w:rsidRPr="00887905" w:rsidRDefault="00520C50" w:rsidP="00520C50">
      <w:pPr>
        <w:tabs>
          <w:tab w:val="right" w:leader="dot" w:pos="9000"/>
        </w:tabs>
        <w:spacing w:before="60" w:after="60"/>
        <w:ind w:firstLine="567"/>
        <w:jc w:val="both"/>
        <w:rPr>
          <w:bCs/>
          <w:sz w:val="26"/>
          <w:szCs w:val="26"/>
          <w:lang w:val="vi-VN"/>
        </w:rPr>
      </w:pPr>
      <w:r w:rsidRPr="00887905">
        <w:rPr>
          <w:bCs/>
          <w:sz w:val="26"/>
          <w:szCs w:val="26"/>
          <w:lang w:val="vi-VN"/>
        </w:rPr>
        <w:t>Đối tượng nhận hỗ trợ</w:t>
      </w:r>
      <w:r w:rsidRPr="00887905">
        <w:rPr>
          <w:bCs/>
          <w:sz w:val="26"/>
          <w:szCs w:val="26"/>
          <w:vertAlign w:val="superscript"/>
          <w:lang w:val="vi-VN"/>
        </w:rPr>
        <w:t>(6)</w:t>
      </w:r>
      <w:r w:rsidRPr="00887905">
        <w:rPr>
          <w:bCs/>
          <w:sz w:val="26"/>
          <w:szCs w:val="26"/>
          <w:lang w:val="vi-VN"/>
        </w:rPr>
        <w:t>:…………………………………………………….</w:t>
      </w:r>
    </w:p>
    <w:p w14:paraId="6F9C759B" w14:textId="77777777" w:rsidR="00520C50" w:rsidRPr="00887905" w:rsidRDefault="00520C50" w:rsidP="00520C50">
      <w:pPr>
        <w:spacing w:before="60" w:after="60"/>
        <w:ind w:firstLine="567"/>
        <w:jc w:val="both"/>
        <w:rPr>
          <w:b/>
          <w:sz w:val="26"/>
          <w:szCs w:val="26"/>
          <w:lang w:val="vi-VN"/>
        </w:rPr>
      </w:pPr>
      <w:r w:rsidRPr="00887905">
        <w:rPr>
          <w:b/>
          <w:sz w:val="26"/>
          <w:szCs w:val="26"/>
          <w:lang w:val="vi-VN"/>
        </w:rPr>
        <w:t>2. Phần đăng ký sử dụng dịch vụ</w:t>
      </w:r>
    </w:p>
    <w:p w14:paraId="6058AB79" w14:textId="77777777" w:rsidR="00520C50" w:rsidRPr="00887905" w:rsidRDefault="00520C50" w:rsidP="00520C50">
      <w:pPr>
        <w:spacing w:before="60" w:after="60"/>
        <w:ind w:left="567"/>
        <w:jc w:val="both"/>
        <w:rPr>
          <w:bCs/>
          <w:sz w:val="26"/>
          <w:szCs w:val="26"/>
          <w:lang w:val="vi-VN"/>
        </w:rPr>
      </w:pPr>
      <w:r w:rsidRPr="00887905">
        <w:rPr>
          <w:bCs/>
          <w:sz w:val="26"/>
          <w:szCs w:val="26"/>
          <w:lang w:val="vi-VN"/>
        </w:rPr>
        <w:t xml:space="preserve">Người đăng ký thuê bao sử dụng dịch vụ </w:t>
      </w:r>
      <w:r w:rsidRPr="00887905">
        <w:rPr>
          <w:bCs/>
          <w:sz w:val="26"/>
          <w:szCs w:val="26"/>
          <w:vertAlign w:val="superscript"/>
          <w:lang w:val="vi-VN"/>
        </w:rPr>
        <w:t>(7)</w:t>
      </w:r>
      <w:r w:rsidRPr="00887905">
        <w:rPr>
          <w:bCs/>
          <w:sz w:val="26"/>
          <w:szCs w:val="26"/>
          <w:lang w:val="vi-VN"/>
        </w:rPr>
        <w:t>:……..…………… …………...</w:t>
      </w:r>
    </w:p>
    <w:p w14:paraId="44B73E03" w14:textId="77777777" w:rsidR="00520C50" w:rsidRPr="00887905" w:rsidRDefault="00520C50" w:rsidP="00520C50">
      <w:pPr>
        <w:spacing w:before="60" w:after="60"/>
        <w:ind w:left="567"/>
        <w:jc w:val="both"/>
        <w:rPr>
          <w:bCs/>
          <w:sz w:val="26"/>
          <w:szCs w:val="26"/>
          <w:lang w:val="vi-VN"/>
        </w:rPr>
      </w:pPr>
      <w:r w:rsidRPr="00887905">
        <w:rPr>
          <w:bCs/>
          <w:sz w:val="26"/>
          <w:szCs w:val="26"/>
          <w:lang w:val="vi-VN"/>
        </w:rPr>
        <w:t xml:space="preserve">Số định danh cá nhân của chủ thuê bao </w:t>
      </w:r>
      <w:r w:rsidRPr="00887905">
        <w:rPr>
          <w:bCs/>
          <w:sz w:val="26"/>
          <w:szCs w:val="26"/>
          <w:vertAlign w:val="superscript"/>
          <w:lang w:val="vi-VN"/>
        </w:rPr>
        <w:t>(8)</w:t>
      </w:r>
      <w:r w:rsidRPr="00887905">
        <w:rPr>
          <w:bCs/>
          <w:sz w:val="26"/>
          <w:szCs w:val="26"/>
          <w:lang w:val="vi-VN"/>
        </w:rPr>
        <w:t>:……………….…</w:t>
      </w:r>
    </w:p>
    <w:p w14:paraId="44D2D900" w14:textId="77777777" w:rsidR="00520C50" w:rsidRPr="00887905" w:rsidRDefault="00520C50" w:rsidP="00520C50">
      <w:pPr>
        <w:spacing w:before="60" w:after="60"/>
        <w:ind w:left="567"/>
        <w:jc w:val="both"/>
        <w:rPr>
          <w:bCs/>
          <w:sz w:val="26"/>
          <w:szCs w:val="26"/>
          <w:lang w:val="vi-VN"/>
        </w:rPr>
      </w:pPr>
      <w:r w:rsidRPr="00887905">
        <w:rPr>
          <w:bCs/>
          <w:sz w:val="26"/>
          <w:szCs w:val="26"/>
          <w:lang w:val="vi-VN"/>
        </w:rPr>
        <w:t xml:space="preserve">Địa chỉ thường trú </w:t>
      </w:r>
      <w:r w:rsidRPr="00887905">
        <w:rPr>
          <w:bCs/>
          <w:sz w:val="26"/>
          <w:szCs w:val="26"/>
          <w:vertAlign w:val="superscript"/>
          <w:lang w:val="vi-VN"/>
        </w:rPr>
        <w:t>(9)</w:t>
      </w:r>
      <w:r w:rsidRPr="00887905">
        <w:rPr>
          <w:bCs/>
          <w:sz w:val="26"/>
          <w:szCs w:val="26"/>
          <w:lang w:val="vi-VN"/>
        </w:rPr>
        <w:t>:…………………………………………………………………..</w:t>
      </w:r>
    </w:p>
    <w:p w14:paraId="67DB9BA8" w14:textId="77777777" w:rsidR="00520C50" w:rsidRPr="00887905" w:rsidRDefault="00520C50" w:rsidP="00520C50">
      <w:pPr>
        <w:spacing w:before="60" w:after="60"/>
        <w:ind w:firstLine="567"/>
        <w:jc w:val="both"/>
        <w:rPr>
          <w:b/>
          <w:sz w:val="26"/>
          <w:szCs w:val="26"/>
          <w:lang w:val="vi-VN"/>
        </w:rPr>
      </w:pPr>
      <w:r w:rsidRPr="00887905">
        <w:rPr>
          <w:bCs/>
          <w:sz w:val="26"/>
          <w:szCs w:val="26"/>
          <w:lang w:val="vi-VN"/>
        </w:rPr>
        <w:t xml:space="preserve">Quan hệ với chủ hộ </w:t>
      </w:r>
      <w:r w:rsidRPr="00887905">
        <w:rPr>
          <w:bCs/>
          <w:sz w:val="26"/>
          <w:szCs w:val="26"/>
          <w:vertAlign w:val="superscript"/>
          <w:lang w:val="vi-VN"/>
        </w:rPr>
        <w:t>(10)</w:t>
      </w:r>
      <w:r w:rsidRPr="00887905">
        <w:rPr>
          <w:bCs/>
          <w:sz w:val="26"/>
          <w:szCs w:val="26"/>
          <w:lang w:val="vi-VN"/>
        </w:rPr>
        <w:t>:……………………………………………………..</w:t>
      </w:r>
    </w:p>
    <w:p w14:paraId="6EEF60E2" w14:textId="77777777" w:rsidR="00520C50" w:rsidRPr="00887905" w:rsidRDefault="00520C50" w:rsidP="00520C50">
      <w:pPr>
        <w:spacing w:before="60" w:after="60"/>
        <w:ind w:firstLine="567"/>
        <w:jc w:val="both"/>
        <w:rPr>
          <w:sz w:val="26"/>
          <w:szCs w:val="26"/>
          <w:lang w:val="vi-VN"/>
        </w:rPr>
      </w:pPr>
      <w:r w:rsidRPr="00887905">
        <w:rPr>
          <w:bCs/>
          <w:sz w:val="26"/>
          <w:szCs w:val="26"/>
          <w:lang w:val="vi-VN"/>
        </w:rPr>
        <w:t xml:space="preserve">Hiện nay, tôi có nhu cầu </w:t>
      </w:r>
      <w:r w:rsidRPr="00887905">
        <w:rPr>
          <w:sz w:val="26"/>
          <w:szCs w:val="26"/>
          <w:lang w:val="vi-VN"/>
        </w:rPr>
        <w:t xml:space="preserve">sử dụng dịch vụ viễn thông phổ cập do doanh nghiệp cung cấp như sau </w:t>
      </w:r>
      <w:r w:rsidRPr="00887905">
        <w:rPr>
          <w:sz w:val="26"/>
          <w:szCs w:val="26"/>
          <w:vertAlign w:val="superscript"/>
          <w:lang w:val="vi-VN"/>
        </w:rPr>
        <w:t>(11)</w:t>
      </w:r>
      <w:r w:rsidRPr="00887905">
        <w:rPr>
          <w:sz w:val="26"/>
          <w:szCs w:val="26"/>
          <w:lang w:val="vi-VN"/>
        </w:rPr>
        <w:t>:</w:t>
      </w:r>
    </w:p>
    <w:p w14:paraId="7064AAAC" w14:textId="77777777" w:rsidR="00520C50" w:rsidRPr="00887905" w:rsidRDefault="00520C50" w:rsidP="00520C50">
      <w:pPr>
        <w:spacing w:before="60" w:after="60"/>
        <w:ind w:firstLine="567"/>
        <w:jc w:val="both"/>
        <w:rPr>
          <w:bCs/>
          <w:sz w:val="26"/>
          <w:szCs w:val="26"/>
          <w:lang w:val="vi-VN"/>
        </w:rPr>
      </w:pPr>
      <w:r w:rsidRPr="00887905">
        <w:rPr>
          <w:bCs/>
          <w:sz w:val="26"/>
          <w:szCs w:val="26"/>
        </w:rPr>
        <w:sym w:font="Symbol" w:char="F07F"/>
      </w:r>
      <w:r w:rsidRPr="00887905">
        <w:rPr>
          <w:bCs/>
          <w:sz w:val="26"/>
          <w:szCs w:val="26"/>
          <w:lang w:val="vi-VN"/>
        </w:rPr>
        <w:t xml:space="preserve"> Dịch vụ ..…;</w:t>
      </w:r>
    </w:p>
    <w:p w14:paraId="60F469F7" w14:textId="77777777" w:rsidR="00520C50" w:rsidRPr="00887905" w:rsidRDefault="00520C50" w:rsidP="00520C50">
      <w:pPr>
        <w:spacing w:before="60" w:after="60"/>
        <w:ind w:firstLine="567"/>
        <w:jc w:val="both"/>
        <w:rPr>
          <w:sz w:val="26"/>
          <w:szCs w:val="26"/>
          <w:lang w:val="vi-VN"/>
        </w:rPr>
      </w:pPr>
      <w:r w:rsidRPr="00887905">
        <w:rPr>
          <w:bCs/>
          <w:sz w:val="26"/>
          <w:szCs w:val="26"/>
        </w:rPr>
        <w:sym w:font="Symbol" w:char="F07F"/>
      </w:r>
      <w:r w:rsidRPr="00887905">
        <w:rPr>
          <w:bCs/>
          <w:sz w:val="26"/>
          <w:szCs w:val="26"/>
          <w:lang w:val="vi-VN"/>
        </w:rPr>
        <w:t xml:space="preserve"> Dịch vụ ..…</w:t>
      </w:r>
      <w:r w:rsidRPr="00887905">
        <w:rPr>
          <w:sz w:val="26"/>
          <w:szCs w:val="26"/>
          <w:lang w:val="vi-VN"/>
        </w:rPr>
        <w:t>;</w:t>
      </w:r>
    </w:p>
    <w:p w14:paraId="1B920EB6" w14:textId="77777777" w:rsidR="00520C50" w:rsidRPr="00887905" w:rsidRDefault="00520C50" w:rsidP="00520C50">
      <w:pPr>
        <w:spacing w:before="60" w:after="60"/>
        <w:ind w:firstLine="567"/>
        <w:jc w:val="both"/>
        <w:rPr>
          <w:bCs/>
          <w:sz w:val="26"/>
          <w:szCs w:val="26"/>
          <w:lang w:val="vi-VN"/>
        </w:rPr>
      </w:pPr>
      <w:r w:rsidRPr="00887905">
        <w:rPr>
          <w:sz w:val="26"/>
          <w:szCs w:val="26"/>
          <w:lang w:val="vi-VN"/>
        </w:rPr>
        <w:t>…</w:t>
      </w:r>
    </w:p>
    <w:p w14:paraId="4D4B17C2" w14:textId="77777777" w:rsidR="00520C50" w:rsidRPr="00887905" w:rsidRDefault="00520C50" w:rsidP="00520C50">
      <w:pPr>
        <w:tabs>
          <w:tab w:val="right" w:leader="dot" w:pos="9000"/>
        </w:tabs>
        <w:spacing w:before="60" w:after="60"/>
        <w:ind w:firstLine="567"/>
        <w:jc w:val="both"/>
        <w:rPr>
          <w:sz w:val="26"/>
          <w:szCs w:val="26"/>
          <w:lang w:val="vi-VN"/>
        </w:rPr>
      </w:pPr>
      <w:r w:rsidRPr="00887905">
        <w:rPr>
          <w:bCs/>
          <w:sz w:val="26"/>
          <w:szCs w:val="26"/>
          <w:lang w:val="vi-VN"/>
        </w:rPr>
        <w:t xml:space="preserve">Tôi </w:t>
      </w:r>
      <w:r w:rsidRPr="00887905">
        <w:rPr>
          <w:sz w:val="26"/>
          <w:szCs w:val="26"/>
          <w:lang w:val="sv-SE"/>
        </w:rPr>
        <w:t>cam kết hiện tại chưa được hỗ trợ sử dụng dịch vụ</w:t>
      </w:r>
      <w:r w:rsidRPr="00887905">
        <w:rPr>
          <w:sz w:val="26"/>
          <w:szCs w:val="26"/>
          <w:lang w:val="vi-VN"/>
        </w:rPr>
        <w:t xml:space="preserve"> viễn thông phổ cập</w:t>
      </w:r>
      <w:r w:rsidRPr="00887905">
        <w:rPr>
          <w:sz w:val="26"/>
          <w:szCs w:val="26"/>
          <w:lang w:val="sv-SE"/>
        </w:rPr>
        <w:t xml:space="preserve"> ở bất kỳ doanh nghiệp viễn thông nào. Tôi đề nghị doanh nghiệp cung cấp dịch vụ viễn thông phổ cập nêu trên để sử dụng theo chính sách hỗ trợ của nhà nước</w:t>
      </w:r>
      <w:r w:rsidRPr="00887905">
        <w:rPr>
          <w:sz w:val="26"/>
          <w:szCs w:val="26"/>
          <w:lang w:val="vi-VN"/>
        </w:rPr>
        <w:t>.</w:t>
      </w:r>
      <w:r w:rsidRPr="00887905">
        <w:rPr>
          <w:sz w:val="26"/>
          <w:szCs w:val="26"/>
          <w:lang w:val="sv-SE"/>
        </w:rPr>
        <w:t xml:space="preserve"> </w:t>
      </w:r>
      <w:r w:rsidRPr="00887905">
        <w:rPr>
          <w:bCs/>
          <w:sz w:val="26"/>
          <w:szCs w:val="26"/>
          <w:vertAlign w:val="superscript"/>
          <w:lang w:val="vi-VN"/>
        </w:rPr>
        <w:t xml:space="preserve"> </w:t>
      </w:r>
    </w:p>
    <w:p w14:paraId="54DB5DCB" w14:textId="77777777" w:rsidR="00520C50" w:rsidRPr="00887905" w:rsidRDefault="00520C50" w:rsidP="00520C50">
      <w:pPr>
        <w:tabs>
          <w:tab w:val="right" w:leader="dot" w:pos="9000"/>
        </w:tabs>
        <w:spacing w:before="60" w:after="60"/>
        <w:ind w:firstLine="567"/>
        <w:jc w:val="both"/>
        <w:rPr>
          <w:bCs/>
          <w:sz w:val="26"/>
          <w:szCs w:val="26"/>
          <w:lang w:val="vi-VN"/>
        </w:rPr>
      </w:pPr>
      <w:r w:rsidRPr="00887905">
        <w:rPr>
          <w:bCs/>
          <w:sz w:val="26"/>
          <w:szCs w:val="26"/>
          <w:lang w:val="vi-VN"/>
        </w:rPr>
        <w:t>Tôi xin cam đoan các thông tin nêu trên là đúng sự thật và xin chịu trách nhiệm trước pháp luật về các thông tin trên.</w:t>
      </w:r>
    </w:p>
    <w:p w14:paraId="7EAA194C" w14:textId="77777777" w:rsidR="00520C50" w:rsidRPr="00887905" w:rsidRDefault="00520C50" w:rsidP="00520C50">
      <w:pPr>
        <w:spacing w:before="60" w:after="60"/>
        <w:ind w:firstLine="567"/>
        <w:jc w:val="both"/>
        <w:rPr>
          <w:b/>
          <w:bCs/>
          <w:sz w:val="26"/>
          <w:szCs w:val="26"/>
          <w:lang w:val="vi-VN"/>
        </w:rPr>
      </w:pPr>
      <w:r w:rsidRPr="00887905">
        <w:rPr>
          <w:bCs/>
          <w:sz w:val="26"/>
          <w:szCs w:val="26"/>
          <w:lang w:val="vi-VN"/>
        </w:rPr>
        <w:t>Trân trọng cảm ơn./.</w:t>
      </w:r>
    </w:p>
    <w:p w14:paraId="5E996FAB" w14:textId="77777777" w:rsidR="00520C50" w:rsidRPr="00887905" w:rsidRDefault="00520C50" w:rsidP="00520C50">
      <w:pPr>
        <w:spacing w:before="60" w:after="60"/>
        <w:ind w:left="3600" w:firstLine="720"/>
        <w:jc w:val="center"/>
        <w:rPr>
          <w:bCs/>
          <w:i/>
          <w:sz w:val="26"/>
          <w:szCs w:val="26"/>
          <w:lang w:val="vi-VN"/>
        </w:rPr>
      </w:pPr>
      <w:r w:rsidRPr="00887905">
        <w:rPr>
          <w:bCs/>
          <w:i/>
          <w:sz w:val="26"/>
          <w:szCs w:val="26"/>
          <w:lang w:val="vi-VN"/>
        </w:rPr>
        <w:t>…………., ngày … tháng … năm …</w:t>
      </w:r>
    </w:p>
    <w:tbl>
      <w:tblPr>
        <w:tblW w:w="10206" w:type="dxa"/>
        <w:tblLook w:val="04A0" w:firstRow="1" w:lastRow="0" w:firstColumn="1" w:lastColumn="0" w:noHBand="0" w:noVBand="1"/>
      </w:tblPr>
      <w:tblGrid>
        <w:gridCol w:w="1985"/>
        <w:gridCol w:w="8221"/>
      </w:tblGrid>
      <w:tr w:rsidR="00520C50" w:rsidRPr="005E2D2E" w14:paraId="196E825A" w14:textId="77777777" w:rsidTr="00BD62EA">
        <w:trPr>
          <w:trHeight w:val="955"/>
        </w:trPr>
        <w:tc>
          <w:tcPr>
            <w:tcW w:w="1985" w:type="dxa"/>
          </w:tcPr>
          <w:p w14:paraId="3F5DE516" w14:textId="77777777" w:rsidR="00520C50" w:rsidRPr="00887905" w:rsidRDefault="00520C50" w:rsidP="00BD62EA">
            <w:pPr>
              <w:tabs>
                <w:tab w:val="left" w:pos="1215"/>
              </w:tabs>
              <w:spacing w:before="60" w:after="60"/>
              <w:jc w:val="center"/>
              <w:rPr>
                <w:b/>
                <w:sz w:val="26"/>
                <w:szCs w:val="26"/>
                <w:lang w:val="vi-VN"/>
              </w:rPr>
            </w:pPr>
          </w:p>
          <w:p w14:paraId="102A6166" w14:textId="77777777" w:rsidR="00520C50" w:rsidRPr="00887905" w:rsidRDefault="00520C50" w:rsidP="00BD62EA">
            <w:pPr>
              <w:tabs>
                <w:tab w:val="left" w:pos="1215"/>
              </w:tabs>
              <w:spacing w:before="60" w:after="60"/>
              <w:jc w:val="center"/>
              <w:rPr>
                <w:b/>
                <w:sz w:val="26"/>
                <w:szCs w:val="26"/>
                <w:lang w:val="vi-VN"/>
              </w:rPr>
            </w:pPr>
          </w:p>
        </w:tc>
        <w:tc>
          <w:tcPr>
            <w:tcW w:w="8221" w:type="dxa"/>
          </w:tcPr>
          <w:p w14:paraId="44E748D1" w14:textId="77777777" w:rsidR="00520C50" w:rsidRPr="00887905" w:rsidRDefault="00520C50" w:rsidP="00BD62EA">
            <w:pPr>
              <w:tabs>
                <w:tab w:val="left" w:pos="0"/>
              </w:tabs>
              <w:spacing w:before="60" w:after="60"/>
              <w:ind w:right="-110"/>
              <w:jc w:val="center"/>
              <w:rPr>
                <w:b/>
                <w:sz w:val="26"/>
                <w:szCs w:val="26"/>
                <w:lang w:val="vi-VN"/>
              </w:rPr>
            </w:pPr>
            <w:r w:rsidRPr="00887905">
              <w:rPr>
                <w:b/>
                <w:sz w:val="26"/>
                <w:szCs w:val="26"/>
                <w:lang w:val="vi-VN"/>
              </w:rPr>
              <w:t xml:space="preserve">                               ĐỐI TƯỢNG NHẬN HỖ TRỢ</w:t>
            </w:r>
            <w:r w:rsidRPr="00887905">
              <w:rPr>
                <w:sz w:val="26"/>
                <w:szCs w:val="26"/>
                <w:vertAlign w:val="superscript"/>
                <w:lang w:val="vi-VN"/>
              </w:rPr>
              <w:t>(12)</w:t>
            </w:r>
          </w:p>
          <w:p w14:paraId="77E14DB1" w14:textId="77777777" w:rsidR="00520C50" w:rsidRPr="00887905" w:rsidRDefault="00520C50" w:rsidP="00BD62EA">
            <w:pPr>
              <w:tabs>
                <w:tab w:val="left" w:pos="1215"/>
              </w:tabs>
              <w:spacing w:before="60" w:after="60"/>
              <w:jc w:val="center"/>
              <w:rPr>
                <w:b/>
                <w:sz w:val="26"/>
                <w:szCs w:val="26"/>
                <w:lang w:val="vi-VN"/>
              </w:rPr>
            </w:pPr>
            <w:r w:rsidRPr="00887905">
              <w:rPr>
                <w:b/>
                <w:bCs/>
                <w:sz w:val="26"/>
                <w:szCs w:val="26"/>
                <w:lang w:val="vi-VN"/>
              </w:rPr>
              <w:t xml:space="preserve">                                   (</w:t>
            </w:r>
            <w:r w:rsidRPr="00887905">
              <w:rPr>
                <w:bCs/>
                <w:i/>
                <w:sz w:val="26"/>
                <w:szCs w:val="26"/>
                <w:lang w:val="vi-VN"/>
              </w:rPr>
              <w:t>Ký và ghi rõ họ tên)</w:t>
            </w:r>
          </w:p>
        </w:tc>
      </w:tr>
    </w:tbl>
    <w:p w14:paraId="3F8B84B2" w14:textId="77777777" w:rsidR="00520C50" w:rsidRPr="00887905" w:rsidRDefault="00520C50" w:rsidP="00520C50">
      <w:pPr>
        <w:spacing w:before="60" w:after="60"/>
        <w:rPr>
          <w:b/>
          <w:i/>
          <w:sz w:val="26"/>
          <w:szCs w:val="26"/>
          <w:lang w:val="vi-VN"/>
        </w:rPr>
      </w:pPr>
    </w:p>
    <w:p w14:paraId="666E7DDF" w14:textId="77777777" w:rsidR="00520C50" w:rsidRPr="00887905" w:rsidRDefault="00520C50" w:rsidP="00520C50">
      <w:pPr>
        <w:spacing w:before="60" w:after="60"/>
        <w:jc w:val="both"/>
        <w:rPr>
          <w:b/>
          <w:bCs/>
          <w:sz w:val="26"/>
          <w:szCs w:val="26"/>
          <w:u w:val="single"/>
          <w:lang w:val="vi-VN"/>
        </w:rPr>
      </w:pPr>
      <w:r w:rsidRPr="00887905">
        <w:rPr>
          <w:b/>
          <w:bCs/>
          <w:sz w:val="26"/>
          <w:szCs w:val="26"/>
          <w:u w:val="single"/>
          <w:lang w:val="vi-VN"/>
        </w:rPr>
        <w:t>Ghi chú:</w:t>
      </w:r>
    </w:p>
    <w:p w14:paraId="37DFD2B7"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 xml:space="preserve">(1) </w:t>
      </w:r>
      <w:r w:rsidRPr="00887905">
        <w:rPr>
          <w:bCs/>
          <w:sz w:val="26"/>
          <w:szCs w:val="26"/>
          <w:lang w:val="vi-VN"/>
        </w:rPr>
        <w:t>Phiếu này do các đối tượng nhận hỗ trợ lập khi có nhu cầu đăng ký được hỗ trợ dịch vụ viễn thông phổ cập.</w:t>
      </w:r>
    </w:p>
    <w:p w14:paraId="20A3963E"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lastRenderedPageBreak/>
        <w:t>(2)</w:t>
      </w:r>
      <w:r w:rsidRPr="00887905">
        <w:rPr>
          <w:bCs/>
          <w:sz w:val="26"/>
          <w:szCs w:val="26"/>
          <w:lang w:val="vi-VN"/>
        </w:rPr>
        <w:t xml:space="preserve"> Ghi tên doanh nghiệp đăng ký cung cấp dịch vụ viễn thông </w:t>
      </w:r>
      <w:r w:rsidRPr="00887905">
        <w:rPr>
          <w:sz w:val="26"/>
          <w:szCs w:val="26"/>
          <w:lang w:val="vi-VN"/>
        </w:rPr>
        <w:t>phổ cập</w:t>
      </w:r>
      <w:r w:rsidRPr="00887905">
        <w:rPr>
          <w:bCs/>
          <w:sz w:val="26"/>
          <w:szCs w:val="26"/>
          <w:lang w:val="vi-VN"/>
        </w:rPr>
        <w:t>.</w:t>
      </w:r>
    </w:p>
    <w:p w14:paraId="3EC7813F"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(3)</w:t>
      </w:r>
      <w:r w:rsidRPr="00887905">
        <w:rPr>
          <w:bCs/>
          <w:sz w:val="26"/>
          <w:szCs w:val="26"/>
          <w:lang w:val="vi-VN"/>
        </w:rPr>
        <w:t xml:space="preserve"> Ghi họ và tên chủ hộ nếu là hộ gia đình, ghi họ và tên đối tượng nhận hỗ trợ nếu là đối tượng khác.</w:t>
      </w:r>
    </w:p>
    <w:p w14:paraId="06B6149F"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(4)</w:t>
      </w:r>
      <w:r w:rsidRPr="00887905">
        <w:rPr>
          <w:bCs/>
          <w:sz w:val="26"/>
          <w:szCs w:val="26"/>
          <w:lang w:val="vi-VN"/>
        </w:rPr>
        <w:t xml:space="preserve"> Ghi số định danh cá nhân của chủ hộ nếu là hộ gia đình, ghi số định danh cá nhân của đối tượng nhận hỗ trợ nếu là đối tượng khác.</w:t>
      </w:r>
    </w:p>
    <w:p w14:paraId="1241DD39" w14:textId="77777777" w:rsidR="00520C50" w:rsidRPr="00887905" w:rsidRDefault="00520C50" w:rsidP="00520C50">
      <w:pPr>
        <w:spacing w:before="60" w:after="60"/>
        <w:jc w:val="both"/>
        <w:rPr>
          <w:bCs/>
          <w:sz w:val="26"/>
          <w:szCs w:val="26"/>
          <w:vertAlign w:val="superscript"/>
          <w:lang w:val="vi-VN"/>
        </w:rPr>
      </w:pPr>
      <w:r w:rsidRPr="00887905">
        <w:rPr>
          <w:bCs/>
          <w:sz w:val="26"/>
          <w:szCs w:val="26"/>
          <w:vertAlign w:val="superscript"/>
          <w:lang w:val="vi-VN"/>
        </w:rPr>
        <w:t>(5)</w:t>
      </w:r>
      <w:r w:rsidRPr="00887905">
        <w:rPr>
          <w:bCs/>
          <w:sz w:val="26"/>
          <w:szCs w:val="26"/>
          <w:lang w:val="vi-VN"/>
        </w:rPr>
        <w:t xml:space="preserve"> Ghi địa chỉ thường trú của hộ gia đình/đối tượng nhận hỗ trợ khác (ghi rõ thôn, xã, tỉnh/thành phố).</w:t>
      </w:r>
    </w:p>
    <w:p w14:paraId="03D095CC"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 xml:space="preserve">(6) </w:t>
      </w:r>
      <w:r w:rsidRPr="00887905">
        <w:rPr>
          <w:bCs/>
          <w:sz w:val="26"/>
          <w:szCs w:val="26"/>
          <w:lang w:val="vi-VN"/>
        </w:rPr>
        <w:t>Ghi loại đối tượng được hỗ trợ theo quy định của chương trình cung cấp dịch vụ viễn thông công ích.</w:t>
      </w:r>
    </w:p>
    <w:p w14:paraId="740F6E86"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(7)</w:t>
      </w:r>
      <w:r w:rsidRPr="00887905">
        <w:rPr>
          <w:bCs/>
          <w:sz w:val="26"/>
          <w:szCs w:val="26"/>
          <w:lang w:val="vi-VN"/>
        </w:rPr>
        <w:t xml:space="preserve"> Ghi họ và tên người đứng tên đăng ký chủ thuê bao sử dụng dịch vụ. (Người đứng tên chủ thuê bao phải là chủ hộ, nếu thành viên trong gia đình là chủ thuê bao thì phải ủy quyền và có xác nhận của chính quyền xã).</w:t>
      </w:r>
    </w:p>
    <w:p w14:paraId="0F100C75"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(8)</w:t>
      </w:r>
      <w:r w:rsidRPr="00887905">
        <w:rPr>
          <w:bCs/>
          <w:sz w:val="26"/>
          <w:szCs w:val="26"/>
          <w:lang w:val="vi-VN"/>
        </w:rPr>
        <w:t xml:space="preserve"> Ghi số định danh cá nhân của chủ thuê bao.</w:t>
      </w:r>
    </w:p>
    <w:p w14:paraId="75BAAF0E" w14:textId="77777777" w:rsidR="00520C50" w:rsidRPr="00887905" w:rsidRDefault="00520C50" w:rsidP="00520C50">
      <w:pPr>
        <w:spacing w:before="60" w:after="60"/>
        <w:jc w:val="both"/>
        <w:rPr>
          <w:bCs/>
          <w:sz w:val="26"/>
          <w:szCs w:val="26"/>
          <w:vertAlign w:val="superscript"/>
          <w:lang w:val="vi-VN"/>
        </w:rPr>
      </w:pPr>
      <w:r w:rsidRPr="00887905">
        <w:rPr>
          <w:bCs/>
          <w:sz w:val="26"/>
          <w:szCs w:val="26"/>
          <w:vertAlign w:val="superscript"/>
          <w:lang w:val="vi-VN"/>
        </w:rPr>
        <w:t>(9)</w:t>
      </w:r>
      <w:r w:rsidRPr="00887905">
        <w:rPr>
          <w:bCs/>
          <w:sz w:val="26"/>
          <w:szCs w:val="26"/>
          <w:lang w:val="vi-VN"/>
        </w:rPr>
        <w:t xml:space="preserve"> Ghi địa chỉ thường trú của chủ thuê bao đăng ký sử dụng dịch vụ (ghi rõ thôn, xã, tỉnh/thành phố).</w:t>
      </w:r>
    </w:p>
    <w:p w14:paraId="15DAA207"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(10)</w:t>
      </w:r>
      <w:r w:rsidRPr="00887905">
        <w:rPr>
          <w:bCs/>
          <w:sz w:val="26"/>
          <w:szCs w:val="26"/>
          <w:lang w:val="vi-VN"/>
        </w:rPr>
        <w:t xml:space="preserve"> Chỉ ghi mục 10 nếu đối tượng nhận hỗ trợ là hộ gia đình và ghi rõ quan hệ với chủ hộ (là Chủ hộ/thành viên…có tên trong giấy chứng nhận hộ nghèo, hộ cận nghèo hoặc hộ chính sách) trong trường hợp người đứng tên chủ thuê bao không phải là chủ hộ.</w:t>
      </w:r>
    </w:p>
    <w:p w14:paraId="7F86966B" w14:textId="77777777" w:rsidR="00520C50" w:rsidRPr="00887905" w:rsidRDefault="00520C50" w:rsidP="00520C50">
      <w:pPr>
        <w:spacing w:before="60" w:after="60"/>
        <w:jc w:val="both"/>
        <w:rPr>
          <w:bCs/>
          <w:sz w:val="26"/>
          <w:szCs w:val="26"/>
          <w:lang w:val="vi-VN"/>
        </w:rPr>
      </w:pPr>
      <w:r w:rsidRPr="00887905">
        <w:rPr>
          <w:bCs/>
          <w:sz w:val="26"/>
          <w:szCs w:val="26"/>
          <w:vertAlign w:val="superscript"/>
          <w:lang w:val="vi-VN"/>
        </w:rPr>
        <w:t xml:space="preserve">(11) </w:t>
      </w:r>
      <w:r w:rsidRPr="00887905">
        <w:rPr>
          <w:bCs/>
          <w:sz w:val="26"/>
          <w:szCs w:val="26"/>
          <w:lang w:val="vi-VN"/>
        </w:rPr>
        <w:t xml:space="preserve">Đánh dấu các dịch vụ viễn thông </w:t>
      </w:r>
      <w:r w:rsidRPr="00887905">
        <w:rPr>
          <w:sz w:val="26"/>
          <w:szCs w:val="26"/>
          <w:lang w:val="vi-VN"/>
        </w:rPr>
        <w:t xml:space="preserve">phổ cập </w:t>
      </w:r>
      <w:r w:rsidRPr="00887905">
        <w:rPr>
          <w:bCs/>
          <w:sz w:val="26"/>
          <w:szCs w:val="26"/>
          <w:lang w:val="vi-VN"/>
        </w:rPr>
        <w:t>có nhu cầu nhận hỗ trợ.</w:t>
      </w:r>
    </w:p>
    <w:p w14:paraId="694589B2" w14:textId="77777777" w:rsidR="00520C50" w:rsidRPr="00887905" w:rsidRDefault="00520C50" w:rsidP="00520C50">
      <w:pPr>
        <w:jc w:val="both"/>
        <w:rPr>
          <w:lang w:val="vi-VN"/>
        </w:rPr>
      </w:pPr>
      <w:r w:rsidRPr="00887905">
        <w:rPr>
          <w:bCs/>
          <w:sz w:val="26"/>
          <w:szCs w:val="26"/>
          <w:vertAlign w:val="superscript"/>
          <w:lang w:val="vi-VN"/>
        </w:rPr>
        <w:t xml:space="preserve">(12) </w:t>
      </w:r>
      <w:r w:rsidRPr="00887905">
        <w:rPr>
          <w:bCs/>
          <w:sz w:val="26"/>
          <w:szCs w:val="26"/>
          <w:lang w:val="vi-VN"/>
        </w:rPr>
        <w:t>Đối tượng nhận hỗ trợ là hộ gia đình thì chủ hộ hoặc người đại diện nhận hỗ trợ (là thành viên trong hộ gia đình) ký và ghi rõ họ tên; đối tượng nhận hỗ trợ là đối tượng khác thì đối tượng hoặc người đại diện hợp pháp ký và ghi rõ họ tên.</w:t>
      </w:r>
    </w:p>
    <w:p w14:paraId="2BC05133" w14:textId="77777777" w:rsidR="00520C50" w:rsidRPr="00887905" w:rsidRDefault="00520C50" w:rsidP="00520C50">
      <w:pPr>
        <w:rPr>
          <w:lang w:val="vi-VN"/>
        </w:rPr>
      </w:pPr>
    </w:p>
    <w:p w14:paraId="0BF7DBB6" w14:textId="77777777" w:rsidR="00520C50" w:rsidRPr="00887905" w:rsidRDefault="00520C50" w:rsidP="00520C50">
      <w:pPr>
        <w:rPr>
          <w:lang w:val="vi-VN"/>
        </w:rPr>
      </w:pPr>
    </w:p>
    <w:p w14:paraId="3EB481DA" w14:textId="77777777" w:rsidR="00520C50" w:rsidRPr="00887905" w:rsidRDefault="00520C50" w:rsidP="00520C50">
      <w:pPr>
        <w:rPr>
          <w:lang w:val="vi-VN"/>
        </w:rPr>
      </w:pPr>
    </w:p>
    <w:p w14:paraId="2DE64C88" w14:textId="77777777" w:rsidR="00520C50" w:rsidRPr="00887905" w:rsidRDefault="00520C50" w:rsidP="00520C50">
      <w:pPr>
        <w:rPr>
          <w:lang w:val="vi-VN"/>
        </w:rPr>
      </w:pPr>
    </w:p>
    <w:p w14:paraId="7712CA0E" w14:textId="77777777" w:rsidR="00520C50" w:rsidRPr="00887905" w:rsidRDefault="00520C50" w:rsidP="00520C50">
      <w:pPr>
        <w:rPr>
          <w:lang w:val="vi-VN"/>
        </w:rPr>
      </w:pPr>
    </w:p>
    <w:p w14:paraId="26DE7452" w14:textId="77777777" w:rsidR="00520C50" w:rsidRPr="00887905" w:rsidRDefault="00520C50" w:rsidP="00520C50">
      <w:pPr>
        <w:rPr>
          <w:lang w:val="vi-VN"/>
        </w:rPr>
      </w:pPr>
    </w:p>
    <w:p w14:paraId="3F2143BB" w14:textId="77777777" w:rsidR="00520C50" w:rsidRPr="00887905" w:rsidRDefault="00520C50" w:rsidP="00520C50">
      <w:pPr>
        <w:rPr>
          <w:lang w:val="vi-VN"/>
        </w:rPr>
      </w:pPr>
    </w:p>
    <w:p w14:paraId="7A3043E2" w14:textId="77777777" w:rsidR="00520C50" w:rsidRPr="00887905" w:rsidRDefault="00520C50" w:rsidP="00520C50">
      <w:pPr>
        <w:rPr>
          <w:lang w:val="vi-VN"/>
        </w:rPr>
      </w:pPr>
    </w:p>
    <w:p w14:paraId="28A924F9" w14:textId="77777777" w:rsidR="00520C50" w:rsidRPr="00887905" w:rsidRDefault="00520C50" w:rsidP="00520C50">
      <w:pPr>
        <w:rPr>
          <w:lang w:val="vi-VN"/>
        </w:rPr>
      </w:pPr>
    </w:p>
    <w:p w14:paraId="7BFC1F46" w14:textId="77777777" w:rsidR="00520C50" w:rsidRPr="00887905" w:rsidRDefault="00520C50" w:rsidP="00520C50">
      <w:pPr>
        <w:rPr>
          <w:lang w:val="vi-VN"/>
        </w:rPr>
      </w:pPr>
    </w:p>
    <w:p w14:paraId="1248B0D3" w14:textId="77777777" w:rsidR="00520C50" w:rsidRPr="00887905" w:rsidRDefault="00520C50" w:rsidP="00520C50">
      <w:pPr>
        <w:rPr>
          <w:lang w:val="vi-VN"/>
        </w:rPr>
      </w:pPr>
    </w:p>
    <w:p w14:paraId="09B453D1" w14:textId="77777777" w:rsidR="00520C50" w:rsidRPr="00887905" w:rsidRDefault="00520C50" w:rsidP="00520C50">
      <w:pPr>
        <w:rPr>
          <w:lang w:val="vi-VN"/>
        </w:rPr>
      </w:pPr>
    </w:p>
    <w:p w14:paraId="66001F23" w14:textId="77777777" w:rsidR="00520C50" w:rsidRPr="00887905" w:rsidRDefault="00520C50" w:rsidP="00520C50">
      <w:pPr>
        <w:rPr>
          <w:lang w:val="vi-VN"/>
        </w:rPr>
      </w:pPr>
    </w:p>
    <w:p w14:paraId="2DB773FB" w14:textId="77777777" w:rsidR="00520C50" w:rsidRPr="00887905" w:rsidRDefault="00520C50" w:rsidP="00520C50">
      <w:pPr>
        <w:rPr>
          <w:lang w:val="vi-VN"/>
        </w:rPr>
      </w:pPr>
    </w:p>
    <w:p w14:paraId="71E93E18" w14:textId="77777777" w:rsidR="00520C50" w:rsidRPr="00887905" w:rsidRDefault="00520C50" w:rsidP="00520C50">
      <w:pPr>
        <w:rPr>
          <w:lang w:val="vi-VN"/>
        </w:rPr>
      </w:pPr>
    </w:p>
    <w:p w14:paraId="1C001DBA" w14:textId="77777777" w:rsidR="00520C50" w:rsidRPr="00887905" w:rsidRDefault="00520C50" w:rsidP="00520C50">
      <w:pPr>
        <w:rPr>
          <w:lang w:val="vi-VN"/>
        </w:rPr>
      </w:pPr>
    </w:p>
    <w:p w14:paraId="4B81178D" w14:textId="77777777" w:rsidR="00520C50" w:rsidRPr="00887905" w:rsidRDefault="00520C50" w:rsidP="00520C50">
      <w:pPr>
        <w:rPr>
          <w:lang w:val="vi-VN"/>
        </w:rPr>
      </w:pPr>
    </w:p>
    <w:p w14:paraId="327151CB" w14:textId="77777777" w:rsidR="00520C50" w:rsidRPr="00887905" w:rsidRDefault="00520C50" w:rsidP="00520C50">
      <w:pPr>
        <w:rPr>
          <w:lang w:val="vi-VN"/>
        </w:rPr>
      </w:pPr>
    </w:p>
    <w:p w14:paraId="405B9CDB" w14:textId="77777777" w:rsidR="00520C50" w:rsidRPr="00887905" w:rsidRDefault="00520C50" w:rsidP="00520C50">
      <w:pPr>
        <w:rPr>
          <w:lang w:val="vi-VN"/>
        </w:rPr>
      </w:pPr>
    </w:p>
    <w:p w14:paraId="159D5BAC" w14:textId="77777777" w:rsidR="00520C50" w:rsidRPr="00887905" w:rsidRDefault="00520C50" w:rsidP="00520C50">
      <w:pPr>
        <w:rPr>
          <w:lang w:val="vi-VN"/>
        </w:rPr>
      </w:pPr>
    </w:p>
    <w:p w14:paraId="50D28E5B" w14:textId="77777777" w:rsidR="00520C50" w:rsidRPr="00887905" w:rsidRDefault="00520C50" w:rsidP="00520C50">
      <w:pPr>
        <w:rPr>
          <w:lang w:val="vi-VN"/>
        </w:rPr>
      </w:pPr>
    </w:p>
    <w:p w14:paraId="38AC0DBA" w14:textId="77777777" w:rsidR="00520C50" w:rsidRPr="00887905" w:rsidRDefault="00520C50" w:rsidP="00520C50">
      <w:pPr>
        <w:rPr>
          <w:lang w:val="vi-VN"/>
        </w:rPr>
      </w:pPr>
    </w:p>
    <w:p w14:paraId="3B977C27" w14:textId="77777777" w:rsidR="00520C50" w:rsidRPr="00887905" w:rsidRDefault="00520C50" w:rsidP="00520C50">
      <w:pPr>
        <w:rPr>
          <w:lang w:val="vi-VN"/>
        </w:rPr>
      </w:pPr>
    </w:p>
    <w:p w14:paraId="3D82A701" w14:textId="77777777" w:rsidR="00520C50" w:rsidRPr="00887905" w:rsidRDefault="00520C50" w:rsidP="00520C50">
      <w:pPr>
        <w:rPr>
          <w:lang w:val="vi-VN"/>
        </w:rPr>
        <w:sectPr w:rsidR="00520C50" w:rsidRPr="00887905" w:rsidSect="00C931E6">
          <w:pgSz w:w="11906" w:h="16838" w:code="9"/>
          <w:pgMar w:top="1134" w:right="851" w:bottom="1134" w:left="1134" w:header="680" w:footer="680" w:gutter="0"/>
          <w:cols w:space="708"/>
          <w:docGrid w:linePitch="360"/>
        </w:sectPr>
      </w:pPr>
    </w:p>
    <w:p w14:paraId="31533C31" w14:textId="7354FDB6"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4</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6138E2E4"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6D4E5363" w14:textId="77777777" w:rsidR="00520C50" w:rsidRPr="00887905" w:rsidRDefault="00520C50" w:rsidP="00520C50">
      <w:pPr>
        <w:spacing w:before="60" w:after="60" w:line="264" w:lineRule="auto"/>
        <w:jc w:val="right"/>
        <w:rPr>
          <w:lang w:val="vi-VN"/>
        </w:rPr>
      </w:pPr>
    </w:p>
    <w:p w14:paraId="70E1F60C" w14:textId="77777777" w:rsidR="00520C50" w:rsidRPr="00887905" w:rsidRDefault="00520C50" w:rsidP="00520C50">
      <w:pPr>
        <w:rPr>
          <w:sz w:val="26"/>
          <w:szCs w:val="26"/>
          <w:lang w:val="vi-VN"/>
        </w:rPr>
      </w:pPr>
      <w:r w:rsidRPr="00887905">
        <w:rPr>
          <w:b/>
          <w:bCs/>
          <w:sz w:val="26"/>
          <w:szCs w:val="26"/>
          <w:lang w:val="vi-VN"/>
        </w:rPr>
        <w:t>DOANH NGHIỆP ………………..</w:t>
      </w:r>
    </w:p>
    <w:p w14:paraId="27A91895" w14:textId="77777777" w:rsidR="00520C50" w:rsidRPr="00887905" w:rsidRDefault="00520C50" w:rsidP="00520C50">
      <w:pPr>
        <w:jc w:val="center"/>
        <w:rPr>
          <w:b/>
          <w:bCs/>
          <w:sz w:val="26"/>
          <w:szCs w:val="26"/>
          <w:lang w:val="vi-VN"/>
        </w:rPr>
      </w:pPr>
    </w:p>
    <w:p w14:paraId="1D20C71A" w14:textId="77777777" w:rsidR="00520C50" w:rsidRPr="00887905" w:rsidRDefault="00520C50" w:rsidP="00520C50">
      <w:pPr>
        <w:jc w:val="center"/>
        <w:rPr>
          <w:b/>
          <w:bCs/>
          <w:sz w:val="26"/>
          <w:szCs w:val="26"/>
          <w:lang w:val="vi-VN"/>
        </w:rPr>
      </w:pPr>
      <w:r w:rsidRPr="00887905">
        <w:rPr>
          <w:b/>
          <w:bCs/>
          <w:sz w:val="26"/>
          <w:szCs w:val="26"/>
          <w:lang w:val="vi-VN"/>
        </w:rPr>
        <w:t xml:space="preserve">DANH SÁCH ĐỐI TƯỢNG ĐĂNG KÝ NHẬN HỖ TRỢ SỬ DỤNG DỊCH VỤ VIỄN THÔNG PHỔ CẬP </w:t>
      </w:r>
    </w:p>
    <w:p w14:paraId="0D82E20D"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Tháng .... năm 20...</w:t>
      </w:r>
    </w:p>
    <w:p w14:paraId="7126C9A3"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15168" w:type="dxa"/>
        <w:tblInd w:w="-289" w:type="dxa"/>
        <w:tblLook w:val="04A0" w:firstRow="1" w:lastRow="0" w:firstColumn="1" w:lastColumn="0" w:noHBand="0" w:noVBand="1"/>
      </w:tblPr>
      <w:tblGrid>
        <w:gridCol w:w="709"/>
        <w:gridCol w:w="993"/>
        <w:gridCol w:w="1599"/>
        <w:gridCol w:w="1853"/>
        <w:gridCol w:w="1226"/>
        <w:gridCol w:w="882"/>
        <w:gridCol w:w="535"/>
        <w:gridCol w:w="1418"/>
        <w:gridCol w:w="1417"/>
        <w:gridCol w:w="1701"/>
        <w:gridCol w:w="1276"/>
        <w:gridCol w:w="1276"/>
        <w:gridCol w:w="283"/>
      </w:tblGrid>
      <w:tr w:rsidR="00520C50" w:rsidRPr="00887905" w14:paraId="1D431C8B" w14:textId="77777777" w:rsidTr="00BD62EA">
        <w:trPr>
          <w:gridAfter w:val="1"/>
          <w:wAfter w:w="283" w:type="dxa"/>
        </w:trPr>
        <w:tc>
          <w:tcPr>
            <w:tcW w:w="709" w:type="dxa"/>
            <w:vMerge w:val="restart"/>
            <w:vAlign w:val="center"/>
          </w:tcPr>
          <w:p w14:paraId="781265E7" w14:textId="77777777" w:rsidR="00520C50" w:rsidRPr="00887905" w:rsidRDefault="00520C50" w:rsidP="00BD62EA">
            <w:pPr>
              <w:jc w:val="center"/>
              <w:rPr>
                <w:b/>
                <w:sz w:val="26"/>
                <w:szCs w:val="26"/>
              </w:rPr>
            </w:pPr>
            <w:r w:rsidRPr="00887905">
              <w:rPr>
                <w:b/>
                <w:sz w:val="26"/>
                <w:szCs w:val="26"/>
              </w:rPr>
              <w:t>STT</w:t>
            </w:r>
          </w:p>
        </w:tc>
        <w:tc>
          <w:tcPr>
            <w:tcW w:w="993" w:type="dxa"/>
            <w:vMerge w:val="restart"/>
            <w:vAlign w:val="center"/>
          </w:tcPr>
          <w:p w14:paraId="74DC3A23" w14:textId="77777777" w:rsidR="00520C50" w:rsidRPr="00887905" w:rsidRDefault="00520C50" w:rsidP="00BD62EA">
            <w:pPr>
              <w:jc w:val="center"/>
              <w:rPr>
                <w:b/>
                <w:sz w:val="26"/>
                <w:szCs w:val="26"/>
              </w:rPr>
            </w:pPr>
            <w:r w:rsidRPr="00887905">
              <w:rPr>
                <w:b/>
                <w:sz w:val="26"/>
                <w:szCs w:val="26"/>
              </w:rPr>
              <w:t>Mã xã</w:t>
            </w:r>
          </w:p>
        </w:tc>
        <w:tc>
          <w:tcPr>
            <w:tcW w:w="1599" w:type="dxa"/>
            <w:vMerge w:val="restart"/>
            <w:vAlign w:val="center"/>
          </w:tcPr>
          <w:p w14:paraId="3FAF4E38" w14:textId="77777777" w:rsidR="00520C50" w:rsidRPr="00887905" w:rsidRDefault="00520C50" w:rsidP="00BD62EA">
            <w:pPr>
              <w:jc w:val="center"/>
              <w:rPr>
                <w:b/>
                <w:sz w:val="26"/>
                <w:szCs w:val="26"/>
              </w:rPr>
            </w:pPr>
            <w:r w:rsidRPr="00887905">
              <w:rPr>
                <w:b/>
                <w:sz w:val="26"/>
                <w:szCs w:val="26"/>
              </w:rPr>
              <w:t>Họ và tên đối tượng được hỗ trợ</w:t>
            </w:r>
          </w:p>
        </w:tc>
        <w:tc>
          <w:tcPr>
            <w:tcW w:w="1853" w:type="dxa"/>
            <w:vMerge w:val="restart"/>
            <w:vAlign w:val="center"/>
          </w:tcPr>
          <w:p w14:paraId="43589DC6" w14:textId="77777777" w:rsidR="00520C50" w:rsidRPr="00887905" w:rsidRDefault="00520C50" w:rsidP="00BD62EA">
            <w:pPr>
              <w:jc w:val="center"/>
              <w:rPr>
                <w:b/>
                <w:sz w:val="26"/>
                <w:szCs w:val="26"/>
              </w:rPr>
            </w:pPr>
            <w:r w:rsidRPr="00887905">
              <w:rPr>
                <w:b/>
                <w:sz w:val="26"/>
                <w:szCs w:val="26"/>
              </w:rPr>
              <w:t>Số định danh của đối tượng được hỗ trợ</w:t>
            </w:r>
          </w:p>
        </w:tc>
        <w:tc>
          <w:tcPr>
            <w:tcW w:w="2643" w:type="dxa"/>
            <w:gridSpan w:val="3"/>
            <w:vAlign w:val="center"/>
          </w:tcPr>
          <w:p w14:paraId="39A99031" w14:textId="77777777" w:rsidR="00520C50" w:rsidRPr="00887905" w:rsidRDefault="00520C50" w:rsidP="00BD62EA">
            <w:pPr>
              <w:jc w:val="center"/>
              <w:rPr>
                <w:b/>
                <w:sz w:val="26"/>
                <w:szCs w:val="26"/>
              </w:rPr>
            </w:pPr>
            <w:r w:rsidRPr="00887905">
              <w:rPr>
                <w:b/>
                <w:sz w:val="26"/>
                <w:szCs w:val="26"/>
              </w:rPr>
              <w:t>Địa chỉ thường trú</w:t>
            </w:r>
          </w:p>
        </w:tc>
        <w:tc>
          <w:tcPr>
            <w:tcW w:w="1418" w:type="dxa"/>
            <w:vMerge w:val="restart"/>
            <w:vAlign w:val="center"/>
          </w:tcPr>
          <w:p w14:paraId="390D8AC8" w14:textId="77777777" w:rsidR="00520C50" w:rsidRPr="00887905" w:rsidRDefault="00520C50" w:rsidP="00BD62EA">
            <w:pPr>
              <w:jc w:val="center"/>
              <w:rPr>
                <w:b/>
                <w:sz w:val="26"/>
                <w:szCs w:val="26"/>
              </w:rPr>
            </w:pPr>
            <w:r w:rsidRPr="00887905">
              <w:rPr>
                <w:b/>
                <w:sz w:val="26"/>
                <w:szCs w:val="26"/>
              </w:rPr>
              <w:t xml:space="preserve">Loại đối tượng </w:t>
            </w:r>
          </w:p>
        </w:tc>
        <w:tc>
          <w:tcPr>
            <w:tcW w:w="4394" w:type="dxa"/>
            <w:gridSpan w:val="3"/>
            <w:vAlign w:val="center"/>
          </w:tcPr>
          <w:p w14:paraId="5791F279" w14:textId="77777777" w:rsidR="00520C50" w:rsidRPr="00887905" w:rsidRDefault="00520C50" w:rsidP="00BD62EA">
            <w:pPr>
              <w:jc w:val="center"/>
              <w:rPr>
                <w:b/>
                <w:sz w:val="26"/>
                <w:szCs w:val="26"/>
              </w:rPr>
            </w:pPr>
            <w:r w:rsidRPr="00887905">
              <w:rPr>
                <w:rFonts w:eastAsia="Calibri"/>
                <w:b/>
                <w:bCs/>
                <w:sz w:val="26"/>
                <w:szCs w:val="26"/>
              </w:rPr>
              <w:t xml:space="preserve">Ngày đăng ký hỗ trợ sử dụng dịch vụ viễn thông </w:t>
            </w:r>
            <w:r w:rsidRPr="00887905">
              <w:rPr>
                <w:b/>
                <w:sz w:val="26"/>
                <w:szCs w:val="26"/>
              </w:rPr>
              <w:t>phổ cập</w:t>
            </w:r>
          </w:p>
        </w:tc>
        <w:tc>
          <w:tcPr>
            <w:tcW w:w="1276" w:type="dxa"/>
            <w:vMerge w:val="restart"/>
            <w:vAlign w:val="center"/>
          </w:tcPr>
          <w:p w14:paraId="150FE14E" w14:textId="77777777" w:rsidR="00520C50" w:rsidRPr="00887905" w:rsidRDefault="00520C50" w:rsidP="00BD62EA">
            <w:pPr>
              <w:jc w:val="center"/>
              <w:rPr>
                <w:b/>
                <w:sz w:val="26"/>
                <w:szCs w:val="26"/>
              </w:rPr>
            </w:pPr>
            <w:r w:rsidRPr="00887905">
              <w:rPr>
                <w:b/>
                <w:sz w:val="26"/>
                <w:szCs w:val="26"/>
              </w:rPr>
              <w:t>Ghi chú</w:t>
            </w:r>
          </w:p>
        </w:tc>
      </w:tr>
      <w:tr w:rsidR="00520C50" w:rsidRPr="00887905" w14:paraId="3D75ED6B" w14:textId="77777777" w:rsidTr="00BD62EA">
        <w:trPr>
          <w:gridAfter w:val="1"/>
          <w:wAfter w:w="283" w:type="dxa"/>
          <w:trHeight w:val="331"/>
        </w:trPr>
        <w:tc>
          <w:tcPr>
            <w:tcW w:w="709" w:type="dxa"/>
            <w:vMerge/>
            <w:vAlign w:val="center"/>
          </w:tcPr>
          <w:p w14:paraId="32AAC49B" w14:textId="77777777" w:rsidR="00520C50" w:rsidRPr="00887905" w:rsidRDefault="00520C50" w:rsidP="00BD62EA">
            <w:pPr>
              <w:jc w:val="center"/>
              <w:rPr>
                <w:b/>
                <w:sz w:val="26"/>
                <w:szCs w:val="26"/>
              </w:rPr>
            </w:pPr>
          </w:p>
        </w:tc>
        <w:tc>
          <w:tcPr>
            <w:tcW w:w="993" w:type="dxa"/>
            <w:vMerge/>
            <w:vAlign w:val="center"/>
          </w:tcPr>
          <w:p w14:paraId="5C454C6B" w14:textId="77777777" w:rsidR="00520C50" w:rsidRPr="00887905" w:rsidRDefault="00520C50" w:rsidP="00BD62EA">
            <w:pPr>
              <w:jc w:val="center"/>
              <w:rPr>
                <w:b/>
                <w:sz w:val="26"/>
                <w:szCs w:val="26"/>
              </w:rPr>
            </w:pPr>
          </w:p>
        </w:tc>
        <w:tc>
          <w:tcPr>
            <w:tcW w:w="1599" w:type="dxa"/>
            <w:vMerge/>
            <w:vAlign w:val="center"/>
          </w:tcPr>
          <w:p w14:paraId="6991841A" w14:textId="77777777" w:rsidR="00520C50" w:rsidRPr="00887905" w:rsidRDefault="00520C50" w:rsidP="00BD62EA">
            <w:pPr>
              <w:jc w:val="center"/>
              <w:rPr>
                <w:b/>
                <w:sz w:val="26"/>
                <w:szCs w:val="26"/>
              </w:rPr>
            </w:pPr>
          </w:p>
        </w:tc>
        <w:tc>
          <w:tcPr>
            <w:tcW w:w="1853" w:type="dxa"/>
            <w:vMerge/>
            <w:vAlign w:val="center"/>
          </w:tcPr>
          <w:p w14:paraId="0E85D47B" w14:textId="77777777" w:rsidR="00520C50" w:rsidRPr="00887905" w:rsidRDefault="00520C50" w:rsidP="00BD62EA">
            <w:pPr>
              <w:jc w:val="center"/>
              <w:rPr>
                <w:b/>
                <w:sz w:val="26"/>
                <w:szCs w:val="26"/>
              </w:rPr>
            </w:pPr>
          </w:p>
        </w:tc>
        <w:tc>
          <w:tcPr>
            <w:tcW w:w="1226" w:type="dxa"/>
            <w:vAlign w:val="center"/>
          </w:tcPr>
          <w:p w14:paraId="3F352FE6" w14:textId="77777777" w:rsidR="00520C50" w:rsidRPr="00887905" w:rsidRDefault="00520C50" w:rsidP="00BD62EA">
            <w:pPr>
              <w:jc w:val="center"/>
              <w:rPr>
                <w:bCs/>
                <w:i/>
                <w:iCs/>
                <w:sz w:val="26"/>
                <w:szCs w:val="26"/>
              </w:rPr>
            </w:pPr>
            <w:r w:rsidRPr="00887905">
              <w:rPr>
                <w:bCs/>
                <w:i/>
                <w:iCs/>
                <w:sz w:val="26"/>
                <w:szCs w:val="26"/>
              </w:rPr>
              <w:t>Tên xã</w:t>
            </w:r>
          </w:p>
        </w:tc>
        <w:tc>
          <w:tcPr>
            <w:tcW w:w="1417" w:type="dxa"/>
            <w:gridSpan w:val="2"/>
            <w:vAlign w:val="center"/>
          </w:tcPr>
          <w:p w14:paraId="767B73C0" w14:textId="77777777" w:rsidR="00520C50" w:rsidRPr="00887905" w:rsidRDefault="00520C50" w:rsidP="00BD62EA">
            <w:pPr>
              <w:jc w:val="center"/>
              <w:rPr>
                <w:bCs/>
                <w:i/>
                <w:iCs/>
                <w:sz w:val="26"/>
                <w:szCs w:val="26"/>
              </w:rPr>
            </w:pPr>
            <w:r w:rsidRPr="00887905">
              <w:rPr>
                <w:bCs/>
                <w:i/>
                <w:iCs/>
                <w:sz w:val="26"/>
                <w:szCs w:val="26"/>
              </w:rPr>
              <w:t>Tên thôn</w:t>
            </w:r>
          </w:p>
        </w:tc>
        <w:tc>
          <w:tcPr>
            <w:tcW w:w="1418" w:type="dxa"/>
            <w:vMerge/>
            <w:vAlign w:val="center"/>
          </w:tcPr>
          <w:p w14:paraId="79148DD9" w14:textId="77777777" w:rsidR="00520C50" w:rsidRPr="00887905" w:rsidRDefault="00520C50" w:rsidP="00BD62EA">
            <w:pPr>
              <w:jc w:val="center"/>
              <w:rPr>
                <w:b/>
                <w:sz w:val="26"/>
                <w:szCs w:val="26"/>
              </w:rPr>
            </w:pPr>
          </w:p>
        </w:tc>
        <w:tc>
          <w:tcPr>
            <w:tcW w:w="1417" w:type="dxa"/>
            <w:vAlign w:val="center"/>
          </w:tcPr>
          <w:p w14:paraId="2492BCD6" w14:textId="77777777" w:rsidR="00520C50" w:rsidRPr="00887905" w:rsidRDefault="00520C50" w:rsidP="00BD62EA">
            <w:pPr>
              <w:jc w:val="center"/>
              <w:rPr>
                <w:bCs/>
                <w:i/>
                <w:iCs/>
                <w:sz w:val="26"/>
                <w:szCs w:val="26"/>
              </w:rPr>
            </w:pPr>
            <w:r w:rsidRPr="00887905">
              <w:rPr>
                <w:bCs/>
                <w:i/>
                <w:iCs/>
                <w:sz w:val="26"/>
                <w:szCs w:val="26"/>
              </w:rPr>
              <w:t>Dịch vụ …</w:t>
            </w:r>
          </w:p>
        </w:tc>
        <w:tc>
          <w:tcPr>
            <w:tcW w:w="1701" w:type="dxa"/>
            <w:vAlign w:val="center"/>
          </w:tcPr>
          <w:p w14:paraId="2C633316" w14:textId="77777777" w:rsidR="00520C50" w:rsidRPr="00887905" w:rsidRDefault="00520C50" w:rsidP="00BD62EA">
            <w:pPr>
              <w:jc w:val="center"/>
              <w:rPr>
                <w:bCs/>
                <w:i/>
                <w:iCs/>
                <w:sz w:val="26"/>
                <w:szCs w:val="26"/>
              </w:rPr>
            </w:pPr>
            <w:r w:rsidRPr="00887905">
              <w:rPr>
                <w:bCs/>
                <w:i/>
                <w:iCs/>
                <w:sz w:val="26"/>
                <w:szCs w:val="26"/>
              </w:rPr>
              <w:t>Dịch vụ …</w:t>
            </w:r>
          </w:p>
        </w:tc>
        <w:tc>
          <w:tcPr>
            <w:tcW w:w="1276" w:type="dxa"/>
            <w:vAlign w:val="center"/>
          </w:tcPr>
          <w:p w14:paraId="74ABA88F" w14:textId="77777777" w:rsidR="00520C50" w:rsidRPr="00887905" w:rsidRDefault="00520C50" w:rsidP="00BD62EA">
            <w:pPr>
              <w:jc w:val="center"/>
              <w:rPr>
                <w:bCs/>
                <w:i/>
                <w:iCs/>
                <w:sz w:val="26"/>
                <w:szCs w:val="26"/>
              </w:rPr>
            </w:pPr>
            <w:r w:rsidRPr="00887905">
              <w:rPr>
                <w:bCs/>
                <w:i/>
                <w:iCs/>
                <w:sz w:val="26"/>
                <w:szCs w:val="26"/>
              </w:rPr>
              <w:t>…</w:t>
            </w:r>
          </w:p>
        </w:tc>
        <w:tc>
          <w:tcPr>
            <w:tcW w:w="1276" w:type="dxa"/>
            <w:vMerge/>
            <w:vAlign w:val="center"/>
          </w:tcPr>
          <w:p w14:paraId="786E606B" w14:textId="77777777" w:rsidR="00520C50" w:rsidRPr="00887905" w:rsidRDefault="00520C50" w:rsidP="00BD62EA">
            <w:pPr>
              <w:jc w:val="center"/>
              <w:rPr>
                <w:b/>
                <w:sz w:val="26"/>
                <w:szCs w:val="26"/>
              </w:rPr>
            </w:pPr>
          </w:p>
        </w:tc>
      </w:tr>
      <w:tr w:rsidR="00520C50" w:rsidRPr="00887905" w14:paraId="5A8F9165" w14:textId="77777777" w:rsidTr="00BD62EA">
        <w:trPr>
          <w:gridAfter w:val="1"/>
          <w:wAfter w:w="283" w:type="dxa"/>
        </w:trPr>
        <w:tc>
          <w:tcPr>
            <w:tcW w:w="709" w:type="dxa"/>
            <w:vAlign w:val="center"/>
          </w:tcPr>
          <w:p w14:paraId="70220825" w14:textId="77777777" w:rsidR="00520C50" w:rsidRPr="00887905" w:rsidRDefault="00520C50" w:rsidP="00BD62EA">
            <w:pPr>
              <w:jc w:val="center"/>
              <w:rPr>
                <w:i/>
              </w:rPr>
            </w:pPr>
            <w:r w:rsidRPr="00887905">
              <w:rPr>
                <w:i/>
              </w:rPr>
              <w:t>A</w:t>
            </w:r>
          </w:p>
        </w:tc>
        <w:tc>
          <w:tcPr>
            <w:tcW w:w="993" w:type="dxa"/>
            <w:vAlign w:val="center"/>
          </w:tcPr>
          <w:p w14:paraId="649F7152" w14:textId="77777777" w:rsidR="00520C50" w:rsidRPr="00887905" w:rsidRDefault="00520C50" w:rsidP="00BD62EA">
            <w:pPr>
              <w:jc w:val="center"/>
              <w:rPr>
                <w:i/>
              </w:rPr>
            </w:pPr>
            <w:r w:rsidRPr="00887905">
              <w:rPr>
                <w:i/>
              </w:rPr>
              <w:t>B</w:t>
            </w:r>
          </w:p>
        </w:tc>
        <w:tc>
          <w:tcPr>
            <w:tcW w:w="1599" w:type="dxa"/>
            <w:vAlign w:val="center"/>
          </w:tcPr>
          <w:p w14:paraId="53CB369F" w14:textId="77777777" w:rsidR="00520C50" w:rsidRPr="00887905" w:rsidRDefault="00520C50" w:rsidP="00BD62EA">
            <w:pPr>
              <w:jc w:val="center"/>
              <w:rPr>
                <w:i/>
              </w:rPr>
            </w:pPr>
            <w:r w:rsidRPr="00887905">
              <w:rPr>
                <w:i/>
              </w:rPr>
              <w:t>C</w:t>
            </w:r>
          </w:p>
        </w:tc>
        <w:tc>
          <w:tcPr>
            <w:tcW w:w="1853" w:type="dxa"/>
            <w:vAlign w:val="center"/>
          </w:tcPr>
          <w:p w14:paraId="35FB57D1" w14:textId="77777777" w:rsidR="00520C50" w:rsidRPr="00887905" w:rsidRDefault="00520C50" w:rsidP="00BD62EA">
            <w:pPr>
              <w:jc w:val="center"/>
              <w:rPr>
                <w:i/>
              </w:rPr>
            </w:pPr>
            <w:r w:rsidRPr="00887905">
              <w:rPr>
                <w:i/>
              </w:rPr>
              <w:t>1</w:t>
            </w:r>
          </w:p>
        </w:tc>
        <w:tc>
          <w:tcPr>
            <w:tcW w:w="1226" w:type="dxa"/>
            <w:vAlign w:val="center"/>
          </w:tcPr>
          <w:p w14:paraId="0664AF8A" w14:textId="77777777" w:rsidR="00520C50" w:rsidRPr="00887905" w:rsidRDefault="00520C50" w:rsidP="00BD62EA">
            <w:pPr>
              <w:jc w:val="center"/>
              <w:rPr>
                <w:i/>
              </w:rPr>
            </w:pPr>
            <w:r w:rsidRPr="00887905">
              <w:rPr>
                <w:i/>
              </w:rPr>
              <w:t>2</w:t>
            </w:r>
          </w:p>
        </w:tc>
        <w:tc>
          <w:tcPr>
            <w:tcW w:w="1417" w:type="dxa"/>
            <w:gridSpan w:val="2"/>
            <w:vAlign w:val="center"/>
          </w:tcPr>
          <w:p w14:paraId="5FAF06F7" w14:textId="77777777" w:rsidR="00520C50" w:rsidRPr="00887905" w:rsidRDefault="00520C50" w:rsidP="00BD62EA">
            <w:pPr>
              <w:jc w:val="center"/>
              <w:rPr>
                <w:i/>
              </w:rPr>
            </w:pPr>
            <w:r w:rsidRPr="00887905">
              <w:rPr>
                <w:i/>
              </w:rPr>
              <w:t>3</w:t>
            </w:r>
          </w:p>
        </w:tc>
        <w:tc>
          <w:tcPr>
            <w:tcW w:w="1418" w:type="dxa"/>
            <w:vAlign w:val="center"/>
          </w:tcPr>
          <w:p w14:paraId="58AB16A8" w14:textId="77777777" w:rsidR="00520C50" w:rsidRPr="00887905" w:rsidRDefault="00520C50" w:rsidP="00BD62EA">
            <w:pPr>
              <w:jc w:val="center"/>
              <w:rPr>
                <w:i/>
              </w:rPr>
            </w:pPr>
            <w:r w:rsidRPr="00887905">
              <w:rPr>
                <w:i/>
              </w:rPr>
              <w:t>4</w:t>
            </w:r>
          </w:p>
        </w:tc>
        <w:tc>
          <w:tcPr>
            <w:tcW w:w="1417" w:type="dxa"/>
            <w:vAlign w:val="center"/>
          </w:tcPr>
          <w:p w14:paraId="36911E92" w14:textId="77777777" w:rsidR="00520C50" w:rsidRPr="00887905" w:rsidRDefault="00520C50" w:rsidP="00BD62EA">
            <w:pPr>
              <w:jc w:val="center"/>
              <w:rPr>
                <w:i/>
              </w:rPr>
            </w:pPr>
            <w:r w:rsidRPr="00887905">
              <w:rPr>
                <w:i/>
              </w:rPr>
              <w:t>5</w:t>
            </w:r>
          </w:p>
        </w:tc>
        <w:tc>
          <w:tcPr>
            <w:tcW w:w="1701" w:type="dxa"/>
            <w:vAlign w:val="center"/>
          </w:tcPr>
          <w:p w14:paraId="784EA452" w14:textId="77777777" w:rsidR="00520C50" w:rsidRPr="00887905" w:rsidRDefault="00520C50" w:rsidP="00BD62EA">
            <w:pPr>
              <w:jc w:val="center"/>
              <w:rPr>
                <w:i/>
              </w:rPr>
            </w:pPr>
            <w:r w:rsidRPr="00887905">
              <w:rPr>
                <w:i/>
              </w:rPr>
              <w:t>6</w:t>
            </w:r>
          </w:p>
        </w:tc>
        <w:tc>
          <w:tcPr>
            <w:tcW w:w="1276" w:type="dxa"/>
            <w:vAlign w:val="center"/>
          </w:tcPr>
          <w:p w14:paraId="7C02E375" w14:textId="77777777" w:rsidR="00520C50" w:rsidRPr="00887905" w:rsidRDefault="00520C50" w:rsidP="00BD62EA">
            <w:pPr>
              <w:jc w:val="center"/>
              <w:rPr>
                <w:i/>
              </w:rPr>
            </w:pPr>
            <w:r w:rsidRPr="00887905">
              <w:rPr>
                <w:i/>
              </w:rPr>
              <w:t>7</w:t>
            </w:r>
          </w:p>
        </w:tc>
        <w:tc>
          <w:tcPr>
            <w:tcW w:w="1276" w:type="dxa"/>
            <w:vAlign w:val="center"/>
          </w:tcPr>
          <w:p w14:paraId="15DD0182" w14:textId="77777777" w:rsidR="00520C50" w:rsidRPr="00887905" w:rsidRDefault="00520C50" w:rsidP="00BD62EA">
            <w:pPr>
              <w:jc w:val="center"/>
              <w:rPr>
                <w:i/>
              </w:rPr>
            </w:pPr>
            <w:r w:rsidRPr="00887905">
              <w:rPr>
                <w:i/>
              </w:rPr>
              <w:t>8</w:t>
            </w:r>
          </w:p>
        </w:tc>
      </w:tr>
      <w:tr w:rsidR="00520C50" w:rsidRPr="00887905" w14:paraId="7A956B72" w14:textId="77777777" w:rsidTr="00BD62EA">
        <w:trPr>
          <w:gridAfter w:val="1"/>
          <w:wAfter w:w="283" w:type="dxa"/>
        </w:trPr>
        <w:tc>
          <w:tcPr>
            <w:tcW w:w="709" w:type="dxa"/>
            <w:vAlign w:val="center"/>
          </w:tcPr>
          <w:p w14:paraId="50C9C03C" w14:textId="77777777" w:rsidR="00520C50" w:rsidRPr="00887905" w:rsidRDefault="00520C50" w:rsidP="00BD62EA">
            <w:pPr>
              <w:jc w:val="center"/>
              <w:rPr>
                <w:sz w:val="26"/>
                <w:szCs w:val="26"/>
              </w:rPr>
            </w:pPr>
            <w:r w:rsidRPr="00887905">
              <w:rPr>
                <w:sz w:val="26"/>
                <w:szCs w:val="26"/>
              </w:rPr>
              <w:t>1</w:t>
            </w:r>
          </w:p>
        </w:tc>
        <w:tc>
          <w:tcPr>
            <w:tcW w:w="993" w:type="dxa"/>
            <w:vAlign w:val="center"/>
          </w:tcPr>
          <w:p w14:paraId="66E090E4" w14:textId="77777777" w:rsidR="00520C50" w:rsidRPr="00887905" w:rsidRDefault="00520C50" w:rsidP="00BD62EA">
            <w:pPr>
              <w:jc w:val="center"/>
              <w:rPr>
                <w:sz w:val="26"/>
                <w:szCs w:val="26"/>
              </w:rPr>
            </w:pPr>
          </w:p>
        </w:tc>
        <w:tc>
          <w:tcPr>
            <w:tcW w:w="1599" w:type="dxa"/>
            <w:vAlign w:val="center"/>
          </w:tcPr>
          <w:p w14:paraId="50236586" w14:textId="77777777" w:rsidR="00520C50" w:rsidRPr="00887905" w:rsidRDefault="00520C50" w:rsidP="00BD62EA">
            <w:pPr>
              <w:jc w:val="center"/>
              <w:rPr>
                <w:sz w:val="26"/>
                <w:szCs w:val="26"/>
              </w:rPr>
            </w:pPr>
          </w:p>
        </w:tc>
        <w:tc>
          <w:tcPr>
            <w:tcW w:w="1853" w:type="dxa"/>
            <w:vAlign w:val="center"/>
          </w:tcPr>
          <w:p w14:paraId="78FAB8B1" w14:textId="77777777" w:rsidR="00520C50" w:rsidRPr="00887905" w:rsidRDefault="00520C50" w:rsidP="00BD62EA">
            <w:pPr>
              <w:jc w:val="center"/>
              <w:rPr>
                <w:sz w:val="26"/>
                <w:szCs w:val="26"/>
              </w:rPr>
            </w:pPr>
          </w:p>
        </w:tc>
        <w:tc>
          <w:tcPr>
            <w:tcW w:w="1226" w:type="dxa"/>
            <w:vAlign w:val="center"/>
          </w:tcPr>
          <w:p w14:paraId="458C5789" w14:textId="77777777" w:rsidR="00520C50" w:rsidRPr="00887905" w:rsidRDefault="00520C50" w:rsidP="00BD62EA">
            <w:pPr>
              <w:jc w:val="center"/>
              <w:rPr>
                <w:sz w:val="26"/>
                <w:szCs w:val="26"/>
              </w:rPr>
            </w:pPr>
          </w:p>
        </w:tc>
        <w:tc>
          <w:tcPr>
            <w:tcW w:w="1417" w:type="dxa"/>
            <w:gridSpan w:val="2"/>
            <w:vAlign w:val="center"/>
          </w:tcPr>
          <w:p w14:paraId="3406F8B7" w14:textId="77777777" w:rsidR="00520C50" w:rsidRPr="00887905" w:rsidRDefault="00520C50" w:rsidP="00BD62EA">
            <w:pPr>
              <w:jc w:val="center"/>
              <w:rPr>
                <w:sz w:val="26"/>
                <w:szCs w:val="26"/>
              </w:rPr>
            </w:pPr>
          </w:p>
        </w:tc>
        <w:tc>
          <w:tcPr>
            <w:tcW w:w="1418" w:type="dxa"/>
            <w:vAlign w:val="center"/>
          </w:tcPr>
          <w:p w14:paraId="0A804512" w14:textId="77777777" w:rsidR="00520C50" w:rsidRPr="00887905" w:rsidRDefault="00520C50" w:rsidP="00BD62EA">
            <w:pPr>
              <w:jc w:val="center"/>
              <w:rPr>
                <w:sz w:val="26"/>
                <w:szCs w:val="26"/>
              </w:rPr>
            </w:pPr>
          </w:p>
        </w:tc>
        <w:tc>
          <w:tcPr>
            <w:tcW w:w="1417" w:type="dxa"/>
            <w:vAlign w:val="center"/>
          </w:tcPr>
          <w:p w14:paraId="75E68D0A" w14:textId="77777777" w:rsidR="00520C50" w:rsidRPr="00887905" w:rsidRDefault="00520C50" w:rsidP="00BD62EA">
            <w:pPr>
              <w:jc w:val="center"/>
              <w:rPr>
                <w:sz w:val="26"/>
                <w:szCs w:val="26"/>
              </w:rPr>
            </w:pPr>
          </w:p>
        </w:tc>
        <w:tc>
          <w:tcPr>
            <w:tcW w:w="1701" w:type="dxa"/>
            <w:vAlign w:val="center"/>
          </w:tcPr>
          <w:p w14:paraId="28BDC01B" w14:textId="77777777" w:rsidR="00520C50" w:rsidRPr="00887905" w:rsidRDefault="00520C50" w:rsidP="00BD62EA">
            <w:pPr>
              <w:jc w:val="center"/>
              <w:rPr>
                <w:sz w:val="26"/>
                <w:szCs w:val="26"/>
              </w:rPr>
            </w:pPr>
          </w:p>
        </w:tc>
        <w:tc>
          <w:tcPr>
            <w:tcW w:w="1276" w:type="dxa"/>
            <w:vAlign w:val="center"/>
          </w:tcPr>
          <w:p w14:paraId="127F8EDF" w14:textId="77777777" w:rsidR="00520C50" w:rsidRPr="00887905" w:rsidRDefault="00520C50" w:rsidP="00BD62EA">
            <w:pPr>
              <w:jc w:val="center"/>
              <w:rPr>
                <w:sz w:val="26"/>
                <w:szCs w:val="26"/>
              </w:rPr>
            </w:pPr>
          </w:p>
        </w:tc>
        <w:tc>
          <w:tcPr>
            <w:tcW w:w="1276" w:type="dxa"/>
            <w:vAlign w:val="center"/>
          </w:tcPr>
          <w:p w14:paraId="4298CA4B" w14:textId="77777777" w:rsidR="00520C50" w:rsidRPr="00887905" w:rsidRDefault="00520C50" w:rsidP="00BD62EA">
            <w:pPr>
              <w:jc w:val="center"/>
              <w:rPr>
                <w:sz w:val="26"/>
                <w:szCs w:val="26"/>
              </w:rPr>
            </w:pPr>
          </w:p>
        </w:tc>
      </w:tr>
      <w:tr w:rsidR="00520C50" w:rsidRPr="00887905" w14:paraId="7F5CCE02" w14:textId="77777777" w:rsidTr="00BD62EA">
        <w:trPr>
          <w:gridAfter w:val="1"/>
          <w:wAfter w:w="283" w:type="dxa"/>
        </w:trPr>
        <w:tc>
          <w:tcPr>
            <w:tcW w:w="709" w:type="dxa"/>
            <w:vAlign w:val="center"/>
          </w:tcPr>
          <w:p w14:paraId="5147EA33" w14:textId="77777777" w:rsidR="00520C50" w:rsidRPr="00887905" w:rsidRDefault="00520C50" w:rsidP="00BD62EA">
            <w:pPr>
              <w:jc w:val="center"/>
              <w:rPr>
                <w:sz w:val="26"/>
                <w:szCs w:val="26"/>
              </w:rPr>
            </w:pPr>
            <w:r w:rsidRPr="00887905">
              <w:rPr>
                <w:sz w:val="26"/>
                <w:szCs w:val="26"/>
              </w:rPr>
              <w:t>2</w:t>
            </w:r>
          </w:p>
        </w:tc>
        <w:tc>
          <w:tcPr>
            <w:tcW w:w="993" w:type="dxa"/>
            <w:vAlign w:val="center"/>
          </w:tcPr>
          <w:p w14:paraId="4EF0950C" w14:textId="77777777" w:rsidR="00520C50" w:rsidRPr="00887905" w:rsidRDefault="00520C50" w:rsidP="00BD62EA">
            <w:pPr>
              <w:jc w:val="center"/>
              <w:rPr>
                <w:sz w:val="26"/>
                <w:szCs w:val="26"/>
              </w:rPr>
            </w:pPr>
          </w:p>
        </w:tc>
        <w:tc>
          <w:tcPr>
            <w:tcW w:w="1599" w:type="dxa"/>
            <w:vAlign w:val="center"/>
          </w:tcPr>
          <w:p w14:paraId="7E92C41F" w14:textId="77777777" w:rsidR="00520C50" w:rsidRPr="00887905" w:rsidRDefault="00520C50" w:rsidP="00BD62EA">
            <w:pPr>
              <w:jc w:val="center"/>
              <w:rPr>
                <w:sz w:val="26"/>
                <w:szCs w:val="26"/>
              </w:rPr>
            </w:pPr>
          </w:p>
        </w:tc>
        <w:tc>
          <w:tcPr>
            <w:tcW w:w="1853" w:type="dxa"/>
            <w:vAlign w:val="center"/>
          </w:tcPr>
          <w:p w14:paraId="5F7AE680" w14:textId="77777777" w:rsidR="00520C50" w:rsidRPr="00887905" w:rsidRDefault="00520C50" w:rsidP="00BD62EA">
            <w:pPr>
              <w:jc w:val="center"/>
              <w:rPr>
                <w:sz w:val="26"/>
                <w:szCs w:val="26"/>
              </w:rPr>
            </w:pPr>
          </w:p>
        </w:tc>
        <w:tc>
          <w:tcPr>
            <w:tcW w:w="1226" w:type="dxa"/>
            <w:vAlign w:val="center"/>
          </w:tcPr>
          <w:p w14:paraId="08E9A57A" w14:textId="77777777" w:rsidR="00520C50" w:rsidRPr="00887905" w:rsidRDefault="00520C50" w:rsidP="00BD62EA">
            <w:pPr>
              <w:jc w:val="center"/>
              <w:rPr>
                <w:sz w:val="26"/>
                <w:szCs w:val="26"/>
              </w:rPr>
            </w:pPr>
          </w:p>
        </w:tc>
        <w:tc>
          <w:tcPr>
            <w:tcW w:w="1417" w:type="dxa"/>
            <w:gridSpan w:val="2"/>
            <w:vAlign w:val="center"/>
          </w:tcPr>
          <w:p w14:paraId="067DFF28" w14:textId="77777777" w:rsidR="00520C50" w:rsidRPr="00887905" w:rsidRDefault="00520C50" w:rsidP="00BD62EA">
            <w:pPr>
              <w:jc w:val="center"/>
              <w:rPr>
                <w:sz w:val="26"/>
                <w:szCs w:val="26"/>
              </w:rPr>
            </w:pPr>
          </w:p>
        </w:tc>
        <w:tc>
          <w:tcPr>
            <w:tcW w:w="1418" w:type="dxa"/>
            <w:vAlign w:val="center"/>
          </w:tcPr>
          <w:p w14:paraId="2AB26019" w14:textId="77777777" w:rsidR="00520C50" w:rsidRPr="00887905" w:rsidRDefault="00520C50" w:rsidP="00BD62EA">
            <w:pPr>
              <w:jc w:val="center"/>
              <w:rPr>
                <w:sz w:val="26"/>
                <w:szCs w:val="26"/>
              </w:rPr>
            </w:pPr>
          </w:p>
        </w:tc>
        <w:tc>
          <w:tcPr>
            <w:tcW w:w="1417" w:type="dxa"/>
            <w:vAlign w:val="center"/>
          </w:tcPr>
          <w:p w14:paraId="181D6C43" w14:textId="77777777" w:rsidR="00520C50" w:rsidRPr="00887905" w:rsidRDefault="00520C50" w:rsidP="00BD62EA">
            <w:pPr>
              <w:jc w:val="center"/>
              <w:rPr>
                <w:sz w:val="26"/>
                <w:szCs w:val="26"/>
              </w:rPr>
            </w:pPr>
          </w:p>
        </w:tc>
        <w:tc>
          <w:tcPr>
            <w:tcW w:w="1701" w:type="dxa"/>
            <w:vAlign w:val="center"/>
          </w:tcPr>
          <w:p w14:paraId="3BCEFD43" w14:textId="77777777" w:rsidR="00520C50" w:rsidRPr="00887905" w:rsidRDefault="00520C50" w:rsidP="00BD62EA">
            <w:pPr>
              <w:jc w:val="center"/>
              <w:rPr>
                <w:sz w:val="26"/>
                <w:szCs w:val="26"/>
              </w:rPr>
            </w:pPr>
          </w:p>
        </w:tc>
        <w:tc>
          <w:tcPr>
            <w:tcW w:w="1276" w:type="dxa"/>
            <w:vAlign w:val="center"/>
          </w:tcPr>
          <w:p w14:paraId="0ED6D2A7" w14:textId="77777777" w:rsidR="00520C50" w:rsidRPr="00887905" w:rsidRDefault="00520C50" w:rsidP="00BD62EA">
            <w:pPr>
              <w:jc w:val="center"/>
              <w:rPr>
                <w:sz w:val="26"/>
                <w:szCs w:val="26"/>
              </w:rPr>
            </w:pPr>
          </w:p>
        </w:tc>
        <w:tc>
          <w:tcPr>
            <w:tcW w:w="1276" w:type="dxa"/>
            <w:vAlign w:val="center"/>
          </w:tcPr>
          <w:p w14:paraId="625C05F1" w14:textId="77777777" w:rsidR="00520C50" w:rsidRPr="00887905" w:rsidRDefault="00520C50" w:rsidP="00BD62EA">
            <w:pPr>
              <w:jc w:val="center"/>
              <w:rPr>
                <w:sz w:val="26"/>
                <w:szCs w:val="26"/>
              </w:rPr>
            </w:pPr>
          </w:p>
        </w:tc>
      </w:tr>
      <w:tr w:rsidR="00520C50" w:rsidRPr="00887905" w14:paraId="401AF51F" w14:textId="77777777" w:rsidTr="00BD62EA">
        <w:trPr>
          <w:gridAfter w:val="1"/>
          <w:wAfter w:w="283" w:type="dxa"/>
        </w:trPr>
        <w:tc>
          <w:tcPr>
            <w:tcW w:w="709" w:type="dxa"/>
            <w:vAlign w:val="center"/>
          </w:tcPr>
          <w:p w14:paraId="26580C4D" w14:textId="77777777" w:rsidR="00520C50" w:rsidRPr="00887905" w:rsidRDefault="00520C50" w:rsidP="00BD62EA">
            <w:pPr>
              <w:jc w:val="center"/>
              <w:rPr>
                <w:sz w:val="26"/>
                <w:szCs w:val="26"/>
              </w:rPr>
            </w:pPr>
            <w:r w:rsidRPr="00887905">
              <w:rPr>
                <w:sz w:val="26"/>
                <w:szCs w:val="26"/>
              </w:rPr>
              <w:t>…</w:t>
            </w:r>
          </w:p>
        </w:tc>
        <w:tc>
          <w:tcPr>
            <w:tcW w:w="993" w:type="dxa"/>
            <w:vAlign w:val="center"/>
          </w:tcPr>
          <w:p w14:paraId="1ADCBD44" w14:textId="77777777" w:rsidR="00520C50" w:rsidRPr="00887905" w:rsidRDefault="00520C50" w:rsidP="00BD62EA">
            <w:pPr>
              <w:jc w:val="center"/>
              <w:rPr>
                <w:sz w:val="26"/>
                <w:szCs w:val="26"/>
              </w:rPr>
            </w:pPr>
          </w:p>
        </w:tc>
        <w:tc>
          <w:tcPr>
            <w:tcW w:w="1599" w:type="dxa"/>
            <w:vAlign w:val="center"/>
          </w:tcPr>
          <w:p w14:paraId="2155A4A2" w14:textId="77777777" w:rsidR="00520C50" w:rsidRPr="00887905" w:rsidRDefault="00520C50" w:rsidP="00BD62EA">
            <w:pPr>
              <w:jc w:val="center"/>
              <w:rPr>
                <w:sz w:val="26"/>
                <w:szCs w:val="26"/>
              </w:rPr>
            </w:pPr>
          </w:p>
        </w:tc>
        <w:tc>
          <w:tcPr>
            <w:tcW w:w="1853" w:type="dxa"/>
            <w:vAlign w:val="center"/>
          </w:tcPr>
          <w:p w14:paraId="6D99A6E7" w14:textId="77777777" w:rsidR="00520C50" w:rsidRPr="00887905" w:rsidRDefault="00520C50" w:rsidP="00BD62EA">
            <w:pPr>
              <w:jc w:val="center"/>
              <w:rPr>
                <w:sz w:val="26"/>
                <w:szCs w:val="26"/>
              </w:rPr>
            </w:pPr>
          </w:p>
        </w:tc>
        <w:tc>
          <w:tcPr>
            <w:tcW w:w="1226" w:type="dxa"/>
            <w:vAlign w:val="center"/>
          </w:tcPr>
          <w:p w14:paraId="3AA4D3C5" w14:textId="77777777" w:rsidR="00520C50" w:rsidRPr="00887905" w:rsidRDefault="00520C50" w:rsidP="00BD62EA">
            <w:pPr>
              <w:jc w:val="center"/>
              <w:rPr>
                <w:sz w:val="26"/>
                <w:szCs w:val="26"/>
              </w:rPr>
            </w:pPr>
          </w:p>
        </w:tc>
        <w:tc>
          <w:tcPr>
            <w:tcW w:w="1417" w:type="dxa"/>
            <w:gridSpan w:val="2"/>
            <w:vAlign w:val="center"/>
          </w:tcPr>
          <w:p w14:paraId="605CFD1D" w14:textId="77777777" w:rsidR="00520C50" w:rsidRPr="00887905" w:rsidRDefault="00520C50" w:rsidP="00BD62EA">
            <w:pPr>
              <w:jc w:val="center"/>
              <w:rPr>
                <w:sz w:val="26"/>
                <w:szCs w:val="26"/>
              </w:rPr>
            </w:pPr>
          </w:p>
        </w:tc>
        <w:tc>
          <w:tcPr>
            <w:tcW w:w="1418" w:type="dxa"/>
            <w:vAlign w:val="center"/>
          </w:tcPr>
          <w:p w14:paraId="6A67257D" w14:textId="77777777" w:rsidR="00520C50" w:rsidRPr="00887905" w:rsidRDefault="00520C50" w:rsidP="00BD62EA">
            <w:pPr>
              <w:jc w:val="center"/>
              <w:rPr>
                <w:sz w:val="26"/>
                <w:szCs w:val="26"/>
              </w:rPr>
            </w:pPr>
          </w:p>
        </w:tc>
        <w:tc>
          <w:tcPr>
            <w:tcW w:w="1417" w:type="dxa"/>
            <w:vAlign w:val="center"/>
          </w:tcPr>
          <w:p w14:paraId="12161217" w14:textId="77777777" w:rsidR="00520C50" w:rsidRPr="00887905" w:rsidRDefault="00520C50" w:rsidP="00BD62EA">
            <w:pPr>
              <w:jc w:val="center"/>
              <w:rPr>
                <w:sz w:val="26"/>
                <w:szCs w:val="26"/>
              </w:rPr>
            </w:pPr>
          </w:p>
        </w:tc>
        <w:tc>
          <w:tcPr>
            <w:tcW w:w="1701" w:type="dxa"/>
            <w:vAlign w:val="center"/>
          </w:tcPr>
          <w:p w14:paraId="73C0C27C" w14:textId="77777777" w:rsidR="00520C50" w:rsidRPr="00887905" w:rsidRDefault="00520C50" w:rsidP="00BD62EA">
            <w:pPr>
              <w:jc w:val="center"/>
              <w:rPr>
                <w:sz w:val="26"/>
                <w:szCs w:val="26"/>
              </w:rPr>
            </w:pPr>
          </w:p>
        </w:tc>
        <w:tc>
          <w:tcPr>
            <w:tcW w:w="1276" w:type="dxa"/>
            <w:vAlign w:val="center"/>
          </w:tcPr>
          <w:p w14:paraId="44F20FD9" w14:textId="77777777" w:rsidR="00520C50" w:rsidRPr="00887905" w:rsidRDefault="00520C50" w:rsidP="00BD62EA">
            <w:pPr>
              <w:jc w:val="center"/>
              <w:rPr>
                <w:sz w:val="26"/>
                <w:szCs w:val="26"/>
              </w:rPr>
            </w:pPr>
          </w:p>
        </w:tc>
        <w:tc>
          <w:tcPr>
            <w:tcW w:w="1276" w:type="dxa"/>
            <w:vAlign w:val="center"/>
          </w:tcPr>
          <w:p w14:paraId="1556DAF7" w14:textId="77777777" w:rsidR="00520C50" w:rsidRPr="00887905" w:rsidRDefault="00520C50" w:rsidP="00BD62EA">
            <w:pPr>
              <w:jc w:val="center"/>
              <w:rPr>
                <w:sz w:val="26"/>
                <w:szCs w:val="26"/>
              </w:rPr>
            </w:pPr>
          </w:p>
        </w:tc>
      </w:tr>
      <w:tr w:rsidR="00520C50" w:rsidRPr="00887905" w14:paraId="5BFA01E0"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62" w:type="dxa"/>
            <w:gridSpan w:val="6"/>
            <w:vAlign w:val="center"/>
          </w:tcPr>
          <w:p w14:paraId="653A735C" w14:textId="77777777" w:rsidR="00520C50" w:rsidRPr="00887905" w:rsidRDefault="00520C50" w:rsidP="00BD62EA">
            <w:pPr>
              <w:rPr>
                <w:b/>
                <w:bCs/>
                <w:lang w:val="vi-VN"/>
              </w:rPr>
            </w:pPr>
          </w:p>
        </w:tc>
        <w:tc>
          <w:tcPr>
            <w:tcW w:w="7906" w:type="dxa"/>
            <w:gridSpan w:val="7"/>
            <w:vAlign w:val="center"/>
          </w:tcPr>
          <w:p w14:paraId="0E688D1B"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225B36FB"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62" w:type="dxa"/>
            <w:gridSpan w:val="6"/>
            <w:vAlign w:val="center"/>
          </w:tcPr>
          <w:p w14:paraId="2126C9A4" w14:textId="77777777" w:rsidR="00520C50" w:rsidRPr="00887905" w:rsidRDefault="00520C50" w:rsidP="00BD62EA">
            <w:pPr>
              <w:jc w:val="center"/>
              <w:rPr>
                <w:sz w:val="22"/>
              </w:rPr>
            </w:pPr>
            <w:r w:rsidRPr="00887905">
              <w:rPr>
                <w:b/>
                <w:sz w:val="26"/>
                <w:szCs w:val="26"/>
              </w:rPr>
              <w:t>Người lập biểu</w:t>
            </w:r>
          </w:p>
        </w:tc>
        <w:tc>
          <w:tcPr>
            <w:tcW w:w="7906" w:type="dxa"/>
            <w:gridSpan w:val="7"/>
            <w:vAlign w:val="center"/>
          </w:tcPr>
          <w:p w14:paraId="68125531"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7544AB24"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62" w:type="dxa"/>
            <w:gridSpan w:val="6"/>
            <w:vAlign w:val="center"/>
          </w:tcPr>
          <w:p w14:paraId="20591087" w14:textId="77777777" w:rsidR="00520C50" w:rsidRPr="00887905" w:rsidRDefault="00520C50" w:rsidP="00BD62EA">
            <w:pPr>
              <w:jc w:val="center"/>
              <w:rPr>
                <w:b/>
                <w:bCs/>
              </w:rPr>
            </w:pPr>
            <w:r w:rsidRPr="00887905">
              <w:rPr>
                <w:bCs/>
                <w:i/>
                <w:sz w:val="26"/>
                <w:szCs w:val="26"/>
              </w:rPr>
              <w:t>(Ký, ghi rõ họ tên)</w:t>
            </w:r>
          </w:p>
        </w:tc>
        <w:tc>
          <w:tcPr>
            <w:tcW w:w="7906" w:type="dxa"/>
            <w:gridSpan w:val="7"/>
            <w:vAlign w:val="center"/>
          </w:tcPr>
          <w:p w14:paraId="13DBE09D"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6666888D" w14:textId="77777777" w:rsidR="00520C50" w:rsidRPr="00887905" w:rsidRDefault="00520C50" w:rsidP="00520C50">
      <w:pPr>
        <w:spacing w:before="60" w:after="60" w:line="264" w:lineRule="auto"/>
        <w:jc w:val="both"/>
        <w:rPr>
          <w:sz w:val="26"/>
          <w:szCs w:val="26"/>
        </w:rPr>
      </w:pPr>
      <w:r w:rsidRPr="00887905">
        <w:rPr>
          <w:b/>
          <w:sz w:val="26"/>
          <w:szCs w:val="26"/>
        </w:rPr>
        <w:t>Hướng dẫn cách ghi biểu</w:t>
      </w:r>
      <w:r w:rsidRPr="00887905">
        <w:rPr>
          <w:sz w:val="26"/>
          <w:szCs w:val="26"/>
        </w:rPr>
        <w:t xml:space="preserve">: Hằng tháng, doanh nghiệp viễn thông lập </w:t>
      </w:r>
      <w:r w:rsidRPr="00887905">
        <w:rPr>
          <w:bCs/>
          <w:lang w:val="vi-VN"/>
        </w:rPr>
        <w:t xml:space="preserve">Danh sách </w:t>
      </w:r>
      <w:r w:rsidRPr="00887905">
        <w:rPr>
          <w:sz w:val="26"/>
          <w:szCs w:val="26"/>
        </w:rPr>
        <w:t>từ Đăng ký hỗ trợ sử dụng dịch vụ viễn thông phổ cập của các đối tượng và gửi cơ quan chuyên môn thuộc Ủy ban nhân dân cấp tỉnh được giao nhiệm vụ để xác nhận.</w:t>
      </w:r>
    </w:p>
    <w:p w14:paraId="06916876"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1361252D"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10DBEC91" w14:textId="77777777" w:rsidR="00520C50" w:rsidRPr="00887905" w:rsidRDefault="00520C50" w:rsidP="00520C50">
      <w:pPr>
        <w:spacing w:before="60" w:after="60" w:line="264" w:lineRule="auto"/>
        <w:jc w:val="both"/>
        <w:rPr>
          <w:bCs/>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600F3983"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431E3154"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w:t>
      </w:r>
      <w:r w:rsidRPr="00887905">
        <w:rPr>
          <w:sz w:val="26"/>
          <w:szCs w:val="26"/>
        </w:rPr>
        <w:t>theo địa chỉ thường trú của chủ hộ gia đình/đối tượng nhận hỗ trợ khác.</w:t>
      </w:r>
    </w:p>
    <w:p w14:paraId="78573C14"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45A8BFEE" w14:textId="77777777" w:rsidR="00520C50" w:rsidRPr="00887905" w:rsidRDefault="00520C50" w:rsidP="00520C50">
      <w:pPr>
        <w:jc w:val="both"/>
      </w:pPr>
      <w:r w:rsidRPr="00887905">
        <w:rPr>
          <w:sz w:val="26"/>
          <w:szCs w:val="26"/>
        </w:rPr>
        <w:lastRenderedPageBreak/>
        <w:t>- Cột 5, cột 6, cột 7: Ghi ngày, tháng, năm đăng ký được hỗ trợ sử dụng dịch vụ viễn thông phổ cập</w:t>
      </w:r>
      <w:r w:rsidRPr="00887905">
        <w:rPr>
          <w:bCs/>
          <w:sz w:val="26"/>
          <w:szCs w:val="26"/>
          <w:lang w:val="vi-VN"/>
        </w:rPr>
        <w:t>.</w:t>
      </w:r>
    </w:p>
    <w:p w14:paraId="75D7E041" w14:textId="77777777" w:rsidR="00520C50" w:rsidRPr="00887905" w:rsidRDefault="00520C50" w:rsidP="00520C50"/>
    <w:p w14:paraId="75C312CC" w14:textId="77777777" w:rsidR="00520C50" w:rsidRPr="00887905" w:rsidRDefault="00520C50" w:rsidP="00520C50">
      <w:pPr>
        <w:jc w:val="right"/>
        <w:rPr>
          <w:iCs/>
        </w:rPr>
      </w:pPr>
    </w:p>
    <w:p w14:paraId="24F8D3B0" w14:textId="53DB0FBF" w:rsidR="00BD62EA" w:rsidRPr="00D802E2" w:rsidRDefault="00BD62EA" w:rsidP="00BD62EA">
      <w:pPr>
        <w:spacing w:line="288" w:lineRule="auto"/>
        <w:jc w:val="center"/>
        <w:rPr>
          <w:bCs/>
          <w:sz w:val="27"/>
          <w:szCs w:val="27"/>
          <w:lang w:val="nl-NL"/>
        </w:rPr>
      </w:pPr>
      <w:r>
        <w:rPr>
          <w:bCs/>
          <w:sz w:val="27"/>
          <w:szCs w:val="27"/>
          <w:lang w:val="vi-VN"/>
        </w:rPr>
        <w:t xml:space="preserve">Mẫu số </w:t>
      </w:r>
      <w:r w:rsidRPr="00D802E2">
        <w:rPr>
          <w:bCs/>
          <w:sz w:val="27"/>
          <w:szCs w:val="27"/>
          <w:lang w:val="nl-NL"/>
        </w:rPr>
        <w:t>0</w:t>
      </w:r>
      <w:r>
        <w:rPr>
          <w:bCs/>
          <w:sz w:val="27"/>
          <w:szCs w:val="27"/>
          <w:lang w:val="nl-NL"/>
        </w:rPr>
        <w:t>4a</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78DDD4A3"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0CBBEAC0" w14:textId="77777777" w:rsidR="00520C50" w:rsidRPr="00887905" w:rsidRDefault="00520C50" w:rsidP="00520C50">
      <w:pPr>
        <w:spacing w:before="60" w:after="60" w:line="264" w:lineRule="auto"/>
        <w:rPr>
          <w:sz w:val="26"/>
          <w:szCs w:val="26"/>
        </w:rPr>
      </w:pPr>
      <w:r w:rsidRPr="00887905">
        <w:rPr>
          <w:b/>
          <w:bCs/>
          <w:sz w:val="26"/>
          <w:szCs w:val="26"/>
        </w:rPr>
        <w:t>DOANH NGHIỆP ………………..</w:t>
      </w:r>
    </w:p>
    <w:p w14:paraId="20297BFA" w14:textId="77777777" w:rsidR="00520C50" w:rsidRPr="00887905" w:rsidRDefault="00520C50" w:rsidP="00520C50">
      <w:pPr>
        <w:spacing w:before="60" w:after="60" w:line="264" w:lineRule="auto"/>
        <w:jc w:val="center"/>
        <w:rPr>
          <w:b/>
          <w:bCs/>
          <w:sz w:val="26"/>
          <w:szCs w:val="26"/>
        </w:rPr>
      </w:pPr>
    </w:p>
    <w:p w14:paraId="7285F072" w14:textId="77777777" w:rsidR="00520C50" w:rsidRPr="00887905" w:rsidRDefault="00520C50" w:rsidP="00520C50">
      <w:pPr>
        <w:spacing w:before="60" w:after="60" w:line="264" w:lineRule="auto"/>
        <w:jc w:val="center"/>
        <w:rPr>
          <w:b/>
          <w:bCs/>
          <w:sz w:val="26"/>
          <w:szCs w:val="26"/>
        </w:rPr>
      </w:pPr>
      <w:r w:rsidRPr="00887905">
        <w:rPr>
          <w:b/>
          <w:bCs/>
          <w:sz w:val="26"/>
          <w:szCs w:val="26"/>
        </w:rPr>
        <w:t>DANH SÁCH ĐỐI TƯỢNG ĐƯỢC NHẬN HỖ TRỢ SỬ DỤNG DỊCH VỤ VIỄN THÔNG PHỔ CẬP</w:t>
      </w:r>
      <w:r w:rsidRPr="00887905">
        <w:rPr>
          <w:b/>
          <w:bCs/>
          <w:sz w:val="26"/>
          <w:szCs w:val="26"/>
          <w:lang w:val="vi-VN"/>
        </w:rPr>
        <w:t xml:space="preserve"> </w:t>
      </w:r>
    </w:p>
    <w:p w14:paraId="17664253" w14:textId="77777777" w:rsidR="00520C50" w:rsidRPr="00887905" w:rsidRDefault="00520C50" w:rsidP="00520C50">
      <w:pPr>
        <w:spacing w:before="60" w:after="60" w:line="264" w:lineRule="auto"/>
        <w:jc w:val="center"/>
        <w:rPr>
          <w:sz w:val="26"/>
          <w:szCs w:val="26"/>
          <w:lang w:val="vi-VN"/>
        </w:rPr>
      </w:pPr>
      <w:r w:rsidRPr="00887905">
        <w:rPr>
          <w:sz w:val="26"/>
          <w:szCs w:val="26"/>
        </w:rPr>
        <w:t>Tháng 12/</w:t>
      </w:r>
      <w:r w:rsidRPr="00887905">
        <w:rPr>
          <w:sz w:val="26"/>
          <w:szCs w:val="26"/>
          <w:lang w:val="vi-VN"/>
        </w:rPr>
        <w:t>20...</w:t>
      </w:r>
    </w:p>
    <w:p w14:paraId="490B15D6" w14:textId="77777777" w:rsidR="00520C50" w:rsidRPr="00887905" w:rsidRDefault="00520C50" w:rsidP="00520C50">
      <w:pPr>
        <w:spacing w:before="60" w:after="60" w:line="264" w:lineRule="auto"/>
        <w:jc w:val="center"/>
        <w:rPr>
          <w:sz w:val="26"/>
          <w:szCs w:val="26"/>
        </w:rPr>
      </w:pPr>
      <w:r w:rsidRPr="00887905">
        <w:rPr>
          <w:i/>
          <w:iCs/>
          <w:sz w:val="26"/>
          <w:szCs w:val="26"/>
        </w:rPr>
        <w:t xml:space="preserve"> (Kèm theo văn bản số … ngày … tháng … năm … của ……)</w:t>
      </w:r>
    </w:p>
    <w:tbl>
      <w:tblPr>
        <w:tblStyle w:val="TableGrid"/>
        <w:tblW w:w="14561" w:type="dxa"/>
        <w:tblInd w:w="-5" w:type="dxa"/>
        <w:tblLook w:val="04A0" w:firstRow="1" w:lastRow="0" w:firstColumn="1" w:lastColumn="0" w:noHBand="0" w:noVBand="1"/>
      </w:tblPr>
      <w:tblGrid>
        <w:gridCol w:w="708"/>
        <w:gridCol w:w="852"/>
        <w:gridCol w:w="1701"/>
        <w:gridCol w:w="1842"/>
        <w:gridCol w:w="1418"/>
        <w:gridCol w:w="234"/>
        <w:gridCol w:w="1042"/>
        <w:gridCol w:w="1417"/>
        <w:gridCol w:w="1418"/>
        <w:gridCol w:w="1559"/>
        <w:gridCol w:w="1134"/>
        <w:gridCol w:w="1236"/>
      </w:tblGrid>
      <w:tr w:rsidR="00520C50" w:rsidRPr="00887905" w14:paraId="388352D9" w14:textId="77777777" w:rsidTr="00BD62EA">
        <w:tc>
          <w:tcPr>
            <w:tcW w:w="708" w:type="dxa"/>
            <w:vMerge w:val="restart"/>
            <w:vAlign w:val="center"/>
          </w:tcPr>
          <w:p w14:paraId="4951889C" w14:textId="77777777" w:rsidR="00520C50" w:rsidRPr="00887905" w:rsidRDefault="00520C50" w:rsidP="00BD62EA">
            <w:pPr>
              <w:jc w:val="center"/>
              <w:rPr>
                <w:b/>
                <w:sz w:val="26"/>
                <w:szCs w:val="26"/>
              </w:rPr>
            </w:pPr>
            <w:r w:rsidRPr="00887905">
              <w:rPr>
                <w:b/>
                <w:sz w:val="26"/>
                <w:szCs w:val="26"/>
              </w:rPr>
              <w:t>STT</w:t>
            </w:r>
          </w:p>
        </w:tc>
        <w:tc>
          <w:tcPr>
            <w:tcW w:w="852" w:type="dxa"/>
            <w:vMerge w:val="restart"/>
            <w:vAlign w:val="center"/>
          </w:tcPr>
          <w:p w14:paraId="57F2A8A7" w14:textId="77777777" w:rsidR="00520C50" w:rsidRPr="00887905" w:rsidRDefault="00520C50" w:rsidP="00BD62EA">
            <w:pPr>
              <w:jc w:val="center"/>
              <w:rPr>
                <w:b/>
                <w:sz w:val="26"/>
                <w:szCs w:val="26"/>
              </w:rPr>
            </w:pPr>
            <w:r w:rsidRPr="00887905">
              <w:rPr>
                <w:b/>
                <w:sz w:val="26"/>
                <w:szCs w:val="26"/>
              </w:rPr>
              <w:t>Mã xã</w:t>
            </w:r>
          </w:p>
        </w:tc>
        <w:tc>
          <w:tcPr>
            <w:tcW w:w="1701" w:type="dxa"/>
            <w:vMerge w:val="restart"/>
            <w:vAlign w:val="center"/>
          </w:tcPr>
          <w:p w14:paraId="133D02A9" w14:textId="77777777" w:rsidR="00520C50" w:rsidRPr="00887905" w:rsidRDefault="00520C50" w:rsidP="00BD62EA">
            <w:pPr>
              <w:jc w:val="center"/>
              <w:rPr>
                <w:b/>
                <w:sz w:val="26"/>
                <w:szCs w:val="26"/>
              </w:rPr>
            </w:pPr>
            <w:r w:rsidRPr="00887905">
              <w:rPr>
                <w:b/>
                <w:sz w:val="26"/>
                <w:szCs w:val="26"/>
              </w:rPr>
              <w:t>Họ và tên đối tượng nhận hỗ trợ</w:t>
            </w:r>
          </w:p>
        </w:tc>
        <w:tc>
          <w:tcPr>
            <w:tcW w:w="1842" w:type="dxa"/>
            <w:vMerge w:val="restart"/>
            <w:vAlign w:val="center"/>
          </w:tcPr>
          <w:p w14:paraId="269BC7C4" w14:textId="77777777" w:rsidR="00520C50" w:rsidRPr="00887905" w:rsidRDefault="00520C50" w:rsidP="00BD62EA">
            <w:pPr>
              <w:jc w:val="center"/>
              <w:rPr>
                <w:b/>
                <w:sz w:val="26"/>
                <w:szCs w:val="26"/>
              </w:rPr>
            </w:pPr>
            <w:r w:rsidRPr="00887905">
              <w:rPr>
                <w:b/>
                <w:sz w:val="26"/>
                <w:szCs w:val="26"/>
              </w:rPr>
              <w:t>Số định danh của đối tượng nhận hỗ trợ</w:t>
            </w:r>
          </w:p>
        </w:tc>
        <w:tc>
          <w:tcPr>
            <w:tcW w:w="2694" w:type="dxa"/>
            <w:gridSpan w:val="3"/>
            <w:vAlign w:val="center"/>
          </w:tcPr>
          <w:p w14:paraId="414B70C9" w14:textId="77777777" w:rsidR="00520C50" w:rsidRPr="00887905" w:rsidRDefault="00520C50" w:rsidP="00BD62EA">
            <w:pPr>
              <w:jc w:val="center"/>
              <w:rPr>
                <w:b/>
                <w:sz w:val="26"/>
                <w:szCs w:val="26"/>
              </w:rPr>
            </w:pPr>
            <w:r w:rsidRPr="00887905">
              <w:rPr>
                <w:b/>
                <w:sz w:val="26"/>
                <w:szCs w:val="26"/>
              </w:rPr>
              <w:t>Địa chỉ thường trú</w:t>
            </w:r>
          </w:p>
        </w:tc>
        <w:tc>
          <w:tcPr>
            <w:tcW w:w="1417" w:type="dxa"/>
            <w:vMerge w:val="restart"/>
            <w:vAlign w:val="center"/>
          </w:tcPr>
          <w:p w14:paraId="0632ACE9" w14:textId="77777777" w:rsidR="00520C50" w:rsidRPr="00887905" w:rsidRDefault="00520C50" w:rsidP="00BD62EA">
            <w:pPr>
              <w:jc w:val="center"/>
              <w:rPr>
                <w:b/>
                <w:sz w:val="26"/>
                <w:szCs w:val="26"/>
              </w:rPr>
            </w:pPr>
            <w:r w:rsidRPr="00887905">
              <w:rPr>
                <w:b/>
                <w:sz w:val="26"/>
                <w:szCs w:val="26"/>
              </w:rPr>
              <w:t>Loại đối tượng</w:t>
            </w:r>
          </w:p>
        </w:tc>
        <w:tc>
          <w:tcPr>
            <w:tcW w:w="4111" w:type="dxa"/>
            <w:gridSpan w:val="3"/>
            <w:vAlign w:val="center"/>
          </w:tcPr>
          <w:p w14:paraId="61200A9C" w14:textId="77777777" w:rsidR="00520C50" w:rsidRPr="00887905" w:rsidRDefault="00520C50" w:rsidP="00BD62EA">
            <w:pPr>
              <w:jc w:val="center"/>
              <w:rPr>
                <w:b/>
                <w:sz w:val="26"/>
                <w:szCs w:val="26"/>
              </w:rPr>
            </w:pPr>
            <w:r w:rsidRPr="00887905">
              <w:rPr>
                <w:rFonts w:eastAsia="Calibri"/>
                <w:b/>
                <w:bCs/>
                <w:sz w:val="26"/>
                <w:szCs w:val="26"/>
              </w:rPr>
              <w:t xml:space="preserve">Ngày/tháng/năm đăng ký hỗ trợ sử dụng dịch vụ viễn thông </w:t>
            </w:r>
            <w:r w:rsidRPr="00887905">
              <w:rPr>
                <w:b/>
                <w:sz w:val="26"/>
                <w:szCs w:val="26"/>
              </w:rPr>
              <w:t>phổ cập</w:t>
            </w:r>
          </w:p>
        </w:tc>
        <w:tc>
          <w:tcPr>
            <w:tcW w:w="1236" w:type="dxa"/>
            <w:vMerge w:val="restart"/>
            <w:vAlign w:val="center"/>
          </w:tcPr>
          <w:p w14:paraId="2543E3B5" w14:textId="77777777" w:rsidR="00520C50" w:rsidRPr="00887905" w:rsidRDefault="00520C50" w:rsidP="00BD62EA">
            <w:pPr>
              <w:jc w:val="center"/>
              <w:rPr>
                <w:b/>
                <w:sz w:val="26"/>
                <w:szCs w:val="26"/>
              </w:rPr>
            </w:pPr>
            <w:r w:rsidRPr="00887905">
              <w:rPr>
                <w:b/>
                <w:sz w:val="26"/>
                <w:szCs w:val="26"/>
              </w:rPr>
              <w:t>Ghi chú</w:t>
            </w:r>
          </w:p>
        </w:tc>
      </w:tr>
      <w:tr w:rsidR="00520C50" w:rsidRPr="00887905" w14:paraId="1A20978C" w14:textId="77777777" w:rsidTr="00BD62EA">
        <w:trPr>
          <w:trHeight w:val="331"/>
        </w:trPr>
        <w:tc>
          <w:tcPr>
            <w:tcW w:w="708" w:type="dxa"/>
            <w:vMerge/>
            <w:vAlign w:val="center"/>
          </w:tcPr>
          <w:p w14:paraId="210E1C3C" w14:textId="77777777" w:rsidR="00520C50" w:rsidRPr="00887905" w:rsidRDefault="00520C50" w:rsidP="00BD62EA">
            <w:pPr>
              <w:jc w:val="center"/>
              <w:rPr>
                <w:b/>
                <w:sz w:val="26"/>
                <w:szCs w:val="26"/>
              </w:rPr>
            </w:pPr>
          </w:p>
        </w:tc>
        <w:tc>
          <w:tcPr>
            <w:tcW w:w="852" w:type="dxa"/>
            <w:vMerge/>
            <w:vAlign w:val="center"/>
          </w:tcPr>
          <w:p w14:paraId="355DF5A0" w14:textId="77777777" w:rsidR="00520C50" w:rsidRPr="00887905" w:rsidRDefault="00520C50" w:rsidP="00BD62EA">
            <w:pPr>
              <w:jc w:val="center"/>
              <w:rPr>
                <w:b/>
                <w:sz w:val="26"/>
                <w:szCs w:val="26"/>
              </w:rPr>
            </w:pPr>
          </w:p>
        </w:tc>
        <w:tc>
          <w:tcPr>
            <w:tcW w:w="1701" w:type="dxa"/>
            <w:vMerge/>
            <w:vAlign w:val="center"/>
          </w:tcPr>
          <w:p w14:paraId="70A4CE11" w14:textId="77777777" w:rsidR="00520C50" w:rsidRPr="00887905" w:rsidRDefault="00520C50" w:rsidP="00BD62EA">
            <w:pPr>
              <w:jc w:val="center"/>
              <w:rPr>
                <w:b/>
                <w:sz w:val="26"/>
                <w:szCs w:val="26"/>
              </w:rPr>
            </w:pPr>
          </w:p>
        </w:tc>
        <w:tc>
          <w:tcPr>
            <w:tcW w:w="1842" w:type="dxa"/>
            <w:vMerge/>
            <w:vAlign w:val="center"/>
          </w:tcPr>
          <w:p w14:paraId="7D82654C" w14:textId="77777777" w:rsidR="00520C50" w:rsidRPr="00887905" w:rsidRDefault="00520C50" w:rsidP="00BD62EA">
            <w:pPr>
              <w:jc w:val="center"/>
              <w:rPr>
                <w:b/>
                <w:sz w:val="26"/>
                <w:szCs w:val="26"/>
              </w:rPr>
            </w:pPr>
          </w:p>
        </w:tc>
        <w:tc>
          <w:tcPr>
            <w:tcW w:w="1418" w:type="dxa"/>
            <w:vAlign w:val="center"/>
          </w:tcPr>
          <w:p w14:paraId="0E751005" w14:textId="77777777" w:rsidR="00520C50" w:rsidRPr="00887905" w:rsidRDefault="00520C50" w:rsidP="00BD62EA">
            <w:pPr>
              <w:jc w:val="center"/>
              <w:rPr>
                <w:bCs/>
                <w:i/>
                <w:iCs/>
                <w:sz w:val="26"/>
                <w:szCs w:val="26"/>
              </w:rPr>
            </w:pPr>
            <w:r w:rsidRPr="00887905">
              <w:rPr>
                <w:bCs/>
                <w:i/>
                <w:iCs/>
                <w:sz w:val="26"/>
                <w:szCs w:val="26"/>
              </w:rPr>
              <w:t>Tên xã</w:t>
            </w:r>
          </w:p>
        </w:tc>
        <w:tc>
          <w:tcPr>
            <w:tcW w:w="1276" w:type="dxa"/>
            <w:gridSpan w:val="2"/>
            <w:vAlign w:val="center"/>
          </w:tcPr>
          <w:p w14:paraId="3BF44996" w14:textId="77777777" w:rsidR="00520C50" w:rsidRPr="00887905" w:rsidRDefault="00520C50" w:rsidP="00BD62EA">
            <w:pPr>
              <w:jc w:val="center"/>
              <w:rPr>
                <w:bCs/>
                <w:i/>
                <w:iCs/>
                <w:sz w:val="26"/>
                <w:szCs w:val="26"/>
              </w:rPr>
            </w:pPr>
            <w:r w:rsidRPr="00887905">
              <w:rPr>
                <w:bCs/>
                <w:i/>
                <w:iCs/>
                <w:sz w:val="26"/>
                <w:szCs w:val="26"/>
              </w:rPr>
              <w:t>Tên thôn</w:t>
            </w:r>
          </w:p>
        </w:tc>
        <w:tc>
          <w:tcPr>
            <w:tcW w:w="1417" w:type="dxa"/>
            <w:vMerge/>
            <w:vAlign w:val="center"/>
          </w:tcPr>
          <w:p w14:paraId="25B7DB0E" w14:textId="77777777" w:rsidR="00520C50" w:rsidRPr="00887905" w:rsidRDefault="00520C50" w:rsidP="00BD62EA">
            <w:pPr>
              <w:jc w:val="center"/>
              <w:rPr>
                <w:b/>
                <w:sz w:val="26"/>
                <w:szCs w:val="26"/>
              </w:rPr>
            </w:pPr>
          </w:p>
        </w:tc>
        <w:tc>
          <w:tcPr>
            <w:tcW w:w="1418" w:type="dxa"/>
            <w:vAlign w:val="center"/>
          </w:tcPr>
          <w:p w14:paraId="195B8094" w14:textId="77777777" w:rsidR="00520C50" w:rsidRPr="00887905" w:rsidRDefault="00520C50" w:rsidP="00BD62EA">
            <w:pPr>
              <w:jc w:val="center"/>
              <w:rPr>
                <w:bCs/>
                <w:i/>
                <w:iCs/>
                <w:sz w:val="26"/>
                <w:szCs w:val="26"/>
              </w:rPr>
            </w:pPr>
            <w:r w:rsidRPr="00887905">
              <w:rPr>
                <w:bCs/>
                <w:i/>
                <w:iCs/>
                <w:sz w:val="26"/>
                <w:szCs w:val="26"/>
              </w:rPr>
              <w:t>Dịch vụ …</w:t>
            </w:r>
          </w:p>
        </w:tc>
        <w:tc>
          <w:tcPr>
            <w:tcW w:w="1559" w:type="dxa"/>
            <w:vAlign w:val="center"/>
          </w:tcPr>
          <w:p w14:paraId="66607518" w14:textId="77777777" w:rsidR="00520C50" w:rsidRPr="00887905" w:rsidRDefault="00520C50" w:rsidP="00BD62EA">
            <w:pPr>
              <w:jc w:val="center"/>
              <w:rPr>
                <w:bCs/>
                <w:i/>
                <w:iCs/>
                <w:sz w:val="26"/>
                <w:szCs w:val="26"/>
              </w:rPr>
            </w:pPr>
            <w:r w:rsidRPr="00887905">
              <w:rPr>
                <w:bCs/>
                <w:i/>
                <w:iCs/>
                <w:sz w:val="26"/>
                <w:szCs w:val="26"/>
              </w:rPr>
              <w:t>Dịch vụ …</w:t>
            </w:r>
          </w:p>
        </w:tc>
        <w:tc>
          <w:tcPr>
            <w:tcW w:w="1134" w:type="dxa"/>
            <w:vAlign w:val="center"/>
          </w:tcPr>
          <w:p w14:paraId="1D7916ED" w14:textId="77777777" w:rsidR="00520C50" w:rsidRPr="00887905" w:rsidRDefault="00520C50" w:rsidP="00BD62EA">
            <w:pPr>
              <w:jc w:val="center"/>
              <w:rPr>
                <w:bCs/>
                <w:i/>
                <w:iCs/>
                <w:sz w:val="26"/>
                <w:szCs w:val="26"/>
              </w:rPr>
            </w:pPr>
            <w:r w:rsidRPr="00887905">
              <w:rPr>
                <w:bCs/>
                <w:i/>
                <w:iCs/>
                <w:sz w:val="26"/>
                <w:szCs w:val="26"/>
              </w:rPr>
              <w:t>…</w:t>
            </w:r>
          </w:p>
        </w:tc>
        <w:tc>
          <w:tcPr>
            <w:tcW w:w="1236" w:type="dxa"/>
            <w:vMerge/>
            <w:vAlign w:val="center"/>
          </w:tcPr>
          <w:p w14:paraId="49714994" w14:textId="77777777" w:rsidR="00520C50" w:rsidRPr="00887905" w:rsidRDefault="00520C50" w:rsidP="00BD62EA">
            <w:pPr>
              <w:jc w:val="center"/>
              <w:rPr>
                <w:b/>
                <w:sz w:val="26"/>
                <w:szCs w:val="26"/>
              </w:rPr>
            </w:pPr>
          </w:p>
        </w:tc>
      </w:tr>
      <w:tr w:rsidR="00520C50" w:rsidRPr="00887905" w14:paraId="068EB98A" w14:textId="77777777" w:rsidTr="00BD62EA">
        <w:tc>
          <w:tcPr>
            <w:tcW w:w="708" w:type="dxa"/>
            <w:vAlign w:val="center"/>
          </w:tcPr>
          <w:p w14:paraId="6F629519" w14:textId="77777777" w:rsidR="00520C50" w:rsidRPr="00887905" w:rsidRDefault="00520C50" w:rsidP="00BD62EA">
            <w:pPr>
              <w:jc w:val="center"/>
              <w:rPr>
                <w:i/>
              </w:rPr>
            </w:pPr>
            <w:r w:rsidRPr="00887905">
              <w:rPr>
                <w:i/>
              </w:rPr>
              <w:t>A</w:t>
            </w:r>
          </w:p>
        </w:tc>
        <w:tc>
          <w:tcPr>
            <w:tcW w:w="852" w:type="dxa"/>
            <w:vAlign w:val="center"/>
          </w:tcPr>
          <w:p w14:paraId="33FEC59C" w14:textId="77777777" w:rsidR="00520C50" w:rsidRPr="00887905" w:rsidRDefault="00520C50" w:rsidP="00BD62EA">
            <w:pPr>
              <w:jc w:val="center"/>
              <w:rPr>
                <w:i/>
              </w:rPr>
            </w:pPr>
            <w:r w:rsidRPr="00887905">
              <w:rPr>
                <w:i/>
              </w:rPr>
              <w:t>B</w:t>
            </w:r>
          </w:p>
        </w:tc>
        <w:tc>
          <w:tcPr>
            <w:tcW w:w="1701" w:type="dxa"/>
            <w:vAlign w:val="center"/>
          </w:tcPr>
          <w:p w14:paraId="4FEFD04E" w14:textId="77777777" w:rsidR="00520C50" w:rsidRPr="00887905" w:rsidRDefault="00520C50" w:rsidP="00BD62EA">
            <w:pPr>
              <w:jc w:val="center"/>
              <w:rPr>
                <w:i/>
              </w:rPr>
            </w:pPr>
            <w:r w:rsidRPr="00887905">
              <w:rPr>
                <w:i/>
              </w:rPr>
              <w:t>C</w:t>
            </w:r>
          </w:p>
        </w:tc>
        <w:tc>
          <w:tcPr>
            <w:tcW w:w="1842" w:type="dxa"/>
            <w:vAlign w:val="center"/>
          </w:tcPr>
          <w:p w14:paraId="3E1729FC" w14:textId="77777777" w:rsidR="00520C50" w:rsidRPr="00887905" w:rsidRDefault="00520C50" w:rsidP="00BD62EA">
            <w:pPr>
              <w:jc w:val="center"/>
              <w:rPr>
                <w:i/>
              </w:rPr>
            </w:pPr>
            <w:r w:rsidRPr="00887905">
              <w:rPr>
                <w:i/>
              </w:rPr>
              <w:t>1</w:t>
            </w:r>
          </w:p>
        </w:tc>
        <w:tc>
          <w:tcPr>
            <w:tcW w:w="1418" w:type="dxa"/>
            <w:vAlign w:val="center"/>
          </w:tcPr>
          <w:p w14:paraId="19B286BC" w14:textId="77777777" w:rsidR="00520C50" w:rsidRPr="00887905" w:rsidRDefault="00520C50" w:rsidP="00BD62EA">
            <w:pPr>
              <w:jc w:val="center"/>
              <w:rPr>
                <w:i/>
              </w:rPr>
            </w:pPr>
            <w:r w:rsidRPr="00887905">
              <w:rPr>
                <w:i/>
              </w:rPr>
              <w:t>2</w:t>
            </w:r>
          </w:p>
        </w:tc>
        <w:tc>
          <w:tcPr>
            <w:tcW w:w="1276" w:type="dxa"/>
            <w:gridSpan w:val="2"/>
            <w:vAlign w:val="center"/>
          </w:tcPr>
          <w:p w14:paraId="70E79A22" w14:textId="77777777" w:rsidR="00520C50" w:rsidRPr="00887905" w:rsidRDefault="00520C50" w:rsidP="00BD62EA">
            <w:pPr>
              <w:jc w:val="center"/>
              <w:rPr>
                <w:i/>
              </w:rPr>
            </w:pPr>
            <w:r w:rsidRPr="00887905">
              <w:rPr>
                <w:i/>
              </w:rPr>
              <w:t>3</w:t>
            </w:r>
          </w:p>
        </w:tc>
        <w:tc>
          <w:tcPr>
            <w:tcW w:w="1417" w:type="dxa"/>
            <w:vAlign w:val="center"/>
          </w:tcPr>
          <w:p w14:paraId="00110144" w14:textId="77777777" w:rsidR="00520C50" w:rsidRPr="00887905" w:rsidRDefault="00520C50" w:rsidP="00BD62EA">
            <w:pPr>
              <w:jc w:val="center"/>
              <w:rPr>
                <w:i/>
              </w:rPr>
            </w:pPr>
            <w:r w:rsidRPr="00887905">
              <w:rPr>
                <w:i/>
              </w:rPr>
              <w:t>4</w:t>
            </w:r>
          </w:p>
        </w:tc>
        <w:tc>
          <w:tcPr>
            <w:tcW w:w="1418" w:type="dxa"/>
            <w:vAlign w:val="center"/>
          </w:tcPr>
          <w:p w14:paraId="276A4B5F" w14:textId="77777777" w:rsidR="00520C50" w:rsidRPr="00887905" w:rsidRDefault="00520C50" w:rsidP="00BD62EA">
            <w:pPr>
              <w:jc w:val="center"/>
              <w:rPr>
                <w:i/>
              </w:rPr>
            </w:pPr>
            <w:r w:rsidRPr="00887905">
              <w:rPr>
                <w:i/>
              </w:rPr>
              <w:t>5</w:t>
            </w:r>
          </w:p>
        </w:tc>
        <w:tc>
          <w:tcPr>
            <w:tcW w:w="1559" w:type="dxa"/>
            <w:vAlign w:val="center"/>
          </w:tcPr>
          <w:p w14:paraId="33DA41CC" w14:textId="77777777" w:rsidR="00520C50" w:rsidRPr="00887905" w:rsidRDefault="00520C50" w:rsidP="00BD62EA">
            <w:pPr>
              <w:jc w:val="center"/>
              <w:rPr>
                <w:i/>
              </w:rPr>
            </w:pPr>
            <w:r w:rsidRPr="00887905">
              <w:rPr>
                <w:i/>
              </w:rPr>
              <w:t>6</w:t>
            </w:r>
          </w:p>
        </w:tc>
        <w:tc>
          <w:tcPr>
            <w:tcW w:w="1134" w:type="dxa"/>
            <w:vAlign w:val="center"/>
          </w:tcPr>
          <w:p w14:paraId="571AFEC2" w14:textId="77777777" w:rsidR="00520C50" w:rsidRPr="00887905" w:rsidRDefault="00520C50" w:rsidP="00BD62EA">
            <w:pPr>
              <w:jc w:val="center"/>
              <w:rPr>
                <w:i/>
              </w:rPr>
            </w:pPr>
            <w:r w:rsidRPr="00887905">
              <w:rPr>
                <w:i/>
              </w:rPr>
              <w:t>7</w:t>
            </w:r>
          </w:p>
        </w:tc>
        <w:tc>
          <w:tcPr>
            <w:tcW w:w="1236" w:type="dxa"/>
            <w:vAlign w:val="center"/>
          </w:tcPr>
          <w:p w14:paraId="41AC358A" w14:textId="77777777" w:rsidR="00520C50" w:rsidRPr="00887905" w:rsidRDefault="00520C50" w:rsidP="00BD62EA">
            <w:pPr>
              <w:jc w:val="center"/>
              <w:rPr>
                <w:i/>
              </w:rPr>
            </w:pPr>
            <w:r w:rsidRPr="00887905">
              <w:rPr>
                <w:i/>
              </w:rPr>
              <w:t>8</w:t>
            </w:r>
          </w:p>
        </w:tc>
      </w:tr>
      <w:tr w:rsidR="00520C50" w:rsidRPr="00887905" w14:paraId="4FDD3A8D" w14:textId="77777777" w:rsidTr="00BD62EA">
        <w:tc>
          <w:tcPr>
            <w:tcW w:w="708" w:type="dxa"/>
            <w:vAlign w:val="center"/>
          </w:tcPr>
          <w:p w14:paraId="2C70A4C6" w14:textId="77777777" w:rsidR="00520C50" w:rsidRPr="00887905" w:rsidRDefault="00520C50" w:rsidP="00BD62EA">
            <w:pPr>
              <w:jc w:val="center"/>
              <w:rPr>
                <w:sz w:val="26"/>
                <w:szCs w:val="26"/>
              </w:rPr>
            </w:pPr>
            <w:r w:rsidRPr="00887905">
              <w:rPr>
                <w:sz w:val="26"/>
                <w:szCs w:val="26"/>
              </w:rPr>
              <w:t>1</w:t>
            </w:r>
          </w:p>
        </w:tc>
        <w:tc>
          <w:tcPr>
            <w:tcW w:w="852" w:type="dxa"/>
            <w:vAlign w:val="center"/>
          </w:tcPr>
          <w:p w14:paraId="786DF7E6" w14:textId="77777777" w:rsidR="00520C50" w:rsidRPr="00887905" w:rsidRDefault="00520C50" w:rsidP="00BD62EA">
            <w:pPr>
              <w:jc w:val="center"/>
              <w:rPr>
                <w:sz w:val="26"/>
                <w:szCs w:val="26"/>
              </w:rPr>
            </w:pPr>
          </w:p>
        </w:tc>
        <w:tc>
          <w:tcPr>
            <w:tcW w:w="1701" w:type="dxa"/>
            <w:vAlign w:val="center"/>
          </w:tcPr>
          <w:p w14:paraId="2DCC26B2" w14:textId="77777777" w:rsidR="00520C50" w:rsidRPr="00887905" w:rsidRDefault="00520C50" w:rsidP="00BD62EA">
            <w:pPr>
              <w:jc w:val="center"/>
              <w:rPr>
                <w:sz w:val="26"/>
                <w:szCs w:val="26"/>
              </w:rPr>
            </w:pPr>
          </w:p>
        </w:tc>
        <w:tc>
          <w:tcPr>
            <w:tcW w:w="1842" w:type="dxa"/>
            <w:vAlign w:val="center"/>
          </w:tcPr>
          <w:p w14:paraId="0BF54320" w14:textId="77777777" w:rsidR="00520C50" w:rsidRPr="00887905" w:rsidRDefault="00520C50" w:rsidP="00BD62EA">
            <w:pPr>
              <w:jc w:val="center"/>
              <w:rPr>
                <w:sz w:val="26"/>
                <w:szCs w:val="26"/>
              </w:rPr>
            </w:pPr>
          </w:p>
        </w:tc>
        <w:tc>
          <w:tcPr>
            <w:tcW w:w="1418" w:type="dxa"/>
            <w:vAlign w:val="center"/>
          </w:tcPr>
          <w:p w14:paraId="5B1CC88A" w14:textId="77777777" w:rsidR="00520C50" w:rsidRPr="00887905" w:rsidRDefault="00520C50" w:rsidP="00BD62EA">
            <w:pPr>
              <w:jc w:val="center"/>
              <w:rPr>
                <w:sz w:val="26"/>
                <w:szCs w:val="26"/>
              </w:rPr>
            </w:pPr>
          </w:p>
        </w:tc>
        <w:tc>
          <w:tcPr>
            <w:tcW w:w="1276" w:type="dxa"/>
            <w:gridSpan w:val="2"/>
            <w:vAlign w:val="center"/>
          </w:tcPr>
          <w:p w14:paraId="7A462C86" w14:textId="77777777" w:rsidR="00520C50" w:rsidRPr="00887905" w:rsidRDefault="00520C50" w:rsidP="00BD62EA">
            <w:pPr>
              <w:jc w:val="center"/>
              <w:rPr>
                <w:sz w:val="26"/>
                <w:szCs w:val="26"/>
              </w:rPr>
            </w:pPr>
          </w:p>
        </w:tc>
        <w:tc>
          <w:tcPr>
            <w:tcW w:w="1417" w:type="dxa"/>
            <w:vAlign w:val="center"/>
          </w:tcPr>
          <w:p w14:paraId="7126FB13" w14:textId="77777777" w:rsidR="00520C50" w:rsidRPr="00887905" w:rsidRDefault="00520C50" w:rsidP="00BD62EA">
            <w:pPr>
              <w:jc w:val="center"/>
              <w:rPr>
                <w:sz w:val="26"/>
                <w:szCs w:val="26"/>
              </w:rPr>
            </w:pPr>
          </w:p>
        </w:tc>
        <w:tc>
          <w:tcPr>
            <w:tcW w:w="1418" w:type="dxa"/>
            <w:vAlign w:val="center"/>
          </w:tcPr>
          <w:p w14:paraId="7F7B0567" w14:textId="77777777" w:rsidR="00520C50" w:rsidRPr="00887905" w:rsidRDefault="00520C50" w:rsidP="00BD62EA">
            <w:pPr>
              <w:jc w:val="center"/>
              <w:rPr>
                <w:sz w:val="26"/>
                <w:szCs w:val="26"/>
              </w:rPr>
            </w:pPr>
          </w:p>
        </w:tc>
        <w:tc>
          <w:tcPr>
            <w:tcW w:w="1559" w:type="dxa"/>
            <w:vAlign w:val="center"/>
          </w:tcPr>
          <w:p w14:paraId="2D8B4A36" w14:textId="77777777" w:rsidR="00520C50" w:rsidRPr="00887905" w:rsidRDefault="00520C50" w:rsidP="00BD62EA">
            <w:pPr>
              <w:jc w:val="center"/>
              <w:rPr>
                <w:sz w:val="26"/>
                <w:szCs w:val="26"/>
              </w:rPr>
            </w:pPr>
          </w:p>
        </w:tc>
        <w:tc>
          <w:tcPr>
            <w:tcW w:w="1134" w:type="dxa"/>
            <w:vAlign w:val="center"/>
          </w:tcPr>
          <w:p w14:paraId="53AAD4F4" w14:textId="77777777" w:rsidR="00520C50" w:rsidRPr="00887905" w:rsidRDefault="00520C50" w:rsidP="00BD62EA">
            <w:pPr>
              <w:jc w:val="center"/>
              <w:rPr>
                <w:sz w:val="26"/>
                <w:szCs w:val="26"/>
              </w:rPr>
            </w:pPr>
          </w:p>
        </w:tc>
        <w:tc>
          <w:tcPr>
            <w:tcW w:w="1236" w:type="dxa"/>
            <w:vAlign w:val="center"/>
          </w:tcPr>
          <w:p w14:paraId="5BB87E96" w14:textId="77777777" w:rsidR="00520C50" w:rsidRPr="00887905" w:rsidRDefault="00520C50" w:rsidP="00BD62EA">
            <w:pPr>
              <w:jc w:val="center"/>
              <w:rPr>
                <w:sz w:val="26"/>
                <w:szCs w:val="26"/>
              </w:rPr>
            </w:pPr>
          </w:p>
        </w:tc>
      </w:tr>
      <w:tr w:rsidR="00520C50" w:rsidRPr="00887905" w14:paraId="66117AB0" w14:textId="77777777" w:rsidTr="00BD62EA">
        <w:tc>
          <w:tcPr>
            <w:tcW w:w="708" w:type="dxa"/>
            <w:vAlign w:val="center"/>
          </w:tcPr>
          <w:p w14:paraId="751C08F0" w14:textId="77777777" w:rsidR="00520C50" w:rsidRPr="00887905" w:rsidRDefault="00520C50" w:rsidP="00BD62EA">
            <w:pPr>
              <w:jc w:val="center"/>
              <w:rPr>
                <w:sz w:val="26"/>
                <w:szCs w:val="26"/>
              </w:rPr>
            </w:pPr>
            <w:r w:rsidRPr="00887905">
              <w:rPr>
                <w:sz w:val="26"/>
                <w:szCs w:val="26"/>
              </w:rPr>
              <w:t>2</w:t>
            </w:r>
          </w:p>
        </w:tc>
        <w:tc>
          <w:tcPr>
            <w:tcW w:w="852" w:type="dxa"/>
            <w:vAlign w:val="center"/>
          </w:tcPr>
          <w:p w14:paraId="4F8FD799" w14:textId="77777777" w:rsidR="00520C50" w:rsidRPr="00887905" w:rsidRDefault="00520C50" w:rsidP="00BD62EA">
            <w:pPr>
              <w:jc w:val="center"/>
              <w:rPr>
                <w:sz w:val="26"/>
                <w:szCs w:val="26"/>
              </w:rPr>
            </w:pPr>
          </w:p>
        </w:tc>
        <w:tc>
          <w:tcPr>
            <w:tcW w:w="1701" w:type="dxa"/>
            <w:vAlign w:val="center"/>
          </w:tcPr>
          <w:p w14:paraId="5C4EDE86" w14:textId="77777777" w:rsidR="00520C50" w:rsidRPr="00887905" w:rsidRDefault="00520C50" w:rsidP="00BD62EA">
            <w:pPr>
              <w:jc w:val="center"/>
              <w:rPr>
                <w:sz w:val="26"/>
                <w:szCs w:val="26"/>
              </w:rPr>
            </w:pPr>
          </w:p>
        </w:tc>
        <w:tc>
          <w:tcPr>
            <w:tcW w:w="1842" w:type="dxa"/>
            <w:vAlign w:val="center"/>
          </w:tcPr>
          <w:p w14:paraId="58BBA1A1" w14:textId="77777777" w:rsidR="00520C50" w:rsidRPr="00887905" w:rsidRDefault="00520C50" w:rsidP="00BD62EA">
            <w:pPr>
              <w:jc w:val="center"/>
              <w:rPr>
                <w:sz w:val="26"/>
                <w:szCs w:val="26"/>
              </w:rPr>
            </w:pPr>
          </w:p>
        </w:tc>
        <w:tc>
          <w:tcPr>
            <w:tcW w:w="1418" w:type="dxa"/>
            <w:vAlign w:val="center"/>
          </w:tcPr>
          <w:p w14:paraId="31348D5C" w14:textId="77777777" w:rsidR="00520C50" w:rsidRPr="00887905" w:rsidRDefault="00520C50" w:rsidP="00BD62EA">
            <w:pPr>
              <w:jc w:val="center"/>
              <w:rPr>
                <w:sz w:val="26"/>
                <w:szCs w:val="26"/>
              </w:rPr>
            </w:pPr>
          </w:p>
        </w:tc>
        <w:tc>
          <w:tcPr>
            <w:tcW w:w="1276" w:type="dxa"/>
            <w:gridSpan w:val="2"/>
            <w:vAlign w:val="center"/>
          </w:tcPr>
          <w:p w14:paraId="481FBD2A" w14:textId="77777777" w:rsidR="00520C50" w:rsidRPr="00887905" w:rsidRDefault="00520C50" w:rsidP="00BD62EA">
            <w:pPr>
              <w:jc w:val="center"/>
              <w:rPr>
                <w:sz w:val="26"/>
                <w:szCs w:val="26"/>
              </w:rPr>
            </w:pPr>
          </w:p>
        </w:tc>
        <w:tc>
          <w:tcPr>
            <w:tcW w:w="1417" w:type="dxa"/>
            <w:vAlign w:val="center"/>
          </w:tcPr>
          <w:p w14:paraId="04A8DDB0" w14:textId="77777777" w:rsidR="00520C50" w:rsidRPr="00887905" w:rsidRDefault="00520C50" w:rsidP="00BD62EA">
            <w:pPr>
              <w:jc w:val="center"/>
              <w:rPr>
                <w:sz w:val="26"/>
                <w:szCs w:val="26"/>
              </w:rPr>
            </w:pPr>
          </w:p>
        </w:tc>
        <w:tc>
          <w:tcPr>
            <w:tcW w:w="1418" w:type="dxa"/>
            <w:vAlign w:val="center"/>
          </w:tcPr>
          <w:p w14:paraId="5D4D4BDA" w14:textId="77777777" w:rsidR="00520C50" w:rsidRPr="00887905" w:rsidRDefault="00520C50" w:rsidP="00BD62EA">
            <w:pPr>
              <w:jc w:val="center"/>
              <w:rPr>
                <w:sz w:val="26"/>
                <w:szCs w:val="26"/>
              </w:rPr>
            </w:pPr>
          </w:p>
        </w:tc>
        <w:tc>
          <w:tcPr>
            <w:tcW w:w="1559" w:type="dxa"/>
            <w:vAlign w:val="center"/>
          </w:tcPr>
          <w:p w14:paraId="7963DCC2" w14:textId="77777777" w:rsidR="00520C50" w:rsidRPr="00887905" w:rsidRDefault="00520C50" w:rsidP="00BD62EA">
            <w:pPr>
              <w:jc w:val="center"/>
              <w:rPr>
                <w:sz w:val="26"/>
                <w:szCs w:val="26"/>
              </w:rPr>
            </w:pPr>
          </w:p>
        </w:tc>
        <w:tc>
          <w:tcPr>
            <w:tcW w:w="1134" w:type="dxa"/>
            <w:vAlign w:val="center"/>
          </w:tcPr>
          <w:p w14:paraId="0718F445" w14:textId="77777777" w:rsidR="00520C50" w:rsidRPr="00887905" w:rsidRDefault="00520C50" w:rsidP="00BD62EA">
            <w:pPr>
              <w:jc w:val="center"/>
              <w:rPr>
                <w:sz w:val="26"/>
                <w:szCs w:val="26"/>
              </w:rPr>
            </w:pPr>
          </w:p>
        </w:tc>
        <w:tc>
          <w:tcPr>
            <w:tcW w:w="1236" w:type="dxa"/>
            <w:vAlign w:val="center"/>
          </w:tcPr>
          <w:p w14:paraId="635F9CDB" w14:textId="77777777" w:rsidR="00520C50" w:rsidRPr="00887905" w:rsidRDefault="00520C50" w:rsidP="00BD62EA">
            <w:pPr>
              <w:jc w:val="center"/>
              <w:rPr>
                <w:sz w:val="26"/>
                <w:szCs w:val="26"/>
              </w:rPr>
            </w:pPr>
          </w:p>
        </w:tc>
      </w:tr>
      <w:tr w:rsidR="00520C50" w:rsidRPr="00887905" w14:paraId="47B52151" w14:textId="77777777" w:rsidTr="00BD62EA">
        <w:tc>
          <w:tcPr>
            <w:tcW w:w="708" w:type="dxa"/>
            <w:vAlign w:val="center"/>
          </w:tcPr>
          <w:p w14:paraId="479C98D0" w14:textId="77777777" w:rsidR="00520C50" w:rsidRPr="00887905" w:rsidRDefault="00520C50" w:rsidP="00BD62EA">
            <w:pPr>
              <w:jc w:val="center"/>
              <w:rPr>
                <w:sz w:val="26"/>
                <w:szCs w:val="26"/>
              </w:rPr>
            </w:pPr>
            <w:r w:rsidRPr="00887905">
              <w:rPr>
                <w:sz w:val="26"/>
                <w:szCs w:val="26"/>
              </w:rPr>
              <w:t>…</w:t>
            </w:r>
          </w:p>
        </w:tc>
        <w:tc>
          <w:tcPr>
            <w:tcW w:w="852" w:type="dxa"/>
            <w:vAlign w:val="center"/>
          </w:tcPr>
          <w:p w14:paraId="5D9F4C76" w14:textId="77777777" w:rsidR="00520C50" w:rsidRPr="00887905" w:rsidRDefault="00520C50" w:rsidP="00BD62EA">
            <w:pPr>
              <w:jc w:val="center"/>
              <w:rPr>
                <w:sz w:val="26"/>
                <w:szCs w:val="26"/>
              </w:rPr>
            </w:pPr>
          </w:p>
        </w:tc>
        <w:tc>
          <w:tcPr>
            <w:tcW w:w="1701" w:type="dxa"/>
            <w:vAlign w:val="center"/>
          </w:tcPr>
          <w:p w14:paraId="43453018" w14:textId="77777777" w:rsidR="00520C50" w:rsidRPr="00887905" w:rsidRDefault="00520C50" w:rsidP="00BD62EA">
            <w:pPr>
              <w:jc w:val="center"/>
              <w:rPr>
                <w:sz w:val="26"/>
                <w:szCs w:val="26"/>
              </w:rPr>
            </w:pPr>
          </w:p>
        </w:tc>
        <w:tc>
          <w:tcPr>
            <w:tcW w:w="1842" w:type="dxa"/>
            <w:vAlign w:val="center"/>
          </w:tcPr>
          <w:p w14:paraId="5052F1C4" w14:textId="77777777" w:rsidR="00520C50" w:rsidRPr="00887905" w:rsidRDefault="00520C50" w:rsidP="00BD62EA">
            <w:pPr>
              <w:jc w:val="center"/>
              <w:rPr>
                <w:sz w:val="26"/>
                <w:szCs w:val="26"/>
              </w:rPr>
            </w:pPr>
          </w:p>
        </w:tc>
        <w:tc>
          <w:tcPr>
            <w:tcW w:w="1418" w:type="dxa"/>
            <w:vAlign w:val="center"/>
          </w:tcPr>
          <w:p w14:paraId="1911DF5F" w14:textId="77777777" w:rsidR="00520C50" w:rsidRPr="00887905" w:rsidRDefault="00520C50" w:rsidP="00BD62EA">
            <w:pPr>
              <w:jc w:val="center"/>
              <w:rPr>
                <w:sz w:val="26"/>
                <w:szCs w:val="26"/>
              </w:rPr>
            </w:pPr>
          </w:p>
        </w:tc>
        <w:tc>
          <w:tcPr>
            <w:tcW w:w="1276" w:type="dxa"/>
            <w:gridSpan w:val="2"/>
            <w:vAlign w:val="center"/>
          </w:tcPr>
          <w:p w14:paraId="5DB2F9F4" w14:textId="77777777" w:rsidR="00520C50" w:rsidRPr="00887905" w:rsidRDefault="00520C50" w:rsidP="00BD62EA">
            <w:pPr>
              <w:jc w:val="center"/>
              <w:rPr>
                <w:sz w:val="26"/>
                <w:szCs w:val="26"/>
              </w:rPr>
            </w:pPr>
          </w:p>
        </w:tc>
        <w:tc>
          <w:tcPr>
            <w:tcW w:w="1417" w:type="dxa"/>
            <w:vAlign w:val="center"/>
          </w:tcPr>
          <w:p w14:paraId="362BF98E" w14:textId="77777777" w:rsidR="00520C50" w:rsidRPr="00887905" w:rsidRDefault="00520C50" w:rsidP="00BD62EA">
            <w:pPr>
              <w:jc w:val="center"/>
              <w:rPr>
                <w:sz w:val="26"/>
                <w:szCs w:val="26"/>
              </w:rPr>
            </w:pPr>
          </w:p>
        </w:tc>
        <w:tc>
          <w:tcPr>
            <w:tcW w:w="1418" w:type="dxa"/>
            <w:vAlign w:val="center"/>
          </w:tcPr>
          <w:p w14:paraId="50119659" w14:textId="77777777" w:rsidR="00520C50" w:rsidRPr="00887905" w:rsidRDefault="00520C50" w:rsidP="00BD62EA">
            <w:pPr>
              <w:jc w:val="center"/>
              <w:rPr>
                <w:sz w:val="26"/>
                <w:szCs w:val="26"/>
              </w:rPr>
            </w:pPr>
          </w:p>
        </w:tc>
        <w:tc>
          <w:tcPr>
            <w:tcW w:w="1559" w:type="dxa"/>
            <w:vAlign w:val="center"/>
          </w:tcPr>
          <w:p w14:paraId="4DC1C566" w14:textId="77777777" w:rsidR="00520C50" w:rsidRPr="00887905" w:rsidRDefault="00520C50" w:rsidP="00BD62EA">
            <w:pPr>
              <w:jc w:val="center"/>
              <w:rPr>
                <w:sz w:val="26"/>
                <w:szCs w:val="26"/>
              </w:rPr>
            </w:pPr>
          </w:p>
        </w:tc>
        <w:tc>
          <w:tcPr>
            <w:tcW w:w="1134" w:type="dxa"/>
            <w:vAlign w:val="center"/>
          </w:tcPr>
          <w:p w14:paraId="1DBEB791" w14:textId="77777777" w:rsidR="00520C50" w:rsidRPr="00887905" w:rsidRDefault="00520C50" w:rsidP="00BD62EA">
            <w:pPr>
              <w:jc w:val="center"/>
              <w:rPr>
                <w:sz w:val="26"/>
                <w:szCs w:val="26"/>
              </w:rPr>
            </w:pPr>
          </w:p>
        </w:tc>
        <w:tc>
          <w:tcPr>
            <w:tcW w:w="1236" w:type="dxa"/>
            <w:vAlign w:val="center"/>
          </w:tcPr>
          <w:p w14:paraId="38950387" w14:textId="77777777" w:rsidR="00520C50" w:rsidRPr="00887905" w:rsidRDefault="00520C50" w:rsidP="00BD62EA">
            <w:pPr>
              <w:jc w:val="center"/>
              <w:rPr>
                <w:sz w:val="26"/>
                <w:szCs w:val="26"/>
              </w:rPr>
            </w:pPr>
          </w:p>
        </w:tc>
      </w:tr>
      <w:tr w:rsidR="00520C50" w:rsidRPr="00887905" w14:paraId="393D7A6D"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5" w:type="dxa"/>
            <w:gridSpan w:val="6"/>
            <w:vAlign w:val="center"/>
          </w:tcPr>
          <w:p w14:paraId="0ACC0103" w14:textId="77777777" w:rsidR="00520C50" w:rsidRPr="00887905" w:rsidRDefault="00520C50" w:rsidP="00BD62EA">
            <w:pPr>
              <w:rPr>
                <w:b/>
                <w:bCs/>
                <w:lang w:val="vi-VN"/>
              </w:rPr>
            </w:pPr>
          </w:p>
        </w:tc>
        <w:tc>
          <w:tcPr>
            <w:tcW w:w="7806" w:type="dxa"/>
            <w:gridSpan w:val="6"/>
            <w:vAlign w:val="center"/>
          </w:tcPr>
          <w:p w14:paraId="4F4F88BC"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7A281B89"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5" w:type="dxa"/>
            <w:gridSpan w:val="6"/>
            <w:vAlign w:val="center"/>
          </w:tcPr>
          <w:p w14:paraId="068E712E" w14:textId="77777777" w:rsidR="00520C50" w:rsidRPr="00887905" w:rsidRDefault="00520C50" w:rsidP="00BD62EA">
            <w:pPr>
              <w:jc w:val="center"/>
              <w:rPr>
                <w:sz w:val="22"/>
              </w:rPr>
            </w:pPr>
            <w:r w:rsidRPr="00887905">
              <w:rPr>
                <w:b/>
                <w:sz w:val="26"/>
                <w:szCs w:val="26"/>
              </w:rPr>
              <w:t>Người lập biểu</w:t>
            </w:r>
          </w:p>
        </w:tc>
        <w:tc>
          <w:tcPr>
            <w:tcW w:w="7806" w:type="dxa"/>
            <w:gridSpan w:val="6"/>
            <w:vAlign w:val="center"/>
          </w:tcPr>
          <w:p w14:paraId="2198B36D"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21CC32F1"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5" w:type="dxa"/>
            <w:gridSpan w:val="6"/>
            <w:vAlign w:val="center"/>
          </w:tcPr>
          <w:p w14:paraId="6FB546C9" w14:textId="77777777" w:rsidR="00520C50" w:rsidRPr="00887905" w:rsidRDefault="00520C50" w:rsidP="00BD62EA">
            <w:pPr>
              <w:jc w:val="center"/>
              <w:rPr>
                <w:b/>
                <w:bCs/>
              </w:rPr>
            </w:pPr>
            <w:r w:rsidRPr="00887905">
              <w:rPr>
                <w:bCs/>
                <w:i/>
                <w:sz w:val="26"/>
                <w:szCs w:val="26"/>
              </w:rPr>
              <w:t>(Ký, ghi rõ họ tên)</w:t>
            </w:r>
          </w:p>
        </w:tc>
        <w:tc>
          <w:tcPr>
            <w:tcW w:w="7806" w:type="dxa"/>
            <w:gridSpan w:val="6"/>
            <w:vAlign w:val="center"/>
          </w:tcPr>
          <w:p w14:paraId="18697C24"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31CB146E" w14:textId="77777777" w:rsidR="00520C50" w:rsidRPr="00887905" w:rsidRDefault="00520C50" w:rsidP="00520C50">
      <w:pPr>
        <w:spacing w:before="60" w:after="60" w:line="264" w:lineRule="auto"/>
        <w:jc w:val="both"/>
        <w:rPr>
          <w:sz w:val="26"/>
          <w:szCs w:val="26"/>
        </w:rPr>
      </w:pPr>
      <w:r w:rsidRPr="00887905">
        <w:rPr>
          <w:b/>
          <w:sz w:val="26"/>
          <w:szCs w:val="26"/>
        </w:rPr>
        <w:t>Hướng dẫn cách ghi biểu</w:t>
      </w:r>
      <w:r w:rsidRPr="00887905">
        <w:rPr>
          <w:sz w:val="26"/>
          <w:szCs w:val="26"/>
        </w:rPr>
        <w:t>: Biểu mẫu này do doanh nghiệp viễn thông lập danh sách các đối tượng cuối năm trước được doanh nghiệp hỗ trợ sử dụng dịch vụ viễn thông phổ cập và gửi cơ quan chuyên môn thuộc Ủy ban nhân dân cấp tỉnh được giao nhiệm vụ để thực hiện xác nhận đối tượng đủ điều kiện nhận hỗ trợ sử dụng dịch vụ viễn thông phổ cập năm tiếp theo.</w:t>
      </w:r>
    </w:p>
    <w:p w14:paraId="56DB815F" w14:textId="77777777" w:rsidR="00520C50" w:rsidRPr="00887905" w:rsidRDefault="00520C50" w:rsidP="00520C50">
      <w:pPr>
        <w:spacing w:before="60" w:after="60" w:line="264" w:lineRule="auto"/>
        <w:jc w:val="both"/>
        <w:rPr>
          <w:sz w:val="26"/>
          <w:szCs w:val="26"/>
        </w:rPr>
      </w:pPr>
      <w:r w:rsidRPr="00887905">
        <w:rPr>
          <w:sz w:val="26"/>
          <w:szCs w:val="26"/>
        </w:rPr>
        <w:t xml:space="preserve">      - Cột B: Ghi mã số theo quy định của xã địa chỉ thường trú.</w:t>
      </w:r>
    </w:p>
    <w:p w14:paraId="3DFF094E"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7C14CF79" w14:textId="77777777" w:rsidR="00520C50" w:rsidRPr="00887905" w:rsidRDefault="00520C50" w:rsidP="00520C50">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45684281"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4BCC17EB" w14:textId="77777777" w:rsidR="00520C50" w:rsidRPr="00887905" w:rsidRDefault="00520C50" w:rsidP="00520C50">
      <w:pPr>
        <w:spacing w:before="60" w:after="60"/>
        <w:jc w:val="both"/>
        <w:rPr>
          <w:sz w:val="26"/>
          <w:szCs w:val="26"/>
        </w:rPr>
      </w:pPr>
      <w:r w:rsidRPr="00887905">
        <w:rPr>
          <w:sz w:val="26"/>
          <w:szCs w:val="26"/>
        </w:rPr>
        <w:lastRenderedPageBreak/>
        <w:t>- Cột 3: Ghi tên</w:t>
      </w:r>
      <w:r w:rsidRPr="00887905">
        <w:rPr>
          <w:bCs/>
          <w:sz w:val="26"/>
          <w:szCs w:val="26"/>
        </w:rPr>
        <w:t xml:space="preserve"> tổ dân phố, thôn, bản, làng, ấp, phum, sóc, buôn, bon, đảo,…. </w:t>
      </w:r>
      <w:r w:rsidRPr="00887905">
        <w:rPr>
          <w:sz w:val="26"/>
          <w:szCs w:val="26"/>
        </w:rPr>
        <w:t>theo địa chỉ thường trú của chủ hộ gia đình/đối tượng nhận hỗ trợ khác.</w:t>
      </w:r>
    </w:p>
    <w:p w14:paraId="6FBE7007"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77DCBEB1" w14:textId="07337A86" w:rsidR="00BD62EA" w:rsidRDefault="00520C50" w:rsidP="00520C50">
      <w:pPr>
        <w:jc w:val="both"/>
        <w:rPr>
          <w:bCs/>
          <w:sz w:val="26"/>
          <w:szCs w:val="26"/>
          <w:lang w:val="vi-VN"/>
        </w:rPr>
      </w:pPr>
      <w:r w:rsidRPr="00887905">
        <w:rPr>
          <w:sz w:val="26"/>
          <w:szCs w:val="26"/>
        </w:rPr>
        <w:t>- Cột 5, cột 6, cột 7: Ghi ngày, tháng, năm đăng ký được hỗ trợ sử dụng dịch vụ viễn thông phổ cập</w:t>
      </w:r>
      <w:r w:rsidRPr="00887905">
        <w:rPr>
          <w:bCs/>
          <w:sz w:val="26"/>
          <w:szCs w:val="26"/>
          <w:lang w:val="vi-VN"/>
        </w:rPr>
        <w:t>.</w:t>
      </w:r>
    </w:p>
    <w:p w14:paraId="5CF0138F" w14:textId="77777777" w:rsidR="00BD62EA" w:rsidRDefault="00BD62EA">
      <w:pPr>
        <w:spacing w:before="120" w:after="120" w:line="312" w:lineRule="auto"/>
        <w:jc w:val="both"/>
        <w:rPr>
          <w:bCs/>
          <w:sz w:val="26"/>
          <w:szCs w:val="26"/>
          <w:lang w:val="vi-VN"/>
        </w:rPr>
      </w:pPr>
      <w:r>
        <w:rPr>
          <w:bCs/>
          <w:sz w:val="26"/>
          <w:szCs w:val="26"/>
          <w:lang w:val="vi-VN"/>
        </w:rPr>
        <w:br w:type="page"/>
      </w:r>
    </w:p>
    <w:p w14:paraId="5F0CC020" w14:textId="77777777" w:rsidR="00520C50" w:rsidRPr="00887905" w:rsidRDefault="00520C50" w:rsidP="00520C50">
      <w:pPr>
        <w:jc w:val="both"/>
        <w:rPr>
          <w:bCs/>
          <w:sz w:val="26"/>
          <w:szCs w:val="26"/>
        </w:rPr>
      </w:pPr>
    </w:p>
    <w:p w14:paraId="6C202349" w14:textId="4624D99F" w:rsidR="00BD62EA" w:rsidRPr="00D802E2" w:rsidRDefault="00BD62EA" w:rsidP="00BD62EA">
      <w:pPr>
        <w:spacing w:line="288" w:lineRule="auto"/>
        <w:jc w:val="center"/>
        <w:rPr>
          <w:bCs/>
          <w:sz w:val="27"/>
          <w:szCs w:val="27"/>
          <w:lang w:val="nl-NL"/>
        </w:rPr>
      </w:pPr>
      <w:r>
        <w:rPr>
          <w:bCs/>
          <w:sz w:val="27"/>
          <w:szCs w:val="27"/>
          <w:lang w:val="vi-VN"/>
        </w:rPr>
        <w:t xml:space="preserve">Mẫu số </w:t>
      </w:r>
      <w:r w:rsidRPr="00D802E2">
        <w:rPr>
          <w:bCs/>
          <w:sz w:val="27"/>
          <w:szCs w:val="27"/>
          <w:lang w:val="nl-NL"/>
        </w:rPr>
        <w:t>0</w:t>
      </w:r>
      <w:r>
        <w:rPr>
          <w:bCs/>
          <w:sz w:val="27"/>
          <w:szCs w:val="27"/>
          <w:lang w:val="nl-NL"/>
        </w:rPr>
        <w:t>4b</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27F6984A"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6A68925D" w14:textId="77777777" w:rsidR="00520C50" w:rsidRPr="00887905" w:rsidRDefault="00520C50" w:rsidP="00520C50">
      <w:pPr>
        <w:spacing w:before="60" w:after="60" w:line="264" w:lineRule="auto"/>
        <w:rPr>
          <w:sz w:val="26"/>
          <w:szCs w:val="26"/>
        </w:rPr>
      </w:pPr>
      <w:r w:rsidRPr="00887905">
        <w:rPr>
          <w:b/>
          <w:bCs/>
          <w:sz w:val="26"/>
          <w:szCs w:val="26"/>
        </w:rPr>
        <w:t>DOANH NGHIỆP ………………..</w:t>
      </w:r>
    </w:p>
    <w:p w14:paraId="48C3D952" w14:textId="77777777" w:rsidR="00520C50" w:rsidRPr="00887905" w:rsidRDefault="00520C50" w:rsidP="00520C50">
      <w:pPr>
        <w:spacing w:before="60" w:after="60" w:line="264" w:lineRule="auto"/>
        <w:jc w:val="center"/>
        <w:rPr>
          <w:b/>
          <w:bCs/>
          <w:sz w:val="26"/>
          <w:szCs w:val="26"/>
          <w:lang w:val="en-GB"/>
        </w:rPr>
      </w:pPr>
      <w:r w:rsidRPr="00887905">
        <w:rPr>
          <w:b/>
          <w:bCs/>
          <w:sz w:val="26"/>
          <w:szCs w:val="26"/>
        </w:rPr>
        <w:t>DANH SÁCH ĐỐI TƯỢNG ĐƯỢC NHẬN HỖ TRỢ SỬ DỤNG DỊCH VỤ VIỄN THÔNG PHỔ CẬP</w:t>
      </w:r>
      <w:r w:rsidRPr="00887905">
        <w:rPr>
          <w:b/>
          <w:bCs/>
          <w:sz w:val="26"/>
          <w:szCs w:val="26"/>
          <w:lang w:val="vi-VN"/>
        </w:rPr>
        <w:t xml:space="preserve"> </w:t>
      </w:r>
      <w:r w:rsidRPr="00887905">
        <w:rPr>
          <w:b/>
          <w:bCs/>
          <w:sz w:val="26"/>
          <w:szCs w:val="26"/>
          <w:lang w:val="en-GB"/>
        </w:rPr>
        <w:t xml:space="preserve">TĂNG </w:t>
      </w:r>
    </w:p>
    <w:p w14:paraId="1C74E8F8" w14:textId="77777777" w:rsidR="00520C50" w:rsidRPr="00887905" w:rsidRDefault="00520C50" w:rsidP="00520C50">
      <w:pPr>
        <w:spacing w:before="60" w:after="60" w:line="264" w:lineRule="auto"/>
        <w:jc w:val="center"/>
        <w:rPr>
          <w:sz w:val="26"/>
          <w:szCs w:val="26"/>
        </w:rPr>
      </w:pPr>
      <w:r w:rsidRPr="00887905">
        <w:rPr>
          <w:sz w:val="26"/>
          <w:szCs w:val="26"/>
        </w:rPr>
        <w:t xml:space="preserve"> Trong tháng … năm …</w:t>
      </w:r>
    </w:p>
    <w:p w14:paraId="4C1A4530" w14:textId="77777777" w:rsidR="00520C50" w:rsidRPr="00887905" w:rsidRDefault="00520C50" w:rsidP="00520C50">
      <w:pPr>
        <w:spacing w:before="60" w:after="60" w:line="264" w:lineRule="auto"/>
        <w:jc w:val="center"/>
        <w:rPr>
          <w:sz w:val="26"/>
          <w:szCs w:val="26"/>
        </w:rPr>
      </w:pPr>
      <w:r w:rsidRPr="00887905">
        <w:rPr>
          <w:i/>
          <w:iCs/>
          <w:sz w:val="26"/>
          <w:szCs w:val="26"/>
        </w:rPr>
        <w:t>(Kèm theo văn bản số … ngày … tháng … năm … của ……)</w:t>
      </w:r>
    </w:p>
    <w:tbl>
      <w:tblPr>
        <w:tblStyle w:val="TableGrid"/>
        <w:tblW w:w="5000" w:type="pct"/>
        <w:tblLook w:val="04A0" w:firstRow="1" w:lastRow="0" w:firstColumn="1" w:lastColumn="0" w:noHBand="0" w:noVBand="1"/>
      </w:tblPr>
      <w:tblGrid>
        <w:gridCol w:w="708"/>
        <w:gridCol w:w="847"/>
        <w:gridCol w:w="1415"/>
        <w:gridCol w:w="1701"/>
        <w:gridCol w:w="1133"/>
        <w:gridCol w:w="428"/>
        <w:gridCol w:w="847"/>
        <w:gridCol w:w="1136"/>
        <w:gridCol w:w="1415"/>
        <w:gridCol w:w="1418"/>
        <w:gridCol w:w="1136"/>
        <w:gridCol w:w="1275"/>
        <w:gridCol w:w="1101"/>
      </w:tblGrid>
      <w:tr w:rsidR="00520C50" w:rsidRPr="00887905" w14:paraId="78C704F5" w14:textId="77777777" w:rsidTr="00BD62EA">
        <w:trPr>
          <w:trHeight w:val="659"/>
        </w:trPr>
        <w:tc>
          <w:tcPr>
            <w:tcW w:w="243" w:type="pct"/>
            <w:vMerge w:val="restart"/>
            <w:vAlign w:val="center"/>
          </w:tcPr>
          <w:p w14:paraId="26DD2D23" w14:textId="77777777" w:rsidR="00520C50" w:rsidRPr="00887905" w:rsidRDefault="00520C50" w:rsidP="00BD62EA">
            <w:pPr>
              <w:jc w:val="center"/>
              <w:rPr>
                <w:b/>
                <w:sz w:val="26"/>
                <w:szCs w:val="26"/>
              </w:rPr>
            </w:pPr>
            <w:r w:rsidRPr="00887905">
              <w:rPr>
                <w:b/>
                <w:sz w:val="26"/>
                <w:szCs w:val="26"/>
              </w:rPr>
              <w:t>STT</w:t>
            </w:r>
          </w:p>
        </w:tc>
        <w:tc>
          <w:tcPr>
            <w:tcW w:w="291" w:type="pct"/>
            <w:vMerge w:val="restart"/>
            <w:vAlign w:val="center"/>
          </w:tcPr>
          <w:p w14:paraId="0E19645F" w14:textId="77777777" w:rsidR="00520C50" w:rsidRPr="00887905" w:rsidRDefault="00520C50" w:rsidP="00BD62EA">
            <w:pPr>
              <w:jc w:val="center"/>
              <w:rPr>
                <w:b/>
                <w:sz w:val="26"/>
                <w:szCs w:val="26"/>
              </w:rPr>
            </w:pPr>
            <w:r w:rsidRPr="00887905">
              <w:rPr>
                <w:b/>
                <w:sz w:val="26"/>
                <w:szCs w:val="26"/>
              </w:rPr>
              <w:t>Mã xã</w:t>
            </w:r>
          </w:p>
        </w:tc>
        <w:tc>
          <w:tcPr>
            <w:tcW w:w="486" w:type="pct"/>
            <w:vMerge w:val="restart"/>
            <w:vAlign w:val="center"/>
          </w:tcPr>
          <w:p w14:paraId="7F2C3D04" w14:textId="77777777" w:rsidR="00520C50" w:rsidRPr="00887905" w:rsidRDefault="00520C50" w:rsidP="00BD62EA">
            <w:pPr>
              <w:jc w:val="center"/>
              <w:rPr>
                <w:b/>
                <w:sz w:val="26"/>
                <w:szCs w:val="26"/>
              </w:rPr>
            </w:pPr>
            <w:r w:rsidRPr="00887905">
              <w:rPr>
                <w:b/>
                <w:sz w:val="26"/>
                <w:szCs w:val="26"/>
              </w:rPr>
              <w:t>Họ và tên đối tượng nhận hỗ trợ</w:t>
            </w:r>
          </w:p>
        </w:tc>
        <w:tc>
          <w:tcPr>
            <w:tcW w:w="584" w:type="pct"/>
            <w:vMerge w:val="restart"/>
            <w:vAlign w:val="center"/>
          </w:tcPr>
          <w:p w14:paraId="5F2DBE9C" w14:textId="77777777" w:rsidR="00520C50" w:rsidRPr="00887905" w:rsidRDefault="00520C50" w:rsidP="00BD62EA">
            <w:pPr>
              <w:jc w:val="center"/>
              <w:rPr>
                <w:b/>
                <w:sz w:val="26"/>
                <w:szCs w:val="26"/>
              </w:rPr>
            </w:pPr>
            <w:r w:rsidRPr="00887905">
              <w:rPr>
                <w:b/>
                <w:sz w:val="26"/>
                <w:szCs w:val="26"/>
              </w:rPr>
              <w:t>Số định danh của đối tượng nhận hỗ trợ</w:t>
            </w:r>
          </w:p>
        </w:tc>
        <w:tc>
          <w:tcPr>
            <w:tcW w:w="827" w:type="pct"/>
            <w:gridSpan w:val="3"/>
            <w:vAlign w:val="center"/>
          </w:tcPr>
          <w:p w14:paraId="78F63FC2" w14:textId="77777777" w:rsidR="00520C50" w:rsidRPr="00887905" w:rsidRDefault="00520C50" w:rsidP="00BD62EA">
            <w:pPr>
              <w:jc w:val="center"/>
              <w:rPr>
                <w:b/>
                <w:sz w:val="26"/>
                <w:szCs w:val="26"/>
              </w:rPr>
            </w:pPr>
            <w:r w:rsidRPr="00887905">
              <w:rPr>
                <w:b/>
                <w:sz w:val="26"/>
                <w:szCs w:val="26"/>
              </w:rPr>
              <w:t>Địa chỉ thường trú</w:t>
            </w:r>
          </w:p>
        </w:tc>
        <w:tc>
          <w:tcPr>
            <w:tcW w:w="390" w:type="pct"/>
            <w:vMerge w:val="restart"/>
            <w:vAlign w:val="center"/>
          </w:tcPr>
          <w:p w14:paraId="19F8F48F" w14:textId="77777777" w:rsidR="00520C50" w:rsidRPr="00887905" w:rsidRDefault="00520C50" w:rsidP="00BD62EA">
            <w:pPr>
              <w:jc w:val="center"/>
              <w:rPr>
                <w:b/>
                <w:sz w:val="26"/>
                <w:szCs w:val="26"/>
              </w:rPr>
            </w:pPr>
            <w:r w:rsidRPr="00887905">
              <w:rPr>
                <w:b/>
                <w:sz w:val="26"/>
                <w:szCs w:val="26"/>
              </w:rPr>
              <w:t xml:space="preserve">Loại đối tượng </w:t>
            </w:r>
          </w:p>
        </w:tc>
        <w:tc>
          <w:tcPr>
            <w:tcW w:w="1363" w:type="pct"/>
            <w:gridSpan w:val="3"/>
            <w:vAlign w:val="center"/>
          </w:tcPr>
          <w:p w14:paraId="7ECAC7D2" w14:textId="77777777" w:rsidR="00520C50" w:rsidRPr="00887905" w:rsidRDefault="00520C50" w:rsidP="00BD62EA">
            <w:pPr>
              <w:jc w:val="center"/>
              <w:rPr>
                <w:b/>
                <w:iCs/>
                <w:sz w:val="26"/>
                <w:szCs w:val="26"/>
              </w:rPr>
            </w:pPr>
            <w:r w:rsidRPr="00887905">
              <w:rPr>
                <w:rFonts w:eastAsia="Calibri"/>
                <w:b/>
                <w:bCs/>
                <w:sz w:val="26"/>
                <w:szCs w:val="26"/>
              </w:rPr>
              <w:t xml:space="preserve">Ngày đăng ký hỗ trợ sử dụng dịch vụ viễn thông </w:t>
            </w:r>
            <w:r w:rsidRPr="00887905">
              <w:rPr>
                <w:b/>
                <w:sz w:val="26"/>
                <w:szCs w:val="26"/>
              </w:rPr>
              <w:t>phổ cập</w:t>
            </w:r>
          </w:p>
        </w:tc>
        <w:tc>
          <w:tcPr>
            <w:tcW w:w="438" w:type="pct"/>
            <w:vMerge w:val="restart"/>
            <w:vAlign w:val="center"/>
          </w:tcPr>
          <w:p w14:paraId="4460B422" w14:textId="77777777" w:rsidR="00520C50" w:rsidRPr="00887905" w:rsidRDefault="00520C50" w:rsidP="00BD62EA">
            <w:pPr>
              <w:jc w:val="center"/>
              <w:rPr>
                <w:b/>
                <w:sz w:val="26"/>
                <w:szCs w:val="26"/>
              </w:rPr>
            </w:pPr>
            <w:r w:rsidRPr="00887905">
              <w:rPr>
                <w:b/>
                <w:sz w:val="26"/>
                <w:szCs w:val="26"/>
              </w:rPr>
              <w:t>Lý do tăng</w:t>
            </w:r>
          </w:p>
        </w:tc>
        <w:tc>
          <w:tcPr>
            <w:tcW w:w="378" w:type="pct"/>
            <w:vMerge w:val="restart"/>
            <w:vAlign w:val="center"/>
          </w:tcPr>
          <w:p w14:paraId="4CEB451B" w14:textId="77777777" w:rsidR="00520C50" w:rsidRPr="00887905" w:rsidRDefault="00520C50" w:rsidP="00BD62EA">
            <w:pPr>
              <w:jc w:val="center"/>
              <w:rPr>
                <w:b/>
                <w:sz w:val="26"/>
                <w:szCs w:val="26"/>
              </w:rPr>
            </w:pPr>
            <w:r w:rsidRPr="00887905">
              <w:rPr>
                <w:b/>
                <w:sz w:val="26"/>
                <w:szCs w:val="26"/>
              </w:rPr>
              <w:t>Ghi chú</w:t>
            </w:r>
          </w:p>
        </w:tc>
      </w:tr>
      <w:tr w:rsidR="00520C50" w:rsidRPr="00887905" w14:paraId="5D9BC51A" w14:textId="77777777" w:rsidTr="00BD62EA">
        <w:trPr>
          <w:trHeight w:val="657"/>
        </w:trPr>
        <w:tc>
          <w:tcPr>
            <w:tcW w:w="243" w:type="pct"/>
            <w:vMerge/>
            <w:vAlign w:val="center"/>
          </w:tcPr>
          <w:p w14:paraId="06161747" w14:textId="77777777" w:rsidR="00520C50" w:rsidRPr="00887905" w:rsidRDefault="00520C50" w:rsidP="00BD62EA">
            <w:pPr>
              <w:jc w:val="center"/>
              <w:rPr>
                <w:b/>
                <w:sz w:val="26"/>
                <w:szCs w:val="26"/>
              </w:rPr>
            </w:pPr>
          </w:p>
        </w:tc>
        <w:tc>
          <w:tcPr>
            <w:tcW w:w="291" w:type="pct"/>
            <w:vMerge/>
            <w:vAlign w:val="center"/>
          </w:tcPr>
          <w:p w14:paraId="1887C467" w14:textId="77777777" w:rsidR="00520C50" w:rsidRPr="00887905" w:rsidRDefault="00520C50" w:rsidP="00BD62EA">
            <w:pPr>
              <w:jc w:val="center"/>
              <w:rPr>
                <w:b/>
                <w:sz w:val="26"/>
                <w:szCs w:val="26"/>
              </w:rPr>
            </w:pPr>
          </w:p>
        </w:tc>
        <w:tc>
          <w:tcPr>
            <w:tcW w:w="486" w:type="pct"/>
            <w:vMerge/>
            <w:vAlign w:val="center"/>
          </w:tcPr>
          <w:p w14:paraId="2B867371" w14:textId="77777777" w:rsidR="00520C50" w:rsidRPr="00887905" w:rsidRDefault="00520C50" w:rsidP="00BD62EA">
            <w:pPr>
              <w:jc w:val="center"/>
              <w:rPr>
                <w:b/>
                <w:sz w:val="26"/>
                <w:szCs w:val="26"/>
              </w:rPr>
            </w:pPr>
          </w:p>
        </w:tc>
        <w:tc>
          <w:tcPr>
            <w:tcW w:w="584" w:type="pct"/>
            <w:vMerge/>
            <w:vAlign w:val="center"/>
          </w:tcPr>
          <w:p w14:paraId="60078F97" w14:textId="77777777" w:rsidR="00520C50" w:rsidRPr="00887905" w:rsidRDefault="00520C50" w:rsidP="00BD62EA">
            <w:pPr>
              <w:jc w:val="center"/>
              <w:rPr>
                <w:b/>
                <w:sz w:val="26"/>
                <w:szCs w:val="26"/>
              </w:rPr>
            </w:pPr>
          </w:p>
        </w:tc>
        <w:tc>
          <w:tcPr>
            <w:tcW w:w="389" w:type="pct"/>
            <w:vAlign w:val="center"/>
          </w:tcPr>
          <w:p w14:paraId="1D1C7005" w14:textId="77777777" w:rsidR="00520C50" w:rsidRPr="00887905" w:rsidRDefault="00520C50" w:rsidP="00BD62EA">
            <w:pPr>
              <w:jc w:val="center"/>
              <w:rPr>
                <w:bCs/>
                <w:i/>
                <w:iCs/>
                <w:sz w:val="26"/>
                <w:szCs w:val="26"/>
              </w:rPr>
            </w:pPr>
            <w:r w:rsidRPr="00887905">
              <w:rPr>
                <w:bCs/>
                <w:i/>
                <w:iCs/>
                <w:sz w:val="26"/>
                <w:szCs w:val="26"/>
              </w:rPr>
              <w:t>Tên xã</w:t>
            </w:r>
          </w:p>
        </w:tc>
        <w:tc>
          <w:tcPr>
            <w:tcW w:w="438" w:type="pct"/>
            <w:gridSpan w:val="2"/>
            <w:vAlign w:val="center"/>
          </w:tcPr>
          <w:p w14:paraId="67023353" w14:textId="77777777" w:rsidR="00520C50" w:rsidRPr="00887905" w:rsidRDefault="00520C50" w:rsidP="00BD62EA">
            <w:pPr>
              <w:jc w:val="center"/>
              <w:rPr>
                <w:bCs/>
                <w:i/>
                <w:iCs/>
                <w:sz w:val="26"/>
                <w:szCs w:val="26"/>
              </w:rPr>
            </w:pPr>
            <w:r w:rsidRPr="00887905">
              <w:rPr>
                <w:bCs/>
                <w:i/>
                <w:iCs/>
                <w:sz w:val="26"/>
                <w:szCs w:val="26"/>
              </w:rPr>
              <w:t>Tên thôn</w:t>
            </w:r>
          </w:p>
        </w:tc>
        <w:tc>
          <w:tcPr>
            <w:tcW w:w="390" w:type="pct"/>
            <w:vMerge/>
            <w:vAlign w:val="center"/>
          </w:tcPr>
          <w:p w14:paraId="5A77EA3E" w14:textId="77777777" w:rsidR="00520C50" w:rsidRPr="00887905" w:rsidRDefault="00520C50" w:rsidP="00BD62EA">
            <w:pPr>
              <w:jc w:val="center"/>
              <w:rPr>
                <w:b/>
                <w:sz w:val="26"/>
                <w:szCs w:val="26"/>
              </w:rPr>
            </w:pPr>
          </w:p>
        </w:tc>
        <w:tc>
          <w:tcPr>
            <w:tcW w:w="486" w:type="pct"/>
            <w:vAlign w:val="center"/>
          </w:tcPr>
          <w:p w14:paraId="4562265D" w14:textId="77777777" w:rsidR="00520C50" w:rsidRPr="00887905" w:rsidRDefault="00520C50" w:rsidP="00BD62EA">
            <w:pPr>
              <w:jc w:val="center"/>
              <w:rPr>
                <w:bCs/>
                <w:i/>
                <w:iCs/>
                <w:sz w:val="26"/>
                <w:szCs w:val="26"/>
              </w:rPr>
            </w:pPr>
            <w:r w:rsidRPr="00887905">
              <w:rPr>
                <w:bCs/>
                <w:i/>
                <w:iCs/>
                <w:sz w:val="26"/>
                <w:szCs w:val="26"/>
              </w:rPr>
              <w:t>Dịch vụ …</w:t>
            </w:r>
          </w:p>
        </w:tc>
        <w:tc>
          <w:tcPr>
            <w:tcW w:w="487" w:type="pct"/>
            <w:vAlign w:val="center"/>
          </w:tcPr>
          <w:p w14:paraId="61668F75" w14:textId="77777777" w:rsidR="00520C50" w:rsidRPr="00887905" w:rsidRDefault="00520C50" w:rsidP="00BD62EA">
            <w:pPr>
              <w:jc w:val="center"/>
              <w:rPr>
                <w:bCs/>
                <w:i/>
                <w:iCs/>
                <w:sz w:val="26"/>
                <w:szCs w:val="26"/>
              </w:rPr>
            </w:pPr>
            <w:r w:rsidRPr="00887905">
              <w:rPr>
                <w:bCs/>
                <w:i/>
                <w:iCs/>
                <w:sz w:val="26"/>
                <w:szCs w:val="26"/>
              </w:rPr>
              <w:t>Dịch vụ …</w:t>
            </w:r>
          </w:p>
        </w:tc>
        <w:tc>
          <w:tcPr>
            <w:tcW w:w="390" w:type="pct"/>
            <w:vAlign w:val="center"/>
          </w:tcPr>
          <w:p w14:paraId="369A54E5" w14:textId="77777777" w:rsidR="00520C50" w:rsidRPr="00887905" w:rsidRDefault="00520C50" w:rsidP="00BD62EA">
            <w:pPr>
              <w:jc w:val="center"/>
              <w:rPr>
                <w:bCs/>
                <w:i/>
                <w:iCs/>
                <w:sz w:val="26"/>
                <w:szCs w:val="26"/>
              </w:rPr>
            </w:pPr>
            <w:r w:rsidRPr="00887905">
              <w:rPr>
                <w:bCs/>
                <w:i/>
                <w:iCs/>
                <w:sz w:val="26"/>
                <w:szCs w:val="26"/>
              </w:rPr>
              <w:t>…</w:t>
            </w:r>
          </w:p>
        </w:tc>
        <w:tc>
          <w:tcPr>
            <w:tcW w:w="438" w:type="pct"/>
            <w:vMerge/>
            <w:vAlign w:val="center"/>
          </w:tcPr>
          <w:p w14:paraId="59B7A36A" w14:textId="77777777" w:rsidR="00520C50" w:rsidRPr="00887905" w:rsidRDefault="00520C50" w:rsidP="00BD62EA">
            <w:pPr>
              <w:jc w:val="center"/>
              <w:rPr>
                <w:b/>
                <w:sz w:val="26"/>
                <w:szCs w:val="26"/>
              </w:rPr>
            </w:pPr>
          </w:p>
        </w:tc>
        <w:tc>
          <w:tcPr>
            <w:tcW w:w="378" w:type="pct"/>
            <w:vMerge/>
          </w:tcPr>
          <w:p w14:paraId="75050B9F" w14:textId="77777777" w:rsidR="00520C50" w:rsidRPr="00887905" w:rsidRDefault="00520C50" w:rsidP="00BD62EA">
            <w:pPr>
              <w:jc w:val="center"/>
              <w:rPr>
                <w:b/>
                <w:sz w:val="26"/>
                <w:szCs w:val="26"/>
              </w:rPr>
            </w:pPr>
          </w:p>
        </w:tc>
      </w:tr>
      <w:tr w:rsidR="00520C50" w:rsidRPr="00887905" w14:paraId="067029F3" w14:textId="77777777" w:rsidTr="00BD62EA">
        <w:tc>
          <w:tcPr>
            <w:tcW w:w="243" w:type="pct"/>
            <w:vAlign w:val="center"/>
          </w:tcPr>
          <w:p w14:paraId="3BE5577A" w14:textId="77777777" w:rsidR="00520C50" w:rsidRPr="00887905" w:rsidRDefault="00520C50" w:rsidP="00BD62EA">
            <w:pPr>
              <w:jc w:val="center"/>
              <w:rPr>
                <w:i/>
              </w:rPr>
            </w:pPr>
            <w:r w:rsidRPr="00887905">
              <w:rPr>
                <w:i/>
              </w:rPr>
              <w:t>A</w:t>
            </w:r>
          </w:p>
        </w:tc>
        <w:tc>
          <w:tcPr>
            <w:tcW w:w="291" w:type="pct"/>
            <w:vAlign w:val="center"/>
          </w:tcPr>
          <w:p w14:paraId="6859C5C6" w14:textId="77777777" w:rsidR="00520C50" w:rsidRPr="00887905" w:rsidRDefault="00520C50" w:rsidP="00BD62EA">
            <w:pPr>
              <w:jc w:val="center"/>
              <w:rPr>
                <w:i/>
              </w:rPr>
            </w:pPr>
            <w:r w:rsidRPr="00887905">
              <w:rPr>
                <w:i/>
              </w:rPr>
              <w:t>B</w:t>
            </w:r>
          </w:p>
        </w:tc>
        <w:tc>
          <w:tcPr>
            <w:tcW w:w="486" w:type="pct"/>
            <w:vAlign w:val="center"/>
          </w:tcPr>
          <w:p w14:paraId="570530B1" w14:textId="77777777" w:rsidR="00520C50" w:rsidRPr="00887905" w:rsidRDefault="00520C50" w:rsidP="00BD62EA">
            <w:pPr>
              <w:jc w:val="center"/>
              <w:rPr>
                <w:i/>
              </w:rPr>
            </w:pPr>
            <w:r w:rsidRPr="00887905">
              <w:rPr>
                <w:i/>
              </w:rPr>
              <w:t>C</w:t>
            </w:r>
          </w:p>
        </w:tc>
        <w:tc>
          <w:tcPr>
            <w:tcW w:w="584" w:type="pct"/>
            <w:vAlign w:val="center"/>
          </w:tcPr>
          <w:p w14:paraId="7D29E87D" w14:textId="77777777" w:rsidR="00520C50" w:rsidRPr="00887905" w:rsidRDefault="00520C50" w:rsidP="00BD62EA">
            <w:pPr>
              <w:jc w:val="center"/>
              <w:rPr>
                <w:i/>
              </w:rPr>
            </w:pPr>
            <w:r w:rsidRPr="00887905">
              <w:rPr>
                <w:i/>
              </w:rPr>
              <w:t>1</w:t>
            </w:r>
          </w:p>
        </w:tc>
        <w:tc>
          <w:tcPr>
            <w:tcW w:w="389" w:type="pct"/>
            <w:vAlign w:val="center"/>
          </w:tcPr>
          <w:p w14:paraId="4BC8FCB8" w14:textId="77777777" w:rsidR="00520C50" w:rsidRPr="00887905" w:rsidRDefault="00520C50" w:rsidP="00BD62EA">
            <w:pPr>
              <w:jc w:val="center"/>
              <w:rPr>
                <w:i/>
              </w:rPr>
            </w:pPr>
            <w:r w:rsidRPr="00887905">
              <w:rPr>
                <w:i/>
              </w:rPr>
              <w:t>2</w:t>
            </w:r>
          </w:p>
        </w:tc>
        <w:tc>
          <w:tcPr>
            <w:tcW w:w="438" w:type="pct"/>
            <w:gridSpan w:val="2"/>
            <w:vAlign w:val="center"/>
          </w:tcPr>
          <w:p w14:paraId="7893FBAD" w14:textId="77777777" w:rsidR="00520C50" w:rsidRPr="00887905" w:rsidRDefault="00520C50" w:rsidP="00BD62EA">
            <w:pPr>
              <w:jc w:val="center"/>
              <w:rPr>
                <w:i/>
              </w:rPr>
            </w:pPr>
            <w:r w:rsidRPr="00887905">
              <w:rPr>
                <w:i/>
              </w:rPr>
              <w:t>3</w:t>
            </w:r>
          </w:p>
        </w:tc>
        <w:tc>
          <w:tcPr>
            <w:tcW w:w="390" w:type="pct"/>
            <w:vAlign w:val="center"/>
          </w:tcPr>
          <w:p w14:paraId="602B1E12" w14:textId="77777777" w:rsidR="00520C50" w:rsidRPr="00887905" w:rsidRDefault="00520C50" w:rsidP="00BD62EA">
            <w:pPr>
              <w:jc w:val="center"/>
              <w:rPr>
                <w:i/>
              </w:rPr>
            </w:pPr>
            <w:r w:rsidRPr="00887905">
              <w:rPr>
                <w:i/>
              </w:rPr>
              <w:t>4</w:t>
            </w:r>
          </w:p>
        </w:tc>
        <w:tc>
          <w:tcPr>
            <w:tcW w:w="486" w:type="pct"/>
            <w:vAlign w:val="center"/>
          </w:tcPr>
          <w:p w14:paraId="712D8D0D" w14:textId="77777777" w:rsidR="00520C50" w:rsidRPr="00887905" w:rsidRDefault="00520C50" w:rsidP="00BD62EA">
            <w:pPr>
              <w:jc w:val="center"/>
              <w:rPr>
                <w:i/>
              </w:rPr>
            </w:pPr>
            <w:r w:rsidRPr="00887905">
              <w:rPr>
                <w:i/>
              </w:rPr>
              <w:t>5</w:t>
            </w:r>
          </w:p>
        </w:tc>
        <w:tc>
          <w:tcPr>
            <w:tcW w:w="487" w:type="pct"/>
            <w:vAlign w:val="center"/>
          </w:tcPr>
          <w:p w14:paraId="7B8916DE" w14:textId="77777777" w:rsidR="00520C50" w:rsidRPr="00887905" w:rsidRDefault="00520C50" w:rsidP="00BD62EA">
            <w:pPr>
              <w:jc w:val="center"/>
              <w:rPr>
                <w:i/>
              </w:rPr>
            </w:pPr>
            <w:r w:rsidRPr="00887905">
              <w:rPr>
                <w:i/>
              </w:rPr>
              <w:t>6</w:t>
            </w:r>
          </w:p>
        </w:tc>
        <w:tc>
          <w:tcPr>
            <w:tcW w:w="390" w:type="pct"/>
            <w:vAlign w:val="center"/>
          </w:tcPr>
          <w:p w14:paraId="553F3942" w14:textId="77777777" w:rsidR="00520C50" w:rsidRPr="00887905" w:rsidRDefault="00520C50" w:rsidP="00BD62EA">
            <w:pPr>
              <w:jc w:val="center"/>
              <w:rPr>
                <w:i/>
              </w:rPr>
            </w:pPr>
            <w:r w:rsidRPr="00887905">
              <w:rPr>
                <w:i/>
              </w:rPr>
              <w:t>7</w:t>
            </w:r>
          </w:p>
        </w:tc>
        <w:tc>
          <w:tcPr>
            <w:tcW w:w="438" w:type="pct"/>
            <w:vAlign w:val="center"/>
          </w:tcPr>
          <w:p w14:paraId="7584877E" w14:textId="77777777" w:rsidR="00520C50" w:rsidRPr="00887905" w:rsidRDefault="00520C50" w:rsidP="00BD62EA">
            <w:pPr>
              <w:jc w:val="center"/>
              <w:rPr>
                <w:i/>
              </w:rPr>
            </w:pPr>
            <w:r w:rsidRPr="00887905">
              <w:rPr>
                <w:i/>
              </w:rPr>
              <w:t>8</w:t>
            </w:r>
          </w:p>
        </w:tc>
        <w:tc>
          <w:tcPr>
            <w:tcW w:w="378" w:type="pct"/>
          </w:tcPr>
          <w:p w14:paraId="784EE9E7" w14:textId="77777777" w:rsidR="00520C50" w:rsidRPr="00887905" w:rsidRDefault="00520C50" w:rsidP="00BD62EA">
            <w:pPr>
              <w:jc w:val="center"/>
              <w:rPr>
                <w:i/>
              </w:rPr>
            </w:pPr>
            <w:r w:rsidRPr="00887905">
              <w:rPr>
                <w:i/>
              </w:rPr>
              <w:t>9</w:t>
            </w:r>
          </w:p>
        </w:tc>
      </w:tr>
      <w:tr w:rsidR="00520C50" w:rsidRPr="00887905" w14:paraId="53E96D97" w14:textId="77777777" w:rsidTr="00BD62EA">
        <w:tc>
          <w:tcPr>
            <w:tcW w:w="243" w:type="pct"/>
            <w:vAlign w:val="center"/>
          </w:tcPr>
          <w:p w14:paraId="1805F977" w14:textId="77777777" w:rsidR="00520C50" w:rsidRPr="00887905" w:rsidRDefault="00520C50" w:rsidP="00BD62EA">
            <w:pPr>
              <w:jc w:val="center"/>
              <w:rPr>
                <w:sz w:val="26"/>
                <w:szCs w:val="26"/>
              </w:rPr>
            </w:pPr>
            <w:r w:rsidRPr="00887905">
              <w:rPr>
                <w:sz w:val="26"/>
                <w:szCs w:val="26"/>
              </w:rPr>
              <w:t>1</w:t>
            </w:r>
          </w:p>
        </w:tc>
        <w:tc>
          <w:tcPr>
            <w:tcW w:w="291" w:type="pct"/>
            <w:vAlign w:val="center"/>
          </w:tcPr>
          <w:p w14:paraId="384007D3" w14:textId="77777777" w:rsidR="00520C50" w:rsidRPr="00887905" w:rsidRDefault="00520C50" w:rsidP="00BD62EA">
            <w:pPr>
              <w:jc w:val="center"/>
              <w:rPr>
                <w:sz w:val="26"/>
                <w:szCs w:val="26"/>
              </w:rPr>
            </w:pPr>
          </w:p>
        </w:tc>
        <w:tc>
          <w:tcPr>
            <w:tcW w:w="486" w:type="pct"/>
            <w:vAlign w:val="center"/>
          </w:tcPr>
          <w:p w14:paraId="0B78E8F8" w14:textId="77777777" w:rsidR="00520C50" w:rsidRPr="00887905" w:rsidRDefault="00520C50" w:rsidP="00BD62EA">
            <w:pPr>
              <w:jc w:val="center"/>
              <w:rPr>
                <w:sz w:val="26"/>
                <w:szCs w:val="26"/>
              </w:rPr>
            </w:pPr>
          </w:p>
        </w:tc>
        <w:tc>
          <w:tcPr>
            <w:tcW w:w="584" w:type="pct"/>
            <w:vAlign w:val="center"/>
          </w:tcPr>
          <w:p w14:paraId="388E383A" w14:textId="77777777" w:rsidR="00520C50" w:rsidRPr="00887905" w:rsidRDefault="00520C50" w:rsidP="00BD62EA">
            <w:pPr>
              <w:jc w:val="center"/>
              <w:rPr>
                <w:sz w:val="26"/>
                <w:szCs w:val="26"/>
              </w:rPr>
            </w:pPr>
          </w:p>
        </w:tc>
        <w:tc>
          <w:tcPr>
            <w:tcW w:w="389" w:type="pct"/>
          </w:tcPr>
          <w:p w14:paraId="430FE382" w14:textId="77777777" w:rsidR="00520C50" w:rsidRPr="00887905" w:rsidRDefault="00520C50" w:rsidP="00BD62EA">
            <w:pPr>
              <w:jc w:val="center"/>
              <w:rPr>
                <w:sz w:val="26"/>
                <w:szCs w:val="26"/>
              </w:rPr>
            </w:pPr>
          </w:p>
        </w:tc>
        <w:tc>
          <w:tcPr>
            <w:tcW w:w="438" w:type="pct"/>
            <w:gridSpan w:val="2"/>
            <w:vAlign w:val="center"/>
          </w:tcPr>
          <w:p w14:paraId="5397D548" w14:textId="77777777" w:rsidR="00520C50" w:rsidRPr="00887905" w:rsidRDefault="00520C50" w:rsidP="00BD62EA">
            <w:pPr>
              <w:jc w:val="center"/>
              <w:rPr>
                <w:sz w:val="26"/>
                <w:szCs w:val="26"/>
              </w:rPr>
            </w:pPr>
          </w:p>
        </w:tc>
        <w:tc>
          <w:tcPr>
            <w:tcW w:w="390" w:type="pct"/>
            <w:vAlign w:val="center"/>
          </w:tcPr>
          <w:p w14:paraId="02DE09F2" w14:textId="77777777" w:rsidR="00520C50" w:rsidRPr="00887905" w:rsidRDefault="00520C50" w:rsidP="00BD62EA">
            <w:pPr>
              <w:jc w:val="center"/>
              <w:rPr>
                <w:sz w:val="26"/>
                <w:szCs w:val="26"/>
              </w:rPr>
            </w:pPr>
          </w:p>
        </w:tc>
        <w:tc>
          <w:tcPr>
            <w:tcW w:w="486" w:type="pct"/>
            <w:vAlign w:val="center"/>
          </w:tcPr>
          <w:p w14:paraId="1B3033C7" w14:textId="77777777" w:rsidR="00520C50" w:rsidRPr="00887905" w:rsidRDefault="00520C50" w:rsidP="00BD62EA">
            <w:pPr>
              <w:jc w:val="center"/>
              <w:rPr>
                <w:sz w:val="26"/>
                <w:szCs w:val="26"/>
              </w:rPr>
            </w:pPr>
          </w:p>
        </w:tc>
        <w:tc>
          <w:tcPr>
            <w:tcW w:w="487" w:type="pct"/>
            <w:vAlign w:val="center"/>
          </w:tcPr>
          <w:p w14:paraId="233F08E0" w14:textId="77777777" w:rsidR="00520C50" w:rsidRPr="00887905" w:rsidRDefault="00520C50" w:rsidP="00BD62EA">
            <w:pPr>
              <w:jc w:val="center"/>
              <w:rPr>
                <w:sz w:val="26"/>
                <w:szCs w:val="26"/>
              </w:rPr>
            </w:pPr>
          </w:p>
        </w:tc>
        <w:tc>
          <w:tcPr>
            <w:tcW w:w="390" w:type="pct"/>
            <w:vAlign w:val="center"/>
          </w:tcPr>
          <w:p w14:paraId="444450F7" w14:textId="77777777" w:rsidR="00520C50" w:rsidRPr="00887905" w:rsidRDefault="00520C50" w:rsidP="00BD62EA">
            <w:pPr>
              <w:jc w:val="center"/>
              <w:rPr>
                <w:sz w:val="26"/>
                <w:szCs w:val="26"/>
              </w:rPr>
            </w:pPr>
          </w:p>
        </w:tc>
        <w:tc>
          <w:tcPr>
            <w:tcW w:w="438" w:type="pct"/>
            <w:vAlign w:val="center"/>
          </w:tcPr>
          <w:p w14:paraId="0BE2FA89" w14:textId="77777777" w:rsidR="00520C50" w:rsidRPr="00887905" w:rsidRDefault="00520C50" w:rsidP="00BD62EA">
            <w:pPr>
              <w:jc w:val="center"/>
              <w:rPr>
                <w:sz w:val="26"/>
                <w:szCs w:val="26"/>
              </w:rPr>
            </w:pPr>
          </w:p>
        </w:tc>
        <w:tc>
          <w:tcPr>
            <w:tcW w:w="378" w:type="pct"/>
          </w:tcPr>
          <w:p w14:paraId="1DB21557" w14:textId="77777777" w:rsidR="00520C50" w:rsidRPr="00887905" w:rsidRDefault="00520C50" w:rsidP="00BD62EA">
            <w:pPr>
              <w:jc w:val="center"/>
              <w:rPr>
                <w:sz w:val="26"/>
                <w:szCs w:val="26"/>
              </w:rPr>
            </w:pPr>
          </w:p>
        </w:tc>
      </w:tr>
      <w:tr w:rsidR="00520C50" w:rsidRPr="00887905" w14:paraId="496AB6A1" w14:textId="77777777" w:rsidTr="00BD62EA">
        <w:tc>
          <w:tcPr>
            <w:tcW w:w="243" w:type="pct"/>
            <w:vAlign w:val="center"/>
          </w:tcPr>
          <w:p w14:paraId="3D1E2288" w14:textId="77777777" w:rsidR="00520C50" w:rsidRPr="00887905" w:rsidRDefault="00520C50" w:rsidP="00BD62EA">
            <w:pPr>
              <w:jc w:val="center"/>
              <w:rPr>
                <w:sz w:val="26"/>
                <w:szCs w:val="26"/>
              </w:rPr>
            </w:pPr>
            <w:r w:rsidRPr="00887905">
              <w:rPr>
                <w:sz w:val="26"/>
                <w:szCs w:val="26"/>
              </w:rPr>
              <w:t>2</w:t>
            </w:r>
          </w:p>
        </w:tc>
        <w:tc>
          <w:tcPr>
            <w:tcW w:w="291" w:type="pct"/>
            <w:vAlign w:val="center"/>
          </w:tcPr>
          <w:p w14:paraId="481F8BBB" w14:textId="77777777" w:rsidR="00520C50" w:rsidRPr="00887905" w:rsidRDefault="00520C50" w:rsidP="00BD62EA">
            <w:pPr>
              <w:jc w:val="center"/>
              <w:rPr>
                <w:sz w:val="26"/>
                <w:szCs w:val="26"/>
              </w:rPr>
            </w:pPr>
          </w:p>
        </w:tc>
        <w:tc>
          <w:tcPr>
            <w:tcW w:w="486" w:type="pct"/>
            <w:vAlign w:val="center"/>
          </w:tcPr>
          <w:p w14:paraId="7D4053FB" w14:textId="77777777" w:rsidR="00520C50" w:rsidRPr="00887905" w:rsidRDefault="00520C50" w:rsidP="00BD62EA">
            <w:pPr>
              <w:jc w:val="center"/>
              <w:rPr>
                <w:sz w:val="26"/>
                <w:szCs w:val="26"/>
              </w:rPr>
            </w:pPr>
          </w:p>
        </w:tc>
        <w:tc>
          <w:tcPr>
            <w:tcW w:w="584" w:type="pct"/>
            <w:vAlign w:val="center"/>
          </w:tcPr>
          <w:p w14:paraId="27E2B63A" w14:textId="77777777" w:rsidR="00520C50" w:rsidRPr="00887905" w:rsidRDefault="00520C50" w:rsidP="00BD62EA">
            <w:pPr>
              <w:jc w:val="center"/>
              <w:rPr>
                <w:sz w:val="26"/>
                <w:szCs w:val="26"/>
              </w:rPr>
            </w:pPr>
          </w:p>
        </w:tc>
        <w:tc>
          <w:tcPr>
            <w:tcW w:w="389" w:type="pct"/>
          </w:tcPr>
          <w:p w14:paraId="3F75943B" w14:textId="77777777" w:rsidR="00520C50" w:rsidRPr="00887905" w:rsidRDefault="00520C50" w:rsidP="00BD62EA">
            <w:pPr>
              <w:jc w:val="center"/>
              <w:rPr>
                <w:sz w:val="26"/>
                <w:szCs w:val="26"/>
              </w:rPr>
            </w:pPr>
          </w:p>
        </w:tc>
        <w:tc>
          <w:tcPr>
            <w:tcW w:w="438" w:type="pct"/>
            <w:gridSpan w:val="2"/>
            <w:vAlign w:val="center"/>
          </w:tcPr>
          <w:p w14:paraId="1CC46803" w14:textId="77777777" w:rsidR="00520C50" w:rsidRPr="00887905" w:rsidRDefault="00520C50" w:rsidP="00BD62EA">
            <w:pPr>
              <w:jc w:val="center"/>
              <w:rPr>
                <w:sz w:val="26"/>
                <w:szCs w:val="26"/>
              </w:rPr>
            </w:pPr>
          </w:p>
        </w:tc>
        <w:tc>
          <w:tcPr>
            <w:tcW w:w="390" w:type="pct"/>
            <w:vAlign w:val="center"/>
          </w:tcPr>
          <w:p w14:paraId="35D706FE" w14:textId="77777777" w:rsidR="00520C50" w:rsidRPr="00887905" w:rsidRDefault="00520C50" w:rsidP="00BD62EA">
            <w:pPr>
              <w:jc w:val="center"/>
              <w:rPr>
                <w:sz w:val="26"/>
                <w:szCs w:val="26"/>
              </w:rPr>
            </w:pPr>
          </w:p>
        </w:tc>
        <w:tc>
          <w:tcPr>
            <w:tcW w:w="486" w:type="pct"/>
            <w:vAlign w:val="center"/>
          </w:tcPr>
          <w:p w14:paraId="15341831" w14:textId="77777777" w:rsidR="00520C50" w:rsidRPr="00887905" w:rsidRDefault="00520C50" w:rsidP="00BD62EA">
            <w:pPr>
              <w:jc w:val="center"/>
              <w:rPr>
                <w:sz w:val="26"/>
                <w:szCs w:val="26"/>
              </w:rPr>
            </w:pPr>
          </w:p>
        </w:tc>
        <w:tc>
          <w:tcPr>
            <w:tcW w:w="487" w:type="pct"/>
            <w:vAlign w:val="center"/>
          </w:tcPr>
          <w:p w14:paraId="0A90C215" w14:textId="77777777" w:rsidR="00520C50" w:rsidRPr="00887905" w:rsidRDefault="00520C50" w:rsidP="00BD62EA">
            <w:pPr>
              <w:jc w:val="center"/>
              <w:rPr>
                <w:sz w:val="26"/>
                <w:szCs w:val="26"/>
              </w:rPr>
            </w:pPr>
          </w:p>
        </w:tc>
        <w:tc>
          <w:tcPr>
            <w:tcW w:w="390" w:type="pct"/>
            <w:vAlign w:val="center"/>
          </w:tcPr>
          <w:p w14:paraId="6E724E88" w14:textId="77777777" w:rsidR="00520C50" w:rsidRPr="00887905" w:rsidRDefault="00520C50" w:rsidP="00BD62EA">
            <w:pPr>
              <w:jc w:val="center"/>
              <w:rPr>
                <w:sz w:val="26"/>
                <w:szCs w:val="26"/>
              </w:rPr>
            </w:pPr>
          </w:p>
        </w:tc>
        <w:tc>
          <w:tcPr>
            <w:tcW w:w="438" w:type="pct"/>
            <w:vAlign w:val="center"/>
          </w:tcPr>
          <w:p w14:paraId="323BAC5F" w14:textId="77777777" w:rsidR="00520C50" w:rsidRPr="00887905" w:rsidRDefault="00520C50" w:rsidP="00BD62EA">
            <w:pPr>
              <w:jc w:val="center"/>
              <w:rPr>
                <w:sz w:val="26"/>
                <w:szCs w:val="26"/>
              </w:rPr>
            </w:pPr>
          </w:p>
        </w:tc>
        <w:tc>
          <w:tcPr>
            <w:tcW w:w="378" w:type="pct"/>
          </w:tcPr>
          <w:p w14:paraId="365080D2" w14:textId="77777777" w:rsidR="00520C50" w:rsidRPr="00887905" w:rsidRDefault="00520C50" w:rsidP="00BD62EA">
            <w:pPr>
              <w:jc w:val="center"/>
              <w:rPr>
                <w:sz w:val="26"/>
                <w:szCs w:val="26"/>
              </w:rPr>
            </w:pPr>
          </w:p>
        </w:tc>
      </w:tr>
      <w:tr w:rsidR="00520C50" w:rsidRPr="00887905" w14:paraId="4B45BFFA" w14:textId="77777777" w:rsidTr="00BD62EA">
        <w:tc>
          <w:tcPr>
            <w:tcW w:w="243" w:type="pct"/>
            <w:vAlign w:val="center"/>
          </w:tcPr>
          <w:p w14:paraId="1DED1D20" w14:textId="77777777" w:rsidR="00520C50" w:rsidRPr="00887905" w:rsidRDefault="00520C50" w:rsidP="00BD62EA">
            <w:pPr>
              <w:jc w:val="center"/>
              <w:rPr>
                <w:sz w:val="26"/>
                <w:szCs w:val="26"/>
              </w:rPr>
            </w:pPr>
            <w:r w:rsidRPr="00887905">
              <w:rPr>
                <w:sz w:val="26"/>
                <w:szCs w:val="26"/>
              </w:rPr>
              <w:t>…</w:t>
            </w:r>
          </w:p>
        </w:tc>
        <w:tc>
          <w:tcPr>
            <w:tcW w:w="291" w:type="pct"/>
            <w:vAlign w:val="center"/>
          </w:tcPr>
          <w:p w14:paraId="2C8317EA" w14:textId="77777777" w:rsidR="00520C50" w:rsidRPr="00887905" w:rsidRDefault="00520C50" w:rsidP="00BD62EA">
            <w:pPr>
              <w:jc w:val="center"/>
              <w:rPr>
                <w:sz w:val="26"/>
                <w:szCs w:val="26"/>
              </w:rPr>
            </w:pPr>
          </w:p>
        </w:tc>
        <w:tc>
          <w:tcPr>
            <w:tcW w:w="486" w:type="pct"/>
            <w:vAlign w:val="center"/>
          </w:tcPr>
          <w:p w14:paraId="3C3923D4" w14:textId="77777777" w:rsidR="00520C50" w:rsidRPr="00887905" w:rsidRDefault="00520C50" w:rsidP="00BD62EA">
            <w:pPr>
              <w:jc w:val="center"/>
              <w:rPr>
                <w:sz w:val="26"/>
                <w:szCs w:val="26"/>
              </w:rPr>
            </w:pPr>
          </w:p>
        </w:tc>
        <w:tc>
          <w:tcPr>
            <w:tcW w:w="584" w:type="pct"/>
            <w:vAlign w:val="center"/>
          </w:tcPr>
          <w:p w14:paraId="77206237" w14:textId="77777777" w:rsidR="00520C50" w:rsidRPr="00887905" w:rsidRDefault="00520C50" w:rsidP="00BD62EA">
            <w:pPr>
              <w:jc w:val="center"/>
              <w:rPr>
                <w:sz w:val="26"/>
                <w:szCs w:val="26"/>
              </w:rPr>
            </w:pPr>
          </w:p>
        </w:tc>
        <w:tc>
          <w:tcPr>
            <w:tcW w:w="389" w:type="pct"/>
          </w:tcPr>
          <w:p w14:paraId="3064CEE5" w14:textId="77777777" w:rsidR="00520C50" w:rsidRPr="00887905" w:rsidRDefault="00520C50" w:rsidP="00BD62EA">
            <w:pPr>
              <w:jc w:val="center"/>
              <w:rPr>
                <w:sz w:val="26"/>
                <w:szCs w:val="26"/>
              </w:rPr>
            </w:pPr>
          </w:p>
        </w:tc>
        <w:tc>
          <w:tcPr>
            <w:tcW w:w="438" w:type="pct"/>
            <w:gridSpan w:val="2"/>
            <w:vAlign w:val="center"/>
          </w:tcPr>
          <w:p w14:paraId="2661E4DC" w14:textId="77777777" w:rsidR="00520C50" w:rsidRPr="00887905" w:rsidRDefault="00520C50" w:rsidP="00BD62EA">
            <w:pPr>
              <w:jc w:val="center"/>
              <w:rPr>
                <w:sz w:val="26"/>
                <w:szCs w:val="26"/>
              </w:rPr>
            </w:pPr>
          </w:p>
        </w:tc>
        <w:tc>
          <w:tcPr>
            <w:tcW w:w="390" w:type="pct"/>
            <w:vAlign w:val="center"/>
          </w:tcPr>
          <w:p w14:paraId="14959235" w14:textId="77777777" w:rsidR="00520C50" w:rsidRPr="00887905" w:rsidRDefault="00520C50" w:rsidP="00BD62EA">
            <w:pPr>
              <w:jc w:val="center"/>
              <w:rPr>
                <w:sz w:val="26"/>
                <w:szCs w:val="26"/>
              </w:rPr>
            </w:pPr>
          </w:p>
        </w:tc>
        <w:tc>
          <w:tcPr>
            <w:tcW w:w="486" w:type="pct"/>
            <w:vAlign w:val="center"/>
          </w:tcPr>
          <w:p w14:paraId="4916BD44" w14:textId="77777777" w:rsidR="00520C50" w:rsidRPr="00887905" w:rsidRDefault="00520C50" w:rsidP="00BD62EA">
            <w:pPr>
              <w:jc w:val="center"/>
              <w:rPr>
                <w:sz w:val="26"/>
                <w:szCs w:val="26"/>
              </w:rPr>
            </w:pPr>
          </w:p>
        </w:tc>
        <w:tc>
          <w:tcPr>
            <w:tcW w:w="487" w:type="pct"/>
            <w:vAlign w:val="center"/>
          </w:tcPr>
          <w:p w14:paraId="0867B485" w14:textId="77777777" w:rsidR="00520C50" w:rsidRPr="00887905" w:rsidRDefault="00520C50" w:rsidP="00BD62EA">
            <w:pPr>
              <w:jc w:val="center"/>
              <w:rPr>
                <w:sz w:val="26"/>
                <w:szCs w:val="26"/>
              </w:rPr>
            </w:pPr>
          </w:p>
        </w:tc>
        <w:tc>
          <w:tcPr>
            <w:tcW w:w="390" w:type="pct"/>
            <w:vAlign w:val="center"/>
          </w:tcPr>
          <w:p w14:paraId="0D850B7D" w14:textId="77777777" w:rsidR="00520C50" w:rsidRPr="00887905" w:rsidRDefault="00520C50" w:rsidP="00BD62EA">
            <w:pPr>
              <w:jc w:val="center"/>
              <w:rPr>
                <w:sz w:val="26"/>
                <w:szCs w:val="26"/>
              </w:rPr>
            </w:pPr>
          </w:p>
        </w:tc>
        <w:tc>
          <w:tcPr>
            <w:tcW w:w="438" w:type="pct"/>
            <w:vAlign w:val="center"/>
          </w:tcPr>
          <w:p w14:paraId="44168497" w14:textId="77777777" w:rsidR="00520C50" w:rsidRPr="00887905" w:rsidRDefault="00520C50" w:rsidP="00BD62EA">
            <w:pPr>
              <w:jc w:val="center"/>
              <w:rPr>
                <w:sz w:val="26"/>
                <w:szCs w:val="26"/>
              </w:rPr>
            </w:pPr>
          </w:p>
        </w:tc>
        <w:tc>
          <w:tcPr>
            <w:tcW w:w="378" w:type="pct"/>
          </w:tcPr>
          <w:p w14:paraId="2EE967F4" w14:textId="77777777" w:rsidR="00520C50" w:rsidRPr="00887905" w:rsidRDefault="00520C50" w:rsidP="00BD62EA">
            <w:pPr>
              <w:jc w:val="center"/>
              <w:rPr>
                <w:sz w:val="26"/>
                <w:szCs w:val="26"/>
              </w:rPr>
            </w:pPr>
          </w:p>
        </w:tc>
      </w:tr>
      <w:tr w:rsidR="00520C50" w:rsidRPr="00887905" w14:paraId="632594CF"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40" w:type="pct"/>
            <w:gridSpan w:val="6"/>
            <w:vAlign w:val="center"/>
          </w:tcPr>
          <w:p w14:paraId="4DE2A679" w14:textId="77777777" w:rsidR="00520C50" w:rsidRPr="00887905" w:rsidRDefault="00520C50" w:rsidP="00BD62EA">
            <w:pPr>
              <w:rPr>
                <w:b/>
                <w:bCs/>
                <w:lang w:val="vi-VN"/>
              </w:rPr>
            </w:pPr>
          </w:p>
        </w:tc>
        <w:tc>
          <w:tcPr>
            <w:tcW w:w="2860" w:type="pct"/>
            <w:gridSpan w:val="7"/>
            <w:vAlign w:val="center"/>
          </w:tcPr>
          <w:p w14:paraId="0B1942D5"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33BC64EE"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40" w:type="pct"/>
            <w:gridSpan w:val="6"/>
            <w:vAlign w:val="center"/>
          </w:tcPr>
          <w:p w14:paraId="33CAA237" w14:textId="77777777" w:rsidR="00520C50" w:rsidRPr="00887905" w:rsidRDefault="00520C50" w:rsidP="00BD62EA">
            <w:pPr>
              <w:jc w:val="center"/>
              <w:rPr>
                <w:sz w:val="22"/>
              </w:rPr>
            </w:pPr>
            <w:r w:rsidRPr="00887905">
              <w:rPr>
                <w:b/>
                <w:sz w:val="26"/>
                <w:szCs w:val="26"/>
              </w:rPr>
              <w:t>Người lập biểu</w:t>
            </w:r>
          </w:p>
        </w:tc>
        <w:tc>
          <w:tcPr>
            <w:tcW w:w="2860" w:type="pct"/>
            <w:gridSpan w:val="7"/>
            <w:vAlign w:val="center"/>
          </w:tcPr>
          <w:p w14:paraId="7FBDE9B9"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3AA43113"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40" w:type="pct"/>
            <w:gridSpan w:val="6"/>
            <w:vAlign w:val="center"/>
          </w:tcPr>
          <w:p w14:paraId="5D78C8B7" w14:textId="77777777" w:rsidR="00520C50" w:rsidRPr="00887905" w:rsidRDefault="00520C50" w:rsidP="00BD62EA">
            <w:pPr>
              <w:jc w:val="center"/>
              <w:rPr>
                <w:b/>
                <w:bCs/>
              </w:rPr>
            </w:pPr>
            <w:r w:rsidRPr="00887905">
              <w:rPr>
                <w:bCs/>
                <w:i/>
                <w:sz w:val="26"/>
                <w:szCs w:val="26"/>
              </w:rPr>
              <w:t>(Ký, ghi rõ họ tên)</w:t>
            </w:r>
          </w:p>
        </w:tc>
        <w:tc>
          <w:tcPr>
            <w:tcW w:w="2860" w:type="pct"/>
            <w:gridSpan w:val="7"/>
            <w:vAlign w:val="center"/>
          </w:tcPr>
          <w:p w14:paraId="7DB8EE8A"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47FB7301" w14:textId="77777777" w:rsidR="00520C50" w:rsidRPr="00887905" w:rsidRDefault="00520C50" w:rsidP="00520C50">
      <w:pPr>
        <w:spacing w:before="60" w:after="60" w:line="264" w:lineRule="auto"/>
        <w:jc w:val="both"/>
        <w:rPr>
          <w:sz w:val="26"/>
          <w:szCs w:val="26"/>
        </w:rPr>
      </w:pPr>
      <w:r w:rsidRPr="00887905">
        <w:rPr>
          <w:b/>
          <w:sz w:val="26"/>
          <w:szCs w:val="26"/>
        </w:rPr>
        <w:t>Hướng dẫn cách ghi biểu</w:t>
      </w:r>
      <w:r w:rsidRPr="00887905">
        <w:rPr>
          <w:sz w:val="26"/>
          <w:szCs w:val="26"/>
        </w:rPr>
        <w:t xml:space="preserve">: Hằng tháng, doanh nghiệp viễn thông lập danh sách các </w:t>
      </w:r>
      <w:r w:rsidRPr="00887905">
        <w:rPr>
          <w:spacing w:val="-4"/>
          <w:sz w:val="26"/>
          <w:szCs w:val="26"/>
          <w:lang w:val="vi-VN"/>
        </w:rPr>
        <w:t>đối tượng sử dụng dịch vụ</w:t>
      </w:r>
      <w:r w:rsidRPr="00887905">
        <w:rPr>
          <w:spacing w:val="-4"/>
          <w:sz w:val="26"/>
          <w:szCs w:val="26"/>
        </w:rPr>
        <w:t xml:space="preserve"> viễn thông phổ cập tăng bao gồm: đối tượng sử dụng dịch vụ</w:t>
      </w:r>
      <w:r w:rsidRPr="00887905">
        <w:rPr>
          <w:spacing w:val="-4"/>
          <w:sz w:val="26"/>
          <w:szCs w:val="26"/>
          <w:lang w:val="vi-VN"/>
        </w:rPr>
        <w:t xml:space="preserve"> trở lại, đối tượng mới sử dụng dịch vụ, </w:t>
      </w:r>
      <w:r w:rsidRPr="00887905">
        <w:rPr>
          <w:lang w:val="vi-VN"/>
        </w:rPr>
        <w:t xml:space="preserve">các trường hợp </w:t>
      </w:r>
      <w:r w:rsidRPr="00887905">
        <w:t>tăng</w:t>
      </w:r>
      <w:r w:rsidRPr="00887905">
        <w:rPr>
          <w:lang w:val="vi-VN"/>
        </w:rPr>
        <w:t xml:space="preserve"> khác theo quy định</w:t>
      </w:r>
      <w:r w:rsidRPr="00887905">
        <w:t>.</w:t>
      </w:r>
    </w:p>
    <w:p w14:paraId="1477C3AF"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519ACDA4"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3ACFE7D7" w14:textId="77777777" w:rsidR="00520C50" w:rsidRPr="00887905" w:rsidRDefault="00520C50" w:rsidP="00520C50">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54FE0616"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303C51CF"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151B478C"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52947510" w14:textId="77777777" w:rsidR="00520C50" w:rsidRPr="00887905" w:rsidRDefault="00520C50" w:rsidP="00520C50">
      <w:pPr>
        <w:jc w:val="both"/>
        <w:rPr>
          <w:bCs/>
          <w:sz w:val="26"/>
          <w:szCs w:val="26"/>
          <w:lang w:val="vi-VN"/>
        </w:rPr>
      </w:pPr>
      <w:r w:rsidRPr="00887905">
        <w:rPr>
          <w:sz w:val="26"/>
          <w:szCs w:val="26"/>
        </w:rPr>
        <w:lastRenderedPageBreak/>
        <w:t>- Cột 5, cột 6, cột 7: Ghi ngày, tháng, năm đăng ký được hỗ trợ sử dụng dịch vụ viễn thông phổ cập</w:t>
      </w:r>
      <w:r w:rsidRPr="00887905">
        <w:rPr>
          <w:bCs/>
          <w:sz w:val="26"/>
          <w:szCs w:val="26"/>
          <w:lang w:val="vi-VN"/>
        </w:rPr>
        <w:t>.</w:t>
      </w:r>
    </w:p>
    <w:p w14:paraId="245BD14A" w14:textId="77777777" w:rsidR="00520C50" w:rsidRPr="00887905" w:rsidRDefault="00520C50" w:rsidP="00520C50">
      <w:pPr>
        <w:jc w:val="both"/>
        <w:rPr>
          <w:bCs/>
          <w:sz w:val="26"/>
          <w:szCs w:val="26"/>
          <w:lang w:val="pt-BR"/>
        </w:rPr>
      </w:pPr>
      <w:r w:rsidRPr="00887905">
        <w:rPr>
          <w:spacing w:val="-4"/>
          <w:sz w:val="26"/>
          <w:szCs w:val="26"/>
          <w:lang w:val="vi-VN"/>
        </w:rPr>
        <w:t>- Cột 8: Ghi lý do tăng</w:t>
      </w:r>
      <w:r w:rsidRPr="00887905">
        <w:rPr>
          <w:spacing w:val="-4"/>
          <w:sz w:val="26"/>
          <w:szCs w:val="26"/>
          <w:lang w:val="pt-BR"/>
        </w:rPr>
        <w:t>.</w:t>
      </w:r>
    </w:p>
    <w:p w14:paraId="03F1829C" w14:textId="135F1D0D" w:rsidR="00BD62EA" w:rsidRPr="00D802E2" w:rsidRDefault="00520C50" w:rsidP="00BD62EA">
      <w:pPr>
        <w:spacing w:line="288" w:lineRule="auto"/>
        <w:jc w:val="center"/>
        <w:rPr>
          <w:bCs/>
          <w:sz w:val="27"/>
          <w:szCs w:val="27"/>
          <w:lang w:val="nl-NL"/>
        </w:rPr>
      </w:pPr>
      <w:r w:rsidRPr="00887905">
        <w:rPr>
          <w:bCs/>
          <w:sz w:val="26"/>
          <w:szCs w:val="26"/>
          <w:lang w:val="vi-VN"/>
        </w:rPr>
        <w:br w:type="page"/>
      </w:r>
      <w:r w:rsidR="00BD62EA">
        <w:rPr>
          <w:bCs/>
          <w:sz w:val="27"/>
          <w:szCs w:val="27"/>
          <w:lang w:val="vi-VN"/>
        </w:rPr>
        <w:lastRenderedPageBreak/>
        <w:t xml:space="preserve">Mẫu số </w:t>
      </w:r>
      <w:r w:rsidR="00BD62EA" w:rsidRPr="00D802E2">
        <w:rPr>
          <w:bCs/>
          <w:sz w:val="27"/>
          <w:szCs w:val="27"/>
          <w:lang w:val="nl-NL"/>
        </w:rPr>
        <w:t>0</w:t>
      </w:r>
      <w:r w:rsidR="00BD62EA">
        <w:rPr>
          <w:bCs/>
          <w:sz w:val="27"/>
          <w:szCs w:val="27"/>
          <w:lang w:val="nl-NL"/>
        </w:rPr>
        <w:t>4c</w:t>
      </w:r>
      <w:r w:rsidR="00BD62EA" w:rsidRPr="004A790C">
        <w:rPr>
          <w:bCs/>
          <w:sz w:val="27"/>
          <w:szCs w:val="27"/>
          <w:lang w:val="vi-VN"/>
        </w:rPr>
        <w:t xml:space="preserve">, Phụ lục </w:t>
      </w:r>
      <w:r w:rsidR="00BD62EA" w:rsidRPr="004A790C">
        <w:rPr>
          <w:iCs/>
          <w:sz w:val="27"/>
          <w:szCs w:val="27"/>
          <w:lang w:val="vi-VN"/>
        </w:rPr>
        <w:t xml:space="preserve">số </w:t>
      </w:r>
      <w:r w:rsidR="00BD62EA">
        <w:rPr>
          <w:bCs/>
          <w:sz w:val="27"/>
          <w:szCs w:val="27"/>
          <w:lang w:val="vi-VN"/>
        </w:rPr>
        <w:t>0</w:t>
      </w:r>
      <w:r w:rsidR="00BD62EA">
        <w:rPr>
          <w:bCs/>
          <w:sz w:val="27"/>
          <w:szCs w:val="27"/>
          <w:lang w:val="nl-NL"/>
        </w:rPr>
        <w:t>5</w:t>
      </w:r>
    </w:p>
    <w:p w14:paraId="632C5D82"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44D03F4" w14:textId="4A3C3CB3" w:rsidR="00520C50" w:rsidRPr="00887905" w:rsidRDefault="00520C50" w:rsidP="00BD62EA">
      <w:pPr>
        <w:spacing w:before="60" w:after="60" w:line="264" w:lineRule="auto"/>
        <w:jc w:val="right"/>
        <w:rPr>
          <w:sz w:val="26"/>
          <w:szCs w:val="26"/>
          <w:lang w:val="vi-VN"/>
        </w:rPr>
      </w:pPr>
      <w:r w:rsidRPr="00887905">
        <w:rPr>
          <w:b/>
          <w:bCs/>
          <w:sz w:val="26"/>
          <w:szCs w:val="26"/>
          <w:lang w:val="vi-VN"/>
        </w:rPr>
        <w:t>DOANH NGHIỆP ………………..</w:t>
      </w:r>
    </w:p>
    <w:p w14:paraId="099D6BD4" w14:textId="77777777" w:rsidR="00520C50" w:rsidRPr="00887905" w:rsidRDefault="00520C50" w:rsidP="00520C50">
      <w:pPr>
        <w:spacing w:before="60" w:after="60" w:line="264" w:lineRule="auto"/>
        <w:jc w:val="center"/>
        <w:rPr>
          <w:b/>
          <w:bCs/>
          <w:sz w:val="26"/>
          <w:szCs w:val="26"/>
          <w:lang w:val="vi-VN"/>
        </w:rPr>
      </w:pPr>
      <w:r w:rsidRPr="00887905">
        <w:rPr>
          <w:b/>
          <w:bCs/>
          <w:sz w:val="26"/>
          <w:szCs w:val="26"/>
          <w:lang w:val="vi-VN"/>
        </w:rPr>
        <w:t xml:space="preserve">DANH SÁCH ĐỐI TƯỢNG ĐƯỢC NHẬN HỖ TRỢ SỬ DỤNG DỊCH VỤ VIỄN THÔNG PHỔ CẬP GIẢM </w:t>
      </w:r>
    </w:p>
    <w:p w14:paraId="773E62BA"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 xml:space="preserve"> Trong tháng … năm …</w:t>
      </w:r>
    </w:p>
    <w:p w14:paraId="2F5E7B0C"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5012" w:type="pct"/>
        <w:tblLayout w:type="fixed"/>
        <w:tblLook w:val="04A0" w:firstRow="1" w:lastRow="0" w:firstColumn="1" w:lastColumn="0" w:noHBand="0" w:noVBand="1"/>
      </w:tblPr>
      <w:tblGrid>
        <w:gridCol w:w="732"/>
        <w:gridCol w:w="618"/>
        <w:gridCol w:w="1165"/>
        <w:gridCol w:w="1331"/>
        <w:gridCol w:w="931"/>
        <w:gridCol w:w="485"/>
        <w:gridCol w:w="578"/>
        <w:gridCol w:w="931"/>
        <w:gridCol w:w="1063"/>
        <w:gridCol w:w="1197"/>
        <w:gridCol w:w="1065"/>
        <w:gridCol w:w="1092"/>
        <w:gridCol w:w="1135"/>
        <w:gridCol w:w="1133"/>
        <w:gridCol w:w="1098"/>
        <w:gridCol w:w="41"/>
      </w:tblGrid>
      <w:tr w:rsidR="00520C50" w:rsidRPr="00887905" w14:paraId="5986536B" w14:textId="77777777" w:rsidTr="00BD62EA">
        <w:trPr>
          <w:gridAfter w:val="1"/>
          <w:wAfter w:w="14" w:type="pct"/>
          <w:trHeight w:val="1014"/>
        </w:trPr>
        <w:tc>
          <w:tcPr>
            <w:tcW w:w="251" w:type="pct"/>
            <w:vMerge w:val="restart"/>
            <w:vAlign w:val="center"/>
          </w:tcPr>
          <w:p w14:paraId="56A35067" w14:textId="77777777" w:rsidR="00520C50" w:rsidRPr="00887905" w:rsidRDefault="00520C50" w:rsidP="00BD62EA">
            <w:pPr>
              <w:jc w:val="center"/>
              <w:rPr>
                <w:b/>
                <w:sz w:val="26"/>
                <w:szCs w:val="26"/>
              </w:rPr>
            </w:pPr>
            <w:r w:rsidRPr="00887905">
              <w:rPr>
                <w:b/>
                <w:sz w:val="26"/>
                <w:szCs w:val="26"/>
              </w:rPr>
              <w:t>STT</w:t>
            </w:r>
          </w:p>
        </w:tc>
        <w:tc>
          <w:tcPr>
            <w:tcW w:w="212" w:type="pct"/>
            <w:vMerge w:val="restart"/>
            <w:vAlign w:val="center"/>
          </w:tcPr>
          <w:p w14:paraId="52505F7A" w14:textId="77777777" w:rsidR="00520C50" w:rsidRPr="00887905" w:rsidRDefault="00520C50" w:rsidP="00BD62EA">
            <w:pPr>
              <w:jc w:val="center"/>
              <w:rPr>
                <w:b/>
                <w:sz w:val="26"/>
                <w:szCs w:val="26"/>
              </w:rPr>
            </w:pPr>
            <w:r w:rsidRPr="00887905">
              <w:rPr>
                <w:b/>
                <w:sz w:val="26"/>
                <w:szCs w:val="26"/>
              </w:rPr>
              <w:t>Mã xã</w:t>
            </w:r>
          </w:p>
        </w:tc>
        <w:tc>
          <w:tcPr>
            <w:tcW w:w="399" w:type="pct"/>
            <w:vMerge w:val="restart"/>
            <w:vAlign w:val="center"/>
          </w:tcPr>
          <w:p w14:paraId="706B9FE9" w14:textId="77777777" w:rsidR="00520C50" w:rsidRPr="00887905" w:rsidRDefault="00520C50" w:rsidP="00BD62EA">
            <w:pPr>
              <w:jc w:val="center"/>
              <w:rPr>
                <w:b/>
                <w:sz w:val="26"/>
                <w:szCs w:val="26"/>
              </w:rPr>
            </w:pPr>
            <w:r w:rsidRPr="00887905">
              <w:rPr>
                <w:b/>
                <w:sz w:val="26"/>
                <w:szCs w:val="26"/>
              </w:rPr>
              <w:t>Họ và tên đối tượng nhận hỗ trợ</w:t>
            </w:r>
          </w:p>
        </w:tc>
        <w:tc>
          <w:tcPr>
            <w:tcW w:w="456" w:type="pct"/>
            <w:vMerge w:val="restart"/>
            <w:vAlign w:val="center"/>
          </w:tcPr>
          <w:p w14:paraId="6BE2B09E" w14:textId="77777777" w:rsidR="00520C50" w:rsidRPr="00887905" w:rsidRDefault="00520C50" w:rsidP="00BD62EA">
            <w:pPr>
              <w:jc w:val="center"/>
              <w:rPr>
                <w:b/>
                <w:sz w:val="26"/>
                <w:szCs w:val="26"/>
              </w:rPr>
            </w:pPr>
            <w:r w:rsidRPr="00887905">
              <w:rPr>
                <w:b/>
                <w:sz w:val="26"/>
                <w:szCs w:val="26"/>
              </w:rPr>
              <w:t>Số định danh của đối tượng nhận hỗ trợ</w:t>
            </w:r>
          </w:p>
        </w:tc>
        <w:tc>
          <w:tcPr>
            <w:tcW w:w="683" w:type="pct"/>
            <w:gridSpan w:val="3"/>
            <w:vAlign w:val="center"/>
          </w:tcPr>
          <w:p w14:paraId="729E8AB7" w14:textId="77777777" w:rsidR="00520C50" w:rsidRPr="00887905" w:rsidRDefault="00520C50" w:rsidP="00BD62EA">
            <w:pPr>
              <w:jc w:val="center"/>
              <w:rPr>
                <w:b/>
                <w:sz w:val="26"/>
                <w:szCs w:val="26"/>
              </w:rPr>
            </w:pPr>
            <w:r w:rsidRPr="00887905">
              <w:rPr>
                <w:b/>
                <w:sz w:val="26"/>
                <w:szCs w:val="26"/>
              </w:rPr>
              <w:t>Địa chỉ thường trú</w:t>
            </w:r>
          </w:p>
        </w:tc>
        <w:tc>
          <w:tcPr>
            <w:tcW w:w="319" w:type="pct"/>
            <w:vMerge w:val="restart"/>
            <w:vAlign w:val="center"/>
          </w:tcPr>
          <w:p w14:paraId="473C8F48" w14:textId="77777777" w:rsidR="00520C50" w:rsidRPr="00887905" w:rsidRDefault="00520C50" w:rsidP="00BD62EA">
            <w:pPr>
              <w:jc w:val="center"/>
              <w:rPr>
                <w:b/>
                <w:sz w:val="26"/>
                <w:szCs w:val="26"/>
              </w:rPr>
            </w:pPr>
            <w:r w:rsidRPr="00887905">
              <w:rPr>
                <w:b/>
                <w:sz w:val="26"/>
                <w:szCs w:val="26"/>
              </w:rPr>
              <w:t xml:space="preserve">Loại đối tượng </w:t>
            </w:r>
          </w:p>
        </w:tc>
        <w:tc>
          <w:tcPr>
            <w:tcW w:w="1139" w:type="pct"/>
            <w:gridSpan w:val="3"/>
          </w:tcPr>
          <w:p w14:paraId="7951A049" w14:textId="77777777" w:rsidR="00520C50" w:rsidRPr="00887905" w:rsidRDefault="00520C50" w:rsidP="00BD62EA">
            <w:pPr>
              <w:jc w:val="center"/>
              <w:rPr>
                <w:b/>
                <w:iCs/>
                <w:sz w:val="26"/>
                <w:szCs w:val="26"/>
              </w:rPr>
            </w:pPr>
            <w:r w:rsidRPr="00887905">
              <w:rPr>
                <w:rFonts w:eastAsia="Calibri"/>
                <w:b/>
                <w:bCs/>
                <w:sz w:val="26"/>
                <w:szCs w:val="26"/>
              </w:rPr>
              <w:t xml:space="preserve">Ngày đăng ký hỗ trợ sử dụng dịch vụ viễn thông </w:t>
            </w:r>
            <w:r w:rsidRPr="00887905">
              <w:rPr>
                <w:b/>
                <w:sz w:val="26"/>
                <w:szCs w:val="26"/>
              </w:rPr>
              <w:t>phổ cập</w:t>
            </w:r>
          </w:p>
        </w:tc>
        <w:tc>
          <w:tcPr>
            <w:tcW w:w="763" w:type="pct"/>
            <w:gridSpan w:val="2"/>
            <w:vAlign w:val="center"/>
          </w:tcPr>
          <w:p w14:paraId="4B7EF646" w14:textId="77777777" w:rsidR="00520C50" w:rsidRPr="00887905" w:rsidRDefault="00520C50" w:rsidP="00BD62EA">
            <w:pPr>
              <w:jc w:val="center"/>
              <w:rPr>
                <w:b/>
                <w:sz w:val="26"/>
                <w:szCs w:val="26"/>
              </w:rPr>
            </w:pPr>
            <w:r w:rsidRPr="00887905">
              <w:rPr>
                <w:b/>
                <w:sz w:val="26"/>
                <w:szCs w:val="26"/>
              </w:rPr>
              <w:t>Văn bản đã xác nhận đối tượng</w:t>
            </w:r>
          </w:p>
        </w:tc>
        <w:tc>
          <w:tcPr>
            <w:tcW w:w="388" w:type="pct"/>
            <w:vMerge w:val="restart"/>
            <w:vAlign w:val="center"/>
          </w:tcPr>
          <w:p w14:paraId="60BAA8AE" w14:textId="77777777" w:rsidR="00520C50" w:rsidRPr="00887905" w:rsidRDefault="00520C50" w:rsidP="00BD62EA">
            <w:pPr>
              <w:jc w:val="center"/>
              <w:rPr>
                <w:b/>
                <w:sz w:val="26"/>
                <w:szCs w:val="26"/>
              </w:rPr>
            </w:pPr>
            <w:r w:rsidRPr="00887905">
              <w:rPr>
                <w:b/>
                <w:sz w:val="26"/>
                <w:szCs w:val="26"/>
              </w:rPr>
              <w:t>Lý do giảm</w:t>
            </w:r>
          </w:p>
        </w:tc>
        <w:tc>
          <w:tcPr>
            <w:tcW w:w="376" w:type="pct"/>
            <w:vMerge w:val="restart"/>
            <w:vAlign w:val="center"/>
          </w:tcPr>
          <w:p w14:paraId="73E5FF76" w14:textId="77777777" w:rsidR="00520C50" w:rsidRPr="00887905" w:rsidRDefault="00520C50" w:rsidP="00BD62EA">
            <w:pPr>
              <w:jc w:val="center"/>
              <w:rPr>
                <w:b/>
                <w:sz w:val="26"/>
                <w:szCs w:val="26"/>
              </w:rPr>
            </w:pPr>
            <w:r w:rsidRPr="00887905">
              <w:rPr>
                <w:b/>
                <w:sz w:val="26"/>
                <w:szCs w:val="26"/>
              </w:rPr>
              <w:t>Ghi chú</w:t>
            </w:r>
          </w:p>
        </w:tc>
      </w:tr>
      <w:tr w:rsidR="00520C50" w:rsidRPr="00887905" w14:paraId="4B20FE6E" w14:textId="77777777" w:rsidTr="00BD62EA">
        <w:trPr>
          <w:gridAfter w:val="1"/>
          <w:wAfter w:w="14" w:type="pct"/>
          <w:trHeight w:val="884"/>
        </w:trPr>
        <w:tc>
          <w:tcPr>
            <w:tcW w:w="251" w:type="pct"/>
            <w:vMerge/>
            <w:vAlign w:val="center"/>
          </w:tcPr>
          <w:p w14:paraId="113B0BF6" w14:textId="77777777" w:rsidR="00520C50" w:rsidRPr="00887905" w:rsidRDefault="00520C50" w:rsidP="00BD62EA">
            <w:pPr>
              <w:jc w:val="center"/>
              <w:rPr>
                <w:b/>
                <w:sz w:val="26"/>
                <w:szCs w:val="26"/>
              </w:rPr>
            </w:pPr>
          </w:p>
        </w:tc>
        <w:tc>
          <w:tcPr>
            <w:tcW w:w="212" w:type="pct"/>
            <w:vMerge/>
            <w:vAlign w:val="center"/>
          </w:tcPr>
          <w:p w14:paraId="214698E9" w14:textId="77777777" w:rsidR="00520C50" w:rsidRPr="00887905" w:rsidRDefault="00520C50" w:rsidP="00BD62EA">
            <w:pPr>
              <w:jc w:val="center"/>
              <w:rPr>
                <w:b/>
                <w:sz w:val="26"/>
                <w:szCs w:val="26"/>
              </w:rPr>
            </w:pPr>
          </w:p>
        </w:tc>
        <w:tc>
          <w:tcPr>
            <w:tcW w:w="399" w:type="pct"/>
            <w:vMerge/>
            <w:vAlign w:val="center"/>
          </w:tcPr>
          <w:p w14:paraId="2C64F37E" w14:textId="77777777" w:rsidR="00520C50" w:rsidRPr="00887905" w:rsidRDefault="00520C50" w:rsidP="00BD62EA">
            <w:pPr>
              <w:jc w:val="center"/>
              <w:rPr>
                <w:b/>
                <w:sz w:val="26"/>
                <w:szCs w:val="26"/>
              </w:rPr>
            </w:pPr>
          </w:p>
        </w:tc>
        <w:tc>
          <w:tcPr>
            <w:tcW w:w="456" w:type="pct"/>
            <w:vMerge/>
            <w:vAlign w:val="center"/>
          </w:tcPr>
          <w:p w14:paraId="37DE023D" w14:textId="77777777" w:rsidR="00520C50" w:rsidRPr="00887905" w:rsidRDefault="00520C50" w:rsidP="00BD62EA">
            <w:pPr>
              <w:jc w:val="center"/>
              <w:rPr>
                <w:b/>
                <w:sz w:val="26"/>
                <w:szCs w:val="26"/>
              </w:rPr>
            </w:pPr>
          </w:p>
        </w:tc>
        <w:tc>
          <w:tcPr>
            <w:tcW w:w="319" w:type="pct"/>
            <w:vAlign w:val="center"/>
          </w:tcPr>
          <w:p w14:paraId="5B08B35A" w14:textId="77777777" w:rsidR="00520C50" w:rsidRPr="00887905" w:rsidRDefault="00520C50" w:rsidP="00BD62EA">
            <w:pPr>
              <w:jc w:val="center"/>
              <w:rPr>
                <w:bCs/>
                <w:i/>
                <w:iCs/>
                <w:sz w:val="26"/>
                <w:szCs w:val="26"/>
              </w:rPr>
            </w:pPr>
            <w:r w:rsidRPr="00887905">
              <w:rPr>
                <w:bCs/>
                <w:i/>
                <w:iCs/>
                <w:sz w:val="26"/>
                <w:szCs w:val="26"/>
              </w:rPr>
              <w:t>Tên xã</w:t>
            </w:r>
          </w:p>
        </w:tc>
        <w:tc>
          <w:tcPr>
            <w:tcW w:w="364" w:type="pct"/>
            <w:gridSpan w:val="2"/>
            <w:vAlign w:val="center"/>
          </w:tcPr>
          <w:p w14:paraId="77D571B0" w14:textId="77777777" w:rsidR="00520C50" w:rsidRPr="00887905" w:rsidRDefault="00520C50" w:rsidP="00BD62EA">
            <w:pPr>
              <w:jc w:val="center"/>
              <w:rPr>
                <w:bCs/>
                <w:i/>
                <w:iCs/>
                <w:sz w:val="26"/>
                <w:szCs w:val="26"/>
              </w:rPr>
            </w:pPr>
            <w:r w:rsidRPr="00887905">
              <w:rPr>
                <w:bCs/>
                <w:i/>
                <w:iCs/>
                <w:sz w:val="26"/>
                <w:szCs w:val="26"/>
              </w:rPr>
              <w:t>Tên thôn</w:t>
            </w:r>
          </w:p>
        </w:tc>
        <w:tc>
          <w:tcPr>
            <w:tcW w:w="319" w:type="pct"/>
            <w:vMerge/>
            <w:vAlign w:val="center"/>
          </w:tcPr>
          <w:p w14:paraId="52775FA7" w14:textId="77777777" w:rsidR="00520C50" w:rsidRPr="00887905" w:rsidRDefault="00520C50" w:rsidP="00BD62EA">
            <w:pPr>
              <w:jc w:val="center"/>
              <w:rPr>
                <w:bCs/>
                <w:i/>
                <w:iCs/>
                <w:sz w:val="26"/>
                <w:szCs w:val="26"/>
              </w:rPr>
            </w:pPr>
          </w:p>
        </w:tc>
        <w:tc>
          <w:tcPr>
            <w:tcW w:w="364" w:type="pct"/>
            <w:vAlign w:val="center"/>
          </w:tcPr>
          <w:p w14:paraId="489D671A" w14:textId="77777777" w:rsidR="00520C50" w:rsidRPr="00887905" w:rsidRDefault="00520C50" w:rsidP="00BD62EA">
            <w:pPr>
              <w:jc w:val="center"/>
              <w:rPr>
                <w:bCs/>
                <w:i/>
                <w:iCs/>
                <w:sz w:val="26"/>
                <w:szCs w:val="26"/>
              </w:rPr>
            </w:pPr>
            <w:r w:rsidRPr="00887905">
              <w:rPr>
                <w:bCs/>
                <w:i/>
                <w:iCs/>
                <w:sz w:val="26"/>
                <w:szCs w:val="26"/>
              </w:rPr>
              <w:t>Dịch vụ …</w:t>
            </w:r>
          </w:p>
        </w:tc>
        <w:tc>
          <w:tcPr>
            <w:tcW w:w="410" w:type="pct"/>
            <w:vAlign w:val="center"/>
          </w:tcPr>
          <w:p w14:paraId="59893DB1" w14:textId="77777777" w:rsidR="00520C50" w:rsidRPr="00887905" w:rsidRDefault="00520C50" w:rsidP="00BD62EA">
            <w:pPr>
              <w:jc w:val="center"/>
              <w:rPr>
                <w:bCs/>
                <w:i/>
                <w:iCs/>
                <w:sz w:val="26"/>
                <w:szCs w:val="26"/>
              </w:rPr>
            </w:pPr>
            <w:r w:rsidRPr="00887905">
              <w:rPr>
                <w:bCs/>
                <w:i/>
                <w:iCs/>
                <w:sz w:val="26"/>
                <w:szCs w:val="26"/>
              </w:rPr>
              <w:t>Dịch vụ …</w:t>
            </w:r>
          </w:p>
        </w:tc>
        <w:tc>
          <w:tcPr>
            <w:tcW w:w="365" w:type="pct"/>
            <w:vAlign w:val="center"/>
          </w:tcPr>
          <w:p w14:paraId="011082B3" w14:textId="77777777" w:rsidR="00520C50" w:rsidRPr="00887905" w:rsidRDefault="00520C50" w:rsidP="00BD62EA">
            <w:pPr>
              <w:jc w:val="center"/>
              <w:rPr>
                <w:b/>
                <w:sz w:val="26"/>
                <w:szCs w:val="26"/>
              </w:rPr>
            </w:pPr>
            <w:r w:rsidRPr="00887905">
              <w:rPr>
                <w:bCs/>
                <w:i/>
                <w:iCs/>
                <w:sz w:val="26"/>
                <w:szCs w:val="26"/>
              </w:rPr>
              <w:t>…</w:t>
            </w:r>
          </w:p>
        </w:tc>
        <w:tc>
          <w:tcPr>
            <w:tcW w:w="374" w:type="pct"/>
            <w:vAlign w:val="center"/>
          </w:tcPr>
          <w:p w14:paraId="7172C6DF" w14:textId="77777777" w:rsidR="00520C50" w:rsidRPr="00887905" w:rsidRDefault="00520C50" w:rsidP="00BD62EA">
            <w:pPr>
              <w:jc w:val="center"/>
              <w:rPr>
                <w:b/>
                <w:sz w:val="26"/>
                <w:szCs w:val="26"/>
              </w:rPr>
            </w:pPr>
            <w:r w:rsidRPr="00887905">
              <w:rPr>
                <w:b/>
                <w:sz w:val="26"/>
                <w:szCs w:val="26"/>
              </w:rPr>
              <w:t>Số văn bản</w:t>
            </w:r>
          </w:p>
        </w:tc>
        <w:tc>
          <w:tcPr>
            <w:tcW w:w="389" w:type="pct"/>
            <w:vAlign w:val="center"/>
          </w:tcPr>
          <w:p w14:paraId="5B443B8B" w14:textId="77777777" w:rsidR="00520C50" w:rsidRPr="00887905" w:rsidRDefault="00520C50" w:rsidP="00BD62EA">
            <w:pPr>
              <w:jc w:val="center"/>
              <w:rPr>
                <w:b/>
                <w:sz w:val="26"/>
                <w:szCs w:val="26"/>
              </w:rPr>
            </w:pPr>
            <w:r w:rsidRPr="00887905">
              <w:rPr>
                <w:b/>
                <w:sz w:val="26"/>
                <w:szCs w:val="26"/>
              </w:rPr>
              <w:t>Ngày văn bản</w:t>
            </w:r>
          </w:p>
        </w:tc>
        <w:tc>
          <w:tcPr>
            <w:tcW w:w="388" w:type="pct"/>
            <w:vMerge/>
          </w:tcPr>
          <w:p w14:paraId="63AD237A" w14:textId="77777777" w:rsidR="00520C50" w:rsidRPr="00887905" w:rsidRDefault="00520C50" w:rsidP="00BD62EA">
            <w:pPr>
              <w:jc w:val="center"/>
              <w:rPr>
                <w:b/>
                <w:sz w:val="26"/>
                <w:szCs w:val="26"/>
              </w:rPr>
            </w:pPr>
          </w:p>
        </w:tc>
        <w:tc>
          <w:tcPr>
            <w:tcW w:w="376" w:type="pct"/>
            <w:vMerge/>
          </w:tcPr>
          <w:p w14:paraId="0436F350" w14:textId="77777777" w:rsidR="00520C50" w:rsidRPr="00887905" w:rsidRDefault="00520C50" w:rsidP="00BD62EA">
            <w:pPr>
              <w:jc w:val="center"/>
              <w:rPr>
                <w:b/>
                <w:sz w:val="26"/>
                <w:szCs w:val="26"/>
              </w:rPr>
            </w:pPr>
          </w:p>
        </w:tc>
      </w:tr>
      <w:tr w:rsidR="00520C50" w:rsidRPr="00887905" w14:paraId="4CAA6CF1" w14:textId="77777777" w:rsidTr="00BD62EA">
        <w:trPr>
          <w:gridAfter w:val="1"/>
          <w:wAfter w:w="14" w:type="pct"/>
        </w:trPr>
        <w:tc>
          <w:tcPr>
            <w:tcW w:w="251" w:type="pct"/>
            <w:vAlign w:val="center"/>
          </w:tcPr>
          <w:p w14:paraId="4BCDAEE8" w14:textId="77777777" w:rsidR="00520C50" w:rsidRPr="00887905" w:rsidRDefault="00520C50" w:rsidP="00BD62EA">
            <w:pPr>
              <w:jc w:val="center"/>
              <w:rPr>
                <w:i/>
              </w:rPr>
            </w:pPr>
            <w:r w:rsidRPr="00887905">
              <w:rPr>
                <w:i/>
              </w:rPr>
              <w:t>A</w:t>
            </w:r>
          </w:p>
        </w:tc>
        <w:tc>
          <w:tcPr>
            <w:tcW w:w="212" w:type="pct"/>
            <w:vAlign w:val="center"/>
          </w:tcPr>
          <w:p w14:paraId="2CBBD82B" w14:textId="77777777" w:rsidR="00520C50" w:rsidRPr="00887905" w:rsidRDefault="00520C50" w:rsidP="00BD62EA">
            <w:pPr>
              <w:jc w:val="center"/>
              <w:rPr>
                <w:i/>
              </w:rPr>
            </w:pPr>
            <w:r w:rsidRPr="00887905">
              <w:rPr>
                <w:i/>
              </w:rPr>
              <w:t>B</w:t>
            </w:r>
          </w:p>
        </w:tc>
        <w:tc>
          <w:tcPr>
            <w:tcW w:w="399" w:type="pct"/>
            <w:vAlign w:val="center"/>
          </w:tcPr>
          <w:p w14:paraId="3D60B3F3" w14:textId="77777777" w:rsidR="00520C50" w:rsidRPr="00887905" w:rsidRDefault="00520C50" w:rsidP="00BD62EA">
            <w:pPr>
              <w:jc w:val="center"/>
              <w:rPr>
                <w:i/>
              </w:rPr>
            </w:pPr>
            <w:r w:rsidRPr="00887905">
              <w:rPr>
                <w:i/>
              </w:rPr>
              <w:t>C</w:t>
            </w:r>
          </w:p>
        </w:tc>
        <w:tc>
          <w:tcPr>
            <w:tcW w:w="456" w:type="pct"/>
            <w:vAlign w:val="center"/>
          </w:tcPr>
          <w:p w14:paraId="41E4524F" w14:textId="77777777" w:rsidR="00520C50" w:rsidRPr="00887905" w:rsidRDefault="00520C50" w:rsidP="00BD62EA">
            <w:pPr>
              <w:jc w:val="center"/>
              <w:rPr>
                <w:i/>
              </w:rPr>
            </w:pPr>
            <w:r w:rsidRPr="00887905">
              <w:rPr>
                <w:i/>
              </w:rPr>
              <w:t>1</w:t>
            </w:r>
          </w:p>
        </w:tc>
        <w:tc>
          <w:tcPr>
            <w:tcW w:w="319" w:type="pct"/>
            <w:vAlign w:val="center"/>
          </w:tcPr>
          <w:p w14:paraId="6F368327" w14:textId="77777777" w:rsidR="00520C50" w:rsidRPr="00887905" w:rsidRDefault="00520C50" w:rsidP="00BD62EA">
            <w:pPr>
              <w:jc w:val="center"/>
              <w:rPr>
                <w:i/>
              </w:rPr>
            </w:pPr>
            <w:r w:rsidRPr="00887905">
              <w:rPr>
                <w:i/>
              </w:rPr>
              <w:t>2</w:t>
            </w:r>
          </w:p>
        </w:tc>
        <w:tc>
          <w:tcPr>
            <w:tcW w:w="364" w:type="pct"/>
            <w:gridSpan w:val="2"/>
            <w:vAlign w:val="center"/>
          </w:tcPr>
          <w:p w14:paraId="195262EF" w14:textId="77777777" w:rsidR="00520C50" w:rsidRPr="00887905" w:rsidRDefault="00520C50" w:rsidP="00BD62EA">
            <w:pPr>
              <w:jc w:val="center"/>
              <w:rPr>
                <w:i/>
              </w:rPr>
            </w:pPr>
            <w:r w:rsidRPr="00887905">
              <w:rPr>
                <w:i/>
              </w:rPr>
              <w:t>3</w:t>
            </w:r>
          </w:p>
        </w:tc>
        <w:tc>
          <w:tcPr>
            <w:tcW w:w="319" w:type="pct"/>
            <w:vAlign w:val="center"/>
          </w:tcPr>
          <w:p w14:paraId="08AA36BB" w14:textId="77777777" w:rsidR="00520C50" w:rsidRPr="00887905" w:rsidRDefault="00520C50" w:rsidP="00BD62EA">
            <w:pPr>
              <w:jc w:val="center"/>
              <w:rPr>
                <w:i/>
              </w:rPr>
            </w:pPr>
            <w:r w:rsidRPr="00887905">
              <w:rPr>
                <w:i/>
              </w:rPr>
              <w:t>4</w:t>
            </w:r>
          </w:p>
        </w:tc>
        <w:tc>
          <w:tcPr>
            <w:tcW w:w="364" w:type="pct"/>
            <w:vAlign w:val="center"/>
          </w:tcPr>
          <w:p w14:paraId="0502577D" w14:textId="77777777" w:rsidR="00520C50" w:rsidRPr="00887905" w:rsidRDefault="00520C50" w:rsidP="00BD62EA">
            <w:pPr>
              <w:jc w:val="center"/>
              <w:rPr>
                <w:i/>
              </w:rPr>
            </w:pPr>
            <w:r w:rsidRPr="00887905">
              <w:rPr>
                <w:i/>
              </w:rPr>
              <w:t>5</w:t>
            </w:r>
          </w:p>
        </w:tc>
        <w:tc>
          <w:tcPr>
            <w:tcW w:w="410" w:type="pct"/>
          </w:tcPr>
          <w:p w14:paraId="45E308B0" w14:textId="77777777" w:rsidR="00520C50" w:rsidRPr="00887905" w:rsidRDefault="00520C50" w:rsidP="00BD62EA">
            <w:pPr>
              <w:jc w:val="center"/>
              <w:rPr>
                <w:i/>
              </w:rPr>
            </w:pPr>
            <w:r w:rsidRPr="00887905">
              <w:rPr>
                <w:i/>
              </w:rPr>
              <w:t>6</w:t>
            </w:r>
          </w:p>
        </w:tc>
        <w:tc>
          <w:tcPr>
            <w:tcW w:w="365" w:type="pct"/>
            <w:vAlign w:val="center"/>
          </w:tcPr>
          <w:p w14:paraId="31D11D35" w14:textId="77777777" w:rsidR="00520C50" w:rsidRPr="00887905" w:rsidRDefault="00520C50" w:rsidP="00BD62EA">
            <w:pPr>
              <w:jc w:val="center"/>
              <w:rPr>
                <w:i/>
              </w:rPr>
            </w:pPr>
            <w:r w:rsidRPr="00887905">
              <w:rPr>
                <w:i/>
              </w:rPr>
              <w:t>7</w:t>
            </w:r>
          </w:p>
        </w:tc>
        <w:tc>
          <w:tcPr>
            <w:tcW w:w="374" w:type="pct"/>
            <w:vAlign w:val="center"/>
          </w:tcPr>
          <w:p w14:paraId="3E5A48DB" w14:textId="77777777" w:rsidR="00520C50" w:rsidRPr="00887905" w:rsidRDefault="00520C50" w:rsidP="00BD62EA">
            <w:pPr>
              <w:jc w:val="center"/>
              <w:rPr>
                <w:i/>
              </w:rPr>
            </w:pPr>
            <w:r w:rsidRPr="00887905">
              <w:rPr>
                <w:i/>
              </w:rPr>
              <w:t>8</w:t>
            </w:r>
          </w:p>
        </w:tc>
        <w:tc>
          <w:tcPr>
            <w:tcW w:w="389" w:type="pct"/>
            <w:vAlign w:val="center"/>
          </w:tcPr>
          <w:p w14:paraId="28A9C1CB" w14:textId="77777777" w:rsidR="00520C50" w:rsidRPr="00887905" w:rsidRDefault="00520C50" w:rsidP="00BD62EA">
            <w:pPr>
              <w:jc w:val="center"/>
              <w:rPr>
                <w:i/>
              </w:rPr>
            </w:pPr>
            <w:r w:rsidRPr="00887905">
              <w:rPr>
                <w:i/>
              </w:rPr>
              <w:t>9</w:t>
            </w:r>
          </w:p>
        </w:tc>
        <w:tc>
          <w:tcPr>
            <w:tcW w:w="388" w:type="pct"/>
          </w:tcPr>
          <w:p w14:paraId="137C401F" w14:textId="77777777" w:rsidR="00520C50" w:rsidRPr="00887905" w:rsidRDefault="00520C50" w:rsidP="00BD62EA">
            <w:pPr>
              <w:jc w:val="center"/>
              <w:rPr>
                <w:i/>
              </w:rPr>
            </w:pPr>
            <w:r w:rsidRPr="00887905">
              <w:rPr>
                <w:i/>
              </w:rPr>
              <w:t>10</w:t>
            </w:r>
          </w:p>
        </w:tc>
        <w:tc>
          <w:tcPr>
            <w:tcW w:w="376" w:type="pct"/>
          </w:tcPr>
          <w:p w14:paraId="20B4A1A8" w14:textId="77777777" w:rsidR="00520C50" w:rsidRPr="00887905" w:rsidRDefault="00520C50" w:rsidP="00BD62EA">
            <w:pPr>
              <w:jc w:val="center"/>
              <w:rPr>
                <w:i/>
              </w:rPr>
            </w:pPr>
            <w:r w:rsidRPr="00887905">
              <w:rPr>
                <w:i/>
              </w:rPr>
              <w:t>11</w:t>
            </w:r>
          </w:p>
        </w:tc>
      </w:tr>
      <w:tr w:rsidR="00520C50" w:rsidRPr="00887905" w14:paraId="102FBA39" w14:textId="77777777" w:rsidTr="00BD62EA">
        <w:trPr>
          <w:gridAfter w:val="1"/>
          <w:wAfter w:w="14" w:type="pct"/>
        </w:trPr>
        <w:tc>
          <w:tcPr>
            <w:tcW w:w="251" w:type="pct"/>
            <w:vAlign w:val="center"/>
          </w:tcPr>
          <w:p w14:paraId="41223B42" w14:textId="77777777" w:rsidR="00520C50" w:rsidRPr="00887905" w:rsidRDefault="00520C50" w:rsidP="00BD62EA">
            <w:pPr>
              <w:jc w:val="center"/>
              <w:rPr>
                <w:sz w:val="26"/>
                <w:szCs w:val="26"/>
              </w:rPr>
            </w:pPr>
            <w:r w:rsidRPr="00887905">
              <w:rPr>
                <w:sz w:val="26"/>
                <w:szCs w:val="26"/>
              </w:rPr>
              <w:t>1</w:t>
            </w:r>
          </w:p>
        </w:tc>
        <w:tc>
          <w:tcPr>
            <w:tcW w:w="212" w:type="pct"/>
            <w:vAlign w:val="center"/>
          </w:tcPr>
          <w:p w14:paraId="5948276B" w14:textId="77777777" w:rsidR="00520C50" w:rsidRPr="00887905" w:rsidRDefault="00520C50" w:rsidP="00BD62EA">
            <w:pPr>
              <w:jc w:val="center"/>
              <w:rPr>
                <w:sz w:val="26"/>
                <w:szCs w:val="26"/>
              </w:rPr>
            </w:pPr>
          </w:p>
        </w:tc>
        <w:tc>
          <w:tcPr>
            <w:tcW w:w="399" w:type="pct"/>
            <w:vAlign w:val="center"/>
          </w:tcPr>
          <w:p w14:paraId="401D28E9" w14:textId="77777777" w:rsidR="00520C50" w:rsidRPr="00887905" w:rsidRDefault="00520C50" w:rsidP="00BD62EA">
            <w:pPr>
              <w:jc w:val="center"/>
              <w:rPr>
                <w:sz w:val="26"/>
                <w:szCs w:val="26"/>
              </w:rPr>
            </w:pPr>
          </w:p>
        </w:tc>
        <w:tc>
          <w:tcPr>
            <w:tcW w:w="456" w:type="pct"/>
            <w:vAlign w:val="center"/>
          </w:tcPr>
          <w:p w14:paraId="39B741D8" w14:textId="77777777" w:rsidR="00520C50" w:rsidRPr="00887905" w:rsidRDefault="00520C50" w:rsidP="00BD62EA">
            <w:pPr>
              <w:jc w:val="center"/>
              <w:rPr>
                <w:sz w:val="26"/>
                <w:szCs w:val="26"/>
              </w:rPr>
            </w:pPr>
          </w:p>
        </w:tc>
        <w:tc>
          <w:tcPr>
            <w:tcW w:w="319" w:type="pct"/>
            <w:vAlign w:val="center"/>
          </w:tcPr>
          <w:p w14:paraId="4665D515" w14:textId="77777777" w:rsidR="00520C50" w:rsidRPr="00887905" w:rsidRDefault="00520C50" w:rsidP="00BD62EA">
            <w:pPr>
              <w:jc w:val="center"/>
              <w:rPr>
                <w:sz w:val="26"/>
                <w:szCs w:val="26"/>
              </w:rPr>
            </w:pPr>
          </w:p>
        </w:tc>
        <w:tc>
          <w:tcPr>
            <w:tcW w:w="364" w:type="pct"/>
            <w:gridSpan w:val="2"/>
            <w:vAlign w:val="center"/>
          </w:tcPr>
          <w:p w14:paraId="4BAC69C2" w14:textId="77777777" w:rsidR="00520C50" w:rsidRPr="00887905" w:rsidRDefault="00520C50" w:rsidP="00BD62EA">
            <w:pPr>
              <w:jc w:val="center"/>
              <w:rPr>
                <w:sz w:val="26"/>
                <w:szCs w:val="26"/>
              </w:rPr>
            </w:pPr>
          </w:p>
        </w:tc>
        <w:tc>
          <w:tcPr>
            <w:tcW w:w="319" w:type="pct"/>
            <w:vAlign w:val="center"/>
          </w:tcPr>
          <w:p w14:paraId="30621D3B" w14:textId="77777777" w:rsidR="00520C50" w:rsidRPr="00887905" w:rsidRDefault="00520C50" w:rsidP="00BD62EA">
            <w:pPr>
              <w:jc w:val="center"/>
              <w:rPr>
                <w:sz w:val="26"/>
                <w:szCs w:val="26"/>
              </w:rPr>
            </w:pPr>
          </w:p>
        </w:tc>
        <w:tc>
          <w:tcPr>
            <w:tcW w:w="364" w:type="pct"/>
            <w:vAlign w:val="center"/>
          </w:tcPr>
          <w:p w14:paraId="3F082D89" w14:textId="77777777" w:rsidR="00520C50" w:rsidRPr="00887905" w:rsidRDefault="00520C50" w:rsidP="00BD62EA">
            <w:pPr>
              <w:jc w:val="center"/>
              <w:rPr>
                <w:sz w:val="26"/>
                <w:szCs w:val="26"/>
              </w:rPr>
            </w:pPr>
          </w:p>
        </w:tc>
        <w:tc>
          <w:tcPr>
            <w:tcW w:w="410" w:type="pct"/>
          </w:tcPr>
          <w:p w14:paraId="37C7B716" w14:textId="77777777" w:rsidR="00520C50" w:rsidRPr="00887905" w:rsidRDefault="00520C50" w:rsidP="00BD62EA">
            <w:pPr>
              <w:jc w:val="center"/>
              <w:rPr>
                <w:sz w:val="26"/>
                <w:szCs w:val="26"/>
              </w:rPr>
            </w:pPr>
          </w:p>
        </w:tc>
        <w:tc>
          <w:tcPr>
            <w:tcW w:w="365" w:type="pct"/>
            <w:vAlign w:val="center"/>
          </w:tcPr>
          <w:p w14:paraId="03C7AA6D" w14:textId="77777777" w:rsidR="00520C50" w:rsidRPr="00887905" w:rsidRDefault="00520C50" w:rsidP="00BD62EA">
            <w:pPr>
              <w:jc w:val="center"/>
              <w:rPr>
                <w:sz w:val="26"/>
                <w:szCs w:val="26"/>
              </w:rPr>
            </w:pPr>
          </w:p>
        </w:tc>
        <w:tc>
          <w:tcPr>
            <w:tcW w:w="374" w:type="pct"/>
            <w:vAlign w:val="center"/>
          </w:tcPr>
          <w:p w14:paraId="1DE1CC80" w14:textId="77777777" w:rsidR="00520C50" w:rsidRPr="00887905" w:rsidRDefault="00520C50" w:rsidP="00BD62EA">
            <w:pPr>
              <w:jc w:val="center"/>
              <w:rPr>
                <w:sz w:val="26"/>
                <w:szCs w:val="26"/>
              </w:rPr>
            </w:pPr>
          </w:p>
        </w:tc>
        <w:tc>
          <w:tcPr>
            <w:tcW w:w="389" w:type="pct"/>
            <w:vAlign w:val="center"/>
          </w:tcPr>
          <w:p w14:paraId="7A6F071D" w14:textId="77777777" w:rsidR="00520C50" w:rsidRPr="00887905" w:rsidRDefault="00520C50" w:rsidP="00BD62EA">
            <w:pPr>
              <w:jc w:val="center"/>
              <w:rPr>
                <w:sz w:val="26"/>
                <w:szCs w:val="26"/>
              </w:rPr>
            </w:pPr>
          </w:p>
        </w:tc>
        <w:tc>
          <w:tcPr>
            <w:tcW w:w="388" w:type="pct"/>
          </w:tcPr>
          <w:p w14:paraId="1070E1B8" w14:textId="77777777" w:rsidR="00520C50" w:rsidRPr="00887905" w:rsidRDefault="00520C50" w:rsidP="00BD62EA">
            <w:pPr>
              <w:jc w:val="center"/>
              <w:rPr>
                <w:sz w:val="26"/>
                <w:szCs w:val="26"/>
              </w:rPr>
            </w:pPr>
          </w:p>
        </w:tc>
        <w:tc>
          <w:tcPr>
            <w:tcW w:w="376" w:type="pct"/>
          </w:tcPr>
          <w:p w14:paraId="558FFED3" w14:textId="77777777" w:rsidR="00520C50" w:rsidRPr="00887905" w:rsidRDefault="00520C50" w:rsidP="00BD62EA">
            <w:pPr>
              <w:jc w:val="center"/>
              <w:rPr>
                <w:sz w:val="26"/>
                <w:szCs w:val="26"/>
              </w:rPr>
            </w:pPr>
          </w:p>
        </w:tc>
      </w:tr>
      <w:tr w:rsidR="00520C50" w:rsidRPr="00887905" w14:paraId="5751C85E" w14:textId="77777777" w:rsidTr="00BD62EA">
        <w:trPr>
          <w:gridAfter w:val="1"/>
          <w:wAfter w:w="14" w:type="pct"/>
        </w:trPr>
        <w:tc>
          <w:tcPr>
            <w:tcW w:w="251" w:type="pct"/>
            <w:vAlign w:val="center"/>
          </w:tcPr>
          <w:p w14:paraId="1207E0D2" w14:textId="77777777" w:rsidR="00520C50" w:rsidRPr="00887905" w:rsidRDefault="00520C50" w:rsidP="00BD62EA">
            <w:pPr>
              <w:jc w:val="center"/>
              <w:rPr>
                <w:sz w:val="26"/>
                <w:szCs w:val="26"/>
              </w:rPr>
            </w:pPr>
            <w:r w:rsidRPr="00887905">
              <w:rPr>
                <w:sz w:val="26"/>
                <w:szCs w:val="26"/>
              </w:rPr>
              <w:t>2</w:t>
            </w:r>
          </w:p>
        </w:tc>
        <w:tc>
          <w:tcPr>
            <w:tcW w:w="212" w:type="pct"/>
            <w:vAlign w:val="center"/>
          </w:tcPr>
          <w:p w14:paraId="53489009" w14:textId="77777777" w:rsidR="00520C50" w:rsidRPr="00887905" w:rsidRDefault="00520C50" w:rsidP="00BD62EA">
            <w:pPr>
              <w:jc w:val="center"/>
              <w:rPr>
                <w:sz w:val="26"/>
                <w:szCs w:val="26"/>
              </w:rPr>
            </w:pPr>
          </w:p>
        </w:tc>
        <w:tc>
          <w:tcPr>
            <w:tcW w:w="399" w:type="pct"/>
            <w:vAlign w:val="center"/>
          </w:tcPr>
          <w:p w14:paraId="21CA8881" w14:textId="77777777" w:rsidR="00520C50" w:rsidRPr="00887905" w:rsidRDefault="00520C50" w:rsidP="00BD62EA">
            <w:pPr>
              <w:jc w:val="center"/>
              <w:rPr>
                <w:sz w:val="26"/>
                <w:szCs w:val="26"/>
              </w:rPr>
            </w:pPr>
          </w:p>
        </w:tc>
        <w:tc>
          <w:tcPr>
            <w:tcW w:w="456" w:type="pct"/>
            <w:vAlign w:val="center"/>
          </w:tcPr>
          <w:p w14:paraId="71E39188" w14:textId="77777777" w:rsidR="00520C50" w:rsidRPr="00887905" w:rsidRDefault="00520C50" w:rsidP="00BD62EA">
            <w:pPr>
              <w:jc w:val="center"/>
              <w:rPr>
                <w:sz w:val="26"/>
                <w:szCs w:val="26"/>
              </w:rPr>
            </w:pPr>
          </w:p>
        </w:tc>
        <w:tc>
          <w:tcPr>
            <w:tcW w:w="319" w:type="pct"/>
            <w:vAlign w:val="center"/>
          </w:tcPr>
          <w:p w14:paraId="4252F1FC" w14:textId="77777777" w:rsidR="00520C50" w:rsidRPr="00887905" w:rsidRDefault="00520C50" w:rsidP="00BD62EA">
            <w:pPr>
              <w:jc w:val="center"/>
              <w:rPr>
                <w:sz w:val="26"/>
                <w:szCs w:val="26"/>
              </w:rPr>
            </w:pPr>
          </w:p>
        </w:tc>
        <w:tc>
          <w:tcPr>
            <w:tcW w:w="364" w:type="pct"/>
            <w:gridSpan w:val="2"/>
            <w:vAlign w:val="center"/>
          </w:tcPr>
          <w:p w14:paraId="031A39D3" w14:textId="77777777" w:rsidR="00520C50" w:rsidRPr="00887905" w:rsidRDefault="00520C50" w:rsidP="00BD62EA">
            <w:pPr>
              <w:jc w:val="center"/>
              <w:rPr>
                <w:sz w:val="26"/>
                <w:szCs w:val="26"/>
              </w:rPr>
            </w:pPr>
          </w:p>
        </w:tc>
        <w:tc>
          <w:tcPr>
            <w:tcW w:w="319" w:type="pct"/>
            <w:vAlign w:val="center"/>
          </w:tcPr>
          <w:p w14:paraId="20290EFF" w14:textId="77777777" w:rsidR="00520C50" w:rsidRPr="00887905" w:rsidRDefault="00520C50" w:rsidP="00BD62EA">
            <w:pPr>
              <w:jc w:val="center"/>
              <w:rPr>
                <w:sz w:val="26"/>
                <w:szCs w:val="26"/>
              </w:rPr>
            </w:pPr>
          </w:p>
        </w:tc>
        <w:tc>
          <w:tcPr>
            <w:tcW w:w="364" w:type="pct"/>
            <w:vAlign w:val="center"/>
          </w:tcPr>
          <w:p w14:paraId="62312115" w14:textId="77777777" w:rsidR="00520C50" w:rsidRPr="00887905" w:rsidRDefault="00520C50" w:rsidP="00BD62EA">
            <w:pPr>
              <w:jc w:val="center"/>
              <w:rPr>
                <w:sz w:val="26"/>
                <w:szCs w:val="26"/>
              </w:rPr>
            </w:pPr>
          </w:p>
        </w:tc>
        <w:tc>
          <w:tcPr>
            <w:tcW w:w="410" w:type="pct"/>
          </w:tcPr>
          <w:p w14:paraId="11CF084F" w14:textId="77777777" w:rsidR="00520C50" w:rsidRPr="00887905" w:rsidRDefault="00520C50" w:rsidP="00BD62EA">
            <w:pPr>
              <w:jc w:val="center"/>
              <w:rPr>
                <w:sz w:val="26"/>
                <w:szCs w:val="26"/>
              </w:rPr>
            </w:pPr>
          </w:p>
        </w:tc>
        <w:tc>
          <w:tcPr>
            <w:tcW w:w="365" w:type="pct"/>
            <w:vAlign w:val="center"/>
          </w:tcPr>
          <w:p w14:paraId="4E7E84D5" w14:textId="77777777" w:rsidR="00520C50" w:rsidRPr="00887905" w:rsidRDefault="00520C50" w:rsidP="00BD62EA">
            <w:pPr>
              <w:jc w:val="center"/>
              <w:rPr>
                <w:sz w:val="26"/>
                <w:szCs w:val="26"/>
              </w:rPr>
            </w:pPr>
          </w:p>
        </w:tc>
        <w:tc>
          <w:tcPr>
            <w:tcW w:w="374" w:type="pct"/>
            <w:vAlign w:val="center"/>
          </w:tcPr>
          <w:p w14:paraId="66BAB9D1" w14:textId="77777777" w:rsidR="00520C50" w:rsidRPr="00887905" w:rsidRDefault="00520C50" w:rsidP="00BD62EA">
            <w:pPr>
              <w:jc w:val="center"/>
              <w:rPr>
                <w:sz w:val="26"/>
                <w:szCs w:val="26"/>
              </w:rPr>
            </w:pPr>
          </w:p>
        </w:tc>
        <w:tc>
          <w:tcPr>
            <w:tcW w:w="389" w:type="pct"/>
            <w:vAlign w:val="center"/>
          </w:tcPr>
          <w:p w14:paraId="247769FC" w14:textId="77777777" w:rsidR="00520C50" w:rsidRPr="00887905" w:rsidRDefault="00520C50" w:rsidP="00BD62EA">
            <w:pPr>
              <w:jc w:val="center"/>
              <w:rPr>
                <w:sz w:val="26"/>
                <w:szCs w:val="26"/>
              </w:rPr>
            </w:pPr>
          </w:p>
        </w:tc>
        <w:tc>
          <w:tcPr>
            <w:tcW w:w="388" w:type="pct"/>
          </w:tcPr>
          <w:p w14:paraId="1429A0F9" w14:textId="77777777" w:rsidR="00520C50" w:rsidRPr="00887905" w:rsidRDefault="00520C50" w:rsidP="00BD62EA">
            <w:pPr>
              <w:jc w:val="center"/>
              <w:rPr>
                <w:sz w:val="26"/>
                <w:szCs w:val="26"/>
              </w:rPr>
            </w:pPr>
          </w:p>
        </w:tc>
        <w:tc>
          <w:tcPr>
            <w:tcW w:w="376" w:type="pct"/>
          </w:tcPr>
          <w:p w14:paraId="1C111B52" w14:textId="77777777" w:rsidR="00520C50" w:rsidRPr="00887905" w:rsidRDefault="00520C50" w:rsidP="00BD62EA">
            <w:pPr>
              <w:jc w:val="center"/>
              <w:rPr>
                <w:sz w:val="26"/>
                <w:szCs w:val="26"/>
              </w:rPr>
            </w:pPr>
          </w:p>
        </w:tc>
      </w:tr>
      <w:tr w:rsidR="00520C50" w:rsidRPr="00887905" w14:paraId="5281D3C9" w14:textId="77777777" w:rsidTr="00BD62EA">
        <w:trPr>
          <w:gridAfter w:val="1"/>
          <w:wAfter w:w="14" w:type="pct"/>
        </w:trPr>
        <w:tc>
          <w:tcPr>
            <w:tcW w:w="251" w:type="pct"/>
            <w:vAlign w:val="center"/>
          </w:tcPr>
          <w:p w14:paraId="7780A519" w14:textId="77777777" w:rsidR="00520C50" w:rsidRPr="00887905" w:rsidRDefault="00520C50" w:rsidP="00BD62EA">
            <w:pPr>
              <w:jc w:val="center"/>
              <w:rPr>
                <w:sz w:val="26"/>
                <w:szCs w:val="26"/>
              </w:rPr>
            </w:pPr>
            <w:r w:rsidRPr="00887905">
              <w:rPr>
                <w:sz w:val="26"/>
                <w:szCs w:val="26"/>
              </w:rPr>
              <w:t>…</w:t>
            </w:r>
          </w:p>
        </w:tc>
        <w:tc>
          <w:tcPr>
            <w:tcW w:w="212" w:type="pct"/>
            <w:vAlign w:val="center"/>
          </w:tcPr>
          <w:p w14:paraId="1D4A9FF4" w14:textId="77777777" w:rsidR="00520C50" w:rsidRPr="00887905" w:rsidRDefault="00520C50" w:rsidP="00BD62EA">
            <w:pPr>
              <w:jc w:val="center"/>
              <w:rPr>
                <w:sz w:val="26"/>
                <w:szCs w:val="26"/>
              </w:rPr>
            </w:pPr>
          </w:p>
        </w:tc>
        <w:tc>
          <w:tcPr>
            <w:tcW w:w="399" w:type="pct"/>
            <w:vAlign w:val="center"/>
          </w:tcPr>
          <w:p w14:paraId="52E70E75" w14:textId="77777777" w:rsidR="00520C50" w:rsidRPr="00887905" w:rsidRDefault="00520C50" w:rsidP="00BD62EA">
            <w:pPr>
              <w:jc w:val="center"/>
              <w:rPr>
                <w:sz w:val="26"/>
                <w:szCs w:val="26"/>
              </w:rPr>
            </w:pPr>
          </w:p>
        </w:tc>
        <w:tc>
          <w:tcPr>
            <w:tcW w:w="456" w:type="pct"/>
            <w:vAlign w:val="center"/>
          </w:tcPr>
          <w:p w14:paraId="05228EE6" w14:textId="77777777" w:rsidR="00520C50" w:rsidRPr="00887905" w:rsidRDefault="00520C50" w:rsidP="00BD62EA">
            <w:pPr>
              <w:jc w:val="center"/>
              <w:rPr>
                <w:sz w:val="26"/>
                <w:szCs w:val="26"/>
              </w:rPr>
            </w:pPr>
          </w:p>
        </w:tc>
        <w:tc>
          <w:tcPr>
            <w:tcW w:w="319" w:type="pct"/>
            <w:vAlign w:val="center"/>
          </w:tcPr>
          <w:p w14:paraId="19D0D2B7" w14:textId="77777777" w:rsidR="00520C50" w:rsidRPr="00887905" w:rsidRDefault="00520C50" w:rsidP="00BD62EA">
            <w:pPr>
              <w:jc w:val="center"/>
              <w:rPr>
                <w:sz w:val="26"/>
                <w:szCs w:val="26"/>
              </w:rPr>
            </w:pPr>
          </w:p>
        </w:tc>
        <w:tc>
          <w:tcPr>
            <w:tcW w:w="364" w:type="pct"/>
            <w:gridSpan w:val="2"/>
            <w:vAlign w:val="center"/>
          </w:tcPr>
          <w:p w14:paraId="7B30830E" w14:textId="77777777" w:rsidR="00520C50" w:rsidRPr="00887905" w:rsidRDefault="00520C50" w:rsidP="00BD62EA">
            <w:pPr>
              <w:jc w:val="center"/>
              <w:rPr>
                <w:sz w:val="26"/>
                <w:szCs w:val="26"/>
              </w:rPr>
            </w:pPr>
          </w:p>
        </w:tc>
        <w:tc>
          <w:tcPr>
            <w:tcW w:w="319" w:type="pct"/>
            <w:vAlign w:val="center"/>
          </w:tcPr>
          <w:p w14:paraId="0F20A25B" w14:textId="77777777" w:rsidR="00520C50" w:rsidRPr="00887905" w:rsidRDefault="00520C50" w:rsidP="00BD62EA">
            <w:pPr>
              <w:jc w:val="center"/>
              <w:rPr>
                <w:sz w:val="26"/>
                <w:szCs w:val="26"/>
              </w:rPr>
            </w:pPr>
          </w:p>
        </w:tc>
        <w:tc>
          <w:tcPr>
            <w:tcW w:w="364" w:type="pct"/>
            <w:vAlign w:val="center"/>
          </w:tcPr>
          <w:p w14:paraId="720130AE" w14:textId="77777777" w:rsidR="00520C50" w:rsidRPr="00887905" w:rsidRDefault="00520C50" w:rsidP="00BD62EA">
            <w:pPr>
              <w:jc w:val="center"/>
              <w:rPr>
                <w:sz w:val="26"/>
                <w:szCs w:val="26"/>
              </w:rPr>
            </w:pPr>
          </w:p>
        </w:tc>
        <w:tc>
          <w:tcPr>
            <w:tcW w:w="410" w:type="pct"/>
          </w:tcPr>
          <w:p w14:paraId="32B5892F" w14:textId="77777777" w:rsidR="00520C50" w:rsidRPr="00887905" w:rsidRDefault="00520C50" w:rsidP="00BD62EA">
            <w:pPr>
              <w:jc w:val="center"/>
              <w:rPr>
                <w:sz w:val="26"/>
                <w:szCs w:val="26"/>
              </w:rPr>
            </w:pPr>
          </w:p>
        </w:tc>
        <w:tc>
          <w:tcPr>
            <w:tcW w:w="365" w:type="pct"/>
            <w:vAlign w:val="center"/>
          </w:tcPr>
          <w:p w14:paraId="795CA138" w14:textId="77777777" w:rsidR="00520C50" w:rsidRPr="00887905" w:rsidRDefault="00520C50" w:rsidP="00BD62EA">
            <w:pPr>
              <w:jc w:val="center"/>
              <w:rPr>
                <w:sz w:val="26"/>
                <w:szCs w:val="26"/>
              </w:rPr>
            </w:pPr>
          </w:p>
        </w:tc>
        <w:tc>
          <w:tcPr>
            <w:tcW w:w="374" w:type="pct"/>
            <w:vAlign w:val="center"/>
          </w:tcPr>
          <w:p w14:paraId="71A1D6AE" w14:textId="77777777" w:rsidR="00520C50" w:rsidRPr="00887905" w:rsidRDefault="00520C50" w:rsidP="00BD62EA">
            <w:pPr>
              <w:jc w:val="center"/>
              <w:rPr>
                <w:sz w:val="26"/>
                <w:szCs w:val="26"/>
              </w:rPr>
            </w:pPr>
          </w:p>
        </w:tc>
        <w:tc>
          <w:tcPr>
            <w:tcW w:w="389" w:type="pct"/>
            <w:vAlign w:val="center"/>
          </w:tcPr>
          <w:p w14:paraId="68B5BC6E" w14:textId="77777777" w:rsidR="00520C50" w:rsidRPr="00887905" w:rsidRDefault="00520C50" w:rsidP="00BD62EA">
            <w:pPr>
              <w:jc w:val="center"/>
              <w:rPr>
                <w:sz w:val="26"/>
                <w:szCs w:val="26"/>
              </w:rPr>
            </w:pPr>
          </w:p>
        </w:tc>
        <w:tc>
          <w:tcPr>
            <w:tcW w:w="388" w:type="pct"/>
          </w:tcPr>
          <w:p w14:paraId="1F0AC578" w14:textId="77777777" w:rsidR="00520C50" w:rsidRPr="00887905" w:rsidRDefault="00520C50" w:rsidP="00BD62EA">
            <w:pPr>
              <w:jc w:val="center"/>
              <w:rPr>
                <w:sz w:val="26"/>
                <w:szCs w:val="26"/>
              </w:rPr>
            </w:pPr>
          </w:p>
        </w:tc>
        <w:tc>
          <w:tcPr>
            <w:tcW w:w="376" w:type="pct"/>
          </w:tcPr>
          <w:p w14:paraId="7B464995" w14:textId="77777777" w:rsidR="00520C50" w:rsidRPr="00887905" w:rsidRDefault="00520C50" w:rsidP="00BD62EA">
            <w:pPr>
              <w:jc w:val="center"/>
              <w:rPr>
                <w:sz w:val="26"/>
                <w:szCs w:val="26"/>
              </w:rPr>
            </w:pPr>
          </w:p>
        </w:tc>
      </w:tr>
      <w:tr w:rsidR="00520C50" w:rsidRPr="00887905" w14:paraId="7BC71D25"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3" w:type="pct"/>
            <w:gridSpan w:val="6"/>
            <w:vAlign w:val="center"/>
          </w:tcPr>
          <w:p w14:paraId="59A6AD32" w14:textId="77777777" w:rsidR="00520C50" w:rsidRPr="00887905" w:rsidRDefault="00520C50" w:rsidP="00BD62EA">
            <w:pPr>
              <w:rPr>
                <w:b/>
                <w:bCs/>
                <w:lang w:val="vi-VN"/>
              </w:rPr>
            </w:pPr>
          </w:p>
        </w:tc>
        <w:tc>
          <w:tcPr>
            <w:tcW w:w="3197" w:type="pct"/>
            <w:gridSpan w:val="10"/>
            <w:vAlign w:val="center"/>
          </w:tcPr>
          <w:p w14:paraId="6A4F3592"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14ABC8C4"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3" w:type="pct"/>
            <w:gridSpan w:val="6"/>
            <w:vAlign w:val="center"/>
          </w:tcPr>
          <w:p w14:paraId="20B5FEFE" w14:textId="77777777" w:rsidR="00520C50" w:rsidRPr="00887905" w:rsidRDefault="00520C50" w:rsidP="00BD62EA">
            <w:pPr>
              <w:jc w:val="center"/>
              <w:rPr>
                <w:sz w:val="22"/>
              </w:rPr>
            </w:pPr>
            <w:r w:rsidRPr="00887905">
              <w:rPr>
                <w:b/>
                <w:sz w:val="26"/>
                <w:szCs w:val="26"/>
              </w:rPr>
              <w:t>Người lập biểu</w:t>
            </w:r>
          </w:p>
        </w:tc>
        <w:tc>
          <w:tcPr>
            <w:tcW w:w="3197" w:type="pct"/>
            <w:gridSpan w:val="10"/>
            <w:vAlign w:val="center"/>
          </w:tcPr>
          <w:p w14:paraId="01041524"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1DC5A0B0"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03" w:type="pct"/>
            <w:gridSpan w:val="6"/>
            <w:vAlign w:val="center"/>
          </w:tcPr>
          <w:p w14:paraId="1D41D402" w14:textId="77777777" w:rsidR="00520C50" w:rsidRPr="00887905" w:rsidRDefault="00520C50" w:rsidP="00BD62EA">
            <w:pPr>
              <w:jc w:val="center"/>
              <w:rPr>
                <w:b/>
                <w:bCs/>
              </w:rPr>
            </w:pPr>
            <w:r w:rsidRPr="00887905">
              <w:rPr>
                <w:bCs/>
                <w:i/>
                <w:sz w:val="26"/>
                <w:szCs w:val="26"/>
              </w:rPr>
              <w:t>(Ký, ghi rõ họ tên)</w:t>
            </w:r>
          </w:p>
        </w:tc>
        <w:tc>
          <w:tcPr>
            <w:tcW w:w="3197" w:type="pct"/>
            <w:gridSpan w:val="10"/>
            <w:vAlign w:val="center"/>
          </w:tcPr>
          <w:p w14:paraId="016F16AD"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41B233C0" w14:textId="77777777" w:rsidR="00520C50" w:rsidRPr="00887905" w:rsidRDefault="00520C50" w:rsidP="00520C50">
      <w:pPr>
        <w:spacing w:before="60" w:after="60" w:line="264" w:lineRule="auto"/>
        <w:jc w:val="both"/>
        <w:rPr>
          <w:sz w:val="26"/>
          <w:szCs w:val="26"/>
        </w:rPr>
      </w:pPr>
      <w:r w:rsidRPr="00887905">
        <w:rPr>
          <w:b/>
          <w:sz w:val="26"/>
          <w:szCs w:val="26"/>
        </w:rPr>
        <w:t>Hướng dẫn cách ghi biểu</w:t>
      </w:r>
      <w:r w:rsidRPr="00887905">
        <w:rPr>
          <w:sz w:val="26"/>
          <w:szCs w:val="26"/>
        </w:rPr>
        <w:t xml:space="preserve">: Hằng tháng, doanh nghiệp viễn thông lập danh sách các </w:t>
      </w:r>
      <w:r w:rsidRPr="00887905">
        <w:rPr>
          <w:spacing w:val="-4"/>
          <w:sz w:val="26"/>
          <w:szCs w:val="26"/>
          <w:lang w:val="vi-VN"/>
        </w:rPr>
        <w:t>đối tượng sử dụng dịch vụ</w:t>
      </w:r>
      <w:r w:rsidRPr="00887905">
        <w:rPr>
          <w:spacing w:val="-4"/>
          <w:sz w:val="26"/>
          <w:szCs w:val="26"/>
        </w:rPr>
        <w:t xml:space="preserve"> viễn thông phổ cập giảm bao gồm: đối tượng </w:t>
      </w:r>
      <w:r w:rsidRPr="00887905">
        <w:rPr>
          <w:lang w:val="vi-VN"/>
        </w:rPr>
        <w:t xml:space="preserve">không còn là đối tượng hỗ trợ sử dụng viễn thông phổ cập, </w:t>
      </w:r>
      <w:r w:rsidRPr="00887905">
        <w:t xml:space="preserve">đối tượng </w:t>
      </w:r>
      <w:r w:rsidRPr="00887905">
        <w:rPr>
          <w:lang w:val="vi-VN"/>
        </w:rPr>
        <w:t>chuyển sang sử dụng dịch vụ viễn thông phổ cập của doanh nghiệp khác, đối tượng không còn nhu cầu được hỗ trợ</w:t>
      </w:r>
      <w:r w:rsidRPr="00887905">
        <w:t>, đối tượng đã quá 60 ngày kể từ ngày được xác nhận nhưng chưa sử dụng dịch vụ</w:t>
      </w:r>
      <w:r w:rsidRPr="00887905">
        <w:rPr>
          <w:lang w:val="vi-VN"/>
        </w:rPr>
        <w:t xml:space="preserve"> và các trường hợp giảm khác theo quy định</w:t>
      </w:r>
    </w:p>
    <w:p w14:paraId="6C783619"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5AC045C1"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1D40F3E1" w14:textId="77777777" w:rsidR="00520C50" w:rsidRPr="00887905" w:rsidRDefault="00520C50" w:rsidP="00520C50">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5FD8AE64"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16A72040" w14:textId="77777777" w:rsidR="00520C50" w:rsidRPr="00887905" w:rsidRDefault="00520C50" w:rsidP="00520C50">
      <w:pPr>
        <w:spacing w:before="60" w:after="60"/>
        <w:jc w:val="both"/>
        <w:rPr>
          <w:sz w:val="26"/>
          <w:szCs w:val="26"/>
        </w:rPr>
      </w:pPr>
      <w:r w:rsidRPr="00887905">
        <w:rPr>
          <w:sz w:val="26"/>
          <w:szCs w:val="26"/>
        </w:rPr>
        <w:lastRenderedPageBreak/>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248CFCA3"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4FC4B455" w14:textId="77777777" w:rsidR="00520C50" w:rsidRPr="00887905" w:rsidRDefault="00520C50" w:rsidP="00520C50">
      <w:pPr>
        <w:jc w:val="both"/>
        <w:rPr>
          <w:bCs/>
          <w:sz w:val="26"/>
          <w:szCs w:val="26"/>
          <w:lang w:val="vi-VN"/>
        </w:rPr>
      </w:pPr>
      <w:r w:rsidRPr="00887905">
        <w:rPr>
          <w:sz w:val="26"/>
          <w:szCs w:val="26"/>
        </w:rPr>
        <w:t xml:space="preserve">- Cột 5, cột 6, cột 7,: Ghi ngày </w:t>
      </w:r>
      <w:r w:rsidRPr="00887905">
        <w:rPr>
          <w:spacing w:val="-4"/>
          <w:sz w:val="26"/>
          <w:szCs w:val="26"/>
        </w:rPr>
        <w:t>ngày, tháng, năm</w:t>
      </w:r>
      <w:r w:rsidRPr="00887905">
        <w:rPr>
          <w:sz w:val="26"/>
          <w:szCs w:val="26"/>
        </w:rPr>
        <w:t xml:space="preserve"> đăng ký được hỗ trợ sử dụng dịch vụ viễn thông phổ cập</w:t>
      </w:r>
      <w:r w:rsidRPr="00887905">
        <w:rPr>
          <w:bCs/>
          <w:sz w:val="26"/>
          <w:szCs w:val="26"/>
          <w:lang w:val="vi-VN"/>
        </w:rPr>
        <w:t>.</w:t>
      </w:r>
    </w:p>
    <w:p w14:paraId="484706C8" w14:textId="77777777" w:rsidR="00520C50" w:rsidRPr="00887905" w:rsidRDefault="00520C50" w:rsidP="00520C50">
      <w:pPr>
        <w:jc w:val="both"/>
        <w:rPr>
          <w:spacing w:val="-4"/>
          <w:sz w:val="26"/>
          <w:szCs w:val="26"/>
          <w:lang w:val="vi-VN"/>
        </w:rPr>
      </w:pPr>
      <w:r w:rsidRPr="00887905">
        <w:rPr>
          <w:spacing w:val="-4"/>
          <w:sz w:val="26"/>
          <w:szCs w:val="26"/>
          <w:lang w:val="vi-VN"/>
        </w:rPr>
        <w:t>- Cột 8: Ghi số ký hiệu của Văn bản đã xác nhận đối tượng đủ điều kiện được hỗ trợ sử dụng dịch vụ viễn thông phổ cập.</w:t>
      </w:r>
    </w:p>
    <w:p w14:paraId="67DC01B1" w14:textId="77777777" w:rsidR="00520C50" w:rsidRPr="00887905" w:rsidRDefault="00520C50" w:rsidP="00520C50">
      <w:pPr>
        <w:jc w:val="both"/>
        <w:rPr>
          <w:spacing w:val="-4"/>
          <w:sz w:val="26"/>
          <w:szCs w:val="26"/>
          <w:lang w:val="vi-VN"/>
        </w:rPr>
      </w:pPr>
      <w:r w:rsidRPr="00887905">
        <w:rPr>
          <w:spacing w:val="-4"/>
          <w:sz w:val="26"/>
          <w:szCs w:val="26"/>
          <w:lang w:val="vi-VN"/>
        </w:rPr>
        <w:t>- Cột 9: Ghi ngày, tháng, năm của Văn bản đã xác nhận đối tượng đủ điều kiện được hỗ trợ sử dụng dịch vụ viễn thông phổ cập.</w:t>
      </w:r>
    </w:p>
    <w:p w14:paraId="7E39D7BC" w14:textId="77777777" w:rsidR="00520C50" w:rsidRPr="00887905" w:rsidRDefault="00520C50" w:rsidP="00520C50">
      <w:pPr>
        <w:rPr>
          <w:bCs/>
          <w:sz w:val="26"/>
          <w:szCs w:val="26"/>
          <w:lang w:val="pt-BR"/>
        </w:rPr>
      </w:pPr>
      <w:r w:rsidRPr="00887905">
        <w:rPr>
          <w:spacing w:val="-4"/>
          <w:sz w:val="26"/>
          <w:szCs w:val="26"/>
          <w:lang w:val="pt-BR"/>
        </w:rPr>
        <w:t>- Cột 10: Ghi lý do giảm.</w:t>
      </w:r>
    </w:p>
    <w:p w14:paraId="0C1651D8" w14:textId="77777777" w:rsidR="00520C50" w:rsidRPr="00887905" w:rsidRDefault="00520C50" w:rsidP="00520C50">
      <w:pPr>
        <w:jc w:val="right"/>
        <w:rPr>
          <w:iCs/>
          <w:lang w:val="pt-BR"/>
        </w:rPr>
      </w:pPr>
    </w:p>
    <w:p w14:paraId="4F4E7966" w14:textId="77777777" w:rsidR="00520C50" w:rsidRPr="00887905" w:rsidRDefault="00520C50" w:rsidP="00520C50">
      <w:pPr>
        <w:jc w:val="right"/>
        <w:rPr>
          <w:iCs/>
          <w:lang w:val="vi-VN"/>
        </w:rPr>
      </w:pPr>
    </w:p>
    <w:p w14:paraId="10942529" w14:textId="77777777" w:rsidR="00520C50" w:rsidRPr="00887905" w:rsidRDefault="00520C50" w:rsidP="00520C50">
      <w:pPr>
        <w:jc w:val="right"/>
        <w:rPr>
          <w:iCs/>
          <w:lang w:val="vi-VN"/>
        </w:rPr>
      </w:pPr>
    </w:p>
    <w:p w14:paraId="1E6246FA" w14:textId="77777777" w:rsidR="00520C50" w:rsidRPr="00887905" w:rsidRDefault="00520C50" w:rsidP="00520C50">
      <w:pPr>
        <w:jc w:val="right"/>
        <w:rPr>
          <w:iCs/>
          <w:lang w:val="vi-VN"/>
        </w:rPr>
      </w:pPr>
    </w:p>
    <w:p w14:paraId="3B499753" w14:textId="77777777" w:rsidR="00520C50" w:rsidRPr="00887905" w:rsidRDefault="00520C50" w:rsidP="00520C50">
      <w:pPr>
        <w:jc w:val="right"/>
        <w:rPr>
          <w:iCs/>
          <w:lang w:val="vi-VN"/>
        </w:rPr>
      </w:pPr>
    </w:p>
    <w:p w14:paraId="113F0EF7" w14:textId="77777777" w:rsidR="00520C50" w:rsidRPr="00887905" w:rsidRDefault="00520C50" w:rsidP="00520C50">
      <w:pPr>
        <w:jc w:val="right"/>
        <w:rPr>
          <w:iCs/>
          <w:lang w:val="vi-VN"/>
        </w:rPr>
      </w:pPr>
    </w:p>
    <w:p w14:paraId="3B2DDBF8" w14:textId="77777777" w:rsidR="00520C50" w:rsidRPr="00887905" w:rsidRDefault="00520C50" w:rsidP="00520C50">
      <w:pPr>
        <w:jc w:val="right"/>
        <w:rPr>
          <w:iCs/>
          <w:lang w:val="vi-VN"/>
        </w:rPr>
      </w:pPr>
    </w:p>
    <w:p w14:paraId="695C8272" w14:textId="77777777" w:rsidR="00520C50" w:rsidRPr="00887905" w:rsidRDefault="00520C50" w:rsidP="00520C50">
      <w:pPr>
        <w:jc w:val="right"/>
        <w:rPr>
          <w:iCs/>
          <w:lang w:val="vi-VN"/>
        </w:rPr>
      </w:pPr>
    </w:p>
    <w:p w14:paraId="1D0548F3" w14:textId="77777777" w:rsidR="00520C50" w:rsidRPr="00887905" w:rsidRDefault="00520C50" w:rsidP="00520C50">
      <w:pPr>
        <w:jc w:val="right"/>
        <w:rPr>
          <w:iCs/>
          <w:lang w:val="vi-VN"/>
        </w:rPr>
      </w:pPr>
    </w:p>
    <w:p w14:paraId="6ECC5D94" w14:textId="77777777" w:rsidR="00520C50" w:rsidRPr="00887905" w:rsidRDefault="00520C50" w:rsidP="00520C50">
      <w:pPr>
        <w:jc w:val="right"/>
        <w:rPr>
          <w:iCs/>
          <w:lang w:val="vi-VN"/>
        </w:rPr>
      </w:pPr>
    </w:p>
    <w:p w14:paraId="312EE5A9" w14:textId="77777777" w:rsidR="00520C50" w:rsidRPr="00887905" w:rsidRDefault="00520C50" w:rsidP="00520C50">
      <w:pPr>
        <w:jc w:val="right"/>
        <w:rPr>
          <w:iCs/>
          <w:lang w:val="vi-VN"/>
        </w:rPr>
      </w:pPr>
    </w:p>
    <w:p w14:paraId="6F2D57A3" w14:textId="77777777" w:rsidR="00520C50" w:rsidRPr="00887905" w:rsidRDefault="00520C50" w:rsidP="00520C50">
      <w:pPr>
        <w:jc w:val="right"/>
        <w:rPr>
          <w:iCs/>
          <w:lang w:val="vi-VN"/>
        </w:rPr>
      </w:pPr>
    </w:p>
    <w:p w14:paraId="398800DA" w14:textId="77777777" w:rsidR="00520C50" w:rsidRPr="00887905" w:rsidRDefault="00520C50" w:rsidP="00520C50">
      <w:pPr>
        <w:jc w:val="right"/>
        <w:rPr>
          <w:iCs/>
          <w:lang w:val="vi-VN"/>
        </w:rPr>
      </w:pPr>
    </w:p>
    <w:p w14:paraId="31956FC2" w14:textId="77777777" w:rsidR="00520C50" w:rsidRPr="00887905" w:rsidRDefault="00520C50" w:rsidP="00520C50">
      <w:pPr>
        <w:jc w:val="right"/>
        <w:rPr>
          <w:iCs/>
          <w:lang w:val="vi-VN"/>
        </w:rPr>
      </w:pPr>
    </w:p>
    <w:p w14:paraId="4CED20AB" w14:textId="77777777" w:rsidR="00520C50" w:rsidRPr="00887905" w:rsidRDefault="00520C50" w:rsidP="00520C50">
      <w:pPr>
        <w:jc w:val="right"/>
        <w:rPr>
          <w:iCs/>
          <w:lang w:val="vi-VN"/>
        </w:rPr>
      </w:pPr>
    </w:p>
    <w:p w14:paraId="400B2CFE" w14:textId="77777777" w:rsidR="00520C50" w:rsidRPr="00887905" w:rsidRDefault="00520C50" w:rsidP="00520C50">
      <w:pPr>
        <w:jc w:val="right"/>
        <w:rPr>
          <w:iCs/>
          <w:lang w:val="vi-VN"/>
        </w:rPr>
      </w:pPr>
    </w:p>
    <w:p w14:paraId="07C9E332" w14:textId="77777777" w:rsidR="00520C50" w:rsidRPr="00887905" w:rsidRDefault="00520C50" w:rsidP="00520C50">
      <w:pPr>
        <w:jc w:val="right"/>
        <w:rPr>
          <w:iCs/>
          <w:lang w:val="vi-VN"/>
        </w:rPr>
      </w:pPr>
    </w:p>
    <w:p w14:paraId="671D9D40" w14:textId="77777777" w:rsidR="00520C50" w:rsidRPr="00887905" w:rsidRDefault="00520C50" w:rsidP="00520C50">
      <w:pPr>
        <w:jc w:val="right"/>
        <w:rPr>
          <w:iCs/>
          <w:lang w:val="vi-VN"/>
        </w:rPr>
      </w:pPr>
    </w:p>
    <w:p w14:paraId="762680E8" w14:textId="77777777" w:rsidR="00520C50" w:rsidRPr="00887905" w:rsidRDefault="00520C50" w:rsidP="00520C50">
      <w:pPr>
        <w:jc w:val="right"/>
        <w:rPr>
          <w:iCs/>
          <w:lang w:val="vi-VN"/>
        </w:rPr>
      </w:pPr>
    </w:p>
    <w:p w14:paraId="3E2C2A42" w14:textId="77777777" w:rsidR="00520C50" w:rsidRPr="00887905" w:rsidRDefault="00520C50" w:rsidP="00520C50">
      <w:pPr>
        <w:jc w:val="right"/>
        <w:rPr>
          <w:iCs/>
          <w:lang w:val="vi-VN"/>
        </w:rPr>
      </w:pPr>
    </w:p>
    <w:p w14:paraId="3F5E080F" w14:textId="77777777" w:rsidR="00520C50" w:rsidRPr="00887905" w:rsidRDefault="00520C50" w:rsidP="00520C50">
      <w:pPr>
        <w:jc w:val="right"/>
        <w:rPr>
          <w:iCs/>
          <w:lang w:val="vi-VN"/>
        </w:rPr>
      </w:pPr>
    </w:p>
    <w:p w14:paraId="1567F860" w14:textId="77777777" w:rsidR="00520C50" w:rsidRPr="00887905" w:rsidRDefault="00520C50" w:rsidP="00520C50">
      <w:pPr>
        <w:jc w:val="right"/>
        <w:rPr>
          <w:iCs/>
          <w:lang w:val="vi-VN"/>
        </w:rPr>
      </w:pPr>
    </w:p>
    <w:p w14:paraId="50B034F2" w14:textId="77777777" w:rsidR="00520C50" w:rsidRPr="00887905" w:rsidRDefault="00520C50" w:rsidP="00520C50">
      <w:pPr>
        <w:jc w:val="right"/>
        <w:rPr>
          <w:iCs/>
          <w:lang w:val="vi-VN"/>
        </w:rPr>
      </w:pPr>
    </w:p>
    <w:p w14:paraId="12EBF8FD" w14:textId="77777777" w:rsidR="00520C50" w:rsidRPr="00887905" w:rsidRDefault="00520C50" w:rsidP="00520C50">
      <w:pPr>
        <w:jc w:val="right"/>
        <w:rPr>
          <w:iCs/>
          <w:lang w:val="vi-VN"/>
        </w:rPr>
      </w:pPr>
    </w:p>
    <w:p w14:paraId="01BBC9EC" w14:textId="77777777" w:rsidR="00520C50" w:rsidRPr="00887905" w:rsidRDefault="00520C50" w:rsidP="00520C50">
      <w:pPr>
        <w:jc w:val="right"/>
        <w:rPr>
          <w:iCs/>
          <w:lang w:val="vi-VN"/>
        </w:rPr>
      </w:pPr>
    </w:p>
    <w:p w14:paraId="15EB0ED8" w14:textId="7451CD00"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4d</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75A5217F"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58A4504F" w14:textId="77777777" w:rsidR="00520C50" w:rsidRPr="00887905" w:rsidRDefault="00520C50" w:rsidP="00520C50">
      <w:pPr>
        <w:spacing w:before="60" w:after="60" w:line="264" w:lineRule="auto"/>
        <w:ind w:right="240"/>
        <w:jc w:val="right"/>
        <w:rPr>
          <w:lang w:val="vi-VN"/>
        </w:rPr>
      </w:pPr>
    </w:p>
    <w:p w14:paraId="32A9CB7B" w14:textId="77777777" w:rsidR="00520C50" w:rsidRPr="00887905" w:rsidRDefault="00520C50" w:rsidP="00520C50">
      <w:pPr>
        <w:rPr>
          <w:sz w:val="26"/>
          <w:szCs w:val="26"/>
          <w:lang w:val="vi-VN"/>
        </w:rPr>
      </w:pPr>
      <w:r w:rsidRPr="00887905">
        <w:rPr>
          <w:b/>
          <w:bCs/>
          <w:sz w:val="26"/>
          <w:szCs w:val="26"/>
          <w:lang w:val="vi-VN"/>
        </w:rPr>
        <w:t>DOANH NGHIỆP ………………..</w:t>
      </w:r>
    </w:p>
    <w:p w14:paraId="36EFECED" w14:textId="77777777" w:rsidR="00520C50" w:rsidRPr="00887905" w:rsidRDefault="00520C50" w:rsidP="00520C50">
      <w:pPr>
        <w:jc w:val="center"/>
        <w:rPr>
          <w:b/>
          <w:bCs/>
          <w:sz w:val="26"/>
          <w:szCs w:val="26"/>
          <w:lang w:val="vi-VN"/>
        </w:rPr>
      </w:pPr>
    </w:p>
    <w:p w14:paraId="2D60FF43" w14:textId="77777777" w:rsidR="00520C50" w:rsidRPr="00887905" w:rsidRDefault="00520C50" w:rsidP="00520C50">
      <w:pPr>
        <w:jc w:val="center"/>
        <w:rPr>
          <w:b/>
          <w:bCs/>
          <w:sz w:val="26"/>
          <w:szCs w:val="26"/>
          <w:lang w:val="vi-VN"/>
        </w:rPr>
      </w:pPr>
      <w:r w:rsidRPr="00887905">
        <w:rPr>
          <w:b/>
          <w:bCs/>
          <w:sz w:val="26"/>
          <w:szCs w:val="26"/>
          <w:lang w:val="vi-VN"/>
        </w:rPr>
        <w:t xml:space="preserve">DANH SÁCH ĐỐI TƯỢNG ĐỦ ĐIỀU KIỆN ĐƯỢC HỖ TRỢ SỬ DỤNG </w:t>
      </w:r>
      <w:r w:rsidRPr="00887905">
        <w:rPr>
          <w:b/>
          <w:bCs/>
          <w:sz w:val="26"/>
          <w:szCs w:val="26"/>
          <w:lang w:val="vi-VN"/>
        </w:rPr>
        <w:br/>
        <w:t>DỊCH VỤ VIỄN THÔNG PHỔ CẬP ĐIỀU CHỈNH THÔNG TIN</w:t>
      </w:r>
    </w:p>
    <w:p w14:paraId="7D2D8BE5"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Tháng .... năm 20...</w:t>
      </w:r>
    </w:p>
    <w:p w14:paraId="575CD93C"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5306" w:type="pct"/>
        <w:tblInd w:w="-714" w:type="dxa"/>
        <w:tblLook w:val="04A0" w:firstRow="1" w:lastRow="0" w:firstColumn="1" w:lastColumn="0" w:noHBand="0" w:noVBand="1"/>
      </w:tblPr>
      <w:tblGrid>
        <w:gridCol w:w="670"/>
        <w:gridCol w:w="563"/>
        <w:gridCol w:w="827"/>
        <w:gridCol w:w="827"/>
        <w:gridCol w:w="576"/>
        <w:gridCol w:w="643"/>
        <w:gridCol w:w="827"/>
        <w:gridCol w:w="702"/>
        <w:gridCol w:w="683"/>
        <w:gridCol w:w="430"/>
        <w:gridCol w:w="737"/>
        <w:gridCol w:w="750"/>
        <w:gridCol w:w="536"/>
        <w:gridCol w:w="782"/>
        <w:gridCol w:w="834"/>
        <w:gridCol w:w="576"/>
        <w:gridCol w:w="643"/>
        <w:gridCol w:w="827"/>
        <w:gridCol w:w="683"/>
        <w:gridCol w:w="683"/>
        <w:gridCol w:w="723"/>
        <w:gridCol w:w="913"/>
        <w:gridCol w:w="16"/>
      </w:tblGrid>
      <w:tr w:rsidR="00520C50" w:rsidRPr="00887905" w14:paraId="5E2C25CB" w14:textId="77777777" w:rsidTr="00BD62EA">
        <w:tc>
          <w:tcPr>
            <w:tcW w:w="217" w:type="pct"/>
            <w:vMerge w:val="restart"/>
            <w:vAlign w:val="center"/>
          </w:tcPr>
          <w:p w14:paraId="2006B52E" w14:textId="77777777" w:rsidR="00520C50" w:rsidRPr="00887905" w:rsidRDefault="00520C50" w:rsidP="00BD62EA">
            <w:pPr>
              <w:jc w:val="center"/>
              <w:rPr>
                <w:b/>
              </w:rPr>
            </w:pPr>
            <w:r w:rsidRPr="00887905">
              <w:rPr>
                <w:b/>
              </w:rPr>
              <w:t>STT</w:t>
            </w:r>
          </w:p>
        </w:tc>
        <w:tc>
          <w:tcPr>
            <w:tcW w:w="182" w:type="pct"/>
            <w:vMerge w:val="restart"/>
            <w:vAlign w:val="center"/>
          </w:tcPr>
          <w:p w14:paraId="3C616C25" w14:textId="77777777" w:rsidR="00520C50" w:rsidRPr="00887905" w:rsidRDefault="00520C50" w:rsidP="00BD62EA">
            <w:pPr>
              <w:jc w:val="center"/>
              <w:rPr>
                <w:b/>
              </w:rPr>
            </w:pPr>
            <w:r w:rsidRPr="00887905">
              <w:rPr>
                <w:b/>
              </w:rPr>
              <w:t>Mã xã</w:t>
            </w:r>
          </w:p>
        </w:tc>
        <w:tc>
          <w:tcPr>
            <w:tcW w:w="268" w:type="pct"/>
            <w:vMerge w:val="restart"/>
            <w:vAlign w:val="center"/>
          </w:tcPr>
          <w:p w14:paraId="007E9765" w14:textId="77777777" w:rsidR="00520C50" w:rsidRPr="00887905" w:rsidRDefault="00520C50" w:rsidP="00BD62EA">
            <w:pPr>
              <w:jc w:val="center"/>
              <w:rPr>
                <w:b/>
              </w:rPr>
            </w:pPr>
            <w:r w:rsidRPr="00887905">
              <w:rPr>
                <w:b/>
              </w:rPr>
              <w:t>Họ và tên đối tượng được hỗ trợ</w:t>
            </w:r>
          </w:p>
        </w:tc>
        <w:tc>
          <w:tcPr>
            <w:tcW w:w="268" w:type="pct"/>
            <w:vMerge w:val="restart"/>
            <w:vAlign w:val="center"/>
          </w:tcPr>
          <w:p w14:paraId="1382A9E7" w14:textId="77777777" w:rsidR="00520C50" w:rsidRPr="00887905" w:rsidRDefault="00520C50" w:rsidP="00BD62EA">
            <w:pPr>
              <w:jc w:val="center"/>
              <w:rPr>
                <w:b/>
              </w:rPr>
            </w:pPr>
            <w:r w:rsidRPr="00887905">
              <w:rPr>
                <w:b/>
              </w:rPr>
              <w:t>Số định danh của đối tượng được hỗ trợ</w:t>
            </w:r>
          </w:p>
        </w:tc>
        <w:tc>
          <w:tcPr>
            <w:tcW w:w="394" w:type="pct"/>
            <w:gridSpan w:val="2"/>
            <w:vAlign w:val="center"/>
          </w:tcPr>
          <w:p w14:paraId="16BCBCD7" w14:textId="77777777" w:rsidR="00520C50" w:rsidRPr="00887905" w:rsidRDefault="00520C50" w:rsidP="00BD62EA">
            <w:pPr>
              <w:jc w:val="center"/>
              <w:rPr>
                <w:b/>
              </w:rPr>
            </w:pPr>
            <w:r w:rsidRPr="00887905">
              <w:rPr>
                <w:b/>
              </w:rPr>
              <w:t>Địa chỉ thường trú</w:t>
            </w:r>
          </w:p>
        </w:tc>
        <w:tc>
          <w:tcPr>
            <w:tcW w:w="268" w:type="pct"/>
            <w:vMerge w:val="restart"/>
            <w:vAlign w:val="center"/>
          </w:tcPr>
          <w:p w14:paraId="61A552BE" w14:textId="77777777" w:rsidR="00520C50" w:rsidRPr="00887905" w:rsidRDefault="00520C50" w:rsidP="00BD62EA">
            <w:pPr>
              <w:jc w:val="center"/>
              <w:rPr>
                <w:b/>
              </w:rPr>
            </w:pPr>
            <w:r w:rsidRPr="00887905">
              <w:rPr>
                <w:b/>
              </w:rPr>
              <w:t xml:space="preserve">Loại đối tượng </w:t>
            </w:r>
          </w:p>
        </w:tc>
        <w:tc>
          <w:tcPr>
            <w:tcW w:w="583" w:type="pct"/>
            <w:gridSpan w:val="3"/>
            <w:vAlign w:val="center"/>
          </w:tcPr>
          <w:p w14:paraId="1E6421EC" w14:textId="77777777" w:rsidR="00520C50" w:rsidRPr="00887905" w:rsidRDefault="00520C50" w:rsidP="00BD62EA">
            <w:pPr>
              <w:jc w:val="center"/>
              <w:rPr>
                <w:b/>
              </w:rPr>
            </w:pPr>
            <w:r w:rsidRPr="00887905">
              <w:rPr>
                <w:rFonts w:eastAsia="Calibri"/>
                <w:b/>
                <w:bCs/>
              </w:rPr>
              <w:t xml:space="preserve">Ngày đăng ký hỗ trợ sử dụng dịch vụ viễn thông </w:t>
            </w:r>
            <w:r w:rsidRPr="00887905">
              <w:rPr>
                <w:b/>
              </w:rPr>
              <w:t>phổ cập</w:t>
            </w:r>
          </w:p>
        </w:tc>
        <w:tc>
          <w:tcPr>
            <w:tcW w:w="238" w:type="pct"/>
            <w:vMerge w:val="restart"/>
            <w:vAlign w:val="center"/>
          </w:tcPr>
          <w:p w14:paraId="02762345" w14:textId="77777777" w:rsidR="00520C50" w:rsidRPr="00887905" w:rsidRDefault="00520C50" w:rsidP="00BD62EA">
            <w:pPr>
              <w:jc w:val="center"/>
              <w:rPr>
                <w:b/>
              </w:rPr>
            </w:pPr>
            <w:r w:rsidRPr="00887905">
              <w:rPr>
                <w:b/>
              </w:rPr>
              <w:t>Số Văn bản đã xác nhận</w:t>
            </w:r>
          </w:p>
        </w:tc>
        <w:tc>
          <w:tcPr>
            <w:tcW w:w="243" w:type="pct"/>
            <w:vMerge w:val="restart"/>
            <w:vAlign w:val="center"/>
          </w:tcPr>
          <w:p w14:paraId="0933BAF4" w14:textId="77777777" w:rsidR="00520C50" w:rsidRPr="00887905" w:rsidRDefault="00520C50" w:rsidP="00BD62EA">
            <w:pPr>
              <w:jc w:val="center"/>
              <w:rPr>
                <w:b/>
              </w:rPr>
            </w:pPr>
            <w:r w:rsidRPr="00887905">
              <w:rPr>
                <w:b/>
              </w:rPr>
              <w:t>Ngày của Văn bản đã xác nhận</w:t>
            </w:r>
          </w:p>
        </w:tc>
        <w:tc>
          <w:tcPr>
            <w:tcW w:w="2036" w:type="pct"/>
            <w:gridSpan w:val="9"/>
            <w:vAlign w:val="center"/>
          </w:tcPr>
          <w:p w14:paraId="2097CE8E" w14:textId="77777777" w:rsidR="00520C50" w:rsidRPr="00887905" w:rsidRDefault="00520C50" w:rsidP="00BD62EA">
            <w:pPr>
              <w:jc w:val="center"/>
              <w:rPr>
                <w:b/>
              </w:rPr>
            </w:pPr>
            <w:r w:rsidRPr="00887905">
              <w:rPr>
                <w:b/>
              </w:rPr>
              <w:t>Thông tin sau điều chỉnh</w:t>
            </w:r>
          </w:p>
        </w:tc>
        <w:tc>
          <w:tcPr>
            <w:tcW w:w="304" w:type="pct"/>
            <w:gridSpan w:val="2"/>
            <w:vMerge w:val="restart"/>
            <w:vAlign w:val="center"/>
          </w:tcPr>
          <w:p w14:paraId="7ADBD29F" w14:textId="77777777" w:rsidR="00520C50" w:rsidRPr="00887905" w:rsidRDefault="00520C50" w:rsidP="00BD62EA">
            <w:pPr>
              <w:jc w:val="center"/>
              <w:rPr>
                <w:b/>
              </w:rPr>
            </w:pPr>
            <w:r w:rsidRPr="00887905">
              <w:rPr>
                <w:b/>
              </w:rPr>
              <w:t>Ghi chú</w:t>
            </w:r>
          </w:p>
        </w:tc>
      </w:tr>
      <w:tr w:rsidR="00520C50" w:rsidRPr="00887905" w14:paraId="72FD0652" w14:textId="77777777" w:rsidTr="00BD62EA">
        <w:trPr>
          <w:trHeight w:val="331"/>
        </w:trPr>
        <w:tc>
          <w:tcPr>
            <w:tcW w:w="217" w:type="pct"/>
            <w:vMerge/>
            <w:vAlign w:val="center"/>
          </w:tcPr>
          <w:p w14:paraId="5EB2C0EC" w14:textId="77777777" w:rsidR="00520C50" w:rsidRPr="00887905" w:rsidRDefault="00520C50" w:rsidP="00BD62EA">
            <w:pPr>
              <w:jc w:val="center"/>
              <w:rPr>
                <w:b/>
              </w:rPr>
            </w:pPr>
          </w:p>
        </w:tc>
        <w:tc>
          <w:tcPr>
            <w:tcW w:w="182" w:type="pct"/>
            <w:vMerge/>
            <w:vAlign w:val="center"/>
          </w:tcPr>
          <w:p w14:paraId="0AA01852" w14:textId="77777777" w:rsidR="00520C50" w:rsidRPr="00887905" w:rsidRDefault="00520C50" w:rsidP="00BD62EA">
            <w:pPr>
              <w:jc w:val="center"/>
              <w:rPr>
                <w:b/>
              </w:rPr>
            </w:pPr>
          </w:p>
        </w:tc>
        <w:tc>
          <w:tcPr>
            <w:tcW w:w="268" w:type="pct"/>
            <w:vMerge/>
            <w:vAlign w:val="center"/>
          </w:tcPr>
          <w:p w14:paraId="3AD1BB8F" w14:textId="77777777" w:rsidR="00520C50" w:rsidRPr="00887905" w:rsidRDefault="00520C50" w:rsidP="00BD62EA">
            <w:pPr>
              <w:jc w:val="center"/>
              <w:rPr>
                <w:b/>
              </w:rPr>
            </w:pPr>
          </w:p>
        </w:tc>
        <w:tc>
          <w:tcPr>
            <w:tcW w:w="268" w:type="pct"/>
            <w:vMerge/>
            <w:vAlign w:val="center"/>
          </w:tcPr>
          <w:p w14:paraId="1B153884" w14:textId="77777777" w:rsidR="00520C50" w:rsidRPr="00887905" w:rsidRDefault="00520C50" w:rsidP="00BD62EA">
            <w:pPr>
              <w:jc w:val="center"/>
              <w:rPr>
                <w:b/>
              </w:rPr>
            </w:pPr>
          </w:p>
        </w:tc>
        <w:tc>
          <w:tcPr>
            <w:tcW w:w="186" w:type="pct"/>
            <w:vMerge w:val="restart"/>
            <w:vAlign w:val="center"/>
          </w:tcPr>
          <w:p w14:paraId="1825D215" w14:textId="77777777" w:rsidR="00520C50" w:rsidRPr="00887905" w:rsidRDefault="00520C50" w:rsidP="00BD62EA">
            <w:pPr>
              <w:jc w:val="center"/>
              <w:rPr>
                <w:bCs/>
                <w:i/>
                <w:iCs/>
              </w:rPr>
            </w:pPr>
            <w:r w:rsidRPr="00887905">
              <w:rPr>
                <w:bCs/>
                <w:i/>
                <w:iCs/>
              </w:rPr>
              <w:t>Tên xã</w:t>
            </w:r>
          </w:p>
        </w:tc>
        <w:tc>
          <w:tcPr>
            <w:tcW w:w="208" w:type="pct"/>
            <w:vMerge w:val="restart"/>
            <w:vAlign w:val="center"/>
          </w:tcPr>
          <w:p w14:paraId="7DF936F5" w14:textId="77777777" w:rsidR="00520C50" w:rsidRPr="00887905" w:rsidRDefault="00520C50" w:rsidP="00BD62EA">
            <w:pPr>
              <w:jc w:val="center"/>
              <w:rPr>
                <w:bCs/>
                <w:i/>
                <w:iCs/>
              </w:rPr>
            </w:pPr>
            <w:r w:rsidRPr="00887905">
              <w:rPr>
                <w:bCs/>
                <w:i/>
                <w:iCs/>
              </w:rPr>
              <w:t>Tên thôn</w:t>
            </w:r>
          </w:p>
        </w:tc>
        <w:tc>
          <w:tcPr>
            <w:tcW w:w="268" w:type="pct"/>
            <w:vMerge/>
            <w:vAlign w:val="center"/>
          </w:tcPr>
          <w:p w14:paraId="5CBE5235" w14:textId="77777777" w:rsidR="00520C50" w:rsidRPr="00887905" w:rsidRDefault="00520C50" w:rsidP="00BD62EA">
            <w:pPr>
              <w:jc w:val="center"/>
              <w:rPr>
                <w:bCs/>
                <w:i/>
                <w:iCs/>
              </w:rPr>
            </w:pPr>
          </w:p>
        </w:tc>
        <w:tc>
          <w:tcPr>
            <w:tcW w:w="222" w:type="pct"/>
            <w:vMerge w:val="restart"/>
            <w:vAlign w:val="center"/>
          </w:tcPr>
          <w:p w14:paraId="0C64A92D" w14:textId="77777777" w:rsidR="00520C50" w:rsidRPr="00887905" w:rsidRDefault="00520C50" w:rsidP="00BD62EA">
            <w:pPr>
              <w:jc w:val="center"/>
              <w:rPr>
                <w:bCs/>
                <w:i/>
                <w:iCs/>
              </w:rPr>
            </w:pPr>
            <w:r w:rsidRPr="00887905">
              <w:rPr>
                <w:bCs/>
                <w:i/>
                <w:iCs/>
              </w:rPr>
              <w:t>Dịch vụ …</w:t>
            </w:r>
          </w:p>
        </w:tc>
        <w:tc>
          <w:tcPr>
            <w:tcW w:w="221" w:type="pct"/>
            <w:vMerge w:val="restart"/>
            <w:vAlign w:val="center"/>
          </w:tcPr>
          <w:p w14:paraId="0CBAE8BC" w14:textId="77777777" w:rsidR="00520C50" w:rsidRPr="00887905" w:rsidRDefault="00520C50" w:rsidP="00BD62EA">
            <w:pPr>
              <w:jc w:val="center"/>
              <w:rPr>
                <w:bCs/>
                <w:i/>
                <w:iCs/>
              </w:rPr>
            </w:pPr>
            <w:r w:rsidRPr="00887905">
              <w:rPr>
                <w:bCs/>
                <w:i/>
                <w:iCs/>
              </w:rPr>
              <w:t>Dịch vụ …</w:t>
            </w:r>
          </w:p>
        </w:tc>
        <w:tc>
          <w:tcPr>
            <w:tcW w:w="139" w:type="pct"/>
            <w:vMerge w:val="restart"/>
            <w:vAlign w:val="center"/>
          </w:tcPr>
          <w:p w14:paraId="797F2F6A" w14:textId="77777777" w:rsidR="00520C50" w:rsidRPr="00887905" w:rsidRDefault="00520C50" w:rsidP="00BD62EA">
            <w:pPr>
              <w:jc w:val="center"/>
              <w:rPr>
                <w:b/>
              </w:rPr>
            </w:pPr>
            <w:r w:rsidRPr="00887905">
              <w:rPr>
                <w:bCs/>
                <w:i/>
                <w:iCs/>
              </w:rPr>
              <w:t>…</w:t>
            </w:r>
          </w:p>
        </w:tc>
        <w:tc>
          <w:tcPr>
            <w:tcW w:w="238" w:type="pct"/>
            <w:vMerge/>
            <w:vAlign w:val="center"/>
          </w:tcPr>
          <w:p w14:paraId="1F4ADB6A" w14:textId="77777777" w:rsidR="00520C50" w:rsidRPr="00887905" w:rsidRDefault="00520C50" w:rsidP="00BD62EA">
            <w:pPr>
              <w:jc w:val="center"/>
              <w:rPr>
                <w:b/>
              </w:rPr>
            </w:pPr>
          </w:p>
        </w:tc>
        <w:tc>
          <w:tcPr>
            <w:tcW w:w="243" w:type="pct"/>
            <w:vMerge/>
            <w:vAlign w:val="center"/>
          </w:tcPr>
          <w:p w14:paraId="15D0262F" w14:textId="77777777" w:rsidR="00520C50" w:rsidRPr="00887905" w:rsidRDefault="00520C50" w:rsidP="00BD62EA">
            <w:pPr>
              <w:jc w:val="center"/>
              <w:rPr>
                <w:i/>
              </w:rPr>
            </w:pPr>
          </w:p>
        </w:tc>
        <w:tc>
          <w:tcPr>
            <w:tcW w:w="173" w:type="pct"/>
            <w:vMerge w:val="restart"/>
            <w:vAlign w:val="center"/>
          </w:tcPr>
          <w:p w14:paraId="6D55A726" w14:textId="77777777" w:rsidR="00520C50" w:rsidRPr="00887905" w:rsidRDefault="00520C50" w:rsidP="00BD62EA">
            <w:pPr>
              <w:jc w:val="center"/>
              <w:rPr>
                <w:i/>
              </w:rPr>
            </w:pPr>
            <w:r w:rsidRPr="00887905">
              <w:rPr>
                <w:i/>
              </w:rPr>
              <w:t>Mã xã</w:t>
            </w:r>
          </w:p>
        </w:tc>
        <w:tc>
          <w:tcPr>
            <w:tcW w:w="253" w:type="pct"/>
            <w:vMerge w:val="restart"/>
            <w:vAlign w:val="center"/>
          </w:tcPr>
          <w:p w14:paraId="09FA40FD" w14:textId="77777777" w:rsidR="00520C50" w:rsidRPr="00887905" w:rsidRDefault="00520C50" w:rsidP="00BD62EA">
            <w:pPr>
              <w:jc w:val="center"/>
              <w:rPr>
                <w:i/>
              </w:rPr>
            </w:pPr>
            <w:r w:rsidRPr="00887905">
              <w:rPr>
                <w:i/>
              </w:rPr>
              <w:t>Họ và tên đối tượng được hỗ trợ</w:t>
            </w:r>
          </w:p>
        </w:tc>
        <w:tc>
          <w:tcPr>
            <w:tcW w:w="271" w:type="pct"/>
            <w:vMerge w:val="restart"/>
            <w:vAlign w:val="center"/>
          </w:tcPr>
          <w:p w14:paraId="609BD7D7" w14:textId="77777777" w:rsidR="00520C50" w:rsidRPr="00887905" w:rsidRDefault="00520C50" w:rsidP="00BD62EA">
            <w:pPr>
              <w:jc w:val="center"/>
              <w:rPr>
                <w:i/>
              </w:rPr>
            </w:pPr>
            <w:r w:rsidRPr="00887905">
              <w:rPr>
                <w:i/>
              </w:rPr>
              <w:t>Số định danh của đối tượng được hỗ trợ</w:t>
            </w:r>
          </w:p>
        </w:tc>
        <w:tc>
          <w:tcPr>
            <w:tcW w:w="394" w:type="pct"/>
            <w:gridSpan w:val="2"/>
            <w:vAlign w:val="center"/>
          </w:tcPr>
          <w:p w14:paraId="55B43A35" w14:textId="77777777" w:rsidR="00520C50" w:rsidRPr="00887905" w:rsidRDefault="00520C50" w:rsidP="00BD62EA">
            <w:pPr>
              <w:jc w:val="center"/>
              <w:rPr>
                <w:b/>
              </w:rPr>
            </w:pPr>
            <w:r w:rsidRPr="00887905">
              <w:rPr>
                <w:b/>
              </w:rPr>
              <w:t>Địa chỉ thường trú</w:t>
            </w:r>
          </w:p>
        </w:tc>
        <w:tc>
          <w:tcPr>
            <w:tcW w:w="268" w:type="pct"/>
            <w:vMerge w:val="restart"/>
            <w:vAlign w:val="center"/>
          </w:tcPr>
          <w:p w14:paraId="7E29DAB1" w14:textId="77777777" w:rsidR="00520C50" w:rsidRPr="00887905" w:rsidRDefault="00520C50" w:rsidP="00BD62EA">
            <w:pPr>
              <w:jc w:val="center"/>
              <w:rPr>
                <w:b/>
              </w:rPr>
            </w:pPr>
            <w:r w:rsidRPr="00887905">
              <w:rPr>
                <w:b/>
              </w:rPr>
              <w:t xml:space="preserve">Loại đối tượng </w:t>
            </w:r>
          </w:p>
        </w:tc>
        <w:tc>
          <w:tcPr>
            <w:tcW w:w="677" w:type="pct"/>
            <w:gridSpan w:val="3"/>
            <w:vAlign w:val="center"/>
          </w:tcPr>
          <w:p w14:paraId="26B7B788" w14:textId="77777777" w:rsidR="00520C50" w:rsidRPr="00887905" w:rsidRDefault="00520C50" w:rsidP="00BD62EA">
            <w:pPr>
              <w:jc w:val="center"/>
              <w:rPr>
                <w:b/>
              </w:rPr>
            </w:pPr>
            <w:r w:rsidRPr="00887905">
              <w:rPr>
                <w:rFonts w:eastAsia="Calibri"/>
                <w:b/>
                <w:bCs/>
              </w:rPr>
              <w:t xml:space="preserve">Ngày đăng ký hỗ trợ sử dụng dịch vụ viễn thông </w:t>
            </w:r>
            <w:r w:rsidRPr="00887905">
              <w:rPr>
                <w:b/>
              </w:rPr>
              <w:t>phổ cập</w:t>
            </w:r>
          </w:p>
        </w:tc>
        <w:tc>
          <w:tcPr>
            <w:tcW w:w="304" w:type="pct"/>
            <w:gridSpan w:val="2"/>
            <w:vMerge/>
          </w:tcPr>
          <w:p w14:paraId="7108A05D" w14:textId="77777777" w:rsidR="00520C50" w:rsidRPr="00887905" w:rsidRDefault="00520C50" w:rsidP="00BD62EA">
            <w:pPr>
              <w:jc w:val="center"/>
              <w:rPr>
                <w:b/>
              </w:rPr>
            </w:pPr>
          </w:p>
        </w:tc>
      </w:tr>
      <w:tr w:rsidR="00520C50" w:rsidRPr="00887905" w14:paraId="50F1EEE8" w14:textId="77777777" w:rsidTr="00BD62EA">
        <w:tc>
          <w:tcPr>
            <w:tcW w:w="217" w:type="pct"/>
            <w:vMerge/>
            <w:vAlign w:val="center"/>
          </w:tcPr>
          <w:p w14:paraId="6FE85F6A" w14:textId="77777777" w:rsidR="00520C50" w:rsidRPr="00887905" w:rsidRDefault="00520C50" w:rsidP="00BD62EA">
            <w:pPr>
              <w:jc w:val="center"/>
              <w:rPr>
                <w:i/>
              </w:rPr>
            </w:pPr>
          </w:p>
        </w:tc>
        <w:tc>
          <w:tcPr>
            <w:tcW w:w="182" w:type="pct"/>
            <w:vMerge/>
            <w:vAlign w:val="center"/>
          </w:tcPr>
          <w:p w14:paraId="40A14770" w14:textId="77777777" w:rsidR="00520C50" w:rsidRPr="00887905" w:rsidRDefault="00520C50" w:rsidP="00BD62EA">
            <w:pPr>
              <w:jc w:val="center"/>
              <w:rPr>
                <w:i/>
              </w:rPr>
            </w:pPr>
          </w:p>
        </w:tc>
        <w:tc>
          <w:tcPr>
            <w:tcW w:w="268" w:type="pct"/>
            <w:vMerge/>
            <w:vAlign w:val="center"/>
          </w:tcPr>
          <w:p w14:paraId="063E7D1E" w14:textId="77777777" w:rsidR="00520C50" w:rsidRPr="00887905" w:rsidRDefault="00520C50" w:rsidP="00BD62EA">
            <w:pPr>
              <w:jc w:val="center"/>
              <w:rPr>
                <w:i/>
              </w:rPr>
            </w:pPr>
          </w:p>
        </w:tc>
        <w:tc>
          <w:tcPr>
            <w:tcW w:w="268" w:type="pct"/>
            <w:vMerge/>
            <w:vAlign w:val="center"/>
          </w:tcPr>
          <w:p w14:paraId="26528AD1" w14:textId="77777777" w:rsidR="00520C50" w:rsidRPr="00887905" w:rsidRDefault="00520C50" w:rsidP="00BD62EA">
            <w:pPr>
              <w:jc w:val="center"/>
              <w:rPr>
                <w:i/>
              </w:rPr>
            </w:pPr>
          </w:p>
        </w:tc>
        <w:tc>
          <w:tcPr>
            <w:tcW w:w="186" w:type="pct"/>
            <w:vMerge/>
            <w:vAlign w:val="center"/>
          </w:tcPr>
          <w:p w14:paraId="47A44021" w14:textId="77777777" w:rsidR="00520C50" w:rsidRPr="00887905" w:rsidRDefault="00520C50" w:rsidP="00BD62EA">
            <w:pPr>
              <w:jc w:val="center"/>
              <w:rPr>
                <w:i/>
              </w:rPr>
            </w:pPr>
          </w:p>
        </w:tc>
        <w:tc>
          <w:tcPr>
            <w:tcW w:w="208" w:type="pct"/>
            <w:vMerge/>
            <w:vAlign w:val="center"/>
          </w:tcPr>
          <w:p w14:paraId="033D016B" w14:textId="77777777" w:rsidR="00520C50" w:rsidRPr="00887905" w:rsidRDefault="00520C50" w:rsidP="00BD62EA">
            <w:pPr>
              <w:jc w:val="center"/>
              <w:rPr>
                <w:i/>
              </w:rPr>
            </w:pPr>
          </w:p>
        </w:tc>
        <w:tc>
          <w:tcPr>
            <w:tcW w:w="268" w:type="pct"/>
            <w:vMerge/>
            <w:vAlign w:val="center"/>
          </w:tcPr>
          <w:p w14:paraId="566C07AA" w14:textId="77777777" w:rsidR="00520C50" w:rsidRPr="00887905" w:rsidRDefault="00520C50" w:rsidP="00BD62EA">
            <w:pPr>
              <w:jc w:val="center"/>
              <w:rPr>
                <w:i/>
              </w:rPr>
            </w:pPr>
          </w:p>
        </w:tc>
        <w:tc>
          <w:tcPr>
            <w:tcW w:w="222" w:type="pct"/>
            <w:vMerge/>
            <w:vAlign w:val="center"/>
          </w:tcPr>
          <w:p w14:paraId="096EDB88" w14:textId="77777777" w:rsidR="00520C50" w:rsidRPr="00887905" w:rsidRDefault="00520C50" w:rsidP="00BD62EA">
            <w:pPr>
              <w:jc w:val="center"/>
              <w:rPr>
                <w:i/>
              </w:rPr>
            </w:pPr>
          </w:p>
        </w:tc>
        <w:tc>
          <w:tcPr>
            <w:tcW w:w="221" w:type="pct"/>
            <w:vMerge/>
            <w:vAlign w:val="center"/>
          </w:tcPr>
          <w:p w14:paraId="7CE8A18E" w14:textId="77777777" w:rsidR="00520C50" w:rsidRPr="00887905" w:rsidRDefault="00520C50" w:rsidP="00BD62EA">
            <w:pPr>
              <w:jc w:val="center"/>
              <w:rPr>
                <w:i/>
              </w:rPr>
            </w:pPr>
          </w:p>
        </w:tc>
        <w:tc>
          <w:tcPr>
            <w:tcW w:w="139" w:type="pct"/>
            <w:vMerge/>
            <w:vAlign w:val="center"/>
          </w:tcPr>
          <w:p w14:paraId="038ACAC9" w14:textId="77777777" w:rsidR="00520C50" w:rsidRPr="00887905" w:rsidRDefault="00520C50" w:rsidP="00BD62EA">
            <w:pPr>
              <w:jc w:val="center"/>
              <w:rPr>
                <w:i/>
              </w:rPr>
            </w:pPr>
          </w:p>
        </w:tc>
        <w:tc>
          <w:tcPr>
            <w:tcW w:w="238" w:type="pct"/>
            <w:vMerge/>
            <w:vAlign w:val="center"/>
          </w:tcPr>
          <w:p w14:paraId="7E9240C8" w14:textId="77777777" w:rsidR="00520C50" w:rsidRPr="00887905" w:rsidRDefault="00520C50" w:rsidP="00BD62EA">
            <w:pPr>
              <w:jc w:val="center"/>
              <w:rPr>
                <w:i/>
              </w:rPr>
            </w:pPr>
          </w:p>
        </w:tc>
        <w:tc>
          <w:tcPr>
            <w:tcW w:w="243" w:type="pct"/>
            <w:vMerge/>
            <w:vAlign w:val="center"/>
          </w:tcPr>
          <w:p w14:paraId="4BCC2899" w14:textId="77777777" w:rsidR="00520C50" w:rsidRPr="00887905" w:rsidRDefault="00520C50" w:rsidP="00BD62EA">
            <w:pPr>
              <w:jc w:val="center"/>
              <w:rPr>
                <w:i/>
              </w:rPr>
            </w:pPr>
          </w:p>
        </w:tc>
        <w:tc>
          <w:tcPr>
            <w:tcW w:w="173" w:type="pct"/>
            <w:vMerge/>
            <w:vAlign w:val="center"/>
          </w:tcPr>
          <w:p w14:paraId="723E5DCE" w14:textId="77777777" w:rsidR="00520C50" w:rsidRPr="00887905" w:rsidRDefault="00520C50" w:rsidP="00BD62EA">
            <w:pPr>
              <w:jc w:val="center"/>
              <w:rPr>
                <w:i/>
              </w:rPr>
            </w:pPr>
          </w:p>
        </w:tc>
        <w:tc>
          <w:tcPr>
            <w:tcW w:w="253" w:type="pct"/>
            <w:vMerge/>
            <w:vAlign w:val="center"/>
          </w:tcPr>
          <w:p w14:paraId="5DA19B13" w14:textId="77777777" w:rsidR="00520C50" w:rsidRPr="00887905" w:rsidRDefault="00520C50" w:rsidP="00BD62EA">
            <w:pPr>
              <w:jc w:val="center"/>
              <w:rPr>
                <w:i/>
              </w:rPr>
            </w:pPr>
          </w:p>
        </w:tc>
        <w:tc>
          <w:tcPr>
            <w:tcW w:w="271" w:type="pct"/>
            <w:vMerge/>
            <w:vAlign w:val="center"/>
          </w:tcPr>
          <w:p w14:paraId="1BC70FD5" w14:textId="77777777" w:rsidR="00520C50" w:rsidRPr="00887905" w:rsidRDefault="00520C50" w:rsidP="00BD62EA">
            <w:pPr>
              <w:jc w:val="center"/>
              <w:rPr>
                <w:i/>
              </w:rPr>
            </w:pPr>
          </w:p>
        </w:tc>
        <w:tc>
          <w:tcPr>
            <w:tcW w:w="186" w:type="pct"/>
            <w:vAlign w:val="center"/>
          </w:tcPr>
          <w:p w14:paraId="3EB70F62" w14:textId="77777777" w:rsidR="00520C50" w:rsidRPr="00887905" w:rsidRDefault="00520C50" w:rsidP="00BD62EA">
            <w:pPr>
              <w:jc w:val="center"/>
              <w:rPr>
                <w:i/>
              </w:rPr>
            </w:pPr>
            <w:r w:rsidRPr="00887905">
              <w:rPr>
                <w:bCs/>
                <w:i/>
                <w:iCs/>
              </w:rPr>
              <w:t>Tên xã</w:t>
            </w:r>
          </w:p>
        </w:tc>
        <w:tc>
          <w:tcPr>
            <w:tcW w:w="208" w:type="pct"/>
            <w:vAlign w:val="center"/>
          </w:tcPr>
          <w:p w14:paraId="0FD5F480" w14:textId="77777777" w:rsidR="00520C50" w:rsidRPr="00887905" w:rsidRDefault="00520C50" w:rsidP="00BD62EA">
            <w:pPr>
              <w:jc w:val="center"/>
              <w:rPr>
                <w:i/>
              </w:rPr>
            </w:pPr>
            <w:r w:rsidRPr="00887905">
              <w:rPr>
                <w:bCs/>
                <w:i/>
                <w:iCs/>
              </w:rPr>
              <w:t>Tên thôn</w:t>
            </w:r>
          </w:p>
        </w:tc>
        <w:tc>
          <w:tcPr>
            <w:tcW w:w="268" w:type="pct"/>
            <w:vMerge/>
            <w:vAlign w:val="center"/>
          </w:tcPr>
          <w:p w14:paraId="1E119A6F" w14:textId="77777777" w:rsidR="00520C50" w:rsidRPr="00887905" w:rsidRDefault="00520C50" w:rsidP="00BD62EA">
            <w:pPr>
              <w:jc w:val="center"/>
              <w:rPr>
                <w:i/>
              </w:rPr>
            </w:pPr>
          </w:p>
        </w:tc>
        <w:tc>
          <w:tcPr>
            <w:tcW w:w="221" w:type="pct"/>
            <w:vAlign w:val="center"/>
          </w:tcPr>
          <w:p w14:paraId="245E5630" w14:textId="77777777" w:rsidR="00520C50" w:rsidRPr="00887905" w:rsidRDefault="00520C50" w:rsidP="00BD62EA">
            <w:pPr>
              <w:jc w:val="center"/>
              <w:rPr>
                <w:i/>
              </w:rPr>
            </w:pPr>
            <w:r w:rsidRPr="00887905">
              <w:rPr>
                <w:bCs/>
                <w:i/>
                <w:iCs/>
              </w:rPr>
              <w:t>Dịch vụ …</w:t>
            </w:r>
          </w:p>
        </w:tc>
        <w:tc>
          <w:tcPr>
            <w:tcW w:w="221" w:type="pct"/>
            <w:vAlign w:val="center"/>
          </w:tcPr>
          <w:p w14:paraId="521D3C50" w14:textId="77777777" w:rsidR="00520C50" w:rsidRPr="00887905" w:rsidRDefault="00520C50" w:rsidP="00BD62EA">
            <w:pPr>
              <w:jc w:val="center"/>
              <w:rPr>
                <w:i/>
              </w:rPr>
            </w:pPr>
            <w:r w:rsidRPr="00887905">
              <w:rPr>
                <w:bCs/>
                <w:i/>
                <w:iCs/>
              </w:rPr>
              <w:t>Dịch vụ …</w:t>
            </w:r>
          </w:p>
        </w:tc>
        <w:tc>
          <w:tcPr>
            <w:tcW w:w="235" w:type="pct"/>
            <w:vAlign w:val="center"/>
          </w:tcPr>
          <w:p w14:paraId="469FB0D7" w14:textId="77777777" w:rsidR="00520C50" w:rsidRPr="00887905" w:rsidRDefault="00520C50" w:rsidP="00BD62EA">
            <w:pPr>
              <w:jc w:val="center"/>
              <w:rPr>
                <w:i/>
              </w:rPr>
            </w:pPr>
            <w:r w:rsidRPr="00887905">
              <w:rPr>
                <w:i/>
              </w:rPr>
              <w:t>…</w:t>
            </w:r>
          </w:p>
        </w:tc>
        <w:tc>
          <w:tcPr>
            <w:tcW w:w="304" w:type="pct"/>
            <w:gridSpan w:val="2"/>
            <w:vMerge/>
          </w:tcPr>
          <w:p w14:paraId="774FF188" w14:textId="77777777" w:rsidR="00520C50" w:rsidRPr="00887905" w:rsidRDefault="00520C50" w:rsidP="00BD62EA">
            <w:pPr>
              <w:jc w:val="center"/>
              <w:rPr>
                <w:i/>
              </w:rPr>
            </w:pPr>
          </w:p>
        </w:tc>
      </w:tr>
      <w:tr w:rsidR="00520C50" w:rsidRPr="00887905" w14:paraId="2B1400A8" w14:textId="77777777" w:rsidTr="00BD62EA">
        <w:tc>
          <w:tcPr>
            <w:tcW w:w="217" w:type="pct"/>
            <w:vAlign w:val="center"/>
          </w:tcPr>
          <w:p w14:paraId="6C6727E6" w14:textId="77777777" w:rsidR="00520C50" w:rsidRPr="00887905" w:rsidRDefault="00520C50" w:rsidP="00BD62EA">
            <w:pPr>
              <w:jc w:val="center"/>
              <w:rPr>
                <w:i/>
              </w:rPr>
            </w:pPr>
            <w:r w:rsidRPr="00887905">
              <w:rPr>
                <w:i/>
              </w:rPr>
              <w:t>A</w:t>
            </w:r>
          </w:p>
        </w:tc>
        <w:tc>
          <w:tcPr>
            <w:tcW w:w="182" w:type="pct"/>
            <w:vAlign w:val="center"/>
          </w:tcPr>
          <w:p w14:paraId="4C7298CB" w14:textId="77777777" w:rsidR="00520C50" w:rsidRPr="00887905" w:rsidRDefault="00520C50" w:rsidP="00BD62EA">
            <w:pPr>
              <w:jc w:val="center"/>
              <w:rPr>
                <w:i/>
              </w:rPr>
            </w:pPr>
            <w:r w:rsidRPr="00887905">
              <w:rPr>
                <w:i/>
              </w:rPr>
              <w:t>B</w:t>
            </w:r>
          </w:p>
        </w:tc>
        <w:tc>
          <w:tcPr>
            <w:tcW w:w="268" w:type="pct"/>
            <w:vAlign w:val="center"/>
          </w:tcPr>
          <w:p w14:paraId="635C6F7F" w14:textId="77777777" w:rsidR="00520C50" w:rsidRPr="00887905" w:rsidRDefault="00520C50" w:rsidP="00BD62EA">
            <w:pPr>
              <w:jc w:val="center"/>
              <w:rPr>
                <w:i/>
              </w:rPr>
            </w:pPr>
            <w:r w:rsidRPr="00887905">
              <w:rPr>
                <w:i/>
              </w:rPr>
              <w:t>C</w:t>
            </w:r>
          </w:p>
        </w:tc>
        <w:tc>
          <w:tcPr>
            <w:tcW w:w="268" w:type="pct"/>
            <w:vAlign w:val="center"/>
          </w:tcPr>
          <w:p w14:paraId="6C2E4D7A" w14:textId="77777777" w:rsidR="00520C50" w:rsidRPr="00887905" w:rsidRDefault="00520C50" w:rsidP="00BD62EA">
            <w:pPr>
              <w:jc w:val="center"/>
              <w:rPr>
                <w:i/>
              </w:rPr>
            </w:pPr>
            <w:r w:rsidRPr="00887905">
              <w:rPr>
                <w:i/>
              </w:rPr>
              <w:t>1</w:t>
            </w:r>
          </w:p>
        </w:tc>
        <w:tc>
          <w:tcPr>
            <w:tcW w:w="186" w:type="pct"/>
            <w:vAlign w:val="center"/>
          </w:tcPr>
          <w:p w14:paraId="475F2234" w14:textId="77777777" w:rsidR="00520C50" w:rsidRPr="00887905" w:rsidRDefault="00520C50" w:rsidP="00BD62EA">
            <w:pPr>
              <w:jc w:val="center"/>
              <w:rPr>
                <w:i/>
              </w:rPr>
            </w:pPr>
            <w:r w:rsidRPr="00887905">
              <w:rPr>
                <w:i/>
              </w:rPr>
              <w:t>2</w:t>
            </w:r>
          </w:p>
        </w:tc>
        <w:tc>
          <w:tcPr>
            <w:tcW w:w="208" w:type="pct"/>
            <w:vAlign w:val="center"/>
          </w:tcPr>
          <w:p w14:paraId="27AFF97D" w14:textId="77777777" w:rsidR="00520C50" w:rsidRPr="00887905" w:rsidRDefault="00520C50" w:rsidP="00BD62EA">
            <w:pPr>
              <w:jc w:val="center"/>
              <w:rPr>
                <w:i/>
              </w:rPr>
            </w:pPr>
            <w:r w:rsidRPr="00887905">
              <w:rPr>
                <w:i/>
              </w:rPr>
              <w:t>3</w:t>
            </w:r>
          </w:p>
        </w:tc>
        <w:tc>
          <w:tcPr>
            <w:tcW w:w="268" w:type="pct"/>
            <w:vAlign w:val="center"/>
          </w:tcPr>
          <w:p w14:paraId="2502E6A9" w14:textId="77777777" w:rsidR="00520C50" w:rsidRPr="00887905" w:rsidRDefault="00520C50" w:rsidP="00BD62EA">
            <w:pPr>
              <w:jc w:val="center"/>
              <w:rPr>
                <w:i/>
              </w:rPr>
            </w:pPr>
            <w:r w:rsidRPr="00887905">
              <w:rPr>
                <w:i/>
              </w:rPr>
              <w:t>4</w:t>
            </w:r>
          </w:p>
        </w:tc>
        <w:tc>
          <w:tcPr>
            <w:tcW w:w="222" w:type="pct"/>
            <w:vAlign w:val="center"/>
          </w:tcPr>
          <w:p w14:paraId="7B57A859" w14:textId="77777777" w:rsidR="00520C50" w:rsidRPr="00887905" w:rsidRDefault="00520C50" w:rsidP="00BD62EA">
            <w:pPr>
              <w:jc w:val="center"/>
              <w:rPr>
                <w:i/>
              </w:rPr>
            </w:pPr>
            <w:r w:rsidRPr="00887905">
              <w:rPr>
                <w:i/>
              </w:rPr>
              <w:t>5</w:t>
            </w:r>
          </w:p>
        </w:tc>
        <w:tc>
          <w:tcPr>
            <w:tcW w:w="221" w:type="pct"/>
            <w:vAlign w:val="center"/>
          </w:tcPr>
          <w:p w14:paraId="6CE25F0E" w14:textId="77777777" w:rsidR="00520C50" w:rsidRPr="00887905" w:rsidRDefault="00520C50" w:rsidP="00BD62EA">
            <w:pPr>
              <w:jc w:val="center"/>
              <w:rPr>
                <w:i/>
              </w:rPr>
            </w:pPr>
            <w:r w:rsidRPr="00887905">
              <w:rPr>
                <w:i/>
              </w:rPr>
              <w:t>6</w:t>
            </w:r>
          </w:p>
        </w:tc>
        <w:tc>
          <w:tcPr>
            <w:tcW w:w="139" w:type="pct"/>
            <w:vAlign w:val="center"/>
          </w:tcPr>
          <w:p w14:paraId="43659EB0" w14:textId="77777777" w:rsidR="00520C50" w:rsidRPr="00887905" w:rsidRDefault="00520C50" w:rsidP="00BD62EA">
            <w:pPr>
              <w:jc w:val="center"/>
              <w:rPr>
                <w:i/>
              </w:rPr>
            </w:pPr>
            <w:r w:rsidRPr="00887905">
              <w:rPr>
                <w:i/>
              </w:rPr>
              <w:t>7</w:t>
            </w:r>
          </w:p>
        </w:tc>
        <w:tc>
          <w:tcPr>
            <w:tcW w:w="238" w:type="pct"/>
            <w:vAlign w:val="center"/>
          </w:tcPr>
          <w:p w14:paraId="2C85907E" w14:textId="77777777" w:rsidR="00520C50" w:rsidRPr="00887905" w:rsidRDefault="00520C50" w:rsidP="00BD62EA">
            <w:pPr>
              <w:jc w:val="center"/>
              <w:rPr>
                <w:i/>
              </w:rPr>
            </w:pPr>
            <w:r w:rsidRPr="00887905">
              <w:rPr>
                <w:i/>
              </w:rPr>
              <w:t>8</w:t>
            </w:r>
          </w:p>
        </w:tc>
        <w:tc>
          <w:tcPr>
            <w:tcW w:w="243" w:type="pct"/>
            <w:vAlign w:val="center"/>
          </w:tcPr>
          <w:p w14:paraId="1B05015A" w14:textId="77777777" w:rsidR="00520C50" w:rsidRPr="00887905" w:rsidRDefault="00520C50" w:rsidP="00BD62EA">
            <w:pPr>
              <w:jc w:val="center"/>
              <w:rPr>
                <w:i/>
              </w:rPr>
            </w:pPr>
            <w:r w:rsidRPr="00887905">
              <w:rPr>
                <w:i/>
              </w:rPr>
              <w:t>9</w:t>
            </w:r>
          </w:p>
        </w:tc>
        <w:tc>
          <w:tcPr>
            <w:tcW w:w="173" w:type="pct"/>
            <w:vAlign w:val="center"/>
          </w:tcPr>
          <w:p w14:paraId="2A11896D" w14:textId="77777777" w:rsidR="00520C50" w:rsidRPr="00887905" w:rsidRDefault="00520C50" w:rsidP="00BD62EA">
            <w:pPr>
              <w:jc w:val="center"/>
              <w:rPr>
                <w:i/>
              </w:rPr>
            </w:pPr>
            <w:r w:rsidRPr="00887905">
              <w:rPr>
                <w:i/>
              </w:rPr>
              <w:t>10</w:t>
            </w:r>
          </w:p>
        </w:tc>
        <w:tc>
          <w:tcPr>
            <w:tcW w:w="253" w:type="pct"/>
            <w:vAlign w:val="center"/>
          </w:tcPr>
          <w:p w14:paraId="7DD1E91E" w14:textId="77777777" w:rsidR="00520C50" w:rsidRPr="00887905" w:rsidRDefault="00520C50" w:rsidP="00BD62EA">
            <w:pPr>
              <w:jc w:val="center"/>
              <w:rPr>
                <w:i/>
              </w:rPr>
            </w:pPr>
            <w:r w:rsidRPr="00887905">
              <w:rPr>
                <w:i/>
              </w:rPr>
              <w:t>11</w:t>
            </w:r>
          </w:p>
        </w:tc>
        <w:tc>
          <w:tcPr>
            <w:tcW w:w="271" w:type="pct"/>
            <w:vAlign w:val="center"/>
          </w:tcPr>
          <w:p w14:paraId="78E931E2" w14:textId="77777777" w:rsidR="00520C50" w:rsidRPr="00887905" w:rsidRDefault="00520C50" w:rsidP="00BD62EA">
            <w:pPr>
              <w:jc w:val="center"/>
              <w:rPr>
                <w:i/>
              </w:rPr>
            </w:pPr>
            <w:r w:rsidRPr="00887905">
              <w:rPr>
                <w:i/>
              </w:rPr>
              <w:t>12</w:t>
            </w:r>
          </w:p>
        </w:tc>
        <w:tc>
          <w:tcPr>
            <w:tcW w:w="186" w:type="pct"/>
            <w:vAlign w:val="center"/>
          </w:tcPr>
          <w:p w14:paraId="252BB366" w14:textId="77777777" w:rsidR="00520C50" w:rsidRPr="00887905" w:rsidRDefault="00520C50" w:rsidP="00BD62EA">
            <w:pPr>
              <w:jc w:val="center"/>
              <w:rPr>
                <w:i/>
              </w:rPr>
            </w:pPr>
            <w:r w:rsidRPr="00887905">
              <w:rPr>
                <w:i/>
              </w:rPr>
              <w:t>13</w:t>
            </w:r>
          </w:p>
        </w:tc>
        <w:tc>
          <w:tcPr>
            <w:tcW w:w="208" w:type="pct"/>
          </w:tcPr>
          <w:p w14:paraId="188E131E" w14:textId="77777777" w:rsidR="00520C50" w:rsidRPr="00887905" w:rsidRDefault="00520C50" w:rsidP="00BD62EA">
            <w:pPr>
              <w:jc w:val="center"/>
              <w:rPr>
                <w:i/>
              </w:rPr>
            </w:pPr>
            <w:r w:rsidRPr="00887905">
              <w:rPr>
                <w:i/>
              </w:rPr>
              <w:t>14</w:t>
            </w:r>
          </w:p>
        </w:tc>
        <w:tc>
          <w:tcPr>
            <w:tcW w:w="268" w:type="pct"/>
          </w:tcPr>
          <w:p w14:paraId="1D802F2E" w14:textId="77777777" w:rsidR="00520C50" w:rsidRPr="00887905" w:rsidRDefault="00520C50" w:rsidP="00BD62EA">
            <w:pPr>
              <w:jc w:val="center"/>
              <w:rPr>
                <w:i/>
              </w:rPr>
            </w:pPr>
            <w:r w:rsidRPr="00887905">
              <w:rPr>
                <w:i/>
              </w:rPr>
              <w:t>15</w:t>
            </w:r>
          </w:p>
        </w:tc>
        <w:tc>
          <w:tcPr>
            <w:tcW w:w="221" w:type="pct"/>
          </w:tcPr>
          <w:p w14:paraId="599EC3E9" w14:textId="77777777" w:rsidR="00520C50" w:rsidRPr="00887905" w:rsidRDefault="00520C50" w:rsidP="00BD62EA">
            <w:pPr>
              <w:jc w:val="center"/>
              <w:rPr>
                <w:i/>
              </w:rPr>
            </w:pPr>
            <w:r w:rsidRPr="00887905">
              <w:rPr>
                <w:i/>
              </w:rPr>
              <w:t>16</w:t>
            </w:r>
          </w:p>
        </w:tc>
        <w:tc>
          <w:tcPr>
            <w:tcW w:w="221" w:type="pct"/>
          </w:tcPr>
          <w:p w14:paraId="3ACEB76F" w14:textId="77777777" w:rsidR="00520C50" w:rsidRPr="00887905" w:rsidRDefault="00520C50" w:rsidP="00BD62EA">
            <w:pPr>
              <w:jc w:val="center"/>
              <w:rPr>
                <w:i/>
              </w:rPr>
            </w:pPr>
            <w:r w:rsidRPr="00887905">
              <w:rPr>
                <w:i/>
              </w:rPr>
              <w:t>17</w:t>
            </w:r>
          </w:p>
        </w:tc>
        <w:tc>
          <w:tcPr>
            <w:tcW w:w="235" w:type="pct"/>
          </w:tcPr>
          <w:p w14:paraId="275FE57B" w14:textId="77777777" w:rsidR="00520C50" w:rsidRPr="00887905" w:rsidRDefault="00520C50" w:rsidP="00BD62EA">
            <w:pPr>
              <w:jc w:val="center"/>
              <w:rPr>
                <w:i/>
              </w:rPr>
            </w:pPr>
            <w:r w:rsidRPr="00887905">
              <w:rPr>
                <w:i/>
              </w:rPr>
              <w:t>18</w:t>
            </w:r>
          </w:p>
        </w:tc>
        <w:tc>
          <w:tcPr>
            <w:tcW w:w="304" w:type="pct"/>
            <w:gridSpan w:val="2"/>
          </w:tcPr>
          <w:p w14:paraId="24F37674" w14:textId="77777777" w:rsidR="00520C50" w:rsidRPr="00887905" w:rsidRDefault="00520C50" w:rsidP="00BD62EA">
            <w:pPr>
              <w:jc w:val="center"/>
              <w:rPr>
                <w:i/>
              </w:rPr>
            </w:pPr>
            <w:r w:rsidRPr="00887905">
              <w:rPr>
                <w:i/>
              </w:rPr>
              <w:t>19</w:t>
            </w:r>
          </w:p>
        </w:tc>
      </w:tr>
      <w:tr w:rsidR="00520C50" w:rsidRPr="00887905" w14:paraId="3087E021" w14:textId="77777777" w:rsidTr="00BD62EA">
        <w:tc>
          <w:tcPr>
            <w:tcW w:w="217" w:type="pct"/>
            <w:vAlign w:val="center"/>
          </w:tcPr>
          <w:p w14:paraId="3969EF91" w14:textId="77777777" w:rsidR="00520C50" w:rsidRPr="00887905" w:rsidRDefault="00520C50" w:rsidP="00BD62EA">
            <w:pPr>
              <w:jc w:val="center"/>
            </w:pPr>
            <w:r w:rsidRPr="00887905">
              <w:t>1</w:t>
            </w:r>
          </w:p>
        </w:tc>
        <w:tc>
          <w:tcPr>
            <w:tcW w:w="182" w:type="pct"/>
            <w:vAlign w:val="center"/>
          </w:tcPr>
          <w:p w14:paraId="301872E8" w14:textId="77777777" w:rsidR="00520C50" w:rsidRPr="00887905" w:rsidRDefault="00520C50" w:rsidP="00BD62EA">
            <w:pPr>
              <w:jc w:val="center"/>
            </w:pPr>
          </w:p>
        </w:tc>
        <w:tc>
          <w:tcPr>
            <w:tcW w:w="268" w:type="pct"/>
            <w:vAlign w:val="center"/>
          </w:tcPr>
          <w:p w14:paraId="34FCF0F8" w14:textId="77777777" w:rsidR="00520C50" w:rsidRPr="00887905" w:rsidRDefault="00520C50" w:rsidP="00BD62EA">
            <w:pPr>
              <w:jc w:val="center"/>
            </w:pPr>
          </w:p>
        </w:tc>
        <w:tc>
          <w:tcPr>
            <w:tcW w:w="268" w:type="pct"/>
            <w:vAlign w:val="center"/>
          </w:tcPr>
          <w:p w14:paraId="66B526E5" w14:textId="77777777" w:rsidR="00520C50" w:rsidRPr="00887905" w:rsidRDefault="00520C50" w:rsidP="00BD62EA">
            <w:pPr>
              <w:jc w:val="center"/>
            </w:pPr>
          </w:p>
        </w:tc>
        <w:tc>
          <w:tcPr>
            <w:tcW w:w="186" w:type="pct"/>
            <w:vAlign w:val="center"/>
          </w:tcPr>
          <w:p w14:paraId="4EA20000" w14:textId="77777777" w:rsidR="00520C50" w:rsidRPr="00887905" w:rsidRDefault="00520C50" w:rsidP="00BD62EA">
            <w:pPr>
              <w:jc w:val="center"/>
            </w:pPr>
          </w:p>
        </w:tc>
        <w:tc>
          <w:tcPr>
            <w:tcW w:w="208" w:type="pct"/>
            <w:vAlign w:val="center"/>
          </w:tcPr>
          <w:p w14:paraId="37E6CD8D" w14:textId="77777777" w:rsidR="00520C50" w:rsidRPr="00887905" w:rsidRDefault="00520C50" w:rsidP="00BD62EA">
            <w:pPr>
              <w:jc w:val="center"/>
            </w:pPr>
          </w:p>
        </w:tc>
        <w:tc>
          <w:tcPr>
            <w:tcW w:w="268" w:type="pct"/>
            <w:vAlign w:val="center"/>
          </w:tcPr>
          <w:p w14:paraId="2C6873FD" w14:textId="77777777" w:rsidR="00520C50" w:rsidRPr="00887905" w:rsidRDefault="00520C50" w:rsidP="00BD62EA">
            <w:pPr>
              <w:jc w:val="center"/>
            </w:pPr>
          </w:p>
        </w:tc>
        <w:tc>
          <w:tcPr>
            <w:tcW w:w="222" w:type="pct"/>
            <w:vAlign w:val="center"/>
          </w:tcPr>
          <w:p w14:paraId="3E367B9D" w14:textId="77777777" w:rsidR="00520C50" w:rsidRPr="00887905" w:rsidRDefault="00520C50" w:rsidP="00BD62EA">
            <w:pPr>
              <w:jc w:val="center"/>
            </w:pPr>
          </w:p>
        </w:tc>
        <w:tc>
          <w:tcPr>
            <w:tcW w:w="221" w:type="pct"/>
            <w:vAlign w:val="center"/>
          </w:tcPr>
          <w:p w14:paraId="4B31138C" w14:textId="77777777" w:rsidR="00520C50" w:rsidRPr="00887905" w:rsidRDefault="00520C50" w:rsidP="00BD62EA">
            <w:pPr>
              <w:jc w:val="center"/>
            </w:pPr>
          </w:p>
        </w:tc>
        <w:tc>
          <w:tcPr>
            <w:tcW w:w="139" w:type="pct"/>
            <w:vAlign w:val="center"/>
          </w:tcPr>
          <w:p w14:paraId="34C7AFB6" w14:textId="77777777" w:rsidR="00520C50" w:rsidRPr="00887905" w:rsidRDefault="00520C50" w:rsidP="00BD62EA">
            <w:pPr>
              <w:jc w:val="center"/>
            </w:pPr>
          </w:p>
        </w:tc>
        <w:tc>
          <w:tcPr>
            <w:tcW w:w="238" w:type="pct"/>
            <w:vAlign w:val="center"/>
          </w:tcPr>
          <w:p w14:paraId="6BACA864" w14:textId="77777777" w:rsidR="00520C50" w:rsidRPr="00887905" w:rsidRDefault="00520C50" w:rsidP="00BD62EA">
            <w:pPr>
              <w:jc w:val="center"/>
            </w:pPr>
          </w:p>
        </w:tc>
        <w:tc>
          <w:tcPr>
            <w:tcW w:w="243" w:type="pct"/>
            <w:vAlign w:val="center"/>
          </w:tcPr>
          <w:p w14:paraId="59C4E4E9" w14:textId="77777777" w:rsidR="00520C50" w:rsidRPr="00887905" w:rsidRDefault="00520C50" w:rsidP="00BD62EA">
            <w:pPr>
              <w:jc w:val="center"/>
            </w:pPr>
          </w:p>
        </w:tc>
        <w:tc>
          <w:tcPr>
            <w:tcW w:w="173" w:type="pct"/>
            <w:vAlign w:val="center"/>
          </w:tcPr>
          <w:p w14:paraId="718E9DBA" w14:textId="77777777" w:rsidR="00520C50" w:rsidRPr="00887905" w:rsidRDefault="00520C50" w:rsidP="00BD62EA">
            <w:pPr>
              <w:jc w:val="center"/>
            </w:pPr>
          </w:p>
        </w:tc>
        <w:tc>
          <w:tcPr>
            <w:tcW w:w="253" w:type="pct"/>
            <w:vAlign w:val="center"/>
          </w:tcPr>
          <w:p w14:paraId="0745D5AB" w14:textId="77777777" w:rsidR="00520C50" w:rsidRPr="00887905" w:rsidRDefault="00520C50" w:rsidP="00BD62EA">
            <w:pPr>
              <w:jc w:val="center"/>
            </w:pPr>
          </w:p>
        </w:tc>
        <w:tc>
          <w:tcPr>
            <w:tcW w:w="271" w:type="pct"/>
            <w:vAlign w:val="center"/>
          </w:tcPr>
          <w:p w14:paraId="1D22C695" w14:textId="77777777" w:rsidR="00520C50" w:rsidRPr="00887905" w:rsidRDefault="00520C50" w:rsidP="00BD62EA">
            <w:pPr>
              <w:jc w:val="center"/>
            </w:pPr>
          </w:p>
        </w:tc>
        <w:tc>
          <w:tcPr>
            <w:tcW w:w="186" w:type="pct"/>
          </w:tcPr>
          <w:p w14:paraId="5A290437" w14:textId="77777777" w:rsidR="00520C50" w:rsidRPr="00887905" w:rsidRDefault="00520C50" w:rsidP="00BD62EA">
            <w:pPr>
              <w:jc w:val="center"/>
            </w:pPr>
          </w:p>
        </w:tc>
        <w:tc>
          <w:tcPr>
            <w:tcW w:w="208" w:type="pct"/>
          </w:tcPr>
          <w:p w14:paraId="729393C2" w14:textId="77777777" w:rsidR="00520C50" w:rsidRPr="00887905" w:rsidRDefault="00520C50" w:rsidP="00BD62EA">
            <w:pPr>
              <w:jc w:val="center"/>
            </w:pPr>
          </w:p>
        </w:tc>
        <w:tc>
          <w:tcPr>
            <w:tcW w:w="268" w:type="pct"/>
          </w:tcPr>
          <w:p w14:paraId="22987B41" w14:textId="77777777" w:rsidR="00520C50" w:rsidRPr="00887905" w:rsidRDefault="00520C50" w:rsidP="00BD62EA">
            <w:pPr>
              <w:jc w:val="center"/>
            </w:pPr>
          </w:p>
        </w:tc>
        <w:tc>
          <w:tcPr>
            <w:tcW w:w="221" w:type="pct"/>
          </w:tcPr>
          <w:p w14:paraId="4EBD372B" w14:textId="77777777" w:rsidR="00520C50" w:rsidRPr="00887905" w:rsidRDefault="00520C50" w:rsidP="00BD62EA">
            <w:pPr>
              <w:jc w:val="center"/>
            </w:pPr>
          </w:p>
        </w:tc>
        <w:tc>
          <w:tcPr>
            <w:tcW w:w="221" w:type="pct"/>
          </w:tcPr>
          <w:p w14:paraId="4BFA3C32" w14:textId="77777777" w:rsidR="00520C50" w:rsidRPr="00887905" w:rsidRDefault="00520C50" w:rsidP="00BD62EA">
            <w:pPr>
              <w:jc w:val="center"/>
            </w:pPr>
          </w:p>
        </w:tc>
        <w:tc>
          <w:tcPr>
            <w:tcW w:w="235" w:type="pct"/>
          </w:tcPr>
          <w:p w14:paraId="59E42041" w14:textId="77777777" w:rsidR="00520C50" w:rsidRPr="00887905" w:rsidRDefault="00520C50" w:rsidP="00BD62EA">
            <w:pPr>
              <w:jc w:val="center"/>
            </w:pPr>
          </w:p>
        </w:tc>
        <w:tc>
          <w:tcPr>
            <w:tcW w:w="304" w:type="pct"/>
            <w:gridSpan w:val="2"/>
          </w:tcPr>
          <w:p w14:paraId="1FB65281" w14:textId="77777777" w:rsidR="00520C50" w:rsidRPr="00887905" w:rsidRDefault="00520C50" w:rsidP="00BD62EA">
            <w:pPr>
              <w:jc w:val="center"/>
            </w:pPr>
          </w:p>
        </w:tc>
      </w:tr>
      <w:tr w:rsidR="00520C50" w:rsidRPr="00887905" w14:paraId="6C6E7DCE" w14:textId="77777777" w:rsidTr="00BD62EA">
        <w:tc>
          <w:tcPr>
            <w:tcW w:w="217" w:type="pct"/>
            <w:vAlign w:val="center"/>
          </w:tcPr>
          <w:p w14:paraId="67AE0D7B" w14:textId="77777777" w:rsidR="00520C50" w:rsidRPr="00887905" w:rsidRDefault="00520C50" w:rsidP="00BD62EA">
            <w:pPr>
              <w:jc w:val="center"/>
            </w:pPr>
            <w:r w:rsidRPr="00887905">
              <w:t>2</w:t>
            </w:r>
          </w:p>
        </w:tc>
        <w:tc>
          <w:tcPr>
            <w:tcW w:w="182" w:type="pct"/>
            <w:vAlign w:val="center"/>
          </w:tcPr>
          <w:p w14:paraId="1B480A11" w14:textId="77777777" w:rsidR="00520C50" w:rsidRPr="00887905" w:rsidRDefault="00520C50" w:rsidP="00BD62EA">
            <w:pPr>
              <w:jc w:val="center"/>
            </w:pPr>
          </w:p>
        </w:tc>
        <w:tc>
          <w:tcPr>
            <w:tcW w:w="268" w:type="pct"/>
            <w:vAlign w:val="center"/>
          </w:tcPr>
          <w:p w14:paraId="35B6F49C" w14:textId="77777777" w:rsidR="00520C50" w:rsidRPr="00887905" w:rsidRDefault="00520C50" w:rsidP="00BD62EA">
            <w:pPr>
              <w:jc w:val="center"/>
            </w:pPr>
          </w:p>
        </w:tc>
        <w:tc>
          <w:tcPr>
            <w:tcW w:w="268" w:type="pct"/>
            <w:vAlign w:val="center"/>
          </w:tcPr>
          <w:p w14:paraId="46D2D49F" w14:textId="77777777" w:rsidR="00520C50" w:rsidRPr="00887905" w:rsidRDefault="00520C50" w:rsidP="00BD62EA">
            <w:pPr>
              <w:jc w:val="center"/>
            </w:pPr>
          </w:p>
        </w:tc>
        <w:tc>
          <w:tcPr>
            <w:tcW w:w="186" w:type="pct"/>
            <w:vAlign w:val="center"/>
          </w:tcPr>
          <w:p w14:paraId="2133AA56" w14:textId="77777777" w:rsidR="00520C50" w:rsidRPr="00887905" w:rsidRDefault="00520C50" w:rsidP="00BD62EA">
            <w:pPr>
              <w:jc w:val="center"/>
            </w:pPr>
          </w:p>
        </w:tc>
        <w:tc>
          <w:tcPr>
            <w:tcW w:w="208" w:type="pct"/>
            <w:vAlign w:val="center"/>
          </w:tcPr>
          <w:p w14:paraId="561A5F29" w14:textId="77777777" w:rsidR="00520C50" w:rsidRPr="00887905" w:rsidRDefault="00520C50" w:rsidP="00BD62EA">
            <w:pPr>
              <w:jc w:val="center"/>
            </w:pPr>
          </w:p>
        </w:tc>
        <w:tc>
          <w:tcPr>
            <w:tcW w:w="268" w:type="pct"/>
            <w:vAlign w:val="center"/>
          </w:tcPr>
          <w:p w14:paraId="4CC19165" w14:textId="77777777" w:rsidR="00520C50" w:rsidRPr="00887905" w:rsidRDefault="00520C50" w:rsidP="00BD62EA">
            <w:pPr>
              <w:jc w:val="center"/>
            </w:pPr>
          </w:p>
        </w:tc>
        <w:tc>
          <w:tcPr>
            <w:tcW w:w="222" w:type="pct"/>
            <w:vAlign w:val="center"/>
          </w:tcPr>
          <w:p w14:paraId="38F39FF1" w14:textId="77777777" w:rsidR="00520C50" w:rsidRPr="00887905" w:rsidRDefault="00520C50" w:rsidP="00BD62EA">
            <w:pPr>
              <w:jc w:val="center"/>
            </w:pPr>
          </w:p>
        </w:tc>
        <w:tc>
          <w:tcPr>
            <w:tcW w:w="221" w:type="pct"/>
            <w:vAlign w:val="center"/>
          </w:tcPr>
          <w:p w14:paraId="754BA8A1" w14:textId="77777777" w:rsidR="00520C50" w:rsidRPr="00887905" w:rsidRDefault="00520C50" w:rsidP="00BD62EA">
            <w:pPr>
              <w:jc w:val="center"/>
            </w:pPr>
          </w:p>
        </w:tc>
        <w:tc>
          <w:tcPr>
            <w:tcW w:w="139" w:type="pct"/>
            <w:vAlign w:val="center"/>
          </w:tcPr>
          <w:p w14:paraId="72911EA6" w14:textId="77777777" w:rsidR="00520C50" w:rsidRPr="00887905" w:rsidRDefault="00520C50" w:rsidP="00BD62EA">
            <w:pPr>
              <w:jc w:val="center"/>
            </w:pPr>
          </w:p>
        </w:tc>
        <w:tc>
          <w:tcPr>
            <w:tcW w:w="238" w:type="pct"/>
            <w:vAlign w:val="center"/>
          </w:tcPr>
          <w:p w14:paraId="4451B161" w14:textId="77777777" w:rsidR="00520C50" w:rsidRPr="00887905" w:rsidRDefault="00520C50" w:rsidP="00BD62EA">
            <w:pPr>
              <w:jc w:val="center"/>
            </w:pPr>
          </w:p>
        </w:tc>
        <w:tc>
          <w:tcPr>
            <w:tcW w:w="243" w:type="pct"/>
            <w:vAlign w:val="center"/>
          </w:tcPr>
          <w:p w14:paraId="0D0E9F72" w14:textId="77777777" w:rsidR="00520C50" w:rsidRPr="00887905" w:rsidRDefault="00520C50" w:rsidP="00BD62EA">
            <w:pPr>
              <w:jc w:val="center"/>
            </w:pPr>
          </w:p>
        </w:tc>
        <w:tc>
          <w:tcPr>
            <w:tcW w:w="173" w:type="pct"/>
            <w:vAlign w:val="center"/>
          </w:tcPr>
          <w:p w14:paraId="05079DA7" w14:textId="77777777" w:rsidR="00520C50" w:rsidRPr="00887905" w:rsidRDefault="00520C50" w:rsidP="00BD62EA">
            <w:pPr>
              <w:jc w:val="center"/>
            </w:pPr>
          </w:p>
        </w:tc>
        <w:tc>
          <w:tcPr>
            <w:tcW w:w="253" w:type="pct"/>
            <w:vAlign w:val="center"/>
          </w:tcPr>
          <w:p w14:paraId="1037BCDA" w14:textId="77777777" w:rsidR="00520C50" w:rsidRPr="00887905" w:rsidRDefault="00520C50" w:rsidP="00BD62EA">
            <w:pPr>
              <w:jc w:val="center"/>
            </w:pPr>
          </w:p>
        </w:tc>
        <w:tc>
          <w:tcPr>
            <w:tcW w:w="271" w:type="pct"/>
            <w:vAlign w:val="center"/>
          </w:tcPr>
          <w:p w14:paraId="4554BEFA" w14:textId="77777777" w:rsidR="00520C50" w:rsidRPr="00887905" w:rsidRDefault="00520C50" w:rsidP="00BD62EA">
            <w:pPr>
              <w:jc w:val="center"/>
            </w:pPr>
          </w:p>
        </w:tc>
        <w:tc>
          <w:tcPr>
            <w:tcW w:w="186" w:type="pct"/>
          </w:tcPr>
          <w:p w14:paraId="5F2F571B" w14:textId="77777777" w:rsidR="00520C50" w:rsidRPr="00887905" w:rsidRDefault="00520C50" w:rsidP="00BD62EA">
            <w:pPr>
              <w:jc w:val="center"/>
            </w:pPr>
          </w:p>
        </w:tc>
        <w:tc>
          <w:tcPr>
            <w:tcW w:w="208" w:type="pct"/>
          </w:tcPr>
          <w:p w14:paraId="362DA24B" w14:textId="77777777" w:rsidR="00520C50" w:rsidRPr="00887905" w:rsidRDefault="00520C50" w:rsidP="00BD62EA">
            <w:pPr>
              <w:jc w:val="center"/>
            </w:pPr>
          </w:p>
        </w:tc>
        <w:tc>
          <w:tcPr>
            <w:tcW w:w="268" w:type="pct"/>
          </w:tcPr>
          <w:p w14:paraId="0FB7D7EA" w14:textId="77777777" w:rsidR="00520C50" w:rsidRPr="00887905" w:rsidRDefault="00520C50" w:rsidP="00BD62EA">
            <w:pPr>
              <w:jc w:val="center"/>
            </w:pPr>
          </w:p>
        </w:tc>
        <w:tc>
          <w:tcPr>
            <w:tcW w:w="221" w:type="pct"/>
          </w:tcPr>
          <w:p w14:paraId="1AE2D61F" w14:textId="77777777" w:rsidR="00520C50" w:rsidRPr="00887905" w:rsidRDefault="00520C50" w:rsidP="00BD62EA">
            <w:pPr>
              <w:jc w:val="center"/>
            </w:pPr>
          </w:p>
        </w:tc>
        <w:tc>
          <w:tcPr>
            <w:tcW w:w="221" w:type="pct"/>
          </w:tcPr>
          <w:p w14:paraId="0B3D19E3" w14:textId="77777777" w:rsidR="00520C50" w:rsidRPr="00887905" w:rsidRDefault="00520C50" w:rsidP="00BD62EA">
            <w:pPr>
              <w:jc w:val="center"/>
            </w:pPr>
          </w:p>
        </w:tc>
        <w:tc>
          <w:tcPr>
            <w:tcW w:w="235" w:type="pct"/>
          </w:tcPr>
          <w:p w14:paraId="4216DCE7" w14:textId="77777777" w:rsidR="00520C50" w:rsidRPr="00887905" w:rsidRDefault="00520C50" w:rsidP="00BD62EA">
            <w:pPr>
              <w:jc w:val="center"/>
            </w:pPr>
          </w:p>
        </w:tc>
        <w:tc>
          <w:tcPr>
            <w:tcW w:w="304" w:type="pct"/>
            <w:gridSpan w:val="2"/>
          </w:tcPr>
          <w:p w14:paraId="02254FAE" w14:textId="77777777" w:rsidR="00520C50" w:rsidRPr="00887905" w:rsidRDefault="00520C50" w:rsidP="00BD62EA">
            <w:pPr>
              <w:jc w:val="center"/>
            </w:pPr>
          </w:p>
        </w:tc>
      </w:tr>
      <w:tr w:rsidR="00520C50" w:rsidRPr="00887905" w14:paraId="5C99AC66" w14:textId="77777777" w:rsidTr="00BD62EA">
        <w:tc>
          <w:tcPr>
            <w:tcW w:w="217" w:type="pct"/>
            <w:vAlign w:val="center"/>
          </w:tcPr>
          <w:p w14:paraId="65DD3F7F" w14:textId="77777777" w:rsidR="00520C50" w:rsidRPr="00887905" w:rsidRDefault="00520C50" w:rsidP="00BD62EA">
            <w:pPr>
              <w:jc w:val="center"/>
            </w:pPr>
            <w:r w:rsidRPr="00887905">
              <w:t>…</w:t>
            </w:r>
          </w:p>
        </w:tc>
        <w:tc>
          <w:tcPr>
            <w:tcW w:w="182" w:type="pct"/>
            <w:vAlign w:val="center"/>
          </w:tcPr>
          <w:p w14:paraId="73D9DF0C" w14:textId="77777777" w:rsidR="00520C50" w:rsidRPr="00887905" w:rsidRDefault="00520C50" w:rsidP="00BD62EA">
            <w:pPr>
              <w:jc w:val="center"/>
            </w:pPr>
          </w:p>
        </w:tc>
        <w:tc>
          <w:tcPr>
            <w:tcW w:w="268" w:type="pct"/>
            <w:vAlign w:val="center"/>
          </w:tcPr>
          <w:p w14:paraId="084ECF7E" w14:textId="77777777" w:rsidR="00520C50" w:rsidRPr="00887905" w:rsidRDefault="00520C50" w:rsidP="00BD62EA">
            <w:pPr>
              <w:jc w:val="center"/>
            </w:pPr>
          </w:p>
        </w:tc>
        <w:tc>
          <w:tcPr>
            <w:tcW w:w="268" w:type="pct"/>
            <w:vAlign w:val="center"/>
          </w:tcPr>
          <w:p w14:paraId="527AB943" w14:textId="77777777" w:rsidR="00520C50" w:rsidRPr="00887905" w:rsidRDefault="00520C50" w:rsidP="00BD62EA">
            <w:pPr>
              <w:jc w:val="center"/>
            </w:pPr>
          </w:p>
        </w:tc>
        <w:tc>
          <w:tcPr>
            <w:tcW w:w="186" w:type="pct"/>
            <w:vAlign w:val="center"/>
          </w:tcPr>
          <w:p w14:paraId="49222AC9" w14:textId="77777777" w:rsidR="00520C50" w:rsidRPr="00887905" w:rsidRDefault="00520C50" w:rsidP="00BD62EA">
            <w:pPr>
              <w:jc w:val="center"/>
            </w:pPr>
          </w:p>
        </w:tc>
        <w:tc>
          <w:tcPr>
            <w:tcW w:w="208" w:type="pct"/>
            <w:vAlign w:val="center"/>
          </w:tcPr>
          <w:p w14:paraId="3ED04CFE" w14:textId="77777777" w:rsidR="00520C50" w:rsidRPr="00887905" w:rsidRDefault="00520C50" w:rsidP="00BD62EA">
            <w:pPr>
              <w:jc w:val="center"/>
            </w:pPr>
          </w:p>
        </w:tc>
        <w:tc>
          <w:tcPr>
            <w:tcW w:w="268" w:type="pct"/>
            <w:vAlign w:val="center"/>
          </w:tcPr>
          <w:p w14:paraId="58267C4C" w14:textId="77777777" w:rsidR="00520C50" w:rsidRPr="00887905" w:rsidRDefault="00520C50" w:rsidP="00BD62EA">
            <w:pPr>
              <w:jc w:val="center"/>
            </w:pPr>
          </w:p>
        </w:tc>
        <w:tc>
          <w:tcPr>
            <w:tcW w:w="222" w:type="pct"/>
            <w:vAlign w:val="center"/>
          </w:tcPr>
          <w:p w14:paraId="577B4926" w14:textId="77777777" w:rsidR="00520C50" w:rsidRPr="00887905" w:rsidRDefault="00520C50" w:rsidP="00BD62EA">
            <w:pPr>
              <w:jc w:val="center"/>
            </w:pPr>
          </w:p>
        </w:tc>
        <w:tc>
          <w:tcPr>
            <w:tcW w:w="221" w:type="pct"/>
            <w:vAlign w:val="center"/>
          </w:tcPr>
          <w:p w14:paraId="2FB212F8" w14:textId="77777777" w:rsidR="00520C50" w:rsidRPr="00887905" w:rsidRDefault="00520C50" w:rsidP="00BD62EA">
            <w:pPr>
              <w:jc w:val="center"/>
            </w:pPr>
          </w:p>
        </w:tc>
        <w:tc>
          <w:tcPr>
            <w:tcW w:w="139" w:type="pct"/>
            <w:vAlign w:val="center"/>
          </w:tcPr>
          <w:p w14:paraId="5D8E779A" w14:textId="77777777" w:rsidR="00520C50" w:rsidRPr="00887905" w:rsidRDefault="00520C50" w:rsidP="00BD62EA">
            <w:pPr>
              <w:jc w:val="center"/>
            </w:pPr>
          </w:p>
        </w:tc>
        <w:tc>
          <w:tcPr>
            <w:tcW w:w="238" w:type="pct"/>
            <w:vAlign w:val="center"/>
          </w:tcPr>
          <w:p w14:paraId="3D8F4209" w14:textId="77777777" w:rsidR="00520C50" w:rsidRPr="00887905" w:rsidRDefault="00520C50" w:rsidP="00BD62EA">
            <w:pPr>
              <w:jc w:val="center"/>
            </w:pPr>
          </w:p>
        </w:tc>
        <w:tc>
          <w:tcPr>
            <w:tcW w:w="243" w:type="pct"/>
            <w:vAlign w:val="center"/>
          </w:tcPr>
          <w:p w14:paraId="3BE52D1C" w14:textId="77777777" w:rsidR="00520C50" w:rsidRPr="00887905" w:rsidRDefault="00520C50" w:rsidP="00BD62EA">
            <w:pPr>
              <w:jc w:val="center"/>
            </w:pPr>
          </w:p>
        </w:tc>
        <w:tc>
          <w:tcPr>
            <w:tcW w:w="173" w:type="pct"/>
            <w:vAlign w:val="center"/>
          </w:tcPr>
          <w:p w14:paraId="62005CD8" w14:textId="77777777" w:rsidR="00520C50" w:rsidRPr="00887905" w:rsidRDefault="00520C50" w:rsidP="00BD62EA">
            <w:pPr>
              <w:jc w:val="center"/>
            </w:pPr>
          </w:p>
        </w:tc>
        <w:tc>
          <w:tcPr>
            <w:tcW w:w="253" w:type="pct"/>
            <w:vAlign w:val="center"/>
          </w:tcPr>
          <w:p w14:paraId="42F6A3DC" w14:textId="77777777" w:rsidR="00520C50" w:rsidRPr="00887905" w:rsidRDefault="00520C50" w:rsidP="00BD62EA">
            <w:pPr>
              <w:jc w:val="center"/>
            </w:pPr>
          </w:p>
        </w:tc>
        <w:tc>
          <w:tcPr>
            <w:tcW w:w="271" w:type="pct"/>
            <w:vAlign w:val="center"/>
          </w:tcPr>
          <w:p w14:paraId="0AF8FD27" w14:textId="77777777" w:rsidR="00520C50" w:rsidRPr="00887905" w:rsidRDefault="00520C50" w:rsidP="00BD62EA">
            <w:pPr>
              <w:jc w:val="center"/>
            </w:pPr>
          </w:p>
        </w:tc>
        <w:tc>
          <w:tcPr>
            <w:tcW w:w="186" w:type="pct"/>
          </w:tcPr>
          <w:p w14:paraId="0D146690" w14:textId="77777777" w:rsidR="00520C50" w:rsidRPr="00887905" w:rsidRDefault="00520C50" w:rsidP="00BD62EA">
            <w:pPr>
              <w:jc w:val="center"/>
            </w:pPr>
          </w:p>
        </w:tc>
        <w:tc>
          <w:tcPr>
            <w:tcW w:w="208" w:type="pct"/>
          </w:tcPr>
          <w:p w14:paraId="62AF47ED" w14:textId="77777777" w:rsidR="00520C50" w:rsidRPr="00887905" w:rsidRDefault="00520C50" w:rsidP="00BD62EA">
            <w:pPr>
              <w:jc w:val="center"/>
            </w:pPr>
          </w:p>
        </w:tc>
        <w:tc>
          <w:tcPr>
            <w:tcW w:w="268" w:type="pct"/>
          </w:tcPr>
          <w:p w14:paraId="79672FFA" w14:textId="77777777" w:rsidR="00520C50" w:rsidRPr="00887905" w:rsidRDefault="00520C50" w:rsidP="00BD62EA">
            <w:pPr>
              <w:jc w:val="center"/>
            </w:pPr>
          </w:p>
        </w:tc>
        <w:tc>
          <w:tcPr>
            <w:tcW w:w="221" w:type="pct"/>
          </w:tcPr>
          <w:p w14:paraId="06A884B5" w14:textId="77777777" w:rsidR="00520C50" w:rsidRPr="00887905" w:rsidRDefault="00520C50" w:rsidP="00BD62EA">
            <w:pPr>
              <w:jc w:val="center"/>
            </w:pPr>
          </w:p>
        </w:tc>
        <w:tc>
          <w:tcPr>
            <w:tcW w:w="221" w:type="pct"/>
          </w:tcPr>
          <w:p w14:paraId="09F7C30A" w14:textId="77777777" w:rsidR="00520C50" w:rsidRPr="00887905" w:rsidRDefault="00520C50" w:rsidP="00BD62EA">
            <w:pPr>
              <w:jc w:val="center"/>
            </w:pPr>
          </w:p>
        </w:tc>
        <w:tc>
          <w:tcPr>
            <w:tcW w:w="235" w:type="pct"/>
          </w:tcPr>
          <w:p w14:paraId="0101FB5A" w14:textId="77777777" w:rsidR="00520C50" w:rsidRPr="00887905" w:rsidRDefault="00520C50" w:rsidP="00BD62EA">
            <w:pPr>
              <w:jc w:val="center"/>
            </w:pPr>
          </w:p>
        </w:tc>
        <w:tc>
          <w:tcPr>
            <w:tcW w:w="304" w:type="pct"/>
            <w:gridSpan w:val="2"/>
          </w:tcPr>
          <w:p w14:paraId="44145F52" w14:textId="77777777" w:rsidR="00520C50" w:rsidRPr="00887905" w:rsidRDefault="00520C50" w:rsidP="00BD62EA">
            <w:pPr>
              <w:jc w:val="center"/>
            </w:pPr>
          </w:p>
        </w:tc>
      </w:tr>
      <w:tr w:rsidR="00520C50" w:rsidRPr="00887905" w14:paraId="7817ADA0"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0E77A1AB" w14:textId="77777777" w:rsidR="00520C50" w:rsidRPr="00887905" w:rsidRDefault="00520C50" w:rsidP="00BD62EA">
            <w:pPr>
              <w:rPr>
                <w:b/>
                <w:bCs/>
                <w:lang w:val="vi-VN"/>
              </w:rPr>
            </w:pPr>
          </w:p>
        </w:tc>
        <w:tc>
          <w:tcPr>
            <w:tcW w:w="3173" w:type="pct"/>
            <w:gridSpan w:val="14"/>
            <w:vAlign w:val="center"/>
          </w:tcPr>
          <w:p w14:paraId="1E81E415"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363AC66B"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3F6CD593" w14:textId="77777777" w:rsidR="00520C50" w:rsidRPr="00887905" w:rsidRDefault="00520C50" w:rsidP="00BD62EA">
            <w:pPr>
              <w:jc w:val="center"/>
              <w:rPr>
                <w:sz w:val="22"/>
              </w:rPr>
            </w:pPr>
            <w:r w:rsidRPr="00887905">
              <w:rPr>
                <w:b/>
                <w:sz w:val="26"/>
                <w:szCs w:val="26"/>
              </w:rPr>
              <w:t>Người lập biểu</w:t>
            </w:r>
          </w:p>
        </w:tc>
        <w:tc>
          <w:tcPr>
            <w:tcW w:w="3173" w:type="pct"/>
            <w:gridSpan w:val="14"/>
            <w:vAlign w:val="center"/>
          </w:tcPr>
          <w:p w14:paraId="4D4A4B62"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7A01F854"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07DACC38" w14:textId="77777777" w:rsidR="00520C50" w:rsidRPr="00887905" w:rsidRDefault="00520C50" w:rsidP="00BD62EA">
            <w:pPr>
              <w:jc w:val="center"/>
              <w:rPr>
                <w:b/>
                <w:bCs/>
              </w:rPr>
            </w:pPr>
            <w:r w:rsidRPr="00887905">
              <w:rPr>
                <w:bCs/>
                <w:i/>
                <w:sz w:val="26"/>
                <w:szCs w:val="26"/>
              </w:rPr>
              <w:t>(Ký, ghi rõ họ tên)</w:t>
            </w:r>
          </w:p>
        </w:tc>
        <w:tc>
          <w:tcPr>
            <w:tcW w:w="3173" w:type="pct"/>
            <w:gridSpan w:val="14"/>
            <w:vAlign w:val="center"/>
          </w:tcPr>
          <w:p w14:paraId="6FD92F8C"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38A0B311" w14:textId="77777777" w:rsidR="00520C50" w:rsidRPr="00887905" w:rsidRDefault="00520C50" w:rsidP="00520C50">
      <w:pPr>
        <w:jc w:val="both"/>
        <w:rPr>
          <w:sz w:val="26"/>
          <w:szCs w:val="26"/>
        </w:rPr>
      </w:pPr>
      <w:r w:rsidRPr="00887905">
        <w:rPr>
          <w:b/>
          <w:sz w:val="26"/>
          <w:szCs w:val="26"/>
        </w:rPr>
        <w:t>Hướng dẫn cách ghi biểu</w:t>
      </w:r>
      <w:r w:rsidRPr="00887905">
        <w:rPr>
          <w:sz w:val="26"/>
          <w:szCs w:val="26"/>
        </w:rPr>
        <w:t xml:space="preserve">: Biểu mẫu này do doanh nghiệp viễn thông lập danh sách đối tượng </w:t>
      </w:r>
      <w:r w:rsidRPr="00887905">
        <w:rPr>
          <w:sz w:val="26"/>
          <w:szCs w:val="26"/>
          <w:lang w:val="vi-VN"/>
        </w:rPr>
        <w:t xml:space="preserve">đủ điều kiện được hỗ trợ sử dụng </w:t>
      </w:r>
      <w:r w:rsidRPr="00887905">
        <w:rPr>
          <w:sz w:val="26"/>
          <w:szCs w:val="26"/>
          <w:lang w:val="vi-VN"/>
        </w:rPr>
        <w:br/>
        <w:t>dịch vụ viễn thông phổ cập điều chỉnh thông tin</w:t>
      </w:r>
      <w:r w:rsidRPr="00887905">
        <w:rPr>
          <w:sz w:val="26"/>
          <w:szCs w:val="26"/>
        </w:rPr>
        <w:t xml:space="preserve"> và gửi cơ quan chuyên môn được Ủy ban nhân dân cấp tỉnh giao nhiệm vụ xác nhận.</w:t>
      </w:r>
    </w:p>
    <w:p w14:paraId="08025318" w14:textId="77777777" w:rsidR="00520C50" w:rsidRPr="00887905" w:rsidRDefault="00520C50" w:rsidP="00520C50">
      <w:pPr>
        <w:spacing w:before="60" w:after="60" w:line="264" w:lineRule="auto"/>
        <w:jc w:val="both"/>
        <w:rPr>
          <w:sz w:val="26"/>
          <w:szCs w:val="26"/>
        </w:rPr>
      </w:pPr>
      <w:r w:rsidRPr="00887905">
        <w:rPr>
          <w:sz w:val="26"/>
          <w:szCs w:val="26"/>
        </w:rPr>
        <w:lastRenderedPageBreak/>
        <w:t>- Cột B: Ghi mã số theo quy định của xã địa chỉ thường trú.</w:t>
      </w:r>
    </w:p>
    <w:p w14:paraId="5C3A70DF"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4908FAD8" w14:textId="77777777" w:rsidR="00520C50" w:rsidRPr="00887905" w:rsidRDefault="00520C50" w:rsidP="00520C50">
      <w:pPr>
        <w:spacing w:before="60" w:after="60" w:line="264" w:lineRule="auto"/>
        <w:jc w:val="both"/>
        <w:rPr>
          <w:bCs/>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788C1685"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3148D54B"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522B6427"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65AE1810" w14:textId="77777777" w:rsidR="00520C50" w:rsidRPr="00887905" w:rsidRDefault="00520C50" w:rsidP="00520C50">
      <w:pPr>
        <w:rPr>
          <w:bCs/>
          <w:sz w:val="26"/>
          <w:szCs w:val="26"/>
          <w:lang w:val="vi-VN"/>
        </w:rPr>
      </w:pPr>
      <w:r w:rsidRPr="00887905">
        <w:rPr>
          <w:sz w:val="26"/>
          <w:szCs w:val="26"/>
        </w:rPr>
        <w:t>- Cột 5, cột 6, cột 7: Ghi ngày, tháng, năm đăng ký được hỗ trợ sử dụng dịch vụ viễn thông phổ cập</w:t>
      </w:r>
      <w:r w:rsidRPr="00887905">
        <w:rPr>
          <w:bCs/>
          <w:sz w:val="26"/>
          <w:szCs w:val="26"/>
          <w:lang w:val="vi-VN"/>
        </w:rPr>
        <w:t>.</w:t>
      </w:r>
    </w:p>
    <w:p w14:paraId="62DE0D3B" w14:textId="77777777" w:rsidR="00520C50" w:rsidRPr="00887905" w:rsidRDefault="00520C50" w:rsidP="00520C50">
      <w:pPr>
        <w:spacing w:before="60" w:after="60" w:line="264" w:lineRule="auto"/>
        <w:jc w:val="both"/>
        <w:rPr>
          <w:sz w:val="26"/>
          <w:szCs w:val="26"/>
          <w:lang w:val="vi-VN"/>
        </w:rPr>
      </w:pPr>
      <w:r w:rsidRPr="00887905">
        <w:rPr>
          <w:spacing w:val="-4"/>
          <w:sz w:val="26"/>
          <w:szCs w:val="26"/>
          <w:lang w:val="vi-VN"/>
        </w:rPr>
        <w:t xml:space="preserve">- </w:t>
      </w:r>
      <w:r w:rsidRPr="00887905">
        <w:rPr>
          <w:sz w:val="26"/>
          <w:szCs w:val="26"/>
          <w:lang w:val="vi-VN"/>
        </w:rPr>
        <w:t>Cột 8: Ghi số văn bản Cơ quan chuyên môn thuộc UBND tỉnh được giao nhiệm vụ đã xác nhận đối tượng.</w:t>
      </w:r>
    </w:p>
    <w:p w14:paraId="7BAE6E17"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Cột 9: Ghi ngày, tháng, năm của văn bản Cơ quan chuyên môn thuộc UBND tỉnh được giao nhiệm vụ đã xác nhận đối tượng.</w:t>
      </w:r>
    </w:p>
    <w:p w14:paraId="6DC26A81"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Cột 10 đến cột 18: Ghi thông tin sau điều chỉnh của đối tượng nhận hỗ trợ.</w:t>
      </w:r>
    </w:p>
    <w:p w14:paraId="567CC455" w14:textId="77777777" w:rsidR="00520C50" w:rsidRPr="00887905" w:rsidRDefault="00520C50" w:rsidP="00520C50">
      <w:pPr>
        <w:rPr>
          <w:lang w:val="vi-VN"/>
        </w:rPr>
      </w:pPr>
    </w:p>
    <w:p w14:paraId="0B84D942" w14:textId="77777777" w:rsidR="00520C50" w:rsidRPr="00887905" w:rsidRDefault="00520C50" w:rsidP="00520C50">
      <w:pPr>
        <w:rPr>
          <w:lang w:val="vi-VN"/>
        </w:rPr>
      </w:pPr>
    </w:p>
    <w:p w14:paraId="028F6D6E" w14:textId="77777777" w:rsidR="00520C50" w:rsidRPr="00887905" w:rsidRDefault="00520C50" w:rsidP="00520C50">
      <w:pPr>
        <w:rPr>
          <w:lang w:val="vi-VN"/>
        </w:rPr>
      </w:pPr>
    </w:p>
    <w:p w14:paraId="5365CE21" w14:textId="77777777" w:rsidR="00520C50" w:rsidRPr="00887905" w:rsidRDefault="00520C50" w:rsidP="00520C50">
      <w:pPr>
        <w:rPr>
          <w:lang w:val="vi-VN"/>
        </w:rPr>
      </w:pPr>
    </w:p>
    <w:p w14:paraId="03A1B889" w14:textId="77777777" w:rsidR="00520C50" w:rsidRPr="00887905" w:rsidRDefault="00520C50" w:rsidP="00520C50">
      <w:pPr>
        <w:rPr>
          <w:lang w:val="vi-VN"/>
        </w:rPr>
      </w:pPr>
    </w:p>
    <w:p w14:paraId="6E312381" w14:textId="77777777" w:rsidR="00520C50" w:rsidRPr="00887905" w:rsidRDefault="00520C50" w:rsidP="00520C50">
      <w:pPr>
        <w:rPr>
          <w:lang w:val="vi-VN"/>
        </w:rPr>
      </w:pPr>
    </w:p>
    <w:p w14:paraId="6E2BED7E" w14:textId="77777777" w:rsidR="00520C50" w:rsidRPr="00887905" w:rsidRDefault="00520C50" w:rsidP="00520C50">
      <w:pPr>
        <w:rPr>
          <w:lang w:val="vi-VN"/>
        </w:rPr>
      </w:pPr>
    </w:p>
    <w:p w14:paraId="2642EEB0" w14:textId="77777777" w:rsidR="00520C50" w:rsidRPr="00887905" w:rsidRDefault="00520C50" w:rsidP="00520C50">
      <w:pPr>
        <w:rPr>
          <w:lang w:val="vi-VN"/>
        </w:rPr>
      </w:pPr>
    </w:p>
    <w:p w14:paraId="70CBAFC6" w14:textId="77777777" w:rsidR="00520C50" w:rsidRPr="00887905" w:rsidRDefault="00520C50" w:rsidP="00520C50">
      <w:pPr>
        <w:rPr>
          <w:lang w:val="vi-VN"/>
        </w:rPr>
      </w:pPr>
    </w:p>
    <w:p w14:paraId="512336F7" w14:textId="77777777" w:rsidR="00520C50" w:rsidRPr="00887905" w:rsidRDefault="00520C50" w:rsidP="00520C50">
      <w:pPr>
        <w:rPr>
          <w:lang w:val="vi-VN"/>
        </w:rPr>
      </w:pPr>
    </w:p>
    <w:p w14:paraId="4F007B45" w14:textId="77777777" w:rsidR="00520C50" w:rsidRPr="00887905" w:rsidRDefault="00520C50" w:rsidP="00520C50">
      <w:pPr>
        <w:rPr>
          <w:lang w:val="vi-VN"/>
        </w:rPr>
      </w:pPr>
    </w:p>
    <w:p w14:paraId="6085E23A" w14:textId="77777777" w:rsidR="00520C50" w:rsidRPr="00887905" w:rsidRDefault="00520C50" w:rsidP="00520C50">
      <w:pPr>
        <w:rPr>
          <w:lang w:val="vi-VN"/>
        </w:rPr>
      </w:pPr>
    </w:p>
    <w:p w14:paraId="0B44B4F3" w14:textId="77777777" w:rsidR="00520C50" w:rsidRPr="00887905" w:rsidRDefault="00520C50" w:rsidP="00520C50">
      <w:pPr>
        <w:rPr>
          <w:lang w:val="vi-VN"/>
        </w:rPr>
      </w:pPr>
    </w:p>
    <w:p w14:paraId="65DE74A3" w14:textId="77777777" w:rsidR="00520C50" w:rsidRPr="00887905" w:rsidRDefault="00520C50" w:rsidP="00520C50">
      <w:pPr>
        <w:rPr>
          <w:lang w:val="vi-VN"/>
        </w:rPr>
      </w:pPr>
    </w:p>
    <w:p w14:paraId="222D916B" w14:textId="77777777" w:rsidR="00520C50" w:rsidRPr="00887905" w:rsidRDefault="00520C50" w:rsidP="00520C50">
      <w:pPr>
        <w:rPr>
          <w:lang w:val="vi-VN"/>
        </w:rPr>
      </w:pPr>
    </w:p>
    <w:p w14:paraId="4930878B" w14:textId="77777777" w:rsidR="00520C50" w:rsidRPr="00887905" w:rsidRDefault="00520C50" w:rsidP="00520C50">
      <w:pPr>
        <w:rPr>
          <w:lang w:val="vi-VN"/>
        </w:rPr>
      </w:pPr>
    </w:p>
    <w:p w14:paraId="65CCB8E2" w14:textId="77777777" w:rsidR="00520C50" w:rsidRPr="00887905" w:rsidRDefault="00520C50" w:rsidP="00520C50">
      <w:pPr>
        <w:rPr>
          <w:lang w:val="vi-VN"/>
        </w:rPr>
      </w:pPr>
    </w:p>
    <w:p w14:paraId="79DDAAB0" w14:textId="77777777" w:rsidR="00520C50" w:rsidRPr="00887905" w:rsidRDefault="00520C50" w:rsidP="00520C50">
      <w:pPr>
        <w:rPr>
          <w:lang w:val="vi-VN"/>
        </w:rPr>
      </w:pPr>
    </w:p>
    <w:p w14:paraId="47EA140E" w14:textId="77777777" w:rsidR="00520C50" w:rsidRPr="00887905" w:rsidRDefault="00520C50" w:rsidP="00520C50">
      <w:pPr>
        <w:rPr>
          <w:lang w:val="vi-VN"/>
        </w:rPr>
      </w:pPr>
    </w:p>
    <w:p w14:paraId="00C815F2" w14:textId="03CAD5C3"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5</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16FE9EB0" w14:textId="30B8C401"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3B4423A5" w14:textId="77777777" w:rsidR="00BD62EA" w:rsidRDefault="00BD62EA" w:rsidP="00BD62EA">
      <w:pPr>
        <w:spacing w:line="288" w:lineRule="auto"/>
        <w:jc w:val="center"/>
        <w:rPr>
          <w:i/>
          <w:spacing w:val="-10"/>
          <w:sz w:val="25"/>
          <w:szCs w:val="25"/>
          <w:lang w:val="vi-VN"/>
        </w:rPr>
      </w:pPr>
    </w:p>
    <w:p w14:paraId="6DDE6DF4" w14:textId="77777777" w:rsidR="00520C50" w:rsidRPr="00887905" w:rsidRDefault="00520C50" w:rsidP="00520C50">
      <w:pPr>
        <w:spacing w:before="60" w:after="60"/>
        <w:rPr>
          <w:sz w:val="26"/>
          <w:szCs w:val="26"/>
        </w:rPr>
      </w:pPr>
      <w:r w:rsidRPr="00887905">
        <w:rPr>
          <w:b/>
          <w:bCs/>
          <w:sz w:val="26"/>
          <w:szCs w:val="26"/>
        </w:rPr>
        <w:t>UBND TỈNH, THÀNH PHỐ ……………….</w:t>
      </w: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639"/>
      </w:tblGrid>
      <w:tr w:rsidR="00520C50" w:rsidRPr="00887905" w14:paraId="6064AA6D" w14:textId="77777777" w:rsidTr="00BD62EA">
        <w:tc>
          <w:tcPr>
            <w:tcW w:w="4962" w:type="dxa"/>
          </w:tcPr>
          <w:p w14:paraId="092D1F82" w14:textId="77777777" w:rsidR="00520C50" w:rsidRPr="00887905" w:rsidRDefault="00520C50" w:rsidP="00BD62EA">
            <w:pPr>
              <w:spacing w:before="60" w:after="60"/>
              <w:jc w:val="center"/>
              <w:rPr>
                <w:b/>
                <w:bCs/>
                <w:sz w:val="26"/>
                <w:szCs w:val="26"/>
              </w:rPr>
            </w:pPr>
            <w:r w:rsidRPr="00887905">
              <w:rPr>
                <w:b/>
                <w:bCs/>
                <w:sz w:val="26"/>
                <w:szCs w:val="26"/>
                <w:lang w:val="vi-VN"/>
              </w:rPr>
              <w:t xml:space="preserve">(CƠ QUAN </w:t>
            </w:r>
            <w:r w:rsidRPr="00887905">
              <w:rPr>
                <w:b/>
                <w:bCs/>
                <w:sz w:val="26"/>
                <w:szCs w:val="26"/>
              </w:rPr>
              <w:t>CHUYÊN MÔN</w:t>
            </w:r>
            <w:r w:rsidRPr="00887905">
              <w:rPr>
                <w:b/>
                <w:bCs/>
                <w:sz w:val="26"/>
                <w:szCs w:val="26"/>
                <w:lang w:val="vi-VN"/>
              </w:rPr>
              <w:t xml:space="preserve"> ĐƯỢC GIAO NHIỆM VỤ)</w:t>
            </w:r>
          </w:p>
        </w:tc>
        <w:tc>
          <w:tcPr>
            <w:tcW w:w="9639" w:type="dxa"/>
          </w:tcPr>
          <w:p w14:paraId="231E6711" w14:textId="77777777" w:rsidR="00520C50" w:rsidRPr="00887905" w:rsidRDefault="00520C50" w:rsidP="00BD62EA">
            <w:pPr>
              <w:spacing w:before="60" w:after="60"/>
              <w:jc w:val="center"/>
              <w:rPr>
                <w:b/>
                <w:bCs/>
                <w:sz w:val="26"/>
                <w:szCs w:val="26"/>
              </w:rPr>
            </w:pPr>
          </w:p>
        </w:tc>
      </w:tr>
    </w:tbl>
    <w:p w14:paraId="10EAFABB" w14:textId="77777777" w:rsidR="00520C50" w:rsidRPr="00887905" w:rsidRDefault="00520C50" w:rsidP="00520C50">
      <w:pPr>
        <w:spacing w:before="60" w:after="60"/>
        <w:jc w:val="center"/>
        <w:rPr>
          <w:b/>
          <w:bCs/>
          <w:sz w:val="26"/>
          <w:szCs w:val="26"/>
        </w:rPr>
      </w:pPr>
    </w:p>
    <w:p w14:paraId="21A19753" w14:textId="77777777" w:rsidR="00520C50" w:rsidRPr="00887905" w:rsidRDefault="00520C50" w:rsidP="00520C50">
      <w:pPr>
        <w:spacing w:before="60" w:after="60"/>
        <w:jc w:val="center"/>
        <w:rPr>
          <w:b/>
          <w:bCs/>
          <w:sz w:val="26"/>
          <w:szCs w:val="26"/>
        </w:rPr>
      </w:pPr>
      <w:r w:rsidRPr="00887905">
        <w:rPr>
          <w:b/>
          <w:bCs/>
          <w:sz w:val="26"/>
          <w:szCs w:val="26"/>
        </w:rPr>
        <w:t>DANH SÁCH XÁC NHẬN ĐỐI TƯỢNG ĐỦ ĐIỀU KIỆN ĐƯỢC HỖ TRỢ SỬ DỤNG DỊCH VỤ VIỄN THÔNG PHỔ CẬP</w:t>
      </w:r>
      <w:r w:rsidRPr="00887905">
        <w:rPr>
          <w:b/>
          <w:bCs/>
          <w:sz w:val="26"/>
          <w:szCs w:val="26"/>
          <w:lang w:val="vi-VN"/>
        </w:rPr>
        <w:t xml:space="preserve"> </w:t>
      </w:r>
    </w:p>
    <w:p w14:paraId="4F371841" w14:textId="77777777" w:rsidR="00520C50" w:rsidRPr="00887905" w:rsidRDefault="00520C50" w:rsidP="00520C50">
      <w:pPr>
        <w:spacing w:before="60" w:after="60"/>
        <w:jc w:val="center"/>
        <w:rPr>
          <w:sz w:val="26"/>
          <w:szCs w:val="26"/>
        </w:rPr>
      </w:pPr>
      <w:r w:rsidRPr="00887905">
        <w:rPr>
          <w:sz w:val="26"/>
          <w:szCs w:val="26"/>
        </w:rPr>
        <w:t>T</w:t>
      </w:r>
      <w:r w:rsidRPr="00887905">
        <w:rPr>
          <w:sz w:val="26"/>
          <w:szCs w:val="26"/>
          <w:lang w:val="vi-VN"/>
        </w:rPr>
        <w:t xml:space="preserve">háng .... </w:t>
      </w:r>
      <w:r w:rsidRPr="00887905">
        <w:rPr>
          <w:sz w:val="26"/>
          <w:szCs w:val="26"/>
        </w:rPr>
        <w:t>năm.</w:t>
      </w:r>
      <w:r w:rsidRPr="00887905">
        <w:rPr>
          <w:sz w:val="26"/>
          <w:szCs w:val="26"/>
          <w:lang w:val="vi-VN"/>
        </w:rPr>
        <w:t>...</w:t>
      </w:r>
    </w:p>
    <w:p w14:paraId="0FAA4BEF" w14:textId="77777777" w:rsidR="00520C50" w:rsidRPr="00887905" w:rsidRDefault="00520C50" w:rsidP="00520C50">
      <w:pPr>
        <w:spacing w:before="60" w:after="60"/>
        <w:jc w:val="center"/>
        <w:rPr>
          <w:iCs/>
          <w:sz w:val="26"/>
          <w:szCs w:val="26"/>
        </w:rPr>
      </w:pPr>
      <w:r w:rsidRPr="00887905">
        <w:rPr>
          <w:iCs/>
          <w:sz w:val="26"/>
          <w:szCs w:val="26"/>
        </w:rPr>
        <w:t>Doanh nghiệp: ……………</w:t>
      </w:r>
    </w:p>
    <w:p w14:paraId="132FCCE5" w14:textId="77777777" w:rsidR="00520C50" w:rsidRPr="00887905" w:rsidRDefault="00520C50" w:rsidP="00520C50">
      <w:pPr>
        <w:spacing w:before="60" w:after="60"/>
        <w:jc w:val="center"/>
        <w:rPr>
          <w:sz w:val="26"/>
          <w:szCs w:val="26"/>
        </w:rPr>
      </w:pPr>
      <w:r w:rsidRPr="00887905">
        <w:rPr>
          <w:i/>
          <w:iCs/>
          <w:sz w:val="26"/>
          <w:szCs w:val="26"/>
        </w:rPr>
        <w:t>(Kèm theo văn bản số … ngày … tháng … năm … của ……)</w:t>
      </w:r>
    </w:p>
    <w:tbl>
      <w:tblPr>
        <w:tblStyle w:val="TableGrid"/>
        <w:tblW w:w="14560" w:type="dxa"/>
        <w:tblLook w:val="04A0" w:firstRow="1" w:lastRow="0" w:firstColumn="1" w:lastColumn="0" w:noHBand="0" w:noVBand="1"/>
      </w:tblPr>
      <w:tblGrid>
        <w:gridCol w:w="708"/>
        <w:gridCol w:w="671"/>
        <w:gridCol w:w="1757"/>
        <w:gridCol w:w="2246"/>
        <w:gridCol w:w="1417"/>
        <w:gridCol w:w="1418"/>
        <w:gridCol w:w="1417"/>
        <w:gridCol w:w="1418"/>
        <w:gridCol w:w="1417"/>
        <w:gridCol w:w="1115"/>
        <w:gridCol w:w="976"/>
      </w:tblGrid>
      <w:tr w:rsidR="00520C50" w:rsidRPr="00887905" w14:paraId="595BA620" w14:textId="77777777" w:rsidTr="00BD62EA">
        <w:tc>
          <w:tcPr>
            <w:tcW w:w="708" w:type="dxa"/>
            <w:vMerge w:val="restart"/>
            <w:vAlign w:val="center"/>
          </w:tcPr>
          <w:p w14:paraId="2BD42218" w14:textId="77777777" w:rsidR="00520C50" w:rsidRPr="00887905" w:rsidRDefault="00520C50" w:rsidP="00BD62EA">
            <w:pPr>
              <w:jc w:val="center"/>
              <w:rPr>
                <w:b/>
                <w:sz w:val="26"/>
                <w:szCs w:val="26"/>
              </w:rPr>
            </w:pPr>
            <w:r w:rsidRPr="00887905">
              <w:rPr>
                <w:b/>
                <w:sz w:val="26"/>
                <w:szCs w:val="26"/>
              </w:rPr>
              <w:t>STT</w:t>
            </w:r>
          </w:p>
        </w:tc>
        <w:tc>
          <w:tcPr>
            <w:tcW w:w="671" w:type="dxa"/>
            <w:vMerge w:val="restart"/>
            <w:vAlign w:val="center"/>
          </w:tcPr>
          <w:p w14:paraId="042CAF57" w14:textId="77777777" w:rsidR="00520C50" w:rsidRPr="00887905" w:rsidRDefault="00520C50" w:rsidP="00BD62EA">
            <w:pPr>
              <w:jc w:val="center"/>
              <w:rPr>
                <w:b/>
                <w:sz w:val="26"/>
                <w:szCs w:val="26"/>
              </w:rPr>
            </w:pPr>
            <w:r w:rsidRPr="00887905">
              <w:rPr>
                <w:b/>
                <w:sz w:val="26"/>
                <w:szCs w:val="26"/>
              </w:rPr>
              <w:t>Mã xã</w:t>
            </w:r>
          </w:p>
        </w:tc>
        <w:tc>
          <w:tcPr>
            <w:tcW w:w="1757" w:type="dxa"/>
            <w:vMerge w:val="restart"/>
            <w:vAlign w:val="center"/>
          </w:tcPr>
          <w:p w14:paraId="414F4E0F" w14:textId="77777777" w:rsidR="00520C50" w:rsidRPr="00887905" w:rsidRDefault="00520C50" w:rsidP="00BD62EA">
            <w:pPr>
              <w:jc w:val="center"/>
              <w:rPr>
                <w:b/>
                <w:sz w:val="26"/>
                <w:szCs w:val="26"/>
              </w:rPr>
            </w:pPr>
            <w:r w:rsidRPr="00887905">
              <w:rPr>
                <w:b/>
                <w:sz w:val="26"/>
                <w:szCs w:val="26"/>
              </w:rPr>
              <w:t>Họ và tên đối tượng được hỗ trợ</w:t>
            </w:r>
          </w:p>
        </w:tc>
        <w:tc>
          <w:tcPr>
            <w:tcW w:w="2246" w:type="dxa"/>
            <w:vMerge w:val="restart"/>
            <w:vAlign w:val="center"/>
          </w:tcPr>
          <w:p w14:paraId="1A726ACC" w14:textId="77777777" w:rsidR="00520C50" w:rsidRPr="00887905" w:rsidRDefault="00520C50" w:rsidP="00BD62EA">
            <w:pPr>
              <w:jc w:val="center"/>
              <w:rPr>
                <w:b/>
                <w:sz w:val="26"/>
                <w:szCs w:val="26"/>
              </w:rPr>
            </w:pPr>
            <w:r w:rsidRPr="00887905">
              <w:rPr>
                <w:b/>
                <w:sz w:val="26"/>
                <w:szCs w:val="26"/>
              </w:rPr>
              <w:t>Số định danh của đối tượng được hỗ trợ</w:t>
            </w:r>
          </w:p>
        </w:tc>
        <w:tc>
          <w:tcPr>
            <w:tcW w:w="2835" w:type="dxa"/>
            <w:gridSpan w:val="2"/>
            <w:vAlign w:val="center"/>
          </w:tcPr>
          <w:p w14:paraId="3277C351" w14:textId="77777777" w:rsidR="00520C50" w:rsidRPr="00887905" w:rsidRDefault="00520C50" w:rsidP="00BD62EA">
            <w:pPr>
              <w:jc w:val="center"/>
              <w:rPr>
                <w:b/>
                <w:sz w:val="26"/>
                <w:szCs w:val="26"/>
              </w:rPr>
            </w:pPr>
            <w:r w:rsidRPr="00887905">
              <w:rPr>
                <w:b/>
                <w:sz w:val="26"/>
                <w:szCs w:val="26"/>
              </w:rPr>
              <w:t>Địa chỉ thường trú</w:t>
            </w:r>
          </w:p>
        </w:tc>
        <w:tc>
          <w:tcPr>
            <w:tcW w:w="1417" w:type="dxa"/>
            <w:vMerge w:val="restart"/>
            <w:vAlign w:val="center"/>
          </w:tcPr>
          <w:p w14:paraId="378CBE89" w14:textId="77777777" w:rsidR="00520C50" w:rsidRPr="00887905" w:rsidRDefault="00520C50" w:rsidP="00BD62EA">
            <w:pPr>
              <w:jc w:val="center"/>
              <w:rPr>
                <w:b/>
                <w:sz w:val="26"/>
                <w:szCs w:val="26"/>
              </w:rPr>
            </w:pPr>
            <w:r w:rsidRPr="00887905">
              <w:rPr>
                <w:b/>
                <w:sz w:val="26"/>
                <w:szCs w:val="26"/>
              </w:rPr>
              <w:t>Loại đối tượng</w:t>
            </w:r>
          </w:p>
        </w:tc>
        <w:tc>
          <w:tcPr>
            <w:tcW w:w="3950" w:type="dxa"/>
            <w:gridSpan w:val="3"/>
            <w:vAlign w:val="center"/>
          </w:tcPr>
          <w:p w14:paraId="2D766BE2" w14:textId="77777777" w:rsidR="00520C50" w:rsidRPr="00887905" w:rsidRDefault="00520C50" w:rsidP="00BD62EA">
            <w:pPr>
              <w:jc w:val="center"/>
              <w:rPr>
                <w:b/>
                <w:sz w:val="26"/>
                <w:szCs w:val="26"/>
              </w:rPr>
            </w:pPr>
            <w:r w:rsidRPr="00887905">
              <w:rPr>
                <w:rFonts w:eastAsia="Calibri"/>
                <w:b/>
                <w:bCs/>
                <w:sz w:val="26"/>
                <w:szCs w:val="26"/>
              </w:rPr>
              <w:t xml:space="preserve">Ngày đăng ký hỗ trợ sử dụng dịch vụ viễn thông </w:t>
            </w:r>
            <w:r w:rsidRPr="00887905">
              <w:rPr>
                <w:b/>
                <w:sz w:val="26"/>
                <w:szCs w:val="26"/>
              </w:rPr>
              <w:t>phổ cập</w:t>
            </w:r>
          </w:p>
        </w:tc>
        <w:tc>
          <w:tcPr>
            <w:tcW w:w="976" w:type="dxa"/>
            <w:vAlign w:val="center"/>
          </w:tcPr>
          <w:p w14:paraId="331575F9" w14:textId="77777777" w:rsidR="00520C50" w:rsidRPr="00887905" w:rsidRDefault="00520C50" w:rsidP="00BD62EA">
            <w:pPr>
              <w:jc w:val="center"/>
              <w:rPr>
                <w:b/>
                <w:sz w:val="26"/>
                <w:szCs w:val="26"/>
              </w:rPr>
            </w:pPr>
            <w:r w:rsidRPr="00887905">
              <w:rPr>
                <w:b/>
                <w:sz w:val="26"/>
                <w:szCs w:val="26"/>
              </w:rPr>
              <w:t>Ghi chú</w:t>
            </w:r>
          </w:p>
        </w:tc>
      </w:tr>
      <w:tr w:rsidR="00520C50" w:rsidRPr="00887905" w14:paraId="39BA33DF" w14:textId="77777777" w:rsidTr="00BD62EA">
        <w:trPr>
          <w:trHeight w:val="331"/>
        </w:trPr>
        <w:tc>
          <w:tcPr>
            <w:tcW w:w="708" w:type="dxa"/>
            <w:vMerge/>
            <w:vAlign w:val="center"/>
          </w:tcPr>
          <w:p w14:paraId="2C00FD35" w14:textId="77777777" w:rsidR="00520C50" w:rsidRPr="00887905" w:rsidRDefault="00520C50" w:rsidP="00BD62EA">
            <w:pPr>
              <w:jc w:val="center"/>
              <w:rPr>
                <w:b/>
                <w:sz w:val="26"/>
                <w:szCs w:val="26"/>
              </w:rPr>
            </w:pPr>
          </w:p>
        </w:tc>
        <w:tc>
          <w:tcPr>
            <w:tcW w:w="671" w:type="dxa"/>
            <w:vMerge/>
            <w:vAlign w:val="center"/>
          </w:tcPr>
          <w:p w14:paraId="3CFE9D17" w14:textId="77777777" w:rsidR="00520C50" w:rsidRPr="00887905" w:rsidRDefault="00520C50" w:rsidP="00BD62EA">
            <w:pPr>
              <w:jc w:val="center"/>
              <w:rPr>
                <w:b/>
                <w:sz w:val="26"/>
                <w:szCs w:val="26"/>
              </w:rPr>
            </w:pPr>
          </w:p>
        </w:tc>
        <w:tc>
          <w:tcPr>
            <w:tcW w:w="1757" w:type="dxa"/>
            <w:vMerge/>
            <w:vAlign w:val="center"/>
          </w:tcPr>
          <w:p w14:paraId="0EDD5619" w14:textId="77777777" w:rsidR="00520C50" w:rsidRPr="00887905" w:rsidRDefault="00520C50" w:rsidP="00BD62EA">
            <w:pPr>
              <w:jc w:val="center"/>
              <w:rPr>
                <w:b/>
                <w:sz w:val="26"/>
                <w:szCs w:val="26"/>
              </w:rPr>
            </w:pPr>
          </w:p>
        </w:tc>
        <w:tc>
          <w:tcPr>
            <w:tcW w:w="2246" w:type="dxa"/>
            <w:vMerge/>
            <w:vAlign w:val="center"/>
          </w:tcPr>
          <w:p w14:paraId="5C3CAF48" w14:textId="77777777" w:rsidR="00520C50" w:rsidRPr="00887905" w:rsidRDefault="00520C50" w:rsidP="00BD62EA">
            <w:pPr>
              <w:jc w:val="center"/>
              <w:rPr>
                <w:b/>
                <w:sz w:val="26"/>
                <w:szCs w:val="26"/>
              </w:rPr>
            </w:pPr>
          </w:p>
        </w:tc>
        <w:tc>
          <w:tcPr>
            <w:tcW w:w="1417" w:type="dxa"/>
            <w:vAlign w:val="center"/>
          </w:tcPr>
          <w:p w14:paraId="1F1D51D2" w14:textId="77777777" w:rsidR="00520C50" w:rsidRPr="00887905" w:rsidRDefault="00520C50" w:rsidP="00BD62EA">
            <w:pPr>
              <w:jc w:val="center"/>
              <w:rPr>
                <w:bCs/>
                <w:i/>
                <w:iCs/>
                <w:sz w:val="26"/>
                <w:szCs w:val="26"/>
              </w:rPr>
            </w:pPr>
            <w:r w:rsidRPr="00887905">
              <w:rPr>
                <w:bCs/>
                <w:i/>
                <w:iCs/>
                <w:sz w:val="26"/>
                <w:szCs w:val="26"/>
              </w:rPr>
              <w:t>Tên xã</w:t>
            </w:r>
          </w:p>
        </w:tc>
        <w:tc>
          <w:tcPr>
            <w:tcW w:w="1418" w:type="dxa"/>
            <w:vAlign w:val="center"/>
          </w:tcPr>
          <w:p w14:paraId="42D8B803" w14:textId="77777777" w:rsidR="00520C50" w:rsidRPr="00887905" w:rsidRDefault="00520C50" w:rsidP="00BD62EA">
            <w:pPr>
              <w:jc w:val="center"/>
              <w:rPr>
                <w:bCs/>
                <w:i/>
                <w:iCs/>
                <w:sz w:val="26"/>
                <w:szCs w:val="26"/>
              </w:rPr>
            </w:pPr>
            <w:r w:rsidRPr="00887905">
              <w:rPr>
                <w:bCs/>
                <w:i/>
                <w:iCs/>
                <w:sz w:val="26"/>
                <w:szCs w:val="26"/>
              </w:rPr>
              <w:t>Tên thôn</w:t>
            </w:r>
          </w:p>
        </w:tc>
        <w:tc>
          <w:tcPr>
            <w:tcW w:w="1417" w:type="dxa"/>
            <w:vMerge/>
            <w:vAlign w:val="center"/>
          </w:tcPr>
          <w:p w14:paraId="0F1812F3" w14:textId="77777777" w:rsidR="00520C50" w:rsidRPr="00887905" w:rsidRDefault="00520C50" w:rsidP="00BD62EA">
            <w:pPr>
              <w:jc w:val="center"/>
              <w:rPr>
                <w:bCs/>
                <w:i/>
                <w:iCs/>
                <w:sz w:val="26"/>
                <w:szCs w:val="26"/>
              </w:rPr>
            </w:pPr>
          </w:p>
        </w:tc>
        <w:tc>
          <w:tcPr>
            <w:tcW w:w="1418" w:type="dxa"/>
            <w:vAlign w:val="center"/>
          </w:tcPr>
          <w:p w14:paraId="299BAF2C" w14:textId="77777777" w:rsidR="00520C50" w:rsidRPr="00887905" w:rsidRDefault="00520C50" w:rsidP="00BD62EA">
            <w:pPr>
              <w:jc w:val="center"/>
              <w:rPr>
                <w:bCs/>
                <w:i/>
                <w:iCs/>
                <w:sz w:val="26"/>
                <w:szCs w:val="26"/>
              </w:rPr>
            </w:pPr>
            <w:r w:rsidRPr="00887905">
              <w:rPr>
                <w:bCs/>
                <w:i/>
                <w:iCs/>
                <w:sz w:val="26"/>
                <w:szCs w:val="26"/>
              </w:rPr>
              <w:t>Dịch vụ …</w:t>
            </w:r>
          </w:p>
        </w:tc>
        <w:tc>
          <w:tcPr>
            <w:tcW w:w="1417" w:type="dxa"/>
            <w:vAlign w:val="center"/>
          </w:tcPr>
          <w:p w14:paraId="549BFBFB" w14:textId="77777777" w:rsidR="00520C50" w:rsidRPr="00887905" w:rsidRDefault="00520C50" w:rsidP="00BD62EA">
            <w:pPr>
              <w:jc w:val="center"/>
              <w:rPr>
                <w:bCs/>
                <w:i/>
                <w:iCs/>
                <w:sz w:val="26"/>
                <w:szCs w:val="26"/>
              </w:rPr>
            </w:pPr>
            <w:r w:rsidRPr="00887905">
              <w:rPr>
                <w:bCs/>
                <w:i/>
                <w:iCs/>
                <w:sz w:val="26"/>
                <w:szCs w:val="26"/>
              </w:rPr>
              <w:t>Dịch vụ …</w:t>
            </w:r>
          </w:p>
        </w:tc>
        <w:tc>
          <w:tcPr>
            <w:tcW w:w="1115" w:type="dxa"/>
            <w:vAlign w:val="center"/>
          </w:tcPr>
          <w:p w14:paraId="7F1EB395" w14:textId="77777777" w:rsidR="00520C50" w:rsidRPr="00887905" w:rsidRDefault="00520C50" w:rsidP="00BD62EA">
            <w:pPr>
              <w:jc w:val="center"/>
              <w:rPr>
                <w:b/>
                <w:sz w:val="26"/>
                <w:szCs w:val="26"/>
              </w:rPr>
            </w:pPr>
            <w:r w:rsidRPr="00887905">
              <w:rPr>
                <w:bCs/>
                <w:i/>
                <w:iCs/>
                <w:sz w:val="26"/>
                <w:szCs w:val="26"/>
              </w:rPr>
              <w:t>…</w:t>
            </w:r>
          </w:p>
        </w:tc>
        <w:tc>
          <w:tcPr>
            <w:tcW w:w="976" w:type="dxa"/>
          </w:tcPr>
          <w:p w14:paraId="57DC4E71" w14:textId="77777777" w:rsidR="00520C50" w:rsidRPr="00887905" w:rsidRDefault="00520C50" w:rsidP="00BD62EA">
            <w:pPr>
              <w:jc w:val="center"/>
              <w:rPr>
                <w:b/>
                <w:sz w:val="26"/>
                <w:szCs w:val="26"/>
              </w:rPr>
            </w:pPr>
          </w:p>
        </w:tc>
      </w:tr>
      <w:tr w:rsidR="00520C50" w:rsidRPr="00887905" w14:paraId="205C196F" w14:textId="77777777" w:rsidTr="00BD62EA">
        <w:tc>
          <w:tcPr>
            <w:tcW w:w="708" w:type="dxa"/>
            <w:vAlign w:val="center"/>
          </w:tcPr>
          <w:p w14:paraId="3764BE4A" w14:textId="77777777" w:rsidR="00520C50" w:rsidRPr="00887905" w:rsidRDefault="00520C50" w:rsidP="00BD62EA">
            <w:pPr>
              <w:jc w:val="center"/>
              <w:rPr>
                <w:i/>
              </w:rPr>
            </w:pPr>
            <w:r w:rsidRPr="00887905">
              <w:rPr>
                <w:i/>
              </w:rPr>
              <w:t>A</w:t>
            </w:r>
          </w:p>
        </w:tc>
        <w:tc>
          <w:tcPr>
            <w:tcW w:w="671" w:type="dxa"/>
            <w:vAlign w:val="center"/>
          </w:tcPr>
          <w:p w14:paraId="2EE4F347" w14:textId="77777777" w:rsidR="00520C50" w:rsidRPr="00887905" w:rsidRDefault="00520C50" w:rsidP="00BD62EA">
            <w:pPr>
              <w:jc w:val="center"/>
              <w:rPr>
                <w:i/>
              </w:rPr>
            </w:pPr>
            <w:r w:rsidRPr="00887905">
              <w:rPr>
                <w:i/>
              </w:rPr>
              <w:t>B</w:t>
            </w:r>
          </w:p>
        </w:tc>
        <w:tc>
          <w:tcPr>
            <w:tcW w:w="1757" w:type="dxa"/>
            <w:vAlign w:val="center"/>
          </w:tcPr>
          <w:p w14:paraId="2055AED5" w14:textId="77777777" w:rsidR="00520C50" w:rsidRPr="00887905" w:rsidRDefault="00520C50" w:rsidP="00BD62EA">
            <w:pPr>
              <w:jc w:val="center"/>
              <w:rPr>
                <w:i/>
              </w:rPr>
            </w:pPr>
            <w:r w:rsidRPr="00887905">
              <w:rPr>
                <w:i/>
              </w:rPr>
              <w:t>C</w:t>
            </w:r>
          </w:p>
        </w:tc>
        <w:tc>
          <w:tcPr>
            <w:tcW w:w="2246" w:type="dxa"/>
            <w:vAlign w:val="center"/>
          </w:tcPr>
          <w:p w14:paraId="1220D229" w14:textId="77777777" w:rsidR="00520C50" w:rsidRPr="00887905" w:rsidRDefault="00520C50" w:rsidP="00BD62EA">
            <w:pPr>
              <w:jc w:val="center"/>
              <w:rPr>
                <w:i/>
              </w:rPr>
            </w:pPr>
            <w:r w:rsidRPr="00887905">
              <w:rPr>
                <w:i/>
              </w:rPr>
              <w:t>1</w:t>
            </w:r>
          </w:p>
        </w:tc>
        <w:tc>
          <w:tcPr>
            <w:tcW w:w="1417" w:type="dxa"/>
            <w:vAlign w:val="center"/>
          </w:tcPr>
          <w:p w14:paraId="102B2BE4" w14:textId="77777777" w:rsidR="00520C50" w:rsidRPr="00887905" w:rsidRDefault="00520C50" w:rsidP="00BD62EA">
            <w:pPr>
              <w:jc w:val="center"/>
              <w:rPr>
                <w:i/>
              </w:rPr>
            </w:pPr>
            <w:r w:rsidRPr="00887905">
              <w:rPr>
                <w:i/>
              </w:rPr>
              <w:t>2</w:t>
            </w:r>
          </w:p>
        </w:tc>
        <w:tc>
          <w:tcPr>
            <w:tcW w:w="1418" w:type="dxa"/>
            <w:vAlign w:val="center"/>
          </w:tcPr>
          <w:p w14:paraId="633F77C2" w14:textId="77777777" w:rsidR="00520C50" w:rsidRPr="00887905" w:rsidRDefault="00520C50" w:rsidP="00BD62EA">
            <w:pPr>
              <w:jc w:val="center"/>
              <w:rPr>
                <w:i/>
              </w:rPr>
            </w:pPr>
            <w:r w:rsidRPr="00887905">
              <w:rPr>
                <w:i/>
              </w:rPr>
              <w:t>3</w:t>
            </w:r>
          </w:p>
        </w:tc>
        <w:tc>
          <w:tcPr>
            <w:tcW w:w="1417" w:type="dxa"/>
            <w:vAlign w:val="center"/>
          </w:tcPr>
          <w:p w14:paraId="14E23495" w14:textId="77777777" w:rsidR="00520C50" w:rsidRPr="00887905" w:rsidRDefault="00520C50" w:rsidP="00BD62EA">
            <w:pPr>
              <w:jc w:val="center"/>
              <w:rPr>
                <w:i/>
              </w:rPr>
            </w:pPr>
            <w:r w:rsidRPr="00887905">
              <w:rPr>
                <w:i/>
              </w:rPr>
              <w:t>4</w:t>
            </w:r>
          </w:p>
        </w:tc>
        <w:tc>
          <w:tcPr>
            <w:tcW w:w="1418" w:type="dxa"/>
            <w:vAlign w:val="center"/>
          </w:tcPr>
          <w:p w14:paraId="4507E935" w14:textId="77777777" w:rsidR="00520C50" w:rsidRPr="00887905" w:rsidRDefault="00520C50" w:rsidP="00BD62EA">
            <w:pPr>
              <w:jc w:val="center"/>
              <w:rPr>
                <w:i/>
              </w:rPr>
            </w:pPr>
            <w:r w:rsidRPr="00887905">
              <w:rPr>
                <w:i/>
              </w:rPr>
              <w:t>5</w:t>
            </w:r>
          </w:p>
        </w:tc>
        <w:tc>
          <w:tcPr>
            <w:tcW w:w="1417" w:type="dxa"/>
            <w:vAlign w:val="center"/>
          </w:tcPr>
          <w:p w14:paraId="5B8A6F1E" w14:textId="77777777" w:rsidR="00520C50" w:rsidRPr="00887905" w:rsidRDefault="00520C50" w:rsidP="00BD62EA">
            <w:pPr>
              <w:jc w:val="center"/>
              <w:rPr>
                <w:i/>
              </w:rPr>
            </w:pPr>
            <w:r w:rsidRPr="00887905">
              <w:rPr>
                <w:i/>
              </w:rPr>
              <w:t>6</w:t>
            </w:r>
          </w:p>
        </w:tc>
        <w:tc>
          <w:tcPr>
            <w:tcW w:w="1115" w:type="dxa"/>
            <w:vAlign w:val="center"/>
          </w:tcPr>
          <w:p w14:paraId="68D5BC12" w14:textId="77777777" w:rsidR="00520C50" w:rsidRPr="00887905" w:rsidRDefault="00520C50" w:rsidP="00BD62EA">
            <w:pPr>
              <w:jc w:val="center"/>
              <w:rPr>
                <w:i/>
              </w:rPr>
            </w:pPr>
            <w:r w:rsidRPr="00887905">
              <w:rPr>
                <w:i/>
              </w:rPr>
              <w:t>7</w:t>
            </w:r>
          </w:p>
        </w:tc>
        <w:tc>
          <w:tcPr>
            <w:tcW w:w="976" w:type="dxa"/>
            <w:vAlign w:val="center"/>
          </w:tcPr>
          <w:p w14:paraId="6A9CE723" w14:textId="77777777" w:rsidR="00520C50" w:rsidRPr="00887905" w:rsidRDefault="00520C50" w:rsidP="00BD62EA">
            <w:pPr>
              <w:jc w:val="center"/>
              <w:rPr>
                <w:i/>
              </w:rPr>
            </w:pPr>
            <w:r w:rsidRPr="00887905">
              <w:rPr>
                <w:i/>
              </w:rPr>
              <w:t>8</w:t>
            </w:r>
          </w:p>
        </w:tc>
      </w:tr>
      <w:tr w:rsidR="00520C50" w:rsidRPr="00887905" w14:paraId="3CDEE176" w14:textId="77777777" w:rsidTr="00BD62EA">
        <w:tc>
          <w:tcPr>
            <w:tcW w:w="708" w:type="dxa"/>
            <w:vAlign w:val="center"/>
          </w:tcPr>
          <w:p w14:paraId="08488A80" w14:textId="77777777" w:rsidR="00520C50" w:rsidRPr="00887905" w:rsidRDefault="00520C50" w:rsidP="00BD62EA">
            <w:pPr>
              <w:jc w:val="center"/>
              <w:rPr>
                <w:sz w:val="26"/>
                <w:szCs w:val="26"/>
              </w:rPr>
            </w:pPr>
            <w:r w:rsidRPr="00887905">
              <w:rPr>
                <w:sz w:val="26"/>
                <w:szCs w:val="26"/>
              </w:rPr>
              <w:t>1</w:t>
            </w:r>
          </w:p>
        </w:tc>
        <w:tc>
          <w:tcPr>
            <w:tcW w:w="671" w:type="dxa"/>
            <w:vAlign w:val="center"/>
          </w:tcPr>
          <w:p w14:paraId="61F5F570" w14:textId="77777777" w:rsidR="00520C50" w:rsidRPr="00887905" w:rsidRDefault="00520C50" w:rsidP="00BD62EA">
            <w:pPr>
              <w:jc w:val="center"/>
              <w:rPr>
                <w:sz w:val="26"/>
                <w:szCs w:val="26"/>
              </w:rPr>
            </w:pPr>
          </w:p>
        </w:tc>
        <w:tc>
          <w:tcPr>
            <w:tcW w:w="1757" w:type="dxa"/>
            <w:vAlign w:val="center"/>
          </w:tcPr>
          <w:p w14:paraId="33D5B895" w14:textId="77777777" w:rsidR="00520C50" w:rsidRPr="00887905" w:rsidRDefault="00520C50" w:rsidP="00BD62EA">
            <w:pPr>
              <w:jc w:val="center"/>
              <w:rPr>
                <w:sz w:val="26"/>
                <w:szCs w:val="26"/>
              </w:rPr>
            </w:pPr>
          </w:p>
        </w:tc>
        <w:tc>
          <w:tcPr>
            <w:tcW w:w="2246" w:type="dxa"/>
            <w:vAlign w:val="center"/>
          </w:tcPr>
          <w:p w14:paraId="2916FF60" w14:textId="77777777" w:rsidR="00520C50" w:rsidRPr="00887905" w:rsidRDefault="00520C50" w:rsidP="00BD62EA">
            <w:pPr>
              <w:jc w:val="center"/>
              <w:rPr>
                <w:sz w:val="26"/>
                <w:szCs w:val="26"/>
              </w:rPr>
            </w:pPr>
          </w:p>
        </w:tc>
        <w:tc>
          <w:tcPr>
            <w:tcW w:w="1417" w:type="dxa"/>
            <w:vAlign w:val="center"/>
          </w:tcPr>
          <w:p w14:paraId="724FD825" w14:textId="77777777" w:rsidR="00520C50" w:rsidRPr="00887905" w:rsidRDefault="00520C50" w:rsidP="00BD62EA">
            <w:pPr>
              <w:jc w:val="center"/>
              <w:rPr>
                <w:sz w:val="26"/>
                <w:szCs w:val="26"/>
              </w:rPr>
            </w:pPr>
          </w:p>
        </w:tc>
        <w:tc>
          <w:tcPr>
            <w:tcW w:w="1418" w:type="dxa"/>
            <w:vAlign w:val="center"/>
          </w:tcPr>
          <w:p w14:paraId="7C23EE36" w14:textId="77777777" w:rsidR="00520C50" w:rsidRPr="00887905" w:rsidRDefault="00520C50" w:rsidP="00BD62EA">
            <w:pPr>
              <w:jc w:val="center"/>
              <w:rPr>
                <w:sz w:val="26"/>
                <w:szCs w:val="26"/>
              </w:rPr>
            </w:pPr>
          </w:p>
        </w:tc>
        <w:tc>
          <w:tcPr>
            <w:tcW w:w="1417" w:type="dxa"/>
            <w:vAlign w:val="center"/>
          </w:tcPr>
          <w:p w14:paraId="097687AE" w14:textId="77777777" w:rsidR="00520C50" w:rsidRPr="00887905" w:rsidRDefault="00520C50" w:rsidP="00BD62EA">
            <w:pPr>
              <w:jc w:val="center"/>
              <w:rPr>
                <w:sz w:val="26"/>
                <w:szCs w:val="26"/>
              </w:rPr>
            </w:pPr>
          </w:p>
        </w:tc>
        <w:tc>
          <w:tcPr>
            <w:tcW w:w="1418" w:type="dxa"/>
            <w:vAlign w:val="center"/>
          </w:tcPr>
          <w:p w14:paraId="233FCDA5" w14:textId="77777777" w:rsidR="00520C50" w:rsidRPr="00887905" w:rsidRDefault="00520C50" w:rsidP="00BD62EA">
            <w:pPr>
              <w:jc w:val="center"/>
              <w:rPr>
                <w:sz w:val="26"/>
                <w:szCs w:val="26"/>
              </w:rPr>
            </w:pPr>
          </w:p>
        </w:tc>
        <w:tc>
          <w:tcPr>
            <w:tcW w:w="1417" w:type="dxa"/>
            <w:vAlign w:val="center"/>
          </w:tcPr>
          <w:p w14:paraId="61C0E597" w14:textId="77777777" w:rsidR="00520C50" w:rsidRPr="00887905" w:rsidRDefault="00520C50" w:rsidP="00BD62EA">
            <w:pPr>
              <w:jc w:val="center"/>
              <w:rPr>
                <w:sz w:val="26"/>
                <w:szCs w:val="26"/>
              </w:rPr>
            </w:pPr>
          </w:p>
        </w:tc>
        <w:tc>
          <w:tcPr>
            <w:tcW w:w="1115" w:type="dxa"/>
            <w:vAlign w:val="center"/>
          </w:tcPr>
          <w:p w14:paraId="4034C9F7" w14:textId="77777777" w:rsidR="00520C50" w:rsidRPr="00887905" w:rsidRDefault="00520C50" w:rsidP="00BD62EA">
            <w:pPr>
              <w:jc w:val="center"/>
              <w:rPr>
                <w:sz w:val="26"/>
                <w:szCs w:val="26"/>
              </w:rPr>
            </w:pPr>
          </w:p>
        </w:tc>
        <w:tc>
          <w:tcPr>
            <w:tcW w:w="976" w:type="dxa"/>
          </w:tcPr>
          <w:p w14:paraId="4434E917" w14:textId="77777777" w:rsidR="00520C50" w:rsidRPr="00887905" w:rsidRDefault="00520C50" w:rsidP="00BD62EA">
            <w:pPr>
              <w:jc w:val="center"/>
              <w:rPr>
                <w:sz w:val="26"/>
                <w:szCs w:val="26"/>
              </w:rPr>
            </w:pPr>
          </w:p>
        </w:tc>
      </w:tr>
      <w:tr w:rsidR="00520C50" w:rsidRPr="00887905" w14:paraId="67FAD330" w14:textId="77777777" w:rsidTr="00BD62EA">
        <w:tc>
          <w:tcPr>
            <w:tcW w:w="708" w:type="dxa"/>
            <w:vAlign w:val="center"/>
          </w:tcPr>
          <w:p w14:paraId="4D7C37FE" w14:textId="77777777" w:rsidR="00520C50" w:rsidRPr="00887905" w:rsidRDefault="00520C50" w:rsidP="00BD62EA">
            <w:pPr>
              <w:jc w:val="center"/>
              <w:rPr>
                <w:sz w:val="26"/>
                <w:szCs w:val="26"/>
              </w:rPr>
            </w:pPr>
            <w:r w:rsidRPr="00887905">
              <w:rPr>
                <w:sz w:val="26"/>
                <w:szCs w:val="26"/>
              </w:rPr>
              <w:t>2</w:t>
            </w:r>
          </w:p>
        </w:tc>
        <w:tc>
          <w:tcPr>
            <w:tcW w:w="671" w:type="dxa"/>
            <w:vAlign w:val="center"/>
          </w:tcPr>
          <w:p w14:paraId="317CFA18" w14:textId="77777777" w:rsidR="00520C50" w:rsidRPr="00887905" w:rsidRDefault="00520C50" w:rsidP="00BD62EA">
            <w:pPr>
              <w:jc w:val="center"/>
              <w:rPr>
                <w:sz w:val="26"/>
                <w:szCs w:val="26"/>
              </w:rPr>
            </w:pPr>
          </w:p>
        </w:tc>
        <w:tc>
          <w:tcPr>
            <w:tcW w:w="1757" w:type="dxa"/>
            <w:vAlign w:val="center"/>
          </w:tcPr>
          <w:p w14:paraId="229336FF" w14:textId="77777777" w:rsidR="00520C50" w:rsidRPr="00887905" w:rsidRDefault="00520C50" w:rsidP="00BD62EA">
            <w:pPr>
              <w:jc w:val="center"/>
              <w:rPr>
                <w:sz w:val="26"/>
                <w:szCs w:val="26"/>
              </w:rPr>
            </w:pPr>
          </w:p>
        </w:tc>
        <w:tc>
          <w:tcPr>
            <w:tcW w:w="2246" w:type="dxa"/>
            <w:vAlign w:val="center"/>
          </w:tcPr>
          <w:p w14:paraId="04B1AB08" w14:textId="77777777" w:rsidR="00520C50" w:rsidRPr="00887905" w:rsidRDefault="00520C50" w:rsidP="00BD62EA">
            <w:pPr>
              <w:jc w:val="center"/>
              <w:rPr>
                <w:sz w:val="26"/>
                <w:szCs w:val="26"/>
              </w:rPr>
            </w:pPr>
          </w:p>
        </w:tc>
        <w:tc>
          <w:tcPr>
            <w:tcW w:w="1417" w:type="dxa"/>
            <w:vAlign w:val="center"/>
          </w:tcPr>
          <w:p w14:paraId="2EFB15F1" w14:textId="77777777" w:rsidR="00520C50" w:rsidRPr="00887905" w:rsidRDefault="00520C50" w:rsidP="00BD62EA">
            <w:pPr>
              <w:jc w:val="center"/>
              <w:rPr>
                <w:sz w:val="26"/>
                <w:szCs w:val="26"/>
              </w:rPr>
            </w:pPr>
          </w:p>
        </w:tc>
        <w:tc>
          <w:tcPr>
            <w:tcW w:w="1418" w:type="dxa"/>
            <w:vAlign w:val="center"/>
          </w:tcPr>
          <w:p w14:paraId="718595B1" w14:textId="77777777" w:rsidR="00520C50" w:rsidRPr="00887905" w:rsidRDefault="00520C50" w:rsidP="00BD62EA">
            <w:pPr>
              <w:jc w:val="center"/>
              <w:rPr>
                <w:sz w:val="26"/>
                <w:szCs w:val="26"/>
              </w:rPr>
            </w:pPr>
          </w:p>
        </w:tc>
        <w:tc>
          <w:tcPr>
            <w:tcW w:w="1417" w:type="dxa"/>
            <w:vAlign w:val="center"/>
          </w:tcPr>
          <w:p w14:paraId="2CCC8AA8" w14:textId="77777777" w:rsidR="00520C50" w:rsidRPr="00887905" w:rsidRDefault="00520C50" w:rsidP="00BD62EA">
            <w:pPr>
              <w:jc w:val="center"/>
              <w:rPr>
                <w:sz w:val="26"/>
                <w:szCs w:val="26"/>
              </w:rPr>
            </w:pPr>
          </w:p>
        </w:tc>
        <w:tc>
          <w:tcPr>
            <w:tcW w:w="1418" w:type="dxa"/>
            <w:vAlign w:val="center"/>
          </w:tcPr>
          <w:p w14:paraId="3DF0237A" w14:textId="77777777" w:rsidR="00520C50" w:rsidRPr="00887905" w:rsidRDefault="00520C50" w:rsidP="00BD62EA">
            <w:pPr>
              <w:jc w:val="center"/>
              <w:rPr>
                <w:sz w:val="26"/>
                <w:szCs w:val="26"/>
              </w:rPr>
            </w:pPr>
          </w:p>
        </w:tc>
        <w:tc>
          <w:tcPr>
            <w:tcW w:w="1417" w:type="dxa"/>
            <w:vAlign w:val="center"/>
          </w:tcPr>
          <w:p w14:paraId="408DCDFF" w14:textId="77777777" w:rsidR="00520C50" w:rsidRPr="00887905" w:rsidRDefault="00520C50" w:rsidP="00BD62EA">
            <w:pPr>
              <w:jc w:val="center"/>
              <w:rPr>
                <w:sz w:val="26"/>
                <w:szCs w:val="26"/>
              </w:rPr>
            </w:pPr>
          </w:p>
        </w:tc>
        <w:tc>
          <w:tcPr>
            <w:tcW w:w="1115" w:type="dxa"/>
            <w:vAlign w:val="center"/>
          </w:tcPr>
          <w:p w14:paraId="1B247ED7" w14:textId="77777777" w:rsidR="00520C50" w:rsidRPr="00887905" w:rsidRDefault="00520C50" w:rsidP="00BD62EA">
            <w:pPr>
              <w:jc w:val="center"/>
              <w:rPr>
                <w:sz w:val="26"/>
                <w:szCs w:val="26"/>
              </w:rPr>
            </w:pPr>
          </w:p>
        </w:tc>
        <w:tc>
          <w:tcPr>
            <w:tcW w:w="976" w:type="dxa"/>
          </w:tcPr>
          <w:p w14:paraId="6222B15B" w14:textId="77777777" w:rsidR="00520C50" w:rsidRPr="00887905" w:rsidRDefault="00520C50" w:rsidP="00BD62EA">
            <w:pPr>
              <w:jc w:val="center"/>
              <w:rPr>
                <w:sz w:val="26"/>
                <w:szCs w:val="26"/>
              </w:rPr>
            </w:pPr>
          </w:p>
        </w:tc>
      </w:tr>
      <w:tr w:rsidR="00520C50" w:rsidRPr="00887905" w14:paraId="6226B0B4" w14:textId="77777777" w:rsidTr="00BD62EA">
        <w:tc>
          <w:tcPr>
            <w:tcW w:w="708" w:type="dxa"/>
            <w:vAlign w:val="center"/>
          </w:tcPr>
          <w:p w14:paraId="1C84BE31" w14:textId="77777777" w:rsidR="00520C50" w:rsidRPr="00887905" w:rsidRDefault="00520C50" w:rsidP="00BD62EA">
            <w:pPr>
              <w:jc w:val="center"/>
              <w:rPr>
                <w:sz w:val="26"/>
                <w:szCs w:val="26"/>
              </w:rPr>
            </w:pPr>
            <w:r w:rsidRPr="00887905">
              <w:rPr>
                <w:sz w:val="26"/>
                <w:szCs w:val="26"/>
              </w:rPr>
              <w:t>…</w:t>
            </w:r>
          </w:p>
        </w:tc>
        <w:tc>
          <w:tcPr>
            <w:tcW w:w="671" w:type="dxa"/>
            <w:vAlign w:val="center"/>
          </w:tcPr>
          <w:p w14:paraId="2B812AE7" w14:textId="77777777" w:rsidR="00520C50" w:rsidRPr="00887905" w:rsidRDefault="00520C50" w:rsidP="00BD62EA">
            <w:pPr>
              <w:jc w:val="center"/>
              <w:rPr>
                <w:sz w:val="26"/>
                <w:szCs w:val="26"/>
              </w:rPr>
            </w:pPr>
          </w:p>
        </w:tc>
        <w:tc>
          <w:tcPr>
            <w:tcW w:w="1757" w:type="dxa"/>
            <w:vAlign w:val="center"/>
          </w:tcPr>
          <w:p w14:paraId="1557B63D" w14:textId="77777777" w:rsidR="00520C50" w:rsidRPr="00887905" w:rsidRDefault="00520C50" w:rsidP="00BD62EA">
            <w:pPr>
              <w:jc w:val="center"/>
              <w:rPr>
                <w:sz w:val="26"/>
                <w:szCs w:val="26"/>
              </w:rPr>
            </w:pPr>
          </w:p>
        </w:tc>
        <w:tc>
          <w:tcPr>
            <w:tcW w:w="2246" w:type="dxa"/>
            <w:vAlign w:val="center"/>
          </w:tcPr>
          <w:p w14:paraId="60F6FF3A" w14:textId="77777777" w:rsidR="00520C50" w:rsidRPr="00887905" w:rsidRDefault="00520C50" w:rsidP="00BD62EA">
            <w:pPr>
              <w:jc w:val="center"/>
              <w:rPr>
                <w:sz w:val="26"/>
                <w:szCs w:val="26"/>
              </w:rPr>
            </w:pPr>
          </w:p>
        </w:tc>
        <w:tc>
          <w:tcPr>
            <w:tcW w:w="1417" w:type="dxa"/>
            <w:vAlign w:val="center"/>
          </w:tcPr>
          <w:p w14:paraId="7EAA2F54" w14:textId="77777777" w:rsidR="00520C50" w:rsidRPr="00887905" w:rsidRDefault="00520C50" w:rsidP="00BD62EA">
            <w:pPr>
              <w:jc w:val="center"/>
              <w:rPr>
                <w:sz w:val="26"/>
                <w:szCs w:val="26"/>
              </w:rPr>
            </w:pPr>
          </w:p>
        </w:tc>
        <w:tc>
          <w:tcPr>
            <w:tcW w:w="1418" w:type="dxa"/>
            <w:vAlign w:val="center"/>
          </w:tcPr>
          <w:p w14:paraId="61E6B2DC" w14:textId="77777777" w:rsidR="00520C50" w:rsidRPr="00887905" w:rsidRDefault="00520C50" w:rsidP="00BD62EA">
            <w:pPr>
              <w:jc w:val="center"/>
              <w:rPr>
                <w:sz w:val="26"/>
                <w:szCs w:val="26"/>
              </w:rPr>
            </w:pPr>
          </w:p>
        </w:tc>
        <w:tc>
          <w:tcPr>
            <w:tcW w:w="1417" w:type="dxa"/>
            <w:vAlign w:val="center"/>
          </w:tcPr>
          <w:p w14:paraId="6A6879CF" w14:textId="77777777" w:rsidR="00520C50" w:rsidRPr="00887905" w:rsidRDefault="00520C50" w:rsidP="00BD62EA">
            <w:pPr>
              <w:jc w:val="center"/>
              <w:rPr>
                <w:sz w:val="26"/>
                <w:szCs w:val="26"/>
              </w:rPr>
            </w:pPr>
          </w:p>
        </w:tc>
        <w:tc>
          <w:tcPr>
            <w:tcW w:w="1418" w:type="dxa"/>
            <w:vAlign w:val="center"/>
          </w:tcPr>
          <w:p w14:paraId="4515FCE0" w14:textId="77777777" w:rsidR="00520C50" w:rsidRPr="00887905" w:rsidRDefault="00520C50" w:rsidP="00BD62EA">
            <w:pPr>
              <w:jc w:val="center"/>
              <w:rPr>
                <w:sz w:val="26"/>
                <w:szCs w:val="26"/>
              </w:rPr>
            </w:pPr>
          </w:p>
        </w:tc>
        <w:tc>
          <w:tcPr>
            <w:tcW w:w="1417" w:type="dxa"/>
            <w:vAlign w:val="center"/>
          </w:tcPr>
          <w:p w14:paraId="7792EED2" w14:textId="77777777" w:rsidR="00520C50" w:rsidRPr="00887905" w:rsidRDefault="00520C50" w:rsidP="00BD62EA">
            <w:pPr>
              <w:jc w:val="center"/>
              <w:rPr>
                <w:sz w:val="26"/>
                <w:szCs w:val="26"/>
              </w:rPr>
            </w:pPr>
          </w:p>
        </w:tc>
        <w:tc>
          <w:tcPr>
            <w:tcW w:w="1115" w:type="dxa"/>
            <w:vAlign w:val="center"/>
          </w:tcPr>
          <w:p w14:paraId="5AE0D923" w14:textId="77777777" w:rsidR="00520C50" w:rsidRPr="00887905" w:rsidRDefault="00520C50" w:rsidP="00BD62EA">
            <w:pPr>
              <w:jc w:val="center"/>
              <w:rPr>
                <w:sz w:val="26"/>
                <w:szCs w:val="26"/>
              </w:rPr>
            </w:pPr>
          </w:p>
        </w:tc>
        <w:tc>
          <w:tcPr>
            <w:tcW w:w="976" w:type="dxa"/>
          </w:tcPr>
          <w:p w14:paraId="7EF6EE73" w14:textId="77777777" w:rsidR="00520C50" w:rsidRPr="00887905" w:rsidRDefault="00520C50" w:rsidP="00BD62EA">
            <w:pPr>
              <w:jc w:val="center"/>
              <w:rPr>
                <w:sz w:val="26"/>
                <w:szCs w:val="26"/>
              </w:rPr>
            </w:pPr>
          </w:p>
        </w:tc>
      </w:tr>
    </w:tbl>
    <w:p w14:paraId="0155DE35" w14:textId="77777777" w:rsidR="00520C50" w:rsidRPr="00887905" w:rsidRDefault="00520C50" w:rsidP="00520C50">
      <w:pPr>
        <w:spacing w:before="60" w:after="60" w:line="264" w:lineRule="auto"/>
        <w:rPr>
          <w:sz w:val="26"/>
          <w:szCs w:val="26"/>
        </w:rPr>
      </w:pP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938"/>
      </w:tblGrid>
      <w:tr w:rsidR="00520C50" w:rsidRPr="00887905" w14:paraId="2E51F837" w14:textId="77777777" w:rsidTr="00BD62EA">
        <w:tc>
          <w:tcPr>
            <w:tcW w:w="6663" w:type="dxa"/>
            <w:vAlign w:val="center"/>
          </w:tcPr>
          <w:p w14:paraId="563A518C" w14:textId="77777777" w:rsidR="00520C50" w:rsidRPr="00887905" w:rsidRDefault="00520C50" w:rsidP="00BD62EA">
            <w:pPr>
              <w:rPr>
                <w:b/>
                <w:bCs/>
                <w:lang w:val="vi-VN"/>
              </w:rPr>
            </w:pPr>
          </w:p>
        </w:tc>
        <w:tc>
          <w:tcPr>
            <w:tcW w:w="7938" w:type="dxa"/>
            <w:vAlign w:val="center"/>
          </w:tcPr>
          <w:p w14:paraId="16574DD7"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7B442FA2" w14:textId="77777777" w:rsidTr="00BD62EA">
        <w:tc>
          <w:tcPr>
            <w:tcW w:w="6663" w:type="dxa"/>
            <w:vAlign w:val="center"/>
          </w:tcPr>
          <w:p w14:paraId="19AC17EC" w14:textId="77777777" w:rsidR="00520C50" w:rsidRPr="00887905" w:rsidRDefault="00520C50" w:rsidP="00BD62EA">
            <w:pPr>
              <w:jc w:val="center"/>
              <w:rPr>
                <w:sz w:val="22"/>
              </w:rPr>
            </w:pPr>
            <w:r w:rsidRPr="00887905">
              <w:rPr>
                <w:b/>
                <w:sz w:val="26"/>
                <w:szCs w:val="26"/>
              </w:rPr>
              <w:t>Người lập biểu</w:t>
            </w:r>
          </w:p>
        </w:tc>
        <w:tc>
          <w:tcPr>
            <w:tcW w:w="7938" w:type="dxa"/>
            <w:vAlign w:val="center"/>
          </w:tcPr>
          <w:p w14:paraId="7A1E6636"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0CC0C6EC" w14:textId="77777777" w:rsidTr="00BD62EA">
        <w:tc>
          <w:tcPr>
            <w:tcW w:w="6663" w:type="dxa"/>
            <w:vAlign w:val="center"/>
          </w:tcPr>
          <w:p w14:paraId="01E44A2C" w14:textId="77777777" w:rsidR="00520C50" w:rsidRPr="00887905" w:rsidRDefault="00520C50" w:rsidP="00BD62EA">
            <w:pPr>
              <w:jc w:val="center"/>
              <w:rPr>
                <w:b/>
                <w:bCs/>
              </w:rPr>
            </w:pPr>
            <w:r w:rsidRPr="00887905">
              <w:rPr>
                <w:bCs/>
                <w:i/>
                <w:sz w:val="26"/>
                <w:szCs w:val="26"/>
              </w:rPr>
              <w:t>(Ký, ghi rõ họ tên)</w:t>
            </w:r>
          </w:p>
        </w:tc>
        <w:tc>
          <w:tcPr>
            <w:tcW w:w="7938" w:type="dxa"/>
            <w:vAlign w:val="center"/>
          </w:tcPr>
          <w:p w14:paraId="2DFE3840"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5A9C03C8" w14:textId="77777777" w:rsidR="00520C50" w:rsidRPr="00887905" w:rsidRDefault="00520C50" w:rsidP="00520C50"/>
    <w:p w14:paraId="2E49E467" w14:textId="77777777" w:rsidR="00520C50" w:rsidRPr="00887905" w:rsidRDefault="00520C50" w:rsidP="00520C50">
      <w:pPr>
        <w:spacing w:line="276" w:lineRule="auto"/>
        <w:jc w:val="both"/>
        <w:rPr>
          <w:sz w:val="26"/>
          <w:szCs w:val="26"/>
        </w:rPr>
      </w:pPr>
      <w:r w:rsidRPr="00887905">
        <w:rPr>
          <w:b/>
          <w:sz w:val="26"/>
          <w:szCs w:val="26"/>
        </w:rPr>
        <w:t>Hướng dẫn cách ghi biểu</w:t>
      </w:r>
      <w:r w:rsidRPr="00887905">
        <w:rPr>
          <w:sz w:val="26"/>
          <w:szCs w:val="26"/>
        </w:rPr>
        <w:t xml:space="preserve">: Biểu mẫu này do cơ quan chuyên môn được Ủy ban nhân dân cấp tỉnh giao nhiệm vụ lập, xác nhận danh sách đối tượng </w:t>
      </w:r>
      <w:r w:rsidRPr="00887905">
        <w:rPr>
          <w:sz w:val="26"/>
          <w:szCs w:val="26"/>
          <w:lang w:val="vi-VN"/>
        </w:rPr>
        <w:t xml:space="preserve">đủ điều kiện được hỗ trợ sử dụng dịch vụ viễn thông phổ cập </w:t>
      </w:r>
      <w:r w:rsidRPr="00887905">
        <w:rPr>
          <w:sz w:val="26"/>
          <w:szCs w:val="26"/>
        </w:rPr>
        <w:t xml:space="preserve">(bao gồm: </w:t>
      </w:r>
      <w:r w:rsidRPr="00887905">
        <w:rPr>
          <w:i/>
          <w:iCs/>
          <w:sz w:val="26"/>
          <w:szCs w:val="26"/>
        </w:rPr>
        <w:t>i) Các đối tượng cuối năm trước chuyển tiếp sang tháng 1 năm sau; ii) các đối tượng tăng mới trong tháng</w:t>
      </w:r>
      <w:r w:rsidRPr="00887905">
        <w:rPr>
          <w:sz w:val="26"/>
          <w:szCs w:val="26"/>
        </w:rPr>
        <w:t>) và gửi cho doanh nghiệp viễn thông và Quỹ Dịch vụ viễn thông công ích Việt Nam.</w:t>
      </w:r>
    </w:p>
    <w:p w14:paraId="63CC079A"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254C8407" w14:textId="77777777" w:rsidR="00520C50" w:rsidRPr="00887905" w:rsidRDefault="00520C50" w:rsidP="00520C50">
      <w:pPr>
        <w:spacing w:before="60" w:after="60" w:line="264" w:lineRule="auto"/>
        <w:jc w:val="both"/>
        <w:rPr>
          <w:sz w:val="26"/>
          <w:szCs w:val="26"/>
        </w:rPr>
      </w:pPr>
      <w:r w:rsidRPr="00887905">
        <w:rPr>
          <w:sz w:val="26"/>
          <w:szCs w:val="26"/>
        </w:rPr>
        <w:lastRenderedPageBreak/>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0371B54C" w14:textId="77777777" w:rsidR="00520C50" w:rsidRPr="00887905" w:rsidRDefault="00520C50" w:rsidP="00520C50">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3C44D34A"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376A9DF1"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w:t>
      </w:r>
      <w:r w:rsidRPr="00887905">
        <w:rPr>
          <w:sz w:val="26"/>
          <w:szCs w:val="26"/>
        </w:rPr>
        <w:t>theo địa chỉ thường trú của chủ hộ gia đình/đối tượng nhận hỗ trợ khác.</w:t>
      </w:r>
    </w:p>
    <w:p w14:paraId="1039FB26" w14:textId="77777777" w:rsidR="00520C50" w:rsidRPr="00887905" w:rsidRDefault="00520C50" w:rsidP="00520C50">
      <w:pPr>
        <w:spacing w:before="60" w:after="60" w:line="264" w:lineRule="auto"/>
        <w:jc w:val="both"/>
        <w:rPr>
          <w:sz w:val="26"/>
          <w:szCs w:val="26"/>
        </w:rPr>
      </w:pPr>
      <w:r w:rsidRPr="00887905">
        <w:rPr>
          <w:sz w:val="26"/>
          <w:szCs w:val="26"/>
        </w:rPr>
        <w:t>- Cột 4: Ghi loại đối tượng được hỗ trợ sử dụng dịch vụ viễn thông phổ cập theo quy định của chương trình cung cấp dịch vụ viễn thông công ích.</w:t>
      </w:r>
    </w:p>
    <w:p w14:paraId="1B64970E" w14:textId="77777777" w:rsidR="00520C50" w:rsidRPr="00887905" w:rsidRDefault="00520C50" w:rsidP="00520C50">
      <w:pPr>
        <w:jc w:val="both"/>
      </w:pPr>
      <w:r w:rsidRPr="00887905">
        <w:rPr>
          <w:sz w:val="26"/>
          <w:szCs w:val="26"/>
        </w:rPr>
        <w:t>- Cột 5, cột 6, cột 7: Ghi ngày, tháng, năm đăng ký được hỗ trợ sử dụng dịch vụ viễn thông phổ cập</w:t>
      </w:r>
      <w:r w:rsidRPr="00887905">
        <w:rPr>
          <w:bCs/>
          <w:sz w:val="26"/>
          <w:szCs w:val="26"/>
        </w:rPr>
        <w:t>.</w:t>
      </w:r>
    </w:p>
    <w:p w14:paraId="7D03BB0A" w14:textId="77777777" w:rsidR="00520C50" w:rsidRPr="00887905" w:rsidRDefault="00520C50" w:rsidP="00520C50"/>
    <w:p w14:paraId="132B6F5D" w14:textId="77777777" w:rsidR="00520C50" w:rsidRPr="00887905" w:rsidRDefault="00520C50" w:rsidP="00520C50"/>
    <w:p w14:paraId="045BF8AA" w14:textId="77777777" w:rsidR="00520C50" w:rsidRPr="00887905" w:rsidRDefault="00520C50" w:rsidP="00520C50"/>
    <w:p w14:paraId="575F35DF" w14:textId="77777777" w:rsidR="00520C50" w:rsidRPr="00887905" w:rsidRDefault="00520C50" w:rsidP="00520C50"/>
    <w:p w14:paraId="7AA29AFA" w14:textId="77777777" w:rsidR="00520C50" w:rsidRPr="00887905" w:rsidRDefault="00520C50" w:rsidP="00520C50"/>
    <w:p w14:paraId="4B206966" w14:textId="77777777" w:rsidR="00520C50" w:rsidRPr="00887905" w:rsidRDefault="00520C50" w:rsidP="00520C50"/>
    <w:p w14:paraId="35783C35" w14:textId="77777777" w:rsidR="00520C50" w:rsidRPr="00887905" w:rsidRDefault="00520C50" w:rsidP="00520C50"/>
    <w:p w14:paraId="60AA8209" w14:textId="77777777" w:rsidR="00520C50" w:rsidRPr="00887905" w:rsidRDefault="00520C50" w:rsidP="00520C50"/>
    <w:p w14:paraId="084B89BC" w14:textId="77777777" w:rsidR="00520C50" w:rsidRPr="00887905" w:rsidRDefault="00520C50" w:rsidP="00520C50"/>
    <w:p w14:paraId="54EFAB71" w14:textId="77777777" w:rsidR="00520C50" w:rsidRPr="00887905" w:rsidRDefault="00520C50" w:rsidP="00520C50"/>
    <w:p w14:paraId="0990E618" w14:textId="77777777" w:rsidR="00520C50" w:rsidRPr="00887905" w:rsidRDefault="00520C50" w:rsidP="00520C50"/>
    <w:p w14:paraId="16D7EA9B" w14:textId="77777777" w:rsidR="00520C50" w:rsidRPr="00887905" w:rsidRDefault="00520C50" w:rsidP="00520C50"/>
    <w:p w14:paraId="74500583" w14:textId="77777777" w:rsidR="00520C50" w:rsidRPr="00887905" w:rsidRDefault="00520C50" w:rsidP="00520C50"/>
    <w:p w14:paraId="3CF05E30" w14:textId="77777777" w:rsidR="00520C50" w:rsidRPr="00887905" w:rsidRDefault="00520C50" w:rsidP="00520C50"/>
    <w:p w14:paraId="6C5A2AFB" w14:textId="77777777" w:rsidR="00520C50" w:rsidRPr="00887905" w:rsidRDefault="00520C50" w:rsidP="00520C50"/>
    <w:p w14:paraId="5A2FCD54" w14:textId="77777777" w:rsidR="00520C50" w:rsidRPr="00887905" w:rsidRDefault="00520C50" w:rsidP="00520C50"/>
    <w:p w14:paraId="76E4E9F3" w14:textId="77777777" w:rsidR="00520C50" w:rsidRPr="00887905" w:rsidRDefault="00520C50" w:rsidP="00520C50"/>
    <w:p w14:paraId="46F018B2" w14:textId="77777777" w:rsidR="00520C50" w:rsidRPr="00887905" w:rsidRDefault="00520C50" w:rsidP="00520C50"/>
    <w:p w14:paraId="03F0439A" w14:textId="77777777" w:rsidR="00520C50" w:rsidRPr="00887905" w:rsidRDefault="00520C50" w:rsidP="00520C50"/>
    <w:p w14:paraId="335E23BE" w14:textId="77777777" w:rsidR="00520C50" w:rsidRPr="00887905" w:rsidRDefault="00520C50" w:rsidP="00520C50"/>
    <w:p w14:paraId="3D8DFDB9" w14:textId="77777777" w:rsidR="00520C50" w:rsidRPr="00887905" w:rsidRDefault="00520C50" w:rsidP="00520C50"/>
    <w:p w14:paraId="0B4B89E9" w14:textId="77777777" w:rsidR="00520C50" w:rsidRPr="00887905" w:rsidRDefault="00520C50" w:rsidP="00520C50"/>
    <w:p w14:paraId="6BF6721B" w14:textId="77777777" w:rsidR="00520C50" w:rsidRPr="00887905" w:rsidRDefault="00520C50" w:rsidP="00520C50"/>
    <w:p w14:paraId="329CE3A8" w14:textId="27BD5112"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5</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47D682D1"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4AB33BD1" w14:textId="77777777" w:rsidR="00520C50" w:rsidRPr="00887905" w:rsidRDefault="00520C50" w:rsidP="00520C50">
      <w:pPr>
        <w:spacing w:before="60" w:after="60" w:line="264" w:lineRule="auto"/>
        <w:jc w:val="right"/>
        <w:rPr>
          <w:lang w:val="vi-VN"/>
        </w:rPr>
      </w:pPr>
    </w:p>
    <w:p w14:paraId="590A9452" w14:textId="77777777" w:rsidR="00520C50" w:rsidRPr="00887905" w:rsidRDefault="00520C50" w:rsidP="00520C50">
      <w:pPr>
        <w:rPr>
          <w:b/>
          <w:bCs/>
          <w:sz w:val="26"/>
          <w:szCs w:val="26"/>
          <w:lang w:val="vi-VN"/>
        </w:rPr>
      </w:pPr>
      <w:r w:rsidRPr="00887905">
        <w:rPr>
          <w:b/>
          <w:bCs/>
          <w:sz w:val="26"/>
          <w:szCs w:val="26"/>
          <w:lang w:val="vi-VN"/>
        </w:rPr>
        <w:t>UBND TỈNH, THÀNH PHỐ ………………..</w:t>
      </w:r>
    </w:p>
    <w:p w14:paraId="05E8EE00" w14:textId="77777777" w:rsidR="00520C50" w:rsidRPr="00887905" w:rsidRDefault="00520C50" w:rsidP="00520C50">
      <w:pPr>
        <w:rPr>
          <w:b/>
          <w:sz w:val="26"/>
          <w:szCs w:val="26"/>
          <w:lang w:val="vi-VN"/>
        </w:rPr>
      </w:pPr>
      <w:r w:rsidRPr="00887905">
        <w:rPr>
          <w:b/>
          <w:sz w:val="26"/>
          <w:szCs w:val="26"/>
          <w:lang w:val="vi-VN"/>
        </w:rPr>
        <w:t xml:space="preserve">        (CƠ QUAN CHUYÊN MÔN ĐƯỢC </w:t>
      </w:r>
      <w:r w:rsidRPr="00887905">
        <w:rPr>
          <w:b/>
          <w:sz w:val="26"/>
          <w:szCs w:val="26"/>
          <w:lang w:val="vi-VN"/>
        </w:rPr>
        <w:br/>
        <w:t xml:space="preserve">                    GIAO NHIỆM VỤ)</w:t>
      </w:r>
    </w:p>
    <w:p w14:paraId="53FF322B" w14:textId="77777777" w:rsidR="00520C50" w:rsidRPr="00887905" w:rsidRDefault="00520C50" w:rsidP="00520C50">
      <w:pPr>
        <w:jc w:val="center"/>
        <w:rPr>
          <w:b/>
          <w:bCs/>
          <w:sz w:val="26"/>
          <w:szCs w:val="26"/>
          <w:lang w:val="vi-VN"/>
        </w:rPr>
      </w:pPr>
    </w:p>
    <w:p w14:paraId="00346FFF" w14:textId="77777777" w:rsidR="00520C50" w:rsidRPr="00887905" w:rsidRDefault="00520C50" w:rsidP="00520C50">
      <w:pPr>
        <w:jc w:val="center"/>
        <w:rPr>
          <w:b/>
          <w:bCs/>
          <w:sz w:val="26"/>
          <w:szCs w:val="26"/>
          <w:lang w:val="vi-VN"/>
        </w:rPr>
      </w:pPr>
      <w:r w:rsidRPr="00887905">
        <w:rPr>
          <w:b/>
          <w:bCs/>
          <w:sz w:val="26"/>
          <w:szCs w:val="26"/>
          <w:lang w:val="vi-VN"/>
        </w:rPr>
        <w:t xml:space="preserve">DANH SÁCH ĐỐI TƯỢNG ĐỦ ĐIỀU KIỆN ĐƯỢC HỖ TRỢ SỬ DỤNG </w:t>
      </w:r>
      <w:r w:rsidRPr="00887905">
        <w:rPr>
          <w:b/>
          <w:bCs/>
          <w:sz w:val="26"/>
          <w:szCs w:val="26"/>
          <w:lang w:val="vi-VN"/>
        </w:rPr>
        <w:br/>
        <w:t xml:space="preserve">DỊCH VỤ VIỄN THÔNG PHỔ CẬP CẬP NHẬT ĐIỀU CHỈNH THÔNG TIN </w:t>
      </w:r>
    </w:p>
    <w:p w14:paraId="76B92AFA"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Tháng .... năm 20...</w:t>
      </w:r>
    </w:p>
    <w:p w14:paraId="38B2B282"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Doanh nghiệp:……………</w:t>
      </w:r>
    </w:p>
    <w:p w14:paraId="3A76E67D"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5306" w:type="pct"/>
        <w:tblInd w:w="-714" w:type="dxa"/>
        <w:tblLook w:val="04A0" w:firstRow="1" w:lastRow="0" w:firstColumn="1" w:lastColumn="0" w:noHBand="0" w:noVBand="1"/>
      </w:tblPr>
      <w:tblGrid>
        <w:gridCol w:w="670"/>
        <w:gridCol w:w="563"/>
        <w:gridCol w:w="827"/>
        <w:gridCol w:w="827"/>
        <w:gridCol w:w="576"/>
        <w:gridCol w:w="643"/>
        <w:gridCol w:w="827"/>
        <w:gridCol w:w="704"/>
        <w:gridCol w:w="683"/>
        <w:gridCol w:w="430"/>
        <w:gridCol w:w="737"/>
        <w:gridCol w:w="750"/>
        <w:gridCol w:w="536"/>
        <w:gridCol w:w="780"/>
        <w:gridCol w:w="834"/>
        <w:gridCol w:w="576"/>
        <w:gridCol w:w="643"/>
        <w:gridCol w:w="826"/>
        <w:gridCol w:w="683"/>
        <w:gridCol w:w="683"/>
        <w:gridCol w:w="724"/>
        <w:gridCol w:w="913"/>
        <w:gridCol w:w="16"/>
      </w:tblGrid>
      <w:tr w:rsidR="00520C50" w:rsidRPr="00887905" w14:paraId="26B9D4EB" w14:textId="77777777" w:rsidTr="00BD62EA">
        <w:tc>
          <w:tcPr>
            <w:tcW w:w="217" w:type="pct"/>
            <w:vMerge w:val="restart"/>
            <w:vAlign w:val="center"/>
          </w:tcPr>
          <w:p w14:paraId="7E752B43" w14:textId="77777777" w:rsidR="00520C50" w:rsidRPr="00887905" w:rsidRDefault="00520C50" w:rsidP="00BD62EA">
            <w:pPr>
              <w:jc w:val="center"/>
              <w:rPr>
                <w:b/>
              </w:rPr>
            </w:pPr>
            <w:r w:rsidRPr="00887905">
              <w:rPr>
                <w:b/>
              </w:rPr>
              <w:t>STT</w:t>
            </w:r>
          </w:p>
        </w:tc>
        <w:tc>
          <w:tcPr>
            <w:tcW w:w="182" w:type="pct"/>
            <w:vMerge w:val="restart"/>
            <w:vAlign w:val="center"/>
          </w:tcPr>
          <w:p w14:paraId="7009B215" w14:textId="77777777" w:rsidR="00520C50" w:rsidRPr="00887905" w:rsidRDefault="00520C50" w:rsidP="00BD62EA">
            <w:pPr>
              <w:jc w:val="center"/>
              <w:rPr>
                <w:b/>
              </w:rPr>
            </w:pPr>
            <w:r w:rsidRPr="00887905">
              <w:rPr>
                <w:b/>
              </w:rPr>
              <w:t>Mã xã</w:t>
            </w:r>
          </w:p>
        </w:tc>
        <w:tc>
          <w:tcPr>
            <w:tcW w:w="268" w:type="pct"/>
            <w:vMerge w:val="restart"/>
            <w:vAlign w:val="center"/>
          </w:tcPr>
          <w:p w14:paraId="3F01BC80" w14:textId="77777777" w:rsidR="00520C50" w:rsidRPr="00887905" w:rsidRDefault="00520C50" w:rsidP="00BD62EA">
            <w:pPr>
              <w:jc w:val="center"/>
              <w:rPr>
                <w:b/>
              </w:rPr>
            </w:pPr>
            <w:r w:rsidRPr="00887905">
              <w:rPr>
                <w:b/>
              </w:rPr>
              <w:t>Họ và tên đối tượng được hỗ trợ</w:t>
            </w:r>
          </w:p>
        </w:tc>
        <w:tc>
          <w:tcPr>
            <w:tcW w:w="268" w:type="pct"/>
            <w:vMerge w:val="restart"/>
            <w:vAlign w:val="center"/>
          </w:tcPr>
          <w:p w14:paraId="40A9517E" w14:textId="77777777" w:rsidR="00520C50" w:rsidRPr="00887905" w:rsidRDefault="00520C50" w:rsidP="00BD62EA">
            <w:pPr>
              <w:jc w:val="center"/>
              <w:rPr>
                <w:b/>
              </w:rPr>
            </w:pPr>
            <w:r w:rsidRPr="00887905">
              <w:rPr>
                <w:b/>
              </w:rPr>
              <w:t>Số định danh của đối tượng được hỗ trợ</w:t>
            </w:r>
          </w:p>
        </w:tc>
        <w:tc>
          <w:tcPr>
            <w:tcW w:w="394" w:type="pct"/>
            <w:gridSpan w:val="2"/>
            <w:vAlign w:val="center"/>
          </w:tcPr>
          <w:p w14:paraId="3AA82431" w14:textId="77777777" w:rsidR="00520C50" w:rsidRPr="00887905" w:rsidRDefault="00520C50" w:rsidP="00BD62EA">
            <w:pPr>
              <w:jc w:val="center"/>
              <w:rPr>
                <w:b/>
              </w:rPr>
            </w:pPr>
            <w:r w:rsidRPr="00887905">
              <w:rPr>
                <w:b/>
              </w:rPr>
              <w:t>Địa chỉ thường trú</w:t>
            </w:r>
          </w:p>
        </w:tc>
        <w:tc>
          <w:tcPr>
            <w:tcW w:w="268" w:type="pct"/>
            <w:vMerge w:val="restart"/>
            <w:vAlign w:val="center"/>
          </w:tcPr>
          <w:p w14:paraId="5F814856" w14:textId="77777777" w:rsidR="00520C50" w:rsidRPr="00887905" w:rsidRDefault="00520C50" w:rsidP="00BD62EA">
            <w:pPr>
              <w:jc w:val="center"/>
              <w:rPr>
                <w:b/>
              </w:rPr>
            </w:pPr>
            <w:r w:rsidRPr="00887905">
              <w:rPr>
                <w:b/>
              </w:rPr>
              <w:t xml:space="preserve">Loại đối tượng </w:t>
            </w:r>
          </w:p>
        </w:tc>
        <w:tc>
          <w:tcPr>
            <w:tcW w:w="583" w:type="pct"/>
            <w:gridSpan w:val="3"/>
            <w:vAlign w:val="center"/>
          </w:tcPr>
          <w:p w14:paraId="7DC0F197" w14:textId="77777777" w:rsidR="00520C50" w:rsidRPr="00887905" w:rsidRDefault="00520C50" w:rsidP="00BD62EA">
            <w:pPr>
              <w:jc w:val="center"/>
              <w:rPr>
                <w:b/>
              </w:rPr>
            </w:pPr>
            <w:r w:rsidRPr="00887905">
              <w:rPr>
                <w:rFonts w:eastAsia="Calibri"/>
                <w:b/>
                <w:bCs/>
              </w:rPr>
              <w:t xml:space="preserve">Ngày đăng ký hỗ trợ sử dụng dịch vụ viễn thông </w:t>
            </w:r>
            <w:r w:rsidRPr="00887905">
              <w:rPr>
                <w:b/>
              </w:rPr>
              <w:t>phổ cập</w:t>
            </w:r>
          </w:p>
        </w:tc>
        <w:tc>
          <w:tcPr>
            <w:tcW w:w="238" w:type="pct"/>
            <w:vMerge w:val="restart"/>
            <w:vAlign w:val="center"/>
          </w:tcPr>
          <w:p w14:paraId="6E0132B3" w14:textId="77777777" w:rsidR="00520C50" w:rsidRPr="00887905" w:rsidRDefault="00520C50" w:rsidP="00BD62EA">
            <w:pPr>
              <w:jc w:val="center"/>
              <w:rPr>
                <w:b/>
              </w:rPr>
            </w:pPr>
            <w:r w:rsidRPr="00887905">
              <w:rPr>
                <w:b/>
              </w:rPr>
              <w:t>Số Văn bản đã xác nhận</w:t>
            </w:r>
          </w:p>
        </w:tc>
        <w:tc>
          <w:tcPr>
            <w:tcW w:w="243" w:type="pct"/>
            <w:vMerge w:val="restart"/>
            <w:vAlign w:val="center"/>
          </w:tcPr>
          <w:p w14:paraId="3F02FF2E" w14:textId="77777777" w:rsidR="00520C50" w:rsidRPr="00887905" w:rsidRDefault="00520C50" w:rsidP="00BD62EA">
            <w:pPr>
              <w:jc w:val="center"/>
              <w:rPr>
                <w:b/>
              </w:rPr>
            </w:pPr>
            <w:r w:rsidRPr="00887905">
              <w:rPr>
                <w:b/>
              </w:rPr>
              <w:t>Ngày của Văn bản đã xác nhận</w:t>
            </w:r>
          </w:p>
        </w:tc>
        <w:tc>
          <w:tcPr>
            <w:tcW w:w="2036" w:type="pct"/>
            <w:gridSpan w:val="9"/>
            <w:vAlign w:val="center"/>
          </w:tcPr>
          <w:p w14:paraId="71044ED1" w14:textId="77777777" w:rsidR="00520C50" w:rsidRPr="00887905" w:rsidRDefault="00520C50" w:rsidP="00BD62EA">
            <w:pPr>
              <w:jc w:val="center"/>
              <w:rPr>
                <w:b/>
              </w:rPr>
            </w:pPr>
            <w:r w:rsidRPr="00887905">
              <w:rPr>
                <w:b/>
              </w:rPr>
              <w:t>Thông tin sau điều chỉnh</w:t>
            </w:r>
          </w:p>
        </w:tc>
        <w:tc>
          <w:tcPr>
            <w:tcW w:w="304" w:type="pct"/>
            <w:gridSpan w:val="2"/>
            <w:vMerge w:val="restart"/>
            <w:vAlign w:val="center"/>
          </w:tcPr>
          <w:p w14:paraId="4D50903A" w14:textId="77777777" w:rsidR="00520C50" w:rsidRPr="00887905" w:rsidRDefault="00520C50" w:rsidP="00BD62EA">
            <w:pPr>
              <w:jc w:val="center"/>
              <w:rPr>
                <w:b/>
              </w:rPr>
            </w:pPr>
            <w:r w:rsidRPr="00887905">
              <w:rPr>
                <w:b/>
              </w:rPr>
              <w:t>Ghi chú</w:t>
            </w:r>
          </w:p>
        </w:tc>
      </w:tr>
      <w:tr w:rsidR="00520C50" w:rsidRPr="00887905" w14:paraId="22C8F914" w14:textId="77777777" w:rsidTr="00BD62EA">
        <w:trPr>
          <w:trHeight w:val="331"/>
        </w:trPr>
        <w:tc>
          <w:tcPr>
            <w:tcW w:w="217" w:type="pct"/>
            <w:vMerge/>
            <w:vAlign w:val="center"/>
          </w:tcPr>
          <w:p w14:paraId="4229F8AA" w14:textId="77777777" w:rsidR="00520C50" w:rsidRPr="00887905" w:rsidRDefault="00520C50" w:rsidP="00BD62EA">
            <w:pPr>
              <w:jc w:val="center"/>
              <w:rPr>
                <w:b/>
              </w:rPr>
            </w:pPr>
          </w:p>
        </w:tc>
        <w:tc>
          <w:tcPr>
            <w:tcW w:w="182" w:type="pct"/>
            <w:vMerge/>
            <w:vAlign w:val="center"/>
          </w:tcPr>
          <w:p w14:paraId="5F355B90" w14:textId="77777777" w:rsidR="00520C50" w:rsidRPr="00887905" w:rsidRDefault="00520C50" w:rsidP="00BD62EA">
            <w:pPr>
              <w:jc w:val="center"/>
              <w:rPr>
                <w:b/>
              </w:rPr>
            </w:pPr>
          </w:p>
        </w:tc>
        <w:tc>
          <w:tcPr>
            <w:tcW w:w="268" w:type="pct"/>
            <w:vMerge/>
            <w:vAlign w:val="center"/>
          </w:tcPr>
          <w:p w14:paraId="1D0679EF" w14:textId="77777777" w:rsidR="00520C50" w:rsidRPr="00887905" w:rsidRDefault="00520C50" w:rsidP="00BD62EA">
            <w:pPr>
              <w:jc w:val="center"/>
              <w:rPr>
                <w:b/>
              </w:rPr>
            </w:pPr>
          </w:p>
        </w:tc>
        <w:tc>
          <w:tcPr>
            <w:tcW w:w="268" w:type="pct"/>
            <w:vMerge/>
            <w:vAlign w:val="center"/>
          </w:tcPr>
          <w:p w14:paraId="1C807867" w14:textId="77777777" w:rsidR="00520C50" w:rsidRPr="00887905" w:rsidRDefault="00520C50" w:rsidP="00BD62EA">
            <w:pPr>
              <w:jc w:val="center"/>
              <w:rPr>
                <w:b/>
              </w:rPr>
            </w:pPr>
          </w:p>
        </w:tc>
        <w:tc>
          <w:tcPr>
            <w:tcW w:w="186" w:type="pct"/>
            <w:vMerge w:val="restart"/>
            <w:vAlign w:val="center"/>
          </w:tcPr>
          <w:p w14:paraId="0797D233" w14:textId="77777777" w:rsidR="00520C50" w:rsidRPr="00887905" w:rsidRDefault="00520C50" w:rsidP="00BD62EA">
            <w:pPr>
              <w:jc w:val="center"/>
              <w:rPr>
                <w:bCs/>
                <w:i/>
                <w:iCs/>
              </w:rPr>
            </w:pPr>
            <w:r w:rsidRPr="00887905">
              <w:rPr>
                <w:bCs/>
                <w:i/>
                <w:iCs/>
              </w:rPr>
              <w:t>Tên xã</w:t>
            </w:r>
          </w:p>
        </w:tc>
        <w:tc>
          <w:tcPr>
            <w:tcW w:w="208" w:type="pct"/>
            <w:vMerge w:val="restart"/>
            <w:vAlign w:val="center"/>
          </w:tcPr>
          <w:p w14:paraId="6667ACA4" w14:textId="77777777" w:rsidR="00520C50" w:rsidRPr="00887905" w:rsidRDefault="00520C50" w:rsidP="00BD62EA">
            <w:pPr>
              <w:jc w:val="center"/>
              <w:rPr>
                <w:bCs/>
                <w:i/>
                <w:iCs/>
              </w:rPr>
            </w:pPr>
            <w:r w:rsidRPr="00887905">
              <w:rPr>
                <w:bCs/>
                <w:i/>
                <w:iCs/>
              </w:rPr>
              <w:t>Tên thôn</w:t>
            </w:r>
          </w:p>
        </w:tc>
        <w:tc>
          <w:tcPr>
            <w:tcW w:w="268" w:type="pct"/>
            <w:vMerge/>
            <w:vAlign w:val="center"/>
          </w:tcPr>
          <w:p w14:paraId="3256FFAC" w14:textId="77777777" w:rsidR="00520C50" w:rsidRPr="00887905" w:rsidRDefault="00520C50" w:rsidP="00BD62EA">
            <w:pPr>
              <w:jc w:val="center"/>
              <w:rPr>
                <w:bCs/>
                <w:i/>
                <w:iCs/>
              </w:rPr>
            </w:pPr>
          </w:p>
        </w:tc>
        <w:tc>
          <w:tcPr>
            <w:tcW w:w="222" w:type="pct"/>
            <w:vMerge w:val="restart"/>
            <w:vAlign w:val="center"/>
          </w:tcPr>
          <w:p w14:paraId="4E9B3922" w14:textId="77777777" w:rsidR="00520C50" w:rsidRPr="00887905" w:rsidRDefault="00520C50" w:rsidP="00BD62EA">
            <w:pPr>
              <w:jc w:val="center"/>
              <w:rPr>
                <w:bCs/>
                <w:i/>
                <w:iCs/>
              </w:rPr>
            </w:pPr>
            <w:r w:rsidRPr="00887905">
              <w:rPr>
                <w:bCs/>
                <w:i/>
                <w:iCs/>
              </w:rPr>
              <w:t>Dịch vụ …</w:t>
            </w:r>
          </w:p>
        </w:tc>
        <w:tc>
          <w:tcPr>
            <w:tcW w:w="221" w:type="pct"/>
            <w:vMerge w:val="restart"/>
            <w:vAlign w:val="center"/>
          </w:tcPr>
          <w:p w14:paraId="33EBAA6A" w14:textId="77777777" w:rsidR="00520C50" w:rsidRPr="00887905" w:rsidRDefault="00520C50" w:rsidP="00BD62EA">
            <w:pPr>
              <w:jc w:val="center"/>
              <w:rPr>
                <w:bCs/>
                <w:i/>
                <w:iCs/>
              </w:rPr>
            </w:pPr>
            <w:r w:rsidRPr="00887905">
              <w:rPr>
                <w:bCs/>
                <w:i/>
                <w:iCs/>
              </w:rPr>
              <w:t>Dịch vụ …</w:t>
            </w:r>
          </w:p>
        </w:tc>
        <w:tc>
          <w:tcPr>
            <w:tcW w:w="139" w:type="pct"/>
            <w:vMerge w:val="restart"/>
            <w:vAlign w:val="center"/>
          </w:tcPr>
          <w:p w14:paraId="72F56EE9" w14:textId="77777777" w:rsidR="00520C50" w:rsidRPr="00887905" w:rsidRDefault="00520C50" w:rsidP="00BD62EA">
            <w:pPr>
              <w:jc w:val="center"/>
              <w:rPr>
                <w:b/>
              </w:rPr>
            </w:pPr>
            <w:r w:rsidRPr="00887905">
              <w:rPr>
                <w:bCs/>
                <w:i/>
                <w:iCs/>
              </w:rPr>
              <w:t>…</w:t>
            </w:r>
          </w:p>
        </w:tc>
        <w:tc>
          <w:tcPr>
            <w:tcW w:w="238" w:type="pct"/>
            <w:vMerge/>
            <w:vAlign w:val="center"/>
          </w:tcPr>
          <w:p w14:paraId="4CACC8A5" w14:textId="77777777" w:rsidR="00520C50" w:rsidRPr="00887905" w:rsidRDefault="00520C50" w:rsidP="00BD62EA">
            <w:pPr>
              <w:jc w:val="center"/>
              <w:rPr>
                <w:b/>
              </w:rPr>
            </w:pPr>
          </w:p>
        </w:tc>
        <w:tc>
          <w:tcPr>
            <w:tcW w:w="243" w:type="pct"/>
            <w:vMerge/>
            <w:vAlign w:val="center"/>
          </w:tcPr>
          <w:p w14:paraId="1B9A4047" w14:textId="77777777" w:rsidR="00520C50" w:rsidRPr="00887905" w:rsidRDefault="00520C50" w:rsidP="00BD62EA">
            <w:pPr>
              <w:jc w:val="center"/>
              <w:rPr>
                <w:i/>
              </w:rPr>
            </w:pPr>
          </w:p>
        </w:tc>
        <w:tc>
          <w:tcPr>
            <w:tcW w:w="173" w:type="pct"/>
            <w:vMerge w:val="restart"/>
            <w:vAlign w:val="center"/>
          </w:tcPr>
          <w:p w14:paraId="07A0B193" w14:textId="77777777" w:rsidR="00520C50" w:rsidRPr="00887905" w:rsidRDefault="00520C50" w:rsidP="00BD62EA">
            <w:pPr>
              <w:jc w:val="center"/>
              <w:rPr>
                <w:iCs/>
              </w:rPr>
            </w:pPr>
            <w:r w:rsidRPr="00887905">
              <w:rPr>
                <w:iCs/>
              </w:rPr>
              <w:t>Mã xã</w:t>
            </w:r>
          </w:p>
        </w:tc>
        <w:tc>
          <w:tcPr>
            <w:tcW w:w="253" w:type="pct"/>
            <w:vMerge w:val="restart"/>
            <w:vAlign w:val="center"/>
          </w:tcPr>
          <w:p w14:paraId="3AC8F658" w14:textId="77777777" w:rsidR="00520C50" w:rsidRPr="00887905" w:rsidRDefault="00520C50" w:rsidP="00BD62EA">
            <w:pPr>
              <w:jc w:val="center"/>
              <w:rPr>
                <w:iCs/>
              </w:rPr>
            </w:pPr>
            <w:r w:rsidRPr="00887905">
              <w:rPr>
                <w:iCs/>
              </w:rPr>
              <w:t>Họ và tên đối tượng được hỗ trợ</w:t>
            </w:r>
          </w:p>
        </w:tc>
        <w:tc>
          <w:tcPr>
            <w:tcW w:w="271" w:type="pct"/>
            <w:vMerge w:val="restart"/>
            <w:vAlign w:val="center"/>
          </w:tcPr>
          <w:p w14:paraId="4A9F72AC" w14:textId="77777777" w:rsidR="00520C50" w:rsidRPr="00887905" w:rsidRDefault="00520C50" w:rsidP="00BD62EA">
            <w:pPr>
              <w:jc w:val="center"/>
              <w:rPr>
                <w:iCs/>
              </w:rPr>
            </w:pPr>
            <w:r w:rsidRPr="00887905">
              <w:rPr>
                <w:iCs/>
              </w:rPr>
              <w:t>Số định danh của đối tượng được hỗ trợ</w:t>
            </w:r>
          </w:p>
        </w:tc>
        <w:tc>
          <w:tcPr>
            <w:tcW w:w="394" w:type="pct"/>
            <w:gridSpan w:val="2"/>
            <w:vAlign w:val="center"/>
          </w:tcPr>
          <w:p w14:paraId="61FF0F1E" w14:textId="77777777" w:rsidR="00520C50" w:rsidRPr="00887905" w:rsidRDefault="00520C50" w:rsidP="00BD62EA">
            <w:pPr>
              <w:jc w:val="center"/>
              <w:rPr>
                <w:bCs/>
              </w:rPr>
            </w:pPr>
            <w:r w:rsidRPr="00887905">
              <w:rPr>
                <w:bCs/>
              </w:rPr>
              <w:t>Địa chỉ thường trú</w:t>
            </w:r>
          </w:p>
        </w:tc>
        <w:tc>
          <w:tcPr>
            <w:tcW w:w="268" w:type="pct"/>
            <w:vMerge w:val="restart"/>
            <w:vAlign w:val="center"/>
          </w:tcPr>
          <w:p w14:paraId="10F3DB8D" w14:textId="77777777" w:rsidR="00520C50" w:rsidRPr="00887905" w:rsidRDefault="00520C50" w:rsidP="00BD62EA">
            <w:pPr>
              <w:jc w:val="center"/>
              <w:rPr>
                <w:bCs/>
              </w:rPr>
            </w:pPr>
            <w:r w:rsidRPr="00887905">
              <w:rPr>
                <w:bCs/>
              </w:rPr>
              <w:t xml:space="preserve">Loại đối tượng </w:t>
            </w:r>
          </w:p>
        </w:tc>
        <w:tc>
          <w:tcPr>
            <w:tcW w:w="677" w:type="pct"/>
            <w:gridSpan w:val="3"/>
            <w:vAlign w:val="center"/>
          </w:tcPr>
          <w:p w14:paraId="763A680B" w14:textId="77777777" w:rsidR="00520C50" w:rsidRPr="00887905" w:rsidRDefault="00520C50" w:rsidP="00BD62EA">
            <w:pPr>
              <w:jc w:val="center"/>
            </w:pPr>
            <w:r w:rsidRPr="00887905">
              <w:rPr>
                <w:rFonts w:eastAsia="Calibri"/>
              </w:rPr>
              <w:t xml:space="preserve">Ngày đăng ký hỗ trợ sử dụng dịch vụ viễn thông </w:t>
            </w:r>
            <w:r w:rsidRPr="00887905">
              <w:t>phổ cập</w:t>
            </w:r>
          </w:p>
        </w:tc>
        <w:tc>
          <w:tcPr>
            <w:tcW w:w="304" w:type="pct"/>
            <w:gridSpan w:val="2"/>
            <w:vMerge/>
          </w:tcPr>
          <w:p w14:paraId="39B65433" w14:textId="77777777" w:rsidR="00520C50" w:rsidRPr="00887905" w:rsidRDefault="00520C50" w:rsidP="00BD62EA">
            <w:pPr>
              <w:jc w:val="center"/>
              <w:rPr>
                <w:b/>
              </w:rPr>
            </w:pPr>
          </w:p>
        </w:tc>
      </w:tr>
      <w:tr w:rsidR="00520C50" w:rsidRPr="00887905" w14:paraId="4250594B" w14:textId="77777777" w:rsidTr="00BD62EA">
        <w:tc>
          <w:tcPr>
            <w:tcW w:w="217" w:type="pct"/>
            <w:vMerge/>
            <w:vAlign w:val="center"/>
          </w:tcPr>
          <w:p w14:paraId="130831DC" w14:textId="77777777" w:rsidR="00520C50" w:rsidRPr="00887905" w:rsidRDefault="00520C50" w:rsidP="00BD62EA">
            <w:pPr>
              <w:jc w:val="center"/>
              <w:rPr>
                <w:i/>
              </w:rPr>
            </w:pPr>
          </w:p>
        </w:tc>
        <w:tc>
          <w:tcPr>
            <w:tcW w:w="182" w:type="pct"/>
            <w:vMerge/>
            <w:vAlign w:val="center"/>
          </w:tcPr>
          <w:p w14:paraId="3C6D843D" w14:textId="77777777" w:rsidR="00520C50" w:rsidRPr="00887905" w:rsidRDefault="00520C50" w:rsidP="00BD62EA">
            <w:pPr>
              <w:jc w:val="center"/>
              <w:rPr>
                <w:i/>
              </w:rPr>
            </w:pPr>
          </w:p>
        </w:tc>
        <w:tc>
          <w:tcPr>
            <w:tcW w:w="268" w:type="pct"/>
            <w:vMerge/>
            <w:vAlign w:val="center"/>
          </w:tcPr>
          <w:p w14:paraId="5076DE4B" w14:textId="77777777" w:rsidR="00520C50" w:rsidRPr="00887905" w:rsidRDefault="00520C50" w:rsidP="00BD62EA">
            <w:pPr>
              <w:jc w:val="center"/>
              <w:rPr>
                <w:i/>
              </w:rPr>
            </w:pPr>
          </w:p>
        </w:tc>
        <w:tc>
          <w:tcPr>
            <w:tcW w:w="268" w:type="pct"/>
            <w:vMerge/>
            <w:vAlign w:val="center"/>
          </w:tcPr>
          <w:p w14:paraId="7B3ABDAE" w14:textId="77777777" w:rsidR="00520C50" w:rsidRPr="00887905" w:rsidRDefault="00520C50" w:rsidP="00BD62EA">
            <w:pPr>
              <w:jc w:val="center"/>
              <w:rPr>
                <w:i/>
              </w:rPr>
            </w:pPr>
          </w:p>
        </w:tc>
        <w:tc>
          <w:tcPr>
            <w:tcW w:w="186" w:type="pct"/>
            <w:vMerge/>
            <w:vAlign w:val="center"/>
          </w:tcPr>
          <w:p w14:paraId="178BC5A2" w14:textId="77777777" w:rsidR="00520C50" w:rsidRPr="00887905" w:rsidRDefault="00520C50" w:rsidP="00BD62EA">
            <w:pPr>
              <w:jc w:val="center"/>
              <w:rPr>
                <w:i/>
              </w:rPr>
            </w:pPr>
          </w:p>
        </w:tc>
        <w:tc>
          <w:tcPr>
            <w:tcW w:w="208" w:type="pct"/>
            <w:vMerge/>
            <w:vAlign w:val="center"/>
          </w:tcPr>
          <w:p w14:paraId="6829906C" w14:textId="77777777" w:rsidR="00520C50" w:rsidRPr="00887905" w:rsidRDefault="00520C50" w:rsidP="00BD62EA">
            <w:pPr>
              <w:jc w:val="center"/>
              <w:rPr>
                <w:i/>
              </w:rPr>
            </w:pPr>
          </w:p>
        </w:tc>
        <w:tc>
          <w:tcPr>
            <w:tcW w:w="268" w:type="pct"/>
            <w:vMerge/>
            <w:vAlign w:val="center"/>
          </w:tcPr>
          <w:p w14:paraId="1D965E65" w14:textId="77777777" w:rsidR="00520C50" w:rsidRPr="00887905" w:rsidRDefault="00520C50" w:rsidP="00BD62EA">
            <w:pPr>
              <w:jc w:val="center"/>
              <w:rPr>
                <w:i/>
              </w:rPr>
            </w:pPr>
          </w:p>
        </w:tc>
        <w:tc>
          <w:tcPr>
            <w:tcW w:w="222" w:type="pct"/>
            <w:vMerge/>
            <w:vAlign w:val="center"/>
          </w:tcPr>
          <w:p w14:paraId="2CB01665" w14:textId="77777777" w:rsidR="00520C50" w:rsidRPr="00887905" w:rsidRDefault="00520C50" w:rsidP="00BD62EA">
            <w:pPr>
              <w:jc w:val="center"/>
              <w:rPr>
                <w:i/>
              </w:rPr>
            </w:pPr>
          </w:p>
        </w:tc>
        <w:tc>
          <w:tcPr>
            <w:tcW w:w="221" w:type="pct"/>
            <w:vMerge/>
            <w:vAlign w:val="center"/>
          </w:tcPr>
          <w:p w14:paraId="7A57E207" w14:textId="77777777" w:rsidR="00520C50" w:rsidRPr="00887905" w:rsidRDefault="00520C50" w:rsidP="00BD62EA">
            <w:pPr>
              <w:jc w:val="center"/>
              <w:rPr>
                <w:i/>
              </w:rPr>
            </w:pPr>
          </w:p>
        </w:tc>
        <w:tc>
          <w:tcPr>
            <w:tcW w:w="139" w:type="pct"/>
            <w:vMerge/>
            <w:vAlign w:val="center"/>
          </w:tcPr>
          <w:p w14:paraId="18870F5F" w14:textId="77777777" w:rsidR="00520C50" w:rsidRPr="00887905" w:rsidRDefault="00520C50" w:rsidP="00BD62EA">
            <w:pPr>
              <w:jc w:val="center"/>
              <w:rPr>
                <w:i/>
              </w:rPr>
            </w:pPr>
          </w:p>
        </w:tc>
        <w:tc>
          <w:tcPr>
            <w:tcW w:w="238" w:type="pct"/>
            <w:vMerge/>
            <w:vAlign w:val="center"/>
          </w:tcPr>
          <w:p w14:paraId="1065677D" w14:textId="77777777" w:rsidR="00520C50" w:rsidRPr="00887905" w:rsidRDefault="00520C50" w:rsidP="00BD62EA">
            <w:pPr>
              <w:jc w:val="center"/>
              <w:rPr>
                <w:i/>
              </w:rPr>
            </w:pPr>
          </w:p>
        </w:tc>
        <w:tc>
          <w:tcPr>
            <w:tcW w:w="243" w:type="pct"/>
            <w:vMerge/>
            <w:vAlign w:val="center"/>
          </w:tcPr>
          <w:p w14:paraId="1D3FCDD3" w14:textId="77777777" w:rsidR="00520C50" w:rsidRPr="00887905" w:rsidRDefault="00520C50" w:rsidP="00BD62EA">
            <w:pPr>
              <w:jc w:val="center"/>
              <w:rPr>
                <w:i/>
              </w:rPr>
            </w:pPr>
          </w:p>
        </w:tc>
        <w:tc>
          <w:tcPr>
            <w:tcW w:w="173" w:type="pct"/>
            <w:vMerge/>
            <w:vAlign w:val="center"/>
          </w:tcPr>
          <w:p w14:paraId="33C7DFF6" w14:textId="77777777" w:rsidR="00520C50" w:rsidRPr="00887905" w:rsidRDefault="00520C50" w:rsidP="00BD62EA">
            <w:pPr>
              <w:jc w:val="center"/>
              <w:rPr>
                <w:i/>
              </w:rPr>
            </w:pPr>
          </w:p>
        </w:tc>
        <w:tc>
          <w:tcPr>
            <w:tcW w:w="253" w:type="pct"/>
            <w:vMerge/>
            <w:vAlign w:val="center"/>
          </w:tcPr>
          <w:p w14:paraId="15E79EB6" w14:textId="77777777" w:rsidR="00520C50" w:rsidRPr="00887905" w:rsidRDefault="00520C50" w:rsidP="00BD62EA">
            <w:pPr>
              <w:jc w:val="center"/>
              <w:rPr>
                <w:i/>
              </w:rPr>
            </w:pPr>
          </w:p>
        </w:tc>
        <w:tc>
          <w:tcPr>
            <w:tcW w:w="271" w:type="pct"/>
            <w:vMerge/>
            <w:vAlign w:val="center"/>
          </w:tcPr>
          <w:p w14:paraId="71C06463" w14:textId="77777777" w:rsidR="00520C50" w:rsidRPr="00887905" w:rsidRDefault="00520C50" w:rsidP="00BD62EA">
            <w:pPr>
              <w:jc w:val="center"/>
              <w:rPr>
                <w:i/>
              </w:rPr>
            </w:pPr>
          </w:p>
        </w:tc>
        <w:tc>
          <w:tcPr>
            <w:tcW w:w="186" w:type="pct"/>
            <w:vAlign w:val="center"/>
          </w:tcPr>
          <w:p w14:paraId="7CD8139C" w14:textId="77777777" w:rsidR="00520C50" w:rsidRPr="00887905" w:rsidRDefault="00520C50" w:rsidP="00BD62EA">
            <w:pPr>
              <w:jc w:val="center"/>
              <w:rPr>
                <w:i/>
              </w:rPr>
            </w:pPr>
            <w:r w:rsidRPr="00887905">
              <w:rPr>
                <w:bCs/>
                <w:i/>
                <w:iCs/>
              </w:rPr>
              <w:t>Tên xã</w:t>
            </w:r>
          </w:p>
        </w:tc>
        <w:tc>
          <w:tcPr>
            <w:tcW w:w="208" w:type="pct"/>
            <w:vAlign w:val="center"/>
          </w:tcPr>
          <w:p w14:paraId="08754C60" w14:textId="77777777" w:rsidR="00520C50" w:rsidRPr="00887905" w:rsidRDefault="00520C50" w:rsidP="00BD62EA">
            <w:pPr>
              <w:jc w:val="center"/>
              <w:rPr>
                <w:i/>
              </w:rPr>
            </w:pPr>
            <w:r w:rsidRPr="00887905">
              <w:rPr>
                <w:bCs/>
                <w:i/>
                <w:iCs/>
              </w:rPr>
              <w:t>Tên thôn</w:t>
            </w:r>
          </w:p>
        </w:tc>
        <w:tc>
          <w:tcPr>
            <w:tcW w:w="268" w:type="pct"/>
            <w:vMerge/>
            <w:vAlign w:val="center"/>
          </w:tcPr>
          <w:p w14:paraId="16FFA65D" w14:textId="77777777" w:rsidR="00520C50" w:rsidRPr="00887905" w:rsidRDefault="00520C50" w:rsidP="00BD62EA">
            <w:pPr>
              <w:jc w:val="center"/>
              <w:rPr>
                <w:i/>
              </w:rPr>
            </w:pPr>
          </w:p>
        </w:tc>
        <w:tc>
          <w:tcPr>
            <w:tcW w:w="221" w:type="pct"/>
            <w:vAlign w:val="center"/>
          </w:tcPr>
          <w:p w14:paraId="689E0D0F" w14:textId="77777777" w:rsidR="00520C50" w:rsidRPr="00887905" w:rsidRDefault="00520C50" w:rsidP="00BD62EA">
            <w:pPr>
              <w:jc w:val="center"/>
              <w:rPr>
                <w:i/>
              </w:rPr>
            </w:pPr>
            <w:r w:rsidRPr="00887905">
              <w:rPr>
                <w:bCs/>
                <w:i/>
                <w:iCs/>
              </w:rPr>
              <w:t>Dịch vụ …</w:t>
            </w:r>
          </w:p>
        </w:tc>
        <w:tc>
          <w:tcPr>
            <w:tcW w:w="221" w:type="pct"/>
            <w:vAlign w:val="center"/>
          </w:tcPr>
          <w:p w14:paraId="1267D909" w14:textId="77777777" w:rsidR="00520C50" w:rsidRPr="00887905" w:rsidRDefault="00520C50" w:rsidP="00BD62EA">
            <w:pPr>
              <w:jc w:val="center"/>
              <w:rPr>
                <w:i/>
              </w:rPr>
            </w:pPr>
            <w:r w:rsidRPr="00887905">
              <w:rPr>
                <w:bCs/>
                <w:i/>
                <w:iCs/>
              </w:rPr>
              <w:t>Dịch vụ …</w:t>
            </w:r>
          </w:p>
        </w:tc>
        <w:tc>
          <w:tcPr>
            <w:tcW w:w="235" w:type="pct"/>
            <w:vAlign w:val="center"/>
          </w:tcPr>
          <w:p w14:paraId="34FDE6EB" w14:textId="77777777" w:rsidR="00520C50" w:rsidRPr="00887905" w:rsidRDefault="00520C50" w:rsidP="00BD62EA">
            <w:pPr>
              <w:jc w:val="center"/>
              <w:rPr>
                <w:i/>
              </w:rPr>
            </w:pPr>
            <w:r w:rsidRPr="00887905">
              <w:rPr>
                <w:i/>
              </w:rPr>
              <w:t>…</w:t>
            </w:r>
          </w:p>
        </w:tc>
        <w:tc>
          <w:tcPr>
            <w:tcW w:w="304" w:type="pct"/>
            <w:gridSpan w:val="2"/>
            <w:vMerge/>
          </w:tcPr>
          <w:p w14:paraId="0B908523" w14:textId="77777777" w:rsidR="00520C50" w:rsidRPr="00887905" w:rsidRDefault="00520C50" w:rsidP="00BD62EA">
            <w:pPr>
              <w:jc w:val="center"/>
              <w:rPr>
                <w:i/>
              </w:rPr>
            </w:pPr>
          </w:p>
        </w:tc>
      </w:tr>
      <w:tr w:rsidR="00520C50" w:rsidRPr="00887905" w14:paraId="55125E9D" w14:textId="77777777" w:rsidTr="00BD62EA">
        <w:tc>
          <w:tcPr>
            <w:tcW w:w="217" w:type="pct"/>
            <w:vAlign w:val="center"/>
          </w:tcPr>
          <w:p w14:paraId="1F7E7A53" w14:textId="77777777" w:rsidR="00520C50" w:rsidRPr="00887905" w:rsidRDefault="00520C50" w:rsidP="00BD62EA">
            <w:pPr>
              <w:jc w:val="center"/>
              <w:rPr>
                <w:i/>
              </w:rPr>
            </w:pPr>
            <w:r w:rsidRPr="00887905">
              <w:rPr>
                <w:i/>
              </w:rPr>
              <w:t>A</w:t>
            </w:r>
          </w:p>
        </w:tc>
        <w:tc>
          <w:tcPr>
            <w:tcW w:w="182" w:type="pct"/>
            <w:vAlign w:val="center"/>
          </w:tcPr>
          <w:p w14:paraId="52278117" w14:textId="77777777" w:rsidR="00520C50" w:rsidRPr="00887905" w:rsidRDefault="00520C50" w:rsidP="00BD62EA">
            <w:pPr>
              <w:jc w:val="center"/>
              <w:rPr>
                <w:i/>
              </w:rPr>
            </w:pPr>
            <w:r w:rsidRPr="00887905">
              <w:rPr>
                <w:i/>
              </w:rPr>
              <w:t>B</w:t>
            </w:r>
          </w:p>
        </w:tc>
        <w:tc>
          <w:tcPr>
            <w:tcW w:w="268" w:type="pct"/>
            <w:vAlign w:val="center"/>
          </w:tcPr>
          <w:p w14:paraId="50903F5F" w14:textId="77777777" w:rsidR="00520C50" w:rsidRPr="00887905" w:rsidRDefault="00520C50" w:rsidP="00BD62EA">
            <w:pPr>
              <w:jc w:val="center"/>
              <w:rPr>
                <w:i/>
              </w:rPr>
            </w:pPr>
            <w:r w:rsidRPr="00887905">
              <w:rPr>
                <w:i/>
              </w:rPr>
              <w:t>C</w:t>
            </w:r>
          </w:p>
        </w:tc>
        <w:tc>
          <w:tcPr>
            <w:tcW w:w="268" w:type="pct"/>
            <w:vAlign w:val="center"/>
          </w:tcPr>
          <w:p w14:paraId="48DC0E8E" w14:textId="77777777" w:rsidR="00520C50" w:rsidRPr="00887905" w:rsidRDefault="00520C50" w:rsidP="00BD62EA">
            <w:pPr>
              <w:jc w:val="center"/>
              <w:rPr>
                <w:i/>
              </w:rPr>
            </w:pPr>
            <w:r w:rsidRPr="00887905">
              <w:rPr>
                <w:i/>
              </w:rPr>
              <w:t>1</w:t>
            </w:r>
          </w:p>
        </w:tc>
        <w:tc>
          <w:tcPr>
            <w:tcW w:w="186" w:type="pct"/>
            <w:vAlign w:val="center"/>
          </w:tcPr>
          <w:p w14:paraId="3D273EC5" w14:textId="77777777" w:rsidR="00520C50" w:rsidRPr="00887905" w:rsidRDefault="00520C50" w:rsidP="00BD62EA">
            <w:pPr>
              <w:jc w:val="center"/>
              <w:rPr>
                <w:i/>
              </w:rPr>
            </w:pPr>
            <w:r w:rsidRPr="00887905">
              <w:rPr>
                <w:i/>
              </w:rPr>
              <w:t>2</w:t>
            </w:r>
          </w:p>
        </w:tc>
        <w:tc>
          <w:tcPr>
            <w:tcW w:w="208" w:type="pct"/>
            <w:vAlign w:val="center"/>
          </w:tcPr>
          <w:p w14:paraId="259FD599" w14:textId="77777777" w:rsidR="00520C50" w:rsidRPr="00887905" w:rsidRDefault="00520C50" w:rsidP="00BD62EA">
            <w:pPr>
              <w:jc w:val="center"/>
              <w:rPr>
                <w:i/>
              </w:rPr>
            </w:pPr>
            <w:r w:rsidRPr="00887905">
              <w:rPr>
                <w:i/>
              </w:rPr>
              <w:t>3</w:t>
            </w:r>
          </w:p>
        </w:tc>
        <w:tc>
          <w:tcPr>
            <w:tcW w:w="268" w:type="pct"/>
            <w:vAlign w:val="center"/>
          </w:tcPr>
          <w:p w14:paraId="7FD213BD" w14:textId="77777777" w:rsidR="00520C50" w:rsidRPr="00887905" w:rsidRDefault="00520C50" w:rsidP="00BD62EA">
            <w:pPr>
              <w:jc w:val="center"/>
              <w:rPr>
                <w:i/>
              </w:rPr>
            </w:pPr>
            <w:r w:rsidRPr="00887905">
              <w:rPr>
                <w:i/>
              </w:rPr>
              <w:t>4</w:t>
            </w:r>
          </w:p>
        </w:tc>
        <w:tc>
          <w:tcPr>
            <w:tcW w:w="222" w:type="pct"/>
            <w:vAlign w:val="center"/>
          </w:tcPr>
          <w:p w14:paraId="394C2C9A" w14:textId="77777777" w:rsidR="00520C50" w:rsidRPr="00887905" w:rsidRDefault="00520C50" w:rsidP="00BD62EA">
            <w:pPr>
              <w:jc w:val="center"/>
              <w:rPr>
                <w:i/>
              </w:rPr>
            </w:pPr>
            <w:r w:rsidRPr="00887905">
              <w:rPr>
                <w:i/>
              </w:rPr>
              <w:t>5</w:t>
            </w:r>
          </w:p>
        </w:tc>
        <w:tc>
          <w:tcPr>
            <w:tcW w:w="221" w:type="pct"/>
            <w:vAlign w:val="center"/>
          </w:tcPr>
          <w:p w14:paraId="3A57DC00" w14:textId="77777777" w:rsidR="00520C50" w:rsidRPr="00887905" w:rsidRDefault="00520C50" w:rsidP="00BD62EA">
            <w:pPr>
              <w:jc w:val="center"/>
              <w:rPr>
                <w:i/>
              </w:rPr>
            </w:pPr>
            <w:r w:rsidRPr="00887905">
              <w:rPr>
                <w:i/>
              </w:rPr>
              <w:t>6</w:t>
            </w:r>
          </w:p>
        </w:tc>
        <w:tc>
          <w:tcPr>
            <w:tcW w:w="139" w:type="pct"/>
            <w:vAlign w:val="center"/>
          </w:tcPr>
          <w:p w14:paraId="579FAD7C" w14:textId="77777777" w:rsidR="00520C50" w:rsidRPr="00887905" w:rsidRDefault="00520C50" w:rsidP="00BD62EA">
            <w:pPr>
              <w:jc w:val="center"/>
              <w:rPr>
                <w:i/>
              </w:rPr>
            </w:pPr>
            <w:r w:rsidRPr="00887905">
              <w:rPr>
                <w:i/>
              </w:rPr>
              <w:t>7</w:t>
            </w:r>
          </w:p>
        </w:tc>
        <w:tc>
          <w:tcPr>
            <w:tcW w:w="238" w:type="pct"/>
            <w:vAlign w:val="center"/>
          </w:tcPr>
          <w:p w14:paraId="23CF64CF" w14:textId="77777777" w:rsidR="00520C50" w:rsidRPr="00887905" w:rsidRDefault="00520C50" w:rsidP="00BD62EA">
            <w:pPr>
              <w:jc w:val="center"/>
              <w:rPr>
                <w:i/>
              </w:rPr>
            </w:pPr>
            <w:r w:rsidRPr="00887905">
              <w:rPr>
                <w:i/>
              </w:rPr>
              <w:t>8</w:t>
            </w:r>
          </w:p>
        </w:tc>
        <w:tc>
          <w:tcPr>
            <w:tcW w:w="243" w:type="pct"/>
            <w:vAlign w:val="center"/>
          </w:tcPr>
          <w:p w14:paraId="665B2F37" w14:textId="77777777" w:rsidR="00520C50" w:rsidRPr="00887905" w:rsidRDefault="00520C50" w:rsidP="00BD62EA">
            <w:pPr>
              <w:jc w:val="center"/>
              <w:rPr>
                <w:i/>
              </w:rPr>
            </w:pPr>
            <w:r w:rsidRPr="00887905">
              <w:rPr>
                <w:i/>
              </w:rPr>
              <w:t>9</w:t>
            </w:r>
          </w:p>
        </w:tc>
        <w:tc>
          <w:tcPr>
            <w:tcW w:w="173" w:type="pct"/>
            <w:vAlign w:val="center"/>
          </w:tcPr>
          <w:p w14:paraId="532F3EE6" w14:textId="77777777" w:rsidR="00520C50" w:rsidRPr="00887905" w:rsidRDefault="00520C50" w:rsidP="00BD62EA">
            <w:pPr>
              <w:jc w:val="center"/>
              <w:rPr>
                <w:i/>
              </w:rPr>
            </w:pPr>
            <w:r w:rsidRPr="00887905">
              <w:rPr>
                <w:i/>
              </w:rPr>
              <w:t>10</w:t>
            </w:r>
          </w:p>
        </w:tc>
        <w:tc>
          <w:tcPr>
            <w:tcW w:w="253" w:type="pct"/>
            <w:vAlign w:val="center"/>
          </w:tcPr>
          <w:p w14:paraId="568CE94D" w14:textId="77777777" w:rsidR="00520C50" w:rsidRPr="00887905" w:rsidRDefault="00520C50" w:rsidP="00BD62EA">
            <w:pPr>
              <w:jc w:val="center"/>
              <w:rPr>
                <w:i/>
              </w:rPr>
            </w:pPr>
            <w:r w:rsidRPr="00887905">
              <w:rPr>
                <w:i/>
              </w:rPr>
              <w:t>11</w:t>
            </w:r>
          </w:p>
        </w:tc>
        <w:tc>
          <w:tcPr>
            <w:tcW w:w="271" w:type="pct"/>
            <w:vAlign w:val="center"/>
          </w:tcPr>
          <w:p w14:paraId="76DF1074" w14:textId="77777777" w:rsidR="00520C50" w:rsidRPr="00887905" w:rsidRDefault="00520C50" w:rsidP="00BD62EA">
            <w:pPr>
              <w:jc w:val="center"/>
              <w:rPr>
                <w:i/>
              </w:rPr>
            </w:pPr>
            <w:r w:rsidRPr="00887905">
              <w:rPr>
                <w:i/>
              </w:rPr>
              <w:t>12</w:t>
            </w:r>
          </w:p>
        </w:tc>
        <w:tc>
          <w:tcPr>
            <w:tcW w:w="186" w:type="pct"/>
            <w:vAlign w:val="center"/>
          </w:tcPr>
          <w:p w14:paraId="6687180B" w14:textId="77777777" w:rsidR="00520C50" w:rsidRPr="00887905" w:rsidRDefault="00520C50" w:rsidP="00BD62EA">
            <w:pPr>
              <w:jc w:val="center"/>
              <w:rPr>
                <w:i/>
              </w:rPr>
            </w:pPr>
            <w:r w:rsidRPr="00887905">
              <w:rPr>
                <w:i/>
              </w:rPr>
              <w:t>13</w:t>
            </w:r>
          </w:p>
        </w:tc>
        <w:tc>
          <w:tcPr>
            <w:tcW w:w="208" w:type="pct"/>
          </w:tcPr>
          <w:p w14:paraId="67B23908" w14:textId="77777777" w:rsidR="00520C50" w:rsidRPr="00887905" w:rsidRDefault="00520C50" w:rsidP="00BD62EA">
            <w:pPr>
              <w:jc w:val="center"/>
              <w:rPr>
                <w:i/>
              </w:rPr>
            </w:pPr>
            <w:r w:rsidRPr="00887905">
              <w:rPr>
                <w:i/>
              </w:rPr>
              <w:t>14</w:t>
            </w:r>
          </w:p>
        </w:tc>
        <w:tc>
          <w:tcPr>
            <w:tcW w:w="268" w:type="pct"/>
          </w:tcPr>
          <w:p w14:paraId="3B42DC58" w14:textId="77777777" w:rsidR="00520C50" w:rsidRPr="00887905" w:rsidRDefault="00520C50" w:rsidP="00BD62EA">
            <w:pPr>
              <w:jc w:val="center"/>
              <w:rPr>
                <w:i/>
              </w:rPr>
            </w:pPr>
            <w:r w:rsidRPr="00887905">
              <w:rPr>
                <w:i/>
              </w:rPr>
              <w:t>15</w:t>
            </w:r>
          </w:p>
        </w:tc>
        <w:tc>
          <w:tcPr>
            <w:tcW w:w="221" w:type="pct"/>
          </w:tcPr>
          <w:p w14:paraId="0F0C0027" w14:textId="77777777" w:rsidR="00520C50" w:rsidRPr="00887905" w:rsidRDefault="00520C50" w:rsidP="00BD62EA">
            <w:pPr>
              <w:jc w:val="center"/>
              <w:rPr>
                <w:i/>
              </w:rPr>
            </w:pPr>
            <w:r w:rsidRPr="00887905">
              <w:rPr>
                <w:i/>
              </w:rPr>
              <w:t>16</w:t>
            </w:r>
          </w:p>
        </w:tc>
        <w:tc>
          <w:tcPr>
            <w:tcW w:w="221" w:type="pct"/>
          </w:tcPr>
          <w:p w14:paraId="5A6E8606" w14:textId="77777777" w:rsidR="00520C50" w:rsidRPr="00887905" w:rsidRDefault="00520C50" w:rsidP="00BD62EA">
            <w:pPr>
              <w:jc w:val="center"/>
              <w:rPr>
                <w:i/>
              </w:rPr>
            </w:pPr>
            <w:r w:rsidRPr="00887905">
              <w:rPr>
                <w:i/>
              </w:rPr>
              <w:t>17</w:t>
            </w:r>
          </w:p>
        </w:tc>
        <w:tc>
          <w:tcPr>
            <w:tcW w:w="235" w:type="pct"/>
          </w:tcPr>
          <w:p w14:paraId="5D187450" w14:textId="77777777" w:rsidR="00520C50" w:rsidRPr="00887905" w:rsidRDefault="00520C50" w:rsidP="00BD62EA">
            <w:pPr>
              <w:jc w:val="center"/>
              <w:rPr>
                <w:i/>
              </w:rPr>
            </w:pPr>
            <w:r w:rsidRPr="00887905">
              <w:rPr>
                <w:i/>
              </w:rPr>
              <w:t>18</w:t>
            </w:r>
          </w:p>
        </w:tc>
        <w:tc>
          <w:tcPr>
            <w:tcW w:w="304" w:type="pct"/>
            <w:gridSpan w:val="2"/>
          </w:tcPr>
          <w:p w14:paraId="0E32FCA1" w14:textId="77777777" w:rsidR="00520C50" w:rsidRPr="00887905" w:rsidRDefault="00520C50" w:rsidP="00BD62EA">
            <w:pPr>
              <w:jc w:val="center"/>
              <w:rPr>
                <w:i/>
              </w:rPr>
            </w:pPr>
            <w:r w:rsidRPr="00887905">
              <w:rPr>
                <w:i/>
              </w:rPr>
              <w:t>19</w:t>
            </w:r>
          </w:p>
        </w:tc>
      </w:tr>
      <w:tr w:rsidR="00520C50" w:rsidRPr="00887905" w14:paraId="05BE10AF" w14:textId="77777777" w:rsidTr="00BD62EA">
        <w:tc>
          <w:tcPr>
            <w:tcW w:w="217" w:type="pct"/>
            <w:vAlign w:val="center"/>
          </w:tcPr>
          <w:p w14:paraId="3CC49ABB" w14:textId="77777777" w:rsidR="00520C50" w:rsidRPr="00887905" w:rsidRDefault="00520C50" w:rsidP="00BD62EA">
            <w:pPr>
              <w:jc w:val="center"/>
            </w:pPr>
            <w:r w:rsidRPr="00887905">
              <w:t>1</w:t>
            </w:r>
          </w:p>
        </w:tc>
        <w:tc>
          <w:tcPr>
            <w:tcW w:w="182" w:type="pct"/>
            <w:vAlign w:val="center"/>
          </w:tcPr>
          <w:p w14:paraId="5D70CEC6" w14:textId="77777777" w:rsidR="00520C50" w:rsidRPr="00887905" w:rsidRDefault="00520C50" w:rsidP="00BD62EA">
            <w:pPr>
              <w:jc w:val="center"/>
            </w:pPr>
          </w:p>
        </w:tc>
        <w:tc>
          <w:tcPr>
            <w:tcW w:w="268" w:type="pct"/>
            <w:vAlign w:val="center"/>
          </w:tcPr>
          <w:p w14:paraId="4BB96FC6" w14:textId="77777777" w:rsidR="00520C50" w:rsidRPr="00887905" w:rsidRDefault="00520C50" w:rsidP="00BD62EA">
            <w:pPr>
              <w:jc w:val="center"/>
            </w:pPr>
          </w:p>
        </w:tc>
        <w:tc>
          <w:tcPr>
            <w:tcW w:w="268" w:type="pct"/>
            <w:vAlign w:val="center"/>
          </w:tcPr>
          <w:p w14:paraId="2401E3B6" w14:textId="77777777" w:rsidR="00520C50" w:rsidRPr="00887905" w:rsidRDefault="00520C50" w:rsidP="00BD62EA">
            <w:pPr>
              <w:jc w:val="center"/>
            </w:pPr>
          </w:p>
        </w:tc>
        <w:tc>
          <w:tcPr>
            <w:tcW w:w="186" w:type="pct"/>
            <w:vAlign w:val="center"/>
          </w:tcPr>
          <w:p w14:paraId="77897C5B" w14:textId="77777777" w:rsidR="00520C50" w:rsidRPr="00887905" w:rsidRDefault="00520C50" w:rsidP="00BD62EA">
            <w:pPr>
              <w:jc w:val="center"/>
            </w:pPr>
          </w:p>
        </w:tc>
        <w:tc>
          <w:tcPr>
            <w:tcW w:w="208" w:type="pct"/>
            <w:vAlign w:val="center"/>
          </w:tcPr>
          <w:p w14:paraId="70749495" w14:textId="77777777" w:rsidR="00520C50" w:rsidRPr="00887905" w:rsidRDefault="00520C50" w:rsidP="00BD62EA">
            <w:pPr>
              <w:jc w:val="center"/>
            </w:pPr>
          </w:p>
        </w:tc>
        <w:tc>
          <w:tcPr>
            <w:tcW w:w="268" w:type="pct"/>
            <w:vAlign w:val="center"/>
          </w:tcPr>
          <w:p w14:paraId="43751D20" w14:textId="77777777" w:rsidR="00520C50" w:rsidRPr="00887905" w:rsidRDefault="00520C50" w:rsidP="00BD62EA">
            <w:pPr>
              <w:jc w:val="center"/>
            </w:pPr>
          </w:p>
        </w:tc>
        <w:tc>
          <w:tcPr>
            <w:tcW w:w="222" w:type="pct"/>
            <w:vAlign w:val="center"/>
          </w:tcPr>
          <w:p w14:paraId="7EEB3E58" w14:textId="77777777" w:rsidR="00520C50" w:rsidRPr="00887905" w:rsidRDefault="00520C50" w:rsidP="00BD62EA">
            <w:pPr>
              <w:jc w:val="center"/>
            </w:pPr>
          </w:p>
        </w:tc>
        <w:tc>
          <w:tcPr>
            <w:tcW w:w="221" w:type="pct"/>
            <w:vAlign w:val="center"/>
          </w:tcPr>
          <w:p w14:paraId="21C3C17D" w14:textId="77777777" w:rsidR="00520C50" w:rsidRPr="00887905" w:rsidRDefault="00520C50" w:rsidP="00BD62EA">
            <w:pPr>
              <w:jc w:val="center"/>
            </w:pPr>
          </w:p>
        </w:tc>
        <w:tc>
          <w:tcPr>
            <w:tcW w:w="139" w:type="pct"/>
            <w:vAlign w:val="center"/>
          </w:tcPr>
          <w:p w14:paraId="6DE29446" w14:textId="77777777" w:rsidR="00520C50" w:rsidRPr="00887905" w:rsidRDefault="00520C50" w:rsidP="00BD62EA">
            <w:pPr>
              <w:jc w:val="center"/>
            </w:pPr>
          </w:p>
        </w:tc>
        <w:tc>
          <w:tcPr>
            <w:tcW w:w="238" w:type="pct"/>
            <w:vAlign w:val="center"/>
          </w:tcPr>
          <w:p w14:paraId="285F46A7" w14:textId="77777777" w:rsidR="00520C50" w:rsidRPr="00887905" w:rsidRDefault="00520C50" w:rsidP="00BD62EA">
            <w:pPr>
              <w:jc w:val="center"/>
            </w:pPr>
          </w:p>
        </w:tc>
        <w:tc>
          <w:tcPr>
            <w:tcW w:w="243" w:type="pct"/>
            <w:vAlign w:val="center"/>
          </w:tcPr>
          <w:p w14:paraId="6A264D02" w14:textId="77777777" w:rsidR="00520C50" w:rsidRPr="00887905" w:rsidRDefault="00520C50" w:rsidP="00BD62EA">
            <w:pPr>
              <w:jc w:val="center"/>
            </w:pPr>
          </w:p>
        </w:tc>
        <w:tc>
          <w:tcPr>
            <w:tcW w:w="173" w:type="pct"/>
            <w:vAlign w:val="center"/>
          </w:tcPr>
          <w:p w14:paraId="5A65257C" w14:textId="77777777" w:rsidR="00520C50" w:rsidRPr="00887905" w:rsidRDefault="00520C50" w:rsidP="00BD62EA">
            <w:pPr>
              <w:jc w:val="center"/>
            </w:pPr>
          </w:p>
        </w:tc>
        <w:tc>
          <w:tcPr>
            <w:tcW w:w="253" w:type="pct"/>
            <w:vAlign w:val="center"/>
          </w:tcPr>
          <w:p w14:paraId="755BE521" w14:textId="77777777" w:rsidR="00520C50" w:rsidRPr="00887905" w:rsidRDefault="00520C50" w:rsidP="00BD62EA">
            <w:pPr>
              <w:jc w:val="center"/>
            </w:pPr>
          </w:p>
        </w:tc>
        <w:tc>
          <w:tcPr>
            <w:tcW w:w="271" w:type="pct"/>
            <w:vAlign w:val="center"/>
          </w:tcPr>
          <w:p w14:paraId="61721015" w14:textId="77777777" w:rsidR="00520C50" w:rsidRPr="00887905" w:rsidRDefault="00520C50" w:rsidP="00BD62EA">
            <w:pPr>
              <w:jc w:val="center"/>
            </w:pPr>
          </w:p>
        </w:tc>
        <w:tc>
          <w:tcPr>
            <w:tcW w:w="186" w:type="pct"/>
          </w:tcPr>
          <w:p w14:paraId="6FDFE173" w14:textId="77777777" w:rsidR="00520C50" w:rsidRPr="00887905" w:rsidRDefault="00520C50" w:rsidP="00BD62EA">
            <w:pPr>
              <w:jc w:val="center"/>
            </w:pPr>
          </w:p>
        </w:tc>
        <w:tc>
          <w:tcPr>
            <w:tcW w:w="208" w:type="pct"/>
          </w:tcPr>
          <w:p w14:paraId="7AD8E139" w14:textId="77777777" w:rsidR="00520C50" w:rsidRPr="00887905" w:rsidRDefault="00520C50" w:rsidP="00BD62EA">
            <w:pPr>
              <w:jc w:val="center"/>
            </w:pPr>
          </w:p>
        </w:tc>
        <w:tc>
          <w:tcPr>
            <w:tcW w:w="268" w:type="pct"/>
          </w:tcPr>
          <w:p w14:paraId="6D455000" w14:textId="77777777" w:rsidR="00520C50" w:rsidRPr="00887905" w:rsidRDefault="00520C50" w:rsidP="00BD62EA">
            <w:pPr>
              <w:jc w:val="center"/>
            </w:pPr>
          </w:p>
        </w:tc>
        <w:tc>
          <w:tcPr>
            <w:tcW w:w="221" w:type="pct"/>
          </w:tcPr>
          <w:p w14:paraId="171AF96D" w14:textId="77777777" w:rsidR="00520C50" w:rsidRPr="00887905" w:rsidRDefault="00520C50" w:rsidP="00BD62EA">
            <w:pPr>
              <w:jc w:val="center"/>
            </w:pPr>
          </w:p>
        </w:tc>
        <w:tc>
          <w:tcPr>
            <w:tcW w:w="221" w:type="pct"/>
          </w:tcPr>
          <w:p w14:paraId="00DF93F5" w14:textId="77777777" w:rsidR="00520C50" w:rsidRPr="00887905" w:rsidRDefault="00520C50" w:rsidP="00BD62EA">
            <w:pPr>
              <w:jc w:val="center"/>
            </w:pPr>
          </w:p>
        </w:tc>
        <w:tc>
          <w:tcPr>
            <w:tcW w:w="235" w:type="pct"/>
          </w:tcPr>
          <w:p w14:paraId="1C3BCAD0" w14:textId="77777777" w:rsidR="00520C50" w:rsidRPr="00887905" w:rsidRDefault="00520C50" w:rsidP="00BD62EA">
            <w:pPr>
              <w:jc w:val="center"/>
            </w:pPr>
          </w:p>
        </w:tc>
        <w:tc>
          <w:tcPr>
            <w:tcW w:w="304" w:type="pct"/>
            <w:gridSpan w:val="2"/>
          </w:tcPr>
          <w:p w14:paraId="3CE058DE" w14:textId="77777777" w:rsidR="00520C50" w:rsidRPr="00887905" w:rsidRDefault="00520C50" w:rsidP="00BD62EA">
            <w:pPr>
              <w:jc w:val="center"/>
            </w:pPr>
          </w:p>
        </w:tc>
      </w:tr>
      <w:tr w:rsidR="00520C50" w:rsidRPr="00887905" w14:paraId="2CC4B4F6" w14:textId="77777777" w:rsidTr="00BD62EA">
        <w:tc>
          <w:tcPr>
            <w:tcW w:w="217" w:type="pct"/>
            <w:vAlign w:val="center"/>
          </w:tcPr>
          <w:p w14:paraId="6792C511" w14:textId="77777777" w:rsidR="00520C50" w:rsidRPr="00887905" w:rsidRDefault="00520C50" w:rsidP="00BD62EA">
            <w:pPr>
              <w:jc w:val="center"/>
            </w:pPr>
            <w:r w:rsidRPr="00887905">
              <w:t>2</w:t>
            </w:r>
          </w:p>
        </w:tc>
        <w:tc>
          <w:tcPr>
            <w:tcW w:w="182" w:type="pct"/>
            <w:vAlign w:val="center"/>
          </w:tcPr>
          <w:p w14:paraId="049EFF90" w14:textId="77777777" w:rsidR="00520C50" w:rsidRPr="00887905" w:rsidRDefault="00520C50" w:rsidP="00BD62EA">
            <w:pPr>
              <w:jc w:val="center"/>
            </w:pPr>
          </w:p>
        </w:tc>
        <w:tc>
          <w:tcPr>
            <w:tcW w:w="268" w:type="pct"/>
            <w:vAlign w:val="center"/>
          </w:tcPr>
          <w:p w14:paraId="62BED761" w14:textId="77777777" w:rsidR="00520C50" w:rsidRPr="00887905" w:rsidRDefault="00520C50" w:rsidP="00BD62EA">
            <w:pPr>
              <w:jc w:val="center"/>
            </w:pPr>
          </w:p>
        </w:tc>
        <w:tc>
          <w:tcPr>
            <w:tcW w:w="268" w:type="pct"/>
            <w:vAlign w:val="center"/>
          </w:tcPr>
          <w:p w14:paraId="4E599A8D" w14:textId="77777777" w:rsidR="00520C50" w:rsidRPr="00887905" w:rsidRDefault="00520C50" w:rsidP="00BD62EA">
            <w:pPr>
              <w:jc w:val="center"/>
            </w:pPr>
          </w:p>
        </w:tc>
        <w:tc>
          <w:tcPr>
            <w:tcW w:w="186" w:type="pct"/>
            <w:vAlign w:val="center"/>
          </w:tcPr>
          <w:p w14:paraId="5E8AE5CB" w14:textId="77777777" w:rsidR="00520C50" w:rsidRPr="00887905" w:rsidRDefault="00520C50" w:rsidP="00BD62EA">
            <w:pPr>
              <w:jc w:val="center"/>
            </w:pPr>
          </w:p>
        </w:tc>
        <w:tc>
          <w:tcPr>
            <w:tcW w:w="208" w:type="pct"/>
            <w:vAlign w:val="center"/>
          </w:tcPr>
          <w:p w14:paraId="119E7D08" w14:textId="77777777" w:rsidR="00520C50" w:rsidRPr="00887905" w:rsidRDefault="00520C50" w:rsidP="00BD62EA">
            <w:pPr>
              <w:jc w:val="center"/>
            </w:pPr>
          </w:p>
        </w:tc>
        <w:tc>
          <w:tcPr>
            <w:tcW w:w="268" w:type="pct"/>
            <w:vAlign w:val="center"/>
          </w:tcPr>
          <w:p w14:paraId="082F5F0C" w14:textId="77777777" w:rsidR="00520C50" w:rsidRPr="00887905" w:rsidRDefault="00520C50" w:rsidP="00BD62EA">
            <w:pPr>
              <w:jc w:val="center"/>
            </w:pPr>
          </w:p>
        </w:tc>
        <w:tc>
          <w:tcPr>
            <w:tcW w:w="222" w:type="pct"/>
            <w:vAlign w:val="center"/>
          </w:tcPr>
          <w:p w14:paraId="1C5DF93F" w14:textId="77777777" w:rsidR="00520C50" w:rsidRPr="00887905" w:rsidRDefault="00520C50" w:rsidP="00BD62EA">
            <w:pPr>
              <w:jc w:val="center"/>
            </w:pPr>
          </w:p>
        </w:tc>
        <w:tc>
          <w:tcPr>
            <w:tcW w:w="221" w:type="pct"/>
            <w:vAlign w:val="center"/>
          </w:tcPr>
          <w:p w14:paraId="5C2FADF7" w14:textId="77777777" w:rsidR="00520C50" w:rsidRPr="00887905" w:rsidRDefault="00520C50" w:rsidP="00BD62EA">
            <w:pPr>
              <w:jc w:val="center"/>
            </w:pPr>
          </w:p>
        </w:tc>
        <w:tc>
          <w:tcPr>
            <w:tcW w:w="139" w:type="pct"/>
            <w:vAlign w:val="center"/>
          </w:tcPr>
          <w:p w14:paraId="2C31D2E5" w14:textId="77777777" w:rsidR="00520C50" w:rsidRPr="00887905" w:rsidRDefault="00520C50" w:rsidP="00BD62EA">
            <w:pPr>
              <w:jc w:val="center"/>
            </w:pPr>
          </w:p>
        </w:tc>
        <w:tc>
          <w:tcPr>
            <w:tcW w:w="238" w:type="pct"/>
            <w:vAlign w:val="center"/>
          </w:tcPr>
          <w:p w14:paraId="0E745FD4" w14:textId="77777777" w:rsidR="00520C50" w:rsidRPr="00887905" w:rsidRDefault="00520C50" w:rsidP="00BD62EA">
            <w:pPr>
              <w:jc w:val="center"/>
            </w:pPr>
          </w:p>
        </w:tc>
        <w:tc>
          <w:tcPr>
            <w:tcW w:w="243" w:type="pct"/>
            <w:vAlign w:val="center"/>
          </w:tcPr>
          <w:p w14:paraId="218D0A2E" w14:textId="77777777" w:rsidR="00520C50" w:rsidRPr="00887905" w:rsidRDefault="00520C50" w:rsidP="00BD62EA">
            <w:pPr>
              <w:jc w:val="center"/>
            </w:pPr>
          </w:p>
        </w:tc>
        <w:tc>
          <w:tcPr>
            <w:tcW w:w="173" w:type="pct"/>
            <w:vAlign w:val="center"/>
          </w:tcPr>
          <w:p w14:paraId="3ACC4919" w14:textId="77777777" w:rsidR="00520C50" w:rsidRPr="00887905" w:rsidRDefault="00520C50" w:rsidP="00BD62EA">
            <w:pPr>
              <w:jc w:val="center"/>
            </w:pPr>
          </w:p>
        </w:tc>
        <w:tc>
          <w:tcPr>
            <w:tcW w:w="253" w:type="pct"/>
            <w:vAlign w:val="center"/>
          </w:tcPr>
          <w:p w14:paraId="4A1D1B60" w14:textId="77777777" w:rsidR="00520C50" w:rsidRPr="00887905" w:rsidRDefault="00520C50" w:rsidP="00BD62EA">
            <w:pPr>
              <w:jc w:val="center"/>
            </w:pPr>
          </w:p>
        </w:tc>
        <w:tc>
          <w:tcPr>
            <w:tcW w:w="271" w:type="pct"/>
            <w:vAlign w:val="center"/>
          </w:tcPr>
          <w:p w14:paraId="59AFFCCD" w14:textId="77777777" w:rsidR="00520C50" w:rsidRPr="00887905" w:rsidRDefault="00520C50" w:rsidP="00BD62EA">
            <w:pPr>
              <w:jc w:val="center"/>
            </w:pPr>
          </w:p>
        </w:tc>
        <w:tc>
          <w:tcPr>
            <w:tcW w:w="186" w:type="pct"/>
          </w:tcPr>
          <w:p w14:paraId="4F8236E3" w14:textId="77777777" w:rsidR="00520C50" w:rsidRPr="00887905" w:rsidRDefault="00520C50" w:rsidP="00BD62EA">
            <w:pPr>
              <w:jc w:val="center"/>
            </w:pPr>
          </w:p>
        </w:tc>
        <w:tc>
          <w:tcPr>
            <w:tcW w:w="208" w:type="pct"/>
          </w:tcPr>
          <w:p w14:paraId="51808A51" w14:textId="77777777" w:rsidR="00520C50" w:rsidRPr="00887905" w:rsidRDefault="00520C50" w:rsidP="00BD62EA">
            <w:pPr>
              <w:jc w:val="center"/>
            </w:pPr>
          </w:p>
        </w:tc>
        <w:tc>
          <w:tcPr>
            <w:tcW w:w="268" w:type="pct"/>
          </w:tcPr>
          <w:p w14:paraId="4B4715D3" w14:textId="77777777" w:rsidR="00520C50" w:rsidRPr="00887905" w:rsidRDefault="00520C50" w:rsidP="00BD62EA">
            <w:pPr>
              <w:jc w:val="center"/>
            </w:pPr>
          </w:p>
        </w:tc>
        <w:tc>
          <w:tcPr>
            <w:tcW w:w="221" w:type="pct"/>
          </w:tcPr>
          <w:p w14:paraId="011D15AD" w14:textId="77777777" w:rsidR="00520C50" w:rsidRPr="00887905" w:rsidRDefault="00520C50" w:rsidP="00BD62EA">
            <w:pPr>
              <w:jc w:val="center"/>
            </w:pPr>
          </w:p>
        </w:tc>
        <w:tc>
          <w:tcPr>
            <w:tcW w:w="221" w:type="pct"/>
          </w:tcPr>
          <w:p w14:paraId="53D52F0A" w14:textId="77777777" w:rsidR="00520C50" w:rsidRPr="00887905" w:rsidRDefault="00520C50" w:rsidP="00BD62EA">
            <w:pPr>
              <w:jc w:val="center"/>
            </w:pPr>
          </w:p>
        </w:tc>
        <w:tc>
          <w:tcPr>
            <w:tcW w:w="235" w:type="pct"/>
          </w:tcPr>
          <w:p w14:paraId="347A7E62" w14:textId="77777777" w:rsidR="00520C50" w:rsidRPr="00887905" w:rsidRDefault="00520C50" w:rsidP="00BD62EA">
            <w:pPr>
              <w:jc w:val="center"/>
            </w:pPr>
          </w:p>
        </w:tc>
        <w:tc>
          <w:tcPr>
            <w:tcW w:w="304" w:type="pct"/>
            <w:gridSpan w:val="2"/>
          </w:tcPr>
          <w:p w14:paraId="5A4F3C2F" w14:textId="77777777" w:rsidR="00520C50" w:rsidRPr="00887905" w:rsidRDefault="00520C50" w:rsidP="00BD62EA">
            <w:pPr>
              <w:jc w:val="center"/>
            </w:pPr>
          </w:p>
        </w:tc>
      </w:tr>
      <w:tr w:rsidR="00520C50" w:rsidRPr="00887905" w14:paraId="58082A14" w14:textId="77777777" w:rsidTr="00BD62EA">
        <w:tc>
          <w:tcPr>
            <w:tcW w:w="217" w:type="pct"/>
            <w:vAlign w:val="center"/>
          </w:tcPr>
          <w:p w14:paraId="115F0BB3" w14:textId="77777777" w:rsidR="00520C50" w:rsidRPr="00887905" w:rsidRDefault="00520C50" w:rsidP="00BD62EA">
            <w:pPr>
              <w:jc w:val="center"/>
            </w:pPr>
            <w:r w:rsidRPr="00887905">
              <w:t>…</w:t>
            </w:r>
          </w:p>
        </w:tc>
        <w:tc>
          <w:tcPr>
            <w:tcW w:w="182" w:type="pct"/>
            <w:vAlign w:val="center"/>
          </w:tcPr>
          <w:p w14:paraId="06508CB3" w14:textId="77777777" w:rsidR="00520C50" w:rsidRPr="00887905" w:rsidRDefault="00520C50" w:rsidP="00BD62EA">
            <w:pPr>
              <w:jc w:val="center"/>
            </w:pPr>
          </w:p>
        </w:tc>
        <w:tc>
          <w:tcPr>
            <w:tcW w:w="268" w:type="pct"/>
            <w:vAlign w:val="center"/>
          </w:tcPr>
          <w:p w14:paraId="5B326B1E" w14:textId="77777777" w:rsidR="00520C50" w:rsidRPr="00887905" w:rsidRDefault="00520C50" w:rsidP="00BD62EA">
            <w:pPr>
              <w:jc w:val="center"/>
            </w:pPr>
          </w:p>
        </w:tc>
        <w:tc>
          <w:tcPr>
            <w:tcW w:w="268" w:type="pct"/>
            <w:vAlign w:val="center"/>
          </w:tcPr>
          <w:p w14:paraId="384451AA" w14:textId="77777777" w:rsidR="00520C50" w:rsidRPr="00887905" w:rsidRDefault="00520C50" w:rsidP="00BD62EA">
            <w:pPr>
              <w:jc w:val="center"/>
            </w:pPr>
          </w:p>
        </w:tc>
        <w:tc>
          <w:tcPr>
            <w:tcW w:w="186" w:type="pct"/>
            <w:vAlign w:val="center"/>
          </w:tcPr>
          <w:p w14:paraId="2FFDB296" w14:textId="77777777" w:rsidR="00520C50" w:rsidRPr="00887905" w:rsidRDefault="00520C50" w:rsidP="00BD62EA">
            <w:pPr>
              <w:jc w:val="center"/>
            </w:pPr>
          </w:p>
        </w:tc>
        <w:tc>
          <w:tcPr>
            <w:tcW w:w="208" w:type="pct"/>
            <w:vAlign w:val="center"/>
          </w:tcPr>
          <w:p w14:paraId="32B8F770" w14:textId="77777777" w:rsidR="00520C50" w:rsidRPr="00887905" w:rsidRDefault="00520C50" w:rsidP="00BD62EA">
            <w:pPr>
              <w:jc w:val="center"/>
            </w:pPr>
          </w:p>
        </w:tc>
        <w:tc>
          <w:tcPr>
            <w:tcW w:w="268" w:type="pct"/>
            <w:vAlign w:val="center"/>
          </w:tcPr>
          <w:p w14:paraId="7CF96072" w14:textId="77777777" w:rsidR="00520C50" w:rsidRPr="00887905" w:rsidRDefault="00520C50" w:rsidP="00BD62EA">
            <w:pPr>
              <w:jc w:val="center"/>
            </w:pPr>
          </w:p>
        </w:tc>
        <w:tc>
          <w:tcPr>
            <w:tcW w:w="222" w:type="pct"/>
            <w:vAlign w:val="center"/>
          </w:tcPr>
          <w:p w14:paraId="05F5F0AD" w14:textId="77777777" w:rsidR="00520C50" w:rsidRPr="00887905" w:rsidRDefault="00520C50" w:rsidP="00BD62EA">
            <w:pPr>
              <w:jc w:val="center"/>
            </w:pPr>
          </w:p>
        </w:tc>
        <w:tc>
          <w:tcPr>
            <w:tcW w:w="221" w:type="pct"/>
            <w:vAlign w:val="center"/>
          </w:tcPr>
          <w:p w14:paraId="471EC8AE" w14:textId="77777777" w:rsidR="00520C50" w:rsidRPr="00887905" w:rsidRDefault="00520C50" w:rsidP="00BD62EA">
            <w:pPr>
              <w:jc w:val="center"/>
            </w:pPr>
          </w:p>
        </w:tc>
        <w:tc>
          <w:tcPr>
            <w:tcW w:w="139" w:type="pct"/>
            <w:vAlign w:val="center"/>
          </w:tcPr>
          <w:p w14:paraId="03059F05" w14:textId="77777777" w:rsidR="00520C50" w:rsidRPr="00887905" w:rsidRDefault="00520C50" w:rsidP="00BD62EA">
            <w:pPr>
              <w:jc w:val="center"/>
            </w:pPr>
          </w:p>
        </w:tc>
        <w:tc>
          <w:tcPr>
            <w:tcW w:w="238" w:type="pct"/>
            <w:vAlign w:val="center"/>
          </w:tcPr>
          <w:p w14:paraId="09B23433" w14:textId="77777777" w:rsidR="00520C50" w:rsidRPr="00887905" w:rsidRDefault="00520C50" w:rsidP="00BD62EA">
            <w:pPr>
              <w:jc w:val="center"/>
            </w:pPr>
          </w:p>
        </w:tc>
        <w:tc>
          <w:tcPr>
            <w:tcW w:w="243" w:type="pct"/>
            <w:vAlign w:val="center"/>
          </w:tcPr>
          <w:p w14:paraId="1489308B" w14:textId="77777777" w:rsidR="00520C50" w:rsidRPr="00887905" w:rsidRDefault="00520C50" w:rsidP="00BD62EA">
            <w:pPr>
              <w:jc w:val="center"/>
            </w:pPr>
          </w:p>
        </w:tc>
        <w:tc>
          <w:tcPr>
            <w:tcW w:w="173" w:type="pct"/>
            <w:vAlign w:val="center"/>
          </w:tcPr>
          <w:p w14:paraId="6E180ED0" w14:textId="77777777" w:rsidR="00520C50" w:rsidRPr="00887905" w:rsidRDefault="00520C50" w:rsidP="00BD62EA">
            <w:pPr>
              <w:jc w:val="center"/>
            </w:pPr>
          </w:p>
        </w:tc>
        <w:tc>
          <w:tcPr>
            <w:tcW w:w="253" w:type="pct"/>
            <w:vAlign w:val="center"/>
          </w:tcPr>
          <w:p w14:paraId="2BFD39B6" w14:textId="77777777" w:rsidR="00520C50" w:rsidRPr="00887905" w:rsidRDefault="00520C50" w:rsidP="00BD62EA">
            <w:pPr>
              <w:jc w:val="center"/>
            </w:pPr>
          </w:p>
        </w:tc>
        <w:tc>
          <w:tcPr>
            <w:tcW w:w="271" w:type="pct"/>
            <w:vAlign w:val="center"/>
          </w:tcPr>
          <w:p w14:paraId="2C9BCBD1" w14:textId="77777777" w:rsidR="00520C50" w:rsidRPr="00887905" w:rsidRDefault="00520C50" w:rsidP="00BD62EA">
            <w:pPr>
              <w:jc w:val="center"/>
            </w:pPr>
          </w:p>
        </w:tc>
        <w:tc>
          <w:tcPr>
            <w:tcW w:w="186" w:type="pct"/>
          </w:tcPr>
          <w:p w14:paraId="6FE6DC73" w14:textId="77777777" w:rsidR="00520C50" w:rsidRPr="00887905" w:rsidRDefault="00520C50" w:rsidP="00BD62EA">
            <w:pPr>
              <w:jc w:val="center"/>
            </w:pPr>
          </w:p>
        </w:tc>
        <w:tc>
          <w:tcPr>
            <w:tcW w:w="208" w:type="pct"/>
          </w:tcPr>
          <w:p w14:paraId="06A42B94" w14:textId="77777777" w:rsidR="00520C50" w:rsidRPr="00887905" w:rsidRDefault="00520C50" w:rsidP="00BD62EA">
            <w:pPr>
              <w:jc w:val="center"/>
            </w:pPr>
          </w:p>
        </w:tc>
        <w:tc>
          <w:tcPr>
            <w:tcW w:w="268" w:type="pct"/>
          </w:tcPr>
          <w:p w14:paraId="632893B9" w14:textId="77777777" w:rsidR="00520C50" w:rsidRPr="00887905" w:rsidRDefault="00520C50" w:rsidP="00BD62EA">
            <w:pPr>
              <w:jc w:val="center"/>
            </w:pPr>
          </w:p>
        </w:tc>
        <w:tc>
          <w:tcPr>
            <w:tcW w:w="221" w:type="pct"/>
          </w:tcPr>
          <w:p w14:paraId="26B7FA93" w14:textId="77777777" w:rsidR="00520C50" w:rsidRPr="00887905" w:rsidRDefault="00520C50" w:rsidP="00BD62EA">
            <w:pPr>
              <w:jc w:val="center"/>
            </w:pPr>
          </w:p>
        </w:tc>
        <w:tc>
          <w:tcPr>
            <w:tcW w:w="221" w:type="pct"/>
          </w:tcPr>
          <w:p w14:paraId="7B148F1F" w14:textId="77777777" w:rsidR="00520C50" w:rsidRPr="00887905" w:rsidRDefault="00520C50" w:rsidP="00BD62EA">
            <w:pPr>
              <w:jc w:val="center"/>
            </w:pPr>
          </w:p>
        </w:tc>
        <w:tc>
          <w:tcPr>
            <w:tcW w:w="235" w:type="pct"/>
          </w:tcPr>
          <w:p w14:paraId="5EC3A187" w14:textId="77777777" w:rsidR="00520C50" w:rsidRPr="00887905" w:rsidRDefault="00520C50" w:rsidP="00BD62EA">
            <w:pPr>
              <w:jc w:val="center"/>
            </w:pPr>
          </w:p>
        </w:tc>
        <w:tc>
          <w:tcPr>
            <w:tcW w:w="304" w:type="pct"/>
            <w:gridSpan w:val="2"/>
          </w:tcPr>
          <w:p w14:paraId="1218AF42" w14:textId="77777777" w:rsidR="00520C50" w:rsidRPr="00887905" w:rsidRDefault="00520C50" w:rsidP="00BD62EA">
            <w:pPr>
              <w:jc w:val="center"/>
            </w:pPr>
          </w:p>
        </w:tc>
      </w:tr>
      <w:tr w:rsidR="00520C50" w:rsidRPr="00887905" w14:paraId="4C9F1EDA"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4C431675" w14:textId="77777777" w:rsidR="00520C50" w:rsidRPr="00887905" w:rsidRDefault="00520C50" w:rsidP="00BD62EA">
            <w:pPr>
              <w:rPr>
                <w:b/>
                <w:bCs/>
                <w:lang w:val="vi-VN"/>
              </w:rPr>
            </w:pPr>
          </w:p>
        </w:tc>
        <w:tc>
          <w:tcPr>
            <w:tcW w:w="3173" w:type="pct"/>
            <w:gridSpan w:val="14"/>
            <w:vAlign w:val="center"/>
          </w:tcPr>
          <w:p w14:paraId="44C17480"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7DF9ACCC"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0F6F6E8F" w14:textId="77777777" w:rsidR="00520C50" w:rsidRPr="00887905" w:rsidRDefault="00520C50" w:rsidP="00BD62EA">
            <w:pPr>
              <w:jc w:val="center"/>
              <w:rPr>
                <w:sz w:val="22"/>
              </w:rPr>
            </w:pPr>
            <w:r w:rsidRPr="00887905">
              <w:rPr>
                <w:b/>
                <w:sz w:val="26"/>
                <w:szCs w:val="26"/>
              </w:rPr>
              <w:t>Người lập biểu</w:t>
            </w:r>
          </w:p>
        </w:tc>
        <w:tc>
          <w:tcPr>
            <w:tcW w:w="3173" w:type="pct"/>
            <w:gridSpan w:val="14"/>
            <w:vAlign w:val="center"/>
          </w:tcPr>
          <w:p w14:paraId="40F123DD"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4E03D0E2"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9" w:type="dxa"/>
        </w:trPr>
        <w:tc>
          <w:tcPr>
            <w:tcW w:w="1827" w:type="pct"/>
            <w:gridSpan w:val="8"/>
            <w:vAlign w:val="center"/>
          </w:tcPr>
          <w:p w14:paraId="6E67144E" w14:textId="77777777" w:rsidR="00520C50" w:rsidRPr="00887905" w:rsidRDefault="00520C50" w:rsidP="00BD62EA">
            <w:pPr>
              <w:jc w:val="center"/>
              <w:rPr>
                <w:b/>
                <w:bCs/>
              </w:rPr>
            </w:pPr>
            <w:r w:rsidRPr="00887905">
              <w:rPr>
                <w:bCs/>
                <w:i/>
                <w:sz w:val="26"/>
                <w:szCs w:val="26"/>
              </w:rPr>
              <w:lastRenderedPageBreak/>
              <w:t>(Ký, ghi rõ họ tên)</w:t>
            </w:r>
          </w:p>
        </w:tc>
        <w:tc>
          <w:tcPr>
            <w:tcW w:w="3173" w:type="pct"/>
            <w:gridSpan w:val="14"/>
            <w:vAlign w:val="center"/>
          </w:tcPr>
          <w:p w14:paraId="0382DA78"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03715D26" w14:textId="77777777" w:rsidR="00520C50" w:rsidRPr="00887905" w:rsidRDefault="00520C50" w:rsidP="00520C50">
      <w:pPr>
        <w:spacing w:before="60" w:after="60" w:line="264" w:lineRule="auto"/>
        <w:jc w:val="both"/>
        <w:rPr>
          <w:sz w:val="26"/>
          <w:szCs w:val="26"/>
        </w:rPr>
      </w:pPr>
      <w:r w:rsidRPr="00887905">
        <w:rPr>
          <w:b/>
          <w:bCs/>
          <w:sz w:val="26"/>
          <w:szCs w:val="26"/>
        </w:rPr>
        <w:t>Hướng dẫn cách ghi biểu:</w:t>
      </w:r>
      <w:r w:rsidRPr="00887905">
        <w:rPr>
          <w:sz w:val="26"/>
          <w:szCs w:val="26"/>
        </w:rPr>
        <w:t xml:space="preserve"> Biểu mẫu này do cơ quan chuyên môn được Ủy ban nhân dân cấp tỉnh giao nhiệm vụ lập danh sách đối tượng đủ điều kiện được hỗ trợ sử dụng dịch vụ viễn thông phổ cập cập nhật điều chỉnh thông tin và gửi cho doanh nghiệp viễn thông và Quỹ Dịch vụ viễn thông công ích Việt Nam.</w:t>
      </w:r>
    </w:p>
    <w:p w14:paraId="2F0F35A0" w14:textId="77777777" w:rsidR="00520C50" w:rsidRPr="00887905" w:rsidRDefault="00520C50" w:rsidP="00520C50">
      <w:pPr>
        <w:spacing w:before="60" w:after="60" w:line="264" w:lineRule="auto"/>
        <w:jc w:val="both"/>
        <w:rPr>
          <w:sz w:val="26"/>
          <w:szCs w:val="26"/>
        </w:rPr>
      </w:pPr>
      <w:r w:rsidRPr="00887905">
        <w:rPr>
          <w:sz w:val="26"/>
          <w:szCs w:val="26"/>
        </w:rPr>
        <w:t>- Cột B: Ghi mã số theo quy định của xã địa chỉ thường trú.</w:t>
      </w:r>
    </w:p>
    <w:p w14:paraId="75890527" w14:textId="77777777" w:rsidR="00520C50" w:rsidRPr="00887905" w:rsidRDefault="00520C50" w:rsidP="00520C50">
      <w:pPr>
        <w:spacing w:before="60" w:after="60" w:line="264" w:lineRule="auto"/>
        <w:jc w:val="both"/>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249794B1" w14:textId="77777777" w:rsidR="00520C50" w:rsidRPr="00887905" w:rsidRDefault="00520C50" w:rsidP="00520C50">
      <w:pPr>
        <w:spacing w:before="60" w:after="60" w:line="264" w:lineRule="auto"/>
        <w:jc w:val="both"/>
        <w:rPr>
          <w:bCs/>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663016F3" w14:textId="77777777" w:rsidR="00520C50" w:rsidRPr="00887905" w:rsidRDefault="00520C50" w:rsidP="00520C50">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5DED6183" w14:textId="77777777" w:rsidR="00520C50" w:rsidRPr="00887905" w:rsidRDefault="00520C50" w:rsidP="00520C50">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76C2B461" w14:textId="77777777" w:rsidR="00520C50" w:rsidRPr="00887905" w:rsidRDefault="00520C50" w:rsidP="00520C50">
      <w:pPr>
        <w:spacing w:before="60" w:after="60" w:line="264" w:lineRule="auto"/>
        <w:jc w:val="both"/>
        <w:rPr>
          <w:spacing w:val="-4"/>
          <w:sz w:val="26"/>
          <w:szCs w:val="26"/>
        </w:rPr>
      </w:pPr>
      <w:r w:rsidRPr="00887905">
        <w:rPr>
          <w:spacing w:val="-4"/>
          <w:sz w:val="26"/>
          <w:szCs w:val="26"/>
        </w:rPr>
        <w:t>- Cột 4: Ghi loại đối tượng được hỗ trợ sử dụng dịch vụ viễn thông phổ cập theo quy định của chương trình cung cấp dịch vụ viễn thông công ích.</w:t>
      </w:r>
    </w:p>
    <w:p w14:paraId="268EEC9E" w14:textId="77777777" w:rsidR="00520C50" w:rsidRPr="00887905" w:rsidRDefault="00520C50" w:rsidP="00520C50">
      <w:pPr>
        <w:rPr>
          <w:bCs/>
          <w:sz w:val="26"/>
          <w:szCs w:val="26"/>
          <w:lang w:val="vi-VN"/>
        </w:rPr>
      </w:pPr>
      <w:r w:rsidRPr="00887905">
        <w:rPr>
          <w:sz w:val="26"/>
          <w:szCs w:val="26"/>
        </w:rPr>
        <w:t>- Cột 5, cột 6, cột 7: Ghi ngày, tháng, năm đăng ký được hỗ trợ sử dụng dịch vụ viễn thông phổ cập</w:t>
      </w:r>
      <w:r w:rsidRPr="00887905">
        <w:rPr>
          <w:bCs/>
          <w:sz w:val="26"/>
          <w:szCs w:val="26"/>
          <w:lang w:val="vi-VN"/>
        </w:rPr>
        <w:t>.</w:t>
      </w:r>
    </w:p>
    <w:p w14:paraId="54183B25" w14:textId="77777777" w:rsidR="00520C50" w:rsidRPr="00887905" w:rsidRDefault="00520C50" w:rsidP="00520C50">
      <w:pPr>
        <w:spacing w:before="60" w:after="60" w:line="264" w:lineRule="auto"/>
        <w:jc w:val="both"/>
        <w:rPr>
          <w:sz w:val="26"/>
          <w:szCs w:val="26"/>
          <w:lang w:val="vi-VN"/>
        </w:rPr>
      </w:pPr>
      <w:r w:rsidRPr="00887905">
        <w:rPr>
          <w:spacing w:val="-4"/>
          <w:sz w:val="26"/>
          <w:szCs w:val="26"/>
          <w:lang w:val="vi-VN"/>
        </w:rPr>
        <w:t xml:space="preserve">- </w:t>
      </w:r>
      <w:r w:rsidRPr="00887905">
        <w:rPr>
          <w:sz w:val="26"/>
          <w:szCs w:val="26"/>
          <w:lang w:val="vi-VN"/>
        </w:rPr>
        <w:t>Cột 8: Ghi số văn bản Cơ quan chuyên môn thuộc UBND tỉnh được giao nhiệm vụ đã xác nhận đối tượng.</w:t>
      </w:r>
    </w:p>
    <w:p w14:paraId="40A1DACD"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Cột 9: Ghi ngày, tháng, năm của văn bản Cơ quan chuyên môn thuộc UBND tỉnh được giao nhiệm vụ đã xác nhận đối tượng.</w:t>
      </w:r>
    </w:p>
    <w:p w14:paraId="1C53B494"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Cột 10 đến cột 18: Ghi thông tin sau điều chỉnh của đối tượng nhận hỗ trợ.</w:t>
      </w:r>
    </w:p>
    <w:p w14:paraId="52435DE4" w14:textId="77777777" w:rsidR="00520C50" w:rsidRPr="00887905" w:rsidRDefault="00520C50" w:rsidP="00520C50">
      <w:pPr>
        <w:jc w:val="right"/>
        <w:rPr>
          <w:iCs/>
          <w:lang w:val="vi-VN"/>
        </w:rPr>
      </w:pPr>
    </w:p>
    <w:p w14:paraId="7D75E2A5" w14:textId="77777777" w:rsidR="00520C50" w:rsidRPr="00887905" w:rsidRDefault="00520C50" w:rsidP="00520C50">
      <w:pPr>
        <w:jc w:val="right"/>
        <w:rPr>
          <w:iCs/>
          <w:lang w:val="vi-VN"/>
        </w:rPr>
      </w:pPr>
    </w:p>
    <w:p w14:paraId="2E84C695" w14:textId="77777777" w:rsidR="00520C50" w:rsidRPr="00887905" w:rsidRDefault="00520C50" w:rsidP="00520C50">
      <w:pPr>
        <w:jc w:val="right"/>
        <w:rPr>
          <w:iCs/>
          <w:lang w:val="vi-VN"/>
        </w:rPr>
      </w:pPr>
    </w:p>
    <w:p w14:paraId="36C318AC" w14:textId="77777777" w:rsidR="00520C50" w:rsidRPr="00887905" w:rsidRDefault="00520C50" w:rsidP="00520C50">
      <w:pPr>
        <w:jc w:val="right"/>
        <w:rPr>
          <w:iCs/>
          <w:lang w:val="vi-VN"/>
        </w:rPr>
      </w:pPr>
    </w:p>
    <w:p w14:paraId="75965074" w14:textId="77777777" w:rsidR="00520C50" w:rsidRPr="00887905" w:rsidRDefault="00520C50" w:rsidP="00520C50">
      <w:pPr>
        <w:jc w:val="right"/>
        <w:rPr>
          <w:iCs/>
          <w:lang w:val="vi-VN"/>
        </w:rPr>
      </w:pPr>
    </w:p>
    <w:p w14:paraId="22996768" w14:textId="77777777" w:rsidR="00520C50" w:rsidRPr="00887905" w:rsidRDefault="00520C50" w:rsidP="00520C50">
      <w:pPr>
        <w:jc w:val="right"/>
        <w:rPr>
          <w:iCs/>
          <w:lang w:val="vi-VN"/>
        </w:rPr>
      </w:pPr>
    </w:p>
    <w:p w14:paraId="7220BE98" w14:textId="77777777" w:rsidR="00520C50" w:rsidRPr="00887905" w:rsidRDefault="00520C50" w:rsidP="00520C50">
      <w:pPr>
        <w:jc w:val="right"/>
        <w:rPr>
          <w:iCs/>
          <w:lang w:val="vi-VN"/>
        </w:rPr>
      </w:pPr>
    </w:p>
    <w:p w14:paraId="6D3CC7CD" w14:textId="77777777" w:rsidR="00520C50" w:rsidRPr="00887905" w:rsidRDefault="00520C50" w:rsidP="00520C50">
      <w:pPr>
        <w:jc w:val="right"/>
        <w:rPr>
          <w:iCs/>
          <w:lang w:val="vi-VN"/>
        </w:rPr>
      </w:pPr>
    </w:p>
    <w:p w14:paraId="4FC9E39B" w14:textId="77777777" w:rsidR="00520C50" w:rsidRPr="00887905" w:rsidRDefault="00520C50" w:rsidP="00520C50">
      <w:pPr>
        <w:jc w:val="right"/>
        <w:rPr>
          <w:iCs/>
          <w:lang w:val="vi-VN"/>
        </w:rPr>
      </w:pPr>
    </w:p>
    <w:p w14:paraId="0F2D8CF3" w14:textId="77777777" w:rsidR="00520C50" w:rsidRPr="00887905" w:rsidRDefault="00520C50" w:rsidP="00520C50">
      <w:pPr>
        <w:jc w:val="right"/>
        <w:rPr>
          <w:iCs/>
          <w:lang w:val="vi-VN"/>
        </w:rPr>
      </w:pPr>
    </w:p>
    <w:p w14:paraId="6184FF5F" w14:textId="77777777" w:rsidR="00520C50" w:rsidRPr="00887905" w:rsidRDefault="00520C50" w:rsidP="00520C50">
      <w:pPr>
        <w:jc w:val="right"/>
        <w:rPr>
          <w:iCs/>
          <w:lang w:val="vi-VN"/>
        </w:rPr>
      </w:pPr>
    </w:p>
    <w:p w14:paraId="4645C916" w14:textId="77777777" w:rsidR="00520C50" w:rsidRPr="00887905" w:rsidRDefault="00520C50" w:rsidP="00520C50">
      <w:pPr>
        <w:jc w:val="right"/>
        <w:rPr>
          <w:iCs/>
          <w:lang w:val="vi-VN"/>
        </w:rPr>
      </w:pPr>
    </w:p>
    <w:p w14:paraId="7E402835" w14:textId="77777777" w:rsidR="00520C50" w:rsidRPr="00887905" w:rsidRDefault="00520C50" w:rsidP="00520C50">
      <w:pPr>
        <w:jc w:val="right"/>
        <w:rPr>
          <w:iCs/>
          <w:lang w:val="vi-VN"/>
        </w:rPr>
      </w:pPr>
    </w:p>
    <w:p w14:paraId="265B1463" w14:textId="4BA503D4" w:rsidR="00BD62EA" w:rsidRPr="00D802E2" w:rsidRDefault="00BD62EA" w:rsidP="00BD62EA">
      <w:pPr>
        <w:spacing w:line="288" w:lineRule="auto"/>
        <w:jc w:val="center"/>
        <w:rPr>
          <w:bCs/>
          <w:sz w:val="27"/>
          <w:szCs w:val="27"/>
          <w:lang w:val="nl-NL"/>
        </w:rPr>
      </w:pPr>
      <w:r>
        <w:rPr>
          <w:bCs/>
          <w:sz w:val="27"/>
          <w:szCs w:val="27"/>
          <w:lang w:val="vi-VN"/>
        </w:rPr>
        <w:lastRenderedPageBreak/>
        <w:t xml:space="preserve">Mẫu số </w:t>
      </w:r>
      <w:r w:rsidRPr="00D802E2">
        <w:rPr>
          <w:bCs/>
          <w:sz w:val="27"/>
          <w:szCs w:val="27"/>
          <w:lang w:val="nl-NL"/>
        </w:rPr>
        <w:t>0</w:t>
      </w:r>
      <w:r>
        <w:rPr>
          <w:bCs/>
          <w:sz w:val="27"/>
          <w:szCs w:val="27"/>
          <w:lang w:val="nl-NL"/>
        </w:rPr>
        <w:t>5b</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Pr>
          <w:bCs/>
          <w:sz w:val="27"/>
          <w:szCs w:val="27"/>
          <w:lang w:val="nl-NL"/>
        </w:rPr>
        <w:t>5</w:t>
      </w:r>
    </w:p>
    <w:p w14:paraId="0F29F2D5" w14:textId="77777777" w:rsidR="00BD62EA" w:rsidRDefault="00BD62EA" w:rsidP="00BD62EA">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15CDE1D9" w14:textId="77777777" w:rsidR="00520C50" w:rsidRPr="00887905" w:rsidRDefault="00520C50" w:rsidP="00520C50">
      <w:pPr>
        <w:spacing w:before="60" w:after="60" w:line="264" w:lineRule="auto"/>
        <w:rPr>
          <w:b/>
          <w:bCs/>
          <w:sz w:val="26"/>
          <w:szCs w:val="26"/>
          <w:lang w:val="vi-VN"/>
        </w:rPr>
      </w:pPr>
      <w:r w:rsidRPr="00887905">
        <w:rPr>
          <w:b/>
          <w:bCs/>
          <w:sz w:val="26"/>
          <w:szCs w:val="26"/>
          <w:lang w:val="vi-VN"/>
        </w:rPr>
        <w:t>UBND TỈNH, THÀNH PHỐ ………………..</w:t>
      </w:r>
    </w:p>
    <w:p w14:paraId="165E0485" w14:textId="77777777" w:rsidR="00520C50" w:rsidRPr="00887905" w:rsidRDefault="00520C50" w:rsidP="00520C50">
      <w:pPr>
        <w:spacing w:before="60" w:after="60" w:line="264" w:lineRule="auto"/>
        <w:rPr>
          <w:b/>
          <w:sz w:val="26"/>
          <w:szCs w:val="26"/>
          <w:lang w:val="vi-VN"/>
        </w:rPr>
      </w:pPr>
      <w:r w:rsidRPr="00887905">
        <w:rPr>
          <w:sz w:val="26"/>
          <w:szCs w:val="26"/>
          <w:lang w:val="vi-VN"/>
        </w:rPr>
        <w:t xml:space="preserve">       (</w:t>
      </w:r>
      <w:r w:rsidRPr="00887905">
        <w:rPr>
          <w:b/>
          <w:sz w:val="26"/>
          <w:szCs w:val="26"/>
          <w:lang w:val="vi-VN"/>
        </w:rPr>
        <w:t xml:space="preserve">CƠ QUAN CHUYÊN MÔN ĐƯỢC </w:t>
      </w:r>
    </w:p>
    <w:p w14:paraId="2FE02F1F" w14:textId="77777777" w:rsidR="00520C50" w:rsidRPr="00887905" w:rsidRDefault="00520C50" w:rsidP="00520C50">
      <w:pPr>
        <w:spacing w:before="60" w:after="60" w:line="264" w:lineRule="auto"/>
        <w:rPr>
          <w:sz w:val="26"/>
          <w:szCs w:val="26"/>
          <w:lang w:val="vi-VN"/>
        </w:rPr>
      </w:pPr>
      <w:r w:rsidRPr="00887905">
        <w:rPr>
          <w:b/>
          <w:sz w:val="26"/>
          <w:szCs w:val="26"/>
          <w:lang w:val="vi-VN"/>
        </w:rPr>
        <w:t xml:space="preserve">           GIAO NHIỆM VỤ)</w:t>
      </w:r>
    </w:p>
    <w:p w14:paraId="467C72B5" w14:textId="77777777" w:rsidR="00520C50" w:rsidRPr="00887905" w:rsidRDefault="00520C50" w:rsidP="00520C50">
      <w:pPr>
        <w:spacing w:before="60" w:after="60" w:line="264" w:lineRule="auto"/>
        <w:jc w:val="center"/>
        <w:rPr>
          <w:b/>
          <w:bCs/>
          <w:sz w:val="26"/>
          <w:szCs w:val="26"/>
          <w:lang w:val="vi-VN"/>
        </w:rPr>
      </w:pPr>
    </w:p>
    <w:p w14:paraId="2F49574E" w14:textId="77777777" w:rsidR="00520C50" w:rsidRPr="00887905" w:rsidRDefault="00520C50" w:rsidP="00520C50">
      <w:pPr>
        <w:spacing w:before="60" w:after="60" w:line="264" w:lineRule="auto"/>
        <w:jc w:val="center"/>
        <w:rPr>
          <w:b/>
          <w:bCs/>
          <w:sz w:val="26"/>
          <w:szCs w:val="26"/>
          <w:lang w:val="vi-VN"/>
        </w:rPr>
      </w:pPr>
      <w:r w:rsidRPr="00887905">
        <w:rPr>
          <w:b/>
          <w:bCs/>
          <w:sz w:val="26"/>
          <w:szCs w:val="26"/>
          <w:lang w:val="vi-VN"/>
        </w:rPr>
        <w:t xml:space="preserve">DANH SÁCH ĐỐI TƯỢNG ĐƯA RA KHỎI DANH SÁCH ĐỐI TƯỢNG ĐỦ ĐIỀU KIỆN ĐƯỢC HỖ TRỢ </w:t>
      </w:r>
      <w:r w:rsidRPr="00887905">
        <w:rPr>
          <w:b/>
          <w:bCs/>
          <w:sz w:val="26"/>
          <w:szCs w:val="26"/>
          <w:lang w:val="vi-VN"/>
        </w:rPr>
        <w:br/>
        <w:t>SỬ DỤNG DỊCH VỤ VIỄN THÔNG PHỔ CẬP</w:t>
      </w:r>
    </w:p>
    <w:p w14:paraId="2BA7251A"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 xml:space="preserve"> Trong tháng … năm …</w:t>
      </w:r>
    </w:p>
    <w:p w14:paraId="46472126" w14:textId="77777777" w:rsidR="00520C50" w:rsidRPr="00887905" w:rsidRDefault="00520C50" w:rsidP="00520C50">
      <w:pPr>
        <w:spacing w:before="60" w:after="60" w:line="264" w:lineRule="auto"/>
        <w:jc w:val="center"/>
        <w:rPr>
          <w:sz w:val="26"/>
          <w:szCs w:val="26"/>
          <w:lang w:val="vi-VN"/>
        </w:rPr>
      </w:pPr>
      <w:r w:rsidRPr="00887905">
        <w:rPr>
          <w:sz w:val="26"/>
          <w:szCs w:val="26"/>
          <w:lang w:val="vi-VN"/>
        </w:rPr>
        <w:t>Doanh nghiệp:……</w:t>
      </w:r>
    </w:p>
    <w:p w14:paraId="31CF8C51" w14:textId="77777777" w:rsidR="00520C50" w:rsidRPr="00887905" w:rsidRDefault="00520C50" w:rsidP="00520C50">
      <w:pPr>
        <w:spacing w:before="60" w:after="60" w:line="264" w:lineRule="auto"/>
        <w:jc w:val="center"/>
        <w:rPr>
          <w:sz w:val="26"/>
          <w:szCs w:val="26"/>
          <w:lang w:val="vi-VN"/>
        </w:rPr>
      </w:pPr>
      <w:r w:rsidRPr="00887905">
        <w:rPr>
          <w:i/>
          <w:iCs/>
          <w:sz w:val="26"/>
          <w:szCs w:val="26"/>
          <w:lang w:val="vi-VN"/>
        </w:rPr>
        <w:t>(Kèm theo văn bản số … ngày … tháng … năm … của ……)</w:t>
      </w:r>
    </w:p>
    <w:tbl>
      <w:tblPr>
        <w:tblStyle w:val="TableGrid"/>
        <w:tblW w:w="5012" w:type="pct"/>
        <w:tblLayout w:type="fixed"/>
        <w:tblLook w:val="04A0" w:firstRow="1" w:lastRow="0" w:firstColumn="1" w:lastColumn="0" w:noHBand="0" w:noVBand="1"/>
      </w:tblPr>
      <w:tblGrid>
        <w:gridCol w:w="846"/>
        <w:gridCol w:w="709"/>
        <w:gridCol w:w="1133"/>
        <w:gridCol w:w="1416"/>
        <w:gridCol w:w="992"/>
        <w:gridCol w:w="922"/>
        <w:gridCol w:w="213"/>
        <w:gridCol w:w="990"/>
        <w:gridCol w:w="1133"/>
        <w:gridCol w:w="1133"/>
        <w:gridCol w:w="852"/>
        <w:gridCol w:w="1133"/>
        <w:gridCol w:w="1279"/>
        <w:gridCol w:w="849"/>
        <w:gridCol w:w="995"/>
      </w:tblGrid>
      <w:tr w:rsidR="00520C50" w:rsidRPr="00887905" w14:paraId="645CBF7E" w14:textId="77777777" w:rsidTr="00BD62EA">
        <w:trPr>
          <w:trHeight w:val="1014"/>
        </w:trPr>
        <w:tc>
          <w:tcPr>
            <w:tcW w:w="290" w:type="pct"/>
            <w:vMerge w:val="restart"/>
            <w:vAlign w:val="center"/>
          </w:tcPr>
          <w:p w14:paraId="0246CD48" w14:textId="77777777" w:rsidR="00520C50" w:rsidRPr="00887905" w:rsidRDefault="00520C50" w:rsidP="00BD62EA">
            <w:pPr>
              <w:jc w:val="center"/>
              <w:rPr>
                <w:b/>
                <w:sz w:val="26"/>
                <w:szCs w:val="26"/>
              </w:rPr>
            </w:pPr>
            <w:r w:rsidRPr="00887905">
              <w:rPr>
                <w:b/>
                <w:sz w:val="26"/>
                <w:szCs w:val="26"/>
              </w:rPr>
              <w:t>STT</w:t>
            </w:r>
          </w:p>
        </w:tc>
        <w:tc>
          <w:tcPr>
            <w:tcW w:w="243" w:type="pct"/>
            <w:vMerge w:val="restart"/>
            <w:vAlign w:val="center"/>
          </w:tcPr>
          <w:p w14:paraId="713DEC10" w14:textId="77777777" w:rsidR="00520C50" w:rsidRPr="00887905" w:rsidRDefault="00520C50" w:rsidP="00BD62EA">
            <w:pPr>
              <w:jc w:val="center"/>
              <w:rPr>
                <w:b/>
                <w:sz w:val="26"/>
                <w:szCs w:val="26"/>
              </w:rPr>
            </w:pPr>
            <w:r w:rsidRPr="00887905">
              <w:rPr>
                <w:b/>
                <w:sz w:val="26"/>
                <w:szCs w:val="26"/>
              </w:rPr>
              <w:t>Mã xã</w:t>
            </w:r>
          </w:p>
        </w:tc>
        <w:tc>
          <w:tcPr>
            <w:tcW w:w="388" w:type="pct"/>
            <w:vMerge w:val="restart"/>
            <w:vAlign w:val="center"/>
          </w:tcPr>
          <w:p w14:paraId="6F9628C2" w14:textId="77777777" w:rsidR="00520C50" w:rsidRPr="00887905" w:rsidRDefault="00520C50" w:rsidP="00BD62EA">
            <w:pPr>
              <w:jc w:val="center"/>
              <w:rPr>
                <w:b/>
                <w:sz w:val="26"/>
                <w:szCs w:val="26"/>
              </w:rPr>
            </w:pPr>
            <w:r w:rsidRPr="00887905">
              <w:rPr>
                <w:b/>
                <w:sz w:val="26"/>
                <w:szCs w:val="26"/>
              </w:rPr>
              <w:t>Họ và tên đối tượng nhận hỗ trợ</w:t>
            </w:r>
          </w:p>
        </w:tc>
        <w:tc>
          <w:tcPr>
            <w:tcW w:w="485" w:type="pct"/>
            <w:vMerge w:val="restart"/>
            <w:vAlign w:val="center"/>
          </w:tcPr>
          <w:p w14:paraId="6EA6907C" w14:textId="77777777" w:rsidR="00520C50" w:rsidRPr="00887905" w:rsidRDefault="00520C50" w:rsidP="00BD62EA">
            <w:pPr>
              <w:jc w:val="center"/>
              <w:rPr>
                <w:b/>
                <w:sz w:val="26"/>
                <w:szCs w:val="26"/>
              </w:rPr>
            </w:pPr>
            <w:r w:rsidRPr="00887905">
              <w:rPr>
                <w:b/>
                <w:sz w:val="26"/>
                <w:szCs w:val="26"/>
              </w:rPr>
              <w:t>Số định danh của đối tượng nhận hỗ trợ</w:t>
            </w:r>
          </w:p>
        </w:tc>
        <w:tc>
          <w:tcPr>
            <w:tcW w:w="729" w:type="pct"/>
            <w:gridSpan w:val="3"/>
            <w:vAlign w:val="center"/>
          </w:tcPr>
          <w:p w14:paraId="0701E88D" w14:textId="77777777" w:rsidR="00520C50" w:rsidRPr="00887905" w:rsidRDefault="00520C50" w:rsidP="00BD62EA">
            <w:pPr>
              <w:jc w:val="center"/>
              <w:rPr>
                <w:b/>
                <w:sz w:val="26"/>
                <w:szCs w:val="26"/>
              </w:rPr>
            </w:pPr>
            <w:r w:rsidRPr="00887905">
              <w:rPr>
                <w:b/>
                <w:sz w:val="26"/>
                <w:szCs w:val="26"/>
              </w:rPr>
              <w:t>Địa chỉ thường trú</w:t>
            </w:r>
          </w:p>
        </w:tc>
        <w:tc>
          <w:tcPr>
            <w:tcW w:w="339" w:type="pct"/>
            <w:vMerge w:val="restart"/>
            <w:vAlign w:val="center"/>
          </w:tcPr>
          <w:p w14:paraId="6F43144E" w14:textId="77777777" w:rsidR="00520C50" w:rsidRPr="00887905" w:rsidRDefault="00520C50" w:rsidP="00BD62EA">
            <w:pPr>
              <w:jc w:val="center"/>
              <w:rPr>
                <w:b/>
                <w:sz w:val="26"/>
                <w:szCs w:val="26"/>
              </w:rPr>
            </w:pPr>
            <w:r w:rsidRPr="00887905">
              <w:rPr>
                <w:b/>
                <w:sz w:val="26"/>
                <w:szCs w:val="26"/>
              </w:rPr>
              <w:t xml:space="preserve">Loại đối tượng </w:t>
            </w:r>
          </w:p>
        </w:tc>
        <w:tc>
          <w:tcPr>
            <w:tcW w:w="1068" w:type="pct"/>
            <w:gridSpan w:val="3"/>
            <w:vAlign w:val="center"/>
          </w:tcPr>
          <w:p w14:paraId="7B6EDF2E" w14:textId="77777777" w:rsidR="00520C50" w:rsidRPr="00887905" w:rsidRDefault="00520C50" w:rsidP="00BD62EA">
            <w:pPr>
              <w:jc w:val="center"/>
              <w:rPr>
                <w:b/>
                <w:iCs/>
                <w:sz w:val="26"/>
                <w:szCs w:val="26"/>
              </w:rPr>
            </w:pPr>
            <w:r w:rsidRPr="00887905">
              <w:rPr>
                <w:rFonts w:eastAsia="Calibri"/>
                <w:b/>
                <w:bCs/>
                <w:sz w:val="26"/>
                <w:szCs w:val="26"/>
              </w:rPr>
              <w:t xml:space="preserve">Ngày đăng ký hỗ trợ sử dụng dịch vụ viễn thông </w:t>
            </w:r>
            <w:r w:rsidRPr="00887905">
              <w:rPr>
                <w:b/>
                <w:sz w:val="26"/>
                <w:szCs w:val="26"/>
              </w:rPr>
              <w:t>phổ cập</w:t>
            </w:r>
          </w:p>
        </w:tc>
        <w:tc>
          <w:tcPr>
            <w:tcW w:w="826" w:type="pct"/>
            <w:gridSpan w:val="2"/>
            <w:vAlign w:val="center"/>
          </w:tcPr>
          <w:p w14:paraId="6774E8CF" w14:textId="77777777" w:rsidR="00520C50" w:rsidRPr="00887905" w:rsidRDefault="00520C50" w:rsidP="00BD62EA">
            <w:pPr>
              <w:jc w:val="center"/>
              <w:rPr>
                <w:b/>
                <w:sz w:val="26"/>
                <w:szCs w:val="26"/>
              </w:rPr>
            </w:pPr>
            <w:r w:rsidRPr="00887905">
              <w:rPr>
                <w:b/>
                <w:sz w:val="26"/>
                <w:szCs w:val="26"/>
              </w:rPr>
              <w:t>Văn bản đã xác nhận đối tượng</w:t>
            </w:r>
          </w:p>
        </w:tc>
        <w:tc>
          <w:tcPr>
            <w:tcW w:w="291" w:type="pct"/>
            <w:vMerge w:val="restart"/>
            <w:vAlign w:val="center"/>
          </w:tcPr>
          <w:p w14:paraId="0B144C35" w14:textId="77777777" w:rsidR="00520C50" w:rsidRPr="00887905" w:rsidRDefault="00520C50" w:rsidP="00BD62EA">
            <w:pPr>
              <w:jc w:val="center"/>
              <w:rPr>
                <w:b/>
                <w:sz w:val="26"/>
                <w:szCs w:val="26"/>
              </w:rPr>
            </w:pPr>
            <w:r w:rsidRPr="00887905">
              <w:rPr>
                <w:b/>
                <w:sz w:val="26"/>
                <w:szCs w:val="26"/>
              </w:rPr>
              <w:t>Lý do</w:t>
            </w:r>
          </w:p>
        </w:tc>
        <w:tc>
          <w:tcPr>
            <w:tcW w:w="341" w:type="pct"/>
            <w:vMerge w:val="restart"/>
            <w:vAlign w:val="center"/>
          </w:tcPr>
          <w:p w14:paraId="24BC3C29" w14:textId="77777777" w:rsidR="00520C50" w:rsidRPr="00887905" w:rsidRDefault="00520C50" w:rsidP="00BD62EA">
            <w:pPr>
              <w:jc w:val="center"/>
              <w:rPr>
                <w:b/>
                <w:sz w:val="26"/>
                <w:szCs w:val="26"/>
              </w:rPr>
            </w:pPr>
            <w:r w:rsidRPr="00887905">
              <w:rPr>
                <w:b/>
                <w:sz w:val="26"/>
                <w:szCs w:val="26"/>
              </w:rPr>
              <w:t>Ghi chú</w:t>
            </w:r>
          </w:p>
        </w:tc>
      </w:tr>
      <w:tr w:rsidR="00520C50" w:rsidRPr="00887905" w14:paraId="5462A674" w14:textId="77777777" w:rsidTr="00BD62EA">
        <w:trPr>
          <w:trHeight w:val="884"/>
        </w:trPr>
        <w:tc>
          <w:tcPr>
            <w:tcW w:w="290" w:type="pct"/>
            <w:vMerge/>
            <w:vAlign w:val="center"/>
          </w:tcPr>
          <w:p w14:paraId="552B335E" w14:textId="77777777" w:rsidR="00520C50" w:rsidRPr="00887905" w:rsidRDefault="00520C50" w:rsidP="00BD62EA">
            <w:pPr>
              <w:jc w:val="center"/>
              <w:rPr>
                <w:b/>
                <w:sz w:val="26"/>
                <w:szCs w:val="26"/>
              </w:rPr>
            </w:pPr>
          </w:p>
        </w:tc>
        <w:tc>
          <w:tcPr>
            <w:tcW w:w="243" w:type="pct"/>
            <w:vMerge/>
            <w:vAlign w:val="center"/>
          </w:tcPr>
          <w:p w14:paraId="755E7AE1" w14:textId="77777777" w:rsidR="00520C50" w:rsidRPr="00887905" w:rsidRDefault="00520C50" w:rsidP="00BD62EA">
            <w:pPr>
              <w:jc w:val="center"/>
              <w:rPr>
                <w:b/>
                <w:sz w:val="26"/>
                <w:szCs w:val="26"/>
              </w:rPr>
            </w:pPr>
          </w:p>
        </w:tc>
        <w:tc>
          <w:tcPr>
            <w:tcW w:w="388" w:type="pct"/>
            <w:vMerge/>
            <w:vAlign w:val="center"/>
          </w:tcPr>
          <w:p w14:paraId="449D12DB" w14:textId="77777777" w:rsidR="00520C50" w:rsidRPr="00887905" w:rsidRDefault="00520C50" w:rsidP="00BD62EA">
            <w:pPr>
              <w:jc w:val="center"/>
              <w:rPr>
                <w:b/>
                <w:sz w:val="26"/>
                <w:szCs w:val="26"/>
              </w:rPr>
            </w:pPr>
          </w:p>
        </w:tc>
        <w:tc>
          <w:tcPr>
            <w:tcW w:w="485" w:type="pct"/>
            <w:vMerge/>
            <w:vAlign w:val="center"/>
          </w:tcPr>
          <w:p w14:paraId="58E944FB" w14:textId="77777777" w:rsidR="00520C50" w:rsidRPr="00887905" w:rsidRDefault="00520C50" w:rsidP="00BD62EA">
            <w:pPr>
              <w:jc w:val="center"/>
              <w:rPr>
                <w:b/>
                <w:sz w:val="26"/>
                <w:szCs w:val="26"/>
              </w:rPr>
            </w:pPr>
          </w:p>
        </w:tc>
        <w:tc>
          <w:tcPr>
            <w:tcW w:w="340" w:type="pct"/>
            <w:vAlign w:val="center"/>
          </w:tcPr>
          <w:p w14:paraId="080840D5" w14:textId="77777777" w:rsidR="00520C50" w:rsidRPr="00887905" w:rsidRDefault="00520C50" w:rsidP="00BD62EA">
            <w:pPr>
              <w:jc w:val="center"/>
              <w:rPr>
                <w:bCs/>
                <w:i/>
                <w:iCs/>
                <w:sz w:val="26"/>
                <w:szCs w:val="26"/>
              </w:rPr>
            </w:pPr>
            <w:r w:rsidRPr="00887905">
              <w:rPr>
                <w:bCs/>
                <w:i/>
                <w:iCs/>
                <w:sz w:val="26"/>
                <w:szCs w:val="26"/>
              </w:rPr>
              <w:t>Tên xã</w:t>
            </w:r>
          </w:p>
        </w:tc>
        <w:tc>
          <w:tcPr>
            <w:tcW w:w="389" w:type="pct"/>
            <w:gridSpan w:val="2"/>
            <w:vAlign w:val="center"/>
          </w:tcPr>
          <w:p w14:paraId="3FABD138" w14:textId="77777777" w:rsidR="00520C50" w:rsidRPr="00887905" w:rsidRDefault="00520C50" w:rsidP="00BD62EA">
            <w:pPr>
              <w:jc w:val="center"/>
              <w:rPr>
                <w:bCs/>
                <w:i/>
                <w:iCs/>
                <w:sz w:val="26"/>
                <w:szCs w:val="26"/>
              </w:rPr>
            </w:pPr>
            <w:r w:rsidRPr="00887905">
              <w:rPr>
                <w:bCs/>
                <w:i/>
                <w:iCs/>
                <w:sz w:val="26"/>
                <w:szCs w:val="26"/>
              </w:rPr>
              <w:t>Tên thôn</w:t>
            </w:r>
          </w:p>
        </w:tc>
        <w:tc>
          <w:tcPr>
            <w:tcW w:w="339" w:type="pct"/>
            <w:vMerge/>
            <w:vAlign w:val="center"/>
          </w:tcPr>
          <w:p w14:paraId="3D8620C5" w14:textId="77777777" w:rsidR="00520C50" w:rsidRPr="00887905" w:rsidRDefault="00520C50" w:rsidP="00BD62EA">
            <w:pPr>
              <w:jc w:val="center"/>
              <w:rPr>
                <w:b/>
                <w:sz w:val="26"/>
                <w:szCs w:val="26"/>
              </w:rPr>
            </w:pPr>
          </w:p>
        </w:tc>
        <w:tc>
          <w:tcPr>
            <w:tcW w:w="388" w:type="pct"/>
            <w:vAlign w:val="center"/>
          </w:tcPr>
          <w:p w14:paraId="5DA3EDB9" w14:textId="77777777" w:rsidR="00520C50" w:rsidRPr="00887905" w:rsidRDefault="00520C50" w:rsidP="00BD62EA">
            <w:pPr>
              <w:jc w:val="center"/>
              <w:rPr>
                <w:bCs/>
                <w:i/>
                <w:iCs/>
                <w:sz w:val="26"/>
                <w:szCs w:val="26"/>
              </w:rPr>
            </w:pPr>
            <w:r w:rsidRPr="00887905">
              <w:rPr>
                <w:bCs/>
                <w:i/>
                <w:iCs/>
                <w:sz w:val="26"/>
                <w:szCs w:val="26"/>
              </w:rPr>
              <w:t>Dịch vụ …</w:t>
            </w:r>
          </w:p>
        </w:tc>
        <w:tc>
          <w:tcPr>
            <w:tcW w:w="388" w:type="pct"/>
            <w:vAlign w:val="center"/>
          </w:tcPr>
          <w:p w14:paraId="74E3A8F9" w14:textId="77777777" w:rsidR="00520C50" w:rsidRPr="00887905" w:rsidRDefault="00520C50" w:rsidP="00BD62EA">
            <w:pPr>
              <w:jc w:val="center"/>
              <w:rPr>
                <w:bCs/>
                <w:i/>
                <w:iCs/>
                <w:sz w:val="26"/>
                <w:szCs w:val="26"/>
              </w:rPr>
            </w:pPr>
            <w:r w:rsidRPr="00887905">
              <w:rPr>
                <w:bCs/>
                <w:i/>
                <w:iCs/>
                <w:sz w:val="26"/>
                <w:szCs w:val="26"/>
              </w:rPr>
              <w:t>Dịch vụ …</w:t>
            </w:r>
          </w:p>
        </w:tc>
        <w:tc>
          <w:tcPr>
            <w:tcW w:w="292" w:type="pct"/>
            <w:vAlign w:val="center"/>
          </w:tcPr>
          <w:p w14:paraId="5CD63F55" w14:textId="77777777" w:rsidR="00520C50" w:rsidRPr="00887905" w:rsidRDefault="00520C50" w:rsidP="00BD62EA">
            <w:pPr>
              <w:jc w:val="center"/>
              <w:rPr>
                <w:b/>
                <w:sz w:val="26"/>
                <w:szCs w:val="26"/>
              </w:rPr>
            </w:pPr>
            <w:r w:rsidRPr="00887905">
              <w:rPr>
                <w:bCs/>
                <w:i/>
                <w:iCs/>
                <w:sz w:val="26"/>
                <w:szCs w:val="26"/>
              </w:rPr>
              <w:t>…</w:t>
            </w:r>
          </w:p>
        </w:tc>
        <w:tc>
          <w:tcPr>
            <w:tcW w:w="388" w:type="pct"/>
            <w:vAlign w:val="center"/>
          </w:tcPr>
          <w:p w14:paraId="224888DB" w14:textId="77777777" w:rsidR="00520C50" w:rsidRPr="00887905" w:rsidRDefault="00520C50" w:rsidP="00BD62EA">
            <w:pPr>
              <w:jc w:val="center"/>
              <w:rPr>
                <w:b/>
                <w:sz w:val="26"/>
                <w:szCs w:val="26"/>
              </w:rPr>
            </w:pPr>
            <w:r w:rsidRPr="00887905">
              <w:rPr>
                <w:b/>
                <w:sz w:val="26"/>
                <w:szCs w:val="26"/>
              </w:rPr>
              <w:t>Số văn bản</w:t>
            </w:r>
          </w:p>
        </w:tc>
        <w:tc>
          <w:tcPr>
            <w:tcW w:w="438" w:type="pct"/>
            <w:vAlign w:val="center"/>
          </w:tcPr>
          <w:p w14:paraId="53B6FF64" w14:textId="77777777" w:rsidR="00520C50" w:rsidRPr="00887905" w:rsidRDefault="00520C50" w:rsidP="00BD62EA">
            <w:pPr>
              <w:jc w:val="center"/>
              <w:rPr>
                <w:b/>
                <w:sz w:val="26"/>
                <w:szCs w:val="26"/>
              </w:rPr>
            </w:pPr>
            <w:r w:rsidRPr="00887905">
              <w:rPr>
                <w:b/>
                <w:sz w:val="26"/>
                <w:szCs w:val="26"/>
              </w:rPr>
              <w:t>Ngày văn bản</w:t>
            </w:r>
          </w:p>
        </w:tc>
        <w:tc>
          <w:tcPr>
            <w:tcW w:w="291" w:type="pct"/>
            <w:vMerge/>
            <w:vAlign w:val="center"/>
          </w:tcPr>
          <w:p w14:paraId="2E708442" w14:textId="77777777" w:rsidR="00520C50" w:rsidRPr="00887905" w:rsidRDefault="00520C50" w:rsidP="00BD62EA">
            <w:pPr>
              <w:jc w:val="center"/>
              <w:rPr>
                <w:b/>
                <w:sz w:val="26"/>
                <w:szCs w:val="26"/>
              </w:rPr>
            </w:pPr>
          </w:p>
        </w:tc>
        <w:tc>
          <w:tcPr>
            <w:tcW w:w="341" w:type="pct"/>
            <w:vMerge/>
          </w:tcPr>
          <w:p w14:paraId="2D8EA527" w14:textId="77777777" w:rsidR="00520C50" w:rsidRPr="00887905" w:rsidRDefault="00520C50" w:rsidP="00BD62EA">
            <w:pPr>
              <w:jc w:val="center"/>
              <w:rPr>
                <w:b/>
                <w:sz w:val="26"/>
                <w:szCs w:val="26"/>
              </w:rPr>
            </w:pPr>
          </w:p>
        </w:tc>
      </w:tr>
      <w:tr w:rsidR="00520C50" w:rsidRPr="00887905" w14:paraId="284ED0ED" w14:textId="77777777" w:rsidTr="00BD62EA">
        <w:tc>
          <w:tcPr>
            <w:tcW w:w="290" w:type="pct"/>
            <w:vAlign w:val="center"/>
          </w:tcPr>
          <w:p w14:paraId="67988F73" w14:textId="77777777" w:rsidR="00520C50" w:rsidRPr="00887905" w:rsidRDefault="00520C50" w:rsidP="00BD62EA">
            <w:pPr>
              <w:jc w:val="center"/>
              <w:rPr>
                <w:i/>
              </w:rPr>
            </w:pPr>
            <w:r w:rsidRPr="00887905">
              <w:rPr>
                <w:i/>
              </w:rPr>
              <w:t>A</w:t>
            </w:r>
          </w:p>
        </w:tc>
        <w:tc>
          <w:tcPr>
            <w:tcW w:w="243" w:type="pct"/>
            <w:vAlign w:val="center"/>
          </w:tcPr>
          <w:p w14:paraId="62C40A6A" w14:textId="77777777" w:rsidR="00520C50" w:rsidRPr="00887905" w:rsidRDefault="00520C50" w:rsidP="00BD62EA">
            <w:pPr>
              <w:jc w:val="center"/>
              <w:rPr>
                <w:i/>
              </w:rPr>
            </w:pPr>
            <w:r w:rsidRPr="00887905">
              <w:rPr>
                <w:i/>
              </w:rPr>
              <w:t>B</w:t>
            </w:r>
          </w:p>
        </w:tc>
        <w:tc>
          <w:tcPr>
            <w:tcW w:w="388" w:type="pct"/>
            <w:vAlign w:val="center"/>
          </w:tcPr>
          <w:p w14:paraId="15D063F8" w14:textId="77777777" w:rsidR="00520C50" w:rsidRPr="00887905" w:rsidRDefault="00520C50" w:rsidP="00BD62EA">
            <w:pPr>
              <w:jc w:val="center"/>
              <w:rPr>
                <w:i/>
              </w:rPr>
            </w:pPr>
            <w:r w:rsidRPr="00887905">
              <w:rPr>
                <w:i/>
              </w:rPr>
              <w:t>C</w:t>
            </w:r>
          </w:p>
        </w:tc>
        <w:tc>
          <w:tcPr>
            <w:tcW w:w="485" w:type="pct"/>
            <w:vAlign w:val="center"/>
          </w:tcPr>
          <w:p w14:paraId="7697E44D" w14:textId="77777777" w:rsidR="00520C50" w:rsidRPr="00887905" w:rsidRDefault="00520C50" w:rsidP="00BD62EA">
            <w:pPr>
              <w:jc w:val="center"/>
              <w:rPr>
                <w:i/>
              </w:rPr>
            </w:pPr>
            <w:r w:rsidRPr="00887905">
              <w:rPr>
                <w:i/>
              </w:rPr>
              <w:t>1</w:t>
            </w:r>
          </w:p>
        </w:tc>
        <w:tc>
          <w:tcPr>
            <w:tcW w:w="340" w:type="pct"/>
            <w:vAlign w:val="center"/>
          </w:tcPr>
          <w:p w14:paraId="3C1E5B8E" w14:textId="77777777" w:rsidR="00520C50" w:rsidRPr="00887905" w:rsidRDefault="00520C50" w:rsidP="00BD62EA">
            <w:pPr>
              <w:jc w:val="center"/>
              <w:rPr>
                <w:i/>
              </w:rPr>
            </w:pPr>
            <w:r w:rsidRPr="00887905">
              <w:rPr>
                <w:i/>
              </w:rPr>
              <w:t>2</w:t>
            </w:r>
          </w:p>
        </w:tc>
        <w:tc>
          <w:tcPr>
            <w:tcW w:w="389" w:type="pct"/>
            <w:gridSpan w:val="2"/>
            <w:vAlign w:val="center"/>
          </w:tcPr>
          <w:p w14:paraId="73AB1A8B" w14:textId="77777777" w:rsidR="00520C50" w:rsidRPr="00887905" w:rsidRDefault="00520C50" w:rsidP="00BD62EA">
            <w:pPr>
              <w:jc w:val="center"/>
              <w:rPr>
                <w:i/>
              </w:rPr>
            </w:pPr>
            <w:r w:rsidRPr="00887905">
              <w:rPr>
                <w:i/>
              </w:rPr>
              <w:t>3</w:t>
            </w:r>
          </w:p>
        </w:tc>
        <w:tc>
          <w:tcPr>
            <w:tcW w:w="339" w:type="pct"/>
            <w:vAlign w:val="center"/>
          </w:tcPr>
          <w:p w14:paraId="06263D09" w14:textId="77777777" w:rsidR="00520C50" w:rsidRPr="00887905" w:rsidRDefault="00520C50" w:rsidP="00BD62EA">
            <w:pPr>
              <w:jc w:val="center"/>
              <w:rPr>
                <w:i/>
              </w:rPr>
            </w:pPr>
            <w:r w:rsidRPr="00887905">
              <w:rPr>
                <w:i/>
              </w:rPr>
              <w:t>4</w:t>
            </w:r>
          </w:p>
        </w:tc>
        <w:tc>
          <w:tcPr>
            <w:tcW w:w="388" w:type="pct"/>
            <w:vAlign w:val="center"/>
          </w:tcPr>
          <w:p w14:paraId="04004389" w14:textId="77777777" w:rsidR="00520C50" w:rsidRPr="00887905" w:rsidRDefault="00520C50" w:rsidP="00BD62EA">
            <w:pPr>
              <w:jc w:val="center"/>
              <w:rPr>
                <w:i/>
              </w:rPr>
            </w:pPr>
            <w:r w:rsidRPr="00887905">
              <w:rPr>
                <w:i/>
              </w:rPr>
              <w:t>5</w:t>
            </w:r>
          </w:p>
        </w:tc>
        <w:tc>
          <w:tcPr>
            <w:tcW w:w="388" w:type="pct"/>
            <w:vAlign w:val="center"/>
          </w:tcPr>
          <w:p w14:paraId="192B9A44" w14:textId="77777777" w:rsidR="00520C50" w:rsidRPr="00887905" w:rsidRDefault="00520C50" w:rsidP="00BD62EA">
            <w:pPr>
              <w:jc w:val="center"/>
              <w:rPr>
                <w:i/>
              </w:rPr>
            </w:pPr>
            <w:r w:rsidRPr="00887905">
              <w:rPr>
                <w:i/>
              </w:rPr>
              <w:t>6</w:t>
            </w:r>
          </w:p>
        </w:tc>
        <w:tc>
          <w:tcPr>
            <w:tcW w:w="292" w:type="pct"/>
            <w:vAlign w:val="center"/>
          </w:tcPr>
          <w:p w14:paraId="38C9DEB9" w14:textId="77777777" w:rsidR="00520C50" w:rsidRPr="00887905" w:rsidRDefault="00520C50" w:rsidP="00BD62EA">
            <w:pPr>
              <w:jc w:val="center"/>
              <w:rPr>
                <w:i/>
              </w:rPr>
            </w:pPr>
            <w:r w:rsidRPr="00887905">
              <w:rPr>
                <w:i/>
              </w:rPr>
              <w:t>7</w:t>
            </w:r>
          </w:p>
        </w:tc>
        <w:tc>
          <w:tcPr>
            <w:tcW w:w="388" w:type="pct"/>
            <w:vAlign w:val="center"/>
          </w:tcPr>
          <w:p w14:paraId="337225A4" w14:textId="77777777" w:rsidR="00520C50" w:rsidRPr="00887905" w:rsidRDefault="00520C50" w:rsidP="00BD62EA">
            <w:pPr>
              <w:jc w:val="center"/>
              <w:rPr>
                <w:i/>
              </w:rPr>
            </w:pPr>
            <w:r w:rsidRPr="00887905">
              <w:rPr>
                <w:i/>
              </w:rPr>
              <w:t>8</w:t>
            </w:r>
          </w:p>
        </w:tc>
        <w:tc>
          <w:tcPr>
            <w:tcW w:w="438" w:type="pct"/>
            <w:vAlign w:val="center"/>
          </w:tcPr>
          <w:p w14:paraId="3D1AD487" w14:textId="77777777" w:rsidR="00520C50" w:rsidRPr="00887905" w:rsidRDefault="00520C50" w:rsidP="00BD62EA">
            <w:pPr>
              <w:jc w:val="center"/>
              <w:rPr>
                <w:i/>
              </w:rPr>
            </w:pPr>
            <w:r w:rsidRPr="00887905">
              <w:rPr>
                <w:i/>
              </w:rPr>
              <w:t>9</w:t>
            </w:r>
          </w:p>
        </w:tc>
        <w:tc>
          <w:tcPr>
            <w:tcW w:w="291" w:type="pct"/>
            <w:vAlign w:val="center"/>
          </w:tcPr>
          <w:p w14:paraId="4958119D" w14:textId="77777777" w:rsidR="00520C50" w:rsidRPr="00887905" w:rsidRDefault="00520C50" w:rsidP="00BD62EA">
            <w:pPr>
              <w:jc w:val="center"/>
              <w:rPr>
                <w:i/>
              </w:rPr>
            </w:pPr>
            <w:r w:rsidRPr="00887905">
              <w:rPr>
                <w:i/>
              </w:rPr>
              <w:t>10</w:t>
            </w:r>
          </w:p>
        </w:tc>
        <w:tc>
          <w:tcPr>
            <w:tcW w:w="341" w:type="pct"/>
            <w:vAlign w:val="center"/>
          </w:tcPr>
          <w:p w14:paraId="52A89451" w14:textId="77777777" w:rsidR="00520C50" w:rsidRPr="00887905" w:rsidRDefault="00520C50" w:rsidP="00BD62EA">
            <w:pPr>
              <w:jc w:val="center"/>
              <w:rPr>
                <w:i/>
              </w:rPr>
            </w:pPr>
            <w:r w:rsidRPr="00887905">
              <w:rPr>
                <w:i/>
              </w:rPr>
              <w:t>11</w:t>
            </w:r>
          </w:p>
        </w:tc>
      </w:tr>
      <w:tr w:rsidR="00520C50" w:rsidRPr="00887905" w14:paraId="04FBDE4C" w14:textId="77777777" w:rsidTr="00BD62EA">
        <w:tc>
          <w:tcPr>
            <w:tcW w:w="290" w:type="pct"/>
            <w:vAlign w:val="center"/>
          </w:tcPr>
          <w:p w14:paraId="72B1E458" w14:textId="77777777" w:rsidR="00520C50" w:rsidRPr="00887905" w:rsidRDefault="00520C50" w:rsidP="00BD62EA">
            <w:pPr>
              <w:jc w:val="center"/>
              <w:rPr>
                <w:sz w:val="26"/>
                <w:szCs w:val="26"/>
              </w:rPr>
            </w:pPr>
            <w:r w:rsidRPr="00887905">
              <w:rPr>
                <w:sz w:val="26"/>
                <w:szCs w:val="26"/>
              </w:rPr>
              <w:t>1</w:t>
            </w:r>
          </w:p>
        </w:tc>
        <w:tc>
          <w:tcPr>
            <w:tcW w:w="243" w:type="pct"/>
            <w:vAlign w:val="center"/>
          </w:tcPr>
          <w:p w14:paraId="2D91F26A" w14:textId="77777777" w:rsidR="00520C50" w:rsidRPr="00887905" w:rsidRDefault="00520C50" w:rsidP="00BD62EA">
            <w:pPr>
              <w:jc w:val="center"/>
              <w:rPr>
                <w:sz w:val="26"/>
                <w:szCs w:val="26"/>
              </w:rPr>
            </w:pPr>
          </w:p>
        </w:tc>
        <w:tc>
          <w:tcPr>
            <w:tcW w:w="388" w:type="pct"/>
            <w:vAlign w:val="center"/>
          </w:tcPr>
          <w:p w14:paraId="530D9C75" w14:textId="77777777" w:rsidR="00520C50" w:rsidRPr="00887905" w:rsidRDefault="00520C50" w:rsidP="00BD62EA">
            <w:pPr>
              <w:jc w:val="center"/>
              <w:rPr>
                <w:sz w:val="26"/>
                <w:szCs w:val="26"/>
              </w:rPr>
            </w:pPr>
          </w:p>
        </w:tc>
        <w:tc>
          <w:tcPr>
            <w:tcW w:w="485" w:type="pct"/>
            <w:vAlign w:val="center"/>
          </w:tcPr>
          <w:p w14:paraId="4C380713" w14:textId="77777777" w:rsidR="00520C50" w:rsidRPr="00887905" w:rsidRDefault="00520C50" w:rsidP="00BD62EA">
            <w:pPr>
              <w:jc w:val="center"/>
              <w:rPr>
                <w:sz w:val="26"/>
                <w:szCs w:val="26"/>
              </w:rPr>
            </w:pPr>
          </w:p>
        </w:tc>
        <w:tc>
          <w:tcPr>
            <w:tcW w:w="340" w:type="pct"/>
            <w:vAlign w:val="center"/>
          </w:tcPr>
          <w:p w14:paraId="1C744430" w14:textId="77777777" w:rsidR="00520C50" w:rsidRPr="00887905" w:rsidRDefault="00520C50" w:rsidP="00BD62EA">
            <w:pPr>
              <w:jc w:val="center"/>
              <w:rPr>
                <w:sz w:val="26"/>
                <w:szCs w:val="26"/>
              </w:rPr>
            </w:pPr>
          </w:p>
        </w:tc>
        <w:tc>
          <w:tcPr>
            <w:tcW w:w="389" w:type="pct"/>
            <w:gridSpan w:val="2"/>
            <w:vAlign w:val="center"/>
          </w:tcPr>
          <w:p w14:paraId="3368A893" w14:textId="77777777" w:rsidR="00520C50" w:rsidRPr="00887905" w:rsidRDefault="00520C50" w:rsidP="00BD62EA">
            <w:pPr>
              <w:jc w:val="center"/>
              <w:rPr>
                <w:sz w:val="26"/>
                <w:szCs w:val="26"/>
              </w:rPr>
            </w:pPr>
          </w:p>
        </w:tc>
        <w:tc>
          <w:tcPr>
            <w:tcW w:w="339" w:type="pct"/>
            <w:vAlign w:val="center"/>
          </w:tcPr>
          <w:p w14:paraId="5117DFA6" w14:textId="77777777" w:rsidR="00520C50" w:rsidRPr="00887905" w:rsidRDefault="00520C50" w:rsidP="00BD62EA">
            <w:pPr>
              <w:jc w:val="center"/>
              <w:rPr>
                <w:sz w:val="26"/>
                <w:szCs w:val="26"/>
              </w:rPr>
            </w:pPr>
          </w:p>
        </w:tc>
        <w:tc>
          <w:tcPr>
            <w:tcW w:w="388" w:type="pct"/>
            <w:vAlign w:val="center"/>
          </w:tcPr>
          <w:p w14:paraId="1BEBD1C0" w14:textId="77777777" w:rsidR="00520C50" w:rsidRPr="00887905" w:rsidRDefault="00520C50" w:rsidP="00BD62EA">
            <w:pPr>
              <w:jc w:val="center"/>
              <w:rPr>
                <w:sz w:val="26"/>
                <w:szCs w:val="26"/>
              </w:rPr>
            </w:pPr>
          </w:p>
        </w:tc>
        <w:tc>
          <w:tcPr>
            <w:tcW w:w="388" w:type="pct"/>
            <w:vAlign w:val="center"/>
          </w:tcPr>
          <w:p w14:paraId="40DA828D" w14:textId="77777777" w:rsidR="00520C50" w:rsidRPr="00887905" w:rsidRDefault="00520C50" w:rsidP="00BD62EA">
            <w:pPr>
              <w:jc w:val="center"/>
              <w:rPr>
                <w:sz w:val="26"/>
                <w:szCs w:val="26"/>
              </w:rPr>
            </w:pPr>
          </w:p>
        </w:tc>
        <w:tc>
          <w:tcPr>
            <w:tcW w:w="292" w:type="pct"/>
            <w:vAlign w:val="center"/>
          </w:tcPr>
          <w:p w14:paraId="19CF1FDC" w14:textId="77777777" w:rsidR="00520C50" w:rsidRPr="00887905" w:rsidRDefault="00520C50" w:rsidP="00BD62EA">
            <w:pPr>
              <w:jc w:val="center"/>
              <w:rPr>
                <w:sz w:val="26"/>
                <w:szCs w:val="26"/>
              </w:rPr>
            </w:pPr>
          </w:p>
        </w:tc>
        <w:tc>
          <w:tcPr>
            <w:tcW w:w="388" w:type="pct"/>
            <w:vAlign w:val="center"/>
          </w:tcPr>
          <w:p w14:paraId="3A05FD16" w14:textId="77777777" w:rsidR="00520C50" w:rsidRPr="00887905" w:rsidRDefault="00520C50" w:rsidP="00BD62EA">
            <w:pPr>
              <w:jc w:val="center"/>
              <w:rPr>
                <w:sz w:val="26"/>
                <w:szCs w:val="26"/>
              </w:rPr>
            </w:pPr>
          </w:p>
        </w:tc>
        <w:tc>
          <w:tcPr>
            <w:tcW w:w="438" w:type="pct"/>
            <w:vAlign w:val="center"/>
          </w:tcPr>
          <w:p w14:paraId="12CAF762" w14:textId="77777777" w:rsidR="00520C50" w:rsidRPr="00887905" w:rsidRDefault="00520C50" w:rsidP="00BD62EA">
            <w:pPr>
              <w:jc w:val="center"/>
              <w:rPr>
                <w:sz w:val="26"/>
                <w:szCs w:val="26"/>
              </w:rPr>
            </w:pPr>
          </w:p>
        </w:tc>
        <w:tc>
          <w:tcPr>
            <w:tcW w:w="291" w:type="pct"/>
            <w:vAlign w:val="center"/>
          </w:tcPr>
          <w:p w14:paraId="0F811B88" w14:textId="77777777" w:rsidR="00520C50" w:rsidRPr="00887905" w:rsidRDefault="00520C50" w:rsidP="00BD62EA">
            <w:pPr>
              <w:jc w:val="center"/>
              <w:rPr>
                <w:sz w:val="26"/>
                <w:szCs w:val="26"/>
              </w:rPr>
            </w:pPr>
          </w:p>
        </w:tc>
        <w:tc>
          <w:tcPr>
            <w:tcW w:w="341" w:type="pct"/>
          </w:tcPr>
          <w:p w14:paraId="6709FB55" w14:textId="77777777" w:rsidR="00520C50" w:rsidRPr="00887905" w:rsidRDefault="00520C50" w:rsidP="00BD62EA">
            <w:pPr>
              <w:jc w:val="center"/>
              <w:rPr>
                <w:sz w:val="26"/>
                <w:szCs w:val="26"/>
              </w:rPr>
            </w:pPr>
          </w:p>
        </w:tc>
      </w:tr>
      <w:tr w:rsidR="00520C50" w:rsidRPr="00887905" w14:paraId="4B96DD79" w14:textId="77777777" w:rsidTr="00BD62EA">
        <w:tc>
          <w:tcPr>
            <w:tcW w:w="290" w:type="pct"/>
            <w:vAlign w:val="center"/>
          </w:tcPr>
          <w:p w14:paraId="4D8BCB19" w14:textId="77777777" w:rsidR="00520C50" w:rsidRPr="00887905" w:rsidRDefault="00520C50" w:rsidP="00BD62EA">
            <w:pPr>
              <w:jc w:val="center"/>
              <w:rPr>
                <w:sz w:val="26"/>
                <w:szCs w:val="26"/>
              </w:rPr>
            </w:pPr>
            <w:r w:rsidRPr="00887905">
              <w:rPr>
                <w:sz w:val="26"/>
                <w:szCs w:val="26"/>
              </w:rPr>
              <w:t>2</w:t>
            </w:r>
          </w:p>
        </w:tc>
        <w:tc>
          <w:tcPr>
            <w:tcW w:w="243" w:type="pct"/>
            <w:vAlign w:val="center"/>
          </w:tcPr>
          <w:p w14:paraId="06FB4E7C" w14:textId="77777777" w:rsidR="00520C50" w:rsidRPr="00887905" w:rsidRDefault="00520C50" w:rsidP="00BD62EA">
            <w:pPr>
              <w:jc w:val="center"/>
              <w:rPr>
                <w:sz w:val="26"/>
                <w:szCs w:val="26"/>
              </w:rPr>
            </w:pPr>
          </w:p>
        </w:tc>
        <w:tc>
          <w:tcPr>
            <w:tcW w:w="388" w:type="pct"/>
            <w:vAlign w:val="center"/>
          </w:tcPr>
          <w:p w14:paraId="71FE9AB3" w14:textId="77777777" w:rsidR="00520C50" w:rsidRPr="00887905" w:rsidRDefault="00520C50" w:rsidP="00BD62EA">
            <w:pPr>
              <w:jc w:val="center"/>
              <w:rPr>
                <w:sz w:val="26"/>
                <w:szCs w:val="26"/>
              </w:rPr>
            </w:pPr>
          </w:p>
        </w:tc>
        <w:tc>
          <w:tcPr>
            <w:tcW w:w="485" w:type="pct"/>
            <w:vAlign w:val="center"/>
          </w:tcPr>
          <w:p w14:paraId="4F81B2F2" w14:textId="77777777" w:rsidR="00520C50" w:rsidRPr="00887905" w:rsidRDefault="00520C50" w:rsidP="00BD62EA">
            <w:pPr>
              <w:jc w:val="center"/>
              <w:rPr>
                <w:sz w:val="26"/>
                <w:szCs w:val="26"/>
              </w:rPr>
            </w:pPr>
          </w:p>
        </w:tc>
        <w:tc>
          <w:tcPr>
            <w:tcW w:w="340" w:type="pct"/>
            <w:vAlign w:val="center"/>
          </w:tcPr>
          <w:p w14:paraId="3DBAD9BD" w14:textId="77777777" w:rsidR="00520C50" w:rsidRPr="00887905" w:rsidRDefault="00520C50" w:rsidP="00BD62EA">
            <w:pPr>
              <w:jc w:val="center"/>
              <w:rPr>
                <w:sz w:val="26"/>
                <w:szCs w:val="26"/>
              </w:rPr>
            </w:pPr>
          </w:p>
        </w:tc>
        <w:tc>
          <w:tcPr>
            <w:tcW w:w="389" w:type="pct"/>
            <w:gridSpan w:val="2"/>
            <w:vAlign w:val="center"/>
          </w:tcPr>
          <w:p w14:paraId="443FE9BF" w14:textId="77777777" w:rsidR="00520C50" w:rsidRPr="00887905" w:rsidRDefault="00520C50" w:rsidP="00BD62EA">
            <w:pPr>
              <w:jc w:val="center"/>
              <w:rPr>
                <w:sz w:val="26"/>
                <w:szCs w:val="26"/>
              </w:rPr>
            </w:pPr>
          </w:p>
        </w:tc>
        <w:tc>
          <w:tcPr>
            <w:tcW w:w="339" w:type="pct"/>
            <w:vAlign w:val="center"/>
          </w:tcPr>
          <w:p w14:paraId="62F7262B" w14:textId="77777777" w:rsidR="00520C50" w:rsidRPr="00887905" w:rsidRDefault="00520C50" w:rsidP="00BD62EA">
            <w:pPr>
              <w:jc w:val="center"/>
              <w:rPr>
                <w:sz w:val="26"/>
                <w:szCs w:val="26"/>
              </w:rPr>
            </w:pPr>
          </w:p>
        </w:tc>
        <w:tc>
          <w:tcPr>
            <w:tcW w:w="388" w:type="pct"/>
            <w:vAlign w:val="center"/>
          </w:tcPr>
          <w:p w14:paraId="3E801B09" w14:textId="77777777" w:rsidR="00520C50" w:rsidRPr="00887905" w:rsidRDefault="00520C50" w:rsidP="00BD62EA">
            <w:pPr>
              <w:jc w:val="center"/>
              <w:rPr>
                <w:sz w:val="26"/>
                <w:szCs w:val="26"/>
              </w:rPr>
            </w:pPr>
          </w:p>
        </w:tc>
        <w:tc>
          <w:tcPr>
            <w:tcW w:w="388" w:type="pct"/>
            <w:vAlign w:val="center"/>
          </w:tcPr>
          <w:p w14:paraId="5399F2D3" w14:textId="77777777" w:rsidR="00520C50" w:rsidRPr="00887905" w:rsidRDefault="00520C50" w:rsidP="00BD62EA">
            <w:pPr>
              <w:jc w:val="center"/>
              <w:rPr>
                <w:sz w:val="26"/>
                <w:szCs w:val="26"/>
              </w:rPr>
            </w:pPr>
          </w:p>
        </w:tc>
        <w:tc>
          <w:tcPr>
            <w:tcW w:w="292" w:type="pct"/>
            <w:vAlign w:val="center"/>
          </w:tcPr>
          <w:p w14:paraId="5405583A" w14:textId="77777777" w:rsidR="00520C50" w:rsidRPr="00887905" w:rsidRDefault="00520C50" w:rsidP="00BD62EA">
            <w:pPr>
              <w:jc w:val="center"/>
              <w:rPr>
                <w:sz w:val="26"/>
                <w:szCs w:val="26"/>
              </w:rPr>
            </w:pPr>
          </w:p>
        </w:tc>
        <w:tc>
          <w:tcPr>
            <w:tcW w:w="388" w:type="pct"/>
            <w:vAlign w:val="center"/>
          </w:tcPr>
          <w:p w14:paraId="6C167F29" w14:textId="77777777" w:rsidR="00520C50" w:rsidRPr="00887905" w:rsidRDefault="00520C50" w:rsidP="00BD62EA">
            <w:pPr>
              <w:jc w:val="center"/>
              <w:rPr>
                <w:sz w:val="26"/>
                <w:szCs w:val="26"/>
              </w:rPr>
            </w:pPr>
          </w:p>
        </w:tc>
        <w:tc>
          <w:tcPr>
            <w:tcW w:w="438" w:type="pct"/>
            <w:vAlign w:val="center"/>
          </w:tcPr>
          <w:p w14:paraId="36193CC9" w14:textId="77777777" w:rsidR="00520C50" w:rsidRPr="00887905" w:rsidRDefault="00520C50" w:rsidP="00BD62EA">
            <w:pPr>
              <w:jc w:val="center"/>
              <w:rPr>
                <w:sz w:val="26"/>
                <w:szCs w:val="26"/>
              </w:rPr>
            </w:pPr>
          </w:p>
        </w:tc>
        <w:tc>
          <w:tcPr>
            <w:tcW w:w="291" w:type="pct"/>
            <w:vAlign w:val="center"/>
          </w:tcPr>
          <w:p w14:paraId="013DAC49" w14:textId="77777777" w:rsidR="00520C50" w:rsidRPr="00887905" w:rsidRDefault="00520C50" w:rsidP="00BD62EA">
            <w:pPr>
              <w:jc w:val="center"/>
              <w:rPr>
                <w:sz w:val="26"/>
                <w:szCs w:val="26"/>
              </w:rPr>
            </w:pPr>
          </w:p>
        </w:tc>
        <w:tc>
          <w:tcPr>
            <w:tcW w:w="341" w:type="pct"/>
          </w:tcPr>
          <w:p w14:paraId="36072803" w14:textId="77777777" w:rsidR="00520C50" w:rsidRPr="00887905" w:rsidRDefault="00520C50" w:rsidP="00BD62EA">
            <w:pPr>
              <w:jc w:val="center"/>
              <w:rPr>
                <w:sz w:val="26"/>
                <w:szCs w:val="26"/>
              </w:rPr>
            </w:pPr>
          </w:p>
        </w:tc>
      </w:tr>
      <w:tr w:rsidR="00520C50" w:rsidRPr="00887905" w14:paraId="3808FDA9" w14:textId="77777777" w:rsidTr="00BD62EA">
        <w:tc>
          <w:tcPr>
            <w:tcW w:w="290" w:type="pct"/>
            <w:vAlign w:val="center"/>
          </w:tcPr>
          <w:p w14:paraId="75BB3CDA" w14:textId="77777777" w:rsidR="00520C50" w:rsidRPr="00887905" w:rsidRDefault="00520C50" w:rsidP="00BD62EA">
            <w:pPr>
              <w:jc w:val="center"/>
              <w:rPr>
                <w:sz w:val="26"/>
                <w:szCs w:val="26"/>
              </w:rPr>
            </w:pPr>
            <w:r w:rsidRPr="00887905">
              <w:rPr>
                <w:sz w:val="26"/>
                <w:szCs w:val="26"/>
              </w:rPr>
              <w:t>…</w:t>
            </w:r>
          </w:p>
        </w:tc>
        <w:tc>
          <w:tcPr>
            <w:tcW w:w="243" w:type="pct"/>
            <w:vAlign w:val="center"/>
          </w:tcPr>
          <w:p w14:paraId="2B1A657E" w14:textId="77777777" w:rsidR="00520C50" w:rsidRPr="00887905" w:rsidRDefault="00520C50" w:rsidP="00BD62EA">
            <w:pPr>
              <w:jc w:val="center"/>
              <w:rPr>
                <w:sz w:val="26"/>
                <w:szCs w:val="26"/>
              </w:rPr>
            </w:pPr>
          </w:p>
        </w:tc>
        <w:tc>
          <w:tcPr>
            <w:tcW w:w="388" w:type="pct"/>
            <w:vAlign w:val="center"/>
          </w:tcPr>
          <w:p w14:paraId="2EB454A3" w14:textId="77777777" w:rsidR="00520C50" w:rsidRPr="00887905" w:rsidRDefault="00520C50" w:rsidP="00BD62EA">
            <w:pPr>
              <w:jc w:val="center"/>
              <w:rPr>
                <w:sz w:val="26"/>
                <w:szCs w:val="26"/>
              </w:rPr>
            </w:pPr>
          </w:p>
        </w:tc>
        <w:tc>
          <w:tcPr>
            <w:tcW w:w="485" w:type="pct"/>
            <w:vAlign w:val="center"/>
          </w:tcPr>
          <w:p w14:paraId="571FBE17" w14:textId="77777777" w:rsidR="00520C50" w:rsidRPr="00887905" w:rsidRDefault="00520C50" w:rsidP="00BD62EA">
            <w:pPr>
              <w:jc w:val="center"/>
              <w:rPr>
                <w:sz w:val="26"/>
                <w:szCs w:val="26"/>
              </w:rPr>
            </w:pPr>
          </w:p>
        </w:tc>
        <w:tc>
          <w:tcPr>
            <w:tcW w:w="340" w:type="pct"/>
            <w:vAlign w:val="center"/>
          </w:tcPr>
          <w:p w14:paraId="77CC6021" w14:textId="77777777" w:rsidR="00520C50" w:rsidRPr="00887905" w:rsidRDefault="00520C50" w:rsidP="00BD62EA">
            <w:pPr>
              <w:jc w:val="center"/>
              <w:rPr>
                <w:sz w:val="26"/>
                <w:szCs w:val="26"/>
              </w:rPr>
            </w:pPr>
          </w:p>
        </w:tc>
        <w:tc>
          <w:tcPr>
            <w:tcW w:w="389" w:type="pct"/>
            <w:gridSpan w:val="2"/>
            <w:vAlign w:val="center"/>
          </w:tcPr>
          <w:p w14:paraId="7690C1C7" w14:textId="77777777" w:rsidR="00520C50" w:rsidRPr="00887905" w:rsidRDefault="00520C50" w:rsidP="00BD62EA">
            <w:pPr>
              <w:jc w:val="center"/>
              <w:rPr>
                <w:sz w:val="26"/>
                <w:szCs w:val="26"/>
              </w:rPr>
            </w:pPr>
          </w:p>
        </w:tc>
        <w:tc>
          <w:tcPr>
            <w:tcW w:w="339" w:type="pct"/>
            <w:vAlign w:val="center"/>
          </w:tcPr>
          <w:p w14:paraId="2A66EFCC" w14:textId="77777777" w:rsidR="00520C50" w:rsidRPr="00887905" w:rsidRDefault="00520C50" w:rsidP="00BD62EA">
            <w:pPr>
              <w:jc w:val="center"/>
              <w:rPr>
                <w:sz w:val="26"/>
                <w:szCs w:val="26"/>
              </w:rPr>
            </w:pPr>
          </w:p>
        </w:tc>
        <w:tc>
          <w:tcPr>
            <w:tcW w:w="388" w:type="pct"/>
            <w:vAlign w:val="center"/>
          </w:tcPr>
          <w:p w14:paraId="4A0A2C5E" w14:textId="77777777" w:rsidR="00520C50" w:rsidRPr="00887905" w:rsidRDefault="00520C50" w:rsidP="00BD62EA">
            <w:pPr>
              <w:jc w:val="center"/>
              <w:rPr>
                <w:sz w:val="26"/>
                <w:szCs w:val="26"/>
              </w:rPr>
            </w:pPr>
          </w:p>
        </w:tc>
        <w:tc>
          <w:tcPr>
            <w:tcW w:w="388" w:type="pct"/>
            <w:vAlign w:val="center"/>
          </w:tcPr>
          <w:p w14:paraId="0354E207" w14:textId="77777777" w:rsidR="00520C50" w:rsidRPr="00887905" w:rsidRDefault="00520C50" w:rsidP="00BD62EA">
            <w:pPr>
              <w:jc w:val="center"/>
              <w:rPr>
                <w:sz w:val="26"/>
                <w:szCs w:val="26"/>
              </w:rPr>
            </w:pPr>
          </w:p>
        </w:tc>
        <w:tc>
          <w:tcPr>
            <w:tcW w:w="292" w:type="pct"/>
            <w:vAlign w:val="center"/>
          </w:tcPr>
          <w:p w14:paraId="6A6FCBC8" w14:textId="77777777" w:rsidR="00520C50" w:rsidRPr="00887905" w:rsidRDefault="00520C50" w:rsidP="00BD62EA">
            <w:pPr>
              <w:jc w:val="center"/>
              <w:rPr>
                <w:sz w:val="26"/>
                <w:szCs w:val="26"/>
              </w:rPr>
            </w:pPr>
          </w:p>
        </w:tc>
        <w:tc>
          <w:tcPr>
            <w:tcW w:w="388" w:type="pct"/>
            <w:vAlign w:val="center"/>
          </w:tcPr>
          <w:p w14:paraId="5DE99C10" w14:textId="77777777" w:rsidR="00520C50" w:rsidRPr="00887905" w:rsidRDefault="00520C50" w:rsidP="00BD62EA">
            <w:pPr>
              <w:jc w:val="center"/>
              <w:rPr>
                <w:sz w:val="26"/>
                <w:szCs w:val="26"/>
              </w:rPr>
            </w:pPr>
          </w:p>
        </w:tc>
        <w:tc>
          <w:tcPr>
            <w:tcW w:w="438" w:type="pct"/>
            <w:vAlign w:val="center"/>
          </w:tcPr>
          <w:p w14:paraId="6614EB93" w14:textId="77777777" w:rsidR="00520C50" w:rsidRPr="00887905" w:rsidRDefault="00520C50" w:rsidP="00BD62EA">
            <w:pPr>
              <w:jc w:val="center"/>
              <w:rPr>
                <w:sz w:val="26"/>
                <w:szCs w:val="26"/>
              </w:rPr>
            </w:pPr>
          </w:p>
        </w:tc>
        <w:tc>
          <w:tcPr>
            <w:tcW w:w="291" w:type="pct"/>
            <w:vAlign w:val="center"/>
          </w:tcPr>
          <w:p w14:paraId="4B9E5778" w14:textId="77777777" w:rsidR="00520C50" w:rsidRPr="00887905" w:rsidRDefault="00520C50" w:rsidP="00BD62EA">
            <w:pPr>
              <w:jc w:val="center"/>
              <w:rPr>
                <w:sz w:val="26"/>
                <w:szCs w:val="26"/>
              </w:rPr>
            </w:pPr>
          </w:p>
        </w:tc>
        <w:tc>
          <w:tcPr>
            <w:tcW w:w="341" w:type="pct"/>
          </w:tcPr>
          <w:p w14:paraId="148E741B" w14:textId="77777777" w:rsidR="00520C50" w:rsidRPr="00887905" w:rsidRDefault="00520C50" w:rsidP="00BD62EA">
            <w:pPr>
              <w:jc w:val="center"/>
              <w:rPr>
                <w:sz w:val="26"/>
                <w:szCs w:val="26"/>
              </w:rPr>
            </w:pPr>
          </w:p>
        </w:tc>
      </w:tr>
      <w:tr w:rsidR="00520C50" w:rsidRPr="00887905" w14:paraId="2A03FB67"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2" w:type="pct"/>
            <w:gridSpan w:val="6"/>
            <w:vAlign w:val="center"/>
          </w:tcPr>
          <w:p w14:paraId="4BF80BAB" w14:textId="77777777" w:rsidR="00520C50" w:rsidRPr="00887905" w:rsidRDefault="00520C50" w:rsidP="00BD62EA">
            <w:pPr>
              <w:rPr>
                <w:b/>
                <w:bCs/>
                <w:lang w:val="vi-VN"/>
              </w:rPr>
            </w:pPr>
          </w:p>
        </w:tc>
        <w:tc>
          <w:tcPr>
            <w:tcW w:w="2938" w:type="pct"/>
            <w:gridSpan w:val="9"/>
            <w:vAlign w:val="center"/>
          </w:tcPr>
          <w:p w14:paraId="05E47FB5" w14:textId="77777777" w:rsidR="00520C50" w:rsidRPr="00887905" w:rsidRDefault="00520C50" w:rsidP="00BD62EA">
            <w:pPr>
              <w:jc w:val="center"/>
              <w:rPr>
                <w:sz w:val="26"/>
                <w:szCs w:val="26"/>
              </w:rPr>
            </w:pPr>
            <w:r w:rsidRPr="00887905">
              <w:rPr>
                <w:i/>
                <w:iCs/>
                <w:sz w:val="26"/>
                <w:szCs w:val="26"/>
              </w:rPr>
              <w:t>………, ngày … tháng … năm ……</w:t>
            </w:r>
          </w:p>
        </w:tc>
      </w:tr>
      <w:tr w:rsidR="00520C50" w:rsidRPr="00887905" w14:paraId="5AD1C0E4"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2" w:type="pct"/>
            <w:gridSpan w:val="6"/>
            <w:vAlign w:val="center"/>
          </w:tcPr>
          <w:p w14:paraId="75D05E2E" w14:textId="77777777" w:rsidR="00520C50" w:rsidRPr="00887905" w:rsidRDefault="00520C50" w:rsidP="00BD62EA">
            <w:pPr>
              <w:jc w:val="center"/>
              <w:rPr>
                <w:sz w:val="22"/>
              </w:rPr>
            </w:pPr>
            <w:r w:rsidRPr="00887905">
              <w:rPr>
                <w:b/>
                <w:sz w:val="26"/>
                <w:szCs w:val="26"/>
              </w:rPr>
              <w:t>Người lập biểu</w:t>
            </w:r>
          </w:p>
        </w:tc>
        <w:tc>
          <w:tcPr>
            <w:tcW w:w="2938" w:type="pct"/>
            <w:gridSpan w:val="9"/>
            <w:vAlign w:val="center"/>
          </w:tcPr>
          <w:p w14:paraId="55B9FAA7" w14:textId="77777777" w:rsidR="00520C50" w:rsidRPr="00887905" w:rsidRDefault="00520C50" w:rsidP="00BD62EA">
            <w:pPr>
              <w:jc w:val="center"/>
              <w:rPr>
                <w:sz w:val="26"/>
                <w:szCs w:val="26"/>
              </w:rPr>
            </w:pPr>
            <w:r w:rsidRPr="00887905">
              <w:rPr>
                <w:rFonts w:eastAsia="Calibri"/>
                <w:b/>
                <w:bCs/>
                <w:sz w:val="26"/>
                <w:szCs w:val="26"/>
              </w:rPr>
              <w:t>Thủ trưởng đơn vị</w:t>
            </w:r>
          </w:p>
        </w:tc>
      </w:tr>
      <w:tr w:rsidR="00520C50" w:rsidRPr="00887905" w14:paraId="221D6F13" w14:textId="77777777" w:rsidTr="00BD6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62" w:type="pct"/>
            <w:gridSpan w:val="6"/>
            <w:vAlign w:val="center"/>
          </w:tcPr>
          <w:p w14:paraId="3BE1DE12" w14:textId="77777777" w:rsidR="00520C50" w:rsidRPr="00887905" w:rsidRDefault="00520C50" w:rsidP="00BD62EA">
            <w:pPr>
              <w:jc w:val="center"/>
              <w:rPr>
                <w:b/>
                <w:bCs/>
              </w:rPr>
            </w:pPr>
            <w:r w:rsidRPr="00887905">
              <w:rPr>
                <w:bCs/>
                <w:i/>
                <w:sz w:val="26"/>
                <w:szCs w:val="26"/>
              </w:rPr>
              <w:t>(Ký, ghi rõ họ tên)</w:t>
            </w:r>
          </w:p>
        </w:tc>
        <w:tc>
          <w:tcPr>
            <w:tcW w:w="2938" w:type="pct"/>
            <w:gridSpan w:val="9"/>
            <w:vAlign w:val="center"/>
          </w:tcPr>
          <w:p w14:paraId="631119F3" w14:textId="77777777" w:rsidR="00520C50" w:rsidRPr="00887905" w:rsidRDefault="00520C50" w:rsidP="00BD62EA">
            <w:pPr>
              <w:jc w:val="center"/>
              <w:rPr>
                <w:rFonts w:eastAsia="Calibri"/>
                <w:b/>
                <w:bCs/>
                <w:sz w:val="26"/>
                <w:szCs w:val="26"/>
              </w:rPr>
            </w:pPr>
            <w:r w:rsidRPr="00887905">
              <w:rPr>
                <w:i/>
                <w:iCs/>
                <w:sz w:val="26"/>
                <w:szCs w:val="26"/>
              </w:rPr>
              <w:t>(Ký, ghi rõ họ tên, đóng dấu)</w:t>
            </w:r>
          </w:p>
        </w:tc>
      </w:tr>
    </w:tbl>
    <w:p w14:paraId="5E3ADFAD" w14:textId="77777777" w:rsidR="00520C50" w:rsidRPr="00887905" w:rsidRDefault="00520C50" w:rsidP="00520C50">
      <w:pPr>
        <w:spacing w:before="60" w:after="60" w:line="264" w:lineRule="auto"/>
        <w:rPr>
          <w:sz w:val="26"/>
          <w:szCs w:val="26"/>
        </w:rPr>
      </w:pPr>
      <w:r w:rsidRPr="00887905">
        <w:rPr>
          <w:b/>
          <w:sz w:val="26"/>
          <w:szCs w:val="26"/>
        </w:rPr>
        <w:t>Hướng dẫn cách ghi biểu</w:t>
      </w:r>
      <w:r w:rsidRPr="00887905">
        <w:rPr>
          <w:sz w:val="26"/>
          <w:szCs w:val="26"/>
        </w:rPr>
        <w:t xml:space="preserve">: Hằng tháng, cơ quan chuyên môn được Ủy ban nhân dân cấp tỉnh giao nhiệm vụ lập, xác nhận </w:t>
      </w:r>
      <w:r w:rsidRPr="00887905">
        <w:rPr>
          <w:sz w:val="26"/>
          <w:szCs w:val="26"/>
          <w:lang w:val="vi-VN"/>
        </w:rPr>
        <w:t>danh sách đối tượng đưa ra khỏi danh sách đối tượng đủ điều kiện được hỗ trợ sử dụng dịch vụ viễn thông phổ cập</w:t>
      </w:r>
      <w:r w:rsidRPr="00887905">
        <w:rPr>
          <w:sz w:val="26"/>
          <w:szCs w:val="26"/>
        </w:rPr>
        <w:t>.</w:t>
      </w:r>
    </w:p>
    <w:p w14:paraId="13A3DD65"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Cột B: Ghi mã số theo quy định của xã địa chỉ thường trú.</w:t>
      </w:r>
    </w:p>
    <w:p w14:paraId="1071349A"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lastRenderedPageBreak/>
        <w:t xml:space="preserve">- Cột C: </w:t>
      </w:r>
      <w:r w:rsidRPr="00887905">
        <w:rPr>
          <w:bCs/>
          <w:sz w:val="26"/>
          <w:szCs w:val="26"/>
          <w:lang w:val="vi-VN"/>
        </w:rPr>
        <w:t>Ghi họ và tên chủ hộ nếu đối tượng là hộ gia đình, ghi họ và tên đối tượng nhận hỗ trợ nếu là đối tượng khác.</w:t>
      </w:r>
    </w:p>
    <w:p w14:paraId="61FBA14E"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xml:space="preserve">- Cột 1: </w:t>
      </w:r>
      <w:r w:rsidRPr="00887905">
        <w:rPr>
          <w:bCs/>
          <w:sz w:val="26"/>
          <w:szCs w:val="26"/>
          <w:lang w:val="vi-VN"/>
        </w:rPr>
        <w:t>Ghi số định danh cá nhân của chủ hộ nếu là hộ gia đình, ghi số định danh cá nhân của đối tượng nhận hỗ trợ nếu là đối tượng khác.</w:t>
      </w:r>
    </w:p>
    <w:p w14:paraId="0D68115E" w14:textId="77777777" w:rsidR="00520C50" w:rsidRPr="00887905" w:rsidRDefault="00520C50" w:rsidP="00520C50">
      <w:pPr>
        <w:spacing w:before="60" w:after="60"/>
        <w:jc w:val="both"/>
        <w:rPr>
          <w:sz w:val="26"/>
          <w:szCs w:val="26"/>
          <w:lang w:val="vi-VN"/>
        </w:rPr>
      </w:pPr>
      <w:r w:rsidRPr="00887905">
        <w:rPr>
          <w:sz w:val="26"/>
          <w:szCs w:val="26"/>
          <w:lang w:val="vi-VN"/>
        </w:rPr>
        <w:t>- Cột 2: Ghi tên đơn vị hành chính cấp xã theo địa chỉ thường trú của chủ hộ gia đình/đối tượng nhận hỗ trợ khác.</w:t>
      </w:r>
    </w:p>
    <w:p w14:paraId="6C6F096E" w14:textId="77777777" w:rsidR="00520C50" w:rsidRPr="00887905" w:rsidRDefault="00520C50" w:rsidP="00520C50">
      <w:pPr>
        <w:spacing w:before="60" w:after="60"/>
        <w:jc w:val="both"/>
        <w:rPr>
          <w:sz w:val="26"/>
          <w:szCs w:val="26"/>
          <w:lang w:val="vi-VN"/>
        </w:rPr>
      </w:pPr>
      <w:r w:rsidRPr="00887905">
        <w:rPr>
          <w:sz w:val="26"/>
          <w:szCs w:val="26"/>
          <w:lang w:val="vi-VN"/>
        </w:rPr>
        <w:t>- Cột 3: Ghi tên</w:t>
      </w:r>
      <w:r w:rsidRPr="00887905">
        <w:rPr>
          <w:bCs/>
          <w:sz w:val="26"/>
          <w:szCs w:val="26"/>
          <w:lang w:val="vi-VN"/>
        </w:rPr>
        <w:t xml:space="preserve"> tổ dân phố, thôn, bản, làng, ấp, phum, sóc, buôn, bon, đảo …. </w:t>
      </w:r>
      <w:r w:rsidRPr="00887905">
        <w:rPr>
          <w:sz w:val="26"/>
          <w:szCs w:val="26"/>
          <w:lang w:val="vi-VN"/>
        </w:rPr>
        <w:t>theo địa chỉ thường trú của chủ hộ gia đình/đối tượng nhận hỗ trợ khác.</w:t>
      </w:r>
    </w:p>
    <w:p w14:paraId="7AC9A955" w14:textId="77777777" w:rsidR="00520C50" w:rsidRPr="00887905" w:rsidRDefault="00520C50" w:rsidP="00520C50">
      <w:pPr>
        <w:spacing w:before="60" w:after="60" w:line="264" w:lineRule="auto"/>
        <w:jc w:val="both"/>
        <w:rPr>
          <w:spacing w:val="-4"/>
          <w:sz w:val="26"/>
          <w:szCs w:val="26"/>
          <w:lang w:val="vi-VN"/>
        </w:rPr>
      </w:pPr>
      <w:r w:rsidRPr="00887905">
        <w:rPr>
          <w:spacing w:val="-4"/>
          <w:sz w:val="26"/>
          <w:szCs w:val="26"/>
          <w:lang w:val="vi-VN"/>
        </w:rPr>
        <w:t>- Cột 4: Ghi loại đối tượng được hỗ trợ sử dụng dịch vụ viễn thông phổ cập theo quy định của chương trình cung cấp dịch vụ viễn thông công ích.</w:t>
      </w:r>
    </w:p>
    <w:p w14:paraId="25722322" w14:textId="77777777" w:rsidR="00520C50" w:rsidRPr="00887905" w:rsidRDefault="00520C50" w:rsidP="00520C50">
      <w:pPr>
        <w:jc w:val="both"/>
        <w:rPr>
          <w:bCs/>
          <w:sz w:val="26"/>
          <w:szCs w:val="26"/>
          <w:lang w:val="vi-VN"/>
        </w:rPr>
      </w:pPr>
      <w:r w:rsidRPr="00887905">
        <w:rPr>
          <w:sz w:val="26"/>
          <w:szCs w:val="26"/>
          <w:lang w:val="vi-VN"/>
        </w:rPr>
        <w:t xml:space="preserve">- Cột 5, cột 6, cột 7: Ghi </w:t>
      </w:r>
      <w:r w:rsidRPr="00887905">
        <w:rPr>
          <w:spacing w:val="-4"/>
          <w:sz w:val="26"/>
          <w:szCs w:val="26"/>
          <w:lang w:val="vi-VN"/>
        </w:rPr>
        <w:t>ngày, tháng, năm</w:t>
      </w:r>
      <w:r w:rsidRPr="00887905">
        <w:rPr>
          <w:sz w:val="26"/>
          <w:szCs w:val="26"/>
          <w:lang w:val="vi-VN"/>
        </w:rPr>
        <w:t xml:space="preserve"> đăng ký được hỗ trợ sử dụng dịch vụ viễn thông phổ cập</w:t>
      </w:r>
      <w:r w:rsidRPr="00887905">
        <w:rPr>
          <w:bCs/>
          <w:sz w:val="26"/>
          <w:szCs w:val="26"/>
          <w:lang w:val="vi-VN"/>
        </w:rPr>
        <w:t>.</w:t>
      </w:r>
    </w:p>
    <w:p w14:paraId="26BA8F91" w14:textId="77777777" w:rsidR="00520C50" w:rsidRPr="00887905" w:rsidRDefault="00520C50" w:rsidP="00520C50">
      <w:pPr>
        <w:jc w:val="both"/>
        <w:rPr>
          <w:spacing w:val="-4"/>
          <w:sz w:val="26"/>
          <w:szCs w:val="26"/>
          <w:lang w:val="vi-VN"/>
        </w:rPr>
      </w:pPr>
      <w:r w:rsidRPr="00887905">
        <w:rPr>
          <w:spacing w:val="-4"/>
          <w:sz w:val="26"/>
          <w:szCs w:val="26"/>
          <w:lang w:val="vi-VN"/>
        </w:rPr>
        <w:t>- Cột 8: Ghi số ký hiệu của Văn bản đã xác nhận đối tượng đủ điều kiện được hỗ trợ sử dụng dịch vụ viễn thông phổ cập.</w:t>
      </w:r>
    </w:p>
    <w:p w14:paraId="5E227AB3" w14:textId="77777777" w:rsidR="00520C50" w:rsidRPr="00887905" w:rsidRDefault="00520C50" w:rsidP="00520C50">
      <w:pPr>
        <w:jc w:val="both"/>
        <w:rPr>
          <w:spacing w:val="-4"/>
          <w:sz w:val="26"/>
          <w:szCs w:val="26"/>
          <w:lang w:val="vi-VN"/>
        </w:rPr>
      </w:pPr>
      <w:r w:rsidRPr="00887905">
        <w:rPr>
          <w:spacing w:val="-4"/>
          <w:sz w:val="26"/>
          <w:szCs w:val="26"/>
          <w:lang w:val="vi-VN"/>
        </w:rPr>
        <w:t>- Cột 9: Ghi ngày, tháng, năm của Văn bản đã xác nhận đối tượng đủ điều kiện được hỗ trợ sử dụng dịch vụ viễn thông phổ cập.</w:t>
      </w:r>
    </w:p>
    <w:p w14:paraId="6BCA1ABD" w14:textId="77777777" w:rsidR="00520C50" w:rsidRPr="00887905" w:rsidRDefault="00520C50" w:rsidP="00520C50">
      <w:pPr>
        <w:spacing w:before="60" w:after="60" w:line="264" w:lineRule="auto"/>
        <w:jc w:val="both"/>
        <w:rPr>
          <w:spacing w:val="-4"/>
          <w:sz w:val="26"/>
          <w:szCs w:val="26"/>
          <w:lang w:val="vi-VN"/>
        </w:rPr>
      </w:pPr>
      <w:r w:rsidRPr="00887905">
        <w:rPr>
          <w:spacing w:val="-4"/>
          <w:sz w:val="26"/>
          <w:szCs w:val="26"/>
          <w:lang w:val="vi-VN"/>
        </w:rPr>
        <w:t>- Cột 10: Ghi lý do đưa đối tượng ra khỏi danh sách được hỗ trợ sử dụng dịch vụ viễn thông phổ cập, bao gồm:</w:t>
      </w:r>
    </w:p>
    <w:p w14:paraId="4370AC36" w14:textId="77777777" w:rsidR="00520C50" w:rsidRPr="00887905" w:rsidRDefault="00520C50" w:rsidP="00520C50">
      <w:pPr>
        <w:spacing w:before="60" w:after="60" w:line="264" w:lineRule="auto"/>
        <w:jc w:val="both"/>
        <w:rPr>
          <w:sz w:val="26"/>
          <w:szCs w:val="26"/>
          <w:lang w:val="vi-VN"/>
        </w:rPr>
      </w:pPr>
      <w:r w:rsidRPr="00887905">
        <w:rPr>
          <w:spacing w:val="-4"/>
          <w:sz w:val="26"/>
          <w:szCs w:val="26"/>
          <w:lang w:val="vi-VN"/>
        </w:rPr>
        <w:t xml:space="preserve">+ Trường hợp 1: Đối tượng </w:t>
      </w:r>
      <w:r w:rsidRPr="00887905">
        <w:rPr>
          <w:sz w:val="26"/>
          <w:szCs w:val="26"/>
          <w:lang w:val="vi-VN"/>
        </w:rPr>
        <w:t>không còn là đối tượng hỗ trợ sử dụng viễn thông phổ cập (TH1);</w:t>
      </w:r>
    </w:p>
    <w:p w14:paraId="548B6EA7"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Trường hợp 2: Đối tượng chuyển sang sử dụng dịch vụ viễn thông phổ cập của doanh nghiệp khác (TH2);</w:t>
      </w:r>
    </w:p>
    <w:p w14:paraId="0420F11C"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Trường hợp 3: Đối tượng không còn nhu cầu được hỗ trợ (TH3);</w:t>
      </w:r>
    </w:p>
    <w:p w14:paraId="7ECE7CFC"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Trường hợp 4: Đối tượng đã quá 60 ngày kể từ ngày được xác nhận nhưng chưa sử dụng dịch vụ (TH4);</w:t>
      </w:r>
    </w:p>
    <w:p w14:paraId="529DCA21" w14:textId="77777777" w:rsidR="00520C50" w:rsidRPr="00887905" w:rsidRDefault="00520C50" w:rsidP="00520C50">
      <w:pPr>
        <w:spacing w:before="60" w:after="60" w:line="264" w:lineRule="auto"/>
        <w:jc w:val="both"/>
        <w:rPr>
          <w:sz w:val="26"/>
          <w:szCs w:val="26"/>
          <w:lang w:val="vi-VN"/>
        </w:rPr>
      </w:pPr>
      <w:r w:rsidRPr="00887905">
        <w:rPr>
          <w:sz w:val="26"/>
          <w:szCs w:val="26"/>
          <w:lang w:val="vi-VN"/>
        </w:rPr>
        <w:t>+ Trường hợp 5: Các trường hợp giảm khác theo quy định (TH5).</w:t>
      </w:r>
    </w:p>
    <w:p w14:paraId="0EA412B7" w14:textId="77777777" w:rsidR="00520C50" w:rsidRDefault="00520C50" w:rsidP="00520C50">
      <w:pPr>
        <w:spacing w:line="288" w:lineRule="auto"/>
        <w:jc w:val="center"/>
        <w:rPr>
          <w:i/>
          <w:spacing w:val="-10"/>
          <w:sz w:val="25"/>
          <w:szCs w:val="25"/>
          <w:lang w:val="vi-VN"/>
        </w:rPr>
      </w:pPr>
    </w:p>
    <w:p w14:paraId="3A21EA05" w14:textId="77777777" w:rsidR="00D802E2" w:rsidRDefault="00D802E2" w:rsidP="009D2EE2">
      <w:pPr>
        <w:tabs>
          <w:tab w:val="left" w:pos="0"/>
          <w:tab w:val="left" w:pos="426"/>
          <w:tab w:val="left" w:pos="567"/>
          <w:tab w:val="left" w:pos="851"/>
        </w:tabs>
        <w:spacing w:before="60"/>
        <w:ind w:left="284"/>
        <w:jc w:val="center"/>
        <w:rPr>
          <w:b/>
          <w:spacing w:val="-6"/>
          <w:sz w:val="27"/>
          <w:szCs w:val="27"/>
          <w:lang w:val="vi-VN"/>
        </w:rPr>
      </w:pPr>
    </w:p>
    <w:p w14:paraId="477CD0BC" w14:textId="77777777" w:rsidR="00520C50" w:rsidRDefault="00520C50">
      <w:pPr>
        <w:spacing w:before="120" w:after="120" w:line="312" w:lineRule="auto"/>
        <w:jc w:val="both"/>
        <w:rPr>
          <w:b/>
          <w:spacing w:val="-6"/>
          <w:sz w:val="27"/>
          <w:szCs w:val="27"/>
          <w:lang w:val="vi-VN"/>
        </w:rPr>
      </w:pPr>
      <w:r>
        <w:rPr>
          <w:b/>
          <w:spacing w:val="-6"/>
          <w:sz w:val="27"/>
          <w:szCs w:val="27"/>
          <w:lang w:val="vi-VN"/>
        </w:rPr>
        <w:br w:type="page"/>
      </w:r>
    </w:p>
    <w:p w14:paraId="699E348A" w14:textId="77777777" w:rsidR="00D23461" w:rsidRDefault="00D23461" w:rsidP="009D2EE2">
      <w:pPr>
        <w:tabs>
          <w:tab w:val="left" w:pos="0"/>
          <w:tab w:val="left" w:pos="426"/>
          <w:tab w:val="left" w:pos="567"/>
          <w:tab w:val="left" w:pos="851"/>
        </w:tabs>
        <w:spacing w:before="60"/>
        <w:ind w:left="284"/>
        <w:jc w:val="center"/>
        <w:rPr>
          <w:b/>
          <w:spacing w:val="-6"/>
          <w:sz w:val="27"/>
          <w:szCs w:val="27"/>
          <w:lang w:val="vi-VN"/>
        </w:rPr>
        <w:sectPr w:rsidR="00D23461" w:rsidSect="00BD62EA">
          <w:pgSz w:w="16838" w:h="11906" w:orient="landscape" w:code="9"/>
          <w:pgMar w:top="1418" w:right="1134" w:bottom="1134" w:left="1134" w:header="680" w:footer="680" w:gutter="0"/>
          <w:cols w:space="708"/>
          <w:docGrid w:linePitch="360"/>
        </w:sectPr>
      </w:pPr>
    </w:p>
    <w:p w14:paraId="20404901" w14:textId="6016410B" w:rsidR="001B1BCF" w:rsidRPr="001B1BCF" w:rsidRDefault="001B1BCF" w:rsidP="001B1BCF">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nl-NL"/>
        </w:rPr>
        <w:t>0</w:t>
      </w:r>
      <w:r>
        <w:rPr>
          <w:bCs/>
          <w:sz w:val="27"/>
          <w:szCs w:val="27"/>
          <w:lang w:val="nl-NL"/>
        </w:rPr>
        <w:t>1</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1B1BCF">
        <w:rPr>
          <w:bCs/>
          <w:sz w:val="27"/>
          <w:szCs w:val="27"/>
          <w:lang w:val="vi-VN"/>
        </w:rPr>
        <w:t>6</w:t>
      </w:r>
    </w:p>
    <w:p w14:paraId="5D3D7B16" w14:textId="77777777" w:rsidR="001B1BCF" w:rsidRDefault="001B1BCF" w:rsidP="001B1BCF">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62EC3E55" w14:textId="77777777" w:rsidR="001B1BCF" w:rsidRPr="00887905" w:rsidRDefault="001B1BCF" w:rsidP="001B1BCF">
      <w:pPr>
        <w:pStyle w:val="ListParagraph"/>
        <w:spacing w:before="60" w:after="60" w:line="240" w:lineRule="auto"/>
        <w:ind w:left="1080"/>
        <w:jc w:val="right"/>
        <w:rPr>
          <w:sz w:val="24"/>
          <w:szCs w:val="24"/>
          <w:lang w:val="vi-VN"/>
        </w:rPr>
      </w:pPr>
    </w:p>
    <w:p w14:paraId="1C202796" w14:textId="77777777" w:rsidR="001B1BCF" w:rsidRPr="00887905" w:rsidRDefault="001B1BCF" w:rsidP="001B1BCF">
      <w:pPr>
        <w:pStyle w:val="ListParagraph"/>
        <w:spacing w:before="60" w:after="60" w:line="240" w:lineRule="auto"/>
        <w:ind w:left="1080"/>
        <w:jc w:val="right"/>
        <w:rPr>
          <w:sz w:val="26"/>
          <w:szCs w:val="26"/>
          <w:lang w:val="vi-VN"/>
        </w:rPr>
      </w:pPr>
    </w:p>
    <w:p w14:paraId="189B5DC4" w14:textId="77777777" w:rsidR="001B1BCF" w:rsidRPr="00887905" w:rsidRDefault="001B1BCF" w:rsidP="001B1BCF">
      <w:pPr>
        <w:spacing w:before="60" w:after="60"/>
        <w:jc w:val="center"/>
        <w:rPr>
          <w:b/>
          <w:bCs/>
          <w:sz w:val="26"/>
          <w:szCs w:val="26"/>
          <w:lang w:val="vi-VN"/>
        </w:rPr>
      </w:pPr>
      <w:r w:rsidRPr="00887905">
        <w:rPr>
          <w:b/>
          <w:bCs/>
          <w:sz w:val="26"/>
          <w:szCs w:val="26"/>
          <w:lang w:val="vi-VN"/>
        </w:rPr>
        <w:t>CỘNG HÒA XÃ HỘI CHỦ NGHĨA VIỆT NAM</w:t>
      </w:r>
    </w:p>
    <w:p w14:paraId="1B68EB7E" w14:textId="77777777" w:rsidR="001B1BCF" w:rsidRPr="00887905" w:rsidRDefault="001B1BCF" w:rsidP="001B1BCF">
      <w:pPr>
        <w:spacing w:before="60" w:after="60"/>
        <w:jc w:val="center"/>
        <w:rPr>
          <w:b/>
          <w:bCs/>
          <w:sz w:val="26"/>
          <w:szCs w:val="26"/>
          <w:lang w:val="vi-VN"/>
        </w:rPr>
      </w:pPr>
      <w:r w:rsidRPr="00887905">
        <w:rPr>
          <w:b/>
          <w:bCs/>
          <w:noProof/>
          <w:sz w:val="26"/>
          <w:szCs w:val="26"/>
          <w:lang w:eastAsia="zh-CN"/>
        </w:rPr>
        <mc:AlternateContent>
          <mc:Choice Requires="wps">
            <w:drawing>
              <wp:anchor distT="0" distB="0" distL="114300" distR="114300" simplePos="0" relativeHeight="252372992" behindDoc="0" locked="0" layoutInCell="1" allowOverlap="1" wp14:anchorId="585B9574" wp14:editId="4C81740F">
                <wp:simplePos x="0" y="0"/>
                <wp:positionH relativeFrom="column">
                  <wp:posOffset>2259965</wp:posOffset>
                </wp:positionH>
                <wp:positionV relativeFrom="paragraph">
                  <wp:posOffset>220345</wp:posOffset>
                </wp:positionV>
                <wp:extent cx="19621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32131" id="Straight Connector 20" o:spid="_x0000_s1026" style="position:absolute;z-index:252372992;visibility:visible;mso-wrap-style:square;mso-wrap-distance-left:9pt;mso-wrap-distance-top:0;mso-wrap-distance-right:9pt;mso-wrap-distance-bottom:0;mso-position-horizontal:absolute;mso-position-horizontal-relative:text;mso-position-vertical:absolute;mso-position-vertical-relative:text" from="177.95pt,17.35pt" to="332.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" strokecolor="black [3200]" strokeweight=".5pt">
                <v:stroke joinstyle="miter"/>
              </v:line>
            </w:pict>
          </mc:Fallback>
        </mc:AlternateContent>
      </w:r>
      <w:r w:rsidRPr="00887905">
        <w:rPr>
          <w:b/>
          <w:bCs/>
          <w:sz w:val="26"/>
          <w:szCs w:val="26"/>
          <w:lang w:val="vi-VN"/>
        </w:rPr>
        <w:t>Độc lập - Tự do - Hạnh phúc</w:t>
      </w:r>
    </w:p>
    <w:p w14:paraId="231EF899" w14:textId="77777777" w:rsidR="001B1BCF" w:rsidRPr="00887905" w:rsidRDefault="001B1BCF" w:rsidP="001B1BCF">
      <w:pPr>
        <w:spacing w:before="60" w:after="60"/>
        <w:jc w:val="center"/>
        <w:rPr>
          <w:b/>
          <w:bCs/>
          <w:sz w:val="26"/>
          <w:szCs w:val="26"/>
          <w:lang w:val="vi-VN"/>
        </w:rPr>
      </w:pPr>
    </w:p>
    <w:p w14:paraId="7633C56B" w14:textId="77777777" w:rsidR="001B1BCF" w:rsidRPr="00887905" w:rsidRDefault="001B1BCF" w:rsidP="001B1BCF">
      <w:pPr>
        <w:tabs>
          <w:tab w:val="right" w:leader="dot" w:pos="9327"/>
        </w:tabs>
        <w:spacing w:before="60" w:after="60"/>
        <w:jc w:val="center"/>
        <w:rPr>
          <w:bCs/>
          <w:sz w:val="26"/>
          <w:szCs w:val="26"/>
          <w:vertAlign w:val="superscript"/>
          <w:lang w:val="vi-VN"/>
        </w:rPr>
      </w:pPr>
      <w:r w:rsidRPr="00887905">
        <w:rPr>
          <w:b/>
          <w:bCs/>
          <w:sz w:val="26"/>
          <w:szCs w:val="26"/>
          <w:lang w:val="vi-VN"/>
        </w:rPr>
        <w:t>ĐỀ NGHỊ HỖ TRỢ SỬ DỤNG DỊCH VỤ VIỄN THÔNG PHỔ CẬP</w:t>
      </w:r>
      <w:r w:rsidRPr="00887905">
        <w:rPr>
          <w:b/>
          <w:bCs/>
          <w:sz w:val="26"/>
          <w:szCs w:val="26"/>
          <w:lang w:val="vi-VN"/>
        </w:rPr>
        <w:br/>
        <w:t>THEO PHƯƠNG THỨC HỖ TRỢ TRỰC TIẾP</w:t>
      </w:r>
    </w:p>
    <w:p w14:paraId="3B2990C8" w14:textId="77777777" w:rsidR="001B1BCF" w:rsidRPr="00887905" w:rsidRDefault="001B1BCF" w:rsidP="001B1BCF">
      <w:pPr>
        <w:tabs>
          <w:tab w:val="right" w:leader="dot" w:pos="9327"/>
        </w:tabs>
        <w:spacing w:before="60" w:after="60"/>
        <w:ind w:left="1440" w:hanging="22"/>
        <w:rPr>
          <w:bCs/>
          <w:sz w:val="26"/>
          <w:szCs w:val="26"/>
          <w:lang w:val="vi-VN"/>
        </w:rPr>
      </w:pPr>
    </w:p>
    <w:p w14:paraId="44A42CB0" w14:textId="77777777" w:rsidR="001B1BCF" w:rsidRPr="00887905" w:rsidRDefault="001B1BCF" w:rsidP="001B1BCF">
      <w:pPr>
        <w:tabs>
          <w:tab w:val="right" w:leader="dot" w:pos="9327"/>
        </w:tabs>
        <w:spacing w:before="60" w:after="60"/>
        <w:ind w:left="1440" w:hanging="22"/>
        <w:rPr>
          <w:bCs/>
          <w:sz w:val="26"/>
          <w:szCs w:val="26"/>
          <w:lang w:val="vi-VN"/>
        </w:rPr>
      </w:pPr>
      <w:r w:rsidRPr="00887905">
        <w:rPr>
          <w:bCs/>
          <w:sz w:val="26"/>
          <w:szCs w:val="26"/>
          <w:lang w:val="vi-VN"/>
        </w:rPr>
        <w:t>Kính gửi</w:t>
      </w:r>
      <w:r w:rsidRPr="00887905">
        <w:rPr>
          <w:bCs/>
          <w:sz w:val="26"/>
          <w:szCs w:val="26"/>
          <w:vertAlign w:val="superscript"/>
          <w:lang w:val="vi-VN"/>
        </w:rPr>
        <w:t>(1)</w:t>
      </w:r>
      <w:r w:rsidRPr="00887905">
        <w:rPr>
          <w:bCs/>
          <w:sz w:val="26"/>
          <w:szCs w:val="26"/>
          <w:lang w:val="vi-VN"/>
        </w:rPr>
        <w:t>:  ………………………………………………</w:t>
      </w:r>
    </w:p>
    <w:p w14:paraId="69532238" w14:textId="77777777" w:rsidR="001B1BCF" w:rsidRPr="00887905" w:rsidRDefault="001B1BCF" w:rsidP="001B1BCF">
      <w:pPr>
        <w:tabs>
          <w:tab w:val="right" w:leader="dot" w:pos="9000"/>
        </w:tabs>
        <w:spacing w:before="60" w:after="60"/>
        <w:rPr>
          <w:bCs/>
          <w:sz w:val="26"/>
          <w:szCs w:val="26"/>
          <w:lang w:val="vi-VN"/>
        </w:rPr>
      </w:pPr>
    </w:p>
    <w:p w14:paraId="3554A6B8" w14:textId="77777777" w:rsidR="001B1BCF" w:rsidRPr="00887905" w:rsidRDefault="001B1BCF" w:rsidP="001B1BCF">
      <w:pPr>
        <w:tabs>
          <w:tab w:val="right" w:leader="dot" w:pos="9000"/>
        </w:tabs>
        <w:spacing w:before="60" w:after="60"/>
        <w:ind w:left="357" w:firstLine="210"/>
        <w:jc w:val="both"/>
        <w:rPr>
          <w:b/>
          <w:sz w:val="26"/>
          <w:szCs w:val="26"/>
          <w:lang w:val="vi-VN"/>
        </w:rPr>
      </w:pPr>
      <w:r w:rsidRPr="00887905">
        <w:rPr>
          <w:b/>
          <w:sz w:val="26"/>
          <w:szCs w:val="26"/>
          <w:lang w:val="vi-VN"/>
        </w:rPr>
        <w:t>1. Thông tin về đối tượng nhận hỗ trợ</w:t>
      </w:r>
    </w:p>
    <w:p w14:paraId="0B8CBBA9" w14:textId="77777777" w:rsidR="001B1BCF" w:rsidRPr="00887905" w:rsidRDefault="001B1BCF" w:rsidP="001B1BCF">
      <w:pPr>
        <w:tabs>
          <w:tab w:val="right" w:leader="dot" w:pos="9000"/>
        </w:tabs>
        <w:spacing w:before="60" w:after="60"/>
        <w:ind w:firstLine="567"/>
        <w:jc w:val="both"/>
        <w:rPr>
          <w:bCs/>
          <w:sz w:val="26"/>
          <w:szCs w:val="26"/>
          <w:lang w:val="vi-VN"/>
        </w:rPr>
      </w:pPr>
      <w:r w:rsidRPr="00887905">
        <w:rPr>
          <w:bCs/>
          <w:sz w:val="26"/>
          <w:szCs w:val="26"/>
          <w:lang w:val="vi-VN"/>
        </w:rPr>
        <w:t>Họ và tên đối tượng nhận hỗ trợ</w:t>
      </w:r>
      <w:r w:rsidRPr="00887905">
        <w:rPr>
          <w:bCs/>
          <w:sz w:val="26"/>
          <w:szCs w:val="26"/>
          <w:vertAlign w:val="superscript"/>
          <w:lang w:val="vi-VN"/>
        </w:rPr>
        <w:t>(2)</w:t>
      </w:r>
      <w:r w:rsidRPr="00887905">
        <w:rPr>
          <w:bCs/>
          <w:sz w:val="26"/>
          <w:szCs w:val="26"/>
          <w:lang w:val="vi-VN"/>
        </w:rPr>
        <w:t>:...................................................</w:t>
      </w:r>
    </w:p>
    <w:p w14:paraId="3107FB91" w14:textId="77777777" w:rsidR="001B1BCF" w:rsidRPr="00887905" w:rsidRDefault="001B1BCF" w:rsidP="001B1BCF">
      <w:pPr>
        <w:tabs>
          <w:tab w:val="right" w:leader="dot" w:pos="9000"/>
        </w:tabs>
        <w:spacing w:before="60" w:after="60"/>
        <w:ind w:firstLine="567"/>
        <w:jc w:val="both"/>
        <w:rPr>
          <w:bCs/>
          <w:sz w:val="26"/>
          <w:szCs w:val="26"/>
          <w:lang w:val="vi-VN"/>
        </w:rPr>
      </w:pPr>
      <w:r w:rsidRPr="00887905">
        <w:rPr>
          <w:bCs/>
          <w:sz w:val="26"/>
          <w:szCs w:val="26"/>
          <w:lang w:val="vi-VN"/>
        </w:rPr>
        <w:t>Số định danh cá nhân của đối tượng nhận hỗ trợ</w:t>
      </w:r>
      <w:r w:rsidRPr="00887905">
        <w:rPr>
          <w:bCs/>
          <w:sz w:val="26"/>
          <w:szCs w:val="26"/>
          <w:vertAlign w:val="superscript"/>
          <w:lang w:val="vi-VN"/>
        </w:rPr>
        <w:t>(3)</w:t>
      </w:r>
      <w:r w:rsidRPr="00887905">
        <w:rPr>
          <w:bCs/>
          <w:sz w:val="26"/>
          <w:szCs w:val="26"/>
          <w:lang w:val="vi-VN"/>
        </w:rPr>
        <w:t>:................</w:t>
      </w:r>
    </w:p>
    <w:p w14:paraId="1A4AB3DB" w14:textId="77777777" w:rsidR="001B1BCF" w:rsidRPr="00887905" w:rsidRDefault="001B1BCF" w:rsidP="001B1BCF">
      <w:pPr>
        <w:tabs>
          <w:tab w:val="right" w:leader="dot" w:pos="9000"/>
        </w:tabs>
        <w:spacing w:before="60" w:after="60"/>
        <w:ind w:firstLine="567"/>
        <w:jc w:val="both"/>
        <w:rPr>
          <w:bCs/>
          <w:sz w:val="26"/>
          <w:szCs w:val="26"/>
          <w:lang w:val="vi-VN"/>
        </w:rPr>
      </w:pPr>
      <w:r w:rsidRPr="00887905">
        <w:rPr>
          <w:bCs/>
          <w:sz w:val="26"/>
          <w:szCs w:val="26"/>
          <w:lang w:val="vi-VN"/>
        </w:rPr>
        <w:t>Địa chỉ thường trú</w:t>
      </w:r>
      <w:r w:rsidRPr="00887905">
        <w:rPr>
          <w:bCs/>
          <w:sz w:val="26"/>
          <w:szCs w:val="26"/>
          <w:vertAlign w:val="superscript"/>
          <w:lang w:val="vi-VN"/>
        </w:rPr>
        <w:t>(4)</w:t>
      </w:r>
      <w:r w:rsidRPr="00887905">
        <w:rPr>
          <w:bCs/>
          <w:sz w:val="26"/>
          <w:szCs w:val="26"/>
          <w:lang w:val="vi-VN"/>
        </w:rPr>
        <w:t>:.........................................................................................................</w:t>
      </w:r>
    </w:p>
    <w:p w14:paraId="3EE2ABA8" w14:textId="77777777" w:rsidR="001B1BCF" w:rsidRPr="00887905" w:rsidRDefault="001B1BCF" w:rsidP="001B1BCF">
      <w:pPr>
        <w:tabs>
          <w:tab w:val="right" w:leader="dot" w:pos="9000"/>
        </w:tabs>
        <w:spacing w:before="60" w:after="60"/>
        <w:ind w:firstLine="567"/>
        <w:jc w:val="both"/>
        <w:rPr>
          <w:bCs/>
          <w:sz w:val="26"/>
          <w:szCs w:val="26"/>
          <w:lang w:val="vi-VN"/>
        </w:rPr>
      </w:pPr>
      <w:r w:rsidRPr="00887905">
        <w:rPr>
          <w:bCs/>
          <w:sz w:val="26"/>
          <w:szCs w:val="26"/>
          <w:lang w:val="vi-VN"/>
        </w:rPr>
        <w:t>Đối tượng nhận hỗ trợ</w:t>
      </w:r>
      <w:r w:rsidRPr="00887905">
        <w:rPr>
          <w:bCs/>
          <w:sz w:val="26"/>
          <w:szCs w:val="26"/>
          <w:vertAlign w:val="superscript"/>
          <w:lang w:val="vi-VN"/>
        </w:rPr>
        <w:t>(5)</w:t>
      </w:r>
      <w:r w:rsidRPr="00887905">
        <w:rPr>
          <w:bCs/>
          <w:sz w:val="26"/>
          <w:szCs w:val="26"/>
          <w:lang w:val="vi-VN"/>
        </w:rPr>
        <w:t>:…………………………………………………….</w:t>
      </w:r>
    </w:p>
    <w:p w14:paraId="18E0105E" w14:textId="77777777" w:rsidR="001B1BCF" w:rsidRPr="00887905" w:rsidRDefault="001B1BCF" w:rsidP="001B1BCF">
      <w:pPr>
        <w:spacing w:before="60" w:after="60"/>
        <w:ind w:firstLine="567"/>
        <w:jc w:val="both"/>
        <w:rPr>
          <w:sz w:val="26"/>
          <w:szCs w:val="26"/>
          <w:lang w:val="vi-VN"/>
        </w:rPr>
      </w:pPr>
      <w:r w:rsidRPr="00887905">
        <w:rPr>
          <w:sz w:val="26"/>
          <w:szCs w:val="26"/>
          <w:lang w:val="vi-VN"/>
        </w:rPr>
        <w:t>Hiện đang sử dụng dịch vụ viễn thông</w:t>
      </w:r>
      <w:r w:rsidRPr="00887905">
        <w:rPr>
          <w:bCs/>
          <w:sz w:val="26"/>
          <w:szCs w:val="26"/>
          <w:vertAlign w:val="superscript"/>
          <w:lang w:val="vi-VN"/>
        </w:rPr>
        <w:t>(6)</w:t>
      </w:r>
      <w:r w:rsidRPr="00887905">
        <w:rPr>
          <w:sz w:val="26"/>
          <w:szCs w:val="26"/>
          <w:lang w:val="vi-VN"/>
        </w:rPr>
        <w:t xml:space="preserve"> ……, số thuê bao/ mã truy nhập</w:t>
      </w:r>
      <w:r w:rsidRPr="00887905">
        <w:rPr>
          <w:bCs/>
          <w:sz w:val="26"/>
          <w:szCs w:val="26"/>
          <w:vertAlign w:val="superscript"/>
          <w:lang w:val="vi-VN"/>
        </w:rPr>
        <w:t>(7)</w:t>
      </w:r>
      <w:r w:rsidRPr="00887905">
        <w:rPr>
          <w:sz w:val="26"/>
          <w:szCs w:val="26"/>
          <w:lang w:val="vi-VN"/>
        </w:rPr>
        <w:t xml:space="preserve"> ……………..</w:t>
      </w:r>
    </w:p>
    <w:p w14:paraId="66E0B2CC" w14:textId="77777777" w:rsidR="001B1BCF" w:rsidRPr="00887905" w:rsidRDefault="001B1BCF" w:rsidP="001B1BCF">
      <w:pPr>
        <w:spacing w:before="60" w:after="60"/>
        <w:ind w:firstLine="567"/>
        <w:jc w:val="both"/>
        <w:rPr>
          <w:b/>
          <w:sz w:val="26"/>
          <w:szCs w:val="26"/>
          <w:lang w:val="vi-VN"/>
        </w:rPr>
      </w:pPr>
      <w:r w:rsidRPr="00887905">
        <w:rPr>
          <w:b/>
          <w:sz w:val="26"/>
          <w:szCs w:val="26"/>
          <w:lang w:val="vi-VN"/>
        </w:rPr>
        <w:t>2. Thông tin về người thuộc hộ gia đình được ủy quyền để làm thủ tục và nhận tiền hỗ trợ (dành cho trường hợp người làm thủ tục đăng ký không phải là chủ hộ)</w:t>
      </w:r>
    </w:p>
    <w:p w14:paraId="55383558" w14:textId="77777777" w:rsidR="001B1BCF" w:rsidRPr="00887905" w:rsidRDefault="001B1BCF" w:rsidP="001B1BCF">
      <w:pPr>
        <w:spacing w:before="60" w:after="60"/>
        <w:ind w:left="567"/>
        <w:jc w:val="both"/>
        <w:rPr>
          <w:bCs/>
          <w:sz w:val="26"/>
          <w:szCs w:val="26"/>
          <w:lang w:val="vi-VN"/>
        </w:rPr>
      </w:pPr>
      <w:r w:rsidRPr="00887905">
        <w:rPr>
          <w:bCs/>
          <w:sz w:val="26"/>
          <w:szCs w:val="26"/>
          <w:lang w:val="vi-VN"/>
        </w:rPr>
        <w:t xml:space="preserve">Họ và tên </w:t>
      </w:r>
      <w:r w:rsidRPr="00887905">
        <w:rPr>
          <w:bCs/>
          <w:sz w:val="26"/>
          <w:szCs w:val="26"/>
          <w:vertAlign w:val="superscript"/>
          <w:lang w:val="vi-VN"/>
        </w:rPr>
        <w:t>(8)</w:t>
      </w:r>
      <w:r w:rsidRPr="00887905">
        <w:rPr>
          <w:bCs/>
          <w:sz w:val="26"/>
          <w:szCs w:val="26"/>
          <w:lang w:val="vi-VN"/>
        </w:rPr>
        <w:t>:……..…………… …………...</w:t>
      </w:r>
    </w:p>
    <w:p w14:paraId="686346C2" w14:textId="77777777" w:rsidR="001B1BCF" w:rsidRPr="00887905" w:rsidRDefault="001B1BCF" w:rsidP="001B1BCF">
      <w:pPr>
        <w:spacing w:before="60" w:after="60"/>
        <w:ind w:left="567"/>
        <w:jc w:val="both"/>
        <w:rPr>
          <w:bCs/>
          <w:sz w:val="26"/>
          <w:szCs w:val="26"/>
          <w:lang w:val="vi-VN"/>
        </w:rPr>
      </w:pPr>
      <w:r w:rsidRPr="00887905">
        <w:rPr>
          <w:bCs/>
          <w:sz w:val="26"/>
          <w:szCs w:val="26"/>
          <w:lang w:val="vi-VN"/>
        </w:rPr>
        <w:t xml:space="preserve">Số định danh cá nhân của chủ thuê bao </w:t>
      </w:r>
      <w:r w:rsidRPr="00887905">
        <w:rPr>
          <w:bCs/>
          <w:sz w:val="26"/>
          <w:szCs w:val="26"/>
          <w:vertAlign w:val="superscript"/>
          <w:lang w:val="vi-VN"/>
        </w:rPr>
        <w:t>(9)</w:t>
      </w:r>
      <w:r w:rsidRPr="00887905">
        <w:rPr>
          <w:bCs/>
          <w:sz w:val="26"/>
          <w:szCs w:val="26"/>
          <w:lang w:val="vi-VN"/>
        </w:rPr>
        <w:t>:……………….…</w:t>
      </w:r>
    </w:p>
    <w:p w14:paraId="439E7FDB" w14:textId="77777777" w:rsidR="001B1BCF" w:rsidRPr="00887905" w:rsidRDefault="001B1BCF" w:rsidP="001B1BCF">
      <w:pPr>
        <w:spacing w:before="60" w:after="60"/>
        <w:ind w:firstLine="567"/>
        <w:jc w:val="both"/>
        <w:rPr>
          <w:b/>
          <w:sz w:val="26"/>
          <w:szCs w:val="26"/>
          <w:lang w:val="vi-VN"/>
        </w:rPr>
      </w:pPr>
      <w:r w:rsidRPr="00887905">
        <w:rPr>
          <w:bCs/>
          <w:sz w:val="26"/>
          <w:szCs w:val="26"/>
          <w:lang w:val="vi-VN"/>
        </w:rPr>
        <w:t xml:space="preserve">Quan hệ với chủ hộ </w:t>
      </w:r>
      <w:r w:rsidRPr="00887905">
        <w:rPr>
          <w:bCs/>
          <w:sz w:val="26"/>
          <w:szCs w:val="26"/>
          <w:vertAlign w:val="superscript"/>
          <w:lang w:val="vi-VN"/>
        </w:rPr>
        <w:t>(10)</w:t>
      </w:r>
      <w:r w:rsidRPr="00887905">
        <w:rPr>
          <w:bCs/>
          <w:sz w:val="26"/>
          <w:szCs w:val="26"/>
          <w:lang w:val="vi-VN"/>
        </w:rPr>
        <w:t>:……………………………………………………..</w:t>
      </w:r>
    </w:p>
    <w:p w14:paraId="329BC64E" w14:textId="77777777" w:rsidR="001B1BCF" w:rsidRPr="00887905" w:rsidRDefault="001B1BCF" w:rsidP="001B1BCF">
      <w:pPr>
        <w:spacing w:before="60" w:after="60"/>
        <w:ind w:firstLine="567"/>
        <w:jc w:val="both"/>
        <w:rPr>
          <w:bCs/>
          <w:sz w:val="26"/>
          <w:szCs w:val="26"/>
          <w:lang w:val="vi-VN"/>
        </w:rPr>
      </w:pPr>
      <w:r w:rsidRPr="00887905">
        <w:rPr>
          <w:b/>
          <w:sz w:val="26"/>
          <w:szCs w:val="26"/>
          <w:lang w:val="vi-VN"/>
        </w:rPr>
        <w:t>3. Thông tin tài khoản tiếp nhận kinh phí hỗ trợ:</w:t>
      </w:r>
    </w:p>
    <w:p w14:paraId="1D137EB2" w14:textId="77777777" w:rsidR="001B1BCF" w:rsidRPr="00887905" w:rsidRDefault="001B1BCF" w:rsidP="001B1BCF">
      <w:pPr>
        <w:spacing w:before="60" w:after="60"/>
        <w:ind w:firstLine="567"/>
        <w:jc w:val="both"/>
        <w:rPr>
          <w:bCs/>
          <w:sz w:val="26"/>
          <w:szCs w:val="26"/>
          <w:lang w:val="vi-VN"/>
        </w:rPr>
      </w:pPr>
      <w:r w:rsidRPr="00887905">
        <w:rPr>
          <w:bCs/>
          <w:sz w:val="26"/>
          <w:szCs w:val="26"/>
          <w:lang w:val="vi-VN"/>
        </w:rPr>
        <w:t xml:space="preserve">Tên chủ tài khoản </w:t>
      </w:r>
      <w:r w:rsidRPr="00887905">
        <w:rPr>
          <w:bCs/>
          <w:sz w:val="26"/>
          <w:szCs w:val="26"/>
          <w:vertAlign w:val="superscript"/>
          <w:lang w:val="vi-VN"/>
        </w:rPr>
        <w:t>(11)</w:t>
      </w:r>
      <w:r w:rsidRPr="00887905">
        <w:rPr>
          <w:bCs/>
          <w:sz w:val="26"/>
          <w:szCs w:val="26"/>
          <w:lang w:val="vi-VN"/>
        </w:rPr>
        <w:t>:……..…………… …………...</w:t>
      </w:r>
    </w:p>
    <w:p w14:paraId="0FF03CC5" w14:textId="77777777" w:rsidR="001B1BCF" w:rsidRPr="00887905" w:rsidRDefault="001B1BCF" w:rsidP="001B1BCF">
      <w:pPr>
        <w:spacing w:before="60" w:after="60"/>
        <w:ind w:firstLine="567"/>
        <w:jc w:val="both"/>
        <w:rPr>
          <w:bCs/>
          <w:sz w:val="26"/>
          <w:szCs w:val="26"/>
          <w:lang w:val="vi-VN"/>
        </w:rPr>
      </w:pPr>
      <w:r w:rsidRPr="00887905">
        <w:rPr>
          <w:bCs/>
          <w:sz w:val="26"/>
          <w:szCs w:val="26"/>
          <w:lang w:val="vi-VN"/>
        </w:rPr>
        <w:t xml:space="preserve">Số tài khoản </w:t>
      </w:r>
      <w:r w:rsidRPr="00887905">
        <w:rPr>
          <w:bCs/>
          <w:sz w:val="26"/>
          <w:szCs w:val="26"/>
          <w:vertAlign w:val="superscript"/>
          <w:lang w:val="vi-VN"/>
        </w:rPr>
        <w:t>(12)</w:t>
      </w:r>
      <w:r w:rsidRPr="00887905">
        <w:rPr>
          <w:bCs/>
          <w:sz w:val="26"/>
          <w:szCs w:val="26"/>
          <w:lang w:val="vi-VN"/>
        </w:rPr>
        <w:t>:……..…………… …………...</w:t>
      </w:r>
    </w:p>
    <w:p w14:paraId="0E581DB2" w14:textId="77777777" w:rsidR="001B1BCF" w:rsidRPr="00887905" w:rsidRDefault="001B1BCF" w:rsidP="001B1BCF">
      <w:pPr>
        <w:spacing w:before="60" w:after="60"/>
        <w:ind w:firstLine="567"/>
        <w:jc w:val="both"/>
        <w:rPr>
          <w:bCs/>
          <w:sz w:val="26"/>
          <w:szCs w:val="26"/>
          <w:lang w:val="vi-VN"/>
        </w:rPr>
      </w:pPr>
      <w:r w:rsidRPr="00887905">
        <w:rPr>
          <w:bCs/>
          <w:sz w:val="26"/>
          <w:szCs w:val="26"/>
          <w:lang w:val="vi-VN"/>
        </w:rPr>
        <w:t>Nơi mở tài khoản ………………..</w:t>
      </w:r>
    </w:p>
    <w:p w14:paraId="6577FE1E" w14:textId="77777777" w:rsidR="001B1BCF" w:rsidRPr="00887905" w:rsidRDefault="001B1BCF" w:rsidP="001B1BCF">
      <w:pPr>
        <w:spacing w:before="60" w:after="60"/>
        <w:ind w:firstLine="567"/>
        <w:jc w:val="both"/>
        <w:rPr>
          <w:sz w:val="26"/>
          <w:szCs w:val="26"/>
          <w:lang w:val="vi-VN"/>
        </w:rPr>
      </w:pPr>
      <w:r w:rsidRPr="00887905">
        <w:rPr>
          <w:bCs/>
          <w:sz w:val="26"/>
          <w:szCs w:val="26"/>
          <w:lang w:val="vi-VN"/>
        </w:rPr>
        <w:t xml:space="preserve">Hiện nay, tôi có nhu cầu nhận hỗ trợ kinh phí </w:t>
      </w:r>
      <w:r w:rsidRPr="00887905">
        <w:rPr>
          <w:sz w:val="26"/>
          <w:szCs w:val="26"/>
          <w:lang w:val="vi-VN"/>
        </w:rPr>
        <w:t>sử dụng dịch vụ viễn thông công ích theo chính sách của nhà nước.</w:t>
      </w:r>
    </w:p>
    <w:p w14:paraId="475CB78A" w14:textId="77777777" w:rsidR="001B1BCF" w:rsidRPr="00887905" w:rsidRDefault="001B1BCF" w:rsidP="001B1BCF">
      <w:pPr>
        <w:tabs>
          <w:tab w:val="right" w:leader="dot" w:pos="9000"/>
        </w:tabs>
        <w:spacing w:before="60" w:after="60"/>
        <w:ind w:firstLine="567"/>
        <w:jc w:val="both"/>
        <w:rPr>
          <w:bCs/>
          <w:sz w:val="26"/>
          <w:szCs w:val="26"/>
          <w:lang w:val="vi-VN"/>
        </w:rPr>
      </w:pPr>
      <w:r w:rsidRPr="00887905">
        <w:rPr>
          <w:bCs/>
          <w:sz w:val="26"/>
          <w:szCs w:val="26"/>
          <w:lang w:val="vi-VN"/>
        </w:rPr>
        <w:t>Tôi làm đơn này đề nghị Quý cơ quan xác nhận cho tôi được nhận hỗ trợ kinh phí</w:t>
      </w:r>
      <w:r w:rsidRPr="00887905">
        <w:rPr>
          <w:sz w:val="26"/>
          <w:szCs w:val="26"/>
          <w:lang w:val="sv-SE"/>
        </w:rPr>
        <w:t xml:space="preserve"> sử dụng dịch vụ</w:t>
      </w:r>
      <w:r w:rsidRPr="00887905">
        <w:rPr>
          <w:sz w:val="26"/>
          <w:szCs w:val="26"/>
          <w:lang w:val="vi-VN"/>
        </w:rPr>
        <w:t xml:space="preserve"> viễn thông công ích và</w:t>
      </w:r>
      <w:r w:rsidRPr="00887905">
        <w:rPr>
          <w:bCs/>
          <w:sz w:val="26"/>
          <w:szCs w:val="26"/>
          <w:lang w:val="vi-VN"/>
        </w:rPr>
        <w:t xml:space="preserve"> cam đoan các thông tin nêu trên là đúng sự thật và xin chịu trách nhiệm trước pháp luật về các thông tin trên.</w:t>
      </w:r>
    </w:p>
    <w:p w14:paraId="4AF9FF86" w14:textId="77777777" w:rsidR="001B1BCF" w:rsidRPr="00887905" w:rsidRDefault="001B1BCF" w:rsidP="001B1BCF">
      <w:pPr>
        <w:spacing w:before="60" w:after="60"/>
        <w:ind w:firstLine="567"/>
        <w:jc w:val="both"/>
        <w:rPr>
          <w:b/>
          <w:bCs/>
          <w:sz w:val="26"/>
          <w:szCs w:val="26"/>
          <w:lang w:val="vi-VN"/>
        </w:rPr>
      </w:pPr>
      <w:r w:rsidRPr="00887905">
        <w:rPr>
          <w:bCs/>
          <w:sz w:val="26"/>
          <w:szCs w:val="26"/>
          <w:lang w:val="vi-VN"/>
        </w:rPr>
        <w:t>Trân trọng cảm ơn./.</w:t>
      </w:r>
    </w:p>
    <w:p w14:paraId="73CCA213" w14:textId="77777777" w:rsidR="001B1BCF" w:rsidRPr="00887905" w:rsidRDefault="001B1BCF" w:rsidP="001B1BCF">
      <w:pPr>
        <w:spacing w:before="60" w:after="60"/>
        <w:ind w:left="3600" w:firstLine="720"/>
        <w:jc w:val="center"/>
        <w:rPr>
          <w:bCs/>
          <w:i/>
          <w:sz w:val="26"/>
          <w:szCs w:val="26"/>
          <w:lang w:val="vi-VN"/>
        </w:rPr>
      </w:pPr>
      <w:r w:rsidRPr="00887905">
        <w:rPr>
          <w:bCs/>
          <w:i/>
          <w:sz w:val="26"/>
          <w:szCs w:val="26"/>
          <w:lang w:val="vi-VN"/>
        </w:rPr>
        <w:t>…………., ngày … tháng … năm …</w:t>
      </w:r>
    </w:p>
    <w:tbl>
      <w:tblPr>
        <w:tblW w:w="10206" w:type="dxa"/>
        <w:tblLook w:val="04A0" w:firstRow="1" w:lastRow="0" w:firstColumn="1" w:lastColumn="0" w:noHBand="0" w:noVBand="1"/>
      </w:tblPr>
      <w:tblGrid>
        <w:gridCol w:w="1985"/>
        <w:gridCol w:w="8221"/>
      </w:tblGrid>
      <w:tr w:rsidR="001B1BCF" w:rsidRPr="001B1BCF" w14:paraId="7D966BBB" w14:textId="77777777" w:rsidTr="000064A5">
        <w:trPr>
          <w:trHeight w:val="955"/>
        </w:trPr>
        <w:tc>
          <w:tcPr>
            <w:tcW w:w="1985" w:type="dxa"/>
          </w:tcPr>
          <w:p w14:paraId="0C72B069" w14:textId="77777777" w:rsidR="001B1BCF" w:rsidRPr="00887905" w:rsidRDefault="001B1BCF" w:rsidP="000064A5">
            <w:pPr>
              <w:tabs>
                <w:tab w:val="left" w:pos="1215"/>
              </w:tabs>
              <w:spacing w:before="60" w:after="60"/>
              <w:jc w:val="center"/>
              <w:rPr>
                <w:b/>
                <w:sz w:val="26"/>
                <w:szCs w:val="26"/>
                <w:lang w:val="vi-VN"/>
              </w:rPr>
            </w:pPr>
          </w:p>
          <w:p w14:paraId="26E66937" w14:textId="77777777" w:rsidR="001B1BCF" w:rsidRPr="00887905" w:rsidRDefault="001B1BCF" w:rsidP="000064A5">
            <w:pPr>
              <w:tabs>
                <w:tab w:val="left" w:pos="1215"/>
              </w:tabs>
              <w:spacing w:before="60" w:after="60"/>
              <w:jc w:val="center"/>
              <w:rPr>
                <w:b/>
                <w:sz w:val="26"/>
                <w:szCs w:val="26"/>
                <w:lang w:val="vi-VN"/>
              </w:rPr>
            </w:pPr>
          </w:p>
        </w:tc>
        <w:tc>
          <w:tcPr>
            <w:tcW w:w="8221" w:type="dxa"/>
          </w:tcPr>
          <w:p w14:paraId="705F17E1" w14:textId="77777777" w:rsidR="001B1BCF" w:rsidRPr="00887905" w:rsidRDefault="001B1BCF" w:rsidP="000064A5">
            <w:pPr>
              <w:tabs>
                <w:tab w:val="left" w:pos="0"/>
              </w:tabs>
              <w:spacing w:before="60" w:after="60"/>
              <w:ind w:right="-110"/>
              <w:jc w:val="center"/>
              <w:rPr>
                <w:b/>
                <w:sz w:val="26"/>
                <w:szCs w:val="26"/>
                <w:lang w:val="vi-VN"/>
              </w:rPr>
            </w:pPr>
            <w:r w:rsidRPr="00887905">
              <w:rPr>
                <w:b/>
                <w:sz w:val="26"/>
                <w:szCs w:val="26"/>
                <w:lang w:val="vi-VN"/>
              </w:rPr>
              <w:t xml:space="preserve">                               NGƯỜI LÀM ĐƠN</w:t>
            </w:r>
            <w:r w:rsidRPr="00887905">
              <w:rPr>
                <w:sz w:val="26"/>
                <w:szCs w:val="26"/>
                <w:vertAlign w:val="superscript"/>
                <w:lang w:val="vi-VN"/>
              </w:rPr>
              <w:t>(13)</w:t>
            </w:r>
          </w:p>
          <w:p w14:paraId="0B23F5B9" w14:textId="77777777" w:rsidR="001B1BCF" w:rsidRPr="00887905" w:rsidRDefault="001B1BCF" w:rsidP="000064A5">
            <w:pPr>
              <w:tabs>
                <w:tab w:val="left" w:pos="1215"/>
              </w:tabs>
              <w:spacing w:before="60" w:after="60"/>
              <w:jc w:val="center"/>
              <w:rPr>
                <w:b/>
                <w:sz w:val="26"/>
                <w:szCs w:val="26"/>
                <w:lang w:val="vi-VN"/>
              </w:rPr>
            </w:pPr>
            <w:r w:rsidRPr="00887905">
              <w:rPr>
                <w:b/>
                <w:bCs/>
                <w:sz w:val="26"/>
                <w:szCs w:val="26"/>
                <w:lang w:val="vi-VN"/>
              </w:rPr>
              <w:t xml:space="preserve">                                   (</w:t>
            </w:r>
            <w:r w:rsidRPr="00887905">
              <w:rPr>
                <w:bCs/>
                <w:i/>
                <w:sz w:val="26"/>
                <w:szCs w:val="26"/>
                <w:lang w:val="vi-VN"/>
              </w:rPr>
              <w:t>Ký và ghi rõ họ tên)</w:t>
            </w:r>
          </w:p>
        </w:tc>
      </w:tr>
    </w:tbl>
    <w:p w14:paraId="0EAFE79D" w14:textId="77777777" w:rsidR="001B1BCF" w:rsidRPr="00887905" w:rsidRDefault="001B1BCF" w:rsidP="001B1BCF">
      <w:pPr>
        <w:spacing w:before="60" w:after="60"/>
        <w:rPr>
          <w:b/>
          <w:i/>
          <w:sz w:val="26"/>
          <w:szCs w:val="26"/>
          <w:lang w:val="vi-VN"/>
        </w:rPr>
      </w:pPr>
    </w:p>
    <w:p w14:paraId="0D551D1F" w14:textId="77777777" w:rsidR="001B1BCF" w:rsidRPr="00887905" w:rsidRDefault="001B1BCF" w:rsidP="001B1BCF">
      <w:pPr>
        <w:spacing w:before="60" w:after="60"/>
        <w:rPr>
          <w:b/>
          <w:bCs/>
          <w:sz w:val="26"/>
          <w:szCs w:val="26"/>
          <w:u w:val="single"/>
          <w:lang w:val="vi-VN"/>
        </w:rPr>
      </w:pPr>
      <w:r w:rsidRPr="00887905">
        <w:rPr>
          <w:b/>
          <w:bCs/>
          <w:sz w:val="26"/>
          <w:szCs w:val="26"/>
          <w:u w:val="single"/>
          <w:lang w:val="vi-VN"/>
        </w:rPr>
        <w:t>Ghi chú:</w:t>
      </w:r>
    </w:p>
    <w:p w14:paraId="154AF2C0"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 xml:space="preserve">(1) </w:t>
      </w:r>
      <w:r w:rsidRPr="00887905">
        <w:rPr>
          <w:bCs/>
          <w:sz w:val="26"/>
          <w:szCs w:val="26"/>
          <w:lang w:val="vi-VN"/>
        </w:rPr>
        <w:t>Ghi tên cơ quan chuyên môn được UBND cấp tỉnh giao nhiệm vụ xác nhận.</w:t>
      </w:r>
    </w:p>
    <w:p w14:paraId="774F63F9"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lastRenderedPageBreak/>
        <w:t>(2)</w:t>
      </w:r>
      <w:r w:rsidRPr="00887905">
        <w:rPr>
          <w:bCs/>
          <w:sz w:val="26"/>
          <w:szCs w:val="26"/>
          <w:lang w:val="vi-VN"/>
        </w:rPr>
        <w:t xml:space="preserve"> Ghi họ và tên chủ hộ nếu là hộ gia đình, ghi họ và tên đối tượng nhận hỗ trợ nếu là đối tượng khác. </w:t>
      </w:r>
    </w:p>
    <w:p w14:paraId="3BBB3873"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(3)</w:t>
      </w:r>
      <w:r w:rsidRPr="00887905">
        <w:rPr>
          <w:bCs/>
          <w:sz w:val="26"/>
          <w:szCs w:val="26"/>
          <w:lang w:val="vi-VN"/>
        </w:rPr>
        <w:t xml:space="preserve"> Ghi số định danh cá nhân của chủ hộ nếu là hộ gia đình, ghi số định danh cá nhân của đối tượng nhận hỗ trợ nếu là đối tượng khác.</w:t>
      </w:r>
    </w:p>
    <w:p w14:paraId="18716A52"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(4)</w:t>
      </w:r>
      <w:r w:rsidRPr="00887905">
        <w:rPr>
          <w:bCs/>
          <w:sz w:val="26"/>
          <w:szCs w:val="26"/>
          <w:lang w:val="vi-VN"/>
        </w:rPr>
        <w:t xml:space="preserve"> Ghi địa chỉ thường trú của hộ gia đình/đối tượng nhận hỗ trợ khác (ghi rõ thôn, xã, tỉnh/thành phố).</w:t>
      </w:r>
    </w:p>
    <w:p w14:paraId="52089DC3"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(5)</w:t>
      </w:r>
      <w:r w:rsidRPr="00887905">
        <w:rPr>
          <w:bCs/>
          <w:sz w:val="26"/>
          <w:szCs w:val="26"/>
          <w:lang w:val="vi-VN"/>
        </w:rPr>
        <w:t xml:space="preserve"> Ghi loại đối tượng được hỗ trợ theo quy định của chương trình cung cấp dịch vụ viễn thông công ích.</w:t>
      </w:r>
    </w:p>
    <w:p w14:paraId="2F9910BE"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 xml:space="preserve">(6) </w:t>
      </w:r>
      <w:r w:rsidRPr="00887905">
        <w:rPr>
          <w:bCs/>
          <w:sz w:val="26"/>
          <w:szCs w:val="26"/>
          <w:lang w:val="vi-VN"/>
        </w:rPr>
        <w:t>Ghi dịch vụ viễn thông đối tượng nhận hỗ trợ đang sử dụng.</w:t>
      </w:r>
    </w:p>
    <w:p w14:paraId="1E2406C4" w14:textId="77777777" w:rsidR="001B1BCF" w:rsidRPr="00887905" w:rsidRDefault="001B1BCF" w:rsidP="001B1BCF">
      <w:pPr>
        <w:spacing w:before="60" w:after="60"/>
        <w:jc w:val="both"/>
        <w:rPr>
          <w:bCs/>
          <w:sz w:val="26"/>
          <w:szCs w:val="26"/>
          <w:vertAlign w:val="superscript"/>
          <w:lang w:val="vi-VN"/>
        </w:rPr>
      </w:pPr>
      <w:r w:rsidRPr="00887905">
        <w:rPr>
          <w:bCs/>
          <w:sz w:val="26"/>
          <w:szCs w:val="26"/>
          <w:vertAlign w:val="superscript"/>
          <w:lang w:val="vi-VN"/>
        </w:rPr>
        <w:t xml:space="preserve">(7) </w:t>
      </w:r>
      <w:r w:rsidRPr="00887905">
        <w:rPr>
          <w:bCs/>
          <w:sz w:val="26"/>
          <w:szCs w:val="26"/>
          <w:lang w:val="vi-VN"/>
        </w:rPr>
        <w:t>Ghi số thuê bao hoặc mã truy nhập dịch vụ viễn thông đối tượng nhận hỗ trợ đang sử dụng.</w:t>
      </w:r>
    </w:p>
    <w:p w14:paraId="67245A74"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(8)</w:t>
      </w:r>
      <w:r w:rsidRPr="00887905">
        <w:rPr>
          <w:bCs/>
          <w:sz w:val="26"/>
          <w:szCs w:val="26"/>
          <w:lang w:val="vi-VN"/>
        </w:rPr>
        <w:t xml:space="preserve"> Ghi họ và tên người đứng tên đăng ký chủ thuê bao sử dụng dịch vụ. (Người đứng tên chủ thuê bao phải là chủ hộ, nếu thành viên trong gia đình là chủ thuê bao thì phải ủy quyền và có xác nhận của chính quyền xã).</w:t>
      </w:r>
    </w:p>
    <w:p w14:paraId="78AEF864"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(9)</w:t>
      </w:r>
      <w:r w:rsidRPr="00887905">
        <w:rPr>
          <w:bCs/>
          <w:sz w:val="26"/>
          <w:szCs w:val="26"/>
          <w:lang w:val="vi-VN"/>
        </w:rPr>
        <w:t xml:space="preserve"> Ghi số định danh cá nhân của người </w:t>
      </w:r>
      <w:r w:rsidRPr="00887905">
        <w:rPr>
          <w:sz w:val="26"/>
          <w:szCs w:val="26"/>
          <w:lang w:val="vi-VN"/>
        </w:rPr>
        <w:t>được ủy quyền để làm thủ tục và nhận tiền hỗ trợ (dành cho trường hợp người làm thủ tục đăng ký không phải là chủ hộ)</w:t>
      </w:r>
      <w:r w:rsidRPr="00887905">
        <w:rPr>
          <w:bCs/>
          <w:sz w:val="26"/>
          <w:szCs w:val="26"/>
          <w:lang w:val="vi-VN"/>
        </w:rPr>
        <w:t>.</w:t>
      </w:r>
    </w:p>
    <w:p w14:paraId="6B7C15E0"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 xml:space="preserve"> (10)</w:t>
      </w:r>
      <w:r w:rsidRPr="00887905">
        <w:rPr>
          <w:bCs/>
          <w:sz w:val="26"/>
          <w:szCs w:val="26"/>
          <w:lang w:val="vi-VN"/>
        </w:rPr>
        <w:t xml:space="preserve"> Ghi rõ quan hệ với chủ hộ (là Chủ hộ/thành viên…có tên trong giấy chứng nhận hộ nghèo, hộ cận nghèo hoặc hộ chính sách) </w:t>
      </w:r>
      <w:r w:rsidRPr="00887905">
        <w:rPr>
          <w:sz w:val="26"/>
          <w:szCs w:val="26"/>
          <w:lang w:val="vi-VN"/>
        </w:rPr>
        <w:t>(dành cho trường hợp người làm thủ tục đăng ký không phải là chủ hộ)</w:t>
      </w:r>
      <w:r w:rsidRPr="00887905">
        <w:rPr>
          <w:bCs/>
          <w:sz w:val="26"/>
          <w:szCs w:val="26"/>
          <w:lang w:val="vi-VN"/>
        </w:rPr>
        <w:t>.</w:t>
      </w:r>
    </w:p>
    <w:p w14:paraId="126034D4" w14:textId="77777777" w:rsidR="001B1BCF" w:rsidRPr="00887905" w:rsidRDefault="001B1BCF" w:rsidP="001B1BCF">
      <w:pPr>
        <w:spacing w:before="60" w:after="60"/>
        <w:jc w:val="both"/>
        <w:rPr>
          <w:bCs/>
          <w:sz w:val="26"/>
          <w:szCs w:val="26"/>
          <w:lang w:val="vi-VN"/>
        </w:rPr>
      </w:pPr>
      <w:r w:rsidRPr="00887905">
        <w:rPr>
          <w:bCs/>
          <w:sz w:val="26"/>
          <w:szCs w:val="26"/>
          <w:vertAlign w:val="superscript"/>
          <w:lang w:val="vi-VN"/>
        </w:rPr>
        <w:t xml:space="preserve">(11) </w:t>
      </w:r>
      <w:r w:rsidRPr="00887905">
        <w:rPr>
          <w:bCs/>
          <w:sz w:val="26"/>
          <w:szCs w:val="26"/>
          <w:lang w:val="vi-VN"/>
        </w:rPr>
        <w:t>Ghi tên chủ tài khoản tiếp nhận kinh phí nhận hỗ trợ.</w:t>
      </w:r>
    </w:p>
    <w:p w14:paraId="0FD765A3" w14:textId="77777777" w:rsidR="001B1BCF" w:rsidRPr="00887905" w:rsidRDefault="001B1BCF" w:rsidP="001B1BCF">
      <w:pPr>
        <w:spacing w:before="60" w:after="60"/>
        <w:jc w:val="both"/>
        <w:rPr>
          <w:sz w:val="26"/>
          <w:szCs w:val="26"/>
          <w:lang w:val="vi-VN"/>
        </w:rPr>
      </w:pPr>
      <w:r w:rsidRPr="00887905">
        <w:rPr>
          <w:bCs/>
          <w:sz w:val="26"/>
          <w:szCs w:val="26"/>
          <w:vertAlign w:val="superscript"/>
          <w:lang w:val="vi-VN"/>
        </w:rPr>
        <w:t xml:space="preserve">(12) </w:t>
      </w:r>
      <w:r w:rsidRPr="00887905">
        <w:rPr>
          <w:bCs/>
          <w:sz w:val="26"/>
          <w:szCs w:val="26"/>
          <w:lang w:val="vi-VN"/>
        </w:rPr>
        <w:t>Ghi số tài khoản tiếp nhận kinh phí nhận hỗ trợ.</w:t>
      </w:r>
    </w:p>
    <w:p w14:paraId="5562CFAB" w14:textId="77777777" w:rsidR="001B1BCF" w:rsidRPr="00887905" w:rsidRDefault="001B1BCF" w:rsidP="001B1BCF">
      <w:pPr>
        <w:jc w:val="both"/>
        <w:rPr>
          <w:lang w:val="vi-VN"/>
        </w:rPr>
      </w:pPr>
      <w:r w:rsidRPr="00887905">
        <w:rPr>
          <w:bCs/>
          <w:sz w:val="26"/>
          <w:szCs w:val="26"/>
          <w:vertAlign w:val="superscript"/>
          <w:lang w:val="vi-VN"/>
        </w:rPr>
        <w:t xml:space="preserve">(13) </w:t>
      </w:r>
      <w:r w:rsidRPr="00887905">
        <w:rPr>
          <w:bCs/>
          <w:sz w:val="26"/>
          <w:szCs w:val="26"/>
          <w:lang w:val="vi-VN"/>
        </w:rPr>
        <w:t xml:space="preserve">Đối tượng nhận hỗ trợ là hộ gia đình thì chủ hộ hoặc người </w:t>
      </w:r>
      <w:r w:rsidRPr="00887905">
        <w:rPr>
          <w:sz w:val="26"/>
          <w:szCs w:val="26"/>
          <w:lang w:val="vi-VN"/>
        </w:rPr>
        <w:t xml:space="preserve">được ủy quyền để làm thủ tục và nhận tiền hỗ trợ </w:t>
      </w:r>
      <w:r w:rsidRPr="00887905">
        <w:rPr>
          <w:bCs/>
          <w:sz w:val="26"/>
          <w:szCs w:val="26"/>
          <w:lang w:val="vi-VN"/>
        </w:rPr>
        <w:t xml:space="preserve">ký và ghi rõ họ tên; đối tượng nhận hỗ trợ không phải là hộ gia đình thì đối tượng hoặc người </w:t>
      </w:r>
      <w:r w:rsidRPr="00887905">
        <w:rPr>
          <w:sz w:val="26"/>
          <w:szCs w:val="26"/>
          <w:lang w:val="vi-VN"/>
        </w:rPr>
        <w:t>được ủy quyền để làm thủ tục và nhận tiền hỗ trợ</w:t>
      </w:r>
      <w:r w:rsidRPr="00887905">
        <w:rPr>
          <w:bCs/>
          <w:sz w:val="26"/>
          <w:szCs w:val="26"/>
          <w:lang w:val="vi-VN"/>
        </w:rPr>
        <w:t xml:space="preserve"> ký và ghi rõ họ tên.</w:t>
      </w:r>
    </w:p>
    <w:p w14:paraId="4AC5A877" w14:textId="77777777" w:rsidR="001B1BCF" w:rsidRPr="00887905" w:rsidRDefault="001B1BCF" w:rsidP="001B1BCF">
      <w:pPr>
        <w:rPr>
          <w:lang w:val="vi-VN"/>
        </w:rPr>
      </w:pPr>
    </w:p>
    <w:p w14:paraId="1BDCB2CD" w14:textId="77777777" w:rsidR="001B1BCF" w:rsidRPr="00887905" w:rsidRDefault="001B1BCF" w:rsidP="001B1BCF">
      <w:pPr>
        <w:rPr>
          <w:lang w:val="vi-VN"/>
        </w:rPr>
      </w:pPr>
    </w:p>
    <w:p w14:paraId="7CC42694" w14:textId="77777777" w:rsidR="001B1BCF" w:rsidRPr="00887905" w:rsidRDefault="001B1BCF" w:rsidP="001B1BCF">
      <w:pPr>
        <w:rPr>
          <w:lang w:val="vi-VN"/>
        </w:rPr>
      </w:pPr>
    </w:p>
    <w:p w14:paraId="0C09003E" w14:textId="77777777" w:rsidR="001B1BCF" w:rsidRPr="00887905" w:rsidRDefault="001B1BCF" w:rsidP="001B1BCF">
      <w:pPr>
        <w:rPr>
          <w:lang w:val="vi-VN"/>
        </w:rPr>
      </w:pPr>
    </w:p>
    <w:p w14:paraId="505B0365" w14:textId="77777777" w:rsidR="001B1BCF" w:rsidRPr="00887905" w:rsidRDefault="001B1BCF" w:rsidP="001B1BCF">
      <w:pPr>
        <w:rPr>
          <w:lang w:val="vi-VN"/>
        </w:rPr>
      </w:pPr>
    </w:p>
    <w:p w14:paraId="4E9E0E5C" w14:textId="77777777" w:rsidR="001B1BCF" w:rsidRPr="00887905" w:rsidRDefault="001B1BCF" w:rsidP="001B1BCF">
      <w:pPr>
        <w:rPr>
          <w:lang w:val="vi-VN"/>
        </w:rPr>
      </w:pPr>
    </w:p>
    <w:p w14:paraId="2099C301" w14:textId="77777777" w:rsidR="001B1BCF" w:rsidRPr="00887905" w:rsidRDefault="001B1BCF" w:rsidP="001B1BCF">
      <w:pPr>
        <w:rPr>
          <w:lang w:val="vi-VN"/>
        </w:rPr>
      </w:pPr>
    </w:p>
    <w:p w14:paraId="45DAC033" w14:textId="77777777" w:rsidR="001B1BCF" w:rsidRPr="00887905" w:rsidRDefault="001B1BCF" w:rsidP="001B1BCF">
      <w:pPr>
        <w:rPr>
          <w:lang w:val="vi-VN"/>
        </w:rPr>
      </w:pPr>
    </w:p>
    <w:p w14:paraId="740C3F43" w14:textId="77777777" w:rsidR="001B1BCF" w:rsidRPr="00887905" w:rsidRDefault="001B1BCF" w:rsidP="001B1BCF">
      <w:pPr>
        <w:rPr>
          <w:lang w:val="vi-VN"/>
        </w:rPr>
      </w:pPr>
    </w:p>
    <w:p w14:paraId="14E3EC45" w14:textId="77777777" w:rsidR="001B1BCF" w:rsidRPr="00887905" w:rsidRDefault="001B1BCF" w:rsidP="001B1BCF">
      <w:pPr>
        <w:rPr>
          <w:lang w:val="vi-VN"/>
        </w:rPr>
      </w:pPr>
    </w:p>
    <w:p w14:paraId="06EBE185" w14:textId="77777777" w:rsidR="001B1BCF" w:rsidRPr="00887905" w:rsidRDefault="001B1BCF" w:rsidP="001B1BCF">
      <w:pPr>
        <w:rPr>
          <w:lang w:val="vi-VN"/>
        </w:rPr>
      </w:pPr>
    </w:p>
    <w:p w14:paraId="2237659D" w14:textId="77777777" w:rsidR="001B1BCF" w:rsidRPr="00887905" w:rsidRDefault="001B1BCF" w:rsidP="001B1BCF">
      <w:pPr>
        <w:rPr>
          <w:lang w:val="vi-VN"/>
        </w:rPr>
      </w:pPr>
    </w:p>
    <w:p w14:paraId="4241F7A6" w14:textId="77777777" w:rsidR="001B1BCF" w:rsidRPr="00887905" w:rsidRDefault="001B1BCF" w:rsidP="001B1BCF">
      <w:pPr>
        <w:rPr>
          <w:lang w:val="vi-VN"/>
        </w:rPr>
      </w:pPr>
    </w:p>
    <w:p w14:paraId="77C67D4F" w14:textId="77777777" w:rsidR="001B1BCF" w:rsidRPr="00887905" w:rsidRDefault="001B1BCF" w:rsidP="001B1BCF">
      <w:pPr>
        <w:rPr>
          <w:lang w:val="vi-VN"/>
        </w:rPr>
      </w:pPr>
    </w:p>
    <w:p w14:paraId="14C23005" w14:textId="77777777" w:rsidR="001B1BCF" w:rsidRPr="00887905" w:rsidRDefault="001B1BCF" w:rsidP="001B1BCF">
      <w:pPr>
        <w:rPr>
          <w:lang w:val="vi-VN"/>
        </w:rPr>
      </w:pPr>
    </w:p>
    <w:p w14:paraId="78B8EE14" w14:textId="77777777" w:rsidR="001B1BCF" w:rsidRPr="00887905" w:rsidRDefault="001B1BCF" w:rsidP="001B1BCF">
      <w:pPr>
        <w:rPr>
          <w:lang w:val="vi-VN"/>
        </w:rPr>
      </w:pPr>
    </w:p>
    <w:p w14:paraId="6992734B" w14:textId="77777777" w:rsidR="001B1BCF" w:rsidRPr="00887905" w:rsidRDefault="001B1BCF" w:rsidP="001B1BCF">
      <w:pPr>
        <w:rPr>
          <w:lang w:val="vi-VN"/>
        </w:rPr>
      </w:pPr>
    </w:p>
    <w:p w14:paraId="325DF22B" w14:textId="77777777" w:rsidR="001B1BCF" w:rsidRPr="00887905" w:rsidRDefault="001B1BCF" w:rsidP="001B1BCF">
      <w:pPr>
        <w:rPr>
          <w:lang w:val="vi-VN"/>
        </w:rPr>
      </w:pPr>
    </w:p>
    <w:p w14:paraId="59202101" w14:textId="77777777" w:rsidR="001B1BCF" w:rsidRPr="00887905" w:rsidRDefault="001B1BCF" w:rsidP="001B1BCF">
      <w:pPr>
        <w:rPr>
          <w:lang w:val="vi-VN"/>
        </w:rPr>
      </w:pPr>
    </w:p>
    <w:p w14:paraId="409F04D8" w14:textId="77777777" w:rsidR="001B1BCF" w:rsidRPr="00887905" w:rsidRDefault="001B1BCF" w:rsidP="001B1BCF">
      <w:pPr>
        <w:rPr>
          <w:lang w:val="vi-VN"/>
        </w:rPr>
      </w:pPr>
    </w:p>
    <w:p w14:paraId="2F89B85F" w14:textId="77777777" w:rsidR="001B1BCF" w:rsidRPr="00887905" w:rsidRDefault="001B1BCF" w:rsidP="001B1BCF">
      <w:pPr>
        <w:rPr>
          <w:lang w:val="vi-VN"/>
        </w:rPr>
      </w:pPr>
    </w:p>
    <w:p w14:paraId="5172EF8D" w14:textId="77777777" w:rsidR="001B1BCF" w:rsidRPr="00887905" w:rsidRDefault="001B1BCF" w:rsidP="001B1BCF">
      <w:pPr>
        <w:rPr>
          <w:lang w:val="vi-VN"/>
        </w:rPr>
      </w:pPr>
    </w:p>
    <w:p w14:paraId="415CC24C" w14:textId="77777777" w:rsidR="001B1BCF" w:rsidRPr="00887905" w:rsidRDefault="001B1BCF" w:rsidP="001B1BCF">
      <w:pPr>
        <w:rPr>
          <w:lang w:val="vi-VN"/>
        </w:rPr>
      </w:pPr>
    </w:p>
    <w:p w14:paraId="1E96C1CA" w14:textId="77777777" w:rsidR="001B1BCF" w:rsidRPr="00887905" w:rsidRDefault="001B1BCF" w:rsidP="001B1BCF">
      <w:pPr>
        <w:rPr>
          <w:lang w:val="vi-VN"/>
        </w:rPr>
      </w:pPr>
    </w:p>
    <w:p w14:paraId="1895369B" w14:textId="77777777" w:rsidR="001B1BCF" w:rsidRPr="00887905" w:rsidRDefault="001B1BCF" w:rsidP="001B1BCF">
      <w:pPr>
        <w:rPr>
          <w:lang w:val="vi-VN"/>
        </w:rPr>
      </w:pPr>
    </w:p>
    <w:p w14:paraId="2E49855E" w14:textId="77777777" w:rsidR="001B1BCF" w:rsidRDefault="001B1BCF" w:rsidP="001B1BCF">
      <w:pPr>
        <w:spacing w:line="288" w:lineRule="auto"/>
        <w:jc w:val="center"/>
        <w:rPr>
          <w:bCs/>
          <w:sz w:val="27"/>
          <w:szCs w:val="27"/>
          <w:lang w:val="vi-VN"/>
        </w:rPr>
        <w:sectPr w:rsidR="001B1BCF" w:rsidSect="00FA6FB5">
          <w:pgSz w:w="11906" w:h="16838" w:code="9"/>
          <w:pgMar w:top="1134" w:right="851" w:bottom="1134" w:left="1134" w:header="680" w:footer="680" w:gutter="0"/>
          <w:cols w:space="708"/>
          <w:docGrid w:linePitch="360"/>
        </w:sectPr>
      </w:pPr>
    </w:p>
    <w:p w14:paraId="40C91A86" w14:textId="58A78942" w:rsidR="001B1BCF" w:rsidRPr="001B1BCF" w:rsidRDefault="001B1BCF" w:rsidP="001B1BCF">
      <w:pPr>
        <w:spacing w:line="288" w:lineRule="auto"/>
        <w:jc w:val="center"/>
        <w:rPr>
          <w:bCs/>
          <w:sz w:val="27"/>
          <w:szCs w:val="27"/>
          <w:lang w:val="vi-VN"/>
        </w:rPr>
      </w:pPr>
      <w:r>
        <w:rPr>
          <w:bCs/>
          <w:sz w:val="27"/>
          <w:szCs w:val="27"/>
          <w:lang w:val="vi-VN"/>
        </w:rPr>
        <w:lastRenderedPageBreak/>
        <w:t xml:space="preserve">Mẫu số </w:t>
      </w:r>
      <w:r w:rsidRPr="00D802E2">
        <w:rPr>
          <w:bCs/>
          <w:sz w:val="27"/>
          <w:szCs w:val="27"/>
          <w:lang w:val="nl-NL"/>
        </w:rPr>
        <w:t>0</w:t>
      </w:r>
      <w:r>
        <w:rPr>
          <w:bCs/>
          <w:sz w:val="27"/>
          <w:szCs w:val="27"/>
          <w:lang w:val="nl-NL"/>
        </w:rPr>
        <w:t>2</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Pr="001B1BCF">
        <w:rPr>
          <w:bCs/>
          <w:sz w:val="27"/>
          <w:szCs w:val="27"/>
          <w:lang w:val="vi-VN"/>
        </w:rPr>
        <w:t>6</w:t>
      </w:r>
    </w:p>
    <w:p w14:paraId="7E0B6F0D" w14:textId="77777777" w:rsidR="001B1BCF" w:rsidRDefault="001B1BCF" w:rsidP="001B1BCF">
      <w:pPr>
        <w:spacing w:line="288" w:lineRule="auto"/>
        <w:jc w:val="center"/>
        <w:rPr>
          <w:i/>
          <w:spacing w:val="-10"/>
          <w:sz w:val="25"/>
          <w:szCs w:val="25"/>
          <w:lang w:val="vi-VN"/>
        </w:rPr>
      </w:pPr>
      <w:r w:rsidRPr="004A790C">
        <w:rPr>
          <w:i/>
          <w:iCs/>
          <w:spacing w:val="-10"/>
          <w:sz w:val="25"/>
          <w:szCs w:val="25"/>
          <w:lang w:val="vi-VN"/>
        </w:rPr>
        <w:t>(Ban hành</w:t>
      </w:r>
      <w:r>
        <w:rPr>
          <w:i/>
          <w:iCs/>
          <w:spacing w:val="-10"/>
          <w:sz w:val="25"/>
          <w:szCs w:val="25"/>
          <w:lang w:val="vi-VN"/>
        </w:rPr>
        <w:t xml:space="preserve"> kèm theo Thông tư  số ... /202</w:t>
      </w:r>
      <w:r w:rsidRPr="00CB4F44">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p>
    <w:p w14:paraId="79DCEE39" w14:textId="77777777" w:rsidR="001B1BCF" w:rsidRPr="00887905" w:rsidRDefault="001B1BCF" w:rsidP="001B1BCF">
      <w:pPr>
        <w:spacing w:before="60" w:after="60"/>
        <w:jc w:val="right"/>
        <w:rPr>
          <w:lang w:val="vi-VN"/>
        </w:rPr>
      </w:pPr>
    </w:p>
    <w:p w14:paraId="2BAC0BDA" w14:textId="77777777" w:rsidR="001B1BCF" w:rsidRPr="00887905" w:rsidRDefault="001B1BCF" w:rsidP="001B1BCF">
      <w:pPr>
        <w:spacing w:before="60" w:after="60"/>
        <w:rPr>
          <w:sz w:val="26"/>
          <w:szCs w:val="26"/>
        </w:rPr>
      </w:pPr>
      <w:r w:rsidRPr="00887905">
        <w:rPr>
          <w:b/>
          <w:bCs/>
          <w:sz w:val="26"/>
          <w:szCs w:val="26"/>
        </w:rPr>
        <w:t>UBND TỈNH, THÀNH PHỐ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598"/>
      </w:tblGrid>
      <w:tr w:rsidR="001B1BCF" w:rsidRPr="00887905" w14:paraId="0D166FA7" w14:textId="77777777" w:rsidTr="000064A5">
        <w:tc>
          <w:tcPr>
            <w:tcW w:w="4962" w:type="dxa"/>
          </w:tcPr>
          <w:p w14:paraId="024F6984" w14:textId="77777777" w:rsidR="001B1BCF" w:rsidRPr="00887905" w:rsidRDefault="001B1BCF" w:rsidP="000064A5">
            <w:pPr>
              <w:spacing w:before="60" w:after="60"/>
              <w:jc w:val="center"/>
              <w:rPr>
                <w:b/>
                <w:bCs/>
                <w:sz w:val="26"/>
                <w:szCs w:val="26"/>
              </w:rPr>
            </w:pPr>
            <w:r w:rsidRPr="00887905">
              <w:rPr>
                <w:b/>
                <w:bCs/>
                <w:sz w:val="26"/>
                <w:szCs w:val="26"/>
                <w:lang w:val="vi-VN"/>
              </w:rPr>
              <w:t xml:space="preserve">(CƠ QUAN </w:t>
            </w:r>
            <w:r w:rsidRPr="00887905">
              <w:rPr>
                <w:b/>
                <w:bCs/>
                <w:sz w:val="26"/>
                <w:szCs w:val="26"/>
              </w:rPr>
              <w:t>CHUYÊN MÔN ĐƯỢC GIAO NHIỆM VỤ</w:t>
            </w:r>
            <w:r w:rsidRPr="00887905">
              <w:rPr>
                <w:b/>
                <w:bCs/>
                <w:sz w:val="26"/>
                <w:szCs w:val="26"/>
                <w:lang w:val="vi-VN"/>
              </w:rPr>
              <w:t>)</w:t>
            </w:r>
          </w:p>
        </w:tc>
        <w:tc>
          <w:tcPr>
            <w:tcW w:w="9598" w:type="dxa"/>
          </w:tcPr>
          <w:p w14:paraId="3B8F8CB9" w14:textId="77777777" w:rsidR="001B1BCF" w:rsidRPr="00887905" w:rsidRDefault="001B1BCF" w:rsidP="000064A5">
            <w:pPr>
              <w:spacing w:before="60" w:after="60"/>
              <w:jc w:val="center"/>
              <w:rPr>
                <w:b/>
                <w:bCs/>
                <w:sz w:val="26"/>
                <w:szCs w:val="26"/>
              </w:rPr>
            </w:pPr>
          </w:p>
        </w:tc>
      </w:tr>
    </w:tbl>
    <w:p w14:paraId="30C60700" w14:textId="77777777" w:rsidR="001B1BCF" w:rsidRPr="00887905" w:rsidRDefault="001B1BCF" w:rsidP="001B1BCF">
      <w:pPr>
        <w:spacing w:before="60" w:after="60"/>
        <w:jc w:val="center"/>
        <w:rPr>
          <w:b/>
          <w:bCs/>
          <w:sz w:val="26"/>
          <w:szCs w:val="26"/>
        </w:rPr>
      </w:pPr>
    </w:p>
    <w:p w14:paraId="380760B8" w14:textId="77777777" w:rsidR="001B1BCF" w:rsidRPr="00887905" w:rsidRDefault="001B1BCF" w:rsidP="001B1BCF">
      <w:pPr>
        <w:spacing w:before="60" w:after="60"/>
        <w:jc w:val="center"/>
        <w:rPr>
          <w:b/>
          <w:bCs/>
          <w:sz w:val="26"/>
          <w:szCs w:val="26"/>
          <w:lang w:val="vi-VN"/>
        </w:rPr>
      </w:pPr>
      <w:r w:rsidRPr="00887905">
        <w:rPr>
          <w:b/>
          <w:bCs/>
          <w:sz w:val="26"/>
          <w:szCs w:val="26"/>
        </w:rPr>
        <w:t>DANH SÁCH ĐỐI TƯỢNG ĐƯỢC HỖ TRỢ SỬ DỤNG DỊCH VỤ VIỄN THÔNG PHỔ CẬP</w:t>
      </w:r>
      <w:r w:rsidRPr="00887905">
        <w:rPr>
          <w:b/>
          <w:bCs/>
          <w:sz w:val="26"/>
          <w:szCs w:val="26"/>
          <w:lang w:val="vi-VN"/>
        </w:rPr>
        <w:t xml:space="preserve"> </w:t>
      </w:r>
    </w:p>
    <w:p w14:paraId="0E1644E5" w14:textId="77777777" w:rsidR="001B1BCF" w:rsidRPr="00887905" w:rsidRDefault="001B1BCF" w:rsidP="001B1BCF">
      <w:pPr>
        <w:spacing w:before="60" w:after="60"/>
        <w:jc w:val="center"/>
        <w:rPr>
          <w:b/>
          <w:bCs/>
          <w:sz w:val="26"/>
          <w:szCs w:val="26"/>
          <w:lang w:val="vi-VN"/>
        </w:rPr>
      </w:pPr>
      <w:r w:rsidRPr="00887905">
        <w:rPr>
          <w:b/>
          <w:bCs/>
          <w:sz w:val="26"/>
          <w:szCs w:val="26"/>
          <w:lang w:val="vi-VN"/>
        </w:rPr>
        <w:t>THEO PHƯƠNG THỨC HỖ TRỢ TRỰC TIẾP</w:t>
      </w:r>
    </w:p>
    <w:p w14:paraId="075DB4B3" w14:textId="77777777" w:rsidR="001B1BCF" w:rsidRPr="00887905" w:rsidRDefault="001B1BCF" w:rsidP="001B1BCF">
      <w:pPr>
        <w:spacing w:before="60" w:after="60"/>
        <w:jc w:val="center"/>
        <w:rPr>
          <w:sz w:val="26"/>
          <w:szCs w:val="26"/>
          <w:lang w:val="vi-VN"/>
        </w:rPr>
      </w:pPr>
      <w:r w:rsidRPr="00887905">
        <w:rPr>
          <w:sz w:val="26"/>
          <w:szCs w:val="26"/>
          <w:lang w:val="vi-VN"/>
        </w:rPr>
        <w:t xml:space="preserve">Năm .... </w:t>
      </w:r>
    </w:p>
    <w:p w14:paraId="30E9F0A6" w14:textId="77777777" w:rsidR="001B1BCF" w:rsidRPr="00887905" w:rsidRDefault="001B1BCF" w:rsidP="001B1BCF">
      <w:pPr>
        <w:spacing w:before="60" w:after="60"/>
        <w:jc w:val="center"/>
        <w:rPr>
          <w:sz w:val="26"/>
          <w:szCs w:val="26"/>
          <w:lang w:val="vi-VN"/>
        </w:rPr>
      </w:pPr>
      <w:r w:rsidRPr="00887905">
        <w:rPr>
          <w:i/>
          <w:iCs/>
          <w:sz w:val="26"/>
          <w:szCs w:val="26"/>
          <w:lang w:val="vi-VN"/>
        </w:rPr>
        <w:t xml:space="preserve"> (Kèm theo văn bản số … ngày … tháng … năm … của ……)</w:t>
      </w:r>
    </w:p>
    <w:p w14:paraId="19C1DDEF" w14:textId="77777777" w:rsidR="001B1BCF" w:rsidRPr="00887905" w:rsidRDefault="001B1BCF" w:rsidP="001B1BCF">
      <w:pPr>
        <w:spacing w:before="60" w:after="60"/>
        <w:rPr>
          <w:sz w:val="26"/>
          <w:szCs w:val="26"/>
          <w:lang w:val="vi-VN"/>
        </w:rPr>
      </w:pPr>
    </w:p>
    <w:tbl>
      <w:tblPr>
        <w:tblStyle w:val="TableGrid"/>
        <w:tblW w:w="14560" w:type="dxa"/>
        <w:tblLook w:val="04A0" w:firstRow="1" w:lastRow="0" w:firstColumn="1" w:lastColumn="0" w:noHBand="0" w:noVBand="1"/>
      </w:tblPr>
      <w:tblGrid>
        <w:gridCol w:w="683"/>
        <w:gridCol w:w="565"/>
        <w:gridCol w:w="857"/>
        <w:gridCol w:w="1009"/>
        <w:gridCol w:w="594"/>
        <w:gridCol w:w="823"/>
        <w:gridCol w:w="851"/>
        <w:gridCol w:w="1417"/>
        <w:gridCol w:w="1276"/>
        <w:gridCol w:w="1134"/>
        <w:gridCol w:w="992"/>
        <w:gridCol w:w="1087"/>
        <w:gridCol w:w="756"/>
        <w:gridCol w:w="851"/>
        <w:gridCol w:w="708"/>
        <w:gridCol w:w="957"/>
      </w:tblGrid>
      <w:tr w:rsidR="001B1BCF" w:rsidRPr="00887905" w14:paraId="209DBA28" w14:textId="77777777" w:rsidTr="000064A5">
        <w:trPr>
          <w:trHeight w:val="703"/>
        </w:trPr>
        <w:tc>
          <w:tcPr>
            <w:tcW w:w="683" w:type="dxa"/>
            <w:vMerge w:val="restart"/>
            <w:vAlign w:val="center"/>
          </w:tcPr>
          <w:p w14:paraId="3D6BD432" w14:textId="77777777" w:rsidR="001B1BCF" w:rsidRPr="00887905" w:rsidRDefault="001B1BCF" w:rsidP="000064A5">
            <w:pPr>
              <w:jc w:val="center"/>
              <w:rPr>
                <w:b/>
              </w:rPr>
            </w:pPr>
            <w:r w:rsidRPr="00887905">
              <w:rPr>
                <w:b/>
              </w:rPr>
              <w:t>STT</w:t>
            </w:r>
          </w:p>
        </w:tc>
        <w:tc>
          <w:tcPr>
            <w:tcW w:w="565" w:type="dxa"/>
            <w:vMerge w:val="restart"/>
            <w:vAlign w:val="center"/>
          </w:tcPr>
          <w:p w14:paraId="6CB848BE" w14:textId="77777777" w:rsidR="001B1BCF" w:rsidRPr="00887905" w:rsidRDefault="001B1BCF" w:rsidP="000064A5">
            <w:pPr>
              <w:jc w:val="center"/>
              <w:rPr>
                <w:b/>
              </w:rPr>
            </w:pPr>
            <w:r w:rsidRPr="00887905">
              <w:rPr>
                <w:b/>
              </w:rPr>
              <w:t>Mã xã</w:t>
            </w:r>
          </w:p>
        </w:tc>
        <w:tc>
          <w:tcPr>
            <w:tcW w:w="857" w:type="dxa"/>
            <w:vMerge w:val="restart"/>
            <w:vAlign w:val="center"/>
          </w:tcPr>
          <w:p w14:paraId="74CBA545" w14:textId="77777777" w:rsidR="001B1BCF" w:rsidRPr="00887905" w:rsidRDefault="001B1BCF" w:rsidP="000064A5">
            <w:pPr>
              <w:jc w:val="center"/>
              <w:rPr>
                <w:b/>
              </w:rPr>
            </w:pPr>
            <w:r w:rsidRPr="00887905">
              <w:rPr>
                <w:b/>
              </w:rPr>
              <w:t>Họ và tên chủ tài khoản</w:t>
            </w:r>
          </w:p>
        </w:tc>
        <w:tc>
          <w:tcPr>
            <w:tcW w:w="1009" w:type="dxa"/>
            <w:vMerge w:val="restart"/>
            <w:vAlign w:val="center"/>
          </w:tcPr>
          <w:p w14:paraId="439038D5" w14:textId="77777777" w:rsidR="001B1BCF" w:rsidRPr="00887905" w:rsidRDefault="001B1BCF" w:rsidP="000064A5">
            <w:pPr>
              <w:jc w:val="center"/>
              <w:rPr>
                <w:b/>
              </w:rPr>
            </w:pPr>
            <w:r w:rsidRPr="00887905">
              <w:rPr>
                <w:b/>
                <w:sz w:val="26"/>
                <w:szCs w:val="26"/>
              </w:rPr>
              <w:t>Số định danh của chủ tài khoản</w:t>
            </w:r>
          </w:p>
        </w:tc>
        <w:tc>
          <w:tcPr>
            <w:tcW w:w="1417" w:type="dxa"/>
            <w:gridSpan w:val="2"/>
            <w:vAlign w:val="center"/>
          </w:tcPr>
          <w:p w14:paraId="0EE12B75" w14:textId="77777777" w:rsidR="001B1BCF" w:rsidRPr="00887905" w:rsidRDefault="001B1BCF" w:rsidP="000064A5">
            <w:pPr>
              <w:jc w:val="center"/>
              <w:rPr>
                <w:b/>
              </w:rPr>
            </w:pPr>
            <w:r w:rsidRPr="00887905">
              <w:rPr>
                <w:b/>
              </w:rPr>
              <w:t>Địa chỉ thường trú</w:t>
            </w:r>
          </w:p>
        </w:tc>
        <w:tc>
          <w:tcPr>
            <w:tcW w:w="851" w:type="dxa"/>
            <w:vMerge w:val="restart"/>
            <w:vAlign w:val="center"/>
          </w:tcPr>
          <w:p w14:paraId="6F4CE671" w14:textId="77777777" w:rsidR="001B1BCF" w:rsidRPr="00887905" w:rsidRDefault="001B1BCF" w:rsidP="000064A5">
            <w:pPr>
              <w:jc w:val="center"/>
              <w:rPr>
                <w:b/>
              </w:rPr>
            </w:pPr>
            <w:r w:rsidRPr="00887905">
              <w:rPr>
                <w:b/>
              </w:rPr>
              <w:t>Loại đối tượng</w:t>
            </w:r>
          </w:p>
        </w:tc>
        <w:tc>
          <w:tcPr>
            <w:tcW w:w="2693" w:type="dxa"/>
            <w:gridSpan w:val="2"/>
          </w:tcPr>
          <w:p w14:paraId="74316D11" w14:textId="77777777" w:rsidR="001B1BCF" w:rsidRPr="00887905" w:rsidRDefault="001B1BCF" w:rsidP="000064A5">
            <w:pPr>
              <w:jc w:val="center"/>
              <w:rPr>
                <w:b/>
              </w:rPr>
            </w:pPr>
            <w:r w:rsidRPr="00887905">
              <w:rPr>
                <w:rFonts w:eastAsia="Calibri"/>
                <w:b/>
                <w:bCs/>
              </w:rPr>
              <w:t>Dịch vụ viễn thông phổ cập đang sử dụng</w:t>
            </w:r>
          </w:p>
        </w:tc>
        <w:tc>
          <w:tcPr>
            <w:tcW w:w="3213" w:type="dxa"/>
            <w:gridSpan w:val="3"/>
            <w:vAlign w:val="center"/>
          </w:tcPr>
          <w:p w14:paraId="2732144C" w14:textId="77777777" w:rsidR="001B1BCF" w:rsidRPr="00887905" w:rsidRDefault="001B1BCF" w:rsidP="000064A5">
            <w:pPr>
              <w:jc w:val="center"/>
              <w:rPr>
                <w:b/>
              </w:rPr>
            </w:pPr>
            <w:r w:rsidRPr="00887905">
              <w:rPr>
                <w:b/>
              </w:rPr>
              <w:t>Thông tin tài khoản nhận hỗ trợ</w:t>
            </w:r>
          </w:p>
        </w:tc>
        <w:tc>
          <w:tcPr>
            <w:tcW w:w="2315" w:type="dxa"/>
            <w:gridSpan w:val="3"/>
            <w:vAlign w:val="center"/>
          </w:tcPr>
          <w:p w14:paraId="47416979" w14:textId="77777777" w:rsidR="001B1BCF" w:rsidRPr="00887905" w:rsidRDefault="001B1BCF" w:rsidP="000064A5">
            <w:pPr>
              <w:jc w:val="center"/>
              <w:rPr>
                <w:b/>
              </w:rPr>
            </w:pPr>
            <w:r w:rsidRPr="00887905">
              <w:rPr>
                <w:b/>
                <w:sz w:val="22"/>
              </w:rPr>
              <w:t>Thời điểm đối tượng đăng ký nhận hỗ trợ</w:t>
            </w:r>
          </w:p>
        </w:tc>
        <w:tc>
          <w:tcPr>
            <w:tcW w:w="957" w:type="dxa"/>
            <w:vMerge w:val="restart"/>
            <w:vAlign w:val="center"/>
          </w:tcPr>
          <w:p w14:paraId="337813D6" w14:textId="77777777" w:rsidR="001B1BCF" w:rsidRPr="00887905" w:rsidRDefault="001B1BCF" w:rsidP="000064A5">
            <w:pPr>
              <w:jc w:val="center"/>
              <w:rPr>
                <w:b/>
              </w:rPr>
            </w:pPr>
            <w:r w:rsidRPr="00887905">
              <w:rPr>
                <w:b/>
              </w:rPr>
              <w:t>Ghi chú</w:t>
            </w:r>
          </w:p>
        </w:tc>
      </w:tr>
      <w:tr w:rsidR="001B1BCF" w:rsidRPr="00887905" w14:paraId="614E2853" w14:textId="77777777" w:rsidTr="000064A5">
        <w:trPr>
          <w:trHeight w:val="331"/>
        </w:trPr>
        <w:tc>
          <w:tcPr>
            <w:tcW w:w="683" w:type="dxa"/>
            <w:vMerge/>
            <w:vAlign w:val="center"/>
          </w:tcPr>
          <w:p w14:paraId="5DFB59F6" w14:textId="77777777" w:rsidR="001B1BCF" w:rsidRPr="00887905" w:rsidRDefault="001B1BCF" w:rsidP="000064A5">
            <w:pPr>
              <w:jc w:val="center"/>
              <w:rPr>
                <w:b/>
              </w:rPr>
            </w:pPr>
          </w:p>
        </w:tc>
        <w:tc>
          <w:tcPr>
            <w:tcW w:w="565" w:type="dxa"/>
            <w:vMerge/>
            <w:vAlign w:val="center"/>
          </w:tcPr>
          <w:p w14:paraId="0EB70C82" w14:textId="77777777" w:rsidR="001B1BCF" w:rsidRPr="00887905" w:rsidRDefault="001B1BCF" w:rsidP="000064A5">
            <w:pPr>
              <w:jc w:val="center"/>
              <w:rPr>
                <w:b/>
              </w:rPr>
            </w:pPr>
          </w:p>
        </w:tc>
        <w:tc>
          <w:tcPr>
            <w:tcW w:w="857" w:type="dxa"/>
            <w:vMerge/>
            <w:vAlign w:val="center"/>
          </w:tcPr>
          <w:p w14:paraId="1F679E69" w14:textId="77777777" w:rsidR="001B1BCF" w:rsidRPr="00887905" w:rsidRDefault="001B1BCF" w:rsidP="000064A5">
            <w:pPr>
              <w:jc w:val="center"/>
              <w:rPr>
                <w:b/>
              </w:rPr>
            </w:pPr>
          </w:p>
        </w:tc>
        <w:tc>
          <w:tcPr>
            <w:tcW w:w="1009" w:type="dxa"/>
            <w:vMerge/>
            <w:vAlign w:val="center"/>
          </w:tcPr>
          <w:p w14:paraId="6534EB0C" w14:textId="77777777" w:rsidR="001B1BCF" w:rsidRPr="00887905" w:rsidRDefault="001B1BCF" w:rsidP="000064A5">
            <w:pPr>
              <w:jc w:val="center"/>
              <w:rPr>
                <w:b/>
              </w:rPr>
            </w:pPr>
          </w:p>
        </w:tc>
        <w:tc>
          <w:tcPr>
            <w:tcW w:w="594" w:type="dxa"/>
            <w:vAlign w:val="center"/>
          </w:tcPr>
          <w:p w14:paraId="3A2A2172" w14:textId="77777777" w:rsidR="001B1BCF" w:rsidRPr="00887905" w:rsidRDefault="001B1BCF" w:rsidP="000064A5">
            <w:pPr>
              <w:jc w:val="center"/>
              <w:rPr>
                <w:bCs/>
                <w:i/>
                <w:iCs/>
              </w:rPr>
            </w:pPr>
            <w:r w:rsidRPr="00887905">
              <w:rPr>
                <w:bCs/>
                <w:i/>
                <w:iCs/>
              </w:rPr>
              <w:t>Tên xã</w:t>
            </w:r>
          </w:p>
        </w:tc>
        <w:tc>
          <w:tcPr>
            <w:tcW w:w="823" w:type="dxa"/>
            <w:vAlign w:val="center"/>
          </w:tcPr>
          <w:p w14:paraId="7D51F671" w14:textId="77777777" w:rsidR="001B1BCF" w:rsidRPr="00887905" w:rsidRDefault="001B1BCF" w:rsidP="000064A5">
            <w:pPr>
              <w:jc w:val="center"/>
              <w:rPr>
                <w:bCs/>
                <w:i/>
                <w:iCs/>
              </w:rPr>
            </w:pPr>
            <w:r w:rsidRPr="00887905">
              <w:rPr>
                <w:bCs/>
                <w:i/>
                <w:iCs/>
              </w:rPr>
              <w:t>Tên thôn</w:t>
            </w:r>
          </w:p>
        </w:tc>
        <w:tc>
          <w:tcPr>
            <w:tcW w:w="851" w:type="dxa"/>
            <w:vMerge/>
            <w:vAlign w:val="center"/>
          </w:tcPr>
          <w:p w14:paraId="4C6839B2" w14:textId="77777777" w:rsidR="001B1BCF" w:rsidRPr="00887905" w:rsidRDefault="001B1BCF" w:rsidP="000064A5">
            <w:pPr>
              <w:jc w:val="center"/>
              <w:rPr>
                <w:bCs/>
                <w:i/>
                <w:iCs/>
              </w:rPr>
            </w:pPr>
          </w:p>
        </w:tc>
        <w:tc>
          <w:tcPr>
            <w:tcW w:w="1417" w:type="dxa"/>
            <w:vAlign w:val="center"/>
          </w:tcPr>
          <w:p w14:paraId="557A4A30" w14:textId="77777777" w:rsidR="001B1BCF" w:rsidRPr="00887905" w:rsidRDefault="001B1BCF" w:rsidP="000064A5">
            <w:pPr>
              <w:jc w:val="center"/>
              <w:rPr>
                <w:bCs/>
                <w:i/>
                <w:iCs/>
              </w:rPr>
            </w:pPr>
            <w:r w:rsidRPr="00887905">
              <w:rPr>
                <w:bCs/>
                <w:i/>
                <w:iCs/>
              </w:rPr>
              <w:t>Dịch vụ …</w:t>
            </w:r>
          </w:p>
        </w:tc>
        <w:tc>
          <w:tcPr>
            <w:tcW w:w="1276" w:type="dxa"/>
            <w:vAlign w:val="center"/>
          </w:tcPr>
          <w:p w14:paraId="4F7CFC30" w14:textId="77777777" w:rsidR="001B1BCF" w:rsidRPr="00887905" w:rsidRDefault="001B1BCF" w:rsidP="000064A5">
            <w:pPr>
              <w:jc w:val="center"/>
              <w:rPr>
                <w:bCs/>
                <w:i/>
                <w:iCs/>
              </w:rPr>
            </w:pPr>
            <w:r w:rsidRPr="00887905">
              <w:rPr>
                <w:bCs/>
                <w:i/>
                <w:iCs/>
              </w:rPr>
              <w:t>Dịch vụ …</w:t>
            </w:r>
          </w:p>
        </w:tc>
        <w:tc>
          <w:tcPr>
            <w:tcW w:w="1134" w:type="dxa"/>
            <w:vAlign w:val="center"/>
          </w:tcPr>
          <w:p w14:paraId="08E394BC" w14:textId="77777777" w:rsidR="001B1BCF" w:rsidRPr="00887905" w:rsidRDefault="001B1BCF" w:rsidP="000064A5">
            <w:pPr>
              <w:jc w:val="center"/>
              <w:rPr>
                <w:bCs/>
                <w:i/>
                <w:iCs/>
              </w:rPr>
            </w:pPr>
            <w:r w:rsidRPr="00887905">
              <w:rPr>
                <w:bCs/>
                <w:i/>
                <w:iCs/>
              </w:rPr>
              <w:t>Họ và tên chủ tài khoản</w:t>
            </w:r>
          </w:p>
        </w:tc>
        <w:tc>
          <w:tcPr>
            <w:tcW w:w="992" w:type="dxa"/>
            <w:vAlign w:val="center"/>
          </w:tcPr>
          <w:p w14:paraId="1DCD94DD" w14:textId="77777777" w:rsidR="001B1BCF" w:rsidRPr="00887905" w:rsidRDefault="001B1BCF" w:rsidP="000064A5">
            <w:pPr>
              <w:jc w:val="center"/>
              <w:rPr>
                <w:bCs/>
                <w:i/>
                <w:iCs/>
              </w:rPr>
            </w:pPr>
            <w:r w:rsidRPr="00887905">
              <w:rPr>
                <w:bCs/>
                <w:i/>
                <w:iCs/>
              </w:rPr>
              <w:t>Số tài khoản</w:t>
            </w:r>
          </w:p>
        </w:tc>
        <w:tc>
          <w:tcPr>
            <w:tcW w:w="1087" w:type="dxa"/>
            <w:vAlign w:val="center"/>
          </w:tcPr>
          <w:p w14:paraId="72D4AE56" w14:textId="77777777" w:rsidR="001B1BCF" w:rsidRPr="00887905" w:rsidRDefault="001B1BCF" w:rsidP="000064A5">
            <w:pPr>
              <w:jc w:val="center"/>
              <w:rPr>
                <w:bCs/>
                <w:i/>
                <w:iCs/>
              </w:rPr>
            </w:pPr>
            <w:r w:rsidRPr="00887905">
              <w:rPr>
                <w:bCs/>
                <w:i/>
                <w:iCs/>
              </w:rPr>
              <w:t>Nơi mở tài khoản</w:t>
            </w:r>
          </w:p>
        </w:tc>
        <w:tc>
          <w:tcPr>
            <w:tcW w:w="756" w:type="dxa"/>
            <w:vAlign w:val="center"/>
          </w:tcPr>
          <w:p w14:paraId="64310117" w14:textId="77777777" w:rsidR="001B1BCF" w:rsidRPr="00887905" w:rsidRDefault="001B1BCF" w:rsidP="000064A5">
            <w:pPr>
              <w:jc w:val="center"/>
              <w:rPr>
                <w:bCs/>
                <w:i/>
                <w:iCs/>
              </w:rPr>
            </w:pPr>
            <w:r w:rsidRPr="00887905">
              <w:rPr>
                <w:bCs/>
                <w:i/>
                <w:iCs/>
                <w:sz w:val="22"/>
              </w:rPr>
              <w:t>Ngày</w:t>
            </w:r>
          </w:p>
        </w:tc>
        <w:tc>
          <w:tcPr>
            <w:tcW w:w="851" w:type="dxa"/>
            <w:vAlign w:val="center"/>
          </w:tcPr>
          <w:p w14:paraId="4703C644" w14:textId="77777777" w:rsidR="001B1BCF" w:rsidRPr="00887905" w:rsidRDefault="001B1BCF" w:rsidP="000064A5">
            <w:pPr>
              <w:jc w:val="center"/>
              <w:rPr>
                <w:bCs/>
                <w:i/>
                <w:iCs/>
              </w:rPr>
            </w:pPr>
            <w:r w:rsidRPr="00887905">
              <w:rPr>
                <w:bCs/>
                <w:i/>
                <w:iCs/>
                <w:sz w:val="22"/>
              </w:rPr>
              <w:t>Tháng</w:t>
            </w:r>
          </w:p>
        </w:tc>
        <w:tc>
          <w:tcPr>
            <w:tcW w:w="708" w:type="dxa"/>
            <w:vAlign w:val="center"/>
          </w:tcPr>
          <w:p w14:paraId="76DA02A8" w14:textId="77777777" w:rsidR="001B1BCF" w:rsidRPr="00887905" w:rsidRDefault="001B1BCF" w:rsidP="000064A5">
            <w:pPr>
              <w:jc w:val="center"/>
              <w:rPr>
                <w:bCs/>
                <w:i/>
                <w:iCs/>
              </w:rPr>
            </w:pPr>
            <w:r w:rsidRPr="00887905">
              <w:rPr>
                <w:bCs/>
                <w:i/>
                <w:iCs/>
                <w:sz w:val="22"/>
              </w:rPr>
              <w:t>Năm</w:t>
            </w:r>
          </w:p>
        </w:tc>
        <w:tc>
          <w:tcPr>
            <w:tcW w:w="957" w:type="dxa"/>
            <w:vMerge/>
            <w:vAlign w:val="center"/>
          </w:tcPr>
          <w:p w14:paraId="24A4CCB6" w14:textId="77777777" w:rsidR="001B1BCF" w:rsidRPr="00887905" w:rsidRDefault="001B1BCF" w:rsidP="000064A5">
            <w:pPr>
              <w:jc w:val="center"/>
              <w:rPr>
                <w:b/>
              </w:rPr>
            </w:pPr>
          </w:p>
        </w:tc>
      </w:tr>
      <w:tr w:rsidR="001B1BCF" w:rsidRPr="00887905" w14:paraId="61A7E423" w14:textId="77777777" w:rsidTr="000064A5">
        <w:tc>
          <w:tcPr>
            <w:tcW w:w="683" w:type="dxa"/>
            <w:vAlign w:val="center"/>
          </w:tcPr>
          <w:p w14:paraId="0E6DD990" w14:textId="77777777" w:rsidR="001B1BCF" w:rsidRPr="00887905" w:rsidRDefault="001B1BCF" w:rsidP="000064A5">
            <w:pPr>
              <w:jc w:val="center"/>
              <w:rPr>
                <w:i/>
              </w:rPr>
            </w:pPr>
            <w:r w:rsidRPr="00887905">
              <w:rPr>
                <w:i/>
              </w:rPr>
              <w:t>A</w:t>
            </w:r>
          </w:p>
        </w:tc>
        <w:tc>
          <w:tcPr>
            <w:tcW w:w="565" w:type="dxa"/>
            <w:vAlign w:val="center"/>
          </w:tcPr>
          <w:p w14:paraId="274021E3" w14:textId="77777777" w:rsidR="001B1BCF" w:rsidRPr="00887905" w:rsidRDefault="001B1BCF" w:rsidP="000064A5">
            <w:pPr>
              <w:jc w:val="center"/>
              <w:rPr>
                <w:i/>
              </w:rPr>
            </w:pPr>
            <w:r w:rsidRPr="00887905">
              <w:rPr>
                <w:i/>
              </w:rPr>
              <w:t>B</w:t>
            </w:r>
          </w:p>
        </w:tc>
        <w:tc>
          <w:tcPr>
            <w:tcW w:w="857" w:type="dxa"/>
            <w:vAlign w:val="center"/>
          </w:tcPr>
          <w:p w14:paraId="6260BA42" w14:textId="77777777" w:rsidR="001B1BCF" w:rsidRPr="00887905" w:rsidRDefault="001B1BCF" w:rsidP="000064A5">
            <w:pPr>
              <w:jc w:val="center"/>
              <w:rPr>
                <w:i/>
              </w:rPr>
            </w:pPr>
            <w:r w:rsidRPr="00887905">
              <w:rPr>
                <w:i/>
              </w:rPr>
              <w:t>C</w:t>
            </w:r>
          </w:p>
        </w:tc>
        <w:tc>
          <w:tcPr>
            <w:tcW w:w="1009" w:type="dxa"/>
            <w:vAlign w:val="center"/>
          </w:tcPr>
          <w:p w14:paraId="33D66A0B" w14:textId="77777777" w:rsidR="001B1BCF" w:rsidRPr="00887905" w:rsidRDefault="001B1BCF" w:rsidP="000064A5">
            <w:pPr>
              <w:jc w:val="center"/>
              <w:rPr>
                <w:i/>
              </w:rPr>
            </w:pPr>
            <w:r w:rsidRPr="00887905">
              <w:rPr>
                <w:i/>
              </w:rPr>
              <w:t>1</w:t>
            </w:r>
          </w:p>
        </w:tc>
        <w:tc>
          <w:tcPr>
            <w:tcW w:w="594" w:type="dxa"/>
            <w:vAlign w:val="center"/>
          </w:tcPr>
          <w:p w14:paraId="43AEE955" w14:textId="77777777" w:rsidR="001B1BCF" w:rsidRPr="00887905" w:rsidRDefault="001B1BCF" w:rsidP="000064A5">
            <w:pPr>
              <w:jc w:val="center"/>
              <w:rPr>
                <w:i/>
              </w:rPr>
            </w:pPr>
            <w:r w:rsidRPr="00887905">
              <w:rPr>
                <w:i/>
              </w:rPr>
              <w:t>2</w:t>
            </w:r>
          </w:p>
        </w:tc>
        <w:tc>
          <w:tcPr>
            <w:tcW w:w="823" w:type="dxa"/>
            <w:vAlign w:val="center"/>
          </w:tcPr>
          <w:p w14:paraId="283A4AB5" w14:textId="77777777" w:rsidR="001B1BCF" w:rsidRPr="00887905" w:rsidRDefault="001B1BCF" w:rsidP="000064A5">
            <w:pPr>
              <w:jc w:val="center"/>
              <w:rPr>
                <w:i/>
              </w:rPr>
            </w:pPr>
            <w:r w:rsidRPr="00887905">
              <w:rPr>
                <w:i/>
              </w:rPr>
              <w:t>3</w:t>
            </w:r>
          </w:p>
        </w:tc>
        <w:tc>
          <w:tcPr>
            <w:tcW w:w="851" w:type="dxa"/>
            <w:vAlign w:val="center"/>
          </w:tcPr>
          <w:p w14:paraId="5F50B9A6" w14:textId="77777777" w:rsidR="001B1BCF" w:rsidRPr="00887905" w:rsidRDefault="001B1BCF" w:rsidP="000064A5">
            <w:pPr>
              <w:jc w:val="center"/>
              <w:rPr>
                <w:i/>
              </w:rPr>
            </w:pPr>
            <w:r w:rsidRPr="00887905">
              <w:rPr>
                <w:i/>
              </w:rPr>
              <w:t>4</w:t>
            </w:r>
          </w:p>
        </w:tc>
        <w:tc>
          <w:tcPr>
            <w:tcW w:w="1417" w:type="dxa"/>
          </w:tcPr>
          <w:p w14:paraId="36EF027A" w14:textId="77777777" w:rsidR="001B1BCF" w:rsidRPr="00887905" w:rsidRDefault="001B1BCF" w:rsidP="000064A5">
            <w:pPr>
              <w:jc w:val="center"/>
              <w:rPr>
                <w:i/>
              </w:rPr>
            </w:pPr>
            <w:r w:rsidRPr="00887905">
              <w:rPr>
                <w:i/>
              </w:rPr>
              <w:t>5</w:t>
            </w:r>
          </w:p>
        </w:tc>
        <w:tc>
          <w:tcPr>
            <w:tcW w:w="1276" w:type="dxa"/>
          </w:tcPr>
          <w:p w14:paraId="0A3ECEC0" w14:textId="77777777" w:rsidR="001B1BCF" w:rsidRPr="00887905" w:rsidRDefault="001B1BCF" w:rsidP="000064A5">
            <w:pPr>
              <w:jc w:val="center"/>
              <w:rPr>
                <w:i/>
              </w:rPr>
            </w:pPr>
            <w:r w:rsidRPr="00887905">
              <w:rPr>
                <w:i/>
              </w:rPr>
              <w:t>6</w:t>
            </w:r>
          </w:p>
        </w:tc>
        <w:tc>
          <w:tcPr>
            <w:tcW w:w="1134" w:type="dxa"/>
          </w:tcPr>
          <w:p w14:paraId="268E59B8" w14:textId="77777777" w:rsidR="001B1BCF" w:rsidRPr="00887905" w:rsidRDefault="001B1BCF" w:rsidP="000064A5">
            <w:pPr>
              <w:jc w:val="center"/>
              <w:rPr>
                <w:i/>
              </w:rPr>
            </w:pPr>
            <w:r w:rsidRPr="00887905">
              <w:rPr>
                <w:i/>
              </w:rPr>
              <w:t>7</w:t>
            </w:r>
          </w:p>
        </w:tc>
        <w:tc>
          <w:tcPr>
            <w:tcW w:w="992" w:type="dxa"/>
            <w:vAlign w:val="center"/>
          </w:tcPr>
          <w:p w14:paraId="3E14A3A3" w14:textId="77777777" w:rsidR="001B1BCF" w:rsidRPr="00887905" w:rsidRDefault="001B1BCF" w:rsidP="000064A5">
            <w:pPr>
              <w:jc w:val="center"/>
              <w:rPr>
                <w:i/>
              </w:rPr>
            </w:pPr>
            <w:r w:rsidRPr="00887905">
              <w:rPr>
                <w:i/>
              </w:rPr>
              <w:t>8</w:t>
            </w:r>
          </w:p>
        </w:tc>
        <w:tc>
          <w:tcPr>
            <w:tcW w:w="1087" w:type="dxa"/>
            <w:vAlign w:val="center"/>
          </w:tcPr>
          <w:p w14:paraId="38D67C1B" w14:textId="77777777" w:rsidR="001B1BCF" w:rsidRPr="00887905" w:rsidRDefault="001B1BCF" w:rsidP="000064A5">
            <w:pPr>
              <w:jc w:val="center"/>
              <w:rPr>
                <w:i/>
              </w:rPr>
            </w:pPr>
            <w:r w:rsidRPr="00887905">
              <w:rPr>
                <w:i/>
              </w:rPr>
              <w:t>9</w:t>
            </w:r>
          </w:p>
        </w:tc>
        <w:tc>
          <w:tcPr>
            <w:tcW w:w="756" w:type="dxa"/>
            <w:vAlign w:val="center"/>
          </w:tcPr>
          <w:p w14:paraId="1763F420" w14:textId="77777777" w:rsidR="001B1BCF" w:rsidRPr="00887905" w:rsidRDefault="001B1BCF" w:rsidP="000064A5">
            <w:pPr>
              <w:jc w:val="center"/>
              <w:rPr>
                <w:i/>
              </w:rPr>
            </w:pPr>
            <w:r w:rsidRPr="00887905">
              <w:rPr>
                <w:i/>
              </w:rPr>
              <w:t>10</w:t>
            </w:r>
          </w:p>
        </w:tc>
        <w:tc>
          <w:tcPr>
            <w:tcW w:w="851" w:type="dxa"/>
            <w:vAlign w:val="center"/>
          </w:tcPr>
          <w:p w14:paraId="70991AB5" w14:textId="77777777" w:rsidR="001B1BCF" w:rsidRPr="00887905" w:rsidRDefault="001B1BCF" w:rsidP="000064A5">
            <w:pPr>
              <w:jc w:val="center"/>
              <w:rPr>
                <w:i/>
              </w:rPr>
            </w:pPr>
            <w:r w:rsidRPr="00887905">
              <w:rPr>
                <w:i/>
              </w:rPr>
              <w:t>11</w:t>
            </w:r>
          </w:p>
        </w:tc>
        <w:tc>
          <w:tcPr>
            <w:tcW w:w="708" w:type="dxa"/>
            <w:vAlign w:val="center"/>
          </w:tcPr>
          <w:p w14:paraId="3CA27C9A" w14:textId="77777777" w:rsidR="001B1BCF" w:rsidRPr="00887905" w:rsidRDefault="001B1BCF" w:rsidP="000064A5">
            <w:pPr>
              <w:jc w:val="center"/>
              <w:rPr>
                <w:i/>
              </w:rPr>
            </w:pPr>
            <w:r w:rsidRPr="00887905">
              <w:rPr>
                <w:i/>
              </w:rPr>
              <w:t>12</w:t>
            </w:r>
          </w:p>
        </w:tc>
        <w:tc>
          <w:tcPr>
            <w:tcW w:w="957" w:type="dxa"/>
            <w:vAlign w:val="center"/>
          </w:tcPr>
          <w:p w14:paraId="4092FAAF" w14:textId="77777777" w:rsidR="001B1BCF" w:rsidRPr="00887905" w:rsidRDefault="001B1BCF" w:rsidP="000064A5">
            <w:pPr>
              <w:jc w:val="center"/>
              <w:rPr>
                <w:i/>
              </w:rPr>
            </w:pPr>
            <w:r w:rsidRPr="00887905">
              <w:rPr>
                <w:i/>
              </w:rPr>
              <w:t>13</w:t>
            </w:r>
          </w:p>
        </w:tc>
      </w:tr>
      <w:tr w:rsidR="001B1BCF" w:rsidRPr="00887905" w14:paraId="00C5EDA2" w14:textId="77777777" w:rsidTr="000064A5">
        <w:tc>
          <w:tcPr>
            <w:tcW w:w="683" w:type="dxa"/>
            <w:vAlign w:val="center"/>
          </w:tcPr>
          <w:p w14:paraId="00E80762" w14:textId="77777777" w:rsidR="001B1BCF" w:rsidRPr="00887905" w:rsidRDefault="001B1BCF" w:rsidP="000064A5">
            <w:pPr>
              <w:jc w:val="center"/>
            </w:pPr>
            <w:r w:rsidRPr="00887905">
              <w:t>1</w:t>
            </w:r>
          </w:p>
        </w:tc>
        <w:tc>
          <w:tcPr>
            <w:tcW w:w="565" w:type="dxa"/>
            <w:vAlign w:val="center"/>
          </w:tcPr>
          <w:p w14:paraId="606FE6F5" w14:textId="77777777" w:rsidR="001B1BCF" w:rsidRPr="00887905" w:rsidRDefault="001B1BCF" w:rsidP="000064A5">
            <w:pPr>
              <w:jc w:val="center"/>
            </w:pPr>
          </w:p>
        </w:tc>
        <w:tc>
          <w:tcPr>
            <w:tcW w:w="857" w:type="dxa"/>
            <w:vAlign w:val="center"/>
          </w:tcPr>
          <w:p w14:paraId="3FFC333A" w14:textId="77777777" w:rsidR="001B1BCF" w:rsidRPr="00887905" w:rsidRDefault="001B1BCF" w:rsidP="000064A5">
            <w:pPr>
              <w:jc w:val="center"/>
            </w:pPr>
          </w:p>
        </w:tc>
        <w:tc>
          <w:tcPr>
            <w:tcW w:w="1009" w:type="dxa"/>
            <w:vAlign w:val="center"/>
          </w:tcPr>
          <w:p w14:paraId="4945FE6E" w14:textId="77777777" w:rsidR="001B1BCF" w:rsidRPr="00887905" w:rsidRDefault="001B1BCF" w:rsidP="000064A5">
            <w:pPr>
              <w:jc w:val="center"/>
            </w:pPr>
          </w:p>
        </w:tc>
        <w:tc>
          <w:tcPr>
            <w:tcW w:w="594" w:type="dxa"/>
            <w:vAlign w:val="center"/>
          </w:tcPr>
          <w:p w14:paraId="1D3E8AF2" w14:textId="77777777" w:rsidR="001B1BCF" w:rsidRPr="00887905" w:rsidRDefault="001B1BCF" w:rsidP="000064A5">
            <w:pPr>
              <w:jc w:val="center"/>
            </w:pPr>
          </w:p>
        </w:tc>
        <w:tc>
          <w:tcPr>
            <w:tcW w:w="823" w:type="dxa"/>
            <w:vAlign w:val="center"/>
          </w:tcPr>
          <w:p w14:paraId="0365163F" w14:textId="77777777" w:rsidR="001B1BCF" w:rsidRPr="00887905" w:rsidRDefault="001B1BCF" w:rsidP="000064A5">
            <w:pPr>
              <w:jc w:val="center"/>
            </w:pPr>
          </w:p>
        </w:tc>
        <w:tc>
          <w:tcPr>
            <w:tcW w:w="851" w:type="dxa"/>
          </w:tcPr>
          <w:p w14:paraId="5813286E" w14:textId="77777777" w:rsidR="001B1BCF" w:rsidRPr="00887905" w:rsidRDefault="001B1BCF" w:rsidP="000064A5">
            <w:pPr>
              <w:jc w:val="center"/>
            </w:pPr>
          </w:p>
        </w:tc>
        <w:tc>
          <w:tcPr>
            <w:tcW w:w="1417" w:type="dxa"/>
          </w:tcPr>
          <w:p w14:paraId="7202F0FB" w14:textId="77777777" w:rsidR="001B1BCF" w:rsidRPr="00887905" w:rsidRDefault="001B1BCF" w:rsidP="000064A5">
            <w:pPr>
              <w:jc w:val="center"/>
            </w:pPr>
          </w:p>
        </w:tc>
        <w:tc>
          <w:tcPr>
            <w:tcW w:w="1276" w:type="dxa"/>
            <w:vAlign w:val="center"/>
          </w:tcPr>
          <w:p w14:paraId="75E3B209" w14:textId="77777777" w:rsidR="001B1BCF" w:rsidRPr="00887905" w:rsidRDefault="001B1BCF" w:rsidP="000064A5">
            <w:pPr>
              <w:jc w:val="center"/>
            </w:pPr>
          </w:p>
        </w:tc>
        <w:tc>
          <w:tcPr>
            <w:tcW w:w="1134" w:type="dxa"/>
          </w:tcPr>
          <w:p w14:paraId="3B31EFFE" w14:textId="77777777" w:rsidR="001B1BCF" w:rsidRPr="00887905" w:rsidRDefault="001B1BCF" w:rsidP="000064A5">
            <w:pPr>
              <w:jc w:val="center"/>
            </w:pPr>
          </w:p>
        </w:tc>
        <w:tc>
          <w:tcPr>
            <w:tcW w:w="992" w:type="dxa"/>
            <w:vAlign w:val="center"/>
          </w:tcPr>
          <w:p w14:paraId="05D0AC55" w14:textId="77777777" w:rsidR="001B1BCF" w:rsidRPr="00887905" w:rsidRDefault="001B1BCF" w:rsidP="000064A5">
            <w:pPr>
              <w:jc w:val="center"/>
            </w:pPr>
          </w:p>
        </w:tc>
        <w:tc>
          <w:tcPr>
            <w:tcW w:w="1087" w:type="dxa"/>
            <w:vAlign w:val="center"/>
          </w:tcPr>
          <w:p w14:paraId="316FF02D" w14:textId="77777777" w:rsidR="001B1BCF" w:rsidRPr="00887905" w:rsidRDefault="001B1BCF" w:rsidP="000064A5">
            <w:pPr>
              <w:jc w:val="center"/>
            </w:pPr>
          </w:p>
        </w:tc>
        <w:tc>
          <w:tcPr>
            <w:tcW w:w="756" w:type="dxa"/>
            <w:vAlign w:val="center"/>
          </w:tcPr>
          <w:p w14:paraId="2E5DCA23" w14:textId="77777777" w:rsidR="001B1BCF" w:rsidRPr="00887905" w:rsidRDefault="001B1BCF" w:rsidP="000064A5">
            <w:pPr>
              <w:jc w:val="center"/>
            </w:pPr>
          </w:p>
        </w:tc>
        <w:tc>
          <w:tcPr>
            <w:tcW w:w="851" w:type="dxa"/>
            <w:vAlign w:val="center"/>
          </w:tcPr>
          <w:p w14:paraId="5F2067BF" w14:textId="77777777" w:rsidR="001B1BCF" w:rsidRPr="00887905" w:rsidRDefault="001B1BCF" w:rsidP="000064A5">
            <w:pPr>
              <w:jc w:val="center"/>
            </w:pPr>
          </w:p>
        </w:tc>
        <w:tc>
          <w:tcPr>
            <w:tcW w:w="708" w:type="dxa"/>
            <w:vAlign w:val="center"/>
          </w:tcPr>
          <w:p w14:paraId="7938EBB7" w14:textId="77777777" w:rsidR="001B1BCF" w:rsidRPr="00887905" w:rsidRDefault="001B1BCF" w:rsidP="000064A5">
            <w:pPr>
              <w:jc w:val="center"/>
            </w:pPr>
          </w:p>
        </w:tc>
        <w:tc>
          <w:tcPr>
            <w:tcW w:w="957" w:type="dxa"/>
            <w:vAlign w:val="center"/>
          </w:tcPr>
          <w:p w14:paraId="17B7C9D0" w14:textId="77777777" w:rsidR="001B1BCF" w:rsidRPr="00887905" w:rsidRDefault="001B1BCF" w:rsidP="000064A5">
            <w:pPr>
              <w:jc w:val="center"/>
            </w:pPr>
          </w:p>
        </w:tc>
      </w:tr>
      <w:tr w:rsidR="001B1BCF" w:rsidRPr="00887905" w14:paraId="76DECB31" w14:textId="77777777" w:rsidTr="000064A5">
        <w:tc>
          <w:tcPr>
            <w:tcW w:w="683" w:type="dxa"/>
            <w:vAlign w:val="center"/>
          </w:tcPr>
          <w:p w14:paraId="443A14C0" w14:textId="77777777" w:rsidR="001B1BCF" w:rsidRPr="00887905" w:rsidRDefault="001B1BCF" w:rsidP="000064A5">
            <w:pPr>
              <w:jc w:val="center"/>
            </w:pPr>
            <w:r w:rsidRPr="00887905">
              <w:t>2</w:t>
            </w:r>
          </w:p>
        </w:tc>
        <w:tc>
          <w:tcPr>
            <w:tcW w:w="565" w:type="dxa"/>
            <w:vAlign w:val="center"/>
          </w:tcPr>
          <w:p w14:paraId="033AECBC" w14:textId="77777777" w:rsidR="001B1BCF" w:rsidRPr="00887905" w:rsidRDefault="001B1BCF" w:rsidP="000064A5">
            <w:pPr>
              <w:jc w:val="center"/>
            </w:pPr>
          </w:p>
        </w:tc>
        <w:tc>
          <w:tcPr>
            <w:tcW w:w="857" w:type="dxa"/>
            <w:vAlign w:val="center"/>
          </w:tcPr>
          <w:p w14:paraId="0698A538" w14:textId="77777777" w:rsidR="001B1BCF" w:rsidRPr="00887905" w:rsidRDefault="001B1BCF" w:rsidP="000064A5">
            <w:pPr>
              <w:jc w:val="center"/>
            </w:pPr>
          </w:p>
        </w:tc>
        <w:tc>
          <w:tcPr>
            <w:tcW w:w="1009" w:type="dxa"/>
            <w:vAlign w:val="center"/>
          </w:tcPr>
          <w:p w14:paraId="2906FC4F" w14:textId="77777777" w:rsidR="001B1BCF" w:rsidRPr="00887905" w:rsidRDefault="001B1BCF" w:rsidP="000064A5">
            <w:pPr>
              <w:jc w:val="center"/>
            </w:pPr>
          </w:p>
        </w:tc>
        <w:tc>
          <w:tcPr>
            <w:tcW w:w="594" w:type="dxa"/>
            <w:vAlign w:val="center"/>
          </w:tcPr>
          <w:p w14:paraId="0C0A3E8E" w14:textId="77777777" w:rsidR="001B1BCF" w:rsidRPr="00887905" w:rsidRDefault="001B1BCF" w:rsidP="000064A5">
            <w:pPr>
              <w:jc w:val="center"/>
            </w:pPr>
          </w:p>
        </w:tc>
        <w:tc>
          <w:tcPr>
            <w:tcW w:w="823" w:type="dxa"/>
            <w:vAlign w:val="center"/>
          </w:tcPr>
          <w:p w14:paraId="000E8C58" w14:textId="77777777" w:rsidR="001B1BCF" w:rsidRPr="00887905" w:rsidRDefault="001B1BCF" w:rsidP="000064A5">
            <w:pPr>
              <w:jc w:val="center"/>
            </w:pPr>
          </w:p>
        </w:tc>
        <w:tc>
          <w:tcPr>
            <w:tcW w:w="851" w:type="dxa"/>
          </w:tcPr>
          <w:p w14:paraId="492AB105" w14:textId="77777777" w:rsidR="001B1BCF" w:rsidRPr="00887905" w:rsidRDefault="001B1BCF" w:rsidP="000064A5">
            <w:pPr>
              <w:jc w:val="center"/>
            </w:pPr>
          </w:p>
        </w:tc>
        <w:tc>
          <w:tcPr>
            <w:tcW w:w="1417" w:type="dxa"/>
          </w:tcPr>
          <w:p w14:paraId="05D5F2FD" w14:textId="77777777" w:rsidR="001B1BCF" w:rsidRPr="00887905" w:rsidRDefault="001B1BCF" w:rsidP="000064A5">
            <w:pPr>
              <w:jc w:val="center"/>
            </w:pPr>
          </w:p>
        </w:tc>
        <w:tc>
          <w:tcPr>
            <w:tcW w:w="1276" w:type="dxa"/>
            <w:vAlign w:val="center"/>
          </w:tcPr>
          <w:p w14:paraId="7BD7751A" w14:textId="77777777" w:rsidR="001B1BCF" w:rsidRPr="00887905" w:rsidRDefault="001B1BCF" w:rsidP="000064A5">
            <w:pPr>
              <w:jc w:val="center"/>
            </w:pPr>
          </w:p>
        </w:tc>
        <w:tc>
          <w:tcPr>
            <w:tcW w:w="1134" w:type="dxa"/>
          </w:tcPr>
          <w:p w14:paraId="13B45232" w14:textId="77777777" w:rsidR="001B1BCF" w:rsidRPr="00887905" w:rsidRDefault="001B1BCF" w:rsidP="000064A5">
            <w:pPr>
              <w:jc w:val="center"/>
            </w:pPr>
          </w:p>
        </w:tc>
        <w:tc>
          <w:tcPr>
            <w:tcW w:w="992" w:type="dxa"/>
            <w:vAlign w:val="center"/>
          </w:tcPr>
          <w:p w14:paraId="07C20370" w14:textId="77777777" w:rsidR="001B1BCF" w:rsidRPr="00887905" w:rsidRDefault="001B1BCF" w:rsidP="000064A5">
            <w:pPr>
              <w:jc w:val="center"/>
            </w:pPr>
          </w:p>
        </w:tc>
        <w:tc>
          <w:tcPr>
            <w:tcW w:w="1087" w:type="dxa"/>
            <w:vAlign w:val="center"/>
          </w:tcPr>
          <w:p w14:paraId="390A86CD" w14:textId="77777777" w:rsidR="001B1BCF" w:rsidRPr="00887905" w:rsidRDefault="001B1BCF" w:rsidP="000064A5">
            <w:pPr>
              <w:jc w:val="center"/>
            </w:pPr>
          </w:p>
        </w:tc>
        <w:tc>
          <w:tcPr>
            <w:tcW w:w="756" w:type="dxa"/>
            <w:vAlign w:val="center"/>
          </w:tcPr>
          <w:p w14:paraId="63E23944" w14:textId="77777777" w:rsidR="001B1BCF" w:rsidRPr="00887905" w:rsidRDefault="001B1BCF" w:rsidP="000064A5">
            <w:pPr>
              <w:jc w:val="center"/>
            </w:pPr>
          </w:p>
        </w:tc>
        <w:tc>
          <w:tcPr>
            <w:tcW w:w="851" w:type="dxa"/>
            <w:vAlign w:val="center"/>
          </w:tcPr>
          <w:p w14:paraId="78BBDAE3" w14:textId="77777777" w:rsidR="001B1BCF" w:rsidRPr="00887905" w:rsidRDefault="001B1BCF" w:rsidP="000064A5">
            <w:pPr>
              <w:jc w:val="center"/>
            </w:pPr>
          </w:p>
        </w:tc>
        <w:tc>
          <w:tcPr>
            <w:tcW w:w="708" w:type="dxa"/>
            <w:vAlign w:val="center"/>
          </w:tcPr>
          <w:p w14:paraId="59C939F6" w14:textId="77777777" w:rsidR="001B1BCF" w:rsidRPr="00887905" w:rsidRDefault="001B1BCF" w:rsidP="000064A5">
            <w:pPr>
              <w:jc w:val="center"/>
            </w:pPr>
          </w:p>
        </w:tc>
        <w:tc>
          <w:tcPr>
            <w:tcW w:w="957" w:type="dxa"/>
            <w:vAlign w:val="center"/>
          </w:tcPr>
          <w:p w14:paraId="17C18A2E" w14:textId="77777777" w:rsidR="001B1BCF" w:rsidRPr="00887905" w:rsidRDefault="001B1BCF" w:rsidP="000064A5">
            <w:pPr>
              <w:jc w:val="center"/>
            </w:pPr>
          </w:p>
        </w:tc>
      </w:tr>
      <w:tr w:rsidR="001B1BCF" w:rsidRPr="00887905" w14:paraId="71A74AE6" w14:textId="77777777" w:rsidTr="000064A5">
        <w:tc>
          <w:tcPr>
            <w:tcW w:w="683" w:type="dxa"/>
            <w:vAlign w:val="center"/>
          </w:tcPr>
          <w:p w14:paraId="5C2617C0" w14:textId="77777777" w:rsidR="001B1BCF" w:rsidRPr="00887905" w:rsidRDefault="001B1BCF" w:rsidP="000064A5">
            <w:pPr>
              <w:jc w:val="center"/>
            </w:pPr>
            <w:r w:rsidRPr="00887905">
              <w:t>…</w:t>
            </w:r>
          </w:p>
        </w:tc>
        <w:tc>
          <w:tcPr>
            <w:tcW w:w="565" w:type="dxa"/>
            <w:vAlign w:val="center"/>
          </w:tcPr>
          <w:p w14:paraId="3C6A11D1" w14:textId="77777777" w:rsidR="001B1BCF" w:rsidRPr="00887905" w:rsidRDefault="001B1BCF" w:rsidP="000064A5">
            <w:pPr>
              <w:jc w:val="center"/>
            </w:pPr>
          </w:p>
        </w:tc>
        <w:tc>
          <w:tcPr>
            <w:tcW w:w="857" w:type="dxa"/>
            <w:vAlign w:val="center"/>
          </w:tcPr>
          <w:p w14:paraId="4C3A5C70" w14:textId="77777777" w:rsidR="001B1BCF" w:rsidRPr="00887905" w:rsidRDefault="001B1BCF" w:rsidP="000064A5">
            <w:pPr>
              <w:jc w:val="center"/>
            </w:pPr>
          </w:p>
        </w:tc>
        <w:tc>
          <w:tcPr>
            <w:tcW w:w="1009" w:type="dxa"/>
            <w:vAlign w:val="center"/>
          </w:tcPr>
          <w:p w14:paraId="75F90289" w14:textId="77777777" w:rsidR="001B1BCF" w:rsidRPr="00887905" w:rsidRDefault="001B1BCF" w:rsidP="000064A5">
            <w:pPr>
              <w:jc w:val="center"/>
            </w:pPr>
          </w:p>
        </w:tc>
        <w:tc>
          <w:tcPr>
            <w:tcW w:w="594" w:type="dxa"/>
            <w:vAlign w:val="center"/>
          </w:tcPr>
          <w:p w14:paraId="6CE33768" w14:textId="77777777" w:rsidR="001B1BCF" w:rsidRPr="00887905" w:rsidRDefault="001B1BCF" w:rsidP="000064A5">
            <w:pPr>
              <w:jc w:val="center"/>
            </w:pPr>
          </w:p>
        </w:tc>
        <w:tc>
          <w:tcPr>
            <w:tcW w:w="823" w:type="dxa"/>
            <w:vAlign w:val="center"/>
          </w:tcPr>
          <w:p w14:paraId="63D17183" w14:textId="77777777" w:rsidR="001B1BCF" w:rsidRPr="00887905" w:rsidRDefault="001B1BCF" w:rsidP="000064A5">
            <w:pPr>
              <w:jc w:val="center"/>
            </w:pPr>
          </w:p>
        </w:tc>
        <w:tc>
          <w:tcPr>
            <w:tcW w:w="851" w:type="dxa"/>
          </w:tcPr>
          <w:p w14:paraId="74FC9B9C" w14:textId="77777777" w:rsidR="001B1BCF" w:rsidRPr="00887905" w:rsidRDefault="001B1BCF" w:rsidP="000064A5">
            <w:pPr>
              <w:jc w:val="center"/>
            </w:pPr>
          </w:p>
        </w:tc>
        <w:tc>
          <w:tcPr>
            <w:tcW w:w="1417" w:type="dxa"/>
          </w:tcPr>
          <w:p w14:paraId="19EA9487" w14:textId="77777777" w:rsidR="001B1BCF" w:rsidRPr="00887905" w:rsidRDefault="001B1BCF" w:rsidP="000064A5">
            <w:pPr>
              <w:jc w:val="center"/>
            </w:pPr>
          </w:p>
        </w:tc>
        <w:tc>
          <w:tcPr>
            <w:tcW w:w="1276" w:type="dxa"/>
            <w:vAlign w:val="center"/>
          </w:tcPr>
          <w:p w14:paraId="5750C566" w14:textId="77777777" w:rsidR="001B1BCF" w:rsidRPr="00887905" w:rsidRDefault="001B1BCF" w:rsidP="000064A5">
            <w:pPr>
              <w:jc w:val="center"/>
            </w:pPr>
          </w:p>
        </w:tc>
        <w:tc>
          <w:tcPr>
            <w:tcW w:w="1134" w:type="dxa"/>
          </w:tcPr>
          <w:p w14:paraId="50B1C966" w14:textId="77777777" w:rsidR="001B1BCF" w:rsidRPr="00887905" w:rsidRDefault="001B1BCF" w:rsidP="000064A5">
            <w:pPr>
              <w:jc w:val="center"/>
            </w:pPr>
          </w:p>
        </w:tc>
        <w:tc>
          <w:tcPr>
            <w:tcW w:w="992" w:type="dxa"/>
            <w:vAlign w:val="center"/>
          </w:tcPr>
          <w:p w14:paraId="4F8824BF" w14:textId="77777777" w:rsidR="001B1BCF" w:rsidRPr="00887905" w:rsidRDefault="001B1BCF" w:rsidP="000064A5">
            <w:pPr>
              <w:jc w:val="center"/>
            </w:pPr>
          </w:p>
        </w:tc>
        <w:tc>
          <w:tcPr>
            <w:tcW w:w="1087" w:type="dxa"/>
            <w:vAlign w:val="center"/>
          </w:tcPr>
          <w:p w14:paraId="34F6934C" w14:textId="77777777" w:rsidR="001B1BCF" w:rsidRPr="00887905" w:rsidRDefault="001B1BCF" w:rsidP="000064A5">
            <w:pPr>
              <w:jc w:val="center"/>
            </w:pPr>
          </w:p>
        </w:tc>
        <w:tc>
          <w:tcPr>
            <w:tcW w:w="756" w:type="dxa"/>
            <w:vAlign w:val="center"/>
          </w:tcPr>
          <w:p w14:paraId="727D9144" w14:textId="77777777" w:rsidR="001B1BCF" w:rsidRPr="00887905" w:rsidRDefault="001B1BCF" w:rsidP="000064A5">
            <w:pPr>
              <w:jc w:val="center"/>
            </w:pPr>
          </w:p>
        </w:tc>
        <w:tc>
          <w:tcPr>
            <w:tcW w:w="851" w:type="dxa"/>
            <w:vAlign w:val="center"/>
          </w:tcPr>
          <w:p w14:paraId="563AC28E" w14:textId="77777777" w:rsidR="001B1BCF" w:rsidRPr="00887905" w:rsidRDefault="001B1BCF" w:rsidP="000064A5">
            <w:pPr>
              <w:jc w:val="center"/>
            </w:pPr>
          </w:p>
        </w:tc>
        <w:tc>
          <w:tcPr>
            <w:tcW w:w="708" w:type="dxa"/>
            <w:vAlign w:val="center"/>
          </w:tcPr>
          <w:p w14:paraId="2746AE4F" w14:textId="77777777" w:rsidR="001B1BCF" w:rsidRPr="00887905" w:rsidRDefault="001B1BCF" w:rsidP="000064A5">
            <w:pPr>
              <w:jc w:val="center"/>
            </w:pPr>
          </w:p>
        </w:tc>
        <w:tc>
          <w:tcPr>
            <w:tcW w:w="957" w:type="dxa"/>
            <w:vAlign w:val="center"/>
          </w:tcPr>
          <w:p w14:paraId="5D99D5AE" w14:textId="77777777" w:rsidR="001B1BCF" w:rsidRPr="00887905" w:rsidRDefault="001B1BCF" w:rsidP="000064A5">
            <w:pPr>
              <w:jc w:val="center"/>
            </w:pPr>
          </w:p>
        </w:tc>
      </w:tr>
    </w:tbl>
    <w:p w14:paraId="39F15FD4" w14:textId="77777777" w:rsidR="001B1BCF" w:rsidRPr="00887905" w:rsidRDefault="001B1BCF" w:rsidP="001B1BCF">
      <w:pPr>
        <w:spacing w:before="60" w:after="60" w:line="264"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897"/>
      </w:tblGrid>
      <w:tr w:rsidR="001B1BCF" w:rsidRPr="00887905" w14:paraId="240EECF7" w14:textId="77777777" w:rsidTr="000064A5">
        <w:tc>
          <w:tcPr>
            <w:tcW w:w="6663" w:type="dxa"/>
            <w:vAlign w:val="center"/>
          </w:tcPr>
          <w:p w14:paraId="7BF60EAB" w14:textId="77777777" w:rsidR="001B1BCF" w:rsidRPr="00887905" w:rsidRDefault="001B1BCF" w:rsidP="000064A5">
            <w:pPr>
              <w:rPr>
                <w:b/>
                <w:bCs/>
                <w:lang w:val="vi-VN"/>
              </w:rPr>
            </w:pPr>
          </w:p>
        </w:tc>
        <w:tc>
          <w:tcPr>
            <w:tcW w:w="7897" w:type="dxa"/>
            <w:vAlign w:val="center"/>
          </w:tcPr>
          <w:p w14:paraId="299DC157" w14:textId="77777777" w:rsidR="001B1BCF" w:rsidRPr="00887905" w:rsidRDefault="001B1BCF" w:rsidP="000064A5">
            <w:pPr>
              <w:jc w:val="center"/>
              <w:rPr>
                <w:sz w:val="26"/>
                <w:szCs w:val="26"/>
              </w:rPr>
            </w:pPr>
            <w:r w:rsidRPr="00887905">
              <w:rPr>
                <w:i/>
                <w:iCs/>
                <w:sz w:val="26"/>
                <w:szCs w:val="26"/>
              </w:rPr>
              <w:t>………, ngày … tháng … năm ……</w:t>
            </w:r>
          </w:p>
        </w:tc>
      </w:tr>
      <w:tr w:rsidR="001B1BCF" w:rsidRPr="00887905" w14:paraId="1F45D92F" w14:textId="77777777" w:rsidTr="000064A5">
        <w:tc>
          <w:tcPr>
            <w:tcW w:w="6663" w:type="dxa"/>
            <w:vAlign w:val="center"/>
          </w:tcPr>
          <w:p w14:paraId="6BA588B5" w14:textId="77777777" w:rsidR="001B1BCF" w:rsidRPr="00887905" w:rsidRDefault="001B1BCF" w:rsidP="000064A5">
            <w:pPr>
              <w:jc w:val="center"/>
              <w:rPr>
                <w:sz w:val="22"/>
              </w:rPr>
            </w:pPr>
            <w:r w:rsidRPr="00887905">
              <w:rPr>
                <w:b/>
                <w:sz w:val="26"/>
                <w:szCs w:val="26"/>
              </w:rPr>
              <w:t>Người lập biểu</w:t>
            </w:r>
          </w:p>
        </w:tc>
        <w:tc>
          <w:tcPr>
            <w:tcW w:w="7897" w:type="dxa"/>
            <w:vAlign w:val="center"/>
          </w:tcPr>
          <w:p w14:paraId="487A84CF" w14:textId="77777777" w:rsidR="001B1BCF" w:rsidRPr="00887905" w:rsidRDefault="001B1BCF" w:rsidP="000064A5">
            <w:pPr>
              <w:jc w:val="center"/>
              <w:rPr>
                <w:sz w:val="26"/>
                <w:szCs w:val="26"/>
              </w:rPr>
            </w:pPr>
            <w:r w:rsidRPr="00887905">
              <w:rPr>
                <w:rFonts w:eastAsia="Calibri"/>
                <w:b/>
                <w:bCs/>
                <w:sz w:val="26"/>
                <w:szCs w:val="26"/>
              </w:rPr>
              <w:t>Thủ trưởng đơn vị</w:t>
            </w:r>
          </w:p>
        </w:tc>
      </w:tr>
      <w:tr w:rsidR="001B1BCF" w:rsidRPr="00887905" w14:paraId="7719DB6B" w14:textId="77777777" w:rsidTr="000064A5">
        <w:tc>
          <w:tcPr>
            <w:tcW w:w="6663" w:type="dxa"/>
            <w:vAlign w:val="center"/>
          </w:tcPr>
          <w:p w14:paraId="55A9ADB3" w14:textId="77777777" w:rsidR="001B1BCF" w:rsidRPr="00887905" w:rsidRDefault="001B1BCF" w:rsidP="000064A5">
            <w:pPr>
              <w:jc w:val="center"/>
              <w:rPr>
                <w:b/>
                <w:bCs/>
              </w:rPr>
            </w:pPr>
            <w:r w:rsidRPr="00887905">
              <w:rPr>
                <w:bCs/>
                <w:i/>
                <w:sz w:val="26"/>
                <w:szCs w:val="26"/>
              </w:rPr>
              <w:t>(Ký, ghi rõ họ tên)</w:t>
            </w:r>
          </w:p>
        </w:tc>
        <w:tc>
          <w:tcPr>
            <w:tcW w:w="7897" w:type="dxa"/>
            <w:vAlign w:val="center"/>
          </w:tcPr>
          <w:p w14:paraId="69798CC2" w14:textId="77777777" w:rsidR="001B1BCF" w:rsidRPr="00887905" w:rsidRDefault="001B1BCF" w:rsidP="000064A5">
            <w:pPr>
              <w:jc w:val="center"/>
              <w:rPr>
                <w:rFonts w:eastAsia="Calibri"/>
                <w:b/>
                <w:bCs/>
                <w:sz w:val="26"/>
                <w:szCs w:val="26"/>
              </w:rPr>
            </w:pPr>
            <w:r w:rsidRPr="00887905">
              <w:rPr>
                <w:i/>
                <w:iCs/>
                <w:sz w:val="26"/>
                <w:szCs w:val="26"/>
              </w:rPr>
              <w:t>(Ký, ghi rõ họ tên, đóng dấu)</w:t>
            </w:r>
          </w:p>
        </w:tc>
      </w:tr>
    </w:tbl>
    <w:p w14:paraId="36039C1F" w14:textId="77777777" w:rsidR="001B1BCF" w:rsidRPr="00887905" w:rsidRDefault="001B1BCF" w:rsidP="001B1BCF">
      <w:pPr>
        <w:spacing w:before="60" w:after="60"/>
        <w:jc w:val="both"/>
        <w:rPr>
          <w:sz w:val="26"/>
          <w:szCs w:val="26"/>
        </w:rPr>
      </w:pPr>
      <w:r w:rsidRPr="00887905">
        <w:rPr>
          <w:b/>
          <w:sz w:val="26"/>
          <w:szCs w:val="26"/>
        </w:rPr>
        <w:t>Hướng dẫn cách ghi biểu</w:t>
      </w:r>
      <w:r w:rsidRPr="00887905">
        <w:rPr>
          <w:sz w:val="26"/>
          <w:szCs w:val="26"/>
        </w:rPr>
        <w:t>: Danh sách này do cơ quan chuyên môn được UBND cấp tỉnh giao nhiệm vụ xác nhận lập theo quy định của Chương trình cung cấp dịch vụ viễn thông công ích.</w:t>
      </w:r>
    </w:p>
    <w:p w14:paraId="43891BAA" w14:textId="77777777" w:rsidR="001B1BCF" w:rsidRPr="00887905" w:rsidRDefault="001B1BCF" w:rsidP="001B1BCF">
      <w:pPr>
        <w:spacing w:before="60" w:after="60"/>
        <w:jc w:val="both"/>
        <w:rPr>
          <w:sz w:val="26"/>
          <w:szCs w:val="26"/>
        </w:rPr>
      </w:pPr>
      <w:r w:rsidRPr="00887905">
        <w:rPr>
          <w:sz w:val="26"/>
          <w:szCs w:val="26"/>
        </w:rPr>
        <w:t>- Cột B: Ghi mã số theo quy định của xã địa chỉ thường trú.</w:t>
      </w:r>
    </w:p>
    <w:p w14:paraId="7DF730C1" w14:textId="77777777" w:rsidR="001B1BCF" w:rsidRPr="00887905" w:rsidRDefault="001B1BCF" w:rsidP="001B1BCF">
      <w:pPr>
        <w:spacing w:before="60" w:after="60"/>
        <w:jc w:val="both"/>
        <w:rPr>
          <w:sz w:val="26"/>
          <w:szCs w:val="26"/>
        </w:rPr>
      </w:pPr>
      <w:r w:rsidRPr="00887905">
        <w:rPr>
          <w:sz w:val="26"/>
          <w:szCs w:val="26"/>
        </w:rPr>
        <w:lastRenderedPageBreak/>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0F1660D1" w14:textId="77777777" w:rsidR="001B1BCF" w:rsidRPr="00887905" w:rsidRDefault="001B1BCF" w:rsidP="001B1BCF">
      <w:pPr>
        <w:spacing w:before="60" w:after="60"/>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688CD969" w14:textId="77777777" w:rsidR="001B1BCF" w:rsidRPr="00887905" w:rsidRDefault="001B1BCF" w:rsidP="001B1BCF">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7E7D86C7" w14:textId="77777777" w:rsidR="001B1BCF" w:rsidRPr="00887905" w:rsidRDefault="001B1BCF" w:rsidP="001B1BCF">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30A8873D" w14:textId="77777777" w:rsidR="001B1BCF" w:rsidRPr="00887905" w:rsidRDefault="001B1BCF" w:rsidP="001B1BCF">
      <w:pPr>
        <w:spacing w:before="60" w:after="60"/>
        <w:jc w:val="both"/>
        <w:rPr>
          <w:sz w:val="26"/>
          <w:szCs w:val="26"/>
        </w:rPr>
      </w:pPr>
      <w:r w:rsidRPr="00887905">
        <w:rPr>
          <w:sz w:val="26"/>
          <w:szCs w:val="26"/>
        </w:rPr>
        <w:t>- Cột 4: Ghi loại đối tượng được hỗ trợ sử dụng dịch vụ viễn thông phổ cập theo quy định của chương trình cung cấp dịch vụ viễn thông công ích.</w:t>
      </w:r>
    </w:p>
    <w:p w14:paraId="4C590E3E" w14:textId="77777777" w:rsidR="001B1BCF" w:rsidRPr="00887905" w:rsidRDefault="001B1BCF" w:rsidP="001B1BCF">
      <w:pPr>
        <w:spacing w:before="60" w:after="60"/>
        <w:jc w:val="both"/>
        <w:rPr>
          <w:bCs/>
          <w:sz w:val="26"/>
          <w:szCs w:val="26"/>
          <w:lang w:val="vi-VN"/>
        </w:rPr>
      </w:pPr>
      <w:r w:rsidRPr="00887905">
        <w:rPr>
          <w:sz w:val="26"/>
          <w:szCs w:val="26"/>
        </w:rPr>
        <w:t>- Cột 5: Ghi số thuê bao/ mã truy nhập dịch vụ viễn thông đang sử dụng</w:t>
      </w:r>
      <w:r w:rsidRPr="00887905">
        <w:rPr>
          <w:bCs/>
          <w:sz w:val="26"/>
          <w:szCs w:val="26"/>
          <w:lang w:val="vi-VN"/>
        </w:rPr>
        <w:t>.</w:t>
      </w:r>
    </w:p>
    <w:p w14:paraId="0F844D9F" w14:textId="77777777" w:rsidR="001B1BCF" w:rsidRPr="00887905" w:rsidRDefault="001B1BCF" w:rsidP="001B1BCF">
      <w:pPr>
        <w:spacing w:before="60" w:after="60"/>
        <w:jc w:val="both"/>
        <w:rPr>
          <w:bCs/>
          <w:sz w:val="26"/>
          <w:szCs w:val="26"/>
          <w:lang w:val="vi-VN"/>
        </w:rPr>
      </w:pPr>
      <w:r w:rsidRPr="00887905">
        <w:rPr>
          <w:sz w:val="26"/>
          <w:szCs w:val="26"/>
          <w:lang w:val="vi-VN"/>
        </w:rPr>
        <w:t>- Cột 6: Ghi số thuê bao/ mã truy nhập dịch vụ viễn thông đang sử dụng</w:t>
      </w:r>
      <w:r w:rsidRPr="00887905">
        <w:rPr>
          <w:bCs/>
          <w:sz w:val="26"/>
          <w:szCs w:val="26"/>
          <w:lang w:val="vi-VN"/>
        </w:rPr>
        <w:t>.</w:t>
      </w:r>
    </w:p>
    <w:p w14:paraId="61A29238" w14:textId="77777777" w:rsidR="001B1BCF" w:rsidRPr="00887905" w:rsidRDefault="001B1BCF" w:rsidP="001B1BCF">
      <w:pPr>
        <w:spacing w:before="60" w:after="60"/>
        <w:jc w:val="both"/>
        <w:rPr>
          <w:bCs/>
          <w:sz w:val="26"/>
          <w:szCs w:val="26"/>
          <w:lang w:val="vi-VN"/>
        </w:rPr>
      </w:pPr>
      <w:r w:rsidRPr="00887905">
        <w:rPr>
          <w:sz w:val="26"/>
          <w:szCs w:val="26"/>
          <w:lang w:val="vi-VN"/>
        </w:rPr>
        <w:t>- Cột 7: Ghi họ và tên chủ tài khoản tiếp nhận kinh phí hỗ trợ</w:t>
      </w:r>
      <w:r w:rsidRPr="00887905">
        <w:rPr>
          <w:bCs/>
          <w:sz w:val="26"/>
          <w:szCs w:val="26"/>
          <w:lang w:val="vi-VN"/>
        </w:rPr>
        <w:t>.</w:t>
      </w:r>
    </w:p>
    <w:p w14:paraId="34D056CB" w14:textId="77777777" w:rsidR="001B1BCF" w:rsidRPr="00887905" w:rsidRDefault="001B1BCF" w:rsidP="001B1BCF">
      <w:pPr>
        <w:spacing w:before="60" w:after="60"/>
        <w:jc w:val="both"/>
        <w:rPr>
          <w:bCs/>
          <w:sz w:val="26"/>
          <w:szCs w:val="26"/>
          <w:lang w:val="vi-VN"/>
        </w:rPr>
      </w:pPr>
      <w:r w:rsidRPr="00887905">
        <w:rPr>
          <w:sz w:val="26"/>
          <w:szCs w:val="26"/>
          <w:lang w:val="vi-VN"/>
        </w:rPr>
        <w:t>- Cột 8: Ghi số tài khoản tiếp nhận kinh phí hỗ trợ</w:t>
      </w:r>
      <w:r w:rsidRPr="00887905">
        <w:rPr>
          <w:bCs/>
          <w:sz w:val="26"/>
          <w:szCs w:val="26"/>
          <w:lang w:val="vi-VN"/>
        </w:rPr>
        <w:t>.</w:t>
      </w:r>
    </w:p>
    <w:p w14:paraId="379E8B87" w14:textId="77777777" w:rsidR="001B1BCF" w:rsidRPr="00887905" w:rsidRDefault="001B1BCF" w:rsidP="001B1BCF">
      <w:pPr>
        <w:spacing w:before="60" w:after="60"/>
        <w:jc w:val="both"/>
        <w:rPr>
          <w:bCs/>
          <w:sz w:val="26"/>
          <w:szCs w:val="26"/>
          <w:lang w:val="vi-VN"/>
        </w:rPr>
      </w:pPr>
      <w:r w:rsidRPr="00887905">
        <w:rPr>
          <w:sz w:val="26"/>
          <w:szCs w:val="26"/>
          <w:lang w:val="vi-VN"/>
        </w:rPr>
        <w:t>- Cột 10, cột 11, cột 12: Ghi ngày, tháng, năm theo Đề nghị hỗ trợ sử dụng dịch vụ viễn thông phổ cập theo phương thức hỗ trợ trực tiếp của đối tượng nhận hỗ trợ.</w:t>
      </w:r>
    </w:p>
    <w:p w14:paraId="0A163972" w14:textId="77777777" w:rsidR="001B1BCF" w:rsidRDefault="001B1BCF">
      <w:pPr>
        <w:spacing w:before="120" w:after="120" w:line="312" w:lineRule="auto"/>
        <w:jc w:val="both"/>
        <w:rPr>
          <w:bCs/>
          <w:sz w:val="27"/>
          <w:szCs w:val="27"/>
          <w:lang w:val="vi-VN"/>
        </w:rPr>
      </w:pPr>
    </w:p>
    <w:p w14:paraId="6F73461E" w14:textId="77777777" w:rsidR="001B1BCF" w:rsidRDefault="001B1BCF">
      <w:pPr>
        <w:spacing w:before="120" w:after="120" w:line="312" w:lineRule="auto"/>
        <w:jc w:val="both"/>
        <w:rPr>
          <w:bCs/>
          <w:sz w:val="27"/>
          <w:szCs w:val="27"/>
          <w:lang w:val="vi-VN"/>
        </w:rPr>
      </w:pPr>
      <w:r>
        <w:rPr>
          <w:bCs/>
          <w:sz w:val="27"/>
          <w:szCs w:val="27"/>
          <w:lang w:val="vi-VN"/>
        </w:rPr>
        <w:br w:type="page"/>
      </w:r>
    </w:p>
    <w:p w14:paraId="0C8D3CAD" w14:textId="77777777" w:rsidR="001B1BCF" w:rsidRDefault="001B1BCF" w:rsidP="00E80BD7">
      <w:pPr>
        <w:spacing w:line="288" w:lineRule="auto"/>
        <w:jc w:val="center"/>
        <w:rPr>
          <w:bCs/>
          <w:sz w:val="27"/>
          <w:szCs w:val="27"/>
          <w:lang w:val="vi-VN"/>
        </w:rPr>
        <w:sectPr w:rsidR="001B1BCF" w:rsidSect="001B1BCF">
          <w:pgSz w:w="16838" w:h="11906" w:orient="landscape" w:code="9"/>
          <w:pgMar w:top="1134" w:right="1134" w:bottom="851" w:left="1134" w:header="680" w:footer="680" w:gutter="0"/>
          <w:cols w:space="708"/>
          <w:docGrid w:linePitch="360"/>
        </w:sectPr>
      </w:pPr>
    </w:p>
    <w:p w14:paraId="172B2D0A" w14:textId="2BF90DA5" w:rsidR="00E80BD7" w:rsidRPr="001B1BCF" w:rsidRDefault="001038BC" w:rsidP="00E80BD7">
      <w:pPr>
        <w:spacing w:line="288" w:lineRule="auto"/>
        <w:jc w:val="center"/>
        <w:rPr>
          <w:bCs/>
          <w:sz w:val="27"/>
          <w:szCs w:val="27"/>
          <w:lang w:val="vi-VN"/>
        </w:rPr>
      </w:pPr>
      <w:r>
        <w:rPr>
          <w:bCs/>
          <w:sz w:val="27"/>
          <w:szCs w:val="27"/>
          <w:lang w:val="vi-VN"/>
        </w:rPr>
        <w:lastRenderedPageBreak/>
        <w:t>Mẫu số 0</w:t>
      </w:r>
      <w:r w:rsidRPr="001038BC">
        <w:rPr>
          <w:bCs/>
          <w:sz w:val="27"/>
          <w:szCs w:val="27"/>
          <w:lang w:val="vi-VN"/>
        </w:rPr>
        <w:t>1</w:t>
      </w:r>
      <w:r w:rsidR="00E80BD7" w:rsidRPr="004A790C">
        <w:rPr>
          <w:bCs/>
          <w:sz w:val="27"/>
          <w:szCs w:val="27"/>
          <w:lang w:val="vi-VN"/>
        </w:rPr>
        <w:t xml:space="preserve">, Phụ lục </w:t>
      </w:r>
      <w:r w:rsidR="00E80BD7" w:rsidRPr="004A790C">
        <w:rPr>
          <w:iCs/>
          <w:sz w:val="27"/>
          <w:szCs w:val="27"/>
          <w:lang w:val="vi-VN"/>
        </w:rPr>
        <w:t xml:space="preserve">số </w:t>
      </w:r>
      <w:r w:rsidR="00D23461">
        <w:rPr>
          <w:bCs/>
          <w:sz w:val="27"/>
          <w:szCs w:val="27"/>
          <w:lang w:val="vi-VN"/>
        </w:rPr>
        <w:t>0</w:t>
      </w:r>
      <w:r w:rsidR="001B1BCF" w:rsidRPr="001B1BCF">
        <w:rPr>
          <w:bCs/>
          <w:sz w:val="27"/>
          <w:szCs w:val="27"/>
          <w:lang w:val="vi-VN"/>
        </w:rPr>
        <w:t>7</w:t>
      </w:r>
    </w:p>
    <w:p w14:paraId="6E6B9AA4" w14:textId="0A7DC8C6" w:rsidR="00E80BD7" w:rsidRPr="004A790C" w:rsidRDefault="00E80BD7" w:rsidP="00E80BD7">
      <w:pPr>
        <w:tabs>
          <w:tab w:val="center" w:pos="4536"/>
        </w:tabs>
        <w:spacing w:line="288" w:lineRule="auto"/>
        <w:jc w:val="center"/>
        <w:rPr>
          <w:b/>
          <w:spacing w:val="-10"/>
          <w:sz w:val="25"/>
          <w:szCs w:val="25"/>
          <w:lang w:val="vi-VN"/>
        </w:rPr>
      </w:pPr>
      <w:r w:rsidRPr="004A790C">
        <w:rPr>
          <w:i/>
          <w:iCs/>
          <w:spacing w:val="-10"/>
          <w:sz w:val="25"/>
          <w:szCs w:val="25"/>
          <w:lang w:val="vi-VN"/>
        </w:rPr>
        <w:t xml:space="preserve">(Ban hành </w:t>
      </w:r>
      <w:r w:rsidR="001E0E18">
        <w:rPr>
          <w:i/>
          <w:iCs/>
          <w:spacing w:val="-10"/>
          <w:sz w:val="25"/>
          <w:szCs w:val="25"/>
          <w:lang w:val="vi-VN"/>
        </w:rPr>
        <w:t>kèm theo Thông tư  số ... /202</w:t>
      </w:r>
      <w:r w:rsidR="001E0E18" w:rsidRPr="001E0E18">
        <w:rPr>
          <w:i/>
          <w:iCs/>
          <w:spacing w:val="-10"/>
          <w:sz w:val="25"/>
          <w:szCs w:val="25"/>
          <w:lang w:val="vi-VN"/>
        </w:rPr>
        <w:t>6</w:t>
      </w:r>
      <w:r w:rsidRPr="004A790C">
        <w:rPr>
          <w:i/>
          <w:iCs/>
          <w:spacing w:val="-10"/>
          <w:sz w:val="25"/>
          <w:szCs w:val="25"/>
          <w:lang w:val="vi-VN"/>
        </w:rPr>
        <w:t>/TT-BKHCN... ngày ... tháng ... năm ... của Bộ Khoa học và Công nghệ)</w:t>
      </w:r>
      <w:r w:rsidRPr="004A790C">
        <w:rPr>
          <w:i/>
          <w:spacing w:val="-10"/>
          <w:sz w:val="25"/>
          <w:szCs w:val="25"/>
          <w:lang w:val="vi-VN"/>
        </w:rPr>
        <w:t xml:space="preserve"> </w:t>
      </w:r>
      <w:r w:rsidRPr="004A790C">
        <w:rPr>
          <w:b/>
          <w:bCs/>
          <w:i/>
          <w:spacing w:val="-10"/>
          <w:sz w:val="25"/>
          <w:szCs w:val="25"/>
          <w:lang w:val="vi-VN"/>
        </w:rPr>
        <w:br/>
      </w:r>
    </w:p>
    <w:tbl>
      <w:tblPr>
        <w:tblW w:w="10348" w:type="dxa"/>
        <w:jc w:val="center"/>
        <w:tblLayout w:type="fixed"/>
        <w:tblLook w:val="0000" w:firstRow="0" w:lastRow="0" w:firstColumn="0" w:lastColumn="0" w:noHBand="0" w:noVBand="0"/>
      </w:tblPr>
      <w:tblGrid>
        <w:gridCol w:w="4536"/>
        <w:gridCol w:w="5812"/>
      </w:tblGrid>
      <w:tr w:rsidR="00E80BD7" w:rsidRPr="007F3200" w14:paraId="422AFF9F" w14:textId="77777777" w:rsidTr="00BA78FE">
        <w:trPr>
          <w:jc w:val="center"/>
        </w:trPr>
        <w:tc>
          <w:tcPr>
            <w:tcW w:w="4536" w:type="dxa"/>
            <w:tcBorders>
              <w:top w:val="nil"/>
              <w:left w:val="nil"/>
              <w:bottom w:val="nil"/>
              <w:right w:val="nil"/>
            </w:tcBorders>
          </w:tcPr>
          <w:p w14:paraId="311886C1" w14:textId="77777777" w:rsidR="00E80BD7" w:rsidRPr="004A790C" w:rsidRDefault="00E80BD7" w:rsidP="00BA78FE">
            <w:pPr>
              <w:keepNext/>
              <w:tabs>
                <w:tab w:val="left" w:pos="567"/>
              </w:tabs>
              <w:ind w:left="-58" w:right="-57" w:hanging="47"/>
              <w:jc w:val="center"/>
              <w:outlineLvl w:val="2"/>
              <w:rPr>
                <w:rFonts w:eastAsia="SimSun"/>
                <w:bCs/>
                <w:sz w:val="25"/>
                <w:szCs w:val="25"/>
                <w:lang w:val="vi-VN"/>
              </w:rPr>
            </w:pPr>
            <w:r w:rsidRPr="004A790C">
              <w:rPr>
                <w:rFonts w:eastAsia="SimSun"/>
                <w:bCs/>
                <w:sz w:val="25"/>
                <w:szCs w:val="25"/>
                <w:lang w:val="vi-VN"/>
              </w:rPr>
              <w:t>BỘ KHOA HỌC VÀ CÔNG NGHỆ</w:t>
            </w:r>
          </w:p>
          <w:p w14:paraId="14F679A6" w14:textId="77777777" w:rsidR="00E80BD7" w:rsidRPr="004A790C" w:rsidRDefault="00E80BD7" w:rsidP="00BA78FE">
            <w:pPr>
              <w:keepNext/>
              <w:tabs>
                <w:tab w:val="left" w:pos="567"/>
                <w:tab w:val="left" w:pos="3293"/>
              </w:tabs>
              <w:ind w:right="-57"/>
              <w:jc w:val="center"/>
              <w:outlineLvl w:val="2"/>
              <w:rPr>
                <w:rFonts w:eastAsia="SimSun"/>
                <w:b/>
                <w:sz w:val="25"/>
                <w:szCs w:val="25"/>
                <w:lang w:val="vi-VN"/>
              </w:rPr>
            </w:pPr>
            <w:r w:rsidRPr="004A790C">
              <w:rPr>
                <w:rFonts w:eastAsia="SimSun"/>
                <w:b/>
                <w:sz w:val="25"/>
                <w:szCs w:val="25"/>
                <w:lang w:val="vi-VN"/>
              </w:rPr>
              <w:t>QUỸ DỊCH VỤ VIỄN THÔNG</w:t>
            </w:r>
          </w:p>
          <w:p w14:paraId="4EA59F7C" w14:textId="77777777" w:rsidR="00E80BD7" w:rsidRPr="004A790C" w:rsidRDefault="00E80BD7" w:rsidP="00BA78FE">
            <w:pPr>
              <w:keepNext/>
              <w:tabs>
                <w:tab w:val="left" w:pos="567"/>
              </w:tabs>
              <w:ind w:left="-58" w:right="-57" w:firstLine="58"/>
              <w:jc w:val="center"/>
              <w:outlineLvl w:val="2"/>
              <w:rPr>
                <w:rFonts w:eastAsia="SimSun"/>
                <w:b/>
                <w:sz w:val="25"/>
                <w:szCs w:val="25"/>
                <w:lang w:val="vi-VN"/>
              </w:rPr>
            </w:pPr>
            <w:r w:rsidRPr="004A790C">
              <w:rPr>
                <w:rFonts w:eastAsia="SimSun"/>
                <w:b/>
                <w:noProof/>
                <w:sz w:val="25"/>
                <w:szCs w:val="25"/>
                <w:lang w:eastAsia="zh-CN"/>
              </w:rPr>
              <mc:AlternateContent>
                <mc:Choice Requires="wps">
                  <w:drawing>
                    <wp:anchor distT="0" distB="0" distL="114300" distR="114300" simplePos="0" relativeHeight="252160000" behindDoc="0" locked="0" layoutInCell="1" allowOverlap="1" wp14:anchorId="789C19B3" wp14:editId="1792F079">
                      <wp:simplePos x="0" y="0"/>
                      <wp:positionH relativeFrom="column">
                        <wp:posOffset>894715</wp:posOffset>
                      </wp:positionH>
                      <wp:positionV relativeFrom="paragraph">
                        <wp:posOffset>181293</wp:posOffset>
                      </wp:positionV>
                      <wp:extent cx="10572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B59B29C" id="Straight Connector 10" o:spid="_x0000_s1026" style="position:absolute;z-index:25216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5pt,14.3pt" to="153.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" strokecolor="windowText" strokeweight=".5pt">
                      <v:stroke joinstyle="miter"/>
                    </v:line>
                  </w:pict>
                </mc:Fallback>
              </mc:AlternateContent>
            </w:r>
            <w:r w:rsidRPr="004A790C">
              <w:rPr>
                <w:rFonts w:eastAsia="SimSun"/>
                <w:b/>
                <w:sz w:val="25"/>
                <w:szCs w:val="25"/>
                <w:lang w:val="vi-VN"/>
              </w:rPr>
              <w:t>CÔNG ÍCH VIỆT NAM</w:t>
            </w:r>
          </w:p>
          <w:p w14:paraId="42E42B24" w14:textId="77777777" w:rsidR="00E80BD7" w:rsidRPr="004A790C" w:rsidRDefault="00E80BD7" w:rsidP="00BA78FE">
            <w:pPr>
              <w:tabs>
                <w:tab w:val="left" w:pos="567"/>
              </w:tabs>
              <w:spacing w:before="60" w:line="288" w:lineRule="auto"/>
              <w:ind w:firstLine="1171"/>
              <w:rPr>
                <w:rFonts w:eastAsia="SimSun"/>
                <w:bCs/>
                <w:sz w:val="25"/>
                <w:szCs w:val="25"/>
                <w:lang w:val="vi-VN"/>
              </w:rPr>
            </w:pPr>
            <w:r w:rsidRPr="004A790C">
              <w:rPr>
                <w:rFonts w:eastAsia="SimSun"/>
                <w:bCs/>
                <w:sz w:val="25"/>
                <w:szCs w:val="25"/>
                <w:lang w:val="vi-VN"/>
              </w:rPr>
              <w:t xml:space="preserve">Số:           </w:t>
            </w:r>
          </w:p>
          <w:p w14:paraId="04E05ACA" w14:textId="39506124" w:rsidR="00E80BD7" w:rsidRPr="004A790C" w:rsidRDefault="00E80BD7" w:rsidP="00E80BD7">
            <w:pPr>
              <w:keepNext/>
              <w:jc w:val="center"/>
              <w:outlineLvl w:val="4"/>
              <w:rPr>
                <w:rFonts w:eastAsia="SimSun"/>
                <w:bCs/>
                <w:sz w:val="23"/>
                <w:szCs w:val="23"/>
                <w:lang w:val="vi-VN"/>
              </w:rPr>
            </w:pPr>
            <w:r w:rsidRPr="004A790C">
              <w:rPr>
                <w:sz w:val="23"/>
                <w:szCs w:val="23"/>
                <w:lang w:val="vi-VN"/>
              </w:rPr>
              <w:t>V/v thông báo phương án đặt hàng hỗ trợ sử dụng dịch vụ viễn thông phổ cập</w:t>
            </w:r>
          </w:p>
        </w:tc>
        <w:tc>
          <w:tcPr>
            <w:tcW w:w="5812" w:type="dxa"/>
            <w:tcBorders>
              <w:top w:val="nil"/>
              <w:left w:val="nil"/>
              <w:bottom w:val="nil"/>
              <w:right w:val="nil"/>
            </w:tcBorders>
          </w:tcPr>
          <w:p w14:paraId="2E07A6D0" w14:textId="77777777" w:rsidR="00E80BD7" w:rsidRPr="004A790C" w:rsidRDefault="00E80BD7" w:rsidP="00BA78FE">
            <w:pPr>
              <w:keepNext/>
              <w:tabs>
                <w:tab w:val="left" w:pos="0"/>
              </w:tabs>
              <w:ind w:right="-57"/>
              <w:jc w:val="center"/>
              <w:outlineLvl w:val="2"/>
              <w:rPr>
                <w:rFonts w:eastAsia="SimSun"/>
                <w:b/>
                <w:spacing w:val="-6"/>
                <w:sz w:val="27"/>
                <w:szCs w:val="27"/>
                <w:lang w:val="vi-VN"/>
              </w:rPr>
            </w:pPr>
            <w:r w:rsidRPr="004A790C">
              <w:rPr>
                <w:rFonts w:eastAsia="SimSun"/>
                <w:b/>
                <w:spacing w:val="-6"/>
                <w:sz w:val="27"/>
                <w:szCs w:val="27"/>
                <w:lang w:val="vi-VN"/>
              </w:rPr>
              <w:t>CỘNG HÒA XÃ HỘI CHỦ NGHĨA VIỆT NAM</w:t>
            </w:r>
          </w:p>
          <w:p w14:paraId="76975293" w14:textId="77777777" w:rsidR="00E80BD7" w:rsidRPr="004A790C" w:rsidRDefault="00E80BD7" w:rsidP="00BA78FE">
            <w:pPr>
              <w:keepNext/>
              <w:tabs>
                <w:tab w:val="left" w:pos="567"/>
              </w:tabs>
              <w:ind w:right="-57"/>
              <w:jc w:val="center"/>
              <w:outlineLvl w:val="2"/>
              <w:rPr>
                <w:rFonts w:eastAsia="SimSun"/>
                <w:b/>
                <w:bCs/>
                <w:sz w:val="27"/>
                <w:szCs w:val="27"/>
                <w:lang w:val="vi-VN"/>
              </w:rPr>
            </w:pPr>
            <w:r w:rsidRPr="004A790C">
              <w:rPr>
                <w:noProof/>
                <w:sz w:val="27"/>
                <w:szCs w:val="27"/>
                <w:lang w:eastAsia="zh-CN"/>
              </w:rPr>
              <mc:AlternateContent>
                <mc:Choice Requires="wps">
                  <w:drawing>
                    <wp:anchor distT="0" distB="0" distL="114300" distR="114300" simplePos="0" relativeHeight="252158976" behindDoc="0" locked="0" layoutInCell="1" allowOverlap="1" wp14:anchorId="7B2022F4" wp14:editId="1AE9D20B">
                      <wp:simplePos x="0" y="0"/>
                      <wp:positionH relativeFrom="column">
                        <wp:posOffset>738505</wp:posOffset>
                      </wp:positionH>
                      <wp:positionV relativeFrom="paragraph">
                        <wp:posOffset>206375</wp:posOffset>
                      </wp:positionV>
                      <wp:extent cx="2133600" cy="9525"/>
                      <wp:effectExtent l="0" t="0" r="19050" b="28575"/>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7440" id="Line 4" o:spid="_x0000_s1026" style="position:absolute;flip:y;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6.25pt" to="226.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"/>
                  </w:pict>
                </mc:Fallback>
              </mc:AlternateContent>
            </w:r>
            <w:r w:rsidRPr="004A790C">
              <w:rPr>
                <w:rFonts w:eastAsia="SimSun"/>
                <w:b/>
                <w:bCs/>
                <w:sz w:val="27"/>
                <w:szCs w:val="27"/>
                <w:lang w:val="vi-VN"/>
              </w:rPr>
              <w:t>Độc lập – Tự do – Hạnh phúc</w:t>
            </w:r>
          </w:p>
          <w:p w14:paraId="2647C984" w14:textId="77777777" w:rsidR="00E80BD7" w:rsidRPr="004A790C" w:rsidRDefault="00E80BD7" w:rsidP="00BA78FE">
            <w:pPr>
              <w:tabs>
                <w:tab w:val="left" w:pos="567"/>
              </w:tabs>
              <w:spacing w:line="288" w:lineRule="auto"/>
              <w:jc w:val="right"/>
              <w:rPr>
                <w:i/>
                <w:sz w:val="25"/>
                <w:szCs w:val="25"/>
                <w:lang w:val="vi-VN"/>
              </w:rPr>
            </w:pPr>
          </w:p>
          <w:p w14:paraId="2B0A8706" w14:textId="77777777" w:rsidR="00E80BD7" w:rsidRPr="004A790C" w:rsidRDefault="00E80BD7" w:rsidP="00BA78FE">
            <w:pPr>
              <w:tabs>
                <w:tab w:val="left" w:pos="567"/>
              </w:tabs>
              <w:spacing w:line="288" w:lineRule="auto"/>
              <w:jc w:val="center"/>
              <w:rPr>
                <w:i/>
                <w:sz w:val="27"/>
                <w:szCs w:val="27"/>
                <w:lang w:val="vi-VN"/>
              </w:rPr>
            </w:pPr>
            <w:r w:rsidRPr="004A790C">
              <w:rPr>
                <w:i/>
                <w:sz w:val="25"/>
                <w:szCs w:val="25"/>
                <w:lang w:val="vi-VN"/>
              </w:rPr>
              <w:t xml:space="preserve">     </w:t>
            </w:r>
            <w:r w:rsidRPr="004A790C">
              <w:rPr>
                <w:i/>
                <w:sz w:val="27"/>
                <w:szCs w:val="27"/>
                <w:lang w:val="vi-VN"/>
              </w:rPr>
              <w:t>Hà Nội, ngày         tháng       năm …</w:t>
            </w:r>
          </w:p>
          <w:p w14:paraId="4DEAC240" w14:textId="77777777" w:rsidR="00E80BD7" w:rsidRPr="004A790C" w:rsidRDefault="00E80BD7" w:rsidP="00BA78FE">
            <w:pPr>
              <w:tabs>
                <w:tab w:val="left" w:pos="567"/>
              </w:tabs>
              <w:spacing w:line="288" w:lineRule="auto"/>
              <w:ind w:left="-58" w:right="-58" w:firstLine="58"/>
              <w:jc w:val="center"/>
              <w:rPr>
                <w:rFonts w:eastAsia="SimSun"/>
                <w:b/>
                <w:bCs/>
                <w:sz w:val="25"/>
                <w:szCs w:val="25"/>
                <w:lang w:val="vi-VN"/>
              </w:rPr>
            </w:pPr>
          </w:p>
        </w:tc>
      </w:tr>
    </w:tbl>
    <w:p w14:paraId="069D3F99" w14:textId="77777777" w:rsidR="00E80BD7" w:rsidRPr="004A790C" w:rsidRDefault="00E80BD7" w:rsidP="00E80BD7">
      <w:pPr>
        <w:tabs>
          <w:tab w:val="left" w:pos="567"/>
        </w:tabs>
        <w:ind w:firstLine="1276"/>
        <w:jc w:val="both"/>
        <w:rPr>
          <w:spacing w:val="-8"/>
          <w:sz w:val="27"/>
          <w:szCs w:val="27"/>
          <w:lang w:val="vi-VN"/>
        </w:rPr>
      </w:pPr>
      <w:r w:rsidRPr="004A790C">
        <w:rPr>
          <w:spacing w:val="-8"/>
          <w:sz w:val="27"/>
          <w:szCs w:val="27"/>
          <w:lang w:val="vi-VN"/>
        </w:rPr>
        <w:t xml:space="preserve">  </w:t>
      </w:r>
    </w:p>
    <w:p w14:paraId="599D72F9" w14:textId="77777777" w:rsidR="00E80BD7" w:rsidRPr="004A790C" w:rsidRDefault="00E80BD7" w:rsidP="00E80BD7">
      <w:pPr>
        <w:tabs>
          <w:tab w:val="left" w:pos="567"/>
        </w:tabs>
        <w:spacing w:before="40" w:after="40" w:line="320" w:lineRule="exact"/>
        <w:ind w:firstLine="1276"/>
        <w:jc w:val="center"/>
        <w:rPr>
          <w:sz w:val="27"/>
          <w:szCs w:val="27"/>
          <w:lang w:val="vi-VN"/>
        </w:rPr>
      </w:pPr>
      <w:r w:rsidRPr="004A790C">
        <w:rPr>
          <w:spacing w:val="-8"/>
          <w:sz w:val="27"/>
          <w:szCs w:val="27"/>
          <w:lang w:val="vi-VN"/>
        </w:rPr>
        <w:t xml:space="preserve">Kính gửi: </w:t>
      </w:r>
      <w:r w:rsidRPr="004A790C">
        <w:rPr>
          <w:sz w:val="27"/>
          <w:szCs w:val="27"/>
          <w:lang w:val="vi-VN"/>
        </w:rPr>
        <w:t xml:space="preserve">   Các doanh nghiệp viễn thông</w:t>
      </w:r>
    </w:p>
    <w:p w14:paraId="0850A29C" w14:textId="77777777" w:rsidR="00E80BD7" w:rsidRPr="004A790C" w:rsidRDefault="00E80BD7" w:rsidP="00E80BD7">
      <w:pPr>
        <w:shd w:val="clear" w:color="auto" w:fill="FFFFFF"/>
        <w:ind w:firstLine="720"/>
        <w:jc w:val="both"/>
        <w:rPr>
          <w:sz w:val="27"/>
          <w:szCs w:val="27"/>
          <w:lang w:val="vi-VN" w:eastAsia="zh-CN"/>
        </w:rPr>
      </w:pPr>
    </w:p>
    <w:p w14:paraId="187B0095" w14:textId="64FA34EE" w:rsidR="00E80BD7"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Ngày 15/11</w:t>
      </w:r>
      <w:r w:rsidR="00E80BD7" w:rsidRPr="004A790C">
        <w:rPr>
          <w:sz w:val="27"/>
          <w:szCs w:val="27"/>
          <w:lang w:val="nl-NL"/>
        </w:rPr>
        <w:t>/2025, Chính phủ đã ban hành Nghị định</w:t>
      </w:r>
      <w:r w:rsidRPr="004A790C">
        <w:rPr>
          <w:sz w:val="27"/>
          <w:szCs w:val="27"/>
          <w:lang w:val="nl-NL"/>
        </w:rPr>
        <w:t xml:space="preserve"> số 925/2025/NĐ-VTCI</w:t>
      </w:r>
      <w:r w:rsidR="00E80BD7" w:rsidRPr="004A790C">
        <w:rPr>
          <w:sz w:val="27"/>
          <w:szCs w:val="27"/>
          <w:lang w:val="nl-NL"/>
        </w:rPr>
        <w:t xml:space="preserve"> Quy định chi tiết thi hành Luật Viễn thông về hoạt động viễn thông công ích và cơ chế tài chính thực hiện hoạt động viễn thông công ích. Theo quy định tại điểm a khoản 3 điều 9 của Nghị định, Quỹ </w:t>
      </w:r>
      <w:r w:rsidR="00904883" w:rsidRPr="004A790C">
        <w:rPr>
          <w:sz w:val="27"/>
          <w:szCs w:val="27"/>
          <w:lang w:val="nl-NL"/>
        </w:rPr>
        <w:t xml:space="preserve">đề nghị các doanh nghiệp gửi hồ sơ đến Quỹ Dịch vụ viễn thông công ích Việt Nam để đăng ký đặt hàng, thành phần hồ sơ cụ thể như sau: </w:t>
      </w:r>
    </w:p>
    <w:p w14:paraId="48934403"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1. Hỗ trợ sử dụng dịch vụ viễn thông phổ cập</w:t>
      </w:r>
    </w:p>
    <w:p w14:paraId="54A4F4B7"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a) Tên dịch vụ viễn thông phổ cập đặt hàng;</w:t>
      </w:r>
    </w:p>
    <w:p w14:paraId="574CF136"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b) Dự kiến số lượng đối tượng sử dụng dịch vụ viễn thông phổ</w:t>
      </w:r>
      <w:r w:rsidRPr="004A790C">
        <w:rPr>
          <w:sz w:val="27"/>
          <w:szCs w:val="27"/>
          <w:lang w:val="vi-VN"/>
        </w:rPr>
        <w:t xml:space="preserve"> cập</w:t>
      </w:r>
      <w:r w:rsidRPr="004A790C">
        <w:rPr>
          <w:sz w:val="27"/>
          <w:szCs w:val="27"/>
          <w:lang w:val="nl-NL"/>
        </w:rPr>
        <w:t>;</w:t>
      </w:r>
    </w:p>
    <w:p w14:paraId="3DCE9190"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c) T</w:t>
      </w:r>
      <w:r w:rsidRPr="004A790C">
        <w:rPr>
          <w:sz w:val="27"/>
          <w:szCs w:val="27"/>
          <w:lang w:val="vi-VN"/>
        </w:rPr>
        <w:t xml:space="preserve">hời gian </w:t>
      </w:r>
      <w:r w:rsidRPr="004A790C">
        <w:rPr>
          <w:sz w:val="27"/>
          <w:szCs w:val="27"/>
          <w:lang w:val="nl-NL"/>
        </w:rPr>
        <w:t>hỗ trợ sử dụng</w:t>
      </w:r>
      <w:r w:rsidRPr="004A790C">
        <w:rPr>
          <w:sz w:val="27"/>
          <w:szCs w:val="27"/>
          <w:lang w:val="vi-VN"/>
        </w:rPr>
        <w:t xml:space="preserve"> dịch vụ</w:t>
      </w:r>
      <w:r w:rsidRPr="004A790C">
        <w:rPr>
          <w:sz w:val="27"/>
          <w:szCs w:val="27"/>
          <w:lang w:val="nl-NL"/>
        </w:rPr>
        <w:t>;</w:t>
      </w:r>
    </w:p>
    <w:p w14:paraId="38B31F33"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d) Dự toán đặt hàng</w:t>
      </w:r>
    </w:p>
    <w:p w14:paraId="4AC0B1DB" w14:textId="77777777" w:rsidR="00DE5269" w:rsidRPr="004A790C" w:rsidRDefault="00DE5269" w:rsidP="00DE5269">
      <w:pPr>
        <w:pStyle w:val="BodyText"/>
        <w:spacing w:after="80" w:line="288" w:lineRule="auto"/>
        <w:ind w:firstLine="567"/>
        <w:jc w:val="both"/>
        <w:rPr>
          <w:sz w:val="27"/>
          <w:szCs w:val="27"/>
          <w:lang w:val="nl-NL"/>
        </w:rPr>
      </w:pPr>
      <w:r w:rsidRPr="004A790C">
        <w:rPr>
          <w:sz w:val="27"/>
          <w:szCs w:val="27"/>
          <w:lang w:val="nl-NL"/>
        </w:rPr>
        <w:t>đ) ……..</w:t>
      </w:r>
    </w:p>
    <w:p w14:paraId="5D73FF97" w14:textId="77777777" w:rsidR="00DE5269" w:rsidRPr="004A790C" w:rsidRDefault="00DE5269" w:rsidP="00DE5269">
      <w:pPr>
        <w:pStyle w:val="BodyText"/>
        <w:tabs>
          <w:tab w:val="left" w:pos="993"/>
        </w:tabs>
        <w:spacing w:after="80" w:line="288" w:lineRule="auto"/>
        <w:ind w:firstLine="567"/>
        <w:jc w:val="both"/>
        <w:rPr>
          <w:sz w:val="27"/>
          <w:szCs w:val="27"/>
          <w:lang w:val="nl-NL"/>
        </w:rPr>
      </w:pPr>
      <w:r w:rsidRPr="004A790C">
        <w:rPr>
          <w:sz w:val="27"/>
          <w:szCs w:val="27"/>
          <w:lang w:val="nl-NL"/>
        </w:rPr>
        <w:t>2. Hỗ trợ sử dụng dịch vụ viễn thông bắt buộc</w:t>
      </w:r>
    </w:p>
    <w:p w14:paraId="46212650" w14:textId="77777777" w:rsidR="00DE5269" w:rsidRPr="004A790C" w:rsidRDefault="00DE5269" w:rsidP="00DE5269">
      <w:pPr>
        <w:pStyle w:val="BodyText"/>
        <w:tabs>
          <w:tab w:val="left" w:pos="993"/>
        </w:tabs>
        <w:spacing w:after="80" w:line="288" w:lineRule="auto"/>
        <w:ind w:left="567"/>
        <w:jc w:val="both"/>
        <w:rPr>
          <w:sz w:val="27"/>
          <w:szCs w:val="27"/>
          <w:lang w:val="nl-NL"/>
        </w:rPr>
      </w:pPr>
      <w:r w:rsidRPr="004A790C">
        <w:rPr>
          <w:sz w:val="27"/>
          <w:szCs w:val="27"/>
          <w:lang w:val="nl-NL"/>
        </w:rPr>
        <w:t>a) T</w:t>
      </w:r>
      <w:r w:rsidRPr="004A790C">
        <w:rPr>
          <w:sz w:val="27"/>
          <w:szCs w:val="27"/>
          <w:lang w:val="vi-VN"/>
        </w:rPr>
        <w:t>ên dịch vụ viễn thông phổ cập đặt hàng</w:t>
      </w:r>
      <w:r w:rsidRPr="004A790C">
        <w:rPr>
          <w:sz w:val="27"/>
          <w:szCs w:val="27"/>
          <w:lang w:val="nl-NL"/>
        </w:rPr>
        <w:t>;</w:t>
      </w:r>
    </w:p>
    <w:p w14:paraId="00C79878" w14:textId="77777777" w:rsidR="00DE5269" w:rsidRPr="004A790C" w:rsidRDefault="00DE5269" w:rsidP="00DE5269">
      <w:pPr>
        <w:pStyle w:val="BodyText"/>
        <w:tabs>
          <w:tab w:val="left" w:pos="993"/>
        </w:tabs>
        <w:spacing w:after="80" w:line="288" w:lineRule="auto"/>
        <w:ind w:left="567"/>
        <w:jc w:val="both"/>
        <w:rPr>
          <w:sz w:val="27"/>
          <w:szCs w:val="27"/>
          <w:lang w:val="nl-NL"/>
        </w:rPr>
      </w:pPr>
      <w:r w:rsidRPr="004A790C">
        <w:rPr>
          <w:sz w:val="27"/>
          <w:szCs w:val="27"/>
          <w:lang w:val="nl-NL"/>
        </w:rPr>
        <w:t>b) S</w:t>
      </w:r>
      <w:r w:rsidRPr="004A790C">
        <w:rPr>
          <w:sz w:val="27"/>
          <w:szCs w:val="27"/>
          <w:lang w:val="vi-VN"/>
        </w:rPr>
        <w:t>ản lượng dịch vụ viễn thông bắt buộc</w:t>
      </w:r>
      <w:r w:rsidRPr="004A790C">
        <w:rPr>
          <w:sz w:val="27"/>
          <w:szCs w:val="27"/>
          <w:lang w:val="nl-NL"/>
        </w:rPr>
        <w:t>;</w:t>
      </w:r>
    </w:p>
    <w:p w14:paraId="6103E765" w14:textId="121AC7B6" w:rsidR="00DE5269" w:rsidRPr="004A790C" w:rsidRDefault="00904883" w:rsidP="00DE5269">
      <w:pPr>
        <w:pStyle w:val="BodyText"/>
        <w:tabs>
          <w:tab w:val="left" w:pos="993"/>
        </w:tabs>
        <w:spacing w:after="80" w:line="288" w:lineRule="auto"/>
        <w:ind w:firstLine="567"/>
        <w:jc w:val="both"/>
        <w:rPr>
          <w:sz w:val="27"/>
          <w:szCs w:val="27"/>
          <w:lang w:val="nl-NL"/>
        </w:rPr>
      </w:pPr>
      <w:r w:rsidRPr="004A790C">
        <w:rPr>
          <w:sz w:val="27"/>
          <w:szCs w:val="27"/>
          <w:lang w:val="nl-NL"/>
        </w:rPr>
        <w:t>c</w:t>
      </w:r>
      <w:r w:rsidR="00DE5269" w:rsidRPr="004A790C">
        <w:rPr>
          <w:sz w:val="27"/>
          <w:szCs w:val="27"/>
          <w:lang w:val="nl-NL"/>
        </w:rPr>
        <w:t>) T</w:t>
      </w:r>
      <w:r w:rsidR="00DE5269" w:rsidRPr="004A790C">
        <w:rPr>
          <w:sz w:val="27"/>
          <w:szCs w:val="27"/>
          <w:lang w:val="vi-VN"/>
        </w:rPr>
        <w:t xml:space="preserve">hời gian </w:t>
      </w:r>
      <w:r w:rsidR="00DE5269" w:rsidRPr="004A790C">
        <w:rPr>
          <w:sz w:val="27"/>
          <w:szCs w:val="27"/>
          <w:lang w:val="nl-NL"/>
        </w:rPr>
        <w:t>hỗ trợ sử dụng</w:t>
      </w:r>
      <w:r w:rsidR="00DE5269" w:rsidRPr="004A790C">
        <w:rPr>
          <w:sz w:val="27"/>
          <w:szCs w:val="27"/>
          <w:lang w:val="vi-VN"/>
        </w:rPr>
        <w:t xml:space="preserve"> dịch vụ</w:t>
      </w:r>
      <w:r w:rsidR="00DE5269" w:rsidRPr="004A790C">
        <w:rPr>
          <w:sz w:val="27"/>
          <w:szCs w:val="27"/>
          <w:lang w:val="nl-NL"/>
        </w:rPr>
        <w:t>;</w:t>
      </w:r>
    </w:p>
    <w:p w14:paraId="286C4B43" w14:textId="5B7374C6" w:rsidR="00904883" w:rsidRPr="004A790C" w:rsidRDefault="00904883" w:rsidP="00DE5269">
      <w:pPr>
        <w:pStyle w:val="BodyText"/>
        <w:tabs>
          <w:tab w:val="left" w:pos="993"/>
        </w:tabs>
        <w:spacing w:after="80" w:line="288" w:lineRule="auto"/>
        <w:ind w:firstLine="567"/>
        <w:jc w:val="both"/>
        <w:rPr>
          <w:sz w:val="27"/>
          <w:szCs w:val="27"/>
          <w:lang w:val="nl-NL"/>
        </w:rPr>
      </w:pPr>
      <w:r w:rsidRPr="004A790C">
        <w:rPr>
          <w:sz w:val="27"/>
          <w:szCs w:val="27"/>
          <w:lang w:val="nl-NL"/>
        </w:rPr>
        <w:t>d) Dự toán đặt hàng;</w:t>
      </w:r>
    </w:p>
    <w:p w14:paraId="6DD0F5F2" w14:textId="69344725" w:rsidR="00DE5269" w:rsidRPr="004A790C" w:rsidRDefault="00DE5269" w:rsidP="00DE5269">
      <w:pPr>
        <w:pStyle w:val="BodyText"/>
        <w:spacing w:after="80" w:line="288" w:lineRule="auto"/>
        <w:ind w:firstLine="567"/>
        <w:jc w:val="both"/>
        <w:rPr>
          <w:sz w:val="27"/>
          <w:szCs w:val="27"/>
          <w:lang w:val="nl-NL"/>
        </w:rPr>
      </w:pPr>
      <w:r w:rsidRPr="004A790C">
        <w:rPr>
          <w:sz w:val="27"/>
          <w:szCs w:val="27"/>
          <w:lang w:val="nl-NL"/>
        </w:rPr>
        <w:t>đ) ……..</w:t>
      </w:r>
    </w:p>
    <w:p w14:paraId="159A4078" w14:textId="1D1D643A" w:rsidR="00904883" w:rsidRPr="004A790C" w:rsidRDefault="00904883" w:rsidP="00904883">
      <w:pPr>
        <w:pStyle w:val="BodyText"/>
        <w:spacing w:after="80" w:line="288" w:lineRule="auto"/>
        <w:ind w:firstLine="567"/>
        <w:jc w:val="center"/>
        <w:rPr>
          <w:i/>
          <w:sz w:val="27"/>
          <w:szCs w:val="27"/>
          <w:lang w:val="nl-NL"/>
        </w:rPr>
      </w:pPr>
      <w:r w:rsidRPr="004A790C">
        <w:rPr>
          <w:i/>
          <w:sz w:val="27"/>
          <w:szCs w:val="27"/>
          <w:lang w:val="nl-NL"/>
        </w:rPr>
        <w:t>(Chi tiết tại biểu đính kèm)</w:t>
      </w:r>
    </w:p>
    <w:p w14:paraId="62E3AA2E" w14:textId="77777777" w:rsidR="00E80BD7" w:rsidRPr="004A790C" w:rsidRDefault="00E80BD7" w:rsidP="00E80BD7">
      <w:pPr>
        <w:shd w:val="clear" w:color="auto" w:fill="FFFFFF"/>
        <w:ind w:firstLine="720"/>
        <w:jc w:val="both"/>
        <w:rPr>
          <w:spacing w:val="-6"/>
          <w:sz w:val="27"/>
          <w:szCs w:val="27"/>
          <w:lang w:val="nl-NL" w:eastAsia="zh-CN"/>
        </w:rPr>
      </w:pPr>
      <w:r w:rsidRPr="004A790C">
        <w:rPr>
          <w:spacing w:val="-6"/>
          <w:sz w:val="27"/>
          <w:szCs w:val="27"/>
          <w:lang w:val="nl-NL" w:eastAsia="zh-CN"/>
        </w:rPr>
        <w:t xml:space="preserve">Đề nghị các doanh nghiệp viễn thông khẩn trương thực hiện. Quá trình thực hiện, nếu có vướng mắc, đề nghị các doanh nghiệp phản ảnh về </w:t>
      </w:r>
      <w:r w:rsidRPr="004A790C">
        <w:rPr>
          <w:spacing w:val="-6"/>
          <w:sz w:val="27"/>
          <w:szCs w:val="27"/>
          <w:lang w:val="vi-VN" w:eastAsia="zh-CN"/>
        </w:rPr>
        <w:t>Quỹ</w:t>
      </w:r>
      <w:r w:rsidRPr="004A790C">
        <w:rPr>
          <w:spacing w:val="-6"/>
          <w:sz w:val="27"/>
          <w:szCs w:val="27"/>
          <w:lang w:val="nl-NL" w:eastAsia="zh-CN"/>
        </w:rPr>
        <w:t xml:space="preserve"> để phối hợp, hướng dẫn.</w:t>
      </w:r>
    </w:p>
    <w:p w14:paraId="530491EF" w14:textId="77777777" w:rsidR="00E80BD7" w:rsidRPr="004A790C" w:rsidRDefault="00E80BD7" w:rsidP="00E80BD7">
      <w:pPr>
        <w:tabs>
          <w:tab w:val="left" w:pos="567"/>
        </w:tabs>
        <w:jc w:val="both"/>
        <w:rPr>
          <w:sz w:val="27"/>
          <w:szCs w:val="27"/>
        </w:rPr>
      </w:pPr>
      <w:r w:rsidRPr="004A790C">
        <w:rPr>
          <w:sz w:val="31"/>
          <w:szCs w:val="31"/>
          <w:lang w:val="vi-VN"/>
        </w:rPr>
        <w:tab/>
      </w:r>
      <w:r w:rsidRPr="004A790C">
        <w:rPr>
          <w:sz w:val="27"/>
          <w:szCs w:val="27"/>
        </w:rPr>
        <w:t xml:space="preserve">Trân trọng./. </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A78FE" w:rsidRPr="004A790C" w14:paraId="115803F2" w14:textId="77777777" w:rsidTr="00BA78FE">
        <w:tc>
          <w:tcPr>
            <w:tcW w:w="4644" w:type="dxa"/>
          </w:tcPr>
          <w:p w14:paraId="71488B36" w14:textId="464911DB" w:rsidR="00E80BD7" w:rsidRPr="004A790C" w:rsidRDefault="00E80BD7" w:rsidP="00BA78FE">
            <w:pPr>
              <w:rPr>
                <w:b/>
                <w:i/>
                <w:sz w:val="21"/>
                <w:szCs w:val="21"/>
              </w:rPr>
            </w:pPr>
            <w:r w:rsidRPr="004A790C">
              <w:rPr>
                <w:sz w:val="27"/>
                <w:szCs w:val="27"/>
              </w:rPr>
              <w:tab/>
            </w:r>
            <w:r w:rsidRPr="004A790C">
              <w:rPr>
                <w:b/>
                <w:i/>
                <w:sz w:val="21"/>
                <w:szCs w:val="21"/>
              </w:rPr>
              <w:t xml:space="preserve">Nơi nhận:                           </w:t>
            </w:r>
            <w:r w:rsidRPr="004A790C">
              <w:rPr>
                <w:b/>
                <w:i/>
                <w:sz w:val="21"/>
                <w:szCs w:val="21"/>
              </w:rPr>
              <w:tab/>
              <w:t xml:space="preserve">       </w:t>
            </w:r>
            <w:r w:rsidRPr="004A790C">
              <w:rPr>
                <w:b/>
                <w:i/>
                <w:sz w:val="21"/>
                <w:szCs w:val="21"/>
              </w:rPr>
              <w:tab/>
            </w:r>
          </w:p>
          <w:p w14:paraId="07119579" w14:textId="77777777" w:rsidR="00E80BD7" w:rsidRPr="004A790C" w:rsidRDefault="00E80BD7" w:rsidP="00BA78FE">
            <w:pPr>
              <w:rPr>
                <w:sz w:val="27"/>
                <w:szCs w:val="27"/>
              </w:rPr>
            </w:pPr>
          </w:p>
        </w:tc>
        <w:tc>
          <w:tcPr>
            <w:tcW w:w="4644" w:type="dxa"/>
          </w:tcPr>
          <w:p w14:paraId="48A00A5D" w14:textId="54066FFB" w:rsidR="00E80BD7" w:rsidRPr="004A790C" w:rsidRDefault="00904883" w:rsidP="00BA78FE">
            <w:pPr>
              <w:tabs>
                <w:tab w:val="left" w:pos="567"/>
              </w:tabs>
              <w:spacing w:line="360" w:lineRule="exact"/>
              <w:jc w:val="center"/>
              <w:rPr>
                <w:b/>
                <w:sz w:val="27"/>
                <w:szCs w:val="27"/>
              </w:rPr>
            </w:pPr>
            <w:r w:rsidRPr="004A790C">
              <w:rPr>
                <w:b/>
                <w:sz w:val="27"/>
                <w:szCs w:val="27"/>
              </w:rPr>
              <w:t>THỦ TRƯỞNG ĐƠN VỊ</w:t>
            </w:r>
          </w:p>
          <w:p w14:paraId="3EBA6F99" w14:textId="77777777" w:rsidR="00E80BD7" w:rsidRPr="004A790C" w:rsidRDefault="00E80BD7" w:rsidP="00BA78FE">
            <w:pPr>
              <w:tabs>
                <w:tab w:val="left" w:pos="567"/>
              </w:tabs>
              <w:spacing w:line="360" w:lineRule="exact"/>
              <w:rPr>
                <w:b/>
                <w:bCs/>
                <w:strike/>
                <w:sz w:val="27"/>
                <w:szCs w:val="27"/>
              </w:rPr>
            </w:pPr>
          </w:p>
        </w:tc>
      </w:tr>
    </w:tbl>
    <w:p w14:paraId="6376DA1C" w14:textId="77777777" w:rsidR="00904883" w:rsidRPr="004A790C" w:rsidRDefault="00E80BD7" w:rsidP="00904883">
      <w:pPr>
        <w:spacing w:line="264" w:lineRule="auto"/>
        <w:jc w:val="center"/>
        <w:rPr>
          <w:b/>
          <w:sz w:val="25"/>
          <w:szCs w:val="25"/>
          <w:lang w:val="vi-VN"/>
        </w:rPr>
      </w:pPr>
      <w:r w:rsidRPr="004A790C">
        <w:rPr>
          <w:bCs/>
          <w:sz w:val="27"/>
          <w:szCs w:val="27"/>
          <w:lang w:val="vi-VN"/>
        </w:rPr>
        <w:br w:type="page"/>
      </w:r>
      <w:r w:rsidR="00904883" w:rsidRPr="004A790C">
        <w:rPr>
          <w:b/>
          <w:sz w:val="25"/>
          <w:szCs w:val="25"/>
          <w:lang w:val="vi-VN"/>
        </w:rPr>
        <w:lastRenderedPageBreak/>
        <w:t>Biểu 01</w:t>
      </w:r>
    </w:p>
    <w:p w14:paraId="619A49EC" w14:textId="51A1D826" w:rsidR="00904883" w:rsidRPr="004A790C" w:rsidRDefault="00BA78FE" w:rsidP="00904883">
      <w:pPr>
        <w:spacing w:line="264" w:lineRule="auto"/>
        <w:ind w:right="-360"/>
        <w:jc w:val="center"/>
        <w:rPr>
          <w:b/>
          <w:sz w:val="25"/>
          <w:szCs w:val="25"/>
          <w:lang w:val="vi-VN"/>
        </w:rPr>
      </w:pPr>
      <w:r w:rsidRPr="004A790C">
        <w:rPr>
          <w:b/>
          <w:sz w:val="25"/>
          <w:szCs w:val="25"/>
          <w:highlight w:val="yellow"/>
          <w:lang w:val="vi-VN"/>
        </w:rPr>
        <w:t>ĐĂNG KÝ</w:t>
      </w:r>
      <w:r w:rsidR="00904883" w:rsidRPr="004A790C">
        <w:rPr>
          <w:b/>
          <w:sz w:val="25"/>
          <w:szCs w:val="25"/>
          <w:lang w:val="vi-VN"/>
        </w:rPr>
        <w:t xml:space="preserve"> ĐẶT HÀNG HỖ TRỢ SỬ DỤNG DỊCH VỤ VIỄN THÔNG CÔNG ÍCH</w:t>
      </w:r>
    </w:p>
    <w:p w14:paraId="7712D632" w14:textId="6DC61C34" w:rsidR="00904883" w:rsidRPr="004A790C" w:rsidRDefault="00904883" w:rsidP="00904883">
      <w:pPr>
        <w:spacing w:line="288" w:lineRule="auto"/>
        <w:ind w:right="-360"/>
        <w:jc w:val="center"/>
        <w:rPr>
          <w:b/>
          <w:sz w:val="27"/>
          <w:szCs w:val="27"/>
          <w:lang w:val="vi-VN"/>
        </w:rPr>
      </w:pPr>
      <w:r w:rsidRPr="004A790C">
        <w:rPr>
          <w:b/>
          <w:sz w:val="27"/>
          <w:szCs w:val="27"/>
          <w:lang w:val="vi-VN"/>
        </w:rPr>
        <w:t>Thời gian thực hiện: …</w:t>
      </w:r>
    </w:p>
    <w:p w14:paraId="6434F6F1" w14:textId="75F4065B" w:rsidR="00904883" w:rsidRPr="004A790C" w:rsidRDefault="00904883" w:rsidP="00904883">
      <w:pPr>
        <w:spacing w:line="288" w:lineRule="auto"/>
        <w:ind w:right="-360"/>
        <w:jc w:val="center"/>
        <w:rPr>
          <w:i/>
          <w:sz w:val="27"/>
          <w:szCs w:val="27"/>
          <w:lang w:val="vi-VN"/>
        </w:rPr>
      </w:pPr>
      <w:r w:rsidRPr="004A790C">
        <w:rPr>
          <w:i/>
          <w:sz w:val="27"/>
          <w:szCs w:val="27"/>
          <w:lang w:val="vi-VN"/>
        </w:rPr>
        <w:t>(Kèm theo Văn bản số….ngày…/…/….của Quỹ Dịch vụ viễn thông công ích Việt Nam)</w:t>
      </w:r>
    </w:p>
    <w:p w14:paraId="28B038D9" w14:textId="77777777" w:rsidR="00904883" w:rsidRPr="004A790C" w:rsidRDefault="00904883" w:rsidP="00904883">
      <w:pPr>
        <w:ind w:right="-360"/>
        <w:jc w:val="center"/>
        <w:rPr>
          <w:i/>
          <w:sz w:val="27"/>
          <w:szCs w:val="27"/>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377"/>
        <w:gridCol w:w="1261"/>
        <w:gridCol w:w="1261"/>
        <w:gridCol w:w="1185"/>
        <w:gridCol w:w="1560"/>
        <w:gridCol w:w="1560"/>
      </w:tblGrid>
      <w:tr w:rsidR="00BA78FE" w:rsidRPr="004A790C" w14:paraId="67332B39" w14:textId="77777777" w:rsidTr="00904883">
        <w:trPr>
          <w:trHeight w:val="642"/>
        </w:trPr>
        <w:tc>
          <w:tcPr>
            <w:tcW w:w="357" w:type="pct"/>
            <w:shd w:val="clear" w:color="auto" w:fill="auto"/>
            <w:vAlign w:val="center"/>
          </w:tcPr>
          <w:p w14:paraId="0B8199E7" w14:textId="77777777" w:rsidR="00904883" w:rsidRPr="004A790C" w:rsidRDefault="00904883" w:rsidP="00BA78FE">
            <w:pPr>
              <w:spacing w:before="60" w:after="60" w:line="264" w:lineRule="auto"/>
              <w:jc w:val="center"/>
              <w:rPr>
                <w:b/>
                <w:bCs/>
                <w:sz w:val="23"/>
                <w:szCs w:val="23"/>
              </w:rPr>
            </w:pPr>
            <w:r w:rsidRPr="004A790C">
              <w:rPr>
                <w:b/>
                <w:bCs/>
                <w:sz w:val="23"/>
                <w:szCs w:val="23"/>
              </w:rPr>
              <w:t>STT</w:t>
            </w:r>
          </w:p>
        </w:tc>
        <w:tc>
          <w:tcPr>
            <w:tcW w:w="1199" w:type="pct"/>
            <w:shd w:val="clear" w:color="auto" w:fill="auto"/>
            <w:vAlign w:val="center"/>
          </w:tcPr>
          <w:p w14:paraId="05F9E7D2" w14:textId="77777777" w:rsidR="00904883" w:rsidRPr="004A790C" w:rsidRDefault="00904883" w:rsidP="00BA78FE">
            <w:pPr>
              <w:spacing w:before="60" w:after="60" w:line="264" w:lineRule="auto"/>
              <w:jc w:val="center"/>
              <w:rPr>
                <w:b/>
                <w:bCs/>
                <w:sz w:val="23"/>
                <w:szCs w:val="23"/>
              </w:rPr>
            </w:pPr>
            <w:r w:rsidRPr="004A790C">
              <w:rPr>
                <w:b/>
                <w:bCs/>
                <w:sz w:val="23"/>
                <w:szCs w:val="23"/>
              </w:rPr>
              <w:t>Tên dịch vụ</w:t>
            </w:r>
          </w:p>
        </w:tc>
        <w:tc>
          <w:tcPr>
            <w:tcW w:w="636" w:type="pct"/>
            <w:vAlign w:val="center"/>
          </w:tcPr>
          <w:p w14:paraId="5F3F1FE8" w14:textId="77777777" w:rsidR="00904883" w:rsidRPr="004A790C" w:rsidRDefault="00904883" w:rsidP="00BA78FE">
            <w:pPr>
              <w:spacing w:before="60" w:after="60" w:line="264" w:lineRule="auto"/>
              <w:jc w:val="center"/>
              <w:rPr>
                <w:b/>
                <w:bCs/>
                <w:sz w:val="23"/>
                <w:szCs w:val="23"/>
              </w:rPr>
            </w:pPr>
            <w:r w:rsidRPr="004A790C">
              <w:rPr>
                <w:b/>
                <w:bCs/>
                <w:sz w:val="23"/>
                <w:szCs w:val="23"/>
              </w:rPr>
              <w:t>Đơn vị tính</w:t>
            </w:r>
          </w:p>
        </w:tc>
        <w:tc>
          <w:tcPr>
            <w:tcW w:w="636" w:type="pct"/>
            <w:vAlign w:val="center"/>
          </w:tcPr>
          <w:p w14:paraId="13B7DF1A" w14:textId="77777777" w:rsidR="00904883" w:rsidRPr="004A790C" w:rsidRDefault="00904883" w:rsidP="00BA78FE">
            <w:pPr>
              <w:spacing w:before="60" w:after="60" w:line="264" w:lineRule="auto"/>
              <w:jc w:val="center"/>
              <w:rPr>
                <w:b/>
                <w:bCs/>
                <w:sz w:val="23"/>
                <w:szCs w:val="23"/>
              </w:rPr>
            </w:pPr>
            <w:r w:rsidRPr="004A790C">
              <w:rPr>
                <w:b/>
                <w:bCs/>
                <w:sz w:val="23"/>
                <w:szCs w:val="23"/>
              </w:rPr>
              <w:t>Mức hỗ trợ</w:t>
            </w:r>
          </w:p>
        </w:tc>
        <w:tc>
          <w:tcPr>
            <w:tcW w:w="598" w:type="pct"/>
            <w:vAlign w:val="center"/>
          </w:tcPr>
          <w:p w14:paraId="0FF6976E" w14:textId="77777777" w:rsidR="00904883" w:rsidRPr="004A790C" w:rsidRDefault="00904883" w:rsidP="00BA78FE">
            <w:pPr>
              <w:spacing w:before="60" w:after="60" w:line="264" w:lineRule="auto"/>
              <w:jc w:val="center"/>
              <w:rPr>
                <w:b/>
                <w:bCs/>
                <w:sz w:val="23"/>
                <w:szCs w:val="23"/>
                <w:lang w:val="vi-VN"/>
              </w:rPr>
            </w:pPr>
            <w:r w:rsidRPr="004A790C">
              <w:rPr>
                <w:b/>
                <w:bCs/>
                <w:sz w:val="23"/>
                <w:szCs w:val="23"/>
                <w:lang w:val="vi-VN"/>
              </w:rPr>
              <w:t>Sản lượng</w:t>
            </w:r>
          </w:p>
        </w:tc>
        <w:tc>
          <w:tcPr>
            <w:tcW w:w="787" w:type="pct"/>
            <w:vAlign w:val="center"/>
          </w:tcPr>
          <w:p w14:paraId="021C062B" w14:textId="77777777" w:rsidR="00904883" w:rsidRPr="004A790C" w:rsidRDefault="00904883" w:rsidP="00BA78FE">
            <w:pPr>
              <w:spacing w:before="60" w:after="60" w:line="264" w:lineRule="auto"/>
              <w:jc w:val="center"/>
              <w:rPr>
                <w:b/>
                <w:bCs/>
                <w:sz w:val="23"/>
                <w:szCs w:val="23"/>
                <w:lang w:val="vi-VN"/>
              </w:rPr>
            </w:pPr>
            <w:r w:rsidRPr="004A790C">
              <w:rPr>
                <w:b/>
                <w:bCs/>
                <w:sz w:val="23"/>
                <w:szCs w:val="23"/>
                <w:lang w:val="vi-VN"/>
              </w:rPr>
              <w:t>Kinh phí</w:t>
            </w:r>
          </w:p>
          <w:p w14:paraId="082563BC" w14:textId="77777777" w:rsidR="00904883" w:rsidRPr="004A790C" w:rsidRDefault="00904883" w:rsidP="00BA78FE">
            <w:pPr>
              <w:spacing w:before="60" w:after="60" w:line="264" w:lineRule="auto"/>
              <w:jc w:val="center"/>
              <w:rPr>
                <w:b/>
                <w:bCs/>
                <w:sz w:val="23"/>
                <w:szCs w:val="23"/>
                <w:lang w:val="vi-VN"/>
              </w:rPr>
            </w:pPr>
            <w:r w:rsidRPr="004A790C">
              <w:rPr>
                <w:b/>
                <w:bCs/>
                <w:sz w:val="23"/>
                <w:szCs w:val="23"/>
                <w:lang w:val="vi-VN"/>
              </w:rPr>
              <w:t>(đồng)</w:t>
            </w:r>
          </w:p>
        </w:tc>
        <w:tc>
          <w:tcPr>
            <w:tcW w:w="787" w:type="pct"/>
            <w:vAlign w:val="center"/>
          </w:tcPr>
          <w:p w14:paraId="1D6FDB0C" w14:textId="77777777" w:rsidR="00904883" w:rsidRPr="004A790C" w:rsidRDefault="00904883" w:rsidP="00BA78FE">
            <w:pPr>
              <w:spacing w:before="60" w:after="60" w:line="264" w:lineRule="auto"/>
              <w:jc w:val="center"/>
              <w:rPr>
                <w:b/>
                <w:bCs/>
                <w:sz w:val="23"/>
                <w:szCs w:val="23"/>
                <w:lang w:val="vi-VN"/>
              </w:rPr>
            </w:pPr>
            <w:r w:rsidRPr="004A790C">
              <w:rPr>
                <w:b/>
                <w:bCs/>
                <w:sz w:val="23"/>
                <w:szCs w:val="23"/>
                <w:lang w:val="vi-VN"/>
              </w:rPr>
              <w:t>Ghi chú</w:t>
            </w:r>
          </w:p>
        </w:tc>
      </w:tr>
      <w:tr w:rsidR="00BA78FE" w:rsidRPr="004A790C" w14:paraId="1AECE553" w14:textId="77777777" w:rsidTr="00904883">
        <w:tc>
          <w:tcPr>
            <w:tcW w:w="357" w:type="pct"/>
            <w:shd w:val="clear" w:color="auto" w:fill="auto"/>
          </w:tcPr>
          <w:p w14:paraId="310E0C6D" w14:textId="77777777" w:rsidR="00904883" w:rsidRPr="004A790C" w:rsidRDefault="00904883" w:rsidP="00BA78FE">
            <w:pPr>
              <w:spacing w:before="60" w:after="60" w:line="264" w:lineRule="auto"/>
              <w:jc w:val="center"/>
              <w:rPr>
                <w:i/>
                <w:sz w:val="23"/>
                <w:szCs w:val="23"/>
                <w:lang w:val="vi-VN"/>
              </w:rPr>
            </w:pPr>
            <w:r w:rsidRPr="004A790C">
              <w:rPr>
                <w:i/>
                <w:sz w:val="23"/>
                <w:szCs w:val="23"/>
                <w:lang w:val="vi-VN"/>
              </w:rPr>
              <w:t>A</w:t>
            </w:r>
          </w:p>
        </w:tc>
        <w:tc>
          <w:tcPr>
            <w:tcW w:w="1199" w:type="pct"/>
            <w:shd w:val="clear" w:color="auto" w:fill="auto"/>
          </w:tcPr>
          <w:p w14:paraId="02FF842C" w14:textId="77777777" w:rsidR="00904883" w:rsidRPr="004A790C" w:rsidRDefault="00904883" w:rsidP="00BA78FE">
            <w:pPr>
              <w:spacing w:before="60" w:after="60" w:line="264" w:lineRule="auto"/>
              <w:jc w:val="center"/>
              <w:rPr>
                <w:i/>
                <w:sz w:val="23"/>
                <w:szCs w:val="23"/>
                <w:lang w:val="vi-VN"/>
              </w:rPr>
            </w:pPr>
            <w:r w:rsidRPr="004A790C">
              <w:rPr>
                <w:i/>
                <w:sz w:val="23"/>
                <w:szCs w:val="23"/>
                <w:lang w:val="vi-VN"/>
              </w:rPr>
              <w:t>B</w:t>
            </w:r>
          </w:p>
        </w:tc>
        <w:tc>
          <w:tcPr>
            <w:tcW w:w="636" w:type="pct"/>
          </w:tcPr>
          <w:p w14:paraId="1F7E45E8" w14:textId="77777777" w:rsidR="00904883" w:rsidRPr="004A790C" w:rsidRDefault="00904883" w:rsidP="00BA78FE">
            <w:pPr>
              <w:spacing w:before="60" w:after="60" w:line="264" w:lineRule="auto"/>
              <w:jc w:val="center"/>
              <w:rPr>
                <w:i/>
                <w:sz w:val="23"/>
                <w:szCs w:val="23"/>
                <w:lang w:val="vi-VN"/>
              </w:rPr>
            </w:pPr>
            <w:r w:rsidRPr="004A790C">
              <w:rPr>
                <w:i/>
                <w:sz w:val="23"/>
                <w:szCs w:val="23"/>
                <w:lang w:val="vi-VN"/>
              </w:rPr>
              <w:t>1</w:t>
            </w:r>
          </w:p>
        </w:tc>
        <w:tc>
          <w:tcPr>
            <w:tcW w:w="636" w:type="pct"/>
          </w:tcPr>
          <w:p w14:paraId="4A4C986B" w14:textId="77777777" w:rsidR="00904883" w:rsidRPr="004A790C" w:rsidRDefault="00904883" w:rsidP="00BA78FE">
            <w:pPr>
              <w:spacing w:before="60" w:after="60" w:line="264" w:lineRule="auto"/>
              <w:jc w:val="center"/>
              <w:rPr>
                <w:i/>
                <w:sz w:val="23"/>
                <w:szCs w:val="23"/>
                <w:lang w:val="vi-VN"/>
              </w:rPr>
            </w:pPr>
            <w:r w:rsidRPr="004A790C">
              <w:rPr>
                <w:i/>
                <w:sz w:val="23"/>
                <w:szCs w:val="23"/>
                <w:lang w:val="vi-VN"/>
              </w:rPr>
              <w:t>2</w:t>
            </w:r>
          </w:p>
        </w:tc>
        <w:tc>
          <w:tcPr>
            <w:tcW w:w="598" w:type="pct"/>
          </w:tcPr>
          <w:p w14:paraId="7780281F" w14:textId="77777777" w:rsidR="00904883" w:rsidRPr="004A790C" w:rsidRDefault="00904883" w:rsidP="00BA78FE">
            <w:pPr>
              <w:spacing w:before="60" w:after="60" w:line="264" w:lineRule="auto"/>
              <w:jc w:val="center"/>
              <w:rPr>
                <w:i/>
                <w:sz w:val="23"/>
                <w:szCs w:val="23"/>
                <w:lang w:val="vi-VN"/>
              </w:rPr>
            </w:pPr>
          </w:p>
        </w:tc>
        <w:tc>
          <w:tcPr>
            <w:tcW w:w="787" w:type="pct"/>
          </w:tcPr>
          <w:p w14:paraId="0A9012A5" w14:textId="77777777" w:rsidR="00904883" w:rsidRPr="004A790C" w:rsidRDefault="00904883" w:rsidP="00BA78FE">
            <w:pPr>
              <w:spacing w:before="60" w:after="60" w:line="264" w:lineRule="auto"/>
              <w:jc w:val="center"/>
              <w:rPr>
                <w:i/>
                <w:sz w:val="23"/>
                <w:szCs w:val="23"/>
                <w:lang w:val="vi-VN"/>
              </w:rPr>
            </w:pPr>
          </w:p>
        </w:tc>
        <w:tc>
          <w:tcPr>
            <w:tcW w:w="787" w:type="pct"/>
          </w:tcPr>
          <w:p w14:paraId="5427EE46" w14:textId="77777777" w:rsidR="00904883" w:rsidRPr="004A790C" w:rsidRDefault="00904883" w:rsidP="00BA78FE">
            <w:pPr>
              <w:spacing w:before="60" w:after="60" w:line="264" w:lineRule="auto"/>
              <w:jc w:val="center"/>
              <w:rPr>
                <w:i/>
                <w:sz w:val="23"/>
                <w:szCs w:val="23"/>
                <w:lang w:val="vi-VN"/>
              </w:rPr>
            </w:pPr>
          </w:p>
        </w:tc>
      </w:tr>
      <w:tr w:rsidR="00BA78FE" w:rsidRPr="007F3200" w14:paraId="5CE9A3D0" w14:textId="77777777" w:rsidTr="00904883">
        <w:tc>
          <w:tcPr>
            <w:tcW w:w="357" w:type="pct"/>
            <w:shd w:val="clear" w:color="auto" w:fill="auto"/>
          </w:tcPr>
          <w:p w14:paraId="0D26583A" w14:textId="77777777" w:rsidR="00904883" w:rsidRPr="004A790C" w:rsidRDefault="00904883" w:rsidP="00BA78FE">
            <w:pPr>
              <w:spacing w:before="60" w:after="60" w:line="264" w:lineRule="auto"/>
              <w:jc w:val="center"/>
              <w:rPr>
                <w:b/>
                <w:sz w:val="23"/>
                <w:szCs w:val="23"/>
                <w:lang w:val="vi-VN"/>
              </w:rPr>
            </w:pPr>
            <w:r w:rsidRPr="004A790C">
              <w:rPr>
                <w:b/>
                <w:sz w:val="23"/>
                <w:szCs w:val="23"/>
                <w:lang w:val="vi-VN"/>
              </w:rPr>
              <w:t>I</w:t>
            </w:r>
          </w:p>
        </w:tc>
        <w:tc>
          <w:tcPr>
            <w:tcW w:w="1199" w:type="pct"/>
            <w:shd w:val="clear" w:color="auto" w:fill="auto"/>
          </w:tcPr>
          <w:p w14:paraId="13136FF5" w14:textId="77777777" w:rsidR="00904883" w:rsidRPr="004A790C" w:rsidRDefault="00904883" w:rsidP="00BA78FE">
            <w:pPr>
              <w:spacing w:before="60" w:after="60" w:line="264" w:lineRule="auto"/>
              <w:jc w:val="both"/>
              <w:rPr>
                <w:b/>
                <w:sz w:val="23"/>
                <w:szCs w:val="23"/>
                <w:lang w:val="vi-VN"/>
              </w:rPr>
            </w:pPr>
            <w:r w:rsidRPr="004A790C">
              <w:rPr>
                <w:b/>
                <w:sz w:val="23"/>
                <w:szCs w:val="23"/>
                <w:lang w:val="vi-VN"/>
              </w:rPr>
              <w:t>Dịch vụ viễn thông bắt buộc</w:t>
            </w:r>
          </w:p>
        </w:tc>
        <w:tc>
          <w:tcPr>
            <w:tcW w:w="636" w:type="pct"/>
          </w:tcPr>
          <w:p w14:paraId="6BBAB709" w14:textId="77777777" w:rsidR="00904883" w:rsidRPr="004A790C" w:rsidRDefault="00904883" w:rsidP="00BA78FE">
            <w:pPr>
              <w:spacing w:before="60" w:after="60" w:line="264" w:lineRule="auto"/>
              <w:jc w:val="right"/>
              <w:rPr>
                <w:b/>
                <w:sz w:val="23"/>
                <w:szCs w:val="23"/>
                <w:lang w:val="vi-VN"/>
              </w:rPr>
            </w:pPr>
          </w:p>
        </w:tc>
        <w:tc>
          <w:tcPr>
            <w:tcW w:w="636" w:type="pct"/>
          </w:tcPr>
          <w:p w14:paraId="750CB479" w14:textId="77777777" w:rsidR="00904883" w:rsidRPr="004A790C" w:rsidRDefault="00904883" w:rsidP="00BA78FE">
            <w:pPr>
              <w:spacing w:before="60" w:after="60" w:line="264" w:lineRule="auto"/>
              <w:jc w:val="right"/>
              <w:rPr>
                <w:b/>
                <w:sz w:val="23"/>
                <w:szCs w:val="23"/>
                <w:lang w:val="vi-VN"/>
              </w:rPr>
            </w:pPr>
          </w:p>
        </w:tc>
        <w:tc>
          <w:tcPr>
            <w:tcW w:w="598" w:type="pct"/>
          </w:tcPr>
          <w:p w14:paraId="03748EDB" w14:textId="77777777" w:rsidR="00904883" w:rsidRPr="004A790C" w:rsidRDefault="00904883" w:rsidP="00BA78FE">
            <w:pPr>
              <w:spacing w:before="60" w:after="60" w:line="264" w:lineRule="auto"/>
              <w:jc w:val="right"/>
              <w:rPr>
                <w:b/>
                <w:sz w:val="23"/>
                <w:szCs w:val="23"/>
                <w:lang w:val="vi-VN"/>
              </w:rPr>
            </w:pPr>
          </w:p>
        </w:tc>
        <w:tc>
          <w:tcPr>
            <w:tcW w:w="787" w:type="pct"/>
          </w:tcPr>
          <w:p w14:paraId="299915A4" w14:textId="77777777" w:rsidR="00904883" w:rsidRPr="004A790C" w:rsidRDefault="00904883" w:rsidP="00BA78FE">
            <w:pPr>
              <w:spacing w:before="60" w:after="60" w:line="264" w:lineRule="auto"/>
              <w:jc w:val="right"/>
              <w:rPr>
                <w:b/>
                <w:sz w:val="23"/>
                <w:szCs w:val="23"/>
                <w:lang w:val="vi-VN"/>
              </w:rPr>
            </w:pPr>
          </w:p>
        </w:tc>
        <w:tc>
          <w:tcPr>
            <w:tcW w:w="787" w:type="pct"/>
          </w:tcPr>
          <w:p w14:paraId="70E00340" w14:textId="77777777" w:rsidR="00904883" w:rsidRPr="004A790C" w:rsidRDefault="00904883" w:rsidP="00BA78FE">
            <w:pPr>
              <w:spacing w:before="60" w:after="60" w:line="264" w:lineRule="auto"/>
              <w:jc w:val="right"/>
              <w:rPr>
                <w:b/>
                <w:sz w:val="23"/>
                <w:szCs w:val="23"/>
                <w:lang w:val="vi-VN"/>
              </w:rPr>
            </w:pPr>
          </w:p>
        </w:tc>
      </w:tr>
      <w:tr w:rsidR="00BA78FE" w:rsidRPr="004A790C" w14:paraId="020F9103" w14:textId="77777777" w:rsidTr="00904883">
        <w:trPr>
          <w:trHeight w:val="535"/>
        </w:trPr>
        <w:tc>
          <w:tcPr>
            <w:tcW w:w="357" w:type="pct"/>
            <w:shd w:val="clear" w:color="auto" w:fill="auto"/>
          </w:tcPr>
          <w:p w14:paraId="0A3E3C41" w14:textId="77777777" w:rsidR="00904883" w:rsidRPr="004A790C" w:rsidRDefault="00904883" w:rsidP="00BA78FE">
            <w:pPr>
              <w:spacing w:before="60" w:after="60" w:line="264" w:lineRule="auto"/>
              <w:jc w:val="center"/>
              <w:rPr>
                <w:sz w:val="23"/>
                <w:szCs w:val="23"/>
                <w:lang w:val="vi-VN"/>
              </w:rPr>
            </w:pPr>
            <w:r w:rsidRPr="004A790C">
              <w:rPr>
                <w:sz w:val="23"/>
                <w:szCs w:val="23"/>
                <w:lang w:val="vi-VN"/>
              </w:rPr>
              <w:t>1</w:t>
            </w:r>
          </w:p>
        </w:tc>
        <w:tc>
          <w:tcPr>
            <w:tcW w:w="1199" w:type="pct"/>
            <w:shd w:val="clear" w:color="auto" w:fill="auto"/>
          </w:tcPr>
          <w:p w14:paraId="109A4D5A" w14:textId="77777777" w:rsidR="00904883" w:rsidRPr="004A790C" w:rsidRDefault="00904883" w:rsidP="00BA78FE">
            <w:pPr>
              <w:spacing w:before="60" w:after="60" w:line="264" w:lineRule="auto"/>
              <w:jc w:val="both"/>
              <w:rPr>
                <w:sz w:val="23"/>
                <w:szCs w:val="23"/>
              </w:rPr>
            </w:pPr>
          </w:p>
        </w:tc>
        <w:tc>
          <w:tcPr>
            <w:tcW w:w="636" w:type="pct"/>
          </w:tcPr>
          <w:p w14:paraId="0A9630F8" w14:textId="77777777" w:rsidR="00904883" w:rsidRPr="004A790C" w:rsidRDefault="00904883" w:rsidP="00BA78FE">
            <w:pPr>
              <w:spacing w:before="60" w:after="60" w:line="264" w:lineRule="auto"/>
              <w:jc w:val="right"/>
              <w:rPr>
                <w:sz w:val="23"/>
                <w:szCs w:val="23"/>
              </w:rPr>
            </w:pPr>
          </w:p>
        </w:tc>
        <w:tc>
          <w:tcPr>
            <w:tcW w:w="636" w:type="pct"/>
          </w:tcPr>
          <w:p w14:paraId="3EE14135" w14:textId="77777777" w:rsidR="00904883" w:rsidRPr="004A790C" w:rsidRDefault="00904883" w:rsidP="00BA78FE">
            <w:pPr>
              <w:spacing w:before="60" w:after="60" w:line="264" w:lineRule="auto"/>
              <w:jc w:val="right"/>
              <w:rPr>
                <w:sz w:val="23"/>
                <w:szCs w:val="23"/>
              </w:rPr>
            </w:pPr>
          </w:p>
        </w:tc>
        <w:tc>
          <w:tcPr>
            <w:tcW w:w="598" w:type="pct"/>
          </w:tcPr>
          <w:p w14:paraId="628F610C" w14:textId="77777777" w:rsidR="00904883" w:rsidRPr="004A790C" w:rsidRDefault="00904883" w:rsidP="00BA78FE">
            <w:pPr>
              <w:spacing w:before="60" w:after="60" w:line="264" w:lineRule="auto"/>
              <w:jc w:val="right"/>
              <w:rPr>
                <w:sz w:val="23"/>
                <w:szCs w:val="23"/>
              </w:rPr>
            </w:pPr>
          </w:p>
        </w:tc>
        <w:tc>
          <w:tcPr>
            <w:tcW w:w="787" w:type="pct"/>
          </w:tcPr>
          <w:p w14:paraId="318AFE8C" w14:textId="77777777" w:rsidR="00904883" w:rsidRPr="004A790C" w:rsidRDefault="00904883" w:rsidP="00BA78FE">
            <w:pPr>
              <w:spacing w:before="60" w:after="60" w:line="264" w:lineRule="auto"/>
              <w:jc w:val="right"/>
              <w:rPr>
                <w:sz w:val="23"/>
                <w:szCs w:val="23"/>
              </w:rPr>
            </w:pPr>
          </w:p>
        </w:tc>
        <w:tc>
          <w:tcPr>
            <w:tcW w:w="787" w:type="pct"/>
          </w:tcPr>
          <w:p w14:paraId="3C541DFF" w14:textId="77777777" w:rsidR="00904883" w:rsidRPr="004A790C" w:rsidRDefault="00904883" w:rsidP="00BA78FE">
            <w:pPr>
              <w:spacing w:before="60" w:after="60" w:line="264" w:lineRule="auto"/>
              <w:jc w:val="right"/>
              <w:rPr>
                <w:sz w:val="23"/>
                <w:szCs w:val="23"/>
              </w:rPr>
            </w:pPr>
          </w:p>
        </w:tc>
      </w:tr>
      <w:tr w:rsidR="00BA78FE" w:rsidRPr="004A790C" w14:paraId="16640747" w14:textId="77777777" w:rsidTr="00904883">
        <w:trPr>
          <w:trHeight w:val="557"/>
        </w:trPr>
        <w:tc>
          <w:tcPr>
            <w:tcW w:w="357" w:type="pct"/>
            <w:shd w:val="clear" w:color="auto" w:fill="auto"/>
          </w:tcPr>
          <w:p w14:paraId="2A3ADD9C" w14:textId="77777777" w:rsidR="00904883" w:rsidRPr="004A790C" w:rsidRDefault="00904883" w:rsidP="00BA78FE">
            <w:pPr>
              <w:spacing w:before="60" w:after="60" w:line="264" w:lineRule="auto"/>
              <w:jc w:val="center"/>
              <w:rPr>
                <w:sz w:val="23"/>
                <w:szCs w:val="23"/>
                <w:lang w:val="vi-VN"/>
              </w:rPr>
            </w:pPr>
            <w:r w:rsidRPr="004A790C">
              <w:rPr>
                <w:sz w:val="23"/>
                <w:szCs w:val="23"/>
                <w:lang w:val="vi-VN"/>
              </w:rPr>
              <w:t>2</w:t>
            </w:r>
          </w:p>
        </w:tc>
        <w:tc>
          <w:tcPr>
            <w:tcW w:w="1199" w:type="pct"/>
            <w:shd w:val="clear" w:color="auto" w:fill="auto"/>
          </w:tcPr>
          <w:p w14:paraId="2F546206" w14:textId="77777777" w:rsidR="00904883" w:rsidRPr="004A790C" w:rsidRDefault="00904883" w:rsidP="00BA78FE">
            <w:pPr>
              <w:spacing w:before="60" w:after="60" w:line="264" w:lineRule="auto"/>
              <w:jc w:val="both"/>
              <w:rPr>
                <w:sz w:val="23"/>
                <w:szCs w:val="23"/>
              </w:rPr>
            </w:pPr>
          </w:p>
        </w:tc>
        <w:tc>
          <w:tcPr>
            <w:tcW w:w="636" w:type="pct"/>
          </w:tcPr>
          <w:p w14:paraId="53413B13" w14:textId="77777777" w:rsidR="00904883" w:rsidRPr="004A790C" w:rsidRDefault="00904883" w:rsidP="00BA78FE">
            <w:pPr>
              <w:spacing w:before="60" w:after="60" w:line="264" w:lineRule="auto"/>
              <w:jc w:val="right"/>
              <w:rPr>
                <w:sz w:val="23"/>
                <w:szCs w:val="23"/>
              </w:rPr>
            </w:pPr>
          </w:p>
        </w:tc>
        <w:tc>
          <w:tcPr>
            <w:tcW w:w="636" w:type="pct"/>
          </w:tcPr>
          <w:p w14:paraId="088418E7" w14:textId="77777777" w:rsidR="00904883" w:rsidRPr="004A790C" w:rsidRDefault="00904883" w:rsidP="00BA78FE">
            <w:pPr>
              <w:spacing w:before="60" w:after="60" w:line="264" w:lineRule="auto"/>
              <w:jc w:val="right"/>
              <w:rPr>
                <w:sz w:val="23"/>
                <w:szCs w:val="23"/>
              </w:rPr>
            </w:pPr>
          </w:p>
        </w:tc>
        <w:tc>
          <w:tcPr>
            <w:tcW w:w="598" w:type="pct"/>
          </w:tcPr>
          <w:p w14:paraId="4EBC16F5" w14:textId="77777777" w:rsidR="00904883" w:rsidRPr="004A790C" w:rsidRDefault="00904883" w:rsidP="00BA78FE">
            <w:pPr>
              <w:spacing w:before="60" w:after="60" w:line="264" w:lineRule="auto"/>
              <w:jc w:val="right"/>
              <w:rPr>
                <w:sz w:val="23"/>
                <w:szCs w:val="23"/>
              </w:rPr>
            </w:pPr>
          </w:p>
        </w:tc>
        <w:tc>
          <w:tcPr>
            <w:tcW w:w="787" w:type="pct"/>
          </w:tcPr>
          <w:p w14:paraId="20C981F5" w14:textId="77777777" w:rsidR="00904883" w:rsidRPr="004A790C" w:rsidRDefault="00904883" w:rsidP="00BA78FE">
            <w:pPr>
              <w:spacing w:before="60" w:after="60" w:line="264" w:lineRule="auto"/>
              <w:jc w:val="right"/>
              <w:rPr>
                <w:sz w:val="23"/>
                <w:szCs w:val="23"/>
              </w:rPr>
            </w:pPr>
          </w:p>
        </w:tc>
        <w:tc>
          <w:tcPr>
            <w:tcW w:w="787" w:type="pct"/>
          </w:tcPr>
          <w:p w14:paraId="6D8B5C62" w14:textId="77777777" w:rsidR="00904883" w:rsidRPr="004A790C" w:rsidRDefault="00904883" w:rsidP="00BA78FE">
            <w:pPr>
              <w:spacing w:before="60" w:after="60" w:line="264" w:lineRule="auto"/>
              <w:jc w:val="right"/>
              <w:rPr>
                <w:sz w:val="23"/>
                <w:szCs w:val="23"/>
              </w:rPr>
            </w:pPr>
          </w:p>
        </w:tc>
      </w:tr>
      <w:tr w:rsidR="00BA78FE" w:rsidRPr="004A790C" w14:paraId="554E69B4" w14:textId="77777777" w:rsidTr="00904883">
        <w:tc>
          <w:tcPr>
            <w:tcW w:w="357" w:type="pct"/>
            <w:shd w:val="clear" w:color="auto" w:fill="auto"/>
          </w:tcPr>
          <w:p w14:paraId="1677E305" w14:textId="77777777" w:rsidR="00904883" w:rsidRPr="004A790C" w:rsidRDefault="00904883" w:rsidP="00BA78FE">
            <w:pPr>
              <w:spacing w:before="60" w:after="60" w:line="264" w:lineRule="auto"/>
              <w:jc w:val="center"/>
              <w:rPr>
                <w:b/>
                <w:sz w:val="23"/>
                <w:szCs w:val="23"/>
                <w:lang w:val="vi-VN"/>
              </w:rPr>
            </w:pPr>
            <w:r w:rsidRPr="004A790C">
              <w:rPr>
                <w:b/>
                <w:sz w:val="23"/>
                <w:szCs w:val="23"/>
                <w:lang w:val="vi-VN"/>
              </w:rPr>
              <w:t>....</w:t>
            </w:r>
          </w:p>
        </w:tc>
        <w:tc>
          <w:tcPr>
            <w:tcW w:w="1199" w:type="pct"/>
            <w:shd w:val="clear" w:color="auto" w:fill="auto"/>
          </w:tcPr>
          <w:p w14:paraId="104D0173" w14:textId="77777777" w:rsidR="00904883" w:rsidRPr="004A790C" w:rsidRDefault="00904883" w:rsidP="00BA78FE">
            <w:pPr>
              <w:spacing w:before="60" w:after="60" w:line="264" w:lineRule="auto"/>
              <w:jc w:val="both"/>
              <w:rPr>
                <w:b/>
                <w:sz w:val="23"/>
                <w:szCs w:val="23"/>
              </w:rPr>
            </w:pPr>
          </w:p>
        </w:tc>
        <w:tc>
          <w:tcPr>
            <w:tcW w:w="636" w:type="pct"/>
          </w:tcPr>
          <w:p w14:paraId="753D48F4" w14:textId="77777777" w:rsidR="00904883" w:rsidRPr="004A790C" w:rsidRDefault="00904883" w:rsidP="00BA78FE">
            <w:pPr>
              <w:spacing w:before="60" w:after="60" w:line="264" w:lineRule="auto"/>
              <w:jc w:val="right"/>
              <w:rPr>
                <w:b/>
                <w:sz w:val="23"/>
                <w:szCs w:val="23"/>
              </w:rPr>
            </w:pPr>
          </w:p>
        </w:tc>
        <w:tc>
          <w:tcPr>
            <w:tcW w:w="636" w:type="pct"/>
          </w:tcPr>
          <w:p w14:paraId="4B24B0FA" w14:textId="77777777" w:rsidR="00904883" w:rsidRPr="004A790C" w:rsidRDefault="00904883" w:rsidP="00BA78FE">
            <w:pPr>
              <w:spacing w:before="60" w:after="60" w:line="264" w:lineRule="auto"/>
              <w:jc w:val="right"/>
              <w:rPr>
                <w:b/>
                <w:sz w:val="23"/>
                <w:szCs w:val="23"/>
              </w:rPr>
            </w:pPr>
          </w:p>
        </w:tc>
        <w:tc>
          <w:tcPr>
            <w:tcW w:w="598" w:type="pct"/>
          </w:tcPr>
          <w:p w14:paraId="59A635DE" w14:textId="77777777" w:rsidR="00904883" w:rsidRPr="004A790C" w:rsidRDefault="00904883" w:rsidP="00BA78FE">
            <w:pPr>
              <w:spacing w:before="60" w:after="60" w:line="264" w:lineRule="auto"/>
              <w:jc w:val="right"/>
              <w:rPr>
                <w:b/>
                <w:sz w:val="23"/>
                <w:szCs w:val="23"/>
              </w:rPr>
            </w:pPr>
          </w:p>
        </w:tc>
        <w:tc>
          <w:tcPr>
            <w:tcW w:w="787" w:type="pct"/>
          </w:tcPr>
          <w:p w14:paraId="586D77B0" w14:textId="77777777" w:rsidR="00904883" w:rsidRPr="004A790C" w:rsidRDefault="00904883" w:rsidP="00BA78FE">
            <w:pPr>
              <w:spacing w:before="60" w:after="60" w:line="264" w:lineRule="auto"/>
              <w:jc w:val="right"/>
              <w:rPr>
                <w:b/>
                <w:sz w:val="23"/>
                <w:szCs w:val="23"/>
              </w:rPr>
            </w:pPr>
          </w:p>
        </w:tc>
        <w:tc>
          <w:tcPr>
            <w:tcW w:w="787" w:type="pct"/>
          </w:tcPr>
          <w:p w14:paraId="7A95864E" w14:textId="77777777" w:rsidR="00904883" w:rsidRPr="004A790C" w:rsidRDefault="00904883" w:rsidP="00BA78FE">
            <w:pPr>
              <w:spacing w:before="60" w:after="60" w:line="264" w:lineRule="auto"/>
              <w:jc w:val="right"/>
              <w:rPr>
                <w:b/>
                <w:sz w:val="23"/>
                <w:szCs w:val="23"/>
              </w:rPr>
            </w:pPr>
          </w:p>
        </w:tc>
      </w:tr>
      <w:tr w:rsidR="00BA78FE" w:rsidRPr="004A790C" w14:paraId="76246916" w14:textId="77777777" w:rsidTr="00904883">
        <w:tc>
          <w:tcPr>
            <w:tcW w:w="357" w:type="pct"/>
            <w:shd w:val="clear" w:color="auto" w:fill="auto"/>
          </w:tcPr>
          <w:p w14:paraId="3C39F289" w14:textId="77777777" w:rsidR="00904883" w:rsidRPr="004A790C" w:rsidRDefault="00904883" w:rsidP="00BA78FE">
            <w:pPr>
              <w:spacing w:before="60" w:after="60" w:line="264" w:lineRule="auto"/>
              <w:jc w:val="center"/>
              <w:rPr>
                <w:b/>
                <w:sz w:val="23"/>
                <w:szCs w:val="23"/>
              </w:rPr>
            </w:pPr>
            <w:r w:rsidRPr="004A790C">
              <w:rPr>
                <w:b/>
                <w:sz w:val="23"/>
                <w:szCs w:val="23"/>
              </w:rPr>
              <w:t>II</w:t>
            </w:r>
          </w:p>
        </w:tc>
        <w:tc>
          <w:tcPr>
            <w:tcW w:w="1199" w:type="pct"/>
            <w:shd w:val="clear" w:color="auto" w:fill="auto"/>
          </w:tcPr>
          <w:p w14:paraId="161A4AF0" w14:textId="77777777" w:rsidR="00904883" w:rsidRPr="004A790C" w:rsidRDefault="00904883" w:rsidP="00BA78FE">
            <w:pPr>
              <w:spacing w:before="60" w:after="60" w:line="264" w:lineRule="auto"/>
              <w:jc w:val="both"/>
              <w:rPr>
                <w:b/>
                <w:sz w:val="23"/>
                <w:szCs w:val="23"/>
              </w:rPr>
            </w:pPr>
            <w:r w:rsidRPr="004A790C">
              <w:rPr>
                <w:b/>
                <w:sz w:val="23"/>
                <w:szCs w:val="23"/>
              </w:rPr>
              <w:t>Dịch vụ viễn thông phổ cập</w:t>
            </w:r>
          </w:p>
        </w:tc>
        <w:tc>
          <w:tcPr>
            <w:tcW w:w="636" w:type="pct"/>
          </w:tcPr>
          <w:p w14:paraId="09B99283" w14:textId="77777777" w:rsidR="00904883" w:rsidRPr="004A790C" w:rsidRDefault="00904883" w:rsidP="00BA78FE">
            <w:pPr>
              <w:spacing w:before="60" w:after="60" w:line="264" w:lineRule="auto"/>
              <w:jc w:val="right"/>
              <w:rPr>
                <w:b/>
                <w:sz w:val="23"/>
                <w:szCs w:val="23"/>
              </w:rPr>
            </w:pPr>
          </w:p>
        </w:tc>
        <w:tc>
          <w:tcPr>
            <w:tcW w:w="636" w:type="pct"/>
          </w:tcPr>
          <w:p w14:paraId="2F365D58" w14:textId="77777777" w:rsidR="00904883" w:rsidRPr="004A790C" w:rsidRDefault="00904883" w:rsidP="00BA78FE">
            <w:pPr>
              <w:spacing w:before="60" w:after="60" w:line="264" w:lineRule="auto"/>
              <w:jc w:val="right"/>
              <w:rPr>
                <w:b/>
                <w:sz w:val="23"/>
                <w:szCs w:val="23"/>
              </w:rPr>
            </w:pPr>
          </w:p>
        </w:tc>
        <w:tc>
          <w:tcPr>
            <w:tcW w:w="598" w:type="pct"/>
          </w:tcPr>
          <w:p w14:paraId="53A7C3D2" w14:textId="77777777" w:rsidR="00904883" w:rsidRPr="004A790C" w:rsidRDefault="00904883" w:rsidP="00BA78FE">
            <w:pPr>
              <w:spacing w:before="60" w:after="60" w:line="264" w:lineRule="auto"/>
              <w:jc w:val="right"/>
              <w:rPr>
                <w:b/>
                <w:sz w:val="23"/>
                <w:szCs w:val="23"/>
              </w:rPr>
            </w:pPr>
          </w:p>
        </w:tc>
        <w:tc>
          <w:tcPr>
            <w:tcW w:w="787" w:type="pct"/>
          </w:tcPr>
          <w:p w14:paraId="66103ABC" w14:textId="77777777" w:rsidR="00904883" w:rsidRPr="004A790C" w:rsidRDefault="00904883" w:rsidP="00BA78FE">
            <w:pPr>
              <w:spacing w:before="60" w:after="60" w:line="264" w:lineRule="auto"/>
              <w:jc w:val="right"/>
              <w:rPr>
                <w:b/>
                <w:sz w:val="23"/>
                <w:szCs w:val="23"/>
              </w:rPr>
            </w:pPr>
          </w:p>
        </w:tc>
        <w:tc>
          <w:tcPr>
            <w:tcW w:w="787" w:type="pct"/>
          </w:tcPr>
          <w:p w14:paraId="17AA2A45" w14:textId="77777777" w:rsidR="00904883" w:rsidRPr="004A790C" w:rsidRDefault="00904883" w:rsidP="00BA78FE">
            <w:pPr>
              <w:spacing w:before="60" w:after="60" w:line="264" w:lineRule="auto"/>
              <w:jc w:val="right"/>
              <w:rPr>
                <w:b/>
                <w:sz w:val="23"/>
                <w:szCs w:val="23"/>
              </w:rPr>
            </w:pPr>
          </w:p>
        </w:tc>
      </w:tr>
      <w:tr w:rsidR="00BA78FE" w:rsidRPr="004A790C" w14:paraId="528433F3" w14:textId="77777777" w:rsidTr="00904883">
        <w:trPr>
          <w:trHeight w:val="490"/>
        </w:trPr>
        <w:tc>
          <w:tcPr>
            <w:tcW w:w="357" w:type="pct"/>
            <w:shd w:val="clear" w:color="auto" w:fill="auto"/>
          </w:tcPr>
          <w:p w14:paraId="6DE070E4" w14:textId="77777777" w:rsidR="00904883" w:rsidRPr="004A790C" w:rsidRDefault="00904883" w:rsidP="00BA78FE">
            <w:pPr>
              <w:spacing w:before="60" w:after="60" w:line="264" w:lineRule="auto"/>
              <w:jc w:val="center"/>
              <w:rPr>
                <w:sz w:val="23"/>
                <w:szCs w:val="23"/>
                <w:lang w:val="vi-VN"/>
              </w:rPr>
            </w:pPr>
            <w:r w:rsidRPr="004A790C">
              <w:rPr>
                <w:sz w:val="23"/>
                <w:szCs w:val="23"/>
                <w:lang w:val="vi-VN"/>
              </w:rPr>
              <w:t>1</w:t>
            </w:r>
          </w:p>
        </w:tc>
        <w:tc>
          <w:tcPr>
            <w:tcW w:w="1199" w:type="pct"/>
            <w:shd w:val="clear" w:color="auto" w:fill="auto"/>
          </w:tcPr>
          <w:p w14:paraId="5657DD6D" w14:textId="77777777" w:rsidR="00904883" w:rsidRPr="004A790C" w:rsidRDefault="00904883" w:rsidP="00BA78FE">
            <w:pPr>
              <w:spacing w:before="60" w:after="60" w:line="264" w:lineRule="auto"/>
              <w:jc w:val="both"/>
              <w:rPr>
                <w:sz w:val="23"/>
                <w:szCs w:val="23"/>
              </w:rPr>
            </w:pPr>
          </w:p>
        </w:tc>
        <w:tc>
          <w:tcPr>
            <w:tcW w:w="636" w:type="pct"/>
          </w:tcPr>
          <w:p w14:paraId="03D68F85" w14:textId="77777777" w:rsidR="00904883" w:rsidRPr="004A790C" w:rsidRDefault="00904883" w:rsidP="00BA78FE">
            <w:pPr>
              <w:spacing w:before="60" w:after="60" w:line="264" w:lineRule="auto"/>
              <w:jc w:val="right"/>
              <w:rPr>
                <w:sz w:val="23"/>
                <w:szCs w:val="23"/>
              </w:rPr>
            </w:pPr>
          </w:p>
        </w:tc>
        <w:tc>
          <w:tcPr>
            <w:tcW w:w="636" w:type="pct"/>
          </w:tcPr>
          <w:p w14:paraId="594C8A87" w14:textId="77777777" w:rsidR="00904883" w:rsidRPr="004A790C" w:rsidRDefault="00904883" w:rsidP="00BA78FE">
            <w:pPr>
              <w:spacing w:before="60" w:after="60" w:line="264" w:lineRule="auto"/>
              <w:jc w:val="right"/>
              <w:rPr>
                <w:sz w:val="23"/>
                <w:szCs w:val="23"/>
              </w:rPr>
            </w:pPr>
          </w:p>
        </w:tc>
        <w:tc>
          <w:tcPr>
            <w:tcW w:w="598" w:type="pct"/>
          </w:tcPr>
          <w:p w14:paraId="686B3322" w14:textId="77777777" w:rsidR="00904883" w:rsidRPr="004A790C" w:rsidRDefault="00904883" w:rsidP="00BA78FE">
            <w:pPr>
              <w:spacing w:before="60" w:after="60" w:line="264" w:lineRule="auto"/>
              <w:jc w:val="right"/>
              <w:rPr>
                <w:sz w:val="23"/>
                <w:szCs w:val="23"/>
              </w:rPr>
            </w:pPr>
          </w:p>
        </w:tc>
        <w:tc>
          <w:tcPr>
            <w:tcW w:w="787" w:type="pct"/>
          </w:tcPr>
          <w:p w14:paraId="7395943D" w14:textId="77777777" w:rsidR="00904883" w:rsidRPr="004A790C" w:rsidRDefault="00904883" w:rsidP="00BA78FE">
            <w:pPr>
              <w:spacing w:before="60" w:after="60" w:line="264" w:lineRule="auto"/>
              <w:jc w:val="right"/>
              <w:rPr>
                <w:sz w:val="23"/>
                <w:szCs w:val="23"/>
              </w:rPr>
            </w:pPr>
          </w:p>
        </w:tc>
        <w:tc>
          <w:tcPr>
            <w:tcW w:w="787" w:type="pct"/>
          </w:tcPr>
          <w:p w14:paraId="4C64CFC9" w14:textId="77777777" w:rsidR="00904883" w:rsidRPr="004A790C" w:rsidRDefault="00904883" w:rsidP="00BA78FE">
            <w:pPr>
              <w:spacing w:before="60" w:after="60" w:line="264" w:lineRule="auto"/>
              <w:jc w:val="right"/>
              <w:rPr>
                <w:sz w:val="23"/>
                <w:szCs w:val="23"/>
              </w:rPr>
            </w:pPr>
          </w:p>
        </w:tc>
      </w:tr>
      <w:tr w:rsidR="00BA78FE" w:rsidRPr="004A790C" w14:paraId="0492281A" w14:textId="77777777" w:rsidTr="00904883">
        <w:trPr>
          <w:trHeight w:val="526"/>
        </w:trPr>
        <w:tc>
          <w:tcPr>
            <w:tcW w:w="357" w:type="pct"/>
            <w:shd w:val="clear" w:color="auto" w:fill="auto"/>
          </w:tcPr>
          <w:p w14:paraId="34C9DAA1" w14:textId="77777777" w:rsidR="00904883" w:rsidRPr="004A790C" w:rsidRDefault="00904883" w:rsidP="00BA78FE">
            <w:pPr>
              <w:spacing w:before="60" w:after="60" w:line="264" w:lineRule="auto"/>
              <w:jc w:val="center"/>
              <w:rPr>
                <w:sz w:val="23"/>
                <w:szCs w:val="23"/>
                <w:lang w:val="vi-VN"/>
              </w:rPr>
            </w:pPr>
            <w:r w:rsidRPr="004A790C">
              <w:rPr>
                <w:sz w:val="23"/>
                <w:szCs w:val="23"/>
                <w:lang w:val="vi-VN"/>
              </w:rPr>
              <w:t>2</w:t>
            </w:r>
          </w:p>
        </w:tc>
        <w:tc>
          <w:tcPr>
            <w:tcW w:w="1199" w:type="pct"/>
            <w:shd w:val="clear" w:color="auto" w:fill="auto"/>
          </w:tcPr>
          <w:p w14:paraId="3ED514CD" w14:textId="77777777" w:rsidR="00904883" w:rsidRPr="004A790C" w:rsidRDefault="00904883" w:rsidP="00BA78FE">
            <w:pPr>
              <w:spacing w:before="60" w:after="60" w:line="264" w:lineRule="auto"/>
              <w:jc w:val="both"/>
              <w:rPr>
                <w:sz w:val="23"/>
                <w:szCs w:val="23"/>
              </w:rPr>
            </w:pPr>
          </w:p>
        </w:tc>
        <w:tc>
          <w:tcPr>
            <w:tcW w:w="636" w:type="pct"/>
          </w:tcPr>
          <w:p w14:paraId="0F8BCCCD" w14:textId="77777777" w:rsidR="00904883" w:rsidRPr="004A790C" w:rsidRDefault="00904883" w:rsidP="00BA78FE">
            <w:pPr>
              <w:spacing w:before="60" w:after="60" w:line="264" w:lineRule="auto"/>
              <w:jc w:val="right"/>
              <w:rPr>
                <w:sz w:val="23"/>
                <w:szCs w:val="23"/>
              </w:rPr>
            </w:pPr>
          </w:p>
        </w:tc>
        <w:tc>
          <w:tcPr>
            <w:tcW w:w="636" w:type="pct"/>
          </w:tcPr>
          <w:p w14:paraId="013C7D2A" w14:textId="77777777" w:rsidR="00904883" w:rsidRPr="004A790C" w:rsidRDefault="00904883" w:rsidP="00BA78FE">
            <w:pPr>
              <w:spacing w:before="60" w:after="60" w:line="264" w:lineRule="auto"/>
              <w:jc w:val="right"/>
              <w:rPr>
                <w:sz w:val="23"/>
                <w:szCs w:val="23"/>
              </w:rPr>
            </w:pPr>
          </w:p>
        </w:tc>
        <w:tc>
          <w:tcPr>
            <w:tcW w:w="598" w:type="pct"/>
          </w:tcPr>
          <w:p w14:paraId="089A5993" w14:textId="77777777" w:rsidR="00904883" w:rsidRPr="004A790C" w:rsidRDefault="00904883" w:rsidP="00BA78FE">
            <w:pPr>
              <w:spacing w:before="60" w:after="60" w:line="264" w:lineRule="auto"/>
              <w:jc w:val="right"/>
              <w:rPr>
                <w:sz w:val="23"/>
                <w:szCs w:val="23"/>
              </w:rPr>
            </w:pPr>
          </w:p>
        </w:tc>
        <w:tc>
          <w:tcPr>
            <w:tcW w:w="787" w:type="pct"/>
          </w:tcPr>
          <w:p w14:paraId="246B216A" w14:textId="77777777" w:rsidR="00904883" w:rsidRPr="004A790C" w:rsidRDefault="00904883" w:rsidP="00BA78FE">
            <w:pPr>
              <w:spacing w:before="60" w:after="60" w:line="264" w:lineRule="auto"/>
              <w:jc w:val="right"/>
              <w:rPr>
                <w:sz w:val="23"/>
                <w:szCs w:val="23"/>
              </w:rPr>
            </w:pPr>
          </w:p>
        </w:tc>
        <w:tc>
          <w:tcPr>
            <w:tcW w:w="787" w:type="pct"/>
          </w:tcPr>
          <w:p w14:paraId="3CEDA9A6" w14:textId="77777777" w:rsidR="00904883" w:rsidRPr="004A790C" w:rsidRDefault="00904883" w:rsidP="00BA78FE">
            <w:pPr>
              <w:spacing w:before="60" w:after="60" w:line="264" w:lineRule="auto"/>
              <w:jc w:val="right"/>
              <w:rPr>
                <w:sz w:val="23"/>
                <w:szCs w:val="23"/>
              </w:rPr>
            </w:pPr>
          </w:p>
        </w:tc>
      </w:tr>
      <w:tr w:rsidR="00BA78FE" w:rsidRPr="004A790C" w14:paraId="693EFB32" w14:textId="77777777" w:rsidTr="00904883">
        <w:tc>
          <w:tcPr>
            <w:tcW w:w="357" w:type="pct"/>
            <w:shd w:val="clear" w:color="auto" w:fill="auto"/>
          </w:tcPr>
          <w:p w14:paraId="761920B1" w14:textId="77777777" w:rsidR="00904883" w:rsidRPr="004A790C" w:rsidRDefault="00904883" w:rsidP="00BA78FE">
            <w:pPr>
              <w:spacing w:before="60" w:after="60" w:line="264" w:lineRule="auto"/>
              <w:jc w:val="center"/>
              <w:rPr>
                <w:bCs/>
                <w:sz w:val="23"/>
                <w:szCs w:val="23"/>
                <w:lang w:val="vi-VN"/>
              </w:rPr>
            </w:pPr>
            <w:r w:rsidRPr="004A790C">
              <w:rPr>
                <w:bCs/>
                <w:sz w:val="23"/>
                <w:szCs w:val="23"/>
                <w:lang w:val="vi-VN"/>
              </w:rPr>
              <w:t>....</w:t>
            </w:r>
          </w:p>
        </w:tc>
        <w:tc>
          <w:tcPr>
            <w:tcW w:w="1199" w:type="pct"/>
            <w:shd w:val="clear" w:color="auto" w:fill="auto"/>
          </w:tcPr>
          <w:p w14:paraId="3D082FCB" w14:textId="77777777" w:rsidR="00904883" w:rsidRPr="004A790C" w:rsidRDefault="00904883" w:rsidP="00BA78FE">
            <w:pPr>
              <w:spacing w:before="60" w:after="60" w:line="264" w:lineRule="auto"/>
              <w:jc w:val="both"/>
              <w:rPr>
                <w:bCs/>
                <w:sz w:val="23"/>
                <w:szCs w:val="23"/>
                <w:lang w:val="vi-VN"/>
              </w:rPr>
            </w:pPr>
            <w:r w:rsidRPr="004A790C">
              <w:rPr>
                <w:bCs/>
                <w:sz w:val="23"/>
                <w:szCs w:val="23"/>
                <w:lang w:val="vi-VN"/>
              </w:rPr>
              <w:t>....</w:t>
            </w:r>
          </w:p>
        </w:tc>
        <w:tc>
          <w:tcPr>
            <w:tcW w:w="636" w:type="pct"/>
          </w:tcPr>
          <w:p w14:paraId="7E1E6492" w14:textId="77777777" w:rsidR="00904883" w:rsidRPr="004A790C" w:rsidRDefault="00904883" w:rsidP="00BA78FE">
            <w:pPr>
              <w:spacing w:before="60" w:after="60" w:line="264" w:lineRule="auto"/>
              <w:jc w:val="right"/>
              <w:rPr>
                <w:sz w:val="23"/>
                <w:szCs w:val="23"/>
              </w:rPr>
            </w:pPr>
          </w:p>
        </w:tc>
        <w:tc>
          <w:tcPr>
            <w:tcW w:w="636" w:type="pct"/>
          </w:tcPr>
          <w:p w14:paraId="6F052F78" w14:textId="77777777" w:rsidR="00904883" w:rsidRPr="004A790C" w:rsidRDefault="00904883" w:rsidP="00BA78FE">
            <w:pPr>
              <w:spacing w:before="60" w:after="60" w:line="264" w:lineRule="auto"/>
              <w:jc w:val="right"/>
              <w:rPr>
                <w:sz w:val="23"/>
                <w:szCs w:val="23"/>
              </w:rPr>
            </w:pPr>
          </w:p>
        </w:tc>
        <w:tc>
          <w:tcPr>
            <w:tcW w:w="598" w:type="pct"/>
          </w:tcPr>
          <w:p w14:paraId="34FB074E" w14:textId="77777777" w:rsidR="00904883" w:rsidRPr="004A790C" w:rsidRDefault="00904883" w:rsidP="00BA78FE">
            <w:pPr>
              <w:spacing w:before="60" w:after="60" w:line="264" w:lineRule="auto"/>
              <w:jc w:val="right"/>
              <w:rPr>
                <w:sz w:val="23"/>
                <w:szCs w:val="23"/>
              </w:rPr>
            </w:pPr>
          </w:p>
        </w:tc>
        <w:tc>
          <w:tcPr>
            <w:tcW w:w="787" w:type="pct"/>
          </w:tcPr>
          <w:p w14:paraId="1D5406CB" w14:textId="77777777" w:rsidR="00904883" w:rsidRPr="004A790C" w:rsidRDefault="00904883" w:rsidP="00BA78FE">
            <w:pPr>
              <w:spacing w:before="60" w:after="60" w:line="264" w:lineRule="auto"/>
              <w:jc w:val="right"/>
              <w:rPr>
                <w:sz w:val="23"/>
                <w:szCs w:val="23"/>
              </w:rPr>
            </w:pPr>
          </w:p>
        </w:tc>
        <w:tc>
          <w:tcPr>
            <w:tcW w:w="787" w:type="pct"/>
          </w:tcPr>
          <w:p w14:paraId="3B9549DA" w14:textId="77777777" w:rsidR="00904883" w:rsidRPr="004A790C" w:rsidRDefault="00904883" w:rsidP="00BA78FE">
            <w:pPr>
              <w:spacing w:before="60" w:after="60" w:line="264" w:lineRule="auto"/>
              <w:jc w:val="right"/>
              <w:rPr>
                <w:sz w:val="23"/>
                <w:szCs w:val="23"/>
              </w:rPr>
            </w:pPr>
          </w:p>
        </w:tc>
      </w:tr>
      <w:tr w:rsidR="00BA78FE" w:rsidRPr="004A790C" w14:paraId="0B6EF01E" w14:textId="77777777" w:rsidTr="00904883">
        <w:trPr>
          <w:trHeight w:val="571"/>
        </w:trPr>
        <w:tc>
          <w:tcPr>
            <w:tcW w:w="357" w:type="pct"/>
            <w:shd w:val="clear" w:color="auto" w:fill="auto"/>
            <w:vAlign w:val="center"/>
          </w:tcPr>
          <w:p w14:paraId="3037A68D" w14:textId="77777777" w:rsidR="00904883" w:rsidRPr="004A790C" w:rsidRDefault="00904883" w:rsidP="00BA78FE">
            <w:pPr>
              <w:spacing w:before="60" w:after="60" w:line="264" w:lineRule="auto"/>
              <w:jc w:val="center"/>
              <w:rPr>
                <w:b/>
                <w:sz w:val="23"/>
                <w:szCs w:val="23"/>
              </w:rPr>
            </w:pPr>
          </w:p>
        </w:tc>
        <w:tc>
          <w:tcPr>
            <w:tcW w:w="1199" w:type="pct"/>
            <w:shd w:val="clear" w:color="auto" w:fill="auto"/>
            <w:vAlign w:val="center"/>
          </w:tcPr>
          <w:p w14:paraId="61FD2C96" w14:textId="77777777" w:rsidR="00904883" w:rsidRPr="004A790C" w:rsidRDefault="00904883" w:rsidP="00BA78FE">
            <w:pPr>
              <w:spacing w:before="60" w:after="60" w:line="264" w:lineRule="auto"/>
              <w:jc w:val="center"/>
              <w:rPr>
                <w:b/>
                <w:sz w:val="23"/>
                <w:szCs w:val="23"/>
              </w:rPr>
            </w:pPr>
            <w:r w:rsidRPr="004A790C">
              <w:rPr>
                <w:b/>
                <w:sz w:val="23"/>
                <w:szCs w:val="23"/>
              </w:rPr>
              <w:t>Tổng cộng</w:t>
            </w:r>
          </w:p>
        </w:tc>
        <w:tc>
          <w:tcPr>
            <w:tcW w:w="636" w:type="pct"/>
          </w:tcPr>
          <w:p w14:paraId="48A46DA1" w14:textId="77777777" w:rsidR="00904883" w:rsidRPr="004A790C" w:rsidRDefault="00904883" w:rsidP="00BA78FE">
            <w:pPr>
              <w:spacing w:before="60" w:after="60" w:line="264" w:lineRule="auto"/>
              <w:jc w:val="right"/>
              <w:rPr>
                <w:b/>
                <w:sz w:val="23"/>
                <w:szCs w:val="23"/>
              </w:rPr>
            </w:pPr>
          </w:p>
        </w:tc>
        <w:tc>
          <w:tcPr>
            <w:tcW w:w="636" w:type="pct"/>
          </w:tcPr>
          <w:p w14:paraId="670E8BFB" w14:textId="77777777" w:rsidR="00904883" w:rsidRPr="004A790C" w:rsidRDefault="00904883" w:rsidP="00BA78FE">
            <w:pPr>
              <w:spacing w:before="60" w:after="60" w:line="264" w:lineRule="auto"/>
              <w:jc w:val="right"/>
              <w:rPr>
                <w:b/>
                <w:sz w:val="23"/>
                <w:szCs w:val="23"/>
              </w:rPr>
            </w:pPr>
          </w:p>
        </w:tc>
        <w:tc>
          <w:tcPr>
            <w:tcW w:w="598" w:type="pct"/>
          </w:tcPr>
          <w:p w14:paraId="341D1BDD" w14:textId="77777777" w:rsidR="00904883" w:rsidRPr="004A790C" w:rsidRDefault="00904883" w:rsidP="00BA78FE">
            <w:pPr>
              <w:spacing w:before="60" w:after="60" w:line="264" w:lineRule="auto"/>
              <w:jc w:val="right"/>
              <w:rPr>
                <w:b/>
                <w:sz w:val="23"/>
                <w:szCs w:val="23"/>
              </w:rPr>
            </w:pPr>
          </w:p>
        </w:tc>
        <w:tc>
          <w:tcPr>
            <w:tcW w:w="787" w:type="pct"/>
          </w:tcPr>
          <w:p w14:paraId="5BC2B48A" w14:textId="77777777" w:rsidR="00904883" w:rsidRPr="004A790C" w:rsidRDefault="00904883" w:rsidP="00BA78FE">
            <w:pPr>
              <w:spacing w:before="60" w:after="60" w:line="264" w:lineRule="auto"/>
              <w:jc w:val="right"/>
              <w:rPr>
                <w:b/>
                <w:sz w:val="23"/>
                <w:szCs w:val="23"/>
              </w:rPr>
            </w:pPr>
          </w:p>
        </w:tc>
        <w:tc>
          <w:tcPr>
            <w:tcW w:w="787" w:type="pct"/>
          </w:tcPr>
          <w:p w14:paraId="5795085E" w14:textId="77777777" w:rsidR="00904883" w:rsidRPr="004A790C" w:rsidRDefault="00904883" w:rsidP="00BA78FE">
            <w:pPr>
              <w:spacing w:before="60" w:after="60" w:line="264" w:lineRule="auto"/>
              <w:jc w:val="right"/>
              <w:rPr>
                <w:b/>
                <w:sz w:val="23"/>
                <w:szCs w:val="23"/>
              </w:rPr>
            </w:pPr>
          </w:p>
        </w:tc>
      </w:tr>
    </w:tbl>
    <w:p w14:paraId="39FE6CF1" w14:textId="77777777" w:rsidR="00904883" w:rsidRPr="004A790C" w:rsidRDefault="00904883" w:rsidP="00904883">
      <w:pPr>
        <w:rPr>
          <w:sz w:val="23"/>
          <w:szCs w:val="23"/>
        </w:rPr>
        <w:sectPr w:rsidR="00904883" w:rsidRPr="004A790C" w:rsidSect="001B1BCF">
          <w:pgSz w:w="11906" w:h="16838" w:code="9"/>
          <w:pgMar w:top="1134" w:right="851" w:bottom="1134" w:left="1134" w:header="680" w:footer="680" w:gutter="0"/>
          <w:cols w:space="708"/>
          <w:docGrid w:linePitch="360"/>
        </w:sectPr>
      </w:pPr>
    </w:p>
    <w:p w14:paraId="1EB1C860" w14:textId="45543969" w:rsidR="00274023" w:rsidRPr="001038BC" w:rsidRDefault="0084611C" w:rsidP="00904883">
      <w:pPr>
        <w:spacing w:line="288" w:lineRule="auto"/>
        <w:jc w:val="center"/>
        <w:rPr>
          <w:bCs/>
          <w:sz w:val="27"/>
          <w:szCs w:val="27"/>
        </w:rPr>
      </w:pPr>
      <w:r w:rsidRPr="004A790C">
        <w:rPr>
          <w:bCs/>
          <w:sz w:val="27"/>
          <w:szCs w:val="27"/>
          <w:lang w:val="vi-VN"/>
        </w:rPr>
        <w:lastRenderedPageBreak/>
        <w:t>Mẫu số 0</w:t>
      </w:r>
      <w:r w:rsidR="001038BC">
        <w:rPr>
          <w:bCs/>
          <w:sz w:val="27"/>
          <w:szCs w:val="27"/>
        </w:rPr>
        <w:t>2</w:t>
      </w:r>
      <w:r w:rsidR="00274023" w:rsidRPr="004A790C">
        <w:rPr>
          <w:bCs/>
          <w:sz w:val="27"/>
          <w:szCs w:val="27"/>
          <w:lang w:val="vi-VN"/>
        </w:rPr>
        <w:t xml:space="preserve">, Phụ lục </w:t>
      </w:r>
      <w:r w:rsidR="00274023" w:rsidRPr="004A790C">
        <w:rPr>
          <w:iCs/>
          <w:sz w:val="27"/>
          <w:szCs w:val="27"/>
          <w:lang w:val="vi-VN"/>
        </w:rPr>
        <w:t xml:space="preserve">số </w:t>
      </w:r>
      <w:r w:rsidR="00274023" w:rsidRPr="004A790C">
        <w:rPr>
          <w:bCs/>
          <w:sz w:val="27"/>
          <w:szCs w:val="27"/>
          <w:lang w:val="vi-VN"/>
        </w:rPr>
        <w:t>0</w:t>
      </w:r>
      <w:r w:rsidR="001B1BCF">
        <w:rPr>
          <w:bCs/>
          <w:sz w:val="27"/>
          <w:szCs w:val="27"/>
        </w:rPr>
        <w:t>7</w:t>
      </w:r>
    </w:p>
    <w:p w14:paraId="2560C65F" w14:textId="5CC64A0F" w:rsidR="00274023" w:rsidRPr="004A790C" w:rsidRDefault="00274023" w:rsidP="0084611C">
      <w:pPr>
        <w:tabs>
          <w:tab w:val="center" w:pos="4536"/>
        </w:tabs>
        <w:spacing w:line="288" w:lineRule="auto"/>
        <w:jc w:val="center"/>
        <w:rPr>
          <w:b/>
          <w:spacing w:val="-10"/>
          <w:sz w:val="25"/>
          <w:szCs w:val="25"/>
          <w:lang w:val="vi-VN"/>
        </w:rPr>
      </w:pPr>
      <w:r w:rsidRPr="004A790C">
        <w:rPr>
          <w:i/>
          <w:iCs/>
          <w:spacing w:val="-10"/>
          <w:sz w:val="27"/>
          <w:szCs w:val="27"/>
          <w:lang w:val="vi-VN"/>
        </w:rPr>
        <w:t xml:space="preserve">(Ban hành kèm theo </w:t>
      </w:r>
      <w:r w:rsidR="0084611C" w:rsidRPr="004A790C">
        <w:rPr>
          <w:i/>
          <w:iCs/>
          <w:spacing w:val="-10"/>
          <w:sz w:val="27"/>
          <w:szCs w:val="27"/>
          <w:lang w:val="vi-VN"/>
        </w:rPr>
        <w:t>Thông tư số ... /202</w:t>
      </w:r>
      <w:r w:rsidR="001E0E18">
        <w:rPr>
          <w:i/>
          <w:iCs/>
          <w:spacing w:val="-10"/>
          <w:sz w:val="27"/>
          <w:szCs w:val="27"/>
        </w:rPr>
        <w:t>6</w:t>
      </w:r>
      <w:r w:rsidR="0084611C" w:rsidRPr="004A790C">
        <w:rPr>
          <w:i/>
          <w:iCs/>
          <w:spacing w:val="-10"/>
          <w:sz w:val="27"/>
          <w:szCs w:val="27"/>
          <w:lang w:val="vi-VN"/>
        </w:rPr>
        <w:t>/TT-BKHCN</w:t>
      </w:r>
      <w:r w:rsidRPr="004A790C">
        <w:rPr>
          <w:i/>
          <w:iCs/>
          <w:spacing w:val="-10"/>
          <w:sz w:val="27"/>
          <w:szCs w:val="27"/>
          <w:lang w:val="vi-VN"/>
        </w:rPr>
        <w:t xml:space="preserve"> ... ngày ... tháng ... năm ... của </w:t>
      </w:r>
      <w:r w:rsidR="0084611C" w:rsidRPr="004A790C">
        <w:rPr>
          <w:i/>
          <w:iCs/>
          <w:spacing w:val="-10"/>
          <w:sz w:val="27"/>
          <w:szCs w:val="27"/>
          <w:lang w:val="vi-VN"/>
        </w:rPr>
        <w:t>Bộ Khoa học và Công nghệ</w:t>
      </w:r>
      <w:r w:rsidRPr="004A790C">
        <w:rPr>
          <w:i/>
          <w:iCs/>
          <w:spacing w:val="-10"/>
          <w:sz w:val="27"/>
          <w:szCs w:val="27"/>
          <w:lang w:val="vi-VN"/>
        </w:rPr>
        <w:t>)</w:t>
      </w:r>
      <w:r w:rsidRPr="004A790C">
        <w:rPr>
          <w:i/>
          <w:spacing w:val="-10"/>
          <w:sz w:val="25"/>
          <w:szCs w:val="25"/>
          <w:lang w:val="vi-VN"/>
        </w:rPr>
        <w:t xml:space="preserve"> </w:t>
      </w:r>
      <w:r w:rsidRPr="004A790C">
        <w:rPr>
          <w:b/>
          <w:bCs/>
          <w:i/>
          <w:spacing w:val="-10"/>
          <w:sz w:val="25"/>
          <w:szCs w:val="25"/>
          <w:lang w:val="vi-VN"/>
        </w:rPr>
        <w:br/>
      </w:r>
    </w:p>
    <w:tbl>
      <w:tblPr>
        <w:tblW w:w="10773" w:type="dxa"/>
        <w:tblInd w:w="-1026" w:type="dxa"/>
        <w:tblCellMar>
          <w:left w:w="0" w:type="dxa"/>
          <w:right w:w="0" w:type="dxa"/>
        </w:tblCellMar>
        <w:tblLook w:val="04A0" w:firstRow="1" w:lastRow="0" w:firstColumn="1" w:lastColumn="0" w:noHBand="0" w:noVBand="1"/>
      </w:tblPr>
      <w:tblGrid>
        <w:gridCol w:w="5103"/>
        <w:gridCol w:w="5670"/>
      </w:tblGrid>
      <w:tr w:rsidR="001038BC" w:rsidRPr="007F3200" w14:paraId="62DD8949" w14:textId="77777777" w:rsidTr="00610F8E">
        <w:trPr>
          <w:trHeight w:val="1406"/>
        </w:trPr>
        <w:tc>
          <w:tcPr>
            <w:tcW w:w="5103" w:type="dxa"/>
            <w:tcMar>
              <w:top w:w="0" w:type="dxa"/>
              <w:left w:w="108" w:type="dxa"/>
              <w:bottom w:w="0" w:type="dxa"/>
              <w:right w:w="108" w:type="dxa"/>
            </w:tcMar>
          </w:tcPr>
          <w:p w14:paraId="23F299B5" w14:textId="77777777" w:rsidR="001038BC" w:rsidRPr="00883B9B" w:rsidRDefault="001038BC" w:rsidP="00610F8E">
            <w:pPr>
              <w:pStyle w:val="Heading1"/>
              <w:spacing w:before="0" w:after="0"/>
              <w:ind w:firstLine="0"/>
              <w:rPr>
                <w:rStyle w:val="Emphasis"/>
                <w:rFonts w:eastAsiaTheme="majorEastAsia"/>
                <w:b w:val="0"/>
                <w:bCs/>
                <w:i w:val="0"/>
                <w:iCs w:val="0"/>
                <w:color w:val="auto"/>
                <w:sz w:val="24"/>
                <w:szCs w:val="24"/>
                <w:lang w:val="vi-VN"/>
              </w:rPr>
            </w:pPr>
            <w:r w:rsidRPr="00883B9B">
              <w:rPr>
                <w:rStyle w:val="Emphasis"/>
                <w:rFonts w:eastAsiaTheme="majorEastAsia"/>
                <w:b w:val="0"/>
                <w:bCs/>
                <w:i w:val="0"/>
                <w:iCs w:val="0"/>
                <w:color w:val="auto"/>
                <w:sz w:val="24"/>
                <w:szCs w:val="24"/>
              </w:rPr>
              <w:t xml:space="preserve">BỘ </w:t>
            </w:r>
            <w:r w:rsidRPr="00883B9B">
              <w:rPr>
                <w:rStyle w:val="Emphasis"/>
                <w:rFonts w:eastAsiaTheme="majorEastAsia"/>
                <w:b w:val="0"/>
                <w:bCs/>
                <w:i w:val="0"/>
                <w:iCs w:val="0"/>
                <w:color w:val="auto"/>
                <w:sz w:val="24"/>
                <w:szCs w:val="24"/>
                <w:lang w:val="vi-VN"/>
              </w:rPr>
              <w:t>KHOA HỌC VÀ CÔNG NGHỆ</w:t>
            </w:r>
          </w:p>
          <w:p w14:paraId="2CFF7B1D" w14:textId="77777777" w:rsidR="001038BC" w:rsidRPr="00D84E2D" w:rsidRDefault="001038BC" w:rsidP="00610F8E">
            <w:pPr>
              <w:jc w:val="center"/>
              <w:rPr>
                <w:rStyle w:val="Emphasis"/>
                <w:rFonts w:eastAsiaTheme="majorEastAsia"/>
                <w:b/>
                <w:bCs/>
                <w:i w:val="0"/>
                <w:iCs w:val="0"/>
                <w:sz w:val="26"/>
                <w:szCs w:val="26"/>
                <w:lang w:val="vi-VN" w:eastAsia="en-GB"/>
              </w:rPr>
            </w:pPr>
            <w:r w:rsidRPr="00D84E2D">
              <w:rPr>
                <w:rStyle w:val="Emphasis"/>
                <w:rFonts w:eastAsiaTheme="majorEastAsia"/>
                <w:b/>
                <w:bCs/>
                <w:i w:val="0"/>
                <w:iCs w:val="0"/>
                <w:sz w:val="26"/>
                <w:szCs w:val="26"/>
                <w:lang w:val="vi-VN" w:eastAsia="en-GB"/>
              </w:rPr>
              <w:t>QUỸ DỊCH VỤ VIỄN THÔNG</w:t>
            </w:r>
          </w:p>
          <w:p w14:paraId="6022D084" w14:textId="77777777" w:rsidR="001038BC" w:rsidRPr="00D84E2D" w:rsidRDefault="001038BC" w:rsidP="00610F8E">
            <w:pPr>
              <w:jc w:val="center"/>
              <w:rPr>
                <w:rStyle w:val="Emphasis"/>
                <w:rFonts w:eastAsiaTheme="majorEastAsia"/>
                <w:b/>
                <w:bCs/>
                <w:i w:val="0"/>
                <w:iCs w:val="0"/>
                <w:sz w:val="26"/>
                <w:szCs w:val="26"/>
                <w:lang w:val="vi-VN" w:eastAsia="en-GB"/>
              </w:rPr>
            </w:pPr>
            <w:r w:rsidRPr="00D84E2D">
              <w:rPr>
                <w:rStyle w:val="Emphasis"/>
                <w:rFonts w:eastAsiaTheme="majorEastAsia"/>
                <w:b/>
                <w:bCs/>
                <w:i w:val="0"/>
                <w:iCs w:val="0"/>
                <w:sz w:val="26"/>
                <w:szCs w:val="26"/>
                <w:lang w:val="vi-VN" w:eastAsia="en-GB"/>
              </w:rPr>
              <w:t>CÔNG ÍCH VIỆT NAM</w:t>
            </w:r>
          </w:p>
          <w:p w14:paraId="32A62EA5" w14:textId="77777777" w:rsidR="001038BC" w:rsidRDefault="001038BC" w:rsidP="00610F8E">
            <w:pPr>
              <w:jc w:val="center"/>
              <w:rPr>
                <w:sz w:val="2"/>
                <w:lang w:val="vi-VN"/>
              </w:rPr>
            </w:pPr>
          </w:p>
          <w:p w14:paraId="2C584FDA" w14:textId="77777777" w:rsidR="001038BC" w:rsidRDefault="001038BC" w:rsidP="00610F8E">
            <w:pPr>
              <w:jc w:val="center"/>
              <w:rPr>
                <w:sz w:val="26"/>
                <w:lang w:val="vi-VN"/>
              </w:rPr>
            </w:pPr>
            <w:r>
              <w:rPr>
                <w:rStyle w:val="Emphasis"/>
                <w:rFonts w:eastAsiaTheme="majorEastAsia"/>
                <w:i w:val="0"/>
                <w:noProof/>
                <w:lang w:eastAsia="zh-CN"/>
              </w:rPr>
              <mc:AlternateContent>
                <mc:Choice Requires="wps">
                  <w:drawing>
                    <wp:anchor distT="0" distB="0" distL="114300" distR="114300" simplePos="0" relativeHeight="252338176" behindDoc="0" locked="0" layoutInCell="1" allowOverlap="1" wp14:anchorId="23DBBB54" wp14:editId="3FAE485A">
                      <wp:simplePos x="0" y="0"/>
                      <wp:positionH relativeFrom="column">
                        <wp:posOffset>1060450</wp:posOffset>
                      </wp:positionH>
                      <wp:positionV relativeFrom="paragraph">
                        <wp:posOffset>62230</wp:posOffset>
                      </wp:positionV>
                      <wp:extent cx="1153795" cy="0"/>
                      <wp:effectExtent l="0" t="0" r="2730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ln>
                            </wps:spPr>
                            <wps:bodyPr/>
                          </wps:wsp>
                        </a:graphicData>
                      </a:graphic>
                    </wp:anchor>
                  </w:drawing>
                </mc:Choice>
                <mc:Fallback>
                  <w:pict>
                    <v:shapetype w14:anchorId="2D05507A" id="_x0000_t32" coordsize="21600,21600" o:spt="32" o:oned="t" path="m,l21600,21600e" filled="f">
                      <v:path arrowok="t" fillok="f" o:connecttype="none"/>
                      <o:lock v:ext="edit" shapetype="t"/>
                    </v:shapetype>
                    <v:shape id="Straight Arrow Connector 7" o:spid="_x0000_s1026" type="#_x0000_t32" style="position:absolute;margin-left:83.5pt;margin-top:4.9pt;width:90.85pt;height:0;z-index:25233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"/>
                  </w:pict>
                </mc:Fallback>
              </mc:AlternateContent>
            </w:r>
            <w:r>
              <w:rPr>
                <w:sz w:val="26"/>
                <w:lang w:val="vi-VN"/>
              </w:rPr>
              <w:t xml:space="preserve">      </w:t>
            </w:r>
          </w:p>
          <w:p w14:paraId="52FC24DA" w14:textId="77777777" w:rsidR="001038BC" w:rsidRDefault="001038BC" w:rsidP="00610F8E">
            <w:pPr>
              <w:jc w:val="center"/>
              <w:rPr>
                <w:b/>
                <w:bCs/>
                <w:lang w:val="en-GB"/>
              </w:rPr>
            </w:pPr>
            <w:r>
              <w:rPr>
                <w:sz w:val="26"/>
                <w:lang w:val="vi-VN"/>
              </w:rPr>
              <w:t xml:space="preserve"> Số:      /</w:t>
            </w:r>
          </w:p>
          <w:p w14:paraId="2E1EA40D" w14:textId="77777777" w:rsidR="001038BC" w:rsidRDefault="001038BC" w:rsidP="00610F8E">
            <w:pPr>
              <w:jc w:val="center"/>
              <w:rPr>
                <w:b/>
                <w:bCs/>
                <w:lang w:val="vi-VN"/>
              </w:rPr>
            </w:pPr>
          </w:p>
        </w:tc>
        <w:tc>
          <w:tcPr>
            <w:tcW w:w="5670" w:type="dxa"/>
            <w:tcMar>
              <w:top w:w="0" w:type="dxa"/>
              <w:left w:w="108" w:type="dxa"/>
              <w:bottom w:w="0" w:type="dxa"/>
              <w:right w:w="108" w:type="dxa"/>
            </w:tcMar>
          </w:tcPr>
          <w:p w14:paraId="68884CEE" w14:textId="77777777" w:rsidR="001038BC" w:rsidRDefault="001038BC" w:rsidP="00610F8E">
            <w:pPr>
              <w:spacing w:before="40" w:after="40"/>
              <w:jc w:val="center"/>
              <w:rPr>
                <w:b/>
                <w:bCs/>
                <w:sz w:val="26"/>
                <w:lang w:val="vi-VN"/>
              </w:rPr>
            </w:pPr>
            <w:r>
              <w:rPr>
                <w:b/>
                <w:bCs/>
                <w:sz w:val="26"/>
                <w:lang w:val="vi-VN"/>
              </w:rPr>
              <w:t>CỘNG HÒA XÃ HỘI CHỦ NGHĨA VIỆT NAM</w:t>
            </w:r>
          </w:p>
          <w:p w14:paraId="4FFC27DE" w14:textId="77777777" w:rsidR="001038BC" w:rsidRDefault="001038BC" w:rsidP="00610F8E">
            <w:pPr>
              <w:spacing w:before="40" w:after="40"/>
              <w:jc w:val="center"/>
              <w:rPr>
                <w:lang w:val="vi-VN"/>
              </w:rPr>
            </w:pPr>
            <w:r>
              <w:rPr>
                <w:b/>
                <w:bCs/>
                <w:noProof/>
                <w:sz w:val="26"/>
                <w:lang w:eastAsia="zh-CN"/>
              </w:rPr>
              <mc:AlternateContent>
                <mc:Choice Requires="wps">
                  <w:drawing>
                    <wp:anchor distT="0" distB="0" distL="114300" distR="114300" simplePos="0" relativeHeight="252337152" behindDoc="0" locked="0" layoutInCell="1" allowOverlap="1" wp14:anchorId="1C1A7F70" wp14:editId="3F979DE4">
                      <wp:simplePos x="0" y="0"/>
                      <wp:positionH relativeFrom="column">
                        <wp:posOffset>676275</wp:posOffset>
                      </wp:positionH>
                      <wp:positionV relativeFrom="paragraph">
                        <wp:posOffset>183515</wp:posOffset>
                      </wp:positionV>
                      <wp:extent cx="2106295" cy="635"/>
                      <wp:effectExtent l="0" t="0" r="2730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ln>
                            </wps:spPr>
                            <wps:bodyPr/>
                          </wps:wsp>
                        </a:graphicData>
                      </a:graphic>
                    </wp:anchor>
                  </w:drawing>
                </mc:Choice>
                <mc:Fallback>
                  <w:pict>
                    <v:shape w14:anchorId="4F8114D3" id="Straight Arrow Connector 8" o:spid="_x0000_s1026" type="#_x0000_t32" style="position:absolute;margin-left:53.25pt;margin-top:14.45pt;width:165.85pt;height:.05pt;z-index:25233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"/>
                  </w:pict>
                </mc:Fallback>
              </mc:AlternateContent>
            </w:r>
            <w:r>
              <w:rPr>
                <w:b/>
                <w:bCs/>
                <w:sz w:val="26"/>
                <w:lang w:val="vi-VN"/>
              </w:rPr>
              <w:t>Độc lập - Tự do - Hạnh phúc</w:t>
            </w:r>
            <w:r>
              <w:rPr>
                <w:b/>
                <w:bCs/>
                <w:lang w:val="vi-VN"/>
              </w:rPr>
              <w:br/>
            </w:r>
          </w:p>
          <w:p w14:paraId="17924E96" w14:textId="77777777" w:rsidR="001038BC" w:rsidRPr="00883B9B" w:rsidRDefault="001038BC" w:rsidP="00610F8E">
            <w:pPr>
              <w:jc w:val="center"/>
              <w:rPr>
                <w:i/>
                <w:sz w:val="28"/>
                <w:szCs w:val="28"/>
                <w:lang w:val="vi-VN"/>
              </w:rPr>
            </w:pPr>
            <w:r w:rsidRPr="00883B9B">
              <w:rPr>
                <w:i/>
                <w:sz w:val="28"/>
                <w:szCs w:val="28"/>
                <w:lang w:val="vi-VN"/>
              </w:rPr>
              <w:t xml:space="preserve">      Hà Nội, ngày … tháng… năm ......</w:t>
            </w:r>
          </w:p>
        </w:tc>
      </w:tr>
    </w:tbl>
    <w:p w14:paraId="67E8A995" w14:textId="77777777" w:rsidR="001038BC" w:rsidRDefault="001038BC" w:rsidP="001038BC">
      <w:pPr>
        <w:rPr>
          <w:b/>
          <w:sz w:val="8"/>
          <w:lang w:val="vi-VN"/>
        </w:rPr>
      </w:pPr>
    </w:p>
    <w:p w14:paraId="63BEA0D4" w14:textId="77777777" w:rsidR="001038BC" w:rsidRDefault="001038BC" w:rsidP="001038BC">
      <w:pPr>
        <w:jc w:val="center"/>
        <w:rPr>
          <w:b/>
          <w:sz w:val="28"/>
          <w:szCs w:val="28"/>
          <w:lang w:val="vi-VN"/>
        </w:rPr>
      </w:pPr>
      <w:r>
        <w:rPr>
          <w:b/>
          <w:sz w:val="28"/>
          <w:szCs w:val="28"/>
          <w:lang w:val="vi-VN"/>
        </w:rPr>
        <w:t>QUYẾT ĐỊNH</w:t>
      </w:r>
    </w:p>
    <w:p w14:paraId="232CCDD8" w14:textId="77777777" w:rsidR="001038BC" w:rsidRDefault="001038BC" w:rsidP="001038BC">
      <w:pPr>
        <w:widowControl w:val="0"/>
        <w:spacing w:before="80" w:after="80" w:line="276" w:lineRule="auto"/>
        <w:jc w:val="center"/>
        <w:rPr>
          <w:b/>
          <w:sz w:val="2"/>
          <w:szCs w:val="28"/>
          <w:lang w:val="vi-VN"/>
        </w:rPr>
      </w:pPr>
    </w:p>
    <w:p w14:paraId="08E18F5E" w14:textId="77777777" w:rsidR="001038BC" w:rsidRDefault="001038BC" w:rsidP="001038BC">
      <w:pPr>
        <w:widowControl w:val="0"/>
        <w:jc w:val="center"/>
        <w:rPr>
          <w:b/>
          <w:sz w:val="28"/>
          <w:szCs w:val="28"/>
          <w:lang w:val="nl-NL"/>
        </w:rPr>
      </w:pPr>
      <w:r>
        <w:rPr>
          <w:b/>
          <w:sz w:val="28"/>
          <w:szCs w:val="28"/>
          <w:lang w:val="vi-VN"/>
        </w:rPr>
        <w:t xml:space="preserve"> Phê duyệt </w:t>
      </w:r>
      <w:r w:rsidRPr="00D84E2D">
        <w:rPr>
          <w:b/>
          <w:sz w:val="28"/>
          <w:szCs w:val="28"/>
          <w:lang w:val="vi-VN"/>
        </w:rPr>
        <w:t xml:space="preserve">Phương án đặt hàng hỗ trợ sử dụng dịch vụ viễn thông công ích năm ….. thuộc </w:t>
      </w:r>
      <w:r>
        <w:rPr>
          <w:b/>
          <w:sz w:val="28"/>
          <w:szCs w:val="28"/>
          <w:lang w:val="vi-VN"/>
        </w:rPr>
        <w:t xml:space="preserve">Chương trình cung cấp dịch vụ viễn thông </w:t>
      </w:r>
      <w:r>
        <w:rPr>
          <w:b/>
          <w:sz w:val="28"/>
          <w:szCs w:val="28"/>
          <w:lang w:val="vi-VN"/>
        </w:rPr>
        <w:br/>
        <w:t xml:space="preserve">công ích </w:t>
      </w:r>
      <w:r w:rsidRPr="00D84E2D">
        <w:rPr>
          <w:b/>
          <w:sz w:val="28"/>
          <w:szCs w:val="28"/>
          <w:lang w:val="vi-VN"/>
        </w:rPr>
        <w:t>đến năm ….</w:t>
      </w:r>
      <w:r>
        <w:rPr>
          <w:b/>
          <w:sz w:val="28"/>
          <w:szCs w:val="28"/>
          <w:lang w:val="vi-VN"/>
        </w:rPr>
        <w:t xml:space="preserve"> </w:t>
      </w:r>
      <w:r>
        <w:rPr>
          <w:b/>
          <w:sz w:val="28"/>
          <w:szCs w:val="28"/>
          <w:lang w:val="vi-VN"/>
        </w:rPr>
        <w:br/>
      </w:r>
    </w:p>
    <w:p w14:paraId="5045CFF4" w14:textId="77777777" w:rsidR="001038BC" w:rsidRPr="00D84E2D" w:rsidRDefault="001038BC" w:rsidP="001038BC">
      <w:pPr>
        <w:jc w:val="center"/>
        <w:rPr>
          <w:rStyle w:val="Emphasis"/>
          <w:rFonts w:eastAsiaTheme="majorEastAsia"/>
          <w:b/>
          <w:bCs/>
          <w:i w:val="0"/>
          <w:lang w:val="nl-NL" w:eastAsia="en-GB"/>
        </w:rPr>
      </w:pPr>
      <w:r w:rsidRPr="00D84E2D">
        <w:rPr>
          <w:b/>
          <w:sz w:val="28"/>
          <w:szCs w:val="28"/>
          <w:lang w:val="nl-NL"/>
        </w:rPr>
        <w:t xml:space="preserve">GIÁM ĐỐC </w:t>
      </w:r>
      <w:r w:rsidRPr="00D84E2D">
        <w:rPr>
          <w:b/>
          <w:bCs/>
          <w:sz w:val="28"/>
          <w:szCs w:val="28"/>
          <w:lang w:val="nl-NL"/>
        </w:rPr>
        <w:t>QUỸ DỊCH VỤ VIỄN THÔNG CÔNG ÍCH VIỆT NAM</w:t>
      </w:r>
    </w:p>
    <w:p w14:paraId="2147B66F" w14:textId="77777777" w:rsidR="001038BC" w:rsidRPr="00D84E2D" w:rsidRDefault="001038BC" w:rsidP="001038BC">
      <w:pPr>
        <w:jc w:val="center"/>
        <w:rPr>
          <w:b/>
          <w:sz w:val="28"/>
          <w:szCs w:val="28"/>
          <w:lang w:val="nl-NL"/>
        </w:rPr>
      </w:pPr>
    </w:p>
    <w:p w14:paraId="572E7E4A" w14:textId="77777777" w:rsidR="001038BC" w:rsidRDefault="001038BC" w:rsidP="001038BC">
      <w:pPr>
        <w:widowControl w:val="0"/>
        <w:spacing w:before="120"/>
        <w:ind w:firstLine="567"/>
        <w:jc w:val="both"/>
        <w:rPr>
          <w:rFonts w:eastAsia=".VnTime"/>
          <w:bCs/>
          <w:sz w:val="28"/>
          <w:szCs w:val="28"/>
          <w:lang w:val="nl-NL"/>
        </w:rPr>
      </w:pPr>
      <w:r>
        <w:rPr>
          <w:rFonts w:eastAsia=".VnTime"/>
          <w:bCs/>
          <w:sz w:val="28"/>
          <w:szCs w:val="28"/>
          <w:lang w:val="nl-NL"/>
        </w:rPr>
        <w:t>Căn cứ Luật Viễn thông số 24/2023/QH15 n</w:t>
      </w:r>
      <w:r>
        <w:rPr>
          <w:iCs/>
          <w:sz w:val="28"/>
          <w:szCs w:val="28"/>
          <w:shd w:val="clear" w:color="auto" w:fill="FFFFFF"/>
          <w:lang w:val="nl-NL"/>
        </w:rPr>
        <w:t>gày 24 tháng 11 năm 2023</w:t>
      </w:r>
      <w:r>
        <w:rPr>
          <w:rFonts w:eastAsia=".VnTime"/>
          <w:bCs/>
          <w:sz w:val="28"/>
          <w:szCs w:val="28"/>
          <w:lang w:val="nl-NL"/>
        </w:rPr>
        <w:t>;</w:t>
      </w:r>
    </w:p>
    <w:p w14:paraId="2DAFBF0A" w14:textId="77777777" w:rsidR="001038BC" w:rsidRDefault="001038BC" w:rsidP="001038BC">
      <w:pPr>
        <w:widowControl w:val="0"/>
        <w:spacing w:before="120"/>
        <w:ind w:firstLine="567"/>
        <w:jc w:val="both"/>
        <w:rPr>
          <w:rFonts w:eastAsia=".VnTime"/>
          <w:spacing w:val="-4"/>
          <w:sz w:val="28"/>
          <w:szCs w:val="28"/>
          <w:lang w:val="nl-NL"/>
        </w:rPr>
      </w:pPr>
      <w:r>
        <w:rPr>
          <w:rFonts w:eastAsia=".VnTime"/>
          <w:spacing w:val="-4"/>
          <w:sz w:val="28"/>
          <w:szCs w:val="28"/>
          <w:lang w:val="nl-NL"/>
        </w:rPr>
        <w:t xml:space="preserve">Căn cứ Nghị định số 295/2025/NĐ-CP </w:t>
      </w:r>
      <w:r>
        <w:rPr>
          <w:rFonts w:eastAsia=".VnTime"/>
          <w:spacing w:val="-4"/>
          <w:sz w:val="28"/>
          <w:szCs w:val="28"/>
          <w:lang w:val="vi-VN"/>
        </w:rPr>
        <w:t>ngày</w:t>
      </w:r>
      <w:r w:rsidRPr="00D84E2D">
        <w:rPr>
          <w:rFonts w:eastAsia=".VnTime"/>
          <w:spacing w:val="-4"/>
          <w:sz w:val="28"/>
          <w:szCs w:val="28"/>
          <w:lang w:val="nl-NL"/>
        </w:rPr>
        <w:t xml:space="preserve"> 15 </w:t>
      </w:r>
      <w:r>
        <w:rPr>
          <w:rFonts w:eastAsia=".VnTime"/>
          <w:spacing w:val="-4"/>
          <w:sz w:val="28"/>
          <w:szCs w:val="28"/>
          <w:lang w:val="vi-VN"/>
        </w:rPr>
        <w:t>tháng</w:t>
      </w:r>
      <w:r w:rsidRPr="00D84E2D">
        <w:rPr>
          <w:rFonts w:eastAsia=".VnTime"/>
          <w:spacing w:val="-4"/>
          <w:sz w:val="28"/>
          <w:szCs w:val="28"/>
          <w:lang w:val="nl-NL"/>
        </w:rPr>
        <w:t>11</w:t>
      </w:r>
      <w:r>
        <w:rPr>
          <w:rFonts w:eastAsia=".VnTime"/>
          <w:spacing w:val="-4"/>
          <w:sz w:val="28"/>
          <w:szCs w:val="28"/>
          <w:lang w:val="vi-VN"/>
        </w:rPr>
        <w:t xml:space="preserve">năm </w:t>
      </w:r>
      <w:r w:rsidRPr="00D84E2D">
        <w:rPr>
          <w:rFonts w:eastAsia=".VnTime"/>
          <w:spacing w:val="-4"/>
          <w:sz w:val="28"/>
          <w:szCs w:val="28"/>
          <w:lang w:val="nl-NL"/>
        </w:rPr>
        <w:t>2025</w:t>
      </w:r>
      <w:r>
        <w:rPr>
          <w:rFonts w:eastAsia=".VnTime"/>
          <w:spacing w:val="-4"/>
          <w:sz w:val="28"/>
          <w:szCs w:val="28"/>
          <w:lang w:val="nl-NL"/>
        </w:rPr>
        <w:t xml:space="preserve"> của Chính phủ Quy định chi tiết thi hành Luật </w:t>
      </w:r>
      <w:r>
        <w:rPr>
          <w:rFonts w:eastAsia=".VnTime"/>
          <w:bCs/>
          <w:spacing w:val="-4"/>
          <w:sz w:val="28"/>
          <w:szCs w:val="28"/>
          <w:lang w:val="nl-NL"/>
        </w:rPr>
        <w:t>Viễn thông</w:t>
      </w:r>
      <w:r>
        <w:rPr>
          <w:rFonts w:eastAsia=".VnTime"/>
          <w:spacing w:val="-4"/>
          <w:sz w:val="28"/>
          <w:szCs w:val="28"/>
          <w:lang w:val="nl-NL"/>
        </w:rPr>
        <w:t xml:space="preserve"> về hoạt động viễn thông công ích</w:t>
      </w:r>
      <w:r w:rsidRPr="00D84E2D">
        <w:rPr>
          <w:rFonts w:eastAsia=".VnTime"/>
          <w:spacing w:val="-4"/>
          <w:sz w:val="28"/>
          <w:szCs w:val="28"/>
          <w:lang w:val="nl-NL"/>
        </w:rPr>
        <w:t xml:space="preserve"> </w:t>
      </w:r>
      <w:r w:rsidRPr="00D84E2D">
        <w:rPr>
          <w:sz w:val="28"/>
          <w:szCs w:val="28"/>
          <w:lang w:val="nl-NL"/>
        </w:rPr>
        <w:t xml:space="preserve">và </w:t>
      </w:r>
      <w:r>
        <w:rPr>
          <w:color w:val="FF0000"/>
          <w:sz w:val="28"/>
          <w:szCs w:val="28"/>
          <w:lang w:val="vi-VN"/>
        </w:rPr>
        <w:t>cơ chế tài chính thực hiện hoạt động viễn thông công ích</w:t>
      </w:r>
      <w:r>
        <w:rPr>
          <w:rFonts w:eastAsia=".VnTime"/>
          <w:spacing w:val="-4"/>
          <w:sz w:val="28"/>
          <w:szCs w:val="28"/>
          <w:lang w:val="nl-NL"/>
        </w:rPr>
        <w:t>;</w:t>
      </w:r>
    </w:p>
    <w:p w14:paraId="4A40BA86" w14:textId="77777777" w:rsidR="001038BC" w:rsidRDefault="001038BC" w:rsidP="001038BC">
      <w:pPr>
        <w:widowControl w:val="0"/>
        <w:spacing w:before="120"/>
        <w:ind w:firstLine="567"/>
        <w:jc w:val="both"/>
        <w:rPr>
          <w:rFonts w:eastAsia=".VnTime"/>
          <w:spacing w:val="-11"/>
          <w:sz w:val="28"/>
          <w:szCs w:val="28"/>
          <w:lang w:val="nl-NL"/>
        </w:rPr>
      </w:pPr>
      <w:r>
        <w:rPr>
          <w:rFonts w:eastAsia=".VnTime"/>
          <w:spacing w:val="-11"/>
          <w:sz w:val="28"/>
          <w:szCs w:val="28"/>
          <w:lang w:val="nl-NL"/>
        </w:rPr>
        <w:t xml:space="preserve">Căn cứ Quyết định số ..../QĐ-TTg </w:t>
      </w:r>
      <w:r>
        <w:rPr>
          <w:rFonts w:eastAsia=".VnTime"/>
          <w:spacing w:val="-11"/>
          <w:sz w:val="28"/>
          <w:szCs w:val="28"/>
          <w:lang w:val="vi-VN"/>
        </w:rPr>
        <w:t>ngày.... tháng .... năm ... .</w:t>
      </w:r>
      <w:r>
        <w:rPr>
          <w:rFonts w:eastAsia=".VnTime"/>
          <w:spacing w:val="-11"/>
          <w:sz w:val="28"/>
          <w:szCs w:val="28"/>
          <w:lang w:val="nl-NL"/>
        </w:rPr>
        <w:t xml:space="preserve">của Thủ tướng Chính phủ Phê duyệt Chương trình cung cấp dịch vụ viễn thông công ích đến năm </w:t>
      </w:r>
      <w:r w:rsidRPr="00D84E2D">
        <w:rPr>
          <w:rFonts w:eastAsia=".VnTime"/>
          <w:spacing w:val="-11"/>
          <w:sz w:val="28"/>
          <w:szCs w:val="28"/>
          <w:lang w:val="vi-VN"/>
        </w:rPr>
        <w:t>2030</w:t>
      </w:r>
      <w:r>
        <w:rPr>
          <w:rFonts w:eastAsia=".VnTime"/>
          <w:spacing w:val="-11"/>
          <w:sz w:val="28"/>
          <w:szCs w:val="28"/>
          <w:lang w:val="nl-NL"/>
        </w:rPr>
        <w:t xml:space="preserve">; </w:t>
      </w:r>
    </w:p>
    <w:p w14:paraId="304082FE" w14:textId="77777777" w:rsidR="001038BC" w:rsidRPr="00D84E2D" w:rsidRDefault="001038BC" w:rsidP="001038BC">
      <w:pPr>
        <w:widowControl w:val="0"/>
        <w:spacing w:before="120"/>
        <w:ind w:firstLine="567"/>
        <w:jc w:val="both"/>
        <w:rPr>
          <w:rFonts w:eastAsia=".VnTime"/>
          <w:spacing w:val="-11"/>
          <w:sz w:val="28"/>
          <w:szCs w:val="28"/>
          <w:lang w:val="vi-VN"/>
        </w:rPr>
      </w:pPr>
      <w:r>
        <w:rPr>
          <w:rFonts w:eastAsia=".VnTime"/>
          <w:spacing w:val="-11"/>
          <w:sz w:val="28"/>
          <w:szCs w:val="28"/>
          <w:lang w:val="nl-NL"/>
        </w:rPr>
        <w:t>Căn cứ Quyết định số ..../QĐ-</w:t>
      </w:r>
      <w:r w:rsidRPr="00D84E2D">
        <w:rPr>
          <w:rFonts w:eastAsia=".VnTime"/>
          <w:spacing w:val="-11"/>
          <w:sz w:val="28"/>
          <w:szCs w:val="28"/>
          <w:lang w:val="nl-NL"/>
        </w:rPr>
        <w:t>BKHCN</w:t>
      </w:r>
      <w:r>
        <w:rPr>
          <w:rFonts w:eastAsia=".VnTime"/>
          <w:spacing w:val="-11"/>
          <w:sz w:val="28"/>
          <w:szCs w:val="28"/>
          <w:lang w:val="nl-NL"/>
        </w:rPr>
        <w:t xml:space="preserve"> </w:t>
      </w:r>
      <w:r>
        <w:rPr>
          <w:rFonts w:eastAsia=".VnTime"/>
          <w:spacing w:val="-11"/>
          <w:sz w:val="28"/>
          <w:szCs w:val="28"/>
          <w:lang w:val="vi-VN"/>
        </w:rPr>
        <w:t>ngày.... tháng .... năm ... .</w:t>
      </w:r>
      <w:r>
        <w:rPr>
          <w:rFonts w:eastAsia=".VnTime"/>
          <w:spacing w:val="-11"/>
          <w:sz w:val="28"/>
          <w:szCs w:val="28"/>
          <w:lang w:val="nl-NL"/>
        </w:rPr>
        <w:t xml:space="preserve">của </w:t>
      </w:r>
      <w:r w:rsidRPr="00D84E2D">
        <w:rPr>
          <w:rFonts w:eastAsia=".VnTime"/>
          <w:spacing w:val="-11"/>
          <w:sz w:val="28"/>
          <w:szCs w:val="28"/>
          <w:lang w:val="vi-VN"/>
        </w:rPr>
        <w:t>Bộ trưởng Bộ Khoa học và Công nghệ</w:t>
      </w:r>
      <w:r>
        <w:rPr>
          <w:rFonts w:eastAsia=".VnTime"/>
          <w:spacing w:val="-11"/>
          <w:sz w:val="28"/>
          <w:szCs w:val="28"/>
          <w:lang w:val="nl-NL"/>
        </w:rPr>
        <w:t xml:space="preserve"> Phê duyệt </w:t>
      </w:r>
      <w:r>
        <w:rPr>
          <w:rFonts w:eastAsia=".VnTime"/>
          <w:spacing w:val="-11"/>
          <w:sz w:val="28"/>
          <w:szCs w:val="28"/>
          <w:lang w:val="vi-VN"/>
        </w:rPr>
        <w:t xml:space="preserve">Phê duyệt </w:t>
      </w:r>
      <w:r w:rsidRPr="00D84E2D">
        <w:rPr>
          <w:rFonts w:eastAsia=".VnTime"/>
          <w:spacing w:val="-11"/>
          <w:sz w:val="28"/>
          <w:szCs w:val="28"/>
          <w:lang w:val="vi-VN"/>
        </w:rPr>
        <w:t xml:space="preserve">Kế hoạch, </w:t>
      </w:r>
      <w:r>
        <w:rPr>
          <w:rFonts w:eastAsia=".VnTime"/>
          <w:spacing w:val="-11"/>
          <w:sz w:val="28"/>
          <w:szCs w:val="28"/>
          <w:lang w:val="vi-VN"/>
        </w:rPr>
        <w:t>Dự toán thực hiện Chương trình cung cấp dịch vụ viễn thông công ích</w:t>
      </w:r>
      <w:r w:rsidRPr="00D84E2D">
        <w:rPr>
          <w:rFonts w:eastAsia=".VnTime"/>
          <w:spacing w:val="-11"/>
          <w:sz w:val="28"/>
          <w:szCs w:val="28"/>
          <w:lang w:val="vi-VN"/>
        </w:rPr>
        <w:t xml:space="preserve"> </w:t>
      </w:r>
      <w:r>
        <w:rPr>
          <w:rFonts w:eastAsia=".VnTime"/>
          <w:spacing w:val="-11"/>
          <w:sz w:val="28"/>
          <w:szCs w:val="28"/>
          <w:lang w:val="nl-NL"/>
        </w:rPr>
        <w:t xml:space="preserve">đến năm </w:t>
      </w:r>
      <w:r w:rsidRPr="00D84E2D">
        <w:rPr>
          <w:rFonts w:eastAsia=".VnTime"/>
          <w:spacing w:val="-11"/>
          <w:sz w:val="28"/>
          <w:szCs w:val="28"/>
          <w:lang w:val="vi-VN"/>
        </w:rPr>
        <w:t>….;</w:t>
      </w:r>
    </w:p>
    <w:p w14:paraId="35EE1BB9" w14:textId="77777777" w:rsidR="001038BC" w:rsidRPr="00D84E2D" w:rsidRDefault="001038BC" w:rsidP="001038BC">
      <w:pPr>
        <w:widowControl w:val="0"/>
        <w:spacing w:before="120"/>
        <w:ind w:firstLine="567"/>
        <w:jc w:val="both"/>
        <w:rPr>
          <w:rFonts w:eastAsia=".VnTime"/>
          <w:spacing w:val="-11"/>
          <w:sz w:val="28"/>
          <w:szCs w:val="28"/>
          <w:lang w:val="vi-VN"/>
        </w:rPr>
      </w:pPr>
      <w:r w:rsidRPr="00D84E2D">
        <w:rPr>
          <w:color w:val="000000"/>
          <w:sz w:val="28"/>
          <w:szCs w:val="28"/>
          <w:lang w:val="vi-VN"/>
        </w:rPr>
        <w:t>Quyết định số …../QĐ-BKHCN ngày</w:t>
      </w:r>
      <w:r>
        <w:rPr>
          <w:color w:val="000000"/>
          <w:sz w:val="28"/>
          <w:szCs w:val="28"/>
          <w:lang w:val="vi-VN"/>
        </w:rPr>
        <w:t>.... tháng .... năm …</w:t>
      </w:r>
      <w:r w:rsidRPr="00D84E2D">
        <w:rPr>
          <w:color w:val="000000"/>
          <w:sz w:val="28"/>
          <w:szCs w:val="28"/>
          <w:lang w:val="vi-VN"/>
        </w:rPr>
        <w:t xml:space="preserve"> của Bộ trưởng Bộ Khoa học và Công nghệ ban hành giá và mức hỗ trợ thực hiện</w:t>
      </w:r>
      <w:r w:rsidRPr="00D84E2D">
        <w:rPr>
          <w:color w:val="000000"/>
          <w:sz w:val="28"/>
          <w:szCs w:val="28"/>
          <w:lang w:val="vi-VN" w:eastAsia="zh-CN"/>
        </w:rPr>
        <w:t xml:space="preserve"> </w:t>
      </w:r>
      <w:r>
        <w:rPr>
          <w:color w:val="000000"/>
          <w:sz w:val="28"/>
          <w:szCs w:val="28"/>
          <w:lang w:val="vi-VN"/>
        </w:rPr>
        <w:t xml:space="preserve">Chương trình cung cấp dịch vụ viễn thông công ích đến năm </w:t>
      </w:r>
      <w:r w:rsidRPr="00D84E2D">
        <w:rPr>
          <w:color w:val="000000"/>
          <w:sz w:val="28"/>
          <w:szCs w:val="28"/>
          <w:lang w:val="vi-VN"/>
        </w:rPr>
        <w:t>…..;</w:t>
      </w:r>
    </w:p>
    <w:p w14:paraId="0AAA4CB2" w14:textId="77777777" w:rsidR="001038BC" w:rsidRDefault="001038BC" w:rsidP="001038BC">
      <w:pPr>
        <w:widowControl w:val="0"/>
        <w:spacing w:before="120"/>
        <w:ind w:firstLine="567"/>
        <w:jc w:val="both"/>
        <w:rPr>
          <w:rFonts w:eastAsia=".VnTime"/>
          <w:spacing w:val="-11"/>
          <w:sz w:val="28"/>
          <w:szCs w:val="28"/>
          <w:lang w:val="nl-NL"/>
        </w:rPr>
      </w:pPr>
      <w:r>
        <w:rPr>
          <w:rFonts w:eastAsia=".VnTime"/>
          <w:spacing w:val="-11"/>
          <w:sz w:val="28"/>
          <w:szCs w:val="28"/>
          <w:lang w:val="nl-NL"/>
        </w:rPr>
        <w:t>Căn cứ ...................</w:t>
      </w:r>
    </w:p>
    <w:p w14:paraId="424CFCE4" w14:textId="77777777" w:rsidR="001038BC" w:rsidRDefault="001038BC" w:rsidP="001038BC">
      <w:pPr>
        <w:widowControl w:val="0"/>
        <w:spacing w:before="120"/>
        <w:ind w:firstLine="567"/>
        <w:jc w:val="both"/>
        <w:rPr>
          <w:rFonts w:eastAsia=".VnTime"/>
          <w:sz w:val="28"/>
          <w:szCs w:val="28"/>
          <w:lang w:val="vi-VN"/>
        </w:rPr>
      </w:pPr>
      <w:r>
        <w:rPr>
          <w:rFonts w:eastAsia=".VnTime"/>
          <w:sz w:val="28"/>
          <w:szCs w:val="28"/>
          <w:lang w:val="nl-NL"/>
        </w:rPr>
        <w:t xml:space="preserve">Căn cứ ….. ……. </w:t>
      </w:r>
    </w:p>
    <w:p w14:paraId="1E8E8176" w14:textId="77777777" w:rsidR="001038BC" w:rsidRDefault="001038BC" w:rsidP="001038BC">
      <w:pPr>
        <w:widowControl w:val="0"/>
        <w:spacing w:before="120"/>
        <w:ind w:firstLine="567"/>
        <w:jc w:val="both"/>
        <w:rPr>
          <w:rFonts w:eastAsia=".VnTime"/>
          <w:spacing w:val="-6"/>
          <w:sz w:val="28"/>
          <w:szCs w:val="28"/>
          <w:lang w:val="nl-NL"/>
        </w:rPr>
      </w:pPr>
      <w:r w:rsidRPr="00D84E2D">
        <w:rPr>
          <w:rFonts w:eastAsia=".VnTime"/>
          <w:spacing w:val="-6"/>
          <w:sz w:val="28"/>
          <w:szCs w:val="28"/>
          <w:lang w:val="vi-VN"/>
        </w:rPr>
        <w:t>Theo</w:t>
      </w:r>
      <w:r>
        <w:rPr>
          <w:rFonts w:eastAsia=".VnTime"/>
          <w:spacing w:val="-6"/>
          <w:sz w:val="28"/>
          <w:szCs w:val="28"/>
          <w:lang w:val="nl-NL"/>
        </w:rPr>
        <w:t xml:space="preserve"> đề nghị của .… (Cơ quan trình </w:t>
      </w:r>
      <w:r w:rsidRPr="00D84E2D">
        <w:rPr>
          <w:rFonts w:eastAsia=".VnTime"/>
          <w:spacing w:val="-6"/>
          <w:sz w:val="28"/>
          <w:szCs w:val="28"/>
          <w:lang w:val="nl-NL"/>
        </w:rPr>
        <w:t>phương án đặt hàng/Ban Hỗ trợ dịch vụ</w:t>
      </w:r>
      <w:r>
        <w:rPr>
          <w:rFonts w:eastAsia=".VnTime"/>
          <w:spacing w:val="-6"/>
          <w:sz w:val="28"/>
          <w:szCs w:val="28"/>
          <w:lang w:val="nl-NL"/>
        </w:rPr>
        <w:t>);</w:t>
      </w:r>
    </w:p>
    <w:p w14:paraId="5C093C0B" w14:textId="77777777" w:rsidR="001038BC" w:rsidRDefault="001038BC" w:rsidP="001038BC">
      <w:pPr>
        <w:widowControl w:val="0"/>
        <w:spacing w:before="120"/>
        <w:jc w:val="center"/>
        <w:rPr>
          <w:b/>
          <w:sz w:val="28"/>
          <w:szCs w:val="28"/>
          <w:lang w:val="nl-NL"/>
        </w:rPr>
      </w:pPr>
      <w:r>
        <w:rPr>
          <w:b/>
          <w:sz w:val="28"/>
          <w:szCs w:val="28"/>
          <w:lang w:val="nl-NL"/>
        </w:rPr>
        <w:t xml:space="preserve">QUYẾT ĐỊNH: </w:t>
      </w:r>
    </w:p>
    <w:p w14:paraId="69516A54" w14:textId="77777777" w:rsidR="001038BC" w:rsidRDefault="001038BC" w:rsidP="001038BC">
      <w:pPr>
        <w:ind w:firstLine="709"/>
        <w:jc w:val="both"/>
        <w:rPr>
          <w:sz w:val="28"/>
          <w:szCs w:val="28"/>
          <w:lang w:val="nl-NL"/>
        </w:rPr>
      </w:pPr>
      <w:r>
        <w:rPr>
          <w:b/>
          <w:sz w:val="28"/>
          <w:szCs w:val="28"/>
          <w:lang w:val="nl-NL"/>
        </w:rPr>
        <w:t>Điều 1.</w:t>
      </w:r>
      <w:r>
        <w:rPr>
          <w:sz w:val="28"/>
          <w:szCs w:val="28"/>
          <w:lang w:val="nl-NL"/>
        </w:rPr>
        <w:t xml:space="preserve"> Phê duyệt </w:t>
      </w:r>
      <w:r w:rsidRPr="00D84E2D">
        <w:rPr>
          <w:sz w:val="28"/>
          <w:szCs w:val="28"/>
          <w:lang w:val="nl-NL"/>
        </w:rPr>
        <w:t xml:space="preserve">Phương án đặt hàng hỗ trợ sử dụng dịch vụ viễn thông công ích năm ….. thuộc </w:t>
      </w:r>
      <w:r>
        <w:rPr>
          <w:sz w:val="28"/>
          <w:szCs w:val="28"/>
          <w:lang w:val="vi-VN"/>
        </w:rPr>
        <w:t xml:space="preserve">Chương trình cung cấp dịch vụ viễn thông </w:t>
      </w:r>
      <w:r>
        <w:rPr>
          <w:sz w:val="28"/>
          <w:szCs w:val="28"/>
          <w:lang w:val="vi-VN"/>
        </w:rPr>
        <w:br/>
        <w:t xml:space="preserve">công ích </w:t>
      </w:r>
      <w:r w:rsidRPr="00D84E2D">
        <w:rPr>
          <w:sz w:val="28"/>
          <w:szCs w:val="28"/>
          <w:lang w:val="nl-NL"/>
        </w:rPr>
        <w:t>đến năm 2030</w:t>
      </w:r>
    </w:p>
    <w:p w14:paraId="73690DC7" w14:textId="77777777" w:rsidR="001038BC" w:rsidRDefault="001038BC" w:rsidP="001038BC">
      <w:pPr>
        <w:ind w:firstLine="709"/>
        <w:jc w:val="both"/>
        <w:rPr>
          <w:sz w:val="28"/>
          <w:szCs w:val="28"/>
          <w:lang w:val="nl-NL"/>
        </w:rPr>
      </w:pPr>
      <w:r>
        <w:rPr>
          <w:sz w:val="28"/>
          <w:szCs w:val="28"/>
          <w:lang w:val="nl-NL"/>
        </w:rPr>
        <w:t>(Chi tiết tại Phụ lục kèm theo).</w:t>
      </w:r>
    </w:p>
    <w:p w14:paraId="20426F66" w14:textId="77777777" w:rsidR="001038BC" w:rsidRDefault="001038BC" w:rsidP="001038BC">
      <w:pPr>
        <w:pStyle w:val="BodyText"/>
        <w:ind w:left="102" w:right="112" w:firstLine="566"/>
        <w:jc w:val="both"/>
        <w:rPr>
          <w:b/>
          <w:lang w:val="vi-VN"/>
        </w:rPr>
      </w:pPr>
      <w:r>
        <w:rPr>
          <w:b/>
        </w:rPr>
        <w:t xml:space="preserve">Điều 2. </w:t>
      </w:r>
      <w:r>
        <w:rPr>
          <w:b/>
          <w:lang w:val="vi-VN"/>
        </w:rPr>
        <w:t>Tổ chức thực hiện</w:t>
      </w:r>
    </w:p>
    <w:p w14:paraId="2FB8694F" w14:textId="77777777" w:rsidR="001038BC" w:rsidRDefault="001038BC" w:rsidP="001038BC">
      <w:pPr>
        <w:pStyle w:val="BodyText"/>
        <w:ind w:left="102" w:right="112" w:firstLine="566"/>
        <w:jc w:val="both"/>
        <w:rPr>
          <w:bCs/>
          <w:lang w:val="vi-VN"/>
        </w:rPr>
      </w:pPr>
      <w:r>
        <w:rPr>
          <w:bCs/>
          <w:lang w:val="vi-VN"/>
        </w:rPr>
        <w:t>1.</w:t>
      </w:r>
    </w:p>
    <w:p w14:paraId="50ACB997" w14:textId="77777777" w:rsidR="001038BC" w:rsidRDefault="001038BC" w:rsidP="001038BC">
      <w:pPr>
        <w:pStyle w:val="BodyText"/>
        <w:ind w:left="102" w:right="112" w:firstLine="566"/>
        <w:jc w:val="both"/>
        <w:rPr>
          <w:b/>
          <w:lang w:val="vi-VN"/>
        </w:rPr>
      </w:pPr>
      <w:r>
        <w:rPr>
          <w:bCs/>
          <w:lang w:val="vi-VN"/>
        </w:rPr>
        <w:t>2</w:t>
      </w:r>
      <w:r>
        <w:rPr>
          <w:b/>
          <w:lang w:val="vi-VN"/>
        </w:rPr>
        <w:t>.</w:t>
      </w:r>
    </w:p>
    <w:p w14:paraId="0D58B10C" w14:textId="77777777" w:rsidR="001038BC" w:rsidRDefault="001038BC" w:rsidP="001038BC">
      <w:pPr>
        <w:ind w:firstLine="720"/>
        <w:jc w:val="both"/>
        <w:rPr>
          <w:b/>
          <w:sz w:val="28"/>
          <w:szCs w:val="28"/>
          <w:lang w:val="vi-VN"/>
        </w:rPr>
      </w:pPr>
      <w:r>
        <w:rPr>
          <w:b/>
          <w:sz w:val="28"/>
          <w:szCs w:val="28"/>
          <w:lang w:val="vi-VN"/>
        </w:rPr>
        <w:lastRenderedPageBreak/>
        <w:t>Điều 3. Điều khoản thi hành</w:t>
      </w:r>
    </w:p>
    <w:p w14:paraId="1E8CCF03" w14:textId="77777777" w:rsidR="001038BC" w:rsidRDefault="001038BC" w:rsidP="001038BC">
      <w:pPr>
        <w:ind w:firstLine="720"/>
        <w:jc w:val="both"/>
        <w:rPr>
          <w:sz w:val="28"/>
          <w:szCs w:val="28"/>
          <w:lang w:val="vi-VN"/>
        </w:rPr>
      </w:pPr>
      <w:r>
        <w:rPr>
          <w:sz w:val="28"/>
          <w:szCs w:val="28"/>
          <w:lang w:val="vi-VN"/>
        </w:rPr>
        <w:t>1. Quyết định này có hiệu lực từ ngày ký.</w:t>
      </w:r>
    </w:p>
    <w:p w14:paraId="1AEE5BAB" w14:textId="77777777" w:rsidR="001038BC" w:rsidRDefault="001038BC" w:rsidP="001038BC">
      <w:pPr>
        <w:widowControl w:val="0"/>
        <w:tabs>
          <w:tab w:val="left" w:pos="1199"/>
        </w:tabs>
        <w:autoSpaceDE w:val="0"/>
        <w:autoSpaceDN w:val="0"/>
        <w:jc w:val="both"/>
        <w:rPr>
          <w:sz w:val="28"/>
          <w:szCs w:val="28"/>
          <w:lang w:val="vi-VN"/>
        </w:rPr>
      </w:pPr>
      <w:r>
        <w:rPr>
          <w:sz w:val="28"/>
          <w:szCs w:val="28"/>
          <w:lang w:val="vi-VN"/>
        </w:rPr>
        <w:t xml:space="preserve">          2. </w:t>
      </w:r>
      <w:r>
        <w:rPr>
          <w:sz w:val="28"/>
          <w:lang w:val="vi-VN"/>
        </w:rPr>
        <w:t xml:space="preserve">(Tên các đơn vị thi hành Quyết định) </w:t>
      </w:r>
      <w:r>
        <w:rPr>
          <w:sz w:val="28"/>
          <w:szCs w:val="28"/>
          <w:lang w:val="vi-VN"/>
        </w:rPr>
        <w:t>và Thủ trưởng các đơn vị liên</w:t>
      </w:r>
      <w:r w:rsidRPr="00D84E2D">
        <w:rPr>
          <w:sz w:val="28"/>
          <w:szCs w:val="28"/>
          <w:lang w:val="vi-VN"/>
        </w:rPr>
        <w:t xml:space="preserve"> </w:t>
      </w:r>
      <w:r>
        <w:rPr>
          <w:sz w:val="28"/>
          <w:szCs w:val="28"/>
          <w:lang w:val="vi-VN"/>
        </w:rPr>
        <w:t>quan chịu trách nhiệm thi hành Quyết định này./.</w:t>
      </w:r>
    </w:p>
    <w:p w14:paraId="453F5DBA" w14:textId="77777777" w:rsidR="001038BC" w:rsidRDefault="001038BC" w:rsidP="001038BC">
      <w:pPr>
        <w:rPr>
          <w:b/>
          <w:lang w:val="vi-VN"/>
        </w:rPr>
      </w:pPr>
    </w:p>
    <w:tbl>
      <w:tblPr>
        <w:tblW w:w="0" w:type="auto"/>
        <w:tblLook w:val="04A0" w:firstRow="1" w:lastRow="0" w:firstColumn="1" w:lastColumn="0" w:noHBand="0" w:noVBand="1"/>
      </w:tblPr>
      <w:tblGrid>
        <w:gridCol w:w="4541"/>
        <w:gridCol w:w="4531"/>
      </w:tblGrid>
      <w:tr w:rsidR="001038BC" w14:paraId="00799BBC" w14:textId="77777777" w:rsidTr="00610F8E">
        <w:tc>
          <w:tcPr>
            <w:tcW w:w="4643" w:type="dxa"/>
          </w:tcPr>
          <w:p w14:paraId="2AFB81A9" w14:textId="77777777" w:rsidR="001038BC" w:rsidRDefault="001038BC" w:rsidP="00610F8E">
            <w:pPr>
              <w:rPr>
                <w:b/>
                <w:sz w:val="22"/>
                <w:szCs w:val="22"/>
              </w:rPr>
            </w:pPr>
            <w:r>
              <w:rPr>
                <w:b/>
                <w:lang w:val="vi-VN"/>
              </w:rPr>
              <w:t xml:space="preserve">      </w:t>
            </w:r>
            <w:r>
              <w:rPr>
                <w:b/>
                <w:sz w:val="22"/>
                <w:szCs w:val="22"/>
              </w:rPr>
              <w:t>Nơi nhận:</w:t>
            </w:r>
          </w:p>
          <w:p w14:paraId="0DAA091D" w14:textId="77777777" w:rsidR="001038BC" w:rsidRDefault="001038BC" w:rsidP="001038BC">
            <w:pPr>
              <w:pStyle w:val="ListParagraph"/>
              <w:numPr>
                <w:ilvl w:val="0"/>
                <w:numId w:val="1"/>
              </w:numPr>
              <w:rPr>
                <w:sz w:val="22"/>
                <w:lang w:val="vi-VN"/>
              </w:rPr>
            </w:pPr>
            <w:r>
              <w:rPr>
                <w:sz w:val="22"/>
                <w:lang w:val="vi-VN"/>
              </w:rPr>
              <w:t>Như Điều 3;</w:t>
            </w:r>
          </w:p>
          <w:p w14:paraId="4F2C5368" w14:textId="77777777" w:rsidR="001038BC" w:rsidRDefault="001038BC" w:rsidP="001038BC">
            <w:pPr>
              <w:pStyle w:val="ListParagraph"/>
              <w:numPr>
                <w:ilvl w:val="0"/>
                <w:numId w:val="1"/>
              </w:numPr>
              <w:rPr>
                <w:b/>
                <w:lang w:val="vi-VN"/>
              </w:rPr>
            </w:pPr>
            <w:r>
              <w:rPr>
                <w:sz w:val="22"/>
                <w:lang w:val="vi-VN"/>
              </w:rPr>
              <w:t>...</w:t>
            </w:r>
          </w:p>
        </w:tc>
        <w:tc>
          <w:tcPr>
            <w:tcW w:w="4643" w:type="dxa"/>
          </w:tcPr>
          <w:p w14:paraId="7288AD9F" w14:textId="77777777" w:rsidR="001038BC" w:rsidRDefault="001038BC" w:rsidP="00610F8E">
            <w:pPr>
              <w:jc w:val="center"/>
              <w:rPr>
                <w:b/>
                <w:sz w:val="28"/>
                <w:szCs w:val="28"/>
                <w:lang w:val="en-GB"/>
              </w:rPr>
            </w:pPr>
            <w:r>
              <w:rPr>
                <w:b/>
                <w:sz w:val="28"/>
                <w:szCs w:val="28"/>
              </w:rPr>
              <w:t xml:space="preserve">     </w:t>
            </w:r>
            <w:r>
              <w:rPr>
                <w:b/>
                <w:sz w:val="28"/>
                <w:szCs w:val="28"/>
                <w:lang w:val="en-GB"/>
              </w:rPr>
              <w:t>GIÁM ĐỐC</w:t>
            </w:r>
          </w:p>
        </w:tc>
      </w:tr>
    </w:tbl>
    <w:p w14:paraId="54582F39" w14:textId="77777777" w:rsidR="001038BC" w:rsidRDefault="001038BC" w:rsidP="001038BC">
      <w:pPr>
        <w:tabs>
          <w:tab w:val="center" w:pos="4536"/>
        </w:tabs>
        <w:jc w:val="right"/>
        <w:rPr>
          <w:b/>
        </w:rPr>
      </w:pPr>
    </w:p>
    <w:p w14:paraId="561872D3" w14:textId="77777777" w:rsidR="001038BC" w:rsidRDefault="001038BC" w:rsidP="001038BC">
      <w:pPr>
        <w:spacing w:before="120" w:after="120" w:line="312" w:lineRule="auto"/>
        <w:jc w:val="both"/>
        <w:rPr>
          <w:b/>
        </w:rPr>
      </w:pPr>
      <w:r>
        <w:rPr>
          <w:b/>
        </w:rPr>
        <w:br w:type="page"/>
      </w:r>
    </w:p>
    <w:p w14:paraId="02F9FB26" w14:textId="77777777" w:rsidR="001038BC" w:rsidRDefault="001038BC" w:rsidP="001038BC">
      <w:pPr>
        <w:jc w:val="center"/>
        <w:rPr>
          <w:b/>
          <w:bCs/>
          <w:color w:val="000000"/>
          <w:lang w:val="en-GB"/>
        </w:rPr>
      </w:pPr>
      <w:r>
        <w:rPr>
          <w:b/>
          <w:bCs/>
          <w:color w:val="000000"/>
          <w:lang w:val="en-GB"/>
        </w:rPr>
        <w:lastRenderedPageBreak/>
        <w:t xml:space="preserve">PHƯƠNG ÁN ĐẶT HÀNG </w:t>
      </w:r>
    </w:p>
    <w:p w14:paraId="4B2482E6" w14:textId="77777777" w:rsidR="001038BC" w:rsidRDefault="001038BC" w:rsidP="001038BC">
      <w:pPr>
        <w:jc w:val="center"/>
        <w:rPr>
          <w:b/>
          <w:bCs/>
          <w:color w:val="000000"/>
          <w:lang w:val="en-GB"/>
        </w:rPr>
      </w:pPr>
      <w:r>
        <w:rPr>
          <w:b/>
          <w:bCs/>
          <w:color w:val="000000"/>
          <w:lang w:val="en-GB"/>
        </w:rPr>
        <w:t>HỖ TRỢ SỬ DỤNG DỊCH VỤ VIỄN THÔNG PHỔ CẬP NĂM …..</w:t>
      </w:r>
    </w:p>
    <w:p w14:paraId="52BE7DD5" w14:textId="77777777" w:rsidR="001038BC" w:rsidRDefault="001038BC" w:rsidP="001038BC">
      <w:pPr>
        <w:rPr>
          <w:b/>
          <w:bCs/>
          <w:color w:val="000000"/>
          <w:lang w:val="en-GB"/>
        </w:rPr>
      </w:pPr>
    </w:p>
    <w:p w14:paraId="70EE41C6"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Mục tiêu hỗ trợ sử dụng dịch vụ năm….</w:t>
      </w:r>
    </w:p>
    <w:p w14:paraId="7F5E2A42"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Phạm vi hỗ trợ:</w:t>
      </w:r>
    </w:p>
    <w:p w14:paraId="5A882461"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Danh mục dịch vụ viễn thông công ích</w:t>
      </w:r>
    </w:p>
    <w:p w14:paraId="33E88790"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Dự kiến số lượng đối tượng sử dụng dịch vụ viễn thông phổ cập, sản lượng dịch vụ viễn thông bắt buộc</w:t>
      </w:r>
    </w:p>
    <w:p w14:paraId="7AA56F7C"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Dự toán kinh phí đặt hàng</w:t>
      </w:r>
    </w:p>
    <w:p w14:paraId="37B2CF86"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Yêu cầu về chất lượng dịch vụ, kiểm định chất lượng dịch vụ</w:t>
      </w:r>
    </w:p>
    <w:p w14:paraId="61D01BAC"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Thời gian hỗ trợ sử dụng dịch vụ</w:t>
      </w:r>
    </w:p>
    <w:p w14:paraId="07C28714"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Quy định về cơ chế giám sát, đánh giá, quy định về kiểm tra, nghiệm thu dịch vụ đặt hàng</w:t>
      </w:r>
    </w:p>
    <w:p w14:paraId="4CC4CBD4" w14:textId="77777777" w:rsidR="001038BC" w:rsidRDefault="001038BC" w:rsidP="001038BC">
      <w:pPr>
        <w:numPr>
          <w:ilvl w:val="0"/>
          <w:numId w:val="44"/>
        </w:numPr>
        <w:spacing w:line="312" w:lineRule="auto"/>
        <w:ind w:firstLineChars="173" w:firstLine="481"/>
        <w:jc w:val="both"/>
        <w:rPr>
          <w:spacing w:val="-2"/>
          <w:sz w:val="28"/>
          <w:szCs w:val="28"/>
          <w:lang w:val="en-GB"/>
        </w:rPr>
      </w:pPr>
      <w:r>
        <w:rPr>
          <w:spacing w:val="-2"/>
          <w:sz w:val="28"/>
          <w:szCs w:val="28"/>
          <w:lang w:val="en-GB"/>
        </w:rPr>
        <w:t>Yêu cầu cần đạt:</w:t>
      </w:r>
    </w:p>
    <w:p w14:paraId="34CC5B62"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xml:space="preserve">- </w:t>
      </w:r>
      <w:r>
        <w:rPr>
          <w:sz w:val="28"/>
          <w:szCs w:val="28"/>
        </w:rPr>
        <w:t xml:space="preserve">Doanh nghiệp đã được cơ quan nhà nước có thẩm quyền cấp </w:t>
      </w:r>
      <w:r>
        <w:rPr>
          <w:sz w:val="28"/>
          <w:szCs w:val="28"/>
          <w:lang w:val="vi-VN"/>
        </w:rPr>
        <w:t>gi</w:t>
      </w:r>
      <w:r>
        <w:rPr>
          <w:sz w:val="28"/>
          <w:szCs w:val="28"/>
        </w:rPr>
        <w:t xml:space="preserve">ấy phép kinh doanh dịch vụ viễn thông có hạ tầng mạng và dịch vụ doanh nghiệp tham gia cung cấp phù hợp với </w:t>
      </w:r>
      <w:r>
        <w:rPr>
          <w:sz w:val="28"/>
          <w:szCs w:val="28"/>
          <w:lang w:val="vi-VN"/>
        </w:rPr>
        <w:t>g</w:t>
      </w:r>
      <w:r>
        <w:rPr>
          <w:sz w:val="28"/>
          <w:szCs w:val="28"/>
        </w:rPr>
        <w:t>iấy phép đã được cấp</w:t>
      </w:r>
      <w:r>
        <w:rPr>
          <w:sz w:val="28"/>
          <w:szCs w:val="28"/>
          <w:lang w:val="en-GB"/>
        </w:rPr>
        <w:t>;</w:t>
      </w:r>
    </w:p>
    <w:p w14:paraId="1EDA9080"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Bản đề xuất đặt hàng của doanh nghiệp viễn thông: đề xuất về khối lượng, dự toán, mức hỗ trợ đảm bảo thực hiện được mục tiêu đặt hàng của năm kế hoạch; trong phạm vi khối lượng và dự toán đặt hàng; Thời gian triển khai hỗ trợ;</w:t>
      </w:r>
    </w:p>
    <w:p w14:paraId="41E6466E"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Thuyết minh về năng lực cung cấp dịch vụ (</w:t>
      </w:r>
      <w:r>
        <w:rPr>
          <w:sz w:val="28"/>
          <w:szCs w:val="28"/>
          <w:lang w:val="vi-VN"/>
        </w:rPr>
        <w:t>Hiện trạng hoạt động của doanh nghiệp</w:t>
      </w:r>
      <w:r>
        <w:rPr>
          <w:sz w:val="28"/>
          <w:szCs w:val="28"/>
          <w:lang w:val="en-GB"/>
        </w:rPr>
        <w:t>, hiện trạng hạ tầng, phương án triển khai</w:t>
      </w:r>
      <w:r>
        <w:rPr>
          <w:sz w:val="28"/>
          <w:szCs w:val="28"/>
          <w:lang w:val="vi-VN"/>
        </w:rPr>
        <w:t xml:space="preserve"> liên quan đến </w:t>
      </w:r>
      <w:r>
        <w:rPr>
          <w:sz w:val="28"/>
          <w:szCs w:val="28"/>
          <w:lang w:val="en-GB"/>
        </w:rPr>
        <w:t>đề xuất đặt hàng);</w:t>
      </w:r>
    </w:p>
    <w:p w14:paraId="3A28D230"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Cam kết tuân thủ yêu cầu về chất lượng dịch vụ, kiểm định chất lượng dịch vụ; Cơ chế giám sát, quy định về kiểm tra.</w:t>
      </w:r>
    </w:p>
    <w:p w14:paraId="4B144850"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Thực hiện báo cáo nghiệm thu dịch vụ đặt hàng theo quy định;</w:t>
      </w:r>
    </w:p>
    <w:p w14:paraId="64270CD6"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xml:space="preserve">- Tuân thủ việc cung cấp hóa đơn, thông báo giá cước tiêu thu đúng quy định. </w:t>
      </w:r>
    </w:p>
    <w:p w14:paraId="49245D89" w14:textId="77777777" w:rsidR="001038BC" w:rsidRDefault="001038BC" w:rsidP="001038BC">
      <w:pPr>
        <w:spacing w:line="312" w:lineRule="auto"/>
        <w:ind w:leftChars="6" w:left="14" w:firstLineChars="144" w:firstLine="400"/>
        <w:jc w:val="both"/>
        <w:rPr>
          <w:spacing w:val="-2"/>
          <w:sz w:val="28"/>
          <w:szCs w:val="28"/>
          <w:lang w:val="en-GB"/>
        </w:rPr>
      </w:pPr>
      <w:r>
        <w:rPr>
          <w:spacing w:val="-2"/>
          <w:sz w:val="28"/>
          <w:szCs w:val="28"/>
          <w:lang w:val="en-GB"/>
        </w:rPr>
        <w:t>- Các hồ sơ, tài liệu kèm hồ sơ đề xuất đặt hàng.</w:t>
      </w:r>
    </w:p>
    <w:p w14:paraId="13252AE9" w14:textId="77777777" w:rsidR="001038BC" w:rsidRDefault="001038BC" w:rsidP="001038BC">
      <w:pPr>
        <w:spacing w:line="312" w:lineRule="auto"/>
        <w:ind w:leftChars="6" w:left="14" w:firstLineChars="144" w:firstLine="400"/>
        <w:jc w:val="both"/>
        <w:rPr>
          <w:spacing w:val="-2"/>
          <w:sz w:val="28"/>
          <w:szCs w:val="28"/>
          <w:lang w:val="en-GB"/>
        </w:rPr>
        <w:sectPr w:rsidR="001038BC">
          <w:pgSz w:w="11907" w:h="16840"/>
          <w:pgMar w:top="1134" w:right="1134" w:bottom="1134" w:left="1701" w:header="567" w:footer="567" w:gutter="0"/>
          <w:cols w:space="720"/>
          <w:docGrid w:linePitch="360"/>
        </w:sectPr>
      </w:pPr>
    </w:p>
    <w:p w14:paraId="13EBF3D4" w14:textId="77777777" w:rsidR="001038BC" w:rsidRDefault="001038BC" w:rsidP="001038BC">
      <w:pPr>
        <w:jc w:val="center"/>
        <w:rPr>
          <w:b/>
          <w:bCs/>
          <w:color w:val="000000"/>
          <w:lang w:val="vi-VN"/>
        </w:rPr>
      </w:pPr>
      <w:r>
        <w:rPr>
          <w:b/>
          <w:bCs/>
          <w:color w:val="000000"/>
          <w:lang w:val="en-GB"/>
        </w:rPr>
        <w:lastRenderedPageBreak/>
        <w:t>KẾ</w:t>
      </w:r>
      <w:r>
        <w:rPr>
          <w:b/>
          <w:bCs/>
          <w:color w:val="000000"/>
          <w:lang w:val="vi-VN"/>
        </w:rPr>
        <w:t xml:space="preserve"> HOẠCH, DỰ TOÁN KINH PHÍ </w:t>
      </w:r>
      <w:r>
        <w:rPr>
          <w:b/>
          <w:bCs/>
          <w:color w:val="000000"/>
          <w:lang w:val="en-GB"/>
        </w:rPr>
        <w:t>ĐẶT HÀNG HỖ TRỢ SỬ DỤNG</w:t>
      </w:r>
      <w:r>
        <w:rPr>
          <w:b/>
          <w:bCs/>
          <w:color w:val="000000"/>
          <w:lang w:val="vi-VN"/>
        </w:rPr>
        <w:t xml:space="preserve"> DỊCH VỤ VIỄN THÔNG CÔNG ÍCH</w:t>
      </w:r>
    </w:p>
    <w:p w14:paraId="5DF5D4EB" w14:textId="77777777" w:rsidR="001038BC" w:rsidRPr="00D84E2D" w:rsidRDefault="001038BC" w:rsidP="001038BC">
      <w:pPr>
        <w:jc w:val="center"/>
        <w:rPr>
          <w:b/>
          <w:bCs/>
          <w:color w:val="000000"/>
          <w:lang w:val="vi-VN"/>
        </w:rPr>
      </w:pPr>
      <w:r w:rsidRPr="00D84E2D">
        <w:rPr>
          <w:b/>
          <w:bCs/>
          <w:color w:val="000000"/>
          <w:lang w:val="vi-VN"/>
        </w:rPr>
        <w:t>Năm……</w:t>
      </w:r>
    </w:p>
    <w:p w14:paraId="3AF63175" w14:textId="77777777" w:rsidR="001038BC" w:rsidRPr="00D84E2D" w:rsidRDefault="001038BC" w:rsidP="001038BC">
      <w:pPr>
        <w:jc w:val="center"/>
        <w:rPr>
          <w:i/>
          <w:iCs/>
          <w:color w:val="000000"/>
          <w:lang w:val="vi-VN"/>
        </w:rPr>
      </w:pPr>
      <w:r w:rsidRPr="00D84E2D">
        <w:rPr>
          <w:i/>
          <w:iCs/>
          <w:color w:val="000000"/>
          <w:lang w:val="vi-VN"/>
        </w:rPr>
        <w:t xml:space="preserve">(Ban hành kèm theo Quyết định số …/QĐ-VTF ngày… </w:t>
      </w:r>
    </w:p>
    <w:p w14:paraId="11D43989" w14:textId="77777777" w:rsidR="001038BC" w:rsidRPr="00D84E2D" w:rsidRDefault="001038BC" w:rsidP="001038BC">
      <w:pPr>
        <w:jc w:val="center"/>
        <w:rPr>
          <w:b/>
          <w:bCs/>
          <w:color w:val="000000"/>
          <w:lang w:val="vi-VN"/>
        </w:rPr>
      </w:pPr>
      <w:r w:rsidRPr="00D84E2D">
        <w:rPr>
          <w:i/>
          <w:iCs/>
          <w:color w:val="000000"/>
          <w:lang w:val="vi-VN"/>
        </w:rPr>
        <w:t>của Giám đốc Quỹ Dịch vụ viễn thông công ích Việt Nam)</w:t>
      </w:r>
    </w:p>
    <w:p w14:paraId="15B0030E" w14:textId="77777777" w:rsidR="001038BC" w:rsidRDefault="001038BC" w:rsidP="001038BC">
      <w:pPr>
        <w:rPr>
          <w:b/>
          <w:bCs/>
          <w:color w:val="000000"/>
          <w:lang w:val="vi-VN"/>
        </w:rPr>
      </w:pPr>
    </w:p>
    <w:tbl>
      <w:tblPr>
        <w:tblW w:w="9798" w:type="dxa"/>
        <w:tblInd w:w="-426" w:type="dxa"/>
        <w:tblLayout w:type="fixed"/>
        <w:tblLook w:val="04A0" w:firstRow="1" w:lastRow="0" w:firstColumn="1" w:lastColumn="0" w:noHBand="0" w:noVBand="1"/>
      </w:tblPr>
      <w:tblGrid>
        <w:gridCol w:w="670"/>
        <w:gridCol w:w="4769"/>
        <w:gridCol w:w="794"/>
        <w:gridCol w:w="993"/>
        <w:gridCol w:w="1592"/>
        <w:gridCol w:w="980"/>
      </w:tblGrid>
      <w:tr w:rsidR="001038BC" w14:paraId="0E625361" w14:textId="77777777" w:rsidTr="00610F8E">
        <w:trPr>
          <w:trHeight w:val="1004"/>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1F21A" w14:textId="77777777" w:rsidR="001038BC" w:rsidRDefault="001038BC" w:rsidP="00610F8E">
            <w:pPr>
              <w:jc w:val="center"/>
              <w:rPr>
                <w:b/>
                <w:bCs/>
                <w:color w:val="000000"/>
                <w:sz w:val="20"/>
                <w:szCs w:val="20"/>
              </w:rPr>
            </w:pPr>
            <w:r>
              <w:rPr>
                <w:b/>
                <w:bCs/>
                <w:color w:val="000000"/>
                <w:sz w:val="20"/>
                <w:szCs w:val="20"/>
              </w:rPr>
              <w:t>STT</w:t>
            </w:r>
          </w:p>
        </w:tc>
        <w:tc>
          <w:tcPr>
            <w:tcW w:w="4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183E5" w14:textId="77777777" w:rsidR="001038BC" w:rsidRDefault="001038BC" w:rsidP="00610F8E">
            <w:pPr>
              <w:jc w:val="center"/>
              <w:rPr>
                <w:b/>
                <w:bCs/>
                <w:color w:val="000000"/>
                <w:sz w:val="20"/>
                <w:szCs w:val="20"/>
              </w:rPr>
            </w:pPr>
            <w:r>
              <w:rPr>
                <w:b/>
                <w:bCs/>
                <w:color w:val="000000"/>
                <w:sz w:val="20"/>
                <w:szCs w:val="20"/>
              </w:rPr>
              <w:t>Tên nhiệm vụ</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DC7B9" w14:textId="77777777" w:rsidR="001038BC" w:rsidRDefault="001038BC" w:rsidP="00610F8E">
            <w:pPr>
              <w:jc w:val="center"/>
              <w:rPr>
                <w:b/>
                <w:bCs/>
                <w:color w:val="000000"/>
                <w:sz w:val="20"/>
                <w:szCs w:val="20"/>
              </w:rPr>
            </w:pPr>
            <w:r>
              <w:rPr>
                <w:b/>
                <w:bCs/>
                <w:color w:val="000000"/>
                <w:sz w:val="20"/>
                <w:szCs w:val="20"/>
              </w:rPr>
              <w:t>Đơn vị tính</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3F4C0" w14:textId="77777777" w:rsidR="001038BC" w:rsidRDefault="001038BC" w:rsidP="00610F8E">
            <w:pPr>
              <w:jc w:val="center"/>
              <w:rPr>
                <w:b/>
                <w:bCs/>
                <w:color w:val="000000"/>
                <w:sz w:val="20"/>
                <w:szCs w:val="20"/>
              </w:rPr>
            </w:pPr>
            <w:r>
              <w:rPr>
                <w:b/>
                <w:bCs/>
                <w:color w:val="000000"/>
                <w:sz w:val="20"/>
                <w:szCs w:val="20"/>
              </w:rPr>
              <w:t>Số lượng</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13CD8" w14:textId="77777777" w:rsidR="001038BC" w:rsidRDefault="001038BC" w:rsidP="00610F8E">
            <w:pPr>
              <w:jc w:val="center"/>
              <w:rPr>
                <w:b/>
                <w:bCs/>
                <w:color w:val="000000"/>
                <w:sz w:val="20"/>
                <w:szCs w:val="20"/>
              </w:rPr>
            </w:pPr>
            <w:r>
              <w:rPr>
                <w:b/>
                <w:bCs/>
                <w:color w:val="000000"/>
                <w:sz w:val="20"/>
                <w:szCs w:val="20"/>
              </w:rPr>
              <w:t xml:space="preserve">Kinh phí </w:t>
            </w:r>
          </w:p>
          <w:p w14:paraId="6F48152A" w14:textId="77777777" w:rsidR="001038BC" w:rsidRDefault="001038BC" w:rsidP="00610F8E">
            <w:pPr>
              <w:jc w:val="center"/>
              <w:rPr>
                <w:b/>
                <w:bCs/>
                <w:color w:val="000000"/>
                <w:sz w:val="20"/>
                <w:szCs w:val="20"/>
              </w:rPr>
            </w:pPr>
            <w:r>
              <w:rPr>
                <w:b/>
                <w:bCs/>
                <w:color w:val="000000"/>
                <w:sz w:val="20"/>
                <w:szCs w:val="20"/>
              </w:rPr>
              <w:t>(triệu đồng)</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0DF46" w14:textId="77777777" w:rsidR="001038BC" w:rsidRDefault="001038BC" w:rsidP="00610F8E">
            <w:pPr>
              <w:jc w:val="center"/>
              <w:rPr>
                <w:b/>
                <w:bCs/>
                <w:color w:val="000000"/>
                <w:sz w:val="20"/>
                <w:szCs w:val="20"/>
              </w:rPr>
            </w:pPr>
            <w:r>
              <w:rPr>
                <w:b/>
                <w:bCs/>
                <w:color w:val="000000"/>
                <w:sz w:val="20"/>
                <w:szCs w:val="20"/>
              </w:rPr>
              <w:t>Ghi chú</w:t>
            </w:r>
          </w:p>
        </w:tc>
      </w:tr>
      <w:tr w:rsidR="001038BC" w14:paraId="1E5E7262" w14:textId="77777777" w:rsidTr="00610F8E">
        <w:trPr>
          <w:trHeight w:val="315"/>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566A2" w14:textId="77777777" w:rsidR="001038BC" w:rsidRDefault="001038BC" w:rsidP="00610F8E">
            <w:pPr>
              <w:jc w:val="center"/>
              <w:rPr>
                <w:b/>
                <w:bCs/>
                <w:color w:val="000000"/>
                <w:sz w:val="20"/>
                <w:szCs w:val="20"/>
              </w:rPr>
            </w:pPr>
            <w:r>
              <w:rPr>
                <w:b/>
                <w:bCs/>
                <w:color w:val="000000"/>
                <w:sz w:val="20"/>
                <w:szCs w:val="20"/>
              </w:rPr>
              <w:t>A</w:t>
            </w:r>
          </w:p>
        </w:tc>
        <w:tc>
          <w:tcPr>
            <w:tcW w:w="4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F501C" w14:textId="77777777" w:rsidR="001038BC" w:rsidRDefault="001038BC" w:rsidP="00610F8E">
            <w:pPr>
              <w:jc w:val="center"/>
              <w:rPr>
                <w:b/>
                <w:bCs/>
                <w:color w:val="000000"/>
                <w:sz w:val="20"/>
                <w:szCs w:val="20"/>
              </w:rPr>
            </w:pPr>
            <w:r>
              <w:rPr>
                <w:b/>
                <w:bCs/>
                <w:color w:val="000000"/>
                <w:sz w:val="20"/>
                <w:szCs w:val="20"/>
              </w:rPr>
              <w:t>B</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1145E" w14:textId="77777777" w:rsidR="001038BC" w:rsidRDefault="001038BC" w:rsidP="00610F8E">
            <w:pPr>
              <w:jc w:val="center"/>
              <w:rPr>
                <w:b/>
                <w:bCs/>
                <w:color w:val="000000"/>
                <w:sz w:val="20"/>
                <w:szCs w:val="20"/>
                <w:lang w:val="en-GB"/>
              </w:rPr>
            </w:pPr>
            <w:r>
              <w:rPr>
                <w:b/>
                <w:bCs/>
                <w:color w:val="000000"/>
                <w:sz w:val="20"/>
                <w:szCs w:val="20"/>
                <w:lang w:val="en-GB"/>
              </w:rPr>
              <w:t>C</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73DF3" w14:textId="77777777" w:rsidR="001038BC" w:rsidRDefault="001038BC" w:rsidP="00610F8E">
            <w:pPr>
              <w:jc w:val="center"/>
              <w:rPr>
                <w:b/>
                <w:bCs/>
                <w:color w:val="000000"/>
                <w:sz w:val="20"/>
                <w:szCs w:val="20"/>
                <w:lang w:val="en-GB"/>
              </w:rPr>
            </w:pPr>
            <w:r>
              <w:rPr>
                <w:b/>
                <w:bCs/>
                <w:color w:val="000000"/>
                <w:sz w:val="20"/>
                <w:szCs w:val="20"/>
                <w:lang w:val="en-GB"/>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09162" w14:textId="77777777" w:rsidR="001038BC" w:rsidRDefault="001038BC" w:rsidP="00610F8E">
            <w:pPr>
              <w:jc w:val="center"/>
              <w:rPr>
                <w:b/>
                <w:bCs/>
                <w:color w:val="000000"/>
                <w:sz w:val="20"/>
                <w:szCs w:val="20"/>
                <w:lang w:val="en-GB"/>
              </w:rPr>
            </w:pPr>
            <w:r>
              <w:rPr>
                <w:b/>
                <w:bCs/>
                <w:color w:val="000000"/>
                <w:sz w:val="20"/>
                <w:szCs w:val="20"/>
                <w:lang w:val="en-GB"/>
              </w:rPr>
              <w:t>2</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62B0E" w14:textId="77777777" w:rsidR="001038BC" w:rsidRDefault="001038BC" w:rsidP="00610F8E">
            <w:pPr>
              <w:jc w:val="center"/>
              <w:rPr>
                <w:b/>
                <w:bCs/>
                <w:color w:val="000000"/>
                <w:sz w:val="20"/>
                <w:szCs w:val="20"/>
                <w:lang w:val="en-GB"/>
              </w:rPr>
            </w:pPr>
            <w:r>
              <w:rPr>
                <w:b/>
                <w:bCs/>
                <w:color w:val="000000"/>
                <w:sz w:val="20"/>
                <w:szCs w:val="20"/>
                <w:lang w:val="en-GB"/>
              </w:rPr>
              <w:t>3</w:t>
            </w:r>
          </w:p>
        </w:tc>
      </w:tr>
      <w:tr w:rsidR="001038BC" w14:paraId="0175C818"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2856D938" w14:textId="77777777" w:rsidR="001038BC" w:rsidRDefault="001038BC" w:rsidP="00610F8E">
            <w:pPr>
              <w:jc w:val="right"/>
              <w:rPr>
                <w:color w:val="000000"/>
                <w:sz w:val="20"/>
                <w:szCs w:val="20"/>
              </w:rPr>
            </w:pPr>
            <w:r>
              <w:rPr>
                <w:color w:val="000000"/>
                <w:sz w:val="20"/>
                <w:szCs w:val="20"/>
              </w:rPr>
              <w:t>1</w:t>
            </w:r>
          </w:p>
        </w:tc>
        <w:tc>
          <w:tcPr>
            <w:tcW w:w="4769" w:type="dxa"/>
            <w:tcBorders>
              <w:top w:val="nil"/>
              <w:left w:val="nil"/>
              <w:bottom w:val="single" w:sz="4" w:space="0" w:color="auto"/>
              <w:right w:val="single" w:sz="4" w:space="0" w:color="auto"/>
            </w:tcBorders>
            <w:shd w:val="clear" w:color="auto" w:fill="auto"/>
            <w:noWrap/>
            <w:vAlign w:val="bottom"/>
          </w:tcPr>
          <w:p w14:paraId="26D7F4FD" w14:textId="77777777" w:rsidR="001038BC" w:rsidRDefault="001038BC" w:rsidP="00610F8E">
            <w:pPr>
              <w:rPr>
                <w:color w:val="000000"/>
                <w:sz w:val="20"/>
                <w:szCs w:val="20"/>
              </w:rPr>
            </w:pPr>
            <w:r>
              <w:rPr>
                <w:color w:val="000000"/>
                <w:sz w:val="20"/>
                <w:szCs w:val="20"/>
              </w:rPr>
              <w:t>Hỗ trợ sử dụng dịch vụ viễn thông bắt buộc</w:t>
            </w:r>
          </w:p>
        </w:tc>
        <w:tc>
          <w:tcPr>
            <w:tcW w:w="794" w:type="dxa"/>
            <w:tcBorders>
              <w:top w:val="nil"/>
              <w:left w:val="nil"/>
              <w:bottom w:val="single" w:sz="4" w:space="0" w:color="auto"/>
              <w:right w:val="single" w:sz="4" w:space="0" w:color="auto"/>
            </w:tcBorders>
            <w:shd w:val="clear" w:color="auto" w:fill="auto"/>
            <w:noWrap/>
            <w:vAlign w:val="bottom"/>
          </w:tcPr>
          <w:p w14:paraId="45DE57DD"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DDD9DD6"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39FD11CE"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3CA0D770" w14:textId="77777777" w:rsidR="001038BC" w:rsidRDefault="001038BC" w:rsidP="00610F8E">
            <w:pPr>
              <w:rPr>
                <w:color w:val="000000"/>
                <w:sz w:val="20"/>
                <w:szCs w:val="20"/>
              </w:rPr>
            </w:pPr>
            <w:r>
              <w:rPr>
                <w:color w:val="000000"/>
                <w:sz w:val="20"/>
                <w:szCs w:val="20"/>
              </w:rPr>
              <w:t> </w:t>
            </w:r>
          </w:p>
        </w:tc>
      </w:tr>
      <w:tr w:rsidR="001038BC" w14:paraId="01AD1397"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1E8A037B"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2FB45975" w14:textId="77777777" w:rsidR="001038BC" w:rsidRDefault="001038BC" w:rsidP="00610F8E">
            <w:pPr>
              <w:rPr>
                <w:color w:val="000000"/>
                <w:sz w:val="20"/>
                <w:szCs w:val="20"/>
              </w:rPr>
            </w:pPr>
            <w:r>
              <w:rPr>
                <w:color w:val="000000"/>
                <w:sz w:val="20"/>
                <w:szCs w:val="20"/>
              </w:rPr>
              <w:t xml:space="preserve"> - Dịch vụ 1</w:t>
            </w:r>
          </w:p>
        </w:tc>
        <w:tc>
          <w:tcPr>
            <w:tcW w:w="794" w:type="dxa"/>
            <w:tcBorders>
              <w:top w:val="nil"/>
              <w:left w:val="nil"/>
              <w:bottom w:val="single" w:sz="4" w:space="0" w:color="auto"/>
              <w:right w:val="single" w:sz="4" w:space="0" w:color="auto"/>
            </w:tcBorders>
            <w:shd w:val="clear" w:color="auto" w:fill="auto"/>
            <w:noWrap/>
            <w:vAlign w:val="bottom"/>
          </w:tcPr>
          <w:p w14:paraId="34D89F54"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5653616"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46D8E703"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A232773" w14:textId="77777777" w:rsidR="001038BC" w:rsidRDefault="001038BC" w:rsidP="00610F8E">
            <w:pPr>
              <w:rPr>
                <w:color w:val="000000"/>
                <w:sz w:val="20"/>
                <w:szCs w:val="20"/>
              </w:rPr>
            </w:pPr>
            <w:r>
              <w:rPr>
                <w:color w:val="000000"/>
                <w:sz w:val="20"/>
                <w:szCs w:val="20"/>
              </w:rPr>
              <w:t> </w:t>
            </w:r>
          </w:p>
        </w:tc>
      </w:tr>
      <w:tr w:rsidR="001038BC" w14:paraId="52C52C58"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67D52CCB"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782456A4" w14:textId="77777777" w:rsidR="001038BC" w:rsidRDefault="001038BC" w:rsidP="00610F8E">
            <w:pPr>
              <w:rPr>
                <w:color w:val="000000"/>
                <w:sz w:val="20"/>
                <w:szCs w:val="20"/>
              </w:rPr>
            </w:pPr>
            <w:r>
              <w:rPr>
                <w:color w:val="000000"/>
                <w:sz w:val="20"/>
                <w:szCs w:val="20"/>
              </w:rPr>
              <w:t xml:space="preserve"> - Dịch vụ 2</w:t>
            </w:r>
          </w:p>
        </w:tc>
        <w:tc>
          <w:tcPr>
            <w:tcW w:w="794" w:type="dxa"/>
            <w:tcBorders>
              <w:top w:val="nil"/>
              <w:left w:val="nil"/>
              <w:bottom w:val="single" w:sz="4" w:space="0" w:color="auto"/>
              <w:right w:val="single" w:sz="4" w:space="0" w:color="auto"/>
            </w:tcBorders>
            <w:shd w:val="clear" w:color="auto" w:fill="auto"/>
            <w:noWrap/>
            <w:vAlign w:val="bottom"/>
          </w:tcPr>
          <w:p w14:paraId="251CBBD4"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A5E7D5F"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75FC78AE"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71AE9CE0" w14:textId="77777777" w:rsidR="001038BC" w:rsidRDefault="001038BC" w:rsidP="00610F8E">
            <w:pPr>
              <w:rPr>
                <w:color w:val="000000"/>
                <w:sz w:val="20"/>
                <w:szCs w:val="20"/>
              </w:rPr>
            </w:pPr>
            <w:r>
              <w:rPr>
                <w:color w:val="000000"/>
                <w:sz w:val="20"/>
                <w:szCs w:val="20"/>
              </w:rPr>
              <w:t> </w:t>
            </w:r>
          </w:p>
        </w:tc>
      </w:tr>
      <w:tr w:rsidR="001038BC" w14:paraId="0B212A43"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71430641"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3353E719" w14:textId="77777777" w:rsidR="001038BC" w:rsidRDefault="001038BC" w:rsidP="00610F8E">
            <w:pPr>
              <w:rPr>
                <w:color w:val="000000"/>
                <w:sz w:val="20"/>
                <w:szCs w:val="20"/>
              </w:rPr>
            </w:pPr>
            <w:r>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bottom"/>
          </w:tcPr>
          <w:p w14:paraId="34D56ABF"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A6CF1DB"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408761E8"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24C3EB28" w14:textId="77777777" w:rsidR="001038BC" w:rsidRDefault="001038BC" w:rsidP="00610F8E">
            <w:pPr>
              <w:rPr>
                <w:color w:val="000000"/>
                <w:sz w:val="20"/>
                <w:szCs w:val="20"/>
              </w:rPr>
            </w:pPr>
            <w:r>
              <w:rPr>
                <w:color w:val="000000"/>
                <w:sz w:val="20"/>
                <w:szCs w:val="20"/>
              </w:rPr>
              <w:t> </w:t>
            </w:r>
          </w:p>
        </w:tc>
      </w:tr>
      <w:tr w:rsidR="001038BC" w14:paraId="1A88D3A9"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125EFFD2" w14:textId="77777777" w:rsidR="001038BC" w:rsidRDefault="001038BC" w:rsidP="00610F8E">
            <w:pPr>
              <w:jc w:val="right"/>
              <w:rPr>
                <w:color w:val="000000"/>
                <w:sz w:val="20"/>
                <w:szCs w:val="20"/>
              </w:rPr>
            </w:pPr>
            <w:r>
              <w:rPr>
                <w:color w:val="000000"/>
                <w:sz w:val="20"/>
                <w:szCs w:val="20"/>
              </w:rPr>
              <w:t>2</w:t>
            </w:r>
          </w:p>
        </w:tc>
        <w:tc>
          <w:tcPr>
            <w:tcW w:w="4769" w:type="dxa"/>
            <w:tcBorders>
              <w:top w:val="nil"/>
              <w:left w:val="nil"/>
              <w:bottom w:val="single" w:sz="4" w:space="0" w:color="auto"/>
              <w:right w:val="single" w:sz="4" w:space="0" w:color="auto"/>
            </w:tcBorders>
            <w:shd w:val="clear" w:color="auto" w:fill="auto"/>
            <w:noWrap/>
            <w:vAlign w:val="bottom"/>
          </w:tcPr>
          <w:p w14:paraId="6188C699" w14:textId="77777777" w:rsidR="001038BC" w:rsidRDefault="001038BC" w:rsidP="00610F8E">
            <w:pPr>
              <w:rPr>
                <w:color w:val="000000"/>
                <w:sz w:val="20"/>
                <w:szCs w:val="20"/>
              </w:rPr>
            </w:pPr>
            <w:r>
              <w:rPr>
                <w:color w:val="000000"/>
                <w:sz w:val="20"/>
                <w:szCs w:val="20"/>
              </w:rPr>
              <w:t>Hỗ trợ sử dụng dịch vụ viễn thông phổ cập</w:t>
            </w:r>
          </w:p>
        </w:tc>
        <w:tc>
          <w:tcPr>
            <w:tcW w:w="794" w:type="dxa"/>
            <w:tcBorders>
              <w:top w:val="nil"/>
              <w:left w:val="nil"/>
              <w:bottom w:val="single" w:sz="4" w:space="0" w:color="auto"/>
              <w:right w:val="single" w:sz="4" w:space="0" w:color="auto"/>
            </w:tcBorders>
            <w:shd w:val="clear" w:color="auto" w:fill="auto"/>
            <w:noWrap/>
            <w:vAlign w:val="bottom"/>
          </w:tcPr>
          <w:p w14:paraId="5737B4F8"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0F2682AF"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53703F53"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143A457F" w14:textId="77777777" w:rsidR="001038BC" w:rsidRDefault="001038BC" w:rsidP="00610F8E">
            <w:pPr>
              <w:rPr>
                <w:color w:val="000000"/>
                <w:sz w:val="20"/>
                <w:szCs w:val="20"/>
              </w:rPr>
            </w:pPr>
            <w:r>
              <w:rPr>
                <w:color w:val="000000"/>
                <w:sz w:val="20"/>
                <w:szCs w:val="20"/>
              </w:rPr>
              <w:t> </w:t>
            </w:r>
          </w:p>
        </w:tc>
      </w:tr>
      <w:tr w:rsidR="001038BC" w14:paraId="2FD551F3"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0E2CA88E"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624AFEDD" w14:textId="77777777" w:rsidR="001038BC" w:rsidRDefault="001038BC" w:rsidP="00610F8E">
            <w:pPr>
              <w:rPr>
                <w:color w:val="000000"/>
                <w:sz w:val="20"/>
                <w:szCs w:val="20"/>
              </w:rPr>
            </w:pPr>
            <w:r>
              <w:rPr>
                <w:color w:val="000000"/>
                <w:sz w:val="20"/>
                <w:szCs w:val="20"/>
              </w:rPr>
              <w:t xml:space="preserve"> - Dịch vụ 1</w:t>
            </w:r>
          </w:p>
        </w:tc>
        <w:tc>
          <w:tcPr>
            <w:tcW w:w="794" w:type="dxa"/>
            <w:tcBorders>
              <w:top w:val="nil"/>
              <w:left w:val="nil"/>
              <w:bottom w:val="single" w:sz="4" w:space="0" w:color="auto"/>
              <w:right w:val="single" w:sz="4" w:space="0" w:color="auto"/>
            </w:tcBorders>
            <w:shd w:val="clear" w:color="auto" w:fill="auto"/>
            <w:noWrap/>
            <w:vAlign w:val="bottom"/>
          </w:tcPr>
          <w:p w14:paraId="722055B9"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D859A8F"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69873FA1"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4A101F9" w14:textId="77777777" w:rsidR="001038BC" w:rsidRDefault="001038BC" w:rsidP="00610F8E">
            <w:pPr>
              <w:rPr>
                <w:color w:val="000000"/>
                <w:sz w:val="20"/>
                <w:szCs w:val="20"/>
              </w:rPr>
            </w:pPr>
            <w:r>
              <w:rPr>
                <w:color w:val="000000"/>
                <w:sz w:val="20"/>
                <w:szCs w:val="20"/>
              </w:rPr>
              <w:t> </w:t>
            </w:r>
          </w:p>
        </w:tc>
      </w:tr>
      <w:tr w:rsidR="001038BC" w14:paraId="27E23348"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25B59C5D"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433C6165" w14:textId="77777777" w:rsidR="001038BC" w:rsidRDefault="001038BC" w:rsidP="00610F8E">
            <w:pPr>
              <w:rPr>
                <w:color w:val="000000"/>
                <w:sz w:val="20"/>
                <w:szCs w:val="20"/>
              </w:rPr>
            </w:pPr>
            <w:r>
              <w:rPr>
                <w:color w:val="000000"/>
                <w:sz w:val="20"/>
                <w:szCs w:val="20"/>
              </w:rPr>
              <w:t xml:space="preserve"> - Dịch vụ 2</w:t>
            </w:r>
          </w:p>
        </w:tc>
        <w:tc>
          <w:tcPr>
            <w:tcW w:w="794" w:type="dxa"/>
            <w:tcBorders>
              <w:top w:val="nil"/>
              <w:left w:val="nil"/>
              <w:bottom w:val="single" w:sz="4" w:space="0" w:color="auto"/>
              <w:right w:val="single" w:sz="4" w:space="0" w:color="auto"/>
            </w:tcBorders>
            <w:shd w:val="clear" w:color="auto" w:fill="auto"/>
            <w:noWrap/>
            <w:vAlign w:val="bottom"/>
          </w:tcPr>
          <w:p w14:paraId="7E712FB6"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7405905"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5AA3F10D"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5E637090" w14:textId="77777777" w:rsidR="001038BC" w:rsidRDefault="001038BC" w:rsidP="00610F8E">
            <w:pPr>
              <w:rPr>
                <w:color w:val="000000"/>
                <w:sz w:val="20"/>
                <w:szCs w:val="20"/>
              </w:rPr>
            </w:pPr>
            <w:r>
              <w:rPr>
                <w:color w:val="000000"/>
                <w:sz w:val="20"/>
                <w:szCs w:val="20"/>
              </w:rPr>
              <w:t> </w:t>
            </w:r>
          </w:p>
        </w:tc>
      </w:tr>
      <w:tr w:rsidR="001038BC" w14:paraId="688F2BFE"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2BD62B5F"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524AA9A9" w14:textId="77777777" w:rsidR="001038BC" w:rsidRDefault="001038BC" w:rsidP="00610F8E">
            <w:pPr>
              <w:rPr>
                <w:color w:val="000000"/>
                <w:sz w:val="20"/>
                <w:szCs w:val="20"/>
              </w:rPr>
            </w:pPr>
            <w:r>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bottom"/>
          </w:tcPr>
          <w:p w14:paraId="155BA38B"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79DDB97"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7DFE36B9"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1C86559D" w14:textId="77777777" w:rsidR="001038BC" w:rsidRDefault="001038BC" w:rsidP="00610F8E">
            <w:pPr>
              <w:rPr>
                <w:color w:val="000000"/>
                <w:sz w:val="20"/>
                <w:szCs w:val="20"/>
              </w:rPr>
            </w:pPr>
            <w:r>
              <w:rPr>
                <w:color w:val="000000"/>
                <w:sz w:val="20"/>
                <w:szCs w:val="20"/>
              </w:rPr>
              <w:t> </w:t>
            </w:r>
          </w:p>
        </w:tc>
      </w:tr>
      <w:tr w:rsidR="001038BC" w14:paraId="5523774F"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5797A5CF" w14:textId="77777777" w:rsidR="001038BC" w:rsidRDefault="001038BC" w:rsidP="00610F8E">
            <w:pPr>
              <w:rPr>
                <w:b/>
                <w:bCs/>
                <w:color w:val="000000"/>
                <w:sz w:val="20"/>
                <w:szCs w:val="20"/>
                <w:lang w:val="en-GB"/>
              </w:rPr>
            </w:pPr>
            <w:r>
              <w:rPr>
                <w:b/>
                <w:bCs/>
                <w:color w:val="000000"/>
                <w:sz w:val="20"/>
                <w:szCs w:val="20"/>
                <w:lang w:val="en-GB"/>
              </w:rPr>
              <w:t>…</w:t>
            </w:r>
          </w:p>
        </w:tc>
        <w:tc>
          <w:tcPr>
            <w:tcW w:w="4769" w:type="dxa"/>
            <w:tcBorders>
              <w:top w:val="nil"/>
              <w:left w:val="nil"/>
              <w:bottom w:val="single" w:sz="4" w:space="0" w:color="auto"/>
              <w:right w:val="single" w:sz="4" w:space="0" w:color="auto"/>
            </w:tcBorders>
            <w:shd w:val="clear" w:color="auto" w:fill="auto"/>
            <w:noWrap/>
            <w:vAlign w:val="center"/>
          </w:tcPr>
          <w:p w14:paraId="6FC0DDAC" w14:textId="77777777" w:rsidR="001038BC" w:rsidRDefault="001038BC" w:rsidP="00610F8E">
            <w:pPr>
              <w:rPr>
                <w:b/>
                <w:bCs/>
                <w:color w:val="000000"/>
                <w:sz w:val="20"/>
                <w:szCs w:val="20"/>
              </w:rPr>
            </w:pPr>
            <w:r>
              <w:rPr>
                <w:color w:val="000000"/>
                <w:sz w:val="20"/>
                <w:szCs w:val="20"/>
              </w:rPr>
              <w:t>Các nhiệm vụ hỗ trợ khác</w:t>
            </w:r>
          </w:p>
        </w:tc>
        <w:tc>
          <w:tcPr>
            <w:tcW w:w="794" w:type="dxa"/>
            <w:tcBorders>
              <w:top w:val="nil"/>
              <w:left w:val="nil"/>
              <w:bottom w:val="single" w:sz="4" w:space="0" w:color="auto"/>
              <w:right w:val="single" w:sz="4" w:space="0" w:color="auto"/>
            </w:tcBorders>
            <w:shd w:val="clear" w:color="auto" w:fill="auto"/>
            <w:noWrap/>
            <w:vAlign w:val="bottom"/>
          </w:tcPr>
          <w:p w14:paraId="550509C4"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3D548ED4"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6FF820B2"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1D0B4A06" w14:textId="77777777" w:rsidR="001038BC" w:rsidRDefault="001038BC" w:rsidP="00610F8E">
            <w:pPr>
              <w:rPr>
                <w:color w:val="000000"/>
                <w:sz w:val="20"/>
                <w:szCs w:val="20"/>
              </w:rPr>
            </w:pPr>
            <w:r>
              <w:rPr>
                <w:color w:val="000000"/>
                <w:sz w:val="20"/>
                <w:szCs w:val="20"/>
              </w:rPr>
              <w:t> </w:t>
            </w:r>
          </w:p>
        </w:tc>
      </w:tr>
      <w:tr w:rsidR="001038BC" w14:paraId="0A135CCC" w14:textId="77777777" w:rsidTr="00610F8E">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CA4F534" w14:textId="77777777" w:rsidR="001038BC" w:rsidRDefault="001038BC" w:rsidP="00610F8E">
            <w:pPr>
              <w:rPr>
                <w:color w:val="000000"/>
                <w:sz w:val="20"/>
                <w:szCs w:val="20"/>
              </w:rPr>
            </w:pPr>
            <w:r>
              <w:rPr>
                <w:color w:val="000000"/>
                <w:sz w:val="20"/>
                <w:szCs w:val="20"/>
              </w:rPr>
              <w:t> </w:t>
            </w:r>
          </w:p>
        </w:tc>
        <w:tc>
          <w:tcPr>
            <w:tcW w:w="4769" w:type="dxa"/>
            <w:tcBorders>
              <w:top w:val="nil"/>
              <w:left w:val="nil"/>
              <w:bottom w:val="single" w:sz="4" w:space="0" w:color="auto"/>
              <w:right w:val="single" w:sz="4" w:space="0" w:color="auto"/>
            </w:tcBorders>
            <w:shd w:val="clear" w:color="auto" w:fill="auto"/>
            <w:noWrap/>
            <w:vAlign w:val="bottom"/>
          </w:tcPr>
          <w:p w14:paraId="6F5FAE1E" w14:textId="77777777" w:rsidR="001038BC" w:rsidRDefault="001038BC" w:rsidP="00610F8E">
            <w:pPr>
              <w:rPr>
                <w:b/>
                <w:bCs/>
                <w:color w:val="000000"/>
                <w:sz w:val="20"/>
                <w:szCs w:val="20"/>
              </w:rPr>
            </w:pPr>
            <w:r>
              <w:rPr>
                <w:b/>
                <w:bCs/>
                <w:color w:val="000000"/>
                <w:sz w:val="20"/>
                <w:szCs w:val="20"/>
              </w:rPr>
              <w:t>Tổng cộng</w:t>
            </w:r>
          </w:p>
        </w:tc>
        <w:tc>
          <w:tcPr>
            <w:tcW w:w="794" w:type="dxa"/>
            <w:tcBorders>
              <w:top w:val="nil"/>
              <w:left w:val="nil"/>
              <w:bottom w:val="single" w:sz="4" w:space="0" w:color="auto"/>
              <w:right w:val="single" w:sz="4" w:space="0" w:color="auto"/>
            </w:tcBorders>
            <w:shd w:val="clear" w:color="auto" w:fill="auto"/>
            <w:noWrap/>
            <w:vAlign w:val="bottom"/>
          </w:tcPr>
          <w:p w14:paraId="44A7BA1F" w14:textId="77777777" w:rsidR="001038BC" w:rsidRDefault="001038BC" w:rsidP="00610F8E">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19C0F99" w14:textId="77777777" w:rsidR="001038BC" w:rsidRDefault="001038BC" w:rsidP="00610F8E">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0B0F66B5" w14:textId="77777777" w:rsidR="001038BC" w:rsidRDefault="001038BC" w:rsidP="00610F8E">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68E3E69F" w14:textId="77777777" w:rsidR="001038BC" w:rsidRDefault="001038BC" w:rsidP="00610F8E">
            <w:pPr>
              <w:rPr>
                <w:color w:val="000000"/>
                <w:sz w:val="20"/>
                <w:szCs w:val="20"/>
              </w:rPr>
            </w:pPr>
            <w:r>
              <w:rPr>
                <w:color w:val="000000"/>
                <w:sz w:val="20"/>
                <w:szCs w:val="20"/>
              </w:rPr>
              <w:t> </w:t>
            </w:r>
          </w:p>
        </w:tc>
      </w:tr>
    </w:tbl>
    <w:p w14:paraId="4ED51ACD" w14:textId="77777777" w:rsidR="00BA78FE" w:rsidRPr="004A790C" w:rsidRDefault="00BA78FE">
      <w:pPr>
        <w:spacing w:before="120" w:after="120" w:line="312" w:lineRule="auto"/>
        <w:jc w:val="both"/>
        <w:rPr>
          <w:sz w:val="23"/>
          <w:szCs w:val="23"/>
        </w:rPr>
      </w:pPr>
      <w:r w:rsidRPr="004A790C">
        <w:rPr>
          <w:sz w:val="23"/>
          <w:szCs w:val="23"/>
        </w:rPr>
        <w:br w:type="page"/>
      </w:r>
    </w:p>
    <w:p w14:paraId="7B36DC63" w14:textId="63BEDF43" w:rsidR="001C6EEF" w:rsidRPr="001B1BCF" w:rsidRDefault="001C6EEF" w:rsidP="001C6EEF">
      <w:pPr>
        <w:spacing w:line="288" w:lineRule="auto"/>
        <w:jc w:val="center"/>
        <w:rPr>
          <w:bCs/>
          <w:sz w:val="27"/>
          <w:szCs w:val="27"/>
        </w:rPr>
      </w:pPr>
      <w:r w:rsidRPr="004A790C">
        <w:rPr>
          <w:bCs/>
          <w:sz w:val="27"/>
          <w:szCs w:val="27"/>
          <w:lang w:val="vi-VN"/>
        </w:rPr>
        <w:lastRenderedPageBreak/>
        <w:t>Mẫu số 0</w:t>
      </w:r>
      <w:r w:rsidR="00E629B5">
        <w:rPr>
          <w:bCs/>
          <w:sz w:val="27"/>
          <w:szCs w:val="27"/>
        </w:rPr>
        <w:t>3</w:t>
      </w:r>
      <w:r w:rsidRPr="004A790C">
        <w:rPr>
          <w:bCs/>
          <w:sz w:val="27"/>
          <w:szCs w:val="27"/>
          <w:lang w:val="vi-VN"/>
        </w:rPr>
        <w:t xml:space="preserve">, Phụ lục </w:t>
      </w:r>
      <w:r w:rsidRPr="004A790C">
        <w:rPr>
          <w:iCs/>
          <w:sz w:val="27"/>
          <w:szCs w:val="27"/>
          <w:lang w:val="vi-VN"/>
        </w:rPr>
        <w:t xml:space="preserve">số </w:t>
      </w:r>
      <w:r w:rsidR="00D23461">
        <w:rPr>
          <w:bCs/>
          <w:sz w:val="27"/>
          <w:szCs w:val="27"/>
          <w:lang w:val="vi-VN"/>
        </w:rPr>
        <w:t>0</w:t>
      </w:r>
      <w:r w:rsidR="001B1BCF">
        <w:rPr>
          <w:bCs/>
          <w:sz w:val="27"/>
          <w:szCs w:val="27"/>
        </w:rPr>
        <w:t>7</w:t>
      </w:r>
    </w:p>
    <w:p w14:paraId="5C141988" w14:textId="187B0C5A" w:rsidR="00BA78FE" w:rsidRPr="004A790C" w:rsidRDefault="001C6EEF" w:rsidP="001C6EEF">
      <w:pPr>
        <w:tabs>
          <w:tab w:val="center" w:pos="4536"/>
        </w:tabs>
        <w:spacing w:line="288" w:lineRule="auto"/>
        <w:jc w:val="center"/>
        <w:rPr>
          <w:iCs/>
          <w:sz w:val="23"/>
          <w:szCs w:val="23"/>
          <w:lang w:val="vi-VN"/>
        </w:rPr>
      </w:pPr>
      <w:r w:rsidRPr="004A790C">
        <w:rPr>
          <w:i/>
          <w:iCs/>
          <w:spacing w:val="-10"/>
          <w:sz w:val="27"/>
          <w:szCs w:val="27"/>
          <w:lang w:val="vi-VN"/>
        </w:rPr>
        <w:t xml:space="preserve">(Ban hành </w:t>
      </w:r>
      <w:r w:rsidR="001E0E18">
        <w:rPr>
          <w:i/>
          <w:iCs/>
          <w:spacing w:val="-10"/>
          <w:sz w:val="27"/>
          <w:szCs w:val="27"/>
          <w:lang w:val="vi-VN"/>
        </w:rPr>
        <w:t>kèm theo Thông tư số ... /202</w:t>
      </w:r>
      <w:r w:rsidR="001E0E18" w:rsidRPr="001E0E18">
        <w:rPr>
          <w:i/>
          <w:iCs/>
          <w:spacing w:val="-10"/>
          <w:sz w:val="27"/>
          <w:szCs w:val="27"/>
          <w:lang w:val="vi-VN"/>
        </w:rPr>
        <w:t>6</w:t>
      </w:r>
      <w:r w:rsidRPr="004A790C">
        <w:rPr>
          <w:i/>
          <w:iCs/>
          <w:spacing w:val="-10"/>
          <w:sz w:val="27"/>
          <w:szCs w:val="27"/>
          <w:lang w:val="vi-VN"/>
        </w:rPr>
        <w:t>/TT-BKHCN ... ngày ... tháng ... năm ... của Bộ Khoa học và Công nghệ)</w:t>
      </w:r>
      <w:r w:rsidRPr="004A790C">
        <w:rPr>
          <w:i/>
          <w:spacing w:val="-10"/>
          <w:sz w:val="25"/>
          <w:szCs w:val="25"/>
          <w:lang w:val="vi-VN"/>
        </w:rPr>
        <w:t xml:space="preserve"> </w:t>
      </w:r>
      <w:r w:rsidRPr="004A790C">
        <w:rPr>
          <w:b/>
          <w:bCs/>
          <w:i/>
          <w:spacing w:val="-10"/>
          <w:sz w:val="25"/>
          <w:szCs w:val="25"/>
          <w:lang w:val="vi-VN"/>
        </w:rPr>
        <w:br/>
      </w:r>
    </w:p>
    <w:tbl>
      <w:tblPr>
        <w:tblW w:w="9923" w:type="dxa"/>
        <w:tblCellSpacing w:w="0" w:type="dxa"/>
        <w:tblInd w:w="-564" w:type="dxa"/>
        <w:shd w:val="clear" w:color="auto" w:fill="FFFFFF"/>
        <w:tblCellMar>
          <w:left w:w="0" w:type="dxa"/>
          <w:right w:w="0" w:type="dxa"/>
        </w:tblCellMar>
        <w:tblLook w:val="04A0" w:firstRow="1" w:lastRow="0" w:firstColumn="1" w:lastColumn="0" w:noHBand="0" w:noVBand="1"/>
      </w:tblPr>
      <w:tblGrid>
        <w:gridCol w:w="4111"/>
        <w:gridCol w:w="5812"/>
      </w:tblGrid>
      <w:tr w:rsidR="001E0E18" w14:paraId="7E5F5D44" w14:textId="77777777" w:rsidTr="00610F8E">
        <w:trPr>
          <w:tblCellSpacing w:w="0" w:type="dxa"/>
        </w:trPr>
        <w:tc>
          <w:tcPr>
            <w:tcW w:w="4111" w:type="dxa"/>
            <w:shd w:val="clear" w:color="auto" w:fill="FFFFFF"/>
            <w:tcMar>
              <w:left w:w="100" w:type="dxa"/>
              <w:right w:w="100" w:type="dxa"/>
            </w:tcMar>
          </w:tcPr>
          <w:p w14:paraId="581C2FDC" w14:textId="77777777" w:rsidR="001E0E18" w:rsidRDefault="001E0E18" w:rsidP="00610F8E">
            <w:pPr>
              <w:pStyle w:val="NormalWeb"/>
              <w:spacing w:before="120" w:beforeAutospacing="0" w:after="120" w:afterAutospacing="0" w:line="225" w:lineRule="atLeast"/>
              <w:jc w:val="center"/>
              <w:rPr>
                <w:sz w:val="18"/>
                <w:szCs w:val="18"/>
                <w:lang w:val="vi-VN"/>
              </w:rPr>
            </w:pPr>
            <w:r>
              <w:rPr>
                <w:b/>
                <w:bCs/>
                <w:sz w:val="28"/>
                <w:szCs w:val="28"/>
                <w:lang w:val="vi-VN"/>
              </w:rPr>
              <w:t>(Doanh nghiệp viễn thông)</w:t>
            </w:r>
            <w:r>
              <w:rPr>
                <w:b/>
                <w:bCs/>
                <w:sz w:val="18"/>
                <w:szCs w:val="18"/>
                <w:lang w:val="vi-VN"/>
              </w:rPr>
              <w:br/>
            </w:r>
            <w:r>
              <w:rPr>
                <w:sz w:val="26"/>
                <w:szCs w:val="26"/>
                <w:lang w:val="vi-VN"/>
              </w:rPr>
              <w:t>Số: …..…./…….</w:t>
            </w:r>
          </w:p>
          <w:p w14:paraId="4C64F146" w14:textId="77777777" w:rsidR="001E0E18" w:rsidRPr="00D84E2D" w:rsidRDefault="001E0E18" w:rsidP="00610F8E">
            <w:pPr>
              <w:pStyle w:val="NormalWeb"/>
              <w:spacing w:before="120" w:beforeAutospacing="0" w:after="120" w:afterAutospacing="0" w:line="225" w:lineRule="atLeast"/>
              <w:jc w:val="center"/>
              <w:rPr>
                <w:lang w:val="vi-VN"/>
              </w:rPr>
            </w:pPr>
            <w:r>
              <w:rPr>
                <w:lang w:val="vi-VN"/>
              </w:rPr>
              <w:t xml:space="preserve">V/v: Đăng ký </w:t>
            </w:r>
            <w:r w:rsidRPr="00D84E2D">
              <w:rPr>
                <w:lang w:val="vi-VN"/>
              </w:rPr>
              <w:t>đặt hàng</w:t>
            </w:r>
            <w:r>
              <w:rPr>
                <w:lang w:val="vi-VN"/>
              </w:rPr>
              <w:t xml:space="preserve"> hỗ trợ sử dụng dịch vụ viễn thông công ích</w:t>
            </w:r>
            <w:r w:rsidRPr="00D84E2D">
              <w:rPr>
                <w:lang w:val="vi-VN"/>
              </w:rPr>
              <w:t xml:space="preserve"> năm….</w:t>
            </w:r>
          </w:p>
        </w:tc>
        <w:tc>
          <w:tcPr>
            <w:tcW w:w="5812" w:type="dxa"/>
            <w:shd w:val="clear" w:color="auto" w:fill="FFFFFF"/>
            <w:tcMar>
              <w:left w:w="100" w:type="dxa"/>
              <w:right w:w="100" w:type="dxa"/>
            </w:tcMar>
          </w:tcPr>
          <w:p w14:paraId="5788E8EA" w14:textId="77777777" w:rsidR="001E0E18" w:rsidRDefault="001E0E18" w:rsidP="00610F8E">
            <w:pPr>
              <w:pStyle w:val="NormalWeb"/>
              <w:spacing w:before="120" w:beforeAutospacing="0" w:after="120" w:afterAutospacing="0" w:line="225" w:lineRule="atLeast"/>
              <w:jc w:val="center"/>
              <w:rPr>
                <w:b/>
                <w:bCs/>
                <w:sz w:val="18"/>
                <w:szCs w:val="18"/>
                <w:lang w:val="vi-VN"/>
              </w:rPr>
            </w:pPr>
            <w:r>
              <w:rPr>
                <w:b/>
                <w:bCs/>
                <w:noProof/>
                <w:sz w:val="26"/>
                <w:szCs w:val="26"/>
                <w:lang w:val="en-US"/>
              </w:rPr>
              <mc:AlternateContent>
                <mc:Choice Requires="wps">
                  <w:drawing>
                    <wp:anchor distT="0" distB="0" distL="114300" distR="114300" simplePos="0" relativeHeight="252340224" behindDoc="0" locked="0" layoutInCell="1" allowOverlap="1" wp14:anchorId="30D1A929" wp14:editId="76534768">
                      <wp:simplePos x="0" y="0"/>
                      <wp:positionH relativeFrom="column">
                        <wp:posOffset>911225</wp:posOffset>
                      </wp:positionH>
                      <wp:positionV relativeFrom="paragraph">
                        <wp:posOffset>495300</wp:posOffset>
                      </wp:positionV>
                      <wp:extent cx="1847850"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0730B" id="Straight Connector 11" o:spid="_x0000_s1026" style="position:absolute;z-index:252340224;visibility:visible;mso-wrap-style:square;mso-wrap-distance-left:9pt;mso-wrap-distance-top:0;mso-wrap-distance-right:9pt;mso-wrap-distance-bottom:0;mso-position-horizontal:absolute;mso-position-horizontal-relative:text;mso-position-vertical:absolute;mso-position-vertical-relative:text" from="71.75pt,39pt" to="217.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" strokecolor="black [3200]" strokeweight=".5pt">
                      <v:stroke joinstyle="miter"/>
                    </v:line>
                  </w:pict>
                </mc:Fallback>
              </mc:AlternateContent>
            </w:r>
            <w:r>
              <w:rPr>
                <w:b/>
                <w:bCs/>
                <w:sz w:val="26"/>
                <w:szCs w:val="26"/>
                <w:lang w:val="vi-VN"/>
              </w:rPr>
              <w:t>CỘNG HÒA XÃ HỘI CHỦ NGHĨA VIỆT NAM</w:t>
            </w:r>
            <w:r>
              <w:rPr>
                <w:b/>
                <w:bCs/>
                <w:sz w:val="28"/>
                <w:szCs w:val="28"/>
                <w:lang w:val="vi-VN"/>
              </w:rPr>
              <w:br/>
              <w:t>Độc lập - Tự do - Hạnh phúc</w:t>
            </w:r>
            <w:r>
              <w:rPr>
                <w:b/>
                <w:bCs/>
                <w:sz w:val="28"/>
                <w:szCs w:val="28"/>
                <w:lang w:val="vi-VN"/>
              </w:rPr>
              <w:br/>
            </w:r>
          </w:p>
          <w:p w14:paraId="3A5C34B9" w14:textId="77777777" w:rsidR="001E0E18" w:rsidRDefault="001E0E18" w:rsidP="00610F8E">
            <w:pPr>
              <w:pStyle w:val="NormalWeb"/>
              <w:spacing w:before="120" w:beforeAutospacing="0" w:after="120" w:afterAutospacing="0" w:line="225" w:lineRule="atLeast"/>
              <w:jc w:val="right"/>
              <w:rPr>
                <w:lang w:val="en-US"/>
              </w:rPr>
            </w:pPr>
            <w:r>
              <w:rPr>
                <w:i/>
                <w:iCs/>
                <w:sz w:val="28"/>
                <w:szCs w:val="28"/>
              </w:rPr>
              <w:t>......</w:t>
            </w:r>
            <w:r>
              <w:rPr>
                <w:i/>
                <w:iCs/>
                <w:sz w:val="28"/>
                <w:szCs w:val="28"/>
                <w:lang w:val="vi-VN"/>
              </w:rPr>
              <w:t>, ngày</w:t>
            </w:r>
            <w:r>
              <w:rPr>
                <w:i/>
                <w:iCs/>
                <w:sz w:val="28"/>
                <w:szCs w:val="28"/>
              </w:rPr>
              <w:t>...</w:t>
            </w:r>
            <w:r>
              <w:rPr>
                <w:i/>
                <w:iCs/>
                <w:sz w:val="28"/>
                <w:szCs w:val="28"/>
                <w:lang w:val="vi-VN"/>
              </w:rPr>
              <w:t>  tháng</w:t>
            </w:r>
            <w:r>
              <w:rPr>
                <w:i/>
                <w:iCs/>
                <w:sz w:val="28"/>
                <w:szCs w:val="28"/>
              </w:rPr>
              <w:t>....</w:t>
            </w:r>
            <w:r>
              <w:rPr>
                <w:i/>
                <w:iCs/>
                <w:sz w:val="28"/>
                <w:szCs w:val="28"/>
                <w:lang w:val="vi-VN"/>
              </w:rPr>
              <w:t>  năm </w:t>
            </w:r>
            <w:r>
              <w:rPr>
                <w:i/>
                <w:iCs/>
                <w:sz w:val="28"/>
                <w:szCs w:val="28"/>
              </w:rPr>
              <w:t>.....</w:t>
            </w:r>
          </w:p>
        </w:tc>
      </w:tr>
    </w:tbl>
    <w:p w14:paraId="2B8A0585" w14:textId="77777777" w:rsidR="001E0E18" w:rsidRDefault="001E0E18" w:rsidP="001E0E18">
      <w:pPr>
        <w:pStyle w:val="NormalWeb"/>
        <w:shd w:val="clear" w:color="auto" w:fill="FFFFFF"/>
        <w:spacing w:before="120" w:beforeAutospacing="0" w:after="120" w:afterAutospacing="0" w:line="225" w:lineRule="atLeast"/>
        <w:rPr>
          <w:sz w:val="28"/>
          <w:szCs w:val="28"/>
          <w:shd w:val="clear" w:color="auto" w:fill="FFFFFF"/>
        </w:rPr>
      </w:pPr>
    </w:p>
    <w:p w14:paraId="6902970E" w14:textId="77777777" w:rsidR="001E0E18" w:rsidRDefault="001E0E18" w:rsidP="001E0E18">
      <w:pPr>
        <w:pStyle w:val="NormalWeb"/>
        <w:shd w:val="clear" w:color="auto" w:fill="FFFFFF"/>
        <w:spacing w:before="120" w:beforeAutospacing="0" w:after="120" w:afterAutospacing="0" w:line="225" w:lineRule="atLeast"/>
        <w:jc w:val="center"/>
        <w:rPr>
          <w:sz w:val="26"/>
          <w:szCs w:val="26"/>
          <w:shd w:val="clear" w:color="auto" w:fill="FFFFFF"/>
          <w:lang w:val="en-GB"/>
        </w:rPr>
      </w:pPr>
      <w:r>
        <w:rPr>
          <w:sz w:val="26"/>
          <w:szCs w:val="26"/>
          <w:shd w:val="clear" w:color="auto" w:fill="FFFFFF"/>
        </w:rPr>
        <w:t>Kính gửi: </w:t>
      </w:r>
      <w:r>
        <w:rPr>
          <w:sz w:val="26"/>
          <w:szCs w:val="26"/>
          <w:shd w:val="clear" w:color="auto" w:fill="FFFFFF"/>
          <w:lang w:val="en-US"/>
        </w:rPr>
        <w:t>[Bộ Khoa học và Công nghệ]/[</w:t>
      </w:r>
      <w:r>
        <w:rPr>
          <w:sz w:val="26"/>
          <w:szCs w:val="26"/>
          <w:shd w:val="clear" w:color="auto" w:fill="FFFFFF"/>
          <w:lang w:val="en-GB"/>
        </w:rPr>
        <w:t>Quỹ Dịch vụ viễn thông công ích Việt Nam]</w:t>
      </w:r>
    </w:p>
    <w:p w14:paraId="2369E8D4" w14:textId="77777777" w:rsidR="001E0E18" w:rsidRDefault="001E0E18" w:rsidP="001E0E18">
      <w:pPr>
        <w:pStyle w:val="NormalWeb"/>
        <w:shd w:val="clear" w:color="auto" w:fill="FFFFFF"/>
        <w:spacing w:before="120" w:beforeAutospacing="0" w:after="120" w:afterAutospacing="0" w:line="225" w:lineRule="atLeast"/>
        <w:ind w:firstLine="634"/>
        <w:jc w:val="both"/>
        <w:rPr>
          <w:sz w:val="26"/>
          <w:szCs w:val="26"/>
          <w:lang w:val="pt-BR"/>
        </w:rPr>
      </w:pPr>
    </w:p>
    <w:p w14:paraId="3115C058" w14:textId="77777777" w:rsidR="001E0E18" w:rsidRDefault="001E0E18" w:rsidP="001E0E18">
      <w:pPr>
        <w:pStyle w:val="NormalWeb"/>
        <w:shd w:val="clear" w:color="auto" w:fill="FFFFFF"/>
        <w:spacing w:before="120" w:beforeAutospacing="0" w:after="120" w:afterAutospacing="0" w:line="225" w:lineRule="atLeast"/>
        <w:ind w:firstLine="634"/>
        <w:jc w:val="both"/>
        <w:rPr>
          <w:sz w:val="26"/>
          <w:szCs w:val="26"/>
          <w:lang w:val="pt-BR"/>
        </w:rPr>
      </w:pPr>
      <w:r>
        <w:rPr>
          <w:sz w:val="26"/>
          <w:szCs w:val="26"/>
          <w:lang w:val="pt-BR"/>
        </w:rPr>
        <w:t>Căn cứ:……………………….;</w:t>
      </w:r>
    </w:p>
    <w:p w14:paraId="2A80B3B5" w14:textId="77777777" w:rsidR="001E0E18" w:rsidRDefault="001E0E18" w:rsidP="001E0E18">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pt-BR"/>
        </w:rPr>
      </w:pPr>
      <w:r>
        <w:rPr>
          <w:sz w:val="26"/>
          <w:szCs w:val="26"/>
          <w:shd w:val="clear" w:color="auto" w:fill="FFFFFF"/>
          <w:lang w:val="pt-BR"/>
        </w:rPr>
        <w:t xml:space="preserve">Căn cứ Chương trình cung cấp dịch vụ viễn thông công ích đến năm….; </w:t>
      </w:r>
    </w:p>
    <w:p w14:paraId="267AE206" w14:textId="77777777" w:rsidR="001E0E18" w:rsidRPr="00D84E2D" w:rsidRDefault="001E0E18" w:rsidP="001E0E18">
      <w:pPr>
        <w:pStyle w:val="NormalWeb"/>
        <w:shd w:val="clear" w:color="auto" w:fill="FFFFFF"/>
        <w:spacing w:before="120" w:beforeAutospacing="0" w:after="120" w:afterAutospacing="0" w:line="225" w:lineRule="atLeast"/>
        <w:ind w:firstLineChars="244" w:firstLine="634"/>
        <w:jc w:val="both"/>
        <w:rPr>
          <w:b/>
          <w:sz w:val="28"/>
          <w:szCs w:val="28"/>
          <w:lang w:val="pt-BR"/>
        </w:rPr>
      </w:pPr>
      <w:r w:rsidRPr="0072693F">
        <w:rPr>
          <w:sz w:val="26"/>
          <w:szCs w:val="26"/>
          <w:shd w:val="clear" w:color="auto" w:fill="FFFFFF"/>
          <w:lang w:val="pt-BR"/>
        </w:rPr>
        <w:t xml:space="preserve">Căn cứ Quyết định       /           của Quỹ Dịch vụ viễn thông công ích Việt Nam </w:t>
      </w:r>
      <w:r w:rsidRPr="0072693F">
        <w:rPr>
          <w:bCs/>
          <w:sz w:val="28"/>
          <w:szCs w:val="28"/>
          <w:lang w:val="vi-VN"/>
        </w:rPr>
        <w:t>Phê</w:t>
      </w:r>
      <w:r>
        <w:rPr>
          <w:b/>
          <w:sz w:val="28"/>
          <w:szCs w:val="28"/>
          <w:lang w:val="vi-VN"/>
        </w:rPr>
        <w:t xml:space="preserve"> </w:t>
      </w:r>
      <w:r w:rsidRPr="0072693F">
        <w:rPr>
          <w:bCs/>
          <w:sz w:val="28"/>
          <w:szCs w:val="28"/>
          <w:lang w:val="vi-VN"/>
        </w:rPr>
        <w:t xml:space="preserve">duyệt </w:t>
      </w:r>
      <w:r w:rsidRPr="00D84E2D">
        <w:rPr>
          <w:bCs/>
          <w:sz w:val="28"/>
          <w:szCs w:val="28"/>
          <w:lang w:val="pt-BR"/>
        </w:rPr>
        <w:t xml:space="preserve">Phương án đặt hàng hỗ trợ sử dụng dịch vụ viễn thông công ích năm ….. thuộc </w:t>
      </w:r>
      <w:r w:rsidRPr="0072693F">
        <w:rPr>
          <w:bCs/>
          <w:sz w:val="28"/>
          <w:szCs w:val="28"/>
          <w:lang w:val="vi-VN"/>
        </w:rPr>
        <w:t>Chương trình cung cấp dịch vụ viễn thông</w:t>
      </w:r>
      <w:r w:rsidRPr="00D84E2D">
        <w:rPr>
          <w:b/>
          <w:sz w:val="28"/>
          <w:szCs w:val="28"/>
          <w:lang w:val="pt-BR"/>
        </w:rPr>
        <w:t xml:space="preserve"> </w:t>
      </w:r>
      <w:r w:rsidRPr="00D84E2D">
        <w:rPr>
          <w:bCs/>
          <w:sz w:val="28"/>
          <w:szCs w:val="28"/>
          <w:lang w:val="pt-BR"/>
        </w:rPr>
        <w:t>đến năm ….;</w:t>
      </w:r>
    </w:p>
    <w:p w14:paraId="533DCDA8" w14:textId="77777777" w:rsidR="001E0E18" w:rsidRPr="00D84E2D" w:rsidRDefault="001E0E18" w:rsidP="001E0E18">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pt-BR"/>
        </w:rPr>
      </w:pPr>
      <w:r w:rsidRPr="00D84E2D">
        <w:rPr>
          <w:sz w:val="26"/>
          <w:szCs w:val="26"/>
          <w:shd w:val="clear" w:color="auto" w:fill="FFFFFF"/>
          <w:lang w:val="pt-BR"/>
        </w:rPr>
        <w:t xml:space="preserve">Căn cứ văn bản số:      /          ngày …./…./….  của Quỹ Dịch vụ viễn thông công ích Việt Nam về việc </w:t>
      </w:r>
      <w:r w:rsidRPr="00D84E2D">
        <w:rPr>
          <w:rFonts w:eastAsia=".VnTime"/>
          <w:bCs/>
          <w:sz w:val="28"/>
          <w:szCs w:val="28"/>
          <w:lang w:val="pt-BR"/>
        </w:rPr>
        <w:t>đề xuất phương án đặt hàng/giao nhiệm vụ hỗ trợ sử dụng dịch vụ viễn thông công ích năm….</w:t>
      </w:r>
    </w:p>
    <w:p w14:paraId="050778D5" w14:textId="77777777" w:rsidR="001E0E18" w:rsidRDefault="001E0E18" w:rsidP="001E0E18">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pt-BR"/>
        </w:rPr>
      </w:pPr>
      <w:r w:rsidRPr="00D84E2D">
        <w:rPr>
          <w:sz w:val="26"/>
          <w:szCs w:val="26"/>
          <w:shd w:val="clear" w:color="auto" w:fill="FFFFFF"/>
          <w:lang w:val="pt-BR"/>
        </w:rPr>
        <w:t>D</w:t>
      </w:r>
      <w:r>
        <w:rPr>
          <w:sz w:val="26"/>
          <w:szCs w:val="26"/>
          <w:shd w:val="clear" w:color="auto" w:fill="FFFFFF"/>
          <w:lang w:val="pt-BR"/>
        </w:rPr>
        <w:t>oanh nghiệp</w:t>
      </w:r>
      <w:r w:rsidRPr="00D84E2D">
        <w:rPr>
          <w:sz w:val="26"/>
          <w:szCs w:val="26"/>
          <w:shd w:val="clear" w:color="auto" w:fill="FFFFFF"/>
          <w:lang w:val="pt-BR"/>
        </w:rPr>
        <w:t>…..</w:t>
      </w:r>
      <w:r>
        <w:rPr>
          <w:sz w:val="26"/>
          <w:szCs w:val="26"/>
          <w:shd w:val="clear" w:color="auto" w:fill="FFFFFF"/>
          <w:lang w:val="pt-BR"/>
        </w:rPr>
        <w:t xml:space="preserve"> </w:t>
      </w:r>
      <w:r w:rsidRPr="00D84E2D">
        <w:rPr>
          <w:sz w:val="26"/>
          <w:szCs w:val="26"/>
          <w:shd w:val="clear" w:color="auto" w:fill="FFFFFF"/>
          <w:lang w:val="pt-BR"/>
        </w:rPr>
        <w:t xml:space="preserve">xin đề xuất </w:t>
      </w:r>
      <w:r>
        <w:rPr>
          <w:sz w:val="26"/>
          <w:szCs w:val="26"/>
          <w:shd w:val="clear" w:color="auto" w:fill="FFFFFF"/>
          <w:lang w:val="pt-BR"/>
        </w:rPr>
        <w:t xml:space="preserve">đăng ký </w:t>
      </w:r>
      <w:r w:rsidRPr="00D84E2D">
        <w:rPr>
          <w:sz w:val="26"/>
          <w:szCs w:val="26"/>
          <w:shd w:val="clear" w:color="auto" w:fill="FFFFFF"/>
          <w:lang w:val="pt-BR"/>
        </w:rPr>
        <w:t>đặt hàng</w:t>
      </w:r>
      <w:r>
        <w:rPr>
          <w:sz w:val="26"/>
          <w:szCs w:val="26"/>
          <w:shd w:val="clear" w:color="auto" w:fill="FFFFFF"/>
          <w:lang w:val="pt-BR"/>
        </w:rPr>
        <w:t xml:space="preserve"> hỗ trợ sử dụng dịch vụ viễn thông công ích năm…./giai đoạn… chi tiết tại Phụ lục kèm theo.</w:t>
      </w:r>
    </w:p>
    <w:p w14:paraId="0AB32BD8" w14:textId="77777777" w:rsidR="001E0E18" w:rsidRDefault="001E0E18" w:rsidP="001E0E18">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pt-BR"/>
        </w:rPr>
      </w:pPr>
      <w:r>
        <w:rPr>
          <w:sz w:val="26"/>
          <w:szCs w:val="26"/>
          <w:shd w:val="clear" w:color="auto" w:fill="FFFFFF"/>
          <w:lang w:val="pt-BR"/>
        </w:rPr>
        <w:t>Đề nghị Quý Bộ xem xét, phê duyệt.</w:t>
      </w:r>
    </w:p>
    <w:tbl>
      <w:tblPr>
        <w:tblW w:w="8997" w:type="dxa"/>
        <w:tblLook w:val="04A0" w:firstRow="1" w:lastRow="0" w:firstColumn="1" w:lastColumn="0" w:noHBand="0" w:noVBand="1"/>
      </w:tblPr>
      <w:tblGrid>
        <w:gridCol w:w="4766"/>
        <w:gridCol w:w="4231"/>
      </w:tblGrid>
      <w:tr w:rsidR="001E0E18" w14:paraId="74DA2FDB" w14:textId="77777777" w:rsidTr="00610F8E">
        <w:trPr>
          <w:trHeight w:val="1312"/>
        </w:trPr>
        <w:tc>
          <w:tcPr>
            <w:tcW w:w="4766" w:type="dxa"/>
          </w:tcPr>
          <w:p w14:paraId="16A5B43F" w14:textId="77777777" w:rsidR="001E0E18" w:rsidRDefault="001E0E18" w:rsidP="00610F8E">
            <w:pPr>
              <w:pStyle w:val="NormalWeb"/>
              <w:shd w:val="clear" w:color="auto" w:fill="FFFFFF"/>
              <w:spacing w:before="0" w:beforeAutospacing="0" w:after="0" w:afterAutospacing="0"/>
              <w:rPr>
                <w:rFonts w:eastAsia="SimSun"/>
                <w:b/>
                <w:bCs/>
                <w:i/>
                <w:iCs/>
                <w:shd w:val="clear" w:color="auto" w:fill="FFFFFF"/>
                <w:lang w:val="en-US"/>
              </w:rPr>
            </w:pPr>
            <w:r>
              <w:rPr>
                <w:rFonts w:eastAsia="SimSun"/>
                <w:b/>
                <w:bCs/>
                <w:i/>
                <w:iCs/>
                <w:shd w:val="clear" w:color="auto" w:fill="FFFFFF"/>
              </w:rPr>
              <w:t>Nơi nhận:</w:t>
            </w:r>
          </w:p>
          <w:p w14:paraId="6E007FE5" w14:textId="77777777" w:rsidR="001E0E18" w:rsidRDefault="001E0E18" w:rsidP="001E0E18">
            <w:pPr>
              <w:pStyle w:val="NormalWeb"/>
              <w:numPr>
                <w:ilvl w:val="0"/>
                <w:numId w:val="1"/>
              </w:numPr>
              <w:shd w:val="clear" w:color="auto" w:fill="FFFFFF"/>
              <w:spacing w:before="0" w:beforeAutospacing="0" w:after="0" w:afterAutospacing="0"/>
              <w:ind w:left="714" w:hanging="357"/>
              <w:rPr>
                <w:rFonts w:eastAsia="SimSun"/>
                <w:shd w:val="clear" w:color="auto" w:fill="FFFFFF"/>
                <w:lang w:val="en-US"/>
              </w:rPr>
            </w:pPr>
            <w:r>
              <w:rPr>
                <w:rFonts w:eastAsia="SimSun"/>
                <w:shd w:val="clear" w:color="auto" w:fill="FFFFFF"/>
                <w:lang w:val="en-US"/>
              </w:rPr>
              <w:t>Như trên;</w:t>
            </w:r>
          </w:p>
          <w:p w14:paraId="24375813" w14:textId="77777777" w:rsidR="001E0E18" w:rsidRDefault="001E0E18" w:rsidP="001E0E18">
            <w:pPr>
              <w:pStyle w:val="NormalWeb"/>
              <w:numPr>
                <w:ilvl w:val="0"/>
                <w:numId w:val="1"/>
              </w:numPr>
              <w:shd w:val="clear" w:color="auto" w:fill="FFFFFF"/>
              <w:spacing w:before="0" w:beforeAutospacing="0" w:after="0" w:afterAutospacing="0"/>
              <w:ind w:left="714" w:hanging="357"/>
              <w:rPr>
                <w:rFonts w:eastAsia="SimSun"/>
                <w:shd w:val="clear" w:color="auto" w:fill="FFFFFF"/>
                <w:lang w:val="en-US"/>
              </w:rPr>
            </w:pPr>
            <w:r>
              <w:rPr>
                <w:rFonts w:eastAsia="SimSun"/>
                <w:shd w:val="clear" w:color="auto" w:fill="FFFFFF"/>
                <w:lang w:val="en-US"/>
              </w:rPr>
              <w:t>Quỹ DV VTCI VN;</w:t>
            </w:r>
          </w:p>
          <w:p w14:paraId="7A3A8952" w14:textId="77777777" w:rsidR="001E0E18" w:rsidRDefault="001E0E18" w:rsidP="001E0E18">
            <w:pPr>
              <w:pStyle w:val="NormalWeb"/>
              <w:numPr>
                <w:ilvl w:val="0"/>
                <w:numId w:val="1"/>
              </w:numPr>
              <w:shd w:val="clear" w:color="auto" w:fill="FFFFFF"/>
              <w:spacing w:before="0" w:beforeAutospacing="0" w:after="0" w:afterAutospacing="0"/>
              <w:ind w:left="714" w:hanging="357"/>
              <w:rPr>
                <w:rFonts w:eastAsia="SimSun"/>
                <w:shd w:val="clear" w:color="auto" w:fill="FFFFFF"/>
                <w:lang w:val="en-US"/>
              </w:rPr>
            </w:pPr>
            <w:r>
              <w:rPr>
                <w:rFonts w:eastAsia="SimSun"/>
                <w:shd w:val="clear" w:color="auto" w:fill="FFFFFF"/>
                <w:lang w:val="en-US"/>
              </w:rPr>
              <w:t>……….</w:t>
            </w:r>
          </w:p>
          <w:p w14:paraId="32B30660" w14:textId="77777777" w:rsidR="001E0E18" w:rsidRDefault="001E0E18" w:rsidP="00610F8E">
            <w:pPr>
              <w:pStyle w:val="NormalWeb"/>
              <w:shd w:val="clear" w:color="auto" w:fill="FFFFFF"/>
              <w:spacing w:before="120" w:beforeAutospacing="0" w:after="120" w:afterAutospacing="0"/>
              <w:ind w:firstLineChars="244" w:firstLine="683"/>
              <w:rPr>
                <w:rFonts w:eastAsia="SimSun"/>
                <w:sz w:val="28"/>
                <w:szCs w:val="28"/>
                <w:shd w:val="clear" w:color="auto" w:fill="FFFFFF"/>
              </w:rPr>
            </w:pPr>
          </w:p>
        </w:tc>
        <w:tc>
          <w:tcPr>
            <w:tcW w:w="4231" w:type="dxa"/>
          </w:tcPr>
          <w:p w14:paraId="190866D2" w14:textId="77777777" w:rsidR="001E0E18" w:rsidRDefault="001E0E18" w:rsidP="00610F8E">
            <w:pPr>
              <w:pStyle w:val="NormalWeb"/>
              <w:shd w:val="clear" w:color="auto" w:fill="FFFFFF"/>
              <w:spacing w:before="120" w:beforeAutospacing="0" w:after="120" w:afterAutospacing="0"/>
              <w:jc w:val="center"/>
              <w:rPr>
                <w:rFonts w:eastAsia="SimSun"/>
                <w:b/>
                <w:sz w:val="26"/>
                <w:szCs w:val="26"/>
                <w:shd w:val="clear" w:color="auto" w:fill="FFFFFF"/>
                <w:lang w:val="en-GB"/>
              </w:rPr>
            </w:pPr>
            <w:r>
              <w:rPr>
                <w:rFonts w:eastAsia="SimSun"/>
                <w:b/>
                <w:sz w:val="26"/>
                <w:szCs w:val="26"/>
                <w:shd w:val="clear" w:color="auto" w:fill="FFFFFF"/>
                <w:lang w:val="en-GB"/>
              </w:rPr>
              <w:t>THỦ TRƯỞNG ĐƠN VỊ</w:t>
            </w:r>
          </w:p>
          <w:p w14:paraId="725D46E0" w14:textId="77777777" w:rsidR="001E0E18" w:rsidRDefault="001E0E18" w:rsidP="00610F8E">
            <w:pPr>
              <w:pStyle w:val="NormalWeb"/>
              <w:shd w:val="clear" w:color="auto" w:fill="FFFFFF"/>
              <w:spacing w:before="120" w:beforeAutospacing="0" w:after="120" w:afterAutospacing="0"/>
              <w:jc w:val="center"/>
              <w:rPr>
                <w:rFonts w:eastAsia="SimSun"/>
                <w:sz w:val="28"/>
                <w:szCs w:val="28"/>
                <w:shd w:val="clear" w:color="auto" w:fill="FFFFFF"/>
                <w:lang w:val="en-GB"/>
              </w:rPr>
            </w:pPr>
            <w:r>
              <w:rPr>
                <w:rFonts w:eastAsia="SimSun"/>
                <w:i/>
                <w:iCs/>
                <w:shd w:val="clear" w:color="auto" w:fill="FFFFFF"/>
                <w:lang w:val="en-GB"/>
              </w:rPr>
              <w:t>(Ký, ghi rõ họ tên và đóng dấu)</w:t>
            </w:r>
          </w:p>
          <w:p w14:paraId="7F74EF3D" w14:textId="77777777" w:rsidR="001E0E18" w:rsidRDefault="001E0E18" w:rsidP="00610F8E">
            <w:pPr>
              <w:pStyle w:val="NormalWeb"/>
              <w:shd w:val="clear" w:color="auto" w:fill="FFFFFF"/>
              <w:spacing w:before="120" w:beforeAutospacing="0" w:after="120" w:afterAutospacing="0"/>
              <w:ind w:firstLineChars="244" w:firstLine="683"/>
              <w:rPr>
                <w:rFonts w:eastAsia="SimSun"/>
                <w:sz w:val="28"/>
                <w:szCs w:val="28"/>
                <w:shd w:val="clear" w:color="auto" w:fill="FFFFFF"/>
                <w:lang w:val="en-GB"/>
              </w:rPr>
            </w:pPr>
          </w:p>
          <w:p w14:paraId="440AFEB5" w14:textId="77777777" w:rsidR="001E0E18" w:rsidRDefault="001E0E18" w:rsidP="00610F8E">
            <w:pPr>
              <w:pStyle w:val="NormalWeb"/>
              <w:shd w:val="clear" w:color="auto" w:fill="FFFFFF"/>
              <w:spacing w:before="120" w:beforeAutospacing="0" w:after="120" w:afterAutospacing="0"/>
              <w:ind w:firstLineChars="244" w:firstLine="683"/>
              <w:rPr>
                <w:rFonts w:eastAsia="SimSun"/>
                <w:sz w:val="28"/>
                <w:szCs w:val="28"/>
                <w:shd w:val="clear" w:color="auto" w:fill="FFFFFF"/>
                <w:lang w:val="en-GB"/>
              </w:rPr>
            </w:pPr>
          </w:p>
        </w:tc>
      </w:tr>
    </w:tbl>
    <w:p w14:paraId="716AD70C" w14:textId="77777777" w:rsidR="001E0E18" w:rsidRDefault="001E0E18" w:rsidP="001E0E18">
      <w:pPr>
        <w:tabs>
          <w:tab w:val="center" w:pos="4536"/>
        </w:tabs>
        <w:jc w:val="right"/>
        <w:rPr>
          <w:b/>
        </w:rPr>
      </w:pPr>
    </w:p>
    <w:p w14:paraId="2AC8D62E" w14:textId="77777777" w:rsidR="001E0E18" w:rsidRDefault="001E0E18" w:rsidP="001E0E18">
      <w:pPr>
        <w:spacing w:before="120" w:after="120" w:line="312" w:lineRule="auto"/>
        <w:jc w:val="both"/>
        <w:rPr>
          <w:b/>
        </w:rPr>
      </w:pPr>
      <w:r>
        <w:rPr>
          <w:b/>
        </w:rPr>
        <w:br w:type="page"/>
      </w:r>
    </w:p>
    <w:p w14:paraId="75CD6F0F" w14:textId="77777777" w:rsidR="001E0E18" w:rsidRDefault="001E0E18" w:rsidP="001E0E18">
      <w:pPr>
        <w:spacing w:line="264" w:lineRule="auto"/>
        <w:jc w:val="center"/>
        <w:rPr>
          <w:b/>
          <w:bCs/>
          <w:sz w:val="26"/>
          <w:szCs w:val="26"/>
        </w:rPr>
      </w:pPr>
      <w:r>
        <w:rPr>
          <w:b/>
          <w:bCs/>
          <w:sz w:val="26"/>
          <w:szCs w:val="26"/>
        </w:rPr>
        <w:lastRenderedPageBreak/>
        <w:t>BIỂU 01:</w:t>
      </w:r>
    </w:p>
    <w:p w14:paraId="652A962C" w14:textId="77777777" w:rsidR="001E0E18" w:rsidRDefault="001E0E18" w:rsidP="001E0E18">
      <w:pPr>
        <w:spacing w:line="264" w:lineRule="auto"/>
        <w:jc w:val="center"/>
        <w:rPr>
          <w:b/>
          <w:bCs/>
          <w:sz w:val="26"/>
          <w:szCs w:val="26"/>
          <w:lang w:val="en-GB"/>
        </w:rPr>
      </w:pPr>
      <w:r>
        <w:rPr>
          <w:b/>
          <w:bCs/>
          <w:sz w:val="26"/>
          <w:szCs w:val="26"/>
          <w:lang w:val="en-GB"/>
        </w:rPr>
        <w:t xml:space="preserve">ĐĂNG KÝ </w:t>
      </w:r>
      <w:r>
        <w:rPr>
          <w:b/>
          <w:bCs/>
          <w:sz w:val="26"/>
          <w:szCs w:val="26"/>
        </w:rPr>
        <w:t>KẾ HOẠCH</w:t>
      </w:r>
      <w:r>
        <w:rPr>
          <w:b/>
          <w:bCs/>
          <w:sz w:val="26"/>
          <w:szCs w:val="26"/>
          <w:lang w:val="en-GB"/>
        </w:rPr>
        <w:t>, KINH PHÍ ĐỀ XUẤT ĐƯỢC ĐẶT HÀNG</w:t>
      </w:r>
    </w:p>
    <w:p w14:paraId="2DCFFC6A" w14:textId="77777777" w:rsidR="001E0E18" w:rsidRDefault="001E0E18" w:rsidP="001E0E18">
      <w:pPr>
        <w:spacing w:line="264" w:lineRule="auto"/>
        <w:jc w:val="center"/>
        <w:rPr>
          <w:b/>
          <w:bCs/>
          <w:sz w:val="26"/>
          <w:szCs w:val="26"/>
        </w:rPr>
      </w:pPr>
      <w:r>
        <w:rPr>
          <w:b/>
          <w:bCs/>
          <w:sz w:val="26"/>
          <w:szCs w:val="26"/>
        </w:rPr>
        <w:t xml:space="preserve"> </w:t>
      </w:r>
      <w:r>
        <w:rPr>
          <w:b/>
          <w:bCs/>
          <w:sz w:val="26"/>
          <w:szCs w:val="26"/>
          <w:lang w:val="vi-VN"/>
        </w:rPr>
        <w:t xml:space="preserve">HỖ TRỢ </w:t>
      </w:r>
      <w:r>
        <w:rPr>
          <w:b/>
          <w:bCs/>
          <w:sz w:val="26"/>
          <w:szCs w:val="26"/>
        </w:rPr>
        <w:t>SỬ DỤNG DỊCH VỤ VIỄN THÔNG</w:t>
      </w:r>
      <w:r>
        <w:rPr>
          <w:b/>
          <w:bCs/>
          <w:sz w:val="26"/>
          <w:szCs w:val="26"/>
          <w:lang w:val="vi-VN"/>
        </w:rPr>
        <w:t xml:space="preserve"> </w:t>
      </w:r>
      <w:r>
        <w:rPr>
          <w:b/>
          <w:bCs/>
          <w:sz w:val="26"/>
          <w:szCs w:val="26"/>
        </w:rPr>
        <w:t>CÔNG ÍCH</w:t>
      </w:r>
    </w:p>
    <w:p w14:paraId="1F132D9A" w14:textId="77777777" w:rsidR="001E0E18" w:rsidRDefault="001E0E18" w:rsidP="001E0E18">
      <w:pPr>
        <w:jc w:val="center"/>
        <w:rPr>
          <w:sz w:val="26"/>
          <w:szCs w:val="26"/>
        </w:rPr>
      </w:pPr>
      <w:r>
        <w:rPr>
          <w:sz w:val="26"/>
          <w:szCs w:val="26"/>
          <w:lang w:val="en-GB"/>
        </w:rPr>
        <w:t>Năm</w:t>
      </w:r>
      <w:r>
        <w:rPr>
          <w:sz w:val="26"/>
          <w:szCs w:val="26"/>
        </w:rPr>
        <w:t>: ………….</w:t>
      </w:r>
    </w:p>
    <w:p w14:paraId="3DC91E2C" w14:textId="77777777" w:rsidR="001E0E18" w:rsidRDefault="001E0E18" w:rsidP="001E0E18">
      <w:pPr>
        <w:spacing w:line="264" w:lineRule="auto"/>
        <w:jc w:val="center"/>
        <w:rPr>
          <w:i/>
        </w:rPr>
      </w:pPr>
      <w:r>
        <w:rPr>
          <w:i/>
        </w:rPr>
        <w:t>(Kèm theo Văn bản số…… ngày   /    /    của…..)</w:t>
      </w:r>
    </w:p>
    <w:p w14:paraId="679764C9" w14:textId="77777777" w:rsidR="001E0E18" w:rsidRDefault="001E0E18" w:rsidP="001E0E18">
      <w:pPr>
        <w:pStyle w:val="Header"/>
        <w:spacing w:line="264" w:lineRule="auto"/>
        <w:jc w:val="center"/>
        <w:rPr>
          <w:i/>
        </w:rPr>
      </w:pPr>
    </w:p>
    <w:p w14:paraId="360254F4" w14:textId="77777777" w:rsidR="001E0E18" w:rsidRDefault="001E0E18" w:rsidP="001E0E18">
      <w:pPr>
        <w:pStyle w:val="ListParagraph"/>
        <w:numPr>
          <w:ilvl w:val="0"/>
          <w:numId w:val="15"/>
        </w:numPr>
        <w:tabs>
          <w:tab w:val="left" w:pos="426"/>
        </w:tabs>
        <w:spacing w:line="234" w:lineRule="atLeast"/>
        <w:ind w:firstLine="66"/>
        <w:jc w:val="left"/>
        <w:rPr>
          <w:b/>
          <w:bCs/>
          <w:sz w:val="26"/>
          <w:szCs w:val="26"/>
        </w:rPr>
      </w:pPr>
      <w:r>
        <w:rPr>
          <w:b/>
          <w:bCs/>
          <w:sz w:val="26"/>
          <w:szCs w:val="26"/>
        </w:rPr>
        <w:t>Kế hoạch sản lượng và dự toán kinh phí</w:t>
      </w:r>
    </w:p>
    <w:tbl>
      <w:tblPr>
        <w:tblStyle w:val="TableGrid"/>
        <w:tblW w:w="9971" w:type="dxa"/>
        <w:tblInd w:w="-476" w:type="dxa"/>
        <w:tblLook w:val="04A0" w:firstRow="1" w:lastRow="0" w:firstColumn="1" w:lastColumn="0" w:noHBand="0" w:noVBand="1"/>
      </w:tblPr>
      <w:tblGrid>
        <w:gridCol w:w="851"/>
        <w:gridCol w:w="1771"/>
        <w:gridCol w:w="992"/>
        <w:gridCol w:w="1015"/>
        <w:gridCol w:w="992"/>
        <w:gridCol w:w="1701"/>
        <w:gridCol w:w="851"/>
        <w:gridCol w:w="1164"/>
        <w:gridCol w:w="634"/>
      </w:tblGrid>
      <w:tr w:rsidR="001E0E18" w14:paraId="7A03ACF2" w14:textId="77777777" w:rsidTr="00610F8E">
        <w:tc>
          <w:tcPr>
            <w:tcW w:w="851" w:type="dxa"/>
            <w:vMerge w:val="restart"/>
            <w:vAlign w:val="center"/>
          </w:tcPr>
          <w:p w14:paraId="1281D7A1" w14:textId="77777777" w:rsidR="001E0E18" w:rsidRDefault="001E0E18" w:rsidP="00610F8E">
            <w:pPr>
              <w:jc w:val="center"/>
              <w:rPr>
                <w:b/>
                <w:bCs/>
              </w:rPr>
            </w:pPr>
            <w:r>
              <w:rPr>
                <w:b/>
                <w:bCs/>
              </w:rPr>
              <w:t>STT</w:t>
            </w:r>
          </w:p>
        </w:tc>
        <w:tc>
          <w:tcPr>
            <w:tcW w:w="1771" w:type="dxa"/>
            <w:vMerge w:val="restart"/>
            <w:vAlign w:val="center"/>
          </w:tcPr>
          <w:p w14:paraId="1A39FDCD" w14:textId="77777777" w:rsidR="001E0E18" w:rsidRDefault="001E0E18" w:rsidP="00610F8E">
            <w:pPr>
              <w:jc w:val="center"/>
              <w:rPr>
                <w:b/>
                <w:bCs/>
              </w:rPr>
            </w:pPr>
            <w:r>
              <w:rPr>
                <w:b/>
                <w:bCs/>
              </w:rPr>
              <w:t>Dịch vụ </w:t>
            </w:r>
          </w:p>
        </w:tc>
        <w:tc>
          <w:tcPr>
            <w:tcW w:w="992" w:type="dxa"/>
            <w:vMerge w:val="restart"/>
            <w:vAlign w:val="center"/>
          </w:tcPr>
          <w:p w14:paraId="3DCA71CC" w14:textId="77777777" w:rsidR="001E0E18" w:rsidRDefault="001E0E18" w:rsidP="00610F8E">
            <w:pPr>
              <w:jc w:val="center"/>
              <w:rPr>
                <w:b/>
                <w:bCs/>
              </w:rPr>
            </w:pPr>
            <w:r>
              <w:rPr>
                <w:b/>
                <w:bCs/>
              </w:rPr>
              <w:t>Đơn vị tính </w:t>
            </w:r>
          </w:p>
        </w:tc>
        <w:tc>
          <w:tcPr>
            <w:tcW w:w="1015" w:type="dxa"/>
            <w:vMerge w:val="restart"/>
            <w:vAlign w:val="center"/>
          </w:tcPr>
          <w:p w14:paraId="1A7C6E29" w14:textId="77777777" w:rsidR="001E0E18" w:rsidRDefault="001E0E18" w:rsidP="00610F8E">
            <w:pPr>
              <w:spacing w:before="120" w:after="120" w:line="234" w:lineRule="atLeast"/>
              <w:jc w:val="center"/>
              <w:rPr>
                <w:b/>
                <w:bCs/>
                <w:lang w:val="en-GB"/>
              </w:rPr>
            </w:pPr>
            <w:r>
              <w:rPr>
                <w:b/>
                <w:bCs/>
                <w:lang w:val="en-GB"/>
              </w:rPr>
              <w:t>Mức hỗ trợ</w:t>
            </w:r>
          </w:p>
        </w:tc>
        <w:tc>
          <w:tcPr>
            <w:tcW w:w="2693" w:type="dxa"/>
            <w:gridSpan w:val="2"/>
            <w:vAlign w:val="center"/>
          </w:tcPr>
          <w:p w14:paraId="329AE693" w14:textId="77777777" w:rsidR="001E0E18" w:rsidRDefault="001E0E18" w:rsidP="00610F8E">
            <w:pPr>
              <w:spacing w:before="120" w:after="120" w:line="234" w:lineRule="atLeast"/>
              <w:jc w:val="center"/>
              <w:rPr>
                <w:lang w:val="vi-VN"/>
              </w:rPr>
            </w:pPr>
            <w:r>
              <w:rPr>
                <w:b/>
                <w:bCs/>
              </w:rPr>
              <w:t>Ước thực hiện kỳ trước</w:t>
            </w:r>
          </w:p>
        </w:tc>
        <w:tc>
          <w:tcPr>
            <w:tcW w:w="2015" w:type="dxa"/>
            <w:gridSpan w:val="2"/>
          </w:tcPr>
          <w:p w14:paraId="7B8C5A68" w14:textId="77777777" w:rsidR="001E0E18" w:rsidRDefault="001E0E18" w:rsidP="00610F8E">
            <w:pPr>
              <w:spacing w:before="120" w:after="120" w:line="234" w:lineRule="atLeast"/>
              <w:jc w:val="center"/>
              <w:rPr>
                <w:lang w:val="vi-VN"/>
              </w:rPr>
            </w:pPr>
            <w:r>
              <w:rPr>
                <w:b/>
                <w:bCs/>
                <w:lang w:val="vi-VN"/>
              </w:rPr>
              <w:t>Kế hoạch thực hiện kỳ này</w:t>
            </w:r>
          </w:p>
        </w:tc>
        <w:tc>
          <w:tcPr>
            <w:tcW w:w="634" w:type="dxa"/>
            <w:vMerge w:val="restart"/>
            <w:vAlign w:val="center"/>
          </w:tcPr>
          <w:p w14:paraId="52755326" w14:textId="77777777" w:rsidR="001E0E18" w:rsidRDefault="001E0E18" w:rsidP="00610F8E">
            <w:pPr>
              <w:spacing w:before="120" w:after="120" w:line="234" w:lineRule="atLeast"/>
              <w:jc w:val="center"/>
              <w:rPr>
                <w:lang w:val="vi-VN"/>
              </w:rPr>
            </w:pPr>
            <w:r>
              <w:rPr>
                <w:b/>
                <w:bCs/>
              </w:rPr>
              <w:t>Ghi chú</w:t>
            </w:r>
          </w:p>
        </w:tc>
      </w:tr>
      <w:tr w:rsidR="001E0E18" w14:paraId="07315453" w14:textId="77777777" w:rsidTr="00610F8E">
        <w:trPr>
          <w:trHeight w:val="719"/>
        </w:trPr>
        <w:tc>
          <w:tcPr>
            <w:tcW w:w="851" w:type="dxa"/>
            <w:vMerge/>
            <w:vAlign w:val="center"/>
          </w:tcPr>
          <w:p w14:paraId="7A0EBF70" w14:textId="77777777" w:rsidR="001E0E18" w:rsidRDefault="001E0E18" w:rsidP="00610F8E">
            <w:pPr>
              <w:spacing w:before="120" w:after="120" w:line="234" w:lineRule="atLeast"/>
              <w:jc w:val="center"/>
              <w:rPr>
                <w:lang w:val="vi-VN"/>
              </w:rPr>
            </w:pPr>
          </w:p>
        </w:tc>
        <w:tc>
          <w:tcPr>
            <w:tcW w:w="1771" w:type="dxa"/>
            <w:vMerge/>
            <w:vAlign w:val="center"/>
          </w:tcPr>
          <w:p w14:paraId="22D331E3" w14:textId="77777777" w:rsidR="001E0E18" w:rsidRDefault="001E0E18" w:rsidP="00610F8E">
            <w:pPr>
              <w:spacing w:before="120" w:after="120" w:line="234" w:lineRule="atLeast"/>
              <w:jc w:val="center"/>
              <w:rPr>
                <w:lang w:val="vi-VN"/>
              </w:rPr>
            </w:pPr>
          </w:p>
        </w:tc>
        <w:tc>
          <w:tcPr>
            <w:tcW w:w="992" w:type="dxa"/>
            <w:vMerge/>
            <w:vAlign w:val="center"/>
          </w:tcPr>
          <w:p w14:paraId="1B2D913B" w14:textId="77777777" w:rsidR="001E0E18" w:rsidRDefault="001E0E18" w:rsidP="00610F8E">
            <w:pPr>
              <w:spacing w:before="120" w:after="120" w:line="234" w:lineRule="atLeast"/>
              <w:jc w:val="center"/>
              <w:rPr>
                <w:lang w:val="vi-VN"/>
              </w:rPr>
            </w:pPr>
          </w:p>
        </w:tc>
        <w:tc>
          <w:tcPr>
            <w:tcW w:w="1015" w:type="dxa"/>
            <w:vMerge/>
            <w:vAlign w:val="center"/>
          </w:tcPr>
          <w:p w14:paraId="3E294E03" w14:textId="77777777" w:rsidR="001E0E18" w:rsidRDefault="001E0E18" w:rsidP="00610F8E">
            <w:pPr>
              <w:jc w:val="center"/>
              <w:rPr>
                <w:i/>
                <w:iCs/>
              </w:rPr>
            </w:pPr>
          </w:p>
        </w:tc>
        <w:tc>
          <w:tcPr>
            <w:tcW w:w="992" w:type="dxa"/>
            <w:vAlign w:val="center"/>
          </w:tcPr>
          <w:p w14:paraId="51A2B12A" w14:textId="77777777" w:rsidR="001E0E18" w:rsidRDefault="001E0E18" w:rsidP="00610F8E">
            <w:pPr>
              <w:jc w:val="center"/>
              <w:rPr>
                <w:i/>
                <w:iCs/>
              </w:rPr>
            </w:pPr>
            <w:r>
              <w:rPr>
                <w:i/>
                <w:iCs/>
              </w:rPr>
              <w:t>Sản lượng</w:t>
            </w:r>
          </w:p>
        </w:tc>
        <w:tc>
          <w:tcPr>
            <w:tcW w:w="1701" w:type="dxa"/>
            <w:vAlign w:val="center"/>
          </w:tcPr>
          <w:p w14:paraId="69737D8F" w14:textId="77777777" w:rsidR="001E0E18" w:rsidRDefault="001E0E18" w:rsidP="00610F8E">
            <w:pPr>
              <w:jc w:val="center"/>
              <w:rPr>
                <w:i/>
                <w:iCs/>
              </w:rPr>
            </w:pPr>
            <w:r>
              <w:rPr>
                <w:i/>
                <w:iCs/>
              </w:rPr>
              <w:t xml:space="preserve">Kinh phí </w:t>
            </w:r>
          </w:p>
          <w:p w14:paraId="0EA4C6F8" w14:textId="77777777" w:rsidR="001E0E18" w:rsidRDefault="001E0E18" w:rsidP="00610F8E">
            <w:pPr>
              <w:jc w:val="center"/>
              <w:rPr>
                <w:i/>
                <w:iCs/>
              </w:rPr>
            </w:pPr>
            <w:r>
              <w:rPr>
                <w:i/>
                <w:iCs/>
              </w:rPr>
              <w:t>(đồng)</w:t>
            </w:r>
          </w:p>
        </w:tc>
        <w:tc>
          <w:tcPr>
            <w:tcW w:w="851" w:type="dxa"/>
            <w:vAlign w:val="center"/>
          </w:tcPr>
          <w:p w14:paraId="6271E0C6" w14:textId="77777777" w:rsidR="001E0E18" w:rsidRDefault="001E0E18" w:rsidP="00610F8E">
            <w:pPr>
              <w:jc w:val="center"/>
              <w:rPr>
                <w:i/>
                <w:iCs/>
              </w:rPr>
            </w:pPr>
            <w:r>
              <w:rPr>
                <w:i/>
                <w:iCs/>
              </w:rPr>
              <w:t>Sản lượng</w:t>
            </w:r>
          </w:p>
        </w:tc>
        <w:tc>
          <w:tcPr>
            <w:tcW w:w="1164" w:type="dxa"/>
            <w:vAlign w:val="center"/>
          </w:tcPr>
          <w:p w14:paraId="45C8ED1D" w14:textId="77777777" w:rsidR="001E0E18" w:rsidRDefault="001E0E18" w:rsidP="00610F8E">
            <w:pPr>
              <w:jc w:val="center"/>
              <w:rPr>
                <w:i/>
                <w:iCs/>
              </w:rPr>
            </w:pPr>
            <w:r>
              <w:rPr>
                <w:i/>
                <w:iCs/>
              </w:rPr>
              <w:t xml:space="preserve">Kinh phí </w:t>
            </w:r>
          </w:p>
          <w:p w14:paraId="483D3B90" w14:textId="77777777" w:rsidR="001E0E18" w:rsidRDefault="001E0E18" w:rsidP="00610F8E">
            <w:pPr>
              <w:jc w:val="center"/>
              <w:rPr>
                <w:i/>
                <w:iCs/>
              </w:rPr>
            </w:pPr>
            <w:r>
              <w:rPr>
                <w:i/>
                <w:iCs/>
              </w:rPr>
              <w:t>(đồng) </w:t>
            </w:r>
          </w:p>
        </w:tc>
        <w:tc>
          <w:tcPr>
            <w:tcW w:w="634" w:type="dxa"/>
            <w:vMerge/>
          </w:tcPr>
          <w:p w14:paraId="7022EED5" w14:textId="77777777" w:rsidR="001E0E18" w:rsidRDefault="001E0E18" w:rsidP="00610F8E">
            <w:pPr>
              <w:spacing w:before="120" w:after="120" w:line="234" w:lineRule="atLeast"/>
              <w:jc w:val="center"/>
              <w:rPr>
                <w:lang w:val="vi-VN"/>
              </w:rPr>
            </w:pPr>
          </w:p>
        </w:tc>
      </w:tr>
      <w:tr w:rsidR="001E0E18" w14:paraId="56CC6F38" w14:textId="77777777" w:rsidTr="00610F8E">
        <w:tc>
          <w:tcPr>
            <w:tcW w:w="851" w:type="dxa"/>
            <w:vAlign w:val="center"/>
          </w:tcPr>
          <w:p w14:paraId="0A7C99D8" w14:textId="77777777" w:rsidR="001E0E18" w:rsidRDefault="001E0E18" w:rsidP="00610F8E">
            <w:pPr>
              <w:jc w:val="center"/>
              <w:rPr>
                <w:i/>
                <w:iCs/>
              </w:rPr>
            </w:pPr>
            <w:r>
              <w:rPr>
                <w:i/>
                <w:iCs/>
              </w:rPr>
              <w:t>A</w:t>
            </w:r>
          </w:p>
        </w:tc>
        <w:tc>
          <w:tcPr>
            <w:tcW w:w="1771" w:type="dxa"/>
            <w:vAlign w:val="center"/>
          </w:tcPr>
          <w:p w14:paraId="6926B4F4" w14:textId="77777777" w:rsidR="001E0E18" w:rsidRDefault="001E0E18" w:rsidP="00610F8E">
            <w:pPr>
              <w:jc w:val="center"/>
              <w:rPr>
                <w:i/>
                <w:iCs/>
              </w:rPr>
            </w:pPr>
            <w:r>
              <w:rPr>
                <w:i/>
                <w:iCs/>
              </w:rPr>
              <w:t>B</w:t>
            </w:r>
          </w:p>
        </w:tc>
        <w:tc>
          <w:tcPr>
            <w:tcW w:w="992" w:type="dxa"/>
            <w:vAlign w:val="center"/>
          </w:tcPr>
          <w:p w14:paraId="0CF8EB68" w14:textId="77777777" w:rsidR="001E0E18" w:rsidRDefault="001E0E18" w:rsidP="00610F8E">
            <w:pPr>
              <w:jc w:val="center"/>
              <w:rPr>
                <w:i/>
                <w:iCs/>
                <w:lang w:val="vi-VN"/>
              </w:rPr>
            </w:pPr>
            <w:r>
              <w:rPr>
                <w:i/>
                <w:iCs/>
                <w:lang w:val="vi-VN"/>
              </w:rPr>
              <w:t>C</w:t>
            </w:r>
          </w:p>
        </w:tc>
        <w:tc>
          <w:tcPr>
            <w:tcW w:w="1015" w:type="dxa"/>
            <w:shd w:val="clear" w:color="auto" w:fill="auto"/>
            <w:vAlign w:val="center"/>
          </w:tcPr>
          <w:p w14:paraId="446BA470" w14:textId="77777777" w:rsidR="001E0E18" w:rsidRDefault="001E0E18" w:rsidP="00610F8E">
            <w:pPr>
              <w:jc w:val="center"/>
              <w:rPr>
                <w:i/>
                <w:iCs/>
              </w:rPr>
            </w:pPr>
            <w:r>
              <w:rPr>
                <w:i/>
                <w:iCs/>
              </w:rPr>
              <w:t>1</w:t>
            </w:r>
          </w:p>
        </w:tc>
        <w:tc>
          <w:tcPr>
            <w:tcW w:w="992" w:type="dxa"/>
            <w:shd w:val="clear" w:color="auto" w:fill="auto"/>
            <w:vAlign w:val="center"/>
          </w:tcPr>
          <w:p w14:paraId="7090243E" w14:textId="77777777" w:rsidR="001E0E18" w:rsidRDefault="001E0E18" w:rsidP="00610F8E">
            <w:pPr>
              <w:jc w:val="center"/>
              <w:rPr>
                <w:i/>
                <w:iCs/>
              </w:rPr>
            </w:pPr>
            <w:r>
              <w:rPr>
                <w:i/>
                <w:iCs/>
              </w:rPr>
              <w:t>2</w:t>
            </w:r>
          </w:p>
        </w:tc>
        <w:tc>
          <w:tcPr>
            <w:tcW w:w="1701" w:type="dxa"/>
            <w:shd w:val="clear" w:color="auto" w:fill="auto"/>
            <w:vAlign w:val="center"/>
          </w:tcPr>
          <w:p w14:paraId="64CB4A45" w14:textId="77777777" w:rsidR="001E0E18" w:rsidRDefault="001E0E18" w:rsidP="00610F8E">
            <w:pPr>
              <w:jc w:val="center"/>
              <w:rPr>
                <w:i/>
                <w:iCs/>
              </w:rPr>
            </w:pPr>
            <w:r>
              <w:rPr>
                <w:i/>
                <w:iCs/>
              </w:rPr>
              <w:t>3</w:t>
            </w:r>
          </w:p>
        </w:tc>
        <w:tc>
          <w:tcPr>
            <w:tcW w:w="851" w:type="dxa"/>
            <w:shd w:val="clear" w:color="auto" w:fill="auto"/>
          </w:tcPr>
          <w:p w14:paraId="65ED1AB2" w14:textId="77777777" w:rsidR="001E0E18" w:rsidRDefault="001E0E18" w:rsidP="00610F8E">
            <w:pPr>
              <w:jc w:val="center"/>
              <w:rPr>
                <w:i/>
                <w:iCs/>
              </w:rPr>
            </w:pPr>
            <w:r>
              <w:rPr>
                <w:i/>
                <w:iCs/>
              </w:rPr>
              <w:t>4</w:t>
            </w:r>
          </w:p>
        </w:tc>
        <w:tc>
          <w:tcPr>
            <w:tcW w:w="1164" w:type="dxa"/>
            <w:shd w:val="clear" w:color="auto" w:fill="auto"/>
          </w:tcPr>
          <w:p w14:paraId="54261281" w14:textId="77777777" w:rsidR="001E0E18" w:rsidRDefault="001E0E18" w:rsidP="00610F8E">
            <w:pPr>
              <w:jc w:val="center"/>
              <w:rPr>
                <w:i/>
                <w:iCs/>
              </w:rPr>
            </w:pPr>
            <w:r>
              <w:rPr>
                <w:i/>
                <w:iCs/>
              </w:rPr>
              <w:t>5</w:t>
            </w:r>
          </w:p>
        </w:tc>
        <w:tc>
          <w:tcPr>
            <w:tcW w:w="634" w:type="dxa"/>
          </w:tcPr>
          <w:p w14:paraId="53A0B1A8" w14:textId="77777777" w:rsidR="001E0E18" w:rsidRDefault="001E0E18" w:rsidP="00610F8E">
            <w:pPr>
              <w:jc w:val="center"/>
              <w:rPr>
                <w:i/>
                <w:iCs/>
                <w:lang w:val="en-GB"/>
              </w:rPr>
            </w:pPr>
            <w:r>
              <w:rPr>
                <w:i/>
                <w:iCs/>
                <w:lang w:val="en-GB"/>
              </w:rPr>
              <w:t>6</w:t>
            </w:r>
          </w:p>
        </w:tc>
      </w:tr>
      <w:tr w:rsidR="001E0E18" w14:paraId="6733CA05" w14:textId="77777777" w:rsidTr="00610F8E">
        <w:tc>
          <w:tcPr>
            <w:tcW w:w="851" w:type="dxa"/>
            <w:vAlign w:val="center"/>
          </w:tcPr>
          <w:p w14:paraId="7BD3947A" w14:textId="77777777" w:rsidR="001E0E18" w:rsidRDefault="001E0E18" w:rsidP="00610F8E">
            <w:pPr>
              <w:jc w:val="center"/>
            </w:pPr>
            <w:r>
              <w:t>1</w:t>
            </w:r>
          </w:p>
        </w:tc>
        <w:tc>
          <w:tcPr>
            <w:tcW w:w="1771" w:type="dxa"/>
          </w:tcPr>
          <w:p w14:paraId="7EF4040D" w14:textId="77777777" w:rsidR="001E0E18" w:rsidRDefault="001E0E18" w:rsidP="00610F8E">
            <w:pPr>
              <w:spacing w:before="120" w:after="120" w:line="234" w:lineRule="atLeast"/>
              <w:jc w:val="center"/>
              <w:rPr>
                <w:lang w:val="vi-VN"/>
              </w:rPr>
            </w:pPr>
          </w:p>
        </w:tc>
        <w:tc>
          <w:tcPr>
            <w:tcW w:w="992" w:type="dxa"/>
          </w:tcPr>
          <w:p w14:paraId="724C711D" w14:textId="77777777" w:rsidR="001E0E18" w:rsidRDefault="001E0E18" w:rsidP="00610F8E">
            <w:pPr>
              <w:spacing w:before="120" w:after="120" w:line="234" w:lineRule="atLeast"/>
              <w:jc w:val="center"/>
              <w:rPr>
                <w:lang w:val="vi-VN"/>
              </w:rPr>
            </w:pPr>
          </w:p>
        </w:tc>
        <w:tc>
          <w:tcPr>
            <w:tcW w:w="1015" w:type="dxa"/>
          </w:tcPr>
          <w:p w14:paraId="799C5241" w14:textId="77777777" w:rsidR="001E0E18" w:rsidRDefault="001E0E18" w:rsidP="00610F8E">
            <w:pPr>
              <w:spacing w:before="120" w:after="120" w:line="234" w:lineRule="atLeast"/>
              <w:jc w:val="center"/>
              <w:rPr>
                <w:lang w:val="vi-VN"/>
              </w:rPr>
            </w:pPr>
          </w:p>
        </w:tc>
        <w:tc>
          <w:tcPr>
            <w:tcW w:w="992" w:type="dxa"/>
          </w:tcPr>
          <w:p w14:paraId="7D0C7707" w14:textId="77777777" w:rsidR="001E0E18" w:rsidRDefault="001E0E18" w:rsidP="00610F8E">
            <w:pPr>
              <w:spacing w:before="120" w:after="120" w:line="234" w:lineRule="atLeast"/>
              <w:jc w:val="center"/>
              <w:rPr>
                <w:lang w:val="vi-VN"/>
              </w:rPr>
            </w:pPr>
          </w:p>
        </w:tc>
        <w:tc>
          <w:tcPr>
            <w:tcW w:w="1701" w:type="dxa"/>
          </w:tcPr>
          <w:p w14:paraId="623F4BA4" w14:textId="77777777" w:rsidR="001E0E18" w:rsidRDefault="001E0E18" w:rsidP="00610F8E">
            <w:pPr>
              <w:spacing w:before="120" w:after="120" w:line="234" w:lineRule="atLeast"/>
              <w:jc w:val="center"/>
              <w:rPr>
                <w:lang w:val="vi-VN"/>
              </w:rPr>
            </w:pPr>
          </w:p>
        </w:tc>
        <w:tc>
          <w:tcPr>
            <w:tcW w:w="851" w:type="dxa"/>
          </w:tcPr>
          <w:p w14:paraId="3145B569" w14:textId="77777777" w:rsidR="001E0E18" w:rsidRDefault="001E0E18" w:rsidP="00610F8E">
            <w:pPr>
              <w:spacing w:before="120" w:after="120" w:line="234" w:lineRule="atLeast"/>
              <w:jc w:val="center"/>
              <w:rPr>
                <w:lang w:val="vi-VN"/>
              </w:rPr>
            </w:pPr>
          </w:p>
        </w:tc>
        <w:tc>
          <w:tcPr>
            <w:tcW w:w="1164" w:type="dxa"/>
          </w:tcPr>
          <w:p w14:paraId="5A4D4706" w14:textId="77777777" w:rsidR="001E0E18" w:rsidRDefault="001E0E18" w:rsidP="00610F8E">
            <w:pPr>
              <w:spacing w:before="120" w:after="120" w:line="234" w:lineRule="atLeast"/>
              <w:jc w:val="center"/>
              <w:rPr>
                <w:lang w:val="vi-VN"/>
              </w:rPr>
            </w:pPr>
          </w:p>
        </w:tc>
        <w:tc>
          <w:tcPr>
            <w:tcW w:w="634" w:type="dxa"/>
          </w:tcPr>
          <w:p w14:paraId="61AA8EC3" w14:textId="77777777" w:rsidR="001E0E18" w:rsidRDefault="001E0E18" w:rsidP="00610F8E">
            <w:pPr>
              <w:spacing w:before="120" w:after="120" w:line="234" w:lineRule="atLeast"/>
              <w:jc w:val="center"/>
              <w:rPr>
                <w:lang w:val="vi-VN"/>
              </w:rPr>
            </w:pPr>
          </w:p>
        </w:tc>
      </w:tr>
      <w:tr w:rsidR="001E0E18" w14:paraId="6299FBF6" w14:textId="77777777" w:rsidTr="00610F8E">
        <w:tc>
          <w:tcPr>
            <w:tcW w:w="851" w:type="dxa"/>
            <w:vAlign w:val="center"/>
          </w:tcPr>
          <w:p w14:paraId="48DA1355" w14:textId="77777777" w:rsidR="001E0E18" w:rsidRDefault="001E0E18" w:rsidP="00610F8E">
            <w:pPr>
              <w:jc w:val="center"/>
            </w:pPr>
            <w:r>
              <w:t>2</w:t>
            </w:r>
          </w:p>
        </w:tc>
        <w:tc>
          <w:tcPr>
            <w:tcW w:w="1771" w:type="dxa"/>
          </w:tcPr>
          <w:p w14:paraId="712484D5" w14:textId="77777777" w:rsidR="001E0E18" w:rsidRDefault="001E0E18" w:rsidP="00610F8E">
            <w:pPr>
              <w:spacing w:before="120" w:after="120" w:line="234" w:lineRule="atLeast"/>
              <w:jc w:val="center"/>
              <w:rPr>
                <w:lang w:val="vi-VN"/>
              </w:rPr>
            </w:pPr>
          </w:p>
        </w:tc>
        <w:tc>
          <w:tcPr>
            <w:tcW w:w="992" w:type="dxa"/>
          </w:tcPr>
          <w:p w14:paraId="2108E13B" w14:textId="77777777" w:rsidR="001E0E18" w:rsidRDefault="001E0E18" w:rsidP="00610F8E">
            <w:pPr>
              <w:spacing w:before="120" w:after="120" w:line="234" w:lineRule="atLeast"/>
              <w:jc w:val="center"/>
              <w:rPr>
                <w:lang w:val="vi-VN"/>
              </w:rPr>
            </w:pPr>
          </w:p>
        </w:tc>
        <w:tc>
          <w:tcPr>
            <w:tcW w:w="1015" w:type="dxa"/>
          </w:tcPr>
          <w:p w14:paraId="6CB56607" w14:textId="77777777" w:rsidR="001E0E18" w:rsidRDefault="001E0E18" w:rsidP="00610F8E">
            <w:pPr>
              <w:spacing w:before="120" w:after="120" w:line="234" w:lineRule="atLeast"/>
              <w:jc w:val="center"/>
              <w:rPr>
                <w:lang w:val="vi-VN"/>
              </w:rPr>
            </w:pPr>
          </w:p>
        </w:tc>
        <w:tc>
          <w:tcPr>
            <w:tcW w:w="992" w:type="dxa"/>
          </w:tcPr>
          <w:p w14:paraId="06181355" w14:textId="77777777" w:rsidR="001E0E18" w:rsidRDefault="001E0E18" w:rsidP="00610F8E">
            <w:pPr>
              <w:spacing w:before="120" w:after="120" w:line="234" w:lineRule="atLeast"/>
              <w:jc w:val="center"/>
              <w:rPr>
                <w:lang w:val="vi-VN"/>
              </w:rPr>
            </w:pPr>
          </w:p>
        </w:tc>
        <w:tc>
          <w:tcPr>
            <w:tcW w:w="1701" w:type="dxa"/>
          </w:tcPr>
          <w:p w14:paraId="64AA4FDC" w14:textId="77777777" w:rsidR="001E0E18" w:rsidRDefault="001E0E18" w:rsidP="00610F8E">
            <w:pPr>
              <w:spacing w:before="120" w:after="120" w:line="234" w:lineRule="atLeast"/>
              <w:jc w:val="center"/>
              <w:rPr>
                <w:lang w:val="vi-VN"/>
              </w:rPr>
            </w:pPr>
          </w:p>
        </w:tc>
        <w:tc>
          <w:tcPr>
            <w:tcW w:w="851" w:type="dxa"/>
          </w:tcPr>
          <w:p w14:paraId="74C69CA9" w14:textId="77777777" w:rsidR="001E0E18" w:rsidRDefault="001E0E18" w:rsidP="00610F8E">
            <w:pPr>
              <w:spacing w:before="120" w:after="120" w:line="234" w:lineRule="atLeast"/>
              <w:jc w:val="center"/>
              <w:rPr>
                <w:lang w:val="vi-VN"/>
              </w:rPr>
            </w:pPr>
          </w:p>
        </w:tc>
        <w:tc>
          <w:tcPr>
            <w:tcW w:w="1164" w:type="dxa"/>
          </w:tcPr>
          <w:p w14:paraId="0274F543" w14:textId="77777777" w:rsidR="001E0E18" w:rsidRDefault="001E0E18" w:rsidP="00610F8E">
            <w:pPr>
              <w:spacing w:before="120" w:after="120" w:line="234" w:lineRule="atLeast"/>
              <w:jc w:val="center"/>
              <w:rPr>
                <w:lang w:val="vi-VN"/>
              </w:rPr>
            </w:pPr>
          </w:p>
        </w:tc>
        <w:tc>
          <w:tcPr>
            <w:tcW w:w="634" w:type="dxa"/>
          </w:tcPr>
          <w:p w14:paraId="5BF1B42D" w14:textId="77777777" w:rsidR="001E0E18" w:rsidRDefault="001E0E18" w:rsidP="00610F8E">
            <w:pPr>
              <w:spacing w:before="120" w:after="120" w:line="234" w:lineRule="atLeast"/>
              <w:jc w:val="center"/>
              <w:rPr>
                <w:lang w:val="vi-VN"/>
              </w:rPr>
            </w:pPr>
          </w:p>
        </w:tc>
      </w:tr>
      <w:tr w:rsidR="001E0E18" w14:paraId="12F5C5AA" w14:textId="77777777" w:rsidTr="00610F8E">
        <w:tc>
          <w:tcPr>
            <w:tcW w:w="851" w:type="dxa"/>
            <w:vAlign w:val="center"/>
          </w:tcPr>
          <w:p w14:paraId="48640680" w14:textId="77777777" w:rsidR="001E0E18" w:rsidRDefault="001E0E18" w:rsidP="00610F8E">
            <w:pPr>
              <w:jc w:val="center"/>
            </w:pPr>
            <w:r>
              <w:t>…..</w:t>
            </w:r>
          </w:p>
        </w:tc>
        <w:tc>
          <w:tcPr>
            <w:tcW w:w="1771" w:type="dxa"/>
          </w:tcPr>
          <w:p w14:paraId="405A3930" w14:textId="77777777" w:rsidR="001E0E18" w:rsidRDefault="001E0E18" w:rsidP="00610F8E">
            <w:pPr>
              <w:spacing w:before="120" w:after="120" w:line="234" w:lineRule="atLeast"/>
              <w:jc w:val="center"/>
              <w:rPr>
                <w:lang w:val="vi-VN"/>
              </w:rPr>
            </w:pPr>
          </w:p>
        </w:tc>
        <w:tc>
          <w:tcPr>
            <w:tcW w:w="992" w:type="dxa"/>
          </w:tcPr>
          <w:p w14:paraId="6050B45C" w14:textId="77777777" w:rsidR="001E0E18" w:rsidRDefault="001E0E18" w:rsidP="00610F8E">
            <w:pPr>
              <w:spacing w:before="120" w:after="120" w:line="234" w:lineRule="atLeast"/>
              <w:jc w:val="center"/>
              <w:rPr>
                <w:lang w:val="vi-VN"/>
              </w:rPr>
            </w:pPr>
          </w:p>
        </w:tc>
        <w:tc>
          <w:tcPr>
            <w:tcW w:w="1015" w:type="dxa"/>
          </w:tcPr>
          <w:p w14:paraId="13242A08" w14:textId="77777777" w:rsidR="001E0E18" w:rsidRDefault="001E0E18" w:rsidP="00610F8E">
            <w:pPr>
              <w:spacing w:before="120" w:after="120" w:line="234" w:lineRule="atLeast"/>
              <w:jc w:val="center"/>
              <w:rPr>
                <w:lang w:val="vi-VN"/>
              </w:rPr>
            </w:pPr>
          </w:p>
        </w:tc>
        <w:tc>
          <w:tcPr>
            <w:tcW w:w="992" w:type="dxa"/>
          </w:tcPr>
          <w:p w14:paraId="6D6D2B01" w14:textId="77777777" w:rsidR="001E0E18" w:rsidRDefault="001E0E18" w:rsidP="00610F8E">
            <w:pPr>
              <w:spacing w:before="120" w:after="120" w:line="234" w:lineRule="atLeast"/>
              <w:jc w:val="center"/>
              <w:rPr>
                <w:lang w:val="vi-VN"/>
              </w:rPr>
            </w:pPr>
          </w:p>
        </w:tc>
        <w:tc>
          <w:tcPr>
            <w:tcW w:w="1701" w:type="dxa"/>
          </w:tcPr>
          <w:p w14:paraId="1017A4C0" w14:textId="77777777" w:rsidR="001E0E18" w:rsidRDefault="001E0E18" w:rsidP="00610F8E">
            <w:pPr>
              <w:spacing w:before="120" w:after="120" w:line="234" w:lineRule="atLeast"/>
              <w:jc w:val="center"/>
              <w:rPr>
                <w:lang w:val="vi-VN"/>
              </w:rPr>
            </w:pPr>
          </w:p>
        </w:tc>
        <w:tc>
          <w:tcPr>
            <w:tcW w:w="851" w:type="dxa"/>
          </w:tcPr>
          <w:p w14:paraId="76181610" w14:textId="77777777" w:rsidR="001E0E18" w:rsidRDefault="001E0E18" w:rsidP="00610F8E">
            <w:pPr>
              <w:spacing w:before="120" w:after="120" w:line="234" w:lineRule="atLeast"/>
              <w:jc w:val="center"/>
              <w:rPr>
                <w:lang w:val="vi-VN"/>
              </w:rPr>
            </w:pPr>
          </w:p>
        </w:tc>
        <w:tc>
          <w:tcPr>
            <w:tcW w:w="1164" w:type="dxa"/>
          </w:tcPr>
          <w:p w14:paraId="15136C7C" w14:textId="77777777" w:rsidR="001E0E18" w:rsidRDefault="001E0E18" w:rsidP="00610F8E">
            <w:pPr>
              <w:spacing w:before="120" w:after="120" w:line="234" w:lineRule="atLeast"/>
              <w:jc w:val="center"/>
              <w:rPr>
                <w:lang w:val="vi-VN"/>
              </w:rPr>
            </w:pPr>
          </w:p>
        </w:tc>
        <w:tc>
          <w:tcPr>
            <w:tcW w:w="634" w:type="dxa"/>
          </w:tcPr>
          <w:p w14:paraId="25359083" w14:textId="77777777" w:rsidR="001E0E18" w:rsidRDefault="001E0E18" w:rsidP="00610F8E">
            <w:pPr>
              <w:spacing w:before="120" w:after="120" w:line="234" w:lineRule="atLeast"/>
              <w:jc w:val="center"/>
              <w:rPr>
                <w:lang w:val="vi-VN"/>
              </w:rPr>
            </w:pPr>
          </w:p>
        </w:tc>
      </w:tr>
      <w:tr w:rsidR="001E0E18" w14:paraId="794EA227" w14:textId="77777777" w:rsidTr="00610F8E">
        <w:tc>
          <w:tcPr>
            <w:tcW w:w="851" w:type="dxa"/>
            <w:vAlign w:val="center"/>
          </w:tcPr>
          <w:p w14:paraId="79ACB696" w14:textId="77777777" w:rsidR="001E0E18" w:rsidRDefault="001E0E18" w:rsidP="00610F8E">
            <w:pPr>
              <w:jc w:val="center"/>
              <w:rPr>
                <w:b/>
                <w:bCs/>
              </w:rPr>
            </w:pPr>
            <w:r>
              <w:rPr>
                <w:b/>
                <w:bCs/>
              </w:rPr>
              <w:t> </w:t>
            </w:r>
          </w:p>
        </w:tc>
        <w:tc>
          <w:tcPr>
            <w:tcW w:w="1771" w:type="dxa"/>
            <w:vAlign w:val="center"/>
          </w:tcPr>
          <w:p w14:paraId="71E5A2A8" w14:textId="77777777" w:rsidR="001E0E18" w:rsidRDefault="001E0E18" w:rsidP="00610F8E">
            <w:pPr>
              <w:jc w:val="center"/>
              <w:rPr>
                <w:b/>
                <w:bCs/>
                <w:lang w:val="vi-VN"/>
              </w:rPr>
            </w:pPr>
            <w:r>
              <w:rPr>
                <w:b/>
                <w:bCs/>
              </w:rPr>
              <w:t>Tổng c</w:t>
            </w:r>
            <w:r>
              <w:rPr>
                <w:b/>
                <w:bCs/>
                <w:lang w:val="vi-VN"/>
              </w:rPr>
              <w:t>ộng</w:t>
            </w:r>
          </w:p>
        </w:tc>
        <w:tc>
          <w:tcPr>
            <w:tcW w:w="992" w:type="dxa"/>
          </w:tcPr>
          <w:p w14:paraId="119E0524" w14:textId="77777777" w:rsidR="001E0E18" w:rsidRDefault="001E0E18" w:rsidP="00610F8E">
            <w:pPr>
              <w:spacing w:before="120" w:after="120" w:line="234" w:lineRule="atLeast"/>
              <w:jc w:val="center"/>
              <w:rPr>
                <w:lang w:val="vi-VN"/>
              </w:rPr>
            </w:pPr>
          </w:p>
        </w:tc>
        <w:tc>
          <w:tcPr>
            <w:tcW w:w="1015" w:type="dxa"/>
          </w:tcPr>
          <w:p w14:paraId="7637DE29" w14:textId="77777777" w:rsidR="001E0E18" w:rsidRDefault="001E0E18" w:rsidP="00610F8E">
            <w:pPr>
              <w:spacing w:before="120" w:after="120" w:line="234" w:lineRule="atLeast"/>
              <w:jc w:val="center"/>
              <w:rPr>
                <w:lang w:val="vi-VN"/>
              </w:rPr>
            </w:pPr>
          </w:p>
        </w:tc>
        <w:tc>
          <w:tcPr>
            <w:tcW w:w="992" w:type="dxa"/>
          </w:tcPr>
          <w:p w14:paraId="5852D1EA" w14:textId="77777777" w:rsidR="001E0E18" w:rsidRDefault="001E0E18" w:rsidP="00610F8E">
            <w:pPr>
              <w:spacing w:before="120" w:after="120" w:line="234" w:lineRule="atLeast"/>
              <w:jc w:val="center"/>
              <w:rPr>
                <w:lang w:val="vi-VN"/>
              </w:rPr>
            </w:pPr>
          </w:p>
        </w:tc>
        <w:tc>
          <w:tcPr>
            <w:tcW w:w="1701" w:type="dxa"/>
          </w:tcPr>
          <w:p w14:paraId="7C4BE422" w14:textId="77777777" w:rsidR="001E0E18" w:rsidRDefault="001E0E18" w:rsidP="00610F8E">
            <w:pPr>
              <w:spacing w:before="120" w:after="120" w:line="234" w:lineRule="atLeast"/>
              <w:jc w:val="center"/>
              <w:rPr>
                <w:lang w:val="vi-VN"/>
              </w:rPr>
            </w:pPr>
          </w:p>
        </w:tc>
        <w:tc>
          <w:tcPr>
            <w:tcW w:w="851" w:type="dxa"/>
          </w:tcPr>
          <w:p w14:paraId="067BDC4C" w14:textId="77777777" w:rsidR="001E0E18" w:rsidRDefault="001E0E18" w:rsidP="00610F8E">
            <w:pPr>
              <w:spacing w:before="120" w:after="120" w:line="234" w:lineRule="atLeast"/>
              <w:jc w:val="center"/>
              <w:rPr>
                <w:lang w:val="vi-VN"/>
              </w:rPr>
            </w:pPr>
          </w:p>
        </w:tc>
        <w:tc>
          <w:tcPr>
            <w:tcW w:w="1164" w:type="dxa"/>
          </w:tcPr>
          <w:p w14:paraId="58BF1178" w14:textId="77777777" w:rsidR="001E0E18" w:rsidRDefault="001E0E18" w:rsidP="00610F8E">
            <w:pPr>
              <w:spacing w:before="120" w:after="120" w:line="234" w:lineRule="atLeast"/>
              <w:jc w:val="center"/>
              <w:rPr>
                <w:lang w:val="vi-VN"/>
              </w:rPr>
            </w:pPr>
          </w:p>
        </w:tc>
        <w:tc>
          <w:tcPr>
            <w:tcW w:w="634" w:type="dxa"/>
          </w:tcPr>
          <w:p w14:paraId="350E1BD6" w14:textId="77777777" w:rsidR="001E0E18" w:rsidRDefault="001E0E18" w:rsidP="00610F8E">
            <w:pPr>
              <w:spacing w:before="120" w:after="120" w:line="234" w:lineRule="atLeast"/>
              <w:jc w:val="center"/>
              <w:rPr>
                <w:lang w:val="vi-VN"/>
              </w:rPr>
            </w:pPr>
          </w:p>
        </w:tc>
      </w:tr>
    </w:tbl>
    <w:p w14:paraId="58AFA1F6" w14:textId="77777777" w:rsidR="001E0E18" w:rsidRDefault="001E0E18" w:rsidP="001E0E18">
      <w:pPr>
        <w:rPr>
          <w:sz w:val="26"/>
          <w:szCs w:val="26"/>
        </w:rPr>
      </w:pPr>
    </w:p>
    <w:p w14:paraId="64E53481" w14:textId="77777777" w:rsidR="001E0E18" w:rsidRDefault="001E0E18" w:rsidP="001E0E18">
      <w:pPr>
        <w:ind w:left="360" w:firstLineChars="46" w:firstLine="120"/>
        <w:rPr>
          <w:b/>
          <w:bCs/>
          <w:sz w:val="26"/>
          <w:szCs w:val="26"/>
          <w:lang w:val="en-GB"/>
        </w:rPr>
      </w:pPr>
      <w:r>
        <w:rPr>
          <w:b/>
          <w:bCs/>
          <w:sz w:val="26"/>
          <w:szCs w:val="26"/>
        </w:rPr>
        <w:t xml:space="preserve">II. Thuyết minh </w:t>
      </w:r>
      <w:r>
        <w:rPr>
          <w:b/>
          <w:bCs/>
          <w:sz w:val="26"/>
          <w:szCs w:val="26"/>
          <w:lang w:val="en-GB"/>
        </w:rPr>
        <w:t>phương án được đặt hàng</w:t>
      </w:r>
    </w:p>
    <w:p w14:paraId="481C2669"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Mục tiêu hỗ trợ sử dụng dịch vụ năm….</w:t>
      </w:r>
    </w:p>
    <w:p w14:paraId="7AFA530C" w14:textId="77777777" w:rsidR="001E0E18" w:rsidRDefault="001E0E18" w:rsidP="001E0E18">
      <w:pPr>
        <w:spacing w:line="312" w:lineRule="auto"/>
        <w:ind w:leftChars="172" w:left="413" w:firstLineChars="23" w:firstLine="64"/>
        <w:jc w:val="both"/>
        <w:rPr>
          <w:spacing w:val="-2"/>
          <w:sz w:val="28"/>
          <w:szCs w:val="28"/>
          <w:lang w:val="en-GB"/>
        </w:rPr>
      </w:pPr>
      <w:r>
        <w:rPr>
          <w:spacing w:val="-2"/>
          <w:sz w:val="28"/>
          <w:szCs w:val="28"/>
          <w:lang w:val="en-GB"/>
        </w:rPr>
        <w:t>- Chỉ tiêu hỗ trợ dịch vụ viễn thông phổ cập;</w:t>
      </w:r>
    </w:p>
    <w:p w14:paraId="7050E972" w14:textId="77777777" w:rsidR="001E0E18" w:rsidRDefault="001E0E18" w:rsidP="001E0E18">
      <w:pPr>
        <w:spacing w:line="312" w:lineRule="auto"/>
        <w:ind w:leftChars="172" w:left="413" w:firstLineChars="23" w:firstLine="64"/>
        <w:jc w:val="both"/>
        <w:rPr>
          <w:spacing w:val="-2"/>
          <w:sz w:val="28"/>
          <w:szCs w:val="28"/>
          <w:lang w:val="en-GB"/>
        </w:rPr>
      </w:pPr>
      <w:r>
        <w:rPr>
          <w:spacing w:val="-2"/>
          <w:sz w:val="28"/>
          <w:szCs w:val="28"/>
          <w:lang w:val="en-GB"/>
        </w:rPr>
        <w:t>- Chỉ tiêu phổ cập;</w:t>
      </w:r>
    </w:p>
    <w:p w14:paraId="6B189E71"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 xml:space="preserve">Phạm vi được đặt hàng hỗ trợ: </w:t>
      </w:r>
    </w:p>
    <w:p w14:paraId="2A8341C6"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Danh mục dịch vụ viễn thông công ích đề xuất được đặt hàng</w:t>
      </w:r>
    </w:p>
    <w:p w14:paraId="087F11FD"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Dự kiến số lượng đối tượng sử dụng dịch vụ viễn thông phổ cập, sản lượng dịch vụ viễn thông bắt buộc đề xuất được</w:t>
      </w:r>
    </w:p>
    <w:p w14:paraId="0DE1CE36"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Dự toán kinh phí đề xuất được đặt hàng</w:t>
      </w:r>
    </w:p>
    <w:p w14:paraId="2AB0A30B"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Về chất lượng dịch vụ, kiểm định chất lượng dịch vụ</w:t>
      </w:r>
    </w:p>
    <w:p w14:paraId="556BA407"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Thời gian đề xuất được hỗ trợ sử dụng dịch vụ</w:t>
      </w:r>
    </w:p>
    <w:p w14:paraId="1D8081E1"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Thuyết minh về năng lực cung cấp dịch vụ (</w:t>
      </w:r>
      <w:r>
        <w:rPr>
          <w:sz w:val="28"/>
          <w:szCs w:val="28"/>
          <w:lang w:val="vi-VN"/>
        </w:rPr>
        <w:t>Hiện trạng hoạt động của doanh nghiệp</w:t>
      </w:r>
      <w:r>
        <w:rPr>
          <w:sz w:val="28"/>
          <w:szCs w:val="28"/>
          <w:lang w:val="en-GB"/>
        </w:rPr>
        <w:t>, hiện trạng hạ tầng, phương án triển khai</w:t>
      </w:r>
      <w:r>
        <w:rPr>
          <w:sz w:val="28"/>
          <w:szCs w:val="28"/>
          <w:lang w:val="vi-VN"/>
        </w:rPr>
        <w:t xml:space="preserve"> liên quan đến </w:t>
      </w:r>
      <w:r>
        <w:rPr>
          <w:sz w:val="28"/>
          <w:szCs w:val="28"/>
          <w:lang w:val="en-GB"/>
        </w:rPr>
        <w:t>đề xuất đặt hàng)</w:t>
      </w:r>
    </w:p>
    <w:p w14:paraId="66034657" w14:textId="77777777" w:rsidR="001E0E18" w:rsidRDefault="001E0E18" w:rsidP="001E0E18">
      <w:pPr>
        <w:numPr>
          <w:ilvl w:val="0"/>
          <w:numId w:val="44"/>
        </w:numPr>
        <w:spacing w:line="312" w:lineRule="auto"/>
        <w:ind w:firstLineChars="173" w:firstLine="481"/>
        <w:jc w:val="both"/>
        <w:rPr>
          <w:spacing w:val="-2"/>
          <w:sz w:val="28"/>
          <w:szCs w:val="28"/>
          <w:lang w:val="en-GB"/>
        </w:rPr>
      </w:pPr>
      <w:r>
        <w:rPr>
          <w:spacing w:val="-2"/>
          <w:sz w:val="28"/>
          <w:szCs w:val="28"/>
          <w:lang w:val="en-GB"/>
        </w:rPr>
        <w:t>Các cam kết tuân thủ khi tham gia đặt hàng</w:t>
      </w:r>
    </w:p>
    <w:p w14:paraId="26AE5AE3" w14:textId="77777777" w:rsidR="001E0E18" w:rsidRDefault="001E0E18" w:rsidP="001E0E18">
      <w:pPr>
        <w:ind w:left="360"/>
        <w:rPr>
          <w:b/>
          <w:bCs/>
          <w:sz w:val="26"/>
          <w:szCs w:val="26"/>
        </w:rPr>
      </w:pPr>
      <w:r>
        <w:rPr>
          <w:b/>
          <w:bCs/>
          <w:sz w:val="26"/>
          <w:szCs w:val="26"/>
        </w:rPr>
        <w:t>………..</w:t>
      </w:r>
    </w:p>
    <w:p w14:paraId="09E183CB" w14:textId="77777777" w:rsidR="001E0E18" w:rsidRDefault="001E0E18" w:rsidP="001E0E18">
      <w:pPr>
        <w:pStyle w:val="ListParagraph"/>
        <w:ind w:left="1080"/>
        <w:rPr>
          <w:sz w:val="26"/>
          <w:szCs w:val="26"/>
        </w:rPr>
      </w:pPr>
    </w:p>
    <w:p w14:paraId="2B89C79B" w14:textId="77777777" w:rsidR="001E0E18" w:rsidRDefault="001E0E18" w:rsidP="001E0E18">
      <w:pPr>
        <w:spacing w:before="120" w:after="120" w:line="312" w:lineRule="auto"/>
        <w:jc w:val="both"/>
        <w:rPr>
          <w:b/>
          <w:bCs/>
          <w:sz w:val="26"/>
          <w:szCs w:val="26"/>
        </w:rPr>
      </w:pPr>
      <w:r>
        <w:rPr>
          <w:b/>
          <w:bCs/>
          <w:sz w:val="26"/>
          <w:szCs w:val="26"/>
        </w:rPr>
        <w:br w:type="page"/>
      </w:r>
    </w:p>
    <w:p w14:paraId="5FBB5C60" w14:textId="77777777" w:rsidR="001E0E18" w:rsidRDefault="001E0E18" w:rsidP="001E0E18">
      <w:pPr>
        <w:jc w:val="center"/>
        <w:rPr>
          <w:b/>
          <w:bCs/>
          <w:sz w:val="26"/>
          <w:szCs w:val="26"/>
        </w:rPr>
      </w:pPr>
      <w:r>
        <w:rPr>
          <w:b/>
          <w:bCs/>
          <w:sz w:val="26"/>
          <w:szCs w:val="26"/>
        </w:rPr>
        <w:lastRenderedPageBreak/>
        <w:t>BIỂU 0</w:t>
      </w:r>
      <w:r>
        <w:rPr>
          <w:b/>
          <w:bCs/>
          <w:sz w:val="26"/>
          <w:szCs w:val="26"/>
          <w:lang w:val="vi-VN"/>
        </w:rPr>
        <w:t>2</w:t>
      </w:r>
    </w:p>
    <w:p w14:paraId="31D3AB43" w14:textId="77777777" w:rsidR="001E0E18" w:rsidRDefault="001E0E18" w:rsidP="001E0E18">
      <w:pPr>
        <w:jc w:val="center"/>
        <w:rPr>
          <w:b/>
          <w:bCs/>
          <w:sz w:val="26"/>
          <w:szCs w:val="26"/>
        </w:rPr>
      </w:pPr>
      <w:r>
        <w:rPr>
          <w:b/>
          <w:bCs/>
          <w:sz w:val="26"/>
          <w:szCs w:val="26"/>
        </w:rPr>
        <w:t xml:space="preserve">KẾ HOẠCH CHI TIẾT </w:t>
      </w:r>
      <w:r>
        <w:rPr>
          <w:b/>
          <w:bCs/>
          <w:sz w:val="26"/>
          <w:szCs w:val="26"/>
          <w:lang w:val="en-GB"/>
        </w:rPr>
        <w:t xml:space="preserve">ĐỀ XUẤT ĐẶT HÀNG </w:t>
      </w:r>
      <w:r>
        <w:rPr>
          <w:b/>
          <w:bCs/>
          <w:sz w:val="26"/>
          <w:szCs w:val="26"/>
          <w:lang w:val="vi-VN"/>
        </w:rPr>
        <w:t xml:space="preserve">HỖ TRỢ </w:t>
      </w:r>
      <w:r>
        <w:rPr>
          <w:b/>
          <w:bCs/>
          <w:sz w:val="26"/>
          <w:szCs w:val="26"/>
        </w:rPr>
        <w:t>SỬ DỤNG DỊCH VỤ VIỄN THÔNG</w:t>
      </w:r>
      <w:r>
        <w:rPr>
          <w:b/>
          <w:bCs/>
          <w:sz w:val="26"/>
          <w:szCs w:val="26"/>
          <w:lang w:val="vi-VN"/>
        </w:rPr>
        <w:t xml:space="preserve"> </w:t>
      </w:r>
      <w:r>
        <w:rPr>
          <w:b/>
          <w:bCs/>
          <w:sz w:val="26"/>
          <w:szCs w:val="26"/>
        </w:rPr>
        <w:t>CÔNG ÍCH</w:t>
      </w:r>
      <w:r>
        <w:rPr>
          <w:b/>
          <w:bCs/>
          <w:sz w:val="26"/>
          <w:szCs w:val="26"/>
          <w:lang w:val="en-GB"/>
        </w:rPr>
        <w:t xml:space="preserve"> </w:t>
      </w:r>
    </w:p>
    <w:p w14:paraId="205E01C2" w14:textId="77777777" w:rsidR="001E0E18" w:rsidRDefault="001E0E18" w:rsidP="001E0E18">
      <w:pPr>
        <w:jc w:val="center"/>
        <w:rPr>
          <w:b/>
          <w:bCs/>
        </w:rPr>
      </w:pPr>
      <w:r>
        <w:rPr>
          <w:b/>
          <w:bCs/>
        </w:rPr>
        <w:t>DỊCH</w:t>
      </w:r>
      <w:r>
        <w:rPr>
          <w:b/>
          <w:bCs/>
          <w:lang w:val="vi-VN"/>
        </w:rPr>
        <w:t xml:space="preserve"> VỤ</w:t>
      </w:r>
      <w:r>
        <w:rPr>
          <w:b/>
          <w:bCs/>
        </w:rPr>
        <w:t xml:space="preserve">: </w:t>
      </w:r>
      <w:r>
        <w:rPr>
          <w:b/>
          <w:bCs/>
          <w:lang w:val="vi-VN"/>
        </w:rPr>
        <w:t>.....</w:t>
      </w:r>
      <w:r>
        <w:rPr>
          <w:b/>
          <w:bCs/>
        </w:rPr>
        <w:t>.</w:t>
      </w:r>
    </w:p>
    <w:p w14:paraId="51762FD7" w14:textId="77777777" w:rsidR="001E0E18" w:rsidRDefault="001E0E18" w:rsidP="001E0E18">
      <w:pPr>
        <w:jc w:val="center"/>
        <w:rPr>
          <w:sz w:val="26"/>
          <w:szCs w:val="26"/>
        </w:rPr>
      </w:pPr>
      <w:r>
        <w:rPr>
          <w:sz w:val="26"/>
          <w:szCs w:val="26"/>
        </w:rPr>
        <w:t>Kỳ thực hiện:……</w:t>
      </w:r>
    </w:p>
    <w:p w14:paraId="3E162612" w14:textId="77777777" w:rsidR="001E0E18" w:rsidRDefault="001E0E18" w:rsidP="001E0E18">
      <w:pPr>
        <w:pStyle w:val="Header"/>
        <w:jc w:val="center"/>
        <w:rPr>
          <w:i/>
        </w:rPr>
      </w:pPr>
      <w:r>
        <w:rPr>
          <w:i/>
        </w:rPr>
        <w:t>(Kèm theo Văn bản số…/…ngày …tháng…..năm….của…..)</w:t>
      </w:r>
    </w:p>
    <w:p w14:paraId="72BF47A5" w14:textId="77777777" w:rsidR="001E0E18" w:rsidRDefault="001E0E18" w:rsidP="001E0E18">
      <w:pPr>
        <w:pStyle w:val="ListParagraph"/>
        <w:numPr>
          <w:ilvl w:val="0"/>
          <w:numId w:val="16"/>
        </w:numPr>
        <w:tabs>
          <w:tab w:val="left" w:pos="426"/>
        </w:tabs>
        <w:spacing w:line="234" w:lineRule="atLeast"/>
        <w:jc w:val="left"/>
        <w:rPr>
          <w:b/>
          <w:bCs/>
          <w:szCs w:val="28"/>
        </w:rPr>
      </w:pPr>
      <w:r>
        <w:rPr>
          <w:b/>
          <w:bCs/>
          <w:szCs w:val="28"/>
        </w:rPr>
        <w:t>Kế hoạch sản lượng và dự toán kinh phí</w:t>
      </w:r>
    </w:p>
    <w:p w14:paraId="2F2C6D3E" w14:textId="77777777" w:rsidR="001E0E18" w:rsidRDefault="001E0E18" w:rsidP="001E0E18">
      <w:pPr>
        <w:rPr>
          <w:b/>
          <w:bCs/>
          <w:sz w:val="26"/>
          <w:szCs w:val="26"/>
        </w:rPr>
      </w:pPr>
    </w:p>
    <w:tbl>
      <w:tblPr>
        <w:tblStyle w:val="TableGrid"/>
        <w:tblW w:w="9170" w:type="dxa"/>
        <w:jc w:val="center"/>
        <w:tblLook w:val="04A0" w:firstRow="1" w:lastRow="0" w:firstColumn="1" w:lastColumn="0" w:noHBand="0" w:noVBand="1"/>
      </w:tblPr>
      <w:tblGrid>
        <w:gridCol w:w="932"/>
        <w:gridCol w:w="1717"/>
        <w:gridCol w:w="1345"/>
        <w:gridCol w:w="1388"/>
        <w:gridCol w:w="1345"/>
        <w:gridCol w:w="1632"/>
        <w:gridCol w:w="811"/>
      </w:tblGrid>
      <w:tr w:rsidR="001E0E18" w14:paraId="6CA7E9D7" w14:textId="77777777" w:rsidTr="00610F8E">
        <w:trPr>
          <w:trHeight w:val="368"/>
          <w:jc w:val="center"/>
        </w:trPr>
        <w:tc>
          <w:tcPr>
            <w:tcW w:w="932" w:type="dxa"/>
            <w:vMerge w:val="restart"/>
            <w:vAlign w:val="center"/>
          </w:tcPr>
          <w:p w14:paraId="5667B75E" w14:textId="77777777" w:rsidR="001E0E18" w:rsidRDefault="001E0E18" w:rsidP="00610F8E">
            <w:pPr>
              <w:jc w:val="center"/>
              <w:rPr>
                <w:b/>
                <w:bCs/>
              </w:rPr>
            </w:pPr>
            <w:r>
              <w:rPr>
                <w:b/>
                <w:bCs/>
              </w:rPr>
              <w:t>STT</w:t>
            </w:r>
          </w:p>
        </w:tc>
        <w:tc>
          <w:tcPr>
            <w:tcW w:w="1717" w:type="dxa"/>
            <w:vMerge w:val="restart"/>
            <w:vAlign w:val="center"/>
          </w:tcPr>
          <w:p w14:paraId="63F274CD" w14:textId="77777777" w:rsidR="001E0E18" w:rsidRDefault="001E0E18" w:rsidP="00610F8E">
            <w:pPr>
              <w:jc w:val="center"/>
              <w:rPr>
                <w:b/>
                <w:bCs/>
                <w:lang w:val="en-GB"/>
              </w:rPr>
            </w:pPr>
            <w:r>
              <w:rPr>
                <w:b/>
                <w:bCs/>
                <w:lang w:val="en-GB"/>
              </w:rPr>
              <w:t>Tỉnh, thành phố</w:t>
            </w:r>
          </w:p>
          <w:p w14:paraId="6777CCA3" w14:textId="77777777" w:rsidR="001E0E18" w:rsidRDefault="001E0E18" w:rsidP="00610F8E">
            <w:pPr>
              <w:jc w:val="center"/>
              <w:rPr>
                <w:b/>
                <w:bCs/>
                <w:lang w:val="en-GB"/>
              </w:rPr>
            </w:pPr>
            <w:r>
              <w:rPr>
                <w:b/>
                <w:bCs/>
                <w:lang w:val="en-GB"/>
              </w:rPr>
              <w:t>(nếu có)</w:t>
            </w:r>
          </w:p>
        </w:tc>
        <w:tc>
          <w:tcPr>
            <w:tcW w:w="2733" w:type="dxa"/>
            <w:gridSpan w:val="2"/>
          </w:tcPr>
          <w:p w14:paraId="79F28631" w14:textId="77777777" w:rsidR="001E0E18" w:rsidRDefault="001E0E18" w:rsidP="00610F8E">
            <w:pPr>
              <w:jc w:val="center"/>
              <w:rPr>
                <w:b/>
                <w:bCs/>
                <w:sz w:val="26"/>
                <w:szCs w:val="26"/>
              </w:rPr>
            </w:pPr>
            <w:r>
              <w:rPr>
                <w:b/>
                <w:bCs/>
              </w:rPr>
              <w:t>Ước thực hiện kỳ trước</w:t>
            </w:r>
          </w:p>
        </w:tc>
        <w:tc>
          <w:tcPr>
            <w:tcW w:w="2977" w:type="dxa"/>
            <w:gridSpan w:val="2"/>
          </w:tcPr>
          <w:p w14:paraId="6813051A" w14:textId="77777777" w:rsidR="001E0E18" w:rsidRDefault="001E0E18" w:rsidP="00610F8E">
            <w:pPr>
              <w:jc w:val="center"/>
              <w:rPr>
                <w:b/>
                <w:bCs/>
                <w:sz w:val="26"/>
                <w:szCs w:val="26"/>
                <w:lang w:val="vi-VN"/>
              </w:rPr>
            </w:pPr>
            <w:r>
              <w:rPr>
                <w:b/>
                <w:bCs/>
              </w:rPr>
              <w:t>Kế hoạch thực hiện kỳ này</w:t>
            </w:r>
          </w:p>
        </w:tc>
        <w:tc>
          <w:tcPr>
            <w:tcW w:w="811" w:type="dxa"/>
            <w:vMerge w:val="restart"/>
          </w:tcPr>
          <w:p w14:paraId="3CB7A7AA" w14:textId="77777777" w:rsidR="001E0E18" w:rsidRDefault="001E0E18" w:rsidP="00610F8E">
            <w:pPr>
              <w:jc w:val="center"/>
              <w:rPr>
                <w:b/>
                <w:bCs/>
                <w:sz w:val="26"/>
                <w:szCs w:val="26"/>
                <w:lang w:val="vi-VN"/>
              </w:rPr>
            </w:pPr>
            <w:r>
              <w:rPr>
                <w:b/>
                <w:bCs/>
              </w:rPr>
              <w:t>Ghi chú</w:t>
            </w:r>
          </w:p>
        </w:tc>
      </w:tr>
      <w:tr w:rsidR="001E0E18" w14:paraId="2B426152" w14:textId="77777777" w:rsidTr="00610F8E">
        <w:trPr>
          <w:jc w:val="center"/>
        </w:trPr>
        <w:tc>
          <w:tcPr>
            <w:tcW w:w="932" w:type="dxa"/>
            <w:vMerge/>
            <w:vAlign w:val="center"/>
          </w:tcPr>
          <w:p w14:paraId="00C2C915" w14:textId="77777777" w:rsidR="001E0E18" w:rsidRDefault="001E0E18" w:rsidP="00610F8E">
            <w:pPr>
              <w:jc w:val="center"/>
              <w:rPr>
                <w:b/>
                <w:bCs/>
                <w:sz w:val="26"/>
                <w:szCs w:val="26"/>
                <w:lang w:val="vi-VN"/>
              </w:rPr>
            </w:pPr>
          </w:p>
        </w:tc>
        <w:tc>
          <w:tcPr>
            <w:tcW w:w="1717" w:type="dxa"/>
            <w:vMerge/>
            <w:vAlign w:val="center"/>
          </w:tcPr>
          <w:p w14:paraId="4BA8D45D" w14:textId="77777777" w:rsidR="001E0E18" w:rsidRDefault="001E0E18" w:rsidP="00610F8E">
            <w:pPr>
              <w:jc w:val="center"/>
              <w:rPr>
                <w:b/>
                <w:bCs/>
                <w:sz w:val="26"/>
                <w:szCs w:val="26"/>
                <w:lang w:val="vi-VN"/>
              </w:rPr>
            </w:pPr>
          </w:p>
        </w:tc>
        <w:tc>
          <w:tcPr>
            <w:tcW w:w="1345" w:type="dxa"/>
            <w:vAlign w:val="center"/>
          </w:tcPr>
          <w:p w14:paraId="26E7D44C" w14:textId="77777777" w:rsidR="001E0E18" w:rsidRDefault="001E0E18" w:rsidP="00610F8E">
            <w:pPr>
              <w:jc w:val="center"/>
              <w:rPr>
                <w:bCs/>
                <w:i/>
                <w:iCs/>
              </w:rPr>
            </w:pPr>
            <w:r>
              <w:rPr>
                <w:bCs/>
                <w:i/>
                <w:iCs/>
              </w:rPr>
              <w:t>Sản lượng</w:t>
            </w:r>
          </w:p>
        </w:tc>
        <w:tc>
          <w:tcPr>
            <w:tcW w:w="1388" w:type="dxa"/>
            <w:vAlign w:val="center"/>
          </w:tcPr>
          <w:p w14:paraId="26C824C1" w14:textId="77777777" w:rsidR="001E0E18" w:rsidRDefault="001E0E18" w:rsidP="00610F8E">
            <w:pPr>
              <w:jc w:val="center"/>
              <w:rPr>
                <w:bCs/>
                <w:i/>
                <w:iCs/>
              </w:rPr>
            </w:pPr>
            <w:r>
              <w:rPr>
                <w:bCs/>
                <w:i/>
                <w:iCs/>
              </w:rPr>
              <w:t xml:space="preserve">Kinh phí </w:t>
            </w:r>
          </w:p>
          <w:p w14:paraId="6736BBFB" w14:textId="77777777" w:rsidR="001E0E18" w:rsidRDefault="001E0E18" w:rsidP="00610F8E">
            <w:pPr>
              <w:jc w:val="center"/>
              <w:rPr>
                <w:bCs/>
                <w:i/>
                <w:iCs/>
              </w:rPr>
            </w:pPr>
            <w:r>
              <w:rPr>
                <w:bCs/>
                <w:i/>
                <w:iCs/>
              </w:rPr>
              <w:t>(đồng)</w:t>
            </w:r>
          </w:p>
        </w:tc>
        <w:tc>
          <w:tcPr>
            <w:tcW w:w="1345" w:type="dxa"/>
            <w:vAlign w:val="center"/>
          </w:tcPr>
          <w:p w14:paraId="39D66B0B" w14:textId="77777777" w:rsidR="001E0E18" w:rsidRDefault="001E0E18" w:rsidP="00610F8E">
            <w:pPr>
              <w:jc w:val="center"/>
              <w:rPr>
                <w:bCs/>
                <w:i/>
                <w:iCs/>
              </w:rPr>
            </w:pPr>
            <w:r>
              <w:rPr>
                <w:bCs/>
                <w:i/>
                <w:iCs/>
              </w:rPr>
              <w:t>Sản lượng</w:t>
            </w:r>
          </w:p>
        </w:tc>
        <w:tc>
          <w:tcPr>
            <w:tcW w:w="1632" w:type="dxa"/>
            <w:vAlign w:val="center"/>
          </w:tcPr>
          <w:p w14:paraId="71D55D2F" w14:textId="77777777" w:rsidR="001E0E18" w:rsidRDefault="001E0E18" w:rsidP="00610F8E">
            <w:pPr>
              <w:jc w:val="center"/>
              <w:rPr>
                <w:bCs/>
                <w:i/>
                <w:iCs/>
              </w:rPr>
            </w:pPr>
            <w:r>
              <w:rPr>
                <w:bCs/>
                <w:i/>
                <w:iCs/>
              </w:rPr>
              <w:t xml:space="preserve">Kinh phí </w:t>
            </w:r>
          </w:p>
          <w:p w14:paraId="2164CC43" w14:textId="77777777" w:rsidR="001E0E18" w:rsidRDefault="001E0E18" w:rsidP="00610F8E">
            <w:pPr>
              <w:jc w:val="center"/>
              <w:rPr>
                <w:bCs/>
                <w:i/>
                <w:iCs/>
              </w:rPr>
            </w:pPr>
            <w:r>
              <w:rPr>
                <w:bCs/>
                <w:i/>
                <w:iCs/>
              </w:rPr>
              <w:t>(đồng) </w:t>
            </w:r>
          </w:p>
        </w:tc>
        <w:tc>
          <w:tcPr>
            <w:tcW w:w="811" w:type="dxa"/>
            <w:vMerge/>
          </w:tcPr>
          <w:p w14:paraId="32FCE74E" w14:textId="77777777" w:rsidR="001E0E18" w:rsidRDefault="001E0E18" w:rsidP="00610F8E">
            <w:pPr>
              <w:jc w:val="center"/>
              <w:rPr>
                <w:b/>
                <w:bCs/>
                <w:sz w:val="26"/>
                <w:szCs w:val="26"/>
                <w:lang w:val="vi-VN"/>
              </w:rPr>
            </w:pPr>
          </w:p>
        </w:tc>
      </w:tr>
      <w:tr w:rsidR="001E0E18" w14:paraId="2D2F8D4D" w14:textId="77777777" w:rsidTr="00610F8E">
        <w:trPr>
          <w:jc w:val="center"/>
        </w:trPr>
        <w:tc>
          <w:tcPr>
            <w:tcW w:w="932" w:type="dxa"/>
            <w:vAlign w:val="center"/>
          </w:tcPr>
          <w:p w14:paraId="2C9C534B" w14:textId="77777777" w:rsidR="001E0E18" w:rsidRDefault="001E0E18" w:rsidP="00610F8E">
            <w:pPr>
              <w:jc w:val="center"/>
              <w:rPr>
                <w:i/>
                <w:iCs/>
              </w:rPr>
            </w:pPr>
            <w:r>
              <w:rPr>
                <w:i/>
                <w:iCs/>
              </w:rPr>
              <w:t>A</w:t>
            </w:r>
          </w:p>
        </w:tc>
        <w:tc>
          <w:tcPr>
            <w:tcW w:w="1717" w:type="dxa"/>
            <w:vAlign w:val="center"/>
          </w:tcPr>
          <w:p w14:paraId="0434292F" w14:textId="77777777" w:rsidR="001E0E18" w:rsidRDefault="001E0E18" w:rsidP="00610F8E">
            <w:pPr>
              <w:jc w:val="center"/>
              <w:rPr>
                <w:i/>
                <w:iCs/>
                <w:lang w:val="vi-VN"/>
              </w:rPr>
            </w:pPr>
            <w:r>
              <w:rPr>
                <w:i/>
                <w:iCs/>
                <w:lang w:val="vi-VN"/>
              </w:rPr>
              <w:t>B</w:t>
            </w:r>
          </w:p>
        </w:tc>
        <w:tc>
          <w:tcPr>
            <w:tcW w:w="1345" w:type="dxa"/>
            <w:vAlign w:val="center"/>
          </w:tcPr>
          <w:p w14:paraId="601CA7BF" w14:textId="77777777" w:rsidR="001E0E18" w:rsidRDefault="001E0E18" w:rsidP="00610F8E">
            <w:pPr>
              <w:jc w:val="center"/>
              <w:rPr>
                <w:i/>
                <w:iCs/>
              </w:rPr>
            </w:pPr>
            <w:r>
              <w:rPr>
                <w:i/>
                <w:iCs/>
              </w:rPr>
              <w:t>1</w:t>
            </w:r>
          </w:p>
        </w:tc>
        <w:tc>
          <w:tcPr>
            <w:tcW w:w="1388" w:type="dxa"/>
            <w:vAlign w:val="center"/>
          </w:tcPr>
          <w:p w14:paraId="465C22A7" w14:textId="77777777" w:rsidR="001E0E18" w:rsidRDefault="001E0E18" w:rsidP="00610F8E">
            <w:pPr>
              <w:jc w:val="center"/>
              <w:rPr>
                <w:i/>
                <w:iCs/>
              </w:rPr>
            </w:pPr>
            <w:r>
              <w:rPr>
                <w:i/>
                <w:iCs/>
              </w:rPr>
              <w:t>2</w:t>
            </w:r>
          </w:p>
        </w:tc>
        <w:tc>
          <w:tcPr>
            <w:tcW w:w="1345" w:type="dxa"/>
            <w:vAlign w:val="center"/>
          </w:tcPr>
          <w:p w14:paraId="57AA3975" w14:textId="77777777" w:rsidR="001E0E18" w:rsidRDefault="001E0E18" w:rsidP="00610F8E">
            <w:pPr>
              <w:jc w:val="center"/>
              <w:rPr>
                <w:i/>
                <w:iCs/>
              </w:rPr>
            </w:pPr>
            <w:r>
              <w:rPr>
                <w:i/>
                <w:iCs/>
              </w:rPr>
              <w:t>3</w:t>
            </w:r>
          </w:p>
        </w:tc>
        <w:tc>
          <w:tcPr>
            <w:tcW w:w="1632" w:type="dxa"/>
          </w:tcPr>
          <w:p w14:paraId="386B20B6" w14:textId="77777777" w:rsidR="001E0E18" w:rsidRDefault="001E0E18" w:rsidP="00610F8E">
            <w:pPr>
              <w:jc w:val="center"/>
              <w:rPr>
                <w:i/>
                <w:iCs/>
              </w:rPr>
            </w:pPr>
            <w:r>
              <w:rPr>
                <w:i/>
                <w:iCs/>
              </w:rPr>
              <w:t>4</w:t>
            </w:r>
          </w:p>
        </w:tc>
        <w:tc>
          <w:tcPr>
            <w:tcW w:w="811" w:type="dxa"/>
          </w:tcPr>
          <w:p w14:paraId="00D2AC7B" w14:textId="77777777" w:rsidR="001E0E18" w:rsidRDefault="001E0E18" w:rsidP="00610F8E">
            <w:pPr>
              <w:jc w:val="center"/>
              <w:rPr>
                <w:i/>
                <w:iCs/>
              </w:rPr>
            </w:pPr>
            <w:r>
              <w:rPr>
                <w:i/>
                <w:iCs/>
              </w:rPr>
              <w:t>5</w:t>
            </w:r>
          </w:p>
        </w:tc>
      </w:tr>
      <w:tr w:rsidR="001E0E18" w14:paraId="604C7F17" w14:textId="77777777" w:rsidTr="00610F8E">
        <w:trPr>
          <w:jc w:val="center"/>
        </w:trPr>
        <w:tc>
          <w:tcPr>
            <w:tcW w:w="932" w:type="dxa"/>
            <w:vAlign w:val="center"/>
          </w:tcPr>
          <w:p w14:paraId="144C99AB" w14:textId="77777777" w:rsidR="001E0E18" w:rsidRDefault="001E0E18" w:rsidP="00610F8E">
            <w:pPr>
              <w:jc w:val="center"/>
            </w:pPr>
            <w:r>
              <w:t>1</w:t>
            </w:r>
          </w:p>
        </w:tc>
        <w:tc>
          <w:tcPr>
            <w:tcW w:w="1717" w:type="dxa"/>
            <w:vAlign w:val="center"/>
          </w:tcPr>
          <w:p w14:paraId="59AFFA2B" w14:textId="77777777" w:rsidR="001E0E18" w:rsidRDefault="001E0E18" w:rsidP="00610F8E">
            <w:pPr>
              <w:jc w:val="center"/>
            </w:pPr>
          </w:p>
        </w:tc>
        <w:tc>
          <w:tcPr>
            <w:tcW w:w="1345" w:type="dxa"/>
            <w:vAlign w:val="center"/>
          </w:tcPr>
          <w:p w14:paraId="4F1D18ED" w14:textId="77777777" w:rsidR="001E0E18" w:rsidRDefault="001E0E18" w:rsidP="00610F8E">
            <w:r>
              <w:t> </w:t>
            </w:r>
          </w:p>
        </w:tc>
        <w:tc>
          <w:tcPr>
            <w:tcW w:w="1388" w:type="dxa"/>
            <w:vAlign w:val="center"/>
          </w:tcPr>
          <w:p w14:paraId="2A522167" w14:textId="77777777" w:rsidR="001E0E18" w:rsidRDefault="001E0E18" w:rsidP="00610F8E">
            <w:pPr>
              <w:jc w:val="center"/>
            </w:pPr>
            <w:r>
              <w:t> </w:t>
            </w:r>
          </w:p>
        </w:tc>
        <w:tc>
          <w:tcPr>
            <w:tcW w:w="1345" w:type="dxa"/>
          </w:tcPr>
          <w:p w14:paraId="2BD83613" w14:textId="77777777" w:rsidR="001E0E18" w:rsidRDefault="001E0E18" w:rsidP="00610F8E">
            <w:pPr>
              <w:jc w:val="center"/>
            </w:pPr>
          </w:p>
        </w:tc>
        <w:tc>
          <w:tcPr>
            <w:tcW w:w="1632" w:type="dxa"/>
          </w:tcPr>
          <w:p w14:paraId="209F3F96" w14:textId="77777777" w:rsidR="001E0E18" w:rsidRDefault="001E0E18" w:rsidP="00610F8E">
            <w:pPr>
              <w:jc w:val="center"/>
            </w:pPr>
          </w:p>
        </w:tc>
        <w:tc>
          <w:tcPr>
            <w:tcW w:w="811" w:type="dxa"/>
            <w:vAlign w:val="center"/>
          </w:tcPr>
          <w:p w14:paraId="18571850" w14:textId="77777777" w:rsidR="001E0E18" w:rsidRDefault="001E0E18" w:rsidP="00610F8E">
            <w:pPr>
              <w:jc w:val="center"/>
            </w:pPr>
            <w:r>
              <w:t> </w:t>
            </w:r>
          </w:p>
        </w:tc>
      </w:tr>
      <w:tr w:rsidR="001E0E18" w14:paraId="40E64A94" w14:textId="77777777" w:rsidTr="00610F8E">
        <w:trPr>
          <w:jc w:val="center"/>
        </w:trPr>
        <w:tc>
          <w:tcPr>
            <w:tcW w:w="932" w:type="dxa"/>
            <w:vAlign w:val="center"/>
          </w:tcPr>
          <w:p w14:paraId="71B480E0" w14:textId="77777777" w:rsidR="001E0E18" w:rsidRDefault="001E0E18" w:rsidP="00610F8E">
            <w:pPr>
              <w:jc w:val="center"/>
            </w:pPr>
            <w:r>
              <w:t>2</w:t>
            </w:r>
          </w:p>
        </w:tc>
        <w:tc>
          <w:tcPr>
            <w:tcW w:w="1717" w:type="dxa"/>
            <w:vAlign w:val="center"/>
          </w:tcPr>
          <w:p w14:paraId="34C10451" w14:textId="77777777" w:rsidR="001E0E18" w:rsidRDefault="001E0E18" w:rsidP="00610F8E">
            <w:pPr>
              <w:jc w:val="center"/>
            </w:pPr>
          </w:p>
        </w:tc>
        <w:tc>
          <w:tcPr>
            <w:tcW w:w="1345" w:type="dxa"/>
            <w:vAlign w:val="center"/>
          </w:tcPr>
          <w:p w14:paraId="6BCF637A" w14:textId="77777777" w:rsidR="001E0E18" w:rsidRDefault="001E0E18" w:rsidP="00610F8E">
            <w:r>
              <w:t> </w:t>
            </w:r>
          </w:p>
        </w:tc>
        <w:tc>
          <w:tcPr>
            <w:tcW w:w="1388" w:type="dxa"/>
            <w:vAlign w:val="center"/>
          </w:tcPr>
          <w:p w14:paraId="0E28272D" w14:textId="77777777" w:rsidR="001E0E18" w:rsidRDefault="001E0E18" w:rsidP="00610F8E">
            <w:pPr>
              <w:jc w:val="center"/>
            </w:pPr>
            <w:r>
              <w:t> </w:t>
            </w:r>
          </w:p>
        </w:tc>
        <w:tc>
          <w:tcPr>
            <w:tcW w:w="1345" w:type="dxa"/>
          </w:tcPr>
          <w:p w14:paraId="35739389" w14:textId="77777777" w:rsidR="001E0E18" w:rsidRDefault="001E0E18" w:rsidP="00610F8E">
            <w:pPr>
              <w:jc w:val="center"/>
            </w:pPr>
          </w:p>
        </w:tc>
        <w:tc>
          <w:tcPr>
            <w:tcW w:w="1632" w:type="dxa"/>
          </w:tcPr>
          <w:p w14:paraId="2DEFAC5D" w14:textId="77777777" w:rsidR="001E0E18" w:rsidRDefault="001E0E18" w:rsidP="00610F8E">
            <w:pPr>
              <w:jc w:val="center"/>
            </w:pPr>
          </w:p>
        </w:tc>
        <w:tc>
          <w:tcPr>
            <w:tcW w:w="811" w:type="dxa"/>
            <w:vAlign w:val="center"/>
          </w:tcPr>
          <w:p w14:paraId="5EB42B19" w14:textId="77777777" w:rsidR="001E0E18" w:rsidRDefault="001E0E18" w:rsidP="00610F8E">
            <w:pPr>
              <w:jc w:val="center"/>
            </w:pPr>
            <w:r>
              <w:t> </w:t>
            </w:r>
          </w:p>
        </w:tc>
      </w:tr>
      <w:tr w:rsidR="001E0E18" w14:paraId="356A9382" w14:textId="77777777" w:rsidTr="00610F8E">
        <w:trPr>
          <w:jc w:val="center"/>
        </w:trPr>
        <w:tc>
          <w:tcPr>
            <w:tcW w:w="932" w:type="dxa"/>
            <w:vAlign w:val="center"/>
          </w:tcPr>
          <w:p w14:paraId="5DC7EA34" w14:textId="77777777" w:rsidR="001E0E18" w:rsidRDefault="001E0E18" w:rsidP="00610F8E">
            <w:pPr>
              <w:jc w:val="center"/>
            </w:pPr>
            <w:r>
              <w:t>3</w:t>
            </w:r>
          </w:p>
        </w:tc>
        <w:tc>
          <w:tcPr>
            <w:tcW w:w="1717" w:type="dxa"/>
            <w:vAlign w:val="center"/>
          </w:tcPr>
          <w:p w14:paraId="5970AFF2" w14:textId="77777777" w:rsidR="001E0E18" w:rsidRDefault="001E0E18" w:rsidP="00610F8E">
            <w:pPr>
              <w:jc w:val="center"/>
            </w:pPr>
          </w:p>
        </w:tc>
        <w:tc>
          <w:tcPr>
            <w:tcW w:w="1345" w:type="dxa"/>
            <w:vAlign w:val="center"/>
          </w:tcPr>
          <w:p w14:paraId="531AB5B3" w14:textId="77777777" w:rsidR="001E0E18" w:rsidRDefault="001E0E18" w:rsidP="00610F8E">
            <w:r>
              <w:t> </w:t>
            </w:r>
          </w:p>
        </w:tc>
        <w:tc>
          <w:tcPr>
            <w:tcW w:w="1388" w:type="dxa"/>
            <w:vAlign w:val="center"/>
          </w:tcPr>
          <w:p w14:paraId="42B96540" w14:textId="77777777" w:rsidR="001E0E18" w:rsidRDefault="001E0E18" w:rsidP="00610F8E">
            <w:pPr>
              <w:jc w:val="center"/>
            </w:pPr>
            <w:r>
              <w:t> </w:t>
            </w:r>
          </w:p>
        </w:tc>
        <w:tc>
          <w:tcPr>
            <w:tcW w:w="1345" w:type="dxa"/>
          </w:tcPr>
          <w:p w14:paraId="5D6E1E31" w14:textId="77777777" w:rsidR="001E0E18" w:rsidRDefault="001E0E18" w:rsidP="00610F8E">
            <w:pPr>
              <w:jc w:val="center"/>
            </w:pPr>
          </w:p>
        </w:tc>
        <w:tc>
          <w:tcPr>
            <w:tcW w:w="1632" w:type="dxa"/>
          </w:tcPr>
          <w:p w14:paraId="648924C0" w14:textId="77777777" w:rsidR="001E0E18" w:rsidRDefault="001E0E18" w:rsidP="00610F8E">
            <w:pPr>
              <w:jc w:val="center"/>
            </w:pPr>
          </w:p>
        </w:tc>
        <w:tc>
          <w:tcPr>
            <w:tcW w:w="811" w:type="dxa"/>
            <w:vAlign w:val="center"/>
          </w:tcPr>
          <w:p w14:paraId="7C53C99D" w14:textId="77777777" w:rsidR="001E0E18" w:rsidRDefault="001E0E18" w:rsidP="00610F8E">
            <w:pPr>
              <w:jc w:val="center"/>
            </w:pPr>
            <w:r>
              <w:t> </w:t>
            </w:r>
          </w:p>
        </w:tc>
      </w:tr>
      <w:tr w:rsidR="001E0E18" w14:paraId="3A0EEB11" w14:textId="77777777" w:rsidTr="00610F8E">
        <w:trPr>
          <w:jc w:val="center"/>
        </w:trPr>
        <w:tc>
          <w:tcPr>
            <w:tcW w:w="932" w:type="dxa"/>
            <w:vAlign w:val="center"/>
          </w:tcPr>
          <w:p w14:paraId="54A9A549" w14:textId="77777777" w:rsidR="001E0E18" w:rsidRDefault="001E0E18" w:rsidP="00610F8E">
            <w:pPr>
              <w:jc w:val="center"/>
              <w:rPr>
                <w:lang w:val="vi-VN"/>
              </w:rPr>
            </w:pPr>
            <w:r>
              <w:rPr>
                <w:lang w:val="vi-VN"/>
              </w:rPr>
              <w:t>....</w:t>
            </w:r>
          </w:p>
        </w:tc>
        <w:tc>
          <w:tcPr>
            <w:tcW w:w="1717" w:type="dxa"/>
            <w:vAlign w:val="center"/>
          </w:tcPr>
          <w:p w14:paraId="0B36D12B" w14:textId="77777777" w:rsidR="001E0E18" w:rsidRDefault="001E0E18" w:rsidP="00610F8E">
            <w:pPr>
              <w:jc w:val="center"/>
            </w:pPr>
          </w:p>
        </w:tc>
        <w:tc>
          <w:tcPr>
            <w:tcW w:w="1345" w:type="dxa"/>
            <w:vAlign w:val="center"/>
          </w:tcPr>
          <w:p w14:paraId="51030476" w14:textId="77777777" w:rsidR="001E0E18" w:rsidRDefault="001E0E18" w:rsidP="00610F8E">
            <w:r>
              <w:t> </w:t>
            </w:r>
          </w:p>
        </w:tc>
        <w:tc>
          <w:tcPr>
            <w:tcW w:w="1388" w:type="dxa"/>
            <w:vAlign w:val="center"/>
          </w:tcPr>
          <w:p w14:paraId="7BCEF24A" w14:textId="77777777" w:rsidR="001E0E18" w:rsidRDefault="001E0E18" w:rsidP="00610F8E">
            <w:pPr>
              <w:jc w:val="center"/>
            </w:pPr>
            <w:r>
              <w:t> </w:t>
            </w:r>
          </w:p>
        </w:tc>
        <w:tc>
          <w:tcPr>
            <w:tcW w:w="1345" w:type="dxa"/>
          </w:tcPr>
          <w:p w14:paraId="4D31EF67" w14:textId="77777777" w:rsidR="001E0E18" w:rsidRDefault="001E0E18" w:rsidP="00610F8E">
            <w:pPr>
              <w:jc w:val="center"/>
            </w:pPr>
          </w:p>
        </w:tc>
        <w:tc>
          <w:tcPr>
            <w:tcW w:w="1632" w:type="dxa"/>
          </w:tcPr>
          <w:p w14:paraId="0FBA1943" w14:textId="77777777" w:rsidR="001E0E18" w:rsidRDefault="001E0E18" w:rsidP="00610F8E">
            <w:pPr>
              <w:jc w:val="center"/>
            </w:pPr>
          </w:p>
        </w:tc>
        <w:tc>
          <w:tcPr>
            <w:tcW w:w="811" w:type="dxa"/>
            <w:vAlign w:val="center"/>
          </w:tcPr>
          <w:p w14:paraId="7167E6D2" w14:textId="77777777" w:rsidR="001E0E18" w:rsidRDefault="001E0E18" w:rsidP="00610F8E">
            <w:pPr>
              <w:jc w:val="center"/>
            </w:pPr>
            <w:r>
              <w:t> </w:t>
            </w:r>
          </w:p>
        </w:tc>
      </w:tr>
    </w:tbl>
    <w:p w14:paraId="695CD0DA" w14:textId="77777777" w:rsidR="001E0E18" w:rsidRDefault="001E0E18" w:rsidP="001E0E18">
      <w:pPr>
        <w:rPr>
          <w:sz w:val="26"/>
          <w:szCs w:val="26"/>
        </w:rPr>
      </w:pPr>
    </w:p>
    <w:p w14:paraId="28C527B1" w14:textId="77777777" w:rsidR="001E0E18" w:rsidRDefault="001E0E18" w:rsidP="001E0E18">
      <w:pPr>
        <w:pStyle w:val="ListParagraph"/>
        <w:spacing w:after="160" w:line="259" w:lineRule="auto"/>
        <w:ind w:left="284"/>
        <w:rPr>
          <w:b/>
          <w:bCs/>
          <w:szCs w:val="28"/>
        </w:rPr>
      </w:pPr>
      <w:r>
        <w:rPr>
          <w:b/>
          <w:bCs/>
          <w:sz w:val="26"/>
          <w:szCs w:val="26"/>
        </w:rPr>
        <w:t>II.</w:t>
      </w:r>
      <w:r>
        <w:rPr>
          <w:b/>
          <w:bCs/>
          <w:sz w:val="26"/>
          <w:szCs w:val="26"/>
          <w:lang w:val="vi-VN"/>
        </w:rPr>
        <w:t xml:space="preserve"> </w:t>
      </w:r>
      <w:r>
        <w:rPr>
          <w:b/>
          <w:bCs/>
          <w:szCs w:val="28"/>
        </w:rPr>
        <w:t>Thuyết minh dự toán (nếu có):</w:t>
      </w:r>
    </w:p>
    <w:p w14:paraId="2E908BBE" w14:textId="77777777" w:rsidR="001E0E18" w:rsidRDefault="001E0E18" w:rsidP="001E0E18">
      <w:pPr>
        <w:pStyle w:val="ListParagraph"/>
        <w:ind w:left="862"/>
        <w:rPr>
          <w:sz w:val="26"/>
          <w:szCs w:val="26"/>
        </w:rPr>
      </w:pPr>
    </w:p>
    <w:p w14:paraId="7A4DB4B6" w14:textId="77777777" w:rsidR="001E0E18" w:rsidRDefault="001E0E18" w:rsidP="001E0E18">
      <w:pPr>
        <w:rPr>
          <w:sz w:val="26"/>
          <w:szCs w:val="26"/>
        </w:rPr>
      </w:pPr>
    </w:p>
    <w:tbl>
      <w:tblPr>
        <w:tblW w:w="5021" w:type="pct"/>
        <w:jc w:val="center"/>
        <w:tblLook w:val="04A0" w:firstRow="1" w:lastRow="0" w:firstColumn="1" w:lastColumn="0" w:noHBand="0" w:noVBand="1"/>
      </w:tblPr>
      <w:tblGrid>
        <w:gridCol w:w="4294"/>
        <w:gridCol w:w="5669"/>
      </w:tblGrid>
      <w:tr w:rsidR="001E0E18" w14:paraId="732A176D" w14:textId="77777777" w:rsidTr="00610F8E">
        <w:trPr>
          <w:jc w:val="center"/>
        </w:trPr>
        <w:tc>
          <w:tcPr>
            <w:tcW w:w="2155" w:type="pct"/>
          </w:tcPr>
          <w:p w14:paraId="121AAF45" w14:textId="77777777" w:rsidR="001E0E18" w:rsidRDefault="001E0E18" w:rsidP="00610F8E">
            <w:pPr>
              <w:pStyle w:val="NormalWeb"/>
              <w:spacing w:beforeAutospacing="0" w:afterAutospacing="0"/>
              <w:rPr>
                <w:sz w:val="26"/>
                <w:szCs w:val="26"/>
                <w:lang w:val="en-US"/>
              </w:rPr>
            </w:pPr>
          </w:p>
          <w:p w14:paraId="24C29501" w14:textId="77777777" w:rsidR="001E0E18" w:rsidRDefault="001E0E18" w:rsidP="00610F8E">
            <w:pPr>
              <w:pStyle w:val="NormalWeb"/>
              <w:spacing w:beforeAutospacing="0" w:afterAutospacing="0"/>
              <w:jc w:val="center"/>
              <w:rPr>
                <w:b/>
                <w:sz w:val="26"/>
                <w:szCs w:val="26"/>
                <w:lang w:val="en-US"/>
              </w:rPr>
            </w:pPr>
            <w:r>
              <w:rPr>
                <w:b/>
                <w:sz w:val="26"/>
                <w:szCs w:val="26"/>
                <w:lang w:val="en-US"/>
              </w:rPr>
              <w:t>NGƯỜI LẬP BIỂU</w:t>
            </w:r>
          </w:p>
          <w:p w14:paraId="57DAFDE9" w14:textId="77777777" w:rsidR="001E0E18" w:rsidRDefault="001E0E18" w:rsidP="00610F8E">
            <w:pPr>
              <w:pStyle w:val="NormalWeb"/>
              <w:spacing w:beforeAutospacing="0" w:afterAutospacing="0"/>
              <w:jc w:val="center"/>
              <w:rPr>
                <w:i/>
                <w:sz w:val="26"/>
                <w:szCs w:val="26"/>
                <w:lang w:val="en-US"/>
              </w:rPr>
            </w:pPr>
            <w:r>
              <w:rPr>
                <w:i/>
                <w:sz w:val="26"/>
                <w:szCs w:val="26"/>
                <w:lang w:val="en-US"/>
              </w:rPr>
              <w:t>(Ký, ghi rõ họ và tên)</w:t>
            </w:r>
          </w:p>
        </w:tc>
        <w:tc>
          <w:tcPr>
            <w:tcW w:w="2844" w:type="pct"/>
          </w:tcPr>
          <w:p w14:paraId="074BB67B" w14:textId="77777777" w:rsidR="001E0E18" w:rsidRDefault="001E0E18" w:rsidP="00610F8E">
            <w:pPr>
              <w:pStyle w:val="NormalWeb"/>
              <w:spacing w:beforeAutospacing="0" w:afterAutospacing="0"/>
              <w:jc w:val="center"/>
              <w:rPr>
                <w:i/>
                <w:sz w:val="26"/>
                <w:szCs w:val="26"/>
                <w:lang w:val="en-US"/>
              </w:rPr>
            </w:pPr>
            <w:r>
              <w:rPr>
                <w:i/>
                <w:sz w:val="26"/>
                <w:szCs w:val="26"/>
                <w:lang w:val="en-US"/>
              </w:rPr>
              <w:t>………….., ngày…….tháng ….. năm ……</w:t>
            </w:r>
          </w:p>
          <w:p w14:paraId="7EA43032" w14:textId="77777777" w:rsidR="001E0E18" w:rsidRDefault="001E0E18" w:rsidP="00610F8E">
            <w:pPr>
              <w:jc w:val="center"/>
              <w:rPr>
                <w:i/>
                <w:lang w:eastAsia="zh-CN"/>
              </w:rPr>
            </w:pPr>
            <w:r>
              <w:rPr>
                <w:b/>
                <w:sz w:val="26"/>
                <w:szCs w:val="26"/>
                <w:lang w:eastAsia="zh-CN"/>
              </w:rPr>
              <w:t>THỦ TRƯỞNG ĐƠN VỊ</w:t>
            </w:r>
            <w:r>
              <w:rPr>
                <w:i/>
                <w:lang w:eastAsia="zh-CN"/>
              </w:rPr>
              <w:t xml:space="preserve"> </w:t>
            </w:r>
          </w:p>
          <w:p w14:paraId="7BD9F21C" w14:textId="77777777" w:rsidR="001E0E18" w:rsidRDefault="001E0E18" w:rsidP="00610F8E">
            <w:pPr>
              <w:jc w:val="center"/>
              <w:rPr>
                <w:i/>
              </w:rPr>
            </w:pPr>
            <w:r>
              <w:rPr>
                <w:i/>
              </w:rPr>
              <w:t>(Ký, ghi rõ họ tên, đóng dấu)</w:t>
            </w:r>
          </w:p>
        </w:tc>
      </w:tr>
    </w:tbl>
    <w:p w14:paraId="1E73853A" w14:textId="77777777" w:rsidR="005C0434" w:rsidRPr="001E0E18" w:rsidRDefault="005C0434" w:rsidP="005C0434">
      <w:pPr>
        <w:spacing w:line="288" w:lineRule="auto"/>
        <w:jc w:val="center"/>
        <w:rPr>
          <w:bCs/>
          <w:sz w:val="27"/>
          <w:szCs w:val="27"/>
        </w:rPr>
      </w:pPr>
    </w:p>
    <w:p w14:paraId="0E277091" w14:textId="77777777" w:rsidR="005C0434" w:rsidRPr="004A790C" w:rsidRDefault="005C0434">
      <w:pPr>
        <w:spacing w:before="120" w:after="120" w:line="312" w:lineRule="auto"/>
        <w:jc w:val="both"/>
        <w:rPr>
          <w:bCs/>
          <w:sz w:val="27"/>
          <w:szCs w:val="27"/>
          <w:lang w:val="vi-VN"/>
        </w:rPr>
      </w:pPr>
      <w:r w:rsidRPr="004A790C">
        <w:rPr>
          <w:bCs/>
          <w:sz w:val="27"/>
          <w:szCs w:val="27"/>
          <w:lang w:val="vi-VN"/>
        </w:rPr>
        <w:br w:type="page"/>
      </w:r>
    </w:p>
    <w:p w14:paraId="1E2F486D" w14:textId="3347A9A4" w:rsidR="00D23461" w:rsidRPr="001B1BCF" w:rsidRDefault="00D23461" w:rsidP="000064A5">
      <w:pPr>
        <w:spacing w:line="288" w:lineRule="auto"/>
        <w:jc w:val="center"/>
        <w:rPr>
          <w:bCs/>
          <w:sz w:val="27"/>
          <w:szCs w:val="27"/>
          <w:lang w:val="vi-VN"/>
        </w:rPr>
      </w:pPr>
      <w:r w:rsidRPr="004A790C">
        <w:rPr>
          <w:bCs/>
          <w:sz w:val="27"/>
          <w:szCs w:val="27"/>
          <w:lang w:val="vi-VN"/>
        </w:rPr>
        <w:lastRenderedPageBreak/>
        <w:t>Mẫu số 0</w:t>
      </w:r>
      <w:r w:rsidRPr="00D23461">
        <w:rPr>
          <w:bCs/>
          <w:sz w:val="27"/>
          <w:szCs w:val="27"/>
          <w:lang w:val="vi-VN"/>
        </w:rPr>
        <w:t>4</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001B1BCF" w:rsidRPr="001B1BCF">
        <w:rPr>
          <w:bCs/>
          <w:sz w:val="27"/>
          <w:szCs w:val="27"/>
          <w:lang w:val="vi-VN"/>
        </w:rPr>
        <w:t>7</w:t>
      </w:r>
    </w:p>
    <w:p w14:paraId="16FA302D" w14:textId="77777777" w:rsidR="00D23461" w:rsidRPr="004A790C" w:rsidRDefault="00D23461" w:rsidP="00D23461">
      <w:pPr>
        <w:tabs>
          <w:tab w:val="center" w:pos="4536"/>
        </w:tabs>
        <w:spacing w:line="288" w:lineRule="auto"/>
        <w:jc w:val="center"/>
        <w:rPr>
          <w:iCs/>
          <w:sz w:val="23"/>
          <w:szCs w:val="23"/>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r w:rsidRPr="004A790C">
        <w:rPr>
          <w:i/>
          <w:spacing w:val="-10"/>
          <w:sz w:val="25"/>
          <w:szCs w:val="25"/>
          <w:lang w:val="vi-VN"/>
        </w:rPr>
        <w:t xml:space="preserve"> </w:t>
      </w:r>
      <w:r w:rsidRPr="004A790C">
        <w:rPr>
          <w:b/>
          <w:bCs/>
          <w:i/>
          <w:spacing w:val="-10"/>
          <w:sz w:val="25"/>
          <w:szCs w:val="25"/>
          <w:lang w:val="vi-VN"/>
        </w:rPr>
        <w:br/>
      </w:r>
    </w:p>
    <w:tbl>
      <w:tblPr>
        <w:tblW w:w="10773" w:type="dxa"/>
        <w:tblInd w:w="-566" w:type="dxa"/>
        <w:tblCellMar>
          <w:left w:w="0" w:type="dxa"/>
          <w:right w:w="0" w:type="dxa"/>
        </w:tblCellMar>
        <w:tblLook w:val="04A0" w:firstRow="1" w:lastRow="0" w:firstColumn="1" w:lastColumn="0" w:noHBand="0" w:noVBand="1"/>
      </w:tblPr>
      <w:tblGrid>
        <w:gridCol w:w="5103"/>
        <w:gridCol w:w="5670"/>
      </w:tblGrid>
      <w:tr w:rsidR="001E0E18" w:rsidRPr="007F3200" w14:paraId="550E99F1" w14:textId="77777777" w:rsidTr="00D23461">
        <w:trPr>
          <w:trHeight w:val="1406"/>
        </w:trPr>
        <w:tc>
          <w:tcPr>
            <w:tcW w:w="5103" w:type="dxa"/>
            <w:tcMar>
              <w:top w:w="0" w:type="dxa"/>
              <w:left w:w="108" w:type="dxa"/>
              <w:bottom w:w="0" w:type="dxa"/>
              <w:right w:w="108" w:type="dxa"/>
            </w:tcMar>
          </w:tcPr>
          <w:p w14:paraId="5385FBB7" w14:textId="77777777" w:rsidR="001E0E18" w:rsidRPr="003218F6" w:rsidRDefault="001E0E18" w:rsidP="00610F8E">
            <w:pPr>
              <w:pStyle w:val="Heading1"/>
              <w:spacing w:before="0" w:after="0"/>
              <w:ind w:firstLine="0"/>
              <w:rPr>
                <w:rStyle w:val="Emphasis"/>
                <w:rFonts w:eastAsiaTheme="majorEastAsia"/>
                <w:b w:val="0"/>
                <w:bCs/>
                <w:i w:val="0"/>
                <w:iCs w:val="0"/>
                <w:color w:val="auto"/>
                <w:sz w:val="24"/>
                <w:szCs w:val="24"/>
                <w:lang w:val="vi-VN"/>
              </w:rPr>
            </w:pPr>
            <w:r w:rsidRPr="003218F6">
              <w:rPr>
                <w:rStyle w:val="Emphasis"/>
                <w:rFonts w:eastAsiaTheme="majorEastAsia"/>
                <w:b w:val="0"/>
                <w:bCs/>
                <w:i w:val="0"/>
                <w:iCs w:val="0"/>
                <w:color w:val="auto"/>
                <w:sz w:val="24"/>
                <w:szCs w:val="24"/>
              </w:rPr>
              <w:t xml:space="preserve">BỘ </w:t>
            </w:r>
            <w:r w:rsidRPr="003218F6">
              <w:rPr>
                <w:rStyle w:val="Emphasis"/>
                <w:rFonts w:eastAsiaTheme="majorEastAsia"/>
                <w:b w:val="0"/>
                <w:bCs/>
                <w:i w:val="0"/>
                <w:iCs w:val="0"/>
                <w:color w:val="auto"/>
                <w:sz w:val="24"/>
                <w:szCs w:val="24"/>
                <w:lang w:val="vi-VN"/>
              </w:rPr>
              <w:t>KHOA HỌC VÀ CÔNG NGHỆ</w:t>
            </w:r>
          </w:p>
          <w:p w14:paraId="56167757" w14:textId="77777777" w:rsidR="001E0E18" w:rsidRPr="00D84E2D" w:rsidRDefault="001E0E18" w:rsidP="00610F8E">
            <w:pPr>
              <w:jc w:val="center"/>
              <w:rPr>
                <w:rStyle w:val="Emphasis"/>
                <w:rFonts w:eastAsiaTheme="majorEastAsia"/>
                <w:b/>
                <w:bCs/>
                <w:i w:val="0"/>
                <w:iCs w:val="0"/>
                <w:lang w:val="vi-VN" w:eastAsia="en-GB"/>
              </w:rPr>
            </w:pPr>
            <w:r w:rsidRPr="00D84E2D">
              <w:rPr>
                <w:rStyle w:val="Emphasis"/>
                <w:rFonts w:eastAsiaTheme="majorEastAsia"/>
                <w:b/>
                <w:bCs/>
                <w:i w:val="0"/>
                <w:iCs w:val="0"/>
                <w:lang w:val="vi-VN" w:eastAsia="en-GB"/>
              </w:rPr>
              <w:t>QUỸ DỊCH VỤ VIỄN THÔNG</w:t>
            </w:r>
          </w:p>
          <w:p w14:paraId="36ED38F8" w14:textId="77777777" w:rsidR="001E0E18" w:rsidRPr="00D84E2D" w:rsidRDefault="001E0E18" w:rsidP="00610F8E">
            <w:pPr>
              <w:jc w:val="center"/>
              <w:rPr>
                <w:rStyle w:val="Emphasis"/>
                <w:rFonts w:eastAsiaTheme="majorEastAsia"/>
                <w:b/>
                <w:bCs/>
                <w:i w:val="0"/>
                <w:iCs w:val="0"/>
                <w:lang w:val="vi-VN" w:eastAsia="en-GB"/>
              </w:rPr>
            </w:pPr>
            <w:r w:rsidRPr="00D84E2D">
              <w:rPr>
                <w:rStyle w:val="Emphasis"/>
                <w:rFonts w:eastAsiaTheme="majorEastAsia"/>
                <w:b/>
                <w:bCs/>
                <w:i w:val="0"/>
                <w:iCs w:val="0"/>
                <w:lang w:val="vi-VN" w:eastAsia="en-GB"/>
              </w:rPr>
              <w:t>CÔNG ÍCH VIỆT NAM</w:t>
            </w:r>
          </w:p>
          <w:p w14:paraId="45AF5F4E" w14:textId="77777777" w:rsidR="001E0E18" w:rsidRDefault="001E0E18" w:rsidP="00610F8E">
            <w:pPr>
              <w:jc w:val="center"/>
              <w:rPr>
                <w:sz w:val="2"/>
                <w:lang w:val="vi-VN"/>
              </w:rPr>
            </w:pPr>
          </w:p>
          <w:p w14:paraId="73E80BAC" w14:textId="77777777" w:rsidR="001E0E18" w:rsidRDefault="001E0E18" w:rsidP="00610F8E">
            <w:pPr>
              <w:jc w:val="center"/>
              <w:rPr>
                <w:sz w:val="26"/>
                <w:lang w:val="vi-VN"/>
              </w:rPr>
            </w:pPr>
            <w:r>
              <w:rPr>
                <w:rStyle w:val="Emphasis"/>
                <w:rFonts w:eastAsiaTheme="majorEastAsia"/>
                <w:i w:val="0"/>
                <w:noProof/>
                <w:lang w:eastAsia="zh-CN"/>
              </w:rPr>
              <mc:AlternateContent>
                <mc:Choice Requires="wps">
                  <w:drawing>
                    <wp:anchor distT="0" distB="0" distL="114300" distR="114300" simplePos="0" relativeHeight="252343296" behindDoc="0" locked="0" layoutInCell="1" allowOverlap="1" wp14:anchorId="03A2121A" wp14:editId="7B9D25FD">
                      <wp:simplePos x="0" y="0"/>
                      <wp:positionH relativeFrom="column">
                        <wp:posOffset>1060450</wp:posOffset>
                      </wp:positionH>
                      <wp:positionV relativeFrom="paragraph">
                        <wp:posOffset>62230</wp:posOffset>
                      </wp:positionV>
                      <wp:extent cx="1153795" cy="0"/>
                      <wp:effectExtent l="0" t="0" r="2730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ln>
                            </wps:spPr>
                            <wps:bodyPr/>
                          </wps:wsp>
                        </a:graphicData>
                      </a:graphic>
                    </wp:anchor>
                  </w:drawing>
                </mc:Choice>
                <mc:Fallback>
                  <w:pict>
                    <v:shape w14:anchorId="4837C33B" id="Straight Arrow Connector 12" o:spid="_x0000_s1026" type="#_x0000_t32" style="position:absolute;margin-left:83.5pt;margin-top:4.9pt;width:90.85pt;height:0;z-index:25234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"/>
                  </w:pict>
                </mc:Fallback>
              </mc:AlternateContent>
            </w:r>
            <w:r>
              <w:rPr>
                <w:sz w:val="26"/>
                <w:lang w:val="vi-VN"/>
              </w:rPr>
              <w:t xml:space="preserve">      </w:t>
            </w:r>
          </w:p>
          <w:p w14:paraId="2BFFB590" w14:textId="77777777" w:rsidR="001E0E18" w:rsidRDefault="001E0E18" w:rsidP="00610F8E">
            <w:pPr>
              <w:jc w:val="center"/>
              <w:rPr>
                <w:sz w:val="26"/>
              </w:rPr>
            </w:pPr>
            <w:r>
              <w:rPr>
                <w:sz w:val="26"/>
                <w:lang w:val="vi-VN"/>
              </w:rPr>
              <w:t xml:space="preserve"> Số:      /</w:t>
            </w:r>
            <w:r>
              <w:rPr>
                <w:sz w:val="26"/>
              </w:rPr>
              <w:t xml:space="preserve">      </w:t>
            </w:r>
          </w:p>
          <w:p w14:paraId="2814CB9C" w14:textId="0C90FE6E" w:rsidR="00D23461" w:rsidRPr="00AF4802" w:rsidRDefault="00D23461" w:rsidP="00610F8E">
            <w:pPr>
              <w:jc w:val="center"/>
              <w:rPr>
                <w:sz w:val="26"/>
              </w:rPr>
            </w:pPr>
            <w:r>
              <w:rPr>
                <w:sz w:val="26"/>
              </w:rPr>
              <w:t>V/v thông báo kết quả đánh giá cho các doanh nghiệp</w:t>
            </w:r>
          </w:p>
        </w:tc>
        <w:tc>
          <w:tcPr>
            <w:tcW w:w="5670" w:type="dxa"/>
            <w:tcMar>
              <w:top w:w="0" w:type="dxa"/>
              <w:left w:w="108" w:type="dxa"/>
              <w:bottom w:w="0" w:type="dxa"/>
              <w:right w:w="108" w:type="dxa"/>
            </w:tcMar>
          </w:tcPr>
          <w:p w14:paraId="40D3D88B" w14:textId="77777777" w:rsidR="001E0E18" w:rsidRDefault="001E0E18" w:rsidP="00610F8E">
            <w:pPr>
              <w:spacing w:before="40" w:after="40"/>
              <w:jc w:val="center"/>
              <w:rPr>
                <w:b/>
                <w:bCs/>
                <w:sz w:val="26"/>
                <w:lang w:val="vi-VN"/>
              </w:rPr>
            </w:pPr>
            <w:r>
              <w:rPr>
                <w:b/>
                <w:bCs/>
                <w:sz w:val="26"/>
                <w:lang w:val="vi-VN"/>
              </w:rPr>
              <w:t>CỘNG HÒA XÃ HỘI CHỦ NGHĨA VIỆT NAM</w:t>
            </w:r>
          </w:p>
          <w:p w14:paraId="1A27212B" w14:textId="77777777" w:rsidR="001E0E18" w:rsidRDefault="001E0E18" w:rsidP="00610F8E">
            <w:pPr>
              <w:spacing w:before="40" w:after="40"/>
              <w:jc w:val="center"/>
              <w:rPr>
                <w:lang w:val="vi-VN"/>
              </w:rPr>
            </w:pPr>
            <w:r>
              <w:rPr>
                <w:b/>
                <w:bCs/>
                <w:noProof/>
                <w:sz w:val="26"/>
                <w:lang w:eastAsia="zh-CN"/>
              </w:rPr>
              <mc:AlternateContent>
                <mc:Choice Requires="wps">
                  <w:drawing>
                    <wp:anchor distT="0" distB="0" distL="114300" distR="114300" simplePos="0" relativeHeight="252342272" behindDoc="0" locked="0" layoutInCell="1" allowOverlap="1" wp14:anchorId="56C7641A" wp14:editId="3A5829C3">
                      <wp:simplePos x="0" y="0"/>
                      <wp:positionH relativeFrom="column">
                        <wp:posOffset>676275</wp:posOffset>
                      </wp:positionH>
                      <wp:positionV relativeFrom="paragraph">
                        <wp:posOffset>183515</wp:posOffset>
                      </wp:positionV>
                      <wp:extent cx="2106295" cy="635"/>
                      <wp:effectExtent l="0" t="0" r="27305" b="374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ln>
                            </wps:spPr>
                            <wps:bodyPr/>
                          </wps:wsp>
                        </a:graphicData>
                      </a:graphic>
                    </wp:anchor>
                  </w:drawing>
                </mc:Choice>
                <mc:Fallback>
                  <w:pict>
                    <v:shape w14:anchorId="1F9DE93D" id="Straight Arrow Connector 13" o:spid="_x0000_s1026" type="#_x0000_t32" style="position:absolute;margin-left:53.25pt;margin-top:14.45pt;width:165.85pt;height:.05pt;z-index:25234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"/>
                  </w:pict>
                </mc:Fallback>
              </mc:AlternateContent>
            </w:r>
            <w:r>
              <w:rPr>
                <w:b/>
                <w:bCs/>
                <w:sz w:val="26"/>
                <w:lang w:val="vi-VN"/>
              </w:rPr>
              <w:t>Độc lập - Tự do - Hạnh phúc</w:t>
            </w:r>
            <w:r>
              <w:rPr>
                <w:b/>
                <w:bCs/>
                <w:lang w:val="vi-VN"/>
              </w:rPr>
              <w:br/>
            </w:r>
          </w:p>
          <w:p w14:paraId="6A302BD6" w14:textId="77777777" w:rsidR="001E0E18" w:rsidRDefault="001E0E18" w:rsidP="00610F8E">
            <w:pPr>
              <w:jc w:val="center"/>
              <w:rPr>
                <w:sz w:val="28"/>
                <w:szCs w:val="28"/>
                <w:lang w:val="vi-VN"/>
              </w:rPr>
            </w:pPr>
            <w:r>
              <w:rPr>
                <w:iCs/>
                <w:sz w:val="28"/>
                <w:szCs w:val="28"/>
                <w:lang w:val="vi-VN"/>
              </w:rPr>
              <w:t xml:space="preserve">     </w:t>
            </w:r>
            <w:r>
              <w:rPr>
                <w:i/>
                <w:sz w:val="28"/>
                <w:szCs w:val="28"/>
                <w:lang w:val="vi-VN"/>
              </w:rPr>
              <w:t xml:space="preserve"> Hà Nội, ngày … tháng… năm ......</w:t>
            </w:r>
          </w:p>
        </w:tc>
      </w:tr>
    </w:tbl>
    <w:p w14:paraId="2C348D4A" w14:textId="77777777" w:rsidR="001E0E18" w:rsidRDefault="001E0E18" w:rsidP="001E0E18">
      <w:pPr>
        <w:rPr>
          <w:b/>
          <w:sz w:val="8"/>
          <w:lang w:val="vi-VN"/>
        </w:rPr>
      </w:pPr>
    </w:p>
    <w:p w14:paraId="771D2872" w14:textId="77777777" w:rsidR="001E0E18" w:rsidRPr="00D84E2D" w:rsidRDefault="001E0E18" w:rsidP="001E0E18">
      <w:pPr>
        <w:widowControl w:val="0"/>
        <w:spacing w:before="120"/>
        <w:ind w:firstLine="567"/>
        <w:jc w:val="center"/>
        <w:rPr>
          <w:rFonts w:eastAsia=".VnTime"/>
          <w:bCs/>
          <w:sz w:val="28"/>
          <w:szCs w:val="28"/>
          <w:lang w:val="vi-VN"/>
        </w:rPr>
      </w:pPr>
      <w:r w:rsidRPr="00D84E2D">
        <w:rPr>
          <w:rFonts w:eastAsia=".VnTime"/>
          <w:bCs/>
          <w:sz w:val="28"/>
          <w:szCs w:val="28"/>
          <w:lang w:val="vi-VN"/>
        </w:rPr>
        <w:t>Kính gửi:  Doanh nghiệp viễn thông…………………</w:t>
      </w:r>
    </w:p>
    <w:p w14:paraId="34A59214" w14:textId="77777777" w:rsidR="001E0E18" w:rsidRPr="00D84E2D" w:rsidRDefault="001E0E18" w:rsidP="001E0E18">
      <w:pPr>
        <w:widowControl w:val="0"/>
        <w:spacing w:before="120"/>
        <w:ind w:firstLine="1995"/>
        <w:jc w:val="both"/>
        <w:rPr>
          <w:rFonts w:eastAsia=".VnTime"/>
          <w:bCs/>
          <w:sz w:val="28"/>
          <w:szCs w:val="28"/>
          <w:lang w:val="vi-VN"/>
        </w:rPr>
      </w:pPr>
    </w:p>
    <w:p w14:paraId="4EE1DC10" w14:textId="77777777" w:rsidR="001E0E18" w:rsidRDefault="001E0E18" w:rsidP="001E0E18">
      <w:pPr>
        <w:widowControl w:val="0"/>
        <w:spacing w:line="312" w:lineRule="auto"/>
        <w:ind w:firstLine="567"/>
        <w:jc w:val="both"/>
        <w:rPr>
          <w:rFonts w:eastAsia=".VnTime"/>
          <w:bCs/>
          <w:sz w:val="28"/>
          <w:szCs w:val="28"/>
          <w:lang w:val="nl-NL"/>
        </w:rPr>
      </w:pPr>
      <w:r>
        <w:rPr>
          <w:rFonts w:eastAsia=".VnTime"/>
          <w:bCs/>
          <w:sz w:val="28"/>
          <w:szCs w:val="28"/>
          <w:lang w:val="nl-NL"/>
        </w:rPr>
        <w:t>Căn cứ Luật Viễn thông số 24/2023/QH15 ngày 24 tháng 11 năm 2023;</w:t>
      </w:r>
    </w:p>
    <w:p w14:paraId="49C420A3" w14:textId="77777777" w:rsidR="001E0E18" w:rsidRDefault="001E0E18" w:rsidP="001E0E18">
      <w:pPr>
        <w:widowControl w:val="0"/>
        <w:spacing w:line="312" w:lineRule="auto"/>
        <w:ind w:firstLine="567"/>
        <w:jc w:val="both"/>
        <w:rPr>
          <w:rFonts w:eastAsia=".VnTime"/>
          <w:bCs/>
          <w:sz w:val="28"/>
          <w:szCs w:val="28"/>
          <w:lang w:val="nl-NL"/>
        </w:rPr>
      </w:pPr>
      <w:r>
        <w:rPr>
          <w:rFonts w:eastAsia=".VnTime"/>
          <w:bCs/>
          <w:sz w:val="28"/>
          <w:szCs w:val="28"/>
          <w:lang w:val="nl-NL"/>
        </w:rPr>
        <w:t xml:space="preserve">Căn cứ Nghị định số ..../20../NĐ-CP </w:t>
      </w:r>
      <w:r>
        <w:rPr>
          <w:rFonts w:eastAsia=".VnTime"/>
          <w:bCs/>
          <w:sz w:val="28"/>
          <w:szCs w:val="28"/>
          <w:lang w:val="vi-VN"/>
        </w:rPr>
        <w:t>ngày</w:t>
      </w:r>
      <w:r w:rsidRPr="00D84E2D">
        <w:rPr>
          <w:rFonts w:eastAsia=".VnTime"/>
          <w:bCs/>
          <w:sz w:val="28"/>
          <w:szCs w:val="28"/>
          <w:lang w:val="nl-NL"/>
        </w:rPr>
        <w:t xml:space="preserve"> …..</w:t>
      </w:r>
      <w:r>
        <w:rPr>
          <w:rFonts w:eastAsia=".VnTime"/>
          <w:bCs/>
          <w:sz w:val="28"/>
          <w:szCs w:val="28"/>
          <w:lang w:val="vi-VN"/>
        </w:rPr>
        <w:t xml:space="preserve"> tháng </w:t>
      </w:r>
      <w:r w:rsidRPr="00D84E2D">
        <w:rPr>
          <w:rFonts w:eastAsia=".VnTime"/>
          <w:bCs/>
          <w:sz w:val="28"/>
          <w:szCs w:val="28"/>
          <w:lang w:val="nl-NL"/>
        </w:rPr>
        <w:t>….</w:t>
      </w:r>
      <w:r>
        <w:rPr>
          <w:rFonts w:eastAsia=".VnTime"/>
          <w:bCs/>
          <w:sz w:val="28"/>
          <w:szCs w:val="28"/>
          <w:lang w:val="vi-VN"/>
        </w:rPr>
        <w:t xml:space="preserve"> năm ....</w:t>
      </w:r>
      <w:r>
        <w:rPr>
          <w:rFonts w:eastAsia=".VnTime"/>
          <w:bCs/>
          <w:sz w:val="28"/>
          <w:szCs w:val="28"/>
          <w:lang w:val="nl-NL"/>
        </w:rPr>
        <w:t xml:space="preserve"> của Chính phủ Quy định chi tiết thi hành Luật Viễn thông về hoạt động viễn thông công ích</w:t>
      </w:r>
      <w:r w:rsidRPr="00D84E2D">
        <w:rPr>
          <w:rFonts w:eastAsia=".VnTime"/>
          <w:bCs/>
          <w:sz w:val="28"/>
          <w:szCs w:val="28"/>
          <w:lang w:val="nl-NL"/>
        </w:rPr>
        <w:t xml:space="preserve"> và </w:t>
      </w:r>
      <w:r>
        <w:rPr>
          <w:rFonts w:eastAsia=".VnTime"/>
          <w:bCs/>
          <w:sz w:val="28"/>
          <w:szCs w:val="28"/>
          <w:lang w:val="vi-VN"/>
        </w:rPr>
        <w:t>cơ chế tài chính thực hiện hoạt động viễn thông công ích</w:t>
      </w:r>
      <w:r>
        <w:rPr>
          <w:rFonts w:eastAsia=".VnTime"/>
          <w:bCs/>
          <w:sz w:val="28"/>
          <w:szCs w:val="28"/>
          <w:lang w:val="nl-NL"/>
        </w:rPr>
        <w:t>;</w:t>
      </w:r>
    </w:p>
    <w:p w14:paraId="0424EA5B" w14:textId="77777777" w:rsidR="001E0E18" w:rsidRDefault="001E0E18" w:rsidP="001E0E18">
      <w:pPr>
        <w:widowControl w:val="0"/>
        <w:spacing w:line="312" w:lineRule="auto"/>
        <w:ind w:firstLine="567"/>
        <w:jc w:val="both"/>
        <w:rPr>
          <w:rFonts w:eastAsia=".VnTime"/>
          <w:bCs/>
          <w:sz w:val="28"/>
          <w:szCs w:val="28"/>
          <w:lang w:val="nl-NL"/>
        </w:rPr>
      </w:pPr>
      <w:r>
        <w:rPr>
          <w:rFonts w:eastAsia=".VnTime"/>
          <w:bCs/>
          <w:sz w:val="28"/>
          <w:szCs w:val="28"/>
          <w:lang w:val="nl-NL"/>
        </w:rPr>
        <w:t xml:space="preserve">Căn cứ Quyết định số ..../QĐ-TTg </w:t>
      </w:r>
      <w:r>
        <w:rPr>
          <w:rFonts w:eastAsia=".VnTime"/>
          <w:bCs/>
          <w:sz w:val="28"/>
          <w:szCs w:val="28"/>
          <w:lang w:val="vi-VN"/>
        </w:rPr>
        <w:t>ngày.... tháng .... năm ... .</w:t>
      </w:r>
      <w:r>
        <w:rPr>
          <w:rFonts w:eastAsia=".VnTime"/>
          <w:bCs/>
          <w:sz w:val="28"/>
          <w:szCs w:val="28"/>
          <w:lang w:val="nl-NL"/>
        </w:rPr>
        <w:t xml:space="preserve">của Thủ tướng Chính phủ Phê duyệt Chương trình cung cấp dịch vụ viễn thông công ích đến năm </w:t>
      </w:r>
      <w:r w:rsidRPr="00D84E2D">
        <w:rPr>
          <w:rFonts w:eastAsia=".VnTime"/>
          <w:bCs/>
          <w:sz w:val="28"/>
          <w:szCs w:val="28"/>
          <w:lang w:val="vi-VN"/>
        </w:rPr>
        <w:t>2030</w:t>
      </w:r>
      <w:r>
        <w:rPr>
          <w:rFonts w:eastAsia=".VnTime"/>
          <w:bCs/>
          <w:sz w:val="28"/>
          <w:szCs w:val="28"/>
          <w:lang w:val="nl-NL"/>
        </w:rPr>
        <w:t xml:space="preserve">; </w:t>
      </w:r>
    </w:p>
    <w:p w14:paraId="173F5012" w14:textId="77777777" w:rsidR="001E0E18" w:rsidRPr="00D84E2D" w:rsidRDefault="001E0E18" w:rsidP="001E0E18">
      <w:pPr>
        <w:widowControl w:val="0"/>
        <w:spacing w:line="312" w:lineRule="auto"/>
        <w:ind w:firstLine="567"/>
        <w:jc w:val="both"/>
        <w:rPr>
          <w:rFonts w:eastAsia=".VnTime"/>
          <w:bCs/>
          <w:sz w:val="28"/>
          <w:szCs w:val="28"/>
          <w:lang w:val="vi-VN"/>
        </w:rPr>
      </w:pPr>
      <w:r w:rsidRPr="00D84E2D">
        <w:rPr>
          <w:rFonts w:eastAsia=".VnTime"/>
          <w:bCs/>
          <w:sz w:val="28"/>
          <w:szCs w:val="28"/>
          <w:lang w:val="nl-NL"/>
        </w:rPr>
        <w:t>Quyết định số …../QĐ-BKHCN ngày</w:t>
      </w:r>
      <w:r>
        <w:rPr>
          <w:rFonts w:eastAsia=".VnTime"/>
          <w:bCs/>
          <w:sz w:val="28"/>
          <w:szCs w:val="28"/>
          <w:lang w:val="vi-VN"/>
        </w:rPr>
        <w:t>.... tháng .... năm …</w:t>
      </w:r>
      <w:r w:rsidRPr="00D84E2D">
        <w:rPr>
          <w:rFonts w:eastAsia=".VnTime"/>
          <w:bCs/>
          <w:sz w:val="28"/>
          <w:szCs w:val="28"/>
          <w:lang w:val="vi-VN"/>
        </w:rPr>
        <w:t xml:space="preserve"> của Bộ trưởng Bộ Khoa học và Công nghệ phê duyệt kế hoạch, dự toán kinh phí thực hiện</w:t>
      </w:r>
      <w:r w:rsidRPr="00D84E2D">
        <w:rPr>
          <w:rFonts w:eastAsia=".VnTime"/>
          <w:bCs/>
          <w:sz w:val="28"/>
          <w:szCs w:val="28"/>
          <w:lang w:val="vi-VN" w:eastAsia="zh-CN"/>
        </w:rPr>
        <w:t xml:space="preserve"> </w:t>
      </w:r>
      <w:r w:rsidRPr="00D84E2D">
        <w:rPr>
          <w:rFonts w:eastAsia=".VnTime"/>
          <w:bCs/>
          <w:sz w:val="28"/>
          <w:szCs w:val="28"/>
          <w:lang w:val="vi-VN"/>
        </w:rPr>
        <w:t>“</w:t>
      </w:r>
      <w:r>
        <w:rPr>
          <w:rFonts w:eastAsia=".VnTime"/>
          <w:bCs/>
          <w:sz w:val="28"/>
          <w:szCs w:val="28"/>
          <w:lang w:val="vi-VN"/>
        </w:rPr>
        <w:t>Chương trình cung cấp dịch vụ viễn thông công ích đến năm 20</w:t>
      </w:r>
      <w:r w:rsidRPr="00D84E2D">
        <w:rPr>
          <w:rFonts w:eastAsia=".VnTime"/>
          <w:bCs/>
          <w:sz w:val="28"/>
          <w:szCs w:val="28"/>
          <w:lang w:val="vi-VN"/>
        </w:rPr>
        <w:t>30/….”;</w:t>
      </w:r>
    </w:p>
    <w:p w14:paraId="72EF800D" w14:textId="34A58097" w:rsidR="001E0E18" w:rsidRPr="00D84E2D" w:rsidRDefault="001E0E18" w:rsidP="001E0E18">
      <w:pPr>
        <w:spacing w:line="312" w:lineRule="auto"/>
        <w:ind w:firstLine="567"/>
        <w:jc w:val="both"/>
        <w:rPr>
          <w:color w:val="000000"/>
          <w:sz w:val="28"/>
          <w:szCs w:val="28"/>
          <w:lang w:val="vi-VN"/>
        </w:rPr>
      </w:pPr>
      <w:r w:rsidRPr="00D84E2D">
        <w:rPr>
          <w:color w:val="000000"/>
          <w:sz w:val="28"/>
          <w:szCs w:val="28"/>
          <w:lang w:val="vi-VN"/>
        </w:rPr>
        <w:t>Quyết định số …../QĐ-BKHCN ngày</w:t>
      </w:r>
      <w:r>
        <w:rPr>
          <w:color w:val="000000"/>
          <w:sz w:val="28"/>
          <w:szCs w:val="28"/>
          <w:lang w:val="vi-VN"/>
        </w:rPr>
        <w:t>.... tháng .... năm …</w:t>
      </w:r>
      <w:r w:rsidRPr="00D84E2D">
        <w:rPr>
          <w:color w:val="000000"/>
          <w:sz w:val="28"/>
          <w:szCs w:val="28"/>
          <w:lang w:val="vi-VN"/>
        </w:rPr>
        <w:t xml:space="preserve"> của Bộ trưởng Bộ Khoa học và Công nghệ ban hành giá và mức hỗ trợ thực hiện</w:t>
      </w:r>
      <w:r w:rsidRPr="00D84E2D">
        <w:rPr>
          <w:color w:val="000000"/>
          <w:sz w:val="28"/>
          <w:szCs w:val="28"/>
          <w:lang w:val="vi-VN" w:eastAsia="zh-CN"/>
        </w:rPr>
        <w:t xml:space="preserve"> </w:t>
      </w:r>
      <w:r w:rsidRPr="00D84E2D">
        <w:rPr>
          <w:color w:val="000000"/>
          <w:sz w:val="28"/>
          <w:szCs w:val="28"/>
          <w:lang w:val="vi-VN"/>
        </w:rPr>
        <w:t>“</w:t>
      </w:r>
      <w:r>
        <w:rPr>
          <w:color w:val="000000"/>
          <w:sz w:val="28"/>
          <w:szCs w:val="28"/>
          <w:lang w:val="vi-VN"/>
        </w:rPr>
        <w:t>Chương trình cung cấp dịch vụ viễn thông công ích đến năm 20</w:t>
      </w:r>
      <w:r w:rsidRPr="00D84E2D">
        <w:rPr>
          <w:color w:val="000000"/>
          <w:sz w:val="28"/>
          <w:szCs w:val="28"/>
          <w:lang w:val="vi-VN"/>
        </w:rPr>
        <w:t>30/….”;</w:t>
      </w:r>
    </w:p>
    <w:p w14:paraId="691077CB" w14:textId="77777777" w:rsidR="001E0E18" w:rsidRPr="00D84E2D" w:rsidRDefault="001E0E18" w:rsidP="001E0E18">
      <w:pPr>
        <w:widowControl w:val="0"/>
        <w:spacing w:line="312" w:lineRule="auto"/>
        <w:ind w:firstLine="567"/>
        <w:jc w:val="both"/>
        <w:rPr>
          <w:rFonts w:eastAsia=".VnTime"/>
          <w:bCs/>
          <w:sz w:val="28"/>
          <w:szCs w:val="28"/>
          <w:lang w:val="vi-VN"/>
        </w:rPr>
      </w:pPr>
      <w:r w:rsidRPr="00D84E2D">
        <w:rPr>
          <w:rFonts w:eastAsia=".VnTime"/>
          <w:bCs/>
          <w:sz w:val="28"/>
          <w:szCs w:val="28"/>
          <w:lang w:val="vi-VN"/>
        </w:rPr>
        <w:t xml:space="preserve">Quyết định số ……/QĐ-VTF ngày </w:t>
      </w:r>
      <w:r>
        <w:rPr>
          <w:rFonts w:eastAsia=".VnTime"/>
          <w:bCs/>
          <w:sz w:val="28"/>
          <w:szCs w:val="28"/>
          <w:lang w:val="vi-VN"/>
        </w:rPr>
        <w:t>.... tháng .... năm ...</w:t>
      </w:r>
      <w:r w:rsidRPr="00D84E2D">
        <w:rPr>
          <w:rFonts w:eastAsia=".VnTime"/>
          <w:bCs/>
          <w:sz w:val="28"/>
          <w:szCs w:val="28"/>
          <w:lang w:val="vi-VN"/>
        </w:rPr>
        <w:t xml:space="preserve"> của Giám đốc Quỹ Dịch vụ viễn thông công ích Việt Nam </w:t>
      </w:r>
      <w:r>
        <w:rPr>
          <w:rFonts w:eastAsia=".VnTime"/>
          <w:bCs/>
          <w:sz w:val="28"/>
          <w:szCs w:val="28"/>
          <w:lang w:val="vi-VN"/>
        </w:rPr>
        <w:t xml:space="preserve">Phê duyệt </w:t>
      </w:r>
      <w:r w:rsidRPr="00D84E2D">
        <w:rPr>
          <w:rFonts w:eastAsia=".VnTime"/>
          <w:bCs/>
          <w:sz w:val="28"/>
          <w:szCs w:val="28"/>
          <w:lang w:val="vi-VN"/>
        </w:rPr>
        <w:t xml:space="preserve">Phương án đặt hàng hỗ trợ sử dụng dịch vụ viễn thông công ích năm ….. thuộc </w:t>
      </w:r>
      <w:r>
        <w:rPr>
          <w:rFonts w:eastAsia=".VnTime"/>
          <w:bCs/>
          <w:sz w:val="28"/>
          <w:szCs w:val="28"/>
          <w:lang w:val="vi-VN"/>
        </w:rPr>
        <w:t xml:space="preserve">Chương trình cung cấp dịch vụ viễn thông công ích </w:t>
      </w:r>
      <w:r w:rsidRPr="00D84E2D">
        <w:rPr>
          <w:rFonts w:eastAsia=".VnTime"/>
          <w:bCs/>
          <w:sz w:val="28"/>
          <w:szCs w:val="28"/>
          <w:lang w:val="vi-VN"/>
        </w:rPr>
        <w:t>đến năm 2030;</w:t>
      </w:r>
    </w:p>
    <w:p w14:paraId="37D0975D" w14:textId="77777777" w:rsidR="001E0E18" w:rsidRPr="00D84E2D" w:rsidRDefault="001E0E18" w:rsidP="001E0E18">
      <w:pPr>
        <w:widowControl w:val="0"/>
        <w:spacing w:line="312" w:lineRule="auto"/>
        <w:ind w:firstLine="567"/>
        <w:jc w:val="both"/>
        <w:rPr>
          <w:rFonts w:eastAsia=".VnTime"/>
          <w:bCs/>
          <w:sz w:val="28"/>
          <w:szCs w:val="28"/>
          <w:lang w:val="vi-VN"/>
        </w:rPr>
      </w:pPr>
      <w:r w:rsidRPr="00D84E2D">
        <w:rPr>
          <w:rFonts w:eastAsia=".VnTime"/>
          <w:bCs/>
          <w:sz w:val="28"/>
          <w:szCs w:val="28"/>
          <w:lang w:val="vi-VN"/>
        </w:rPr>
        <w:t>Quỹ Dịch vụ viễn thông công ích Việt Nam xin gửi Quý Doanh nghiệp kết quả đánh giá phương án đề xuất đặt hàng hỗ trợ sử dụng dịch vụ viễn thông công ích năm…. thuộc “</w:t>
      </w:r>
      <w:r>
        <w:rPr>
          <w:rFonts w:eastAsia=".VnTime"/>
          <w:bCs/>
          <w:sz w:val="28"/>
          <w:szCs w:val="28"/>
          <w:lang w:val="vi-VN"/>
        </w:rPr>
        <w:t>Chương trình cung cấp dịch vụ viễn thông công ích đến năm 20</w:t>
      </w:r>
      <w:r w:rsidRPr="00D84E2D">
        <w:rPr>
          <w:rFonts w:eastAsia=".VnTime"/>
          <w:bCs/>
          <w:sz w:val="28"/>
          <w:szCs w:val="28"/>
          <w:lang w:val="vi-VN"/>
        </w:rPr>
        <w:t xml:space="preserve">30/….” (Chi tiết tại Phụ lục kèm theo); </w:t>
      </w:r>
    </w:p>
    <w:p w14:paraId="584BA4D9" w14:textId="77777777" w:rsidR="001E0E18" w:rsidRPr="00D84E2D" w:rsidRDefault="001E0E18" w:rsidP="001E0E18">
      <w:pPr>
        <w:widowControl w:val="0"/>
        <w:spacing w:line="312" w:lineRule="auto"/>
        <w:ind w:firstLine="567"/>
        <w:jc w:val="both"/>
        <w:rPr>
          <w:rFonts w:eastAsia=".VnTime"/>
          <w:bCs/>
          <w:sz w:val="28"/>
          <w:szCs w:val="28"/>
          <w:lang w:val="vi-VN"/>
        </w:rPr>
      </w:pPr>
      <w:r w:rsidRPr="00D84E2D">
        <w:rPr>
          <w:rFonts w:eastAsia=".VnTime"/>
          <w:bCs/>
          <w:sz w:val="28"/>
          <w:szCs w:val="28"/>
          <w:lang w:val="vi-VN"/>
        </w:rPr>
        <w:t>Quỹ xin thông báo và đề nghị Quý Doanh nghiệp tham gia buổi thương thảo hợp đồng đặt hàng hỗ trợ sử dụng dịch vụ viễn thông công ích năm ….:</w:t>
      </w:r>
    </w:p>
    <w:p w14:paraId="68FFFF68" w14:textId="77777777" w:rsidR="001E0E18" w:rsidRDefault="001E0E18" w:rsidP="001E0E18">
      <w:pPr>
        <w:widowControl w:val="0"/>
        <w:spacing w:line="312" w:lineRule="auto"/>
        <w:ind w:firstLine="567"/>
        <w:jc w:val="both"/>
        <w:rPr>
          <w:rFonts w:eastAsia=".VnTime"/>
          <w:bCs/>
          <w:sz w:val="28"/>
          <w:szCs w:val="28"/>
          <w:lang w:val="en-GB"/>
        </w:rPr>
      </w:pPr>
      <w:r>
        <w:rPr>
          <w:rFonts w:eastAsia=".VnTime"/>
          <w:bCs/>
          <w:sz w:val="28"/>
          <w:szCs w:val="28"/>
          <w:lang w:val="en-GB"/>
        </w:rPr>
        <w:t>- Thời gian: …..h…. phút ngày….. tháng …..năm….</w:t>
      </w:r>
    </w:p>
    <w:p w14:paraId="3FF62C2C" w14:textId="77777777" w:rsidR="001E0E18" w:rsidRDefault="001E0E18" w:rsidP="001E0E18">
      <w:pPr>
        <w:widowControl w:val="0"/>
        <w:spacing w:line="312" w:lineRule="auto"/>
        <w:ind w:firstLine="567"/>
        <w:jc w:val="both"/>
        <w:rPr>
          <w:rFonts w:eastAsia=".VnTime"/>
          <w:bCs/>
          <w:sz w:val="28"/>
          <w:szCs w:val="28"/>
          <w:lang w:val="en-GB"/>
        </w:rPr>
      </w:pPr>
      <w:r>
        <w:rPr>
          <w:rFonts w:eastAsia=".VnTime"/>
          <w:bCs/>
          <w:sz w:val="28"/>
          <w:szCs w:val="28"/>
          <w:lang w:val="en-GB"/>
        </w:rPr>
        <w:t>- Địa điểm: …..</w:t>
      </w:r>
    </w:p>
    <w:p w14:paraId="62096355" w14:textId="77777777" w:rsidR="001E0E18" w:rsidRDefault="001E0E18" w:rsidP="001E0E18">
      <w:pPr>
        <w:widowControl w:val="0"/>
        <w:spacing w:line="312" w:lineRule="auto"/>
        <w:ind w:firstLine="567"/>
        <w:jc w:val="both"/>
        <w:rPr>
          <w:rFonts w:eastAsia=".VnTime"/>
          <w:bCs/>
          <w:spacing w:val="-6"/>
          <w:sz w:val="28"/>
          <w:szCs w:val="28"/>
          <w:lang w:val="en-GB"/>
        </w:rPr>
      </w:pPr>
      <w:r>
        <w:rPr>
          <w:rFonts w:eastAsia=".VnTime"/>
          <w:bCs/>
          <w:spacing w:val="-6"/>
          <w:sz w:val="28"/>
          <w:szCs w:val="28"/>
          <w:lang w:val="en-GB"/>
        </w:rPr>
        <w:lastRenderedPageBreak/>
        <w:t xml:space="preserve">- Nội dung: </w:t>
      </w:r>
      <w:r>
        <w:rPr>
          <w:spacing w:val="-6"/>
          <w:sz w:val="28"/>
          <w:szCs w:val="28"/>
          <w:lang w:eastAsia="zh-CN"/>
        </w:rPr>
        <w:t>làm rõ về dịch vụ, số lượng đối tượng sử dụng dịch vụ viễn thông phổ cập; quy mô sản lượng dịch vụ viễn thông bắt buộc, loại hợp đồng, giá đặt hàng theo quy định, dự kiến tiến độ thực hiện hợp đồng, những nội dung chưa đủ chi tiết, chưa rõ trong phương án đặt hàng và các nội dung cần thiết khác</w:t>
      </w:r>
      <w:r>
        <w:rPr>
          <w:spacing w:val="-6"/>
          <w:sz w:val="28"/>
          <w:szCs w:val="28"/>
          <w:lang w:val="en-GB" w:eastAsia="zh-CN"/>
        </w:rPr>
        <w:t>.</w:t>
      </w:r>
    </w:p>
    <w:p w14:paraId="1D349B6F" w14:textId="77777777" w:rsidR="001E0E18" w:rsidRDefault="001E0E18" w:rsidP="001E0E18">
      <w:pPr>
        <w:widowControl w:val="0"/>
        <w:spacing w:line="312" w:lineRule="auto"/>
        <w:ind w:firstLine="567"/>
        <w:jc w:val="both"/>
        <w:rPr>
          <w:rFonts w:eastAsia=".VnTime"/>
          <w:bCs/>
          <w:sz w:val="28"/>
          <w:szCs w:val="28"/>
          <w:lang w:val="nl-NL"/>
        </w:rPr>
      </w:pPr>
      <w:r>
        <w:rPr>
          <w:sz w:val="26"/>
          <w:szCs w:val="26"/>
          <w:shd w:val="clear" w:color="auto" w:fill="FFFFFF"/>
          <w:lang w:val="en-GB"/>
        </w:rPr>
        <w:t>Rất mong sự tham gia của Quý Doanh nghiệp.</w:t>
      </w:r>
      <w:r>
        <w:rPr>
          <w:rFonts w:eastAsia=".VnTime"/>
          <w:bCs/>
          <w:sz w:val="28"/>
          <w:szCs w:val="28"/>
          <w:lang w:val="nl-NL"/>
        </w:rPr>
        <w:t xml:space="preserve"> </w:t>
      </w:r>
    </w:p>
    <w:p w14:paraId="063BA5DA" w14:textId="77777777" w:rsidR="001E0E18" w:rsidRDefault="001E0E18" w:rsidP="001E0E18">
      <w:pPr>
        <w:widowControl w:val="0"/>
        <w:spacing w:line="312" w:lineRule="auto"/>
        <w:ind w:firstLine="567"/>
        <w:jc w:val="both"/>
        <w:rPr>
          <w:rFonts w:eastAsia=".VnTime"/>
          <w:spacing w:val="-11"/>
          <w:sz w:val="28"/>
          <w:szCs w:val="28"/>
          <w:lang w:val="en-GB"/>
        </w:rPr>
      </w:pPr>
      <w:r>
        <w:rPr>
          <w:rFonts w:eastAsia=".VnTime"/>
          <w:spacing w:val="-11"/>
          <w:sz w:val="28"/>
          <w:szCs w:val="28"/>
          <w:lang w:val="en-GB"/>
        </w:rPr>
        <w:t>Trân trọng!</w:t>
      </w:r>
    </w:p>
    <w:p w14:paraId="39565C56" w14:textId="77777777" w:rsidR="001E0E18" w:rsidRDefault="001E0E18" w:rsidP="001E0E18">
      <w:pPr>
        <w:widowControl w:val="0"/>
        <w:spacing w:before="120"/>
        <w:ind w:firstLine="567"/>
        <w:jc w:val="both"/>
        <w:rPr>
          <w:rFonts w:eastAsia=".VnTime"/>
          <w:spacing w:val="-11"/>
          <w:sz w:val="28"/>
          <w:szCs w:val="28"/>
          <w:lang w:val="en-GB"/>
        </w:rPr>
      </w:pPr>
    </w:p>
    <w:tbl>
      <w:tblPr>
        <w:tblW w:w="5000" w:type="pct"/>
        <w:tblLook w:val="04A0" w:firstRow="1" w:lastRow="0" w:firstColumn="1" w:lastColumn="0" w:noHBand="0" w:noVBand="1"/>
      </w:tblPr>
      <w:tblGrid>
        <w:gridCol w:w="5544"/>
        <w:gridCol w:w="4377"/>
      </w:tblGrid>
      <w:tr w:rsidR="001E0E18" w14:paraId="5AF4FD30" w14:textId="77777777" w:rsidTr="00610F8E">
        <w:trPr>
          <w:trHeight w:val="1803"/>
        </w:trPr>
        <w:tc>
          <w:tcPr>
            <w:tcW w:w="2794" w:type="pct"/>
          </w:tcPr>
          <w:p w14:paraId="4121154D" w14:textId="77777777" w:rsidR="001E0E18" w:rsidRDefault="001E0E18" w:rsidP="00610F8E">
            <w:pPr>
              <w:spacing w:line="360" w:lineRule="atLeast"/>
              <w:jc w:val="both"/>
              <w:rPr>
                <w:b/>
                <w:i/>
                <w:szCs w:val="28"/>
              </w:rPr>
            </w:pPr>
            <w:r>
              <w:rPr>
                <w:b/>
                <w:i/>
                <w:szCs w:val="28"/>
              </w:rPr>
              <w:t>Nơi nhận:</w:t>
            </w:r>
          </w:p>
          <w:p w14:paraId="2D3AFE72" w14:textId="77777777" w:rsidR="001E0E18" w:rsidRDefault="001E0E18" w:rsidP="00610F8E">
            <w:pPr>
              <w:jc w:val="both"/>
            </w:pPr>
            <w:r>
              <w:t>- Như trên;</w:t>
            </w:r>
          </w:p>
          <w:p w14:paraId="4B401C3A" w14:textId="77777777" w:rsidR="001E0E18" w:rsidRDefault="001E0E18" w:rsidP="00610F8E">
            <w:pPr>
              <w:jc w:val="both"/>
              <w:rPr>
                <w:sz w:val="28"/>
                <w:szCs w:val="28"/>
              </w:rPr>
            </w:pPr>
            <w:r>
              <w:rPr>
                <w:lang w:val="vi-VN"/>
              </w:rPr>
              <w:t xml:space="preserve">- </w:t>
            </w:r>
            <w:r>
              <w:rPr>
                <w:lang w:val="en-GB"/>
              </w:rPr>
              <w:t>…………</w:t>
            </w:r>
          </w:p>
        </w:tc>
        <w:tc>
          <w:tcPr>
            <w:tcW w:w="2206" w:type="pct"/>
          </w:tcPr>
          <w:p w14:paraId="7587BB7A" w14:textId="77777777" w:rsidR="001E0E18" w:rsidRDefault="001E0E18" w:rsidP="00610F8E">
            <w:pPr>
              <w:spacing w:line="360" w:lineRule="atLeast"/>
              <w:jc w:val="center"/>
              <w:rPr>
                <w:b/>
                <w:sz w:val="28"/>
                <w:szCs w:val="28"/>
              </w:rPr>
            </w:pPr>
            <w:r>
              <w:rPr>
                <w:b/>
                <w:sz w:val="28"/>
                <w:szCs w:val="28"/>
              </w:rPr>
              <w:t>GIÁM ĐỐC</w:t>
            </w:r>
          </w:p>
          <w:p w14:paraId="7330326D" w14:textId="77777777" w:rsidR="001E0E18" w:rsidRDefault="001E0E18" w:rsidP="00610F8E">
            <w:pPr>
              <w:spacing w:line="360" w:lineRule="atLeast"/>
              <w:jc w:val="center"/>
              <w:rPr>
                <w:b/>
                <w:sz w:val="28"/>
                <w:szCs w:val="28"/>
              </w:rPr>
            </w:pPr>
          </w:p>
          <w:p w14:paraId="1B0B6A39" w14:textId="77777777" w:rsidR="001E0E18" w:rsidRDefault="001E0E18" w:rsidP="00610F8E">
            <w:pPr>
              <w:spacing w:line="360" w:lineRule="atLeast"/>
              <w:jc w:val="center"/>
              <w:rPr>
                <w:b/>
                <w:sz w:val="28"/>
                <w:szCs w:val="28"/>
              </w:rPr>
            </w:pPr>
          </w:p>
          <w:p w14:paraId="1FF6D278" w14:textId="77777777" w:rsidR="001E0E18" w:rsidRDefault="001E0E18" w:rsidP="00610F8E">
            <w:pPr>
              <w:spacing w:line="360" w:lineRule="atLeast"/>
              <w:jc w:val="both"/>
              <w:rPr>
                <w:sz w:val="28"/>
                <w:szCs w:val="28"/>
                <w:lang w:val="vi-VN"/>
              </w:rPr>
            </w:pPr>
          </w:p>
        </w:tc>
      </w:tr>
    </w:tbl>
    <w:p w14:paraId="573C73F0" w14:textId="34A829AE" w:rsidR="001A2CEB" w:rsidRPr="004A790C" w:rsidRDefault="001A2CEB" w:rsidP="001E0E18">
      <w:pPr>
        <w:tabs>
          <w:tab w:val="center" w:pos="4536"/>
        </w:tabs>
        <w:spacing w:line="288" w:lineRule="auto"/>
        <w:jc w:val="center"/>
        <w:rPr>
          <w:bCs/>
          <w:sz w:val="27"/>
          <w:szCs w:val="27"/>
          <w:lang w:val="vi-VN"/>
        </w:rPr>
      </w:pPr>
    </w:p>
    <w:p w14:paraId="175F5CC3" w14:textId="2A72574D" w:rsidR="00D23461" w:rsidRPr="001B1BCF" w:rsidRDefault="001A2CEB" w:rsidP="00D23461">
      <w:pPr>
        <w:spacing w:line="288" w:lineRule="auto"/>
        <w:jc w:val="center"/>
        <w:rPr>
          <w:bCs/>
          <w:sz w:val="27"/>
          <w:szCs w:val="27"/>
          <w:lang w:val="vi-VN"/>
        </w:rPr>
      </w:pPr>
      <w:r w:rsidRPr="004A790C">
        <w:rPr>
          <w:i/>
          <w:sz w:val="23"/>
          <w:szCs w:val="23"/>
          <w:lang w:val="vi-VN" w:eastAsia="zh-CN"/>
        </w:rPr>
        <w:br w:type="page"/>
      </w:r>
      <w:r w:rsidR="00D23461" w:rsidRPr="004A790C">
        <w:rPr>
          <w:bCs/>
          <w:sz w:val="27"/>
          <w:szCs w:val="27"/>
          <w:lang w:val="vi-VN"/>
        </w:rPr>
        <w:lastRenderedPageBreak/>
        <w:t>Mẫu số 0</w:t>
      </w:r>
      <w:r w:rsidR="00D23461" w:rsidRPr="00D23461">
        <w:rPr>
          <w:bCs/>
          <w:sz w:val="27"/>
          <w:szCs w:val="27"/>
          <w:lang w:val="vi-VN"/>
        </w:rPr>
        <w:t>5</w:t>
      </w:r>
      <w:r w:rsidR="00D23461" w:rsidRPr="004A790C">
        <w:rPr>
          <w:bCs/>
          <w:sz w:val="27"/>
          <w:szCs w:val="27"/>
          <w:lang w:val="vi-VN"/>
        </w:rPr>
        <w:t xml:space="preserve">, Phụ lục </w:t>
      </w:r>
      <w:r w:rsidR="00D23461" w:rsidRPr="004A790C">
        <w:rPr>
          <w:iCs/>
          <w:sz w:val="27"/>
          <w:szCs w:val="27"/>
          <w:lang w:val="vi-VN"/>
        </w:rPr>
        <w:t xml:space="preserve">số </w:t>
      </w:r>
      <w:r w:rsidR="00D23461">
        <w:rPr>
          <w:bCs/>
          <w:sz w:val="27"/>
          <w:szCs w:val="27"/>
          <w:lang w:val="vi-VN"/>
        </w:rPr>
        <w:t>0</w:t>
      </w:r>
      <w:r w:rsidR="001B1BCF" w:rsidRPr="001B1BCF">
        <w:rPr>
          <w:bCs/>
          <w:sz w:val="27"/>
          <w:szCs w:val="27"/>
          <w:lang w:val="vi-VN"/>
        </w:rPr>
        <w:t>7</w:t>
      </w:r>
    </w:p>
    <w:p w14:paraId="2B988454" w14:textId="40765492" w:rsidR="00051929" w:rsidRPr="004A790C" w:rsidRDefault="00D23461" w:rsidP="00D23461">
      <w:pPr>
        <w:spacing w:line="288" w:lineRule="auto"/>
        <w:jc w:val="center"/>
        <w:rPr>
          <w:iCs/>
          <w:sz w:val="23"/>
          <w:szCs w:val="23"/>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r w:rsidRPr="004A790C">
        <w:rPr>
          <w:i/>
          <w:spacing w:val="-10"/>
          <w:sz w:val="25"/>
          <w:szCs w:val="25"/>
          <w:lang w:val="vi-VN"/>
        </w:rPr>
        <w:t xml:space="preserve"> </w:t>
      </w:r>
      <w:r w:rsidR="00051929" w:rsidRPr="004A790C">
        <w:rPr>
          <w:b/>
          <w:bCs/>
          <w:i/>
          <w:spacing w:val="-10"/>
          <w:sz w:val="25"/>
          <w:szCs w:val="25"/>
          <w:lang w:val="vi-VN"/>
        </w:rPr>
        <w:br/>
      </w:r>
    </w:p>
    <w:p w14:paraId="28003F03" w14:textId="77777777" w:rsidR="00051929" w:rsidRPr="004A790C" w:rsidRDefault="00051929" w:rsidP="00051929">
      <w:pPr>
        <w:spacing w:line="276" w:lineRule="auto"/>
        <w:jc w:val="center"/>
        <w:rPr>
          <w:rFonts w:eastAsia="Calibri"/>
          <w:b/>
          <w:bCs/>
          <w:sz w:val="27"/>
          <w:szCs w:val="27"/>
          <w:lang w:val="it-IT"/>
        </w:rPr>
      </w:pPr>
      <w:r w:rsidRPr="004A790C">
        <w:rPr>
          <w:rFonts w:eastAsia="Calibri"/>
          <w:b/>
          <w:sz w:val="27"/>
          <w:szCs w:val="27"/>
          <w:lang w:val="it-IT"/>
        </w:rPr>
        <w:t>CỘNG HOÀ XÃ HỘI CHỦ NGHĨA VIỆT NAM</w:t>
      </w:r>
    </w:p>
    <w:p w14:paraId="2C7E2A63" w14:textId="77777777" w:rsidR="00051929" w:rsidRPr="004A790C" w:rsidRDefault="00051929" w:rsidP="00051929">
      <w:pPr>
        <w:spacing w:line="276" w:lineRule="auto"/>
        <w:jc w:val="center"/>
        <w:rPr>
          <w:rFonts w:eastAsia="Calibri"/>
          <w:b/>
          <w:sz w:val="27"/>
          <w:szCs w:val="27"/>
          <w:lang w:val="it-IT"/>
        </w:rPr>
      </w:pPr>
      <w:r w:rsidRPr="004A790C">
        <w:rPr>
          <w:rFonts w:eastAsia="Calibri"/>
          <w:b/>
          <w:sz w:val="27"/>
          <w:szCs w:val="27"/>
          <w:lang w:val="it-IT"/>
        </w:rPr>
        <w:t>Độc lập - Tự do - Hạnh phúc</w:t>
      </w:r>
    </w:p>
    <w:p w14:paraId="7F2CEFB4" w14:textId="77777777" w:rsidR="00051929" w:rsidRPr="004A790C" w:rsidRDefault="00051929" w:rsidP="00051929">
      <w:pPr>
        <w:spacing w:before="240" w:after="200" w:line="276" w:lineRule="auto"/>
        <w:jc w:val="center"/>
        <w:rPr>
          <w:rFonts w:eastAsia="Calibri"/>
          <w:sz w:val="27"/>
          <w:szCs w:val="27"/>
          <w:lang w:val="it-IT"/>
        </w:rPr>
      </w:pPr>
      <w:r w:rsidRPr="004A790C">
        <w:rPr>
          <w:rFonts w:ascii="Calibri" w:eastAsia="Calibri" w:hAnsi="Calibri"/>
          <w:noProof/>
          <w:sz w:val="21"/>
          <w:szCs w:val="21"/>
          <w:lang w:eastAsia="zh-CN"/>
        </w:rPr>
        <mc:AlternateContent>
          <mc:Choice Requires="wps">
            <w:drawing>
              <wp:anchor distT="4294967294" distB="4294967294" distL="114300" distR="114300" simplePos="0" relativeHeight="252169216" behindDoc="0" locked="0" layoutInCell="1" allowOverlap="1" wp14:anchorId="5C68697A" wp14:editId="2CA367C1">
                <wp:simplePos x="0" y="0"/>
                <wp:positionH relativeFrom="column">
                  <wp:posOffset>1748790</wp:posOffset>
                </wp:positionH>
                <wp:positionV relativeFrom="paragraph">
                  <wp:posOffset>52704</wp:posOffset>
                </wp:positionV>
                <wp:extent cx="2257425" cy="0"/>
                <wp:effectExtent l="0" t="0" r="2857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55A29" id="Straight Arrow Connector 37" o:spid="_x0000_s1026" type="#_x0000_t32" style="position:absolute;margin-left:137.7pt;margin-top:4.15pt;width:177.75pt;height:0;z-index:252169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"/>
            </w:pict>
          </mc:Fallback>
        </mc:AlternateContent>
      </w:r>
      <w:r w:rsidRPr="004A790C">
        <w:rPr>
          <w:rFonts w:eastAsia="Calibri"/>
          <w:i/>
          <w:iCs/>
          <w:sz w:val="27"/>
          <w:szCs w:val="27"/>
          <w:lang w:val="it-IT"/>
        </w:rPr>
        <w:t xml:space="preserve">Hà Nội, ngày      tháng     năm 20   </w:t>
      </w:r>
    </w:p>
    <w:p w14:paraId="79F4C120" w14:textId="77777777" w:rsidR="00051929" w:rsidRPr="004A790C" w:rsidRDefault="00051929" w:rsidP="00051929">
      <w:pPr>
        <w:spacing w:before="120" w:line="288" w:lineRule="auto"/>
        <w:jc w:val="center"/>
        <w:rPr>
          <w:rFonts w:eastAsia="Calibri"/>
          <w:b/>
          <w:sz w:val="27"/>
          <w:szCs w:val="27"/>
          <w:lang w:val="it-IT"/>
        </w:rPr>
      </w:pPr>
      <w:r w:rsidRPr="004A790C">
        <w:rPr>
          <w:rFonts w:eastAsia="Calibri"/>
          <w:b/>
          <w:sz w:val="27"/>
          <w:szCs w:val="27"/>
          <w:lang w:val="it-IT"/>
        </w:rPr>
        <w:t>BIÊN BẢN THƯƠNG THẢO HỢP ĐỒNG</w:t>
      </w:r>
    </w:p>
    <w:p w14:paraId="3DA1E8D4" w14:textId="77777777" w:rsidR="00051929" w:rsidRPr="004A790C" w:rsidRDefault="00051929" w:rsidP="00051929">
      <w:pPr>
        <w:spacing w:after="120" w:line="288" w:lineRule="auto"/>
        <w:jc w:val="center"/>
        <w:rPr>
          <w:spacing w:val="20"/>
          <w:sz w:val="27"/>
          <w:szCs w:val="27"/>
          <w:lang w:val="it-IT"/>
        </w:rPr>
      </w:pPr>
      <w:r w:rsidRPr="004A790C">
        <w:rPr>
          <w:rFonts w:eastAsia="Calibri"/>
          <w:sz w:val="27"/>
          <w:szCs w:val="27"/>
          <w:lang w:val="it-IT"/>
        </w:rPr>
        <w:t xml:space="preserve">Số:      </w:t>
      </w:r>
      <w:r w:rsidRPr="004A790C">
        <w:rPr>
          <w:spacing w:val="20"/>
          <w:sz w:val="27"/>
          <w:szCs w:val="27"/>
          <w:lang w:val="it-IT"/>
        </w:rPr>
        <w:t>/BBTT-VTF</w:t>
      </w:r>
    </w:p>
    <w:tbl>
      <w:tblPr>
        <w:tblW w:w="4725" w:type="pct"/>
        <w:tblInd w:w="534" w:type="dxa"/>
        <w:tblLook w:val="04A0" w:firstRow="1" w:lastRow="0" w:firstColumn="1" w:lastColumn="0" w:noHBand="0" w:noVBand="1"/>
      </w:tblPr>
      <w:tblGrid>
        <w:gridCol w:w="4226"/>
        <w:gridCol w:w="5149"/>
      </w:tblGrid>
      <w:tr w:rsidR="00051929" w:rsidRPr="004A790C" w14:paraId="4D3ED1A2" w14:textId="77777777" w:rsidTr="005C4F9C">
        <w:trPr>
          <w:trHeight w:val="663"/>
        </w:trPr>
        <w:tc>
          <w:tcPr>
            <w:tcW w:w="2254" w:type="pct"/>
            <w:shd w:val="clear" w:color="auto" w:fill="auto"/>
          </w:tcPr>
          <w:p w14:paraId="076DDEC4" w14:textId="77777777" w:rsidR="00051929" w:rsidRPr="004A790C" w:rsidRDefault="00051929" w:rsidP="005C4F9C">
            <w:pPr>
              <w:spacing w:line="288" w:lineRule="auto"/>
              <w:rPr>
                <w:b/>
                <w:sz w:val="21"/>
                <w:szCs w:val="21"/>
              </w:rPr>
            </w:pPr>
            <w:r w:rsidRPr="004A790C">
              <w:rPr>
                <w:b/>
                <w:bCs/>
                <w:iCs/>
                <w:sz w:val="27"/>
                <w:szCs w:val="27"/>
                <w:lang w:val="fr-FR"/>
              </w:rPr>
              <w:t>Tên nhiệm vụ :</w:t>
            </w:r>
            <w:r w:rsidRPr="004A790C" w:rsidDel="005B2E1A">
              <w:rPr>
                <w:b/>
                <w:sz w:val="27"/>
                <w:szCs w:val="27"/>
                <w:lang w:val="fr-FR"/>
              </w:rPr>
              <w:t xml:space="preserve"> </w:t>
            </w:r>
          </w:p>
        </w:tc>
        <w:tc>
          <w:tcPr>
            <w:tcW w:w="2746" w:type="pct"/>
            <w:shd w:val="clear" w:color="auto" w:fill="auto"/>
          </w:tcPr>
          <w:p w14:paraId="1D07BF33" w14:textId="77777777" w:rsidR="00051929" w:rsidRPr="004A790C" w:rsidRDefault="00051929" w:rsidP="005C4F9C">
            <w:pPr>
              <w:spacing w:line="288" w:lineRule="auto"/>
              <w:rPr>
                <w:b/>
                <w:spacing w:val="-4"/>
                <w:sz w:val="27"/>
                <w:szCs w:val="27"/>
                <w:lang w:val="it-IT"/>
              </w:rPr>
            </w:pPr>
            <w:r w:rsidRPr="004A790C">
              <w:rPr>
                <w:b/>
                <w:spacing w:val="-4"/>
                <w:sz w:val="27"/>
                <w:szCs w:val="27"/>
                <w:lang w:val="it-IT"/>
              </w:rPr>
              <w:t>............</w:t>
            </w:r>
            <w:r w:rsidRPr="004A790C" w:rsidDel="005B2E1A">
              <w:rPr>
                <w:b/>
                <w:spacing w:val="-4"/>
                <w:sz w:val="27"/>
                <w:szCs w:val="27"/>
                <w:lang w:val="it-IT"/>
              </w:rPr>
              <w:t xml:space="preserve"> </w:t>
            </w:r>
          </w:p>
        </w:tc>
      </w:tr>
    </w:tbl>
    <w:p w14:paraId="7DFCFFFA" w14:textId="77777777" w:rsidR="00051929" w:rsidRPr="004A790C" w:rsidRDefault="00051929" w:rsidP="00051929">
      <w:pPr>
        <w:spacing w:line="288" w:lineRule="auto"/>
        <w:ind w:firstLine="567"/>
        <w:jc w:val="both"/>
        <w:rPr>
          <w:rFonts w:eastAsia="Calibri"/>
          <w:sz w:val="27"/>
          <w:szCs w:val="27"/>
          <w:lang w:val="nl-NL"/>
        </w:rPr>
      </w:pPr>
      <w:r w:rsidRPr="004A790C">
        <w:rPr>
          <w:rFonts w:eastAsia="Calibri"/>
          <w:sz w:val="27"/>
          <w:szCs w:val="27"/>
          <w:lang w:val="nl-NL"/>
        </w:rPr>
        <w:t>Căn cứ Luật Viễn thông số 24/2023/QH15 ngày 24 tháng 11 năm 2023;</w:t>
      </w:r>
    </w:p>
    <w:p w14:paraId="6DF508A3" w14:textId="77777777" w:rsidR="00051929" w:rsidRPr="004A790C" w:rsidRDefault="00051929" w:rsidP="00051929">
      <w:pPr>
        <w:spacing w:line="288" w:lineRule="auto"/>
        <w:ind w:firstLine="567"/>
        <w:jc w:val="both"/>
        <w:rPr>
          <w:rFonts w:eastAsia="Calibri"/>
          <w:sz w:val="27"/>
          <w:szCs w:val="27"/>
          <w:lang w:val="nl-NL"/>
        </w:rPr>
      </w:pPr>
      <w:r w:rsidRPr="004A790C">
        <w:rPr>
          <w:rFonts w:eastAsia="Calibri"/>
          <w:sz w:val="27"/>
          <w:szCs w:val="27"/>
          <w:lang w:val="nl-NL"/>
        </w:rPr>
        <w:t>Căn cứ Nghị định số ..../20../NĐ-CP ngày.... tháng .... năm .... của Chính phủ Quy định chi tiết thi hành Luật Viễn thông về hoạt động viễn thông công ích;</w:t>
      </w:r>
    </w:p>
    <w:p w14:paraId="6C5947ED" w14:textId="77777777" w:rsidR="00051929" w:rsidRPr="004A790C" w:rsidRDefault="00051929" w:rsidP="00051929">
      <w:pPr>
        <w:spacing w:line="288" w:lineRule="auto"/>
        <w:ind w:firstLine="567"/>
        <w:jc w:val="both"/>
        <w:rPr>
          <w:rFonts w:eastAsia="Calibri"/>
          <w:sz w:val="27"/>
          <w:szCs w:val="27"/>
          <w:lang w:val="nl-NL"/>
        </w:rPr>
      </w:pPr>
      <w:r w:rsidRPr="004A790C">
        <w:rPr>
          <w:rFonts w:eastAsia="Calibri"/>
          <w:sz w:val="27"/>
          <w:szCs w:val="27"/>
          <w:lang w:val="nl-NL"/>
        </w:rPr>
        <w:t xml:space="preserve">Căn cứ Quyết định số …./QĐ-TTg ngày …. tháng …. năm …. của Thủ tướng Chính phủ Phê duyệt Chương trình cung cấp dịch vụ viễn thông công ích đến năm ...; </w:t>
      </w:r>
    </w:p>
    <w:p w14:paraId="382952E6" w14:textId="66CAC0D5" w:rsidR="00051929" w:rsidRPr="004A790C" w:rsidRDefault="00051929" w:rsidP="00051929">
      <w:pPr>
        <w:spacing w:line="288" w:lineRule="auto"/>
        <w:ind w:firstLine="567"/>
        <w:jc w:val="both"/>
        <w:rPr>
          <w:rFonts w:eastAsia="Calibri"/>
          <w:sz w:val="27"/>
          <w:szCs w:val="27"/>
          <w:lang w:val="nl-NL"/>
        </w:rPr>
      </w:pPr>
      <w:r w:rsidRPr="004A790C">
        <w:rPr>
          <w:rFonts w:eastAsia="Calibri"/>
          <w:sz w:val="27"/>
          <w:szCs w:val="27"/>
          <w:lang w:val="nl-NL"/>
        </w:rPr>
        <w:t>Căn cứ Quyết định số …./QĐ-BKHCN ngày … tháng … năm … của Quỹ Dịch vụ viễn thông công ích Việt Nam phê duyệt phương án đặt hàng ...;</w:t>
      </w:r>
    </w:p>
    <w:p w14:paraId="228AB97A" w14:textId="7808BA41" w:rsidR="00051929" w:rsidRPr="004A790C" w:rsidRDefault="00051929" w:rsidP="00051929">
      <w:pPr>
        <w:spacing w:line="288" w:lineRule="auto"/>
        <w:ind w:firstLine="567"/>
        <w:jc w:val="both"/>
        <w:rPr>
          <w:rFonts w:eastAsia="Calibri"/>
          <w:sz w:val="27"/>
          <w:szCs w:val="27"/>
          <w:lang w:val="nl-NL"/>
        </w:rPr>
      </w:pPr>
      <w:r w:rsidRPr="004A790C">
        <w:rPr>
          <w:rFonts w:eastAsia="Calibri"/>
          <w:sz w:val="27"/>
          <w:szCs w:val="27"/>
          <w:lang w:val="nl-NL"/>
        </w:rPr>
        <w:t>Căn cứ …….;</w:t>
      </w:r>
    </w:p>
    <w:p w14:paraId="3E519E30" w14:textId="28442EB3" w:rsidR="00051929" w:rsidRPr="004A790C" w:rsidRDefault="00051929" w:rsidP="00051929">
      <w:pPr>
        <w:tabs>
          <w:tab w:val="left" w:pos="567"/>
        </w:tabs>
        <w:suppressAutoHyphens/>
        <w:spacing w:line="288" w:lineRule="auto"/>
        <w:ind w:right="-72"/>
        <w:jc w:val="both"/>
        <w:rPr>
          <w:sz w:val="27"/>
          <w:szCs w:val="27"/>
          <w:lang w:val="sv-SE"/>
        </w:rPr>
      </w:pPr>
      <w:r w:rsidRPr="004A790C">
        <w:rPr>
          <w:sz w:val="27"/>
          <w:szCs w:val="27"/>
          <w:lang w:val="it-IT"/>
        </w:rPr>
        <w:tab/>
      </w:r>
      <w:r w:rsidRPr="004A790C">
        <w:rPr>
          <w:bCs/>
          <w:sz w:val="27"/>
          <w:szCs w:val="27"/>
          <w:lang w:val="it-IT"/>
        </w:rPr>
        <w:t>Hôm nay, vào hồi ... giờ ... phút ngày ... tại</w:t>
      </w:r>
      <w:r w:rsidRPr="004A790C">
        <w:rPr>
          <w:spacing w:val="-4"/>
          <w:sz w:val="27"/>
          <w:szCs w:val="27"/>
          <w:lang w:val="it-IT"/>
        </w:rPr>
        <w:t xml:space="preserve"> Quỹ Dịch vụ viễn thông công ích Việt Nam</w:t>
      </w:r>
      <w:r w:rsidRPr="004A790C">
        <w:rPr>
          <w:bCs/>
          <w:sz w:val="27"/>
          <w:szCs w:val="27"/>
          <w:lang w:val="it-IT"/>
        </w:rPr>
        <w:t xml:space="preserve">, địa chỉ: </w:t>
      </w:r>
      <w:r w:rsidRPr="004A790C">
        <w:rPr>
          <w:sz w:val="27"/>
          <w:szCs w:val="27"/>
          <w:lang w:val="it-IT"/>
        </w:rPr>
        <w:t>.....</w:t>
      </w:r>
      <w:r w:rsidRPr="004A790C">
        <w:rPr>
          <w:bCs/>
          <w:sz w:val="27"/>
          <w:szCs w:val="27"/>
          <w:lang w:val="sv-SE"/>
        </w:rPr>
        <w:t>, chúng tôi, đại diện cho các bên thương thảo hợp đồng, gồm có:</w:t>
      </w:r>
    </w:p>
    <w:p w14:paraId="5C2E5F11" w14:textId="77777777" w:rsidR="00051929" w:rsidRPr="004A790C" w:rsidRDefault="00051929" w:rsidP="00051929">
      <w:pPr>
        <w:spacing w:line="288" w:lineRule="auto"/>
        <w:ind w:firstLine="709"/>
        <w:jc w:val="both"/>
        <w:rPr>
          <w:rFonts w:eastAsia="Calibri"/>
          <w:b/>
          <w:sz w:val="27"/>
          <w:szCs w:val="27"/>
          <w:lang w:val="sv-SE"/>
        </w:rPr>
      </w:pPr>
      <w:r w:rsidRPr="004A790C">
        <w:rPr>
          <w:rFonts w:eastAsia="Calibri"/>
          <w:b/>
          <w:sz w:val="27"/>
          <w:szCs w:val="27"/>
          <w:lang w:val="sv-SE"/>
        </w:rPr>
        <w:t>Bên A: Quỹ Dịch vụ viễn thông công ích Việt Nam</w:t>
      </w:r>
    </w:p>
    <w:p w14:paraId="7A0201E3" w14:textId="77777777" w:rsidR="00051929" w:rsidRPr="004A790C" w:rsidRDefault="00051929" w:rsidP="00051929">
      <w:pPr>
        <w:tabs>
          <w:tab w:val="left" w:pos="5387"/>
          <w:tab w:val="left" w:pos="5812"/>
        </w:tabs>
        <w:spacing w:line="288" w:lineRule="auto"/>
        <w:ind w:firstLine="709"/>
        <w:jc w:val="both"/>
        <w:rPr>
          <w:rFonts w:eastAsia="Calibri"/>
          <w:sz w:val="27"/>
          <w:szCs w:val="27"/>
          <w:lang w:val="sv-SE"/>
        </w:rPr>
      </w:pPr>
      <w:r w:rsidRPr="004A790C">
        <w:rPr>
          <w:rFonts w:eastAsia="Calibri"/>
          <w:sz w:val="27"/>
          <w:szCs w:val="27"/>
          <w:lang w:val="sv-SE"/>
        </w:rPr>
        <w:t xml:space="preserve">Đại diện: </w:t>
      </w:r>
      <w:r w:rsidRPr="004A790C">
        <w:rPr>
          <w:spacing w:val="-4"/>
          <w:sz w:val="27"/>
          <w:szCs w:val="27"/>
          <w:lang w:val="sv-SE"/>
        </w:rPr>
        <w:t>Ông …</w:t>
      </w:r>
      <w:r w:rsidRPr="004A790C">
        <w:rPr>
          <w:spacing w:val="-4"/>
          <w:sz w:val="27"/>
          <w:szCs w:val="27"/>
          <w:lang w:val="sv-SE"/>
        </w:rPr>
        <w:tab/>
      </w:r>
      <w:r w:rsidRPr="004A790C">
        <w:rPr>
          <w:spacing w:val="-4"/>
          <w:sz w:val="27"/>
          <w:szCs w:val="27"/>
          <w:lang w:val="sv-SE"/>
        </w:rPr>
        <w:tab/>
      </w:r>
      <w:r w:rsidRPr="004A790C">
        <w:rPr>
          <w:rFonts w:eastAsia="Calibri"/>
          <w:sz w:val="27"/>
          <w:szCs w:val="27"/>
          <w:lang w:val="sv-SE"/>
        </w:rPr>
        <w:t>Chức vụ: ...</w:t>
      </w:r>
    </w:p>
    <w:p w14:paraId="3A0F6531" w14:textId="77777777" w:rsidR="00051929" w:rsidRPr="004A790C" w:rsidRDefault="00051929" w:rsidP="00051929">
      <w:pPr>
        <w:spacing w:line="288" w:lineRule="auto"/>
        <w:ind w:firstLine="709"/>
        <w:jc w:val="both"/>
        <w:rPr>
          <w:rFonts w:eastAsia="Calibri"/>
          <w:i/>
          <w:sz w:val="27"/>
          <w:szCs w:val="27"/>
          <w:lang w:val="sv-SE"/>
        </w:rPr>
      </w:pPr>
      <w:r w:rsidRPr="004A790C">
        <w:rPr>
          <w:rFonts w:eastAsia="Calibri"/>
          <w:i/>
          <w:sz w:val="27"/>
          <w:szCs w:val="27"/>
          <w:lang w:val="sv-SE"/>
        </w:rPr>
        <w:t>(Giấy ủy quyền số: .../UQ-VTF ngày ... của Giám đốc Quỹ Dịch vụ viễn thông công ích Việt Nam (nếu có)).</w:t>
      </w:r>
    </w:p>
    <w:p w14:paraId="7BA9C8DC" w14:textId="00CE1717" w:rsidR="00051929" w:rsidRPr="004A790C" w:rsidRDefault="00051929" w:rsidP="00051929">
      <w:pPr>
        <w:spacing w:line="288" w:lineRule="auto"/>
        <w:ind w:firstLine="709"/>
        <w:jc w:val="both"/>
        <w:rPr>
          <w:rFonts w:eastAsia="Calibri"/>
          <w:sz w:val="27"/>
          <w:szCs w:val="27"/>
          <w:lang w:val="sv-SE"/>
        </w:rPr>
      </w:pPr>
      <w:r w:rsidRPr="004A790C">
        <w:rPr>
          <w:rFonts w:eastAsia="Calibri"/>
          <w:sz w:val="27"/>
          <w:szCs w:val="27"/>
          <w:lang w:val="sv-SE"/>
        </w:rPr>
        <w:t>Địa chỉ: ....</w:t>
      </w:r>
    </w:p>
    <w:p w14:paraId="3B8BABBD" w14:textId="77777777" w:rsidR="00051929" w:rsidRPr="004A790C" w:rsidRDefault="00051929" w:rsidP="00051929">
      <w:pPr>
        <w:spacing w:line="288" w:lineRule="auto"/>
        <w:ind w:firstLine="709"/>
        <w:jc w:val="both"/>
        <w:rPr>
          <w:rFonts w:eastAsia="Calibri"/>
          <w:b/>
          <w:spacing w:val="-10"/>
          <w:sz w:val="27"/>
          <w:szCs w:val="27"/>
          <w:lang w:val="sv-SE"/>
        </w:rPr>
      </w:pPr>
      <w:r w:rsidRPr="004A790C">
        <w:rPr>
          <w:rFonts w:eastAsia="Calibri"/>
          <w:b/>
          <w:spacing w:val="-10"/>
          <w:sz w:val="27"/>
          <w:szCs w:val="27"/>
          <w:lang w:val="sv-SE"/>
        </w:rPr>
        <w:t>Bên B: Tên doanh nghiệp viễn thông được giao nhiệm vụ</w:t>
      </w:r>
    </w:p>
    <w:p w14:paraId="78484966" w14:textId="77777777" w:rsidR="00051929" w:rsidRPr="004A790C" w:rsidRDefault="00051929" w:rsidP="00051929">
      <w:pPr>
        <w:spacing w:line="288" w:lineRule="auto"/>
        <w:ind w:firstLine="720"/>
        <w:jc w:val="both"/>
        <w:rPr>
          <w:rFonts w:eastAsia="Calibri"/>
          <w:sz w:val="27"/>
          <w:szCs w:val="27"/>
          <w:lang w:val="sv-SE"/>
        </w:rPr>
      </w:pPr>
      <w:r w:rsidRPr="004A790C">
        <w:rPr>
          <w:rFonts w:eastAsia="Calibri"/>
          <w:sz w:val="27"/>
          <w:szCs w:val="27"/>
          <w:lang w:val="sv-SE"/>
        </w:rPr>
        <w:t>Đại diện: Ông ...</w:t>
      </w:r>
      <w:r w:rsidRPr="004A790C">
        <w:rPr>
          <w:rFonts w:eastAsia="Calibri"/>
          <w:sz w:val="27"/>
          <w:szCs w:val="27"/>
          <w:lang w:val="sv-SE"/>
        </w:rPr>
        <w:tab/>
      </w:r>
      <w:r w:rsidRPr="004A790C">
        <w:rPr>
          <w:rFonts w:eastAsia="Calibri"/>
          <w:sz w:val="27"/>
          <w:szCs w:val="27"/>
          <w:lang w:val="sv-SE"/>
        </w:rPr>
        <w:tab/>
      </w:r>
      <w:r w:rsidRPr="004A790C">
        <w:rPr>
          <w:rFonts w:eastAsia="Calibri"/>
          <w:sz w:val="27"/>
          <w:szCs w:val="27"/>
          <w:lang w:val="sv-SE"/>
        </w:rPr>
        <w:tab/>
      </w:r>
      <w:r w:rsidRPr="004A790C">
        <w:rPr>
          <w:rFonts w:eastAsia="Calibri"/>
          <w:sz w:val="27"/>
          <w:szCs w:val="27"/>
          <w:lang w:val="sv-SE"/>
        </w:rPr>
        <w:tab/>
      </w:r>
      <w:r w:rsidRPr="004A790C">
        <w:rPr>
          <w:rFonts w:eastAsia="Calibri"/>
          <w:sz w:val="27"/>
          <w:szCs w:val="27"/>
          <w:lang w:val="sv-SE"/>
        </w:rPr>
        <w:tab/>
        <w:t>Chức vụ: ...</w:t>
      </w:r>
    </w:p>
    <w:p w14:paraId="0834C2CC" w14:textId="77777777" w:rsidR="00051929" w:rsidRPr="004A790C" w:rsidRDefault="00051929" w:rsidP="00051929">
      <w:pPr>
        <w:spacing w:line="288" w:lineRule="auto"/>
        <w:ind w:firstLine="720"/>
        <w:jc w:val="both"/>
        <w:rPr>
          <w:rFonts w:eastAsia="Calibri"/>
          <w:i/>
          <w:sz w:val="27"/>
          <w:szCs w:val="27"/>
          <w:lang w:val="sv-SE"/>
        </w:rPr>
      </w:pPr>
      <w:r w:rsidRPr="004A790C">
        <w:rPr>
          <w:rFonts w:eastAsia="Calibri"/>
          <w:i/>
          <w:sz w:val="27"/>
          <w:szCs w:val="27"/>
          <w:lang w:val="sv-SE"/>
        </w:rPr>
        <w:t>(Giấy ủy quyền số ... ngày ... của ... (nếu có)).</w:t>
      </w:r>
    </w:p>
    <w:p w14:paraId="6B21BF95" w14:textId="77777777" w:rsidR="00051929" w:rsidRPr="004A790C" w:rsidRDefault="00051929" w:rsidP="00051929">
      <w:pPr>
        <w:spacing w:line="288" w:lineRule="auto"/>
        <w:ind w:firstLine="709"/>
        <w:jc w:val="both"/>
        <w:rPr>
          <w:rFonts w:eastAsia="Calibri"/>
          <w:sz w:val="27"/>
          <w:szCs w:val="27"/>
          <w:lang w:val="sv-SE"/>
        </w:rPr>
      </w:pPr>
      <w:r w:rsidRPr="004A790C">
        <w:rPr>
          <w:rFonts w:eastAsia="Calibri"/>
          <w:sz w:val="27"/>
          <w:szCs w:val="27"/>
          <w:lang w:val="sv-SE"/>
        </w:rPr>
        <w:t>Địa chỉ: ...</w:t>
      </w:r>
    </w:p>
    <w:p w14:paraId="08BFAF2B" w14:textId="17C16F19" w:rsidR="00051929" w:rsidRPr="004A790C" w:rsidRDefault="00051929" w:rsidP="00051929">
      <w:pPr>
        <w:tabs>
          <w:tab w:val="left" w:pos="567"/>
        </w:tabs>
        <w:suppressAutoHyphens/>
        <w:spacing w:line="288" w:lineRule="auto"/>
        <w:ind w:right="-72" w:firstLine="709"/>
        <w:jc w:val="both"/>
        <w:rPr>
          <w:sz w:val="27"/>
          <w:szCs w:val="27"/>
          <w:lang w:val="sv-SE"/>
        </w:rPr>
      </w:pPr>
      <w:r w:rsidRPr="004A790C">
        <w:rPr>
          <w:sz w:val="27"/>
          <w:szCs w:val="27"/>
          <w:lang w:val="sv-SE"/>
        </w:rPr>
        <w:tab/>
        <w:t>Hai bên đã thương thảo và thống nhất những nội dung trong hợp đồng như sau:</w:t>
      </w:r>
    </w:p>
    <w:p w14:paraId="72CFD0F2" w14:textId="2410059D" w:rsidR="00051929" w:rsidRPr="004A790C" w:rsidRDefault="00051929" w:rsidP="00051929">
      <w:pPr>
        <w:tabs>
          <w:tab w:val="left" w:pos="567"/>
        </w:tabs>
        <w:suppressAutoHyphens/>
        <w:spacing w:line="288" w:lineRule="auto"/>
        <w:ind w:right="-72" w:firstLine="709"/>
        <w:jc w:val="both"/>
        <w:rPr>
          <w:sz w:val="27"/>
          <w:szCs w:val="27"/>
          <w:lang w:val="sv-SE"/>
        </w:rPr>
      </w:pPr>
      <w:r w:rsidRPr="004A790C">
        <w:rPr>
          <w:sz w:val="27"/>
          <w:szCs w:val="27"/>
          <w:lang w:val="sv-SE"/>
        </w:rPr>
        <w:t>1. Dịch vụ.</w:t>
      </w:r>
    </w:p>
    <w:p w14:paraId="15B41508" w14:textId="67413772" w:rsidR="00051929" w:rsidRPr="004A790C" w:rsidRDefault="00051929" w:rsidP="00051929">
      <w:pPr>
        <w:tabs>
          <w:tab w:val="left" w:pos="567"/>
        </w:tabs>
        <w:suppressAutoHyphens/>
        <w:spacing w:line="288" w:lineRule="auto"/>
        <w:ind w:right="-72" w:firstLine="709"/>
        <w:jc w:val="both"/>
        <w:rPr>
          <w:sz w:val="27"/>
          <w:szCs w:val="27"/>
          <w:lang w:val="sv-SE"/>
        </w:rPr>
      </w:pPr>
      <w:r w:rsidRPr="004A790C">
        <w:rPr>
          <w:sz w:val="27"/>
          <w:szCs w:val="27"/>
          <w:lang w:val="sv-SE"/>
        </w:rPr>
        <w:t>2. Số lượng đối tượng sử dụng dịch vụ viễn thông phổ cập.</w:t>
      </w:r>
    </w:p>
    <w:p w14:paraId="4BF8FC3C" w14:textId="1D62AA15" w:rsidR="00051929" w:rsidRPr="004A790C" w:rsidRDefault="00051929" w:rsidP="00051929">
      <w:pPr>
        <w:tabs>
          <w:tab w:val="left" w:pos="567"/>
        </w:tabs>
        <w:suppressAutoHyphens/>
        <w:spacing w:line="288" w:lineRule="auto"/>
        <w:ind w:right="-72" w:firstLine="709"/>
        <w:jc w:val="both"/>
        <w:rPr>
          <w:sz w:val="27"/>
          <w:szCs w:val="27"/>
          <w:lang w:val="sv-SE"/>
        </w:rPr>
      </w:pPr>
      <w:r w:rsidRPr="004A790C">
        <w:rPr>
          <w:sz w:val="27"/>
          <w:szCs w:val="27"/>
          <w:lang w:val="sv-SE"/>
        </w:rPr>
        <w:t>3. Quy mô sản lượng dịch vụ viễn thông bắt buộc.</w:t>
      </w:r>
    </w:p>
    <w:p w14:paraId="6D23B6C0" w14:textId="43712C32" w:rsidR="00051929" w:rsidRPr="004A790C" w:rsidRDefault="00D7701C" w:rsidP="00051929">
      <w:pPr>
        <w:tabs>
          <w:tab w:val="left" w:pos="567"/>
        </w:tabs>
        <w:suppressAutoHyphens/>
        <w:spacing w:line="288" w:lineRule="auto"/>
        <w:ind w:right="-72" w:firstLine="709"/>
        <w:jc w:val="both"/>
        <w:rPr>
          <w:sz w:val="27"/>
          <w:szCs w:val="27"/>
          <w:lang w:val="sv-SE"/>
        </w:rPr>
      </w:pPr>
      <w:r w:rsidRPr="004A790C">
        <w:rPr>
          <w:sz w:val="27"/>
          <w:szCs w:val="27"/>
          <w:lang w:val="sv-SE"/>
        </w:rPr>
        <w:t>4. Loại hợp đồng.</w:t>
      </w:r>
    </w:p>
    <w:p w14:paraId="67B950B4" w14:textId="17524BFC" w:rsidR="00D7701C" w:rsidRPr="004A790C" w:rsidRDefault="00D7701C" w:rsidP="00051929">
      <w:pPr>
        <w:tabs>
          <w:tab w:val="left" w:pos="567"/>
        </w:tabs>
        <w:suppressAutoHyphens/>
        <w:spacing w:line="288" w:lineRule="auto"/>
        <w:ind w:right="-72" w:firstLine="709"/>
        <w:jc w:val="both"/>
        <w:rPr>
          <w:sz w:val="27"/>
          <w:szCs w:val="27"/>
          <w:lang w:val="sv-SE"/>
        </w:rPr>
      </w:pPr>
      <w:r w:rsidRPr="004A790C">
        <w:rPr>
          <w:sz w:val="27"/>
          <w:szCs w:val="27"/>
          <w:lang w:val="sv-SE"/>
        </w:rPr>
        <w:t>5. Giá trị hợp đồng đặt hàng.</w:t>
      </w:r>
    </w:p>
    <w:p w14:paraId="4B39BE1D" w14:textId="7DDA2120" w:rsidR="00D7701C" w:rsidRPr="004A790C" w:rsidRDefault="00D7701C" w:rsidP="00051929">
      <w:pPr>
        <w:tabs>
          <w:tab w:val="left" w:pos="567"/>
        </w:tabs>
        <w:suppressAutoHyphens/>
        <w:spacing w:line="288" w:lineRule="auto"/>
        <w:ind w:right="-72" w:firstLine="709"/>
        <w:jc w:val="both"/>
        <w:rPr>
          <w:sz w:val="27"/>
          <w:szCs w:val="27"/>
          <w:lang w:val="sv-SE"/>
        </w:rPr>
      </w:pPr>
      <w:r w:rsidRPr="004A790C">
        <w:rPr>
          <w:sz w:val="27"/>
          <w:szCs w:val="27"/>
          <w:lang w:val="sv-SE"/>
        </w:rPr>
        <w:t>6. Dự kiến tiến độ thực hiện hợp đồng</w:t>
      </w:r>
    </w:p>
    <w:p w14:paraId="3435D09F" w14:textId="1E17F82D" w:rsidR="00D7701C" w:rsidRPr="004A790C" w:rsidRDefault="00D7701C" w:rsidP="00051929">
      <w:pPr>
        <w:tabs>
          <w:tab w:val="left" w:pos="567"/>
        </w:tabs>
        <w:suppressAutoHyphens/>
        <w:spacing w:line="288" w:lineRule="auto"/>
        <w:ind w:right="-72" w:firstLine="709"/>
        <w:jc w:val="both"/>
        <w:rPr>
          <w:sz w:val="27"/>
          <w:szCs w:val="27"/>
          <w:lang w:val="sv-SE"/>
        </w:rPr>
      </w:pPr>
      <w:r w:rsidRPr="004A790C">
        <w:rPr>
          <w:sz w:val="27"/>
          <w:szCs w:val="27"/>
          <w:lang w:val="sv-SE"/>
        </w:rPr>
        <w:t>7. Những nội dung chưa đủ chi tiết, chưa rõ trong phương án đặt hàng</w:t>
      </w:r>
    </w:p>
    <w:p w14:paraId="0222ECD5" w14:textId="77777777" w:rsidR="00051929" w:rsidRPr="004A790C" w:rsidRDefault="00051929" w:rsidP="00051929">
      <w:pPr>
        <w:tabs>
          <w:tab w:val="left" w:pos="720"/>
          <w:tab w:val="left" w:pos="1276"/>
        </w:tabs>
        <w:spacing w:line="288" w:lineRule="auto"/>
        <w:ind w:left="562"/>
        <w:jc w:val="both"/>
        <w:rPr>
          <w:rFonts w:eastAsia="Calibri"/>
          <w:sz w:val="27"/>
          <w:szCs w:val="27"/>
          <w:lang w:val="nl-NL"/>
        </w:rPr>
      </w:pPr>
      <w:r w:rsidRPr="004A790C">
        <w:rPr>
          <w:rFonts w:eastAsia="Calibri"/>
          <w:sz w:val="27"/>
          <w:szCs w:val="27"/>
          <w:lang w:val="nl-NL"/>
        </w:rPr>
        <w:lastRenderedPageBreak/>
        <w:tab/>
        <w:t>9. Một số nội dung thương thảo khác.</w:t>
      </w:r>
    </w:p>
    <w:p w14:paraId="10E45FF4" w14:textId="77777777" w:rsidR="00051929" w:rsidRPr="004A790C" w:rsidRDefault="00051929" w:rsidP="00051929">
      <w:pPr>
        <w:spacing w:line="288" w:lineRule="auto"/>
        <w:ind w:firstLine="720"/>
        <w:jc w:val="both"/>
        <w:rPr>
          <w:iCs/>
          <w:sz w:val="27"/>
          <w:szCs w:val="27"/>
          <w:lang w:val="nl-NL"/>
        </w:rPr>
      </w:pPr>
      <w:r w:rsidRPr="004A790C">
        <w:rPr>
          <w:iCs/>
          <w:sz w:val="27"/>
          <w:szCs w:val="27"/>
          <w:lang w:val="nl-NL"/>
        </w:rPr>
        <w:t>Nội dung thương thảo trên được thống nhất giữa hai bên và là cơ sở để hai bên ký hợp đồng thực hiện nhiệm vụ.</w:t>
      </w:r>
    </w:p>
    <w:p w14:paraId="2441CC71" w14:textId="77777777" w:rsidR="00051929" w:rsidRPr="004A790C" w:rsidRDefault="00051929" w:rsidP="00051929">
      <w:pPr>
        <w:tabs>
          <w:tab w:val="left" w:pos="567"/>
        </w:tabs>
        <w:suppressAutoHyphens/>
        <w:spacing w:line="288" w:lineRule="auto"/>
        <w:ind w:right="-72" w:firstLine="567"/>
        <w:jc w:val="both"/>
        <w:rPr>
          <w:bCs/>
          <w:sz w:val="27"/>
          <w:szCs w:val="27"/>
          <w:lang w:val="sv-SE"/>
        </w:rPr>
      </w:pPr>
      <w:r w:rsidRPr="004A790C">
        <w:rPr>
          <w:noProof/>
          <w:sz w:val="27"/>
          <w:szCs w:val="27"/>
          <w:lang w:val="sv-SE"/>
        </w:rPr>
        <w:tab/>
        <w:t xml:space="preserve">Việc </w:t>
      </w:r>
      <w:r w:rsidRPr="004A790C">
        <w:rPr>
          <w:sz w:val="27"/>
          <w:szCs w:val="27"/>
          <w:lang w:val="sv-SE"/>
        </w:rPr>
        <w:t>thương thảo hợp đồng kết thúc vào ... ngày ... Biên bản thương thảo h</w:t>
      </w:r>
      <w:r w:rsidRPr="004A790C">
        <w:rPr>
          <w:bCs/>
          <w:sz w:val="27"/>
          <w:szCs w:val="27"/>
          <w:lang w:val="sv-SE"/>
        </w:rPr>
        <w:t>ợp đồng gồm ... trang được lập thành ... bản, Quỹ Dịch vụ viễn thông công ích Việt Nam giữ ... bản, (tên nhà thầu được giao nhiệm vụ) giữ ... bản, các biên bản có giá trị pháp lý như nhau./.</w:t>
      </w:r>
    </w:p>
    <w:tbl>
      <w:tblPr>
        <w:tblW w:w="9360" w:type="dxa"/>
        <w:tblInd w:w="-252" w:type="dxa"/>
        <w:tblLook w:val="01E0" w:firstRow="1" w:lastRow="1" w:firstColumn="1" w:lastColumn="1" w:noHBand="0" w:noVBand="0"/>
      </w:tblPr>
      <w:tblGrid>
        <w:gridCol w:w="5040"/>
        <w:gridCol w:w="4320"/>
      </w:tblGrid>
      <w:tr w:rsidR="00051929" w:rsidRPr="004A790C" w14:paraId="680329D3" w14:textId="77777777" w:rsidTr="005C4F9C">
        <w:tc>
          <w:tcPr>
            <w:tcW w:w="5040" w:type="dxa"/>
          </w:tcPr>
          <w:p w14:paraId="0B4CC965" w14:textId="77777777" w:rsidR="00051929" w:rsidRPr="004A790C" w:rsidRDefault="00051929" w:rsidP="005C4F9C">
            <w:pPr>
              <w:widowControl w:val="0"/>
              <w:suppressAutoHyphens/>
              <w:ind w:right="-72"/>
              <w:jc w:val="center"/>
              <w:rPr>
                <w:rFonts w:ascii="Times New Roman Bold" w:hAnsi="Times New Roman Bold"/>
                <w:b/>
                <w:bCs/>
                <w:spacing w:val="-4"/>
                <w:sz w:val="27"/>
                <w:szCs w:val="27"/>
                <w:lang w:val="nl-NL"/>
              </w:rPr>
            </w:pPr>
            <w:r w:rsidRPr="004A790C">
              <w:rPr>
                <w:rFonts w:ascii="Times New Roman Bold" w:hAnsi="Times New Roman Bold"/>
                <w:b/>
                <w:bCs/>
                <w:spacing w:val="-4"/>
                <w:sz w:val="27"/>
                <w:szCs w:val="27"/>
                <w:lang w:val="nl-NL"/>
              </w:rPr>
              <w:t>ĐẠI DIỆN BÊN B</w:t>
            </w:r>
          </w:p>
          <w:p w14:paraId="1BD6DFF7" w14:textId="04F7270F" w:rsidR="00051929" w:rsidRPr="004A790C" w:rsidRDefault="00051929" w:rsidP="005C4F9C">
            <w:pPr>
              <w:widowControl w:val="0"/>
              <w:suppressAutoHyphens/>
              <w:ind w:left="-108" w:right="-72"/>
              <w:jc w:val="center"/>
              <w:rPr>
                <w:b/>
                <w:bCs/>
                <w:spacing w:val="-4"/>
                <w:w w:val="98"/>
                <w:sz w:val="27"/>
                <w:szCs w:val="27"/>
                <w:lang w:val="nl-NL"/>
              </w:rPr>
            </w:pPr>
          </w:p>
        </w:tc>
        <w:tc>
          <w:tcPr>
            <w:tcW w:w="4320" w:type="dxa"/>
          </w:tcPr>
          <w:p w14:paraId="1D5ACA05" w14:textId="77777777" w:rsidR="00051929" w:rsidRPr="004A790C" w:rsidRDefault="00051929" w:rsidP="005C4F9C">
            <w:pPr>
              <w:widowControl w:val="0"/>
              <w:suppressAutoHyphens/>
              <w:ind w:right="-72"/>
              <w:jc w:val="center"/>
              <w:rPr>
                <w:rFonts w:ascii="Times New Roman Bold" w:hAnsi="Times New Roman Bold"/>
                <w:b/>
                <w:bCs/>
                <w:spacing w:val="-4"/>
                <w:sz w:val="27"/>
                <w:szCs w:val="27"/>
                <w:lang w:val="nl-NL"/>
              </w:rPr>
            </w:pPr>
            <w:r w:rsidRPr="004A790C">
              <w:rPr>
                <w:bCs/>
                <w:spacing w:val="-4"/>
                <w:sz w:val="27"/>
                <w:szCs w:val="27"/>
                <w:lang w:val="sv-SE"/>
              </w:rPr>
              <w:br w:type="page"/>
            </w:r>
            <w:r w:rsidRPr="004A790C">
              <w:rPr>
                <w:rFonts w:ascii="Times New Roman Bold" w:hAnsi="Times New Roman Bold"/>
                <w:b/>
                <w:bCs/>
                <w:spacing w:val="-4"/>
                <w:sz w:val="27"/>
                <w:szCs w:val="27"/>
                <w:lang w:val="nl-NL"/>
              </w:rPr>
              <w:t>ĐẠI DIỆN BÊN A</w:t>
            </w:r>
          </w:p>
          <w:p w14:paraId="381E286B" w14:textId="77777777" w:rsidR="00051929" w:rsidRPr="004A790C" w:rsidRDefault="00051929" w:rsidP="005C4F9C">
            <w:pPr>
              <w:widowControl w:val="0"/>
              <w:suppressAutoHyphens/>
              <w:ind w:right="-72"/>
              <w:jc w:val="both"/>
              <w:rPr>
                <w:b/>
                <w:bCs/>
                <w:spacing w:val="-4"/>
                <w:w w:val="98"/>
                <w:sz w:val="27"/>
                <w:szCs w:val="27"/>
                <w:lang w:val="nl-NL"/>
              </w:rPr>
            </w:pPr>
          </w:p>
          <w:p w14:paraId="7801616A" w14:textId="77777777" w:rsidR="00051929" w:rsidRPr="004A790C" w:rsidRDefault="00051929" w:rsidP="005C4F9C">
            <w:pPr>
              <w:widowControl w:val="0"/>
              <w:suppressAutoHyphens/>
              <w:ind w:right="-72"/>
              <w:jc w:val="center"/>
              <w:rPr>
                <w:b/>
                <w:bCs/>
                <w:spacing w:val="-4"/>
                <w:w w:val="98"/>
                <w:sz w:val="27"/>
                <w:szCs w:val="27"/>
                <w:lang w:val="nl-NL"/>
              </w:rPr>
            </w:pPr>
          </w:p>
        </w:tc>
      </w:tr>
    </w:tbl>
    <w:p w14:paraId="4E726985" w14:textId="77777777" w:rsidR="005C4F9C" w:rsidRPr="004A790C" w:rsidRDefault="005C4F9C" w:rsidP="005C4F9C">
      <w:pPr>
        <w:spacing w:line="288" w:lineRule="auto"/>
        <w:jc w:val="center"/>
        <w:rPr>
          <w:bCs/>
          <w:sz w:val="27"/>
          <w:szCs w:val="27"/>
          <w:lang w:val="vi-VN"/>
        </w:rPr>
      </w:pPr>
    </w:p>
    <w:p w14:paraId="4A997979" w14:textId="77777777" w:rsidR="005C4F9C" w:rsidRPr="004A790C" w:rsidRDefault="005C4F9C" w:rsidP="005C4F9C">
      <w:pPr>
        <w:spacing w:line="288" w:lineRule="auto"/>
        <w:jc w:val="center"/>
        <w:rPr>
          <w:bCs/>
          <w:sz w:val="27"/>
          <w:szCs w:val="27"/>
          <w:lang w:val="vi-VN"/>
        </w:rPr>
      </w:pPr>
    </w:p>
    <w:p w14:paraId="7D3EFA0B" w14:textId="77777777" w:rsidR="005C4F9C" w:rsidRPr="004A790C" w:rsidRDefault="005C4F9C" w:rsidP="005C4F9C">
      <w:pPr>
        <w:spacing w:line="288" w:lineRule="auto"/>
        <w:jc w:val="center"/>
        <w:rPr>
          <w:bCs/>
          <w:sz w:val="27"/>
          <w:szCs w:val="27"/>
          <w:lang w:val="vi-VN"/>
        </w:rPr>
      </w:pPr>
    </w:p>
    <w:p w14:paraId="64D28C83" w14:textId="77777777" w:rsidR="001E0E18" w:rsidRDefault="001E0E18" w:rsidP="001E0E18">
      <w:pPr>
        <w:jc w:val="center"/>
        <w:rPr>
          <w:b/>
          <w:bCs/>
          <w:color w:val="000000"/>
          <w:lang w:val="en-GB"/>
        </w:rPr>
      </w:pPr>
      <w:r>
        <w:rPr>
          <w:b/>
          <w:bCs/>
          <w:color w:val="000000"/>
          <w:lang w:val="en-GB"/>
        </w:rPr>
        <w:t>PHỤ LỤC</w:t>
      </w:r>
    </w:p>
    <w:p w14:paraId="7C65680F" w14:textId="77777777" w:rsidR="001E0E18" w:rsidRDefault="001E0E18" w:rsidP="001E0E18">
      <w:pPr>
        <w:jc w:val="center"/>
        <w:rPr>
          <w:b/>
          <w:bCs/>
          <w:color w:val="000000"/>
          <w:lang w:val="en-GB"/>
        </w:rPr>
      </w:pPr>
    </w:p>
    <w:p w14:paraId="59560BEC" w14:textId="77777777" w:rsidR="001E0E18" w:rsidRDefault="001E0E18" w:rsidP="001E0E18">
      <w:pPr>
        <w:jc w:val="center"/>
        <w:rPr>
          <w:b/>
          <w:bCs/>
          <w:color w:val="000000"/>
          <w:lang w:val="en-GB"/>
        </w:rPr>
      </w:pPr>
      <w:r>
        <w:rPr>
          <w:b/>
          <w:bCs/>
          <w:color w:val="000000"/>
          <w:lang w:val="en-GB"/>
        </w:rPr>
        <w:t>BÁO CÁO ĐÁNH GIÁ  ĐỀ XUẤT ĐĂNG KÝ ĐẶT HÀNG</w:t>
      </w:r>
    </w:p>
    <w:p w14:paraId="55143BF8" w14:textId="77777777" w:rsidR="001E0E18" w:rsidRDefault="001E0E18" w:rsidP="001E0E18">
      <w:pPr>
        <w:jc w:val="center"/>
        <w:rPr>
          <w:b/>
          <w:bCs/>
          <w:color w:val="000000"/>
          <w:lang w:val="en-GB"/>
        </w:rPr>
      </w:pPr>
      <w:r>
        <w:rPr>
          <w:b/>
          <w:bCs/>
          <w:color w:val="000000"/>
          <w:lang w:val="en-GB"/>
        </w:rPr>
        <w:t>HỖ TRỢ SỬ DỤNG DỊCH VỤ VIỄN THÔNG CÔNG ÍCH NĂM ….</w:t>
      </w:r>
    </w:p>
    <w:p w14:paraId="044D6DC4" w14:textId="77777777" w:rsidR="001E0E18" w:rsidRDefault="001E0E18" w:rsidP="001E0E18">
      <w:pPr>
        <w:jc w:val="center"/>
        <w:rPr>
          <w:b/>
          <w:bCs/>
          <w:color w:val="000000"/>
          <w:lang w:val="en-GB"/>
        </w:rPr>
      </w:pPr>
      <w:r>
        <w:rPr>
          <w:b/>
          <w:bCs/>
          <w:color w:val="000000"/>
          <w:lang w:val="en-GB"/>
        </w:rPr>
        <w:t>Tên doanh nghiệp: ………………</w:t>
      </w:r>
    </w:p>
    <w:p w14:paraId="2978B56C" w14:textId="77777777" w:rsidR="001E0E18" w:rsidRPr="000C11C3" w:rsidRDefault="001E0E18" w:rsidP="001E0E18">
      <w:pPr>
        <w:jc w:val="center"/>
        <w:rPr>
          <w:i/>
          <w:iCs/>
          <w:color w:val="000000"/>
          <w:sz w:val="28"/>
          <w:szCs w:val="28"/>
          <w:lang w:val="en-GB"/>
        </w:rPr>
      </w:pPr>
      <w:r w:rsidRPr="000C11C3">
        <w:rPr>
          <w:i/>
          <w:iCs/>
          <w:color w:val="000000"/>
          <w:sz w:val="28"/>
          <w:szCs w:val="28"/>
          <w:lang w:val="en-GB"/>
        </w:rPr>
        <w:t>(Kèm theo văn bản số…../…….</w:t>
      </w:r>
      <w:r>
        <w:rPr>
          <w:i/>
          <w:iCs/>
          <w:color w:val="000000"/>
          <w:sz w:val="28"/>
          <w:szCs w:val="28"/>
          <w:lang w:val="en-GB"/>
        </w:rPr>
        <w:t xml:space="preserve"> </w:t>
      </w:r>
      <w:r w:rsidRPr="000C11C3">
        <w:rPr>
          <w:i/>
          <w:iCs/>
          <w:color w:val="000000"/>
          <w:sz w:val="28"/>
          <w:szCs w:val="28"/>
          <w:lang w:val="en-GB"/>
        </w:rPr>
        <w:t>ngày   /       /   của Quỹ Dịch vụ viễn thông công ích Việt Nam)</w:t>
      </w:r>
    </w:p>
    <w:p w14:paraId="16D4B313" w14:textId="77777777" w:rsidR="001E0E18" w:rsidRDefault="001E0E18" w:rsidP="001E0E18">
      <w:pPr>
        <w:ind w:left="843"/>
        <w:rPr>
          <w:b/>
          <w:bCs/>
          <w:color w:val="000000"/>
          <w:sz w:val="28"/>
          <w:szCs w:val="28"/>
          <w:lang w:val="en-GB"/>
        </w:rPr>
      </w:pPr>
    </w:p>
    <w:p w14:paraId="78E69446" w14:textId="77777777" w:rsidR="001E0E18" w:rsidRDefault="001E0E18" w:rsidP="001E0E18">
      <w:pPr>
        <w:numPr>
          <w:ilvl w:val="0"/>
          <w:numId w:val="45"/>
        </w:numPr>
        <w:ind w:firstLineChars="300" w:firstLine="843"/>
        <w:rPr>
          <w:b/>
          <w:bCs/>
          <w:color w:val="000000"/>
          <w:sz w:val="28"/>
          <w:szCs w:val="28"/>
          <w:lang w:val="en-GB"/>
        </w:rPr>
      </w:pPr>
      <w:r>
        <w:rPr>
          <w:b/>
          <w:bCs/>
          <w:color w:val="000000"/>
          <w:sz w:val="28"/>
          <w:szCs w:val="28"/>
          <w:lang w:val="en-GB"/>
        </w:rPr>
        <w:t>Đánh giá chung:</w:t>
      </w:r>
    </w:p>
    <w:p w14:paraId="40D3405C" w14:textId="77777777" w:rsidR="001E0E18" w:rsidRDefault="001E0E18" w:rsidP="001E0E18">
      <w:pPr>
        <w:ind w:firstLineChars="300" w:firstLine="843"/>
        <w:rPr>
          <w:b/>
          <w:bCs/>
          <w:color w:val="000000"/>
          <w:sz w:val="28"/>
          <w:szCs w:val="28"/>
          <w:lang w:val="en-GB"/>
        </w:rPr>
      </w:pPr>
    </w:p>
    <w:p w14:paraId="0358D7E0" w14:textId="77777777" w:rsidR="001E0E18" w:rsidRDefault="001E0E18" w:rsidP="001E0E18">
      <w:pPr>
        <w:ind w:firstLineChars="300" w:firstLine="843"/>
        <w:rPr>
          <w:b/>
          <w:bCs/>
          <w:color w:val="000000"/>
          <w:sz w:val="28"/>
          <w:szCs w:val="28"/>
          <w:lang w:val="en-GB"/>
        </w:rPr>
      </w:pPr>
    </w:p>
    <w:p w14:paraId="025E66AC" w14:textId="77777777" w:rsidR="001E0E18" w:rsidRDefault="001E0E18" w:rsidP="001E0E18">
      <w:pPr>
        <w:numPr>
          <w:ilvl w:val="0"/>
          <w:numId w:val="45"/>
        </w:numPr>
        <w:ind w:firstLineChars="300" w:firstLine="843"/>
        <w:rPr>
          <w:b/>
          <w:bCs/>
          <w:color w:val="000000"/>
          <w:sz w:val="28"/>
          <w:szCs w:val="28"/>
          <w:lang w:val="en-GB"/>
        </w:rPr>
      </w:pPr>
      <w:r>
        <w:rPr>
          <w:b/>
          <w:bCs/>
          <w:color w:val="000000"/>
          <w:sz w:val="28"/>
          <w:szCs w:val="28"/>
          <w:lang w:val="en-GB"/>
        </w:rPr>
        <w:t>Đánh giá về tính đầy đủ hồ sơ đề xuất</w:t>
      </w:r>
    </w:p>
    <w:p w14:paraId="7A959418" w14:textId="77777777" w:rsidR="001E0E18" w:rsidRDefault="001E0E18" w:rsidP="001E0E18">
      <w:pPr>
        <w:ind w:firstLineChars="300" w:firstLine="840"/>
        <w:rPr>
          <w:color w:val="000000"/>
          <w:sz w:val="28"/>
          <w:szCs w:val="28"/>
          <w:lang w:val="en-GB"/>
        </w:rPr>
      </w:pPr>
      <w:r>
        <w:rPr>
          <w:color w:val="000000"/>
          <w:sz w:val="28"/>
          <w:szCs w:val="28"/>
          <w:lang w:val="en-GB"/>
        </w:rPr>
        <w:t>- Có giấy phép thiết lập hạ tầng và dịch vụ phù hợp với dịch vụ viễn thông công ích tham gia đặt hàng;</w:t>
      </w:r>
    </w:p>
    <w:p w14:paraId="575F6517" w14:textId="77777777" w:rsidR="001E0E18" w:rsidRDefault="001E0E18" w:rsidP="001E0E18">
      <w:pPr>
        <w:ind w:firstLineChars="300" w:firstLine="840"/>
        <w:rPr>
          <w:color w:val="000000"/>
          <w:sz w:val="28"/>
          <w:szCs w:val="28"/>
          <w:lang w:val="en-GB"/>
        </w:rPr>
      </w:pPr>
      <w:r>
        <w:rPr>
          <w:color w:val="000000"/>
          <w:sz w:val="28"/>
          <w:szCs w:val="28"/>
          <w:lang w:val="en-GB"/>
        </w:rPr>
        <w:t>- Đầy đủ nội dung theo yêu cầu của Phương án đặt hàng;</w:t>
      </w:r>
    </w:p>
    <w:p w14:paraId="01B60464" w14:textId="77777777" w:rsidR="001E0E18" w:rsidRDefault="001E0E18" w:rsidP="001E0E18">
      <w:pPr>
        <w:ind w:firstLineChars="300" w:firstLine="840"/>
        <w:rPr>
          <w:spacing w:val="-2"/>
          <w:sz w:val="28"/>
          <w:szCs w:val="28"/>
          <w:lang w:val="en-GB"/>
        </w:rPr>
      </w:pPr>
      <w:r>
        <w:rPr>
          <w:color w:val="000000"/>
          <w:sz w:val="28"/>
          <w:szCs w:val="28"/>
          <w:lang w:val="en-GB"/>
        </w:rPr>
        <w:t xml:space="preserve">- Có thuyết minh về </w:t>
      </w:r>
      <w:r>
        <w:rPr>
          <w:spacing w:val="-2"/>
          <w:sz w:val="28"/>
          <w:szCs w:val="28"/>
          <w:lang w:val="en-GB"/>
        </w:rPr>
        <w:t>năng lực cung cấp dịch vụ</w:t>
      </w:r>
    </w:p>
    <w:p w14:paraId="3ED32C6C" w14:textId="77777777" w:rsidR="001E0E18" w:rsidRDefault="001E0E18" w:rsidP="001E0E18">
      <w:pPr>
        <w:numPr>
          <w:ilvl w:val="0"/>
          <w:numId w:val="45"/>
        </w:numPr>
        <w:ind w:firstLineChars="300" w:firstLine="843"/>
        <w:rPr>
          <w:b/>
          <w:bCs/>
          <w:color w:val="000000"/>
          <w:sz w:val="28"/>
          <w:szCs w:val="28"/>
          <w:lang w:val="en-GB"/>
        </w:rPr>
      </w:pPr>
      <w:r>
        <w:rPr>
          <w:b/>
          <w:bCs/>
          <w:color w:val="000000"/>
          <w:sz w:val="28"/>
          <w:szCs w:val="28"/>
          <w:lang w:val="en-GB"/>
        </w:rPr>
        <w:t>Đánh giá chi tiết đề xuất của doanh nghiệp:</w:t>
      </w:r>
    </w:p>
    <w:p w14:paraId="465BF8A3"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Đề xuất về mục tiêu hỗ trợ</w:t>
      </w:r>
    </w:p>
    <w:p w14:paraId="515E680B"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Đề xuất về khối lượng hỗ trợ</w:t>
      </w:r>
    </w:p>
    <w:p w14:paraId="2DCA5E3D"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Đề xuất về kinh phí hỗ trợ</w:t>
      </w:r>
    </w:p>
    <w:p w14:paraId="478E27BF"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Đề xuất về thời gian hỗ trợ</w:t>
      </w:r>
    </w:p>
    <w:p w14:paraId="33979F35"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Về chất lượng dịch vụ, kiểm định chất lượng dịch vụ</w:t>
      </w:r>
    </w:p>
    <w:p w14:paraId="5AC37F68"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 xml:space="preserve">Các cam kết khi tham gia đặt hàng </w:t>
      </w:r>
    </w:p>
    <w:p w14:paraId="18FB99BE"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w:t>
      </w:r>
    </w:p>
    <w:p w14:paraId="0745C327" w14:textId="77777777" w:rsidR="001E0E18" w:rsidRDefault="001E0E18" w:rsidP="001E0E18">
      <w:pPr>
        <w:numPr>
          <w:ilvl w:val="0"/>
          <w:numId w:val="45"/>
        </w:numPr>
        <w:ind w:firstLineChars="300" w:firstLine="843"/>
        <w:rPr>
          <w:b/>
          <w:bCs/>
          <w:color w:val="000000"/>
          <w:sz w:val="28"/>
          <w:szCs w:val="28"/>
          <w:lang w:val="en-GB"/>
        </w:rPr>
      </w:pPr>
      <w:r>
        <w:rPr>
          <w:b/>
          <w:bCs/>
          <w:color w:val="000000"/>
          <w:sz w:val="28"/>
          <w:szCs w:val="28"/>
          <w:lang w:val="en-GB"/>
        </w:rPr>
        <w:t>Kết luận, kiến nghị</w:t>
      </w:r>
    </w:p>
    <w:p w14:paraId="1A5C5A54"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 xml:space="preserve">Kết luận: </w:t>
      </w:r>
    </w:p>
    <w:p w14:paraId="640213F7" w14:textId="77777777" w:rsidR="001E0E18" w:rsidRDefault="001E0E18" w:rsidP="001E0E18">
      <w:pPr>
        <w:ind w:firstLineChars="300" w:firstLine="840"/>
        <w:jc w:val="both"/>
        <w:rPr>
          <w:color w:val="000000"/>
          <w:sz w:val="28"/>
          <w:szCs w:val="28"/>
          <w:lang w:val="en-GB"/>
        </w:rPr>
      </w:pPr>
      <w:r>
        <w:rPr>
          <w:color w:val="000000"/>
          <w:sz w:val="28"/>
          <w:szCs w:val="28"/>
          <w:lang w:val="en-GB"/>
        </w:rPr>
        <w:t>- Đủ điều kiện tham gia đặt hàng/Không đủ điều kiện tham gia đặt hàng</w:t>
      </w:r>
    </w:p>
    <w:p w14:paraId="3EC4E790" w14:textId="77777777" w:rsidR="001E0E18" w:rsidRDefault="001E0E18" w:rsidP="001E0E18">
      <w:pPr>
        <w:ind w:firstLineChars="300" w:firstLine="840"/>
        <w:jc w:val="both"/>
        <w:rPr>
          <w:color w:val="000000"/>
          <w:sz w:val="28"/>
          <w:szCs w:val="28"/>
          <w:lang w:val="en-GB"/>
        </w:rPr>
      </w:pPr>
      <w:r>
        <w:rPr>
          <w:color w:val="000000"/>
          <w:sz w:val="28"/>
          <w:szCs w:val="28"/>
          <w:lang w:val="en-GB"/>
        </w:rPr>
        <w:t>- Đề nghị làm rõ nội dung đặt hàng</w:t>
      </w:r>
    </w:p>
    <w:p w14:paraId="22F44A51" w14:textId="77777777" w:rsidR="001E0E18" w:rsidRDefault="001E0E18" w:rsidP="001E0E18">
      <w:pPr>
        <w:numPr>
          <w:ilvl w:val="1"/>
          <w:numId w:val="45"/>
        </w:numPr>
        <w:ind w:firstLineChars="300" w:firstLine="843"/>
        <w:rPr>
          <w:b/>
          <w:bCs/>
          <w:color w:val="000000"/>
          <w:sz w:val="28"/>
          <w:szCs w:val="28"/>
          <w:lang w:val="en-GB"/>
        </w:rPr>
      </w:pPr>
      <w:r>
        <w:rPr>
          <w:b/>
          <w:bCs/>
          <w:color w:val="000000"/>
          <w:sz w:val="28"/>
          <w:szCs w:val="28"/>
          <w:lang w:val="en-GB"/>
        </w:rPr>
        <w:t>Kiến nghị:</w:t>
      </w:r>
    </w:p>
    <w:p w14:paraId="10D3D873" w14:textId="77777777" w:rsidR="001E0E18" w:rsidRDefault="001E0E18" w:rsidP="001E0E18">
      <w:pPr>
        <w:ind w:firstLineChars="300" w:firstLine="840"/>
        <w:rPr>
          <w:color w:val="000000"/>
          <w:sz w:val="28"/>
          <w:szCs w:val="28"/>
          <w:lang w:val="en-GB"/>
        </w:rPr>
      </w:pPr>
      <w:r>
        <w:rPr>
          <w:color w:val="000000"/>
          <w:sz w:val="28"/>
          <w:szCs w:val="28"/>
          <w:lang w:val="en-GB"/>
        </w:rPr>
        <w:t>….……………………………………………………………………….</w:t>
      </w:r>
    </w:p>
    <w:p w14:paraId="2A237125" w14:textId="77777777" w:rsidR="001E0E18" w:rsidRDefault="001E0E18" w:rsidP="001E0E18">
      <w:pPr>
        <w:rPr>
          <w:b/>
          <w:bCs/>
          <w:color w:val="000000"/>
          <w:lang w:val="vi-VN"/>
        </w:rPr>
      </w:pPr>
      <w:r>
        <w:rPr>
          <w:b/>
          <w:bCs/>
          <w:color w:val="000000"/>
          <w:lang w:val="vi-VN"/>
        </w:rPr>
        <w:br w:type="page"/>
      </w:r>
    </w:p>
    <w:p w14:paraId="78722FE4" w14:textId="77777777" w:rsidR="005C4F9C" w:rsidRPr="004A790C" w:rsidRDefault="005C4F9C" w:rsidP="005C4F9C">
      <w:pPr>
        <w:spacing w:line="288" w:lineRule="auto"/>
        <w:jc w:val="center"/>
        <w:rPr>
          <w:bCs/>
          <w:sz w:val="27"/>
          <w:szCs w:val="27"/>
          <w:lang w:val="vi-VN"/>
        </w:rPr>
      </w:pPr>
    </w:p>
    <w:p w14:paraId="72BD0BB6" w14:textId="77777777" w:rsidR="005C4F9C" w:rsidRPr="004A790C" w:rsidRDefault="005C4F9C" w:rsidP="005C4F9C">
      <w:pPr>
        <w:spacing w:line="288" w:lineRule="auto"/>
        <w:jc w:val="center"/>
        <w:rPr>
          <w:bCs/>
          <w:sz w:val="27"/>
          <w:szCs w:val="27"/>
          <w:lang w:val="vi-VN"/>
        </w:rPr>
      </w:pPr>
    </w:p>
    <w:p w14:paraId="02ADD421" w14:textId="77777777" w:rsidR="005C4F9C" w:rsidRPr="004A790C" w:rsidRDefault="005C4F9C" w:rsidP="005C4F9C">
      <w:pPr>
        <w:spacing w:line="288" w:lineRule="auto"/>
        <w:jc w:val="center"/>
        <w:rPr>
          <w:bCs/>
          <w:sz w:val="27"/>
          <w:szCs w:val="27"/>
          <w:lang w:val="vi-VN"/>
        </w:rPr>
      </w:pPr>
    </w:p>
    <w:p w14:paraId="3181DF4C" w14:textId="77777777" w:rsidR="005C4F9C" w:rsidRPr="004A790C" w:rsidRDefault="005C4F9C" w:rsidP="005C4F9C">
      <w:pPr>
        <w:spacing w:line="288" w:lineRule="auto"/>
        <w:jc w:val="center"/>
        <w:rPr>
          <w:bCs/>
          <w:sz w:val="27"/>
          <w:szCs w:val="27"/>
          <w:lang w:val="vi-VN"/>
        </w:rPr>
      </w:pPr>
    </w:p>
    <w:p w14:paraId="0CA339AA" w14:textId="77777777" w:rsidR="005C4F9C" w:rsidRPr="004A790C" w:rsidRDefault="005C4F9C" w:rsidP="005C4F9C">
      <w:pPr>
        <w:spacing w:line="288" w:lineRule="auto"/>
        <w:jc w:val="center"/>
        <w:rPr>
          <w:bCs/>
          <w:sz w:val="27"/>
          <w:szCs w:val="27"/>
          <w:lang w:val="vi-VN"/>
        </w:rPr>
      </w:pPr>
    </w:p>
    <w:p w14:paraId="435EC371" w14:textId="77777777" w:rsidR="005C4F9C" w:rsidRPr="004A790C" w:rsidRDefault="005C4F9C" w:rsidP="005C4F9C">
      <w:pPr>
        <w:spacing w:line="288" w:lineRule="auto"/>
        <w:jc w:val="center"/>
        <w:rPr>
          <w:bCs/>
          <w:sz w:val="27"/>
          <w:szCs w:val="27"/>
          <w:lang w:val="vi-VN"/>
        </w:rPr>
      </w:pPr>
    </w:p>
    <w:p w14:paraId="4EA4E00A" w14:textId="77777777" w:rsidR="005C4F9C" w:rsidRPr="004A790C" w:rsidRDefault="005C4F9C" w:rsidP="005C4F9C">
      <w:pPr>
        <w:spacing w:line="288" w:lineRule="auto"/>
        <w:jc w:val="center"/>
        <w:rPr>
          <w:bCs/>
          <w:sz w:val="27"/>
          <w:szCs w:val="27"/>
          <w:lang w:val="vi-VN"/>
        </w:rPr>
      </w:pPr>
    </w:p>
    <w:p w14:paraId="2306743D" w14:textId="77777777" w:rsidR="005C4F9C" w:rsidRPr="004A790C" w:rsidRDefault="005C4F9C" w:rsidP="005C4F9C">
      <w:pPr>
        <w:spacing w:line="288" w:lineRule="auto"/>
        <w:jc w:val="center"/>
        <w:rPr>
          <w:bCs/>
          <w:sz w:val="27"/>
          <w:szCs w:val="27"/>
          <w:lang w:val="vi-VN"/>
        </w:rPr>
      </w:pPr>
    </w:p>
    <w:p w14:paraId="03085F08" w14:textId="77777777" w:rsidR="005C4F9C" w:rsidRPr="004A790C" w:rsidRDefault="005C4F9C" w:rsidP="005C4F9C">
      <w:pPr>
        <w:spacing w:line="288" w:lineRule="auto"/>
        <w:jc w:val="center"/>
        <w:rPr>
          <w:bCs/>
          <w:sz w:val="27"/>
          <w:szCs w:val="27"/>
          <w:lang w:val="vi-VN"/>
        </w:rPr>
      </w:pPr>
    </w:p>
    <w:p w14:paraId="23C7AEDB" w14:textId="77777777" w:rsidR="005C4F9C" w:rsidRPr="004A790C" w:rsidRDefault="005C4F9C" w:rsidP="005C4F9C">
      <w:pPr>
        <w:spacing w:line="288" w:lineRule="auto"/>
        <w:jc w:val="center"/>
        <w:rPr>
          <w:bCs/>
          <w:sz w:val="27"/>
          <w:szCs w:val="27"/>
          <w:lang w:val="vi-VN"/>
        </w:rPr>
      </w:pPr>
    </w:p>
    <w:p w14:paraId="5D03C2EE" w14:textId="77777777" w:rsidR="005C4F9C" w:rsidRPr="004A790C" w:rsidRDefault="005C4F9C" w:rsidP="005C4F9C">
      <w:pPr>
        <w:spacing w:line="288" w:lineRule="auto"/>
        <w:jc w:val="center"/>
        <w:rPr>
          <w:bCs/>
          <w:sz w:val="27"/>
          <w:szCs w:val="27"/>
          <w:lang w:val="vi-VN"/>
        </w:rPr>
      </w:pPr>
    </w:p>
    <w:p w14:paraId="47611A70" w14:textId="77777777" w:rsidR="005C4F9C" w:rsidRPr="004A790C" w:rsidRDefault="005C4F9C" w:rsidP="005C4F9C">
      <w:pPr>
        <w:spacing w:line="288" w:lineRule="auto"/>
        <w:jc w:val="center"/>
        <w:rPr>
          <w:bCs/>
          <w:sz w:val="27"/>
          <w:szCs w:val="27"/>
          <w:lang w:val="vi-VN"/>
        </w:rPr>
      </w:pPr>
    </w:p>
    <w:p w14:paraId="17FC49E9" w14:textId="77777777" w:rsidR="005C4F9C" w:rsidRPr="004A790C" w:rsidRDefault="005C4F9C" w:rsidP="005C4F9C">
      <w:pPr>
        <w:spacing w:line="288" w:lineRule="auto"/>
        <w:jc w:val="center"/>
        <w:rPr>
          <w:bCs/>
          <w:sz w:val="27"/>
          <w:szCs w:val="27"/>
          <w:lang w:val="vi-VN"/>
        </w:rPr>
      </w:pPr>
    </w:p>
    <w:p w14:paraId="688FB0F6" w14:textId="77777777" w:rsidR="005C4F9C" w:rsidRPr="004A790C" w:rsidRDefault="005C4F9C" w:rsidP="005C4F9C">
      <w:pPr>
        <w:spacing w:line="288" w:lineRule="auto"/>
        <w:jc w:val="center"/>
        <w:rPr>
          <w:bCs/>
          <w:sz w:val="27"/>
          <w:szCs w:val="27"/>
          <w:lang w:val="vi-VN"/>
        </w:rPr>
      </w:pPr>
    </w:p>
    <w:p w14:paraId="38F1F886" w14:textId="77777777" w:rsidR="005C4F9C" w:rsidRPr="004A790C" w:rsidRDefault="005C4F9C" w:rsidP="005C4F9C">
      <w:pPr>
        <w:spacing w:line="288" w:lineRule="auto"/>
        <w:jc w:val="center"/>
        <w:rPr>
          <w:bCs/>
          <w:sz w:val="27"/>
          <w:szCs w:val="27"/>
          <w:lang w:val="vi-VN"/>
        </w:rPr>
      </w:pPr>
    </w:p>
    <w:p w14:paraId="5D0C5938" w14:textId="77777777" w:rsidR="005C4F9C" w:rsidRPr="004A790C" w:rsidRDefault="005C4F9C" w:rsidP="005C4F9C">
      <w:pPr>
        <w:spacing w:line="288" w:lineRule="auto"/>
        <w:jc w:val="center"/>
        <w:rPr>
          <w:bCs/>
          <w:sz w:val="27"/>
          <w:szCs w:val="27"/>
          <w:lang w:val="vi-VN"/>
        </w:rPr>
      </w:pPr>
    </w:p>
    <w:p w14:paraId="69F31196" w14:textId="77777777" w:rsidR="005C4F9C" w:rsidRPr="004A790C" w:rsidRDefault="005C4F9C" w:rsidP="005C4F9C">
      <w:pPr>
        <w:spacing w:line="288" w:lineRule="auto"/>
        <w:jc w:val="center"/>
        <w:rPr>
          <w:bCs/>
          <w:sz w:val="27"/>
          <w:szCs w:val="27"/>
          <w:lang w:val="vi-VN"/>
        </w:rPr>
      </w:pPr>
    </w:p>
    <w:p w14:paraId="65895138" w14:textId="77777777" w:rsidR="005C4F9C" w:rsidRPr="004A790C" w:rsidRDefault="005C4F9C" w:rsidP="005C4F9C">
      <w:pPr>
        <w:spacing w:line="288" w:lineRule="auto"/>
        <w:jc w:val="center"/>
        <w:rPr>
          <w:bCs/>
          <w:sz w:val="27"/>
          <w:szCs w:val="27"/>
          <w:lang w:val="vi-VN"/>
        </w:rPr>
      </w:pPr>
    </w:p>
    <w:p w14:paraId="44E22BB6" w14:textId="341A8F0D" w:rsidR="001E0E18" w:rsidRDefault="001E0E18">
      <w:pPr>
        <w:spacing w:before="120" w:after="120" w:line="312" w:lineRule="auto"/>
        <w:jc w:val="both"/>
        <w:rPr>
          <w:bCs/>
          <w:sz w:val="27"/>
          <w:szCs w:val="27"/>
          <w:lang w:val="vi-VN"/>
        </w:rPr>
      </w:pPr>
      <w:r>
        <w:rPr>
          <w:bCs/>
          <w:sz w:val="27"/>
          <w:szCs w:val="27"/>
          <w:lang w:val="vi-VN"/>
        </w:rPr>
        <w:br w:type="page"/>
      </w:r>
    </w:p>
    <w:p w14:paraId="1424E155" w14:textId="15369C93" w:rsidR="00D23461" w:rsidRPr="001B1BCF" w:rsidRDefault="00D23461" w:rsidP="00D23461">
      <w:pPr>
        <w:spacing w:line="288" w:lineRule="auto"/>
        <w:jc w:val="center"/>
        <w:rPr>
          <w:bCs/>
          <w:sz w:val="27"/>
          <w:szCs w:val="27"/>
          <w:lang w:val="vi-VN"/>
        </w:rPr>
      </w:pPr>
      <w:r w:rsidRPr="004A790C">
        <w:rPr>
          <w:bCs/>
          <w:sz w:val="27"/>
          <w:szCs w:val="27"/>
          <w:lang w:val="vi-VN"/>
        </w:rPr>
        <w:lastRenderedPageBreak/>
        <w:t>Mẫu số 0</w:t>
      </w:r>
      <w:r w:rsidRPr="00D23461">
        <w:rPr>
          <w:bCs/>
          <w:sz w:val="27"/>
          <w:szCs w:val="27"/>
          <w:lang w:val="vi-VN"/>
        </w:rPr>
        <w:t>6</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001B1BCF" w:rsidRPr="001B1BCF">
        <w:rPr>
          <w:bCs/>
          <w:sz w:val="27"/>
          <w:szCs w:val="27"/>
          <w:lang w:val="vi-VN"/>
        </w:rPr>
        <w:t>7</w:t>
      </w:r>
    </w:p>
    <w:p w14:paraId="14C771F3" w14:textId="65E52D0E" w:rsidR="005C4F9C" w:rsidRPr="004A790C" w:rsidRDefault="00D23461" w:rsidP="00D23461">
      <w:pPr>
        <w:tabs>
          <w:tab w:val="center" w:pos="4536"/>
        </w:tabs>
        <w:spacing w:line="288" w:lineRule="auto"/>
        <w:jc w:val="center"/>
        <w:rPr>
          <w:iCs/>
          <w:sz w:val="23"/>
          <w:szCs w:val="23"/>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r w:rsidRPr="004A790C">
        <w:rPr>
          <w:i/>
          <w:spacing w:val="-10"/>
          <w:sz w:val="25"/>
          <w:szCs w:val="25"/>
          <w:lang w:val="vi-VN"/>
        </w:rPr>
        <w:t xml:space="preserve"> </w:t>
      </w:r>
    </w:p>
    <w:tbl>
      <w:tblPr>
        <w:tblW w:w="5368" w:type="pct"/>
        <w:tblCellMar>
          <w:left w:w="85" w:type="dxa"/>
          <w:right w:w="85" w:type="dxa"/>
        </w:tblCellMar>
        <w:tblLook w:val="04A0" w:firstRow="1" w:lastRow="0" w:firstColumn="1" w:lastColumn="0" w:noHBand="0" w:noVBand="1"/>
      </w:tblPr>
      <w:tblGrid>
        <w:gridCol w:w="4870"/>
        <w:gridCol w:w="5781"/>
      </w:tblGrid>
      <w:tr w:rsidR="00D7701C" w:rsidRPr="007F3200" w14:paraId="7A41B929" w14:textId="77777777" w:rsidTr="005C4F9C">
        <w:trPr>
          <w:cantSplit/>
          <w:trHeight w:val="639"/>
        </w:trPr>
        <w:tc>
          <w:tcPr>
            <w:tcW w:w="2286" w:type="pct"/>
          </w:tcPr>
          <w:p w14:paraId="5BD71126" w14:textId="50C0BC4F" w:rsidR="00D7701C" w:rsidRPr="004A790C" w:rsidRDefault="00D7701C" w:rsidP="005C4F9C">
            <w:pPr>
              <w:ind w:left="203" w:hanging="203"/>
              <w:jc w:val="center"/>
              <w:rPr>
                <w:sz w:val="25"/>
                <w:szCs w:val="25"/>
                <w:lang w:val="vi-VN"/>
              </w:rPr>
            </w:pPr>
            <w:r w:rsidRPr="004A790C">
              <w:rPr>
                <w:spacing w:val="-8"/>
                <w:sz w:val="25"/>
                <w:szCs w:val="25"/>
                <w:lang w:val="vi-VN"/>
              </w:rPr>
              <w:t xml:space="preserve">BỘ </w:t>
            </w:r>
            <w:r w:rsidRPr="004A790C">
              <w:rPr>
                <w:sz w:val="25"/>
                <w:szCs w:val="25"/>
                <w:lang w:val="vi-VN"/>
              </w:rPr>
              <w:t>KHOA HỌC VÀ CÔNG NGHỆ</w:t>
            </w:r>
          </w:p>
          <w:p w14:paraId="16859EA5" w14:textId="77777777" w:rsidR="005C4F9C" w:rsidRPr="004A790C" w:rsidRDefault="005C4F9C" w:rsidP="005C4F9C">
            <w:pPr>
              <w:ind w:left="203" w:hanging="203"/>
              <w:jc w:val="center"/>
              <w:rPr>
                <w:b/>
                <w:sz w:val="25"/>
                <w:szCs w:val="25"/>
                <w:lang w:val="vi-VN"/>
              </w:rPr>
            </w:pPr>
            <w:r w:rsidRPr="004A790C">
              <w:rPr>
                <w:b/>
                <w:sz w:val="25"/>
                <w:szCs w:val="25"/>
                <w:lang w:val="vi-VN"/>
              </w:rPr>
              <w:t xml:space="preserve">QUỸ DỊCH VỤ VIỄN THÔNG </w:t>
            </w:r>
          </w:p>
          <w:p w14:paraId="0D050BE7" w14:textId="4C19D823" w:rsidR="005C4F9C" w:rsidRPr="004A790C" w:rsidRDefault="005C4F9C" w:rsidP="005C4F9C">
            <w:pPr>
              <w:ind w:left="203" w:hanging="203"/>
              <w:jc w:val="center"/>
              <w:rPr>
                <w:b/>
                <w:spacing w:val="-8"/>
                <w:sz w:val="25"/>
                <w:szCs w:val="25"/>
                <w:lang w:val="vi-VN"/>
              </w:rPr>
            </w:pPr>
            <w:r w:rsidRPr="004A790C">
              <w:rPr>
                <w:b/>
                <w:sz w:val="25"/>
                <w:szCs w:val="25"/>
                <w:lang w:val="vi-VN"/>
              </w:rPr>
              <w:t>CÔNG ÍCH VIỆT NAM</w:t>
            </w:r>
          </w:p>
          <w:p w14:paraId="64B9BC77" w14:textId="77777777" w:rsidR="00D7701C" w:rsidRPr="004A790C" w:rsidRDefault="00D7701C" w:rsidP="005C4F9C">
            <w:pPr>
              <w:ind w:left="203" w:hanging="203"/>
              <w:jc w:val="center"/>
              <w:rPr>
                <w:b/>
                <w:spacing w:val="-8"/>
                <w:sz w:val="25"/>
                <w:szCs w:val="25"/>
                <w:lang w:val="vi-VN"/>
              </w:rPr>
            </w:pPr>
            <w:r w:rsidRPr="004A790C">
              <w:rPr>
                <w:noProof/>
                <w:sz w:val="23"/>
                <w:szCs w:val="23"/>
                <w:lang w:eastAsia="zh-CN"/>
              </w:rPr>
              <mc:AlternateContent>
                <mc:Choice Requires="wps">
                  <w:drawing>
                    <wp:anchor distT="4294967295" distB="4294967295" distL="114300" distR="114300" simplePos="0" relativeHeight="252171264" behindDoc="0" locked="0" layoutInCell="1" allowOverlap="1" wp14:anchorId="6C7F2580" wp14:editId="64CE81CE">
                      <wp:simplePos x="0" y="0"/>
                      <wp:positionH relativeFrom="column">
                        <wp:posOffset>827405</wp:posOffset>
                      </wp:positionH>
                      <wp:positionV relativeFrom="paragraph">
                        <wp:posOffset>31750</wp:posOffset>
                      </wp:positionV>
                      <wp:extent cx="1351280" cy="0"/>
                      <wp:effectExtent l="0" t="0" r="0" b="0"/>
                      <wp:wrapNone/>
                      <wp:docPr id="2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79850E0" id="Straight Connector 45" o:spid="_x0000_s1026" style="position:absolute;z-index:25217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2.5pt" to="171.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">
                      <o:lock v:ext="edit" shapetype="f"/>
                    </v:line>
                  </w:pict>
                </mc:Fallback>
              </mc:AlternateContent>
            </w:r>
          </w:p>
        </w:tc>
        <w:tc>
          <w:tcPr>
            <w:tcW w:w="2714" w:type="pct"/>
          </w:tcPr>
          <w:p w14:paraId="447FFD05" w14:textId="77777777" w:rsidR="00D7701C" w:rsidRPr="004A790C" w:rsidRDefault="00D7701C" w:rsidP="005C4F9C">
            <w:pPr>
              <w:jc w:val="center"/>
              <w:rPr>
                <w:b/>
                <w:spacing w:val="-8"/>
                <w:sz w:val="25"/>
                <w:szCs w:val="25"/>
                <w:lang w:val="vi-VN"/>
              </w:rPr>
            </w:pPr>
            <w:r w:rsidRPr="004A790C">
              <w:rPr>
                <w:b/>
                <w:spacing w:val="-8"/>
                <w:sz w:val="25"/>
                <w:szCs w:val="25"/>
                <w:lang w:val="vi-VN"/>
              </w:rPr>
              <w:t>CỘNG HOÀ XÃ HỘI CHỦ NGHĨA VIỆT NAM</w:t>
            </w:r>
          </w:p>
          <w:p w14:paraId="7D1A6FD8" w14:textId="77777777" w:rsidR="00D7701C" w:rsidRPr="004A790C" w:rsidRDefault="00D7701C" w:rsidP="005C4F9C">
            <w:pPr>
              <w:ind w:left="113" w:hanging="113"/>
              <w:jc w:val="center"/>
              <w:rPr>
                <w:b/>
                <w:spacing w:val="-8"/>
                <w:sz w:val="25"/>
                <w:szCs w:val="25"/>
                <w:lang w:val="vi-VN"/>
              </w:rPr>
            </w:pPr>
            <w:r w:rsidRPr="004A790C">
              <w:rPr>
                <w:noProof/>
                <w:sz w:val="23"/>
                <w:szCs w:val="23"/>
                <w:lang w:eastAsia="zh-CN"/>
              </w:rPr>
              <mc:AlternateContent>
                <mc:Choice Requires="wps">
                  <w:drawing>
                    <wp:anchor distT="4294967295" distB="4294967295" distL="114300" distR="114300" simplePos="0" relativeHeight="252172288" behindDoc="0" locked="0" layoutInCell="1" allowOverlap="1" wp14:anchorId="6156A1A9" wp14:editId="5384CAD4">
                      <wp:simplePos x="0" y="0"/>
                      <wp:positionH relativeFrom="column">
                        <wp:posOffset>852170</wp:posOffset>
                      </wp:positionH>
                      <wp:positionV relativeFrom="paragraph">
                        <wp:posOffset>203200</wp:posOffset>
                      </wp:positionV>
                      <wp:extent cx="1818005" cy="0"/>
                      <wp:effectExtent l="0" t="0" r="0" b="0"/>
                      <wp:wrapNone/>
                      <wp:docPr id="3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6A85F25" id="Straight Connector 43" o:spid="_x0000_s1026" style="position:absolute;z-index:25217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16pt" to="21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">
                      <o:lock v:ext="edit" shapetype="f"/>
                    </v:line>
                  </w:pict>
                </mc:Fallback>
              </mc:AlternateContent>
            </w:r>
            <w:r w:rsidRPr="004A790C">
              <w:rPr>
                <w:b/>
                <w:spacing w:val="-8"/>
                <w:sz w:val="25"/>
                <w:szCs w:val="25"/>
                <w:lang w:val="vi-VN"/>
              </w:rPr>
              <w:t>Độc lập - Tự do - Hạnh phúc</w:t>
            </w:r>
          </w:p>
        </w:tc>
      </w:tr>
      <w:tr w:rsidR="00D7701C" w:rsidRPr="004A790C" w14:paraId="4520B1FF" w14:textId="77777777" w:rsidTr="005C4F9C">
        <w:trPr>
          <w:cantSplit/>
          <w:trHeight w:val="281"/>
        </w:trPr>
        <w:tc>
          <w:tcPr>
            <w:tcW w:w="2286" w:type="pct"/>
          </w:tcPr>
          <w:p w14:paraId="4669584C" w14:textId="77777777" w:rsidR="00D7701C" w:rsidRPr="004A790C" w:rsidRDefault="00D7701C" w:rsidP="005C4F9C">
            <w:pPr>
              <w:keepNext/>
              <w:spacing w:before="40"/>
              <w:jc w:val="center"/>
              <w:outlineLvl w:val="4"/>
              <w:rPr>
                <w:sz w:val="25"/>
                <w:szCs w:val="25"/>
                <w:lang w:val="en-GB"/>
              </w:rPr>
            </w:pPr>
            <w:r w:rsidRPr="004A790C">
              <w:rPr>
                <w:sz w:val="25"/>
                <w:szCs w:val="25"/>
                <w:lang w:val="en-GB"/>
              </w:rPr>
              <w:t xml:space="preserve">Số:     </w:t>
            </w:r>
            <w:r w:rsidRPr="004A790C">
              <w:rPr>
                <w:b/>
                <w:bCs/>
                <w:sz w:val="25"/>
                <w:szCs w:val="25"/>
                <w:lang w:val="en-GB"/>
              </w:rPr>
              <w:t xml:space="preserve"> </w:t>
            </w:r>
            <w:r w:rsidRPr="004A790C">
              <w:rPr>
                <w:sz w:val="25"/>
                <w:szCs w:val="25"/>
                <w:lang w:val="en-GB"/>
              </w:rPr>
              <w:t>/QĐ-BKHCN</w:t>
            </w:r>
          </w:p>
        </w:tc>
        <w:tc>
          <w:tcPr>
            <w:tcW w:w="2714" w:type="pct"/>
            <w:vAlign w:val="bottom"/>
          </w:tcPr>
          <w:p w14:paraId="526D45EF" w14:textId="77777777" w:rsidR="00D7701C" w:rsidRPr="004A790C" w:rsidRDefault="00D7701C" w:rsidP="005C4F9C">
            <w:pPr>
              <w:keepNext/>
              <w:jc w:val="center"/>
              <w:outlineLvl w:val="5"/>
              <w:rPr>
                <w:i/>
                <w:sz w:val="25"/>
                <w:szCs w:val="25"/>
                <w:lang w:val="en-AU" w:eastAsia="ja-JP"/>
              </w:rPr>
            </w:pPr>
            <w:r w:rsidRPr="004A790C">
              <w:rPr>
                <w:i/>
                <w:sz w:val="27"/>
                <w:szCs w:val="27"/>
                <w:lang w:val="en-AU"/>
              </w:rPr>
              <w:t xml:space="preserve">        </w:t>
            </w:r>
            <w:r w:rsidRPr="004A790C">
              <w:rPr>
                <w:i/>
                <w:sz w:val="25"/>
                <w:szCs w:val="25"/>
                <w:lang w:val="en-AU"/>
              </w:rPr>
              <w:t xml:space="preserve">Hà Nội, ngày     tháng     năm </w:t>
            </w:r>
          </w:p>
        </w:tc>
      </w:tr>
    </w:tbl>
    <w:p w14:paraId="12596B1E" w14:textId="77777777" w:rsidR="00D7701C" w:rsidRPr="004A790C" w:rsidRDefault="00D7701C" w:rsidP="00D7701C">
      <w:pPr>
        <w:rPr>
          <w:b/>
          <w:sz w:val="27"/>
          <w:szCs w:val="27"/>
          <w:lang w:val="en-GB"/>
        </w:rPr>
      </w:pPr>
    </w:p>
    <w:p w14:paraId="0B6F0B75" w14:textId="77777777" w:rsidR="00D7701C" w:rsidRPr="004A790C" w:rsidRDefault="00D7701C" w:rsidP="00D7701C">
      <w:pPr>
        <w:jc w:val="center"/>
        <w:rPr>
          <w:b/>
          <w:sz w:val="25"/>
          <w:szCs w:val="25"/>
        </w:rPr>
      </w:pPr>
      <w:r w:rsidRPr="004A790C">
        <w:rPr>
          <w:b/>
          <w:sz w:val="25"/>
          <w:szCs w:val="25"/>
        </w:rPr>
        <w:t>QUYẾT ĐỊNH</w:t>
      </w:r>
    </w:p>
    <w:p w14:paraId="1EC263E4" w14:textId="5BF4BCA4" w:rsidR="00D7701C" w:rsidRPr="004A790C" w:rsidRDefault="001E0E18" w:rsidP="001E0E18">
      <w:pPr>
        <w:jc w:val="center"/>
        <w:rPr>
          <w:b/>
          <w:sz w:val="25"/>
          <w:szCs w:val="25"/>
        </w:rPr>
      </w:pPr>
      <w:r>
        <w:rPr>
          <w:b/>
          <w:sz w:val="25"/>
          <w:szCs w:val="25"/>
        </w:rPr>
        <w:t>Đ</w:t>
      </w:r>
      <w:r w:rsidR="005C4F9C" w:rsidRPr="004A790C">
        <w:rPr>
          <w:b/>
          <w:sz w:val="25"/>
          <w:szCs w:val="25"/>
        </w:rPr>
        <w:t>ặt hàng</w:t>
      </w:r>
      <w:r>
        <w:rPr>
          <w:b/>
          <w:sz w:val="25"/>
          <w:szCs w:val="25"/>
        </w:rPr>
        <w:t xml:space="preserve"> hỗ trợ </w:t>
      </w:r>
      <w:r w:rsidR="00D7701C" w:rsidRPr="004A790C">
        <w:rPr>
          <w:b/>
          <w:sz w:val="25"/>
          <w:szCs w:val="25"/>
        </w:rPr>
        <w:t>sử dụng</w:t>
      </w:r>
      <w:r w:rsidR="00D7701C" w:rsidRPr="004A790C">
        <w:rPr>
          <w:b/>
          <w:sz w:val="25"/>
          <w:szCs w:val="25"/>
          <w:lang w:val="vi-VN"/>
        </w:rPr>
        <w:t xml:space="preserve"> dịch vụ viễn thông </w:t>
      </w:r>
      <w:r w:rsidR="00D7701C" w:rsidRPr="004A790C">
        <w:rPr>
          <w:b/>
          <w:sz w:val="25"/>
          <w:szCs w:val="25"/>
        </w:rPr>
        <w:t>công ích</w:t>
      </w:r>
    </w:p>
    <w:p w14:paraId="765CA7EB" w14:textId="5341847B" w:rsidR="00D7701C" w:rsidRPr="004A790C" w:rsidRDefault="00D7701C" w:rsidP="00D7701C">
      <w:pPr>
        <w:jc w:val="center"/>
        <w:rPr>
          <w:b/>
          <w:sz w:val="25"/>
          <w:szCs w:val="25"/>
          <w:lang w:val="vi-VN"/>
        </w:rPr>
      </w:pPr>
      <w:r w:rsidRPr="004A790C">
        <w:rPr>
          <w:b/>
          <w:sz w:val="25"/>
          <w:szCs w:val="25"/>
          <w:lang w:val="vi-VN"/>
        </w:rPr>
        <w:t xml:space="preserve"> </w:t>
      </w:r>
      <w:r w:rsidRPr="004A790C">
        <w:rPr>
          <w:noProof/>
          <w:sz w:val="25"/>
          <w:szCs w:val="25"/>
          <w:lang w:eastAsia="zh-CN"/>
        </w:rPr>
        <mc:AlternateContent>
          <mc:Choice Requires="wps">
            <w:drawing>
              <wp:anchor distT="4294967295" distB="4294967295" distL="114300" distR="114300" simplePos="0" relativeHeight="252173312" behindDoc="0" locked="0" layoutInCell="1" allowOverlap="1" wp14:anchorId="2865F937" wp14:editId="6B16706B">
                <wp:simplePos x="0" y="0"/>
                <wp:positionH relativeFrom="column">
                  <wp:posOffset>2197100</wp:posOffset>
                </wp:positionH>
                <wp:positionV relativeFrom="paragraph">
                  <wp:posOffset>81279</wp:posOffset>
                </wp:positionV>
                <wp:extent cx="1609090" cy="0"/>
                <wp:effectExtent l="0" t="0" r="3810" b="0"/>
                <wp:wrapNone/>
                <wp:docPr id="3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909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0D574E05" id="Straight Arrow Connector 41" o:spid="_x0000_s1026" type="#_x0000_t32" style="position:absolute;margin-left:173pt;margin-top:6.4pt;width:126.7pt;height:0;z-index:25217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">
                <o:lock v:ext="edit" shapetype="f"/>
              </v:shape>
            </w:pict>
          </mc:Fallback>
        </mc:AlternateContent>
      </w:r>
    </w:p>
    <w:p w14:paraId="5BA2E545" w14:textId="77777777" w:rsidR="00D7701C" w:rsidRPr="004A790C" w:rsidRDefault="00D7701C" w:rsidP="00D7701C">
      <w:pPr>
        <w:jc w:val="center"/>
        <w:rPr>
          <w:b/>
          <w:sz w:val="25"/>
          <w:szCs w:val="25"/>
          <w:lang w:val="vi-VN"/>
        </w:rPr>
      </w:pPr>
      <w:r w:rsidRPr="004A790C">
        <w:rPr>
          <w:b/>
          <w:sz w:val="25"/>
          <w:szCs w:val="25"/>
          <w:lang w:val="vi-VN"/>
        </w:rPr>
        <w:t>BỘ TRƯỞNG BỘ KHOA HỌC VÀ CÔNG NGHỆ</w:t>
      </w:r>
    </w:p>
    <w:p w14:paraId="13426E7F" w14:textId="77777777" w:rsidR="00D7701C" w:rsidRPr="004A790C" w:rsidRDefault="00D7701C" w:rsidP="00D7701C">
      <w:pPr>
        <w:jc w:val="center"/>
        <w:rPr>
          <w:b/>
          <w:sz w:val="25"/>
          <w:szCs w:val="25"/>
          <w:lang w:val="vi-VN"/>
        </w:rPr>
      </w:pPr>
    </w:p>
    <w:p w14:paraId="7695BD39" w14:textId="77777777" w:rsidR="00D7701C" w:rsidRPr="004A790C" w:rsidRDefault="00D7701C" w:rsidP="00D7701C">
      <w:pPr>
        <w:widowControl w:val="0"/>
        <w:spacing w:line="264" w:lineRule="auto"/>
        <w:ind w:firstLine="567"/>
        <w:jc w:val="both"/>
        <w:rPr>
          <w:rFonts w:eastAsia=".VnTime"/>
          <w:bCs/>
          <w:i/>
          <w:sz w:val="25"/>
          <w:szCs w:val="25"/>
          <w:lang w:val="nl-NL"/>
        </w:rPr>
      </w:pPr>
      <w:r w:rsidRPr="004A790C">
        <w:rPr>
          <w:rFonts w:eastAsia=".VnTime"/>
          <w:bCs/>
          <w:i/>
          <w:sz w:val="25"/>
          <w:szCs w:val="25"/>
          <w:lang w:val="nl-NL"/>
        </w:rPr>
        <w:t>Căn cứ Luật Viễn thông số 24/2023/QH15 n</w:t>
      </w:r>
      <w:r w:rsidRPr="004A790C">
        <w:rPr>
          <w:i/>
          <w:iCs/>
          <w:sz w:val="25"/>
          <w:szCs w:val="25"/>
          <w:shd w:val="clear" w:color="auto" w:fill="FFFFFF"/>
          <w:lang w:val="vi-VN"/>
        </w:rPr>
        <w:t>gày 24 tháng 11 năm 2023</w:t>
      </w:r>
      <w:r w:rsidRPr="004A790C">
        <w:rPr>
          <w:rFonts w:eastAsia=".VnTime"/>
          <w:bCs/>
          <w:i/>
          <w:sz w:val="25"/>
          <w:szCs w:val="25"/>
          <w:lang w:val="nl-NL"/>
        </w:rPr>
        <w:t>;</w:t>
      </w:r>
    </w:p>
    <w:p w14:paraId="698931A9" w14:textId="77777777" w:rsidR="00D7701C" w:rsidRPr="004A790C" w:rsidRDefault="00D7701C" w:rsidP="00D7701C">
      <w:pPr>
        <w:widowControl w:val="0"/>
        <w:spacing w:line="264" w:lineRule="auto"/>
        <w:ind w:firstLine="567"/>
        <w:jc w:val="both"/>
        <w:rPr>
          <w:rFonts w:eastAsia=".VnTime"/>
          <w:i/>
          <w:sz w:val="25"/>
          <w:szCs w:val="25"/>
          <w:lang w:val="nl-NL"/>
        </w:rPr>
      </w:pPr>
      <w:r w:rsidRPr="004A790C">
        <w:rPr>
          <w:rFonts w:eastAsia=".VnTime"/>
          <w:i/>
          <w:sz w:val="25"/>
          <w:szCs w:val="25"/>
          <w:lang w:val="nl-NL"/>
        </w:rPr>
        <w:t xml:space="preserve">Căn cứ Nghị định số ..../20../NĐ-CP </w:t>
      </w:r>
      <w:r w:rsidRPr="004A790C">
        <w:rPr>
          <w:rFonts w:eastAsia=".VnTime"/>
          <w:i/>
          <w:sz w:val="25"/>
          <w:szCs w:val="25"/>
          <w:lang w:val="vi-VN"/>
        </w:rPr>
        <w:t>ngày.... tháng .... năm ....</w:t>
      </w:r>
      <w:r w:rsidRPr="004A790C">
        <w:rPr>
          <w:rFonts w:eastAsia=".VnTime"/>
          <w:i/>
          <w:sz w:val="25"/>
          <w:szCs w:val="25"/>
          <w:lang w:val="nl-NL"/>
        </w:rPr>
        <w:t xml:space="preserve"> của Chính phủ Quy định chi tiết thi hành Luật </w:t>
      </w:r>
      <w:r w:rsidRPr="004A790C">
        <w:rPr>
          <w:rFonts w:eastAsia=".VnTime"/>
          <w:bCs/>
          <w:i/>
          <w:sz w:val="25"/>
          <w:szCs w:val="25"/>
          <w:lang w:val="nl-NL"/>
        </w:rPr>
        <w:t>Viễn thông</w:t>
      </w:r>
      <w:r w:rsidRPr="004A790C">
        <w:rPr>
          <w:rFonts w:eastAsia=".VnTime"/>
          <w:i/>
          <w:sz w:val="25"/>
          <w:szCs w:val="25"/>
          <w:lang w:val="nl-NL"/>
        </w:rPr>
        <w:t xml:space="preserve"> về hoạt động viễn thông công ích;</w:t>
      </w:r>
    </w:p>
    <w:p w14:paraId="4F430745" w14:textId="77777777" w:rsidR="00D7701C" w:rsidRPr="004A790C" w:rsidRDefault="00D7701C" w:rsidP="00D7701C">
      <w:pPr>
        <w:spacing w:line="264" w:lineRule="auto"/>
        <w:ind w:firstLine="720"/>
        <w:jc w:val="both"/>
        <w:rPr>
          <w:i/>
          <w:iCs/>
          <w:sz w:val="25"/>
          <w:szCs w:val="25"/>
          <w:lang w:val="nl-NL"/>
        </w:rPr>
      </w:pPr>
      <w:r w:rsidRPr="004A790C">
        <w:rPr>
          <w:i/>
          <w:iCs/>
          <w:sz w:val="25"/>
          <w:szCs w:val="25"/>
          <w:lang w:val="nl-NL"/>
        </w:rPr>
        <w:t xml:space="preserve">Căn cứ Nghị định số …/20../NĐ-CP ngày ….tháng …. năm ….. của Chính phủ quy định chức năng, nhiệm vụ, quyền hạn và cơ cấu tổ chức của Bộ Khoa học và Công nghệ; </w:t>
      </w:r>
    </w:p>
    <w:p w14:paraId="597ACAF7" w14:textId="77777777" w:rsidR="00D7701C" w:rsidRPr="004A790C" w:rsidRDefault="00D7701C" w:rsidP="00D7701C">
      <w:pPr>
        <w:spacing w:line="264" w:lineRule="auto"/>
        <w:ind w:firstLine="720"/>
        <w:jc w:val="both"/>
        <w:rPr>
          <w:i/>
          <w:iCs/>
          <w:spacing w:val="-6"/>
          <w:sz w:val="25"/>
          <w:szCs w:val="25"/>
          <w:lang w:val="nl-NL"/>
        </w:rPr>
      </w:pPr>
      <w:r w:rsidRPr="004A790C">
        <w:rPr>
          <w:i/>
          <w:iCs/>
          <w:spacing w:val="-6"/>
          <w:sz w:val="25"/>
          <w:szCs w:val="25"/>
          <w:lang w:val="nl-NL"/>
        </w:rPr>
        <w:t xml:space="preserve">Căn cứ Quyết định số …. /QĐ-TTg ngày …. tháng …. năm …. của Thủ tướng Chính phủ Phê duyệt Chương trình cung cấp dịch vụ viễn thông công ích đến năm …….; </w:t>
      </w:r>
    </w:p>
    <w:p w14:paraId="56C94AF5" w14:textId="77777777" w:rsidR="00D7701C" w:rsidRPr="004A790C" w:rsidRDefault="00D7701C" w:rsidP="00D7701C">
      <w:pPr>
        <w:spacing w:line="264" w:lineRule="auto"/>
        <w:ind w:firstLine="720"/>
        <w:jc w:val="both"/>
        <w:rPr>
          <w:i/>
          <w:iCs/>
          <w:sz w:val="25"/>
          <w:szCs w:val="25"/>
          <w:lang w:val="vi-VN"/>
        </w:rPr>
      </w:pPr>
      <w:r w:rsidRPr="004A790C">
        <w:rPr>
          <w:i/>
          <w:iCs/>
          <w:sz w:val="25"/>
          <w:szCs w:val="25"/>
          <w:lang w:val="nl-NL"/>
        </w:rPr>
        <w:t>Căn cứ …….</w:t>
      </w:r>
      <w:r w:rsidRPr="004A790C">
        <w:rPr>
          <w:i/>
          <w:iCs/>
          <w:sz w:val="25"/>
          <w:szCs w:val="25"/>
          <w:lang w:val="vi-VN"/>
        </w:rPr>
        <w:t>;</w:t>
      </w:r>
    </w:p>
    <w:p w14:paraId="034D820F" w14:textId="77777777" w:rsidR="00D7701C" w:rsidRPr="004A790C" w:rsidRDefault="00D7701C" w:rsidP="00D7701C">
      <w:pPr>
        <w:spacing w:line="264" w:lineRule="auto"/>
        <w:ind w:firstLine="720"/>
        <w:jc w:val="both"/>
        <w:rPr>
          <w:i/>
          <w:sz w:val="25"/>
          <w:szCs w:val="25"/>
          <w:lang w:val="nl-NL"/>
        </w:rPr>
      </w:pPr>
      <w:r w:rsidRPr="004A790C">
        <w:rPr>
          <w:i/>
          <w:sz w:val="25"/>
          <w:szCs w:val="25"/>
          <w:lang w:val="vi-VN"/>
        </w:rPr>
        <w:t xml:space="preserve">Xét đề nghị </w:t>
      </w:r>
      <w:r w:rsidRPr="004A790C">
        <w:rPr>
          <w:i/>
          <w:sz w:val="25"/>
          <w:szCs w:val="25"/>
          <w:lang w:val="nl-NL"/>
        </w:rPr>
        <w:t xml:space="preserve"> của </w:t>
      </w:r>
      <w:r w:rsidRPr="004A790C">
        <w:rPr>
          <w:i/>
          <w:sz w:val="25"/>
          <w:szCs w:val="25"/>
          <w:lang w:val="vi-VN"/>
        </w:rPr>
        <w:t>.…</w:t>
      </w:r>
      <w:r w:rsidRPr="004A790C">
        <w:rPr>
          <w:i/>
          <w:sz w:val="25"/>
          <w:szCs w:val="25"/>
          <w:lang w:val="nl-NL"/>
        </w:rPr>
        <w:t>…..(Cơ quan trình dự toán);</w:t>
      </w:r>
    </w:p>
    <w:p w14:paraId="4F831FE3" w14:textId="77777777" w:rsidR="00D7701C" w:rsidRPr="004A790C" w:rsidRDefault="00D7701C" w:rsidP="00D7701C">
      <w:pPr>
        <w:spacing w:line="264" w:lineRule="auto"/>
        <w:ind w:firstLine="720"/>
        <w:jc w:val="both"/>
        <w:rPr>
          <w:i/>
          <w:sz w:val="25"/>
          <w:szCs w:val="25"/>
          <w:lang w:val="nl-NL"/>
        </w:rPr>
      </w:pPr>
      <w:r w:rsidRPr="004A790C">
        <w:rPr>
          <w:i/>
          <w:sz w:val="25"/>
          <w:szCs w:val="25"/>
          <w:lang w:val="nl-NL"/>
        </w:rPr>
        <w:t>Theo đề nghị của ……. (Cơ quan thẩm định dự toán).</w:t>
      </w:r>
    </w:p>
    <w:p w14:paraId="746B2846" w14:textId="77777777" w:rsidR="00D7701C" w:rsidRPr="004A790C" w:rsidRDefault="00D7701C" w:rsidP="00D7701C">
      <w:pPr>
        <w:spacing w:line="264" w:lineRule="auto"/>
        <w:ind w:firstLine="720"/>
        <w:jc w:val="both"/>
        <w:rPr>
          <w:i/>
          <w:sz w:val="25"/>
          <w:szCs w:val="25"/>
          <w:lang w:val="nl-NL"/>
        </w:rPr>
      </w:pPr>
    </w:p>
    <w:p w14:paraId="4DF4E9FC" w14:textId="77777777" w:rsidR="00D7701C" w:rsidRPr="004A790C" w:rsidRDefault="00D7701C" w:rsidP="00D7701C">
      <w:pPr>
        <w:spacing w:line="264" w:lineRule="auto"/>
        <w:ind w:firstLine="720"/>
        <w:jc w:val="center"/>
        <w:rPr>
          <w:sz w:val="25"/>
          <w:szCs w:val="25"/>
          <w:lang w:val="nl-NL"/>
        </w:rPr>
      </w:pPr>
      <w:r w:rsidRPr="004A790C">
        <w:rPr>
          <w:b/>
          <w:sz w:val="25"/>
          <w:szCs w:val="25"/>
          <w:lang w:val="nl-NL"/>
        </w:rPr>
        <w:t>QUYẾT ĐỊNH:</w:t>
      </w:r>
    </w:p>
    <w:p w14:paraId="47C13965" w14:textId="3E6DDF14" w:rsidR="00D7701C" w:rsidRPr="004A790C" w:rsidRDefault="00D7701C" w:rsidP="00D7701C">
      <w:pPr>
        <w:spacing w:line="264" w:lineRule="auto"/>
        <w:ind w:firstLine="709"/>
        <w:jc w:val="both"/>
        <w:rPr>
          <w:sz w:val="25"/>
          <w:szCs w:val="25"/>
          <w:lang w:val="nl-NL"/>
        </w:rPr>
      </w:pPr>
      <w:r w:rsidRPr="004A790C">
        <w:rPr>
          <w:b/>
          <w:sz w:val="25"/>
          <w:szCs w:val="25"/>
          <w:lang w:val="nl-NL"/>
        </w:rPr>
        <w:t>Điều 1</w:t>
      </w:r>
      <w:r w:rsidRPr="004A790C">
        <w:rPr>
          <w:sz w:val="25"/>
          <w:szCs w:val="25"/>
          <w:lang w:val="nl-NL"/>
        </w:rPr>
        <w:t xml:space="preserve">. Phê duyệt </w:t>
      </w:r>
      <w:r w:rsidR="005C4F9C" w:rsidRPr="004A790C">
        <w:rPr>
          <w:sz w:val="25"/>
          <w:szCs w:val="25"/>
          <w:lang w:val="nl-NL"/>
        </w:rPr>
        <w:t>đặt hàng</w:t>
      </w:r>
      <w:r w:rsidRPr="004A790C">
        <w:rPr>
          <w:sz w:val="25"/>
          <w:szCs w:val="25"/>
          <w:lang w:val="nl-NL"/>
        </w:rPr>
        <w:t xml:space="preserve"> hỗ trợ sử d</w:t>
      </w:r>
      <w:r w:rsidR="00AC0D08" w:rsidRPr="004A790C">
        <w:rPr>
          <w:sz w:val="25"/>
          <w:szCs w:val="25"/>
          <w:lang w:val="nl-NL"/>
        </w:rPr>
        <w:t xml:space="preserve">ụng dịch vụ viễn thông công ích kỳ thực hiện </w:t>
      </w:r>
      <w:r w:rsidRPr="004A790C">
        <w:rPr>
          <w:sz w:val="25"/>
          <w:szCs w:val="25"/>
          <w:lang w:val="nl-NL"/>
        </w:rPr>
        <w:t>thuộc Chương trình cung cấp dịch vụ viễn thông công ích …. do các doanh nghiệp viễn thông thực hiện. Chi tiết tại Phụ lục kèm theo Quyết định này.</w:t>
      </w:r>
    </w:p>
    <w:p w14:paraId="5AC3B128" w14:textId="77777777" w:rsidR="00D7701C" w:rsidRPr="004A790C" w:rsidRDefault="00D7701C" w:rsidP="00D7701C">
      <w:pPr>
        <w:spacing w:line="264" w:lineRule="auto"/>
        <w:ind w:firstLine="709"/>
        <w:jc w:val="both"/>
        <w:rPr>
          <w:sz w:val="25"/>
          <w:szCs w:val="25"/>
          <w:lang w:val="nl-NL"/>
        </w:rPr>
      </w:pPr>
      <w:r w:rsidRPr="004A790C">
        <w:rPr>
          <w:b/>
          <w:sz w:val="25"/>
          <w:szCs w:val="25"/>
          <w:lang w:val="nl-NL"/>
        </w:rPr>
        <w:t xml:space="preserve">Điều 2. </w:t>
      </w:r>
      <w:r w:rsidRPr="004A790C">
        <w:rPr>
          <w:sz w:val="25"/>
          <w:szCs w:val="25"/>
          <w:lang w:val="nl-NL"/>
        </w:rPr>
        <w:t>Tổ chức thực hiện:</w:t>
      </w:r>
    </w:p>
    <w:p w14:paraId="207020BA" w14:textId="77777777" w:rsidR="00D7701C" w:rsidRPr="004A790C" w:rsidRDefault="00D7701C" w:rsidP="00D7701C">
      <w:pPr>
        <w:pStyle w:val="ListParagraph"/>
        <w:numPr>
          <w:ilvl w:val="0"/>
          <w:numId w:val="19"/>
        </w:numPr>
        <w:spacing w:before="0" w:after="0" w:line="264" w:lineRule="auto"/>
        <w:rPr>
          <w:sz w:val="25"/>
          <w:szCs w:val="25"/>
          <w:lang w:val="nl-NL"/>
        </w:rPr>
      </w:pPr>
      <w:r w:rsidRPr="004A790C">
        <w:rPr>
          <w:sz w:val="25"/>
          <w:szCs w:val="25"/>
          <w:lang w:val="nl-NL"/>
        </w:rPr>
        <w:t>Quỹ Dịch vụ viễn thông công ích Việt Nam</w:t>
      </w:r>
    </w:p>
    <w:p w14:paraId="08A44735" w14:textId="77777777" w:rsidR="00D7701C" w:rsidRPr="004A790C" w:rsidRDefault="00D7701C" w:rsidP="00D7701C">
      <w:pPr>
        <w:spacing w:line="264" w:lineRule="auto"/>
        <w:ind w:left="709"/>
        <w:rPr>
          <w:sz w:val="25"/>
          <w:szCs w:val="25"/>
        </w:rPr>
      </w:pPr>
      <w:r w:rsidRPr="004A790C">
        <w:rPr>
          <w:sz w:val="25"/>
          <w:szCs w:val="25"/>
        </w:rPr>
        <w:t>…</w:t>
      </w:r>
    </w:p>
    <w:p w14:paraId="214C623F" w14:textId="77777777" w:rsidR="00D7701C" w:rsidRPr="004A790C" w:rsidRDefault="00D7701C" w:rsidP="00D7701C">
      <w:pPr>
        <w:pStyle w:val="ListParagraph"/>
        <w:numPr>
          <w:ilvl w:val="0"/>
          <w:numId w:val="19"/>
        </w:numPr>
        <w:spacing w:before="0" w:after="0" w:line="264" w:lineRule="auto"/>
        <w:rPr>
          <w:sz w:val="25"/>
          <w:szCs w:val="25"/>
        </w:rPr>
      </w:pPr>
      <w:r w:rsidRPr="004A790C">
        <w:rPr>
          <w:sz w:val="25"/>
          <w:szCs w:val="25"/>
        </w:rPr>
        <w:t>Doanh nghiệp viễn thông</w:t>
      </w:r>
    </w:p>
    <w:p w14:paraId="0A61C1E3" w14:textId="77777777" w:rsidR="00D7701C" w:rsidRPr="004A790C" w:rsidRDefault="00D7701C" w:rsidP="00D7701C">
      <w:pPr>
        <w:spacing w:line="264" w:lineRule="auto"/>
        <w:ind w:left="709"/>
        <w:rPr>
          <w:sz w:val="25"/>
          <w:szCs w:val="25"/>
        </w:rPr>
      </w:pPr>
      <w:r w:rsidRPr="004A790C">
        <w:rPr>
          <w:sz w:val="25"/>
          <w:szCs w:val="25"/>
        </w:rPr>
        <w:t>…</w:t>
      </w:r>
    </w:p>
    <w:p w14:paraId="6357E160" w14:textId="77777777" w:rsidR="00D7701C" w:rsidRPr="004A790C" w:rsidRDefault="00D7701C" w:rsidP="00D7701C">
      <w:pPr>
        <w:pStyle w:val="ListParagraph"/>
        <w:numPr>
          <w:ilvl w:val="0"/>
          <w:numId w:val="19"/>
        </w:numPr>
        <w:spacing w:before="0" w:after="0" w:line="264" w:lineRule="auto"/>
        <w:rPr>
          <w:sz w:val="25"/>
          <w:szCs w:val="25"/>
        </w:rPr>
      </w:pPr>
      <w:r w:rsidRPr="004A790C">
        <w:rPr>
          <w:sz w:val="25"/>
          <w:szCs w:val="25"/>
        </w:rPr>
        <w:t>……</w:t>
      </w:r>
      <w:r w:rsidRPr="004A790C">
        <w:rPr>
          <w:sz w:val="25"/>
          <w:szCs w:val="25"/>
          <w:lang w:val="vi-VN"/>
        </w:rPr>
        <w:t>......</w:t>
      </w:r>
    </w:p>
    <w:p w14:paraId="3D6E1DC1" w14:textId="77777777" w:rsidR="00D7701C" w:rsidRPr="004A790C" w:rsidRDefault="00D7701C" w:rsidP="00D7701C">
      <w:pPr>
        <w:spacing w:line="264" w:lineRule="auto"/>
        <w:ind w:left="709"/>
        <w:rPr>
          <w:sz w:val="25"/>
          <w:szCs w:val="25"/>
        </w:rPr>
      </w:pPr>
      <w:r w:rsidRPr="004A790C">
        <w:rPr>
          <w:sz w:val="25"/>
          <w:szCs w:val="25"/>
        </w:rPr>
        <w:t>…</w:t>
      </w:r>
    </w:p>
    <w:p w14:paraId="447854F2" w14:textId="77777777" w:rsidR="00D7701C" w:rsidRPr="004A790C" w:rsidRDefault="00D7701C" w:rsidP="00D7701C">
      <w:pPr>
        <w:spacing w:line="264" w:lineRule="auto"/>
        <w:ind w:firstLine="709"/>
        <w:jc w:val="both"/>
        <w:rPr>
          <w:spacing w:val="-2"/>
          <w:sz w:val="25"/>
          <w:szCs w:val="25"/>
        </w:rPr>
      </w:pPr>
      <w:r w:rsidRPr="004A790C">
        <w:rPr>
          <w:b/>
          <w:spacing w:val="-2"/>
          <w:sz w:val="25"/>
          <w:szCs w:val="25"/>
        </w:rPr>
        <w:t>Điều 3.</w:t>
      </w:r>
      <w:r w:rsidRPr="004A790C">
        <w:rPr>
          <w:spacing w:val="-2"/>
          <w:sz w:val="25"/>
          <w:szCs w:val="25"/>
        </w:rPr>
        <w:t xml:space="preserve"> Điều khoản thi hành:</w:t>
      </w:r>
    </w:p>
    <w:p w14:paraId="575FADF7" w14:textId="77777777" w:rsidR="00D7701C" w:rsidRPr="004A790C" w:rsidRDefault="00D7701C" w:rsidP="00D7701C">
      <w:pPr>
        <w:spacing w:line="264" w:lineRule="auto"/>
        <w:ind w:firstLine="709"/>
        <w:jc w:val="both"/>
        <w:rPr>
          <w:spacing w:val="-2"/>
          <w:sz w:val="25"/>
          <w:szCs w:val="25"/>
        </w:rPr>
      </w:pPr>
      <w:r w:rsidRPr="004A790C">
        <w:rPr>
          <w:spacing w:val="-2"/>
          <w:sz w:val="25"/>
          <w:szCs w:val="25"/>
        </w:rPr>
        <w:t>1. Quyết định này có hiệu lực từ ngày ký.</w:t>
      </w:r>
    </w:p>
    <w:p w14:paraId="0CA1C5B5" w14:textId="77777777" w:rsidR="00D7701C" w:rsidRPr="004A790C" w:rsidRDefault="00D7701C" w:rsidP="00D7701C">
      <w:pPr>
        <w:spacing w:line="264" w:lineRule="auto"/>
        <w:ind w:firstLine="709"/>
        <w:jc w:val="both"/>
        <w:rPr>
          <w:sz w:val="25"/>
          <w:szCs w:val="25"/>
        </w:rPr>
      </w:pPr>
      <w:r w:rsidRPr="004A790C">
        <w:rPr>
          <w:spacing w:val="-2"/>
          <w:sz w:val="25"/>
          <w:szCs w:val="25"/>
        </w:rPr>
        <w:t xml:space="preserve">2. </w:t>
      </w:r>
      <w:r w:rsidRPr="004A790C">
        <w:rPr>
          <w:sz w:val="25"/>
          <w:szCs w:val="25"/>
        </w:rPr>
        <w:t xml:space="preserve">Các đơn vị…., Doanh nghiệp và các cơ quan, tổ chức, cá nhân có liên quan chịu trách nhiệm thi hành Quyết định này./. </w:t>
      </w:r>
      <w:r w:rsidRPr="004A790C">
        <w:rPr>
          <w:sz w:val="25"/>
          <w:szCs w:val="25"/>
        </w:rPr>
        <w:tab/>
      </w:r>
    </w:p>
    <w:p w14:paraId="352A7697" w14:textId="77777777" w:rsidR="00D7701C" w:rsidRPr="004A790C" w:rsidRDefault="00D7701C" w:rsidP="00D7701C">
      <w:pPr>
        <w:spacing w:line="264" w:lineRule="auto"/>
        <w:jc w:val="both"/>
        <w:rPr>
          <w:b/>
          <w:sz w:val="27"/>
          <w:szCs w:val="27"/>
        </w:rPr>
      </w:pPr>
      <w:r w:rsidRPr="004A790C">
        <w:rPr>
          <w:b/>
          <w:i/>
          <w:sz w:val="23"/>
          <w:szCs w:val="23"/>
          <w:lang w:val="vi-VN"/>
        </w:rPr>
        <w:t>Nơi nhận</w:t>
      </w:r>
      <w:r w:rsidRPr="004A790C">
        <w:rPr>
          <w:b/>
          <w:i/>
          <w:sz w:val="25"/>
          <w:szCs w:val="25"/>
          <w:lang w:val="vi-VN"/>
        </w:rPr>
        <w:t xml:space="preserve">                                                                                           </w:t>
      </w:r>
      <w:r w:rsidRPr="004A790C">
        <w:rPr>
          <w:b/>
          <w:sz w:val="25"/>
          <w:szCs w:val="25"/>
          <w:lang w:val="vi-VN"/>
        </w:rPr>
        <w:t>BỘ TRƯỞNG</w:t>
      </w:r>
    </w:p>
    <w:p w14:paraId="39143D6C" w14:textId="77777777" w:rsidR="00D7701C" w:rsidRPr="004A790C" w:rsidRDefault="00D7701C" w:rsidP="00D7701C">
      <w:pPr>
        <w:spacing w:line="264" w:lineRule="auto"/>
        <w:jc w:val="both"/>
        <w:rPr>
          <w:b/>
          <w:sz w:val="27"/>
          <w:szCs w:val="27"/>
        </w:rPr>
      </w:pPr>
    </w:p>
    <w:p w14:paraId="6E7C3265" w14:textId="77777777" w:rsidR="001E0E18" w:rsidRDefault="001E0E18" w:rsidP="00D7701C">
      <w:pPr>
        <w:spacing w:line="264" w:lineRule="auto"/>
        <w:jc w:val="center"/>
        <w:rPr>
          <w:b/>
          <w:sz w:val="25"/>
          <w:szCs w:val="25"/>
        </w:rPr>
      </w:pPr>
    </w:p>
    <w:p w14:paraId="45494C1D" w14:textId="77777777" w:rsidR="001E0E18" w:rsidRDefault="001E0E18" w:rsidP="00D7701C">
      <w:pPr>
        <w:spacing w:line="264" w:lineRule="auto"/>
        <w:jc w:val="center"/>
        <w:rPr>
          <w:b/>
          <w:sz w:val="25"/>
          <w:szCs w:val="25"/>
        </w:rPr>
      </w:pPr>
    </w:p>
    <w:p w14:paraId="67331F7C" w14:textId="6C264396" w:rsidR="001E0E18" w:rsidRDefault="001E0E18" w:rsidP="00D7701C">
      <w:pPr>
        <w:spacing w:line="264" w:lineRule="auto"/>
        <w:jc w:val="center"/>
        <w:rPr>
          <w:b/>
          <w:sz w:val="25"/>
          <w:szCs w:val="25"/>
        </w:rPr>
      </w:pPr>
    </w:p>
    <w:p w14:paraId="12FBC256" w14:textId="77777777" w:rsidR="001B1BCF" w:rsidRDefault="001B1BCF" w:rsidP="00D7701C">
      <w:pPr>
        <w:spacing w:line="264" w:lineRule="auto"/>
        <w:jc w:val="center"/>
        <w:rPr>
          <w:b/>
          <w:sz w:val="25"/>
          <w:szCs w:val="25"/>
        </w:rPr>
      </w:pPr>
    </w:p>
    <w:p w14:paraId="58852569" w14:textId="73A6F5DD" w:rsidR="00D7701C" w:rsidRPr="004A790C" w:rsidRDefault="00D7701C" w:rsidP="00D7701C">
      <w:pPr>
        <w:spacing w:line="264" w:lineRule="auto"/>
        <w:jc w:val="center"/>
        <w:rPr>
          <w:b/>
          <w:sz w:val="25"/>
          <w:szCs w:val="25"/>
          <w:lang w:val="vi-VN"/>
        </w:rPr>
      </w:pPr>
      <w:r w:rsidRPr="004A790C">
        <w:rPr>
          <w:b/>
          <w:sz w:val="25"/>
          <w:szCs w:val="25"/>
        </w:rPr>
        <w:lastRenderedPageBreak/>
        <w:t>BIỂU 01</w:t>
      </w:r>
      <w:r w:rsidRPr="004A790C">
        <w:rPr>
          <w:b/>
          <w:sz w:val="25"/>
          <w:szCs w:val="25"/>
          <w:lang w:val="vi-VN"/>
        </w:rPr>
        <w:t>:</w:t>
      </w:r>
    </w:p>
    <w:p w14:paraId="06F90A6F" w14:textId="77777777" w:rsidR="00D7701C" w:rsidRPr="004A790C" w:rsidRDefault="00D7701C" w:rsidP="00D7701C">
      <w:pPr>
        <w:spacing w:line="264" w:lineRule="auto"/>
        <w:ind w:right="-360"/>
        <w:jc w:val="center"/>
        <w:rPr>
          <w:b/>
          <w:sz w:val="25"/>
          <w:szCs w:val="25"/>
          <w:lang w:val="vi-VN"/>
        </w:rPr>
      </w:pPr>
      <w:r w:rsidRPr="004A790C">
        <w:rPr>
          <w:b/>
          <w:sz w:val="25"/>
          <w:szCs w:val="25"/>
          <w:lang w:val="vi-VN"/>
        </w:rPr>
        <w:t xml:space="preserve">KẾ HOẠCH, DỰ TOÁN KINH PHÍ HỖ TRỢ SỬ DỤNG </w:t>
      </w:r>
    </w:p>
    <w:p w14:paraId="1B11FD46" w14:textId="77777777" w:rsidR="00D7701C" w:rsidRPr="004A790C" w:rsidRDefault="00D7701C" w:rsidP="00D7701C">
      <w:pPr>
        <w:spacing w:line="264" w:lineRule="auto"/>
        <w:ind w:right="-360"/>
        <w:jc w:val="center"/>
        <w:rPr>
          <w:b/>
          <w:sz w:val="25"/>
          <w:szCs w:val="25"/>
          <w:lang w:val="vi-VN"/>
        </w:rPr>
      </w:pPr>
      <w:r w:rsidRPr="004A790C">
        <w:rPr>
          <w:b/>
          <w:sz w:val="25"/>
          <w:szCs w:val="25"/>
          <w:lang w:val="vi-VN"/>
        </w:rPr>
        <w:t xml:space="preserve">DỊCH VỤ VIỄN THÔNG </w:t>
      </w:r>
      <w:r w:rsidRPr="004A790C">
        <w:rPr>
          <w:b/>
          <w:bCs/>
          <w:sz w:val="25"/>
          <w:szCs w:val="25"/>
          <w:lang w:val="vi-VN"/>
        </w:rPr>
        <w:t>CÔNG ÍCH</w:t>
      </w:r>
    </w:p>
    <w:p w14:paraId="1C2E1BB5" w14:textId="77777777" w:rsidR="00D7701C" w:rsidRPr="004A790C" w:rsidRDefault="00D7701C" w:rsidP="00D7701C">
      <w:pPr>
        <w:spacing w:line="264" w:lineRule="auto"/>
        <w:ind w:right="-360"/>
        <w:jc w:val="center"/>
        <w:rPr>
          <w:b/>
          <w:sz w:val="25"/>
          <w:szCs w:val="25"/>
          <w:lang w:val="vi-VN"/>
        </w:rPr>
      </w:pPr>
      <w:r w:rsidRPr="004A790C">
        <w:rPr>
          <w:b/>
          <w:sz w:val="25"/>
          <w:szCs w:val="25"/>
          <w:lang w:val="vi-VN"/>
        </w:rPr>
        <w:t>Doanh nghiệp thực hiện……………</w:t>
      </w:r>
    </w:p>
    <w:p w14:paraId="2FE9A7DA" w14:textId="06AE6E4A" w:rsidR="00D7701C" w:rsidRPr="004A790C" w:rsidRDefault="00AC0D08" w:rsidP="00D7701C">
      <w:pPr>
        <w:jc w:val="center"/>
        <w:rPr>
          <w:bCs/>
          <w:sz w:val="25"/>
          <w:szCs w:val="25"/>
          <w:lang w:val="vi-VN"/>
        </w:rPr>
      </w:pPr>
      <w:r w:rsidRPr="004A790C">
        <w:rPr>
          <w:bCs/>
          <w:sz w:val="25"/>
          <w:szCs w:val="25"/>
          <w:lang w:val="vi-VN"/>
        </w:rPr>
        <w:t>Kỳ</w:t>
      </w:r>
      <w:r w:rsidR="00D7701C" w:rsidRPr="004A790C">
        <w:rPr>
          <w:bCs/>
          <w:sz w:val="25"/>
          <w:szCs w:val="25"/>
          <w:lang w:val="vi-VN"/>
        </w:rPr>
        <w:t xml:space="preserve"> thực hiện:……………</w:t>
      </w:r>
    </w:p>
    <w:p w14:paraId="31D91968" w14:textId="6AD9F370" w:rsidR="00D7701C" w:rsidRPr="004A790C" w:rsidRDefault="00D7701C" w:rsidP="00D7701C">
      <w:pPr>
        <w:ind w:right="-360"/>
        <w:jc w:val="center"/>
        <w:rPr>
          <w:i/>
          <w:sz w:val="23"/>
          <w:szCs w:val="23"/>
          <w:lang w:val="vi-VN"/>
        </w:rPr>
      </w:pPr>
      <w:r w:rsidRPr="004A790C">
        <w:rPr>
          <w:i/>
          <w:sz w:val="23"/>
          <w:szCs w:val="23"/>
          <w:lang w:val="vi-VN"/>
        </w:rPr>
        <w:t>(Kèm theo Quyết định số     /QĐ-</w:t>
      </w:r>
      <w:r w:rsidR="00AC0D08" w:rsidRPr="004A790C">
        <w:rPr>
          <w:i/>
          <w:sz w:val="23"/>
          <w:szCs w:val="23"/>
          <w:lang w:val="vi-VN"/>
        </w:rPr>
        <w:t>VTF</w:t>
      </w:r>
      <w:r w:rsidRPr="004A790C">
        <w:rPr>
          <w:i/>
          <w:sz w:val="23"/>
          <w:szCs w:val="23"/>
          <w:lang w:val="vi-VN"/>
        </w:rPr>
        <w:t xml:space="preserve"> ngày…. tháng … năm… </w:t>
      </w:r>
    </w:p>
    <w:p w14:paraId="70B081FF" w14:textId="7CC59959" w:rsidR="00D7701C" w:rsidRPr="004A790C" w:rsidRDefault="00D7701C" w:rsidP="00D7701C">
      <w:pPr>
        <w:ind w:right="-360"/>
        <w:jc w:val="center"/>
        <w:rPr>
          <w:i/>
          <w:sz w:val="23"/>
          <w:szCs w:val="23"/>
          <w:lang w:val="vi-VN"/>
        </w:rPr>
      </w:pPr>
      <w:r w:rsidRPr="004A790C">
        <w:rPr>
          <w:i/>
          <w:sz w:val="23"/>
          <w:szCs w:val="23"/>
          <w:lang w:val="vi-VN"/>
        </w:rPr>
        <w:t xml:space="preserve">của </w:t>
      </w:r>
      <w:r w:rsidR="00AC0D08" w:rsidRPr="004A790C">
        <w:rPr>
          <w:i/>
          <w:sz w:val="23"/>
          <w:szCs w:val="23"/>
          <w:lang w:val="vi-VN"/>
        </w:rPr>
        <w:t>Giám đốc Quỹ Dịch vụ viễn thông công ích Việt Nam</w:t>
      </w:r>
      <w:r w:rsidRPr="004A790C">
        <w:rPr>
          <w:i/>
          <w:sz w:val="23"/>
          <w:szCs w:val="23"/>
          <w:lang w:val="vi-VN"/>
        </w:rPr>
        <w:t>)</w:t>
      </w:r>
    </w:p>
    <w:p w14:paraId="3E77FDF6" w14:textId="77777777" w:rsidR="00D7701C" w:rsidRPr="004A790C" w:rsidRDefault="00D7701C" w:rsidP="00D7701C">
      <w:pPr>
        <w:ind w:right="-360"/>
        <w:jc w:val="center"/>
        <w:rPr>
          <w:sz w:val="27"/>
          <w:szCs w:val="27"/>
          <w:lang w:val="vi-VN"/>
        </w:rPr>
      </w:pPr>
    </w:p>
    <w:tbl>
      <w:tblPr>
        <w:tblW w:w="9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68"/>
        <w:gridCol w:w="1260"/>
        <w:gridCol w:w="1261"/>
        <w:gridCol w:w="1261"/>
        <w:gridCol w:w="1560"/>
        <w:gridCol w:w="2080"/>
      </w:tblGrid>
      <w:tr w:rsidR="00D7701C" w:rsidRPr="004A790C" w14:paraId="49F8A7D6" w14:textId="77777777" w:rsidTr="005C4F9C">
        <w:trPr>
          <w:trHeight w:val="642"/>
        </w:trPr>
        <w:tc>
          <w:tcPr>
            <w:tcW w:w="709" w:type="dxa"/>
            <w:shd w:val="clear" w:color="auto" w:fill="auto"/>
            <w:vAlign w:val="center"/>
          </w:tcPr>
          <w:p w14:paraId="1C56969E" w14:textId="77777777" w:rsidR="00D7701C" w:rsidRPr="004A790C" w:rsidRDefault="00D7701C" w:rsidP="005C4F9C">
            <w:pPr>
              <w:spacing w:before="60" w:after="60" w:line="264" w:lineRule="auto"/>
              <w:jc w:val="center"/>
              <w:rPr>
                <w:b/>
                <w:bCs/>
                <w:sz w:val="23"/>
                <w:szCs w:val="23"/>
              </w:rPr>
            </w:pPr>
            <w:r w:rsidRPr="004A790C">
              <w:rPr>
                <w:b/>
                <w:bCs/>
                <w:sz w:val="23"/>
                <w:szCs w:val="23"/>
              </w:rPr>
              <w:t>STT</w:t>
            </w:r>
          </w:p>
        </w:tc>
        <w:tc>
          <w:tcPr>
            <w:tcW w:w="1868" w:type="dxa"/>
            <w:shd w:val="clear" w:color="auto" w:fill="auto"/>
            <w:vAlign w:val="center"/>
          </w:tcPr>
          <w:p w14:paraId="40DCF37B" w14:textId="77777777" w:rsidR="00D7701C" w:rsidRPr="004A790C" w:rsidRDefault="00D7701C" w:rsidP="005C4F9C">
            <w:pPr>
              <w:spacing w:before="60" w:after="60" w:line="264" w:lineRule="auto"/>
              <w:jc w:val="center"/>
              <w:rPr>
                <w:b/>
                <w:bCs/>
                <w:sz w:val="23"/>
                <w:szCs w:val="23"/>
              </w:rPr>
            </w:pPr>
            <w:r w:rsidRPr="004A790C">
              <w:rPr>
                <w:b/>
                <w:bCs/>
                <w:sz w:val="23"/>
                <w:szCs w:val="23"/>
              </w:rPr>
              <w:t>Tên dịch vụ</w:t>
            </w:r>
          </w:p>
        </w:tc>
        <w:tc>
          <w:tcPr>
            <w:tcW w:w="1260" w:type="dxa"/>
            <w:vAlign w:val="center"/>
          </w:tcPr>
          <w:p w14:paraId="7775857B" w14:textId="77777777" w:rsidR="00D7701C" w:rsidRPr="004A790C" w:rsidRDefault="00D7701C" w:rsidP="005C4F9C">
            <w:pPr>
              <w:spacing w:before="60" w:after="60" w:line="264" w:lineRule="auto"/>
              <w:jc w:val="center"/>
              <w:rPr>
                <w:b/>
                <w:bCs/>
                <w:sz w:val="23"/>
                <w:szCs w:val="23"/>
              </w:rPr>
            </w:pPr>
            <w:r w:rsidRPr="004A790C">
              <w:rPr>
                <w:b/>
                <w:bCs/>
                <w:sz w:val="23"/>
                <w:szCs w:val="23"/>
              </w:rPr>
              <w:t>Đơn vị tính</w:t>
            </w:r>
          </w:p>
        </w:tc>
        <w:tc>
          <w:tcPr>
            <w:tcW w:w="1261" w:type="dxa"/>
          </w:tcPr>
          <w:p w14:paraId="728EAAAE" w14:textId="77777777" w:rsidR="00D7701C" w:rsidRPr="004A790C" w:rsidRDefault="00D7701C" w:rsidP="005C4F9C">
            <w:pPr>
              <w:spacing w:before="60" w:after="60" w:line="264" w:lineRule="auto"/>
              <w:jc w:val="center"/>
              <w:rPr>
                <w:b/>
                <w:bCs/>
                <w:sz w:val="23"/>
                <w:szCs w:val="23"/>
              </w:rPr>
            </w:pPr>
            <w:r w:rsidRPr="004A790C">
              <w:rPr>
                <w:b/>
                <w:bCs/>
                <w:sz w:val="23"/>
                <w:szCs w:val="23"/>
                <w:lang w:val="vi-VN"/>
              </w:rPr>
              <w:t>Sản lượng</w:t>
            </w:r>
          </w:p>
        </w:tc>
        <w:tc>
          <w:tcPr>
            <w:tcW w:w="1261" w:type="dxa"/>
            <w:vAlign w:val="center"/>
          </w:tcPr>
          <w:p w14:paraId="6636BDBC" w14:textId="77777777" w:rsidR="00D7701C" w:rsidRPr="004A790C" w:rsidRDefault="00D7701C" w:rsidP="005C4F9C">
            <w:pPr>
              <w:spacing w:before="60" w:after="60" w:line="264" w:lineRule="auto"/>
              <w:jc w:val="center"/>
              <w:rPr>
                <w:b/>
                <w:bCs/>
                <w:sz w:val="23"/>
                <w:szCs w:val="23"/>
              </w:rPr>
            </w:pPr>
            <w:r w:rsidRPr="004A790C">
              <w:rPr>
                <w:b/>
                <w:bCs/>
                <w:sz w:val="23"/>
                <w:szCs w:val="23"/>
              </w:rPr>
              <w:t>Mức hỗ trợ</w:t>
            </w:r>
          </w:p>
        </w:tc>
        <w:tc>
          <w:tcPr>
            <w:tcW w:w="1560" w:type="dxa"/>
            <w:vAlign w:val="center"/>
          </w:tcPr>
          <w:p w14:paraId="5D19BE1F" w14:textId="77777777" w:rsidR="00D7701C" w:rsidRPr="004A790C" w:rsidRDefault="00D7701C" w:rsidP="005C4F9C">
            <w:pPr>
              <w:spacing w:before="60" w:after="60" w:line="264" w:lineRule="auto"/>
              <w:jc w:val="center"/>
              <w:rPr>
                <w:b/>
                <w:bCs/>
                <w:sz w:val="23"/>
                <w:szCs w:val="23"/>
                <w:lang w:val="vi-VN"/>
              </w:rPr>
            </w:pPr>
            <w:r w:rsidRPr="004A790C">
              <w:rPr>
                <w:b/>
                <w:bCs/>
                <w:sz w:val="23"/>
                <w:szCs w:val="23"/>
                <w:lang w:val="vi-VN"/>
              </w:rPr>
              <w:t>Kinh phí</w:t>
            </w:r>
          </w:p>
          <w:p w14:paraId="3F9F8986" w14:textId="77777777" w:rsidR="00D7701C" w:rsidRPr="004A790C" w:rsidRDefault="00D7701C" w:rsidP="005C4F9C">
            <w:pPr>
              <w:spacing w:before="60" w:after="60" w:line="264" w:lineRule="auto"/>
              <w:jc w:val="center"/>
              <w:rPr>
                <w:b/>
                <w:bCs/>
                <w:sz w:val="23"/>
                <w:szCs w:val="23"/>
                <w:lang w:val="vi-VN"/>
              </w:rPr>
            </w:pPr>
            <w:r w:rsidRPr="004A790C">
              <w:rPr>
                <w:b/>
                <w:bCs/>
                <w:sz w:val="23"/>
                <w:szCs w:val="23"/>
                <w:lang w:val="vi-VN"/>
              </w:rPr>
              <w:t>(đồng)</w:t>
            </w:r>
          </w:p>
        </w:tc>
        <w:tc>
          <w:tcPr>
            <w:tcW w:w="2080" w:type="dxa"/>
            <w:vAlign w:val="center"/>
          </w:tcPr>
          <w:p w14:paraId="666BA07C" w14:textId="77777777" w:rsidR="00D7701C" w:rsidRPr="004A790C" w:rsidRDefault="00D7701C" w:rsidP="005C4F9C">
            <w:pPr>
              <w:spacing w:before="60" w:after="60" w:line="264" w:lineRule="auto"/>
              <w:jc w:val="center"/>
              <w:rPr>
                <w:b/>
                <w:bCs/>
                <w:sz w:val="23"/>
                <w:szCs w:val="23"/>
                <w:lang w:val="vi-VN"/>
              </w:rPr>
            </w:pPr>
            <w:r w:rsidRPr="004A790C">
              <w:rPr>
                <w:b/>
                <w:bCs/>
                <w:sz w:val="23"/>
                <w:szCs w:val="23"/>
                <w:lang w:val="vi-VN"/>
              </w:rPr>
              <w:t>Ghi chú</w:t>
            </w:r>
          </w:p>
        </w:tc>
      </w:tr>
      <w:tr w:rsidR="00D7701C" w:rsidRPr="004A790C" w14:paraId="06AE13DE" w14:textId="77777777" w:rsidTr="005C4F9C">
        <w:tc>
          <w:tcPr>
            <w:tcW w:w="709" w:type="dxa"/>
            <w:shd w:val="clear" w:color="auto" w:fill="auto"/>
          </w:tcPr>
          <w:p w14:paraId="634BA112" w14:textId="77777777" w:rsidR="00D7701C" w:rsidRPr="004A790C" w:rsidRDefault="00D7701C" w:rsidP="005C4F9C">
            <w:pPr>
              <w:spacing w:before="60" w:after="60" w:line="264" w:lineRule="auto"/>
              <w:jc w:val="center"/>
              <w:rPr>
                <w:i/>
                <w:sz w:val="23"/>
                <w:szCs w:val="23"/>
                <w:lang w:val="vi-VN"/>
              </w:rPr>
            </w:pPr>
            <w:r w:rsidRPr="004A790C">
              <w:rPr>
                <w:i/>
                <w:sz w:val="23"/>
                <w:szCs w:val="23"/>
                <w:lang w:val="vi-VN"/>
              </w:rPr>
              <w:t>A</w:t>
            </w:r>
          </w:p>
        </w:tc>
        <w:tc>
          <w:tcPr>
            <w:tcW w:w="1868" w:type="dxa"/>
            <w:shd w:val="clear" w:color="auto" w:fill="auto"/>
          </w:tcPr>
          <w:p w14:paraId="676F11B1" w14:textId="77777777" w:rsidR="00D7701C" w:rsidRPr="004A790C" w:rsidRDefault="00D7701C" w:rsidP="005C4F9C">
            <w:pPr>
              <w:spacing w:before="60" w:after="60" w:line="264" w:lineRule="auto"/>
              <w:jc w:val="center"/>
              <w:rPr>
                <w:i/>
                <w:sz w:val="23"/>
                <w:szCs w:val="23"/>
                <w:lang w:val="vi-VN"/>
              </w:rPr>
            </w:pPr>
            <w:r w:rsidRPr="004A790C">
              <w:rPr>
                <w:i/>
                <w:sz w:val="23"/>
                <w:szCs w:val="23"/>
                <w:lang w:val="vi-VN"/>
              </w:rPr>
              <w:t>B</w:t>
            </w:r>
          </w:p>
        </w:tc>
        <w:tc>
          <w:tcPr>
            <w:tcW w:w="1260" w:type="dxa"/>
          </w:tcPr>
          <w:p w14:paraId="2B06B18E" w14:textId="77777777" w:rsidR="00D7701C" w:rsidRPr="004A790C" w:rsidRDefault="00D7701C" w:rsidP="005C4F9C">
            <w:pPr>
              <w:spacing w:before="60" w:after="60" w:line="264" w:lineRule="auto"/>
              <w:jc w:val="center"/>
              <w:rPr>
                <w:i/>
                <w:sz w:val="23"/>
                <w:szCs w:val="23"/>
                <w:lang w:val="vi-VN"/>
              </w:rPr>
            </w:pPr>
            <w:r w:rsidRPr="004A790C">
              <w:rPr>
                <w:i/>
                <w:sz w:val="23"/>
                <w:szCs w:val="23"/>
                <w:lang w:val="vi-VN"/>
              </w:rPr>
              <w:t>1</w:t>
            </w:r>
          </w:p>
        </w:tc>
        <w:tc>
          <w:tcPr>
            <w:tcW w:w="1261" w:type="dxa"/>
          </w:tcPr>
          <w:p w14:paraId="3AD670E6" w14:textId="77777777" w:rsidR="00D7701C" w:rsidRPr="004A790C" w:rsidRDefault="00D7701C" w:rsidP="005C4F9C">
            <w:pPr>
              <w:spacing w:before="60" w:after="60" w:line="264" w:lineRule="auto"/>
              <w:jc w:val="center"/>
              <w:rPr>
                <w:i/>
                <w:sz w:val="23"/>
                <w:szCs w:val="23"/>
              </w:rPr>
            </w:pPr>
            <w:r w:rsidRPr="004A790C">
              <w:rPr>
                <w:i/>
                <w:sz w:val="23"/>
                <w:szCs w:val="23"/>
              </w:rPr>
              <w:t>2</w:t>
            </w:r>
          </w:p>
        </w:tc>
        <w:tc>
          <w:tcPr>
            <w:tcW w:w="1261" w:type="dxa"/>
          </w:tcPr>
          <w:p w14:paraId="4FB5F900" w14:textId="77777777" w:rsidR="00D7701C" w:rsidRPr="004A790C" w:rsidRDefault="00D7701C" w:rsidP="005C4F9C">
            <w:pPr>
              <w:spacing w:before="60" w:after="60" w:line="264" w:lineRule="auto"/>
              <w:jc w:val="center"/>
              <w:rPr>
                <w:i/>
                <w:sz w:val="23"/>
                <w:szCs w:val="23"/>
              </w:rPr>
            </w:pPr>
            <w:r w:rsidRPr="004A790C">
              <w:rPr>
                <w:i/>
                <w:sz w:val="23"/>
                <w:szCs w:val="23"/>
              </w:rPr>
              <w:t>3</w:t>
            </w:r>
          </w:p>
        </w:tc>
        <w:tc>
          <w:tcPr>
            <w:tcW w:w="1560" w:type="dxa"/>
          </w:tcPr>
          <w:p w14:paraId="131E5FDA" w14:textId="77777777" w:rsidR="00D7701C" w:rsidRPr="004A790C" w:rsidRDefault="00D7701C" w:rsidP="005C4F9C">
            <w:pPr>
              <w:spacing w:before="60" w:after="60" w:line="264" w:lineRule="auto"/>
              <w:jc w:val="center"/>
              <w:rPr>
                <w:i/>
                <w:sz w:val="23"/>
                <w:szCs w:val="23"/>
              </w:rPr>
            </w:pPr>
            <w:r w:rsidRPr="004A790C">
              <w:rPr>
                <w:i/>
                <w:sz w:val="23"/>
                <w:szCs w:val="23"/>
              </w:rPr>
              <w:t>4</w:t>
            </w:r>
          </w:p>
        </w:tc>
        <w:tc>
          <w:tcPr>
            <w:tcW w:w="2080" w:type="dxa"/>
          </w:tcPr>
          <w:p w14:paraId="0F4FE26C" w14:textId="77777777" w:rsidR="00D7701C" w:rsidRPr="004A790C" w:rsidRDefault="00D7701C" w:rsidP="005C4F9C">
            <w:pPr>
              <w:spacing w:before="60" w:after="60" w:line="264" w:lineRule="auto"/>
              <w:jc w:val="center"/>
              <w:rPr>
                <w:i/>
                <w:sz w:val="23"/>
                <w:szCs w:val="23"/>
              </w:rPr>
            </w:pPr>
            <w:r w:rsidRPr="004A790C">
              <w:rPr>
                <w:i/>
                <w:sz w:val="23"/>
                <w:szCs w:val="23"/>
              </w:rPr>
              <w:t>5</w:t>
            </w:r>
          </w:p>
        </w:tc>
      </w:tr>
      <w:tr w:rsidR="00D7701C" w:rsidRPr="004A790C" w14:paraId="3C17A26A" w14:textId="77777777" w:rsidTr="005C4F9C">
        <w:trPr>
          <w:trHeight w:val="535"/>
        </w:trPr>
        <w:tc>
          <w:tcPr>
            <w:tcW w:w="709" w:type="dxa"/>
            <w:shd w:val="clear" w:color="auto" w:fill="auto"/>
          </w:tcPr>
          <w:p w14:paraId="5F3CDBD3" w14:textId="77777777" w:rsidR="00D7701C" w:rsidRPr="004A790C" w:rsidRDefault="00D7701C" w:rsidP="005C4F9C">
            <w:pPr>
              <w:spacing w:before="60" w:after="60" w:line="264" w:lineRule="auto"/>
              <w:jc w:val="center"/>
              <w:rPr>
                <w:sz w:val="23"/>
                <w:szCs w:val="23"/>
                <w:lang w:val="vi-VN"/>
              </w:rPr>
            </w:pPr>
            <w:r w:rsidRPr="004A790C">
              <w:rPr>
                <w:sz w:val="23"/>
                <w:szCs w:val="23"/>
                <w:lang w:val="vi-VN"/>
              </w:rPr>
              <w:t>1</w:t>
            </w:r>
          </w:p>
        </w:tc>
        <w:tc>
          <w:tcPr>
            <w:tcW w:w="1868" w:type="dxa"/>
            <w:shd w:val="clear" w:color="auto" w:fill="auto"/>
          </w:tcPr>
          <w:p w14:paraId="3CCA25FD" w14:textId="77777777" w:rsidR="00D7701C" w:rsidRPr="004A790C" w:rsidRDefault="00D7701C" w:rsidP="005C4F9C">
            <w:pPr>
              <w:spacing w:before="60" w:after="60" w:line="264" w:lineRule="auto"/>
              <w:jc w:val="both"/>
              <w:rPr>
                <w:sz w:val="23"/>
                <w:szCs w:val="23"/>
              </w:rPr>
            </w:pPr>
          </w:p>
        </w:tc>
        <w:tc>
          <w:tcPr>
            <w:tcW w:w="1260" w:type="dxa"/>
          </w:tcPr>
          <w:p w14:paraId="322029D0" w14:textId="77777777" w:rsidR="00D7701C" w:rsidRPr="004A790C" w:rsidRDefault="00D7701C" w:rsidP="005C4F9C">
            <w:pPr>
              <w:spacing w:before="60" w:after="60" w:line="264" w:lineRule="auto"/>
              <w:jc w:val="right"/>
              <w:rPr>
                <w:sz w:val="23"/>
                <w:szCs w:val="23"/>
              </w:rPr>
            </w:pPr>
          </w:p>
        </w:tc>
        <w:tc>
          <w:tcPr>
            <w:tcW w:w="1261" w:type="dxa"/>
          </w:tcPr>
          <w:p w14:paraId="16F0CE4E" w14:textId="77777777" w:rsidR="00D7701C" w:rsidRPr="004A790C" w:rsidRDefault="00D7701C" w:rsidP="005C4F9C">
            <w:pPr>
              <w:spacing w:before="60" w:after="60" w:line="264" w:lineRule="auto"/>
              <w:jc w:val="right"/>
              <w:rPr>
                <w:sz w:val="23"/>
                <w:szCs w:val="23"/>
              </w:rPr>
            </w:pPr>
          </w:p>
        </w:tc>
        <w:tc>
          <w:tcPr>
            <w:tcW w:w="1261" w:type="dxa"/>
          </w:tcPr>
          <w:p w14:paraId="2F275397" w14:textId="77777777" w:rsidR="00D7701C" w:rsidRPr="004A790C" w:rsidRDefault="00D7701C" w:rsidP="005C4F9C">
            <w:pPr>
              <w:spacing w:before="60" w:after="60" w:line="264" w:lineRule="auto"/>
              <w:jc w:val="right"/>
              <w:rPr>
                <w:sz w:val="23"/>
                <w:szCs w:val="23"/>
              </w:rPr>
            </w:pPr>
          </w:p>
        </w:tc>
        <w:tc>
          <w:tcPr>
            <w:tcW w:w="1560" w:type="dxa"/>
          </w:tcPr>
          <w:p w14:paraId="12BE85C0" w14:textId="77777777" w:rsidR="00D7701C" w:rsidRPr="004A790C" w:rsidRDefault="00D7701C" w:rsidP="005C4F9C">
            <w:pPr>
              <w:spacing w:before="60" w:after="60" w:line="264" w:lineRule="auto"/>
              <w:jc w:val="right"/>
              <w:rPr>
                <w:sz w:val="23"/>
                <w:szCs w:val="23"/>
              </w:rPr>
            </w:pPr>
          </w:p>
        </w:tc>
        <w:tc>
          <w:tcPr>
            <w:tcW w:w="2080" w:type="dxa"/>
          </w:tcPr>
          <w:p w14:paraId="321DCB93" w14:textId="77777777" w:rsidR="00D7701C" w:rsidRPr="004A790C" w:rsidRDefault="00D7701C" w:rsidP="005C4F9C">
            <w:pPr>
              <w:spacing w:before="60" w:after="60" w:line="264" w:lineRule="auto"/>
              <w:jc w:val="right"/>
              <w:rPr>
                <w:sz w:val="23"/>
                <w:szCs w:val="23"/>
              </w:rPr>
            </w:pPr>
          </w:p>
        </w:tc>
      </w:tr>
      <w:tr w:rsidR="00D7701C" w:rsidRPr="004A790C" w14:paraId="32FB695E" w14:textId="77777777" w:rsidTr="005C4F9C">
        <w:trPr>
          <w:trHeight w:val="557"/>
        </w:trPr>
        <w:tc>
          <w:tcPr>
            <w:tcW w:w="709" w:type="dxa"/>
            <w:shd w:val="clear" w:color="auto" w:fill="auto"/>
          </w:tcPr>
          <w:p w14:paraId="71BE9871" w14:textId="77777777" w:rsidR="00D7701C" w:rsidRPr="004A790C" w:rsidRDefault="00D7701C" w:rsidP="005C4F9C">
            <w:pPr>
              <w:spacing w:before="60" w:after="60" w:line="264" w:lineRule="auto"/>
              <w:jc w:val="center"/>
              <w:rPr>
                <w:sz w:val="23"/>
                <w:szCs w:val="23"/>
                <w:lang w:val="vi-VN"/>
              </w:rPr>
            </w:pPr>
            <w:r w:rsidRPr="004A790C">
              <w:rPr>
                <w:sz w:val="23"/>
                <w:szCs w:val="23"/>
                <w:lang w:val="vi-VN"/>
              </w:rPr>
              <w:t>2</w:t>
            </w:r>
          </w:p>
        </w:tc>
        <w:tc>
          <w:tcPr>
            <w:tcW w:w="1868" w:type="dxa"/>
            <w:shd w:val="clear" w:color="auto" w:fill="auto"/>
          </w:tcPr>
          <w:p w14:paraId="37EB2262" w14:textId="77777777" w:rsidR="00D7701C" w:rsidRPr="004A790C" w:rsidRDefault="00D7701C" w:rsidP="005C4F9C">
            <w:pPr>
              <w:spacing w:before="60" w:after="60" w:line="264" w:lineRule="auto"/>
              <w:jc w:val="both"/>
              <w:rPr>
                <w:sz w:val="23"/>
                <w:szCs w:val="23"/>
              </w:rPr>
            </w:pPr>
          </w:p>
        </w:tc>
        <w:tc>
          <w:tcPr>
            <w:tcW w:w="1260" w:type="dxa"/>
          </w:tcPr>
          <w:p w14:paraId="5292E2D7" w14:textId="77777777" w:rsidR="00D7701C" w:rsidRPr="004A790C" w:rsidRDefault="00D7701C" w:rsidP="005C4F9C">
            <w:pPr>
              <w:spacing w:before="60" w:after="60" w:line="264" w:lineRule="auto"/>
              <w:jc w:val="right"/>
              <w:rPr>
                <w:sz w:val="23"/>
                <w:szCs w:val="23"/>
              </w:rPr>
            </w:pPr>
          </w:p>
        </w:tc>
        <w:tc>
          <w:tcPr>
            <w:tcW w:w="1261" w:type="dxa"/>
          </w:tcPr>
          <w:p w14:paraId="681538C1" w14:textId="77777777" w:rsidR="00D7701C" w:rsidRPr="004A790C" w:rsidRDefault="00D7701C" w:rsidP="005C4F9C">
            <w:pPr>
              <w:spacing w:before="60" w:after="60" w:line="264" w:lineRule="auto"/>
              <w:jc w:val="right"/>
              <w:rPr>
                <w:sz w:val="23"/>
                <w:szCs w:val="23"/>
              </w:rPr>
            </w:pPr>
          </w:p>
        </w:tc>
        <w:tc>
          <w:tcPr>
            <w:tcW w:w="1261" w:type="dxa"/>
          </w:tcPr>
          <w:p w14:paraId="112F3E79" w14:textId="77777777" w:rsidR="00D7701C" w:rsidRPr="004A790C" w:rsidRDefault="00D7701C" w:rsidP="005C4F9C">
            <w:pPr>
              <w:spacing w:before="60" w:after="60" w:line="264" w:lineRule="auto"/>
              <w:jc w:val="right"/>
              <w:rPr>
                <w:sz w:val="23"/>
                <w:szCs w:val="23"/>
              </w:rPr>
            </w:pPr>
          </w:p>
        </w:tc>
        <w:tc>
          <w:tcPr>
            <w:tcW w:w="1560" w:type="dxa"/>
          </w:tcPr>
          <w:p w14:paraId="5C7C732F" w14:textId="77777777" w:rsidR="00D7701C" w:rsidRPr="004A790C" w:rsidRDefault="00D7701C" w:rsidP="005C4F9C">
            <w:pPr>
              <w:spacing w:before="60" w:after="60" w:line="264" w:lineRule="auto"/>
              <w:jc w:val="right"/>
              <w:rPr>
                <w:sz w:val="23"/>
                <w:szCs w:val="23"/>
              </w:rPr>
            </w:pPr>
          </w:p>
        </w:tc>
        <w:tc>
          <w:tcPr>
            <w:tcW w:w="2080" w:type="dxa"/>
          </w:tcPr>
          <w:p w14:paraId="2D5BBA00" w14:textId="77777777" w:rsidR="00D7701C" w:rsidRPr="004A790C" w:rsidRDefault="00D7701C" w:rsidP="005C4F9C">
            <w:pPr>
              <w:spacing w:before="60" w:after="60" w:line="264" w:lineRule="auto"/>
              <w:jc w:val="right"/>
              <w:rPr>
                <w:sz w:val="23"/>
                <w:szCs w:val="23"/>
              </w:rPr>
            </w:pPr>
          </w:p>
        </w:tc>
      </w:tr>
      <w:tr w:rsidR="00D7701C" w:rsidRPr="004A790C" w14:paraId="0A8D36AF" w14:textId="77777777" w:rsidTr="005C4F9C">
        <w:tc>
          <w:tcPr>
            <w:tcW w:w="709" w:type="dxa"/>
            <w:shd w:val="clear" w:color="auto" w:fill="auto"/>
          </w:tcPr>
          <w:p w14:paraId="72060D0B" w14:textId="77777777" w:rsidR="00D7701C" w:rsidRPr="004A790C" w:rsidRDefault="00D7701C" w:rsidP="005C4F9C">
            <w:pPr>
              <w:spacing w:before="60" w:after="60" w:line="264" w:lineRule="auto"/>
              <w:jc w:val="center"/>
              <w:rPr>
                <w:b/>
                <w:sz w:val="23"/>
                <w:szCs w:val="23"/>
                <w:lang w:val="vi-VN"/>
              </w:rPr>
            </w:pPr>
            <w:r w:rsidRPr="004A790C">
              <w:rPr>
                <w:b/>
                <w:sz w:val="23"/>
                <w:szCs w:val="23"/>
                <w:lang w:val="vi-VN"/>
              </w:rPr>
              <w:t>....</w:t>
            </w:r>
          </w:p>
        </w:tc>
        <w:tc>
          <w:tcPr>
            <w:tcW w:w="1868" w:type="dxa"/>
            <w:shd w:val="clear" w:color="auto" w:fill="auto"/>
          </w:tcPr>
          <w:p w14:paraId="6D2F4D4A" w14:textId="77777777" w:rsidR="00D7701C" w:rsidRPr="004A790C" w:rsidRDefault="00D7701C" w:rsidP="005C4F9C">
            <w:pPr>
              <w:spacing w:before="60" w:after="60" w:line="264" w:lineRule="auto"/>
              <w:jc w:val="both"/>
              <w:rPr>
                <w:b/>
                <w:sz w:val="23"/>
                <w:szCs w:val="23"/>
              </w:rPr>
            </w:pPr>
          </w:p>
        </w:tc>
        <w:tc>
          <w:tcPr>
            <w:tcW w:w="1260" w:type="dxa"/>
          </w:tcPr>
          <w:p w14:paraId="4AB4F81C" w14:textId="77777777" w:rsidR="00D7701C" w:rsidRPr="004A790C" w:rsidRDefault="00D7701C" w:rsidP="005C4F9C">
            <w:pPr>
              <w:spacing w:before="60" w:after="60" w:line="264" w:lineRule="auto"/>
              <w:jc w:val="right"/>
              <w:rPr>
                <w:b/>
                <w:sz w:val="23"/>
                <w:szCs w:val="23"/>
              </w:rPr>
            </w:pPr>
          </w:p>
        </w:tc>
        <w:tc>
          <w:tcPr>
            <w:tcW w:w="1261" w:type="dxa"/>
          </w:tcPr>
          <w:p w14:paraId="1B9F1720" w14:textId="77777777" w:rsidR="00D7701C" w:rsidRPr="004A790C" w:rsidRDefault="00D7701C" w:rsidP="005C4F9C">
            <w:pPr>
              <w:spacing w:before="60" w:after="60" w:line="264" w:lineRule="auto"/>
              <w:jc w:val="right"/>
              <w:rPr>
                <w:b/>
                <w:sz w:val="23"/>
                <w:szCs w:val="23"/>
              </w:rPr>
            </w:pPr>
          </w:p>
        </w:tc>
        <w:tc>
          <w:tcPr>
            <w:tcW w:w="1261" w:type="dxa"/>
          </w:tcPr>
          <w:p w14:paraId="4146EF02" w14:textId="77777777" w:rsidR="00D7701C" w:rsidRPr="004A790C" w:rsidRDefault="00D7701C" w:rsidP="005C4F9C">
            <w:pPr>
              <w:spacing w:before="60" w:after="60" w:line="264" w:lineRule="auto"/>
              <w:jc w:val="right"/>
              <w:rPr>
                <w:b/>
                <w:sz w:val="23"/>
                <w:szCs w:val="23"/>
              </w:rPr>
            </w:pPr>
          </w:p>
        </w:tc>
        <w:tc>
          <w:tcPr>
            <w:tcW w:w="1560" w:type="dxa"/>
          </w:tcPr>
          <w:p w14:paraId="594BE509" w14:textId="77777777" w:rsidR="00D7701C" w:rsidRPr="004A790C" w:rsidRDefault="00D7701C" w:rsidP="005C4F9C">
            <w:pPr>
              <w:spacing w:before="60" w:after="60" w:line="264" w:lineRule="auto"/>
              <w:jc w:val="right"/>
              <w:rPr>
                <w:b/>
                <w:sz w:val="23"/>
                <w:szCs w:val="23"/>
              </w:rPr>
            </w:pPr>
          </w:p>
        </w:tc>
        <w:tc>
          <w:tcPr>
            <w:tcW w:w="2080" w:type="dxa"/>
          </w:tcPr>
          <w:p w14:paraId="4F9E64C8" w14:textId="77777777" w:rsidR="00D7701C" w:rsidRPr="004A790C" w:rsidRDefault="00D7701C" w:rsidP="005C4F9C">
            <w:pPr>
              <w:spacing w:before="60" w:after="60" w:line="264" w:lineRule="auto"/>
              <w:jc w:val="right"/>
              <w:rPr>
                <w:b/>
                <w:sz w:val="23"/>
                <w:szCs w:val="23"/>
              </w:rPr>
            </w:pPr>
          </w:p>
        </w:tc>
      </w:tr>
      <w:tr w:rsidR="00D7701C" w:rsidRPr="004A790C" w14:paraId="7AD406A0" w14:textId="77777777" w:rsidTr="005C4F9C">
        <w:trPr>
          <w:trHeight w:val="571"/>
        </w:trPr>
        <w:tc>
          <w:tcPr>
            <w:tcW w:w="709" w:type="dxa"/>
            <w:shd w:val="clear" w:color="auto" w:fill="auto"/>
            <w:vAlign w:val="center"/>
          </w:tcPr>
          <w:p w14:paraId="66778BDF" w14:textId="77777777" w:rsidR="00D7701C" w:rsidRPr="004A790C" w:rsidRDefault="00D7701C" w:rsidP="005C4F9C">
            <w:pPr>
              <w:spacing w:before="60" w:after="60" w:line="264" w:lineRule="auto"/>
              <w:jc w:val="center"/>
              <w:rPr>
                <w:b/>
                <w:sz w:val="23"/>
                <w:szCs w:val="23"/>
              </w:rPr>
            </w:pPr>
          </w:p>
        </w:tc>
        <w:tc>
          <w:tcPr>
            <w:tcW w:w="1868" w:type="dxa"/>
            <w:shd w:val="clear" w:color="auto" w:fill="auto"/>
            <w:vAlign w:val="center"/>
          </w:tcPr>
          <w:p w14:paraId="133DE1FA" w14:textId="77777777" w:rsidR="00D7701C" w:rsidRPr="004A790C" w:rsidRDefault="00D7701C" w:rsidP="005C4F9C">
            <w:pPr>
              <w:spacing w:before="60" w:after="60" w:line="264" w:lineRule="auto"/>
              <w:jc w:val="center"/>
              <w:rPr>
                <w:b/>
                <w:sz w:val="23"/>
                <w:szCs w:val="23"/>
              </w:rPr>
            </w:pPr>
            <w:r w:rsidRPr="004A790C">
              <w:rPr>
                <w:b/>
                <w:sz w:val="23"/>
                <w:szCs w:val="23"/>
              </w:rPr>
              <w:t>Tổng cộng</w:t>
            </w:r>
          </w:p>
        </w:tc>
        <w:tc>
          <w:tcPr>
            <w:tcW w:w="1260" w:type="dxa"/>
          </w:tcPr>
          <w:p w14:paraId="4812DFE1" w14:textId="77777777" w:rsidR="00D7701C" w:rsidRPr="004A790C" w:rsidRDefault="00D7701C" w:rsidP="005C4F9C">
            <w:pPr>
              <w:spacing w:before="60" w:after="60" w:line="264" w:lineRule="auto"/>
              <w:jc w:val="right"/>
              <w:rPr>
                <w:b/>
                <w:sz w:val="23"/>
                <w:szCs w:val="23"/>
              </w:rPr>
            </w:pPr>
          </w:p>
        </w:tc>
        <w:tc>
          <w:tcPr>
            <w:tcW w:w="1261" w:type="dxa"/>
          </w:tcPr>
          <w:p w14:paraId="17238D16" w14:textId="77777777" w:rsidR="00D7701C" w:rsidRPr="004A790C" w:rsidRDefault="00D7701C" w:rsidP="005C4F9C">
            <w:pPr>
              <w:spacing w:before="60" w:after="60" w:line="264" w:lineRule="auto"/>
              <w:jc w:val="right"/>
              <w:rPr>
                <w:b/>
                <w:sz w:val="23"/>
                <w:szCs w:val="23"/>
              </w:rPr>
            </w:pPr>
          </w:p>
        </w:tc>
        <w:tc>
          <w:tcPr>
            <w:tcW w:w="1261" w:type="dxa"/>
          </w:tcPr>
          <w:p w14:paraId="49E8505F" w14:textId="77777777" w:rsidR="00D7701C" w:rsidRPr="004A790C" w:rsidRDefault="00D7701C" w:rsidP="005C4F9C">
            <w:pPr>
              <w:spacing w:before="60" w:after="60" w:line="264" w:lineRule="auto"/>
              <w:jc w:val="right"/>
              <w:rPr>
                <w:b/>
                <w:sz w:val="23"/>
                <w:szCs w:val="23"/>
              </w:rPr>
            </w:pPr>
          </w:p>
        </w:tc>
        <w:tc>
          <w:tcPr>
            <w:tcW w:w="1560" w:type="dxa"/>
          </w:tcPr>
          <w:p w14:paraId="70601C02" w14:textId="77777777" w:rsidR="00D7701C" w:rsidRPr="004A790C" w:rsidRDefault="00D7701C" w:rsidP="005C4F9C">
            <w:pPr>
              <w:spacing w:before="60" w:after="60" w:line="264" w:lineRule="auto"/>
              <w:jc w:val="right"/>
              <w:rPr>
                <w:b/>
                <w:sz w:val="23"/>
                <w:szCs w:val="23"/>
              </w:rPr>
            </w:pPr>
          </w:p>
        </w:tc>
        <w:tc>
          <w:tcPr>
            <w:tcW w:w="2080" w:type="dxa"/>
          </w:tcPr>
          <w:p w14:paraId="321F6E37" w14:textId="77777777" w:rsidR="00D7701C" w:rsidRPr="004A790C" w:rsidRDefault="00D7701C" w:rsidP="005C4F9C">
            <w:pPr>
              <w:spacing w:before="60" w:after="60" w:line="264" w:lineRule="auto"/>
              <w:jc w:val="right"/>
              <w:rPr>
                <w:b/>
                <w:sz w:val="23"/>
                <w:szCs w:val="23"/>
              </w:rPr>
            </w:pPr>
          </w:p>
        </w:tc>
      </w:tr>
    </w:tbl>
    <w:p w14:paraId="330F0F61" w14:textId="77777777" w:rsidR="00D7701C" w:rsidRPr="004A790C" w:rsidRDefault="00D7701C" w:rsidP="00D7701C">
      <w:pPr>
        <w:rPr>
          <w:sz w:val="23"/>
          <w:szCs w:val="23"/>
        </w:rPr>
      </w:pPr>
    </w:p>
    <w:p w14:paraId="63CDBB67" w14:textId="77777777" w:rsidR="00D7701C" w:rsidRPr="004A790C" w:rsidRDefault="00D7701C" w:rsidP="00D7701C">
      <w:pPr>
        <w:rPr>
          <w:sz w:val="23"/>
          <w:szCs w:val="23"/>
        </w:rPr>
      </w:pPr>
    </w:p>
    <w:p w14:paraId="669B3CFA" w14:textId="77777777" w:rsidR="00D7701C" w:rsidRPr="004A790C" w:rsidRDefault="00D7701C" w:rsidP="00D7701C">
      <w:pPr>
        <w:spacing w:line="360" w:lineRule="exact"/>
        <w:jc w:val="center"/>
        <w:outlineLvl w:val="0"/>
        <w:rPr>
          <w:iCs/>
          <w:sz w:val="23"/>
          <w:szCs w:val="23"/>
          <w:lang w:val="vi-VN"/>
        </w:rPr>
      </w:pPr>
    </w:p>
    <w:p w14:paraId="0D560A33" w14:textId="77777777" w:rsidR="009120A1" w:rsidRPr="004A790C" w:rsidRDefault="009120A1" w:rsidP="009120A1">
      <w:pPr>
        <w:rPr>
          <w:sz w:val="23"/>
          <w:szCs w:val="23"/>
          <w:lang w:val="vi-VN"/>
        </w:rPr>
        <w:sectPr w:rsidR="009120A1" w:rsidRPr="004A790C" w:rsidSect="009120A1">
          <w:pgSz w:w="11906" w:h="16838" w:code="9"/>
          <w:pgMar w:top="1134" w:right="851" w:bottom="1134" w:left="1134" w:header="680" w:footer="680" w:gutter="0"/>
          <w:cols w:space="708"/>
          <w:docGrid w:linePitch="360"/>
        </w:sectPr>
      </w:pPr>
    </w:p>
    <w:p w14:paraId="40B4CADF" w14:textId="12D9C56B" w:rsidR="00D23461" w:rsidRPr="001B1BCF" w:rsidRDefault="00D23461" w:rsidP="00D23461">
      <w:pPr>
        <w:spacing w:line="288" w:lineRule="auto"/>
        <w:jc w:val="center"/>
        <w:rPr>
          <w:bCs/>
          <w:sz w:val="27"/>
          <w:szCs w:val="27"/>
          <w:lang w:val="vi-VN"/>
        </w:rPr>
      </w:pPr>
      <w:r w:rsidRPr="004A790C">
        <w:rPr>
          <w:bCs/>
          <w:sz w:val="27"/>
          <w:szCs w:val="27"/>
          <w:lang w:val="vi-VN"/>
        </w:rPr>
        <w:lastRenderedPageBreak/>
        <w:t>Mẫu số 0</w:t>
      </w:r>
      <w:r w:rsidRPr="00D23461">
        <w:rPr>
          <w:bCs/>
          <w:sz w:val="27"/>
          <w:szCs w:val="27"/>
          <w:lang w:val="vi-VN"/>
        </w:rPr>
        <w:t>7</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001B1BCF" w:rsidRPr="001B1BCF">
        <w:rPr>
          <w:bCs/>
          <w:sz w:val="27"/>
          <w:szCs w:val="27"/>
          <w:lang w:val="vi-VN"/>
        </w:rPr>
        <w:t>7</w:t>
      </w:r>
    </w:p>
    <w:p w14:paraId="21B406EB" w14:textId="25844528" w:rsidR="00AC0D08" w:rsidRDefault="00D23461" w:rsidP="00D23461">
      <w:pPr>
        <w:spacing w:line="360" w:lineRule="exact"/>
        <w:jc w:val="center"/>
        <w:outlineLvl w:val="0"/>
        <w:rPr>
          <w:i/>
          <w:spacing w:val="-10"/>
          <w:sz w:val="25"/>
          <w:szCs w:val="25"/>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r w:rsidRPr="004A790C">
        <w:rPr>
          <w:i/>
          <w:spacing w:val="-10"/>
          <w:sz w:val="25"/>
          <w:szCs w:val="25"/>
          <w:lang w:val="vi-VN"/>
        </w:rPr>
        <w:t xml:space="preserve"> </w:t>
      </w:r>
    </w:p>
    <w:p w14:paraId="5E5DE8EB" w14:textId="77777777" w:rsidR="00D23461" w:rsidRPr="004A790C" w:rsidRDefault="00D23461" w:rsidP="00D23461">
      <w:pPr>
        <w:spacing w:line="360" w:lineRule="exact"/>
        <w:jc w:val="center"/>
        <w:outlineLvl w:val="0"/>
        <w:rPr>
          <w:b/>
          <w:sz w:val="25"/>
          <w:szCs w:val="25"/>
          <w:lang w:val="vi-VN"/>
        </w:rPr>
      </w:pPr>
    </w:p>
    <w:p w14:paraId="127A3626" w14:textId="77777777" w:rsidR="00AC0D08" w:rsidRPr="004A790C" w:rsidRDefault="00AC0D08" w:rsidP="00AC0D08">
      <w:pPr>
        <w:spacing w:line="360" w:lineRule="exact"/>
        <w:jc w:val="center"/>
        <w:outlineLvl w:val="0"/>
        <w:rPr>
          <w:b/>
          <w:sz w:val="25"/>
          <w:szCs w:val="25"/>
          <w:lang w:val="vi-VN"/>
        </w:rPr>
      </w:pPr>
      <w:r w:rsidRPr="004A790C">
        <w:rPr>
          <w:b/>
          <w:sz w:val="25"/>
          <w:szCs w:val="25"/>
          <w:lang w:val="vi-VN"/>
        </w:rPr>
        <w:t>CỘNG HÒA XÃ HỘI CHỦ NGHĨA VIỆT NAM</w:t>
      </w:r>
    </w:p>
    <w:p w14:paraId="757BFBEF" w14:textId="77777777" w:rsidR="00AC0D08" w:rsidRPr="004A790C" w:rsidRDefault="00AC0D08" w:rsidP="00AC0D08">
      <w:pPr>
        <w:spacing w:line="360" w:lineRule="exact"/>
        <w:jc w:val="center"/>
        <w:outlineLvl w:val="0"/>
        <w:rPr>
          <w:b/>
          <w:sz w:val="25"/>
          <w:szCs w:val="25"/>
          <w:lang w:val="vi-VN"/>
        </w:rPr>
      </w:pPr>
      <w:r w:rsidRPr="004A790C">
        <w:rPr>
          <w:b/>
          <w:sz w:val="25"/>
          <w:szCs w:val="25"/>
          <w:lang w:val="vi-VN"/>
        </w:rPr>
        <w:t>Độc lập - Tự do - Hạnh phúc</w:t>
      </w:r>
    </w:p>
    <w:p w14:paraId="46F2D110" w14:textId="42F77B41" w:rsidR="009F4284" w:rsidRPr="001B1BCF" w:rsidRDefault="00AC0D08" w:rsidP="001B1BCF">
      <w:pPr>
        <w:spacing w:line="360" w:lineRule="exact"/>
        <w:jc w:val="center"/>
        <w:outlineLvl w:val="0"/>
        <w:rPr>
          <w:b/>
          <w:sz w:val="25"/>
          <w:szCs w:val="25"/>
          <w:lang w:val="vi-VN"/>
        </w:rPr>
      </w:pPr>
      <w:r w:rsidRPr="004A790C">
        <w:rPr>
          <w:b/>
          <w:noProof/>
          <w:sz w:val="25"/>
          <w:szCs w:val="25"/>
          <w:lang w:eastAsia="zh-CN"/>
        </w:rPr>
        <mc:AlternateContent>
          <mc:Choice Requires="wps">
            <w:drawing>
              <wp:anchor distT="0" distB="0" distL="114300" distR="114300" simplePos="0" relativeHeight="252175360" behindDoc="0" locked="0" layoutInCell="1" allowOverlap="1" wp14:anchorId="070B2A63" wp14:editId="5265BB8E">
                <wp:simplePos x="0" y="0"/>
                <wp:positionH relativeFrom="column">
                  <wp:posOffset>2337435</wp:posOffset>
                </wp:positionH>
                <wp:positionV relativeFrom="paragraph">
                  <wp:posOffset>57150</wp:posOffset>
                </wp:positionV>
                <wp:extent cx="1657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63361" id="Straight Connector 6" o:spid="_x0000_s1026" style="position:absolute;z-index:252175360;visibility:visible;mso-wrap-style:square;mso-wrap-distance-left:9pt;mso-wrap-distance-top:0;mso-wrap-distance-right:9pt;mso-wrap-distance-bottom:0;mso-position-horizontal:absolute;mso-position-horizontal-relative:text;mso-position-vertical:absolute;mso-position-vertical-relative:text" from="184.05pt,4.5pt" to="31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" strokecolor="black [3200]" strokeweight=".5pt">
                <v:stroke joinstyle="miter"/>
              </v:line>
            </w:pict>
          </mc:Fallback>
        </mc:AlternateContent>
      </w:r>
    </w:p>
    <w:p w14:paraId="6C4B254E" w14:textId="77777777" w:rsidR="009F4284" w:rsidRDefault="009F4284" w:rsidP="009F4284">
      <w:pPr>
        <w:spacing w:line="360" w:lineRule="exact"/>
        <w:jc w:val="center"/>
        <w:outlineLvl w:val="0"/>
        <w:rPr>
          <w:b/>
          <w:sz w:val="28"/>
          <w:szCs w:val="28"/>
          <w:lang w:val="vi-VN"/>
        </w:rPr>
      </w:pPr>
      <w:r>
        <w:rPr>
          <w:b/>
          <w:sz w:val="28"/>
          <w:szCs w:val="28"/>
          <w:lang w:val="vi-VN"/>
        </w:rPr>
        <w:t>HỢP ĐỒNG</w:t>
      </w:r>
    </w:p>
    <w:p w14:paraId="19E32104" w14:textId="77777777" w:rsidR="009F4284" w:rsidRDefault="009F4284" w:rsidP="009F4284">
      <w:pPr>
        <w:spacing w:line="360" w:lineRule="exact"/>
        <w:jc w:val="center"/>
        <w:outlineLvl w:val="0"/>
        <w:rPr>
          <w:b/>
          <w:sz w:val="28"/>
          <w:szCs w:val="28"/>
          <w:lang w:val="vi-VN"/>
        </w:rPr>
      </w:pPr>
      <w:r>
        <w:rPr>
          <w:b/>
          <w:sz w:val="28"/>
          <w:szCs w:val="28"/>
          <w:lang w:val="vi-VN"/>
        </w:rPr>
        <w:t>HỖ TRỢ SỬ DỤNG DỊCH VỤ VIỄN THÔNG CÔNG ÍCH</w:t>
      </w:r>
      <w:r w:rsidRPr="009F4284">
        <w:rPr>
          <w:b/>
          <w:sz w:val="28"/>
          <w:szCs w:val="28"/>
          <w:lang w:val="vi-VN"/>
        </w:rPr>
        <w:t xml:space="preserve"> </w:t>
      </w:r>
    </w:p>
    <w:p w14:paraId="39765DB6" w14:textId="61D220CA" w:rsidR="009F4284" w:rsidRPr="009F4284" w:rsidRDefault="009F4284" w:rsidP="009F4284">
      <w:pPr>
        <w:spacing w:line="360" w:lineRule="exact"/>
        <w:jc w:val="center"/>
        <w:outlineLvl w:val="0"/>
        <w:rPr>
          <w:b/>
          <w:sz w:val="28"/>
          <w:szCs w:val="28"/>
          <w:lang w:val="vi-VN"/>
        </w:rPr>
      </w:pPr>
      <w:r w:rsidRPr="009F4284">
        <w:rPr>
          <w:b/>
          <w:sz w:val="28"/>
          <w:szCs w:val="28"/>
          <w:lang w:val="vi-VN"/>
        </w:rPr>
        <w:t>(Theo ph</w:t>
      </w:r>
      <w:r>
        <w:rPr>
          <w:b/>
          <w:sz w:val="28"/>
          <w:szCs w:val="28"/>
          <w:lang w:val="vi-VN"/>
        </w:rPr>
        <w:t>ươ</w:t>
      </w:r>
      <w:r w:rsidRPr="009F4284">
        <w:rPr>
          <w:b/>
          <w:sz w:val="28"/>
          <w:szCs w:val="28"/>
          <w:lang w:val="vi-VN"/>
        </w:rPr>
        <w:t>ng th</w:t>
      </w:r>
      <w:r>
        <w:rPr>
          <w:b/>
          <w:sz w:val="28"/>
          <w:szCs w:val="28"/>
          <w:lang w:val="vi-VN"/>
        </w:rPr>
        <w:t>ức</w:t>
      </w:r>
      <w:r w:rsidRPr="009F4284">
        <w:rPr>
          <w:b/>
          <w:sz w:val="28"/>
          <w:szCs w:val="28"/>
          <w:lang w:val="vi-VN"/>
        </w:rPr>
        <w:t xml:space="preserve"> đặt hàng)</w:t>
      </w:r>
    </w:p>
    <w:p w14:paraId="0CF5DEFF" w14:textId="77777777" w:rsidR="009F4284" w:rsidRDefault="009F4284" w:rsidP="009F4284">
      <w:pPr>
        <w:spacing w:line="360" w:lineRule="exact"/>
        <w:jc w:val="center"/>
        <w:outlineLvl w:val="0"/>
        <w:rPr>
          <w:sz w:val="26"/>
          <w:szCs w:val="26"/>
          <w:lang w:val="vi-VN"/>
        </w:rPr>
      </w:pPr>
      <w:r>
        <w:rPr>
          <w:sz w:val="26"/>
          <w:szCs w:val="26"/>
          <w:lang w:val="vi-VN"/>
        </w:rPr>
        <w:t>Số: ……/…….</w:t>
      </w:r>
    </w:p>
    <w:p w14:paraId="4F7881E0" w14:textId="77777777" w:rsidR="009F4284" w:rsidRDefault="009F4284" w:rsidP="009F4284">
      <w:pPr>
        <w:spacing w:line="360" w:lineRule="exact"/>
        <w:jc w:val="both"/>
        <w:outlineLvl w:val="0"/>
        <w:rPr>
          <w:sz w:val="26"/>
          <w:szCs w:val="26"/>
          <w:lang w:val="vi-VN"/>
        </w:rPr>
      </w:pPr>
    </w:p>
    <w:p w14:paraId="5D1B52C7" w14:textId="77777777" w:rsidR="009F4284" w:rsidRDefault="009F4284" w:rsidP="009F4284">
      <w:pPr>
        <w:spacing w:line="360" w:lineRule="exact"/>
        <w:ind w:firstLine="567"/>
        <w:jc w:val="both"/>
        <w:outlineLvl w:val="0"/>
        <w:rPr>
          <w:i/>
          <w:iCs/>
          <w:sz w:val="26"/>
          <w:szCs w:val="26"/>
          <w:lang w:val="vi-VN"/>
        </w:rPr>
      </w:pPr>
      <w:r>
        <w:rPr>
          <w:sz w:val="26"/>
          <w:szCs w:val="26"/>
          <w:lang w:val="vi-VN"/>
        </w:rPr>
        <w:t xml:space="preserve">- </w:t>
      </w:r>
      <w:r>
        <w:rPr>
          <w:i/>
          <w:iCs/>
          <w:sz w:val="26"/>
          <w:szCs w:val="26"/>
          <w:lang w:val="vi-VN"/>
        </w:rPr>
        <w:t>Căn cứ Bộ Luật Dân sự................;</w:t>
      </w:r>
    </w:p>
    <w:p w14:paraId="7C43856A" w14:textId="77777777" w:rsidR="009F4284" w:rsidRDefault="009F4284" w:rsidP="009F4284">
      <w:pPr>
        <w:widowControl w:val="0"/>
        <w:spacing w:before="120"/>
        <w:ind w:firstLine="567"/>
        <w:jc w:val="both"/>
        <w:rPr>
          <w:rFonts w:eastAsia=".VnTime"/>
          <w:bCs/>
          <w:i/>
          <w:iCs/>
          <w:sz w:val="26"/>
          <w:szCs w:val="26"/>
          <w:lang w:val="nl-NL"/>
        </w:rPr>
      </w:pPr>
      <w:r>
        <w:rPr>
          <w:i/>
          <w:iCs/>
          <w:sz w:val="26"/>
          <w:szCs w:val="26"/>
          <w:lang w:val="vi-VN"/>
        </w:rPr>
        <w:t xml:space="preserve">- </w:t>
      </w:r>
      <w:r>
        <w:rPr>
          <w:rFonts w:eastAsia=".VnTime"/>
          <w:bCs/>
          <w:i/>
          <w:iCs/>
          <w:sz w:val="26"/>
          <w:szCs w:val="26"/>
          <w:lang w:val="nl-NL"/>
        </w:rPr>
        <w:t>Căn cứ Luật Viễn thông số 24/2023/QH15 n</w:t>
      </w:r>
      <w:r>
        <w:rPr>
          <w:i/>
          <w:iCs/>
          <w:sz w:val="26"/>
          <w:szCs w:val="26"/>
          <w:shd w:val="clear" w:color="auto" w:fill="FFFFFF"/>
          <w:lang w:val="vi-VN"/>
        </w:rPr>
        <w:t>gày 24 tháng 11 năm 2023</w:t>
      </w:r>
      <w:r>
        <w:rPr>
          <w:rFonts w:eastAsia=".VnTime"/>
          <w:bCs/>
          <w:i/>
          <w:iCs/>
          <w:sz w:val="26"/>
          <w:szCs w:val="26"/>
          <w:lang w:val="nl-NL"/>
        </w:rPr>
        <w:t>;</w:t>
      </w:r>
    </w:p>
    <w:p w14:paraId="45622DA4" w14:textId="77777777" w:rsidR="009F4284" w:rsidRDefault="009F4284" w:rsidP="009F4284">
      <w:pPr>
        <w:widowControl w:val="0"/>
        <w:spacing w:before="120"/>
        <w:ind w:firstLine="567"/>
        <w:jc w:val="both"/>
        <w:rPr>
          <w:rFonts w:eastAsia=".VnTime"/>
          <w:i/>
          <w:iCs/>
          <w:sz w:val="26"/>
          <w:szCs w:val="26"/>
          <w:lang w:val="nl-NL"/>
        </w:rPr>
      </w:pPr>
      <w:r>
        <w:rPr>
          <w:rFonts w:eastAsia=".VnTime"/>
          <w:i/>
          <w:iCs/>
          <w:sz w:val="26"/>
          <w:szCs w:val="26"/>
          <w:lang w:val="nl-NL"/>
        </w:rPr>
        <w:t xml:space="preserve">- Căn cứ Nghị định số ..../20../NĐ-CP </w:t>
      </w:r>
      <w:r>
        <w:rPr>
          <w:rFonts w:eastAsia=".VnTime"/>
          <w:i/>
          <w:iCs/>
          <w:sz w:val="26"/>
          <w:szCs w:val="26"/>
          <w:lang w:val="vi-VN"/>
        </w:rPr>
        <w:t>ngày.... tháng .... năm ....</w:t>
      </w:r>
      <w:r>
        <w:rPr>
          <w:rFonts w:eastAsia=".VnTime"/>
          <w:i/>
          <w:iCs/>
          <w:sz w:val="26"/>
          <w:szCs w:val="26"/>
          <w:lang w:val="nl-NL"/>
        </w:rPr>
        <w:t xml:space="preserve"> của Chính phủ Quy định chi tiết thi hành Luật </w:t>
      </w:r>
      <w:r>
        <w:rPr>
          <w:rFonts w:eastAsia=".VnTime"/>
          <w:bCs/>
          <w:i/>
          <w:iCs/>
          <w:sz w:val="26"/>
          <w:szCs w:val="26"/>
          <w:lang w:val="nl-NL"/>
        </w:rPr>
        <w:t>Viễn thông</w:t>
      </w:r>
      <w:r>
        <w:rPr>
          <w:rFonts w:eastAsia=".VnTime"/>
          <w:i/>
          <w:iCs/>
          <w:sz w:val="26"/>
          <w:szCs w:val="26"/>
          <w:lang w:val="nl-NL"/>
        </w:rPr>
        <w:t xml:space="preserve"> về hoạt động viễn thông công ích;</w:t>
      </w:r>
    </w:p>
    <w:p w14:paraId="627DC96A" w14:textId="77777777" w:rsidR="009F4284" w:rsidRDefault="009F4284" w:rsidP="009F4284">
      <w:pPr>
        <w:spacing w:line="360" w:lineRule="exact"/>
        <w:ind w:firstLine="567"/>
        <w:jc w:val="both"/>
        <w:outlineLvl w:val="0"/>
        <w:rPr>
          <w:i/>
          <w:iCs/>
          <w:sz w:val="26"/>
          <w:szCs w:val="26"/>
          <w:lang w:val="nl-NL"/>
        </w:rPr>
      </w:pPr>
      <w:r>
        <w:rPr>
          <w:i/>
          <w:iCs/>
          <w:sz w:val="26"/>
          <w:szCs w:val="26"/>
          <w:lang w:val="vi-VN"/>
        </w:rPr>
        <w:t xml:space="preserve">- Căn cứ </w:t>
      </w:r>
      <w:r>
        <w:rPr>
          <w:i/>
          <w:iCs/>
          <w:sz w:val="26"/>
          <w:szCs w:val="26"/>
          <w:lang w:val="nl-NL"/>
        </w:rPr>
        <w:t>……..</w:t>
      </w:r>
    </w:p>
    <w:p w14:paraId="0EA4C360" w14:textId="77777777" w:rsidR="009F4284" w:rsidRDefault="009F4284" w:rsidP="009F4284">
      <w:pPr>
        <w:spacing w:line="360" w:lineRule="exact"/>
        <w:ind w:firstLine="567"/>
        <w:jc w:val="both"/>
        <w:outlineLvl w:val="0"/>
        <w:rPr>
          <w:sz w:val="26"/>
          <w:szCs w:val="26"/>
          <w:lang w:val="nl-NL"/>
        </w:rPr>
      </w:pPr>
      <w:r>
        <w:rPr>
          <w:sz w:val="26"/>
          <w:szCs w:val="26"/>
          <w:lang w:val="vi-VN"/>
        </w:rPr>
        <w:t xml:space="preserve">Hôm nay, ngày......tháng......năm </w:t>
      </w:r>
      <w:r>
        <w:rPr>
          <w:sz w:val="26"/>
          <w:szCs w:val="26"/>
          <w:lang w:val="nl-NL"/>
        </w:rPr>
        <w:t xml:space="preserve">…., </w:t>
      </w:r>
      <w:r>
        <w:rPr>
          <w:sz w:val="26"/>
          <w:szCs w:val="26"/>
          <w:lang w:val="vi-VN"/>
        </w:rPr>
        <w:t xml:space="preserve">chúng tôi, đại diện cho các </w:t>
      </w:r>
      <w:r>
        <w:rPr>
          <w:sz w:val="26"/>
          <w:szCs w:val="26"/>
          <w:lang w:val="nl-NL"/>
        </w:rPr>
        <w:t>b</w:t>
      </w:r>
      <w:r>
        <w:rPr>
          <w:sz w:val="26"/>
          <w:szCs w:val="26"/>
          <w:lang w:val="vi-VN"/>
        </w:rPr>
        <w:t>ên ký Hợp đồng, gồm có:</w:t>
      </w:r>
    </w:p>
    <w:p w14:paraId="61E7E183" w14:textId="77777777" w:rsidR="009F4284" w:rsidRDefault="009F4284" w:rsidP="009F4284">
      <w:pPr>
        <w:spacing w:after="120"/>
        <w:ind w:firstLine="567"/>
        <w:jc w:val="both"/>
        <w:rPr>
          <w:sz w:val="26"/>
          <w:szCs w:val="26"/>
          <w:lang w:val="nl-NL"/>
        </w:rPr>
      </w:pPr>
      <w:r>
        <w:rPr>
          <w:sz w:val="26"/>
          <w:szCs w:val="26"/>
          <w:lang w:val="vi-VN"/>
        </w:rPr>
        <w:t>- Đại diện bên A:……………………………</w:t>
      </w:r>
      <w:r>
        <w:rPr>
          <w:sz w:val="26"/>
          <w:szCs w:val="26"/>
          <w:lang w:val="nl-NL"/>
        </w:rPr>
        <w:t>…............................................</w:t>
      </w:r>
    </w:p>
    <w:p w14:paraId="17C33BCE" w14:textId="77777777" w:rsidR="009F4284" w:rsidRDefault="009F4284" w:rsidP="009F4284">
      <w:pPr>
        <w:spacing w:after="120"/>
        <w:ind w:firstLine="567"/>
        <w:jc w:val="both"/>
        <w:rPr>
          <w:sz w:val="26"/>
          <w:szCs w:val="26"/>
          <w:lang w:val="nl-NL"/>
        </w:rPr>
      </w:pPr>
      <w:r>
        <w:rPr>
          <w:sz w:val="26"/>
          <w:szCs w:val="26"/>
          <w:lang w:val="vi-VN"/>
        </w:rPr>
        <w:t xml:space="preserve">+ Địa chỉ: </w:t>
      </w:r>
      <w:r>
        <w:rPr>
          <w:sz w:val="26"/>
          <w:szCs w:val="26"/>
          <w:lang w:val="nl-NL"/>
        </w:rPr>
        <w:t>……………………………………………………………………</w:t>
      </w:r>
    </w:p>
    <w:p w14:paraId="37D9FFD0" w14:textId="77777777" w:rsidR="009F4284" w:rsidRDefault="009F4284" w:rsidP="009F4284">
      <w:pPr>
        <w:spacing w:after="120"/>
        <w:ind w:firstLine="567"/>
        <w:jc w:val="both"/>
        <w:rPr>
          <w:sz w:val="26"/>
          <w:szCs w:val="26"/>
          <w:lang w:val="nl-NL"/>
        </w:rPr>
      </w:pPr>
      <w:r>
        <w:rPr>
          <w:sz w:val="26"/>
          <w:szCs w:val="26"/>
          <w:lang w:val="vi-VN"/>
        </w:rPr>
        <w:t xml:space="preserve">+ Điện thoại: </w:t>
      </w:r>
      <w:r>
        <w:rPr>
          <w:sz w:val="26"/>
          <w:szCs w:val="26"/>
          <w:lang w:val="nl-NL"/>
        </w:rPr>
        <w:t xml:space="preserve">………………………………………., </w:t>
      </w:r>
      <w:r>
        <w:rPr>
          <w:sz w:val="26"/>
          <w:szCs w:val="26"/>
          <w:lang w:val="vi-VN"/>
        </w:rPr>
        <w:t xml:space="preserve">Fax: </w:t>
      </w:r>
      <w:r>
        <w:rPr>
          <w:sz w:val="26"/>
          <w:szCs w:val="26"/>
          <w:lang w:val="nl-NL"/>
        </w:rPr>
        <w:t>…………………</w:t>
      </w:r>
    </w:p>
    <w:p w14:paraId="4137AE52" w14:textId="77777777" w:rsidR="009F4284" w:rsidRDefault="009F4284" w:rsidP="009F4284">
      <w:pPr>
        <w:spacing w:after="120"/>
        <w:ind w:firstLine="567"/>
        <w:jc w:val="both"/>
        <w:rPr>
          <w:sz w:val="26"/>
          <w:szCs w:val="26"/>
          <w:lang w:val="nl-NL"/>
        </w:rPr>
      </w:pPr>
      <w:r>
        <w:rPr>
          <w:sz w:val="26"/>
          <w:szCs w:val="26"/>
          <w:lang w:val="vi-VN"/>
        </w:rPr>
        <w:t xml:space="preserve">+ Mã số thuế (nếu có): </w:t>
      </w:r>
      <w:r>
        <w:rPr>
          <w:sz w:val="26"/>
          <w:szCs w:val="26"/>
          <w:lang w:val="nl-NL"/>
        </w:rPr>
        <w:t>………………………………………………………</w:t>
      </w:r>
    </w:p>
    <w:p w14:paraId="10275EE0" w14:textId="77777777" w:rsidR="009F4284" w:rsidRDefault="009F4284" w:rsidP="009F4284">
      <w:pPr>
        <w:spacing w:after="120"/>
        <w:ind w:firstLine="567"/>
        <w:jc w:val="both"/>
        <w:rPr>
          <w:sz w:val="26"/>
          <w:szCs w:val="26"/>
          <w:lang w:val="nl-NL"/>
        </w:rPr>
      </w:pPr>
      <w:r>
        <w:rPr>
          <w:sz w:val="26"/>
          <w:szCs w:val="26"/>
          <w:lang w:val="vi-VN"/>
        </w:rPr>
        <w:t xml:space="preserve">+ Tài khoản: </w:t>
      </w:r>
      <w:r>
        <w:rPr>
          <w:sz w:val="26"/>
          <w:szCs w:val="26"/>
          <w:lang w:val="nl-NL"/>
        </w:rPr>
        <w:t>…………………………………………………………………............</w:t>
      </w:r>
    </w:p>
    <w:p w14:paraId="516F7E1B" w14:textId="77777777" w:rsidR="009F4284" w:rsidRDefault="009F4284" w:rsidP="009F4284">
      <w:pPr>
        <w:spacing w:after="120"/>
        <w:ind w:firstLine="567"/>
        <w:jc w:val="both"/>
        <w:rPr>
          <w:sz w:val="26"/>
          <w:szCs w:val="26"/>
          <w:lang w:val="nl-NL"/>
        </w:rPr>
      </w:pPr>
      <w:r>
        <w:rPr>
          <w:sz w:val="26"/>
          <w:szCs w:val="26"/>
          <w:lang w:val="vi-VN"/>
        </w:rPr>
        <w:t xml:space="preserve">+ Do ông, bà: </w:t>
      </w:r>
      <w:r>
        <w:rPr>
          <w:sz w:val="26"/>
          <w:szCs w:val="26"/>
          <w:lang w:val="nl-NL"/>
        </w:rPr>
        <w:t>………………………………………………………………..............</w:t>
      </w:r>
    </w:p>
    <w:p w14:paraId="3D45BDA2" w14:textId="77777777" w:rsidR="009F4284" w:rsidRDefault="009F4284" w:rsidP="009F4284">
      <w:pPr>
        <w:spacing w:after="120"/>
        <w:ind w:firstLine="567"/>
        <w:jc w:val="both"/>
        <w:rPr>
          <w:sz w:val="26"/>
          <w:szCs w:val="26"/>
          <w:lang w:val="nl-NL"/>
        </w:rPr>
      </w:pPr>
      <w:r>
        <w:rPr>
          <w:sz w:val="26"/>
          <w:szCs w:val="26"/>
          <w:lang w:val="vi-VN"/>
        </w:rPr>
        <w:t xml:space="preserve">+ Chức vụ: </w:t>
      </w:r>
      <w:r>
        <w:rPr>
          <w:sz w:val="26"/>
          <w:szCs w:val="26"/>
          <w:lang w:val="nl-NL"/>
        </w:rPr>
        <w:t xml:space="preserve">……………………………………………………............. </w:t>
      </w:r>
      <w:r>
        <w:rPr>
          <w:sz w:val="26"/>
          <w:szCs w:val="26"/>
          <w:lang w:val="vi-VN"/>
        </w:rPr>
        <w:t>làm đại diện</w:t>
      </w:r>
    </w:p>
    <w:p w14:paraId="3788B1F0" w14:textId="7DEB13D3" w:rsidR="009F4284" w:rsidRDefault="009F4284" w:rsidP="009F4284">
      <w:pPr>
        <w:ind w:firstLine="567"/>
        <w:rPr>
          <w:sz w:val="26"/>
          <w:szCs w:val="26"/>
          <w:lang w:val="nl-NL"/>
        </w:rPr>
      </w:pPr>
      <w:r>
        <w:rPr>
          <w:sz w:val="26"/>
          <w:szCs w:val="26"/>
          <w:lang w:val="vi-VN"/>
        </w:rPr>
        <w:t>- Đại diện bên B:</w:t>
      </w:r>
      <w:r>
        <w:rPr>
          <w:sz w:val="26"/>
          <w:szCs w:val="26"/>
          <w:lang w:val="nl-NL"/>
        </w:rPr>
        <w:t xml:space="preserve"> (Doanh nghiệp được đặt hàng)...................................</w:t>
      </w:r>
    </w:p>
    <w:p w14:paraId="121F25F9" w14:textId="77777777" w:rsidR="009F4284" w:rsidRDefault="009F4284" w:rsidP="009F4284">
      <w:pPr>
        <w:spacing w:after="120"/>
        <w:ind w:firstLine="567"/>
        <w:jc w:val="both"/>
        <w:rPr>
          <w:sz w:val="26"/>
          <w:szCs w:val="26"/>
          <w:lang w:val="nl-NL"/>
        </w:rPr>
      </w:pPr>
      <w:r>
        <w:rPr>
          <w:sz w:val="26"/>
          <w:szCs w:val="26"/>
          <w:lang w:val="vi-VN"/>
        </w:rPr>
        <w:t xml:space="preserve">+ Địa chỉ: </w:t>
      </w:r>
      <w:r>
        <w:rPr>
          <w:sz w:val="26"/>
          <w:szCs w:val="26"/>
          <w:lang w:val="nl-NL"/>
        </w:rPr>
        <w:t>……………………………………………………………………</w:t>
      </w:r>
    </w:p>
    <w:p w14:paraId="50007681" w14:textId="77777777" w:rsidR="009F4284" w:rsidRDefault="009F4284" w:rsidP="009F4284">
      <w:pPr>
        <w:spacing w:after="120"/>
        <w:ind w:firstLine="567"/>
        <w:jc w:val="both"/>
        <w:rPr>
          <w:sz w:val="26"/>
          <w:szCs w:val="26"/>
          <w:lang w:val="nl-NL"/>
        </w:rPr>
      </w:pPr>
      <w:r>
        <w:rPr>
          <w:sz w:val="26"/>
          <w:szCs w:val="26"/>
          <w:lang w:val="vi-VN"/>
        </w:rPr>
        <w:t xml:space="preserve">+ Điện thoại: </w:t>
      </w:r>
      <w:r>
        <w:rPr>
          <w:sz w:val="26"/>
          <w:szCs w:val="26"/>
          <w:lang w:val="nl-NL"/>
        </w:rPr>
        <w:t xml:space="preserve">………………………………………., </w:t>
      </w:r>
      <w:r>
        <w:rPr>
          <w:sz w:val="26"/>
          <w:szCs w:val="26"/>
          <w:lang w:val="vi-VN"/>
        </w:rPr>
        <w:t xml:space="preserve">Fax: </w:t>
      </w:r>
      <w:r>
        <w:rPr>
          <w:sz w:val="26"/>
          <w:szCs w:val="26"/>
          <w:lang w:val="nl-NL"/>
        </w:rPr>
        <w:t>…………………</w:t>
      </w:r>
    </w:p>
    <w:p w14:paraId="3CCF23C8" w14:textId="77777777" w:rsidR="009F4284" w:rsidRDefault="009F4284" w:rsidP="009F4284">
      <w:pPr>
        <w:spacing w:after="120"/>
        <w:ind w:firstLine="567"/>
        <w:jc w:val="both"/>
        <w:rPr>
          <w:sz w:val="26"/>
          <w:szCs w:val="26"/>
          <w:lang w:val="nl-NL"/>
        </w:rPr>
      </w:pPr>
      <w:r>
        <w:rPr>
          <w:sz w:val="26"/>
          <w:szCs w:val="26"/>
          <w:lang w:val="vi-VN"/>
        </w:rPr>
        <w:t xml:space="preserve">+ Mã số thuế: </w:t>
      </w:r>
      <w:r>
        <w:rPr>
          <w:sz w:val="26"/>
          <w:szCs w:val="26"/>
          <w:lang w:val="nl-NL"/>
        </w:rPr>
        <w:t>………………………………………………………………</w:t>
      </w:r>
    </w:p>
    <w:p w14:paraId="719C7F3A" w14:textId="77777777" w:rsidR="009F4284" w:rsidRDefault="009F4284" w:rsidP="009F4284">
      <w:pPr>
        <w:spacing w:after="120"/>
        <w:ind w:firstLine="567"/>
        <w:jc w:val="both"/>
        <w:rPr>
          <w:sz w:val="26"/>
          <w:szCs w:val="26"/>
          <w:lang w:val="nl-NL"/>
        </w:rPr>
      </w:pPr>
      <w:r>
        <w:rPr>
          <w:sz w:val="26"/>
          <w:szCs w:val="26"/>
          <w:lang w:val="vi-VN"/>
        </w:rPr>
        <w:t xml:space="preserve">+ Tài khoản: </w:t>
      </w:r>
      <w:r>
        <w:rPr>
          <w:sz w:val="26"/>
          <w:szCs w:val="26"/>
          <w:lang w:val="nl-NL"/>
        </w:rPr>
        <w:t>…………………………………………………………………</w:t>
      </w:r>
    </w:p>
    <w:p w14:paraId="1BC9D087" w14:textId="77777777" w:rsidR="009F4284" w:rsidRDefault="009F4284" w:rsidP="009F4284">
      <w:pPr>
        <w:spacing w:after="120"/>
        <w:ind w:firstLine="567"/>
        <w:jc w:val="both"/>
        <w:rPr>
          <w:sz w:val="26"/>
          <w:szCs w:val="26"/>
          <w:lang w:val="nl-NL"/>
        </w:rPr>
      </w:pPr>
      <w:r>
        <w:rPr>
          <w:sz w:val="26"/>
          <w:szCs w:val="26"/>
          <w:lang w:val="vi-VN"/>
        </w:rPr>
        <w:t xml:space="preserve">+ Do ông </w:t>
      </w:r>
      <w:r>
        <w:rPr>
          <w:sz w:val="26"/>
          <w:szCs w:val="26"/>
          <w:lang w:val="nl-NL"/>
        </w:rPr>
        <w:t>(</w:t>
      </w:r>
      <w:r>
        <w:rPr>
          <w:sz w:val="26"/>
          <w:szCs w:val="26"/>
          <w:lang w:val="vi-VN"/>
        </w:rPr>
        <w:t>bà</w:t>
      </w:r>
      <w:r>
        <w:rPr>
          <w:sz w:val="26"/>
          <w:szCs w:val="26"/>
          <w:lang w:val="nl-NL"/>
        </w:rPr>
        <w:t>)</w:t>
      </w:r>
      <w:r>
        <w:rPr>
          <w:sz w:val="26"/>
          <w:szCs w:val="26"/>
          <w:lang w:val="vi-VN"/>
        </w:rPr>
        <w:t xml:space="preserve">: </w:t>
      </w:r>
      <w:r>
        <w:rPr>
          <w:sz w:val="26"/>
          <w:szCs w:val="26"/>
          <w:lang w:val="nl-NL"/>
        </w:rPr>
        <w:t>..……………………………………………………………</w:t>
      </w:r>
    </w:p>
    <w:p w14:paraId="285199A5" w14:textId="77777777" w:rsidR="009F4284" w:rsidRDefault="009F4284" w:rsidP="009F4284">
      <w:pPr>
        <w:spacing w:after="120"/>
        <w:ind w:firstLine="567"/>
        <w:jc w:val="both"/>
        <w:rPr>
          <w:sz w:val="26"/>
          <w:szCs w:val="26"/>
          <w:lang w:val="nl-NL"/>
        </w:rPr>
      </w:pPr>
      <w:r>
        <w:rPr>
          <w:sz w:val="26"/>
          <w:szCs w:val="26"/>
          <w:lang w:val="vi-VN"/>
        </w:rPr>
        <w:t xml:space="preserve">+ Chức vụ: </w:t>
      </w:r>
      <w:r>
        <w:rPr>
          <w:sz w:val="26"/>
          <w:szCs w:val="26"/>
          <w:lang w:val="nl-NL"/>
        </w:rPr>
        <w:t xml:space="preserve">………………………………………………………. </w:t>
      </w:r>
      <w:r>
        <w:rPr>
          <w:sz w:val="26"/>
          <w:szCs w:val="26"/>
          <w:lang w:val="vi-VN"/>
        </w:rPr>
        <w:t>làm đại diện</w:t>
      </w:r>
    </w:p>
    <w:p w14:paraId="5D80172C" w14:textId="77777777" w:rsidR="009F4284" w:rsidRDefault="009F4284" w:rsidP="009F4284">
      <w:pPr>
        <w:spacing w:line="360" w:lineRule="exact"/>
        <w:ind w:firstLine="567"/>
        <w:jc w:val="both"/>
        <w:outlineLvl w:val="0"/>
        <w:rPr>
          <w:sz w:val="26"/>
          <w:szCs w:val="26"/>
          <w:lang w:val="nl-NL"/>
        </w:rPr>
      </w:pPr>
      <w:r>
        <w:rPr>
          <w:sz w:val="26"/>
          <w:szCs w:val="26"/>
          <w:lang w:val="vi-VN"/>
        </w:rPr>
        <w:t xml:space="preserve">Hai bên thỏa thuận ký Hợp đồng </w:t>
      </w:r>
      <w:r>
        <w:rPr>
          <w:sz w:val="26"/>
          <w:szCs w:val="26"/>
          <w:lang w:val="nl-NL"/>
        </w:rPr>
        <w:t>hỗ trợ sử dụng</w:t>
      </w:r>
      <w:r>
        <w:rPr>
          <w:sz w:val="26"/>
          <w:szCs w:val="26"/>
          <w:lang w:val="vi-VN"/>
        </w:rPr>
        <w:t xml:space="preserve"> dịch vụ viễn thông </w:t>
      </w:r>
      <w:r>
        <w:rPr>
          <w:sz w:val="26"/>
          <w:szCs w:val="26"/>
          <w:lang w:val="nl-NL"/>
        </w:rPr>
        <w:t>phổ cập</w:t>
      </w:r>
      <w:r>
        <w:rPr>
          <w:sz w:val="26"/>
          <w:szCs w:val="26"/>
          <w:lang w:val="vi-VN"/>
        </w:rPr>
        <w:t xml:space="preserve"> với các nội dung sau:</w:t>
      </w:r>
    </w:p>
    <w:p w14:paraId="1605D0B9"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 Giải thích từ ngữ:</w:t>
      </w:r>
    </w:p>
    <w:p w14:paraId="78250599" w14:textId="77777777" w:rsidR="009F4284" w:rsidRDefault="009F4284" w:rsidP="009F4284">
      <w:pPr>
        <w:spacing w:line="360" w:lineRule="exact"/>
        <w:ind w:firstLine="567"/>
        <w:jc w:val="both"/>
        <w:outlineLvl w:val="0"/>
        <w:rPr>
          <w:sz w:val="26"/>
          <w:szCs w:val="26"/>
          <w:lang w:val="vi-VN"/>
        </w:rPr>
      </w:pPr>
      <w:r>
        <w:rPr>
          <w:sz w:val="26"/>
          <w:szCs w:val="26"/>
          <w:lang w:val="vi-VN"/>
        </w:rPr>
        <w:t>Trong Hợp đồng này, các từ ngữ dưới đây được hiểu như sau:</w:t>
      </w:r>
    </w:p>
    <w:p w14:paraId="3F54A7DB"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2DB85E57" w14:textId="77777777" w:rsidR="009F4284" w:rsidRDefault="009F4284" w:rsidP="009F4284">
      <w:pPr>
        <w:spacing w:line="360" w:lineRule="exact"/>
        <w:ind w:firstLine="567"/>
        <w:jc w:val="both"/>
        <w:outlineLvl w:val="0"/>
        <w:rPr>
          <w:b/>
          <w:sz w:val="26"/>
          <w:szCs w:val="26"/>
          <w:lang w:val="vi-VN"/>
        </w:rPr>
      </w:pPr>
      <w:r>
        <w:rPr>
          <w:b/>
          <w:sz w:val="26"/>
          <w:szCs w:val="26"/>
          <w:lang w:val="vi-VN"/>
        </w:rPr>
        <w:lastRenderedPageBreak/>
        <w:t>Điều 2. Đối tượng Hợp đồng</w:t>
      </w:r>
    </w:p>
    <w:p w14:paraId="15080B05" w14:textId="77777777" w:rsidR="009F4284" w:rsidRDefault="009F4284" w:rsidP="009F4284">
      <w:pPr>
        <w:spacing w:line="360" w:lineRule="exact"/>
        <w:ind w:firstLine="567"/>
        <w:jc w:val="both"/>
        <w:outlineLvl w:val="0"/>
        <w:rPr>
          <w:sz w:val="26"/>
          <w:szCs w:val="26"/>
          <w:lang w:val="vi-VN"/>
        </w:rPr>
      </w:pPr>
      <w:r>
        <w:rPr>
          <w:sz w:val="26"/>
          <w:szCs w:val="26"/>
          <w:lang w:val="vi-VN"/>
        </w:rPr>
        <w:t>1. Bên B nhận cung ứng các dịch vụ viễn thông phổ cập cho các đối tượng sau đây:</w:t>
      </w:r>
    </w:p>
    <w:p w14:paraId="709B895E"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19F1D117"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6CEF0F3B" w14:textId="77777777" w:rsidR="009F4284" w:rsidRDefault="009F4284" w:rsidP="009F4284">
      <w:pPr>
        <w:spacing w:line="360" w:lineRule="exact"/>
        <w:ind w:firstLine="567"/>
        <w:jc w:val="both"/>
        <w:outlineLvl w:val="0"/>
        <w:rPr>
          <w:sz w:val="26"/>
          <w:szCs w:val="26"/>
          <w:lang w:val="vi-VN"/>
        </w:rPr>
      </w:pPr>
      <w:r>
        <w:rPr>
          <w:sz w:val="26"/>
          <w:szCs w:val="26"/>
          <w:lang w:val="vi-VN"/>
        </w:rPr>
        <w:t>2. Yêu cầu chất lượng dịch vụ theo Điều 4 của Hợp đồng này.</w:t>
      </w:r>
    </w:p>
    <w:p w14:paraId="2A284D43" w14:textId="77777777" w:rsidR="009F4284" w:rsidRDefault="009F4284" w:rsidP="009F4284">
      <w:pPr>
        <w:spacing w:line="360" w:lineRule="exact"/>
        <w:ind w:firstLine="567"/>
        <w:jc w:val="both"/>
        <w:outlineLvl w:val="0"/>
        <w:rPr>
          <w:sz w:val="26"/>
          <w:szCs w:val="26"/>
          <w:lang w:val="vi-VN"/>
        </w:rPr>
      </w:pPr>
      <w:r>
        <w:rPr>
          <w:sz w:val="26"/>
          <w:szCs w:val="26"/>
          <w:lang w:val="vi-VN"/>
        </w:rPr>
        <w:t>3. Quy mô (khối lượng) dịch vụ và địa bàn cung cấp dịch vụ tại các phụ lục kèm theo hợp đồng này……….</w:t>
      </w:r>
    </w:p>
    <w:p w14:paraId="6728BC82" w14:textId="77777777" w:rsidR="009F4284" w:rsidRDefault="009F4284" w:rsidP="009F4284">
      <w:pPr>
        <w:spacing w:line="360" w:lineRule="exact"/>
        <w:ind w:firstLine="567"/>
        <w:jc w:val="both"/>
        <w:outlineLvl w:val="0"/>
        <w:rPr>
          <w:sz w:val="26"/>
          <w:szCs w:val="26"/>
        </w:rPr>
      </w:pPr>
      <w:r>
        <w:rPr>
          <w:sz w:val="26"/>
          <w:szCs w:val="26"/>
        </w:rPr>
        <w:t>4. Thời gian cung cấp dịch vụ ……………..</w:t>
      </w:r>
    </w:p>
    <w:p w14:paraId="20D4B7C5"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3. Thành phần Hợp đồng</w:t>
      </w:r>
    </w:p>
    <w:p w14:paraId="1B9AD3AA" w14:textId="77777777" w:rsidR="009F4284" w:rsidRDefault="009F4284" w:rsidP="009F4284">
      <w:pPr>
        <w:spacing w:line="360" w:lineRule="exact"/>
        <w:ind w:firstLine="567"/>
        <w:jc w:val="both"/>
        <w:outlineLvl w:val="0"/>
        <w:rPr>
          <w:sz w:val="26"/>
          <w:szCs w:val="26"/>
          <w:lang w:val="vi-VN"/>
        </w:rPr>
      </w:pPr>
      <w:r>
        <w:rPr>
          <w:sz w:val="26"/>
          <w:szCs w:val="26"/>
          <w:lang w:val="vi-VN"/>
        </w:rPr>
        <w:t>Thành phần Hợp đồng gồm:</w:t>
      </w:r>
    </w:p>
    <w:p w14:paraId="1DB6E518" w14:textId="77777777" w:rsidR="009F4284" w:rsidRDefault="009F4284" w:rsidP="009F4284">
      <w:pPr>
        <w:spacing w:line="360" w:lineRule="exact"/>
        <w:ind w:firstLine="567"/>
        <w:jc w:val="both"/>
        <w:outlineLvl w:val="0"/>
        <w:rPr>
          <w:sz w:val="26"/>
          <w:szCs w:val="26"/>
          <w:lang w:val="vi-VN"/>
        </w:rPr>
      </w:pPr>
      <w:r>
        <w:rPr>
          <w:sz w:val="26"/>
          <w:szCs w:val="26"/>
          <w:lang w:val="vi-VN"/>
        </w:rPr>
        <w:t>1. Văn bản Hợp đồng;</w:t>
      </w:r>
    </w:p>
    <w:p w14:paraId="0C7F9660" w14:textId="77777777" w:rsidR="009F4284" w:rsidRDefault="009F4284" w:rsidP="009F4284">
      <w:pPr>
        <w:spacing w:line="360" w:lineRule="exact"/>
        <w:ind w:firstLine="567"/>
        <w:jc w:val="both"/>
        <w:outlineLvl w:val="0"/>
        <w:rPr>
          <w:sz w:val="26"/>
          <w:szCs w:val="26"/>
          <w:lang w:val="vi-VN"/>
        </w:rPr>
      </w:pPr>
      <w:r>
        <w:rPr>
          <w:sz w:val="26"/>
          <w:szCs w:val="26"/>
          <w:lang w:val="vi-VN"/>
        </w:rPr>
        <w:t>2. Các Phụ lục kèm theo Hợp đồng (các phụ lục này là bộ phận không tách rời của Hợp đồng và được các bên ký hợp đồng cụ thể hóa phù hợp với chương trình cung cấp dịch vụ viễn thông công ích).</w:t>
      </w:r>
    </w:p>
    <w:p w14:paraId="15B88D63" w14:textId="77777777" w:rsidR="009F4284" w:rsidRDefault="009F4284" w:rsidP="009F4284">
      <w:pPr>
        <w:spacing w:line="360" w:lineRule="exact"/>
        <w:ind w:firstLine="567"/>
        <w:jc w:val="both"/>
        <w:outlineLvl w:val="0"/>
        <w:rPr>
          <w:sz w:val="26"/>
          <w:szCs w:val="26"/>
          <w:lang w:val="vi-VN"/>
        </w:rPr>
      </w:pPr>
      <w:r>
        <w:rPr>
          <w:sz w:val="26"/>
          <w:szCs w:val="26"/>
          <w:lang w:val="vi-VN"/>
        </w:rPr>
        <w:t>3. Các thỏa thuận (nếu có) giữa hai bên tiến hành theo đúng các quy định của Hợp đồng.</w:t>
      </w:r>
    </w:p>
    <w:p w14:paraId="6414BE65"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4. Tiêu chuẩn chất lượng và giá dịch vụ</w:t>
      </w:r>
    </w:p>
    <w:p w14:paraId="0AD901B6" w14:textId="77777777" w:rsidR="009F4284" w:rsidRDefault="009F4284" w:rsidP="009F4284">
      <w:pPr>
        <w:spacing w:line="360" w:lineRule="exact"/>
        <w:ind w:firstLine="567"/>
        <w:jc w:val="both"/>
        <w:outlineLvl w:val="0"/>
        <w:rPr>
          <w:sz w:val="26"/>
          <w:szCs w:val="26"/>
          <w:lang w:val="vi-VN"/>
        </w:rPr>
      </w:pPr>
      <w:r>
        <w:rPr>
          <w:sz w:val="26"/>
          <w:szCs w:val="26"/>
          <w:lang w:val="vi-VN"/>
        </w:rPr>
        <w:t>Bên B đảm bảo cung cấp dịch vụ viễn thông phổ cập nêu tại Điều 2 của Hợp đồng đáp ứng các quy định về tiêu chuẩn chất lượng và giá dịch vụ viễn thông công ích theo quy định, cụ thể:</w:t>
      </w:r>
    </w:p>
    <w:p w14:paraId="42234E80"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5F8764DB"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5. Giá trị Hợp đồng</w:t>
      </w:r>
    </w:p>
    <w:p w14:paraId="68351606" w14:textId="77777777" w:rsidR="009F4284" w:rsidRDefault="009F4284" w:rsidP="009F4284">
      <w:pPr>
        <w:spacing w:line="360" w:lineRule="exact"/>
        <w:ind w:firstLine="567"/>
        <w:jc w:val="both"/>
        <w:outlineLvl w:val="0"/>
        <w:rPr>
          <w:sz w:val="26"/>
          <w:szCs w:val="26"/>
          <w:lang w:val="vi-VN"/>
        </w:rPr>
      </w:pPr>
      <w:r>
        <w:rPr>
          <w:sz w:val="26"/>
          <w:szCs w:val="26"/>
          <w:lang w:val="vi-VN"/>
        </w:rPr>
        <w:t>1. Tổng giá trị của Hợp đồng là (tạm tính):.......................... đồng.</w:t>
      </w:r>
    </w:p>
    <w:p w14:paraId="579AD6AB" w14:textId="77777777" w:rsidR="009F4284" w:rsidRDefault="009F4284" w:rsidP="009F4284">
      <w:pPr>
        <w:spacing w:line="360" w:lineRule="exact"/>
        <w:ind w:firstLine="567"/>
        <w:jc w:val="both"/>
        <w:outlineLvl w:val="0"/>
        <w:rPr>
          <w:sz w:val="26"/>
          <w:szCs w:val="26"/>
          <w:lang w:val="vi-VN"/>
        </w:rPr>
      </w:pPr>
      <w:r>
        <w:rPr>
          <w:sz w:val="26"/>
          <w:szCs w:val="26"/>
          <w:lang w:val="vi-VN"/>
        </w:rPr>
        <w:t>(Số tiền bằng chữ:......................... )</w:t>
      </w:r>
    </w:p>
    <w:p w14:paraId="6A2A4CF0" w14:textId="77777777" w:rsidR="009F4284" w:rsidRDefault="009F4284" w:rsidP="009F4284">
      <w:pPr>
        <w:spacing w:line="360" w:lineRule="exact"/>
        <w:ind w:firstLine="567"/>
        <w:jc w:val="both"/>
        <w:outlineLvl w:val="0"/>
        <w:rPr>
          <w:sz w:val="26"/>
          <w:szCs w:val="26"/>
          <w:lang w:val="vi-VN"/>
        </w:rPr>
      </w:pPr>
      <w:r>
        <w:rPr>
          <w:sz w:val="26"/>
          <w:szCs w:val="26"/>
          <w:lang w:val="vi-VN"/>
        </w:rPr>
        <w:t>Chi tiết tại các Phụ lục kèm theo Hợp đồng (các phụ lục này là bộ phận không tách rời của Hợp đồng và được các bên ký hợp đồng cụ thể hóa phù hợp với chương trình cung cấp dịch vụ viễn thông công ích).</w:t>
      </w:r>
    </w:p>
    <w:p w14:paraId="73D685D3" w14:textId="77777777" w:rsidR="009F4284" w:rsidRDefault="009F4284" w:rsidP="009F4284">
      <w:pPr>
        <w:spacing w:line="360" w:lineRule="exact"/>
        <w:ind w:firstLine="567"/>
        <w:jc w:val="both"/>
        <w:outlineLvl w:val="0"/>
        <w:rPr>
          <w:sz w:val="26"/>
          <w:szCs w:val="26"/>
          <w:lang w:val="vi-VN"/>
        </w:rPr>
      </w:pPr>
      <w:r>
        <w:rPr>
          <w:sz w:val="26"/>
          <w:szCs w:val="26"/>
          <w:lang w:val="vi-VN"/>
        </w:rPr>
        <w:t>2. Nội dung xử lý các vấn đề phát sinh trong quá trình thực hiện hợp đồng.</w:t>
      </w:r>
    </w:p>
    <w:p w14:paraId="07D8EC69"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6. Tạm ứng, thanh toán kinh phí thực hiện Hợp đồng</w:t>
      </w:r>
    </w:p>
    <w:p w14:paraId="27F23C42"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12FE67BA"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7. Trách nhiệm của Bên B</w:t>
      </w:r>
    </w:p>
    <w:p w14:paraId="44DE0371"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1436DAB9" w14:textId="77777777" w:rsidR="009F4284" w:rsidRDefault="009F4284" w:rsidP="009F4284">
      <w:pPr>
        <w:spacing w:line="360" w:lineRule="exact"/>
        <w:ind w:firstLine="567"/>
        <w:jc w:val="both"/>
        <w:outlineLvl w:val="0"/>
        <w:rPr>
          <w:b/>
          <w:sz w:val="26"/>
          <w:szCs w:val="26"/>
          <w:lang w:val="vi-VN"/>
        </w:rPr>
      </w:pPr>
      <w:r>
        <w:rPr>
          <w:b/>
          <w:sz w:val="26"/>
          <w:szCs w:val="26"/>
          <w:lang w:val="vi-VN"/>
        </w:rPr>
        <w:t xml:space="preserve">Điều </w:t>
      </w:r>
      <w:r>
        <w:rPr>
          <w:b/>
          <w:sz w:val="26"/>
          <w:szCs w:val="26"/>
          <w:lang w:val="pt-BR"/>
        </w:rPr>
        <w:t>8</w:t>
      </w:r>
      <w:r>
        <w:rPr>
          <w:b/>
          <w:sz w:val="26"/>
          <w:szCs w:val="26"/>
          <w:lang w:val="vi-VN"/>
        </w:rPr>
        <w:t>. Trách nhiệm của Bên A</w:t>
      </w:r>
    </w:p>
    <w:p w14:paraId="1771A86D"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7E57206E"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9. Sửa đổi, bổ sung Hợp đồng</w:t>
      </w:r>
    </w:p>
    <w:p w14:paraId="6F841D0F" w14:textId="77777777" w:rsidR="009F4284" w:rsidRDefault="009F4284" w:rsidP="009F4284">
      <w:pPr>
        <w:spacing w:line="360" w:lineRule="exact"/>
        <w:ind w:firstLine="567"/>
        <w:jc w:val="both"/>
        <w:outlineLvl w:val="0"/>
        <w:rPr>
          <w:sz w:val="26"/>
          <w:szCs w:val="26"/>
          <w:lang w:val="vi-VN"/>
        </w:rPr>
      </w:pPr>
      <w:r>
        <w:rPr>
          <w:sz w:val="26"/>
          <w:szCs w:val="26"/>
          <w:lang w:val="vi-VN"/>
        </w:rPr>
        <w:t>1. Hai bên không được tự ý sửa đổi, bổ sung các nội dung Hợp đồng đã ký kết.</w:t>
      </w:r>
    </w:p>
    <w:p w14:paraId="3A5BC774" w14:textId="77777777" w:rsidR="009F4284" w:rsidRDefault="009F4284" w:rsidP="009F4284">
      <w:pPr>
        <w:spacing w:line="360" w:lineRule="exact"/>
        <w:ind w:firstLine="567"/>
        <w:jc w:val="both"/>
        <w:outlineLvl w:val="0"/>
        <w:rPr>
          <w:sz w:val="26"/>
          <w:szCs w:val="26"/>
          <w:lang w:val="vi-VN"/>
        </w:rPr>
      </w:pPr>
      <w:r>
        <w:rPr>
          <w:sz w:val="26"/>
          <w:szCs w:val="26"/>
          <w:lang w:val="vi-VN"/>
        </w:rPr>
        <w:t>2. Khi một bên có nhu cầu sửa đổi, bổ sung nội dung Hợp đồng thì phải thông báo để bên kia tiến hành thương thảo thay đổi nội dung Hợp đồng đã ký kết. Trong phạm vi 10 ngày làm việc, Bên nhận được đề nghị có trách nhiệm trả lời bên kia các ý kiến cần sửa đổi.</w:t>
      </w:r>
    </w:p>
    <w:p w14:paraId="6DFF827B" w14:textId="77777777" w:rsidR="009F4284" w:rsidRDefault="009F4284" w:rsidP="009F4284">
      <w:pPr>
        <w:spacing w:line="360" w:lineRule="exact"/>
        <w:ind w:firstLine="567"/>
        <w:jc w:val="both"/>
        <w:outlineLvl w:val="0"/>
        <w:rPr>
          <w:sz w:val="26"/>
          <w:szCs w:val="26"/>
          <w:lang w:val="vi-VN"/>
        </w:rPr>
      </w:pPr>
      <w:r>
        <w:rPr>
          <w:sz w:val="26"/>
          <w:szCs w:val="26"/>
          <w:lang w:val="vi-VN"/>
        </w:rPr>
        <w:t>3. Mọi thỏa thuận về sửa đổi, bổ sung Hợp đồng được hai bên thể hiện bằng Biên bản sửa đổi bổ sung Hợp đồng và được lập thành Phụ lục sửa đổi bổ sung Hợp đồng được hai bên ký kết và là bộ phận không tách rời của Hợp đồng.</w:t>
      </w:r>
    </w:p>
    <w:p w14:paraId="7E3DA49D" w14:textId="77777777" w:rsidR="009F4284" w:rsidRDefault="009F4284" w:rsidP="009F4284">
      <w:pPr>
        <w:spacing w:line="360" w:lineRule="exact"/>
        <w:ind w:firstLine="567"/>
        <w:jc w:val="both"/>
        <w:outlineLvl w:val="0"/>
        <w:rPr>
          <w:b/>
          <w:sz w:val="26"/>
          <w:szCs w:val="26"/>
          <w:lang w:val="vi-VN"/>
        </w:rPr>
      </w:pPr>
      <w:r>
        <w:rPr>
          <w:b/>
          <w:sz w:val="26"/>
          <w:szCs w:val="26"/>
          <w:lang w:val="vi-VN"/>
        </w:rPr>
        <w:lastRenderedPageBreak/>
        <w:t>Điều 10. Xử lý vi phạm Hợp đồng</w:t>
      </w:r>
    </w:p>
    <w:p w14:paraId="1DE105A9" w14:textId="77777777" w:rsidR="009F4284" w:rsidRDefault="009F4284" w:rsidP="009F4284">
      <w:pPr>
        <w:spacing w:line="360" w:lineRule="exact"/>
        <w:ind w:firstLine="567"/>
        <w:jc w:val="both"/>
        <w:outlineLvl w:val="0"/>
        <w:rPr>
          <w:sz w:val="26"/>
          <w:szCs w:val="26"/>
          <w:lang w:val="vi-VN"/>
        </w:rPr>
      </w:pPr>
      <w:r>
        <w:rPr>
          <w:sz w:val="26"/>
          <w:szCs w:val="26"/>
          <w:lang w:val="vi-VN"/>
        </w:rPr>
        <w:t>1. Vi phạm từ Bên B:</w:t>
      </w:r>
    </w:p>
    <w:p w14:paraId="5CA2EA27" w14:textId="77777777" w:rsidR="009F4284" w:rsidRDefault="009F4284" w:rsidP="009F4284">
      <w:pPr>
        <w:spacing w:line="360" w:lineRule="exact"/>
        <w:ind w:firstLine="567"/>
        <w:jc w:val="both"/>
        <w:outlineLvl w:val="0"/>
        <w:rPr>
          <w:sz w:val="26"/>
          <w:szCs w:val="26"/>
          <w:lang w:val="da-DK"/>
        </w:rPr>
      </w:pPr>
      <w:r>
        <w:rPr>
          <w:sz w:val="26"/>
          <w:szCs w:val="26"/>
          <w:lang w:val="vi-VN"/>
        </w:rPr>
        <w:t>2. Vi phạm từ Bên A:</w:t>
      </w:r>
    </w:p>
    <w:p w14:paraId="70FDB820" w14:textId="77777777" w:rsidR="009F4284" w:rsidRDefault="009F4284" w:rsidP="009F4284">
      <w:pPr>
        <w:spacing w:line="360" w:lineRule="exact"/>
        <w:ind w:firstLine="567"/>
        <w:jc w:val="both"/>
        <w:outlineLvl w:val="0"/>
        <w:rPr>
          <w:b/>
          <w:sz w:val="26"/>
          <w:szCs w:val="26"/>
          <w:lang w:val="da-DK"/>
        </w:rPr>
      </w:pPr>
      <w:r>
        <w:rPr>
          <w:b/>
          <w:sz w:val="26"/>
          <w:szCs w:val="26"/>
          <w:lang w:val="vi-VN"/>
        </w:rPr>
        <w:t>Điều 1</w:t>
      </w:r>
      <w:r>
        <w:rPr>
          <w:b/>
          <w:sz w:val="26"/>
          <w:szCs w:val="26"/>
          <w:lang w:val="da-DK"/>
        </w:rPr>
        <w:t>1</w:t>
      </w:r>
      <w:r>
        <w:rPr>
          <w:b/>
          <w:sz w:val="26"/>
          <w:szCs w:val="26"/>
          <w:lang w:val="vi-VN"/>
        </w:rPr>
        <w:t>. Trường hợp bất khả kháng</w:t>
      </w:r>
    </w:p>
    <w:p w14:paraId="508D9B49"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w:t>
      </w:r>
      <w:r>
        <w:rPr>
          <w:b/>
          <w:sz w:val="26"/>
          <w:szCs w:val="26"/>
          <w:lang w:val="da-DK"/>
        </w:rPr>
        <w:t>2</w:t>
      </w:r>
      <w:r>
        <w:rPr>
          <w:b/>
          <w:sz w:val="26"/>
          <w:szCs w:val="26"/>
          <w:lang w:val="vi-VN"/>
        </w:rPr>
        <w:t xml:space="preserve">. </w:t>
      </w:r>
      <w:r>
        <w:rPr>
          <w:b/>
          <w:sz w:val="26"/>
          <w:szCs w:val="26"/>
          <w:lang w:val="da-DK"/>
        </w:rPr>
        <w:t>Chấm</w:t>
      </w:r>
      <w:r>
        <w:rPr>
          <w:b/>
          <w:sz w:val="26"/>
          <w:szCs w:val="26"/>
          <w:lang w:val="vi-VN"/>
        </w:rPr>
        <w:t xml:space="preserve"> dứt Hợp đồng </w:t>
      </w:r>
    </w:p>
    <w:p w14:paraId="638B1C81"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w:t>
      </w:r>
      <w:r>
        <w:rPr>
          <w:b/>
          <w:sz w:val="26"/>
          <w:szCs w:val="26"/>
          <w:lang w:val="da-DK"/>
        </w:rPr>
        <w:t>3</w:t>
      </w:r>
      <w:r>
        <w:rPr>
          <w:b/>
          <w:sz w:val="26"/>
          <w:szCs w:val="26"/>
          <w:lang w:val="vi-VN"/>
        </w:rPr>
        <w:t>. Giải quyết tranh chấp</w:t>
      </w:r>
    </w:p>
    <w:p w14:paraId="6AD16AA9"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14. Quy định về nghiệm thu kết quả, xác định giá trị thực hiện Hợp đồng, thanh lý Hợp đồng</w:t>
      </w:r>
    </w:p>
    <w:p w14:paraId="7EF5C183"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15. Hiệu lực Hợp đồng</w:t>
      </w:r>
    </w:p>
    <w:p w14:paraId="350DC2FD" w14:textId="77777777" w:rsidR="009F4284" w:rsidRDefault="009F4284" w:rsidP="009F4284">
      <w:pPr>
        <w:spacing w:line="360" w:lineRule="exact"/>
        <w:ind w:firstLine="567"/>
        <w:jc w:val="both"/>
        <w:outlineLvl w:val="0"/>
        <w:rPr>
          <w:sz w:val="26"/>
          <w:szCs w:val="26"/>
          <w:lang w:val="vi-VN"/>
        </w:rPr>
      </w:pPr>
      <w:r>
        <w:rPr>
          <w:sz w:val="26"/>
          <w:szCs w:val="26"/>
          <w:lang w:val="vi-VN"/>
        </w:rPr>
        <w:t>1. Hợp đồng có hiệu lực kể từ ngày……</w:t>
      </w:r>
    </w:p>
    <w:p w14:paraId="6BFE3C40" w14:textId="77777777" w:rsidR="009F4284" w:rsidRDefault="009F4284" w:rsidP="009F4284">
      <w:pPr>
        <w:spacing w:line="360" w:lineRule="exact"/>
        <w:ind w:firstLine="567"/>
        <w:jc w:val="both"/>
        <w:outlineLvl w:val="0"/>
        <w:rPr>
          <w:sz w:val="26"/>
          <w:szCs w:val="26"/>
          <w:lang w:val="vi-VN"/>
        </w:rPr>
      </w:pPr>
      <w:r>
        <w:rPr>
          <w:sz w:val="26"/>
          <w:szCs w:val="26"/>
          <w:lang w:val="vi-VN"/>
        </w:rPr>
        <w:t>2. Hợp đồng hết hiệu lực sau khi:</w:t>
      </w:r>
    </w:p>
    <w:p w14:paraId="135A4303" w14:textId="77777777" w:rsidR="009F4284" w:rsidRDefault="009F4284" w:rsidP="009F4284">
      <w:pPr>
        <w:spacing w:line="360" w:lineRule="exact"/>
        <w:ind w:firstLine="567"/>
        <w:jc w:val="both"/>
        <w:outlineLvl w:val="0"/>
        <w:rPr>
          <w:sz w:val="26"/>
          <w:szCs w:val="26"/>
          <w:lang w:val="vi-VN"/>
        </w:rPr>
      </w:pPr>
      <w:r>
        <w:rPr>
          <w:sz w:val="26"/>
          <w:szCs w:val="26"/>
          <w:lang w:val="vi-VN"/>
        </w:rPr>
        <w:t>a) Hai bên hoàn thành thanh lý Hợp đồng;</w:t>
      </w:r>
    </w:p>
    <w:p w14:paraId="08C982F7" w14:textId="77777777" w:rsidR="009F4284" w:rsidRDefault="009F4284" w:rsidP="009F4284">
      <w:pPr>
        <w:spacing w:line="360" w:lineRule="exact"/>
        <w:ind w:firstLine="567"/>
        <w:jc w:val="both"/>
        <w:outlineLvl w:val="0"/>
        <w:rPr>
          <w:sz w:val="26"/>
          <w:szCs w:val="26"/>
          <w:lang w:val="vi-VN"/>
        </w:rPr>
      </w:pPr>
      <w:r>
        <w:rPr>
          <w:sz w:val="26"/>
          <w:szCs w:val="26"/>
          <w:lang w:val="vi-VN"/>
        </w:rPr>
        <w:t>b) Hợp đồng bị cơ quan nhà nước có thẩm quyền tuyên bố vô hiệu;</w:t>
      </w:r>
    </w:p>
    <w:p w14:paraId="35B1EC0A" w14:textId="77777777" w:rsidR="009F4284" w:rsidRDefault="009F4284" w:rsidP="009F4284">
      <w:pPr>
        <w:spacing w:line="360" w:lineRule="exact"/>
        <w:ind w:firstLine="567"/>
        <w:jc w:val="both"/>
        <w:outlineLvl w:val="0"/>
        <w:rPr>
          <w:sz w:val="26"/>
          <w:szCs w:val="26"/>
          <w:lang w:val="vi-VN"/>
        </w:rPr>
      </w:pPr>
      <w:r>
        <w:rPr>
          <w:sz w:val="26"/>
          <w:szCs w:val="26"/>
          <w:lang w:val="vi-VN"/>
        </w:rPr>
        <w:t>c) Các trường hợp khác.</w:t>
      </w:r>
    </w:p>
    <w:p w14:paraId="05B8F8DA" w14:textId="77777777" w:rsidR="009F4284" w:rsidRDefault="009F4284" w:rsidP="009F4284">
      <w:pPr>
        <w:spacing w:line="360" w:lineRule="exact"/>
        <w:ind w:firstLine="567"/>
        <w:jc w:val="both"/>
        <w:outlineLvl w:val="0"/>
        <w:rPr>
          <w:sz w:val="26"/>
          <w:szCs w:val="26"/>
          <w:lang w:val="vi-VN"/>
        </w:rPr>
      </w:pPr>
      <w:r>
        <w:rPr>
          <w:sz w:val="26"/>
          <w:szCs w:val="26"/>
          <w:lang w:val="vi-VN"/>
        </w:rPr>
        <w:t>Hợp đồng được lập thành … bản có giá trị pháp lý như nhau, mỗi bản có … trang, đánh số thứ tự từ trang 01 đến …. trang (bao gồm cả các Phụ lục Hợp đồng) mỗi bên giữ … bản, một bản gửi báo cáo Bộ Khoa học và Công nghệ.</w:t>
      </w:r>
    </w:p>
    <w:p w14:paraId="242F8609" w14:textId="77777777" w:rsidR="009F4284" w:rsidRDefault="009F4284" w:rsidP="009F4284">
      <w:pPr>
        <w:spacing w:line="360" w:lineRule="exact"/>
        <w:ind w:firstLine="567"/>
        <w:jc w:val="both"/>
        <w:outlineLvl w:val="0"/>
        <w:rPr>
          <w:sz w:val="26"/>
          <w:szCs w:val="26"/>
          <w:lang w:val="vi-VN"/>
        </w:rPr>
      </w:pPr>
      <w:r>
        <w:rPr>
          <w:sz w:val="26"/>
          <w:szCs w:val="26"/>
          <w:lang w:val="vi-VN"/>
        </w:rPr>
        <w:t>Ngoài các nội dung trên các bên ký hợp đồng có thể quy định bổ sung các nội dung khác không trái quy định của pháp luật.</w:t>
      </w:r>
    </w:p>
    <w:p w14:paraId="4E35BBA5" w14:textId="77777777" w:rsidR="009F4284" w:rsidRDefault="009F4284" w:rsidP="009F4284">
      <w:pPr>
        <w:spacing w:line="360" w:lineRule="exact"/>
        <w:jc w:val="both"/>
        <w:outlineLvl w:val="0"/>
        <w:rPr>
          <w:sz w:val="26"/>
          <w:szCs w:val="26"/>
          <w:lang w:val="vi-VN"/>
        </w:rPr>
      </w:pPr>
    </w:p>
    <w:p w14:paraId="7E6C8181" w14:textId="77777777" w:rsidR="009F4284" w:rsidRDefault="009F4284" w:rsidP="009F4284">
      <w:pPr>
        <w:rPr>
          <w:b/>
          <w:sz w:val="26"/>
          <w:szCs w:val="26"/>
          <w:lang w:val="vi-VN"/>
        </w:rPr>
      </w:pPr>
      <w:r>
        <w:rPr>
          <w:sz w:val="26"/>
          <w:szCs w:val="26"/>
          <w:lang w:val="vi-VN"/>
        </w:rPr>
        <w:t xml:space="preserve">     </w:t>
      </w:r>
      <w:r>
        <w:rPr>
          <w:b/>
          <w:sz w:val="26"/>
          <w:szCs w:val="26"/>
          <w:lang w:val="vi-VN"/>
        </w:rPr>
        <w:t>ĐẠI DIỆN BÊN A                                                                  ĐẠI DIỆN BÊN B</w:t>
      </w:r>
    </w:p>
    <w:p w14:paraId="23B12687" w14:textId="77777777" w:rsidR="009F4284" w:rsidRDefault="009F4284" w:rsidP="009F4284">
      <w:pPr>
        <w:rPr>
          <w:b/>
          <w:sz w:val="26"/>
          <w:szCs w:val="26"/>
          <w:lang w:val="vi-VN"/>
        </w:rPr>
      </w:pPr>
      <w:r>
        <w:rPr>
          <w:b/>
          <w:sz w:val="26"/>
          <w:szCs w:val="26"/>
          <w:lang w:val="vi-VN"/>
        </w:rPr>
        <w:br w:type="page"/>
      </w:r>
    </w:p>
    <w:p w14:paraId="5E1FDBD6" w14:textId="77777777" w:rsidR="009F4284" w:rsidRDefault="009F4284" w:rsidP="009F4284">
      <w:pPr>
        <w:jc w:val="center"/>
        <w:rPr>
          <w:b/>
          <w:bCs/>
          <w:color w:val="000000"/>
          <w:lang w:val="vi-VN"/>
        </w:rPr>
      </w:pPr>
      <w:r w:rsidRPr="00D84E2D">
        <w:rPr>
          <w:b/>
          <w:bCs/>
          <w:color w:val="000000"/>
          <w:lang w:val="vi-VN"/>
        </w:rPr>
        <w:lastRenderedPageBreak/>
        <w:t>SẢN LƯỢNG</w:t>
      </w:r>
      <w:r>
        <w:rPr>
          <w:b/>
          <w:bCs/>
          <w:color w:val="000000"/>
          <w:lang w:val="vi-VN"/>
        </w:rPr>
        <w:t xml:space="preserve">, DỰ TOÁN KINH PHÍ </w:t>
      </w:r>
      <w:r w:rsidRPr="00D84E2D">
        <w:rPr>
          <w:b/>
          <w:bCs/>
          <w:color w:val="000000"/>
          <w:lang w:val="vi-VN"/>
        </w:rPr>
        <w:t>ĐẶT HÀNG HỖ TRỢ SỬ DỤNG</w:t>
      </w:r>
      <w:r>
        <w:rPr>
          <w:b/>
          <w:bCs/>
          <w:color w:val="000000"/>
          <w:lang w:val="vi-VN"/>
        </w:rPr>
        <w:t xml:space="preserve"> </w:t>
      </w:r>
    </w:p>
    <w:p w14:paraId="074195EF" w14:textId="6F52A999" w:rsidR="009F4284" w:rsidRPr="00D84E2D" w:rsidRDefault="009F4284" w:rsidP="009F4284">
      <w:pPr>
        <w:jc w:val="center"/>
        <w:rPr>
          <w:b/>
          <w:bCs/>
          <w:color w:val="000000"/>
          <w:lang w:val="vi-VN"/>
        </w:rPr>
      </w:pPr>
      <w:r>
        <w:rPr>
          <w:b/>
          <w:bCs/>
          <w:color w:val="000000"/>
          <w:lang w:val="vi-VN"/>
        </w:rPr>
        <w:t>DỊCH VỤ VIỄN THÔNG CÔNG ÍCH</w:t>
      </w:r>
      <w:r w:rsidRPr="00D84E2D">
        <w:rPr>
          <w:b/>
          <w:bCs/>
          <w:color w:val="000000"/>
          <w:lang w:val="vi-VN"/>
        </w:rPr>
        <w:t xml:space="preserve"> NĂM……….</w:t>
      </w:r>
    </w:p>
    <w:p w14:paraId="7A21A898" w14:textId="77777777" w:rsidR="009F4284" w:rsidRPr="00D84E2D" w:rsidRDefault="009F4284" w:rsidP="009F4284">
      <w:pPr>
        <w:jc w:val="center"/>
        <w:rPr>
          <w:b/>
          <w:bCs/>
          <w:color w:val="000000"/>
          <w:lang w:val="vi-VN"/>
        </w:rPr>
      </w:pPr>
      <w:r w:rsidRPr="00D84E2D">
        <w:rPr>
          <w:b/>
          <w:bCs/>
          <w:color w:val="000000"/>
          <w:lang w:val="vi-VN"/>
        </w:rPr>
        <w:t>Doanh nghiệp:……………</w:t>
      </w:r>
    </w:p>
    <w:p w14:paraId="5AD662AB" w14:textId="2EEF7918" w:rsidR="009F4284" w:rsidRPr="00D84E2D" w:rsidRDefault="009F4284" w:rsidP="009F4284">
      <w:pPr>
        <w:jc w:val="center"/>
        <w:rPr>
          <w:b/>
          <w:bCs/>
          <w:color w:val="000000"/>
          <w:lang w:val="vi-VN"/>
        </w:rPr>
      </w:pPr>
      <w:r w:rsidRPr="00D84E2D">
        <w:rPr>
          <w:i/>
          <w:iCs/>
          <w:color w:val="000000"/>
          <w:lang w:val="vi-VN"/>
        </w:rPr>
        <w:t xml:space="preserve">(Ban hành kèm theo </w:t>
      </w:r>
      <w:r w:rsidRPr="009F4284">
        <w:rPr>
          <w:i/>
          <w:iCs/>
          <w:color w:val="000000"/>
          <w:lang w:val="vi-VN"/>
        </w:rPr>
        <w:t>H</w:t>
      </w:r>
      <w:r>
        <w:rPr>
          <w:i/>
          <w:iCs/>
          <w:color w:val="000000"/>
          <w:lang w:val="vi-VN"/>
        </w:rPr>
        <w:t>ợp</w:t>
      </w:r>
      <w:r w:rsidRPr="009F4284">
        <w:rPr>
          <w:i/>
          <w:iCs/>
          <w:color w:val="000000"/>
          <w:lang w:val="vi-VN"/>
        </w:rPr>
        <w:t xml:space="preserve"> đ</w:t>
      </w:r>
      <w:r>
        <w:rPr>
          <w:i/>
          <w:iCs/>
          <w:color w:val="000000"/>
          <w:lang w:val="vi-VN"/>
        </w:rPr>
        <w:t>ồng</w:t>
      </w:r>
      <w:r w:rsidRPr="009F4284">
        <w:rPr>
          <w:i/>
          <w:iCs/>
          <w:color w:val="000000"/>
          <w:lang w:val="vi-VN"/>
        </w:rPr>
        <w:t xml:space="preserve"> </w:t>
      </w:r>
      <w:r w:rsidRPr="00D84E2D">
        <w:rPr>
          <w:i/>
          <w:iCs/>
          <w:color w:val="000000"/>
          <w:lang w:val="vi-VN"/>
        </w:rPr>
        <w:t xml:space="preserve"> số …/</w:t>
      </w:r>
      <w:r>
        <w:rPr>
          <w:i/>
          <w:iCs/>
          <w:color w:val="000000"/>
          <w:lang w:val="vi-VN"/>
        </w:rPr>
        <w:t>…</w:t>
      </w:r>
      <w:r w:rsidRPr="00D84E2D">
        <w:rPr>
          <w:i/>
          <w:iCs/>
          <w:color w:val="000000"/>
          <w:lang w:val="vi-VN"/>
        </w:rPr>
        <w:t>)</w:t>
      </w:r>
    </w:p>
    <w:p w14:paraId="6D9426D7" w14:textId="77777777" w:rsidR="009F4284" w:rsidRDefault="009F4284" w:rsidP="009F4284">
      <w:pPr>
        <w:rPr>
          <w:b/>
          <w:bCs/>
          <w:color w:val="000000"/>
          <w:lang w:val="vi-VN"/>
        </w:rPr>
      </w:pPr>
    </w:p>
    <w:tbl>
      <w:tblPr>
        <w:tblW w:w="9879" w:type="dxa"/>
        <w:tblInd w:w="-426" w:type="dxa"/>
        <w:tblLayout w:type="fixed"/>
        <w:tblLook w:val="04A0" w:firstRow="1" w:lastRow="0" w:firstColumn="1" w:lastColumn="0" w:noHBand="0" w:noVBand="1"/>
      </w:tblPr>
      <w:tblGrid>
        <w:gridCol w:w="670"/>
        <w:gridCol w:w="3995"/>
        <w:gridCol w:w="794"/>
        <w:gridCol w:w="993"/>
        <w:gridCol w:w="855"/>
        <w:gridCol w:w="1592"/>
        <w:gridCol w:w="980"/>
      </w:tblGrid>
      <w:tr w:rsidR="009F4284" w14:paraId="28A14B42" w14:textId="77777777" w:rsidTr="00F42B90">
        <w:trPr>
          <w:trHeight w:val="1004"/>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F572" w14:textId="77777777" w:rsidR="009F4284" w:rsidRDefault="009F4284" w:rsidP="00F42B90">
            <w:pPr>
              <w:jc w:val="center"/>
              <w:rPr>
                <w:b/>
                <w:bCs/>
                <w:color w:val="000000"/>
                <w:sz w:val="20"/>
                <w:szCs w:val="20"/>
              </w:rPr>
            </w:pPr>
            <w:r>
              <w:rPr>
                <w:b/>
                <w:bCs/>
                <w:color w:val="000000"/>
                <w:sz w:val="20"/>
                <w:szCs w:val="20"/>
              </w:rPr>
              <w:t>STT</w:t>
            </w:r>
          </w:p>
        </w:tc>
        <w:tc>
          <w:tcPr>
            <w:tcW w:w="3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F139E" w14:textId="77777777" w:rsidR="009F4284" w:rsidRDefault="009F4284" w:rsidP="00F42B90">
            <w:pPr>
              <w:jc w:val="center"/>
              <w:rPr>
                <w:b/>
                <w:bCs/>
                <w:color w:val="000000"/>
                <w:sz w:val="20"/>
                <w:szCs w:val="20"/>
              </w:rPr>
            </w:pPr>
            <w:r>
              <w:rPr>
                <w:b/>
                <w:bCs/>
                <w:color w:val="000000"/>
                <w:sz w:val="20"/>
                <w:szCs w:val="20"/>
              </w:rPr>
              <w:t>Tên nhiệm vụ</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0823E" w14:textId="77777777" w:rsidR="009F4284" w:rsidRDefault="009F4284" w:rsidP="00F42B90">
            <w:pPr>
              <w:jc w:val="center"/>
              <w:rPr>
                <w:b/>
                <w:bCs/>
                <w:color w:val="000000"/>
                <w:sz w:val="20"/>
                <w:szCs w:val="20"/>
              </w:rPr>
            </w:pPr>
            <w:r>
              <w:rPr>
                <w:b/>
                <w:bCs/>
                <w:color w:val="000000"/>
                <w:sz w:val="20"/>
                <w:szCs w:val="20"/>
              </w:rPr>
              <w:t>Đơn vị tính</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16974" w14:textId="77777777" w:rsidR="009F4284" w:rsidRDefault="009F4284" w:rsidP="00F42B90">
            <w:pPr>
              <w:jc w:val="center"/>
              <w:rPr>
                <w:b/>
                <w:bCs/>
                <w:color w:val="000000"/>
                <w:sz w:val="20"/>
                <w:szCs w:val="20"/>
              </w:rPr>
            </w:pPr>
            <w:r>
              <w:rPr>
                <w:b/>
                <w:bCs/>
                <w:color w:val="000000"/>
                <w:sz w:val="20"/>
                <w:szCs w:val="20"/>
              </w:rPr>
              <w:t>Số lượng</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5451" w14:textId="77777777" w:rsidR="009F4284" w:rsidRDefault="009F4284" w:rsidP="00F42B90">
            <w:pPr>
              <w:jc w:val="center"/>
              <w:rPr>
                <w:b/>
                <w:bCs/>
                <w:color w:val="000000"/>
                <w:sz w:val="20"/>
                <w:szCs w:val="20"/>
                <w:lang w:val="en-GB"/>
              </w:rPr>
            </w:pPr>
            <w:r>
              <w:rPr>
                <w:b/>
                <w:bCs/>
                <w:color w:val="000000"/>
                <w:sz w:val="20"/>
                <w:szCs w:val="20"/>
                <w:lang w:val="en-GB"/>
              </w:rPr>
              <w:t>Mức hỗ trợ</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A84B7" w14:textId="77777777" w:rsidR="009F4284" w:rsidRDefault="009F4284" w:rsidP="00F42B90">
            <w:pPr>
              <w:jc w:val="center"/>
              <w:rPr>
                <w:b/>
                <w:bCs/>
                <w:color w:val="000000"/>
                <w:sz w:val="20"/>
                <w:szCs w:val="20"/>
              </w:rPr>
            </w:pPr>
            <w:r>
              <w:rPr>
                <w:b/>
                <w:bCs/>
                <w:color w:val="000000"/>
                <w:sz w:val="20"/>
                <w:szCs w:val="20"/>
              </w:rPr>
              <w:t xml:space="preserve">Kinh phí </w:t>
            </w:r>
          </w:p>
          <w:p w14:paraId="6512196D" w14:textId="77777777" w:rsidR="009F4284" w:rsidRDefault="009F4284" w:rsidP="00F42B90">
            <w:pPr>
              <w:jc w:val="center"/>
              <w:rPr>
                <w:b/>
                <w:bCs/>
                <w:color w:val="000000"/>
                <w:sz w:val="20"/>
                <w:szCs w:val="20"/>
              </w:rPr>
            </w:pPr>
            <w:r>
              <w:rPr>
                <w:b/>
                <w:bCs/>
                <w:color w:val="000000"/>
                <w:sz w:val="20"/>
                <w:szCs w:val="20"/>
              </w:rPr>
              <w:t>(triệu đồng)</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463D" w14:textId="77777777" w:rsidR="009F4284" w:rsidRDefault="009F4284" w:rsidP="00F42B90">
            <w:pPr>
              <w:jc w:val="center"/>
              <w:rPr>
                <w:b/>
                <w:bCs/>
                <w:color w:val="000000"/>
                <w:sz w:val="20"/>
                <w:szCs w:val="20"/>
              </w:rPr>
            </w:pPr>
            <w:r>
              <w:rPr>
                <w:b/>
                <w:bCs/>
                <w:color w:val="000000"/>
                <w:sz w:val="20"/>
                <w:szCs w:val="20"/>
              </w:rPr>
              <w:t>Ghi chú</w:t>
            </w:r>
          </w:p>
        </w:tc>
      </w:tr>
      <w:tr w:rsidR="009F4284" w14:paraId="3DFDDA31" w14:textId="77777777" w:rsidTr="00F42B90">
        <w:trPr>
          <w:trHeight w:val="315"/>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0E630" w14:textId="77777777" w:rsidR="009F4284" w:rsidRDefault="009F4284" w:rsidP="00F42B90">
            <w:pPr>
              <w:jc w:val="center"/>
              <w:rPr>
                <w:b/>
                <w:bCs/>
                <w:color w:val="000000"/>
                <w:sz w:val="20"/>
                <w:szCs w:val="20"/>
              </w:rPr>
            </w:pPr>
            <w:r>
              <w:rPr>
                <w:b/>
                <w:bCs/>
                <w:color w:val="000000"/>
                <w:sz w:val="20"/>
                <w:szCs w:val="20"/>
              </w:rPr>
              <w:t>A</w:t>
            </w:r>
          </w:p>
        </w:tc>
        <w:tc>
          <w:tcPr>
            <w:tcW w:w="3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BADA8" w14:textId="77777777" w:rsidR="009F4284" w:rsidRDefault="009F4284" w:rsidP="00F42B90">
            <w:pPr>
              <w:jc w:val="center"/>
              <w:rPr>
                <w:b/>
                <w:bCs/>
                <w:color w:val="000000"/>
                <w:sz w:val="20"/>
                <w:szCs w:val="20"/>
              </w:rPr>
            </w:pPr>
            <w:r>
              <w:rPr>
                <w:b/>
                <w:bCs/>
                <w:color w:val="000000"/>
                <w:sz w:val="20"/>
                <w:szCs w:val="20"/>
              </w:rPr>
              <w:t>B</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1E74A" w14:textId="77777777" w:rsidR="009F4284" w:rsidRDefault="009F4284" w:rsidP="00F42B90">
            <w:pPr>
              <w:jc w:val="center"/>
              <w:rPr>
                <w:b/>
                <w:bCs/>
                <w:color w:val="000000"/>
                <w:sz w:val="20"/>
                <w:szCs w:val="20"/>
                <w:lang w:val="en-GB"/>
              </w:rPr>
            </w:pPr>
            <w:r>
              <w:rPr>
                <w:b/>
                <w:bCs/>
                <w:color w:val="000000"/>
                <w:sz w:val="20"/>
                <w:szCs w:val="20"/>
                <w:lang w:val="en-GB"/>
              </w:rPr>
              <w:t>C</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D2E2" w14:textId="77777777" w:rsidR="009F4284" w:rsidRDefault="009F4284" w:rsidP="00F42B90">
            <w:pPr>
              <w:jc w:val="center"/>
              <w:rPr>
                <w:b/>
                <w:bCs/>
                <w:color w:val="000000"/>
                <w:sz w:val="20"/>
                <w:szCs w:val="20"/>
                <w:lang w:val="en-GB"/>
              </w:rPr>
            </w:pPr>
            <w:r>
              <w:rPr>
                <w:b/>
                <w:bCs/>
                <w:color w:val="000000"/>
                <w:sz w:val="20"/>
                <w:szCs w:val="20"/>
                <w:lang w:val="en-GB"/>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0E924" w14:textId="77777777" w:rsidR="009F4284" w:rsidRDefault="009F4284" w:rsidP="00F42B90">
            <w:pPr>
              <w:jc w:val="center"/>
              <w:rPr>
                <w:b/>
                <w:bCs/>
                <w:color w:val="000000"/>
                <w:sz w:val="20"/>
                <w:szCs w:val="20"/>
                <w:lang w:val="en-GB"/>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CD708" w14:textId="77777777" w:rsidR="009F4284" w:rsidRDefault="009F4284" w:rsidP="00F42B90">
            <w:pPr>
              <w:jc w:val="center"/>
              <w:rPr>
                <w:b/>
                <w:bCs/>
                <w:color w:val="000000"/>
                <w:sz w:val="20"/>
                <w:szCs w:val="20"/>
                <w:lang w:val="en-GB"/>
              </w:rPr>
            </w:pPr>
            <w:r>
              <w:rPr>
                <w:b/>
                <w:bCs/>
                <w:color w:val="000000"/>
                <w:sz w:val="20"/>
                <w:szCs w:val="20"/>
                <w:lang w:val="en-GB"/>
              </w:rPr>
              <w:t>2</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2164A" w14:textId="77777777" w:rsidR="009F4284" w:rsidRDefault="009F4284" w:rsidP="00F42B90">
            <w:pPr>
              <w:jc w:val="center"/>
              <w:rPr>
                <w:b/>
                <w:bCs/>
                <w:color w:val="000000"/>
                <w:sz w:val="20"/>
                <w:szCs w:val="20"/>
                <w:lang w:val="en-GB"/>
              </w:rPr>
            </w:pPr>
            <w:r>
              <w:rPr>
                <w:b/>
                <w:bCs/>
                <w:color w:val="000000"/>
                <w:sz w:val="20"/>
                <w:szCs w:val="20"/>
                <w:lang w:val="en-GB"/>
              </w:rPr>
              <w:t>3</w:t>
            </w:r>
          </w:p>
        </w:tc>
      </w:tr>
      <w:tr w:rsidR="009F4284" w14:paraId="7E0FEA09"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EA86450" w14:textId="77777777" w:rsidR="009F4284" w:rsidRDefault="009F4284" w:rsidP="00F42B90">
            <w:pPr>
              <w:jc w:val="right"/>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2D1D3B16"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557095A8"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B2A1FA0"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7A0C35E8"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417CFDFE"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7328C4B9" w14:textId="77777777" w:rsidR="009F4284" w:rsidRDefault="009F4284" w:rsidP="00F42B90">
            <w:pPr>
              <w:rPr>
                <w:color w:val="000000"/>
                <w:sz w:val="20"/>
                <w:szCs w:val="20"/>
              </w:rPr>
            </w:pPr>
            <w:r>
              <w:rPr>
                <w:color w:val="000000"/>
                <w:sz w:val="20"/>
                <w:szCs w:val="20"/>
              </w:rPr>
              <w:t> </w:t>
            </w:r>
          </w:p>
        </w:tc>
      </w:tr>
      <w:tr w:rsidR="009F4284" w14:paraId="2FC0608F"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3924CC9"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5E989C0D"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1FA7812E"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8138F1C"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2166175D"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649B1DBB"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2DD06BB2" w14:textId="77777777" w:rsidR="009F4284" w:rsidRDefault="009F4284" w:rsidP="00F42B90">
            <w:pPr>
              <w:rPr>
                <w:color w:val="000000"/>
                <w:sz w:val="20"/>
                <w:szCs w:val="20"/>
              </w:rPr>
            </w:pPr>
            <w:r>
              <w:rPr>
                <w:color w:val="000000"/>
                <w:sz w:val="20"/>
                <w:szCs w:val="20"/>
              </w:rPr>
              <w:t> </w:t>
            </w:r>
          </w:p>
        </w:tc>
      </w:tr>
      <w:tr w:rsidR="009F4284" w14:paraId="5F7D39EB"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02452013"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30EC2F60"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6FE251BD"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866A4AA"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74C7E1E6"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33323415"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2804E977" w14:textId="77777777" w:rsidR="009F4284" w:rsidRDefault="009F4284" w:rsidP="00F42B90">
            <w:pPr>
              <w:rPr>
                <w:color w:val="000000"/>
                <w:sz w:val="20"/>
                <w:szCs w:val="20"/>
              </w:rPr>
            </w:pPr>
            <w:r>
              <w:rPr>
                <w:color w:val="000000"/>
                <w:sz w:val="20"/>
                <w:szCs w:val="20"/>
              </w:rPr>
              <w:t> </w:t>
            </w:r>
          </w:p>
        </w:tc>
      </w:tr>
      <w:tr w:rsidR="009F4284" w14:paraId="6C688C4D"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6223D558"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13BC7D2B"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411A9930"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3473939D"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50F2CB52"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0D6EE81A"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72CAE2B7" w14:textId="77777777" w:rsidR="009F4284" w:rsidRDefault="009F4284" w:rsidP="00F42B90">
            <w:pPr>
              <w:rPr>
                <w:color w:val="000000"/>
                <w:sz w:val="20"/>
                <w:szCs w:val="20"/>
              </w:rPr>
            </w:pPr>
            <w:r>
              <w:rPr>
                <w:color w:val="000000"/>
                <w:sz w:val="20"/>
                <w:szCs w:val="20"/>
              </w:rPr>
              <w:t> </w:t>
            </w:r>
          </w:p>
        </w:tc>
      </w:tr>
      <w:tr w:rsidR="009F4284" w14:paraId="788FD39A"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01DB4FB3" w14:textId="77777777" w:rsidR="009F4284" w:rsidRDefault="009F4284" w:rsidP="00F42B90">
            <w:pPr>
              <w:jc w:val="right"/>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558D44E4"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2798C7E2"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2B38E68B"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40F13A3D"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0154048A"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F3ED576" w14:textId="77777777" w:rsidR="009F4284" w:rsidRDefault="009F4284" w:rsidP="00F42B90">
            <w:pPr>
              <w:rPr>
                <w:color w:val="000000"/>
                <w:sz w:val="20"/>
                <w:szCs w:val="20"/>
              </w:rPr>
            </w:pPr>
            <w:r>
              <w:rPr>
                <w:color w:val="000000"/>
                <w:sz w:val="20"/>
                <w:szCs w:val="20"/>
              </w:rPr>
              <w:t> </w:t>
            </w:r>
          </w:p>
        </w:tc>
      </w:tr>
      <w:tr w:rsidR="009F4284" w14:paraId="4022F8D3"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0B5A814"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13FDE381"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0E0D9658"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3A4D7693"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48CABF9E"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2525DE8D"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38D78C02" w14:textId="77777777" w:rsidR="009F4284" w:rsidRDefault="009F4284" w:rsidP="00F42B90">
            <w:pPr>
              <w:rPr>
                <w:color w:val="000000"/>
                <w:sz w:val="20"/>
                <w:szCs w:val="20"/>
              </w:rPr>
            </w:pPr>
            <w:r>
              <w:rPr>
                <w:color w:val="000000"/>
                <w:sz w:val="20"/>
                <w:szCs w:val="20"/>
              </w:rPr>
              <w:t> </w:t>
            </w:r>
          </w:p>
        </w:tc>
      </w:tr>
      <w:tr w:rsidR="009F4284" w14:paraId="627607E5"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18B0972A"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49A3D7EF"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2D9FD613"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67E4601B"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3F47D768"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421F8454"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4E24524C" w14:textId="77777777" w:rsidR="009F4284" w:rsidRDefault="009F4284" w:rsidP="00F42B90">
            <w:pPr>
              <w:rPr>
                <w:color w:val="000000"/>
                <w:sz w:val="20"/>
                <w:szCs w:val="20"/>
              </w:rPr>
            </w:pPr>
            <w:r>
              <w:rPr>
                <w:color w:val="000000"/>
                <w:sz w:val="20"/>
                <w:szCs w:val="20"/>
              </w:rPr>
              <w:t> </w:t>
            </w:r>
          </w:p>
        </w:tc>
      </w:tr>
      <w:tr w:rsidR="009F4284" w14:paraId="06B6DE8A"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6519D7AC"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2B73C883" w14:textId="77777777" w:rsidR="009F4284" w:rsidRDefault="009F4284" w:rsidP="00F42B90">
            <w:pPr>
              <w:rPr>
                <w:color w:val="000000"/>
                <w:sz w:val="20"/>
                <w:szCs w:val="20"/>
              </w:rPr>
            </w:pPr>
            <w:r>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bottom"/>
          </w:tcPr>
          <w:p w14:paraId="13E01A11"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1754B4CD"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27A8DFE9"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14A2B36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40C95461" w14:textId="77777777" w:rsidR="009F4284" w:rsidRDefault="009F4284" w:rsidP="00F42B90">
            <w:pPr>
              <w:rPr>
                <w:color w:val="000000"/>
                <w:sz w:val="20"/>
                <w:szCs w:val="20"/>
              </w:rPr>
            </w:pPr>
            <w:r>
              <w:rPr>
                <w:color w:val="000000"/>
                <w:sz w:val="20"/>
                <w:szCs w:val="20"/>
              </w:rPr>
              <w:t> </w:t>
            </w:r>
          </w:p>
        </w:tc>
      </w:tr>
      <w:tr w:rsidR="009F4284" w14:paraId="62A0A30C"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30840AAF" w14:textId="77777777" w:rsidR="009F4284" w:rsidRDefault="009F4284" w:rsidP="00F42B90">
            <w:pPr>
              <w:rPr>
                <w:b/>
                <w:bCs/>
                <w:color w:val="000000"/>
                <w:sz w:val="20"/>
                <w:szCs w:val="20"/>
                <w:lang w:val="en-GB"/>
              </w:rPr>
            </w:pPr>
            <w:r>
              <w:rPr>
                <w:b/>
                <w:bCs/>
                <w:color w:val="000000"/>
                <w:sz w:val="20"/>
                <w:szCs w:val="20"/>
                <w:lang w:val="en-GB"/>
              </w:rPr>
              <w:t>…</w:t>
            </w:r>
          </w:p>
        </w:tc>
        <w:tc>
          <w:tcPr>
            <w:tcW w:w="3995" w:type="dxa"/>
            <w:tcBorders>
              <w:top w:val="nil"/>
              <w:left w:val="nil"/>
              <w:bottom w:val="single" w:sz="4" w:space="0" w:color="auto"/>
              <w:right w:val="single" w:sz="4" w:space="0" w:color="auto"/>
            </w:tcBorders>
            <w:shd w:val="clear" w:color="auto" w:fill="auto"/>
            <w:noWrap/>
            <w:vAlign w:val="center"/>
          </w:tcPr>
          <w:p w14:paraId="549A980A" w14:textId="77777777" w:rsidR="009F4284" w:rsidRDefault="009F4284" w:rsidP="00F42B90">
            <w:pPr>
              <w:rPr>
                <w:b/>
                <w:bCs/>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49C7A7E0"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0B8019F7"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4C70C730"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1D96479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29454CD0" w14:textId="77777777" w:rsidR="009F4284" w:rsidRDefault="009F4284" w:rsidP="00F42B90">
            <w:pPr>
              <w:rPr>
                <w:color w:val="000000"/>
                <w:sz w:val="20"/>
                <w:szCs w:val="20"/>
              </w:rPr>
            </w:pPr>
            <w:r>
              <w:rPr>
                <w:color w:val="000000"/>
                <w:sz w:val="20"/>
                <w:szCs w:val="20"/>
              </w:rPr>
              <w:t> </w:t>
            </w:r>
          </w:p>
        </w:tc>
      </w:tr>
      <w:tr w:rsidR="009F4284" w14:paraId="2B09EDC1"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79BFB3F"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46026B57" w14:textId="77777777" w:rsidR="009F4284" w:rsidRDefault="009F4284" w:rsidP="00F42B90">
            <w:pPr>
              <w:rPr>
                <w:b/>
                <w:bCs/>
                <w:color w:val="000000"/>
                <w:sz w:val="20"/>
                <w:szCs w:val="20"/>
              </w:rPr>
            </w:pPr>
            <w:r>
              <w:rPr>
                <w:b/>
                <w:bCs/>
                <w:color w:val="000000"/>
                <w:sz w:val="20"/>
                <w:szCs w:val="20"/>
              </w:rPr>
              <w:t>Tổng cộng</w:t>
            </w:r>
          </w:p>
        </w:tc>
        <w:tc>
          <w:tcPr>
            <w:tcW w:w="794" w:type="dxa"/>
            <w:tcBorders>
              <w:top w:val="nil"/>
              <w:left w:val="nil"/>
              <w:bottom w:val="single" w:sz="4" w:space="0" w:color="auto"/>
              <w:right w:val="single" w:sz="4" w:space="0" w:color="auto"/>
            </w:tcBorders>
            <w:shd w:val="clear" w:color="auto" w:fill="auto"/>
            <w:noWrap/>
            <w:vAlign w:val="bottom"/>
          </w:tcPr>
          <w:p w14:paraId="65DCBF12"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609B06E7"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3664C54D"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52F1FEB4"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28C5102A" w14:textId="77777777" w:rsidR="009F4284" w:rsidRDefault="009F4284" w:rsidP="00F42B90">
            <w:pPr>
              <w:rPr>
                <w:color w:val="000000"/>
                <w:sz w:val="20"/>
                <w:szCs w:val="20"/>
              </w:rPr>
            </w:pPr>
            <w:r>
              <w:rPr>
                <w:color w:val="000000"/>
                <w:sz w:val="20"/>
                <w:szCs w:val="20"/>
              </w:rPr>
              <w:t> </w:t>
            </w:r>
          </w:p>
        </w:tc>
      </w:tr>
    </w:tbl>
    <w:p w14:paraId="28DEEC73" w14:textId="77777777" w:rsidR="009120A1" w:rsidRPr="004A790C" w:rsidRDefault="009120A1" w:rsidP="009120A1">
      <w:pPr>
        <w:rPr>
          <w:sz w:val="23"/>
          <w:szCs w:val="23"/>
          <w:lang w:val="vi-VN"/>
        </w:rPr>
      </w:pPr>
    </w:p>
    <w:p w14:paraId="0B21D0F2" w14:textId="40BC3EF1" w:rsidR="004B0D80" w:rsidRPr="004A790C" w:rsidRDefault="004B0D80">
      <w:pPr>
        <w:spacing w:before="120" w:after="120" w:line="312" w:lineRule="auto"/>
        <w:jc w:val="both"/>
        <w:rPr>
          <w:sz w:val="23"/>
          <w:szCs w:val="23"/>
          <w:lang w:val="vi-VN"/>
        </w:rPr>
      </w:pPr>
      <w:r w:rsidRPr="004A790C">
        <w:rPr>
          <w:sz w:val="23"/>
          <w:szCs w:val="23"/>
          <w:lang w:val="vi-VN"/>
        </w:rPr>
        <w:br w:type="page"/>
      </w:r>
    </w:p>
    <w:p w14:paraId="3F430511" w14:textId="77777777" w:rsidR="004B0D80" w:rsidRPr="004A790C" w:rsidRDefault="004B0D80" w:rsidP="009120A1">
      <w:pPr>
        <w:rPr>
          <w:sz w:val="23"/>
          <w:szCs w:val="23"/>
          <w:lang w:val="vi-VN"/>
        </w:rPr>
        <w:sectPr w:rsidR="004B0D80" w:rsidRPr="004A790C" w:rsidSect="009120A1">
          <w:pgSz w:w="11906" w:h="16838" w:code="9"/>
          <w:pgMar w:top="1134" w:right="851" w:bottom="1134" w:left="1134" w:header="680" w:footer="680" w:gutter="0"/>
          <w:cols w:space="708"/>
          <w:docGrid w:linePitch="360"/>
        </w:sectPr>
      </w:pPr>
    </w:p>
    <w:p w14:paraId="7652883B" w14:textId="7F556B0C" w:rsidR="00D23461" w:rsidRPr="001B1BCF" w:rsidRDefault="00D23461" w:rsidP="00D23461">
      <w:pPr>
        <w:spacing w:line="288" w:lineRule="auto"/>
        <w:jc w:val="center"/>
        <w:rPr>
          <w:bCs/>
          <w:sz w:val="27"/>
          <w:szCs w:val="27"/>
          <w:lang w:val="vi-VN"/>
        </w:rPr>
      </w:pPr>
      <w:r w:rsidRPr="004A790C">
        <w:rPr>
          <w:bCs/>
          <w:sz w:val="27"/>
          <w:szCs w:val="27"/>
          <w:lang w:val="vi-VN"/>
        </w:rPr>
        <w:lastRenderedPageBreak/>
        <w:t>Mẫu số 0</w:t>
      </w:r>
      <w:r w:rsidRPr="00D23461">
        <w:rPr>
          <w:bCs/>
          <w:sz w:val="27"/>
          <w:szCs w:val="27"/>
          <w:lang w:val="vi-VN"/>
        </w:rPr>
        <w:t>8</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001B1BCF" w:rsidRPr="001B1BCF">
        <w:rPr>
          <w:bCs/>
          <w:sz w:val="27"/>
          <w:szCs w:val="27"/>
          <w:lang w:val="vi-VN"/>
        </w:rPr>
        <w:t>7</w:t>
      </w:r>
    </w:p>
    <w:p w14:paraId="67B23499" w14:textId="07AAE725" w:rsidR="00AC0D08" w:rsidRPr="004A790C" w:rsidRDefault="00D23461" w:rsidP="00D23461">
      <w:pPr>
        <w:jc w:val="center"/>
        <w:rPr>
          <w:iCs/>
          <w:sz w:val="23"/>
          <w:szCs w:val="23"/>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3A98C0C7" w14:textId="77777777" w:rsidR="00AC0D08" w:rsidRPr="004A790C" w:rsidRDefault="00AC0D08" w:rsidP="00AC0D08">
      <w:pPr>
        <w:jc w:val="right"/>
        <w:rPr>
          <w:sz w:val="23"/>
          <w:szCs w:val="23"/>
          <w:lang w:val="vi-VN"/>
        </w:rPr>
      </w:pPr>
    </w:p>
    <w:tbl>
      <w:tblPr>
        <w:tblW w:w="9720" w:type="dxa"/>
        <w:tblCellSpacing w:w="0" w:type="dxa"/>
        <w:tblInd w:w="-506" w:type="dxa"/>
        <w:shd w:val="clear" w:color="auto" w:fill="FFFFFF"/>
        <w:tblCellMar>
          <w:left w:w="0" w:type="dxa"/>
          <w:right w:w="0" w:type="dxa"/>
        </w:tblCellMar>
        <w:tblLook w:val="04A0" w:firstRow="1" w:lastRow="0" w:firstColumn="1" w:lastColumn="0" w:noHBand="0" w:noVBand="1"/>
      </w:tblPr>
      <w:tblGrid>
        <w:gridCol w:w="4008"/>
        <w:gridCol w:w="5712"/>
      </w:tblGrid>
      <w:tr w:rsidR="00AC0D08" w:rsidRPr="004A790C" w14:paraId="153971D1" w14:textId="77777777" w:rsidTr="00AD4A81">
        <w:trPr>
          <w:tblCellSpacing w:w="0" w:type="dxa"/>
        </w:trPr>
        <w:tc>
          <w:tcPr>
            <w:tcW w:w="4008" w:type="dxa"/>
            <w:shd w:val="clear" w:color="auto" w:fill="FFFFFF"/>
            <w:tcMar>
              <w:left w:w="100" w:type="dxa"/>
              <w:right w:w="100" w:type="dxa"/>
            </w:tcMar>
          </w:tcPr>
          <w:p w14:paraId="11285B0D" w14:textId="77777777" w:rsidR="00AC0D08" w:rsidRPr="004A790C" w:rsidRDefault="00AC0D08" w:rsidP="00AD4A81">
            <w:pPr>
              <w:pStyle w:val="NormalWeb"/>
              <w:spacing w:before="120" w:beforeAutospacing="0" w:after="120" w:afterAutospacing="0" w:line="225" w:lineRule="atLeast"/>
              <w:jc w:val="center"/>
              <w:rPr>
                <w:sz w:val="17"/>
                <w:szCs w:val="17"/>
                <w:lang w:val="vi-VN"/>
              </w:rPr>
            </w:pPr>
            <w:r w:rsidRPr="004A790C">
              <w:rPr>
                <w:sz w:val="23"/>
                <w:szCs w:val="23"/>
                <w:lang w:val="vi-VN"/>
              </w:rPr>
              <w:br w:type="page"/>
            </w:r>
            <w:r w:rsidRPr="004A790C">
              <w:rPr>
                <w:b/>
                <w:bCs/>
                <w:sz w:val="27"/>
                <w:szCs w:val="27"/>
                <w:lang w:val="vi-VN"/>
              </w:rPr>
              <w:t>(Doanh nghiệp viễn thông)</w:t>
            </w:r>
            <w:r w:rsidRPr="004A790C">
              <w:rPr>
                <w:b/>
                <w:bCs/>
                <w:sz w:val="17"/>
                <w:szCs w:val="17"/>
                <w:lang w:val="vi-VN"/>
              </w:rPr>
              <w:br/>
            </w:r>
            <w:r w:rsidRPr="004A790C">
              <w:rPr>
                <w:sz w:val="25"/>
                <w:szCs w:val="25"/>
                <w:lang w:val="vi-VN"/>
              </w:rPr>
              <w:t>Số: …..…./…….</w:t>
            </w:r>
          </w:p>
          <w:p w14:paraId="5439C382" w14:textId="77777777" w:rsidR="00AC0D08" w:rsidRPr="004A790C" w:rsidRDefault="00AC0D08" w:rsidP="00AD4A81">
            <w:pPr>
              <w:pStyle w:val="NormalWeb"/>
              <w:spacing w:before="120" w:beforeAutospacing="0" w:after="120" w:afterAutospacing="0" w:line="225" w:lineRule="atLeast"/>
              <w:jc w:val="center"/>
              <w:rPr>
                <w:sz w:val="25"/>
                <w:szCs w:val="25"/>
                <w:lang w:val="vi-VN"/>
              </w:rPr>
            </w:pPr>
            <w:r w:rsidRPr="004A790C">
              <w:rPr>
                <w:sz w:val="25"/>
                <w:szCs w:val="25"/>
                <w:lang w:val="vi-VN"/>
              </w:rPr>
              <w:t>V/v: Báo cáo kết quả thực hiện hợp đồng hỗ trợ sử dụng dịch vụ viễn thông công ích</w:t>
            </w:r>
          </w:p>
        </w:tc>
        <w:tc>
          <w:tcPr>
            <w:tcW w:w="5712" w:type="dxa"/>
            <w:shd w:val="clear" w:color="auto" w:fill="FFFFFF"/>
            <w:tcMar>
              <w:left w:w="100" w:type="dxa"/>
              <w:right w:w="100" w:type="dxa"/>
            </w:tcMar>
          </w:tcPr>
          <w:p w14:paraId="470E3E7F" w14:textId="77777777" w:rsidR="00AC0D08" w:rsidRPr="004A790C" w:rsidRDefault="00AC0D08" w:rsidP="00AD4A81">
            <w:pPr>
              <w:pStyle w:val="NormalWeb"/>
              <w:spacing w:before="120" w:beforeAutospacing="0" w:after="120" w:afterAutospacing="0" w:line="225" w:lineRule="atLeast"/>
              <w:jc w:val="center"/>
              <w:rPr>
                <w:b/>
                <w:bCs/>
                <w:sz w:val="17"/>
                <w:szCs w:val="17"/>
                <w:lang w:val="vi-VN"/>
              </w:rPr>
            </w:pP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r w:rsidRPr="004A790C">
              <w:rPr>
                <w:b/>
                <w:bCs/>
                <w:sz w:val="17"/>
                <w:szCs w:val="17"/>
                <w:lang w:val="vi-VN"/>
              </w:rPr>
              <w:t>------------</w:t>
            </w:r>
          </w:p>
          <w:p w14:paraId="08807A0A" w14:textId="77777777" w:rsidR="00AC0D08" w:rsidRPr="004A790C" w:rsidRDefault="00AC0D08" w:rsidP="00AD4A81">
            <w:pPr>
              <w:pStyle w:val="NormalWeb"/>
              <w:spacing w:before="120" w:beforeAutospacing="0" w:after="120" w:afterAutospacing="0" w:line="225" w:lineRule="atLeast"/>
              <w:jc w:val="center"/>
              <w:rPr>
                <w:b/>
                <w:bCs/>
                <w:sz w:val="17"/>
                <w:szCs w:val="17"/>
                <w:lang w:val="vi-VN"/>
              </w:rPr>
            </w:pPr>
          </w:p>
          <w:p w14:paraId="43D67453" w14:textId="77777777" w:rsidR="00AC0D08" w:rsidRPr="004A790C" w:rsidRDefault="00AC0D08" w:rsidP="00AD4A81">
            <w:pPr>
              <w:pStyle w:val="NormalWeb"/>
              <w:spacing w:before="120" w:beforeAutospacing="0" w:after="120" w:afterAutospacing="0" w:line="225" w:lineRule="atLeast"/>
              <w:jc w:val="right"/>
              <w:rPr>
                <w:sz w:val="23"/>
                <w:szCs w:val="23"/>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57D01459" w14:textId="77777777" w:rsidR="00AC0D08" w:rsidRPr="004A790C" w:rsidRDefault="00AC0D08" w:rsidP="00AC0D08">
      <w:pPr>
        <w:pStyle w:val="NormalWeb"/>
        <w:shd w:val="clear" w:color="auto" w:fill="FFFFFF"/>
        <w:spacing w:before="120" w:beforeAutospacing="0" w:after="120" w:afterAutospacing="0" w:line="225" w:lineRule="atLeast"/>
        <w:jc w:val="center"/>
        <w:rPr>
          <w:sz w:val="27"/>
          <w:szCs w:val="27"/>
          <w:shd w:val="clear" w:color="auto" w:fill="FFFFFF"/>
        </w:rPr>
      </w:pPr>
      <w:r w:rsidRPr="004A790C">
        <w:rPr>
          <w:sz w:val="27"/>
          <w:szCs w:val="27"/>
          <w:shd w:val="clear" w:color="auto" w:fill="FFFFFF"/>
        </w:rPr>
        <w:t>Kính gửi: ………</w:t>
      </w:r>
    </w:p>
    <w:p w14:paraId="64A987BA" w14:textId="77777777" w:rsidR="00AC0D08" w:rsidRPr="004A790C" w:rsidRDefault="00AC0D08" w:rsidP="00AC0D08">
      <w:pPr>
        <w:pStyle w:val="NormalWeb"/>
        <w:shd w:val="clear" w:color="auto" w:fill="FFFFFF"/>
        <w:spacing w:before="120" w:beforeAutospacing="0" w:after="120" w:afterAutospacing="0" w:line="225" w:lineRule="atLeast"/>
        <w:jc w:val="center"/>
        <w:rPr>
          <w:sz w:val="27"/>
          <w:szCs w:val="27"/>
        </w:rPr>
      </w:pPr>
    </w:p>
    <w:p w14:paraId="56C8CBE7"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 xml:space="preserve">Căn cứ Hợp đồng số….; </w:t>
      </w:r>
    </w:p>
    <w:p w14:paraId="704334E2"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4A790C">
        <w:rPr>
          <w:sz w:val="27"/>
          <w:szCs w:val="27"/>
          <w:shd w:val="clear" w:color="auto" w:fill="FFFFFF"/>
        </w:rPr>
        <w:t>Căn cứ ……</w:t>
      </w:r>
      <w:r w:rsidRPr="004A790C">
        <w:rPr>
          <w:sz w:val="27"/>
          <w:szCs w:val="27"/>
          <w:shd w:val="clear" w:color="auto" w:fill="FFFFFF"/>
          <w:lang w:val="vi-VN"/>
        </w:rPr>
        <w:t>........;</w:t>
      </w:r>
    </w:p>
    <w:p w14:paraId="5D50A561"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en-US"/>
        </w:rPr>
      </w:pPr>
      <w:r w:rsidRPr="004A790C">
        <w:rPr>
          <w:sz w:val="27"/>
          <w:szCs w:val="27"/>
          <w:shd w:val="clear" w:color="auto" w:fill="FFFFFF"/>
        </w:rPr>
        <w:t>(Doanh nghiệp)</w:t>
      </w:r>
      <w:r w:rsidRPr="004A790C">
        <w:rPr>
          <w:sz w:val="27"/>
          <w:szCs w:val="27"/>
          <w:shd w:val="clear" w:color="auto" w:fill="FFFFFF"/>
          <w:lang w:val="vi-VN"/>
        </w:rPr>
        <w:t xml:space="preserve"> </w:t>
      </w:r>
      <w:r w:rsidRPr="004A790C">
        <w:rPr>
          <w:sz w:val="27"/>
          <w:szCs w:val="27"/>
          <w:shd w:val="clear" w:color="auto" w:fill="FFFFFF"/>
        </w:rPr>
        <w:t xml:space="preserve">báo cáo </w:t>
      </w:r>
      <w:r w:rsidRPr="004A790C">
        <w:rPr>
          <w:sz w:val="27"/>
          <w:szCs w:val="27"/>
          <w:shd w:val="clear" w:color="auto" w:fill="FFFFFF"/>
          <w:lang w:val="vi-VN"/>
        </w:rPr>
        <w:t xml:space="preserve">(tên Bên A) về </w:t>
      </w:r>
      <w:r w:rsidRPr="004A790C">
        <w:rPr>
          <w:sz w:val="27"/>
          <w:szCs w:val="27"/>
        </w:rPr>
        <w:t xml:space="preserve">kết quả thực hiện hợp đồng </w:t>
      </w:r>
      <w:r w:rsidRPr="004A790C">
        <w:rPr>
          <w:sz w:val="27"/>
          <w:szCs w:val="27"/>
          <w:lang w:val="vi-VN"/>
        </w:rPr>
        <w:t>số ….. ngày….tháng….năm….giữa (</w:t>
      </w:r>
      <w:r w:rsidRPr="004A790C">
        <w:rPr>
          <w:sz w:val="27"/>
          <w:szCs w:val="27"/>
          <w:shd w:val="clear" w:color="auto" w:fill="FFFFFF"/>
          <w:lang w:val="vi-VN"/>
        </w:rPr>
        <w:t xml:space="preserve">tên </w:t>
      </w:r>
      <w:r w:rsidRPr="004A790C">
        <w:rPr>
          <w:sz w:val="27"/>
          <w:szCs w:val="27"/>
          <w:lang w:val="vi-VN"/>
        </w:rPr>
        <w:t>Bên A) và (</w:t>
      </w:r>
      <w:r w:rsidRPr="004A790C">
        <w:rPr>
          <w:sz w:val="27"/>
          <w:szCs w:val="27"/>
          <w:shd w:val="clear" w:color="auto" w:fill="FFFFFF"/>
          <w:lang w:val="vi-VN"/>
        </w:rPr>
        <w:t xml:space="preserve">tên </w:t>
      </w:r>
      <w:r w:rsidRPr="004A790C">
        <w:rPr>
          <w:sz w:val="27"/>
          <w:szCs w:val="27"/>
          <w:lang w:val="vi-VN"/>
        </w:rPr>
        <w:t xml:space="preserve">Bên B) về </w:t>
      </w:r>
      <w:r w:rsidRPr="004A790C">
        <w:rPr>
          <w:sz w:val="27"/>
          <w:szCs w:val="27"/>
        </w:rPr>
        <w:t xml:space="preserve">hỗ trợ sử dụng dịch vụ viễn thông </w:t>
      </w:r>
      <w:r w:rsidRPr="004A790C">
        <w:rPr>
          <w:sz w:val="27"/>
          <w:szCs w:val="27"/>
          <w:lang w:val="en-US"/>
        </w:rPr>
        <w:t>công ích</w:t>
      </w:r>
      <w:r w:rsidRPr="004A790C">
        <w:rPr>
          <w:sz w:val="27"/>
          <w:szCs w:val="27"/>
          <w:shd w:val="clear" w:color="auto" w:fill="FFFFFF"/>
        </w:rPr>
        <w:t xml:space="preserve"> </w:t>
      </w:r>
      <w:r w:rsidRPr="004A790C">
        <w:rPr>
          <w:sz w:val="27"/>
          <w:szCs w:val="27"/>
          <w:shd w:val="clear" w:color="auto" w:fill="FFFFFF"/>
          <w:lang w:val="vi-VN"/>
        </w:rPr>
        <w:t>kỳ báo cáo: ………….</w:t>
      </w:r>
    </w:p>
    <w:p w14:paraId="79E56E00"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en-US"/>
        </w:rPr>
      </w:pPr>
      <w:r w:rsidRPr="004A790C">
        <w:rPr>
          <w:sz w:val="27"/>
          <w:szCs w:val="27"/>
          <w:shd w:val="clear" w:color="auto" w:fill="FFFFFF"/>
          <w:lang w:val="en-US"/>
        </w:rPr>
        <w:t>(Chi tiết tại Phụ lục kèm theo)</w:t>
      </w:r>
    </w:p>
    <w:p w14:paraId="71B9E830"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en-US"/>
        </w:rPr>
      </w:pPr>
      <w:r w:rsidRPr="004A790C">
        <w:rPr>
          <w:sz w:val="27"/>
          <w:szCs w:val="27"/>
          <w:shd w:val="clear" w:color="auto" w:fill="FFFFFF"/>
          <w:lang w:val="en-US"/>
        </w:rPr>
        <w:t>Đề nghị (tên Bên A) tổ chức nghiệm thu, xác định giá trị khối lượng hoàn thành và thực hiện thanh toán kinh phí cho (tên Bên B) theo quy định của pháp luật.</w:t>
      </w:r>
    </w:p>
    <w:p w14:paraId="040D72C0" w14:textId="77777777" w:rsidR="00AC0D08" w:rsidRPr="004A790C" w:rsidRDefault="00AC0D08" w:rsidP="00AC0D08">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Trân trọng ./.</w:t>
      </w:r>
    </w:p>
    <w:tbl>
      <w:tblPr>
        <w:tblW w:w="0" w:type="auto"/>
        <w:tblLook w:val="04A0" w:firstRow="1" w:lastRow="0" w:firstColumn="1" w:lastColumn="0" w:noHBand="0" w:noVBand="1"/>
      </w:tblPr>
      <w:tblGrid>
        <w:gridCol w:w="4697"/>
        <w:gridCol w:w="4708"/>
      </w:tblGrid>
      <w:tr w:rsidR="00AC0D08" w:rsidRPr="004A790C" w14:paraId="63082DF6" w14:textId="77777777" w:rsidTr="00AD4A81">
        <w:tc>
          <w:tcPr>
            <w:tcW w:w="4766" w:type="dxa"/>
          </w:tcPr>
          <w:p w14:paraId="12F7E63A" w14:textId="77777777" w:rsidR="00AC0D08" w:rsidRPr="004A790C" w:rsidRDefault="00AC0D08" w:rsidP="00AD4A81">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4B47F492"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227E530B" w14:textId="77777777" w:rsidR="00AC0D08" w:rsidRPr="004A790C" w:rsidRDefault="00AC0D08" w:rsidP="00AD4A81">
            <w:pPr>
              <w:jc w:val="center"/>
              <w:rPr>
                <w:i/>
                <w:sz w:val="23"/>
                <w:szCs w:val="23"/>
                <w:lang w:eastAsia="zh-CN"/>
              </w:rPr>
            </w:pPr>
            <w:r w:rsidRPr="004A790C">
              <w:rPr>
                <w:rFonts w:eastAsia="SimSun"/>
                <w:sz w:val="27"/>
                <w:szCs w:val="27"/>
                <w:shd w:val="clear" w:color="auto" w:fill="FFFFFF"/>
                <w:lang w:eastAsia="zh-CN"/>
              </w:rPr>
              <w:t xml:space="preserve">     </w:t>
            </w:r>
            <w:r w:rsidRPr="004A790C">
              <w:rPr>
                <w:b/>
                <w:sz w:val="25"/>
                <w:szCs w:val="25"/>
                <w:lang w:eastAsia="zh-CN"/>
              </w:rPr>
              <w:t>THỦ TRƯỞNG ĐƠN VỊ</w:t>
            </w:r>
            <w:r w:rsidRPr="004A790C">
              <w:rPr>
                <w:i/>
                <w:sz w:val="23"/>
                <w:szCs w:val="23"/>
                <w:lang w:eastAsia="zh-CN"/>
              </w:rPr>
              <w:t xml:space="preserve"> </w:t>
            </w:r>
          </w:p>
          <w:p w14:paraId="634483D7"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10"/>
              <w:jc w:val="center"/>
              <w:rPr>
                <w:rFonts w:eastAsia="SimSun"/>
                <w:sz w:val="27"/>
                <w:szCs w:val="27"/>
                <w:shd w:val="clear" w:color="auto" w:fill="FFFFFF"/>
              </w:rPr>
            </w:pPr>
            <w:r w:rsidRPr="004A790C">
              <w:rPr>
                <w:i/>
                <w:sz w:val="25"/>
                <w:szCs w:val="25"/>
              </w:rPr>
              <w:t>(Ký, ghi rõ họ tên, đóng dấu)</w:t>
            </w:r>
          </w:p>
          <w:p w14:paraId="5682CDCF"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731E5DF4"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6F075F16"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08D7BC2B"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575A63C2"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41B1F4C6" w14:textId="77777777" w:rsidR="00AC0D08" w:rsidRPr="004A790C" w:rsidRDefault="00AC0D08" w:rsidP="00AD4A81">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r>
    </w:tbl>
    <w:p w14:paraId="4BD834FF" w14:textId="77777777" w:rsidR="00AC0D08" w:rsidRPr="004A790C" w:rsidRDefault="00AC0D08" w:rsidP="00AC0D08">
      <w:pPr>
        <w:pStyle w:val="ListParagraph"/>
        <w:tabs>
          <w:tab w:val="left" w:pos="0"/>
          <w:tab w:val="left" w:pos="426"/>
          <w:tab w:val="left" w:pos="567"/>
          <w:tab w:val="left" w:pos="851"/>
          <w:tab w:val="left" w:pos="993"/>
        </w:tabs>
        <w:spacing w:after="240"/>
        <w:rPr>
          <w:b/>
          <w:sz w:val="27"/>
          <w:szCs w:val="27"/>
          <w:lang w:val="vi-VN" w:eastAsia="zh-CN"/>
        </w:rPr>
      </w:pPr>
    </w:p>
    <w:p w14:paraId="4075F36D" w14:textId="70126DE6" w:rsidR="00D23461" w:rsidRDefault="00D23461">
      <w:pPr>
        <w:spacing w:before="120" w:after="120" w:line="312" w:lineRule="auto"/>
        <w:jc w:val="both"/>
        <w:rPr>
          <w:rFonts w:eastAsiaTheme="minorHAnsi" w:cstheme="minorBidi"/>
          <w:b/>
          <w:sz w:val="27"/>
          <w:szCs w:val="27"/>
          <w:lang w:val="vi-VN" w:eastAsia="zh-CN"/>
        </w:rPr>
      </w:pPr>
      <w:r>
        <w:rPr>
          <w:b/>
          <w:sz w:val="27"/>
          <w:szCs w:val="27"/>
          <w:lang w:val="vi-VN" w:eastAsia="zh-CN"/>
        </w:rPr>
        <w:br w:type="page"/>
      </w:r>
    </w:p>
    <w:p w14:paraId="15723523" w14:textId="77777777" w:rsidR="00AC0D08" w:rsidRPr="004A790C" w:rsidRDefault="00AC0D08" w:rsidP="00AC0D08">
      <w:pPr>
        <w:spacing w:line="264" w:lineRule="auto"/>
        <w:ind w:left="720"/>
        <w:jc w:val="center"/>
        <w:rPr>
          <w:rFonts w:eastAsia="Calibri"/>
          <w:b/>
          <w:spacing w:val="-6"/>
          <w:sz w:val="25"/>
          <w:szCs w:val="25"/>
          <w:lang w:val="vi-VN"/>
        </w:rPr>
      </w:pPr>
      <w:r w:rsidRPr="004A790C">
        <w:rPr>
          <w:rFonts w:eastAsia="Calibri"/>
          <w:b/>
          <w:spacing w:val="-6"/>
          <w:sz w:val="25"/>
          <w:szCs w:val="25"/>
          <w:lang w:val="vi-VN"/>
        </w:rPr>
        <w:lastRenderedPageBreak/>
        <w:t xml:space="preserve">BIỂU 01: </w:t>
      </w:r>
    </w:p>
    <w:p w14:paraId="596D3942" w14:textId="77777777" w:rsidR="00AC0D08" w:rsidRPr="004A790C" w:rsidRDefault="00AC0D08" w:rsidP="00AC0D08">
      <w:pPr>
        <w:spacing w:line="264" w:lineRule="auto"/>
        <w:ind w:left="720"/>
        <w:jc w:val="center"/>
        <w:rPr>
          <w:rFonts w:eastAsia="Calibri"/>
          <w:b/>
          <w:spacing w:val="-6"/>
          <w:sz w:val="25"/>
          <w:szCs w:val="25"/>
          <w:lang w:val="vi-VN"/>
        </w:rPr>
      </w:pPr>
      <w:r w:rsidRPr="004A790C">
        <w:rPr>
          <w:rFonts w:eastAsia="Calibri"/>
          <w:b/>
          <w:spacing w:val="-6"/>
          <w:sz w:val="25"/>
          <w:szCs w:val="25"/>
          <w:lang w:val="vi-VN"/>
        </w:rPr>
        <w:t>BÁO CÁO TỔNG HỢP KẾT QUẢ THỰC HIỆN HỢP ĐỒNG</w:t>
      </w:r>
    </w:p>
    <w:p w14:paraId="4E3A85FF" w14:textId="77777777" w:rsidR="00AC0D08" w:rsidRPr="004A790C" w:rsidRDefault="00AC0D08" w:rsidP="00AC0D08">
      <w:pPr>
        <w:spacing w:line="264" w:lineRule="auto"/>
        <w:ind w:left="720"/>
        <w:jc w:val="center"/>
        <w:rPr>
          <w:rFonts w:eastAsia="Calibri"/>
          <w:b/>
          <w:spacing w:val="-6"/>
          <w:sz w:val="25"/>
          <w:szCs w:val="25"/>
          <w:lang w:val="vi-VN"/>
        </w:rPr>
      </w:pPr>
      <w:r w:rsidRPr="004A790C">
        <w:rPr>
          <w:rFonts w:eastAsia="Calibri"/>
          <w:b/>
          <w:spacing w:val="-6"/>
          <w:sz w:val="25"/>
          <w:szCs w:val="25"/>
          <w:lang w:val="vi-VN"/>
        </w:rPr>
        <w:t xml:space="preserve">HỖ TRỢ SỬ DỤNG DỊCH VỤ VIỄN THÔNG </w:t>
      </w:r>
      <w:r w:rsidRPr="004A790C">
        <w:rPr>
          <w:b/>
          <w:bCs/>
          <w:sz w:val="25"/>
          <w:szCs w:val="25"/>
          <w:lang w:val="vi-VN"/>
        </w:rPr>
        <w:t>CÔNG ÍCH</w:t>
      </w:r>
    </w:p>
    <w:p w14:paraId="36336C7E" w14:textId="77777777" w:rsidR="00AC0D08" w:rsidRPr="004A790C" w:rsidRDefault="00AC0D08" w:rsidP="00AC0D08">
      <w:pPr>
        <w:spacing w:line="264" w:lineRule="auto"/>
        <w:ind w:left="3249" w:firstLine="720"/>
        <w:rPr>
          <w:rFonts w:eastAsia="Calibri"/>
          <w:b/>
          <w:spacing w:val="-6"/>
          <w:sz w:val="23"/>
          <w:szCs w:val="23"/>
          <w:lang w:val="vi-VN"/>
        </w:rPr>
      </w:pPr>
      <w:r w:rsidRPr="004A790C">
        <w:rPr>
          <w:rFonts w:eastAsia="Calibri"/>
          <w:bCs/>
          <w:spacing w:val="-6"/>
          <w:sz w:val="23"/>
          <w:szCs w:val="23"/>
          <w:lang w:val="vi-VN"/>
        </w:rPr>
        <w:t>Hợp đồng số …/….</w:t>
      </w:r>
    </w:p>
    <w:p w14:paraId="6DD5E3FB" w14:textId="77777777" w:rsidR="00AC0D08" w:rsidRPr="004A790C" w:rsidRDefault="00AC0D08" w:rsidP="00AC0D08">
      <w:pPr>
        <w:spacing w:line="264" w:lineRule="auto"/>
        <w:jc w:val="center"/>
        <w:rPr>
          <w:sz w:val="23"/>
          <w:szCs w:val="23"/>
          <w:lang w:val="vi-VN"/>
        </w:rPr>
      </w:pPr>
      <w:r w:rsidRPr="004A790C">
        <w:rPr>
          <w:sz w:val="23"/>
          <w:szCs w:val="23"/>
          <w:lang w:val="vi-VN"/>
        </w:rPr>
        <w:t>Kỳ báo cáo: Từ tháng….đến tháng…….</w:t>
      </w:r>
    </w:p>
    <w:p w14:paraId="4197F597" w14:textId="77777777" w:rsidR="00AC0D08" w:rsidRPr="004A790C" w:rsidRDefault="00AC0D08" w:rsidP="00AC0D08">
      <w:pPr>
        <w:pStyle w:val="Header"/>
        <w:ind w:left="1080"/>
        <w:jc w:val="center"/>
        <w:rPr>
          <w:i/>
          <w:sz w:val="23"/>
          <w:szCs w:val="23"/>
          <w:lang w:val="vi-VN"/>
        </w:rPr>
      </w:pPr>
      <w:r w:rsidRPr="004A790C">
        <w:rPr>
          <w:i/>
          <w:sz w:val="23"/>
          <w:szCs w:val="23"/>
          <w:lang w:val="vi-VN"/>
        </w:rPr>
        <w:t>(Kèm theo Văn bản số…/….ngày…tháng…năm….của….)</w:t>
      </w:r>
    </w:p>
    <w:p w14:paraId="7DB580C9" w14:textId="77777777" w:rsidR="00AC0D08" w:rsidRPr="004A790C" w:rsidRDefault="00AC0D08" w:rsidP="00AC0D08">
      <w:pPr>
        <w:spacing w:line="264" w:lineRule="auto"/>
        <w:rPr>
          <w:rFonts w:eastAsia="Calibri"/>
          <w:b/>
          <w:spacing w:val="-6"/>
          <w:sz w:val="27"/>
          <w:szCs w:val="27"/>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23"/>
        <w:gridCol w:w="789"/>
        <w:gridCol w:w="1122"/>
        <w:gridCol w:w="1178"/>
        <w:gridCol w:w="908"/>
        <w:gridCol w:w="1107"/>
        <w:gridCol w:w="898"/>
        <w:gridCol w:w="1099"/>
      </w:tblGrid>
      <w:tr w:rsidR="00AC0D08" w:rsidRPr="004A790C" w14:paraId="25D514C4" w14:textId="77777777" w:rsidTr="00AD4A81">
        <w:trPr>
          <w:tblHeader/>
          <w:jc w:val="center"/>
        </w:trPr>
        <w:tc>
          <w:tcPr>
            <w:tcW w:w="357" w:type="pct"/>
            <w:vMerge w:val="restart"/>
            <w:tcBorders>
              <w:top w:val="single" w:sz="4" w:space="0" w:color="auto"/>
              <w:left w:val="single" w:sz="4" w:space="0" w:color="auto"/>
              <w:bottom w:val="single" w:sz="4" w:space="0" w:color="auto"/>
              <w:right w:val="single" w:sz="4" w:space="0" w:color="auto"/>
            </w:tcBorders>
            <w:vAlign w:val="center"/>
          </w:tcPr>
          <w:p w14:paraId="371AA48B"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STT</w:t>
            </w:r>
          </w:p>
        </w:tc>
        <w:tc>
          <w:tcPr>
            <w:tcW w:w="864" w:type="pct"/>
            <w:vMerge w:val="restart"/>
            <w:tcBorders>
              <w:top w:val="single" w:sz="4" w:space="0" w:color="auto"/>
              <w:left w:val="single" w:sz="4" w:space="0" w:color="auto"/>
              <w:bottom w:val="single" w:sz="4" w:space="0" w:color="auto"/>
              <w:right w:val="single" w:sz="4" w:space="0" w:color="auto"/>
            </w:tcBorders>
            <w:vAlign w:val="center"/>
          </w:tcPr>
          <w:p w14:paraId="14273659"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Dịch vụ</w:t>
            </w:r>
          </w:p>
        </w:tc>
        <w:tc>
          <w:tcPr>
            <w:tcW w:w="420" w:type="pct"/>
            <w:vMerge w:val="restart"/>
            <w:tcBorders>
              <w:top w:val="single" w:sz="4" w:space="0" w:color="auto"/>
              <w:left w:val="single" w:sz="4" w:space="0" w:color="auto"/>
              <w:right w:val="single" w:sz="4" w:space="0" w:color="auto"/>
            </w:tcBorders>
            <w:vAlign w:val="center"/>
          </w:tcPr>
          <w:p w14:paraId="3F5CC39B"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Đơn vị tính</w:t>
            </w:r>
          </w:p>
        </w:tc>
        <w:tc>
          <w:tcPr>
            <w:tcW w:w="1224" w:type="pct"/>
            <w:gridSpan w:val="2"/>
            <w:tcBorders>
              <w:top w:val="single" w:sz="4" w:space="0" w:color="auto"/>
              <w:left w:val="single" w:sz="4" w:space="0" w:color="auto"/>
              <w:right w:val="single" w:sz="4" w:space="0" w:color="auto"/>
            </w:tcBorders>
          </w:tcPr>
          <w:p w14:paraId="64C8F1E4"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Số liệu theo hợp đồng</w:t>
            </w:r>
          </w:p>
        </w:tc>
        <w:tc>
          <w:tcPr>
            <w:tcW w:w="1072" w:type="pct"/>
            <w:gridSpan w:val="2"/>
            <w:tcBorders>
              <w:top w:val="single" w:sz="4" w:space="0" w:color="auto"/>
              <w:left w:val="single" w:sz="4" w:space="0" w:color="auto"/>
              <w:bottom w:val="single" w:sz="4" w:space="0" w:color="auto"/>
              <w:right w:val="single" w:sz="4" w:space="0" w:color="auto"/>
            </w:tcBorders>
            <w:vAlign w:val="center"/>
          </w:tcPr>
          <w:p w14:paraId="0BF496D7"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 xml:space="preserve">Số liệu thực hiện </w:t>
            </w:r>
          </w:p>
          <w:p w14:paraId="414B75DF"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hợp đồng các kỳ trước đã được nghiệm thu</w:t>
            </w:r>
          </w:p>
        </w:tc>
        <w:tc>
          <w:tcPr>
            <w:tcW w:w="1064" w:type="pct"/>
            <w:gridSpan w:val="2"/>
            <w:tcBorders>
              <w:top w:val="single" w:sz="4" w:space="0" w:color="auto"/>
              <w:left w:val="single" w:sz="4" w:space="0" w:color="auto"/>
              <w:bottom w:val="single" w:sz="4" w:space="0" w:color="auto"/>
              <w:right w:val="single" w:sz="4" w:space="0" w:color="auto"/>
            </w:tcBorders>
            <w:vAlign w:val="center"/>
          </w:tcPr>
          <w:p w14:paraId="06F5B598"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 xml:space="preserve">Số liệu thực hiện đề nghị </w:t>
            </w:r>
          </w:p>
          <w:p w14:paraId="1B4449EF" w14:textId="77777777" w:rsidR="00AC0D08" w:rsidRPr="004A790C" w:rsidRDefault="00AC0D08" w:rsidP="00AD4A81">
            <w:pPr>
              <w:tabs>
                <w:tab w:val="left" w:pos="1400"/>
              </w:tabs>
              <w:jc w:val="center"/>
              <w:rPr>
                <w:rFonts w:eastAsia="Calibri"/>
                <w:b/>
                <w:sz w:val="23"/>
                <w:szCs w:val="23"/>
              </w:rPr>
            </w:pPr>
            <w:r w:rsidRPr="004A790C">
              <w:rPr>
                <w:rFonts w:eastAsia="Calibri"/>
                <w:b/>
                <w:sz w:val="23"/>
                <w:szCs w:val="23"/>
              </w:rPr>
              <w:t>nghiệm thu kỳ này</w:t>
            </w:r>
          </w:p>
        </w:tc>
      </w:tr>
      <w:tr w:rsidR="00AC0D08" w:rsidRPr="004A790C" w14:paraId="45CACDE4" w14:textId="77777777" w:rsidTr="00AD4A81">
        <w:trPr>
          <w:trHeight w:val="737"/>
          <w:tblHeader/>
          <w:jc w:val="center"/>
        </w:trPr>
        <w:tc>
          <w:tcPr>
            <w:tcW w:w="357" w:type="pct"/>
            <w:vMerge/>
            <w:tcBorders>
              <w:top w:val="single" w:sz="4" w:space="0" w:color="auto"/>
              <w:left w:val="single" w:sz="4" w:space="0" w:color="auto"/>
              <w:bottom w:val="single" w:sz="4" w:space="0" w:color="auto"/>
              <w:right w:val="single" w:sz="4" w:space="0" w:color="auto"/>
            </w:tcBorders>
            <w:vAlign w:val="center"/>
          </w:tcPr>
          <w:p w14:paraId="7A8A6CDB" w14:textId="77777777" w:rsidR="00AC0D08" w:rsidRPr="004A790C" w:rsidRDefault="00AC0D08" w:rsidP="00AD4A81">
            <w:pPr>
              <w:rPr>
                <w:rFonts w:eastAsia="Calibri"/>
                <w:b/>
                <w:sz w:val="23"/>
                <w:szCs w:val="23"/>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2B7EFC9B" w14:textId="77777777" w:rsidR="00AC0D08" w:rsidRPr="004A790C" w:rsidRDefault="00AC0D08" w:rsidP="00AD4A81">
            <w:pPr>
              <w:jc w:val="center"/>
              <w:rPr>
                <w:rFonts w:eastAsia="Calibri"/>
                <w:b/>
                <w:sz w:val="23"/>
                <w:szCs w:val="23"/>
              </w:rPr>
            </w:pPr>
          </w:p>
        </w:tc>
        <w:tc>
          <w:tcPr>
            <w:tcW w:w="420" w:type="pct"/>
            <w:vMerge/>
            <w:tcBorders>
              <w:left w:val="single" w:sz="4" w:space="0" w:color="auto"/>
              <w:bottom w:val="single" w:sz="4" w:space="0" w:color="auto"/>
              <w:right w:val="single" w:sz="4" w:space="0" w:color="auto"/>
            </w:tcBorders>
          </w:tcPr>
          <w:p w14:paraId="41AD8147" w14:textId="77777777" w:rsidR="00AC0D08" w:rsidRPr="004A790C" w:rsidRDefault="00AC0D08" w:rsidP="00AD4A81">
            <w:pPr>
              <w:tabs>
                <w:tab w:val="left" w:pos="1400"/>
              </w:tabs>
              <w:jc w:val="center"/>
              <w:rPr>
                <w:rFonts w:eastAsia="Calibri"/>
                <w:b/>
                <w:sz w:val="23"/>
                <w:szCs w:val="23"/>
              </w:rPr>
            </w:pPr>
          </w:p>
        </w:tc>
        <w:tc>
          <w:tcPr>
            <w:tcW w:w="597" w:type="pct"/>
            <w:tcBorders>
              <w:left w:val="single" w:sz="4" w:space="0" w:color="auto"/>
              <w:bottom w:val="single" w:sz="4" w:space="0" w:color="auto"/>
              <w:right w:val="single" w:sz="4" w:space="0" w:color="auto"/>
            </w:tcBorders>
            <w:vAlign w:val="center"/>
          </w:tcPr>
          <w:p w14:paraId="384558C2"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Sản lượng</w:t>
            </w:r>
          </w:p>
        </w:tc>
        <w:tc>
          <w:tcPr>
            <w:tcW w:w="626" w:type="pct"/>
            <w:tcBorders>
              <w:left w:val="single" w:sz="4" w:space="0" w:color="auto"/>
              <w:bottom w:val="single" w:sz="4" w:space="0" w:color="auto"/>
              <w:right w:val="single" w:sz="4" w:space="0" w:color="auto"/>
            </w:tcBorders>
            <w:vAlign w:val="center"/>
          </w:tcPr>
          <w:p w14:paraId="576AEDC1"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Kinh phí</w:t>
            </w:r>
          </w:p>
          <w:p w14:paraId="3C2FF8CE"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(Đồng)</w:t>
            </w:r>
          </w:p>
        </w:tc>
        <w:tc>
          <w:tcPr>
            <w:tcW w:w="483" w:type="pct"/>
            <w:tcBorders>
              <w:top w:val="single" w:sz="4" w:space="0" w:color="auto"/>
              <w:left w:val="single" w:sz="4" w:space="0" w:color="auto"/>
              <w:bottom w:val="single" w:sz="4" w:space="0" w:color="auto"/>
              <w:right w:val="single" w:sz="4" w:space="0" w:color="auto"/>
            </w:tcBorders>
            <w:vAlign w:val="center"/>
          </w:tcPr>
          <w:p w14:paraId="1768BBB3"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Sản lượng</w:t>
            </w:r>
          </w:p>
        </w:tc>
        <w:tc>
          <w:tcPr>
            <w:tcW w:w="589" w:type="pct"/>
            <w:tcBorders>
              <w:top w:val="single" w:sz="4" w:space="0" w:color="auto"/>
              <w:left w:val="single" w:sz="4" w:space="0" w:color="auto"/>
              <w:bottom w:val="single" w:sz="4" w:space="0" w:color="auto"/>
              <w:right w:val="single" w:sz="4" w:space="0" w:color="auto"/>
            </w:tcBorders>
            <w:vAlign w:val="center"/>
          </w:tcPr>
          <w:p w14:paraId="27F572BC"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Kinh phí</w:t>
            </w:r>
          </w:p>
          <w:p w14:paraId="0E3F4C53"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(Đồng)</w:t>
            </w:r>
          </w:p>
        </w:tc>
        <w:tc>
          <w:tcPr>
            <w:tcW w:w="478" w:type="pct"/>
            <w:tcBorders>
              <w:top w:val="single" w:sz="4" w:space="0" w:color="auto"/>
              <w:left w:val="single" w:sz="4" w:space="0" w:color="auto"/>
              <w:bottom w:val="single" w:sz="4" w:space="0" w:color="auto"/>
              <w:right w:val="single" w:sz="4" w:space="0" w:color="auto"/>
            </w:tcBorders>
            <w:vAlign w:val="center"/>
          </w:tcPr>
          <w:p w14:paraId="2D5FBE35"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Sản lượng</w:t>
            </w:r>
          </w:p>
        </w:tc>
        <w:tc>
          <w:tcPr>
            <w:tcW w:w="586" w:type="pct"/>
            <w:tcBorders>
              <w:top w:val="single" w:sz="4" w:space="0" w:color="auto"/>
              <w:left w:val="single" w:sz="4" w:space="0" w:color="auto"/>
              <w:bottom w:val="single" w:sz="4" w:space="0" w:color="auto"/>
              <w:right w:val="single" w:sz="4" w:space="0" w:color="auto"/>
            </w:tcBorders>
            <w:vAlign w:val="center"/>
          </w:tcPr>
          <w:p w14:paraId="4D10B79E"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Kinh phí</w:t>
            </w:r>
          </w:p>
          <w:p w14:paraId="1561035D" w14:textId="77777777" w:rsidR="00AC0D08" w:rsidRPr="004A790C" w:rsidRDefault="00AC0D08" w:rsidP="00AD4A81">
            <w:pPr>
              <w:tabs>
                <w:tab w:val="left" w:pos="1400"/>
              </w:tabs>
              <w:jc w:val="center"/>
              <w:rPr>
                <w:rFonts w:eastAsia="Calibri"/>
                <w:bCs/>
                <w:i/>
                <w:iCs/>
                <w:sz w:val="23"/>
                <w:szCs w:val="23"/>
              </w:rPr>
            </w:pPr>
            <w:r w:rsidRPr="004A790C">
              <w:rPr>
                <w:rFonts w:eastAsia="Calibri"/>
                <w:bCs/>
                <w:i/>
                <w:iCs/>
                <w:sz w:val="23"/>
                <w:szCs w:val="23"/>
              </w:rPr>
              <w:t>(Đồng)</w:t>
            </w:r>
          </w:p>
        </w:tc>
      </w:tr>
      <w:tr w:rsidR="00AC0D08" w:rsidRPr="004A790C" w14:paraId="7D15E13B" w14:textId="77777777" w:rsidTr="00AD4A81">
        <w:trPr>
          <w:tblHeader/>
          <w:jc w:val="center"/>
        </w:trPr>
        <w:tc>
          <w:tcPr>
            <w:tcW w:w="357" w:type="pct"/>
            <w:tcBorders>
              <w:top w:val="single" w:sz="4" w:space="0" w:color="auto"/>
              <w:left w:val="single" w:sz="4" w:space="0" w:color="auto"/>
              <w:bottom w:val="single" w:sz="4" w:space="0" w:color="auto"/>
              <w:right w:val="single" w:sz="4" w:space="0" w:color="auto"/>
            </w:tcBorders>
          </w:tcPr>
          <w:p w14:paraId="10498C22"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A</w:t>
            </w:r>
          </w:p>
        </w:tc>
        <w:tc>
          <w:tcPr>
            <w:tcW w:w="864" w:type="pct"/>
            <w:tcBorders>
              <w:top w:val="single" w:sz="4" w:space="0" w:color="auto"/>
              <w:left w:val="single" w:sz="4" w:space="0" w:color="auto"/>
              <w:bottom w:val="single" w:sz="4" w:space="0" w:color="auto"/>
              <w:right w:val="single" w:sz="4" w:space="0" w:color="auto"/>
            </w:tcBorders>
          </w:tcPr>
          <w:p w14:paraId="7091A1D5"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B</w:t>
            </w:r>
          </w:p>
        </w:tc>
        <w:tc>
          <w:tcPr>
            <w:tcW w:w="420" w:type="pct"/>
            <w:tcBorders>
              <w:top w:val="single" w:sz="4" w:space="0" w:color="auto"/>
              <w:left w:val="single" w:sz="4" w:space="0" w:color="auto"/>
              <w:bottom w:val="single" w:sz="4" w:space="0" w:color="auto"/>
              <w:right w:val="single" w:sz="4" w:space="0" w:color="auto"/>
            </w:tcBorders>
          </w:tcPr>
          <w:p w14:paraId="1DFA4C09"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C</w:t>
            </w:r>
          </w:p>
        </w:tc>
        <w:tc>
          <w:tcPr>
            <w:tcW w:w="597" w:type="pct"/>
            <w:tcBorders>
              <w:top w:val="single" w:sz="4" w:space="0" w:color="auto"/>
              <w:left w:val="single" w:sz="4" w:space="0" w:color="auto"/>
              <w:bottom w:val="single" w:sz="4" w:space="0" w:color="auto"/>
              <w:right w:val="single" w:sz="4" w:space="0" w:color="auto"/>
            </w:tcBorders>
          </w:tcPr>
          <w:p w14:paraId="2643BF3A"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1</w:t>
            </w:r>
          </w:p>
        </w:tc>
        <w:tc>
          <w:tcPr>
            <w:tcW w:w="626" w:type="pct"/>
            <w:tcBorders>
              <w:top w:val="single" w:sz="4" w:space="0" w:color="auto"/>
              <w:left w:val="single" w:sz="4" w:space="0" w:color="auto"/>
              <w:bottom w:val="single" w:sz="4" w:space="0" w:color="auto"/>
              <w:right w:val="single" w:sz="4" w:space="0" w:color="auto"/>
            </w:tcBorders>
          </w:tcPr>
          <w:p w14:paraId="100BD244"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2</w:t>
            </w:r>
          </w:p>
        </w:tc>
        <w:tc>
          <w:tcPr>
            <w:tcW w:w="483" w:type="pct"/>
            <w:tcBorders>
              <w:top w:val="single" w:sz="4" w:space="0" w:color="auto"/>
              <w:left w:val="single" w:sz="4" w:space="0" w:color="auto"/>
              <w:bottom w:val="single" w:sz="4" w:space="0" w:color="auto"/>
              <w:right w:val="single" w:sz="4" w:space="0" w:color="auto"/>
            </w:tcBorders>
          </w:tcPr>
          <w:p w14:paraId="308E250A"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3</w:t>
            </w:r>
          </w:p>
        </w:tc>
        <w:tc>
          <w:tcPr>
            <w:tcW w:w="589" w:type="pct"/>
            <w:tcBorders>
              <w:top w:val="single" w:sz="4" w:space="0" w:color="auto"/>
              <w:left w:val="single" w:sz="4" w:space="0" w:color="auto"/>
              <w:bottom w:val="single" w:sz="4" w:space="0" w:color="auto"/>
              <w:right w:val="single" w:sz="4" w:space="0" w:color="auto"/>
            </w:tcBorders>
          </w:tcPr>
          <w:p w14:paraId="582FBC29"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4</w:t>
            </w:r>
          </w:p>
        </w:tc>
        <w:tc>
          <w:tcPr>
            <w:tcW w:w="478" w:type="pct"/>
            <w:tcBorders>
              <w:top w:val="single" w:sz="4" w:space="0" w:color="auto"/>
              <w:left w:val="single" w:sz="4" w:space="0" w:color="auto"/>
              <w:bottom w:val="single" w:sz="4" w:space="0" w:color="auto"/>
              <w:right w:val="single" w:sz="4" w:space="0" w:color="auto"/>
            </w:tcBorders>
          </w:tcPr>
          <w:p w14:paraId="3A524E55"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5</w:t>
            </w:r>
          </w:p>
        </w:tc>
        <w:tc>
          <w:tcPr>
            <w:tcW w:w="586" w:type="pct"/>
            <w:tcBorders>
              <w:top w:val="single" w:sz="4" w:space="0" w:color="auto"/>
              <w:left w:val="single" w:sz="4" w:space="0" w:color="auto"/>
              <w:bottom w:val="single" w:sz="4" w:space="0" w:color="auto"/>
              <w:right w:val="single" w:sz="4" w:space="0" w:color="auto"/>
            </w:tcBorders>
          </w:tcPr>
          <w:p w14:paraId="0293D9C4" w14:textId="77777777" w:rsidR="00AC0D08" w:rsidRPr="004A790C" w:rsidRDefault="00AC0D08" w:rsidP="00AD4A81">
            <w:pPr>
              <w:tabs>
                <w:tab w:val="left" w:pos="1400"/>
              </w:tabs>
              <w:jc w:val="center"/>
              <w:rPr>
                <w:rFonts w:eastAsia="Calibri"/>
                <w:sz w:val="23"/>
                <w:szCs w:val="23"/>
              </w:rPr>
            </w:pPr>
            <w:r w:rsidRPr="004A790C">
              <w:rPr>
                <w:rFonts w:eastAsia="Calibri"/>
                <w:sz w:val="23"/>
                <w:szCs w:val="23"/>
              </w:rPr>
              <w:t>6</w:t>
            </w:r>
          </w:p>
        </w:tc>
      </w:tr>
      <w:tr w:rsidR="00AC0D08" w:rsidRPr="004A790C" w14:paraId="018A6E97" w14:textId="77777777" w:rsidTr="00AD4A81">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4B6E9B02" w14:textId="77777777" w:rsidR="00AC0D08" w:rsidRPr="004A790C" w:rsidRDefault="00AC0D08" w:rsidP="00AD4A81">
            <w:pPr>
              <w:tabs>
                <w:tab w:val="left" w:pos="1400"/>
              </w:tabs>
              <w:jc w:val="center"/>
              <w:rPr>
                <w:rFonts w:eastAsia="Calibri"/>
                <w:sz w:val="23"/>
                <w:szCs w:val="23"/>
                <w:lang w:val="vi-VN"/>
              </w:rPr>
            </w:pPr>
            <w:r w:rsidRPr="004A790C">
              <w:rPr>
                <w:rFonts w:eastAsia="Calibri"/>
                <w:sz w:val="23"/>
                <w:szCs w:val="23"/>
                <w:lang w:val="vi-VN"/>
              </w:rPr>
              <w:t>1</w:t>
            </w:r>
          </w:p>
        </w:tc>
        <w:tc>
          <w:tcPr>
            <w:tcW w:w="864" w:type="pct"/>
            <w:tcBorders>
              <w:top w:val="single" w:sz="4" w:space="0" w:color="auto"/>
              <w:left w:val="single" w:sz="4" w:space="0" w:color="auto"/>
              <w:bottom w:val="single" w:sz="4" w:space="0" w:color="auto"/>
              <w:right w:val="single" w:sz="4" w:space="0" w:color="auto"/>
            </w:tcBorders>
            <w:vAlign w:val="center"/>
          </w:tcPr>
          <w:p w14:paraId="6D3D6EF8" w14:textId="77777777" w:rsidR="00AC0D08" w:rsidRPr="004A790C" w:rsidRDefault="00AC0D08" w:rsidP="00AD4A81">
            <w:pPr>
              <w:tabs>
                <w:tab w:val="left" w:pos="1400"/>
              </w:tabs>
              <w:jc w:val="both"/>
              <w:rPr>
                <w:rFonts w:eastAsia="Calibri"/>
                <w:sz w:val="23"/>
                <w:szCs w:val="23"/>
                <w:lang w:val="vi-VN"/>
              </w:rPr>
            </w:pPr>
          </w:p>
        </w:tc>
        <w:tc>
          <w:tcPr>
            <w:tcW w:w="420" w:type="pct"/>
            <w:tcBorders>
              <w:top w:val="single" w:sz="4" w:space="0" w:color="auto"/>
              <w:left w:val="single" w:sz="4" w:space="0" w:color="auto"/>
              <w:bottom w:val="single" w:sz="4" w:space="0" w:color="auto"/>
              <w:right w:val="single" w:sz="4" w:space="0" w:color="auto"/>
            </w:tcBorders>
          </w:tcPr>
          <w:p w14:paraId="68D718BA" w14:textId="77777777" w:rsidR="00AC0D08" w:rsidRPr="004A790C" w:rsidRDefault="00AC0D08" w:rsidP="00AD4A81">
            <w:pPr>
              <w:tabs>
                <w:tab w:val="left" w:pos="1400"/>
              </w:tabs>
              <w:rPr>
                <w:rFonts w:eastAsia="Calibri"/>
                <w:sz w:val="23"/>
                <w:szCs w:val="23"/>
              </w:rPr>
            </w:pPr>
          </w:p>
        </w:tc>
        <w:tc>
          <w:tcPr>
            <w:tcW w:w="597" w:type="pct"/>
            <w:tcBorders>
              <w:top w:val="single" w:sz="4" w:space="0" w:color="auto"/>
              <w:left w:val="single" w:sz="4" w:space="0" w:color="auto"/>
              <w:bottom w:val="single" w:sz="4" w:space="0" w:color="auto"/>
              <w:right w:val="single" w:sz="4" w:space="0" w:color="auto"/>
            </w:tcBorders>
          </w:tcPr>
          <w:p w14:paraId="1EDC827F" w14:textId="77777777" w:rsidR="00AC0D08" w:rsidRPr="004A790C" w:rsidRDefault="00AC0D08" w:rsidP="00AD4A81">
            <w:pPr>
              <w:tabs>
                <w:tab w:val="left" w:pos="1400"/>
              </w:tabs>
              <w:rPr>
                <w:rFonts w:eastAsia="Calibri"/>
                <w:sz w:val="23"/>
                <w:szCs w:val="23"/>
              </w:rPr>
            </w:pPr>
          </w:p>
        </w:tc>
        <w:tc>
          <w:tcPr>
            <w:tcW w:w="626" w:type="pct"/>
            <w:tcBorders>
              <w:top w:val="single" w:sz="4" w:space="0" w:color="auto"/>
              <w:left w:val="single" w:sz="4" w:space="0" w:color="auto"/>
              <w:bottom w:val="single" w:sz="4" w:space="0" w:color="auto"/>
              <w:right w:val="single" w:sz="4" w:space="0" w:color="auto"/>
            </w:tcBorders>
          </w:tcPr>
          <w:p w14:paraId="0C86FD55" w14:textId="77777777" w:rsidR="00AC0D08" w:rsidRPr="004A790C" w:rsidRDefault="00AC0D08" w:rsidP="00AD4A81">
            <w:pPr>
              <w:tabs>
                <w:tab w:val="left" w:pos="1400"/>
              </w:tabs>
              <w:rPr>
                <w:rFonts w:eastAsia="Calibri"/>
                <w:sz w:val="23"/>
                <w:szCs w:val="23"/>
              </w:rPr>
            </w:pPr>
          </w:p>
        </w:tc>
        <w:tc>
          <w:tcPr>
            <w:tcW w:w="483" w:type="pct"/>
            <w:tcBorders>
              <w:top w:val="single" w:sz="4" w:space="0" w:color="auto"/>
              <w:left w:val="single" w:sz="4" w:space="0" w:color="auto"/>
              <w:bottom w:val="single" w:sz="4" w:space="0" w:color="auto"/>
              <w:right w:val="single" w:sz="4" w:space="0" w:color="auto"/>
            </w:tcBorders>
          </w:tcPr>
          <w:p w14:paraId="31B16C63" w14:textId="77777777" w:rsidR="00AC0D08" w:rsidRPr="004A790C" w:rsidRDefault="00AC0D08" w:rsidP="00AD4A81">
            <w:pPr>
              <w:tabs>
                <w:tab w:val="left" w:pos="1400"/>
              </w:tabs>
              <w:rPr>
                <w:rFonts w:eastAsia="Calibri"/>
                <w:sz w:val="23"/>
                <w:szCs w:val="23"/>
              </w:rPr>
            </w:pPr>
          </w:p>
        </w:tc>
        <w:tc>
          <w:tcPr>
            <w:tcW w:w="589" w:type="pct"/>
            <w:tcBorders>
              <w:top w:val="single" w:sz="4" w:space="0" w:color="auto"/>
              <w:left w:val="single" w:sz="4" w:space="0" w:color="auto"/>
              <w:bottom w:val="single" w:sz="4" w:space="0" w:color="auto"/>
              <w:right w:val="single" w:sz="4" w:space="0" w:color="auto"/>
            </w:tcBorders>
          </w:tcPr>
          <w:p w14:paraId="7E97E8E1" w14:textId="77777777" w:rsidR="00AC0D08" w:rsidRPr="004A790C" w:rsidRDefault="00AC0D08" w:rsidP="00AD4A81">
            <w:pPr>
              <w:tabs>
                <w:tab w:val="left" w:pos="1400"/>
              </w:tabs>
              <w:rPr>
                <w:rFonts w:eastAsia="Calibri"/>
                <w:sz w:val="23"/>
                <w:szCs w:val="23"/>
              </w:rPr>
            </w:pPr>
          </w:p>
        </w:tc>
        <w:tc>
          <w:tcPr>
            <w:tcW w:w="478" w:type="pct"/>
            <w:tcBorders>
              <w:top w:val="single" w:sz="4" w:space="0" w:color="auto"/>
              <w:left w:val="single" w:sz="4" w:space="0" w:color="auto"/>
              <w:bottom w:val="single" w:sz="4" w:space="0" w:color="auto"/>
              <w:right w:val="single" w:sz="4" w:space="0" w:color="auto"/>
            </w:tcBorders>
          </w:tcPr>
          <w:p w14:paraId="24CDF48E" w14:textId="77777777" w:rsidR="00AC0D08" w:rsidRPr="004A790C" w:rsidRDefault="00AC0D08" w:rsidP="00AD4A81">
            <w:pPr>
              <w:tabs>
                <w:tab w:val="left" w:pos="1400"/>
              </w:tabs>
              <w:rPr>
                <w:rFonts w:eastAsia="Calibri"/>
                <w:sz w:val="23"/>
                <w:szCs w:val="23"/>
              </w:rPr>
            </w:pPr>
          </w:p>
        </w:tc>
        <w:tc>
          <w:tcPr>
            <w:tcW w:w="586" w:type="pct"/>
            <w:tcBorders>
              <w:top w:val="single" w:sz="4" w:space="0" w:color="auto"/>
              <w:left w:val="single" w:sz="4" w:space="0" w:color="auto"/>
              <w:bottom w:val="single" w:sz="4" w:space="0" w:color="auto"/>
              <w:right w:val="single" w:sz="4" w:space="0" w:color="auto"/>
            </w:tcBorders>
          </w:tcPr>
          <w:p w14:paraId="0C2BA5F5" w14:textId="77777777" w:rsidR="00AC0D08" w:rsidRPr="004A790C" w:rsidRDefault="00AC0D08" w:rsidP="00AD4A81">
            <w:pPr>
              <w:tabs>
                <w:tab w:val="left" w:pos="1400"/>
              </w:tabs>
              <w:rPr>
                <w:rFonts w:eastAsia="Calibri"/>
                <w:sz w:val="23"/>
                <w:szCs w:val="23"/>
              </w:rPr>
            </w:pPr>
          </w:p>
        </w:tc>
      </w:tr>
      <w:tr w:rsidR="00AC0D08" w:rsidRPr="004A790C" w14:paraId="79C49315" w14:textId="77777777" w:rsidTr="00AD4A81">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36C14E61" w14:textId="77777777" w:rsidR="00AC0D08" w:rsidRPr="004A790C" w:rsidRDefault="00AC0D08" w:rsidP="00AD4A81">
            <w:pPr>
              <w:tabs>
                <w:tab w:val="left" w:pos="1400"/>
              </w:tabs>
              <w:jc w:val="center"/>
              <w:rPr>
                <w:rFonts w:eastAsia="Calibri"/>
                <w:sz w:val="23"/>
                <w:szCs w:val="23"/>
                <w:lang w:val="vi-VN"/>
              </w:rPr>
            </w:pPr>
            <w:r w:rsidRPr="004A790C">
              <w:rPr>
                <w:rFonts w:eastAsia="Calibri"/>
                <w:sz w:val="23"/>
                <w:szCs w:val="23"/>
                <w:lang w:val="vi-VN"/>
              </w:rPr>
              <w:t>2</w:t>
            </w:r>
          </w:p>
        </w:tc>
        <w:tc>
          <w:tcPr>
            <w:tcW w:w="864" w:type="pct"/>
            <w:tcBorders>
              <w:top w:val="single" w:sz="4" w:space="0" w:color="auto"/>
              <w:left w:val="single" w:sz="4" w:space="0" w:color="auto"/>
              <w:bottom w:val="single" w:sz="4" w:space="0" w:color="auto"/>
              <w:right w:val="single" w:sz="4" w:space="0" w:color="auto"/>
            </w:tcBorders>
            <w:vAlign w:val="center"/>
          </w:tcPr>
          <w:p w14:paraId="30E8A992" w14:textId="77777777" w:rsidR="00AC0D08" w:rsidRPr="004A790C" w:rsidRDefault="00AC0D08" w:rsidP="00AD4A81">
            <w:pPr>
              <w:tabs>
                <w:tab w:val="left" w:pos="1400"/>
              </w:tabs>
              <w:jc w:val="both"/>
              <w:rPr>
                <w:rFonts w:eastAsia="Calibri"/>
                <w:sz w:val="23"/>
                <w:szCs w:val="23"/>
              </w:rPr>
            </w:pPr>
          </w:p>
        </w:tc>
        <w:tc>
          <w:tcPr>
            <w:tcW w:w="420" w:type="pct"/>
            <w:tcBorders>
              <w:top w:val="single" w:sz="4" w:space="0" w:color="auto"/>
              <w:left w:val="single" w:sz="4" w:space="0" w:color="auto"/>
              <w:bottom w:val="single" w:sz="4" w:space="0" w:color="auto"/>
              <w:right w:val="single" w:sz="4" w:space="0" w:color="auto"/>
            </w:tcBorders>
          </w:tcPr>
          <w:p w14:paraId="68BE0C2B" w14:textId="77777777" w:rsidR="00AC0D08" w:rsidRPr="004A790C" w:rsidRDefault="00AC0D08" w:rsidP="00AD4A81">
            <w:pPr>
              <w:tabs>
                <w:tab w:val="left" w:pos="1400"/>
              </w:tabs>
              <w:rPr>
                <w:rFonts w:eastAsia="Calibri"/>
                <w:sz w:val="23"/>
                <w:szCs w:val="23"/>
              </w:rPr>
            </w:pPr>
          </w:p>
        </w:tc>
        <w:tc>
          <w:tcPr>
            <w:tcW w:w="597" w:type="pct"/>
            <w:tcBorders>
              <w:top w:val="single" w:sz="4" w:space="0" w:color="auto"/>
              <w:left w:val="single" w:sz="4" w:space="0" w:color="auto"/>
              <w:bottom w:val="single" w:sz="4" w:space="0" w:color="auto"/>
              <w:right w:val="single" w:sz="4" w:space="0" w:color="auto"/>
            </w:tcBorders>
          </w:tcPr>
          <w:p w14:paraId="5DE5CE6C" w14:textId="77777777" w:rsidR="00AC0D08" w:rsidRPr="004A790C" w:rsidRDefault="00AC0D08" w:rsidP="00AD4A81">
            <w:pPr>
              <w:tabs>
                <w:tab w:val="left" w:pos="1400"/>
              </w:tabs>
              <w:rPr>
                <w:rFonts w:eastAsia="Calibri"/>
                <w:sz w:val="23"/>
                <w:szCs w:val="23"/>
              </w:rPr>
            </w:pPr>
          </w:p>
        </w:tc>
        <w:tc>
          <w:tcPr>
            <w:tcW w:w="626" w:type="pct"/>
            <w:tcBorders>
              <w:top w:val="single" w:sz="4" w:space="0" w:color="auto"/>
              <w:left w:val="single" w:sz="4" w:space="0" w:color="auto"/>
              <w:bottom w:val="single" w:sz="4" w:space="0" w:color="auto"/>
              <w:right w:val="single" w:sz="4" w:space="0" w:color="auto"/>
            </w:tcBorders>
          </w:tcPr>
          <w:p w14:paraId="542CE84A" w14:textId="77777777" w:rsidR="00AC0D08" w:rsidRPr="004A790C" w:rsidRDefault="00AC0D08" w:rsidP="00AD4A81">
            <w:pPr>
              <w:tabs>
                <w:tab w:val="left" w:pos="1400"/>
              </w:tabs>
              <w:rPr>
                <w:rFonts w:eastAsia="Calibri"/>
                <w:sz w:val="23"/>
                <w:szCs w:val="23"/>
              </w:rPr>
            </w:pPr>
          </w:p>
        </w:tc>
        <w:tc>
          <w:tcPr>
            <w:tcW w:w="483" w:type="pct"/>
            <w:tcBorders>
              <w:top w:val="single" w:sz="4" w:space="0" w:color="auto"/>
              <w:left w:val="single" w:sz="4" w:space="0" w:color="auto"/>
              <w:bottom w:val="single" w:sz="4" w:space="0" w:color="auto"/>
              <w:right w:val="single" w:sz="4" w:space="0" w:color="auto"/>
            </w:tcBorders>
          </w:tcPr>
          <w:p w14:paraId="59D83DAA" w14:textId="77777777" w:rsidR="00AC0D08" w:rsidRPr="004A790C" w:rsidRDefault="00AC0D08" w:rsidP="00AD4A81">
            <w:pPr>
              <w:tabs>
                <w:tab w:val="left" w:pos="1400"/>
              </w:tabs>
              <w:rPr>
                <w:rFonts w:eastAsia="Calibri"/>
                <w:sz w:val="23"/>
                <w:szCs w:val="23"/>
              </w:rPr>
            </w:pPr>
          </w:p>
        </w:tc>
        <w:tc>
          <w:tcPr>
            <w:tcW w:w="589" w:type="pct"/>
            <w:tcBorders>
              <w:top w:val="single" w:sz="4" w:space="0" w:color="auto"/>
              <w:left w:val="single" w:sz="4" w:space="0" w:color="auto"/>
              <w:bottom w:val="single" w:sz="4" w:space="0" w:color="auto"/>
              <w:right w:val="single" w:sz="4" w:space="0" w:color="auto"/>
            </w:tcBorders>
          </w:tcPr>
          <w:p w14:paraId="57C29A58" w14:textId="77777777" w:rsidR="00AC0D08" w:rsidRPr="004A790C" w:rsidRDefault="00AC0D08" w:rsidP="00AD4A81">
            <w:pPr>
              <w:tabs>
                <w:tab w:val="left" w:pos="1400"/>
              </w:tabs>
              <w:rPr>
                <w:rFonts w:eastAsia="Calibri"/>
                <w:sz w:val="23"/>
                <w:szCs w:val="23"/>
              </w:rPr>
            </w:pPr>
          </w:p>
        </w:tc>
        <w:tc>
          <w:tcPr>
            <w:tcW w:w="478" w:type="pct"/>
            <w:tcBorders>
              <w:top w:val="single" w:sz="4" w:space="0" w:color="auto"/>
              <w:left w:val="single" w:sz="4" w:space="0" w:color="auto"/>
              <w:bottom w:val="single" w:sz="4" w:space="0" w:color="auto"/>
              <w:right w:val="single" w:sz="4" w:space="0" w:color="auto"/>
            </w:tcBorders>
          </w:tcPr>
          <w:p w14:paraId="5FA7F7E9" w14:textId="77777777" w:rsidR="00AC0D08" w:rsidRPr="004A790C" w:rsidRDefault="00AC0D08" w:rsidP="00AD4A81">
            <w:pPr>
              <w:tabs>
                <w:tab w:val="left" w:pos="1400"/>
              </w:tabs>
              <w:rPr>
                <w:rFonts w:eastAsia="Calibri"/>
                <w:sz w:val="23"/>
                <w:szCs w:val="23"/>
              </w:rPr>
            </w:pPr>
          </w:p>
        </w:tc>
        <w:tc>
          <w:tcPr>
            <w:tcW w:w="586" w:type="pct"/>
            <w:tcBorders>
              <w:top w:val="single" w:sz="4" w:space="0" w:color="auto"/>
              <w:left w:val="single" w:sz="4" w:space="0" w:color="auto"/>
              <w:bottom w:val="single" w:sz="4" w:space="0" w:color="auto"/>
              <w:right w:val="single" w:sz="4" w:space="0" w:color="auto"/>
            </w:tcBorders>
          </w:tcPr>
          <w:p w14:paraId="49DE8C99" w14:textId="77777777" w:rsidR="00AC0D08" w:rsidRPr="004A790C" w:rsidRDefault="00AC0D08" w:rsidP="00AD4A81">
            <w:pPr>
              <w:tabs>
                <w:tab w:val="left" w:pos="1400"/>
              </w:tabs>
              <w:rPr>
                <w:rFonts w:eastAsia="Calibri"/>
                <w:sz w:val="23"/>
                <w:szCs w:val="23"/>
              </w:rPr>
            </w:pPr>
          </w:p>
        </w:tc>
      </w:tr>
      <w:tr w:rsidR="00AC0D08" w:rsidRPr="004A790C" w14:paraId="2C5CDE94" w14:textId="77777777" w:rsidTr="00AD4A81">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054B941A" w14:textId="77777777" w:rsidR="00AC0D08" w:rsidRPr="004A790C" w:rsidRDefault="00AC0D08" w:rsidP="00AD4A81">
            <w:pPr>
              <w:tabs>
                <w:tab w:val="left" w:pos="1400"/>
              </w:tabs>
              <w:jc w:val="center"/>
              <w:rPr>
                <w:rFonts w:eastAsia="Calibri"/>
                <w:sz w:val="23"/>
                <w:szCs w:val="23"/>
                <w:lang w:val="vi-VN"/>
              </w:rPr>
            </w:pPr>
            <w:r w:rsidRPr="004A790C">
              <w:rPr>
                <w:rFonts w:eastAsia="Calibri"/>
                <w:sz w:val="23"/>
                <w:szCs w:val="23"/>
                <w:lang w:val="vi-VN"/>
              </w:rPr>
              <w:t>....</w:t>
            </w:r>
          </w:p>
        </w:tc>
        <w:tc>
          <w:tcPr>
            <w:tcW w:w="864" w:type="pct"/>
            <w:tcBorders>
              <w:top w:val="single" w:sz="4" w:space="0" w:color="auto"/>
              <w:left w:val="single" w:sz="4" w:space="0" w:color="auto"/>
              <w:bottom w:val="single" w:sz="4" w:space="0" w:color="auto"/>
              <w:right w:val="single" w:sz="4" w:space="0" w:color="auto"/>
            </w:tcBorders>
            <w:vAlign w:val="center"/>
          </w:tcPr>
          <w:p w14:paraId="3F7D6C82" w14:textId="77777777" w:rsidR="00AC0D08" w:rsidRPr="004A790C" w:rsidRDefault="00AC0D08" w:rsidP="00AD4A81">
            <w:pPr>
              <w:tabs>
                <w:tab w:val="left" w:pos="1400"/>
              </w:tabs>
              <w:jc w:val="both"/>
              <w:rPr>
                <w:rFonts w:eastAsia="Calibri"/>
                <w:sz w:val="23"/>
                <w:szCs w:val="23"/>
              </w:rPr>
            </w:pPr>
          </w:p>
        </w:tc>
        <w:tc>
          <w:tcPr>
            <w:tcW w:w="420" w:type="pct"/>
            <w:tcBorders>
              <w:top w:val="single" w:sz="4" w:space="0" w:color="auto"/>
              <w:left w:val="single" w:sz="4" w:space="0" w:color="auto"/>
              <w:bottom w:val="single" w:sz="4" w:space="0" w:color="auto"/>
              <w:right w:val="single" w:sz="4" w:space="0" w:color="auto"/>
            </w:tcBorders>
          </w:tcPr>
          <w:p w14:paraId="49B88082" w14:textId="77777777" w:rsidR="00AC0D08" w:rsidRPr="004A790C" w:rsidRDefault="00AC0D08" w:rsidP="00AD4A81">
            <w:pPr>
              <w:tabs>
                <w:tab w:val="left" w:pos="1400"/>
              </w:tabs>
              <w:rPr>
                <w:rFonts w:eastAsia="Calibri"/>
                <w:sz w:val="23"/>
                <w:szCs w:val="23"/>
              </w:rPr>
            </w:pPr>
          </w:p>
        </w:tc>
        <w:tc>
          <w:tcPr>
            <w:tcW w:w="597" w:type="pct"/>
            <w:tcBorders>
              <w:top w:val="single" w:sz="4" w:space="0" w:color="auto"/>
              <w:left w:val="single" w:sz="4" w:space="0" w:color="auto"/>
              <w:bottom w:val="single" w:sz="4" w:space="0" w:color="auto"/>
              <w:right w:val="single" w:sz="4" w:space="0" w:color="auto"/>
            </w:tcBorders>
          </w:tcPr>
          <w:p w14:paraId="4626C76E" w14:textId="77777777" w:rsidR="00AC0D08" w:rsidRPr="004A790C" w:rsidRDefault="00AC0D08" w:rsidP="00AD4A81">
            <w:pPr>
              <w:tabs>
                <w:tab w:val="left" w:pos="1400"/>
              </w:tabs>
              <w:rPr>
                <w:rFonts w:eastAsia="Calibri"/>
                <w:sz w:val="23"/>
                <w:szCs w:val="23"/>
              </w:rPr>
            </w:pPr>
          </w:p>
        </w:tc>
        <w:tc>
          <w:tcPr>
            <w:tcW w:w="626" w:type="pct"/>
            <w:tcBorders>
              <w:top w:val="single" w:sz="4" w:space="0" w:color="auto"/>
              <w:left w:val="single" w:sz="4" w:space="0" w:color="auto"/>
              <w:bottom w:val="single" w:sz="4" w:space="0" w:color="auto"/>
              <w:right w:val="single" w:sz="4" w:space="0" w:color="auto"/>
            </w:tcBorders>
          </w:tcPr>
          <w:p w14:paraId="58BD9662" w14:textId="77777777" w:rsidR="00AC0D08" w:rsidRPr="004A790C" w:rsidRDefault="00AC0D08" w:rsidP="00AD4A81">
            <w:pPr>
              <w:tabs>
                <w:tab w:val="left" w:pos="1400"/>
              </w:tabs>
              <w:rPr>
                <w:rFonts w:eastAsia="Calibri"/>
                <w:sz w:val="23"/>
                <w:szCs w:val="23"/>
              </w:rPr>
            </w:pPr>
          </w:p>
        </w:tc>
        <w:tc>
          <w:tcPr>
            <w:tcW w:w="483" w:type="pct"/>
            <w:tcBorders>
              <w:top w:val="single" w:sz="4" w:space="0" w:color="auto"/>
              <w:left w:val="single" w:sz="4" w:space="0" w:color="auto"/>
              <w:bottom w:val="single" w:sz="4" w:space="0" w:color="auto"/>
              <w:right w:val="single" w:sz="4" w:space="0" w:color="auto"/>
            </w:tcBorders>
          </w:tcPr>
          <w:p w14:paraId="7C3F1C1E" w14:textId="77777777" w:rsidR="00AC0D08" w:rsidRPr="004A790C" w:rsidRDefault="00AC0D08" w:rsidP="00AD4A81">
            <w:pPr>
              <w:tabs>
                <w:tab w:val="left" w:pos="1400"/>
              </w:tabs>
              <w:rPr>
                <w:rFonts w:eastAsia="Calibri"/>
                <w:sz w:val="23"/>
                <w:szCs w:val="23"/>
              </w:rPr>
            </w:pPr>
          </w:p>
        </w:tc>
        <w:tc>
          <w:tcPr>
            <w:tcW w:w="589" w:type="pct"/>
            <w:tcBorders>
              <w:top w:val="single" w:sz="4" w:space="0" w:color="auto"/>
              <w:left w:val="single" w:sz="4" w:space="0" w:color="auto"/>
              <w:bottom w:val="single" w:sz="4" w:space="0" w:color="auto"/>
              <w:right w:val="single" w:sz="4" w:space="0" w:color="auto"/>
            </w:tcBorders>
          </w:tcPr>
          <w:p w14:paraId="1C26A808" w14:textId="77777777" w:rsidR="00AC0D08" w:rsidRPr="004A790C" w:rsidRDefault="00AC0D08" w:rsidP="00AD4A81">
            <w:pPr>
              <w:tabs>
                <w:tab w:val="left" w:pos="1400"/>
              </w:tabs>
              <w:rPr>
                <w:rFonts w:eastAsia="Calibri"/>
                <w:sz w:val="23"/>
                <w:szCs w:val="23"/>
              </w:rPr>
            </w:pPr>
          </w:p>
        </w:tc>
        <w:tc>
          <w:tcPr>
            <w:tcW w:w="478" w:type="pct"/>
            <w:tcBorders>
              <w:top w:val="single" w:sz="4" w:space="0" w:color="auto"/>
              <w:left w:val="single" w:sz="4" w:space="0" w:color="auto"/>
              <w:bottom w:val="single" w:sz="4" w:space="0" w:color="auto"/>
              <w:right w:val="single" w:sz="4" w:space="0" w:color="auto"/>
            </w:tcBorders>
          </w:tcPr>
          <w:p w14:paraId="1208FB93" w14:textId="77777777" w:rsidR="00AC0D08" w:rsidRPr="004A790C" w:rsidRDefault="00AC0D08" w:rsidP="00AD4A81">
            <w:pPr>
              <w:tabs>
                <w:tab w:val="left" w:pos="1400"/>
              </w:tabs>
              <w:rPr>
                <w:rFonts w:eastAsia="Calibri"/>
                <w:sz w:val="23"/>
                <w:szCs w:val="23"/>
              </w:rPr>
            </w:pPr>
          </w:p>
        </w:tc>
        <w:tc>
          <w:tcPr>
            <w:tcW w:w="586" w:type="pct"/>
            <w:tcBorders>
              <w:top w:val="single" w:sz="4" w:space="0" w:color="auto"/>
              <w:left w:val="single" w:sz="4" w:space="0" w:color="auto"/>
              <w:bottom w:val="single" w:sz="4" w:space="0" w:color="auto"/>
              <w:right w:val="single" w:sz="4" w:space="0" w:color="auto"/>
            </w:tcBorders>
          </w:tcPr>
          <w:p w14:paraId="7DA7E082" w14:textId="77777777" w:rsidR="00AC0D08" w:rsidRPr="004A790C" w:rsidRDefault="00AC0D08" w:rsidP="00AD4A81">
            <w:pPr>
              <w:tabs>
                <w:tab w:val="left" w:pos="1400"/>
              </w:tabs>
              <w:rPr>
                <w:rFonts w:eastAsia="Calibri"/>
                <w:sz w:val="23"/>
                <w:szCs w:val="23"/>
              </w:rPr>
            </w:pPr>
          </w:p>
        </w:tc>
      </w:tr>
      <w:tr w:rsidR="00AC0D08" w:rsidRPr="004A790C" w14:paraId="4A7D8B1B" w14:textId="77777777" w:rsidTr="00AD4A81">
        <w:trPr>
          <w:trHeight w:val="310"/>
          <w:jc w:val="center"/>
        </w:trPr>
        <w:tc>
          <w:tcPr>
            <w:tcW w:w="357" w:type="pct"/>
            <w:tcBorders>
              <w:top w:val="single" w:sz="4" w:space="0" w:color="auto"/>
              <w:left w:val="single" w:sz="4" w:space="0" w:color="auto"/>
              <w:bottom w:val="single" w:sz="4" w:space="0" w:color="auto"/>
              <w:right w:val="single" w:sz="4" w:space="0" w:color="auto"/>
            </w:tcBorders>
            <w:vAlign w:val="center"/>
          </w:tcPr>
          <w:p w14:paraId="01D39748" w14:textId="77777777" w:rsidR="00AC0D08" w:rsidRPr="004A790C" w:rsidRDefault="00AC0D08" w:rsidP="00AD4A81">
            <w:pPr>
              <w:tabs>
                <w:tab w:val="left" w:pos="1400"/>
              </w:tabs>
              <w:jc w:val="center"/>
              <w:rPr>
                <w:rFonts w:eastAsia="Calibri"/>
                <w:b/>
                <w:bCs/>
                <w:sz w:val="23"/>
                <w:szCs w:val="23"/>
              </w:rPr>
            </w:pPr>
          </w:p>
        </w:tc>
        <w:tc>
          <w:tcPr>
            <w:tcW w:w="864" w:type="pct"/>
            <w:tcBorders>
              <w:top w:val="single" w:sz="4" w:space="0" w:color="auto"/>
              <w:left w:val="single" w:sz="4" w:space="0" w:color="auto"/>
              <w:bottom w:val="single" w:sz="4" w:space="0" w:color="auto"/>
              <w:right w:val="single" w:sz="4" w:space="0" w:color="auto"/>
            </w:tcBorders>
            <w:vAlign w:val="center"/>
          </w:tcPr>
          <w:p w14:paraId="2D5F4B85" w14:textId="77777777" w:rsidR="00AC0D08" w:rsidRPr="004A790C" w:rsidRDefault="00AC0D08" w:rsidP="00AD4A81">
            <w:pPr>
              <w:tabs>
                <w:tab w:val="left" w:pos="1400"/>
              </w:tabs>
              <w:jc w:val="center"/>
              <w:rPr>
                <w:rFonts w:eastAsia="Calibri"/>
                <w:b/>
                <w:bCs/>
                <w:sz w:val="23"/>
                <w:szCs w:val="23"/>
              </w:rPr>
            </w:pPr>
            <w:r w:rsidRPr="004A790C">
              <w:rPr>
                <w:rFonts w:eastAsia="Calibri"/>
                <w:b/>
                <w:bCs/>
                <w:sz w:val="23"/>
                <w:szCs w:val="23"/>
              </w:rPr>
              <w:t>Tổng số</w:t>
            </w:r>
          </w:p>
        </w:tc>
        <w:tc>
          <w:tcPr>
            <w:tcW w:w="420" w:type="pct"/>
            <w:tcBorders>
              <w:top w:val="single" w:sz="4" w:space="0" w:color="auto"/>
              <w:left w:val="single" w:sz="4" w:space="0" w:color="auto"/>
              <w:bottom w:val="single" w:sz="4" w:space="0" w:color="auto"/>
              <w:right w:val="single" w:sz="4" w:space="0" w:color="auto"/>
            </w:tcBorders>
          </w:tcPr>
          <w:p w14:paraId="3BE10729" w14:textId="77777777" w:rsidR="00AC0D08" w:rsidRPr="004A790C" w:rsidRDefault="00AC0D08" w:rsidP="00AD4A81">
            <w:pPr>
              <w:tabs>
                <w:tab w:val="left" w:pos="1400"/>
              </w:tabs>
              <w:rPr>
                <w:rFonts w:eastAsia="Calibri"/>
                <w:sz w:val="23"/>
                <w:szCs w:val="23"/>
              </w:rPr>
            </w:pPr>
          </w:p>
        </w:tc>
        <w:tc>
          <w:tcPr>
            <w:tcW w:w="597" w:type="pct"/>
            <w:tcBorders>
              <w:top w:val="single" w:sz="4" w:space="0" w:color="auto"/>
              <w:left w:val="single" w:sz="4" w:space="0" w:color="auto"/>
              <w:bottom w:val="single" w:sz="4" w:space="0" w:color="auto"/>
              <w:right w:val="single" w:sz="4" w:space="0" w:color="auto"/>
            </w:tcBorders>
          </w:tcPr>
          <w:p w14:paraId="42DC7235" w14:textId="77777777" w:rsidR="00AC0D08" w:rsidRPr="004A790C" w:rsidRDefault="00AC0D08" w:rsidP="00AD4A81">
            <w:pPr>
              <w:tabs>
                <w:tab w:val="left" w:pos="1400"/>
              </w:tabs>
              <w:rPr>
                <w:rFonts w:eastAsia="Calibri"/>
                <w:sz w:val="23"/>
                <w:szCs w:val="23"/>
              </w:rPr>
            </w:pPr>
          </w:p>
        </w:tc>
        <w:tc>
          <w:tcPr>
            <w:tcW w:w="626" w:type="pct"/>
            <w:tcBorders>
              <w:top w:val="single" w:sz="4" w:space="0" w:color="auto"/>
              <w:left w:val="single" w:sz="4" w:space="0" w:color="auto"/>
              <w:bottom w:val="single" w:sz="4" w:space="0" w:color="auto"/>
              <w:right w:val="single" w:sz="4" w:space="0" w:color="auto"/>
            </w:tcBorders>
          </w:tcPr>
          <w:p w14:paraId="1E162B94" w14:textId="77777777" w:rsidR="00AC0D08" w:rsidRPr="004A790C" w:rsidRDefault="00AC0D08" w:rsidP="00AD4A81">
            <w:pPr>
              <w:tabs>
                <w:tab w:val="left" w:pos="1400"/>
              </w:tabs>
              <w:jc w:val="center"/>
              <w:rPr>
                <w:rFonts w:eastAsia="Calibri"/>
                <w:b/>
                <w:bCs/>
                <w:sz w:val="23"/>
                <w:szCs w:val="23"/>
              </w:rPr>
            </w:pPr>
          </w:p>
        </w:tc>
        <w:tc>
          <w:tcPr>
            <w:tcW w:w="483" w:type="pct"/>
            <w:tcBorders>
              <w:top w:val="single" w:sz="4" w:space="0" w:color="auto"/>
              <w:left w:val="single" w:sz="4" w:space="0" w:color="auto"/>
              <w:bottom w:val="single" w:sz="4" w:space="0" w:color="auto"/>
              <w:right w:val="single" w:sz="4" w:space="0" w:color="auto"/>
            </w:tcBorders>
          </w:tcPr>
          <w:p w14:paraId="53929BD0" w14:textId="77777777" w:rsidR="00AC0D08" w:rsidRPr="004A790C" w:rsidRDefault="00AC0D08" w:rsidP="00AD4A81">
            <w:pPr>
              <w:tabs>
                <w:tab w:val="left" w:pos="1400"/>
              </w:tabs>
              <w:jc w:val="center"/>
              <w:rPr>
                <w:rFonts w:eastAsia="Calibri"/>
                <w:b/>
                <w:bCs/>
                <w:sz w:val="23"/>
                <w:szCs w:val="23"/>
              </w:rPr>
            </w:pPr>
          </w:p>
        </w:tc>
        <w:tc>
          <w:tcPr>
            <w:tcW w:w="589" w:type="pct"/>
            <w:tcBorders>
              <w:top w:val="single" w:sz="4" w:space="0" w:color="auto"/>
              <w:left w:val="single" w:sz="4" w:space="0" w:color="auto"/>
              <w:bottom w:val="single" w:sz="4" w:space="0" w:color="auto"/>
              <w:right w:val="single" w:sz="4" w:space="0" w:color="auto"/>
            </w:tcBorders>
          </w:tcPr>
          <w:p w14:paraId="3A706C9B" w14:textId="77777777" w:rsidR="00AC0D08" w:rsidRPr="004A790C" w:rsidRDefault="00AC0D08" w:rsidP="00AD4A81">
            <w:pPr>
              <w:tabs>
                <w:tab w:val="left" w:pos="1400"/>
              </w:tabs>
              <w:jc w:val="center"/>
              <w:rPr>
                <w:rFonts w:eastAsia="Calibri"/>
                <w:b/>
                <w:bCs/>
                <w:sz w:val="23"/>
                <w:szCs w:val="23"/>
              </w:rPr>
            </w:pPr>
          </w:p>
        </w:tc>
        <w:tc>
          <w:tcPr>
            <w:tcW w:w="478" w:type="pct"/>
            <w:tcBorders>
              <w:top w:val="single" w:sz="4" w:space="0" w:color="auto"/>
              <w:left w:val="single" w:sz="4" w:space="0" w:color="auto"/>
              <w:bottom w:val="single" w:sz="4" w:space="0" w:color="auto"/>
              <w:right w:val="single" w:sz="4" w:space="0" w:color="auto"/>
            </w:tcBorders>
          </w:tcPr>
          <w:p w14:paraId="06033B52" w14:textId="77777777" w:rsidR="00AC0D08" w:rsidRPr="004A790C" w:rsidRDefault="00AC0D08" w:rsidP="00AD4A81">
            <w:pPr>
              <w:tabs>
                <w:tab w:val="left" w:pos="1400"/>
              </w:tabs>
              <w:jc w:val="center"/>
              <w:rPr>
                <w:rFonts w:eastAsia="Calibri"/>
                <w:b/>
                <w:bCs/>
                <w:sz w:val="23"/>
                <w:szCs w:val="23"/>
              </w:rPr>
            </w:pPr>
          </w:p>
        </w:tc>
        <w:tc>
          <w:tcPr>
            <w:tcW w:w="586" w:type="pct"/>
            <w:tcBorders>
              <w:top w:val="single" w:sz="4" w:space="0" w:color="auto"/>
              <w:left w:val="single" w:sz="4" w:space="0" w:color="auto"/>
              <w:bottom w:val="single" w:sz="4" w:space="0" w:color="auto"/>
              <w:right w:val="single" w:sz="4" w:space="0" w:color="auto"/>
            </w:tcBorders>
          </w:tcPr>
          <w:p w14:paraId="4507776E" w14:textId="77777777" w:rsidR="00AC0D08" w:rsidRPr="004A790C" w:rsidRDefault="00AC0D08" w:rsidP="00AD4A81">
            <w:pPr>
              <w:tabs>
                <w:tab w:val="left" w:pos="1400"/>
              </w:tabs>
              <w:jc w:val="center"/>
              <w:rPr>
                <w:rFonts w:eastAsia="Calibri"/>
                <w:b/>
                <w:bCs/>
                <w:sz w:val="23"/>
                <w:szCs w:val="23"/>
              </w:rPr>
            </w:pPr>
          </w:p>
        </w:tc>
      </w:tr>
    </w:tbl>
    <w:p w14:paraId="4D4E63F9" w14:textId="77777777" w:rsidR="00AC0D08" w:rsidRPr="004A790C" w:rsidRDefault="00AC0D08" w:rsidP="00AC0D08">
      <w:pPr>
        <w:pStyle w:val="ListParagraph"/>
        <w:tabs>
          <w:tab w:val="left" w:pos="0"/>
          <w:tab w:val="left" w:pos="426"/>
          <w:tab w:val="left" w:pos="567"/>
          <w:tab w:val="left" w:pos="851"/>
        </w:tabs>
        <w:spacing w:after="240"/>
        <w:ind w:left="567"/>
        <w:rPr>
          <w:b/>
          <w:sz w:val="27"/>
          <w:szCs w:val="27"/>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02"/>
      </w:tblGrid>
      <w:tr w:rsidR="00AC0D08" w:rsidRPr="004A790C" w14:paraId="367A1105" w14:textId="77777777" w:rsidTr="00AD4A81">
        <w:tc>
          <w:tcPr>
            <w:tcW w:w="2394" w:type="pct"/>
            <w:vAlign w:val="center"/>
          </w:tcPr>
          <w:p w14:paraId="535E2724" w14:textId="77777777" w:rsidR="00AC0D08" w:rsidRPr="004A790C" w:rsidRDefault="00AC0D08" w:rsidP="00AD4A81">
            <w:pPr>
              <w:rPr>
                <w:b/>
                <w:bCs/>
                <w:sz w:val="23"/>
                <w:szCs w:val="23"/>
                <w:lang w:val="vi-VN"/>
              </w:rPr>
            </w:pPr>
          </w:p>
        </w:tc>
        <w:tc>
          <w:tcPr>
            <w:tcW w:w="2606" w:type="pct"/>
            <w:vAlign w:val="center"/>
          </w:tcPr>
          <w:p w14:paraId="5E106831" w14:textId="77777777" w:rsidR="00AC0D08" w:rsidRPr="004A790C" w:rsidRDefault="00AC0D08" w:rsidP="00AD4A81">
            <w:pPr>
              <w:jc w:val="center"/>
              <w:rPr>
                <w:sz w:val="25"/>
                <w:szCs w:val="25"/>
              </w:rPr>
            </w:pPr>
            <w:r w:rsidRPr="004A790C">
              <w:rPr>
                <w:i/>
                <w:iCs/>
                <w:sz w:val="25"/>
                <w:szCs w:val="25"/>
              </w:rPr>
              <w:t>………, ngày … tháng … năm ……</w:t>
            </w:r>
          </w:p>
        </w:tc>
      </w:tr>
      <w:tr w:rsidR="00AC0D08" w:rsidRPr="004A790C" w14:paraId="28C4FB11" w14:textId="77777777" w:rsidTr="00AD4A81">
        <w:tc>
          <w:tcPr>
            <w:tcW w:w="2394" w:type="pct"/>
            <w:vAlign w:val="center"/>
          </w:tcPr>
          <w:p w14:paraId="03EBB1E7" w14:textId="77777777" w:rsidR="00AC0D08" w:rsidRPr="004A790C" w:rsidRDefault="00AC0D08" w:rsidP="00AD4A81">
            <w:pPr>
              <w:jc w:val="center"/>
              <w:rPr>
                <w:sz w:val="21"/>
                <w:szCs w:val="21"/>
              </w:rPr>
            </w:pPr>
            <w:r w:rsidRPr="004A790C">
              <w:rPr>
                <w:b/>
                <w:sz w:val="25"/>
                <w:szCs w:val="25"/>
              </w:rPr>
              <w:t>Người lập biểu</w:t>
            </w:r>
          </w:p>
        </w:tc>
        <w:tc>
          <w:tcPr>
            <w:tcW w:w="2606" w:type="pct"/>
            <w:vAlign w:val="center"/>
          </w:tcPr>
          <w:p w14:paraId="0414B088" w14:textId="77777777" w:rsidR="00AC0D08" w:rsidRPr="004A790C" w:rsidRDefault="00AC0D08" w:rsidP="00AD4A81">
            <w:pPr>
              <w:jc w:val="center"/>
              <w:rPr>
                <w:sz w:val="25"/>
                <w:szCs w:val="25"/>
              </w:rPr>
            </w:pPr>
            <w:r w:rsidRPr="004A790C">
              <w:rPr>
                <w:rFonts w:eastAsia="Calibri"/>
                <w:b/>
                <w:bCs/>
                <w:sz w:val="25"/>
                <w:szCs w:val="25"/>
              </w:rPr>
              <w:t>Thủ trưởng đơn vị</w:t>
            </w:r>
          </w:p>
        </w:tc>
      </w:tr>
      <w:tr w:rsidR="00AC0D08" w:rsidRPr="004A790C" w14:paraId="7C0FD973" w14:textId="77777777" w:rsidTr="00AD4A81">
        <w:tc>
          <w:tcPr>
            <w:tcW w:w="2394" w:type="pct"/>
            <w:vAlign w:val="center"/>
          </w:tcPr>
          <w:p w14:paraId="27E094B8" w14:textId="77777777" w:rsidR="00AC0D08" w:rsidRPr="004A790C" w:rsidRDefault="00AC0D08" w:rsidP="00AD4A81">
            <w:pPr>
              <w:jc w:val="center"/>
              <w:rPr>
                <w:b/>
                <w:bCs/>
                <w:sz w:val="23"/>
                <w:szCs w:val="23"/>
              </w:rPr>
            </w:pPr>
            <w:r w:rsidRPr="004A790C">
              <w:rPr>
                <w:bCs/>
                <w:i/>
                <w:sz w:val="25"/>
                <w:szCs w:val="25"/>
              </w:rPr>
              <w:t>(Ký, ghi rõ họ tên)</w:t>
            </w:r>
          </w:p>
        </w:tc>
        <w:tc>
          <w:tcPr>
            <w:tcW w:w="2606" w:type="pct"/>
            <w:vAlign w:val="center"/>
          </w:tcPr>
          <w:p w14:paraId="6DB60CA4" w14:textId="77777777" w:rsidR="00AC0D08" w:rsidRPr="004A790C" w:rsidRDefault="00AC0D08" w:rsidP="00AD4A81">
            <w:pPr>
              <w:jc w:val="center"/>
              <w:rPr>
                <w:rFonts w:eastAsia="Calibri"/>
                <w:b/>
                <w:bCs/>
                <w:sz w:val="25"/>
                <w:szCs w:val="25"/>
              </w:rPr>
            </w:pPr>
            <w:r w:rsidRPr="004A790C">
              <w:rPr>
                <w:i/>
                <w:iCs/>
                <w:sz w:val="25"/>
                <w:szCs w:val="25"/>
              </w:rPr>
              <w:t>(Ký, ghi rõ họ tên, đóng dấu)</w:t>
            </w:r>
          </w:p>
        </w:tc>
      </w:tr>
    </w:tbl>
    <w:p w14:paraId="071603F2" w14:textId="77777777" w:rsidR="00AC0D08" w:rsidRPr="004A790C" w:rsidRDefault="00AC0D08" w:rsidP="00AC0D08">
      <w:pPr>
        <w:pStyle w:val="ListParagraph"/>
        <w:tabs>
          <w:tab w:val="left" w:pos="0"/>
          <w:tab w:val="left" w:pos="426"/>
          <w:tab w:val="left" w:pos="567"/>
          <w:tab w:val="left" w:pos="851"/>
        </w:tabs>
        <w:spacing w:after="240"/>
        <w:ind w:left="1080"/>
        <w:rPr>
          <w:b/>
          <w:sz w:val="27"/>
          <w:szCs w:val="27"/>
          <w:lang w:val="en-US"/>
        </w:rPr>
      </w:pPr>
    </w:p>
    <w:p w14:paraId="72A2156E" w14:textId="77777777" w:rsidR="00AC0D08" w:rsidRPr="004A790C" w:rsidRDefault="00AC0D08" w:rsidP="00AC0D08">
      <w:pPr>
        <w:spacing w:after="160" w:line="259" w:lineRule="auto"/>
        <w:rPr>
          <w:b/>
          <w:spacing w:val="-6"/>
          <w:sz w:val="27"/>
          <w:szCs w:val="27"/>
          <w:lang w:val="vi-VN"/>
        </w:rPr>
        <w:sectPr w:rsidR="00AC0D08" w:rsidRPr="004A790C" w:rsidSect="00C931E6">
          <w:pgSz w:w="12240" w:h="15840"/>
          <w:pgMar w:top="1134" w:right="1134" w:bottom="1134" w:left="1701" w:header="720" w:footer="720" w:gutter="0"/>
          <w:cols w:space="720"/>
          <w:docGrid w:linePitch="360"/>
        </w:sectPr>
      </w:pPr>
      <w:r w:rsidRPr="004A790C">
        <w:rPr>
          <w:b/>
          <w:spacing w:val="-6"/>
          <w:sz w:val="27"/>
          <w:szCs w:val="27"/>
          <w:lang w:val="vi-VN"/>
        </w:rPr>
        <w:br w:type="page"/>
      </w:r>
    </w:p>
    <w:p w14:paraId="4F1D17D8" w14:textId="77777777" w:rsidR="00AC0D08" w:rsidRPr="004A790C" w:rsidRDefault="00AC0D08" w:rsidP="00AC0D08">
      <w:pPr>
        <w:jc w:val="center"/>
        <w:rPr>
          <w:b/>
          <w:bCs/>
          <w:sz w:val="25"/>
          <w:szCs w:val="25"/>
          <w:lang w:val="vi-VN"/>
        </w:rPr>
      </w:pPr>
      <w:r w:rsidRPr="004A790C">
        <w:rPr>
          <w:b/>
          <w:bCs/>
          <w:sz w:val="25"/>
          <w:szCs w:val="25"/>
          <w:lang w:val="vi-VN"/>
        </w:rPr>
        <w:lastRenderedPageBreak/>
        <w:t xml:space="preserve">BIỂU 02: </w:t>
      </w:r>
    </w:p>
    <w:p w14:paraId="2A288F1D" w14:textId="77777777" w:rsidR="00AC0D08" w:rsidRPr="004A790C" w:rsidRDefault="00AC0D08" w:rsidP="00AC0D08">
      <w:pPr>
        <w:jc w:val="center"/>
        <w:rPr>
          <w:b/>
          <w:bCs/>
          <w:sz w:val="25"/>
          <w:szCs w:val="25"/>
          <w:lang w:val="vi-VN"/>
        </w:rPr>
      </w:pPr>
      <w:r w:rsidRPr="004A790C">
        <w:rPr>
          <w:b/>
          <w:bCs/>
          <w:sz w:val="25"/>
          <w:szCs w:val="25"/>
          <w:lang w:val="vi-VN"/>
        </w:rPr>
        <w:t xml:space="preserve">BÁO CÁO KẾT QUẢ THỰC HIỆN HỢP ĐỒNG </w:t>
      </w:r>
    </w:p>
    <w:p w14:paraId="7107169C" w14:textId="77777777" w:rsidR="00AC0D08" w:rsidRPr="004A790C" w:rsidRDefault="00AC0D08" w:rsidP="00AC0D08">
      <w:pPr>
        <w:jc w:val="center"/>
        <w:rPr>
          <w:b/>
          <w:bCs/>
          <w:sz w:val="25"/>
          <w:szCs w:val="25"/>
          <w:lang w:val="vi-VN"/>
        </w:rPr>
      </w:pPr>
      <w:r w:rsidRPr="004A790C">
        <w:rPr>
          <w:b/>
          <w:bCs/>
          <w:sz w:val="25"/>
          <w:szCs w:val="25"/>
          <w:lang w:val="vi-VN"/>
        </w:rPr>
        <w:t>HỖ TRỢ SỬ DỤNG DỊCH VỤ VIỄN THÔNG CÔNG ÍCH</w:t>
      </w:r>
      <w:r w:rsidRPr="004A790C">
        <w:rPr>
          <w:rFonts w:eastAsia="Calibri"/>
          <w:b/>
          <w:spacing w:val="-6"/>
          <w:sz w:val="25"/>
          <w:szCs w:val="25"/>
          <w:lang w:val="vi-VN"/>
        </w:rPr>
        <w:t xml:space="preserve"> </w:t>
      </w:r>
    </w:p>
    <w:p w14:paraId="37FB5F06" w14:textId="77777777" w:rsidR="00AC0D08" w:rsidRPr="004A790C" w:rsidRDefault="00AC0D08" w:rsidP="00AC0D08">
      <w:pPr>
        <w:spacing w:line="264" w:lineRule="auto"/>
        <w:jc w:val="center"/>
        <w:rPr>
          <w:b/>
          <w:bCs/>
          <w:sz w:val="23"/>
          <w:szCs w:val="23"/>
          <w:lang w:val="vi-VN"/>
        </w:rPr>
      </w:pPr>
      <w:r w:rsidRPr="004A790C">
        <w:rPr>
          <w:b/>
          <w:bCs/>
          <w:sz w:val="23"/>
          <w:szCs w:val="23"/>
          <w:lang w:val="vi-VN"/>
        </w:rPr>
        <w:t>Dịch vụ: ……………………………………………….</w:t>
      </w:r>
    </w:p>
    <w:p w14:paraId="417948DD" w14:textId="77777777" w:rsidR="00AC0D08" w:rsidRPr="004A790C" w:rsidRDefault="00AC0D08" w:rsidP="00AC0D08">
      <w:pPr>
        <w:spacing w:line="264" w:lineRule="auto"/>
        <w:jc w:val="center"/>
        <w:rPr>
          <w:sz w:val="23"/>
          <w:szCs w:val="23"/>
          <w:lang w:val="vi-VN"/>
        </w:rPr>
      </w:pPr>
      <w:r w:rsidRPr="004A790C">
        <w:rPr>
          <w:sz w:val="23"/>
          <w:szCs w:val="23"/>
          <w:lang w:val="vi-VN"/>
        </w:rPr>
        <w:t>Kỳ báo cáo: Từ tháng….đến tháng…….</w:t>
      </w:r>
    </w:p>
    <w:p w14:paraId="64ED1E66" w14:textId="77777777" w:rsidR="00AC0D08" w:rsidRPr="004A790C" w:rsidRDefault="00AC0D08" w:rsidP="00AC0D08">
      <w:pPr>
        <w:pStyle w:val="Header"/>
        <w:jc w:val="center"/>
        <w:rPr>
          <w:i/>
          <w:sz w:val="23"/>
          <w:szCs w:val="23"/>
        </w:rPr>
      </w:pPr>
      <w:r w:rsidRPr="004A790C">
        <w:rPr>
          <w:i/>
          <w:sz w:val="23"/>
          <w:szCs w:val="23"/>
          <w:lang w:val="vi-VN"/>
        </w:rPr>
        <w:t xml:space="preserve">(Kèm theo văn bản số…… </w:t>
      </w:r>
      <w:r w:rsidRPr="004A790C">
        <w:rPr>
          <w:i/>
          <w:sz w:val="23"/>
          <w:szCs w:val="23"/>
        </w:rPr>
        <w:t>ngày….tháng….năm…. của…..)</w:t>
      </w:r>
    </w:p>
    <w:p w14:paraId="77B42045" w14:textId="77777777" w:rsidR="00AC0D08" w:rsidRPr="004A790C" w:rsidRDefault="00AC0D08" w:rsidP="00AC0D08">
      <w:pPr>
        <w:spacing w:line="264" w:lineRule="auto"/>
        <w:jc w:val="center"/>
        <w:rPr>
          <w:i/>
          <w:iCs/>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928"/>
        <w:gridCol w:w="1395"/>
        <w:gridCol w:w="1227"/>
        <w:gridCol w:w="1151"/>
        <w:gridCol w:w="1104"/>
        <w:gridCol w:w="1142"/>
        <w:gridCol w:w="1301"/>
        <w:gridCol w:w="1152"/>
        <w:gridCol w:w="1005"/>
        <w:gridCol w:w="1372"/>
        <w:gridCol w:w="1003"/>
      </w:tblGrid>
      <w:tr w:rsidR="00AC0D08" w:rsidRPr="004A790C" w14:paraId="65DAD903" w14:textId="77777777" w:rsidTr="00AD4A81">
        <w:trPr>
          <w:trHeight w:val="437"/>
          <w:tblHeader/>
        </w:trPr>
        <w:tc>
          <w:tcPr>
            <w:tcW w:w="300" w:type="pct"/>
            <w:vMerge w:val="restart"/>
            <w:shd w:val="clear" w:color="000000" w:fill="FFFFFF"/>
            <w:vAlign w:val="center"/>
          </w:tcPr>
          <w:p w14:paraId="5446E283" w14:textId="77777777" w:rsidR="00AC0D08" w:rsidRPr="004A790C" w:rsidRDefault="00AC0D08" w:rsidP="00AD4A81">
            <w:pPr>
              <w:jc w:val="center"/>
              <w:rPr>
                <w:b/>
                <w:bCs/>
                <w:sz w:val="23"/>
                <w:szCs w:val="23"/>
              </w:rPr>
            </w:pPr>
            <w:r w:rsidRPr="004A790C">
              <w:rPr>
                <w:b/>
                <w:bCs/>
                <w:sz w:val="23"/>
                <w:szCs w:val="23"/>
              </w:rPr>
              <w:t>STT</w:t>
            </w:r>
          </w:p>
        </w:tc>
        <w:tc>
          <w:tcPr>
            <w:tcW w:w="354" w:type="pct"/>
            <w:vMerge w:val="restart"/>
            <w:shd w:val="clear" w:color="000000" w:fill="FFFFFF"/>
            <w:vAlign w:val="center"/>
          </w:tcPr>
          <w:p w14:paraId="3E6CA7B6" w14:textId="77777777" w:rsidR="00AC0D08" w:rsidRPr="004A790C" w:rsidRDefault="00AC0D08" w:rsidP="00AD4A81">
            <w:pPr>
              <w:jc w:val="center"/>
              <w:rPr>
                <w:b/>
                <w:bCs/>
                <w:sz w:val="23"/>
                <w:szCs w:val="23"/>
              </w:rPr>
            </w:pPr>
            <w:r w:rsidRPr="004A790C">
              <w:rPr>
                <w:b/>
                <w:bCs/>
                <w:sz w:val="23"/>
                <w:szCs w:val="23"/>
              </w:rPr>
              <w:t>Mã tỉnh/ Thành phố</w:t>
            </w:r>
          </w:p>
        </w:tc>
        <w:tc>
          <w:tcPr>
            <w:tcW w:w="526" w:type="pct"/>
            <w:vMerge w:val="restart"/>
            <w:shd w:val="clear" w:color="000000" w:fill="FFFFFF"/>
            <w:vAlign w:val="center"/>
          </w:tcPr>
          <w:p w14:paraId="696ACF13" w14:textId="77777777" w:rsidR="00AC0D08" w:rsidRPr="004A790C" w:rsidRDefault="00AC0D08" w:rsidP="00AD4A81">
            <w:pPr>
              <w:jc w:val="center"/>
              <w:rPr>
                <w:b/>
                <w:bCs/>
                <w:sz w:val="23"/>
                <w:szCs w:val="23"/>
              </w:rPr>
            </w:pPr>
            <w:r w:rsidRPr="004A790C">
              <w:rPr>
                <w:b/>
                <w:bCs/>
                <w:sz w:val="23"/>
                <w:szCs w:val="23"/>
              </w:rPr>
              <w:t>Tên tỉnh/ Thành phố (nếu có)</w:t>
            </w:r>
          </w:p>
        </w:tc>
        <w:tc>
          <w:tcPr>
            <w:tcW w:w="1728" w:type="pct"/>
            <w:gridSpan w:val="4"/>
            <w:shd w:val="clear" w:color="000000" w:fill="FFFFFF"/>
            <w:vAlign w:val="center"/>
          </w:tcPr>
          <w:p w14:paraId="41970390" w14:textId="77777777" w:rsidR="00AC0D08" w:rsidRPr="004A790C" w:rsidRDefault="00AC0D08" w:rsidP="00AD4A81">
            <w:pPr>
              <w:jc w:val="center"/>
              <w:rPr>
                <w:b/>
                <w:bCs/>
                <w:sz w:val="23"/>
                <w:szCs w:val="23"/>
              </w:rPr>
            </w:pPr>
            <w:r w:rsidRPr="004A790C">
              <w:rPr>
                <w:b/>
                <w:bCs/>
                <w:sz w:val="23"/>
                <w:szCs w:val="23"/>
              </w:rPr>
              <w:t>Sản lượng thực hiện (ĐVT)</w:t>
            </w:r>
          </w:p>
        </w:tc>
        <w:tc>
          <w:tcPr>
            <w:tcW w:w="1779" w:type="pct"/>
            <w:gridSpan w:val="4"/>
            <w:shd w:val="clear" w:color="000000" w:fill="FFFFFF"/>
            <w:vAlign w:val="center"/>
          </w:tcPr>
          <w:p w14:paraId="59708839" w14:textId="77777777" w:rsidR="00AC0D08" w:rsidRPr="004A790C" w:rsidRDefault="00AC0D08" w:rsidP="00AD4A81">
            <w:pPr>
              <w:jc w:val="center"/>
              <w:rPr>
                <w:b/>
                <w:bCs/>
                <w:sz w:val="23"/>
                <w:szCs w:val="23"/>
              </w:rPr>
            </w:pPr>
            <w:r w:rsidRPr="004A790C">
              <w:rPr>
                <w:b/>
                <w:bCs/>
                <w:sz w:val="23"/>
                <w:szCs w:val="23"/>
              </w:rPr>
              <w:t>Kinh phí hỗ trợ (đồng)</w:t>
            </w:r>
          </w:p>
        </w:tc>
        <w:tc>
          <w:tcPr>
            <w:tcW w:w="312" w:type="pct"/>
            <w:vMerge w:val="restart"/>
            <w:noWrap/>
            <w:vAlign w:val="center"/>
          </w:tcPr>
          <w:p w14:paraId="4D26D589" w14:textId="77777777" w:rsidR="00AC0D08" w:rsidRPr="004A790C" w:rsidRDefault="00AC0D08" w:rsidP="00AD4A81">
            <w:pPr>
              <w:jc w:val="center"/>
              <w:rPr>
                <w:b/>
                <w:bCs/>
                <w:sz w:val="23"/>
                <w:szCs w:val="23"/>
              </w:rPr>
            </w:pPr>
            <w:r w:rsidRPr="004A790C">
              <w:rPr>
                <w:b/>
                <w:bCs/>
                <w:sz w:val="23"/>
                <w:szCs w:val="23"/>
              </w:rPr>
              <w:t xml:space="preserve">Ghi chú </w:t>
            </w:r>
          </w:p>
        </w:tc>
      </w:tr>
      <w:tr w:rsidR="00AC0D08" w:rsidRPr="004A790C" w14:paraId="5FCAE788" w14:textId="77777777" w:rsidTr="00AD4A81">
        <w:trPr>
          <w:trHeight w:val="523"/>
          <w:tblHeader/>
        </w:trPr>
        <w:tc>
          <w:tcPr>
            <w:tcW w:w="300" w:type="pct"/>
            <w:vMerge/>
            <w:shd w:val="clear" w:color="000000" w:fill="FFFFFF"/>
            <w:vAlign w:val="center"/>
          </w:tcPr>
          <w:p w14:paraId="17C425AE" w14:textId="77777777" w:rsidR="00AC0D08" w:rsidRPr="004A790C" w:rsidRDefault="00AC0D08" w:rsidP="00AD4A81">
            <w:pPr>
              <w:jc w:val="center"/>
              <w:rPr>
                <w:b/>
                <w:bCs/>
                <w:sz w:val="23"/>
                <w:szCs w:val="23"/>
              </w:rPr>
            </w:pPr>
          </w:p>
        </w:tc>
        <w:tc>
          <w:tcPr>
            <w:tcW w:w="354" w:type="pct"/>
            <w:vMerge/>
            <w:shd w:val="clear" w:color="000000" w:fill="FFFFFF"/>
          </w:tcPr>
          <w:p w14:paraId="5AE632AA" w14:textId="77777777" w:rsidR="00AC0D08" w:rsidRPr="004A790C" w:rsidRDefault="00AC0D08" w:rsidP="00AD4A81">
            <w:pPr>
              <w:jc w:val="center"/>
              <w:rPr>
                <w:b/>
                <w:bCs/>
                <w:sz w:val="23"/>
                <w:szCs w:val="23"/>
              </w:rPr>
            </w:pPr>
          </w:p>
        </w:tc>
        <w:tc>
          <w:tcPr>
            <w:tcW w:w="526" w:type="pct"/>
            <w:vMerge/>
            <w:shd w:val="clear" w:color="000000" w:fill="FFFFFF"/>
            <w:vAlign w:val="center"/>
          </w:tcPr>
          <w:p w14:paraId="4C329546" w14:textId="77777777" w:rsidR="00AC0D08" w:rsidRPr="004A790C" w:rsidRDefault="00AC0D08" w:rsidP="00AD4A81">
            <w:pPr>
              <w:jc w:val="center"/>
              <w:rPr>
                <w:b/>
                <w:bCs/>
                <w:sz w:val="23"/>
                <w:szCs w:val="23"/>
              </w:rPr>
            </w:pPr>
          </w:p>
        </w:tc>
        <w:tc>
          <w:tcPr>
            <w:tcW w:w="464" w:type="pct"/>
            <w:shd w:val="clear" w:color="000000" w:fill="FFFFFF"/>
            <w:vAlign w:val="center"/>
          </w:tcPr>
          <w:p w14:paraId="4B957F63" w14:textId="77777777" w:rsidR="00AC0D08" w:rsidRPr="004A790C" w:rsidRDefault="00AC0D08" w:rsidP="00AD4A81">
            <w:pPr>
              <w:jc w:val="center"/>
              <w:rPr>
                <w:i/>
                <w:iCs/>
                <w:sz w:val="23"/>
                <w:szCs w:val="23"/>
              </w:rPr>
            </w:pPr>
            <w:r w:rsidRPr="004A790C">
              <w:rPr>
                <w:i/>
                <w:iCs/>
                <w:sz w:val="23"/>
                <w:szCs w:val="23"/>
              </w:rPr>
              <w:t xml:space="preserve">Tháng thứ nhất </w:t>
            </w:r>
          </w:p>
        </w:tc>
        <w:tc>
          <w:tcPr>
            <w:tcW w:w="436" w:type="pct"/>
            <w:shd w:val="clear" w:color="000000" w:fill="FFFFFF"/>
            <w:vAlign w:val="center"/>
          </w:tcPr>
          <w:p w14:paraId="4144D474" w14:textId="77777777" w:rsidR="00AC0D08" w:rsidRPr="004A790C" w:rsidRDefault="00AC0D08" w:rsidP="00AD4A81">
            <w:pPr>
              <w:jc w:val="center"/>
              <w:rPr>
                <w:i/>
                <w:iCs/>
                <w:sz w:val="23"/>
                <w:szCs w:val="23"/>
              </w:rPr>
            </w:pPr>
            <w:r w:rsidRPr="004A790C">
              <w:rPr>
                <w:i/>
                <w:iCs/>
                <w:sz w:val="23"/>
                <w:szCs w:val="23"/>
              </w:rPr>
              <w:t xml:space="preserve">… </w:t>
            </w:r>
          </w:p>
        </w:tc>
        <w:tc>
          <w:tcPr>
            <w:tcW w:w="419" w:type="pct"/>
            <w:shd w:val="clear" w:color="000000" w:fill="FFFFFF"/>
            <w:vAlign w:val="center"/>
          </w:tcPr>
          <w:p w14:paraId="089737AB" w14:textId="77777777" w:rsidR="00AC0D08" w:rsidRPr="004A790C" w:rsidRDefault="00AC0D08" w:rsidP="00AD4A81">
            <w:pPr>
              <w:jc w:val="center"/>
              <w:rPr>
                <w:i/>
                <w:iCs/>
                <w:sz w:val="23"/>
                <w:szCs w:val="23"/>
              </w:rPr>
            </w:pPr>
            <w:r w:rsidRPr="004A790C">
              <w:rPr>
                <w:i/>
                <w:iCs/>
                <w:sz w:val="23"/>
                <w:szCs w:val="23"/>
              </w:rPr>
              <w:t>Tháng thứ sáu</w:t>
            </w:r>
          </w:p>
        </w:tc>
        <w:tc>
          <w:tcPr>
            <w:tcW w:w="408" w:type="pct"/>
            <w:shd w:val="clear" w:color="000000" w:fill="FFFFFF"/>
            <w:vAlign w:val="center"/>
          </w:tcPr>
          <w:p w14:paraId="2C3F4036" w14:textId="77777777" w:rsidR="00AC0D08" w:rsidRPr="004A790C" w:rsidRDefault="00AC0D08" w:rsidP="00AD4A81">
            <w:pPr>
              <w:jc w:val="center"/>
              <w:rPr>
                <w:b/>
                <w:bCs/>
                <w:sz w:val="23"/>
                <w:szCs w:val="23"/>
              </w:rPr>
            </w:pPr>
            <w:r w:rsidRPr="004A790C">
              <w:rPr>
                <w:b/>
                <w:bCs/>
                <w:sz w:val="23"/>
                <w:szCs w:val="23"/>
              </w:rPr>
              <w:t xml:space="preserve">Tổng </w:t>
            </w:r>
          </w:p>
        </w:tc>
        <w:tc>
          <w:tcPr>
            <w:tcW w:w="491" w:type="pct"/>
            <w:shd w:val="clear" w:color="000000" w:fill="FFFFFF"/>
            <w:vAlign w:val="center"/>
          </w:tcPr>
          <w:p w14:paraId="118F2E16" w14:textId="77777777" w:rsidR="00AC0D08" w:rsidRPr="004A790C" w:rsidRDefault="00AC0D08" w:rsidP="00AD4A81">
            <w:pPr>
              <w:jc w:val="center"/>
              <w:rPr>
                <w:i/>
                <w:iCs/>
                <w:sz w:val="23"/>
                <w:szCs w:val="23"/>
              </w:rPr>
            </w:pPr>
            <w:r w:rsidRPr="004A790C">
              <w:rPr>
                <w:i/>
                <w:iCs/>
                <w:sz w:val="23"/>
                <w:szCs w:val="23"/>
              </w:rPr>
              <w:t xml:space="preserve">Tháng thứ nhất </w:t>
            </w:r>
          </w:p>
        </w:tc>
        <w:tc>
          <w:tcPr>
            <w:tcW w:w="436" w:type="pct"/>
            <w:shd w:val="clear" w:color="000000" w:fill="FFFFFF"/>
            <w:vAlign w:val="center"/>
          </w:tcPr>
          <w:p w14:paraId="3CE7CCFF" w14:textId="77777777" w:rsidR="00AC0D08" w:rsidRPr="004A790C" w:rsidRDefault="00AC0D08" w:rsidP="00AD4A81">
            <w:pPr>
              <w:jc w:val="center"/>
              <w:rPr>
                <w:i/>
                <w:iCs/>
                <w:sz w:val="23"/>
                <w:szCs w:val="23"/>
              </w:rPr>
            </w:pPr>
            <w:r w:rsidRPr="004A790C">
              <w:rPr>
                <w:i/>
                <w:iCs/>
                <w:sz w:val="23"/>
                <w:szCs w:val="23"/>
              </w:rPr>
              <w:t xml:space="preserve">… </w:t>
            </w:r>
          </w:p>
        </w:tc>
        <w:tc>
          <w:tcPr>
            <w:tcW w:w="382" w:type="pct"/>
            <w:shd w:val="clear" w:color="000000" w:fill="FFFFFF"/>
            <w:vAlign w:val="center"/>
          </w:tcPr>
          <w:p w14:paraId="23B025A9" w14:textId="77777777" w:rsidR="00AC0D08" w:rsidRPr="004A790C" w:rsidRDefault="00AC0D08" w:rsidP="00AD4A81">
            <w:pPr>
              <w:jc w:val="center"/>
              <w:rPr>
                <w:i/>
                <w:iCs/>
                <w:sz w:val="23"/>
                <w:szCs w:val="23"/>
              </w:rPr>
            </w:pPr>
            <w:r w:rsidRPr="004A790C">
              <w:rPr>
                <w:i/>
                <w:iCs/>
                <w:sz w:val="23"/>
                <w:szCs w:val="23"/>
              </w:rPr>
              <w:t>Tháng thứ sáu</w:t>
            </w:r>
          </w:p>
        </w:tc>
        <w:tc>
          <w:tcPr>
            <w:tcW w:w="470" w:type="pct"/>
            <w:shd w:val="clear" w:color="000000" w:fill="FFFFFF"/>
            <w:vAlign w:val="center"/>
          </w:tcPr>
          <w:p w14:paraId="37A181C3" w14:textId="77777777" w:rsidR="00AC0D08" w:rsidRPr="004A790C" w:rsidRDefault="00AC0D08" w:rsidP="00AD4A81">
            <w:pPr>
              <w:jc w:val="center"/>
              <w:rPr>
                <w:b/>
                <w:bCs/>
                <w:sz w:val="23"/>
                <w:szCs w:val="23"/>
              </w:rPr>
            </w:pPr>
            <w:r w:rsidRPr="004A790C">
              <w:rPr>
                <w:b/>
                <w:bCs/>
                <w:sz w:val="23"/>
                <w:szCs w:val="23"/>
              </w:rPr>
              <w:t xml:space="preserve">Tổng </w:t>
            </w:r>
          </w:p>
        </w:tc>
        <w:tc>
          <w:tcPr>
            <w:tcW w:w="312" w:type="pct"/>
            <w:vMerge/>
            <w:noWrap/>
            <w:vAlign w:val="center"/>
          </w:tcPr>
          <w:p w14:paraId="49FBE69D" w14:textId="77777777" w:rsidR="00AC0D08" w:rsidRPr="004A790C" w:rsidRDefault="00AC0D08" w:rsidP="00AD4A81">
            <w:pPr>
              <w:jc w:val="center"/>
              <w:rPr>
                <w:b/>
                <w:bCs/>
                <w:sz w:val="19"/>
                <w:szCs w:val="19"/>
              </w:rPr>
            </w:pPr>
          </w:p>
        </w:tc>
      </w:tr>
      <w:tr w:rsidR="00AC0D08" w:rsidRPr="004A790C" w14:paraId="0DCFC668" w14:textId="77777777" w:rsidTr="00AD4A81">
        <w:trPr>
          <w:trHeight w:val="342"/>
          <w:tblHeader/>
        </w:trPr>
        <w:tc>
          <w:tcPr>
            <w:tcW w:w="300" w:type="pct"/>
            <w:shd w:val="clear" w:color="000000" w:fill="FFFFFF"/>
            <w:vAlign w:val="center"/>
          </w:tcPr>
          <w:p w14:paraId="062125BA" w14:textId="77777777" w:rsidR="00AC0D08" w:rsidRPr="004A790C" w:rsidRDefault="00AC0D08" w:rsidP="00AD4A81">
            <w:pPr>
              <w:jc w:val="center"/>
              <w:rPr>
                <w:i/>
                <w:iCs/>
                <w:sz w:val="23"/>
                <w:szCs w:val="23"/>
              </w:rPr>
            </w:pPr>
            <w:r w:rsidRPr="004A790C">
              <w:rPr>
                <w:i/>
                <w:iCs/>
                <w:sz w:val="23"/>
                <w:szCs w:val="23"/>
              </w:rPr>
              <w:t>A</w:t>
            </w:r>
          </w:p>
        </w:tc>
        <w:tc>
          <w:tcPr>
            <w:tcW w:w="354" w:type="pct"/>
            <w:shd w:val="clear" w:color="000000" w:fill="FFFFFF"/>
            <w:vAlign w:val="center"/>
          </w:tcPr>
          <w:p w14:paraId="40B0F177" w14:textId="77777777" w:rsidR="00AC0D08" w:rsidRPr="004A790C" w:rsidRDefault="00AC0D08" w:rsidP="00AD4A81">
            <w:pPr>
              <w:jc w:val="center"/>
              <w:rPr>
                <w:i/>
                <w:iCs/>
                <w:sz w:val="23"/>
                <w:szCs w:val="23"/>
              </w:rPr>
            </w:pPr>
            <w:r w:rsidRPr="004A790C">
              <w:rPr>
                <w:sz w:val="23"/>
                <w:szCs w:val="23"/>
              </w:rPr>
              <w:t>B</w:t>
            </w:r>
          </w:p>
        </w:tc>
        <w:tc>
          <w:tcPr>
            <w:tcW w:w="526" w:type="pct"/>
            <w:shd w:val="clear" w:color="000000" w:fill="FFFFFF"/>
            <w:vAlign w:val="center"/>
          </w:tcPr>
          <w:p w14:paraId="5F2C321A" w14:textId="77777777" w:rsidR="00AC0D08" w:rsidRPr="004A790C" w:rsidRDefault="00AC0D08" w:rsidP="00AD4A81">
            <w:pPr>
              <w:jc w:val="center"/>
              <w:rPr>
                <w:i/>
                <w:iCs/>
                <w:sz w:val="23"/>
                <w:szCs w:val="23"/>
              </w:rPr>
            </w:pPr>
            <w:r w:rsidRPr="004A790C">
              <w:rPr>
                <w:sz w:val="23"/>
                <w:szCs w:val="23"/>
              </w:rPr>
              <w:t>C</w:t>
            </w:r>
          </w:p>
        </w:tc>
        <w:tc>
          <w:tcPr>
            <w:tcW w:w="464" w:type="pct"/>
            <w:shd w:val="clear" w:color="000000" w:fill="FFFFFF"/>
            <w:vAlign w:val="center"/>
          </w:tcPr>
          <w:p w14:paraId="3D8B0169" w14:textId="77777777" w:rsidR="00AC0D08" w:rsidRPr="004A790C" w:rsidRDefault="00AC0D08" w:rsidP="00AD4A81">
            <w:pPr>
              <w:jc w:val="center"/>
              <w:rPr>
                <w:i/>
                <w:iCs/>
                <w:sz w:val="23"/>
                <w:szCs w:val="23"/>
              </w:rPr>
            </w:pPr>
            <w:r w:rsidRPr="004A790C">
              <w:rPr>
                <w:i/>
                <w:iCs/>
                <w:sz w:val="23"/>
                <w:szCs w:val="23"/>
              </w:rPr>
              <w:t>1</w:t>
            </w:r>
          </w:p>
        </w:tc>
        <w:tc>
          <w:tcPr>
            <w:tcW w:w="436" w:type="pct"/>
            <w:shd w:val="clear" w:color="000000" w:fill="FFFFFF"/>
            <w:vAlign w:val="center"/>
          </w:tcPr>
          <w:p w14:paraId="18C1FD8D" w14:textId="77777777" w:rsidR="00AC0D08" w:rsidRPr="004A790C" w:rsidRDefault="00AC0D08" w:rsidP="00AD4A81">
            <w:pPr>
              <w:jc w:val="center"/>
              <w:rPr>
                <w:i/>
                <w:iCs/>
                <w:sz w:val="23"/>
                <w:szCs w:val="23"/>
              </w:rPr>
            </w:pPr>
            <w:r w:rsidRPr="004A790C">
              <w:rPr>
                <w:i/>
                <w:iCs/>
                <w:sz w:val="23"/>
                <w:szCs w:val="23"/>
              </w:rPr>
              <w:t>..</w:t>
            </w:r>
          </w:p>
        </w:tc>
        <w:tc>
          <w:tcPr>
            <w:tcW w:w="419" w:type="pct"/>
            <w:shd w:val="clear" w:color="000000" w:fill="FFFFFF"/>
            <w:vAlign w:val="center"/>
          </w:tcPr>
          <w:p w14:paraId="6528CCFB" w14:textId="77777777" w:rsidR="00AC0D08" w:rsidRPr="004A790C" w:rsidRDefault="00AC0D08" w:rsidP="00AD4A81">
            <w:pPr>
              <w:jc w:val="center"/>
              <w:rPr>
                <w:i/>
                <w:iCs/>
                <w:sz w:val="23"/>
                <w:szCs w:val="23"/>
              </w:rPr>
            </w:pPr>
            <w:r w:rsidRPr="004A790C">
              <w:rPr>
                <w:i/>
                <w:iCs/>
                <w:sz w:val="23"/>
                <w:szCs w:val="23"/>
              </w:rPr>
              <w:t>6</w:t>
            </w:r>
          </w:p>
        </w:tc>
        <w:tc>
          <w:tcPr>
            <w:tcW w:w="408" w:type="pct"/>
            <w:shd w:val="clear" w:color="000000" w:fill="FFFFFF"/>
            <w:vAlign w:val="center"/>
          </w:tcPr>
          <w:p w14:paraId="694CB351" w14:textId="77777777" w:rsidR="00AC0D08" w:rsidRPr="004A790C" w:rsidRDefault="00AC0D08" w:rsidP="00AD4A81">
            <w:pPr>
              <w:jc w:val="center"/>
              <w:rPr>
                <w:i/>
                <w:iCs/>
                <w:sz w:val="23"/>
                <w:szCs w:val="23"/>
              </w:rPr>
            </w:pPr>
            <w:r w:rsidRPr="004A790C">
              <w:rPr>
                <w:i/>
                <w:iCs/>
                <w:sz w:val="23"/>
                <w:szCs w:val="23"/>
              </w:rPr>
              <w:t>7=1+..+6</w:t>
            </w:r>
          </w:p>
        </w:tc>
        <w:tc>
          <w:tcPr>
            <w:tcW w:w="491" w:type="pct"/>
            <w:shd w:val="clear" w:color="000000" w:fill="FFFFFF"/>
            <w:vAlign w:val="center"/>
          </w:tcPr>
          <w:p w14:paraId="3E88071D" w14:textId="77777777" w:rsidR="00AC0D08" w:rsidRPr="004A790C" w:rsidRDefault="00AC0D08" w:rsidP="00AD4A81">
            <w:pPr>
              <w:jc w:val="center"/>
              <w:rPr>
                <w:i/>
                <w:iCs/>
                <w:sz w:val="23"/>
                <w:szCs w:val="23"/>
              </w:rPr>
            </w:pPr>
            <w:r w:rsidRPr="004A790C">
              <w:rPr>
                <w:i/>
                <w:iCs/>
                <w:sz w:val="23"/>
                <w:szCs w:val="23"/>
              </w:rPr>
              <w:t>8</w:t>
            </w:r>
          </w:p>
        </w:tc>
        <w:tc>
          <w:tcPr>
            <w:tcW w:w="436" w:type="pct"/>
            <w:shd w:val="clear" w:color="000000" w:fill="FFFFFF"/>
            <w:vAlign w:val="center"/>
          </w:tcPr>
          <w:p w14:paraId="0385B177" w14:textId="77777777" w:rsidR="00AC0D08" w:rsidRPr="004A790C" w:rsidRDefault="00AC0D08" w:rsidP="00AD4A81">
            <w:pPr>
              <w:jc w:val="center"/>
              <w:rPr>
                <w:i/>
                <w:iCs/>
                <w:sz w:val="23"/>
                <w:szCs w:val="23"/>
              </w:rPr>
            </w:pPr>
            <w:r w:rsidRPr="004A790C">
              <w:rPr>
                <w:i/>
                <w:iCs/>
                <w:sz w:val="23"/>
                <w:szCs w:val="23"/>
              </w:rPr>
              <w:t>…</w:t>
            </w:r>
          </w:p>
        </w:tc>
        <w:tc>
          <w:tcPr>
            <w:tcW w:w="382" w:type="pct"/>
            <w:shd w:val="clear" w:color="000000" w:fill="FFFFFF"/>
            <w:vAlign w:val="center"/>
          </w:tcPr>
          <w:p w14:paraId="3AF5D21C" w14:textId="77777777" w:rsidR="00AC0D08" w:rsidRPr="004A790C" w:rsidRDefault="00AC0D08" w:rsidP="00AD4A81">
            <w:pPr>
              <w:jc w:val="center"/>
              <w:rPr>
                <w:i/>
                <w:iCs/>
                <w:sz w:val="23"/>
                <w:szCs w:val="23"/>
              </w:rPr>
            </w:pPr>
            <w:r w:rsidRPr="004A790C">
              <w:rPr>
                <w:i/>
                <w:iCs/>
                <w:sz w:val="23"/>
                <w:szCs w:val="23"/>
              </w:rPr>
              <w:t>13</w:t>
            </w:r>
          </w:p>
        </w:tc>
        <w:tc>
          <w:tcPr>
            <w:tcW w:w="470" w:type="pct"/>
            <w:shd w:val="clear" w:color="000000" w:fill="FFFFFF"/>
            <w:vAlign w:val="center"/>
          </w:tcPr>
          <w:p w14:paraId="038A58A3" w14:textId="77777777" w:rsidR="00AC0D08" w:rsidRPr="004A790C" w:rsidRDefault="00AC0D08" w:rsidP="00AD4A81">
            <w:pPr>
              <w:jc w:val="center"/>
              <w:rPr>
                <w:i/>
                <w:iCs/>
                <w:sz w:val="23"/>
                <w:szCs w:val="23"/>
              </w:rPr>
            </w:pPr>
            <w:r w:rsidRPr="004A790C">
              <w:rPr>
                <w:i/>
                <w:iCs/>
                <w:sz w:val="23"/>
                <w:szCs w:val="23"/>
              </w:rPr>
              <w:t>14=8+..+13</w:t>
            </w:r>
          </w:p>
        </w:tc>
        <w:tc>
          <w:tcPr>
            <w:tcW w:w="312" w:type="pct"/>
            <w:shd w:val="clear" w:color="000000" w:fill="FFFFFF"/>
            <w:vAlign w:val="center"/>
          </w:tcPr>
          <w:p w14:paraId="6D771E3C" w14:textId="77777777" w:rsidR="00AC0D08" w:rsidRPr="004A790C" w:rsidRDefault="00AC0D08" w:rsidP="00AD4A81">
            <w:pPr>
              <w:jc w:val="center"/>
              <w:rPr>
                <w:i/>
                <w:iCs/>
                <w:sz w:val="19"/>
                <w:szCs w:val="19"/>
              </w:rPr>
            </w:pPr>
            <w:r w:rsidRPr="004A790C">
              <w:rPr>
                <w:i/>
                <w:iCs/>
                <w:sz w:val="19"/>
                <w:szCs w:val="19"/>
              </w:rPr>
              <w:t>15</w:t>
            </w:r>
          </w:p>
        </w:tc>
      </w:tr>
      <w:tr w:rsidR="00AC0D08" w:rsidRPr="004A790C" w14:paraId="48B403BF" w14:textId="77777777" w:rsidTr="00AD4A81">
        <w:trPr>
          <w:trHeight w:val="342"/>
        </w:trPr>
        <w:tc>
          <w:tcPr>
            <w:tcW w:w="300" w:type="pct"/>
            <w:shd w:val="clear" w:color="000000" w:fill="FFFFFF"/>
            <w:vAlign w:val="center"/>
          </w:tcPr>
          <w:p w14:paraId="76FB38C1" w14:textId="77777777" w:rsidR="00AC0D08" w:rsidRPr="004A790C" w:rsidRDefault="00AC0D08" w:rsidP="00AD4A81">
            <w:pPr>
              <w:jc w:val="center"/>
              <w:rPr>
                <w:sz w:val="23"/>
                <w:szCs w:val="23"/>
              </w:rPr>
            </w:pPr>
            <w:r w:rsidRPr="004A790C">
              <w:rPr>
                <w:sz w:val="23"/>
                <w:szCs w:val="23"/>
              </w:rPr>
              <w:t>1</w:t>
            </w:r>
          </w:p>
        </w:tc>
        <w:tc>
          <w:tcPr>
            <w:tcW w:w="354" w:type="pct"/>
            <w:shd w:val="clear" w:color="000000" w:fill="FFFFFF"/>
          </w:tcPr>
          <w:p w14:paraId="1EBD2E10" w14:textId="77777777" w:rsidR="00AC0D08" w:rsidRPr="004A790C" w:rsidRDefault="00AC0D08" w:rsidP="00AD4A81">
            <w:pPr>
              <w:rPr>
                <w:b/>
                <w:bCs/>
                <w:sz w:val="23"/>
                <w:szCs w:val="23"/>
              </w:rPr>
            </w:pPr>
          </w:p>
        </w:tc>
        <w:tc>
          <w:tcPr>
            <w:tcW w:w="526" w:type="pct"/>
            <w:shd w:val="clear" w:color="000000" w:fill="FFFFFF"/>
            <w:vAlign w:val="center"/>
          </w:tcPr>
          <w:p w14:paraId="5A9CEFA8" w14:textId="77777777" w:rsidR="00AC0D08" w:rsidRPr="004A790C" w:rsidRDefault="00AC0D08" w:rsidP="00AD4A81">
            <w:pPr>
              <w:rPr>
                <w:b/>
                <w:bCs/>
                <w:sz w:val="23"/>
                <w:szCs w:val="23"/>
              </w:rPr>
            </w:pPr>
          </w:p>
        </w:tc>
        <w:tc>
          <w:tcPr>
            <w:tcW w:w="464" w:type="pct"/>
            <w:shd w:val="clear" w:color="000000" w:fill="FFFFFF"/>
          </w:tcPr>
          <w:p w14:paraId="51A2E3AF" w14:textId="77777777" w:rsidR="00AC0D08" w:rsidRPr="004A790C" w:rsidRDefault="00AC0D08" w:rsidP="00AD4A81">
            <w:pPr>
              <w:rPr>
                <w:sz w:val="23"/>
                <w:szCs w:val="23"/>
              </w:rPr>
            </w:pPr>
            <w:r w:rsidRPr="004A790C">
              <w:rPr>
                <w:sz w:val="23"/>
                <w:szCs w:val="23"/>
              </w:rPr>
              <w:t> </w:t>
            </w:r>
          </w:p>
        </w:tc>
        <w:tc>
          <w:tcPr>
            <w:tcW w:w="436" w:type="pct"/>
            <w:shd w:val="clear" w:color="000000" w:fill="FFFFFF"/>
            <w:vAlign w:val="center"/>
          </w:tcPr>
          <w:p w14:paraId="7105A0BD" w14:textId="77777777" w:rsidR="00AC0D08" w:rsidRPr="004A790C" w:rsidRDefault="00AC0D08" w:rsidP="00AD4A81">
            <w:pPr>
              <w:rPr>
                <w:sz w:val="23"/>
                <w:szCs w:val="23"/>
              </w:rPr>
            </w:pPr>
            <w:r w:rsidRPr="004A790C">
              <w:rPr>
                <w:sz w:val="23"/>
                <w:szCs w:val="23"/>
              </w:rPr>
              <w:t> </w:t>
            </w:r>
          </w:p>
        </w:tc>
        <w:tc>
          <w:tcPr>
            <w:tcW w:w="419" w:type="pct"/>
            <w:shd w:val="clear" w:color="000000" w:fill="FFFFFF"/>
            <w:vAlign w:val="center"/>
          </w:tcPr>
          <w:p w14:paraId="7FF46FA3" w14:textId="77777777" w:rsidR="00AC0D08" w:rsidRPr="004A790C" w:rsidRDefault="00AC0D08" w:rsidP="00AD4A81">
            <w:pPr>
              <w:rPr>
                <w:sz w:val="23"/>
                <w:szCs w:val="23"/>
              </w:rPr>
            </w:pPr>
            <w:r w:rsidRPr="004A790C">
              <w:rPr>
                <w:sz w:val="23"/>
                <w:szCs w:val="23"/>
              </w:rPr>
              <w:t> </w:t>
            </w:r>
          </w:p>
        </w:tc>
        <w:tc>
          <w:tcPr>
            <w:tcW w:w="408" w:type="pct"/>
            <w:shd w:val="clear" w:color="000000" w:fill="FFFFFF"/>
            <w:vAlign w:val="center"/>
          </w:tcPr>
          <w:p w14:paraId="5F6BBF84" w14:textId="77777777" w:rsidR="00AC0D08" w:rsidRPr="004A790C" w:rsidRDefault="00AC0D08" w:rsidP="00AD4A81">
            <w:pPr>
              <w:rPr>
                <w:sz w:val="23"/>
                <w:szCs w:val="23"/>
              </w:rPr>
            </w:pPr>
            <w:r w:rsidRPr="004A790C">
              <w:rPr>
                <w:sz w:val="23"/>
                <w:szCs w:val="23"/>
              </w:rPr>
              <w:t> </w:t>
            </w:r>
          </w:p>
        </w:tc>
        <w:tc>
          <w:tcPr>
            <w:tcW w:w="491" w:type="pct"/>
            <w:shd w:val="clear" w:color="000000" w:fill="FFFFFF"/>
          </w:tcPr>
          <w:p w14:paraId="439F1C2B" w14:textId="77777777" w:rsidR="00AC0D08" w:rsidRPr="004A790C" w:rsidRDefault="00AC0D08" w:rsidP="00AD4A81">
            <w:pPr>
              <w:rPr>
                <w:sz w:val="23"/>
                <w:szCs w:val="23"/>
              </w:rPr>
            </w:pPr>
          </w:p>
        </w:tc>
        <w:tc>
          <w:tcPr>
            <w:tcW w:w="436" w:type="pct"/>
            <w:shd w:val="clear" w:color="000000" w:fill="FFFFFF"/>
          </w:tcPr>
          <w:p w14:paraId="4A088911" w14:textId="77777777" w:rsidR="00AC0D08" w:rsidRPr="004A790C" w:rsidRDefault="00AC0D08" w:rsidP="00AD4A81">
            <w:pPr>
              <w:rPr>
                <w:sz w:val="23"/>
                <w:szCs w:val="23"/>
              </w:rPr>
            </w:pPr>
          </w:p>
        </w:tc>
        <w:tc>
          <w:tcPr>
            <w:tcW w:w="382" w:type="pct"/>
            <w:shd w:val="clear" w:color="000000" w:fill="FFFFFF"/>
          </w:tcPr>
          <w:p w14:paraId="447F3D26" w14:textId="77777777" w:rsidR="00AC0D08" w:rsidRPr="004A790C" w:rsidRDefault="00AC0D08" w:rsidP="00AD4A81">
            <w:pPr>
              <w:rPr>
                <w:sz w:val="23"/>
                <w:szCs w:val="23"/>
              </w:rPr>
            </w:pPr>
          </w:p>
        </w:tc>
        <w:tc>
          <w:tcPr>
            <w:tcW w:w="470" w:type="pct"/>
            <w:shd w:val="clear" w:color="000000" w:fill="FFFFFF"/>
          </w:tcPr>
          <w:p w14:paraId="6059AAD4" w14:textId="77777777" w:rsidR="00AC0D08" w:rsidRPr="004A790C" w:rsidRDefault="00AC0D08" w:rsidP="00AD4A81">
            <w:pPr>
              <w:rPr>
                <w:sz w:val="23"/>
                <w:szCs w:val="23"/>
              </w:rPr>
            </w:pPr>
          </w:p>
        </w:tc>
        <w:tc>
          <w:tcPr>
            <w:tcW w:w="312" w:type="pct"/>
            <w:shd w:val="clear" w:color="000000" w:fill="FFFFFF"/>
            <w:vAlign w:val="center"/>
          </w:tcPr>
          <w:p w14:paraId="6AFB608D" w14:textId="77777777" w:rsidR="00AC0D08" w:rsidRPr="004A790C" w:rsidRDefault="00AC0D08" w:rsidP="00AD4A81">
            <w:pPr>
              <w:rPr>
                <w:sz w:val="19"/>
                <w:szCs w:val="19"/>
              </w:rPr>
            </w:pPr>
            <w:r w:rsidRPr="004A790C">
              <w:rPr>
                <w:sz w:val="19"/>
                <w:szCs w:val="19"/>
              </w:rPr>
              <w:t> </w:t>
            </w:r>
          </w:p>
        </w:tc>
      </w:tr>
      <w:tr w:rsidR="00AC0D08" w:rsidRPr="004A790C" w14:paraId="5E2F270B" w14:textId="77777777" w:rsidTr="00AD4A81">
        <w:trPr>
          <w:trHeight w:val="342"/>
        </w:trPr>
        <w:tc>
          <w:tcPr>
            <w:tcW w:w="300" w:type="pct"/>
            <w:shd w:val="clear" w:color="000000" w:fill="FFFFFF"/>
            <w:vAlign w:val="center"/>
          </w:tcPr>
          <w:p w14:paraId="3D00A069" w14:textId="77777777" w:rsidR="00AC0D08" w:rsidRPr="004A790C" w:rsidRDefault="00AC0D08" w:rsidP="00AD4A81">
            <w:pPr>
              <w:jc w:val="center"/>
              <w:rPr>
                <w:sz w:val="23"/>
                <w:szCs w:val="23"/>
              </w:rPr>
            </w:pPr>
            <w:r w:rsidRPr="004A790C">
              <w:rPr>
                <w:sz w:val="23"/>
                <w:szCs w:val="23"/>
              </w:rPr>
              <w:t>2</w:t>
            </w:r>
          </w:p>
        </w:tc>
        <w:tc>
          <w:tcPr>
            <w:tcW w:w="354" w:type="pct"/>
            <w:shd w:val="clear" w:color="000000" w:fill="FFFFFF"/>
          </w:tcPr>
          <w:p w14:paraId="5C16B6CE" w14:textId="77777777" w:rsidR="00AC0D08" w:rsidRPr="004A790C" w:rsidRDefault="00AC0D08" w:rsidP="00AD4A81">
            <w:pPr>
              <w:rPr>
                <w:b/>
                <w:bCs/>
                <w:sz w:val="23"/>
                <w:szCs w:val="23"/>
              </w:rPr>
            </w:pPr>
          </w:p>
        </w:tc>
        <w:tc>
          <w:tcPr>
            <w:tcW w:w="526" w:type="pct"/>
            <w:shd w:val="clear" w:color="000000" w:fill="FFFFFF"/>
            <w:vAlign w:val="center"/>
          </w:tcPr>
          <w:p w14:paraId="6E6FF4CB" w14:textId="77777777" w:rsidR="00AC0D08" w:rsidRPr="004A790C" w:rsidRDefault="00AC0D08" w:rsidP="00AD4A81">
            <w:pPr>
              <w:rPr>
                <w:b/>
                <w:bCs/>
                <w:sz w:val="23"/>
                <w:szCs w:val="23"/>
              </w:rPr>
            </w:pPr>
          </w:p>
        </w:tc>
        <w:tc>
          <w:tcPr>
            <w:tcW w:w="464" w:type="pct"/>
            <w:shd w:val="clear" w:color="000000" w:fill="FFFFFF"/>
          </w:tcPr>
          <w:p w14:paraId="580F0888" w14:textId="77777777" w:rsidR="00AC0D08" w:rsidRPr="004A790C" w:rsidRDefault="00AC0D08" w:rsidP="00AD4A81">
            <w:pPr>
              <w:rPr>
                <w:sz w:val="23"/>
                <w:szCs w:val="23"/>
              </w:rPr>
            </w:pPr>
          </w:p>
        </w:tc>
        <w:tc>
          <w:tcPr>
            <w:tcW w:w="436" w:type="pct"/>
            <w:shd w:val="clear" w:color="000000" w:fill="FFFFFF"/>
            <w:vAlign w:val="center"/>
          </w:tcPr>
          <w:p w14:paraId="53C71BC0" w14:textId="77777777" w:rsidR="00AC0D08" w:rsidRPr="004A790C" w:rsidRDefault="00AC0D08" w:rsidP="00AD4A81">
            <w:pPr>
              <w:rPr>
                <w:sz w:val="23"/>
                <w:szCs w:val="23"/>
              </w:rPr>
            </w:pPr>
          </w:p>
        </w:tc>
        <w:tc>
          <w:tcPr>
            <w:tcW w:w="419" w:type="pct"/>
            <w:shd w:val="clear" w:color="000000" w:fill="FFFFFF"/>
            <w:vAlign w:val="center"/>
          </w:tcPr>
          <w:p w14:paraId="1880867E" w14:textId="77777777" w:rsidR="00AC0D08" w:rsidRPr="004A790C" w:rsidRDefault="00AC0D08" w:rsidP="00AD4A81">
            <w:pPr>
              <w:rPr>
                <w:sz w:val="23"/>
                <w:szCs w:val="23"/>
              </w:rPr>
            </w:pPr>
          </w:p>
        </w:tc>
        <w:tc>
          <w:tcPr>
            <w:tcW w:w="408" w:type="pct"/>
            <w:shd w:val="clear" w:color="000000" w:fill="FFFFFF"/>
            <w:vAlign w:val="center"/>
          </w:tcPr>
          <w:p w14:paraId="15B45F46" w14:textId="77777777" w:rsidR="00AC0D08" w:rsidRPr="004A790C" w:rsidRDefault="00AC0D08" w:rsidP="00AD4A81">
            <w:pPr>
              <w:rPr>
                <w:sz w:val="23"/>
                <w:szCs w:val="23"/>
              </w:rPr>
            </w:pPr>
          </w:p>
        </w:tc>
        <w:tc>
          <w:tcPr>
            <w:tcW w:w="491" w:type="pct"/>
            <w:shd w:val="clear" w:color="000000" w:fill="FFFFFF"/>
          </w:tcPr>
          <w:p w14:paraId="43B7CF8E" w14:textId="77777777" w:rsidR="00AC0D08" w:rsidRPr="004A790C" w:rsidRDefault="00AC0D08" w:rsidP="00AD4A81">
            <w:pPr>
              <w:rPr>
                <w:sz w:val="23"/>
                <w:szCs w:val="23"/>
              </w:rPr>
            </w:pPr>
          </w:p>
        </w:tc>
        <w:tc>
          <w:tcPr>
            <w:tcW w:w="436" w:type="pct"/>
            <w:shd w:val="clear" w:color="000000" w:fill="FFFFFF"/>
          </w:tcPr>
          <w:p w14:paraId="7DA24D3A" w14:textId="77777777" w:rsidR="00AC0D08" w:rsidRPr="004A790C" w:rsidRDefault="00AC0D08" w:rsidP="00AD4A81">
            <w:pPr>
              <w:rPr>
                <w:sz w:val="23"/>
                <w:szCs w:val="23"/>
              </w:rPr>
            </w:pPr>
          </w:p>
        </w:tc>
        <w:tc>
          <w:tcPr>
            <w:tcW w:w="382" w:type="pct"/>
            <w:shd w:val="clear" w:color="000000" w:fill="FFFFFF"/>
          </w:tcPr>
          <w:p w14:paraId="5679B7AF" w14:textId="77777777" w:rsidR="00AC0D08" w:rsidRPr="004A790C" w:rsidRDefault="00AC0D08" w:rsidP="00AD4A81">
            <w:pPr>
              <w:rPr>
                <w:sz w:val="23"/>
                <w:szCs w:val="23"/>
              </w:rPr>
            </w:pPr>
          </w:p>
        </w:tc>
        <w:tc>
          <w:tcPr>
            <w:tcW w:w="470" w:type="pct"/>
            <w:shd w:val="clear" w:color="000000" w:fill="FFFFFF"/>
          </w:tcPr>
          <w:p w14:paraId="16889A1B" w14:textId="77777777" w:rsidR="00AC0D08" w:rsidRPr="004A790C" w:rsidRDefault="00AC0D08" w:rsidP="00AD4A81">
            <w:pPr>
              <w:rPr>
                <w:sz w:val="23"/>
                <w:szCs w:val="23"/>
              </w:rPr>
            </w:pPr>
          </w:p>
        </w:tc>
        <w:tc>
          <w:tcPr>
            <w:tcW w:w="312" w:type="pct"/>
            <w:shd w:val="clear" w:color="000000" w:fill="FFFFFF"/>
            <w:vAlign w:val="center"/>
          </w:tcPr>
          <w:p w14:paraId="118CB602" w14:textId="77777777" w:rsidR="00AC0D08" w:rsidRPr="004A790C" w:rsidRDefault="00AC0D08" w:rsidP="00AD4A81">
            <w:pPr>
              <w:rPr>
                <w:sz w:val="19"/>
                <w:szCs w:val="19"/>
              </w:rPr>
            </w:pPr>
          </w:p>
        </w:tc>
      </w:tr>
      <w:tr w:rsidR="00AC0D08" w:rsidRPr="004A790C" w14:paraId="4B15BF88" w14:textId="77777777" w:rsidTr="00AD4A81">
        <w:trPr>
          <w:trHeight w:val="342"/>
        </w:trPr>
        <w:tc>
          <w:tcPr>
            <w:tcW w:w="300" w:type="pct"/>
            <w:shd w:val="clear" w:color="000000" w:fill="FFFFFF"/>
            <w:vAlign w:val="center"/>
          </w:tcPr>
          <w:p w14:paraId="51F9B34D" w14:textId="77777777" w:rsidR="00AC0D08" w:rsidRPr="004A790C" w:rsidRDefault="00AC0D08" w:rsidP="00AD4A81">
            <w:pPr>
              <w:jc w:val="center"/>
              <w:rPr>
                <w:sz w:val="23"/>
                <w:szCs w:val="23"/>
              </w:rPr>
            </w:pPr>
            <w:r w:rsidRPr="004A790C">
              <w:rPr>
                <w:sz w:val="23"/>
                <w:szCs w:val="23"/>
              </w:rPr>
              <w:t>3</w:t>
            </w:r>
          </w:p>
        </w:tc>
        <w:tc>
          <w:tcPr>
            <w:tcW w:w="354" w:type="pct"/>
            <w:shd w:val="clear" w:color="000000" w:fill="FFFFFF"/>
          </w:tcPr>
          <w:p w14:paraId="736076CC" w14:textId="77777777" w:rsidR="00AC0D08" w:rsidRPr="004A790C" w:rsidRDefault="00AC0D08" w:rsidP="00AD4A81">
            <w:pPr>
              <w:rPr>
                <w:b/>
                <w:bCs/>
                <w:sz w:val="23"/>
                <w:szCs w:val="23"/>
              </w:rPr>
            </w:pPr>
          </w:p>
        </w:tc>
        <w:tc>
          <w:tcPr>
            <w:tcW w:w="526" w:type="pct"/>
            <w:shd w:val="clear" w:color="000000" w:fill="FFFFFF"/>
            <w:vAlign w:val="center"/>
          </w:tcPr>
          <w:p w14:paraId="56BA6A8B" w14:textId="77777777" w:rsidR="00AC0D08" w:rsidRPr="004A790C" w:rsidRDefault="00AC0D08" w:rsidP="00AD4A81">
            <w:pPr>
              <w:rPr>
                <w:b/>
                <w:bCs/>
                <w:sz w:val="23"/>
                <w:szCs w:val="23"/>
              </w:rPr>
            </w:pPr>
          </w:p>
        </w:tc>
        <w:tc>
          <w:tcPr>
            <w:tcW w:w="464" w:type="pct"/>
            <w:shd w:val="clear" w:color="000000" w:fill="FFFFFF"/>
          </w:tcPr>
          <w:p w14:paraId="489628D8" w14:textId="77777777" w:rsidR="00AC0D08" w:rsidRPr="004A790C" w:rsidRDefault="00AC0D08" w:rsidP="00AD4A81">
            <w:pPr>
              <w:rPr>
                <w:sz w:val="23"/>
                <w:szCs w:val="23"/>
              </w:rPr>
            </w:pPr>
          </w:p>
        </w:tc>
        <w:tc>
          <w:tcPr>
            <w:tcW w:w="436" w:type="pct"/>
            <w:shd w:val="clear" w:color="000000" w:fill="FFFFFF"/>
            <w:vAlign w:val="center"/>
          </w:tcPr>
          <w:p w14:paraId="43A9B1D9" w14:textId="77777777" w:rsidR="00AC0D08" w:rsidRPr="004A790C" w:rsidRDefault="00AC0D08" w:rsidP="00AD4A81">
            <w:pPr>
              <w:rPr>
                <w:sz w:val="23"/>
                <w:szCs w:val="23"/>
              </w:rPr>
            </w:pPr>
          </w:p>
        </w:tc>
        <w:tc>
          <w:tcPr>
            <w:tcW w:w="419" w:type="pct"/>
            <w:shd w:val="clear" w:color="000000" w:fill="FFFFFF"/>
            <w:vAlign w:val="center"/>
          </w:tcPr>
          <w:p w14:paraId="6018A154" w14:textId="77777777" w:rsidR="00AC0D08" w:rsidRPr="004A790C" w:rsidRDefault="00AC0D08" w:rsidP="00AD4A81">
            <w:pPr>
              <w:rPr>
                <w:sz w:val="23"/>
                <w:szCs w:val="23"/>
              </w:rPr>
            </w:pPr>
          </w:p>
        </w:tc>
        <w:tc>
          <w:tcPr>
            <w:tcW w:w="408" w:type="pct"/>
            <w:shd w:val="clear" w:color="000000" w:fill="FFFFFF"/>
            <w:vAlign w:val="center"/>
          </w:tcPr>
          <w:p w14:paraId="2BF20901" w14:textId="77777777" w:rsidR="00AC0D08" w:rsidRPr="004A790C" w:rsidRDefault="00AC0D08" w:rsidP="00AD4A81">
            <w:pPr>
              <w:rPr>
                <w:sz w:val="23"/>
                <w:szCs w:val="23"/>
              </w:rPr>
            </w:pPr>
          </w:p>
        </w:tc>
        <w:tc>
          <w:tcPr>
            <w:tcW w:w="491" w:type="pct"/>
            <w:shd w:val="clear" w:color="000000" w:fill="FFFFFF"/>
          </w:tcPr>
          <w:p w14:paraId="7F503E01" w14:textId="77777777" w:rsidR="00AC0D08" w:rsidRPr="004A790C" w:rsidRDefault="00AC0D08" w:rsidP="00AD4A81">
            <w:pPr>
              <w:rPr>
                <w:sz w:val="23"/>
                <w:szCs w:val="23"/>
              </w:rPr>
            </w:pPr>
          </w:p>
        </w:tc>
        <w:tc>
          <w:tcPr>
            <w:tcW w:w="436" w:type="pct"/>
            <w:shd w:val="clear" w:color="000000" w:fill="FFFFFF"/>
          </w:tcPr>
          <w:p w14:paraId="4467B9FA" w14:textId="77777777" w:rsidR="00AC0D08" w:rsidRPr="004A790C" w:rsidRDefault="00AC0D08" w:rsidP="00AD4A81">
            <w:pPr>
              <w:rPr>
                <w:sz w:val="23"/>
                <w:szCs w:val="23"/>
              </w:rPr>
            </w:pPr>
          </w:p>
        </w:tc>
        <w:tc>
          <w:tcPr>
            <w:tcW w:w="382" w:type="pct"/>
            <w:shd w:val="clear" w:color="000000" w:fill="FFFFFF"/>
          </w:tcPr>
          <w:p w14:paraId="5A569159" w14:textId="77777777" w:rsidR="00AC0D08" w:rsidRPr="004A790C" w:rsidRDefault="00AC0D08" w:rsidP="00AD4A81">
            <w:pPr>
              <w:rPr>
                <w:sz w:val="23"/>
                <w:szCs w:val="23"/>
              </w:rPr>
            </w:pPr>
          </w:p>
        </w:tc>
        <w:tc>
          <w:tcPr>
            <w:tcW w:w="470" w:type="pct"/>
            <w:shd w:val="clear" w:color="000000" w:fill="FFFFFF"/>
          </w:tcPr>
          <w:p w14:paraId="4612E1E4" w14:textId="77777777" w:rsidR="00AC0D08" w:rsidRPr="004A790C" w:rsidRDefault="00AC0D08" w:rsidP="00AD4A81">
            <w:pPr>
              <w:rPr>
                <w:sz w:val="23"/>
                <w:szCs w:val="23"/>
              </w:rPr>
            </w:pPr>
          </w:p>
        </w:tc>
        <w:tc>
          <w:tcPr>
            <w:tcW w:w="312" w:type="pct"/>
            <w:shd w:val="clear" w:color="000000" w:fill="FFFFFF"/>
            <w:vAlign w:val="center"/>
          </w:tcPr>
          <w:p w14:paraId="5D70CA82" w14:textId="77777777" w:rsidR="00AC0D08" w:rsidRPr="004A790C" w:rsidRDefault="00AC0D08" w:rsidP="00AD4A81">
            <w:pPr>
              <w:rPr>
                <w:sz w:val="19"/>
                <w:szCs w:val="19"/>
              </w:rPr>
            </w:pPr>
          </w:p>
        </w:tc>
      </w:tr>
      <w:tr w:rsidR="00AC0D08" w:rsidRPr="004A790C" w14:paraId="09DD4B6D" w14:textId="77777777" w:rsidTr="00AD4A81">
        <w:trPr>
          <w:trHeight w:val="342"/>
        </w:trPr>
        <w:tc>
          <w:tcPr>
            <w:tcW w:w="300" w:type="pct"/>
            <w:shd w:val="clear" w:color="000000" w:fill="FFFFFF"/>
            <w:vAlign w:val="center"/>
          </w:tcPr>
          <w:p w14:paraId="1C61AA3C" w14:textId="77777777" w:rsidR="00AC0D08" w:rsidRPr="004A790C" w:rsidRDefault="00AC0D08" w:rsidP="00AD4A81">
            <w:pPr>
              <w:jc w:val="center"/>
              <w:rPr>
                <w:sz w:val="23"/>
                <w:szCs w:val="23"/>
              </w:rPr>
            </w:pPr>
          </w:p>
        </w:tc>
        <w:tc>
          <w:tcPr>
            <w:tcW w:w="354" w:type="pct"/>
            <w:shd w:val="clear" w:color="000000" w:fill="FFFFFF"/>
          </w:tcPr>
          <w:p w14:paraId="69CC93DD" w14:textId="77777777" w:rsidR="00AC0D08" w:rsidRPr="004A790C" w:rsidRDefault="00AC0D08" w:rsidP="00AD4A81">
            <w:pPr>
              <w:rPr>
                <w:b/>
                <w:bCs/>
                <w:sz w:val="23"/>
                <w:szCs w:val="23"/>
              </w:rPr>
            </w:pPr>
          </w:p>
        </w:tc>
        <w:tc>
          <w:tcPr>
            <w:tcW w:w="526" w:type="pct"/>
            <w:shd w:val="clear" w:color="000000" w:fill="FFFFFF"/>
            <w:vAlign w:val="center"/>
          </w:tcPr>
          <w:p w14:paraId="68517DD8" w14:textId="77777777" w:rsidR="00AC0D08" w:rsidRPr="004A790C" w:rsidRDefault="00AC0D08" w:rsidP="00AD4A81">
            <w:pPr>
              <w:rPr>
                <w:b/>
                <w:bCs/>
                <w:sz w:val="23"/>
                <w:szCs w:val="23"/>
              </w:rPr>
            </w:pPr>
          </w:p>
        </w:tc>
        <w:tc>
          <w:tcPr>
            <w:tcW w:w="464" w:type="pct"/>
            <w:shd w:val="clear" w:color="000000" w:fill="FFFFFF"/>
          </w:tcPr>
          <w:p w14:paraId="1955AB47" w14:textId="77777777" w:rsidR="00AC0D08" w:rsidRPr="004A790C" w:rsidRDefault="00AC0D08" w:rsidP="00AD4A81">
            <w:pPr>
              <w:rPr>
                <w:sz w:val="23"/>
                <w:szCs w:val="23"/>
              </w:rPr>
            </w:pPr>
          </w:p>
        </w:tc>
        <w:tc>
          <w:tcPr>
            <w:tcW w:w="436" w:type="pct"/>
            <w:shd w:val="clear" w:color="000000" w:fill="FFFFFF"/>
            <w:vAlign w:val="center"/>
          </w:tcPr>
          <w:p w14:paraId="0698742D" w14:textId="77777777" w:rsidR="00AC0D08" w:rsidRPr="004A790C" w:rsidRDefault="00AC0D08" w:rsidP="00AD4A81">
            <w:pPr>
              <w:rPr>
                <w:sz w:val="23"/>
                <w:szCs w:val="23"/>
              </w:rPr>
            </w:pPr>
          </w:p>
        </w:tc>
        <w:tc>
          <w:tcPr>
            <w:tcW w:w="419" w:type="pct"/>
            <w:shd w:val="clear" w:color="000000" w:fill="FFFFFF"/>
            <w:vAlign w:val="center"/>
          </w:tcPr>
          <w:p w14:paraId="21AD8A5D" w14:textId="77777777" w:rsidR="00AC0D08" w:rsidRPr="004A790C" w:rsidRDefault="00AC0D08" w:rsidP="00AD4A81">
            <w:pPr>
              <w:rPr>
                <w:sz w:val="23"/>
                <w:szCs w:val="23"/>
              </w:rPr>
            </w:pPr>
          </w:p>
        </w:tc>
        <w:tc>
          <w:tcPr>
            <w:tcW w:w="408" w:type="pct"/>
            <w:shd w:val="clear" w:color="000000" w:fill="FFFFFF"/>
            <w:vAlign w:val="center"/>
          </w:tcPr>
          <w:p w14:paraId="19A1C51D" w14:textId="77777777" w:rsidR="00AC0D08" w:rsidRPr="004A790C" w:rsidRDefault="00AC0D08" w:rsidP="00AD4A81">
            <w:pPr>
              <w:rPr>
                <w:sz w:val="23"/>
                <w:szCs w:val="23"/>
              </w:rPr>
            </w:pPr>
          </w:p>
        </w:tc>
        <w:tc>
          <w:tcPr>
            <w:tcW w:w="491" w:type="pct"/>
            <w:shd w:val="clear" w:color="000000" w:fill="FFFFFF"/>
          </w:tcPr>
          <w:p w14:paraId="6E13AD45" w14:textId="77777777" w:rsidR="00AC0D08" w:rsidRPr="004A790C" w:rsidRDefault="00AC0D08" w:rsidP="00AD4A81">
            <w:pPr>
              <w:rPr>
                <w:sz w:val="23"/>
                <w:szCs w:val="23"/>
              </w:rPr>
            </w:pPr>
          </w:p>
        </w:tc>
        <w:tc>
          <w:tcPr>
            <w:tcW w:w="436" w:type="pct"/>
            <w:shd w:val="clear" w:color="000000" w:fill="FFFFFF"/>
          </w:tcPr>
          <w:p w14:paraId="03EB11B4" w14:textId="77777777" w:rsidR="00AC0D08" w:rsidRPr="004A790C" w:rsidRDefault="00AC0D08" w:rsidP="00AD4A81">
            <w:pPr>
              <w:rPr>
                <w:sz w:val="23"/>
                <w:szCs w:val="23"/>
              </w:rPr>
            </w:pPr>
          </w:p>
        </w:tc>
        <w:tc>
          <w:tcPr>
            <w:tcW w:w="382" w:type="pct"/>
            <w:shd w:val="clear" w:color="000000" w:fill="FFFFFF"/>
          </w:tcPr>
          <w:p w14:paraId="6C12CD93" w14:textId="77777777" w:rsidR="00AC0D08" w:rsidRPr="004A790C" w:rsidRDefault="00AC0D08" w:rsidP="00AD4A81">
            <w:pPr>
              <w:rPr>
                <w:sz w:val="23"/>
                <w:szCs w:val="23"/>
              </w:rPr>
            </w:pPr>
          </w:p>
        </w:tc>
        <w:tc>
          <w:tcPr>
            <w:tcW w:w="470" w:type="pct"/>
            <w:shd w:val="clear" w:color="000000" w:fill="FFFFFF"/>
          </w:tcPr>
          <w:p w14:paraId="28658088" w14:textId="77777777" w:rsidR="00AC0D08" w:rsidRPr="004A790C" w:rsidRDefault="00AC0D08" w:rsidP="00AD4A81">
            <w:pPr>
              <w:rPr>
                <w:sz w:val="23"/>
                <w:szCs w:val="23"/>
              </w:rPr>
            </w:pPr>
          </w:p>
        </w:tc>
        <w:tc>
          <w:tcPr>
            <w:tcW w:w="312" w:type="pct"/>
            <w:shd w:val="clear" w:color="000000" w:fill="FFFFFF"/>
            <w:vAlign w:val="center"/>
          </w:tcPr>
          <w:p w14:paraId="5900AC42" w14:textId="77777777" w:rsidR="00AC0D08" w:rsidRPr="004A790C" w:rsidRDefault="00AC0D08" w:rsidP="00AD4A81">
            <w:pPr>
              <w:rPr>
                <w:sz w:val="19"/>
                <w:szCs w:val="19"/>
              </w:rPr>
            </w:pPr>
          </w:p>
        </w:tc>
      </w:tr>
      <w:tr w:rsidR="00AC0D08" w:rsidRPr="004A790C" w14:paraId="0CA1AAE5" w14:textId="77777777" w:rsidTr="00AD4A81">
        <w:trPr>
          <w:trHeight w:val="342"/>
        </w:trPr>
        <w:tc>
          <w:tcPr>
            <w:tcW w:w="300" w:type="pct"/>
            <w:shd w:val="clear" w:color="000000" w:fill="FFFFFF"/>
            <w:vAlign w:val="center"/>
          </w:tcPr>
          <w:p w14:paraId="09A35A36" w14:textId="77777777" w:rsidR="00AC0D08" w:rsidRPr="004A790C" w:rsidRDefault="00AC0D08" w:rsidP="00AD4A81">
            <w:pPr>
              <w:jc w:val="center"/>
              <w:rPr>
                <w:sz w:val="23"/>
                <w:szCs w:val="23"/>
              </w:rPr>
            </w:pPr>
          </w:p>
        </w:tc>
        <w:tc>
          <w:tcPr>
            <w:tcW w:w="354" w:type="pct"/>
            <w:shd w:val="clear" w:color="000000" w:fill="FFFFFF"/>
          </w:tcPr>
          <w:p w14:paraId="5AC87347" w14:textId="77777777" w:rsidR="00AC0D08" w:rsidRPr="004A790C" w:rsidRDefault="00AC0D08" w:rsidP="00AD4A81">
            <w:pPr>
              <w:rPr>
                <w:b/>
                <w:bCs/>
                <w:sz w:val="23"/>
                <w:szCs w:val="23"/>
              </w:rPr>
            </w:pPr>
          </w:p>
        </w:tc>
        <w:tc>
          <w:tcPr>
            <w:tcW w:w="526" w:type="pct"/>
            <w:shd w:val="clear" w:color="000000" w:fill="FFFFFF"/>
            <w:vAlign w:val="center"/>
          </w:tcPr>
          <w:p w14:paraId="56FB4455" w14:textId="77777777" w:rsidR="00AC0D08" w:rsidRPr="004A790C" w:rsidRDefault="00AC0D08" w:rsidP="00AD4A81">
            <w:pPr>
              <w:rPr>
                <w:b/>
                <w:bCs/>
                <w:sz w:val="23"/>
                <w:szCs w:val="23"/>
              </w:rPr>
            </w:pPr>
            <w:r w:rsidRPr="004A790C">
              <w:rPr>
                <w:b/>
                <w:bCs/>
                <w:sz w:val="23"/>
                <w:szCs w:val="23"/>
              </w:rPr>
              <w:t>Tổng cộng</w:t>
            </w:r>
          </w:p>
        </w:tc>
        <w:tc>
          <w:tcPr>
            <w:tcW w:w="464" w:type="pct"/>
            <w:shd w:val="clear" w:color="000000" w:fill="FFFFFF"/>
          </w:tcPr>
          <w:p w14:paraId="00794D0B" w14:textId="77777777" w:rsidR="00AC0D08" w:rsidRPr="004A790C" w:rsidRDefault="00AC0D08" w:rsidP="00AD4A81">
            <w:pPr>
              <w:rPr>
                <w:sz w:val="23"/>
                <w:szCs w:val="23"/>
              </w:rPr>
            </w:pPr>
          </w:p>
        </w:tc>
        <w:tc>
          <w:tcPr>
            <w:tcW w:w="436" w:type="pct"/>
            <w:shd w:val="clear" w:color="000000" w:fill="FFFFFF"/>
            <w:vAlign w:val="center"/>
          </w:tcPr>
          <w:p w14:paraId="488D6282" w14:textId="77777777" w:rsidR="00AC0D08" w:rsidRPr="004A790C" w:rsidRDefault="00AC0D08" w:rsidP="00AD4A81">
            <w:pPr>
              <w:rPr>
                <w:sz w:val="23"/>
                <w:szCs w:val="23"/>
              </w:rPr>
            </w:pPr>
          </w:p>
        </w:tc>
        <w:tc>
          <w:tcPr>
            <w:tcW w:w="419" w:type="pct"/>
            <w:shd w:val="clear" w:color="000000" w:fill="FFFFFF"/>
            <w:vAlign w:val="center"/>
          </w:tcPr>
          <w:p w14:paraId="7308E1F4" w14:textId="77777777" w:rsidR="00AC0D08" w:rsidRPr="004A790C" w:rsidRDefault="00AC0D08" w:rsidP="00AD4A81">
            <w:pPr>
              <w:rPr>
                <w:sz w:val="23"/>
                <w:szCs w:val="23"/>
              </w:rPr>
            </w:pPr>
          </w:p>
        </w:tc>
        <w:tc>
          <w:tcPr>
            <w:tcW w:w="408" w:type="pct"/>
            <w:shd w:val="clear" w:color="000000" w:fill="FFFFFF"/>
            <w:vAlign w:val="center"/>
          </w:tcPr>
          <w:p w14:paraId="36D132F2" w14:textId="77777777" w:rsidR="00AC0D08" w:rsidRPr="004A790C" w:rsidRDefault="00AC0D08" w:rsidP="00AD4A81">
            <w:pPr>
              <w:rPr>
                <w:sz w:val="23"/>
                <w:szCs w:val="23"/>
              </w:rPr>
            </w:pPr>
          </w:p>
        </w:tc>
        <w:tc>
          <w:tcPr>
            <w:tcW w:w="491" w:type="pct"/>
            <w:shd w:val="clear" w:color="000000" w:fill="FFFFFF"/>
          </w:tcPr>
          <w:p w14:paraId="129C3792" w14:textId="77777777" w:rsidR="00AC0D08" w:rsidRPr="004A790C" w:rsidRDefault="00AC0D08" w:rsidP="00AD4A81">
            <w:pPr>
              <w:rPr>
                <w:sz w:val="23"/>
                <w:szCs w:val="23"/>
              </w:rPr>
            </w:pPr>
          </w:p>
        </w:tc>
        <w:tc>
          <w:tcPr>
            <w:tcW w:w="436" w:type="pct"/>
            <w:shd w:val="clear" w:color="000000" w:fill="FFFFFF"/>
          </w:tcPr>
          <w:p w14:paraId="0E0CA4B9" w14:textId="77777777" w:rsidR="00AC0D08" w:rsidRPr="004A790C" w:rsidRDefault="00AC0D08" w:rsidP="00AD4A81">
            <w:pPr>
              <w:rPr>
                <w:sz w:val="23"/>
                <w:szCs w:val="23"/>
              </w:rPr>
            </w:pPr>
          </w:p>
        </w:tc>
        <w:tc>
          <w:tcPr>
            <w:tcW w:w="382" w:type="pct"/>
            <w:shd w:val="clear" w:color="000000" w:fill="FFFFFF"/>
          </w:tcPr>
          <w:p w14:paraId="16180807" w14:textId="77777777" w:rsidR="00AC0D08" w:rsidRPr="004A790C" w:rsidRDefault="00AC0D08" w:rsidP="00AD4A81">
            <w:pPr>
              <w:rPr>
                <w:sz w:val="23"/>
                <w:szCs w:val="23"/>
              </w:rPr>
            </w:pPr>
          </w:p>
        </w:tc>
        <w:tc>
          <w:tcPr>
            <w:tcW w:w="470" w:type="pct"/>
            <w:shd w:val="clear" w:color="000000" w:fill="FFFFFF"/>
          </w:tcPr>
          <w:p w14:paraId="32F8BE93" w14:textId="77777777" w:rsidR="00AC0D08" w:rsidRPr="004A790C" w:rsidRDefault="00AC0D08" w:rsidP="00AD4A81">
            <w:pPr>
              <w:rPr>
                <w:sz w:val="23"/>
                <w:szCs w:val="23"/>
              </w:rPr>
            </w:pPr>
          </w:p>
        </w:tc>
        <w:tc>
          <w:tcPr>
            <w:tcW w:w="312" w:type="pct"/>
            <w:shd w:val="clear" w:color="000000" w:fill="FFFFFF"/>
            <w:vAlign w:val="center"/>
          </w:tcPr>
          <w:p w14:paraId="0BB3D291" w14:textId="77777777" w:rsidR="00AC0D08" w:rsidRPr="004A790C" w:rsidRDefault="00AC0D08" w:rsidP="00AD4A81">
            <w:pPr>
              <w:rPr>
                <w:sz w:val="19"/>
                <w:szCs w:val="19"/>
              </w:rPr>
            </w:pPr>
          </w:p>
        </w:tc>
      </w:tr>
    </w:tbl>
    <w:p w14:paraId="3125B8BB" w14:textId="77777777" w:rsidR="00AC0D08" w:rsidRPr="004A790C" w:rsidRDefault="00AC0D08" w:rsidP="00AC0D08">
      <w:pPr>
        <w:ind w:firstLine="709"/>
        <w:rPr>
          <w:i/>
          <w:sz w:val="23"/>
          <w:szCs w:val="23"/>
        </w:rPr>
      </w:pPr>
    </w:p>
    <w:tbl>
      <w:tblPr>
        <w:tblW w:w="13279" w:type="dxa"/>
        <w:tblInd w:w="538" w:type="dxa"/>
        <w:tblLook w:val="04A0" w:firstRow="1" w:lastRow="0" w:firstColumn="1" w:lastColumn="0" w:noHBand="0" w:noVBand="1"/>
      </w:tblPr>
      <w:tblGrid>
        <w:gridCol w:w="4664"/>
        <w:gridCol w:w="3168"/>
        <w:gridCol w:w="5447"/>
      </w:tblGrid>
      <w:tr w:rsidR="00AC0D08" w:rsidRPr="004A790C" w14:paraId="4963E771" w14:textId="77777777" w:rsidTr="00AD4A81">
        <w:tc>
          <w:tcPr>
            <w:tcW w:w="4664" w:type="dxa"/>
          </w:tcPr>
          <w:p w14:paraId="0F2CB7DA" w14:textId="77777777" w:rsidR="00AC0D08" w:rsidRPr="004A790C" w:rsidRDefault="00AC0D08" w:rsidP="00AD4A81">
            <w:pPr>
              <w:pStyle w:val="NormalWeb"/>
              <w:spacing w:beforeAutospacing="0" w:afterAutospacing="0"/>
              <w:jc w:val="center"/>
              <w:rPr>
                <w:sz w:val="25"/>
                <w:szCs w:val="25"/>
                <w:lang w:val="en-US"/>
              </w:rPr>
            </w:pPr>
          </w:p>
          <w:p w14:paraId="4195D879" w14:textId="77777777" w:rsidR="00AC0D08" w:rsidRPr="004A790C" w:rsidRDefault="00AC0D08" w:rsidP="00AD4A81">
            <w:pPr>
              <w:pStyle w:val="NormalWeb"/>
              <w:spacing w:beforeAutospacing="0" w:afterAutospacing="0"/>
              <w:jc w:val="center"/>
              <w:rPr>
                <w:b/>
                <w:sz w:val="25"/>
                <w:szCs w:val="25"/>
                <w:lang w:val="en-US"/>
              </w:rPr>
            </w:pPr>
            <w:r w:rsidRPr="004A790C">
              <w:rPr>
                <w:b/>
                <w:sz w:val="25"/>
                <w:szCs w:val="25"/>
                <w:lang w:val="en-US"/>
              </w:rPr>
              <w:t>NGƯỜI LẬP BIỂU</w:t>
            </w:r>
          </w:p>
          <w:p w14:paraId="2C9E6F3A" w14:textId="77777777" w:rsidR="00AC0D08" w:rsidRPr="004A790C" w:rsidRDefault="00AC0D08" w:rsidP="00AD4A81">
            <w:pPr>
              <w:pStyle w:val="NormalWeb"/>
              <w:spacing w:beforeAutospacing="0" w:afterAutospacing="0"/>
              <w:jc w:val="center"/>
              <w:rPr>
                <w:i/>
                <w:sz w:val="25"/>
                <w:szCs w:val="25"/>
                <w:lang w:val="en-US"/>
              </w:rPr>
            </w:pPr>
            <w:r w:rsidRPr="004A790C">
              <w:rPr>
                <w:i/>
                <w:sz w:val="25"/>
                <w:szCs w:val="25"/>
                <w:lang w:val="en-US"/>
              </w:rPr>
              <w:t>(Ký, ghi rõ họ và tên)</w:t>
            </w:r>
          </w:p>
        </w:tc>
        <w:tc>
          <w:tcPr>
            <w:tcW w:w="3168" w:type="dxa"/>
          </w:tcPr>
          <w:p w14:paraId="551DD2AB" w14:textId="77777777" w:rsidR="00AC0D08" w:rsidRPr="004A790C" w:rsidRDefault="00AC0D08" w:rsidP="00AD4A81">
            <w:pPr>
              <w:pStyle w:val="NormalWeb"/>
              <w:spacing w:beforeAutospacing="0" w:afterAutospacing="0"/>
              <w:jc w:val="center"/>
              <w:rPr>
                <w:b/>
                <w:sz w:val="25"/>
                <w:szCs w:val="25"/>
                <w:lang w:val="en-US"/>
              </w:rPr>
            </w:pPr>
          </w:p>
        </w:tc>
        <w:tc>
          <w:tcPr>
            <w:tcW w:w="5447" w:type="dxa"/>
          </w:tcPr>
          <w:p w14:paraId="7427D8B6" w14:textId="77777777" w:rsidR="00AC0D08" w:rsidRPr="004A790C" w:rsidRDefault="00AC0D08" w:rsidP="00AD4A81">
            <w:pPr>
              <w:pStyle w:val="NormalWeb"/>
              <w:spacing w:beforeAutospacing="0" w:afterAutospacing="0"/>
              <w:jc w:val="center"/>
              <w:rPr>
                <w:i/>
                <w:sz w:val="25"/>
                <w:szCs w:val="25"/>
                <w:lang w:val="en-US"/>
              </w:rPr>
            </w:pPr>
            <w:r w:rsidRPr="004A790C">
              <w:rPr>
                <w:i/>
                <w:sz w:val="25"/>
                <w:szCs w:val="25"/>
                <w:lang w:val="en-US"/>
              </w:rPr>
              <w:t>…………….., ngày..….tháng ….. năm ……</w:t>
            </w:r>
          </w:p>
          <w:p w14:paraId="37B1C237" w14:textId="77777777" w:rsidR="00AC0D08" w:rsidRPr="004A790C" w:rsidRDefault="00AC0D08" w:rsidP="00AD4A81">
            <w:pPr>
              <w:jc w:val="center"/>
              <w:rPr>
                <w:i/>
                <w:sz w:val="23"/>
                <w:szCs w:val="23"/>
                <w:lang w:eastAsia="zh-CN"/>
              </w:rPr>
            </w:pPr>
            <w:r w:rsidRPr="004A790C">
              <w:rPr>
                <w:b/>
                <w:sz w:val="25"/>
                <w:szCs w:val="25"/>
                <w:lang w:eastAsia="zh-CN"/>
              </w:rPr>
              <w:t>THỦ TRƯỞNG ĐƠN VỊ</w:t>
            </w:r>
            <w:r w:rsidRPr="004A790C">
              <w:rPr>
                <w:i/>
                <w:sz w:val="23"/>
                <w:szCs w:val="23"/>
                <w:lang w:eastAsia="zh-CN"/>
              </w:rPr>
              <w:t xml:space="preserve"> </w:t>
            </w:r>
          </w:p>
          <w:p w14:paraId="39749AD0" w14:textId="77777777" w:rsidR="00AC0D08" w:rsidRPr="004A790C" w:rsidRDefault="00AC0D08" w:rsidP="00AD4A81">
            <w:pPr>
              <w:jc w:val="center"/>
              <w:rPr>
                <w:i/>
                <w:sz w:val="25"/>
                <w:szCs w:val="25"/>
              </w:rPr>
            </w:pPr>
            <w:r w:rsidRPr="004A790C">
              <w:rPr>
                <w:i/>
                <w:sz w:val="25"/>
                <w:szCs w:val="25"/>
              </w:rPr>
              <w:t>(Ký, ghi rõ họ tên, đóng dấu)</w:t>
            </w:r>
          </w:p>
        </w:tc>
      </w:tr>
    </w:tbl>
    <w:p w14:paraId="18B2B7A4" w14:textId="77777777" w:rsidR="00AC0D08" w:rsidRPr="004A790C" w:rsidRDefault="00AC0D08" w:rsidP="00AC0D08">
      <w:pPr>
        <w:spacing w:after="160" w:line="259" w:lineRule="auto"/>
        <w:rPr>
          <w:b/>
          <w:spacing w:val="-6"/>
          <w:sz w:val="27"/>
          <w:szCs w:val="27"/>
          <w:lang w:val="vi-VN"/>
        </w:rPr>
      </w:pPr>
    </w:p>
    <w:p w14:paraId="1B3BBD09" w14:textId="77777777" w:rsidR="00AC0D08" w:rsidRPr="004A790C" w:rsidRDefault="00AC0D08" w:rsidP="00AC0D08">
      <w:pPr>
        <w:spacing w:after="160" w:line="259" w:lineRule="auto"/>
        <w:rPr>
          <w:b/>
          <w:spacing w:val="-6"/>
          <w:sz w:val="27"/>
          <w:szCs w:val="27"/>
          <w:lang w:val="vi-VN"/>
        </w:rPr>
      </w:pPr>
      <w:r w:rsidRPr="004A790C">
        <w:rPr>
          <w:b/>
          <w:spacing w:val="-6"/>
          <w:sz w:val="27"/>
          <w:szCs w:val="27"/>
          <w:lang w:val="vi-VN"/>
        </w:rPr>
        <w:br w:type="page"/>
      </w:r>
    </w:p>
    <w:p w14:paraId="5DCFCD6C" w14:textId="77777777" w:rsidR="00AC0D08" w:rsidRPr="004A790C" w:rsidRDefault="00AC0D08" w:rsidP="00AC0D08">
      <w:pPr>
        <w:spacing w:before="60" w:after="60"/>
        <w:jc w:val="center"/>
        <w:rPr>
          <w:iCs/>
          <w:sz w:val="23"/>
          <w:szCs w:val="23"/>
          <w:lang w:val="vi-VN"/>
        </w:rPr>
      </w:pPr>
      <w:r w:rsidRPr="004A790C">
        <w:rPr>
          <w:b/>
          <w:bCs/>
          <w:sz w:val="25"/>
          <w:szCs w:val="25"/>
          <w:lang w:val="vi-VN"/>
        </w:rPr>
        <w:lastRenderedPageBreak/>
        <w:t>BIỂU 03:</w:t>
      </w:r>
    </w:p>
    <w:p w14:paraId="08088932" w14:textId="77777777" w:rsidR="00AC0D08" w:rsidRPr="004A790C" w:rsidRDefault="00AC0D08" w:rsidP="00AC0D08">
      <w:pPr>
        <w:spacing w:before="60" w:after="60"/>
        <w:rPr>
          <w:sz w:val="25"/>
          <w:szCs w:val="25"/>
          <w:lang w:val="vi-VN"/>
        </w:rPr>
      </w:pPr>
      <w:r w:rsidRPr="004A790C">
        <w:rPr>
          <w:b/>
          <w:bCs/>
          <w:sz w:val="25"/>
          <w:szCs w:val="25"/>
          <w:lang w:val="vi-VN"/>
        </w:rPr>
        <w:t>Doanh nghiệp ……………….</w:t>
      </w:r>
    </w:p>
    <w:p w14:paraId="4A83F84A" w14:textId="77777777" w:rsidR="00AC0D08" w:rsidRPr="004A790C" w:rsidRDefault="00AC0D08" w:rsidP="00AC0D08">
      <w:pPr>
        <w:spacing w:before="60" w:after="60"/>
        <w:jc w:val="center"/>
        <w:rPr>
          <w:b/>
          <w:bCs/>
          <w:sz w:val="25"/>
          <w:szCs w:val="25"/>
          <w:lang w:val="vi-VN"/>
        </w:rPr>
      </w:pPr>
    </w:p>
    <w:p w14:paraId="43D90068" w14:textId="77777777" w:rsidR="00AC0D08" w:rsidRPr="004A790C" w:rsidRDefault="00AC0D08" w:rsidP="00AC0D08">
      <w:pPr>
        <w:spacing w:before="60" w:after="60"/>
        <w:jc w:val="center"/>
        <w:rPr>
          <w:b/>
          <w:bCs/>
          <w:sz w:val="25"/>
          <w:szCs w:val="25"/>
          <w:lang w:val="vi-VN"/>
        </w:rPr>
      </w:pPr>
      <w:r w:rsidRPr="004A790C">
        <w:rPr>
          <w:b/>
          <w:bCs/>
          <w:sz w:val="25"/>
          <w:szCs w:val="25"/>
          <w:lang w:val="vi-VN"/>
        </w:rPr>
        <w:t>DANH SÁCH ĐỐI TƯỢNG NHẬN HỖ TRỢ SỬ DỤNG DỊCH VỤ VIỄN THÔNG CÔNG ÍCH</w:t>
      </w:r>
    </w:p>
    <w:p w14:paraId="76F1613B" w14:textId="77777777" w:rsidR="00AC0D08" w:rsidRPr="004A790C" w:rsidRDefault="00AC0D08" w:rsidP="00AC0D08">
      <w:pPr>
        <w:spacing w:before="60" w:after="60"/>
        <w:jc w:val="center"/>
        <w:rPr>
          <w:b/>
          <w:bCs/>
          <w:sz w:val="25"/>
          <w:szCs w:val="25"/>
          <w:lang w:val="vi-VN"/>
        </w:rPr>
      </w:pPr>
      <w:r w:rsidRPr="004A790C">
        <w:rPr>
          <w:b/>
          <w:bCs/>
          <w:sz w:val="23"/>
          <w:szCs w:val="23"/>
          <w:lang w:val="vi-VN"/>
        </w:rPr>
        <w:t>Dịch vụ: ……………………………………………….</w:t>
      </w:r>
    </w:p>
    <w:p w14:paraId="252C1144" w14:textId="77777777" w:rsidR="00AC0D08" w:rsidRPr="004A790C" w:rsidRDefault="00AC0D08" w:rsidP="00AC0D08">
      <w:pPr>
        <w:spacing w:before="60" w:after="60"/>
        <w:jc w:val="center"/>
        <w:rPr>
          <w:sz w:val="23"/>
          <w:szCs w:val="23"/>
          <w:lang w:val="vi-VN"/>
        </w:rPr>
      </w:pPr>
      <w:r w:rsidRPr="004A790C">
        <w:rPr>
          <w:sz w:val="23"/>
          <w:szCs w:val="23"/>
          <w:lang w:val="vi-VN"/>
        </w:rPr>
        <w:t>Kỳ báo cáo: Từ tháng….đến tháng…….</w:t>
      </w:r>
    </w:p>
    <w:p w14:paraId="269F28DC" w14:textId="77777777" w:rsidR="00AC0D08" w:rsidRPr="004A790C" w:rsidRDefault="00AC0D08" w:rsidP="00AC0D08">
      <w:pPr>
        <w:spacing w:before="60" w:after="60"/>
        <w:jc w:val="center"/>
        <w:rPr>
          <w:sz w:val="23"/>
          <w:szCs w:val="23"/>
          <w:lang w:val="vi-VN"/>
        </w:rPr>
      </w:pPr>
      <w:r w:rsidRPr="004A790C">
        <w:rPr>
          <w:i/>
          <w:iCs/>
          <w:sz w:val="23"/>
          <w:szCs w:val="23"/>
          <w:lang w:val="vi-VN"/>
        </w:rPr>
        <w:t xml:space="preserve"> (Kèm theo văn bản số …/… ngày … tháng … năm … của ……)</w:t>
      </w:r>
    </w:p>
    <w:p w14:paraId="42EF3A84" w14:textId="77777777" w:rsidR="00AC0D08" w:rsidRPr="004A790C" w:rsidRDefault="00AC0D08" w:rsidP="00AC0D08">
      <w:pPr>
        <w:spacing w:before="60" w:after="60"/>
        <w:rPr>
          <w:sz w:val="25"/>
          <w:szCs w:val="25"/>
          <w:lang w:val="vi-VN"/>
        </w:rPr>
      </w:pPr>
    </w:p>
    <w:tbl>
      <w:tblPr>
        <w:tblStyle w:val="TableGrid"/>
        <w:tblW w:w="14743" w:type="dxa"/>
        <w:tblInd w:w="-714" w:type="dxa"/>
        <w:tblLayout w:type="fixed"/>
        <w:tblLook w:val="04A0" w:firstRow="1" w:lastRow="0" w:firstColumn="1" w:lastColumn="0" w:noHBand="0" w:noVBand="1"/>
      </w:tblPr>
      <w:tblGrid>
        <w:gridCol w:w="425"/>
        <w:gridCol w:w="568"/>
        <w:gridCol w:w="567"/>
        <w:gridCol w:w="850"/>
        <w:gridCol w:w="1276"/>
        <w:gridCol w:w="851"/>
        <w:gridCol w:w="850"/>
        <w:gridCol w:w="851"/>
        <w:gridCol w:w="708"/>
        <w:gridCol w:w="567"/>
        <w:gridCol w:w="709"/>
        <w:gridCol w:w="709"/>
        <w:gridCol w:w="567"/>
        <w:gridCol w:w="709"/>
        <w:gridCol w:w="708"/>
        <w:gridCol w:w="567"/>
        <w:gridCol w:w="709"/>
        <w:gridCol w:w="709"/>
        <w:gridCol w:w="709"/>
        <w:gridCol w:w="567"/>
        <w:gridCol w:w="567"/>
      </w:tblGrid>
      <w:tr w:rsidR="00AC0D08" w:rsidRPr="004A790C" w14:paraId="21D76B17" w14:textId="77777777" w:rsidTr="00AD4A81">
        <w:tc>
          <w:tcPr>
            <w:tcW w:w="425" w:type="dxa"/>
            <w:vMerge w:val="restart"/>
            <w:vAlign w:val="center"/>
          </w:tcPr>
          <w:p w14:paraId="6EA4B570" w14:textId="77777777" w:rsidR="00AC0D08" w:rsidRPr="004A790C" w:rsidRDefault="00AC0D08" w:rsidP="00AD4A81">
            <w:pPr>
              <w:jc w:val="center"/>
              <w:rPr>
                <w:b/>
                <w:sz w:val="17"/>
                <w:szCs w:val="17"/>
              </w:rPr>
            </w:pPr>
            <w:r w:rsidRPr="004A790C">
              <w:rPr>
                <w:b/>
                <w:sz w:val="17"/>
                <w:szCs w:val="17"/>
              </w:rPr>
              <w:t>STT</w:t>
            </w:r>
          </w:p>
        </w:tc>
        <w:tc>
          <w:tcPr>
            <w:tcW w:w="568" w:type="dxa"/>
            <w:vMerge w:val="restart"/>
            <w:vAlign w:val="center"/>
          </w:tcPr>
          <w:p w14:paraId="3FD18193" w14:textId="77777777" w:rsidR="00AC0D08" w:rsidRPr="004A790C" w:rsidRDefault="00AC0D08" w:rsidP="00AD4A81">
            <w:pPr>
              <w:jc w:val="center"/>
              <w:rPr>
                <w:b/>
                <w:sz w:val="17"/>
                <w:szCs w:val="17"/>
              </w:rPr>
            </w:pPr>
            <w:r w:rsidRPr="004A790C">
              <w:rPr>
                <w:b/>
                <w:sz w:val="17"/>
                <w:szCs w:val="17"/>
              </w:rPr>
              <w:t>Mã tỉnh</w:t>
            </w:r>
          </w:p>
        </w:tc>
        <w:tc>
          <w:tcPr>
            <w:tcW w:w="567" w:type="dxa"/>
            <w:vMerge w:val="restart"/>
            <w:vAlign w:val="center"/>
          </w:tcPr>
          <w:p w14:paraId="6364AFDA" w14:textId="77777777" w:rsidR="00AC0D08" w:rsidRPr="004A790C" w:rsidRDefault="00AC0D08" w:rsidP="00AD4A81">
            <w:pPr>
              <w:jc w:val="center"/>
              <w:rPr>
                <w:b/>
                <w:sz w:val="17"/>
                <w:szCs w:val="17"/>
              </w:rPr>
            </w:pPr>
            <w:r w:rsidRPr="004A790C">
              <w:rPr>
                <w:b/>
                <w:sz w:val="17"/>
                <w:szCs w:val="17"/>
              </w:rPr>
              <w:t>Mã xã</w:t>
            </w:r>
          </w:p>
        </w:tc>
        <w:tc>
          <w:tcPr>
            <w:tcW w:w="850" w:type="dxa"/>
            <w:vMerge w:val="restart"/>
            <w:vAlign w:val="center"/>
          </w:tcPr>
          <w:p w14:paraId="28BB3B07" w14:textId="77777777" w:rsidR="00AC0D08" w:rsidRPr="004A790C" w:rsidRDefault="00AC0D08" w:rsidP="00AD4A81">
            <w:pPr>
              <w:jc w:val="center"/>
              <w:rPr>
                <w:b/>
                <w:sz w:val="17"/>
                <w:szCs w:val="17"/>
              </w:rPr>
            </w:pPr>
            <w:r w:rsidRPr="004A790C">
              <w:rPr>
                <w:b/>
                <w:sz w:val="17"/>
                <w:szCs w:val="17"/>
              </w:rPr>
              <w:t>Họ và tên</w:t>
            </w:r>
          </w:p>
        </w:tc>
        <w:tc>
          <w:tcPr>
            <w:tcW w:w="1276" w:type="dxa"/>
            <w:vMerge w:val="restart"/>
            <w:vAlign w:val="center"/>
          </w:tcPr>
          <w:p w14:paraId="31D4468C" w14:textId="77777777" w:rsidR="00AC0D08" w:rsidRPr="004A790C" w:rsidRDefault="00AC0D08" w:rsidP="00AD4A81">
            <w:pPr>
              <w:jc w:val="center"/>
              <w:rPr>
                <w:b/>
                <w:sz w:val="17"/>
                <w:szCs w:val="17"/>
              </w:rPr>
            </w:pPr>
            <w:r w:rsidRPr="004A790C">
              <w:rPr>
                <w:b/>
                <w:sz w:val="17"/>
                <w:szCs w:val="17"/>
              </w:rPr>
              <w:t>Số định danh cá nhân của đối tượng nhận hỗ trợ</w:t>
            </w:r>
          </w:p>
        </w:tc>
        <w:tc>
          <w:tcPr>
            <w:tcW w:w="1701" w:type="dxa"/>
            <w:gridSpan w:val="2"/>
            <w:vAlign w:val="center"/>
          </w:tcPr>
          <w:p w14:paraId="37A33BE1" w14:textId="77777777" w:rsidR="00AC0D08" w:rsidRPr="004A790C" w:rsidRDefault="00AC0D08" w:rsidP="00AD4A81">
            <w:pPr>
              <w:jc w:val="center"/>
              <w:rPr>
                <w:b/>
                <w:sz w:val="17"/>
                <w:szCs w:val="17"/>
              </w:rPr>
            </w:pPr>
            <w:r w:rsidRPr="004A790C">
              <w:rPr>
                <w:b/>
                <w:sz w:val="17"/>
                <w:szCs w:val="17"/>
              </w:rPr>
              <w:t>Địa chỉ thường trú</w:t>
            </w:r>
          </w:p>
        </w:tc>
        <w:tc>
          <w:tcPr>
            <w:tcW w:w="851" w:type="dxa"/>
            <w:vMerge w:val="restart"/>
            <w:vAlign w:val="center"/>
          </w:tcPr>
          <w:p w14:paraId="0C3D0A79" w14:textId="77777777" w:rsidR="00AC0D08" w:rsidRPr="004A790C" w:rsidRDefault="00AC0D08" w:rsidP="00AD4A81">
            <w:pPr>
              <w:jc w:val="center"/>
              <w:rPr>
                <w:b/>
                <w:sz w:val="17"/>
                <w:szCs w:val="17"/>
              </w:rPr>
            </w:pPr>
            <w:r w:rsidRPr="004A790C">
              <w:rPr>
                <w:b/>
                <w:sz w:val="17"/>
                <w:szCs w:val="17"/>
              </w:rPr>
              <w:t xml:space="preserve">Loại đối tượng </w:t>
            </w:r>
          </w:p>
        </w:tc>
        <w:tc>
          <w:tcPr>
            <w:tcW w:w="1984" w:type="dxa"/>
            <w:gridSpan w:val="3"/>
            <w:vAlign w:val="center"/>
          </w:tcPr>
          <w:p w14:paraId="1CC76E5E" w14:textId="77777777" w:rsidR="00AC0D08" w:rsidRPr="004A790C" w:rsidRDefault="00AC0D08" w:rsidP="00AD4A81">
            <w:pPr>
              <w:jc w:val="center"/>
              <w:rPr>
                <w:b/>
                <w:sz w:val="17"/>
                <w:szCs w:val="17"/>
              </w:rPr>
            </w:pPr>
            <w:r w:rsidRPr="004A790C">
              <w:rPr>
                <w:b/>
                <w:sz w:val="17"/>
                <w:szCs w:val="17"/>
              </w:rPr>
              <w:t>Số tiền sử dụng thực tế (đồng)</w:t>
            </w:r>
          </w:p>
        </w:tc>
        <w:tc>
          <w:tcPr>
            <w:tcW w:w="1985" w:type="dxa"/>
            <w:gridSpan w:val="3"/>
            <w:vAlign w:val="center"/>
          </w:tcPr>
          <w:p w14:paraId="29E1DEA5" w14:textId="77777777" w:rsidR="00AC0D08" w:rsidRPr="004A790C" w:rsidRDefault="00AC0D08" w:rsidP="00AD4A81">
            <w:pPr>
              <w:jc w:val="center"/>
              <w:rPr>
                <w:b/>
                <w:sz w:val="17"/>
                <w:szCs w:val="17"/>
              </w:rPr>
            </w:pPr>
            <w:r w:rsidRPr="004A790C">
              <w:rPr>
                <w:b/>
                <w:sz w:val="17"/>
                <w:szCs w:val="17"/>
              </w:rPr>
              <w:t>Kinh phí đề nghị hỗ trợ (đồng)</w:t>
            </w:r>
          </w:p>
        </w:tc>
        <w:tc>
          <w:tcPr>
            <w:tcW w:w="1984" w:type="dxa"/>
            <w:gridSpan w:val="3"/>
            <w:vAlign w:val="center"/>
          </w:tcPr>
          <w:p w14:paraId="59273941" w14:textId="77777777" w:rsidR="00AC0D08" w:rsidRPr="004A790C" w:rsidRDefault="00AC0D08" w:rsidP="00AD4A81">
            <w:pPr>
              <w:jc w:val="center"/>
              <w:rPr>
                <w:b/>
                <w:sz w:val="17"/>
                <w:szCs w:val="17"/>
              </w:rPr>
            </w:pPr>
            <w:r w:rsidRPr="004A790C">
              <w:rPr>
                <w:b/>
                <w:sz w:val="17"/>
                <w:szCs w:val="17"/>
              </w:rPr>
              <w:t>Số hóa đơn</w:t>
            </w:r>
          </w:p>
        </w:tc>
        <w:tc>
          <w:tcPr>
            <w:tcW w:w="1985" w:type="dxa"/>
            <w:gridSpan w:val="3"/>
            <w:vAlign w:val="center"/>
          </w:tcPr>
          <w:p w14:paraId="50CC603C" w14:textId="77777777" w:rsidR="00AC0D08" w:rsidRPr="004A790C" w:rsidRDefault="00AC0D08" w:rsidP="00AD4A81">
            <w:pPr>
              <w:jc w:val="center"/>
              <w:rPr>
                <w:b/>
                <w:sz w:val="17"/>
                <w:szCs w:val="17"/>
              </w:rPr>
            </w:pPr>
            <w:r w:rsidRPr="004A790C">
              <w:rPr>
                <w:b/>
                <w:sz w:val="17"/>
                <w:szCs w:val="17"/>
              </w:rPr>
              <w:t>Ngày bắt đầu sử dụng DVVTPC</w:t>
            </w:r>
          </w:p>
        </w:tc>
        <w:tc>
          <w:tcPr>
            <w:tcW w:w="567" w:type="dxa"/>
            <w:vMerge w:val="restart"/>
            <w:vAlign w:val="center"/>
          </w:tcPr>
          <w:p w14:paraId="4B94ADAC" w14:textId="77777777" w:rsidR="00AC0D08" w:rsidRPr="004A790C" w:rsidRDefault="00AC0D08" w:rsidP="00AD4A81">
            <w:pPr>
              <w:jc w:val="center"/>
              <w:rPr>
                <w:b/>
                <w:sz w:val="17"/>
                <w:szCs w:val="17"/>
              </w:rPr>
            </w:pPr>
            <w:r w:rsidRPr="004A790C">
              <w:rPr>
                <w:b/>
                <w:sz w:val="17"/>
                <w:szCs w:val="17"/>
              </w:rPr>
              <w:t>Ghi chú</w:t>
            </w:r>
          </w:p>
        </w:tc>
      </w:tr>
      <w:tr w:rsidR="00AC0D08" w:rsidRPr="004A790C" w14:paraId="04A1B6E9" w14:textId="77777777" w:rsidTr="00AD4A81">
        <w:trPr>
          <w:trHeight w:val="331"/>
        </w:trPr>
        <w:tc>
          <w:tcPr>
            <w:tcW w:w="425" w:type="dxa"/>
            <w:vMerge/>
            <w:vAlign w:val="center"/>
          </w:tcPr>
          <w:p w14:paraId="60340F65" w14:textId="77777777" w:rsidR="00AC0D08" w:rsidRPr="004A790C" w:rsidRDefault="00AC0D08" w:rsidP="00AD4A81">
            <w:pPr>
              <w:jc w:val="center"/>
              <w:rPr>
                <w:b/>
                <w:sz w:val="17"/>
                <w:szCs w:val="17"/>
              </w:rPr>
            </w:pPr>
          </w:p>
        </w:tc>
        <w:tc>
          <w:tcPr>
            <w:tcW w:w="568" w:type="dxa"/>
            <w:vMerge/>
            <w:vAlign w:val="center"/>
          </w:tcPr>
          <w:p w14:paraId="483F7ED1" w14:textId="77777777" w:rsidR="00AC0D08" w:rsidRPr="004A790C" w:rsidRDefault="00AC0D08" w:rsidP="00AD4A81">
            <w:pPr>
              <w:jc w:val="center"/>
              <w:rPr>
                <w:b/>
                <w:sz w:val="17"/>
                <w:szCs w:val="17"/>
              </w:rPr>
            </w:pPr>
          </w:p>
        </w:tc>
        <w:tc>
          <w:tcPr>
            <w:tcW w:w="567" w:type="dxa"/>
            <w:vMerge/>
            <w:vAlign w:val="center"/>
          </w:tcPr>
          <w:p w14:paraId="46F0EBB2" w14:textId="77777777" w:rsidR="00AC0D08" w:rsidRPr="004A790C" w:rsidRDefault="00AC0D08" w:rsidP="00AD4A81">
            <w:pPr>
              <w:jc w:val="center"/>
              <w:rPr>
                <w:b/>
                <w:sz w:val="17"/>
                <w:szCs w:val="17"/>
              </w:rPr>
            </w:pPr>
          </w:p>
        </w:tc>
        <w:tc>
          <w:tcPr>
            <w:tcW w:w="850" w:type="dxa"/>
            <w:vMerge/>
            <w:vAlign w:val="center"/>
          </w:tcPr>
          <w:p w14:paraId="238EE85A" w14:textId="77777777" w:rsidR="00AC0D08" w:rsidRPr="004A790C" w:rsidRDefault="00AC0D08" w:rsidP="00AD4A81">
            <w:pPr>
              <w:jc w:val="center"/>
              <w:rPr>
                <w:b/>
                <w:sz w:val="17"/>
                <w:szCs w:val="17"/>
              </w:rPr>
            </w:pPr>
          </w:p>
        </w:tc>
        <w:tc>
          <w:tcPr>
            <w:tcW w:w="1276" w:type="dxa"/>
            <w:vMerge/>
            <w:vAlign w:val="center"/>
          </w:tcPr>
          <w:p w14:paraId="3C74929F" w14:textId="77777777" w:rsidR="00AC0D08" w:rsidRPr="004A790C" w:rsidRDefault="00AC0D08" w:rsidP="00AD4A81">
            <w:pPr>
              <w:jc w:val="center"/>
              <w:rPr>
                <w:b/>
                <w:sz w:val="17"/>
                <w:szCs w:val="17"/>
              </w:rPr>
            </w:pPr>
          </w:p>
        </w:tc>
        <w:tc>
          <w:tcPr>
            <w:tcW w:w="851" w:type="dxa"/>
            <w:vAlign w:val="center"/>
          </w:tcPr>
          <w:p w14:paraId="5F29B401" w14:textId="77777777" w:rsidR="00AC0D08" w:rsidRPr="004A790C" w:rsidRDefault="00AC0D08" w:rsidP="00AD4A81">
            <w:pPr>
              <w:jc w:val="center"/>
              <w:rPr>
                <w:bCs/>
                <w:i/>
                <w:iCs/>
                <w:sz w:val="17"/>
                <w:szCs w:val="17"/>
              </w:rPr>
            </w:pPr>
            <w:r w:rsidRPr="004A790C">
              <w:rPr>
                <w:bCs/>
                <w:i/>
                <w:iCs/>
                <w:sz w:val="17"/>
                <w:szCs w:val="17"/>
              </w:rPr>
              <w:t>Tên xã</w:t>
            </w:r>
          </w:p>
        </w:tc>
        <w:tc>
          <w:tcPr>
            <w:tcW w:w="850" w:type="dxa"/>
            <w:vAlign w:val="center"/>
          </w:tcPr>
          <w:p w14:paraId="5DEB66D3" w14:textId="77777777" w:rsidR="00AC0D08" w:rsidRPr="004A790C" w:rsidRDefault="00AC0D08" w:rsidP="00AD4A81">
            <w:pPr>
              <w:jc w:val="center"/>
              <w:rPr>
                <w:bCs/>
                <w:i/>
                <w:iCs/>
                <w:sz w:val="17"/>
                <w:szCs w:val="17"/>
              </w:rPr>
            </w:pPr>
            <w:r w:rsidRPr="004A790C">
              <w:rPr>
                <w:bCs/>
                <w:i/>
                <w:iCs/>
                <w:sz w:val="17"/>
                <w:szCs w:val="17"/>
              </w:rPr>
              <w:t>Tên thôn</w:t>
            </w:r>
          </w:p>
        </w:tc>
        <w:tc>
          <w:tcPr>
            <w:tcW w:w="851" w:type="dxa"/>
            <w:vMerge/>
            <w:vAlign w:val="center"/>
          </w:tcPr>
          <w:p w14:paraId="2AD48C0A" w14:textId="77777777" w:rsidR="00AC0D08" w:rsidRPr="004A790C" w:rsidRDefault="00AC0D08" w:rsidP="00AD4A81">
            <w:pPr>
              <w:jc w:val="center"/>
              <w:rPr>
                <w:bCs/>
                <w:i/>
                <w:iCs/>
                <w:sz w:val="17"/>
                <w:szCs w:val="17"/>
              </w:rPr>
            </w:pPr>
          </w:p>
        </w:tc>
        <w:tc>
          <w:tcPr>
            <w:tcW w:w="708" w:type="dxa"/>
            <w:vAlign w:val="center"/>
          </w:tcPr>
          <w:p w14:paraId="370D17E0" w14:textId="77777777" w:rsidR="00AC0D08" w:rsidRPr="004A790C" w:rsidRDefault="00AC0D08" w:rsidP="00AD4A81">
            <w:pPr>
              <w:jc w:val="center"/>
              <w:rPr>
                <w:bCs/>
                <w:i/>
                <w:iCs/>
                <w:sz w:val="17"/>
                <w:szCs w:val="17"/>
              </w:rPr>
            </w:pPr>
            <w:r w:rsidRPr="004A790C">
              <w:rPr>
                <w:bCs/>
                <w:i/>
                <w:iCs/>
                <w:sz w:val="17"/>
                <w:szCs w:val="17"/>
              </w:rPr>
              <w:t>Tháng thứ nhất</w:t>
            </w:r>
          </w:p>
        </w:tc>
        <w:tc>
          <w:tcPr>
            <w:tcW w:w="567" w:type="dxa"/>
            <w:vAlign w:val="center"/>
          </w:tcPr>
          <w:p w14:paraId="0C59C7B7" w14:textId="77777777" w:rsidR="00AC0D08" w:rsidRPr="004A790C" w:rsidRDefault="00AC0D08" w:rsidP="00AD4A81">
            <w:pPr>
              <w:jc w:val="center"/>
              <w:rPr>
                <w:bCs/>
                <w:i/>
                <w:iCs/>
                <w:sz w:val="17"/>
                <w:szCs w:val="17"/>
              </w:rPr>
            </w:pPr>
            <w:r w:rsidRPr="004A790C">
              <w:rPr>
                <w:bCs/>
                <w:i/>
                <w:iCs/>
                <w:sz w:val="17"/>
                <w:szCs w:val="17"/>
              </w:rPr>
              <w:t>…</w:t>
            </w:r>
          </w:p>
        </w:tc>
        <w:tc>
          <w:tcPr>
            <w:tcW w:w="709" w:type="dxa"/>
            <w:vAlign w:val="center"/>
          </w:tcPr>
          <w:p w14:paraId="6B4F7B10" w14:textId="77777777" w:rsidR="00AC0D08" w:rsidRPr="004A790C" w:rsidRDefault="00AC0D08" w:rsidP="00AD4A81">
            <w:pPr>
              <w:jc w:val="center"/>
              <w:rPr>
                <w:bCs/>
                <w:i/>
                <w:iCs/>
                <w:sz w:val="17"/>
                <w:szCs w:val="17"/>
              </w:rPr>
            </w:pPr>
            <w:r w:rsidRPr="004A790C">
              <w:rPr>
                <w:bCs/>
                <w:i/>
                <w:iCs/>
                <w:sz w:val="17"/>
                <w:szCs w:val="17"/>
              </w:rPr>
              <w:t>Tháng thứ sáu</w:t>
            </w:r>
          </w:p>
        </w:tc>
        <w:tc>
          <w:tcPr>
            <w:tcW w:w="709" w:type="dxa"/>
            <w:vAlign w:val="center"/>
          </w:tcPr>
          <w:p w14:paraId="63310EDE" w14:textId="77777777" w:rsidR="00AC0D08" w:rsidRPr="004A790C" w:rsidRDefault="00AC0D08" w:rsidP="00AD4A81">
            <w:pPr>
              <w:jc w:val="center"/>
              <w:rPr>
                <w:bCs/>
                <w:i/>
                <w:iCs/>
                <w:sz w:val="17"/>
                <w:szCs w:val="17"/>
              </w:rPr>
            </w:pPr>
            <w:r w:rsidRPr="004A790C">
              <w:rPr>
                <w:bCs/>
                <w:i/>
                <w:iCs/>
                <w:sz w:val="17"/>
                <w:szCs w:val="17"/>
              </w:rPr>
              <w:t>Tháng thứ nhất</w:t>
            </w:r>
          </w:p>
        </w:tc>
        <w:tc>
          <w:tcPr>
            <w:tcW w:w="567" w:type="dxa"/>
            <w:vAlign w:val="center"/>
          </w:tcPr>
          <w:p w14:paraId="6C1456CD" w14:textId="77777777" w:rsidR="00AC0D08" w:rsidRPr="004A790C" w:rsidRDefault="00AC0D08" w:rsidP="00AD4A81">
            <w:pPr>
              <w:jc w:val="center"/>
              <w:rPr>
                <w:bCs/>
                <w:i/>
                <w:iCs/>
                <w:sz w:val="17"/>
                <w:szCs w:val="17"/>
              </w:rPr>
            </w:pPr>
            <w:r w:rsidRPr="004A790C">
              <w:rPr>
                <w:bCs/>
                <w:i/>
                <w:iCs/>
                <w:sz w:val="17"/>
                <w:szCs w:val="17"/>
              </w:rPr>
              <w:t>…</w:t>
            </w:r>
          </w:p>
        </w:tc>
        <w:tc>
          <w:tcPr>
            <w:tcW w:w="709" w:type="dxa"/>
            <w:vAlign w:val="center"/>
          </w:tcPr>
          <w:p w14:paraId="6352F5D9" w14:textId="77777777" w:rsidR="00AC0D08" w:rsidRPr="004A790C" w:rsidRDefault="00AC0D08" w:rsidP="00AD4A81">
            <w:pPr>
              <w:jc w:val="center"/>
              <w:rPr>
                <w:bCs/>
                <w:i/>
                <w:iCs/>
                <w:sz w:val="17"/>
                <w:szCs w:val="17"/>
              </w:rPr>
            </w:pPr>
            <w:r w:rsidRPr="004A790C">
              <w:rPr>
                <w:bCs/>
                <w:i/>
                <w:iCs/>
                <w:sz w:val="17"/>
                <w:szCs w:val="17"/>
              </w:rPr>
              <w:t>Tháng thứ sáu</w:t>
            </w:r>
          </w:p>
        </w:tc>
        <w:tc>
          <w:tcPr>
            <w:tcW w:w="708" w:type="dxa"/>
            <w:vAlign w:val="center"/>
          </w:tcPr>
          <w:p w14:paraId="00AE7DF2" w14:textId="77777777" w:rsidR="00AC0D08" w:rsidRPr="004A790C" w:rsidRDefault="00AC0D08" w:rsidP="00AD4A81">
            <w:pPr>
              <w:jc w:val="center"/>
              <w:rPr>
                <w:bCs/>
                <w:i/>
                <w:iCs/>
                <w:sz w:val="17"/>
                <w:szCs w:val="17"/>
              </w:rPr>
            </w:pPr>
            <w:r w:rsidRPr="004A790C">
              <w:rPr>
                <w:bCs/>
                <w:i/>
                <w:iCs/>
                <w:sz w:val="17"/>
                <w:szCs w:val="17"/>
              </w:rPr>
              <w:t>Tháng thứ nhất</w:t>
            </w:r>
          </w:p>
        </w:tc>
        <w:tc>
          <w:tcPr>
            <w:tcW w:w="567" w:type="dxa"/>
            <w:vAlign w:val="center"/>
          </w:tcPr>
          <w:p w14:paraId="412266E9" w14:textId="77777777" w:rsidR="00AC0D08" w:rsidRPr="004A790C" w:rsidRDefault="00AC0D08" w:rsidP="00AD4A81">
            <w:pPr>
              <w:jc w:val="center"/>
              <w:rPr>
                <w:bCs/>
                <w:i/>
                <w:iCs/>
                <w:sz w:val="17"/>
                <w:szCs w:val="17"/>
              </w:rPr>
            </w:pPr>
            <w:r w:rsidRPr="004A790C">
              <w:rPr>
                <w:bCs/>
                <w:i/>
                <w:iCs/>
                <w:sz w:val="17"/>
                <w:szCs w:val="17"/>
              </w:rPr>
              <w:t>…</w:t>
            </w:r>
          </w:p>
        </w:tc>
        <w:tc>
          <w:tcPr>
            <w:tcW w:w="709" w:type="dxa"/>
            <w:vAlign w:val="center"/>
          </w:tcPr>
          <w:p w14:paraId="5FD2C2C0" w14:textId="77777777" w:rsidR="00AC0D08" w:rsidRPr="004A790C" w:rsidRDefault="00AC0D08" w:rsidP="00AD4A81">
            <w:pPr>
              <w:jc w:val="center"/>
              <w:rPr>
                <w:bCs/>
                <w:i/>
                <w:iCs/>
                <w:sz w:val="17"/>
                <w:szCs w:val="17"/>
              </w:rPr>
            </w:pPr>
            <w:r w:rsidRPr="004A790C">
              <w:rPr>
                <w:bCs/>
                <w:i/>
                <w:iCs/>
                <w:sz w:val="17"/>
                <w:szCs w:val="17"/>
              </w:rPr>
              <w:t>Tháng thứ sáu</w:t>
            </w:r>
          </w:p>
        </w:tc>
        <w:tc>
          <w:tcPr>
            <w:tcW w:w="709" w:type="dxa"/>
            <w:vAlign w:val="center"/>
          </w:tcPr>
          <w:p w14:paraId="33861758" w14:textId="77777777" w:rsidR="00AC0D08" w:rsidRPr="004A790C" w:rsidRDefault="00AC0D08" w:rsidP="00AD4A81">
            <w:pPr>
              <w:jc w:val="center"/>
              <w:rPr>
                <w:bCs/>
                <w:i/>
                <w:iCs/>
                <w:sz w:val="17"/>
                <w:szCs w:val="17"/>
              </w:rPr>
            </w:pPr>
            <w:r w:rsidRPr="004A790C">
              <w:rPr>
                <w:bCs/>
                <w:i/>
                <w:iCs/>
                <w:sz w:val="17"/>
                <w:szCs w:val="17"/>
              </w:rPr>
              <w:t>Ngày</w:t>
            </w:r>
          </w:p>
        </w:tc>
        <w:tc>
          <w:tcPr>
            <w:tcW w:w="709" w:type="dxa"/>
            <w:vAlign w:val="center"/>
          </w:tcPr>
          <w:p w14:paraId="3A3A4B68" w14:textId="77777777" w:rsidR="00AC0D08" w:rsidRPr="004A790C" w:rsidRDefault="00AC0D08" w:rsidP="00AD4A81">
            <w:pPr>
              <w:jc w:val="center"/>
              <w:rPr>
                <w:bCs/>
                <w:i/>
                <w:iCs/>
                <w:sz w:val="17"/>
                <w:szCs w:val="17"/>
              </w:rPr>
            </w:pPr>
            <w:r w:rsidRPr="004A790C">
              <w:rPr>
                <w:bCs/>
                <w:i/>
                <w:iCs/>
                <w:sz w:val="17"/>
                <w:szCs w:val="17"/>
              </w:rPr>
              <w:t>Tháng</w:t>
            </w:r>
          </w:p>
        </w:tc>
        <w:tc>
          <w:tcPr>
            <w:tcW w:w="567" w:type="dxa"/>
            <w:vAlign w:val="center"/>
          </w:tcPr>
          <w:p w14:paraId="696BB6B6" w14:textId="77777777" w:rsidR="00AC0D08" w:rsidRPr="004A790C" w:rsidRDefault="00AC0D08" w:rsidP="00AD4A81">
            <w:pPr>
              <w:jc w:val="center"/>
              <w:rPr>
                <w:b/>
                <w:sz w:val="17"/>
                <w:szCs w:val="17"/>
              </w:rPr>
            </w:pPr>
            <w:r w:rsidRPr="004A790C">
              <w:rPr>
                <w:bCs/>
                <w:i/>
                <w:iCs/>
                <w:sz w:val="17"/>
                <w:szCs w:val="17"/>
              </w:rPr>
              <w:t>Năm</w:t>
            </w:r>
          </w:p>
        </w:tc>
        <w:tc>
          <w:tcPr>
            <w:tcW w:w="567" w:type="dxa"/>
            <w:vMerge/>
          </w:tcPr>
          <w:p w14:paraId="644D4D77" w14:textId="77777777" w:rsidR="00AC0D08" w:rsidRPr="004A790C" w:rsidRDefault="00AC0D08" w:rsidP="00AD4A81">
            <w:pPr>
              <w:jc w:val="center"/>
              <w:rPr>
                <w:bCs/>
                <w:i/>
                <w:iCs/>
                <w:sz w:val="17"/>
                <w:szCs w:val="17"/>
              </w:rPr>
            </w:pPr>
          </w:p>
        </w:tc>
      </w:tr>
      <w:tr w:rsidR="00AC0D08" w:rsidRPr="004A790C" w14:paraId="198F642C" w14:textId="77777777" w:rsidTr="00AD4A81">
        <w:tc>
          <w:tcPr>
            <w:tcW w:w="425" w:type="dxa"/>
            <w:vAlign w:val="center"/>
          </w:tcPr>
          <w:p w14:paraId="4AF2B29B" w14:textId="77777777" w:rsidR="00AC0D08" w:rsidRPr="004A790C" w:rsidRDefault="00AC0D08" w:rsidP="00AD4A81">
            <w:pPr>
              <w:jc w:val="center"/>
              <w:rPr>
                <w:i/>
                <w:sz w:val="16"/>
                <w:szCs w:val="16"/>
              </w:rPr>
            </w:pPr>
            <w:r w:rsidRPr="004A790C">
              <w:rPr>
                <w:i/>
                <w:sz w:val="16"/>
                <w:szCs w:val="16"/>
              </w:rPr>
              <w:t>A</w:t>
            </w:r>
          </w:p>
        </w:tc>
        <w:tc>
          <w:tcPr>
            <w:tcW w:w="568" w:type="dxa"/>
            <w:vAlign w:val="center"/>
          </w:tcPr>
          <w:p w14:paraId="5BBAB35B" w14:textId="77777777" w:rsidR="00AC0D08" w:rsidRPr="004A790C" w:rsidRDefault="00AC0D08" w:rsidP="00AD4A81">
            <w:pPr>
              <w:jc w:val="center"/>
              <w:rPr>
                <w:i/>
                <w:sz w:val="16"/>
                <w:szCs w:val="16"/>
              </w:rPr>
            </w:pPr>
            <w:r w:rsidRPr="004A790C">
              <w:rPr>
                <w:i/>
                <w:sz w:val="16"/>
                <w:szCs w:val="16"/>
              </w:rPr>
              <w:t>B</w:t>
            </w:r>
          </w:p>
        </w:tc>
        <w:tc>
          <w:tcPr>
            <w:tcW w:w="567" w:type="dxa"/>
            <w:vAlign w:val="center"/>
          </w:tcPr>
          <w:p w14:paraId="247F9C1A" w14:textId="77777777" w:rsidR="00AC0D08" w:rsidRPr="004A790C" w:rsidRDefault="00AC0D08" w:rsidP="00AD4A81">
            <w:pPr>
              <w:jc w:val="center"/>
              <w:rPr>
                <w:i/>
                <w:sz w:val="16"/>
                <w:szCs w:val="16"/>
              </w:rPr>
            </w:pPr>
            <w:r w:rsidRPr="004A790C">
              <w:rPr>
                <w:i/>
                <w:sz w:val="16"/>
                <w:szCs w:val="16"/>
              </w:rPr>
              <w:t>C</w:t>
            </w:r>
          </w:p>
        </w:tc>
        <w:tc>
          <w:tcPr>
            <w:tcW w:w="850" w:type="dxa"/>
            <w:vAlign w:val="center"/>
          </w:tcPr>
          <w:p w14:paraId="4E945674" w14:textId="77777777" w:rsidR="00AC0D08" w:rsidRPr="004A790C" w:rsidRDefault="00AC0D08" w:rsidP="00AD4A81">
            <w:pPr>
              <w:jc w:val="center"/>
              <w:rPr>
                <w:i/>
                <w:sz w:val="16"/>
                <w:szCs w:val="16"/>
              </w:rPr>
            </w:pPr>
            <w:r w:rsidRPr="004A790C">
              <w:rPr>
                <w:i/>
                <w:sz w:val="16"/>
                <w:szCs w:val="16"/>
              </w:rPr>
              <w:t>D</w:t>
            </w:r>
          </w:p>
        </w:tc>
        <w:tc>
          <w:tcPr>
            <w:tcW w:w="1276" w:type="dxa"/>
            <w:vAlign w:val="center"/>
          </w:tcPr>
          <w:p w14:paraId="2BC58525" w14:textId="77777777" w:rsidR="00AC0D08" w:rsidRPr="004A790C" w:rsidRDefault="00AC0D08" w:rsidP="00AD4A81">
            <w:pPr>
              <w:jc w:val="center"/>
              <w:rPr>
                <w:i/>
                <w:sz w:val="16"/>
                <w:szCs w:val="16"/>
              </w:rPr>
            </w:pPr>
            <w:r w:rsidRPr="004A790C">
              <w:rPr>
                <w:i/>
                <w:sz w:val="16"/>
                <w:szCs w:val="16"/>
              </w:rPr>
              <w:t>1</w:t>
            </w:r>
          </w:p>
        </w:tc>
        <w:tc>
          <w:tcPr>
            <w:tcW w:w="851" w:type="dxa"/>
            <w:vAlign w:val="center"/>
          </w:tcPr>
          <w:p w14:paraId="5391B096" w14:textId="77777777" w:rsidR="00AC0D08" w:rsidRPr="004A790C" w:rsidRDefault="00AC0D08" w:rsidP="00AD4A81">
            <w:pPr>
              <w:jc w:val="center"/>
              <w:rPr>
                <w:i/>
                <w:sz w:val="16"/>
                <w:szCs w:val="16"/>
              </w:rPr>
            </w:pPr>
            <w:r w:rsidRPr="004A790C">
              <w:rPr>
                <w:i/>
                <w:sz w:val="16"/>
                <w:szCs w:val="16"/>
              </w:rPr>
              <w:t>2</w:t>
            </w:r>
          </w:p>
        </w:tc>
        <w:tc>
          <w:tcPr>
            <w:tcW w:w="850" w:type="dxa"/>
            <w:vAlign w:val="center"/>
          </w:tcPr>
          <w:p w14:paraId="173043A9" w14:textId="77777777" w:rsidR="00AC0D08" w:rsidRPr="004A790C" w:rsidRDefault="00AC0D08" w:rsidP="00AD4A81">
            <w:pPr>
              <w:jc w:val="center"/>
              <w:rPr>
                <w:i/>
                <w:sz w:val="16"/>
                <w:szCs w:val="16"/>
              </w:rPr>
            </w:pPr>
            <w:r w:rsidRPr="004A790C">
              <w:rPr>
                <w:i/>
                <w:sz w:val="16"/>
                <w:szCs w:val="16"/>
              </w:rPr>
              <w:t>3</w:t>
            </w:r>
          </w:p>
        </w:tc>
        <w:tc>
          <w:tcPr>
            <w:tcW w:w="851" w:type="dxa"/>
            <w:vAlign w:val="center"/>
          </w:tcPr>
          <w:p w14:paraId="31A063B7" w14:textId="77777777" w:rsidR="00AC0D08" w:rsidRPr="004A790C" w:rsidRDefault="00AC0D08" w:rsidP="00AD4A81">
            <w:pPr>
              <w:jc w:val="center"/>
              <w:rPr>
                <w:i/>
                <w:sz w:val="16"/>
                <w:szCs w:val="16"/>
              </w:rPr>
            </w:pPr>
            <w:r w:rsidRPr="004A790C">
              <w:rPr>
                <w:i/>
                <w:sz w:val="16"/>
                <w:szCs w:val="16"/>
              </w:rPr>
              <w:t>4</w:t>
            </w:r>
          </w:p>
        </w:tc>
        <w:tc>
          <w:tcPr>
            <w:tcW w:w="708" w:type="dxa"/>
            <w:vAlign w:val="center"/>
          </w:tcPr>
          <w:p w14:paraId="711E3B98" w14:textId="77777777" w:rsidR="00AC0D08" w:rsidRPr="004A790C" w:rsidRDefault="00AC0D08" w:rsidP="00AD4A81">
            <w:pPr>
              <w:jc w:val="center"/>
              <w:rPr>
                <w:i/>
                <w:sz w:val="16"/>
                <w:szCs w:val="16"/>
              </w:rPr>
            </w:pPr>
            <w:r w:rsidRPr="004A790C">
              <w:rPr>
                <w:i/>
                <w:sz w:val="16"/>
                <w:szCs w:val="16"/>
              </w:rPr>
              <w:t>5</w:t>
            </w:r>
          </w:p>
        </w:tc>
        <w:tc>
          <w:tcPr>
            <w:tcW w:w="567" w:type="dxa"/>
            <w:vAlign w:val="center"/>
          </w:tcPr>
          <w:p w14:paraId="2FE12770" w14:textId="77777777" w:rsidR="00AC0D08" w:rsidRPr="004A790C" w:rsidRDefault="00AC0D08" w:rsidP="00AD4A81">
            <w:pPr>
              <w:jc w:val="center"/>
              <w:rPr>
                <w:i/>
                <w:sz w:val="16"/>
                <w:szCs w:val="16"/>
              </w:rPr>
            </w:pPr>
            <w:r w:rsidRPr="004A790C">
              <w:rPr>
                <w:i/>
                <w:sz w:val="16"/>
                <w:szCs w:val="16"/>
              </w:rPr>
              <w:t>6</w:t>
            </w:r>
          </w:p>
        </w:tc>
        <w:tc>
          <w:tcPr>
            <w:tcW w:w="709" w:type="dxa"/>
            <w:vAlign w:val="center"/>
          </w:tcPr>
          <w:p w14:paraId="6BB2B8D8" w14:textId="77777777" w:rsidR="00AC0D08" w:rsidRPr="004A790C" w:rsidRDefault="00AC0D08" w:rsidP="00AD4A81">
            <w:pPr>
              <w:jc w:val="center"/>
              <w:rPr>
                <w:i/>
                <w:sz w:val="16"/>
                <w:szCs w:val="16"/>
              </w:rPr>
            </w:pPr>
            <w:r w:rsidRPr="004A790C">
              <w:rPr>
                <w:i/>
                <w:sz w:val="16"/>
                <w:szCs w:val="16"/>
              </w:rPr>
              <w:t>7</w:t>
            </w:r>
          </w:p>
        </w:tc>
        <w:tc>
          <w:tcPr>
            <w:tcW w:w="709" w:type="dxa"/>
            <w:vAlign w:val="center"/>
          </w:tcPr>
          <w:p w14:paraId="426A2969" w14:textId="77777777" w:rsidR="00AC0D08" w:rsidRPr="004A790C" w:rsidRDefault="00AC0D08" w:rsidP="00AD4A81">
            <w:pPr>
              <w:jc w:val="center"/>
              <w:rPr>
                <w:i/>
                <w:sz w:val="16"/>
                <w:szCs w:val="16"/>
              </w:rPr>
            </w:pPr>
            <w:r w:rsidRPr="004A790C">
              <w:rPr>
                <w:i/>
                <w:sz w:val="16"/>
                <w:szCs w:val="16"/>
              </w:rPr>
              <w:t>8</w:t>
            </w:r>
          </w:p>
        </w:tc>
        <w:tc>
          <w:tcPr>
            <w:tcW w:w="567" w:type="dxa"/>
            <w:vAlign w:val="center"/>
          </w:tcPr>
          <w:p w14:paraId="7DC36D31" w14:textId="77777777" w:rsidR="00AC0D08" w:rsidRPr="004A790C" w:rsidRDefault="00AC0D08" w:rsidP="00AD4A81">
            <w:pPr>
              <w:jc w:val="center"/>
              <w:rPr>
                <w:i/>
                <w:sz w:val="16"/>
                <w:szCs w:val="16"/>
              </w:rPr>
            </w:pPr>
            <w:r w:rsidRPr="004A790C">
              <w:rPr>
                <w:i/>
                <w:sz w:val="16"/>
                <w:szCs w:val="16"/>
              </w:rPr>
              <w:t>9</w:t>
            </w:r>
          </w:p>
        </w:tc>
        <w:tc>
          <w:tcPr>
            <w:tcW w:w="709" w:type="dxa"/>
            <w:vAlign w:val="center"/>
          </w:tcPr>
          <w:p w14:paraId="4D40FF04" w14:textId="77777777" w:rsidR="00AC0D08" w:rsidRPr="004A790C" w:rsidRDefault="00AC0D08" w:rsidP="00AD4A81">
            <w:pPr>
              <w:jc w:val="center"/>
              <w:rPr>
                <w:i/>
                <w:sz w:val="16"/>
                <w:szCs w:val="16"/>
              </w:rPr>
            </w:pPr>
            <w:r w:rsidRPr="004A790C">
              <w:rPr>
                <w:i/>
                <w:sz w:val="16"/>
                <w:szCs w:val="16"/>
              </w:rPr>
              <w:t>10</w:t>
            </w:r>
          </w:p>
        </w:tc>
        <w:tc>
          <w:tcPr>
            <w:tcW w:w="708" w:type="dxa"/>
            <w:vAlign w:val="center"/>
          </w:tcPr>
          <w:p w14:paraId="51840D00" w14:textId="77777777" w:rsidR="00AC0D08" w:rsidRPr="004A790C" w:rsidRDefault="00AC0D08" w:rsidP="00AD4A81">
            <w:pPr>
              <w:jc w:val="center"/>
              <w:rPr>
                <w:i/>
                <w:sz w:val="16"/>
                <w:szCs w:val="16"/>
              </w:rPr>
            </w:pPr>
            <w:r w:rsidRPr="004A790C">
              <w:rPr>
                <w:i/>
                <w:sz w:val="16"/>
                <w:szCs w:val="16"/>
              </w:rPr>
              <w:t>11</w:t>
            </w:r>
          </w:p>
        </w:tc>
        <w:tc>
          <w:tcPr>
            <w:tcW w:w="567" w:type="dxa"/>
            <w:vAlign w:val="center"/>
          </w:tcPr>
          <w:p w14:paraId="51F39CF4" w14:textId="77777777" w:rsidR="00AC0D08" w:rsidRPr="004A790C" w:rsidRDefault="00AC0D08" w:rsidP="00AD4A81">
            <w:pPr>
              <w:jc w:val="center"/>
              <w:rPr>
                <w:i/>
                <w:sz w:val="16"/>
                <w:szCs w:val="16"/>
              </w:rPr>
            </w:pPr>
            <w:r w:rsidRPr="004A790C">
              <w:rPr>
                <w:i/>
                <w:sz w:val="16"/>
                <w:szCs w:val="16"/>
              </w:rPr>
              <w:t>12</w:t>
            </w:r>
          </w:p>
        </w:tc>
        <w:tc>
          <w:tcPr>
            <w:tcW w:w="709" w:type="dxa"/>
            <w:vAlign w:val="center"/>
          </w:tcPr>
          <w:p w14:paraId="09D92252" w14:textId="77777777" w:rsidR="00AC0D08" w:rsidRPr="004A790C" w:rsidRDefault="00AC0D08" w:rsidP="00AD4A81">
            <w:pPr>
              <w:jc w:val="center"/>
              <w:rPr>
                <w:i/>
                <w:sz w:val="16"/>
                <w:szCs w:val="16"/>
              </w:rPr>
            </w:pPr>
            <w:r w:rsidRPr="004A790C">
              <w:rPr>
                <w:i/>
                <w:sz w:val="16"/>
                <w:szCs w:val="16"/>
              </w:rPr>
              <w:t>13</w:t>
            </w:r>
          </w:p>
        </w:tc>
        <w:tc>
          <w:tcPr>
            <w:tcW w:w="709" w:type="dxa"/>
            <w:vAlign w:val="center"/>
          </w:tcPr>
          <w:p w14:paraId="6A0669EB" w14:textId="77777777" w:rsidR="00AC0D08" w:rsidRPr="004A790C" w:rsidRDefault="00AC0D08" w:rsidP="00AD4A81">
            <w:pPr>
              <w:jc w:val="center"/>
              <w:rPr>
                <w:i/>
                <w:sz w:val="16"/>
                <w:szCs w:val="16"/>
              </w:rPr>
            </w:pPr>
            <w:r w:rsidRPr="004A790C">
              <w:rPr>
                <w:i/>
                <w:sz w:val="16"/>
                <w:szCs w:val="16"/>
              </w:rPr>
              <w:t>14</w:t>
            </w:r>
          </w:p>
        </w:tc>
        <w:tc>
          <w:tcPr>
            <w:tcW w:w="709" w:type="dxa"/>
            <w:vAlign w:val="center"/>
          </w:tcPr>
          <w:p w14:paraId="131A5D2D" w14:textId="77777777" w:rsidR="00AC0D08" w:rsidRPr="004A790C" w:rsidRDefault="00AC0D08" w:rsidP="00AD4A81">
            <w:pPr>
              <w:jc w:val="center"/>
              <w:rPr>
                <w:i/>
                <w:sz w:val="16"/>
                <w:szCs w:val="16"/>
              </w:rPr>
            </w:pPr>
            <w:r w:rsidRPr="004A790C">
              <w:rPr>
                <w:i/>
                <w:sz w:val="16"/>
                <w:szCs w:val="16"/>
              </w:rPr>
              <w:t>15</w:t>
            </w:r>
          </w:p>
        </w:tc>
        <w:tc>
          <w:tcPr>
            <w:tcW w:w="567" w:type="dxa"/>
            <w:vAlign w:val="center"/>
          </w:tcPr>
          <w:p w14:paraId="75754409" w14:textId="77777777" w:rsidR="00AC0D08" w:rsidRPr="004A790C" w:rsidRDefault="00AC0D08" w:rsidP="00AD4A81">
            <w:pPr>
              <w:jc w:val="center"/>
              <w:rPr>
                <w:i/>
                <w:sz w:val="16"/>
                <w:szCs w:val="16"/>
              </w:rPr>
            </w:pPr>
            <w:r w:rsidRPr="004A790C">
              <w:rPr>
                <w:i/>
                <w:sz w:val="16"/>
                <w:szCs w:val="16"/>
              </w:rPr>
              <w:t>16</w:t>
            </w:r>
          </w:p>
        </w:tc>
        <w:tc>
          <w:tcPr>
            <w:tcW w:w="567" w:type="dxa"/>
            <w:vAlign w:val="center"/>
          </w:tcPr>
          <w:p w14:paraId="2EC0126B" w14:textId="77777777" w:rsidR="00AC0D08" w:rsidRPr="004A790C" w:rsidRDefault="00AC0D08" w:rsidP="00AD4A81">
            <w:pPr>
              <w:jc w:val="center"/>
              <w:rPr>
                <w:i/>
                <w:sz w:val="16"/>
                <w:szCs w:val="16"/>
              </w:rPr>
            </w:pPr>
            <w:r w:rsidRPr="004A790C">
              <w:rPr>
                <w:i/>
                <w:sz w:val="16"/>
                <w:szCs w:val="16"/>
              </w:rPr>
              <w:t>17</w:t>
            </w:r>
          </w:p>
        </w:tc>
      </w:tr>
      <w:tr w:rsidR="00AC0D08" w:rsidRPr="004A790C" w14:paraId="5F87032C" w14:textId="77777777" w:rsidTr="00AD4A81">
        <w:tc>
          <w:tcPr>
            <w:tcW w:w="425" w:type="dxa"/>
            <w:vAlign w:val="center"/>
          </w:tcPr>
          <w:p w14:paraId="2D02A289" w14:textId="77777777" w:rsidR="00AC0D08" w:rsidRPr="004A790C" w:rsidRDefault="00AC0D08" w:rsidP="00AD4A81">
            <w:pPr>
              <w:jc w:val="center"/>
              <w:rPr>
                <w:sz w:val="17"/>
                <w:szCs w:val="17"/>
              </w:rPr>
            </w:pPr>
            <w:r w:rsidRPr="004A790C">
              <w:rPr>
                <w:sz w:val="17"/>
                <w:szCs w:val="17"/>
              </w:rPr>
              <w:t>1</w:t>
            </w:r>
          </w:p>
        </w:tc>
        <w:tc>
          <w:tcPr>
            <w:tcW w:w="568" w:type="dxa"/>
            <w:vAlign w:val="center"/>
          </w:tcPr>
          <w:p w14:paraId="59221E3C" w14:textId="77777777" w:rsidR="00AC0D08" w:rsidRPr="004A790C" w:rsidRDefault="00AC0D08" w:rsidP="00AD4A81">
            <w:pPr>
              <w:jc w:val="center"/>
              <w:rPr>
                <w:sz w:val="17"/>
                <w:szCs w:val="17"/>
              </w:rPr>
            </w:pPr>
          </w:p>
        </w:tc>
        <w:tc>
          <w:tcPr>
            <w:tcW w:w="567" w:type="dxa"/>
            <w:vAlign w:val="center"/>
          </w:tcPr>
          <w:p w14:paraId="0CEED40B" w14:textId="77777777" w:rsidR="00AC0D08" w:rsidRPr="004A790C" w:rsidRDefault="00AC0D08" w:rsidP="00AD4A81">
            <w:pPr>
              <w:jc w:val="center"/>
              <w:rPr>
                <w:sz w:val="17"/>
                <w:szCs w:val="17"/>
              </w:rPr>
            </w:pPr>
          </w:p>
        </w:tc>
        <w:tc>
          <w:tcPr>
            <w:tcW w:w="850" w:type="dxa"/>
            <w:vAlign w:val="center"/>
          </w:tcPr>
          <w:p w14:paraId="41496138" w14:textId="77777777" w:rsidR="00AC0D08" w:rsidRPr="004A790C" w:rsidRDefault="00AC0D08" w:rsidP="00AD4A81">
            <w:pPr>
              <w:jc w:val="center"/>
              <w:rPr>
                <w:sz w:val="17"/>
                <w:szCs w:val="17"/>
              </w:rPr>
            </w:pPr>
          </w:p>
        </w:tc>
        <w:tc>
          <w:tcPr>
            <w:tcW w:w="1276" w:type="dxa"/>
            <w:vAlign w:val="center"/>
          </w:tcPr>
          <w:p w14:paraId="3723762A" w14:textId="77777777" w:rsidR="00AC0D08" w:rsidRPr="004A790C" w:rsidRDefault="00AC0D08" w:rsidP="00AD4A81">
            <w:pPr>
              <w:jc w:val="center"/>
              <w:rPr>
                <w:sz w:val="17"/>
                <w:szCs w:val="17"/>
              </w:rPr>
            </w:pPr>
          </w:p>
        </w:tc>
        <w:tc>
          <w:tcPr>
            <w:tcW w:w="851" w:type="dxa"/>
            <w:vAlign w:val="center"/>
          </w:tcPr>
          <w:p w14:paraId="6678F469" w14:textId="77777777" w:rsidR="00AC0D08" w:rsidRPr="004A790C" w:rsidRDefault="00AC0D08" w:rsidP="00AD4A81">
            <w:pPr>
              <w:jc w:val="center"/>
              <w:rPr>
                <w:sz w:val="17"/>
                <w:szCs w:val="17"/>
              </w:rPr>
            </w:pPr>
          </w:p>
        </w:tc>
        <w:tc>
          <w:tcPr>
            <w:tcW w:w="850" w:type="dxa"/>
            <w:vAlign w:val="center"/>
          </w:tcPr>
          <w:p w14:paraId="4945411A" w14:textId="77777777" w:rsidR="00AC0D08" w:rsidRPr="004A790C" w:rsidRDefault="00AC0D08" w:rsidP="00AD4A81">
            <w:pPr>
              <w:jc w:val="center"/>
              <w:rPr>
                <w:sz w:val="17"/>
                <w:szCs w:val="17"/>
              </w:rPr>
            </w:pPr>
          </w:p>
        </w:tc>
        <w:tc>
          <w:tcPr>
            <w:tcW w:w="851" w:type="dxa"/>
            <w:vAlign w:val="center"/>
          </w:tcPr>
          <w:p w14:paraId="00DF5DF0" w14:textId="77777777" w:rsidR="00AC0D08" w:rsidRPr="004A790C" w:rsidRDefault="00AC0D08" w:rsidP="00AD4A81">
            <w:pPr>
              <w:jc w:val="center"/>
              <w:rPr>
                <w:sz w:val="17"/>
                <w:szCs w:val="17"/>
              </w:rPr>
            </w:pPr>
          </w:p>
        </w:tc>
        <w:tc>
          <w:tcPr>
            <w:tcW w:w="708" w:type="dxa"/>
            <w:vAlign w:val="center"/>
          </w:tcPr>
          <w:p w14:paraId="14236B59" w14:textId="77777777" w:rsidR="00AC0D08" w:rsidRPr="004A790C" w:rsidRDefault="00AC0D08" w:rsidP="00AD4A81">
            <w:pPr>
              <w:jc w:val="center"/>
              <w:rPr>
                <w:sz w:val="17"/>
                <w:szCs w:val="17"/>
              </w:rPr>
            </w:pPr>
          </w:p>
        </w:tc>
        <w:tc>
          <w:tcPr>
            <w:tcW w:w="567" w:type="dxa"/>
            <w:vAlign w:val="center"/>
          </w:tcPr>
          <w:p w14:paraId="2DDA00CA" w14:textId="77777777" w:rsidR="00AC0D08" w:rsidRPr="004A790C" w:rsidRDefault="00AC0D08" w:rsidP="00AD4A81">
            <w:pPr>
              <w:jc w:val="center"/>
              <w:rPr>
                <w:sz w:val="17"/>
                <w:szCs w:val="17"/>
              </w:rPr>
            </w:pPr>
          </w:p>
        </w:tc>
        <w:tc>
          <w:tcPr>
            <w:tcW w:w="709" w:type="dxa"/>
            <w:vAlign w:val="center"/>
          </w:tcPr>
          <w:p w14:paraId="1F5D00FE" w14:textId="77777777" w:rsidR="00AC0D08" w:rsidRPr="004A790C" w:rsidRDefault="00AC0D08" w:rsidP="00AD4A81">
            <w:pPr>
              <w:jc w:val="center"/>
              <w:rPr>
                <w:sz w:val="17"/>
                <w:szCs w:val="17"/>
              </w:rPr>
            </w:pPr>
          </w:p>
        </w:tc>
        <w:tc>
          <w:tcPr>
            <w:tcW w:w="709" w:type="dxa"/>
            <w:vAlign w:val="center"/>
          </w:tcPr>
          <w:p w14:paraId="4DFBC390" w14:textId="77777777" w:rsidR="00AC0D08" w:rsidRPr="004A790C" w:rsidRDefault="00AC0D08" w:rsidP="00AD4A81">
            <w:pPr>
              <w:jc w:val="center"/>
              <w:rPr>
                <w:sz w:val="17"/>
                <w:szCs w:val="17"/>
              </w:rPr>
            </w:pPr>
          </w:p>
        </w:tc>
        <w:tc>
          <w:tcPr>
            <w:tcW w:w="567" w:type="dxa"/>
            <w:vAlign w:val="center"/>
          </w:tcPr>
          <w:p w14:paraId="4E8A3EBF" w14:textId="77777777" w:rsidR="00AC0D08" w:rsidRPr="004A790C" w:rsidRDefault="00AC0D08" w:rsidP="00AD4A81">
            <w:pPr>
              <w:jc w:val="center"/>
              <w:rPr>
                <w:sz w:val="17"/>
                <w:szCs w:val="17"/>
              </w:rPr>
            </w:pPr>
          </w:p>
        </w:tc>
        <w:tc>
          <w:tcPr>
            <w:tcW w:w="709" w:type="dxa"/>
            <w:vAlign w:val="center"/>
          </w:tcPr>
          <w:p w14:paraId="2895F5DD" w14:textId="77777777" w:rsidR="00AC0D08" w:rsidRPr="004A790C" w:rsidRDefault="00AC0D08" w:rsidP="00AD4A81">
            <w:pPr>
              <w:jc w:val="center"/>
              <w:rPr>
                <w:sz w:val="17"/>
                <w:szCs w:val="17"/>
              </w:rPr>
            </w:pPr>
          </w:p>
        </w:tc>
        <w:tc>
          <w:tcPr>
            <w:tcW w:w="708" w:type="dxa"/>
            <w:vAlign w:val="center"/>
          </w:tcPr>
          <w:p w14:paraId="1C05D5E9" w14:textId="77777777" w:rsidR="00AC0D08" w:rsidRPr="004A790C" w:rsidRDefault="00AC0D08" w:rsidP="00AD4A81">
            <w:pPr>
              <w:jc w:val="center"/>
              <w:rPr>
                <w:sz w:val="17"/>
                <w:szCs w:val="17"/>
              </w:rPr>
            </w:pPr>
          </w:p>
        </w:tc>
        <w:tc>
          <w:tcPr>
            <w:tcW w:w="567" w:type="dxa"/>
            <w:vAlign w:val="center"/>
          </w:tcPr>
          <w:p w14:paraId="26EC0F15" w14:textId="77777777" w:rsidR="00AC0D08" w:rsidRPr="004A790C" w:rsidRDefault="00AC0D08" w:rsidP="00AD4A81">
            <w:pPr>
              <w:jc w:val="center"/>
              <w:rPr>
                <w:sz w:val="17"/>
                <w:szCs w:val="17"/>
              </w:rPr>
            </w:pPr>
          </w:p>
        </w:tc>
        <w:tc>
          <w:tcPr>
            <w:tcW w:w="709" w:type="dxa"/>
            <w:vAlign w:val="center"/>
          </w:tcPr>
          <w:p w14:paraId="490B5E63" w14:textId="77777777" w:rsidR="00AC0D08" w:rsidRPr="004A790C" w:rsidRDefault="00AC0D08" w:rsidP="00AD4A81">
            <w:pPr>
              <w:jc w:val="center"/>
              <w:rPr>
                <w:sz w:val="17"/>
                <w:szCs w:val="17"/>
              </w:rPr>
            </w:pPr>
          </w:p>
        </w:tc>
        <w:tc>
          <w:tcPr>
            <w:tcW w:w="709" w:type="dxa"/>
            <w:vAlign w:val="center"/>
          </w:tcPr>
          <w:p w14:paraId="5430D9ED" w14:textId="77777777" w:rsidR="00AC0D08" w:rsidRPr="004A790C" w:rsidRDefault="00AC0D08" w:rsidP="00AD4A81">
            <w:pPr>
              <w:jc w:val="center"/>
              <w:rPr>
                <w:sz w:val="17"/>
                <w:szCs w:val="17"/>
              </w:rPr>
            </w:pPr>
          </w:p>
        </w:tc>
        <w:tc>
          <w:tcPr>
            <w:tcW w:w="709" w:type="dxa"/>
            <w:vAlign w:val="center"/>
          </w:tcPr>
          <w:p w14:paraId="71252A64" w14:textId="77777777" w:rsidR="00AC0D08" w:rsidRPr="004A790C" w:rsidRDefault="00AC0D08" w:rsidP="00AD4A81">
            <w:pPr>
              <w:jc w:val="center"/>
              <w:rPr>
                <w:sz w:val="17"/>
                <w:szCs w:val="17"/>
              </w:rPr>
            </w:pPr>
          </w:p>
        </w:tc>
        <w:tc>
          <w:tcPr>
            <w:tcW w:w="567" w:type="dxa"/>
            <w:vAlign w:val="center"/>
          </w:tcPr>
          <w:p w14:paraId="39D8419A" w14:textId="77777777" w:rsidR="00AC0D08" w:rsidRPr="004A790C" w:rsidRDefault="00AC0D08" w:rsidP="00AD4A81">
            <w:pPr>
              <w:jc w:val="center"/>
              <w:rPr>
                <w:sz w:val="17"/>
                <w:szCs w:val="17"/>
              </w:rPr>
            </w:pPr>
          </w:p>
        </w:tc>
        <w:tc>
          <w:tcPr>
            <w:tcW w:w="567" w:type="dxa"/>
          </w:tcPr>
          <w:p w14:paraId="385993C7" w14:textId="77777777" w:rsidR="00AC0D08" w:rsidRPr="004A790C" w:rsidRDefault="00AC0D08" w:rsidP="00AD4A81">
            <w:pPr>
              <w:jc w:val="center"/>
              <w:rPr>
                <w:sz w:val="17"/>
                <w:szCs w:val="17"/>
              </w:rPr>
            </w:pPr>
          </w:p>
        </w:tc>
      </w:tr>
      <w:tr w:rsidR="00AC0D08" w:rsidRPr="004A790C" w14:paraId="37FC5290" w14:textId="77777777" w:rsidTr="00AD4A81">
        <w:tc>
          <w:tcPr>
            <w:tcW w:w="425" w:type="dxa"/>
            <w:vAlign w:val="center"/>
          </w:tcPr>
          <w:p w14:paraId="59918C92" w14:textId="77777777" w:rsidR="00AC0D08" w:rsidRPr="004A790C" w:rsidRDefault="00AC0D08" w:rsidP="00AD4A81">
            <w:pPr>
              <w:jc w:val="center"/>
              <w:rPr>
                <w:sz w:val="17"/>
                <w:szCs w:val="17"/>
              </w:rPr>
            </w:pPr>
            <w:r w:rsidRPr="004A790C">
              <w:rPr>
                <w:sz w:val="17"/>
                <w:szCs w:val="17"/>
              </w:rPr>
              <w:t>2</w:t>
            </w:r>
          </w:p>
        </w:tc>
        <w:tc>
          <w:tcPr>
            <w:tcW w:w="568" w:type="dxa"/>
            <w:vAlign w:val="center"/>
          </w:tcPr>
          <w:p w14:paraId="3FCA91DC" w14:textId="77777777" w:rsidR="00AC0D08" w:rsidRPr="004A790C" w:rsidRDefault="00AC0D08" w:rsidP="00AD4A81">
            <w:pPr>
              <w:jc w:val="center"/>
              <w:rPr>
                <w:sz w:val="17"/>
                <w:szCs w:val="17"/>
              </w:rPr>
            </w:pPr>
          </w:p>
        </w:tc>
        <w:tc>
          <w:tcPr>
            <w:tcW w:w="567" w:type="dxa"/>
            <w:vAlign w:val="center"/>
          </w:tcPr>
          <w:p w14:paraId="594A7013" w14:textId="77777777" w:rsidR="00AC0D08" w:rsidRPr="004A790C" w:rsidRDefault="00AC0D08" w:rsidP="00AD4A81">
            <w:pPr>
              <w:jc w:val="center"/>
              <w:rPr>
                <w:sz w:val="17"/>
                <w:szCs w:val="17"/>
              </w:rPr>
            </w:pPr>
          </w:p>
        </w:tc>
        <w:tc>
          <w:tcPr>
            <w:tcW w:w="850" w:type="dxa"/>
            <w:vAlign w:val="center"/>
          </w:tcPr>
          <w:p w14:paraId="17BA69DD" w14:textId="77777777" w:rsidR="00AC0D08" w:rsidRPr="004A790C" w:rsidRDefault="00AC0D08" w:rsidP="00AD4A81">
            <w:pPr>
              <w:jc w:val="center"/>
              <w:rPr>
                <w:sz w:val="17"/>
                <w:szCs w:val="17"/>
              </w:rPr>
            </w:pPr>
          </w:p>
        </w:tc>
        <w:tc>
          <w:tcPr>
            <w:tcW w:w="1276" w:type="dxa"/>
            <w:vAlign w:val="center"/>
          </w:tcPr>
          <w:p w14:paraId="657BF868" w14:textId="77777777" w:rsidR="00AC0D08" w:rsidRPr="004A790C" w:rsidRDefault="00AC0D08" w:rsidP="00AD4A81">
            <w:pPr>
              <w:jc w:val="center"/>
              <w:rPr>
                <w:sz w:val="17"/>
                <w:szCs w:val="17"/>
              </w:rPr>
            </w:pPr>
          </w:p>
        </w:tc>
        <w:tc>
          <w:tcPr>
            <w:tcW w:w="851" w:type="dxa"/>
            <w:vAlign w:val="center"/>
          </w:tcPr>
          <w:p w14:paraId="5FF5A5AA" w14:textId="77777777" w:rsidR="00AC0D08" w:rsidRPr="004A790C" w:rsidRDefault="00AC0D08" w:rsidP="00AD4A81">
            <w:pPr>
              <w:jc w:val="center"/>
              <w:rPr>
                <w:sz w:val="17"/>
                <w:szCs w:val="17"/>
              </w:rPr>
            </w:pPr>
          </w:p>
        </w:tc>
        <w:tc>
          <w:tcPr>
            <w:tcW w:w="850" w:type="dxa"/>
            <w:vAlign w:val="center"/>
          </w:tcPr>
          <w:p w14:paraId="6DE15C92" w14:textId="77777777" w:rsidR="00AC0D08" w:rsidRPr="004A790C" w:rsidRDefault="00AC0D08" w:rsidP="00AD4A81">
            <w:pPr>
              <w:jc w:val="center"/>
              <w:rPr>
                <w:sz w:val="17"/>
                <w:szCs w:val="17"/>
              </w:rPr>
            </w:pPr>
          </w:p>
        </w:tc>
        <w:tc>
          <w:tcPr>
            <w:tcW w:w="851" w:type="dxa"/>
            <w:vAlign w:val="center"/>
          </w:tcPr>
          <w:p w14:paraId="79A949DE" w14:textId="77777777" w:rsidR="00AC0D08" w:rsidRPr="004A790C" w:rsidRDefault="00AC0D08" w:rsidP="00AD4A81">
            <w:pPr>
              <w:jc w:val="center"/>
              <w:rPr>
                <w:sz w:val="17"/>
                <w:szCs w:val="17"/>
              </w:rPr>
            </w:pPr>
          </w:p>
        </w:tc>
        <w:tc>
          <w:tcPr>
            <w:tcW w:w="708" w:type="dxa"/>
            <w:vAlign w:val="center"/>
          </w:tcPr>
          <w:p w14:paraId="6E83BB2A" w14:textId="77777777" w:rsidR="00AC0D08" w:rsidRPr="004A790C" w:rsidRDefault="00AC0D08" w:rsidP="00AD4A81">
            <w:pPr>
              <w:jc w:val="center"/>
              <w:rPr>
                <w:sz w:val="17"/>
                <w:szCs w:val="17"/>
              </w:rPr>
            </w:pPr>
          </w:p>
        </w:tc>
        <w:tc>
          <w:tcPr>
            <w:tcW w:w="567" w:type="dxa"/>
            <w:vAlign w:val="center"/>
          </w:tcPr>
          <w:p w14:paraId="4EB01B4A" w14:textId="77777777" w:rsidR="00AC0D08" w:rsidRPr="004A790C" w:rsidRDefault="00AC0D08" w:rsidP="00AD4A81">
            <w:pPr>
              <w:jc w:val="center"/>
              <w:rPr>
                <w:sz w:val="17"/>
                <w:szCs w:val="17"/>
              </w:rPr>
            </w:pPr>
          </w:p>
        </w:tc>
        <w:tc>
          <w:tcPr>
            <w:tcW w:w="709" w:type="dxa"/>
            <w:vAlign w:val="center"/>
          </w:tcPr>
          <w:p w14:paraId="5513C86A" w14:textId="77777777" w:rsidR="00AC0D08" w:rsidRPr="004A790C" w:rsidRDefault="00AC0D08" w:rsidP="00AD4A81">
            <w:pPr>
              <w:jc w:val="center"/>
              <w:rPr>
                <w:sz w:val="17"/>
                <w:szCs w:val="17"/>
              </w:rPr>
            </w:pPr>
          </w:p>
        </w:tc>
        <w:tc>
          <w:tcPr>
            <w:tcW w:w="709" w:type="dxa"/>
            <w:vAlign w:val="center"/>
          </w:tcPr>
          <w:p w14:paraId="72FC5EE0" w14:textId="77777777" w:rsidR="00AC0D08" w:rsidRPr="004A790C" w:rsidRDefault="00AC0D08" w:rsidP="00AD4A81">
            <w:pPr>
              <w:jc w:val="center"/>
              <w:rPr>
                <w:sz w:val="17"/>
                <w:szCs w:val="17"/>
              </w:rPr>
            </w:pPr>
          </w:p>
        </w:tc>
        <w:tc>
          <w:tcPr>
            <w:tcW w:w="567" w:type="dxa"/>
            <w:vAlign w:val="center"/>
          </w:tcPr>
          <w:p w14:paraId="56D0A572" w14:textId="77777777" w:rsidR="00AC0D08" w:rsidRPr="004A790C" w:rsidRDefault="00AC0D08" w:rsidP="00AD4A81">
            <w:pPr>
              <w:jc w:val="center"/>
              <w:rPr>
                <w:sz w:val="17"/>
                <w:szCs w:val="17"/>
              </w:rPr>
            </w:pPr>
          </w:p>
        </w:tc>
        <w:tc>
          <w:tcPr>
            <w:tcW w:w="709" w:type="dxa"/>
            <w:vAlign w:val="center"/>
          </w:tcPr>
          <w:p w14:paraId="1D67D9D0" w14:textId="77777777" w:rsidR="00AC0D08" w:rsidRPr="004A790C" w:rsidRDefault="00AC0D08" w:rsidP="00AD4A81">
            <w:pPr>
              <w:jc w:val="center"/>
              <w:rPr>
                <w:sz w:val="17"/>
                <w:szCs w:val="17"/>
              </w:rPr>
            </w:pPr>
          </w:p>
        </w:tc>
        <w:tc>
          <w:tcPr>
            <w:tcW w:w="708" w:type="dxa"/>
            <w:vAlign w:val="center"/>
          </w:tcPr>
          <w:p w14:paraId="341BBA68" w14:textId="77777777" w:rsidR="00AC0D08" w:rsidRPr="004A790C" w:rsidRDefault="00AC0D08" w:rsidP="00AD4A81">
            <w:pPr>
              <w:jc w:val="center"/>
              <w:rPr>
                <w:sz w:val="17"/>
                <w:szCs w:val="17"/>
              </w:rPr>
            </w:pPr>
          </w:p>
        </w:tc>
        <w:tc>
          <w:tcPr>
            <w:tcW w:w="567" w:type="dxa"/>
            <w:vAlign w:val="center"/>
          </w:tcPr>
          <w:p w14:paraId="26CB0A50" w14:textId="77777777" w:rsidR="00AC0D08" w:rsidRPr="004A790C" w:rsidRDefault="00AC0D08" w:rsidP="00AD4A81">
            <w:pPr>
              <w:jc w:val="center"/>
              <w:rPr>
                <w:sz w:val="17"/>
                <w:szCs w:val="17"/>
              </w:rPr>
            </w:pPr>
          </w:p>
        </w:tc>
        <w:tc>
          <w:tcPr>
            <w:tcW w:w="709" w:type="dxa"/>
            <w:vAlign w:val="center"/>
          </w:tcPr>
          <w:p w14:paraId="5657736E" w14:textId="77777777" w:rsidR="00AC0D08" w:rsidRPr="004A790C" w:rsidRDefault="00AC0D08" w:rsidP="00AD4A81">
            <w:pPr>
              <w:jc w:val="center"/>
              <w:rPr>
                <w:sz w:val="17"/>
                <w:szCs w:val="17"/>
              </w:rPr>
            </w:pPr>
          </w:p>
        </w:tc>
        <w:tc>
          <w:tcPr>
            <w:tcW w:w="709" w:type="dxa"/>
            <w:vAlign w:val="center"/>
          </w:tcPr>
          <w:p w14:paraId="73F43107" w14:textId="77777777" w:rsidR="00AC0D08" w:rsidRPr="004A790C" w:rsidRDefault="00AC0D08" w:rsidP="00AD4A81">
            <w:pPr>
              <w:jc w:val="center"/>
              <w:rPr>
                <w:sz w:val="17"/>
                <w:szCs w:val="17"/>
              </w:rPr>
            </w:pPr>
          </w:p>
        </w:tc>
        <w:tc>
          <w:tcPr>
            <w:tcW w:w="709" w:type="dxa"/>
            <w:vAlign w:val="center"/>
          </w:tcPr>
          <w:p w14:paraId="7A09D339" w14:textId="77777777" w:rsidR="00AC0D08" w:rsidRPr="004A790C" w:rsidRDefault="00AC0D08" w:rsidP="00AD4A81">
            <w:pPr>
              <w:jc w:val="center"/>
              <w:rPr>
                <w:sz w:val="17"/>
                <w:szCs w:val="17"/>
              </w:rPr>
            </w:pPr>
          </w:p>
        </w:tc>
        <w:tc>
          <w:tcPr>
            <w:tcW w:w="567" w:type="dxa"/>
            <w:vAlign w:val="center"/>
          </w:tcPr>
          <w:p w14:paraId="65F9314F" w14:textId="77777777" w:rsidR="00AC0D08" w:rsidRPr="004A790C" w:rsidRDefault="00AC0D08" w:rsidP="00AD4A81">
            <w:pPr>
              <w:jc w:val="center"/>
              <w:rPr>
                <w:sz w:val="17"/>
                <w:szCs w:val="17"/>
              </w:rPr>
            </w:pPr>
          </w:p>
        </w:tc>
        <w:tc>
          <w:tcPr>
            <w:tcW w:w="567" w:type="dxa"/>
          </w:tcPr>
          <w:p w14:paraId="23E58A6E" w14:textId="77777777" w:rsidR="00AC0D08" w:rsidRPr="004A790C" w:rsidRDefault="00AC0D08" w:rsidP="00AD4A81">
            <w:pPr>
              <w:jc w:val="center"/>
              <w:rPr>
                <w:sz w:val="17"/>
                <w:szCs w:val="17"/>
              </w:rPr>
            </w:pPr>
          </w:p>
        </w:tc>
      </w:tr>
      <w:tr w:rsidR="00AC0D08" w:rsidRPr="004A790C" w14:paraId="77BE62DB" w14:textId="77777777" w:rsidTr="00AD4A81">
        <w:tc>
          <w:tcPr>
            <w:tcW w:w="425" w:type="dxa"/>
            <w:vAlign w:val="center"/>
          </w:tcPr>
          <w:p w14:paraId="65F8256B" w14:textId="77777777" w:rsidR="00AC0D08" w:rsidRPr="004A790C" w:rsidRDefault="00AC0D08" w:rsidP="00AD4A81">
            <w:pPr>
              <w:jc w:val="center"/>
              <w:rPr>
                <w:sz w:val="17"/>
                <w:szCs w:val="17"/>
              </w:rPr>
            </w:pPr>
            <w:r w:rsidRPr="004A790C">
              <w:rPr>
                <w:sz w:val="17"/>
                <w:szCs w:val="17"/>
              </w:rPr>
              <w:t>…</w:t>
            </w:r>
          </w:p>
        </w:tc>
        <w:tc>
          <w:tcPr>
            <w:tcW w:w="568" w:type="dxa"/>
            <w:vAlign w:val="center"/>
          </w:tcPr>
          <w:p w14:paraId="7BC0622B" w14:textId="77777777" w:rsidR="00AC0D08" w:rsidRPr="004A790C" w:rsidRDefault="00AC0D08" w:rsidP="00AD4A81">
            <w:pPr>
              <w:jc w:val="center"/>
              <w:rPr>
                <w:sz w:val="17"/>
                <w:szCs w:val="17"/>
              </w:rPr>
            </w:pPr>
          </w:p>
        </w:tc>
        <w:tc>
          <w:tcPr>
            <w:tcW w:w="567" w:type="dxa"/>
            <w:vAlign w:val="center"/>
          </w:tcPr>
          <w:p w14:paraId="1E8305D5" w14:textId="77777777" w:rsidR="00AC0D08" w:rsidRPr="004A790C" w:rsidRDefault="00AC0D08" w:rsidP="00AD4A81">
            <w:pPr>
              <w:jc w:val="center"/>
              <w:rPr>
                <w:sz w:val="17"/>
                <w:szCs w:val="17"/>
              </w:rPr>
            </w:pPr>
          </w:p>
        </w:tc>
        <w:tc>
          <w:tcPr>
            <w:tcW w:w="850" w:type="dxa"/>
            <w:vAlign w:val="center"/>
          </w:tcPr>
          <w:p w14:paraId="238379BF" w14:textId="77777777" w:rsidR="00AC0D08" w:rsidRPr="004A790C" w:rsidRDefault="00AC0D08" w:rsidP="00AD4A81">
            <w:pPr>
              <w:jc w:val="center"/>
              <w:rPr>
                <w:sz w:val="17"/>
                <w:szCs w:val="17"/>
              </w:rPr>
            </w:pPr>
          </w:p>
        </w:tc>
        <w:tc>
          <w:tcPr>
            <w:tcW w:w="1276" w:type="dxa"/>
            <w:vAlign w:val="center"/>
          </w:tcPr>
          <w:p w14:paraId="05E2652A" w14:textId="77777777" w:rsidR="00AC0D08" w:rsidRPr="004A790C" w:rsidRDefault="00AC0D08" w:rsidP="00AD4A81">
            <w:pPr>
              <w:jc w:val="center"/>
              <w:rPr>
                <w:sz w:val="17"/>
                <w:szCs w:val="17"/>
              </w:rPr>
            </w:pPr>
          </w:p>
        </w:tc>
        <w:tc>
          <w:tcPr>
            <w:tcW w:w="851" w:type="dxa"/>
            <w:vAlign w:val="center"/>
          </w:tcPr>
          <w:p w14:paraId="594FA864" w14:textId="77777777" w:rsidR="00AC0D08" w:rsidRPr="004A790C" w:rsidRDefault="00AC0D08" w:rsidP="00AD4A81">
            <w:pPr>
              <w:jc w:val="center"/>
              <w:rPr>
                <w:sz w:val="17"/>
                <w:szCs w:val="17"/>
              </w:rPr>
            </w:pPr>
          </w:p>
        </w:tc>
        <w:tc>
          <w:tcPr>
            <w:tcW w:w="850" w:type="dxa"/>
            <w:vAlign w:val="center"/>
          </w:tcPr>
          <w:p w14:paraId="5FFBDDA4" w14:textId="77777777" w:rsidR="00AC0D08" w:rsidRPr="004A790C" w:rsidRDefault="00AC0D08" w:rsidP="00AD4A81">
            <w:pPr>
              <w:jc w:val="center"/>
              <w:rPr>
                <w:sz w:val="17"/>
                <w:szCs w:val="17"/>
              </w:rPr>
            </w:pPr>
          </w:p>
        </w:tc>
        <w:tc>
          <w:tcPr>
            <w:tcW w:w="851" w:type="dxa"/>
            <w:vAlign w:val="center"/>
          </w:tcPr>
          <w:p w14:paraId="5C72CA32" w14:textId="77777777" w:rsidR="00AC0D08" w:rsidRPr="004A790C" w:rsidRDefault="00AC0D08" w:rsidP="00AD4A81">
            <w:pPr>
              <w:jc w:val="center"/>
              <w:rPr>
                <w:sz w:val="17"/>
                <w:szCs w:val="17"/>
              </w:rPr>
            </w:pPr>
          </w:p>
        </w:tc>
        <w:tc>
          <w:tcPr>
            <w:tcW w:w="708" w:type="dxa"/>
            <w:vAlign w:val="center"/>
          </w:tcPr>
          <w:p w14:paraId="3AC3D667" w14:textId="77777777" w:rsidR="00AC0D08" w:rsidRPr="004A790C" w:rsidRDefault="00AC0D08" w:rsidP="00AD4A81">
            <w:pPr>
              <w:jc w:val="center"/>
              <w:rPr>
                <w:sz w:val="17"/>
                <w:szCs w:val="17"/>
              </w:rPr>
            </w:pPr>
          </w:p>
        </w:tc>
        <w:tc>
          <w:tcPr>
            <w:tcW w:w="567" w:type="dxa"/>
            <w:vAlign w:val="center"/>
          </w:tcPr>
          <w:p w14:paraId="0604F906" w14:textId="77777777" w:rsidR="00AC0D08" w:rsidRPr="004A790C" w:rsidRDefault="00AC0D08" w:rsidP="00AD4A81">
            <w:pPr>
              <w:jc w:val="center"/>
              <w:rPr>
                <w:sz w:val="17"/>
                <w:szCs w:val="17"/>
              </w:rPr>
            </w:pPr>
          </w:p>
        </w:tc>
        <w:tc>
          <w:tcPr>
            <w:tcW w:w="709" w:type="dxa"/>
            <w:vAlign w:val="center"/>
          </w:tcPr>
          <w:p w14:paraId="07D21939" w14:textId="77777777" w:rsidR="00AC0D08" w:rsidRPr="004A790C" w:rsidRDefault="00AC0D08" w:rsidP="00AD4A81">
            <w:pPr>
              <w:jc w:val="center"/>
              <w:rPr>
                <w:sz w:val="17"/>
                <w:szCs w:val="17"/>
              </w:rPr>
            </w:pPr>
          </w:p>
        </w:tc>
        <w:tc>
          <w:tcPr>
            <w:tcW w:w="709" w:type="dxa"/>
            <w:vAlign w:val="center"/>
          </w:tcPr>
          <w:p w14:paraId="221E6278" w14:textId="77777777" w:rsidR="00AC0D08" w:rsidRPr="004A790C" w:rsidRDefault="00AC0D08" w:rsidP="00AD4A81">
            <w:pPr>
              <w:jc w:val="center"/>
              <w:rPr>
                <w:sz w:val="17"/>
                <w:szCs w:val="17"/>
              </w:rPr>
            </w:pPr>
          </w:p>
        </w:tc>
        <w:tc>
          <w:tcPr>
            <w:tcW w:w="567" w:type="dxa"/>
            <w:vAlign w:val="center"/>
          </w:tcPr>
          <w:p w14:paraId="02B4695E" w14:textId="77777777" w:rsidR="00AC0D08" w:rsidRPr="004A790C" w:rsidRDefault="00AC0D08" w:rsidP="00AD4A81">
            <w:pPr>
              <w:jc w:val="center"/>
              <w:rPr>
                <w:sz w:val="17"/>
                <w:szCs w:val="17"/>
              </w:rPr>
            </w:pPr>
          </w:p>
        </w:tc>
        <w:tc>
          <w:tcPr>
            <w:tcW w:w="709" w:type="dxa"/>
            <w:vAlign w:val="center"/>
          </w:tcPr>
          <w:p w14:paraId="5E3AF178" w14:textId="77777777" w:rsidR="00AC0D08" w:rsidRPr="004A790C" w:rsidRDefault="00AC0D08" w:rsidP="00AD4A81">
            <w:pPr>
              <w:jc w:val="center"/>
              <w:rPr>
                <w:sz w:val="17"/>
                <w:szCs w:val="17"/>
              </w:rPr>
            </w:pPr>
          </w:p>
        </w:tc>
        <w:tc>
          <w:tcPr>
            <w:tcW w:w="708" w:type="dxa"/>
            <w:vAlign w:val="center"/>
          </w:tcPr>
          <w:p w14:paraId="164E7CE3" w14:textId="77777777" w:rsidR="00AC0D08" w:rsidRPr="004A790C" w:rsidRDefault="00AC0D08" w:rsidP="00AD4A81">
            <w:pPr>
              <w:jc w:val="center"/>
              <w:rPr>
                <w:sz w:val="17"/>
                <w:szCs w:val="17"/>
              </w:rPr>
            </w:pPr>
          </w:p>
        </w:tc>
        <w:tc>
          <w:tcPr>
            <w:tcW w:w="567" w:type="dxa"/>
            <w:vAlign w:val="center"/>
          </w:tcPr>
          <w:p w14:paraId="5C19D758" w14:textId="77777777" w:rsidR="00AC0D08" w:rsidRPr="004A790C" w:rsidRDefault="00AC0D08" w:rsidP="00AD4A81">
            <w:pPr>
              <w:jc w:val="center"/>
              <w:rPr>
                <w:sz w:val="17"/>
                <w:szCs w:val="17"/>
              </w:rPr>
            </w:pPr>
          </w:p>
        </w:tc>
        <w:tc>
          <w:tcPr>
            <w:tcW w:w="709" w:type="dxa"/>
            <w:vAlign w:val="center"/>
          </w:tcPr>
          <w:p w14:paraId="666744BA" w14:textId="77777777" w:rsidR="00AC0D08" w:rsidRPr="004A790C" w:rsidRDefault="00AC0D08" w:rsidP="00AD4A81">
            <w:pPr>
              <w:jc w:val="center"/>
              <w:rPr>
                <w:sz w:val="17"/>
                <w:szCs w:val="17"/>
              </w:rPr>
            </w:pPr>
          </w:p>
        </w:tc>
        <w:tc>
          <w:tcPr>
            <w:tcW w:w="709" w:type="dxa"/>
            <w:vAlign w:val="center"/>
          </w:tcPr>
          <w:p w14:paraId="22C473C8" w14:textId="77777777" w:rsidR="00AC0D08" w:rsidRPr="004A790C" w:rsidRDefault="00AC0D08" w:rsidP="00AD4A81">
            <w:pPr>
              <w:jc w:val="center"/>
              <w:rPr>
                <w:sz w:val="17"/>
                <w:szCs w:val="17"/>
              </w:rPr>
            </w:pPr>
          </w:p>
        </w:tc>
        <w:tc>
          <w:tcPr>
            <w:tcW w:w="709" w:type="dxa"/>
            <w:vAlign w:val="center"/>
          </w:tcPr>
          <w:p w14:paraId="659A7BD2" w14:textId="77777777" w:rsidR="00AC0D08" w:rsidRPr="004A790C" w:rsidRDefault="00AC0D08" w:rsidP="00AD4A81">
            <w:pPr>
              <w:jc w:val="center"/>
              <w:rPr>
                <w:sz w:val="17"/>
                <w:szCs w:val="17"/>
              </w:rPr>
            </w:pPr>
          </w:p>
        </w:tc>
        <w:tc>
          <w:tcPr>
            <w:tcW w:w="567" w:type="dxa"/>
            <w:vAlign w:val="center"/>
          </w:tcPr>
          <w:p w14:paraId="728D2205" w14:textId="77777777" w:rsidR="00AC0D08" w:rsidRPr="004A790C" w:rsidRDefault="00AC0D08" w:rsidP="00AD4A81">
            <w:pPr>
              <w:jc w:val="center"/>
              <w:rPr>
                <w:sz w:val="17"/>
                <w:szCs w:val="17"/>
              </w:rPr>
            </w:pPr>
          </w:p>
        </w:tc>
        <w:tc>
          <w:tcPr>
            <w:tcW w:w="567" w:type="dxa"/>
          </w:tcPr>
          <w:p w14:paraId="2B5F07E3" w14:textId="77777777" w:rsidR="00AC0D08" w:rsidRPr="004A790C" w:rsidRDefault="00AC0D08" w:rsidP="00AD4A81">
            <w:pPr>
              <w:jc w:val="center"/>
              <w:rPr>
                <w:sz w:val="17"/>
                <w:szCs w:val="17"/>
              </w:rPr>
            </w:pPr>
          </w:p>
        </w:tc>
      </w:tr>
    </w:tbl>
    <w:p w14:paraId="5DE37221" w14:textId="77777777" w:rsidR="00AC0D08" w:rsidRPr="004A790C" w:rsidRDefault="00AC0D08" w:rsidP="00AC0D08">
      <w:pPr>
        <w:spacing w:before="60" w:after="60" w:line="264" w:lineRule="auto"/>
        <w:rPr>
          <w:sz w:val="25"/>
          <w:szCs w:val="25"/>
        </w:rPr>
      </w:pPr>
    </w:p>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6945"/>
      </w:tblGrid>
      <w:tr w:rsidR="00AC0D08" w:rsidRPr="004A790C" w14:paraId="65DE4FCB" w14:textId="77777777" w:rsidTr="00AD4A81">
        <w:tc>
          <w:tcPr>
            <w:tcW w:w="6663" w:type="dxa"/>
            <w:vAlign w:val="center"/>
          </w:tcPr>
          <w:p w14:paraId="799E3E84" w14:textId="77777777" w:rsidR="00AC0D08" w:rsidRPr="004A790C" w:rsidRDefault="00AC0D08" w:rsidP="00AD4A81">
            <w:pPr>
              <w:rPr>
                <w:b/>
                <w:bCs/>
                <w:sz w:val="23"/>
                <w:szCs w:val="23"/>
                <w:lang w:val="vi-VN"/>
              </w:rPr>
            </w:pPr>
          </w:p>
        </w:tc>
        <w:tc>
          <w:tcPr>
            <w:tcW w:w="6945" w:type="dxa"/>
            <w:vAlign w:val="center"/>
          </w:tcPr>
          <w:p w14:paraId="46D148B0" w14:textId="77777777" w:rsidR="00AC0D08" w:rsidRPr="004A790C" w:rsidRDefault="00AC0D08" w:rsidP="00AD4A81">
            <w:pPr>
              <w:jc w:val="center"/>
              <w:rPr>
                <w:sz w:val="25"/>
                <w:szCs w:val="25"/>
              </w:rPr>
            </w:pPr>
            <w:r w:rsidRPr="004A790C">
              <w:rPr>
                <w:i/>
                <w:iCs/>
                <w:sz w:val="25"/>
                <w:szCs w:val="25"/>
              </w:rPr>
              <w:t>………, ngày … tháng … năm ……</w:t>
            </w:r>
          </w:p>
        </w:tc>
      </w:tr>
      <w:tr w:rsidR="00AC0D08" w:rsidRPr="004A790C" w14:paraId="63626BD2" w14:textId="77777777" w:rsidTr="00AD4A81">
        <w:tc>
          <w:tcPr>
            <w:tcW w:w="6663" w:type="dxa"/>
            <w:vAlign w:val="center"/>
          </w:tcPr>
          <w:p w14:paraId="1CA80001" w14:textId="77777777" w:rsidR="00AC0D08" w:rsidRPr="004A790C" w:rsidRDefault="00AC0D08" w:rsidP="00AD4A81">
            <w:pPr>
              <w:jc w:val="center"/>
              <w:rPr>
                <w:sz w:val="21"/>
                <w:szCs w:val="21"/>
              </w:rPr>
            </w:pPr>
            <w:r w:rsidRPr="004A790C">
              <w:rPr>
                <w:b/>
                <w:sz w:val="25"/>
                <w:szCs w:val="25"/>
              </w:rPr>
              <w:t>Người lập biểu</w:t>
            </w:r>
          </w:p>
        </w:tc>
        <w:tc>
          <w:tcPr>
            <w:tcW w:w="6945" w:type="dxa"/>
            <w:vAlign w:val="center"/>
          </w:tcPr>
          <w:p w14:paraId="7414F75C" w14:textId="77777777" w:rsidR="00AC0D08" w:rsidRPr="004A790C" w:rsidRDefault="00AC0D08" w:rsidP="00AD4A81">
            <w:pPr>
              <w:jc w:val="center"/>
              <w:rPr>
                <w:sz w:val="25"/>
                <w:szCs w:val="25"/>
              </w:rPr>
            </w:pPr>
            <w:r w:rsidRPr="004A790C">
              <w:rPr>
                <w:rFonts w:eastAsia="Calibri"/>
                <w:b/>
                <w:bCs/>
                <w:sz w:val="25"/>
                <w:szCs w:val="25"/>
              </w:rPr>
              <w:t>Thủ trưởng đơn vị</w:t>
            </w:r>
          </w:p>
        </w:tc>
      </w:tr>
      <w:tr w:rsidR="00AC0D08" w:rsidRPr="004A790C" w14:paraId="4AEB1F9C" w14:textId="77777777" w:rsidTr="00AD4A81">
        <w:tc>
          <w:tcPr>
            <w:tcW w:w="6663" w:type="dxa"/>
            <w:vAlign w:val="center"/>
          </w:tcPr>
          <w:p w14:paraId="51CF4A9A" w14:textId="77777777" w:rsidR="00AC0D08" w:rsidRPr="004A790C" w:rsidRDefault="00AC0D08" w:rsidP="00AD4A81">
            <w:pPr>
              <w:jc w:val="center"/>
              <w:rPr>
                <w:b/>
                <w:bCs/>
                <w:sz w:val="23"/>
                <w:szCs w:val="23"/>
              </w:rPr>
            </w:pPr>
            <w:r w:rsidRPr="004A790C">
              <w:rPr>
                <w:bCs/>
                <w:i/>
                <w:sz w:val="25"/>
                <w:szCs w:val="25"/>
              </w:rPr>
              <w:t>(Ký, ghi rõ họ tên)</w:t>
            </w:r>
          </w:p>
        </w:tc>
        <w:tc>
          <w:tcPr>
            <w:tcW w:w="6945" w:type="dxa"/>
            <w:vAlign w:val="center"/>
          </w:tcPr>
          <w:p w14:paraId="186DE4B1" w14:textId="77777777" w:rsidR="00AC0D08" w:rsidRPr="004A790C" w:rsidRDefault="00AC0D08" w:rsidP="00AD4A81">
            <w:pPr>
              <w:jc w:val="center"/>
              <w:rPr>
                <w:rFonts w:eastAsia="Calibri"/>
                <w:b/>
                <w:bCs/>
                <w:sz w:val="25"/>
                <w:szCs w:val="25"/>
              </w:rPr>
            </w:pPr>
            <w:r w:rsidRPr="004A790C">
              <w:rPr>
                <w:i/>
                <w:iCs/>
                <w:sz w:val="25"/>
                <w:szCs w:val="25"/>
              </w:rPr>
              <w:t>(Ký, ghi rõ họ tên, đóng dấu)</w:t>
            </w:r>
          </w:p>
        </w:tc>
      </w:tr>
    </w:tbl>
    <w:p w14:paraId="39287E30" w14:textId="77777777" w:rsidR="00AC0D08" w:rsidRPr="004A790C" w:rsidRDefault="00AC0D08" w:rsidP="00AC0D08">
      <w:pPr>
        <w:rPr>
          <w:sz w:val="23"/>
          <w:szCs w:val="23"/>
        </w:rPr>
      </w:pPr>
    </w:p>
    <w:p w14:paraId="617DBB19" w14:textId="77777777" w:rsidR="00AC0D08" w:rsidRPr="004A790C" w:rsidRDefault="00AC0D08" w:rsidP="00AC0D08">
      <w:pPr>
        <w:spacing w:before="60" w:after="60" w:line="264" w:lineRule="auto"/>
        <w:rPr>
          <w:sz w:val="25"/>
          <w:szCs w:val="25"/>
        </w:rPr>
      </w:pPr>
      <w:r w:rsidRPr="004A790C">
        <w:rPr>
          <w:b/>
          <w:sz w:val="25"/>
          <w:szCs w:val="25"/>
        </w:rPr>
        <w:t>Hướng dẫn cách ghi biểu</w:t>
      </w:r>
      <w:r w:rsidRPr="004A790C">
        <w:rPr>
          <w:sz w:val="25"/>
          <w:szCs w:val="25"/>
        </w:rPr>
        <w:t>:</w:t>
      </w:r>
    </w:p>
    <w:p w14:paraId="2F7F88BF" w14:textId="77777777" w:rsidR="00AC0D08" w:rsidRPr="004A790C" w:rsidRDefault="00AC0D08" w:rsidP="00AC0D08">
      <w:pPr>
        <w:spacing w:before="60" w:after="60" w:line="264" w:lineRule="auto"/>
        <w:jc w:val="both"/>
        <w:rPr>
          <w:sz w:val="25"/>
          <w:szCs w:val="25"/>
        </w:rPr>
      </w:pPr>
      <w:r w:rsidRPr="004A790C">
        <w:rPr>
          <w:sz w:val="25"/>
          <w:szCs w:val="25"/>
        </w:rPr>
        <w:t>- Cột B, cột C: Ghi mã số theo quy định của tỉnh, xã địa chỉ thường trú.</w:t>
      </w:r>
    </w:p>
    <w:p w14:paraId="4AADD8FC" w14:textId="77777777" w:rsidR="00AC0D08" w:rsidRPr="004A790C" w:rsidRDefault="00AC0D08" w:rsidP="00AC0D08">
      <w:pPr>
        <w:spacing w:before="60" w:after="60" w:line="264" w:lineRule="auto"/>
        <w:jc w:val="both"/>
        <w:rPr>
          <w:sz w:val="25"/>
          <w:szCs w:val="25"/>
        </w:rPr>
      </w:pPr>
      <w:r w:rsidRPr="004A790C">
        <w:rPr>
          <w:sz w:val="25"/>
          <w:szCs w:val="25"/>
        </w:rPr>
        <w:t xml:space="preserve">- Cột D: </w:t>
      </w:r>
      <w:r w:rsidRPr="004A790C">
        <w:rPr>
          <w:bCs/>
          <w:sz w:val="25"/>
          <w:szCs w:val="25"/>
        </w:rPr>
        <w:t xml:space="preserve">Ghi </w:t>
      </w:r>
      <w:r w:rsidRPr="004A790C">
        <w:rPr>
          <w:bCs/>
          <w:sz w:val="25"/>
          <w:szCs w:val="25"/>
          <w:lang w:val="vi-VN"/>
        </w:rPr>
        <w:t xml:space="preserve">họ và </w:t>
      </w:r>
      <w:r w:rsidRPr="004A790C">
        <w:rPr>
          <w:bCs/>
          <w:sz w:val="25"/>
          <w:szCs w:val="25"/>
        </w:rPr>
        <w:t>tên</w:t>
      </w:r>
      <w:r w:rsidRPr="004A790C">
        <w:rPr>
          <w:bCs/>
          <w:sz w:val="25"/>
          <w:szCs w:val="25"/>
          <w:lang w:val="vi-VN"/>
        </w:rPr>
        <w:t xml:space="preserve"> chủ hộ nếu</w:t>
      </w:r>
      <w:r w:rsidRPr="004A790C">
        <w:rPr>
          <w:bCs/>
          <w:sz w:val="25"/>
          <w:szCs w:val="25"/>
        </w:rPr>
        <w:t xml:space="preserve"> đối tượng</w:t>
      </w:r>
      <w:r w:rsidRPr="004A790C">
        <w:rPr>
          <w:bCs/>
          <w:sz w:val="25"/>
          <w:szCs w:val="25"/>
          <w:lang w:val="vi-VN"/>
        </w:rPr>
        <w:t xml:space="preserve"> là hộ gia đình, ghi họ và tên đối tượng nhận hỗ trợ nếu là đối tượng khác</w:t>
      </w:r>
      <w:r w:rsidRPr="004A790C">
        <w:rPr>
          <w:bCs/>
          <w:sz w:val="25"/>
          <w:szCs w:val="25"/>
        </w:rPr>
        <w:t>.</w:t>
      </w:r>
    </w:p>
    <w:p w14:paraId="0A6A0DF9" w14:textId="77777777" w:rsidR="00AC0D08" w:rsidRPr="004A790C" w:rsidRDefault="00AC0D08" w:rsidP="00AC0D08">
      <w:pPr>
        <w:spacing w:before="60" w:after="60" w:line="264" w:lineRule="auto"/>
        <w:jc w:val="both"/>
        <w:rPr>
          <w:sz w:val="25"/>
          <w:szCs w:val="25"/>
        </w:rPr>
      </w:pPr>
      <w:r w:rsidRPr="004A790C">
        <w:rPr>
          <w:sz w:val="25"/>
          <w:szCs w:val="25"/>
        </w:rPr>
        <w:t xml:space="preserve">- Cột 1: </w:t>
      </w:r>
      <w:r w:rsidRPr="004A790C">
        <w:rPr>
          <w:bCs/>
          <w:sz w:val="25"/>
          <w:szCs w:val="25"/>
        </w:rPr>
        <w:t xml:space="preserve">Ghi số định danh cá nhân của </w:t>
      </w:r>
      <w:r w:rsidRPr="004A790C">
        <w:rPr>
          <w:bCs/>
          <w:sz w:val="25"/>
          <w:szCs w:val="25"/>
          <w:lang w:val="vi-VN"/>
        </w:rPr>
        <w:t xml:space="preserve">chủ hộ nếu là hộ gia đình, ghi </w:t>
      </w:r>
      <w:r w:rsidRPr="004A790C">
        <w:rPr>
          <w:bCs/>
          <w:sz w:val="25"/>
          <w:szCs w:val="25"/>
        </w:rPr>
        <w:t xml:space="preserve">số định danh cá nhân của </w:t>
      </w:r>
      <w:r w:rsidRPr="004A790C">
        <w:rPr>
          <w:bCs/>
          <w:sz w:val="25"/>
          <w:szCs w:val="25"/>
          <w:lang w:val="vi-VN"/>
        </w:rPr>
        <w:t>đối tượng nhận hỗ trợ nếu là đối tượng khác</w:t>
      </w:r>
      <w:r w:rsidRPr="004A790C">
        <w:rPr>
          <w:bCs/>
          <w:sz w:val="25"/>
          <w:szCs w:val="25"/>
        </w:rPr>
        <w:t>.</w:t>
      </w:r>
    </w:p>
    <w:p w14:paraId="21A6B571" w14:textId="77777777" w:rsidR="00AC0D08" w:rsidRPr="004A790C" w:rsidRDefault="00AC0D08" w:rsidP="00AC0D08">
      <w:pPr>
        <w:spacing w:before="60" w:after="60"/>
        <w:jc w:val="both"/>
        <w:rPr>
          <w:sz w:val="25"/>
          <w:szCs w:val="25"/>
        </w:rPr>
      </w:pPr>
      <w:r w:rsidRPr="004A790C">
        <w:rPr>
          <w:sz w:val="25"/>
          <w:szCs w:val="25"/>
        </w:rPr>
        <w:t>- Cột 2: Ghi tên đơn vị hành chính cấp xã theo địa chỉ thường trú của chủ hộ gia đình/đối tượng nhận hỗ trợ khác.</w:t>
      </w:r>
    </w:p>
    <w:p w14:paraId="138B7B6F" w14:textId="77777777" w:rsidR="00AC0D08" w:rsidRPr="004A790C" w:rsidRDefault="00AC0D08" w:rsidP="00AC0D08">
      <w:pPr>
        <w:spacing w:before="60" w:after="60"/>
        <w:jc w:val="both"/>
        <w:rPr>
          <w:sz w:val="25"/>
          <w:szCs w:val="25"/>
        </w:rPr>
      </w:pPr>
      <w:r w:rsidRPr="004A790C">
        <w:rPr>
          <w:sz w:val="25"/>
          <w:szCs w:val="25"/>
        </w:rPr>
        <w:t>- Cột 3: Ghi tên</w:t>
      </w:r>
      <w:r w:rsidRPr="004A790C">
        <w:rPr>
          <w:bCs/>
          <w:sz w:val="25"/>
          <w:szCs w:val="25"/>
        </w:rPr>
        <w:t xml:space="preserve"> tổ dân phố, thôn, bản, làng, ấp, phum, sóc, buôn, bon, đảo, …. </w:t>
      </w:r>
      <w:r w:rsidRPr="004A790C">
        <w:rPr>
          <w:sz w:val="25"/>
          <w:szCs w:val="25"/>
        </w:rPr>
        <w:t>theo địa chỉ thường trú của chủ hộ gia đình/đối tượng nhận hỗ trợ khác.</w:t>
      </w:r>
    </w:p>
    <w:p w14:paraId="690AFA75" w14:textId="77777777" w:rsidR="00AC0D08" w:rsidRPr="004A790C" w:rsidRDefault="00AC0D08" w:rsidP="00AC0D08">
      <w:pPr>
        <w:spacing w:before="60" w:after="60" w:line="264" w:lineRule="auto"/>
        <w:jc w:val="both"/>
        <w:rPr>
          <w:sz w:val="25"/>
          <w:szCs w:val="25"/>
        </w:rPr>
      </w:pPr>
      <w:r w:rsidRPr="004A790C">
        <w:rPr>
          <w:sz w:val="25"/>
          <w:szCs w:val="25"/>
        </w:rPr>
        <w:lastRenderedPageBreak/>
        <w:t>- Cột 4: Ghi loại đối tượng được hỗ trợ sử dụng dịch vụ viễn thông phổ cập theo quy định của chương trình cung cấp dịch vụ viễn thông công ích.</w:t>
      </w:r>
    </w:p>
    <w:p w14:paraId="65374FFD" w14:textId="77777777" w:rsidR="00AC0D08" w:rsidRPr="004A790C" w:rsidRDefault="00AC0D08" w:rsidP="00AC0D08">
      <w:pPr>
        <w:spacing w:before="60" w:after="60" w:line="264" w:lineRule="auto"/>
        <w:jc w:val="both"/>
        <w:rPr>
          <w:sz w:val="25"/>
          <w:szCs w:val="25"/>
        </w:rPr>
      </w:pPr>
      <w:r w:rsidRPr="004A790C">
        <w:rPr>
          <w:sz w:val="25"/>
          <w:szCs w:val="25"/>
        </w:rPr>
        <w:t>- Cột 5, cột 6, cột 7: Ghi giá trị cước phát sinh do khách hàng sử dụng dịch vụ.</w:t>
      </w:r>
    </w:p>
    <w:p w14:paraId="160495EC" w14:textId="77777777" w:rsidR="00AC0D08" w:rsidRPr="004A790C" w:rsidRDefault="00AC0D08" w:rsidP="00AC0D08">
      <w:pPr>
        <w:spacing w:before="60" w:after="60" w:line="264" w:lineRule="auto"/>
        <w:jc w:val="both"/>
        <w:rPr>
          <w:sz w:val="25"/>
          <w:szCs w:val="25"/>
        </w:rPr>
      </w:pPr>
      <w:r w:rsidRPr="004A790C">
        <w:rPr>
          <w:sz w:val="25"/>
          <w:szCs w:val="25"/>
        </w:rPr>
        <w:t>- Cột 8, cột 9, cột 10: Ghi giá trị kinh phí doanh nghiệp đề nghị hỗ trợ.</w:t>
      </w:r>
    </w:p>
    <w:p w14:paraId="48F83F9F" w14:textId="77777777" w:rsidR="00AC0D08" w:rsidRPr="004A790C" w:rsidRDefault="00AC0D08" w:rsidP="00AC0D08">
      <w:pPr>
        <w:spacing w:before="60" w:after="60" w:line="264" w:lineRule="auto"/>
        <w:jc w:val="both"/>
        <w:rPr>
          <w:sz w:val="25"/>
          <w:szCs w:val="25"/>
        </w:rPr>
      </w:pPr>
      <w:r w:rsidRPr="004A790C">
        <w:rPr>
          <w:sz w:val="25"/>
          <w:szCs w:val="25"/>
        </w:rPr>
        <w:t>- Cột 11, cột 12, cột 13: Ghi số trên hóa đơn được lập khi doanh nghiệp bán dịch vụ cho khách hàng.</w:t>
      </w:r>
    </w:p>
    <w:p w14:paraId="76AD9C23" w14:textId="77777777" w:rsidR="00AC0D08" w:rsidRPr="004A790C" w:rsidRDefault="00AC0D08" w:rsidP="00AC0D08">
      <w:pPr>
        <w:spacing w:before="60" w:after="60" w:line="264" w:lineRule="auto"/>
        <w:jc w:val="both"/>
        <w:rPr>
          <w:sz w:val="25"/>
          <w:szCs w:val="25"/>
        </w:rPr>
      </w:pPr>
      <w:r w:rsidRPr="004A790C">
        <w:rPr>
          <w:sz w:val="25"/>
          <w:szCs w:val="25"/>
        </w:rPr>
        <w:t>- Cột 14, cột 15, cột 16: Ghi ngày, tháng, năm đối tượng nhận hỗ trợ bắt đầu sử dụng dịch vụ viễn thông phổ cập.</w:t>
      </w:r>
    </w:p>
    <w:p w14:paraId="631E7AF3" w14:textId="77777777" w:rsidR="00AC0D08" w:rsidRPr="004A790C" w:rsidRDefault="00AC0D08" w:rsidP="00AC0D08">
      <w:pPr>
        <w:spacing w:after="160" w:line="259" w:lineRule="auto"/>
        <w:jc w:val="center"/>
        <w:rPr>
          <w:b/>
          <w:spacing w:val="-6"/>
          <w:sz w:val="27"/>
          <w:szCs w:val="27"/>
          <w:lang w:val="vi-VN"/>
        </w:rPr>
        <w:sectPr w:rsidR="00AC0D08" w:rsidRPr="004A790C" w:rsidSect="00C931E6">
          <w:pgSz w:w="15840" w:h="12240" w:orient="landscape"/>
          <w:pgMar w:top="1701" w:right="1134" w:bottom="1134" w:left="1134" w:header="720" w:footer="720" w:gutter="0"/>
          <w:cols w:space="720"/>
          <w:docGrid w:linePitch="360"/>
        </w:sectPr>
      </w:pPr>
    </w:p>
    <w:p w14:paraId="235F9DE9" w14:textId="77777777" w:rsidR="00AC0D08" w:rsidRPr="004A790C" w:rsidRDefault="00AC0D08" w:rsidP="00AC0D08">
      <w:pPr>
        <w:spacing w:line="264" w:lineRule="auto"/>
        <w:jc w:val="center"/>
        <w:rPr>
          <w:b/>
          <w:spacing w:val="-6"/>
          <w:sz w:val="27"/>
          <w:szCs w:val="27"/>
          <w:lang w:val="vi-VN"/>
        </w:rPr>
      </w:pPr>
      <w:r w:rsidRPr="004A790C">
        <w:rPr>
          <w:b/>
          <w:spacing w:val="-6"/>
          <w:sz w:val="27"/>
          <w:szCs w:val="27"/>
          <w:lang w:val="vi-VN"/>
        </w:rPr>
        <w:lastRenderedPageBreak/>
        <w:t xml:space="preserve">BIỂU 04: </w:t>
      </w:r>
    </w:p>
    <w:p w14:paraId="2639C11F" w14:textId="77777777" w:rsidR="00AC0D08" w:rsidRPr="004A790C" w:rsidRDefault="00AC0D08" w:rsidP="00AC0D08">
      <w:pPr>
        <w:spacing w:line="264" w:lineRule="auto"/>
        <w:jc w:val="center"/>
        <w:rPr>
          <w:b/>
          <w:spacing w:val="-6"/>
          <w:sz w:val="27"/>
          <w:szCs w:val="27"/>
          <w:lang w:val="vi-VN"/>
        </w:rPr>
      </w:pPr>
      <w:r w:rsidRPr="004A790C">
        <w:rPr>
          <w:b/>
          <w:spacing w:val="-6"/>
          <w:sz w:val="27"/>
          <w:szCs w:val="27"/>
          <w:lang w:val="vi-VN"/>
        </w:rPr>
        <w:t>Các báo cáo về chất lượng dịch vụ viễn thông công ích đã cung cấp cho các đối tượng sử dụng</w:t>
      </w:r>
    </w:p>
    <w:p w14:paraId="10B29510" w14:textId="77777777" w:rsidR="00AC0D08" w:rsidRPr="004A790C" w:rsidRDefault="00AC0D08" w:rsidP="00AC0D08">
      <w:pPr>
        <w:spacing w:line="264" w:lineRule="auto"/>
        <w:jc w:val="both"/>
        <w:rPr>
          <w:bCs/>
          <w:spacing w:val="-6"/>
          <w:sz w:val="27"/>
          <w:szCs w:val="27"/>
          <w:lang w:val="vi-VN"/>
        </w:rPr>
      </w:pPr>
      <w:r w:rsidRPr="004A790C">
        <w:rPr>
          <w:bCs/>
          <w:spacing w:val="-6"/>
          <w:sz w:val="27"/>
          <w:szCs w:val="27"/>
          <w:lang w:val="vi-VN"/>
        </w:rPr>
        <w:t>1. Quy chuẩn chất lượng dịch vụ áp dụng theo quy định</w:t>
      </w:r>
    </w:p>
    <w:p w14:paraId="2E0D2F46" w14:textId="77777777" w:rsidR="00AC0D08" w:rsidRPr="004A790C" w:rsidRDefault="00AC0D08" w:rsidP="00AC0D08">
      <w:pPr>
        <w:spacing w:line="264" w:lineRule="auto"/>
        <w:jc w:val="both"/>
        <w:rPr>
          <w:bCs/>
          <w:spacing w:val="-6"/>
          <w:sz w:val="27"/>
          <w:szCs w:val="27"/>
          <w:lang w:val="vi-VN"/>
        </w:rPr>
      </w:pPr>
      <w:r w:rsidRPr="004A790C">
        <w:rPr>
          <w:bCs/>
          <w:spacing w:val="-6"/>
          <w:sz w:val="27"/>
          <w:szCs w:val="27"/>
          <w:lang w:val="vi-VN"/>
        </w:rPr>
        <w:t>…………………….</w:t>
      </w:r>
    </w:p>
    <w:p w14:paraId="4ADB6D91" w14:textId="059EBC1C" w:rsidR="00AC0D08" w:rsidRPr="00BB1AFF" w:rsidRDefault="00AC0D08" w:rsidP="00AC0D08">
      <w:pPr>
        <w:spacing w:line="264" w:lineRule="auto"/>
        <w:jc w:val="both"/>
        <w:rPr>
          <w:bCs/>
          <w:spacing w:val="-6"/>
          <w:sz w:val="27"/>
          <w:szCs w:val="27"/>
          <w:lang w:val="vi-VN"/>
        </w:rPr>
      </w:pPr>
      <w:r w:rsidRPr="004A790C">
        <w:rPr>
          <w:bCs/>
          <w:spacing w:val="-6"/>
          <w:sz w:val="27"/>
          <w:szCs w:val="27"/>
          <w:lang w:val="vi-VN"/>
        </w:rPr>
        <w:t xml:space="preserve">2. </w:t>
      </w:r>
      <w:r w:rsidR="00BB1AFF" w:rsidRPr="00BB1AFF">
        <w:rPr>
          <w:bCs/>
          <w:spacing w:val="-6"/>
          <w:sz w:val="27"/>
          <w:szCs w:val="27"/>
          <w:lang w:val="vi-VN"/>
        </w:rPr>
        <w:t>Các báo cáo</w:t>
      </w:r>
      <w:r w:rsidRPr="004A790C">
        <w:rPr>
          <w:bCs/>
          <w:spacing w:val="-6"/>
          <w:sz w:val="27"/>
          <w:szCs w:val="27"/>
          <w:lang w:val="vi-VN"/>
        </w:rPr>
        <w:t xml:space="preserve"> chất lượng dịch vụ </w:t>
      </w:r>
      <w:r w:rsidR="00BB1AFF" w:rsidRPr="00BB1AFF">
        <w:rPr>
          <w:bCs/>
          <w:spacing w:val="-6"/>
          <w:sz w:val="27"/>
          <w:szCs w:val="27"/>
          <w:lang w:val="vi-VN"/>
        </w:rPr>
        <w:t>k</w:t>
      </w:r>
      <w:r w:rsidR="00BB1AFF">
        <w:rPr>
          <w:bCs/>
          <w:spacing w:val="-6"/>
          <w:sz w:val="27"/>
          <w:szCs w:val="27"/>
          <w:lang w:val="vi-VN"/>
        </w:rPr>
        <w:t>ỳ</w:t>
      </w:r>
      <w:r w:rsidR="00BB1AFF" w:rsidRPr="00BB1AFF">
        <w:rPr>
          <w:bCs/>
          <w:spacing w:val="-6"/>
          <w:sz w:val="27"/>
          <w:szCs w:val="27"/>
          <w:lang w:val="vi-VN"/>
        </w:rPr>
        <w:t xml:space="preserve"> b</w:t>
      </w:r>
      <w:r w:rsidR="00BB1AFF">
        <w:rPr>
          <w:bCs/>
          <w:spacing w:val="-6"/>
          <w:sz w:val="27"/>
          <w:szCs w:val="27"/>
          <w:lang w:val="vi-VN"/>
        </w:rPr>
        <w:t>áo</w:t>
      </w:r>
      <w:r w:rsidR="00BB1AFF" w:rsidRPr="00BB1AFF">
        <w:rPr>
          <w:bCs/>
          <w:spacing w:val="-6"/>
          <w:sz w:val="27"/>
          <w:szCs w:val="27"/>
          <w:lang w:val="vi-VN"/>
        </w:rPr>
        <w:t xml:space="preserve"> c</w:t>
      </w:r>
      <w:r w:rsidR="00BB1AFF">
        <w:rPr>
          <w:bCs/>
          <w:spacing w:val="-6"/>
          <w:sz w:val="27"/>
          <w:szCs w:val="27"/>
          <w:lang w:val="vi-VN"/>
        </w:rPr>
        <w:t>áo</w:t>
      </w:r>
    </w:p>
    <w:p w14:paraId="5F07250C" w14:textId="77777777" w:rsidR="00AC0D08" w:rsidRPr="004A790C" w:rsidRDefault="00AC0D08" w:rsidP="00AC0D08">
      <w:pPr>
        <w:spacing w:line="264" w:lineRule="auto"/>
        <w:jc w:val="both"/>
        <w:rPr>
          <w:bCs/>
          <w:spacing w:val="-6"/>
          <w:sz w:val="27"/>
          <w:szCs w:val="27"/>
          <w:lang w:val="vi-VN"/>
        </w:rPr>
      </w:pPr>
      <w:r w:rsidRPr="004A790C">
        <w:rPr>
          <w:bCs/>
          <w:spacing w:val="-6"/>
          <w:sz w:val="27"/>
          <w:szCs w:val="27"/>
          <w:lang w:val="vi-VN"/>
        </w:rPr>
        <w:t>……………………..</w:t>
      </w:r>
    </w:p>
    <w:p w14:paraId="3025213D" w14:textId="77777777" w:rsidR="00AC0D08" w:rsidRPr="004A790C" w:rsidRDefault="00AC0D08" w:rsidP="00AC0D08">
      <w:pPr>
        <w:rPr>
          <w:sz w:val="23"/>
          <w:szCs w:val="23"/>
          <w:lang w:val="vi-VN"/>
        </w:rPr>
      </w:pPr>
    </w:p>
    <w:p w14:paraId="1B78FFDF" w14:textId="77777777" w:rsidR="00AC0D08" w:rsidRPr="004A790C" w:rsidRDefault="00AC0D08" w:rsidP="00AC0D08">
      <w:pPr>
        <w:rPr>
          <w:sz w:val="23"/>
          <w:szCs w:val="23"/>
          <w:lang w:val="vi-VN"/>
        </w:rPr>
      </w:pPr>
    </w:p>
    <w:p w14:paraId="0BFCD845" w14:textId="77777777" w:rsidR="00AC0D08" w:rsidRPr="004A790C" w:rsidRDefault="00AC0D08" w:rsidP="00AC0D08">
      <w:pPr>
        <w:rPr>
          <w:sz w:val="23"/>
          <w:szCs w:val="23"/>
          <w:lang w:val="vi-VN"/>
        </w:rPr>
      </w:pPr>
    </w:p>
    <w:p w14:paraId="7E0182C3" w14:textId="77777777" w:rsidR="00AC0D08" w:rsidRPr="004A790C" w:rsidRDefault="00AC0D08" w:rsidP="00AC0D08">
      <w:pPr>
        <w:rPr>
          <w:sz w:val="23"/>
          <w:szCs w:val="23"/>
          <w:lang w:val="vi-VN"/>
        </w:rPr>
      </w:pPr>
    </w:p>
    <w:p w14:paraId="1B027FC8" w14:textId="77777777" w:rsidR="00AC0D08" w:rsidRPr="004A790C" w:rsidRDefault="00AC0D08" w:rsidP="00AC0D08">
      <w:pPr>
        <w:rPr>
          <w:sz w:val="23"/>
          <w:szCs w:val="23"/>
          <w:lang w:val="vi-VN"/>
        </w:rPr>
      </w:pPr>
    </w:p>
    <w:p w14:paraId="49ECE8C2" w14:textId="77777777" w:rsidR="00AC0D08" w:rsidRPr="004A790C" w:rsidRDefault="00AC0D08" w:rsidP="00AC0D08">
      <w:pPr>
        <w:rPr>
          <w:sz w:val="23"/>
          <w:szCs w:val="23"/>
          <w:lang w:val="vi-VN"/>
        </w:rPr>
      </w:pPr>
    </w:p>
    <w:p w14:paraId="20AA30CC" w14:textId="77777777" w:rsidR="00AC0D08" w:rsidRPr="004A790C" w:rsidRDefault="00AC0D08" w:rsidP="00AC0D08">
      <w:pPr>
        <w:rPr>
          <w:sz w:val="23"/>
          <w:szCs w:val="23"/>
          <w:lang w:val="vi-VN"/>
        </w:rPr>
      </w:pPr>
    </w:p>
    <w:p w14:paraId="3C1EBF2D" w14:textId="77777777" w:rsidR="00AC0D08" w:rsidRPr="004A790C" w:rsidRDefault="00AC0D08" w:rsidP="00AC0D08">
      <w:pPr>
        <w:rPr>
          <w:sz w:val="23"/>
          <w:szCs w:val="23"/>
          <w:lang w:val="vi-VN"/>
        </w:rPr>
      </w:pPr>
    </w:p>
    <w:p w14:paraId="0298FC9D" w14:textId="77777777" w:rsidR="00AC0D08" w:rsidRPr="004A790C" w:rsidRDefault="00AC0D08" w:rsidP="00AC0D08">
      <w:pPr>
        <w:rPr>
          <w:sz w:val="23"/>
          <w:szCs w:val="23"/>
          <w:lang w:val="vi-VN"/>
        </w:rPr>
      </w:pPr>
    </w:p>
    <w:p w14:paraId="421FCFA7" w14:textId="77777777" w:rsidR="00AC0D08" w:rsidRPr="004A790C" w:rsidRDefault="00AC0D08" w:rsidP="00AC0D08">
      <w:pPr>
        <w:rPr>
          <w:sz w:val="23"/>
          <w:szCs w:val="23"/>
          <w:lang w:val="vi-VN"/>
        </w:rPr>
      </w:pPr>
    </w:p>
    <w:p w14:paraId="596E117C" w14:textId="77777777" w:rsidR="00AC0D08" w:rsidRPr="004A790C" w:rsidRDefault="00AC0D08" w:rsidP="00AC0D08">
      <w:pPr>
        <w:rPr>
          <w:sz w:val="23"/>
          <w:szCs w:val="23"/>
          <w:lang w:val="vi-VN"/>
        </w:rPr>
      </w:pPr>
    </w:p>
    <w:p w14:paraId="6EA1AE64" w14:textId="77777777" w:rsidR="00AC0D08" w:rsidRPr="004A790C" w:rsidRDefault="00AC0D08" w:rsidP="00AC0D08">
      <w:pPr>
        <w:rPr>
          <w:sz w:val="23"/>
          <w:szCs w:val="23"/>
          <w:lang w:val="vi-VN"/>
        </w:rPr>
      </w:pPr>
    </w:p>
    <w:p w14:paraId="4BAC2531" w14:textId="77777777" w:rsidR="00AC0D08" w:rsidRPr="004A790C" w:rsidRDefault="00AC0D08" w:rsidP="00AC0D08">
      <w:pPr>
        <w:rPr>
          <w:sz w:val="23"/>
          <w:szCs w:val="23"/>
          <w:lang w:val="vi-VN"/>
        </w:rPr>
      </w:pPr>
    </w:p>
    <w:p w14:paraId="261BB42D" w14:textId="77777777" w:rsidR="00AC0D08" w:rsidRPr="004A790C" w:rsidRDefault="00AC0D08" w:rsidP="00AC0D08">
      <w:pPr>
        <w:rPr>
          <w:sz w:val="23"/>
          <w:szCs w:val="23"/>
          <w:lang w:val="vi-VN"/>
        </w:rPr>
      </w:pPr>
    </w:p>
    <w:p w14:paraId="0FDBE0FE" w14:textId="77777777" w:rsidR="00AC0D08" w:rsidRPr="004A790C" w:rsidRDefault="00AC0D08" w:rsidP="00AC0D08">
      <w:pPr>
        <w:rPr>
          <w:sz w:val="23"/>
          <w:szCs w:val="23"/>
          <w:lang w:val="vi-VN"/>
        </w:rPr>
      </w:pPr>
    </w:p>
    <w:p w14:paraId="01531E0F" w14:textId="77777777" w:rsidR="00AC0D08" w:rsidRPr="004A790C" w:rsidRDefault="00AC0D08" w:rsidP="00AC0D08">
      <w:pPr>
        <w:rPr>
          <w:sz w:val="23"/>
          <w:szCs w:val="23"/>
          <w:lang w:val="vi-VN"/>
        </w:rPr>
      </w:pPr>
    </w:p>
    <w:p w14:paraId="6CB4D840" w14:textId="77777777" w:rsidR="00AC0D08" w:rsidRPr="004A790C" w:rsidRDefault="00AC0D08" w:rsidP="00AC0D08">
      <w:pPr>
        <w:rPr>
          <w:sz w:val="23"/>
          <w:szCs w:val="23"/>
          <w:lang w:val="vi-VN"/>
        </w:rPr>
      </w:pPr>
    </w:p>
    <w:p w14:paraId="70D8EEEF" w14:textId="77777777" w:rsidR="00AC0D08" w:rsidRPr="004A790C" w:rsidRDefault="00AC0D08" w:rsidP="00AC0D08">
      <w:pPr>
        <w:rPr>
          <w:sz w:val="23"/>
          <w:szCs w:val="23"/>
          <w:lang w:val="vi-VN"/>
        </w:rPr>
      </w:pPr>
    </w:p>
    <w:p w14:paraId="4D532A8E" w14:textId="77777777" w:rsidR="00AC0D08" w:rsidRPr="004A790C" w:rsidRDefault="00AC0D08" w:rsidP="00AC0D08">
      <w:pPr>
        <w:rPr>
          <w:sz w:val="23"/>
          <w:szCs w:val="23"/>
          <w:lang w:val="vi-VN"/>
        </w:rPr>
      </w:pPr>
    </w:p>
    <w:p w14:paraId="0A945A70" w14:textId="77777777" w:rsidR="00AC0D08" w:rsidRPr="004A790C" w:rsidRDefault="00AC0D08" w:rsidP="00AC0D08">
      <w:pPr>
        <w:rPr>
          <w:sz w:val="23"/>
          <w:szCs w:val="23"/>
          <w:lang w:val="vi-VN"/>
        </w:rPr>
      </w:pPr>
    </w:p>
    <w:p w14:paraId="785E2DC9" w14:textId="77777777" w:rsidR="00AC0D08" w:rsidRPr="004A790C" w:rsidRDefault="00AC0D08" w:rsidP="00AC0D08">
      <w:pPr>
        <w:rPr>
          <w:sz w:val="23"/>
          <w:szCs w:val="23"/>
          <w:lang w:val="vi-VN"/>
        </w:rPr>
      </w:pPr>
    </w:p>
    <w:p w14:paraId="500F7393" w14:textId="77777777" w:rsidR="00AC0D08" w:rsidRPr="004A790C" w:rsidRDefault="00AC0D08" w:rsidP="00AC0D08">
      <w:pPr>
        <w:rPr>
          <w:sz w:val="23"/>
          <w:szCs w:val="23"/>
          <w:lang w:val="vi-VN"/>
        </w:rPr>
      </w:pPr>
    </w:p>
    <w:p w14:paraId="7BD1BC78" w14:textId="77777777" w:rsidR="00AC0D08" w:rsidRPr="004A790C" w:rsidRDefault="00AC0D08" w:rsidP="00AC0D08">
      <w:pPr>
        <w:rPr>
          <w:sz w:val="23"/>
          <w:szCs w:val="23"/>
          <w:lang w:val="vi-VN"/>
        </w:rPr>
      </w:pPr>
    </w:p>
    <w:p w14:paraId="38384147" w14:textId="77777777" w:rsidR="00AC0D08" w:rsidRPr="004A790C" w:rsidRDefault="00AC0D08" w:rsidP="00AC0D08">
      <w:pPr>
        <w:rPr>
          <w:sz w:val="23"/>
          <w:szCs w:val="23"/>
          <w:lang w:val="vi-VN"/>
        </w:rPr>
      </w:pPr>
    </w:p>
    <w:p w14:paraId="612D1A08" w14:textId="77777777" w:rsidR="00AC0D08" w:rsidRPr="004A790C" w:rsidRDefault="00AC0D08" w:rsidP="00AC0D08">
      <w:pPr>
        <w:rPr>
          <w:sz w:val="23"/>
          <w:szCs w:val="23"/>
          <w:lang w:val="vi-VN"/>
        </w:rPr>
      </w:pPr>
    </w:p>
    <w:p w14:paraId="1A4C8B90" w14:textId="77777777" w:rsidR="00AC0D08" w:rsidRPr="004A790C" w:rsidRDefault="00AC0D08" w:rsidP="00AC0D08">
      <w:pPr>
        <w:rPr>
          <w:sz w:val="23"/>
          <w:szCs w:val="23"/>
          <w:lang w:val="vi-VN"/>
        </w:rPr>
      </w:pPr>
    </w:p>
    <w:p w14:paraId="0592C0F3" w14:textId="77777777" w:rsidR="00AC0D08" w:rsidRPr="004A790C" w:rsidRDefault="00AC0D08" w:rsidP="00AC0D08">
      <w:pPr>
        <w:rPr>
          <w:sz w:val="23"/>
          <w:szCs w:val="23"/>
          <w:lang w:val="vi-VN"/>
        </w:rPr>
      </w:pPr>
    </w:p>
    <w:p w14:paraId="6A00CF24" w14:textId="77777777" w:rsidR="00AC0D08" w:rsidRPr="004A790C" w:rsidRDefault="00AC0D08" w:rsidP="00AC0D08">
      <w:pPr>
        <w:rPr>
          <w:sz w:val="23"/>
          <w:szCs w:val="23"/>
          <w:lang w:val="vi-VN"/>
        </w:rPr>
      </w:pPr>
    </w:p>
    <w:p w14:paraId="3C178001" w14:textId="77777777" w:rsidR="00AC0D08" w:rsidRPr="004A790C" w:rsidRDefault="00AC0D08" w:rsidP="00AC0D08">
      <w:pPr>
        <w:rPr>
          <w:sz w:val="23"/>
          <w:szCs w:val="23"/>
          <w:lang w:val="vi-VN"/>
        </w:rPr>
      </w:pPr>
    </w:p>
    <w:p w14:paraId="6C967DBA" w14:textId="77777777" w:rsidR="00AC0D08" w:rsidRPr="004A790C" w:rsidRDefault="00AC0D08" w:rsidP="00AC0D08">
      <w:pPr>
        <w:rPr>
          <w:sz w:val="23"/>
          <w:szCs w:val="23"/>
          <w:lang w:val="vi-VN"/>
        </w:rPr>
      </w:pPr>
    </w:p>
    <w:p w14:paraId="646240D4" w14:textId="77777777" w:rsidR="00AC0D08" w:rsidRPr="004A790C" w:rsidRDefault="00AC0D08" w:rsidP="00AC0D08">
      <w:pPr>
        <w:rPr>
          <w:sz w:val="23"/>
          <w:szCs w:val="23"/>
          <w:lang w:val="vi-VN"/>
        </w:rPr>
      </w:pPr>
    </w:p>
    <w:p w14:paraId="285DF363" w14:textId="77777777" w:rsidR="00AC0D08" w:rsidRPr="004A790C" w:rsidRDefault="00AC0D08" w:rsidP="00AC0D08">
      <w:pPr>
        <w:rPr>
          <w:sz w:val="23"/>
          <w:szCs w:val="23"/>
          <w:lang w:val="vi-VN"/>
        </w:rPr>
      </w:pPr>
    </w:p>
    <w:p w14:paraId="374EE5CC" w14:textId="77777777" w:rsidR="00AC0D08" w:rsidRPr="004A790C" w:rsidRDefault="00AC0D08" w:rsidP="00AC0D08">
      <w:pPr>
        <w:rPr>
          <w:sz w:val="23"/>
          <w:szCs w:val="23"/>
          <w:lang w:val="vi-VN"/>
        </w:rPr>
      </w:pPr>
    </w:p>
    <w:p w14:paraId="68D28BDD" w14:textId="77777777" w:rsidR="00AC0D08" w:rsidRPr="004A790C" w:rsidRDefault="00AC0D08" w:rsidP="00AC0D08">
      <w:pPr>
        <w:rPr>
          <w:sz w:val="23"/>
          <w:szCs w:val="23"/>
          <w:lang w:val="vi-VN"/>
        </w:rPr>
      </w:pPr>
    </w:p>
    <w:p w14:paraId="704C856F" w14:textId="77777777" w:rsidR="00AC0D08" w:rsidRPr="004A790C" w:rsidRDefault="00AC0D08" w:rsidP="00AC0D08">
      <w:pPr>
        <w:rPr>
          <w:sz w:val="23"/>
          <w:szCs w:val="23"/>
          <w:lang w:val="vi-VN"/>
        </w:rPr>
      </w:pPr>
    </w:p>
    <w:p w14:paraId="42A7DF99" w14:textId="77777777" w:rsidR="00AC0D08" w:rsidRPr="004A790C" w:rsidRDefault="00AC0D08" w:rsidP="00AC0D08">
      <w:pPr>
        <w:rPr>
          <w:sz w:val="23"/>
          <w:szCs w:val="23"/>
          <w:lang w:val="vi-VN"/>
        </w:rPr>
      </w:pPr>
    </w:p>
    <w:p w14:paraId="3D39B631" w14:textId="77777777" w:rsidR="00AC0D08" w:rsidRPr="004A790C" w:rsidRDefault="00AC0D08" w:rsidP="00AC0D08">
      <w:pPr>
        <w:rPr>
          <w:sz w:val="23"/>
          <w:szCs w:val="23"/>
          <w:lang w:val="vi-VN"/>
        </w:rPr>
      </w:pPr>
    </w:p>
    <w:p w14:paraId="6A0F45D2" w14:textId="77777777" w:rsidR="00AC0D08" w:rsidRPr="004A790C" w:rsidRDefault="00AC0D08" w:rsidP="00AC0D08">
      <w:pPr>
        <w:rPr>
          <w:sz w:val="23"/>
          <w:szCs w:val="23"/>
          <w:lang w:val="vi-VN"/>
        </w:rPr>
      </w:pPr>
    </w:p>
    <w:p w14:paraId="66F68931" w14:textId="77777777" w:rsidR="00AC0D08" w:rsidRPr="004A790C" w:rsidRDefault="00AC0D08" w:rsidP="00AC0D08">
      <w:pPr>
        <w:rPr>
          <w:sz w:val="23"/>
          <w:szCs w:val="23"/>
          <w:lang w:val="vi-VN"/>
        </w:rPr>
      </w:pPr>
    </w:p>
    <w:p w14:paraId="1AF9F8F7" w14:textId="77777777" w:rsidR="00AC0D08" w:rsidRPr="004A790C" w:rsidRDefault="00AC0D08" w:rsidP="00AC0D08">
      <w:pPr>
        <w:rPr>
          <w:sz w:val="23"/>
          <w:szCs w:val="23"/>
          <w:lang w:val="vi-VN"/>
        </w:rPr>
      </w:pPr>
    </w:p>
    <w:p w14:paraId="02D0DF3F" w14:textId="77777777" w:rsidR="00AC0D08" w:rsidRPr="004A790C" w:rsidRDefault="00AC0D08" w:rsidP="00AC0D08">
      <w:pPr>
        <w:rPr>
          <w:sz w:val="23"/>
          <w:szCs w:val="23"/>
          <w:lang w:val="vi-VN"/>
        </w:rPr>
      </w:pPr>
    </w:p>
    <w:p w14:paraId="22111A41" w14:textId="002892A3" w:rsidR="00AC0D08" w:rsidRDefault="00AC0D08" w:rsidP="00AC0D08">
      <w:pPr>
        <w:rPr>
          <w:sz w:val="23"/>
          <w:szCs w:val="23"/>
          <w:lang w:val="vi-VN"/>
        </w:rPr>
      </w:pPr>
    </w:p>
    <w:p w14:paraId="2F8E3063" w14:textId="267FE495" w:rsidR="00C71479" w:rsidRDefault="00C71479" w:rsidP="00AC0D08">
      <w:pPr>
        <w:rPr>
          <w:sz w:val="23"/>
          <w:szCs w:val="23"/>
          <w:lang w:val="vi-VN"/>
        </w:rPr>
      </w:pPr>
    </w:p>
    <w:p w14:paraId="1370E653" w14:textId="4D967745" w:rsidR="00C71479" w:rsidRDefault="00C71479" w:rsidP="00AC0D08">
      <w:pPr>
        <w:rPr>
          <w:sz w:val="23"/>
          <w:szCs w:val="23"/>
          <w:lang w:val="vi-VN"/>
        </w:rPr>
      </w:pPr>
    </w:p>
    <w:p w14:paraId="206A8037" w14:textId="77777777" w:rsidR="00C71479" w:rsidRPr="004A790C" w:rsidRDefault="00C71479" w:rsidP="00AC0D08">
      <w:pPr>
        <w:rPr>
          <w:sz w:val="23"/>
          <w:szCs w:val="23"/>
          <w:lang w:val="vi-VN"/>
        </w:rPr>
      </w:pPr>
    </w:p>
    <w:p w14:paraId="0528E318" w14:textId="77777777" w:rsidR="00AC0D08" w:rsidRPr="004A790C" w:rsidRDefault="00AC0D08" w:rsidP="00AC0D08">
      <w:pPr>
        <w:rPr>
          <w:sz w:val="23"/>
          <w:szCs w:val="23"/>
          <w:lang w:val="vi-VN"/>
        </w:rPr>
      </w:pPr>
    </w:p>
    <w:p w14:paraId="06666281" w14:textId="2CAFBFC6" w:rsidR="00D23461" w:rsidRPr="001B1BCF" w:rsidRDefault="00D23461" w:rsidP="00D23461">
      <w:pPr>
        <w:spacing w:line="288" w:lineRule="auto"/>
        <w:jc w:val="center"/>
        <w:rPr>
          <w:bCs/>
          <w:sz w:val="27"/>
          <w:szCs w:val="27"/>
          <w:lang w:val="vi-VN"/>
        </w:rPr>
      </w:pPr>
      <w:r w:rsidRPr="004A790C">
        <w:rPr>
          <w:bCs/>
          <w:sz w:val="27"/>
          <w:szCs w:val="27"/>
          <w:lang w:val="vi-VN"/>
        </w:rPr>
        <w:lastRenderedPageBreak/>
        <w:t>Mẫu số 0</w:t>
      </w:r>
      <w:r w:rsidRPr="00D23461">
        <w:rPr>
          <w:bCs/>
          <w:sz w:val="27"/>
          <w:szCs w:val="27"/>
          <w:lang w:val="vi-VN"/>
        </w:rPr>
        <w:t>9</w:t>
      </w:r>
      <w:r w:rsidRPr="004A790C">
        <w:rPr>
          <w:bCs/>
          <w:sz w:val="27"/>
          <w:szCs w:val="27"/>
          <w:lang w:val="vi-VN"/>
        </w:rPr>
        <w:t xml:space="preserve">, Phụ lục </w:t>
      </w:r>
      <w:r w:rsidRPr="004A790C">
        <w:rPr>
          <w:iCs/>
          <w:sz w:val="27"/>
          <w:szCs w:val="27"/>
          <w:lang w:val="vi-VN"/>
        </w:rPr>
        <w:t xml:space="preserve">số </w:t>
      </w:r>
      <w:r>
        <w:rPr>
          <w:bCs/>
          <w:sz w:val="27"/>
          <w:szCs w:val="27"/>
          <w:lang w:val="vi-VN"/>
        </w:rPr>
        <w:t>0</w:t>
      </w:r>
      <w:r w:rsidR="001B1BCF" w:rsidRPr="001B1BCF">
        <w:rPr>
          <w:bCs/>
          <w:sz w:val="27"/>
          <w:szCs w:val="27"/>
          <w:lang w:val="vi-VN"/>
        </w:rPr>
        <w:t>7</w:t>
      </w:r>
    </w:p>
    <w:p w14:paraId="5FC99F7B" w14:textId="42F40F8E" w:rsidR="00AC0D08" w:rsidRPr="004A790C" w:rsidRDefault="00D23461" w:rsidP="00D23461">
      <w:pPr>
        <w:pStyle w:val="ListParagraph"/>
        <w:ind w:left="1080"/>
        <w:jc w:val="center"/>
        <w:rPr>
          <w:sz w:val="23"/>
          <w:szCs w:val="23"/>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54F823CC" w14:textId="77777777" w:rsidR="00AC0D08" w:rsidRPr="004A790C" w:rsidRDefault="00AC0D08" w:rsidP="00AC0D08">
      <w:pPr>
        <w:pStyle w:val="ListParagraph"/>
        <w:ind w:left="0"/>
        <w:jc w:val="center"/>
        <w:rPr>
          <w:i/>
          <w:iCs/>
          <w:sz w:val="27"/>
          <w:szCs w:val="27"/>
          <w:lang w:val="vi-VN"/>
        </w:rPr>
      </w:pPr>
      <w:r w:rsidRPr="004A790C">
        <w:rPr>
          <w:b/>
          <w:bCs/>
          <w:noProof/>
          <w:sz w:val="27"/>
          <w:szCs w:val="27"/>
          <w:lang w:val="en-US" w:eastAsia="zh-CN"/>
        </w:rPr>
        <mc:AlternateContent>
          <mc:Choice Requires="wps">
            <w:drawing>
              <wp:anchor distT="0" distB="0" distL="114300" distR="114300" simplePos="0" relativeHeight="252178432" behindDoc="0" locked="0" layoutInCell="1" allowOverlap="1" wp14:anchorId="7689228D" wp14:editId="05FF77AF">
                <wp:simplePos x="0" y="0"/>
                <wp:positionH relativeFrom="margin">
                  <wp:posOffset>2197100</wp:posOffset>
                </wp:positionH>
                <wp:positionV relativeFrom="paragraph">
                  <wp:posOffset>477520</wp:posOffset>
                </wp:positionV>
                <wp:extent cx="188595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C94F0E" id="Straight Connector 33" o:spid="_x0000_s1026" style="position:absolute;z-index:252178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73pt,37.6pt" to="321.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" strokecolor="black [3200]" strokeweight=".5pt">
                <v:stroke joinstyle="miter"/>
                <w10:wrap anchorx="margin"/>
              </v:line>
            </w:pict>
          </mc:Fallback>
        </mc:AlternateContent>
      </w:r>
      <w:r w:rsidRPr="004A790C">
        <w:rPr>
          <w:b/>
          <w:bCs/>
          <w:sz w:val="25"/>
          <w:szCs w:val="25"/>
          <w:lang w:val="vi-VN"/>
        </w:rPr>
        <w:t>CỘNG HÒA XÃ HỘI CHỦ NGHĨA VIỆT NAM</w:t>
      </w:r>
      <w:r w:rsidRPr="004A790C">
        <w:rPr>
          <w:b/>
          <w:bCs/>
          <w:sz w:val="27"/>
          <w:szCs w:val="27"/>
          <w:lang w:val="vi-VN"/>
        </w:rPr>
        <w:br/>
        <w:t>Độc lập - Tự do - Hạnh phúc</w:t>
      </w:r>
    </w:p>
    <w:p w14:paraId="4E823B73" w14:textId="77777777" w:rsidR="00AC0D08" w:rsidRPr="004A790C" w:rsidRDefault="00AC0D08" w:rsidP="00AC0D08">
      <w:pPr>
        <w:shd w:val="clear" w:color="auto" w:fill="FFFFFF"/>
        <w:spacing w:line="234" w:lineRule="atLeast"/>
        <w:jc w:val="center"/>
        <w:rPr>
          <w:b/>
          <w:bCs/>
          <w:sz w:val="25"/>
          <w:szCs w:val="25"/>
          <w:lang w:val="vi-VN"/>
        </w:rPr>
      </w:pPr>
      <w:r w:rsidRPr="004A790C">
        <w:rPr>
          <w:b/>
          <w:bCs/>
          <w:sz w:val="25"/>
          <w:szCs w:val="25"/>
          <w:lang w:val="vi-VN"/>
        </w:rPr>
        <w:t xml:space="preserve">BIÊN BẢN NGHIỆM THU KẾT QUẢ, XÁC ĐỊNH GIÁ TRỊ THỰC </w:t>
      </w:r>
    </w:p>
    <w:p w14:paraId="752F8BA8" w14:textId="77777777" w:rsidR="00AC0D08" w:rsidRPr="004A790C" w:rsidRDefault="00AC0D08" w:rsidP="00AC0D08">
      <w:pPr>
        <w:shd w:val="clear" w:color="auto" w:fill="FFFFFF"/>
        <w:spacing w:line="234" w:lineRule="atLeast"/>
        <w:jc w:val="center"/>
        <w:rPr>
          <w:b/>
          <w:bCs/>
          <w:sz w:val="25"/>
          <w:szCs w:val="25"/>
          <w:lang w:val="vi-VN"/>
        </w:rPr>
      </w:pPr>
      <w:r w:rsidRPr="004A790C">
        <w:rPr>
          <w:b/>
          <w:bCs/>
          <w:sz w:val="25"/>
          <w:szCs w:val="25"/>
          <w:lang w:val="vi-VN"/>
        </w:rPr>
        <w:t>HIỆN HỢP ĐỒNG HỖ TRỢ</w:t>
      </w:r>
      <w:r w:rsidRPr="004A790C">
        <w:rPr>
          <w:sz w:val="25"/>
          <w:szCs w:val="25"/>
          <w:lang w:val="vi-VN"/>
        </w:rPr>
        <w:t xml:space="preserve"> </w:t>
      </w:r>
      <w:r w:rsidRPr="004A790C">
        <w:rPr>
          <w:b/>
          <w:bCs/>
          <w:sz w:val="25"/>
          <w:szCs w:val="25"/>
          <w:lang w:val="vi-VN"/>
        </w:rPr>
        <w:t>SỬ DỤNG DỊCH VỤ VIỄN THÔNG CÔNG ÍCH</w:t>
      </w:r>
    </w:p>
    <w:p w14:paraId="3C0DA6EA" w14:textId="77777777" w:rsidR="00AC0D08" w:rsidRPr="004A790C" w:rsidRDefault="00AC0D08" w:rsidP="00AC0D08">
      <w:pPr>
        <w:shd w:val="clear" w:color="auto" w:fill="FFFFFF"/>
        <w:spacing w:line="234" w:lineRule="atLeast"/>
        <w:jc w:val="center"/>
        <w:rPr>
          <w:sz w:val="27"/>
          <w:szCs w:val="27"/>
          <w:lang w:val="vi-VN"/>
        </w:rPr>
      </w:pPr>
      <w:r w:rsidRPr="004A790C">
        <w:rPr>
          <w:sz w:val="27"/>
          <w:szCs w:val="27"/>
          <w:lang w:val="vi-VN"/>
        </w:rPr>
        <w:t xml:space="preserve">(Hợp đồng số: …/…..)      </w:t>
      </w:r>
    </w:p>
    <w:p w14:paraId="72C934A6" w14:textId="77777777" w:rsidR="00AC0D08" w:rsidRPr="004A790C" w:rsidRDefault="00AC0D08" w:rsidP="00AC0D08">
      <w:pPr>
        <w:shd w:val="clear" w:color="auto" w:fill="FFFFFF"/>
        <w:spacing w:line="234" w:lineRule="atLeast"/>
        <w:ind w:firstLineChars="200" w:firstLine="500"/>
        <w:jc w:val="both"/>
        <w:rPr>
          <w:sz w:val="25"/>
          <w:szCs w:val="25"/>
          <w:lang w:val="vi-VN"/>
        </w:rPr>
      </w:pPr>
      <w:r w:rsidRPr="004A790C">
        <w:rPr>
          <w:sz w:val="25"/>
          <w:szCs w:val="25"/>
          <w:lang w:val="vi-VN"/>
        </w:rPr>
        <w:t>Căn cứ ……;</w:t>
      </w:r>
    </w:p>
    <w:p w14:paraId="2BF5B5BF"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Hôm nay, ngày .... tháng... năm... chúng tôi gồm có:</w:t>
      </w:r>
    </w:p>
    <w:p w14:paraId="0C4A3A87" w14:textId="77777777" w:rsidR="00AC0D08" w:rsidRPr="004A790C" w:rsidRDefault="00AC0D08" w:rsidP="00AC0D08">
      <w:pPr>
        <w:ind w:firstLine="520"/>
        <w:rPr>
          <w:sz w:val="25"/>
          <w:szCs w:val="25"/>
          <w:lang w:val="vi-VN"/>
        </w:rPr>
      </w:pPr>
      <w:r w:rsidRPr="004A790C">
        <w:rPr>
          <w:sz w:val="25"/>
          <w:szCs w:val="25"/>
          <w:lang w:val="vi-VN"/>
        </w:rPr>
        <w:t>- Đại diện Bên A: (</w:t>
      </w:r>
      <w:r w:rsidRPr="004A790C">
        <w:rPr>
          <w:sz w:val="25"/>
          <w:szCs w:val="25"/>
          <w:lang w:val="nl-NL"/>
        </w:rPr>
        <w:t>đơn vị đặt hàng</w:t>
      </w:r>
      <w:r w:rsidRPr="004A790C">
        <w:rPr>
          <w:sz w:val="25"/>
          <w:szCs w:val="25"/>
          <w:lang w:val="vi-VN"/>
        </w:rPr>
        <w:t>):……………………………………………</w:t>
      </w:r>
    </w:p>
    <w:p w14:paraId="16B4143A"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Ông/bà…………………………., chức vụ ……………… . . . ………..…….</w:t>
      </w:r>
    </w:p>
    <w:p w14:paraId="1578BDFA"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Ông/bà…………………………., chức vụ …………………………………..</w:t>
      </w:r>
    </w:p>
    <w:p w14:paraId="541CEF8B"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w:t>
      </w:r>
    </w:p>
    <w:p w14:paraId="751E8B86" w14:textId="77777777" w:rsidR="00AC0D08" w:rsidRPr="004A790C" w:rsidRDefault="00AC0D08" w:rsidP="00AC0D08">
      <w:pPr>
        <w:ind w:firstLine="520"/>
        <w:rPr>
          <w:sz w:val="23"/>
          <w:szCs w:val="23"/>
          <w:lang w:val="vi-VN"/>
        </w:rPr>
      </w:pPr>
      <w:r w:rsidRPr="004A790C">
        <w:rPr>
          <w:sz w:val="25"/>
          <w:szCs w:val="25"/>
          <w:lang w:val="vi-VN"/>
        </w:rPr>
        <w:t>- Đại diện Bên B: (</w:t>
      </w:r>
      <w:r w:rsidRPr="004A790C">
        <w:rPr>
          <w:sz w:val="25"/>
          <w:szCs w:val="25"/>
          <w:lang w:val="nl-NL"/>
        </w:rPr>
        <w:t>Doanh nghiệp thực hiện hỗ trợ sử dụng dịch vụ</w:t>
      </w:r>
      <w:r w:rsidRPr="004A790C">
        <w:rPr>
          <w:sz w:val="25"/>
          <w:szCs w:val="25"/>
          <w:lang w:val="vi-VN"/>
        </w:rPr>
        <w:t>): …………</w:t>
      </w:r>
    </w:p>
    <w:p w14:paraId="2FDB8054"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Ông/bà…………………………., chức vụ ……………………………</w:t>
      </w:r>
    </w:p>
    <w:p w14:paraId="12D6D8AE"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Ông/bà…………………………., chức vụ ………………………………</w:t>
      </w:r>
    </w:p>
    <w:p w14:paraId="57434D99"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w:t>
      </w:r>
    </w:p>
    <w:p w14:paraId="4C04BDE0"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Hai bên thống nhất nghiệm thu khối lượng, xác định giá trị khối lượng dịch vụ hoàn thành từ tháng ….đến tháng …..năm …..theo hợp đồng như sau:</w:t>
      </w:r>
    </w:p>
    <w:p w14:paraId="6CF5054D"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1. Tên dịch vụ viễn thông công ích….</w:t>
      </w:r>
    </w:p>
    <w:p w14:paraId="0ED94D64"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a) Sản lượng, kinh phí hỗ trợ sử dụng dịch vụ viễn thông công ích theo hợp đồng.</w:t>
      </w:r>
    </w:p>
    <w:p w14:paraId="417AB6E4"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b) Sản lượng, kinh phí hỗ trợ sử dụng dịch vụ viễn thông công ích báo cáo đã hoàn thành cung cấp.</w:t>
      </w:r>
    </w:p>
    <w:p w14:paraId="1BC72032"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c) Sản lượng, kinh phí hỗ trợ sử dụng dịch vụ viễn thông công ích hoàn thành được nghiệm thu.</w:t>
      </w:r>
    </w:p>
    <w:p w14:paraId="412AF010"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d) Chất lượng dịch vụ viễn thông công ích đã thực hiện.</w:t>
      </w:r>
    </w:p>
    <w:p w14:paraId="27485DBF"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đ) Nội dung khác (nếu có).</w:t>
      </w:r>
    </w:p>
    <w:p w14:paraId="1E412A40"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Ý kiến của Bên A.</w:t>
      </w:r>
    </w:p>
    <w:p w14:paraId="44FEA620"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Ý kiến của Bên B.</w:t>
      </w:r>
    </w:p>
    <w:p w14:paraId="78380166" w14:textId="77777777" w:rsidR="00AC0D08" w:rsidRPr="004A790C" w:rsidRDefault="00AC0D08" w:rsidP="00AC0D08">
      <w:pPr>
        <w:pStyle w:val="ListParagraph"/>
        <w:spacing w:line="276" w:lineRule="auto"/>
        <w:ind w:left="1080" w:hanging="371"/>
        <w:rPr>
          <w:sz w:val="25"/>
          <w:szCs w:val="25"/>
          <w:lang w:val="vi-VN"/>
        </w:rPr>
      </w:pPr>
      <w:r w:rsidRPr="004A790C">
        <w:rPr>
          <w:sz w:val="25"/>
          <w:szCs w:val="25"/>
          <w:lang w:val="vi-VN"/>
        </w:rPr>
        <w:t>(Chi tiết tại các phụ lục kèm theo)</w:t>
      </w:r>
    </w:p>
    <w:p w14:paraId="179A95DA"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2. Tên dịch vụ viễn thông công ích ……</w:t>
      </w:r>
    </w:p>
    <w:p w14:paraId="20737FF9"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 xml:space="preserve"> (nội dung nghiệm thu như điểm 1 nêu trên).</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678"/>
        <w:gridCol w:w="5245"/>
      </w:tblGrid>
      <w:tr w:rsidR="00AC0D08" w:rsidRPr="007F3200" w14:paraId="0C225AC6" w14:textId="77777777" w:rsidTr="00AD4A81">
        <w:trPr>
          <w:tblCellSpacing w:w="0" w:type="dxa"/>
        </w:trPr>
        <w:tc>
          <w:tcPr>
            <w:tcW w:w="4678" w:type="dxa"/>
            <w:shd w:val="clear" w:color="auto" w:fill="FFFFFF"/>
            <w:tcMar>
              <w:top w:w="0" w:type="dxa"/>
              <w:left w:w="108" w:type="dxa"/>
              <w:bottom w:w="0" w:type="dxa"/>
              <w:right w:w="108" w:type="dxa"/>
            </w:tcMar>
          </w:tcPr>
          <w:p w14:paraId="0A013AA4" w14:textId="77777777" w:rsidR="00AC0D08" w:rsidRPr="004A790C" w:rsidRDefault="00AC0D08" w:rsidP="00AD4A81">
            <w:pPr>
              <w:spacing w:before="120" w:after="120" w:line="234" w:lineRule="atLeast"/>
              <w:jc w:val="center"/>
              <w:rPr>
                <w:sz w:val="25"/>
                <w:szCs w:val="25"/>
                <w:lang w:val="vi-VN"/>
              </w:rPr>
            </w:pPr>
            <w:r w:rsidRPr="004A790C">
              <w:rPr>
                <w:b/>
                <w:sz w:val="25"/>
                <w:szCs w:val="25"/>
                <w:lang w:val="vi-VN"/>
              </w:rPr>
              <w:t>ĐẠI DIỆN BÊN A</w:t>
            </w:r>
            <w:r w:rsidRPr="004A790C">
              <w:rPr>
                <w:sz w:val="25"/>
                <w:szCs w:val="25"/>
                <w:lang w:val="vi-VN"/>
              </w:rPr>
              <w:br/>
            </w:r>
            <w:r w:rsidRPr="004A790C">
              <w:rPr>
                <w:i/>
                <w:sz w:val="25"/>
                <w:szCs w:val="25"/>
                <w:lang w:val="vi-VN"/>
              </w:rPr>
              <w:t>(Ký, ghi rõ họ tên, đóng dấu)</w:t>
            </w:r>
          </w:p>
        </w:tc>
        <w:tc>
          <w:tcPr>
            <w:tcW w:w="5245" w:type="dxa"/>
            <w:shd w:val="clear" w:color="auto" w:fill="FFFFFF"/>
            <w:tcMar>
              <w:top w:w="0" w:type="dxa"/>
              <w:left w:w="108" w:type="dxa"/>
              <w:bottom w:w="0" w:type="dxa"/>
              <w:right w:w="108" w:type="dxa"/>
            </w:tcMar>
          </w:tcPr>
          <w:p w14:paraId="6C336E7B" w14:textId="77777777" w:rsidR="00AC0D08" w:rsidRPr="004A790C" w:rsidRDefault="00AC0D08" w:rsidP="00AD4A81">
            <w:pPr>
              <w:spacing w:before="120" w:after="120" w:line="234" w:lineRule="atLeast"/>
              <w:jc w:val="center"/>
              <w:rPr>
                <w:sz w:val="25"/>
                <w:szCs w:val="25"/>
                <w:lang w:val="vi-VN"/>
              </w:rPr>
            </w:pPr>
            <w:r w:rsidRPr="004A790C">
              <w:rPr>
                <w:b/>
                <w:sz w:val="25"/>
                <w:szCs w:val="25"/>
                <w:lang w:val="vi-VN"/>
              </w:rPr>
              <w:t>ĐẠI DIỆN BÊN B</w:t>
            </w:r>
            <w:r w:rsidRPr="004A790C">
              <w:rPr>
                <w:sz w:val="25"/>
                <w:szCs w:val="25"/>
                <w:lang w:val="vi-VN"/>
              </w:rPr>
              <w:br/>
            </w:r>
            <w:r w:rsidRPr="004A790C">
              <w:rPr>
                <w:i/>
                <w:sz w:val="25"/>
                <w:szCs w:val="25"/>
                <w:lang w:val="vi-VN"/>
              </w:rPr>
              <w:t>(Ký, ghi rõ họ tên, đóng dấu)</w:t>
            </w:r>
          </w:p>
        </w:tc>
      </w:tr>
    </w:tbl>
    <w:p w14:paraId="1D011B99" w14:textId="77777777" w:rsidR="00AC0D08" w:rsidRPr="004A790C" w:rsidRDefault="00AC0D08" w:rsidP="00AC0D08">
      <w:pPr>
        <w:rPr>
          <w:sz w:val="23"/>
          <w:szCs w:val="23"/>
          <w:lang w:val="vi-VN"/>
        </w:rPr>
        <w:sectPr w:rsidR="00AC0D08" w:rsidRPr="004A790C" w:rsidSect="00C931E6">
          <w:pgSz w:w="11906" w:h="16838" w:code="9"/>
          <w:pgMar w:top="1134" w:right="851" w:bottom="1134" w:left="1134" w:header="680" w:footer="680" w:gutter="0"/>
          <w:cols w:space="708"/>
          <w:docGrid w:linePitch="360"/>
        </w:sectPr>
      </w:pPr>
    </w:p>
    <w:p w14:paraId="4E8C82DD" w14:textId="77777777" w:rsidR="00AC0D08" w:rsidRPr="004A790C" w:rsidRDefault="00AC0D08" w:rsidP="00AC0D08">
      <w:pPr>
        <w:jc w:val="center"/>
        <w:rPr>
          <w:b/>
          <w:sz w:val="25"/>
          <w:szCs w:val="25"/>
          <w:lang w:val="vi-VN"/>
        </w:rPr>
      </w:pPr>
      <w:r w:rsidRPr="004A790C">
        <w:rPr>
          <w:b/>
          <w:sz w:val="25"/>
          <w:szCs w:val="25"/>
          <w:lang w:val="vi-VN"/>
        </w:rPr>
        <w:lastRenderedPageBreak/>
        <w:t>BIỂU 01:</w:t>
      </w:r>
    </w:p>
    <w:p w14:paraId="7F8540A8" w14:textId="77777777" w:rsidR="00AC0D08" w:rsidRPr="004A790C" w:rsidRDefault="00AC0D08" w:rsidP="00AC0D08">
      <w:pPr>
        <w:jc w:val="center"/>
        <w:rPr>
          <w:b/>
          <w:sz w:val="27"/>
          <w:szCs w:val="27"/>
          <w:lang w:val="vi-VN"/>
        </w:rPr>
      </w:pPr>
      <w:r w:rsidRPr="004A790C">
        <w:rPr>
          <w:b/>
          <w:sz w:val="25"/>
          <w:szCs w:val="25"/>
          <w:lang w:val="vi-VN"/>
        </w:rPr>
        <w:t xml:space="preserve">SẢN LƯỢNG, GIÁ TRỊ THỰC HIỆN HỢP ĐỒNG HỖ TRỢ SỬ DỤNG DỊCH VỤ VIỄN THÔNG </w:t>
      </w:r>
      <w:r w:rsidRPr="004A790C">
        <w:rPr>
          <w:b/>
          <w:bCs/>
          <w:sz w:val="25"/>
          <w:szCs w:val="25"/>
          <w:lang w:val="vi-VN"/>
        </w:rPr>
        <w:t>CÔNG ÍCH</w:t>
      </w:r>
    </w:p>
    <w:p w14:paraId="360E6E35" w14:textId="77777777" w:rsidR="00AC0D08" w:rsidRPr="004A790C" w:rsidRDefault="00AC0D08" w:rsidP="00AC0D08">
      <w:pPr>
        <w:jc w:val="center"/>
        <w:rPr>
          <w:bCs/>
          <w:sz w:val="23"/>
          <w:szCs w:val="23"/>
          <w:lang w:val="vi-VN"/>
        </w:rPr>
      </w:pPr>
      <w:r w:rsidRPr="004A790C">
        <w:rPr>
          <w:bCs/>
          <w:sz w:val="23"/>
          <w:szCs w:val="23"/>
          <w:lang w:val="vi-VN"/>
        </w:rPr>
        <w:t>Kỳ nghiệm thu: Từ…tháng....đến tháng……</w:t>
      </w:r>
    </w:p>
    <w:p w14:paraId="62A6C6C9" w14:textId="77777777" w:rsidR="00AC0D08" w:rsidRPr="004A790C" w:rsidRDefault="00AC0D08" w:rsidP="00AC0D08">
      <w:pPr>
        <w:jc w:val="center"/>
        <w:rPr>
          <w:bCs/>
          <w:i/>
          <w:iCs/>
          <w:sz w:val="23"/>
          <w:szCs w:val="23"/>
          <w:lang w:val="vi-VN"/>
        </w:rPr>
      </w:pPr>
      <w:r w:rsidRPr="004A790C">
        <w:rPr>
          <w:bCs/>
          <w:i/>
          <w:iCs/>
          <w:sz w:val="23"/>
          <w:szCs w:val="23"/>
          <w:lang w:val="vi-VN"/>
        </w:rPr>
        <w:t>(Kèm theo Biên bản nghiệm thu…......ngày....tháng…năm…...)</w:t>
      </w:r>
    </w:p>
    <w:p w14:paraId="3324FD90" w14:textId="77777777" w:rsidR="00AC0D08" w:rsidRPr="004A790C" w:rsidRDefault="00AC0D08" w:rsidP="00AC0D08">
      <w:pPr>
        <w:jc w:val="center"/>
        <w:rPr>
          <w:bCs/>
          <w:i/>
          <w:iCs/>
          <w:sz w:val="27"/>
          <w:szCs w:val="27"/>
          <w:lang w:val="vi-VN"/>
        </w:rPr>
      </w:pPr>
    </w:p>
    <w:tbl>
      <w:tblPr>
        <w:tblStyle w:val="TableGrid"/>
        <w:tblW w:w="14601" w:type="dxa"/>
        <w:tblInd w:w="-5" w:type="dxa"/>
        <w:tblLook w:val="04A0" w:firstRow="1" w:lastRow="0" w:firstColumn="1" w:lastColumn="0" w:noHBand="0" w:noVBand="1"/>
      </w:tblPr>
      <w:tblGrid>
        <w:gridCol w:w="671"/>
        <w:gridCol w:w="1683"/>
        <w:gridCol w:w="987"/>
        <w:gridCol w:w="1127"/>
        <w:gridCol w:w="1685"/>
        <w:gridCol w:w="1127"/>
        <w:gridCol w:w="1546"/>
        <w:gridCol w:w="1127"/>
        <w:gridCol w:w="1406"/>
        <w:gridCol w:w="989"/>
        <w:gridCol w:w="1449"/>
        <w:gridCol w:w="804"/>
      </w:tblGrid>
      <w:tr w:rsidR="00AC0D08" w:rsidRPr="004A790C" w14:paraId="111D026E" w14:textId="77777777" w:rsidTr="00AD4A81">
        <w:trPr>
          <w:trHeight w:val="593"/>
        </w:trPr>
        <w:tc>
          <w:tcPr>
            <w:tcW w:w="671" w:type="dxa"/>
            <w:vMerge w:val="restart"/>
            <w:vAlign w:val="center"/>
          </w:tcPr>
          <w:p w14:paraId="2D205069" w14:textId="77777777" w:rsidR="00AC0D08" w:rsidRPr="004A790C" w:rsidRDefault="00AC0D08" w:rsidP="00AD4A81">
            <w:pPr>
              <w:jc w:val="center"/>
              <w:rPr>
                <w:b/>
                <w:sz w:val="23"/>
                <w:szCs w:val="23"/>
              </w:rPr>
            </w:pPr>
            <w:r w:rsidRPr="004A790C">
              <w:rPr>
                <w:b/>
                <w:sz w:val="23"/>
                <w:szCs w:val="23"/>
              </w:rPr>
              <w:t>STT</w:t>
            </w:r>
          </w:p>
        </w:tc>
        <w:tc>
          <w:tcPr>
            <w:tcW w:w="1683" w:type="dxa"/>
            <w:vMerge w:val="restart"/>
            <w:vAlign w:val="center"/>
          </w:tcPr>
          <w:p w14:paraId="4BB9907B" w14:textId="77777777" w:rsidR="00AC0D08" w:rsidRPr="004A790C" w:rsidRDefault="00AC0D08" w:rsidP="00AD4A81">
            <w:pPr>
              <w:jc w:val="center"/>
              <w:rPr>
                <w:b/>
                <w:sz w:val="23"/>
                <w:szCs w:val="23"/>
              </w:rPr>
            </w:pPr>
            <w:r w:rsidRPr="004A790C">
              <w:rPr>
                <w:b/>
                <w:sz w:val="23"/>
                <w:szCs w:val="23"/>
              </w:rPr>
              <w:t>Dịch vụ</w:t>
            </w:r>
          </w:p>
        </w:tc>
        <w:tc>
          <w:tcPr>
            <w:tcW w:w="987" w:type="dxa"/>
            <w:vMerge w:val="restart"/>
            <w:vAlign w:val="center"/>
          </w:tcPr>
          <w:p w14:paraId="28E88B56" w14:textId="77777777" w:rsidR="00AC0D08" w:rsidRPr="004A790C" w:rsidRDefault="00AC0D08" w:rsidP="00AD4A81">
            <w:pPr>
              <w:jc w:val="center"/>
              <w:rPr>
                <w:b/>
                <w:sz w:val="23"/>
                <w:szCs w:val="23"/>
              </w:rPr>
            </w:pPr>
            <w:r w:rsidRPr="004A790C">
              <w:rPr>
                <w:b/>
                <w:sz w:val="23"/>
                <w:szCs w:val="23"/>
              </w:rPr>
              <w:t>Đơn vị tính</w:t>
            </w:r>
          </w:p>
        </w:tc>
        <w:tc>
          <w:tcPr>
            <w:tcW w:w="2812" w:type="dxa"/>
            <w:gridSpan w:val="2"/>
            <w:vAlign w:val="center"/>
          </w:tcPr>
          <w:p w14:paraId="7C36351C" w14:textId="77777777" w:rsidR="00AC0D08" w:rsidRPr="004A790C" w:rsidRDefault="00AC0D08" w:rsidP="00AD4A81">
            <w:pPr>
              <w:jc w:val="center"/>
              <w:rPr>
                <w:b/>
                <w:sz w:val="23"/>
                <w:szCs w:val="23"/>
              </w:rPr>
            </w:pPr>
            <w:r w:rsidRPr="004A790C">
              <w:rPr>
                <w:b/>
                <w:sz w:val="23"/>
                <w:szCs w:val="23"/>
              </w:rPr>
              <w:t>Số liệu trong Hợp đồng</w:t>
            </w:r>
          </w:p>
        </w:tc>
        <w:tc>
          <w:tcPr>
            <w:tcW w:w="2673" w:type="dxa"/>
            <w:gridSpan w:val="2"/>
            <w:vAlign w:val="center"/>
          </w:tcPr>
          <w:p w14:paraId="46A06F54" w14:textId="77777777" w:rsidR="00AC0D08" w:rsidRPr="004A790C" w:rsidRDefault="00AC0D08" w:rsidP="00AD4A81">
            <w:pPr>
              <w:jc w:val="center"/>
              <w:rPr>
                <w:b/>
                <w:sz w:val="23"/>
                <w:szCs w:val="23"/>
              </w:rPr>
            </w:pPr>
            <w:r w:rsidRPr="004A790C">
              <w:rPr>
                <w:b/>
                <w:sz w:val="23"/>
                <w:szCs w:val="23"/>
              </w:rPr>
              <w:t>Số liệu đề nghị nghiệm thu</w:t>
            </w:r>
          </w:p>
        </w:tc>
        <w:tc>
          <w:tcPr>
            <w:tcW w:w="2533" w:type="dxa"/>
            <w:gridSpan w:val="2"/>
            <w:vAlign w:val="center"/>
          </w:tcPr>
          <w:p w14:paraId="13DBC29C" w14:textId="77777777" w:rsidR="00AC0D08" w:rsidRPr="004A790C" w:rsidRDefault="00AC0D08" w:rsidP="00AD4A81">
            <w:pPr>
              <w:jc w:val="center"/>
              <w:rPr>
                <w:b/>
                <w:sz w:val="23"/>
                <w:szCs w:val="23"/>
              </w:rPr>
            </w:pPr>
            <w:r w:rsidRPr="004A790C">
              <w:rPr>
                <w:b/>
                <w:sz w:val="23"/>
                <w:szCs w:val="23"/>
              </w:rPr>
              <w:t>Số liệu nghiệm thu</w:t>
            </w:r>
          </w:p>
        </w:tc>
        <w:tc>
          <w:tcPr>
            <w:tcW w:w="2438" w:type="dxa"/>
            <w:gridSpan w:val="2"/>
            <w:vAlign w:val="center"/>
          </w:tcPr>
          <w:p w14:paraId="70C58D05" w14:textId="77777777" w:rsidR="00AC0D08" w:rsidRPr="004A790C" w:rsidRDefault="00AC0D08" w:rsidP="00AD4A81">
            <w:pPr>
              <w:jc w:val="center"/>
              <w:rPr>
                <w:b/>
                <w:sz w:val="23"/>
                <w:szCs w:val="23"/>
              </w:rPr>
            </w:pPr>
            <w:r w:rsidRPr="004A790C">
              <w:rPr>
                <w:b/>
                <w:sz w:val="23"/>
                <w:szCs w:val="23"/>
              </w:rPr>
              <w:t>Chênh lệch</w:t>
            </w:r>
          </w:p>
        </w:tc>
        <w:tc>
          <w:tcPr>
            <w:tcW w:w="804" w:type="dxa"/>
            <w:vMerge w:val="restart"/>
            <w:vAlign w:val="center"/>
          </w:tcPr>
          <w:p w14:paraId="65BFFB6A" w14:textId="77777777" w:rsidR="00AC0D08" w:rsidRPr="004A790C" w:rsidRDefault="00AC0D08" w:rsidP="00AD4A81">
            <w:pPr>
              <w:jc w:val="center"/>
              <w:rPr>
                <w:b/>
                <w:sz w:val="23"/>
                <w:szCs w:val="23"/>
              </w:rPr>
            </w:pPr>
            <w:r w:rsidRPr="004A790C">
              <w:rPr>
                <w:b/>
                <w:sz w:val="23"/>
                <w:szCs w:val="23"/>
              </w:rPr>
              <w:t>Ghi chú</w:t>
            </w:r>
          </w:p>
        </w:tc>
      </w:tr>
      <w:tr w:rsidR="00AC0D08" w:rsidRPr="004A790C" w14:paraId="01A5E2C8" w14:textId="77777777" w:rsidTr="00AD4A81">
        <w:trPr>
          <w:trHeight w:val="605"/>
        </w:trPr>
        <w:tc>
          <w:tcPr>
            <w:tcW w:w="671" w:type="dxa"/>
            <w:vMerge/>
            <w:vAlign w:val="center"/>
          </w:tcPr>
          <w:p w14:paraId="20F2DF2C" w14:textId="77777777" w:rsidR="00AC0D08" w:rsidRPr="004A790C" w:rsidRDefault="00AC0D08" w:rsidP="00AD4A81">
            <w:pPr>
              <w:jc w:val="center"/>
              <w:rPr>
                <w:bCs/>
                <w:sz w:val="23"/>
                <w:szCs w:val="23"/>
              </w:rPr>
            </w:pPr>
          </w:p>
        </w:tc>
        <w:tc>
          <w:tcPr>
            <w:tcW w:w="1683" w:type="dxa"/>
            <w:vMerge/>
          </w:tcPr>
          <w:p w14:paraId="20687114" w14:textId="77777777" w:rsidR="00AC0D08" w:rsidRPr="004A790C" w:rsidRDefault="00AC0D08" w:rsidP="00AD4A81">
            <w:pPr>
              <w:jc w:val="center"/>
              <w:rPr>
                <w:b/>
                <w:sz w:val="23"/>
                <w:szCs w:val="23"/>
              </w:rPr>
            </w:pPr>
          </w:p>
        </w:tc>
        <w:tc>
          <w:tcPr>
            <w:tcW w:w="987" w:type="dxa"/>
            <w:vMerge/>
          </w:tcPr>
          <w:p w14:paraId="61C6DACA" w14:textId="77777777" w:rsidR="00AC0D08" w:rsidRPr="004A790C" w:rsidRDefault="00AC0D08" w:rsidP="00AD4A81">
            <w:pPr>
              <w:jc w:val="center"/>
              <w:rPr>
                <w:b/>
                <w:sz w:val="23"/>
                <w:szCs w:val="23"/>
              </w:rPr>
            </w:pPr>
          </w:p>
        </w:tc>
        <w:tc>
          <w:tcPr>
            <w:tcW w:w="1127" w:type="dxa"/>
          </w:tcPr>
          <w:p w14:paraId="24C45F03" w14:textId="77777777" w:rsidR="00AC0D08" w:rsidRPr="004A790C" w:rsidRDefault="00AC0D08" w:rsidP="00AD4A81">
            <w:pPr>
              <w:jc w:val="center"/>
              <w:rPr>
                <w:i/>
                <w:iCs/>
                <w:sz w:val="23"/>
                <w:szCs w:val="23"/>
              </w:rPr>
            </w:pPr>
            <w:r w:rsidRPr="004A790C">
              <w:rPr>
                <w:i/>
                <w:iCs/>
                <w:sz w:val="23"/>
                <w:szCs w:val="23"/>
              </w:rPr>
              <w:t>Sản lượng</w:t>
            </w:r>
          </w:p>
        </w:tc>
        <w:tc>
          <w:tcPr>
            <w:tcW w:w="1685" w:type="dxa"/>
          </w:tcPr>
          <w:p w14:paraId="1C7DB196" w14:textId="77777777" w:rsidR="00AC0D08" w:rsidRPr="004A790C" w:rsidRDefault="00AC0D08" w:rsidP="00AD4A81">
            <w:pPr>
              <w:jc w:val="center"/>
              <w:rPr>
                <w:i/>
                <w:iCs/>
                <w:sz w:val="23"/>
                <w:szCs w:val="23"/>
              </w:rPr>
            </w:pPr>
            <w:r w:rsidRPr="004A790C">
              <w:rPr>
                <w:i/>
                <w:iCs/>
                <w:sz w:val="23"/>
                <w:szCs w:val="23"/>
              </w:rPr>
              <w:t xml:space="preserve">Giá trị </w:t>
            </w:r>
          </w:p>
          <w:p w14:paraId="1D128383" w14:textId="77777777" w:rsidR="00AC0D08" w:rsidRPr="004A790C" w:rsidRDefault="00AC0D08" w:rsidP="00AD4A81">
            <w:pPr>
              <w:jc w:val="center"/>
              <w:rPr>
                <w:i/>
                <w:iCs/>
                <w:sz w:val="23"/>
                <w:szCs w:val="23"/>
              </w:rPr>
            </w:pPr>
            <w:r w:rsidRPr="004A790C">
              <w:rPr>
                <w:i/>
                <w:iCs/>
                <w:sz w:val="23"/>
                <w:szCs w:val="23"/>
              </w:rPr>
              <w:t xml:space="preserve"> (đồng)</w:t>
            </w:r>
          </w:p>
        </w:tc>
        <w:tc>
          <w:tcPr>
            <w:tcW w:w="1127" w:type="dxa"/>
          </w:tcPr>
          <w:p w14:paraId="6A4BFF05" w14:textId="77777777" w:rsidR="00AC0D08" w:rsidRPr="004A790C" w:rsidRDefault="00AC0D08" w:rsidP="00AD4A81">
            <w:pPr>
              <w:jc w:val="center"/>
              <w:rPr>
                <w:i/>
                <w:iCs/>
                <w:sz w:val="23"/>
                <w:szCs w:val="23"/>
              </w:rPr>
            </w:pPr>
            <w:r w:rsidRPr="004A790C">
              <w:rPr>
                <w:i/>
                <w:iCs/>
                <w:sz w:val="23"/>
                <w:szCs w:val="23"/>
              </w:rPr>
              <w:t>Sản lượng</w:t>
            </w:r>
          </w:p>
        </w:tc>
        <w:tc>
          <w:tcPr>
            <w:tcW w:w="1546" w:type="dxa"/>
          </w:tcPr>
          <w:p w14:paraId="00835922" w14:textId="77777777" w:rsidR="00AC0D08" w:rsidRPr="004A790C" w:rsidRDefault="00AC0D08" w:rsidP="00AD4A81">
            <w:pPr>
              <w:jc w:val="center"/>
              <w:rPr>
                <w:i/>
                <w:iCs/>
                <w:sz w:val="23"/>
                <w:szCs w:val="23"/>
              </w:rPr>
            </w:pPr>
            <w:r w:rsidRPr="004A790C">
              <w:rPr>
                <w:i/>
                <w:iCs/>
                <w:sz w:val="23"/>
                <w:szCs w:val="23"/>
              </w:rPr>
              <w:t xml:space="preserve">Giá trị </w:t>
            </w:r>
          </w:p>
          <w:p w14:paraId="49FF198F" w14:textId="77777777" w:rsidR="00AC0D08" w:rsidRPr="004A790C" w:rsidRDefault="00AC0D08" w:rsidP="00AD4A81">
            <w:pPr>
              <w:jc w:val="center"/>
              <w:rPr>
                <w:i/>
                <w:iCs/>
                <w:sz w:val="23"/>
                <w:szCs w:val="23"/>
              </w:rPr>
            </w:pPr>
            <w:r w:rsidRPr="004A790C">
              <w:rPr>
                <w:i/>
                <w:iCs/>
                <w:sz w:val="23"/>
                <w:szCs w:val="23"/>
              </w:rPr>
              <w:t>(đồng)</w:t>
            </w:r>
          </w:p>
        </w:tc>
        <w:tc>
          <w:tcPr>
            <w:tcW w:w="1127" w:type="dxa"/>
          </w:tcPr>
          <w:p w14:paraId="5A84633B" w14:textId="77777777" w:rsidR="00AC0D08" w:rsidRPr="004A790C" w:rsidRDefault="00AC0D08" w:rsidP="00AD4A81">
            <w:pPr>
              <w:jc w:val="center"/>
              <w:rPr>
                <w:i/>
                <w:iCs/>
                <w:sz w:val="23"/>
                <w:szCs w:val="23"/>
              </w:rPr>
            </w:pPr>
            <w:r w:rsidRPr="004A790C">
              <w:rPr>
                <w:i/>
                <w:iCs/>
                <w:sz w:val="23"/>
                <w:szCs w:val="23"/>
              </w:rPr>
              <w:t>Sản lượng</w:t>
            </w:r>
          </w:p>
        </w:tc>
        <w:tc>
          <w:tcPr>
            <w:tcW w:w="1406" w:type="dxa"/>
          </w:tcPr>
          <w:p w14:paraId="23DFC366" w14:textId="77777777" w:rsidR="00AC0D08" w:rsidRPr="004A790C" w:rsidRDefault="00AC0D08" w:rsidP="00AD4A81">
            <w:pPr>
              <w:jc w:val="center"/>
              <w:rPr>
                <w:i/>
                <w:iCs/>
                <w:sz w:val="23"/>
                <w:szCs w:val="23"/>
              </w:rPr>
            </w:pPr>
            <w:r w:rsidRPr="004A790C">
              <w:rPr>
                <w:i/>
                <w:iCs/>
                <w:sz w:val="23"/>
                <w:szCs w:val="23"/>
              </w:rPr>
              <w:t xml:space="preserve">Giá trị </w:t>
            </w:r>
          </w:p>
          <w:p w14:paraId="5A57E849" w14:textId="77777777" w:rsidR="00AC0D08" w:rsidRPr="004A790C" w:rsidRDefault="00AC0D08" w:rsidP="00AD4A81">
            <w:pPr>
              <w:jc w:val="center"/>
              <w:rPr>
                <w:i/>
                <w:iCs/>
                <w:sz w:val="23"/>
                <w:szCs w:val="23"/>
              </w:rPr>
            </w:pPr>
            <w:r w:rsidRPr="004A790C">
              <w:rPr>
                <w:i/>
                <w:iCs/>
                <w:sz w:val="23"/>
                <w:szCs w:val="23"/>
              </w:rPr>
              <w:t>(đồng)</w:t>
            </w:r>
          </w:p>
        </w:tc>
        <w:tc>
          <w:tcPr>
            <w:tcW w:w="989" w:type="dxa"/>
          </w:tcPr>
          <w:p w14:paraId="79771640" w14:textId="77777777" w:rsidR="00AC0D08" w:rsidRPr="004A790C" w:rsidRDefault="00AC0D08" w:rsidP="00AD4A81">
            <w:pPr>
              <w:jc w:val="center"/>
              <w:rPr>
                <w:i/>
                <w:iCs/>
                <w:sz w:val="23"/>
                <w:szCs w:val="23"/>
              </w:rPr>
            </w:pPr>
            <w:r w:rsidRPr="004A790C">
              <w:rPr>
                <w:i/>
                <w:iCs/>
                <w:sz w:val="23"/>
                <w:szCs w:val="23"/>
              </w:rPr>
              <w:t>Sản lượng</w:t>
            </w:r>
          </w:p>
        </w:tc>
        <w:tc>
          <w:tcPr>
            <w:tcW w:w="1449" w:type="dxa"/>
          </w:tcPr>
          <w:p w14:paraId="689D9E5E" w14:textId="77777777" w:rsidR="00AC0D08" w:rsidRPr="004A790C" w:rsidRDefault="00AC0D08" w:rsidP="00AD4A81">
            <w:pPr>
              <w:jc w:val="center"/>
              <w:rPr>
                <w:i/>
                <w:iCs/>
                <w:sz w:val="23"/>
                <w:szCs w:val="23"/>
              </w:rPr>
            </w:pPr>
            <w:r w:rsidRPr="004A790C">
              <w:rPr>
                <w:i/>
                <w:iCs/>
                <w:sz w:val="23"/>
                <w:szCs w:val="23"/>
              </w:rPr>
              <w:t xml:space="preserve">Giá trị </w:t>
            </w:r>
          </w:p>
          <w:p w14:paraId="01D16594" w14:textId="77777777" w:rsidR="00AC0D08" w:rsidRPr="004A790C" w:rsidRDefault="00AC0D08" w:rsidP="00AD4A81">
            <w:pPr>
              <w:jc w:val="center"/>
              <w:rPr>
                <w:i/>
                <w:iCs/>
                <w:sz w:val="23"/>
                <w:szCs w:val="23"/>
              </w:rPr>
            </w:pPr>
            <w:r w:rsidRPr="004A790C">
              <w:rPr>
                <w:i/>
                <w:iCs/>
                <w:sz w:val="23"/>
                <w:szCs w:val="23"/>
              </w:rPr>
              <w:t>(đồng)</w:t>
            </w:r>
          </w:p>
        </w:tc>
        <w:tc>
          <w:tcPr>
            <w:tcW w:w="804" w:type="dxa"/>
            <w:vMerge/>
          </w:tcPr>
          <w:p w14:paraId="593281AE" w14:textId="77777777" w:rsidR="00AC0D08" w:rsidRPr="004A790C" w:rsidRDefault="00AC0D08" w:rsidP="00AD4A81">
            <w:pPr>
              <w:jc w:val="center"/>
              <w:rPr>
                <w:b/>
                <w:sz w:val="23"/>
                <w:szCs w:val="23"/>
              </w:rPr>
            </w:pPr>
          </w:p>
        </w:tc>
      </w:tr>
      <w:tr w:rsidR="00AC0D08" w:rsidRPr="004A790C" w14:paraId="605C35EA" w14:textId="77777777" w:rsidTr="00AD4A81">
        <w:tc>
          <w:tcPr>
            <w:tcW w:w="671" w:type="dxa"/>
            <w:vAlign w:val="center"/>
          </w:tcPr>
          <w:p w14:paraId="53F9D2B8" w14:textId="77777777" w:rsidR="00AC0D08" w:rsidRPr="004A790C" w:rsidRDefault="00AC0D08" w:rsidP="00AD4A81">
            <w:pPr>
              <w:jc w:val="center"/>
              <w:rPr>
                <w:bCs/>
                <w:i/>
                <w:sz w:val="23"/>
                <w:szCs w:val="23"/>
                <w:lang w:val="vi-VN"/>
              </w:rPr>
            </w:pPr>
            <w:r w:rsidRPr="004A790C">
              <w:rPr>
                <w:bCs/>
                <w:i/>
                <w:sz w:val="23"/>
                <w:szCs w:val="23"/>
                <w:lang w:val="vi-VN"/>
              </w:rPr>
              <w:t>A</w:t>
            </w:r>
          </w:p>
        </w:tc>
        <w:tc>
          <w:tcPr>
            <w:tcW w:w="1683" w:type="dxa"/>
          </w:tcPr>
          <w:p w14:paraId="3215C24D" w14:textId="77777777" w:rsidR="00AC0D08" w:rsidRPr="004A790C" w:rsidRDefault="00AC0D08" w:rsidP="00AD4A81">
            <w:pPr>
              <w:jc w:val="center"/>
              <w:rPr>
                <w:i/>
                <w:sz w:val="23"/>
                <w:szCs w:val="23"/>
                <w:lang w:val="vi-VN"/>
              </w:rPr>
            </w:pPr>
            <w:r w:rsidRPr="004A790C">
              <w:rPr>
                <w:i/>
                <w:sz w:val="23"/>
                <w:szCs w:val="23"/>
                <w:lang w:val="vi-VN"/>
              </w:rPr>
              <w:t>B</w:t>
            </w:r>
          </w:p>
        </w:tc>
        <w:tc>
          <w:tcPr>
            <w:tcW w:w="987" w:type="dxa"/>
          </w:tcPr>
          <w:p w14:paraId="07CBC0AB" w14:textId="77777777" w:rsidR="00AC0D08" w:rsidRPr="004A790C" w:rsidRDefault="00AC0D08" w:rsidP="00AD4A81">
            <w:pPr>
              <w:jc w:val="center"/>
              <w:rPr>
                <w:i/>
                <w:sz w:val="23"/>
                <w:szCs w:val="23"/>
                <w:lang w:val="vi-VN"/>
              </w:rPr>
            </w:pPr>
            <w:r w:rsidRPr="004A790C">
              <w:rPr>
                <w:i/>
                <w:sz w:val="23"/>
                <w:szCs w:val="23"/>
                <w:lang w:val="vi-VN"/>
              </w:rPr>
              <w:t>C</w:t>
            </w:r>
          </w:p>
        </w:tc>
        <w:tc>
          <w:tcPr>
            <w:tcW w:w="1127" w:type="dxa"/>
          </w:tcPr>
          <w:p w14:paraId="2EAB188B" w14:textId="77777777" w:rsidR="00AC0D08" w:rsidRPr="004A790C" w:rsidRDefault="00AC0D08" w:rsidP="00AD4A81">
            <w:pPr>
              <w:jc w:val="center"/>
              <w:rPr>
                <w:i/>
                <w:sz w:val="23"/>
                <w:szCs w:val="23"/>
                <w:lang w:val="vi-VN"/>
              </w:rPr>
            </w:pPr>
            <w:r w:rsidRPr="004A790C">
              <w:rPr>
                <w:i/>
                <w:sz w:val="23"/>
                <w:szCs w:val="23"/>
                <w:lang w:val="vi-VN"/>
              </w:rPr>
              <w:t>1</w:t>
            </w:r>
          </w:p>
        </w:tc>
        <w:tc>
          <w:tcPr>
            <w:tcW w:w="1685" w:type="dxa"/>
          </w:tcPr>
          <w:p w14:paraId="74D95DB7" w14:textId="77777777" w:rsidR="00AC0D08" w:rsidRPr="004A790C" w:rsidRDefault="00AC0D08" w:rsidP="00AD4A81">
            <w:pPr>
              <w:jc w:val="center"/>
              <w:rPr>
                <w:i/>
                <w:sz w:val="23"/>
                <w:szCs w:val="23"/>
                <w:lang w:val="vi-VN"/>
              </w:rPr>
            </w:pPr>
            <w:r w:rsidRPr="004A790C">
              <w:rPr>
                <w:i/>
                <w:sz w:val="23"/>
                <w:szCs w:val="23"/>
                <w:lang w:val="vi-VN"/>
              </w:rPr>
              <w:t>2</w:t>
            </w:r>
          </w:p>
        </w:tc>
        <w:tc>
          <w:tcPr>
            <w:tcW w:w="1127" w:type="dxa"/>
          </w:tcPr>
          <w:p w14:paraId="51ED31C9" w14:textId="77777777" w:rsidR="00AC0D08" w:rsidRPr="004A790C" w:rsidRDefault="00AC0D08" w:rsidP="00AD4A81">
            <w:pPr>
              <w:jc w:val="center"/>
              <w:rPr>
                <w:i/>
                <w:sz w:val="23"/>
                <w:szCs w:val="23"/>
                <w:lang w:val="vi-VN"/>
              </w:rPr>
            </w:pPr>
            <w:r w:rsidRPr="004A790C">
              <w:rPr>
                <w:i/>
                <w:sz w:val="23"/>
                <w:szCs w:val="23"/>
                <w:lang w:val="vi-VN"/>
              </w:rPr>
              <w:t>3</w:t>
            </w:r>
          </w:p>
        </w:tc>
        <w:tc>
          <w:tcPr>
            <w:tcW w:w="1546" w:type="dxa"/>
          </w:tcPr>
          <w:p w14:paraId="139BD30D" w14:textId="77777777" w:rsidR="00AC0D08" w:rsidRPr="004A790C" w:rsidRDefault="00AC0D08" w:rsidP="00AD4A81">
            <w:pPr>
              <w:jc w:val="center"/>
              <w:rPr>
                <w:i/>
                <w:sz w:val="23"/>
                <w:szCs w:val="23"/>
                <w:lang w:val="vi-VN"/>
              </w:rPr>
            </w:pPr>
            <w:r w:rsidRPr="004A790C">
              <w:rPr>
                <w:i/>
                <w:sz w:val="23"/>
                <w:szCs w:val="23"/>
                <w:lang w:val="vi-VN"/>
              </w:rPr>
              <w:t>4</w:t>
            </w:r>
          </w:p>
        </w:tc>
        <w:tc>
          <w:tcPr>
            <w:tcW w:w="1127" w:type="dxa"/>
          </w:tcPr>
          <w:p w14:paraId="5BFC43D5" w14:textId="77777777" w:rsidR="00AC0D08" w:rsidRPr="004A790C" w:rsidRDefault="00AC0D08" w:rsidP="00AD4A81">
            <w:pPr>
              <w:jc w:val="center"/>
              <w:rPr>
                <w:i/>
                <w:sz w:val="23"/>
                <w:szCs w:val="23"/>
                <w:lang w:val="vi-VN"/>
              </w:rPr>
            </w:pPr>
            <w:r w:rsidRPr="004A790C">
              <w:rPr>
                <w:i/>
                <w:sz w:val="23"/>
                <w:szCs w:val="23"/>
                <w:lang w:val="vi-VN"/>
              </w:rPr>
              <w:t>5</w:t>
            </w:r>
          </w:p>
        </w:tc>
        <w:tc>
          <w:tcPr>
            <w:tcW w:w="1406" w:type="dxa"/>
          </w:tcPr>
          <w:p w14:paraId="77C31F5D" w14:textId="77777777" w:rsidR="00AC0D08" w:rsidRPr="004A790C" w:rsidRDefault="00AC0D08" w:rsidP="00AD4A81">
            <w:pPr>
              <w:jc w:val="center"/>
              <w:rPr>
                <w:i/>
                <w:sz w:val="23"/>
                <w:szCs w:val="23"/>
                <w:lang w:val="vi-VN"/>
              </w:rPr>
            </w:pPr>
            <w:r w:rsidRPr="004A790C">
              <w:rPr>
                <w:i/>
                <w:sz w:val="23"/>
                <w:szCs w:val="23"/>
                <w:lang w:val="vi-VN"/>
              </w:rPr>
              <w:t>6</w:t>
            </w:r>
          </w:p>
        </w:tc>
        <w:tc>
          <w:tcPr>
            <w:tcW w:w="989" w:type="dxa"/>
          </w:tcPr>
          <w:p w14:paraId="13971C96" w14:textId="77777777" w:rsidR="00AC0D08" w:rsidRPr="004A790C" w:rsidRDefault="00AC0D08" w:rsidP="00AD4A81">
            <w:pPr>
              <w:jc w:val="center"/>
              <w:rPr>
                <w:i/>
                <w:sz w:val="23"/>
                <w:szCs w:val="23"/>
                <w:lang w:val="en-GB"/>
              </w:rPr>
            </w:pPr>
            <w:r w:rsidRPr="004A790C">
              <w:rPr>
                <w:i/>
                <w:sz w:val="23"/>
                <w:szCs w:val="23"/>
                <w:lang w:val="vi-VN"/>
              </w:rPr>
              <w:t>7</w:t>
            </w:r>
            <w:r w:rsidRPr="004A790C">
              <w:rPr>
                <w:i/>
                <w:sz w:val="23"/>
                <w:szCs w:val="23"/>
              </w:rPr>
              <w:t>=5-3</w:t>
            </w:r>
          </w:p>
        </w:tc>
        <w:tc>
          <w:tcPr>
            <w:tcW w:w="1449" w:type="dxa"/>
          </w:tcPr>
          <w:p w14:paraId="27306C41" w14:textId="77777777" w:rsidR="00AC0D08" w:rsidRPr="004A790C" w:rsidRDefault="00AC0D08" w:rsidP="00AD4A81">
            <w:pPr>
              <w:jc w:val="center"/>
              <w:rPr>
                <w:i/>
                <w:sz w:val="23"/>
                <w:szCs w:val="23"/>
                <w:lang w:val="en-GB"/>
              </w:rPr>
            </w:pPr>
            <w:r w:rsidRPr="004A790C">
              <w:rPr>
                <w:i/>
                <w:sz w:val="23"/>
                <w:szCs w:val="23"/>
                <w:lang w:val="vi-VN"/>
              </w:rPr>
              <w:t>8</w:t>
            </w:r>
            <w:r w:rsidRPr="004A790C">
              <w:rPr>
                <w:i/>
                <w:sz w:val="23"/>
                <w:szCs w:val="23"/>
              </w:rPr>
              <w:t>=6-4</w:t>
            </w:r>
          </w:p>
        </w:tc>
        <w:tc>
          <w:tcPr>
            <w:tcW w:w="804" w:type="dxa"/>
          </w:tcPr>
          <w:p w14:paraId="07B5B137" w14:textId="77777777" w:rsidR="00AC0D08" w:rsidRPr="004A790C" w:rsidRDefault="00AC0D08" w:rsidP="00AD4A81">
            <w:pPr>
              <w:jc w:val="center"/>
              <w:rPr>
                <w:i/>
                <w:sz w:val="23"/>
                <w:szCs w:val="23"/>
                <w:lang w:val="vi-VN"/>
              </w:rPr>
            </w:pPr>
            <w:r w:rsidRPr="004A790C">
              <w:rPr>
                <w:i/>
                <w:sz w:val="23"/>
                <w:szCs w:val="23"/>
                <w:lang w:val="vi-VN"/>
              </w:rPr>
              <w:t>9</w:t>
            </w:r>
          </w:p>
        </w:tc>
      </w:tr>
      <w:tr w:rsidR="00AC0D08" w:rsidRPr="004A790C" w14:paraId="3E765E3A" w14:textId="77777777" w:rsidTr="00AD4A81">
        <w:tc>
          <w:tcPr>
            <w:tcW w:w="671" w:type="dxa"/>
            <w:vAlign w:val="center"/>
          </w:tcPr>
          <w:p w14:paraId="4C8D2EEB" w14:textId="77777777" w:rsidR="00AC0D08" w:rsidRPr="004A790C" w:rsidRDefault="00AC0D08" w:rsidP="00AD4A81">
            <w:pPr>
              <w:jc w:val="center"/>
              <w:rPr>
                <w:bCs/>
                <w:sz w:val="23"/>
                <w:szCs w:val="23"/>
              </w:rPr>
            </w:pPr>
            <w:r w:rsidRPr="004A790C">
              <w:rPr>
                <w:bCs/>
                <w:sz w:val="23"/>
                <w:szCs w:val="23"/>
              </w:rPr>
              <w:t>1</w:t>
            </w:r>
          </w:p>
        </w:tc>
        <w:tc>
          <w:tcPr>
            <w:tcW w:w="1683" w:type="dxa"/>
          </w:tcPr>
          <w:p w14:paraId="5F4DD033" w14:textId="77777777" w:rsidR="00AC0D08" w:rsidRPr="004A790C" w:rsidRDefault="00AC0D08" w:rsidP="00AD4A81">
            <w:pPr>
              <w:jc w:val="center"/>
              <w:rPr>
                <w:b/>
                <w:sz w:val="23"/>
                <w:szCs w:val="23"/>
              </w:rPr>
            </w:pPr>
          </w:p>
        </w:tc>
        <w:tc>
          <w:tcPr>
            <w:tcW w:w="987" w:type="dxa"/>
          </w:tcPr>
          <w:p w14:paraId="473924C5" w14:textId="77777777" w:rsidR="00AC0D08" w:rsidRPr="004A790C" w:rsidRDefault="00AC0D08" w:rsidP="00AD4A81">
            <w:pPr>
              <w:jc w:val="center"/>
              <w:rPr>
                <w:b/>
                <w:sz w:val="23"/>
                <w:szCs w:val="23"/>
              </w:rPr>
            </w:pPr>
          </w:p>
        </w:tc>
        <w:tc>
          <w:tcPr>
            <w:tcW w:w="1127" w:type="dxa"/>
          </w:tcPr>
          <w:p w14:paraId="76447726" w14:textId="77777777" w:rsidR="00AC0D08" w:rsidRPr="004A790C" w:rsidRDefault="00AC0D08" w:rsidP="00AD4A81">
            <w:pPr>
              <w:jc w:val="center"/>
              <w:rPr>
                <w:b/>
                <w:sz w:val="23"/>
                <w:szCs w:val="23"/>
              </w:rPr>
            </w:pPr>
          </w:p>
        </w:tc>
        <w:tc>
          <w:tcPr>
            <w:tcW w:w="1685" w:type="dxa"/>
          </w:tcPr>
          <w:p w14:paraId="3B9BE7FD" w14:textId="77777777" w:rsidR="00AC0D08" w:rsidRPr="004A790C" w:rsidRDefault="00AC0D08" w:rsidP="00AD4A81">
            <w:pPr>
              <w:jc w:val="center"/>
              <w:rPr>
                <w:b/>
                <w:sz w:val="23"/>
                <w:szCs w:val="23"/>
              </w:rPr>
            </w:pPr>
          </w:p>
        </w:tc>
        <w:tc>
          <w:tcPr>
            <w:tcW w:w="1127" w:type="dxa"/>
          </w:tcPr>
          <w:p w14:paraId="671FA010" w14:textId="77777777" w:rsidR="00AC0D08" w:rsidRPr="004A790C" w:rsidRDefault="00AC0D08" w:rsidP="00AD4A81">
            <w:pPr>
              <w:jc w:val="center"/>
              <w:rPr>
                <w:b/>
                <w:sz w:val="23"/>
                <w:szCs w:val="23"/>
              </w:rPr>
            </w:pPr>
          </w:p>
        </w:tc>
        <w:tc>
          <w:tcPr>
            <w:tcW w:w="1546" w:type="dxa"/>
          </w:tcPr>
          <w:p w14:paraId="434C66C5" w14:textId="77777777" w:rsidR="00AC0D08" w:rsidRPr="004A790C" w:rsidRDefault="00AC0D08" w:rsidP="00AD4A81">
            <w:pPr>
              <w:jc w:val="center"/>
              <w:rPr>
                <w:b/>
                <w:sz w:val="23"/>
                <w:szCs w:val="23"/>
              </w:rPr>
            </w:pPr>
          </w:p>
        </w:tc>
        <w:tc>
          <w:tcPr>
            <w:tcW w:w="1127" w:type="dxa"/>
          </w:tcPr>
          <w:p w14:paraId="650F6F0D" w14:textId="77777777" w:rsidR="00AC0D08" w:rsidRPr="004A790C" w:rsidRDefault="00AC0D08" w:rsidP="00AD4A81">
            <w:pPr>
              <w:jc w:val="center"/>
              <w:rPr>
                <w:b/>
                <w:sz w:val="23"/>
                <w:szCs w:val="23"/>
              </w:rPr>
            </w:pPr>
          </w:p>
        </w:tc>
        <w:tc>
          <w:tcPr>
            <w:tcW w:w="1406" w:type="dxa"/>
          </w:tcPr>
          <w:p w14:paraId="1C243D9C" w14:textId="77777777" w:rsidR="00AC0D08" w:rsidRPr="004A790C" w:rsidRDefault="00AC0D08" w:rsidP="00AD4A81">
            <w:pPr>
              <w:jc w:val="center"/>
              <w:rPr>
                <w:b/>
                <w:sz w:val="23"/>
                <w:szCs w:val="23"/>
              </w:rPr>
            </w:pPr>
          </w:p>
        </w:tc>
        <w:tc>
          <w:tcPr>
            <w:tcW w:w="989" w:type="dxa"/>
          </w:tcPr>
          <w:p w14:paraId="355C5520" w14:textId="77777777" w:rsidR="00AC0D08" w:rsidRPr="004A790C" w:rsidRDefault="00AC0D08" w:rsidP="00AD4A81">
            <w:pPr>
              <w:jc w:val="center"/>
              <w:rPr>
                <w:b/>
                <w:sz w:val="23"/>
                <w:szCs w:val="23"/>
              </w:rPr>
            </w:pPr>
          </w:p>
        </w:tc>
        <w:tc>
          <w:tcPr>
            <w:tcW w:w="1449" w:type="dxa"/>
          </w:tcPr>
          <w:p w14:paraId="323A8318" w14:textId="77777777" w:rsidR="00AC0D08" w:rsidRPr="004A790C" w:rsidRDefault="00AC0D08" w:rsidP="00AD4A81">
            <w:pPr>
              <w:jc w:val="center"/>
              <w:rPr>
                <w:b/>
                <w:sz w:val="23"/>
                <w:szCs w:val="23"/>
              </w:rPr>
            </w:pPr>
          </w:p>
        </w:tc>
        <w:tc>
          <w:tcPr>
            <w:tcW w:w="804" w:type="dxa"/>
          </w:tcPr>
          <w:p w14:paraId="09C3FABA" w14:textId="77777777" w:rsidR="00AC0D08" w:rsidRPr="004A790C" w:rsidRDefault="00AC0D08" w:rsidP="00AD4A81">
            <w:pPr>
              <w:jc w:val="center"/>
              <w:rPr>
                <w:b/>
                <w:sz w:val="23"/>
                <w:szCs w:val="23"/>
              </w:rPr>
            </w:pPr>
          </w:p>
        </w:tc>
      </w:tr>
      <w:tr w:rsidR="00AC0D08" w:rsidRPr="004A790C" w14:paraId="04635F11" w14:textId="77777777" w:rsidTr="00AD4A81">
        <w:trPr>
          <w:trHeight w:val="182"/>
        </w:trPr>
        <w:tc>
          <w:tcPr>
            <w:tcW w:w="671" w:type="dxa"/>
            <w:vAlign w:val="center"/>
          </w:tcPr>
          <w:p w14:paraId="5E09BACC" w14:textId="77777777" w:rsidR="00AC0D08" w:rsidRPr="004A790C" w:rsidRDefault="00AC0D08" w:rsidP="00AD4A81">
            <w:pPr>
              <w:jc w:val="center"/>
              <w:rPr>
                <w:bCs/>
                <w:sz w:val="23"/>
                <w:szCs w:val="23"/>
              </w:rPr>
            </w:pPr>
            <w:r w:rsidRPr="004A790C">
              <w:rPr>
                <w:bCs/>
                <w:sz w:val="23"/>
                <w:szCs w:val="23"/>
              </w:rPr>
              <w:t>2</w:t>
            </w:r>
          </w:p>
        </w:tc>
        <w:tc>
          <w:tcPr>
            <w:tcW w:w="1683" w:type="dxa"/>
          </w:tcPr>
          <w:p w14:paraId="36501B3F" w14:textId="77777777" w:rsidR="00AC0D08" w:rsidRPr="004A790C" w:rsidRDefault="00AC0D08" w:rsidP="00AD4A81">
            <w:pPr>
              <w:jc w:val="center"/>
              <w:rPr>
                <w:b/>
                <w:sz w:val="23"/>
                <w:szCs w:val="23"/>
              </w:rPr>
            </w:pPr>
          </w:p>
        </w:tc>
        <w:tc>
          <w:tcPr>
            <w:tcW w:w="987" w:type="dxa"/>
          </w:tcPr>
          <w:p w14:paraId="3A321262" w14:textId="77777777" w:rsidR="00AC0D08" w:rsidRPr="004A790C" w:rsidRDefault="00AC0D08" w:rsidP="00AD4A81">
            <w:pPr>
              <w:jc w:val="center"/>
              <w:rPr>
                <w:b/>
                <w:sz w:val="23"/>
                <w:szCs w:val="23"/>
              </w:rPr>
            </w:pPr>
          </w:p>
        </w:tc>
        <w:tc>
          <w:tcPr>
            <w:tcW w:w="1127" w:type="dxa"/>
          </w:tcPr>
          <w:p w14:paraId="2DF812EB" w14:textId="77777777" w:rsidR="00AC0D08" w:rsidRPr="004A790C" w:rsidRDefault="00AC0D08" w:rsidP="00AD4A81">
            <w:pPr>
              <w:jc w:val="center"/>
              <w:rPr>
                <w:b/>
                <w:sz w:val="23"/>
                <w:szCs w:val="23"/>
              </w:rPr>
            </w:pPr>
          </w:p>
        </w:tc>
        <w:tc>
          <w:tcPr>
            <w:tcW w:w="1685" w:type="dxa"/>
          </w:tcPr>
          <w:p w14:paraId="20FA88A1" w14:textId="77777777" w:rsidR="00AC0D08" w:rsidRPr="004A790C" w:rsidRDefault="00AC0D08" w:rsidP="00AD4A81">
            <w:pPr>
              <w:jc w:val="center"/>
              <w:rPr>
                <w:b/>
                <w:sz w:val="23"/>
                <w:szCs w:val="23"/>
              </w:rPr>
            </w:pPr>
          </w:p>
        </w:tc>
        <w:tc>
          <w:tcPr>
            <w:tcW w:w="1127" w:type="dxa"/>
          </w:tcPr>
          <w:p w14:paraId="4658585D" w14:textId="77777777" w:rsidR="00AC0D08" w:rsidRPr="004A790C" w:rsidRDefault="00AC0D08" w:rsidP="00AD4A81">
            <w:pPr>
              <w:jc w:val="center"/>
              <w:rPr>
                <w:b/>
                <w:sz w:val="23"/>
                <w:szCs w:val="23"/>
              </w:rPr>
            </w:pPr>
          </w:p>
        </w:tc>
        <w:tc>
          <w:tcPr>
            <w:tcW w:w="1546" w:type="dxa"/>
          </w:tcPr>
          <w:p w14:paraId="4642B363" w14:textId="77777777" w:rsidR="00AC0D08" w:rsidRPr="004A790C" w:rsidRDefault="00AC0D08" w:rsidP="00AD4A81">
            <w:pPr>
              <w:jc w:val="center"/>
              <w:rPr>
                <w:b/>
                <w:sz w:val="23"/>
                <w:szCs w:val="23"/>
              </w:rPr>
            </w:pPr>
          </w:p>
        </w:tc>
        <w:tc>
          <w:tcPr>
            <w:tcW w:w="1127" w:type="dxa"/>
          </w:tcPr>
          <w:p w14:paraId="07E8C15F" w14:textId="77777777" w:rsidR="00AC0D08" w:rsidRPr="004A790C" w:rsidRDefault="00AC0D08" w:rsidP="00AD4A81">
            <w:pPr>
              <w:jc w:val="center"/>
              <w:rPr>
                <w:b/>
                <w:sz w:val="23"/>
                <w:szCs w:val="23"/>
              </w:rPr>
            </w:pPr>
          </w:p>
        </w:tc>
        <w:tc>
          <w:tcPr>
            <w:tcW w:w="1406" w:type="dxa"/>
          </w:tcPr>
          <w:p w14:paraId="074F1C47" w14:textId="77777777" w:rsidR="00AC0D08" w:rsidRPr="004A790C" w:rsidRDefault="00AC0D08" w:rsidP="00AD4A81">
            <w:pPr>
              <w:jc w:val="center"/>
              <w:rPr>
                <w:b/>
                <w:sz w:val="23"/>
                <w:szCs w:val="23"/>
              </w:rPr>
            </w:pPr>
          </w:p>
        </w:tc>
        <w:tc>
          <w:tcPr>
            <w:tcW w:w="989" w:type="dxa"/>
          </w:tcPr>
          <w:p w14:paraId="00FC7D34" w14:textId="77777777" w:rsidR="00AC0D08" w:rsidRPr="004A790C" w:rsidRDefault="00AC0D08" w:rsidP="00AD4A81">
            <w:pPr>
              <w:jc w:val="center"/>
              <w:rPr>
                <w:b/>
                <w:sz w:val="23"/>
                <w:szCs w:val="23"/>
              </w:rPr>
            </w:pPr>
          </w:p>
        </w:tc>
        <w:tc>
          <w:tcPr>
            <w:tcW w:w="1449" w:type="dxa"/>
          </w:tcPr>
          <w:p w14:paraId="715BEA36" w14:textId="77777777" w:rsidR="00AC0D08" w:rsidRPr="004A790C" w:rsidRDefault="00AC0D08" w:rsidP="00AD4A81">
            <w:pPr>
              <w:jc w:val="center"/>
              <w:rPr>
                <w:b/>
                <w:sz w:val="23"/>
                <w:szCs w:val="23"/>
              </w:rPr>
            </w:pPr>
          </w:p>
        </w:tc>
        <w:tc>
          <w:tcPr>
            <w:tcW w:w="804" w:type="dxa"/>
          </w:tcPr>
          <w:p w14:paraId="6E350DE8" w14:textId="77777777" w:rsidR="00AC0D08" w:rsidRPr="004A790C" w:rsidRDefault="00AC0D08" w:rsidP="00AD4A81">
            <w:pPr>
              <w:jc w:val="center"/>
              <w:rPr>
                <w:b/>
                <w:sz w:val="23"/>
                <w:szCs w:val="23"/>
              </w:rPr>
            </w:pPr>
          </w:p>
        </w:tc>
      </w:tr>
      <w:tr w:rsidR="00AC0D08" w:rsidRPr="004A790C" w14:paraId="6EC93122" w14:textId="77777777" w:rsidTr="00AD4A81">
        <w:tc>
          <w:tcPr>
            <w:tcW w:w="671" w:type="dxa"/>
            <w:vAlign w:val="center"/>
          </w:tcPr>
          <w:p w14:paraId="7342C44C" w14:textId="77777777" w:rsidR="00AC0D08" w:rsidRPr="004A790C" w:rsidRDefault="00AC0D08" w:rsidP="00AD4A81">
            <w:pPr>
              <w:jc w:val="center"/>
              <w:rPr>
                <w:bCs/>
                <w:sz w:val="23"/>
                <w:szCs w:val="23"/>
              </w:rPr>
            </w:pPr>
            <w:r w:rsidRPr="004A790C">
              <w:rPr>
                <w:bCs/>
                <w:sz w:val="23"/>
                <w:szCs w:val="23"/>
              </w:rPr>
              <w:t>3</w:t>
            </w:r>
          </w:p>
        </w:tc>
        <w:tc>
          <w:tcPr>
            <w:tcW w:w="1683" w:type="dxa"/>
          </w:tcPr>
          <w:p w14:paraId="63718F7E" w14:textId="77777777" w:rsidR="00AC0D08" w:rsidRPr="004A790C" w:rsidRDefault="00AC0D08" w:rsidP="00AD4A81">
            <w:pPr>
              <w:jc w:val="center"/>
              <w:rPr>
                <w:b/>
                <w:sz w:val="23"/>
                <w:szCs w:val="23"/>
              </w:rPr>
            </w:pPr>
          </w:p>
        </w:tc>
        <w:tc>
          <w:tcPr>
            <w:tcW w:w="987" w:type="dxa"/>
          </w:tcPr>
          <w:p w14:paraId="169AC698" w14:textId="77777777" w:rsidR="00AC0D08" w:rsidRPr="004A790C" w:rsidRDefault="00AC0D08" w:rsidP="00AD4A81">
            <w:pPr>
              <w:jc w:val="center"/>
              <w:rPr>
                <w:b/>
                <w:sz w:val="23"/>
                <w:szCs w:val="23"/>
              </w:rPr>
            </w:pPr>
          </w:p>
        </w:tc>
        <w:tc>
          <w:tcPr>
            <w:tcW w:w="1127" w:type="dxa"/>
          </w:tcPr>
          <w:p w14:paraId="4AC16553" w14:textId="77777777" w:rsidR="00AC0D08" w:rsidRPr="004A790C" w:rsidRDefault="00AC0D08" w:rsidP="00AD4A81">
            <w:pPr>
              <w:jc w:val="center"/>
              <w:rPr>
                <w:b/>
                <w:sz w:val="23"/>
                <w:szCs w:val="23"/>
              </w:rPr>
            </w:pPr>
          </w:p>
        </w:tc>
        <w:tc>
          <w:tcPr>
            <w:tcW w:w="1685" w:type="dxa"/>
          </w:tcPr>
          <w:p w14:paraId="7858EC27" w14:textId="77777777" w:rsidR="00AC0D08" w:rsidRPr="004A790C" w:rsidRDefault="00AC0D08" w:rsidP="00AD4A81">
            <w:pPr>
              <w:jc w:val="center"/>
              <w:rPr>
                <w:b/>
                <w:sz w:val="23"/>
                <w:szCs w:val="23"/>
              </w:rPr>
            </w:pPr>
          </w:p>
        </w:tc>
        <w:tc>
          <w:tcPr>
            <w:tcW w:w="1127" w:type="dxa"/>
          </w:tcPr>
          <w:p w14:paraId="06688D8E" w14:textId="77777777" w:rsidR="00AC0D08" w:rsidRPr="004A790C" w:rsidRDefault="00AC0D08" w:rsidP="00AD4A81">
            <w:pPr>
              <w:jc w:val="center"/>
              <w:rPr>
                <w:b/>
                <w:sz w:val="23"/>
                <w:szCs w:val="23"/>
              </w:rPr>
            </w:pPr>
          </w:p>
        </w:tc>
        <w:tc>
          <w:tcPr>
            <w:tcW w:w="1546" w:type="dxa"/>
          </w:tcPr>
          <w:p w14:paraId="740B3DF3" w14:textId="77777777" w:rsidR="00AC0D08" w:rsidRPr="004A790C" w:rsidRDefault="00AC0D08" w:rsidP="00AD4A81">
            <w:pPr>
              <w:jc w:val="center"/>
              <w:rPr>
                <w:b/>
                <w:sz w:val="23"/>
                <w:szCs w:val="23"/>
              </w:rPr>
            </w:pPr>
          </w:p>
        </w:tc>
        <w:tc>
          <w:tcPr>
            <w:tcW w:w="1127" w:type="dxa"/>
          </w:tcPr>
          <w:p w14:paraId="6E548A69" w14:textId="77777777" w:rsidR="00AC0D08" w:rsidRPr="004A790C" w:rsidRDefault="00AC0D08" w:rsidP="00AD4A81">
            <w:pPr>
              <w:jc w:val="center"/>
              <w:rPr>
                <w:b/>
                <w:sz w:val="23"/>
                <w:szCs w:val="23"/>
              </w:rPr>
            </w:pPr>
          </w:p>
        </w:tc>
        <w:tc>
          <w:tcPr>
            <w:tcW w:w="1406" w:type="dxa"/>
          </w:tcPr>
          <w:p w14:paraId="3C4ED727" w14:textId="77777777" w:rsidR="00AC0D08" w:rsidRPr="004A790C" w:rsidRDefault="00AC0D08" w:rsidP="00AD4A81">
            <w:pPr>
              <w:jc w:val="center"/>
              <w:rPr>
                <w:b/>
                <w:sz w:val="23"/>
                <w:szCs w:val="23"/>
              </w:rPr>
            </w:pPr>
          </w:p>
        </w:tc>
        <w:tc>
          <w:tcPr>
            <w:tcW w:w="989" w:type="dxa"/>
          </w:tcPr>
          <w:p w14:paraId="37A0DA7F" w14:textId="77777777" w:rsidR="00AC0D08" w:rsidRPr="004A790C" w:rsidRDefault="00AC0D08" w:rsidP="00AD4A81">
            <w:pPr>
              <w:jc w:val="center"/>
              <w:rPr>
                <w:b/>
                <w:sz w:val="23"/>
                <w:szCs w:val="23"/>
              </w:rPr>
            </w:pPr>
          </w:p>
        </w:tc>
        <w:tc>
          <w:tcPr>
            <w:tcW w:w="1449" w:type="dxa"/>
          </w:tcPr>
          <w:p w14:paraId="30EB001F" w14:textId="77777777" w:rsidR="00AC0D08" w:rsidRPr="004A790C" w:rsidRDefault="00AC0D08" w:rsidP="00AD4A81">
            <w:pPr>
              <w:jc w:val="center"/>
              <w:rPr>
                <w:b/>
                <w:sz w:val="23"/>
                <w:szCs w:val="23"/>
              </w:rPr>
            </w:pPr>
          </w:p>
        </w:tc>
        <w:tc>
          <w:tcPr>
            <w:tcW w:w="804" w:type="dxa"/>
          </w:tcPr>
          <w:p w14:paraId="427071C4" w14:textId="77777777" w:rsidR="00AC0D08" w:rsidRPr="004A790C" w:rsidRDefault="00AC0D08" w:rsidP="00AD4A81">
            <w:pPr>
              <w:jc w:val="center"/>
              <w:rPr>
                <w:b/>
                <w:sz w:val="23"/>
                <w:szCs w:val="23"/>
              </w:rPr>
            </w:pPr>
          </w:p>
        </w:tc>
      </w:tr>
      <w:tr w:rsidR="00AC0D08" w:rsidRPr="004A790C" w14:paraId="50B991B8" w14:textId="77777777" w:rsidTr="00AD4A81">
        <w:tc>
          <w:tcPr>
            <w:tcW w:w="671" w:type="dxa"/>
            <w:vAlign w:val="center"/>
          </w:tcPr>
          <w:p w14:paraId="376EE9C0" w14:textId="77777777" w:rsidR="00AC0D08" w:rsidRPr="004A790C" w:rsidRDefault="00AC0D08" w:rsidP="00AD4A81">
            <w:pPr>
              <w:jc w:val="center"/>
              <w:rPr>
                <w:bCs/>
                <w:sz w:val="23"/>
                <w:szCs w:val="23"/>
              </w:rPr>
            </w:pPr>
            <w:r w:rsidRPr="004A790C">
              <w:rPr>
                <w:bCs/>
                <w:sz w:val="23"/>
                <w:szCs w:val="23"/>
              </w:rPr>
              <w:t>….</w:t>
            </w:r>
          </w:p>
        </w:tc>
        <w:tc>
          <w:tcPr>
            <w:tcW w:w="1683" w:type="dxa"/>
          </w:tcPr>
          <w:p w14:paraId="350A4317" w14:textId="77777777" w:rsidR="00AC0D08" w:rsidRPr="004A790C" w:rsidRDefault="00AC0D08" w:rsidP="00AD4A81">
            <w:pPr>
              <w:jc w:val="center"/>
              <w:rPr>
                <w:b/>
                <w:sz w:val="23"/>
                <w:szCs w:val="23"/>
              </w:rPr>
            </w:pPr>
          </w:p>
        </w:tc>
        <w:tc>
          <w:tcPr>
            <w:tcW w:w="987" w:type="dxa"/>
          </w:tcPr>
          <w:p w14:paraId="65BCA91D" w14:textId="77777777" w:rsidR="00AC0D08" w:rsidRPr="004A790C" w:rsidRDefault="00AC0D08" w:rsidP="00AD4A81">
            <w:pPr>
              <w:jc w:val="center"/>
              <w:rPr>
                <w:b/>
                <w:sz w:val="23"/>
                <w:szCs w:val="23"/>
              </w:rPr>
            </w:pPr>
          </w:p>
        </w:tc>
        <w:tc>
          <w:tcPr>
            <w:tcW w:w="1127" w:type="dxa"/>
          </w:tcPr>
          <w:p w14:paraId="11B09C9F" w14:textId="77777777" w:rsidR="00AC0D08" w:rsidRPr="004A790C" w:rsidRDefault="00AC0D08" w:rsidP="00AD4A81">
            <w:pPr>
              <w:jc w:val="center"/>
              <w:rPr>
                <w:b/>
                <w:sz w:val="23"/>
                <w:szCs w:val="23"/>
              </w:rPr>
            </w:pPr>
          </w:p>
        </w:tc>
        <w:tc>
          <w:tcPr>
            <w:tcW w:w="1685" w:type="dxa"/>
          </w:tcPr>
          <w:p w14:paraId="3F75467F" w14:textId="77777777" w:rsidR="00AC0D08" w:rsidRPr="004A790C" w:rsidRDefault="00AC0D08" w:rsidP="00AD4A81">
            <w:pPr>
              <w:jc w:val="center"/>
              <w:rPr>
                <w:b/>
                <w:sz w:val="23"/>
                <w:szCs w:val="23"/>
              </w:rPr>
            </w:pPr>
          </w:p>
        </w:tc>
        <w:tc>
          <w:tcPr>
            <w:tcW w:w="1127" w:type="dxa"/>
          </w:tcPr>
          <w:p w14:paraId="111E3B99" w14:textId="77777777" w:rsidR="00AC0D08" w:rsidRPr="004A790C" w:rsidRDefault="00AC0D08" w:rsidP="00AD4A81">
            <w:pPr>
              <w:jc w:val="center"/>
              <w:rPr>
                <w:b/>
                <w:sz w:val="23"/>
                <w:szCs w:val="23"/>
              </w:rPr>
            </w:pPr>
          </w:p>
        </w:tc>
        <w:tc>
          <w:tcPr>
            <w:tcW w:w="1546" w:type="dxa"/>
          </w:tcPr>
          <w:p w14:paraId="4FE11EAB" w14:textId="77777777" w:rsidR="00AC0D08" w:rsidRPr="004A790C" w:rsidRDefault="00AC0D08" w:rsidP="00AD4A81">
            <w:pPr>
              <w:jc w:val="center"/>
              <w:rPr>
                <w:b/>
                <w:sz w:val="23"/>
                <w:szCs w:val="23"/>
              </w:rPr>
            </w:pPr>
          </w:p>
        </w:tc>
        <w:tc>
          <w:tcPr>
            <w:tcW w:w="1127" w:type="dxa"/>
          </w:tcPr>
          <w:p w14:paraId="0A6267E8" w14:textId="77777777" w:rsidR="00AC0D08" w:rsidRPr="004A790C" w:rsidRDefault="00AC0D08" w:rsidP="00AD4A81">
            <w:pPr>
              <w:jc w:val="center"/>
              <w:rPr>
                <w:b/>
                <w:sz w:val="23"/>
                <w:szCs w:val="23"/>
              </w:rPr>
            </w:pPr>
          </w:p>
        </w:tc>
        <w:tc>
          <w:tcPr>
            <w:tcW w:w="1406" w:type="dxa"/>
          </w:tcPr>
          <w:p w14:paraId="7C38E454" w14:textId="77777777" w:rsidR="00AC0D08" w:rsidRPr="004A790C" w:rsidRDefault="00AC0D08" w:rsidP="00AD4A81">
            <w:pPr>
              <w:jc w:val="center"/>
              <w:rPr>
                <w:b/>
                <w:sz w:val="23"/>
                <w:szCs w:val="23"/>
              </w:rPr>
            </w:pPr>
          </w:p>
        </w:tc>
        <w:tc>
          <w:tcPr>
            <w:tcW w:w="989" w:type="dxa"/>
          </w:tcPr>
          <w:p w14:paraId="2D9C5B6F" w14:textId="77777777" w:rsidR="00AC0D08" w:rsidRPr="004A790C" w:rsidRDefault="00AC0D08" w:rsidP="00AD4A81">
            <w:pPr>
              <w:jc w:val="center"/>
              <w:rPr>
                <w:b/>
                <w:sz w:val="23"/>
                <w:szCs w:val="23"/>
              </w:rPr>
            </w:pPr>
          </w:p>
        </w:tc>
        <w:tc>
          <w:tcPr>
            <w:tcW w:w="1449" w:type="dxa"/>
          </w:tcPr>
          <w:p w14:paraId="626C80F9" w14:textId="77777777" w:rsidR="00AC0D08" w:rsidRPr="004A790C" w:rsidRDefault="00AC0D08" w:rsidP="00AD4A81">
            <w:pPr>
              <w:jc w:val="center"/>
              <w:rPr>
                <w:b/>
                <w:sz w:val="23"/>
                <w:szCs w:val="23"/>
              </w:rPr>
            </w:pPr>
          </w:p>
        </w:tc>
        <w:tc>
          <w:tcPr>
            <w:tcW w:w="804" w:type="dxa"/>
          </w:tcPr>
          <w:p w14:paraId="779CAD84" w14:textId="77777777" w:rsidR="00AC0D08" w:rsidRPr="004A790C" w:rsidRDefault="00AC0D08" w:rsidP="00AD4A81">
            <w:pPr>
              <w:jc w:val="center"/>
              <w:rPr>
                <w:b/>
                <w:sz w:val="23"/>
                <w:szCs w:val="23"/>
              </w:rPr>
            </w:pPr>
          </w:p>
        </w:tc>
      </w:tr>
      <w:tr w:rsidR="00AC0D08" w:rsidRPr="004A790C" w14:paraId="54F002B2" w14:textId="77777777" w:rsidTr="00AD4A81">
        <w:tc>
          <w:tcPr>
            <w:tcW w:w="671" w:type="dxa"/>
          </w:tcPr>
          <w:p w14:paraId="7A1827EA" w14:textId="77777777" w:rsidR="00AC0D08" w:rsidRPr="004A790C" w:rsidRDefault="00AC0D08" w:rsidP="00AD4A81">
            <w:pPr>
              <w:jc w:val="center"/>
              <w:rPr>
                <w:b/>
                <w:sz w:val="23"/>
                <w:szCs w:val="23"/>
              </w:rPr>
            </w:pPr>
          </w:p>
        </w:tc>
        <w:tc>
          <w:tcPr>
            <w:tcW w:w="1683" w:type="dxa"/>
            <w:vAlign w:val="center"/>
          </w:tcPr>
          <w:p w14:paraId="0BC047AD" w14:textId="77777777" w:rsidR="00AC0D08" w:rsidRPr="004A790C" w:rsidRDefault="00AC0D08" w:rsidP="00AD4A81">
            <w:pPr>
              <w:jc w:val="center"/>
              <w:rPr>
                <w:b/>
                <w:sz w:val="23"/>
                <w:szCs w:val="23"/>
              </w:rPr>
            </w:pPr>
            <w:r w:rsidRPr="004A790C">
              <w:rPr>
                <w:b/>
                <w:sz w:val="23"/>
                <w:szCs w:val="23"/>
              </w:rPr>
              <w:t>Tổng cộng</w:t>
            </w:r>
          </w:p>
        </w:tc>
        <w:tc>
          <w:tcPr>
            <w:tcW w:w="987" w:type="dxa"/>
          </w:tcPr>
          <w:p w14:paraId="6A8A8180" w14:textId="77777777" w:rsidR="00AC0D08" w:rsidRPr="004A790C" w:rsidRDefault="00AC0D08" w:rsidP="00AD4A81">
            <w:pPr>
              <w:jc w:val="center"/>
              <w:rPr>
                <w:b/>
                <w:sz w:val="23"/>
                <w:szCs w:val="23"/>
              </w:rPr>
            </w:pPr>
          </w:p>
        </w:tc>
        <w:tc>
          <w:tcPr>
            <w:tcW w:w="1127" w:type="dxa"/>
          </w:tcPr>
          <w:p w14:paraId="5E96FA8B" w14:textId="77777777" w:rsidR="00AC0D08" w:rsidRPr="004A790C" w:rsidRDefault="00AC0D08" w:rsidP="00AD4A81">
            <w:pPr>
              <w:jc w:val="center"/>
              <w:rPr>
                <w:b/>
                <w:sz w:val="23"/>
                <w:szCs w:val="23"/>
              </w:rPr>
            </w:pPr>
          </w:p>
        </w:tc>
        <w:tc>
          <w:tcPr>
            <w:tcW w:w="1685" w:type="dxa"/>
          </w:tcPr>
          <w:p w14:paraId="611687AD" w14:textId="77777777" w:rsidR="00AC0D08" w:rsidRPr="004A790C" w:rsidRDefault="00AC0D08" w:rsidP="00AD4A81">
            <w:pPr>
              <w:jc w:val="center"/>
              <w:rPr>
                <w:bCs/>
                <w:sz w:val="23"/>
                <w:szCs w:val="23"/>
              </w:rPr>
            </w:pPr>
          </w:p>
        </w:tc>
        <w:tc>
          <w:tcPr>
            <w:tcW w:w="1127" w:type="dxa"/>
          </w:tcPr>
          <w:p w14:paraId="385FE83E" w14:textId="77777777" w:rsidR="00AC0D08" w:rsidRPr="004A790C" w:rsidRDefault="00AC0D08" w:rsidP="00AD4A81">
            <w:pPr>
              <w:jc w:val="center"/>
              <w:rPr>
                <w:bCs/>
                <w:sz w:val="23"/>
                <w:szCs w:val="23"/>
              </w:rPr>
            </w:pPr>
          </w:p>
        </w:tc>
        <w:tc>
          <w:tcPr>
            <w:tcW w:w="1546" w:type="dxa"/>
          </w:tcPr>
          <w:p w14:paraId="525D57AE" w14:textId="77777777" w:rsidR="00AC0D08" w:rsidRPr="004A790C" w:rsidRDefault="00AC0D08" w:rsidP="00AD4A81">
            <w:pPr>
              <w:jc w:val="center"/>
              <w:rPr>
                <w:bCs/>
                <w:sz w:val="23"/>
                <w:szCs w:val="23"/>
              </w:rPr>
            </w:pPr>
          </w:p>
        </w:tc>
        <w:tc>
          <w:tcPr>
            <w:tcW w:w="1127" w:type="dxa"/>
          </w:tcPr>
          <w:p w14:paraId="61F9A126" w14:textId="77777777" w:rsidR="00AC0D08" w:rsidRPr="004A790C" w:rsidRDefault="00AC0D08" w:rsidP="00AD4A81">
            <w:pPr>
              <w:jc w:val="center"/>
              <w:rPr>
                <w:bCs/>
                <w:sz w:val="23"/>
                <w:szCs w:val="23"/>
              </w:rPr>
            </w:pPr>
          </w:p>
        </w:tc>
        <w:tc>
          <w:tcPr>
            <w:tcW w:w="1406" w:type="dxa"/>
          </w:tcPr>
          <w:p w14:paraId="40A82112" w14:textId="77777777" w:rsidR="00AC0D08" w:rsidRPr="004A790C" w:rsidRDefault="00AC0D08" w:rsidP="00AD4A81">
            <w:pPr>
              <w:jc w:val="center"/>
              <w:rPr>
                <w:bCs/>
                <w:sz w:val="23"/>
                <w:szCs w:val="23"/>
              </w:rPr>
            </w:pPr>
          </w:p>
        </w:tc>
        <w:tc>
          <w:tcPr>
            <w:tcW w:w="989" w:type="dxa"/>
          </w:tcPr>
          <w:p w14:paraId="0D098975" w14:textId="77777777" w:rsidR="00AC0D08" w:rsidRPr="004A790C" w:rsidRDefault="00AC0D08" w:rsidP="00AD4A81">
            <w:pPr>
              <w:jc w:val="center"/>
              <w:rPr>
                <w:bCs/>
                <w:sz w:val="23"/>
                <w:szCs w:val="23"/>
              </w:rPr>
            </w:pPr>
          </w:p>
        </w:tc>
        <w:tc>
          <w:tcPr>
            <w:tcW w:w="1449" w:type="dxa"/>
          </w:tcPr>
          <w:p w14:paraId="41EAFFC8" w14:textId="77777777" w:rsidR="00AC0D08" w:rsidRPr="004A790C" w:rsidRDefault="00AC0D08" w:rsidP="00AD4A81">
            <w:pPr>
              <w:jc w:val="center"/>
              <w:rPr>
                <w:bCs/>
                <w:sz w:val="23"/>
                <w:szCs w:val="23"/>
              </w:rPr>
            </w:pPr>
          </w:p>
        </w:tc>
        <w:tc>
          <w:tcPr>
            <w:tcW w:w="804" w:type="dxa"/>
          </w:tcPr>
          <w:p w14:paraId="6F6370EC" w14:textId="77777777" w:rsidR="00AC0D08" w:rsidRPr="004A790C" w:rsidRDefault="00AC0D08" w:rsidP="00AD4A81">
            <w:pPr>
              <w:jc w:val="center"/>
              <w:rPr>
                <w:b/>
                <w:sz w:val="23"/>
                <w:szCs w:val="23"/>
              </w:rPr>
            </w:pPr>
          </w:p>
        </w:tc>
      </w:tr>
    </w:tbl>
    <w:p w14:paraId="16A45556" w14:textId="77777777" w:rsidR="00AC0D08" w:rsidRPr="004A790C" w:rsidRDefault="00AC0D08" w:rsidP="00AC0D08">
      <w:pPr>
        <w:rPr>
          <w:rFonts w:eastAsia="Calibri"/>
          <w:b/>
          <w:spacing w:val="-6"/>
          <w:sz w:val="27"/>
          <w:szCs w:val="27"/>
        </w:rPr>
      </w:pPr>
    </w:p>
    <w:p w14:paraId="396A8295" w14:textId="77777777" w:rsidR="00AC0D08" w:rsidRPr="004A790C" w:rsidRDefault="00AC0D08" w:rsidP="00AC0D08">
      <w:pPr>
        <w:rPr>
          <w:rFonts w:eastAsia="Calibri"/>
          <w:b/>
          <w:spacing w:val="-6"/>
          <w:sz w:val="27"/>
          <w:szCs w:val="27"/>
        </w:rPr>
      </w:pPr>
    </w:p>
    <w:p w14:paraId="46206CC3" w14:textId="77777777" w:rsidR="00AC0D08" w:rsidRPr="004A790C" w:rsidRDefault="00AC0D08" w:rsidP="00AC0D08">
      <w:pPr>
        <w:rPr>
          <w:rFonts w:eastAsia="Calibri"/>
          <w:b/>
          <w:spacing w:val="-6"/>
          <w:sz w:val="27"/>
          <w:szCs w:val="27"/>
        </w:rPr>
      </w:pPr>
    </w:p>
    <w:p w14:paraId="64F95E7D" w14:textId="77777777" w:rsidR="00AC0D08" w:rsidRPr="004A790C" w:rsidRDefault="00AC0D08" w:rsidP="00AC0D08">
      <w:pPr>
        <w:rPr>
          <w:rFonts w:eastAsia="Calibri"/>
          <w:b/>
          <w:spacing w:val="-6"/>
          <w:sz w:val="27"/>
          <w:szCs w:val="27"/>
        </w:rPr>
      </w:pPr>
    </w:p>
    <w:p w14:paraId="4DAABF98" w14:textId="77777777" w:rsidR="00AC0D08" w:rsidRPr="004A790C" w:rsidRDefault="00AC0D08" w:rsidP="00AC0D08">
      <w:pPr>
        <w:rPr>
          <w:rFonts w:eastAsia="Calibri"/>
          <w:b/>
          <w:spacing w:val="-6"/>
          <w:sz w:val="27"/>
          <w:szCs w:val="27"/>
        </w:rPr>
      </w:pPr>
    </w:p>
    <w:p w14:paraId="2A85106C" w14:textId="77777777" w:rsidR="00AC0D08" w:rsidRPr="004A790C" w:rsidRDefault="00AC0D08" w:rsidP="00AC0D08">
      <w:pPr>
        <w:rPr>
          <w:rFonts w:eastAsia="Calibri"/>
          <w:b/>
          <w:spacing w:val="-6"/>
          <w:sz w:val="27"/>
          <w:szCs w:val="27"/>
        </w:rPr>
      </w:pPr>
    </w:p>
    <w:p w14:paraId="4DD3CFC8" w14:textId="77777777" w:rsidR="00AC0D08" w:rsidRPr="004A790C" w:rsidRDefault="00AC0D08" w:rsidP="00AC0D08">
      <w:pPr>
        <w:rPr>
          <w:rFonts w:eastAsia="Calibri"/>
          <w:b/>
          <w:spacing w:val="-6"/>
          <w:sz w:val="27"/>
          <w:szCs w:val="27"/>
        </w:rPr>
      </w:pPr>
    </w:p>
    <w:p w14:paraId="51D70F9C" w14:textId="77777777" w:rsidR="00AC0D08" w:rsidRPr="004A790C" w:rsidRDefault="00AC0D08" w:rsidP="00AC0D08">
      <w:pPr>
        <w:rPr>
          <w:rFonts w:eastAsia="Calibri"/>
          <w:b/>
          <w:spacing w:val="-6"/>
          <w:sz w:val="27"/>
          <w:szCs w:val="27"/>
        </w:rPr>
      </w:pPr>
    </w:p>
    <w:p w14:paraId="427EB95A" w14:textId="77777777" w:rsidR="00AC0D08" w:rsidRPr="004A790C" w:rsidRDefault="00AC0D08" w:rsidP="00AC0D08">
      <w:pPr>
        <w:rPr>
          <w:rFonts w:eastAsia="Calibri"/>
          <w:b/>
          <w:spacing w:val="-6"/>
          <w:sz w:val="27"/>
          <w:szCs w:val="27"/>
        </w:rPr>
      </w:pPr>
    </w:p>
    <w:p w14:paraId="129977D5" w14:textId="77777777" w:rsidR="00AC0D08" w:rsidRPr="004A790C" w:rsidRDefault="00AC0D08" w:rsidP="00AC0D08">
      <w:pPr>
        <w:rPr>
          <w:rFonts w:eastAsia="Calibri"/>
          <w:b/>
          <w:spacing w:val="-6"/>
          <w:sz w:val="27"/>
          <w:szCs w:val="27"/>
        </w:rPr>
      </w:pPr>
    </w:p>
    <w:p w14:paraId="2496DA75" w14:textId="77777777" w:rsidR="00AC0D08" w:rsidRPr="004A790C" w:rsidRDefault="00AC0D08" w:rsidP="00AC0D08">
      <w:pPr>
        <w:rPr>
          <w:rFonts w:eastAsia="Calibri"/>
          <w:b/>
          <w:spacing w:val="-6"/>
          <w:sz w:val="27"/>
          <w:szCs w:val="27"/>
        </w:rPr>
      </w:pPr>
    </w:p>
    <w:p w14:paraId="4A477732" w14:textId="77777777" w:rsidR="00AC0D08" w:rsidRPr="004A790C" w:rsidRDefault="00AC0D08" w:rsidP="00AC0D08">
      <w:pPr>
        <w:rPr>
          <w:rFonts w:eastAsia="Calibri"/>
          <w:b/>
          <w:spacing w:val="-6"/>
          <w:sz w:val="27"/>
          <w:szCs w:val="27"/>
        </w:rPr>
      </w:pPr>
    </w:p>
    <w:p w14:paraId="32B497F3" w14:textId="77777777" w:rsidR="00AC0D08" w:rsidRPr="004A790C" w:rsidRDefault="00AC0D08" w:rsidP="00AC0D08">
      <w:pPr>
        <w:rPr>
          <w:rFonts w:eastAsia="Calibri"/>
          <w:b/>
          <w:spacing w:val="-6"/>
          <w:sz w:val="27"/>
          <w:szCs w:val="27"/>
        </w:rPr>
      </w:pPr>
    </w:p>
    <w:p w14:paraId="55361680" w14:textId="77777777" w:rsidR="00AC0D08" w:rsidRPr="004A790C" w:rsidRDefault="00AC0D08" w:rsidP="00AC0D08">
      <w:pPr>
        <w:rPr>
          <w:rFonts w:eastAsia="Calibri"/>
          <w:b/>
          <w:spacing w:val="-6"/>
          <w:sz w:val="27"/>
          <w:szCs w:val="27"/>
        </w:rPr>
      </w:pPr>
    </w:p>
    <w:p w14:paraId="170A0272" w14:textId="77777777" w:rsidR="00AC0D08" w:rsidRPr="004A790C" w:rsidRDefault="00AC0D08" w:rsidP="00AC0D08">
      <w:pPr>
        <w:rPr>
          <w:rFonts w:eastAsia="Calibri"/>
          <w:b/>
          <w:spacing w:val="-6"/>
          <w:sz w:val="27"/>
          <w:szCs w:val="27"/>
        </w:rPr>
      </w:pPr>
    </w:p>
    <w:p w14:paraId="760C9000" w14:textId="77777777" w:rsidR="00AC0D08" w:rsidRPr="004A790C" w:rsidRDefault="00AC0D08" w:rsidP="00AC0D08">
      <w:pPr>
        <w:rPr>
          <w:rFonts w:eastAsia="Calibri"/>
          <w:b/>
          <w:spacing w:val="-6"/>
          <w:sz w:val="27"/>
          <w:szCs w:val="27"/>
        </w:rPr>
      </w:pPr>
    </w:p>
    <w:p w14:paraId="5AFD3FDE" w14:textId="77777777" w:rsidR="00AC0D08" w:rsidRPr="004A790C" w:rsidRDefault="00AC0D08" w:rsidP="00AC0D08">
      <w:pPr>
        <w:rPr>
          <w:rFonts w:eastAsia="Calibri"/>
          <w:b/>
          <w:spacing w:val="-6"/>
          <w:sz w:val="27"/>
          <w:szCs w:val="27"/>
        </w:rPr>
      </w:pPr>
    </w:p>
    <w:p w14:paraId="66F39FCE" w14:textId="77777777" w:rsidR="00BB1AFF" w:rsidRDefault="00BB1AFF" w:rsidP="00AC0D08">
      <w:pPr>
        <w:jc w:val="center"/>
        <w:rPr>
          <w:b/>
          <w:sz w:val="25"/>
          <w:szCs w:val="25"/>
        </w:rPr>
      </w:pPr>
    </w:p>
    <w:p w14:paraId="408808D5" w14:textId="40D5D906" w:rsidR="00AC0D08" w:rsidRPr="004A790C" w:rsidRDefault="00AC0D08" w:rsidP="00AC0D08">
      <w:pPr>
        <w:jc w:val="center"/>
        <w:rPr>
          <w:b/>
          <w:sz w:val="25"/>
          <w:szCs w:val="25"/>
          <w:lang w:val="vi-VN"/>
        </w:rPr>
      </w:pPr>
      <w:r w:rsidRPr="004A790C">
        <w:rPr>
          <w:b/>
          <w:sz w:val="25"/>
          <w:szCs w:val="25"/>
        </w:rPr>
        <w:lastRenderedPageBreak/>
        <w:t>BIỂU 02</w:t>
      </w:r>
      <w:r w:rsidRPr="004A790C">
        <w:rPr>
          <w:b/>
          <w:sz w:val="25"/>
          <w:szCs w:val="25"/>
          <w:lang w:val="vi-VN"/>
        </w:rPr>
        <w:t>:</w:t>
      </w:r>
    </w:p>
    <w:p w14:paraId="3DC79D69" w14:textId="77777777" w:rsidR="00AC0D08" w:rsidRPr="004A790C" w:rsidRDefault="00AC0D08" w:rsidP="00AC0D08">
      <w:pPr>
        <w:jc w:val="center"/>
        <w:rPr>
          <w:b/>
          <w:sz w:val="25"/>
          <w:szCs w:val="25"/>
          <w:lang w:val="vi-VN"/>
        </w:rPr>
      </w:pPr>
      <w:r w:rsidRPr="004A790C">
        <w:rPr>
          <w:b/>
          <w:sz w:val="25"/>
          <w:szCs w:val="25"/>
          <w:lang w:val="vi-VN"/>
        </w:rPr>
        <w:t xml:space="preserve">SẢN LƯỢNG, GIÁ TRỊ THỰC HIỆN HỖ TRỢ SỬ DỤNG VIỄN THÔNG </w:t>
      </w:r>
      <w:r w:rsidRPr="004A790C">
        <w:rPr>
          <w:b/>
          <w:bCs/>
          <w:sz w:val="25"/>
          <w:szCs w:val="25"/>
          <w:lang w:val="vi-VN"/>
        </w:rPr>
        <w:t>CÔNG ÍCH</w:t>
      </w:r>
      <w:r w:rsidRPr="004A790C">
        <w:rPr>
          <w:b/>
          <w:sz w:val="25"/>
          <w:szCs w:val="25"/>
          <w:lang w:val="vi-VN"/>
        </w:rPr>
        <w:t xml:space="preserve"> </w:t>
      </w:r>
    </w:p>
    <w:p w14:paraId="2DEE8A4E" w14:textId="77777777" w:rsidR="00AC0D08" w:rsidRPr="004A790C" w:rsidRDefault="00AC0D08" w:rsidP="00AC0D08">
      <w:pPr>
        <w:jc w:val="center"/>
        <w:rPr>
          <w:b/>
          <w:sz w:val="25"/>
          <w:szCs w:val="25"/>
          <w:lang w:val="vi-VN"/>
        </w:rPr>
      </w:pPr>
      <w:r w:rsidRPr="004A790C">
        <w:rPr>
          <w:b/>
          <w:sz w:val="25"/>
          <w:szCs w:val="25"/>
          <w:lang w:val="vi-VN"/>
        </w:rPr>
        <w:t>Dịch vụ …........</w:t>
      </w:r>
    </w:p>
    <w:p w14:paraId="333C9EEA" w14:textId="77777777" w:rsidR="00AC0D08" w:rsidRPr="004A790C" w:rsidRDefault="00AC0D08" w:rsidP="00AC0D08">
      <w:pPr>
        <w:jc w:val="center"/>
        <w:rPr>
          <w:bCs/>
          <w:sz w:val="23"/>
          <w:szCs w:val="23"/>
          <w:lang w:val="vi-VN"/>
        </w:rPr>
      </w:pPr>
      <w:r w:rsidRPr="004A790C">
        <w:rPr>
          <w:bCs/>
          <w:sz w:val="23"/>
          <w:szCs w:val="23"/>
          <w:lang w:val="vi-VN"/>
        </w:rPr>
        <w:t>Kỳ nghiệm thu: Từ…tháng....đến tháng……</w:t>
      </w:r>
    </w:p>
    <w:p w14:paraId="37A942E9" w14:textId="77777777" w:rsidR="00AC0D08" w:rsidRPr="004A790C" w:rsidRDefault="00AC0D08" w:rsidP="00AC0D08">
      <w:pPr>
        <w:jc w:val="center"/>
        <w:rPr>
          <w:bCs/>
          <w:i/>
          <w:iCs/>
          <w:sz w:val="23"/>
          <w:szCs w:val="23"/>
          <w:lang w:val="vi-VN"/>
        </w:rPr>
      </w:pPr>
      <w:r w:rsidRPr="004A790C">
        <w:rPr>
          <w:bCs/>
          <w:i/>
          <w:iCs/>
          <w:sz w:val="23"/>
          <w:szCs w:val="23"/>
          <w:lang w:val="vi-VN"/>
        </w:rPr>
        <w:t xml:space="preserve">(Kèm theo Biên bản nghiệm thu…  </w:t>
      </w:r>
      <w:r w:rsidRPr="004A790C">
        <w:rPr>
          <w:bCs/>
          <w:i/>
          <w:iCs/>
          <w:sz w:val="23"/>
          <w:szCs w:val="23"/>
        </w:rPr>
        <w:t xml:space="preserve">ngày….tháng…năm…. </w:t>
      </w:r>
      <w:r w:rsidRPr="004A790C">
        <w:rPr>
          <w:bCs/>
          <w:i/>
          <w:iCs/>
          <w:sz w:val="23"/>
          <w:szCs w:val="23"/>
          <w:lang w:val="vi-VN"/>
        </w:rPr>
        <w:t>)</w:t>
      </w:r>
    </w:p>
    <w:p w14:paraId="7378BE8E" w14:textId="77777777" w:rsidR="00AC0D08" w:rsidRPr="004A790C" w:rsidRDefault="00AC0D08" w:rsidP="00AC0D08">
      <w:pPr>
        <w:jc w:val="center"/>
        <w:rPr>
          <w:bCs/>
          <w:i/>
          <w:iCs/>
          <w:sz w:val="27"/>
          <w:szCs w:val="27"/>
        </w:rPr>
      </w:pPr>
    </w:p>
    <w:tbl>
      <w:tblPr>
        <w:tblStyle w:val="TableGrid"/>
        <w:tblW w:w="5000" w:type="pct"/>
        <w:tblLook w:val="04A0" w:firstRow="1" w:lastRow="0" w:firstColumn="1" w:lastColumn="0" w:noHBand="0" w:noVBand="1"/>
      </w:tblPr>
      <w:tblGrid>
        <w:gridCol w:w="670"/>
        <w:gridCol w:w="1913"/>
        <w:gridCol w:w="1913"/>
        <w:gridCol w:w="1351"/>
        <w:gridCol w:w="1107"/>
        <w:gridCol w:w="1351"/>
        <w:gridCol w:w="1229"/>
        <w:gridCol w:w="1351"/>
        <w:gridCol w:w="1107"/>
        <w:gridCol w:w="1473"/>
        <w:gridCol w:w="1095"/>
      </w:tblGrid>
      <w:tr w:rsidR="00AC0D08" w:rsidRPr="004A790C" w14:paraId="1E390B6D" w14:textId="77777777" w:rsidTr="00AD4A81">
        <w:trPr>
          <w:trHeight w:val="593"/>
        </w:trPr>
        <w:tc>
          <w:tcPr>
            <w:tcW w:w="230" w:type="pct"/>
            <w:vMerge w:val="restart"/>
            <w:vAlign w:val="center"/>
          </w:tcPr>
          <w:p w14:paraId="7A334C96" w14:textId="77777777" w:rsidR="00AC0D08" w:rsidRPr="004A790C" w:rsidRDefault="00AC0D08" w:rsidP="00AD4A81">
            <w:pPr>
              <w:jc w:val="center"/>
              <w:rPr>
                <w:b/>
                <w:sz w:val="23"/>
                <w:szCs w:val="23"/>
              </w:rPr>
            </w:pPr>
            <w:r w:rsidRPr="004A790C">
              <w:rPr>
                <w:b/>
                <w:sz w:val="23"/>
                <w:szCs w:val="23"/>
              </w:rPr>
              <w:t>STT</w:t>
            </w:r>
          </w:p>
        </w:tc>
        <w:tc>
          <w:tcPr>
            <w:tcW w:w="657" w:type="pct"/>
            <w:vMerge w:val="restart"/>
            <w:vAlign w:val="center"/>
          </w:tcPr>
          <w:p w14:paraId="1D0E1234" w14:textId="77777777" w:rsidR="00AC0D08" w:rsidRPr="004A790C" w:rsidRDefault="00AC0D08" w:rsidP="00AD4A81">
            <w:pPr>
              <w:jc w:val="center"/>
              <w:rPr>
                <w:b/>
                <w:sz w:val="23"/>
                <w:szCs w:val="23"/>
              </w:rPr>
            </w:pPr>
            <w:r w:rsidRPr="004A790C">
              <w:rPr>
                <w:b/>
                <w:bCs/>
                <w:sz w:val="23"/>
                <w:szCs w:val="23"/>
              </w:rPr>
              <w:t>Mã tỉnh/ Thành phố</w:t>
            </w:r>
          </w:p>
        </w:tc>
        <w:tc>
          <w:tcPr>
            <w:tcW w:w="657" w:type="pct"/>
            <w:vMerge w:val="restart"/>
            <w:vAlign w:val="center"/>
          </w:tcPr>
          <w:p w14:paraId="3FDD042C" w14:textId="77777777" w:rsidR="00AC0D08" w:rsidRPr="004A790C" w:rsidRDefault="00AC0D08" w:rsidP="00AD4A81">
            <w:pPr>
              <w:jc w:val="center"/>
              <w:rPr>
                <w:b/>
                <w:sz w:val="23"/>
                <w:szCs w:val="23"/>
              </w:rPr>
            </w:pPr>
            <w:r w:rsidRPr="004A790C">
              <w:rPr>
                <w:b/>
                <w:sz w:val="23"/>
                <w:szCs w:val="23"/>
              </w:rPr>
              <w:t xml:space="preserve">Tỉnh/Thành phố </w:t>
            </w:r>
          </w:p>
          <w:p w14:paraId="1CF5D711" w14:textId="77777777" w:rsidR="00AC0D08" w:rsidRPr="004A790C" w:rsidRDefault="00AC0D08" w:rsidP="00AD4A81">
            <w:pPr>
              <w:jc w:val="center"/>
              <w:rPr>
                <w:b/>
                <w:sz w:val="23"/>
                <w:szCs w:val="23"/>
              </w:rPr>
            </w:pPr>
            <w:r w:rsidRPr="004A790C">
              <w:rPr>
                <w:b/>
                <w:sz w:val="23"/>
                <w:szCs w:val="23"/>
              </w:rPr>
              <w:t>(nếu có)</w:t>
            </w:r>
          </w:p>
        </w:tc>
        <w:tc>
          <w:tcPr>
            <w:tcW w:w="464" w:type="pct"/>
            <w:vMerge w:val="restart"/>
            <w:vAlign w:val="center"/>
          </w:tcPr>
          <w:p w14:paraId="1E485ACE" w14:textId="77777777" w:rsidR="00AC0D08" w:rsidRPr="004A790C" w:rsidRDefault="00AC0D08" w:rsidP="00AD4A81">
            <w:pPr>
              <w:jc w:val="center"/>
              <w:rPr>
                <w:b/>
                <w:sz w:val="23"/>
                <w:szCs w:val="23"/>
              </w:rPr>
            </w:pPr>
            <w:r w:rsidRPr="004A790C">
              <w:rPr>
                <w:b/>
                <w:sz w:val="23"/>
                <w:szCs w:val="23"/>
              </w:rPr>
              <w:t>Mức hỗ trợ</w:t>
            </w:r>
          </w:p>
        </w:tc>
        <w:tc>
          <w:tcPr>
            <w:tcW w:w="843" w:type="pct"/>
            <w:gridSpan w:val="2"/>
            <w:vAlign w:val="center"/>
          </w:tcPr>
          <w:p w14:paraId="58D04A14" w14:textId="77777777" w:rsidR="00AC0D08" w:rsidRPr="004A790C" w:rsidRDefault="00AC0D08" w:rsidP="00AD4A81">
            <w:pPr>
              <w:jc w:val="center"/>
              <w:rPr>
                <w:b/>
                <w:sz w:val="23"/>
                <w:szCs w:val="23"/>
              </w:rPr>
            </w:pPr>
            <w:r w:rsidRPr="004A790C">
              <w:rPr>
                <w:b/>
                <w:sz w:val="23"/>
                <w:szCs w:val="23"/>
              </w:rPr>
              <w:t>Số đề nghị nghiệm thu</w:t>
            </w:r>
          </w:p>
        </w:tc>
        <w:tc>
          <w:tcPr>
            <w:tcW w:w="886" w:type="pct"/>
            <w:gridSpan w:val="2"/>
            <w:vAlign w:val="center"/>
          </w:tcPr>
          <w:p w14:paraId="49B6D8C7" w14:textId="77777777" w:rsidR="00AC0D08" w:rsidRPr="004A790C" w:rsidRDefault="00AC0D08" w:rsidP="00AD4A81">
            <w:pPr>
              <w:jc w:val="center"/>
              <w:rPr>
                <w:b/>
                <w:sz w:val="23"/>
                <w:szCs w:val="23"/>
              </w:rPr>
            </w:pPr>
            <w:r w:rsidRPr="004A790C">
              <w:rPr>
                <w:b/>
                <w:sz w:val="23"/>
                <w:szCs w:val="23"/>
              </w:rPr>
              <w:t>Số nghiệm thu</w:t>
            </w:r>
          </w:p>
        </w:tc>
        <w:tc>
          <w:tcPr>
            <w:tcW w:w="886" w:type="pct"/>
            <w:gridSpan w:val="2"/>
            <w:vAlign w:val="center"/>
          </w:tcPr>
          <w:p w14:paraId="06A71945" w14:textId="77777777" w:rsidR="00AC0D08" w:rsidRPr="004A790C" w:rsidRDefault="00AC0D08" w:rsidP="00AD4A81">
            <w:pPr>
              <w:jc w:val="center"/>
              <w:rPr>
                <w:b/>
                <w:sz w:val="23"/>
                <w:szCs w:val="23"/>
              </w:rPr>
            </w:pPr>
            <w:r w:rsidRPr="004A790C">
              <w:rPr>
                <w:b/>
                <w:sz w:val="23"/>
                <w:szCs w:val="23"/>
              </w:rPr>
              <w:t>Chênh lệch</w:t>
            </w:r>
          </w:p>
        </w:tc>
        <w:tc>
          <w:tcPr>
            <w:tcW w:w="378" w:type="pct"/>
            <w:vMerge w:val="restart"/>
            <w:vAlign w:val="center"/>
          </w:tcPr>
          <w:p w14:paraId="538130C6" w14:textId="77777777" w:rsidR="00AC0D08" w:rsidRPr="004A790C" w:rsidRDefault="00AC0D08" w:rsidP="00AD4A81">
            <w:pPr>
              <w:jc w:val="center"/>
              <w:rPr>
                <w:b/>
                <w:sz w:val="23"/>
                <w:szCs w:val="23"/>
              </w:rPr>
            </w:pPr>
            <w:r w:rsidRPr="004A790C">
              <w:rPr>
                <w:b/>
                <w:sz w:val="23"/>
                <w:szCs w:val="23"/>
              </w:rPr>
              <w:t>Ghi chú</w:t>
            </w:r>
          </w:p>
        </w:tc>
      </w:tr>
      <w:tr w:rsidR="00AC0D08" w:rsidRPr="004A790C" w14:paraId="65E79E21" w14:textId="77777777" w:rsidTr="00AD4A81">
        <w:trPr>
          <w:trHeight w:val="605"/>
        </w:trPr>
        <w:tc>
          <w:tcPr>
            <w:tcW w:w="230" w:type="pct"/>
            <w:vMerge/>
            <w:vAlign w:val="center"/>
          </w:tcPr>
          <w:p w14:paraId="0D7812DE" w14:textId="77777777" w:rsidR="00AC0D08" w:rsidRPr="004A790C" w:rsidRDefault="00AC0D08" w:rsidP="00AD4A81">
            <w:pPr>
              <w:jc w:val="center"/>
              <w:rPr>
                <w:bCs/>
                <w:sz w:val="23"/>
                <w:szCs w:val="23"/>
              </w:rPr>
            </w:pPr>
          </w:p>
        </w:tc>
        <w:tc>
          <w:tcPr>
            <w:tcW w:w="657" w:type="pct"/>
            <w:vMerge/>
          </w:tcPr>
          <w:p w14:paraId="52787FF3" w14:textId="77777777" w:rsidR="00AC0D08" w:rsidRPr="004A790C" w:rsidRDefault="00AC0D08" w:rsidP="00AD4A81">
            <w:pPr>
              <w:jc w:val="center"/>
              <w:rPr>
                <w:b/>
                <w:sz w:val="23"/>
                <w:szCs w:val="23"/>
              </w:rPr>
            </w:pPr>
          </w:p>
        </w:tc>
        <w:tc>
          <w:tcPr>
            <w:tcW w:w="657" w:type="pct"/>
            <w:vMerge/>
          </w:tcPr>
          <w:p w14:paraId="73D17B0B" w14:textId="77777777" w:rsidR="00AC0D08" w:rsidRPr="004A790C" w:rsidRDefault="00AC0D08" w:rsidP="00AD4A81">
            <w:pPr>
              <w:jc w:val="center"/>
              <w:rPr>
                <w:b/>
                <w:sz w:val="23"/>
                <w:szCs w:val="23"/>
              </w:rPr>
            </w:pPr>
          </w:p>
        </w:tc>
        <w:tc>
          <w:tcPr>
            <w:tcW w:w="464" w:type="pct"/>
            <w:vMerge/>
          </w:tcPr>
          <w:p w14:paraId="466A592B" w14:textId="77777777" w:rsidR="00AC0D08" w:rsidRPr="004A790C" w:rsidRDefault="00AC0D08" w:rsidP="00AD4A81">
            <w:pPr>
              <w:jc w:val="center"/>
              <w:rPr>
                <w:b/>
                <w:sz w:val="23"/>
                <w:szCs w:val="23"/>
              </w:rPr>
            </w:pPr>
          </w:p>
        </w:tc>
        <w:tc>
          <w:tcPr>
            <w:tcW w:w="380" w:type="pct"/>
          </w:tcPr>
          <w:p w14:paraId="78EBB057" w14:textId="77777777" w:rsidR="00AC0D08" w:rsidRPr="004A790C" w:rsidRDefault="00AC0D08" w:rsidP="00AD4A81">
            <w:pPr>
              <w:jc w:val="center"/>
              <w:rPr>
                <w:bCs/>
                <w:i/>
                <w:iCs/>
                <w:sz w:val="23"/>
                <w:szCs w:val="23"/>
              </w:rPr>
            </w:pPr>
            <w:r w:rsidRPr="004A790C">
              <w:rPr>
                <w:bCs/>
                <w:i/>
                <w:iCs/>
                <w:sz w:val="23"/>
                <w:szCs w:val="23"/>
              </w:rPr>
              <w:t>Sản lượng</w:t>
            </w:r>
          </w:p>
        </w:tc>
        <w:tc>
          <w:tcPr>
            <w:tcW w:w="464" w:type="pct"/>
          </w:tcPr>
          <w:p w14:paraId="04D90520" w14:textId="77777777" w:rsidR="00AC0D08" w:rsidRPr="004A790C" w:rsidRDefault="00AC0D08" w:rsidP="00AD4A81">
            <w:pPr>
              <w:jc w:val="center"/>
              <w:rPr>
                <w:i/>
                <w:iCs/>
                <w:sz w:val="23"/>
                <w:szCs w:val="23"/>
              </w:rPr>
            </w:pPr>
            <w:r w:rsidRPr="004A790C">
              <w:rPr>
                <w:i/>
                <w:iCs/>
                <w:sz w:val="23"/>
                <w:szCs w:val="23"/>
              </w:rPr>
              <w:t xml:space="preserve">Giá trị </w:t>
            </w:r>
          </w:p>
          <w:p w14:paraId="14A6587F" w14:textId="77777777" w:rsidR="00AC0D08" w:rsidRPr="004A790C" w:rsidRDefault="00AC0D08" w:rsidP="00AD4A81">
            <w:pPr>
              <w:jc w:val="center"/>
              <w:rPr>
                <w:bCs/>
                <w:i/>
                <w:iCs/>
                <w:sz w:val="23"/>
                <w:szCs w:val="23"/>
              </w:rPr>
            </w:pPr>
            <w:r w:rsidRPr="004A790C">
              <w:rPr>
                <w:bCs/>
                <w:i/>
                <w:iCs/>
                <w:sz w:val="23"/>
                <w:szCs w:val="23"/>
              </w:rPr>
              <w:t>(đồng)</w:t>
            </w:r>
          </w:p>
        </w:tc>
        <w:tc>
          <w:tcPr>
            <w:tcW w:w="422" w:type="pct"/>
          </w:tcPr>
          <w:p w14:paraId="4C9DB8A2" w14:textId="77777777" w:rsidR="00AC0D08" w:rsidRPr="004A790C" w:rsidRDefault="00AC0D08" w:rsidP="00AD4A81">
            <w:pPr>
              <w:jc w:val="center"/>
              <w:rPr>
                <w:bCs/>
                <w:i/>
                <w:iCs/>
                <w:sz w:val="23"/>
                <w:szCs w:val="23"/>
              </w:rPr>
            </w:pPr>
            <w:r w:rsidRPr="004A790C">
              <w:rPr>
                <w:bCs/>
                <w:i/>
                <w:iCs/>
                <w:sz w:val="23"/>
                <w:szCs w:val="23"/>
              </w:rPr>
              <w:t>Sản lượng</w:t>
            </w:r>
          </w:p>
        </w:tc>
        <w:tc>
          <w:tcPr>
            <w:tcW w:w="464" w:type="pct"/>
          </w:tcPr>
          <w:p w14:paraId="59C0F70A" w14:textId="77777777" w:rsidR="00AC0D08" w:rsidRPr="004A790C" w:rsidRDefault="00AC0D08" w:rsidP="00AD4A81">
            <w:pPr>
              <w:jc w:val="center"/>
              <w:rPr>
                <w:i/>
                <w:iCs/>
                <w:sz w:val="23"/>
                <w:szCs w:val="23"/>
              </w:rPr>
            </w:pPr>
            <w:r w:rsidRPr="004A790C">
              <w:rPr>
                <w:i/>
                <w:iCs/>
                <w:sz w:val="23"/>
                <w:szCs w:val="23"/>
              </w:rPr>
              <w:t xml:space="preserve">Giá trị </w:t>
            </w:r>
          </w:p>
          <w:p w14:paraId="5AD232D1" w14:textId="77777777" w:rsidR="00AC0D08" w:rsidRPr="004A790C" w:rsidRDefault="00AC0D08" w:rsidP="00AD4A81">
            <w:pPr>
              <w:jc w:val="center"/>
              <w:rPr>
                <w:bCs/>
                <w:i/>
                <w:iCs/>
                <w:sz w:val="23"/>
                <w:szCs w:val="23"/>
              </w:rPr>
            </w:pPr>
            <w:r w:rsidRPr="004A790C">
              <w:rPr>
                <w:bCs/>
                <w:i/>
                <w:iCs/>
                <w:sz w:val="23"/>
                <w:szCs w:val="23"/>
              </w:rPr>
              <w:t>(đồng)</w:t>
            </w:r>
          </w:p>
        </w:tc>
        <w:tc>
          <w:tcPr>
            <w:tcW w:w="380" w:type="pct"/>
          </w:tcPr>
          <w:p w14:paraId="4CF46340" w14:textId="77777777" w:rsidR="00AC0D08" w:rsidRPr="004A790C" w:rsidRDefault="00AC0D08" w:rsidP="00AD4A81">
            <w:pPr>
              <w:jc w:val="center"/>
              <w:rPr>
                <w:bCs/>
                <w:i/>
                <w:iCs/>
                <w:sz w:val="23"/>
                <w:szCs w:val="23"/>
              </w:rPr>
            </w:pPr>
            <w:r w:rsidRPr="004A790C">
              <w:rPr>
                <w:bCs/>
                <w:i/>
                <w:iCs/>
                <w:sz w:val="23"/>
                <w:szCs w:val="23"/>
              </w:rPr>
              <w:t>Sản lượng</w:t>
            </w:r>
          </w:p>
        </w:tc>
        <w:tc>
          <w:tcPr>
            <w:tcW w:w="506" w:type="pct"/>
          </w:tcPr>
          <w:p w14:paraId="56907A98" w14:textId="77777777" w:rsidR="00AC0D08" w:rsidRPr="004A790C" w:rsidRDefault="00AC0D08" w:rsidP="00AD4A81">
            <w:pPr>
              <w:jc w:val="center"/>
              <w:rPr>
                <w:i/>
                <w:iCs/>
                <w:sz w:val="23"/>
                <w:szCs w:val="23"/>
              </w:rPr>
            </w:pPr>
            <w:r w:rsidRPr="004A790C">
              <w:rPr>
                <w:i/>
                <w:iCs/>
                <w:sz w:val="23"/>
                <w:szCs w:val="23"/>
              </w:rPr>
              <w:t xml:space="preserve">Giá trị </w:t>
            </w:r>
          </w:p>
          <w:p w14:paraId="7FBC0C15" w14:textId="77777777" w:rsidR="00AC0D08" w:rsidRPr="004A790C" w:rsidRDefault="00AC0D08" w:rsidP="00AD4A81">
            <w:pPr>
              <w:jc w:val="center"/>
              <w:rPr>
                <w:bCs/>
                <w:i/>
                <w:iCs/>
                <w:sz w:val="23"/>
                <w:szCs w:val="23"/>
              </w:rPr>
            </w:pPr>
            <w:r w:rsidRPr="004A790C">
              <w:rPr>
                <w:bCs/>
                <w:i/>
                <w:iCs/>
                <w:sz w:val="23"/>
                <w:szCs w:val="23"/>
              </w:rPr>
              <w:t>(đồng)</w:t>
            </w:r>
          </w:p>
        </w:tc>
        <w:tc>
          <w:tcPr>
            <w:tcW w:w="378" w:type="pct"/>
            <w:vMerge/>
          </w:tcPr>
          <w:p w14:paraId="6C286CED" w14:textId="77777777" w:rsidR="00AC0D08" w:rsidRPr="004A790C" w:rsidRDefault="00AC0D08" w:rsidP="00AD4A81">
            <w:pPr>
              <w:jc w:val="center"/>
              <w:rPr>
                <w:b/>
                <w:sz w:val="23"/>
                <w:szCs w:val="23"/>
              </w:rPr>
            </w:pPr>
          </w:p>
        </w:tc>
      </w:tr>
      <w:tr w:rsidR="00AC0D08" w:rsidRPr="004A790C" w14:paraId="16703DF5" w14:textId="77777777" w:rsidTr="00AD4A81">
        <w:tc>
          <w:tcPr>
            <w:tcW w:w="230" w:type="pct"/>
            <w:vAlign w:val="center"/>
          </w:tcPr>
          <w:p w14:paraId="01AA56B2" w14:textId="77777777" w:rsidR="00AC0D08" w:rsidRPr="004A790C" w:rsidRDefault="00AC0D08" w:rsidP="00AD4A81">
            <w:pPr>
              <w:jc w:val="center"/>
              <w:rPr>
                <w:bCs/>
                <w:i/>
                <w:sz w:val="23"/>
                <w:szCs w:val="23"/>
                <w:lang w:val="vi-VN"/>
              </w:rPr>
            </w:pPr>
            <w:r w:rsidRPr="004A790C">
              <w:rPr>
                <w:bCs/>
                <w:i/>
                <w:sz w:val="23"/>
                <w:szCs w:val="23"/>
                <w:lang w:val="vi-VN"/>
              </w:rPr>
              <w:t>A</w:t>
            </w:r>
          </w:p>
        </w:tc>
        <w:tc>
          <w:tcPr>
            <w:tcW w:w="657" w:type="pct"/>
          </w:tcPr>
          <w:p w14:paraId="7ECCA40E" w14:textId="77777777" w:rsidR="00AC0D08" w:rsidRPr="004A790C" w:rsidRDefault="00AC0D08" w:rsidP="00AD4A81">
            <w:pPr>
              <w:jc w:val="center"/>
              <w:rPr>
                <w:i/>
                <w:sz w:val="23"/>
                <w:szCs w:val="23"/>
              </w:rPr>
            </w:pPr>
            <w:r w:rsidRPr="004A790C">
              <w:rPr>
                <w:i/>
                <w:sz w:val="23"/>
                <w:szCs w:val="23"/>
              </w:rPr>
              <w:t>B</w:t>
            </w:r>
          </w:p>
        </w:tc>
        <w:tc>
          <w:tcPr>
            <w:tcW w:w="657" w:type="pct"/>
          </w:tcPr>
          <w:p w14:paraId="0BBEB28A" w14:textId="77777777" w:rsidR="00AC0D08" w:rsidRPr="004A790C" w:rsidRDefault="00AC0D08" w:rsidP="00AD4A81">
            <w:pPr>
              <w:jc w:val="center"/>
              <w:rPr>
                <w:i/>
                <w:sz w:val="23"/>
                <w:szCs w:val="23"/>
              </w:rPr>
            </w:pPr>
            <w:r w:rsidRPr="004A790C">
              <w:rPr>
                <w:i/>
                <w:sz w:val="23"/>
                <w:szCs w:val="23"/>
              </w:rPr>
              <w:t>C</w:t>
            </w:r>
          </w:p>
        </w:tc>
        <w:tc>
          <w:tcPr>
            <w:tcW w:w="464" w:type="pct"/>
          </w:tcPr>
          <w:p w14:paraId="2DD4041E" w14:textId="77777777" w:rsidR="00AC0D08" w:rsidRPr="004A790C" w:rsidRDefault="00AC0D08" w:rsidP="00AD4A81">
            <w:pPr>
              <w:jc w:val="center"/>
              <w:rPr>
                <w:i/>
                <w:sz w:val="23"/>
                <w:szCs w:val="23"/>
              </w:rPr>
            </w:pPr>
            <w:r w:rsidRPr="004A790C">
              <w:rPr>
                <w:i/>
                <w:sz w:val="23"/>
                <w:szCs w:val="23"/>
              </w:rPr>
              <w:t>D</w:t>
            </w:r>
          </w:p>
        </w:tc>
        <w:tc>
          <w:tcPr>
            <w:tcW w:w="380" w:type="pct"/>
          </w:tcPr>
          <w:p w14:paraId="39AEBE47" w14:textId="77777777" w:rsidR="00AC0D08" w:rsidRPr="004A790C" w:rsidRDefault="00AC0D08" w:rsidP="00AD4A81">
            <w:pPr>
              <w:jc w:val="center"/>
              <w:rPr>
                <w:i/>
                <w:sz w:val="23"/>
                <w:szCs w:val="23"/>
                <w:lang w:val="vi-VN"/>
              </w:rPr>
            </w:pPr>
            <w:r w:rsidRPr="004A790C">
              <w:rPr>
                <w:i/>
                <w:sz w:val="23"/>
                <w:szCs w:val="23"/>
                <w:lang w:val="vi-VN"/>
              </w:rPr>
              <w:t>1</w:t>
            </w:r>
          </w:p>
        </w:tc>
        <w:tc>
          <w:tcPr>
            <w:tcW w:w="464" w:type="pct"/>
          </w:tcPr>
          <w:p w14:paraId="7FC6794A" w14:textId="77777777" w:rsidR="00AC0D08" w:rsidRPr="004A790C" w:rsidRDefault="00AC0D08" w:rsidP="00AD4A81">
            <w:pPr>
              <w:jc w:val="center"/>
              <w:rPr>
                <w:i/>
                <w:sz w:val="23"/>
                <w:szCs w:val="23"/>
                <w:lang w:val="vi-VN"/>
              </w:rPr>
            </w:pPr>
            <w:r w:rsidRPr="004A790C">
              <w:rPr>
                <w:i/>
                <w:sz w:val="23"/>
                <w:szCs w:val="23"/>
                <w:lang w:val="vi-VN"/>
              </w:rPr>
              <w:t>2</w:t>
            </w:r>
          </w:p>
        </w:tc>
        <w:tc>
          <w:tcPr>
            <w:tcW w:w="422" w:type="pct"/>
          </w:tcPr>
          <w:p w14:paraId="7C28015E" w14:textId="77777777" w:rsidR="00AC0D08" w:rsidRPr="004A790C" w:rsidRDefault="00AC0D08" w:rsidP="00AD4A81">
            <w:pPr>
              <w:jc w:val="center"/>
              <w:rPr>
                <w:i/>
                <w:sz w:val="23"/>
                <w:szCs w:val="23"/>
                <w:lang w:val="vi-VN"/>
              </w:rPr>
            </w:pPr>
            <w:r w:rsidRPr="004A790C">
              <w:rPr>
                <w:i/>
                <w:sz w:val="23"/>
                <w:szCs w:val="23"/>
                <w:lang w:val="vi-VN"/>
              </w:rPr>
              <w:t>3</w:t>
            </w:r>
          </w:p>
        </w:tc>
        <w:tc>
          <w:tcPr>
            <w:tcW w:w="464" w:type="pct"/>
          </w:tcPr>
          <w:p w14:paraId="25C96C29" w14:textId="77777777" w:rsidR="00AC0D08" w:rsidRPr="004A790C" w:rsidRDefault="00AC0D08" w:rsidP="00AD4A81">
            <w:pPr>
              <w:jc w:val="center"/>
              <w:rPr>
                <w:i/>
                <w:sz w:val="23"/>
                <w:szCs w:val="23"/>
                <w:lang w:val="vi-VN"/>
              </w:rPr>
            </w:pPr>
            <w:r w:rsidRPr="004A790C">
              <w:rPr>
                <w:i/>
                <w:sz w:val="23"/>
                <w:szCs w:val="23"/>
                <w:lang w:val="vi-VN"/>
              </w:rPr>
              <w:t>4</w:t>
            </w:r>
          </w:p>
        </w:tc>
        <w:tc>
          <w:tcPr>
            <w:tcW w:w="380" w:type="pct"/>
          </w:tcPr>
          <w:p w14:paraId="3B4721DC" w14:textId="77777777" w:rsidR="00AC0D08" w:rsidRPr="004A790C" w:rsidRDefault="00AC0D08" w:rsidP="00AD4A81">
            <w:pPr>
              <w:jc w:val="center"/>
              <w:rPr>
                <w:i/>
                <w:sz w:val="23"/>
                <w:szCs w:val="23"/>
                <w:lang w:val="en-GB"/>
              </w:rPr>
            </w:pPr>
            <w:r w:rsidRPr="004A790C">
              <w:rPr>
                <w:i/>
                <w:sz w:val="23"/>
                <w:szCs w:val="23"/>
                <w:lang w:val="vi-VN"/>
              </w:rPr>
              <w:t>5</w:t>
            </w:r>
            <w:r w:rsidRPr="004A790C">
              <w:rPr>
                <w:i/>
                <w:sz w:val="23"/>
                <w:szCs w:val="23"/>
              </w:rPr>
              <w:t>=3-1</w:t>
            </w:r>
          </w:p>
        </w:tc>
        <w:tc>
          <w:tcPr>
            <w:tcW w:w="506" w:type="pct"/>
          </w:tcPr>
          <w:p w14:paraId="32EABAE8" w14:textId="77777777" w:rsidR="00AC0D08" w:rsidRPr="004A790C" w:rsidRDefault="00AC0D08" w:rsidP="00AD4A81">
            <w:pPr>
              <w:jc w:val="center"/>
              <w:rPr>
                <w:i/>
                <w:sz w:val="23"/>
                <w:szCs w:val="23"/>
                <w:lang w:val="en-GB"/>
              </w:rPr>
            </w:pPr>
            <w:r w:rsidRPr="004A790C">
              <w:rPr>
                <w:i/>
                <w:sz w:val="23"/>
                <w:szCs w:val="23"/>
                <w:lang w:val="vi-VN"/>
              </w:rPr>
              <w:t>6</w:t>
            </w:r>
            <w:r w:rsidRPr="004A790C">
              <w:rPr>
                <w:i/>
                <w:sz w:val="23"/>
                <w:szCs w:val="23"/>
              </w:rPr>
              <w:t>=4-2</w:t>
            </w:r>
          </w:p>
        </w:tc>
        <w:tc>
          <w:tcPr>
            <w:tcW w:w="378" w:type="pct"/>
          </w:tcPr>
          <w:p w14:paraId="721122C8" w14:textId="77777777" w:rsidR="00AC0D08" w:rsidRPr="004A790C" w:rsidRDefault="00AC0D08" w:rsidP="00AD4A81">
            <w:pPr>
              <w:jc w:val="center"/>
              <w:rPr>
                <w:i/>
                <w:sz w:val="23"/>
                <w:szCs w:val="23"/>
                <w:lang w:val="vi-VN"/>
              </w:rPr>
            </w:pPr>
            <w:r w:rsidRPr="004A790C">
              <w:rPr>
                <w:i/>
                <w:sz w:val="23"/>
                <w:szCs w:val="23"/>
                <w:lang w:val="vi-VN"/>
              </w:rPr>
              <w:t>7</w:t>
            </w:r>
          </w:p>
        </w:tc>
      </w:tr>
      <w:tr w:rsidR="00AC0D08" w:rsidRPr="004A790C" w14:paraId="2DB8F7DA" w14:textId="77777777" w:rsidTr="00AD4A81">
        <w:tc>
          <w:tcPr>
            <w:tcW w:w="230" w:type="pct"/>
            <w:vAlign w:val="center"/>
          </w:tcPr>
          <w:p w14:paraId="6B0597AC" w14:textId="77777777" w:rsidR="00AC0D08" w:rsidRPr="004A790C" w:rsidRDefault="00AC0D08" w:rsidP="00AD4A81">
            <w:pPr>
              <w:jc w:val="center"/>
              <w:rPr>
                <w:bCs/>
                <w:sz w:val="23"/>
                <w:szCs w:val="23"/>
              </w:rPr>
            </w:pPr>
            <w:r w:rsidRPr="004A790C">
              <w:rPr>
                <w:bCs/>
                <w:sz w:val="23"/>
                <w:szCs w:val="23"/>
              </w:rPr>
              <w:t>1</w:t>
            </w:r>
          </w:p>
        </w:tc>
        <w:tc>
          <w:tcPr>
            <w:tcW w:w="657" w:type="pct"/>
          </w:tcPr>
          <w:p w14:paraId="5098A01D" w14:textId="77777777" w:rsidR="00AC0D08" w:rsidRPr="004A790C" w:rsidRDefault="00AC0D08" w:rsidP="00AD4A81">
            <w:pPr>
              <w:jc w:val="center"/>
              <w:rPr>
                <w:b/>
                <w:sz w:val="23"/>
                <w:szCs w:val="23"/>
              </w:rPr>
            </w:pPr>
          </w:p>
        </w:tc>
        <w:tc>
          <w:tcPr>
            <w:tcW w:w="657" w:type="pct"/>
          </w:tcPr>
          <w:p w14:paraId="0A43517B" w14:textId="77777777" w:rsidR="00AC0D08" w:rsidRPr="004A790C" w:rsidRDefault="00AC0D08" w:rsidP="00AD4A81">
            <w:pPr>
              <w:jc w:val="center"/>
              <w:rPr>
                <w:b/>
                <w:sz w:val="23"/>
                <w:szCs w:val="23"/>
              </w:rPr>
            </w:pPr>
          </w:p>
        </w:tc>
        <w:tc>
          <w:tcPr>
            <w:tcW w:w="464" w:type="pct"/>
          </w:tcPr>
          <w:p w14:paraId="53998019" w14:textId="77777777" w:rsidR="00AC0D08" w:rsidRPr="004A790C" w:rsidRDefault="00AC0D08" w:rsidP="00AD4A81">
            <w:pPr>
              <w:jc w:val="center"/>
              <w:rPr>
                <w:b/>
                <w:sz w:val="23"/>
                <w:szCs w:val="23"/>
              </w:rPr>
            </w:pPr>
          </w:p>
        </w:tc>
        <w:tc>
          <w:tcPr>
            <w:tcW w:w="380" w:type="pct"/>
          </w:tcPr>
          <w:p w14:paraId="42D42390" w14:textId="77777777" w:rsidR="00AC0D08" w:rsidRPr="004A790C" w:rsidRDefault="00AC0D08" w:rsidP="00AD4A81">
            <w:pPr>
              <w:jc w:val="center"/>
              <w:rPr>
                <w:b/>
                <w:sz w:val="23"/>
                <w:szCs w:val="23"/>
              </w:rPr>
            </w:pPr>
          </w:p>
        </w:tc>
        <w:tc>
          <w:tcPr>
            <w:tcW w:w="464" w:type="pct"/>
          </w:tcPr>
          <w:p w14:paraId="5F65150A" w14:textId="77777777" w:rsidR="00AC0D08" w:rsidRPr="004A790C" w:rsidRDefault="00AC0D08" w:rsidP="00AD4A81">
            <w:pPr>
              <w:jc w:val="center"/>
              <w:rPr>
                <w:b/>
                <w:sz w:val="23"/>
                <w:szCs w:val="23"/>
              </w:rPr>
            </w:pPr>
          </w:p>
        </w:tc>
        <w:tc>
          <w:tcPr>
            <w:tcW w:w="422" w:type="pct"/>
          </w:tcPr>
          <w:p w14:paraId="43E516A5" w14:textId="77777777" w:rsidR="00AC0D08" w:rsidRPr="004A790C" w:rsidRDefault="00AC0D08" w:rsidP="00AD4A81">
            <w:pPr>
              <w:jc w:val="center"/>
              <w:rPr>
                <w:b/>
                <w:sz w:val="23"/>
                <w:szCs w:val="23"/>
              </w:rPr>
            </w:pPr>
          </w:p>
        </w:tc>
        <w:tc>
          <w:tcPr>
            <w:tcW w:w="464" w:type="pct"/>
          </w:tcPr>
          <w:p w14:paraId="46A29501" w14:textId="77777777" w:rsidR="00AC0D08" w:rsidRPr="004A790C" w:rsidRDefault="00AC0D08" w:rsidP="00AD4A81">
            <w:pPr>
              <w:jc w:val="center"/>
              <w:rPr>
                <w:b/>
                <w:sz w:val="23"/>
                <w:szCs w:val="23"/>
              </w:rPr>
            </w:pPr>
          </w:p>
        </w:tc>
        <w:tc>
          <w:tcPr>
            <w:tcW w:w="380" w:type="pct"/>
          </w:tcPr>
          <w:p w14:paraId="663B11C4" w14:textId="77777777" w:rsidR="00AC0D08" w:rsidRPr="004A790C" w:rsidRDefault="00AC0D08" w:rsidP="00AD4A81">
            <w:pPr>
              <w:jc w:val="center"/>
              <w:rPr>
                <w:b/>
                <w:sz w:val="23"/>
                <w:szCs w:val="23"/>
              </w:rPr>
            </w:pPr>
          </w:p>
        </w:tc>
        <w:tc>
          <w:tcPr>
            <w:tcW w:w="506" w:type="pct"/>
          </w:tcPr>
          <w:p w14:paraId="03257435" w14:textId="77777777" w:rsidR="00AC0D08" w:rsidRPr="004A790C" w:rsidRDefault="00AC0D08" w:rsidP="00AD4A81">
            <w:pPr>
              <w:jc w:val="center"/>
              <w:rPr>
                <w:b/>
                <w:sz w:val="23"/>
                <w:szCs w:val="23"/>
              </w:rPr>
            </w:pPr>
          </w:p>
        </w:tc>
        <w:tc>
          <w:tcPr>
            <w:tcW w:w="378" w:type="pct"/>
          </w:tcPr>
          <w:p w14:paraId="4EE7CD3A" w14:textId="77777777" w:rsidR="00AC0D08" w:rsidRPr="004A790C" w:rsidRDefault="00AC0D08" w:rsidP="00AD4A81">
            <w:pPr>
              <w:jc w:val="center"/>
              <w:rPr>
                <w:b/>
                <w:sz w:val="23"/>
                <w:szCs w:val="23"/>
              </w:rPr>
            </w:pPr>
          </w:p>
        </w:tc>
      </w:tr>
      <w:tr w:rsidR="00AC0D08" w:rsidRPr="004A790C" w14:paraId="6590CBCB" w14:textId="77777777" w:rsidTr="00AD4A81">
        <w:tc>
          <w:tcPr>
            <w:tcW w:w="230" w:type="pct"/>
            <w:vAlign w:val="center"/>
          </w:tcPr>
          <w:p w14:paraId="2C091F24" w14:textId="77777777" w:rsidR="00AC0D08" w:rsidRPr="004A790C" w:rsidRDefault="00AC0D08" w:rsidP="00AD4A81">
            <w:pPr>
              <w:jc w:val="center"/>
              <w:rPr>
                <w:bCs/>
                <w:sz w:val="23"/>
                <w:szCs w:val="23"/>
              </w:rPr>
            </w:pPr>
            <w:r w:rsidRPr="004A790C">
              <w:rPr>
                <w:bCs/>
                <w:sz w:val="23"/>
                <w:szCs w:val="23"/>
              </w:rPr>
              <w:t>2</w:t>
            </w:r>
          </w:p>
        </w:tc>
        <w:tc>
          <w:tcPr>
            <w:tcW w:w="657" w:type="pct"/>
          </w:tcPr>
          <w:p w14:paraId="74FC83B6" w14:textId="77777777" w:rsidR="00AC0D08" w:rsidRPr="004A790C" w:rsidRDefault="00AC0D08" w:rsidP="00AD4A81">
            <w:pPr>
              <w:jc w:val="center"/>
              <w:rPr>
                <w:b/>
                <w:sz w:val="23"/>
                <w:szCs w:val="23"/>
              </w:rPr>
            </w:pPr>
          </w:p>
        </w:tc>
        <w:tc>
          <w:tcPr>
            <w:tcW w:w="657" w:type="pct"/>
          </w:tcPr>
          <w:p w14:paraId="1655E2F1" w14:textId="77777777" w:rsidR="00AC0D08" w:rsidRPr="004A790C" w:rsidRDefault="00AC0D08" w:rsidP="00AD4A81">
            <w:pPr>
              <w:jc w:val="center"/>
              <w:rPr>
                <w:b/>
                <w:sz w:val="23"/>
                <w:szCs w:val="23"/>
              </w:rPr>
            </w:pPr>
          </w:p>
        </w:tc>
        <w:tc>
          <w:tcPr>
            <w:tcW w:w="464" w:type="pct"/>
          </w:tcPr>
          <w:p w14:paraId="77EFFAE9" w14:textId="77777777" w:rsidR="00AC0D08" w:rsidRPr="004A790C" w:rsidRDefault="00AC0D08" w:rsidP="00AD4A81">
            <w:pPr>
              <w:jc w:val="center"/>
              <w:rPr>
                <w:b/>
                <w:sz w:val="23"/>
                <w:szCs w:val="23"/>
              </w:rPr>
            </w:pPr>
          </w:p>
        </w:tc>
        <w:tc>
          <w:tcPr>
            <w:tcW w:w="380" w:type="pct"/>
          </w:tcPr>
          <w:p w14:paraId="4C79A1CC" w14:textId="77777777" w:rsidR="00AC0D08" w:rsidRPr="004A790C" w:rsidRDefault="00AC0D08" w:rsidP="00AD4A81">
            <w:pPr>
              <w:jc w:val="center"/>
              <w:rPr>
                <w:b/>
                <w:sz w:val="23"/>
                <w:szCs w:val="23"/>
              </w:rPr>
            </w:pPr>
          </w:p>
        </w:tc>
        <w:tc>
          <w:tcPr>
            <w:tcW w:w="464" w:type="pct"/>
          </w:tcPr>
          <w:p w14:paraId="7140F156" w14:textId="77777777" w:rsidR="00AC0D08" w:rsidRPr="004A790C" w:rsidRDefault="00AC0D08" w:rsidP="00AD4A81">
            <w:pPr>
              <w:jc w:val="center"/>
              <w:rPr>
                <w:b/>
                <w:sz w:val="23"/>
                <w:szCs w:val="23"/>
              </w:rPr>
            </w:pPr>
          </w:p>
        </w:tc>
        <w:tc>
          <w:tcPr>
            <w:tcW w:w="422" w:type="pct"/>
          </w:tcPr>
          <w:p w14:paraId="63777576" w14:textId="77777777" w:rsidR="00AC0D08" w:rsidRPr="004A790C" w:rsidRDefault="00AC0D08" w:rsidP="00AD4A81">
            <w:pPr>
              <w:jc w:val="center"/>
              <w:rPr>
                <w:b/>
                <w:sz w:val="23"/>
                <w:szCs w:val="23"/>
              </w:rPr>
            </w:pPr>
          </w:p>
        </w:tc>
        <w:tc>
          <w:tcPr>
            <w:tcW w:w="464" w:type="pct"/>
          </w:tcPr>
          <w:p w14:paraId="78E22E91" w14:textId="77777777" w:rsidR="00AC0D08" w:rsidRPr="004A790C" w:rsidRDefault="00AC0D08" w:rsidP="00AD4A81">
            <w:pPr>
              <w:jc w:val="center"/>
              <w:rPr>
                <w:b/>
                <w:sz w:val="23"/>
                <w:szCs w:val="23"/>
              </w:rPr>
            </w:pPr>
          </w:p>
        </w:tc>
        <w:tc>
          <w:tcPr>
            <w:tcW w:w="380" w:type="pct"/>
          </w:tcPr>
          <w:p w14:paraId="182176CD" w14:textId="77777777" w:rsidR="00AC0D08" w:rsidRPr="004A790C" w:rsidRDefault="00AC0D08" w:rsidP="00AD4A81">
            <w:pPr>
              <w:jc w:val="center"/>
              <w:rPr>
                <w:b/>
                <w:sz w:val="23"/>
                <w:szCs w:val="23"/>
              </w:rPr>
            </w:pPr>
          </w:p>
        </w:tc>
        <w:tc>
          <w:tcPr>
            <w:tcW w:w="506" w:type="pct"/>
          </w:tcPr>
          <w:p w14:paraId="56D74F58" w14:textId="77777777" w:rsidR="00AC0D08" w:rsidRPr="004A790C" w:rsidRDefault="00AC0D08" w:rsidP="00AD4A81">
            <w:pPr>
              <w:jc w:val="center"/>
              <w:rPr>
                <w:b/>
                <w:sz w:val="23"/>
                <w:szCs w:val="23"/>
              </w:rPr>
            </w:pPr>
          </w:p>
        </w:tc>
        <w:tc>
          <w:tcPr>
            <w:tcW w:w="378" w:type="pct"/>
          </w:tcPr>
          <w:p w14:paraId="1D0BB7A4" w14:textId="77777777" w:rsidR="00AC0D08" w:rsidRPr="004A790C" w:rsidRDefault="00AC0D08" w:rsidP="00AD4A81">
            <w:pPr>
              <w:jc w:val="center"/>
              <w:rPr>
                <w:b/>
                <w:sz w:val="23"/>
                <w:szCs w:val="23"/>
              </w:rPr>
            </w:pPr>
          </w:p>
        </w:tc>
      </w:tr>
      <w:tr w:rsidR="00AC0D08" w:rsidRPr="004A790C" w14:paraId="43BEC55F" w14:textId="77777777" w:rsidTr="00AD4A81">
        <w:tc>
          <w:tcPr>
            <w:tcW w:w="230" w:type="pct"/>
            <w:vAlign w:val="center"/>
          </w:tcPr>
          <w:p w14:paraId="7EE713F1" w14:textId="77777777" w:rsidR="00AC0D08" w:rsidRPr="004A790C" w:rsidRDefault="00AC0D08" w:rsidP="00AD4A81">
            <w:pPr>
              <w:jc w:val="center"/>
              <w:rPr>
                <w:bCs/>
                <w:sz w:val="23"/>
                <w:szCs w:val="23"/>
              </w:rPr>
            </w:pPr>
            <w:r w:rsidRPr="004A790C">
              <w:rPr>
                <w:bCs/>
                <w:sz w:val="23"/>
                <w:szCs w:val="23"/>
              </w:rPr>
              <w:t>3</w:t>
            </w:r>
          </w:p>
        </w:tc>
        <w:tc>
          <w:tcPr>
            <w:tcW w:w="657" w:type="pct"/>
          </w:tcPr>
          <w:p w14:paraId="01F505A8" w14:textId="77777777" w:rsidR="00AC0D08" w:rsidRPr="004A790C" w:rsidRDefault="00AC0D08" w:rsidP="00AD4A81">
            <w:pPr>
              <w:jc w:val="center"/>
              <w:rPr>
                <w:b/>
                <w:sz w:val="23"/>
                <w:szCs w:val="23"/>
              </w:rPr>
            </w:pPr>
          </w:p>
        </w:tc>
        <w:tc>
          <w:tcPr>
            <w:tcW w:w="657" w:type="pct"/>
          </w:tcPr>
          <w:p w14:paraId="2FE6B04F" w14:textId="77777777" w:rsidR="00AC0D08" w:rsidRPr="004A790C" w:rsidRDefault="00AC0D08" w:rsidP="00AD4A81">
            <w:pPr>
              <w:jc w:val="center"/>
              <w:rPr>
                <w:b/>
                <w:sz w:val="23"/>
                <w:szCs w:val="23"/>
              </w:rPr>
            </w:pPr>
          </w:p>
        </w:tc>
        <w:tc>
          <w:tcPr>
            <w:tcW w:w="464" w:type="pct"/>
          </w:tcPr>
          <w:p w14:paraId="40069BF8" w14:textId="77777777" w:rsidR="00AC0D08" w:rsidRPr="004A790C" w:rsidRDefault="00AC0D08" w:rsidP="00AD4A81">
            <w:pPr>
              <w:jc w:val="center"/>
              <w:rPr>
                <w:b/>
                <w:sz w:val="23"/>
                <w:szCs w:val="23"/>
              </w:rPr>
            </w:pPr>
          </w:p>
        </w:tc>
        <w:tc>
          <w:tcPr>
            <w:tcW w:w="380" w:type="pct"/>
          </w:tcPr>
          <w:p w14:paraId="589A5EB2" w14:textId="77777777" w:rsidR="00AC0D08" w:rsidRPr="004A790C" w:rsidRDefault="00AC0D08" w:rsidP="00AD4A81">
            <w:pPr>
              <w:jc w:val="center"/>
              <w:rPr>
                <w:b/>
                <w:sz w:val="23"/>
                <w:szCs w:val="23"/>
              </w:rPr>
            </w:pPr>
          </w:p>
        </w:tc>
        <w:tc>
          <w:tcPr>
            <w:tcW w:w="464" w:type="pct"/>
          </w:tcPr>
          <w:p w14:paraId="352FB831" w14:textId="77777777" w:rsidR="00AC0D08" w:rsidRPr="004A790C" w:rsidRDefault="00AC0D08" w:rsidP="00AD4A81">
            <w:pPr>
              <w:jc w:val="center"/>
              <w:rPr>
                <w:b/>
                <w:sz w:val="23"/>
                <w:szCs w:val="23"/>
              </w:rPr>
            </w:pPr>
          </w:p>
        </w:tc>
        <w:tc>
          <w:tcPr>
            <w:tcW w:w="422" w:type="pct"/>
          </w:tcPr>
          <w:p w14:paraId="02BA0E5D" w14:textId="77777777" w:rsidR="00AC0D08" w:rsidRPr="004A790C" w:rsidRDefault="00AC0D08" w:rsidP="00AD4A81">
            <w:pPr>
              <w:jc w:val="center"/>
              <w:rPr>
                <w:b/>
                <w:sz w:val="23"/>
                <w:szCs w:val="23"/>
              </w:rPr>
            </w:pPr>
          </w:p>
        </w:tc>
        <w:tc>
          <w:tcPr>
            <w:tcW w:w="464" w:type="pct"/>
          </w:tcPr>
          <w:p w14:paraId="36C5C21A" w14:textId="77777777" w:rsidR="00AC0D08" w:rsidRPr="004A790C" w:rsidRDefault="00AC0D08" w:rsidP="00AD4A81">
            <w:pPr>
              <w:jc w:val="center"/>
              <w:rPr>
                <w:b/>
                <w:sz w:val="23"/>
                <w:szCs w:val="23"/>
              </w:rPr>
            </w:pPr>
          </w:p>
        </w:tc>
        <w:tc>
          <w:tcPr>
            <w:tcW w:w="380" w:type="pct"/>
          </w:tcPr>
          <w:p w14:paraId="5BB441C1" w14:textId="77777777" w:rsidR="00AC0D08" w:rsidRPr="004A790C" w:rsidRDefault="00AC0D08" w:rsidP="00AD4A81">
            <w:pPr>
              <w:jc w:val="center"/>
              <w:rPr>
                <w:b/>
                <w:sz w:val="23"/>
                <w:szCs w:val="23"/>
              </w:rPr>
            </w:pPr>
          </w:p>
        </w:tc>
        <w:tc>
          <w:tcPr>
            <w:tcW w:w="506" w:type="pct"/>
          </w:tcPr>
          <w:p w14:paraId="2D4B5F95" w14:textId="77777777" w:rsidR="00AC0D08" w:rsidRPr="004A790C" w:rsidRDefault="00AC0D08" w:rsidP="00AD4A81">
            <w:pPr>
              <w:jc w:val="center"/>
              <w:rPr>
                <w:b/>
                <w:sz w:val="23"/>
                <w:szCs w:val="23"/>
              </w:rPr>
            </w:pPr>
          </w:p>
        </w:tc>
        <w:tc>
          <w:tcPr>
            <w:tcW w:w="378" w:type="pct"/>
          </w:tcPr>
          <w:p w14:paraId="3F9EA222" w14:textId="77777777" w:rsidR="00AC0D08" w:rsidRPr="004A790C" w:rsidRDefault="00AC0D08" w:rsidP="00AD4A81">
            <w:pPr>
              <w:jc w:val="center"/>
              <w:rPr>
                <w:b/>
                <w:sz w:val="23"/>
                <w:szCs w:val="23"/>
              </w:rPr>
            </w:pPr>
          </w:p>
        </w:tc>
      </w:tr>
      <w:tr w:rsidR="00AC0D08" w:rsidRPr="004A790C" w14:paraId="66B6E509" w14:textId="77777777" w:rsidTr="00AD4A81">
        <w:tc>
          <w:tcPr>
            <w:tcW w:w="230" w:type="pct"/>
            <w:vAlign w:val="center"/>
          </w:tcPr>
          <w:p w14:paraId="08A6B13F" w14:textId="77777777" w:rsidR="00AC0D08" w:rsidRPr="004A790C" w:rsidRDefault="00AC0D08" w:rsidP="00AD4A81">
            <w:pPr>
              <w:jc w:val="center"/>
              <w:rPr>
                <w:bCs/>
                <w:sz w:val="23"/>
                <w:szCs w:val="23"/>
              </w:rPr>
            </w:pPr>
            <w:r w:rsidRPr="004A790C">
              <w:rPr>
                <w:bCs/>
                <w:sz w:val="23"/>
                <w:szCs w:val="23"/>
              </w:rPr>
              <w:t>….</w:t>
            </w:r>
          </w:p>
        </w:tc>
        <w:tc>
          <w:tcPr>
            <w:tcW w:w="657" w:type="pct"/>
          </w:tcPr>
          <w:p w14:paraId="7DEA684B" w14:textId="77777777" w:rsidR="00AC0D08" w:rsidRPr="004A790C" w:rsidRDefault="00AC0D08" w:rsidP="00AD4A81">
            <w:pPr>
              <w:jc w:val="center"/>
              <w:rPr>
                <w:b/>
                <w:sz w:val="23"/>
                <w:szCs w:val="23"/>
              </w:rPr>
            </w:pPr>
          </w:p>
        </w:tc>
        <w:tc>
          <w:tcPr>
            <w:tcW w:w="657" w:type="pct"/>
          </w:tcPr>
          <w:p w14:paraId="24AFFE1C" w14:textId="77777777" w:rsidR="00AC0D08" w:rsidRPr="004A790C" w:rsidRDefault="00AC0D08" w:rsidP="00AD4A81">
            <w:pPr>
              <w:jc w:val="center"/>
              <w:rPr>
                <w:b/>
                <w:sz w:val="23"/>
                <w:szCs w:val="23"/>
              </w:rPr>
            </w:pPr>
          </w:p>
        </w:tc>
        <w:tc>
          <w:tcPr>
            <w:tcW w:w="464" w:type="pct"/>
          </w:tcPr>
          <w:p w14:paraId="0EB42B34" w14:textId="77777777" w:rsidR="00AC0D08" w:rsidRPr="004A790C" w:rsidRDefault="00AC0D08" w:rsidP="00AD4A81">
            <w:pPr>
              <w:jc w:val="center"/>
              <w:rPr>
                <w:b/>
                <w:sz w:val="23"/>
                <w:szCs w:val="23"/>
              </w:rPr>
            </w:pPr>
          </w:p>
        </w:tc>
        <w:tc>
          <w:tcPr>
            <w:tcW w:w="380" w:type="pct"/>
          </w:tcPr>
          <w:p w14:paraId="30EA11C1" w14:textId="77777777" w:rsidR="00AC0D08" w:rsidRPr="004A790C" w:rsidRDefault="00AC0D08" w:rsidP="00AD4A81">
            <w:pPr>
              <w:jc w:val="center"/>
              <w:rPr>
                <w:b/>
                <w:sz w:val="23"/>
                <w:szCs w:val="23"/>
              </w:rPr>
            </w:pPr>
          </w:p>
        </w:tc>
        <w:tc>
          <w:tcPr>
            <w:tcW w:w="464" w:type="pct"/>
          </w:tcPr>
          <w:p w14:paraId="1EB7E4DE" w14:textId="77777777" w:rsidR="00AC0D08" w:rsidRPr="004A790C" w:rsidRDefault="00AC0D08" w:rsidP="00AD4A81">
            <w:pPr>
              <w:jc w:val="center"/>
              <w:rPr>
                <w:b/>
                <w:sz w:val="23"/>
                <w:szCs w:val="23"/>
              </w:rPr>
            </w:pPr>
          </w:p>
        </w:tc>
        <w:tc>
          <w:tcPr>
            <w:tcW w:w="422" w:type="pct"/>
          </w:tcPr>
          <w:p w14:paraId="0FD3E4A1" w14:textId="77777777" w:rsidR="00AC0D08" w:rsidRPr="004A790C" w:rsidRDefault="00AC0D08" w:rsidP="00AD4A81">
            <w:pPr>
              <w:jc w:val="center"/>
              <w:rPr>
                <w:b/>
                <w:sz w:val="23"/>
                <w:szCs w:val="23"/>
              </w:rPr>
            </w:pPr>
          </w:p>
        </w:tc>
        <w:tc>
          <w:tcPr>
            <w:tcW w:w="464" w:type="pct"/>
          </w:tcPr>
          <w:p w14:paraId="4EF6AF02" w14:textId="77777777" w:rsidR="00AC0D08" w:rsidRPr="004A790C" w:rsidRDefault="00AC0D08" w:rsidP="00AD4A81">
            <w:pPr>
              <w:jc w:val="center"/>
              <w:rPr>
                <w:b/>
                <w:sz w:val="23"/>
                <w:szCs w:val="23"/>
              </w:rPr>
            </w:pPr>
          </w:p>
        </w:tc>
        <w:tc>
          <w:tcPr>
            <w:tcW w:w="380" w:type="pct"/>
          </w:tcPr>
          <w:p w14:paraId="68A4B43E" w14:textId="77777777" w:rsidR="00AC0D08" w:rsidRPr="004A790C" w:rsidRDefault="00AC0D08" w:rsidP="00AD4A81">
            <w:pPr>
              <w:jc w:val="center"/>
              <w:rPr>
                <w:b/>
                <w:sz w:val="23"/>
                <w:szCs w:val="23"/>
              </w:rPr>
            </w:pPr>
          </w:p>
        </w:tc>
        <w:tc>
          <w:tcPr>
            <w:tcW w:w="506" w:type="pct"/>
          </w:tcPr>
          <w:p w14:paraId="11A3AA88" w14:textId="77777777" w:rsidR="00AC0D08" w:rsidRPr="004A790C" w:rsidRDefault="00AC0D08" w:rsidP="00AD4A81">
            <w:pPr>
              <w:jc w:val="center"/>
              <w:rPr>
                <w:b/>
                <w:sz w:val="23"/>
                <w:szCs w:val="23"/>
              </w:rPr>
            </w:pPr>
          </w:p>
        </w:tc>
        <w:tc>
          <w:tcPr>
            <w:tcW w:w="378" w:type="pct"/>
          </w:tcPr>
          <w:p w14:paraId="4ED1EE7C" w14:textId="77777777" w:rsidR="00AC0D08" w:rsidRPr="004A790C" w:rsidRDefault="00AC0D08" w:rsidP="00AD4A81">
            <w:pPr>
              <w:jc w:val="center"/>
              <w:rPr>
                <w:b/>
                <w:sz w:val="23"/>
                <w:szCs w:val="23"/>
              </w:rPr>
            </w:pPr>
          </w:p>
        </w:tc>
      </w:tr>
      <w:tr w:rsidR="00AC0D08" w:rsidRPr="004A790C" w14:paraId="30E354D4" w14:textId="77777777" w:rsidTr="00AD4A81">
        <w:tc>
          <w:tcPr>
            <w:tcW w:w="230" w:type="pct"/>
          </w:tcPr>
          <w:p w14:paraId="117D69E2" w14:textId="77777777" w:rsidR="00AC0D08" w:rsidRPr="004A790C" w:rsidRDefault="00AC0D08" w:rsidP="00AD4A81">
            <w:pPr>
              <w:jc w:val="center"/>
              <w:rPr>
                <w:b/>
                <w:sz w:val="23"/>
                <w:szCs w:val="23"/>
              </w:rPr>
            </w:pPr>
          </w:p>
        </w:tc>
        <w:tc>
          <w:tcPr>
            <w:tcW w:w="657" w:type="pct"/>
          </w:tcPr>
          <w:p w14:paraId="1353ADE4" w14:textId="77777777" w:rsidR="00AC0D08" w:rsidRPr="004A790C" w:rsidRDefault="00AC0D08" w:rsidP="00AD4A81">
            <w:pPr>
              <w:jc w:val="center"/>
              <w:rPr>
                <w:b/>
                <w:sz w:val="23"/>
                <w:szCs w:val="23"/>
              </w:rPr>
            </w:pPr>
          </w:p>
        </w:tc>
        <w:tc>
          <w:tcPr>
            <w:tcW w:w="657" w:type="pct"/>
            <w:vAlign w:val="center"/>
          </w:tcPr>
          <w:p w14:paraId="0C42AC71" w14:textId="77777777" w:rsidR="00AC0D08" w:rsidRPr="004A790C" w:rsidRDefault="00AC0D08" w:rsidP="00AD4A81">
            <w:pPr>
              <w:jc w:val="center"/>
              <w:rPr>
                <w:b/>
                <w:sz w:val="23"/>
                <w:szCs w:val="23"/>
              </w:rPr>
            </w:pPr>
            <w:r w:rsidRPr="004A790C">
              <w:rPr>
                <w:b/>
                <w:sz w:val="23"/>
                <w:szCs w:val="23"/>
              </w:rPr>
              <w:t>Tổng cộng</w:t>
            </w:r>
          </w:p>
        </w:tc>
        <w:tc>
          <w:tcPr>
            <w:tcW w:w="464" w:type="pct"/>
          </w:tcPr>
          <w:p w14:paraId="74DE2FC2" w14:textId="77777777" w:rsidR="00AC0D08" w:rsidRPr="004A790C" w:rsidRDefault="00AC0D08" w:rsidP="00AD4A81">
            <w:pPr>
              <w:jc w:val="center"/>
              <w:rPr>
                <w:b/>
                <w:sz w:val="23"/>
                <w:szCs w:val="23"/>
              </w:rPr>
            </w:pPr>
          </w:p>
        </w:tc>
        <w:tc>
          <w:tcPr>
            <w:tcW w:w="380" w:type="pct"/>
          </w:tcPr>
          <w:p w14:paraId="0ADB14F9" w14:textId="77777777" w:rsidR="00AC0D08" w:rsidRPr="004A790C" w:rsidRDefault="00AC0D08" w:rsidP="00AD4A81">
            <w:pPr>
              <w:jc w:val="center"/>
              <w:rPr>
                <w:b/>
                <w:sz w:val="23"/>
                <w:szCs w:val="23"/>
              </w:rPr>
            </w:pPr>
          </w:p>
        </w:tc>
        <w:tc>
          <w:tcPr>
            <w:tcW w:w="464" w:type="pct"/>
          </w:tcPr>
          <w:p w14:paraId="11C052BA" w14:textId="77777777" w:rsidR="00AC0D08" w:rsidRPr="004A790C" w:rsidRDefault="00AC0D08" w:rsidP="00AD4A81">
            <w:pPr>
              <w:jc w:val="center"/>
              <w:rPr>
                <w:bCs/>
                <w:sz w:val="23"/>
                <w:szCs w:val="23"/>
              </w:rPr>
            </w:pPr>
          </w:p>
        </w:tc>
        <w:tc>
          <w:tcPr>
            <w:tcW w:w="422" w:type="pct"/>
          </w:tcPr>
          <w:p w14:paraId="1A325AE0" w14:textId="77777777" w:rsidR="00AC0D08" w:rsidRPr="004A790C" w:rsidRDefault="00AC0D08" w:rsidP="00AD4A81">
            <w:pPr>
              <w:jc w:val="center"/>
              <w:rPr>
                <w:bCs/>
                <w:sz w:val="23"/>
                <w:szCs w:val="23"/>
              </w:rPr>
            </w:pPr>
          </w:p>
        </w:tc>
        <w:tc>
          <w:tcPr>
            <w:tcW w:w="464" w:type="pct"/>
          </w:tcPr>
          <w:p w14:paraId="18D50AC9" w14:textId="77777777" w:rsidR="00AC0D08" w:rsidRPr="004A790C" w:rsidRDefault="00AC0D08" w:rsidP="00AD4A81">
            <w:pPr>
              <w:jc w:val="center"/>
              <w:rPr>
                <w:bCs/>
                <w:sz w:val="23"/>
                <w:szCs w:val="23"/>
              </w:rPr>
            </w:pPr>
          </w:p>
        </w:tc>
        <w:tc>
          <w:tcPr>
            <w:tcW w:w="380" w:type="pct"/>
          </w:tcPr>
          <w:p w14:paraId="400B7877" w14:textId="77777777" w:rsidR="00AC0D08" w:rsidRPr="004A790C" w:rsidRDefault="00AC0D08" w:rsidP="00AD4A81">
            <w:pPr>
              <w:jc w:val="center"/>
              <w:rPr>
                <w:bCs/>
                <w:sz w:val="23"/>
                <w:szCs w:val="23"/>
              </w:rPr>
            </w:pPr>
          </w:p>
        </w:tc>
        <w:tc>
          <w:tcPr>
            <w:tcW w:w="506" w:type="pct"/>
          </w:tcPr>
          <w:p w14:paraId="131956F5" w14:textId="77777777" w:rsidR="00AC0D08" w:rsidRPr="004A790C" w:rsidRDefault="00AC0D08" w:rsidP="00AD4A81">
            <w:pPr>
              <w:jc w:val="center"/>
              <w:rPr>
                <w:bCs/>
                <w:sz w:val="23"/>
                <w:szCs w:val="23"/>
              </w:rPr>
            </w:pPr>
          </w:p>
        </w:tc>
        <w:tc>
          <w:tcPr>
            <w:tcW w:w="378" w:type="pct"/>
          </w:tcPr>
          <w:p w14:paraId="4E29B3CB" w14:textId="77777777" w:rsidR="00AC0D08" w:rsidRPr="004A790C" w:rsidRDefault="00AC0D08" w:rsidP="00AD4A81">
            <w:pPr>
              <w:jc w:val="center"/>
              <w:rPr>
                <w:b/>
                <w:sz w:val="23"/>
                <w:szCs w:val="23"/>
              </w:rPr>
            </w:pPr>
          </w:p>
        </w:tc>
      </w:tr>
    </w:tbl>
    <w:p w14:paraId="1C3A19F1" w14:textId="77777777" w:rsidR="00AC0D08" w:rsidRPr="004A790C" w:rsidRDefault="00AC0D08" w:rsidP="00AC0D08">
      <w:pPr>
        <w:rPr>
          <w:sz w:val="23"/>
          <w:szCs w:val="23"/>
        </w:rPr>
      </w:pPr>
    </w:p>
    <w:p w14:paraId="7C01EC9E" w14:textId="77777777" w:rsidR="00AC0D08" w:rsidRPr="004A790C" w:rsidRDefault="00AC0D08" w:rsidP="00AC0D08">
      <w:pPr>
        <w:rPr>
          <w:sz w:val="23"/>
          <w:szCs w:val="23"/>
        </w:rPr>
      </w:pPr>
    </w:p>
    <w:p w14:paraId="70DF60D5" w14:textId="77777777" w:rsidR="00AC0D08" w:rsidRPr="004A790C" w:rsidRDefault="00AC0D08" w:rsidP="00AC0D08">
      <w:pPr>
        <w:rPr>
          <w:sz w:val="23"/>
          <w:szCs w:val="23"/>
        </w:rPr>
      </w:pPr>
    </w:p>
    <w:p w14:paraId="4492B9E6" w14:textId="77777777" w:rsidR="00AC0D08" w:rsidRPr="004A790C" w:rsidRDefault="00AC0D08" w:rsidP="00AC0D08">
      <w:pPr>
        <w:rPr>
          <w:sz w:val="23"/>
          <w:szCs w:val="23"/>
        </w:rPr>
      </w:pPr>
    </w:p>
    <w:p w14:paraId="4BF28365" w14:textId="77777777" w:rsidR="00AC0D08" w:rsidRPr="004A790C" w:rsidRDefault="00AC0D08" w:rsidP="00AC0D08">
      <w:pPr>
        <w:rPr>
          <w:sz w:val="23"/>
          <w:szCs w:val="23"/>
        </w:rPr>
      </w:pPr>
    </w:p>
    <w:p w14:paraId="31A7A78A" w14:textId="77777777" w:rsidR="00AC0D08" w:rsidRPr="004A790C" w:rsidRDefault="00AC0D08" w:rsidP="00AC0D08">
      <w:pPr>
        <w:rPr>
          <w:sz w:val="23"/>
          <w:szCs w:val="23"/>
        </w:rPr>
      </w:pPr>
    </w:p>
    <w:p w14:paraId="07D3178D" w14:textId="77777777" w:rsidR="00AC0D08" w:rsidRPr="004A790C" w:rsidRDefault="00AC0D08" w:rsidP="00AC0D08">
      <w:pPr>
        <w:rPr>
          <w:sz w:val="23"/>
          <w:szCs w:val="23"/>
        </w:rPr>
      </w:pPr>
    </w:p>
    <w:p w14:paraId="483B3B76" w14:textId="77777777" w:rsidR="00AC0D08" w:rsidRPr="004A790C" w:rsidRDefault="00AC0D08" w:rsidP="00AC0D08">
      <w:pPr>
        <w:rPr>
          <w:sz w:val="23"/>
          <w:szCs w:val="23"/>
        </w:rPr>
      </w:pPr>
    </w:p>
    <w:p w14:paraId="23650366" w14:textId="77777777" w:rsidR="00AC0D08" w:rsidRPr="004A790C" w:rsidRDefault="00AC0D08" w:rsidP="00AC0D08">
      <w:pPr>
        <w:rPr>
          <w:sz w:val="23"/>
          <w:szCs w:val="23"/>
        </w:rPr>
      </w:pPr>
    </w:p>
    <w:p w14:paraId="7540183F" w14:textId="77777777" w:rsidR="00AC0D08" w:rsidRPr="004A790C" w:rsidRDefault="00AC0D08" w:rsidP="00AC0D08">
      <w:pPr>
        <w:rPr>
          <w:sz w:val="23"/>
          <w:szCs w:val="23"/>
        </w:rPr>
      </w:pPr>
    </w:p>
    <w:p w14:paraId="36EF31EE" w14:textId="77777777" w:rsidR="00AC0D08" w:rsidRPr="004A790C" w:rsidRDefault="00AC0D08" w:rsidP="00AC0D08">
      <w:pPr>
        <w:rPr>
          <w:sz w:val="23"/>
          <w:szCs w:val="23"/>
        </w:rPr>
      </w:pPr>
    </w:p>
    <w:p w14:paraId="115B59D8" w14:textId="77777777" w:rsidR="00AC0D08" w:rsidRPr="004A790C" w:rsidRDefault="00AC0D08" w:rsidP="00AC0D08">
      <w:pPr>
        <w:rPr>
          <w:sz w:val="23"/>
          <w:szCs w:val="23"/>
        </w:rPr>
      </w:pPr>
    </w:p>
    <w:p w14:paraId="789279E6" w14:textId="77777777" w:rsidR="00AC0D08" w:rsidRPr="004A790C" w:rsidRDefault="00AC0D08" w:rsidP="00AC0D08">
      <w:pPr>
        <w:rPr>
          <w:sz w:val="23"/>
          <w:szCs w:val="23"/>
        </w:rPr>
      </w:pPr>
    </w:p>
    <w:p w14:paraId="265B62DE" w14:textId="77777777" w:rsidR="00AC0D08" w:rsidRPr="004A790C" w:rsidRDefault="00AC0D08" w:rsidP="00AC0D08">
      <w:pPr>
        <w:rPr>
          <w:sz w:val="23"/>
          <w:szCs w:val="23"/>
        </w:rPr>
      </w:pPr>
    </w:p>
    <w:p w14:paraId="1AECB14C" w14:textId="77777777" w:rsidR="00AC0D08" w:rsidRPr="004A790C" w:rsidRDefault="00AC0D08" w:rsidP="00AC0D08">
      <w:pPr>
        <w:rPr>
          <w:sz w:val="23"/>
          <w:szCs w:val="23"/>
        </w:rPr>
      </w:pPr>
    </w:p>
    <w:p w14:paraId="055A7180" w14:textId="77777777" w:rsidR="00AC0D08" w:rsidRPr="004A790C" w:rsidRDefault="00AC0D08" w:rsidP="00AC0D08">
      <w:pPr>
        <w:rPr>
          <w:sz w:val="23"/>
          <w:szCs w:val="23"/>
        </w:rPr>
      </w:pPr>
    </w:p>
    <w:p w14:paraId="79C0FA83" w14:textId="77777777" w:rsidR="00AC0D08" w:rsidRPr="004A790C" w:rsidRDefault="00AC0D08" w:rsidP="00AC0D08">
      <w:pPr>
        <w:rPr>
          <w:sz w:val="23"/>
          <w:szCs w:val="23"/>
        </w:rPr>
      </w:pPr>
    </w:p>
    <w:p w14:paraId="7B576A93" w14:textId="77777777" w:rsidR="00AC0D08" w:rsidRPr="004A790C" w:rsidRDefault="00AC0D08" w:rsidP="00AC0D08">
      <w:pPr>
        <w:rPr>
          <w:sz w:val="23"/>
          <w:szCs w:val="23"/>
        </w:rPr>
      </w:pPr>
    </w:p>
    <w:p w14:paraId="63A07453" w14:textId="77777777" w:rsidR="00AC0D08" w:rsidRPr="004A790C" w:rsidRDefault="00AC0D08" w:rsidP="00AC0D08">
      <w:pPr>
        <w:rPr>
          <w:sz w:val="23"/>
          <w:szCs w:val="23"/>
        </w:rPr>
        <w:sectPr w:rsidR="00AC0D08" w:rsidRPr="004A790C" w:rsidSect="00C931E6">
          <w:pgSz w:w="16838" w:h="11906" w:orient="landscape" w:code="9"/>
          <w:pgMar w:top="1134" w:right="1134" w:bottom="851" w:left="1134" w:header="680" w:footer="680" w:gutter="0"/>
          <w:cols w:space="708"/>
          <w:docGrid w:linePitch="360"/>
        </w:sectPr>
      </w:pPr>
    </w:p>
    <w:p w14:paraId="346422A4" w14:textId="48BAB941" w:rsidR="00D23461" w:rsidRPr="001B1BCF" w:rsidRDefault="00D23461" w:rsidP="00D23461">
      <w:pPr>
        <w:spacing w:line="288" w:lineRule="auto"/>
        <w:jc w:val="center"/>
        <w:rPr>
          <w:bCs/>
          <w:sz w:val="27"/>
          <w:szCs w:val="27"/>
        </w:rPr>
      </w:pPr>
      <w:r w:rsidRPr="004A790C">
        <w:rPr>
          <w:bCs/>
          <w:sz w:val="27"/>
          <w:szCs w:val="27"/>
          <w:lang w:val="vi-VN"/>
        </w:rPr>
        <w:lastRenderedPageBreak/>
        <w:t xml:space="preserve">Mẫu </w:t>
      </w:r>
      <w:r>
        <w:rPr>
          <w:bCs/>
          <w:sz w:val="27"/>
          <w:szCs w:val="27"/>
          <w:lang w:val="vi-VN"/>
        </w:rPr>
        <w:t xml:space="preserve">số </w:t>
      </w:r>
      <w:r>
        <w:rPr>
          <w:bCs/>
          <w:sz w:val="27"/>
          <w:szCs w:val="27"/>
        </w:rPr>
        <w:t>10</w:t>
      </w:r>
      <w:r w:rsidRPr="004A790C">
        <w:rPr>
          <w:bCs/>
          <w:sz w:val="27"/>
          <w:szCs w:val="27"/>
          <w:lang w:val="vi-VN"/>
        </w:rPr>
        <w:t xml:space="preserve">, Phụ lục </w:t>
      </w:r>
      <w:r w:rsidRPr="004A790C">
        <w:rPr>
          <w:iCs/>
          <w:sz w:val="27"/>
          <w:szCs w:val="27"/>
          <w:lang w:val="vi-VN"/>
        </w:rPr>
        <w:t xml:space="preserve">số </w:t>
      </w:r>
      <w:r w:rsidR="001B1BCF">
        <w:rPr>
          <w:bCs/>
          <w:sz w:val="27"/>
          <w:szCs w:val="27"/>
        </w:rPr>
        <w:t>07</w:t>
      </w:r>
    </w:p>
    <w:p w14:paraId="282F73EF" w14:textId="1A00C473" w:rsidR="00AC0D08" w:rsidRDefault="00D23461" w:rsidP="00D23461">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2A7D21FB" w14:textId="77777777" w:rsidR="00D23461" w:rsidRPr="004A790C" w:rsidRDefault="00D23461" w:rsidP="00D23461">
      <w:pPr>
        <w:jc w:val="center"/>
        <w:rPr>
          <w:b/>
          <w:sz w:val="23"/>
          <w:szCs w:val="23"/>
          <w:lang w:val="vi-VN"/>
        </w:rPr>
      </w:pPr>
    </w:p>
    <w:tbl>
      <w:tblPr>
        <w:tblW w:w="9815" w:type="dxa"/>
        <w:tblInd w:w="108" w:type="dxa"/>
        <w:tblCellMar>
          <w:left w:w="0" w:type="dxa"/>
          <w:right w:w="0" w:type="dxa"/>
        </w:tblCellMar>
        <w:tblLook w:val="04A0" w:firstRow="1" w:lastRow="0" w:firstColumn="1" w:lastColumn="0" w:noHBand="0" w:noVBand="1"/>
      </w:tblPr>
      <w:tblGrid>
        <w:gridCol w:w="3348"/>
        <w:gridCol w:w="6467"/>
      </w:tblGrid>
      <w:tr w:rsidR="00AC0D08" w:rsidRPr="004A790C" w14:paraId="037CE951" w14:textId="77777777" w:rsidTr="00AD4A8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7F66B9" w14:textId="77777777" w:rsidR="00AC0D08" w:rsidRPr="004A790C" w:rsidRDefault="00AC0D08" w:rsidP="00AD4A81">
            <w:pPr>
              <w:jc w:val="center"/>
              <w:rPr>
                <w:sz w:val="25"/>
                <w:szCs w:val="25"/>
              </w:rPr>
            </w:pPr>
            <w:r w:rsidRPr="004A790C">
              <w:rPr>
                <w:sz w:val="25"/>
                <w:szCs w:val="25"/>
                <w:lang w:val="vi-VN"/>
              </w:rPr>
              <w:t>Số:.../BBTLHĐ</w:t>
            </w:r>
          </w:p>
        </w:tc>
        <w:tc>
          <w:tcPr>
            <w:tcW w:w="6467" w:type="dxa"/>
            <w:tcBorders>
              <w:top w:val="nil"/>
              <w:left w:val="nil"/>
              <w:bottom w:val="nil"/>
              <w:right w:val="nil"/>
              <w:tl2br w:val="nil"/>
              <w:tr2bl w:val="nil"/>
            </w:tcBorders>
            <w:shd w:val="clear" w:color="auto" w:fill="auto"/>
            <w:tcMar>
              <w:top w:w="0" w:type="dxa"/>
              <w:left w:w="108" w:type="dxa"/>
              <w:bottom w:w="0" w:type="dxa"/>
              <w:right w:w="108" w:type="dxa"/>
            </w:tcMar>
          </w:tcPr>
          <w:p w14:paraId="1594AB50" w14:textId="77777777" w:rsidR="00AC0D08" w:rsidRPr="004A790C" w:rsidRDefault="00AC0D08" w:rsidP="00AD4A81">
            <w:pPr>
              <w:jc w:val="center"/>
              <w:rPr>
                <w:sz w:val="25"/>
                <w:szCs w:val="25"/>
              </w:rPr>
            </w:pPr>
            <w:r w:rsidRPr="004A790C">
              <w:rPr>
                <w:b/>
                <w:bCs/>
                <w:noProof/>
                <w:sz w:val="25"/>
                <w:szCs w:val="25"/>
                <w:lang w:eastAsia="zh-CN"/>
              </w:rPr>
              <mc:AlternateContent>
                <mc:Choice Requires="wps">
                  <w:drawing>
                    <wp:anchor distT="0" distB="0" distL="114300" distR="114300" simplePos="0" relativeHeight="252177408" behindDoc="0" locked="0" layoutInCell="1" allowOverlap="1" wp14:anchorId="349F1CD0" wp14:editId="57211FCB">
                      <wp:simplePos x="0" y="0"/>
                      <wp:positionH relativeFrom="column">
                        <wp:posOffset>1179194</wp:posOffset>
                      </wp:positionH>
                      <wp:positionV relativeFrom="paragraph">
                        <wp:posOffset>404495</wp:posOffset>
                      </wp:positionV>
                      <wp:extent cx="166687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D2C4F" id="Straight Connector 39" o:spid="_x0000_s1026" style="position:absolute;z-index:252177408;visibility:visible;mso-wrap-style:square;mso-wrap-distance-left:9pt;mso-wrap-distance-top:0;mso-wrap-distance-right:9pt;mso-wrap-distance-bottom:0;mso-position-horizontal:absolute;mso-position-horizontal-relative:text;mso-position-vertical:absolute;mso-position-vertical-relative:text" from="92.85pt,31.85pt" to="22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" strokecolor="black [3200]" strokeweight=".5pt">
                      <v:stroke joinstyle="miter"/>
                    </v:line>
                  </w:pict>
                </mc:Fallback>
              </mc:AlternateContent>
            </w:r>
            <w:r w:rsidRPr="004A790C">
              <w:rPr>
                <w:b/>
                <w:bCs/>
                <w:sz w:val="25"/>
                <w:szCs w:val="25"/>
                <w:lang w:val="vi-VN"/>
              </w:rPr>
              <w:t>CỘNG HÒA XÃ HỘI CHỦ NGHĨA VIỆT NAM</w:t>
            </w:r>
            <w:r w:rsidRPr="004A790C">
              <w:rPr>
                <w:b/>
                <w:bCs/>
                <w:sz w:val="25"/>
                <w:szCs w:val="25"/>
                <w:lang w:val="vi-VN"/>
              </w:rPr>
              <w:br/>
              <w:t xml:space="preserve">Độc lập - Tự do - Hạnh phúc </w:t>
            </w:r>
            <w:r w:rsidRPr="004A790C">
              <w:rPr>
                <w:b/>
                <w:bCs/>
                <w:sz w:val="25"/>
                <w:szCs w:val="25"/>
                <w:lang w:val="vi-VN"/>
              </w:rPr>
              <w:br/>
            </w:r>
          </w:p>
        </w:tc>
      </w:tr>
    </w:tbl>
    <w:p w14:paraId="6A0F8650" w14:textId="77777777" w:rsidR="00AC0D08" w:rsidRPr="004A790C" w:rsidRDefault="00AC0D08" w:rsidP="00AC0D08">
      <w:pPr>
        <w:jc w:val="center"/>
        <w:rPr>
          <w:b/>
          <w:bCs/>
          <w:sz w:val="25"/>
          <w:szCs w:val="25"/>
          <w:lang w:val="vi-VN"/>
        </w:rPr>
      </w:pPr>
    </w:p>
    <w:p w14:paraId="70A0AC9C" w14:textId="77777777" w:rsidR="00AC0D08" w:rsidRPr="004A790C" w:rsidRDefault="00AC0D08" w:rsidP="00AC0D08">
      <w:pPr>
        <w:jc w:val="center"/>
        <w:rPr>
          <w:sz w:val="25"/>
          <w:szCs w:val="25"/>
          <w:lang w:val="vi-VN"/>
        </w:rPr>
      </w:pPr>
      <w:r w:rsidRPr="004A790C">
        <w:rPr>
          <w:b/>
          <w:bCs/>
          <w:sz w:val="25"/>
          <w:szCs w:val="25"/>
          <w:lang w:val="vi-VN"/>
        </w:rPr>
        <w:t xml:space="preserve">BIÊN BẢN THANH LÝ HỢP ĐỒNG </w:t>
      </w:r>
    </w:p>
    <w:p w14:paraId="5F0ADF0C" w14:textId="77777777" w:rsidR="00AC0D08" w:rsidRPr="004A790C" w:rsidRDefault="00AC0D08" w:rsidP="00AC0D08">
      <w:pPr>
        <w:jc w:val="center"/>
        <w:rPr>
          <w:b/>
          <w:bCs/>
          <w:sz w:val="25"/>
          <w:szCs w:val="25"/>
          <w:lang w:val="vi-VN"/>
        </w:rPr>
      </w:pPr>
      <w:r w:rsidRPr="004A790C">
        <w:rPr>
          <w:b/>
          <w:bCs/>
          <w:sz w:val="25"/>
          <w:szCs w:val="25"/>
          <w:lang w:val="vi-VN"/>
        </w:rPr>
        <w:t>HỖ TRỢ DỊCH VỤ VIỄN THÔNG CÔNG ÍCH</w:t>
      </w:r>
    </w:p>
    <w:p w14:paraId="3F1BAB4C" w14:textId="77777777" w:rsidR="00AC0D08" w:rsidRPr="004A790C" w:rsidRDefault="00AC0D08" w:rsidP="00AC0D08">
      <w:pPr>
        <w:jc w:val="center"/>
        <w:rPr>
          <w:sz w:val="25"/>
          <w:szCs w:val="25"/>
          <w:lang w:val="vi-VN"/>
        </w:rPr>
      </w:pPr>
      <w:r w:rsidRPr="004A790C">
        <w:rPr>
          <w:sz w:val="25"/>
          <w:szCs w:val="25"/>
          <w:lang w:val="vi-VN"/>
        </w:rPr>
        <w:t>Hợp đồng số:…..</w:t>
      </w:r>
    </w:p>
    <w:p w14:paraId="23875795" w14:textId="77777777" w:rsidR="00AC0D08" w:rsidRPr="004A790C" w:rsidRDefault="00AC0D08" w:rsidP="00AC0D08">
      <w:pPr>
        <w:jc w:val="center"/>
        <w:rPr>
          <w:b/>
          <w:bCs/>
          <w:sz w:val="25"/>
          <w:szCs w:val="25"/>
          <w:lang w:val="vi-VN"/>
        </w:rPr>
      </w:pPr>
    </w:p>
    <w:p w14:paraId="1A37A1DC" w14:textId="77777777" w:rsidR="00AC0D08" w:rsidRPr="004A790C" w:rsidRDefault="00AC0D08" w:rsidP="00AC0D08">
      <w:pPr>
        <w:spacing w:after="120"/>
        <w:ind w:firstLine="720"/>
        <w:jc w:val="both"/>
        <w:rPr>
          <w:i/>
          <w:iCs/>
          <w:sz w:val="25"/>
          <w:szCs w:val="25"/>
          <w:lang w:val="vi-VN"/>
        </w:rPr>
      </w:pPr>
      <w:r w:rsidRPr="004A790C">
        <w:rPr>
          <w:i/>
          <w:iCs/>
          <w:sz w:val="25"/>
          <w:szCs w:val="25"/>
          <w:lang w:val="vi-VN"/>
        </w:rPr>
        <w:t>Căn cứ Bộ Luật Dân sự;</w:t>
      </w:r>
    </w:p>
    <w:p w14:paraId="63492746" w14:textId="77777777" w:rsidR="00AC0D08" w:rsidRPr="004A790C" w:rsidRDefault="00AC0D08" w:rsidP="00AC0D08">
      <w:pPr>
        <w:spacing w:after="120"/>
        <w:ind w:firstLine="720"/>
        <w:jc w:val="both"/>
        <w:rPr>
          <w:i/>
          <w:iCs/>
          <w:sz w:val="25"/>
          <w:szCs w:val="25"/>
          <w:lang w:val="vi-VN"/>
        </w:rPr>
      </w:pPr>
      <w:r w:rsidRPr="004A790C">
        <w:rPr>
          <w:i/>
          <w:iCs/>
          <w:sz w:val="25"/>
          <w:szCs w:val="25"/>
          <w:lang w:val="vi-VN"/>
        </w:rPr>
        <w:t>Căn cứ Hợp đồng số ………………………………………………………..;</w:t>
      </w:r>
    </w:p>
    <w:p w14:paraId="087484AC" w14:textId="77777777" w:rsidR="00AC0D08" w:rsidRPr="004A790C" w:rsidRDefault="00AC0D08" w:rsidP="00AC0D08">
      <w:pPr>
        <w:ind w:firstLine="720"/>
        <w:jc w:val="both"/>
        <w:rPr>
          <w:i/>
          <w:iCs/>
          <w:sz w:val="25"/>
          <w:szCs w:val="25"/>
          <w:lang w:val="vi-VN"/>
        </w:rPr>
      </w:pPr>
      <w:r w:rsidRPr="004A790C">
        <w:rPr>
          <w:i/>
          <w:iCs/>
          <w:sz w:val="25"/>
          <w:szCs w:val="25"/>
          <w:lang w:val="vi-VN"/>
        </w:rPr>
        <w:t xml:space="preserve">Căn cứ vào báo cáo kết quả hỗ trợ sử dụng dịch vụ viễn thông </w:t>
      </w:r>
      <w:r w:rsidRPr="004A790C">
        <w:rPr>
          <w:i/>
          <w:sz w:val="25"/>
          <w:szCs w:val="25"/>
          <w:lang w:val="vi-VN"/>
        </w:rPr>
        <w:t>công ích</w:t>
      </w:r>
      <w:r w:rsidRPr="004A790C">
        <w:rPr>
          <w:i/>
          <w:iCs/>
          <w:sz w:val="25"/>
          <w:szCs w:val="25"/>
          <w:lang w:val="vi-VN"/>
        </w:rPr>
        <w:t xml:space="preserve"> số…. ngày…. tháng…. năm …. của…..;</w:t>
      </w:r>
    </w:p>
    <w:p w14:paraId="79125E99" w14:textId="77777777" w:rsidR="00AC0D08" w:rsidRPr="004A790C" w:rsidRDefault="00AC0D08" w:rsidP="00AC0D08">
      <w:pPr>
        <w:spacing w:after="120"/>
        <w:ind w:firstLine="720"/>
        <w:jc w:val="both"/>
        <w:rPr>
          <w:i/>
          <w:iCs/>
          <w:sz w:val="25"/>
          <w:szCs w:val="25"/>
          <w:lang w:val="vi-VN"/>
        </w:rPr>
      </w:pPr>
      <w:r w:rsidRPr="004A790C">
        <w:rPr>
          <w:i/>
          <w:iCs/>
          <w:sz w:val="25"/>
          <w:szCs w:val="25"/>
          <w:lang w:val="vi-VN"/>
        </w:rPr>
        <w:t>Căn cứ vào biên bản nghiệm thu kết quả, xác định giá trị thực hiện hợp đồng……..;</w:t>
      </w:r>
    </w:p>
    <w:p w14:paraId="50C4028D" w14:textId="77777777" w:rsidR="00AC0D08" w:rsidRPr="004A790C" w:rsidRDefault="00AC0D08" w:rsidP="00AC0D08">
      <w:pPr>
        <w:spacing w:after="120"/>
        <w:ind w:firstLine="720"/>
        <w:jc w:val="both"/>
        <w:rPr>
          <w:i/>
          <w:iCs/>
          <w:sz w:val="25"/>
          <w:szCs w:val="25"/>
          <w:lang w:val="vi-VN"/>
        </w:rPr>
      </w:pPr>
      <w:r w:rsidRPr="004A790C">
        <w:rPr>
          <w:i/>
          <w:iCs/>
          <w:sz w:val="25"/>
          <w:szCs w:val="25"/>
          <w:lang w:val="vi-VN"/>
        </w:rPr>
        <w:t>Căn cứ ………………………………………………………………………….;</w:t>
      </w:r>
    </w:p>
    <w:p w14:paraId="0AA2B584" w14:textId="77777777" w:rsidR="00AC0D08" w:rsidRPr="004A790C" w:rsidRDefault="00AC0D08" w:rsidP="00AC0D08">
      <w:pPr>
        <w:spacing w:after="120"/>
        <w:ind w:firstLine="720"/>
        <w:jc w:val="both"/>
        <w:rPr>
          <w:sz w:val="25"/>
          <w:szCs w:val="25"/>
          <w:lang w:val="vi-VN"/>
        </w:rPr>
      </w:pPr>
      <w:r w:rsidRPr="004A790C">
        <w:rPr>
          <w:sz w:val="25"/>
          <w:szCs w:val="25"/>
          <w:lang w:val="vi-VN"/>
        </w:rPr>
        <w:t>Hôm nay, ngày.... tháng... năm... chúng tôi gồm có:</w:t>
      </w:r>
    </w:p>
    <w:p w14:paraId="1F1A37B6" w14:textId="77777777" w:rsidR="00AC0D08" w:rsidRPr="004A790C" w:rsidRDefault="00AC0D08" w:rsidP="00AC0D08">
      <w:pPr>
        <w:rPr>
          <w:sz w:val="25"/>
          <w:szCs w:val="25"/>
          <w:lang w:val="vi-VN"/>
        </w:rPr>
      </w:pPr>
      <w:r w:rsidRPr="004A790C">
        <w:rPr>
          <w:sz w:val="25"/>
          <w:szCs w:val="25"/>
          <w:lang w:val="vi-VN"/>
        </w:rPr>
        <w:t xml:space="preserve">           - Đại diện bên A: (</w:t>
      </w:r>
      <w:r w:rsidRPr="004A790C">
        <w:rPr>
          <w:sz w:val="25"/>
          <w:szCs w:val="25"/>
          <w:lang w:val="nl-NL"/>
        </w:rPr>
        <w:t>đơn vị đặt hàng</w:t>
      </w:r>
      <w:r w:rsidRPr="004A790C">
        <w:rPr>
          <w:sz w:val="25"/>
          <w:szCs w:val="25"/>
          <w:lang w:val="vi-VN"/>
        </w:rPr>
        <w:t>):……………………………………….</w:t>
      </w:r>
    </w:p>
    <w:p w14:paraId="4BD801C8" w14:textId="77777777" w:rsidR="00AC0D08" w:rsidRPr="004A790C" w:rsidRDefault="00AC0D08" w:rsidP="00AC0D08">
      <w:pPr>
        <w:spacing w:after="120"/>
        <w:ind w:firstLine="720"/>
        <w:jc w:val="both"/>
        <w:rPr>
          <w:sz w:val="25"/>
          <w:szCs w:val="25"/>
          <w:lang w:val="vi-VN"/>
        </w:rPr>
      </w:pPr>
      <w:r w:rsidRPr="004A790C">
        <w:rPr>
          <w:sz w:val="25"/>
          <w:szCs w:val="25"/>
          <w:lang w:val="vi-VN"/>
        </w:rPr>
        <w:t>+ Địa chỉ: ………………………………………………………………..…</w:t>
      </w:r>
    </w:p>
    <w:p w14:paraId="38C92621" w14:textId="77777777" w:rsidR="00AC0D08" w:rsidRPr="004A790C" w:rsidRDefault="00AC0D08" w:rsidP="00AC0D08">
      <w:pPr>
        <w:spacing w:after="120"/>
        <w:ind w:firstLine="720"/>
        <w:jc w:val="both"/>
        <w:rPr>
          <w:sz w:val="25"/>
          <w:szCs w:val="25"/>
          <w:lang w:val="vi-VN"/>
        </w:rPr>
      </w:pPr>
      <w:r w:rsidRPr="004A790C">
        <w:rPr>
          <w:sz w:val="25"/>
          <w:szCs w:val="25"/>
          <w:lang w:val="vi-VN"/>
        </w:rPr>
        <w:t>+ Điện thoại: …………………………………….., Fax: …………………</w:t>
      </w:r>
    </w:p>
    <w:p w14:paraId="17C89CFA" w14:textId="77777777" w:rsidR="00AC0D08" w:rsidRPr="004A790C" w:rsidRDefault="00AC0D08" w:rsidP="00AC0D08">
      <w:pPr>
        <w:spacing w:after="120"/>
        <w:ind w:firstLine="720"/>
        <w:jc w:val="both"/>
        <w:rPr>
          <w:sz w:val="25"/>
          <w:szCs w:val="25"/>
          <w:lang w:val="vi-VN"/>
        </w:rPr>
      </w:pPr>
      <w:r w:rsidRPr="004A790C">
        <w:rPr>
          <w:sz w:val="25"/>
          <w:szCs w:val="25"/>
          <w:lang w:val="vi-VN"/>
        </w:rPr>
        <w:t>+ Mã số thuế (nếu có): ……………………………………………………</w:t>
      </w:r>
    </w:p>
    <w:p w14:paraId="063AE642" w14:textId="77777777" w:rsidR="00AC0D08" w:rsidRPr="004A790C" w:rsidRDefault="00AC0D08" w:rsidP="00AC0D08">
      <w:pPr>
        <w:spacing w:after="120"/>
        <w:ind w:firstLine="720"/>
        <w:jc w:val="both"/>
        <w:rPr>
          <w:sz w:val="25"/>
          <w:szCs w:val="25"/>
          <w:lang w:val="vi-VN"/>
        </w:rPr>
      </w:pPr>
      <w:r w:rsidRPr="004A790C">
        <w:rPr>
          <w:sz w:val="25"/>
          <w:szCs w:val="25"/>
          <w:lang w:val="vi-VN"/>
        </w:rPr>
        <w:t>+ Tài khoản: ……………………………nơi mở…………………………</w:t>
      </w:r>
    </w:p>
    <w:p w14:paraId="1CA037BD" w14:textId="77777777" w:rsidR="00AC0D08" w:rsidRPr="004A790C" w:rsidRDefault="00AC0D08" w:rsidP="00AC0D08">
      <w:pPr>
        <w:spacing w:after="120"/>
        <w:ind w:firstLine="720"/>
        <w:jc w:val="both"/>
        <w:rPr>
          <w:sz w:val="25"/>
          <w:szCs w:val="25"/>
          <w:lang w:val="vi-VN"/>
        </w:rPr>
      </w:pPr>
      <w:r w:rsidRPr="004A790C">
        <w:rPr>
          <w:sz w:val="25"/>
          <w:szCs w:val="25"/>
          <w:lang w:val="vi-VN"/>
        </w:rPr>
        <w:t>+ Do ông (bà): ……………………………………………………………</w:t>
      </w:r>
    </w:p>
    <w:p w14:paraId="49870542" w14:textId="77777777" w:rsidR="00AC0D08" w:rsidRPr="004A790C" w:rsidRDefault="00AC0D08" w:rsidP="00AC0D08">
      <w:pPr>
        <w:spacing w:after="120"/>
        <w:ind w:firstLine="720"/>
        <w:jc w:val="both"/>
        <w:rPr>
          <w:sz w:val="25"/>
          <w:szCs w:val="25"/>
          <w:lang w:val="vi-VN"/>
        </w:rPr>
      </w:pPr>
      <w:r w:rsidRPr="004A790C">
        <w:rPr>
          <w:sz w:val="25"/>
          <w:szCs w:val="25"/>
          <w:lang w:val="vi-VN"/>
        </w:rPr>
        <w:t>+ Chức vụ: ……………………………… làm đại diện</w:t>
      </w:r>
    </w:p>
    <w:p w14:paraId="5BE18646" w14:textId="77777777" w:rsidR="00AC0D08" w:rsidRPr="004A790C" w:rsidRDefault="00AC0D08" w:rsidP="00AC0D08">
      <w:pPr>
        <w:spacing w:after="120"/>
        <w:ind w:firstLine="720"/>
        <w:jc w:val="both"/>
        <w:rPr>
          <w:sz w:val="25"/>
          <w:szCs w:val="25"/>
          <w:lang w:val="vi-VN"/>
        </w:rPr>
      </w:pPr>
      <w:r w:rsidRPr="004A790C">
        <w:rPr>
          <w:sz w:val="25"/>
          <w:szCs w:val="25"/>
          <w:lang w:val="vi-VN"/>
        </w:rPr>
        <w:t>- Đại diện bên B: (</w:t>
      </w:r>
      <w:r w:rsidRPr="004A790C">
        <w:rPr>
          <w:sz w:val="25"/>
          <w:szCs w:val="25"/>
          <w:lang w:val="nl-NL"/>
        </w:rPr>
        <w:t>Doanh nghiệp thực hiện hỗ trợ sử dụng dịch vụ</w:t>
      </w:r>
      <w:r w:rsidRPr="004A790C">
        <w:rPr>
          <w:sz w:val="25"/>
          <w:szCs w:val="25"/>
          <w:lang w:val="vi-VN"/>
        </w:rPr>
        <w:t>): ……</w:t>
      </w:r>
    </w:p>
    <w:p w14:paraId="75E90856" w14:textId="77777777" w:rsidR="00AC0D08" w:rsidRPr="004A790C" w:rsidRDefault="00AC0D08" w:rsidP="00AC0D08">
      <w:pPr>
        <w:spacing w:after="120"/>
        <w:ind w:firstLine="720"/>
        <w:jc w:val="both"/>
        <w:rPr>
          <w:sz w:val="25"/>
          <w:szCs w:val="25"/>
          <w:lang w:val="vi-VN"/>
        </w:rPr>
      </w:pPr>
      <w:r w:rsidRPr="004A790C">
        <w:rPr>
          <w:sz w:val="25"/>
          <w:szCs w:val="25"/>
          <w:lang w:val="vi-VN"/>
        </w:rPr>
        <w:t>+ Địa chỉ: …………………………………………………………………</w:t>
      </w:r>
    </w:p>
    <w:p w14:paraId="07F1D471" w14:textId="77777777" w:rsidR="00AC0D08" w:rsidRPr="004A790C" w:rsidRDefault="00AC0D08" w:rsidP="00AC0D08">
      <w:pPr>
        <w:spacing w:after="120"/>
        <w:ind w:firstLine="720"/>
        <w:jc w:val="both"/>
        <w:rPr>
          <w:sz w:val="25"/>
          <w:szCs w:val="25"/>
          <w:lang w:val="vi-VN"/>
        </w:rPr>
      </w:pPr>
      <w:r w:rsidRPr="004A790C">
        <w:rPr>
          <w:sz w:val="25"/>
          <w:szCs w:val="25"/>
          <w:lang w:val="vi-VN"/>
        </w:rPr>
        <w:t>+ Điện thoại: …………………………….., Fax: …………………………</w:t>
      </w:r>
    </w:p>
    <w:p w14:paraId="636F96A4" w14:textId="77777777" w:rsidR="00AC0D08" w:rsidRPr="004A790C" w:rsidRDefault="00AC0D08" w:rsidP="00AC0D08">
      <w:pPr>
        <w:spacing w:after="120"/>
        <w:ind w:firstLine="720"/>
        <w:jc w:val="both"/>
        <w:rPr>
          <w:sz w:val="25"/>
          <w:szCs w:val="25"/>
          <w:lang w:val="vi-VN"/>
        </w:rPr>
      </w:pPr>
      <w:r w:rsidRPr="004A790C">
        <w:rPr>
          <w:sz w:val="25"/>
          <w:szCs w:val="25"/>
          <w:lang w:val="vi-VN"/>
        </w:rPr>
        <w:t>+ Mã số thuế: ………………………………………………………………</w:t>
      </w:r>
    </w:p>
    <w:p w14:paraId="4AF2F622" w14:textId="77777777" w:rsidR="00AC0D08" w:rsidRPr="004A790C" w:rsidRDefault="00AC0D08" w:rsidP="00AC0D08">
      <w:pPr>
        <w:spacing w:after="120"/>
        <w:ind w:firstLine="720"/>
        <w:jc w:val="both"/>
        <w:rPr>
          <w:sz w:val="25"/>
          <w:szCs w:val="25"/>
          <w:lang w:val="vi-VN"/>
        </w:rPr>
      </w:pPr>
      <w:r w:rsidRPr="004A790C">
        <w:rPr>
          <w:sz w:val="25"/>
          <w:szCs w:val="25"/>
          <w:lang w:val="vi-VN"/>
        </w:rPr>
        <w:t>+ Tài khoản: …………………………nơi mở……………………………</w:t>
      </w:r>
    </w:p>
    <w:p w14:paraId="65D9470C" w14:textId="77777777" w:rsidR="00AC0D08" w:rsidRPr="004A790C" w:rsidRDefault="00AC0D08" w:rsidP="00AC0D08">
      <w:pPr>
        <w:spacing w:after="120"/>
        <w:ind w:firstLine="720"/>
        <w:jc w:val="both"/>
        <w:rPr>
          <w:sz w:val="25"/>
          <w:szCs w:val="25"/>
          <w:lang w:val="vi-VN"/>
        </w:rPr>
      </w:pPr>
      <w:r w:rsidRPr="004A790C">
        <w:rPr>
          <w:sz w:val="25"/>
          <w:szCs w:val="25"/>
          <w:lang w:val="vi-VN"/>
        </w:rPr>
        <w:t>+ Do ông (bà): ……………………………………………………………</w:t>
      </w:r>
    </w:p>
    <w:p w14:paraId="5B878940" w14:textId="77777777" w:rsidR="00AC0D08" w:rsidRPr="004A790C" w:rsidRDefault="00AC0D08" w:rsidP="00AC0D08">
      <w:pPr>
        <w:spacing w:after="120"/>
        <w:ind w:firstLine="720"/>
        <w:jc w:val="both"/>
        <w:rPr>
          <w:sz w:val="25"/>
          <w:szCs w:val="25"/>
          <w:lang w:val="vi-VN"/>
        </w:rPr>
      </w:pPr>
      <w:r w:rsidRPr="004A790C">
        <w:rPr>
          <w:sz w:val="25"/>
          <w:szCs w:val="25"/>
          <w:lang w:val="vi-VN"/>
        </w:rPr>
        <w:t>+ Chức vụ: ………………………………………………….. làm đại diện</w:t>
      </w:r>
    </w:p>
    <w:p w14:paraId="79A939AF" w14:textId="77777777" w:rsidR="00AC0D08" w:rsidRPr="004A790C" w:rsidRDefault="00AC0D08" w:rsidP="00AC0D08">
      <w:pPr>
        <w:ind w:firstLine="720"/>
        <w:jc w:val="both"/>
        <w:rPr>
          <w:sz w:val="25"/>
          <w:szCs w:val="25"/>
          <w:lang w:val="vi-VN"/>
        </w:rPr>
      </w:pPr>
      <w:r w:rsidRPr="004A790C">
        <w:rPr>
          <w:sz w:val="25"/>
          <w:szCs w:val="25"/>
          <w:lang w:val="vi-VN"/>
        </w:rPr>
        <w:t>Hai bên thống nhất ký kết biên bản thanh lý hợp đồng hỗ trợ sử dụng dịch vụ viễn thông công ích số …. với các nội dung như sau:</w:t>
      </w:r>
    </w:p>
    <w:p w14:paraId="6C16DBD1"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1. Sản lượng, kinh phí hỗ trợ sử dụng dịch vụ viễn thông công ích theo hợp đồng.</w:t>
      </w:r>
    </w:p>
    <w:p w14:paraId="43FBDAD6"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2. Sản lượng, kinh phí hỗ trợ sử dụng dịch vụ viễn thông công ích báo cáo đã hoàn thành cung cấp.</w:t>
      </w:r>
    </w:p>
    <w:p w14:paraId="30070B9A" w14:textId="77777777" w:rsidR="00AC0D08" w:rsidRPr="004A790C" w:rsidRDefault="00AC0D08" w:rsidP="00AC0D08">
      <w:pPr>
        <w:shd w:val="clear" w:color="auto" w:fill="FFFFFF"/>
        <w:spacing w:before="120" w:after="120" w:line="234" w:lineRule="atLeast"/>
        <w:ind w:firstLineChars="200" w:firstLine="500"/>
        <w:jc w:val="both"/>
        <w:rPr>
          <w:sz w:val="25"/>
          <w:szCs w:val="25"/>
          <w:lang w:val="vi-VN"/>
        </w:rPr>
      </w:pPr>
      <w:r w:rsidRPr="004A790C">
        <w:rPr>
          <w:sz w:val="25"/>
          <w:szCs w:val="25"/>
          <w:lang w:val="vi-VN"/>
        </w:rPr>
        <w:t>3. Sản lượng, kinh phí hỗ trợ sử dụng dịch vụ viễn thông công ích hoàn thành được nghiệm thu.</w:t>
      </w:r>
    </w:p>
    <w:p w14:paraId="1954CDD7" w14:textId="77777777" w:rsidR="00AC0D08" w:rsidRPr="004A790C" w:rsidRDefault="00AC0D08" w:rsidP="00AC0D08">
      <w:pPr>
        <w:spacing w:after="120"/>
        <w:ind w:firstLine="567"/>
        <w:jc w:val="both"/>
        <w:rPr>
          <w:sz w:val="25"/>
          <w:szCs w:val="25"/>
          <w:lang w:val="vi-VN"/>
        </w:rPr>
      </w:pPr>
      <w:r w:rsidRPr="004A790C">
        <w:rPr>
          <w:sz w:val="25"/>
          <w:szCs w:val="25"/>
          <w:lang w:val="vi-VN"/>
        </w:rPr>
        <w:t>4. Giá hợp đồng: ………………………………………………</w:t>
      </w:r>
    </w:p>
    <w:p w14:paraId="6569821A" w14:textId="77777777" w:rsidR="00AC0D08" w:rsidRPr="004A790C" w:rsidRDefault="00AC0D08" w:rsidP="00AC0D08">
      <w:pPr>
        <w:spacing w:after="120"/>
        <w:ind w:firstLine="567"/>
        <w:jc w:val="both"/>
        <w:rPr>
          <w:sz w:val="25"/>
          <w:szCs w:val="25"/>
          <w:lang w:val="vi-VN"/>
        </w:rPr>
      </w:pPr>
      <w:r w:rsidRPr="004A790C">
        <w:rPr>
          <w:sz w:val="25"/>
          <w:szCs w:val="25"/>
          <w:lang w:val="vi-VN"/>
        </w:rPr>
        <w:lastRenderedPageBreak/>
        <w:t>5. Giá trị thanh toán: …………………………………………………………</w:t>
      </w:r>
    </w:p>
    <w:p w14:paraId="1BB106D9" w14:textId="77777777" w:rsidR="00AC0D08" w:rsidRPr="004A790C" w:rsidRDefault="00AC0D08" w:rsidP="00AC0D08">
      <w:pPr>
        <w:spacing w:after="120"/>
        <w:ind w:firstLine="567"/>
        <w:jc w:val="both"/>
        <w:rPr>
          <w:sz w:val="25"/>
          <w:szCs w:val="25"/>
          <w:lang w:val="vi-VN"/>
        </w:rPr>
      </w:pPr>
      <w:r w:rsidRPr="004A790C">
        <w:rPr>
          <w:sz w:val="25"/>
          <w:szCs w:val="25"/>
          <w:lang w:val="vi-VN"/>
        </w:rPr>
        <w:t>6. Kinh phí đã tạm ứng: …………………………………………</w:t>
      </w:r>
    </w:p>
    <w:p w14:paraId="71607FC8" w14:textId="77777777" w:rsidR="00AC0D08" w:rsidRPr="004A790C" w:rsidRDefault="00AC0D08" w:rsidP="00AC0D08">
      <w:pPr>
        <w:spacing w:after="120"/>
        <w:ind w:firstLine="567"/>
        <w:jc w:val="both"/>
        <w:rPr>
          <w:sz w:val="25"/>
          <w:szCs w:val="25"/>
          <w:lang w:val="vi-VN"/>
        </w:rPr>
      </w:pPr>
      <w:r w:rsidRPr="004A790C">
        <w:rPr>
          <w:sz w:val="25"/>
          <w:szCs w:val="25"/>
          <w:lang w:val="vi-VN"/>
        </w:rPr>
        <w:t>7. Giá trị quyết toán:…………………………………………………</w:t>
      </w:r>
    </w:p>
    <w:p w14:paraId="1E130A67" w14:textId="77777777" w:rsidR="00AC0D08" w:rsidRPr="004A790C" w:rsidRDefault="00AC0D08" w:rsidP="00AC0D08">
      <w:pPr>
        <w:spacing w:after="120"/>
        <w:ind w:firstLine="567"/>
        <w:jc w:val="both"/>
        <w:rPr>
          <w:sz w:val="25"/>
          <w:szCs w:val="25"/>
          <w:lang w:val="vi-VN"/>
        </w:rPr>
      </w:pPr>
      <w:r w:rsidRPr="004A790C">
        <w:rPr>
          <w:sz w:val="25"/>
          <w:szCs w:val="25"/>
          <w:lang w:val="vi-VN"/>
        </w:rPr>
        <w:t>7. Kinh phí còn thanh toán: …………………</w:t>
      </w:r>
    </w:p>
    <w:p w14:paraId="5B82D6E0" w14:textId="77777777" w:rsidR="00AC0D08" w:rsidRPr="004A790C" w:rsidRDefault="00AC0D08" w:rsidP="00AC0D08">
      <w:pPr>
        <w:spacing w:after="120"/>
        <w:ind w:firstLine="720"/>
        <w:jc w:val="both"/>
        <w:rPr>
          <w:sz w:val="25"/>
          <w:szCs w:val="25"/>
          <w:lang w:val="vi-VN"/>
        </w:rPr>
      </w:pPr>
      <w:r w:rsidRPr="004A790C">
        <w:rPr>
          <w:sz w:val="25"/>
          <w:szCs w:val="25"/>
          <w:lang w:val="vi-VN"/>
        </w:rPr>
        <w:t>Ngoài ra, các bên có thể bổ sung một số nội dung khác nhưng không trái với quy định của pháp luật.</w:t>
      </w:r>
    </w:p>
    <w:p w14:paraId="457A37D3" w14:textId="77777777" w:rsidR="00AC0D08" w:rsidRPr="004A790C" w:rsidRDefault="00AC0D08" w:rsidP="00AC0D08">
      <w:pPr>
        <w:rPr>
          <w:sz w:val="25"/>
          <w:szCs w:val="25"/>
          <w:lang w:val="vi-VN"/>
        </w:rPr>
      </w:pPr>
      <w:r w:rsidRPr="004A790C">
        <w:rPr>
          <w:sz w:val="25"/>
          <w:szCs w:val="25"/>
          <w:lang w:val="vi-VN"/>
        </w:rPr>
        <w:t> </w:t>
      </w:r>
    </w:p>
    <w:tbl>
      <w:tblPr>
        <w:tblW w:w="9815" w:type="dxa"/>
        <w:tblInd w:w="108" w:type="dxa"/>
        <w:tblCellMar>
          <w:left w:w="0" w:type="dxa"/>
          <w:right w:w="0" w:type="dxa"/>
        </w:tblCellMar>
        <w:tblLook w:val="04A0" w:firstRow="1" w:lastRow="0" w:firstColumn="1" w:lastColumn="0" w:noHBand="0" w:noVBand="1"/>
      </w:tblPr>
      <w:tblGrid>
        <w:gridCol w:w="4995"/>
        <w:gridCol w:w="4820"/>
      </w:tblGrid>
      <w:tr w:rsidR="00AC0D08" w:rsidRPr="007F3200" w14:paraId="31391937" w14:textId="77777777" w:rsidTr="00AD4A81">
        <w:trPr>
          <w:trHeight w:val="1425"/>
        </w:trPr>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14:paraId="7CBC7B6E" w14:textId="77777777" w:rsidR="00AC0D08" w:rsidRPr="004A790C" w:rsidRDefault="00AC0D08" w:rsidP="00AD4A81">
            <w:pPr>
              <w:jc w:val="center"/>
              <w:rPr>
                <w:sz w:val="25"/>
                <w:szCs w:val="25"/>
                <w:lang w:val="vi-VN"/>
              </w:rPr>
            </w:pPr>
            <w:r w:rsidRPr="004A790C">
              <w:rPr>
                <w:b/>
                <w:bCs/>
                <w:sz w:val="25"/>
                <w:szCs w:val="25"/>
                <w:lang w:val="vi-VN"/>
              </w:rPr>
              <w:t>ĐẠI DIỆN BÊN B</w:t>
            </w:r>
            <w:r w:rsidRPr="004A790C">
              <w:rPr>
                <w:b/>
                <w:bCs/>
                <w:sz w:val="25"/>
                <w:szCs w:val="25"/>
                <w:lang w:val="vi-VN"/>
              </w:rPr>
              <w:br/>
            </w:r>
            <w:r w:rsidRPr="004A790C">
              <w:rPr>
                <w:i/>
                <w:iCs/>
                <w:sz w:val="25"/>
                <w:szCs w:val="25"/>
                <w:lang w:val="vi-VN"/>
              </w:rPr>
              <w:t>(Ký, ghi rõ họ tên và đóng dấu)</w:t>
            </w:r>
            <w:r w:rsidRPr="004A790C">
              <w:rPr>
                <w:i/>
                <w:iCs/>
                <w:sz w:val="25"/>
                <w:szCs w:val="25"/>
                <w:lang w:val="vi-VN"/>
              </w:rPr>
              <w:br/>
            </w:r>
            <w:r w:rsidRPr="004A790C">
              <w:rPr>
                <w:i/>
                <w:iCs/>
                <w:sz w:val="25"/>
                <w:szCs w:val="25"/>
                <w:lang w:val="vi-VN"/>
              </w:rPr>
              <w:br/>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65D82CBC" w14:textId="77777777" w:rsidR="00AC0D08" w:rsidRPr="004A790C" w:rsidRDefault="00AC0D08" w:rsidP="00AD4A81">
            <w:pPr>
              <w:jc w:val="center"/>
              <w:rPr>
                <w:sz w:val="25"/>
                <w:szCs w:val="25"/>
                <w:lang w:val="vi-VN"/>
              </w:rPr>
            </w:pPr>
            <w:r w:rsidRPr="004A790C">
              <w:rPr>
                <w:b/>
                <w:bCs/>
                <w:sz w:val="25"/>
                <w:szCs w:val="25"/>
                <w:lang w:val="vi-VN"/>
              </w:rPr>
              <w:t>ĐẠI DIỆN BÊN A</w:t>
            </w:r>
            <w:r w:rsidRPr="004A790C">
              <w:rPr>
                <w:b/>
                <w:bCs/>
                <w:sz w:val="25"/>
                <w:szCs w:val="25"/>
                <w:lang w:val="vi-VN"/>
              </w:rPr>
              <w:br/>
            </w:r>
            <w:r w:rsidRPr="004A790C">
              <w:rPr>
                <w:i/>
                <w:iCs/>
                <w:sz w:val="25"/>
                <w:szCs w:val="25"/>
                <w:lang w:val="vi-VN"/>
              </w:rPr>
              <w:t>(Ký, ghi rõ họ tên và đóng dấu)</w:t>
            </w:r>
            <w:r w:rsidRPr="004A790C">
              <w:rPr>
                <w:i/>
                <w:iCs/>
                <w:sz w:val="25"/>
                <w:szCs w:val="25"/>
                <w:lang w:val="vi-VN"/>
              </w:rPr>
              <w:br/>
            </w:r>
            <w:r w:rsidRPr="004A790C">
              <w:rPr>
                <w:i/>
                <w:iCs/>
                <w:sz w:val="25"/>
                <w:szCs w:val="25"/>
                <w:lang w:val="vi-VN"/>
              </w:rPr>
              <w:br/>
            </w:r>
          </w:p>
        </w:tc>
      </w:tr>
    </w:tbl>
    <w:p w14:paraId="6410ED3A" w14:textId="500A9432" w:rsidR="00BB1AFF" w:rsidRDefault="00BB1AFF">
      <w:pPr>
        <w:spacing w:before="120" w:after="120" w:line="312" w:lineRule="auto"/>
        <w:jc w:val="both"/>
        <w:rPr>
          <w:rFonts w:eastAsiaTheme="minorHAnsi" w:cstheme="minorBidi"/>
          <w:iCs/>
          <w:sz w:val="23"/>
          <w:szCs w:val="23"/>
          <w:lang w:val="vi-VN"/>
        </w:rPr>
      </w:pPr>
    </w:p>
    <w:p w14:paraId="40E42EE3" w14:textId="77777777" w:rsidR="00BB1AFF" w:rsidRDefault="00BB1AFF">
      <w:pPr>
        <w:spacing w:before="120" w:after="120" w:line="312" w:lineRule="auto"/>
        <w:jc w:val="both"/>
        <w:rPr>
          <w:rFonts w:eastAsiaTheme="minorHAnsi" w:cstheme="minorBidi"/>
          <w:iCs/>
          <w:sz w:val="23"/>
          <w:szCs w:val="23"/>
          <w:lang w:val="vi-VN"/>
        </w:rPr>
      </w:pPr>
      <w:r>
        <w:rPr>
          <w:rFonts w:eastAsiaTheme="minorHAnsi" w:cstheme="minorBidi"/>
          <w:iCs/>
          <w:sz w:val="23"/>
          <w:szCs w:val="23"/>
          <w:lang w:val="vi-VN"/>
        </w:rPr>
        <w:br w:type="page"/>
      </w:r>
    </w:p>
    <w:p w14:paraId="399F4B4B" w14:textId="6603952A" w:rsidR="00BD7422" w:rsidRPr="00BD7422" w:rsidRDefault="00BD7422" w:rsidP="000064A5">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01</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2F184EE5"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962"/>
        <w:gridCol w:w="4961"/>
      </w:tblGrid>
      <w:tr w:rsidR="00610F8E" w:rsidRPr="00887905" w14:paraId="720F05C0" w14:textId="77777777" w:rsidTr="00610F8E">
        <w:trPr>
          <w:tblCellSpacing w:w="0" w:type="dxa"/>
        </w:trPr>
        <w:tc>
          <w:tcPr>
            <w:tcW w:w="4962" w:type="dxa"/>
            <w:shd w:val="clear" w:color="auto" w:fill="FFFFFF"/>
            <w:tcMar>
              <w:left w:w="100" w:type="dxa"/>
              <w:right w:w="100" w:type="dxa"/>
            </w:tcMar>
          </w:tcPr>
          <w:p w14:paraId="7693BFED" w14:textId="77777777" w:rsidR="00610F8E" w:rsidRPr="00887905" w:rsidRDefault="00610F8E" w:rsidP="00610F8E">
            <w:pPr>
              <w:pStyle w:val="NormalWeb"/>
              <w:spacing w:before="120" w:beforeAutospacing="0" w:after="0" w:afterAutospacing="0" w:line="264" w:lineRule="auto"/>
              <w:ind w:left="-108"/>
              <w:jc w:val="center"/>
              <w:rPr>
                <w:spacing w:val="-8"/>
                <w:sz w:val="26"/>
                <w:szCs w:val="26"/>
                <w:lang w:val="vi-VN"/>
              </w:rPr>
            </w:pPr>
            <w:r w:rsidRPr="00887905">
              <w:rPr>
                <w:spacing w:val="-8"/>
                <w:sz w:val="26"/>
                <w:szCs w:val="26"/>
                <w:lang w:val="vi-VN"/>
              </w:rPr>
              <w:t>BỘ KHOA HỌC VÀ CÔNG NGHỆ</w:t>
            </w:r>
          </w:p>
          <w:p w14:paraId="1D36F10B" w14:textId="77777777" w:rsidR="00610F8E" w:rsidRPr="00887905" w:rsidRDefault="00610F8E" w:rsidP="00610F8E">
            <w:pPr>
              <w:pStyle w:val="NormalWeb"/>
              <w:spacing w:before="0" w:beforeAutospacing="0" w:after="0" w:afterAutospacing="0" w:line="264" w:lineRule="auto"/>
              <w:ind w:left="720"/>
              <w:jc w:val="center"/>
              <w:rPr>
                <w:sz w:val="26"/>
                <w:szCs w:val="26"/>
                <w:lang w:val="vi-VN"/>
              </w:rPr>
            </w:pPr>
            <w:r w:rsidRPr="00887905">
              <w:rPr>
                <w:noProof/>
                <w:spacing w:val="-8"/>
                <w:sz w:val="26"/>
                <w:szCs w:val="26"/>
                <w:lang w:val="en-US"/>
              </w:rPr>
              <mc:AlternateContent>
                <mc:Choice Requires="wps">
                  <w:drawing>
                    <wp:anchor distT="0" distB="0" distL="114300" distR="114300" simplePos="0" relativeHeight="252345344" behindDoc="0" locked="0" layoutInCell="1" allowOverlap="1" wp14:anchorId="0575D369" wp14:editId="143C0F81">
                      <wp:simplePos x="0" y="0"/>
                      <wp:positionH relativeFrom="column">
                        <wp:posOffset>854710</wp:posOffset>
                      </wp:positionH>
                      <wp:positionV relativeFrom="paragraph">
                        <wp:posOffset>34925</wp:posOffset>
                      </wp:positionV>
                      <wp:extent cx="11811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4B0FD" id="Straight Connector 14" o:spid="_x0000_s1026" style="position:absolute;z-index:252345344;visibility:visible;mso-wrap-style:square;mso-wrap-distance-left:9pt;mso-wrap-distance-top:0;mso-wrap-distance-right:9pt;mso-wrap-distance-bottom:0;mso-position-horizontal:absolute;mso-position-horizontal-relative:text;mso-position-vertical:absolute;mso-position-vertical-relative:text" from="67.3pt,2.75pt" to="160.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" strokecolor="black [3200]" strokeweight=".5pt">
                      <v:stroke joinstyle="miter"/>
                    </v:line>
                  </w:pict>
                </mc:Fallback>
              </mc:AlternateContent>
            </w:r>
          </w:p>
          <w:p w14:paraId="5FC9F5E8" w14:textId="77777777" w:rsidR="00610F8E" w:rsidRPr="00887905" w:rsidRDefault="00610F8E" w:rsidP="00610F8E">
            <w:pPr>
              <w:pStyle w:val="NormalWeb"/>
              <w:spacing w:before="0" w:beforeAutospacing="0" w:after="0" w:afterAutospacing="0" w:line="264" w:lineRule="auto"/>
              <w:ind w:left="720" w:hanging="720"/>
              <w:jc w:val="center"/>
              <w:rPr>
                <w:sz w:val="26"/>
                <w:szCs w:val="26"/>
                <w:lang w:val="vi-VN"/>
              </w:rPr>
            </w:pPr>
          </w:p>
          <w:p w14:paraId="61EBA6FC" w14:textId="77777777" w:rsidR="00610F8E" w:rsidRPr="00887905" w:rsidRDefault="00610F8E" w:rsidP="00610F8E">
            <w:pPr>
              <w:pStyle w:val="NormalWeb"/>
              <w:spacing w:before="0" w:beforeAutospacing="0" w:after="0" w:afterAutospacing="0" w:line="264" w:lineRule="auto"/>
              <w:ind w:left="720" w:hanging="720"/>
              <w:jc w:val="center"/>
              <w:rPr>
                <w:sz w:val="18"/>
                <w:szCs w:val="18"/>
                <w:lang w:val="vi-VN"/>
              </w:rPr>
            </w:pPr>
            <w:r w:rsidRPr="00887905">
              <w:rPr>
                <w:sz w:val="26"/>
                <w:szCs w:val="26"/>
                <w:lang w:val="vi-VN"/>
              </w:rPr>
              <w:t>Số: …..…./…….</w:t>
            </w:r>
          </w:p>
          <w:p w14:paraId="28720C5B" w14:textId="77777777" w:rsidR="00610F8E" w:rsidRPr="00887905" w:rsidRDefault="00610F8E" w:rsidP="00610F8E">
            <w:pPr>
              <w:pStyle w:val="CommentText"/>
              <w:tabs>
                <w:tab w:val="left" w:pos="993"/>
              </w:tabs>
              <w:spacing w:line="264" w:lineRule="auto"/>
              <w:ind w:left="360" w:hanging="465"/>
              <w:jc w:val="center"/>
              <w:rPr>
                <w:b/>
                <w:spacing w:val="-6"/>
                <w:sz w:val="24"/>
                <w:szCs w:val="24"/>
                <w:lang w:val="vi-VN"/>
              </w:rPr>
            </w:pPr>
            <w:r w:rsidRPr="00887905">
              <w:rPr>
                <w:sz w:val="24"/>
                <w:szCs w:val="24"/>
                <w:lang w:val="vi-VN"/>
              </w:rPr>
              <w:t>V/v: Thông báo dự kiến kế hoạch giao nhiệm vụ cho doanh nghiệp hỗ trợ sử dụng dịch vụ viễn thông công ích</w:t>
            </w:r>
          </w:p>
        </w:tc>
        <w:tc>
          <w:tcPr>
            <w:tcW w:w="4961" w:type="dxa"/>
            <w:shd w:val="clear" w:color="auto" w:fill="FFFFFF"/>
            <w:tcMar>
              <w:left w:w="100" w:type="dxa"/>
              <w:right w:w="100" w:type="dxa"/>
            </w:tcMar>
          </w:tcPr>
          <w:p w14:paraId="3A50CDBC" w14:textId="77777777" w:rsidR="00610F8E" w:rsidRPr="00887905" w:rsidRDefault="00610F8E" w:rsidP="00610F8E">
            <w:pPr>
              <w:pStyle w:val="NormalWeb"/>
              <w:spacing w:before="120" w:beforeAutospacing="0" w:after="120" w:afterAutospacing="0" w:line="225" w:lineRule="atLeast"/>
              <w:jc w:val="center"/>
              <w:rPr>
                <w:i/>
                <w:iCs/>
                <w:sz w:val="28"/>
                <w:szCs w:val="28"/>
                <w:lang w:val="vi-VN"/>
              </w:rPr>
            </w:pPr>
            <w:r w:rsidRPr="00887905">
              <w:rPr>
                <w:rFonts w:ascii="Times New Roman Bold" w:hAnsi="Times New Roman Bold"/>
                <w:b/>
                <w:bCs/>
                <w:noProof/>
                <w:spacing w:val="-20"/>
                <w:sz w:val="26"/>
                <w:szCs w:val="26"/>
                <w:lang w:val="en-US"/>
              </w:rPr>
              <mc:AlternateContent>
                <mc:Choice Requires="wps">
                  <w:drawing>
                    <wp:anchor distT="0" distB="0" distL="114300" distR="114300" simplePos="0" relativeHeight="252346368" behindDoc="0" locked="0" layoutInCell="1" allowOverlap="1" wp14:anchorId="5F2B8FB8" wp14:editId="2535671A">
                      <wp:simplePos x="0" y="0"/>
                      <wp:positionH relativeFrom="column">
                        <wp:posOffset>475614</wp:posOffset>
                      </wp:positionH>
                      <wp:positionV relativeFrom="paragraph">
                        <wp:posOffset>491491</wp:posOffset>
                      </wp:positionV>
                      <wp:extent cx="21240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D761A" id="Straight Connector 15" o:spid="_x0000_s1026" style="position:absolute;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38.7pt" to="204.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" strokecolor="black [3200]" strokeweight=".5pt">
                      <v:stroke joinstyle="miter"/>
                    </v:line>
                  </w:pict>
                </mc:Fallback>
              </mc:AlternateContent>
            </w:r>
            <w:r w:rsidRPr="00887905">
              <w:rPr>
                <w:rFonts w:ascii="Times New Roman Bold" w:hAnsi="Times New Roman Bold"/>
                <w:b/>
                <w:bCs/>
                <w:spacing w:val="-20"/>
                <w:sz w:val="26"/>
                <w:szCs w:val="26"/>
                <w:lang w:val="vi-VN"/>
              </w:rPr>
              <w:t>CỘNG HÒA XÃ HỘI CHỦ NGHĨA VIỆT NAM</w:t>
            </w:r>
            <w:r w:rsidRPr="00887905">
              <w:rPr>
                <w:b/>
                <w:bCs/>
                <w:sz w:val="28"/>
                <w:szCs w:val="28"/>
                <w:lang w:val="vi-VN"/>
              </w:rPr>
              <w:br/>
              <w:t>Độc lập - Tự do - Hạnh phúc</w:t>
            </w:r>
            <w:r w:rsidRPr="00887905">
              <w:rPr>
                <w:b/>
                <w:bCs/>
                <w:sz w:val="28"/>
                <w:szCs w:val="28"/>
                <w:lang w:val="vi-VN"/>
              </w:rPr>
              <w:br/>
            </w:r>
          </w:p>
          <w:p w14:paraId="48F1747F" w14:textId="77777777" w:rsidR="00610F8E" w:rsidRPr="00887905" w:rsidRDefault="00610F8E" w:rsidP="00610F8E">
            <w:pPr>
              <w:pStyle w:val="NormalWeb"/>
              <w:spacing w:before="120" w:beforeAutospacing="0" w:after="120" w:afterAutospacing="0" w:line="225" w:lineRule="atLeast"/>
              <w:jc w:val="center"/>
              <w:rPr>
                <w:lang w:val="en-US"/>
              </w:rPr>
            </w:pPr>
            <w:r w:rsidRPr="00887905">
              <w:rPr>
                <w:i/>
                <w:iCs/>
                <w:sz w:val="28"/>
                <w:szCs w:val="28"/>
              </w:rPr>
              <w:t>......</w:t>
            </w:r>
            <w:r w:rsidRPr="00887905">
              <w:rPr>
                <w:i/>
                <w:iCs/>
                <w:sz w:val="28"/>
                <w:szCs w:val="28"/>
                <w:lang w:val="vi-VN"/>
              </w:rPr>
              <w:t>, ngày</w:t>
            </w:r>
            <w:r w:rsidRPr="00887905">
              <w:rPr>
                <w:i/>
                <w:iCs/>
                <w:sz w:val="28"/>
                <w:szCs w:val="28"/>
              </w:rPr>
              <w:t>...</w:t>
            </w:r>
            <w:r w:rsidRPr="00887905">
              <w:rPr>
                <w:i/>
                <w:iCs/>
                <w:sz w:val="28"/>
                <w:szCs w:val="28"/>
                <w:lang w:val="vi-VN"/>
              </w:rPr>
              <w:t>  tháng</w:t>
            </w:r>
            <w:r w:rsidRPr="00887905">
              <w:rPr>
                <w:i/>
                <w:iCs/>
                <w:sz w:val="28"/>
                <w:szCs w:val="28"/>
              </w:rPr>
              <w:t>....</w:t>
            </w:r>
            <w:r w:rsidRPr="00887905">
              <w:rPr>
                <w:i/>
                <w:iCs/>
                <w:sz w:val="28"/>
                <w:szCs w:val="28"/>
                <w:lang w:val="vi-VN"/>
              </w:rPr>
              <w:t>  năm </w:t>
            </w:r>
            <w:r w:rsidRPr="00887905">
              <w:rPr>
                <w:i/>
                <w:iCs/>
                <w:sz w:val="28"/>
                <w:szCs w:val="28"/>
              </w:rPr>
              <w:t>.....</w:t>
            </w:r>
          </w:p>
        </w:tc>
      </w:tr>
    </w:tbl>
    <w:p w14:paraId="455C79E1" w14:textId="77777777" w:rsidR="00610F8E" w:rsidRPr="00887905" w:rsidRDefault="00610F8E" w:rsidP="00610F8E">
      <w:pPr>
        <w:pStyle w:val="NormalWeb"/>
        <w:shd w:val="clear" w:color="auto" w:fill="FFFFFF"/>
        <w:spacing w:before="120" w:beforeAutospacing="0" w:after="120" w:afterAutospacing="0" w:line="225" w:lineRule="atLeast"/>
        <w:jc w:val="center"/>
        <w:rPr>
          <w:rFonts w:eastAsia="DengXian"/>
          <w:sz w:val="26"/>
          <w:szCs w:val="26"/>
          <w:shd w:val="clear" w:color="auto" w:fill="FFFFFF"/>
          <w:lang w:val="vi-VN"/>
        </w:rPr>
      </w:pPr>
    </w:p>
    <w:p w14:paraId="684F98BE" w14:textId="02C0EA24" w:rsidR="00610F8E" w:rsidRPr="00887905" w:rsidRDefault="00610F8E" w:rsidP="00610F8E">
      <w:pPr>
        <w:pStyle w:val="NormalWeb"/>
        <w:shd w:val="clear" w:color="auto" w:fill="FFFFFF"/>
        <w:spacing w:before="120" w:beforeAutospacing="0" w:after="120" w:afterAutospacing="0" w:line="225" w:lineRule="atLeast"/>
        <w:jc w:val="center"/>
        <w:rPr>
          <w:sz w:val="26"/>
          <w:szCs w:val="26"/>
          <w:lang w:val="vi-VN"/>
        </w:rPr>
      </w:pPr>
      <w:r w:rsidRPr="00887905">
        <w:rPr>
          <w:sz w:val="26"/>
          <w:szCs w:val="26"/>
          <w:shd w:val="clear" w:color="auto" w:fill="FFFFFF"/>
          <w:lang w:val="vi-VN"/>
        </w:rPr>
        <w:t xml:space="preserve">Kính gửi: Các doanh nghiệp viễn thông </w:t>
      </w:r>
    </w:p>
    <w:p w14:paraId="50A3A995"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 xml:space="preserve">Căn cứ Chương trình cung cấp dịch vụ viễn thông công ích ….; </w:t>
      </w:r>
    </w:p>
    <w:p w14:paraId="31AD9CEF"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 xml:space="preserve">Bộ Khoa học và Công nghệ dự kiến kế hoạch giao nhiệm vụ cho doanh nghiệp hỗ trợ sử dụng dịch vụ viễn thông công ích thực hiện trong kỳ …. </w:t>
      </w:r>
    </w:p>
    <w:p w14:paraId="6C6A5490"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center"/>
        <w:rPr>
          <w:sz w:val="26"/>
          <w:szCs w:val="26"/>
          <w:shd w:val="clear" w:color="auto" w:fill="FFFFFF"/>
          <w:lang w:val="vi-VN"/>
        </w:rPr>
      </w:pPr>
      <w:r w:rsidRPr="00887905">
        <w:rPr>
          <w:sz w:val="26"/>
          <w:szCs w:val="26"/>
          <w:shd w:val="clear" w:color="auto" w:fill="FFFFFF"/>
          <w:lang w:val="vi-VN"/>
        </w:rPr>
        <w:t>(Chi tiết tại Phụ lục kèm theo)</w:t>
      </w:r>
    </w:p>
    <w:p w14:paraId="463B0D0D"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Đề nghị các doanh nghiệp căn cứ các quy định của pháp luật liên quan và khả năng thực hiện của doanh nghiệp đăng ký thực hiện nhiệm vụ.</w:t>
      </w:r>
    </w:p>
    <w:p w14:paraId="6270858F"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Thời gian gửi đăng ký thực hiện nhiệm vụ: vào hồi….giờ….ngày….tháng….năm….;</w:t>
      </w:r>
    </w:p>
    <w:p w14:paraId="11C0B6FD"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Nơi nhận đăng ký của doanh nghiệp: ……..</w:t>
      </w:r>
    </w:p>
    <w:p w14:paraId="2938BAF0"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en-GB"/>
        </w:rPr>
      </w:pPr>
      <w:r w:rsidRPr="00887905">
        <w:rPr>
          <w:sz w:val="26"/>
          <w:szCs w:val="26"/>
          <w:shd w:val="clear" w:color="auto" w:fill="FFFFFF"/>
          <w:lang w:val="en-GB"/>
        </w:rPr>
        <w:t>Trân trọng./.</w:t>
      </w:r>
    </w:p>
    <w:tbl>
      <w:tblPr>
        <w:tblW w:w="9923" w:type="dxa"/>
        <w:tblLook w:val="04A0" w:firstRow="1" w:lastRow="0" w:firstColumn="1" w:lastColumn="0" w:noHBand="0" w:noVBand="1"/>
      </w:tblPr>
      <w:tblGrid>
        <w:gridCol w:w="4549"/>
        <w:gridCol w:w="5374"/>
      </w:tblGrid>
      <w:tr w:rsidR="00610F8E" w:rsidRPr="00887905" w14:paraId="44FFA56A" w14:textId="77777777" w:rsidTr="00610F8E">
        <w:trPr>
          <w:trHeight w:val="1519"/>
        </w:trPr>
        <w:tc>
          <w:tcPr>
            <w:tcW w:w="4549" w:type="dxa"/>
          </w:tcPr>
          <w:p w14:paraId="0068576B" w14:textId="77777777" w:rsidR="00610F8E" w:rsidRPr="00887905" w:rsidRDefault="00610F8E" w:rsidP="00610F8E">
            <w:pPr>
              <w:pStyle w:val="NormalWeb"/>
              <w:shd w:val="clear" w:color="auto" w:fill="FFFFFF"/>
              <w:spacing w:before="120" w:beforeAutospacing="0" w:after="120" w:afterAutospacing="0" w:line="225" w:lineRule="atLeast"/>
              <w:rPr>
                <w:rFonts w:eastAsia="SimSun"/>
                <w:b/>
                <w:bCs/>
                <w:i/>
                <w:iCs/>
                <w:shd w:val="clear" w:color="auto" w:fill="FFFFFF"/>
                <w:lang w:val="en-US"/>
              </w:rPr>
            </w:pPr>
            <w:r w:rsidRPr="00887905">
              <w:rPr>
                <w:rFonts w:eastAsia="SimSun"/>
                <w:b/>
                <w:bCs/>
                <w:i/>
                <w:iCs/>
                <w:shd w:val="clear" w:color="auto" w:fill="FFFFFF"/>
              </w:rPr>
              <w:t>Nơi nhận:</w:t>
            </w:r>
          </w:p>
          <w:p w14:paraId="3DEE4943" w14:textId="77777777" w:rsidR="00610F8E" w:rsidRPr="00887905" w:rsidRDefault="00610F8E" w:rsidP="00610F8E">
            <w:pPr>
              <w:pStyle w:val="NormalWeb"/>
              <w:numPr>
                <w:ilvl w:val="0"/>
                <w:numId w:val="1"/>
              </w:numPr>
              <w:shd w:val="clear" w:color="auto" w:fill="FFFFFF"/>
              <w:spacing w:before="120" w:beforeAutospacing="0" w:after="120" w:afterAutospacing="0" w:line="225" w:lineRule="atLeast"/>
              <w:rPr>
                <w:rFonts w:eastAsia="SimSun"/>
                <w:sz w:val="22"/>
                <w:szCs w:val="22"/>
                <w:shd w:val="clear" w:color="auto" w:fill="FFFFFF"/>
                <w:lang w:val="en-US"/>
              </w:rPr>
            </w:pPr>
            <w:r w:rsidRPr="00887905">
              <w:rPr>
                <w:rFonts w:eastAsia="SimSun"/>
                <w:sz w:val="22"/>
                <w:szCs w:val="22"/>
                <w:shd w:val="clear" w:color="auto" w:fill="FFFFFF"/>
                <w:lang w:val="en-US"/>
              </w:rPr>
              <w:t>Như trên;</w:t>
            </w:r>
          </w:p>
          <w:p w14:paraId="797D5B51" w14:textId="77777777" w:rsidR="00610F8E" w:rsidRPr="00887905" w:rsidRDefault="00610F8E" w:rsidP="00610F8E">
            <w:pPr>
              <w:pStyle w:val="NormalWeb"/>
              <w:numPr>
                <w:ilvl w:val="0"/>
                <w:numId w:val="1"/>
              </w:numPr>
              <w:shd w:val="clear" w:color="auto" w:fill="FFFFFF"/>
              <w:spacing w:before="120" w:beforeAutospacing="0" w:after="120" w:afterAutospacing="0" w:line="225" w:lineRule="atLeast"/>
              <w:rPr>
                <w:rFonts w:eastAsia="SimSun"/>
                <w:sz w:val="22"/>
                <w:szCs w:val="22"/>
                <w:shd w:val="clear" w:color="auto" w:fill="FFFFFF"/>
                <w:lang w:val="en-US"/>
              </w:rPr>
            </w:pPr>
            <w:r w:rsidRPr="00887905">
              <w:rPr>
                <w:rFonts w:eastAsia="SimSun"/>
                <w:sz w:val="22"/>
                <w:szCs w:val="22"/>
                <w:shd w:val="clear" w:color="auto" w:fill="FFFFFF"/>
                <w:lang w:val="en-US"/>
              </w:rPr>
              <w:t>Quỹ DV VTCI VN;</w:t>
            </w:r>
          </w:p>
          <w:p w14:paraId="592521B1" w14:textId="77777777" w:rsidR="00610F8E" w:rsidRPr="00F32E93" w:rsidRDefault="00610F8E" w:rsidP="00610F8E">
            <w:pPr>
              <w:pStyle w:val="NormalWeb"/>
              <w:numPr>
                <w:ilvl w:val="0"/>
                <w:numId w:val="1"/>
              </w:numPr>
              <w:shd w:val="clear" w:color="auto" w:fill="FFFFFF"/>
              <w:spacing w:before="120" w:beforeAutospacing="0" w:after="120" w:afterAutospacing="0" w:line="225" w:lineRule="atLeast"/>
              <w:rPr>
                <w:rFonts w:eastAsia="SimSun"/>
                <w:sz w:val="22"/>
                <w:szCs w:val="22"/>
                <w:shd w:val="clear" w:color="auto" w:fill="FFFFFF"/>
                <w:lang w:val="en-US"/>
              </w:rPr>
            </w:pPr>
            <w:r w:rsidRPr="00887905">
              <w:rPr>
                <w:rFonts w:eastAsia="SimSun"/>
                <w:sz w:val="22"/>
                <w:szCs w:val="22"/>
                <w:shd w:val="clear" w:color="auto" w:fill="FFFFFF"/>
                <w:lang w:val="en-US"/>
              </w:rPr>
              <w:t>…….</w:t>
            </w:r>
          </w:p>
        </w:tc>
        <w:tc>
          <w:tcPr>
            <w:tcW w:w="5374" w:type="dxa"/>
          </w:tcPr>
          <w:p w14:paraId="008A7978" w14:textId="77777777" w:rsidR="00610F8E" w:rsidRPr="00887905" w:rsidRDefault="00610F8E" w:rsidP="00610F8E">
            <w:pPr>
              <w:pStyle w:val="NormalWeb"/>
              <w:shd w:val="clear" w:color="auto" w:fill="FFFFFF"/>
              <w:spacing w:before="120" w:beforeAutospacing="0" w:after="120" w:afterAutospacing="0" w:line="225" w:lineRule="atLeast"/>
              <w:ind w:firstLineChars="10" w:firstLine="26"/>
              <w:jc w:val="center"/>
              <w:rPr>
                <w:rFonts w:eastAsia="SimSun"/>
                <w:b/>
                <w:sz w:val="26"/>
                <w:szCs w:val="26"/>
                <w:shd w:val="clear" w:color="auto" w:fill="FFFFFF"/>
                <w:lang w:val="en-GB"/>
              </w:rPr>
            </w:pPr>
            <w:r w:rsidRPr="00887905">
              <w:rPr>
                <w:rFonts w:eastAsia="SimSun"/>
                <w:b/>
                <w:sz w:val="26"/>
                <w:szCs w:val="26"/>
                <w:shd w:val="clear" w:color="auto" w:fill="FFFFFF"/>
                <w:lang w:val="en-GB"/>
              </w:rPr>
              <w:t>THỦ TRƯỞNG ĐƠN VỊ</w:t>
            </w:r>
          </w:p>
          <w:p w14:paraId="5B628EDD" w14:textId="77777777" w:rsidR="00610F8E" w:rsidRPr="00887905" w:rsidRDefault="00610F8E" w:rsidP="00610F8E">
            <w:pPr>
              <w:pStyle w:val="NormalWeb"/>
              <w:shd w:val="clear" w:color="auto" w:fill="FFFFFF"/>
              <w:spacing w:before="120" w:beforeAutospacing="0" w:after="120" w:afterAutospacing="0" w:line="225" w:lineRule="atLeast"/>
              <w:jc w:val="center"/>
              <w:rPr>
                <w:rFonts w:eastAsia="SimSun"/>
                <w:shd w:val="clear" w:color="auto" w:fill="FFFFFF"/>
                <w:lang w:val="en-GB"/>
              </w:rPr>
            </w:pPr>
            <w:r w:rsidRPr="00887905">
              <w:rPr>
                <w:rFonts w:eastAsia="SimSun"/>
                <w:i/>
                <w:iCs/>
                <w:shd w:val="clear" w:color="auto" w:fill="FFFFFF"/>
                <w:lang w:val="en-GB"/>
              </w:rPr>
              <w:t>(Ký, ghi rõ họ tên và đóng dấu)</w:t>
            </w:r>
          </w:p>
          <w:p w14:paraId="6F0F9CCF"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lang w:val="en-GB"/>
              </w:rPr>
            </w:pPr>
          </w:p>
        </w:tc>
      </w:tr>
    </w:tbl>
    <w:p w14:paraId="1E79A2DC" w14:textId="77777777" w:rsidR="00610F8E" w:rsidRPr="00887905" w:rsidRDefault="00610F8E" w:rsidP="00610F8E">
      <w:pPr>
        <w:pStyle w:val="ListParagraph"/>
        <w:ind w:left="1080"/>
        <w:jc w:val="right"/>
        <w:rPr>
          <w:lang w:eastAsia="zh-CN"/>
        </w:rPr>
      </w:pPr>
    </w:p>
    <w:p w14:paraId="3B69931C" w14:textId="77777777" w:rsidR="00610F8E" w:rsidRPr="00887905" w:rsidRDefault="00610F8E" w:rsidP="00610F8E">
      <w:pPr>
        <w:jc w:val="center"/>
        <w:rPr>
          <w:b/>
          <w:sz w:val="26"/>
          <w:szCs w:val="26"/>
        </w:rPr>
      </w:pPr>
      <w:r w:rsidRPr="00887905">
        <w:rPr>
          <w:lang w:eastAsia="zh-CN"/>
        </w:rPr>
        <w:br w:type="page"/>
      </w:r>
      <w:r w:rsidRPr="00887905">
        <w:rPr>
          <w:b/>
          <w:sz w:val="26"/>
          <w:szCs w:val="26"/>
        </w:rPr>
        <w:lastRenderedPageBreak/>
        <w:t>BIỂU 01:</w:t>
      </w:r>
    </w:p>
    <w:p w14:paraId="5C3D740F" w14:textId="77777777" w:rsidR="00610F8E" w:rsidRPr="00887905" w:rsidRDefault="00610F8E" w:rsidP="00610F8E">
      <w:pPr>
        <w:ind w:right="-360"/>
        <w:jc w:val="center"/>
        <w:rPr>
          <w:b/>
        </w:rPr>
      </w:pPr>
      <w:r w:rsidRPr="00887905">
        <w:rPr>
          <w:b/>
          <w:sz w:val="26"/>
          <w:szCs w:val="26"/>
        </w:rPr>
        <w:t xml:space="preserve">KẾ HOẠCH HỖ TRỢ SỬ DỤNG DỊCH VỤ VIỄN THÔNG CÔNG </w:t>
      </w:r>
      <w:r w:rsidRPr="00887905">
        <w:rPr>
          <w:b/>
        </w:rPr>
        <w:t xml:space="preserve">ÍCH </w:t>
      </w:r>
    </w:p>
    <w:p w14:paraId="3C9A49F4" w14:textId="77777777" w:rsidR="00610F8E" w:rsidRPr="00887905" w:rsidRDefault="00610F8E" w:rsidP="00610F8E">
      <w:pPr>
        <w:ind w:right="-360"/>
        <w:jc w:val="center"/>
        <w:rPr>
          <w:b/>
        </w:rPr>
      </w:pPr>
      <w:r w:rsidRPr="00887905">
        <w:rPr>
          <w:bCs/>
        </w:rPr>
        <w:t>Kỳ thực hiện</w:t>
      </w:r>
      <w:r w:rsidRPr="00887905">
        <w:rPr>
          <w:b/>
        </w:rPr>
        <w:t>: …………………………</w:t>
      </w:r>
    </w:p>
    <w:p w14:paraId="0613DBB4" w14:textId="77777777" w:rsidR="00610F8E" w:rsidRPr="00887905" w:rsidRDefault="00610F8E" w:rsidP="00610F8E">
      <w:pPr>
        <w:ind w:right="-360"/>
        <w:jc w:val="center"/>
        <w:rPr>
          <w:b/>
        </w:rPr>
      </w:pPr>
      <w:r w:rsidRPr="00887905">
        <w:rPr>
          <w:b/>
        </w:rPr>
        <w:t>DOANH NGHIỆP: ……..</w:t>
      </w:r>
    </w:p>
    <w:p w14:paraId="42E0357F" w14:textId="77777777" w:rsidR="00610F8E" w:rsidRPr="00887905" w:rsidRDefault="00610F8E" w:rsidP="00610F8E">
      <w:pPr>
        <w:ind w:right="-360"/>
        <w:jc w:val="center"/>
        <w:rPr>
          <w:i/>
        </w:rPr>
      </w:pPr>
      <w:r w:rsidRPr="00887905">
        <w:rPr>
          <w:i/>
        </w:rPr>
        <w:t>(Kèm theo văn bản số …. ngày…. tháng….năm…. của Bộ Khoa học và Công nghệ)</w:t>
      </w:r>
    </w:p>
    <w:p w14:paraId="2E713050" w14:textId="77777777" w:rsidR="00610F8E" w:rsidRPr="00887905" w:rsidRDefault="00610F8E" w:rsidP="00610F8E">
      <w:pPr>
        <w:ind w:right="-360"/>
        <w:jc w:val="center"/>
        <w:rPr>
          <w:i/>
          <w:sz w:val="28"/>
          <w:szCs w:val="28"/>
        </w:rPr>
      </w:pPr>
    </w:p>
    <w:tbl>
      <w:tblPr>
        <w:tblStyle w:val="TableGrid"/>
        <w:tblW w:w="5000" w:type="pct"/>
        <w:tblLook w:val="04A0" w:firstRow="1" w:lastRow="0" w:firstColumn="1" w:lastColumn="0" w:noHBand="0" w:noVBand="1"/>
      </w:tblPr>
      <w:tblGrid>
        <w:gridCol w:w="708"/>
        <w:gridCol w:w="2356"/>
        <w:gridCol w:w="765"/>
        <w:gridCol w:w="2254"/>
        <w:gridCol w:w="2255"/>
        <w:gridCol w:w="1006"/>
      </w:tblGrid>
      <w:tr w:rsidR="00610F8E" w:rsidRPr="00887905" w14:paraId="3FCB5865" w14:textId="77777777" w:rsidTr="00610F8E">
        <w:tc>
          <w:tcPr>
            <w:tcW w:w="332" w:type="pct"/>
            <w:vAlign w:val="center"/>
          </w:tcPr>
          <w:p w14:paraId="47574B79" w14:textId="77777777" w:rsidR="00610F8E" w:rsidRPr="00887905" w:rsidRDefault="00610F8E" w:rsidP="00610F8E">
            <w:pPr>
              <w:spacing w:before="60" w:after="60" w:line="264" w:lineRule="auto"/>
              <w:jc w:val="center"/>
              <w:rPr>
                <w:b/>
                <w:bCs/>
                <w:sz w:val="26"/>
                <w:szCs w:val="26"/>
              </w:rPr>
            </w:pPr>
            <w:r w:rsidRPr="00887905">
              <w:rPr>
                <w:b/>
                <w:bCs/>
                <w:sz w:val="26"/>
                <w:szCs w:val="26"/>
              </w:rPr>
              <w:t>STT</w:t>
            </w:r>
          </w:p>
        </w:tc>
        <w:tc>
          <w:tcPr>
            <w:tcW w:w="1278" w:type="pct"/>
            <w:vAlign w:val="center"/>
          </w:tcPr>
          <w:p w14:paraId="7AF735B3" w14:textId="77777777" w:rsidR="00610F8E" w:rsidRPr="00887905" w:rsidRDefault="00610F8E" w:rsidP="00610F8E">
            <w:pPr>
              <w:spacing w:before="60" w:after="60" w:line="264" w:lineRule="auto"/>
              <w:jc w:val="center"/>
              <w:rPr>
                <w:b/>
                <w:bCs/>
                <w:sz w:val="26"/>
                <w:szCs w:val="26"/>
              </w:rPr>
            </w:pPr>
            <w:r w:rsidRPr="00887905">
              <w:rPr>
                <w:b/>
                <w:bCs/>
                <w:sz w:val="26"/>
                <w:szCs w:val="26"/>
              </w:rPr>
              <w:t>Tên dịch vụ</w:t>
            </w:r>
          </w:p>
        </w:tc>
        <w:tc>
          <w:tcPr>
            <w:tcW w:w="389" w:type="pct"/>
            <w:vAlign w:val="center"/>
          </w:tcPr>
          <w:p w14:paraId="78D3FE92" w14:textId="77777777" w:rsidR="00610F8E" w:rsidRPr="00887905" w:rsidRDefault="00610F8E" w:rsidP="00610F8E">
            <w:pPr>
              <w:spacing w:before="60" w:after="60" w:line="264" w:lineRule="auto"/>
              <w:jc w:val="center"/>
              <w:rPr>
                <w:b/>
                <w:bCs/>
                <w:sz w:val="26"/>
                <w:szCs w:val="26"/>
              </w:rPr>
            </w:pPr>
            <w:r w:rsidRPr="00887905">
              <w:rPr>
                <w:b/>
                <w:bCs/>
                <w:sz w:val="26"/>
                <w:szCs w:val="26"/>
              </w:rPr>
              <w:t>ĐVT</w:t>
            </w:r>
          </w:p>
        </w:tc>
        <w:tc>
          <w:tcPr>
            <w:tcW w:w="1223" w:type="pct"/>
            <w:vAlign w:val="center"/>
          </w:tcPr>
          <w:p w14:paraId="77DA32A1" w14:textId="77777777" w:rsidR="00610F8E" w:rsidRPr="00887905" w:rsidRDefault="00610F8E" w:rsidP="00610F8E">
            <w:pPr>
              <w:spacing w:before="60" w:after="60" w:line="264" w:lineRule="auto"/>
              <w:jc w:val="center"/>
              <w:rPr>
                <w:b/>
                <w:bCs/>
                <w:sz w:val="26"/>
                <w:szCs w:val="26"/>
              </w:rPr>
            </w:pPr>
            <w:r w:rsidRPr="00887905">
              <w:rPr>
                <w:b/>
                <w:bCs/>
                <w:sz w:val="26"/>
                <w:szCs w:val="26"/>
              </w:rPr>
              <w:t>Sản lượng</w:t>
            </w:r>
          </w:p>
        </w:tc>
        <w:tc>
          <w:tcPr>
            <w:tcW w:w="1223" w:type="pct"/>
            <w:vAlign w:val="center"/>
          </w:tcPr>
          <w:p w14:paraId="08D5339E" w14:textId="77777777" w:rsidR="00610F8E" w:rsidRPr="00887905" w:rsidRDefault="00610F8E" w:rsidP="00610F8E">
            <w:pPr>
              <w:spacing w:before="60" w:after="60" w:line="264" w:lineRule="auto"/>
              <w:jc w:val="center"/>
              <w:rPr>
                <w:b/>
                <w:bCs/>
                <w:sz w:val="26"/>
                <w:szCs w:val="26"/>
              </w:rPr>
            </w:pPr>
            <w:r w:rsidRPr="00887905">
              <w:rPr>
                <w:b/>
                <w:bCs/>
                <w:sz w:val="26"/>
                <w:szCs w:val="26"/>
                <w:lang w:val="vi-VN"/>
              </w:rPr>
              <w:t>Địa bàn hỗ trợ</w:t>
            </w:r>
          </w:p>
        </w:tc>
        <w:tc>
          <w:tcPr>
            <w:tcW w:w="556" w:type="pct"/>
            <w:vAlign w:val="center"/>
          </w:tcPr>
          <w:p w14:paraId="7629E1E0" w14:textId="77777777" w:rsidR="00610F8E" w:rsidRPr="00887905" w:rsidRDefault="00610F8E" w:rsidP="00610F8E">
            <w:pPr>
              <w:spacing w:before="60" w:after="60" w:line="264" w:lineRule="auto"/>
              <w:jc w:val="center"/>
              <w:rPr>
                <w:b/>
                <w:bCs/>
                <w:sz w:val="26"/>
                <w:szCs w:val="26"/>
                <w:lang w:val="vi-VN"/>
              </w:rPr>
            </w:pPr>
            <w:r w:rsidRPr="00887905">
              <w:rPr>
                <w:b/>
                <w:bCs/>
                <w:sz w:val="26"/>
                <w:szCs w:val="26"/>
                <w:lang w:val="vi-VN"/>
              </w:rPr>
              <w:t>Ghi chú</w:t>
            </w:r>
          </w:p>
        </w:tc>
      </w:tr>
      <w:tr w:rsidR="00610F8E" w:rsidRPr="00887905" w14:paraId="409A47B9" w14:textId="77777777" w:rsidTr="00610F8E">
        <w:tc>
          <w:tcPr>
            <w:tcW w:w="332" w:type="pct"/>
            <w:vAlign w:val="center"/>
          </w:tcPr>
          <w:p w14:paraId="770AE4A5" w14:textId="77777777" w:rsidR="00610F8E" w:rsidRPr="00887905" w:rsidRDefault="00610F8E" w:rsidP="00610F8E">
            <w:pPr>
              <w:spacing w:before="60" w:after="60" w:line="264" w:lineRule="auto"/>
              <w:jc w:val="center"/>
              <w:rPr>
                <w:sz w:val="26"/>
                <w:szCs w:val="26"/>
                <w:lang w:val="vi-VN"/>
              </w:rPr>
            </w:pPr>
            <w:r w:rsidRPr="00887905">
              <w:rPr>
                <w:sz w:val="26"/>
                <w:szCs w:val="26"/>
                <w:lang w:val="vi-VN"/>
              </w:rPr>
              <w:t>1</w:t>
            </w:r>
          </w:p>
        </w:tc>
        <w:tc>
          <w:tcPr>
            <w:tcW w:w="1278" w:type="pct"/>
            <w:vAlign w:val="center"/>
          </w:tcPr>
          <w:p w14:paraId="77F2727E" w14:textId="77777777" w:rsidR="00610F8E" w:rsidRPr="00887905" w:rsidRDefault="00610F8E" w:rsidP="00610F8E">
            <w:pPr>
              <w:spacing w:before="60" w:after="60" w:line="264" w:lineRule="auto"/>
              <w:jc w:val="both"/>
              <w:rPr>
                <w:b/>
                <w:sz w:val="26"/>
                <w:szCs w:val="26"/>
              </w:rPr>
            </w:pPr>
          </w:p>
        </w:tc>
        <w:tc>
          <w:tcPr>
            <w:tcW w:w="389" w:type="pct"/>
          </w:tcPr>
          <w:p w14:paraId="2B1F42FC" w14:textId="77777777" w:rsidR="00610F8E" w:rsidRPr="00887905" w:rsidRDefault="00610F8E" w:rsidP="00610F8E">
            <w:pPr>
              <w:ind w:right="-360"/>
              <w:jc w:val="center"/>
              <w:rPr>
                <w:i/>
                <w:szCs w:val="28"/>
              </w:rPr>
            </w:pPr>
          </w:p>
        </w:tc>
        <w:tc>
          <w:tcPr>
            <w:tcW w:w="1223" w:type="pct"/>
          </w:tcPr>
          <w:p w14:paraId="69599716" w14:textId="77777777" w:rsidR="00610F8E" w:rsidRPr="00887905" w:rsidRDefault="00610F8E" w:rsidP="00610F8E">
            <w:pPr>
              <w:ind w:right="-360"/>
              <w:jc w:val="center"/>
              <w:rPr>
                <w:i/>
                <w:szCs w:val="28"/>
              </w:rPr>
            </w:pPr>
          </w:p>
        </w:tc>
        <w:tc>
          <w:tcPr>
            <w:tcW w:w="1223" w:type="pct"/>
          </w:tcPr>
          <w:p w14:paraId="2D060328" w14:textId="77777777" w:rsidR="00610F8E" w:rsidRPr="00887905" w:rsidRDefault="00610F8E" w:rsidP="00610F8E">
            <w:pPr>
              <w:ind w:right="-360"/>
              <w:jc w:val="center"/>
              <w:rPr>
                <w:i/>
                <w:szCs w:val="28"/>
              </w:rPr>
            </w:pPr>
          </w:p>
        </w:tc>
        <w:tc>
          <w:tcPr>
            <w:tcW w:w="556" w:type="pct"/>
          </w:tcPr>
          <w:p w14:paraId="5AB3D90A" w14:textId="77777777" w:rsidR="00610F8E" w:rsidRPr="00887905" w:rsidRDefault="00610F8E" w:rsidP="00610F8E">
            <w:pPr>
              <w:ind w:right="-360"/>
              <w:jc w:val="center"/>
              <w:rPr>
                <w:i/>
                <w:szCs w:val="28"/>
              </w:rPr>
            </w:pPr>
          </w:p>
        </w:tc>
      </w:tr>
      <w:tr w:rsidR="00610F8E" w:rsidRPr="00887905" w14:paraId="3551A628" w14:textId="77777777" w:rsidTr="00610F8E">
        <w:tc>
          <w:tcPr>
            <w:tcW w:w="332" w:type="pct"/>
            <w:vAlign w:val="center"/>
          </w:tcPr>
          <w:p w14:paraId="79BE5E0B" w14:textId="77777777" w:rsidR="00610F8E" w:rsidRPr="00887905" w:rsidRDefault="00610F8E" w:rsidP="00610F8E">
            <w:pPr>
              <w:spacing w:before="60" w:after="60" w:line="264" w:lineRule="auto"/>
              <w:jc w:val="center"/>
              <w:rPr>
                <w:sz w:val="26"/>
                <w:szCs w:val="26"/>
                <w:lang w:val="vi-VN"/>
              </w:rPr>
            </w:pPr>
            <w:r w:rsidRPr="00887905">
              <w:rPr>
                <w:sz w:val="26"/>
                <w:szCs w:val="26"/>
                <w:lang w:val="vi-VN"/>
              </w:rPr>
              <w:t>2</w:t>
            </w:r>
          </w:p>
        </w:tc>
        <w:tc>
          <w:tcPr>
            <w:tcW w:w="1278" w:type="pct"/>
            <w:vAlign w:val="center"/>
          </w:tcPr>
          <w:p w14:paraId="172AC409" w14:textId="77777777" w:rsidR="00610F8E" w:rsidRPr="00887905" w:rsidRDefault="00610F8E" w:rsidP="00610F8E">
            <w:pPr>
              <w:spacing w:before="60" w:after="60" w:line="264" w:lineRule="auto"/>
              <w:jc w:val="both"/>
              <w:rPr>
                <w:b/>
                <w:sz w:val="26"/>
                <w:szCs w:val="26"/>
              </w:rPr>
            </w:pPr>
          </w:p>
        </w:tc>
        <w:tc>
          <w:tcPr>
            <w:tcW w:w="389" w:type="pct"/>
          </w:tcPr>
          <w:p w14:paraId="5EAF4072" w14:textId="77777777" w:rsidR="00610F8E" w:rsidRPr="00887905" w:rsidRDefault="00610F8E" w:rsidP="00610F8E">
            <w:pPr>
              <w:ind w:right="-360"/>
              <w:jc w:val="center"/>
              <w:rPr>
                <w:i/>
                <w:szCs w:val="28"/>
              </w:rPr>
            </w:pPr>
          </w:p>
        </w:tc>
        <w:tc>
          <w:tcPr>
            <w:tcW w:w="1223" w:type="pct"/>
          </w:tcPr>
          <w:p w14:paraId="04483194" w14:textId="77777777" w:rsidR="00610F8E" w:rsidRPr="00887905" w:rsidRDefault="00610F8E" w:rsidP="00610F8E">
            <w:pPr>
              <w:ind w:right="-360"/>
              <w:jc w:val="center"/>
              <w:rPr>
                <w:i/>
                <w:szCs w:val="28"/>
              </w:rPr>
            </w:pPr>
          </w:p>
        </w:tc>
        <w:tc>
          <w:tcPr>
            <w:tcW w:w="1223" w:type="pct"/>
          </w:tcPr>
          <w:p w14:paraId="60A2BE46" w14:textId="77777777" w:rsidR="00610F8E" w:rsidRPr="00887905" w:rsidRDefault="00610F8E" w:rsidP="00610F8E">
            <w:pPr>
              <w:ind w:right="-360"/>
              <w:jc w:val="center"/>
              <w:rPr>
                <w:i/>
                <w:szCs w:val="28"/>
              </w:rPr>
            </w:pPr>
          </w:p>
        </w:tc>
        <w:tc>
          <w:tcPr>
            <w:tcW w:w="556" w:type="pct"/>
          </w:tcPr>
          <w:p w14:paraId="5E6A7685" w14:textId="77777777" w:rsidR="00610F8E" w:rsidRPr="00887905" w:rsidRDefault="00610F8E" w:rsidP="00610F8E">
            <w:pPr>
              <w:ind w:right="-360"/>
              <w:jc w:val="center"/>
              <w:rPr>
                <w:i/>
                <w:szCs w:val="28"/>
              </w:rPr>
            </w:pPr>
          </w:p>
        </w:tc>
      </w:tr>
      <w:tr w:rsidR="00610F8E" w:rsidRPr="00887905" w14:paraId="562F9094" w14:textId="77777777" w:rsidTr="00610F8E">
        <w:tc>
          <w:tcPr>
            <w:tcW w:w="332" w:type="pct"/>
            <w:vAlign w:val="center"/>
          </w:tcPr>
          <w:p w14:paraId="18601E35" w14:textId="77777777" w:rsidR="00610F8E" w:rsidRPr="00887905" w:rsidRDefault="00610F8E" w:rsidP="00610F8E">
            <w:pPr>
              <w:spacing w:before="60" w:after="60" w:line="264" w:lineRule="auto"/>
              <w:jc w:val="center"/>
              <w:rPr>
                <w:sz w:val="26"/>
                <w:szCs w:val="26"/>
                <w:lang w:val="vi-VN"/>
              </w:rPr>
            </w:pPr>
            <w:r w:rsidRPr="00887905">
              <w:rPr>
                <w:sz w:val="26"/>
                <w:szCs w:val="26"/>
                <w:lang w:val="vi-VN"/>
              </w:rPr>
              <w:t>......</w:t>
            </w:r>
          </w:p>
        </w:tc>
        <w:tc>
          <w:tcPr>
            <w:tcW w:w="1278" w:type="pct"/>
            <w:vAlign w:val="center"/>
          </w:tcPr>
          <w:p w14:paraId="3A738A48" w14:textId="77777777" w:rsidR="00610F8E" w:rsidRPr="00887905" w:rsidRDefault="00610F8E" w:rsidP="00610F8E">
            <w:pPr>
              <w:spacing w:before="60" w:after="60" w:line="264" w:lineRule="auto"/>
              <w:jc w:val="both"/>
              <w:rPr>
                <w:b/>
                <w:sz w:val="26"/>
                <w:szCs w:val="26"/>
              </w:rPr>
            </w:pPr>
          </w:p>
        </w:tc>
        <w:tc>
          <w:tcPr>
            <w:tcW w:w="389" w:type="pct"/>
          </w:tcPr>
          <w:p w14:paraId="7D8CBA61" w14:textId="77777777" w:rsidR="00610F8E" w:rsidRPr="00887905" w:rsidRDefault="00610F8E" w:rsidP="00610F8E">
            <w:pPr>
              <w:ind w:right="-360"/>
              <w:jc w:val="center"/>
              <w:rPr>
                <w:i/>
                <w:szCs w:val="28"/>
              </w:rPr>
            </w:pPr>
          </w:p>
        </w:tc>
        <w:tc>
          <w:tcPr>
            <w:tcW w:w="1223" w:type="pct"/>
          </w:tcPr>
          <w:p w14:paraId="1AD70D5B" w14:textId="77777777" w:rsidR="00610F8E" w:rsidRPr="00887905" w:rsidRDefault="00610F8E" w:rsidP="00610F8E">
            <w:pPr>
              <w:ind w:right="-360"/>
              <w:jc w:val="center"/>
              <w:rPr>
                <w:i/>
                <w:szCs w:val="28"/>
              </w:rPr>
            </w:pPr>
          </w:p>
        </w:tc>
        <w:tc>
          <w:tcPr>
            <w:tcW w:w="1223" w:type="pct"/>
          </w:tcPr>
          <w:p w14:paraId="4728281C" w14:textId="77777777" w:rsidR="00610F8E" w:rsidRPr="00887905" w:rsidRDefault="00610F8E" w:rsidP="00610F8E">
            <w:pPr>
              <w:ind w:right="-360"/>
              <w:jc w:val="center"/>
              <w:rPr>
                <w:i/>
                <w:szCs w:val="28"/>
              </w:rPr>
            </w:pPr>
          </w:p>
        </w:tc>
        <w:tc>
          <w:tcPr>
            <w:tcW w:w="556" w:type="pct"/>
          </w:tcPr>
          <w:p w14:paraId="6A97A205" w14:textId="77777777" w:rsidR="00610F8E" w:rsidRPr="00887905" w:rsidRDefault="00610F8E" w:rsidP="00610F8E">
            <w:pPr>
              <w:ind w:right="-360"/>
              <w:jc w:val="center"/>
              <w:rPr>
                <w:i/>
                <w:szCs w:val="28"/>
              </w:rPr>
            </w:pPr>
          </w:p>
        </w:tc>
      </w:tr>
      <w:tr w:rsidR="00610F8E" w:rsidRPr="00887905" w14:paraId="00C915E1" w14:textId="77777777" w:rsidTr="00610F8E">
        <w:tc>
          <w:tcPr>
            <w:tcW w:w="332" w:type="pct"/>
            <w:vAlign w:val="center"/>
          </w:tcPr>
          <w:p w14:paraId="79CA53C8" w14:textId="77777777" w:rsidR="00610F8E" w:rsidRPr="00887905" w:rsidRDefault="00610F8E" w:rsidP="00610F8E">
            <w:pPr>
              <w:spacing w:before="60" w:after="60" w:line="264" w:lineRule="auto"/>
              <w:jc w:val="center"/>
              <w:rPr>
                <w:b/>
                <w:sz w:val="26"/>
                <w:szCs w:val="26"/>
              </w:rPr>
            </w:pPr>
          </w:p>
        </w:tc>
        <w:tc>
          <w:tcPr>
            <w:tcW w:w="1278" w:type="pct"/>
            <w:vAlign w:val="center"/>
          </w:tcPr>
          <w:p w14:paraId="61FD0D93" w14:textId="77777777" w:rsidR="00610F8E" w:rsidRPr="00887905" w:rsidRDefault="00610F8E" w:rsidP="00610F8E">
            <w:pPr>
              <w:spacing w:before="60" w:after="60" w:line="264" w:lineRule="auto"/>
              <w:jc w:val="center"/>
              <w:rPr>
                <w:b/>
                <w:sz w:val="26"/>
                <w:szCs w:val="26"/>
              </w:rPr>
            </w:pPr>
            <w:r w:rsidRPr="00887905">
              <w:rPr>
                <w:b/>
                <w:sz w:val="26"/>
                <w:szCs w:val="26"/>
              </w:rPr>
              <w:t>Tổng cộng</w:t>
            </w:r>
          </w:p>
        </w:tc>
        <w:tc>
          <w:tcPr>
            <w:tcW w:w="389" w:type="pct"/>
          </w:tcPr>
          <w:p w14:paraId="43FEAC39" w14:textId="77777777" w:rsidR="00610F8E" w:rsidRPr="00887905" w:rsidRDefault="00610F8E" w:rsidP="00610F8E">
            <w:pPr>
              <w:ind w:right="-360"/>
              <w:jc w:val="center"/>
              <w:rPr>
                <w:i/>
                <w:szCs w:val="28"/>
              </w:rPr>
            </w:pPr>
          </w:p>
        </w:tc>
        <w:tc>
          <w:tcPr>
            <w:tcW w:w="1223" w:type="pct"/>
          </w:tcPr>
          <w:p w14:paraId="1C21EF29" w14:textId="77777777" w:rsidR="00610F8E" w:rsidRPr="00887905" w:rsidRDefault="00610F8E" w:rsidP="00610F8E">
            <w:pPr>
              <w:ind w:right="-360"/>
              <w:jc w:val="center"/>
              <w:rPr>
                <w:i/>
                <w:szCs w:val="28"/>
              </w:rPr>
            </w:pPr>
          </w:p>
        </w:tc>
        <w:tc>
          <w:tcPr>
            <w:tcW w:w="1223" w:type="pct"/>
          </w:tcPr>
          <w:p w14:paraId="5CE0B350" w14:textId="77777777" w:rsidR="00610F8E" w:rsidRPr="00887905" w:rsidRDefault="00610F8E" w:rsidP="00610F8E">
            <w:pPr>
              <w:ind w:right="-360"/>
              <w:jc w:val="center"/>
              <w:rPr>
                <w:i/>
                <w:szCs w:val="28"/>
              </w:rPr>
            </w:pPr>
          </w:p>
        </w:tc>
        <w:tc>
          <w:tcPr>
            <w:tcW w:w="556" w:type="pct"/>
          </w:tcPr>
          <w:p w14:paraId="334BDF7A" w14:textId="77777777" w:rsidR="00610F8E" w:rsidRPr="00887905" w:rsidRDefault="00610F8E" w:rsidP="00610F8E">
            <w:pPr>
              <w:ind w:right="-360"/>
              <w:jc w:val="center"/>
              <w:rPr>
                <w:i/>
                <w:szCs w:val="28"/>
              </w:rPr>
            </w:pPr>
          </w:p>
        </w:tc>
      </w:tr>
    </w:tbl>
    <w:p w14:paraId="3D5901F3" w14:textId="77777777" w:rsidR="00610F8E" w:rsidRDefault="00610F8E" w:rsidP="00610F8E">
      <w:pPr>
        <w:spacing w:before="120" w:after="120" w:line="312" w:lineRule="auto"/>
        <w:jc w:val="both"/>
        <w:rPr>
          <w:rFonts w:eastAsiaTheme="minorHAnsi" w:cstheme="minorBidi"/>
          <w:iCs/>
          <w:lang w:val="vi-VN"/>
        </w:rPr>
      </w:pPr>
    </w:p>
    <w:p w14:paraId="1AAC9D60" w14:textId="77777777" w:rsidR="00610F8E" w:rsidRDefault="00610F8E" w:rsidP="00610F8E">
      <w:pPr>
        <w:spacing w:before="120" w:after="120" w:line="312" w:lineRule="auto"/>
        <w:jc w:val="both"/>
        <w:rPr>
          <w:rFonts w:eastAsiaTheme="minorHAnsi" w:cstheme="minorBidi"/>
          <w:iCs/>
          <w:lang w:val="vi-VN"/>
        </w:rPr>
      </w:pPr>
    </w:p>
    <w:p w14:paraId="6B1E1F80" w14:textId="77777777" w:rsidR="00610F8E" w:rsidRPr="00DA0772" w:rsidRDefault="00610F8E" w:rsidP="00610F8E">
      <w:pPr>
        <w:spacing w:before="120" w:after="120"/>
        <w:jc w:val="center"/>
        <w:rPr>
          <w:b/>
          <w:spacing w:val="-6"/>
          <w:sz w:val="28"/>
          <w:szCs w:val="28"/>
          <w:lang w:val="vi-VN"/>
        </w:rPr>
      </w:pPr>
    </w:p>
    <w:p w14:paraId="7DAB511B" w14:textId="77777777" w:rsidR="00610F8E" w:rsidRPr="00DA0772" w:rsidRDefault="00610F8E" w:rsidP="00610F8E">
      <w:pPr>
        <w:spacing w:before="120" w:after="120"/>
        <w:rPr>
          <w:b/>
          <w:spacing w:val="-6"/>
          <w:sz w:val="28"/>
          <w:szCs w:val="28"/>
          <w:lang w:val="vi-VN"/>
        </w:rPr>
      </w:pPr>
    </w:p>
    <w:p w14:paraId="30537052" w14:textId="77777777" w:rsidR="00610F8E" w:rsidRDefault="00610F8E" w:rsidP="00610F8E">
      <w:pPr>
        <w:spacing w:before="120" w:after="120" w:line="312" w:lineRule="auto"/>
        <w:jc w:val="both"/>
        <w:rPr>
          <w:b/>
          <w:spacing w:val="-6"/>
          <w:sz w:val="28"/>
          <w:szCs w:val="28"/>
          <w:lang w:val="vi-VN"/>
        </w:rPr>
      </w:pPr>
      <w:r>
        <w:rPr>
          <w:b/>
          <w:spacing w:val="-6"/>
          <w:sz w:val="28"/>
          <w:szCs w:val="28"/>
          <w:lang w:val="vi-VN"/>
        </w:rPr>
        <w:br w:type="page"/>
      </w:r>
    </w:p>
    <w:p w14:paraId="59B12B53" w14:textId="5089671E"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02</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7CD7FC9F"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480DABC8" w14:textId="3BA52ABE" w:rsidR="00610F8E" w:rsidRDefault="00610F8E" w:rsidP="00610F8E">
      <w:pPr>
        <w:spacing w:before="60" w:after="60" w:line="264" w:lineRule="auto"/>
        <w:jc w:val="center"/>
        <w:rPr>
          <w:lang w:val="vi-VN"/>
        </w:rPr>
      </w:pPr>
    </w:p>
    <w:tbl>
      <w:tblPr>
        <w:tblW w:w="5525" w:type="pct"/>
        <w:tblInd w:w="-284" w:type="dxa"/>
        <w:tblCellMar>
          <w:left w:w="85" w:type="dxa"/>
          <w:right w:w="85" w:type="dxa"/>
        </w:tblCellMar>
        <w:tblLook w:val="04A0" w:firstRow="1" w:lastRow="0" w:firstColumn="1" w:lastColumn="0" w:noHBand="0" w:noVBand="1"/>
      </w:tblPr>
      <w:tblGrid>
        <w:gridCol w:w="4676"/>
        <w:gridCol w:w="5660"/>
      </w:tblGrid>
      <w:tr w:rsidR="00610F8E" w:rsidRPr="007F3200" w14:paraId="079B6CBB" w14:textId="77777777" w:rsidTr="00610F8E">
        <w:trPr>
          <w:cantSplit/>
          <w:trHeight w:val="639"/>
        </w:trPr>
        <w:tc>
          <w:tcPr>
            <w:tcW w:w="2262" w:type="pct"/>
          </w:tcPr>
          <w:p w14:paraId="4F840307" w14:textId="77777777" w:rsidR="00610F8E" w:rsidRPr="00887905" w:rsidRDefault="00610F8E" w:rsidP="00610F8E">
            <w:pPr>
              <w:rPr>
                <w:b/>
                <w:spacing w:val="-8"/>
                <w:sz w:val="26"/>
                <w:szCs w:val="26"/>
                <w:lang w:val="vi-VN"/>
              </w:rPr>
            </w:pPr>
            <w:r w:rsidRPr="00887905">
              <w:rPr>
                <w:b/>
                <w:spacing w:val="-8"/>
                <w:sz w:val="26"/>
                <w:szCs w:val="26"/>
                <w:lang w:val="vi-VN"/>
              </w:rPr>
              <w:t>BỘ KHOA HỌC VÀ CÔNG NGHỆ</w:t>
            </w:r>
          </w:p>
          <w:p w14:paraId="1675088D" w14:textId="77777777" w:rsidR="00610F8E" w:rsidRPr="00887905" w:rsidRDefault="00610F8E" w:rsidP="00610F8E">
            <w:pPr>
              <w:pStyle w:val="ListParagraph"/>
              <w:ind w:left="1080"/>
              <w:rPr>
                <w:b/>
                <w:spacing w:val="-8"/>
                <w:sz w:val="26"/>
                <w:szCs w:val="26"/>
                <w:lang w:val="vi-VN"/>
              </w:rPr>
            </w:pPr>
            <w:r w:rsidRPr="00887905">
              <w:rPr>
                <w:noProof/>
                <w:lang w:val="en-US" w:eastAsia="zh-CN"/>
              </w:rPr>
              <mc:AlternateContent>
                <mc:Choice Requires="wps">
                  <w:drawing>
                    <wp:anchor distT="4294967295" distB="4294967295" distL="114300" distR="114300" simplePos="0" relativeHeight="252347392" behindDoc="0" locked="0" layoutInCell="1" allowOverlap="1" wp14:anchorId="0CC12172" wp14:editId="682CD373">
                      <wp:simplePos x="0" y="0"/>
                      <wp:positionH relativeFrom="column">
                        <wp:posOffset>722630</wp:posOffset>
                      </wp:positionH>
                      <wp:positionV relativeFrom="paragraph">
                        <wp:posOffset>9524</wp:posOffset>
                      </wp:positionV>
                      <wp:extent cx="1351280" cy="0"/>
                      <wp:effectExtent l="0" t="0" r="0" b="0"/>
                      <wp:wrapNone/>
                      <wp:docPr id="16"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DB7ECFD" id="Straight Connector 29" o:spid="_x0000_s1026" style="position:absolute;z-index:25234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75pt" to="16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">
                      <o:lock v:ext="edit" shapetype="f"/>
                    </v:line>
                  </w:pict>
                </mc:Fallback>
              </mc:AlternateContent>
            </w:r>
          </w:p>
        </w:tc>
        <w:tc>
          <w:tcPr>
            <w:tcW w:w="2738" w:type="pct"/>
          </w:tcPr>
          <w:p w14:paraId="22D5B702" w14:textId="77777777" w:rsidR="00610F8E" w:rsidRPr="00887905" w:rsidRDefault="00610F8E" w:rsidP="00610F8E">
            <w:pPr>
              <w:jc w:val="center"/>
              <w:rPr>
                <w:b/>
                <w:spacing w:val="-8"/>
                <w:sz w:val="26"/>
                <w:szCs w:val="26"/>
                <w:lang w:val="vi-VN"/>
              </w:rPr>
            </w:pPr>
            <w:r w:rsidRPr="00887905">
              <w:rPr>
                <w:b/>
                <w:spacing w:val="-8"/>
                <w:sz w:val="26"/>
                <w:szCs w:val="26"/>
                <w:lang w:val="vi-VN"/>
              </w:rPr>
              <w:t>CỘNG HOÀ XÃ HỘI CHỦ NGHĨA VIỆT NAM</w:t>
            </w:r>
          </w:p>
          <w:p w14:paraId="7BDA7A86" w14:textId="77777777" w:rsidR="00610F8E" w:rsidRPr="00887905" w:rsidRDefault="00610F8E" w:rsidP="00610F8E">
            <w:pPr>
              <w:ind w:left="113" w:hanging="113"/>
              <w:jc w:val="center"/>
              <w:rPr>
                <w:b/>
                <w:spacing w:val="-8"/>
                <w:sz w:val="26"/>
                <w:szCs w:val="26"/>
                <w:lang w:val="vi-VN"/>
              </w:rPr>
            </w:pPr>
            <w:r w:rsidRPr="00887905">
              <w:rPr>
                <w:noProof/>
                <w:lang w:eastAsia="zh-CN"/>
              </w:rPr>
              <mc:AlternateContent>
                <mc:Choice Requires="wps">
                  <w:drawing>
                    <wp:anchor distT="4294967295" distB="4294967295" distL="114300" distR="114300" simplePos="0" relativeHeight="252348416" behindDoc="0" locked="0" layoutInCell="1" allowOverlap="1" wp14:anchorId="1AB8D618" wp14:editId="3FFA1F1A">
                      <wp:simplePos x="0" y="0"/>
                      <wp:positionH relativeFrom="column">
                        <wp:posOffset>851894</wp:posOffset>
                      </wp:positionH>
                      <wp:positionV relativeFrom="paragraph">
                        <wp:posOffset>212725</wp:posOffset>
                      </wp:positionV>
                      <wp:extent cx="1818005" cy="0"/>
                      <wp:effectExtent l="0" t="0" r="0" b="0"/>
                      <wp:wrapNone/>
                      <wp:docPr id="1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F71BB75" id="Straight Connector 27" o:spid="_x0000_s1026" style="position:absolute;z-index:25234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16.75pt" to="21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">
                      <o:lock v:ext="edit" shapetype="f"/>
                    </v:line>
                  </w:pict>
                </mc:Fallback>
              </mc:AlternateContent>
            </w:r>
            <w:r w:rsidRPr="00887905">
              <w:rPr>
                <w:b/>
                <w:spacing w:val="-8"/>
                <w:sz w:val="26"/>
                <w:szCs w:val="26"/>
                <w:lang w:val="vi-VN"/>
              </w:rPr>
              <w:t>Độc lập - Tự do - Hạnh phúc</w:t>
            </w:r>
          </w:p>
        </w:tc>
      </w:tr>
      <w:tr w:rsidR="00610F8E" w:rsidRPr="00887905" w14:paraId="3863A7B9" w14:textId="77777777" w:rsidTr="00610F8E">
        <w:trPr>
          <w:cantSplit/>
          <w:trHeight w:val="281"/>
        </w:trPr>
        <w:tc>
          <w:tcPr>
            <w:tcW w:w="2262" w:type="pct"/>
          </w:tcPr>
          <w:p w14:paraId="70A6F3C2" w14:textId="77777777" w:rsidR="00610F8E" w:rsidRPr="00887905" w:rsidRDefault="00610F8E" w:rsidP="00610F8E">
            <w:pPr>
              <w:keepNext/>
              <w:spacing w:before="40"/>
              <w:jc w:val="center"/>
              <w:outlineLvl w:val="4"/>
              <w:rPr>
                <w:sz w:val="28"/>
                <w:szCs w:val="28"/>
                <w:lang w:val="en-GB"/>
              </w:rPr>
            </w:pPr>
            <w:r w:rsidRPr="00887905">
              <w:rPr>
                <w:sz w:val="28"/>
                <w:szCs w:val="28"/>
                <w:lang w:val="en-GB"/>
              </w:rPr>
              <w:t xml:space="preserve">Số:     </w:t>
            </w:r>
            <w:r w:rsidRPr="00887905">
              <w:rPr>
                <w:b/>
                <w:bCs/>
                <w:sz w:val="28"/>
                <w:szCs w:val="28"/>
                <w:lang w:val="en-GB"/>
              </w:rPr>
              <w:t xml:space="preserve"> </w:t>
            </w:r>
            <w:r w:rsidRPr="00887905">
              <w:rPr>
                <w:sz w:val="28"/>
                <w:szCs w:val="28"/>
                <w:lang w:val="en-GB"/>
              </w:rPr>
              <w:t>/QĐ-BKHCN</w:t>
            </w:r>
          </w:p>
        </w:tc>
        <w:tc>
          <w:tcPr>
            <w:tcW w:w="2738" w:type="pct"/>
            <w:vAlign w:val="bottom"/>
          </w:tcPr>
          <w:p w14:paraId="4FE251A9" w14:textId="77777777" w:rsidR="00610F8E" w:rsidRPr="00887905" w:rsidRDefault="00610F8E" w:rsidP="00610F8E">
            <w:pPr>
              <w:keepNext/>
              <w:jc w:val="center"/>
              <w:outlineLvl w:val="5"/>
              <w:rPr>
                <w:i/>
                <w:sz w:val="28"/>
                <w:szCs w:val="28"/>
                <w:lang w:val="en-AU" w:eastAsia="ja-JP"/>
              </w:rPr>
            </w:pPr>
            <w:r w:rsidRPr="00887905">
              <w:rPr>
                <w:i/>
                <w:sz w:val="28"/>
                <w:szCs w:val="28"/>
                <w:lang w:val="en-AU"/>
              </w:rPr>
              <w:t xml:space="preserve">        Hà Nội, ngày     tháng     năm </w:t>
            </w:r>
          </w:p>
        </w:tc>
      </w:tr>
    </w:tbl>
    <w:p w14:paraId="62262A30" w14:textId="77777777" w:rsidR="00610F8E" w:rsidRPr="00887905" w:rsidRDefault="00610F8E" w:rsidP="00610F8E">
      <w:pPr>
        <w:rPr>
          <w:b/>
          <w:sz w:val="28"/>
          <w:szCs w:val="28"/>
          <w:lang w:val="en-GB"/>
        </w:rPr>
      </w:pPr>
    </w:p>
    <w:p w14:paraId="6D2D664D" w14:textId="77777777" w:rsidR="00610F8E" w:rsidRPr="00887905" w:rsidRDefault="00610F8E" w:rsidP="00610F8E">
      <w:pPr>
        <w:jc w:val="center"/>
        <w:rPr>
          <w:b/>
          <w:sz w:val="26"/>
          <w:szCs w:val="26"/>
        </w:rPr>
      </w:pPr>
      <w:r w:rsidRPr="00887905">
        <w:rPr>
          <w:b/>
          <w:sz w:val="26"/>
          <w:szCs w:val="26"/>
        </w:rPr>
        <w:t>QUYẾT ĐỊNH</w:t>
      </w:r>
    </w:p>
    <w:p w14:paraId="01BA8346" w14:textId="77777777" w:rsidR="00610F8E" w:rsidRPr="00887905" w:rsidRDefault="00610F8E" w:rsidP="00610F8E">
      <w:pPr>
        <w:jc w:val="center"/>
        <w:rPr>
          <w:b/>
          <w:sz w:val="26"/>
          <w:szCs w:val="26"/>
        </w:rPr>
      </w:pPr>
      <w:r w:rsidRPr="00887905">
        <w:rPr>
          <w:b/>
          <w:sz w:val="26"/>
          <w:szCs w:val="26"/>
        </w:rPr>
        <w:t>G</w:t>
      </w:r>
      <w:r w:rsidRPr="00887905">
        <w:rPr>
          <w:b/>
          <w:sz w:val="26"/>
          <w:szCs w:val="26"/>
          <w:lang w:val="vi-VN"/>
        </w:rPr>
        <w:t xml:space="preserve">iao </w:t>
      </w:r>
      <w:r w:rsidRPr="00887905">
        <w:rPr>
          <w:b/>
          <w:sz w:val="26"/>
          <w:szCs w:val="26"/>
        </w:rPr>
        <w:t>nhiệm vụ hỗ trợ sử dụng</w:t>
      </w:r>
      <w:r w:rsidRPr="00887905">
        <w:rPr>
          <w:b/>
          <w:sz w:val="26"/>
          <w:szCs w:val="26"/>
          <w:lang w:val="vi-VN"/>
        </w:rPr>
        <w:t xml:space="preserve"> dịch vụ viễn thông công ích </w:t>
      </w:r>
    </w:p>
    <w:p w14:paraId="6B4ACC19" w14:textId="77777777" w:rsidR="00610F8E" w:rsidRPr="00887905" w:rsidRDefault="00610F8E" w:rsidP="00610F8E">
      <w:pPr>
        <w:jc w:val="center"/>
        <w:rPr>
          <w:bCs/>
          <w:sz w:val="26"/>
          <w:szCs w:val="26"/>
        </w:rPr>
      </w:pPr>
      <w:r w:rsidRPr="00887905">
        <w:rPr>
          <w:bCs/>
          <w:sz w:val="26"/>
          <w:szCs w:val="26"/>
        </w:rPr>
        <w:t>Kỳ thực hiện:……………</w:t>
      </w:r>
    </w:p>
    <w:p w14:paraId="2F84D9B7" w14:textId="77777777" w:rsidR="00610F8E" w:rsidRPr="00887905" w:rsidRDefault="00610F8E" w:rsidP="00610F8E">
      <w:pPr>
        <w:jc w:val="center"/>
        <w:rPr>
          <w:b/>
          <w:sz w:val="26"/>
          <w:szCs w:val="26"/>
        </w:rPr>
      </w:pPr>
      <w:r w:rsidRPr="00887905">
        <w:rPr>
          <w:noProof/>
          <w:sz w:val="26"/>
          <w:szCs w:val="26"/>
          <w:lang w:eastAsia="zh-CN"/>
        </w:rPr>
        <mc:AlternateContent>
          <mc:Choice Requires="wps">
            <w:drawing>
              <wp:anchor distT="4294967295" distB="4294967295" distL="114300" distR="114300" simplePos="0" relativeHeight="252349440" behindDoc="0" locked="0" layoutInCell="1" allowOverlap="1" wp14:anchorId="7987EDC0" wp14:editId="6EB8DFA0">
                <wp:simplePos x="0" y="0"/>
                <wp:positionH relativeFrom="column">
                  <wp:posOffset>1947545</wp:posOffset>
                </wp:positionH>
                <wp:positionV relativeFrom="paragraph">
                  <wp:posOffset>81279</wp:posOffset>
                </wp:positionV>
                <wp:extent cx="1858010" cy="0"/>
                <wp:effectExtent l="0" t="0" r="0" b="0"/>
                <wp:wrapNone/>
                <wp:docPr id="1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801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7B75258" id="Straight Arrow Connector 25" o:spid="_x0000_s1026" type="#_x0000_t32" style="position:absolute;margin-left:153.35pt;margin-top:6.4pt;width:146.3pt;height:0;z-index:25234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">
                <o:lock v:ext="edit" shapetype="f"/>
              </v:shape>
            </w:pict>
          </mc:Fallback>
        </mc:AlternateContent>
      </w:r>
    </w:p>
    <w:p w14:paraId="16A10AFD" w14:textId="77777777" w:rsidR="00610F8E" w:rsidRPr="00887905" w:rsidRDefault="00610F8E" w:rsidP="00610F8E">
      <w:pPr>
        <w:jc w:val="center"/>
        <w:rPr>
          <w:b/>
          <w:sz w:val="26"/>
          <w:szCs w:val="26"/>
        </w:rPr>
      </w:pPr>
      <w:r w:rsidRPr="00887905">
        <w:rPr>
          <w:b/>
          <w:sz w:val="26"/>
          <w:szCs w:val="26"/>
        </w:rPr>
        <w:t>BỘ TRƯỞNG BỘ KHOA HỌC VÀ CÔNG NGHỆ</w:t>
      </w:r>
    </w:p>
    <w:p w14:paraId="3B2F46A8" w14:textId="77777777" w:rsidR="00610F8E" w:rsidRPr="00887905" w:rsidRDefault="00610F8E" w:rsidP="00610F8E">
      <w:pPr>
        <w:jc w:val="center"/>
        <w:rPr>
          <w:b/>
          <w:sz w:val="26"/>
          <w:szCs w:val="26"/>
        </w:rPr>
      </w:pPr>
    </w:p>
    <w:p w14:paraId="1FB65E18" w14:textId="77777777" w:rsidR="00610F8E" w:rsidRPr="00887905" w:rsidRDefault="00610F8E" w:rsidP="00610F8E">
      <w:pPr>
        <w:widowControl w:val="0"/>
        <w:spacing w:line="288" w:lineRule="auto"/>
        <w:ind w:firstLine="567"/>
        <w:jc w:val="both"/>
        <w:rPr>
          <w:rFonts w:eastAsia=".VnTime"/>
          <w:bCs/>
          <w:i/>
          <w:sz w:val="26"/>
          <w:szCs w:val="26"/>
          <w:lang w:val="nl-NL"/>
        </w:rPr>
      </w:pPr>
      <w:r w:rsidRPr="00887905">
        <w:rPr>
          <w:rFonts w:eastAsia=".VnTime"/>
          <w:bCs/>
          <w:i/>
          <w:sz w:val="26"/>
          <w:szCs w:val="26"/>
          <w:lang w:val="nl-NL"/>
        </w:rPr>
        <w:t>Căn cứ Luật Viễn thông số 24/2023/QH15 n</w:t>
      </w:r>
      <w:r w:rsidRPr="00887905">
        <w:rPr>
          <w:i/>
          <w:iCs/>
          <w:sz w:val="26"/>
          <w:szCs w:val="26"/>
          <w:shd w:val="clear" w:color="auto" w:fill="FFFFFF"/>
        </w:rPr>
        <w:t>gày 24 tháng 11 năm 2023</w:t>
      </w:r>
      <w:r w:rsidRPr="00887905">
        <w:rPr>
          <w:rFonts w:eastAsia=".VnTime"/>
          <w:bCs/>
          <w:i/>
          <w:sz w:val="26"/>
          <w:szCs w:val="26"/>
          <w:lang w:val="nl-NL"/>
        </w:rPr>
        <w:t>;</w:t>
      </w:r>
    </w:p>
    <w:p w14:paraId="32448800" w14:textId="77777777" w:rsidR="00610F8E" w:rsidRPr="00887905" w:rsidRDefault="00610F8E" w:rsidP="00610F8E">
      <w:pPr>
        <w:widowControl w:val="0"/>
        <w:spacing w:line="288" w:lineRule="auto"/>
        <w:ind w:firstLine="567"/>
        <w:jc w:val="both"/>
        <w:rPr>
          <w:rFonts w:eastAsia=".VnTime"/>
          <w:i/>
          <w:sz w:val="26"/>
          <w:szCs w:val="26"/>
          <w:lang w:val="nl-NL"/>
        </w:rPr>
      </w:pPr>
      <w:r w:rsidRPr="00887905">
        <w:rPr>
          <w:rFonts w:eastAsia=".VnTime"/>
          <w:i/>
          <w:sz w:val="26"/>
          <w:szCs w:val="26"/>
          <w:lang w:val="nl-NL"/>
        </w:rPr>
        <w:t xml:space="preserve">Căn cứ Nghị định số ..../20../NĐ-CP </w:t>
      </w:r>
      <w:r w:rsidRPr="00887905">
        <w:rPr>
          <w:rFonts w:eastAsia=".VnTime"/>
          <w:i/>
          <w:sz w:val="26"/>
          <w:szCs w:val="26"/>
          <w:lang w:val="vi-VN"/>
        </w:rPr>
        <w:t>ngày.... tháng .... năm ....</w:t>
      </w:r>
      <w:r w:rsidRPr="00887905">
        <w:rPr>
          <w:rFonts w:eastAsia=".VnTime"/>
          <w:i/>
          <w:sz w:val="26"/>
          <w:szCs w:val="26"/>
          <w:lang w:val="nl-NL"/>
        </w:rPr>
        <w:t xml:space="preserve"> của Chính phủ Quy định chi tiết thi hành Luật </w:t>
      </w:r>
      <w:r w:rsidRPr="00887905">
        <w:rPr>
          <w:rFonts w:eastAsia=".VnTime"/>
          <w:bCs/>
          <w:i/>
          <w:sz w:val="26"/>
          <w:szCs w:val="26"/>
          <w:lang w:val="nl-NL"/>
        </w:rPr>
        <w:t>Viễn thông</w:t>
      </w:r>
      <w:r w:rsidRPr="00887905">
        <w:rPr>
          <w:rFonts w:eastAsia=".VnTime"/>
          <w:i/>
          <w:sz w:val="26"/>
          <w:szCs w:val="26"/>
          <w:lang w:val="nl-NL"/>
        </w:rPr>
        <w:t xml:space="preserve"> về hoạt động viễn thông công ích;</w:t>
      </w:r>
    </w:p>
    <w:p w14:paraId="0A223435" w14:textId="77777777" w:rsidR="00610F8E" w:rsidRPr="00887905" w:rsidRDefault="00610F8E" w:rsidP="00610F8E">
      <w:pPr>
        <w:spacing w:line="288" w:lineRule="auto"/>
        <w:ind w:firstLine="567"/>
        <w:jc w:val="both"/>
        <w:rPr>
          <w:i/>
          <w:sz w:val="26"/>
          <w:szCs w:val="26"/>
          <w:lang w:val="nl-NL"/>
        </w:rPr>
      </w:pPr>
      <w:r w:rsidRPr="00887905">
        <w:rPr>
          <w:i/>
          <w:sz w:val="26"/>
          <w:szCs w:val="26"/>
          <w:lang w:val="nl-NL"/>
        </w:rPr>
        <w:t xml:space="preserve">Căn cứ Nghị định số …/20../NĐ-CP ngày ….tháng …. năm ….. của Chính phủ quy định chức năng, nhiệm vụ, quyền hạn và cơ cấu tổ chức của Bộ Khoa học và Công nghệ; </w:t>
      </w:r>
    </w:p>
    <w:p w14:paraId="5D397E50" w14:textId="77777777" w:rsidR="00610F8E" w:rsidRPr="00887905" w:rsidRDefault="00610F8E" w:rsidP="00610F8E">
      <w:pPr>
        <w:spacing w:line="288" w:lineRule="auto"/>
        <w:ind w:firstLine="720"/>
        <w:jc w:val="both"/>
        <w:rPr>
          <w:i/>
          <w:spacing w:val="-8"/>
          <w:sz w:val="26"/>
          <w:szCs w:val="26"/>
          <w:lang w:val="nl-NL"/>
        </w:rPr>
      </w:pPr>
      <w:r w:rsidRPr="00887905">
        <w:rPr>
          <w:i/>
          <w:spacing w:val="-8"/>
          <w:sz w:val="26"/>
          <w:szCs w:val="26"/>
          <w:lang w:val="nl-NL"/>
        </w:rPr>
        <w:t xml:space="preserve">Căn cứ Quyết định số …. /QĐ-TTg ngày …. tháng …. năm …. của Thủ tướng Chính phủ Phê duyệt Chương trình cung cấp dịch vụ viễn thông công ích đến năm …….; </w:t>
      </w:r>
    </w:p>
    <w:p w14:paraId="01AFB196" w14:textId="77777777" w:rsidR="00610F8E" w:rsidRPr="00887905" w:rsidRDefault="00610F8E" w:rsidP="00610F8E">
      <w:pPr>
        <w:spacing w:line="288" w:lineRule="auto"/>
        <w:ind w:firstLine="720"/>
        <w:jc w:val="both"/>
        <w:rPr>
          <w:i/>
          <w:sz w:val="26"/>
          <w:szCs w:val="26"/>
          <w:lang w:val="nl-NL"/>
        </w:rPr>
      </w:pPr>
      <w:r w:rsidRPr="00887905">
        <w:rPr>
          <w:i/>
          <w:sz w:val="26"/>
          <w:szCs w:val="26"/>
          <w:lang w:val="nl-NL"/>
        </w:rPr>
        <w:t>Căn cứ ….;</w:t>
      </w:r>
    </w:p>
    <w:p w14:paraId="4C3C77E5" w14:textId="77777777" w:rsidR="00610F8E" w:rsidRPr="00887905" w:rsidRDefault="00610F8E" w:rsidP="00610F8E">
      <w:pPr>
        <w:spacing w:line="288" w:lineRule="auto"/>
        <w:ind w:firstLine="720"/>
        <w:jc w:val="both"/>
        <w:rPr>
          <w:i/>
          <w:sz w:val="26"/>
          <w:szCs w:val="26"/>
          <w:lang w:val="nl-NL"/>
        </w:rPr>
      </w:pPr>
      <w:r w:rsidRPr="00887905">
        <w:rPr>
          <w:i/>
          <w:sz w:val="26"/>
          <w:szCs w:val="26"/>
          <w:lang w:val="vi-VN"/>
        </w:rPr>
        <w:t xml:space="preserve">Xét đề nghị </w:t>
      </w:r>
      <w:r w:rsidRPr="00887905">
        <w:rPr>
          <w:i/>
          <w:sz w:val="26"/>
          <w:szCs w:val="26"/>
          <w:lang w:val="nl-NL"/>
        </w:rPr>
        <w:t xml:space="preserve">của </w:t>
      </w:r>
      <w:r w:rsidRPr="00887905">
        <w:rPr>
          <w:i/>
          <w:sz w:val="26"/>
          <w:szCs w:val="26"/>
          <w:lang w:val="vi-VN"/>
        </w:rPr>
        <w:t>.…</w:t>
      </w:r>
      <w:r w:rsidRPr="00887905">
        <w:rPr>
          <w:i/>
          <w:sz w:val="26"/>
          <w:szCs w:val="26"/>
          <w:lang w:val="nl-NL"/>
        </w:rPr>
        <w:t xml:space="preserve"> (Cơ quan trình);</w:t>
      </w:r>
    </w:p>
    <w:p w14:paraId="46D07312" w14:textId="77777777" w:rsidR="00610F8E" w:rsidRPr="00887905" w:rsidRDefault="00610F8E" w:rsidP="00610F8E">
      <w:pPr>
        <w:spacing w:line="288" w:lineRule="auto"/>
        <w:ind w:firstLine="720"/>
        <w:jc w:val="both"/>
        <w:rPr>
          <w:i/>
          <w:sz w:val="26"/>
          <w:szCs w:val="26"/>
          <w:lang w:val="vi-VN"/>
        </w:rPr>
      </w:pPr>
      <w:r w:rsidRPr="00887905">
        <w:rPr>
          <w:i/>
          <w:sz w:val="26"/>
          <w:szCs w:val="26"/>
          <w:lang w:val="nl-NL"/>
        </w:rPr>
        <w:t>Theo đề nghị của ……. (Cơ quan thẩm định)</w:t>
      </w:r>
      <w:r w:rsidRPr="00887905">
        <w:rPr>
          <w:i/>
          <w:sz w:val="26"/>
          <w:szCs w:val="26"/>
          <w:lang w:val="vi-VN"/>
        </w:rPr>
        <w:t>.</w:t>
      </w:r>
    </w:p>
    <w:p w14:paraId="45DB5314" w14:textId="77777777" w:rsidR="00610F8E" w:rsidRPr="00887905" w:rsidRDefault="00610F8E" w:rsidP="00610F8E">
      <w:pPr>
        <w:spacing w:line="288" w:lineRule="auto"/>
        <w:ind w:firstLine="720"/>
        <w:jc w:val="both"/>
        <w:rPr>
          <w:i/>
          <w:sz w:val="26"/>
          <w:szCs w:val="26"/>
          <w:lang w:val="nl-NL"/>
        </w:rPr>
      </w:pPr>
    </w:p>
    <w:p w14:paraId="0A0F026E" w14:textId="77777777" w:rsidR="00610F8E" w:rsidRPr="00887905" w:rsidRDefault="00610F8E" w:rsidP="00610F8E">
      <w:pPr>
        <w:spacing w:line="288" w:lineRule="auto"/>
        <w:jc w:val="center"/>
        <w:rPr>
          <w:sz w:val="26"/>
          <w:szCs w:val="26"/>
          <w:lang w:val="nl-NL"/>
        </w:rPr>
      </w:pPr>
      <w:r w:rsidRPr="00887905">
        <w:rPr>
          <w:b/>
          <w:sz w:val="26"/>
          <w:szCs w:val="26"/>
          <w:lang w:val="nl-NL"/>
        </w:rPr>
        <w:t>QUYẾT ĐỊNH:</w:t>
      </w:r>
    </w:p>
    <w:p w14:paraId="7CDCF978" w14:textId="77777777" w:rsidR="00610F8E" w:rsidRPr="00887905" w:rsidRDefault="00610F8E" w:rsidP="00610F8E">
      <w:pPr>
        <w:spacing w:line="360" w:lineRule="exact"/>
        <w:ind w:firstLine="709"/>
        <w:jc w:val="both"/>
        <w:rPr>
          <w:sz w:val="26"/>
          <w:szCs w:val="26"/>
          <w:lang w:val="nl-NL"/>
        </w:rPr>
      </w:pPr>
      <w:r w:rsidRPr="00887905">
        <w:rPr>
          <w:b/>
          <w:sz w:val="26"/>
          <w:szCs w:val="26"/>
          <w:lang w:val="nl-NL"/>
        </w:rPr>
        <w:t>Điều 1</w:t>
      </w:r>
      <w:r>
        <w:rPr>
          <w:sz w:val="26"/>
          <w:szCs w:val="26"/>
          <w:lang w:val="nl-NL"/>
        </w:rPr>
        <w:t xml:space="preserve">. Giao nhiệm vụ </w:t>
      </w:r>
      <w:r w:rsidRPr="00887905">
        <w:rPr>
          <w:sz w:val="26"/>
          <w:szCs w:val="26"/>
          <w:lang w:val="nl-NL"/>
        </w:rPr>
        <w:t>hỗ trợ sử dụng dịch vụ viễn thông công ích thực hiện trong kỳ....................... cho các doanh nghiệp.</w:t>
      </w:r>
    </w:p>
    <w:p w14:paraId="445B63AF" w14:textId="77777777" w:rsidR="00610F8E" w:rsidRPr="00887905" w:rsidRDefault="00610F8E" w:rsidP="00610F8E">
      <w:pPr>
        <w:spacing w:line="360" w:lineRule="exact"/>
        <w:ind w:firstLine="709"/>
        <w:jc w:val="both"/>
        <w:rPr>
          <w:sz w:val="26"/>
          <w:szCs w:val="26"/>
          <w:lang w:val="nl-NL"/>
        </w:rPr>
      </w:pPr>
      <w:r w:rsidRPr="00887905">
        <w:rPr>
          <w:sz w:val="26"/>
          <w:szCs w:val="26"/>
          <w:lang w:val="nl-NL"/>
        </w:rPr>
        <w:t xml:space="preserve"> Chi tiết tại Phụ lục kèm theo Quyết định này.</w:t>
      </w:r>
    </w:p>
    <w:p w14:paraId="010C0A6B" w14:textId="77777777" w:rsidR="00610F8E" w:rsidRPr="00887905" w:rsidRDefault="00610F8E" w:rsidP="00610F8E">
      <w:pPr>
        <w:spacing w:line="360" w:lineRule="exact"/>
        <w:ind w:firstLine="709"/>
        <w:jc w:val="both"/>
        <w:rPr>
          <w:sz w:val="26"/>
          <w:szCs w:val="26"/>
          <w:lang w:val="nl-NL"/>
        </w:rPr>
      </w:pPr>
      <w:r w:rsidRPr="00887905">
        <w:rPr>
          <w:b/>
          <w:sz w:val="26"/>
          <w:szCs w:val="26"/>
          <w:lang w:val="nl-NL"/>
        </w:rPr>
        <w:t xml:space="preserve">Điều 2. </w:t>
      </w:r>
      <w:r w:rsidRPr="00887905">
        <w:rPr>
          <w:sz w:val="26"/>
          <w:szCs w:val="26"/>
          <w:lang w:val="nl-NL"/>
        </w:rPr>
        <w:t>Tổ chức thực hiện:</w:t>
      </w:r>
    </w:p>
    <w:p w14:paraId="45F8562E" w14:textId="77777777" w:rsidR="00610F8E" w:rsidRPr="00887905" w:rsidRDefault="00610F8E" w:rsidP="00610F8E">
      <w:pPr>
        <w:spacing w:line="360" w:lineRule="exact"/>
        <w:ind w:left="709"/>
        <w:jc w:val="both"/>
        <w:rPr>
          <w:sz w:val="26"/>
          <w:szCs w:val="26"/>
          <w:lang w:val="nl-NL"/>
        </w:rPr>
      </w:pPr>
      <w:r w:rsidRPr="00887905">
        <w:rPr>
          <w:sz w:val="26"/>
          <w:szCs w:val="26"/>
          <w:lang w:val="vi-VN"/>
        </w:rPr>
        <w:t xml:space="preserve">1. </w:t>
      </w:r>
      <w:r w:rsidRPr="00887905">
        <w:rPr>
          <w:sz w:val="26"/>
          <w:szCs w:val="26"/>
          <w:lang w:val="nl-NL"/>
        </w:rPr>
        <w:t>Quỹ Dịch vụ viễn thông công ích Việt Nam</w:t>
      </w:r>
    </w:p>
    <w:p w14:paraId="630EFC1A" w14:textId="77777777" w:rsidR="00610F8E" w:rsidRPr="00887905" w:rsidRDefault="00610F8E" w:rsidP="00610F8E">
      <w:pPr>
        <w:spacing w:line="360" w:lineRule="exact"/>
        <w:ind w:left="709"/>
        <w:jc w:val="both"/>
        <w:rPr>
          <w:sz w:val="26"/>
          <w:szCs w:val="26"/>
          <w:lang w:val="nl-NL"/>
        </w:rPr>
      </w:pPr>
      <w:r w:rsidRPr="00887905">
        <w:rPr>
          <w:sz w:val="26"/>
          <w:szCs w:val="26"/>
          <w:lang w:val="nl-NL"/>
        </w:rPr>
        <w:t>…</w:t>
      </w:r>
    </w:p>
    <w:p w14:paraId="50EA4B22" w14:textId="77777777" w:rsidR="00610F8E" w:rsidRPr="00887905" w:rsidRDefault="00610F8E" w:rsidP="00610F8E">
      <w:pPr>
        <w:spacing w:line="360" w:lineRule="exact"/>
        <w:ind w:left="709"/>
        <w:jc w:val="both"/>
        <w:rPr>
          <w:sz w:val="26"/>
          <w:szCs w:val="26"/>
          <w:lang w:val="nl-NL"/>
        </w:rPr>
      </w:pPr>
      <w:r w:rsidRPr="00887905">
        <w:rPr>
          <w:sz w:val="26"/>
          <w:szCs w:val="26"/>
          <w:lang w:val="vi-VN"/>
        </w:rPr>
        <w:t xml:space="preserve">2. </w:t>
      </w:r>
      <w:r w:rsidRPr="00887905">
        <w:rPr>
          <w:sz w:val="26"/>
          <w:szCs w:val="26"/>
          <w:lang w:val="nl-NL"/>
        </w:rPr>
        <w:t>Doanh nghiệp viễn thông</w:t>
      </w:r>
    </w:p>
    <w:p w14:paraId="47514173" w14:textId="77777777" w:rsidR="00610F8E" w:rsidRPr="00887905" w:rsidRDefault="00610F8E" w:rsidP="00610F8E">
      <w:pPr>
        <w:spacing w:line="360" w:lineRule="exact"/>
        <w:ind w:left="709"/>
        <w:jc w:val="both"/>
        <w:rPr>
          <w:sz w:val="26"/>
          <w:szCs w:val="26"/>
          <w:lang w:val="nl-NL"/>
        </w:rPr>
      </w:pPr>
      <w:r w:rsidRPr="00887905">
        <w:rPr>
          <w:sz w:val="26"/>
          <w:szCs w:val="26"/>
          <w:lang w:val="nl-NL"/>
        </w:rPr>
        <w:t>…</w:t>
      </w:r>
    </w:p>
    <w:p w14:paraId="1348BA69" w14:textId="77777777" w:rsidR="00610F8E" w:rsidRPr="00887905" w:rsidRDefault="00610F8E" w:rsidP="00610F8E">
      <w:pPr>
        <w:spacing w:line="360" w:lineRule="exact"/>
        <w:ind w:left="709"/>
        <w:rPr>
          <w:sz w:val="26"/>
          <w:szCs w:val="26"/>
          <w:lang w:val="nl-NL"/>
        </w:rPr>
      </w:pPr>
      <w:r w:rsidRPr="00887905">
        <w:rPr>
          <w:sz w:val="26"/>
          <w:szCs w:val="26"/>
          <w:lang w:val="nl-NL"/>
        </w:rPr>
        <w:t>3. ……</w:t>
      </w:r>
    </w:p>
    <w:p w14:paraId="68241B9E" w14:textId="77777777" w:rsidR="00610F8E" w:rsidRPr="00887905" w:rsidRDefault="00610F8E" w:rsidP="00610F8E">
      <w:pPr>
        <w:spacing w:line="360" w:lineRule="exact"/>
        <w:ind w:left="709"/>
        <w:rPr>
          <w:sz w:val="26"/>
          <w:szCs w:val="26"/>
          <w:lang w:val="nl-NL"/>
        </w:rPr>
      </w:pPr>
      <w:r w:rsidRPr="00887905">
        <w:rPr>
          <w:sz w:val="26"/>
          <w:szCs w:val="26"/>
          <w:lang w:val="nl-NL"/>
        </w:rPr>
        <w:t>…</w:t>
      </w:r>
    </w:p>
    <w:p w14:paraId="4C44758F" w14:textId="77777777" w:rsidR="00610F8E" w:rsidRPr="00887905" w:rsidRDefault="00610F8E" w:rsidP="00610F8E">
      <w:pPr>
        <w:spacing w:line="360" w:lineRule="exact"/>
        <w:ind w:firstLine="709"/>
        <w:jc w:val="both"/>
        <w:rPr>
          <w:spacing w:val="-2"/>
          <w:sz w:val="26"/>
          <w:szCs w:val="26"/>
          <w:lang w:val="nl-NL"/>
        </w:rPr>
      </w:pPr>
      <w:r w:rsidRPr="00887905">
        <w:rPr>
          <w:b/>
          <w:spacing w:val="-2"/>
          <w:sz w:val="26"/>
          <w:szCs w:val="26"/>
          <w:lang w:val="nl-NL"/>
        </w:rPr>
        <w:t>Điều 3.</w:t>
      </w:r>
      <w:r w:rsidRPr="00887905">
        <w:rPr>
          <w:spacing w:val="-2"/>
          <w:sz w:val="26"/>
          <w:szCs w:val="26"/>
          <w:lang w:val="nl-NL"/>
        </w:rPr>
        <w:t xml:space="preserve"> Điều khoản thi hành:</w:t>
      </w:r>
    </w:p>
    <w:p w14:paraId="795EBDC5" w14:textId="77777777" w:rsidR="00610F8E" w:rsidRPr="00887905" w:rsidRDefault="00610F8E" w:rsidP="00610F8E">
      <w:pPr>
        <w:spacing w:line="360" w:lineRule="exact"/>
        <w:ind w:firstLine="709"/>
        <w:jc w:val="both"/>
        <w:rPr>
          <w:spacing w:val="-2"/>
          <w:sz w:val="26"/>
          <w:szCs w:val="26"/>
          <w:lang w:val="nl-NL"/>
        </w:rPr>
      </w:pPr>
      <w:r w:rsidRPr="00887905">
        <w:rPr>
          <w:spacing w:val="-2"/>
          <w:sz w:val="26"/>
          <w:szCs w:val="26"/>
          <w:lang w:val="nl-NL"/>
        </w:rPr>
        <w:t>1. Quyết định này có hiệu lực từ ngày ký.</w:t>
      </w:r>
    </w:p>
    <w:p w14:paraId="42A33211" w14:textId="77777777" w:rsidR="00610F8E" w:rsidRPr="00887905" w:rsidRDefault="00610F8E" w:rsidP="00610F8E">
      <w:pPr>
        <w:spacing w:line="360" w:lineRule="exact"/>
        <w:ind w:firstLine="709"/>
        <w:jc w:val="both"/>
        <w:rPr>
          <w:sz w:val="28"/>
          <w:szCs w:val="28"/>
          <w:lang w:val="nl-NL"/>
        </w:rPr>
      </w:pPr>
      <w:r w:rsidRPr="00887905">
        <w:rPr>
          <w:spacing w:val="-2"/>
          <w:sz w:val="26"/>
          <w:szCs w:val="26"/>
          <w:lang w:val="nl-NL"/>
        </w:rPr>
        <w:t xml:space="preserve">2. </w:t>
      </w:r>
      <w:r w:rsidRPr="00887905">
        <w:rPr>
          <w:sz w:val="26"/>
          <w:szCs w:val="26"/>
          <w:lang w:val="nl-NL"/>
        </w:rPr>
        <w:t>Các đơn vị…., Doanh nghiệp và các cơ quan, tổ chức, cá nhân có liên quan chịu trách nhiệm thi hành Quyết định này./.</w:t>
      </w:r>
      <w:r w:rsidRPr="00887905">
        <w:rPr>
          <w:sz w:val="28"/>
          <w:szCs w:val="28"/>
          <w:lang w:val="nl-NL"/>
        </w:rPr>
        <w:t xml:space="preserve"> </w:t>
      </w:r>
      <w:r w:rsidRPr="00887905">
        <w:rPr>
          <w:sz w:val="28"/>
          <w:szCs w:val="28"/>
          <w:lang w:val="nl-NL"/>
        </w:rPr>
        <w:tab/>
      </w:r>
    </w:p>
    <w:p w14:paraId="09C487A0" w14:textId="77777777" w:rsidR="00610F8E" w:rsidRPr="00887905" w:rsidRDefault="00610F8E" w:rsidP="00610F8E">
      <w:pPr>
        <w:spacing w:before="120"/>
        <w:ind w:firstLine="709"/>
        <w:jc w:val="both"/>
        <w:rPr>
          <w:sz w:val="28"/>
          <w:szCs w:val="28"/>
          <w:lang w:val="nl-NL"/>
        </w:rPr>
      </w:pPr>
    </w:p>
    <w:p w14:paraId="5393C99C" w14:textId="77777777" w:rsidR="00610F8E" w:rsidRPr="00887905" w:rsidRDefault="00610F8E" w:rsidP="00610F8E">
      <w:pPr>
        <w:spacing w:line="312" w:lineRule="auto"/>
        <w:jc w:val="both"/>
        <w:rPr>
          <w:b/>
          <w:sz w:val="28"/>
          <w:szCs w:val="28"/>
          <w:lang w:val="vi-VN"/>
        </w:rPr>
      </w:pPr>
      <w:r w:rsidRPr="00887905">
        <w:rPr>
          <w:b/>
          <w:i/>
          <w:lang w:val="nl-NL"/>
        </w:rPr>
        <w:t xml:space="preserve">          </w:t>
      </w:r>
      <w:r w:rsidRPr="00887905">
        <w:rPr>
          <w:b/>
          <w:i/>
          <w:lang w:val="vi-VN"/>
        </w:rPr>
        <w:t>Nơi nhận</w:t>
      </w:r>
      <w:r w:rsidRPr="00887905">
        <w:rPr>
          <w:b/>
          <w:i/>
          <w:lang w:val="nl-NL"/>
        </w:rPr>
        <w:t>:</w:t>
      </w:r>
      <w:r w:rsidRPr="00887905">
        <w:rPr>
          <w:b/>
          <w:i/>
          <w:lang w:val="vi-VN"/>
        </w:rPr>
        <w:t xml:space="preserve">                                                                                         </w:t>
      </w:r>
      <w:r w:rsidRPr="00887905">
        <w:rPr>
          <w:b/>
          <w:sz w:val="26"/>
          <w:szCs w:val="26"/>
          <w:lang w:val="vi-VN"/>
        </w:rPr>
        <w:t>BỘ TRƯỞNG</w:t>
      </w:r>
    </w:p>
    <w:p w14:paraId="67AA4042" w14:textId="77777777" w:rsidR="00610F8E" w:rsidRPr="00887905" w:rsidRDefault="00610F8E" w:rsidP="00610F8E">
      <w:pPr>
        <w:jc w:val="center"/>
        <w:rPr>
          <w:b/>
          <w:sz w:val="26"/>
          <w:szCs w:val="26"/>
          <w:lang w:val="nl-NL"/>
        </w:rPr>
      </w:pPr>
      <w:r w:rsidRPr="00887905">
        <w:rPr>
          <w:b/>
          <w:sz w:val="28"/>
          <w:szCs w:val="28"/>
          <w:lang w:val="vi-VN"/>
        </w:rPr>
        <w:br w:type="page"/>
      </w:r>
      <w:r w:rsidRPr="00887905">
        <w:rPr>
          <w:b/>
          <w:sz w:val="26"/>
          <w:szCs w:val="26"/>
          <w:lang w:val="nl-NL"/>
        </w:rPr>
        <w:lastRenderedPageBreak/>
        <w:t>BIỂU 01:</w:t>
      </w:r>
    </w:p>
    <w:p w14:paraId="097014F9" w14:textId="77777777" w:rsidR="00610F8E" w:rsidRPr="00887905" w:rsidRDefault="00610F8E" w:rsidP="00610F8E">
      <w:pPr>
        <w:ind w:right="-360"/>
        <w:jc w:val="center"/>
        <w:rPr>
          <w:b/>
          <w:lang w:val="nl-NL"/>
        </w:rPr>
      </w:pPr>
      <w:r>
        <w:rPr>
          <w:b/>
          <w:lang w:val="nl-NL"/>
        </w:rPr>
        <w:t>NHIỆM VỤ</w:t>
      </w:r>
      <w:r w:rsidRPr="00887905">
        <w:rPr>
          <w:b/>
          <w:lang w:val="nl-NL"/>
        </w:rPr>
        <w:t xml:space="preserve"> </w:t>
      </w:r>
      <w:r>
        <w:rPr>
          <w:b/>
          <w:lang w:val="nl-NL"/>
        </w:rPr>
        <w:t xml:space="preserve">HỖ TRỢ </w:t>
      </w:r>
      <w:r w:rsidRPr="00887905">
        <w:rPr>
          <w:b/>
          <w:lang w:val="nl-NL"/>
        </w:rPr>
        <w:t xml:space="preserve">SỬ DỤNG DỊCH VỤ VIỄN THÔNG CÔNG ÍCH </w:t>
      </w:r>
    </w:p>
    <w:p w14:paraId="2BE144A3" w14:textId="77777777" w:rsidR="00610F8E" w:rsidRPr="00887905" w:rsidRDefault="00610F8E" w:rsidP="00610F8E">
      <w:pPr>
        <w:ind w:right="-360"/>
        <w:jc w:val="center"/>
        <w:rPr>
          <w:b/>
          <w:lang w:val="nl-NL"/>
        </w:rPr>
      </w:pPr>
      <w:r w:rsidRPr="00887905">
        <w:rPr>
          <w:b/>
          <w:lang w:val="nl-NL"/>
        </w:rPr>
        <w:t>DOANH NGHIỆP THỰC HIỆN……………</w:t>
      </w:r>
    </w:p>
    <w:p w14:paraId="7C12F32F" w14:textId="77777777" w:rsidR="00610F8E" w:rsidRPr="00887905" w:rsidRDefault="00610F8E" w:rsidP="00610F8E">
      <w:pPr>
        <w:ind w:right="-360"/>
        <w:jc w:val="center"/>
        <w:rPr>
          <w:bCs/>
          <w:lang w:val="nl-NL"/>
        </w:rPr>
      </w:pPr>
      <w:r w:rsidRPr="00887905">
        <w:rPr>
          <w:bCs/>
          <w:lang w:val="nl-NL"/>
        </w:rPr>
        <w:t>Kỳ thực hiện:.....................</w:t>
      </w:r>
    </w:p>
    <w:p w14:paraId="7E084755" w14:textId="77777777" w:rsidR="00610F8E" w:rsidRPr="00887905" w:rsidRDefault="00610F8E" w:rsidP="00610F8E">
      <w:pPr>
        <w:ind w:right="-360"/>
        <w:jc w:val="center"/>
        <w:rPr>
          <w:i/>
          <w:lang w:val="nl-NL"/>
        </w:rPr>
      </w:pPr>
      <w:r w:rsidRPr="00887905">
        <w:rPr>
          <w:b/>
          <w:lang w:val="nl-NL"/>
        </w:rPr>
        <w:t xml:space="preserve"> </w:t>
      </w:r>
      <w:r w:rsidRPr="00887905">
        <w:rPr>
          <w:i/>
          <w:lang w:val="nl-NL"/>
        </w:rPr>
        <w:t xml:space="preserve">(Ban hành kèm theo Quyết định số            /QĐ-BKHCN ngày….tháng … năm… </w:t>
      </w:r>
    </w:p>
    <w:p w14:paraId="1EA5926C" w14:textId="77777777" w:rsidR="00610F8E" w:rsidRPr="00887905" w:rsidRDefault="00610F8E" w:rsidP="00610F8E">
      <w:pPr>
        <w:ind w:right="-360"/>
        <w:jc w:val="center"/>
        <w:rPr>
          <w:i/>
          <w:lang w:val="nl-NL"/>
        </w:rPr>
      </w:pPr>
      <w:r w:rsidRPr="00887905">
        <w:rPr>
          <w:i/>
          <w:lang w:val="nl-NL"/>
        </w:rPr>
        <w:t>của Bộ trưởng Bộ Khoa học và Công nghệ)</w:t>
      </w:r>
    </w:p>
    <w:p w14:paraId="50EF0D87" w14:textId="77777777" w:rsidR="00610F8E" w:rsidRPr="00887905" w:rsidRDefault="00610F8E" w:rsidP="00610F8E">
      <w:pPr>
        <w:ind w:right="-360"/>
        <w:jc w:val="center"/>
        <w:rPr>
          <w:sz w:val="28"/>
          <w:szCs w:val="28"/>
          <w:lang w:val="nl-NL"/>
        </w:rPr>
      </w:pPr>
    </w:p>
    <w:tbl>
      <w:tblPr>
        <w:tblW w:w="3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89"/>
        <w:gridCol w:w="940"/>
        <w:gridCol w:w="1264"/>
        <w:gridCol w:w="1261"/>
        <w:gridCol w:w="1260"/>
      </w:tblGrid>
      <w:tr w:rsidR="00610F8E" w:rsidRPr="00887905" w14:paraId="2D087606" w14:textId="77777777" w:rsidTr="00610F8E">
        <w:trPr>
          <w:trHeight w:val="613"/>
          <w:jc w:val="center"/>
        </w:trPr>
        <w:tc>
          <w:tcPr>
            <w:tcW w:w="487" w:type="pct"/>
            <w:shd w:val="clear" w:color="auto" w:fill="auto"/>
            <w:vAlign w:val="center"/>
          </w:tcPr>
          <w:p w14:paraId="7DE6DB24" w14:textId="77777777" w:rsidR="00610F8E" w:rsidRPr="00887905" w:rsidRDefault="00610F8E" w:rsidP="00610F8E">
            <w:pPr>
              <w:spacing w:before="60" w:after="60" w:line="264" w:lineRule="auto"/>
              <w:jc w:val="center"/>
              <w:rPr>
                <w:b/>
                <w:bCs/>
              </w:rPr>
            </w:pPr>
            <w:r w:rsidRPr="00887905">
              <w:rPr>
                <w:b/>
                <w:bCs/>
              </w:rPr>
              <w:t>STT</w:t>
            </w:r>
          </w:p>
        </w:tc>
        <w:tc>
          <w:tcPr>
            <w:tcW w:w="1081" w:type="pct"/>
            <w:shd w:val="clear" w:color="auto" w:fill="auto"/>
            <w:vAlign w:val="center"/>
          </w:tcPr>
          <w:p w14:paraId="1C71F1E3" w14:textId="77777777" w:rsidR="00610F8E" w:rsidRPr="00887905" w:rsidRDefault="00610F8E" w:rsidP="00610F8E">
            <w:pPr>
              <w:spacing w:before="60" w:after="60" w:line="264" w:lineRule="auto"/>
              <w:jc w:val="center"/>
              <w:rPr>
                <w:b/>
                <w:bCs/>
              </w:rPr>
            </w:pPr>
            <w:r w:rsidRPr="00887905">
              <w:rPr>
                <w:b/>
                <w:bCs/>
              </w:rPr>
              <w:t>Tên dịch vụ</w:t>
            </w:r>
          </w:p>
        </w:tc>
        <w:tc>
          <w:tcPr>
            <w:tcW w:w="683" w:type="pct"/>
            <w:vAlign w:val="center"/>
          </w:tcPr>
          <w:p w14:paraId="5A59440A" w14:textId="77777777" w:rsidR="00610F8E" w:rsidRPr="00887905" w:rsidRDefault="00610F8E" w:rsidP="00610F8E">
            <w:pPr>
              <w:spacing w:before="60" w:after="60" w:line="264" w:lineRule="auto"/>
              <w:jc w:val="center"/>
              <w:rPr>
                <w:b/>
                <w:bCs/>
                <w:lang w:val="vi-VN"/>
              </w:rPr>
            </w:pPr>
            <w:r w:rsidRPr="00887905">
              <w:rPr>
                <w:b/>
                <w:bCs/>
                <w:lang w:val="vi-VN"/>
              </w:rPr>
              <w:t>Đơn vị tính</w:t>
            </w:r>
          </w:p>
        </w:tc>
        <w:tc>
          <w:tcPr>
            <w:tcW w:w="918" w:type="pct"/>
            <w:vAlign w:val="center"/>
          </w:tcPr>
          <w:p w14:paraId="2D9424C7" w14:textId="77777777" w:rsidR="00610F8E" w:rsidRPr="00887905" w:rsidRDefault="00610F8E" w:rsidP="00610F8E">
            <w:pPr>
              <w:spacing w:before="60" w:after="60" w:line="264" w:lineRule="auto"/>
              <w:jc w:val="center"/>
              <w:rPr>
                <w:b/>
                <w:bCs/>
                <w:lang w:val="vi-VN"/>
              </w:rPr>
            </w:pPr>
            <w:r w:rsidRPr="00887905">
              <w:rPr>
                <w:b/>
                <w:bCs/>
                <w:lang w:val="vi-VN"/>
              </w:rPr>
              <w:t>Sản lượng</w:t>
            </w:r>
          </w:p>
        </w:tc>
        <w:tc>
          <w:tcPr>
            <w:tcW w:w="916" w:type="pct"/>
          </w:tcPr>
          <w:p w14:paraId="2753A469" w14:textId="77777777" w:rsidR="00610F8E" w:rsidRPr="00887905" w:rsidRDefault="00610F8E" w:rsidP="00610F8E">
            <w:pPr>
              <w:spacing w:before="60" w:after="60" w:line="264" w:lineRule="auto"/>
              <w:jc w:val="center"/>
              <w:rPr>
                <w:b/>
                <w:bCs/>
                <w:lang w:val="vi-VN"/>
              </w:rPr>
            </w:pPr>
            <w:r w:rsidRPr="00887905">
              <w:rPr>
                <w:b/>
                <w:bCs/>
                <w:sz w:val="26"/>
                <w:szCs w:val="26"/>
                <w:lang w:val="vi-VN"/>
              </w:rPr>
              <w:t>Địa bàn hỗ trợ</w:t>
            </w:r>
          </w:p>
        </w:tc>
        <w:tc>
          <w:tcPr>
            <w:tcW w:w="916" w:type="pct"/>
            <w:vAlign w:val="center"/>
          </w:tcPr>
          <w:p w14:paraId="4ED719E0" w14:textId="77777777" w:rsidR="00610F8E" w:rsidRPr="00887905" w:rsidRDefault="00610F8E" w:rsidP="00610F8E">
            <w:pPr>
              <w:spacing w:before="60" w:after="60" w:line="264" w:lineRule="auto"/>
              <w:jc w:val="center"/>
              <w:rPr>
                <w:b/>
                <w:bCs/>
                <w:lang w:val="vi-VN"/>
              </w:rPr>
            </w:pPr>
            <w:r w:rsidRPr="00887905">
              <w:rPr>
                <w:b/>
                <w:bCs/>
                <w:lang w:val="vi-VN"/>
              </w:rPr>
              <w:t>Ghi chú</w:t>
            </w:r>
          </w:p>
        </w:tc>
      </w:tr>
      <w:tr w:rsidR="00610F8E" w:rsidRPr="00887905" w14:paraId="355FCD74" w14:textId="77777777" w:rsidTr="00610F8E">
        <w:trPr>
          <w:trHeight w:val="535"/>
          <w:jc w:val="center"/>
        </w:trPr>
        <w:tc>
          <w:tcPr>
            <w:tcW w:w="487" w:type="pct"/>
            <w:shd w:val="clear" w:color="auto" w:fill="auto"/>
          </w:tcPr>
          <w:p w14:paraId="38A4A13E" w14:textId="77777777" w:rsidR="00610F8E" w:rsidRPr="00887905" w:rsidRDefault="00610F8E" w:rsidP="00610F8E">
            <w:pPr>
              <w:spacing w:before="60" w:after="60" w:line="264" w:lineRule="auto"/>
              <w:jc w:val="center"/>
              <w:rPr>
                <w:lang w:val="vi-VN"/>
              </w:rPr>
            </w:pPr>
            <w:r w:rsidRPr="00887905">
              <w:rPr>
                <w:lang w:val="vi-VN"/>
              </w:rPr>
              <w:t>1</w:t>
            </w:r>
          </w:p>
        </w:tc>
        <w:tc>
          <w:tcPr>
            <w:tcW w:w="1081" w:type="pct"/>
            <w:shd w:val="clear" w:color="auto" w:fill="auto"/>
          </w:tcPr>
          <w:p w14:paraId="1ECA91EE" w14:textId="77777777" w:rsidR="00610F8E" w:rsidRPr="00887905" w:rsidRDefault="00610F8E" w:rsidP="00610F8E">
            <w:pPr>
              <w:spacing w:before="60" w:after="60" w:line="264" w:lineRule="auto"/>
              <w:jc w:val="both"/>
            </w:pPr>
          </w:p>
        </w:tc>
        <w:tc>
          <w:tcPr>
            <w:tcW w:w="683" w:type="pct"/>
          </w:tcPr>
          <w:p w14:paraId="5C4D1919" w14:textId="77777777" w:rsidR="00610F8E" w:rsidRPr="00887905" w:rsidRDefault="00610F8E" w:rsidP="00610F8E">
            <w:pPr>
              <w:spacing w:before="60" w:after="60" w:line="264" w:lineRule="auto"/>
              <w:jc w:val="center"/>
            </w:pPr>
          </w:p>
        </w:tc>
        <w:tc>
          <w:tcPr>
            <w:tcW w:w="918" w:type="pct"/>
          </w:tcPr>
          <w:p w14:paraId="14C8B26B" w14:textId="77777777" w:rsidR="00610F8E" w:rsidRPr="00887905" w:rsidRDefault="00610F8E" w:rsidP="00610F8E">
            <w:pPr>
              <w:spacing w:before="60" w:after="60" w:line="264" w:lineRule="auto"/>
              <w:jc w:val="center"/>
            </w:pPr>
          </w:p>
        </w:tc>
        <w:tc>
          <w:tcPr>
            <w:tcW w:w="916" w:type="pct"/>
          </w:tcPr>
          <w:p w14:paraId="727180A5" w14:textId="77777777" w:rsidR="00610F8E" w:rsidRPr="00887905" w:rsidRDefault="00610F8E" w:rsidP="00610F8E">
            <w:pPr>
              <w:spacing w:before="60" w:after="60" w:line="264" w:lineRule="auto"/>
              <w:jc w:val="center"/>
            </w:pPr>
          </w:p>
        </w:tc>
        <w:tc>
          <w:tcPr>
            <w:tcW w:w="916" w:type="pct"/>
          </w:tcPr>
          <w:p w14:paraId="0761289D" w14:textId="77777777" w:rsidR="00610F8E" w:rsidRPr="00887905" w:rsidRDefault="00610F8E" w:rsidP="00610F8E">
            <w:pPr>
              <w:spacing w:before="60" w:after="60" w:line="264" w:lineRule="auto"/>
              <w:jc w:val="center"/>
            </w:pPr>
          </w:p>
        </w:tc>
      </w:tr>
      <w:tr w:rsidR="00610F8E" w:rsidRPr="00887905" w14:paraId="53422DED" w14:textId="77777777" w:rsidTr="00610F8E">
        <w:trPr>
          <w:trHeight w:val="557"/>
          <w:jc w:val="center"/>
        </w:trPr>
        <w:tc>
          <w:tcPr>
            <w:tcW w:w="487" w:type="pct"/>
            <w:shd w:val="clear" w:color="auto" w:fill="auto"/>
          </w:tcPr>
          <w:p w14:paraId="37599A62" w14:textId="77777777" w:rsidR="00610F8E" w:rsidRPr="00887905" w:rsidRDefault="00610F8E" w:rsidP="00610F8E">
            <w:pPr>
              <w:spacing w:before="60" w:after="60" w:line="264" w:lineRule="auto"/>
              <w:jc w:val="center"/>
              <w:rPr>
                <w:lang w:val="vi-VN"/>
              </w:rPr>
            </w:pPr>
            <w:r w:rsidRPr="00887905">
              <w:rPr>
                <w:lang w:val="vi-VN"/>
              </w:rPr>
              <w:t>2</w:t>
            </w:r>
          </w:p>
        </w:tc>
        <w:tc>
          <w:tcPr>
            <w:tcW w:w="1081" w:type="pct"/>
            <w:shd w:val="clear" w:color="auto" w:fill="auto"/>
          </w:tcPr>
          <w:p w14:paraId="038460C5" w14:textId="77777777" w:rsidR="00610F8E" w:rsidRPr="00887905" w:rsidRDefault="00610F8E" w:rsidP="00610F8E">
            <w:pPr>
              <w:spacing w:before="60" w:after="60" w:line="264" w:lineRule="auto"/>
              <w:jc w:val="both"/>
            </w:pPr>
          </w:p>
        </w:tc>
        <w:tc>
          <w:tcPr>
            <w:tcW w:w="683" w:type="pct"/>
          </w:tcPr>
          <w:p w14:paraId="08811DC4" w14:textId="77777777" w:rsidR="00610F8E" w:rsidRPr="00887905" w:rsidRDefault="00610F8E" w:rsidP="00610F8E">
            <w:pPr>
              <w:spacing w:before="60" w:after="60" w:line="264" w:lineRule="auto"/>
              <w:jc w:val="center"/>
            </w:pPr>
          </w:p>
        </w:tc>
        <w:tc>
          <w:tcPr>
            <w:tcW w:w="918" w:type="pct"/>
          </w:tcPr>
          <w:p w14:paraId="5C5FA485" w14:textId="77777777" w:rsidR="00610F8E" w:rsidRPr="00887905" w:rsidRDefault="00610F8E" w:rsidP="00610F8E">
            <w:pPr>
              <w:spacing w:before="60" w:after="60" w:line="264" w:lineRule="auto"/>
              <w:jc w:val="center"/>
            </w:pPr>
          </w:p>
        </w:tc>
        <w:tc>
          <w:tcPr>
            <w:tcW w:w="916" w:type="pct"/>
          </w:tcPr>
          <w:p w14:paraId="5C37649F" w14:textId="77777777" w:rsidR="00610F8E" w:rsidRPr="00887905" w:rsidRDefault="00610F8E" w:rsidP="00610F8E">
            <w:pPr>
              <w:spacing w:before="60" w:after="60" w:line="264" w:lineRule="auto"/>
              <w:jc w:val="center"/>
            </w:pPr>
          </w:p>
        </w:tc>
        <w:tc>
          <w:tcPr>
            <w:tcW w:w="916" w:type="pct"/>
          </w:tcPr>
          <w:p w14:paraId="541C0D97" w14:textId="77777777" w:rsidR="00610F8E" w:rsidRPr="00887905" w:rsidRDefault="00610F8E" w:rsidP="00610F8E">
            <w:pPr>
              <w:spacing w:before="60" w:after="60" w:line="264" w:lineRule="auto"/>
              <w:jc w:val="center"/>
            </w:pPr>
          </w:p>
        </w:tc>
      </w:tr>
      <w:tr w:rsidR="00610F8E" w:rsidRPr="00887905" w14:paraId="66E7A621" w14:textId="77777777" w:rsidTr="00610F8E">
        <w:trPr>
          <w:trHeight w:val="557"/>
          <w:jc w:val="center"/>
        </w:trPr>
        <w:tc>
          <w:tcPr>
            <w:tcW w:w="487" w:type="pct"/>
            <w:shd w:val="clear" w:color="auto" w:fill="auto"/>
          </w:tcPr>
          <w:p w14:paraId="2CE8AF4C" w14:textId="77777777" w:rsidR="00610F8E" w:rsidRPr="00887905" w:rsidRDefault="00610F8E" w:rsidP="00610F8E">
            <w:pPr>
              <w:spacing w:before="60" w:after="60" w:line="264" w:lineRule="auto"/>
              <w:jc w:val="center"/>
              <w:rPr>
                <w:lang w:val="vi-VN"/>
              </w:rPr>
            </w:pPr>
            <w:r w:rsidRPr="00887905">
              <w:rPr>
                <w:lang w:val="vi-VN"/>
              </w:rPr>
              <w:t>....</w:t>
            </w:r>
          </w:p>
        </w:tc>
        <w:tc>
          <w:tcPr>
            <w:tcW w:w="1081" w:type="pct"/>
            <w:shd w:val="clear" w:color="auto" w:fill="auto"/>
          </w:tcPr>
          <w:p w14:paraId="7599B40C" w14:textId="77777777" w:rsidR="00610F8E" w:rsidRPr="00887905" w:rsidRDefault="00610F8E" w:rsidP="00610F8E">
            <w:pPr>
              <w:spacing w:before="60" w:after="60" w:line="264" w:lineRule="auto"/>
              <w:jc w:val="both"/>
            </w:pPr>
          </w:p>
        </w:tc>
        <w:tc>
          <w:tcPr>
            <w:tcW w:w="683" w:type="pct"/>
          </w:tcPr>
          <w:p w14:paraId="249D2E77" w14:textId="77777777" w:rsidR="00610F8E" w:rsidRPr="00887905" w:rsidRDefault="00610F8E" w:rsidP="00610F8E">
            <w:pPr>
              <w:spacing w:before="60" w:after="60" w:line="264" w:lineRule="auto"/>
              <w:jc w:val="center"/>
            </w:pPr>
          </w:p>
        </w:tc>
        <w:tc>
          <w:tcPr>
            <w:tcW w:w="918" w:type="pct"/>
          </w:tcPr>
          <w:p w14:paraId="3D0C59AE" w14:textId="77777777" w:rsidR="00610F8E" w:rsidRPr="00887905" w:rsidRDefault="00610F8E" w:rsidP="00610F8E">
            <w:pPr>
              <w:spacing w:before="60" w:after="60" w:line="264" w:lineRule="auto"/>
              <w:jc w:val="center"/>
            </w:pPr>
          </w:p>
        </w:tc>
        <w:tc>
          <w:tcPr>
            <w:tcW w:w="916" w:type="pct"/>
          </w:tcPr>
          <w:p w14:paraId="1DD948DF" w14:textId="77777777" w:rsidR="00610F8E" w:rsidRPr="00887905" w:rsidRDefault="00610F8E" w:rsidP="00610F8E">
            <w:pPr>
              <w:spacing w:before="60" w:after="60" w:line="264" w:lineRule="auto"/>
              <w:jc w:val="center"/>
            </w:pPr>
          </w:p>
        </w:tc>
        <w:tc>
          <w:tcPr>
            <w:tcW w:w="916" w:type="pct"/>
          </w:tcPr>
          <w:p w14:paraId="33CD52A0" w14:textId="77777777" w:rsidR="00610F8E" w:rsidRPr="00887905" w:rsidRDefault="00610F8E" w:rsidP="00610F8E">
            <w:pPr>
              <w:spacing w:before="60" w:after="60" w:line="264" w:lineRule="auto"/>
              <w:jc w:val="center"/>
            </w:pPr>
          </w:p>
        </w:tc>
      </w:tr>
      <w:tr w:rsidR="00610F8E" w:rsidRPr="00887905" w14:paraId="44DBFC49" w14:textId="77777777" w:rsidTr="00610F8E">
        <w:trPr>
          <w:trHeight w:val="571"/>
          <w:jc w:val="center"/>
        </w:trPr>
        <w:tc>
          <w:tcPr>
            <w:tcW w:w="487" w:type="pct"/>
            <w:shd w:val="clear" w:color="auto" w:fill="auto"/>
            <w:vAlign w:val="center"/>
          </w:tcPr>
          <w:p w14:paraId="5FDD304E" w14:textId="77777777" w:rsidR="00610F8E" w:rsidRPr="00887905" w:rsidRDefault="00610F8E" w:rsidP="00610F8E">
            <w:pPr>
              <w:spacing w:before="60" w:after="60" w:line="264" w:lineRule="auto"/>
              <w:jc w:val="center"/>
              <w:rPr>
                <w:b/>
              </w:rPr>
            </w:pPr>
          </w:p>
        </w:tc>
        <w:tc>
          <w:tcPr>
            <w:tcW w:w="1081" w:type="pct"/>
            <w:shd w:val="clear" w:color="auto" w:fill="auto"/>
            <w:vAlign w:val="center"/>
          </w:tcPr>
          <w:p w14:paraId="439304E4" w14:textId="77777777" w:rsidR="00610F8E" w:rsidRPr="00887905" w:rsidRDefault="00610F8E" w:rsidP="00610F8E">
            <w:pPr>
              <w:spacing w:before="60" w:after="60" w:line="264" w:lineRule="auto"/>
              <w:jc w:val="center"/>
              <w:rPr>
                <w:b/>
              </w:rPr>
            </w:pPr>
            <w:r w:rsidRPr="00887905">
              <w:rPr>
                <w:b/>
              </w:rPr>
              <w:t>Tổng cộng</w:t>
            </w:r>
          </w:p>
        </w:tc>
        <w:tc>
          <w:tcPr>
            <w:tcW w:w="683" w:type="pct"/>
          </w:tcPr>
          <w:p w14:paraId="7A2F6F86" w14:textId="77777777" w:rsidR="00610F8E" w:rsidRPr="00887905" w:rsidRDefault="00610F8E" w:rsidP="00610F8E">
            <w:pPr>
              <w:spacing w:before="60" w:after="60" w:line="264" w:lineRule="auto"/>
              <w:jc w:val="center"/>
              <w:rPr>
                <w:b/>
              </w:rPr>
            </w:pPr>
          </w:p>
        </w:tc>
        <w:tc>
          <w:tcPr>
            <w:tcW w:w="918" w:type="pct"/>
          </w:tcPr>
          <w:p w14:paraId="08D65993" w14:textId="77777777" w:rsidR="00610F8E" w:rsidRPr="00887905" w:rsidRDefault="00610F8E" w:rsidP="00610F8E">
            <w:pPr>
              <w:spacing w:before="60" w:after="60" w:line="264" w:lineRule="auto"/>
              <w:jc w:val="center"/>
              <w:rPr>
                <w:b/>
              </w:rPr>
            </w:pPr>
          </w:p>
        </w:tc>
        <w:tc>
          <w:tcPr>
            <w:tcW w:w="916" w:type="pct"/>
          </w:tcPr>
          <w:p w14:paraId="2237137A" w14:textId="77777777" w:rsidR="00610F8E" w:rsidRPr="00887905" w:rsidRDefault="00610F8E" w:rsidP="00610F8E">
            <w:pPr>
              <w:spacing w:before="60" w:after="60" w:line="264" w:lineRule="auto"/>
              <w:jc w:val="center"/>
              <w:rPr>
                <w:b/>
              </w:rPr>
            </w:pPr>
          </w:p>
        </w:tc>
        <w:tc>
          <w:tcPr>
            <w:tcW w:w="916" w:type="pct"/>
          </w:tcPr>
          <w:p w14:paraId="35F2F634" w14:textId="77777777" w:rsidR="00610F8E" w:rsidRPr="00887905" w:rsidRDefault="00610F8E" w:rsidP="00610F8E">
            <w:pPr>
              <w:spacing w:before="60" w:after="60" w:line="264" w:lineRule="auto"/>
              <w:jc w:val="center"/>
              <w:rPr>
                <w:b/>
              </w:rPr>
            </w:pPr>
          </w:p>
        </w:tc>
      </w:tr>
    </w:tbl>
    <w:p w14:paraId="466A5CBA" w14:textId="77777777" w:rsidR="00610F8E" w:rsidRPr="00887905" w:rsidRDefault="00610F8E" w:rsidP="00610F8E"/>
    <w:p w14:paraId="79742E19" w14:textId="77777777" w:rsidR="00610F8E" w:rsidRPr="00887905" w:rsidRDefault="00610F8E" w:rsidP="00610F8E">
      <w:pPr>
        <w:spacing w:before="60" w:after="60" w:line="264" w:lineRule="auto"/>
        <w:jc w:val="center"/>
        <w:rPr>
          <w:lang w:val="vi-VN"/>
        </w:rPr>
      </w:pPr>
    </w:p>
    <w:p w14:paraId="79196FD0" w14:textId="77777777" w:rsidR="00610F8E" w:rsidRDefault="00610F8E" w:rsidP="00610F8E">
      <w:pPr>
        <w:spacing w:before="120" w:after="120" w:line="312" w:lineRule="auto"/>
        <w:jc w:val="both"/>
        <w:rPr>
          <w:b/>
          <w:spacing w:val="-6"/>
          <w:sz w:val="28"/>
          <w:szCs w:val="28"/>
          <w:lang w:val="vi-VN"/>
        </w:rPr>
      </w:pPr>
      <w:r>
        <w:rPr>
          <w:b/>
          <w:spacing w:val="-6"/>
          <w:sz w:val="28"/>
          <w:szCs w:val="28"/>
          <w:lang w:val="vi-VN"/>
        </w:rPr>
        <w:br w:type="page"/>
      </w:r>
    </w:p>
    <w:p w14:paraId="6393E677" w14:textId="113FAA61"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03</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3BFD3DD2"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32D115FD" w14:textId="08247AF5" w:rsidR="00610F8E" w:rsidRPr="00610F8E" w:rsidRDefault="00610F8E" w:rsidP="00BD7422">
      <w:pPr>
        <w:jc w:val="center"/>
        <w:rPr>
          <w:iCs/>
          <w:lang w:val="vi-VN"/>
        </w:rPr>
      </w:pPr>
    </w:p>
    <w:tbl>
      <w:tblPr>
        <w:tblW w:w="10065" w:type="dxa"/>
        <w:tblCellSpacing w:w="0" w:type="dxa"/>
        <w:tblInd w:w="-142" w:type="dxa"/>
        <w:shd w:val="clear" w:color="auto" w:fill="FFFFFF"/>
        <w:tblCellMar>
          <w:left w:w="0" w:type="dxa"/>
          <w:right w:w="0" w:type="dxa"/>
        </w:tblCellMar>
        <w:tblLook w:val="04A0" w:firstRow="1" w:lastRow="0" w:firstColumn="1" w:lastColumn="0" w:noHBand="0" w:noVBand="1"/>
      </w:tblPr>
      <w:tblGrid>
        <w:gridCol w:w="4395"/>
        <w:gridCol w:w="5670"/>
      </w:tblGrid>
      <w:tr w:rsidR="00610F8E" w:rsidRPr="00887905" w14:paraId="712F1B22" w14:textId="77777777" w:rsidTr="00610F8E">
        <w:trPr>
          <w:tblCellSpacing w:w="0" w:type="dxa"/>
        </w:trPr>
        <w:tc>
          <w:tcPr>
            <w:tcW w:w="4395" w:type="dxa"/>
            <w:shd w:val="clear" w:color="auto" w:fill="FFFFFF"/>
            <w:tcMar>
              <w:left w:w="100" w:type="dxa"/>
              <w:right w:w="100" w:type="dxa"/>
            </w:tcMar>
          </w:tcPr>
          <w:p w14:paraId="1A4562E1" w14:textId="77777777" w:rsidR="00610F8E" w:rsidRPr="00887905" w:rsidRDefault="00610F8E" w:rsidP="00610F8E">
            <w:pPr>
              <w:pStyle w:val="NormalWeb"/>
              <w:spacing w:before="120" w:beforeAutospacing="0" w:after="120" w:afterAutospacing="0" w:line="225" w:lineRule="atLeast"/>
              <w:jc w:val="center"/>
              <w:rPr>
                <w:b/>
                <w:bCs/>
                <w:sz w:val="28"/>
                <w:szCs w:val="28"/>
                <w:lang w:val="vi-VN"/>
              </w:rPr>
            </w:pPr>
            <w:r w:rsidRPr="00887905">
              <w:rPr>
                <w:b/>
                <w:bCs/>
                <w:noProof/>
                <w:sz w:val="28"/>
                <w:szCs w:val="28"/>
                <w:lang w:val="en-US"/>
              </w:rPr>
              <mc:AlternateContent>
                <mc:Choice Requires="wps">
                  <w:drawing>
                    <wp:anchor distT="0" distB="0" distL="114300" distR="114300" simplePos="0" relativeHeight="252350464" behindDoc="0" locked="0" layoutInCell="1" allowOverlap="1" wp14:anchorId="4567E726" wp14:editId="3E1B778B">
                      <wp:simplePos x="0" y="0"/>
                      <wp:positionH relativeFrom="column">
                        <wp:posOffset>697230</wp:posOffset>
                      </wp:positionH>
                      <wp:positionV relativeFrom="paragraph">
                        <wp:posOffset>309880</wp:posOffset>
                      </wp:positionV>
                      <wp:extent cx="12382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3A706" id="Straight Connector 27" o:spid="_x0000_s1026" style="position:absolute;z-index:252350464;visibility:visible;mso-wrap-style:square;mso-wrap-distance-left:9pt;mso-wrap-distance-top:0;mso-wrap-distance-right:9pt;mso-wrap-distance-bottom:0;mso-position-horizontal:absolute;mso-position-horizontal-relative:text;mso-position-vertical:absolute;mso-position-vertical-relative:text" from="54.9pt,24.4pt" to="152.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" strokecolor="black [3200]" strokeweight=".5pt">
                      <v:stroke joinstyle="miter"/>
                    </v:line>
                  </w:pict>
                </mc:Fallback>
              </mc:AlternateContent>
            </w:r>
            <w:r w:rsidRPr="00887905">
              <w:rPr>
                <w:b/>
                <w:bCs/>
                <w:sz w:val="28"/>
                <w:szCs w:val="28"/>
                <w:lang w:val="vi-VN"/>
              </w:rPr>
              <w:t>(Doanh nghiệp viễn thông)</w:t>
            </w:r>
          </w:p>
          <w:p w14:paraId="72EF0EA7" w14:textId="77777777" w:rsidR="00610F8E" w:rsidRPr="00887905" w:rsidRDefault="00610F8E" w:rsidP="00610F8E">
            <w:pPr>
              <w:pStyle w:val="NormalWeb"/>
              <w:spacing w:before="120" w:beforeAutospacing="0" w:after="120" w:afterAutospacing="0" w:line="225" w:lineRule="atLeast"/>
              <w:jc w:val="center"/>
              <w:rPr>
                <w:sz w:val="26"/>
                <w:szCs w:val="26"/>
                <w:lang w:val="vi-VN"/>
              </w:rPr>
            </w:pPr>
            <w:r w:rsidRPr="00887905">
              <w:rPr>
                <w:b/>
                <w:bCs/>
                <w:sz w:val="18"/>
                <w:szCs w:val="18"/>
                <w:lang w:val="vi-VN"/>
              </w:rPr>
              <w:br/>
            </w:r>
          </w:p>
          <w:p w14:paraId="5812105B" w14:textId="77777777" w:rsidR="00610F8E" w:rsidRPr="00887905" w:rsidRDefault="00610F8E" w:rsidP="00610F8E">
            <w:pPr>
              <w:pStyle w:val="NormalWeb"/>
              <w:spacing w:before="120" w:beforeAutospacing="0" w:after="120" w:afterAutospacing="0" w:line="225" w:lineRule="atLeast"/>
              <w:jc w:val="center"/>
              <w:rPr>
                <w:sz w:val="18"/>
                <w:szCs w:val="18"/>
                <w:lang w:val="vi-VN"/>
              </w:rPr>
            </w:pPr>
            <w:r w:rsidRPr="00887905">
              <w:rPr>
                <w:sz w:val="26"/>
                <w:szCs w:val="26"/>
                <w:lang w:val="vi-VN"/>
              </w:rPr>
              <w:t>Số: …..…./…….</w:t>
            </w:r>
          </w:p>
          <w:p w14:paraId="480A5E48" w14:textId="77777777" w:rsidR="00610F8E" w:rsidRPr="00887905" w:rsidRDefault="00610F8E" w:rsidP="00610F8E">
            <w:pPr>
              <w:pStyle w:val="NormalWeb"/>
              <w:spacing w:before="120" w:beforeAutospacing="0" w:after="120" w:afterAutospacing="0" w:line="225" w:lineRule="atLeast"/>
              <w:jc w:val="center"/>
              <w:rPr>
                <w:lang w:val="vi-VN"/>
              </w:rPr>
            </w:pPr>
            <w:r w:rsidRPr="00887905">
              <w:rPr>
                <w:lang w:val="vi-VN"/>
              </w:rPr>
              <w:t>V/v: Đề xuất kế hoạch, dự toán thực hiện nhiệm vụ hỗ trợ sử dụng dịch vụ viễn thông công ích</w:t>
            </w:r>
          </w:p>
        </w:tc>
        <w:tc>
          <w:tcPr>
            <w:tcW w:w="5670" w:type="dxa"/>
            <w:shd w:val="clear" w:color="auto" w:fill="FFFFFF"/>
            <w:tcMar>
              <w:left w:w="100" w:type="dxa"/>
              <w:right w:w="100" w:type="dxa"/>
            </w:tcMar>
          </w:tcPr>
          <w:p w14:paraId="50CFC739" w14:textId="77777777" w:rsidR="00610F8E" w:rsidRPr="00887905" w:rsidRDefault="00610F8E" w:rsidP="00610F8E">
            <w:pPr>
              <w:pStyle w:val="NormalWeb"/>
              <w:spacing w:before="120" w:beforeAutospacing="0" w:after="120" w:afterAutospacing="0" w:line="225" w:lineRule="atLeast"/>
              <w:jc w:val="center"/>
              <w:rPr>
                <w:i/>
                <w:iCs/>
                <w:sz w:val="28"/>
                <w:szCs w:val="28"/>
                <w:lang w:val="vi-VN"/>
              </w:rPr>
            </w:pPr>
            <w:r w:rsidRPr="00887905">
              <w:rPr>
                <w:b/>
                <w:bCs/>
                <w:noProof/>
                <w:sz w:val="26"/>
                <w:szCs w:val="26"/>
                <w:lang w:val="en-US"/>
              </w:rPr>
              <mc:AlternateContent>
                <mc:Choice Requires="wps">
                  <w:drawing>
                    <wp:anchor distT="0" distB="0" distL="114300" distR="114300" simplePos="0" relativeHeight="252351488" behindDoc="0" locked="0" layoutInCell="1" allowOverlap="1" wp14:anchorId="3EC5E810" wp14:editId="49647C1D">
                      <wp:simplePos x="0" y="0"/>
                      <wp:positionH relativeFrom="column">
                        <wp:posOffset>687705</wp:posOffset>
                      </wp:positionH>
                      <wp:positionV relativeFrom="paragraph">
                        <wp:posOffset>509905</wp:posOffset>
                      </wp:positionV>
                      <wp:extent cx="20764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ABFD41" id="Straight Connector 29" o:spid="_x0000_s1026" style="position:absolute;z-index:252351488;visibility:visible;mso-wrap-style:square;mso-wrap-distance-left:9pt;mso-wrap-distance-top:0;mso-wrap-distance-right:9pt;mso-wrap-distance-bottom:0;mso-position-horizontal:absolute;mso-position-horizontal-relative:text;mso-position-vertical:absolute;mso-position-vertical-relative:text" from="54.15pt,40.15pt" to="217.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" strokecolor="black [3200]" strokeweight=".5pt">
                      <v:stroke joinstyle="miter"/>
                    </v:line>
                  </w:pict>
                </mc:Fallback>
              </mc:AlternateContent>
            </w:r>
            <w:r w:rsidRPr="00887905">
              <w:rPr>
                <w:b/>
                <w:bCs/>
                <w:sz w:val="26"/>
                <w:szCs w:val="26"/>
                <w:lang w:val="vi-VN"/>
              </w:rPr>
              <w:t>CỘNG HÒA XÃ HỘI CHỦ NGHĨA VIỆT NAM</w:t>
            </w:r>
            <w:r w:rsidRPr="00887905">
              <w:rPr>
                <w:b/>
                <w:bCs/>
                <w:sz w:val="28"/>
                <w:szCs w:val="28"/>
                <w:lang w:val="vi-VN"/>
              </w:rPr>
              <w:br/>
              <w:t>Độc lập - Tự do - Hạnh phúc</w:t>
            </w:r>
            <w:r w:rsidRPr="00887905">
              <w:rPr>
                <w:b/>
                <w:bCs/>
                <w:sz w:val="28"/>
                <w:szCs w:val="28"/>
                <w:lang w:val="vi-VN"/>
              </w:rPr>
              <w:br/>
            </w:r>
          </w:p>
          <w:p w14:paraId="4E1AB218" w14:textId="77777777" w:rsidR="00610F8E" w:rsidRPr="00887905" w:rsidRDefault="00610F8E" w:rsidP="00610F8E">
            <w:pPr>
              <w:pStyle w:val="NormalWeb"/>
              <w:spacing w:before="120" w:beforeAutospacing="0" w:after="120" w:afterAutospacing="0" w:line="225" w:lineRule="atLeast"/>
              <w:jc w:val="center"/>
              <w:rPr>
                <w:lang w:val="vi-VN"/>
              </w:rPr>
            </w:pPr>
            <w:r w:rsidRPr="00887905">
              <w:rPr>
                <w:i/>
                <w:iCs/>
                <w:sz w:val="28"/>
                <w:szCs w:val="28"/>
                <w:lang w:val="vi-VN"/>
              </w:rPr>
              <w:t>......, ngày...  tháng</w:t>
            </w:r>
            <w:r w:rsidRPr="00887905">
              <w:rPr>
                <w:i/>
                <w:iCs/>
                <w:sz w:val="28"/>
                <w:szCs w:val="28"/>
              </w:rPr>
              <w:t>....</w:t>
            </w:r>
            <w:r w:rsidRPr="00887905">
              <w:rPr>
                <w:i/>
                <w:iCs/>
                <w:sz w:val="28"/>
                <w:szCs w:val="28"/>
                <w:lang w:val="vi-VN"/>
              </w:rPr>
              <w:t>  năm </w:t>
            </w:r>
            <w:r w:rsidRPr="00887905">
              <w:rPr>
                <w:i/>
                <w:iCs/>
                <w:sz w:val="28"/>
                <w:szCs w:val="28"/>
              </w:rPr>
              <w:t>.....</w:t>
            </w:r>
          </w:p>
        </w:tc>
      </w:tr>
    </w:tbl>
    <w:p w14:paraId="3730CE14" w14:textId="77777777" w:rsidR="00610F8E" w:rsidRPr="00887905" w:rsidRDefault="00610F8E" w:rsidP="00610F8E">
      <w:pPr>
        <w:pStyle w:val="NormalWeb"/>
        <w:shd w:val="clear" w:color="auto" w:fill="FFFFFF"/>
        <w:spacing w:before="120" w:beforeAutospacing="0" w:after="120" w:afterAutospacing="0" w:line="225" w:lineRule="atLeast"/>
        <w:rPr>
          <w:sz w:val="28"/>
          <w:szCs w:val="28"/>
          <w:shd w:val="clear" w:color="auto" w:fill="FFFFFF"/>
          <w:lang w:val="vi-VN"/>
        </w:rPr>
      </w:pPr>
    </w:p>
    <w:p w14:paraId="665EB04D" w14:textId="77777777" w:rsidR="00610F8E" w:rsidRPr="007F6498" w:rsidRDefault="00610F8E" w:rsidP="00610F8E">
      <w:pPr>
        <w:pStyle w:val="NormalWeb"/>
        <w:shd w:val="clear" w:color="auto" w:fill="FFFFFF"/>
        <w:spacing w:before="120" w:beforeAutospacing="0" w:after="120" w:afterAutospacing="0" w:line="225" w:lineRule="atLeast"/>
        <w:jc w:val="center"/>
        <w:rPr>
          <w:sz w:val="26"/>
          <w:szCs w:val="26"/>
          <w:shd w:val="clear" w:color="auto" w:fill="FFFFFF"/>
          <w:lang w:val="vi-VN"/>
        </w:rPr>
      </w:pPr>
      <w:r w:rsidRPr="00887905">
        <w:rPr>
          <w:sz w:val="26"/>
          <w:szCs w:val="26"/>
          <w:shd w:val="clear" w:color="auto" w:fill="FFFFFF"/>
          <w:lang w:val="vi-VN"/>
        </w:rPr>
        <w:t>Kính gửi: </w:t>
      </w:r>
      <w:r w:rsidRPr="007F6498">
        <w:rPr>
          <w:sz w:val="26"/>
          <w:szCs w:val="26"/>
          <w:shd w:val="clear" w:color="auto" w:fill="FFFFFF"/>
          <w:lang w:val="vi-VN"/>
        </w:rPr>
        <w:t>Quỹ Dịch vụ v</w:t>
      </w:r>
      <w:r>
        <w:rPr>
          <w:sz w:val="26"/>
          <w:szCs w:val="26"/>
          <w:shd w:val="clear" w:color="auto" w:fill="FFFFFF"/>
          <w:lang w:val="vi-VN"/>
        </w:rPr>
        <w:t>iễn</w:t>
      </w:r>
      <w:r w:rsidRPr="007F6498">
        <w:rPr>
          <w:sz w:val="26"/>
          <w:szCs w:val="26"/>
          <w:shd w:val="clear" w:color="auto" w:fill="FFFFFF"/>
          <w:lang w:val="vi-VN"/>
        </w:rPr>
        <w:t xml:space="preserve"> th</w:t>
      </w:r>
      <w:r>
        <w:rPr>
          <w:sz w:val="26"/>
          <w:szCs w:val="26"/>
          <w:shd w:val="clear" w:color="auto" w:fill="FFFFFF"/>
          <w:lang w:val="vi-VN"/>
        </w:rPr>
        <w:t>ô</w:t>
      </w:r>
      <w:r w:rsidRPr="007F6498">
        <w:rPr>
          <w:sz w:val="26"/>
          <w:szCs w:val="26"/>
          <w:shd w:val="clear" w:color="auto" w:fill="FFFFFF"/>
          <w:lang w:val="vi-VN"/>
        </w:rPr>
        <w:t>ng c</w:t>
      </w:r>
      <w:r>
        <w:rPr>
          <w:sz w:val="26"/>
          <w:szCs w:val="26"/>
          <w:shd w:val="clear" w:color="auto" w:fill="FFFFFF"/>
          <w:lang w:val="vi-VN"/>
        </w:rPr>
        <w:t>ô</w:t>
      </w:r>
      <w:r w:rsidRPr="007F6498">
        <w:rPr>
          <w:sz w:val="26"/>
          <w:szCs w:val="26"/>
          <w:shd w:val="clear" w:color="auto" w:fill="FFFFFF"/>
          <w:lang w:val="vi-VN"/>
        </w:rPr>
        <w:t xml:space="preserve">ng </w:t>
      </w:r>
      <w:r>
        <w:rPr>
          <w:sz w:val="26"/>
          <w:szCs w:val="26"/>
          <w:shd w:val="clear" w:color="auto" w:fill="FFFFFF"/>
          <w:lang w:val="vi-VN"/>
        </w:rPr>
        <w:t>ích</w:t>
      </w:r>
      <w:r w:rsidRPr="007F6498">
        <w:rPr>
          <w:sz w:val="26"/>
          <w:szCs w:val="26"/>
          <w:shd w:val="clear" w:color="auto" w:fill="FFFFFF"/>
          <w:lang w:val="vi-VN"/>
        </w:rPr>
        <w:t xml:space="preserve"> Vi</w:t>
      </w:r>
      <w:r>
        <w:rPr>
          <w:sz w:val="26"/>
          <w:szCs w:val="26"/>
          <w:shd w:val="clear" w:color="auto" w:fill="FFFFFF"/>
          <w:lang w:val="vi-VN"/>
        </w:rPr>
        <w:t>ệt</w:t>
      </w:r>
      <w:r w:rsidRPr="007F6498">
        <w:rPr>
          <w:sz w:val="26"/>
          <w:szCs w:val="26"/>
          <w:shd w:val="clear" w:color="auto" w:fill="FFFFFF"/>
          <w:lang w:val="vi-VN"/>
        </w:rPr>
        <w:t xml:space="preserve"> Nam</w:t>
      </w:r>
    </w:p>
    <w:p w14:paraId="599E6E69" w14:textId="77777777" w:rsidR="00610F8E" w:rsidRPr="00887905" w:rsidRDefault="00610F8E" w:rsidP="00610F8E">
      <w:pPr>
        <w:pStyle w:val="NormalWeb"/>
        <w:shd w:val="clear" w:color="auto" w:fill="FFFFFF"/>
        <w:spacing w:before="120" w:beforeAutospacing="0" w:after="120" w:afterAutospacing="0" w:line="225" w:lineRule="atLeast"/>
        <w:rPr>
          <w:sz w:val="26"/>
          <w:szCs w:val="26"/>
          <w:shd w:val="clear" w:color="auto" w:fill="FFFFFF"/>
          <w:lang w:val="vi-VN"/>
        </w:rPr>
      </w:pPr>
      <w:r w:rsidRPr="00887905">
        <w:rPr>
          <w:sz w:val="26"/>
          <w:szCs w:val="26"/>
          <w:shd w:val="clear" w:color="auto" w:fill="FFFFFF"/>
          <w:lang w:val="vi-VN"/>
        </w:rPr>
        <w:t xml:space="preserve">                                        </w:t>
      </w:r>
    </w:p>
    <w:p w14:paraId="2DFE9653" w14:textId="77777777" w:rsidR="00610F8E" w:rsidRPr="00887905" w:rsidRDefault="00610F8E" w:rsidP="00610F8E">
      <w:pPr>
        <w:pStyle w:val="NormalWeb"/>
        <w:shd w:val="clear" w:color="auto" w:fill="FFFFFF"/>
        <w:spacing w:before="120" w:beforeAutospacing="0" w:after="120" w:afterAutospacing="0" w:line="225" w:lineRule="atLeast"/>
        <w:ind w:firstLineChars="202" w:firstLine="525"/>
        <w:jc w:val="both"/>
        <w:rPr>
          <w:sz w:val="26"/>
          <w:szCs w:val="26"/>
          <w:shd w:val="clear" w:color="auto" w:fill="FFFFFF"/>
          <w:lang w:val="vi-VN"/>
        </w:rPr>
      </w:pPr>
      <w:r w:rsidRPr="00887905">
        <w:rPr>
          <w:sz w:val="26"/>
          <w:szCs w:val="26"/>
          <w:shd w:val="clear" w:color="auto" w:fill="FFFFFF"/>
          <w:lang w:val="vi-VN"/>
        </w:rPr>
        <w:t xml:space="preserve">Căn cứ Chương trình cung cấp dịch vụ viễn thông công ích đến năm….; </w:t>
      </w:r>
    </w:p>
    <w:p w14:paraId="1AD9C260" w14:textId="77777777" w:rsidR="00610F8E" w:rsidRPr="00887905" w:rsidRDefault="00610F8E" w:rsidP="00610F8E">
      <w:pPr>
        <w:pStyle w:val="CommentText"/>
        <w:spacing w:line="264" w:lineRule="auto"/>
        <w:ind w:firstLine="426"/>
        <w:jc w:val="both"/>
        <w:rPr>
          <w:sz w:val="26"/>
          <w:szCs w:val="26"/>
          <w:shd w:val="clear" w:color="auto" w:fill="FFFFFF"/>
          <w:lang w:val="vi-VN" w:eastAsia="zh-CN"/>
        </w:rPr>
      </w:pPr>
      <w:r w:rsidRPr="00887905">
        <w:rPr>
          <w:sz w:val="26"/>
          <w:szCs w:val="26"/>
          <w:shd w:val="clear" w:color="auto" w:fill="FFFFFF"/>
          <w:lang w:val="vi-VN" w:eastAsia="zh-CN"/>
        </w:rPr>
        <w:t xml:space="preserve">  Căn cứ thông báo dự kiến kế hoạch giao nhiệm vụ cho doanh nghiệp hỗ trợ sử dụng dịch vụ viễn thông công ích của Bộ Khoa học và Công nghệ tại văn bản số …..ngày…. tháng …. năm ….</w:t>
      </w:r>
      <w:r w:rsidRPr="00887905">
        <w:rPr>
          <w:sz w:val="26"/>
          <w:szCs w:val="26"/>
          <w:shd w:val="clear" w:color="auto" w:fill="FFFFFF"/>
          <w:lang w:val="vi-VN"/>
        </w:rPr>
        <w:t>, (doanh nghiệp) đề xuất kế hoạch, dự toán chi tiết hỗ trợ sử dụng dịch vụ viễn thông công ích thực hiện trong kỳ …..</w:t>
      </w:r>
    </w:p>
    <w:p w14:paraId="2F0296A5"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center"/>
        <w:rPr>
          <w:sz w:val="26"/>
          <w:szCs w:val="26"/>
          <w:shd w:val="clear" w:color="auto" w:fill="FFFFFF"/>
          <w:lang w:val="vi-VN"/>
        </w:rPr>
      </w:pPr>
      <w:r w:rsidRPr="00887905">
        <w:rPr>
          <w:sz w:val="26"/>
          <w:szCs w:val="26"/>
          <w:shd w:val="clear" w:color="auto" w:fill="FFFFFF"/>
          <w:lang w:val="vi-VN"/>
        </w:rPr>
        <w:t>(Chi tiết tại Phụ lục kèm theo)</w:t>
      </w:r>
    </w:p>
    <w:p w14:paraId="115A1382"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both"/>
        <w:rPr>
          <w:sz w:val="26"/>
          <w:szCs w:val="26"/>
          <w:shd w:val="clear" w:color="auto" w:fill="FFFFFF"/>
          <w:lang w:val="vi-VN"/>
        </w:rPr>
      </w:pPr>
      <w:r w:rsidRPr="00887905">
        <w:rPr>
          <w:sz w:val="26"/>
          <w:szCs w:val="26"/>
          <w:shd w:val="clear" w:color="auto" w:fill="FFFFFF"/>
          <w:lang w:val="vi-VN"/>
        </w:rPr>
        <w:t xml:space="preserve">Kính đề nghị </w:t>
      </w:r>
      <w:r w:rsidRPr="007F6498">
        <w:rPr>
          <w:sz w:val="26"/>
          <w:szCs w:val="26"/>
          <w:shd w:val="clear" w:color="auto" w:fill="FFFFFF"/>
          <w:lang w:val="vi-VN"/>
        </w:rPr>
        <w:t>Quỹ Dịch vụ viễn thông công ích Vi</w:t>
      </w:r>
      <w:r>
        <w:rPr>
          <w:sz w:val="26"/>
          <w:szCs w:val="26"/>
          <w:shd w:val="clear" w:color="auto" w:fill="FFFFFF"/>
          <w:lang w:val="vi-VN"/>
        </w:rPr>
        <w:t>ệt</w:t>
      </w:r>
      <w:r w:rsidRPr="007F6498">
        <w:rPr>
          <w:sz w:val="26"/>
          <w:szCs w:val="26"/>
          <w:shd w:val="clear" w:color="auto" w:fill="FFFFFF"/>
          <w:lang w:val="vi-VN"/>
        </w:rPr>
        <w:t xml:space="preserve"> Nam</w:t>
      </w:r>
      <w:r w:rsidRPr="00887905">
        <w:rPr>
          <w:sz w:val="26"/>
          <w:szCs w:val="26"/>
          <w:shd w:val="clear" w:color="auto" w:fill="FFFFFF"/>
          <w:lang w:val="vi-VN"/>
        </w:rPr>
        <w:t xml:space="preserve"> xem xét, phê duyệt.</w:t>
      </w:r>
    </w:p>
    <w:p w14:paraId="47AB145A" w14:textId="77777777" w:rsidR="00610F8E" w:rsidRPr="00887905" w:rsidRDefault="00610F8E" w:rsidP="00610F8E">
      <w:pPr>
        <w:pStyle w:val="NormalWeb"/>
        <w:shd w:val="clear" w:color="auto" w:fill="FFFFFF"/>
        <w:spacing w:before="120" w:beforeAutospacing="0" w:after="120" w:afterAutospacing="0" w:line="225" w:lineRule="atLeast"/>
        <w:rPr>
          <w:rFonts w:eastAsia="SimSun"/>
          <w:b/>
          <w:bCs/>
          <w:i/>
          <w:iCs/>
          <w:sz w:val="26"/>
          <w:szCs w:val="26"/>
          <w:shd w:val="clear" w:color="auto" w:fill="FFFFFF"/>
          <w:lang w:val="vi-VN"/>
        </w:rPr>
      </w:pPr>
    </w:p>
    <w:p w14:paraId="0938AE65" w14:textId="77777777" w:rsidR="00610F8E" w:rsidRPr="00887905" w:rsidRDefault="00610F8E" w:rsidP="00610F8E">
      <w:pPr>
        <w:pStyle w:val="NormalWeb"/>
        <w:shd w:val="clear" w:color="auto" w:fill="FFFFFF"/>
        <w:spacing w:before="120" w:beforeAutospacing="0" w:after="120" w:afterAutospacing="0" w:line="225" w:lineRule="atLeast"/>
        <w:rPr>
          <w:rFonts w:eastAsia="SimSun"/>
          <w:sz w:val="26"/>
          <w:szCs w:val="26"/>
          <w:shd w:val="clear" w:color="auto" w:fill="FFFFFF"/>
          <w:lang w:val="vi-VN"/>
        </w:rPr>
      </w:pPr>
      <w:r w:rsidRPr="00887905">
        <w:rPr>
          <w:rFonts w:eastAsia="SimSun"/>
          <w:b/>
          <w:bCs/>
          <w:i/>
          <w:iCs/>
          <w:sz w:val="26"/>
          <w:szCs w:val="26"/>
          <w:shd w:val="clear" w:color="auto" w:fill="FFFFFF"/>
          <w:lang w:val="vi-VN"/>
        </w:rPr>
        <w:t xml:space="preserve">     Nơi nhận:                                            </w:t>
      </w:r>
      <w:r>
        <w:rPr>
          <w:rFonts w:eastAsia="SimSun"/>
          <w:b/>
          <w:bCs/>
          <w:i/>
          <w:iCs/>
          <w:sz w:val="26"/>
          <w:szCs w:val="26"/>
          <w:shd w:val="clear" w:color="auto" w:fill="FFFFFF"/>
          <w:lang w:val="vi-VN"/>
        </w:rPr>
        <w:t xml:space="preserve">                      </w:t>
      </w:r>
      <w:r w:rsidRPr="00887905">
        <w:rPr>
          <w:rFonts w:eastAsia="SimSun"/>
          <w:b/>
          <w:sz w:val="26"/>
          <w:szCs w:val="26"/>
          <w:shd w:val="clear" w:color="auto" w:fill="FFFFFF"/>
          <w:lang w:val="vi-VN"/>
        </w:rPr>
        <w:t>THỦ TRƯỞNG ĐƠN VỊ</w:t>
      </w:r>
    </w:p>
    <w:p w14:paraId="5E87092B" w14:textId="77777777" w:rsidR="00610F8E" w:rsidRPr="00887905" w:rsidRDefault="00610F8E" w:rsidP="00610F8E">
      <w:pPr>
        <w:rPr>
          <w:rFonts w:eastAsia="SimSun"/>
          <w:i/>
          <w:iCs/>
          <w:shd w:val="clear" w:color="auto" w:fill="FFFFFF"/>
          <w:lang w:val="vi-VN"/>
        </w:rPr>
      </w:pPr>
      <w:r w:rsidRPr="00887905">
        <w:rPr>
          <w:rFonts w:eastAsia="SimSun"/>
          <w:i/>
          <w:iCs/>
          <w:shd w:val="clear" w:color="auto" w:fill="FFFFFF"/>
          <w:lang w:val="vi-VN" w:eastAsia="zh-CN"/>
        </w:rPr>
        <w:t xml:space="preserve">                                                           </w:t>
      </w:r>
      <w:r>
        <w:rPr>
          <w:rFonts w:eastAsia="SimSun"/>
          <w:i/>
          <w:iCs/>
          <w:shd w:val="clear" w:color="auto" w:fill="FFFFFF"/>
          <w:lang w:val="vi-VN" w:eastAsia="zh-CN"/>
        </w:rPr>
        <w:t xml:space="preserve">                              </w:t>
      </w:r>
      <w:r w:rsidRPr="00887905">
        <w:rPr>
          <w:rFonts w:eastAsia="SimSun"/>
          <w:i/>
          <w:iCs/>
          <w:shd w:val="clear" w:color="auto" w:fill="FFFFFF"/>
          <w:lang w:val="vi-VN" w:eastAsia="zh-CN"/>
        </w:rPr>
        <w:t xml:space="preserve">  </w:t>
      </w:r>
      <w:r w:rsidRPr="00887905">
        <w:rPr>
          <w:rFonts w:eastAsia="SimSun"/>
          <w:i/>
          <w:iCs/>
          <w:shd w:val="clear" w:color="auto" w:fill="FFFFFF"/>
          <w:lang w:val="vi-VN"/>
        </w:rPr>
        <w:t>(Ký, ghi rõ họ tên chức vụ và đóng dấu)</w:t>
      </w:r>
    </w:p>
    <w:p w14:paraId="7D77A476" w14:textId="77777777" w:rsidR="00610F8E" w:rsidRPr="00887905" w:rsidRDefault="00610F8E" w:rsidP="00610F8E">
      <w:pPr>
        <w:rPr>
          <w:rFonts w:eastAsia="SimSun"/>
          <w:i/>
          <w:iCs/>
          <w:shd w:val="clear" w:color="auto" w:fill="FFFFFF"/>
          <w:lang w:val="vi-VN"/>
        </w:rPr>
      </w:pPr>
    </w:p>
    <w:p w14:paraId="71ED4E02" w14:textId="77777777" w:rsidR="00610F8E" w:rsidRPr="00887905" w:rsidRDefault="00610F8E" w:rsidP="00610F8E">
      <w:pPr>
        <w:rPr>
          <w:rFonts w:eastAsia="SimSun"/>
          <w:i/>
          <w:iCs/>
          <w:shd w:val="clear" w:color="auto" w:fill="FFFFFF"/>
          <w:lang w:val="vi-VN"/>
        </w:rPr>
      </w:pPr>
    </w:p>
    <w:p w14:paraId="37D68868" w14:textId="77777777" w:rsidR="00610F8E" w:rsidRPr="00887905" w:rsidRDefault="00610F8E" w:rsidP="00610F8E">
      <w:pPr>
        <w:rPr>
          <w:rFonts w:eastAsia="SimSun"/>
          <w:i/>
          <w:iCs/>
          <w:shd w:val="clear" w:color="auto" w:fill="FFFFFF"/>
          <w:lang w:val="vi-VN"/>
        </w:rPr>
      </w:pPr>
    </w:p>
    <w:p w14:paraId="3C3BC3FD" w14:textId="77777777" w:rsidR="00610F8E" w:rsidRPr="00887905" w:rsidRDefault="00610F8E" w:rsidP="00610F8E">
      <w:pPr>
        <w:rPr>
          <w:rFonts w:eastAsia="SimSun"/>
          <w:i/>
          <w:iCs/>
          <w:shd w:val="clear" w:color="auto" w:fill="FFFFFF"/>
          <w:lang w:val="vi-VN"/>
        </w:rPr>
      </w:pPr>
    </w:p>
    <w:p w14:paraId="5BDAA251" w14:textId="77777777" w:rsidR="00610F8E" w:rsidRPr="00887905" w:rsidRDefault="00610F8E" w:rsidP="00610F8E">
      <w:pPr>
        <w:rPr>
          <w:rFonts w:eastAsia="SimSun"/>
          <w:i/>
          <w:iCs/>
          <w:shd w:val="clear" w:color="auto" w:fill="FFFFFF"/>
          <w:lang w:val="vi-VN"/>
        </w:rPr>
      </w:pPr>
    </w:p>
    <w:p w14:paraId="6D91DC5C" w14:textId="77777777" w:rsidR="00610F8E" w:rsidRPr="00887905" w:rsidRDefault="00610F8E" w:rsidP="00610F8E">
      <w:pPr>
        <w:rPr>
          <w:rFonts w:eastAsia="SimSun"/>
          <w:i/>
          <w:iCs/>
          <w:shd w:val="clear" w:color="auto" w:fill="FFFFFF"/>
          <w:lang w:val="vi-VN"/>
        </w:rPr>
      </w:pPr>
    </w:p>
    <w:p w14:paraId="0FBF9496" w14:textId="77777777" w:rsidR="00610F8E" w:rsidRPr="00887905" w:rsidRDefault="00610F8E" w:rsidP="00610F8E">
      <w:pPr>
        <w:rPr>
          <w:rFonts w:eastAsia="SimSun"/>
          <w:i/>
          <w:iCs/>
          <w:shd w:val="clear" w:color="auto" w:fill="FFFFFF"/>
          <w:lang w:val="vi-VN"/>
        </w:rPr>
      </w:pPr>
    </w:p>
    <w:p w14:paraId="43B3E5FB" w14:textId="77777777" w:rsidR="00610F8E" w:rsidRPr="00887905" w:rsidRDefault="00610F8E" w:rsidP="00610F8E">
      <w:pPr>
        <w:rPr>
          <w:rFonts w:eastAsia="SimSun"/>
          <w:i/>
          <w:iCs/>
          <w:shd w:val="clear" w:color="auto" w:fill="FFFFFF"/>
          <w:lang w:val="vi-VN"/>
        </w:rPr>
      </w:pPr>
    </w:p>
    <w:p w14:paraId="678A9D75" w14:textId="77777777" w:rsidR="00610F8E" w:rsidRDefault="00610F8E" w:rsidP="00610F8E">
      <w:pPr>
        <w:rPr>
          <w:b/>
          <w:bCs/>
          <w:sz w:val="26"/>
          <w:szCs w:val="26"/>
          <w:lang w:val="vi-VN"/>
        </w:rPr>
        <w:sectPr w:rsidR="00610F8E" w:rsidSect="00C931E6">
          <w:headerReference w:type="even" r:id="rId26"/>
          <w:headerReference w:type="default" r:id="rId27"/>
          <w:pgSz w:w="11906" w:h="16838" w:code="9"/>
          <w:pgMar w:top="1134" w:right="1134" w:bottom="1134" w:left="1418" w:header="680" w:footer="680" w:gutter="0"/>
          <w:cols w:space="708"/>
          <w:docGrid w:linePitch="360"/>
        </w:sectPr>
      </w:pPr>
    </w:p>
    <w:p w14:paraId="4BC77216" w14:textId="77777777" w:rsidR="00610F8E" w:rsidRPr="00887905" w:rsidRDefault="00610F8E" w:rsidP="00610F8E">
      <w:pPr>
        <w:ind w:hanging="284"/>
        <w:jc w:val="center"/>
        <w:rPr>
          <w:b/>
          <w:bCs/>
          <w:sz w:val="26"/>
          <w:szCs w:val="26"/>
          <w:lang w:val="vi-VN"/>
        </w:rPr>
      </w:pPr>
      <w:r w:rsidRPr="00887905">
        <w:rPr>
          <w:b/>
          <w:bCs/>
          <w:sz w:val="26"/>
          <w:szCs w:val="26"/>
          <w:lang w:val="vi-VN"/>
        </w:rPr>
        <w:lastRenderedPageBreak/>
        <w:t>BIỂU 01:</w:t>
      </w:r>
    </w:p>
    <w:p w14:paraId="3D709500" w14:textId="77777777" w:rsidR="00610F8E" w:rsidRPr="00887905" w:rsidRDefault="00610F8E" w:rsidP="00610F8E">
      <w:pPr>
        <w:spacing w:line="264" w:lineRule="auto"/>
        <w:ind w:hanging="284"/>
        <w:jc w:val="center"/>
        <w:rPr>
          <w:b/>
          <w:bCs/>
          <w:sz w:val="26"/>
          <w:szCs w:val="26"/>
          <w:lang w:val="vi-VN"/>
        </w:rPr>
      </w:pPr>
      <w:r w:rsidRPr="00887905">
        <w:rPr>
          <w:b/>
          <w:bCs/>
          <w:sz w:val="26"/>
          <w:szCs w:val="26"/>
          <w:lang w:val="vi-VN"/>
        </w:rPr>
        <w:t xml:space="preserve">KẾ HOẠCH SẢN LƯỢNG VÀ DỰ TOÁN KINH PHÍ HỖ TRỢ </w:t>
      </w:r>
    </w:p>
    <w:p w14:paraId="23110721" w14:textId="77777777" w:rsidR="00610F8E" w:rsidRPr="00887905" w:rsidRDefault="00610F8E" w:rsidP="00610F8E">
      <w:pPr>
        <w:spacing w:line="264" w:lineRule="auto"/>
        <w:ind w:hanging="284"/>
        <w:jc w:val="center"/>
        <w:rPr>
          <w:b/>
          <w:bCs/>
          <w:sz w:val="26"/>
          <w:szCs w:val="26"/>
          <w:lang w:val="vi-VN"/>
        </w:rPr>
      </w:pPr>
      <w:r w:rsidRPr="00887905">
        <w:rPr>
          <w:b/>
          <w:bCs/>
          <w:sz w:val="26"/>
          <w:szCs w:val="26"/>
          <w:lang w:val="vi-VN"/>
        </w:rPr>
        <w:t xml:space="preserve">SỬ DỤNG DỊCH VỤ VIỄN THÔNG CÔNG ÍCH </w:t>
      </w:r>
    </w:p>
    <w:p w14:paraId="5F4B4691" w14:textId="77777777" w:rsidR="00610F8E" w:rsidRPr="00887905" w:rsidRDefault="00610F8E" w:rsidP="00610F8E">
      <w:pPr>
        <w:spacing w:line="264" w:lineRule="auto"/>
        <w:jc w:val="center"/>
        <w:rPr>
          <w:lang w:val="vi-VN"/>
        </w:rPr>
      </w:pPr>
      <w:r w:rsidRPr="00887905">
        <w:rPr>
          <w:lang w:val="vi-VN"/>
        </w:rPr>
        <w:t>Kỳ thực hiện:………………………</w:t>
      </w:r>
    </w:p>
    <w:p w14:paraId="65DF10C0" w14:textId="77777777" w:rsidR="00610F8E" w:rsidRPr="00887905" w:rsidRDefault="00610F8E" w:rsidP="00610F8E">
      <w:pPr>
        <w:pStyle w:val="Header"/>
        <w:spacing w:line="264" w:lineRule="auto"/>
        <w:jc w:val="center"/>
        <w:rPr>
          <w:i/>
          <w:lang w:val="vi-VN"/>
        </w:rPr>
      </w:pPr>
      <w:r w:rsidRPr="00887905">
        <w:rPr>
          <w:i/>
          <w:lang w:val="vi-VN"/>
        </w:rPr>
        <w:t>(Kèm theo Văn bản số…ngày…tháng….năm.....của…..)</w:t>
      </w:r>
    </w:p>
    <w:p w14:paraId="39927B0E" w14:textId="77777777" w:rsidR="00610F8E" w:rsidRPr="00887905" w:rsidRDefault="00610F8E" w:rsidP="00610F8E">
      <w:pPr>
        <w:spacing w:line="264" w:lineRule="auto"/>
        <w:jc w:val="center"/>
        <w:rPr>
          <w:i/>
          <w:iCs/>
          <w:lang w:val="vi-VN"/>
        </w:rPr>
      </w:pPr>
    </w:p>
    <w:tbl>
      <w:tblPr>
        <w:tblStyle w:val="TableGrid"/>
        <w:tblW w:w="14601" w:type="dxa"/>
        <w:tblInd w:w="-5" w:type="dxa"/>
        <w:tblLook w:val="04A0" w:firstRow="1" w:lastRow="0" w:firstColumn="1" w:lastColumn="0" w:noHBand="0" w:noVBand="1"/>
      </w:tblPr>
      <w:tblGrid>
        <w:gridCol w:w="670"/>
        <w:gridCol w:w="2110"/>
        <w:gridCol w:w="1968"/>
        <w:gridCol w:w="2073"/>
        <w:gridCol w:w="1968"/>
        <w:gridCol w:w="1420"/>
        <w:gridCol w:w="2265"/>
        <w:gridCol w:w="2127"/>
      </w:tblGrid>
      <w:tr w:rsidR="00610F8E" w:rsidRPr="00887905" w14:paraId="1A414708" w14:textId="77777777" w:rsidTr="00610F8E">
        <w:tc>
          <w:tcPr>
            <w:tcW w:w="670" w:type="dxa"/>
            <w:vMerge w:val="restart"/>
            <w:vAlign w:val="center"/>
          </w:tcPr>
          <w:p w14:paraId="438791BE" w14:textId="77777777" w:rsidR="00610F8E" w:rsidRPr="00887905" w:rsidRDefault="00610F8E" w:rsidP="00610F8E">
            <w:pPr>
              <w:jc w:val="center"/>
              <w:rPr>
                <w:b/>
                <w:bCs/>
              </w:rPr>
            </w:pPr>
            <w:r w:rsidRPr="00887905">
              <w:rPr>
                <w:b/>
                <w:bCs/>
              </w:rPr>
              <w:t>STT</w:t>
            </w:r>
          </w:p>
        </w:tc>
        <w:tc>
          <w:tcPr>
            <w:tcW w:w="2110" w:type="dxa"/>
            <w:vMerge w:val="restart"/>
            <w:vAlign w:val="center"/>
          </w:tcPr>
          <w:p w14:paraId="42EEEEB4" w14:textId="77777777" w:rsidR="00610F8E" w:rsidRPr="00887905" w:rsidRDefault="00610F8E" w:rsidP="00610F8E">
            <w:pPr>
              <w:jc w:val="center"/>
              <w:rPr>
                <w:b/>
                <w:bCs/>
              </w:rPr>
            </w:pPr>
            <w:r w:rsidRPr="00887905">
              <w:rPr>
                <w:b/>
                <w:bCs/>
              </w:rPr>
              <w:t>Dịch vụ </w:t>
            </w:r>
          </w:p>
        </w:tc>
        <w:tc>
          <w:tcPr>
            <w:tcW w:w="1968" w:type="dxa"/>
            <w:vMerge w:val="restart"/>
            <w:vAlign w:val="center"/>
          </w:tcPr>
          <w:p w14:paraId="63485092" w14:textId="77777777" w:rsidR="00610F8E" w:rsidRPr="00887905" w:rsidRDefault="00610F8E" w:rsidP="00610F8E">
            <w:pPr>
              <w:jc w:val="center"/>
              <w:rPr>
                <w:b/>
                <w:bCs/>
              </w:rPr>
            </w:pPr>
            <w:r w:rsidRPr="00887905">
              <w:rPr>
                <w:b/>
                <w:bCs/>
              </w:rPr>
              <w:t>Đơn vị tính </w:t>
            </w:r>
          </w:p>
        </w:tc>
        <w:tc>
          <w:tcPr>
            <w:tcW w:w="4041" w:type="dxa"/>
            <w:gridSpan w:val="2"/>
          </w:tcPr>
          <w:p w14:paraId="6847E16E" w14:textId="77777777" w:rsidR="00610F8E" w:rsidRPr="00887905" w:rsidRDefault="00610F8E" w:rsidP="00610F8E">
            <w:pPr>
              <w:spacing w:before="120" w:after="120" w:line="234" w:lineRule="atLeast"/>
              <w:jc w:val="center"/>
            </w:pPr>
            <w:r w:rsidRPr="00887905">
              <w:rPr>
                <w:b/>
                <w:bCs/>
                <w:lang w:val="vi-VN"/>
              </w:rPr>
              <w:t>Ư</w:t>
            </w:r>
            <w:r w:rsidRPr="00887905">
              <w:rPr>
                <w:b/>
                <w:bCs/>
              </w:rPr>
              <w:t>ớc</w:t>
            </w:r>
            <w:r w:rsidRPr="00887905">
              <w:rPr>
                <w:b/>
                <w:bCs/>
                <w:lang w:val="vi-VN"/>
              </w:rPr>
              <w:t xml:space="preserve"> </w:t>
            </w:r>
            <w:r w:rsidRPr="00887905">
              <w:rPr>
                <w:b/>
                <w:bCs/>
              </w:rPr>
              <w:t>thực hiện kỳ trước</w:t>
            </w:r>
          </w:p>
        </w:tc>
        <w:tc>
          <w:tcPr>
            <w:tcW w:w="3685" w:type="dxa"/>
            <w:gridSpan w:val="2"/>
          </w:tcPr>
          <w:p w14:paraId="28A0247C" w14:textId="77777777" w:rsidR="00610F8E" w:rsidRPr="00887905" w:rsidRDefault="00610F8E" w:rsidP="00610F8E">
            <w:pPr>
              <w:spacing w:before="120" w:after="120" w:line="234" w:lineRule="atLeast"/>
              <w:jc w:val="center"/>
              <w:rPr>
                <w:lang w:val="vi-VN"/>
              </w:rPr>
            </w:pPr>
            <w:r w:rsidRPr="00887905">
              <w:rPr>
                <w:b/>
                <w:bCs/>
              </w:rPr>
              <w:t>Kế hoạch thực hiện kỳ này</w:t>
            </w:r>
          </w:p>
        </w:tc>
        <w:tc>
          <w:tcPr>
            <w:tcW w:w="2127" w:type="dxa"/>
            <w:vMerge w:val="restart"/>
            <w:vAlign w:val="center"/>
          </w:tcPr>
          <w:p w14:paraId="22A475A0" w14:textId="77777777" w:rsidR="00610F8E" w:rsidRPr="00887905" w:rsidRDefault="00610F8E" w:rsidP="00610F8E">
            <w:pPr>
              <w:spacing w:before="120" w:after="120" w:line="234" w:lineRule="atLeast"/>
              <w:jc w:val="center"/>
              <w:rPr>
                <w:lang w:val="vi-VN"/>
              </w:rPr>
            </w:pPr>
            <w:r w:rsidRPr="00887905">
              <w:rPr>
                <w:b/>
                <w:bCs/>
              </w:rPr>
              <w:t>Ghi chú</w:t>
            </w:r>
          </w:p>
        </w:tc>
      </w:tr>
      <w:tr w:rsidR="00610F8E" w:rsidRPr="00887905" w14:paraId="0831994B" w14:textId="77777777" w:rsidTr="00610F8E">
        <w:tc>
          <w:tcPr>
            <w:tcW w:w="670" w:type="dxa"/>
            <w:vMerge/>
            <w:vAlign w:val="center"/>
          </w:tcPr>
          <w:p w14:paraId="554EB175" w14:textId="77777777" w:rsidR="00610F8E" w:rsidRPr="00887905" w:rsidRDefault="00610F8E" w:rsidP="00610F8E">
            <w:pPr>
              <w:spacing w:before="120" w:after="120" w:line="234" w:lineRule="atLeast"/>
              <w:jc w:val="center"/>
              <w:rPr>
                <w:lang w:val="vi-VN"/>
              </w:rPr>
            </w:pPr>
          </w:p>
        </w:tc>
        <w:tc>
          <w:tcPr>
            <w:tcW w:w="2110" w:type="dxa"/>
            <w:vMerge/>
            <w:vAlign w:val="center"/>
          </w:tcPr>
          <w:p w14:paraId="46FAAE25" w14:textId="77777777" w:rsidR="00610F8E" w:rsidRPr="00887905" w:rsidRDefault="00610F8E" w:rsidP="00610F8E">
            <w:pPr>
              <w:spacing w:before="120" w:after="120" w:line="234" w:lineRule="atLeast"/>
              <w:jc w:val="center"/>
              <w:rPr>
                <w:lang w:val="vi-VN"/>
              </w:rPr>
            </w:pPr>
          </w:p>
        </w:tc>
        <w:tc>
          <w:tcPr>
            <w:tcW w:w="1968" w:type="dxa"/>
            <w:vMerge/>
            <w:vAlign w:val="center"/>
          </w:tcPr>
          <w:p w14:paraId="19F796B6" w14:textId="77777777" w:rsidR="00610F8E" w:rsidRPr="00887905" w:rsidRDefault="00610F8E" w:rsidP="00610F8E">
            <w:pPr>
              <w:spacing w:before="120" w:after="120" w:line="234" w:lineRule="atLeast"/>
              <w:jc w:val="center"/>
              <w:rPr>
                <w:lang w:val="vi-VN"/>
              </w:rPr>
            </w:pPr>
          </w:p>
        </w:tc>
        <w:tc>
          <w:tcPr>
            <w:tcW w:w="2073" w:type="dxa"/>
            <w:vAlign w:val="center"/>
          </w:tcPr>
          <w:p w14:paraId="4A5D92B7" w14:textId="77777777" w:rsidR="00610F8E" w:rsidRPr="00887905" w:rsidRDefault="00610F8E" w:rsidP="00610F8E">
            <w:pPr>
              <w:jc w:val="center"/>
              <w:rPr>
                <w:i/>
                <w:iCs/>
              </w:rPr>
            </w:pPr>
            <w:r w:rsidRPr="00887905">
              <w:rPr>
                <w:i/>
                <w:iCs/>
              </w:rPr>
              <w:t>Sản lượng</w:t>
            </w:r>
          </w:p>
        </w:tc>
        <w:tc>
          <w:tcPr>
            <w:tcW w:w="1968" w:type="dxa"/>
            <w:vAlign w:val="center"/>
          </w:tcPr>
          <w:p w14:paraId="02D26514" w14:textId="77777777" w:rsidR="00610F8E" w:rsidRPr="00887905" w:rsidRDefault="00610F8E" w:rsidP="00610F8E">
            <w:pPr>
              <w:jc w:val="center"/>
              <w:rPr>
                <w:i/>
                <w:iCs/>
              </w:rPr>
            </w:pPr>
            <w:r w:rsidRPr="00887905">
              <w:rPr>
                <w:i/>
                <w:iCs/>
              </w:rPr>
              <w:t xml:space="preserve">Kinh phí </w:t>
            </w:r>
          </w:p>
          <w:p w14:paraId="5C7C67A3" w14:textId="77777777" w:rsidR="00610F8E" w:rsidRPr="00887905" w:rsidRDefault="00610F8E" w:rsidP="00610F8E">
            <w:pPr>
              <w:jc w:val="center"/>
              <w:rPr>
                <w:i/>
                <w:iCs/>
              </w:rPr>
            </w:pPr>
            <w:r w:rsidRPr="00887905">
              <w:rPr>
                <w:i/>
                <w:iCs/>
              </w:rPr>
              <w:t>(đồng)</w:t>
            </w:r>
          </w:p>
        </w:tc>
        <w:tc>
          <w:tcPr>
            <w:tcW w:w="1420" w:type="dxa"/>
            <w:vAlign w:val="center"/>
          </w:tcPr>
          <w:p w14:paraId="2BA0BAF9" w14:textId="77777777" w:rsidR="00610F8E" w:rsidRPr="00887905" w:rsidRDefault="00610F8E" w:rsidP="00610F8E">
            <w:pPr>
              <w:jc w:val="center"/>
              <w:rPr>
                <w:i/>
                <w:iCs/>
              </w:rPr>
            </w:pPr>
            <w:r w:rsidRPr="00887905">
              <w:rPr>
                <w:i/>
                <w:iCs/>
              </w:rPr>
              <w:t>Sản lượng</w:t>
            </w:r>
          </w:p>
        </w:tc>
        <w:tc>
          <w:tcPr>
            <w:tcW w:w="2265" w:type="dxa"/>
            <w:vAlign w:val="center"/>
          </w:tcPr>
          <w:p w14:paraId="5031BC5F" w14:textId="77777777" w:rsidR="00610F8E" w:rsidRPr="00887905" w:rsidRDefault="00610F8E" w:rsidP="00610F8E">
            <w:pPr>
              <w:jc w:val="center"/>
              <w:rPr>
                <w:i/>
                <w:iCs/>
              </w:rPr>
            </w:pPr>
            <w:r w:rsidRPr="00887905">
              <w:rPr>
                <w:i/>
                <w:iCs/>
              </w:rPr>
              <w:t xml:space="preserve">Kinh phí </w:t>
            </w:r>
          </w:p>
          <w:p w14:paraId="1F146127" w14:textId="77777777" w:rsidR="00610F8E" w:rsidRPr="00887905" w:rsidRDefault="00610F8E" w:rsidP="00610F8E">
            <w:pPr>
              <w:jc w:val="center"/>
              <w:rPr>
                <w:i/>
                <w:iCs/>
              </w:rPr>
            </w:pPr>
            <w:r w:rsidRPr="00887905">
              <w:rPr>
                <w:i/>
                <w:iCs/>
              </w:rPr>
              <w:t>(đồng) </w:t>
            </w:r>
          </w:p>
        </w:tc>
        <w:tc>
          <w:tcPr>
            <w:tcW w:w="2127" w:type="dxa"/>
            <w:vMerge/>
          </w:tcPr>
          <w:p w14:paraId="6BDFEA6F" w14:textId="77777777" w:rsidR="00610F8E" w:rsidRPr="00887905" w:rsidRDefault="00610F8E" w:rsidP="00610F8E">
            <w:pPr>
              <w:spacing w:before="120" w:after="120" w:line="234" w:lineRule="atLeast"/>
              <w:jc w:val="center"/>
              <w:rPr>
                <w:lang w:val="vi-VN"/>
              </w:rPr>
            </w:pPr>
          </w:p>
        </w:tc>
      </w:tr>
      <w:tr w:rsidR="00610F8E" w:rsidRPr="00887905" w14:paraId="43ABE915" w14:textId="77777777" w:rsidTr="00610F8E">
        <w:trPr>
          <w:trHeight w:val="373"/>
        </w:trPr>
        <w:tc>
          <w:tcPr>
            <w:tcW w:w="670" w:type="dxa"/>
            <w:vAlign w:val="center"/>
          </w:tcPr>
          <w:p w14:paraId="71D27430" w14:textId="77777777" w:rsidR="00610F8E" w:rsidRPr="00887905" w:rsidRDefault="00610F8E" w:rsidP="00610F8E">
            <w:pPr>
              <w:jc w:val="center"/>
              <w:rPr>
                <w:i/>
                <w:iCs/>
              </w:rPr>
            </w:pPr>
            <w:r w:rsidRPr="00887905">
              <w:rPr>
                <w:i/>
                <w:iCs/>
              </w:rPr>
              <w:t>A</w:t>
            </w:r>
          </w:p>
        </w:tc>
        <w:tc>
          <w:tcPr>
            <w:tcW w:w="2110" w:type="dxa"/>
            <w:vAlign w:val="center"/>
          </w:tcPr>
          <w:p w14:paraId="31C03A24" w14:textId="77777777" w:rsidR="00610F8E" w:rsidRPr="00887905" w:rsidRDefault="00610F8E" w:rsidP="00610F8E">
            <w:pPr>
              <w:jc w:val="center"/>
              <w:rPr>
                <w:i/>
                <w:iCs/>
              </w:rPr>
            </w:pPr>
            <w:r w:rsidRPr="00887905">
              <w:rPr>
                <w:i/>
                <w:iCs/>
              </w:rPr>
              <w:t>B</w:t>
            </w:r>
          </w:p>
        </w:tc>
        <w:tc>
          <w:tcPr>
            <w:tcW w:w="1968" w:type="dxa"/>
            <w:vAlign w:val="center"/>
          </w:tcPr>
          <w:p w14:paraId="368355B7" w14:textId="77777777" w:rsidR="00610F8E" w:rsidRPr="00887905" w:rsidRDefault="00610F8E" w:rsidP="00610F8E">
            <w:pPr>
              <w:jc w:val="center"/>
              <w:rPr>
                <w:i/>
                <w:iCs/>
                <w:lang w:val="vi-VN"/>
              </w:rPr>
            </w:pPr>
            <w:r w:rsidRPr="00887905">
              <w:rPr>
                <w:i/>
                <w:iCs/>
                <w:lang w:val="vi-VN"/>
              </w:rPr>
              <w:t>C</w:t>
            </w:r>
          </w:p>
        </w:tc>
        <w:tc>
          <w:tcPr>
            <w:tcW w:w="2073" w:type="dxa"/>
            <w:vAlign w:val="center"/>
          </w:tcPr>
          <w:p w14:paraId="677C10C4" w14:textId="77777777" w:rsidR="00610F8E" w:rsidRPr="00887905" w:rsidRDefault="00610F8E" w:rsidP="00610F8E">
            <w:pPr>
              <w:jc w:val="center"/>
              <w:rPr>
                <w:i/>
                <w:iCs/>
              </w:rPr>
            </w:pPr>
            <w:r w:rsidRPr="00887905">
              <w:rPr>
                <w:i/>
                <w:iCs/>
              </w:rPr>
              <w:t>1</w:t>
            </w:r>
          </w:p>
        </w:tc>
        <w:tc>
          <w:tcPr>
            <w:tcW w:w="1968" w:type="dxa"/>
            <w:vAlign w:val="center"/>
          </w:tcPr>
          <w:p w14:paraId="1D9C0D64" w14:textId="77777777" w:rsidR="00610F8E" w:rsidRPr="00887905" w:rsidRDefault="00610F8E" w:rsidP="00610F8E">
            <w:pPr>
              <w:jc w:val="center"/>
              <w:rPr>
                <w:i/>
                <w:iCs/>
              </w:rPr>
            </w:pPr>
            <w:r w:rsidRPr="00887905">
              <w:rPr>
                <w:i/>
                <w:iCs/>
              </w:rPr>
              <w:t>2</w:t>
            </w:r>
          </w:p>
        </w:tc>
        <w:tc>
          <w:tcPr>
            <w:tcW w:w="1420" w:type="dxa"/>
            <w:vAlign w:val="center"/>
          </w:tcPr>
          <w:p w14:paraId="06BA752C" w14:textId="77777777" w:rsidR="00610F8E" w:rsidRPr="00887905" w:rsidRDefault="00610F8E" w:rsidP="00610F8E">
            <w:pPr>
              <w:jc w:val="center"/>
              <w:rPr>
                <w:i/>
                <w:iCs/>
              </w:rPr>
            </w:pPr>
            <w:r w:rsidRPr="00887905">
              <w:rPr>
                <w:i/>
                <w:iCs/>
              </w:rPr>
              <w:t>3</w:t>
            </w:r>
          </w:p>
        </w:tc>
        <w:tc>
          <w:tcPr>
            <w:tcW w:w="2265" w:type="dxa"/>
          </w:tcPr>
          <w:p w14:paraId="3A2DC32B" w14:textId="77777777" w:rsidR="00610F8E" w:rsidRPr="00887905" w:rsidRDefault="00610F8E" w:rsidP="00610F8E">
            <w:pPr>
              <w:jc w:val="center"/>
              <w:rPr>
                <w:i/>
                <w:iCs/>
              </w:rPr>
            </w:pPr>
            <w:r w:rsidRPr="00887905">
              <w:rPr>
                <w:i/>
                <w:iCs/>
              </w:rPr>
              <w:t>4</w:t>
            </w:r>
          </w:p>
        </w:tc>
        <w:tc>
          <w:tcPr>
            <w:tcW w:w="2127" w:type="dxa"/>
          </w:tcPr>
          <w:p w14:paraId="08A52C94" w14:textId="77777777" w:rsidR="00610F8E" w:rsidRPr="00887905" w:rsidRDefault="00610F8E" w:rsidP="00610F8E">
            <w:pPr>
              <w:jc w:val="center"/>
              <w:rPr>
                <w:i/>
                <w:iCs/>
              </w:rPr>
            </w:pPr>
            <w:r w:rsidRPr="00887905">
              <w:rPr>
                <w:i/>
                <w:iCs/>
              </w:rPr>
              <w:t>5</w:t>
            </w:r>
          </w:p>
        </w:tc>
      </w:tr>
      <w:tr w:rsidR="00610F8E" w:rsidRPr="00887905" w14:paraId="24385F11" w14:textId="77777777" w:rsidTr="00610F8E">
        <w:tc>
          <w:tcPr>
            <w:tcW w:w="670" w:type="dxa"/>
            <w:vAlign w:val="center"/>
          </w:tcPr>
          <w:p w14:paraId="351990C3" w14:textId="77777777" w:rsidR="00610F8E" w:rsidRPr="00887905" w:rsidRDefault="00610F8E" w:rsidP="00610F8E">
            <w:pPr>
              <w:jc w:val="center"/>
            </w:pPr>
            <w:r w:rsidRPr="00887905">
              <w:t>1</w:t>
            </w:r>
          </w:p>
        </w:tc>
        <w:tc>
          <w:tcPr>
            <w:tcW w:w="2110" w:type="dxa"/>
          </w:tcPr>
          <w:p w14:paraId="30D36348" w14:textId="77777777" w:rsidR="00610F8E" w:rsidRPr="00887905" w:rsidRDefault="00610F8E" w:rsidP="00610F8E">
            <w:pPr>
              <w:spacing w:before="120" w:after="120" w:line="234" w:lineRule="atLeast"/>
              <w:jc w:val="center"/>
              <w:rPr>
                <w:lang w:val="vi-VN"/>
              </w:rPr>
            </w:pPr>
          </w:p>
        </w:tc>
        <w:tc>
          <w:tcPr>
            <w:tcW w:w="1968" w:type="dxa"/>
          </w:tcPr>
          <w:p w14:paraId="38947DD9" w14:textId="77777777" w:rsidR="00610F8E" w:rsidRPr="00887905" w:rsidRDefault="00610F8E" w:rsidP="00610F8E">
            <w:pPr>
              <w:spacing w:before="120" w:after="120" w:line="234" w:lineRule="atLeast"/>
              <w:jc w:val="center"/>
              <w:rPr>
                <w:lang w:val="vi-VN"/>
              </w:rPr>
            </w:pPr>
          </w:p>
        </w:tc>
        <w:tc>
          <w:tcPr>
            <w:tcW w:w="2073" w:type="dxa"/>
          </w:tcPr>
          <w:p w14:paraId="33ACCC9E" w14:textId="77777777" w:rsidR="00610F8E" w:rsidRPr="00887905" w:rsidRDefault="00610F8E" w:rsidP="00610F8E">
            <w:pPr>
              <w:spacing w:before="120" w:after="120" w:line="234" w:lineRule="atLeast"/>
              <w:jc w:val="center"/>
              <w:rPr>
                <w:lang w:val="vi-VN"/>
              </w:rPr>
            </w:pPr>
          </w:p>
        </w:tc>
        <w:tc>
          <w:tcPr>
            <w:tcW w:w="1968" w:type="dxa"/>
          </w:tcPr>
          <w:p w14:paraId="07329AA0" w14:textId="77777777" w:rsidR="00610F8E" w:rsidRPr="00887905" w:rsidRDefault="00610F8E" w:rsidP="00610F8E">
            <w:pPr>
              <w:spacing w:before="120" w:after="120" w:line="234" w:lineRule="atLeast"/>
              <w:jc w:val="center"/>
              <w:rPr>
                <w:lang w:val="vi-VN"/>
              </w:rPr>
            </w:pPr>
          </w:p>
        </w:tc>
        <w:tc>
          <w:tcPr>
            <w:tcW w:w="1420" w:type="dxa"/>
          </w:tcPr>
          <w:p w14:paraId="3B629BB4" w14:textId="77777777" w:rsidR="00610F8E" w:rsidRPr="00887905" w:rsidRDefault="00610F8E" w:rsidP="00610F8E">
            <w:pPr>
              <w:spacing w:before="120" w:after="120" w:line="234" w:lineRule="atLeast"/>
              <w:jc w:val="center"/>
              <w:rPr>
                <w:lang w:val="vi-VN"/>
              </w:rPr>
            </w:pPr>
          </w:p>
        </w:tc>
        <w:tc>
          <w:tcPr>
            <w:tcW w:w="2265" w:type="dxa"/>
          </w:tcPr>
          <w:p w14:paraId="50FC2F57" w14:textId="77777777" w:rsidR="00610F8E" w:rsidRPr="00887905" w:rsidRDefault="00610F8E" w:rsidP="00610F8E">
            <w:pPr>
              <w:spacing w:before="120" w:after="120" w:line="234" w:lineRule="atLeast"/>
              <w:jc w:val="center"/>
              <w:rPr>
                <w:lang w:val="vi-VN"/>
              </w:rPr>
            </w:pPr>
          </w:p>
        </w:tc>
        <w:tc>
          <w:tcPr>
            <w:tcW w:w="2127" w:type="dxa"/>
          </w:tcPr>
          <w:p w14:paraId="75B10C78" w14:textId="77777777" w:rsidR="00610F8E" w:rsidRPr="00887905" w:rsidRDefault="00610F8E" w:rsidP="00610F8E">
            <w:pPr>
              <w:spacing w:before="120" w:after="120" w:line="234" w:lineRule="atLeast"/>
              <w:jc w:val="center"/>
              <w:rPr>
                <w:lang w:val="vi-VN"/>
              </w:rPr>
            </w:pPr>
          </w:p>
        </w:tc>
      </w:tr>
      <w:tr w:rsidR="00610F8E" w:rsidRPr="00887905" w14:paraId="72CECD66" w14:textId="77777777" w:rsidTr="00610F8E">
        <w:tc>
          <w:tcPr>
            <w:tcW w:w="670" w:type="dxa"/>
            <w:vAlign w:val="center"/>
          </w:tcPr>
          <w:p w14:paraId="21A3D23D" w14:textId="77777777" w:rsidR="00610F8E" w:rsidRPr="00887905" w:rsidRDefault="00610F8E" w:rsidP="00610F8E">
            <w:pPr>
              <w:jc w:val="center"/>
            </w:pPr>
            <w:r w:rsidRPr="00887905">
              <w:t>2</w:t>
            </w:r>
          </w:p>
        </w:tc>
        <w:tc>
          <w:tcPr>
            <w:tcW w:w="2110" w:type="dxa"/>
          </w:tcPr>
          <w:p w14:paraId="24C53771" w14:textId="77777777" w:rsidR="00610F8E" w:rsidRPr="00887905" w:rsidRDefault="00610F8E" w:rsidP="00610F8E">
            <w:pPr>
              <w:spacing w:before="120" w:after="120" w:line="234" w:lineRule="atLeast"/>
              <w:jc w:val="center"/>
              <w:rPr>
                <w:lang w:val="vi-VN"/>
              </w:rPr>
            </w:pPr>
          </w:p>
        </w:tc>
        <w:tc>
          <w:tcPr>
            <w:tcW w:w="1968" w:type="dxa"/>
          </w:tcPr>
          <w:p w14:paraId="3CECB641" w14:textId="77777777" w:rsidR="00610F8E" w:rsidRPr="00887905" w:rsidRDefault="00610F8E" w:rsidP="00610F8E">
            <w:pPr>
              <w:spacing w:before="120" w:after="120" w:line="234" w:lineRule="atLeast"/>
              <w:jc w:val="center"/>
              <w:rPr>
                <w:lang w:val="vi-VN"/>
              </w:rPr>
            </w:pPr>
          </w:p>
        </w:tc>
        <w:tc>
          <w:tcPr>
            <w:tcW w:w="2073" w:type="dxa"/>
          </w:tcPr>
          <w:p w14:paraId="6018AB09" w14:textId="77777777" w:rsidR="00610F8E" w:rsidRPr="00887905" w:rsidRDefault="00610F8E" w:rsidP="00610F8E">
            <w:pPr>
              <w:spacing w:before="120" w:after="120" w:line="234" w:lineRule="atLeast"/>
              <w:jc w:val="center"/>
              <w:rPr>
                <w:lang w:val="vi-VN"/>
              </w:rPr>
            </w:pPr>
          </w:p>
        </w:tc>
        <w:tc>
          <w:tcPr>
            <w:tcW w:w="1968" w:type="dxa"/>
          </w:tcPr>
          <w:p w14:paraId="2D6666CA" w14:textId="77777777" w:rsidR="00610F8E" w:rsidRPr="00887905" w:rsidRDefault="00610F8E" w:rsidP="00610F8E">
            <w:pPr>
              <w:spacing w:before="120" w:after="120" w:line="234" w:lineRule="atLeast"/>
              <w:jc w:val="center"/>
              <w:rPr>
                <w:lang w:val="vi-VN"/>
              </w:rPr>
            </w:pPr>
          </w:p>
        </w:tc>
        <w:tc>
          <w:tcPr>
            <w:tcW w:w="1420" w:type="dxa"/>
          </w:tcPr>
          <w:p w14:paraId="4C822A26" w14:textId="77777777" w:rsidR="00610F8E" w:rsidRPr="00887905" w:rsidRDefault="00610F8E" w:rsidP="00610F8E">
            <w:pPr>
              <w:spacing w:before="120" w:after="120" w:line="234" w:lineRule="atLeast"/>
              <w:jc w:val="center"/>
              <w:rPr>
                <w:lang w:val="vi-VN"/>
              </w:rPr>
            </w:pPr>
          </w:p>
        </w:tc>
        <w:tc>
          <w:tcPr>
            <w:tcW w:w="2265" w:type="dxa"/>
          </w:tcPr>
          <w:p w14:paraId="3897DAAF" w14:textId="77777777" w:rsidR="00610F8E" w:rsidRPr="00887905" w:rsidRDefault="00610F8E" w:rsidP="00610F8E">
            <w:pPr>
              <w:spacing w:before="120" w:after="120" w:line="234" w:lineRule="atLeast"/>
              <w:jc w:val="center"/>
              <w:rPr>
                <w:lang w:val="vi-VN"/>
              </w:rPr>
            </w:pPr>
          </w:p>
        </w:tc>
        <w:tc>
          <w:tcPr>
            <w:tcW w:w="2127" w:type="dxa"/>
          </w:tcPr>
          <w:p w14:paraId="34AD2E1D" w14:textId="77777777" w:rsidR="00610F8E" w:rsidRPr="00887905" w:rsidRDefault="00610F8E" w:rsidP="00610F8E">
            <w:pPr>
              <w:spacing w:before="120" w:after="120" w:line="234" w:lineRule="atLeast"/>
              <w:jc w:val="center"/>
              <w:rPr>
                <w:lang w:val="vi-VN"/>
              </w:rPr>
            </w:pPr>
          </w:p>
        </w:tc>
      </w:tr>
      <w:tr w:rsidR="00610F8E" w:rsidRPr="00887905" w14:paraId="36EBB666" w14:textId="77777777" w:rsidTr="00610F8E">
        <w:tc>
          <w:tcPr>
            <w:tcW w:w="670" w:type="dxa"/>
            <w:vAlign w:val="center"/>
          </w:tcPr>
          <w:p w14:paraId="02AAAB1C" w14:textId="77777777" w:rsidR="00610F8E" w:rsidRPr="00887905" w:rsidRDefault="00610F8E" w:rsidP="00610F8E">
            <w:pPr>
              <w:jc w:val="center"/>
            </w:pPr>
            <w:r w:rsidRPr="00887905">
              <w:t>3</w:t>
            </w:r>
          </w:p>
        </w:tc>
        <w:tc>
          <w:tcPr>
            <w:tcW w:w="2110" w:type="dxa"/>
            <w:vAlign w:val="center"/>
          </w:tcPr>
          <w:p w14:paraId="6872F7C2" w14:textId="77777777" w:rsidR="00610F8E" w:rsidRPr="00887905" w:rsidRDefault="00610F8E" w:rsidP="00610F8E">
            <w:pPr>
              <w:jc w:val="both"/>
              <w:rPr>
                <w:spacing w:val="-6"/>
              </w:rPr>
            </w:pPr>
          </w:p>
        </w:tc>
        <w:tc>
          <w:tcPr>
            <w:tcW w:w="1968" w:type="dxa"/>
          </w:tcPr>
          <w:p w14:paraId="1D97BC3A" w14:textId="77777777" w:rsidR="00610F8E" w:rsidRPr="00887905" w:rsidRDefault="00610F8E" w:rsidP="00610F8E">
            <w:pPr>
              <w:spacing w:before="120" w:after="120" w:line="234" w:lineRule="atLeast"/>
              <w:jc w:val="center"/>
              <w:rPr>
                <w:lang w:val="vi-VN"/>
              </w:rPr>
            </w:pPr>
          </w:p>
        </w:tc>
        <w:tc>
          <w:tcPr>
            <w:tcW w:w="2073" w:type="dxa"/>
          </w:tcPr>
          <w:p w14:paraId="611CB304" w14:textId="77777777" w:rsidR="00610F8E" w:rsidRPr="00887905" w:rsidRDefault="00610F8E" w:rsidP="00610F8E">
            <w:pPr>
              <w:spacing w:before="120" w:after="120" w:line="234" w:lineRule="atLeast"/>
              <w:jc w:val="center"/>
              <w:rPr>
                <w:lang w:val="vi-VN"/>
              </w:rPr>
            </w:pPr>
          </w:p>
        </w:tc>
        <w:tc>
          <w:tcPr>
            <w:tcW w:w="1968" w:type="dxa"/>
          </w:tcPr>
          <w:p w14:paraId="250C9844" w14:textId="77777777" w:rsidR="00610F8E" w:rsidRPr="00887905" w:rsidRDefault="00610F8E" w:rsidP="00610F8E">
            <w:pPr>
              <w:spacing w:before="120" w:after="120" w:line="234" w:lineRule="atLeast"/>
              <w:jc w:val="center"/>
              <w:rPr>
                <w:lang w:val="vi-VN"/>
              </w:rPr>
            </w:pPr>
          </w:p>
        </w:tc>
        <w:tc>
          <w:tcPr>
            <w:tcW w:w="1420" w:type="dxa"/>
          </w:tcPr>
          <w:p w14:paraId="6F3A2D2F" w14:textId="77777777" w:rsidR="00610F8E" w:rsidRPr="00887905" w:rsidRDefault="00610F8E" w:rsidP="00610F8E">
            <w:pPr>
              <w:spacing w:before="120" w:after="120" w:line="234" w:lineRule="atLeast"/>
              <w:jc w:val="center"/>
              <w:rPr>
                <w:lang w:val="vi-VN"/>
              </w:rPr>
            </w:pPr>
          </w:p>
        </w:tc>
        <w:tc>
          <w:tcPr>
            <w:tcW w:w="2265" w:type="dxa"/>
          </w:tcPr>
          <w:p w14:paraId="25E46507" w14:textId="77777777" w:rsidR="00610F8E" w:rsidRPr="00887905" w:rsidRDefault="00610F8E" w:rsidP="00610F8E">
            <w:pPr>
              <w:spacing w:before="120" w:after="120" w:line="234" w:lineRule="atLeast"/>
              <w:jc w:val="center"/>
              <w:rPr>
                <w:lang w:val="vi-VN"/>
              </w:rPr>
            </w:pPr>
          </w:p>
        </w:tc>
        <w:tc>
          <w:tcPr>
            <w:tcW w:w="2127" w:type="dxa"/>
          </w:tcPr>
          <w:p w14:paraId="4604883F" w14:textId="77777777" w:rsidR="00610F8E" w:rsidRPr="00887905" w:rsidRDefault="00610F8E" w:rsidP="00610F8E">
            <w:pPr>
              <w:spacing w:before="120" w:after="120" w:line="234" w:lineRule="atLeast"/>
              <w:jc w:val="center"/>
              <w:rPr>
                <w:lang w:val="vi-VN"/>
              </w:rPr>
            </w:pPr>
          </w:p>
        </w:tc>
      </w:tr>
      <w:tr w:rsidR="00610F8E" w:rsidRPr="00887905" w14:paraId="71E32CCA" w14:textId="77777777" w:rsidTr="00610F8E">
        <w:tc>
          <w:tcPr>
            <w:tcW w:w="670" w:type="dxa"/>
            <w:vAlign w:val="center"/>
          </w:tcPr>
          <w:p w14:paraId="0BC134E9" w14:textId="77777777" w:rsidR="00610F8E" w:rsidRPr="00887905" w:rsidRDefault="00610F8E" w:rsidP="00610F8E">
            <w:pPr>
              <w:jc w:val="center"/>
            </w:pPr>
            <w:r w:rsidRPr="00887905">
              <w:rPr>
                <w:lang w:val="vi-VN"/>
              </w:rPr>
              <w:t>....</w:t>
            </w:r>
            <w:r w:rsidRPr="00887905">
              <w:t> </w:t>
            </w:r>
          </w:p>
        </w:tc>
        <w:tc>
          <w:tcPr>
            <w:tcW w:w="2110" w:type="dxa"/>
            <w:vAlign w:val="center"/>
          </w:tcPr>
          <w:p w14:paraId="0E17778F" w14:textId="77777777" w:rsidR="00610F8E" w:rsidRPr="00887905" w:rsidRDefault="00610F8E" w:rsidP="00610F8E">
            <w:pPr>
              <w:ind w:right="1228"/>
            </w:pPr>
          </w:p>
        </w:tc>
        <w:tc>
          <w:tcPr>
            <w:tcW w:w="1968" w:type="dxa"/>
          </w:tcPr>
          <w:p w14:paraId="3552632B" w14:textId="77777777" w:rsidR="00610F8E" w:rsidRPr="00887905" w:rsidRDefault="00610F8E" w:rsidP="00610F8E">
            <w:pPr>
              <w:spacing w:before="120" w:after="120" w:line="234" w:lineRule="atLeast"/>
              <w:jc w:val="center"/>
              <w:rPr>
                <w:lang w:val="vi-VN"/>
              </w:rPr>
            </w:pPr>
          </w:p>
        </w:tc>
        <w:tc>
          <w:tcPr>
            <w:tcW w:w="2073" w:type="dxa"/>
          </w:tcPr>
          <w:p w14:paraId="34B347A2" w14:textId="77777777" w:rsidR="00610F8E" w:rsidRPr="00887905" w:rsidRDefault="00610F8E" w:rsidP="00610F8E">
            <w:pPr>
              <w:spacing w:before="120" w:after="120" w:line="234" w:lineRule="atLeast"/>
              <w:jc w:val="center"/>
              <w:rPr>
                <w:lang w:val="vi-VN"/>
              </w:rPr>
            </w:pPr>
          </w:p>
        </w:tc>
        <w:tc>
          <w:tcPr>
            <w:tcW w:w="1968" w:type="dxa"/>
          </w:tcPr>
          <w:p w14:paraId="5CCFD19D" w14:textId="77777777" w:rsidR="00610F8E" w:rsidRPr="00887905" w:rsidRDefault="00610F8E" w:rsidP="00610F8E">
            <w:pPr>
              <w:spacing w:before="120" w:after="120" w:line="234" w:lineRule="atLeast"/>
              <w:jc w:val="center"/>
              <w:rPr>
                <w:lang w:val="vi-VN"/>
              </w:rPr>
            </w:pPr>
          </w:p>
        </w:tc>
        <w:tc>
          <w:tcPr>
            <w:tcW w:w="1420" w:type="dxa"/>
          </w:tcPr>
          <w:p w14:paraId="2BA963FB" w14:textId="77777777" w:rsidR="00610F8E" w:rsidRPr="00887905" w:rsidRDefault="00610F8E" w:rsidP="00610F8E">
            <w:pPr>
              <w:spacing w:before="120" w:after="120" w:line="234" w:lineRule="atLeast"/>
              <w:jc w:val="center"/>
              <w:rPr>
                <w:lang w:val="vi-VN"/>
              </w:rPr>
            </w:pPr>
          </w:p>
        </w:tc>
        <w:tc>
          <w:tcPr>
            <w:tcW w:w="2265" w:type="dxa"/>
          </w:tcPr>
          <w:p w14:paraId="1C6D55E6" w14:textId="77777777" w:rsidR="00610F8E" w:rsidRPr="00887905" w:rsidRDefault="00610F8E" w:rsidP="00610F8E">
            <w:pPr>
              <w:spacing w:before="120" w:after="120" w:line="234" w:lineRule="atLeast"/>
              <w:jc w:val="center"/>
              <w:rPr>
                <w:lang w:val="vi-VN"/>
              </w:rPr>
            </w:pPr>
          </w:p>
        </w:tc>
        <w:tc>
          <w:tcPr>
            <w:tcW w:w="2127" w:type="dxa"/>
          </w:tcPr>
          <w:p w14:paraId="2985177F" w14:textId="77777777" w:rsidR="00610F8E" w:rsidRPr="00887905" w:rsidRDefault="00610F8E" w:rsidP="00610F8E">
            <w:pPr>
              <w:spacing w:before="120" w:after="120" w:line="234" w:lineRule="atLeast"/>
              <w:jc w:val="center"/>
              <w:rPr>
                <w:lang w:val="vi-VN"/>
              </w:rPr>
            </w:pPr>
          </w:p>
        </w:tc>
      </w:tr>
      <w:tr w:rsidR="00610F8E" w:rsidRPr="00887905" w14:paraId="0F305DE8" w14:textId="77777777" w:rsidTr="00610F8E">
        <w:tc>
          <w:tcPr>
            <w:tcW w:w="670" w:type="dxa"/>
            <w:vAlign w:val="center"/>
          </w:tcPr>
          <w:p w14:paraId="333A306D" w14:textId="77777777" w:rsidR="00610F8E" w:rsidRPr="00887905" w:rsidRDefault="00610F8E" w:rsidP="00610F8E">
            <w:pPr>
              <w:jc w:val="center"/>
              <w:rPr>
                <w:b/>
                <w:bCs/>
              </w:rPr>
            </w:pPr>
            <w:r w:rsidRPr="00887905">
              <w:rPr>
                <w:b/>
                <w:bCs/>
              </w:rPr>
              <w:t> </w:t>
            </w:r>
          </w:p>
        </w:tc>
        <w:tc>
          <w:tcPr>
            <w:tcW w:w="2110" w:type="dxa"/>
            <w:vAlign w:val="center"/>
          </w:tcPr>
          <w:p w14:paraId="5A60A6EE" w14:textId="77777777" w:rsidR="00610F8E" w:rsidRPr="00887905" w:rsidRDefault="00610F8E" w:rsidP="00610F8E">
            <w:pPr>
              <w:jc w:val="center"/>
              <w:rPr>
                <w:b/>
                <w:bCs/>
                <w:lang w:val="vi-VN"/>
              </w:rPr>
            </w:pPr>
            <w:r w:rsidRPr="00887905">
              <w:rPr>
                <w:b/>
                <w:bCs/>
                <w:lang w:val="vi-VN"/>
              </w:rPr>
              <w:t>Cộng</w:t>
            </w:r>
          </w:p>
        </w:tc>
        <w:tc>
          <w:tcPr>
            <w:tcW w:w="1968" w:type="dxa"/>
          </w:tcPr>
          <w:p w14:paraId="48F0D06D" w14:textId="77777777" w:rsidR="00610F8E" w:rsidRPr="00887905" w:rsidRDefault="00610F8E" w:rsidP="00610F8E">
            <w:pPr>
              <w:spacing w:before="120" w:after="120" w:line="234" w:lineRule="atLeast"/>
              <w:jc w:val="center"/>
              <w:rPr>
                <w:lang w:val="vi-VN"/>
              </w:rPr>
            </w:pPr>
          </w:p>
        </w:tc>
        <w:tc>
          <w:tcPr>
            <w:tcW w:w="2073" w:type="dxa"/>
          </w:tcPr>
          <w:p w14:paraId="5978C8E0" w14:textId="77777777" w:rsidR="00610F8E" w:rsidRPr="00887905" w:rsidRDefault="00610F8E" w:rsidP="00610F8E">
            <w:pPr>
              <w:spacing w:before="120" w:after="120" w:line="234" w:lineRule="atLeast"/>
              <w:jc w:val="center"/>
              <w:rPr>
                <w:lang w:val="vi-VN"/>
              </w:rPr>
            </w:pPr>
          </w:p>
        </w:tc>
        <w:tc>
          <w:tcPr>
            <w:tcW w:w="1968" w:type="dxa"/>
          </w:tcPr>
          <w:p w14:paraId="09BF2D11" w14:textId="77777777" w:rsidR="00610F8E" w:rsidRPr="00887905" w:rsidRDefault="00610F8E" w:rsidP="00610F8E">
            <w:pPr>
              <w:spacing w:before="120" w:after="120" w:line="234" w:lineRule="atLeast"/>
              <w:jc w:val="center"/>
              <w:rPr>
                <w:lang w:val="vi-VN"/>
              </w:rPr>
            </w:pPr>
          </w:p>
        </w:tc>
        <w:tc>
          <w:tcPr>
            <w:tcW w:w="1420" w:type="dxa"/>
          </w:tcPr>
          <w:p w14:paraId="0630AA0A" w14:textId="77777777" w:rsidR="00610F8E" w:rsidRPr="00887905" w:rsidRDefault="00610F8E" w:rsidP="00610F8E">
            <w:pPr>
              <w:spacing w:before="120" w:after="120" w:line="234" w:lineRule="atLeast"/>
              <w:jc w:val="center"/>
              <w:rPr>
                <w:lang w:val="vi-VN"/>
              </w:rPr>
            </w:pPr>
          </w:p>
        </w:tc>
        <w:tc>
          <w:tcPr>
            <w:tcW w:w="2265" w:type="dxa"/>
          </w:tcPr>
          <w:p w14:paraId="13F7F257" w14:textId="77777777" w:rsidR="00610F8E" w:rsidRPr="00887905" w:rsidRDefault="00610F8E" w:rsidP="00610F8E">
            <w:pPr>
              <w:spacing w:before="120" w:after="120" w:line="234" w:lineRule="atLeast"/>
              <w:jc w:val="center"/>
              <w:rPr>
                <w:lang w:val="vi-VN"/>
              </w:rPr>
            </w:pPr>
          </w:p>
        </w:tc>
        <w:tc>
          <w:tcPr>
            <w:tcW w:w="2127" w:type="dxa"/>
          </w:tcPr>
          <w:p w14:paraId="2A18A9A1" w14:textId="77777777" w:rsidR="00610F8E" w:rsidRPr="00887905" w:rsidRDefault="00610F8E" w:rsidP="00610F8E">
            <w:pPr>
              <w:spacing w:before="120" w:after="120" w:line="234" w:lineRule="atLeast"/>
              <w:jc w:val="center"/>
              <w:rPr>
                <w:lang w:val="vi-VN"/>
              </w:rPr>
            </w:pPr>
          </w:p>
        </w:tc>
      </w:tr>
    </w:tbl>
    <w:p w14:paraId="4D8F4DA5" w14:textId="77777777" w:rsidR="00610F8E" w:rsidRPr="00887905" w:rsidRDefault="00610F8E" w:rsidP="00610F8E">
      <w:pPr>
        <w:rPr>
          <w:sz w:val="26"/>
          <w:szCs w:val="26"/>
        </w:rPr>
      </w:pPr>
    </w:p>
    <w:tbl>
      <w:tblPr>
        <w:tblW w:w="5000" w:type="pct"/>
        <w:jc w:val="center"/>
        <w:tblLook w:val="04A0" w:firstRow="1" w:lastRow="0" w:firstColumn="1" w:lastColumn="0" w:noHBand="0" w:noVBand="1"/>
      </w:tblPr>
      <w:tblGrid>
        <w:gridCol w:w="4604"/>
        <w:gridCol w:w="2643"/>
        <w:gridCol w:w="7323"/>
      </w:tblGrid>
      <w:tr w:rsidR="00610F8E" w:rsidRPr="00887905" w14:paraId="76EEE3DC" w14:textId="77777777" w:rsidTr="00610F8E">
        <w:trPr>
          <w:jc w:val="center"/>
        </w:trPr>
        <w:tc>
          <w:tcPr>
            <w:tcW w:w="1580" w:type="pct"/>
          </w:tcPr>
          <w:p w14:paraId="0DA28DE8" w14:textId="77777777" w:rsidR="00610F8E" w:rsidRPr="00887905" w:rsidRDefault="00610F8E" w:rsidP="00610F8E">
            <w:pPr>
              <w:pStyle w:val="NormalWeb"/>
              <w:spacing w:beforeAutospacing="0" w:afterAutospacing="0"/>
              <w:jc w:val="center"/>
              <w:rPr>
                <w:sz w:val="26"/>
                <w:szCs w:val="26"/>
                <w:lang w:val="en-US"/>
              </w:rPr>
            </w:pPr>
          </w:p>
          <w:p w14:paraId="302AC464" w14:textId="77777777" w:rsidR="00610F8E" w:rsidRPr="00887905" w:rsidRDefault="00610F8E" w:rsidP="00610F8E">
            <w:pPr>
              <w:pStyle w:val="NormalWeb"/>
              <w:spacing w:beforeAutospacing="0" w:afterAutospacing="0"/>
              <w:jc w:val="center"/>
              <w:rPr>
                <w:b/>
                <w:sz w:val="26"/>
                <w:szCs w:val="26"/>
                <w:lang w:val="en-US"/>
              </w:rPr>
            </w:pPr>
            <w:r w:rsidRPr="00887905">
              <w:rPr>
                <w:b/>
                <w:sz w:val="26"/>
                <w:szCs w:val="26"/>
                <w:lang w:val="en-US"/>
              </w:rPr>
              <w:t>NGƯỜI LẬP BIỂU</w:t>
            </w:r>
          </w:p>
          <w:p w14:paraId="73BCF243"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(Ký, ghi rõ họ và tên)</w:t>
            </w:r>
          </w:p>
        </w:tc>
        <w:tc>
          <w:tcPr>
            <w:tcW w:w="907" w:type="pct"/>
          </w:tcPr>
          <w:p w14:paraId="32A6EE8D" w14:textId="77777777" w:rsidR="00610F8E" w:rsidRPr="00887905" w:rsidRDefault="00610F8E" w:rsidP="00610F8E">
            <w:pPr>
              <w:pStyle w:val="NormalWeb"/>
              <w:spacing w:beforeAutospacing="0" w:afterAutospacing="0"/>
              <w:jc w:val="center"/>
              <w:rPr>
                <w:b/>
                <w:sz w:val="26"/>
                <w:szCs w:val="26"/>
                <w:lang w:val="en-US"/>
              </w:rPr>
            </w:pPr>
          </w:p>
        </w:tc>
        <w:tc>
          <w:tcPr>
            <w:tcW w:w="2513" w:type="pct"/>
          </w:tcPr>
          <w:p w14:paraId="491A5497"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 , ngày…….tháng ….. năm ……</w:t>
            </w:r>
          </w:p>
          <w:p w14:paraId="122BF5A2" w14:textId="77777777" w:rsidR="00610F8E" w:rsidRPr="00887905" w:rsidRDefault="00610F8E" w:rsidP="00610F8E">
            <w:pPr>
              <w:jc w:val="center"/>
              <w:rPr>
                <w:i/>
                <w:lang w:eastAsia="zh-CN"/>
              </w:rPr>
            </w:pPr>
            <w:r w:rsidRPr="00887905">
              <w:rPr>
                <w:b/>
                <w:sz w:val="26"/>
                <w:szCs w:val="26"/>
                <w:lang w:eastAsia="zh-CN"/>
              </w:rPr>
              <w:t>THỦ TRƯỞNG ĐƠN VỊ</w:t>
            </w:r>
            <w:r w:rsidRPr="00887905">
              <w:rPr>
                <w:i/>
                <w:lang w:eastAsia="zh-CN"/>
              </w:rPr>
              <w:t xml:space="preserve"> </w:t>
            </w:r>
          </w:p>
          <w:p w14:paraId="3B7AF3FC" w14:textId="77777777" w:rsidR="00610F8E" w:rsidRPr="00887905" w:rsidRDefault="00610F8E" w:rsidP="00610F8E">
            <w:pPr>
              <w:jc w:val="center"/>
              <w:rPr>
                <w:i/>
              </w:rPr>
            </w:pPr>
            <w:r w:rsidRPr="00887905">
              <w:rPr>
                <w:i/>
              </w:rPr>
              <w:t>(Ký, ghi rõ họ tên, đóng dấu)</w:t>
            </w:r>
          </w:p>
        </w:tc>
      </w:tr>
    </w:tbl>
    <w:p w14:paraId="45A85C8B" w14:textId="77777777" w:rsidR="00610F8E" w:rsidRPr="00887905" w:rsidRDefault="00610F8E" w:rsidP="00610F8E"/>
    <w:p w14:paraId="66F31071" w14:textId="77777777" w:rsidR="00610F8E" w:rsidRPr="00887905" w:rsidRDefault="00610F8E" w:rsidP="00610F8E">
      <w:pPr>
        <w:spacing w:after="160" w:line="259" w:lineRule="auto"/>
        <w:rPr>
          <w:b/>
          <w:spacing w:val="-6"/>
          <w:sz w:val="28"/>
          <w:szCs w:val="28"/>
          <w:lang w:val="vi-VN"/>
        </w:rPr>
      </w:pPr>
      <w:r w:rsidRPr="00887905">
        <w:rPr>
          <w:b/>
          <w:spacing w:val="-6"/>
          <w:sz w:val="28"/>
          <w:szCs w:val="28"/>
          <w:lang w:val="vi-VN"/>
        </w:rPr>
        <w:br w:type="page"/>
      </w:r>
    </w:p>
    <w:p w14:paraId="15CAB7FD" w14:textId="77777777" w:rsidR="00610F8E" w:rsidRPr="00887905" w:rsidRDefault="00610F8E" w:rsidP="00610F8E">
      <w:pPr>
        <w:jc w:val="center"/>
        <w:rPr>
          <w:b/>
          <w:bCs/>
          <w:sz w:val="26"/>
          <w:szCs w:val="26"/>
          <w:lang w:val="vi-VN"/>
        </w:rPr>
      </w:pPr>
      <w:r w:rsidRPr="00887905">
        <w:rPr>
          <w:b/>
          <w:bCs/>
          <w:sz w:val="26"/>
          <w:szCs w:val="26"/>
          <w:lang w:val="vi-VN"/>
        </w:rPr>
        <w:lastRenderedPageBreak/>
        <w:t>BIỂU 02:</w:t>
      </w:r>
    </w:p>
    <w:p w14:paraId="1D011ED5" w14:textId="77777777" w:rsidR="00610F8E" w:rsidRPr="00887905" w:rsidRDefault="00610F8E" w:rsidP="00610F8E">
      <w:pPr>
        <w:jc w:val="center"/>
        <w:rPr>
          <w:b/>
          <w:bCs/>
          <w:sz w:val="26"/>
          <w:szCs w:val="26"/>
          <w:lang w:val="vi-VN"/>
        </w:rPr>
      </w:pPr>
      <w:r w:rsidRPr="00887905">
        <w:rPr>
          <w:b/>
          <w:bCs/>
          <w:sz w:val="26"/>
          <w:szCs w:val="26"/>
          <w:lang w:val="vi-VN"/>
        </w:rPr>
        <w:t xml:space="preserve">KẾ HOẠCH SẢN LƯỢNG VÀ KINH PHÍ HỖ TRỢ SỬ DỤNG </w:t>
      </w:r>
    </w:p>
    <w:p w14:paraId="4F089484" w14:textId="77777777" w:rsidR="00610F8E" w:rsidRPr="00887905" w:rsidRDefault="00610F8E" w:rsidP="00610F8E">
      <w:pPr>
        <w:jc w:val="center"/>
        <w:rPr>
          <w:b/>
          <w:bCs/>
          <w:sz w:val="26"/>
          <w:szCs w:val="26"/>
          <w:lang w:val="vi-VN"/>
        </w:rPr>
      </w:pPr>
      <w:r w:rsidRPr="00887905">
        <w:rPr>
          <w:b/>
          <w:bCs/>
          <w:sz w:val="26"/>
          <w:szCs w:val="26"/>
          <w:lang w:val="vi-VN"/>
        </w:rPr>
        <w:t xml:space="preserve">DỊCH VỤ VIỄN THÔNG CÔNG ÍCH </w:t>
      </w:r>
    </w:p>
    <w:p w14:paraId="17365C34" w14:textId="77777777" w:rsidR="00610F8E" w:rsidRPr="00887905" w:rsidRDefault="00610F8E" w:rsidP="00610F8E">
      <w:pPr>
        <w:jc w:val="center"/>
        <w:rPr>
          <w:b/>
          <w:bCs/>
          <w:lang w:val="vi-VN"/>
        </w:rPr>
      </w:pPr>
      <w:r w:rsidRPr="00887905">
        <w:rPr>
          <w:b/>
          <w:bCs/>
          <w:lang w:val="vi-VN"/>
        </w:rPr>
        <w:t xml:space="preserve"> Dịch vụ: ......</w:t>
      </w:r>
    </w:p>
    <w:p w14:paraId="1B7BFEF9" w14:textId="77777777" w:rsidR="00610F8E" w:rsidRPr="00887905" w:rsidRDefault="00610F8E" w:rsidP="00610F8E">
      <w:pPr>
        <w:spacing w:line="264" w:lineRule="auto"/>
        <w:jc w:val="center"/>
        <w:rPr>
          <w:lang w:val="vi-VN"/>
        </w:rPr>
      </w:pPr>
      <w:r w:rsidRPr="00887905">
        <w:rPr>
          <w:lang w:val="vi-VN"/>
        </w:rPr>
        <w:t>Kỳ thực hiện:………………….</w:t>
      </w:r>
    </w:p>
    <w:p w14:paraId="7EF16641" w14:textId="77777777" w:rsidR="00610F8E" w:rsidRPr="00887905" w:rsidRDefault="00610F8E" w:rsidP="00610F8E">
      <w:pPr>
        <w:pStyle w:val="Header"/>
        <w:jc w:val="center"/>
        <w:rPr>
          <w:i/>
          <w:lang w:val="vi-VN"/>
        </w:rPr>
      </w:pPr>
      <w:r w:rsidRPr="00887905">
        <w:rPr>
          <w:i/>
          <w:lang w:val="vi-VN"/>
        </w:rPr>
        <w:t>(Kèm theo Văn bản số………..)</w:t>
      </w:r>
    </w:p>
    <w:p w14:paraId="0DECB69D" w14:textId="77777777" w:rsidR="00610F8E" w:rsidRPr="00887905" w:rsidRDefault="00610F8E" w:rsidP="00610F8E">
      <w:pPr>
        <w:pStyle w:val="ListParagraph"/>
        <w:numPr>
          <w:ilvl w:val="0"/>
          <w:numId w:val="20"/>
        </w:numPr>
        <w:tabs>
          <w:tab w:val="left" w:pos="426"/>
        </w:tabs>
        <w:spacing w:line="234" w:lineRule="atLeast"/>
        <w:jc w:val="left"/>
        <w:rPr>
          <w:b/>
          <w:bCs/>
          <w:szCs w:val="28"/>
          <w:lang w:val="vi-VN"/>
        </w:rPr>
      </w:pPr>
      <w:r w:rsidRPr="00887905">
        <w:rPr>
          <w:b/>
          <w:bCs/>
          <w:szCs w:val="28"/>
          <w:lang w:val="vi-VN"/>
        </w:rPr>
        <w:t>Kế hoạch sản lượng và dự toán kinh phí</w:t>
      </w:r>
    </w:p>
    <w:p w14:paraId="4D266732" w14:textId="77777777" w:rsidR="00610F8E" w:rsidRPr="00887905" w:rsidRDefault="00610F8E" w:rsidP="00610F8E">
      <w:pPr>
        <w:rPr>
          <w:b/>
          <w:bCs/>
          <w:sz w:val="26"/>
          <w:szCs w:val="26"/>
          <w:lang w:val="vi-VN"/>
        </w:rPr>
      </w:pPr>
    </w:p>
    <w:tbl>
      <w:tblPr>
        <w:tblStyle w:val="TableGrid"/>
        <w:tblW w:w="0" w:type="auto"/>
        <w:tblLook w:val="04A0" w:firstRow="1" w:lastRow="0" w:firstColumn="1" w:lastColumn="0" w:noHBand="0" w:noVBand="1"/>
      </w:tblPr>
      <w:tblGrid>
        <w:gridCol w:w="1271"/>
        <w:gridCol w:w="2885"/>
        <w:gridCol w:w="2078"/>
        <w:gridCol w:w="2078"/>
        <w:gridCol w:w="2078"/>
        <w:gridCol w:w="2078"/>
        <w:gridCol w:w="2079"/>
      </w:tblGrid>
      <w:tr w:rsidR="00610F8E" w:rsidRPr="00887905" w14:paraId="262CABF9" w14:textId="77777777" w:rsidTr="00610F8E">
        <w:trPr>
          <w:trHeight w:val="368"/>
        </w:trPr>
        <w:tc>
          <w:tcPr>
            <w:tcW w:w="1271" w:type="dxa"/>
            <w:vMerge w:val="restart"/>
            <w:vAlign w:val="center"/>
          </w:tcPr>
          <w:p w14:paraId="5551D1EA" w14:textId="77777777" w:rsidR="00610F8E" w:rsidRPr="00887905" w:rsidRDefault="00610F8E" w:rsidP="00610F8E">
            <w:pPr>
              <w:jc w:val="center"/>
              <w:rPr>
                <w:b/>
                <w:bCs/>
              </w:rPr>
            </w:pPr>
            <w:r w:rsidRPr="00887905">
              <w:rPr>
                <w:b/>
                <w:bCs/>
              </w:rPr>
              <w:t>STT</w:t>
            </w:r>
          </w:p>
        </w:tc>
        <w:tc>
          <w:tcPr>
            <w:tcW w:w="2885" w:type="dxa"/>
            <w:vMerge w:val="restart"/>
            <w:vAlign w:val="center"/>
          </w:tcPr>
          <w:p w14:paraId="3EEED54D" w14:textId="77777777" w:rsidR="00610F8E" w:rsidRPr="00887905" w:rsidRDefault="00610F8E" w:rsidP="00610F8E">
            <w:pPr>
              <w:jc w:val="center"/>
              <w:rPr>
                <w:b/>
                <w:bCs/>
                <w:lang w:val="en-GB"/>
              </w:rPr>
            </w:pPr>
            <w:r w:rsidRPr="00887905">
              <w:rPr>
                <w:b/>
                <w:bCs/>
                <w:lang w:val="en-GB"/>
              </w:rPr>
              <w:t>Tỉnh, thành phố</w:t>
            </w:r>
          </w:p>
          <w:p w14:paraId="6B79B5E6" w14:textId="77777777" w:rsidR="00610F8E" w:rsidRPr="00887905" w:rsidRDefault="00610F8E" w:rsidP="00610F8E">
            <w:pPr>
              <w:jc w:val="center"/>
              <w:rPr>
                <w:b/>
                <w:bCs/>
                <w:lang w:val="en-GB"/>
              </w:rPr>
            </w:pPr>
            <w:r w:rsidRPr="00887905">
              <w:rPr>
                <w:b/>
                <w:bCs/>
                <w:lang w:val="en-GB"/>
              </w:rPr>
              <w:t>(nếu có)</w:t>
            </w:r>
          </w:p>
        </w:tc>
        <w:tc>
          <w:tcPr>
            <w:tcW w:w="4156" w:type="dxa"/>
            <w:gridSpan w:val="2"/>
          </w:tcPr>
          <w:p w14:paraId="37442AF9" w14:textId="77777777" w:rsidR="00610F8E" w:rsidRPr="00887905" w:rsidRDefault="00610F8E" w:rsidP="00610F8E">
            <w:pPr>
              <w:jc w:val="center"/>
              <w:rPr>
                <w:b/>
                <w:bCs/>
                <w:sz w:val="26"/>
                <w:szCs w:val="26"/>
                <w:lang w:val="vi-VN"/>
              </w:rPr>
            </w:pPr>
            <w:r w:rsidRPr="00887905">
              <w:rPr>
                <w:b/>
                <w:bCs/>
                <w:lang w:val="vi-VN"/>
              </w:rPr>
              <w:t>Ư</w:t>
            </w:r>
            <w:r w:rsidRPr="00887905">
              <w:rPr>
                <w:b/>
                <w:bCs/>
              </w:rPr>
              <w:t>ớc</w:t>
            </w:r>
            <w:r w:rsidRPr="00887905">
              <w:rPr>
                <w:b/>
                <w:bCs/>
                <w:lang w:val="vi-VN"/>
              </w:rPr>
              <w:t xml:space="preserve"> </w:t>
            </w:r>
            <w:r w:rsidRPr="00887905">
              <w:rPr>
                <w:b/>
                <w:bCs/>
              </w:rPr>
              <w:t>thực hiện kỳ trước</w:t>
            </w:r>
          </w:p>
        </w:tc>
        <w:tc>
          <w:tcPr>
            <w:tcW w:w="4156" w:type="dxa"/>
            <w:gridSpan w:val="2"/>
          </w:tcPr>
          <w:p w14:paraId="4D315405" w14:textId="77777777" w:rsidR="00610F8E" w:rsidRPr="00887905" w:rsidRDefault="00610F8E" w:rsidP="00610F8E">
            <w:pPr>
              <w:jc w:val="center"/>
              <w:rPr>
                <w:b/>
                <w:bCs/>
                <w:sz w:val="26"/>
                <w:szCs w:val="26"/>
                <w:lang w:val="vi-VN"/>
              </w:rPr>
            </w:pPr>
            <w:r w:rsidRPr="00887905">
              <w:rPr>
                <w:b/>
                <w:bCs/>
                <w:lang w:val="vi-VN"/>
              </w:rPr>
              <w:t>Kế hoạch thực hiện kỳ này</w:t>
            </w:r>
          </w:p>
        </w:tc>
        <w:tc>
          <w:tcPr>
            <w:tcW w:w="2079" w:type="dxa"/>
            <w:vMerge w:val="restart"/>
          </w:tcPr>
          <w:p w14:paraId="78711B2E" w14:textId="77777777" w:rsidR="00610F8E" w:rsidRPr="00887905" w:rsidRDefault="00610F8E" w:rsidP="00610F8E">
            <w:pPr>
              <w:jc w:val="center"/>
              <w:rPr>
                <w:b/>
                <w:bCs/>
                <w:sz w:val="26"/>
                <w:szCs w:val="26"/>
                <w:lang w:val="vi-VN"/>
              </w:rPr>
            </w:pPr>
            <w:r w:rsidRPr="00887905">
              <w:rPr>
                <w:b/>
                <w:bCs/>
              </w:rPr>
              <w:t>Ghi chú</w:t>
            </w:r>
          </w:p>
        </w:tc>
      </w:tr>
      <w:tr w:rsidR="00610F8E" w:rsidRPr="00887905" w14:paraId="7D9F9487" w14:textId="77777777" w:rsidTr="00610F8E">
        <w:tc>
          <w:tcPr>
            <w:tcW w:w="1271" w:type="dxa"/>
            <w:vMerge/>
            <w:vAlign w:val="center"/>
          </w:tcPr>
          <w:p w14:paraId="1ACE3777" w14:textId="77777777" w:rsidR="00610F8E" w:rsidRPr="00887905" w:rsidRDefault="00610F8E" w:rsidP="00610F8E">
            <w:pPr>
              <w:jc w:val="center"/>
              <w:rPr>
                <w:b/>
                <w:bCs/>
                <w:sz w:val="26"/>
                <w:szCs w:val="26"/>
                <w:lang w:val="vi-VN"/>
              </w:rPr>
            </w:pPr>
          </w:p>
        </w:tc>
        <w:tc>
          <w:tcPr>
            <w:tcW w:w="2885" w:type="dxa"/>
            <w:vMerge/>
            <w:vAlign w:val="center"/>
          </w:tcPr>
          <w:p w14:paraId="7432990F" w14:textId="77777777" w:rsidR="00610F8E" w:rsidRPr="00887905" w:rsidRDefault="00610F8E" w:rsidP="00610F8E">
            <w:pPr>
              <w:jc w:val="center"/>
              <w:rPr>
                <w:b/>
                <w:bCs/>
                <w:sz w:val="26"/>
                <w:szCs w:val="26"/>
                <w:lang w:val="vi-VN"/>
              </w:rPr>
            </w:pPr>
          </w:p>
        </w:tc>
        <w:tc>
          <w:tcPr>
            <w:tcW w:w="2078" w:type="dxa"/>
            <w:vAlign w:val="center"/>
          </w:tcPr>
          <w:p w14:paraId="5426C391" w14:textId="77777777" w:rsidR="00610F8E" w:rsidRPr="00887905" w:rsidRDefault="00610F8E" w:rsidP="00610F8E">
            <w:pPr>
              <w:jc w:val="center"/>
              <w:rPr>
                <w:bCs/>
                <w:i/>
                <w:iCs/>
              </w:rPr>
            </w:pPr>
            <w:r w:rsidRPr="00887905">
              <w:rPr>
                <w:bCs/>
                <w:i/>
                <w:iCs/>
              </w:rPr>
              <w:t>Sản lượng</w:t>
            </w:r>
          </w:p>
        </w:tc>
        <w:tc>
          <w:tcPr>
            <w:tcW w:w="2078" w:type="dxa"/>
            <w:vAlign w:val="center"/>
          </w:tcPr>
          <w:p w14:paraId="6E2979E6" w14:textId="77777777" w:rsidR="00610F8E" w:rsidRPr="00887905" w:rsidRDefault="00610F8E" w:rsidP="00610F8E">
            <w:pPr>
              <w:jc w:val="center"/>
              <w:rPr>
                <w:bCs/>
                <w:i/>
                <w:iCs/>
              </w:rPr>
            </w:pPr>
            <w:r w:rsidRPr="00887905">
              <w:rPr>
                <w:bCs/>
                <w:i/>
                <w:iCs/>
              </w:rPr>
              <w:t xml:space="preserve">Kinh phí </w:t>
            </w:r>
          </w:p>
          <w:p w14:paraId="48365FCB" w14:textId="77777777" w:rsidR="00610F8E" w:rsidRPr="00887905" w:rsidRDefault="00610F8E" w:rsidP="00610F8E">
            <w:pPr>
              <w:jc w:val="center"/>
              <w:rPr>
                <w:bCs/>
                <w:i/>
                <w:iCs/>
              </w:rPr>
            </w:pPr>
            <w:r w:rsidRPr="00887905">
              <w:rPr>
                <w:bCs/>
                <w:i/>
                <w:iCs/>
              </w:rPr>
              <w:t>(đồng)</w:t>
            </w:r>
          </w:p>
        </w:tc>
        <w:tc>
          <w:tcPr>
            <w:tcW w:w="2078" w:type="dxa"/>
            <w:vAlign w:val="center"/>
          </w:tcPr>
          <w:p w14:paraId="6905D6AB" w14:textId="77777777" w:rsidR="00610F8E" w:rsidRPr="00887905" w:rsidRDefault="00610F8E" w:rsidP="00610F8E">
            <w:pPr>
              <w:jc w:val="center"/>
              <w:rPr>
                <w:bCs/>
                <w:i/>
                <w:iCs/>
              </w:rPr>
            </w:pPr>
            <w:r w:rsidRPr="00887905">
              <w:rPr>
                <w:bCs/>
                <w:i/>
                <w:iCs/>
              </w:rPr>
              <w:t>Sản lượng</w:t>
            </w:r>
          </w:p>
        </w:tc>
        <w:tc>
          <w:tcPr>
            <w:tcW w:w="2078" w:type="dxa"/>
            <w:vAlign w:val="center"/>
          </w:tcPr>
          <w:p w14:paraId="20095BDA" w14:textId="77777777" w:rsidR="00610F8E" w:rsidRPr="00887905" w:rsidRDefault="00610F8E" w:rsidP="00610F8E">
            <w:pPr>
              <w:jc w:val="center"/>
              <w:rPr>
                <w:bCs/>
                <w:i/>
                <w:iCs/>
              </w:rPr>
            </w:pPr>
            <w:r w:rsidRPr="00887905">
              <w:rPr>
                <w:bCs/>
                <w:i/>
                <w:iCs/>
              </w:rPr>
              <w:t xml:space="preserve">Kinh phí </w:t>
            </w:r>
          </w:p>
          <w:p w14:paraId="22158C18" w14:textId="77777777" w:rsidR="00610F8E" w:rsidRPr="00887905" w:rsidRDefault="00610F8E" w:rsidP="00610F8E">
            <w:pPr>
              <w:jc w:val="center"/>
              <w:rPr>
                <w:bCs/>
                <w:i/>
                <w:iCs/>
              </w:rPr>
            </w:pPr>
            <w:r w:rsidRPr="00887905">
              <w:rPr>
                <w:bCs/>
                <w:i/>
                <w:iCs/>
              </w:rPr>
              <w:t>(đồng) </w:t>
            </w:r>
          </w:p>
        </w:tc>
        <w:tc>
          <w:tcPr>
            <w:tcW w:w="2079" w:type="dxa"/>
            <w:vMerge/>
          </w:tcPr>
          <w:p w14:paraId="2FAC3CA7" w14:textId="77777777" w:rsidR="00610F8E" w:rsidRPr="00887905" w:rsidRDefault="00610F8E" w:rsidP="00610F8E">
            <w:pPr>
              <w:jc w:val="center"/>
              <w:rPr>
                <w:b/>
                <w:bCs/>
                <w:sz w:val="26"/>
                <w:szCs w:val="26"/>
                <w:lang w:val="vi-VN"/>
              </w:rPr>
            </w:pPr>
          </w:p>
        </w:tc>
      </w:tr>
      <w:tr w:rsidR="00610F8E" w:rsidRPr="00887905" w14:paraId="2E18EE64" w14:textId="77777777" w:rsidTr="00610F8E">
        <w:tc>
          <w:tcPr>
            <w:tcW w:w="1271" w:type="dxa"/>
            <w:vAlign w:val="center"/>
          </w:tcPr>
          <w:p w14:paraId="6E11F248" w14:textId="77777777" w:rsidR="00610F8E" w:rsidRPr="00887905" w:rsidRDefault="00610F8E" w:rsidP="00610F8E">
            <w:pPr>
              <w:jc w:val="center"/>
              <w:rPr>
                <w:i/>
                <w:iCs/>
              </w:rPr>
            </w:pPr>
            <w:r w:rsidRPr="00887905">
              <w:rPr>
                <w:i/>
                <w:iCs/>
              </w:rPr>
              <w:t>A</w:t>
            </w:r>
          </w:p>
        </w:tc>
        <w:tc>
          <w:tcPr>
            <w:tcW w:w="2885" w:type="dxa"/>
            <w:vAlign w:val="center"/>
          </w:tcPr>
          <w:p w14:paraId="41889C15" w14:textId="77777777" w:rsidR="00610F8E" w:rsidRPr="00887905" w:rsidRDefault="00610F8E" w:rsidP="00610F8E">
            <w:pPr>
              <w:jc w:val="center"/>
              <w:rPr>
                <w:i/>
                <w:iCs/>
                <w:lang w:val="vi-VN"/>
              </w:rPr>
            </w:pPr>
            <w:r w:rsidRPr="00887905">
              <w:rPr>
                <w:i/>
                <w:iCs/>
                <w:lang w:val="vi-VN"/>
              </w:rPr>
              <w:t>B</w:t>
            </w:r>
          </w:p>
        </w:tc>
        <w:tc>
          <w:tcPr>
            <w:tcW w:w="2078" w:type="dxa"/>
            <w:vAlign w:val="center"/>
          </w:tcPr>
          <w:p w14:paraId="30D8A912" w14:textId="77777777" w:rsidR="00610F8E" w:rsidRPr="00887905" w:rsidRDefault="00610F8E" w:rsidP="00610F8E">
            <w:pPr>
              <w:jc w:val="center"/>
              <w:rPr>
                <w:i/>
                <w:iCs/>
              </w:rPr>
            </w:pPr>
            <w:r w:rsidRPr="00887905">
              <w:rPr>
                <w:i/>
                <w:iCs/>
              </w:rPr>
              <w:t>1</w:t>
            </w:r>
          </w:p>
        </w:tc>
        <w:tc>
          <w:tcPr>
            <w:tcW w:w="2078" w:type="dxa"/>
            <w:vAlign w:val="center"/>
          </w:tcPr>
          <w:p w14:paraId="02DAF068" w14:textId="77777777" w:rsidR="00610F8E" w:rsidRPr="00887905" w:rsidRDefault="00610F8E" w:rsidP="00610F8E">
            <w:pPr>
              <w:jc w:val="center"/>
              <w:rPr>
                <w:i/>
                <w:iCs/>
              </w:rPr>
            </w:pPr>
            <w:r w:rsidRPr="00887905">
              <w:rPr>
                <w:i/>
                <w:iCs/>
              </w:rPr>
              <w:t>2</w:t>
            </w:r>
          </w:p>
        </w:tc>
        <w:tc>
          <w:tcPr>
            <w:tcW w:w="2078" w:type="dxa"/>
            <w:vAlign w:val="center"/>
          </w:tcPr>
          <w:p w14:paraId="24458998" w14:textId="77777777" w:rsidR="00610F8E" w:rsidRPr="00887905" w:rsidRDefault="00610F8E" w:rsidP="00610F8E">
            <w:pPr>
              <w:jc w:val="center"/>
              <w:rPr>
                <w:i/>
                <w:iCs/>
              </w:rPr>
            </w:pPr>
            <w:r w:rsidRPr="00887905">
              <w:rPr>
                <w:i/>
                <w:iCs/>
              </w:rPr>
              <w:t>3</w:t>
            </w:r>
          </w:p>
        </w:tc>
        <w:tc>
          <w:tcPr>
            <w:tcW w:w="2078" w:type="dxa"/>
          </w:tcPr>
          <w:p w14:paraId="1ABC4E76" w14:textId="77777777" w:rsidR="00610F8E" w:rsidRPr="00887905" w:rsidRDefault="00610F8E" w:rsidP="00610F8E">
            <w:pPr>
              <w:jc w:val="center"/>
              <w:rPr>
                <w:i/>
                <w:iCs/>
              </w:rPr>
            </w:pPr>
            <w:r w:rsidRPr="00887905">
              <w:rPr>
                <w:i/>
                <w:iCs/>
              </w:rPr>
              <w:t>4</w:t>
            </w:r>
          </w:p>
        </w:tc>
        <w:tc>
          <w:tcPr>
            <w:tcW w:w="2079" w:type="dxa"/>
          </w:tcPr>
          <w:p w14:paraId="451ABEDD" w14:textId="77777777" w:rsidR="00610F8E" w:rsidRPr="00887905" w:rsidRDefault="00610F8E" w:rsidP="00610F8E">
            <w:pPr>
              <w:jc w:val="center"/>
              <w:rPr>
                <w:i/>
                <w:iCs/>
              </w:rPr>
            </w:pPr>
            <w:r w:rsidRPr="00887905">
              <w:rPr>
                <w:i/>
                <w:iCs/>
              </w:rPr>
              <w:t>5</w:t>
            </w:r>
          </w:p>
        </w:tc>
      </w:tr>
      <w:tr w:rsidR="00610F8E" w:rsidRPr="00887905" w14:paraId="7D8A116F" w14:textId="77777777" w:rsidTr="00610F8E">
        <w:tc>
          <w:tcPr>
            <w:tcW w:w="1271" w:type="dxa"/>
            <w:vAlign w:val="center"/>
          </w:tcPr>
          <w:p w14:paraId="0D7E3E75" w14:textId="77777777" w:rsidR="00610F8E" w:rsidRPr="00887905" w:rsidRDefault="00610F8E" w:rsidP="00610F8E">
            <w:pPr>
              <w:jc w:val="center"/>
            </w:pPr>
            <w:r w:rsidRPr="00887905">
              <w:t>1</w:t>
            </w:r>
          </w:p>
        </w:tc>
        <w:tc>
          <w:tcPr>
            <w:tcW w:w="2885" w:type="dxa"/>
            <w:vAlign w:val="center"/>
          </w:tcPr>
          <w:p w14:paraId="3F2ED6F6" w14:textId="77777777" w:rsidR="00610F8E" w:rsidRPr="00887905" w:rsidRDefault="00610F8E" w:rsidP="00610F8E">
            <w:pPr>
              <w:jc w:val="center"/>
            </w:pPr>
          </w:p>
        </w:tc>
        <w:tc>
          <w:tcPr>
            <w:tcW w:w="2078" w:type="dxa"/>
            <w:vAlign w:val="center"/>
          </w:tcPr>
          <w:p w14:paraId="02F967A6" w14:textId="77777777" w:rsidR="00610F8E" w:rsidRPr="00887905" w:rsidRDefault="00610F8E" w:rsidP="00610F8E">
            <w:r w:rsidRPr="00887905">
              <w:t> </w:t>
            </w:r>
          </w:p>
        </w:tc>
        <w:tc>
          <w:tcPr>
            <w:tcW w:w="2078" w:type="dxa"/>
            <w:vAlign w:val="center"/>
          </w:tcPr>
          <w:p w14:paraId="3509FB56" w14:textId="77777777" w:rsidR="00610F8E" w:rsidRPr="00887905" w:rsidRDefault="00610F8E" w:rsidP="00610F8E">
            <w:pPr>
              <w:jc w:val="center"/>
            </w:pPr>
            <w:r w:rsidRPr="00887905">
              <w:t> </w:t>
            </w:r>
          </w:p>
        </w:tc>
        <w:tc>
          <w:tcPr>
            <w:tcW w:w="2078" w:type="dxa"/>
          </w:tcPr>
          <w:p w14:paraId="5AFBD647" w14:textId="77777777" w:rsidR="00610F8E" w:rsidRPr="00887905" w:rsidRDefault="00610F8E" w:rsidP="00610F8E">
            <w:pPr>
              <w:jc w:val="center"/>
            </w:pPr>
          </w:p>
        </w:tc>
        <w:tc>
          <w:tcPr>
            <w:tcW w:w="2078" w:type="dxa"/>
          </w:tcPr>
          <w:p w14:paraId="0A584FF1" w14:textId="77777777" w:rsidR="00610F8E" w:rsidRPr="00887905" w:rsidRDefault="00610F8E" w:rsidP="00610F8E">
            <w:pPr>
              <w:jc w:val="center"/>
            </w:pPr>
          </w:p>
        </w:tc>
        <w:tc>
          <w:tcPr>
            <w:tcW w:w="2079" w:type="dxa"/>
            <w:vAlign w:val="center"/>
          </w:tcPr>
          <w:p w14:paraId="78FF8479" w14:textId="77777777" w:rsidR="00610F8E" w:rsidRPr="00887905" w:rsidRDefault="00610F8E" w:rsidP="00610F8E">
            <w:pPr>
              <w:jc w:val="center"/>
            </w:pPr>
            <w:r w:rsidRPr="00887905">
              <w:t> </w:t>
            </w:r>
          </w:p>
        </w:tc>
      </w:tr>
      <w:tr w:rsidR="00610F8E" w:rsidRPr="00887905" w14:paraId="0C0E7F1B" w14:textId="77777777" w:rsidTr="00610F8E">
        <w:tc>
          <w:tcPr>
            <w:tcW w:w="1271" w:type="dxa"/>
            <w:vAlign w:val="center"/>
          </w:tcPr>
          <w:p w14:paraId="34CBDCB7" w14:textId="77777777" w:rsidR="00610F8E" w:rsidRPr="00887905" w:rsidRDefault="00610F8E" w:rsidP="00610F8E">
            <w:pPr>
              <w:jc w:val="center"/>
            </w:pPr>
            <w:r w:rsidRPr="00887905">
              <w:t>2</w:t>
            </w:r>
          </w:p>
        </w:tc>
        <w:tc>
          <w:tcPr>
            <w:tcW w:w="2885" w:type="dxa"/>
            <w:vAlign w:val="center"/>
          </w:tcPr>
          <w:p w14:paraId="0BDF2908" w14:textId="77777777" w:rsidR="00610F8E" w:rsidRPr="00887905" w:rsidRDefault="00610F8E" w:rsidP="00610F8E">
            <w:pPr>
              <w:jc w:val="center"/>
            </w:pPr>
          </w:p>
        </w:tc>
        <w:tc>
          <w:tcPr>
            <w:tcW w:w="2078" w:type="dxa"/>
            <w:vAlign w:val="center"/>
          </w:tcPr>
          <w:p w14:paraId="0B35D580" w14:textId="77777777" w:rsidR="00610F8E" w:rsidRPr="00887905" w:rsidRDefault="00610F8E" w:rsidP="00610F8E">
            <w:r w:rsidRPr="00887905">
              <w:t> </w:t>
            </w:r>
          </w:p>
        </w:tc>
        <w:tc>
          <w:tcPr>
            <w:tcW w:w="2078" w:type="dxa"/>
            <w:vAlign w:val="center"/>
          </w:tcPr>
          <w:p w14:paraId="2B4C4ED1" w14:textId="77777777" w:rsidR="00610F8E" w:rsidRPr="00887905" w:rsidRDefault="00610F8E" w:rsidP="00610F8E">
            <w:pPr>
              <w:jc w:val="center"/>
            </w:pPr>
            <w:r w:rsidRPr="00887905">
              <w:t> </w:t>
            </w:r>
          </w:p>
        </w:tc>
        <w:tc>
          <w:tcPr>
            <w:tcW w:w="2078" w:type="dxa"/>
          </w:tcPr>
          <w:p w14:paraId="29786E0F" w14:textId="77777777" w:rsidR="00610F8E" w:rsidRPr="00887905" w:rsidRDefault="00610F8E" w:rsidP="00610F8E">
            <w:pPr>
              <w:jc w:val="center"/>
            </w:pPr>
          </w:p>
        </w:tc>
        <w:tc>
          <w:tcPr>
            <w:tcW w:w="2078" w:type="dxa"/>
          </w:tcPr>
          <w:p w14:paraId="0C230FE4" w14:textId="77777777" w:rsidR="00610F8E" w:rsidRPr="00887905" w:rsidRDefault="00610F8E" w:rsidP="00610F8E">
            <w:pPr>
              <w:jc w:val="center"/>
            </w:pPr>
          </w:p>
        </w:tc>
        <w:tc>
          <w:tcPr>
            <w:tcW w:w="2079" w:type="dxa"/>
            <w:vAlign w:val="center"/>
          </w:tcPr>
          <w:p w14:paraId="38255A85" w14:textId="77777777" w:rsidR="00610F8E" w:rsidRPr="00887905" w:rsidRDefault="00610F8E" w:rsidP="00610F8E">
            <w:pPr>
              <w:jc w:val="center"/>
            </w:pPr>
            <w:r w:rsidRPr="00887905">
              <w:t> </w:t>
            </w:r>
          </w:p>
        </w:tc>
      </w:tr>
      <w:tr w:rsidR="00610F8E" w:rsidRPr="00887905" w14:paraId="5212AD3D" w14:textId="77777777" w:rsidTr="00610F8E">
        <w:tc>
          <w:tcPr>
            <w:tcW w:w="1271" w:type="dxa"/>
            <w:vAlign w:val="center"/>
          </w:tcPr>
          <w:p w14:paraId="232ED9AB" w14:textId="77777777" w:rsidR="00610F8E" w:rsidRPr="00887905" w:rsidRDefault="00610F8E" w:rsidP="00610F8E">
            <w:pPr>
              <w:jc w:val="center"/>
            </w:pPr>
            <w:r w:rsidRPr="00887905">
              <w:t>3</w:t>
            </w:r>
          </w:p>
        </w:tc>
        <w:tc>
          <w:tcPr>
            <w:tcW w:w="2885" w:type="dxa"/>
            <w:vAlign w:val="center"/>
          </w:tcPr>
          <w:p w14:paraId="57614B10" w14:textId="77777777" w:rsidR="00610F8E" w:rsidRPr="00887905" w:rsidRDefault="00610F8E" w:rsidP="00610F8E">
            <w:pPr>
              <w:jc w:val="center"/>
            </w:pPr>
          </w:p>
        </w:tc>
        <w:tc>
          <w:tcPr>
            <w:tcW w:w="2078" w:type="dxa"/>
            <w:vAlign w:val="center"/>
          </w:tcPr>
          <w:p w14:paraId="4A898BC3" w14:textId="77777777" w:rsidR="00610F8E" w:rsidRPr="00887905" w:rsidRDefault="00610F8E" w:rsidP="00610F8E">
            <w:r w:rsidRPr="00887905">
              <w:t> </w:t>
            </w:r>
          </w:p>
        </w:tc>
        <w:tc>
          <w:tcPr>
            <w:tcW w:w="2078" w:type="dxa"/>
            <w:vAlign w:val="center"/>
          </w:tcPr>
          <w:p w14:paraId="19C3A7B6" w14:textId="77777777" w:rsidR="00610F8E" w:rsidRPr="00887905" w:rsidRDefault="00610F8E" w:rsidP="00610F8E">
            <w:pPr>
              <w:jc w:val="center"/>
            </w:pPr>
            <w:r w:rsidRPr="00887905">
              <w:t> </w:t>
            </w:r>
          </w:p>
        </w:tc>
        <w:tc>
          <w:tcPr>
            <w:tcW w:w="2078" w:type="dxa"/>
          </w:tcPr>
          <w:p w14:paraId="0205ABDD" w14:textId="77777777" w:rsidR="00610F8E" w:rsidRPr="00887905" w:rsidRDefault="00610F8E" w:rsidP="00610F8E">
            <w:pPr>
              <w:jc w:val="center"/>
            </w:pPr>
          </w:p>
        </w:tc>
        <w:tc>
          <w:tcPr>
            <w:tcW w:w="2078" w:type="dxa"/>
          </w:tcPr>
          <w:p w14:paraId="2E9F0059" w14:textId="77777777" w:rsidR="00610F8E" w:rsidRPr="00887905" w:rsidRDefault="00610F8E" w:rsidP="00610F8E">
            <w:pPr>
              <w:jc w:val="center"/>
            </w:pPr>
          </w:p>
        </w:tc>
        <w:tc>
          <w:tcPr>
            <w:tcW w:w="2079" w:type="dxa"/>
            <w:vAlign w:val="center"/>
          </w:tcPr>
          <w:p w14:paraId="24DD1F9E" w14:textId="77777777" w:rsidR="00610F8E" w:rsidRPr="00887905" w:rsidRDefault="00610F8E" w:rsidP="00610F8E">
            <w:pPr>
              <w:jc w:val="center"/>
            </w:pPr>
            <w:r w:rsidRPr="00887905">
              <w:t> </w:t>
            </w:r>
          </w:p>
        </w:tc>
      </w:tr>
      <w:tr w:rsidR="00610F8E" w:rsidRPr="00887905" w14:paraId="44450907" w14:textId="77777777" w:rsidTr="00610F8E">
        <w:tc>
          <w:tcPr>
            <w:tcW w:w="1271" w:type="dxa"/>
            <w:vAlign w:val="center"/>
          </w:tcPr>
          <w:p w14:paraId="318CE9E2" w14:textId="77777777" w:rsidR="00610F8E" w:rsidRPr="00887905" w:rsidRDefault="00610F8E" w:rsidP="00610F8E">
            <w:pPr>
              <w:jc w:val="center"/>
              <w:rPr>
                <w:lang w:val="vi-VN"/>
              </w:rPr>
            </w:pPr>
            <w:r w:rsidRPr="00887905">
              <w:rPr>
                <w:lang w:val="vi-VN"/>
              </w:rPr>
              <w:t>....</w:t>
            </w:r>
          </w:p>
        </w:tc>
        <w:tc>
          <w:tcPr>
            <w:tcW w:w="2885" w:type="dxa"/>
            <w:vAlign w:val="center"/>
          </w:tcPr>
          <w:p w14:paraId="05F54C16" w14:textId="77777777" w:rsidR="00610F8E" w:rsidRPr="00887905" w:rsidRDefault="00610F8E" w:rsidP="00610F8E">
            <w:pPr>
              <w:jc w:val="center"/>
            </w:pPr>
          </w:p>
        </w:tc>
        <w:tc>
          <w:tcPr>
            <w:tcW w:w="2078" w:type="dxa"/>
            <w:vAlign w:val="center"/>
          </w:tcPr>
          <w:p w14:paraId="2E749853" w14:textId="77777777" w:rsidR="00610F8E" w:rsidRPr="00887905" w:rsidRDefault="00610F8E" w:rsidP="00610F8E">
            <w:r w:rsidRPr="00887905">
              <w:t> </w:t>
            </w:r>
          </w:p>
        </w:tc>
        <w:tc>
          <w:tcPr>
            <w:tcW w:w="2078" w:type="dxa"/>
            <w:vAlign w:val="center"/>
          </w:tcPr>
          <w:p w14:paraId="4A0461B2" w14:textId="77777777" w:rsidR="00610F8E" w:rsidRPr="00887905" w:rsidRDefault="00610F8E" w:rsidP="00610F8E">
            <w:pPr>
              <w:jc w:val="center"/>
            </w:pPr>
            <w:r w:rsidRPr="00887905">
              <w:t> </w:t>
            </w:r>
          </w:p>
        </w:tc>
        <w:tc>
          <w:tcPr>
            <w:tcW w:w="2078" w:type="dxa"/>
          </w:tcPr>
          <w:p w14:paraId="2524D6B0" w14:textId="77777777" w:rsidR="00610F8E" w:rsidRPr="00887905" w:rsidRDefault="00610F8E" w:rsidP="00610F8E">
            <w:pPr>
              <w:jc w:val="center"/>
            </w:pPr>
          </w:p>
        </w:tc>
        <w:tc>
          <w:tcPr>
            <w:tcW w:w="2078" w:type="dxa"/>
          </w:tcPr>
          <w:p w14:paraId="114CDC6E" w14:textId="77777777" w:rsidR="00610F8E" w:rsidRPr="00887905" w:rsidRDefault="00610F8E" w:rsidP="00610F8E">
            <w:pPr>
              <w:jc w:val="center"/>
            </w:pPr>
          </w:p>
        </w:tc>
        <w:tc>
          <w:tcPr>
            <w:tcW w:w="2079" w:type="dxa"/>
            <w:vAlign w:val="center"/>
          </w:tcPr>
          <w:p w14:paraId="4CB12E2B" w14:textId="77777777" w:rsidR="00610F8E" w:rsidRPr="00887905" w:rsidRDefault="00610F8E" w:rsidP="00610F8E">
            <w:pPr>
              <w:jc w:val="center"/>
            </w:pPr>
            <w:r w:rsidRPr="00887905">
              <w:t> </w:t>
            </w:r>
          </w:p>
        </w:tc>
      </w:tr>
    </w:tbl>
    <w:p w14:paraId="2778307B" w14:textId="77777777" w:rsidR="00610F8E" w:rsidRPr="00887905" w:rsidRDefault="00610F8E" w:rsidP="00610F8E">
      <w:pPr>
        <w:rPr>
          <w:sz w:val="26"/>
          <w:szCs w:val="26"/>
        </w:rPr>
      </w:pPr>
    </w:p>
    <w:p w14:paraId="48E8977B" w14:textId="77777777" w:rsidR="00610F8E" w:rsidRPr="00887905" w:rsidRDefault="00610F8E" w:rsidP="00610F8E">
      <w:pPr>
        <w:pStyle w:val="ListParagraph"/>
        <w:spacing w:after="160" w:line="259" w:lineRule="auto"/>
        <w:ind w:left="284"/>
        <w:rPr>
          <w:b/>
          <w:bCs/>
          <w:szCs w:val="28"/>
        </w:rPr>
      </w:pPr>
      <w:r w:rsidRPr="00887905">
        <w:rPr>
          <w:b/>
          <w:bCs/>
          <w:sz w:val="26"/>
          <w:szCs w:val="26"/>
        </w:rPr>
        <w:t>II.</w:t>
      </w:r>
      <w:r w:rsidRPr="00887905">
        <w:rPr>
          <w:b/>
          <w:bCs/>
          <w:sz w:val="26"/>
          <w:szCs w:val="26"/>
          <w:lang w:val="vi-VN"/>
        </w:rPr>
        <w:t xml:space="preserve"> </w:t>
      </w:r>
      <w:r w:rsidRPr="00887905">
        <w:rPr>
          <w:b/>
          <w:bCs/>
          <w:szCs w:val="28"/>
        </w:rPr>
        <w:t>Thuyết minh dự toán:</w:t>
      </w:r>
    </w:p>
    <w:p w14:paraId="1E081763" w14:textId="77777777" w:rsidR="00610F8E" w:rsidRPr="00887905" w:rsidRDefault="00610F8E" w:rsidP="00610F8E">
      <w:pPr>
        <w:pStyle w:val="ListParagraph"/>
        <w:ind w:left="862"/>
        <w:rPr>
          <w:sz w:val="26"/>
          <w:szCs w:val="26"/>
        </w:rPr>
      </w:pPr>
    </w:p>
    <w:p w14:paraId="3775F24E" w14:textId="77777777" w:rsidR="00610F8E" w:rsidRPr="00887905" w:rsidRDefault="00610F8E" w:rsidP="00610F8E">
      <w:pPr>
        <w:rPr>
          <w:sz w:val="26"/>
          <w:szCs w:val="26"/>
        </w:rPr>
      </w:pPr>
    </w:p>
    <w:tbl>
      <w:tblPr>
        <w:tblW w:w="4977" w:type="pct"/>
        <w:jc w:val="center"/>
        <w:tblLook w:val="04A0" w:firstRow="1" w:lastRow="0" w:firstColumn="1" w:lastColumn="0" w:noHBand="0" w:noVBand="1"/>
      </w:tblPr>
      <w:tblGrid>
        <w:gridCol w:w="7176"/>
        <w:gridCol w:w="7327"/>
      </w:tblGrid>
      <w:tr w:rsidR="00610F8E" w:rsidRPr="00887905" w14:paraId="57F1A052" w14:textId="77777777" w:rsidTr="00610F8E">
        <w:trPr>
          <w:jc w:val="center"/>
        </w:trPr>
        <w:tc>
          <w:tcPr>
            <w:tcW w:w="2474" w:type="pct"/>
          </w:tcPr>
          <w:p w14:paraId="42DD5CCC" w14:textId="77777777" w:rsidR="00610F8E" w:rsidRPr="00887905" w:rsidRDefault="00610F8E" w:rsidP="00610F8E">
            <w:pPr>
              <w:pStyle w:val="NormalWeb"/>
              <w:spacing w:beforeAutospacing="0" w:afterAutospacing="0"/>
              <w:rPr>
                <w:sz w:val="26"/>
                <w:szCs w:val="26"/>
                <w:lang w:val="en-US"/>
              </w:rPr>
            </w:pPr>
          </w:p>
          <w:p w14:paraId="413DDC5F" w14:textId="77777777" w:rsidR="00610F8E" w:rsidRPr="00887905" w:rsidRDefault="00610F8E" w:rsidP="00610F8E">
            <w:pPr>
              <w:pStyle w:val="NormalWeb"/>
              <w:spacing w:beforeAutospacing="0" w:afterAutospacing="0"/>
              <w:jc w:val="center"/>
              <w:rPr>
                <w:b/>
                <w:sz w:val="26"/>
                <w:szCs w:val="26"/>
                <w:lang w:val="en-US"/>
              </w:rPr>
            </w:pPr>
            <w:r w:rsidRPr="00887905">
              <w:rPr>
                <w:b/>
                <w:sz w:val="26"/>
                <w:szCs w:val="26"/>
                <w:lang w:val="en-US"/>
              </w:rPr>
              <w:t>NGƯỜI LẬP BIỂU</w:t>
            </w:r>
          </w:p>
          <w:p w14:paraId="7D3BEF51"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(Ký, ghi rõ họ và tên)</w:t>
            </w:r>
          </w:p>
        </w:tc>
        <w:tc>
          <w:tcPr>
            <w:tcW w:w="2526" w:type="pct"/>
          </w:tcPr>
          <w:p w14:paraId="7F58E936"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 ngày…….tháng ….. năm ……</w:t>
            </w:r>
          </w:p>
          <w:p w14:paraId="10F7C750" w14:textId="77777777" w:rsidR="00610F8E" w:rsidRPr="00887905" w:rsidRDefault="00610F8E" w:rsidP="00610F8E">
            <w:pPr>
              <w:jc w:val="center"/>
              <w:rPr>
                <w:i/>
                <w:lang w:eastAsia="zh-CN"/>
              </w:rPr>
            </w:pPr>
            <w:r w:rsidRPr="00887905">
              <w:rPr>
                <w:b/>
                <w:sz w:val="26"/>
                <w:szCs w:val="26"/>
                <w:lang w:eastAsia="zh-CN"/>
              </w:rPr>
              <w:t>THỦ TRƯỞNG ĐƠN VỊ</w:t>
            </w:r>
            <w:r w:rsidRPr="00887905">
              <w:rPr>
                <w:i/>
                <w:lang w:eastAsia="zh-CN"/>
              </w:rPr>
              <w:t xml:space="preserve"> </w:t>
            </w:r>
          </w:p>
          <w:p w14:paraId="0CA603EF" w14:textId="77777777" w:rsidR="00610F8E" w:rsidRPr="00887905" w:rsidRDefault="00610F8E" w:rsidP="00610F8E">
            <w:pPr>
              <w:jc w:val="center"/>
              <w:rPr>
                <w:i/>
              </w:rPr>
            </w:pPr>
            <w:r w:rsidRPr="00887905">
              <w:rPr>
                <w:i/>
              </w:rPr>
              <w:t>(Ký, ghi rõ họ tên, đóng dấu)</w:t>
            </w:r>
          </w:p>
        </w:tc>
      </w:tr>
    </w:tbl>
    <w:p w14:paraId="6BA041FA" w14:textId="77777777" w:rsidR="00610F8E" w:rsidRPr="00887905" w:rsidRDefault="00610F8E" w:rsidP="00610F8E"/>
    <w:p w14:paraId="7E100C00" w14:textId="77777777" w:rsidR="00610F8E" w:rsidRPr="007F6498" w:rsidRDefault="00610F8E" w:rsidP="00610F8E">
      <w:pPr>
        <w:spacing w:before="120" w:after="120"/>
        <w:jc w:val="center"/>
        <w:rPr>
          <w:b/>
          <w:spacing w:val="-6"/>
          <w:sz w:val="28"/>
          <w:szCs w:val="28"/>
        </w:rPr>
      </w:pPr>
    </w:p>
    <w:p w14:paraId="48A969B0" w14:textId="77777777" w:rsidR="00610F8E" w:rsidRPr="00DA0772" w:rsidRDefault="00610F8E" w:rsidP="00610F8E">
      <w:pPr>
        <w:spacing w:before="120" w:after="120"/>
        <w:jc w:val="center"/>
        <w:rPr>
          <w:b/>
          <w:spacing w:val="-6"/>
          <w:sz w:val="28"/>
          <w:szCs w:val="28"/>
          <w:lang w:val="vi-VN"/>
        </w:rPr>
      </w:pPr>
    </w:p>
    <w:p w14:paraId="2648715C" w14:textId="77777777" w:rsidR="00610F8E" w:rsidRDefault="00610F8E" w:rsidP="00610F8E">
      <w:pPr>
        <w:jc w:val="center"/>
        <w:rPr>
          <w:iCs/>
          <w:lang w:val="vi-VN"/>
        </w:rPr>
        <w:sectPr w:rsidR="00610F8E" w:rsidSect="007F6498">
          <w:pgSz w:w="16838" w:h="11906" w:orient="landscape" w:code="9"/>
          <w:pgMar w:top="1418" w:right="1134" w:bottom="1134" w:left="1134" w:header="680" w:footer="680" w:gutter="0"/>
          <w:cols w:space="708"/>
          <w:docGrid w:linePitch="360"/>
        </w:sectPr>
      </w:pPr>
    </w:p>
    <w:p w14:paraId="1F2F3793" w14:textId="1071183C"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04</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7173C3BD"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41019EE1" w14:textId="77777777" w:rsidR="00610F8E" w:rsidRPr="00610F8E" w:rsidRDefault="00610F8E" w:rsidP="00610F8E">
      <w:pPr>
        <w:jc w:val="center"/>
        <w:rPr>
          <w:iCs/>
          <w:lang w:val="vi-VN"/>
        </w:rPr>
      </w:pPr>
    </w:p>
    <w:tbl>
      <w:tblPr>
        <w:tblW w:w="5525" w:type="pct"/>
        <w:tblInd w:w="-284" w:type="dxa"/>
        <w:tblCellMar>
          <w:left w:w="85" w:type="dxa"/>
          <w:right w:w="85" w:type="dxa"/>
        </w:tblCellMar>
        <w:tblLook w:val="04A0" w:firstRow="1" w:lastRow="0" w:firstColumn="1" w:lastColumn="0" w:noHBand="0" w:noVBand="1"/>
      </w:tblPr>
      <w:tblGrid>
        <w:gridCol w:w="4702"/>
        <w:gridCol w:w="5691"/>
      </w:tblGrid>
      <w:tr w:rsidR="00610F8E" w:rsidRPr="007F3200" w14:paraId="0B75D9C0" w14:textId="77777777" w:rsidTr="00610F8E">
        <w:trPr>
          <w:cantSplit/>
          <w:trHeight w:val="639"/>
        </w:trPr>
        <w:tc>
          <w:tcPr>
            <w:tcW w:w="2262" w:type="pct"/>
          </w:tcPr>
          <w:p w14:paraId="43953FC6" w14:textId="77777777" w:rsidR="00610F8E" w:rsidRDefault="00610F8E" w:rsidP="00610F8E">
            <w:pPr>
              <w:jc w:val="center"/>
              <w:rPr>
                <w:spacing w:val="-8"/>
                <w:sz w:val="26"/>
                <w:szCs w:val="26"/>
                <w:lang w:val="vi-VN"/>
              </w:rPr>
            </w:pPr>
            <w:r w:rsidRPr="00AD4A81">
              <w:rPr>
                <w:spacing w:val="-8"/>
                <w:sz w:val="26"/>
                <w:szCs w:val="26"/>
                <w:lang w:val="vi-VN"/>
              </w:rPr>
              <w:t>BỘ KHOA HỌC VÀ CÔNG NGHỆ</w:t>
            </w:r>
          </w:p>
          <w:p w14:paraId="4FBC63AC" w14:textId="77777777" w:rsidR="00610F8E" w:rsidRPr="00AD4A81" w:rsidRDefault="00610F8E" w:rsidP="00610F8E">
            <w:pPr>
              <w:jc w:val="center"/>
              <w:rPr>
                <w:b/>
                <w:spacing w:val="-8"/>
                <w:sz w:val="26"/>
                <w:szCs w:val="26"/>
                <w:lang w:val="vi-VN"/>
              </w:rPr>
            </w:pPr>
            <w:r w:rsidRPr="00AD4A81">
              <w:rPr>
                <w:b/>
                <w:spacing w:val="-8"/>
                <w:sz w:val="26"/>
                <w:szCs w:val="26"/>
                <w:lang w:val="vi-VN"/>
              </w:rPr>
              <w:t>QUỸ DỊCH VỤ VIỄN THÔNG</w:t>
            </w:r>
          </w:p>
          <w:p w14:paraId="0948A809" w14:textId="77777777" w:rsidR="00610F8E" w:rsidRPr="00AD4A81" w:rsidRDefault="00610F8E" w:rsidP="00610F8E">
            <w:pPr>
              <w:jc w:val="center"/>
              <w:rPr>
                <w:b/>
                <w:spacing w:val="-8"/>
                <w:sz w:val="26"/>
                <w:szCs w:val="26"/>
                <w:lang w:val="vi-VN"/>
              </w:rPr>
            </w:pPr>
            <w:r w:rsidRPr="00AD4A81">
              <w:rPr>
                <w:b/>
                <w:spacing w:val="-8"/>
                <w:sz w:val="26"/>
                <w:szCs w:val="26"/>
                <w:lang w:val="vi-VN"/>
              </w:rPr>
              <w:t>CÔNG ÍCH VIỆT NAM</w:t>
            </w:r>
          </w:p>
          <w:p w14:paraId="43631FFC" w14:textId="77777777" w:rsidR="00610F8E" w:rsidRPr="00AD4A81" w:rsidRDefault="00610F8E" w:rsidP="00610F8E">
            <w:pPr>
              <w:rPr>
                <w:b/>
                <w:spacing w:val="-8"/>
                <w:sz w:val="26"/>
                <w:szCs w:val="26"/>
                <w:lang w:val="vi-VN"/>
              </w:rPr>
            </w:pPr>
            <w:r w:rsidRPr="00887905">
              <w:rPr>
                <w:noProof/>
                <w:lang w:eastAsia="zh-CN"/>
              </w:rPr>
              <mc:AlternateContent>
                <mc:Choice Requires="wps">
                  <w:drawing>
                    <wp:anchor distT="4294967295" distB="4294967295" distL="114300" distR="114300" simplePos="0" relativeHeight="252352512" behindDoc="0" locked="0" layoutInCell="1" allowOverlap="1" wp14:anchorId="2EFA3742" wp14:editId="5026A6D5">
                      <wp:simplePos x="0" y="0"/>
                      <wp:positionH relativeFrom="column">
                        <wp:posOffset>722630</wp:posOffset>
                      </wp:positionH>
                      <wp:positionV relativeFrom="paragraph">
                        <wp:posOffset>9524</wp:posOffset>
                      </wp:positionV>
                      <wp:extent cx="1351280" cy="0"/>
                      <wp:effectExtent l="0" t="0" r="0" b="0"/>
                      <wp:wrapNone/>
                      <wp:docPr id="3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1B58266" id="Straight Connector 29" o:spid="_x0000_s1026" style="position:absolute;z-index:25235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75pt" to="16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">
                      <o:lock v:ext="edit" shapetype="f"/>
                    </v:line>
                  </w:pict>
                </mc:Fallback>
              </mc:AlternateContent>
            </w:r>
          </w:p>
        </w:tc>
        <w:tc>
          <w:tcPr>
            <w:tcW w:w="2738" w:type="pct"/>
          </w:tcPr>
          <w:p w14:paraId="4CCEE1A9" w14:textId="77777777" w:rsidR="00610F8E" w:rsidRPr="00887905" w:rsidRDefault="00610F8E" w:rsidP="00610F8E">
            <w:pPr>
              <w:jc w:val="center"/>
              <w:rPr>
                <w:b/>
                <w:spacing w:val="-8"/>
                <w:sz w:val="26"/>
                <w:szCs w:val="26"/>
                <w:lang w:val="vi-VN"/>
              </w:rPr>
            </w:pPr>
            <w:r w:rsidRPr="00887905">
              <w:rPr>
                <w:b/>
                <w:spacing w:val="-8"/>
                <w:sz w:val="26"/>
                <w:szCs w:val="26"/>
                <w:lang w:val="vi-VN"/>
              </w:rPr>
              <w:t>CỘNG HOÀ XÃ HỘI CHỦ NGHĨA VIỆT NAM</w:t>
            </w:r>
          </w:p>
          <w:p w14:paraId="37B3E570" w14:textId="77777777" w:rsidR="00610F8E" w:rsidRPr="00887905" w:rsidRDefault="00610F8E" w:rsidP="00610F8E">
            <w:pPr>
              <w:ind w:left="113" w:hanging="113"/>
              <w:jc w:val="center"/>
              <w:rPr>
                <w:b/>
                <w:spacing w:val="-8"/>
                <w:sz w:val="26"/>
                <w:szCs w:val="26"/>
                <w:lang w:val="vi-VN"/>
              </w:rPr>
            </w:pPr>
            <w:r w:rsidRPr="00887905">
              <w:rPr>
                <w:noProof/>
                <w:lang w:eastAsia="zh-CN"/>
              </w:rPr>
              <mc:AlternateContent>
                <mc:Choice Requires="wps">
                  <w:drawing>
                    <wp:anchor distT="4294967295" distB="4294967295" distL="114300" distR="114300" simplePos="0" relativeHeight="252353536" behindDoc="0" locked="0" layoutInCell="1" allowOverlap="1" wp14:anchorId="75DB1AA2" wp14:editId="7199B036">
                      <wp:simplePos x="0" y="0"/>
                      <wp:positionH relativeFrom="column">
                        <wp:posOffset>851894</wp:posOffset>
                      </wp:positionH>
                      <wp:positionV relativeFrom="paragraph">
                        <wp:posOffset>212725</wp:posOffset>
                      </wp:positionV>
                      <wp:extent cx="1818005" cy="0"/>
                      <wp:effectExtent l="0" t="0" r="0" b="0"/>
                      <wp:wrapNone/>
                      <wp:docPr id="3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5FF40F4" id="Straight Connector 27" o:spid="_x0000_s1026" style="position:absolute;z-index:25235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16.75pt" to="21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">
                      <o:lock v:ext="edit" shapetype="f"/>
                    </v:line>
                  </w:pict>
                </mc:Fallback>
              </mc:AlternateContent>
            </w:r>
            <w:r w:rsidRPr="00887905">
              <w:rPr>
                <w:b/>
                <w:spacing w:val="-8"/>
                <w:sz w:val="26"/>
                <w:szCs w:val="26"/>
                <w:lang w:val="vi-VN"/>
              </w:rPr>
              <w:t>Độc lập - Tự do - Hạnh phúc</w:t>
            </w:r>
          </w:p>
        </w:tc>
      </w:tr>
      <w:tr w:rsidR="00610F8E" w:rsidRPr="00887905" w14:paraId="5ABED611" w14:textId="77777777" w:rsidTr="00610F8E">
        <w:trPr>
          <w:cantSplit/>
          <w:trHeight w:val="281"/>
        </w:trPr>
        <w:tc>
          <w:tcPr>
            <w:tcW w:w="2262" w:type="pct"/>
          </w:tcPr>
          <w:p w14:paraId="432F48FB" w14:textId="77777777" w:rsidR="00610F8E" w:rsidRPr="00887905" w:rsidRDefault="00610F8E" w:rsidP="00610F8E">
            <w:pPr>
              <w:keepNext/>
              <w:spacing w:before="40"/>
              <w:jc w:val="center"/>
              <w:outlineLvl w:val="4"/>
              <w:rPr>
                <w:sz w:val="28"/>
                <w:szCs w:val="28"/>
                <w:lang w:val="en-GB"/>
              </w:rPr>
            </w:pPr>
            <w:r w:rsidRPr="00887905">
              <w:rPr>
                <w:sz w:val="28"/>
                <w:szCs w:val="28"/>
                <w:lang w:val="en-GB"/>
              </w:rPr>
              <w:t xml:space="preserve">Số:     </w:t>
            </w:r>
            <w:r w:rsidRPr="00887905">
              <w:rPr>
                <w:b/>
                <w:bCs/>
                <w:sz w:val="28"/>
                <w:szCs w:val="28"/>
                <w:lang w:val="en-GB"/>
              </w:rPr>
              <w:t xml:space="preserve"> </w:t>
            </w:r>
            <w:r w:rsidRPr="00887905">
              <w:rPr>
                <w:sz w:val="28"/>
                <w:szCs w:val="28"/>
                <w:lang w:val="en-GB"/>
              </w:rPr>
              <w:t>/QĐ-</w:t>
            </w:r>
            <w:r>
              <w:rPr>
                <w:sz w:val="28"/>
                <w:szCs w:val="28"/>
                <w:lang w:val="en-GB"/>
              </w:rPr>
              <w:t>VTF</w:t>
            </w:r>
          </w:p>
        </w:tc>
        <w:tc>
          <w:tcPr>
            <w:tcW w:w="2738" w:type="pct"/>
            <w:vAlign w:val="bottom"/>
          </w:tcPr>
          <w:p w14:paraId="080FA1CC" w14:textId="77777777" w:rsidR="00610F8E" w:rsidRPr="00887905" w:rsidRDefault="00610F8E" w:rsidP="00610F8E">
            <w:pPr>
              <w:keepNext/>
              <w:jc w:val="center"/>
              <w:outlineLvl w:val="5"/>
              <w:rPr>
                <w:i/>
                <w:sz w:val="28"/>
                <w:szCs w:val="28"/>
                <w:lang w:val="en-AU" w:eastAsia="ja-JP"/>
              </w:rPr>
            </w:pPr>
            <w:r w:rsidRPr="00887905">
              <w:rPr>
                <w:i/>
                <w:sz w:val="28"/>
                <w:szCs w:val="28"/>
                <w:lang w:val="en-AU"/>
              </w:rPr>
              <w:t xml:space="preserve">        Hà Nội, ngày     tháng     năm </w:t>
            </w:r>
          </w:p>
        </w:tc>
      </w:tr>
    </w:tbl>
    <w:p w14:paraId="6627248A" w14:textId="77777777" w:rsidR="00610F8E" w:rsidRPr="00887905" w:rsidRDefault="00610F8E" w:rsidP="00610F8E">
      <w:pPr>
        <w:rPr>
          <w:b/>
          <w:sz w:val="28"/>
          <w:szCs w:val="28"/>
          <w:lang w:val="en-GB"/>
        </w:rPr>
      </w:pPr>
    </w:p>
    <w:p w14:paraId="06B19E39" w14:textId="77777777" w:rsidR="00610F8E" w:rsidRPr="00887905" w:rsidRDefault="00610F8E" w:rsidP="00610F8E">
      <w:pPr>
        <w:jc w:val="center"/>
        <w:rPr>
          <w:b/>
          <w:sz w:val="26"/>
          <w:szCs w:val="26"/>
        </w:rPr>
      </w:pPr>
      <w:r w:rsidRPr="00887905">
        <w:rPr>
          <w:b/>
          <w:sz w:val="26"/>
          <w:szCs w:val="26"/>
        </w:rPr>
        <w:t>QUYẾT ĐỊNH</w:t>
      </w:r>
    </w:p>
    <w:p w14:paraId="670FAD3F" w14:textId="77777777" w:rsidR="00610F8E" w:rsidRPr="00887905" w:rsidRDefault="00610F8E" w:rsidP="00610F8E">
      <w:pPr>
        <w:jc w:val="center"/>
        <w:rPr>
          <w:b/>
          <w:sz w:val="26"/>
          <w:szCs w:val="26"/>
        </w:rPr>
      </w:pPr>
      <w:r>
        <w:rPr>
          <w:b/>
          <w:sz w:val="26"/>
          <w:szCs w:val="26"/>
        </w:rPr>
        <w:t xml:space="preserve">Phê duyệt dự toán kinh phí </w:t>
      </w:r>
      <w:r w:rsidRPr="00887905">
        <w:rPr>
          <w:b/>
          <w:sz w:val="26"/>
          <w:szCs w:val="26"/>
        </w:rPr>
        <w:t>hỗ trợ sử dụng</w:t>
      </w:r>
      <w:r w:rsidRPr="00887905">
        <w:rPr>
          <w:b/>
          <w:sz w:val="26"/>
          <w:szCs w:val="26"/>
          <w:lang w:val="vi-VN"/>
        </w:rPr>
        <w:t xml:space="preserve"> dịch vụ viễn thông công ích </w:t>
      </w:r>
    </w:p>
    <w:p w14:paraId="5F764119" w14:textId="77777777" w:rsidR="00610F8E" w:rsidRPr="00887905" w:rsidRDefault="00610F8E" w:rsidP="00610F8E">
      <w:pPr>
        <w:jc w:val="center"/>
        <w:rPr>
          <w:bCs/>
          <w:sz w:val="26"/>
          <w:szCs w:val="26"/>
        </w:rPr>
      </w:pPr>
      <w:r w:rsidRPr="00887905">
        <w:rPr>
          <w:bCs/>
          <w:sz w:val="26"/>
          <w:szCs w:val="26"/>
        </w:rPr>
        <w:t>Kỳ thực hiện:……………</w:t>
      </w:r>
    </w:p>
    <w:p w14:paraId="56AC358C" w14:textId="77777777" w:rsidR="00610F8E" w:rsidRPr="00887905" w:rsidRDefault="00610F8E" w:rsidP="00610F8E">
      <w:pPr>
        <w:jc w:val="center"/>
        <w:rPr>
          <w:b/>
          <w:sz w:val="26"/>
          <w:szCs w:val="26"/>
        </w:rPr>
      </w:pPr>
      <w:r w:rsidRPr="00887905">
        <w:rPr>
          <w:noProof/>
          <w:sz w:val="26"/>
          <w:szCs w:val="26"/>
          <w:lang w:eastAsia="zh-CN"/>
        </w:rPr>
        <mc:AlternateContent>
          <mc:Choice Requires="wps">
            <w:drawing>
              <wp:anchor distT="4294967295" distB="4294967295" distL="114300" distR="114300" simplePos="0" relativeHeight="252354560" behindDoc="0" locked="0" layoutInCell="1" allowOverlap="1" wp14:anchorId="3009EF18" wp14:editId="08263FB8">
                <wp:simplePos x="0" y="0"/>
                <wp:positionH relativeFrom="column">
                  <wp:posOffset>1947545</wp:posOffset>
                </wp:positionH>
                <wp:positionV relativeFrom="paragraph">
                  <wp:posOffset>81279</wp:posOffset>
                </wp:positionV>
                <wp:extent cx="1858010" cy="0"/>
                <wp:effectExtent l="0" t="0" r="0" b="0"/>
                <wp:wrapNone/>
                <wp:docPr id="3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801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AFB6BA2" id="Straight Arrow Connector 25" o:spid="_x0000_s1026" type="#_x0000_t32" style="position:absolute;margin-left:153.35pt;margin-top:6.4pt;width:146.3pt;height:0;z-index:25235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">
                <o:lock v:ext="edit" shapetype="f"/>
              </v:shape>
            </w:pict>
          </mc:Fallback>
        </mc:AlternateContent>
      </w:r>
    </w:p>
    <w:p w14:paraId="278F110E" w14:textId="77777777" w:rsidR="00610F8E" w:rsidRPr="00887905" w:rsidRDefault="00610F8E" w:rsidP="00610F8E">
      <w:pPr>
        <w:jc w:val="center"/>
        <w:rPr>
          <w:b/>
          <w:sz w:val="26"/>
          <w:szCs w:val="26"/>
        </w:rPr>
      </w:pPr>
      <w:r>
        <w:rPr>
          <w:b/>
          <w:sz w:val="26"/>
          <w:szCs w:val="26"/>
        </w:rPr>
        <w:t>GIÁM ĐỐC QUỸ DỊCH VỤ VIỄN THÔNG CÔNG ÍCH VIỆT NAM</w:t>
      </w:r>
    </w:p>
    <w:p w14:paraId="368E0DB8" w14:textId="77777777" w:rsidR="00610F8E" w:rsidRPr="00887905" w:rsidRDefault="00610F8E" w:rsidP="00610F8E">
      <w:pPr>
        <w:jc w:val="center"/>
        <w:rPr>
          <w:b/>
          <w:sz w:val="26"/>
          <w:szCs w:val="26"/>
        </w:rPr>
      </w:pPr>
    </w:p>
    <w:p w14:paraId="02B11833" w14:textId="77777777" w:rsidR="00610F8E" w:rsidRPr="00887905" w:rsidRDefault="00610F8E" w:rsidP="00610F8E">
      <w:pPr>
        <w:widowControl w:val="0"/>
        <w:spacing w:line="288" w:lineRule="auto"/>
        <w:ind w:firstLine="567"/>
        <w:jc w:val="both"/>
        <w:rPr>
          <w:rFonts w:eastAsia=".VnTime"/>
          <w:bCs/>
          <w:i/>
          <w:sz w:val="26"/>
          <w:szCs w:val="26"/>
          <w:lang w:val="nl-NL"/>
        </w:rPr>
      </w:pPr>
      <w:r w:rsidRPr="00887905">
        <w:rPr>
          <w:rFonts w:eastAsia=".VnTime"/>
          <w:bCs/>
          <w:i/>
          <w:sz w:val="26"/>
          <w:szCs w:val="26"/>
          <w:lang w:val="nl-NL"/>
        </w:rPr>
        <w:t>Căn cứ Luật Viễn thông số 24/2023/QH15 n</w:t>
      </w:r>
      <w:r w:rsidRPr="00887905">
        <w:rPr>
          <w:i/>
          <w:iCs/>
          <w:sz w:val="26"/>
          <w:szCs w:val="26"/>
          <w:shd w:val="clear" w:color="auto" w:fill="FFFFFF"/>
        </w:rPr>
        <w:t>gày 24 tháng 11 năm 2023</w:t>
      </w:r>
      <w:r w:rsidRPr="00887905">
        <w:rPr>
          <w:rFonts w:eastAsia=".VnTime"/>
          <w:bCs/>
          <w:i/>
          <w:sz w:val="26"/>
          <w:szCs w:val="26"/>
          <w:lang w:val="nl-NL"/>
        </w:rPr>
        <w:t>;</w:t>
      </w:r>
    </w:p>
    <w:p w14:paraId="5EFA1386" w14:textId="77777777" w:rsidR="00610F8E" w:rsidRPr="00887905" w:rsidRDefault="00610F8E" w:rsidP="00610F8E">
      <w:pPr>
        <w:widowControl w:val="0"/>
        <w:spacing w:line="288" w:lineRule="auto"/>
        <w:ind w:firstLine="567"/>
        <w:jc w:val="both"/>
        <w:rPr>
          <w:rFonts w:eastAsia=".VnTime"/>
          <w:i/>
          <w:sz w:val="26"/>
          <w:szCs w:val="26"/>
          <w:lang w:val="nl-NL"/>
        </w:rPr>
      </w:pPr>
      <w:r w:rsidRPr="00887905">
        <w:rPr>
          <w:rFonts w:eastAsia=".VnTime"/>
          <w:i/>
          <w:sz w:val="26"/>
          <w:szCs w:val="26"/>
          <w:lang w:val="nl-NL"/>
        </w:rPr>
        <w:t xml:space="preserve">Căn cứ Nghị định số ..../20../NĐ-CP </w:t>
      </w:r>
      <w:r w:rsidRPr="00887905">
        <w:rPr>
          <w:rFonts w:eastAsia=".VnTime"/>
          <w:i/>
          <w:sz w:val="26"/>
          <w:szCs w:val="26"/>
          <w:lang w:val="vi-VN"/>
        </w:rPr>
        <w:t>ngày.... tháng .... năm ....</w:t>
      </w:r>
      <w:r w:rsidRPr="00887905">
        <w:rPr>
          <w:rFonts w:eastAsia=".VnTime"/>
          <w:i/>
          <w:sz w:val="26"/>
          <w:szCs w:val="26"/>
          <w:lang w:val="nl-NL"/>
        </w:rPr>
        <w:t xml:space="preserve"> của Chính phủ Quy định chi tiết thi hành Luật </w:t>
      </w:r>
      <w:r w:rsidRPr="00887905">
        <w:rPr>
          <w:rFonts w:eastAsia=".VnTime"/>
          <w:bCs/>
          <w:i/>
          <w:sz w:val="26"/>
          <w:szCs w:val="26"/>
          <w:lang w:val="nl-NL"/>
        </w:rPr>
        <w:t>Viễn thông</w:t>
      </w:r>
      <w:r w:rsidRPr="00887905">
        <w:rPr>
          <w:rFonts w:eastAsia=".VnTime"/>
          <w:i/>
          <w:sz w:val="26"/>
          <w:szCs w:val="26"/>
          <w:lang w:val="nl-NL"/>
        </w:rPr>
        <w:t xml:space="preserve"> về hoạt động viễn thông công ích;</w:t>
      </w:r>
    </w:p>
    <w:p w14:paraId="3ACBE1F6" w14:textId="77777777" w:rsidR="00610F8E" w:rsidRPr="00887905" w:rsidRDefault="00610F8E" w:rsidP="00610F8E">
      <w:pPr>
        <w:spacing w:line="288" w:lineRule="auto"/>
        <w:ind w:firstLine="567"/>
        <w:jc w:val="both"/>
        <w:rPr>
          <w:i/>
          <w:sz w:val="26"/>
          <w:szCs w:val="26"/>
          <w:lang w:val="nl-NL"/>
        </w:rPr>
      </w:pPr>
      <w:r w:rsidRPr="00887905">
        <w:rPr>
          <w:i/>
          <w:sz w:val="26"/>
          <w:szCs w:val="26"/>
          <w:lang w:val="nl-NL"/>
        </w:rPr>
        <w:t xml:space="preserve">Căn cứ Nghị định số …/20../NĐ-CP ngày ….tháng …. năm ….. của Chính phủ quy định chức năng, nhiệm vụ, quyền hạn và cơ cấu tổ chức của Bộ Khoa học và Công nghệ; </w:t>
      </w:r>
    </w:p>
    <w:p w14:paraId="3AA86286" w14:textId="77777777" w:rsidR="00610F8E" w:rsidRPr="00887905" w:rsidRDefault="00610F8E" w:rsidP="00610F8E">
      <w:pPr>
        <w:spacing w:line="288" w:lineRule="auto"/>
        <w:ind w:firstLine="720"/>
        <w:jc w:val="both"/>
        <w:rPr>
          <w:i/>
          <w:spacing w:val="-8"/>
          <w:sz w:val="26"/>
          <w:szCs w:val="26"/>
          <w:lang w:val="nl-NL"/>
        </w:rPr>
      </w:pPr>
      <w:r w:rsidRPr="00887905">
        <w:rPr>
          <w:i/>
          <w:spacing w:val="-8"/>
          <w:sz w:val="26"/>
          <w:szCs w:val="26"/>
          <w:lang w:val="nl-NL"/>
        </w:rPr>
        <w:t xml:space="preserve">Căn cứ Quyết định số …. /QĐ-TTg ngày …. tháng …. năm …. của Thủ tướng Chính phủ Phê duyệt Chương trình cung cấp dịch vụ viễn thông công ích đến năm …….; </w:t>
      </w:r>
    </w:p>
    <w:p w14:paraId="68D88572" w14:textId="77777777" w:rsidR="00610F8E" w:rsidRPr="00887905" w:rsidRDefault="00610F8E" w:rsidP="00610F8E">
      <w:pPr>
        <w:spacing w:line="288" w:lineRule="auto"/>
        <w:ind w:firstLine="720"/>
        <w:jc w:val="both"/>
        <w:rPr>
          <w:i/>
          <w:sz w:val="26"/>
          <w:szCs w:val="26"/>
          <w:lang w:val="nl-NL"/>
        </w:rPr>
      </w:pPr>
      <w:r w:rsidRPr="00887905">
        <w:rPr>
          <w:i/>
          <w:sz w:val="26"/>
          <w:szCs w:val="26"/>
          <w:lang w:val="nl-NL"/>
        </w:rPr>
        <w:t>Căn cứ ….;</w:t>
      </w:r>
    </w:p>
    <w:p w14:paraId="55844D4A" w14:textId="77777777" w:rsidR="00610F8E" w:rsidRPr="00887905" w:rsidRDefault="00610F8E" w:rsidP="00610F8E">
      <w:pPr>
        <w:spacing w:line="288" w:lineRule="auto"/>
        <w:ind w:firstLine="720"/>
        <w:jc w:val="both"/>
        <w:rPr>
          <w:i/>
          <w:sz w:val="26"/>
          <w:szCs w:val="26"/>
          <w:lang w:val="nl-NL"/>
        </w:rPr>
      </w:pPr>
      <w:r w:rsidRPr="00887905">
        <w:rPr>
          <w:i/>
          <w:sz w:val="26"/>
          <w:szCs w:val="26"/>
          <w:lang w:val="vi-VN"/>
        </w:rPr>
        <w:t xml:space="preserve">Xét đề nghị </w:t>
      </w:r>
      <w:r w:rsidRPr="00887905">
        <w:rPr>
          <w:i/>
          <w:sz w:val="26"/>
          <w:szCs w:val="26"/>
          <w:lang w:val="nl-NL"/>
        </w:rPr>
        <w:t xml:space="preserve">của </w:t>
      </w:r>
      <w:r w:rsidRPr="00887905">
        <w:rPr>
          <w:i/>
          <w:sz w:val="26"/>
          <w:szCs w:val="26"/>
          <w:lang w:val="vi-VN"/>
        </w:rPr>
        <w:t>.…</w:t>
      </w:r>
      <w:r w:rsidRPr="00887905">
        <w:rPr>
          <w:i/>
          <w:sz w:val="26"/>
          <w:szCs w:val="26"/>
          <w:lang w:val="nl-NL"/>
        </w:rPr>
        <w:t xml:space="preserve"> (Cơ quan trình);</w:t>
      </w:r>
    </w:p>
    <w:p w14:paraId="4F95F8C8" w14:textId="77777777" w:rsidR="00610F8E" w:rsidRPr="00887905" w:rsidRDefault="00610F8E" w:rsidP="00610F8E">
      <w:pPr>
        <w:spacing w:line="288" w:lineRule="auto"/>
        <w:ind w:firstLine="720"/>
        <w:jc w:val="both"/>
        <w:rPr>
          <w:i/>
          <w:sz w:val="26"/>
          <w:szCs w:val="26"/>
          <w:lang w:val="vi-VN"/>
        </w:rPr>
      </w:pPr>
      <w:r w:rsidRPr="00887905">
        <w:rPr>
          <w:i/>
          <w:sz w:val="26"/>
          <w:szCs w:val="26"/>
          <w:lang w:val="nl-NL"/>
        </w:rPr>
        <w:t>Theo đề nghị của ……. (Cơ quan thẩm định)</w:t>
      </w:r>
      <w:r w:rsidRPr="00887905">
        <w:rPr>
          <w:i/>
          <w:sz w:val="26"/>
          <w:szCs w:val="26"/>
          <w:lang w:val="vi-VN"/>
        </w:rPr>
        <w:t>.</w:t>
      </w:r>
    </w:p>
    <w:p w14:paraId="4775F5E2" w14:textId="77777777" w:rsidR="00610F8E" w:rsidRPr="00887905" w:rsidRDefault="00610F8E" w:rsidP="00610F8E">
      <w:pPr>
        <w:spacing w:line="288" w:lineRule="auto"/>
        <w:ind w:firstLine="720"/>
        <w:jc w:val="both"/>
        <w:rPr>
          <w:i/>
          <w:sz w:val="26"/>
          <w:szCs w:val="26"/>
          <w:lang w:val="nl-NL"/>
        </w:rPr>
      </w:pPr>
    </w:p>
    <w:p w14:paraId="1366C827" w14:textId="77777777" w:rsidR="00610F8E" w:rsidRPr="00887905" w:rsidRDefault="00610F8E" w:rsidP="00610F8E">
      <w:pPr>
        <w:spacing w:line="288" w:lineRule="auto"/>
        <w:jc w:val="center"/>
        <w:rPr>
          <w:sz w:val="26"/>
          <w:szCs w:val="26"/>
          <w:lang w:val="nl-NL"/>
        </w:rPr>
      </w:pPr>
      <w:r w:rsidRPr="00887905">
        <w:rPr>
          <w:b/>
          <w:sz w:val="26"/>
          <w:szCs w:val="26"/>
          <w:lang w:val="nl-NL"/>
        </w:rPr>
        <w:t>QUYẾT ĐỊNH:</w:t>
      </w:r>
    </w:p>
    <w:p w14:paraId="69194CF8" w14:textId="77777777" w:rsidR="00610F8E" w:rsidRPr="00887905" w:rsidRDefault="00610F8E" w:rsidP="00610F8E">
      <w:pPr>
        <w:spacing w:line="360" w:lineRule="exact"/>
        <w:ind w:firstLine="709"/>
        <w:jc w:val="both"/>
        <w:rPr>
          <w:sz w:val="26"/>
          <w:szCs w:val="26"/>
          <w:lang w:val="nl-NL"/>
        </w:rPr>
      </w:pPr>
      <w:r w:rsidRPr="00887905">
        <w:rPr>
          <w:b/>
          <w:sz w:val="26"/>
          <w:szCs w:val="26"/>
          <w:lang w:val="nl-NL"/>
        </w:rPr>
        <w:t>Điều 1</w:t>
      </w:r>
      <w:r w:rsidRPr="00887905">
        <w:rPr>
          <w:sz w:val="26"/>
          <w:szCs w:val="26"/>
          <w:lang w:val="nl-NL"/>
        </w:rPr>
        <w:t xml:space="preserve">. </w:t>
      </w:r>
      <w:r>
        <w:rPr>
          <w:sz w:val="26"/>
          <w:szCs w:val="26"/>
          <w:lang w:val="nl-NL"/>
        </w:rPr>
        <w:t>P</w:t>
      </w:r>
      <w:r w:rsidRPr="00887905">
        <w:rPr>
          <w:sz w:val="26"/>
          <w:szCs w:val="26"/>
          <w:lang w:val="nl-NL"/>
        </w:rPr>
        <w:t>hê duyệt kế hoạch, dự toán kinh phí hỗ trợ sử dụng dịch vụ viễn thông công ích thực hiện trong kỳ....................... cho các doanh nghiệp.</w:t>
      </w:r>
    </w:p>
    <w:p w14:paraId="0AAAA6E8" w14:textId="77777777" w:rsidR="00610F8E" w:rsidRPr="00887905" w:rsidRDefault="00610F8E" w:rsidP="00610F8E">
      <w:pPr>
        <w:spacing w:line="360" w:lineRule="exact"/>
        <w:ind w:firstLine="709"/>
        <w:jc w:val="both"/>
        <w:rPr>
          <w:sz w:val="26"/>
          <w:szCs w:val="26"/>
          <w:lang w:val="nl-NL"/>
        </w:rPr>
      </w:pPr>
      <w:r w:rsidRPr="00887905">
        <w:rPr>
          <w:sz w:val="26"/>
          <w:szCs w:val="26"/>
          <w:lang w:val="nl-NL"/>
        </w:rPr>
        <w:t xml:space="preserve"> Chi tiết tại Phụ lục kèm theo Quyết định này.</w:t>
      </w:r>
    </w:p>
    <w:p w14:paraId="4FD1B978" w14:textId="77777777" w:rsidR="00610F8E" w:rsidRPr="00887905" w:rsidRDefault="00610F8E" w:rsidP="00610F8E">
      <w:pPr>
        <w:spacing w:line="360" w:lineRule="exact"/>
        <w:ind w:firstLine="709"/>
        <w:jc w:val="both"/>
        <w:rPr>
          <w:sz w:val="26"/>
          <w:szCs w:val="26"/>
          <w:lang w:val="nl-NL"/>
        </w:rPr>
      </w:pPr>
      <w:r w:rsidRPr="00887905">
        <w:rPr>
          <w:b/>
          <w:sz w:val="26"/>
          <w:szCs w:val="26"/>
          <w:lang w:val="nl-NL"/>
        </w:rPr>
        <w:t xml:space="preserve">Điều 2. </w:t>
      </w:r>
      <w:r w:rsidRPr="00887905">
        <w:rPr>
          <w:sz w:val="26"/>
          <w:szCs w:val="26"/>
          <w:lang w:val="nl-NL"/>
        </w:rPr>
        <w:t>Tổ chức thực hiện:</w:t>
      </w:r>
    </w:p>
    <w:p w14:paraId="3BC50A5C" w14:textId="77777777" w:rsidR="00610F8E" w:rsidRPr="00887905" w:rsidRDefault="00610F8E" w:rsidP="00610F8E">
      <w:pPr>
        <w:spacing w:line="360" w:lineRule="exact"/>
        <w:ind w:left="709"/>
        <w:jc w:val="both"/>
        <w:rPr>
          <w:sz w:val="26"/>
          <w:szCs w:val="26"/>
          <w:lang w:val="nl-NL"/>
        </w:rPr>
      </w:pPr>
      <w:r w:rsidRPr="00887905">
        <w:rPr>
          <w:sz w:val="26"/>
          <w:szCs w:val="26"/>
          <w:lang w:val="vi-VN"/>
        </w:rPr>
        <w:t xml:space="preserve">1. </w:t>
      </w:r>
      <w:r w:rsidRPr="00887905">
        <w:rPr>
          <w:sz w:val="26"/>
          <w:szCs w:val="26"/>
          <w:lang w:val="nl-NL"/>
        </w:rPr>
        <w:t>Quỹ Dịch vụ viễn thông công ích Việt Nam</w:t>
      </w:r>
    </w:p>
    <w:p w14:paraId="112B3621" w14:textId="77777777" w:rsidR="00610F8E" w:rsidRPr="00887905" w:rsidRDefault="00610F8E" w:rsidP="00610F8E">
      <w:pPr>
        <w:spacing w:line="360" w:lineRule="exact"/>
        <w:ind w:left="709"/>
        <w:jc w:val="both"/>
        <w:rPr>
          <w:sz w:val="26"/>
          <w:szCs w:val="26"/>
          <w:lang w:val="nl-NL"/>
        </w:rPr>
      </w:pPr>
      <w:r w:rsidRPr="00887905">
        <w:rPr>
          <w:sz w:val="26"/>
          <w:szCs w:val="26"/>
          <w:lang w:val="nl-NL"/>
        </w:rPr>
        <w:t>…</w:t>
      </w:r>
    </w:p>
    <w:p w14:paraId="41C84723" w14:textId="77777777" w:rsidR="00610F8E" w:rsidRPr="00887905" w:rsidRDefault="00610F8E" w:rsidP="00610F8E">
      <w:pPr>
        <w:spacing w:line="360" w:lineRule="exact"/>
        <w:ind w:left="709"/>
        <w:jc w:val="both"/>
        <w:rPr>
          <w:sz w:val="26"/>
          <w:szCs w:val="26"/>
          <w:lang w:val="nl-NL"/>
        </w:rPr>
      </w:pPr>
      <w:r w:rsidRPr="00887905">
        <w:rPr>
          <w:sz w:val="26"/>
          <w:szCs w:val="26"/>
          <w:lang w:val="vi-VN"/>
        </w:rPr>
        <w:t xml:space="preserve">2. </w:t>
      </w:r>
      <w:r w:rsidRPr="00887905">
        <w:rPr>
          <w:sz w:val="26"/>
          <w:szCs w:val="26"/>
          <w:lang w:val="nl-NL"/>
        </w:rPr>
        <w:t>Doanh nghiệp viễn thông</w:t>
      </w:r>
    </w:p>
    <w:p w14:paraId="3B5DD791" w14:textId="77777777" w:rsidR="00610F8E" w:rsidRPr="00887905" w:rsidRDefault="00610F8E" w:rsidP="00610F8E">
      <w:pPr>
        <w:spacing w:line="360" w:lineRule="exact"/>
        <w:ind w:left="709"/>
        <w:jc w:val="both"/>
        <w:rPr>
          <w:sz w:val="26"/>
          <w:szCs w:val="26"/>
          <w:lang w:val="nl-NL"/>
        </w:rPr>
      </w:pPr>
      <w:r w:rsidRPr="00887905">
        <w:rPr>
          <w:sz w:val="26"/>
          <w:szCs w:val="26"/>
          <w:lang w:val="nl-NL"/>
        </w:rPr>
        <w:t>…</w:t>
      </w:r>
    </w:p>
    <w:p w14:paraId="1A23A4F4" w14:textId="77777777" w:rsidR="00610F8E" w:rsidRPr="00887905" w:rsidRDefault="00610F8E" w:rsidP="00610F8E">
      <w:pPr>
        <w:spacing w:line="360" w:lineRule="exact"/>
        <w:ind w:left="709"/>
        <w:rPr>
          <w:sz w:val="26"/>
          <w:szCs w:val="26"/>
          <w:lang w:val="nl-NL"/>
        </w:rPr>
      </w:pPr>
      <w:r w:rsidRPr="00887905">
        <w:rPr>
          <w:sz w:val="26"/>
          <w:szCs w:val="26"/>
          <w:lang w:val="nl-NL"/>
        </w:rPr>
        <w:t>3. ……</w:t>
      </w:r>
    </w:p>
    <w:p w14:paraId="647BDEDC" w14:textId="77777777" w:rsidR="00610F8E" w:rsidRPr="00887905" w:rsidRDefault="00610F8E" w:rsidP="00610F8E">
      <w:pPr>
        <w:spacing w:line="360" w:lineRule="exact"/>
        <w:ind w:firstLine="709"/>
        <w:jc w:val="both"/>
        <w:rPr>
          <w:spacing w:val="-2"/>
          <w:sz w:val="26"/>
          <w:szCs w:val="26"/>
          <w:lang w:val="nl-NL"/>
        </w:rPr>
      </w:pPr>
      <w:r w:rsidRPr="00887905">
        <w:rPr>
          <w:b/>
          <w:spacing w:val="-2"/>
          <w:sz w:val="26"/>
          <w:szCs w:val="26"/>
          <w:lang w:val="nl-NL"/>
        </w:rPr>
        <w:t>Điều 3.</w:t>
      </w:r>
      <w:r w:rsidRPr="00887905">
        <w:rPr>
          <w:spacing w:val="-2"/>
          <w:sz w:val="26"/>
          <w:szCs w:val="26"/>
          <w:lang w:val="nl-NL"/>
        </w:rPr>
        <w:t xml:space="preserve"> Điều khoản thi hành:</w:t>
      </w:r>
    </w:p>
    <w:p w14:paraId="7F217CED" w14:textId="77777777" w:rsidR="00610F8E" w:rsidRPr="00887905" w:rsidRDefault="00610F8E" w:rsidP="00610F8E">
      <w:pPr>
        <w:spacing w:line="360" w:lineRule="exact"/>
        <w:ind w:firstLine="709"/>
        <w:jc w:val="both"/>
        <w:rPr>
          <w:spacing w:val="-2"/>
          <w:sz w:val="26"/>
          <w:szCs w:val="26"/>
          <w:lang w:val="nl-NL"/>
        </w:rPr>
      </w:pPr>
      <w:r w:rsidRPr="00887905">
        <w:rPr>
          <w:spacing w:val="-2"/>
          <w:sz w:val="26"/>
          <w:szCs w:val="26"/>
          <w:lang w:val="nl-NL"/>
        </w:rPr>
        <w:t>1. Quyết định này có hiệu lực từ ngày ký.</w:t>
      </w:r>
    </w:p>
    <w:p w14:paraId="42C29C97" w14:textId="77777777" w:rsidR="00610F8E" w:rsidRPr="00887905" w:rsidRDefault="00610F8E" w:rsidP="00610F8E">
      <w:pPr>
        <w:spacing w:line="360" w:lineRule="exact"/>
        <w:ind w:firstLine="709"/>
        <w:jc w:val="both"/>
        <w:rPr>
          <w:sz w:val="28"/>
          <w:szCs w:val="28"/>
          <w:lang w:val="nl-NL"/>
        </w:rPr>
      </w:pPr>
      <w:r w:rsidRPr="00887905">
        <w:rPr>
          <w:spacing w:val="-2"/>
          <w:sz w:val="26"/>
          <w:szCs w:val="26"/>
          <w:lang w:val="nl-NL"/>
        </w:rPr>
        <w:lastRenderedPageBreak/>
        <w:t xml:space="preserve">2. </w:t>
      </w:r>
      <w:r w:rsidRPr="00887905">
        <w:rPr>
          <w:sz w:val="26"/>
          <w:szCs w:val="26"/>
          <w:lang w:val="nl-NL"/>
        </w:rPr>
        <w:t>Các đơn vị…., Doanh nghiệp và các cơ quan, tổ chức, cá nhân có liên quan chịu trách nhiệm thi hành Quyết định này./.</w:t>
      </w:r>
      <w:r w:rsidRPr="00887905">
        <w:rPr>
          <w:sz w:val="28"/>
          <w:szCs w:val="28"/>
          <w:lang w:val="nl-NL"/>
        </w:rPr>
        <w:t xml:space="preserve"> </w:t>
      </w:r>
      <w:r w:rsidRPr="00887905">
        <w:rPr>
          <w:sz w:val="28"/>
          <w:szCs w:val="28"/>
          <w:lang w:val="nl-NL"/>
        </w:rPr>
        <w:tab/>
      </w:r>
    </w:p>
    <w:p w14:paraId="3EFE1683" w14:textId="77777777" w:rsidR="00610F8E" w:rsidRPr="00AD4A81" w:rsidRDefault="00610F8E" w:rsidP="00610F8E">
      <w:pPr>
        <w:spacing w:line="312" w:lineRule="auto"/>
        <w:jc w:val="both"/>
        <w:rPr>
          <w:b/>
          <w:sz w:val="28"/>
          <w:szCs w:val="28"/>
          <w:lang w:val="nl-NL"/>
        </w:rPr>
      </w:pPr>
      <w:r w:rsidRPr="00887905">
        <w:rPr>
          <w:b/>
          <w:i/>
          <w:lang w:val="nl-NL"/>
        </w:rPr>
        <w:t xml:space="preserve">          </w:t>
      </w:r>
      <w:r w:rsidRPr="00887905">
        <w:rPr>
          <w:b/>
          <w:i/>
          <w:lang w:val="vi-VN"/>
        </w:rPr>
        <w:t>Nơi nhận</w:t>
      </w:r>
      <w:r w:rsidRPr="00887905">
        <w:rPr>
          <w:b/>
          <w:i/>
          <w:lang w:val="nl-NL"/>
        </w:rPr>
        <w:t>:</w:t>
      </w:r>
      <w:r w:rsidRPr="00887905">
        <w:rPr>
          <w:b/>
          <w:i/>
          <w:lang w:val="vi-VN"/>
        </w:rPr>
        <w:t xml:space="preserve">                                                        </w:t>
      </w:r>
      <w:r>
        <w:rPr>
          <w:b/>
          <w:i/>
          <w:lang w:val="vi-VN"/>
        </w:rPr>
        <w:t xml:space="preserve">                          </w:t>
      </w:r>
      <w:r w:rsidRPr="00887905">
        <w:rPr>
          <w:b/>
          <w:i/>
          <w:lang w:val="vi-VN"/>
        </w:rPr>
        <w:t xml:space="preserve"> </w:t>
      </w:r>
      <w:r w:rsidRPr="00AD4A81">
        <w:rPr>
          <w:b/>
          <w:sz w:val="26"/>
          <w:szCs w:val="26"/>
          <w:lang w:val="nl-NL"/>
        </w:rPr>
        <w:t xml:space="preserve">THỦ TRƯỞNG </w:t>
      </w:r>
      <w:r>
        <w:rPr>
          <w:b/>
          <w:sz w:val="26"/>
          <w:szCs w:val="26"/>
          <w:lang w:val="nl-NL"/>
        </w:rPr>
        <w:t>ĐƠN VỊ</w:t>
      </w:r>
    </w:p>
    <w:p w14:paraId="34B26845" w14:textId="77777777" w:rsidR="00610F8E" w:rsidRPr="00887905" w:rsidRDefault="00610F8E" w:rsidP="00610F8E">
      <w:pPr>
        <w:jc w:val="center"/>
        <w:rPr>
          <w:b/>
          <w:sz w:val="26"/>
          <w:szCs w:val="26"/>
          <w:lang w:val="nl-NL"/>
        </w:rPr>
      </w:pPr>
      <w:r w:rsidRPr="00887905">
        <w:rPr>
          <w:b/>
          <w:sz w:val="28"/>
          <w:szCs w:val="28"/>
          <w:lang w:val="vi-VN"/>
        </w:rPr>
        <w:br w:type="page"/>
      </w:r>
      <w:r w:rsidRPr="00887905">
        <w:rPr>
          <w:b/>
          <w:sz w:val="26"/>
          <w:szCs w:val="26"/>
          <w:lang w:val="nl-NL"/>
        </w:rPr>
        <w:lastRenderedPageBreak/>
        <w:t>BIỂU 01:</w:t>
      </w:r>
    </w:p>
    <w:p w14:paraId="3B570040" w14:textId="77777777" w:rsidR="00610F8E" w:rsidRPr="00887905" w:rsidRDefault="00610F8E" w:rsidP="00610F8E">
      <w:pPr>
        <w:ind w:right="-360"/>
        <w:jc w:val="center"/>
        <w:rPr>
          <w:b/>
          <w:lang w:val="nl-NL"/>
        </w:rPr>
      </w:pPr>
      <w:r w:rsidRPr="00887905">
        <w:rPr>
          <w:b/>
          <w:lang w:val="nl-NL"/>
        </w:rPr>
        <w:t xml:space="preserve">KẾ HOẠCH SẢN LƯỢNG, DỰ TOÁN KINH PHÍ HỖ TRỢ </w:t>
      </w:r>
    </w:p>
    <w:p w14:paraId="13B16148" w14:textId="77777777" w:rsidR="00610F8E" w:rsidRPr="00887905" w:rsidRDefault="00610F8E" w:rsidP="00610F8E">
      <w:pPr>
        <w:ind w:right="-360"/>
        <w:jc w:val="center"/>
        <w:rPr>
          <w:b/>
          <w:lang w:val="nl-NL"/>
        </w:rPr>
      </w:pPr>
      <w:r w:rsidRPr="00887905">
        <w:rPr>
          <w:b/>
          <w:lang w:val="nl-NL"/>
        </w:rPr>
        <w:t xml:space="preserve">SỬ DỤNG DỊCH VỤ VIỄN THÔNG CÔNG ÍCH </w:t>
      </w:r>
    </w:p>
    <w:p w14:paraId="16EDCC51" w14:textId="77777777" w:rsidR="00610F8E" w:rsidRPr="00887905" w:rsidRDefault="00610F8E" w:rsidP="00610F8E">
      <w:pPr>
        <w:ind w:right="-360"/>
        <w:jc w:val="center"/>
        <w:rPr>
          <w:b/>
          <w:lang w:val="nl-NL"/>
        </w:rPr>
      </w:pPr>
      <w:r w:rsidRPr="00887905">
        <w:rPr>
          <w:b/>
          <w:lang w:val="nl-NL"/>
        </w:rPr>
        <w:t>DOANH NGHIỆP THỰC HIỆN……………</w:t>
      </w:r>
    </w:p>
    <w:p w14:paraId="3BC40C01" w14:textId="77777777" w:rsidR="00610F8E" w:rsidRPr="00887905" w:rsidRDefault="00610F8E" w:rsidP="00610F8E">
      <w:pPr>
        <w:ind w:right="-360"/>
        <w:jc w:val="center"/>
        <w:rPr>
          <w:bCs/>
          <w:lang w:val="nl-NL"/>
        </w:rPr>
      </w:pPr>
      <w:r w:rsidRPr="00887905">
        <w:rPr>
          <w:bCs/>
          <w:lang w:val="nl-NL"/>
        </w:rPr>
        <w:t>Kỳ thực hiện:.....................</w:t>
      </w:r>
    </w:p>
    <w:p w14:paraId="6B0D4E43" w14:textId="77777777" w:rsidR="00610F8E" w:rsidRPr="00887905" w:rsidRDefault="00610F8E" w:rsidP="00610F8E">
      <w:pPr>
        <w:ind w:right="-360"/>
        <w:jc w:val="center"/>
        <w:rPr>
          <w:i/>
          <w:lang w:val="nl-NL"/>
        </w:rPr>
      </w:pPr>
      <w:r w:rsidRPr="00887905">
        <w:rPr>
          <w:b/>
          <w:lang w:val="nl-NL"/>
        </w:rPr>
        <w:t xml:space="preserve"> </w:t>
      </w:r>
      <w:r w:rsidRPr="00887905">
        <w:rPr>
          <w:i/>
          <w:lang w:val="nl-NL"/>
        </w:rPr>
        <w:t>(Ban hành kèm theo Quyết định số            /QĐ-</w:t>
      </w:r>
      <w:r>
        <w:rPr>
          <w:i/>
          <w:lang w:val="nl-NL"/>
        </w:rPr>
        <w:t>VTF</w:t>
      </w:r>
      <w:r w:rsidRPr="00887905">
        <w:rPr>
          <w:i/>
          <w:lang w:val="nl-NL"/>
        </w:rPr>
        <w:t xml:space="preserve"> ngày….tháng … năm… </w:t>
      </w:r>
    </w:p>
    <w:p w14:paraId="7880609D" w14:textId="77777777" w:rsidR="00610F8E" w:rsidRPr="00887905" w:rsidRDefault="00610F8E" w:rsidP="00610F8E">
      <w:pPr>
        <w:ind w:right="-360"/>
        <w:jc w:val="center"/>
        <w:rPr>
          <w:i/>
          <w:lang w:val="nl-NL"/>
        </w:rPr>
      </w:pPr>
      <w:r w:rsidRPr="00887905">
        <w:rPr>
          <w:i/>
          <w:lang w:val="nl-NL"/>
        </w:rPr>
        <w:t xml:space="preserve">của </w:t>
      </w:r>
      <w:r>
        <w:rPr>
          <w:i/>
          <w:lang w:val="nl-NL"/>
        </w:rPr>
        <w:t>Giám đốc Quỹ Dịch vụ viễn thông công ích Việt Nam</w:t>
      </w:r>
      <w:r w:rsidRPr="00887905">
        <w:rPr>
          <w:i/>
          <w:lang w:val="nl-NL"/>
        </w:rPr>
        <w:t>)</w:t>
      </w:r>
    </w:p>
    <w:p w14:paraId="70076609" w14:textId="77777777" w:rsidR="00610F8E" w:rsidRPr="00887905" w:rsidRDefault="00610F8E" w:rsidP="00610F8E">
      <w:pPr>
        <w:ind w:right="-360"/>
        <w:jc w:val="center"/>
        <w:rPr>
          <w:sz w:val="28"/>
          <w:szCs w:val="28"/>
          <w:lang w:val="nl-NL"/>
        </w:rPr>
      </w:pPr>
    </w:p>
    <w:tbl>
      <w:tblPr>
        <w:tblW w:w="4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98"/>
        <w:gridCol w:w="946"/>
        <w:gridCol w:w="1271"/>
        <w:gridCol w:w="1366"/>
        <w:gridCol w:w="1268"/>
        <w:gridCol w:w="1268"/>
      </w:tblGrid>
      <w:tr w:rsidR="00610F8E" w:rsidRPr="00887905" w14:paraId="65BA77D0" w14:textId="77777777" w:rsidTr="00610F8E">
        <w:trPr>
          <w:trHeight w:val="613"/>
          <w:jc w:val="center"/>
        </w:trPr>
        <w:tc>
          <w:tcPr>
            <w:tcW w:w="404" w:type="pct"/>
            <w:shd w:val="clear" w:color="auto" w:fill="auto"/>
            <w:vAlign w:val="center"/>
          </w:tcPr>
          <w:p w14:paraId="66E262F9" w14:textId="77777777" w:rsidR="00610F8E" w:rsidRPr="00887905" w:rsidRDefault="00610F8E" w:rsidP="00610F8E">
            <w:pPr>
              <w:spacing w:before="60" w:after="60" w:line="264" w:lineRule="auto"/>
              <w:jc w:val="center"/>
              <w:rPr>
                <w:b/>
                <w:bCs/>
              </w:rPr>
            </w:pPr>
            <w:r w:rsidRPr="00887905">
              <w:rPr>
                <w:b/>
                <w:bCs/>
              </w:rPr>
              <w:t>STT</w:t>
            </w:r>
          </w:p>
        </w:tc>
        <w:tc>
          <w:tcPr>
            <w:tcW w:w="904" w:type="pct"/>
            <w:shd w:val="clear" w:color="auto" w:fill="auto"/>
            <w:vAlign w:val="center"/>
          </w:tcPr>
          <w:p w14:paraId="15FBE677" w14:textId="77777777" w:rsidR="00610F8E" w:rsidRPr="00887905" w:rsidRDefault="00610F8E" w:rsidP="00610F8E">
            <w:pPr>
              <w:spacing w:before="60" w:after="60" w:line="264" w:lineRule="auto"/>
              <w:jc w:val="center"/>
              <w:rPr>
                <w:b/>
                <w:bCs/>
              </w:rPr>
            </w:pPr>
            <w:r w:rsidRPr="00887905">
              <w:rPr>
                <w:b/>
                <w:bCs/>
              </w:rPr>
              <w:t>Tên dịch vụ</w:t>
            </w:r>
          </w:p>
        </w:tc>
        <w:tc>
          <w:tcPr>
            <w:tcW w:w="571" w:type="pct"/>
            <w:vAlign w:val="center"/>
          </w:tcPr>
          <w:p w14:paraId="7BC52E4E" w14:textId="77777777" w:rsidR="00610F8E" w:rsidRPr="00887905" w:rsidRDefault="00610F8E" w:rsidP="00610F8E">
            <w:pPr>
              <w:spacing w:before="60" w:after="60" w:line="264" w:lineRule="auto"/>
              <w:jc w:val="center"/>
              <w:rPr>
                <w:b/>
                <w:bCs/>
                <w:lang w:val="vi-VN"/>
              </w:rPr>
            </w:pPr>
            <w:r w:rsidRPr="00887905">
              <w:rPr>
                <w:b/>
                <w:bCs/>
                <w:lang w:val="vi-VN"/>
              </w:rPr>
              <w:t>Đơn vị tính</w:t>
            </w:r>
          </w:p>
        </w:tc>
        <w:tc>
          <w:tcPr>
            <w:tcW w:w="767" w:type="pct"/>
            <w:vAlign w:val="center"/>
          </w:tcPr>
          <w:p w14:paraId="568E66B0" w14:textId="77777777" w:rsidR="00610F8E" w:rsidRPr="00887905" w:rsidRDefault="00610F8E" w:rsidP="00610F8E">
            <w:pPr>
              <w:spacing w:before="60" w:after="60" w:line="264" w:lineRule="auto"/>
              <w:jc w:val="center"/>
              <w:rPr>
                <w:b/>
                <w:bCs/>
                <w:lang w:val="vi-VN"/>
              </w:rPr>
            </w:pPr>
            <w:r w:rsidRPr="00887905">
              <w:rPr>
                <w:b/>
                <w:bCs/>
                <w:lang w:val="vi-VN"/>
              </w:rPr>
              <w:t>Sản lượng</w:t>
            </w:r>
          </w:p>
        </w:tc>
        <w:tc>
          <w:tcPr>
            <w:tcW w:w="824" w:type="pct"/>
            <w:vAlign w:val="center"/>
          </w:tcPr>
          <w:p w14:paraId="30064D9F" w14:textId="77777777" w:rsidR="00610F8E" w:rsidRPr="00887905" w:rsidRDefault="00610F8E" w:rsidP="00610F8E">
            <w:pPr>
              <w:spacing w:before="60" w:after="60" w:line="264" w:lineRule="auto"/>
              <w:jc w:val="center"/>
              <w:rPr>
                <w:b/>
                <w:bCs/>
                <w:lang w:val="vi-VN"/>
              </w:rPr>
            </w:pPr>
            <w:r w:rsidRPr="00887905">
              <w:rPr>
                <w:b/>
                <w:bCs/>
                <w:lang w:val="vi-VN"/>
              </w:rPr>
              <w:t>Kinh phí</w:t>
            </w:r>
          </w:p>
          <w:p w14:paraId="7CDCA4E0" w14:textId="77777777" w:rsidR="00610F8E" w:rsidRPr="00887905" w:rsidRDefault="00610F8E" w:rsidP="00610F8E">
            <w:pPr>
              <w:spacing w:before="60" w:after="60" w:line="264" w:lineRule="auto"/>
              <w:jc w:val="center"/>
              <w:rPr>
                <w:b/>
                <w:bCs/>
                <w:lang w:val="vi-VN"/>
              </w:rPr>
            </w:pPr>
            <w:r w:rsidRPr="00887905">
              <w:rPr>
                <w:b/>
                <w:bCs/>
                <w:lang w:val="vi-VN"/>
              </w:rPr>
              <w:t>(đồng)</w:t>
            </w:r>
          </w:p>
        </w:tc>
        <w:tc>
          <w:tcPr>
            <w:tcW w:w="765" w:type="pct"/>
          </w:tcPr>
          <w:p w14:paraId="37AE1698" w14:textId="77777777" w:rsidR="00610F8E" w:rsidRPr="00887905" w:rsidRDefault="00610F8E" w:rsidP="00610F8E">
            <w:pPr>
              <w:spacing w:before="60" w:after="60" w:line="264" w:lineRule="auto"/>
              <w:jc w:val="center"/>
              <w:rPr>
                <w:b/>
                <w:bCs/>
                <w:lang w:val="vi-VN"/>
              </w:rPr>
            </w:pPr>
            <w:r w:rsidRPr="00887905">
              <w:rPr>
                <w:b/>
                <w:bCs/>
                <w:sz w:val="26"/>
                <w:szCs w:val="26"/>
                <w:lang w:val="vi-VN"/>
              </w:rPr>
              <w:t>Địa bàn hỗ trợ</w:t>
            </w:r>
          </w:p>
        </w:tc>
        <w:tc>
          <w:tcPr>
            <w:tcW w:w="765" w:type="pct"/>
            <w:vAlign w:val="center"/>
          </w:tcPr>
          <w:p w14:paraId="2CA58A61" w14:textId="77777777" w:rsidR="00610F8E" w:rsidRPr="00887905" w:rsidRDefault="00610F8E" w:rsidP="00610F8E">
            <w:pPr>
              <w:spacing w:before="60" w:after="60" w:line="264" w:lineRule="auto"/>
              <w:jc w:val="center"/>
              <w:rPr>
                <w:b/>
                <w:bCs/>
                <w:lang w:val="vi-VN"/>
              </w:rPr>
            </w:pPr>
            <w:r w:rsidRPr="00887905">
              <w:rPr>
                <w:b/>
                <w:bCs/>
                <w:lang w:val="vi-VN"/>
              </w:rPr>
              <w:t>Ghi chú</w:t>
            </w:r>
          </w:p>
        </w:tc>
      </w:tr>
      <w:tr w:rsidR="00610F8E" w:rsidRPr="00887905" w14:paraId="205A73CA" w14:textId="77777777" w:rsidTr="00610F8E">
        <w:trPr>
          <w:trHeight w:val="535"/>
          <w:jc w:val="center"/>
        </w:trPr>
        <w:tc>
          <w:tcPr>
            <w:tcW w:w="404" w:type="pct"/>
            <w:shd w:val="clear" w:color="auto" w:fill="auto"/>
          </w:tcPr>
          <w:p w14:paraId="3D9358D4" w14:textId="77777777" w:rsidR="00610F8E" w:rsidRPr="00887905" w:rsidRDefault="00610F8E" w:rsidP="00610F8E">
            <w:pPr>
              <w:spacing w:before="60" w:after="60" w:line="264" w:lineRule="auto"/>
              <w:jc w:val="center"/>
              <w:rPr>
                <w:lang w:val="vi-VN"/>
              </w:rPr>
            </w:pPr>
            <w:r w:rsidRPr="00887905">
              <w:rPr>
                <w:lang w:val="vi-VN"/>
              </w:rPr>
              <w:t>1</w:t>
            </w:r>
          </w:p>
        </w:tc>
        <w:tc>
          <w:tcPr>
            <w:tcW w:w="904" w:type="pct"/>
            <w:shd w:val="clear" w:color="auto" w:fill="auto"/>
          </w:tcPr>
          <w:p w14:paraId="58C396EE" w14:textId="77777777" w:rsidR="00610F8E" w:rsidRPr="00887905" w:rsidRDefault="00610F8E" w:rsidP="00610F8E">
            <w:pPr>
              <w:spacing w:before="60" w:after="60" w:line="264" w:lineRule="auto"/>
              <w:jc w:val="both"/>
            </w:pPr>
          </w:p>
        </w:tc>
        <w:tc>
          <w:tcPr>
            <w:tcW w:w="571" w:type="pct"/>
          </w:tcPr>
          <w:p w14:paraId="62820119" w14:textId="77777777" w:rsidR="00610F8E" w:rsidRPr="00887905" w:rsidRDefault="00610F8E" w:rsidP="00610F8E">
            <w:pPr>
              <w:spacing w:before="60" w:after="60" w:line="264" w:lineRule="auto"/>
              <w:jc w:val="center"/>
            </w:pPr>
          </w:p>
        </w:tc>
        <w:tc>
          <w:tcPr>
            <w:tcW w:w="767" w:type="pct"/>
          </w:tcPr>
          <w:p w14:paraId="307117B7" w14:textId="77777777" w:rsidR="00610F8E" w:rsidRPr="00887905" w:rsidRDefault="00610F8E" w:rsidP="00610F8E">
            <w:pPr>
              <w:spacing w:before="60" w:after="60" w:line="264" w:lineRule="auto"/>
              <w:jc w:val="center"/>
            </w:pPr>
          </w:p>
        </w:tc>
        <w:tc>
          <w:tcPr>
            <w:tcW w:w="824" w:type="pct"/>
          </w:tcPr>
          <w:p w14:paraId="7DA79614" w14:textId="77777777" w:rsidR="00610F8E" w:rsidRPr="00887905" w:rsidRDefault="00610F8E" w:rsidP="00610F8E">
            <w:pPr>
              <w:spacing w:before="60" w:after="60" w:line="264" w:lineRule="auto"/>
              <w:jc w:val="center"/>
            </w:pPr>
          </w:p>
        </w:tc>
        <w:tc>
          <w:tcPr>
            <w:tcW w:w="765" w:type="pct"/>
          </w:tcPr>
          <w:p w14:paraId="21356BDD" w14:textId="77777777" w:rsidR="00610F8E" w:rsidRPr="00887905" w:rsidRDefault="00610F8E" w:rsidP="00610F8E">
            <w:pPr>
              <w:spacing w:before="60" w:after="60" w:line="264" w:lineRule="auto"/>
              <w:jc w:val="center"/>
            </w:pPr>
          </w:p>
        </w:tc>
        <w:tc>
          <w:tcPr>
            <w:tcW w:w="765" w:type="pct"/>
          </w:tcPr>
          <w:p w14:paraId="1977B4A9" w14:textId="77777777" w:rsidR="00610F8E" w:rsidRPr="00887905" w:rsidRDefault="00610F8E" w:rsidP="00610F8E">
            <w:pPr>
              <w:spacing w:before="60" w:after="60" w:line="264" w:lineRule="auto"/>
              <w:jc w:val="center"/>
            </w:pPr>
          </w:p>
        </w:tc>
      </w:tr>
      <w:tr w:rsidR="00610F8E" w:rsidRPr="00887905" w14:paraId="0CC9F49E" w14:textId="77777777" w:rsidTr="00610F8E">
        <w:trPr>
          <w:trHeight w:val="557"/>
          <w:jc w:val="center"/>
        </w:trPr>
        <w:tc>
          <w:tcPr>
            <w:tcW w:w="404" w:type="pct"/>
            <w:shd w:val="clear" w:color="auto" w:fill="auto"/>
          </w:tcPr>
          <w:p w14:paraId="4918CF4B" w14:textId="77777777" w:rsidR="00610F8E" w:rsidRPr="00887905" w:rsidRDefault="00610F8E" w:rsidP="00610F8E">
            <w:pPr>
              <w:spacing w:before="60" w:after="60" w:line="264" w:lineRule="auto"/>
              <w:jc w:val="center"/>
              <w:rPr>
                <w:lang w:val="vi-VN"/>
              </w:rPr>
            </w:pPr>
            <w:r w:rsidRPr="00887905">
              <w:rPr>
                <w:lang w:val="vi-VN"/>
              </w:rPr>
              <w:t>2</w:t>
            </w:r>
          </w:p>
        </w:tc>
        <w:tc>
          <w:tcPr>
            <w:tcW w:w="904" w:type="pct"/>
            <w:shd w:val="clear" w:color="auto" w:fill="auto"/>
          </w:tcPr>
          <w:p w14:paraId="57D551F4" w14:textId="77777777" w:rsidR="00610F8E" w:rsidRPr="00887905" w:rsidRDefault="00610F8E" w:rsidP="00610F8E">
            <w:pPr>
              <w:spacing w:before="60" w:after="60" w:line="264" w:lineRule="auto"/>
              <w:jc w:val="both"/>
            </w:pPr>
          </w:p>
        </w:tc>
        <w:tc>
          <w:tcPr>
            <w:tcW w:w="571" w:type="pct"/>
          </w:tcPr>
          <w:p w14:paraId="2DB5D216" w14:textId="77777777" w:rsidR="00610F8E" w:rsidRPr="00887905" w:rsidRDefault="00610F8E" w:rsidP="00610F8E">
            <w:pPr>
              <w:spacing w:before="60" w:after="60" w:line="264" w:lineRule="auto"/>
              <w:jc w:val="center"/>
            </w:pPr>
          </w:p>
        </w:tc>
        <w:tc>
          <w:tcPr>
            <w:tcW w:w="767" w:type="pct"/>
          </w:tcPr>
          <w:p w14:paraId="334964AB" w14:textId="77777777" w:rsidR="00610F8E" w:rsidRPr="00887905" w:rsidRDefault="00610F8E" w:rsidP="00610F8E">
            <w:pPr>
              <w:spacing w:before="60" w:after="60" w:line="264" w:lineRule="auto"/>
              <w:jc w:val="center"/>
            </w:pPr>
          </w:p>
        </w:tc>
        <w:tc>
          <w:tcPr>
            <w:tcW w:w="824" w:type="pct"/>
          </w:tcPr>
          <w:p w14:paraId="21A7C353" w14:textId="77777777" w:rsidR="00610F8E" w:rsidRPr="00887905" w:rsidRDefault="00610F8E" w:rsidP="00610F8E">
            <w:pPr>
              <w:spacing w:before="60" w:after="60" w:line="264" w:lineRule="auto"/>
              <w:jc w:val="center"/>
            </w:pPr>
          </w:p>
        </w:tc>
        <w:tc>
          <w:tcPr>
            <w:tcW w:w="765" w:type="pct"/>
          </w:tcPr>
          <w:p w14:paraId="3BFCFA67" w14:textId="77777777" w:rsidR="00610F8E" w:rsidRPr="00887905" w:rsidRDefault="00610F8E" w:rsidP="00610F8E">
            <w:pPr>
              <w:spacing w:before="60" w:after="60" w:line="264" w:lineRule="auto"/>
              <w:jc w:val="center"/>
            </w:pPr>
          </w:p>
        </w:tc>
        <w:tc>
          <w:tcPr>
            <w:tcW w:w="765" w:type="pct"/>
          </w:tcPr>
          <w:p w14:paraId="731F248C" w14:textId="77777777" w:rsidR="00610F8E" w:rsidRPr="00887905" w:rsidRDefault="00610F8E" w:rsidP="00610F8E">
            <w:pPr>
              <w:spacing w:before="60" w:after="60" w:line="264" w:lineRule="auto"/>
              <w:jc w:val="center"/>
            </w:pPr>
          </w:p>
        </w:tc>
      </w:tr>
      <w:tr w:rsidR="00610F8E" w:rsidRPr="00887905" w14:paraId="206A38B4" w14:textId="77777777" w:rsidTr="00610F8E">
        <w:trPr>
          <w:trHeight w:val="557"/>
          <w:jc w:val="center"/>
        </w:trPr>
        <w:tc>
          <w:tcPr>
            <w:tcW w:w="404" w:type="pct"/>
            <w:shd w:val="clear" w:color="auto" w:fill="auto"/>
          </w:tcPr>
          <w:p w14:paraId="3AB9F849" w14:textId="77777777" w:rsidR="00610F8E" w:rsidRPr="00887905" w:rsidRDefault="00610F8E" w:rsidP="00610F8E">
            <w:pPr>
              <w:spacing w:before="60" w:after="60" w:line="264" w:lineRule="auto"/>
              <w:jc w:val="center"/>
              <w:rPr>
                <w:lang w:val="vi-VN"/>
              </w:rPr>
            </w:pPr>
            <w:r w:rsidRPr="00887905">
              <w:rPr>
                <w:lang w:val="vi-VN"/>
              </w:rPr>
              <w:t>....</w:t>
            </w:r>
          </w:p>
        </w:tc>
        <w:tc>
          <w:tcPr>
            <w:tcW w:w="904" w:type="pct"/>
            <w:shd w:val="clear" w:color="auto" w:fill="auto"/>
          </w:tcPr>
          <w:p w14:paraId="0B76ECC7" w14:textId="77777777" w:rsidR="00610F8E" w:rsidRPr="00887905" w:rsidRDefault="00610F8E" w:rsidP="00610F8E">
            <w:pPr>
              <w:spacing w:before="60" w:after="60" w:line="264" w:lineRule="auto"/>
              <w:jc w:val="both"/>
            </w:pPr>
          </w:p>
        </w:tc>
        <w:tc>
          <w:tcPr>
            <w:tcW w:w="571" w:type="pct"/>
          </w:tcPr>
          <w:p w14:paraId="6C66431D" w14:textId="77777777" w:rsidR="00610F8E" w:rsidRPr="00887905" w:rsidRDefault="00610F8E" w:rsidP="00610F8E">
            <w:pPr>
              <w:spacing w:before="60" w:after="60" w:line="264" w:lineRule="auto"/>
              <w:jc w:val="center"/>
            </w:pPr>
          </w:p>
        </w:tc>
        <w:tc>
          <w:tcPr>
            <w:tcW w:w="767" w:type="pct"/>
          </w:tcPr>
          <w:p w14:paraId="2A29B1E9" w14:textId="77777777" w:rsidR="00610F8E" w:rsidRPr="00887905" w:rsidRDefault="00610F8E" w:rsidP="00610F8E">
            <w:pPr>
              <w:spacing w:before="60" w:after="60" w:line="264" w:lineRule="auto"/>
              <w:jc w:val="center"/>
            </w:pPr>
          </w:p>
        </w:tc>
        <w:tc>
          <w:tcPr>
            <w:tcW w:w="824" w:type="pct"/>
          </w:tcPr>
          <w:p w14:paraId="1C9B1396" w14:textId="77777777" w:rsidR="00610F8E" w:rsidRPr="00887905" w:rsidRDefault="00610F8E" w:rsidP="00610F8E">
            <w:pPr>
              <w:spacing w:before="60" w:after="60" w:line="264" w:lineRule="auto"/>
              <w:jc w:val="center"/>
            </w:pPr>
          </w:p>
        </w:tc>
        <w:tc>
          <w:tcPr>
            <w:tcW w:w="765" w:type="pct"/>
          </w:tcPr>
          <w:p w14:paraId="044B101A" w14:textId="77777777" w:rsidR="00610F8E" w:rsidRPr="00887905" w:rsidRDefault="00610F8E" w:rsidP="00610F8E">
            <w:pPr>
              <w:spacing w:before="60" w:after="60" w:line="264" w:lineRule="auto"/>
              <w:jc w:val="center"/>
            </w:pPr>
          </w:p>
        </w:tc>
        <w:tc>
          <w:tcPr>
            <w:tcW w:w="765" w:type="pct"/>
          </w:tcPr>
          <w:p w14:paraId="4EB5682C" w14:textId="77777777" w:rsidR="00610F8E" w:rsidRPr="00887905" w:rsidRDefault="00610F8E" w:rsidP="00610F8E">
            <w:pPr>
              <w:spacing w:before="60" w:after="60" w:line="264" w:lineRule="auto"/>
              <w:jc w:val="center"/>
            </w:pPr>
          </w:p>
        </w:tc>
      </w:tr>
      <w:tr w:rsidR="00610F8E" w:rsidRPr="00887905" w14:paraId="2010E168" w14:textId="77777777" w:rsidTr="00610F8E">
        <w:trPr>
          <w:trHeight w:val="571"/>
          <w:jc w:val="center"/>
        </w:trPr>
        <w:tc>
          <w:tcPr>
            <w:tcW w:w="404" w:type="pct"/>
            <w:shd w:val="clear" w:color="auto" w:fill="auto"/>
            <w:vAlign w:val="center"/>
          </w:tcPr>
          <w:p w14:paraId="260E0744" w14:textId="77777777" w:rsidR="00610F8E" w:rsidRPr="00887905" w:rsidRDefault="00610F8E" w:rsidP="00610F8E">
            <w:pPr>
              <w:spacing w:before="60" w:after="60" w:line="264" w:lineRule="auto"/>
              <w:jc w:val="center"/>
              <w:rPr>
                <w:b/>
              </w:rPr>
            </w:pPr>
          </w:p>
        </w:tc>
        <w:tc>
          <w:tcPr>
            <w:tcW w:w="904" w:type="pct"/>
            <w:shd w:val="clear" w:color="auto" w:fill="auto"/>
            <w:vAlign w:val="center"/>
          </w:tcPr>
          <w:p w14:paraId="03398630" w14:textId="77777777" w:rsidR="00610F8E" w:rsidRPr="00887905" w:rsidRDefault="00610F8E" w:rsidP="00610F8E">
            <w:pPr>
              <w:spacing w:before="60" w:after="60" w:line="264" w:lineRule="auto"/>
              <w:jc w:val="center"/>
              <w:rPr>
                <w:b/>
              </w:rPr>
            </w:pPr>
            <w:r w:rsidRPr="00887905">
              <w:rPr>
                <w:b/>
              </w:rPr>
              <w:t>Tổng cộng</w:t>
            </w:r>
          </w:p>
        </w:tc>
        <w:tc>
          <w:tcPr>
            <w:tcW w:w="571" w:type="pct"/>
          </w:tcPr>
          <w:p w14:paraId="50DD81AE" w14:textId="77777777" w:rsidR="00610F8E" w:rsidRPr="00887905" w:rsidRDefault="00610F8E" w:rsidP="00610F8E">
            <w:pPr>
              <w:spacing w:before="60" w:after="60" w:line="264" w:lineRule="auto"/>
              <w:jc w:val="center"/>
              <w:rPr>
                <w:b/>
              </w:rPr>
            </w:pPr>
          </w:p>
        </w:tc>
        <w:tc>
          <w:tcPr>
            <w:tcW w:w="767" w:type="pct"/>
          </w:tcPr>
          <w:p w14:paraId="5CC4CA6D" w14:textId="77777777" w:rsidR="00610F8E" w:rsidRPr="00887905" w:rsidRDefault="00610F8E" w:rsidP="00610F8E">
            <w:pPr>
              <w:spacing w:before="60" w:after="60" w:line="264" w:lineRule="auto"/>
              <w:jc w:val="center"/>
              <w:rPr>
                <w:b/>
              </w:rPr>
            </w:pPr>
          </w:p>
        </w:tc>
        <w:tc>
          <w:tcPr>
            <w:tcW w:w="824" w:type="pct"/>
            <w:vAlign w:val="center"/>
          </w:tcPr>
          <w:p w14:paraId="04969CC1" w14:textId="77777777" w:rsidR="00610F8E" w:rsidRPr="00887905" w:rsidRDefault="00610F8E" w:rsidP="00610F8E">
            <w:pPr>
              <w:spacing w:before="60" w:after="60" w:line="264" w:lineRule="auto"/>
              <w:jc w:val="center"/>
              <w:rPr>
                <w:bCs/>
              </w:rPr>
            </w:pPr>
          </w:p>
        </w:tc>
        <w:tc>
          <w:tcPr>
            <w:tcW w:w="765" w:type="pct"/>
          </w:tcPr>
          <w:p w14:paraId="210853D5" w14:textId="77777777" w:rsidR="00610F8E" w:rsidRPr="00887905" w:rsidRDefault="00610F8E" w:rsidP="00610F8E">
            <w:pPr>
              <w:spacing w:before="60" w:after="60" w:line="264" w:lineRule="auto"/>
              <w:jc w:val="center"/>
              <w:rPr>
                <w:b/>
              </w:rPr>
            </w:pPr>
          </w:p>
        </w:tc>
        <w:tc>
          <w:tcPr>
            <w:tcW w:w="765" w:type="pct"/>
          </w:tcPr>
          <w:p w14:paraId="5784E34D" w14:textId="77777777" w:rsidR="00610F8E" w:rsidRPr="00887905" w:rsidRDefault="00610F8E" w:rsidP="00610F8E">
            <w:pPr>
              <w:spacing w:before="60" w:after="60" w:line="264" w:lineRule="auto"/>
              <w:jc w:val="center"/>
              <w:rPr>
                <w:b/>
              </w:rPr>
            </w:pPr>
          </w:p>
        </w:tc>
      </w:tr>
    </w:tbl>
    <w:p w14:paraId="42A423DB" w14:textId="77777777" w:rsidR="00610F8E" w:rsidRDefault="00610F8E" w:rsidP="00610F8E">
      <w:pPr>
        <w:spacing w:before="60" w:after="60" w:line="264" w:lineRule="auto"/>
        <w:jc w:val="center"/>
        <w:rPr>
          <w:lang w:val="vi-VN"/>
        </w:rPr>
      </w:pPr>
    </w:p>
    <w:p w14:paraId="2E005091" w14:textId="77777777" w:rsidR="00610F8E" w:rsidRPr="00DA0772" w:rsidRDefault="00610F8E" w:rsidP="00610F8E">
      <w:pPr>
        <w:spacing w:before="120" w:after="120"/>
        <w:jc w:val="center"/>
        <w:rPr>
          <w:b/>
          <w:spacing w:val="-6"/>
          <w:sz w:val="28"/>
          <w:szCs w:val="28"/>
          <w:lang w:val="vi-VN"/>
        </w:rPr>
      </w:pPr>
    </w:p>
    <w:p w14:paraId="5D1F9381" w14:textId="77777777" w:rsidR="00610F8E" w:rsidRDefault="00610F8E" w:rsidP="00610F8E">
      <w:pPr>
        <w:spacing w:before="120" w:after="120" w:line="312" w:lineRule="auto"/>
        <w:jc w:val="both"/>
        <w:rPr>
          <w:b/>
          <w:spacing w:val="-6"/>
          <w:sz w:val="28"/>
          <w:szCs w:val="28"/>
          <w:lang w:val="vi-VN"/>
        </w:rPr>
      </w:pPr>
      <w:r>
        <w:rPr>
          <w:b/>
          <w:spacing w:val="-6"/>
          <w:sz w:val="28"/>
          <w:szCs w:val="28"/>
          <w:lang w:val="vi-VN"/>
        </w:rPr>
        <w:br w:type="page"/>
      </w:r>
    </w:p>
    <w:p w14:paraId="53299253" w14:textId="1DC6FC82"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05</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7CDF62AD"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3C737427" w14:textId="77777777" w:rsidR="00610F8E" w:rsidRPr="00CD48F6" w:rsidRDefault="00610F8E" w:rsidP="00610F8E">
      <w:pPr>
        <w:spacing w:line="276" w:lineRule="auto"/>
        <w:jc w:val="center"/>
        <w:rPr>
          <w:rFonts w:eastAsia="Calibri"/>
          <w:b/>
          <w:bCs/>
          <w:sz w:val="28"/>
          <w:szCs w:val="28"/>
          <w:lang w:val="it-IT"/>
        </w:rPr>
      </w:pPr>
      <w:r w:rsidRPr="00CD48F6">
        <w:rPr>
          <w:rFonts w:eastAsia="Calibri"/>
          <w:b/>
          <w:sz w:val="28"/>
          <w:szCs w:val="28"/>
          <w:lang w:val="it-IT"/>
        </w:rPr>
        <w:t>CỘNG HOÀ XÃ HỘI CHỦ NGHĨA VIỆT NAM</w:t>
      </w:r>
    </w:p>
    <w:p w14:paraId="343BC1B4" w14:textId="77777777" w:rsidR="00610F8E" w:rsidRPr="00CD48F6" w:rsidRDefault="00610F8E" w:rsidP="00610F8E">
      <w:pPr>
        <w:spacing w:line="276" w:lineRule="auto"/>
        <w:jc w:val="center"/>
        <w:rPr>
          <w:rFonts w:eastAsia="Calibri"/>
          <w:b/>
          <w:sz w:val="28"/>
          <w:szCs w:val="28"/>
          <w:lang w:val="it-IT"/>
        </w:rPr>
      </w:pPr>
      <w:r w:rsidRPr="00CD48F6">
        <w:rPr>
          <w:rFonts w:eastAsia="Calibri"/>
          <w:b/>
          <w:sz w:val="28"/>
          <w:szCs w:val="28"/>
          <w:lang w:val="it-IT"/>
        </w:rPr>
        <w:t>Độc lập - Tự do - Hạnh phúc</w:t>
      </w:r>
    </w:p>
    <w:p w14:paraId="7382DF71" w14:textId="77777777" w:rsidR="00610F8E" w:rsidRPr="00CD48F6" w:rsidRDefault="00610F8E" w:rsidP="00610F8E">
      <w:pPr>
        <w:spacing w:before="240" w:after="200" w:line="276" w:lineRule="auto"/>
        <w:jc w:val="center"/>
        <w:rPr>
          <w:rFonts w:eastAsia="Calibri"/>
          <w:sz w:val="28"/>
          <w:szCs w:val="28"/>
          <w:lang w:val="it-IT"/>
        </w:rPr>
      </w:pPr>
      <w:r w:rsidRPr="00CD48F6">
        <w:rPr>
          <w:rFonts w:ascii="Calibri" w:eastAsia="Calibri" w:hAnsi="Calibri"/>
          <w:noProof/>
          <w:sz w:val="22"/>
          <w:szCs w:val="22"/>
          <w:lang w:eastAsia="zh-CN"/>
        </w:rPr>
        <mc:AlternateContent>
          <mc:Choice Requires="wps">
            <w:drawing>
              <wp:anchor distT="4294967294" distB="4294967294" distL="114300" distR="114300" simplePos="0" relativeHeight="252355584" behindDoc="0" locked="0" layoutInCell="1" allowOverlap="1" wp14:anchorId="3E671AB5" wp14:editId="147879AF">
                <wp:simplePos x="0" y="0"/>
                <wp:positionH relativeFrom="column">
                  <wp:posOffset>1748790</wp:posOffset>
                </wp:positionH>
                <wp:positionV relativeFrom="paragraph">
                  <wp:posOffset>52704</wp:posOffset>
                </wp:positionV>
                <wp:extent cx="2257425" cy="0"/>
                <wp:effectExtent l="0" t="0" r="2857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7712E" id="Straight Arrow Connector 36" o:spid="_x0000_s1026" type="#_x0000_t32" style="position:absolute;margin-left:137.7pt;margin-top:4.15pt;width:177.75pt;height:0;z-index:25235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"/>
            </w:pict>
          </mc:Fallback>
        </mc:AlternateContent>
      </w:r>
      <w:r w:rsidRPr="00CD48F6">
        <w:rPr>
          <w:rFonts w:eastAsia="Calibri"/>
          <w:i/>
          <w:iCs/>
          <w:sz w:val="28"/>
          <w:szCs w:val="28"/>
          <w:lang w:val="it-IT"/>
        </w:rPr>
        <w:t xml:space="preserve">Hà Nội, ngày      tháng     năm 20   </w:t>
      </w:r>
    </w:p>
    <w:p w14:paraId="7EC2F612" w14:textId="77777777" w:rsidR="00610F8E" w:rsidRPr="00CD48F6" w:rsidRDefault="00610F8E" w:rsidP="00610F8E">
      <w:pPr>
        <w:spacing w:before="120" w:line="288" w:lineRule="auto"/>
        <w:jc w:val="center"/>
        <w:rPr>
          <w:rFonts w:eastAsia="Calibri"/>
          <w:b/>
          <w:sz w:val="28"/>
          <w:szCs w:val="28"/>
          <w:lang w:val="it-IT"/>
        </w:rPr>
      </w:pPr>
      <w:r w:rsidRPr="00CD48F6">
        <w:rPr>
          <w:rFonts w:eastAsia="Calibri"/>
          <w:b/>
          <w:sz w:val="28"/>
          <w:szCs w:val="28"/>
          <w:lang w:val="it-IT"/>
        </w:rPr>
        <w:t>BIÊN BẢN THƯƠNG THẢO HỢP ĐỒNG</w:t>
      </w:r>
    </w:p>
    <w:p w14:paraId="186712D8" w14:textId="77777777" w:rsidR="00610F8E" w:rsidRPr="00CD48F6" w:rsidRDefault="00610F8E" w:rsidP="00610F8E">
      <w:pPr>
        <w:spacing w:after="120" w:line="288" w:lineRule="auto"/>
        <w:jc w:val="center"/>
        <w:rPr>
          <w:spacing w:val="20"/>
          <w:sz w:val="28"/>
          <w:szCs w:val="28"/>
          <w:lang w:val="it-IT"/>
        </w:rPr>
      </w:pPr>
      <w:r w:rsidRPr="00CD48F6">
        <w:rPr>
          <w:rFonts w:eastAsia="Calibri"/>
          <w:sz w:val="28"/>
          <w:szCs w:val="28"/>
          <w:lang w:val="it-IT"/>
        </w:rPr>
        <w:t xml:space="preserve">Số:      </w:t>
      </w:r>
      <w:r w:rsidRPr="00CD48F6">
        <w:rPr>
          <w:spacing w:val="20"/>
          <w:sz w:val="28"/>
          <w:szCs w:val="28"/>
          <w:lang w:val="it-IT"/>
        </w:rPr>
        <w:t>/BBTT-VTF</w:t>
      </w:r>
    </w:p>
    <w:tbl>
      <w:tblPr>
        <w:tblW w:w="4725" w:type="pct"/>
        <w:tblInd w:w="534" w:type="dxa"/>
        <w:tblLook w:val="04A0" w:firstRow="1" w:lastRow="0" w:firstColumn="1" w:lastColumn="0" w:noHBand="0" w:noVBand="1"/>
      </w:tblPr>
      <w:tblGrid>
        <w:gridCol w:w="4007"/>
        <w:gridCol w:w="4881"/>
      </w:tblGrid>
      <w:tr w:rsidR="00610F8E" w:rsidRPr="00CD48F6" w14:paraId="547E2EE1" w14:textId="77777777" w:rsidTr="00610F8E">
        <w:trPr>
          <w:trHeight w:val="663"/>
        </w:trPr>
        <w:tc>
          <w:tcPr>
            <w:tcW w:w="2254" w:type="pct"/>
            <w:shd w:val="clear" w:color="auto" w:fill="auto"/>
          </w:tcPr>
          <w:p w14:paraId="454A9726" w14:textId="77777777" w:rsidR="00610F8E" w:rsidRPr="00CD48F6" w:rsidRDefault="00610F8E" w:rsidP="00610F8E">
            <w:pPr>
              <w:spacing w:line="288" w:lineRule="auto"/>
              <w:rPr>
                <w:b/>
                <w:sz w:val="22"/>
                <w:szCs w:val="22"/>
              </w:rPr>
            </w:pPr>
            <w:r w:rsidRPr="00CD48F6">
              <w:rPr>
                <w:b/>
                <w:bCs/>
                <w:iCs/>
                <w:sz w:val="28"/>
                <w:szCs w:val="28"/>
                <w:lang w:val="fr-FR"/>
              </w:rPr>
              <w:t>Tên nhiệm vụ :</w:t>
            </w:r>
            <w:r w:rsidRPr="00CD48F6" w:rsidDel="005B2E1A">
              <w:rPr>
                <w:b/>
                <w:sz w:val="28"/>
                <w:szCs w:val="28"/>
                <w:lang w:val="fr-FR"/>
              </w:rPr>
              <w:t xml:space="preserve"> </w:t>
            </w:r>
          </w:p>
        </w:tc>
        <w:tc>
          <w:tcPr>
            <w:tcW w:w="2746" w:type="pct"/>
            <w:shd w:val="clear" w:color="auto" w:fill="auto"/>
          </w:tcPr>
          <w:p w14:paraId="59956CDD" w14:textId="77777777" w:rsidR="00610F8E" w:rsidRPr="00CD48F6" w:rsidRDefault="00610F8E" w:rsidP="00610F8E">
            <w:pPr>
              <w:spacing w:line="288" w:lineRule="auto"/>
              <w:rPr>
                <w:b/>
                <w:spacing w:val="-4"/>
                <w:sz w:val="28"/>
                <w:szCs w:val="28"/>
                <w:lang w:val="it-IT"/>
              </w:rPr>
            </w:pPr>
            <w:r w:rsidRPr="00CD48F6">
              <w:rPr>
                <w:b/>
                <w:spacing w:val="-4"/>
                <w:sz w:val="28"/>
                <w:szCs w:val="28"/>
                <w:lang w:val="it-IT"/>
              </w:rPr>
              <w:t>............</w:t>
            </w:r>
            <w:r w:rsidRPr="00CD48F6" w:rsidDel="005B2E1A">
              <w:rPr>
                <w:b/>
                <w:spacing w:val="-4"/>
                <w:sz w:val="28"/>
                <w:szCs w:val="28"/>
                <w:lang w:val="it-IT"/>
              </w:rPr>
              <w:t xml:space="preserve"> </w:t>
            </w:r>
          </w:p>
        </w:tc>
      </w:tr>
    </w:tbl>
    <w:p w14:paraId="07D94A5A"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Căn cứ Luật Viễn thông số 24/2023/QH15 ngày 24 tháng 11 năm 2023;</w:t>
      </w:r>
    </w:p>
    <w:p w14:paraId="360625A7"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Căn cứ Nghị định số ..../20../NĐ-CP ngày.... tháng .... năm .... của Chính phủ Quy định chi tiết thi hành Luật Viễn thông về hoạt động viễn thông công ích;</w:t>
      </w:r>
    </w:p>
    <w:p w14:paraId="24DF5209"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 xml:space="preserve">Căn cứ Quyết định số …./QĐ-TTg ngày …. tháng …. năm …. của Thủ tướng Chính phủ Phê duyệt Chương trình cung cấp dịch vụ viễn thông công ích đến năm ...; </w:t>
      </w:r>
    </w:p>
    <w:p w14:paraId="265AD8FF"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 xml:space="preserve">Căn cứ Quyết định số …./QĐ-BKHCN ngày … tháng … năm … của Bộ Khoa học và Công nghệ </w:t>
      </w:r>
      <w:r>
        <w:rPr>
          <w:rFonts w:eastAsia="Calibri"/>
          <w:sz w:val="28"/>
          <w:szCs w:val="28"/>
          <w:lang w:val="nl-NL"/>
        </w:rPr>
        <w:t>giao nhiệm vụ cho doanh nghiệp thực hiện hỗ trợ sử dụng dịch vụ viễn thông công ích</w:t>
      </w:r>
      <w:r w:rsidRPr="00CD48F6">
        <w:rPr>
          <w:rFonts w:eastAsia="Calibri"/>
          <w:sz w:val="28"/>
          <w:szCs w:val="28"/>
          <w:lang w:val="nl-NL"/>
        </w:rPr>
        <w:t>;</w:t>
      </w:r>
    </w:p>
    <w:p w14:paraId="06436B2F"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Căn cứ Quyết định số …./QĐ-</w:t>
      </w:r>
      <w:r>
        <w:rPr>
          <w:rFonts w:eastAsia="Calibri"/>
          <w:sz w:val="28"/>
          <w:szCs w:val="28"/>
          <w:lang w:val="nl-NL"/>
        </w:rPr>
        <w:t>VTF</w:t>
      </w:r>
      <w:r w:rsidRPr="00CD48F6">
        <w:rPr>
          <w:rFonts w:eastAsia="Calibri"/>
          <w:sz w:val="28"/>
          <w:szCs w:val="28"/>
          <w:lang w:val="nl-NL"/>
        </w:rPr>
        <w:t xml:space="preserve"> ngày … tháng … năm … của </w:t>
      </w:r>
      <w:r>
        <w:rPr>
          <w:rFonts w:eastAsia="Calibri"/>
          <w:sz w:val="28"/>
          <w:szCs w:val="28"/>
          <w:lang w:val="nl-NL"/>
        </w:rPr>
        <w:t>Quỹ D</w:t>
      </w:r>
      <w:r w:rsidRPr="00CD48F6">
        <w:rPr>
          <w:rFonts w:eastAsia="Calibri"/>
          <w:sz w:val="28"/>
          <w:szCs w:val="28"/>
          <w:lang w:val="nl-NL"/>
        </w:rPr>
        <w:t>ịch vụ viễn thông công ích</w:t>
      </w:r>
      <w:r>
        <w:rPr>
          <w:rFonts w:eastAsia="Calibri"/>
          <w:sz w:val="28"/>
          <w:szCs w:val="28"/>
          <w:lang w:val="nl-NL"/>
        </w:rPr>
        <w:t xml:space="preserve"> Việt Nam Phê duyệt dự toán kinh phí thực hiện nhiệm vụ</w:t>
      </w:r>
      <w:r w:rsidRPr="00CD48F6">
        <w:rPr>
          <w:rFonts w:eastAsia="Calibri"/>
          <w:sz w:val="28"/>
          <w:szCs w:val="28"/>
          <w:lang w:val="nl-NL"/>
        </w:rPr>
        <w:t>;</w:t>
      </w:r>
    </w:p>
    <w:p w14:paraId="6373948F" w14:textId="77777777" w:rsidR="00610F8E" w:rsidRPr="00CD48F6" w:rsidRDefault="00610F8E" w:rsidP="00610F8E">
      <w:pPr>
        <w:spacing w:line="288" w:lineRule="auto"/>
        <w:ind w:firstLine="567"/>
        <w:jc w:val="both"/>
        <w:rPr>
          <w:rFonts w:eastAsia="Calibri"/>
          <w:sz w:val="28"/>
          <w:szCs w:val="28"/>
          <w:lang w:val="nl-NL"/>
        </w:rPr>
      </w:pPr>
      <w:r w:rsidRPr="00CD48F6">
        <w:rPr>
          <w:rFonts w:eastAsia="Calibri"/>
          <w:sz w:val="28"/>
          <w:szCs w:val="28"/>
          <w:lang w:val="nl-NL"/>
        </w:rPr>
        <w:t>Căn cứ …….</w:t>
      </w:r>
    </w:p>
    <w:p w14:paraId="64170B69" w14:textId="77777777" w:rsidR="00610F8E" w:rsidRPr="00CD48F6" w:rsidRDefault="00610F8E" w:rsidP="00610F8E">
      <w:pPr>
        <w:tabs>
          <w:tab w:val="left" w:pos="567"/>
        </w:tabs>
        <w:suppressAutoHyphens/>
        <w:spacing w:line="288" w:lineRule="auto"/>
        <w:ind w:right="-72"/>
        <w:jc w:val="both"/>
        <w:rPr>
          <w:sz w:val="28"/>
          <w:szCs w:val="28"/>
          <w:lang w:val="sv-SE"/>
        </w:rPr>
      </w:pPr>
      <w:r w:rsidRPr="00CD48F6">
        <w:rPr>
          <w:sz w:val="28"/>
          <w:szCs w:val="28"/>
          <w:lang w:val="it-IT"/>
        </w:rPr>
        <w:tab/>
      </w:r>
      <w:r w:rsidRPr="00CD48F6">
        <w:rPr>
          <w:bCs/>
          <w:sz w:val="28"/>
          <w:szCs w:val="28"/>
          <w:lang w:val="it-IT"/>
        </w:rPr>
        <w:t>Hôm nay, vào hồi ... giờ ... phút ngày ... tại</w:t>
      </w:r>
      <w:r w:rsidRPr="00CD48F6">
        <w:rPr>
          <w:spacing w:val="-4"/>
          <w:sz w:val="28"/>
          <w:szCs w:val="28"/>
          <w:lang w:val="it-IT"/>
        </w:rPr>
        <w:t xml:space="preserve"> Quỹ Dịch vụ viễn thông công ích Việt Nam</w:t>
      </w:r>
      <w:r w:rsidRPr="00CD48F6">
        <w:rPr>
          <w:bCs/>
          <w:sz w:val="28"/>
          <w:szCs w:val="28"/>
          <w:lang w:val="it-IT"/>
        </w:rPr>
        <w:t xml:space="preserve">, địa chỉ: </w:t>
      </w:r>
      <w:r>
        <w:rPr>
          <w:sz w:val="28"/>
          <w:szCs w:val="28"/>
          <w:lang w:val="it-IT"/>
        </w:rPr>
        <w:t>......</w:t>
      </w:r>
      <w:r w:rsidRPr="00CD48F6">
        <w:rPr>
          <w:bCs/>
          <w:sz w:val="28"/>
          <w:szCs w:val="28"/>
          <w:lang w:val="sv-SE"/>
        </w:rPr>
        <w:t>, chúng tôi, đại diện cho các bên thương thảo hợp đồng, gồm có:</w:t>
      </w:r>
    </w:p>
    <w:p w14:paraId="631DB6B3" w14:textId="77777777" w:rsidR="00610F8E" w:rsidRPr="00CD48F6" w:rsidRDefault="00610F8E" w:rsidP="00610F8E">
      <w:pPr>
        <w:spacing w:line="288" w:lineRule="auto"/>
        <w:ind w:firstLine="709"/>
        <w:jc w:val="both"/>
        <w:rPr>
          <w:rFonts w:eastAsia="Calibri"/>
          <w:b/>
          <w:sz w:val="28"/>
          <w:szCs w:val="28"/>
          <w:lang w:val="sv-SE"/>
        </w:rPr>
      </w:pPr>
      <w:r w:rsidRPr="00CD48F6">
        <w:rPr>
          <w:rFonts w:eastAsia="Calibri"/>
          <w:b/>
          <w:sz w:val="28"/>
          <w:szCs w:val="28"/>
          <w:lang w:val="sv-SE"/>
        </w:rPr>
        <w:t>Bên A: Quỹ Dịch vụ viễn thông công ích Việt Nam</w:t>
      </w:r>
    </w:p>
    <w:p w14:paraId="05F6DF07" w14:textId="77777777" w:rsidR="00610F8E" w:rsidRPr="00CD48F6" w:rsidRDefault="00610F8E" w:rsidP="00610F8E">
      <w:pPr>
        <w:tabs>
          <w:tab w:val="left" w:pos="5387"/>
          <w:tab w:val="left" w:pos="5812"/>
        </w:tabs>
        <w:spacing w:line="288" w:lineRule="auto"/>
        <w:ind w:firstLine="709"/>
        <w:jc w:val="both"/>
        <w:rPr>
          <w:rFonts w:eastAsia="Calibri"/>
          <w:sz w:val="28"/>
          <w:szCs w:val="28"/>
          <w:lang w:val="sv-SE"/>
        </w:rPr>
      </w:pPr>
      <w:r w:rsidRPr="00CD48F6">
        <w:rPr>
          <w:rFonts w:eastAsia="Calibri"/>
          <w:sz w:val="28"/>
          <w:szCs w:val="28"/>
          <w:lang w:val="sv-SE"/>
        </w:rPr>
        <w:t xml:space="preserve">Đại diện: </w:t>
      </w:r>
      <w:r w:rsidRPr="00577E75">
        <w:rPr>
          <w:spacing w:val="-4"/>
          <w:sz w:val="28"/>
          <w:szCs w:val="28"/>
          <w:lang w:val="sv-SE"/>
        </w:rPr>
        <w:t>Ông …</w:t>
      </w:r>
      <w:r w:rsidRPr="00577E75">
        <w:rPr>
          <w:spacing w:val="-4"/>
          <w:sz w:val="28"/>
          <w:szCs w:val="28"/>
          <w:lang w:val="sv-SE"/>
        </w:rPr>
        <w:tab/>
      </w:r>
      <w:r w:rsidRPr="00577E75">
        <w:rPr>
          <w:spacing w:val="-4"/>
          <w:sz w:val="28"/>
          <w:szCs w:val="28"/>
          <w:lang w:val="sv-SE"/>
        </w:rPr>
        <w:tab/>
      </w:r>
      <w:r w:rsidRPr="00CD48F6">
        <w:rPr>
          <w:rFonts w:eastAsia="Calibri"/>
          <w:sz w:val="28"/>
          <w:szCs w:val="28"/>
          <w:lang w:val="sv-SE"/>
        </w:rPr>
        <w:t>Chức vụ: ...</w:t>
      </w:r>
    </w:p>
    <w:p w14:paraId="6AD6B588" w14:textId="77777777" w:rsidR="00610F8E" w:rsidRPr="00CD48F6" w:rsidRDefault="00610F8E" w:rsidP="00610F8E">
      <w:pPr>
        <w:spacing w:line="288" w:lineRule="auto"/>
        <w:ind w:firstLine="709"/>
        <w:jc w:val="both"/>
        <w:rPr>
          <w:rFonts w:eastAsia="Calibri"/>
          <w:i/>
          <w:sz w:val="28"/>
          <w:szCs w:val="28"/>
          <w:lang w:val="sv-SE"/>
        </w:rPr>
      </w:pPr>
      <w:r w:rsidRPr="00CD48F6">
        <w:rPr>
          <w:rFonts w:eastAsia="Calibri"/>
          <w:i/>
          <w:sz w:val="28"/>
          <w:szCs w:val="28"/>
          <w:lang w:val="sv-SE"/>
        </w:rPr>
        <w:t>(Giấy ủy quyền số: .../UQ-VTF ngày ... của Giám đốc Quỹ Dịch vụ viễn thông công ích Việt Nam (nếu có)).</w:t>
      </w:r>
    </w:p>
    <w:p w14:paraId="49FEFFC4" w14:textId="77777777" w:rsidR="00610F8E" w:rsidRPr="00CD48F6" w:rsidRDefault="00610F8E" w:rsidP="00610F8E">
      <w:pPr>
        <w:spacing w:line="288" w:lineRule="auto"/>
        <w:ind w:firstLine="709"/>
        <w:jc w:val="both"/>
        <w:rPr>
          <w:rFonts w:eastAsia="Calibri"/>
          <w:sz w:val="28"/>
          <w:szCs w:val="28"/>
          <w:lang w:val="sv-SE"/>
        </w:rPr>
      </w:pPr>
      <w:r w:rsidRPr="00CD48F6">
        <w:rPr>
          <w:rFonts w:eastAsia="Calibri"/>
          <w:sz w:val="28"/>
          <w:szCs w:val="28"/>
          <w:lang w:val="sv-SE"/>
        </w:rPr>
        <w:t>Địa chỉ: Tầng 4, Tòa nhà Cục Tần số vô tuyến điện, 115 Trần Duy Hưng, Cầu Giấy, Hà Nội</w:t>
      </w:r>
    </w:p>
    <w:p w14:paraId="56A6E8A1" w14:textId="77777777" w:rsidR="00610F8E" w:rsidRPr="00CD48F6" w:rsidRDefault="00610F8E" w:rsidP="00610F8E">
      <w:pPr>
        <w:spacing w:line="288" w:lineRule="auto"/>
        <w:ind w:firstLine="709"/>
        <w:jc w:val="both"/>
        <w:rPr>
          <w:rFonts w:eastAsia="Calibri"/>
          <w:b/>
          <w:spacing w:val="-10"/>
          <w:sz w:val="28"/>
          <w:szCs w:val="28"/>
          <w:lang w:val="sv-SE"/>
        </w:rPr>
      </w:pPr>
      <w:r w:rsidRPr="00CD48F6">
        <w:rPr>
          <w:rFonts w:eastAsia="Calibri"/>
          <w:b/>
          <w:spacing w:val="-10"/>
          <w:sz w:val="28"/>
          <w:szCs w:val="28"/>
          <w:lang w:val="sv-SE"/>
        </w:rPr>
        <w:t>Bên B: Tên doanh nghiệp viễn thông được giao nhiệm vụ</w:t>
      </w:r>
    </w:p>
    <w:p w14:paraId="5C374DF1" w14:textId="77777777" w:rsidR="00610F8E" w:rsidRPr="00CD48F6" w:rsidRDefault="00610F8E" w:rsidP="00610F8E">
      <w:pPr>
        <w:spacing w:line="288" w:lineRule="auto"/>
        <w:ind w:firstLine="720"/>
        <w:jc w:val="both"/>
        <w:rPr>
          <w:rFonts w:eastAsia="Calibri"/>
          <w:sz w:val="28"/>
          <w:szCs w:val="28"/>
          <w:lang w:val="sv-SE"/>
        </w:rPr>
      </w:pPr>
      <w:r w:rsidRPr="00CD48F6">
        <w:rPr>
          <w:rFonts w:eastAsia="Calibri"/>
          <w:sz w:val="28"/>
          <w:szCs w:val="28"/>
          <w:lang w:val="sv-SE"/>
        </w:rPr>
        <w:t>Đại diện: Ông ...</w:t>
      </w:r>
      <w:r w:rsidRPr="00CD48F6">
        <w:rPr>
          <w:rFonts w:eastAsia="Calibri"/>
          <w:sz w:val="28"/>
          <w:szCs w:val="28"/>
          <w:lang w:val="sv-SE"/>
        </w:rPr>
        <w:tab/>
      </w:r>
      <w:r w:rsidRPr="00CD48F6">
        <w:rPr>
          <w:rFonts w:eastAsia="Calibri"/>
          <w:sz w:val="28"/>
          <w:szCs w:val="28"/>
          <w:lang w:val="sv-SE"/>
        </w:rPr>
        <w:tab/>
      </w:r>
      <w:r w:rsidRPr="00CD48F6">
        <w:rPr>
          <w:rFonts w:eastAsia="Calibri"/>
          <w:sz w:val="28"/>
          <w:szCs w:val="28"/>
          <w:lang w:val="sv-SE"/>
        </w:rPr>
        <w:tab/>
      </w:r>
      <w:r w:rsidRPr="00CD48F6">
        <w:rPr>
          <w:rFonts w:eastAsia="Calibri"/>
          <w:sz w:val="28"/>
          <w:szCs w:val="28"/>
          <w:lang w:val="sv-SE"/>
        </w:rPr>
        <w:tab/>
      </w:r>
      <w:r w:rsidRPr="00CD48F6">
        <w:rPr>
          <w:rFonts w:eastAsia="Calibri"/>
          <w:sz w:val="28"/>
          <w:szCs w:val="28"/>
          <w:lang w:val="sv-SE"/>
        </w:rPr>
        <w:tab/>
        <w:t>Chức vụ: ...</w:t>
      </w:r>
    </w:p>
    <w:p w14:paraId="50B5EE24" w14:textId="77777777" w:rsidR="00610F8E" w:rsidRPr="00CD48F6" w:rsidRDefault="00610F8E" w:rsidP="00610F8E">
      <w:pPr>
        <w:spacing w:line="288" w:lineRule="auto"/>
        <w:ind w:firstLine="720"/>
        <w:jc w:val="both"/>
        <w:rPr>
          <w:rFonts w:eastAsia="Calibri"/>
          <w:i/>
          <w:sz w:val="28"/>
          <w:szCs w:val="28"/>
          <w:lang w:val="sv-SE"/>
        </w:rPr>
      </w:pPr>
      <w:r w:rsidRPr="00CD48F6">
        <w:rPr>
          <w:rFonts w:eastAsia="Calibri"/>
          <w:i/>
          <w:sz w:val="28"/>
          <w:szCs w:val="28"/>
          <w:lang w:val="sv-SE"/>
        </w:rPr>
        <w:t>(Giấy ủy quyền số ... ngày ... của ... (nếu có)).</w:t>
      </w:r>
    </w:p>
    <w:p w14:paraId="6E7DC1E1" w14:textId="77777777" w:rsidR="00610F8E" w:rsidRPr="00CD48F6" w:rsidRDefault="00610F8E" w:rsidP="00610F8E">
      <w:pPr>
        <w:spacing w:line="288" w:lineRule="auto"/>
        <w:ind w:firstLine="709"/>
        <w:jc w:val="both"/>
        <w:rPr>
          <w:rFonts w:eastAsia="Calibri"/>
          <w:sz w:val="28"/>
          <w:szCs w:val="28"/>
          <w:lang w:val="sv-SE"/>
        </w:rPr>
      </w:pPr>
      <w:r w:rsidRPr="00CD48F6">
        <w:rPr>
          <w:rFonts w:eastAsia="Calibri"/>
          <w:sz w:val="28"/>
          <w:szCs w:val="28"/>
          <w:lang w:val="sv-SE"/>
        </w:rPr>
        <w:t>Địa chỉ: ...</w:t>
      </w:r>
    </w:p>
    <w:p w14:paraId="6983B6AB" w14:textId="77777777" w:rsidR="00610F8E" w:rsidRPr="00CD48F6" w:rsidRDefault="00610F8E" w:rsidP="00610F8E">
      <w:pPr>
        <w:tabs>
          <w:tab w:val="left" w:pos="567"/>
        </w:tabs>
        <w:suppressAutoHyphens/>
        <w:spacing w:line="288" w:lineRule="auto"/>
        <w:ind w:right="-72" w:firstLine="709"/>
        <w:jc w:val="both"/>
        <w:rPr>
          <w:sz w:val="28"/>
          <w:szCs w:val="28"/>
          <w:lang w:val="sv-SE"/>
        </w:rPr>
      </w:pPr>
      <w:r w:rsidRPr="00CD48F6">
        <w:rPr>
          <w:sz w:val="28"/>
          <w:szCs w:val="28"/>
          <w:lang w:val="sv-SE"/>
        </w:rPr>
        <w:lastRenderedPageBreak/>
        <w:tab/>
        <w:t>Hai bên đã thương thảo và thống nhất những nội dung trong hợp đồng như sau:</w:t>
      </w:r>
    </w:p>
    <w:p w14:paraId="7D03A78B" w14:textId="77777777" w:rsidR="00610F8E" w:rsidRDefault="00610F8E" w:rsidP="00610F8E">
      <w:pPr>
        <w:tabs>
          <w:tab w:val="left" w:pos="567"/>
        </w:tabs>
        <w:suppressAutoHyphens/>
        <w:spacing w:line="288" w:lineRule="auto"/>
        <w:ind w:right="-72" w:firstLine="709"/>
        <w:jc w:val="both"/>
        <w:rPr>
          <w:sz w:val="28"/>
          <w:szCs w:val="28"/>
          <w:lang w:val="sv-SE"/>
        </w:rPr>
      </w:pPr>
      <w:r w:rsidRPr="00CD48F6">
        <w:rPr>
          <w:sz w:val="28"/>
          <w:szCs w:val="28"/>
          <w:lang w:val="sv-SE"/>
        </w:rPr>
        <w:tab/>
      </w:r>
      <w:r>
        <w:rPr>
          <w:sz w:val="28"/>
          <w:szCs w:val="28"/>
          <w:lang w:val="sv-SE"/>
        </w:rPr>
        <w:t>1. Dịch vụ.</w:t>
      </w:r>
    </w:p>
    <w:p w14:paraId="103F6F24" w14:textId="77777777" w:rsidR="00610F8E" w:rsidRDefault="00610F8E" w:rsidP="00610F8E">
      <w:pPr>
        <w:tabs>
          <w:tab w:val="left" w:pos="567"/>
        </w:tabs>
        <w:suppressAutoHyphens/>
        <w:spacing w:line="288" w:lineRule="auto"/>
        <w:ind w:right="-72" w:firstLine="709"/>
        <w:jc w:val="both"/>
        <w:rPr>
          <w:sz w:val="28"/>
          <w:szCs w:val="28"/>
          <w:lang w:val="sv-SE"/>
        </w:rPr>
      </w:pPr>
      <w:r>
        <w:rPr>
          <w:sz w:val="28"/>
          <w:szCs w:val="28"/>
          <w:lang w:val="sv-SE"/>
        </w:rPr>
        <w:t>2. Số lượng đối tượng sử dụng dịch vụ viễn thông phổ cập.</w:t>
      </w:r>
    </w:p>
    <w:p w14:paraId="6C97846D" w14:textId="77777777" w:rsidR="00610F8E" w:rsidRDefault="00610F8E" w:rsidP="00610F8E">
      <w:pPr>
        <w:tabs>
          <w:tab w:val="left" w:pos="567"/>
        </w:tabs>
        <w:suppressAutoHyphens/>
        <w:spacing w:line="288" w:lineRule="auto"/>
        <w:ind w:right="-72" w:firstLine="709"/>
        <w:jc w:val="both"/>
        <w:rPr>
          <w:sz w:val="28"/>
          <w:szCs w:val="28"/>
          <w:lang w:val="sv-SE"/>
        </w:rPr>
      </w:pPr>
      <w:r>
        <w:rPr>
          <w:sz w:val="28"/>
          <w:szCs w:val="28"/>
          <w:lang w:val="sv-SE"/>
        </w:rPr>
        <w:t>3. Quy mô sản lượng dịch vụ viễn thông bắt buộc.</w:t>
      </w:r>
    </w:p>
    <w:p w14:paraId="0BC04D53" w14:textId="77777777" w:rsidR="00610F8E" w:rsidRDefault="00610F8E" w:rsidP="00610F8E">
      <w:pPr>
        <w:tabs>
          <w:tab w:val="left" w:pos="567"/>
        </w:tabs>
        <w:suppressAutoHyphens/>
        <w:spacing w:line="288" w:lineRule="auto"/>
        <w:ind w:right="-72" w:firstLine="709"/>
        <w:jc w:val="both"/>
        <w:rPr>
          <w:sz w:val="28"/>
          <w:szCs w:val="28"/>
          <w:lang w:val="sv-SE"/>
        </w:rPr>
      </w:pPr>
      <w:r>
        <w:rPr>
          <w:sz w:val="28"/>
          <w:szCs w:val="28"/>
          <w:lang w:val="sv-SE"/>
        </w:rPr>
        <w:t>4. Loại hợp đồng.</w:t>
      </w:r>
    </w:p>
    <w:p w14:paraId="6B632937" w14:textId="77777777" w:rsidR="00610F8E" w:rsidRDefault="00610F8E" w:rsidP="00610F8E">
      <w:pPr>
        <w:tabs>
          <w:tab w:val="left" w:pos="567"/>
        </w:tabs>
        <w:suppressAutoHyphens/>
        <w:spacing w:line="288" w:lineRule="auto"/>
        <w:ind w:right="-72" w:firstLine="709"/>
        <w:jc w:val="both"/>
        <w:rPr>
          <w:sz w:val="28"/>
          <w:szCs w:val="28"/>
          <w:lang w:val="sv-SE"/>
        </w:rPr>
      </w:pPr>
      <w:r>
        <w:rPr>
          <w:sz w:val="28"/>
          <w:szCs w:val="28"/>
          <w:lang w:val="sv-SE"/>
        </w:rPr>
        <w:t>5. Giá trị hợp đồng đặt hàng.</w:t>
      </w:r>
    </w:p>
    <w:p w14:paraId="5631086F" w14:textId="77777777" w:rsidR="00610F8E" w:rsidRDefault="00610F8E" w:rsidP="00610F8E">
      <w:pPr>
        <w:tabs>
          <w:tab w:val="left" w:pos="567"/>
        </w:tabs>
        <w:suppressAutoHyphens/>
        <w:spacing w:line="288" w:lineRule="auto"/>
        <w:ind w:right="-72" w:firstLine="709"/>
        <w:jc w:val="both"/>
        <w:rPr>
          <w:sz w:val="28"/>
          <w:szCs w:val="28"/>
          <w:lang w:val="sv-SE"/>
        </w:rPr>
      </w:pPr>
      <w:r>
        <w:rPr>
          <w:sz w:val="28"/>
          <w:szCs w:val="28"/>
          <w:lang w:val="sv-SE"/>
        </w:rPr>
        <w:t>6. Dự kiến tiến độ thực hiện hợp đồng</w:t>
      </w:r>
    </w:p>
    <w:p w14:paraId="321D6211" w14:textId="77777777" w:rsidR="00610F8E" w:rsidRPr="00CD48F6" w:rsidRDefault="00610F8E" w:rsidP="00610F8E">
      <w:pPr>
        <w:tabs>
          <w:tab w:val="left" w:pos="567"/>
        </w:tabs>
        <w:suppressAutoHyphens/>
        <w:spacing w:line="288" w:lineRule="auto"/>
        <w:ind w:right="-72" w:firstLine="709"/>
        <w:jc w:val="both"/>
        <w:rPr>
          <w:sz w:val="28"/>
          <w:szCs w:val="28"/>
          <w:lang w:val="sv-SE"/>
        </w:rPr>
      </w:pPr>
      <w:r>
        <w:rPr>
          <w:sz w:val="28"/>
          <w:szCs w:val="28"/>
          <w:lang w:val="sv-SE"/>
        </w:rPr>
        <w:t>7. Những nội dung chưa đủ chi tiết, chưa rõ trong phương án đặt hàng</w:t>
      </w:r>
    </w:p>
    <w:p w14:paraId="2C47F48D" w14:textId="77777777" w:rsidR="00610F8E" w:rsidRPr="00CD48F6" w:rsidRDefault="00610F8E" w:rsidP="00610F8E">
      <w:pPr>
        <w:tabs>
          <w:tab w:val="left" w:pos="720"/>
          <w:tab w:val="left" w:pos="1276"/>
        </w:tabs>
        <w:spacing w:line="288" w:lineRule="auto"/>
        <w:ind w:left="562"/>
        <w:jc w:val="both"/>
        <w:rPr>
          <w:rFonts w:eastAsia="Calibri"/>
          <w:sz w:val="28"/>
          <w:szCs w:val="28"/>
          <w:lang w:val="nl-NL"/>
        </w:rPr>
      </w:pPr>
      <w:r w:rsidRPr="00CD48F6">
        <w:rPr>
          <w:rFonts w:eastAsia="Calibri"/>
          <w:sz w:val="28"/>
          <w:szCs w:val="28"/>
          <w:lang w:val="nl-NL"/>
        </w:rPr>
        <w:tab/>
        <w:t>9. Một số nội dung thương thảo khác.</w:t>
      </w:r>
    </w:p>
    <w:p w14:paraId="5F7D9EE9" w14:textId="77777777" w:rsidR="00610F8E" w:rsidRPr="00CD48F6" w:rsidRDefault="00610F8E" w:rsidP="00610F8E">
      <w:pPr>
        <w:spacing w:line="288" w:lineRule="auto"/>
        <w:ind w:firstLine="720"/>
        <w:jc w:val="both"/>
        <w:rPr>
          <w:iCs/>
          <w:sz w:val="28"/>
          <w:szCs w:val="28"/>
          <w:lang w:val="nl-NL"/>
        </w:rPr>
      </w:pPr>
      <w:r w:rsidRPr="00CD48F6">
        <w:rPr>
          <w:iCs/>
          <w:sz w:val="28"/>
          <w:szCs w:val="28"/>
          <w:lang w:val="nl-NL"/>
        </w:rPr>
        <w:t>Nội dung thương thảo trên được thống nhất giữa hai bên và là cơ sở để hai bên ký hợp đồng thực hiện nhiệm vụ.</w:t>
      </w:r>
    </w:p>
    <w:p w14:paraId="71463ABE" w14:textId="77777777" w:rsidR="00610F8E" w:rsidRPr="00CD48F6" w:rsidRDefault="00610F8E" w:rsidP="00610F8E">
      <w:pPr>
        <w:tabs>
          <w:tab w:val="left" w:pos="567"/>
        </w:tabs>
        <w:suppressAutoHyphens/>
        <w:spacing w:line="288" w:lineRule="auto"/>
        <w:ind w:right="-72" w:firstLine="567"/>
        <w:jc w:val="both"/>
        <w:rPr>
          <w:bCs/>
          <w:sz w:val="28"/>
          <w:szCs w:val="28"/>
          <w:lang w:val="sv-SE"/>
        </w:rPr>
      </w:pPr>
      <w:r w:rsidRPr="00CD48F6">
        <w:rPr>
          <w:noProof/>
          <w:sz w:val="28"/>
          <w:szCs w:val="28"/>
          <w:lang w:val="sv-SE"/>
        </w:rPr>
        <w:tab/>
        <w:t xml:space="preserve">Việc </w:t>
      </w:r>
      <w:r w:rsidRPr="00CD48F6">
        <w:rPr>
          <w:sz w:val="28"/>
          <w:szCs w:val="28"/>
          <w:lang w:val="sv-SE"/>
        </w:rPr>
        <w:t>thương thảo hợp đồng kết thúc vào ... ngày ... Biên bản thương thảo h</w:t>
      </w:r>
      <w:r w:rsidRPr="00CD48F6">
        <w:rPr>
          <w:bCs/>
          <w:sz w:val="28"/>
          <w:szCs w:val="28"/>
          <w:lang w:val="sv-SE"/>
        </w:rPr>
        <w:t>ợp đồng gồm ... trang được lập thành ... bản, Quỹ Dịch vụ viễn thông công ích Việt Nam giữ ... bản, (tên nhà thầu được giao nhiệm vụ) giữ ... bản, các biên bản có giá trị pháp lý như nhau./.</w:t>
      </w:r>
    </w:p>
    <w:tbl>
      <w:tblPr>
        <w:tblW w:w="9360" w:type="dxa"/>
        <w:tblInd w:w="-252" w:type="dxa"/>
        <w:tblLook w:val="01E0" w:firstRow="1" w:lastRow="1" w:firstColumn="1" w:lastColumn="1" w:noHBand="0" w:noVBand="0"/>
      </w:tblPr>
      <w:tblGrid>
        <w:gridCol w:w="5040"/>
        <w:gridCol w:w="4320"/>
      </w:tblGrid>
      <w:tr w:rsidR="00610F8E" w:rsidRPr="007F3200" w14:paraId="3CC42EB1" w14:textId="77777777" w:rsidTr="00610F8E">
        <w:tc>
          <w:tcPr>
            <w:tcW w:w="5040" w:type="dxa"/>
          </w:tcPr>
          <w:p w14:paraId="2E486CA8" w14:textId="77777777" w:rsidR="00610F8E" w:rsidRPr="00CD48F6" w:rsidRDefault="00610F8E" w:rsidP="00610F8E">
            <w:pPr>
              <w:widowControl w:val="0"/>
              <w:suppressAutoHyphens/>
              <w:ind w:right="-72"/>
              <w:jc w:val="center"/>
              <w:rPr>
                <w:rFonts w:ascii="Times New Roman Bold" w:hAnsi="Times New Roman Bold"/>
                <w:b/>
                <w:bCs/>
                <w:spacing w:val="-4"/>
                <w:sz w:val="28"/>
                <w:szCs w:val="28"/>
                <w:lang w:val="nl-NL"/>
              </w:rPr>
            </w:pPr>
            <w:r w:rsidRPr="00CD48F6">
              <w:rPr>
                <w:rFonts w:ascii="Times New Roman Bold" w:hAnsi="Times New Roman Bold"/>
                <w:b/>
                <w:bCs/>
                <w:spacing w:val="-4"/>
                <w:sz w:val="28"/>
                <w:szCs w:val="28"/>
                <w:lang w:val="nl-NL"/>
              </w:rPr>
              <w:t>ĐẠI DIỆN BÊN B</w:t>
            </w:r>
          </w:p>
          <w:p w14:paraId="2B7D3695" w14:textId="77777777" w:rsidR="00610F8E" w:rsidRPr="00CD48F6" w:rsidRDefault="00610F8E" w:rsidP="00610F8E">
            <w:pPr>
              <w:widowControl w:val="0"/>
              <w:suppressAutoHyphens/>
              <w:ind w:left="-108" w:right="-72"/>
              <w:jc w:val="center"/>
              <w:rPr>
                <w:b/>
                <w:bCs/>
                <w:spacing w:val="-4"/>
                <w:w w:val="98"/>
                <w:sz w:val="28"/>
                <w:szCs w:val="28"/>
                <w:lang w:val="nl-NL"/>
              </w:rPr>
            </w:pPr>
            <w:r w:rsidRPr="00CD48F6">
              <w:rPr>
                <w:b/>
                <w:bCs/>
                <w:spacing w:val="-4"/>
                <w:w w:val="98"/>
                <w:sz w:val="28"/>
                <w:szCs w:val="28"/>
                <w:lang w:val="nl-NL"/>
              </w:rPr>
              <w:t xml:space="preserve">TÊN DOANH </w:t>
            </w:r>
            <w:r w:rsidRPr="00CD48F6">
              <w:rPr>
                <w:rFonts w:ascii="Times New Roman Bold" w:hAnsi="Times New Roman Bold"/>
                <w:b/>
                <w:bCs/>
                <w:w w:val="98"/>
                <w:sz w:val="28"/>
                <w:szCs w:val="28"/>
                <w:lang w:val="nl-NL"/>
              </w:rPr>
              <w:t>NGHIỆP</w:t>
            </w:r>
            <w:r w:rsidRPr="00CD48F6">
              <w:rPr>
                <w:b/>
                <w:bCs/>
                <w:spacing w:val="-4"/>
                <w:w w:val="98"/>
                <w:sz w:val="28"/>
                <w:szCs w:val="28"/>
                <w:lang w:val="nl-NL"/>
              </w:rPr>
              <w:t xml:space="preserve"> </w:t>
            </w:r>
            <w:r w:rsidRPr="00CD48F6">
              <w:rPr>
                <w:b/>
                <w:bCs/>
                <w:spacing w:val="-4"/>
                <w:w w:val="98"/>
                <w:sz w:val="28"/>
                <w:szCs w:val="28"/>
                <w:lang w:val="nl-NL"/>
              </w:rPr>
              <w:br/>
              <w:t>ĐƯỢC GIAO NHIỆM VỤ</w:t>
            </w:r>
          </w:p>
        </w:tc>
        <w:tc>
          <w:tcPr>
            <w:tcW w:w="4320" w:type="dxa"/>
          </w:tcPr>
          <w:p w14:paraId="7DA3CBE4" w14:textId="77777777" w:rsidR="00610F8E" w:rsidRPr="00CD48F6" w:rsidRDefault="00610F8E" w:rsidP="00610F8E">
            <w:pPr>
              <w:widowControl w:val="0"/>
              <w:suppressAutoHyphens/>
              <w:ind w:right="-72"/>
              <w:jc w:val="center"/>
              <w:rPr>
                <w:rFonts w:ascii="Times New Roman Bold" w:hAnsi="Times New Roman Bold"/>
                <w:b/>
                <w:bCs/>
                <w:spacing w:val="-4"/>
                <w:sz w:val="28"/>
                <w:szCs w:val="28"/>
                <w:lang w:val="nl-NL"/>
              </w:rPr>
            </w:pPr>
            <w:r w:rsidRPr="00CD48F6">
              <w:rPr>
                <w:bCs/>
                <w:spacing w:val="-4"/>
                <w:sz w:val="28"/>
                <w:szCs w:val="28"/>
                <w:lang w:val="sv-SE"/>
              </w:rPr>
              <w:br w:type="page"/>
            </w:r>
            <w:r w:rsidRPr="00CD48F6">
              <w:rPr>
                <w:rFonts w:ascii="Times New Roman Bold" w:hAnsi="Times New Roman Bold"/>
                <w:b/>
                <w:bCs/>
                <w:spacing w:val="-4"/>
                <w:sz w:val="28"/>
                <w:szCs w:val="28"/>
                <w:lang w:val="nl-NL"/>
              </w:rPr>
              <w:t>ĐẠI DIỆN BÊN A</w:t>
            </w:r>
          </w:p>
          <w:p w14:paraId="0FD1DAE6" w14:textId="77777777" w:rsidR="00610F8E" w:rsidRPr="00CD48F6" w:rsidRDefault="00610F8E" w:rsidP="00610F8E">
            <w:pPr>
              <w:widowControl w:val="0"/>
              <w:suppressAutoHyphens/>
              <w:ind w:right="-72"/>
              <w:jc w:val="center"/>
              <w:rPr>
                <w:rFonts w:ascii="Times New Roman Bold" w:hAnsi="Times New Roman Bold"/>
                <w:b/>
                <w:bCs/>
                <w:w w:val="98"/>
                <w:sz w:val="28"/>
                <w:szCs w:val="28"/>
                <w:lang w:val="nl-NL"/>
              </w:rPr>
            </w:pPr>
            <w:r w:rsidRPr="00CD48F6">
              <w:rPr>
                <w:rFonts w:ascii="Times New Roman Bold" w:hAnsi="Times New Roman Bold"/>
                <w:b/>
                <w:bCs/>
                <w:w w:val="98"/>
                <w:sz w:val="28"/>
                <w:szCs w:val="28"/>
                <w:lang w:val="nl-NL"/>
              </w:rPr>
              <w:t>QUỸ DỊCH VỤ VIỄN THÔNG CÔNG ÍCH VIỆT NAM</w:t>
            </w:r>
          </w:p>
          <w:p w14:paraId="00C760C8" w14:textId="77777777" w:rsidR="00610F8E" w:rsidRPr="00CD48F6" w:rsidRDefault="00610F8E" w:rsidP="00610F8E">
            <w:pPr>
              <w:widowControl w:val="0"/>
              <w:suppressAutoHyphens/>
              <w:ind w:right="-72"/>
              <w:jc w:val="both"/>
              <w:rPr>
                <w:b/>
                <w:bCs/>
                <w:spacing w:val="-4"/>
                <w:w w:val="98"/>
                <w:sz w:val="28"/>
                <w:szCs w:val="28"/>
                <w:lang w:val="nl-NL"/>
              </w:rPr>
            </w:pPr>
          </w:p>
          <w:p w14:paraId="7BD8871C" w14:textId="77777777" w:rsidR="00610F8E" w:rsidRPr="00CD48F6" w:rsidRDefault="00610F8E" w:rsidP="00610F8E">
            <w:pPr>
              <w:widowControl w:val="0"/>
              <w:suppressAutoHyphens/>
              <w:ind w:right="-72"/>
              <w:jc w:val="center"/>
              <w:rPr>
                <w:b/>
                <w:bCs/>
                <w:spacing w:val="-4"/>
                <w:w w:val="98"/>
                <w:sz w:val="28"/>
                <w:szCs w:val="28"/>
                <w:lang w:val="nl-NL"/>
              </w:rPr>
            </w:pPr>
          </w:p>
        </w:tc>
      </w:tr>
    </w:tbl>
    <w:p w14:paraId="4D400282" w14:textId="77777777" w:rsidR="00610F8E" w:rsidRPr="005A4426" w:rsidRDefault="00610F8E" w:rsidP="00610F8E">
      <w:pPr>
        <w:spacing w:before="120" w:after="120"/>
        <w:jc w:val="center"/>
        <w:rPr>
          <w:b/>
          <w:spacing w:val="-6"/>
          <w:sz w:val="28"/>
          <w:szCs w:val="28"/>
          <w:lang w:val="nl-NL"/>
        </w:rPr>
      </w:pPr>
    </w:p>
    <w:p w14:paraId="2BAD16A3" w14:textId="77777777" w:rsidR="00610F8E" w:rsidRPr="00DA0772" w:rsidRDefault="00610F8E" w:rsidP="00610F8E">
      <w:pPr>
        <w:spacing w:before="120" w:after="120"/>
        <w:jc w:val="center"/>
        <w:rPr>
          <w:b/>
          <w:spacing w:val="-6"/>
          <w:sz w:val="28"/>
          <w:szCs w:val="28"/>
          <w:lang w:val="vi-VN"/>
        </w:rPr>
      </w:pPr>
    </w:p>
    <w:p w14:paraId="2A4A23CA" w14:textId="77777777" w:rsidR="00610F8E" w:rsidRPr="00DA0772" w:rsidRDefault="00610F8E" w:rsidP="00610F8E">
      <w:pPr>
        <w:spacing w:before="120" w:after="120"/>
        <w:jc w:val="center"/>
        <w:rPr>
          <w:b/>
          <w:spacing w:val="-6"/>
          <w:sz w:val="28"/>
          <w:szCs w:val="28"/>
          <w:lang w:val="vi-VN"/>
        </w:rPr>
      </w:pPr>
    </w:p>
    <w:p w14:paraId="794BB52D" w14:textId="77777777" w:rsidR="00610F8E" w:rsidRPr="00DA0772" w:rsidRDefault="00610F8E" w:rsidP="00610F8E">
      <w:pPr>
        <w:spacing w:before="120" w:after="120"/>
        <w:jc w:val="center"/>
        <w:rPr>
          <w:b/>
          <w:spacing w:val="-6"/>
          <w:sz w:val="28"/>
          <w:szCs w:val="28"/>
          <w:lang w:val="vi-VN"/>
        </w:rPr>
      </w:pPr>
    </w:p>
    <w:p w14:paraId="68727369" w14:textId="77777777" w:rsidR="00610F8E" w:rsidRPr="00DA0772" w:rsidRDefault="00610F8E" w:rsidP="00610F8E">
      <w:pPr>
        <w:spacing w:before="120" w:after="120"/>
        <w:jc w:val="center"/>
        <w:rPr>
          <w:b/>
          <w:spacing w:val="-6"/>
          <w:sz w:val="28"/>
          <w:szCs w:val="28"/>
          <w:lang w:val="vi-VN"/>
        </w:rPr>
      </w:pPr>
    </w:p>
    <w:p w14:paraId="09C26AED" w14:textId="77777777" w:rsidR="00610F8E" w:rsidRPr="00DA0772" w:rsidRDefault="00610F8E" w:rsidP="00610F8E">
      <w:pPr>
        <w:spacing w:before="120" w:after="120"/>
        <w:jc w:val="center"/>
        <w:rPr>
          <w:b/>
          <w:spacing w:val="-6"/>
          <w:sz w:val="28"/>
          <w:szCs w:val="28"/>
          <w:lang w:val="vi-VN"/>
        </w:rPr>
      </w:pPr>
    </w:p>
    <w:p w14:paraId="028CA92B" w14:textId="77777777" w:rsidR="00610F8E" w:rsidRPr="00DA0772" w:rsidRDefault="00610F8E" w:rsidP="00610F8E">
      <w:pPr>
        <w:spacing w:before="120" w:after="120"/>
        <w:jc w:val="center"/>
        <w:rPr>
          <w:b/>
          <w:spacing w:val="-6"/>
          <w:sz w:val="28"/>
          <w:szCs w:val="28"/>
          <w:lang w:val="vi-VN"/>
        </w:rPr>
      </w:pPr>
    </w:p>
    <w:p w14:paraId="69428A65" w14:textId="77777777" w:rsidR="00610F8E" w:rsidRPr="00DA0772" w:rsidRDefault="00610F8E" w:rsidP="00610F8E">
      <w:pPr>
        <w:spacing w:before="120" w:after="120"/>
        <w:jc w:val="center"/>
        <w:rPr>
          <w:b/>
          <w:spacing w:val="-6"/>
          <w:sz w:val="28"/>
          <w:szCs w:val="28"/>
          <w:lang w:val="vi-VN"/>
        </w:rPr>
      </w:pPr>
    </w:p>
    <w:p w14:paraId="38C4323D" w14:textId="77777777" w:rsidR="00610F8E" w:rsidRPr="00DA0772" w:rsidRDefault="00610F8E" w:rsidP="00610F8E">
      <w:pPr>
        <w:spacing w:before="120" w:after="120"/>
        <w:jc w:val="center"/>
        <w:rPr>
          <w:b/>
          <w:spacing w:val="-6"/>
          <w:sz w:val="28"/>
          <w:szCs w:val="28"/>
          <w:lang w:val="vi-VN"/>
        </w:rPr>
      </w:pPr>
    </w:p>
    <w:p w14:paraId="59C82E11" w14:textId="77777777" w:rsidR="00610F8E" w:rsidRPr="00DA0772" w:rsidRDefault="00610F8E" w:rsidP="00610F8E">
      <w:pPr>
        <w:spacing w:before="120" w:after="120"/>
        <w:jc w:val="center"/>
        <w:rPr>
          <w:b/>
          <w:spacing w:val="-6"/>
          <w:sz w:val="28"/>
          <w:szCs w:val="28"/>
          <w:lang w:val="vi-VN"/>
        </w:rPr>
      </w:pPr>
    </w:p>
    <w:p w14:paraId="6F9C2F32" w14:textId="77777777" w:rsidR="00610F8E" w:rsidRPr="00DA0772" w:rsidRDefault="00610F8E" w:rsidP="00610F8E">
      <w:pPr>
        <w:spacing w:before="120" w:after="120"/>
        <w:jc w:val="center"/>
        <w:rPr>
          <w:b/>
          <w:spacing w:val="-6"/>
          <w:sz w:val="28"/>
          <w:szCs w:val="28"/>
          <w:lang w:val="vi-VN"/>
        </w:rPr>
      </w:pPr>
    </w:p>
    <w:p w14:paraId="55CB7604" w14:textId="77777777" w:rsidR="00610F8E" w:rsidRPr="00DA0772" w:rsidRDefault="00610F8E" w:rsidP="00610F8E">
      <w:pPr>
        <w:spacing w:before="120" w:after="120"/>
        <w:jc w:val="center"/>
        <w:rPr>
          <w:b/>
          <w:spacing w:val="-6"/>
          <w:sz w:val="28"/>
          <w:szCs w:val="28"/>
          <w:lang w:val="vi-VN"/>
        </w:rPr>
      </w:pPr>
    </w:p>
    <w:p w14:paraId="797B642C" w14:textId="77777777" w:rsidR="00610F8E" w:rsidRDefault="00610F8E" w:rsidP="00610F8E">
      <w:pPr>
        <w:spacing w:before="120" w:after="120" w:line="312" w:lineRule="auto"/>
        <w:jc w:val="both"/>
        <w:rPr>
          <w:b/>
          <w:spacing w:val="-6"/>
          <w:sz w:val="28"/>
          <w:szCs w:val="28"/>
          <w:lang w:val="vi-VN"/>
        </w:rPr>
      </w:pPr>
      <w:r>
        <w:rPr>
          <w:b/>
          <w:spacing w:val="-6"/>
          <w:sz w:val="28"/>
          <w:szCs w:val="28"/>
          <w:lang w:val="vi-VN"/>
        </w:rPr>
        <w:br w:type="page"/>
      </w:r>
    </w:p>
    <w:p w14:paraId="4BE75B8B" w14:textId="6627A49B"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06</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05AFB28D"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510E1CE7" w14:textId="77777777" w:rsidR="00610F8E" w:rsidRPr="00BD7422" w:rsidRDefault="00610F8E" w:rsidP="00610F8E">
      <w:pPr>
        <w:spacing w:line="288" w:lineRule="auto"/>
        <w:jc w:val="right"/>
        <w:rPr>
          <w:b/>
          <w:spacing w:val="-6"/>
          <w:sz w:val="28"/>
          <w:szCs w:val="28"/>
          <w:lang w:val="vi-VN"/>
        </w:rPr>
      </w:pPr>
    </w:p>
    <w:p w14:paraId="1BA1AB11" w14:textId="77777777" w:rsidR="009F4284" w:rsidRDefault="009F4284" w:rsidP="009F4284">
      <w:pPr>
        <w:spacing w:line="360" w:lineRule="exact"/>
        <w:jc w:val="center"/>
        <w:outlineLvl w:val="0"/>
        <w:rPr>
          <w:b/>
          <w:sz w:val="26"/>
          <w:szCs w:val="26"/>
          <w:lang w:val="vi-VN"/>
        </w:rPr>
      </w:pPr>
      <w:r>
        <w:rPr>
          <w:b/>
          <w:sz w:val="26"/>
          <w:szCs w:val="26"/>
          <w:lang w:val="vi-VN"/>
        </w:rPr>
        <w:t>CỘNG HÒA XÃ HỘI CHỦ NGHĨA VIỆT NAM</w:t>
      </w:r>
    </w:p>
    <w:p w14:paraId="242C7129" w14:textId="77777777" w:rsidR="009F4284" w:rsidRDefault="009F4284" w:rsidP="009F4284">
      <w:pPr>
        <w:spacing w:line="360" w:lineRule="exact"/>
        <w:jc w:val="center"/>
        <w:outlineLvl w:val="0"/>
        <w:rPr>
          <w:b/>
          <w:sz w:val="26"/>
          <w:szCs w:val="26"/>
          <w:lang w:val="vi-VN"/>
        </w:rPr>
      </w:pPr>
      <w:r>
        <w:rPr>
          <w:b/>
          <w:sz w:val="26"/>
          <w:szCs w:val="26"/>
          <w:lang w:val="vi-VN"/>
        </w:rPr>
        <w:t>Độc lập - Tự do - Hạnh phúc</w:t>
      </w:r>
    </w:p>
    <w:p w14:paraId="57FDFE65" w14:textId="77777777" w:rsidR="009F4284" w:rsidRDefault="009F4284" w:rsidP="009F4284">
      <w:pPr>
        <w:spacing w:line="360" w:lineRule="exact"/>
        <w:jc w:val="center"/>
        <w:outlineLvl w:val="0"/>
        <w:rPr>
          <w:b/>
          <w:sz w:val="26"/>
          <w:szCs w:val="26"/>
          <w:lang w:val="vi-VN"/>
        </w:rPr>
      </w:pPr>
      <w:r>
        <w:rPr>
          <w:b/>
          <w:noProof/>
          <w:sz w:val="26"/>
          <w:szCs w:val="26"/>
          <w:lang w:eastAsia="zh-CN"/>
        </w:rPr>
        <mc:AlternateContent>
          <mc:Choice Requires="wps">
            <w:drawing>
              <wp:anchor distT="0" distB="0" distL="114300" distR="114300" simplePos="0" relativeHeight="252360704" behindDoc="0" locked="0" layoutInCell="1" allowOverlap="1" wp14:anchorId="2AA82032" wp14:editId="0EE7F17D">
                <wp:simplePos x="0" y="0"/>
                <wp:positionH relativeFrom="column">
                  <wp:posOffset>2337435</wp:posOffset>
                </wp:positionH>
                <wp:positionV relativeFrom="paragraph">
                  <wp:posOffset>57150</wp:posOffset>
                </wp:positionV>
                <wp:extent cx="1657350" cy="0"/>
                <wp:effectExtent l="0" t="0" r="19050" b="19050"/>
                <wp:wrapNone/>
                <wp:docPr id="1473982808" name="Straight Connector 1473982808"/>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766C9" id="Straight Connector 1473982808" o:spid="_x0000_s1026" style="position:absolute;z-index:252360704;visibility:visible;mso-wrap-style:square;mso-wrap-distance-left:9pt;mso-wrap-distance-top:0;mso-wrap-distance-right:9pt;mso-wrap-distance-bottom:0;mso-position-horizontal:absolute;mso-position-horizontal-relative:text;mso-position-vertical:absolute;mso-position-vertical-relative:text" from="184.05pt,4.5pt" to="31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" strokecolor="black [3200]" strokeweight=".5pt">
                <v:stroke joinstyle="miter"/>
              </v:line>
            </w:pict>
          </mc:Fallback>
        </mc:AlternateContent>
      </w:r>
    </w:p>
    <w:p w14:paraId="461553FD" w14:textId="77777777" w:rsidR="009F4284" w:rsidRDefault="009F4284" w:rsidP="009F4284">
      <w:pPr>
        <w:spacing w:line="360" w:lineRule="exact"/>
        <w:jc w:val="center"/>
        <w:outlineLvl w:val="0"/>
        <w:rPr>
          <w:b/>
          <w:sz w:val="28"/>
          <w:szCs w:val="28"/>
          <w:lang w:val="vi-VN"/>
        </w:rPr>
      </w:pPr>
      <w:r>
        <w:rPr>
          <w:b/>
          <w:sz w:val="28"/>
          <w:szCs w:val="28"/>
          <w:lang w:val="vi-VN"/>
        </w:rPr>
        <w:t>HỢP ĐỒNG</w:t>
      </w:r>
    </w:p>
    <w:p w14:paraId="0213AD73" w14:textId="77777777" w:rsidR="009F4284" w:rsidRDefault="009F4284" w:rsidP="009F4284">
      <w:pPr>
        <w:spacing w:line="360" w:lineRule="exact"/>
        <w:jc w:val="center"/>
        <w:outlineLvl w:val="0"/>
        <w:rPr>
          <w:b/>
          <w:sz w:val="28"/>
          <w:szCs w:val="28"/>
          <w:lang w:val="vi-VN"/>
        </w:rPr>
      </w:pPr>
      <w:r>
        <w:rPr>
          <w:b/>
          <w:sz w:val="28"/>
          <w:szCs w:val="28"/>
          <w:lang w:val="vi-VN"/>
        </w:rPr>
        <w:t>HỖ TRỢ SỬ DỤNG DỊCH VỤ VIỄN THÔNG CÔNG ÍCH</w:t>
      </w:r>
      <w:r w:rsidRPr="009F4284">
        <w:rPr>
          <w:b/>
          <w:sz w:val="28"/>
          <w:szCs w:val="28"/>
          <w:lang w:val="vi-VN"/>
        </w:rPr>
        <w:t xml:space="preserve"> </w:t>
      </w:r>
    </w:p>
    <w:p w14:paraId="48D7F830" w14:textId="6FAE0571" w:rsidR="009F4284" w:rsidRPr="009F4284" w:rsidRDefault="009F4284" w:rsidP="009F4284">
      <w:pPr>
        <w:spacing w:line="360" w:lineRule="exact"/>
        <w:jc w:val="center"/>
        <w:outlineLvl w:val="0"/>
        <w:rPr>
          <w:b/>
          <w:sz w:val="28"/>
          <w:szCs w:val="28"/>
          <w:lang w:val="vi-VN"/>
        </w:rPr>
      </w:pPr>
      <w:r w:rsidRPr="009F4284">
        <w:rPr>
          <w:b/>
          <w:sz w:val="28"/>
          <w:szCs w:val="28"/>
          <w:lang w:val="vi-VN"/>
        </w:rPr>
        <w:t>(Theo ph</w:t>
      </w:r>
      <w:r>
        <w:rPr>
          <w:b/>
          <w:sz w:val="28"/>
          <w:szCs w:val="28"/>
          <w:lang w:val="vi-VN"/>
        </w:rPr>
        <w:t>ươ</w:t>
      </w:r>
      <w:r w:rsidRPr="009F4284">
        <w:rPr>
          <w:b/>
          <w:sz w:val="28"/>
          <w:szCs w:val="28"/>
          <w:lang w:val="vi-VN"/>
        </w:rPr>
        <w:t>ng th</w:t>
      </w:r>
      <w:r>
        <w:rPr>
          <w:b/>
          <w:sz w:val="28"/>
          <w:szCs w:val="28"/>
          <w:lang w:val="vi-VN"/>
        </w:rPr>
        <w:t>ức</w:t>
      </w:r>
      <w:r w:rsidRPr="009F4284">
        <w:rPr>
          <w:b/>
          <w:sz w:val="28"/>
          <w:szCs w:val="28"/>
          <w:lang w:val="vi-VN"/>
        </w:rPr>
        <w:t xml:space="preserve"> giao nhi</w:t>
      </w:r>
      <w:r>
        <w:rPr>
          <w:b/>
          <w:sz w:val="28"/>
          <w:szCs w:val="28"/>
          <w:lang w:val="vi-VN"/>
        </w:rPr>
        <w:t>ệm</w:t>
      </w:r>
      <w:r w:rsidRPr="009F4284">
        <w:rPr>
          <w:b/>
          <w:sz w:val="28"/>
          <w:szCs w:val="28"/>
          <w:lang w:val="vi-VN"/>
        </w:rPr>
        <w:t xml:space="preserve"> v</w:t>
      </w:r>
      <w:r>
        <w:rPr>
          <w:b/>
          <w:sz w:val="28"/>
          <w:szCs w:val="28"/>
          <w:lang w:val="vi-VN"/>
        </w:rPr>
        <w:t>ụ</w:t>
      </w:r>
      <w:r w:rsidRPr="009F4284">
        <w:rPr>
          <w:b/>
          <w:sz w:val="28"/>
          <w:szCs w:val="28"/>
          <w:lang w:val="vi-VN"/>
        </w:rPr>
        <w:t>)</w:t>
      </w:r>
    </w:p>
    <w:p w14:paraId="3832922E" w14:textId="70D5879C" w:rsidR="009F4284" w:rsidRDefault="009F4284" w:rsidP="009F4284">
      <w:pPr>
        <w:spacing w:line="360" w:lineRule="exact"/>
        <w:jc w:val="center"/>
        <w:outlineLvl w:val="0"/>
        <w:rPr>
          <w:sz w:val="26"/>
          <w:szCs w:val="26"/>
          <w:lang w:val="vi-VN"/>
        </w:rPr>
      </w:pPr>
      <w:r>
        <w:rPr>
          <w:sz w:val="26"/>
          <w:szCs w:val="26"/>
          <w:lang w:val="vi-VN"/>
        </w:rPr>
        <w:t>Số: ……/…….</w:t>
      </w:r>
    </w:p>
    <w:p w14:paraId="071EC781" w14:textId="77777777" w:rsidR="009F4284" w:rsidRDefault="009F4284" w:rsidP="009F4284">
      <w:pPr>
        <w:spacing w:line="360" w:lineRule="exact"/>
        <w:jc w:val="both"/>
        <w:outlineLvl w:val="0"/>
        <w:rPr>
          <w:sz w:val="26"/>
          <w:szCs w:val="26"/>
          <w:lang w:val="vi-VN"/>
        </w:rPr>
      </w:pPr>
    </w:p>
    <w:p w14:paraId="42D85CB5" w14:textId="77777777" w:rsidR="009F4284" w:rsidRDefault="009F4284" w:rsidP="009F4284">
      <w:pPr>
        <w:spacing w:line="360" w:lineRule="exact"/>
        <w:ind w:firstLine="567"/>
        <w:jc w:val="both"/>
        <w:outlineLvl w:val="0"/>
        <w:rPr>
          <w:i/>
          <w:iCs/>
          <w:sz w:val="26"/>
          <w:szCs w:val="26"/>
          <w:lang w:val="vi-VN"/>
        </w:rPr>
      </w:pPr>
      <w:r>
        <w:rPr>
          <w:sz w:val="26"/>
          <w:szCs w:val="26"/>
          <w:lang w:val="vi-VN"/>
        </w:rPr>
        <w:t xml:space="preserve">- </w:t>
      </w:r>
      <w:r>
        <w:rPr>
          <w:i/>
          <w:iCs/>
          <w:sz w:val="26"/>
          <w:szCs w:val="26"/>
          <w:lang w:val="vi-VN"/>
        </w:rPr>
        <w:t>Căn cứ Bộ Luật Dân sự................;</w:t>
      </w:r>
    </w:p>
    <w:p w14:paraId="0169521E" w14:textId="77777777" w:rsidR="009F4284" w:rsidRDefault="009F4284" w:rsidP="009F4284">
      <w:pPr>
        <w:widowControl w:val="0"/>
        <w:spacing w:before="120"/>
        <w:ind w:firstLine="567"/>
        <w:jc w:val="both"/>
        <w:rPr>
          <w:rFonts w:eastAsia=".VnTime"/>
          <w:bCs/>
          <w:i/>
          <w:iCs/>
          <w:sz w:val="26"/>
          <w:szCs w:val="26"/>
          <w:lang w:val="nl-NL"/>
        </w:rPr>
      </w:pPr>
      <w:r>
        <w:rPr>
          <w:i/>
          <w:iCs/>
          <w:sz w:val="26"/>
          <w:szCs w:val="26"/>
          <w:lang w:val="vi-VN"/>
        </w:rPr>
        <w:t xml:space="preserve">- </w:t>
      </w:r>
      <w:r>
        <w:rPr>
          <w:rFonts w:eastAsia=".VnTime"/>
          <w:bCs/>
          <w:i/>
          <w:iCs/>
          <w:sz w:val="26"/>
          <w:szCs w:val="26"/>
          <w:lang w:val="nl-NL"/>
        </w:rPr>
        <w:t>Căn cứ Luật Viễn thông số 24/2023/QH15 n</w:t>
      </w:r>
      <w:r>
        <w:rPr>
          <w:i/>
          <w:iCs/>
          <w:sz w:val="26"/>
          <w:szCs w:val="26"/>
          <w:shd w:val="clear" w:color="auto" w:fill="FFFFFF"/>
          <w:lang w:val="vi-VN"/>
        </w:rPr>
        <w:t>gày 24 tháng 11 năm 2023</w:t>
      </w:r>
      <w:r>
        <w:rPr>
          <w:rFonts w:eastAsia=".VnTime"/>
          <w:bCs/>
          <w:i/>
          <w:iCs/>
          <w:sz w:val="26"/>
          <w:szCs w:val="26"/>
          <w:lang w:val="nl-NL"/>
        </w:rPr>
        <w:t>;</w:t>
      </w:r>
    </w:p>
    <w:p w14:paraId="407FEB84" w14:textId="77777777" w:rsidR="009F4284" w:rsidRDefault="009F4284" w:rsidP="009F4284">
      <w:pPr>
        <w:widowControl w:val="0"/>
        <w:spacing w:before="120"/>
        <w:ind w:firstLine="567"/>
        <w:jc w:val="both"/>
        <w:rPr>
          <w:rFonts w:eastAsia=".VnTime"/>
          <w:i/>
          <w:iCs/>
          <w:sz w:val="26"/>
          <w:szCs w:val="26"/>
          <w:lang w:val="nl-NL"/>
        </w:rPr>
      </w:pPr>
      <w:r>
        <w:rPr>
          <w:rFonts w:eastAsia=".VnTime"/>
          <w:i/>
          <w:iCs/>
          <w:sz w:val="26"/>
          <w:szCs w:val="26"/>
          <w:lang w:val="nl-NL"/>
        </w:rPr>
        <w:t xml:space="preserve">- Căn cứ Nghị định số ..../20../NĐ-CP </w:t>
      </w:r>
      <w:r>
        <w:rPr>
          <w:rFonts w:eastAsia=".VnTime"/>
          <w:i/>
          <w:iCs/>
          <w:sz w:val="26"/>
          <w:szCs w:val="26"/>
          <w:lang w:val="vi-VN"/>
        </w:rPr>
        <w:t>ngày.... tháng .... năm ....</w:t>
      </w:r>
      <w:r>
        <w:rPr>
          <w:rFonts w:eastAsia=".VnTime"/>
          <w:i/>
          <w:iCs/>
          <w:sz w:val="26"/>
          <w:szCs w:val="26"/>
          <w:lang w:val="nl-NL"/>
        </w:rPr>
        <w:t xml:space="preserve"> của Chính phủ Quy định chi tiết thi hành Luật </w:t>
      </w:r>
      <w:r>
        <w:rPr>
          <w:rFonts w:eastAsia=".VnTime"/>
          <w:bCs/>
          <w:i/>
          <w:iCs/>
          <w:sz w:val="26"/>
          <w:szCs w:val="26"/>
          <w:lang w:val="nl-NL"/>
        </w:rPr>
        <w:t>Viễn thông</w:t>
      </w:r>
      <w:r>
        <w:rPr>
          <w:rFonts w:eastAsia=".VnTime"/>
          <w:i/>
          <w:iCs/>
          <w:sz w:val="26"/>
          <w:szCs w:val="26"/>
          <w:lang w:val="nl-NL"/>
        </w:rPr>
        <w:t xml:space="preserve"> về hoạt động viễn thông công ích;</w:t>
      </w:r>
    </w:p>
    <w:p w14:paraId="067AFDA6" w14:textId="77777777" w:rsidR="009F4284" w:rsidRDefault="009F4284" w:rsidP="009F4284">
      <w:pPr>
        <w:spacing w:line="360" w:lineRule="exact"/>
        <w:ind w:firstLine="567"/>
        <w:jc w:val="both"/>
        <w:outlineLvl w:val="0"/>
        <w:rPr>
          <w:i/>
          <w:iCs/>
          <w:sz w:val="26"/>
          <w:szCs w:val="26"/>
          <w:lang w:val="nl-NL"/>
        </w:rPr>
      </w:pPr>
      <w:r>
        <w:rPr>
          <w:i/>
          <w:iCs/>
          <w:sz w:val="26"/>
          <w:szCs w:val="26"/>
          <w:lang w:val="vi-VN"/>
        </w:rPr>
        <w:t xml:space="preserve">- Căn cứ </w:t>
      </w:r>
      <w:r>
        <w:rPr>
          <w:i/>
          <w:iCs/>
          <w:sz w:val="26"/>
          <w:szCs w:val="26"/>
          <w:lang w:val="nl-NL"/>
        </w:rPr>
        <w:t>……..</w:t>
      </w:r>
    </w:p>
    <w:p w14:paraId="37618E51" w14:textId="77777777" w:rsidR="009F4284" w:rsidRDefault="009F4284" w:rsidP="009F4284">
      <w:pPr>
        <w:spacing w:line="360" w:lineRule="exact"/>
        <w:ind w:firstLine="567"/>
        <w:jc w:val="both"/>
        <w:outlineLvl w:val="0"/>
        <w:rPr>
          <w:sz w:val="26"/>
          <w:szCs w:val="26"/>
          <w:lang w:val="nl-NL"/>
        </w:rPr>
      </w:pPr>
      <w:r>
        <w:rPr>
          <w:sz w:val="26"/>
          <w:szCs w:val="26"/>
          <w:lang w:val="vi-VN"/>
        </w:rPr>
        <w:t xml:space="preserve">Hôm nay, ngày......tháng......năm </w:t>
      </w:r>
      <w:r>
        <w:rPr>
          <w:sz w:val="26"/>
          <w:szCs w:val="26"/>
          <w:lang w:val="nl-NL"/>
        </w:rPr>
        <w:t xml:space="preserve">…., </w:t>
      </w:r>
      <w:r>
        <w:rPr>
          <w:sz w:val="26"/>
          <w:szCs w:val="26"/>
          <w:lang w:val="vi-VN"/>
        </w:rPr>
        <w:t xml:space="preserve">chúng tôi, đại diện cho các </w:t>
      </w:r>
      <w:r>
        <w:rPr>
          <w:sz w:val="26"/>
          <w:szCs w:val="26"/>
          <w:lang w:val="nl-NL"/>
        </w:rPr>
        <w:t>b</w:t>
      </w:r>
      <w:r>
        <w:rPr>
          <w:sz w:val="26"/>
          <w:szCs w:val="26"/>
          <w:lang w:val="vi-VN"/>
        </w:rPr>
        <w:t>ên ký Hợp đồng, gồm có:</w:t>
      </w:r>
    </w:p>
    <w:p w14:paraId="349D7811" w14:textId="77777777" w:rsidR="009F4284" w:rsidRDefault="009F4284" w:rsidP="009F4284">
      <w:pPr>
        <w:spacing w:after="120"/>
        <w:ind w:firstLine="567"/>
        <w:jc w:val="both"/>
        <w:rPr>
          <w:sz w:val="26"/>
          <w:szCs w:val="26"/>
          <w:lang w:val="nl-NL"/>
        </w:rPr>
      </w:pPr>
      <w:r>
        <w:rPr>
          <w:sz w:val="26"/>
          <w:szCs w:val="26"/>
          <w:lang w:val="vi-VN"/>
        </w:rPr>
        <w:t>- Đại diện bên A:</w:t>
      </w:r>
      <w:bookmarkStart w:id="5" w:name="_Hlk176821722"/>
      <w:r>
        <w:rPr>
          <w:sz w:val="26"/>
          <w:szCs w:val="26"/>
          <w:lang w:val="vi-VN"/>
        </w:rPr>
        <w:t>……………………………</w:t>
      </w:r>
      <w:r>
        <w:rPr>
          <w:sz w:val="26"/>
          <w:szCs w:val="26"/>
          <w:lang w:val="nl-NL"/>
        </w:rPr>
        <w:t>…............................................</w:t>
      </w:r>
    </w:p>
    <w:bookmarkEnd w:id="5"/>
    <w:p w14:paraId="1813F853" w14:textId="77777777" w:rsidR="009F4284" w:rsidRDefault="009F4284" w:rsidP="009F4284">
      <w:pPr>
        <w:spacing w:after="120"/>
        <w:ind w:firstLine="567"/>
        <w:jc w:val="both"/>
        <w:rPr>
          <w:sz w:val="26"/>
          <w:szCs w:val="26"/>
          <w:lang w:val="nl-NL"/>
        </w:rPr>
      </w:pPr>
      <w:r>
        <w:rPr>
          <w:sz w:val="26"/>
          <w:szCs w:val="26"/>
          <w:lang w:val="vi-VN"/>
        </w:rPr>
        <w:t xml:space="preserve">+ Địa chỉ: </w:t>
      </w:r>
      <w:r>
        <w:rPr>
          <w:sz w:val="26"/>
          <w:szCs w:val="26"/>
          <w:lang w:val="nl-NL"/>
        </w:rPr>
        <w:t>……………………………………………………………………</w:t>
      </w:r>
    </w:p>
    <w:p w14:paraId="512A3AF4" w14:textId="77777777" w:rsidR="009F4284" w:rsidRDefault="009F4284" w:rsidP="009F4284">
      <w:pPr>
        <w:spacing w:after="120"/>
        <w:ind w:firstLine="567"/>
        <w:jc w:val="both"/>
        <w:rPr>
          <w:sz w:val="26"/>
          <w:szCs w:val="26"/>
          <w:lang w:val="nl-NL"/>
        </w:rPr>
      </w:pPr>
      <w:r>
        <w:rPr>
          <w:sz w:val="26"/>
          <w:szCs w:val="26"/>
          <w:lang w:val="vi-VN"/>
        </w:rPr>
        <w:t xml:space="preserve">+ Điện thoại: </w:t>
      </w:r>
      <w:r>
        <w:rPr>
          <w:sz w:val="26"/>
          <w:szCs w:val="26"/>
          <w:lang w:val="nl-NL"/>
        </w:rPr>
        <w:t xml:space="preserve">………………………………………., </w:t>
      </w:r>
      <w:r>
        <w:rPr>
          <w:sz w:val="26"/>
          <w:szCs w:val="26"/>
          <w:lang w:val="vi-VN"/>
        </w:rPr>
        <w:t xml:space="preserve">Fax: </w:t>
      </w:r>
      <w:r>
        <w:rPr>
          <w:sz w:val="26"/>
          <w:szCs w:val="26"/>
          <w:lang w:val="nl-NL"/>
        </w:rPr>
        <w:t>…………………</w:t>
      </w:r>
    </w:p>
    <w:p w14:paraId="5C248253" w14:textId="77777777" w:rsidR="009F4284" w:rsidRDefault="009F4284" w:rsidP="009F4284">
      <w:pPr>
        <w:spacing w:after="120"/>
        <w:ind w:firstLine="567"/>
        <w:jc w:val="both"/>
        <w:rPr>
          <w:sz w:val="26"/>
          <w:szCs w:val="26"/>
          <w:lang w:val="nl-NL"/>
        </w:rPr>
      </w:pPr>
      <w:r>
        <w:rPr>
          <w:sz w:val="26"/>
          <w:szCs w:val="26"/>
          <w:lang w:val="vi-VN"/>
        </w:rPr>
        <w:t xml:space="preserve">+ Mã số thuế (nếu có): </w:t>
      </w:r>
      <w:r>
        <w:rPr>
          <w:sz w:val="26"/>
          <w:szCs w:val="26"/>
          <w:lang w:val="nl-NL"/>
        </w:rPr>
        <w:t>………………………………………………………</w:t>
      </w:r>
    </w:p>
    <w:p w14:paraId="7FA88244" w14:textId="203A1FA0" w:rsidR="009F4284" w:rsidRDefault="009F4284" w:rsidP="009F4284">
      <w:pPr>
        <w:spacing w:after="120"/>
        <w:ind w:firstLine="567"/>
        <w:jc w:val="both"/>
        <w:rPr>
          <w:sz w:val="26"/>
          <w:szCs w:val="26"/>
          <w:lang w:val="nl-NL"/>
        </w:rPr>
      </w:pPr>
      <w:r>
        <w:rPr>
          <w:sz w:val="26"/>
          <w:szCs w:val="26"/>
          <w:lang w:val="vi-VN"/>
        </w:rPr>
        <w:t xml:space="preserve">+ Tài khoản: </w:t>
      </w:r>
      <w:r>
        <w:rPr>
          <w:sz w:val="26"/>
          <w:szCs w:val="26"/>
          <w:lang w:val="nl-NL"/>
        </w:rPr>
        <w:t>…………………………………………………………………............</w:t>
      </w:r>
    </w:p>
    <w:p w14:paraId="7E9A5BEB" w14:textId="1A6DD8AD" w:rsidR="009F4284" w:rsidRDefault="009F4284" w:rsidP="009F4284">
      <w:pPr>
        <w:spacing w:after="120"/>
        <w:ind w:firstLine="567"/>
        <w:jc w:val="both"/>
        <w:rPr>
          <w:sz w:val="26"/>
          <w:szCs w:val="26"/>
          <w:lang w:val="nl-NL"/>
        </w:rPr>
      </w:pPr>
      <w:r>
        <w:rPr>
          <w:sz w:val="26"/>
          <w:szCs w:val="26"/>
          <w:lang w:val="vi-VN"/>
        </w:rPr>
        <w:t xml:space="preserve">+ Do ông, bà: </w:t>
      </w:r>
      <w:r>
        <w:rPr>
          <w:sz w:val="26"/>
          <w:szCs w:val="26"/>
          <w:lang w:val="nl-NL"/>
        </w:rPr>
        <w:t>………………………………………………………………..............</w:t>
      </w:r>
    </w:p>
    <w:p w14:paraId="02C531E6" w14:textId="657CDF9A" w:rsidR="009F4284" w:rsidRDefault="009F4284" w:rsidP="009F4284">
      <w:pPr>
        <w:spacing w:after="120"/>
        <w:ind w:firstLine="567"/>
        <w:jc w:val="both"/>
        <w:rPr>
          <w:sz w:val="26"/>
          <w:szCs w:val="26"/>
          <w:lang w:val="nl-NL"/>
        </w:rPr>
      </w:pPr>
      <w:r>
        <w:rPr>
          <w:sz w:val="26"/>
          <w:szCs w:val="26"/>
          <w:lang w:val="vi-VN"/>
        </w:rPr>
        <w:t xml:space="preserve">+ Chức vụ: </w:t>
      </w:r>
      <w:r>
        <w:rPr>
          <w:sz w:val="26"/>
          <w:szCs w:val="26"/>
          <w:lang w:val="nl-NL"/>
        </w:rPr>
        <w:t xml:space="preserve">……………………………………………………............. </w:t>
      </w:r>
      <w:r>
        <w:rPr>
          <w:sz w:val="26"/>
          <w:szCs w:val="26"/>
          <w:lang w:val="vi-VN"/>
        </w:rPr>
        <w:t>làm đại diện</w:t>
      </w:r>
    </w:p>
    <w:p w14:paraId="6217EAD7" w14:textId="0C3510CF" w:rsidR="009F4284" w:rsidRDefault="009F4284" w:rsidP="009F4284">
      <w:pPr>
        <w:ind w:firstLine="567"/>
        <w:rPr>
          <w:sz w:val="26"/>
          <w:szCs w:val="26"/>
          <w:lang w:val="nl-NL"/>
        </w:rPr>
      </w:pPr>
      <w:r>
        <w:rPr>
          <w:sz w:val="26"/>
          <w:szCs w:val="26"/>
          <w:lang w:val="vi-VN"/>
        </w:rPr>
        <w:t>- Đại diện bên B:</w:t>
      </w:r>
      <w:r>
        <w:rPr>
          <w:sz w:val="26"/>
          <w:szCs w:val="26"/>
          <w:lang w:val="nl-NL"/>
        </w:rPr>
        <w:t xml:space="preserve"> </w:t>
      </w:r>
      <w:bookmarkStart w:id="6" w:name="_Hlk176821731"/>
      <w:r>
        <w:rPr>
          <w:sz w:val="26"/>
          <w:szCs w:val="26"/>
          <w:lang w:val="nl-NL"/>
        </w:rPr>
        <w:t>(</w:t>
      </w:r>
      <w:bookmarkStart w:id="7" w:name="_Hlk192674457"/>
      <w:r>
        <w:rPr>
          <w:sz w:val="26"/>
          <w:szCs w:val="26"/>
          <w:lang w:val="nl-NL"/>
        </w:rPr>
        <w:t>Doanh nghiệp thực hiện</w:t>
      </w:r>
      <w:bookmarkEnd w:id="7"/>
      <w:r>
        <w:rPr>
          <w:sz w:val="26"/>
          <w:szCs w:val="26"/>
          <w:lang w:val="nl-NL"/>
        </w:rPr>
        <w:t xml:space="preserve"> nhiệm vụ)......................</w:t>
      </w:r>
      <w:bookmarkEnd w:id="6"/>
      <w:r>
        <w:rPr>
          <w:sz w:val="26"/>
          <w:szCs w:val="26"/>
          <w:lang w:val="nl-NL"/>
        </w:rPr>
        <w:t>.............</w:t>
      </w:r>
    </w:p>
    <w:p w14:paraId="4A993357" w14:textId="77777777" w:rsidR="009F4284" w:rsidRDefault="009F4284" w:rsidP="009F4284">
      <w:pPr>
        <w:spacing w:after="120"/>
        <w:ind w:firstLine="567"/>
        <w:jc w:val="both"/>
        <w:rPr>
          <w:sz w:val="26"/>
          <w:szCs w:val="26"/>
          <w:lang w:val="nl-NL"/>
        </w:rPr>
      </w:pPr>
      <w:r>
        <w:rPr>
          <w:sz w:val="26"/>
          <w:szCs w:val="26"/>
          <w:lang w:val="vi-VN"/>
        </w:rPr>
        <w:t xml:space="preserve">+ Địa chỉ: </w:t>
      </w:r>
      <w:r>
        <w:rPr>
          <w:sz w:val="26"/>
          <w:szCs w:val="26"/>
          <w:lang w:val="nl-NL"/>
        </w:rPr>
        <w:t>……………………………………………………………………</w:t>
      </w:r>
    </w:p>
    <w:p w14:paraId="72537D66" w14:textId="77777777" w:rsidR="009F4284" w:rsidRDefault="009F4284" w:rsidP="009F4284">
      <w:pPr>
        <w:spacing w:after="120"/>
        <w:ind w:firstLine="567"/>
        <w:jc w:val="both"/>
        <w:rPr>
          <w:sz w:val="26"/>
          <w:szCs w:val="26"/>
          <w:lang w:val="nl-NL"/>
        </w:rPr>
      </w:pPr>
      <w:r>
        <w:rPr>
          <w:sz w:val="26"/>
          <w:szCs w:val="26"/>
          <w:lang w:val="vi-VN"/>
        </w:rPr>
        <w:t xml:space="preserve">+ Điện thoại: </w:t>
      </w:r>
      <w:r>
        <w:rPr>
          <w:sz w:val="26"/>
          <w:szCs w:val="26"/>
          <w:lang w:val="nl-NL"/>
        </w:rPr>
        <w:t xml:space="preserve">………………………………………., </w:t>
      </w:r>
      <w:r>
        <w:rPr>
          <w:sz w:val="26"/>
          <w:szCs w:val="26"/>
          <w:lang w:val="vi-VN"/>
        </w:rPr>
        <w:t xml:space="preserve">Fax: </w:t>
      </w:r>
      <w:r>
        <w:rPr>
          <w:sz w:val="26"/>
          <w:szCs w:val="26"/>
          <w:lang w:val="nl-NL"/>
        </w:rPr>
        <w:t>…………………</w:t>
      </w:r>
    </w:p>
    <w:p w14:paraId="07FEA85F" w14:textId="77777777" w:rsidR="009F4284" w:rsidRDefault="009F4284" w:rsidP="009F4284">
      <w:pPr>
        <w:spacing w:after="120"/>
        <w:ind w:firstLine="567"/>
        <w:jc w:val="both"/>
        <w:rPr>
          <w:sz w:val="26"/>
          <w:szCs w:val="26"/>
          <w:lang w:val="nl-NL"/>
        </w:rPr>
      </w:pPr>
      <w:r>
        <w:rPr>
          <w:sz w:val="26"/>
          <w:szCs w:val="26"/>
          <w:lang w:val="vi-VN"/>
        </w:rPr>
        <w:t xml:space="preserve">+ Mã số thuế: </w:t>
      </w:r>
      <w:r>
        <w:rPr>
          <w:sz w:val="26"/>
          <w:szCs w:val="26"/>
          <w:lang w:val="nl-NL"/>
        </w:rPr>
        <w:t>………………………………………………………………</w:t>
      </w:r>
    </w:p>
    <w:p w14:paraId="4F8DF0CB" w14:textId="77777777" w:rsidR="009F4284" w:rsidRDefault="009F4284" w:rsidP="009F4284">
      <w:pPr>
        <w:spacing w:after="120"/>
        <w:ind w:firstLine="567"/>
        <w:jc w:val="both"/>
        <w:rPr>
          <w:sz w:val="26"/>
          <w:szCs w:val="26"/>
          <w:lang w:val="nl-NL"/>
        </w:rPr>
      </w:pPr>
      <w:r>
        <w:rPr>
          <w:sz w:val="26"/>
          <w:szCs w:val="26"/>
          <w:lang w:val="vi-VN"/>
        </w:rPr>
        <w:t xml:space="preserve">+ Tài khoản: </w:t>
      </w:r>
      <w:r>
        <w:rPr>
          <w:sz w:val="26"/>
          <w:szCs w:val="26"/>
          <w:lang w:val="nl-NL"/>
        </w:rPr>
        <w:t>…………………………………………………………………</w:t>
      </w:r>
    </w:p>
    <w:p w14:paraId="135B8300" w14:textId="77777777" w:rsidR="009F4284" w:rsidRDefault="009F4284" w:rsidP="009F4284">
      <w:pPr>
        <w:spacing w:after="120"/>
        <w:ind w:firstLine="567"/>
        <w:jc w:val="both"/>
        <w:rPr>
          <w:sz w:val="26"/>
          <w:szCs w:val="26"/>
          <w:lang w:val="nl-NL"/>
        </w:rPr>
      </w:pPr>
      <w:r>
        <w:rPr>
          <w:sz w:val="26"/>
          <w:szCs w:val="26"/>
          <w:lang w:val="vi-VN"/>
        </w:rPr>
        <w:t xml:space="preserve">+ Do ông </w:t>
      </w:r>
      <w:r>
        <w:rPr>
          <w:sz w:val="26"/>
          <w:szCs w:val="26"/>
          <w:lang w:val="nl-NL"/>
        </w:rPr>
        <w:t>(</w:t>
      </w:r>
      <w:r>
        <w:rPr>
          <w:sz w:val="26"/>
          <w:szCs w:val="26"/>
          <w:lang w:val="vi-VN"/>
        </w:rPr>
        <w:t>bà</w:t>
      </w:r>
      <w:r>
        <w:rPr>
          <w:sz w:val="26"/>
          <w:szCs w:val="26"/>
          <w:lang w:val="nl-NL"/>
        </w:rPr>
        <w:t>)</w:t>
      </w:r>
      <w:r>
        <w:rPr>
          <w:sz w:val="26"/>
          <w:szCs w:val="26"/>
          <w:lang w:val="vi-VN"/>
        </w:rPr>
        <w:t xml:space="preserve">: </w:t>
      </w:r>
      <w:r>
        <w:rPr>
          <w:sz w:val="26"/>
          <w:szCs w:val="26"/>
          <w:lang w:val="nl-NL"/>
        </w:rPr>
        <w:t>..……………………………………………………………</w:t>
      </w:r>
    </w:p>
    <w:p w14:paraId="38BD5604" w14:textId="77777777" w:rsidR="009F4284" w:rsidRDefault="009F4284" w:rsidP="009F4284">
      <w:pPr>
        <w:spacing w:after="120"/>
        <w:ind w:firstLine="567"/>
        <w:jc w:val="both"/>
        <w:rPr>
          <w:sz w:val="26"/>
          <w:szCs w:val="26"/>
          <w:lang w:val="nl-NL"/>
        </w:rPr>
      </w:pPr>
      <w:r>
        <w:rPr>
          <w:sz w:val="26"/>
          <w:szCs w:val="26"/>
          <w:lang w:val="vi-VN"/>
        </w:rPr>
        <w:t xml:space="preserve">+ Chức vụ: </w:t>
      </w:r>
      <w:r>
        <w:rPr>
          <w:sz w:val="26"/>
          <w:szCs w:val="26"/>
          <w:lang w:val="nl-NL"/>
        </w:rPr>
        <w:t xml:space="preserve">………………………………………………………. </w:t>
      </w:r>
      <w:r>
        <w:rPr>
          <w:sz w:val="26"/>
          <w:szCs w:val="26"/>
          <w:lang w:val="vi-VN"/>
        </w:rPr>
        <w:t>làm đại diện</w:t>
      </w:r>
    </w:p>
    <w:p w14:paraId="5299A813" w14:textId="77777777" w:rsidR="009F4284" w:rsidRDefault="009F4284" w:rsidP="009F4284">
      <w:pPr>
        <w:spacing w:line="360" w:lineRule="exact"/>
        <w:ind w:firstLine="567"/>
        <w:jc w:val="both"/>
        <w:outlineLvl w:val="0"/>
        <w:rPr>
          <w:sz w:val="26"/>
          <w:szCs w:val="26"/>
          <w:lang w:val="nl-NL"/>
        </w:rPr>
      </w:pPr>
      <w:r>
        <w:rPr>
          <w:sz w:val="26"/>
          <w:szCs w:val="26"/>
          <w:lang w:val="vi-VN"/>
        </w:rPr>
        <w:t xml:space="preserve">Hai bên thỏa thuận ký Hợp đồng </w:t>
      </w:r>
      <w:r>
        <w:rPr>
          <w:sz w:val="26"/>
          <w:szCs w:val="26"/>
          <w:lang w:val="nl-NL"/>
        </w:rPr>
        <w:t>hỗ trợ sử dụng</w:t>
      </w:r>
      <w:r>
        <w:rPr>
          <w:sz w:val="26"/>
          <w:szCs w:val="26"/>
          <w:lang w:val="vi-VN"/>
        </w:rPr>
        <w:t xml:space="preserve"> dịch vụ viễn thông </w:t>
      </w:r>
      <w:r>
        <w:rPr>
          <w:sz w:val="26"/>
          <w:szCs w:val="26"/>
          <w:lang w:val="nl-NL"/>
        </w:rPr>
        <w:t>phổ cập</w:t>
      </w:r>
      <w:r>
        <w:rPr>
          <w:sz w:val="26"/>
          <w:szCs w:val="26"/>
          <w:lang w:val="vi-VN"/>
        </w:rPr>
        <w:t xml:space="preserve"> với các nội dung sau:</w:t>
      </w:r>
    </w:p>
    <w:p w14:paraId="6BD1CBD3" w14:textId="77777777" w:rsidR="009F4284" w:rsidRDefault="009F4284" w:rsidP="009F4284">
      <w:pPr>
        <w:spacing w:line="360" w:lineRule="exact"/>
        <w:ind w:firstLine="567"/>
        <w:jc w:val="both"/>
        <w:outlineLvl w:val="0"/>
        <w:rPr>
          <w:b/>
          <w:sz w:val="26"/>
          <w:szCs w:val="26"/>
          <w:lang w:val="vi-VN"/>
        </w:rPr>
      </w:pPr>
      <w:r>
        <w:rPr>
          <w:b/>
          <w:sz w:val="26"/>
          <w:szCs w:val="26"/>
          <w:lang w:val="vi-VN"/>
        </w:rPr>
        <w:lastRenderedPageBreak/>
        <w:t>Điều 1. Giải thích từ ngữ:</w:t>
      </w:r>
    </w:p>
    <w:p w14:paraId="6A853F35" w14:textId="77777777" w:rsidR="009F4284" w:rsidRDefault="009F4284" w:rsidP="009F4284">
      <w:pPr>
        <w:spacing w:line="360" w:lineRule="exact"/>
        <w:ind w:firstLine="567"/>
        <w:jc w:val="both"/>
        <w:outlineLvl w:val="0"/>
        <w:rPr>
          <w:sz w:val="26"/>
          <w:szCs w:val="26"/>
          <w:lang w:val="vi-VN"/>
        </w:rPr>
      </w:pPr>
      <w:r>
        <w:rPr>
          <w:sz w:val="26"/>
          <w:szCs w:val="26"/>
          <w:lang w:val="vi-VN"/>
        </w:rPr>
        <w:t>Trong Hợp đồng này, các từ ngữ dưới đây được hiểu như sau:</w:t>
      </w:r>
    </w:p>
    <w:p w14:paraId="14D6C147"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0DC17F49"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2. Đối tượng Hợp đồng</w:t>
      </w:r>
    </w:p>
    <w:p w14:paraId="533CD9BA" w14:textId="77777777" w:rsidR="009F4284" w:rsidRDefault="009F4284" w:rsidP="009F4284">
      <w:pPr>
        <w:spacing w:line="360" w:lineRule="exact"/>
        <w:ind w:firstLine="567"/>
        <w:jc w:val="both"/>
        <w:outlineLvl w:val="0"/>
        <w:rPr>
          <w:sz w:val="26"/>
          <w:szCs w:val="26"/>
          <w:lang w:val="vi-VN"/>
        </w:rPr>
      </w:pPr>
      <w:r>
        <w:rPr>
          <w:sz w:val="26"/>
          <w:szCs w:val="26"/>
          <w:lang w:val="vi-VN"/>
        </w:rPr>
        <w:t>1. Bên B nhận cung ứng các dịch vụ viễn thông phổ cập cho các đối tượng sau đây:</w:t>
      </w:r>
    </w:p>
    <w:p w14:paraId="607995FA"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337B76C1"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2287A946" w14:textId="77777777" w:rsidR="009F4284" w:rsidRDefault="009F4284" w:rsidP="009F4284">
      <w:pPr>
        <w:spacing w:line="360" w:lineRule="exact"/>
        <w:ind w:firstLine="567"/>
        <w:jc w:val="both"/>
        <w:outlineLvl w:val="0"/>
        <w:rPr>
          <w:sz w:val="26"/>
          <w:szCs w:val="26"/>
          <w:lang w:val="vi-VN"/>
        </w:rPr>
      </w:pPr>
      <w:r>
        <w:rPr>
          <w:sz w:val="26"/>
          <w:szCs w:val="26"/>
          <w:lang w:val="vi-VN"/>
        </w:rPr>
        <w:t>2. Yêu cầu chất lượng dịch vụ theo Điều 4 của Hợp đồng này.</w:t>
      </w:r>
    </w:p>
    <w:p w14:paraId="4975B021" w14:textId="77777777" w:rsidR="009F4284" w:rsidRDefault="009F4284" w:rsidP="009F4284">
      <w:pPr>
        <w:spacing w:line="360" w:lineRule="exact"/>
        <w:ind w:firstLine="567"/>
        <w:jc w:val="both"/>
        <w:outlineLvl w:val="0"/>
        <w:rPr>
          <w:sz w:val="26"/>
          <w:szCs w:val="26"/>
          <w:lang w:val="vi-VN"/>
        </w:rPr>
      </w:pPr>
      <w:r>
        <w:rPr>
          <w:sz w:val="26"/>
          <w:szCs w:val="26"/>
          <w:lang w:val="vi-VN"/>
        </w:rPr>
        <w:t>3. Quy mô (khối lượng) dịch vụ và địa bàn cung cấp dịch vụ tại các phụ lục kèm theo hợp đồng này……….</w:t>
      </w:r>
    </w:p>
    <w:p w14:paraId="42F2C9B0" w14:textId="77777777" w:rsidR="009F4284" w:rsidRDefault="009F4284" w:rsidP="009F4284">
      <w:pPr>
        <w:spacing w:line="360" w:lineRule="exact"/>
        <w:ind w:firstLine="567"/>
        <w:jc w:val="both"/>
        <w:outlineLvl w:val="0"/>
        <w:rPr>
          <w:sz w:val="26"/>
          <w:szCs w:val="26"/>
        </w:rPr>
      </w:pPr>
      <w:r>
        <w:rPr>
          <w:sz w:val="26"/>
          <w:szCs w:val="26"/>
        </w:rPr>
        <w:t>4. Thời gian cung cấp dịch vụ ……………..</w:t>
      </w:r>
    </w:p>
    <w:p w14:paraId="77304DC2"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3. Thành phần Hợp đồng</w:t>
      </w:r>
    </w:p>
    <w:p w14:paraId="1324101A" w14:textId="77777777" w:rsidR="009F4284" w:rsidRDefault="009F4284" w:rsidP="009F4284">
      <w:pPr>
        <w:spacing w:line="360" w:lineRule="exact"/>
        <w:ind w:firstLine="567"/>
        <w:jc w:val="both"/>
        <w:outlineLvl w:val="0"/>
        <w:rPr>
          <w:sz w:val="26"/>
          <w:szCs w:val="26"/>
          <w:lang w:val="vi-VN"/>
        </w:rPr>
      </w:pPr>
      <w:r>
        <w:rPr>
          <w:sz w:val="26"/>
          <w:szCs w:val="26"/>
          <w:lang w:val="vi-VN"/>
        </w:rPr>
        <w:t>Thành phần Hợp đồng gồm:</w:t>
      </w:r>
    </w:p>
    <w:p w14:paraId="698A7C66" w14:textId="77777777" w:rsidR="009F4284" w:rsidRDefault="009F4284" w:rsidP="009F4284">
      <w:pPr>
        <w:spacing w:line="360" w:lineRule="exact"/>
        <w:ind w:firstLine="567"/>
        <w:jc w:val="both"/>
        <w:outlineLvl w:val="0"/>
        <w:rPr>
          <w:sz w:val="26"/>
          <w:szCs w:val="26"/>
          <w:lang w:val="vi-VN"/>
        </w:rPr>
      </w:pPr>
      <w:r>
        <w:rPr>
          <w:sz w:val="26"/>
          <w:szCs w:val="26"/>
          <w:lang w:val="vi-VN"/>
        </w:rPr>
        <w:t>1. Văn bản Hợp đồng;</w:t>
      </w:r>
    </w:p>
    <w:p w14:paraId="00D355C9" w14:textId="77777777" w:rsidR="009F4284" w:rsidRDefault="009F4284" w:rsidP="009F4284">
      <w:pPr>
        <w:spacing w:line="360" w:lineRule="exact"/>
        <w:ind w:firstLine="567"/>
        <w:jc w:val="both"/>
        <w:outlineLvl w:val="0"/>
        <w:rPr>
          <w:sz w:val="26"/>
          <w:szCs w:val="26"/>
          <w:lang w:val="vi-VN"/>
        </w:rPr>
      </w:pPr>
      <w:r>
        <w:rPr>
          <w:sz w:val="26"/>
          <w:szCs w:val="26"/>
          <w:lang w:val="vi-VN"/>
        </w:rPr>
        <w:t>2. Các Phụ lục kèm theo Hợp đồng (các phụ lục này là bộ phận không tách rời của Hợp đồng và được các bên ký hợp đồng cụ thể hóa phù hợp với chương trình cung cấp dịch vụ viễn thông công ích).</w:t>
      </w:r>
    </w:p>
    <w:p w14:paraId="468EB5BE" w14:textId="77777777" w:rsidR="009F4284" w:rsidRDefault="009F4284" w:rsidP="009F4284">
      <w:pPr>
        <w:spacing w:line="360" w:lineRule="exact"/>
        <w:ind w:firstLine="567"/>
        <w:jc w:val="both"/>
        <w:outlineLvl w:val="0"/>
        <w:rPr>
          <w:sz w:val="26"/>
          <w:szCs w:val="26"/>
          <w:lang w:val="vi-VN"/>
        </w:rPr>
      </w:pPr>
      <w:r>
        <w:rPr>
          <w:sz w:val="26"/>
          <w:szCs w:val="26"/>
          <w:lang w:val="vi-VN"/>
        </w:rPr>
        <w:t>3. Các thỏa thuận (nếu có) giữa hai bên tiến hành theo đúng các quy định của Hợp đồng.</w:t>
      </w:r>
    </w:p>
    <w:p w14:paraId="6BDF1CED"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4. Tiêu chuẩn chất lượng và giá dịch vụ</w:t>
      </w:r>
    </w:p>
    <w:p w14:paraId="6965B2C5" w14:textId="77777777" w:rsidR="009F4284" w:rsidRDefault="009F4284" w:rsidP="009F4284">
      <w:pPr>
        <w:spacing w:line="360" w:lineRule="exact"/>
        <w:ind w:firstLine="567"/>
        <w:jc w:val="both"/>
        <w:outlineLvl w:val="0"/>
        <w:rPr>
          <w:sz w:val="26"/>
          <w:szCs w:val="26"/>
          <w:lang w:val="vi-VN"/>
        </w:rPr>
      </w:pPr>
      <w:r>
        <w:rPr>
          <w:sz w:val="26"/>
          <w:szCs w:val="26"/>
          <w:lang w:val="vi-VN"/>
        </w:rPr>
        <w:t>Bên B đảm bảo cung cấp dịch vụ viễn thông phổ cập nêu tại Điều 2 của Hợp đồng đáp ứng các quy định về tiêu chuẩn chất lượng và giá dịch vụ viễn thông công ích theo quy định, cụ thể:</w:t>
      </w:r>
    </w:p>
    <w:p w14:paraId="7D882760"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6B5B78B8"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5. Giá trị Hợp đồng</w:t>
      </w:r>
    </w:p>
    <w:p w14:paraId="2F332BF2" w14:textId="77777777" w:rsidR="009F4284" w:rsidRDefault="009F4284" w:rsidP="009F4284">
      <w:pPr>
        <w:spacing w:line="360" w:lineRule="exact"/>
        <w:ind w:firstLine="567"/>
        <w:jc w:val="both"/>
        <w:outlineLvl w:val="0"/>
        <w:rPr>
          <w:sz w:val="26"/>
          <w:szCs w:val="26"/>
          <w:lang w:val="vi-VN"/>
        </w:rPr>
      </w:pPr>
      <w:r>
        <w:rPr>
          <w:sz w:val="26"/>
          <w:szCs w:val="26"/>
          <w:lang w:val="vi-VN"/>
        </w:rPr>
        <w:t>1. Tổng giá trị của Hợp đồng là (tạm tính):.......................... đồng.</w:t>
      </w:r>
    </w:p>
    <w:p w14:paraId="5929BB8E" w14:textId="77777777" w:rsidR="009F4284" w:rsidRDefault="009F4284" w:rsidP="009F4284">
      <w:pPr>
        <w:spacing w:line="360" w:lineRule="exact"/>
        <w:ind w:firstLine="567"/>
        <w:jc w:val="both"/>
        <w:outlineLvl w:val="0"/>
        <w:rPr>
          <w:sz w:val="26"/>
          <w:szCs w:val="26"/>
          <w:lang w:val="vi-VN"/>
        </w:rPr>
      </w:pPr>
      <w:r>
        <w:rPr>
          <w:sz w:val="26"/>
          <w:szCs w:val="26"/>
          <w:lang w:val="vi-VN"/>
        </w:rPr>
        <w:t>(Số tiền bằng chữ:......................... )</w:t>
      </w:r>
    </w:p>
    <w:p w14:paraId="310D0BDB" w14:textId="77777777" w:rsidR="009F4284" w:rsidRDefault="009F4284" w:rsidP="009F4284">
      <w:pPr>
        <w:spacing w:line="360" w:lineRule="exact"/>
        <w:ind w:firstLine="567"/>
        <w:jc w:val="both"/>
        <w:outlineLvl w:val="0"/>
        <w:rPr>
          <w:sz w:val="26"/>
          <w:szCs w:val="26"/>
          <w:lang w:val="vi-VN"/>
        </w:rPr>
      </w:pPr>
      <w:r>
        <w:rPr>
          <w:sz w:val="26"/>
          <w:szCs w:val="26"/>
          <w:lang w:val="vi-VN"/>
        </w:rPr>
        <w:t>Chi tiết tại các Phụ lục kèm theo Hợp đồng (các phụ lục này là bộ phận không tách rời của Hợp đồng và được các bên ký hợp đồng cụ thể hóa phù hợp với chương trình cung cấp dịch vụ viễn thông công ích).</w:t>
      </w:r>
    </w:p>
    <w:p w14:paraId="5C8C9F28" w14:textId="77777777" w:rsidR="009F4284" w:rsidRDefault="009F4284" w:rsidP="009F4284">
      <w:pPr>
        <w:spacing w:line="360" w:lineRule="exact"/>
        <w:ind w:firstLine="567"/>
        <w:jc w:val="both"/>
        <w:outlineLvl w:val="0"/>
        <w:rPr>
          <w:sz w:val="26"/>
          <w:szCs w:val="26"/>
          <w:lang w:val="vi-VN"/>
        </w:rPr>
      </w:pPr>
      <w:r>
        <w:rPr>
          <w:sz w:val="26"/>
          <w:szCs w:val="26"/>
          <w:lang w:val="vi-VN"/>
        </w:rPr>
        <w:t>2. Nội dung xử lý các vấn đề phát sinh trong quá trình thực hiện hợp đồng.</w:t>
      </w:r>
    </w:p>
    <w:p w14:paraId="19C2B021"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6. Tạm ứng, thanh toán kinh phí thực hiện Hợp đồng</w:t>
      </w:r>
    </w:p>
    <w:p w14:paraId="5CEB995C"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5567412D"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7. Trách nhiệm của Bên B</w:t>
      </w:r>
    </w:p>
    <w:p w14:paraId="753C449E"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24216978" w14:textId="77777777" w:rsidR="009F4284" w:rsidRDefault="009F4284" w:rsidP="009F4284">
      <w:pPr>
        <w:spacing w:line="360" w:lineRule="exact"/>
        <w:ind w:firstLine="567"/>
        <w:jc w:val="both"/>
        <w:outlineLvl w:val="0"/>
        <w:rPr>
          <w:b/>
          <w:sz w:val="26"/>
          <w:szCs w:val="26"/>
          <w:lang w:val="vi-VN"/>
        </w:rPr>
      </w:pPr>
      <w:r>
        <w:rPr>
          <w:b/>
          <w:sz w:val="26"/>
          <w:szCs w:val="26"/>
          <w:lang w:val="vi-VN"/>
        </w:rPr>
        <w:t xml:space="preserve">Điều </w:t>
      </w:r>
      <w:r>
        <w:rPr>
          <w:b/>
          <w:sz w:val="26"/>
          <w:szCs w:val="26"/>
          <w:lang w:val="pt-BR"/>
        </w:rPr>
        <w:t>8</w:t>
      </w:r>
      <w:r>
        <w:rPr>
          <w:b/>
          <w:sz w:val="26"/>
          <w:szCs w:val="26"/>
          <w:lang w:val="vi-VN"/>
        </w:rPr>
        <w:t>. Trách nhiệm của Bên A</w:t>
      </w:r>
    </w:p>
    <w:p w14:paraId="30D7F50A" w14:textId="77777777" w:rsidR="009F4284" w:rsidRDefault="009F4284" w:rsidP="009F4284">
      <w:pPr>
        <w:spacing w:line="360" w:lineRule="exact"/>
        <w:ind w:firstLine="567"/>
        <w:jc w:val="both"/>
        <w:outlineLvl w:val="0"/>
        <w:rPr>
          <w:sz w:val="26"/>
          <w:szCs w:val="26"/>
          <w:lang w:val="vi-VN"/>
        </w:rPr>
      </w:pPr>
      <w:r>
        <w:rPr>
          <w:sz w:val="26"/>
          <w:szCs w:val="26"/>
          <w:lang w:val="vi-VN"/>
        </w:rPr>
        <w:t>……..</w:t>
      </w:r>
    </w:p>
    <w:p w14:paraId="67E04F4E" w14:textId="77777777" w:rsidR="009F4284" w:rsidRDefault="009F4284" w:rsidP="009F4284">
      <w:pPr>
        <w:spacing w:line="360" w:lineRule="exact"/>
        <w:ind w:firstLine="567"/>
        <w:jc w:val="both"/>
        <w:outlineLvl w:val="0"/>
        <w:rPr>
          <w:b/>
          <w:sz w:val="26"/>
          <w:szCs w:val="26"/>
          <w:lang w:val="vi-VN"/>
        </w:rPr>
      </w:pPr>
      <w:r>
        <w:rPr>
          <w:b/>
          <w:sz w:val="26"/>
          <w:szCs w:val="26"/>
          <w:lang w:val="vi-VN"/>
        </w:rPr>
        <w:lastRenderedPageBreak/>
        <w:t>Điều 9. Sửa đổi, bổ sung Hợp đồng</w:t>
      </w:r>
    </w:p>
    <w:p w14:paraId="234F58E7" w14:textId="77777777" w:rsidR="009F4284" w:rsidRDefault="009F4284" w:rsidP="009F4284">
      <w:pPr>
        <w:spacing w:line="360" w:lineRule="exact"/>
        <w:ind w:firstLine="567"/>
        <w:jc w:val="both"/>
        <w:outlineLvl w:val="0"/>
        <w:rPr>
          <w:sz w:val="26"/>
          <w:szCs w:val="26"/>
          <w:lang w:val="vi-VN"/>
        </w:rPr>
      </w:pPr>
      <w:r>
        <w:rPr>
          <w:sz w:val="26"/>
          <w:szCs w:val="26"/>
          <w:lang w:val="vi-VN"/>
        </w:rPr>
        <w:t>1. Hai bên không được tự ý sửa đổi, bổ sung các nội dung Hợp đồng đã ký kết.</w:t>
      </w:r>
    </w:p>
    <w:p w14:paraId="3612492B" w14:textId="77777777" w:rsidR="009F4284" w:rsidRDefault="009F4284" w:rsidP="009F4284">
      <w:pPr>
        <w:spacing w:line="360" w:lineRule="exact"/>
        <w:ind w:firstLine="567"/>
        <w:jc w:val="both"/>
        <w:outlineLvl w:val="0"/>
        <w:rPr>
          <w:sz w:val="26"/>
          <w:szCs w:val="26"/>
          <w:lang w:val="vi-VN"/>
        </w:rPr>
      </w:pPr>
      <w:r>
        <w:rPr>
          <w:sz w:val="26"/>
          <w:szCs w:val="26"/>
          <w:lang w:val="vi-VN"/>
        </w:rPr>
        <w:t>2. Khi một bên có nhu cầu sửa đổi, bổ sung nội dung Hợp đồng thì phải thông báo để bên kia tiến hành thương thảo thay đổi nội dung Hợp đồng đã ký kết. Trong phạm vi 10 ngày làm việc, Bên nhận được đề nghị có trách nhiệm trả lời bên kia các ý kiến cần sửa đổi.</w:t>
      </w:r>
    </w:p>
    <w:p w14:paraId="768DD9C0" w14:textId="77777777" w:rsidR="009F4284" w:rsidRDefault="009F4284" w:rsidP="009F4284">
      <w:pPr>
        <w:spacing w:line="360" w:lineRule="exact"/>
        <w:ind w:firstLine="567"/>
        <w:jc w:val="both"/>
        <w:outlineLvl w:val="0"/>
        <w:rPr>
          <w:sz w:val="26"/>
          <w:szCs w:val="26"/>
          <w:lang w:val="vi-VN"/>
        </w:rPr>
      </w:pPr>
      <w:r>
        <w:rPr>
          <w:sz w:val="26"/>
          <w:szCs w:val="26"/>
          <w:lang w:val="vi-VN"/>
        </w:rPr>
        <w:t>3. Mọi thỏa thuận về sửa đổi, bổ sung Hợp đồng được hai bên thể hiện bằng Biên bản sửa đổi bổ sung Hợp đồng và được lập thành Phụ lục sửa đổi bổ sung Hợp đồng được hai bên ký kết và là bộ phận không tách rời của Hợp đồng.</w:t>
      </w:r>
    </w:p>
    <w:p w14:paraId="3AE78081"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10. Xử lý vi phạm Hợp đồng</w:t>
      </w:r>
    </w:p>
    <w:p w14:paraId="5E39A21D" w14:textId="77777777" w:rsidR="009F4284" w:rsidRDefault="009F4284" w:rsidP="009F4284">
      <w:pPr>
        <w:spacing w:line="360" w:lineRule="exact"/>
        <w:ind w:firstLine="567"/>
        <w:jc w:val="both"/>
        <w:outlineLvl w:val="0"/>
        <w:rPr>
          <w:sz w:val="26"/>
          <w:szCs w:val="26"/>
          <w:lang w:val="vi-VN"/>
        </w:rPr>
      </w:pPr>
      <w:r>
        <w:rPr>
          <w:sz w:val="26"/>
          <w:szCs w:val="26"/>
          <w:lang w:val="vi-VN"/>
        </w:rPr>
        <w:t>1. Vi phạm từ Bên B:</w:t>
      </w:r>
    </w:p>
    <w:p w14:paraId="640D16CA" w14:textId="77777777" w:rsidR="009F4284" w:rsidRDefault="009F4284" w:rsidP="009F4284">
      <w:pPr>
        <w:spacing w:line="360" w:lineRule="exact"/>
        <w:ind w:firstLine="567"/>
        <w:jc w:val="both"/>
        <w:outlineLvl w:val="0"/>
        <w:rPr>
          <w:sz w:val="26"/>
          <w:szCs w:val="26"/>
          <w:lang w:val="da-DK"/>
        </w:rPr>
      </w:pPr>
      <w:r>
        <w:rPr>
          <w:sz w:val="26"/>
          <w:szCs w:val="26"/>
          <w:lang w:val="vi-VN"/>
        </w:rPr>
        <w:t>2. Vi phạm từ Bên A:</w:t>
      </w:r>
    </w:p>
    <w:p w14:paraId="65301E92" w14:textId="77777777" w:rsidR="009F4284" w:rsidRDefault="009F4284" w:rsidP="009F4284">
      <w:pPr>
        <w:spacing w:line="360" w:lineRule="exact"/>
        <w:ind w:firstLine="567"/>
        <w:jc w:val="both"/>
        <w:outlineLvl w:val="0"/>
        <w:rPr>
          <w:b/>
          <w:sz w:val="26"/>
          <w:szCs w:val="26"/>
          <w:lang w:val="da-DK"/>
        </w:rPr>
      </w:pPr>
      <w:r>
        <w:rPr>
          <w:b/>
          <w:sz w:val="26"/>
          <w:szCs w:val="26"/>
          <w:lang w:val="vi-VN"/>
        </w:rPr>
        <w:t>Điều 1</w:t>
      </w:r>
      <w:r>
        <w:rPr>
          <w:b/>
          <w:sz w:val="26"/>
          <w:szCs w:val="26"/>
          <w:lang w:val="da-DK"/>
        </w:rPr>
        <w:t>1</w:t>
      </w:r>
      <w:r>
        <w:rPr>
          <w:b/>
          <w:sz w:val="26"/>
          <w:szCs w:val="26"/>
          <w:lang w:val="vi-VN"/>
        </w:rPr>
        <w:t>. Trường hợp bất khả kháng</w:t>
      </w:r>
    </w:p>
    <w:p w14:paraId="0211A30E"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w:t>
      </w:r>
      <w:r>
        <w:rPr>
          <w:b/>
          <w:sz w:val="26"/>
          <w:szCs w:val="26"/>
          <w:lang w:val="da-DK"/>
        </w:rPr>
        <w:t>2</w:t>
      </w:r>
      <w:r>
        <w:rPr>
          <w:b/>
          <w:sz w:val="26"/>
          <w:szCs w:val="26"/>
          <w:lang w:val="vi-VN"/>
        </w:rPr>
        <w:t xml:space="preserve">. </w:t>
      </w:r>
      <w:r>
        <w:rPr>
          <w:b/>
          <w:sz w:val="26"/>
          <w:szCs w:val="26"/>
          <w:lang w:val="da-DK"/>
        </w:rPr>
        <w:t>Chấm</w:t>
      </w:r>
      <w:r>
        <w:rPr>
          <w:b/>
          <w:sz w:val="26"/>
          <w:szCs w:val="26"/>
          <w:lang w:val="vi-VN"/>
        </w:rPr>
        <w:t xml:space="preserve"> dứt Hợp đồng </w:t>
      </w:r>
    </w:p>
    <w:p w14:paraId="79A905A8"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w:t>
      </w:r>
      <w:r>
        <w:rPr>
          <w:b/>
          <w:sz w:val="26"/>
          <w:szCs w:val="26"/>
          <w:lang w:val="da-DK"/>
        </w:rPr>
        <w:t>3</w:t>
      </w:r>
      <w:r>
        <w:rPr>
          <w:b/>
          <w:sz w:val="26"/>
          <w:szCs w:val="26"/>
          <w:lang w:val="vi-VN"/>
        </w:rPr>
        <w:t>. Giải quyết tranh chấp</w:t>
      </w:r>
    </w:p>
    <w:p w14:paraId="644AF95D"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14. Quy định về nghiệm thu kết quả, xác định giá trị thực hiện Hợp đồng, thanh lý Hợp đồng</w:t>
      </w:r>
    </w:p>
    <w:p w14:paraId="2B4D54F4" w14:textId="77777777" w:rsidR="009F4284" w:rsidRDefault="009F4284" w:rsidP="009F4284">
      <w:pPr>
        <w:spacing w:line="360" w:lineRule="exact"/>
        <w:ind w:firstLine="567"/>
        <w:jc w:val="both"/>
        <w:outlineLvl w:val="0"/>
        <w:rPr>
          <w:b/>
          <w:sz w:val="26"/>
          <w:szCs w:val="26"/>
          <w:lang w:val="vi-VN"/>
        </w:rPr>
      </w:pPr>
      <w:r>
        <w:rPr>
          <w:b/>
          <w:sz w:val="26"/>
          <w:szCs w:val="26"/>
          <w:lang w:val="vi-VN"/>
        </w:rPr>
        <w:t>Điều 15. Hiệu lực Hợp đồng</w:t>
      </w:r>
    </w:p>
    <w:p w14:paraId="50C0EB42" w14:textId="77777777" w:rsidR="009F4284" w:rsidRDefault="009F4284" w:rsidP="009F4284">
      <w:pPr>
        <w:spacing w:line="360" w:lineRule="exact"/>
        <w:ind w:firstLine="567"/>
        <w:jc w:val="both"/>
        <w:outlineLvl w:val="0"/>
        <w:rPr>
          <w:sz w:val="26"/>
          <w:szCs w:val="26"/>
          <w:lang w:val="vi-VN"/>
        </w:rPr>
      </w:pPr>
      <w:r>
        <w:rPr>
          <w:sz w:val="26"/>
          <w:szCs w:val="26"/>
          <w:lang w:val="vi-VN"/>
        </w:rPr>
        <w:t>1. Hợp đồng có hiệu lực kể từ ngày……</w:t>
      </w:r>
    </w:p>
    <w:p w14:paraId="140E1BEB" w14:textId="77777777" w:rsidR="009F4284" w:rsidRDefault="009F4284" w:rsidP="009F4284">
      <w:pPr>
        <w:spacing w:line="360" w:lineRule="exact"/>
        <w:ind w:firstLine="567"/>
        <w:jc w:val="both"/>
        <w:outlineLvl w:val="0"/>
        <w:rPr>
          <w:sz w:val="26"/>
          <w:szCs w:val="26"/>
          <w:lang w:val="vi-VN"/>
        </w:rPr>
      </w:pPr>
      <w:r>
        <w:rPr>
          <w:sz w:val="26"/>
          <w:szCs w:val="26"/>
          <w:lang w:val="vi-VN"/>
        </w:rPr>
        <w:t>2. Hợp đồng hết hiệu lực sau khi:</w:t>
      </w:r>
    </w:p>
    <w:p w14:paraId="7C51D125" w14:textId="77777777" w:rsidR="009F4284" w:rsidRDefault="009F4284" w:rsidP="009F4284">
      <w:pPr>
        <w:spacing w:line="360" w:lineRule="exact"/>
        <w:ind w:firstLine="567"/>
        <w:jc w:val="both"/>
        <w:outlineLvl w:val="0"/>
        <w:rPr>
          <w:sz w:val="26"/>
          <w:szCs w:val="26"/>
          <w:lang w:val="vi-VN"/>
        </w:rPr>
      </w:pPr>
      <w:r>
        <w:rPr>
          <w:sz w:val="26"/>
          <w:szCs w:val="26"/>
          <w:lang w:val="vi-VN"/>
        </w:rPr>
        <w:t>a) Hai bên hoàn thành thanh lý Hợp đồng;</w:t>
      </w:r>
    </w:p>
    <w:p w14:paraId="69D18348" w14:textId="77777777" w:rsidR="009F4284" w:rsidRDefault="009F4284" w:rsidP="009F4284">
      <w:pPr>
        <w:spacing w:line="360" w:lineRule="exact"/>
        <w:ind w:firstLine="567"/>
        <w:jc w:val="both"/>
        <w:outlineLvl w:val="0"/>
        <w:rPr>
          <w:sz w:val="26"/>
          <w:szCs w:val="26"/>
          <w:lang w:val="vi-VN"/>
        </w:rPr>
      </w:pPr>
      <w:r>
        <w:rPr>
          <w:sz w:val="26"/>
          <w:szCs w:val="26"/>
          <w:lang w:val="vi-VN"/>
        </w:rPr>
        <w:t>b) Hợp đồng bị cơ quan nhà nước có thẩm quyền tuyên bố vô hiệu;</w:t>
      </w:r>
    </w:p>
    <w:p w14:paraId="25A65153" w14:textId="77777777" w:rsidR="009F4284" w:rsidRDefault="009F4284" w:rsidP="009F4284">
      <w:pPr>
        <w:spacing w:line="360" w:lineRule="exact"/>
        <w:ind w:firstLine="567"/>
        <w:jc w:val="both"/>
        <w:outlineLvl w:val="0"/>
        <w:rPr>
          <w:sz w:val="26"/>
          <w:szCs w:val="26"/>
          <w:lang w:val="vi-VN"/>
        </w:rPr>
      </w:pPr>
      <w:r>
        <w:rPr>
          <w:sz w:val="26"/>
          <w:szCs w:val="26"/>
          <w:lang w:val="vi-VN"/>
        </w:rPr>
        <w:t>c) Các trường hợp khác.</w:t>
      </w:r>
    </w:p>
    <w:p w14:paraId="788AB3C4" w14:textId="77777777" w:rsidR="009F4284" w:rsidRDefault="009F4284" w:rsidP="009F4284">
      <w:pPr>
        <w:spacing w:line="360" w:lineRule="exact"/>
        <w:ind w:firstLine="567"/>
        <w:jc w:val="both"/>
        <w:outlineLvl w:val="0"/>
        <w:rPr>
          <w:sz w:val="26"/>
          <w:szCs w:val="26"/>
          <w:lang w:val="vi-VN"/>
        </w:rPr>
      </w:pPr>
      <w:r>
        <w:rPr>
          <w:sz w:val="26"/>
          <w:szCs w:val="26"/>
          <w:lang w:val="vi-VN"/>
        </w:rPr>
        <w:t>Hợp đồng được lập thành … bản có giá trị pháp lý như nhau, mỗi bản có … trang, đánh số thứ tự từ trang 01 đến …. trang (bao gồm cả các Phụ lục Hợp đồng) mỗi bên giữ … bản, một bản gửi báo cáo Bộ Khoa học và Công nghệ.</w:t>
      </w:r>
    </w:p>
    <w:p w14:paraId="7C1F6581" w14:textId="77777777" w:rsidR="009F4284" w:rsidRDefault="009F4284" w:rsidP="009F4284">
      <w:pPr>
        <w:spacing w:line="360" w:lineRule="exact"/>
        <w:ind w:firstLine="567"/>
        <w:jc w:val="both"/>
        <w:outlineLvl w:val="0"/>
        <w:rPr>
          <w:sz w:val="26"/>
          <w:szCs w:val="26"/>
          <w:lang w:val="vi-VN"/>
        </w:rPr>
      </w:pPr>
      <w:r>
        <w:rPr>
          <w:sz w:val="26"/>
          <w:szCs w:val="26"/>
          <w:lang w:val="vi-VN"/>
        </w:rPr>
        <w:t>Ngoài các nội dung trên các bên ký hợp đồng có thể quy định bổ sung các nội dung khác không trái quy định của pháp luật.</w:t>
      </w:r>
    </w:p>
    <w:p w14:paraId="5B85F714" w14:textId="77777777" w:rsidR="009F4284" w:rsidRDefault="009F4284" w:rsidP="009F4284">
      <w:pPr>
        <w:spacing w:line="360" w:lineRule="exact"/>
        <w:jc w:val="both"/>
        <w:outlineLvl w:val="0"/>
        <w:rPr>
          <w:sz w:val="26"/>
          <w:szCs w:val="26"/>
          <w:lang w:val="vi-VN"/>
        </w:rPr>
      </w:pPr>
    </w:p>
    <w:p w14:paraId="3D64A5CA" w14:textId="77777777" w:rsidR="009F4284" w:rsidRDefault="009F4284" w:rsidP="009F4284">
      <w:pPr>
        <w:rPr>
          <w:b/>
          <w:sz w:val="26"/>
          <w:szCs w:val="26"/>
          <w:lang w:val="vi-VN"/>
        </w:rPr>
      </w:pPr>
      <w:r>
        <w:rPr>
          <w:sz w:val="26"/>
          <w:szCs w:val="26"/>
          <w:lang w:val="vi-VN"/>
        </w:rPr>
        <w:t xml:space="preserve">     </w:t>
      </w:r>
      <w:r>
        <w:rPr>
          <w:b/>
          <w:sz w:val="26"/>
          <w:szCs w:val="26"/>
          <w:lang w:val="vi-VN"/>
        </w:rPr>
        <w:t>ĐẠI DIỆN BÊN A                                                                  ĐẠI DIỆN BÊN B</w:t>
      </w:r>
    </w:p>
    <w:p w14:paraId="593902F5" w14:textId="77777777" w:rsidR="009F4284" w:rsidRDefault="009F4284" w:rsidP="009F4284">
      <w:pPr>
        <w:rPr>
          <w:b/>
          <w:sz w:val="26"/>
          <w:szCs w:val="26"/>
          <w:lang w:val="vi-VN"/>
        </w:rPr>
      </w:pPr>
      <w:r>
        <w:rPr>
          <w:b/>
          <w:sz w:val="26"/>
          <w:szCs w:val="26"/>
          <w:lang w:val="vi-VN"/>
        </w:rPr>
        <w:br w:type="page"/>
      </w:r>
    </w:p>
    <w:p w14:paraId="7B336344" w14:textId="77777777" w:rsidR="009F4284" w:rsidRDefault="009F4284" w:rsidP="009F4284">
      <w:pPr>
        <w:jc w:val="center"/>
        <w:rPr>
          <w:b/>
          <w:bCs/>
          <w:color w:val="000000"/>
          <w:lang w:val="vi-VN"/>
        </w:rPr>
      </w:pPr>
      <w:r w:rsidRPr="00D84E2D">
        <w:rPr>
          <w:b/>
          <w:bCs/>
          <w:color w:val="000000"/>
          <w:lang w:val="vi-VN"/>
        </w:rPr>
        <w:lastRenderedPageBreak/>
        <w:t>SẢN LƯỢNG</w:t>
      </w:r>
      <w:r>
        <w:rPr>
          <w:b/>
          <w:bCs/>
          <w:color w:val="000000"/>
          <w:lang w:val="vi-VN"/>
        </w:rPr>
        <w:t xml:space="preserve">, DỰ TOÁN KINH PHÍ </w:t>
      </w:r>
      <w:r w:rsidRPr="00D84E2D">
        <w:rPr>
          <w:b/>
          <w:bCs/>
          <w:color w:val="000000"/>
          <w:lang w:val="vi-VN"/>
        </w:rPr>
        <w:t>ĐẶT HÀNG HỖ TRỢ SỬ DỤNG</w:t>
      </w:r>
      <w:r>
        <w:rPr>
          <w:b/>
          <w:bCs/>
          <w:color w:val="000000"/>
          <w:lang w:val="vi-VN"/>
        </w:rPr>
        <w:t xml:space="preserve"> </w:t>
      </w:r>
    </w:p>
    <w:p w14:paraId="7D7427FA" w14:textId="77777777" w:rsidR="009F4284" w:rsidRPr="00D84E2D" w:rsidRDefault="009F4284" w:rsidP="009F4284">
      <w:pPr>
        <w:jc w:val="center"/>
        <w:rPr>
          <w:b/>
          <w:bCs/>
          <w:color w:val="000000"/>
          <w:lang w:val="vi-VN"/>
        </w:rPr>
      </w:pPr>
      <w:r>
        <w:rPr>
          <w:b/>
          <w:bCs/>
          <w:color w:val="000000"/>
          <w:lang w:val="vi-VN"/>
        </w:rPr>
        <w:t>DỊCH VỤ VIỄN THÔNG CÔNG ÍCH</w:t>
      </w:r>
      <w:r w:rsidRPr="00D84E2D">
        <w:rPr>
          <w:b/>
          <w:bCs/>
          <w:color w:val="000000"/>
          <w:lang w:val="vi-VN"/>
        </w:rPr>
        <w:t>/HỖ TRỢ THIẾT BỊ ĐẦU CUỐI NĂM……….</w:t>
      </w:r>
    </w:p>
    <w:p w14:paraId="6C2EA0D2" w14:textId="77777777" w:rsidR="009F4284" w:rsidRPr="00D84E2D" w:rsidRDefault="009F4284" w:rsidP="009F4284">
      <w:pPr>
        <w:jc w:val="center"/>
        <w:rPr>
          <w:b/>
          <w:bCs/>
          <w:color w:val="000000"/>
          <w:lang w:val="vi-VN"/>
        </w:rPr>
      </w:pPr>
      <w:r w:rsidRPr="00D84E2D">
        <w:rPr>
          <w:b/>
          <w:bCs/>
          <w:color w:val="000000"/>
          <w:lang w:val="vi-VN"/>
        </w:rPr>
        <w:t>Doanh nghiệp:……………</w:t>
      </w:r>
    </w:p>
    <w:p w14:paraId="50267347" w14:textId="5590E9CC" w:rsidR="009F4284" w:rsidRPr="00D84E2D" w:rsidRDefault="009F4284" w:rsidP="009F4284">
      <w:pPr>
        <w:jc w:val="center"/>
        <w:rPr>
          <w:b/>
          <w:bCs/>
          <w:color w:val="000000"/>
          <w:lang w:val="vi-VN"/>
        </w:rPr>
      </w:pPr>
      <w:r w:rsidRPr="00D84E2D">
        <w:rPr>
          <w:i/>
          <w:iCs/>
          <w:color w:val="000000"/>
          <w:lang w:val="vi-VN"/>
        </w:rPr>
        <w:t xml:space="preserve">(Ban hành kèm theo </w:t>
      </w:r>
      <w:r w:rsidRPr="009F4284">
        <w:rPr>
          <w:i/>
          <w:iCs/>
          <w:color w:val="000000"/>
          <w:lang w:val="vi-VN"/>
        </w:rPr>
        <w:t>H</w:t>
      </w:r>
      <w:r>
        <w:rPr>
          <w:i/>
          <w:iCs/>
          <w:color w:val="000000"/>
          <w:lang w:val="vi-VN"/>
        </w:rPr>
        <w:t>ợp</w:t>
      </w:r>
      <w:r w:rsidRPr="009F4284">
        <w:rPr>
          <w:i/>
          <w:iCs/>
          <w:color w:val="000000"/>
          <w:lang w:val="vi-VN"/>
        </w:rPr>
        <w:t xml:space="preserve"> đ</w:t>
      </w:r>
      <w:r>
        <w:rPr>
          <w:i/>
          <w:iCs/>
          <w:color w:val="000000"/>
          <w:lang w:val="vi-VN"/>
        </w:rPr>
        <w:t>ồng</w:t>
      </w:r>
      <w:r w:rsidRPr="00D84E2D">
        <w:rPr>
          <w:i/>
          <w:iCs/>
          <w:color w:val="000000"/>
          <w:lang w:val="vi-VN"/>
        </w:rPr>
        <w:t xml:space="preserve"> số …/</w:t>
      </w:r>
      <w:r w:rsidRPr="009F4284">
        <w:rPr>
          <w:i/>
          <w:iCs/>
          <w:color w:val="000000"/>
          <w:lang w:val="vi-VN"/>
        </w:rPr>
        <w:t>…</w:t>
      </w:r>
      <w:r w:rsidRPr="00D84E2D">
        <w:rPr>
          <w:i/>
          <w:iCs/>
          <w:color w:val="000000"/>
          <w:lang w:val="vi-VN"/>
        </w:rPr>
        <w:t>)</w:t>
      </w:r>
    </w:p>
    <w:p w14:paraId="6E215C3B" w14:textId="77777777" w:rsidR="009F4284" w:rsidRDefault="009F4284" w:rsidP="009F4284">
      <w:pPr>
        <w:rPr>
          <w:b/>
          <w:bCs/>
          <w:color w:val="000000"/>
          <w:lang w:val="vi-VN"/>
        </w:rPr>
      </w:pPr>
    </w:p>
    <w:tbl>
      <w:tblPr>
        <w:tblW w:w="9879" w:type="dxa"/>
        <w:tblInd w:w="-426" w:type="dxa"/>
        <w:tblLayout w:type="fixed"/>
        <w:tblLook w:val="04A0" w:firstRow="1" w:lastRow="0" w:firstColumn="1" w:lastColumn="0" w:noHBand="0" w:noVBand="1"/>
      </w:tblPr>
      <w:tblGrid>
        <w:gridCol w:w="670"/>
        <w:gridCol w:w="3995"/>
        <w:gridCol w:w="794"/>
        <w:gridCol w:w="993"/>
        <w:gridCol w:w="855"/>
        <w:gridCol w:w="1592"/>
        <w:gridCol w:w="980"/>
      </w:tblGrid>
      <w:tr w:rsidR="009F4284" w14:paraId="1E174E75" w14:textId="77777777" w:rsidTr="00F42B90">
        <w:trPr>
          <w:trHeight w:val="1004"/>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C43CA" w14:textId="77777777" w:rsidR="009F4284" w:rsidRDefault="009F4284" w:rsidP="00F42B90">
            <w:pPr>
              <w:jc w:val="center"/>
              <w:rPr>
                <w:b/>
                <w:bCs/>
                <w:color w:val="000000"/>
                <w:sz w:val="20"/>
                <w:szCs w:val="20"/>
              </w:rPr>
            </w:pPr>
            <w:r>
              <w:rPr>
                <w:b/>
                <w:bCs/>
                <w:color w:val="000000"/>
                <w:sz w:val="20"/>
                <w:szCs w:val="20"/>
              </w:rPr>
              <w:t>STT</w:t>
            </w:r>
          </w:p>
        </w:tc>
        <w:tc>
          <w:tcPr>
            <w:tcW w:w="3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55B3" w14:textId="77777777" w:rsidR="009F4284" w:rsidRDefault="009F4284" w:rsidP="00F42B90">
            <w:pPr>
              <w:jc w:val="center"/>
              <w:rPr>
                <w:b/>
                <w:bCs/>
                <w:color w:val="000000"/>
                <w:sz w:val="20"/>
                <w:szCs w:val="20"/>
              </w:rPr>
            </w:pPr>
            <w:r>
              <w:rPr>
                <w:b/>
                <w:bCs/>
                <w:color w:val="000000"/>
                <w:sz w:val="20"/>
                <w:szCs w:val="20"/>
              </w:rPr>
              <w:t>Tên nhiệm vụ</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1B282" w14:textId="77777777" w:rsidR="009F4284" w:rsidRDefault="009F4284" w:rsidP="00F42B90">
            <w:pPr>
              <w:jc w:val="center"/>
              <w:rPr>
                <w:b/>
                <w:bCs/>
                <w:color w:val="000000"/>
                <w:sz w:val="20"/>
                <w:szCs w:val="20"/>
              </w:rPr>
            </w:pPr>
            <w:r>
              <w:rPr>
                <w:b/>
                <w:bCs/>
                <w:color w:val="000000"/>
                <w:sz w:val="20"/>
                <w:szCs w:val="20"/>
              </w:rPr>
              <w:t>Đơn vị tính</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9F015" w14:textId="77777777" w:rsidR="009F4284" w:rsidRDefault="009F4284" w:rsidP="00F42B90">
            <w:pPr>
              <w:jc w:val="center"/>
              <w:rPr>
                <w:b/>
                <w:bCs/>
                <w:color w:val="000000"/>
                <w:sz w:val="20"/>
                <w:szCs w:val="20"/>
              </w:rPr>
            </w:pPr>
            <w:r>
              <w:rPr>
                <w:b/>
                <w:bCs/>
                <w:color w:val="000000"/>
                <w:sz w:val="20"/>
                <w:szCs w:val="20"/>
              </w:rPr>
              <w:t>Số lượng</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C1AB7" w14:textId="77777777" w:rsidR="009F4284" w:rsidRDefault="009F4284" w:rsidP="00F42B90">
            <w:pPr>
              <w:jc w:val="center"/>
              <w:rPr>
                <w:b/>
                <w:bCs/>
                <w:color w:val="000000"/>
                <w:sz w:val="20"/>
                <w:szCs w:val="20"/>
                <w:lang w:val="en-GB"/>
              </w:rPr>
            </w:pPr>
            <w:r>
              <w:rPr>
                <w:b/>
                <w:bCs/>
                <w:color w:val="000000"/>
                <w:sz w:val="20"/>
                <w:szCs w:val="20"/>
                <w:lang w:val="en-GB"/>
              </w:rPr>
              <w:t>Mức hỗ trợ</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9A417" w14:textId="77777777" w:rsidR="009F4284" w:rsidRDefault="009F4284" w:rsidP="00F42B90">
            <w:pPr>
              <w:jc w:val="center"/>
              <w:rPr>
                <w:b/>
                <w:bCs/>
                <w:color w:val="000000"/>
                <w:sz w:val="20"/>
                <w:szCs w:val="20"/>
              </w:rPr>
            </w:pPr>
            <w:r>
              <w:rPr>
                <w:b/>
                <w:bCs/>
                <w:color w:val="000000"/>
                <w:sz w:val="20"/>
                <w:szCs w:val="20"/>
              </w:rPr>
              <w:t xml:space="preserve">Kinh phí </w:t>
            </w:r>
          </w:p>
          <w:p w14:paraId="0E88D662" w14:textId="77777777" w:rsidR="009F4284" w:rsidRDefault="009F4284" w:rsidP="00F42B90">
            <w:pPr>
              <w:jc w:val="center"/>
              <w:rPr>
                <w:b/>
                <w:bCs/>
                <w:color w:val="000000"/>
                <w:sz w:val="20"/>
                <w:szCs w:val="20"/>
              </w:rPr>
            </w:pPr>
            <w:r>
              <w:rPr>
                <w:b/>
                <w:bCs/>
                <w:color w:val="000000"/>
                <w:sz w:val="20"/>
                <w:szCs w:val="20"/>
              </w:rPr>
              <w:t>(triệu đồng)</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20C7" w14:textId="77777777" w:rsidR="009F4284" w:rsidRDefault="009F4284" w:rsidP="00F42B90">
            <w:pPr>
              <w:jc w:val="center"/>
              <w:rPr>
                <w:b/>
                <w:bCs/>
                <w:color w:val="000000"/>
                <w:sz w:val="20"/>
                <w:szCs w:val="20"/>
              </w:rPr>
            </w:pPr>
            <w:r>
              <w:rPr>
                <w:b/>
                <w:bCs/>
                <w:color w:val="000000"/>
                <w:sz w:val="20"/>
                <w:szCs w:val="20"/>
              </w:rPr>
              <w:t>Ghi chú</w:t>
            </w:r>
          </w:p>
        </w:tc>
      </w:tr>
      <w:tr w:rsidR="009F4284" w14:paraId="12A3E0C8" w14:textId="77777777" w:rsidTr="00F42B90">
        <w:trPr>
          <w:trHeight w:val="315"/>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A203" w14:textId="77777777" w:rsidR="009F4284" w:rsidRDefault="009F4284" w:rsidP="00F42B90">
            <w:pPr>
              <w:jc w:val="center"/>
              <w:rPr>
                <w:b/>
                <w:bCs/>
                <w:color w:val="000000"/>
                <w:sz w:val="20"/>
                <w:szCs w:val="20"/>
              </w:rPr>
            </w:pPr>
            <w:r>
              <w:rPr>
                <w:b/>
                <w:bCs/>
                <w:color w:val="000000"/>
                <w:sz w:val="20"/>
                <w:szCs w:val="20"/>
              </w:rPr>
              <w:t>A</w:t>
            </w:r>
          </w:p>
        </w:tc>
        <w:tc>
          <w:tcPr>
            <w:tcW w:w="3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9402D" w14:textId="77777777" w:rsidR="009F4284" w:rsidRDefault="009F4284" w:rsidP="00F42B90">
            <w:pPr>
              <w:jc w:val="center"/>
              <w:rPr>
                <w:b/>
                <w:bCs/>
                <w:color w:val="000000"/>
                <w:sz w:val="20"/>
                <w:szCs w:val="20"/>
              </w:rPr>
            </w:pPr>
            <w:r>
              <w:rPr>
                <w:b/>
                <w:bCs/>
                <w:color w:val="000000"/>
                <w:sz w:val="20"/>
                <w:szCs w:val="20"/>
              </w:rPr>
              <w:t>B</w:t>
            </w:r>
          </w:p>
        </w:tc>
        <w:tc>
          <w:tcPr>
            <w:tcW w:w="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FFE8C" w14:textId="77777777" w:rsidR="009F4284" w:rsidRDefault="009F4284" w:rsidP="00F42B90">
            <w:pPr>
              <w:jc w:val="center"/>
              <w:rPr>
                <w:b/>
                <w:bCs/>
                <w:color w:val="000000"/>
                <w:sz w:val="20"/>
                <w:szCs w:val="20"/>
                <w:lang w:val="en-GB"/>
              </w:rPr>
            </w:pPr>
            <w:r>
              <w:rPr>
                <w:b/>
                <w:bCs/>
                <w:color w:val="000000"/>
                <w:sz w:val="20"/>
                <w:szCs w:val="20"/>
                <w:lang w:val="en-GB"/>
              </w:rPr>
              <w:t>C</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538F9" w14:textId="77777777" w:rsidR="009F4284" w:rsidRDefault="009F4284" w:rsidP="00F42B90">
            <w:pPr>
              <w:jc w:val="center"/>
              <w:rPr>
                <w:b/>
                <w:bCs/>
                <w:color w:val="000000"/>
                <w:sz w:val="20"/>
                <w:szCs w:val="20"/>
                <w:lang w:val="en-GB"/>
              </w:rPr>
            </w:pPr>
            <w:r>
              <w:rPr>
                <w:b/>
                <w:bCs/>
                <w:color w:val="000000"/>
                <w:sz w:val="20"/>
                <w:szCs w:val="20"/>
                <w:lang w:val="en-GB"/>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76273" w14:textId="77777777" w:rsidR="009F4284" w:rsidRDefault="009F4284" w:rsidP="00F42B90">
            <w:pPr>
              <w:jc w:val="center"/>
              <w:rPr>
                <w:b/>
                <w:bCs/>
                <w:color w:val="000000"/>
                <w:sz w:val="20"/>
                <w:szCs w:val="20"/>
                <w:lang w:val="en-GB"/>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8C640" w14:textId="77777777" w:rsidR="009F4284" w:rsidRDefault="009F4284" w:rsidP="00F42B90">
            <w:pPr>
              <w:jc w:val="center"/>
              <w:rPr>
                <w:b/>
                <w:bCs/>
                <w:color w:val="000000"/>
                <w:sz w:val="20"/>
                <w:szCs w:val="20"/>
                <w:lang w:val="en-GB"/>
              </w:rPr>
            </w:pPr>
            <w:r>
              <w:rPr>
                <w:b/>
                <w:bCs/>
                <w:color w:val="000000"/>
                <w:sz w:val="20"/>
                <w:szCs w:val="20"/>
                <w:lang w:val="en-GB"/>
              </w:rPr>
              <w:t>2</w:t>
            </w: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A2B17" w14:textId="77777777" w:rsidR="009F4284" w:rsidRDefault="009F4284" w:rsidP="00F42B90">
            <w:pPr>
              <w:jc w:val="center"/>
              <w:rPr>
                <w:b/>
                <w:bCs/>
                <w:color w:val="000000"/>
                <w:sz w:val="20"/>
                <w:szCs w:val="20"/>
                <w:lang w:val="en-GB"/>
              </w:rPr>
            </w:pPr>
            <w:r>
              <w:rPr>
                <w:b/>
                <w:bCs/>
                <w:color w:val="000000"/>
                <w:sz w:val="20"/>
                <w:szCs w:val="20"/>
                <w:lang w:val="en-GB"/>
              </w:rPr>
              <w:t>3</w:t>
            </w:r>
          </w:p>
        </w:tc>
      </w:tr>
      <w:tr w:rsidR="009F4284" w14:paraId="0D8518FA"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33F320D0" w14:textId="77777777" w:rsidR="009F4284" w:rsidRDefault="009F4284" w:rsidP="00F42B90">
            <w:pPr>
              <w:jc w:val="right"/>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113EA255"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2AE65765"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61B3803A"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3E4B164D"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61A34AA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50740232" w14:textId="77777777" w:rsidR="009F4284" w:rsidRDefault="009F4284" w:rsidP="00F42B90">
            <w:pPr>
              <w:rPr>
                <w:color w:val="000000"/>
                <w:sz w:val="20"/>
                <w:szCs w:val="20"/>
              </w:rPr>
            </w:pPr>
            <w:r>
              <w:rPr>
                <w:color w:val="000000"/>
                <w:sz w:val="20"/>
                <w:szCs w:val="20"/>
              </w:rPr>
              <w:t> </w:t>
            </w:r>
          </w:p>
        </w:tc>
      </w:tr>
      <w:tr w:rsidR="009F4284" w14:paraId="5F4AD44A"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461BD602"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34EDE47E"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2563807B"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544A5D4"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659AAA3A"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798168C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749DA834" w14:textId="77777777" w:rsidR="009F4284" w:rsidRDefault="009F4284" w:rsidP="00F42B90">
            <w:pPr>
              <w:rPr>
                <w:color w:val="000000"/>
                <w:sz w:val="20"/>
                <w:szCs w:val="20"/>
              </w:rPr>
            </w:pPr>
            <w:r>
              <w:rPr>
                <w:color w:val="000000"/>
                <w:sz w:val="20"/>
                <w:szCs w:val="20"/>
              </w:rPr>
              <w:t> </w:t>
            </w:r>
          </w:p>
        </w:tc>
      </w:tr>
      <w:tr w:rsidR="009F4284" w14:paraId="1A6BD036"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54BF0F65"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40BE80D7"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67618834"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23B31366"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27FC0819"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0ACF6AF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5247754C" w14:textId="77777777" w:rsidR="009F4284" w:rsidRDefault="009F4284" w:rsidP="00F42B90">
            <w:pPr>
              <w:rPr>
                <w:color w:val="000000"/>
                <w:sz w:val="20"/>
                <w:szCs w:val="20"/>
              </w:rPr>
            </w:pPr>
            <w:r>
              <w:rPr>
                <w:color w:val="000000"/>
                <w:sz w:val="20"/>
                <w:szCs w:val="20"/>
              </w:rPr>
              <w:t> </w:t>
            </w:r>
          </w:p>
        </w:tc>
      </w:tr>
      <w:tr w:rsidR="009F4284" w14:paraId="13C0BABA"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351F54CD" w14:textId="77777777" w:rsidR="009F4284" w:rsidRDefault="009F4284" w:rsidP="00F42B90">
            <w:pPr>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0E050442"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71810BE6"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EB27208"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1ECDAA4C"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530AF628"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6692407C" w14:textId="77777777" w:rsidR="009F4284" w:rsidRDefault="009F4284" w:rsidP="00F42B90">
            <w:pPr>
              <w:rPr>
                <w:color w:val="000000"/>
                <w:sz w:val="20"/>
                <w:szCs w:val="20"/>
              </w:rPr>
            </w:pPr>
            <w:r>
              <w:rPr>
                <w:color w:val="000000"/>
                <w:sz w:val="20"/>
                <w:szCs w:val="20"/>
              </w:rPr>
              <w:t> </w:t>
            </w:r>
          </w:p>
        </w:tc>
      </w:tr>
      <w:tr w:rsidR="009F4284" w14:paraId="41091D3E"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63C837B4" w14:textId="77777777" w:rsidR="009F4284" w:rsidRDefault="009F4284" w:rsidP="00F42B90">
            <w:pPr>
              <w:jc w:val="right"/>
              <w:rPr>
                <w:color w:val="000000"/>
                <w:sz w:val="20"/>
                <w:szCs w:val="20"/>
              </w:rPr>
            </w:pPr>
          </w:p>
        </w:tc>
        <w:tc>
          <w:tcPr>
            <w:tcW w:w="3995" w:type="dxa"/>
            <w:tcBorders>
              <w:top w:val="nil"/>
              <w:left w:val="nil"/>
              <w:bottom w:val="single" w:sz="4" w:space="0" w:color="auto"/>
              <w:right w:val="single" w:sz="4" w:space="0" w:color="auto"/>
            </w:tcBorders>
            <w:shd w:val="clear" w:color="auto" w:fill="auto"/>
            <w:noWrap/>
            <w:vAlign w:val="bottom"/>
          </w:tcPr>
          <w:p w14:paraId="130DCED5"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13C47E13"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74255752"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5793DC60"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5E7A24D1"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EE34CE1" w14:textId="77777777" w:rsidR="009F4284" w:rsidRDefault="009F4284" w:rsidP="00F42B90">
            <w:pPr>
              <w:rPr>
                <w:color w:val="000000"/>
                <w:sz w:val="20"/>
                <w:szCs w:val="20"/>
              </w:rPr>
            </w:pPr>
            <w:r>
              <w:rPr>
                <w:color w:val="000000"/>
                <w:sz w:val="20"/>
                <w:szCs w:val="20"/>
              </w:rPr>
              <w:t> </w:t>
            </w:r>
          </w:p>
        </w:tc>
      </w:tr>
      <w:tr w:rsidR="009F4284" w14:paraId="1BE9EEC8"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15B3B4A2"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2A256DEA"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78F67349"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21B1AA16"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37D6DD7E"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48FBF9E6"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5AEBF34" w14:textId="77777777" w:rsidR="009F4284" w:rsidRDefault="009F4284" w:rsidP="00F42B90">
            <w:pPr>
              <w:rPr>
                <w:color w:val="000000"/>
                <w:sz w:val="20"/>
                <w:szCs w:val="20"/>
              </w:rPr>
            </w:pPr>
            <w:r>
              <w:rPr>
                <w:color w:val="000000"/>
                <w:sz w:val="20"/>
                <w:szCs w:val="20"/>
              </w:rPr>
              <w:t> </w:t>
            </w:r>
          </w:p>
        </w:tc>
      </w:tr>
      <w:tr w:rsidR="009F4284" w14:paraId="0B6FACC1"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787A2DAB"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0236F01C" w14:textId="77777777" w:rsidR="009F4284" w:rsidRDefault="009F4284" w:rsidP="00F42B90">
            <w:pPr>
              <w:rPr>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10A626BC"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5128B57E"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21C78049"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7D913E5E"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481291C9" w14:textId="77777777" w:rsidR="009F4284" w:rsidRDefault="009F4284" w:rsidP="00F42B90">
            <w:pPr>
              <w:rPr>
                <w:color w:val="000000"/>
                <w:sz w:val="20"/>
                <w:szCs w:val="20"/>
              </w:rPr>
            </w:pPr>
            <w:r>
              <w:rPr>
                <w:color w:val="000000"/>
                <w:sz w:val="20"/>
                <w:szCs w:val="20"/>
              </w:rPr>
              <w:t> </w:t>
            </w:r>
          </w:p>
        </w:tc>
      </w:tr>
      <w:tr w:rsidR="009F4284" w14:paraId="655E9962"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56432EB2"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6A63408C" w14:textId="77777777" w:rsidR="009F4284" w:rsidRDefault="009F4284" w:rsidP="00F42B90">
            <w:pPr>
              <w:rPr>
                <w:color w:val="000000"/>
                <w:sz w:val="20"/>
                <w:szCs w:val="20"/>
              </w:rPr>
            </w:pPr>
            <w:r>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bottom"/>
          </w:tcPr>
          <w:p w14:paraId="7CB02B8C"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0D83A142"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0DCE1D26"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3740E8D0"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50303B45" w14:textId="77777777" w:rsidR="009F4284" w:rsidRDefault="009F4284" w:rsidP="00F42B90">
            <w:pPr>
              <w:rPr>
                <w:color w:val="000000"/>
                <w:sz w:val="20"/>
                <w:szCs w:val="20"/>
              </w:rPr>
            </w:pPr>
            <w:r>
              <w:rPr>
                <w:color w:val="000000"/>
                <w:sz w:val="20"/>
                <w:szCs w:val="20"/>
              </w:rPr>
              <w:t> </w:t>
            </w:r>
          </w:p>
        </w:tc>
      </w:tr>
      <w:tr w:rsidR="009F4284" w14:paraId="7E5B82BB"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792F4434" w14:textId="77777777" w:rsidR="009F4284" w:rsidRDefault="009F4284" w:rsidP="00F42B90">
            <w:pPr>
              <w:rPr>
                <w:b/>
                <w:bCs/>
                <w:color w:val="000000"/>
                <w:sz w:val="20"/>
                <w:szCs w:val="20"/>
                <w:lang w:val="en-GB"/>
              </w:rPr>
            </w:pPr>
            <w:r>
              <w:rPr>
                <w:b/>
                <w:bCs/>
                <w:color w:val="000000"/>
                <w:sz w:val="20"/>
                <w:szCs w:val="20"/>
                <w:lang w:val="en-GB"/>
              </w:rPr>
              <w:t>…</w:t>
            </w:r>
          </w:p>
        </w:tc>
        <w:tc>
          <w:tcPr>
            <w:tcW w:w="3995" w:type="dxa"/>
            <w:tcBorders>
              <w:top w:val="nil"/>
              <w:left w:val="nil"/>
              <w:bottom w:val="single" w:sz="4" w:space="0" w:color="auto"/>
              <w:right w:val="single" w:sz="4" w:space="0" w:color="auto"/>
            </w:tcBorders>
            <w:shd w:val="clear" w:color="auto" w:fill="auto"/>
            <w:noWrap/>
            <w:vAlign w:val="center"/>
          </w:tcPr>
          <w:p w14:paraId="2558658B" w14:textId="77777777" w:rsidR="009F4284" w:rsidRDefault="009F4284" w:rsidP="00F42B90">
            <w:pPr>
              <w:rPr>
                <w:b/>
                <w:bCs/>
                <w:color w:val="000000"/>
                <w:sz w:val="20"/>
                <w:szCs w:val="20"/>
              </w:rPr>
            </w:pPr>
          </w:p>
        </w:tc>
        <w:tc>
          <w:tcPr>
            <w:tcW w:w="794" w:type="dxa"/>
            <w:tcBorders>
              <w:top w:val="nil"/>
              <w:left w:val="nil"/>
              <w:bottom w:val="single" w:sz="4" w:space="0" w:color="auto"/>
              <w:right w:val="single" w:sz="4" w:space="0" w:color="auto"/>
            </w:tcBorders>
            <w:shd w:val="clear" w:color="auto" w:fill="auto"/>
            <w:noWrap/>
            <w:vAlign w:val="bottom"/>
          </w:tcPr>
          <w:p w14:paraId="4B3C59A4"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6547C1BE"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0CE075B6"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1A1078DF"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04F9CDDE" w14:textId="77777777" w:rsidR="009F4284" w:rsidRDefault="009F4284" w:rsidP="00F42B90">
            <w:pPr>
              <w:rPr>
                <w:color w:val="000000"/>
                <w:sz w:val="20"/>
                <w:szCs w:val="20"/>
              </w:rPr>
            </w:pPr>
            <w:r>
              <w:rPr>
                <w:color w:val="000000"/>
                <w:sz w:val="20"/>
                <w:szCs w:val="20"/>
              </w:rPr>
              <w:t> </w:t>
            </w:r>
          </w:p>
        </w:tc>
      </w:tr>
      <w:tr w:rsidR="009F4284" w14:paraId="57EC98A0" w14:textId="77777777" w:rsidTr="00F42B90">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tcPr>
          <w:p w14:paraId="17B32BE8" w14:textId="77777777" w:rsidR="009F4284" w:rsidRDefault="009F4284" w:rsidP="00F42B90">
            <w:pPr>
              <w:rPr>
                <w:color w:val="000000"/>
                <w:sz w:val="20"/>
                <w:szCs w:val="20"/>
              </w:rPr>
            </w:pPr>
            <w:r>
              <w:rPr>
                <w:color w:val="000000"/>
                <w:sz w:val="20"/>
                <w:szCs w:val="20"/>
              </w:rPr>
              <w:t> </w:t>
            </w:r>
          </w:p>
        </w:tc>
        <w:tc>
          <w:tcPr>
            <w:tcW w:w="3995" w:type="dxa"/>
            <w:tcBorders>
              <w:top w:val="nil"/>
              <w:left w:val="nil"/>
              <w:bottom w:val="single" w:sz="4" w:space="0" w:color="auto"/>
              <w:right w:val="single" w:sz="4" w:space="0" w:color="auto"/>
            </w:tcBorders>
            <w:shd w:val="clear" w:color="auto" w:fill="auto"/>
            <w:noWrap/>
            <w:vAlign w:val="bottom"/>
          </w:tcPr>
          <w:p w14:paraId="4FA83361" w14:textId="77777777" w:rsidR="009F4284" w:rsidRDefault="009F4284" w:rsidP="00F42B90">
            <w:pPr>
              <w:rPr>
                <w:b/>
                <w:bCs/>
                <w:color w:val="000000"/>
                <w:sz w:val="20"/>
                <w:szCs w:val="20"/>
              </w:rPr>
            </w:pPr>
            <w:r>
              <w:rPr>
                <w:b/>
                <w:bCs/>
                <w:color w:val="000000"/>
                <w:sz w:val="20"/>
                <w:szCs w:val="20"/>
              </w:rPr>
              <w:t>Tổng cộng</w:t>
            </w:r>
          </w:p>
        </w:tc>
        <w:tc>
          <w:tcPr>
            <w:tcW w:w="794" w:type="dxa"/>
            <w:tcBorders>
              <w:top w:val="nil"/>
              <w:left w:val="nil"/>
              <w:bottom w:val="single" w:sz="4" w:space="0" w:color="auto"/>
              <w:right w:val="single" w:sz="4" w:space="0" w:color="auto"/>
            </w:tcBorders>
            <w:shd w:val="clear" w:color="auto" w:fill="auto"/>
            <w:noWrap/>
            <w:vAlign w:val="bottom"/>
          </w:tcPr>
          <w:p w14:paraId="02C7F0C0" w14:textId="77777777" w:rsidR="009F4284" w:rsidRDefault="009F4284" w:rsidP="00F42B90">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tcPr>
          <w:p w14:paraId="4B6BA76D" w14:textId="77777777" w:rsidR="009F4284" w:rsidRDefault="009F4284" w:rsidP="00F42B90">
            <w:pPr>
              <w:rPr>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bottom"/>
          </w:tcPr>
          <w:p w14:paraId="7C02EAD8" w14:textId="77777777" w:rsidR="009F4284" w:rsidRDefault="009F4284" w:rsidP="00F42B90">
            <w:pPr>
              <w:rPr>
                <w:color w:val="000000"/>
                <w:sz w:val="20"/>
                <w:szCs w:val="20"/>
              </w:rPr>
            </w:pPr>
          </w:p>
        </w:tc>
        <w:tc>
          <w:tcPr>
            <w:tcW w:w="1592" w:type="dxa"/>
            <w:tcBorders>
              <w:top w:val="nil"/>
              <w:left w:val="nil"/>
              <w:bottom w:val="single" w:sz="4" w:space="0" w:color="auto"/>
              <w:right w:val="single" w:sz="4" w:space="0" w:color="auto"/>
            </w:tcBorders>
            <w:shd w:val="clear" w:color="auto" w:fill="auto"/>
            <w:noWrap/>
            <w:vAlign w:val="bottom"/>
          </w:tcPr>
          <w:p w14:paraId="16F8670B" w14:textId="77777777" w:rsidR="009F4284" w:rsidRDefault="009F4284" w:rsidP="00F42B90">
            <w:pPr>
              <w:rPr>
                <w:color w:val="000000"/>
                <w:sz w:val="20"/>
                <w:szCs w:val="20"/>
              </w:rPr>
            </w:pPr>
          </w:p>
        </w:tc>
        <w:tc>
          <w:tcPr>
            <w:tcW w:w="980" w:type="dxa"/>
            <w:tcBorders>
              <w:top w:val="nil"/>
              <w:left w:val="nil"/>
              <w:bottom w:val="single" w:sz="4" w:space="0" w:color="auto"/>
              <w:right w:val="single" w:sz="4" w:space="0" w:color="auto"/>
            </w:tcBorders>
            <w:shd w:val="clear" w:color="auto" w:fill="auto"/>
            <w:noWrap/>
            <w:vAlign w:val="bottom"/>
          </w:tcPr>
          <w:p w14:paraId="5295CD2A" w14:textId="77777777" w:rsidR="009F4284" w:rsidRDefault="009F4284" w:rsidP="00F42B90">
            <w:pPr>
              <w:rPr>
                <w:color w:val="000000"/>
                <w:sz w:val="20"/>
                <w:szCs w:val="20"/>
              </w:rPr>
            </w:pPr>
            <w:r>
              <w:rPr>
                <w:color w:val="000000"/>
                <w:sz w:val="20"/>
                <w:szCs w:val="20"/>
              </w:rPr>
              <w:t> </w:t>
            </w:r>
          </w:p>
        </w:tc>
      </w:tr>
    </w:tbl>
    <w:p w14:paraId="062338DB" w14:textId="77777777" w:rsidR="009F4284" w:rsidRDefault="009F4284" w:rsidP="00610F8E">
      <w:pPr>
        <w:spacing w:line="288" w:lineRule="auto"/>
        <w:jc w:val="center"/>
        <w:rPr>
          <w:bCs/>
          <w:sz w:val="28"/>
          <w:szCs w:val="28"/>
          <w:lang w:val="nl-NL"/>
        </w:rPr>
      </w:pPr>
    </w:p>
    <w:p w14:paraId="53D370C8" w14:textId="77777777" w:rsidR="009F4284" w:rsidRDefault="009F4284">
      <w:pPr>
        <w:spacing w:before="120" w:after="120" w:line="312" w:lineRule="auto"/>
        <w:jc w:val="both"/>
        <w:rPr>
          <w:bCs/>
          <w:sz w:val="28"/>
          <w:szCs w:val="28"/>
          <w:lang w:val="nl-NL"/>
        </w:rPr>
      </w:pPr>
      <w:r>
        <w:rPr>
          <w:bCs/>
          <w:sz w:val="28"/>
          <w:szCs w:val="28"/>
          <w:lang w:val="nl-NL"/>
        </w:rPr>
        <w:br w:type="page"/>
      </w:r>
    </w:p>
    <w:p w14:paraId="1BF63FC0" w14:textId="5BF53E28" w:rsidR="00BD7422" w:rsidRPr="00BD7422" w:rsidRDefault="00BD7422" w:rsidP="000064A5">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w:t>
      </w:r>
      <w:r w:rsidRPr="00BD7422">
        <w:rPr>
          <w:bCs/>
          <w:sz w:val="27"/>
          <w:szCs w:val="27"/>
          <w:lang w:val="nl-NL"/>
        </w:rPr>
        <w:t>7</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50F8630B"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tbl>
      <w:tblPr>
        <w:tblW w:w="9720" w:type="dxa"/>
        <w:tblCellSpacing w:w="0" w:type="dxa"/>
        <w:tblInd w:w="-506" w:type="dxa"/>
        <w:shd w:val="clear" w:color="auto" w:fill="FFFFFF"/>
        <w:tblCellMar>
          <w:left w:w="0" w:type="dxa"/>
          <w:right w:w="0" w:type="dxa"/>
        </w:tblCellMar>
        <w:tblLook w:val="04A0" w:firstRow="1" w:lastRow="0" w:firstColumn="1" w:lastColumn="0" w:noHBand="0" w:noVBand="1"/>
      </w:tblPr>
      <w:tblGrid>
        <w:gridCol w:w="4008"/>
        <w:gridCol w:w="5712"/>
      </w:tblGrid>
      <w:tr w:rsidR="00610F8E" w:rsidRPr="00887905" w14:paraId="78B3CE85" w14:textId="77777777" w:rsidTr="00610F8E">
        <w:trPr>
          <w:tblCellSpacing w:w="0" w:type="dxa"/>
        </w:trPr>
        <w:tc>
          <w:tcPr>
            <w:tcW w:w="4008" w:type="dxa"/>
            <w:shd w:val="clear" w:color="auto" w:fill="FFFFFF"/>
            <w:tcMar>
              <w:left w:w="100" w:type="dxa"/>
              <w:right w:w="100" w:type="dxa"/>
            </w:tcMar>
          </w:tcPr>
          <w:p w14:paraId="50FED049" w14:textId="77777777" w:rsidR="00610F8E" w:rsidRPr="00887905" w:rsidRDefault="00610F8E" w:rsidP="00610F8E">
            <w:pPr>
              <w:pStyle w:val="NormalWeb"/>
              <w:spacing w:before="120" w:beforeAutospacing="0" w:after="120" w:afterAutospacing="0" w:line="225" w:lineRule="atLeast"/>
              <w:jc w:val="center"/>
              <w:rPr>
                <w:sz w:val="18"/>
                <w:szCs w:val="18"/>
                <w:lang w:val="vi-VN"/>
              </w:rPr>
            </w:pPr>
            <w:r w:rsidRPr="00887905">
              <w:rPr>
                <w:lang w:val="vi-VN"/>
              </w:rPr>
              <w:br w:type="page"/>
            </w:r>
            <w:r w:rsidRPr="00887905">
              <w:rPr>
                <w:b/>
                <w:bCs/>
                <w:sz w:val="28"/>
                <w:szCs w:val="28"/>
                <w:lang w:val="vi-VN"/>
              </w:rPr>
              <w:t>(Doanh nghiệp viễn thông)</w:t>
            </w:r>
            <w:r w:rsidRPr="00887905">
              <w:rPr>
                <w:b/>
                <w:bCs/>
                <w:sz w:val="18"/>
                <w:szCs w:val="18"/>
                <w:lang w:val="vi-VN"/>
              </w:rPr>
              <w:br/>
            </w:r>
            <w:r w:rsidRPr="00887905">
              <w:rPr>
                <w:sz w:val="26"/>
                <w:szCs w:val="26"/>
                <w:lang w:val="vi-VN"/>
              </w:rPr>
              <w:t>Số: …..…./…….</w:t>
            </w:r>
          </w:p>
          <w:p w14:paraId="5A8957A9" w14:textId="77777777" w:rsidR="00610F8E" w:rsidRPr="00887905" w:rsidRDefault="00610F8E" w:rsidP="00610F8E">
            <w:pPr>
              <w:pStyle w:val="NormalWeb"/>
              <w:spacing w:before="120" w:beforeAutospacing="0" w:after="120" w:afterAutospacing="0" w:line="225" w:lineRule="atLeast"/>
              <w:jc w:val="center"/>
              <w:rPr>
                <w:sz w:val="26"/>
                <w:szCs w:val="26"/>
                <w:lang w:val="vi-VN"/>
              </w:rPr>
            </w:pPr>
            <w:r w:rsidRPr="00887905">
              <w:rPr>
                <w:sz w:val="26"/>
                <w:szCs w:val="26"/>
                <w:lang w:val="vi-VN"/>
              </w:rPr>
              <w:t>V/v: Báo cáo kết quả thực hiện hợp đồng hỗ trợ sử dụng dịch vụ viễn thông công ích</w:t>
            </w:r>
          </w:p>
        </w:tc>
        <w:tc>
          <w:tcPr>
            <w:tcW w:w="5712" w:type="dxa"/>
            <w:shd w:val="clear" w:color="auto" w:fill="FFFFFF"/>
            <w:tcMar>
              <w:left w:w="100" w:type="dxa"/>
              <w:right w:w="100" w:type="dxa"/>
            </w:tcMar>
          </w:tcPr>
          <w:p w14:paraId="61F4D1BF" w14:textId="77777777" w:rsidR="00610F8E" w:rsidRPr="00887905" w:rsidRDefault="00610F8E" w:rsidP="00610F8E">
            <w:pPr>
              <w:pStyle w:val="NormalWeb"/>
              <w:spacing w:before="120" w:beforeAutospacing="0" w:after="120" w:afterAutospacing="0" w:line="225" w:lineRule="atLeast"/>
              <w:jc w:val="center"/>
              <w:rPr>
                <w:b/>
                <w:bCs/>
                <w:sz w:val="18"/>
                <w:szCs w:val="18"/>
                <w:lang w:val="vi-VN"/>
              </w:rPr>
            </w:pPr>
            <w:r w:rsidRPr="00887905">
              <w:rPr>
                <w:b/>
                <w:bCs/>
                <w:sz w:val="26"/>
                <w:szCs w:val="26"/>
                <w:lang w:val="vi-VN"/>
              </w:rPr>
              <w:t>CỘNG HÒA XÃ HỘI CHỦ NGHĨA VIỆT NAM</w:t>
            </w:r>
            <w:r w:rsidRPr="00887905">
              <w:rPr>
                <w:b/>
                <w:bCs/>
                <w:sz w:val="28"/>
                <w:szCs w:val="28"/>
                <w:lang w:val="vi-VN"/>
              </w:rPr>
              <w:br/>
              <w:t>Độc lập - Tự do - Hạnh phúc</w:t>
            </w:r>
            <w:r w:rsidRPr="00887905">
              <w:rPr>
                <w:b/>
                <w:bCs/>
                <w:sz w:val="28"/>
                <w:szCs w:val="28"/>
                <w:lang w:val="vi-VN"/>
              </w:rPr>
              <w:br/>
            </w:r>
            <w:r w:rsidRPr="00887905">
              <w:rPr>
                <w:b/>
                <w:bCs/>
                <w:sz w:val="18"/>
                <w:szCs w:val="18"/>
                <w:lang w:val="vi-VN"/>
              </w:rPr>
              <w:t>------------</w:t>
            </w:r>
          </w:p>
          <w:p w14:paraId="081F870C" w14:textId="77777777" w:rsidR="00610F8E" w:rsidRPr="00887905" w:rsidRDefault="00610F8E" w:rsidP="00610F8E">
            <w:pPr>
              <w:pStyle w:val="NormalWeb"/>
              <w:spacing w:before="120" w:beforeAutospacing="0" w:after="120" w:afterAutospacing="0" w:line="225" w:lineRule="atLeast"/>
              <w:jc w:val="center"/>
              <w:rPr>
                <w:b/>
                <w:bCs/>
                <w:sz w:val="18"/>
                <w:szCs w:val="18"/>
                <w:lang w:val="vi-VN"/>
              </w:rPr>
            </w:pPr>
          </w:p>
          <w:p w14:paraId="3C8C9819" w14:textId="77777777" w:rsidR="00610F8E" w:rsidRPr="00887905" w:rsidRDefault="00610F8E" w:rsidP="00610F8E">
            <w:pPr>
              <w:pStyle w:val="NormalWeb"/>
              <w:spacing w:before="120" w:beforeAutospacing="0" w:after="120" w:afterAutospacing="0" w:line="225" w:lineRule="atLeast"/>
              <w:jc w:val="center"/>
            </w:pPr>
            <w:r w:rsidRPr="00887905">
              <w:rPr>
                <w:i/>
                <w:iCs/>
                <w:sz w:val="28"/>
                <w:szCs w:val="28"/>
              </w:rPr>
              <w:t>......</w:t>
            </w:r>
            <w:r w:rsidRPr="00887905">
              <w:rPr>
                <w:i/>
                <w:iCs/>
                <w:sz w:val="28"/>
                <w:szCs w:val="28"/>
                <w:lang w:val="vi-VN"/>
              </w:rPr>
              <w:t>, ngày</w:t>
            </w:r>
            <w:r w:rsidRPr="00887905">
              <w:rPr>
                <w:i/>
                <w:iCs/>
                <w:sz w:val="28"/>
                <w:szCs w:val="28"/>
              </w:rPr>
              <w:t>...</w:t>
            </w:r>
            <w:r w:rsidRPr="00887905">
              <w:rPr>
                <w:i/>
                <w:iCs/>
                <w:sz w:val="28"/>
                <w:szCs w:val="28"/>
                <w:lang w:val="vi-VN"/>
              </w:rPr>
              <w:t>  tháng</w:t>
            </w:r>
            <w:r w:rsidRPr="00887905">
              <w:rPr>
                <w:i/>
                <w:iCs/>
                <w:sz w:val="28"/>
                <w:szCs w:val="28"/>
              </w:rPr>
              <w:t>....</w:t>
            </w:r>
            <w:r w:rsidRPr="00887905">
              <w:rPr>
                <w:i/>
                <w:iCs/>
                <w:sz w:val="28"/>
                <w:szCs w:val="28"/>
                <w:lang w:val="vi-VN"/>
              </w:rPr>
              <w:t>  năm </w:t>
            </w:r>
            <w:r w:rsidRPr="00887905">
              <w:rPr>
                <w:i/>
                <w:iCs/>
                <w:sz w:val="28"/>
                <w:szCs w:val="28"/>
              </w:rPr>
              <w:t>.....</w:t>
            </w:r>
          </w:p>
        </w:tc>
      </w:tr>
    </w:tbl>
    <w:p w14:paraId="2506C38C" w14:textId="77777777" w:rsidR="00610F8E" w:rsidRPr="00887905" w:rsidRDefault="00610F8E" w:rsidP="00610F8E">
      <w:pPr>
        <w:pStyle w:val="NormalWeb"/>
        <w:shd w:val="clear" w:color="auto" w:fill="FFFFFF"/>
        <w:spacing w:before="120" w:beforeAutospacing="0" w:after="120" w:afterAutospacing="0" w:line="225" w:lineRule="atLeast"/>
        <w:jc w:val="center"/>
        <w:rPr>
          <w:sz w:val="28"/>
          <w:szCs w:val="28"/>
          <w:shd w:val="clear" w:color="auto" w:fill="FFFFFF"/>
        </w:rPr>
      </w:pPr>
      <w:r w:rsidRPr="00887905">
        <w:rPr>
          <w:sz w:val="28"/>
          <w:szCs w:val="28"/>
          <w:shd w:val="clear" w:color="auto" w:fill="FFFFFF"/>
        </w:rPr>
        <w:t>Kính gửi: ………</w:t>
      </w:r>
    </w:p>
    <w:p w14:paraId="0F8895D3" w14:textId="77777777" w:rsidR="00610F8E" w:rsidRPr="00887905" w:rsidRDefault="00610F8E" w:rsidP="00610F8E">
      <w:pPr>
        <w:pStyle w:val="NormalWeb"/>
        <w:shd w:val="clear" w:color="auto" w:fill="FFFFFF"/>
        <w:spacing w:before="120" w:beforeAutospacing="0" w:after="120" w:afterAutospacing="0" w:line="225" w:lineRule="atLeast"/>
        <w:jc w:val="center"/>
        <w:rPr>
          <w:sz w:val="28"/>
          <w:szCs w:val="28"/>
        </w:rPr>
      </w:pPr>
    </w:p>
    <w:p w14:paraId="05E86977"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rPr>
      </w:pPr>
      <w:r w:rsidRPr="00887905">
        <w:rPr>
          <w:sz w:val="28"/>
          <w:szCs w:val="28"/>
          <w:shd w:val="clear" w:color="auto" w:fill="FFFFFF"/>
        </w:rPr>
        <w:t xml:space="preserve">Căn cứ Hợp đồng số….; </w:t>
      </w:r>
    </w:p>
    <w:p w14:paraId="4022BB58"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vi-VN"/>
        </w:rPr>
      </w:pPr>
      <w:r w:rsidRPr="00887905">
        <w:rPr>
          <w:sz w:val="28"/>
          <w:szCs w:val="28"/>
          <w:shd w:val="clear" w:color="auto" w:fill="FFFFFF"/>
        </w:rPr>
        <w:t>Căn cứ ……</w:t>
      </w:r>
      <w:r w:rsidRPr="00887905">
        <w:rPr>
          <w:sz w:val="28"/>
          <w:szCs w:val="28"/>
          <w:shd w:val="clear" w:color="auto" w:fill="FFFFFF"/>
          <w:lang w:val="vi-VN"/>
        </w:rPr>
        <w:t>........;</w:t>
      </w:r>
    </w:p>
    <w:p w14:paraId="0F79F2E4"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vi-VN"/>
        </w:rPr>
      </w:pPr>
      <w:r w:rsidRPr="009851C8">
        <w:rPr>
          <w:sz w:val="28"/>
          <w:szCs w:val="28"/>
          <w:shd w:val="clear" w:color="auto" w:fill="FFFFFF"/>
          <w:lang w:val="vi-VN"/>
        </w:rPr>
        <w:t>(Doanh nghiệp)</w:t>
      </w:r>
      <w:r w:rsidRPr="00887905">
        <w:rPr>
          <w:sz w:val="28"/>
          <w:szCs w:val="28"/>
          <w:shd w:val="clear" w:color="auto" w:fill="FFFFFF"/>
          <w:lang w:val="vi-VN"/>
        </w:rPr>
        <w:t xml:space="preserve"> </w:t>
      </w:r>
      <w:r w:rsidRPr="009851C8">
        <w:rPr>
          <w:sz w:val="28"/>
          <w:szCs w:val="28"/>
          <w:shd w:val="clear" w:color="auto" w:fill="FFFFFF"/>
          <w:lang w:val="vi-VN"/>
        </w:rPr>
        <w:t xml:space="preserve">báo cáo </w:t>
      </w:r>
      <w:r w:rsidRPr="00887905">
        <w:rPr>
          <w:sz w:val="28"/>
          <w:szCs w:val="28"/>
          <w:shd w:val="clear" w:color="auto" w:fill="FFFFFF"/>
          <w:lang w:val="vi-VN"/>
        </w:rPr>
        <w:t xml:space="preserve">(tên Bên A) về </w:t>
      </w:r>
      <w:r w:rsidRPr="009851C8">
        <w:rPr>
          <w:sz w:val="28"/>
          <w:szCs w:val="28"/>
          <w:lang w:val="vi-VN"/>
        </w:rPr>
        <w:t xml:space="preserve">kết quả thực hiện hợp đồng </w:t>
      </w:r>
      <w:r w:rsidRPr="00887905">
        <w:rPr>
          <w:sz w:val="28"/>
          <w:szCs w:val="28"/>
          <w:lang w:val="vi-VN"/>
        </w:rPr>
        <w:t>số ….. ngày….tháng….năm….giữa (</w:t>
      </w:r>
      <w:r w:rsidRPr="00887905">
        <w:rPr>
          <w:sz w:val="28"/>
          <w:szCs w:val="28"/>
          <w:shd w:val="clear" w:color="auto" w:fill="FFFFFF"/>
          <w:lang w:val="vi-VN"/>
        </w:rPr>
        <w:t xml:space="preserve">tên </w:t>
      </w:r>
      <w:r w:rsidRPr="00887905">
        <w:rPr>
          <w:sz w:val="28"/>
          <w:szCs w:val="28"/>
          <w:lang w:val="vi-VN"/>
        </w:rPr>
        <w:t>Bên A) và (</w:t>
      </w:r>
      <w:r w:rsidRPr="00887905">
        <w:rPr>
          <w:sz w:val="28"/>
          <w:szCs w:val="28"/>
          <w:shd w:val="clear" w:color="auto" w:fill="FFFFFF"/>
          <w:lang w:val="vi-VN"/>
        </w:rPr>
        <w:t xml:space="preserve">tên </w:t>
      </w:r>
      <w:r w:rsidRPr="00887905">
        <w:rPr>
          <w:sz w:val="28"/>
          <w:szCs w:val="28"/>
          <w:lang w:val="vi-VN"/>
        </w:rPr>
        <w:t xml:space="preserve">Bên B) về </w:t>
      </w:r>
      <w:r w:rsidRPr="009851C8">
        <w:rPr>
          <w:sz w:val="28"/>
          <w:szCs w:val="28"/>
          <w:lang w:val="vi-VN"/>
        </w:rPr>
        <w:t>hỗ trợ sử dụng dịch vụ viễn thông công ích</w:t>
      </w:r>
      <w:r w:rsidRPr="009851C8">
        <w:rPr>
          <w:sz w:val="28"/>
          <w:szCs w:val="28"/>
          <w:shd w:val="clear" w:color="auto" w:fill="FFFFFF"/>
          <w:lang w:val="vi-VN"/>
        </w:rPr>
        <w:t xml:space="preserve"> </w:t>
      </w:r>
      <w:r w:rsidRPr="00887905">
        <w:rPr>
          <w:sz w:val="28"/>
          <w:szCs w:val="28"/>
          <w:shd w:val="clear" w:color="auto" w:fill="FFFFFF"/>
          <w:lang w:val="vi-VN"/>
        </w:rPr>
        <w:t>kỳ báo cáo: ………….</w:t>
      </w:r>
    </w:p>
    <w:p w14:paraId="5467D916"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center"/>
        <w:rPr>
          <w:sz w:val="28"/>
          <w:szCs w:val="28"/>
          <w:shd w:val="clear" w:color="auto" w:fill="FFFFFF"/>
          <w:lang w:val="vi-VN"/>
        </w:rPr>
      </w:pPr>
      <w:r w:rsidRPr="00887905">
        <w:rPr>
          <w:sz w:val="28"/>
          <w:szCs w:val="28"/>
          <w:shd w:val="clear" w:color="auto" w:fill="FFFFFF"/>
          <w:lang w:val="vi-VN"/>
        </w:rPr>
        <w:t>(Chi tiết tại Phụ lục kèm theo)</w:t>
      </w:r>
    </w:p>
    <w:p w14:paraId="2F000D0A"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vi-VN"/>
        </w:rPr>
      </w:pPr>
      <w:r w:rsidRPr="00887905">
        <w:rPr>
          <w:sz w:val="28"/>
          <w:szCs w:val="28"/>
          <w:shd w:val="clear" w:color="auto" w:fill="FFFFFF"/>
          <w:lang w:val="vi-VN"/>
        </w:rPr>
        <w:t>Đề nghị (tên Bên A) tổ chức nghiệm thu, xác định giá trị khối lượng hoàn thành và thực hiện thanh toán kinh phí cho (tên Bên B) theo quy định của pháp luật.</w:t>
      </w:r>
    </w:p>
    <w:p w14:paraId="30010FA0"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rPr>
      </w:pPr>
      <w:r w:rsidRPr="00887905">
        <w:rPr>
          <w:sz w:val="28"/>
          <w:szCs w:val="28"/>
          <w:shd w:val="clear" w:color="auto" w:fill="FFFFFF"/>
        </w:rPr>
        <w:t>Trân trọng ./.</w:t>
      </w:r>
    </w:p>
    <w:tbl>
      <w:tblPr>
        <w:tblW w:w="0" w:type="auto"/>
        <w:tblLook w:val="04A0" w:firstRow="1" w:lastRow="0" w:firstColumn="1" w:lastColumn="0" w:noHBand="0" w:noVBand="1"/>
      </w:tblPr>
      <w:tblGrid>
        <w:gridCol w:w="4697"/>
        <w:gridCol w:w="4708"/>
      </w:tblGrid>
      <w:tr w:rsidR="00610F8E" w:rsidRPr="00887905" w14:paraId="3EB6B7EE" w14:textId="77777777" w:rsidTr="00610F8E">
        <w:tc>
          <w:tcPr>
            <w:tcW w:w="4766" w:type="dxa"/>
          </w:tcPr>
          <w:p w14:paraId="33C1428B" w14:textId="77777777" w:rsidR="00610F8E" w:rsidRPr="00887905" w:rsidRDefault="00610F8E" w:rsidP="00610F8E">
            <w:pPr>
              <w:pStyle w:val="NormalWeb"/>
              <w:shd w:val="clear" w:color="auto" w:fill="FFFFFF"/>
              <w:spacing w:before="120" w:beforeAutospacing="0" w:after="120" w:afterAutospacing="0" w:line="225" w:lineRule="atLeast"/>
              <w:rPr>
                <w:rFonts w:eastAsia="SimSun"/>
                <w:b/>
                <w:bCs/>
                <w:i/>
                <w:iCs/>
                <w:shd w:val="clear" w:color="auto" w:fill="FFFFFF"/>
              </w:rPr>
            </w:pPr>
            <w:r w:rsidRPr="00887905">
              <w:rPr>
                <w:rFonts w:eastAsia="SimSun"/>
                <w:b/>
                <w:bCs/>
                <w:i/>
                <w:iCs/>
                <w:shd w:val="clear" w:color="auto" w:fill="FFFFFF"/>
              </w:rPr>
              <w:t>Nơi nhận:</w:t>
            </w:r>
          </w:p>
          <w:p w14:paraId="1822AB09"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tc>
        <w:tc>
          <w:tcPr>
            <w:tcW w:w="4767" w:type="dxa"/>
          </w:tcPr>
          <w:p w14:paraId="05083843" w14:textId="77777777" w:rsidR="00610F8E" w:rsidRPr="00887905" w:rsidRDefault="00610F8E" w:rsidP="00610F8E">
            <w:pPr>
              <w:jc w:val="center"/>
              <w:rPr>
                <w:i/>
                <w:lang w:eastAsia="zh-CN"/>
              </w:rPr>
            </w:pPr>
            <w:r w:rsidRPr="00887905">
              <w:rPr>
                <w:rFonts w:eastAsia="SimSun"/>
                <w:sz w:val="28"/>
                <w:szCs w:val="28"/>
                <w:shd w:val="clear" w:color="auto" w:fill="FFFFFF"/>
                <w:lang w:eastAsia="zh-CN"/>
              </w:rPr>
              <w:t xml:space="preserve">     </w:t>
            </w:r>
            <w:r w:rsidRPr="00887905">
              <w:rPr>
                <w:b/>
                <w:sz w:val="26"/>
                <w:szCs w:val="26"/>
                <w:lang w:eastAsia="zh-CN"/>
              </w:rPr>
              <w:t>THỦ TRƯỞNG ĐƠN VỊ</w:t>
            </w:r>
            <w:r w:rsidRPr="00887905">
              <w:rPr>
                <w:i/>
                <w:lang w:eastAsia="zh-CN"/>
              </w:rPr>
              <w:t xml:space="preserve"> </w:t>
            </w:r>
          </w:p>
          <w:p w14:paraId="27631A77"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34"/>
              <w:jc w:val="center"/>
              <w:rPr>
                <w:rFonts w:eastAsia="SimSun"/>
                <w:sz w:val="28"/>
                <w:szCs w:val="28"/>
                <w:shd w:val="clear" w:color="auto" w:fill="FFFFFF"/>
              </w:rPr>
            </w:pPr>
            <w:r w:rsidRPr="00887905">
              <w:rPr>
                <w:i/>
                <w:sz w:val="26"/>
                <w:szCs w:val="26"/>
              </w:rPr>
              <w:t>(Ký, ghi rõ họ tên, đóng dấu)</w:t>
            </w:r>
          </w:p>
          <w:p w14:paraId="1FFAFC95"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7AB8A030"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17E65D42"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7B945E5A"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05F49770"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1362572B" w14:textId="77777777" w:rsidR="00610F8E" w:rsidRPr="00887905" w:rsidRDefault="00610F8E" w:rsidP="00610F8E">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tc>
      </w:tr>
    </w:tbl>
    <w:p w14:paraId="02BAFEDB" w14:textId="77777777" w:rsidR="00610F8E" w:rsidRPr="00887905" w:rsidRDefault="00610F8E" w:rsidP="00610F8E">
      <w:pPr>
        <w:pStyle w:val="ListParagraph"/>
        <w:tabs>
          <w:tab w:val="left" w:pos="0"/>
          <w:tab w:val="left" w:pos="426"/>
          <w:tab w:val="left" w:pos="567"/>
          <w:tab w:val="left" w:pos="851"/>
          <w:tab w:val="left" w:pos="993"/>
        </w:tabs>
        <w:spacing w:after="240"/>
        <w:rPr>
          <w:b/>
          <w:szCs w:val="28"/>
          <w:lang w:val="vi-VN" w:eastAsia="zh-CN"/>
        </w:rPr>
      </w:pPr>
    </w:p>
    <w:p w14:paraId="5ACFBF6B" w14:textId="77777777" w:rsidR="00610F8E" w:rsidRPr="00887905" w:rsidRDefault="00610F8E" w:rsidP="00610F8E">
      <w:pPr>
        <w:pStyle w:val="ListParagraph"/>
        <w:tabs>
          <w:tab w:val="left" w:pos="0"/>
          <w:tab w:val="left" w:pos="426"/>
          <w:tab w:val="left" w:pos="567"/>
          <w:tab w:val="left" w:pos="851"/>
          <w:tab w:val="left" w:pos="993"/>
        </w:tabs>
        <w:spacing w:after="240"/>
        <w:rPr>
          <w:b/>
          <w:szCs w:val="28"/>
          <w:lang w:val="vi-VN" w:eastAsia="zh-CN"/>
        </w:rPr>
      </w:pPr>
    </w:p>
    <w:p w14:paraId="6EEF5DFD" w14:textId="77777777" w:rsidR="00610F8E" w:rsidRPr="00887905" w:rsidRDefault="00610F8E" w:rsidP="00610F8E">
      <w:pPr>
        <w:pStyle w:val="ListParagraph"/>
        <w:tabs>
          <w:tab w:val="left" w:pos="0"/>
          <w:tab w:val="left" w:pos="426"/>
          <w:tab w:val="left" w:pos="567"/>
          <w:tab w:val="left" w:pos="851"/>
          <w:tab w:val="left" w:pos="993"/>
        </w:tabs>
        <w:spacing w:after="240"/>
        <w:rPr>
          <w:b/>
          <w:szCs w:val="28"/>
          <w:lang w:val="vi-VN" w:eastAsia="zh-CN"/>
        </w:rPr>
      </w:pPr>
    </w:p>
    <w:p w14:paraId="6FF595E3" w14:textId="77777777" w:rsidR="00610F8E" w:rsidRPr="00887905" w:rsidRDefault="00610F8E" w:rsidP="00610F8E">
      <w:pPr>
        <w:pStyle w:val="ListParagraph"/>
        <w:tabs>
          <w:tab w:val="left" w:pos="0"/>
          <w:tab w:val="left" w:pos="426"/>
          <w:tab w:val="left" w:pos="567"/>
          <w:tab w:val="left" w:pos="851"/>
          <w:tab w:val="left" w:pos="993"/>
        </w:tabs>
        <w:spacing w:after="240"/>
        <w:rPr>
          <w:b/>
          <w:szCs w:val="28"/>
          <w:lang w:val="vi-VN" w:eastAsia="zh-CN"/>
        </w:rPr>
      </w:pPr>
    </w:p>
    <w:p w14:paraId="3B8423B8" w14:textId="77777777" w:rsidR="00610F8E" w:rsidRPr="00887905" w:rsidRDefault="00610F8E" w:rsidP="00610F8E">
      <w:pPr>
        <w:pStyle w:val="ListParagraph"/>
        <w:tabs>
          <w:tab w:val="left" w:pos="0"/>
          <w:tab w:val="left" w:pos="426"/>
          <w:tab w:val="left" w:pos="567"/>
          <w:tab w:val="left" w:pos="851"/>
          <w:tab w:val="left" w:pos="993"/>
        </w:tabs>
        <w:spacing w:after="240"/>
        <w:rPr>
          <w:b/>
          <w:szCs w:val="28"/>
          <w:lang w:val="vi-VN" w:eastAsia="zh-CN"/>
        </w:rPr>
      </w:pPr>
    </w:p>
    <w:p w14:paraId="575B263B" w14:textId="77777777" w:rsidR="00610F8E" w:rsidRPr="00887905" w:rsidRDefault="00610F8E" w:rsidP="00610F8E">
      <w:pPr>
        <w:spacing w:line="264" w:lineRule="auto"/>
        <w:ind w:left="720"/>
        <w:jc w:val="center"/>
        <w:rPr>
          <w:rFonts w:eastAsia="Calibri"/>
          <w:b/>
          <w:spacing w:val="-6"/>
          <w:sz w:val="26"/>
          <w:szCs w:val="26"/>
          <w:lang w:val="vi-VN"/>
        </w:rPr>
      </w:pPr>
      <w:r w:rsidRPr="00887905">
        <w:rPr>
          <w:rFonts w:eastAsia="Calibri"/>
          <w:b/>
          <w:spacing w:val="-6"/>
          <w:sz w:val="26"/>
          <w:szCs w:val="26"/>
          <w:lang w:val="vi-VN"/>
        </w:rPr>
        <w:lastRenderedPageBreak/>
        <w:t xml:space="preserve">BIỂU 01: </w:t>
      </w:r>
    </w:p>
    <w:p w14:paraId="5ED67DD9" w14:textId="77777777" w:rsidR="00610F8E" w:rsidRPr="00887905" w:rsidRDefault="00610F8E" w:rsidP="00610F8E">
      <w:pPr>
        <w:spacing w:line="264" w:lineRule="auto"/>
        <w:ind w:left="720"/>
        <w:jc w:val="center"/>
        <w:rPr>
          <w:rFonts w:eastAsia="Calibri"/>
          <w:b/>
          <w:spacing w:val="-6"/>
          <w:sz w:val="26"/>
          <w:szCs w:val="26"/>
          <w:lang w:val="vi-VN"/>
        </w:rPr>
      </w:pPr>
      <w:r w:rsidRPr="00887905">
        <w:rPr>
          <w:rFonts w:eastAsia="Calibri"/>
          <w:b/>
          <w:spacing w:val="-6"/>
          <w:sz w:val="26"/>
          <w:szCs w:val="26"/>
          <w:lang w:val="vi-VN"/>
        </w:rPr>
        <w:t>BÁO CÁO TỔNG HỢP KẾT QUẢ THỰC HIỆN HỢP ĐỒNG</w:t>
      </w:r>
    </w:p>
    <w:p w14:paraId="65A6D48F" w14:textId="77777777" w:rsidR="00610F8E" w:rsidRPr="00887905" w:rsidRDefault="00610F8E" w:rsidP="00610F8E">
      <w:pPr>
        <w:spacing w:line="264" w:lineRule="auto"/>
        <w:ind w:left="720"/>
        <w:jc w:val="center"/>
        <w:rPr>
          <w:rFonts w:eastAsia="Calibri"/>
          <w:b/>
          <w:spacing w:val="-6"/>
          <w:sz w:val="26"/>
          <w:szCs w:val="26"/>
          <w:lang w:val="vi-VN"/>
        </w:rPr>
      </w:pPr>
      <w:r w:rsidRPr="00887905">
        <w:rPr>
          <w:rFonts w:eastAsia="Calibri"/>
          <w:b/>
          <w:spacing w:val="-6"/>
          <w:sz w:val="26"/>
          <w:szCs w:val="26"/>
          <w:lang w:val="vi-VN"/>
        </w:rPr>
        <w:t>HỖ TRỢ SỬ DỤNG DỊCH VỤ VIỄN THÔNG CÔNG ÍCH</w:t>
      </w:r>
    </w:p>
    <w:p w14:paraId="4C354CE9" w14:textId="77777777" w:rsidR="00610F8E" w:rsidRPr="00887905" w:rsidRDefault="00610F8E" w:rsidP="00610F8E">
      <w:pPr>
        <w:spacing w:line="264" w:lineRule="auto"/>
        <w:ind w:left="3249" w:firstLine="720"/>
        <w:rPr>
          <w:rFonts w:eastAsia="Calibri"/>
          <w:b/>
          <w:spacing w:val="-6"/>
          <w:lang w:val="vi-VN"/>
        </w:rPr>
      </w:pPr>
      <w:r w:rsidRPr="00887905">
        <w:rPr>
          <w:rFonts w:eastAsia="Calibri"/>
          <w:bCs/>
          <w:spacing w:val="-6"/>
          <w:lang w:val="vi-VN"/>
        </w:rPr>
        <w:t>Hợp đồng số …/….</w:t>
      </w:r>
    </w:p>
    <w:p w14:paraId="33D4741E" w14:textId="77777777" w:rsidR="00610F8E" w:rsidRPr="00887905" w:rsidRDefault="00610F8E" w:rsidP="00610F8E">
      <w:pPr>
        <w:ind w:left="3600" w:firstLine="369"/>
        <w:outlineLvl w:val="0"/>
        <w:rPr>
          <w:rFonts w:eastAsia="Calibri"/>
          <w:bCs/>
          <w:spacing w:val="-6"/>
          <w:lang w:val="vi-VN"/>
        </w:rPr>
      </w:pPr>
      <w:r w:rsidRPr="00887905">
        <w:rPr>
          <w:lang w:val="vi-VN"/>
        </w:rPr>
        <w:t>Kỳ báo cáo: Từ tháng….đến tháng…….</w:t>
      </w:r>
    </w:p>
    <w:p w14:paraId="787764D5" w14:textId="77777777" w:rsidR="00610F8E" w:rsidRPr="00887905" w:rsidRDefault="00610F8E" w:rsidP="00610F8E">
      <w:pPr>
        <w:pStyle w:val="Header"/>
        <w:ind w:left="1080"/>
        <w:jc w:val="center"/>
        <w:rPr>
          <w:i/>
          <w:lang w:val="vi-VN"/>
        </w:rPr>
      </w:pPr>
      <w:r w:rsidRPr="00887905">
        <w:rPr>
          <w:i/>
          <w:lang w:val="vi-VN"/>
        </w:rPr>
        <w:t>(Kèm theo Văn bản số…/….ngày…tháng…năm….của….)</w:t>
      </w:r>
    </w:p>
    <w:p w14:paraId="17643997" w14:textId="77777777" w:rsidR="00610F8E" w:rsidRPr="00887905" w:rsidRDefault="00610F8E" w:rsidP="00610F8E">
      <w:pPr>
        <w:spacing w:line="264" w:lineRule="auto"/>
        <w:rPr>
          <w:rFonts w:eastAsia="Calibri"/>
          <w:b/>
          <w:spacing w:val="-6"/>
          <w:sz w:val="28"/>
          <w:szCs w:val="28"/>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23"/>
        <w:gridCol w:w="789"/>
        <w:gridCol w:w="1122"/>
        <w:gridCol w:w="1178"/>
        <w:gridCol w:w="908"/>
        <w:gridCol w:w="1107"/>
        <w:gridCol w:w="898"/>
        <w:gridCol w:w="1099"/>
      </w:tblGrid>
      <w:tr w:rsidR="00610F8E" w:rsidRPr="00887905" w14:paraId="11CF58A8" w14:textId="77777777" w:rsidTr="00610F8E">
        <w:trPr>
          <w:tblHeader/>
          <w:jc w:val="center"/>
        </w:trPr>
        <w:tc>
          <w:tcPr>
            <w:tcW w:w="357" w:type="pct"/>
            <w:vMerge w:val="restart"/>
            <w:tcBorders>
              <w:top w:val="single" w:sz="4" w:space="0" w:color="auto"/>
              <w:left w:val="single" w:sz="4" w:space="0" w:color="auto"/>
              <w:bottom w:val="single" w:sz="4" w:space="0" w:color="auto"/>
              <w:right w:val="single" w:sz="4" w:space="0" w:color="auto"/>
            </w:tcBorders>
            <w:vAlign w:val="center"/>
          </w:tcPr>
          <w:p w14:paraId="7B021338" w14:textId="77777777" w:rsidR="00610F8E" w:rsidRPr="00887905" w:rsidRDefault="00610F8E" w:rsidP="00610F8E">
            <w:pPr>
              <w:tabs>
                <w:tab w:val="left" w:pos="1400"/>
              </w:tabs>
              <w:jc w:val="center"/>
              <w:rPr>
                <w:rFonts w:eastAsia="Calibri"/>
                <w:b/>
              </w:rPr>
            </w:pPr>
            <w:r w:rsidRPr="00887905">
              <w:rPr>
                <w:rFonts w:eastAsia="Calibri"/>
                <w:b/>
              </w:rPr>
              <w:t>STT</w:t>
            </w:r>
          </w:p>
        </w:tc>
        <w:tc>
          <w:tcPr>
            <w:tcW w:w="864" w:type="pct"/>
            <w:vMerge w:val="restart"/>
            <w:tcBorders>
              <w:top w:val="single" w:sz="4" w:space="0" w:color="auto"/>
              <w:left w:val="single" w:sz="4" w:space="0" w:color="auto"/>
              <w:bottom w:val="single" w:sz="4" w:space="0" w:color="auto"/>
              <w:right w:val="single" w:sz="4" w:space="0" w:color="auto"/>
            </w:tcBorders>
            <w:vAlign w:val="center"/>
          </w:tcPr>
          <w:p w14:paraId="19A8427B" w14:textId="77777777" w:rsidR="00610F8E" w:rsidRPr="00887905" w:rsidRDefault="00610F8E" w:rsidP="00610F8E">
            <w:pPr>
              <w:tabs>
                <w:tab w:val="left" w:pos="1400"/>
              </w:tabs>
              <w:jc w:val="center"/>
              <w:rPr>
                <w:rFonts w:eastAsia="Calibri"/>
                <w:b/>
              </w:rPr>
            </w:pPr>
            <w:r w:rsidRPr="00887905">
              <w:rPr>
                <w:rFonts w:eastAsia="Calibri"/>
                <w:b/>
              </w:rPr>
              <w:t>Dịch vụ</w:t>
            </w:r>
          </w:p>
        </w:tc>
        <w:tc>
          <w:tcPr>
            <w:tcW w:w="420" w:type="pct"/>
            <w:vMerge w:val="restart"/>
            <w:tcBorders>
              <w:top w:val="single" w:sz="4" w:space="0" w:color="auto"/>
              <w:left w:val="single" w:sz="4" w:space="0" w:color="auto"/>
              <w:right w:val="single" w:sz="4" w:space="0" w:color="auto"/>
            </w:tcBorders>
            <w:vAlign w:val="center"/>
          </w:tcPr>
          <w:p w14:paraId="670B3B54" w14:textId="77777777" w:rsidR="00610F8E" w:rsidRPr="00887905" w:rsidRDefault="00610F8E" w:rsidP="00610F8E">
            <w:pPr>
              <w:tabs>
                <w:tab w:val="left" w:pos="1400"/>
              </w:tabs>
              <w:jc w:val="center"/>
              <w:rPr>
                <w:rFonts w:eastAsia="Calibri"/>
                <w:b/>
              </w:rPr>
            </w:pPr>
            <w:r w:rsidRPr="00887905">
              <w:rPr>
                <w:rFonts w:eastAsia="Calibri"/>
                <w:b/>
              </w:rPr>
              <w:t>Đơn vị tính</w:t>
            </w:r>
          </w:p>
        </w:tc>
        <w:tc>
          <w:tcPr>
            <w:tcW w:w="1224" w:type="pct"/>
            <w:gridSpan w:val="2"/>
            <w:tcBorders>
              <w:top w:val="single" w:sz="4" w:space="0" w:color="auto"/>
              <w:left w:val="single" w:sz="4" w:space="0" w:color="auto"/>
              <w:right w:val="single" w:sz="4" w:space="0" w:color="auto"/>
            </w:tcBorders>
          </w:tcPr>
          <w:p w14:paraId="34EFECC5" w14:textId="77777777" w:rsidR="00610F8E" w:rsidRPr="00887905" w:rsidRDefault="00610F8E" w:rsidP="00610F8E">
            <w:pPr>
              <w:tabs>
                <w:tab w:val="left" w:pos="1400"/>
              </w:tabs>
              <w:jc w:val="center"/>
              <w:rPr>
                <w:rFonts w:eastAsia="Calibri"/>
                <w:b/>
              </w:rPr>
            </w:pPr>
            <w:r w:rsidRPr="00887905">
              <w:rPr>
                <w:rFonts w:eastAsia="Calibri"/>
                <w:b/>
              </w:rPr>
              <w:t>Số liệu theo hợp đồng</w:t>
            </w:r>
          </w:p>
        </w:tc>
        <w:tc>
          <w:tcPr>
            <w:tcW w:w="1072" w:type="pct"/>
            <w:gridSpan w:val="2"/>
            <w:tcBorders>
              <w:top w:val="single" w:sz="4" w:space="0" w:color="auto"/>
              <w:left w:val="single" w:sz="4" w:space="0" w:color="auto"/>
              <w:bottom w:val="single" w:sz="4" w:space="0" w:color="auto"/>
              <w:right w:val="single" w:sz="4" w:space="0" w:color="auto"/>
            </w:tcBorders>
            <w:vAlign w:val="center"/>
          </w:tcPr>
          <w:p w14:paraId="735B0094" w14:textId="77777777" w:rsidR="00610F8E" w:rsidRPr="00887905" w:rsidRDefault="00610F8E" w:rsidP="00610F8E">
            <w:pPr>
              <w:tabs>
                <w:tab w:val="left" w:pos="1400"/>
              </w:tabs>
              <w:jc w:val="center"/>
              <w:rPr>
                <w:rFonts w:eastAsia="Calibri"/>
                <w:b/>
              </w:rPr>
            </w:pPr>
            <w:r w:rsidRPr="00887905">
              <w:rPr>
                <w:rFonts w:eastAsia="Calibri"/>
                <w:b/>
              </w:rPr>
              <w:t xml:space="preserve">Số liệu thực hiện </w:t>
            </w:r>
          </w:p>
          <w:p w14:paraId="053224C1" w14:textId="77777777" w:rsidR="00610F8E" w:rsidRPr="00887905" w:rsidRDefault="00610F8E" w:rsidP="00610F8E">
            <w:pPr>
              <w:tabs>
                <w:tab w:val="left" w:pos="1400"/>
              </w:tabs>
              <w:jc w:val="center"/>
              <w:rPr>
                <w:rFonts w:eastAsia="Calibri"/>
                <w:b/>
              </w:rPr>
            </w:pPr>
            <w:r w:rsidRPr="00887905">
              <w:rPr>
                <w:rFonts w:eastAsia="Calibri"/>
                <w:b/>
              </w:rPr>
              <w:t>hợp đồng các kỳ trước đã được nghiệm thu</w:t>
            </w:r>
          </w:p>
        </w:tc>
        <w:tc>
          <w:tcPr>
            <w:tcW w:w="1064" w:type="pct"/>
            <w:gridSpan w:val="2"/>
            <w:tcBorders>
              <w:top w:val="single" w:sz="4" w:space="0" w:color="auto"/>
              <w:left w:val="single" w:sz="4" w:space="0" w:color="auto"/>
              <w:bottom w:val="single" w:sz="4" w:space="0" w:color="auto"/>
              <w:right w:val="single" w:sz="4" w:space="0" w:color="auto"/>
            </w:tcBorders>
            <w:vAlign w:val="center"/>
          </w:tcPr>
          <w:p w14:paraId="6FB8C4AC" w14:textId="77777777" w:rsidR="00610F8E" w:rsidRPr="00887905" w:rsidRDefault="00610F8E" w:rsidP="00610F8E">
            <w:pPr>
              <w:tabs>
                <w:tab w:val="left" w:pos="1400"/>
              </w:tabs>
              <w:jc w:val="center"/>
              <w:rPr>
                <w:rFonts w:eastAsia="Calibri"/>
                <w:b/>
              </w:rPr>
            </w:pPr>
            <w:r w:rsidRPr="00887905">
              <w:rPr>
                <w:rFonts w:eastAsia="Calibri"/>
                <w:b/>
              </w:rPr>
              <w:t xml:space="preserve">Số liệu thực hiện đề nghị </w:t>
            </w:r>
          </w:p>
          <w:p w14:paraId="1E5DDC0B" w14:textId="77777777" w:rsidR="00610F8E" w:rsidRPr="00887905" w:rsidRDefault="00610F8E" w:rsidP="00610F8E">
            <w:pPr>
              <w:tabs>
                <w:tab w:val="left" w:pos="1400"/>
              </w:tabs>
              <w:jc w:val="center"/>
              <w:rPr>
                <w:rFonts w:eastAsia="Calibri"/>
                <w:b/>
              </w:rPr>
            </w:pPr>
            <w:r w:rsidRPr="00887905">
              <w:rPr>
                <w:rFonts w:eastAsia="Calibri"/>
                <w:b/>
              </w:rPr>
              <w:t>nghiệm thu kỳ này</w:t>
            </w:r>
          </w:p>
        </w:tc>
      </w:tr>
      <w:tr w:rsidR="00610F8E" w:rsidRPr="00887905" w14:paraId="729286A9" w14:textId="77777777" w:rsidTr="00610F8E">
        <w:trPr>
          <w:trHeight w:val="737"/>
          <w:tblHeader/>
          <w:jc w:val="center"/>
        </w:trPr>
        <w:tc>
          <w:tcPr>
            <w:tcW w:w="357" w:type="pct"/>
            <w:vMerge/>
            <w:tcBorders>
              <w:top w:val="single" w:sz="4" w:space="0" w:color="auto"/>
              <w:left w:val="single" w:sz="4" w:space="0" w:color="auto"/>
              <w:bottom w:val="single" w:sz="4" w:space="0" w:color="auto"/>
              <w:right w:val="single" w:sz="4" w:space="0" w:color="auto"/>
            </w:tcBorders>
            <w:vAlign w:val="center"/>
          </w:tcPr>
          <w:p w14:paraId="5A88E385" w14:textId="77777777" w:rsidR="00610F8E" w:rsidRPr="00887905" w:rsidRDefault="00610F8E" w:rsidP="00610F8E">
            <w:pPr>
              <w:rPr>
                <w:rFonts w:eastAsia="Calibri"/>
                <w:b/>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508D51E3" w14:textId="77777777" w:rsidR="00610F8E" w:rsidRPr="00887905" w:rsidRDefault="00610F8E" w:rsidP="00610F8E">
            <w:pPr>
              <w:jc w:val="center"/>
              <w:rPr>
                <w:rFonts w:eastAsia="Calibri"/>
                <w:b/>
              </w:rPr>
            </w:pPr>
          </w:p>
        </w:tc>
        <w:tc>
          <w:tcPr>
            <w:tcW w:w="420" w:type="pct"/>
            <w:vMerge/>
            <w:tcBorders>
              <w:left w:val="single" w:sz="4" w:space="0" w:color="auto"/>
              <w:bottom w:val="single" w:sz="4" w:space="0" w:color="auto"/>
              <w:right w:val="single" w:sz="4" w:space="0" w:color="auto"/>
            </w:tcBorders>
          </w:tcPr>
          <w:p w14:paraId="588B52DF" w14:textId="77777777" w:rsidR="00610F8E" w:rsidRPr="00887905" w:rsidRDefault="00610F8E" w:rsidP="00610F8E">
            <w:pPr>
              <w:tabs>
                <w:tab w:val="left" w:pos="1400"/>
              </w:tabs>
              <w:jc w:val="center"/>
              <w:rPr>
                <w:rFonts w:eastAsia="Calibri"/>
                <w:b/>
              </w:rPr>
            </w:pPr>
          </w:p>
        </w:tc>
        <w:tc>
          <w:tcPr>
            <w:tcW w:w="597" w:type="pct"/>
            <w:tcBorders>
              <w:left w:val="single" w:sz="4" w:space="0" w:color="auto"/>
              <w:bottom w:val="single" w:sz="4" w:space="0" w:color="auto"/>
              <w:right w:val="single" w:sz="4" w:space="0" w:color="auto"/>
            </w:tcBorders>
            <w:vAlign w:val="center"/>
          </w:tcPr>
          <w:p w14:paraId="73F713F1" w14:textId="77777777" w:rsidR="00610F8E" w:rsidRPr="00887905" w:rsidRDefault="00610F8E" w:rsidP="00610F8E">
            <w:pPr>
              <w:tabs>
                <w:tab w:val="left" w:pos="1400"/>
              </w:tabs>
              <w:jc w:val="center"/>
              <w:rPr>
                <w:rFonts w:eastAsia="Calibri"/>
                <w:bCs/>
                <w:i/>
                <w:iCs/>
              </w:rPr>
            </w:pPr>
            <w:r w:rsidRPr="00887905">
              <w:rPr>
                <w:rFonts w:eastAsia="Calibri"/>
                <w:bCs/>
                <w:i/>
                <w:iCs/>
              </w:rPr>
              <w:t>Sản lượng</w:t>
            </w:r>
          </w:p>
        </w:tc>
        <w:tc>
          <w:tcPr>
            <w:tcW w:w="626" w:type="pct"/>
            <w:tcBorders>
              <w:left w:val="single" w:sz="4" w:space="0" w:color="auto"/>
              <w:bottom w:val="single" w:sz="4" w:space="0" w:color="auto"/>
              <w:right w:val="single" w:sz="4" w:space="0" w:color="auto"/>
            </w:tcBorders>
            <w:vAlign w:val="center"/>
          </w:tcPr>
          <w:p w14:paraId="68C50A12" w14:textId="77777777" w:rsidR="00610F8E" w:rsidRPr="00887905" w:rsidRDefault="00610F8E" w:rsidP="00610F8E">
            <w:pPr>
              <w:tabs>
                <w:tab w:val="left" w:pos="1400"/>
              </w:tabs>
              <w:jc w:val="center"/>
              <w:rPr>
                <w:rFonts w:eastAsia="Calibri"/>
                <w:bCs/>
                <w:i/>
                <w:iCs/>
              </w:rPr>
            </w:pPr>
            <w:r w:rsidRPr="00887905">
              <w:rPr>
                <w:rFonts w:eastAsia="Calibri"/>
                <w:bCs/>
                <w:i/>
                <w:iCs/>
              </w:rPr>
              <w:t>Kinh phí</w:t>
            </w:r>
          </w:p>
          <w:p w14:paraId="6A2048C0" w14:textId="77777777" w:rsidR="00610F8E" w:rsidRPr="00887905" w:rsidRDefault="00610F8E" w:rsidP="00610F8E">
            <w:pPr>
              <w:tabs>
                <w:tab w:val="left" w:pos="1400"/>
              </w:tabs>
              <w:jc w:val="center"/>
              <w:rPr>
                <w:rFonts w:eastAsia="Calibri"/>
                <w:bCs/>
                <w:i/>
                <w:iCs/>
              </w:rPr>
            </w:pPr>
            <w:r w:rsidRPr="00887905">
              <w:rPr>
                <w:rFonts w:eastAsia="Calibri"/>
                <w:bCs/>
                <w:i/>
                <w:iCs/>
              </w:rPr>
              <w:t>(Đồng)</w:t>
            </w:r>
          </w:p>
        </w:tc>
        <w:tc>
          <w:tcPr>
            <w:tcW w:w="483" w:type="pct"/>
            <w:tcBorders>
              <w:top w:val="single" w:sz="4" w:space="0" w:color="auto"/>
              <w:left w:val="single" w:sz="4" w:space="0" w:color="auto"/>
              <w:bottom w:val="single" w:sz="4" w:space="0" w:color="auto"/>
              <w:right w:val="single" w:sz="4" w:space="0" w:color="auto"/>
            </w:tcBorders>
            <w:vAlign w:val="center"/>
          </w:tcPr>
          <w:p w14:paraId="7393E362" w14:textId="77777777" w:rsidR="00610F8E" w:rsidRPr="00887905" w:rsidRDefault="00610F8E" w:rsidP="00610F8E">
            <w:pPr>
              <w:tabs>
                <w:tab w:val="left" w:pos="1400"/>
              </w:tabs>
              <w:jc w:val="center"/>
              <w:rPr>
                <w:rFonts w:eastAsia="Calibri"/>
                <w:bCs/>
                <w:i/>
                <w:iCs/>
              </w:rPr>
            </w:pPr>
            <w:r w:rsidRPr="00887905">
              <w:rPr>
                <w:rFonts w:eastAsia="Calibri"/>
                <w:bCs/>
                <w:i/>
                <w:iCs/>
              </w:rPr>
              <w:t>Sản lượng</w:t>
            </w:r>
          </w:p>
        </w:tc>
        <w:tc>
          <w:tcPr>
            <w:tcW w:w="589" w:type="pct"/>
            <w:tcBorders>
              <w:top w:val="single" w:sz="4" w:space="0" w:color="auto"/>
              <w:left w:val="single" w:sz="4" w:space="0" w:color="auto"/>
              <w:bottom w:val="single" w:sz="4" w:space="0" w:color="auto"/>
              <w:right w:val="single" w:sz="4" w:space="0" w:color="auto"/>
            </w:tcBorders>
            <w:vAlign w:val="center"/>
          </w:tcPr>
          <w:p w14:paraId="0B872D8D" w14:textId="77777777" w:rsidR="00610F8E" w:rsidRPr="00887905" w:rsidRDefault="00610F8E" w:rsidP="00610F8E">
            <w:pPr>
              <w:tabs>
                <w:tab w:val="left" w:pos="1400"/>
              </w:tabs>
              <w:jc w:val="center"/>
              <w:rPr>
                <w:rFonts w:eastAsia="Calibri"/>
                <w:bCs/>
                <w:i/>
                <w:iCs/>
              </w:rPr>
            </w:pPr>
            <w:r w:rsidRPr="00887905">
              <w:rPr>
                <w:rFonts w:eastAsia="Calibri"/>
                <w:bCs/>
                <w:i/>
                <w:iCs/>
              </w:rPr>
              <w:t>Kinh phí</w:t>
            </w:r>
          </w:p>
          <w:p w14:paraId="5BEB32F1" w14:textId="77777777" w:rsidR="00610F8E" w:rsidRPr="00887905" w:rsidRDefault="00610F8E" w:rsidP="00610F8E">
            <w:pPr>
              <w:tabs>
                <w:tab w:val="left" w:pos="1400"/>
              </w:tabs>
              <w:jc w:val="center"/>
              <w:rPr>
                <w:rFonts w:eastAsia="Calibri"/>
                <w:bCs/>
                <w:i/>
                <w:iCs/>
              </w:rPr>
            </w:pPr>
            <w:r w:rsidRPr="00887905">
              <w:rPr>
                <w:rFonts w:eastAsia="Calibri"/>
                <w:bCs/>
                <w:i/>
                <w:iCs/>
              </w:rPr>
              <w:t>(Đồng)</w:t>
            </w:r>
          </w:p>
        </w:tc>
        <w:tc>
          <w:tcPr>
            <w:tcW w:w="478" w:type="pct"/>
            <w:tcBorders>
              <w:top w:val="single" w:sz="4" w:space="0" w:color="auto"/>
              <w:left w:val="single" w:sz="4" w:space="0" w:color="auto"/>
              <w:bottom w:val="single" w:sz="4" w:space="0" w:color="auto"/>
              <w:right w:val="single" w:sz="4" w:space="0" w:color="auto"/>
            </w:tcBorders>
            <w:vAlign w:val="center"/>
          </w:tcPr>
          <w:p w14:paraId="690E34A5" w14:textId="77777777" w:rsidR="00610F8E" w:rsidRPr="00887905" w:rsidRDefault="00610F8E" w:rsidP="00610F8E">
            <w:pPr>
              <w:tabs>
                <w:tab w:val="left" w:pos="1400"/>
              </w:tabs>
              <w:jc w:val="center"/>
              <w:rPr>
                <w:rFonts w:eastAsia="Calibri"/>
                <w:bCs/>
                <w:i/>
                <w:iCs/>
              </w:rPr>
            </w:pPr>
            <w:r w:rsidRPr="00887905">
              <w:rPr>
                <w:rFonts w:eastAsia="Calibri"/>
                <w:bCs/>
                <w:i/>
                <w:iCs/>
              </w:rPr>
              <w:t>Sản lượng</w:t>
            </w:r>
          </w:p>
        </w:tc>
        <w:tc>
          <w:tcPr>
            <w:tcW w:w="586" w:type="pct"/>
            <w:tcBorders>
              <w:top w:val="single" w:sz="4" w:space="0" w:color="auto"/>
              <w:left w:val="single" w:sz="4" w:space="0" w:color="auto"/>
              <w:bottom w:val="single" w:sz="4" w:space="0" w:color="auto"/>
              <w:right w:val="single" w:sz="4" w:space="0" w:color="auto"/>
            </w:tcBorders>
            <w:vAlign w:val="center"/>
          </w:tcPr>
          <w:p w14:paraId="610689C3" w14:textId="77777777" w:rsidR="00610F8E" w:rsidRPr="00887905" w:rsidRDefault="00610F8E" w:rsidP="00610F8E">
            <w:pPr>
              <w:tabs>
                <w:tab w:val="left" w:pos="1400"/>
              </w:tabs>
              <w:jc w:val="center"/>
              <w:rPr>
                <w:rFonts w:eastAsia="Calibri"/>
                <w:bCs/>
                <w:i/>
                <w:iCs/>
              </w:rPr>
            </w:pPr>
            <w:r w:rsidRPr="00887905">
              <w:rPr>
                <w:rFonts w:eastAsia="Calibri"/>
                <w:bCs/>
                <w:i/>
                <w:iCs/>
              </w:rPr>
              <w:t>Kinh phí</w:t>
            </w:r>
          </w:p>
          <w:p w14:paraId="52DFE64A" w14:textId="77777777" w:rsidR="00610F8E" w:rsidRPr="00887905" w:rsidRDefault="00610F8E" w:rsidP="00610F8E">
            <w:pPr>
              <w:tabs>
                <w:tab w:val="left" w:pos="1400"/>
              </w:tabs>
              <w:jc w:val="center"/>
              <w:rPr>
                <w:rFonts w:eastAsia="Calibri"/>
                <w:bCs/>
                <w:i/>
                <w:iCs/>
              </w:rPr>
            </w:pPr>
            <w:r w:rsidRPr="00887905">
              <w:rPr>
                <w:rFonts w:eastAsia="Calibri"/>
                <w:bCs/>
                <w:i/>
                <w:iCs/>
              </w:rPr>
              <w:t>(Đồng)</w:t>
            </w:r>
          </w:p>
        </w:tc>
      </w:tr>
      <w:tr w:rsidR="00610F8E" w:rsidRPr="00887905" w14:paraId="5F0FAD92" w14:textId="77777777" w:rsidTr="00610F8E">
        <w:trPr>
          <w:tblHeader/>
          <w:jc w:val="center"/>
        </w:trPr>
        <w:tc>
          <w:tcPr>
            <w:tcW w:w="357" w:type="pct"/>
            <w:tcBorders>
              <w:top w:val="single" w:sz="4" w:space="0" w:color="auto"/>
              <w:left w:val="single" w:sz="4" w:space="0" w:color="auto"/>
              <w:bottom w:val="single" w:sz="4" w:space="0" w:color="auto"/>
              <w:right w:val="single" w:sz="4" w:space="0" w:color="auto"/>
            </w:tcBorders>
          </w:tcPr>
          <w:p w14:paraId="7A45032B" w14:textId="77777777" w:rsidR="00610F8E" w:rsidRPr="00887905" w:rsidRDefault="00610F8E" w:rsidP="00610F8E">
            <w:pPr>
              <w:tabs>
                <w:tab w:val="left" w:pos="1400"/>
              </w:tabs>
              <w:jc w:val="center"/>
              <w:rPr>
                <w:rFonts w:eastAsia="Calibri"/>
              </w:rPr>
            </w:pPr>
            <w:r w:rsidRPr="00887905">
              <w:rPr>
                <w:rFonts w:eastAsia="Calibri"/>
              </w:rPr>
              <w:t>A</w:t>
            </w:r>
          </w:p>
        </w:tc>
        <w:tc>
          <w:tcPr>
            <w:tcW w:w="864" w:type="pct"/>
            <w:tcBorders>
              <w:top w:val="single" w:sz="4" w:space="0" w:color="auto"/>
              <w:left w:val="single" w:sz="4" w:space="0" w:color="auto"/>
              <w:bottom w:val="single" w:sz="4" w:space="0" w:color="auto"/>
              <w:right w:val="single" w:sz="4" w:space="0" w:color="auto"/>
            </w:tcBorders>
          </w:tcPr>
          <w:p w14:paraId="4497798A" w14:textId="77777777" w:rsidR="00610F8E" w:rsidRPr="00887905" w:rsidRDefault="00610F8E" w:rsidP="00610F8E">
            <w:pPr>
              <w:tabs>
                <w:tab w:val="left" w:pos="1400"/>
              </w:tabs>
              <w:jc w:val="center"/>
              <w:rPr>
                <w:rFonts w:eastAsia="Calibri"/>
              </w:rPr>
            </w:pPr>
            <w:r w:rsidRPr="00887905">
              <w:rPr>
                <w:rFonts w:eastAsia="Calibri"/>
              </w:rPr>
              <w:t>B</w:t>
            </w:r>
          </w:p>
        </w:tc>
        <w:tc>
          <w:tcPr>
            <w:tcW w:w="420" w:type="pct"/>
            <w:tcBorders>
              <w:top w:val="single" w:sz="4" w:space="0" w:color="auto"/>
              <w:left w:val="single" w:sz="4" w:space="0" w:color="auto"/>
              <w:bottom w:val="single" w:sz="4" w:space="0" w:color="auto"/>
              <w:right w:val="single" w:sz="4" w:space="0" w:color="auto"/>
            </w:tcBorders>
          </w:tcPr>
          <w:p w14:paraId="021E72C9" w14:textId="77777777" w:rsidR="00610F8E" w:rsidRPr="00887905" w:rsidRDefault="00610F8E" w:rsidP="00610F8E">
            <w:pPr>
              <w:tabs>
                <w:tab w:val="left" w:pos="1400"/>
              </w:tabs>
              <w:jc w:val="center"/>
              <w:rPr>
                <w:rFonts w:eastAsia="Calibri"/>
              </w:rPr>
            </w:pPr>
            <w:r w:rsidRPr="00887905">
              <w:rPr>
                <w:rFonts w:eastAsia="Calibri"/>
              </w:rPr>
              <w:t>C</w:t>
            </w:r>
          </w:p>
        </w:tc>
        <w:tc>
          <w:tcPr>
            <w:tcW w:w="597" w:type="pct"/>
            <w:tcBorders>
              <w:top w:val="single" w:sz="4" w:space="0" w:color="auto"/>
              <w:left w:val="single" w:sz="4" w:space="0" w:color="auto"/>
              <w:bottom w:val="single" w:sz="4" w:space="0" w:color="auto"/>
              <w:right w:val="single" w:sz="4" w:space="0" w:color="auto"/>
            </w:tcBorders>
          </w:tcPr>
          <w:p w14:paraId="65263FB7" w14:textId="77777777" w:rsidR="00610F8E" w:rsidRPr="00887905" w:rsidRDefault="00610F8E" w:rsidP="00610F8E">
            <w:pPr>
              <w:tabs>
                <w:tab w:val="left" w:pos="1400"/>
              </w:tabs>
              <w:jc w:val="center"/>
              <w:rPr>
                <w:rFonts w:eastAsia="Calibri"/>
              </w:rPr>
            </w:pPr>
            <w:r w:rsidRPr="00887905">
              <w:rPr>
                <w:rFonts w:eastAsia="Calibri"/>
              </w:rPr>
              <w:t>1</w:t>
            </w:r>
          </w:p>
        </w:tc>
        <w:tc>
          <w:tcPr>
            <w:tcW w:w="626" w:type="pct"/>
            <w:tcBorders>
              <w:top w:val="single" w:sz="4" w:space="0" w:color="auto"/>
              <w:left w:val="single" w:sz="4" w:space="0" w:color="auto"/>
              <w:bottom w:val="single" w:sz="4" w:space="0" w:color="auto"/>
              <w:right w:val="single" w:sz="4" w:space="0" w:color="auto"/>
            </w:tcBorders>
          </w:tcPr>
          <w:p w14:paraId="07674041" w14:textId="77777777" w:rsidR="00610F8E" w:rsidRPr="00887905" w:rsidRDefault="00610F8E" w:rsidP="00610F8E">
            <w:pPr>
              <w:tabs>
                <w:tab w:val="left" w:pos="1400"/>
              </w:tabs>
              <w:jc w:val="center"/>
              <w:rPr>
                <w:rFonts w:eastAsia="Calibri"/>
              </w:rPr>
            </w:pPr>
            <w:r w:rsidRPr="00887905">
              <w:rPr>
                <w:rFonts w:eastAsia="Calibri"/>
              </w:rPr>
              <w:t>2</w:t>
            </w:r>
          </w:p>
        </w:tc>
        <w:tc>
          <w:tcPr>
            <w:tcW w:w="483" w:type="pct"/>
            <w:tcBorders>
              <w:top w:val="single" w:sz="4" w:space="0" w:color="auto"/>
              <w:left w:val="single" w:sz="4" w:space="0" w:color="auto"/>
              <w:bottom w:val="single" w:sz="4" w:space="0" w:color="auto"/>
              <w:right w:val="single" w:sz="4" w:space="0" w:color="auto"/>
            </w:tcBorders>
          </w:tcPr>
          <w:p w14:paraId="1F18AFE4" w14:textId="77777777" w:rsidR="00610F8E" w:rsidRPr="00887905" w:rsidRDefault="00610F8E" w:rsidP="00610F8E">
            <w:pPr>
              <w:tabs>
                <w:tab w:val="left" w:pos="1400"/>
              </w:tabs>
              <w:jc w:val="center"/>
              <w:rPr>
                <w:rFonts w:eastAsia="Calibri"/>
              </w:rPr>
            </w:pPr>
            <w:r w:rsidRPr="00887905">
              <w:rPr>
                <w:rFonts w:eastAsia="Calibri"/>
              </w:rPr>
              <w:t>3</w:t>
            </w:r>
          </w:p>
        </w:tc>
        <w:tc>
          <w:tcPr>
            <w:tcW w:w="589" w:type="pct"/>
            <w:tcBorders>
              <w:top w:val="single" w:sz="4" w:space="0" w:color="auto"/>
              <w:left w:val="single" w:sz="4" w:space="0" w:color="auto"/>
              <w:bottom w:val="single" w:sz="4" w:space="0" w:color="auto"/>
              <w:right w:val="single" w:sz="4" w:space="0" w:color="auto"/>
            </w:tcBorders>
          </w:tcPr>
          <w:p w14:paraId="1120931A" w14:textId="77777777" w:rsidR="00610F8E" w:rsidRPr="00887905" w:rsidRDefault="00610F8E" w:rsidP="00610F8E">
            <w:pPr>
              <w:tabs>
                <w:tab w:val="left" w:pos="1400"/>
              </w:tabs>
              <w:jc w:val="center"/>
              <w:rPr>
                <w:rFonts w:eastAsia="Calibri"/>
              </w:rPr>
            </w:pPr>
            <w:r w:rsidRPr="00887905">
              <w:rPr>
                <w:rFonts w:eastAsia="Calibri"/>
              </w:rPr>
              <w:t>4</w:t>
            </w:r>
          </w:p>
        </w:tc>
        <w:tc>
          <w:tcPr>
            <w:tcW w:w="478" w:type="pct"/>
            <w:tcBorders>
              <w:top w:val="single" w:sz="4" w:space="0" w:color="auto"/>
              <w:left w:val="single" w:sz="4" w:space="0" w:color="auto"/>
              <w:bottom w:val="single" w:sz="4" w:space="0" w:color="auto"/>
              <w:right w:val="single" w:sz="4" w:space="0" w:color="auto"/>
            </w:tcBorders>
          </w:tcPr>
          <w:p w14:paraId="29B7F4AF" w14:textId="77777777" w:rsidR="00610F8E" w:rsidRPr="00887905" w:rsidRDefault="00610F8E" w:rsidP="00610F8E">
            <w:pPr>
              <w:tabs>
                <w:tab w:val="left" w:pos="1400"/>
              </w:tabs>
              <w:jc w:val="center"/>
              <w:rPr>
                <w:rFonts w:eastAsia="Calibri"/>
              </w:rPr>
            </w:pPr>
            <w:r w:rsidRPr="00887905">
              <w:rPr>
                <w:rFonts w:eastAsia="Calibri"/>
              </w:rPr>
              <w:t>5</w:t>
            </w:r>
          </w:p>
        </w:tc>
        <w:tc>
          <w:tcPr>
            <w:tcW w:w="586" w:type="pct"/>
            <w:tcBorders>
              <w:top w:val="single" w:sz="4" w:space="0" w:color="auto"/>
              <w:left w:val="single" w:sz="4" w:space="0" w:color="auto"/>
              <w:bottom w:val="single" w:sz="4" w:space="0" w:color="auto"/>
              <w:right w:val="single" w:sz="4" w:space="0" w:color="auto"/>
            </w:tcBorders>
          </w:tcPr>
          <w:p w14:paraId="1132A5CF" w14:textId="77777777" w:rsidR="00610F8E" w:rsidRPr="00887905" w:rsidRDefault="00610F8E" w:rsidP="00610F8E">
            <w:pPr>
              <w:tabs>
                <w:tab w:val="left" w:pos="1400"/>
              </w:tabs>
              <w:jc w:val="center"/>
              <w:rPr>
                <w:rFonts w:eastAsia="Calibri"/>
              </w:rPr>
            </w:pPr>
            <w:r w:rsidRPr="00887905">
              <w:rPr>
                <w:rFonts w:eastAsia="Calibri"/>
              </w:rPr>
              <w:t>6</w:t>
            </w:r>
          </w:p>
        </w:tc>
      </w:tr>
      <w:tr w:rsidR="00610F8E" w:rsidRPr="00887905" w14:paraId="6354DB09" w14:textId="77777777" w:rsidTr="00610F8E">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77829CCB" w14:textId="77777777" w:rsidR="00610F8E" w:rsidRPr="00887905" w:rsidRDefault="00610F8E" w:rsidP="00610F8E">
            <w:pPr>
              <w:tabs>
                <w:tab w:val="left" w:pos="1400"/>
              </w:tabs>
              <w:jc w:val="center"/>
              <w:rPr>
                <w:rFonts w:eastAsia="Calibri"/>
                <w:lang w:val="vi-VN"/>
              </w:rPr>
            </w:pPr>
            <w:r w:rsidRPr="00887905">
              <w:rPr>
                <w:rFonts w:eastAsia="Calibri"/>
                <w:lang w:val="vi-VN"/>
              </w:rPr>
              <w:t>1</w:t>
            </w:r>
          </w:p>
        </w:tc>
        <w:tc>
          <w:tcPr>
            <w:tcW w:w="864" w:type="pct"/>
            <w:tcBorders>
              <w:top w:val="single" w:sz="4" w:space="0" w:color="auto"/>
              <w:left w:val="single" w:sz="4" w:space="0" w:color="auto"/>
              <w:bottom w:val="single" w:sz="4" w:space="0" w:color="auto"/>
              <w:right w:val="single" w:sz="4" w:space="0" w:color="auto"/>
            </w:tcBorders>
            <w:vAlign w:val="center"/>
          </w:tcPr>
          <w:p w14:paraId="68C60105" w14:textId="77777777" w:rsidR="00610F8E" w:rsidRPr="00887905" w:rsidRDefault="00610F8E" w:rsidP="00610F8E">
            <w:pPr>
              <w:tabs>
                <w:tab w:val="left" w:pos="1400"/>
              </w:tabs>
              <w:jc w:val="both"/>
              <w:rPr>
                <w:rFonts w:eastAsia="Calibri"/>
                <w:lang w:val="vi-VN"/>
              </w:rPr>
            </w:pPr>
          </w:p>
        </w:tc>
        <w:tc>
          <w:tcPr>
            <w:tcW w:w="420" w:type="pct"/>
            <w:tcBorders>
              <w:top w:val="single" w:sz="4" w:space="0" w:color="auto"/>
              <w:left w:val="single" w:sz="4" w:space="0" w:color="auto"/>
              <w:bottom w:val="single" w:sz="4" w:space="0" w:color="auto"/>
              <w:right w:val="single" w:sz="4" w:space="0" w:color="auto"/>
            </w:tcBorders>
          </w:tcPr>
          <w:p w14:paraId="0F21FE9A" w14:textId="77777777" w:rsidR="00610F8E" w:rsidRPr="00887905" w:rsidRDefault="00610F8E" w:rsidP="00610F8E">
            <w:pPr>
              <w:tabs>
                <w:tab w:val="left" w:pos="1400"/>
              </w:tabs>
              <w:rPr>
                <w:rFonts w:eastAsia="Calibri"/>
              </w:rPr>
            </w:pPr>
          </w:p>
        </w:tc>
        <w:tc>
          <w:tcPr>
            <w:tcW w:w="597" w:type="pct"/>
            <w:tcBorders>
              <w:top w:val="single" w:sz="4" w:space="0" w:color="auto"/>
              <w:left w:val="single" w:sz="4" w:space="0" w:color="auto"/>
              <w:bottom w:val="single" w:sz="4" w:space="0" w:color="auto"/>
              <w:right w:val="single" w:sz="4" w:space="0" w:color="auto"/>
            </w:tcBorders>
          </w:tcPr>
          <w:p w14:paraId="26310EFF" w14:textId="77777777" w:rsidR="00610F8E" w:rsidRPr="00887905" w:rsidRDefault="00610F8E" w:rsidP="00610F8E">
            <w:pPr>
              <w:tabs>
                <w:tab w:val="left" w:pos="1400"/>
              </w:tabs>
              <w:rPr>
                <w:rFonts w:eastAsia="Calibri"/>
              </w:rPr>
            </w:pPr>
          </w:p>
        </w:tc>
        <w:tc>
          <w:tcPr>
            <w:tcW w:w="626" w:type="pct"/>
            <w:tcBorders>
              <w:top w:val="single" w:sz="4" w:space="0" w:color="auto"/>
              <w:left w:val="single" w:sz="4" w:space="0" w:color="auto"/>
              <w:bottom w:val="single" w:sz="4" w:space="0" w:color="auto"/>
              <w:right w:val="single" w:sz="4" w:space="0" w:color="auto"/>
            </w:tcBorders>
          </w:tcPr>
          <w:p w14:paraId="43191731" w14:textId="77777777" w:rsidR="00610F8E" w:rsidRPr="00887905" w:rsidRDefault="00610F8E" w:rsidP="00610F8E">
            <w:pPr>
              <w:tabs>
                <w:tab w:val="left" w:pos="1400"/>
              </w:tabs>
              <w:rPr>
                <w:rFonts w:eastAsia="Calibri"/>
              </w:rPr>
            </w:pPr>
          </w:p>
        </w:tc>
        <w:tc>
          <w:tcPr>
            <w:tcW w:w="483" w:type="pct"/>
            <w:tcBorders>
              <w:top w:val="single" w:sz="4" w:space="0" w:color="auto"/>
              <w:left w:val="single" w:sz="4" w:space="0" w:color="auto"/>
              <w:bottom w:val="single" w:sz="4" w:space="0" w:color="auto"/>
              <w:right w:val="single" w:sz="4" w:space="0" w:color="auto"/>
            </w:tcBorders>
          </w:tcPr>
          <w:p w14:paraId="349B8260" w14:textId="77777777" w:rsidR="00610F8E" w:rsidRPr="00887905" w:rsidRDefault="00610F8E" w:rsidP="00610F8E">
            <w:pPr>
              <w:tabs>
                <w:tab w:val="left" w:pos="1400"/>
              </w:tabs>
              <w:rPr>
                <w:rFonts w:eastAsia="Calibri"/>
              </w:rPr>
            </w:pPr>
          </w:p>
        </w:tc>
        <w:tc>
          <w:tcPr>
            <w:tcW w:w="589" w:type="pct"/>
            <w:tcBorders>
              <w:top w:val="single" w:sz="4" w:space="0" w:color="auto"/>
              <w:left w:val="single" w:sz="4" w:space="0" w:color="auto"/>
              <w:bottom w:val="single" w:sz="4" w:space="0" w:color="auto"/>
              <w:right w:val="single" w:sz="4" w:space="0" w:color="auto"/>
            </w:tcBorders>
          </w:tcPr>
          <w:p w14:paraId="4CE572F8" w14:textId="77777777" w:rsidR="00610F8E" w:rsidRPr="00887905" w:rsidRDefault="00610F8E" w:rsidP="00610F8E">
            <w:pPr>
              <w:tabs>
                <w:tab w:val="left" w:pos="1400"/>
              </w:tabs>
              <w:rPr>
                <w:rFonts w:eastAsia="Calibri"/>
              </w:rPr>
            </w:pPr>
          </w:p>
        </w:tc>
        <w:tc>
          <w:tcPr>
            <w:tcW w:w="478" w:type="pct"/>
            <w:tcBorders>
              <w:top w:val="single" w:sz="4" w:space="0" w:color="auto"/>
              <w:left w:val="single" w:sz="4" w:space="0" w:color="auto"/>
              <w:bottom w:val="single" w:sz="4" w:space="0" w:color="auto"/>
              <w:right w:val="single" w:sz="4" w:space="0" w:color="auto"/>
            </w:tcBorders>
          </w:tcPr>
          <w:p w14:paraId="1978629F" w14:textId="77777777" w:rsidR="00610F8E" w:rsidRPr="00887905" w:rsidRDefault="00610F8E" w:rsidP="00610F8E">
            <w:pPr>
              <w:tabs>
                <w:tab w:val="left" w:pos="1400"/>
              </w:tabs>
              <w:rPr>
                <w:rFonts w:eastAsia="Calibri"/>
              </w:rPr>
            </w:pPr>
          </w:p>
        </w:tc>
        <w:tc>
          <w:tcPr>
            <w:tcW w:w="586" w:type="pct"/>
            <w:tcBorders>
              <w:top w:val="single" w:sz="4" w:space="0" w:color="auto"/>
              <w:left w:val="single" w:sz="4" w:space="0" w:color="auto"/>
              <w:bottom w:val="single" w:sz="4" w:space="0" w:color="auto"/>
              <w:right w:val="single" w:sz="4" w:space="0" w:color="auto"/>
            </w:tcBorders>
          </w:tcPr>
          <w:p w14:paraId="3A6C2F06" w14:textId="77777777" w:rsidR="00610F8E" w:rsidRPr="00887905" w:rsidRDefault="00610F8E" w:rsidP="00610F8E">
            <w:pPr>
              <w:tabs>
                <w:tab w:val="left" w:pos="1400"/>
              </w:tabs>
              <w:rPr>
                <w:rFonts w:eastAsia="Calibri"/>
              </w:rPr>
            </w:pPr>
          </w:p>
        </w:tc>
      </w:tr>
      <w:tr w:rsidR="00610F8E" w:rsidRPr="00887905" w14:paraId="65CAA1E9" w14:textId="77777777" w:rsidTr="00610F8E">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4963CAA6" w14:textId="77777777" w:rsidR="00610F8E" w:rsidRPr="00887905" w:rsidRDefault="00610F8E" w:rsidP="00610F8E">
            <w:pPr>
              <w:tabs>
                <w:tab w:val="left" w:pos="1400"/>
              </w:tabs>
              <w:jc w:val="center"/>
              <w:rPr>
                <w:rFonts w:eastAsia="Calibri"/>
                <w:lang w:val="vi-VN"/>
              </w:rPr>
            </w:pPr>
            <w:r w:rsidRPr="00887905">
              <w:rPr>
                <w:rFonts w:eastAsia="Calibri"/>
                <w:lang w:val="vi-VN"/>
              </w:rPr>
              <w:t>2</w:t>
            </w:r>
          </w:p>
        </w:tc>
        <w:tc>
          <w:tcPr>
            <w:tcW w:w="864" w:type="pct"/>
            <w:tcBorders>
              <w:top w:val="single" w:sz="4" w:space="0" w:color="auto"/>
              <w:left w:val="single" w:sz="4" w:space="0" w:color="auto"/>
              <w:bottom w:val="single" w:sz="4" w:space="0" w:color="auto"/>
              <w:right w:val="single" w:sz="4" w:space="0" w:color="auto"/>
            </w:tcBorders>
            <w:vAlign w:val="center"/>
          </w:tcPr>
          <w:p w14:paraId="14622F1B" w14:textId="77777777" w:rsidR="00610F8E" w:rsidRPr="00887905" w:rsidRDefault="00610F8E" w:rsidP="00610F8E">
            <w:pPr>
              <w:tabs>
                <w:tab w:val="left" w:pos="1400"/>
              </w:tabs>
              <w:jc w:val="both"/>
              <w:rPr>
                <w:rFonts w:eastAsia="Calibri"/>
              </w:rPr>
            </w:pPr>
          </w:p>
        </w:tc>
        <w:tc>
          <w:tcPr>
            <w:tcW w:w="420" w:type="pct"/>
            <w:tcBorders>
              <w:top w:val="single" w:sz="4" w:space="0" w:color="auto"/>
              <w:left w:val="single" w:sz="4" w:space="0" w:color="auto"/>
              <w:bottom w:val="single" w:sz="4" w:space="0" w:color="auto"/>
              <w:right w:val="single" w:sz="4" w:space="0" w:color="auto"/>
            </w:tcBorders>
          </w:tcPr>
          <w:p w14:paraId="15B5C866" w14:textId="77777777" w:rsidR="00610F8E" w:rsidRPr="00887905" w:rsidRDefault="00610F8E" w:rsidP="00610F8E">
            <w:pPr>
              <w:tabs>
                <w:tab w:val="left" w:pos="1400"/>
              </w:tabs>
              <w:rPr>
                <w:rFonts w:eastAsia="Calibri"/>
              </w:rPr>
            </w:pPr>
          </w:p>
        </w:tc>
        <w:tc>
          <w:tcPr>
            <w:tcW w:w="597" w:type="pct"/>
            <w:tcBorders>
              <w:top w:val="single" w:sz="4" w:space="0" w:color="auto"/>
              <w:left w:val="single" w:sz="4" w:space="0" w:color="auto"/>
              <w:bottom w:val="single" w:sz="4" w:space="0" w:color="auto"/>
              <w:right w:val="single" w:sz="4" w:space="0" w:color="auto"/>
            </w:tcBorders>
          </w:tcPr>
          <w:p w14:paraId="79D59D42" w14:textId="77777777" w:rsidR="00610F8E" w:rsidRPr="00887905" w:rsidRDefault="00610F8E" w:rsidP="00610F8E">
            <w:pPr>
              <w:tabs>
                <w:tab w:val="left" w:pos="1400"/>
              </w:tabs>
              <w:rPr>
                <w:rFonts w:eastAsia="Calibri"/>
              </w:rPr>
            </w:pPr>
          </w:p>
        </w:tc>
        <w:tc>
          <w:tcPr>
            <w:tcW w:w="626" w:type="pct"/>
            <w:tcBorders>
              <w:top w:val="single" w:sz="4" w:space="0" w:color="auto"/>
              <w:left w:val="single" w:sz="4" w:space="0" w:color="auto"/>
              <w:bottom w:val="single" w:sz="4" w:space="0" w:color="auto"/>
              <w:right w:val="single" w:sz="4" w:space="0" w:color="auto"/>
            </w:tcBorders>
          </w:tcPr>
          <w:p w14:paraId="12FEF3A0" w14:textId="77777777" w:rsidR="00610F8E" w:rsidRPr="00887905" w:rsidRDefault="00610F8E" w:rsidP="00610F8E">
            <w:pPr>
              <w:tabs>
                <w:tab w:val="left" w:pos="1400"/>
              </w:tabs>
              <w:rPr>
                <w:rFonts w:eastAsia="Calibri"/>
              </w:rPr>
            </w:pPr>
          </w:p>
        </w:tc>
        <w:tc>
          <w:tcPr>
            <w:tcW w:w="483" w:type="pct"/>
            <w:tcBorders>
              <w:top w:val="single" w:sz="4" w:space="0" w:color="auto"/>
              <w:left w:val="single" w:sz="4" w:space="0" w:color="auto"/>
              <w:bottom w:val="single" w:sz="4" w:space="0" w:color="auto"/>
              <w:right w:val="single" w:sz="4" w:space="0" w:color="auto"/>
            </w:tcBorders>
          </w:tcPr>
          <w:p w14:paraId="59D50456" w14:textId="77777777" w:rsidR="00610F8E" w:rsidRPr="00887905" w:rsidRDefault="00610F8E" w:rsidP="00610F8E">
            <w:pPr>
              <w:tabs>
                <w:tab w:val="left" w:pos="1400"/>
              </w:tabs>
              <w:rPr>
                <w:rFonts w:eastAsia="Calibri"/>
              </w:rPr>
            </w:pPr>
          </w:p>
        </w:tc>
        <w:tc>
          <w:tcPr>
            <w:tcW w:w="589" w:type="pct"/>
            <w:tcBorders>
              <w:top w:val="single" w:sz="4" w:space="0" w:color="auto"/>
              <w:left w:val="single" w:sz="4" w:space="0" w:color="auto"/>
              <w:bottom w:val="single" w:sz="4" w:space="0" w:color="auto"/>
              <w:right w:val="single" w:sz="4" w:space="0" w:color="auto"/>
            </w:tcBorders>
          </w:tcPr>
          <w:p w14:paraId="5C142E75" w14:textId="77777777" w:rsidR="00610F8E" w:rsidRPr="00887905" w:rsidRDefault="00610F8E" w:rsidP="00610F8E">
            <w:pPr>
              <w:tabs>
                <w:tab w:val="left" w:pos="1400"/>
              </w:tabs>
              <w:rPr>
                <w:rFonts w:eastAsia="Calibri"/>
              </w:rPr>
            </w:pPr>
          </w:p>
        </w:tc>
        <w:tc>
          <w:tcPr>
            <w:tcW w:w="478" w:type="pct"/>
            <w:tcBorders>
              <w:top w:val="single" w:sz="4" w:space="0" w:color="auto"/>
              <w:left w:val="single" w:sz="4" w:space="0" w:color="auto"/>
              <w:bottom w:val="single" w:sz="4" w:space="0" w:color="auto"/>
              <w:right w:val="single" w:sz="4" w:space="0" w:color="auto"/>
            </w:tcBorders>
          </w:tcPr>
          <w:p w14:paraId="0D4728D5" w14:textId="77777777" w:rsidR="00610F8E" w:rsidRPr="00887905" w:rsidRDefault="00610F8E" w:rsidP="00610F8E">
            <w:pPr>
              <w:tabs>
                <w:tab w:val="left" w:pos="1400"/>
              </w:tabs>
              <w:rPr>
                <w:rFonts w:eastAsia="Calibri"/>
              </w:rPr>
            </w:pPr>
          </w:p>
        </w:tc>
        <w:tc>
          <w:tcPr>
            <w:tcW w:w="586" w:type="pct"/>
            <w:tcBorders>
              <w:top w:val="single" w:sz="4" w:space="0" w:color="auto"/>
              <w:left w:val="single" w:sz="4" w:space="0" w:color="auto"/>
              <w:bottom w:val="single" w:sz="4" w:space="0" w:color="auto"/>
              <w:right w:val="single" w:sz="4" w:space="0" w:color="auto"/>
            </w:tcBorders>
          </w:tcPr>
          <w:p w14:paraId="7DF61D2F" w14:textId="77777777" w:rsidR="00610F8E" w:rsidRPr="00887905" w:rsidRDefault="00610F8E" w:rsidP="00610F8E">
            <w:pPr>
              <w:tabs>
                <w:tab w:val="left" w:pos="1400"/>
              </w:tabs>
              <w:rPr>
                <w:rFonts w:eastAsia="Calibri"/>
              </w:rPr>
            </w:pPr>
          </w:p>
        </w:tc>
      </w:tr>
      <w:tr w:rsidR="00610F8E" w:rsidRPr="00887905" w14:paraId="34FE948D" w14:textId="77777777" w:rsidTr="00610F8E">
        <w:trPr>
          <w:jc w:val="center"/>
        </w:trPr>
        <w:tc>
          <w:tcPr>
            <w:tcW w:w="357" w:type="pct"/>
            <w:tcBorders>
              <w:top w:val="single" w:sz="4" w:space="0" w:color="auto"/>
              <w:left w:val="single" w:sz="4" w:space="0" w:color="auto"/>
              <w:bottom w:val="single" w:sz="4" w:space="0" w:color="auto"/>
              <w:right w:val="single" w:sz="4" w:space="0" w:color="auto"/>
            </w:tcBorders>
            <w:vAlign w:val="center"/>
          </w:tcPr>
          <w:p w14:paraId="29B26201" w14:textId="77777777" w:rsidR="00610F8E" w:rsidRPr="00887905" w:rsidRDefault="00610F8E" w:rsidP="00610F8E">
            <w:pPr>
              <w:tabs>
                <w:tab w:val="left" w:pos="1400"/>
              </w:tabs>
              <w:jc w:val="center"/>
              <w:rPr>
                <w:rFonts w:eastAsia="Calibri"/>
                <w:lang w:val="vi-VN"/>
              </w:rPr>
            </w:pPr>
            <w:r w:rsidRPr="00887905">
              <w:rPr>
                <w:rFonts w:eastAsia="Calibri"/>
                <w:lang w:val="vi-VN"/>
              </w:rPr>
              <w:t>....</w:t>
            </w:r>
          </w:p>
        </w:tc>
        <w:tc>
          <w:tcPr>
            <w:tcW w:w="864" w:type="pct"/>
            <w:tcBorders>
              <w:top w:val="single" w:sz="4" w:space="0" w:color="auto"/>
              <w:left w:val="single" w:sz="4" w:space="0" w:color="auto"/>
              <w:bottom w:val="single" w:sz="4" w:space="0" w:color="auto"/>
              <w:right w:val="single" w:sz="4" w:space="0" w:color="auto"/>
            </w:tcBorders>
            <w:vAlign w:val="center"/>
          </w:tcPr>
          <w:p w14:paraId="3B668B98" w14:textId="77777777" w:rsidR="00610F8E" w:rsidRPr="00887905" w:rsidRDefault="00610F8E" w:rsidP="00610F8E">
            <w:pPr>
              <w:tabs>
                <w:tab w:val="left" w:pos="1400"/>
              </w:tabs>
              <w:jc w:val="both"/>
              <w:rPr>
                <w:rFonts w:eastAsia="Calibri"/>
              </w:rPr>
            </w:pPr>
          </w:p>
        </w:tc>
        <w:tc>
          <w:tcPr>
            <w:tcW w:w="420" w:type="pct"/>
            <w:tcBorders>
              <w:top w:val="single" w:sz="4" w:space="0" w:color="auto"/>
              <w:left w:val="single" w:sz="4" w:space="0" w:color="auto"/>
              <w:bottom w:val="single" w:sz="4" w:space="0" w:color="auto"/>
              <w:right w:val="single" w:sz="4" w:space="0" w:color="auto"/>
            </w:tcBorders>
          </w:tcPr>
          <w:p w14:paraId="680607C7" w14:textId="77777777" w:rsidR="00610F8E" w:rsidRPr="00887905" w:rsidRDefault="00610F8E" w:rsidP="00610F8E">
            <w:pPr>
              <w:tabs>
                <w:tab w:val="left" w:pos="1400"/>
              </w:tabs>
              <w:rPr>
                <w:rFonts w:eastAsia="Calibri"/>
              </w:rPr>
            </w:pPr>
          </w:p>
        </w:tc>
        <w:tc>
          <w:tcPr>
            <w:tcW w:w="597" w:type="pct"/>
            <w:tcBorders>
              <w:top w:val="single" w:sz="4" w:space="0" w:color="auto"/>
              <w:left w:val="single" w:sz="4" w:space="0" w:color="auto"/>
              <w:bottom w:val="single" w:sz="4" w:space="0" w:color="auto"/>
              <w:right w:val="single" w:sz="4" w:space="0" w:color="auto"/>
            </w:tcBorders>
          </w:tcPr>
          <w:p w14:paraId="4A655B06" w14:textId="77777777" w:rsidR="00610F8E" w:rsidRPr="00887905" w:rsidRDefault="00610F8E" w:rsidP="00610F8E">
            <w:pPr>
              <w:tabs>
                <w:tab w:val="left" w:pos="1400"/>
              </w:tabs>
              <w:rPr>
                <w:rFonts w:eastAsia="Calibri"/>
              </w:rPr>
            </w:pPr>
          </w:p>
        </w:tc>
        <w:tc>
          <w:tcPr>
            <w:tcW w:w="626" w:type="pct"/>
            <w:tcBorders>
              <w:top w:val="single" w:sz="4" w:space="0" w:color="auto"/>
              <w:left w:val="single" w:sz="4" w:space="0" w:color="auto"/>
              <w:bottom w:val="single" w:sz="4" w:space="0" w:color="auto"/>
              <w:right w:val="single" w:sz="4" w:space="0" w:color="auto"/>
            </w:tcBorders>
          </w:tcPr>
          <w:p w14:paraId="2D61C714" w14:textId="77777777" w:rsidR="00610F8E" w:rsidRPr="00887905" w:rsidRDefault="00610F8E" w:rsidP="00610F8E">
            <w:pPr>
              <w:tabs>
                <w:tab w:val="left" w:pos="1400"/>
              </w:tabs>
              <w:rPr>
                <w:rFonts w:eastAsia="Calibri"/>
              </w:rPr>
            </w:pPr>
          </w:p>
        </w:tc>
        <w:tc>
          <w:tcPr>
            <w:tcW w:w="483" w:type="pct"/>
            <w:tcBorders>
              <w:top w:val="single" w:sz="4" w:space="0" w:color="auto"/>
              <w:left w:val="single" w:sz="4" w:space="0" w:color="auto"/>
              <w:bottom w:val="single" w:sz="4" w:space="0" w:color="auto"/>
              <w:right w:val="single" w:sz="4" w:space="0" w:color="auto"/>
            </w:tcBorders>
          </w:tcPr>
          <w:p w14:paraId="1B1F1233" w14:textId="77777777" w:rsidR="00610F8E" w:rsidRPr="00887905" w:rsidRDefault="00610F8E" w:rsidP="00610F8E">
            <w:pPr>
              <w:tabs>
                <w:tab w:val="left" w:pos="1400"/>
              </w:tabs>
              <w:rPr>
                <w:rFonts w:eastAsia="Calibri"/>
              </w:rPr>
            </w:pPr>
          </w:p>
        </w:tc>
        <w:tc>
          <w:tcPr>
            <w:tcW w:w="589" w:type="pct"/>
            <w:tcBorders>
              <w:top w:val="single" w:sz="4" w:space="0" w:color="auto"/>
              <w:left w:val="single" w:sz="4" w:space="0" w:color="auto"/>
              <w:bottom w:val="single" w:sz="4" w:space="0" w:color="auto"/>
              <w:right w:val="single" w:sz="4" w:space="0" w:color="auto"/>
            </w:tcBorders>
          </w:tcPr>
          <w:p w14:paraId="1209F064" w14:textId="77777777" w:rsidR="00610F8E" w:rsidRPr="00887905" w:rsidRDefault="00610F8E" w:rsidP="00610F8E">
            <w:pPr>
              <w:tabs>
                <w:tab w:val="left" w:pos="1400"/>
              </w:tabs>
              <w:rPr>
                <w:rFonts w:eastAsia="Calibri"/>
              </w:rPr>
            </w:pPr>
          </w:p>
        </w:tc>
        <w:tc>
          <w:tcPr>
            <w:tcW w:w="478" w:type="pct"/>
            <w:tcBorders>
              <w:top w:val="single" w:sz="4" w:space="0" w:color="auto"/>
              <w:left w:val="single" w:sz="4" w:space="0" w:color="auto"/>
              <w:bottom w:val="single" w:sz="4" w:space="0" w:color="auto"/>
              <w:right w:val="single" w:sz="4" w:space="0" w:color="auto"/>
            </w:tcBorders>
          </w:tcPr>
          <w:p w14:paraId="2257F935" w14:textId="77777777" w:rsidR="00610F8E" w:rsidRPr="00887905" w:rsidRDefault="00610F8E" w:rsidP="00610F8E">
            <w:pPr>
              <w:tabs>
                <w:tab w:val="left" w:pos="1400"/>
              </w:tabs>
              <w:rPr>
                <w:rFonts w:eastAsia="Calibri"/>
              </w:rPr>
            </w:pPr>
          </w:p>
        </w:tc>
        <w:tc>
          <w:tcPr>
            <w:tcW w:w="586" w:type="pct"/>
            <w:tcBorders>
              <w:top w:val="single" w:sz="4" w:space="0" w:color="auto"/>
              <w:left w:val="single" w:sz="4" w:space="0" w:color="auto"/>
              <w:bottom w:val="single" w:sz="4" w:space="0" w:color="auto"/>
              <w:right w:val="single" w:sz="4" w:space="0" w:color="auto"/>
            </w:tcBorders>
          </w:tcPr>
          <w:p w14:paraId="240027AB" w14:textId="77777777" w:rsidR="00610F8E" w:rsidRPr="00887905" w:rsidRDefault="00610F8E" w:rsidP="00610F8E">
            <w:pPr>
              <w:tabs>
                <w:tab w:val="left" w:pos="1400"/>
              </w:tabs>
              <w:rPr>
                <w:rFonts w:eastAsia="Calibri"/>
              </w:rPr>
            </w:pPr>
          </w:p>
        </w:tc>
      </w:tr>
      <w:tr w:rsidR="00610F8E" w:rsidRPr="00887905" w14:paraId="56485486" w14:textId="77777777" w:rsidTr="00610F8E">
        <w:trPr>
          <w:trHeight w:val="310"/>
          <w:jc w:val="center"/>
        </w:trPr>
        <w:tc>
          <w:tcPr>
            <w:tcW w:w="357" w:type="pct"/>
            <w:tcBorders>
              <w:top w:val="single" w:sz="4" w:space="0" w:color="auto"/>
              <w:left w:val="single" w:sz="4" w:space="0" w:color="auto"/>
              <w:bottom w:val="single" w:sz="4" w:space="0" w:color="auto"/>
              <w:right w:val="single" w:sz="4" w:space="0" w:color="auto"/>
            </w:tcBorders>
            <w:vAlign w:val="center"/>
          </w:tcPr>
          <w:p w14:paraId="2595BF5D" w14:textId="77777777" w:rsidR="00610F8E" w:rsidRPr="00887905" w:rsidRDefault="00610F8E" w:rsidP="00610F8E">
            <w:pPr>
              <w:tabs>
                <w:tab w:val="left" w:pos="1400"/>
              </w:tabs>
              <w:jc w:val="center"/>
              <w:rPr>
                <w:rFonts w:eastAsia="Calibri"/>
                <w:b/>
                <w:bCs/>
              </w:rPr>
            </w:pPr>
          </w:p>
        </w:tc>
        <w:tc>
          <w:tcPr>
            <w:tcW w:w="864" w:type="pct"/>
            <w:tcBorders>
              <w:top w:val="single" w:sz="4" w:space="0" w:color="auto"/>
              <w:left w:val="single" w:sz="4" w:space="0" w:color="auto"/>
              <w:bottom w:val="single" w:sz="4" w:space="0" w:color="auto"/>
              <w:right w:val="single" w:sz="4" w:space="0" w:color="auto"/>
            </w:tcBorders>
            <w:vAlign w:val="center"/>
          </w:tcPr>
          <w:p w14:paraId="7CDB19F7" w14:textId="77777777" w:rsidR="00610F8E" w:rsidRPr="00887905" w:rsidRDefault="00610F8E" w:rsidP="00610F8E">
            <w:pPr>
              <w:tabs>
                <w:tab w:val="left" w:pos="1400"/>
              </w:tabs>
              <w:jc w:val="center"/>
              <w:rPr>
                <w:rFonts w:eastAsia="Calibri"/>
                <w:b/>
                <w:bCs/>
              </w:rPr>
            </w:pPr>
            <w:r w:rsidRPr="00887905">
              <w:rPr>
                <w:rFonts w:eastAsia="Calibri"/>
                <w:b/>
                <w:bCs/>
              </w:rPr>
              <w:t>Tổng số</w:t>
            </w:r>
          </w:p>
        </w:tc>
        <w:tc>
          <w:tcPr>
            <w:tcW w:w="420" w:type="pct"/>
            <w:tcBorders>
              <w:top w:val="single" w:sz="4" w:space="0" w:color="auto"/>
              <w:left w:val="single" w:sz="4" w:space="0" w:color="auto"/>
              <w:bottom w:val="single" w:sz="4" w:space="0" w:color="auto"/>
              <w:right w:val="single" w:sz="4" w:space="0" w:color="auto"/>
            </w:tcBorders>
          </w:tcPr>
          <w:p w14:paraId="7C8007FF" w14:textId="77777777" w:rsidR="00610F8E" w:rsidRPr="00887905" w:rsidRDefault="00610F8E" w:rsidP="00610F8E">
            <w:pPr>
              <w:tabs>
                <w:tab w:val="left" w:pos="1400"/>
              </w:tabs>
              <w:rPr>
                <w:rFonts w:eastAsia="Calibri"/>
              </w:rPr>
            </w:pPr>
          </w:p>
        </w:tc>
        <w:tc>
          <w:tcPr>
            <w:tcW w:w="597" w:type="pct"/>
            <w:tcBorders>
              <w:top w:val="single" w:sz="4" w:space="0" w:color="auto"/>
              <w:left w:val="single" w:sz="4" w:space="0" w:color="auto"/>
              <w:bottom w:val="single" w:sz="4" w:space="0" w:color="auto"/>
              <w:right w:val="single" w:sz="4" w:space="0" w:color="auto"/>
            </w:tcBorders>
          </w:tcPr>
          <w:p w14:paraId="56BFB7CC" w14:textId="77777777" w:rsidR="00610F8E" w:rsidRPr="00887905" w:rsidRDefault="00610F8E" w:rsidP="00610F8E">
            <w:pPr>
              <w:tabs>
                <w:tab w:val="left" w:pos="1400"/>
              </w:tabs>
              <w:rPr>
                <w:rFonts w:eastAsia="Calibri"/>
              </w:rPr>
            </w:pPr>
          </w:p>
        </w:tc>
        <w:tc>
          <w:tcPr>
            <w:tcW w:w="626" w:type="pct"/>
            <w:tcBorders>
              <w:top w:val="single" w:sz="4" w:space="0" w:color="auto"/>
              <w:left w:val="single" w:sz="4" w:space="0" w:color="auto"/>
              <w:bottom w:val="single" w:sz="4" w:space="0" w:color="auto"/>
              <w:right w:val="single" w:sz="4" w:space="0" w:color="auto"/>
            </w:tcBorders>
          </w:tcPr>
          <w:p w14:paraId="13FAF82F" w14:textId="77777777" w:rsidR="00610F8E" w:rsidRPr="00887905" w:rsidRDefault="00610F8E" w:rsidP="00610F8E">
            <w:pPr>
              <w:tabs>
                <w:tab w:val="left" w:pos="1400"/>
              </w:tabs>
              <w:jc w:val="center"/>
              <w:rPr>
                <w:rFonts w:eastAsia="Calibri"/>
                <w:b/>
                <w:bCs/>
              </w:rPr>
            </w:pPr>
          </w:p>
        </w:tc>
        <w:tc>
          <w:tcPr>
            <w:tcW w:w="483" w:type="pct"/>
            <w:tcBorders>
              <w:top w:val="single" w:sz="4" w:space="0" w:color="auto"/>
              <w:left w:val="single" w:sz="4" w:space="0" w:color="auto"/>
              <w:bottom w:val="single" w:sz="4" w:space="0" w:color="auto"/>
              <w:right w:val="single" w:sz="4" w:space="0" w:color="auto"/>
            </w:tcBorders>
          </w:tcPr>
          <w:p w14:paraId="1E0FEC35" w14:textId="77777777" w:rsidR="00610F8E" w:rsidRPr="00887905" w:rsidRDefault="00610F8E" w:rsidP="00610F8E">
            <w:pPr>
              <w:tabs>
                <w:tab w:val="left" w:pos="1400"/>
              </w:tabs>
              <w:jc w:val="center"/>
              <w:rPr>
                <w:rFonts w:eastAsia="Calibri"/>
                <w:b/>
                <w:bCs/>
              </w:rPr>
            </w:pPr>
          </w:p>
        </w:tc>
        <w:tc>
          <w:tcPr>
            <w:tcW w:w="589" w:type="pct"/>
            <w:tcBorders>
              <w:top w:val="single" w:sz="4" w:space="0" w:color="auto"/>
              <w:left w:val="single" w:sz="4" w:space="0" w:color="auto"/>
              <w:bottom w:val="single" w:sz="4" w:space="0" w:color="auto"/>
              <w:right w:val="single" w:sz="4" w:space="0" w:color="auto"/>
            </w:tcBorders>
          </w:tcPr>
          <w:p w14:paraId="63E56B84" w14:textId="77777777" w:rsidR="00610F8E" w:rsidRPr="00887905" w:rsidRDefault="00610F8E" w:rsidP="00610F8E">
            <w:pPr>
              <w:tabs>
                <w:tab w:val="left" w:pos="1400"/>
              </w:tabs>
              <w:jc w:val="center"/>
              <w:rPr>
                <w:rFonts w:eastAsia="Calibri"/>
                <w:b/>
                <w:bCs/>
              </w:rPr>
            </w:pPr>
          </w:p>
        </w:tc>
        <w:tc>
          <w:tcPr>
            <w:tcW w:w="478" w:type="pct"/>
            <w:tcBorders>
              <w:top w:val="single" w:sz="4" w:space="0" w:color="auto"/>
              <w:left w:val="single" w:sz="4" w:space="0" w:color="auto"/>
              <w:bottom w:val="single" w:sz="4" w:space="0" w:color="auto"/>
              <w:right w:val="single" w:sz="4" w:space="0" w:color="auto"/>
            </w:tcBorders>
          </w:tcPr>
          <w:p w14:paraId="735AA4FB" w14:textId="77777777" w:rsidR="00610F8E" w:rsidRPr="00887905" w:rsidRDefault="00610F8E" w:rsidP="00610F8E">
            <w:pPr>
              <w:tabs>
                <w:tab w:val="left" w:pos="1400"/>
              </w:tabs>
              <w:jc w:val="center"/>
              <w:rPr>
                <w:rFonts w:eastAsia="Calibri"/>
                <w:b/>
                <w:bCs/>
              </w:rPr>
            </w:pPr>
          </w:p>
        </w:tc>
        <w:tc>
          <w:tcPr>
            <w:tcW w:w="586" w:type="pct"/>
            <w:tcBorders>
              <w:top w:val="single" w:sz="4" w:space="0" w:color="auto"/>
              <w:left w:val="single" w:sz="4" w:space="0" w:color="auto"/>
              <w:bottom w:val="single" w:sz="4" w:space="0" w:color="auto"/>
              <w:right w:val="single" w:sz="4" w:space="0" w:color="auto"/>
            </w:tcBorders>
          </w:tcPr>
          <w:p w14:paraId="77781EF3" w14:textId="77777777" w:rsidR="00610F8E" w:rsidRPr="00887905" w:rsidRDefault="00610F8E" w:rsidP="00610F8E">
            <w:pPr>
              <w:tabs>
                <w:tab w:val="left" w:pos="1400"/>
              </w:tabs>
              <w:jc w:val="center"/>
              <w:rPr>
                <w:rFonts w:eastAsia="Calibri"/>
                <w:b/>
                <w:bCs/>
              </w:rPr>
            </w:pPr>
          </w:p>
        </w:tc>
      </w:tr>
    </w:tbl>
    <w:p w14:paraId="2FDF8973" w14:textId="77777777" w:rsidR="00610F8E" w:rsidRPr="00887905" w:rsidRDefault="00610F8E" w:rsidP="00610F8E">
      <w:pPr>
        <w:pStyle w:val="ListParagraph"/>
        <w:tabs>
          <w:tab w:val="left" w:pos="0"/>
          <w:tab w:val="left" w:pos="426"/>
          <w:tab w:val="left" w:pos="567"/>
          <w:tab w:val="left" w:pos="851"/>
        </w:tabs>
        <w:spacing w:after="240"/>
        <w:ind w:left="567"/>
        <w:rPr>
          <w:b/>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02"/>
      </w:tblGrid>
      <w:tr w:rsidR="00610F8E" w:rsidRPr="00887905" w14:paraId="67D93E3E" w14:textId="77777777" w:rsidTr="00610F8E">
        <w:tc>
          <w:tcPr>
            <w:tcW w:w="2394" w:type="pct"/>
            <w:vAlign w:val="center"/>
          </w:tcPr>
          <w:p w14:paraId="2DA8C26A" w14:textId="77777777" w:rsidR="00610F8E" w:rsidRPr="00887905" w:rsidRDefault="00610F8E" w:rsidP="00610F8E">
            <w:pPr>
              <w:rPr>
                <w:b/>
                <w:bCs/>
                <w:lang w:val="vi-VN"/>
              </w:rPr>
            </w:pPr>
          </w:p>
        </w:tc>
        <w:tc>
          <w:tcPr>
            <w:tcW w:w="2606" w:type="pct"/>
            <w:vAlign w:val="center"/>
          </w:tcPr>
          <w:p w14:paraId="3E373AD8" w14:textId="77777777" w:rsidR="00610F8E" w:rsidRPr="00887905" w:rsidRDefault="00610F8E" w:rsidP="00610F8E">
            <w:pPr>
              <w:jc w:val="center"/>
              <w:rPr>
                <w:sz w:val="26"/>
                <w:szCs w:val="26"/>
              </w:rPr>
            </w:pPr>
            <w:r w:rsidRPr="00887905">
              <w:rPr>
                <w:i/>
                <w:iCs/>
                <w:sz w:val="26"/>
                <w:szCs w:val="26"/>
              </w:rPr>
              <w:t>………, ngày … tháng … năm ……</w:t>
            </w:r>
          </w:p>
        </w:tc>
      </w:tr>
      <w:tr w:rsidR="00610F8E" w:rsidRPr="00887905" w14:paraId="7F97F67F" w14:textId="77777777" w:rsidTr="00610F8E">
        <w:tc>
          <w:tcPr>
            <w:tcW w:w="2394" w:type="pct"/>
            <w:vAlign w:val="center"/>
          </w:tcPr>
          <w:p w14:paraId="1435BF32" w14:textId="77777777" w:rsidR="00610F8E" w:rsidRPr="00887905" w:rsidRDefault="00610F8E" w:rsidP="00610F8E">
            <w:pPr>
              <w:jc w:val="center"/>
              <w:rPr>
                <w:sz w:val="22"/>
              </w:rPr>
            </w:pPr>
            <w:r w:rsidRPr="00887905">
              <w:rPr>
                <w:b/>
                <w:sz w:val="26"/>
                <w:szCs w:val="26"/>
              </w:rPr>
              <w:t>Người lập biểu</w:t>
            </w:r>
          </w:p>
        </w:tc>
        <w:tc>
          <w:tcPr>
            <w:tcW w:w="2606" w:type="pct"/>
            <w:vAlign w:val="center"/>
          </w:tcPr>
          <w:p w14:paraId="6CF49F81" w14:textId="77777777" w:rsidR="00610F8E" w:rsidRPr="00887905" w:rsidRDefault="00610F8E" w:rsidP="00610F8E">
            <w:pPr>
              <w:jc w:val="center"/>
              <w:rPr>
                <w:sz w:val="26"/>
                <w:szCs w:val="26"/>
              </w:rPr>
            </w:pPr>
            <w:r w:rsidRPr="00887905">
              <w:rPr>
                <w:rFonts w:eastAsia="Calibri"/>
                <w:b/>
                <w:bCs/>
                <w:sz w:val="26"/>
                <w:szCs w:val="26"/>
              </w:rPr>
              <w:t>Thủ trưởng đơn vị</w:t>
            </w:r>
          </w:p>
        </w:tc>
      </w:tr>
      <w:tr w:rsidR="00610F8E" w:rsidRPr="00887905" w14:paraId="71B2EADA" w14:textId="77777777" w:rsidTr="00610F8E">
        <w:tc>
          <w:tcPr>
            <w:tcW w:w="2394" w:type="pct"/>
            <w:vAlign w:val="center"/>
          </w:tcPr>
          <w:p w14:paraId="03D84FDD" w14:textId="77777777" w:rsidR="00610F8E" w:rsidRPr="00887905" w:rsidRDefault="00610F8E" w:rsidP="00610F8E">
            <w:pPr>
              <w:jc w:val="center"/>
              <w:rPr>
                <w:b/>
                <w:bCs/>
              </w:rPr>
            </w:pPr>
            <w:r w:rsidRPr="00887905">
              <w:rPr>
                <w:bCs/>
                <w:i/>
                <w:sz w:val="26"/>
                <w:szCs w:val="26"/>
              </w:rPr>
              <w:t>(Ký, ghi rõ họ tên)</w:t>
            </w:r>
          </w:p>
        </w:tc>
        <w:tc>
          <w:tcPr>
            <w:tcW w:w="2606" w:type="pct"/>
            <w:vAlign w:val="center"/>
          </w:tcPr>
          <w:p w14:paraId="1C7C9027" w14:textId="77777777" w:rsidR="00610F8E" w:rsidRPr="00887905" w:rsidRDefault="00610F8E" w:rsidP="00610F8E">
            <w:pPr>
              <w:jc w:val="center"/>
              <w:rPr>
                <w:rFonts w:eastAsia="Calibri"/>
                <w:b/>
                <w:bCs/>
                <w:sz w:val="26"/>
                <w:szCs w:val="26"/>
              </w:rPr>
            </w:pPr>
            <w:r w:rsidRPr="00887905">
              <w:rPr>
                <w:i/>
                <w:iCs/>
                <w:sz w:val="26"/>
                <w:szCs w:val="26"/>
              </w:rPr>
              <w:t>(Ký, ghi rõ họ tên, đóng dấu)</w:t>
            </w:r>
          </w:p>
        </w:tc>
      </w:tr>
    </w:tbl>
    <w:p w14:paraId="77E8A05B" w14:textId="77777777" w:rsidR="00610F8E" w:rsidRPr="00887905" w:rsidRDefault="00610F8E" w:rsidP="00610F8E">
      <w:pPr>
        <w:pStyle w:val="ListParagraph"/>
        <w:tabs>
          <w:tab w:val="left" w:pos="0"/>
          <w:tab w:val="left" w:pos="426"/>
          <w:tab w:val="left" w:pos="567"/>
          <w:tab w:val="left" w:pos="851"/>
        </w:tabs>
        <w:spacing w:after="240"/>
        <w:ind w:left="1080"/>
        <w:rPr>
          <w:b/>
          <w:szCs w:val="28"/>
          <w:lang w:val="en-US"/>
        </w:rPr>
      </w:pPr>
    </w:p>
    <w:p w14:paraId="325CCA4E" w14:textId="77777777" w:rsidR="00610F8E" w:rsidRPr="00887905" w:rsidRDefault="00610F8E" w:rsidP="00610F8E">
      <w:pPr>
        <w:spacing w:after="160" w:line="259" w:lineRule="auto"/>
        <w:rPr>
          <w:b/>
          <w:spacing w:val="-6"/>
          <w:sz w:val="28"/>
          <w:szCs w:val="28"/>
          <w:lang w:val="vi-VN"/>
        </w:rPr>
        <w:sectPr w:rsidR="00610F8E" w:rsidRPr="00887905" w:rsidSect="00C931E6">
          <w:pgSz w:w="12240" w:h="15840"/>
          <w:pgMar w:top="1134" w:right="1134" w:bottom="1134" w:left="1701" w:header="720" w:footer="720" w:gutter="0"/>
          <w:cols w:space="720"/>
          <w:docGrid w:linePitch="360"/>
        </w:sectPr>
      </w:pPr>
      <w:r w:rsidRPr="00887905">
        <w:rPr>
          <w:b/>
          <w:spacing w:val="-6"/>
          <w:sz w:val="28"/>
          <w:szCs w:val="28"/>
          <w:lang w:val="vi-VN"/>
        </w:rPr>
        <w:br w:type="page"/>
      </w:r>
    </w:p>
    <w:p w14:paraId="2CC9E6EE" w14:textId="77777777" w:rsidR="00610F8E" w:rsidRPr="00887905" w:rsidRDefault="00610F8E" w:rsidP="00610F8E">
      <w:pPr>
        <w:jc w:val="center"/>
        <w:rPr>
          <w:b/>
          <w:bCs/>
          <w:sz w:val="26"/>
          <w:szCs w:val="26"/>
          <w:lang w:val="vi-VN"/>
        </w:rPr>
      </w:pPr>
      <w:r w:rsidRPr="00887905">
        <w:rPr>
          <w:b/>
          <w:bCs/>
          <w:sz w:val="26"/>
          <w:szCs w:val="26"/>
          <w:lang w:val="vi-VN"/>
        </w:rPr>
        <w:lastRenderedPageBreak/>
        <w:t xml:space="preserve">BIỂU 02: </w:t>
      </w:r>
    </w:p>
    <w:p w14:paraId="58AD1512" w14:textId="77777777" w:rsidR="00610F8E" w:rsidRPr="00887905" w:rsidRDefault="00610F8E" w:rsidP="00610F8E">
      <w:pPr>
        <w:jc w:val="center"/>
        <w:rPr>
          <w:b/>
          <w:bCs/>
          <w:sz w:val="26"/>
          <w:szCs w:val="26"/>
          <w:lang w:val="vi-VN"/>
        </w:rPr>
      </w:pPr>
      <w:r w:rsidRPr="00887905">
        <w:rPr>
          <w:b/>
          <w:bCs/>
          <w:sz w:val="26"/>
          <w:szCs w:val="26"/>
          <w:lang w:val="vi-VN"/>
        </w:rPr>
        <w:t xml:space="preserve">BÁO CÁO KẾT QUẢ THỰC HIỆN HỢP ĐỒNG </w:t>
      </w:r>
    </w:p>
    <w:p w14:paraId="030E40DD" w14:textId="77777777" w:rsidR="00610F8E" w:rsidRPr="00887905" w:rsidRDefault="00610F8E" w:rsidP="00610F8E">
      <w:pPr>
        <w:jc w:val="center"/>
        <w:rPr>
          <w:b/>
          <w:bCs/>
          <w:sz w:val="26"/>
          <w:szCs w:val="26"/>
          <w:lang w:val="vi-VN"/>
        </w:rPr>
      </w:pPr>
      <w:r w:rsidRPr="00887905">
        <w:rPr>
          <w:b/>
          <w:bCs/>
          <w:sz w:val="26"/>
          <w:szCs w:val="26"/>
          <w:lang w:val="vi-VN"/>
        </w:rPr>
        <w:t xml:space="preserve">HỖ TRỢ SỬ DỤNG DỊCH VỤ VIỄN THÔNG </w:t>
      </w:r>
      <w:r w:rsidRPr="00887905">
        <w:rPr>
          <w:rFonts w:eastAsia="Calibri"/>
          <w:b/>
          <w:spacing w:val="-6"/>
          <w:sz w:val="26"/>
          <w:szCs w:val="26"/>
          <w:lang w:val="vi-VN"/>
        </w:rPr>
        <w:t xml:space="preserve">CÔNG ÍCH </w:t>
      </w:r>
    </w:p>
    <w:p w14:paraId="54DB1249" w14:textId="77777777" w:rsidR="00610F8E" w:rsidRPr="00887905" w:rsidRDefault="00610F8E" w:rsidP="00610F8E">
      <w:pPr>
        <w:spacing w:line="264" w:lineRule="auto"/>
        <w:jc w:val="center"/>
        <w:rPr>
          <w:b/>
          <w:bCs/>
          <w:lang w:val="vi-VN"/>
        </w:rPr>
      </w:pPr>
      <w:r w:rsidRPr="00887905">
        <w:rPr>
          <w:b/>
          <w:bCs/>
          <w:lang w:val="vi-VN"/>
        </w:rPr>
        <w:t>Dịch vụ: ……………………………………………….</w:t>
      </w:r>
    </w:p>
    <w:p w14:paraId="7359569B" w14:textId="77777777" w:rsidR="00610F8E" w:rsidRPr="00887905" w:rsidRDefault="00610F8E" w:rsidP="00610F8E">
      <w:pPr>
        <w:spacing w:line="264" w:lineRule="auto"/>
        <w:rPr>
          <w:i/>
          <w:iCs/>
          <w:lang w:val="vi-VN"/>
        </w:rPr>
      </w:pPr>
      <w:r w:rsidRPr="00887905">
        <w:rPr>
          <w:lang w:val="vi-VN"/>
        </w:rPr>
        <w:t xml:space="preserve">                                                                       Kỳ báo cáo</w:t>
      </w:r>
      <w:r w:rsidRPr="00887905">
        <w:rPr>
          <w:i/>
          <w:iCs/>
          <w:lang w:val="vi-VN"/>
        </w:rPr>
        <w:t xml:space="preserve">: </w:t>
      </w:r>
      <w:r w:rsidRPr="00887905">
        <w:rPr>
          <w:lang w:val="vi-VN"/>
        </w:rPr>
        <w:t>Từ tháng….đến tháng…….</w:t>
      </w:r>
    </w:p>
    <w:p w14:paraId="455C7238" w14:textId="77777777" w:rsidR="00610F8E" w:rsidRPr="00887905" w:rsidRDefault="00610F8E" w:rsidP="00610F8E">
      <w:pPr>
        <w:pStyle w:val="Header"/>
        <w:jc w:val="center"/>
        <w:rPr>
          <w:i/>
        </w:rPr>
      </w:pPr>
      <w:r w:rsidRPr="00887905">
        <w:rPr>
          <w:i/>
          <w:lang w:val="vi-VN"/>
        </w:rPr>
        <w:t xml:space="preserve">(Kèm theo văn bản số…… </w:t>
      </w:r>
      <w:r w:rsidRPr="00887905">
        <w:rPr>
          <w:i/>
        </w:rPr>
        <w:t>ngày….tháng….năm…. của…..)</w:t>
      </w:r>
    </w:p>
    <w:p w14:paraId="06969634" w14:textId="77777777" w:rsidR="00610F8E" w:rsidRPr="00887905" w:rsidRDefault="00610F8E" w:rsidP="00610F8E">
      <w:pPr>
        <w:spacing w:line="264" w:lineRule="auto"/>
        <w:jc w:val="cente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914"/>
        <w:gridCol w:w="1381"/>
        <w:gridCol w:w="1213"/>
        <w:gridCol w:w="1138"/>
        <w:gridCol w:w="1091"/>
        <w:gridCol w:w="1182"/>
        <w:gridCol w:w="1287"/>
        <w:gridCol w:w="1138"/>
        <w:gridCol w:w="991"/>
        <w:gridCol w:w="1422"/>
        <w:gridCol w:w="1037"/>
      </w:tblGrid>
      <w:tr w:rsidR="00610F8E" w:rsidRPr="00887905" w14:paraId="5F817628" w14:textId="77777777" w:rsidTr="00610F8E">
        <w:trPr>
          <w:trHeight w:val="437"/>
          <w:tblHeader/>
        </w:trPr>
        <w:tc>
          <w:tcPr>
            <w:tcW w:w="300" w:type="pct"/>
            <w:vMerge w:val="restart"/>
            <w:shd w:val="clear" w:color="000000" w:fill="FFFFFF"/>
            <w:vAlign w:val="center"/>
          </w:tcPr>
          <w:p w14:paraId="5A0D03C8" w14:textId="77777777" w:rsidR="00610F8E" w:rsidRPr="00887905" w:rsidRDefault="00610F8E" w:rsidP="00610F8E">
            <w:pPr>
              <w:jc w:val="center"/>
              <w:rPr>
                <w:b/>
                <w:bCs/>
              </w:rPr>
            </w:pPr>
            <w:r w:rsidRPr="00887905">
              <w:rPr>
                <w:b/>
                <w:bCs/>
              </w:rPr>
              <w:t>STT</w:t>
            </w:r>
          </w:p>
        </w:tc>
        <w:tc>
          <w:tcPr>
            <w:tcW w:w="354" w:type="pct"/>
            <w:vMerge w:val="restart"/>
            <w:shd w:val="clear" w:color="000000" w:fill="FFFFFF"/>
            <w:vAlign w:val="center"/>
          </w:tcPr>
          <w:p w14:paraId="40570704" w14:textId="77777777" w:rsidR="00610F8E" w:rsidRPr="00887905" w:rsidRDefault="00610F8E" w:rsidP="00610F8E">
            <w:pPr>
              <w:jc w:val="center"/>
              <w:rPr>
                <w:b/>
                <w:bCs/>
              </w:rPr>
            </w:pPr>
            <w:r w:rsidRPr="00887905">
              <w:rPr>
                <w:b/>
                <w:bCs/>
              </w:rPr>
              <w:t>Mã tỉnh/ Thành phố</w:t>
            </w:r>
          </w:p>
        </w:tc>
        <w:tc>
          <w:tcPr>
            <w:tcW w:w="526" w:type="pct"/>
            <w:vMerge w:val="restart"/>
            <w:shd w:val="clear" w:color="000000" w:fill="FFFFFF"/>
            <w:vAlign w:val="center"/>
          </w:tcPr>
          <w:p w14:paraId="65B50BDA" w14:textId="77777777" w:rsidR="00610F8E" w:rsidRPr="00887905" w:rsidRDefault="00610F8E" w:rsidP="00610F8E">
            <w:pPr>
              <w:jc w:val="center"/>
              <w:rPr>
                <w:b/>
                <w:bCs/>
              </w:rPr>
            </w:pPr>
            <w:r w:rsidRPr="00887905">
              <w:rPr>
                <w:b/>
                <w:bCs/>
              </w:rPr>
              <w:t>Tên tỉnh/ Thành phố</w:t>
            </w:r>
          </w:p>
          <w:p w14:paraId="6D949D82" w14:textId="77777777" w:rsidR="00610F8E" w:rsidRPr="00887905" w:rsidRDefault="00610F8E" w:rsidP="00610F8E">
            <w:pPr>
              <w:jc w:val="center"/>
              <w:rPr>
                <w:b/>
                <w:bCs/>
              </w:rPr>
            </w:pPr>
            <w:r w:rsidRPr="00887905">
              <w:rPr>
                <w:b/>
                <w:bCs/>
              </w:rPr>
              <w:t>(nếu có)</w:t>
            </w:r>
          </w:p>
        </w:tc>
        <w:tc>
          <w:tcPr>
            <w:tcW w:w="1728" w:type="pct"/>
            <w:gridSpan w:val="4"/>
            <w:shd w:val="clear" w:color="000000" w:fill="FFFFFF"/>
            <w:vAlign w:val="center"/>
          </w:tcPr>
          <w:p w14:paraId="796B72F8" w14:textId="77777777" w:rsidR="00610F8E" w:rsidRPr="00887905" w:rsidRDefault="00610F8E" w:rsidP="00610F8E">
            <w:pPr>
              <w:jc w:val="center"/>
              <w:rPr>
                <w:b/>
                <w:bCs/>
              </w:rPr>
            </w:pPr>
            <w:r w:rsidRPr="00887905">
              <w:rPr>
                <w:b/>
                <w:bCs/>
              </w:rPr>
              <w:t>Sản lượng thực hiện (ĐVT)</w:t>
            </w:r>
          </w:p>
        </w:tc>
        <w:tc>
          <w:tcPr>
            <w:tcW w:w="1779" w:type="pct"/>
            <w:gridSpan w:val="4"/>
            <w:shd w:val="clear" w:color="000000" w:fill="FFFFFF"/>
            <w:vAlign w:val="center"/>
          </w:tcPr>
          <w:p w14:paraId="2A267FEB" w14:textId="77777777" w:rsidR="00610F8E" w:rsidRPr="00887905" w:rsidRDefault="00610F8E" w:rsidP="00610F8E">
            <w:pPr>
              <w:jc w:val="center"/>
              <w:rPr>
                <w:b/>
                <w:bCs/>
              </w:rPr>
            </w:pPr>
            <w:r w:rsidRPr="00887905">
              <w:rPr>
                <w:b/>
                <w:bCs/>
              </w:rPr>
              <w:t>Kinh phí hỗ trợ (đồng)</w:t>
            </w:r>
          </w:p>
        </w:tc>
        <w:tc>
          <w:tcPr>
            <w:tcW w:w="312" w:type="pct"/>
            <w:vMerge w:val="restart"/>
            <w:noWrap/>
            <w:vAlign w:val="center"/>
          </w:tcPr>
          <w:p w14:paraId="22061C89" w14:textId="77777777" w:rsidR="00610F8E" w:rsidRPr="00887905" w:rsidRDefault="00610F8E" w:rsidP="00610F8E">
            <w:pPr>
              <w:jc w:val="center"/>
              <w:rPr>
                <w:b/>
                <w:bCs/>
              </w:rPr>
            </w:pPr>
            <w:r w:rsidRPr="00887905">
              <w:rPr>
                <w:b/>
                <w:bCs/>
              </w:rPr>
              <w:t xml:space="preserve">Ghi chú </w:t>
            </w:r>
          </w:p>
        </w:tc>
      </w:tr>
      <w:tr w:rsidR="00610F8E" w:rsidRPr="00887905" w14:paraId="7B04C46C" w14:textId="77777777" w:rsidTr="00610F8E">
        <w:trPr>
          <w:trHeight w:val="523"/>
          <w:tblHeader/>
        </w:trPr>
        <w:tc>
          <w:tcPr>
            <w:tcW w:w="300" w:type="pct"/>
            <w:vMerge/>
            <w:shd w:val="clear" w:color="000000" w:fill="FFFFFF"/>
            <w:vAlign w:val="center"/>
          </w:tcPr>
          <w:p w14:paraId="049EB3D4" w14:textId="77777777" w:rsidR="00610F8E" w:rsidRPr="00887905" w:rsidRDefault="00610F8E" w:rsidP="00610F8E">
            <w:pPr>
              <w:jc w:val="center"/>
              <w:rPr>
                <w:b/>
                <w:bCs/>
              </w:rPr>
            </w:pPr>
          </w:p>
        </w:tc>
        <w:tc>
          <w:tcPr>
            <w:tcW w:w="354" w:type="pct"/>
            <w:vMerge/>
            <w:shd w:val="clear" w:color="000000" w:fill="FFFFFF"/>
          </w:tcPr>
          <w:p w14:paraId="57657094" w14:textId="77777777" w:rsidR="00610F8E" w:rsidRPr="00887905" w:rsidRDefault="00610F8E" w:rsidP="00610F8E">
            <w:pPr>
              <w:jc w:val="center"/>
              <w:rPr>
                <w:b/>
                <w:bCs/>
              </w:rPr>
            </w:pPr>
          </w:p>
        </w:tc>
        <w:tc>
          <w:tcPr>
            <w:tcW w:w="526" w:type="pct"/>
            <w:vMerge/>
            <w:shd w:val="clear" w:color="000000" w:fill="FFFFFF"/>
            <w:vAlign w:val="center"/>
          </w:tcPr>
          <w:p w14:paraId="699CD02E" w14:textId="77777777" w:rsidR="00610F8E" w:rsidRPr="00887905" w:rsidRDefault="00610F8E" w:rsidP="00610F8E">
            <w:pPr>
              <w:jc w:val="center"/>
              <w:rPr>
                <w:b/>
                <w:bCs/>
              </w:rPr>
            </w:pPr>
          </w:p>
        </w:tc>
        <w:tc>
          <w:tcPr>
            <w:tcW w:w="464" w:type="pct"/>
            <w:shd w:val="clear" w:color="000000" w:fill="FFFFFF"/>
            <w:vAlign w:val="center"/>
          </w:tcPr>
          <w:p w14:paraId="3FEB5C90" w14:textId="77777777" w:rsidR="00610F8E" w:rsidRPr="00887905" w:rsidRDefault="00610F8E" w:rsidP="00610F8E">
            <w:pPr>
              <w:jc w:val="center"/>
              <w:rPr>
                <w:i/>
                <w:iCs/>
              </w:rPr>
            </w:pPr>
            <w:r w:rsidRPr="00887905">
              <w:rPr>
                <w:i/>
                <w:iCs/>
              </w:rPr>
              <w:t xml:space="preserve">Tháng thứ nhất </w:t>
            </w:r>
          </w:p>
        </w:tc>
        <w:tc>
          <w:tcPr>
            <w:tcW w:w="436" w:type="pct"/>
            <w:shd w:val="clear" w:color="000000" w:fill="FFFFFF"/>
            <w:vAlign w:val="center"/>
          </w:tcPr>
          <w:p w14:paraId="434AD0B6" w14:textId="77777777" w:rsidR="00610F8E" w:rsidRPr="00887905" w:rsidRDefault="00610F8E" w:rsidP="00610F8E">
            <w:pPr>
              <w:jc w:val="center"/>
              <w:rPr>
                <w:i/>
                <w:iCs/>
              </w:rPr>
            </w:pPr>
            <w:r w:rsidRPr="00887905">
              <w:rPr>
                <w:i/>
                <w:iCs/>
              </w:rPr>
              <w:t xml:space="preserve">… </w:t>
            </w:r>
          </w:p>
        </w:tc>
        <w:tc>
          <w:tcPr>
            <w:tcW w:w="419" w:type="pct"/>
            <w:shd w:val="clear" w:color="000000" w:fill="FFFFFF"/>
            <w:vAlign w:val="center"/>
          </w:tcPr>
          <w:p w14:paraId="2835AC23" w14:textId="77777777" w:rsidR="00610F8E" w:rsidRPr="00887905" w:rsidRDefault="00610F8E" w:rsidP="00610F8E">
            <w:pPr>
              <w:jc w:val="center"/>
              <w:rPr>
                <w:i/>
                <w:iCs/>
              </w:rPr>
            </w:pPr>
            <w:r w:rsidRPr="00887905">
              <w:rPr>
                <w:i/>
                <w:iCs/>
              </w:rPr>
              <w:t>Tháng thứ sáu</w:t>
            </w:r>
          </w:p>
        </w:tc>
        <w:tc>
          <w:tcPr>
            <w:tcW w:w="408" w:type="pct"/>
            <w:shd w:val="clear" w:color="000000" w:fill="FFFFFF"/>
            <w:vAlign w:val="center"/>
          </w:tcPr>
          <w:p w14:paraId="2E198246" w14:textId="77777777" w:rsidR="00610F8E" w:rsidRPr="00887905" w:rsidRDefault="00610F8E" w:rsidP="00610F8E">
            <w:pPr>
              <w:jc w:val="center"/>
              <w:rPr>
                <w:b/>
                <w:bCs/>
              </w:rPr>
            </w:pPr>
            <w:r w:rsidRPr="00887905">
              <w:rPr>
                <w:b/>
                <w:bCs/>
              </w:rPr>
              <w:t xml:space="preserve">Tổng </w:t>
            </w:r>
          </w:p>
        </w:tc>
        <w:tc>
          <w:tcPr>
            <w:tcW w:w="491" w:type="pct"/>
            <w:shd w:val="clear" w:color="000000" w:fill="FFFFFF"/>
            <w:vAlign w:val="center"/>
          </w:tcPr>
          <w:p w14:paraId="23A77CD1" w14:textId="77777777" w:rsidR="00610F8E" w:rsidRPr="00887905" w:rsidRDefault="00610F8E" w:rsidP="00610F8E">
            <w:pPr>
              <w:jc w:val="center"/>
              <w:rPr>
                <w:i/>
                <w:iCs/>
              </w:rPr>
            </w:pPr>
            <w:r w:rsidRPr="00887905">
              <w:rPr>
                <w:i/>
                <w:iCs/>
              </w:rPr>
              <w:t xml:space="preserve">Tháng thứ nhất </w:t>
            </w:r>
          </w:p>
        </w:tc>
        <w:tc>
          <w:tcPr>
            <w:tcW w:w="436" w:type="pct"/>
            <w:shd w:val="clear" w:color="000000" w:fill="FFFFFF"/>
            <w:vAlign w:val="center"/>
          </w:tcPr>
          <w:p w14:paraId="6B6C190B" w14:textId="77777777" w:rsidR="00610F8E" w:rsidRPr="00887905" w:rsidRDefault="00610F8E" w:rsidP="00610F8E">
            <w:pPr>
              <w:jc w:val="center"/>
              <w:rPr>
                <w:i/>
                <w:iCs/>
              </w:rPr>
            </w:pPr>
            <w:r w:rsidRPr="00887905">
              <w:rPr>
                <w:i/>
                <w:iCs/>
              </w:rPr>
              <w:t xml:space="preserve">… </w:t>
            </w:r>
          </w:p>
        </w:tc>
        <w:tc>
          <w:tcPr>
            <w:tcW w:w="382" w:type="pct"/>
            <w:shd w:val="clear" w:color="000000" w:fill="FFFFFF"/>
            <w:vAlign w:val="center"/>
          </w:tcPr>
          <w:p w14:paraId="2D09A0E6" w14:textId="77777777" w:rsidR="00610F8E" w:rsidRPr="00887905" w:rsidRDefault="00610F8E" w:rsidP="00610F8E">
            <w:pPr>
              <w:jc w:val="center"/>
              <w:rPr>
                <w:i/>
                <w:iCs/>
              </w:rPr>
            </w:pPr>
            <w:r w:rsidRPr="00887905">
              <w:rPr>
                <w:i/>
                <w:iCs/>
              </w:rPr>
              <w:t>Tháng thứ sáu</w:t>
            </w:r>
          </w:p>
        </w:tc>
        <w:tc>
          <w:tcPr>
            <w:tcW w:w="470" w:type="pct"/>
            <w:shd w:val="clear" w:color="000000" w:fill="FFFFFF"/>
            <w:vAlign w:val="center"/>
          </w:tcPr>
          <w:p w14:paraId="656E7297" w14:textId="77777777" w:rsidR="00610F8E" w:rsidRPr="00887905" w:rsidRDefault="00610F8E" w:rsidP="00610F8E">
            <w:pPr>
              <w:jc w:val="center"/>
              <w:rPr>
                <w:b/>
                <w:bCs/>
              </w:rPr>
            </w:pPr>
            <w:r w:rsidRPr="00887905">
              <w:rPr>
                <w:b/>
                <w:bCs/>
              </w:rPr>
              <w:t xml:space="preserve">Tổng </w:t>
            </w:r>
          </w:p>
        </w:tc>
        <w:tc>
          <w:tcPr>
            <w:tcW w:w="312" w:type="pct"/>
            <w:vMerge/>
            <w:noWrap/>
            <w:vAlign w:val="center"/>
          </w:tcPr>
          <w:p w14:paraId="592EFF4B" w14:textId="77777777" w:rsidR="00610F8E" w:rsidRPr="00887905" w:rsidRDefault="00610F8E" w:rsidP="00610F8E">
            <w:pPr>
              <w:jc w:val="center"/>
              <w:rPr>
                <w:b/>
                <w:bCs/>
                <w:sz w:val="20"/>
                <w:szCs w:val="20"/>
              </w:rPr>
            </w:pPr>
          </w:p>
        </w:tc>
      </w:tr>
      <w:tr w:rsidR="00610F8E" w:rsidRPr="00887905" w14:paraId="2A1552B7" w14:textId="77777777" w:rsidTr="00610F8E">
        <w:trPr>
          <w:trHeight w:val="342"/>
          <w:tblHeader/>
        </w:trPr>
        <w:tc>
          <w:tcPr>
            <w:tcW w:w="300" w:type="pct"/>
            <w:shd w:val="clear" w:color="000000" w:fill="FFFFFF"/>
            <w:vAlign w:val="center"/>
          </w:tcPr>
          <w:p w14:paraId="00F05DD2" w14:textId="77777777" w:rsidR="00610F8E" w:rsidRPr="00887905" w:rsidRDefault="00610F8E" w:rsidP="00610F8E">
            <w:pPr>
              <w:jc w:val="center"/>
              <w:rPr>
                <w:i/>
                <w:iCs/>
              </w:rPr>
            </w:pPr>
            <w:r w:rsidRPr="00887905">
              <w:rPr>
                <w:i/>
                <w:iCs/>
              </w:rPr>
              <w:t>A</w:t>
            </w:r>
          </w:p>
        </w:tc>
        <w:tc>
          <w:tcPr>
            <w:tcW w:w="354" w:type="pct"/>
            <w:shd w:val="clear" w:color="000000" w:fill="FFFFFF"/>
            <w:vAlign w:val="center"/>
          </w:tcPr>
          <w:p w14:paraId="204BFB10" w14:textId="77777777" w:rsidR="00610F8E" w:rsidRPr="00887905" w:rsidRDefault="00610F8E" w:rsidP="00610F8E">
            <w:pPr>
              <w:jc w:val="center"/>
              <w:rPr>
                <w:i/>
                <w:iCs/>
              </w:rPr>
            </w:pPr>
            <w:r w:rsidRPr="00887905">
              <w:t>B</w:t>
            </w:r>
          </w:p>
        </w:tc>
        <w:tc>
          <w:tcPr>
            <w:tcW w:w="526" w:type="pct"/>
            <w:shd w:val="clear" w:color="000000" w:fill="FFFFFF"/>
            <w:vAlign w:val="center"/>
          </w:tcPr>
          <w:p w14:paraId="1DEB4A04" w14:textId="77777777" w:rsidR="00610F8E" w:rsidRPr="00887905" w:rsidRDefault="00610F8E" w:rsidP="00610F8E">
            <w:pPr>
              <w:jc w:val="center"/>
              <w:rPr>
                <w:i/>
                <w:iCs/>
              </w:rPr>
            </w:pPr>
            <w:r w:rsidRPr="00887905">
              <w:t>C</w:t>
            </w:r>
          </w:p>
        </w:tc>
        <w:tc>
          <w:tcPr>
            <w:tcW w:w="464" w:type="pct"/>
            <w:shd w:val="clear" w:color="000000" w:fill="FFFFFF"/>
            <w:vAlign w:val="center"/>
          </w:tcPr>
          <w:p w14:paraId="66833914" w14:textId="77777777" w:rsidR="00610F8E" w:rsidRPr="00887905" w:rsidRDefault="00610F8E" w:rsidP="00610F8E">
            <w:pPr>
              <w:jc w:val="center"/>
              <w:rPr>
                <w:i/>
                <w:iCs/>
              </w:rPr>
            </w:pPr>
            <w:r w:rsidRPr="00887905">
              <w:rPr>
                <w:i/>
                <w:iCs/>
              </w:rPr>
              <w:t>1</w:t>
            </w:r>
          </w:p>
        </w:tc>
        <w:tc>
          <w:tcPr>
            <w:tcW w:w="436" w:type="pct"/>
            <w:shd w:val="clear" w:color="000000" w:fill="FFFFFF"/>
            <w:vAlign w:val="center"/>
          </w:tcPr>
          <w:p w14:paraId="5331B09C" w14:textId="77777777" w:rsidR="00610F8E" w:rsidRPr="00887905" w:rsidRDefault="00610F8E" w:rsidP="00610F8E">
            <w:pPr>
              <w:jc w:val="center"/>
              <w:rPr>
                <w:i/>
                <w:iCs/>
              </w:rPr>
            </w:pPr>
            <w:r w:rsidRPr="00887905">
              <w:rPr>
                <w:i/>
                <w:iCs/>
              </w:rPr>
              <w:t>..</w:t>
            </w:r>
          </w:p>
        </w:tc>
        <w:tc>
          <w:tcPr>
            <w:tcW w:w="419" w:type="pct"/>
            <w:shd w:val="clear" w:color="000000" w:fill="FFFFFF"/>
            <w:vAlign w:val="center"/>
          </w:tcPr>
          <w:p w14:paraId="345127E4" w14:textId="77777777" w:rsidR="00610F8E" w:rsidRPr="00887905" w:rsidRDefault="00610F8E" w:rsidP="00610F8E">
            <w:pPr>
              <w:jc w:val="center"/>
              <w:rPr>
                <w:i/>
                <w:iCs/>
              </w:rPr>
            </w:pPr>
            <w:r w:rsidRPr="00887905">
              <w:rPr>
                <w:i/>
                <w:iCs/>
              </w:rPr>
              <w:t>6</w:t>
            </w:r>
          </w:p>
        </w:tc>
        <w:tc>
          <w:tcPr>
            <w:tcW w:w="408" w:type="pct"/>
            <w:shd w:val="clear" w:color="000000" w:fill="FFFFFF"/>
            <w:vAlign w:val="center"/>
          </w:tcPr>
          <w:p w14:paraId="287419CA" w14:textId="77777777" w:rsidR="00610F8E" w:rsidRPr="00887905" w:rsidRDefault="00610F8E" w:rsidP="00610F8E">
            <w:pPr>
              <w:jc w:val="center"/>
              <w:rPr>
                <w:i/>
                <w:iCs/>
              </w:rPr>
            </w:pPr>
            <w:r w:rsidRPr="00887905">
              <w:rPr>
                <w:i/>
                <w:iCs/>
              </w:rPr>
              <w:t>7=1+..+6</w:t>
            </w:r>
          </w:p>
        </w:tc>
        <w:tc>
          <w:tcPr>
            <w:tcW w:w="491" w:type="pct"/>
            <w:shd w:val="clear" w:color="000000" w:fill="FFFFFF"/>
            <w:vAlign w:val="center"/>
          </w:tcPr>
          <w:p w14:paraId="090E2A8F" w14:textId="77777777" w:rsidR="00610F8E" w:rsidRPr="00887905" w:rsidRDefault="00610F8E" w:rsidP="00610F8E">
            <w:pPr>
              <w:jc w:val="center"/>
              <w:rPr>
                <w:i/>
                <w:iCs/>
              </w:rPr>
            </w:pPr>
            <w:r w:rsidRPr="00887905">
              <w:rPr>
                <w:i/>
                <w:iCs/>
              </w:rPr>
              <w:t>8</w:t>
            </w:r>
          </w:p>
        </w:tc>
        <w:tc>
          <w:tcPr>
            <w:tcW w:w="436" w:type="pct"/>
            <w:shd w:val="clear" w:color="000000" w:fill="FFFFFF"/>
            <w:vAlign w:val="center"/>
          </w:tcPr>
          <w:p w14:paraId="7F83710F" w14:textId="77777777" w:rsidR="00610F8E" w:rsidRPr="00887905" w:rsidRDefault="00610F8E" w:rsidP="00610F8E">
            <w:pPr>
              <w:jc w:val="center"/>
              <w:rPr>
                <w:i/>
                <w:iCs/>
              </w:rPr>
            </w:pPr>
            <w:r w:rsidRPr="00887905">
              <w:rPr>
                <w:i/>
                <w:iCs/>
              </w:rPr>
              <w:t>…</w:t>
            </w:r>
          </w:p>
        </w:tc>
        <w:tc>
          <w:tcPr>
            <w:tcW w:w="382" w:type="pct"/>
            <w:shd w:val="clear" w:color="000000" w:fill="FFFFFF"/>
            <w:vAlign w:val="center"/>
          </w:tcPr>
          <w:p w14:paraId="709546BB" w14:textId="77777777" w:rsidR="00610F8E" w:rsidRPr="00887905" w:rsidRDefault="00610F8E" w:rsidP="00610F8E">
            <w:pPr>
              <w:jc w:val="center"/>
              <w:rPr>
                <w:i/>
                <w:iCs/>
              </w:rPr>
            </w:pPr>
            <w:r w:rsidRPr="00887905">
              <w:rPr>
                <w:i/>
                <w:iCs/>
              </w:rPr>
              <w:t>13</w:t>
            </w:r>
          </w:p>
        </w:tc>
        <w:tc>
          <w:tcPr>
            <w:tcW w:w="470" w:type="pct"/>
            <w:shd w:val="clear" w:color="000000" w:fill="FFFFFF"/>
            <w:vAlign w:val="center"/>
          </w:tcPr>
          <w:p w14:paraId="29C75E8F" w14:textId="77777777" w:rsidR="00610F8E" w:rsidRPr="00887905" w:rsidRDefault="00610F8E" w:rsidP="00610F8E">
            <w:pPr>
              <w:jc w:val="center"/>
              <w:rPr>
                <w:i/>
                <w:iCs/>
              </w:rPr>
            </w:pPr>
            <w:r w:rsidRPr="00887905">
              <w:rPr>
                <w:i/>
                <w:iCs/>
              </w:rPr>
              <w:t>14=8+..+13</w:t>
            </w:r>
          </w:p>
        </w:tc>
        <w:tc>
          <w:tcPr>
            <w:tcW w:w="312" w:type="pct"/>
            <w:shd w:val="clear" w:color="000000" w:fill="FFFFFF"/>
            <w:vAlign w:val="center"/>
          </w:tcPr>
          <w:p w14:paraId="608359B5" w14:textId="77777777" w:rsidR="00610F8E" w:rsidRPr="00887905" w:rsidRDefault="00610F8E" w:rsidP="00610F8E">
            <w:pPr>
              <w:jc w:val="center"/>
              <w:rPr>
                <w:i/>
                <w:iCs/>
                <w:sz w:val="20"/>
                <w:szCs w:val="20"/>
              </w:rPr>
            </w:pPr>
            <w:r w:rsidRPr="00887905">
              <w:rPr>
                <w:i/>
                <w:iCs/>
                <w:sz w:val="20"/>
                <w:szCs w:val="20"/>
              </w:rPr>
              <w:t>15</w:t>
            </w:r>
          </w:p>
        </w:tc>
      </w:tr>
      <w:tr w:rsidR="00610F8E" w:rsidRPr="00887905" w14:paraId="7004BA2E" w14:textId="77777777" w:rsidTr="00610F8E">
        <w:trPr>
          <w:trHeight w:val="342"/>
        </w:trPr>
        <w:tc>
          <w:tcPr>
            <w:tcW w:w="300" w:type="pct"/>
            <w:shd w:val="clear" w:color="000000" w:fill="FFFFFF"/>
            <w:vAlign w:val="center"/>
          </w:tcPr>
          <w:p w14:paraId="0F1307C8" w14:textId="77777777" w:rsidR="00610F8E" w:rsidRPr="00887905" w:rsidRDefault="00610F8E" w:rsidP="00610F8E">
            <w:pPr>
              <w:jc w:val="center"/>
            </w:pPr>
            <w:r w:rsidRPr="00887905">
              <w:t>1</w:t>
            </w:r>
          </w:p>
        </w:tc>
        <w:tc>
          <w:tcPr>
            <w:tcW w:w="354" w:type="pct"/>
            <w:shd w:val="clear" w:color="000000" w:fill="FFFFFF"/>
          </w:tcPr>
          <w:p w14:paraId="681E3A34" w14:textId="77777777" w:rsidR="00610F8E" w:rsidRPr="00887905" w:rsidRDefault="00610F8E" w:rsidP="00610F8E">
            <w:pPr>
              <w:rPr>
                <w:b/>
                <w:bCs/>
              </w:rPr>
            </w:pPr>
          </w:p>
        </w:tc>
        <w:tc>
          <w:tcPr>
            <w:tcW w:w="526" w:type="pct"/>
            <w:shd w:val="clear" w:color="000000" w:fill="FFFFFF"/>
            <w:vAlign w:val="center"/>
          </w:tcPr>
          <w:p w14:paraId="6AABBFB8" w14:textId="77777777" w:rsidR="00610F8E" w:rsidRPr="00887905" w:rsidRDefault="00610F8E" w:rsidP="00610F8E">
            <w:pPr>
              <w:rPr>
                <w:b/>
                <w:bCs/>
              </w:rPr>
            </w:pPr>
          </w:p>
        </w:tc>
        <w:tc>
          <w:tcPr>
            <w:tcW w:w="464" w:type="pct"/>
            <w:shd w:val="clear" w:color="000000" w:fill="FFFFFF"/>
          </w:tcPr>
          <w:p w14:paraId="59E6E616" w14:textId="77777777" w:rsidR="00610F8E" w:rsidRPr="00887905" w:rsidRDefault="00610F8E" w:rsidP="00610F8E">
            <w:r w:rsidRPr="00887905">
              <w:t> </w:t>
            </w:r>
          </w:p>
        </w:tc>
        <w:tc>
          <w:tcPr>
            <w:tcW w:w="436" w:type="pct"/>
            <w:shd w:val="clear" w:color="000000" w:fill="FFFFFF"/>
            <w:vAlign w:val="center"/>
          </w:tcPr>
          <w:p w14:paraId="0A15B795" w14:textId="77777777" w:rsidR="00610F8E" w:rsidRPr="00887905" w:rsidRDefault="00610F8E" w:rsidP="00610F8E">
            <w:r w:rsidRPr="00887905">
              <w:t> </w:t>
            </w:r>
          </w:p>
        </w:tc>
        <w:tc>
          <w:tcPr>
            <w:tcW w:w="419" w:type="pct"/>
            <w:shd w:val="clear" w:color="000000" w:fill="FFFFFF"/>
            <w:vAlign w:val="center"/>
          </w:tcPr>
          <w:p w14:paraId="7E307D95" w14:textId="77777777" w:rsidR="00610F8E" w:rsidRPr="00887905" w:rsidRDefault="00610F8E" w:rsidP="00610F8E">
            <w:r w:rsidRPr="00887905">
              <w:t> </w:t>
            </w:r>
          </w:p>
        </w:tc>
        <w:tc>
          <w:tcPr>
            <w:tcW w:w="408" w:type="pct"/>
            <w:shd w:val="clear" w:color="000000" w:fill="FFFFFF"/>
            <w:vAlign w:val="center"/>
          </w:tcPr>
          <w:p w14:paraId="254EAEA6" w14:textId="77777777" w:rsidR="00610F8E" w:rsidRPr="00887905" w:rsidRDefault="00610F8E" w:rsidP="00610F8E">
            <w:r w:rsidRPr="00887905">
              <w:t> </w:t>
            </w:r>
          </w:p>
        </w:tc>
        <w:tc>
          <w:tcPr>
            <w:tcW w:w="491" w:type="pct"/>
            <w:shd w:val="clear" w:color="000000" w:fill="FFFFFF"/>
          </w:tcPr>
          <w:p w14:paraId="568ED0F9" w14:textId="77777777" w:rsidR="00610F8E" w:rsidRPr="00887905" w:rsidRDefault="00610F8E" w:rsidP="00610F8E"/>
        </w:tc>
        <w:tc>
          <w:tcPr>
            <w:tcW w:w="436" w:type="pct"/>
            <w:shd w:val="clear" w:color="000000" w:fill="FFFFFF"/>
          </w:tcPr>
          <w:p w14:paraId="3FF3C2EA" w14:textId="77777777" w:rsidR="00610F8E" w:rsidRPr="00887905" w:rsidRDefault="00610F8E" w:rsidP="00610F8E"/>
        </w:tc>
        <w:tc>
          <w:tcPr>
            <w:tcW w:w="382" w:type="pct"/>
            <w:shd w:val="clear" w:color="000000" w:fill="FFFFFF"/>
          </w:tcPr>
          <w:p w14:paraId="0589586A" w14:textId="77777777" w:rsidR="00610F8E" w:rsidRPr="00887905" w:rsidRDefault="00610F8E" w:rsidP="00610F8E"/>
        </w:tc>
        <w:tc>
          <w:tcPr>
            <w:tcW w:w="470" w:type="pct"/>
            <w:shd w:val="clear" w:color="000000" w:fill="FFFFFF"/>
          </w:tcPr>
          <w:p w14:paraId="01117FFA" w14:textId="77777777" w:rsidR="00610F8E" w:rsidRPr="00887905" w:rsidRDefault="00610F8E" w:rsidP="00610F8E"/>
        </w:tc>
        <w:tc>
          <w:tcPr>
            <w:tcW w:w="312" w:type="pct"/>
            <w:shd w:val="clear" w:color="000000" w:fill="FFFFFF"/>
            <w:vAlign w:val="center"/>
          </w:tcPr>
          <w:p w14:paraId="17674668" w14:textId="77777777" w:rsidR="00610F8E" w:rsidRPr="00887905" w:rsidRDefault="00610F8E" w:rsidP="00610F8E">
            <w:pPr>
              <w:rPr>
                <w:sz w:val="20"/>
                <w:szCs w:val="20"/>
              </w:rPr>
            </w:pPr>
            <w:r w:rsidRPr="00887905">
              <w:rPr>
                <w:sz w:val="20"/>
                <w:szCs w:val="20"/>
              </w:rPr>
              <w:t> </w:t>
            </w:r>
          </w:p>
        </w:tc>
      </w:tr>
      <w:tr w:rsidR="00610F8E" w:rsidRPr="00887905" w14:paraId="69095AC6" w14:textId="77777777" w:rsidTr="00610F8E">
        <w:trPr>
          <w:trHeight w:val="342"/>
        </w:trPr>
        <w:tc>
          <w:tcPr>
            <w:tcW w:w="300" w:type="pct"/>
            <w:shd w:val="clear" w:color="000000" w:fill="FFFFFF"/>
            <w:vAlign w:val="center"/>
          </w:tcPr>
          <w:p w14:paraId="0067571C" w14:textId="77777777" w:rsidR="00610F8E" w:rsidRPr="00887905" w:rsidRDefault="00610F8E" w:rsidP="00610F8E">
            <w:pPr>
              <w:jc w:val="center"/>
            </w:pPr>
            <w:r w:rsidRPr="00887905">
              <w:t>2</w:t>
            </w:r>
          </w:p>
        </w:tc>
        <w:tc>
          <w:tcPr>
            <w:tcW w:w="354" w:type="pct"/>
            <w:shd w:val="clear" w:color="000000" w:fill="FFFFFF"/>
          </w:tcPr>
          <w:p w14:paraId="178587B2" w14:textId="77777777" w:rsidR="00610F8E" w:rsidRPr="00887905" w:rsidRDefault="00610F8E" w:rsidP="00610F8E">
            <w:pPr>
              <w:rPr>
                <w:b/>
                <w:bCs/>
              </w:rPr>
            </w:pPr>
          </w:p>
        </w:tc>
        <w:tc>
          <w:tcPr>
            <w:tcW w:w="526" w:type="pct"/>
            <w:shd w:val="clear" w:color="000000" w:fill="FFFFFF"/>
            <w:vAlign w:val="center"/>
          </w:tcPr>
          <w:p w14:paraId="78B365D1" w14:textId="77777777" w:rsidR="00610F8E" w:rsidRPr="00887905" w:rsidRDefault="00610F8E" w:rsidP="00610F8E">
            <w:pPr>
              <w:rPr>
                <w:b/>
                <w:bCs/>
              </w:rPr>
            </w:pPr>
          </w:p>
        </w:tc>
        <w:tc>
          <w:tcPr>
            <w:tcW w:w="464" w:type="pct"/>
            <w:shd w:val="clear" w:color="000000" w:fill="FFFFFF"/>
          </w:tcPr>
          <w:p w14:paraId="15560D4D" w14:textId="77777777" w:rsidR="00610F8E" w:rsidRPr="00887905" w:rsidRDefault="00610F8E" w:rsidP="00610F8E"/>
        </w:tc>
        <w:tc>
          <w:tcPr>
            <w:tcW w:w="436" w:type="pct"/>
            <w:shd w:val="clear" w:color="000000" w:fill="FFFFFF"/>
            <w:vAlign w:val="center"/>
          </w:tcPr>
          <w:p w14:paraId="21491120" w14:textId="77777777" w:rsidR="00610F8E" w:rsidRPr="00887905" w:rsidRDefault="00610F8E" w:rsidP="00610F8E"/>
        </w:tc>
        <w:tc>
          <w:tcPr>
            <w:tcW w:w="419" w:type="pct"/>
            <w:shd w:val="clear" w:color="000000" w:fill="FFFFFF"/>
            <w:vAlign w:val="center"/>
          </w:tcPr>
          <w:p w14:paraId="0B22BD6A" w14:textId="77777777" w:rsidR="00610F8E" w:rsidRPr="00887905" w:rsidRDefault="00610F8E" w:rsidP="00610F8E"/>
        </w:tc>
        <w:tc>
          <w:tcPr>
            <w:tcW w:w="408" w:type="pct"/>
            <w:shd w:val="clear" w:color="000000" w:fill="FFFFFF"/>
            <w:vAlign w:val="center"/>
          </w:tcPr>
          <w:p w14:paraId="4EC9353E" w14:textId="77777777" w:rsidR="00610F8E" w:rsidRPr="00887905" w:rsidRDefault="00610F8E" w:rsidP="00610F8E"/>
        </w:tc>
        <w:tc>
          <w:tcPr>
            <w:tcW w:w="491" w:type="pct"/>
            <w:shd w:val="clear" w:color="000000" w:fill="FFFFFF"/>
          </w:tcPr>
          <w:p w14:paraId="180C6C09" w14:textId="77777777" w:rsidR="00610F8E" w:rsidRPr="00887905" w:rsidRDefault="00610F8E" w:rsidP="00610F8E"/>
        </w:tc>
        <w:tc>
          <w:tcPr>
            <w:tcW w:w="436" w:type="pct"/>
            <w:shd w:val="clear" w:color="000000" w:fill="FFFFFF"/>
          </w:tcPr>
          <w:p w14:paraId="2F9946F3" w14:textId="77777777" w:rsidR="00610F8E" w:rsidRPr="00887905" w:rsidRDefault="00610F8E" w:rsidP="00610F8E"/>
        </w:tc>
        <w:tc>
          <w:tcPr>
            <w:tcW w:w="382" w:type="pct"/>
            <w:shd w:val="clear" w:color="000000" w:fill="FFFFFF"/>
          </w:tcPr>
          <w:p w14:paraId="26439C2A" w14:textId="77777777" w:rsidR="00610F8E" w:rsidRPr="00887905" w:rsidRDefault="00610F8E" w:rsidP="00610F8E"/>
        </w:tc>
        <w:tc>
          <w:tcPr>
            <w:tcW w:w="470" w:type="pct"/>
            <w:shd w:val="clear" w:color="000000" w:fill="FFFFFF"/>
          </w:tcPr>
          <w:p w14:paraId="0ACAC077" w14:textId="77777777" w:rsidR="00610F8E" w:rsidRPr="00887905" w:rsidRDefault="00610F8E" w:rsidP="00610F8E"/>
        </w:tc>
        <w:tc>
          <w:tcPr>
            <w:tcW w:w="312" w:type="pct"/>
            <w:shd w:val="clear" w:color="000000" w:fill="FFFFFF"/>
            <w:vAlign w:val="center"/>
          </w:tcPr>
          <w:p w14:paraId="1F465A77" w14:textId="77777777" w:rsidR="00610F8E" w:rsidRPr="00887905" w:rsidRDefault="00610F8E" w:rsidP="00610F8E">
            <w:pPr>
              <w:rPr>
                <w:sz w:val="20"/>
                <w:szCs w:val="20"/>
              </w:rPr>
            </w:pPr>
          </w:p>
        </w:tc>
      </w:tr>
      <w:tr w:rsidR="00610F8E" w:rsidRPr="00887905" w14:paraId="704DFF7E" w14:textId="77777777" w:rsidTr="00610F8E">
        <w:trPr>
          <w:trHeight w:val="342"/>
        </w:trPr>
        <w:tc>
          <w:tcPr>
            <w:tcW w:w="300" w:type="pct"/>
            <w:shd w:val="clear" w:color="000000" w:fill="FFFFFF"/>
            <w:vAlign w:val="center"/>
          </w:tcPr>
          <w:p w14:paraId="26EC4C13" w14:textId="77777777" w:rsidR="00610F8E" w:rsidRPr="00887905" w:rsidRDefault="00610F8E" w:rsidP="00610F8E">
            <w:pPr>
              <w:jc w:val="center"/>
            </w:pPr>
            <w:r w:rsidRPr="00887905">
              <w:t>3</w:t>
            </w:r>
          </w:p>
        </w:tc>
        <w:tc>
          <w:tcPr>
            <w:tcW w:w="354" w:type="pct"/>
            <w:shd w:val="clear" w:color="000000" w:fill="FFFFFF"/>
          </w:tcPr>
          <w:p w14:paraId="522F4F31" w14:textId="77777777" w:rsidR="00610F8E" w:rsidRPr="00887905" w:rsidRDefault="00610F8E" w:rsidP="00610F8E">
            <w:pPr>
              <w:rPr>
                <w:b/>
                <w:bCs/>
              </w:rPr>
            </w:pPr>
          </w:p>
        </w:tc>
        <w:tc>
          <w:tcPr>
            <w:tcW w:w="526" w:type="pct"/>
            <w:shd w:val="clear" w:color="000000" w:fill="FFFFFF"/>
            <w:vAlign w:val="center"/>
          </w:tcPr>
          <w:p w14:paraId="7BFDDFEA" w14:textId="77777777" w:rsidR="00610F8E" w:rsidRPr="00887905" w:rsidRDefault="00610F8E" w:rsidP="00610F8E">
            <w:pPr>
              <w:rPr>
                <w:b/>
                <w:bCs/>
              </w:rPr>
            </w:pPr>
          </w:p>
        </w:tc>
        <w:tc>
          <w:tcPr>
            <w:tcW w:w="464" w:type="pct"/>
            <w:shd w:val="clear" w:color="000000" w:fill="FFFFFF"/>
          </w:tcPr>
          <w:p w14:paraId="55842166" w14:textId="77777777" w:rsidR="00610F8E" w:rsidRPr="00887905" w:rsidRDefault="00610F8E" w:rsidP="00610F8E"/>
        </w:tc>
        <w:tc>
          <w:tcPr>
            <w:tcW w:w="436" w:type="pct"/>
            <w:shd w:val="clear" w:color="000000" w:fill="FFFFFF"/>
            <w:vAlign w:val="center"/>
          </w:tcPr>
          <w:p w14:paraId="4902169A" w14:textId="77777777" w:rsidR="00610F8E" w:rsidRPr="00887905" w:rsidRDefault="00610F8E" w:rsidP="00610F8E"/>
        </w:tc>
        <w:tc>
          <w:tcPr>
            <w:tcW w:w="419" w:type="pct"/>
            <w:shd w:val="clear" w:color="000000" w:fill="FFFFFF"/>
            <w:vAlign w:val="center"/>
          </w:tcPr>
          <w:p w14:paraId="7029F5E6" w14:textId="77777777" w:rsidR="00610F8E" w:rsidRPr="00887905" w:rsidRDefault="00610F8E" w:rsidP="00610F8E"/>
        </w:tc>
        <w:tc>
          <w:tcPr>
            <w:tcW w:w="408" w:type="pct"/>
            <w:shd w:val="clear" w:color="000000" w:fill="FFFFFF"/>
            <w:vAlign w:val="center"/>
          </w:tcPr>
          <w:p w14:paraId="14CB5E3C" w14:textId="77777777" w:rsidR="00610F8E" w:rsidRPr="00887905" w:rsidRDefault="00610F8E" w:rsidP="00610F8E"/>
        </w:tc>
        <w:tc>
          <w:tcPr>
            <w:tcW w:w="491" w:type="pct"/>
            <w:shd w:val="clear" w:color="000000" w:fill="FFFFFF"/>
          </w:tcPr>
          <w:p w14:paraId="58EAEA01" w14:textId="77777777" w:rsidR="00610F8E" w:rsidRPr="00887905" w:rsidRDefault="00610F8E" w:rsidP="00610F8E"/>
        </w:tc>
        <w:tc>
          <w:tcPr>
            <w:tcW w:w="436" w:type="pct"/>
            <w:shd w:val="clear" w:color="000000" w:fill="FFFFFF"/>
          </w:tcPr>
          <w:p w14:paraId="472009C5" w14:textId="77777777" w:rsidR="00610F8E" w:rsidRPr="00887905" w:rsidRDefault="00610F8E" w:rsidP="00610F8E"/>
        </w:tc>
        <w:tc>
          <w:tcPr>
            <w:tcW w:w="382" w:type="pct"/>
            <w:shd w:val="clear" w:color="000000" w:fill="FFFFFF"/>
          </w:tcPr>
          <w:p w14:paraId="3323A980" w14:textId="77777777" w:rsidR="00610F8E" w:rsidRPr="00887905" w:rsidRDefault="00610F8E" w:rsidP="00610F8E"/>
        </w:tc>
        <w:tc>
          <w:tcPr>
            <w:tcW w:w="470" w:type="pct"/>
            <w:shd w:val="clear" w:color="000000" w:fill="FFFFFF"/>
          </w:tcPr>
          <w:p w14:paraId="7A2A72A8" w14:textId="77777777" w:rsidR="00610F8E" w:rsidRPr="00887905" w:rsidRDefault="00610F8E" w:rsidP="00610F8E"/>
        </w:tc>
        <w:tc>
          <w:tcPr>
            <w:tcW w:w="312" w:type="pct"/>
            <w:shd w:val="clear" w:color="000000" w:fill="FFFFFF"/>
            <w:vAlign w:val="center"/>
          </w:tcPr>
          <w:p w14:paraId="497D8B18" w14:textId="77777777" w:rsidR="00610F8E" w:rsidRPr="00887905" w:rsidRDefault="00610F8E" w:rsidP="00610F8E">
            <w:pPr>
              <w:rPr>
                <w:sz w:val="20"/>
                <w:szCs w:val="20"/>
              </w:rPr>
            </w:pPr>
          </w:p>
        </w:tc>
      </w:tr>
      <w:tr w:rsidR="00610F8E" w:rsidRPr="00887905" w14:paraId="6723A8B4" w14:textId="77777777" w:rsidTr="00610F8E">
        <w:trPr>
          <w:trHeight w:val="342"/>
        </w:trPr>
        <w:tc>
          <w:tcPr>
            <w:tcW w:w="300" w:type="pct"/>
            <w:shd w:val="clear" w:color="000000" w:fill="FFFFFF"/>
            <w:vAlign w:val="center"/>
          </w:tcPr>
          <w:p w14:paraId="7B4F7490" w14:textId="77777777" w:rsidR="00610F8E" w:rsidRPr="00887905" w:rsidRDefault="00610F8E" w:rsidP="00610F8E">
            <w:pPr>
              <w:jc w:val="center"/>
            </w:pPr>
          </w:p>
        </w:tc>
        <w:tc>
          <w:tcPr>
            <w:tcW w:w="354" w:type="pct"/>
            <w:shd w:val="clear" w:color="000000" w:fill="FFFFFF"/>
          </w:tcPr>
          <w:p w14:paraId="3237B8D1" w14:textId="77777777" w:rsidR="00610F8E" w:rsidRPr="00887905" w:rsidRDefault="00610F8E" w:rsidP="00610F8E">
            <w:pPr>
              <w:rPr>
                <w:b/>
                <w:bCs/>
              </w:rPr>
            </w:pPr>
          </w:p>
        </w:tc>
        <w:tc>
          <w:tcPr>
            <w:tcW w:w="526" w:type="pct"/>
            <w:shd w:val="clear" w:color="000000" w:fill="FFFFFF"/>
            <w:vAlign w:val="center"/>
          </w:tcPr>
          <w:p w14:paraId="1EB9F12F" w14:textId="77777777" w:rsidR="00610F8E" w:rsidRPr="00887905" w:rsidRDefault="00610F8E" w:rsidP="00610F8E">
            <w:pPr>
              <w:rPr>
                <w:b/>
                <w:bCs/>
              </w:rPr>
            </w:pPr>
          </w:p>
        </w:tc>
        <w:tc>
          <w:tcPr>
            <w:tcW w:w="464" w:type="pct"/>
            <w:shd w:val="clear" w:color="000000" w:fill="FFFFFF"/>
          </w:tcPr>
          <w:p w14:paraId="5E6667F2" w14:textId="77777777" w:rsidR="00610F8E" w:rsidRPr="00887905" w:rsidRDefault="00610F8E" w:rsidP="00610F8E"/>
        </w:tc>
        <w:tc>
          <w:tcPr>
            <w:tcW w:w="436" w:type="pct"/>
            <w:shd w:val="clear" w:color="000000" w:fill="FFFFFF"/>
            <w:vAlign w:val="center"/>
          </w:tcPr>
          <w:p w14:paraId="19AEA0E2" w14:textId="77777777" w:rsidR="00610F8E" w:rsidRPr="00887905" w:rsidRDefault="00610F8E" w:rsidP="00610F8E"/>
        </w:tc>
        <w:tc>
          <w:tcPr>
            <w:tcW w:w="419" w:type="pct"/>
            <w:shd w:val="clear" w:color="000000" w:fill="FFFFFF"/>
            <w:vAlign w:val="center"/>
          </w:tcPr>
          <w:p w14:paraId="5B5EBC24" w14:textId="77777777" w:rsidR="00610F8E" w:rsidRPr="00887905" w:rsidRDefault="00610F8E" w:rsidP="00610F8E"/>
        </w:tc>
        <w:tc>
          <w:tcPr>
            <w:tcW w:w="408" w:type="pct"/>
            <w:shd w:val="clear" w:color="000000" w:fill="FFFFFF"/>
            <w:vAlign w:val="center"/>
          </w:tcPr>
          <w:p w14:paraId="5C649A33" w14:textId="77777777" w:rsidR="00610F8E" w:rsidRPr="00887905" w:rsidRDefault="00610F8E" w:rsidP="00610F8E"/>
        </w:tc>
        <w:tc>
          <w:tcPr>
            <w:tcW w:w="491" w:type="pct"/>
            <w:shd w:val="clear" w:color="000000" w:fill="FFFFFF"/>
          </w:tcPr>
          <w:p w14:paraId="1A7C90AA" w14:textId="77777777" w:rsidR="00610F8E" w:rsidRPr="00887905" w:rsidRDefault="00610F8E" w:rsidP="00610F8E"/>
        </w:tc>
        <w:tc>
          <w:tcPr>
            <w:tcW w:w="436" w:type="pct"/>
            <w:shd w:val="clear" w:color="000000" w:fill="FFFFFF"/>
          </w:tcPr>
          <w:p w14:paraId="37C68015" w14:textId="77777777" w:rsidR="00610F8E" w:rsidRPr="00887905" w:rsidRDefault="00610F8E" w:rsidP="00610F8E"/>
        </w:tc>
        <w:tc>
          <w:tcPr>
            <w:tcW w:w="382" w:type="pct"/>
            <w:shd w:val="clear" w:color="000000" w:fill="FFFFFF"/>
          </w:tcPr>
          <w:p w14:paraId="552C738E" w14:textId="77777777" w:rsidR="00610F8E" w:rsidRPr="00887905" w:rsidRDefault="00610F8E" w:rsidP="00610F8E"/>
        </w:tc>
        <w:tc>
          <w:tcPr>
            <w:tcW w:w="470" w:type="pct"/>
            <w:shd w:val="clear" w:color="000000" w:fill="FFFFFF"/>
          </w:tcPr>
          <w:p w14:paraId="2559E4D5" w14:textId="77777777" w:rsidR="00610F8E" w:rsidRPr="00887905" w:rsidRDefault="00610F8E" w:rsidP="00610F8E"/>
        </w:tc>
        <w:tc>
          <w:tcPr>
            <w:tcW w:w="312" w:type="pct"/>
            <w:shd w:val="clear" w:color="000000" w:fill="FFFFFF"/>
            <w:vAlign w:val="center"/>
          </w:tcPr>
          <w:p w14:paraId="04AC757B" w14:textId="77777777" w:rsidR="00610F8E" w:rsidRPr="00887905" w:rsidRDefault="00610F8E" w:rsidP="00610F8E">
            <w:pPr>
              <w:rPr>
                <w:sz w:val="20"/>
                <w:szCs w:val="20"/>
              </w:rPr>
            </w:pPr>
          </w:p>
        </w:tc>
      </w:tr>
      <w:tr w:rsidR="00610F8E" w:rsidRPr="00887905" w14:paraId="08164756" w14:textId="77777777" w:rsidTr="00610F8E">
        <w:trPr>
          <w:trHeight w:val="342"/>
        </w:trPr>
        <w:tc>
          <w:tcPr>
            <w:tcW w:w="300" w:type="pct"/>
            <w:shd w:val="clear" w:color="000000" w:fill="FFFFFF"/>
            <w:vAlign w:val="center"/>
          </w:tcPr>
          <w:p w14:paraId="5E0BE3FF" w14:textId="77777777" w:rsidR="00610F8E" w:rsidRPr="00887905" w:rsidRDefault="00610F8E" w:rsidP="00610F8E">
            <w:pPr>
              <w:jc w:val="center"/>
            </w:pPr>
          </w:p>
        </w:tc>
        <w:tc>
          <w:tcPr>
            <w:tcW w:w="354" w:type="pct"/>
            <w:shd w:val="clear" w:color="000000" w:fill="FFFFFF"/>
          </w:tcPr>
          <w:p w14:paraId="093688FA" w14:textId="77777777" w:rsidR="00610F8E" w:rsidRPr="00887905" w:rsidRDefault="00610F8E" w:rsidP="00610F8E">
            <w:pPr>
              <w:rPr>
                <w:b/>
                <w:bCs/>
              </w:rPr>
            </w:pPr>
          </w:p>
        </w:tc>
        <w:tc>
          <w:tcPr>
            <w:tcW w:w="526" w:type="pct"/>
            <w:shd w:val="clear" w:color="000000" w:fill="FFFFFF"/>
            <w:vAlign w:val="center"/>
          </w:tcPr>
          <w:p w14:paraId="0C31A269" w14:textId="77777777" w:rsidR="00610F8E" w:rsidRPr="00887905" w:rsidRDefault="00610F8E" w:rsidP="00610F8E">
            <w:pPr>
              <w:rPr>
                <w:b/>
                <w:bCs/>
              </w:rPr>
            </w:pPr>
            <w:r w:rsidRPr="00887905">
              <w:rPr>
                <w:b/>
                <w:bCs/>
              </w:rPr>
              <w:t>Tổng cộng</w:t>
            </w:r>
          </w:p>
        </w:tc>
        <w:tc>
          <w:tcPr>
            <w:tcW w:w="464" w:type="pct"/>
            <w:shd w:val="clear" w:color="000000" w:fill="FFFFFF"/>
          </w:tcPr>
          <w:p w14:paraId="67304379" w14:textId="77777777" w:rsidR="00610F8E" w:rsidRPr="00887905" w:rsidRDefault="00610F8E" w:rsidP="00610F8E"/>
        </w:tc>
        <w:tc>
          <w:tcPr>
            <w:tcW w:w="436" w:type="pct"/>
            <w:shd w:val="clear" w:color="000000" w:fill="FFFFFF"/>
            <w:vAlign w:val="center"/>
          </w:tcPr>
          <w:p w14:paraId="4199750A" w14:textId="77777777" w:rsidR="00610F8E" w:rsidRPr="00887905" w:rsidRDefault="00610F8E" w:rsidP="00610F8E"/>
        </w:tc>
        <w:tc>
          <w:tcPr>
            <w:tcW w:w="419" w:type="pct"/>
            <w:shd w:val="clear" w:color="000000" w:fill="FFFFFF"/>
            <w:vAlign w:val="center"/>
          </w:tcPr>
          <w:p w14:paraId="372BD2AE" w14:textId="77777777" w:rsidR="00610F8E" w:rsidRPr="00887905" w:rsidRDefault="00610F8E" w:rsidP="00610F8E"/>
        </w:tc>
        <w:tc>
          <w:tcPr>
            <w:tcW w:w="408" w:type="pct"/>
            <w:shd w:val="clear" w:color="000000" w:fill="FFFFFF"/>
            <w:vAlign w:val="center"/>
          </w:tcPr>
          <w:p w14:paraId="273E3315" w14:textId="77777777" w:rsidR="00610F8E" w:rsidRPr="00887905" w:rsidRDefault="00610F8E" w:rsidP="00610F8E"/>
        </w:tc>
        <w:tc>
          <w:tcPr>
            <w:tcW w:w="491" w:type="pct"/>
            <w:shd w:val="clear" w:color="000000" w:fill="FFFFFF"/>
          </w:tcPr>
          <w:p w14:paraId="183A6640" w14:textId="77777777" w:rsidR="00610F8E" w:rsidRPr="00887905" w:rsidRDefault="00610F8E" w:rsidP="00610F8E"/>
        </w:tc>
        <w:tc>
          <w:tcPr>
            <w:tcW w:w="436" w:type="pct"/>
            <w:shd w:val="clear" w:color="000000" w:fill="FFFFFF"/>
          </w:tcPr>
          <w:p w14:paraId="137172E1" w14:textId="77777777" w:rsidR="00610F8E" w:rsidRPr="00887905" w:rsidRDefault="00610F8E" w:rsidP="00610F8E"/>
        </w:tc>
        <w:tc>
          <w:tcPr>
            <w:tcW w:w="382" w:type="pct"/>
            <w:shd w:val="clear" w:color="000000" w:fill="FFFFFF"/>
          </w:tcPr>
          <w:p w14:paraId="0250DC1D" w14:textId="77777777" w:rsidR="00610F8E" w:rsidRPr="00887905" w:rsidRDefault="00610F8E" w:rsidP="00610F8E"/>
        </w:tc>
        <w:tc>
          <w:tcPr>
            <w:tcW w:w="470" w:type="pct"/>
            <w:shd w:val="clear" w:color="000000" w:fill="FFFFFF"/>
          </w:tcPr>
          <w:p w14:paraId="7318E4C0" w14:textId="77777777" w:rsidR="00610F8E" w:rsidRPr="00887905" w:rsidRDefault="00610F8E" w:rsidP="00610F8E"/>
        </w:tc>
        <w:tc>
          <w:tcPr>
            <w:tcW w:w="312" w:type="pct"/>
            <w:shd w:val="clear" w:color="000000" w:fill="FFFFFF"/>
            <w:vAlign w:val="center"/>
          </w:tcPr>
          <w:p w14:paraId="1D0C9E01" w14:textId="77777777" w:rsidR="00610F8E" w:rsidRPr="00887905" w:rsidRDefault="00610F8E" w:rsidP="00610F8E">
            <w:pPr>
              <w:rPr>
                <w:sz w:val="20"/>
                <w:szCs w:val="20"/>
              </w:rPr>
            </w:pPr>
          </w:p>
        </w:tc>
      </w:tr>
    </w:tbl>
    <w:p w14:paraId="59BB5FD8" w14:textId="77777777" w:rsidR="00610F8E" w:rsidRPr="00887905" w:rsidRDefault="00610F8E" w:rsidP="00610F8E">
      <w:pPr>
        <w:ind w:firstLine="709"/>
        <w:rPr>
          <w:i/>
        </w:rPr>
      </w:pPr>
    </w:p>
    <w:tbl>
      <w:tblPr>
        <w:tblW w:w="13279" w:type="dxa"/>
        <w:tblInd w:w="538" w:type="dxa"/>
        <w:tblLook w:val="04A0" w:firstRow="1" w:lastRow="0" w:firstColumn="1" w:lastColumn="0" w:noHBand="0" w:noVBand="1"/>
      </w:tblPr>
      <w:tblGrid>
        <w:gridCol w:w="4664"/>
        <w:gridCol w:w="3168"/>
        <w:gridCol w:w="5447"/>
      </w:tblGrid>
      <w:tr w:rsidR="00610F8E" w:rsidRPr="00887905" w14:paraId="45827217" w14:textId="77777777" w:rsidTr="00610F8E">
        <w:tc>
          <w:tcPr>
            <w:tcW w:w="4664" w:type="dxa"/>
          </w:tcPr>
          <w:p w14:paraId="0458C4C1" w14:textId="77777777" w:rsidR="00610F8E" w:rsidRPr="00887905" w:rsidRDefault="00610F8E" w:rsidP="00610F8E">
            <w:pPr>
              <w:pStyle w:val="NormalWeb"/>
              <w:spacing w:beforeAutospacing="0" w:afterAutospacing="0"/>
              <w:jc w:val="center"/>
              <w:rPr>
                <w:sz w:val="26"/>
                <w:szCs w:val="26"/>
                <w:lang w:val="en-US"/>
              </w:rPr>
            </w:pPr>
          </w:p>
          <w:p w14:paraId="5C80C713" w14:textId="77777777" w:rsidR="00610F8E" w:rsidRPr="00887905" w:rsidRDefault="00610F8E" w:rsidP="00610F8E">
            <w:pPr>
              <w:pStyle w:val="NormalWeb"/>
              <w:spacing w:beforeAutospacing="0" w:afterAutospacing="0"/>
              <w:jc w:val="center"/>
              <w:rPr>
                <w:b/>
                <w:sz w:val="26"/>
                <w:szCs w:val="26"/>
                <w:lang w:val="en-US"/>
              </w:rPr>
            </w:pPr>
            <w:r w:rsidRPr="00887905">
              <w:rPr>
                <w:b/>
                <w:sz w:val="26"/>
                <w:szCs w:val="26"/>
                <w:lang w:val="en-US"/>
              </w:rPr>
              <w:t>NGƯỜI LẬP BIỂU</w:t>
            </w:r>
          </w:p>
          <w:p w14:paraId="53620F20"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(Ký, ghi rõ họ và tên)</w:t>
            </w:r>
          </w:p>
        </w:tc>
        <w:tc>
          <w:tcPr>
            <w:tcW w:w="3168" w:type="dxa"/>
          </w:tcPr>
          <w:p w14:paraId="73EB15B0" w14:textId="77777777" w:rsidR="00610F8E" w:rsidRPr="00887905" w:rsidRDefault="00610F8E" w:rsidP="00610F8E">
            <w:pPr>
              <w:pStyle w:val="NormalWeb"/>
              <w:spacing w:beforeAutospacing="0" w:afterAutospacing="0"/>
              <w:jc w:val="center"/>
              <w:rPr>
                <w:b/>
                <w:sz w:val="26"/>
                <w:szCs w:val="26"/>
                <w:lang w:val="en-US"/>
              </w:rPr>
            </w:pPr>
          </w:p>
        </w:tc>
        <w:tc>
          <w:tcPr>
            <w:tcW w:w="5447" w:type="dxa"/>
          </w:tcPr>
          <w:p w14:paraId="1CAC03B1" w14:textId="77777777" w:rsidR="00610F8E" w:rsidRPr="00887905" w:rsidRDefault="00610F8E" w:rsidP="00610F8E">
            <w:pPr>
              <w:pStyle w:val="NormalWeb"/>
              <w:spacing w:beforeAutospacing="0" w:afterAutospacing="0"/>
              <w:jc w:val="center"/>
              <w:rPr>
                <w:i/>
                <w:sz w:val="26"/>
                <w:szCs w:val="26"/>
                <w:lang w:val="en-US"/>
              </w:rPr>
            </w:pPr>
            <w:r w:rsidRPr="00887905">
              <w:rPr>
                <w:i/>
                <w:sz w:val="26"/>
                <w:szCs w:val="26"/>
                <w:lang w:val="en-US"/>
              </w:rPr>
              <w:t>…………….., ngày..….tháng ….. năm ……</w:t>
            </w:r>
          </w:p>
          <w:p w14:paraId="0E164F6E" w14:textId="77777777" w:rsidR="00610F8E" w:rsidRPr="00887905" w:rsidRDefault="00610F8E" w:rsidP="00610F8E">
            <w:pPr>
              <w:jc w:val="center"/>
              <w:rPr>
                <w:i/>
                <w:lang w:eastAsia="zh-CN"/>
              </w:rPr>
            </w:pPr>
            <w:r w:rsidRPr="00887905">
              <w:rPr>
                <w:b/>
                <w:sz w:val="26"/>
                <w:szCs w:val="26"/>
                <w:lang w:eastAsia="zh-CN"/>
              </w:rPr>
              <w:t>THỦ TRƯỞNG ĐƠN VỊ</w:t>
            </w:r>
            <w:r w:rsidRPr="00887905">
              <w:rPr>
                <w:i/>
                <w:lang w:eastAsia="zh-CN"/>
              </w:rPr>
              <w:t xml:space="preserve"> </w:t>
            </w:r>
          </w:p>
          <w:p w14:paraId="08F1F64C" w14:textId="77777777" w:rsidR="00610F8E" w:rsidRPr="00887905" w:rsidRDefault="00610F8E" w:rsidP="00610F8E">
            <w:pPr>
              <w:jc w:val="center"/>
              <w:rPr>
                <w:i/>
                <w:sz w:val="26"/>
                <w:szCs w:val="26"/>
              </w:rPr>
            </w:pPr>
            <w:r w:rsidRPr="00887905">
              <w:rPr>
                <w:i/>
                <w:sz w:val="26"/>
                <w:szCs w:val="26"/>
              </w:rPr>
              <w:t>(Ký, ghi rõ họ tên, đóng dấu)</w:t>
            </w:r>
          </w:p>
        </w:tc>
      </w:tr>
    </w:tbl>
    <w:p w14:paraId="385FA3D6" w14:textId="77777777" w:rsidR="00610F8E" w:rsidRPr="00887905" w:rsidRDefault="00610F8E" w:rsidP="00610F8E">
      <w:pPr>
        <w:spacing w:after="160" w:line="259" w:lineRule="auto"/>
        <w:rPr>
          <w:b/>
          <w:spacing w:val="-6"/>
          <w:sz w:val="28"/>
          <w:szCs w:val="28"/>
          <w:lang w:val="vi-VN"/>
        </w:rPr>
      </w:pPr>
    </w:p>
    <w:p w14:paraId="481D2D85" w14:textId="77777777" w:rsidR="00610F8E" w:rsidRPr="00887905" w:rsidRDefault="00610F8E" w:rsidP="00610F8E">
      <w:pPr>
        <w:spacing w:after="160" w:line="259" w:lineRule="auto"/>
        <w:rPr>
          <w:b/>
          <w:spacing w:val="-6"/>
          <w:sz w:val="28"/>
          <w:szCs w:val="28"/>
          <w:lang w:val="vi-VN"/>
        </w:rPr>
      </w:pPr>
      <w:r w:rsidRPr="00887905">
        <w:rPr>
          <w:b/>
          <w:spacing w:val="-6"/>
          <w:sz w:val="28"/>
          <w:szCs w:val="28"/>
          <w:lang w:val="vi-VN"/>
        </w:rPr>
        <w:br w:type="page"/>
      </w:r>
    </w:p>
    <w:p w14:paraId="22682CEC" w14:textId="77777777" w:rsidR="00610F8E" w:rsidRPr="00887905" w:rsidRDefault="00610F8E" w:rsidP="00610F8E">
      <w:pPr>
        <w:spacing w:before="60" w:after="60"/>
        <w:jc w:val="center"/>
        <w:rPr>
          <w:iCs/>
          <w:lang w:val="vi-VN"/>
        </w:rPr>
      </w:pPr>
      <w:r w:rsidRPr="00887905">
        <w:rPr>
          <w:b/>
          <w:bCs/>
          <w:sz w:val="26"/>
          <w:szCs w:val="26"/>
          <w:lang w:val="vi-VN"/>
        </w:rPr>
        <w:lastRenderedPageBreak/>
        <w:t>BIỂU 03:</w:t>
      </w:r>
    </w:p>
    <w:p w14:paraId="119018E7" w14:textId="77777777" w:rsidR="00610F8E" w:rsidRPr="00887905" w:rsidRDefault="00610F8E" w:rsidP="00610F8E">
      <w:pPr>
        <w:spacing w:before="60" w:after="60"/>
        <w:rPr>
          <w:sz w:val="26"/>
          <w:szCs w:val="26"/>
          <w:lang w:val="vi-VN"/>
        </w:rPr>
      </w:pPr>
      <w:r w:rsidRPr="00887905">
        <w:rPr>
          <w:b/>
          <w:bCs/>
          <w:sz w:val="26"/>
          <w:szCs w:val="26"/>
          <w:lang w:val="vi-VN"/>
        </w:rPr>
        <w:t>Doanh nghiệp ……………….</w:t>
      </w:r>
    </w:p>
    <w:p w14:paraId="60180E1D" w14:textId="77777777" w:rsidR="00610F8E" w:rsidRPr="00887905" w:rsidRDefault="00610F8E" w:rsidP="00610F8E">
      <w:pPr>
        <w:spacing w:before="60" w:after="60"/>
        <w:jc w:val="center"/>
        <w:rPr>
          <w:b/>
          <w:bCs/>
          <w:sz w:val="26"/>
          <w:szCs w:val="26"/>
          <w:lang w:val="vi-VN"/>
        </w:rPr>
      </w:pPr>
    </w:p>
    <w:p w14:paraId="15E25138" w14:textId="77777777" w:rsidR="00610F8E" w:rsidRPr="00887905" w:rsidRDefault="00610F8E" w:rsidP="00610F8E">
      <w:pPr>
        <w:spacing w:before="60" w:after="60"/>
        <w:jc w:val="center"/>
        <w:rPr>
          <w:b/>
          <w:bCs/>
          <w:sz w:val="26"/>
          <w:szCs w:val="26"/>
          <w:lang w:val="vi-VN"/>
        </w:rPr>
      </w:pPr>
      <w:r w:rsidRPr="00887905">
        <w:rPr>
          <w:b/>
          <w:bCs/>
          <w:sz w:val="26"/>
          <w:szCs w:val="26"/>
          <w:lang w:val="vi-VN"/>
        </w:rPr>
        <w:t xml:space="preserve">DANH SÁCH ĐỐI TƯỢNG ĐƯỢC HỖ TRỢ SỬ DỤNG DỊCH VỤ VIỄN THÔNG PHỔ CẬP </w:t>
      </w:r>
    </w:p>
    <w:p w14:paraId="26528D4A" w14:textId="77777777" w:rsidR="00610F8E" w:rsidRPr="00887905" w:rsidRDefault="00610F8E" w:rsidP="00610F8E">
      <w:pPr>
        <w:spacing w:before="60" w:after="60"/>
        <w:jc w:val="center"/>
        <w:rPr>
          <w:b/>
          <w:bCs/>
          <w:sz w:val="26"/>
          <w:szCs w:val="26"/>
          <w:lang w:val="vi-VN"/>
        </w:rPr>
      </w:pPr>
      <w:r w:rsidRPr="00887905">
        <w:rPr>
          <w:b/>
          <w:bCs/>
          <w:lang w:val="vi-VN"/>
        </w:rPr>
        <w:t>Dịch vụ: ……………………………………………….</w:t>
      </w:r>
    </w:p>
    <w:p w14:paraId="48030F59" w14:textId="77777777" w:rsidR="00610F8E" w:rsidRPr="00887905" w:rsidRDefault="00610F8E" w:rsidP="00610F8E">
      <w:pPr>
        <w:spacing w:line="264" w:lineRule="auto"/>
        <w:rPr>
          <w:lang w:val="vi-VN"/>
        </w:rPr>
      </w:pPr>
      <w:r w:rsidRPr="00887905">
        <w:rPr>
          <w:lang w:val="vi-VN"/>
        </w:rPr>
        <w:t xml:space="preserve">                                                                       Kỳ báo cáo</w:t>
      </w:r>
      <w:r w:rsidRPr="00887905">
        <w:rPr>
          <w:i/>
          <w:iCs/>
          <w:lang w:val="vi-VN"/>
        </w:rPr>
        <w:t xml:space="preserve">: </w:t>
      </w:r>
      <w:r w:rsidRPr="00887905">
        <w:rPr>
          <w:lang w:val="vi-VN"/>
        </w:rPr>
        <w:t>Từ tháng….đến tháng…….</w:t>
      </w:r>
    </w:p>
    <w:p w14:paraId="38709D67" w14:textId="77777777" w:rsidR="00610F8E" w:rsidRPr="00887905" w:rsidRDefault="00610F8E" w:rsidP="00610F8E">
      <w:pPr>
        <w:spacing w:before="60" w:after="60"/>
        <w:jc w:val="center"/>
        <w:rPr>
          <w:lang w:val="vi-VN"/>
        </w:rPr>
      </w:pPr>
      <w:r w:rsidRPr="00887905">
        <w:rPr>
          <w:i/>
          <w:iCs/>
          <w:lang w:val="vi-VN"/>
        </w:rPr>
        <w:t xml:space="preserve"> (Kèm theo văn bản số …/… ngày … tháng … năm … của ……)</w:t>
      </w:r>
    </w:p>
    <w:p w14:paraId="53534A9D" w14:textId="77777777" w:rsidR="00610F8E" w:rsidRPr="00887905" w:rsidRDefault="00610F8E" w:rsidP="00610F8E">
      <w:pPr>
        <w:spacing w:before="60" w:after="60"/>
        <w:rPr>
          <w:sz w:val="26"/>
          <w:szCs w:val="26"/>
          <w:lang w:val="vi-VN"/>
        </w:rPr>
      </w:pPr>
    </w:p>
    <w:tbl>
      <w:tblPr>
        <w:tblStyle w:val="TableGrid"/>
        <w:tblW w:w="14459" w:type="dxa"/>
        <w:tblInd w:w="-856" w:type="dxa"/>
        <w:tblLayout w:type="fixed"/>
        <w:tblLook w:val="04A0" w:firstRow="1" w:lastRow="0" w:firstColumn="1" w:lastColumn="0" w:noHBand="0" w:noVBand="1"/>
      </w:tblPr>
      <w:tblGrid>
        <w:gridCol w:w="425"/>
        <w:gridCol w:w="568"/>
        <w:gridCol w:w="567"/>
        <w:gridCol w:w="709"/>
        <w:gridCol w:w="1276"/>
        <w:gridCol w:w="850"/>
        <w:gridCol w:w="709"/>
        <w:gridCol w:w="850"/>
        <w:gridCol w:w="709"/>
        <w:gridCol w:w="567"/>
        <w:gridCol w:w="709"/>
        <w:gridCol w:w="709"/>
        <w:gridCol w:w="567"/>
        <w:gridCol w:w="708"/>
        <w:gridCol w:w="709"/>
        <w:gridCol w:w="567"/>
        <w:gridCol w:w="709"/>
        <w:gridCol w:w="709"/>
        <w:gridCol w:w="708"/>
        <w:gridCol w:w="567"/>
        <w:gridCol w:w="567"/>
      </w:tblGrid>
      <w:tr w:rsidR="00610F8E" w:rsidRPr="00887905" w14:paraId="5E6F8165" w14:textId="77777777" w:rsidTr="00610F8E">
        <w:tc>
          <w:tcPr>
            <w:tcW w:w="425" w:type="dxa"/>
            <w:vMerge w:val="restart"/>
            <w:vAlign w:val="center"/>
          </w:tcPr>
          <w:p w14:paraId="3D624CD7" w14:textId="77777777" w:rsidR="00610F8E" w:rsidRPr="00887905" w:rsidRDefault="00610F8E" w:rsidP="00610F8E">
            <w:pPr>
              <w:jc w:val="center"/>
              <w:rPr>
                <w:b/>
                <w:sz w:val="18"/>
                <w:szCs w:val="18"/>
              </w:rPr>
            </w:pPr>
            <w:r w:rsidRPr="00887905">
              <w:rPr>
                <w:b/>
                <w:sz w:val="18"/>
                <w:szCs w:val="18"/>
              </w:rPr>
              <w:t>STT</w:t>
            </w:r>
          </w:p>
        </w:tc>
        <w:tc>
          <w:tcPr>
            <w:tcW w:w="568" w:type="dxa"/>
            <w:vMerge w:val="restart"/>
            <w:vAlign w:val="center"/>
          </w:tcPr>
          <w:p w14:paraId="7F2AABD8" w14:textId="77777777" w:rsidR="00610F8E" w:rsidRPr="00887905" w:rsidRDefault="00610F8E" w:rsidP="00610F8E">
            <w:pPr>
              <w:jc w:val="center"/>
              <w:rPr>
                <w:b/>
                <w:sz w:val="18"/>
                <w:szCs w:val="18"/>
              </w:rPr>
            </w:pPr>
            <w:r w:rsidRPr="00887905">
              <w:rPr>
                <w:b/>
                <w:sz w:val="18"/>
                <w:szCs w:val="18"/>
              </w:rPr>
              <w:t>Mã tỉnh</w:t>
            </w:r>
          </w:p>
        </w:tc>
        <w:tc>
          <w:tcPr>
            <w:tcW w:w="567" w:type="dxa"/>
            <w:vMerge w:val="restart"/>
            <w:vAlign w:val="center"/>
          </w:tcPr>
          <w:p w14:paraId="230F7236" w14:textId="77777777" w:rsidR="00610F8E" w:rsidRPr="00887905" w:rsidRDefault="00610F8E" w:rsidP="00610F8E">
            <w:pPr>
              <w:jc w:val="center"/>
              <w:rPr>
                <w:b/>
                <w:sz w:val="18"/>
                <w:szCs w:val="18"/>
              </w:rPr>
            </w:pPr>
            <w:r w:rsidRPr="00887905">
              <w:rPr>
                <w:b/>
                <w:sz w:val="18"/>
                <w:szCs w:val="18"/>
              </w:rPr>
              <w:t>Mã xã</w:t>
            </w:r>
          </w:p>
        </w:tc>
        <w:tc>
          <w:tcPr>
            <w:tcW w:w="709" w:type="dxa"/>
            <w:vMerge w:val="restart"/>
            <w:vAlign w:val="center"/>
          </w:tcPr>
          <w:p w14:paraId="229D3518" w14:textId="77777777" w:rsidR="00610F8E" w:rsidRPr="00887905" w:rsidRDefault="00610F8E" w:rsidP="00610F8E">
            <w:pPr>
              <w:jc w:val="center"/>
              <w:rPr>
                <w:b/>
                <w:sz w:val="18"/>
                <w:szCs w:val="18"/>
              </w:rPr>
            </w:pPr>
            <w:r w:rsidRPr="00887905">
              <w:rPr>
                <w:b/>
                <w:sz w:val="18"/>
                <w:szCs w:val="18"/>
              </w:rPr>
              <w:t>Họ và tên</w:t>
            </w:r>
          </w:p>
        </w:tc>
        <w:tc>
          <w:tcPr>
            <w:tcW w:w="1276" w:type="dxa"/>
            <w:vMerge w:val="restart"/>
            <w:vAlign w:val="center"/>
          </w:tcPr>
          <w:p w14:paraId="040AAB65" w14:textId="77777777" w:rsidR="00610F8E" w:rsidRPr="00887905" w:rsidRDefault="00610F8E" w:rsidP="00610F8E">
            <w:pPr>
              <w:jc w:val="center"/>
              <w:rPr>
                <w:b/>
                <w:sz w:val="18"/>
                <w:szCs w:val="18"/>
              </w:rPr>
            </w:pPr>
            <w:r w:rsidRPr="00887905">
              <w:rPr>
                <w:b/>
                <w:sz w:val="18"/>
                <w:szCs w:val="18"/>
              </w:rPr>
              <w:t>Số định danh cá nhận của đối tượng nhận hỗ trợ</w:t>
            </w:r>
          </w:p>
        </w:tc>
        <w:tc>
          <w:tcPr>
            <w:tcW w:w="1559" w:type="dxa"/>
            <w:gridSpan w:val="2"/>
            <w:vAlign w:val="center"/>
          </w:tcPr>
          <w:p w14:paraId="285DF4B8" w14:textId="77777777" w:rsidR="00610F8E" w:rsidRPr="00887905" w:rsidRDefault="00610F8E" w:rsidP="00610F8E">
            <w:pPr>
              <w:jc w:val="center"/>
              <w:rPr>
                <w:b/>
                <w:sz w:val="18"/>
                <w:szCs w:val="18"/>
              </w:rPr>
            </w:pPr>
            <w:r w:rsidRPr="00887905">
              <w:rPr>
                <w:b/>
                <w:sz w:val="18"/>
                <w:szCs w:val="18"/>
              </w:rPr>
              <w:t>Địa chỉ thường trú</w:t>
            </w:r>
          </w:p>
        </w:tc>
        <w:tc>
          <w:tcPr>
            <w:tcW w:w="850" w:type="dxa"/>
            <w:vMerge w:val="restart"/>
            <w:vAlign w:val="center"/>
          </w:tcPr>
          <w:p w14:paraId="37820512" w14:textId="77777777" w:rsidR="00610F8E" w:rsidRPr="00887905" w:rsidRDefault="00610F8E" w:rsidP="00610F8E">
            <w:pPr>
              <w:jc w:val="center"/>
              <w:rPr>
                <w:b/>
                <w:sz w:val="18"/>
                <w:szCs w:val="18"/>
              </w:rPr>
            </w:pPr>
            <w:r w:rsidRPr="00887905">
              <w:rPr>
                <w:b/>
                <w:sz w:val="18"/>
                <w:szCs w:val="18"/>
              </w:rPr>
              <w:t xml:space="preserve">Loại đối tượng </w:t>
            </w:r>
          </w:p>
        </w:tc>
        <w:tc>
          <w:tcPr>
            <w:tcW w:w="1985" w:type="dxa"/>
            <w:gridSpan w:val="3"/>
            <w:vAlign w:val="center"/>
          </w:tcPr>
          <w:p w14:paraId="12094F4B" w14:textId="77777777" w:rsidR="00610F8E" w:rsidRPr="00887905" w:rsidRDefault="00610F8E" w:rsidP="00610F8E">
            <w:pPr>
              <w:jc w:val="center"/>
              <w:rPr>
                <w:b/>
                <w:sz w:val="18"/>
                <w:szCs w:val="18"/>
              </w:rPr>
            </w:pPr>
            <w:r w:rsidRPr="00887905">
              <w:rPr>
                <w:b/>
                <w:sz w:val="18"/>
                <w:szCs w:val="18"/>
              </w:rPr>
              <w:t>Số tiền sử dụng thực tế (đồng)</w:t>
            </w:r>
          </w:p>
        </w:tc>
        <w:tc>
          <w:tcPr>
            <w:tcW w:w="1984" w:type="dxa"/>
            <w:gridSpan w:val="3"/>
            <w:vAlign w:val="center"/>
          </w:tcPr>
          <w:p w14:paraId="0A33BC3A" w14:textId="77777777" w:rsidR="00610F8E" w:rsidRPr="00887905" w:rsidRDefault="00610F8E" w:rsidP="00610F8E">
            <w:pPr>
              <w:jc w:val="center"/>
              <w:rPr>
                <w:b/>
                <w:sz w:val="18"/>
                <w:szCs w:val="18"/>
              </w:rPr>
            </w:pPr>
            <w:r w:rsidRPr="00887905">
              <w:rPr>
                <w:b/>
                <w:sz w:val="18"/>
                <w:szCs w:val="18"/>
              </w:rPr>
              <w:t>Kinh phí đề nghị hỗ trợ (đồng)</w:t>
            </w:r>
          </w:p>
        </w:tc>
        <w:tc>
          <w:tcPr>
            <w:tcW w:w="1985" w:type="dxa"/>
            <w:gridSpan w:val="3"/>
            <w:vAlign w:val="center"/>
          </w:tcPr>
          <w:p w14:paraId="7DC8B796" w14:textId="77777777" w:rsidR="00610F8E" w:rsidRPr="00887905" w:rsidRDefault="00610F8E" w:rsidP="00610F8E">
            <w:pPr>
              <w:jc w:val="center"/>
              <w:rPr>
                <w:b/>
                <w:sz w:val="18"/>
                <w:szCs w:val="18"/>
              </w:rPr>
            </w:pPr>
            <w:r w:rsidRPr="00887905">
              <w:rPr>
                <w:b/>
                <w:sz w:val="18"/>
                <w:szCs w:val="18"/>
              </w:rPr>
              <w:t>Số hóa đơn</w:t>
            </w:r>
          </w:p>
        </w:tc>
        <w:tc>
          <w:tcPr>
            <w:tcW w:w="1984" w:type="dxa"/>
            <w:gridSpan w:val="3"/>
            <w:vAlign w:val="center"/>
          </w:tcPr>
          <w:p w14:paraId="1837F061" w14:textId="77777777" w:rsidR="00610F8E" w:rsidRPr="00887905" w:rsidRDefault="00610F8E" w:rsidP="00610F8E">
            <w:pPr>
              <w:jc w:val="center"/>
              <w:rPr>
                <w:b/>
                <w:sz w:val="18"/>
                <w:szCs w:val="18"/>
              </w:rPr>
            </w:pPr>
            <w:r w:rsidRPr="00887905">
              <w:rPr>
                <w:b/>
                <w:sz w:val="18"/>
                <w:szCs w:val="18"/>
              </w:rPr>
              <w:t>Ngày bắt đầu sử dụng DVVTPC</w:t>
            </w:r>
          </w:p>
        </w:tc>
        <w:tc>
          <w:tcPr>
            <w:tcW w:w="567" w:type="dxa"/>
            <w:vMerge w:val="restart"/>
            <w:vAlign w:val="center"/>
          </w:tcPr>
          <w:p w14:paraId="350D6885" w14:textId="77777777" w:rsidR="00610F8E" w:rsidRPr="00887905" w:rsidRDefault="00610F8E" w:rsidP="00610F8E">
            <w:pPr>
              <w:jc w:val="center"/>
              <w:rPr>
                <w:b/>
                <w:sz w:val="18"/>
                <w:szCs w:val="18"/>
              </w:rPr>
            </w:pPr>
            <w:r w:rsidRPr="00887905">
              <w:rPr>
                <w:b/>
                <w:sz w:val="18"/>
                <w:szCs w:val="18"/>
              </w:rPr>
              <w:t>Ghi chú</w:t>
            </w:r>
          </w:p>
        </w:tc>
      </w:tr>
      <w:tr w:rsidR="00610F8E" w:rsidRPr="00887905" w14:paraId="7AF62FD6" w14:textId="77777777" w:rsidTr="00610F8E">
        <w:trPr>
          <w:trHeight w:val="331"/>
        </w:trPr>
        <w:tc>
          <w:tcPr>
            <w:tcW w:w="425" w:type="dxa"/>
            <w:vMerge/>
            <w:vAlign w:val="center"/>
          </w:tcPr>
          <w:p w14:paraId="76C3D9AD" w14:textId="77777777" w:rsidR="00610F8E" w:rsidRPr="00887905" w:rsidRDefault="00610F8E" w:rsidP="00610F8E">
            <w:pPr>
              <w:jc w:val="center"/>
              <w:rPr>
                <w:b/>
                <w:sz w:val="18"/>
                <w:szCs w:val="18"/>
              </w:rPr>
            </w:pPr>
          </w:p>
        </w:tc>
        <w:tc>
          <w:tcPr>
            <w:tcW w:w="568" w:type="dxa"/>
            <w:vMerge/>
            <w:vAlign w:val="center"/>
          </w:tcPr>
          <w:p w14:paraId="5282C7D2" w14:textId="77777777" w:rsidR="00610F8E" w:rsidRPr="00887905" w:rsidRDefault="00610F8E" w:rsidP="00610F8E">
            <w:pPr>
              <w:jc w:val="center"/>
              <w:rPr>
                <w:b/>
                <w:sz w:val="18"/>
                <w:szCs w:val="18"/>
              </w:rPr>
            </w:pPr>
          </w:p>
        </w:tc>
        <w:tc>
          <w:tcPr>
            <w:tcW w:w="567" w:type="dxa"/>
            <w:vMerge/>
            <w:vAlign w:val="center"/>
          </w:tcPr>
          <w:p w14:paraId="7E38946F" w14:textId="77777777" w:rsidR="00610F8E" w:rsidRPr="00887905" w:rsidRDefault="00610F8E" w:rsidP="00610F8E">
            <w:pPr>
              <w:jc w:val="center"/>
              <w:rPr>
                <w:b/>
                <w:sz w:val="18"/>
                <w:szCs w:val="18"/>
              </w:rPr>
            </w:pPr>
          </w:p>
        </w:tc>
        <w:tc>
          <w:tcPr>
            <w:tcW w:w="709" w:type="dxa"/>
            <w:vMerge/>
            <w:vAlign w:val="center"/>
          </w:tcPr>
          <w:p w14:paraId="5BA35BA9" w14:textId="77777777" w:rsidR="00610F8E" w:rsidRPr="00887905" w:rsidRDefault="00610F8E" w:rsidP="00610F8E">
            <w:pPr>
              <w:jc w:val="center"/>
              <w:rPr>
                <w:b/>
                <w:sz w:val="18"/>
                <w:szCs w:val="18"/>
              </w:rPr>
            </w:pPr>
          </w:p>
        </w:tc>
        <w:tc>
          <w:tcPr>
            <w:tcW w:w="1276" w:type="dxa"/>
            <w:vMerge/>
            <w:vAlign w:val="center"/>
          </w:tcPr>
          <w:p w14:paraId="25004D9E" w14:textId="77777777" w:rsidR="00610F8E" w:rsidRPr="00887905" w:rsidRDefault="00610F8E" w:rsidP="00610F8E">
            <w:pPr>
              <w:jc w:val="center"/>
              <w:rPr>
                <w:b/>
                <w:sz w:val="18"/>
                <w:szCs w:val="18"/>
              </w:rPr>
            </w:pPr>
          </w:p>
        </w:tc>
        <w:tc>
          <w:tcPr>
            <w:tcW w:w="850" w:type="dxa"/>
            <w:vAlign w:val="center"/>
          </w:tcPr>
          <w:p w14:paraId="17AE7D78" w14:textId="77777777" w:rsidR="00610F8E" w:rsidRPr="00887905" w:rsidRDefault="00610F8E" w:rsidP="00610F8E">
            <w:pPr>
              <w:jc w:val="center"/>
              <w:rPr>
                <w:bCs/>
                <w:i/>
                <w:iCs/>
                <w:sz w:val="18"/>
                <w:szCs w:val="18"/>
              </w:rPr>
            </w:pPr>
            <w:r w:rsidRPr="00887905">
              <w:rPr>
                <w:bCs/>
                <w:i/>
                <w:iCs/>
                <w:sz w:val="18"/>
                <w:szCs w:val="18"/>
              </w:rPr>
              <w:t>Tên xã</w:t>
            </w:r>
          </w:p>
        </w:tc>
        <w:tc>
          <w:tcPr>
            <w:tcW w:w="709" w:type="dxa"/>
            <w:vAlign w:val="center"/>
          </w:tcPr>
          <w:p w14:paraId="1C101A9F" w14:textId="77777777" w:rsidR="00610F8E" w:rsidRPr="00887905" w:rsidRDefault="00610F8E" w:rsidP="00610F8E">
            <w:pPr>
              <w:jc w:val="center"/>
              <w:rPr>
                <w:bCs/>
                <w:i/>
                <w:iCs/>
                <w:sz w:val="18"/>
                <w:szCs w:val="18"/>
              </w:rPr>
            </w:pPr>
            <w:r w:rsidRPr="00887905">
              <w:rPr>
                <w:bCs/>
                <w:i/>
                <w:iCs/>
                <w:sz w:val="18"/>
                <w:szCs w:val="18"/>
              </w:rPr>
              <w:t>Tên thôn</w:t>
            </w:r>
          </w:p>
        </w:tc>
        <w:tc>
          <w:tcPr>
            <w:tcW w:w="850" w:type="dxa"/>
            <w:vMerge/>
            <w:vAlign w:val="center"/>
          </w:tcPr>
          <w:p w14:paraId="30D9F7D1" w14:textId="77777777" w:rsidR="00610F8E" w:rsidRPr="00887905" w:rsidRDefault="00610F8E" w:rsidP="00610F8E">
            <w:pPr>
              <w:jc w:val="center"/>
              <w:rPr>
                <w:bCs/>
                <w:i/>
                <w:iCs/>
                <w:sz w:val="18"/>
                <w:szCs w:val="18"/>
              </w:rPr>
            </w:pPr>
          </w:p>
        </w:tc>
        <w:tc>
          <w:tcPr>
            <w:tcW w:w="709" w:type="dxa"/>
            <w:vAlign w:val="center"/>
          </w:tcPr>
          <w:p w14:paraId="3504CD4A" w14:textId="77777777" w:rsidR="00610F8E" w:rsidRPr="00887905" w:rsidRDefault="00610F8E" w:rsidP="00610F8E">
            <w:pPr>
              <w:jc w:val="center"/>
              <w:rPr>
                <w:bCs/>
                <w:i/>
                <w:iCs/>
                <w:sz w:val="18"/>
                <w:szCs w:val="18"/>
              </w:rPr>
            </w:pPr>
            <w:r w:rsidRPr="00887905">
              <w:rPr>
                <w:bCs/>
                <w:i/>
                <w:iCs/>
                <w:sz w:val="18"/>
                <w:szCs w:val="18"/>
              </w:rPr>
              <w:t>Tháng thứ nhất</w:t>
            </w:r>
          </w:p>
        </w:tc>
        <w:tc>
          <w:tcPr>
            <w:tcW w:w="567" w:type="dxa"/>
            <w:vAlign w:val="center"/>
          </w:tcPr>
          <w:p w14:paraId="14446AD9" w14:textId="77777777" w:rsidR="00610F8E" w:rsidRPr="00887905" w:rsidRDefault="00610F8E" w:rsidP="00610F8E">
            <w:pPr>
              <w:jc w:val="center"/>
              <w:rPr>
                <w:bCs/>
                <w:i/>
                <w:iCs/>
                <w:sz w:val="18"/>
                <w:szCs w:val="18"/>
              </w:rPr>
            </w:pPr>
            <w:r w:rsidRPr="00887905">
              <w:rPr>
                <w:bCs/>
                <w:i/>
                <w:iCs/>
                <w:sz w:val="18"/>
                <w:szCs w:val="18"/>
              </w:rPr>
              <w:t>…</w:t>
            </w:r>
          </w:p>
        </w:tc>
        <w:tc>
          <w:tcPr>
            <w:tcW w:w="709" w:type="dxa"/>
            <w:vAlign w:val="center"/>
          </w:tcPr>
          <w:p w14:paraId="1FC3CDF1" w14:textId="77777777" w:rsidR="00610F8E" w:rsidRPr="00887905" w:rsidRDefault="00610F8E" w:rsidP="00610F8E">
            <w:pPr>
              <w:jc w:val="center"/>
              <w:rPr>
                <w:bCs/>
                <w:i/>
                <w:iCs/>
                <w:sz w:val="18"/>
                <w:szCs w:val="18"/>
              </w:rPr>
            </w:pPr>
            <w:r w:rsidRPr="00887905">
              <w:rPr>
                <w:bCs/>
                <w:i/>
                <w:iCs/>
                <w:sz w:val="18"/>
                <w:szCs w:val="18"/>
              </w:rPr>
              <w:t>Tháng thứ sáu</w:t>
            </w:r>
          </w:p>
        </w:tc>
        <w:tc>
          <w:tcPr>
            <w:tcW w:w="709" w:type="dxa"/>
            <w:vAlign w:val="center"/>
          </w:tcPr>
          <w:p w14:paraId="35C0587D" w14:textId="77777777" w:rsidR="00610F8E" w:rsidRPr="00887905" w:rsidRDefault="00610F8E" w:rsidP="00610F8E">
            <w:pPr>
              <w:jc w:val="center"/>
              <w:rPr>
                <w:bCs/>
                <w:i/>
                <w:iCs/>
                <w:sz w:val="18"/>
                <w:szCs w:val="18"/>
              </w:rPr>
            </w:pPr>
            <w:r w:rsidRPr="00887905">
              <w:rPr>
                <w:bCs/>
                <w:i/>
                <w:iCs/>
                <w:sz w:val="18"/>
                <w:szCs w:val="18"/>
              </w:rPr>
              <w:t>Tháng thứ nhất</w:t>
            </w:r>
          </w:p>
        </w:tc>
        <w:tc>
          <w:tcPr>
            <w:tcW w:w="567" w:type="dxa"/>
            <w:vAlign w:val="center"/>
          </w:tcPr>
          <w:p w14:paraId="2F0F8742" w14:textId="77777777" w:rsidR="00610F8E" w:rsidRPr="00887905" w:rsidRDefault="00610F8E" w:rsidP="00610F8E">
            <w:pPr>
              <w:jc w:val="center"/>
              <w:rPr>
                <w:bCs/>
                <w:i/>
                <w:iCs/>
                <w:sz w:val="18"/>
                <w:szCs w:val="18"/>
              </w:rPr>
            </w:pPr>
            <w:r w:rsidRPr="00887905">
              <w:rPr>
                <w:bCs/>
                <w:i/>
                <w:iCs/>
                <w:sz w:val="18"/>
                <w:szCs w:val="18"/>
              </w:rPr>
              <w:t>…</w:t>
            </w:r>
          </w:p>
        </w:tc>
        <w:tc>
          <w:tcPr>
            <w:tcW w:w="708" w:type="dxa"/>
            <w:vAlign w:val="center"/>
          </w:tcPr>
          <w:p w14:paraId="01C4AC46" w14:textId="77777777" w:rsidR="00610F8E" w:rsidRPr="00887905" w:rsidRDefault="00610F8E" w:rsidP="00610F8E">
            <w:pPr>
              <w:jc w:val="center"/>
              <w:rPr>
                <w:bCs/>
                <w:i/>
                <w:iCs/>
                <w:sz w:val="18"/>
                <w:szCs w:val="18"/>
              </w:rPr>
            </w:pPr>
            <w:r w:rsidRPr="00887905">
              <w:rPr>
                <w:bCs/>
                <w:i/>
                <w:iCs/>
                <w:sz w:val="18"/>
                <w:szCs w:val="18"/>
              </w:rPr>
              <w:t>Tháng thứ sáu</w:t>
            </w:r>
          </w:p>
        </w:tc>
        <w:tc>
          <w:tcPr>
            <w:tcW w:w="709" w:type="dxa"/>
            <w:vAlign w:val="center"/>
          </w:tcPr>
          <w:p w14:paraId="71119CDE" w14:textId="77777777" w:rsidR="00610F8E" w:rsidRPr="00887905" w:rsidRDefault="00610F8E" w:rsidP="00610F8E">
            <w:pPr>
              <w:jc w:val="center"/>
              <w:rPr>
                <w:bCs/>
                <w:i/>
                <w:iCs/>
                <w:sz w:val="18"/>
                <w:szCs w:val="18"/>
              </w:rPr>
            </w:pPr>
            <w:r w:rsidRPr="00887905">
              <w:rPr>
                <w:bCs/>
                <w:i/>
                <w:iCs/>
                <w:sz w:val="18"/>
                <w:szCs w:val="18"/>
              </w:rPr>
              <w:t>Tháng thứ nhất</w:t>
            </w:r>
          </w:p>
        </w:tc>
        <w:tc>
          <w:tcPr>
            <w:tcW w:w="567" w:type="dxa"/>
            <w:vAlign w:val="center"/>
          </w:tcPr>
          <w:p w14:paraId="4BBBEDA1" w14:textId="77777777" w:rsidR="00610F8E" w:rsidRPr="00887905" w:rsidRDefault="00610F8E" w:rsidP="00610F8E">
            <w:pPr>
              <w:jc w:val="center"/>
              <w:rPr>
                <w:bCs/>
                <w:i/>
                <w:iCs/>
                <w:sz w:val="18"/>
                <w:szCs w:val="18"/>
              </w:rPr>
            </w:pPr>
            <w:r w:rsidRPr="00887905">
              <w:rPr>
                <w:bCs/>
                <w:i/>
                <w:iCs/>
                <w:sz w:val="18"/>
                <w:szCs w:val="18"/>
              </w:rPr>
              <w:t>…</w:t>
            </w:r>
          </w:p>
        </w:tc>
        <w:tc>
          <w:tcPr>
            <w:tcW w:w="709" w:type="dxa"/>
            <w:vAlign w:val="center"/>
          </w:tcPr>
          <w:p w14:paraId="03982983" w14:textId="77777777" w:rsidR="00610F8E" w:rsidRPr="00887905" w:rsidRDefault="00610F8E" w:rsidP="00610F8E">
            <w:pPr>
              <w:jc w:val="center"/>
              <w:rPr>
                <w:bCs/>
                <w:i/>
                <w:iCs/>
                <w:sz w:val="18"/>
                <w:szCs w:val="18"/>
              </w:rPr>
            </w:pPr>
            <w:r w:rsidRPr="00887905">
              <w:rPr>
                <w:bCs/>
                <w:i/>
                <w:iCs/>
                <w:sz w:val="18"/>
                <w:szCs w:val="18"/>
              </w:rPr>
              <w:t>Tháng thứ sáu</w:t>
            </w:r>
          </w:p>
        </w:tc>
        <w:tc>
          <w:tcPr>
            <w:tcW w:w="709" w:type="dxa"/>
            <w:vAlign w:val="center"/>
          </w:tcPr>
          <w:p w14:paraId="7F7D28E7" w14:textId="77777777" w:rsidR="00610F8E" w:rsidRPr="00887905" w:rsidRDefault="00610F8E" w:rsidP="00610F8E">
            <w:pPr>
              <w:jc w:val="center"/>
              <w:rPr>
                <w:bCs/>
                <w:i/>
                <w:iCs/>
                <w:sz w:val="18"/>
                <w:szCs w:val="18"/>
              </w:rPr>
            </w:pPr>
            <w:r w:rsidRPr="00887905">
              <w:rPr>
                <w:bCs/>
                <w:i/>
                <w:iCs/>
                <w:sz w:val="18"/>
                <w:szCs w:val="18"/>
              </w:rPr>
              <w:t>Ngày</w:t>
            </w:r>
          </w:p>
        </w:tc>
        <w:tc>
          <w:tcPr>
            <w:tcW w:w="708" w:type="dxa"/>
            <w:vAlign w:val="center"/>
          </w:tcPr>
          <w:p w14:paraId="7F972D76" w14:textId="77777777" w:rsidR="00610F8E" w:rsidRPr="00887905" w:rsidRDefault="00610F8E" w:rsidP="00610F8E">
            <w:pPr>
              <w:jc w:val="center"/>
              <w:rPr>
                <w:bCs/>
                <w:i/>
                <w:iCs/>
                <w:sz w:val="18"/>
                <w:szCs w:val="18"/>
              </w:rPr>
            </w:pPr>
            <w:r w:rsidRPr="00887905">
              <w:rPr>
                <w:bCs/>
                <w:i/>
                <w:iCs/>
                <w:sz w:val="18"/>
                <w:szCs w:val="18"/>
              </w:rPr>
              <w:t>Tháng</w:t>
            </w:r>
          </w:p>
        </w:tc>
        <w:tc>
          <w:tcPr>
            <w:tcW w:w="567" w:type="dxa"/>
            <w:vAlign w:val="center"/>
          </w:tcPr>
          <w:p w14:paraId="65B7F855" w14:textId="77777777" w:rsidR="00610F8E" w:rsidRPr="00887905" w:rsidRDefault="00610F8E" w:rsidP="00610F8E">
            <w:pPr>
              <w:jc w:val="center"/>
              <w:rPr>
                <w:b/>
                <w:sz w:val="18"/>
                <w:szCs w:val="18"/>
              </w:rPr>
            </w:pPr>
            <w:r w:rsidRPr="00887905">
              <w:rPr>
                <w:bCs/>
                <w:i/>
                <w:iCs/>
                <w:sz w:val="18"/>
                <w:szCs w:val="18"/>
              </w:rPr>
              <w:t>Năm</w:t>
            </w:r>
          </w:p>
        </w:tc>
        <w:tc>
          <w:tcPr>
            <w:tcW w:w="567" w:type="dxa"/>
            <w:vMerge/>
          </w:tcPr>
          <w:p w14:paraId="5DBEC771" w14:textId="77777777" w:rsidR="00610F8E" w:rsidRPr="00887905" w:rsidRDefault="00610F8E" w:rsidP="00610F8E">
            <w:pPr>
              <w:jc w:val="center"/>
              <w:rPr>
                <w:b/>
                <w:sz w:val="18"/>
                <w:szCs w:val="18"/>
              </w:rPr>
            </w:pPr>
          </w:p>
        </w:tc>
      </w:tr>
      <w:tr w:rsidR="00610F8E" w:rsidRPr="00887905" w14:paraId="0F41E035" w14:textId="77777777" w:rsidTr="00610F8E">
        <w:tc>
          <w:tcPr>
            <w:tcW w:w="425" w:type="dxa"/>
            <w:vAlign w:val="center"/>
          </w:tcPr>
          <w:p w14:paraId="51961343" w14:textId="77777777" w:rsidR="00610F8E" w:rsidRPr="00887905" w:rsidRDefault="00610F8E" w:rsidP="00610F8E">
            <w:pPr>
              <w:jc w:val="center"/>
              <w:rPr>
                <w:i/>
                <w:sz w:val="16"/>
                <w:szCs w:val="16"/>
              </w:rPr>
            </w:pPr>
            <w:r w:rsidRPr="00887905">
              <w:rPr>
                <w:i/>
                <w:sz w:val="16"/>
                <w:szCs w:val="16"/>
              </w:rPr>
              <w:t>A</w:t>
            </w:r>
          </w:p>
        </w:tc>
        <w:tc>
          <w:tcPr>
            <w:tcW w:w="568" w:type="dxa"/>
            <w:vAlign w:val="center"/>
          </w:tcPr>
          <w:p w14:paraId="056DC830" w14:textId="77777777" w:rsidR="00610F8E" w:rsidRPr="00887905" w:rsidRDefault="00610F8E" w:rsidP="00610F8E">
            <w:pPr>
              <w:jc w:val="center"/>
              <w:rPr>
                <w:i/>
                <w:sz w:val="16"/>
                <w:szCs w:val="16"/>
              </w:rPr>
            </w:pPr>
            <w:r w:rsidRPr="00887905">
              <w:rPr>
                <w:i/>
                <w:sz w:val="16"/>
                <w:szCs w:val="16"/>
              </w:rPr>
              <w:t>B</w:t>
            </w:r>
          </w:p>
        </w:tc>
        <w:tc>
          <w:tcPr>
            <w:tcW w:w="567" w:type="dxa"/>
            <w:vAlign w:val="center"/>
          </w:tcPr>
          <w:p w14:paraId="5FA57A8E" w14:textId="77777777" w:rsidR="00610F8E" w:rsidRPr="00887905" w:rsidRDefault="00610F8E" w:rsidP="00610F8E">
            <w:pPr>
              <w:jc w:val="center"/>
              <w:rPr>
                <w:i/>
                <w:sz w:val="16"/>
                <w:szCs w:val="16"/>
              </w:rPr>
            </w:pPr>
            <w:r w:rsidRPr="00887905">
              <w:rPr>
                <w:i/>
                <w:sz w:val="16"/>
                <w:szCs w:val="16"/>
              </w:rPr>
              <w:t>C</w:t>
            </w:r>
          </w:p>
        </w:tc>
        <w:tc>
          <w:tcPr>
            <w:tcW w:w="709" w:type="dxa"/>
            <w:vAlign w:val="center"/>
          </w:tcPr>
          <w:p w14:paraId="6A5B7E5D" w14:textId="77777777" w:rsidR="00610F8E" w:rsidRPr="00887905" w:rsidRDefault="00610F8E" w:rsidP="00610F8E">
            <w:pPr>
              <w:jc w:val="center"/>
              <w:rPr>
                <w:i/>
                <w:sz w:val="16"/>
                <w:szCs w:val="16"/>
              </w:rPr>
            </w:pPr>
            <w:r w:rsidRPr="00887905">
              <w:rPr>
                <w:i/>
                <w:sz w:val="16"/>
                <w:szCs w:val="16"/>
              </w:rPr>
              <w:t>D</w:t>
            </w:r>
          </w:p>
        </w:tc>
        <w:tc>
          <w:tcPr>
            <w:tcW w:w="1276" w:type="dxa"/>
            <w:vAlign w:val="center"/>
          </w:tcPr>
          <w:p w14:paraId="530B9B63" w14:textId="77777777" w:rsidR="00610F8E" w:rsidRPr="00887905" w:rsidRDefault="00610F8E" w:rsidP="00610F8E">
            <w:pPr>
              <w:jc w:val="center"/>
              <w:rPr>
                <w:i/>
                <w:sz w:val="16"/>
                <w:szCs w:val="16"/>
              </w:rPr>
            </w:pPr>
            <w:r w:rsidRPr="00887905">
              <w:rPr>
                <w:i/>
                <w:sz w:val="16"/>
                <w:szCs w:val="16"/>
              </w:rPr>
              <w:t>1</w:t>
            </w:r>
          </w:p>
        </w:tc>
        <w:tc>
          <w:tcPr>
            <w:tcW w:w="850" w:type="dxa"/>
            <w:vAlign w:val="center"/>
          </w:tcPr>
          <w:p w14:paraId="7F550A7D" w14:textId="77777777" w:rsidR="00610F8E" w:rsidRPr="00887905" w:rsidRDefault="00610F8E" w:rsidP="00610F8E">
            <w:pPr>
              <w:jc w:val="center"/>
              <w:rPr>
                <w:i/>
                <w:sz w:val="16"/>
                <w:szCs w:val="16"/>
              </w:rPr>
            </w:pPr>
            <w:r w:rsidRPr="00887905">
              <w:rPr>
                <w:i/>
                <w:sz w:val="16"/>
                <w:szCs w:val="16"/>
              </w:rPr>
              <w:t>2</w:t>
            </w:r>
          </w:p>
        </w:tc>
        <w:tc>
          <w:tcPr>
            <w:tcW w:w="709" w:type="dxa"/>
            <w:vAlign w:val="center"/>
          </w:tcPr>
          <w:p w14:paraId="7C806254" w14:textId="77777777" w:rsidR="00610F8E" w:rsidRPr="00887905" w:rsidRDefault="00610F8E" w:rsidP="00610F8E">
            <w:pPr>
              <w:jc w:val="center"/>
              <w:rPr>
                <w:i/>
                <w:sz w:val="16"/>
                <w:szCs w:val="16"/>
              </w:rPr>
            </w:pPr>
            <w:r w:rsidRPr="00887905">
              <w:rPr>
                <w:i/>
                <w:sz w:val="16"/>
                <w:szCs w:val="16"/>
              </w:rPr>
              <w:t>3</w:t>
            </w:r>
          </w:p>
        </w:tc>
        <w:tc>
          <w:tcPr>
            <w:tcW w:w="850" w:type="dxa"/>
            <w:vAlign w:val="center"/>
          </w:tcPr>
          <w:p w14:paraId="644939B5" w14:textId="77777777" w:rsidR="00610F8E" w:rsidRPr="00887905" w:rsidRDefault="00610F8E" w:rsidP="00610F8E">
            <w:pPr>
              <w:jc w:val="center"/>
              <w:rPr>
                <w:i/>
                <w:sz w:val="16"/>
                <w:szCs w:val="16"/>
              </w:rPr>
            </w:pPr>
            <w:r w:rsidRPr="00887905">
              <w:rPr>
                <w:i/>
                <w:sz w:val="16"/>
                <w:szCs w:val="16"/>
              </w:rPr>
              <w:t>4</w:t>
            </w:r>
          </w:p>
        </w:tc>
        <w:tc>
          <w:tcPr>
            <w:tcW w:w="709" w:type="dxa"/>
            <w:vAlign w:val="center"/>
          </w:tcPr>
          <w:p w14:paraId="6837C512" w14:textId="77777777" w:rsidR="00610F8E" w:rsidRPr="00887905" w:rsidRDefault="00610F8E" w:rsidP="00610F8E">
            <w:pPr>
              <w:jc w:val="center"/>
              <w:rPr>
                <w:i/>
                <w:sz w:val="16"/>
                <w:szCs w:val="16"/>
              </w:rPr>
            </w:pPr>
            <w:r w:rsidRPr="00887905">
              <w:rPr>
                <w:i/>
                <w:sz w:val="16"/>
                <w:szCs w:val="16"/>
              </w:rPr>
              <w:t>5</w:t>
            </w:r>
          </w:p>
        </w:tc>
        <w:tc>
          <w:tcPr>
            <w:tcW w:w="567" w:type="dxa"/>
            <w:vAlign w:val="center"/>
          </w:tcPr>
          <w:p w14:paraId="3E902818" w14:textId="77777777" w:rsidR="00610F8E" w:rsidRPr="00887905" w:rsidRDefault="00610F8E" w:rsidP="00610F8E">
            <w:pPr>
              <w:jc w:val="center"/>
              <w:rPr>
                <w:i/>
                <w:sz w:val="16"/>
                <w:szCs w:val="16"/>
              </w:rPr>
            </w:pPr>
            <w:r w:rsidRPr="00887905">
              <w:rPr>
                <w:i/>
                <w:sz w:val="16"/>
                <w:szCs w:val="16"/>
              </w:rPr>
              <w:t>6</w:t>
            </w:r>
          </w:p>
        </w:tc>
        <w:tc>
          <w:tcPr>
            <w:tcW w:w="709" w:type="dxa"/>
            <w:vAlign w:val="center"/>
          </w:tcPr>
          <w:p w14:paraId="3B5EF16B" w14:textId="77777777" w:rsidR="00610F8E" w:rsidRPr="00887905" w:rsidRDefault="00610F8E" w:rsidP="00610F8E">
            <w:pPr>
              <w:jc w:val="center"/>
              <w:rPr>
                <w:i/>
                <w:sz w:val="16"/>
                <w:szCs w:val="16"/>
              </w:rPr>
            </w:pPr>
            <w:r w:rsidRPr="00887905">
              <w:rPr>
                <w:i/>
                <w:sz w:val="16"/>
                <w:szCs w:val="16"/>
              </w:rPr>
              <w:t>7</w:t>
            </w:r>
          </w:p>
        </w:tc>
        <w:tc>
          <w:tcPr>
            <w:tcW w:w="709" w:type="dxa"/>
            <w:vAlign w:val="center"/>
          </w:tcPr>
          <w:p w14:paraId="44606166" w14:textId="77777777" w:rsidR="00610F8E" w:rsidRPr="00887905" w:rsidRDefault="00610F8E" w:rsidP="00610F8E">
            <w:pPr>
              <w:jc w:val="center"/>
              <w:rPr>
                <w:i/>
                <w:sz w:val="16"/>
                <w:szCs w:val="16"/>
              </w:rPr>
            </w:pPr>
            <w:r w:rsidRPr="00887905">
              <w:rPr>
                <w:i/>
                <w:sz w:val="16"/>
                <w:szCs w:val="16"/>
              </w:rPr>
              <w:t>8</w:t>
            </w:r>
          </w:p>
        </w:tc>
        <w:tc>
          <w:tcPr>
            <w:tcW w:w="567" w:type="dxa"/>
            <w:vAlign w:val="center"/>
          </w:tcPr>
          <w:p w14:paraId="4085637E" w14:textId="77777777" w:rsidR="00610F8E" w:rsidRPr="00887905" w:rsidRDefault="00610F8E" w:rsidP="00610F8E">
            <w:pPr>
              <w:jc w:val="center"/>
              <w:rPr>
                <w:i/>
                <w:sz w:val="16"/>
                <w:szCs w:val="16"/>
              </w:rPr>
            </w:pPr>
            <w:r w:rsidRPr="00887905">
              <w:rPr>
                <w:i/>
                <w:sz w:val="16"/>
                <w:szCs w:val="16"/>
              </w:rPr>
              <w:t>9</w:t>
            </w:r>
          </w:p>
        </w:tc>
        <w:tc>
          <w:tcPr>
            <w:tcW w:w="708" w:type="dxa"/>
            <w:vAlign w:val="center"/>
          </w:tcPr>
          <w:p w14:paraId="58469FA8" w14:textId="77777777" w:rsidR="00610F8E" w:rsidRPr="00887905" w:rsidRDefault="00610F8E" w:rsidP="00610F8E">
            <w:pPr>
              <w:jc w:val="center"/>
              <w:rPr>
                <w:i/>
                <w:sz w:val="16"/>
                <w:szCs w:val="16"/>
              </w:rPr>
            </w:pPr>
            <w:r w:rsidRPr="00887905">
              <w:rPr>
                <w:i/>
                <w:sz w:val="16"/>
                <w:szCs w:val="16"/>
              </w:rPr>
              <w:t>10</w:t>
            </w:r>
          </w:p>
        </w:tc>
        <w:tc>
          <w:tcPr>
            <w:tcW w:w="709" w:type="dxa"/>
            <w:vAlign w:val="center"/>
          </w:tcPr>
          <w:p w14:paraId="2867C36E" w14:textId="77777777" w:rsidR="00610F8E" w:rsidRPr="00887905" w:rsidRDefault="00610F8E" w:rsidP="00610F8E">
            <w:pPr>
              <w:jc w:val="center"/>
              <w:rPr>
                <w:i/>
                <w:sz w:val="16"/>
                <w:szCs w:val="16"/>
              </w:rPr>
            </w:pPr>
            <w:r w:rsidRPr="00887905">
              <w:rPr>
                <w:i/>
                <w:sz w:val="16"/>
                <w:szCs w:val="16"/>
              </w:rPr>
              <w:t>11</w:t>
            </w:r>
          </w:p>
        </w:tc>
        <w:tc>
          <w:tcPr>
            <w:tcW w:w="567" w:type="dxa"/>
            <w:vAlign w:val="center"/>
          </w:tcPr>
          <w:p w14:paraId="2FC10CCF" w14:textId="77777777" w:rsidR="00610F8E" w:rsidRPr="00887905" w:rsidRDefault="00610F8E" w:rsidP="00610F8E">
            <w:pPr>
              <w:jc w:val="center"/>
              <w:rPr>
                <w:i/>
                <w:sz w:val="16"/>
                <w:szCs w:val="16"/>
              </w:rPr>
            </w:pPr>
            <w:r w:rsidRPr="00887905">
              <w:rPr>
                <w:i/>
                <w:sz w:val="16"/>
                <w:szCs w:val="16"/>
              </w:rPr>
              <w:t>12</w:t>
            </w:r>
          </w:p>
        </w:tc>
        <w:tc>
          <w:tcPr>
            <w:tcW w:w="709" w:type="dxa"/>
            <w:vAlign w:val="center"/>
          </w:tcPr>
          <w:p w14:paraId="1C151D5F" w14:textId="77777777" w:rsidR="00610F8E" w:rsidRPr="00887905" w:rsidRDefault="00610F8E" w:rsidP="00610F8E">
            <w:pPr>
              <w:jc w:val="center"/>
              <w:rPr>
                <w:i/>
                <w:sz w:val="16"/>
                <w:szCs w:val="16"/>
              </w:rPr>
            </w:pPr>
            <w:r w:rsidRPr="00887905">
              <w:rPr>
                <w:i/>
                <w:sz w:val="16"/>
                <w:szCs w:val="16"/>
              </w:rPr>
              <w:t>13</w:t>
            </w:r>
          </w:p>
        </w:tc>
        <w:tc>
          <w:tcPr>
            <w:tcW w:w="709" w:type="dxa"/>
            <w:vAlign w:val="center"/>
          </w:tcPr>
          <w:p w14:paraId="71147384" w14:textId="77777777" w:rsidR="00610F8E" w:rsidRPr="00887905" w:rsidRDefault="00610F8E" w:rsidP="00610F8E">
            <w:pPr>
              <w:jc w:val="center"/>
              <w:rPr>
                <w:i/>
                <w:sz w:val="16"/>
                <w:szCs w:val="16"/>
              </w:rPr>
            </w:pPr>
            <w:r w:rsidRPr="00887905">
              <w:rPr>
                <w:i/>
                <w:sz w:val="16"/>
                <w:szCs w:val="16"/>
              </w:rPr>
              <w:t>14</w:t>
            </w:r>
          </w:p>
        </w:tc>
        <w:tc>
          <w:tcPr>
            <w:tcW w:w="708" w:type="dxa"/>
            <w:vAlign w:val="center"/>
          </w:tcPr>
          <w:p w14:paraId="38A07D06" w14:textId="77777777" w:rsidR="00610F8E" w:rsidRPr="00887905" w:rsidRDefault="00610F8E" w:rsidP="00610F8E">
            <w:pPr>
              <w:jc w:val="center"/>
              <w:rPr>
                <w:i/>
                <w:sz w:val="16"/>
                <w:szCs w:val="16"/>
              </w:rPr>
            </w:pPr>
            <w:r w:rsidRPr="00887905">
              <w:rPr>
                <w:i/>
                <w:sz w:val="16"/>
                <w:szCs w:val="16"/>
              </w:rPr>
              <w:t>15</w:t>
            </w:r>
          </w:p>
        </w:tc>
        <w:tc>
          <w:tcPr>
            <w:tcW w:w="567" w:type="dxa"/>
            <w:vAlign w:val="center"/>
          </w:tcPr>
          <w:p w14:paraId="7FE92292" w14:textId="77777777" w:rsidR="00610F8E" w:rsidRPr="00887905" w:rsidRDefault="00610F8E" w:rsidP="00610F8E">
            <w:pPr>
              <w:jc w:val="center"/>
              <w:rPr>
                <w:i/>
                <w:sz w:val="16"/>
                <w:szCs w:val="16"/>
              </w:rPr>
            </w:pPr>
            <w:r w:rsidRPr="00887905">
              <w:rPr>
                <w:i/>
                <w:sz w:val="16"/>
                <w:szCs w:val="16"/>
              </w:rPr>
              <w:t>16</w:t>
            </w:r>
          </w:p>
        </w:tc>
        <w:tc>
          <w:tcPr>
            <w:tcW w:w="567" w:type="dxa"/>
            <w:vAlign w:val="center"/>
          </w:tcPr>
          <w:p w14:paraId="2DE0419D" w14:textId="77777777" w:rsidR="00610F8E" w:rsidRPr="00887905" w:rsidRDefault="00610F8E" w:rsidP="00610F8E">
            <w:pPr>
              <w:jc w:val="center"/>
              <w:rPr>
                <w:i/>
                <w:sz w:val="16"/>
                <w:szCs w:val="16"/>
              </w:rPr>
            </w:pPr>
            <w:r w:rsidRPr="00887905">
              <w:rPr>
                <w:i/>
                <w:sz w:val="16"/>
                <w:szCs w:val="16"/>
              </w:rPr>
              <w:t>17</w:t>
            </w:r>
          </w:p>
        </w:tc>
      </w:tr>
      <w:tr w:rsidR="00610F8E" w:rsidRPr="00887905" w14:paraId="741532E8" w14:textId="77777777" w:rsidTr="00610F8E">
        <w:tc>
          <w:tcPr>
            <w:tcW w:w="425" w:type="dxa"/>
            <w:vAlign w:val="center"/>
          </w:tcPr>
          <w:p w14:paraId="6D42FF42" w14:textId="77777777" w:rsidR="00610F8E" w:rsidRPr="00887905" w:rsidRDefault="00610F8E" w:rsidP="00610F8E">
            <w:pPr>
              <w:jc w:val="center"/>
              <w:rPr>
                <w:sz w:val="18"/>
                <w:szCs w:val="18"/>
              </w:rPr>
            </w:pPr>
            <w:r w:rsidRPr="00887905">
              <w:rPr>
                <w:sz w:val="18"/>
                <w:szCs w:val="18"/>
              </w:rPr>
              <w:t>1</w:t>
            </w:r>
          </w:p>
        </w:tc>
        <w:tc>
          <w:tcPr>
            <w:tcW w:w="568" w:type="dxa"/>
            <w:vAlign w:val="center"/>
          </w:tcPr>
          <w:p w14:paraId="3E47750C" w14:textId="77777777" w:rsidR="00610F8E" w:rsidRPr="00887905" w:rsidRDefault="00610F8E" w:rsidP="00610F8E">
            <w:pPr>
              <w:jc w:val="center"/>
              <w:rPr>
                <w:sz w:val="18"/>
                <w:szCs w:val="18"/>
              </w:rPr>
            </w:pPr>
          </w:p>
        </w:tc>
        <w:tc>
          <w:tcPr>
            <w:tcW w:w="567" w:type="dxa"/>
            <w:vAlign w:val="center"/>
          </w:tcPr>
          <w:p w14:paraId="566220C1" w14:textId="77777777" w:rsidR="00610F8E" w:rsidRPr="00887905" w:rsidRDefault="00610F8E" w:rsidP="00610F8E">
            <w:pPr>
              <w:jc w:val="center"/>
              <w:rPr>
                <w:sz w:val="18"/>
                <w:szCs w:val="18"/>
              </w:rPr>
            </w:pPr>
          </w:p>
        </w:tc>
        <w:tc>
          <w:tcPr>
            <w:tcW w:w="709" w:type="dxa"/>
            <w:vAlign w:val="center"/>
          </w:tcPr>
          <w:p w14:paraId="0D8F6C53" w14:textId="77777777" w:rsidR="00610F8E" w:rsidRPr="00887905" w:rsidRDefault="00610F8E" w:rsidP="00610F8E">
            <w:pPr>
              <w:jc w:val="center"/>
              <w:rPr>
                <w:sz w:val="18"/>
                <w:szCs w:val="18"/>
              </w:rPr>
            </w:pPr>
          </w:p>
        </w:tc>
        <w:tc>
          <w:tcPr>
            <w:tcW w:w="1276" w:type="dxa"/>
            <w:vAlign w:val="center"/>
          </w:tcPr>
          <w:p w14:paraId="523B6852" w14:textId="77777777" w:rsidR="00610F8E" w:rsidRPr="00887905" w:rsidRDefault="00610F8E" w:rsidP="00610F8E">
            <w:pPr>
              <w:jc w:val="center"/>
              <w:rPr>
                <w:sz w:val="18"/>
                <w:szCs w:val="18"/>
              </w:rPr>
            </w:pPr>
          </w:p>
        </w:tc>
        <w:tc>
          <w:tcPr>
            <w:tcW w:w="850" w:type="dxa"/>
            <w:vAlign w:val="center"/>
          </w:tcPr>
          <w:p w14:paraId="4C1DE628" w14:textId="77777777" w:rsidR="00610F8E" w:rsidRPr="00887905" w:rsidRDefault="00610F8E" w:rsidP="00610F8E">
            <w:pPr>
              <w:jc w:val="center"/>
              <w:rPr>
                <w:sz w:val="18"/>
                <w:szCs w:val="18"/>
              </w:rPr>
            </w:pPr>
          </w:p>
        </w:tc>
        <w:tc>
          <w:tcPr>
            <w:tcW w:w="709" w:type="dxa"/>
            <w:vAlign w:val="center"/>
          </w:tcPr>
          <w:p w14:paraId="32137A9A" w14:textId="77777777" w:rsidR="00610F8E" w:rsidRPr="00887905" w:rsidRDefault="00610F8E" w:rsidP="00610F8E">
            <w:pPr>
              <w:jc w:val="center"/>
              <w:rPr>
                <w:sz w:val="18"/>
                <w:szCs w:val="18"/>
              </w:rPr>
            </w:pPr>
          </w:p>
        </w:tc>
        <w:tc>
          <w:tcPr>
            <w:tcW w:w="850" w:type="dxa"/>
            <w:vAlign w:val="center"/>
          </w:tcPr>
          <w:p w14:paraId="30533944" w14:textId="77777777" w:rsidR="00610F8E" w:rsidRPr="00887905" w:rsidRDefault="00610F8E" w:rsidP="00610F8E">
            <w:pPr>
              <w:jc w:val="center"/>
              <w:rPr>
                <w:sz w:val="18"/>
                <w:szCs w:val="18"/>
              </w:rPr>
            </w:pPr>
          </w:p>
        </w:tc>
        <w:tc>
          <w:tcPr>
            <w:tcW w:w="709" w:type="dxa"/>
            <w:vAlign w:val="center"/>
          </w:tcPr>
          <w:p w14:paraId="03C8BEF2" w14:textId="77777777" w:rsidR="00610F8E" w:rsidRPr="00887905" w:rsidRDefault="00610F8E" w:rsidP="00610F8E">
            <w:pPr>
              <w:jc w:val="center"/>
              <w:rPr>
                <w:sz w:val="18"/>
                <w:szCs w:val="18"/>
              </w:rPr>
            </w:pPr>
          </w:p>
        </w:tc>
        <w:tc>
          <w:tcPr>
            <w:tcW w:w="567" w:type="dxa"/>
            <w:vAlign w:val="center"/>
          </w:tcPr>
          <w:p w14:paraId="47520A34" w14:textId="77777777" w:rsidR="00610F8E" w:rsidRPr="00887905" w:rsidRDefault="00610F8E" w:rsidP="00610F8E">
            <w:pPr>
              <w:jc w:val="center"/>
              <w:rPr>
                <w:sz w:val="18"/>
                <w:szCs w:val="18"/>
              </w:rPr>
            </w:pPr>
          </w:p>
        </w:tc>
        <w:tc>
          <w:tcPr>
            <w:tcW w:w="709" w:type="dxa"/>
            <w:vAlign w:val="center"/>
          </w:tcPr>
          <w:p w14:paraId="315E40E3" w14:textId="77777777" w:rsidR="00610F8E" w:rsidRPr="00887905" w:rsidRDefault="00610F8E" w:rsidP="00610F8E">
            <w:pPr>
              <w:jc w:val="center"/>
              <w:rPr>
                <w:sz w:val="18"/>
                <w:szCs w:val="18"/>
              </w:rPr>
            </w:pPr>
          </w:p>
        </w:tc>
        <w:tc>
          <w:tcPr>
            <w:tcW w:w="709" w:type="dxa"/>
            <w:vAlign w:val="center"/>
          </w:tcPr>
          <w:p w14:paraId="07EC0FB2" w14:textId="77777777" w:rsidR="00610F8E" w:rsidRPr="00887905" w:rsidRDefault="00610F8E" w:rsidP="00610F8E">
            <w:pPr>
              <w:jc w:val="center"/>
              <w:rPr>
                <w:sz w:val="18"/>
                <w:szCs w:val="18"/>
              </w:rPr>
            </w:pPr>
          </w:p>
        </w:tc>
        <w:tc>
          <w:tcPr>
            <w:tcW w:w="567" w:type="dxa"/>
            <w:vAlign w:val="center"/>
          </w:tcPr>
          <w:p w14:paraId="0622E13B" w14:textId="77777777" w:rsidR="00610F8E" w:rsidRPr="00887905" w:rsidRDefault="00610F8E" w:rsidP="00610F8E">
            <w:pPr>
              <w:jc w:val="center"/>
              <w:rPr>
                <w:sz w:val="18"/>
                <w:szCs w:val="18"/>
              </w:rPr>
            </w:pPr>
          </w:p>
        </w:tc>
        <w:tc>
          <w:tcPr>
            <w:tcW w:w="708" w:type="dxa"/>
            <w:vAlign w:val="center"/>
          </w:tcPr>
          <w:p w14:paraId="03274571" w14:textId="77777777" w:rsidR="00610F8E" w:rsidRPr="00887905" w:rsidRDefault="00610F8E" w:rsidP="00610F8E">
            <w:pPr>
              <w:jc w:val="center"/>
              <w:rPr>
                <w:sz w:val="18"/>
                <w:szCs w:val="18"/>
              </w:rPr>
            </w:pPr>
          </w:p>
        </w:tc>
        <w:tc>
          <w:tcPr>
            <w:tcW w:w="709" w:type="dxa"/>
            <w:vAlign w:val="center"/>
          </w:tcPr>
          <w:p w14:paraId="149FAB96" w14:textId="77777777" w:rsidR="00610F8E" w:rsidRPr="00887905" w:rsidRDefault="00610F8E" w:rsidP="00610F8E">
            <w:pPr>
              <w:jc w:val="center"/>
              <w:rPr>
                <w:sz w:val="18"/>
                <w:szCs w:val="18"/>
              </w:rPr>
            </w:pPr>
          </w:p>
        </w:tc>
        <w:tc>
          <w:tcPr>
            <w:tcW w:w="567" w:type="dxa"/>
            <w:vAlign w:val="center"/>
          </w:tcPr>
          <w:p w14:paraId="4C86616D" w14:textId="77777777" w:rsidR="00610F8E" w:rsidRPr="00887905" w:rsidRDefault="00610F8E" w:rsidP="00610F8E">
            <w:pPr>
              <w:jc w:val="center"/>
              <w:rPr>
                <w:sz w:val="18"/>
                <w:szCs w:val="18"/>
              </w:rPr>
            </w:pPr>
          </w:p>
        </w:tc>
        <w:tc>
          <w:tcPr>
            <w:tcW w:w="709" w:type="dxa"/>
            <w:vAlign w:val="center"/>
          </w:tcPr>
          <w:p w14:paraId="5A546B76" w14:textId="77777777" w:rsidR="00610F8E" w:rsidRPr="00887905" w:rsidRDefault="00610F8E" w:rsidP="00610F8E">
            <w:pPr>
              <w:jc w:val="center"/>
              <w:rPr>
                <w:sz w:val="18"/>
                <w:szCs w:val="18"/>
              </w:rPr>
            </w:pPr>
          </w:p>
        </w:tc>
        <w:tc>
          <w:tcPr>
            <w:tcW w:w="709" w:type="dxa"/>
            <w:vAlign w:val="center"/>
          </w:tcPr>
          <w:p w14:paraId="73AB780A" w14:textId="77777777" w:rsidR="00610F8E" w:rsidRPr="00887905" w:rsidRDefault="00610F8E" w:rsidP="00610F8E">
            <w:pPr>
              <w:jc w:val="center"/>
              <w:rPr>
                <w:sz w:val="18"/>
                <w:szCs w:val="18"/>
              </w:rPr>
            </w:pPr>
          </w:p>
        </w:tc>
        <w:tc>
          <w:tcPr>
            <w:tcW w:w="708" w:type="dxa"/>
            <w:vAlign w:val="center"/>
          </w:tcPr>
          <w:p w14:paraId="1429003C" w14:textId="77777777" w:rsidR="00610F8E" w:rsidRPr="00887905" w:rsidRDefault="00610F8E" w:rsidP="00610F8E">
            <w:pPr>
              <w:jc w:val="center"/>
              <w:rPr>
                <w:sz w:val="18"/>
                <w:szCs w:val="18"/>
              </w:rPr>
            </w:pPr>
          </w:p>
        </w:tc>
        <w:tc>
          <w:tcPr>
            <w:tcW w:w="567" w:type="dxa"/>
            <w:vAlign w:val="center"/>
          </w:tcPr>
          <w:p w14:paraId="03FAC728" w14:textId="77777777" w:rsidR="00610F8E" w:rsidRPr="00887905" w:rsidRDefault="00610F8E" w:rsidP="00610F8E">
            <w:pPr>
              <w:jc w:val="center"/>
              <w:rPr>
                <w:sz w:val="18"/>
                <w:szCs w:val="18"/>
              </w:rPr>
            </w:pPr>
          </w:p>
        </w:tc>
        <w:tc>
          <w:tcPr>
            <w:tcW w:w="567" w:type="dxa"/>
          </w:tcPr>
          <w:p w14:paraId="46B6F657" w14:textId="77777777" w:rsidR="00610F8E" w:rsidRPr="00887905" w:rsidRDefault="00610F8E" w:rsidP="00610F8E">
            <w:pPr>
              <w:jc w:val="center"/>
              <w:rPr>
                <w:sz w:val="18"/>
                <w:szCs w:val="18"/>
              </w:rPr>
            </w:pPr>
          </w:p>
        </w:tc>
      </w:tr>
      <w:tr w:rsidR="00610F8E" w:rsidRPr="00887905" w14:paraId="78297FCF" w14:textId="77777777" w:rsidTr="00610F8E">
        <w:tc>
          <w:tcPr>
            <w:tcW w:w="425" w:type="dxa"/>
            <w:vAlign w:val="center"/>
          </w:tcPr>
          <w:p w14:paraId="6C4EDD2C" w14:textId="77777777" w:rsidR="00610F8E" w:rsidRPr="00887905" w:rsidRDefault="00610F8E" w:rsidP="00610F8E">
            <w:pPr>
              <w:jc w:val="center"/>
              <w:rPr>
                <w:sz w:val="18"/>
                <w:szCs w:val="18"/>
              </w:rPr>
            </w:pPr>
            <w:r w:rsidRPr="00887905">
              <w:rPr>
                <w:sz w:val="18"/>
                <w:szCs w:val="18"/>
              </w:rPr>
              <w:t>2</w:t>
            </w:r>
          </w:p>
        </w:tc>
        <w:tc>
          <w:tcPr>
            <w:tcW w:w="568" w:type="dxa"/>
            <w:vAlign w:val="center"/>
          </w:tcPr>
          <w:p w14:paraId="2887DA98" w14:textId="77777777" w:rsidR="00610F8E" w:rsidRPr="00887905" w:rsidRDefault="00610F8E" w:rsidP="00610F8E">
            <w:pPr>
              <w:jc w:val="center"/>
              <w:rPr>
                <w:sz w:val="18"/>
                <w:szCs w:val="18"/>
              </w:rPr>
            </w:pPr>
          </w:p>
        </w:tc>
        <w:tc>
          <w:tcPr>
            <w:tcW w:w="567" w:type="dxa"/>
            <w:vAlign w:val="center"/>
          </w:tcPr>
          <w:p w14:paraId="7ED9CB90" w14:textId="77777777" w:rsidR="00610F8E" w:rsidRPr="00887905" w:rsidRDefault="00610F8E" w:rsidP="00610F8E">
            <w:pPr>
              <w:jc w:val="center"/>
              <w:rPr>
                <w:sz w:val="18"/>
                <w:szCs w:val="18"/>
              </w:rPr>
            </w:pPr>
          </w:p>
        </w:tc>
        <w:tc>
          <w:tcPr>
            <w:tcW w:w="709" w:type="dxa"/>
            <w:vAlign w:val="center"/>
          </w:tcPr>
          <w:p w14:paraId="0463450F" w14:textId="77777777" w:rsidR="00610F8E" w:rsidRPr="00887905" w:rsidRDefault="00610F8E" w:rsidP="00610F8E">
            <w:pPr>
              <w:jc w:val="center"/>
              <w:rPr>
                <w:sz w:val="18"/>
                <w:szCs w:val="18"/>
              </w:rPr>
            </w:pPr>
          </w:p>
        </w:tc>
        <w:tc>
          <w:tcPr>
            <w:tcW w:w="1276" w:type="dxa"/>
            <w:vAlign w:val="center"/>
          </w:tcPr>
          <w:p w14:paraId="6F5CF9BB" w14:textId="77777777" w:rsidR="00610F8E" w:rsidRPr="00887905" w:rsidRDefault="00610F8E" w:rsidP="00610F8E">
            <w:pPr>
              <w:jc w:val="center"/>
              <w:rPr>
                <w:sz w:val="18"/>
                <w:szCs w:val="18"/>
              </w:rPr>
            </w:pPr>
          </w:p>
        </w:tc>
        <w:tc>
          <w:tcPr>
            <w:tcW w:w="850" w:type="dxa"/>
            <w:vAlign w:val="center"/>
          </w:tcPr>
          <w:p w14:paraId="5CE57E5B" w14:textId="77777777" w:rsidR="00610F8E" w:rsidRPr="00887905" w:rsidRDefault="00610F8E" w:rsidP="00610F8E">
            <w:pPr>
              <w:jc w:val="center"/>
              <w:rPr>
                <w:sz w:val="18"/>
                <w:szCs w:val="18"/>
              </w:rPr>
            </w:pPr>
          </w:p>
        </w:tc>
        <w:tc>
          <w:tcPr>
            <w:tcW w:w="709" w:type="dxa"/>
            <w:vAlign w:val="center"/>
          </w:tcPr>
          <w:p w14:paraId="6B2D59F9" w14:textId="77777777" w:rsidR="00610F8E" w:rsidRPr="00887905" w:rsidRDefault="00610F8E" w:rsidP="00610F8E">
            <w:pPr>
              <w:jc w:val="center"/>
              <w:rPr>
                <w:sz w:val="18"/>
                <w:szCs w:val="18"/>
              </w:rPr>
            </w:pPr>
          </w:p>
        </w:tc>
        <w:tc>
          <w:tcPr>
            <w:tcW w:w="850" w:type="dxa"/>
            <w:vAlign w:val="center"/>
          </w:tcPr>
          <w:p w14:paraId="45E19B65" w14:textId="77777777" w:rsidR="00610F8E" w:rsidRPr="00887905" w:rsidRDefault="00610F8E" w:rsidP="00610F8E">
            <w:pPr>
              <w:jc w:val="center"/>
              <w:rPr>
                <w:sz w:val="18"/>
                <w:szCs w:val="18"/>
              </w:rPr>
            </w:pPr>
          </w:p>
        </w:tc>
        <w:tc>
          <w:tcPr>
            <w:tcW w:w="709" w:type="dxa"/>
            <w:vAlign w:val="center"/>
          </w:tcPr>
          <w:p w14:paraId="7B1347EE" w14:textId="77777777" w:rsidR="00610F8E" w:rsidRPr="00887905" w:rsidRDefault="00610F8E" w:rsidP="00610F8E">
            <w:pPr>
              <w:jc w:val="center"/>
              <w:rPr>
                <w:sz w:val="18"/>
                <w:szCs w:val="18"/>
              </w:rPr>
            </w:pPr>
          </w:p>
        </w:tc>
        <w:tc>
          <w:tcPr>
            <w:tcW w:w="567" w:type="dxa"/>
            <w:vAlign w:val="center"/>
          </w:tcPr>
          <w:p w14:paraId="2DBB784A" w14:textId="77777777" w:rsidR="00610F8E" w:rsidRPr="00887905" w:rsidRDefault="00610F8E" w:rsidP="00610F8E">
            <w:pPr>
              <w:jc w:val="center"/>
              <w:rPr>
                <w:sz w:val="18"/>
                <w:szCs w:val="18"/>
              </w:rPr>
            </w:pPr>
          </w:p>
        </w:tc>
        <w:tc>
          <w:tcPr>
            <w:tcW w:w="709" w:type="dxa"/>
            <w:vAlign w:val="center"/>
          </w:tcPr>
          <w:p w14:paraId="0C02680E" w14:textId="77777777" w:rsidR="00610F8E" w:rsidRPr="00887905" w:rsidRDefault="00610F8E" w:rsidP="00610F8E">
            <w:pPr>
              <w:jc w:val="center"/>
              <w:rPr>
                <w:sz w:val="18"/>
                <w:szCs w:val="18"/>
              </w:rPr>
            </w:pPr>
          </w:p>
        </w:tc>
        <w:tc>
          <w:tcPr>
            <w:tcW w:w="709" w:type="dxa"/>
            <w:vAlign w:val="center"/>
          </w:tcPr>
          <w:p w14:paraId="535EAB44" w14:textId="77777777" w:rsidR="00610F8E" w:rsidRPr="00887905" w:rsidRDefault="00610F8E" w:rsidP="00610F8E">
            <w:pPr>
              <w:jc w:val="center"/>
              <w:rPr>
                <w:sz w:val="18"/>
                <w:szCs w:val="18"/>
              </w:rPr>
            </w:pPr>
          </w:p>
        </w:tc>
        <w:tc>
          <w:tcPr>
            <w:tcW w:w="567" w:type="dxa"/>
            <w:vAlign w:val="center"/>
          </w:tcPr>
          <w:p w14:paraId="71DD22CC" w14:textId="77777777" w:rsidR="00610F8E" w:rsidRPr="00887905" w:rsidRDefault="00610F8E" w:rsidP="00610F8E">
            <w:pPr>
              <w:jc w:val="center"/>
              <w:rPr>
                <w:sz w:val="18"/>
                <w:szCs w:val="18"/>
              </w:rPr>
            </w:pPr>
          </w:p>
        </w:tc>
        <w:tc>
          <w:tcPr>
            <w:tcW w:w="708" w:type="dxa"/>
            <w:vAlign w:val="center"/>
          </w:tcPr>
          <w:p w14:paraId="4B8CD6CF" w14:textId="77777777" w:rsidR="00610F8E" w:rsidRPr="00887905" w:rsidRDefault="00610F8E" w:rsidP="00610F8E">
            <w:pPr>
              <w:jc w:val="center"/>
              <w:rPr>
                <w:sz w:val="18"/>
                <w:szCs w:val="18"/>
              </w:rPr>
            </w:pPr>
          </w:p>
        </w:tc>
        <w:tc>
          <w:tcPr>
            <w:tcW w:w="709" w:type="dxa"/>
            <w:vAlign w:val="center"/>
          </w:tcPr>
          <w:p w14:paraId="75198FD9" w14:textId="77777777" w:rsidR="00610F8E" w:rsidRPr="00887905" w:rsidRDefault="00610F8E" w:rsidP="00610F8E">
            <w:pPr>
              <w:jc w:val="center"/>
              <w:rPr>
                <w:sz w:val="18"/>
                <w:szCs w:val="18"/>
              </w:rPr>
            </w:pPr>
          </w:p>
        </w:tc>
        <w:tc>
          <w:tcPr>
            <w:tcW w:w="567" w:type="dxa"/>
            <w:vAlign w:val="center"/>
          </w:tcPr>
          <w:p w14:paraId="70B07110" w14:textId="77777777" w:rsidR="00610F8E" w:rsidRPr="00887905" w:rsidRDefault="00610F8E" w:rsidP="00610F8E">
            <w:pPr>
              <w:jc w:val="center"/>
              <w:rPr>
                <w:sz w:val="18"/>
                <w:szCs w:val="18"/>
              </w:rPr>
            </w:pPr>
          </w:p>
        </w:tc>
        <w:tc>
          <w:tcPr>
            <w:tcW w:w="709" w:type="dxa"/>
            <w:vAlign w:val="center"/>
          </w:tcPr>
          <w:p w14:paraId="3BEE6F1E" w14:textId="77777777" w:rsidR="00610F8E" w:rsidRPr="00887905" w:rsidRDefault="00610F8E" w:rsidP="00610F8E">
            <w:pPr>
              <w:jc w:val="center"/>
              <w:rPr>
                <w:sz w:val="18"/>
                <w:szCs w:val="18"/>
              </w:rPr>
            </w:pPr>
          </w:p>
        </w:tc>
        <w:tc>
          <w:tcPr>
            <w:tcW w:w="709" w:type="dxa"/>
            <w:vAlign w:val="center"/>
          </w:tcPr>
          <w:p w14:paraId="4529B8ED" w14:textId="77777777" w:rsidR="00610F8E" w:rsidRPr="00887905" w:rsidRDefault="00610F8E" w:rsidP="00610F8E">
            <w:pPr>
              <w:jc w:val="center"/>
              <w:rPr>
                <w:sz w:val="18"/>
                <w:szCs w:val="18"/>
              </w:rPr>
            </w:pPr>
          </w:p>
        </w:tc>
        <w:tc>
          <w:tcPr>
            <w:tcW w:w="708" w:type="dxa"/>
            <w:vAlign w:val="center"/>
          </w:tcPr>
          <w:p w14:paraId="6CA82C91" w14:textId="77777777" w:rsidR="00610F8E" w:rsidRPr="00887905" w:rsidRDefault="00610F8E" w:rsidP="00610F8E">
            <w:pPr>
              <w:jc w:val="center"/>
              <w:rPr>
                <w:sz w:val="18"/>
                <w:szCs w:val="18"/>
              </w:rPr>
            </w:pPr>
          </w:p>
        </w:tc>
        <w:tc>
          <w:tcPr>
            <w:tcW w:w="567" w:type="dxa"/>
            <w:vAlign w:val="center"/>
          </w:tcPr>
          <w:p w14:paraId="0AC2BA07" w14:textId="77777777" w:rsidR="00610F8E" w:rsidRPr="00887905" w:rsidRDefault="00610F8E" w:rsidP="00610F8E">
            <w:pPr>
              <w:jc w:val="center"/>
              <w:rPr>
                <w:sz w:val="18"/>
                <w:szCs w:val="18"/>
              </w:rPr>
            </w:pPr>
          </w:p>
        </w:tc>
        <w:tc>
          <w:tcPr>
            <w:tcW w:w="567" w:type="dxa"/>
          </w:tcPr>
          <w:p w14:paraId="6B67620D" w14:textId="77777777" w:rsidR="00610F8E" w:rsidRPr="00887905" w:rsidRDefault="00610F8E" w:rsidP="00610F8E">
            <w:pPr>
              <w:jc w:val="center"/>
              <w:rPr>
                <w:sz w:val="18"/>
                <w:szCs w:val="18"/>
              </w:rPr>
            </w:pPr>
          </w:p>
        </w:tc>
      </w:tr>
      <w:tr w:rsidR="00610F8E" w:rsidRPr="00887905" w14:paraId="4FACD05C" w14:textId="77777777" w:rsidTr="00610F8E">
        <w:tc>
          <w:tcPr>
            <w:tcW w:w="425" w:type="dxa"/>
            <w:vAlign w:val="center"/>
          </w:tcPr>
          <w:p w14:paraId="6B192866" w14:textId="77777777" w:rsidR="00610F8E" w:rsidRPr="00887905" w:rsidRDefault="00610F8E" w:rsidP="00610F8E">
            <w:pPr>
              <w:jc w:val="center"/>
              <w:rPr>
                <w:sz w:val="18"/>
                <w:szCs w:val="18"/>
              </w:rPr>
            </w:pPr>
            <w:r w:rsidRPr="00887905">
              <w:rPr>
                <w:sz w:val="18"/>
                <w:szCs w:val="18"/>
              </w:rPr>
              <w:t>…</w:t>
            </w:r>
          </w:p>
        </w:tc>
        <w:tc>
          <w:tcPr>
            <w:tcW w:w="568" w:type="dxa"/>
            <w:vAlign w:val="center"/>
          </w:tcPr>
          <w:p w14:paraId="3F2FC92A" w14:textId="77777777" w:rsidR="00610F8E" w:rsidRPr="00887905" w:rsidRDefault="00610F8E" w:rsidP="00610F8E">
            <w:pPr>
              <w:jc w:val="center"/>
              <w:rPr>
                <w:sz w:val="18"/>
                <w:szCs w:val="18"/>
              </w:rPr>
            </w:pPr>
          </w:p>
        </w:tc>
        <w:tc>
          <w:tcPr>
            <w:tcW w:w="567" w:type="dxa"/>
            <w:vAlign w:val="center"/>
          </w:tcPr>
          <w:p w14:paraId="274530B1" w14:textId="77777777" w:rsidR="00610F8E" w:rsidRPr="00887905" w:rsidRDefault="00610F8E" w:rsidP="00610F8E">
            <w:pPr>
              <w:jc w:val="center"/>
              <w:rPr>
                <w:sz w:val="18"/>
                <w:szCs w:val="18"/>
              </w:rPr>
            </w:pPr>
          </w:p>
        </w:tc>
        <w:tc>
          <w:tcPr>
            <w:tcW w:w="709" w:type="dxa"/>
            <w:vAlign w:val="center"/>
          </w:tcPr>
          <w:p w14:paraId="2469C760" w14:textId="77777777" w:rsidR="00610F8E" w:rsidRPr="00887905" w:rsidRDefault="00610F8E" w:rsidP="00610F8E">
            <w:pPr>
              <w:jc w:val="center"/>
              <w:rPr>
                <w:sz w:val="18"/>
                <w:szCs w:val="18"/>
              </w:rPr>
            </w:pPr>
          </w:p>
        </w:tc>
        <w:tc>
          <w:tcPr>
            <w:tcW w:w="1276" w:type="dxa"/>
            <w:vAlign w:val="center"/>
          </w:tcPr>
          <w:p w14:paraId="091275E3" w14:textId="77777777" w:rsidR="00610F8E" w:rsidRPr="00887905" w:rsidRDefault="00610F8E" w:rsidP="00610F8E">
            <w:pPr>
              <w:jc w:val="center"/>
              <w:rPr>
                <w:sz w:val="18"/>
                <w:szCs w:val="18"/>
              </w:rPr>
            </w:pPr>
          </w:p>
        </w:tc>
        <w:tc>
          <w:tcPr>
            <w:tcW w:w="850" w:type="dxa"/>
            <w:vAlign w:val="center"/>
          </w:tcPr>
          <w:p w14:paraId="244127EF" w14:textId="77777777" w:rsidR="00610F8E" w:rsidRPr="00887905" w:rsidRDefault="00610F8E" w:rsidP="00610F8E">
            <w:pPr>
              <w:jc w:val="center"/>
              <w:rPr>
                <w:sz w:val="18"/>
                <w:szCs w:val="18"/>
              </w:rPr>
            </w:pPr>
          </w:p>
        </w:tc>
        <w:tc>
          <w:tcPr>
            <w:tcW w:w="709" w:type="dxa"/>
            <w:vAlign w:val="center"/>
          </w:tcPr>
          <w:p w14:paraId="72A5C494" w14:textId="77777777" w:rsidR="00610F8E" w:rsidRPr="00887905" w:rsidRDefault="00610F8E" w:rsidP="00610F8E">
            <w:pPr>
              <w:jc w:val="center"/>
              <w:rPr>
                <w:sz w:val="18"/>
                <w:szCs w:val="18"/>
              </w:rPr>
            </w:pPr>
          </w:p>
        </w:tc>
        <w:tc>
          <w:tcPr>
            <w:tcW w:w="850" w:type="dxa"/>
            <w:vAlign w:val="center"/>
          </w:tcPr>
          <w:p w14:paraId="5C7349EA" w14:textId="77777777" w:rsidR="00610F8E" w:rsidRPr="00887905" w:rsidRDefault="00610F8E" w:rsidP="00610F8E">
            <w:pPr>
              <w:jc w:val="center"/>
              <w:rPr>
                <w:sz w:val="18"/>
                <w:szCs w:val="18"/>
              </w:rPr>
            </w:pPr>
          </w:p>
        </w:tc>
        <w:tc>
          <w:tcPr>
            <w:tcW w:w="709" w:type="dxa"/>
            <w:vAlign w:val="center"/>
          </w:tcPr>
          <w:p w14:paraId="4DE7826E" w14:textId="77777777" w:rsidR="00610F8E" w:rsidRPr="00887905" w:rsidRDefault="00610F8E" w:rsidP="00610F8E">
            <w:pPr>
              <w:jc w:val="center"/>
              <w:rPr>
                <w:sz w:val="18"/>
                <w:szCs w:val="18"/>
              </w:rPr>
            </w:pPr>
          </w:p>
        </w:tc>
        <w:tc>
          <w:tcPr>
            <w:tcW w:w="567" w:type="dxa"/>
            <w:vAlign w:val="center"/>
          </w:tcPr>
          <w:p w14:paraId="4583896E" w14:textId="77777777" w:rsidR="00610F8E" w:rsidRPr="00887905" w:rsidRDefault="00610F8E" w:rsidP="00610F8E">
            <w:pPr>
              <w:jc w:val="center"/>
              <w:rPr>
                <w:sz w:val="18"/>
                <w:szCs w:val="18"/>
              </w:rPr>
            </w:pPr>
          </w:p>
        </w:tc>
        <w:tc>
          <w:tcPr>
            <w:tcW w:w="709" w:type="dxa"/>
            <w:vAlign w:val="center"/>
          </w:tcPr>
          <w:p w14:paraId="623C2823" w14:textId="77777777" w:rsidR="00610F8E" w:rsidRPr="00887905" w:rsidRDefault="00610F8E" w:rsidP="00610F8E">
            <w:pPr>
              <w:jc w:val="center"/>
              <w:rPr>
                <w:sz w:val="18"/>
                <w:szCs w:val="18"/>
              </w:rPr>
            </w:pPr>
          </w:p>
        </w:tc>
        <w:tc>
          <w:tcPr>
            <w:tcW w:w="709" w:type="dxa"/>
            <w:vAlign w:val="center"/>
          </w:tcPr>
          <w:p w14:paraId="38DCA520" w14:textId="77777777" w:rsidR="00610F8E" w:rsidRPr="00887905" w:rsidRDefault="00610F8E" w:rsidP="00610F8E">
            <w:pPr>
              <w:jc w:val="center"/>
              <w:rPr>
                <w:sz w:val="18"/>
                <w:szCs w:val="18"/>
              </w:rPr>
            </w:pPr>
          </w:p>
        </w:tc>
        <w:tc>
          <w:tcPr>
            <w:tcW w:w="567" w:type="dxa"/>
            <w:vAlign w:val="center"/>
          </w:tcPr>
          <w:p w14:paraId="03B7915F" w14:textId="77777777" w:rsidR="00610F8E" w:rsidRPr="00887905" w:rsidRDefault="00610F8E" w:rsidP="00610F8E">
            <w:pPr>
              <w:jc w:val="center"/>
              <w:rPr>
                <w:sz w:val="18"/>
                <w:szCs w:val="18"/>
              </w:rPr>
            </w:pPr>
          </w:p>
        </w:tc>
        <w:tc>
          <w:tcPr>
            <w:tcW w:w="708" w:type="dxa"/>
            <w:vAlign w:val="center"/>
          </w:tcPr>
          <w:p w14:paraId="3450ADB3" w14:textId="77777777" w:rsidR="00610F8E" w:rsidRPr="00887905" w:rsidRDefault="00610F8E" w:rsidP="00610F8E">
            <w:pPr>
              <w:jc w:val="center"/>
              <w:rPr>
                <w:sz w:val="18"/>
                <w:szCs w:val="18"/>
              </w:rPr>
            </w:pPr>
          </w:p>
        </w:tc>
        <w:tc>
          <w:tcPr>
            <w:tcW w:w="709" w:type="dxa"/>
            <w:vAlign w:val="center"/>
          </w:tcPr>
          <w:p w14:paraId="16246ABF" w14:textId="77777777" w:rsidR="00610F8E" w:rsidRPr="00887905" w:rsidRDefault="00610F8E" w:rsidP="00610F8E">
            <w:pPr>
              <w:jc w:val="center"/>
              <w:rPr>
                <w:sz w:val="18"/>
                <w:szCs w:val="18"/>
              </w:rPr>
            </w:pPr>
          </w:p>
        </w:tc>
        <w:tc>
          <w:tcPr>
            <w:tcW w:w="567" w:type="dxa"/>
            <w:vAlign w:val="center"/>
          </w:tcPr>
          <w:p w14:paraId="0E1FD624" w14:textId="77777777" w:rsidR="00610F8E" w:rsidRPr="00887905" w:rsidRDefault="00610F8E" w:rsidP="00610F8E">
            <w:pPr>
              <w:jc w:val="center"/>
              <w:rPr>
                <w:sz w:val="18"/>
                <w:szCs w:val="18"/>
              </w:rPr>
            </w:pPr>
          </w:p>
        </w:tc>
        <w:tc>
          <w:tcPr>
            <w:tcW w:w="709" w:type="dxa"/>
            <w:vAlign w:val="center"/>
          </w:tcPr>
          <w:p w14:paraId="7666D1C1" w14:textId="77777777" w:rsidR="00610F8E" w:rsidRPr="00887905" w:rsidRDefault="00610F8E" w:rsidP="00610F8E">
            <w:pPr>
              <w:jc w:val="center"/>
              <w:rPr>
                <w:sz w:val="18"/>
                <w:szCs w:val="18"/>
              </w:rPr>
            </w:pPr>
          </w:p>
        </w:tc>
        <w:tc>
          <w:tcPr>
            <w:tcW w:w="709" w:type="dxa"/>
            <w:vAlign w:val="center"/>
          </w:tcPr>
          <w:p w14:paraId="6189DF88" w14:textId="77777777" w:rsidR="00610F8E" w:rsidRPr="00887905" w:rsidRDefault="00610F8E" w:rsidP="00610F8E">
            <w:pPr>
              <w:jc w:val="center"/>
              <w:rPr>
                <w:sz w:val="18"/>
                <w:szCs w:val="18"/>
              </w:rPr>
            </w:pPr>
          </w:p>
        </w:tc>
        <w:tc>
          <w:tcPr>
            <w:tcW w:w="708" w:type="dxa"/>
            <w:vAlign w:val="center"/>
          </w:tcPr>
          <w:p w14:paraId="01515F85" w14:textId="77777777" w:rsidR="00610F8E" w:rsidRPr="00887905" w:rsidRDefault="00610F8E" w:rsidP="00610F8E">
            <w:pPr>
              <w:jc w:val="center"/>
              <w:rPr>
                <w:sz w:val="18"/>
                <w:szCs w:val="18"/>
              </w:rPr>
            </w:pPr>
          </w:p>
        </w:tc>
        <w:tc>
          <w:tcPr>
            <w:tcW w:w="567" w:type="dxa"/>
            <w:vAlign w:val="center"/>
          </w:tcPr>
          <w:p w14:paraId="29CA0F24" w14:textId="77777777" w:rsidR="00610F8E" w:rsidRPr="00887905" w:rsidRDefault="00610F8E" w:rsidP="00610F8E">
            <w:pPr>
              <w:jc w:val="center"/>
              <w:rPr>
                <w:sz w:val="18"/>
                <w:szCs w:val="18"/>
              </w:rPr>
            </w:pPr>
          </w:p>
        </w:tc>
        <w:tc>
          <w:tcPr>
            <w:tcW w:w="567" w:type="dxa"/>
          </w:tcPr>
          <w:p w14:paraId="47B396CB" w14:textId="77777777" w:rsidR="00610F8E" w:rsidRPr="00887905" w:rsidRDefault="00610F8E" w:rsidP="00610F8E">
            <w:pPr>
              <w:jc w:val="center"/>
              <w:rPr>
                <w:sz w:val="18"/>
                <w:szCs w:val="18"/>
              </w:rPr>
            </w:pPr>
          </w:p>
        </w:tc>
      </w:tr>
    </w:tbl>
    <w:p w14:paraId="33C23D14" w14:textId="77777777" w:rsidR="00610F8E" w:rsidRPr="00887905" w:rsidRDefault="00610F8E" w:rsidP="00610F8E">
      <w:pPr>
        <w:spacing w:before="60" w:after="60" w:line="264" w:lineRule="auto"/>
        <w:rPr>
          <w:sz w:val="26"/>
          <w:szCs w:val="26"/>
        </w:rPr>
      </w:pPr>
    </w:p>
    <w:tbl>
      <w:tblPr>
        <w:tblStyle w:val="TableGrid"/>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6945"/>
      </w:tblGrid>
      <w:tr w:rsidR="00610F8E" w:rsidRPr="00887905" w14:paraId="254A9E79" w14:textId="77777777" w:rsidTr="00610F8E">
        <w:tc>
          <w:tcPr>
            <w:tcW w:w="6663" w:type="dxa"/>
            <w:vAlign w:val="center"/>
          </w:tcPr>
          <w:p w14:paraId="3DADF212" w14:textId="77777777" w:rsidR="00610F8E" w:rsidRPr="00887905" w:rsidRDefault="00610F8E" w:rsidP="00610F8E">
            <w:pPr>
              <w:rPr>
                <w:b/>
                <w:bCs/>
                <w:lang w:val="vi-VN"/>
              </w:rPr>
            </w:pPr>
          </w:p>
        </w:tc>
        <w:tc>
          <w:tcPr>
            <w:tcW w:w="6945" w:type="dxa"/>
            <w:vAlign w:val="center"/>
          </w:tcPr>
          <w:p w14:paraId="552C7328" w14:textId="77777777" w:rsidR="00610F8E" w:rsidRPr="00887905" w:rsidRDefault="00610F8E" w:rsidP="00610F8E">
            <w:pPr>
              <w:jc w:val="center"/>
              <w:rPr>
                <w:sz w:val="26"/>
                <w:szCs w:val="26"/>
              </w:rPr>
            </w:pPr>
            <w:r w:rsidRPr="00887905">
              <w:rPr>
                <w:i/>
                <w:iCs/>
                <w:sz w:val="26"/>
                <w:szCs w:val="26"/>
              </w:rPr>
              <w:t>………, ngày … tháng … năm ……</w:t>
            </w:r>
          </w:p>
        </w:tc>
      </w:tr>
      <w:tr w:rsidR="00610F8E" w:rsidRPr="00887905" w14:paraId="04DDCE07" w14:textId="77777777" w:rsidTr="00610F8E">
        <w:tc>
          <w:tcPr>
            <w:tcW w:w="6663" w:type="dxa"/>
            <w:vAlign w:val="center"/>
          </w:tcPr>
          <w:p w14:paraId="3AAE52BC" w14:textId="77777777" w:rsidR="00610F8E" w:rsidRPr="00887905" w:rsidRDefault="00610F8E" w:rsidP="00610F8E">
            <w:pPr>
              <w:jc w:val="center"/>
              <w:rPr>
                <w:sz w:val="22"/>
              </w:rPr>
            </w:pPr>
            <w:r w:rsidRPr="00887905">
              <w:rPr>
                <w:b/>
                <w:sz w:val="26"/>
                <w:szCs w:val="26"/>
              </w:rPr>
              <w:t>Người lập biểu</w:t>
            </w:r>
          </w:p>
        </w:tc>
        <w:tc>
          <w:tcPr>
            <w:tcW w:w="6945" w:type="dxa"/>
            <w:vAlign w:val="center"/>
          </w:tcPr>
          <w:p w14:paraId="4CA8DAC6" w14:textId="77777777" w:rsidR="00610F8E" w:rsidRPr="00887905" w:rsidRDefault="00610F8E" w:rsidP="00610F8E">
            <w:pPr>
              <w:jc w:val="center"/>
              <w:rPr>
                <w:sz w:val="26"/>
                <w:szCs w:val="26"/>
              </w:rPr>
            </w:pPr>
            <w:r w:rsidRPr="00887905">
              <w:rPr>
                <w:rFonts w:eastAsia="Calibri"/>
                <w:b/>
                <w:bCs/>
                <w:sz w:val="26"/>
                <w:szCs w:val="26"/>
              </w:rPr>
              <w:t>Thủ trưởng đơn vị</w:t>
            </w:r>
          </w:p>
        </w:tc>
      </w:tr>
      <w:tr w:rsidR="00610F8E" w:rsidRPr="00887905" w14:paraId="2CFBC6AC" w14:textId="77777777" w:rsidTr="00610F8E">
        <w:tc>
          <w:tcPr>
            <w:tcW w:w="6663" w:type="dxa"/>
            <w:vAlign w:val="center"/>
          </w:tcPr>
          <w:p w14:paraId="4C358BD4" w14:textId="77777777" w:rsidR="00610F8E" w:rsidRPr="00887905" w:rsidRDefault="00610F8E" w:rsidP="00610F8E">
            <w:pPr>
              <w:jc w:val="center"/>
              <w:rPr>
                <w:b/>
                <w:bCs/>
              </w:rPr>
            </w:pPr>
            <w:r w:rsidRPr="00887905">
              <w:rPr>
                <w:bCs/>
                <w:i/>
                <w:sz w:val="26"/>
                <w:szCs w:val="26"/>
              </w:rPr>
              <w:t>(Ký, ghi rõ họ tên)</w:t>
            </w:r>
          </w:p>
        </w:tc>
        <w:tc>
          <w:tcPr>
            <w:tcW w:w="6945" w:type="dxa"/>
            <w:vAlign w:val="center"/>
          </w:tcPr>
          <w:p w14:paraId="3D422114" w14:textId="77777777" w:rsidR="00610F8E" w:rsidRPr="00887905" w:rsidRDefault="00610F8E" w:rsidP="00610F8E">
            <w:pPr>
              <w:jc w:val="center"/>
              <w:rPr>
                <w:rFonts w:eastAsia="Calibri"/>
                <w:b/>
                <w:bCs/>
                <w:sz w:val="26"/>
                <w:szCs w:val="26"/>
              </w:rPr>
            </w:pPr>
            <w:r w:rsidRPr="00887905">
              <w:rPr>
                <w:i/>
                <w:iCs/>
                <w:sz w:val="26"/>
                <w:szCs w:val="26"/>
              </w:rPr>
              <w:t>(Ký, ghi rõ họ tên, đóng dấu)</w:t>
            </w:r>
          </w:p>
        </w:tc>
      </w:tr>
    </w:tbl>
    <w:p w14:paraId="5201761F" w14:textId="77777777" w:rsidR="00610F8E" w:rsidRPr="00887905" w:rsidRDefault="00610F8E" w:rsidP="00610F8E"/>
    <w:p w14:paraId="1D1D6199" w14:textId="77777777" w:rsidR="00610F8E" w:rsidRPr="00887905" w:rsidRDefault="00610F8E" w:rsidP="00610F8E">
      <w:pPr>
        <w:spacing w:before="60" w:after="60" w:line="264" w:lineRule="auto"/>
        <w:rPr>
          <w:sz w:val="26"/>
          <w:szCs w:val="26"/>
        </w:rPr>
      </w:pPr>
      <w:r w:rsidRPr="00887905">
        <w:rPr>
          <w:b/>
          <w:sz w:val="26"/>
          <w:szCs w:val="26"/>
        </w:rPr>
        <w:t>Hướng dẫn cách ghi biểu</w:t>
      </w:r>
      <w:r w:rsidRPr="00887905">
        <w:rPr>
          <w:sz w:val="26"/>
          <w:szCs w:val="26"/>
        </w:rPr>
        <w:t>:</w:t>
      </w:r>
    </w:p>
    <w:p w14:paraId="0B35F85C" w14:textId="77777777" w:rsidR="00610F8E" w:rsidRPr="00887905" w:rsidRDefault="00610F8E" w:rsidP="00610F8E">
      <w:pPr>
        <w:spacing w:before="60" w:after="60" w:line="264" w:lineRule="auto"/>
        <w:jc w:val="both"/>
        <w:rPr>
          <w:sz w:val="26"/>
          <w:szCs w:val="26"/>
        </w:rPr>
      </w:pPr>
      <w:r w:rsidRPr="00887905">
        <w:rPr>
          <w:sz w:val="26"/>
          <w:szCs w:val="26"/>
        </w:rPr>
        <w:t>- Cột B, cột C: Ghi mã số theo quy định của tỉnh, xã địa chỉ thường trú.</w:t>
      </w:r>
    </w:p>
    <w:p w14:paraId="3085A9BB" w14:textId="77777777" w:rsidR="00610F8E" w:rsidRPr="00887905" w:rsidRDefault="00610F8E" w:rsidP="00610F8E">
      <w:pPr>
        <w:spacing w:before="60" w:after="60" w:line="264" w:lineRule="auto"/>
        <w:jc w:val="both"/>
        <w:rPr>
          <w:sz w:val="26"/>
          <w:szCs w:val="26"/>
        </w:rPr>
      </w:pPr>
      <w:r w:rsidRPr="00887905">
        <w:rPr>
          <w:sz w:val="26"/>
          <w:szCs w:val="26"/>
        </w:rPr>
        <w:t xml:space="preserve">- Cột D: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12CD2947" w14:textId="77777777" w:rsidR="00610F8E" w:rsidRPr="00887905" w:rsidRDefault="00610F8E" w:rsidP="00610F8E">
      <w:pPr>
        <w:spacing w:before="60" w:after="60" w:line="264" w:lineRule="auto"/>
        <w:jc w:val="both"/>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63B54110" w14:textId="77777777" w:rsidR="00610F8E" w:rsidRPr="00887905" w:rsidRDefault="00610F8E" w:rsidP="00610F8E">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3B8DEC76" w14:textId="77777777" w:rsidR="00610F8E" w:rsidRPr="00887905" w:rsidRDefault="00610F8E" w:rsidP="00610F8E">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4EB5490D" w14:textId="77777777" w:rsidR="00610F8E" w:rsidRPr="00887905" w:rsidRDefault="00610F8E" w:rsidP="00610F8E">
      <w:pPr>
        <w:spacing w:before="60" w:after="60" w:line="264" w:lineRule="auto"/>
        <w:jc w:val="both"/>
        <w:rPr>
          <w:sz w:val="26"/>
          <w:szCs w:val="26"/>
        </w:rPr>
      </w:pPr>
      <w:r w:rsidRPr="00887905">
        <w:rPr>
          <w:sz w:val="26"/>
          <w:szCs w:val="26"/>
        </w:rPr>
        <w:lastRenderedPageBreak/>
        <w:t>- Cột 4: Ghi loại đối tượng được hỗ trợ sử dụng dịch vụ viễn thông phổ cập theo quy định của chương trình cung cấp dịch vụ viễn thông công ích.</w:t>
      </w:r>
    </w:p>
    <w:p w14:paraId="1BC05DED" w14:textId="77777777" w:rsidR="00610F8E" w:rsidRPr="00887905" w:rsidRDefault="00610F8E" w:rsidP="00610F8E">
      <w:pPr>
        <w:spacing w:before="60" w:after="60" w:line="264" w:lineRule="auto"/>
        <w:jc w:val="both"/>
        <w:rPr>
          <w:sz w:val="26"/>
          <w:szCs w:val="26"/>
        </w:rPr>
      </w:pPr>
      <w:r w:rsidRPr="00887905">
        <w:rPr>
          <w:sz w:val="26"/>
          <w:szCs w:val="26"/>
        </w:rPr>
        <w:t>- Cột 5, cột 6, cột 7: Ghi giá trị cước phát sinh do khách hàng sử dụng dịch vụ.</w:t>
      </w:r>
    </w:p>
    <w:p w14:paraId="3DE01DA5" w14:textId="77777777" w:rsidR="00610F8E" w:rsidRPr="00887905" w:rsidRDefault="00610F8E" w:rsidP="00610F8E">
      <w:pPr>
        <w:spacing w:before="60" w:after="60" w:line="264" w:lineRule="auto"/>
        <w:jc w:val="both"/>
        <w:rPr>
          <w:sz w:val="26"/>
          <w:szCs w:val="26"/>
        </w:rPr>
      </w:pPr>
      <w:r w:rsidRPr="00887905">
        <w:rPr>
          <w:sz w:val="26"/>
          <w:szCs w:val="26"/>
        </w:rPr>
        <w:t>- Cột 8, cột 9, cột 10: Ghi giá trị kinh phí doanh nghiệp đề nghị hỗ trợ.</w:t>
      </w:r>
    </w:p>
    <w:p w14:paraId="59DE26E5" w14:textId="77777777" w:rsidR="00610F8E" w:rsidRPr="00887905" w:rsidRDefault="00610F8E" w:rsidP="00610F8E">
      <w:pPr>
        <w:spacing w:before="60" w:after="60" w:line="264" w:lineRule="auto"/>
        <w:jc w:val="both"/>
        <w:rPr>
          <w:sz w:val="26"/>
          <w:szCs w:val="26"/>
        </w:rPr>
      </w:pPr>
      <w:r w:rsidRPr="00887905">
        <w:rPr>
          <w:sz w:val="26"/>
          <w:szCs w:val="26"/>
        </w:rPr>
        <w:t>- Cột 11, cột 12, cột 13: Ghi số trên hóa đơn được lập khi doanh nghiệp bán dịch vụ cho khách hàng.</w:t>
      </w:r>
    </w:p>
    <w:p w14:paraId="3A8704DF" w14:textId="77777777" w:rsidR="00610F8E" w:rsidRPr="00887905" w:rsidRDefault="00610F8E" w:rsidP="00610F8E">
      <w:pPr>
        <w:spacing w:before="60" w:after="60" w:line="264" w:lineRule="auto"/>
        <w:jc w:val="both"/>
        <w:rPr>
          <w:sz w:val="26"/>
          <w:szCs w:val="26"/>
        </w:rPr>
      </w:pPr>
      <w:r w:rsidRPr="00887905">
        <w:rPr>
          <w:sz w:val="26"/>
          <w:szCs w:val="26"/>
        </w:rPr>
        <w:t>- Cột 14, cột 15, cột 16: Ghi ngày, tháng, năm đối tượng nhận hỗ trợ bắt đầu sử dụng dịch vụ viễn thông phổ cập.</w:t>
      </w:r>
    </w:p>
    <w:p w14:paraId="68D2A524" w14:textId="77777777" w:rsidR="00610F8E" w:rsidRPr="00887905" w:rsidRDefault="00610F8E" w:rsidP="00610F8E">
      <w:pPr>
        <w:spacing w:after="160" w:line="259" w:lineRule="auto"/>
        <w:jc w:val="center"/>
        <w:rPr>
          <w:b/>
          <w:spacing w:val="-6"/>
          <w:sz w:val="28"/>
          <w:szCs w:val="28"/>
          <w:lang w:val="vi-VN"/>
        </w:rPr>
      </w:pPr>
    </w:p>
    <w:p w14:paraId="741656E1" w14:textId="77777777" w:rsidR="00610F8E" w:rsidRPr="00887905" w:rsidRDefault="00610F8E" w:rsidP="00610F8E">
      <w:pPr>
        <w:spacing w:after="160" w:line="259" w:lineRule="auto"/>
        <w:jc w:val="center"/>
        <w:rPr>
          <w:b/>
          <w:spacing w:val="-6"/>
          <w:sz w:val="28"/>
          <w:szCs w:val="28"/>
          <w:lang w:val="vi-VN"/>
        </w:rPr>
        <w:sectPr w:rsidR="00610F8E" w:rsidRPr="00887905" w:rsidSect="00C931E6">
          <w:pgSz w:w="15840" w:h="12240" w:orient="landscape"/>
          <w:pgMar w:top="1701" w:right="1134" w:bottom="1134" w:left="1134" w:header="720" w:footer="720" w:gutter="0"/>
          <w:cols w:space="720"/>
          <w:docGrid w:linePitch="360"/>
        </w:sectPr>
      </w:pPr>
    </w:p>
    <w:p w14:paraId="180FD8CC" w14:textId="77777777" w:rsidR="00610F8E" w:rsidRPr="00887905" w:rsidRDefault="00610F8E" w:rsidP="00610F8E">
      <w:pPr>
        <w:spacing w:line="264" w:lineRule="auto"/>
        <w:jc w:val="center"/>
        <w:rPr>
          <w:b/>
          <w:spacing w:val="-6"/>
          <w:sz w:val="28"/>
          <w:szCs w:val="28"/>
          <w:lang w:val="vi-VN"/>
        </w:rPr>
      </w:pPr>
      <w:r w:rsidRPr="00887905">
        <w:rPr>
          <w:b/>
          <w:spacing w:val="-6"/>
          <w:sz w:val="28"/>
          <w:szCs w:val="28"/>
          <w:lang w:val="vi-VN"/>
        </w:rPr>
        <w:lastRenderedPageBreak/>
        <w:t xml:space="preserve">BIỂU 04: </w:t>
      </w:r>
    </w:p>
    <w:p w14:paraId="32FCC2AE" w14:textId="77777777" w:rsidR="00610F8E" w:rsidRPr="00887905" w:rsidRDefault="00610F8E" w:rsidP="00610F8E">
      <w:pPr>
        <w:spacing w:line="264" w:lineRule="auto"/>
        <w:jc w:val="center"/>
        <w:rPr>
          <w:b/>
          <w:spacing w:val="-6"/>
          <w:sz w:val="28"/>
          <w:szCs w:val="28"/>
          <w:lang w:val="vi-VN"/>
        </w:rPr>
      </w:pPr>
      <w:r w:rsidRPr="00887905">
        <w:rPr>
          <w:b/>
          <w:spacing w:val="-6"/>
          <w:sz w:val="28"/>
          <w:szCs w:val="28"/>
          <w:lang w:val="vi-VN"/>
        </w:rPr>
        <w:t>Các báo cáo về chất lượng dịch vụ viễn thông công ích đã cung cấp cho các đối tượng sử dụng</w:t>
      </w:r>
    </w:p>
    <w:p w14:paraId="25C56C5F" w14:textId="77777777" w:rsidR="00610F8E" w:rsidRPr="00887905" w:rsidRDefault="00610F8E" w:rsidP="00610F8E">
      <w:pPr>
        <w:spacing w:line="264" w:lineRule="auto"/>
        <w:jc w:val="both"/>
        <w:rPr>
          <w:bCs/>
          <w:spacing w:val="-6"/>
          <w:sz w:val="28"/>
          <w:szCs w:val="28"/>
          <w:lang w:val="vi-VN"/>
        </w:rPr>
      </w:pPr>
      <w:r w:rsidRPr="00887905">
        <w:rPr>
          <w:bCs/>
          <w:spacing w:val="-6"/>
          <w:sz w:val="28"/>
          <w:szCs w:val="28"/>
          <w:lang w:val="vi-VN"/>
        </w:rPr>
        <w:t>1. Quy chuẩn chất lượng dịch vụ áp dụng theo quy định</w:t>
      </w:r>
    </w:p>
    <w:p w14:paraId="21DB4637" w14:textId="77777777" w:rsidR="00610F8E" w:rsidRPr="00887905" w:rsidRDefault="00610F8E" w:rsidP="00610F8E">
      <w:pPr>
        <w:spacing w:line="264" w:lineRule="auto"/>
        <w:jc w:val="both"/>
        <w:rPr>
          <w:bCs/>
          <w:spacing w:val="-6"/>
          <w:sz w:val="28"/>
          <w:szCs w:val="28"/>
          <w:lang w:val="vi-VN"/>
        </w:rPr>
      </w:pPr>
      <w:r w:rsidRPr="00887905">
        <w:rPr>
          <w:bCs/>
          <w:spacing w:val="-6"/>
          <w:sz w:val="28"/>
          <w:szCs w:val="28"/>
          <w:lang w:val="vi-VN"/>
        </w:rPr>
        <w:t>…………………….</w:t>
      </w:r>
    </w:p>
    <w:p w14:paraId="74216D51" w14:textId="0DD51FC4" w:rsidR="00610F8E" w:rsidRPr="009F4284" w:rsidRDefault="00610F8E" w:rsidP="00610F8E">
      <w:pPr>
        <w:spacing w:line="264" w:lineRule="auto"/>
        <w:jc w:val="both"/>
        <w:rPr>
          <w:bCs/>
          <w:spacing w:val="-6"/>
          <w:sz w:val="28"/>
          <w:szCs w:val="28"/>
          <w:lang w:val="vi-VN"/>
        </w:rPr>
      </w:pPr>
      <w:r w:rsidRPr="00887905">
        <w:rPr>
          <w:bCs/>
          <w:spacing w:val="-6"/>
          <w:sz w:val="28"/>
          <w:szCs w:val="28"/>
          <w:lang w:val="vi-VN"/>
        </w:rPr>
        <w:t xml:space="preserve">2. </w:t>
      </w:r>
      <w:r w:rsidR="009F4284" w:rsidRPr="009F4284">
        <w:rPr>
          <w:bCs/>
          <w:spacing w:val="-6"/>
          <w:sz w:val="28"/>
          <w:szCs w:val="28"/>
          <w:lang w:val="vi-VN"/>
        </w:rPr>
        <w:t>Các chất lượng dịch vụ k</w:t>
      </w:r>
      <w:r w:rsidR="009F4284">
        <w:rPr>
          <w:bCs/>
          <w:spacing w:val="-6"/>
          <w:sz w:val="28"/>
          <w:szCs w:val="28"/>
          <w:lang w:val="vi-VN"/>
        </w:rPr>
        <w:t>ỳ</w:t>
      </w:r>
      <w:r w:rsidR="009F4284" w:rsidRPr="009F4284">
        <w:rPr>
          <w:bCs/>
          <w:spacing w:val="-6"/>
          <w:sz w:val="28"/>
          <w:szCs w:val="28"/>
          <w:lang w:val="vi-VN"/>
        </w:rPr>
        <w:t xml:space="preserve"> b</w:t>
      </w:r>
      <w:r w:rsidR="009F4284">
        <w:rPr>
          <w:bCs/>
          <w:spacing w:val="-6"/>
          <w:sz w:val="28"/>
          <w:szCs w:val="28"/>
          <w:lang w:val="vi-VN"/>
        </w:rPr>
        <w:t>áo</w:t>
      </w:r>
      <w:r w:rsidR="009F4284" w:rsidRPr="009F4284">
        <w:rPr>
          <w:bCs/>
          <w:spacing w:val="-6"/>
          <w:sz w:val="28"/>
          <w:szCs w:val="28"/>
          <w:lang w:val="vi-VN"/>
        </w:rPr>
        <w:t xml:space="preserve"> c</w:t>
      </w:r>
      <w:r w:rsidR="009F4284">
        <w:rPr>
          <w:bCs/>
          <w:spacing w:val="-6"/>
          <w:sz w:val="28"/>
          <w:szCs w:val="28"/>
          <w:lang w:val="vi-VN"/>
        </w:rPr>
        <w:t>áo</w:t>
      </w:r>
    </w:p>
    <w:p w14:paraId="416BA540" w14:textId="77777777" w:rsidR="00610F8E" w:rsidRDefault="00610F8E" w:rsidP="00610F8E">
      <w:pPr>
        <w:spacing w:line="264" w:lineRule="auto"/>
        <w:jc w:val="both"/>
        <w:rPr>
          <w:bCs/>
          <w:spacing w:val="-6"/>
          <w:sz w:val="28"/>
          <w:szCs w:val="28"/>
          <w:lang w:val="vi-VN"/>
        </w:rPr>
      </w:pPr>
      <w:r w:rsidRPr="00887905">
        <w:rPr>
          <w:bCs/>
          <w:spacing w:val="-6"/>
          <w:sz w:val="28"/>
          <w:szCs w:val="28"/>
          <w:lang w:val="vi-VN"/>
        </w:rPr>
        <w:t>……………………..</w:t>
      </w:r>
    </w:p>
    <w:p w14:paraId="59AF6695" w14:textId="77777777" w:rsidR="00610F8E" w:rsidRDefault="00610F8E" w:rsidP="00610F8E">
      <w:pPr>
        <w:spacing w:before="120" w:after="120" w:line="312" w:lineRule="auto"/>
        <w:jc w:val="both"/>
        <w:rPr>
          <w:bCs/>
          <w:spacing w:val="-6"/>
          <w:sz w:val="28"/>
          <w:szCs w:val="28"/>
          <w:lang w:val="vi-VN"/>
        </w:rPr>
      </w:pPr>
      <w:r>
        <w:rPr>
          <w:bCs/>
          <w:spacing w:val="-6"/>
          <w:sz w:val="28"/>
          <w:szCs w:val="28"/>
          <w:lang w:val="vi-VN"/>
        </w:rPr>
        <w:br w:type="page"/>
      </w:r>
    </w:p>
    <w:p w14:paraId="5B89D65C" w14:textId="0FC75D43"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08</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51F171AB"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4E13EA37" w14:textId="77777777" w:rsidR="00610F8E" w:rsidRPr="00887905" w:rsidRDefault="00610F8E" w:rsidP="00610F8E">
      <w:pPr>
        <w:pStyle w:val="ListParagraph"/>
        <w:spacing w:after="0"/>
        <w:ind w:left="1077"/>
        <w:jc w:val="center"/>
        <w:rPr>
          <w:i/>
          <w:iCs/>
          <w:szCs w:val="18"/>
          <w:lang w:val="vi-VN"/>
        </w:rPr>
      </w:pPr>
      <w:r w:rsidRPr="00887905">
        <w:rPr>
          <w:b/>
          <w:bCs/>
          <w:noProof/>
          <w:szCs w:val="18"/>
          <w:lang w:val="en-US" w:eastAsia="zh-CN"/>
        </w:rPr>
        <mc:AlternateContent>
          <mc:Choice Requires="wps">
            <w:drawing>
              <wp:anchor distT="0" distB="0" distL="114300" distR="114300" simplePos="0" relativeHeight="252357632" behindDoc="0" locked="0" layoutInCell="1" allowOverlap="1" wp14:anchorId="0AE8FBC4" wp14:editId="16D44565">
                <wp:simplePos x="0" y="0"/>
                <wp:positionH relativeFrom="column">
                  <wp:posOffset>2470785</wp:posOffset>
                </wp:positionH>
                <wp:positionV relativeFrom="paragraph">
                  <wp:posOffset>564515</wp:posOffset>
                </wp:positionV>
                <wp:extent cx="200025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0F6EF" id="Straight Connector 43" o:spid="_x0000_s1026" style="position:absolute;z-index:252357632;visibility:visible;mso-wrap-style:square;mso-wrap-distance-left:9pt;mso-wrap-distance-top:0;mso-wrap-distance-right:9pt;mso-wrap-distance-bottom:0;mso-position-horizontal:absolute;mso-position-horizontal-relative:text;mso-position-vertical:absolute;mso-position-vertical-relative:text" from="194.55pt,44.45pt" to="352.0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" strokecolor="black [3200]" strokeweight=".5pt">
                <v:stroke joinstyle="miter"/>
              </v:line>
            </w:pict>
          </mc:Fallback>
        </mc:AlternateContent>
      </w:r>
      <w:r w:rsidRPr="00887905">
        <w:rPr>
          <w:b/>
          <w:bCs/>
          <w:szCs w:val="18"/>
          <w:lang w:val="vi-VN"/>
        </w:rPr>
        <w:t>CỘNG HÒA XÃ HỘI CHỦ NGHĨA VIỆT NAM</w:t>
      </w:r>
      <w:r w:rsidRPr="00887905">
        <w:rPr>
          <w:b/>
          <w:bCs/>
          <w:szCs w:val="18"/>
          <w:lang w:val="vi-VN"/>
        </w:rPr>
        <w:br/>
        <w:t>Độc lập - Tự do - Hạnh phúc</w:t>
      </w:r>
    </w:p>
    <w:p w14:paraId="6D0D1E9D" w14:textId="77777777" w:rsidR="00610F8E" w:rsidRPr="00887905" w:rsidRDefault="00610F8E" w:rsidP="00610F8E">
      <w:pPr>
        <w:shd w:val="clear" w:color="auto" w:fill="FFFFFF"/>
        <w:spacing w:line="234" w:lineRule="atLeast"/>
        <w:jc w:val="center"/>
        <w:rPr>
          <w:b/>
          <w:bCs/>
          <w:sz w:val="26"/>
          <w:szCs w:val="26"/>
          <w:lang w:val="vi-VN"/>
        </w:rPr>
      </w:pPr>
    </w:p>
    <w:p w14:paraId="2B5C56B0" w14:textId="77777777" w:rsidR="00610F8E" w:rsidRPr="00887905" w:rsidRDefault="00610F8E" w:rsidP="00610F8E">
      <w:pPr>
        <w:shd w:val="clear" w:color="auto" w:fill="FFFFFF"/>
        <w:spacing w:line="234" w:lineRule="atLeast"/>
        <w:jc w:val="center"/>
        <w:rPr>
          <w:sz w:val="26"/>
          <w:szCs w:val="26"/>
          <w:lang w:val="vi-VN"/>
        </w:rPr>
      </w:pPr>
      <w:r w:rsidRPr="00887905">
        <w:rPr>
          <w:b/>
          <w:bCs/>
          <w:sz w:val="26"/>
          <w:szCs w:val="26"/>
          <w:lang w:val="vi-VN"/>
        </w:rPr>
        <w:t>BIÊN BẢN NGHIỆM THU KẾT QUẢ, XÁC ĐỊNH GIÁ TRỊ THỰC HIỆN</w:t>
      </w:r>
      <w:r w:rsidRPr="00887905">
        <w:rPr>
          <w:b/>
          <w:bCs/>
          <w:sz w:val="26"/>
          <w:szCs w:val="26"/>
          <w:lang w:val="vi-VN"/>
        </w:rPr>
        <w:br/>
        <w:t>HỢP ĐỒNG HỖ TRỢ SỬ DỤNG DỊCH VỤ VIỄN THÔNG CÔNG ÍCH</w:t>
      </w:r>
      <w:r w:rsidRPr="00887905">
        <w:rPr>
          <w:sz w:val="26"/>
          <w:szCs w:val="26"/>
          <w:lang w:val="vi-VN"/>
        </w:rPr>
        <w:t xml:space="preserve"> </w:t>
      </w:r>
    </w:p>
    <w:p w14:paraId="107655EA" w14:textId="77777777" w:rsidR="00610F8E" w:rsidRPr="00887905" w:rsidRDefault="00610F8E" w:rsidP="00610F8E">
      <w:pPr>
        <w:jc w:val="center"/>
        <w:rPr>
          <w:b/>
          <w:bCs/>
          <w:i/>
          <w:iCs/>
          <w:sz w:val="26"/>
          <w:szCs w:val="26"/>
          <w:lang w:val="vi-VN"/>
        </w:rPr>
      </w:pPr>
      <w:r w:rsidRPr="00887905">
        <w:rPr>
          <w:sz w:val="26"/>
          <w:szCs w:val="26"/>
          <w:lang w:val="vi-VN"/>
        </w:rPr>
        <w:t xml:space="preserve"> (HỢP ĐỒNG SỐ: …./..)      </w:t>
      </w:r>
    </w:p>
    <w:p w14:paraId="26CA996C" w14:textId="77777777" w:rsidR="00610F8E" w:rsidRPr="00887905" w:rsidRDefault="00610F8E" w:rsidP="00610F8E">
      <w:pPr>
        <w:shd w:val="clear" w:color="auto" w:fill="FFFFFF"/>
        <w:spacing w:line="234" w:lineRule="atLeast"/>
        <w:ind w:firstLineChars="200" w:firstLine="520"/>
        <w:jc w:val="both"/>
        <w:rPr>
          <w:sz w:val="26"/>
          <w:szCs w:val="26"/>
          <w:lang w:val="vi-VN"/>
        </w:rPr>
      </w:pPr>
      <w:r w:rsidRPr="00887905">
        <w:rPr>
          <w:sz w:val="26"/>
          <w:szCs w:val="26"/>
          <w:lang w:val="vi-VN"/>
        </w:rPr>
        <w:t>Căn cứ ……</w:t>
      </w:r>
    </w:p>
    <w:p w14:paraId="456C8C8A"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Hôm nay, ngày .... tháng... năm... chúng tôi gồm có:</w:t>
      </w:r>
    </w:p>
    <w:p w14:paraId="70586ED5"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Đại diện Bên A:</w:t>
      </w:r>
    </w:p>
    <w:p w14:paraId="0BA0E661"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Ông/bà…………………………., chức vụ ……………… . . . …………………</w:t>
      </w:r>
    </w:p>
    <w:p w14:paraId="36B2DA9A"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Ông/bà…………………………., chức vụ ………………………………………</w:t>
      </w:r>
    </w:p>
    <w:p w14:paraId="067904BD"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w:t>
      </w:r>
    </w:p>
    <w:p w14:paraId="6BB78260" w14:textId="77777777" w:rsidR="00610F8E" w:rsidRPr="00887905" w:rsidRDefault="00610F8E" w:rsidP="00610F8E">
      <w:pPr>
        <w:ind w:firstLine="480"/>
        <w:rPr>
          <w:sz w:val="26"/>
          <w:szCs w:val="26"/>
          <w:lang w:val="vi-VN"/>
        </w:rPr>
      </w:pPr>
      <w:r w:rsidRPr="00887905">
        <w:rPr>
          <w:sz w:val="26"/>
          <w:szCs w:val="26"/>
          <w:lang w:val="vi-VN"/>
        </w:rPr>
        <w:t>- Đại diện Bên B: (Doanh nghiệp thực hiện nhiệm vụ hỗ trợ sử dụng dịch vụ):……</w:t>
      </w:r>
    </w:p>
    <w:p w14:paraId="7A119428"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Ông/bà…………………………., chức vụ ……………………………………</w:t>
      </w:r>
    </w:p>
    <w:p w14:paraId="0F6DC955"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Ông/bà…………………………., chức vụ ………………………………</w:t>
      </w:r>
    </w:p>
    <w:p w14:paraId="01D16CAB"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w:t>
      </w:r>
    </w:p>
    <w:p w14:paraId="5A4284BB"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Hai bên thống nhất nghiệm thu </w:t>
      </w:r>
      <w:r w:rsidRPr="00887905">
        <w:rPr>
          <w:bCs/>
          <w:spacing w:val="-4"/>
          <w:sz w:val="26"/>
          <w:szCs w:val="26"/>
          <w:lang w:val="vi-VN"/>
        </w:rPr>
        <w:t xml:space="preserve">khối lượng và xác định giá trị khối lượng dịch vụ hoàn thành </w:t>
      </w:r>
      <w:r w:rsidRPr="00887905">
        <w:rPr>
          <w:sz w:val="26"/>
          <w:szCs w:val="26"/>
          <w:lang w:val="vi-VN"/>
        </w:rPr>
        <w:t>từ tháng ….đến tháng …..năm …..</w:t>
      </w:r>
      <w:r w:rsidRPr="00887905">
        <w:rPr>
          <w:bCs/>
          <w:spacing w:val="-4"/>
          <w:sz w:val="26"/>
          <w:szCs w:val="26"/>
          <w:lang w:val="vi-VN"/>
        </w:rPr>
        <w:t>theo hợp đồng</w:t>
      </w:r>
      <w:r w:rsidRPr="00887905">
        <w:rPr>
          <w:sz w:val="26"/>
          <w:szCs w:val="26"/>
          <w:lang w:val="vi-VN"/>
        </w:rPr>
        <w:t xml:space="preserve"> như sau:</w:t>
      </w:r>
    </w:p>
    <w:p w14:paraId="44EAE502"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1. Tên </w:t>
      </w:r>
      <w:r w:rsidRPr="00887905">
        <w:rPr>
          <w:bCs/>
          <w:spacing w:val="-4"/>
          <w:sz w:val="26"/>
          <w:szCs w:val="26"/>
          <w:lang w:val="vi-VN"/>
        </w:rPr>
        <w:t>dịch vụ viễn thông công ích</w:t>
      </w:r>
      <w:r w:rsidRPr="00887905">
        <w:rPr>
          <w:sz w:val="26"/>
          <w:szCs w:val="26"/>
          <w:lang w:val="vi-VN"/>
        </w:rPr>
        <w:t>……</w:t>
      </w:r>
    </w:p>
    <w:p w14:paraId="02605DDD"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a) Sản lượng, kinh phí hỗ trợ sử dụng </w:t>
      </w:r>
      <w:r w:rsidRPr="00887905">
        <w:rPr>
          <w:bCs/>
          <w:spacing w:val="-4"/>
          <w:sz w:val="26"/>
          <w:szCs w:val="26"/>
          <w:lang w:val="vi-VN"/>
        </w:rPr>
        <w:t>dịch vụ viễn thông công ích hợp đồng</w:t>
      </w:r>
      <w:r w:rsidRPr="00887905">
        <w:rPr>
          <w:sz w:val="26"/>
          <w:szCs w:val="26"/>
          <w:lang w:val="vi-VN"/>
        </w:rPr>
        <w:t>.</w:t>
      </w:r>
    </w:p>
    <w:p w14:paraId="45FD9C7C" w14:textId="77777777" w:rsidR="00610F8E" w:rsidRPr="00887905" w:rsidRDefault="00610F8E" w:rsidP="00610F8E">
      <w:pPr>
        <w:shd w:val="clear" w:color="auto" w:fill="FFFFFF"/>
        <w:spacing w:before="120" w:after="120" w:line="234" w:lineRule="atLeast"/>
        <w:ind w:firstLineChars="200" w:firstLine="504"/>
        <w:jc w:val="both"/>
        <w:rPr>
          <w:spacing w:val="-8"/>
          <w:sz w:val="26"/>
          <w:szCs w:val="26"/>
          <w:lang w:val="vi-VN"/>
        </w:rPr>
      </w:pPr>
      <w:r w:rsidRPr="00887905">
        <w:rPr>
          <w:spacing w:val="-8"/>
          <w:sz w:val="26"/>
          <w:szCs w:val="26"/>
          <w:lang w:val="vi-VN"/>
        </w:rPr>
        <w:t xml:space="preserve">b) Sản lượng, kinh phí hỗ trợ sử dụng </w:t>
      </w:r>
      <w:r w:rsidRPr="00887905">
        <w:rPr>
          <w:bCs/>
          <w:spacing w:val="-8"/>
          <w:sz w:val="26"/>
          <w:szCs w:val="26"/>
          <w:lang w:val="vi-VN"/>
        </w:rPr>
        <w:t>dịch vụ viễn thông công ích báo cáo đã hoàn thành cung cấp</w:t>
      </w:r>
      <w:r w:rsidRPr="00887905">
        <w:rPr>
          <w:spacing w:val="-8"/>
          <w:sz w:val="26"/>
          <w:szCs w:val="26"/>
          <w:lang w:val="vi-VN"/>
        </w:rPr>
        <w:t>.</w:t>
      </w:r>
    </w:p>
    <w:p w14:paraId="2D69198A" w14:textId="77777777" w:rsidR="00610F8E" w:rsidRPr="00887905" w:rsidRDefault="00610F8E" w:rsidP="00610F8E">
      <w:pPr>
        <w:shd w:val="clear" w:color="auto" w:fill="FFFFFF"/>
        <w:spacing w:before="120" w:after="120" w:line="234" w:lineRule="atLeast"/>
        <w:ind w:firstLineChars="200" w:firstLine="508"/>
        <w:jc w:val="both"/>
        <w:rPr>
          <w:spacing w:val="-6"/>
          <w:sz w:val="26"/>
          <w:szCs w:val="26"/>
          <w:lang w:val="vi-VN"/>
        </w:rPr>
      </w:pPr>
      <w:r w:rsidRPr="00887905">
        <w:rPr>
          <w:spacing w:val="-6"/>
          <w:sz w:val="26"/>
          <w:szCs w:val="26"/>
          <w:lang w:val="vi-VN"/>
        </w:rPr>
        <w:t xml:space="preserve">c) Sản lượng, kinh phí hỗ trợ sử dụng </w:t>
      </w:r>
      <w:r w:rsidRPr="00887905">
        <w:rPr>
          <w:bCs/>
          <w:spacing w:val="-6"/>
          <w:sz w:val="26"/>
          <w:szCs w:val="26"/>
          <w:lang w:val="vi-VN"/>
        </w:rPr>
        <w:t xml:space="preserve">dịch vụ viễn thông công ích hoàn thành </w:t>
      </w:r>
      <w:r w:rsidRPr="00887905">
        <w:rPr>
          <w:spacing w:val="-6"/>
          <w:sz w:val="26"/>
          <w:szCs w:val="26"/>
          <w:lang w:val="vi-VN"/>
        </w:rPr>
        <w:t>được nghiệm thu.</w:t>
      </w:r>
    </w:p>
    <w:p w14:paraId="3405A178"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d) Chất lượng </w:t>
      </w:r>
      <w:r w:rsidRPr="00887905">
        <w:rPr>
          <w:bCs/>
          <w:spacing w:val="-4"/>
          <w:sz w:val="26"/>
          <w:szCs w:val="26"/>
          <w:lang w:val="vi-VN"/>
        </w:rPr>
        <w:t>dịch vụ viễn thông công ích</w:t>
      </w:r>
      <w:r w:rsidRPr="00887905">
        <w:rPr>
          <w:sz w:val="26"/>
          <w:szCs w:val="26"/>
          <w:lang w:val="vi-VN"/>
        </w:rPr>
        <w:t>.</w:t>
      </w:r>
    </w:p>
    <w:p w14:paraId="5710465E"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đ) Nội dung khác (nếu có).</w:t>
      </w:r>
    </w:p>
    <w:p w14:paraId="266872D2"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Ý kiến của Bên A.</w:t>
      </w:r>
    </w:p>
    <w:p w14:paraId="1009A0A2"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Ý kiến của Bên B.</w:t>
      </w:r>
    </w:p>
    <w:p w14:paraId="5C641F1F" w14:textId="77777777" w:rsidR="00610F8E" w:rsidRPr="00887905" w:rsidRDefault="00610F8E" w:rsidP="00610F8E">
      <w:pPr>
        <w:pStyle w:val="ListParagraph"/>
        <w:spacing w:line="276" w:lineRule="auto"/>
        <w:ind w:left="1080" w:hanging="371"/>
        <w:rPr>
          <w:sz w:val="26"/>
          <w:szCs w:val="26"/>
          <w:lang w:val="vi-VN"/>
        </w:rPr>
      </w:pPr>
      <w:r w:rsidRPr="00887905">
        <w:rPr>
          <w:sz w:val="26"/>
          <w:szCs w:val="26"/>
          <w:lang w:val="vi-VN"/>
        </w:rPr>
        <w:t>(Chi tiết tại các phụ lục kèm theo)</w:t>
      </w:r>
    </w:p>
    <w:p w14:paraId="080AD1EA"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2. Tên </w:t>
      </w:r>
      <w:r w:rsidRPr="00887905">
        <w:rPr>
          <w:bCs/>
          <w:spacing w:val="-4"/>
          <w:sz w:val="26"/>
          <w:szCs w:val="26"/>
          <w:lang w:val="vi-VN"/>
        </w:rPr>
        <w:t>dịch vụ viễn thông công ích</w:t>
      </w:r>
      <w:r w:rsidRPr="00887905">
        <w:rPr>
          <w:sz w:val="26"/>
          <w:szCs w:val="26"/>
          <w:lang w:val="vi-VN"/>
        </w:rPr>
        <w:t>……</w:t>
      </w:r>
    </w:p>
    <w:p w14:paraId="2223B5D5" w14:textId="77777777" w:rsidR="00610F8E" w:rsidRPr="00887905" w:rsidRDefault="00610F8E" w:rsidP="00610F8E">
      <w:pPr>
        <w:shd w:val="clear" w:color="auto" w:fill="FFFFFF"/>
        <w:spacing w:before="120" w:after="120" w:line="234" w:lineRule="atLeast"/>
        <w:ind w:firstLineChars="200" w:firstLine="520"/>
        <w:jc w:val="both"/>
        <w:rPr>
          <w:sz w:val="26"/>
          <w:szCs w:val="26"/>
          <w:lang w:val="vi-VN"/>
        </w:rPr>
      </w:pPr>
      <w:r w:rsidRPr="00887905">
        <w:rPr>
          <w:sz w:val="26"/>
          <w:szCs w:val="26"/>
          <w:lang w:val="vi-VN"/>
        </w:rPr>
        <w:t xml:space="preserve"> (nội dung nghiệm thu như điểm 1 nêu trên).</w:t>
      </w:r>
    </w:p>
    <w:p w14:paraId="4F036C38" w14:textId="77777777" w:rsidR="00610F8E" w:rsidRPr="00887905" w:rsidRDefault="00610F8E" w:rsidP="00610F8E">
      <w:pPr>
        <w:shd w:val="clear" w:color="auto" w:fill="FFFFFF"/>
        <w:spacing w:before="120" w:after="120" w:line="234" w:lineRule="atLeast"/>
        <w:ind w:firstLineChars="200" w:firstLine="520"/>
        <w:rPr>
          <w:sz w:val="26"/>
          <w:szCs w:val="26"/>
        </w:rPr>
      </w:pPr>
      <w:r w:rsidRPr="00887905">
        <w:rPr>
          <w:sz w:val="26"/>
          <w:szCs w:val="26"/>
        </w:rPr>
        <w:t>……</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428"/>
        <w:gridCol w:w="5495"/>
      </w:tblGrid>
      <w:tr w:rsidR="00610F8E" w:rsidRPr="00887905" w14:paraId="69D1E455" w14:textId="77777777" w:rsidTr="00610F8E">
        <w:trPr>
          <w:tblCellSpacing w:w="0" w:type="dxa"/>
        </w:trPr>
        <w:tc>
          <w:tcPr>
            <w:tcW w:w="4428" w:type="dxa"/>
            <w:shd w:val="clear" w:color="auto" w:fill="FFFFFF"/>
            <w:tcMar>
              <w:top w:w="0" w:type="dxa"/>
              <w:left w:w="108" w:type="dxa"/>
              <w:bottom w:w="0" w:type="dxa"/>
              <w:right w:w="108" w:type="dxa"/>
            </w:tcMar>
          </w:tcPr>
          <w:p w14:paraId="515B70E4" w14:textId="77777777" w:rsidR="00610F8E" w:rsidRPr="00887905" w:rsidRDefault="00610F8E" w:rsidP="00610F8E">
            <w:pPr>
              <w:spacing w:before="120" w:after="120" w:line="234" w:lineRule="atLeast"/>
              <w:jc w:val="center"/>
              <w:rPr>
                <w:szCs w:val="18"/>
              </w:rPr>
            </w:pPr>
            <w:r w:rsidRPr="00887905">
              <w:rPr>
                <w:b/>
                <w:bCs/>
                <w:szCs w:val="18"/>
                <w:lang w:val="vi-VN"/>
              </w:rPr>
              <w:t xml:space="preserve">ĐẠI DIỆN </w:t>
            </w:r>
            <w:r w:rsidRPr="00887905">
              <w:rPr>
                <w:b/>
                <w:bCs/>
                <w:szCs w:val="18"/>
              </w:rPr>
              <w:t>BÊN A</w:t>
            </w:r>
            <w:r w:rsidRPr="00887905">
              <w:rPr>
                <w:b/>
                <w:bCs/>
                <w:szCs w:val="18"/>
                <w:lang w:val="vi-VN"/>
              </w:rPr>
              <w:br/>
            </w:r>
            <w:r w:rsidRPr="00887905">
              <w:rPr>
                <w:i/>
                <w:iCs/>
                <w:szCs w:val="18"/>
                <w:lang w:val="vi-VN"/>
              </w:rPr>
              <w:t>(</w:t>
            </w:r>
            <w:r w:rsidRPr="00887905">
              <w:rPr>
                <w:i/>
                <w:sz w:val="26"/>
                <w:szCs w:val="26"/>
              </w:rPr>
              <w:t>Ký, ghi rõ họ tên, đóng dấu</w:t>
            </w:r>
            <w:r w:rsidRPr="00887905">
              <w:rPr>
                <w:i/>
                <w:szCs w:val="26"/>
              </w:rPr>
              <w:t>)</w:t>
            </w:r>
          </w:p>
        </w:tc>
        <w:tc>
          <w:tcPr>
            <w:tcW w:w="5495" w:type="dxa"/>
            <w:shd w:val="clear" w:color="auto" w:fill="FFFFFF"/>
            <w:tcMar>
              <w:top w:w="0" w:type="dxa"/>
              <w:left w:w="108" w:type="dxa"/>
              <w:bottom w:w="0" w:type="dxa"/>
              <w:right w:w="108" w:type="dxa"/>
            </w:tcMar>
          </w:tcPr>
          <w:p w14:paraId="3C06BEC8" w14:textId="77777777" w:rsidR="00610F8E" w:rsidRPr="00887905" w:rsidRDefault="00610F8E" w:rsidP="00610F8E">
            <w:pPr>
              <w:spacing w:before="120" w:after="120" w:line="234" w:lineRule="atLeast"/>
              <w:jc w:val="center"/>
              <w:rPr>
                <w:szCs w:val="18"/>
              </w:rPr>
            </w:pPr>
            <w:r w:rsidRPr="00887905">
              <w:rPr>
                <w:b/>
                <w:bCs/>
                <w:szCs w:val="18"/>
                <w:lang w:val="vi-VN"/>
              </w:rPr>
              <w:t xml:space="preserve">ĐẠI DIỆN </w:t>
            </w:r>
            <w:r w:rsidRPr="00887905">
              <w:rPr>
                <w:b/>
                <w:bCs/>
                <w:szCs w:val="18"/>
              </w:rPr>
              <w:t>BÊN B</w:t>
            </w:r>
            <w:r w:rsidRPr="00887905">
              <w:rPr>
                <w:szCs w:val="18"/>
              </w:rPr>
              <w:br/>
            </w:r>
            <w:r w:rsidRPr="00887905">
              <w:rPr>
                <w:i/>
                <w:iCs/>
                <w:szCs w:val="18"/>
                <w:lang w:val="vi-VN"/>
              </w:rPr>
              <w:t>(</w:t>
            </w:r>
            <w:r w:rsidRPr="00887905">
              <w:rPr>
                <w:i/>
                <w:sz w:val="26"/>
                <w:szCs w:val="26"/>
              </w:rPr>
              <w:t>Ký, ghi rõ họ tên, đóng dấu</w:t>
            </w:r>
            <w:r w:rsidRPr="00887905">
              <w:rPr>
                <w:i/>
                <w:iCs/>
                <w:szCs w:val="18"/>
                <w:lang w:val="vi-VN"/>
              </w:rPr>
              <w:t>)</w:t>
            </w:r>
          </w:p>
        </w:tc>
      </w:tr>
    </w:tbl>
    <w:p w14:paraId="34317D60" w14:textId="77777777" w:rsidR="00610F8E" w:rsidRPr="00887905" w:rsidRDefault="00610F8E" w:rsidP="00610F8E">
      <w:pPr>
        <w:sectPr w:rsidR="00610F8E" w:rsidRPr="00887905" w:rsidSect="00C931E6">
          <w:pgSz w:w="11906" w:h="16838" w:code="9"/>
          <w:pgMar w:top="1134" w:right="851" w:bottom="1134" w:left="1134" w:header="680" w:footer="680" w:gutter="0"/>
          <w:cols w:space="708"/>
          <w:docGrid w:linePitch="360"/>
        </w:sectPr>
      </w:pPr>
    </w:p>
    <w:p w14:paraId="69A3A650" w14:textId="77777777" w:rsidR="00610F8E" w:rsidRPr="00887905" w:rsidRDefault="00610F8E" w:rsidP="00610F8E">
      <w:pPr>
        <w:jc w:val="center"/>
        <w:rPr>
          <w:b/>
          <w:sz w:val="26"/>
          <w:szCs w:val="26"/>
          <w:lang w:val="vi-VN"/>
        </w:rPr>
      </w:pPr>
      <w:r w:rsidRPr="00887905">
        <w:rPr>
          <w:b/>
          <w:sz w:val="26"/>
          <w:szCs w:val="26"/>
        </w:rPr>
        <w:lastRenderedPageBreak/>
        <w:t>BIỂU 0</w:t>
      </w:r>
      <w:r w:rsidRPr="00887905">
        <w:rPr>
          <w:b/>
          <w:sz w:val="26"/>
          <w:szCs w:val="26"/>
          <w:lang w:val="vi-VN"/>
        </w:rPr>
        <w:t>1:</w:t>
      </w:r>
    </w:p>
    <w:p w14:paraId="46302E1E" w14:textId="77777777" w:rsidR="00610F8E" w:rsidRPr="00887905" w:rsidRDefault="00610F8E" w:rsidP="00610F8E">
      <w:pPr>
        <w:jc w:val="center"/>
        <w:rPr>
          <w:b/>
          <w:sz w:val="28"/>
          <w:szCs w:val="28"/>
          <w:lang w:val="vi-VN"/>
        </w:rPr>
      </w:pPr>
      <w:r w:rsidRPr="00887905">
        <w:rPr>
          <w:b/>
          <w:sz w:val="26"/>
          <w:szCs w:val="26"/>
          <w:lang w:val="vi-VN"/>
        </w:rPr>
        <w:t>SẢN LƯỢNG, GIÁ TRỊ THỰC HIỆN HỢP ĐỒNG HỖ TRỢ SỬ DỤNG DỊCH VỤ VIỄN THÔNG CÔNG ÍCH</w:t>
      </w:r>
    </w:p>
    <w:p w14:paraId="416613AF" w14:textId="77777777" w:rsidR="00610F8E" w:rsidRPr="00887905" w:rsidRDefault="00610F8E" w:rsidP="00610F8E">
      <w:pPr>
        <w:jc w:val="center"/>
        <w:rPr>
          <w:bCs/>
          <w:lang w:val="vi-VN"/>
        </w:rPr>
      </w:pPr>
      <w:r w:rsidRPr="00887905">
        <w:rPr>
          <w:bCs/>
          <w:lang w:val="vi-VN"/>
        </w:rPr>
        <w:t>Kỳ nghiệm thu: Từ…tháng....đến tháng……</w:t>
      </w:r>
    </w:p>
    <w:p w14:paraId="040DF1CD" w14:textId="77777777" w:rsidR="00610F8E" w:rsidRPr="00887905" w:rsidRDefault="00610F8E" w:rsidP="00610F8E">
      <w:pPr>
        <w:jc w:val="center"/>
        <w:rPr>
          <w:bCs/>
          <w:i/>
          <w:iCs/>
          <w:lang w:val="vi-VN"/>
        </w:rPr>
      </w:pPr>
      <w:r w:rsidRPr="00887905">
        <w:rPr>
          <w:bCs/>
          <w:i/>
          <w:iCs/>
          <w:lang w:val="vi-VN"/>
        </w:rPr>
        <w:t>(Kèm theo Biên bản nghiệm thu…......ngày....tháng…năm…...)</w:t>
      </w:r>
    </w:p>
    <w:p w14:paraId="2601F50E" w14:textId="77777777" w:rsidR="00610F8E" w:rsidRPr="00887905" w:rsidRDefault="00610F8E" w:rsidP="00610F8E">
      <w:pPr>
        <w:jc w:val="center"/>
        <w:rPr>
          <w:bCs/>
          <w:i/>
          <w:iCs/>
          <w:sz w:val="28"/>
          <w:szCs w:val="28"/>
          <w:lang w:val="vi-VN"/>
        </w:rPr>
      </w:pPr>
    </w:p>
    <w:tbl>
      <w:tblPr>
        <w:tblStyle w:val="TableGrid"/>
        <w:tblW w:w="14601" w:type="dxa"/>
        <w:tblInd w:w="-5" w:type="dxa"/>
        <w:tblLook w:val="04A0" w:firstRow="1" w:lastRow="0" w:firstColumn="1" w:lastColumn="0" w:noHBand="0" w:noVBand="1"/>
      </w:tblPr>
      <w:tblGrid>
        <w:gridCol w:w="671"/>
        <w:gridCol w:w="1683"/>
        <w:gridCol w:w="987"/>
        <w:gridCol w:w="1127"/>
        <w:gridCol w:w="1685"/>
        <w:gridCol w:w="1127"/>
        <w:gridCol w:w="1546"/>
        <w:gridCol w:w="1127"/>
        <w:gridCol w:w="1406"/>
        <w:gridCol w:w="989"/>
        <w:gridCol w:w="1449"/>
        <w:gridCol w:w="804"/>
      </w:tblGrid>
      <w:tr w:rsidR="00610F8E" w:rsidRPr="00887905" w14:paraId="2A8F02C1" w14:textId="77777777" w:rsidTr="00610F8E">
        <w:trPr>
          <w:trHeight w:val="593"/>
        </w:trPr>
        <w:tc>
          <w:tcPr>
            <w:tcW w:w="671" w:type="dxa"/>
            <w:vMerge w:val="restart"/>
            <w:vAlign w:val="center"/>
          </w:tcPr>
          <w:p w14:paraId="3422DAAD" w14:textId="77777777" w:rsidR="00610F8E" w:rsidRPr="00887905" w:rsidRDefault="00610F8E" w:rsidP="00610F8E">
            <w:pPr>
              <w:jc w:val="center"/>
              <w:rPr>
                <w:b/>
              </w:rPr>
            </w:pPr>
            <w:r w:rsidRPr="00887905">
              <w:rPr>
                <w:b/>
              </w:rPr>
              <w:t>STT</w:t>
            </w:r>
          </w:p>
        </w:tc>
        <w:tc>
          <w:tcPr>
            <w:tcW w:w="1683" w:type="dxa"/>
            <w:vMerge w:val="restart"/>
            <w:vAlign w:val="center"/>
          </w:tcPr>
          <w:p w14:paraId="382BE85A" w14:textId="77777777" w:rsidR="00610F8E" w:rsidRPr="00887905" w:rsidRDefault="00610F8E" w:rsidP="00610F8E">
            <w:pPr>
              <w:jc w:val="center"/>
              <w:rPr>
                <w:b/>
              </w:rPr>
            </w:pPr>
            <w:r w:rsidRPr="00887905">
              <w:rPr>
                <w:b/>
              </w:rPr>
              <w:t>Dịch vụ</w:t>
            </w:r>
          </w:p>
        </w:tc>
        <w:tc>
          <w:tcPr>
            <w:tcW w:w="987" w:type="dxa"/>
            <w:vMerge w:val="restart"/>
            <w:vAlign w:val="center"/>
          </w:tcPr>
          <w:p w14:paraId="077DA5CE" w14:textId="77777777" w:rsidR="00610F8E" w:rsidRPr="00887905" w:rsidRDefault="00610F8E" w:rsidP="00610F8E">
            <w:pPr>
              <w:jc w:val="center"/>
              <w:rPr>
                <w:b/>
              </w:rPr>
            </w:pPr>
            <w:r w:rsidRPr="00887905">
              <w:rPr>
                <w:b/>
              </w:rPr>
              <w:t>Đơn vị tính</w:t>
            </w:r>
          </w:p>
        </w:tc>
        <w:tc>
          <w:tcPr>
            <w:tcW w:w="2812" w:type="dxa"/>
            <w:gridSpan w:val="2"/>
            <w:vAlign w:val="center"/>
          </w:tcPr>
          <w:p w14:paraId="7A4E92E5" w14:textId="77777777" w:rsidR="00610F8E" w:rsidRPr="00887905" w:rsidRDefault="00610F8E" w:rsidP="00610F8E">
            <w:pPr>
              <w:jc w:val="center"/>
              <w:rPr>
                <w:b/>
              </w:rPr>
            </w:pPr>
            <w:r w:rsidRPr="00887905">
              <w:rPr>
                <w:b/>
              </w:rPr>
              <w:t>Số liệu trong Hợp đồng</w:t>
            </w:r>
          </w:p>
        </w:tc>
        <w:tc>
          <w:tcPr>
            <w:tcW w:w="2673" w:type="dxa"/>
            <w:gridSpan w:val="2"/>
            <w:vAlign w:val="center"/>
          </w:tcPr>
          <w:p w14:paraId="33664AD6" w14:textId="77777777" w:rsidR="00610F8E" w:rsidRPr="00887905" w:rsidRDefault="00610F8E" w:rsidP="00610F8E">
            <w:pPr>
              <w:jc w:val="center"/>
              <w:rPr>
                <w:b/>
              </w:rPr>
            </w:pPr>
            <w:r w:rsidRPr="00887905">
              <w:rPr>
                <w:b/>
              </w:rPr>
              <w:t>Số liệu đề nghị nghiệm thu</w:t>
            </w:r>
          </w:p>
        </w:tc>
        <w:tc>
          <w:tcPr>
            <w:tcW w:w="2533" w:type="dxa"/>
            <w:gridSpan w:val="2"/>
            <w:vAlign w:val="center"/>
          </w:tcPr>
          <w:p w14:paraId="7651C017" w14:textId="77777777" w:rsidR="00610F8E" w:rsidRPr="00887905" w:rsidRDefault="00610F8E" w:rsidP="00610F8E">
            <w:pPr>
              <w:jc w:val="center"/>
              <w:rPr>
                <w:b/>
              </w:rPr>
            </w:pPr>
            <w:r w:rsidRPr="00887905">
              <w:rPr>
                <w:b/>
              </w:rPr>
              <w:t>Số liệu nghiệm thu</w:t>
            </w:r>
          </w:p>
        </w:tc>
        <w:tc>
          <w:tcPr>
            <w:tcW w:w="2438" w:type="dxa"/>
            <w:gridSpan w:val="2"/>
            <w:vAlign w:val="center"/>
          </w:tcPr>
          <w:p w14:paraId="39433615" w14:textId="77777777" w:rsidR="00610F8E" w:rsidRPr="00887905" w:rsidRDefault="00610F8E" w:rsidP="00610F8E">
            <w:pPr>
              <w:jc w:val="center"/>
              <w:rPr>
                <w:b/>
              </w:rPr>
            </w:pPr>
            <w:r w:rsidRPr="00887905">
              <w:rPr>
                <w:b/>
              </w:rPr>
              <w:t>Chênh lệch</w:t>
            </w:r>
          </w:p>
        </w:tc>
        <w:tc>
          <w:tcPr>
            <w:tcW w:w="804" w:type="dxa"/>
            <w:vMerge w:val="restart"/>
            <w:vAlign w:val="center"/>
          </w:tcPr>
          <w:p w14:paraId="627E83B1" w14:textId="77777777" w:rsidR="00610F8E" w:rsidRPr="00887905" w:rsidRDefault="00610F8E" w:rsidP="00610F8E">
            <w:pPr>
              <w:jc w:val="center"/>
              <w:rPr>
                <w:b/>
              </w:rPr>
            </w:pPr>
            <w:r w:rsidRPr="00887905">
              <w:rPr>
                <w:b/>
              </w:rPr>
              <w:t>Ghi chú</w:t>
            </w:r>
          </w:p>
        </w:tc>
      </w:tr>
      <w:tr w:rsidR="00610F8E" w:rsidRPr="00887905" w14:paraId="42D0385B" w14:textId="77777777" w:rsidTr="00610F8E">
        <w:trPr>
          <w:trHeight w:val="605"/>
        </w:trPr>
        <w:tc>
          <w:tcPr>
            <w:tcW w:w="671" w:type="dxa"/>
            <w:vMerge/>
            <w:vAlign w:val="center"/>
          </w:tcPr>
          <w:p w14:paraId="4B697DB4" w14:textId="77777777" w:rsidR="00610F8E" w:rsidRPr="00887905" w:rsidRDefault="00610F8E" w:rsidP="00610F8E">
            <w:pPr>
              <w:jc w:val="center"/>
              <w:rPr>
                <w:bCs/>
              </w:rPr>
            </w:pPr>
          </w:p>
        </w:tc>
        <w:tc>
          <w:tcPr>
            <w:tcW w:w="1683" w:type="dxa"/>
            <w:vMerge/>
          </w:tcPr>
          <w:p w14:paraId="29084932" w14:textId="77777777" w:rsidR="00610F8E" w:rsidRPr="00887905" w:rsidRDefault="00610F8E" w:rsidP="00610F8E">
            <w:pPr>
              <w:jc w:val="center"/>
              <w:rPr>
                <w:b/>
              </w:rPr>
            </w:pPr>
          </w:p>
        </w:tc>
        <w:tc>
          <w:tcPr>
            <w:tcW w:w="987" w:type="dxa"/>
            <w:vMerge/>
          </w:tcPr>
          <w:p w14:paraId="3DECBEBC" w14:textId="77777777" w:rsidR="00610F8E" w:rsidRPr="00887905" w:rsidRDefault="00610F8E" w:rsidP="00610F8E">
            <w:pPr>
              <w:jc w:val="center"/>
              <w:rPr>
                <w:b/>
              </w:rPr>
            </w:pPr>
          </w:p>
        </w:tc>
        <w:tc>
          <w:tcPr>
            <w:tcW w:w="1127" w:type="dxa"/>
          </w:tcPr>
          <w:p w14:paraId="3E5DF548" w14:textId="77777777" w:rsidR="00610F8E" w:rsidRPr="00887905" w:rsidRDefault="00610F8E" w:rsidP="00610F8E">
            <w:pPr>
              <w:jc w:val="center"/>
              <w:rPr>
                <w:i/>
                <w:iCs/>
              </w:rPr>
            </w:pPr>
            <w:r w:rsidRPr="00887905">
              <w:rPr>
                <w:i/>
                <w:iCs/>
              </w:rPr>
              <w:t>Sản lượng</w:t>
            </w:r>
          </w:p>
        </w:tc>
        <w:tc>
          <w:tcPr>
            <w:tcW w:w="1685" w:type="dxa"/>
          </w:tcPr>
          <w:p w14:paraId="3597B3D5" w14:textId="77777777" w:rsidR="00610F8E" w:rsidRPr="00887905" w:rsidRDefault="00610F8E" w:rsidP="00610F8E">
            <w:pPr>
              <w:jc w:val="center"/>
              <w:rPr>
                <w:i/>
                <w:iCs/>
              </w:rPr>
            </w:pPr>
            <w:r w:rsidRPr="00887905">
              <w:rPr>
                <w:i/>
                <w:iCs/>
              </w:rPr>
              <w:t xml:space="preserve">Giá trị </w:t>
            </w:r>
          </w:p>
          <w:p w14:paraId="17DAC2B4" w14:textId="77777777" w:rsidR="00610F8E" w:rsidRPr="00887905" w:rsidRDefault="00610F8E" w:rsidP="00610F8E">
            <w:pPr>
              <w:jc w:val="center"/>
              <w:rPr>
                <w:i/>
                <w:iCs/>
              </w:rPr>
            </w:pPr>
            <w:r w:rsidRPr="00887905">
              <w:rPr>
                <w:i/>
                <w:iCs/>
              </w:rPr>
              <w:t xml:space="preserve"> (đồng)</w:t>
            </w:r>
          </w:p>
        </w:tc>
        <w:tc>
          <w:tcPr>
            <w:tcW w:w="1127" w:type="dxa"/>
          </w:tcPr>
          <w:p w14:paraId="3E6C4271" w14:textId="77777777" w:rsidR="00610F8E" w:rsidRPr="00887905" w:rsidRDefault="00610F8E" w:rsidP="00610F8E">
            <w:pPr>
              <w:jc w:val="center"/>
              <w:rPr>
                <w:i/>
                <w:iCs/>
              </w:rPr>
            </w:pPr>
            <w:r w:rsidRPr="00887905">
              <w:rPr>
                <w:i/>
                <w:iCs/>
              </w:rPr>
              <w:t>Sản lượng</w:t>
            </w:r>
          </w:p>
        </w:tc>
        <w:tc>
          <w:tcPr>
            <w:tcW w:w="1546" w:type="dxa"/>
          </w:tcPr>
          <w:p w14:paraId="5A3DB4BA" w14:textId="77777777" w:rsidR="00610F8E" w:rsidRPr="00887905" w:rsidRDefault="00610F8E" w:rsidP="00610F8E">
            <w:pPr>
              <w:jc w:val="center"/>
              <w:rPr>
                <w:i/>
                <w:iCs/>
              </w:rPr>
            </w:pPr>
            <w:r w:rsidRPr="00887905">
              <w:rPr>
                <w:i/>
                <w:iCs/>
              </w:rPr>
              <w:t xml:space="preserve">Giá trị </w:t>
            </w:r>
          </w:p>
          <w:p w14:paraId="0C4B2EF2" w14:textId="77777777" w:rsidR="00610F8E" w:rsidRPr="00887905" w:rsidRDefault="00610F8E" w:rsidP="00610F8E">
            <w:pPr>
              <w:jc w:val="center"/>
              <w:rPr>
                <w:i/>
                <w:iCs/>
              </w:rPr>
            </w:pPr>
            <w:r w:rsidRPr="00887905">
              <w:rPr>
                <w:i/>
                <w:iCs/>
              </w:rPr>
              <w:t>(đồng)</w:t>
            </w:r>
          </w:p>
        </w:tc>
        <w:tc>
          <w:tcPr>
            <w:tcW w:w="1127" w:type="dxa"/>
          </w:tcPr>
          <w:p w14:paraId="3B54B88E" w14:textId="77777777" w:rsidR="00610F8E" w:rsidRPr="00887905" w:rsidRDefault="00610F8E" w:rsidP="00610F8E">
            <w:pPr>
              <w:jc w:val="center"/>
              <w:rPr>
                <w:i/>
                <w:iCs/>
              </w:rPr>
            </w:pPr>
            <w:r w:rsidRPr="00887905">
              <w:rPr>
                <w:i/>
                <w:iCs/>
              </w:rPr>
              <w:t>Sản lượng</w:t>
            </w:r>
          </w:p>
        </w:tc>
        <w:tc>
          <w:tcPr>
            <w:tcW w:w="1406" w:type="dxa"/>
          </w:tcPr>
          <w:p w14:paraId="3C38F3BB" w14:textId="77777777" w:rsidR="00610F8E" w:rsidRPr="00887905" w:rsidRDefault="00610F8E" w:rsidP="00610F8E">
            <w:pPr>
              <w:jc w:val="center"/>
              <w:rPr>
                <w:i/>
                <w:iCs/>
              </w:rPr>
            </w:pPr>
            <w:r w:rsidRPr="00887905">
              <w:rPr>
                <w:i/>
                <w:iCs/>
              </w:rPr>
              <w:t xml:space="preserve">Giá trị </w:t>
            </w:r>
          </w:p>
          <w:p w14:paraId="6FEB2618" w14:textId="77777777" w:rsidR="00610F8E" w:rsidRPr="00887905" w:rsidRDefault="00610F8E" w:rsidP="00610F8E">
            <w:pPr>
              <w:jc w:val="center"/>
              <w:rPr>
                <w:i/>
                <w:iCs/>
              </w:rPr>
            </w:pPr>
            <w:r w:rsidRPr="00887905">
              <w:rPr>
                <w:i/>
                <w:iCs/>
              </w:rPr>
              <w:t>(đồng)</w:t>
            </w:r>
          </w:p>
        </w:tc>
        <w:tc>
          <w:tcPr>
            <w:tcW w:w="989" w:type="dxa"/>
          </w:tcPr>
          <w:p w14:paraId="2B216CC4" w14:textId="77777777" w:rsidR="00610F8E" w:rsidRPr="00887905" w:rsidRDefault="00610F8E" w:rsidP="00610F8E">
            <w:pPr>
              <w:jc w:val="center"/>
              <w:rPr>
                <w:i/>
                <w:iCs/>
              </w:rPr>
            </w:pPr>
            <w:r w:rsidRPr="00887905">
              <w:rPr>
                <w:i/>
                <w:iCs/>
              </w:rPr>
              <w:t>Sản lượng</w:t>
            </w:r>
          </w:p>
        </w:tc>
        <w:tc>
          <w:tcPr>
            <w:tcW w:w="1449" w:type="dxa"/>
          </w:tcPr>
          <w:p w14:paraId="3C567365" w14:textId="77777777" w:rsidR="00610F8E" w:rsidRPr="00887905" w:rsidRDefault="00610F8E" w:rsidP="00610F8E">
            <w:pPr>
              <w:jc w:val="center"/>
              <w:rPr>
                <w:i/>
                <w:iCs/>
              </w:rPr>
            </w:pPr>
            <w:r w:rsidRPr="00887905">
              <w:rPr>
                <w:i/>
                <w:iCs/>
              </w:rPr>
              <w:t xml:space="preserve">Giá trị </w:t>
            </w:r>
          </w:p>
          <w:p w14:paraId="5B95BB83" w14:textId="77777777" w:rsidR="00610F8E" w:rsidRPr="00887905" w:rsidRDefault="00610F8E" w:rsidP="00610F8E">
            <w:pPr>
              <w:jc w:val="center"/>
              <w:rPr>
                <w:i/>
                <w:iCs/>
              </w:rPr>
            </w:pPr>
            <w:r w:rsidRPr="00887905">
              <w:rPr>
                <w:i/>
                <w:iCs/>
              </w:rPr>
              <w:t>(đồng)</w:t>
            </w:r>
          </w:p>
        </w:tc>
        <w:tc>
          <w:tcPr>
            <w:tcW w:w="804" w:type="dxa"/>
            <w:vMerge/>
          </w:tcPr>
          <w:p w14:paraId="1A4777EB" w14:textId="77777777" w:rsidR="00610F8E" w:rsidRPr="00887905" w:rsidRDefault="00610F8E" w:rsidP="00610F8E">
            <w:pPr>
              <w:jc w:val="center"/>
              <w:rPr>
                <w:b/>
              </w:rPr>
            </w:pPr>
          </w:p>
        </w:tc>
      </w:tr>
      <w:tr w:rsidR="00610F8E" w:rsidRPr="00887905" w14:paraId="45D7AB9F" w14:textId="77777777" w:rsidTr="00610F8E">
        <w:tc>
          <w:tcPr>
            <w:tcW w:w="671" w:type="dxa"/>
            <w:vAlign w:val="center"/>
          </w:tcPr>
          <w:p w14:paraId="490EC78F" w14:textId="77777777" w:rsidR="00610F8E" w:rsidRPr="00887905" w:rsidRDefault="00610F8E" w:rsidP="00610F8E">
            <w:pPr>
              <w:jc w:val="center"/>
              <w:rPr>
                <w:bCs/>
                <w:i/>
                <w:lang w:val="vi-VN"/>
              </w:rPr>
            </w:pPr>
            <w:r w:rsidRPr="00887905">
              <w:rPr>
                <w:bCs/>
                <w:i/>
                <w:lang w:val="vi-VN"/>
              </w:rPr>
              <w:t>A</w:t>
            </w:r>
          </w:p>
        </w:tc>
        <w:tc>
          <w:tcPr>
            <w:tcW w:w="1683" w:type="dxa"/>
          </w:tcPr>
          <w:p w14:paraId="570AA43F" w14:textId="77777777" w:rsidR="00610F8E" w:rsidRPr="00887905" w:rsidRDefault="00610F8E" w:rsidP="00610F8E">
            <w:pPr>
              <w:jc w:val="center"/>
              <w:rPr>
                <w:i/>
                <w:lang w:val="vi-VN"/>
              </w:rPr>
            </w:pPr>
            <w:r w:rsidRPr="00887905">
              <w:rPr>
                <w:i/>
                <w:lang w:val="vi-VN"/>
              </w:rPr>
              <w:t>B</w:t>
            </w:r>
          </w:p>
        </w:tc>
        <w:tc>
          <w:tcPr>
            <w:tcW w:w="987" w:type="dxa"/>
          </w:tcPr>
          <w:p w14:paraId="4E4BE2EC" w14:textId="77777777" w:rsidR="00610F8E" w:rsidRPr="00887905" w:rsidRDefault="00610F8E" w:rsidP="00610F8E">
            <w:pPr>
              <w:jc w:val="center"/>
              <w:rPr>
                <w:i/>
                <w:lang w:val="vi-VN"/>
              </w:rPr>
            </w:pPr>
            <w:r w:rsidRPr="00887905">
              <w:rPr>
                <w:i/>
                <w:lang w:val="vi-VN"/>
              </w:rPr>
              <w:t>C</w:t>
            </w:r>
          </w:p>
        </w:tc>
        <w:tc>
          <w:tcPr>
            <w:tcW w:w="1127" w:type="dxa"/>
          </w:tcPr>
          <w:p w14:paraId="504D5000" w14:textId="77777777" w:rsidR="00610F8E" w:rsidRPr="00887905" w:rsidRDefault="00610F8E" w:rsidP="00610F8E">
            <w:pPr>
              <w:jc w:val="center"/>
              <w:rPr>
                <w:i/>
                <w:lang w:val="vi-VN"/>
              </w:rPr>
            </w:pPr>
            <w:r w:rsidRPr="00887905">
              <w:rPr>
                <w:i/>
                <w:lang w:val="vi-VN"/>
              </w:rPr>
              <w:t>1</w:t>
            </w:r>
          </w:p>
        </w:tc>
        <w:tc>
          <w:tcPr>
            <w:tcW w:w="1685" w:type="dxa"/>
          </w:tcPr>
          <w:p w14:paraId="4102E8CA" w14:textId="77777777" w:rsidR="00610F8E" w:rsidRPr="00887905" w:rsidRDefault="00610F8E" w:rsidP="00610F8E">
            <w:pPr>
              <w:jc w:val="center"/>
              <w:rPr>
                <w:i/>
                <w:lang w:val="vi-VN"/>
              </w:rPr>
            </w:pPr>
            <w:r w:rsidRPr="00887905">
              <w:rPr>
                <w:i/>
                <w:lang w:val="vi-VN"/>
              </w:rPr>
              <w:t>2</w:t>
            </w:r>
          </w:p>
        </w:tc>
        <w:tc>
          <w:tcPr>
            <w:tcW w:w="1127" w:type="dxa"/>
          </w:tcPr>
          <w:p w14:paraId="27A97097" w14:textId="77777777" w:rsidR="00610F8E" w:rsidRPr="00887905" w:rsidRDefault="00610F8E" w:rsidP="00610F8E">
            <w:pPr>
              <w:jc w:val="center"/>
              <w:rPr>
                <w:i/>
                <w:lang w:val="vi-VN"/>
              </w:rPr>
            </w:pPr>
            <w:r w:rsidRPr="00887905">
              <w:rPr>
                <w:i/>
                <w:lang w:val="vi-VN"/>
              </w:rPr>
              <w:t>3</w:t>
            </w:r>
          </w:p>
        </w:tc>
        <w:tc>
          <w:tcPr>
            <w:tcW w:w="1546" w:type="dxa"/>
          </w:tcPr>
          <w:p w14:paraId="2A511737" w14:textId="77777777" w:rsidR="00610F8E" w:rsidRPr="00887905" w:rsidRDefault="00610F8E" w:rsidP="00610F8E">
            <w:pPr>
              <w:jc w:val="center"/>
              <w:rPr>
                <w:i/>
                <w:lang w:val="vi-VN"/>
              </w:rPr>
            </w:pPr>
            <w:r w:rsidRPr="00887905">
              <w:rPr>
                <w:i/>
                <w:lang w:val="vi-VN"/>
              </w:rPr>
              <w:t>4</w:t>
            </w:r>
          </w:p>
        </w:tc>
        <w:tc>
          <w:tcPr>
            <w:tcW w:w="1127" w:type="dxa"/>
          </w:tcPr>
          <w:p w14:paraId="03F461F7" w14:textId="77777777" w:rsidR="00610F8E" w:rsidRPr="00887905" w:rsidRDefault="00610F8E" w:rsidP="00610F8E">
            <w:pPr>
              <w:jc w:val="center"/>
              <w:rPr>
                <w:i/>
                <w:lang w:val="vi-VN"/>
              </w:rPr>
            </w:pPr>
            <w:r w:rsidRPr="00887905">
              <w:rPr>
                <w:i/>
                <w:lang w:val="vi-VN"/>
              </w:rPr>
              <w:t>5</w:t>
            </w:r>
          </w:p>
        </w:tc>
        <w:tc>
          <w:tcPr>
            <w:tcW w:w="1406" w:type="dxa"/>
          </w:tcPr>
          <w:p w14:paraId="515EF10F" w14:textId="77777777" w:rsidR="00610F8E" w:rsidRPr="00887905" w:rsidRDefault="00610F8E" w:rsidP="00610F8E">
            <w:pPr>
              <w:jc w:val="center"/>
              <w:rPr>
                <w:i/>
                <w:lang w:val="vi-VN"/>
              </w:rPr>
            </w:pPr>
            <w:r w:rsidRPr="00887905">
              <w:rPr>
                <w:i/>
                <w:lang w:val="vi-VN"/>
              </w:rPr>
              <w:t>6</w:t>
            </w:r>
          </w:p>
        </w:tc>
        <w:tc>
          <w:tcPr>
            <w:tcW w:w="989" w:type="dxa"/>
          </w:tcPr>
          <w:p w14:paraId="4252AC5C" w14:textId="77777777" w:rsidR="00610F8E" w:rsidRPr="00887905" w:rsidRDefault="00610F8E" w:rsidP="00610F8E">
            <w:pPr>
              <w:jc w:val="center"/>
              <w:rPr>
                <w:i/>
                <w:lang w:val="en-GB"/>
              </w:rPr>
            </w:pPr>
            <w:r w:rsidRPr="00887905">
              <w:rPr>
                <w:i/>
                <w:lang w:val="vi-VN"/>
              </w:rPr>
              <w:t>7</w:t>
            </w:r>
            <w:r w:rsidRPr="00887905">
              <w:rPr>
                <w:i/>
              </w:rPr>
              <w:t>=5-3</w:t>
            </w:r>
          </w:p>
        </w:tc>
        <w:tc>
          <w:tcPr>
            <w:tcW w:w="1449" w:type="dxa"/>
          </w:tcPr>
          <w:p w14:paraId="78AB0C13" w14:textId="77777777" w:rsidR="00610F8E" w:rsidRPr="00887905" w:rsidRDefault="00610F8E" w:rsidP="00610F8E">
            <w:pPr>
              <w:jc w:val="center"/>
              <w:rPr>
                <w:i/>
                <w:lang w:val="en-GB"/>
              </w:rPr>
            </w:pPr>
            <w:r w:rsidRPr="00887905">
              <w:rPr>
                <w:i/>
                <w:lang w:val="vi-VN"/>
              </w:rPr>
              <w:t>8</w:t>
            </w:r>
            <w:r w:rsidRPr="00887905">
              <w:rPr>
                <w:i/>
              </w:rPr>
              <w:t>=6-4</w:t>
            </w:r>
          </w:p>
        </w:tc>
        <w:tc>
          <w:tcPr>
            <w:tcW w:w="804" w:type="dxa"/>
          </w:tcPr>
          <w:p w14:paraId="54FB401E" w14:textId="77777777" w:rsidR="00610F8E" w:rsidRPr="00887905" w:rsidRDefault="00610F8E" w:rsidP="00610F8E">
            <w:pPr>
              <w:jc w:val="center"/>
              <w:rPr>
                <w:i/>
                <w:lang w:val="vi-VN"/>
              </w:rPr>
            </w:pPr>
            <w:r w:rsidRPr="00887905">
              <w:rPr>
                <w:i/>
                <w:lang w:val="vi-VN"/>
              </w:rPr>
              <w:t>9</w:t>
            </w:r>
          </w:p>
        </w:tc>
      </w:tr>
      <w:tr w:rsidR="00610F8E" w:rsidRPr="00887905" w14:paraId="790770F8" w14:textId="77777777" w:rsidTr="00610F8E">
        <w:tc>
          <w:tcPr>
            <w:tcW w:w="671" w:type="dxa"/>
            <w:vAlign w:val="center"/>
          </w:tcPr>
          <w:p w14:paraId="7DDFBBBD" w14:textId="77777777" w:rsidR="00610F8E" w:rsidRPr="00887905" w:rsidRDefault="00610F8E" w:rsidP="00610F8E">
            <w:pPr>
              <w:jc w:val="center"/>
              <w:rPr>
                <w:bCs/>
              </w:rPr>
            </w:pPr>
            <w:r w:rsidRPr="00887905">
              <w:rPr>
                <w:bCs/>
              </w:rPr>
              <w:t>1</w:t>
            </w:r>
          </w:p>
        </w:tc>
        <w:tc>
          <w:tcPr>
            <w:tcW w:w="1683" w:type="dxa"/>
          </w:tcPr>
          <w:p w14:paraId="0B323EB8" w14:textId="77777777" w:rsidR="00610F8E" w:rsidRPr="00887905" w:rsidRDefault="00610F8E" w:rsidP="00610F8E">
            <w:pPr>
              <w:jc w:val="center"/>
              <w:rPr>
                <w:b/>
              </w:rPr>
            </w:pPr>
          </w:p>
        </w:tc>
        <w:tc>
          <w:tcPr>
            <w:tcW w:w="987" w:type="dxa"/>
          </w:tcPr>
          <w:p w14:paraId="219CD277" w14:textId="77777777" w:rsidR="00610F8E" w:rsidRPr="00887905" w:rsidRDefault="00610F8E" w:rsidP="00610F8E">
            <w:pPr>
              <w:jc w:val="center"/>
              <w:rPr>
                <w:b/>
              </w:rPr>
            </w:pPr>
          </w:p>
        </w:tc>
        <w:tc>
          <w:tcPr>
            <w:tcW w:w="1127" w:type="dxa"/>
          </w:tcPr>
          <w:p w14:paraId="1842ECDC" w14:textId="77777777" w:rsidR="00610F8E" w:rsidRPr="00887905" w:rsidRDefault="00610F8E" w:rsidP="00610F8E">
            <w:pPr>
              <w:jc w:val="center"/>
              <w:rPr>
                <w:b/>
              </w:rPr>
            </w:pPr>
          </w:p>
        </w:tc>
        <w:tc>
          <w:tcPr>
            <w:tcW w:w="1685" w:type="dxa"/>
          </w:tcPr>
          <w:p w14:paraId="5A856E4A" w14:textId="77777777" w:rsidR="00610F8E" w:rsidRPr="00887905" w:rsidRDefault="00610F8E" w:rsidP="00610F8E">
            <w:pPr>
              <w:jc w:val="center"/>
              <w:rPr>
                <w:b/>
              </w:rPr>
            </w:pPr>
          </w:p>
        </w:tc>
        <w:tc>
          <w:tcPr>
            <w:tcW w:w="1127" w:type="dxa"/>
          </w:tcPr>
          <w:p w14:paraId="4BE4F9D4" w14:textId="77777777" w:rsidR="00610F8E" w:rsidRPr="00887905" w:rsidRDefault="00610F8E" w:rsidP="00610F8E">
            <w:pPr>
              <w:jc w:val="center"/>
              <w:rPr>
                <w:b/>
              </w:rPr>
            </w:pPr>
          </w:p>
        </w:tc>
        <w:tc>
          <w:tcPr>
            <w:tcW w:w="1546" w:type="dxa"/>
          </w:tcPr>
          <w:p w14:paraId="2A5117E7" w14:textId="77777777" w:rsidR="00610F8E" w:rsidRPr="00887905" w:rsidRDefault="00610F8E" w:rsidP="00610F8E">
            <w:pPr>
              <w:jc w:val="center"/>
              <w:rPr>
                <w:b/>
              </w:rPr>
            </w:pPr>
          </w:p>
        </w:tc>
        <w:tc>
          <w:tcPr>
            <w:tcW w:w="1127" w:type="dxa"/>
          </w:tcPr>
          <w:p w14:paraId="040EC340" w14:textId="77777777" w:rsidR="00610F8E" w:rsidRPr="00887905" w:rsidRDefault="00610F8E" w:rsidP="00610F8E">
            <w:pPr>
              <w:jc w:val="center"/>
              <w:rPr>
                <w:b/>
              </w:rPr>
            </w:pPr>
          </w:p>
        </w:tc>
        <w:tc>
          <w:tcPr>
            <w:tcW w:w="1406" w:type="dxa"/>
          </w:tcPr>
          <w:p w14:paraId="456528EB" w14:textId="77777777" w:rsidR="00610F8E" w:rsidRPr="00887905" w:rsidRDefault="00610F8E" w:rsidP="00610F8E">
            <w:pPr>
              <w:jc w:val="center"/>
              <w:rPr>
                <w:b/>
              </w:rPr>
            </w:pPr>
          </w:p>
        </w:tc>
        <w:tc>
          <w:tcPr>
            <w:tcW w:w="989" w:type="dxa"/>
          </w:tcPr>
          <w:p w14:paraId="54DFA1D3" w14:textId="77777777" w:rsidR="00610F8E" w:rsidRPr="00887905" w:rsidRDefault="00610F8E" w:rsidP="00610F8E">
            <w:pPr>
              <w:jc w:val="center"/>
              <w:rPr>
                <w:b/>
              </w:rPr>
            </w:pPr>
          </w:p>
        </w:tc>
        <w:tc>
          <w:tcPr>
            <w:tcW w:w="1449" w:type="dxa"/>
          </w:tcPr>
          <w:p w14:paraId="22500F6B" w14:textId="77777777" w:rsidR="00610F8E" w:rsidRPr="00887905" w:rsidRDefault="00610F8E" w:rsidP="00610F8E">
            <w:pPr>
              <w:jc w:val="center"/>
              <w:rPr>
                <w:b/>
              </w:rPr>
            </w:pPr>
          </w:p>
        </w:tc>
        <w:tc>
          <w:tcPr>
            <w:tcW w:w="804" w:type="dxa"/>
          </w:tcPr>
          <w:p w14:paraId="746C47B2" w14:textId="77777777" w:rsidR="00610F8E" w:rsidRPr="00887905" w:rsidRDefault="00610F8E" w:rsidP="00610F8E">
            <w:pPr>
              <w:jc w:val="center"/>
              <w:rPr>
                <w:b/>
              </w:rPr>
            </w:pPr>
          </w:p>
        </w:tc>
      </w:tr>
      <w:tr w:rsidR="00610F8E" w:rsidRPr="00887905" w14:paraId="6F5D1369" w14:textId="77777777" w:rsidTr="00610F8E">
        <w:trPr>
          <w:trHeight w:val="182"/>
        </w:trPr>
        <w:tc>
          <w:tcPr>
            <w:tcW w:w="671" w:type="dxa"/>
            <w:vAlign w:val="center"/>
          </w:tcPr>
          <w:p w14:paraId="2D85DD4B" w14:textId="77777777" w:rsidR="00610F8E" w:rsidRPr="00887905" w:rsidRDefault="00610F8E" w:rsidP="00610F8E">
            <w:pPr>
              <w:jc w:val="center"/>
              <w:rPr>
                <w:bCs/>
              </w:rPr>
            </w:pPr>
            <w:r w:rsidRPr="00887905">
              <w:rPr>
                <w:bCs/>
              </w:rPr>
              <w:t>2</w:t>
            </w:r>
          </w:p>
        </w:tc>
        <w:tc>
          <w:tcPr>
            <w:tcW w:w="1683" w:type="dxa"/>
          </w:tcPr>
          <w:p w14:paraId="03876230" w14:textId="77777777" w:rsidR="00610F8E" w:rsidRPr="00887905" w:rsidRDefault="00610F8E" w:rsidP="00610F8E">
            <w:pPr>
              <w:jc w:val="center"/>
              <w:rPr>
                <w:b/>
              </w:rPr>
            </w:pPr>
          </w:p>
        </w:tc>
        <w:tc>
          <w:tcPr>
            <w:tcW w:w="987" w:type="dxa"/>
          </w:tcPr>
          <w:p w14:paraId="7BCE7A0A" w14:textId="77777777" w:rsidR="00610F8E" w:rsidRPr="00887905" w:rsidRDefault="00610F8E" w:rsidP="00610F8E">
            <w:pPr>
              <w:jc w:val="center"/>
              <w:rPr>
                <w:b/>
              </w:rPr>
            </w:pPr>
          </w:p>
        </w:tc>
        <w:tc>
          <w:tcPr>
            <w:tcW w:w="1127" w:type="dxa"/>
          </w:tcPr>
          <w:p w14:paraId="3B2CD116" w14:textId="77777777" w:rsidR="00610F8E" w:rsidRPr="00887905" w:rsidRDefault="00610F8E" w:rsidP="00610F8E">
            <w:pPr>
              <w:jc w:val="center"/>
              <w:rPr>
                <w:b/>
              </w:rPr>
            </w:pPr>
          </w:p>
        </w:tc>
        <w:tc>
          <w:tcPr>
            <w:tcW w:w="1685" w:type="dxa"/>
          </w:tcPr>
          <w:p w14:paraId="415E11C8" w14:textId="77777777" w:rsidR="00610F8E" w:rsidRPr="00887905" w:rsidRDefault="00610F8E" w:rsidP="00610F8E">
            <w:pPr>
              <w:jc w:val="center"/>
              <w:rPr>
                <w:b/>
              </w:rPr>
            </w:pPr>
          </w:p>
        </w:tc>
        <w:tc>
          <w:tcPr>
            <w:tcW w:w="1127" w:type="dxa"/>
          </w:tcPr>
          <w:p w14:paraId="50DD08DC" w14:textId="77777777" w:rsidR="00610F8E" w:rsidRPr="00887905" w:rsidRDefault="00610F8E" w:rsidP="00610F8E">
            <w:pPr>
              <w:jc w:val="center"/>
              <w:rPr>
                <w:b/>
              </w:rPr>
            </w:pPr>
          </w:p>
        </w:tc>
        <w:tc>
          <w:tcPr>
            <w:tcW w:w="1546" w:type="dxa"/>
          </w:tcPr>
          <w:p w14:paraId="4AA9CCA4" w14:textId="77777777" w:rsidR="00610F8E" w:rsidRPr="00887905" w:rsidRDefault="00610F8E" w:rsidP="00610F8E">
            <w:pPr>
              <w:jc w:val="center"/>
              <w:rPr>
                <w:b/>
              </w:rPr>
            </w:pPr>
          </w:p>
        </w:tc>
        <w:tc>
          <w:tcPr>
            <w:tcW w:w="1127" w:type="dxa"/>
          </w:tcPr>
          <w:p w14:paraId="6F1C9EEB" w14:textId="77777777" w:rsidR="00610F8E" w:rsidRPr="00887905" w:rsidRDefault="00610F8E" w:rsidP="00610F8E">
            <w:pPr>
              <w:jc w:val="center"/>
              <w:rPr>
                <w:b/>
              </w:rPr>
            </w:pPr>
          </w:p>
        </w:tc>
        <w:tc>
          <w:tcPr>
            <w:tcW w:w="1406" w:type="dxa"/>
          </w:tcPr>
          <w:p w14:paraId="38099A6D" w14:textId="77777777" w:rsidR="00610F8E" w:rsidRPr="00887905" w:rsidRDefault="00610F8E" w:rsidP="00610F8E">
            <w:pPr>
              <w:jc w:val="center"/>
              <w:rPr>
                <w:b/>
              </w:rPr>
            </w:pPr>
          </w:p>
        </w:tc>
        <w:tc>
          <w:tcPr>
            <w:tcW w:w="989" w:type="dxa"/>
          </w:tcPr>
          <w:p w14:paraId="63762794" w14:textId="77777777" w:rsidR="00610F8E" w:rsidRPr="00887905" w:rsidRDefault="00610F8E" w:rsidP="00610F8E">
            <w:pPr>
              <w:jc w:val="center"/>
              <w:rPr>
                <w:b/>
              </w:rPr>
            </w:pPr>
          </w:p>
        </w:tc>
        <w:tc>
          <w:tcPr>
            <w:tcW w:w="1449" w:type="dxa"/>
          </w:tcPr>
          <w:p w14:paraId="46D94CC1" w14:textId="77777777" w:rsidR="00610F8E" w:rsidRPr="00887905" w:rsidRDefault="00610F8E" w:rsidP="00610F8E">
            <w:pPr>
              <w:jc w:val="center"/>
              <w:rPr>
                <w:b/>
              </w:rPr>
            </w:pPr>
          </w:p>
        </w:tc>
        <w:tc>
          <w:tcPr>
            <w:tcW w:w="804" w:type="dxa"/>
          </w:tcPr>
          <w:p w14:paraId="196268D9" w14:textId="77777777" w:rsidR="00610F8E" w:rsidRPr="00887905" w:rsidRDefault="00610F8E" w:rsidP="00610F8E">
            <w:pPr>
              <w:jc w:val="center"/>
              <w:rPr>
                <w:b/>
              </w:rPr>
            </w:pPr>
          </w:p>
        </w:tc>
      </w:tr>
      <w:tr w:rsidR="00610F8E" w:rsidRPr="00887905" w14:paraId="5296B2A6" w14:textId="77777777" w:rsidTr="00610F8E">
        <w:tc>
          <w:tcPr>
            <w:tcW w:w="671" w:type="dxa"/>
            <w:vAlign w:val="center"/>
          </w:tcPr>
          <w:p w14:paraId="60BEA764" w14:textId="77777777" w:rsidR="00610F8E" w:rsidRPr="00887905" w:rsidRDefault="00610F8E" w:rsidP="00610F8E">
            <w:pPr>
              <w:jc w:val="center"/>
              <w:rPr>
                <w:bCs/>
              </w:rPr>
            </w:pPr>
            <w:r w:rsidRPr="00887905">
              <w:rPr>
                <w:bCs/>
              </w:rPr>
              <w:t>3</w:t>
            </w:r>
          </w:p>
        </w:tc>
        <w:tc>
          <w:tcPr>
            <w:tcW w:w="1683" w:type="dxa"/>
          </w:tcPr>
          <w:p w14:paraId="0D289819" w14:textId="77777777" w:rsidR="00610F8E" w:rsidRPr="00887905" w:rsidRDefault="00610F8E" w:rsidP="00610F8E">
            <w:pPr>
              <w:jc w:val="center"/>
              <w:rPr>
                <w:b/>
              </w:rPr>
            </w:pPr>
          </w:p>
        </w:tc>
        <w:tc>
          <w:tcPr>
            <w:tcW w:w="987" w:type="dxa"/>
          </w:tcPr>
          <w:p w14:paraId="695FB8B8" w14:textId="77777777" w:rsidR="00610F8E" w:rsidRPr="00887905" w:rsidRDefault="00610F8E" w:rsidP="00610F8E">
            <w:pPr>
              <w:jc w:val="center"/>
              <w:rPr>
                <w:b/>
              </w:rPr>
            </w:pPr>
          </w:p>
        </w:tc>
        <w:tc>
          <w:tcPr>
            <w:tcW w:w="1127" w:type="dxa"/>
          </w:tcPr>
          <w:p w14:paraId="183E492E" w14:textId="77777777" w:rsidR="00610F8E" w:rsidRPr="00887905" w:rsidRDefault="00610F8E" w:rsidP="00610F8E">
            <w:pPr>
              <w:jc w:val="center"/>
              <w:rPr>
                <w:b/>
              </w:rPr>
            </w:pPr>
          </w:p>
        </w:tc>
        <w:tc>
          <w:tcPr>
            <w:tcW w:w="1685" w:type="dxa"/>
          </w:tcPr>
          <w:p w14:paraId="288A377D" w14:textId="77777777" w:rsidR="00610F8E" w:rsidRPr="00887905" w:rsidRDefault="00610F8E" w:rsidP="00610F8E">
            <w:pPr>
              <w:jc w:val="center"/>
              <w:rPr>
                <w:b/>
              </w:rPr>
            </w:pPr>
          </w:p>
        </w:tc>
        <w:tc>
          <w:tcPr>
            <w:tcW w:w="1127" w:type="dxa"/>
          </w:tcPr>
          <w:p w14:paraId="597F7EB7" w14:textId="77777777" w:rsidR="00610F8E" w:rsidRPr="00887905" w:rsidRDefault="00610F8E" w:rsidP="00610F8E">
            <w:pPr>
              <w:jc w:val="center"/>
              <w:rPr>
                <w:b/>
              </w:rPr>
            </w:pPr>
          </w:p>
        </w:tc>
        <w:tc>
          <w:tcPr>
            <w:tcW w:w="1546" w:type="dxa"/>
          </w:tcPr>
          <w:p w14:paraId="0B2D1730" w14:textId="77777777" w:rsidR="00610F8E" w:rsidRPr="00887905" w:rsidRDefault="00610F8E" w:rsidP="00610F8E">
            <w:pPr>
              <w:jc w:val="center"/>
              <w:rPr>
                <w:b/>
              </w:rPr>
            </w:pPr>
          </w:p>
        </w:tc>
        <w:tc>
          <w:tcPr>
            <w:tcW w:w="1127" w:type="dxa"/>
          </w:tcPr>
          <w:p w14:paraId="5BDF44B5" w14:textId="77777777" w:rsidR="00610F8E" w:rsidRPr="00887905" w:rsidRDefault="00610F8E" w:rsidP="00610F8E">
            <w:pPr>
              <w:jc w:val="center"/>
              <w:rPr>
                <w:b/>
              </w:rPr>
            </w:pPr>
          </w:p>
        </w:tc>
        <w:tc>
          <w:tcPr>
            <w:tcW w:w="1406" w:type="dxa"/>
          </w:tcPr>
          <w:p w14:paraId="1F5BBD68" w14:textId="77777777" w:rsidR="00610F8E" w:rsidRPr="00887905" w:rsidRDefault="00610F8E" w:rsidP="00610F8E">
            <w:pPr>
              <w:jc w:val="center"/>
              <w:rPr>
                <w:b/>
              </w:rPr>
            </w:pPr>
          </w:p>
        </w:tc>
        <w:tc>
          <w:tcPr>
            <w:tcW w:w="989" w:type="dxa"/>
          </w:tcPr>
          <w:p w14:paraId="1D7DF69B" w14:textId="77777777" w:rsidR="00610F8E" w:rsidRPr="00887905" w:rsidRDefault="00610F8E" w:rsidP="00610F8E">
            <w:pPr>
              <w:jc w:val="center"/>
              <w:rPr>
                <w:b/>
              </w:rPr>
            </w:pPr>
          </w:p>
        </w:tc>
        <w:tc>
          <w:tcPr>
            <w:tcW w:w="1449" w:type="dxa"/>
          </w:tcPr>
          <w:p w14:paraId="046A5827" w14:textId="77777777" w:rsidR="00610F8E" w:rsidRPr="00887905" w:rsidRDefault="00610F8E" w:rsidP="00610F8E">
            <w:pPr>
              <w:jc w:val="center"/>
              <w:rPr>
                <w:b/>
              </w:rPr>
            </w:pPr>
          </w:p>
        </w:tc>
        <w:tc>
          <w:tcPr>
            <w:tcW w:w="804" w:type="dxa"/>
          </w:tcPr>
          <w:p w14:paraId="7EC47A59" w14:textId="77777777" w:rsidR="00610F8E" w:rsidRPr="00887905" w:rsidRDefault="00610F8E" w:rsidP="00610F8E">
            <w:pPr>
              <w:jc w:val="center"/>
              <w:rPr>
                <w:b/>
              </w:rPr>
            </w:pPr>
          </w:p>
        </w:tc>
      </w:tr>
      <w:tr w:rsidR="00610F8E" w:rsidRPr="00887905" w14:paraId="36284BA4" w14:textId="77777777" w:rsidTr="00610F8E">
        <w:tc>
          <w:tcPr>
            <w:tcW w:w="671" w:type="dxa"/>
            <w:vAlign w:val="center"/>
          </w:tcPr>
          <w:p w14:paraId="7A507021" w14:textId="77777777" w:rsidR="00610F8E" w:rsidRPr="00887905" w:rsidRDefault="00610F8E" w:rsidP="00610F8E">
            <w:pPr>
              <w:jc w:val="center"/>
              <w:rPr>
                <w:bCs/>
              </w:rPr>
            </w:pPr>
            <w:r w:rsidRPr="00887905">
              <w:rPr>
                <w:bCs/>
              </w:rPr>
              <w:t>….</w:t>
            </w:r>
          </w:p>
        </w:tc>
        <w:tc>
          <w:tcPr>
            <w:tcW w:w="1683" w:type="dxa"/>
          </w:tcPr>
          <w:p w14:paraId="7AEA9C6B" w14:textId="77777777" w:rsidR="00610F8E" w:rsidRPr="00887905" w:rsidRDefault="00610F8E" w:rsidP="00610F8E">
            <w:pPr>
              <w:jc w:val="center"/>
              <w:rPr>
                <w:b/>
              </w:rPr>
            </w:pPr>
          </w:p>
        </w:tc>
        <w:tc>
          <w:tcPr>
            <w:tcW w:w="987" w:type="dxa"/>
          </w:tcPr>
          <w:p w14:paraId="157FAD95" w14:textId="77777777" w:rsidR="00610F8E" w:rsidRPr="00887905" w:rsidRDefault="00610F8E" w:rsidP="00610F8E">
            <w:pPr>
              <w:jc w:val="center"/>
              <w:rPr>
                <w:b/>
              </w:rPr>
            </w:pPr>
          </w:p>
        </w:tc>
        <w:tc>
          <w:tcPr>
            <w:tcW w:w="1127" w:type="dxa"/>
          </w:tcPr>
          <w:p w14:paraId="5E32F895" w14:textId="77777777" w:rsidR="00610F8E" w:rsidRPr="00887905" w:rsidRDefault="00610F8E" w:rsidP="00610F8E">
            <w:pPr>
              <w:jc w:val="center"/>
              <w:rPr>
                <w:b/>
              </w:rPr>
            </w:pPr>
          </w:p>
        </w:tc>
        <w:tc>
          <w:tcPr>
            <w:tcW w:w="1685" w:type="dxa"/>
          </w:tcPr>
          <w:p w14:paraId="64774298" w14:textId="77777777" w:rsidR="00610F8E" w:rsidRPr="00887905" w:rsidRDefault="00610F8E" w:rsidP="00610F8E">
            <w:pPr>
              <w:jc w:val="center"/>
              <w:rPr>
                <w:b/>
              </w:rPr>
            </w:pPr>
          </w:p>
        </w:tc>
        <w:tc>
          <w:tcPr>
            <w:tcW w:w="1127" w:type="dxa"/>
          </w:tcPr>
          <w:p w14:paraId="4E42B296" w14:textId="77777777" w:rsidR="00610F8E" w:rsidRPr="00887905" w:rsidRDefault="00610F8E" w:rsidP="00610F8E">
            <w:pPr>
              <w:jc w:val="center"/>
              <w:rPr>
                <w:b/>
              </w:rPr>
            </w:pPr>
          </w:p>
        </w:tc>
        <w:tc>
          <w:tcPr>
            <w:tcW w:w="1546" w:type="dxa"/>
          </w:tcPr>
          <w:p w14:paraId="6FC9F783" w14:textId="77777777" w:rsidR="00610F8E" w:rsidRPr="00887905" w:rsidRDefault="00610F8E" w:rsidP="00610F8E">
            <w:pPr>
              <w:jc w:val="center"/>
              <w:rPr>
                <w:b/>
              </w:rPr>
            </w:pPr>
          </w:p>
        </w:tc>
        <w:tc>
          <w:tcPr>
            <w:tcW w:w="1127" w:type="dxa"/>
          </w:tcPr>
          <w:p w14:paraId="32294052" w14:textId="77777777" w:rsidR="00610F8E" w:rsidRPr="00887905" w:rsidRDefault="00610F8E" w:rsidP="00610F8E">
            <w:pPr>
              <w:jc w:val="center"/>
              <w:rPr>
                <w:b/>
              </w:rPr>
            </w:pPr>
          </w:p>
        </w:tc>
        <w:tc>
          <w:tcPr>
            <w:tcW w:w="1406" w:type="dxa"/>
          </w:tcPr>
          <w:p w14:paraId="73955AA2" w14:textId="77777777" w:rsidR="00610F8E" w:rsidRPr="00887905" w:rsidRDefault="00610F8E" w:rsidP="00610F8E">
            <w:pPr>
              <w:jc w:val="center"/>
              <w:rPr>
                <w:b/>
              </w:rPr>
            </w:pPr>
          </w:p>
        </w:tc>
        <w:tc>
          <w:tcPr>
            <w:tcW w:w="989" w:type="dxa"/>
          </w:tcPr>
          <w:p w14:paraId="43C2F8AE" w14:textId="77777777" w:rsidR="00610F8E" w:rsidRPr="00887905" w:rsidRDefault="00610F8E" w:rsidP="00610F8E">
            <w:pPr>
              <w:jc w:val="center"/>
              <w:rPr>
                <w:b/>
              </w:rPr>
            </w:pPr>
          </w:p>
        </w:tc>
        <w:tc>
          <w:tcPr>
            <w:tcW w:w="1449" w:type="dxa"/>
          </w:tcPr>
          <w:p w14:paraId="29CB008E" w14:textId="77777777" w:rsidR="00610F8E" w:rsidRPr="00887905" w:rsidRDefault="00610F8E" w:rsidP="00610F8E">
            <w:pPr>
              <w:jc w:val="center"/>
              <w:rPr>
                <w:b/>
              </w:rPr>
            </w:pPr>
          </w:p>
        </w:tc>
        <w:tc>
          <w:tcPr>
            <w:tcW w:w="804" w:type="dxa"/>
          </w:tcPr>
          <w:p w14:paraId="6BE11D27" w14:textId="77777777" w:rsidR="00610F8E" w:rsidRPr="00887905" w:rsidRDefault="00610F8E" w:rsidP="00610F8E">
            <w:pPr>
              <w:jc w:val="center"/>
              <w:rPr>
                <w:b/>
              </w:rPr>
            </w:pPr>
          </w:p>
        </w:tc>
      </w:tr>
      <w:tr w:rsidR="00610F8E" w:rsidRPr="00887905" w14:paraId="0389E9DA" w14:textId="77777777" w:rsidTr="00610F8E">
        <w:tc>
          <w:tcPr>
            <w:tcW w:w="671" w:type="dxa"/>
          </w:tcPr>
          <w:p w14:paraId="42EAB0C3" w14:textId="77777777" w:rsidR="00610F8E" w:rsidRPr="00887905" w:rsidRDefault="00610F8E" w:rsidP="00610F8E">
            <w:pPr>
              <w:jc w:val="center"/>
              <w:rPr>
                <w:b/>
              </w:rPr>
            </w:pPr>
          </w:p>
        </w:tc>
        <w:tc>
          <w:tcPr>
            <w:tcW w:w="1683" w:type="dxa"/>
          </w:tcPr>
          <w:p w14:paraId="408C0F0B" w14:textId="77777777" w:rsidR="00610F8E" w:rsidRPr="00887905" w:rsidRDefault="00610F8E" w:rsidP="00610F8E">
            <w:pPr>
              <w:jc w:val="center"/>
              <w:rPr>
                <w:b/>
              </w:rPr>
            </w:pPr>
          </w:p>
        </w:tc>
        <w:tc>
          <w:tcPr>
            <w:tcW w:w="987" w:type="dxa"/>
          </w:tcPr>
          <w:p w14:paraId="5829E98B" w14:textId="77777777" w:rsidR="00610F8E" w:rsidRPr="00887905" w:rsidRDefault="00610F8E" w:rsidP="00610F8E">
            <w:pPr>
              <w:jc w:val="center"/>
              <w:rPr>
                <w:b/>
              </w:rPr>
            </w:pPr>
          </w:p>
        </w:tc>
        <w:tc>
          <w:tcPr>
            <w:tcW w:w="1127" w:type="dxa"/>
          </w:tcPr>
          <w:p w14:paraId="5AF15D73" w14:textId="77777777" w:rsidR="00610F8E" w:rsidRPr="00887905" w:rsidRDefault="00610F8E" w:rsidP="00610F8E">
            <w:pPr>
              <w:jc w:val="center"/>
              <w:rPr>
                <w:b/>
              </w:rPr>
            </w:pPr>
          </w:p>
        </w:tc>
        <w:tc>
          <w:tcPr>
            <w:tcW w:w="1685" w:type="dxa"/>
          </w:tcPr>
          <w:p w14:paraId="789AEA74" w14:textId="77777777" w:rsidR="00610F8E" w:rsidRPr="00887905" w:rsidRDefault="00610F8E" w:rsidP="00610F8E">
            <w:pPr>
              <w:jc w:val="center"/>
              <w:rPr>
                <w:b/>
              </w:rPr>
            </w:pPr>
          </w:p>
        </w:tc>
        <w:tc>
          <w:tcPr>
            <w:tcW w:w="1127" w:type="dxa"/>
          </w:tcPr>
          <w:p w14:paraId="6A2150A2" w14:textId="77777777" w:rsidR="00610F8E" w:rsidRPr="00887905" w:rsidRDefault="00610F8E" w:rsidP="00610F8E">
            <w:pPr>
              <w:jc w:val="center"/>
              <w:rPr>
                <w:b/>
              </w:rPr>
            </w:pPr>
          </w:p>
        </w:tc>
        <w:tc>
          <w:tcPr>
            <w:tcW w:w="1546" w:type="dxa"/>
          </w:tcPr>
          <w:p w14:paraId="1B1F57A8" w14:textId="77777777" w:rsidR="00610F8E" w:rsidRPr="00887905" w:rsidRDefault="00610F8E" w:rsidP="00610F8E">
            <w:pPr>
              <w:jc w:val="center"/>
              <w:rPr>
                <w:b/>
              </w:rPr>
            </w:pPr>
          </w:p>
        </w:tc>
        <w:tc>
          <w:tcPr>
            <w:tcW w:w="1127" w:type="dxa"/>
          </w:tcPr>
          <w:p w14:paraId="1C7284BA" w14:textId="77777777" w:rsidR="00610F8E" w:rsidRPr="00887905" w:rsidRDefault="00610F8E" w:rsidP="00610F8E">
            <w:pPr>
              <w:jc w:val="center"/>
              <w:rPr>
                <w:b/>
              </w:rPr>
            </w:pPr>
          </w:p>
        </w:tc>
        <w:tc>
          <w:tcPr>
            <w:tcW w:w="1406" w:type="dxa"/>
          </w:tcPr>
          <w:p w14:paraId="705A8BFD" w14:textId="77777777" w:rsidR="00610F8E" w:rsidRPr="00887905" w:rsidRDefault="00610F8E" w:rsidP="00610F8E">
            <w:pPr>
              <w:jc w:val="center"/>
              <w:rPr>
                <w:b/>
              </w:rPr>
            </w:pPr>
          </w:p>
        </w:tc>
        <w:tc>
          <w:tcPr>
            <w:tcW w:w="989" w:type="dxa"/>
          </w:tcPr>
          <w:p w14:paraId="5CB9607F" w14:textId="77777777" w:rsidR="00610F8E" w:rsidRPr="00887905" w:rsidRDefault="00610F8E" w:rsidP="00610F8E">
            <w:pPr>
              <w:jc w:val="center"/>
              <w:rPr>
                <w:b/>
              </w:rPr>
            </w:pPr>
          </w:p>
        </w:tc>
        <w:tc>
          <w:tcPr>
            <w:tcW w:w="1449" w:type="dxa"/>
          </w:tcPr>
          <w:p w14:paraId="4EB7BE14" w14:textId="77777777" w:rsidR="00610F8E" w:rsidRPr="00887905" w:rsidRDefault="00610F8E" w:rsidP="00610F8E">
            <w:pPr>
              <w:jc w:val="center"/>
              <w:rPr>
                <w:b/>
              </w:rPr>
            </w:pPr>
          </w:p>
        </w:tc>
        <w:tc>
          <w:tcPr>
            <w:tcW w:w="804" w:type="dxa"/>
          </w:tcPr>
          <w:p w14:paraId="7A03EC37" w14:textId="77777777" w:rsidR="00610F8E" w:rsidRPr="00887905" w:rsidRDefault="00610F8E" w:rsidP="00610F8E">
            <w:pPr>
              <w:jc w:val="center"/>
              <w:rPr>
                <w:b/>
              </w:rPr>
            </w:pPr>
          </w:p>
        </w:tc>
      </w:tr>
      <w:tr w:rsidR="00610F8E" w:rsidRPr="00887905" w14:paraId="66D5733F" w14:textId="77777777" w:rsidTr="00610F8E">
        <w:tc>
          <w:tcPr>
            <w:tcW w:w="671" w:type="dxa"/>
          </w:tcPr>
          <w:p w14:paraId="5CDD0B03" w14:textId="77777777" w:rsidR="00610F8E" w:rsidRPr="00887905" w:rsidRDefault="00610F8E" w:rsidP="00610F8E">
            <w:pPr>
              <w:jc w:val="center"/>
              <w:rPr>
                <w:b/>
              </w:rPr>
            </w:pPr>
          </w:p>
        </w:tc>
        <w:tc>
          <w:tcPr>
            <w:tcW w:w="1683" w:type="dxa"/>
            <w:vAlign w:val="center"/>
          </w:tcPr>
          <w:p w14:paraId="26FC627C" w14:textId="77777777" w:rsidR="00610F8E" w:rsidRPr="00887905" w:rsidRDefault="00610F8E" w:rsidP="00610F8E">
            <w:pPr>
              <w:jc w:val="center"/>
              <w:rPr>
                <w:b/>
              </w:rPr>
            </w:pPr>
            <w:r w:rsidRPr="00887905">
              <w:rPr>
                <w:b/>
              </w:rPr>
              <w:t>Tổng cộng</w:t>
            </w:r>
          </w:p>
        </w:tc>
        <w:tc>
          <w:tcPr>
            <w:tcW w:w="987" w:type="dxa"/>
          </w:tcPr>
          <w:p w14:paraId="3B5AF435" w14:textId="77777777" w:rsidR="00610F8E" w:rsidRPr="00887905" w:rsidRDefault="00610F8E" w:rsidP="00610F8E">
            <w:pPr>
              <w:jc w:val="center"/>
              <w:rPr>
                <w:b/>
              </w:rPr>
            </w:pPr>
          </w:p>
        </w:tc>
        <w:tc>
          <w:tcPr>
            <w:tcW w:w="1127" w:type="dxa"/>
          </w:tcPr>
          <w:p w14:paraId="2B5761D5" w14:textId="77777777" w:rsidR="00610F8E" w:rsidRPr="00887905" w:rsidRDefault="00610F8E" w:rsidP="00610F8E">
            <w:pPr>
              <w:jc w:val="center"/>
              <w:rPr>
                <w:b/>
              </w:rPr>
            </w:pPr>
          </w:p>
        </w:tc>
        <w:tc>
          <w:tcPr>
            <w:tcW w:w="1685" w:type="dxa"/>
          </w:tcPr>
          <w:p w14:paraId="5250F448" w14:textId="77777777" w:rsidR="00610F8E" w:rsidRPr="00887905" w:rsidRDefault="00610F8E" w:rsidP="00610F8E">
            <w:pPr>
              <w:jc w:val="center"/>
              <w:rPr>
                <w:bCs/>
              </w:rPr>
            </w:pPr>
          </w:p>
        </w:tc>
        <w:tc>
          <w:tcPr>
            <w:tcW w:w="1127" w:type="dxa"/>
          </w:tcPr>
          <w:p w14:paraId="06B84813" w14:textId="77777777" w:rsidR="00610F8E" w:rsidRPr="00887905" w:rsidRDefault="00610F8E" w:rsidP="00610F8E">
            <w:pPr>
              <w:jc w:val="center"/>
              <w:rPr>
                <w:bCs/>
              </w:rPr>
            </w:pPr>
          </w:p>
        </w:tc>
        <w:tc>
          <w:tcPr>
            <w:tcW w:w="1546" w:type="dxa"/>
          </w:tcPr>
          <w:p w14:paraId="66B1B32D" w14:textId="77777777" w:rsidR="00610F8E" w:rsidRPr="00887905" w:rsidRDefault="00610F8E" w:rsidP="00610F8E">
            <w:pPr>
              <w:jc w:val="center"/>
              <w:rPr>
                <w:bCs/>
              </w:rPr>
            </w:pPr>
          </w:p>
        </w:tc>
        <w:tc>
          <w:tcPr>
            <w:tcW w:w="1127" w:type="dxa"/>
          </w:tcPr>
          <w:p w14:paraId="4A33C0FB" w14:textId="77777777" w:rsidR="00610F8E" w:rsidRPr="00887905" w:rsidRDefault="00610F8E" w:rsidP="00610F8E">
            <w:pPr>
              <w:jc w:val="center"/>
              <w:rPr>
                <w:bCs/>
              </w:rPr>
            </w:pPr>
          </w:p>
        </w:tc>
        <w:tc>
          <w:tcPr>
            <w:tcW w:w="1406" w:type="dxa"/>
          </w:tcPr>
          <w:p w14:paraId="3E7F2BC9" w14:textId="77777777" w:rsidR="00610F8E" w:rsidRPr="00887905" w:rsidRDefault="00610F8E" w:rsidP="00610F8E">
            <w:pPr>
              <w:jc w:val="center"/>
              <w:rPr>
                <w:bCs/>
              </w:rPr>
            </w:pPr>
          </w:p>
        </w:tc>
        <w:tc>
          <w:tcPr>
            <w:tcW w:w="989" w:type="dxa"/>
          </w:tcPr>
          <w:p w14:paraId="2FBF8640" w14:textId="77777777" w:rsidR="00610F8E" w:rsidRPr="00887905" w:rsidRDefault="00610F8E" w:rsidP="00610F8E">
            <w:pPr>
              <w:jc w:val="center"/>
              <w:rPr>
                <w:bCs/>
              </w:rPr>
            </w:pPr>
          </w:p>
        </w:tc>
        <w:tc>
          <w:tcPr>
            <w:tcW w:w="1449" w:type="dxa"/>
          </w:tcPr>
          <w:p w14:paraId="618E22FC" w14:textId="77777777" w:rsidR="00610F8E" w:rsidRPr="00887905" w:rsidRDefault="00610F8E" w:rsidP="00610F8E">
            <w:pPr>
              <w:jc w:val="center"/>
              <w:rPr>
                <w:bCs/>
              </w:rPr>
            </w:pPr>
          </w:p>
        </w:tc>
        <w:tc>
          <w:tcPr>
            <w:tcW w:w="804" w:type="dxa"/>
          </w:tcPr>
          <w:p w14:paraId="24E1004E" w14:textId="77777777" w:rsidR="00610F8E" w:rsidRPr="00887905" w:rsidRDefault="00610F8E" w:rsidP="00610F8E">
            <w:pPr>
              <w:jc w:val="center"/>
              <w:rPr>
                <w:b/>
              </w:rPr>
            </w:pPr>
          </w:p>
        </w:tc>
      </w:tr>
    </w:tbl>
    <w:p w14:paraId="25B31998" w14:textId="77777777" w:rsidR="00610F8E" w:rsidRPr="00887905" w:rsidRDefault="00610F8E" w:rsidP="00610F8E">
      <w:pPr>
        <w:rPr>
          <w:rFonts w:eastAsia="Calibri"/>
          <w:b/>
          <w:spacing w:val="-6"/>
          <w:sz w:val="28"/>
          <w:szCs w:val="28"/>
        </w:rPr>
      </w:pPr>
    </w:p>
    <w:p w14:paraId="62E9B0A9" w14:textId="77777777" w:rsidR="00610F8E" w:rsidRPr="00887905" w:rsidRDefault="00610F8E" w:rsidP="00610F8E">
      <w:pPr>
        <w:rPr>
          <w:rFonts w:eastAsia="Calibri"/>
          <w:b/>
          <w:spacing w:val="-6"/>
          <w:sz w:val="28"/>
          <w:szCs w:val="28"/>
        </w:rPr>
      </w:pPr>
    </w:p>
    <w:p w14:paraId="3A2B386F" w14:textId="77777777" w:rsidR="00610F8E" w:rsidRPr="00887905" w:rsidRDefault="00610F8E" w:rsidP="00610F8E">
      <w:pPr>
        <w:rPr>
          <w:rFonts w:eastAsia="Calibri"/>
          <w:b/>
          <w:spacing w:val="-6"/>
          <w:sz w:val="28"/>
          <w:szCs w:val="28"/>
        </w:rPr>
      </w:pPr>
    </w:p>
    <w:p w14:paraId="2720C986" w14:textId="77777777" w:rsidR="00610F8E" w:rsidRPr="00887905" w:rsidRDefault="00610F8E" w:rsidP="00610F8E">
      <w:pPr>
        <w:rPr>
          <w:rFonts w:eastAsia="Calibri"/>
          <w:b/>
          <w:spacing w:val="-6"/>
          <w:sz w:val="28"/>
          <w:szCs w:val="28"/>
        </w:rPr>
      </w:pPr>
    </w:p>
    <w:p w14:paraId="2FDFF34C" w14:textId="77777777" w:rsidR="00610F8E" w:rsidRPr="00887905" w:rsidRDefault="00610F8E" w:rsidP="00610F8E">
      <w:pPr>
        <w:rPr>
          <w:rFonts w:eastAsia="Calibri"/>
          <w:b/>
          <w:spacing w:val="-6"/>
          <w:sz w:val="28"/>
          <w:szCs w:val="28"/>
        </w:rPr>
      </w:pPr>
    </w:p>
    <w:p w14:paraId="3D856760" w14:textId="77777777" w:rsidR="00610F8E" w:rsidRPr="00887905" w:rsidRDefault="00610F8E" w:rsidP="00610F8E">
      <w:pPr>
        <w:rPr>
          <w:rFonts w:eastAsia="Calibri"/>
          <w:b/>
          <w:spacing w:val="-6"/>
          <w:sz w:val="28"/>
          <w:szCs w:val="28"/>
        </w:rPr>
      </w:pPr>
    </w:p>
    <w:p w14:paraId="41DBB3A1" w14:textId="77777777" w:rsidR="00610F8E" w:rsidRPr="00887905" w:rsidRDefault="00610F8E" w:rsidP="00610F8E">
      <w:pPr>
        <w:rPr>
          <w:rFonts w:eastAsia="Calibri"/>
          <w:b/>
          <w:spacing w:val="-6"/>
          <w:sz w:val="28"/>
          <w:szCs w:val="28"/>
        </w:rPr>
      </w:pPr>
    </w:p>
    <w:p w14:paraId="2486F497" w14:textId="77777777" w:rsidR="00610F8E" w:rsidRPr="00887905" w:rsidRDefault="00610F8E" w:rsidP="00610F8E">
      <w:pPr>
        <w:rPr>
          <w:rFonts w:eastAsia="Calibri"/>
          <w:b/>
          <w:spacing w:val="-6"/>
          <w:sz w:val="28"/>
          <w:szCs w:val="28"/>
        </w:rPr>
      </w:pPr>
    </w:p>
    <w:p w14:paraId="68621B2C" w14:textId="77777777" w:rsidR="00610F8E" w:rsidRPr="00887905" w:rsidRDefault="00610F8E" w:rsidP="00610F8E">
      <w:pPr>
        <w:rPr>
          <w:rFonts w:eastAsia="Calibri"/>
          <w:b/>
          <w:spacing w:val="-6"/>
          <w:sz w:val="28"/>
          <w:szCs w:val="28"/>
        </w:rPr>
      </w:pPr>
    </w:p>
    <w:p w14:paraId="16B94A6B" w14:textId="77777777" w:rsidR="00610F8E" w:rsidRPr="00887905" w:rsidRDefault="00610F8E" w:rsidP="00610F8E">
      <w:pPr>
        <w:rPr>
          <w:rFonts w:eastAsia="Calibri"/>
          <w:b/>
          <w:spacing w:val="-6"/>
          <w:sz w:val="28"/>
          <w:szCs w:val="28"/>
        </w:rPr>
      </w:pPr>
    </w:p>
    <w:p w14:paraId="5D689FC5" w14:textId="77777777" w:rsidR="00610F8E" w:rsidRPr="00887905" w:rsidRDefault="00610F8E" w:rsidP="00610F8E">
      <w:pPr>
        <w:rPr>
          <w:rFonts w:eastAsia="Calibri"/>
          <w:b/>
          <w:spacing w:val="-6"/>
          <w:sz w:val="28"/>
          <w:szCs w:val="28"/>
        </w:rPr>
      </w:pPr>
    </w:p>
    <w:p w14:paraId="11C62B8D" w14:textId="77777777" w:rsidR="00610F8E" w:rsidRPr="00887905" w:rsidRDefault="00610F8E" w:rsidP="00610F8E">
      <w:pPr>
        <w:rPr>
          <w:rFonts w:eastAsia="Calibri"/>
          <w:b/>
          <w:spacing w:val="-6"/>
          <w:sz w:val="28"/>
          <w:szCs w:val="28"/>
        </w:rPr>
      </w:pPr>
    </w:p>
    <w:p w14:paraId="7A8171AC" w14:textId="77777777" w:rsidR="00610F8E" w:rsidRPr="00887905" w:rsidRDefault="00610F8E" w:rsidP="00610F8E">
      <w:pPr>
        <w:rPr>
          <w:rFonts w:eastAsia="Calibri"/>
          <w:b/>
          <w:spacing w:val="-6"/>
          <w:sz w:val="28"/>
          <w:szCs w:val="28"/>
        </w:rPr>
      </w:pPr>
    </w:p>
    <w:p w14:paraId="52F2CF31" w14:textId="77777777" w:rsidR="00610F8E" w:rsidRPr="00887905" w:rsidRDefault="00610F8E" w:rsidP="00610F8E">
      <w:pPr>
        <w:rPr>
          <w:rFonts w:eastAsia="Calibri"/>
          <w:b/>
          <w:spacing w:val="-6"/>
          <w:sz w:val="28"/>
          <w:szCs w:val="28"/>
        </w:rPr>
      </w:pPr>
    </w:p>
    <w:p w14:paraId="48036072" w14:textId="77777777" w:rsidR="00610F8E" w:rsidRPr="00887905" w:rsidRDefault="00610F8E" w:rsidP="00610F8E">
      <w:pPr>
        <w:rPr>
          <w:rFonts w:eastAsia="Calibri"/>
          <w:b/>
          <w:spacing w:val="-6"/>
          <w:sz w:val="28"/>
          <w:szCs w:val="28"/>
        </w:rPr>
      </w:pPr>
    </w:p>
    <w:p w14:paraId="4497C07E" w14:textId="77777777" w:rsidR="00610F8E" w:rsidRPr="00887905" w:rsidRDefault="00610F8E" w:rsidP="00610F8E">
      <w:pPr>
        <w:jc w:val="center"/>
        <w:rPr>
          <w:b/>
          <w:sz w:val="26"/>
          <w:szCs w:val="26"/>
          <w:lang w:val="vi-VN"/>
        </w:rPr>
      </w:pPr>
      <w:r>
        <w:rPr>
          <w:b/>
          <w:sz w:val="26"/>
          <w:szCs w:val="26"/>
        </w:rPr>
        <w:t>B</w:t>
      </w:r>
      <w:r w:rsidRPr="00887905">
        <w:rPr>
          <w:b/>
          <w:sz w:val="26"/>
          <w:szCs w:val="26"/>
        </w:rPr>
        <w:t>IỂU 02</w:t>
      </w:r>
      <w:r w:rsidRPr="00887905">
        <w:rPr>
          <w:b/>
          <w:sz w:val="26"/>
          <w:szCs w:val="26"/>
          <w:lang w:val="vi-VN"/>
        </w:rPr>
        <w:t>:</w:t>
      </w:r>
    </w:p>
    <w:p w14:paraId="0CC07BC4" w14:textId="77777777" w:rsidR="00610F8E" w:rsidRPr="00887905" w:rsidRDefault="00610F8E" w:rsidP="00610F8E">
      <w:pPr>
        <w:jc w:val="center"/>
        <w:rPr>
          <w:b/>
          <w:sz w:val="26"/>
          <w:szCs w:val="26"/>
          <w:lang w:val="vi-VN"/>
        </w:rPr>
      </w:pPr>
      <w:r w:rsidRPr="00887905">
        <w:rPr>
          <w:b/>
          <w:sz w:val="26"/>
          <w:szCs w:val="26"/>
          <w:lang w:val="vi-VN"/>
        </w:rPr>
        <w:t xml:space="preserve">SẢN LƯỢNG, GIÁ TRỊ THỰC HIỆN HỖ TRỢ SỬ DỤNG VIỄN THÔNG CÔNG ÍCH </w:t>
      </w:r>
    </w:p>
    <w:p w14:paraId="4F58C773" w14:textId="77777777" w:rsidR="00610F8E" w:rsidRPr="00887905" w:rsidRDefault="00610F8E" w:rsidP="00610F8E">
      <w:pPr>
        <w:jc w:val="center"/>
        <w:rPr>
          <w:b/>
          <w:sz w:val="26"/>
          <w:szCs w:val="26"/>
          <w:lang w:val="vi-VN"/>
        </w:rPr>
      </w:pPr>
      <w:r w:rsidRPr="00887905">
        <w:rPr>
          <w:b/>
          <w:sz w:val="26"/>
          <w:szCs w:val="26"/>
          <w:lang w:val="vi-VN"/>
        </w:rPr>
        <w:t>Dịch vụ …........</w:t>
      </w:r>
    </w:p>
    <w:p w14:paraId="1BE857ED" w14:textId="77777777" w:rsidR="00610F8E" w:rsidRPr="00887905" w:rsidRDefault="00610F8E" w:rsidP="00610F8E">
      <w:pPr>
        <w:jc w:val="center"/>
        <w:rPr>
          <w:bCs/>
          <w:lang w:val="vi-VN"/>
        </w:rPr>
      </w:pPr>
      <w:r w:rsidRPr="00887905">
        <w:rPr>
          <w:bCs/>
          <w:lang w:val="vi-VN"/>
        </w:rPr>
        <w:t>Kỳ nghiệm thu: Từ…tháng....đến tháng……</w:t>
      </w:r>
    </w:p>
    <w:p w14:paraId="3B81EE13" w14:textId="77777777" w:rsidR="00610F8E" w:rsidRPr="00887905" w:rsidRDefault="00610F8E" w:rsidP="00610F8E">
      <w:pPr>
        <w:jc w:val="center"/>
        <w:rPr>
          <w:bCs/>
          <w:i/>
          <w:iCs/>
          <w:lang w:val="vi-VN"/>
        </w:rPr>
      </w:pPr>
      <w:r w:rsidRPr="00887905">
        <w:rPr>
          <w:bCs/>
          <w:i/>
          <w:iCs/>
          <w:lang w:val="vi-VN"/>
        </w:rPr>
        <w:t xml:space="preserve">(Kèm theo Biên bản nghiệm thu…  </w:t>
      </w:r>
      <w:r w:rsidRPr="00887905">
        <w:rPr>
          <w:bCs/>
          <w:i/>
          <w:iCs/>
        </w:rPr>
        <w:t xml:space="preserve">ngày….tháng…năm…. </w:t>
      </w:r>
      <w:r w:rsidRPr="00887905">
        <w:rPr>
          <w:bCs/>
          <w:i/>
          <w:iCs/>
          <w:lang w:val="vi-VN"/>
        </w:rPr>
        <w:t>)</w:t>
      </w:r>
    </w:p>
    <w:p w14:paraId="0297139E" w14:textId="77777777" w:rsidR="00610F8E" w:rsidRPr="00887905" w:rsidRDefault="00610F8E" w:rsidP="00610F8E">
      <w:pPr>
        <w:jc w:val="center"/>
        <w:rPr>
          <w:bCs/>
          <w:i/>
          <w:iCs/>
          <w:sz w:val="28"/>
          <w:szCs w:val="28"/>
        </w:rPr>
      </w:pPr>
    </w:p>
    <w:tbl>
      <w:tblPr>
        <w:tblStyle w:val="TableGrid"/>
        <w:tblW w:w="14601" w:type="dxa"/>
        <w:tblInd w:w="-5" w:type="dxa"/>
        <w:tblLayout w:type="fixed"/>
        <w:tblLook w:val="04A0" w:firstRow="1" w:lastRow="0" w:firstColumn="1" w:lastColumn="0" w:noHBand="0" w:noVBand="1"/>
      </w:tblPr>
      <w:tblGrid>
        <w:gridCol w:w="767"/>
        <w:gridCol w:w="2210"/>
        <w:gridCol w:w="1559"/>
        <w:gridCol w:w="1276"/>
        <w:gridCol w:w="1559"/>
        <w:gridCol w:w="1418"/>
        <w:gridCol w:w="1559"/>
        <w:gridCol w:w="1276"/>
        <w:gridCol w:w="1701"/>
        <w:gridCol w:w="1276"/>
      </w:tblGrid>
      <w:tr w:rsidR="00610F8E" w:rsidRPr="00887905" w14:paraId="688B3ACD" w14:textId="77777777" w:rsidTr="00610F8E">
        <w:trPr>
          <w:trHeight w:val="593"/>
        </w:trPr>
        <w:tc>
          <w:tcPr>
            <w:tcW w:w="767" w:type="dxa"/>
            <w:vMerge w:val="restart"/>
            <w:vAlign w:val="center"/>
          </w:tcPr>
          <w:p w14:paraId="78D83729" w14:textId="77777777" w:rsidR="00610F8E" w:rsidRPr="00887905" w:rsidRDefault="00610F8E" w:rsidP="00610F8E">
            <w:pPr>
              <w:jc w:val="center"/>
              <w:rPr>
                <w:b/>
              </w:rPr>
            </w:pPr>
            <w:r w:rsidRPr="00887905">
              <w:rPr>
                <w:b/>
              </w:rPr>
              <w:t>STT</w:t>
            </w:r>
          </w:p>
        </w:tc>
        <w:tc>
          <w:tcPr>
            <w:tcW w:w="2210" w:type="dxa"/>
            <w:vMerge w:val="restart"/>
            <w:vAlign w:val="center"/>
          </w:tcPr>
          <w:p w14:paraId="19C92AE4" w14:textId="77777777" w:rsidR="00610F8E" w:rsidRPr="00887905" w:rsidRDefault="00610F8E" w:rsidP="00610F8E">
            <w:pPr>
              <w:jc w:val="center"/>
              <w:rPr>
                <w:b/>
              </w:rPr>
            </w:pPr>
            <w:r w:rsidRPr="00887905">
              <w:rPr>
                <w:b/>
              </w:rPr>
              <w:t xml:space="preserve">Tỉnh/Thành phố </w:t>
            </w:r>
          </w:p>
          <w:p w14:paraId="557F3522" w14:textId="77777777" w:rsidR="00610F8E" w:rsidRPr="00887905" w:rsidRDefault="00610F8E" w:rsidP="00610F8E">
            <w:pPr>
              <w:jc w:val="center"/>
              <w:rPr>
                <w:b/>
              </w:rPr>
            </w:pPr>
            <w:r w:rsidRPr="00887905">
              <w:rPr>
                <w:b/>
              </w:rPr>
              <w:t>(nếu có)</w:t>
            </w:r>
          </w:p>
        </w:tc>
        <w:tc>
          <w:tcPr>
            <w:tcW w:w="1559" w:type="dxa"/>
            <w:vMerge w:val="restart"/>
            <w:vAlign w:val="center"/>
          </w:tcPr>
          <w:p w14:paraId="0C263E0F" w14:textId="77777777" w:rsidR="00610F8E" w:rsidRPr="00887905" w:rsidRDefault="00610F8E" w:rsidP="00610F8E">
            <w:pPr>
              <w:jc w:val="center"/>
              <w:rPr>
                <w:b/>
              </w:rPr>
            </w:pPr>
            <w:r w:rsidRPr="00887905">
              <w:rPr>
                <w:b/>
              </w:rPr>
              <w:t>Mức hỗ trợ</w:t>
            </w:r>
          </w:p>
        </w:tc>
        <w:tc>
          <w:tcPr>
            <w:tcW w:w="2835" w:type="dxa"/>
            <w:gridSpan w:val="2"/>
            <w:vAlign w:val="center"/>
          </w:tcPr>
          <w:p w14:paraId="32277DB9" w14:textId="77777777" w:rsidR="00610F8E" w:rsidRPr="00887905" w:rsidRDefault="00610F8E" w:rsidP="00610F8E">
            <w:pPr>
              <w:jc w:val="center"/>
              <w:rPr>
                <w:b/>
              </w:rPr>
            </w:pPr>
            <w:r w:rsidRPr="00887905">
              <w:rPr>
                <w:b/>
              </w:rPr>
              <w:t>Số đề nghị nghiệm thu</w:t>
            </w:r>
          </w:p>
        </w:tc>
        <w:tc>
          <w:tcPr>
            <w:tcW w:w="2977" w:type="dxa"/>
            <w:gridSpan w:val="2"/>
            <w:vAlign w:val="center"/>
          </w:tcPr>
          <w:p w14:paraId="300EE57E" w14:textId="77777777" w:rsidR="00610F8E" w:rsidRPr="00887905" w:rsidRDefault="00610F8E" w:rsidP="00610F8E">
            <w:pPr>
              <w:jc w:val="center"/>
              <w:rPr>
                <w:b/>
              </w:rPr>
            </w:pPr>
            <w:r w:rsidRPr="00887905">
              <w:rPr>
                <w:b/>
              </w:rPr>
              <w:t>Số nghiệm thu</w:t>
            </w:r>
          </w:p>
        </w:tc>
        <w:tc>
          <w:tcPr>
            <w:tcW w:w="2977" w:type="dxa"/>
            <w:gridSpan w:val="2"/>
            <w:vAlign w:val="center"/>
          </w:tcPr>
          <w:p w14:paraId="4686F0F5" w14:textId="77777777" w:rsidR="00610F8E" w:rsidRPr="00887905" w:rsidRDefault="00610F8E" w:rsidP="00610F8E">
            <w:pPr>
              <w:jc w:val="center"/>
              <w:rPr>
                <w:b/>
              </w:rPr>
            </w:pPr>
            <w:r w:rsidRPr="00887905">
              <w:rPr>
                <w:b/>
              </w:rPr>
              <w:t>Chênh lệch</w:t>
            </w:r>
          </w:p>
        </w:tc>
        <w:tc>
          <w:tcPr>
            <w:tcW w:w="1276" w:type="dxa"/>
            <w:vMerge w:val="restart"/>
            <w:vAlign w:val="center"/>
          </w:tcPr>
          <w:p w14:paraId="41D6CD35" w14:textId="77777777" w:rsidR="00610F8E" w:rsidRPr="00887905" w:rsidRDefault="00610F8E" w:rsidP="00610F8E">
            <w:pPr>
              <w:jc w:val="center"/>
              <w:rPr>
                <w:b/>
              </w:rPr>
            </w:pPr>
            <w:r w:rsidRPr="00887905">
              <w:rPr>
                <w:b/>
              </w:rPr>
              <w:t>Ghi chú</w:t>
            </w:r>
          </w:p>
        </w:tc>
      </w:tr>
      <w:tr w:rsidR="00610F8E" w:rsidRPr="00887905" w14:paraId="59E69299" w14:textId="77777777" w:rsidTr="00610F8E">
        <w:trPr>
          <w:trHeight w:val="605"/>
        </w:trPr>
        <w:tc>
          <w:tcPr>
            <w:tcW w:w="767" w:type="dxa"/>
            <w:vMerge/>
            <w:vAlign w:val="center"/>
          </w:tcPr>
          <w:p w14:paraId="405BAE6D" w14:textId="77777777" w:rsidR="00610F8E" w:rsidRPr="00887905" w:rsidRDefault="00610F8E" w:rsidP="00610F8E">
            <w:pPr>
              <w:jc w:val="center"/>
              <w:rPr>
                <w:bCs/>
              </w:rPr>
            </w:pPr>
          </w:p>
        </w:tc>
        <w:tc>
          <w:tcPr>
            <w:tcW w:w="2210" w:type="dxa"/>
            <w:vMerge/>
          </w:tcPr>
          <w:p w14:paraId="183F7147" w14:textId="77777777" w:rsidR="00610F8E" w:rsidRPr="00887905" w:rsidRDefault="00610F8E" w:rsidP="00610F8E">
            <w:pPr>
              <w:jc w:val="center"/>
              <w:rPr>
                <w:b/>
              </w:rPr>
            </w:pPr>
          </w:p>
        </w:tc>
        <w:tc>
          <w:tcPr>
            <w:tcW w:w="1559" w:type="dxa"/>
            <w:vMerge/>
          </w:tcPr>
          <w:p w14:paraId="54E976ED" w14:textId="77777777" w:rsidR="00610F8E" w:rsidRPr="00887905" w:rsidRDefault="00610F8E" w:rsidP="00610F8E">
            <w:pPr>
              <w:jc w:val="center"/>
              <w:rPr>
                <w:b/>
              </w:rPr>
            </w:pPr>
          </w:p>
        </w:tc>
        <w:tc>
          <w:tcPr>
            <w:tcW w:w="1276" w:type="dxa"/>
          </w:tcPr>
          <w:p w14:paraId="1B843C8A" w14:textId="77777777" w:rsidR="00610F8E" w:rsidRPr="00887905" w:rsidRDefault="00610F8E" w:rsidP="00610F8E">
            <w:pPr>
              <w:jc w:val="center"/>
              <w:rPr>
                <w:bCs/>
                <w:i/>
                <w:iCs/>
              </w:rPr>
            </w:pPr>
            <w:r w:rsidRPr="00887905">
              <w:rPr>
                <w:bCs/>
                <w:i/>
                <w:iCs/>
              </w:rPr>
              <w:t>Sản lượng</w:t>
            </w:r>
          </w:p>
        </w:tc>
        <w:tc>
          <w:tcPr>
            <w:tcW w:w="1559" w:type="dxa"/>
          </w:tcPr>
          <w:p w14:paraId="3B1336D3" w14:textId="77777777" w:rsidR="00610F8E" w:rsidRPr="00887905" w:rsidRDefault="00610F8E" w:rsidP="00610F8E">
            <w:pPr>
              <w:jc w:val="center"/>
              <w:rPr>
                <w:i/>
                <w:iCs/>
              </w:rPr>
            </w:pPr>
            <w:r w:rsidRPr="00887905">
              <w:rPr>
                <w:i/>
                <w:iCs/>
              </w:rPr>
              <w:t xml:space="preserve">Giá trị </w:t>
            </w:r>
          </w:p>
          <w:p w14:paraId="6B2B1B6F" w14:textId="77777777" w:rsidR="00610F8E" w:rsidRPr="00887905" w:rsidRDefault="00610F8E" w:rsidP="00610F8E">
            <w:pPr>
              <w:jc w:val="center"/>
              <w:rPr>
                <w:bCs/>
                <w:i/>
                <w:iCs/>
              </w:rPr>
            </w:pPr>
            <w:r w:rsidRPr="00887905">
              <w:rPr>
                <w:bCs/>
                <w:i/>
                <w:iCs/>
              </w:rPr>
              <w:t>(đồng)</w:t>
            </w:r>
          </w:p>
        </w:tc>
        <w:tc>
          <w:tcPr>
            <w:tcW w:w="1418" w:type="dxa"/>
          </w:tcPr>
          <w:p w14:paraId="6FC868E8" w14:textId="77777777" w:rsidR="00610F8E" w:rsidRPr="00887905" w:rsidRDefault="00610F8E" w:rsidP="00610F8E">
            <w:pPr>
              <w:jc w:val="center"/>
              <w:rPr>
                <w:bCs/>
                <w:i/>
                <w:iCs/>
              </w:rPr>
            </w:pPr>
            <w:r w:rsidRPr="00887905">
              <w:rPr>
                <w:bCs/>
                <w:i/>
                <w:iCs/>
              </w:rPr>
              <w:t>Sản lượng</w:t>
            </w:r>
          </w:p>
        </w:tc>
        <w:tc>
          <w:tcPr>
            <w:tcW w:w="1559" w:type="dxa"/>
          </w:tcPr>
          <w:p w14:paraId="766D8896" w14:textId="77777777" w:rsidR="00610F8E" w:rsidRPr="00887905" w:rsidRDefault="00610F8E" w:rsidP="00610F8E">
            <w:pPr>
              <w:jc w:val="center"/>
              <w:rPr>
                <w:i/>
                <w:iCs/>
              </w:rPr>
            </w:pPr>
            <w:r w:rsidRPr="00887905">
              <w:rPr>
                <w:i/>
                <w:iCs/>
              </w:rPr>
              <w:t xml:space="preserve">Giá trị </w:t>
            </w:r>
          </w:p>
          <w:p w14:paraId="631DC984" w14:textId="77777777" w:rsidR="00610F8E" w:rsidRPr="00887905" w:rsidRDefault="00610F8E" w:rsidP="00610F8E">
            <w:pPr>
              <w:jc w:val="center"/>
              <w:rPr>
                <w:bCs/>
                <w:i/>
                <w:iCs/>
              </w:rPr>
            </w:pPr>
            <w:r w:rsidRPr="00887905">
              <w:rPr>
                <w:bCs/>
                <w:i/>
                <w:iCs/>
              </w:rPr>
              <w:t>(đồng)</w:t>
            </w:r>
          </w:p>
        </w:tc>
        <w:tc>
          <w:tcPr>
            <w:tcW w:w="1276" w:type="dxa"/>
          </w:tcPr>
          <w:p w14:paraId="08C8C3DE" w14:textId="77777777" w:rsidR="00610F8E" w:rsidRPr="00887905" w:rsidRDefault="00610F8E" w:rsidP="00610F8E">
            <w:pPr>
              <w:jc w:val="center"/>
              <w:rPr>
                <w:bCs/>
                <w:i/>
                <w:iCs/>
              </w:rPr>
            </w:pPr>
            <w:r w:rsidRPr="00887905">
              <w:rPr>
                <w:bCs/>
                <w:i/>
                <w:iCs/>
              </w:rPr>
              <w:t>Sản lượng</w:t>
            </w:r>
          </w:p>
        </w:tc>
        <w:tc>
          <w:tcPr>
            <w:tcW w:w="1701" w:type="dxa"/>
          </w:tcPr>
          <w:p w14:paraId="190ED93E" w14:textId="77777777" w:rsidR="00610F8E" w:rsidRPr="00887905" w:rsidRDefault="00610F8E" w:rsidP="00610F8E">
            <w:pPr>
              <w:jc w:val="center"/>
              <w:rPr>
                <w:i/>
                <w:iCs/>
              </w:rPr>
            </w:pPr>
            <w:r w:rsidRPr="00887905">
              <w:rPr>
                <w:i/>
                <w:iCs/>
              </w:rPr>
              <w:t xml:space="preserve">Giá trị </w:t>
            </w:r>
          </w:p>
          <w:p w14:paraId="69B0DED6" w14:textId="77777777" w:rsidR="00610F8E" w:rsidRPr="00887905" w:rsidRDefault="00610F8E" w:rsidP="00610F8E">
            <w:pPr>
              <w:jc w:val="center"/>
              <w:rPr>
                <w:bCs/>
                <w:i/>
                <w:iCs/>
              </w:rPr>
            </w:pPr>
            <w:r w:rsidRPr="00887905">
              <w:rPr>
                <w:bCs/>
                <w:i/>
                <w:iCs/>
              </w:rPr>
              <w:t>(đồng)</w:t>
            </w:r>
          </w:p>
        </w:tc>
        <w:tc>
          <w:tcPr>
            <w:tcW w:w="1276" w:type="dxa"/>
            <w:vMerge/>
          </w:tcPr>
          <w:p w14:paraId="4161A43D" w14:textId="77777777" w:rsidR="00610F8E" w:rsidRPr="00887905" w:rsidRDefault="00610F8E" w:rsidP="00610F8E">
            <w:pPr>
              <w:jc w:val="center"/>
              <w:rPr>
                <w:b/>
              </w:rPr>
            </w:pPr>
          </w:p>
        </w:tc>
      </w:tr>
      <w:tr w:rsidR="00610F8E" w:rsidRPr="00887905" w14:paraId="3819ADE4" w14:textId="77777777" w:rsidTr="00610F8E">
        <w:tc>
          <w:tcPr>
            <w:tcW w:w="767" w:type="dxa"/>
            <w:vAlign w:val="center"/>
          </w:tcPr>
          <w:p w14:paraId="7D92DAA2" w14:textId="77777777" w:rsidR="00610F8E" w:rsidRPr="00887905" w:rsidRDefault="00610F8E" w:rsidP="00610F8E">
            <w:pPr>
              <w:jc w:val="center"/>
              <w:rPr>
                <w:bCs/>
                <w:i/>
                <w:lang w:val="vi-VN"/>
              </w:rPr>
            </w:pPr>
            <w:r w:rsidRPr="00887905">
              <w:rPr>
                <w:bCs/>
                <w:i/>
                <w:lang w:val="vi-VN"/>
              </w:rPr>
              <w:t>A</w:t>
            </w:r>
          </w:p>
        </w:tc>
        <w:tc>
          <w:tcPr>
            <w:tcW w:w="2210" w:type="dxa"/>
          </w:tcPr>
          <w:p w14:paraId="05DA7E01" w14:textId="77777777" w:rsidR="00610F8E" w:rsidRPr="00887905" w:rsidRDefault="00610F8E" w:rsidP="00610F8E">
            <w:pPr>
              <w:jc w:val="center"/>
              <w:rPr>
                <w:i/>
                <w:lang w:val="vi-VN"/>
              </w:rPr>
            </w:pPr>
            <w:r w:rsidRPr="00887905">
              <w:rPr>
                <w:i/>
                <w:lang w:val="vi-VN"/>
              </w:rPr>
              <w:t>B</w:t>
            </w:r>
          </w:p>
        </w:tc>
        <w:tc>
          <w:tcPr>
            <w:tcW w:w="1559" w:type="dxa"/>
          </w:tcPr>
          <w:p w14:paraId="2A20974D" w14:textId="77777777" w:rsidR="00610F8E" w:rsidRPr="00887905" w:rsidRDefault="00610F8E" w:rsidP="00610F8E">
            <w:pPr>
              <w:jc w:val="center"/>
              <w:rPr>
                <w:i/>
                <w:lang w:val="vi-VN"/>
              </w:rPr>
            </w:pPr>
            <w:r w:rsidRPr="00887905">
              <w:rPr>
                <w:i/>
                <w:lang w:val="vi-VN"/>
              </w:rPr>
              <w:t>C</w:t>
            </w:r>
          </w:p>
        </w:tc>
        <w:tc>
          <w:tcPr>
            <w:tcW w:w="1276" w:type="dxa"/>
          </w:tcPr>
          <w:p w14:paraId="3F591B85" w14:textId="77777777" w:rsidR="00610F8E" w:rsidRPr="00887905" w:rsidRDefault="00610F8E" w:rsidP="00610F8E">
            <w:pPr>
              <w:jc w:val="center"/>
              <w:rPr>
                <w:i/>
                <w:lang w:val="vi-VN"/>
              </w:rPr>
            </w:pPr>
            <w:r w:rsidRPr="00887905">
              <w:rPr>
                <w:i/>
                <w:lang w:val="vi-VN"/>
              </w:rPr>
              <w:t>1</w:t>
            </w:r>
          </w:p>
        </w:tc>
        <w:tc>
          <w:tcPr>
            <w:tcW w:w="1559" w:type="dxa"/>
          </w:tcPr>
          <w:p w14:paraId="5881A025" w14:textId="77777777" w:rsidR="00610F8E" w:rsidRPr="00887905" w:rsidRDefault="00610F8E" w:rsidP="00610F8E">
            <w:pPr>
              <w:jc w:val="center"/>
              <w:rPr>
                <w:i/>
                <w:lang w:val="vi-VN"/>
              </w:rPr>
            </w:pPr>
            <w:r w:rsidRPr="00887905">
              <w:rPr>
                <w:i/>
                <w:lang w:val="vi-VN"/>
              </w:rPr>
              <w:t>2</w:t>
            </w:r>
          </w:p>
        </w:tc>
        <w:tc>
          <w:tcPr>
            <w:tcW w:w="1418" w:type="dxa"/>
          </w:tcPr>
          <w:p w14:paraId="7FE99BAE" w14:textId="77777777" w:rsidR="00610F8E" w:rsidRPr="00887905" w:rsidRDefault="00610F8E" w:rsidP="00610F8E">
            <w:pPr>
              <w:jc w:val="center"/>
              <w:rPr>
                <w:i/>
                <w:lang w:val="vi-VN"/>
              </w:rPr>
            </w:pPr>
            <w:r w:rsidRPr="00887905">
              <w:rPr>
                <w:i/>
                <w:lang w:val="vi-VN"/>
              </w:rPr>
              <w:t>3</w:t>
            </w:r>
          </w:p>
        </w:tc>
        <w:tc>
          <w:tcPr>
            <w:tcW w:w="1559" w:type="dxa"/>
          </w:tcPr>
          <w:p w14:paraId="40066629" w14:textId="77777777" w:rsidR="00610F8E" w:rsidRPr="00887905" w:rsidRDefault="00610F8E" w:rsidP="00610F8E">
            <w:pPr>
              <w:jc w:val="center"/>
              <w:rPr>
                <w:i/>
                <w:lang w:val="vi-VN"/>
              </w:rPr>
            </w:pPr>
            <w:r w:rsidRPr="00887905">
              <w:rPr>
                <w:i/>
                <w:lang w:val="vi-VN"/>
              </w:rPr>
              <w:t>4</w:t>
            </w:r>
          </w:p>
        </w:tc>
        <w:tc>
          <w:tcPr>
            <w:tcW w:w="1276" w:type="dxa"/>
          </w:tcPr>
          <w:p w14:paraId="508A07CA" w14:textId="77777777" w:rsidR="00610F8E" w:rsidRPr="00887905" w:rsidRDefault="00610F8E" w:rsidP="00610F8E">
            <w:pPr>
              <w:jc w:val="center"/>
              <w:rPr>
                <w:i/>
                <w:lang w:val="en-GB"/>
              </w:rPr>
            </w:pPr>
            <w:r w:rsidRPr="00887905">
              <w:rPr>
                <w:i/>
                <w:lang w:val="vi-VN"/>
              </w:rPr>
              <w:t>5</w:t>
            </w:r>
            <w:r w:rsidRPr="00887905">
              <w:rPr>
                <w:i/>
              </w:rPr>
              <w:t>=3-1</w:t>
            </w:r>
          </w:p>
        </w:tc>
        <w:tc>
          <w:tcPr>
            <w:tcW w:w="1701" w:type="dxa"/>
          </w:tcPr>
          <w:p w14:paraId="5A59A281" w14:textId="77777777" w:rsidR="00610F8E" w:rsidRPr="00887905" w:rsidRDefault="00610F8E" w:rsidP="00610F8E">
            <w:pPr>
              <w:jc w:val="center"/>
              <w:rPr>
                <w:i/>
                <w:lang w:val="en-GB"/>
              </w:rPr>
            </w:pPr>
            <w:r w:rsidRPr="00887905">
              <w:rPr>
                <w:i/>
                <w:lang w:val="vi-VN"/>
              </w:rPr>
              <w:t>6</w:t>
            </w:r>
            <w:r w:rsidRPr="00887905">
              <w:rPr>
                <w:i/>
              </w:rPr>
              <w:t>=4-2</w:t>
            </w:r>
          </w:p>
        </w:tc>
        <w:tc>
          <w:tcPr>
            <w:tcW w:w="1276" w:type="dxa"/>
          </w:tcPr>
          <w:p w14:paraId="3BBC0BB3" w14:textId="77777777" w:rsidR="00610F8E" w:rsidRPr="00887905" w:rsidRDefault="00610F8E" w:rsidP="00610F8E">
            <w:pPr>
              <w:jc w:val="center"/>
              <w:rPr>
                <w:i/>
                <w:lang w:val="vi-VN"/>
              </w:rPr>
            </w:pPr>
            <w:r w:rsidRPr="00887905">
              <w:rPr>
                <w:i/>
                <w:lang w:val="vi-VN"/>
              </w:rPr>
              <w:t>7</w:t>
            </w:r>
          </w:p>
        </w:tc>
      </w:tr>
      <w:tr w:rsidR="00610F8E" w:rsidRPr="00887905" w14:paraId="27EE9801" w14:textId="77777777" w:rsidTr="00610F8E">
        <w:tc>
          <w:tcPr>
            <w:tcW w:w="767" w:type="dxa"/>
            <w:vAlign w:val="center"/>
          </w:tcPr>
          <w:p w14:paraId="4C30D1D4" w14:textId="77777777" w:rsidR="00610F8E" w:rsidRPr="00887905" w:rsidRDefault="00610F8E" w:rsidP="00610F8E">
            <w:pPr>
              <w:jc w:val="center"/>
              <w:rPr>
                <w:bCs/>
              </w:rPr>
            </w:pPr>
            <w:r w:rsidRPr="00887905">
              <w:rPr>
                <w:bCs/>
              </w:rPr>
              <w:t>1</w:t>
            </w:r>
          </w:p>
        </w:tc>
        <w:tc>
          <w:tcPr>
            <w:tcW w:w="2210" w:type="dxa"/>
          </w:tcPr>
          <w:p w14:paraId="07EE8F3B" w14:textId="77777777" w:rsidR="00610F8E" w:rsidRPr="00887905" w:rsidRDefault="00610F8E" w:rsidP="00610F8E">
            <w:pPr>
              <w:jc w:val="center"/>
              <w:rPr>
                <w:b/>
              </w:rPr>
            </w:pPr>
          </w:p>
        </w:tc>
        <w:tc>
          <w:tcPr>
            <w:tcW w:w="1559" w:type="dxa"/>
          </w:tcPr>
          <w:p w14:paraId="65F97C69" w14:textId="77777777" w:rsidR="00610F8E" w:rsidRPr="00887905" w:rsidRDefault="00610F8E" w:rsidP="00610F8E">
            <w:pPr>
              <w:jc w:val="center"/>
              <w:rPr>
                <w:b/>
              </w:rPr>
            </w:pPr>
          </w:p>
        </w:tc>
        <w:tc>
          <w:tcPr>
            <w:tcW w:w="1276" w:type="dxa"/>
          </w:tcPr>
          <w:p w14:paraId="2F26A7E7" w14:textId="77777777" w:rsidR="00610F8E" w:rsidRPr="00887905" w:rsidRDefault="00610F8E" w:rsidP="00610F8E">
            <w:pPr>
              <w:jc w:val="center"/>
              <w:rPr>
                <w:b/>
              </w:rPr>
            </w:pPr>
          </w:p>
        </w:tc>
        <w:tc>
          <w:tcPr>
            <w:tcW w:w="1559" w:type="dxa"/>
          </w:tcPr>
          <w:p w14:paraId="79042800" w14:textId="77777777" w:rsidR="00610F8E" w:rsidRPr="00887905" w:rsidRDefault="00610F8E" w:rsidP="00610F8E">
            <w:pPr>
              <w:jc w:val="center"/>
              <w:rPr>
                <w:b/>
              </w:rPr>
            </w:pPr>
          </w:p>
        </w:tc>
        <w:tc>
          <w:tcPr>
            <w:tcW w:w="1418" w:type="dxa"/>
          </w:tcPr>
          <w:p w14:paraId="2F7F7519" w14:textId="77777777" w:rsidR="00610F8E" w:rsidRPr="00887905" w:rsidRDefault="00610F8E" w:rsidP="00610F8E">
            <w:pPr>
              <w:jc w:val="center"/>
              <w:rPr>
                <w:b/>
              </w:rPr>
            </w:pPr>
          </w:p>
        </w:tc>
        <w:tc>
          <w:tcPr>
            <w:tcW w:w="1559" w:type="dxa"/>
          </w:tcPr>
          <w:p w14:paraId="47BC058A" w14:textId="77777777" w:rsidR="00610F8E" w:rsidRPr="00887905" w:rsidRDefault="00610F8E" w:rsidP="00610F8E">
            <w:pPr>
              <w:jc w:val="center"/>
              <w:rPr>
                <w:b/>
              </w:rPr>
            </w:pPr>
          </w:p>
        </w:tc>
        <w:tc>
          <w:tcPr>
            <w:tcW w:w="1276" w:type="dxa"/>
          </w:tcPr>
          <w:p w14:paraId="132D6796" w14:textId="77777777" w:rsidR="00610F8E" w:rsidRPr="00887905" w:rsidRDefault="00610F8E" w:rsidP="00610F8E">
            <w:pPr>
              <w:jc w:val="center"/>
              <w:rPr>
                <w:b/>
              </w:rPr>
            </w:pPr>
          </w:p>
        </w:tc>
        <w:tc>
          <w:tcPr>
            <w:tcW w:w="1701" w:type="dxa"/>
          </w:tcPr>
          <w:p w14:paraId="4FEBA0E9" w14:textId="77777777" w:rsidR="00610F8E" w:rsidRPr="00887905" w:rsidRDefault="00610F8E" w:rsidP="00610F8E">
            <w:pPr>
              <w:jc w:val="center"/>
              <w:rPr>
                <w:b/>
              </w:rPr>
            </w:pPr>
          </w:p>
        </w:tc>
        <w:tc>
          <w:tcPr>
            <w:tcW w:w="1276" w:type="dxa"/>
          </w:tcPr>
          <w:p w14:paraId="1D88E60F" w14:textId="77777777" w:rsidR="00610F8E" w:rsidRPr="00887905" w:rsidRDefault="00610F8E" w:rsidP="00610F8E">
            <w:pPr>
              <w:jc w:val="center"/>
              <w:rPr>
                <w:b/>
              </w:rPr>
            </w:pPr>
          </w:p>
        </w:tc>
      </w:tr>
      <w:tr w:rsidR="00610F8E" w:rsidRPr="00887905" w14:paraId="5CE8E1F9" w14:textId="77777777" w:rsidTr="00610F8E">
        <w:tc>
          <w:tcPr>
            <w:tcW w:w="767" w:type="dxa"/>
            <w:vAlign w:val="center"/>
          </w:tcPr>
          <w:p w14:paraId="074A2DF1" w14:textId="77777777" w:rsidR="00610F8E" w:rsidRPr="00887905" w:rsidRDefault="00610F8E" w:rsidP="00610F8E">
            <w:pPr>
              <w:jc w:val="center"/>
              <w:rPr>
                <w:bCs/>
              </w:rPr>
            </w:pPr>
            <w:r w:rsidRPr="00887905">
              <w:rPr>
                <w:bCs/>
              </w:rPr>
              <w:t>2</w:t>
            </w:r>
          </w:p>
        </w:tc>
        <w:tc>
          <w:tcPr>
            <w:tcW w:w="2210" w:type="dxa"/>
          </w:tcPr>
          <w:p w14:paraId="43D12648" w14:textId="77777777" w:rsidR="00610F8E" w:rsidRPr="00887905" w:rsidRDefault="00610F8E" w:rsidP="00610F8E">
            <w:pPr>
              <w:jc w:val="center"/>
              <w:rPr>
                <w:b/>
              </w:rPr>
            </w:pPr>
          </w:p>
        </w:tc>
        <w:tc>
          <w:tcPr>
            <w:tcW w:w="1559" w:type="dxa"/>
          </w:tcPr>
          <w:p w14:paraId="49B666AE" w14:textId="77777777" w:rsidR="00610F8E" w:rsidRPr="00887905" w:rsidRDefault="00610F8E" w:rsidP="00610F8E">
            <w:pPr>
              <w:jc w:val="center"/>
              <w:rPr>
                <w:b/>
              </w:rPr>
            </w:pPr>
          </w:p>
        </w:tc>
        <w:tc>
          <w:tcPr>
            <w:tcW w:w="1276" w:type="dxa"/>
          </w:tcPr>
          <w:p w14:paraId="758E08D5" w14:textId="77777777" w:rsidR="00610F8E" w:rsidRPr="00887905" w:rsidRDefault="00610F8E" w:rsidP="00610F8E">
            <w:pPr>
              <w:jc w:val="center"/>
              <w:rPr>
                <w:b/>
              </w:rPr>
            </w:pPr>
          </w:p>
        </w:tc>
        <w:tc>
          <w:tcPr>
            <w:tcW w:w="1559" w:type="dxa"/>
          </w:tcPr>
          <w:p w14:paraId="64F5DB99" w14:textId="77777777" w:rsidR="00610F8E" w:rsidRPr="00887905" w:rsidRDefault="00610F8E" w:rsidP="00610F8E">
            <w:pPr>
              <w:jc w:val="center"/>
              <w:rPr>
                <w:b/>
              </w:rPr>
            </w:pPr>
          </w:p>
        </w:tc>
        <w:tc>
          <w:tcPr>
            <w:tcW w:w="1418" w:type="dxa"/>
          </w:tcPr>
          <w:p w14:paraId="46F65F1D" w14:textId="77777777" w:rsidR="00610F8E" w:rsidRPr="00887905" w:rsidRDefault="00610F8E" w:rsidP="00610F8E">
            <w:pPr>
              <w:jc w:val="center"/>
              <w:rPr>
                <w:b/>
              </w:rPr>
            </w:pPr>
          </w:p>
        </w:tc>
        <w:tc>
          <w:tcPr>
            <w:tcW w:w="1559" w:type="dxa"/>
          </w:tcPr>
          <w:p w14:paraId="74ABAFE7" w14:textId="77777777" w:rsidR="00610F8E" w:rsidRPr="00887905" w:rsidRDefault="00610F8E" w:rsidP="00610F8E">
            <w:pPr>
              <w:jc w:val="center"/>
              <w:rPr>
                <w:b/>
              </w:rPr>
            </w:pPr>
          </w:p>
        </w:tc>
        <w:tc>
          <w:tcPr>
            <w:tcW w:w="1276" w:type="dxa"/>
          </w:tcPr>
          <w:p w14:paraId="79881EFC" w14:textId="77777777" w:rsidR="00610F8E" w:rsidRPr="00887905" w:rsidRDefault="00610F8E" w:rsidP="00610F8E">
            <w:pPr>
              <w:jc w:val="center"/>
              <w:rPr>
                <w:b/>
              </w:rPr>
            </w:pPr>
          </w:p>
        </w:tc>
        <w:tc>
          <w:tcPr>
            <w:tcW w:w="1701" w:type="dxa"/>
          </w:tcPr>
          <w:p w14:paraId="7619A34D" w14:textId="77777777" w:rsidR="00610F8E" w:rsidRPr="00887905" w:rsidRDefault="00610F8E" w:rsidP="00610F8E">
            <w:pPr>
              <w:jc w:val="center"/>
              <w:rPr>
                <w:b/>
              </w:rPr>
            </w:pPr>
          </w:p>
        </w:tc>
        <w:tc>
          <w:tcPr>
            <w:tcW w:w="1276" w:type="dxa"/>
          </w:tcPr>
          <w:p w14:paraId="509AC79E" w14:textId="77777777" w:rsidR="00610F8E" w:rsidRPr="00887905" w:rsidRDefault="00610F8E" w:rsidP="00610F8E">
            <w:pPr>
              <w:jc w:val="center"/>
              <w:rPr>
                <w:b/>
              </w:rPr>
            </w:pPr>
          </w:p>
        </w:tc>
      </w:tr>
      <w:tr w:rsidR="00610F8E" w:rsidRPr="00887905" w14:paraId="6A200797" w14:textId="77777777" w:rsidTr="00610F8E">
        <w:tc>
          <w:tcPr>
            <w:tcW w:w="767" w:type="dxa"/>
            <w:vAlign w:val="center"/>
          </w:tcPr>
          <w:p w14:paraId="6D31E4AC" w14:textId="77777777" w:rsidR="00610F8E" w:rsidRPr="00887905" w:rsidRDefault="00610F8E" w:rsidP="00610F8E">
            <w:pPr>
              <w:jc w:val="center"/>
              <w:rPr>
                <w:bCs/>
              </w:rPr>
            </w:pPr>
            <w:r w:rsidRPr="00887905">
              <w:rPr>
                <w:bCs/>
              </w:rPr>
              <w:t>3</w:t>
            </w:r>
          </w:p>
        </w:tc>
        <w:tc>
          <w:tcPr>
            <w:tcW w:w="2210" w:type="dxa"/>
          </w:tcPr>
          <w:p w14:paraId="2E1E84CF" w14:textId="77777777" w:rsidR="00610F8E" w:rsidRPr="00887905" w:rsidRDefault="00610F8E" w:rsidP="00610F8E">
            <w:pPr>
              <w:jc w:val="center"/>
              <w:rPr>
                <w:b/>
              </w:rPr>
            </w:pPr>
          </w:p>
        </w:tc>
        <w:tc>
          <w:tcPr>
            <w:tcW w:w="1559" w:type="dxa"/>
          </w:tcPr>
          <w:p w14:paraId="63D9C972" w14:textId="77777777" w:rsidR="00610F8E" w:rsidRPr="00887905" w:rsidRDefault="00610F8E" w:rsidP="00610F8E">
            <w:pPr>
              <w:jc w:val="center"/>
              <w:rPr>
                <w:b/>
              </w:rPr>
            </w:pPr>
          </w:p>
        </w:tc>
        <w:tc>
          <w:tcPr>
            <w:tcW w:w="1276" w:type="dxa"/>
          </w:tcPr>
          <w:p w14:paraId="351208DC" w14:textId="77777777" w:rsidR="00610F8E" w:rsidRPr="00887905" w:rsidRDefault="00610F8E" w:rsidP="00610F8E">
            <w:pPr>
              <w:jc w:val="center"/>
              <w:rPr>
                <w:b/>
              </w:rPr>
            </w:pPr>
          </w:p>
        </w:tc>
        <w:tc>
          <w:tcPr>
            <w:tcW w:w="1559" w:type="dxa"/>
          </w:tcPr>
          <w:p w14:paraId="0FEAAFB9" w14:textId="77777777" w:rsidR="00610F8E" w:rsidRPr="00887905" w:rsidRDefault="00610F8E" w:rsidP="00610F8E">
            <w:pPr>
              <w:jc w:val="center"/>
              <w:rPr>
                <w:b/>
              </w:rPr>
            </w:pPr>
          </w:p>
        </w:tc>
        <w:tc>
          <w:tcPr>
            <w:tcW w:w="1418" w:type="dxa"/>
          </w:tcPr>
          <w:p w14:paraId="396410D8" w14:textId="77777777" w:rsidR="00610F8E" w:rsidRPr="00887905" w:rsidRDefault="00610F8E" w:rsidP="00610F8E">
            <w:pPr>
              <w:jc w:val="center"/>
              <w:rPr>
                <w:b/>
              </w:rPr>
            </w:pPr>
          </w:p>
        </w:tc>
        <w:tc>
          <w:tcPr>
            <w:tcW w:w="1559" w:type="dxa"/>
          </w:tcPr>
          <w:p w14:paraId="4EE6F0A1" w14:textId="77777777" w:rsidR="00610F8E" w:rsidRPr="00887905" w:rsidRDefault="00610F8E" w:rsidP="00610F8E">
            <w:pPr>
              <w:jc w:val="center"/>
              <w:rPr>
                <w:b/>
              </w:rPr>
            </w:pPr>
          </w:p>
        </w:tc>
        <w:tc>
          <w:tcPr>
            <w:tcW w:w="1276" w:type="dxa"/>
          </w:tcPr>
          <w:p w14:paraId="0CAA393E" w14:textId="77777777" w:rsidR="00610F8E" w:rsidRPr="00887905" w:rsidRDefault="00610F8E" w:rsidP="00610F8E">
            <w:pPr>
              <w:jc w:val="center"/>
              <w:rPr>
                <w:b/>
              </w:rPr>
            </w:pPr>
          </w:p>
        </w:tc>
        <w:tc>
          <w:tcPr>
            <w:tcW w:w="1701" w:type="dxa"/>
          </w:tcPr>
          <w:p w14:paraId="7962B073" w14:textId="77777777" w:rsidR="00610F8E" w:rsidRPr="00887905" w:rsidRDefault="00610F8E" w:rsidP="00610F8E">
            <w:pPr>
              <w:jc w:val="center"/>
              <w:rPr>
                <w:b/>
              </w:rPr>
            </w:pPr>
          </w:p>
        </w:tc>
        <w:tc>
          <w:tcPr>
            <w:tcW w:w="1276" w:type="dxa"/>
          </w:tcPr>
          <w:p w14:paraId="5A181D11" w14:textId="77777777" w:rsidR="00610F8E" w:rsidRPr="00887905" w:rsidRDefault="00610F8E" w:rsidP="00610F8E">
            <w:pPr>
              <w:jc w:val="center"/>
              <w:rPr>
                <w:b/>
              </w:rPr>
            </w:pPr>
          </w:p>
        </w:tc>
      </w:tr>
      <w:tr w:rsidR="00610F8E" w:rsidRPr="00887905" w14:paraId="7A8F9AFD" w14:textId="77777777" w:rsidTr="00610F8E">
        <w:tc>
          <w:tcPr>
            <w:tcW w:w="767" w:type="dxa"/>
            <w:vAlign w:val="center"/>
          </w:tcPr>
          <w:p w14:paraId="69D013B4" w14:textId="77777777" w:rsidR="00610F8E" w:rsidRPr="00887905" w:rsidRDefault="00610F8E" w:rsidP="00610F8E">
            <w:pPr>
              <w:jc w:val="center"/>
              <w:rPr>
                <w:bCs/>
              </w:rPr>
            </w:pPr>
            <w:r w:rsidRPr="00887905">
              <w:rPr>
                <w:bCs/>
              </w:rPr>
              <w:t>….</w:t>
            </w:r>
          </w:p>
        </w:tc>
        <w:tc>
          <w:tcPr>
            <w:tcW w:w="2210" w:type="dxa"/>
          </w:tcPr>
          <w:p w14:paraId="6E90D726" w14:textId="77777777" w:rsidR="00610F8E" w:rsidRPr="00887905" w:rsidRDefault="00610F8E" w:rsidP="00610F8E">
            <w:pPr>
              <w:jc w:val="center"/>
              <w:rPr>
                <w:b/>
              </w:rPr>
            </w:pPr>
          </w:p>
        </w:tc>
        <w:tc>
          <w:tcPr>
            <w:tcW w:w="1559" w:type="dxa"/>
          </w:tcPr>
          <w:p w14:paraId="459AC930" w14:textId="77777777" w:rsidR="00610F8E" w:rsidRPr="00887905" w:rsidRDefault="00610F8E" w:rsidP="00610F8E">
            <w:pPr>
              <w:jc w:val="center"/>
              <w:rPr>
                <w:b/>
              </w:rPr>
            </w:pPr>
          </w:p>
        </w:tc>
        <w:tc>
          <w:tcPr>
            <w:tcW w:w="1276" w:type="dxa"/>
          </w:tcPr>
          <w:p w14:paraId="5E24FDFE" w14:textId="77777777" w:rsidR="00610F8E" w:rsidRPr="00887905" w:rsidRDefault="00610F8E" w:rsidP="00610F8E">
            <w:pPr>
              <w:jc w:val="center"/>
              <w:rPr>
                <w:b/>
              </w:rPr>
            </w:pPr>
          </w:p>
        </w:tc>
        <w:tc>
          <w:tcPr>
            <w:tcW w:w="1559" w:type="dxa"/>
          </w:tcPr>
          <w:p w14:paraId="4C30E505" w14:textId="77777777" w:rsidR="00610F8E" w:rsidRPr="00887905" w:rsidRDefault="00610F8E" w:rsidP="00610F8E">
            <w:pPr>
              <w:jc w:val="center"/>
              <w:rPr>
                <w:b/>
              </w:rPr>
            </w:pPr>
          </w:p>
        </w:tc>
        <w:tc>
          <w:tcPr>
            <w:tcW w:w="1418" w:type="dxa"/>
          </w:tcPr>
          <w:p w14:paraId="0ACED24D" w14:textId="77777777" w:rsidR="00610F8E" w:rsidRPr="00887905" w:rsidRDefault="00610F8E" w:rsidP="00610F8E">
            <w:pPr>
              <w:jc w:val="center"/>
              <w:rPr>
                <w:b/>
              </w:rPr>
            </w:pPr>
          </w:p>
        </w:tc>
        <w:tc>
          <w:tcPr>
            <w:tcW w:w="1559" w:type="dxa"/>
          </w:tcPr>
          <w:p w14:paraId="3B669383" w14:textId="77777777" w:rsidR="00610F8E" w:rsidRPr="00887905" w:rsidRDefault="00610F8E" w:rsidP="00610F8E">
            <w:pPr>
              <w:jc w:val="center"/>
              <w:rPr>
                <w:b/>
              </w:rPr>
            </w:pPr>
          </w:p>
        </w:tc>
        <w:tc>
          <w:tcPr>
            <w:tcW w:w="1276" w:type="dxa"/>
          </w:tcPr>
          <w:p w14:paraId="6935E3A0" w14:textId="77777777" w:rsidR="00610F8E" w:rsidRPr="00887905" w:rsidRDefault="00610F8E" w:rsidP="00610F8E">
            <w:pPr>
              <w:jc w:val="center"/>
              <w:rPr>
                <w:b/>
              </w:rPr>
            </w:pPr>
          </w:p>
        </w:tc>
        <w:tc>
          <w:tcPr>
            <w:tcW w:w="1701" w:type="dxa"/>
          </w:tcPr>
          <w:p w14:paraId="536A6590" w14:textId="77777777" w:rsidR="00610F8E" w:rsidRPr="00887905" w:rsidRDefault="00610F8E" w:rsidP="00610F8E">
            <w:pPr>
              <w:jc w:val="center"/>
              <w:rPr>
                <w:b/>
              </w:rPr>
            </w:pPr>
          </w:p>
        </w:tc>
        <w:tc>
          <w:tcPr>
            <w:tcW w:w="1276" w:type="dxa"/>
          </w:tcPr>
          <w:p w14:paraId="33C7297E" w14:textId="77777777" w:rsidR="00610F8E" w:rsidRPr="00887905" w:rsidRDefault="00610F8E" w:rsidP="00610F8E">
            <w:pPr>
              <w:jc w:val="center"/>
              <w:rPr>
                <w:b/>
              </w:rPr>
            </w:pPr>
          </w:p>
        </w:tc>
      </w:tr>
      <w:tr w:rsidR="00610F8E" w:rsidRPr="00887905" w14:paraId="0424D44E" w14:textId="77777777" w:rsidTr="00610F8E">
        <w:tc>
          <w:tcPr>
            <w:tcW w:w="767" w:type="dxa"/>
          </w:tcPr>
          <w:p w14:paraId="7239E267" w14:textId="77777777" w:rsidR="00610F8E" w:rsidRPr="00887905" w:rsidRDefault="00610F8E" w:rsidP="00610F8E">
            <w:pPr>
              <w:jc w:val="center"/>
              <w:rPr>
                <w:b/>
              </w:rPr>
            </w:pPr>
          </w:p>
        </w:tc>
        <w:tc>
          <w:tcPr>
            <w:tcW w:w="2210" w:type="dxa"/>
            <w:vAlign w:val="center"/>
          </w:tcPr>
          <w:p w14:paraId="31AF8B6B" w14:textId="77777777" w:rsidR="00610F8E" w:rsidRPr="00887905" w:rsidRDefault="00610F8E" w:rsidP="00610F8E">
            <w:pPr>
              <w:jc w:val="center"/>
              <w:rPr>
                <w:b/>
              </w:rPr>
            </w:pPr>
            <w:r w:rsidRPr="00887905">
              <w:rPr>
                <w:b/>
              </w:rPr>
              <w:t>Tổng cộng</w:t>
            </w:r>
          </w:p>
        </w:tc>
        <w:tc>
          <w:tcPr>
            <w:tcW w:w="1559" w:type="dxa"/>
          </w:tcPr>
          <w:p w14:paraId="36846768" w14:textId="77777777" w:rsidR="00610F8E" w:rsidRPr="00887905" w:rsidRDefault="00610F8E" w:rsidP="00610F8E">
            <w:pPr>
              <w:jc w:val="center"/>
              <w:rPr>
                <w:b/>
              </w:rPr>
            </w:pPr>
          </w:p>
        </w:tc>
        <w:tc>
          <w:tcPr>
            <w:tcW w:w="1276" w:type="dxa"/>
          </w:tcPr>
          <w:p w14:paraId="107FCAF7" w14:textId="77777777" w:rsidR="00610F8E" w:rsidRPr="00887905" w:rsidRDefault="00610F8E" w:rsidP="00610F8E">
            <w:pPr>
              <w:jc w:val="center"/>
              <w:rPr>
                <w:b/>
              </w:rPr>
            </w:pPr>
          </w:p>
        </w:tc>
        <w:tc>
          <w:tcPr>
            <w:tcW w:w="1559" w:type="dxa"/>
          </w:tcPr>
          <w:p w14:paraId="119A1277" w14:textId="77777777" w:rsidR="00610F8E" w:rsidRPr="00887905" w:rsidRDefault="00610F8E" w:rsidP="00610F8E">
            <w:pPr>
              <w:jc w:val="center"/>
              <w:rPr>
                <w:bCs/>
              </w:rPr>
            </w:pPr>
          </w:p>
        </w:tc>
        <w:tc>
          <w:tcPr>
            <w:tcW w:w="1418" w:type="dxa"/>
          </w:tcPr>
          <w:p w14:paraId="5EC32390" w14:textId="77777777" w:rsidR="00610F8E" w:rsidRPr="00887905" w:rsidRDefault="00610F8E" w:rsidP="00610F8E">
            <w:pPr>
              <w:jc w:val="center"/>
              <w:rPr>
                <w:bCs/>
              </w:rPr>
            </w:pPr>
          </w:p>
        </w:tc>
        <w:tc>
          <w:tcPr>
            <w:tcW w:w="1559" w:type="dxa"/>
          </w:tcPr>
          <w:p w14:paraId="7F383E53" w14:textId="77777777" w:rsidR="00610F8E" w:rsidRPr="00887905" w:rsidRDefault="00610F8E" w:rsidP="00610F8E">
            <w:pPr>
              <w:jc w:val="center"/>
              <w:rPr>
                <w:bCs/>
              </w:rPr>
            </w:pPr>
          </w:p>
        </w:tc>
        <w:tc>
          <w:tcPr>
            <w:tcW w:w="1276" w:type="dxa"/>
          </w:tcPr>
          <w:p w14:paraId="2BBBEF63" w14:textId="77777777" w:rsidR="00610F8E" w:rsidRPr="00887905" w:rsidRDefault="00610F8E" w:rsidP="00610F8E">
            <w:pPr>
              <w:jc w:val="center"/>
              <w:rPr>
                <w:bCs/>
              </w:rPr>
            </w:pPr>
          </w:p>
        </w:tc>
        <w:tc>
          <w:tcPr>
            <w:tcW w:w="1701" w:type="dxa"/>
          </w:tcPr>
          <w:p w14:paraId="63DB7EE8" w14:textId="77777777" w:rsidR="00610F8E" w:rsidRPr="00887905" w:rsidRDefault="00610F8E" w:rsidP="00610F8E">
            <w:pPr>
              <w:jc w:val="center"/>
              <w:rPr>
                <w:bCs/>
              </w:rPr>
            </w:pPr>
          </w:p>
        </w:tc>
        <w:tc>
          <w:tcPr>
            <w:tcW w:w="1276" w:type="dxa"/>
          </w:tcPr>
          <w:p w14:paraId="76A0713B" w14:textId="77777777" w:rsidR="00610F8E" w:rsidRPr="00887905" w:rsidRDefault="00610F8E" w:rsidP="00610F8E">
            <w:pPr>
              <w:jc w:val="center"/>
              <w:rPr>
                <w:b/>
              </w:rPr>
            </w:pPr>
          </w:p>
        </w:tc>
      </w:tr>
    </w:tbl>
    <w:p w14:paraId="13F16F28" w14:textId="77777777" w:rsidR="00610F8E" w:rsidRPr="00887905" w:rsidRDefault="00610F8E" w:rsidP="00610F8E"/>
    <w:p w14:paraId="30421B90" w14:textId="77777777" w:rsidR="00610F8E" w:rsidRPr="003C5E8B" w:rsidRDefault="00610F8E" w:rsidP="00610F8E">
      <w:pPr>
        <w:spacing w:line="288" w:lineRule="auto"/>
        <w:jc w:val="center"/>
        <w:rPr>
          <w:b/>
          <w:bCs/>
          <w:sz w:val="26"/>
          <w:szCs w:val="26"/>
          <w:lang w:val="nl-NL"/>
        </w:rPr>
      </w:pPr>
    </w:p>
    <w:p w14:paraId="73282878" w14:textId="77777777" w:rsidR="00610F8E" w:rsidRDefault="00610F8E" w:rsidP="00610F8E">
      <w:pPr>
        <w:spacing w:before="120" w:after="120" w:line="312" w:lineRule="auto"/>
        <w:jc w:val="both"/>
        <w:rPr>
          <w:bCs/>
          <w:spacing w:val="-6"/>
          <w:sz w:val="28"/>
          <w:szCs w:val="28"/>
          <w:lang w:val="nl-NL"/>
        </w:rPr>
      </w:pPr>
      <w:r>
        <w:rPr>
          <w:bCs/>
          <w:spacing w:val="-6"/>
          <w:sz w:val="28"/>
          <w:szCs w:val="28"/>
          <w:lang w:val="nl-NL"/>
        </w:rPr>
        <w:br w:type="page"/>
      </w:r>
    </w:p>
    <w:p w14:paraId="66A57688" w14:textId="77777777" w:rsidR="00610F8E" w:rsidRDefault="00610F8E" w:rsidP="00610F8E">
      <w:pPr>
        <w:spacing w:line="288" w:lineRule="auto"/>
        <w:jc w:val="center"/>
        <w:rPr>
          <w:bCs/>
          <w:sz w:val="28"/>
          <w:szCs w:val="28"/>
          <w:lang w:val="nl-NL"/>
        </w:rPr>
        <w:sectPr w:rsidR="00610F8E" w:rsidSect="00A827B1">
          <w:pgSz w:w="16838" w:h="11906" w:orient="landscape" w:code="9"/>
          <w:pgMar w:top="1418" w:right="1134" w:bottom="1134" w:left="1134" w:header="680" w:footer="680" w:gutter="0"/>
          <w:cols w:space="708"/>
          <w:docGrid w:linePitch="360"/>
        </w:sectPr>
      </w:pPr>
    </w:p>
    <w:p w14:paraId="34903D9E" w14:textId="6DFA6734" w:rsidR="00BD7422" w:rsidRPr="00BD7422" w:rsidRDefault="00BD7422" w:rsidP="000064A5">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w:t>
      </w:r>
      <w:r w:rsidRPr="00BD7422">
        <w:rPr>
          <w:bCs/>
          <w:sz w:val="27"/>
          <w:szCs w:val="27"/>
          <w:lang w:val="nl-NL"/>
        </w:rPr>
        <w:t>9</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08</w:t>
      </w:r>
    </w:p>
    <w:p w14:paraId="1C98AEAB" w14:textId="3A9AD138"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60592FAD" w14:textId="77777777" w:rsidR="00BD7422" w:rsidRDefault="00BD7422" w:rsidP="00BD7422">
      <w:pPr>
        <w:jc w:val="center"/>
        <w:rPr>
          <w:i/>
          <w:iCs/>
          <w:spacing w:val="-10"/>
          <w:sz w:val="27"/>
          <w:szCs w:val="27"/>
          <w:lang w:val="vi-VN"/>
        </w:rPr>
      </w:pPr>
    </w:p>
    <w:tbl>
      <w:tblPr>
        <w:tblW w:w="9815" w:type="dxa"/>
        <w:tblInd w:w="108" w:type="dxa"/>
        <w:tblCellMar>
          <w:left w:w="0" w:type="dxa"/>
          <w:right w:w="0" w:type="dxa"/>
        </w:tblCellMar>
        <w:tblLook w:val="04A0" w:firstRow="1" w:lastRow="0" w:firstColumn="1" w:lastColumn="0" w:noHBand="0" w:noVBand="1"/>
      </w:tblPr>
      <w:tblGrid>
        <w:gridCol w:w="3348"/>
        <w:gridCol w:w="6467"/>
      </w:tblGrid>
      <w:tr w:rsidR="00610F8E" w:rsidRPr="00887905" w14:paraId="2D230918" w14:textId="77777777" w:rsidTr="00610F8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4D8EA0" w14:textId="77777777" w:rsidR="00610F8E" w:rsidRPr="00887905" w:rsidRDefault="00610F8E" w:rsidP="00610F8E">
            <w:pPr>
              <w:jc w:val="center"/>
              <w:rPr>
                <w:sz w:val="26"/>
                <w:szCs w:val="26"/>
              </w:rPr>
            </w:pPr>
            <w:r w:rsidRPr="00887905">
              <w:rPr>
                <w:sz w:val="26"/>
                <w:szCs w:val="26"/>
                <w:lang w:val="vi-VN"/>
              </w:rPr>
              <w:t>Số:.../BBTLHĐ</w:t>
            </w:r>
          </w:p>
        </w:tc>
        <w:tc>
          <w:tcPr>
            <w:tcW w:w="6467" w:type="dxa"/>
            <w:tcBorders>
              <w:top w:val="nil"/>
              <w:left w:val="nil"/>
              <w:bottom w:val="nil"/>
              <w:right w:val="nil"/>
              <w:tl2br w:val="nil"/>
              <w:tr2bl w:val="nil"/>
            </w:tcBorders>
            <w:shd w:val="clear" w:color="auto" w:fill="auto"/>
            <w:tcMar>
              <w:top w:w="0" w:type="dxa"/>
              <w:left w:w="108" w:type="dxa"/>
              <w:bottom w:w="0" w:type="dxa"/>
              <w:right w:w="108" w:type="dxa"/>
            </w:tcMar>
          </w:tcPr>
          <w:p w14:paraId="76657414" w14:textId="77777777" w:rsidR="00610F8E" w:rsidRPr="00887905" w:rsidRDefault="00610F8E" w:rsidP="00610F8E">
            <w:pPr>
              <w:jc w:val="center"/>
              <w:rPr>
                <w:sz w:val="26"/>
                <w:szCs w:val="26"/>
              </w:rPr>
            </w:pPr>
            <w:r w:rsidRPr="00887905">
              <w:rPr>
                <w:b/>
                <w:bCs/>
                <w:noProof/>
                <w:sz w:val="26"/>
                <w:szCs w:val="26"/>
                <w:lang w:eastAsia="zh-CN"/>
              </w:rPr>
              <mc:AlternateContent>
                <mc:Choice Requires="wps">
                  <w:drawing>
                    <wp:anchor distT="0" distB="0" distL="114300" distR="114300" simplePos="0" relativeHeight="252358656" behindDoc="0" locked="0" layoutInCell="1" allowOverlap="1" wp14:anchorId="128ABD07" wp14:editId="6F827754">
                      <wp:simplePos x="0" y="0"/>
                      <wp:positionH relativeFrom="column">
                        <wp:posOffset>1017270</wp:posOffset>
                      </wp:positionH>
                      <wp:positionV relativeFrom="paragraph">
                        <wp:posOffset>405130</wp:posOffset>
                      </wp:positionV>
                      <wp:extent cx="19431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A2CED" id="Straight Connector 44" o:spid="_x0000_s1026" style="position:absolute;z-index:252358656;visibility:visible;mso-wrap-style:square;mso-wrap-distance-left:9pt;mso-wrap-distance-top:0;mso-wrap-distance-right:9pt;mso-wrap-distance-bottom:0;mso-position-horizontal:absolute;mso-position-horizontal-relative:text;mso-position-vertical:absolute;mso-position-vertical-relative:text" from="80.1pt,31.9pt" to="233.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" strokecolor="black [3200]" strokeweight=".5pt">
                      <v:stroke joinstyle="miter"/>
                    </v:line>
                  </w:pict>
                </mc:Fallback>
              </mc:AlternateContent>
            </w:r>
            <w:r w:rsidRPr="00887905">
              <w:rPr>
                <w:b/>
                <w:bCs/>
                <w:sz w:val="26"/>
                <w:szCs w:val="26"/>
                <w:lang w:val="vi-VN"/>
              </w:rPr>
              <w:t>CỘNG HÒA XÃ HỘI CHỦ NGHĨA VIỆT NAM</w:t>
            </w:r>
            <w:r w:rsidRPr="00887905">
              <w:rPr>
                <w:b/>
                <w:bCs/>
                <w:sz w:val="26"/>
                <w:szCs w:val="26"/>
                <w:lang w:val="vi-VN"/>
              </w:rPr>
              <w:br/>
              <w:t xml:space="preserve">Độc lập - Tự do - Hạnh phúc </w:t>
            </w:r>
            <w:r w:rsidRPr="00887905">
              <w:rPr>
                <w:b/>
                <w:bCs/>
                <w:sz w:val="26"/>
                <w:szCs w:val="26"/>
                <w:lang w:val="vi-VN"/>
              </w:rPr>
              <w:br/>
            </w:r>
          </w:p>
        </w:tc>
      </w:tr>
    </w:tbl>
    <w:p w14:paraId="3420B1DD" w14:textId="77777777" w:rsidR="00610F8E" w:rsidRPr="00887905" w:rsidRDefault="00610F8E" w:rsidP="00610F8E">
      <w:pPr>
        <w:pStyle w:val="ListParagraph"/>
        <w:rPr>
          <w:b/>
          <w:szCs w:val="28"/>
          <w:lang w:val="vi-VN"/>
        </w:rPr>
      </w:pPr>
    </w:p>
    <w:p w14:paraId="65544473" w14:textId="77777777" w:rsidR="00610F8E" w:rsidRPr="00887905" w:rsidRDefault="00610F8E" w:rsidP="00610F8E">
      <w:pPr>
        <w:jc w:val="center"/>
        <w:rPr>
          <w:sz w:val="26"/>
          <w:szCs w:val="26"/>
          <w:lang w:val="vi-VN"/>
        </w:rPr>
      </w:pPr>
      <w:r w:rsidRPr="00887905">
        <w:rPr>
          <w:b/>
          <w:bCs/>
          <w:sz w:val="26"/>
          <w:szCs w:val="26"/>
          <w:lang w:val="vi-VN"/>
        </w:rPr>
        <w:t xml:space="preserve">BIÊN BẢN THANH LÝ HỢP ĐỒNG </w:t>
      </w:r>
    </w:p>
    <w:p w14:paraId="6CD2CF75" w14:textId="77777777" w:rsidR="00610F8E" w:rsidRPr="00887905" w:rsidRDefault="00610F8E" w:rsidP="00610F8E">
      <w:pPr>
        <w:jc w:val="center"/>
        <w:rPr>
          <w:b/>
          <w:bCs/>
          <w:sz w:val="26"/>
          <w:szCs w:val="26"/>
          <w:lang w:val="vi-VN"/>
        </w:rPr>
      </w:pPr>
      <w:r w:rsidRPr="00887905">
        <w:rPr>
          <w:b/>
          <w:bCs/>
          <w:sz w:val="26"/>
          <w:szCs w:val="26"/>
          <w:lang w:val="vi-VN"/>
        </w:rPr>
        <w:t xml:space="preserve"> HỖ TRỢ SỬ DỤNG DỊCH VỤ VIỄN THÔNG CÔNG ÍCH</w:t>
      </w:r>
    </w:p>
    <w:p w14:paraId="6E6DB9FB" w14:textId="77777777" w:rsidR="00610F8E" w:rsidRPr="00887905" w:rsidRDefault="00610F8E" w:rsidP="00610F8E">
      <w:pPr>
        <w:jc w:val="center"/>
        <w:rPr>
          <w:b/>
          <w:bCs/>
          <w:sz w:val="26"/>
          <w:szCs w:val="26"/>
          <w:lang w:val="vi-VN"/>
        </w:rPr>
      </w:pPr>
      <w:r w:rsidRPr="00887905">
        <w:rPr>
          <w:b/>
          <w:bCs/>
          <w:sz w:val="26"/>
          <w:szCs w:val="26"/>
          <w:lang w:val="vi-VN"/>
        </w:rPr>
        <w:t>(Theo phương thức giao nhiệm vụ)</w:t>
      </w:r>
    </w:p>
    <w:p w14:paraId="0284C368" w14:textId="77777777" w:rsidR="00610F8E" w:rsidRPr="00887905" w:rsidRDefault="00610F8E" w:rsidP="00610F8E">
      <w:pPr>
        <w:jc w:val="center"/>
        <w:rPr>
          <w:bCs/>
          <w:i/>
          <w:sz w:val="26"/>
          <w:szCs w:val="26"/>
          <w:lang w:val="vi-VN"/>
        </w:rPr>
      </w:pPr>
      <w:r w:rsidRPr="00887905">
        <w:rPr>
          <w:bCs/>
          <w:i/>
          <w:sz w:val="26"/>
          <w:szCs w:val="26"/>
          <w:lang w:val="vi-VN"/>
        </w:rPr>
        <w:t>Hợp đồng số………</w:t>
      </w:r>
    </w:p>
    <w:p w14:paraId="3A490B94" w14:textId="77777777" w:rsidR="00610F8E" w:rsidRPr="00887905" w:rsidRDefault="00610F8E" w:rsidP="00610F8E">
      <w:pPr>
        <w:jc w:val="center"/>
        <w:rPr>
          <w:b/>
          <w:bCs/>
          <w:sz w:val="26"/>
          <w:szCs w:val="26"/>
          <w:lang w:val="vi-VN"/>
        </w:rPr>
      </w:pPr>
    </w:p>
    <w:p w14:paraId="1F4DF959" w14:textId="77777777" w:rsidR="00610F8E" w:rsidRPr="00887905" w:rsidRDefault="00610F8E" w:rsidP="00610F8E">
      <w:pPr>
        <w:spacing w:after="120"/>
        <w:ind w:firstLine="720"/>
        <w:jc w:val="both"/>
        <w:rPr>
          <w:i/>
          <w:iCs/>
          <w:sz w:val="26"/>
          <w:szCs w:val="26"/>
          <w:lang w:val="vi-VN"/>
        </w:rPr>
      </w:pPr>
      <w:r w:rsidRPr="00887905">
        <w:rPr>
          <w:i/>
          <w:iCs/>
          <w:sz w:val="26"/>
          <w:szCs w:val="26"/>
          <w:lang w:val="vi-VN"/>
        </w:rPr>
        <w:t>Căn cứ Bộ Luật Dân sự;</w:t>
      </w:r>
    </w:p>
    <w:p w14:paraId="0D6387E1" w14:textId="77777777" w:rsidR="00610F8E" w:rsidRPr="00887905" w:rsidRDefault="00610F8E" w:rsidP="00610F8E">
      <w:pPr>
        <w:spacing w:after="120"/>
        <w:ind w:firstLine="720"/>
        <w:jc w:val="both"/>
        <w:rPr>
          <w:i/>
          <w:iCs/>
          <w:sz w:val="26"/>
          <w:szCs w:val="26"/>
          <w:lang w:val="vi-VN"/>
        </w:rPr>
      </w:pPr>
      <w:r w:rsidRPr="00887905">
        <w:rPr>
          <w:i/>
          <w:iCs/>
          <w:sz w:val="26"/>
          <w:szCs w:val="26"/>
          <w:lang w:val="vi-VN"/>
        </w:rPr>
        <w:t>Căn cứ Hợp đồng số ………………………………………………………..;</w:t>
      </w:r>
    </w:p>
    <w:p w14:paraId="3E606D39" w14:textId="77777777" w:rsidR="00610F8E" w:rsidRPr="00887905" w:rsidRDefault="00610F8E" w:rsidP="00610F8E">
      <w:pPr>
        <w:ind w:firstLine="720"/>
        <w:jc w:val="both"/>
        <w:rPr>
          <w:i/>
          <w:iCs/>
          <w:sz w:val="26"/>
          <w:szCs w:val="26"/>
          <w:lang w:val="vi-VN"/>
        </w:rPr>
      </w:pPr>
      <w:r w:rsidRPr="00887905">
        <w:rPr>
          <w:i/>
          <w:iCs/>
          <w:sz w:val="26"/>
          <w:szCs w:val="26"/>
          <w:lang w:val="vi-VN"/>
        </w:rPr>
        <w:t>Căn cứ vào báo cáo kết quả hỗ trợ sử dụng dịch vụ viễn thông phổ cập số….ngày….tháng….năm….của…..;</w:t>
      </w:r>
    </w:p>
    <w:p w14:paraId="144AFD2D" w14:textId="77777777" w:rsidR="00610F8E" w:rsidRPr="00887905" w:rsidRDefault="00610F8E" w:rsidP="00610F8E">
      <w:pPr>
        <w:spacing w:after="120"/>
        <w:ind w:firstLine="720"/>
        <w:jc w:val="both"/>
        <w:rPr>
          <w:i/>
          <w:iCs/>
          <w:sz w:val="26"/>
          <w:szCs w:val="26"/>
          <w:lang w:val="vi-VN"/>
        </w:rPr>
      </w:pPr>
      <w:r w:rsidRPr="00887905">
        <w:rPr>
          <w:i/>
          <w:iCs/>
          <w:sz w:val="26"/>
          <w:szCs w:val="26"/>
          <w:lang w:val="vi-VN"/>
        </w:rPr>
        <w:t>Căn cứ vào biên bản nghiệm thu kết quả, xác định giá trị thực hiện hợp đồng……..;</w:t>
      </w:r>
    </w:p>
    <w:p w14:paraId="1BDF562E" w14:textId="77777777" w:rsidR="00610F8E" w:rsidRPr="00887905" w:rsidRDefault="00610F8E" w:rsidP="00610F8E">
      <w:pPr>
        <w:spacing w:after="120"/>
        <w:ind w:firstLine="720"/>
        <w:jc w:val="both"/>
        <w:rPr>
          <w:i/>
          <w:iCs/>
          <w:sz w:val="26"/>
          <w:szCs w:val="26"/>
          <w:lang w:val="vi-VN"/>
        </w:rPr>
      </w:pPr>
      <w:r w:rsidRPr="00887905">
        <w:rPr>
          <w:i/>
          <w:iCs/>
          <w:sz w:val="26"/>
          <w:szCs w:val="26"/>
          <w:lang w:val="vi-VN"/>
        </w:rPr>
        <w:t>Căn cứ ………………………………………………………………………….;</w:t>
      </w:r>
    </w:p>
    <w:p w14:paraId="61F9EA57" w14:textId="77777777" w:rsidR="00610F8E" w:rsidRPr="00887905" w:rsidRDefault="00610F8E" w:rsidP="00610F8E">
      <w:pPr>
        <w:spacing w:after="120"/>
        <w:ind w:firstLine="720"/>
        <w:jc w:val="both"/>
        <w:rPr>
          <w:sz w:val="26"/>
          <w:szCs w:val="26"/>
          <w:lang w:val="vi-VN"/>
        </w:rPr>
      </w:pPr>
      <w:r w:rsidRPr="00887905">
        <w:rPr>
          <w:sz w:val="26"/>
          <w:szCs w:val="26"/>
          <w:lang w:val="vi-VN"/>
        </w:rPr>
        <w:t>Hôm nay, ngày.... tháng... năm... chúng tôi gồm có:</w:t>
      </w:r>
    </w:p>
    <w:p w14:paraId="4B9FFE52" w14:textId="77777777" w:rsidR="00610F8E" w:rsidRPr="00887905" w:rsidRDefault="00610F8E" w:rsidP="00610F8E">
      <w:pPr>
        <w:spacing w:after="120"/>
        <w:ind w:firstLine="720"/>
        <w:jc w:val="both"/>
        <w:rPr>
          <w:sz w:val="26"/>
          <w:szCs w:val="26"/>
          <w:lang w:val="vi-VN"/>
        </w:rPr>
      </w:pPr>
      <w:r w:rsidRPr="00887905">
        <w:rPr>
          <w:sz w:val="26"/>
          <w:szCs w:val="26"/>
          <w:lang w:val="vi-VN"/>
        </w:rPr>
        <w:t xml:space="preserve">- Đại diện bên A: </w:t>
      </w:r>
    </w:p>
    <w:p w14:paraId="53EC6D26" w14:textId="77777777" w:rsidR="00610F8E" w:rsidRPr="00887905" w:rsidRDefault="00610F8E" w:rsidP="00610F8E">
      <w:pPr>
        <w:spacing w:after="120"/>
        <w:ind w:firstLine="720"/>
        <w:jc w:val="both"/>
        <w:rPr>
          <w:sz w:val="26"/>
          <w:szCs w:val="26"/>
          <w:lang w:val="vi-VN"/>
        </w:rPr>
      </w:pPr>
      <w:r w:rsidRPr="00887905">
        <w:rPr>
          <w:sz w:val="26"/>
          <w:szCs w:val="26"/>
          <w:lang w:val="vi-VN"/>
        </w:rPr>
        <w:t>+ Địa chỉ: ………………………………………………………………..………</w:t>
      </w:r>
    </w:p>
    <w:p w14:paraId="30243115" w14:textId="77777777" w:rsidR="00610F8E" w:rsidRPr="00887905" w:rsidRDefault="00610F8E" w:rsidP="00610F8E">
      <w:pPr>
        <w:spacing w:after="120"/>
        <w:ind w:firstLine="720"/>
        <w:jc w:val="both"/>
        <w:rPr>
          <w:sz w:val="26"/>
          <w:szCs w:val="26"/>
          <w:lang w:val="vi-VN"/>
        </w:rPr>
      </w:pPr>
      <w:r w:rsidRPr="00887905">
        <w:rPr>
          <w:sz w:val="26"/>
          <w:szCs w:val="26"/>
          <w:lang w:val="vi-VN"/>
        </w:rPr>
        <w:t>+ Điện thoại: …………………………………….., Fax: ………………………</w:t>
      </w:r>
    </w:p>
    <w:p w14:paraId="777BCA24" w14:textId="77777777" w:rsidR="00610F8E" w:rsidRPr="00887905" w:rsidRDefault="00610F8E" w:rsidP="00610F8E">
      <w:pPr>
        <w:spacing w:after="120"/>
        <w:ind w:firstLine="720"/>
        <w:jc w:val="both"/>
        <w:rPr>
          <w:sz w:val="26"/>
          <w:szCs w:val="26"/>
          <w:lang w:val="vi-VN"/>
        </w:rPr>
      </w:pPr>
      <w:r w:rsidRPr="00887905">
        <w:rPr>
          <w:sz w:val="26"/>
          <w:szCs w:val="26"/>
          <w:lang w:val="vi-VN"/>
        </w:rPr>
        <w:t>+ Mã số thuế (nếu có): ………………………………………………………….</w:t>
      </w:r>
    </w:p>
    <w:p w14:paraId="6306CD46" w14:textId="77777777" w:rsidR="00610F8E" w:rsidRPr="00887905" w:rsidRDefault="00610F8E" w:rsidP="00610F8E">
      <w:pPr>
        <w:spacing w:after="120"/>
        <w:ind w:firstLine="720"/>
        <w:jc w:val="both"/>
        <w:rPr>
          <w:sz w:val="26"/>
          <w:szCs w:val="26"/>
          <w:lang w:val="vi-VN"/>
        </w:rPr>
      </w:pPr>
      <w:r w:rsidRPr="00887905">
        <w:rPr>
          <w:sz w:val="26"/>
          <w:szCs w:val="26"/>
          <w:lang w:val="vi-VN"/>
        </w:rPr>
        <w:t>+ Tài khoản: …………………………nơi mở………………………………….</w:t>
      </w:r>
    </w:p>
    <w:p w14:paraId="16FDDC8F" w14:textId="77777777" w:rsidR="00610F8E" w:rsidRPr="00887905" w:rsidRDefault="00610F8E" w:rsidP="00610F8E">
      <w:pPr>
        <w:spacing w:after="120"/>
        <w:ind w:firstLine="720"/>
        <w:jc w:val="both"/>
        <w:rPr>
          <w:sz w:val="26"/>
          <w:szCs w:val="26"/>
          <w:lang w:val="vi-VN"/>
        </w:rPr>
      </w:pPr>
      <w:r w:rsidRPr="00887905">
        <w:rPr>
          <w:sz w:val="26"/>
          <w:szCs w:val="26"/>
          <w:lang w:val="vi-VN"/>
        </w:rPr>
        <w:t>+ Do ông (bà): ………………………………………………………………….</w:t>
      </w:r>
    </w:p>
    <w:p w14:paraId="24032388" w14:textId="77777777" w:rsidR="00610F8E" w:rsidRPr="00887905" w:rsidRDefault="00610F8E" w:rsidP="00610F8E">
      <w:pPr>
        <w:spacing w:after="120"/>
        <w:ind w:firstLine="720"/>
        <w:jc w:val="both"/>
        <w:rPr>
          <w:sz w:val="26"/>
          <w:szCs w:val="26"/>
          <w:lang w:val="vi-VN"/>
        </w:rPr>
      </w:pPr>
      <w:r w:rsidRPr="00887905">
        <w:rPr>
          <w:sz w:val="26"/>
          <w:szCs w:val="26"/>
          <w:lang w:val="vi-VN"/>
        </w:rPr>
        <w:t>+ Chức vụ: ……………………………… làm đại diện</w:t>
      </w:r>
    </w:p>
    <w:p w14:paraId="2776DA1F" w14:textId="77777777" w:rsidR="00610F8E" w:rsidRPr="00887905" w:rsidRDefault="00610F8E" w:rsidP="00610F8E">
      <w:pPr>
        <w:ind w:firstLine="720"/>
        <w:rPr>
          <w:sz w:val="26"/>
          <w:szCs w:val="26"/>
          <w:lang w:val="vi-VN"/>
        </w:rPr>
      </w:pPr>
      <w:r w:rsidRPr="00887905">
        <w:rPr>
          <w:sz w:val="26"/>
          <w:szCs w:val="26"/>
          <w:lang w:val="vi-VN"/>
        </w:rPr>
        <w:t>- Đại diện bên B: (Doanh nghiệp thực hiện nhiệm vụ hỗ trợ sử dụng dịch vụ):…</w:t>
      </w:r>
    </w:p>
    <w:p w14:paraId="159A9634" w14:textId="77777777" w:rsidR="00610F8E" w:rsidRPr="00887905" w:rsidRDefault="00610F8E" w:rsidP="00610F8E">
      <w:pPr>
        <w:spacing w:after="120"/>
        <w:ind w:firstLine="720"/>
        <w:jc w:val="both"/>
        <w:rPr>
          <w:sz w:val="26"/>
          <w:szCs w:val="26"/>
          <w:lang w:val="vi-VN"/>
        </w:rPr>
      </w:pPr>
      <w:r w:rsidRPr="00887905">
        <w:rPr>
          <w:sz w:val="26"/>
          <w:szCs w:val="26"/>
          <w:lang w:val="vi-VN"/>
        </w:rPr>
        <w:t>+ Địa chỉ: ………………………………………………………………………...</w:t>
      </w:r>
    </w:p>
    <w:p w14:paraId="6681128B" w14:textId="77777777" w:rsidR="00610F8E" w:rsidRPr="00887905" w:rsidRDefault="00610F8E" w:rsidP="00610F8E">
      <w:pPr>
        <w:spacing w:after="120"/>
        <w:ind w:firstLine="720"/>
        <w:jc w:val="both"/>
        <w:rPr>
          <w:sz w:val="26"/>
          <w:szCs w:val="26"/>
          <w:lang w:val="vi-VN"/>
        </w:rPr>
      </w:pPr>
      <w:r w:rsidRPr="00887905">
        <w:rPr>
          <w:sz w:val="26"/>
          <w:szCs w:val="26"/>
          <w:lang w:val="vi-VN"/>
        </w:rPr>
        <w:t>+ Điện thoại: …………………………….., Fax: ……………………………….</w:t>
      </w:r>
    </w:p>
    <w:p w14:paraId="00B14D8B" w14:textId="77777777" w:rsidR="00610F8E" w:rsidRPr="00887905" w:rsidRDefault="00610F8E" w:rsidP="00610F8E">
      <w:pPr>
        <w:spacing w:after="120"/>
        <w:ind w:firstLine="720"/>
        <w:jc w:val="both"/>
        <w:rPr>
          <w:sz w:val="26"/>
          <w:szCs w:val="26"/>
          <w:lang w:val="vi-VN"/>
        </w:rPr>
      </w:pPr>
      <w:r w:rsidRPr="00887905">
        <w:rPr>
          <w:sz w:val="26"/>
          <w:szCs w:val="26"/>
          <w:lang w:val="vi-VN"/>
        </w:rPr>
        <w:t>+ Mã số thuế: ……………………………………………………………………</w:t>
      </w:r>
    </w:p>
    <w:p w14:paraId="2CF88851" w14:textId="77777777" w:rsidR="00610F8E" w:rsidRPr="00887905" w:rsidRDefault="00610F8E" w:rsidP="00610F8E">
      <w:pPr>
        <w:spacing w:after="120"/>
        <w:ind w:firstLine="720"/>
        <w:jc w:val="both"/>
        <w:rPr>
          <w:sz w:val="26"/>
          <w:szCs w:val="26"/>
          <w:lang w:val="vi-VN"/>
        </w:rPr>
      </w:pPr>
      <w:r w:rsidRPr="00887905">
        <w:rPr>
          <w:sz w:val="26"/>
          <w:szCs w:val="26"/>
          <w:lang w:val="vi-VN"/>
        </w:rPr>
        <w:t>+ Tài khoản: …………………………nơi mở…………………………………..</w:t>
      </w:r>
    </w:p>
    <w:p w14:paraId="55925575" w14:textId="77777777" w:rsidR="00610F8E" w:rsidRPr="00887905" w:rsidRDefault="00610F8E" w:rsidP="00610F8E">
      <w:pPr>
        <w:spacing w:after="120"/>
        <w:ind w:firstLine="720"/>
        <w:jc w:val="both"/>
        <w:rPr>
          <w:sz w:val="26"/>
          <w:szCs w:val="26"/>
          <w:lang w:val="vi-VN"/>
        </w:rPr>
      </w:pPr>
      <w:r w:rsidRPr="00887905">
        <w:rPr>
          <w:sz w:val="26"/>
          <w:szCs w:val="26"/>
          <w:lang w:val="vi-VN"/>
        </w:rPr>
        <w:t>+ Do ông (bà): …………………………………………………………………..</w:t>
      </w:r>
    </w:p>
    <w:p w14:paraId="69E53A29" w14:textId="77777777" w:rsidR="00610F8E" w:rsidRPr="00887905" w:rsidRDefault="00610F8E" w:rsidP="00610F8E">
      <w:pPr>
        <w:spacing w:after="120"/>
        <w:ind w:firstLine="720"/>
        <w:jc w:val="both"/>
        <w:rPr>
          <w:sz w:val="26"/>
          <w:szCs w:val="26"/>
          <w:lang w:val="vi-VN"/>
        </w:rPr>
      </w:pPr>
      <w:r w:rsidRPr="00887905">
        <w:rPr>
          <w:sz w:val="26"/>
          <w:szCs w:val="26"/>
          <w:lang w:val="vi-VN"/>
        </w:rPr>
        <w:t>+ Chức vụ: ………………………………………………….. làm đại diện</w:t>
      </w:r>
    </w:p>
    <w:p w14:paraId="19F53886" w14:textId="77777777" w:rsidR="00610F8E" w:rsidRPr="00887905" w:rsidRDefault="00610F8E" w:rsidP="00610F8E">
      <w:pPr>
        <w:ind w:firstLine="720"/>
        <w:jc w:val="both"/>
        <w:rPr>
          <w:sz w:val="26"/>
          <w:szCs w:val="26"/>
          <w:lang w:val="vi-VN"/>
        </w:rPr>
      </w:pPr>
      <w:r w:rsidRPr="00887905">
        <w:rPr>
          <w:sz w:val="26"/>
          <w:szCs w:val="26"/>
          <w:lang w:val="vi-VN"/>
        </w:rPr>
        <w:t>Hai bên thống nhất ký kết biên bản thanh lý hợp đồng hỗ trợ sử dụng dịch vụ viễn thông công ích số …. với các nội dung như sau:</w:t>
      </w:r>
    </w:p>
    <w:p w14:paraId="6F86294B" w14:textId="77777777" w:rsidR="00610F8E" w:rsidRPr="00887905" w:rsidRDefault="00610F8E" w:rsidP="00610F8E">
      <w:pPr>
        <w:spacing w:after="120"/>
        <w:ind w:firstLine="720"/>
        <w:jc w:val="both"/>
        <w:rPr>
          <w:sz w:val="26"/>
          <w:szCs w:val="26"/>
          <w:lang w:val="vi-VN"/>
        </w:rPr>
      </w:pPr>
      <w:r w:rsidRPr="00887905">
        <w:rPr>
          <w:sz w:val="26"/>
          <w:szCs w:val="26"/>
          <w:lang w:val="vi-VN"/>
        </w:rPr>
        <w:lastRenderedPageBreak/>
        <w:t>1. Sản lượng, kinh phí hỗ trợ sử dụng dịch vụ viễn thông công ích đề nghị nghiệm thu theo hợp đồng: ………………………</w:t>
      </w:r>
    </w:p>
    <w:p w14:paraId="08EB206E" w14:textId="77777777" w:rsidR="00610F8E" w:rsidRPr="00887905" w:rsidRDefault="00610F8E" w:rsidP="00610F8E">
      <w:pPr>
        <w:spacing w:after="120"/>
        <w:ind w:firstLine="720"/>
        <w:jc w:val="both"/>
        <w:rPr>
          <w:sz w:val="26"/>
          <w:szCs w:val="26"/>
          <w:lang w:val="vi-VN"/>
        </w:rPr>
      </w:pPr>
      <w:r w:rsidRPr="00887905">
        <w:rPr>
          <w:sz w:val="26"/>
          <w:szCs w:val="26"/>
          <w:lang w:val="vi-VN"/>
        </w:rPr>
        <w:t>2. Sản lượng, kinh phí hỗ trợ sử dụng dịch vụ viễn thông công ích được nghiệm thu: ……………………</w:t>
      </w:r>
    </w:p>
    <w:p w14:paraId="3F47CAF1" w14:textId="77777777" w:rsidR="00610F8E" w:rsidRPr="00887905" w:rsidRDefault="00610F8E" w:rsidP="00610F8E">
      <w:pPr>
        <w:spacing w:after="120"/>
        <w:ind w:firstLine="720"/>
        <w:jc w:val="both"/>
        <w:rPr>
          <w:sz w:val="26"/>
          <w:szCs w:val="26"/>
          <w:lang w:val="vi-VN"/>
        </w:rPr>
      </w:pPr>
      <w:r w:rsidRPr="00887905">
        <w:rPr>
          <w:sz w:val="26"/>
          <w:szCs w:val="26"/>
          <w:lang w:val="vi-VN"/>
        </w:rPr>
        <w:t>3. Giá hợp đồng: …………………………………………………………..</w:t>
      </w:r>
    </w:p>
    <w:p w14:paraId="4041551F" w14:textId="77777777" w:rsidR="00610F8E" w:rsidRPr="00887905" w:rsidRDefault="00610F8E" w:rsidP="00610F8E">
      <w:pPr>
        <w:spacing w:after="120"/>
        <w:ind w:firstLine="720"/>
        <w:jc w:val="both"/>
        <w:rPr>
          <w:sz w:val="26"/>
          <w:szCs w:val="26"/>
          <w:lang w:val="vi-VN"/>
        </w:rPr>
      </w:pPr>
      <w:r w:rsidRPr="00887905">
        <w:rPr>
          <w:sz w:val="26"/>
          <w:szCs w:val="26"/>
          <w:lang w:val="vi-VN"/>
        </w:rPr>
        <w:t>4. Giá trị thanh toán: …………………………………………………………</w:t>
      </w:r>
    </w:p>
    <w:p w14:paraId="256B4A60" w14:textId="77777777" w:rsidR="00610F8E" w:rsidRPr="00887905" w:rsidRDefault="00610F8E" w:rsidP="00610F8E">
      <w:pPr>
        <w:spacing w:after="120"/>
        <w:ind w:firstLine="720"/>
        <w:jc w:val="both"/>
        <w:rPr>
          <w:sz w:val="26"/>
          <w:szCs w:val="26"/>
          <w:lang w:val="vi-VN"/>
        </w:rPr>
      </w:pPr>
      <w:r w:rsidRPr="00887905">
        <w:rPr>
          <w:sz w:val="26"/>
          <w:szCs w:val="26"/>
          <w:lang w:val="vi-VN"/>
        </w:rPr>
        <w:t>5. Kinh phí đã tạm ứng: ……………………………………………………..</w:t>
      </w:r>
    </w:p>
    <w:p w14:paraId="2010FCA0" w14:textId="77777777" w:rsidR="00610F8E" w:rsidRPr="00887905" w:rsidRDefault="00610F8E" w:rsidP="00610F8E">
      <w:pPr>
        <w:spacing w:after="120"/>
        <w:ind w:firstLine="720"/>
        <w:jc w:val="both"/>
        <w:rPr>
          <w:sz w:val="26"/>
          <w:szCs w:val="26"/>
          <w:lang w:val="vi-VN"/>
        </w:rPr>
      </w:pPr>
      <w:r w:rsidRPr="00887905">
        <w:rPr>
          <w:sz w:val="26"/>
          <w:szCs w:val="26"/>
          <w:lang w:val="vi-VN"/>
        </w:rPr>
        <w:t>6. Giá trị quyết toán:…………………………………………………………</w:t>
      </w:r>
    </w:p>
    <w:p w14:paraId="46B83EFF" w14:textId="77777777" w:rsidR="00610F8E" w:rsidRPr="00887905" w:rsidRDefault="00610F8E" w:rsidP="00610F8E">
      <w:pPr>
        <w:spacing w:after="120"/>
        <w:ind w:firstLine="720"/>
        <w:jc w:val="both"/>
        <w:rPr>
          <w:sz w:val="26"/>
          <w:szCs w:val="26"/>
          <w:lang w:val="vi-VN"/>
        </w:rPr>
      </w:pPr>
      <w:r w:rsidRPr="00887905">
        <w:rPr>
          <w:sz w:val="26"/>
          <w:szCs w:val="26"/>
          <w:lang w:val="vi-VN"/>
        </w:rPr>
        <w:t>7. Kinh phí còn thanh toán: …………………………………………………</w:t>
      </w:r>
    </w:p>
    <w:p w14:paraId="2555914F" w14:textId="77777777" w:rsidR="00610F8E" w:rsidRPr="00887905" w:rsidRDefault="00610F8E" w:rsidP="00610F8E">
      <w:pPr>
        <w:spacing w:after="120"/>
        <w:ind w:firstLine="720"/>
        <w:jc w:val="both"/>
        <w:rPr>
          <w:sz w:val="26"/>
          <w:szCs w:val="26"/>
          <w:lang w:val="vi-VN"/>
        </w:rPr>
      </w:pPr>
      <w:r w:rsidRPr="00887905">
        <w:rPr>
          <w:sz w:val="26"/>
          <w:szCs w:val="26"/>
          <w:lang w:val="vi-VN"/>
        </w:rPr>
        <w:t>Ngoài ra, các bên có thể bổ sung một số nội dung khác nhưng không trái với quy định của pháp luật.</w:t>
      </w:r>
    </w:p>
    <w:p w14:paraId="5EB440EA" w14:textId="77777777" w:rsidR="00610F8E" w:rsidRPr="00887905" w:rsidRDefault="00610F8E" w:rsidP="00610F8E">
      <w:pPr>
        <w:rPr>
          <w:sz w:val="28"/>
          <w:szCs w:val="28"/>
          <w:lang w:val="vi-VN"/>
        </w:rPr>
      </w:pPr>
      <w:r w:rsidRPr="00887905">
        <w:rPr>
          <w:sz w:val="28"/>
          <w:szCs w:val="28"/>
          <w:lang w:val="vi-VN"/>
        </w:rPr>
        <w:t> </w:t>
      </w:r>
    </w:p>
    <w:tbl>
      <w:tblPr>
        <w:tblW w:w="9815" w:type="dxa"/>
        <w:tblInd w:w="108" w:type="dxa"/>
        <w:tblCellMar>
          <w:left w:w="0" w:type="dxa"/>
          <w:right w:w="0" w:type="dxa"/>
        </w:tblCellMar>
        <w:tblLook w:val="04A0" w:firstRow="1" w:lastRow="0" w:firstColumn="1" w:lastColumn="0" w:noHBand="0" w:noVBand="1"/>
      </w:tblPr>
      <w:tblGrid>
        <w:gridCol w:w="4428"/>
        <w:gridCol w:w="5387"/>
      </w:tblGrid>
      <w:tr w:rsidR="00610F8E" w:rsidRPr="007F3200" w14:paraId="3DA531D7" w14:textId="77777777" w:rsidTr="00610F8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2B3A35" w14:textId="77777777" w:rsidR="00610F8E" w:rsidRPr="00887905" w:rsidRDefault="00610F8E" w:rsidP="00610F8E">
            <w:pPr>
              <w:jc w:val="center"/>
              <w:rPr>
                <w:sz w:val="26"/>
                <w:szCs w:val="26"/>
                <w:lang w:val="vi-VN"/>
              </w:rPr>
            </w:pPr>
            <w:r w:rsidRPr="00887905">
              <w:rPr>
                <w:b/>
                <w:bCs/>
                <w:sz w:val="26"/>
                <w:szCs w:val="26"/>
                <w:lang w:val="vi-VN"/>
              </w:rPr>
              <w:t>ĐẠI DIỆN BÊN B</w:t>
            </w:r>
            <w:r w:rsidRPr="00887905">
              <w:rPr>
                <w:b/>
                <w:bCs/>
                <w:sz w:val="26"/>
                <w:szCs w:val="26"/>
                <w:lang w:val="vi-VN"/>
              </w:rPr>
              <w:br/>
            </w:r>
            <w:r w:rsidRPr="00887905">
              <w:rPr>
                <w:i/>
                <w:iCs/>
                <w:sz w:val="26"/>
                <w:szCs w:val="26"/>
                <w:lang w:val="vi-VN"/>
              </w:rPr>
              <w:t>(Ký, ghi rõ họ tên và đóng dấu)</w:t>
            </w:r>
            <w:r w:rsidRPr="00887905">
              <w:rPr>
                <w:i/>
                <w:iCs/>
                <w:sz w:val="26"/>
                <w:szCs w:val="26"/>
                <w:lang w:val="vi-VN"/>
              </w:rPr>
              <w:br/>
            </w:r>
            <w:r w:rsidRPr="00887905">
              <w:rPr>
                <w:i/>
                <w:iCs/>
                <w:sz w:val="26"/>
                <w:szCs w:val="26"/>
                <w:lang w:val="vi-VN"/>
              </w:rPr>
              <w:br/>
            </w:r>
            <w:r w:rsidRPr="00887905">
              <w:rPr>
                <w:i/>
                <w:iCs/>
                <w:sz w:val="26"/>
                <w:szCs w:val="26"/>
                <w:lang w:val="vi-VN"/>
              </w:rPr>
              <w:br/>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14:paraId="4964DDFE" w14:textId="77777777" w:rsidR="00610F8E" w:rsidRPr="00887905" w:rsidRDefault="00610F8E" w:rsidP="00610F8E">
            <w:pPr>
              <w:jc w:val="center"/>
              <w:rPr>
                <w:sz w:val="26"/>
                <w:szCs w:val="26"/>
                <w:lang w:val="vi-VN"/>
              </w:rPr>
            </w:pPr>
            <w:r w:rsidRPr="00887905">
              <w:rPr>
                <w:b/>
                <w:bCs/>
                <w:sz w:val="26"/>
                <w:szCs w:val="26"/>
                <w:lang w:val="vi-VN"/>
              </w:rPr>
              <w:t>ĐẠI DIỆN BÊN A</w:t>
            </w:r>
            <w:r w:rsidRPr="00887905">
              <w:rPr>
                <w:b/>
                <w:bCs/>
                <w:sz w:val="26"/>
                <w:szCs w:val="26"/>
                <w:lang w:val="vi-VN"/>
              </w:rPr>
              <w:br/>
            </w:r>
            <w:r w:rsidRPr="00887905">
              <w:rPr>
                <w:i/>
                <w:iCs/>
                <w:sz w:val="26"/>
                <w:szCs w:val="26"/>
                <w:lang w:val="vi-VN"/>
              </w:rPr>
              <w:t>(Ký, ghi rõ họ tên và đóng dấu)</w:t>
            </w:r>
            <w:r w:rsidRPr="00887905">
              <w:rPr>
                <w:i/>
                <w:iCs/>
                <w:sz w:val="26"/>
                <w:szCs w:val="26"/>
                <w:lang w:val="vi-VN"/>
              </w:rPr>
              <w:br/>
            </w:r>
            <w:r w:rsidRPr="00887905">
              <w:rPr>
                <w:i/>
                <w:iCs/>
                <w:sz w:val="26"/>
                <w:szCs w:val="26"/>
                <w:lang w:val="vi-VN"/>
              </w:rPr>
              <w:br/>
            </w:r>
            <w:r w:rsidRPr="00887905">
              <w:rPr>
                <w:i/>
                <w:iCs/>
                <w:sz w:val="26"/>
                <w:szCs w:val="26"/>
                <w:lang w:val="vi-VN"/>
              </w:rPr>
              <w:br/>
            </w:r>
          </w:p>
        </w:tc>
      </w:tr>
    </w:tbl>
    <w:p w14:paraId="7EA9B826" w14:textId="77777777" w:rsidR="00AC0D08" w:rsidRPr="004A790C" w:rsidRDefault="00AC0D08">
      <w:pPr>
        <w:spacing w:before="120" w:after="120" w:line="312" w:lineRule="auto"/>
        <w:jc w:val="both"/>
        <w:rPr>
          <w:rFonts w:eastAsiaTheme="minorHAnsi" w:cstheme="minorBidi"/>
          <w:iCs/>
          <w:sz w:val="23"/>
          <w:szCs w:val="23"/>
          <w:lang w:val="vi-VN"/>
        </w:rPr>
      </w:pPr>
    </w:p>
    <w:p w14:paraId="67D36392" w14:textId="77777777" w:rsidR="00AC0D08" w:rsidRPr="004A790C" w:rsidRDefault="00AC0D08">
      <w:pPr>
        <w:spacing w:before="120" w:after="120" w:line="312" w:lineRule="auto"/>
        <w:jc w:val="both"/>
        <w:rPr>
          <w:rFonts w:eastAsiaTheme="minorHAnsi" w:cstheme="minorBidi"/>
          <w:iCs/>
          <w:sz w:val="23"/>
          <w:szCs w:val="23"/>
          <w:lang w:val="vi-VN"/>
        </w:rPr>
      </w:pPr>
      <w:r w:rsidRPr="004A790C">
        <w:rPr>
          <w:rFonts w:eastAsiaTheme="minorHAnsi" w:cstheme="minorBidi"/>
          <w:iCs/>
          <w:sz w:val="23"/>
          <w:szCs w:val="23"/>
          <w:lang w:val="vi-VN"/>
        </w:rPr>
        <w:br w:type="page"/>
      </w:r>
    </w:p>
    <w:p w14:paraId="1B280C9E" w14:textId="68EF7E29" w:rsidR="00BD7422" w:rsidRPr="00BD7422" w:rsidRDefault="00A90B50" w:rsidP="00BD7422">
      <w:pPr>
        <w:tabs>
          <w:tab w:val="left" w:pos="0"/>
          <w:tab w:val="left" w:pos="426"/>
          <w:tab w:val="left" w:pos="567"/>
          <w:tab w:val="left" w:pos="851"/>
        </w:tabs>
        <w:spacing w:before="60"/>
        <w:ind w:left="284"/>
        <w:jc w:val="center"/>
        <w:rPr>
          <w:b/>
          <w:spacing w:val="-6"/>
          <w:sz w:val="27"/>
          <w:szCs w:val="27"/>
          <w:highlight w:val="yellow"/>
          <w:lang w:val="vi-VN"/>
        </w:rPr>
      </w:pPr>
      <w:r w:rsidRPr="004A42E9">
        <w:rPr>
          <w:b/>
          <w:spacing w:val="-6"/>
          <w:sz w:val="27"/>
          <w:szCs w:val="27"/>
          <w:highlight w:val="yellow"/>
          <w:lang w:val="vi-VN"/>
        </w:rPr>
        <w:lastRenderedPageBreak/>
        <w:t>P</w:t>
      </w:r>
      <w:r>
        <w:rPr>
          <w:b/>
          <w:spacing w:val="-6"/>
          <w:sz w:val="27"/>
          <w:szCs w:val="27"/>
          <w:highlight w:val="yellow"/>
          <w:lang w:val="vi-VN"/>
        </w:rPr>
        <w:t>HỤ LỤC SỐ 0</w:t>
      </w:r>
      <w:r w:rsidR="00BD7422" w:rsidRPr="00BD7422">
        <w:rPr>
          <w:b/>
          <w:spacing w:val="-6"/>
          <w:sz w:val="27"/>
          <w:szCs w:val="27"/>
          <w:highlight w:val="yellow"/>
          <w:lang w:val="vi-VN"/>
        </w:rPr>
        <w:t>9</w:t>
      </w:r>
    </w:p>
    <w:p w14:paraId="3FF62E2A" w14:textId="14FBCE5A" w:rsidR="00A90B50" w:rsidRPr="00A90B50" w:rsidRDefault="00A90B50" w:rsidP="00BD7422">
      <w:pPr>
        <w:tabs>
          <w:tab w:val="left" w:pos="0"/>
          <w:tab w:val="left" w:pos="426"/>
          <w:tab w:val="left" w:pos="567"/>
          <w:tab w:val="left" w:pos="851"/>
        </w:tabs>
        <w:spacing w:before="60"/>
        <w:ind w:left="284"/>
        <w:jc w:val="center"/>
        <w:rPr>
          <w:b/>
          <w:sz w:val="27"/>
          <w:szCs w:val="27"/>
          <w:highlight w:val="yellow"/>
          <w:lang w:val="vi-VN"/>
        </w:rPr>
      </w:pPr>
      <w:r w:rsidRPr="004A790C">
        <w:rPr>
          <w:i/>
          <w:sz w:val="23"/>
          <w:szCs w:val="23"/>
          <w:highlight w:val="yellow"/>
          <w:lang w:val="vi-VN"/>
        </w:rPr>
        <w:t xml:space="preserve"> </w:t>
      </w:r>
      <w:r w:rsidRPr="004A790C">
        <w:rPr>
          <w:b/>
          <w:spacing w:val="-6"/>
          <w:sz w:val="27"/>
          <w:szCs w:val="27"/>
          <w:highlight w:val="yellow"/>
          <w:lang w:val="vi-VN"/>
        </w:rPr>
        <w:t xml:space="preserve">BIỂU MẪU </w:t>
      </w:r>
      <w:r w:rsidRPr="004A790C">
        <w:rPr>
          <w:b/>
          <w:sz w:val="27"/>
          <w:szCs w:val="27"/>
          <w:highlight w:val="yellow"/>
          <w:lang w:val="vi-VN"/>
        </w:rPr>
        <w:t xml:space="preserve">HỖ TRỢ </w:t>
      </w:r>
      <w:r w:rsidRPr="00A90B50">
        <w:rPr>
          <w:b/>
          <w:sz w:val="27"/>
          <w:szCs w:val="27"/>
          <w:highlight w:val="yellow"/>
          <w:lang w:val="vi-VN"/>
        </w:rPr>
        <w:t>S</w:t>
      </w:r>
      <w:r>
        <w:rPr>
          <w:b/>
          <w:sz w:val="27"/>
          <w:szCs w:val="27"/>
          <w:highlight w:val="yellow"/>
          <w:lang w:val="vi-VN"/>
        </w:rPr>
        <w:t>Ử</w:t>
      </w:r>
      <w:r w:rsidRPr="00A90B50">
        <w:rPr>
          <w:b/>
          <w:sz w:val="27"/>
          <w:szCs w:val="27"/>
          <w:highlight w:val="yellow"/>
          <w:lang w:val="vi-VN"/>
        </w:rPr>
        <w:t xml:space="preserve"> D</w:t>
      </w:r>
      <w:r>
        <w:rPr>
          <w:b/>
          <w:sz w:val="27"/>
          <w:szCs w:val="27"/>
          <w:highlight w:val="yellow"/>
          <w:lang w:val="vi-VN"/>
        </w:rPr>
        <w:t>ỤNG</w:t>
      </w:r>
      <w:r w:rsidRPr="00A90B50">
        <w:rPr>
          <w:b/>
          <w:sz w:val="27"/>
          <w:szCs w:val="27"/>
          <w:highlight w:val="yellow"/>
          <w:lang w:val="vi-VN"/>
        </w:rPr>
        <w:t xml:space="preserve"> D</w:t>
      </w:r>
      <w:r>
        <w:rPr>
          <w:b/>
          <w:sz w:val="27"/>
          <w:szCs w:val="27"/>
          <w:highlight w:val="yellow"/>
          <w:lang w:val="vi-VN"/>
        </w:rPr>
        <w:t>ỊCH</w:t>
      </w:r>
      <w:r w:rsidRPr="00A90B50">
        <w:rPr>
          <w:b/>
          <w:sz w:val="27"/>
          <w:szCs w:val="27"/>
          <w:highlight w:val="yellow"/>
          <w:lang w:val="vi-VN"/>
        </w:rPr>
        <w:t xml:space="preserve"> V</w:t>
      </w:r>
      <w:r>
        <w:rPr>
          <w:b/>
          <w:sz w:val="27"/>
          <w:szCs w:val="27"/>
          <w:highlight w:val="yellow"/>
          <w:lang w:val="vi-VN"/>
        </w:rPr>
        <w:t>Ụ</w:t>
      </w:r>
      <w:r w:rsidRPr="00A90B50">
        <w:rPr>
          <w:b/>
          <w:sz w:val="27"/>
          <w:szCs w:val="27"/>
          <w:highlight w:val="yellow"/>
          <w:lang w:val="vi-VN"/>
        </w:rPr>
        <w:t xml:space="preserve"> VI</w:t>
      </w:r>
      <w:r>
        <w:rPr>
          <w:b/>
          <w:sz w:val="27"/>
          <w:szCs w:val="27"/>
          <w:highlight w:val="yellow"/>
          <w:lang w:val="vi-VN"/>
        </w:rPr>
        <w:t>ỄN</w:t>
      </w:r>
      <w:r w:rsidRPr="00A90B50">
        <w:rPr>
          <w:b/>
          <w:sz w:val="27"/>
          <w:szCs w:val="27"/>
          <w:highlight w:val="yellow"/>
          <w:lang w:val="vi-VN"/>
        </w:rPr>
        <w:t xml:space="preserve"> TH</w:t>
      </w:r>
      <w:r>
        <w:rPr>
          <w:b/>
          <w:sz w:val="27"/>
          <w:szCs w:val="27"/>
          <w:highlight w:val="yellow"/>
          <w:lang w:val="vi-VN"/>
        </w:rPr>
        <w:t>Ô</w:t>
      </w:r>
      <w:r w:rsidRPr="00A90B50">
        <w:rPr>
          <w:b/>
          <w:sz w:val="27"/>
          <w:szCs w:val="27"/>
          <w:highlight w:val="yellow"/>
          <w:lang w:val="vi-VN"/>
        </w:rPr>
        <w:t>NG</w:t>
      </w:r>
    </w:p>
    <w:p w14:paraId="6255C990" w14:textId="43CB2E73" w:rsidR="00A90B50" w:rsidRPr="004A790C" w:rsidRDefault="00A90B50" w:rsidP="00A90B50">
      <w:pPr>
        <w:spacing w:before="60"/>
        <w:jc w:val="center"/>
        <w:rPr>
          <w:b/>
          <w:spacing w:val="-4"/>
          <w:sz w:val="27"/>
          <w:szCs w:val="27"/>
          <w:highlight w:val="yellow"/>
          <w:lang w:val="vi-VN"/>
        </w:rPr>
      </w:pPr>
      <w:r w:rsidRPr="004A790C">
        <w:rPr>
          <w:b/>
          <w:spacing w:val="-4"/>
          <w:sz w:val="27"/>
          <w:szCs w:val="27"/>
          <w:highlight w:val="yellow"/>
          <w:lang w:val="vi-VN"/>
        </w:rPr>
        <w:t xml:space="preserve">(Theo phương thức </w:t>
      </w:r>
      <w:r w:rsidRPr="00A90B50">
        <w:rPr>
          <w:b/>
          <w:spacing w:val="-4"/>
          <w:sz w:val="27"/>
          <w:szCs w:val="27"/>
          <w:highlight w:val="yellow"/>
          <w:lang w:val="vi-VN"/>
        </w:rPr>
        <w:t>hỗ trợ trực tiếp</w:t>
      </w:r>
      <w:r w:rsidRPr="004A790C">
        <w:rPr>
          <w:b/>
          <w:spacing w:val="-4"/>
          <w:sz w:val="27"/>
          <w:szCs w:val="27"/>
          <w:highlight w:val="yellow"/>
          <w:lang w:val="vi-VN"/>
        </w:rPr>
        <w:t>)</w:t>
      </w:r>
    </w:p>
    <w:p w14:paraId="10227E05" w14:textId="45F6A588" w:rsidR="00A90B50" w:rsidRDefault="00A90B50" w:rsidP="00A90B50">
      <w:pPr>
        <w:spacing w:before="60"/>
        <w:jc w:val="center"/>
        <w:rPr>
          <w:i/>
          <w:spacing w:val="-4"/>
          <w:sz w:val="27"/>
          <w:szCs w:val="27"/>
          <w:lang w:val="vi-VN"/>
        </w:rPr>
      </w:pPr>
      <w:r w:rsidRPr="004A790C">
        <w:rPr>
          <w:i/>
          <w:spacing w:val="-4"/>
          <w:sz w:val="27"/>
          <w:szCs w:val="27"/>
          <w:highlight w:val="yellow"/>
          <w:lang w:val="vi-VN"/>
        </w:rPr>
        <w:t>(Ban h</w:t>
      </w:r>
      <w:r>
        <w:rPr>
          <w:i/>
          <w:spacing w:val="-4"/>
          <w:sz w:val="27"/>
          <w:szCs w:val="27"/>
          <w:highlight w:val="yellow"/>
          <w:lang w:val="vi-VN"/>
        </w:rPr>
        <w:t>ành kèm theo Thông tư số …./202</w:t>
      </w:r>
      <w:r w:rsidRPr="004A42E9">
        <w:rPr>
          <w:i/>
          <w:spacing w:val="-4"/>
          <w:sz w:val="27"/>
          <w:szCs w:val="27"/>
          <w:highlight w:val="yellow"/>
          <w:lang w:val="vi-VN"/>
        </w:rPr>
        <w:t>6</w:t>
      </w:r>
      <w:r w:rsidR="00F42B90">
        <w:rPr>
          <w:i/>
          <w:spacing w:val="-4"/>
          <w:sz w:val="27"/>
          <w:szCs w:val="27"/>
          <w:highlight w:val="yellow"/>
          <w:lang w:val="vi-VN"/>
        </w:rPr>
        <w:t>/TT-BKHCN ngày…./…./…</w:t>
      </w:r>
      <w:r w:rsidR="00F42B90" w:rsidRPr="00F42B90">
        <w:rPr>
          <w:i/>
          <w:spacing w:val="-4"/>
          <w:sz w:val="27"/>
          <w:szCs w:val="27"/>
          <w:highlight w:val="yellow"/>
          <w:lang w:val="vi-VN"/>
        </w:rPr>
        <w:t>.</w:t>
      </w:r>
      <w:r w:rsidRPr="004A790C">
        <w:rPr>
          <w:i/>
          <w:spacing w:val="-4"/>
          <w:sz w:val="27"/>
          <w:szCs w:val="27"/>
          <w:highlight w:val="yellow"/>
          <w:lang w:val="vi-VN"/>
        </w:rPr>
        <w:t xml:space="preserve"> của Bộ Khoa học và Công nghệ</w:t>
      </w:r>
    </w:p>
    <w:tbl>
      <w:tblPr>
        <w:tblStyle w:val="TableGrid"/>
        <w:tblW w:w="10349" w:type="dxa"/>
        <w:tblInd w:w="-289" w:type="dxa"/>
        <w:tblLook w:val="04A0" w:firstRow="1" w:lastRow="0" w:firstColumn="1" w:lastColumn="0" w:noHBand="0" w:noVBand="1"/>
      </w:tblPr>
      <w:tblGrid>
        <w:gridCol w:w="1418"/>
        <w:gridCol w:w="5439"/>
        <w:gridCol w:w="1791"/>
        <w:gridCol w:w="1701"/>
      </w:tblGrid>
      <w:tr w:rsidR="00A90B50" w:rsidRPr="00887905" w14:paraId="3409E8F0" w14:textId="77777777" w:rsidTr="004D00B9">
        <w:trPr>
          <w:trHeight w:val="463"/>
        </w:trPr>
        <w:tc>
          <w:tcPr>
            <w:tcW w:w="1418" w:type="dxa"/>
            <w:vAlign w:val="center"/>
          </w:tcPr>
          <w:p w14:paraId="62DBBA4B" w14:textId="77777777" w:rsidR="00A90B50" w:rsidRPr="00887905" w:rsidRDefault="00A90B50" w:rsidP="00F42B90">
            <w:pPr>
              <w:jc w:val="center"/>
              <w:rPr>
                <w:b/>
                <w:bCs/>
                <w:iCs/>
              </w:rPr>
            </w:pPr>
            <w:r w:rsidRPr="00887905">
              <w:rPr>
                <w:b/>
                <w:bCs/>
                <w:iCs/>
              </w:rPr>
              <w:t>Mẫu số</w:t>
            </w:r>
          </w:p>
        </w:tc>
        <w:tc>
          <w:tcPr>
            <w:tcW w:w="5439" w:type="dxa"/>
            <w:vAlign w:val="center"/>
          </w:tcPr>
          <w:p w14:paraId="2286CC87" w14:textId="77777777" w:rsidR="00A90B50" w:rsidRPr="00887905" w:rsidRDefault="00A90B50" w:rsidP="00F42B90">
            <w:pPr>
              <w:jc w:val="center"/>
              <w:rPr>
                <w:b/>
                <w:bCs/>
                <w:iCs/>
              </w:rPr>
            </w:pPr>
            <w:r w:rsidRPr="00887905">
              <w:rPr>
                <w:b/>
                <w:bCs/>
                <w:iCs/>
              </w:rPr>
              <w:t>Tên gọi</w:t>
            </w:r>
          </w:p>
        </w:tc>
        <w:tc>
          <w:tcPr>
            <w:tcW w:w="1791" w:type="dxa"/>
            <w:vAlign w:val="center"/>
          </w:tcPr>
          <w:p w14:paraId="2861257F" w14:textId="77777777" w:rsidR="00A90B50" w:rsidRPr="00887905" w:rsidRDefault="00A90B50" w:rsidP="00F42B90">
            <w:pPr>
              <w:jc w:val="center"/>
              <w:rPr>
                <w:b/>
                <w:bCs/>
                <w:iCs/>
              </w:rPr>
            </w:pPr>
            <w:r w:rsidRPr="00887905">
              <w:rPr>
                <w:b/>
                <w:bCs/>
                <w:iCs/>
              </w:rPr>
              <w:t>Trách nhiệm lập biểu</w:t>
            </w:r>
          </w:p>
        </w:tc>
        <w:tc>
          <w:tcPr>
            <w:tcW w:w="1701" w:type="dxa"/>
            <w:vAlign w:val="center"/>
          </w:tcPr>
          <w:p w14:paraId="31E8336F" w14:textId="77777777" w:rsidR="00A90B50" w:rsidRPr="00887905" w:rsidRDefault="00A90B50" w:rsidP="00F42B90">
            <w:pPr>
              <w:jc w:val="center"/>
              <w:rPr>
                <w:b/>
                <w:bCs/>
                <w:iCs/>
              </w:rPr>
            </w:pPr>
            <w:r w:rsidRPr="00887905">
              <w:rPr>
                <w:b/>
                <w:bCs/>
                <w:iCs/>
              </w:rPr>
              <w:t>Nơi nhận</w:t>
            </w:r>
          </w:p>
        </w:tc>
      </w:tr>
      <w:tr w:rsidR="00A90B50" w:rsidRPr="007F3200" w14:paraId="28EAB94D" w14:textId="77777777" w:rsidTr="004D00B9">
        <w:tc>
          <w:tcPr>
            <w:tcW w:w="1418" w:type="dxa"/>
            <w:vAlign w:val="center"/>
          </w:tcPr>
          <w:p w14:paraId="7CC1DE30" w14:textId="5C61BC67" w:rsidR="00A90B50" w:rsidRPr="004D00B9" w:rsidRDefault="004D00B9" w:rsidP="00F42B90">
            <w:r>
              <w:rPr>
                <w:lang w:val="vi-VN"/>
              </w:rPr>
              <w:t>Mẫu số 0</w:t>
            </w:r>
            <w:r>
              <w:t>1</w:t>
            </w:r>
          </w:p>
        </w:tc>
        <w:tc>
          <w:tcPr>
            <w:tcW w:w="5439" w:type="dxa"/>
            <w:vAlign w:val="center"/>
          </w:tcPr>
          <w:p w14:paraId="3475E295" w14:textId="2D6A162C" w:rsidR="00A90B50" w:rsidRPr="00887905" w:rsidRDefault="00A90B50" w:rsidP="004D00B9">
            <w:pPr>
              <w:jc w:val="both"/>
              <w:rPr>
                <w:lang w:val="vi-VN"/>
              </w:rPr>
            </w:pPr>
            <w:r w:rsidRPr="00887905">
              <w:rPr>
                <w:bCs/>
                <w:szCs w:val="28"/>
                <w:lang w:val="vi-VN"/>
              </w:rPr>
              <w:t>Quyết định phê duyệt dự toán kinh phí hỗ trợ sử dụng dịch vụ viễn thông phổ cập (theo phương thức hỗ trợ trực tiếp)</w:t>
            </w:r>
          </w:p>
        </w:tc>
        <w:tc>
          <w:tcPr>
            <w:tcW w:w="1791" w:type="dxa"/>
          </w:tcPr>
          <w:p w14:paraId="29822D72" w14:textId="0BE4A34B" w:rsidR="00A90B50" w:rsidRPr="004D00B9" w:rsidRDefault="004D00B9" w:rsidP="00F42B90">
            <w:pPr>
              <w:jc w:val="center"/>
              <w:rPr>
                <w:lang w:val="vi-VN"/>
              </w:rPr>
            </w:pPr>
            <w:r w:rsidRPr="004D00B9">
              <w:rPr>
                <w:lang w:val="vi-VN"/>
              </w:rPr>
              <w:t>Quỹ Dịch vụ viễn th</w:t>
            </w:r>
            <w:r>
              <w:rPr>
                <w:lang w:val="vi-VN"/>
              </w:rPr>
              <w:t>ô</w:t>
            </w:r>
            <w:r w:rsidRPr="004D00B9">
              <w:rPr>
                <w:lang w:val="vi-VN"/>
              </w:rPr>
              <w:t xml:space="preserve">ng công </w:t>
            </w:r>
            <w:r>
              <w:rPr>
                <w:lang w:val="vi-VN"/>
              </w:rPr>
              <w:t>ích</w:t>
            </w:r>
            <w:r w:rsidRPr="004D00B9">
              <w:rPr>
                <w:lang w:val="vi-VN"/>
              </w:rPr>
              <w:t xml:space="preserve"> V</w:t>
            </w:r>
            <w:r>
              <w:rPr>
                <w:lang w:val="vi-VN"/>
              </w:rPr>
              <w:t>iệt</w:t>
            </w:r>
            <w:r w:rsidRPr="004D00B9">
              <w:rPr>
                <w:lang w:val="vi-VN"/>
              </w:rPr>
              <w:t xml:space="preserve"> Nam</w:t>
            </w:r>
          </w:p>
        </w:tc>
        <w:tc>
          <w:tcPr>
            <w:tcW w:w="1701" w:type="dxa"/>
            <w:vAlign w:val="center"/>
          </w:tcPr>
          <w:p w14:paraId="0216348D" w14:textId="77777777" w:rsidR="00A90B50" w:rsidRPr="00887905" w:rsidRDefault="00A90B50" w:rsidP="00F42B90">
            <w:pPr>
              <w:jc w:val="center"/>
              <w:rPr>
                <w:i/>
                <w:lang w:val="vi-VN"/>
              </w:rPr>
            </w:pPr>
            <w:r w:rsidRPr="00887905">
              <w:rPr>
                <w:lang w:val="vi-VN"/>
              </w:rPr>
              <w:t>Quỹ Dịch vụ viễn thông công ích Việt Nam</w:t>
            </w:r>
          </w:p>
        </w:tc>
      </w:tr>
      <w:tr w:rsidR="00BD7422" w:rsidRPr="007F3200" w14:paraId="2947AEA5" w14:textId="77777777" w:rsidTr="004D00B9">
        <w:tc>
          <w:tcPr>
            <w:tcW w:w="1418" w:type="dxa"/>
            <w:vAlign w:val="center"/>
          </w:tcPr>
          <w:p w14:paraId="6815F20E" w14:textId="6CA45B43" w:rsidR="00BD7422" w:rsidRDefault="00BD7422" w:rsidP="00BD7422">
            <w:pPr>
              <w:rPr>
                <w:lang w:val="vi-VN"/>
              </w:rPr>
            </w:pPr>
            <w:r w:rsidRPr="00887905">
              <w:rPr>
                <w:lang w:val="vi-VN"/>
              </w:rPr>
              <w:t>Mẫu số 0</w:t>
            </w:r>
            <w:r>
              <w:t>2</w:t>
            </w:r>
          </w:p>
        </w:tc>
        <w:tc>
          <w:tcPr>
            <w:tcW w:w="5439" w:type="dxa"/>
            <w:vAlign w:val="center"/>
          </w:tcPr>
          <w:p w14:paraId="2CF3F86D" w14:textId="55A6BEB4" w:rsidR="00BD7422" w:rsidRPr="00887905" w:rsidRDefault="00BD7422" w:rsidP="00BD7422">
            <w:pPr>
              <w:jc w:val="both"/>
              <w:rPr>
                <w:bCs/>
                <w:szCs w:val="28"/>
                <w:lang w:val="vi-VN"/>
              </w:rPr>
            </w:pPr>
            <w:r w:rsidRPr="00887905">
              <w:rPr>
                <w:szCs w:val="28"/>
                <w:lang w:val="vi-VN"/>
              </w:rPr>
              <w:t xml:space="preserve">Báo cáo kết quả thực hiện hỗ trợ sử dụng dịch vụ viễn thông phổ cập theo phương thức hỗ trợ trực tiếp </w:t>
            </w:r>
          </w:p>
        </w:tc>
        <w:tc>
          <w:tcPr>
            <w:tcW w:w="1791" w:type="dxa"/>
          </w:tcPr>
          <w:p w14:paraId="268E324F" w14:textId="78EEE152" w:rsidR="00BD7422" w:rsidRPr="004D00B9" w:rsidRDefault="00BD7422" w:rsidP="00BD7422">
            <w:pPr>
              <w:jc w:val="center"/>
              <w:rPr>
                <w:lang w:val="vi-VN"/>
              </w:rPr>
            </w:pPr>
            <w:r w:rsidRPr="00887905">
              <w:rPr>
                <w:lang w:val="vi-VN"/>
              </w:rPr>
              <w:t>Quỹ Dịch vụ viễn thông công ích Việt Nam</w:t>
            </w:r>
          </w:p>
        </w:tc>
        <w:tc>
          <w:tcPr>
            <w:tcW w:w="1701" w:type="dxa"/>
            <w:vAlign w:val="center"/>
          </w:tcPr>
          <w:p w14:paraId="382CC9D4" w14:textId="7F46F022" w:rsidR="00BD7422" w:rsidRPr="00887905" w:rsidRDefault="00BD7422" w:rsidP="00BD7422">
            <w:pPr>
              <w:jc w:val="center"/>
              <w:rPr>
                <w:lang w:val="vi-VN"/>
              </w:rPr>
            </w:pPr>
            <w:r w:rsidRPr="00887905">
              <w:rPr>
                <w:lang w:val="vi-VN"/>
              </w:rPr>
              <w:t>Bộ Khoa học và Công nghệ</w:t>
            </w:r>
          </w:p>
        </w:tc>
      </w:tr>
    </w:tbl>
    <w:p w14:paraId="6848B261" w14:textId="77777777" w:rsidR="00F42B90" w:rsidRDefault="00F42B90" w:rsidP="00F42B90">
      <w:pPr>
        <w:pStyle w:val="ListParagraph"/>
        <w:spacing w:before="60" w:after="60" w:line="240" w:lineRule="auto"/>
        <w:ind w:left="1080"/>
        <w:jc w:val="center"/>
        <w:rPr>
          <w:iCs/>
          <w:szCs w:val="28"/>
          <w:lang w:val="vi-VN"/>
        </w:rPr>
      </w:pPr>
    </w:p>
    <w:p w14:paraId="1B99C56D" w14:textId="77777777" w:rsidR="00BD7422" w:rsidRDefault="00BD7422">
      <w:pPr>
        <w:spacing w:before="120" w:after="120" w:line="312" w:lineRule="auto"/>
        <w:jc w:val="both"/>
        <w:rPr>
          <w:rFonts w:eastAsiaTheme="minorHAnsi" w:cstheme="minorBidi"/>
          <w:iCs/>
          <w:sz w:val="28"/>
          <w:szCs w:val="28"/>
          <w:lang w:val="vi-VN"/>
        </w:rPr>
      </w:pPr>
      <w:r>
        <w:rPr>
          <w:iCs/>
          <w:szCs w:val="28"/>
          <w:lang w:val="vi-VN"/>
        </w:rPr>
        <w:br w:type="page"/>
      </w:r>
    </w:p>
    <w:p w14:paraId="5028592F" w14:textId="1D324E9B"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01</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09</w:t>
      </w:r>
    </w:p>
    <w:p w14:paraId="36F22E4D"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2E59518B" w14:textId="77777777" w:rsidR="00F42B90" w:rsidRPr="00887905" w:rsidRDefault="00F42B90" w:rsidP="00F42B90">
      <w:pPr>
        <w:pStyle w:val="ListParagraph"/>
        <w:ind w:left="1080"/>
        <w:jc w:val="right"/>
        <w:rPr>
          <w:rFonts w:eastAsia="Calibri"/>
          <w:b/>
          <w:spacing w:val="-6"/>
          <w:sz w:val="24"/>
          <w:szCs w:val="24"/>
          <w:lang w:val="vi-VN"/>
        </w:rPr>
      </w:pPr>
    </w:p>
    <w:tbl>
      <w:tblPr>
        <w:tblW w:w="5124" w:type="pct"/>
        <w:tblCellMar>
          <w:left w:w="85" w:type="dxa"/>
          <w:right w:w="85" w:type="dxa"/>
        </w:tblCellMar>
        <w:tblLook w:val="04A0" w:firstRow="1" w:lastRow="0" w:firstColumn="1" w:lastColumn="0" w:noHBand="0" w:noVBand="1"/>
      </w:tblPr>
      <w:tblGrid>
        <w:gridCol w:w="4299"/>
        <w:gridCol w:w="5339"/>
      </w:tblGrid>
      <w:tr w:rsidR="00F42B90" w:rsidRPr="007F3200" w14:paraId="08DA605E" w14:textId="77777777" w:rsidTr="00F42B90">
        <w:trPr>
          <w:cantSplit/>
          <w:trHeight w:val="639"/>
        </w:trPr>
        <w:tc>
          <w:tcPr>
            <w:tcW w:w="2230" w:type="pct"/>
          </w:tcPr>
          <w:p w14:paraId="339A0276" w14:textId="77777777" w:rsidR="00F42B90" w:rsidRDefault="00F42B90" w:rsidP="00F42B90">
            <w:pPr>
              <w:ind w:left="203" w:hanging="203"/>
              <w:jc w:val="center"/>
              <w:rPr>
                <w:spacing w:val="-8"/>
                <w:sz w:val="26"/>
                <w:szCs w:val="26"/>
                <w:lang w:val="vi-VN"/>
              </w:rPr>
            </w:pPr>
            <w:r w:rsidRPr="00683AB4">
              <w:rPr>
                <w:spacing w:val="-8"/>
                <w:sz w:val="26"/>
                <w:szCs w:val="26"/>
                <w:lang w:val="vi-VN"/>
              </w:rPr>
              <w:t>BỘ KHOA HỌC VÀ CÔNG NGHỆ</w:t>
            </w:r>
          </w:p>
          <w:p w14:paraId="365D2EDA" w14:textId="77777777" w:rsidR="00F42B90" w:rsidRPr="00683AB4" w:rsidRDefault="00F42B90" w:rsidP="00F42B90">
            <w:pPr>
              <w:ind w:left="203" w:hanging="203"/>
              <w:jc w:val="center"/>
              <w:rPr>
                <w:b/>
                <w:spacing w:val="-8"/>
                <w:sz w:val="26"/>
                <w:szCs w:val="26"/>
                <w:lang w:val="vi-VN"/>
              </w:rPr>
            </w:pPr>
            <w:r w:rsidRPr="00683AB4">
              <w:rPr>
                <w:b/>
                <w:spacing w:val="-8"/>
                <w:sz w:val="26"/>
                <w:szCs w:val="26"/>
                <w:lang w:val="vi-VN"/>
              </w:rPr>
              <w:t xml:space="preserve">QUỸ DỊCH VỤ VIỄN THÔNG </w:t>
            </w:r>
          </w:p>
          <w:p w14:paraId="2FDB2DB3" w14:textId="77777777" w:rsidR="00F42B90" w:rsidRPr="00683AB4" w:rsidRDefault="00F42B90" w:rsidP="00F42B90">
            <w:pPr>
              <w:ind w:left="203" w:hanging="203"/>
              <w:jc w:val="center"/>
              <w:rPr>
                <w:b/>
                <w:spacing w:val="-8"/>
                <w:sz w:val="26"/>
                <w:szCs w:val="26"/>
                <w:lang w:val="vi-VN"/>
              </w:rPr>
            </w:pPr>
            <w:r w:rsidRPr="00683AB4">
              <w:rPr>
                <w:b/>
                <w:spacing w:val="-8"/>
                <w:sz w:val="26"/>
                <w:szCs w:val="26"/>
                <w:lang w:val="vi-VN"/>
              </w:rPr>
              <w:t>CÔNG ÍCH VIỆT NAM</w:t>
            </w:r>
          </w:p>
          <w:p w14:paraId="0674F0F7" w14:textId="77777777" w:rsidR="00F42B90" w:rsidRPr="00887905" w:rsidRDefault="00F42B90" w:rsidP="00F42B90">
            <w:pPr>
              <w:ind w:left="203" w:hanging="203"/>
              <w:jc w:val="center"/>
              <w:rPr>
                <w:b/>
                <w:spacing w:val="-8"/>
                <w:sz w:val="26"/>
                <w:szCs w:val="26"/>
                <w:lang w:val="vi-VN"/>
              </w:rPr>
            </w:pPr>
            <w:r w:rsidRPr="00887905">
              <w:rPr>
                <w:noProof/>
                <w:lang w:eastAsia="zh-CN"/>
              </w:rPr>
              <mc:AlternateContent>
                <mc:Choice Requires="wps">
                  <w:drawing>
                    <wp:anchor distT="4294967295" distB="4294967295" distL="114300" distR="114300" simplePos="0" relativeHeight="252366848" behindDoc="0" locked="0" layoutInCell="1" allowOverlap="1" wp14:anchorId="4976D773" wp14:editId="6F343EB3">
                      <wp:simplePos x="0" y="0"/>
                      <wp:positionH relativeFrom="column">
                        <wp:posOffset>722630</wp:posOffset>
                      </wp:positionH>
                      <wp:positionV relativeFrom="paragraph">
                        <wp:posOffset>41909</wp:posOffset>
                      </wp:positionV>
                      <wp:extent cx="1351280" cy="0"/>
                      <wp:effectExtent l="0" t="0" r="0" b="0"/>
                      <wp:wrapNone/>
                      <wp:docPr id="152705555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4F35BA4" id="Straight Connector 21" o:spid="_x0000_s1026" style="position:absolute;z-index:25236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3.3pt" to="163.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">
                      <o:lock v:ext="edit" shapetype="f"/>
                    </v:line>
                  </w:pict>
                </mc:Fallback>
              </mc:AlternateContent>
            </w:r>
          </w:p>
        </w:tc>
        <w:tc>
          <w:tcPr>
            <w:tcW w:w="2770" w:type="pct"/>
          </w:tcPr>
          <w:p w14:paraId="4F4CEB67" w14:textId="77777777" w:rsidR="00F42B90" w:rsidRPr="00887905" w:rsidRDefault="00F42B90" w:rsidP="00F42B90">
            <w:pPr>
              <w:jc w:val="center"/>
              <w:rPr>
                <w:b/>
                <w:spacing w:val="-8"/>
                <w:sz w:val="26"/>
                <w:szCs w:val="26"/>
                <w:lang w:val="vi-VN"/>
              </w:rPr>
            </w:pPr>
            <w:r w:rsidRPr="00887905">
              <w:rPr>
                <w:b/>
                <w:spacing w:val="-8"/>
                <w:sz w:val="26"/>
                <w:szCs w:val="26"/>
                <w:lang w:val="vi-VN"/>
              </w:rPr>
              <w:t>CỘNG HOÀ XÃ HỘI CHỦ NGHĨA VIỆT NAM</w:t>
            </w:r>
          </w:p>
          <w:p w14:paraId="54EFA6AF" w14:textId="77777777" w:rsidR="00F42B90" w:rsidRPr="00887905" w:rsidRDefault="00F42B90" w:rsidP="00F42B90">
            <w:pPr>
              <w:ind w:left="113" w:hanging="113"/>
              <w:jc w:val="center"/>
              <w:rPr>
                <w:b/>
                <w:spacing w:val="-8"/>
                <w:sz w:val="26"/>
                <w:szCs w:val="26"/>
                <w:lang w:val="vi-VN"/>
              </w:rPr>
            </w:pPr>
            <w:r w:rsidRPr="00887905">
              <w:rPr>
                <w:noProof/>
                <w:lang w:eastAsia="zh-CN"/>
              </w:rPr>
              <mc:AlternateContent>
                <mc:Choice Requires="wps">
                  <w:drawing>
                    <wp:anchor distT="4294967295" distB="4294967295" distL="114300" distR="114300" simplePos="0" relativeHeight="252367872" behindDoc="0" locked="0" layoutInCell="1" allowOverlap="1" wp14:anchorId="425656C2" wp14:editId="054B2287">
                      <wp:simplePos x="0" y="0"/>
                      <wp:positionH relativeFrom="column">
                        <wp:posOffset>756920</wp:posOffset>
                      </wp:positionH>
                      <wp:positionV relativeFrom="paragraph">
                        <wp:posOffset>213359</wp:posOffset>
                      </wp:positionV>
                      <wp:extent cx="1818005" cy="0"/>
                      <wp:effectExtent l="0" t="0" r="0" b="0"/>
                      <wp:wrapNone/>
                      <wp:docPr id="152705555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CAA763E" id="Straight Connector 19" o:spid="_x0000_s1026" style="position:absolute;z-index:25236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6.8pt" to="202.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">
                      <o:lock v:ext="edit" shapetype="f"/>
                    </v:line>
                  </w:pict>
                </mc:Fallback>
              </mc:AlternateContent>
            </w:r>
            <w:r w:rsidRPr="00887905">
              <w:rPr>
                <w:b/>
                <w:spacing w:val="-8"/>
                <w:sz w:val="26"/>
                <w:szCs w:val="26"/>
                <w:lang w:val="vi-VN"/>
              </w:rPr>
              <w:t>Độc lập - Tự do - Hạnh phúc</w:t>
            </w:r>
          </w:p>
        </w:tc>
      </w:tr>
      <w:tr w:rsidR="00F42B90" w:rsidRPr="00887905" w14:paraId="32BD8FD5" w14:textId="77777777" w:rsidTr="00F42B90">
        <w:trPr>
          <w:cantSplit/>
          <w:trHeight w:val="281"/>
        </w:trPr>
        <w:tc>
          <w:tcPr>
            <w:tcW w:w="2230" w:type="pct"/>
          </w:tcPr>
          <w:p w14:paraId="3CAFB2FE" w14:textId="77777777" w:rsidR="00F42B90" w:rsidRPr="00887905" w:rsidRDefault="00F42B90" w:rsidP="00F42B90">
            <w:pPr>
              <w:keepNext/>
              <w:spacing w:before="40"/>
              <w:jc w:val="center"/>
              <w:outlineLvl w:val="4"/>
              <w:rPr>
                <w:sz w:val="26"/>
                <w:szCs w:val="26"/>
                <w:lang w:val="en-GB"/>
              </w:rPr>
            </w:pPr>
            <w:r w:rsidRPr="00887905">
              <w:rPr>
                <w:sz w:val="26"/>
                <w:szCs w:val="26"/>
                <w:lang w:val="en-GB"/>
              </w:rPr>
              <w:t xml:space="preserve">Số:     </w:t>
            </w:r>
            <w:r w:rsidRPr="00887905">
              <w:rPr>
                <w:b/>
                <w:bCs/>
                <w:sz w:val="26"/>
                <w:szCs w:val="26"/>
                <w:lang w:val="en-GB"/>
              </w:rPr>
              <w:t xml:space="preserve"> </w:t>
            </w:r>
            <w:r w:rsidRPr="00887905">
              <w:rPr>
                <w:sz w:val="26"/>
                <w:szCs w:val="26"/>
                <w:lang w:val="en-GB"/>
              </w:rPr>
              <w:t>/QĐ-</w:t>
            </w:r>
            <w:r>
              <w:rPr>
                <w:sz w:val="26"/>
                <w:szCs w:val="26"/>
                <w:lang w:val="en-GB"/>
              </w:rPr>
              <w:t>VTF</w:t>
            </w:r>
          </w:p>
        </w:tc>
        <w:tc>
          <w:tcPr>
            <w:tcW w:w="2770" w:type="pct"/>
            <w:vAlign w:val="bottom"/>
          </w:tcPr>
          <w:p w14:paraId="3B7280A2" w14:textId="77777777" w:rsidR="00F42B90" w:rsidRPr="00887905" w:rsidRDefault="00F42B90" w:rsidP="00F42B90">
            <w:pPr>
              <w:keepNext/>
              <w:jc w:val="right"/>
              <w:outlineLvl w:val="5"/>
              <w:rPr>
                <w:i/>
                <w:sz w:val="26"/>
                <w:szCs w:val="26"/>
                <w:lang w:val="en-AU" w:eastAsia="ja-JP"/>
              </w:rPr>
            </w:pPr>
            <w:r w:rsidRPr="00887905">
              <w:rPr>
                <w:i/>
                <w:sz w:val="26"/>
                <w:szCs w:val="26"/>
                <w:lang w:val="en-AU"/>
              </w:rPr>
              <w:t xml:space="preserve">        Hà Nội, ngày     tháng     năm </w:t>
            </w:r>
          </w:p>
        </w:tc>
      </w:tr>
    </w:tbl>
    <w:p w14:paraId="2D43B513" w14:textId="77777777" w:rsidR="00F42B90" w:rsidRPr="00887905" w:rsidRDefault="00F42B90" w:rsidP="00F42B90">
      <w:pPr>
        <w:rPr>
          <w:b/>
          <w:sz w:val="28"/>
          <w:szCs w:val="28"/>
          <w:lang w:val="en-GB"/>
        </w:rPr>
      </w:pPr>
    </w:p>
    <w:p w14:paraId="19865373" w14:textId="77777777" w:rsidR="00F42B90" w:rsidRPr="00887905" w:rsidRDefault="00F42B90" w:rsidP="00F42B90">
      <w:pPr>
        <w:jc w:val="center"/>
        <w:rPr>
          <w:b/>
          <w:sz w:val="26"/>
          <w:szCs w:val="26"/>
        </w:rPr>
      </w:pPr>
      <w:r w:rsidRPr="00887905">
        <w:rPr>
          <w:b/>
          <w:sz w:val="26"/>
          <w:szCs w:val="26"/>
        </w:rPr>
        <w:t>QUYẾT ĐỊNH</w:t>
      </w:r>
    </w:p>
    <w:p w14:paraId="513C296F" w14:textId="77777777" w:rsidR="00F42B90" w:rsidRPr="00887905" w:rsidRDefault="00F42B90" w:rsidP="00F42B90">
      <w:pPr>
        <w:jc w:val="center"/>
        <w:rPr>
          <w:b/>
          <w:sz w:val="26"/>
          <w:szCs w:val="26"/>
        </w:rPr>
      </w:pPr>
      <w:r w:rsidRPr="00887905">
        <w:rPr>
          <w:b/>
          <w:sz w:val="26"/>
          <w:szCs w:val="26"/>
        </w:rPr>
        <w:t xml:space="preserve">Phê duyệt kế hoạch, </w:t>
      </w:r>
      <w:r w:rsidRPr="00887905">
        <w:rPr>
          <w:b/>
          <w:sz w:val="26"/>
          <w:szCs w:val="26"/>
          <w:lang w:val="vi-VN"/>
        </w:rPr>
        <w:t>dự toán</w:t>
      </w:r>
      <w:r w:rsidRPr="00887905">
        <w:rPr>
          <w:b/>
          <w:sz w:val="26"/>
          <w:szCs w:val="26"/>
        </w:rPr>
        <w:t xml:space="preserve"> kinh phí</w:t>
      </w:r>
      <w:r w:rsidRPr="00887905">
        <w:rPr>
          <w:b/>
          <w:sz w:val="26"/>
          <w:szCs w:val="26"/>
          <w:lang w:val="vi-VN"/>
        </w:rPr>
        <w:t xml:space="preserve"> </w:t>
      </w:r>
      <w:r w:rsidRPr="00887905">
        <w:rPr>
          <w:b/>
          <w:sz w:val="26"/>
          <w:szCs w:val="26"/>
        </w:rPr>
        <w:t>hỗ trợ sử dụng</w:t>
      </w:r>
      <w:r w:rsidRPr="00887905">
        <w:rPr>
          <w:b/>
          <w:sz w:val="26"/>
          <w:szCs w:val="26"/>
          <w:lang w:val="vi-VN"/>
        </w:rPr>
        <w:t xml:space="preserve"> </w:t>
      </w:r>
    </w:p>
    <w:p w14:paraId="0C0E6C2E" w14:textId="77777777" w:rsidR="00F42B90" w:rsidRPr="00887905" w:rsidRDefault="00F42B90" w:rsidP="00F42B90">
      <w:pPr>
        <w:jc w:val="center"/>
        <w:rPr>
          <w:b/>
          <w:sz w:val="26"/>
          <w:szCs w:val="26"/>
        </w:rPr>
      </w:pPr>
      <w:r w:rsidRPr="00887905">
        <w:rPr>
          <w:b/>
          <w:sz w:val="26"/>
          <w:szCs w:val="26"/>
          <w:lang w:val="vi-VN"/>
        </w:rPr>
        <w:t xml:space="preserve">dịch vụ viễn thông </w:t>
      </w:r>
      <w:r w:rsidRPr="00887905">
        <w:rPr>
          <w:b/>
          <w:sz w:val="26"/>
          <w:szCs w:val="26"/>
        </w:rPr>
        <w:t xml:space="preserve">phổ cập theo phương thức hỗ trợ </w:t>
      </w:r>
      <w:r w:rsidRPr="00887905">
        <w:rPr>
          <w:b/>
          <w:sz w:val="26"/>
          <w:szCs w:val="26"/>
          <w:lang w:val="vi-VN"/>
        </w:rPr>
        <w:t>trực tiếp</w:t>
      </w:r>
    </w:p>
    <w:p w14:paraId="2058E6EC" w14:textId="77777777" w:rsidR="00F42B90" w:rsidRPr="00887905" w:rsidRDefault="00F42B90" w:rsidP="00F42B90">
      <w:pPr>
        <w:jc w:val="center"/>
        <w:rPr>
          <w:bCs/>
          <w:sz w:val="26"/>
          <w:szCs w:val="26"/>
        </w:rPr>
      </w:pPr>
      <w:r w:rsidRPr="00887905">
        <w:rPr>
          <w:bCs/>
          <w:sz w:val="26"/>
          <w:szCs w:val="26"/>
        </w:rPr>
        <w:t>Kỳ thực hiện:…………….</w:t>
      </w:r>
    </w:p>
    <w:p w14:paraId="0D9FA6C8" w14:textId="77777777" w:rsidR="00F42B90" w:rsidRPr="00887905" w:rsidRDefault="00F42B90" w:rsidP="00F42B90">
      <w:pPr>
        <w:jc w:val="center"/>
        <w:rPr>
          <w:b/>
          <w:sz w:val="26"/>
          <w:szCs w:val="26"/>
        </w:rPr>
      </w:pPr>
      <w:r w:rsidRPr="00887905">
        <w:rPr>
          <w:noProof/>
          <w:sz w:val="26"/>
          <w:szCs w:val="26"/>
          <w:lang w:eastAsia="zh-CN"/>
        </w:rPr>
        <mc:AlternateContent>
          <mc:Choice Requires="wps">
            <w:drawing>
              <wp:anchor distT="4294967295" distB="4294967295" distL="114300" distR="114300" simplePos="0" relativeHeight="252368896" behindDoc="0" locked="0" layoutInCell="1" allowOverlap="1" wp14:anchorId="2E78448D" wp14:editId="56EA8ED7">
                <wp:simplePos x="0" y="0"/>
                <wp:positionH relativeFrom="column">
                  <wp:posOffset>2197100</wp:posOffset>
                </wp:positionH>
                <wp:positionV relativeFrom="paragraph">
                  <wp:posOffset>81279</wp:posOffset>
                </wp:positionV>
                <wp:extent cx="1609090" cy="0"/>
                <wp:effectExtent l="0" t="0" r="3810" b="0"/>
                <wp:wrapNone/>
                <wp:docPr id="152705556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909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0B5CC8F" id="Straight Arrow Connector 17" o:spid="_x0000_s1026" type="#_x0000_t32" style="position:absolute;margin-left:173pt;margin-top:6.4pt;width:126.7pt;height:0;z-index:25236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">
                <o:lock v:ext="edit" shapetype="f"/>
              </v:shape>
            </w:pict>
          </mc:Fallback>
        </mc:AlternateContent>
      </w:r>
    </w:p>
    <w:p w14:paraId="40CDFF3A" w14:textId="77777777" w:rsidR="00F42B90" w:rsidRPr="00887905" w:rsidRDefault="00F42B90" w:rsidP="00F42B90">
      <w:pPr>
        <w:jc w:val="center"/>
        <w:rPr>
          <w:b/>
          <w:sz w:val="26"/>
          <w:szCs w:val="26"/>
        </w:rPr>
      </w:pPr>
      <w:r>
        <w:rPr>
          <w:b/>
          <w:sz w:val="26"/>
          <w:szCs w:val="26"/>
        </w:rPr>
        <w:t>GIÁM ĐỐC QUỸ DỊCH VỤ VIỄN THÔNG CÔNG ÍCH VIỆT NAM</w:t>
      </w:r>
    </w:p>
    <w:p w14:paraId="39C5333B" w14:textId="77777777" w:rsidR="00F42B90" w:rsidRPr="00887905" w:rsidRDefault="00F42B90" w:rsidP="00F42B90">
      <w:pPr>
        <w:widowControl w:val="0"/>
        <w:spacing w:before="120"/>
        <w:ind w:firstLine="567"/>
        <w:jc w:val="both"/>
        <w:rPr>
          <w:rFonts w:eastAsia=".VnTime"/>
          <w:bCs/>
          <w:i/>
          <w:sz w:val="26"/>
          <w:szCs w:val="26"/>
          <w:lang w:val="nl-NL"/>
        </w:rPr>
      </w:pPr>
      <w:r w:rsidRPr="00887905">
        <w:rPr>
          <w:rFonts w:eastAsia=".VnTime"/>
          <w:bCs/>
          <w:i/>
          <w:sz w:val="26"/>
          <w:szCs w:val="26"/>
          <w:lang w:val="nl-NL"/>
        </w:rPr>
        <w:t>Căn cứ Luật Viễn thông số 24/2023/QH15 n</w:t>
      </w:r>
      <w:r w:rsidRPr="00887905">
        <w:rPr>
          <w:i/>
          <w:iCs/>
          <w:sz w:val="26"/>
          <w:szCs w:val="26"/>
          <w:shd w:val="clear" w:color="auto" w:fill="FFFFFF"/>
        </w:rPr>
        <w:t>gày 24 tháng 11 năm 2023</w:t>
      </w:r>
      <w:r w:rsidRPr="00887905">
        <w:rPr>
          <w:rFonts w:eastAsia=".VnTime"/>
          <w:bCs/>
          <w:i/>
          <w:sz w:val="26"/>
          <w:szCs w:val="26"/>
          <w:lang w:val="nl-NL"/>
        </w:rPr>
        <w:t>;</w:t>
      </w:r>
    </w:p>
    <w:p w14:paraId="5D4B2C22" w14:textId="77777777" w:rsidR="00F42B90" w:rsidRPr="00887905" w:rsidRDefault="00F42B90" w:rsidP="00F42B90">
      <w:pPr>
        <w:widowControl w:val="0"/>
        <w:spacing w:before="120"/>
        <w:ind w:firstLine="567"/>
        <w:jc w:val="both"/>
        <w:rPr>
          <w:rFonts w:eastAsia=".VnTime"/>
          <w:i/>
          <w:sz w:val="26"/>
          <w:szCs w:val="26"/>
          <w:lang w:val="nl-NL"/>
        </w:rPr>
      </w:pPr>
      <w:r w:rsidRPr="00887905">
        <w:rPr>
          <w:rFonts w:eastAsia=".VnTime"/>
          <w:i/>
          <w:sz w:val="26"/>
          <w:szCs w:val="26"/>
          <w:lang w:val="nl-NL"/>
        </w:rPr>
        <w:t xml:space="preserve">Căn cứ Nghị định số ..../20../NĐ-CP </w:t>
      </w:r>
      <w:r w:rsidRPr="00887905">
        <w:rPr>
          <w:rFonts w:eastAsia=".VnTime"/>
          <w:i/>
          <w:sz w:val="26"/>
          <w:szCs w:val="26"/>
          <w:lang w:val="vi-VN"/>
        </w:rPr>
        <w:t>ngày.... tháng .... năm ....</w:t>
      </w:r>
      <w:r w:rsidRPr="00887905">
        <w:rPr>
          <w:rFonts w:eastAsia=".VnTime"/>
          <w:i/>
          <w:sz w:val="26"/>
          <w:szCs w:val="26"/>
          <w:lang w:val="nl-NL"/>
        </w:rPr>
        <w:t xml:space="preserve"> của Chính phủ Quy định chi tiết thi hành Luật </w:t>
      </w:r>
      <w:r w:rsidRPr="00887905">
        <w:rPr>
          <w:rFonts w:eastAsia=".VnTime"/>
          <w:bCs/>
          <w:i/>
          <w:sz w:val="26"/>
          <w:szCs w:val="26"/>
          <w:lang w:val="nl-NL"/>
        </w:rPr>
        <w:t>Viễn thông</w:t>
      </w:r>
      <w:r w:rsidRPr="00887905">
        <w:rPr>
          <w:rFonts w:eastAsia=".VnTime"/>
          <w:i/>
          <w:sz w:val="26"/>
          <w:szCs w:val="26"/>
          <w:lang w:val="nl-NL"/>
        </w:rPr>
        <w:t xml:space="preserve"> về hoạt động viễn thông công ích;</w:t>
      </w:r>
    </w:p>
    <w:p w14:paraId="27E8FC0E" w14:textId="77777777" w:rsidR="00F42B90" w:rsidRPr="00887905" w:rsidRDefault="00F42B90" w:rsidP="00F42B90">
      <w:pPr>
        <w:spacing w:line="264" w:lineRule="auto"/>
        <w:ind w:firstLine="720"/>
        <w:jc w:val="both"/>
        <w:rPr>
          <w:i/>
          <w:iCs/>
          <w:sz w:val="26"/>
          <w:szCs w:val="26"/>
          <w:lang w:val="nl-NL"/>
        </w:rPr>
      </w:pPr>
      <w:r w:rsidRPr="00887905">
        <w:rPr>
          <w:i/>
          <w:iCs/>
          <w:sz w:val="26"/>
          <w:szCs w:val="26"/>
          <w:lang w:val="nl-NL"/>
        </w:rPr>
        <w:t xml:space="preserve">Căn cứ Nghị định số …/20../NĐ-CP ngày ….tháng …. năm ….. của Chính phủ quy định chức năng, nhiệm vụ, quyền hạn và cơ cấu tổ chức của Bộ Khoa học và Công nghệ; </w:t>
      </w:r>
    </w:p>
    <w:p w14:paraId="301A678C" w14:textId="77777777" w:rsidR="00F42B90" w:rsidRPr="00887905" w:rsidRDefault="00F42B90" w:rsidP="00F42B90">
      <w:pPr>
        <w:spacing w:after="34" w:line="264" w:lineRule="auto"/>
        <w:ind w:firstLine="720"/>
        <w:jc w:val="both"/>
        <w:rPr>
          <w:i/>
          <w:iCs/>
          <w:sz w:val="26"/>
          <w:szCs w:val="26"/>
          <w:lang w:val="nl-NL"/>
        </w:rPr>
      </w:pPr>
      <w:r w:rsidRPr="00887905">
        <w:rPr>
          <w:i/>
          <w:iCs/>
          <w:sz w:val="26"/>
          <w:szCs w:val="26"/>
          <w:lang w:val="nl-NL"/>
        </w:rPr>
        <w:t>Căn cứ Quyết định số …. /</w:t>
      </w:r>
      <w:r w:rsidRPr="00887905">
        <w:rPr>
          <w:i/>
          <w:iCs/>
          <w:sz w:val="26"/>
          <w:szCs w:val="26"/>
          <w:lang w:val="vi-VN"/>
        </w:rPr>
        <w:t>.....</w:t>
      </w:r>
      <w:r w:rsidRPr="00887905">
        <w:rPr>
          <w:i/>
          <w:iCs/>
          <w:sz w:val="26"/>
          <w:szCs w:val="26"/>
          <w:lang w:val="nl-NL"/>
        </w:rPr>
        <w:t xml:space="preserve"> ngày …. tháng …. năm …. của Thủ tướng Chính phủ Phê duyệt Chương trình cung cấp dịch vụ viễn thông công ích …….; </w:t>
      </w:r>
    </w:p>
    <w:p w14:paraId="00034420" w14:textId="77777777" w:rsidR="00F42B90" w:rsidRPr="00887905" w:rsidRDefault="00F42B90" w:rsidP="00F42B90">
      <w:pPr>
        <w:spacing w:after="34" w:line="264" w:lineRule="auto"/>
        <w:ind w:firstLine="720"/>
        <w:jc w:val="both"/>
        <w:rPr>
          <w:i/>
          <w:iCs/>
          <w:sz w:val="26"/>
          <w:szCs w:val="26"/>
          <w:lang w:val="nl-NL"/>
        </w:rPr>
      </w:pPr>
      <w:r w:rsidRPr="00887905">
        <w:rPr>
          <w:i/>
          <w:iCs/>
          <w:sz w:val="26"/>
          <w:szCs w:val="26"/>
          <w:lang w:val="nl-NL"/>
        </w:rPr>
        <w:t>Căn cứ …….;</w:t>
      </w:r>
    </w:p>
    <w:p w14:paraId="18592012" w14:textId="77777777" w:rsidR="00F42B90" w:rsidRPr="00887905" w:rsidRDefault="00F42B90" w:rsidP="00F42B90">
      <w:pPr>
        <w:spacing w:after="34" w:line="264" w:lineRule="auto"/>
        <w:ind w:firstLine="720"/>
        <w:jc w:val="both"/>
        <w:rPr>
          <w:sz w:val="26"/>
          <w:szCs w:val="26"/>
          <w:lang w:val="nl-NL"/>
        </w:rPr>
      </w:pPr>
      <w:r w:rsidRPr="00887905">
        <w:rPr>
          <w:sz w:val="26"/>
          <w:szCs w:val="26"/>
          <w:lang w:val="vi-VN"/>
        </w:rPr>
        <w:t xml:space="preserve">Xét đề nghị </w:t>
      </w:r>
      <w:r w:rsidRPr="00887905">
        <w:rPr>
          <w:sz w:val="26"/>
          <w:szCs w:val="26"/>
          <w:lang w:val="nl-NL"/>
        </w:rPr>
        <w:t xml:space="preserve"> của </w:t>
      </w:r>
      <w:r w:rsidRPr="00887905">
        <w:rPr>
          <w:sz w:val="26"/>
          <w:szCs w:val="26"/>
          <w:lang w:val="vi-VN"/>
        </w:rPr>
        <w:t>.…</w:t>
      </w:r>
      <w:r w:rsidRPr="00887905">
        <w:rPr>
          <w:sz w:val="26"/>
          <w:szCs w:val="26"/>
          <w:lang w:val="nl-NL"/>
        </w:rPr>
        <w:t>…..(Cơ quan trình dự toán).</w:t>
      </w:r>
    </w:p>
    <w:p w14:paraId="2E301EF8" w14:textId="77777777" w:rsidR="00F42B90" w:rsidRPr="00887905" w:rsidRDefault="00F42B90" w:rsidP="00F42B90">
      <w:pPr>
        <w:spacing w:after="34" w:line="264" w:lineRule="auto"/>
        <w:ind w:firstLine="720"/>
        <w:jc w:val="both"/>
        <w:rPr>
          <w:sz w:val="26"/>
          <w:szCs w:val="26"/>
          <w:lang w:val="nl-NL"/>
        </w:rPr>
      </w:pPr>
      <w:r w:rsidRPr="00887905">
        <w:rPr>
          <w:sz w:val="26"/>
          <w:szCs w:val="26"/>
          <w:lang w:val="nl-NL"/>
        </w:rPr>
        <w:t>Theo đề nghị của ……. (Cơ quan thẩm định dự toán).</w:t>
      </w:r>
    </w:p>
    <w:p w14:paraId="0720DBE3" w14:textId="77777777" w:rsidR="00F42B90" w:rsidRPr="00887905" w:rsidRDefault="00F42B90" w:rsidP="00F42B90">
      <w:pPr>
        <w:spacing w:before="160" w:line="312" w:lineRule="auto"/>
        <w:ind w:firstLine="720"/>
        <w:jc w:val="center"/>
        <w:rPr>
          <w:sz w:val="26"/>
          <w:szCs w:val="26"/>
          <w:lang w:val="nl-NL"/>
        </w:rPr>
      </w:pPr>
      <w:r w:rsidRPr="00887905">
        <w:rPr>
          <w:b/>
          <w:sz w:val="26"/>
          <w:szCs w:val="26"/>
          <w:lang w:val="nl-NL"/>
        </w:rPr>
        <w:t>QUYẾT ĐỊNH:</w:t>
      </w:r>
    </w:p>
    <w:p w14:paraId="12A04FBF" w14:textId="77777777" w:rsidR="00F42B90" w:rsidRPr="00887905" w:rsidRDefault="00F42B90" w:rsidP="00F42B90">
      <w:pPr>
        <w:spacing w:before="60"/>
        <w:ind w:firstLine="709"/>
        <w:jc w:val="both"/>
        <w:rPr>
          <w:sz w:val="26"/>
          <w:szCs w:val="26"/>
          <w:lang w:val="nl-NL"/>
        </w:rPr>
      </w:pPr>
      <w:r w:rsidRPr="00887905">
        <w:rPr>
          <w:b/>
          <w:sz w:val="26"/>
          <w:szCs w:val="26"/>
          <w:lang w:val="nl-NL"/>
        </w:rPr>
        <w:t>Điều 1</w:t>
      </w:r>
      <w:r w:rsidRPr="00887905">
        <w:rPr>
          <w:sz w:val="26"/>
          <w:szCs w:val="26"/>
          <w:lang w:val="nl-NL"/>
        </w:rPr>
        <w:t xml:space="preserve">. Phê duyệt kế hoạch, dự toán kinh phí hỗ trợ sử dụng dịch vụ viễn thông </w:t>
      </w:r>
      <w:r w:rsidRPr="00887905">
        <w:rPr>
          <w:bCs/>
          <w:sz w:val="26"/>
          <w:szCs w:val="26"/>
          <w:lang w:val="nl-NL"/>
        </w:rPr>
        <w:t xml:space="preserve">phổ cập </w:t>
      </w:r>
      <w:r w:rsidRPr="00887905">
        <w:rPr>
          <w:sz w:val="26"/>
          <w:szCs w:val="26"/>
          <w:lang w:val="nl-NL"/>
        </w:rPr>
        <w:t>theo phương thức hỗ trợ trực tiếp thuộc Chương trình cung cấp dịch vụ viễn thông công ích trong kỳ thực hiện ...…. Chi tiết tại Phụ lục kèm theo Quyết định này.</w:t>
      </w:r>
    </w:p>
    <w:p w14:paraId="2B201E07" w14:textId="77777777" w:rsidR="00F42B90" w:rsidRPr="00887905" w:rsidRDefault="00F42B90" w:rsidP="00F42B90">
      <w:pPr>
        <w:spacing w:before="60"/>
        <w:ind w:firstLine="709"/>
        <w:jc w:val="both"/>
        <w:rPr>
          <w:sz w:val="26"/>
          <w:szCs w:val="26"/>
          <w:lang w:val="nl-NL"/>
        </w:rPr>
      </w:pPr>
      <w:r w:rsidRPr="00887905">
        <w:rPr>
          <w:b/>
          <w:sz w:val="26"/>
          <w:szCs w:val="26"/>
          <w:lang w:val="nl-NL"/>
        </w:rPr>
        <w:t xml:space="preserve">Điều 2. </w:t>
      </w:r>
      <w:r w:rsidRPr="00887905">
        <w:rPr>
          <w:sz w:val="26"/>
          <w:szCs w:val="26"/>
          <w:lang w:val="nl-NL"/>
        </w:rPr>
        <w:t>Tổ chức thực hiện:</w:t>
      </w:r>
    </w:p>
    <w:p w14:paraId="0A2CC741" w14:textId="77777777" w:rsidR="00F42B90" w:rsidRPr="00887905" w:rsidRDefault="00F42B90" w:rsidP="00F42B90">
      <w:pPr>
        <w:spacing w:before="60" w:after="160" w:line="259" w:lineRule="auto"/>
        <w:ind w:left="709"/>
        <w:jc w:val="both"/>
        <w:rPr>
          <w:sz w:val="26"/>
          <w:szCs w:val="26"/>
          <w:lang w:val="nl-NL"/>
        </w:rPr>
      </w:pPr>
      <w:r w:rsidRPr="00887905">
        <w:rPr>
          <w:sz w:val="26"/>
          <w:szCs w:val="26"/>
          <w:lang w:val="nl-NL"/>
        </w:rPr>
        <w:t>1.Quỹ Dịch vụ viễn thông công ích Việt Nam</w:t>
      </w:r>
    </w:p>
    <w:p w14:paraId="72E4B621" w14:textId="77777777" w:rsidR="00F42B90" w:rsidRPr="00887905" w:rsidRDefault="00F42B90" w:rsidP="00F42B90">
      <w:pPr>
        <w:spacing w:before="60" w:after="160" w:line="259" w:lineRule="auto"/>
        <w:ind w:left="709"/>
        <w:jc w:val="both"/>
        <w:rPr>
          <w:sz w:val="26"/>
          <w:szCs w:val="26"/>
          <w:lang w:val="nl-NL"/>
        </w:rPr>
      </w:pPr>
      <w:r w:rsidRPr="00887905">
        <w:rPr>
          <w:sz w:val="26"/>
          <w:szCs w:val="26"/>
          <w:lang w:val="nl-NL"/>
        </w:rPr>
        <w:t>2.……</w:t>
      </w:r>
    </w:p>
    <w:p w14:paraId="4B2C0A4F" w14:textId="77777777" w:rsidR="00F42B90" w:rsidRPr="00887905" w:rsidRDefault="00F42B90" w:rsidP="00F42B90">
      <w:pPr>
        <w:spacing w:before="60"/>
        <w:ind w:firstLine="709"/>
        <w:jc w:val="both"/>
        <w:rPr>
          <w:spacing w:val="-2"/>
          <w:sz w:val="26"/>
          <w:szCs w:val="26"/>
          <w:lang w:val="nl-NL"/>
        </w:rPr>
      </w:pPr>
      <w:r w:rsidRPr="00887905">
        <w:rPr>
          <w:b/>
          <w:spacing w:val="-2"/>
          <w:sz w:val="26"/>
          <w:szCs w:val="26"/>
          <w:lang w:val="nl-NL"/>
        </w:rPr>
        <w:t>Điều 3.</w:t>
      </w:r>
      <w:r w:rsidRPr="00887905">
        <w:rPr>
          <w:spacing w:val="-2"/>
          <w:sz w:val="26"/>
          <w:szCs w:val="26"/>
          <w:lang w:val="nl-NL"/>
        </w:rPr>
        <w:t xml:space="preserve"> Điều khoản thi hành:</w:t>
      </w:r>
    </w:p>
    <w:p w14:paraId="739453BC" w14:textId="77777777" w:rsidR="00F42B90" w:rsidRPr="00887905" w:rsidRDefault="00F42B90" w:rsidP="00F42B90">
      <w:pPr>
        <w:spacing w:before="60"/>
        <w:ind w:firstLine="709"/>
        <w:jc w:val="both"/>
        <w:rPr>
          <w:spacing w:val="-2"/>
          <w:sz w:val="26"/>
          <w:szCs w:val="26"/>
          <w:lang w:val="nl-NL"/>
        </w:rPr>
      </w:pPr>
      <w:r w:rsidRPr="00887905">
        <w:rPr>
          <w:spacing w:val="-2"/>
          <w:sz w:val="26"/>
          <w:szCs w:val="26"/>
          <w:lang w:val="nl-NL"/>
        </w:rPr>
        <w:t>1. Quyết định này có hiệu lực từ ngày ký.</w:t>
      </w:r>
    </w:p>
    <w:p w14:paraId="1C5D47BD" w14:textId="77777777" w:rsidR="00F42B90" w:rsidRPr="00887905" w:rsidRDefault="00F42B90" w:rsidP="00F42B90">
      <w:pPr>
        <w:spacing w:before="60"/>
        <w:ind w:firstLine="709"/>
        <w:jc w:val="both"/>
        <w:rPr>
          <w:sz w:val="26"/>
          <w:szCs w:val="26"/>
          <w:lang w:val="nl-NL"/>
        </w:rPr>
      </w:pPr>
      <w:r w:rsidRPr="00887905">
        <w:rPr>
          <w:spacing w:val="-2"/>
          <w:sz w:val="26"/>
          <w:szCs w:val="26"/>
          <w:lang w:val="nl-NL"/>
        </w:rPr>
        <w:t xml:space="preserve">2. </w:t>
      </w:r>
      <w:r w:rsidRPr="00887905">
        <w:rPr>
          <w:sz w:val="26"/>
          <w:szCs w:val="26"/>
          <w:lang w:val="nl-NL"/>
        </w:rPr>
        <w:t xml:space="preserve">Các đơn vị…., </w:t>
      </w:r>
      <w:r w:rsidRPr="00887905">
        <w:rPr>
          <w:sz w:val="26"/>
          <w:szCs w:val="26"/>
          <w:lang w:val="vi-VN"/>
        </w:rPr>
        <w:t>Quỹ</w:t>
      </w:r>
      <w:r w:rsidRPr="00887905">
        <w:rPr>
          <w:sz w:val="26"/>
          <w:szCs w:val="26"/>
          <w:lang w:val="nl-NL"/>
        </w:rPr>
        <w:t xml:space="preserve"> và các cơ quan, tổ chức, cá nhân có liên quan chịu trách nhiệm thi hành Quyết định này./. </w:t>
      </w:r>
      <w:r w:rsidRPr="00887905">
        <w:rPr>
          <w:sz w:val="26"/>
          <w:szCs w:val="26"/>
          <w:lang w:val="nl-NL"/>
        </w:rPr>
        <w:tab/>
      </w:r>
    </w:p>
    <w:p w14:paraId="4195DBA0" w14:textId="77777777" w:rsidR="00F42B90" w:rsidRPr="00683AB4" w:rsidRDefault="00F42B90" w:rsidP="00F42B90">
      <w:pPr>
        <w:spacing w:line="312" w:lineRule="auto"/>
        <w:jc w:val="both"/>
        <w:rPr>
          <w:b/>
          <w:lang w:val="nl-NL"/>
        </w:rPr>
      </w:pPr>
      <w:r w:rsidRPr="00887905">
        <w:rPr>
          <w:b/>
          <w:i/>
          <w:lang w:val="vi-VN"/>
        </w:rPr>
        <w:t>Nơi nhận</w:t>
      </w:r>
      <w:r w:rsidRPr="00887905">
        <w:rPr>
          <w:b/>
          <w:i/>
          <w:sz w:val="26"/>
          <w:szCs w:val="26"/>
          <w:lang w:val="vi-VN"/>
        </w:rPr>
        <w:t xml:space="preserve">                                                          </w:t>
      </w:r>
      <w:r>
        <w:rPr>
          <w:b/>
          <w:i/>
          <w:sz w:val="26"/>
          <w:szCs w:val="26"/>
          <w:lang w:val="vi-VN"/>
        </w:rPr>
        <w:t xml:space="preserve">                             </w:t>
      </w:r>
      <w:r w:rsidRPr="00887905">
        <w:rPr>
          <w:b/>
          <w:i/>
          <w:sz w:val="26"/>
          <w:szCs w:val="26"/>
          <w:lang w:val="vi-VN"/>
        </w:rPr>
        <w:t xml:space="preserve"> </w:t>
      </w:r>
      <w:r w:rsidRPr="00683AB4">
        <w:rPr>
          <w:b/>
          <w:sz w:val="26"/>
          <w:szCs w:val="26"/>
          <w:lang w:val="nl-NL"/>
        </w:rPr>
        <w:t xml:space="preserve">THỦ TRƯỞNG </w:t>
      </w:r>
      <w:r>
        <w:rPr>
          <w:b/>
          <w:sz w:val="26"/>
          <w:szCs w:val="26"/>
          <w:lang w:val="nl-NL"/>
        </w:rPr>
        <w:t>ĐƠN VỊ</w:t>
      </w:r>
    </w:p>
    <w:p w14:paraId="2D176B48" w14:textId="77777777" w:rsidR="00F42B90" w:rsidRPr="00887905" w:rsidRDefault="00F42B90" w:rsidP="00F42B90">
      <w:pPr>
        <w:ind w:hanging="284"/>
        <w:jc w:val="center"/>
        <w:rPr>
          <w:b/>
          <w:bCs/>
          <w:sz w:val="26"/>
          <w:szCs w:val="26"/>
          <w:lang w:val="nl-NL"/>
        </w:rPr>
      </w:pPr>
    </w:p>
    <w:p w14:paraId="767B810B" w14:textId="77777777" w:rsidR="00F42B90" w:rsidRPr="00887905" w:rsidRDefault="00F42B90" w:rsidP="00F42B90">
      <w:pPr>
        <w:ind w:hanging="284"/>
        <w:jc w:val="center"/>
        <w:rPr>
          <w:b/>
          <w:bCs/>
          <w:sz w:val="26"/>
          <w:szCs w:val="26"/>
          <w:lang w:val="nl-NL"/>
        </w:rPr>
      </w:pPr>
    </w:p>
    <w:p w14:paraId="7B1285AB" w14:textId="77777777" w:rsidR="00F42B90" w:rsidRPr="00887905" w:rsidRDefault="00F42B90" w:rsidP="00F42B90">
      <w:pPr>
        <w:ind w:hanging="284"/>
        <w:jc w:val="center"/>
        <w:rPr>
          <w:b/>
          <w:bCs/>
          <w:sz w:val="26"/>
          <w:szCs w:val="26"/>
          <w:lang w:val="nl-NL"/>
        </w:rPr>
      </w:pPr>
    </w:p>
    <w:p w14:paraId="109EE8EF" w14:textId="77777777" w:rsidR="00F42B90" w:rsidRPr="00887905" w:rsidRDefault="00F42B90" w:rsidP="00F42B90">
      <w:pPr>
        <w:ind w:hanging="284"/>
        <w:jc w:val="center"/>
        <w:rPr>
          <w:b/>
          <w:bCs/>
          <w:sz w:val="26"/>
          <w:szCs w:val="26"/>
          <w:lang w:val="vi-VN"/>
        </w:rPr>
      </w:pPr>
      <w:r w:rsidRPr="00887905">
        <w:rPr>
          <w:b/>
          <w:bCs/>
          <w:sz w:val="26"/>
          <w:szCs w:val="26"/>
          <w:lang w:val="nl-NL"/>
        </w:rPr>
        <w:t>BIỂU 01</w:t>
      </w:r>
      <w:r w:rsidRPr="00887905">
        <w:rPr>
          <w:b/>
          <w:bCs/>
          <w:sz w:val="26"/>
          <w:szCs w:val="26"/>
          <w:lang w:val="vi-VN"/>
        </w:rPr>
        <w:t>:</w:t>
      </w:r>
    </w:p>
    <w:p w14:paraId="3B5ADD62" w14:textId="77777777" w:rsidR="00F42B90" w:rsidRPr="00887905" w:rsidRDefault="00F42B90" w:rsidP="00F42B90">
      <w:pPr>
        <w:spacing w:line="264" w:lineRule="auto"/>
        <w:ind w:hanging="284"/>
        <w:jc w:val="center"/>
        <w:rPr>
          <w:b/>
          <w:bCs/>
          <w:sz w:val="26"/>
          <w:szCs w:val="26"/>
          <w:lang w:val="vi-VN"/>
        </w:rPr>
      </w:pPr>
      <w:r w:rsidRPr="00887905">
        <w:rPr>
          <w:b/>
          <w:bCs/>
          <w:sz w:val="26"/>
          <w:szCs w:val="26"/>
          <w:lang w:val="vi-VN"/>
        </w:rPr>
        <w:t xml:space="preserve">KẾ HOẠCH SẢN LƯỢNG, DỰ TOÁN KINH PHÍ </w:t>
      </w:r>
    </w:p>
    <w:p w14:paraId="27EBDA29" w14:textId="77777777" w:rsidR="00F42B90" w:rsidRPr="00887905" w:rsidRDefault="00F42B90" w:rsidP="00F42B90">
      <w:pPr>
        <w:spacing w:line="264" w:lineRule="auto"/>
        <w:ind w:hanging="284"/>
        <w:jc w:val="center"/>
        <w:rPr>
          <w:b/>
          <w:bCs/>
          <w:sz w:val="26"/>
          <w:szCs w:val="26"/>
          <w:lang w:val="vi-VN"/>
        </w:rPr>
      </w:pPr>
      <w:r w:rsidRPr="00887905">
        <w:rPr>
          <w:b/>
          <w:bCs/>
          <w:sz w:val="26"/>
          <w:szCs w:val="26"/>
          <w:lang w:val="vi-VN"/>
        </w:rPr>
        <w:t xml:space="preserve">HỖ TRỢ SỬ DỤNG DỊCH VỤ VIỄN THÔNG PHỔ CẬP </w:t>
      </w:r>
    </w:p>
    <w:p w14:paraId="1E1D1D68" w14:textId="77777777" w:rsidR="00F42B90" w:rsidRPr="00887905" w:rsidRDefault="00F42B90" w:rsidP="00F42B90">
      <w:pPr>
        <w:spacing w:line="264" w:lineRule="auto"/>
        <w:ind w:hanging="284"/>
        <w:jc w:val="center"/>
        <w:rPr>
          <w:b/>
          <w:bCs/>
          <w:sz w:val="26"/>
          <w:szCs w:val="26"/>
          <w:lang w:val="vi-VN"/>
        </w:rPr>
      </w:pPr>
      <w:r w:rsidRPr="00887905">
        <w:rPr>
          <w:b/>
          <w:bCs/>
          <w:sz w:val="26"/>
          <w:szCs w:val="26"/>
          <w:lang w:val="vi-VN"/>
        </w:rPr>
        <w:t xml:space="preserve">THEO </w:t>
      </w:r>
      <w:r w:rsidRPr="00887905">
        <w:rPr>
          <w:b/>
          <w:sz w:val="28"/>
          <w:szCs w:val="28"/>
          <w:lang w:val="vi-VN"/>
        </w:rPr>
        <w:t>PHƯƠNG THỨC HỖ TRỢ TRỰC TIẾP</w:t>
      </w:r>
    </w:p>
    <w:p w14:paraId="5DFDCF55" w14:textId="77777777" w:rsidR="00F42B90" w:rsidRPr="00887905" w:rsidRDefault="00F42B90" w:rsidP="00F42B90">
      <w:pPr>
        <w:spacing w:line="264" w:lineRule="auto"/>
        <w:jc w:val="center"/>
        <w:rPr>
          <w:lang w:val="vi-VN"/>
        </w:rPr>
      </w:pPr>
      <w:r w:rsidRPr="00887905">
        <w:rPr>
          <w:lang w:val="vi-VN"/>
        </w:rPr>
        <w:t>Kỳ thực hiện:…………….</w:t>
      </w:r>
    </w:p>
    <w:p w14:paraId="6D07E4B1" w14:textId="77777777" w:rsidR="00F42B90" w:rsidRPr="00887905" w:rsidRDefault="00F42B90" w:rsidP="00F42B90">
      <w:pPr>
        <w:pStyle w:val="Header"/>
        <w:spacing w:line="264" w:lineRule="auto"/>
        <w:jc w:val="center"/>
        <w:rPr>
          <w:i/>
          <w:lang w:val="vi-VN"/>
        </w:rPr>
      </w:pPr>
      <w:r w:rsidRPr="00887905">
        <w:rPr>
          <w:i/>
          <w:lang w:val="vi-VN"/>
        </w:rPr>
        <w:t>(Kèm theo Quyết định số…ngày…tháng…năm của Bộ trưởng Bộ Khoa học và Công nghệ)</w:t>
      </w:r>
    </w:p>
    <w:p w14:paraId="62DD3AF5" w14:textId="77777777" w:rsidR="00F42B90" w:rsidRPr="00887905" w:rsidRDefault="00F42B90" w:rsidP="00F42B90">
      <w:pPr>
        <w:spacing w:before="120" w:after="120" w:line="234" w:lineRule="atLeast"/>
        <w:jc w:val="center"/>
        <w:rPr>
          <w:i/>
          <w:iCs/>
          <w:lang w:val="vi-VN"/>
        </w:rPr>
      </w:pPr>
    </w:p>
    <w:tbl>
      <w:tblPr>
        <w:tblStyle w:val="TableGrid"/>
        <w:tblW w:w="5000" w:type="pct"/>
        <w:tblLook w:val="04A0" w:firstRow="1" w:lastRow="0" w:firstColumn="1" w:lastColumn="0" w:noHBand="0" w:noVBand="1"/>
      </w:tblPr>
      <w:tblGrid>
        <w:gridCol w:w="670"/>
        <w:gridCol w:w="1908"/>
        <w:gridCol w:w="1228"/>
        <w:gridCol w:w="1115"/>
        <w:gridCol w:w="1453"/>
        <w:gridCol w:w="1453"/>
        <w:gridCol w:w="1568"/>
      </w:tblGrid>
      <w:tr w:rsidR="00F42B90" w:rsidRPr="00887905" w14:paraId="177DA51D" w14:textId="77777777" w:rsidTr="00F42B90">
        <w:trPr>
          <w:trHeight w:val="1162"/>
        </w:trPr>
        <w:tc>
          <w:tcPr>
            <w:tcW w:w="299" w:type="pct"/>
            <w:vAlign w:val="center"/>
          </w:tcPr>
          <w:p w14:paraId="5C2BAF21" w14:textId="77777777" w:rsidR="00F42B90" w:rsidRPr="00887905" w:rsidRDefault="00F42B90" w:rsidP="00F42B90">
            <w:pPr>
              <w:jc w:val="center"/>
              <w:rPr>
                <w:b/>
                <w:bCs/>
              </w:rPr>
            </w:pPr>
            <w:r w:rsidRPr="00887905">
              <w:rPr>
                <w:b/>
                <w:bCs/>
              </w:rPr>
              <w:t>STT</w:t>
            </w:r>
          </w:p>
        </w:tc>
        <w:tc>
          <w:tcPr>
            <w:tcW w:w="1025" w:type="pct"/>
            <w:vAlign w:val="center"/>
          </w:tcPr>
          <w:p w14:paraId="12EA74EF" w14:textId="77777777" w:rsidR="00F42B90" w:rsidRPr="00887905" w:rsidRDefault="00F42B90" w:rsidP="00F42B90">
            <w:pPr>
              <w:jc w:val="center"/>
              <w:rPr>
                <w:b/>
                <w:bCs/>
              </w:rPr>
            </w:pPr>
            <w:r w:rsidRPr="00887905">
              <w:rPr>
                <w:b/>
                <w:bCs/>
              </w:rPr>
              <w:t>Dịch vụ hỗ trợ</w:t>
            </w:r>
          </w:p>
        </w:tc>
        <w:tc>
          <w:tcPr>
            <w:tcW w:w="663" w:type="pct"/>
            <w:vAlign w:val="center"/>
          </w:tcPr>
          <w:p w14:paraId="4794B689" w14:textId="77777777" w:rsidR="00F42B90" w:rsidRPr="00887905" w:rsidRDefault="00F42B90" w:rsidP="00F42B90">
            <w:pPr>
              <w:jc w:val="center"/>
              <w:rPr>
                <w:b/>
                <w:bCs/>
              </w:rPr>
            </w:pPr>
            <w:r w:rsidRPr="00887905">
              <w:rPr>
                <w:b/>
                <w:bCs/>
              </w:rPr>
              <w:t>Đơn vị tính</w:t>
            </w:r>
          </w:p>
        </w:tc>
        <w:tc>
          <w:tcPr>
            <w:tcW w:w="603" w:type="pct"/>
            <w:vAlign w:val="center"/>
          </w:tcPr>
          <w:p w14:paraId="2F2B8B13" w14:textId="77777777" w:rsidR="00F42B90" w:rsidRPr="00887905" w:rsidRDefault="00F42B90" w:rsidP="00F42B90">
            <w:pPr>
              <w:jc w:val="center"/>
              <w:rPr>
                <w:lang w:val="vi-VN"/>
              </w:rPr>
            </w:pPr>
            <w:r w:rsidRPr="00887905">
              <w:rPr>
                <w:b/>
                <w:bCs/>
              </w:rPr>
              <w:t>Sản lượng</w:t>
            </w:r>
          </w:p>
        </w:tc>
        <w:tc>
          <w:tcPr>
            <w:tcW w:w="783" w:type="pct"/>
            <w:vAlign w:val="center"/>
          </w:tcPr>
          <w:p w14:paraId="3483218F" w14:textId="77777777" w:rsidR="00F42B90" w:rsidRPr="00887905" w:rsidRDefault="00F42B90" w:rsidP="00F42B90">
            <w:pPr>
              <w:jc w:val="center"/>
              <w:rPr>
                <w:b/>
                <w:bCs/>
              </w:rPr>
            </w:pPr>
            <w:r w:rsidRPr="00887905">
              <w:rPr>
                <w:b/>
                <w:bCs/>
              </w:rPr>
              <w:t>Mức hỗ trợ </w:t>
            </w:r>
          </w:p>
        </w:tc>
        <w:tc>
          <w:tcPr>
            <w:tcW w:w="783" w:type="pct"/>
            <w:vAlign w:val="center"/>
          </w:tcPr>
          <w:p w14:paraId="25AB33A2" w14:textId="77777777" w:rsidR="00F42B90" w:rsidRPr="00887905" w:rsidRDefault="00F42B90" w:rsidP="00F42B90">
            <w:pPr>
              <w:jc w:val="center"/>
              <w:rPr>
                <w:b/>
                <w:bCs/>
              </w:rPr>
            </w:pPr>
            <w:r w:rsidRPr="00887905">
              <w:rPr>
                <w:b/>
                <w:bCs/>
              </w:rPr>
              <w:t xml:space="preserve">Kinh phí </w:t>
            </w:r>
          </w:p>
          <w:p w14:paraId="33E888AC" w14:textId="77777777" w:rsidR="00F42B90" w:rsidRPr="00887905" w:rsidRDefault="00F42B90" w:rsidP="00F42B90">
            <w:pPr>
              <w:jc w:val="center"/>
              <w:rPr>
                <w:lang w:val="vi-VN"/>
              </w:rPr>
            </w:pPr>
            <w:r w:rsidRPr="00887905">
              <w:rPr>
                <w:b/>
                <w:bCs/>
              </w:rPr>
              <w:t>(đồng) </w:t>
            </w:r>
          </w:p>
        </w:tc>
        <w:tc>
          <w:tcPr>
            <w:tcW w:w="844" w:type="pct"/>
            <w:vAlign w:val="center"/>
          </w:tcPr>
          <w:p w14:paraId="7ACFF883" w14:textId="77777777" w:rsidR="00F42B90" w:rsidRPr="00887905" w:rsidRDefault="00F42B90" w:rsidP="00F42B90">
            <w:pPr>
              <w:spacing w:before="120" w:after="120" w:line="234" w:lineRule="atLeast"/>
              <w:jc w:val="center"/>
              <w:rPr>
                <w:lang w:val="vi-VN"/>
              </w:rPr>
            </w:pPr>
            <w:r w:rsidRPr="00887905">
              <w:rPr>
                <w:b/>
                <w:bCs/>
              </w:rPr>
              <w:t>Ghi chú</w:t>
            </w:r>
          </w:p>
        </w:tc>
      </w:tr>
      <w:tr w:rsidR="00F42B90" w:rsidRPr="00887905" w14:paraId="7C5AD1E3" w14:textId="77777777" w:rsidTr="00F42B90">
        <w:tc>
          <w:tcPr>
            <w:tcW w:w="299" w:type="pct"/>
            <w:vAlign w:val="center"/>
          </w:tcPr>
          <w:p w14:paraId="4A341630" w14:textId="77777777" w:rsidR="00F42B90" w:rsidRPr="00887905" w:rsidRDefault="00F42B90" w:rsidP="00F42B90">
            <w:pPr>
              <w:jc w:val="center"/>
              <w:rPr>
                <w:i/>
                <w:iCs/>
              </w:rPr>
            </w:pPr>
            <w:r w:rsidRPr="00887905">
              <w:rPr>
                <w:i/>
                <w:iCs/>
              </w:rPr>
              <w:t>A</w:t>
            </w:r>
          </w:p>
        </w:tc>
        <w:tc>
          <w:tcPr>
            <w:tcW w:w="1025" w:type="pct"/>
            <w:vAlign w:val="center"/>
          </w:tcPr>
          <w:p w14:paraId="4B44024F" w14:textId="77777777" w:rsidR="00F42B90" w:rsidRPr="00887905" w:rsidRDefault="00F42B90" w:rsidP="00F42B90">
            <w:pPr>
              <w:jc w:val="center"/>
              <w:rPr>
                <w:i/>
                <w:iCs/>
              </w:rPr>
            </w:pPr>
            <w:r w:rsidRPr="00887905">
              <w:rPr>
                <w:i/>
                <w:iCs/>
              </w:rPr>
              <w:t>B</w:t>
            </w:r>
          </w:p>
        </w:tc>
        <w:tc>
          <w:tcPr>
            <w:tcW w:w="663" w:type="pct"/>
          </w:tcPr>
          <w:p w14:paraId="0B19667F" w14:textId="77777777" w:rsidR="00F42B90" w:rsidRPr="00887905" w:rsidRDefault="00F42B90" w:rsidP="00F42B90">
            <w:pPr>
              <w:jc w:val="center"/>
              <w:rPr>
                <w:i/>
                <w:iCs/>
              </w:rPr>
            </w:pPr>
            <w:r w:rsidRPr="00887905">
              <w:rPr>
                <w:i/>
                <w:iCs/>
              </w:rPr>
              <w:t>C</w:t>
            </w:r>
          </w:p>
        </w:tc>
        <w:tc>
          <w:tcPr>
            <w:tcW w:w="603" w:type="pct"/>
            <w:vAlign w:val="center"/>
          </w:tcPr>
          <w:p w14:paraId="687DC8C9" w14:textId="77777777" w:rsidR="00F42B90" w:rsidRPr="00887905" w:rsidRDefault="00F42B90" w:rsidP="00F42B90">
            <w:pPr>
              <w:jc w:val="center"/>
              <w:rPr>
                <w:i/>
                <w:iCs/>
              </w:rPr>
            </w:pPr>
            <w:r w:rsidRPr="00887905">
              <w:rPr>
                <w:i/>
                <w:iCs/>
              </w:rPr>
              <w:t>1</w:t>
            </w:r>
          </w:p>
        </w:tc>
        <w:tc>
          <w:tcPr>
            <w:tcW w:w="783" w:type="pct"/>
          </w:tcPr>
          <w:p w14:paraId="3C8CBF21" w14:textId="77777777" w:rsidR="00F42B90" w:rsidRPr="00887905" w:rsidRDefault="00F42B90" w:rsidP="00F42B90">
            <w:pPr>
              <w:jc w:val="center"/>
              <w:rPr>
                <w:i/>
                <w:iCs/>
              </w:rPr>
            </w:pPr>
            <w:r w:rsidRPr="00887905">
              <w:rPr>
                <w:i/>
                <w:iCs/>
              </w:rPr>
              <w:t>2</w:t>
            </w:r>
          </w:p>
        </w:tc>
        <w:tc>
          <w:tcPr>
            <w:tcW w:w="783" w:type="pct"/>
            <w:vAlign w:val="center"/>
          </w:tcPr>
          <w:p w14:paraId="7E8D3558" w14:textId="77777777" w:rsidR="00F42B90" w:rsidRPr="00887905" w:rsidRDefault="00F42B90" w:rsidP="00F42B90">
            <w:pPr>
              <w:jc w:val="center"/>
              <w:rPr>
                <w:i/>
                <w:iCs/>
              </w:rPr>
            </w:pPr>
            <w:r w:rsidRPr="00887905">
              <w:rPr>
                <w:i/>
                <w:iCs/>
              </w:rPr>
              <w:t>3</w:t>
            </w:r>
          </w:p>
        </w:tc>
        <w:tc>
          <w:tcPr>
            <w:tcW w:w="844" w:type="pct"/>
            <w:vAlign w:val="center"/>
          </w:tcPr>
          <w:p w14:paraId="0A446171" w14:textId="77777777" w:rsidR="00F42B90" w:rsidRPr="00887905" w:rsidRDefault="00F42B90" w:rsidP="00F42B90">
            <w:pPr>
              <w:jc w:val="center"/>
              <w:rPr>
                <w:i/>
                <w:iCs/>
              </w:rPr>
            </w:pPr>
            <w:r w:rsidRPr="00887905">
              <w:rPr>
                <w:i/>
                <w:iCs/>
              </w:rPr>
              <w:t>4</w:t>
            </w:r>
          </w:p>
        </w:tc>
      </w:tr>
      <w:tr w:rsidR="00F42B90" w:rsidRPr="00887905" w14:paraId="0FFB3154" w14:textId="77777777" w:rsidTr="00F42B90">
        <w:tc>
          <w:tcPr>
            <w:tcW w:w="299" w:type="pct"/>
            <w:vAlign w:val="center"/>
          </w:tcPr>
          <w:p w14:paraId="4332E741" w14:textId="77777777" w:rsidR="00F42B90" w:rsidRPr="00887905" w:rsidRDefault="00F42B90" w:rsidP="00F42B90">
            <w:pPr>
              <w:jc w:val="center"/>
            </w:pPr>
            <w:r w:rsidRPr="00887905">
              <w:t>1</w:t>
            </w:r>
          </w:p>
        </w:tc>
        <w:tc>
          <w:tcPr>
            <w:tcW w:w="1025" w:type="pct"/>
            <w:vAlign w:val="center"/>
          </w:tcPr>
          <w:p w14:paraId="12DE70C6" w14:textId="77777777" w:rsidR="00F42B90" w:rsidRPr="00887905" w:rsidRDefault="00F42B90" w:rsidP="00F42B90">
            <w:pPr>
              <w:spacing w:before="120" w:after="120" w:line="234" w:lineRule="atLeast"/>
              <w:jc w:val="center"/>
            </w:pPr>
            <w:r w:rsidRPr="00887905">
              <w:rPr>
                <w:bCs/>
              </w:rPr>
              <w:t>Dịch vụ </w:t>
            </w:r>
            <w:r w:rsidRPr="00887905">
              <w:t>……</w:t>
            </w:r>
          </w:p>
        </w:tc>
        <w:tc>
          <w:tcPr>
            <w:tcW w:w="663" w:type="pct"/>
          </w:tcPr>
          <w:p w14:paraId="7A990C55" w14:textId="77777777" w:rsidR="00F42B90" w:rsidRPr="00887905" w:rsidRDefault="00F42B90" w:rsidP="00F42B90">
            <w:pPr>
              <w:spacing w:before="120" w:after="120" w:line="234" w:lineRule="atLeast"/>
              <w:jc w:val="center"/>
              <w:rPr>
                <w:lang w:val="vi-VN"/>
              </w:rPr>
            </w:pPr>
          </w:p>
        </w:tc>
        <w:tc>
          <w:tcPr>
            <w:tcW w:w="603" w:type="pct"/>
            <w:vAlign w:val="center"/>
          </w:tcPr>
          <w:p w14:paraId="5C7AFFC1" w14:textId="77777777" w:rsidR="00F42B90" w:rsidRPr="00887905" w:rsidRDefault="00F42B90" w:rsidP="00F42B90">
            <w:pPr>
              <w:spacing w:before="120" w:after="120" w:line="234" w:lineRule="atLeast"/>
              <w:jc w:val="center"/>
              <w:rPr>
                <w:lang w:val="vi-VN"/>
              </w:rPr>
            </w:pPr>
          </w:p>
        </w:tc>
        <w:tc>
          <w:tcPr>
            <w:tcW w:w="783" w:type="pct"/>
          </w:tcPr>
          <w:p w14:paraId="75B27816" w14:textId="77777777" w:rsidR="00F42B90" w:rsidRPr="00887905" w:rsidRDefault="00F42B90" w:rsidP="00F42B90">
            <w:pPr>
              <w:spacing w:before="120" w:after="120" w:line="234" w:lineRule="atLeast"/>
              <w:jc w:val="center"/>
              <w:rPr>
                <w:lang w:val="vi-VN"/>
              </w:rPr>
            </w:pPr>
          </w:p>
        </w:tc>
        <w:tc>
          <w:tcPr>
            <w:tcW w:w="783" w:type="pct"/>
            <w:vAlign w:val="center"/>
          </w:tcPr>
          <w:p w14:paraId="5AB5D030" w14:textId="77777777" w:rsidR="00F42B90" w:rsidRPr="00887905" w:rsidRDefault="00F42B90" w:rsidP="00F42B90">
            <w:pPr>
              <w:spacing w:before="120" w:after="120" w:line="234" w:lineRule="atLeast"/>
              <w:jc w:val="center"/>
              <w:rPr>
                <w:lang w:val="vi-VN"/>
              </w:rPr>
            </w:pPr>
          </w:p>
        </w:tc>
        <w:tc>
          <w:tcPr>
            <w:tcW w:w="844" w:type="pct"/>
            <w:vAlign w:val="center"/>
          </w:tcPr>
          <w:p w14:paraId="0C00A65F" w14:textId="77777777" w:rsidR="00F42B90" w:rsidRPr="00887905" w:rsidRDefault="00F42B90" w:rsidP="00F42B90">
            <w:pPr>
              <w:spacing w:before="120" w:after="120" w:line="234" w:lineRule="atLeast"/>
              <w:jc w:val="center"/>
              <w:rPr>
                <w:lang w:val="vi-VN"/>
              </w:rPr>
            </w:pPr>
          </w:p>
        </w:tc>
      </w:tr>
      <w:tr w:rsidR="00F42B90" w:rsidRPr="00887905" w14:paraId="11FB84C8" w14:textId="77777777" w:rsidTr="00F42B90">
        <w:tc>
          <w:tcPr>
            <w:tcW w:w="299" w:type="pct"/>
            <w:vAlign w:val="center"/>
          </w:tcPr>
          <w:p w14:paraId="32A01A70" w14:textId="77777777" w:rsidR="00F42B90" w:rsidRPr="00887905" w:rsidRDefault="00F42B90" w:rsidP="00F42B90">
            <w:pPr>
              <w:jc w:val="center"/>
            </w:pPr>
            <w:r w:rsidRPr="00887905">
              <w:t>2</w:t>
            </w:r>
          </w:p>
        </w:tc>
        <w:tc>
          <w:tcPr>
            <w:tcW w:w="1025" w:type="pct"/>
            <w:vAlign w:val="center"/>
          </w:tcPr>
          <w:p w14:paraId="432319FF" w14:textId="77777777" w:rsidR="00F42B90" w:rsidRPr="00887905" w:rsidRDefault="00F42B90" w:rsidP="00F42B90">
            <w:pPr>
              <w:spacing w:before="120" w:after="120" w:line="234" w:lineRule="atLeast"/>
              <w:jc w:val="center"/>
              <w:rPr>
                <w:lang w:val="vi-VN"/>
              </w:rPr>
            </w:pPr>
            <w:r w:rsidRPr="00887905">
              <w:rPr>
                <w:bCs/>
              </w:rPr>
              <w:t>Dịch vụ </w:t>
            </w:r>
            <w:r w:rsidRPr="00887905">
              <w:t>……</w:t>
            </w:r>
          </w:p>
        </w:tc>
        <w:tc>
          <w:tcPr>
            <w:tcW w:w="663" w:type="pct"/>
          </w:tcPr>
          <w:p w14:paraId="34A92746" w14:textId="77777777" w:rsidR="00F42B90" w:rsidRPr="00887905" w:rsidRDefault="00F42B90" w:rsidP="00F42B90">
            <w:pPr>
              <w:spacing w:before="120" w:after="120" w:line="234" w:lineRule="atLeast"/>
              <w:jc w:val="center"/>
              <w:rPr>
                <w:lang w:val="vi-VN"/>
              </w:rPr>
            </w:pPr>
          </w:p>
        </w:tc>
        <w:tc>
          <w:tcPr>
            <w:tcW w:w="603" w:type="pct"/>
            <w:vAlign w:val="center"/>
          </w:tcPr>
          <w:p w14:paraId="585487E3" w14:textId="77777777" w:rsidR="00F42B90" w:rsidRPr="00887905" w:rsidRDefault="00F42B90" w:rsidP="00F42B90">
            <w:pPr>
              <w:spacing w:before="120" w:after="120" w:line="234" w:lineRule="atLeast"/>
              <w:jc w:val="center"/>
              <w:rPr>
                <w:lang w:val="vi-VN"/>
              </w:rPr>
            </w:pPr>
          </w:p>
        </w:tc>
        <w:tc>
          <w:tcPr>
            <w:tcW w:w="783" w:type="pct"/>
          </w:tcPr>
          <w:p w14:paraId="3DEDF90A" w14:textId="77777777" w:rsidR="00F42B90" w:rsidRPr="00887905" w:rsidRDefault="00F42B90" w:rsidP="00F42B90">
            <w:pPr>
              <w:spacing w:before="120" w:after="120" w:line="234" w:lineRule="atLeast"/>
              <w:jc w:val="center"/>
              <w:rPr>
                <w:lang w:val="vi-VN"/>
              </w:rPr>
            </w:pPr>
          </w:p>
        </w:tc>
        <w:tc>
          <w:tcPr>
            <w:tcW w:w="783" w:type="pct"/>
            <w:vAlign w:val="center"/>
          </w:tcPr>
          <w:p w14:paraId="6D77CBD9" w14:textId="77777777" w:rsidR="00F42B90" w:rsidRPr="00887905" w:rsidRDefault="00F42B90" w:rsidP="00F42B90">
            <w:pPr>
              <w:spacing w:before="120" w:after="120" w:line="234" w:lineRule="atLeast"/>
              <w:jc w:val="center"/>
              <w:rPr>
                <w:lang w:val="vi-VN"/>
              </w:rPr>
            </w:pPr>
          </w:p>
        </w:tc>
        <w:tc>
          <w:tcPr>
            <w:tcW w:w="844" w:type="pct"/>
            <w:vAlign w:val="center"/>
          </w:tcPr>
          <w:p w14:paraId="27D42E28" w14:textId="77777777" w:rsidR="00F42B90" w:rsidRPr="00887905" w:rsidRDefault="00F42B90" w:rsidP="00F42B90">
            <w:pPr>
              <w:spacing w:before="120" w:after="120" w:line="234" w:lineRule="atLeast"/>
              <w:jc w:val="center"/>
              <w:rPr>
                <w:lang w:val="vi-VN"/>
              </w:rPr>
            </w:pPr>
          </w:p>
        </w:tc>
      </w:tr>
      <w:tr w:rsidR="00F42B90" w:rsidRPr="00887905" w14:paraId="1759D308" w14:textId="77777777" w:rsidTr="00F42B90">
        <w:tc>
          <w:tcPr>
            <w:tcW w:w="299" w:type="pct"/>
            <w:vAlign w:val="center"/>
          </w:tcPr>
          <w:p w14:paraId="7921B4BC" w14:textId="77777777" w:rsidR="00F42B90" w:rsidRPr="00887905" w:rsidRDefault="00F42B90" w:rsidP="00F42B90">
            <w:pPr>
              <w:jc w:val="center"/>
            </w:pPr>
            <w:r w:rsidRPr="00887905">
              <w:rPr>
                <w:lang w:val="vi-VN"/>
              </w:rPr>
              <w:t>....</w:t>
            </w:r>
            <w:r w:rsidRPr="00887905">
              <w:t> </w:t>
            </w:r>
          </w:p>
        </w:tc>
        <w:tc>
          <w:tcPr>
            <w:tcW w:w="1025" w:type="pct"/>
            <w:vAlign w:val="center"/>
          </w:tcPr>
          <w:p w14:paraId="1D1F8676" w14:textId="77777777" w:rsidR="00F42B90" w:rsidRPr="00887905" w:rsidRDefault="00F42B90" w:rsidP="00F42B90">
            <w:pPr>
              <w:ind w:right="1228"/>
            </w:pPr>
          </w:p>
        </w:tc>
        <w:tc>
          <w:tcPr>
            <w:tcW w:w="663" w:type="pct"/>
          </w:tcPr>
          <w:p w14:paraId="5D762193" w14:textId="77777777" w:rsidR="00F42B90" w:rsidRPr="00887905" w:rsidRDefault="00F42B90" w:rsidP="00F42B90">
            <w:pPr>
              <w:spacing w:before="120" w:after="120" w:line="234" w:lineRule="atLeast"/>
              <w:jc w:val="center"/>
              <w:rPr>
                <w:lang w:val="vi-VN"/>
              </w:rPr>
            </w:pPr>
          </w:p>
        </w:tc>
        <w:tc>
          <w:tcPr>
            <w:tcW w:w="603" w:type="pct"/>
            <w:vAlign w:val="center"/>
          </w:tcPr>
          <w:p w14:paraId="17F2F3E6" w14:textId="77777777" w:rsidR="00F42B90" w:rsidRPr="00887905" w:rsidRDefault="00F42B90" w:rsidP="00F42B90">
            <w:pPr>
              <w:spacing w:before="120" w:after="120" w:line="234" w:lineRule="atLeast"/>
              <w:jc w:val="center"/>
              <w:rPr>
                <w:lang w:val="vi-VN"/>
              </w:rPr>
            </w:pPr>
          </w:p>
        </w:tc>
        <w:tc>
          <w:tcPr>
            <w:tcW w:w="783" w:type="pct"/>
          </w:tcPr>
          <w:p w14:paraId="5E837CD2" w14:textId="77777777" w:rsidR="00F42B90" w:rsidRPr="00887905" w:rsidRDefault="00F42B90" w:rsidP="00F42B90">
            <w:pPr>
              <w:spacing w:before="120" w:after="120" w:line="234" w:lineRule="atLeast"/>
              <w:jc w:val="center"/>
              <w:rPr>
                <w:lang w:val="vi-VN"/>
              </w:rPr>
            </w:pPr>
          </w:p>
        </w:tc>
        <w:tc>
          <w:tcPr>
            <w:tcW w:w="783" w:type="pct"/>
            <w:vAlign w:val="center"/>
          </w:tcPr>
          <w:p w14:paraId="75585BF4" w14:textId="77777777" w:rsidR="00F42B90" w:rsidRPr="00887905" w:rsidRDefault="00F42B90" w:rsidP="00F42B90">
            <w:pPr>
              <w:spacing w:before="120" w:after="120" w:line="234" w:lineRule="atLeast"/>
              <w:jc w:val="center"/>
              <w:rPr>
                <w:lang w:val="vi-VN"/>
              </w:rPr>
            </w:pPr>
          </w:p>
        </w:tc>
        <w:tc>
          <w:tcPr>
            <w:tcW w:w="844" w:type="pct"/>
            <w:vAlign w:val="center"/>
          </w:tcPr>
          <w:p w14:paraId="59CC8D69" w14:textId="77777777" w:rsidR="00F42B90" w:rsidRPr="00887905" w:rsidRDefault="00F42B90" w:rsidP="00F42B90">
            <w:pPr>
              <w:spacing w:before="120" w:after="120" w:line="234" w:lineRule="atLeast"/>
              <w:jc w:val="center"/>
              <w:rPr>
                <w:lang w:val="vi-VN"/>
              </w:rPr>
            </w:pPr>
          </w:p>
        </w:tc>
      </w:tr>
      <w:tr w:rsidR="00F42B90" w:rsidRPr="00887905" w14:paraId="49C54CE6" w14:textId="77777777" w:rsidTr="00F42B90">
        <w:tc>
          <w:tcPr>
            <w:tcW w:w="299" w:type="pct"/>
            <w:vAlign w:val="center"/>
          </w:tcPr>
          <w:p w14:paraId="6C01A43C" w14:textId="77777777" w:rsidR="00F42B90" w:rsidRPr="00887905" w:rsidRDefault="00F42B90" w:rsidP="00F42B90">
            <w:pPr>
              <w:jc w:val="center"/>
              <w:rPr>
                <w:b/>
                <w:bCs/>
              </w:rPr>
            </w:pPr>
            <w:r w:rsidRPr="00887905">
              <w:rPr>
                <w:b/>
                <w:bCs/>
              </w:rPr>
              <w:t> </w:t>
            </w:r>
          </w:p>
        </w:tc>
        <w:tc>
          <w:tcPr>
            <w:tcW w:w="1025" w:type="pct"/>
            <w:vAlign w:val="center"/>
          </w:tcPr>
          <w:p w14:paraId="160672D5" w14:textId="77777777" w:rsidR="00F42B90" w:rsidRPr="00887905" w:rsidRDefault="00F42B90" w:rsidP="00F42B90">
            <w:pPr>
              <w:jc w:val="center"/>
              <w:rPr>
                <w:b/>
                <w:bCs/>
                <w:lang w:val="vi-VN"/>
              </w:rPr>
            </w:pPr>
            <w:r w:rsidRPr="00887905">
              <w:rPr>
                <w:b/>
                <w:bCs/>
              </w:rPr>
              <w:t>Tổng c</w:t>
            </w:r>
            <w:r w:rsidRPr="00887905">
              <w:rPr>
                <w:b/>
                <w:bCs/>
                <w:lang w:val="vi-VN"/>
              </w:rPr>
              <w:t>ộng</w:t>
            </w:r>
          </w:p>
        </w:tc>
        <w:tc>
          <w:tcPr>
            <w:tcW w:w="663" w:type="pct"/>
          </w:tcPr>
          <w:p w14:paraId="1070118D" w14:textId="77777777" w:rsidR="00F42B90" w:rsidRPr="00887905" w:rsidRDefault="00F42B90" w:rsidP="00F42B90">
            <w:pPr>
              <w:spacing w:before="120" w:after="120" w:line="234" w:lineRule="atLeast"/>
              <w:jc w:val="center"/>
              <w:rPr>
                <w:lang w:val="vi-VN"/>
              </w:rPr>
            </w:pPr>
          </w:p>
        </w:tc>
        <w:tc>
          <w:tcPr>
            <w:tcW w:w="603" w:type="pct"/>
            <w:vAlign w:val="center"/>
          </w:tcPr>
          <w:p w14:paraId="365DFC3B" w14:textId="77777777" w:rsidR="00F42B90" w:rsidRPr="00887905" w:rsidRDefault="00F42B90" w:rsidP="00F42B90">
            <w:pPr>
              <w:spacing w:before="120" w:after="120" w:line="234" w:lineRule="atLeast"/>
              <w:jc w:val="center"/>
              <w:rPr>
                <w:lang w:val="vi-VN"/>
              </w:rPr>
            </w:pPr>
          </w:p>
        </w:tc>
        <w:tc>
          <w:tcPr>
            <w:tcW w:w="783" w:type="pct"/>
          </w:tcPr>
          <w:p w14:paraId="4EA22B24" w14:textId="77777777" w:rsidR="00F42B90" w:rsidRPr="00887905" w:rsidRDefault="00F42B90" w:rsidP="00F42B90">
            <w:pPr>
              <w:spacing w:before="120" w:after="120" w:line="234" w:lineRule="atLeast"/>
              <w:jc w:val="center"/>
            </w:pPr>
          </w:p>
        </w:tc>
        <w:tc>
          <w:tcPr>
            <w:tcW w:w="783" w:type="pct"/>
            <w:vAlign w:val="center"/>
          </w:tcPr>
          <w:p w14:paraId="3E5DD766" w14:textId="77777777" w:rsidR="00F42B90" w:rsidRPr="00887905" w:rsidRDefault="00F42B90" w:rsidP="00F42B90">
            <w:pPr>
              <w:spacing w:before="120" w:after="120" w:line="234" w:lineRule="atLeast"/>
              <w:jc w:val="center"/>
            </w:pPr>
          </w:p>
        </w:tc>
        <w:tc>
          <w:tcPr>
            <w:tcW w:w="844" w:type="pct"/>
            <w:vAlign w:val="center"/>
          </w:tcPr>
          <w:p w14:paraId="311D3D4C" w14:textId="77777777" w:rsidR="00F42B90" w:rsidRPr="00887905" w:rsidRDefault="00F42B90" w:rsidP="00F42B90">
            <w:pPr>
              <w:spacing w:before="120" w:after="120" w:line="234" w:lineRule="atLeast"/>
              <w:jc w:val="center"/>
              <w:rPr>
                <w:lang w:val="vi-VN"/>
              </w:rPr>
            </w:pPr>
          </w:p>
        </w:tc>
      </w:tr>
    </w:tbl>
    <w:p w14:paraId="3123E78D" w14:textId="77777777" w:rsidR="00F42B90" w:rsidRPr="00887905" w:rsidRDefault="00F42B90" w:rsidP="00F42B90">
      <w:pPr>
        <w:spacing w:after="160" w:line="259" w:lineRule="auto"/>
        <w:rPr>
          <w:i/>
          <w:sz w:val="26"/>
          <w:szCs w:val="26"/>
        </w:rPr>
      </w:pPr>
    </w:p>
    <w:p w14:paraId="29F52CCD" w14:textId="276775F2" w:rsidR="00BD7422" w:rsidRDefault="00BD7422">
      <w:pPr>
        <w:spacing w:before="120" w:after="120" w:line="312" w:lineRule="auto"/>
        <w:jc w:val="both"/>
        <w:rPr>
          <w:i/>
          <w:spacing w:val="-4"/>
          <w:sz w:val="27"/>
          <w:szCs w:val="27"/>
          <w:lang w:val="vi-VN"/>
        </w:rPr>
      </w:pPr>
      <w:r>
        <w:rPr>
          <w:i/>
          <w:spacing w:val="-4"/>
          <w:sz w:val="27"/>
          <w:szCs w:val="27"/>
          <w:lang w:val="vi-VN"/>
        </w:rPr>
        <w:br w:type="page"/>
      </w:r>
    </w:p>
    <w:p w14:paraId="1CC53AE8" w14:textId="23831FC3" w:rsidR="00BD7422" w:rsidRPr="00BD7422" w:rsidRDefault="00BD7422" w:rsidP="00BD742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 xml:space="preserve">số </w:t>
      </w:r>
      <w:r w:rsidRPr="00BD7422">
        <w:rPr>
          <w:bCs/>
          <w:sz w:val="27"/>
          <w:szCs w:val="27"/>
          <w:lang w:val="vi-VN"/>
        </w:rPr>
        <w:t>02</w:t>
      </w:r>
      <w:r w:rsidRPr="004A790C">
        <w:rPr>
          <w:bCs/>
          <w:sz w:val="27"/>
          <w:szCs w:val="27"/>
          <w:lang w:val="vi-VN"/>
        </w:rPr>
        <w:t xml:space="preserve">, Phụ lục </w:t>
      </w:r>
      <w:r w:rsidRPr="004A790C">
        <w:rPr>
          <w:iCs/>
          <w:sz w:val="27"/>
          <w:szCs w:val="27"/>
          <w:lang w:val="vi-VN"/>
        </w:rPr>
        <w:t xml:space="preserve">số </w:t>
      </w:r>
      <w:r w:rsidRPr="00BD7422">
        <w:rPr>
          <w:bCs/>
          <w:sz w:val="27"/>
          <w:szCs w:val="27"/>
          <w:lang w:val="vi-VN"/>
        </w:rPr>
        <w:t>09</w:t>
      </w:r>
    </w:p>
    <w:p w14:paraId="55718AE1" w14:textId="77777777" w:rsidR="00BD7422" w:rsidRDefault="00BD7422" w:rsidP="00BD742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4C434A63" w14:textId="77777777" w:rsidR="00BD7422" w:rsidRPr="00887905" w:rsidRDefault="00BD7422" w:rsidP="00BD7422">
      <w:pPr>
        <w:jc w:val="right"/>
        <w:rPr>
          <w:iCs/>
          <w:lang w:val="vi-VN"/>
        </w:rPr>
      </w:pPr>
    </w:p>
    <w:p w14:paraId="4C89867D" w14:textId="77777777" w:rsidR="00BD7422" w:rsidRPr="00BD7422" w:rsidRDefault="00BD7422" w:rsidP="00BD7422">
      <w:pPr>
        <w:jc w:val="right"/>
        <w:rPr>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BD7422" w:rsidRPr="00887905" w14:paraId="33FB95DD" w14:textId="77777777" w:rsidTr="000064A5">
        <w:trPr>
          <w:tblCellSpacing w:w="0" w:type="dxa"/>
        </w:trPr>
        <w:tc>
          <w:tcPr>
            <w:tcW w:w="4286" w:type="dxa"/>
            <w:shd w:val="clear" w:color="auto" w:fill="FFFFFF"/>
            <w:tcMar>
              <w:left w:w="100" w:type="dxa"/>
              <w:right w:w="100" w:type="dxa"/>
            </w:tcMar>
          </w:tcPr>
          <w:p w14:paraId="52F95109" w14:textId="77777777" w:rsidR="00BD7422" w:rsidRPr="00BD7422" w:rsidRDefault="00BD7422" w:rsidP="000064A5">
            <w:pPr>
              <w:pStyle w:val="NormalWeb"/>
              <w:spacing w:before="120" w:beforeAutospacing="0" w:after="120" w:afterAutospacing="0" w:line="225" w:lineRule="atLeast"/>
              <w:jc w:val="center"/>
              <w:rPr>
                <w:bCs/>
                <w:lang w:val="vi-VN"/>
              </w:rPr>
            </w:pPr>
            <w:r w:rsidRPr="00BD7422">
              <w:rPr>
                <w:lang w:val="vi-VN"/>
              </w:rPr>
              <w:br w:type="page"/>
            </w:r>
            <w:r w:rsidRPr="00BD7422">
              <w:rPr>
                <w:bCs/>
                <w:lang w:val="vi-VN"/>
              </w:rPr>
              <w:t>BỘ KHOA HỌC VÀ CÔNG NGHỆ</w:t>
            </w:r>
          </w:p>
          <w:p w14:paraId="41A6A820" w14:textId="77777777" w:rsidR="00BD7422" w:rsidRPr="00BD7422" w:rsidRDefault="00BD7422" w:rsidP="000064A5">
            <w:pPr>
              <w:pStyle w:val="NormalWeb"/>
              <w:spacing w:before="120" w:beforeAutospacing="0" w:after="120" w:afterAutospacing="0" w:line="225" w:lineRule="atLeast"/>
              <w:jc w:val="center"/>
              <w:rPr>
                <w:sz w:val="18"/>
                <w:szCs w:val="18"/>
                <w:lang w:val="vi-VN"/>
              </w:rPr>
            </w:pPr>
            <w:r w:rsidRPr="00BD7422">
              <w:rPr>
                <w:b/>
                <w:bCs/>
                <w:lang w:val="vi-VN"/>
              </w:rPr>
              <w:t>QUỸ DỊCH VỤ VIỄN THÔNG</w:t>
            </w:r>
            <w:r w:rsidRPr="00BD7422">
              <w:rPr>
                <w:b/>
                <w:bCs/>
                <w:lang w:val="vi-VN"/>
              </w:rPr>
              <w:br/>
              <w:t>CÔNG ÍCH VIỆT NAM</w:t>
            </w:r>
            <w:r w:rsidRPr="00BD7422">
              <w:rPr>
                <w:b/>
                <w:bCs/>
                <w:lang w:val="vi-VN"/>
              </w:rPr>
              <w:br/>
            </w:r>
            <w:r w:rsidRPr="00BD7422">
              <w:rPr>
                <w:sz w:val="26"/>
                <w:szCs w:val="26"/>
                <w:lang w:val="vi-VN"/>
              </w:rPr>
              <w:t>Số: …..…./…….</w:t>
            </w:r>
          </w:p>
          <w:p w14:paraId="318CB602" w14:textId="77777777" w:rsidR="00BD7422" w:rsidRPr="00BD7422" w:rsidRDefault="00BD7422" w:rsidP="000064A5">
            <w:pPr>
              <w:pStyle w:val="NormalWeb"/>
              <w:spacing w:before="120" w:beforeAutospacing="0" w:after="120" w:afterAutospacing="0" w:line="225" w:lineRule="atLeast"/>
              <w:jc w:val="center"/>
              <w:rPr>
                <w:sz w:val="26"/>
                <w:szCs w:val="26"/>
                <w:lang w:val="vi-VN"/>
              </w:rPr>
            </w:pPr>
            <w:r w:rsidRPr="00BD7422">
              <w:rPr>
                <w:sz w:val="26"/>
                <w:szCs w:val="26"/>
                <w:lang w:val="vi-VN"/>
              </w:rPr>
              <w:t>V/v: Báo cáo kết quả thực hiện hỗ trợ sử dụng dịch vụ viễn thông phổ cập theo phương thức hỗ trợ trực tiếp</w:t>
            </w:r>
          </w:p>
        </w:tc>
        <w:tc>
          <w:tcPr>
            <w:tcW w:w="5712" w:type="dxa"/>
            <w:shd w:val="clear" w:color="auto" w:fill="FFFFFF"/>
            <w:tcMar>
              <w:left w:w="100" w:type="dxa"/>
              <w:right w:w="100" w:type="dxa"/>
            </w:tcMar>
          </w:tcPr>
          <w:p w14:paraId="7E2F3128" w14:textId="77777777" w:rsidR="00BD7422" w:rsidRPr="00BD7422" w:rsidRDefault="00BD7422" w:rsidP="000064A5">
            <w:pPr>
              <w:pStyle w:val="NormalWeb"/>
              <w:spacing w:before="120" w:beforeAutospacing="0" w:after="120" w:afterAutospacing="0" w:line="225" w:lineRule="atLeast"/>
              <w:jc w:val="center"/>
              <w:rPr>
                <w:b/>
                <w:bCs/>
                <w:sz w:val="18"/>
                <w:szCs w:val="18"/>
                <w:lang w:val="vi-VN"/>
              </w:rPr>
            </w:pPr>
            <w:r w:rsidRPr="00BD7422">
              <w:rPr>
                <w:b/>
                <w:bCs/>
                <w:sz w:val="26"/>
                <w:szCs w:val="26"/>
                <w:lang w:val="vi-VN"/>
              </w:rPr>
              <w:t>CỘNG HÒA XÃ HỘI CHỦ NGHĨA VIỆT NAM</w:t>
            </w:r>
            <w:r w:rsidRPr="00BD7422">
              <w:rPr>
                <w:b/>
                <w:bCs/>
                <w:sz w:val="28"/>
                <w:szCs w:val="28"/>
                <w:lang w:val="vi-VN"/>
              </w:rPr>
              <w:br/>
              <w:t>Độc lập - Tự do - Hạnh phúc</w:t>
            </w:r>
            <w:r w:rsidRPr="00BD7422">
              <w:rPr>
                <w:b/>
                <w:bCs/>
                <w:sz w:val="28"/>
                <w:szCs w:val="28"/>
                <w:lang w:val="vi-VN"/>
              </w:rPr>
              <w:br/>
            </w:r>
            <w:r w:rsidRPr="00BD7422">
              <w:rPr>
                <w:b/>
                <w:bCs/>
                <w:sz w:val="18"/>
                <w:szCs w:val="18"/>
                <w:lang w:val="vi-VN"/>
              </w:rPr>
              <w:t>------------</w:t>
            </w:r>
          </w:p>
          <w:p w14:paraId="737DC1D7" w14:textId="77777777" w:rsidR="00BD7422" w:rsidRPr="00BD7422" w:rsidRDefault="00BD7422" w:rsidP="000064A5">
            <w:pPr>
              <w:pStyle w:val="NormalWeb"/>
              <w:spacing w:before="120" w:beforeAutospacing="0" w:after="120" w:afterAutospacing="0" w:line="225" w:lineRule="atLeast"/>
              <w:jc w:val="center"/>
              <w:rPr>
                <w:b/>
                <w:bCs/>
                <w:sz w:val="18"/>
                <w:szCs w:val="18"/>
                <w:lang w:val="vi-VN"/>
              </w:rPr>
            </w:pPr>
          </w:p>
          <w:p w14:paraId="3A824E1E" w14:textId="77777777" w:rsidR="00BD7422" w:rsidRPr="00887905" w:rsidRDefault="00BD7422" w:rsidP="000064A5">
            <w:pPr>
              <w:pStyle w:val="NormalWeb"/>
              <w:spacing w:before="120" w:beforeAutospacing="0" w:after="120" w:afterAutospacing="0" w:line="225" w:lineRule="atLeast"/>
              <w:jc w:val="center"/>
            </w:pPr>
            <w:r w:rsidRPr="00887905">
              <w:rPr>
                <w:i/>
                <w:iCs/>
                <w:sz w:val="28"/>
                <w:szCs w:val="28"/>
              </w:rPr>
              <w:t>......</w:t>
            </w:r>
            <w:r w:rsidRPr="00887905">
              <w:rPr>
                <w:i/>
                <w:iCs/>
                <w:sz w:val="28"/>
                <w:szCs w:val="28"/>
                <w:lang w:val="vi-VN"/>
              </w:rPr>
              <w:t>, ngày</w:t>
            </w:r>
            <w:r w:rsidRPr="00887905">
              <w:rPr>
                <w:i/>
                <w:iCs/>
                <w:sz w:val="28"/>
                <w:szCs w:val="28"/>
              </w:rPr>
              <w:t>...</w:t>
            </w:r>
            <w:r w:rsidRPr="00887905">
              <w:rPr>
                <w:i/>
                <w:iCs/>
                <w:sz w:val="28"/>
                <w:szCs w:val="28"/>
                <w:lang w:val="vi-VN"/>
              </w:rPr>
              <w:t>  tháng</w:t>
            </w:r>
            <w:r w:rsidRPr="00887905">
              <w:rPr>
                <w:i/>
                <w:iCs/>
                <w:sz w:val="28"/>
                <w:szCs w:val="28"/>
              </w:rPr>
              <w:t>....</w:t>
            </w:r>
            <w:r w:rsidRPr="00887905">
              <w:rPr>
                <w:i/>
                <w:iCs/>
                <w:sz w:val="28"/>
                <w:szCs w:val="28"/>
                <w:lang w:val="vi-VN"/>
              </w:rPr>
              <w:t>  năm </w:t>
            </w:r>
            <w:r w:rsidRPr="00887905">
              <w:rPr>
                <w:i/>
                <w:iCs/>
                <w:sz w:val="28"/>
                <w:szCs w:val="28"/>
              </w:rPr>
              <w:t>.....</w:t>
            </w:r>
          </w:p>
        </w:tc>
      </w:tr>
    </w:tbl>
    <w:p w14:paraId="55B10544" w14:textId="77777777" w:rsidR="00BD7422" w:rsidRPr="00887905" w:rsidRDefault="00BD7422" w:rsidP="00BD7422">
      <w:pPr>
        <w:pStyle w:val="NormalWeb"/>
        <w:shd w:val="clear" w:color="auto" w:fill="FFFFFF"/>
        <w:spacing w:before="120" w:beforeAutospacing="0" w:after="120" w:afterAutospacing="0" w:line="225" w:lineRule="atLeast"/>
        <w:jc w:val="center"/>
        <w:rPr>
          <w:sz w:val="28"/>
          <w:szCs w:val="28"/>
          <w:shd w:val="clear" w:color="auto" w:fill="FFFFFF"/>
          <w:lang w:val="en-US"/>
        </w:rPr>
      </w:pPr>
      <w:r w:rsidRPr="00887905">
        <w:rPr>
          <w:sz w:val="28"/>
          <w:szCs w:val="28"/>
          <w:shd w:val="clear" w:color="auto" w:fill="FFFFFF"/>
          <w:lang w:val="en-US"/>
        </w:rPr>
        <w:t>Kính gửi: Bộ Khoa học và Công nghệ</w:t>
      </w:r>
    </w:p>
    <w:p w14:paraId="0323F492" w14:textId="77777777" w:rsidR="00BD7422" w:rsidRPr="00887905" w:rsidRDefault="00BD7422" w:rsidP="00BD7422">
      <w:pPr>
        <w:pStyle w:val="NormalWeb"/>
        <w:shd w:val="clear" w:color="auto" w:fill="FFFFFF"/>
        <w:spacing w:before="120" w:beforeAutospacing="0" w:after="120" w:afterAutospacing="0" w:line="225" w:lineRule="atLeast"/>
        <w:jc w:val="center"/>
        <w:rPr>
          <w:sz w:val="28"/>
          <w:szCs w:val="28"/>
          <w:shd w:val="clear" w:color="auto" w:fill="FFFFFF"/>
          <w:lang w:val="en-US"/>
        </w:rPr>
      </w:pPr>
    </w:p>
    <w:p w14:paraId="156A49FA" w14:textId="77777777" w:rsidR="00BD7422" w:rsidRPr="00887905" w:rsidRDefault="00BD7422" w:rsidP="00BD7422">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en-US"/>
        </w:rPr>
      </w:pPr>
      <w:r w:rsidRPr="00887905">
        <w:rPr>
          <w:sz w:val="28"/>
          <w:szCs w:val="28"/>
          <w:shd w:val="clear" w:color="auto" w:fill="FFFFFF"/>
          <w:lang w:val="en-US"/>
        </w:rPr>
        <w:t xml:space="preserve">Căn cứ Quyết định số…./QĐ-BKHCN ngày ….tháng….năm của Bộ Khoa học và Công nghệ về …….; </w:t>
      </w:r>
    </w:p>
    <w:p w14:paraId="29A4B37F" w14:textId="77777777" w:rsidR="00BD7422" w:rsidRPr="00887905" w:rsidRDefault="00BD7422" w:rsidP="00BD7422">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en-US"/>
        </w:rPr>
      </w:pPr>
      <w:r w:rsidRPr="00887905">
        <w:rPr>
          <w:sz w:val="28"/>
          <w:szCs w:val="28"/>
          <w:shd w:val="clear" w:color="auto" w:fill="FFFFFF"/>
          <w:lang w:val="en-US"/>
        </w:rPr>
        <w:t>Căn cứ ……</w:t>
      </w:r>
      <w:r w:rsidRPr="00887905">
        <w:rPr>
          <w:sz w:val="28"/>
          <w:szCs w:val="28"/>
          <w:shd w:val="clear" w:color="auto" w:fill="FFFFFF"/>
          <w:lang w:val="vi-VN"/>
        </w:rPr>
        <w:t>........;</w:t>
      </w:r>
    </w:p>
    <w:p w14:paraId="2E86D80B" w14:textId="77777777" w:rsidR="00BD7422" w:rsidRPr="00887905" w:rsidRDefault="00BD7422" w:rsidP="00BD7422">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lang w:val="en-US"/>
        </w:rPr>
      </w:pPr>
      <w:r w:rsidRPr="00887905">
        <w:rPr>
          <w:sz w:val="28"/>
          <w:szCs w:val="28"/>
          <w:shd w:val="clear" w:color="auto" w:fill="FFFFFF"/>
          <w:lang w:val="vi-VN"/>
        </w:rPr>
        <w:t>Quỹ Dịch vụ viễn thông công ích Việt Nam</w:t>
      </w:r>
      <w:r w:rsidRPr="00887905">
        <w:rPr>
          <w:sz w:val="28"/>
          <w:szCs w:val="28"/>
          <w:shd w:val="clear" w:color="auto" w:fill="FFFFFF"/>
          <w:lang w:val="en-US"/>
        </w:rPr>
        <w:t xml:space="preserve"> báo cáo </w:t>
      </w:r>
      <w:r w:rsidRPr="00887905">
        <w:rPr>
          <w:sz w:val="28"/>
          <w:szCs w:val="28"/>
          <w:lang w:val="en-US"/>
        </w:rPr>
        <w:t xml:space="preserve">kết quả thực hiện hỗ trợ cho các đối tượng sử dụng dịch vụ viễn thông </w:t>
      </w:r>
      <w:r w:rsidRPr="00887905">
        <w:rPr>
          <w:sz w:val="28"/>
          <w:szCs w:val="28"/>
          <w:lang w:val="vi-VN"/>
        </w:rPr>
        <w:t>phổ cập theo phương thức hỗ trợ trực tiếp</w:t>
      </w:r>
      <w:r w:rsidRPr="00887905">
        <w:rPr>
          <w:sz w:val="28"/>
          <w:szCs w:val="28"/>
          <w:shd w:val="clear" w:color="auto" w:fill="FFFFFF"/>
          <w:lang w:val="en-US"/>
        </w:rPr>
        <w:t xml:space="preserve"> từ tháng ….đến tháng……</w:t>
      </w:r>
    </w:p>
    <w:p w14:paraId="061AEDB9" w14:textId="77777777" w:rsidR="00BD7422" w:rsidRPr="00887905" w:rsidRDefault="00BD7422" w:rsidP="00BD7422">
      <w:pPr>
        <w:pStyle w:val="NormalWeb"/>
        <w:shd w:val="clear" w:color="auto" w:fill="FFFFFF"/>
        <w:spacing w:before="120" w:beforeAutospacing="0" w:after="120" w:afterAutospacing="0" w:line="225" w:lineRule="atLeast"/>
        <w:ind w:firstLineChars="244" w:firstLine="683"/>
        <w:jc w:val="center"/>
        <w:rPr>
          <w:sz w:val="28"/>
          <w:szCs w:val="28"/>
          <w:shd w:val="clear" w:color="auto" w:fill="FFFFFF"/>
          <w:lang w:val="vi-VN"/>
        </w:rPr>
      </w:pPr>
      <w:r w:rsidRPr="00887905">
        <w:rPr>
          <w:sz w:val="28"/>
          <w:szCs w:val="28"/>
          <w:shd w:val="clear" w:color="auto" w:fill="FFFFFF"/>
          <w:lang w:val="en-US"/>
        </w:rPr>
        <w:t>(Chi tiết tại Phụ lục kèm theo)</w:t>
      </w:r>
    </w:p>
    <w:p w14:paraId="521E8FDF" w14:textId="77777777" w:rsidR="00BD7422" w:rsidRPr="00887905" w:rsidRDefault="00BD7422" w:rsidP="00BD7422">
      <w:pPr>
        <w:pStyle w:val="NormalWeb"/>
        <w:shd w:val="clear" w:color="auto" w:fill="FFFFFF"/>
        <w:spacing w:before="120" w:beforeAutospacing="0" w:after="120" w:afterAutospacing="0" w:line="225" w:lineRule="atLeast"/>
        <w:jc w:val="both"/>
        <w:rPr>
          <w:sz w:val="28"/>
          <w:szCs w:val="28"/>
          <w:shd w:val="clear" w:color="auto" w:fill="FFFFFF"/>
          <w:lang w:val="vi-VN"/>
        </w:rPr>
      </w:pPr>
      <w:r w:rsidRPr="00887905">
        <w:rPr>
          <w:sz w:val="28"/>
          <w:szCs w:val="28"/>
          <w:shd w:val="clear" w:color="auto" w:fill="FFFFFF"/>
          <w:lang w:val="vi-VN"/>
        </w:rPr>
        <w:t xml:space="preserve">         Quỹ Dịch vụ viễn thông công ích Việt Nam đề nghị Bộ Khoa học và Công nghệ theo dõi, chỉ đạo.</w:t>
      </w:r>
    </w:p>
    <w:p w14:paraId="79824AA8" w14:textId="77777777" w:rsidR="00BD7422" w:rsidRPr="00887905" w:rsidRDefault="00BD7422" w:rsidP="00BD7422">
      <w:pPr>
        <w:pStyle w:val="NormalWeb"/>
        <w:shd w:val="clear" w:color="auto" w:fill="FFFFFF"/>
        <w:spacing w:before="120" w:beforeAutospacing="0" w:after="120" w:afterAutospacing="0" w:line="225" w:lineRule="atLeast"/>
        <w:ind w:firstLineChars="244" w:firstLine="683"/>
        <w:jc w:val="both"/>
        <w:rPr>
          <w:sz w:val="28"/>
          <w:szCs w:val="28"/>
          <w:shd w:val="clear" w:color="auto" w:fill="FFFFFF"/>
        </w:rPr>
      </w:pPr>
      <w:r w:rsidRPr="00887905">
        <w:rPr>
          <w:sz w:val="28"/>
          <w:szCs w:val="28"/>
          <w:shd w:val="clear" w:color="auto" w:fill="FFFFFF"/>
        </w:rPr>
        <w:t>Trân trọng ./.</w:t>
      </w:r>
    </w:p>
    <w:tbl>
      <w:tblPr>
        <w:tblW w:w="0" w:type="auto"/>
        <w:tblLook w:val="04A0" w:firstRow="1" w:lastRow="0" w:firstColumn="1" w:lastColumn="0" w:noHBand="0" w:noVBand="1"/>
      </w:tblPr>
      <w:tblGrid>
        <w:gridCol w:w="4697"/>
        <w:gridCol w:w="4708"/>
      </w:tblGrid>
      <w:tr w:rsidR="00BD7422" w:rsidRPr="00887905" w14:paraId="3C1CBE08" w14:textId="77777777" w:rsidTr="000064A5">
        <w:tc>
          <w:tcPr>
            <w:tcW w:w="4766" w:type="dxa"/>
          </w:tcPr>
          <w:p w14:paraId="1676F769" w14:textId="77777777" w:rsidR="00BD7422" w:rsidRPr="00887905" w:rsidRDefault="00BD7422" w:rsidP="000064A5">
            <w:pPr>
              <w:pStyle w:val="NormalWeb"/>
              <w:shd w:val="clear" w:color="auto" w:fill="FFFFFF"/>
              <w:spacing w:before="120" w:beforeAutospacing="0" w:after="120" w:afterAutospacing="0" w:line="225" w:lineRule="atLeast"/>
              <w:rPr>
                <w:rFonts w:eastAsia="SimSun"/>
                <w:b/>
                <w:bCs/>
                <w:i/>
                <w:iCs/>
                <w:shd w:val="clear" w:color="auto" w:fill="FFFFFF"/>
              </w:rPr>
            </w:pPr>
            <w:r w:rsidRPr="00887905">
              <w:rPr>
                <w:rFonts w:eastAsia="SimSun"/>
                <w:b/>
                <w:bCs/>
                <w:i/>
                <w:iCs/>
                <w:shd w:val="clear" w:color="auto" w:fill="FFFFFF"/>
              </w:rPr>
              <w:t>Nơi nhận:</w:t>
            </w:r>
          </w:p>
          <w:p w14:paraId="6CFE2BAB"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tc>
        <w:tc>
          <w:tcPr>
            <w:tcW w:w="4767" w:type="dxa"/>
          </w:tcPr>
          <w:p w14:paraId="6DDE259F" w14:textId="77777777" w:rsidR="00BD7422" w:rsidRPr="00887905" w:rsidRDefault="00BD7422" w:rsidP="000064A5">
            <w:pPr>
              <w:jc w:val="center"/>
              <w:rPr>
                <w:i/>
                <w:lang w:eastAsia="zh-CN"/>
              </w:rPr>
            </w:pPr>
            <w:r w:rsidRPr="00887905">
              <w:rPr>
                <w:rFonts w:eastAsia="SimSun"/>
                <w:sz w:val="28"/>
                <w:szCs w:val="28"/>
                <w:shd w:val="clear" w:color="auto" w:fill="FFFFFF"/>
                <w:lang w:eastAsia="zh-CN"/>
              </w:rPr>
              <w:t xml:space="preserve">     </w:t>
            </w:r>
            <w:r w:rsidRPr="00887905">
              <w:rPr>
                <w:b/>
                <w:sz w:val="26"/>
                <w:szCs w:val="26"/>
                <w:lang w:eastAsia="zh-CN"/>
              </w:rPr>
              <w:t>THỦ TRƯỞNG ĐƠN VỊ</w:t>
            </w:r>
            <w:r w:rsidRPr="00887905">
              <w:rPr>
                <w:i/>
                <w:lang w:eastAsia="zh-CN"/>
              </w:rPr>
              <w:t xml:space="preserve"> </w:t>
            </w:r>
          </w:p>
          <w:p w14:paraId="7E56312E"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34"/>
              <w:jc w:val="center"/>
              <w:rPr>
                <w:rFonts w:eastAsia="SimSun"/>
                <w:sz w:val="28"/>
                <w:szCs w:val="28"/>
                <w:shd w:val="clear" w:color="auto" w:fill="FFFFFF"/>
              </w:rPr>
            </w:pPr>
            <w:r w:rsidRPr="00887905">
              <w:rPr>
                <w:i/>
                <w:sz w:val="26"/>
                <w:szCs w:val="26"/>
              </w:rPr>
              <w:t>(Ký, ghi rõ họ tên, đóng dấu)</w:t>
            </w:r>
          </w:p>
          <w:p w14:paraId="4BA9AB9E"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4729BA9E"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26E920A8"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58969E07"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253959F2"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p w14:paraId="243C65DE" w14:textId="77777777" w:rsidR="00BD7422" w:rsidRPr="00887905" w:rsidRDefault="00BD7422" w:rsidP="000064A5">
            <w:pPr>
              <w:pStyle w:val="NormalWeb"/>
              <w:shd w:val="clear" w:color="auto" w:fill="FFFFFF"/>
              <w:spacing w:before="120" w:beforeAutospacing="0" w:after="120" w:afterAutospacing="0" w:line="225" w:lineRule="atLeast"/>
              <w:ind w:firstLineChars="244" w:firstLine="683"/>
              <w:rPr>
                <w:rFonts w:eastAsia="SimSun"/>
                <w:sz w:val="28"/>
                <w:szCs w:val="28"/>
                <w:shd w:val="clear" w:color="auto" w:fill="FFFFFF"/>
              </w:rPr>
            </w:pPr>
          </w:p>
        </w:tc>
      </w:tr>
    </w:tbl>
    <w:p w14:paraId="35B2FE37" w14:textId="77777777" w:rsidR="00BD7422" w:rsidRPr="00887905" w:rsidRDefault="00BD7422" w:rsidP="00BD7422">
      <w:pPr>
        <w:pStyle w:val="ListParagraph"/>
        <w:tabs>
          <w:tab w:val="left" w:pos="0"/>
          <w:tab w:val="left" w:pos="426"/>
          <w:tab w:val="left" w:pos="567"/>
          <w:tab w:val="left" w:pos="851"/>
          <w:tab w:val="left" w:pos="993"/>
        </w:tabs>
        <w:spacing w:after="240"/>
        <w:rPr>
          <w:b/>
          <w:szCs w:val="28"/>
          <w:lang w:val="vi-VN" w:eastAsia="zh-CN"/>
        </w:rPr>
      </w:pPr>
    </w:p>
    <w:p w14:paraId="2ECF5E7F" w14:textId="77777777" w:rsidR="00BD7422" w:rsidRPr="00887905" w:rsidRDefault="00BD7422" w:rsidP="00BD7422">
      <w:pPr>
        <w:pStyle w:val="ListParagraph"/>
        <w:tabs>
          <w:tab w:val="left" w:pos="0"/>
          <w:tab w:val="left" w:pos="426"/>
          <w:tab w:val="left" w:pos="567"/>
          <w:tab w:val="left" w:pos="851"/>
          <w:tab w:val="left" w:pos="993"/>
        </w:tabs>
        <w:spacing w:after="240"/>
        <w:rPr>
          <w:b/>
          <w:szCs w:val="28"/>
          <w:lang w:val="vi-VN" w:eastAsia="zh-CN"/>
        </w:rPr>
      </w:pPr>
    </w:p>
    <w:p w14:paraId="6468F1CC" w14:textId="77777777" w:rsidR="00BD7422" w:rsidRPr="00887905" w:rsidRDefault="00BD7422" w:rsidP="00BD7422">
      <w:pPr>
        <w:pStyle w:val="ListParagraph"/>
        <w:tabs>
          <w:tab w:val="left" w:pos="0"/>
          <w:tab w:val="left" w:pos="426"/>
          <w:tab w:val="left" w:pos="567"/>
          <w:tab w:val="left" w:pos="851"/>
          <w:tab w:val="left" w:pos="993"/>
        </w:tabs>
        <w:spacing w:after="240"/>
        <w:rPr>
          <w:b/>
          <w:szCs w:val="28"/>
          <w:lang w:val="vi-VN" w:eastAsia="zh-CN"/>
        </w:rPr>
      </w:pPr>
    </w:p>
    <w:p w14:paraId="2910F9C6" w14:textId="77777777" w:rsidR="00BD7422" w:rsidRPr="00887905" w:rsidRDefault="00BD7422" w:rsidP="00BD7422">
      <w:pPr>
        <w:spacing w:line="264" w:lineRule="auto"/>
        <w:ind w:left="720"/>
        <w:jc w:val="center"/>
        <w:rPr>
          <w:rFonts w:eastAsia="Calibri"/>
          <w:b/>
          <w:spacing w:val="-6"/>
          <w:sz w:val="26"/>
          <w:szCs w:val="26"/>
          <w:lang w:val="vi-VN"/>
        </w:rPr>
      </w:pPr>
      <w:r w:rsidRPr="00887905">
        <w:rPr>
          <w:rFonts w:eastAsia="Calibri"/>
          <w:b/>
          <w:spacing w:val="-6"/>
          <w:sz w:val="26"/>
          <w:szCs w:val="26"/>
          <w:lang w:val="vi-VN"/>
        </w:rPr>
        <w:t xml:space="preserve">BIỂU 01: </w:t>
      </w:r>
    </w:p>
    <w:p w14:paraId="0B4AF288" w14:textId="77777777" w:rsidR="00BD7422" w:rsidRPr="00887905" w:rsidRDefault="00BD7422" w:rsidP="00BD7422">
      <w:pPr>
        <w:spacing w:line="264" w:lineRule="auto"/>
        <w:ind w:left="720"/>
        <w:jc w:val="center"/>
        <w:rPr>
          <w:rFonts w:eastAsia="Calibri"/>
          <w:b/>
          <w:spacing w:val="-6"/>
          <w:sz w:val="26"/>
          <w:szCs w:val="26"/>
          <w:lang w:val="vi-VN"/>
        </w:rPr>
      </w:pPr>
      <w:r w:rsidRPr="00887905">
        <w:rPr>
          <w:rFonts w:eastAsia="Calibri"/>
          <w:b/>
          <w:spacing w:val="-6"/>
          <w:sz w:val="26"/>
          <w:szCs w:val="26"/>
          <w:lang w:val="vi-VN"/>
        </w:rPr>
        <w:t>BÁO CÁO TỔNG HỢP KẾT QUẢ THỰC HIỆN HỖ TRỢ SỬ DỤNG DỊCH VỤ VIỄN THÔNG PHỔ CẬP THEO PHƯƠNG THỨC HỖ TRỢ TRỰC TIẾP</w:t>
      </w:r>
    </w:p>
    <w:p w14:paraId="5546F777" w14:textId="77777777" w:rsidR="00BD7422" w:rsidRPr="00887905" w:rsidRDefault="00BD7422" w:rsidP="00BD7422">
      <w:pPr>
        <w:ind w:left="3600" w:firstLine="369"/>
        <w:outlineLvl w:val="0"/>
        <w:rPr>
          <w:rFonts w:eastAsia="Calibri"/>
          <w:bCs/>
          <w:spacing w:val="-6"/>
          <w:lang w:val="vi-VN"/>
        </w:rPr>
      </w:pPr>
      <w:r w:rsidRPr="00887905">
        <w:rPr>
          <w:lang w:val="vi-VN"/>
        </w:rPr>
        <w:t xml:space="preserve">Kỳ báo cáo: </w:t>
      </w:r>
      <w:r w:rsidRPr="00887905">
        <w:rPr>
          <w:bCs/>
          <w:lang w:val="vi-VN"/>
        </w:rPr>
        <w:t>Từ…tháng....đến tháng……</w:t>
      </w:r>
    </w:p>
    <w:p w14:paraId="1E906294" w14:textId="77777777" w:rsidR="00BD7422" w:rsidRPr="00887905" w:rsidRDefault="00BD7422" w:rsidP="00BD7422">
      <w:pPr>
        <w:pStyle w:val="Header"/>
        <w:ind w:left="1080"/>
        <w:jc w:val="center"/>
        <w:rPr>
          <w:i/>
          <w:lang w:val="vi-VN"/>
        </w:rPr>
      </w:pPr>
      <w:r w:rsidRPr="00887905">
        <w:rPr>
          <w:i/>
          <w:lang w:val="vi-VN"/>
        </w:rPr>
        <w:t>(Kèm theo Văn bản số…/….ngày…tháng…năm….của….)</w:t>
      </w:r>
    </w:p>
    <w:p w14:paraId="24229325" w14:textId="77777777" w:rsidR="00BD7422" w:rsidRPr="00887905" w:rsidRDefault="00BD7422" w:rsidP="00BD7422">
      <w:pPr>
        <w:spacing w:line="264" w:lineRule="auto"/>
        <w:rPr>
          <w:rFonts w:eastAsia="Calibri"/>
          <w:b/>
          <w:spacing w:val="-6"/>
          <w:sz w:val="28"/>
          <w:szCs w:val="28"/>
          <w:lang w:val="vi-VN"/>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59"/>
        <w:gridCol w:w="780"/>
        <w:gridCol w:w="879"/>
        <w:gridCol w:w="1208"/>
        <w:gridCol w:w="923"/>
        <w:gridCol w:w="1395"/>
        <w:gridCol w:w="890"/>
        <w:gridCol w:w="1187"/>
      </w:tblGrid>
      <w:tr w:rsidR="00BD7422" w:rsidRPr="00887905" w14:paraId="0A54E5F7" w14:textId="77777777" w:rsidTr="000064A5">
        <w:trPr>
          <w:tblHeader/>
          <w:jc w:val="center"/>
        </w:trPr>
        <w:tc>
          <w:tcPr>
            <w:tcW w:w="354" w:type="pct"/>
            <w:vMerge w:val="restart"/>
            <w:tcBorders>
              <w:top w:val="single" w:sz="4" w:space="0" w:color="auto"/>
              <w:left w:val="single" w:sz="4" w:space="0" w:color="auto"/>
              <w:bottom w:val="single" w:sz="4" w:space="0" w:color="auto"/>
              <w:right w:val="single" w:sz="4" w:space="0" w:color="auto"/>
            </w:tcBorders>
            <w:vAlign w:val="center"/>
          </w:tcPr>
          <w:p w14:paraId="5D73C1F0" w14:textId="77777777" w:rsidR="00BD7422" w:rsidRPr="00887905" w:rsidRDefault="00BD7422" w:rsidP="000064A5">
            <w:pPr>
              <w:tabs>
                <w:tab w:val="left" w:pos="1400"/>
              </w:tabs>
              <w:jc w:val="center"/>
              <w:rPr>
                <w:rFonts w:eastAsia="Calibri"/>
                <w:b/>
              </w:rPr>
            </w:pPr>
            <w:r w:rsidRPr="00887905">
              <w:rPr>
                <w:rFonts w:eastAsia="Calibri"/>
                <w:b/>
              </w:rPr>
              <w:t>STT</w:t>
            </w:r>
          </w:p>
        </w:tc>
        <w:tc>
          <w:tcPr>
            <w:tcW w:w="821" w:type="pct"/>
            <w:vMerge w:val="restart"/>
            <w:tcBorders>
              <w:top w:val="single" w:sz="4" w:space="0" w:color="auto"/>
              <w:left w:val="single" w:sz="4" w:space="0" w:color="auto"/>
              <w:bottom w:val="single" w:sz="4" w:space="0" w:color="auto"/>
              <w:right w:val="single" w:sz="4" w:space="0" w:color="auto"/>
            </w:tcBorders>
            <w:vAlign w:val="center"/>
          </w:tcPr>
          <w:p w14:paraId="3CE409AD" w14:textId="77777777" w:rsidR="00BD7422" w:rsidRPr="00887905" w:rsidRDefault="00BD7422" w:rsidP="000064A5">
            <w:pPr>
              <w:tabs>
                <w:tab w:val="left" w:pos="1400"/>
              </w:tabs>
              <w:jc w:val="center"/>
              <w:rPr>
                <w:rFonts w:eastAsia="Calibri"/>
                <w:b/>
              </w:rPr>
            </w:pPr>
            <w:r w:rsidRPr="00887905">
              <w:rPr>
                <w:rFonts w:eastAsia="Calibri"/>
                <w:b/>
              </w:rPr>
              <w:t>Dịch vụ</w:t>
            </w:r>
          </w:p>
        </w:tc>
        <w:tc>
          <w:tcPr>
            <w:tcW w:w="411" w:type="pct"/>
            <w:vMerge w:val="restart"/>
            <w:tcBorders>
              <w:top w:val="single" w:sz="4" w:space="0" w:color="auto"/>
              <w:left w:val="single" w:sz="4" w:space="0" w:color="auto"/>
              <w:right w:val="single" w:sz="4" w:space="0" w:color="auto"/>
            </w:tcBorders>
            <w:vAlign w:val="center"/>
          </w:tcPr>
          <w:p w14:paraId="1354047F" w14:textId="77777777" w:rsidR="00BD7422" w:rsidRPr="00887905" w:rsidRDefault="00BD7422" w:rsidP="000064A5">
            <w:pPr>
              <w:tabs>
                <w:tab w:val="left" w:pos="1400"/>
              </w:tabs>
              <w:jc w:val="center"/>
              <w:rPr>
                <w:rFonts w:eastAsia="Calibri"/>
                <w:b/>
              </w:rPr>
            </w:pPr>
            <w:r w:rsidRPr="00887905">
              <w:rPr>
                <w:rFonts w:eastAsia="Calibri"/>
                <w:b/>
              </w:rPr>
              <w:t>Đơn vị tính</w:t>
            </w:r>
          </w:p>
        </w:tc>
        <w:tc>
          <w:tcPr>
            <w:tcW w:w="1099" w:type="pct"/>
            <w:gridSpan w:val="2"/>
            <w:tcBorders>
              <w:top w:val="single" w:sz="4" w:space="0" w:color="auto"/>
              <w:left w:val="single" w:sz="4" w:space="0" w:color="auto"/>
              <w:bottom w:val="single" w:sz="4" w:space="0" w:color="auto"/>
              <w:right w:val="single" w:sz="4" w:space="0" w:color="auto"/>
            </w:tcBorders>
            <w:vAlign w:val="center"/>
          </w:tcPr>
          <w:p w14:paraId="193D3D07" w14:textId="77777777" w:rsidR="00BD7422" w:rsidRPr="00887905" w:rsidRDefault="00BD7422" w:rsidP="000064A5">
            <w:pPr>
              <w:tabs>
                <w:tab w:val="left" w:pos="1400"/>
              </w:tabs>
              <w:jc w:val="center"/>
              <w:rPr>
                <w:rFonts w:eastAsia="Calibri"/>
                <w:b/>
              </w:rPr>
            </w:pPr>
            <w:r w:rsidRPr="00887905">
              <w:rPr>
                <w:rFonts w:eastAsia="Calibri"/>
                <w:b/>
              </w:rPr>
              <w:t>Số liệu kế hoạch, dự toán được được duyệt</w:t>
            </w:r>
          </w:p>
        </w:tc>
        <w:tc>
          <w:tcPr>
            <w:tcW w:w="1221" w:type="pct"/>
            <w:gridSpan w:val="2"/>
            <w:tcBorders>
              <w:top w:val="single" w:sz="4" w:space="0" w:color="auto"/>
              <w:left w:val="single" w:sz="4" w:space="0" w:color="auto"/>
              <w:bottom w:val="single" w:sz="4" w:space="0" w:color="auto"/>
              <w:right w:val="single" w:sz="4" w:space="0" w:color="auto"/>
            </w:tcBorders>
          </w:tcPr>
          <w:p w14:paraId="5D5AF48E" w14:textId="77777777" w:rsidR="00BD7422" w:rsidRPr="00887905" w:rsidRDefault="00BD7422" w:rsidP="000064A5">
            <w:pPr>
              <w:tabs>
                <w:tab w:val="left" w:pos="1400"/>
              </w:tabs>
              <w:jc w:val="center"/>
              <w:rPr>
                <w:rFonts w:eastAsia="Calibri"/>
                <w:b/>
              </w:rPr>
            </w:pPr>
            <w:r w:rsidRPr="00887905">
              <w:rPr>
                <w:rFonts w:eastAsia="Calibri"/>
                <w:b/>
              </w:rPr>
              <w:t>Số đã thực hiện kỳ trước</w:t>
            </w:r>
          </w:p>
        </w:tc>
        <w:tc>
          <w:tcPr>
            <w:tcW w:w="1094" w:type="pct"/>
            <w:gridSpan w:val="2"/>
            <w:tcBorders>
              <w:top w:val="single" w:sz="4" w:space="0" w:color="auto"/>
              <w:left w:val="single" w:sz="4" w:space="0" w:color="auto"/>
              <w:bottom w:val="single" w:sz="4" w:space="0" w:color="auto"/>
              <w:right w:val="single" w:sz="4" w:space="0" w:color="auto"/>
            </w:tcBorders>
            <w:vAlign w:val="center"/>
          </w:tcPr>
          <w:p w14:paraId="0564E293" w14:textId="77777777" w:rsidR="00BD7422" w:rsidRPr="00887905" w:rsidRDefault="00BD7422" w:rsidP="000064A5">
            <w:pPr>
              <w:tabs>
                <w:tab w:val="left" w:pos="1400"/>
              </w:tabs>
              <w:jc w:val="center"/>
              <w:rPr>
                <w:rFonts w:eastAsia="Calibri"/>
                <w:b/>
              </w:rPr>
            </w:pPr>
            <w:r w:rsidRPr="00887905">
              <w:rPr>
                <w:rFonts w:eastAsia="Calibri"/>
                <w:b/>
              </w:rPr>
              <w:t>Số liệu thực hiện kỳ này</w:t>
            </w:r>
          </w:p>
        </w:tc>
      </w:tr>
      <w:tr w:rsidR="00BD7422" w:rsidRPr="00887905" w14:paraId="6C22EF46" w14:textId="77777777" w:rsidTr="000064A5">
        <w:trPr>
          <w:trHeight w:val="737"/>
          <w:tblHeader/>
          <w:jc w:val="center"/>
        </w:trPr>
        <w:tc>
          <w:tcPr>
            <w:tcW w:w="354" w:type="pct"/>
            <w:vMerge/>
            <w:tcBorders>
              <w:top w:val="single" w:sz="4" w:space="0" w:color="auto"/>
              <w:left w:val="single" w:sz="4" w:space="0" w:color="auto"/>
              <w:bottom w:val="single" w:sz="4" w:space="0" w:color="auto"/>
              <w:right w:val="single" w:sz="4" w:space="0" w:color="auto"/>
            </w:tcBorders>
            <w:vAlign w:val="center"/>
          </w:tcPr>
          <w:p w14:paraId="7606EFEC" w14:textId="77777777" w:rsidR="00BD7422" w:rsidRPr="00887905" w:rsidRDefault="00BD7422" w:rsidP="000064A5">
            <w:pPr>
              <w:rPr>
                <w:rFonts w:eastAsia="Calibri"/>
                <w:b/>
              </w:rPr>
            </w:pPr>
          </w:p>
        </w:tc>
        <w:tc>
          <w:tcPr>
            <w:tcW w:w="821" w:type="pct"/>
            <w:vMerge/>
            <w:tcBorders>
              <w:top w:val="single" w:sz="4" w:space="0" w:color="auto"/>
              <w:left w:val="single" w:sz="4" w:space="0" w:color="auto"/>
              <w:bottom w:val="single" w:sz="4" w:space="0" w:color="auto"/>
              <w:right w:val="single" w:sz="4" w:space="0" w:color="auto"/>
            </w:tcBorders>
            <w:vAlign w:val="center"/>
          </w:tcPr>
          <w:p w14:paraId="032F1D9C" w14:textId="77777777" w:rsidR="00BD7422" w:rsidRPr="00887905" w:rsidRDefault="00BD7422" w:rsidP="000064A5">
            <w:pPr>
              <w:jc w:val="center"/>
              <w:rPr>
                <w:rFonts w:eastAsia="Calibri"/>
                <w:b/>
              </w:rPr>
            </w:pPr>
          </w:p>
        </w:tc>
        <w:tc>
          <w:tcPr>
            <w:tcW w:w="411" w:type="pct"/>
            <w:vMerge/>
            <w:tcBorders>
              <w:left w:val="single" w:sz="4" w:space="0" w:color="auto"/>
              <w:bottom w:val="single" w:sz="4" w:space="0" w:color="auto"/>
              <w:right w:val="single" w:sz="4" w:space="0" w:color="auto"/>
            </w:tcBorders>
          </w:tcPr>
          <w:p w14:paraId="418F9A4D" w14:textId="77777777" w:rsidR="00BD7422" w:rsidRPr="00887905" w:rsidRDefault="00BD7422" w:rsidP="000064A5">
            <w:pPr>
              <w:tabs>
                <w:tab w:val="left" w:pos="1400"/>
              </w:tabs>
              <w:jc w:val="center"/>
              <w:rPr>
                <w:rFonts w:eastAsia="Calibri"/>
                <w:b/>
              </w:rPr>
            </w:pPr>
          </w:p>
        </w:tc>
        <w:tc>
          <w:tcPr>
            <w:tcW w:w="463" w:type="pct"/>
            <w:tcBorders>
              <w:top w:val="single" w:sz="4" w:space="0" w:color="auto"/>
              <w:left w:val="single" w:sz="4" w:space="0" w:color="auto"/>
              <w:bottom w:val="single" w:sz="4" w:space="0" w:color="auto"/>
              <w:right w:val="single" w:sz="4" w:space="0" w:color="auto"/>
            </w:tcBorders>
            <w:vAlign w:val="center"/>
          </w:tcPr>
          <w:p w14:paraId="3D1F5165" w14:textId="77777777" w:rsidR="00BD7422" w:rsidRPr="00887905" w:rsidRDefault="00BD7422" w:rsidP="000064A5">
            <w:pPr>
              <w:tabs>
                <w:tab w:val="left" w:pos="1400"/>
              </w:tabs>
              <w:jc w:val="center"/>
              <w:rPr>
                <w:rFonts w:eastAsia="Calibri"/>
                <w:bCs/>
                <w:i/>
                <w:iCs/>
              </w:rPr>
            </w:pPr>
            <w:r w:rsidRPr="00887905">
              <w:rPr>
                <w:rFonts w:eastAsia="Calibri"/>
                <w:bCs/>
                <w:i/>
                <w:iCs/>
              </w:rPr>
              <w:t>Sản lượng</w:t>
            </w:r>
          </w:p>
        </w:tc>
        <w:tc>
          <w:tcPr>
            <w:tcW w:w="636" w:type="pct"/>
            <w:tcBorders>
              <w:top w:val="single" w:sz="4" w:space="0" w:color="auto"/>
              <w:left w:val="single" w:sz="4" w:space="0" w:color="auto"/>
              <w:bottom w:val="single" w:sz="4" w:space="0" w:color="auto"/>
              <w:right w:val="single" w:sz="4" w:space="0" w:color="auto"/>
            </w:tcBorders>
            <w:vAlign w:val="center"/>
          </w:tcPr>
          <w:p w14:paraId="75825CDD" w14:textId="77777777" w:rsidR="00BD7422" w:rsidRPr="00887905" w:rsidRDefault="00BD7422" w:rsidP="000064A5">
            <w:pPr>
              <w:tabs>
                <w:tab w:val="left" w:pos="1400"/>
              </w:tabs>
              <w:jc w:val="center"/>
              <w:rPr>
                <w:rFonts w:eastAsia="Calibri"/>
                <w:bCs/>
                <w:i/>
                <w:iCs/>
              </w:rPr>
            </w:pPr>
            <w:r w:rsidRPr="00887905">
              <w:rPr>
                <w:rFonts w:eastAsia="Calibri"/>
                <w:bCs/>
                <w:i/>
                <w:iCs/>
              </w:rPr>
              <w:t>Kinh phí</w:t>
            </w:r>
          </w:p>
          <w:p w14:paraId="25318DF0" w14:textId="77777777" w:rsidR="00BD7422" w:rsidRPr="00887905" w:rsidRDefault="00BD7422" w:rsidP="000064A5">
            <w:pPr>
              <w:tabs>
                <w:tab w:val="left" w:pos="1400"/>
              </w:tabs>
              <w:jc w:val="center"/>
              <w:rPr>
                <w:rFonts w:eastAsia="Calibri"/>
                <w:bCs/>
                <w:i/>
                <w:iCs/>
              </w:rPr>
            </w:pPr>
            <w:r w:rsidRPr="00887905">
              <w:rPr>
                <w:rFonts w:eastAsia="Calibri"/>
                <w:bCs/>
                <w:i/>
                <w:iCs/>
              </w:rPr>
              <w:t>(Đồng)</w:t>
            </w:r>
          </w:p>
        </w:tc>
        <w:tc>
          <w:tcPr>
            <w:tcW w:w="486" w:type="pct"/>
            <w:tcBorders>
              <w:top w:val="single" w:sz="4" w:space="0" w:color="auto"/>
              <w:left w:val="single" w:sz="4" w:space="0" w:color="auto"/>
              <w:bottom w:val="single" w:sz="4" w:space="0" w:color="auto"/>
              <w:right w:val="single" w:sz="4" w:space="0" w:color="auto"/>
            </w:tcBorders>
            <w:vAlign w:val="center"/>
          </w:tcPr>
          <w:p w14:paraId="791EE934" w14:textId="77777777" w:rsidR="00BD7422" w:rsidRPr="00887905" w:rsidRDefault="00BD7422" w:rsidP="000064A5">
            <w:pPr>
              <w:tabs>
                <w:tab w:val="left" w:pos="1400"/>
              </w:tabs>
              <w:jc w:val="center"/>
              <w:rPr>
                <w:rFonts w:eastAsia="Calibri"/>
                <w:bCs/>
                <w:i/>
                <w:iCs/>
              </w:rPr>
            </w:pPr>
            <w:r w:rsidRPr="00887905">
              <w:rPr>
                <w:rFonts w:eastAsia="Calibri"/>
                <w:bCs/>
                <w:i/>
                <w:iCs/>
              </w:rPr>
              <w:t>Sản lượng</w:t>
            </w:r>
          </w:p>
        </w:tc>
        <w:tc>
          <w:tcPr>
            <w:tcW w:w="735" w:type="pct"/>
            <w:tcBorders>
              <w:top w:val="single" w:sz="4" w:space="0" w:color="auto"/>
              <w:left w:val="single" w:sz="4" w:space="0" w:color="auto"/>
              <w:bottom w:val="single" w:sz="4" w:space="0" w:color="auto"/>
              <w:right w:val="single" w:sz="4" w:space="0" w:color="auto"/>
            </w:tcBorders>
            <w:vAlign w:val="center"/>
          </w:tcPr>
          <w:p w14:paraId="31E578DC" w14:textId="77777777" w:rsidR="00BD7422" w:rsidRPr="00887905" w:rsidRDefault="00BD7422" w:rsidP="000064A5">
            <w:pPr>
              <w:tabs>
                <w:tab w:val="left" w:pos="1400"/>
              </w:tabs>
              <w:jc w:val="center"/>
              <w:rPr>
                <w:rFonts w:eastAsia="Calibri"/>
                <w:bCs/>
                <w:i/>
                <w:iCs/>
              </w:rPr>
            </w:pPr>
            <w:r w:rsidRPr="00887905">
              <w:rPr>
                <w:rFonts w:eastAsia="Calibri"/>
                <w:bCs/>
                <w:i/>
                <w:iCs/>
              </w:rPr>
              <w:t>Kinh phí</w:t>
            </w:r>
          </w:p>
          <w:p w14:paraId="4B5A6B42" w14:textId="77777777" w:rsidR="00BD7422" w:rsidRPr="00887905" w:rsidRDefault="00BD7422" w:rsidP="000064A5">
            <w:pPr>
              <w:tabs>
                <w:tab w:val="left" w:pos="1400"/>
              </w:tabs>
              <w:jc w:val="center"/>
              <w:rPr>
                <w:rFonts w:eastAsia="Calibri"/>
                <w:bCs/>
                <w:i/>
                <w:iCs/>
              </w:rPr>
            </w:pPr>
            <w:r w:rsidRPr="00887905">
              <w:rPr>
                <w:rFonts w:eastAsia="Calibri"/>
                <w:bCs/>
                <w:i/>
                <w:iCs/>
              </w:rPr>
              <w:t>(Đồng)</w:t>
            </w:r>
          </w:p>
        </w:tc>
        <w:tc>
          <w:tcPr>
            <w:tcW w:w="469" w:type="pct"/>
            <w:tcBorders>
              <w:top w:val="single" w:sz="4" w:space="0" w:color="auto"/>
              <w:left w:val="single" w:sz="4" w:space="0" w:color="auto"/>
              <w:bottom w:val="single" w:sz="4" w:space="0" w:color="auto"/>
              <w:right w:val="single" w:sz="4" w:space="0" w:color="auto"/>
            </w:tcBorders>
            <w:vAlign w:val="center"/>
          </w:tcPr>
          <w:p w14:paraId="66D1ACEC" w14:textId="77777777" w:rsidR="00BD7422" w:rsidRPr="00887905" w:rsidRDefault="00BD7422" w:rsidP="000064A5">
            <w:pPr>
              <w:tabs>
                <w:tab w:val="left" w:pos="1400"/>
              </w:tabs>
              <w:jc w:val="center"/>
              <w:rPr>
                <w:rFonts w:eastAsia="Calibri"/>
                <w:bCs/>
                <w:i/>
                <w:iCs/>
              </w:rPr>
            </w:pPr>
            <w:r w:rsidRPr="00887905">
              <w:rPr>
                <w:rFonts w:eastAsia="Calibri"/>
                <w:bCs/>
                <w:i/>
                <w:iCs/>
              </w:rPr>
              <w:t>Sản lượng</w:t>
            </w:r>
          </w:p>
        </w:tc>
        <w:tc>
          <w:tcPr>
            <w:tcW w:w="625" w:type="pct"/>
            <w:tcBorders>
              <w:top w:val="single" w:sz="4" w:space="0" w:color="auto"/>
              <w:left w:val="single" w:sz="4" w:space="0" w:color="auto"/>
              <w:bottom w:val="single" w:sz="4" w:space="0" w:color="auto"/>
              <w:right w:val="single" w:sz="4" w:space="0" w:color="auto"/>
            </w:tcBorders>
            <w:vAlign w:val="center"/>
          </w:tcPr>
          <w:p w14:paraId="14E3D3CC" w14:textId="77777777" w:rsidR="00BD7422" w:rsidRPr="00887905" w:rsidRDefault="00BD7422" w:rsidP="000064A5">
            <w:pPr>
              <w:tabs>
                <w:tab w:val="left" w:pos="1400"/>
              </w:tabs>
              <w:jc w:val="center"/>
              <w:rPr>
                <w:rFonts w:eastAsia="Calibri"/>
                <w:bCs/>
                <w:i/>
                <w:iCs/>
              </w:rPr>
            </w:pPr>
            <w:r w:rsidRPr="00887905">
              <w:rPr>
                <w:rFonts w:eastAsia="Calibri"/>
                <w:bCs/>
                <w:i/>
                <w:iCs/>
              </w:rPr>
              <w:t>Kinh phí</w:t>
            </w:r>
          </w:p>
          <w:p w14:paraId="0340E878" w14:textId="77777777" w:rsidR="00BD7422" w:rsidRPr="00887905" w:rsidRDefault="00BD7422" w:rsidP="000064A5">
            <w:pPr>
              <w:tabs>
                <w:tab w:val="left" w:pos="1400"/>
              </w:tabs>
              <w:jc w:val="center"/>
              <w:rPr>
                <w:rFonts w:eastAsia="Calibri"/>
                <w:bCs/>
                <w:i/>
                <w:iCs/>
              </w:rPr>
            </w:pPr>
            <w:r w:rsidRPr="00887905">
              <w:rPr>
                <w:rFonts w:eastAsia="Calibri"/>
                <w:bCs/>
                <w:i/>
                <w:iCs/>
              </w:rPr>
              <w:t>(Đồng)</w:t>
            </w:r>
          </w:p>
        </w:tc>
      </w:tr>
      <w:tr w:rsidR="00BD7422" w:rsidRPr="00887905" w14:paraId="237F4B38" w14:textId="77777777" w:rsidTr="000064A5">
        <w:trPr>
          <w:tblHeader/>
          <w:jc w:val="center"/>
        </w:trPr>
        <w:tc>
          <w:tcPr>
            <w:tcW w:w="354" w:type="pct"/>
            <w:tcBorders>
              <w:top w:val="single" w:sz="4" w:space="0" w:color="auto"/>
              <w:left w:val="single" w:sz="4" w:space="0" w:color="auto"/>
              <w:bottom w:val="single" w:sz="4" w:space="0" w:color="auto"/>
              <w:right w:val="single" w:sz="4" w:space="0" w:color="auto"/>
            </w:tcBorders>
          </w:tcPr>
          <w:p w14:paraId="13424CAB" w14:textId="77777777" w:rsidR="00BD7422" w:rsidRPr="00887905" w:rsidRDefault="00BD7422" w:rsidP="000064A5">
            <w:pPr>
              <w:tabs>
                <w:tab w:val="left" w:pos="1400"/>
              </w:tabs>
              <w:jc w:val="center"/>
              <w:rPr>
                <w:rFonts w:eastAsia="Calibri"/>
              </w:rPr>
            </w:pPr>
            <w:r w:rsidRPr="00887905">
              <w:rPr>
                <w:rFonts w:eastAsia="Calibri"/>
              </w:rPr>
              <w:t>A</w:t>
            </w:r>
          </w:p>
        </w:tc>
        <w:tc>
          <w:tcPr>
            <w:tcW w:w="821" w:type="pct"/>
            <w:tcBorders>
              <w:top w:val="single" w:sz="4" w:space="0" w:color="auto"/>
              <w:left w:val="single" w:sz="4" w:space="0" w:color="auto"/>
              <w:bottom w:val="single" w:sz="4" w:space="0" w:color="auto"/>
              <w:right w:val="single" w:sz="4" w:space="0" w:color="auto"/>
            </w:tcBorders>
          </w:tcPr>
          <w:p w14:paraId="7183E674" w14:textId="77777777" w:rsidR="00BD7422" w:rsidRPr="00887905" w:rsidRDefault="00BD7422" w:rsidP="000064A5">
            <w:pPr>
              <w:tabs>
                <w:tab w:val="left" w:pos="1400"/>
              </w:tabs>
              <w:jc w:val="center"/>
              <w:rPr>
                <w:rFonts w:eastAsia="Calibri"/>
              </w:rPr>
            </w:pPr>
            <w:r w:rsidRPr="00887905">
              <w:rPr>
                <w:rFonts w:eastAsia="Calibri"/>
              </w:rPr>
              <w:t>B</w:t>
            </w:r>
          </w:p>
        </w:tc>
        <w:tc>
          <w:tcPr>
            <w:tcW w:w="411" w:type="pct"/>
            <w:tcBorders>
              <w:top w:val="single" w:sz="4" w:space="0" w:color="auto"/>
              <w:left w:val="single" w:sz="4" w:space="0" w:color="auto"/>
              <w:bottom w:val="single" w:sz="4" w:space="0" w:color="auto"/>
              <w:right w:val="single" w:sz="4" w:space="0" w:color="auto"/>
            </w:tcBorders>
          </w:tcPr>
          <w:p w14:paraId="6C2CE207" w14:textId="77777777" w:rsidR="00BD7422" w:rsidRPr="00887905" w:rsidRDefault="00BD7422" w:rsidP="000064A5">
            <w:pPr>
              <w:tabs>
                <w:tab w:val="left" w:pos="1400"/>
              </w:tabs>
              <w:jc w:val="center"/>
              <w:rPr>
                <w:rFonts w:eastAsia="Calibri"/>
              </w:rPr>
            </w:pPr>
            <w:r w:rsidRPr="00887905">
              <w:rPr>
                <w:rFonts w:eastAsia="Calibri"/>
              </w:rPr>
              <w:t>C</w:t>
            </w:r>
          </w:p>
        </w:tc>
        <w:tc>
          <w:tcPr>
            <w:tcW w:w="463" w:type="pct"/>
            <w:tcBorders>
              <w:top w:val="single" w:sz="4" w:space="0" w:color="auto"/>
              <w:left w:val="single" w:sz="4" w:space="0" w:color="auto"/>
              <w:bottom w:val="single" w:sz="4" w:space="0" w:color="auto"/>
              <w:right w:val="single" w:sz="4" w:space="0" w:color="auto"/>
            </w:tcBorders>
          </w:tcPr>
          <w:p w14:paraId="10E82A58" w14:textId="77777777" w:rsidR="00BD7422" w:rsidRPr="00887905" w:rsidRDefault="00BD7422" w:rsidP="000064A5">
            <w:pPr>
              <w:tabs>
                <w:tab w:val="left" w:pos="1400"/>
              </w:tabs>
              <w:jc w:val="center"/>
              <w:rPr>
                <w:rFonts w:eastAsia="Calibri"/>
              </w:rPr>
            </w:pPr>
            <w:r w:rsidRPr="00887905">
              <w:rPr>
                <w:rFonts w:eastAsia="Calibri"/>
              </w:rPr>
              <w:t>1</w:t>
            </w:r>
          </w:p>
        </w:tc>
        <w:tc>
          <w:tcPr>
            <w:tcW w:w="636" w:type="pct"/>
            <w:tcBorders>
              <w:top w:val="single" w:sz="4" w:space="0" w:color="auto"/>
              <w:left w:val="single" w:sz="4" w:space="0" w:color="auto"/>
              <w:bottom w:val="single" w:sz="4" w:space="0" w:color="auto"/>
              <w:right w:val="single" w:sz="4" w:space="0" w:color="auto"/>
            </w:tcBorders>
          </w:tcPr>
          <w:p w14:paraId="35AD38ED" w14:textId="77777777" w:rsidR="00BD7422" w:rsidRPr="00887905" w:rsidRDefault="00BD7422" w:rsidP="000064A5">
            <w:pPr>
              <w:tabs>
                <w:tab w:val="left" w:pos="1400"/>
              </w:tabs>
              <w:jc w:val="center"/>
              <w:rPr>
                <w:rFonts w:eastAsia="Calibri"/>
              </w:rPr>
            </w:pPr>
            <w:r w:rsidRPr="00887905">
              <w:rPr>
                <w:rFonts w:eastAsia="Calibri"/>
              </w:rPr>
              <w:t>2</w:t>
            </w:r>
          </w:p>
        </w:tc>
        <w:tc>
          <w:tcPr>
            <w:tcW w:w="486" w:type="pct"/>
            <w:tcBorders>
              <w:top w:val="single" w:sz="4" w:space="0" w:color="auto"/>
              <w:left w:val="single" w:sz="4" w:space="0" w:color="auto"/>
              <w:bottom w:val="single" w:sz="4" w:space="0" w:color="auto"/>
              <w:right w:val="single" w:sz="4" w:space="0" w:color="auto"/>
            </w:tcBorders>
          </w:tcPr>
          <w:p w14:paraId="516DB676" w14:textId="77777777" w:rsidR="00BD7422" w:rsidRPr="00887905" w:rsidRDefault="00BD7422" w:rsidP="000064A5">
            <w:pPr>
              <w:tabs>
                <w:tab w:val="left" w:pos="1400"/>
              </w:tabs>
              <w:jc w:val="center"/>
              <w:rPr>
                <w:rFonts w:eastAsia="Calibri"/>
              </w:rPr>
            </w:pPr>
            <w:r w:rsidRPr="00887905">
              <w:rPr>
                <w:rFonts w:eastAsia="Calibri"/>
              </w:rPr>
              <w:t>3</w:t>
            </w:r>
          </w:p>
        </w:tc>
        <w:tc>
          <w:tcPr>
            <w:tcW w:w="735" w:type="pct"/>
            <w:tcBorders>
              <w:top w:val="single" w:sz="4" w:space="0" w:color="auto"/>
              <w:left w:val="single" w:sz="4" w:space="0" w:color="auto"/>
              <w:bottom w:val="single" w:sz="4" w:space="0" w:color="auto"/>
              <w:right w:val="single" w:sz="4" w:space="0" w:color="auto"/>
            </w:tcBorders>
          </w:tcPr>
          <w:p w14:paraId="78FDA8F3" w14:textId="77777777" w:rsidR="00BD7422" w:rsidRPr="00887905" w:rsidRDefault="00BD7422" w:rsidP="000064A5">
            <w:pPr>
              <w:tabs>
                <w:tab w:val="left" w:pos="1400"/>
              </w:tabs>
              <w:jc w:val="center"/>
              <w:rPr>
                <w:rFonts w:eastAsia="Calibri"/>
              </w:rPr>
            </w:pPr>
            <w:r w:rsidRPr="00887905">
              <w:rPr>
                <w:rFonts w:eastAsia="Calibri"/>
              </w:rPr>
              <w:t>4</w:t>
            </w:r>
          </w:p>
        </w:tc>
        <w:tc>
          <w:tcPr>
            <w:tcW w:w="469" w:type="pct"/>
            <w:tcBorders>
              <w:top w:val="single" w:sz="4" w:space="0" w:color="auto"/>
              <w:left w:val="single" w:sz="4" w:space="0" w:color="auto"/>
              <w:bottom w:val="single" w:sz="4" w:space="0" w:color="auto"/>
              <w:right w:val="single" w:sz="4" w:space="0" w:color="auto"/>
            </w:tcBorders>
          </w:tcPr>
          <w:p w14:paraId="36477B8C" w14:textId="77777777" w:rsidR="00BD7422" w:rsidRPr="00887905" w:rsidRDefault="00BD7422" w:rsidP="000064A5">
            <w:pPr>
              <w:tabs>
                <w:tab w:val="left" w:pos="1400"/>
              </w:tabs>
              <w:jc w:val="center"/>
              <w:rPr>
                <w:rFonts w:eastAsia="Calibri"/>
              </w:rPr>
            </w:pPr>
            <w:r w:rsidRPr="00887905">
              <w:rPr>
                <w:rFonts w:eastAsia="Calibri"/>
              </w:rPr>
              <w:t>5</w:t>
            </w:r>
          </w:p>
        </w:tc>
        <w:tc>
          <w:tcPr>
            <w:tcW w:w="625" w:type="pct"/>
            <w:tcBorders>
              <w:top w:val="single" w:sz="4" w:space="0" w:color="auto"/>
              <w:left w:val="single" w:sz="4" w:space="0" w:color="auto"/>
              <w:bottom w:val="single" w:sz="4" w:space="0" w:color="auto"/>
              <w:right w:val="single" w:sz="4" w:space="0" w:color="auto"/>
            </w:tcBorders>
          </w:tcPr>
          <w:p w14:paraId="6F5B7AB4" w14:textId="77777777" w:rsidR="00BD7422" w:rsidRPr="00887905" w:rsidRDefault="00BD7422" w:rsidP="000064A5">
            <w:pPr>
              <w:tabs>
                <w:tab w:val="left" w:pos="1400"/>
              </w:tabs>
              <w:jc w:val="center"/>
              <w:rPr>
                <w:rFonts w:eastAsia="Calibri"/>
              </w:rPr>
            </w:pPr>
            <w:r w:rsidRPr="00887905">
              <w:rPr>
                <w:rFonts w:eastAsia="Calibri"/>
              </w:rPr>
              <w:t>6</w:t>
            </w:r>
          </w:p>
        </w:tc>
      </w:tr>
      <w:tr w:rsidR="00BD7422" w:rsidRPr="00887905" w14:paraId="4E91702D" w14:textId="77777777" w:rsidTr="000064A5">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657578AF" w14:textId="77777777" w:rsidR="00BD7422" w:rsidRPr="00887905" w:rsidRDefault="00BD7422" w:rsidP="000064A5">
            <w:pPr>
              <w:tabs>
                <w:tab w:val="left" w:pos="1400"/>
              </w:tabs>
              <w:jc w:val="center"/>
              <w:rPr>
                <w:rFonts w:eastAsia="Calibri"/>
                <w:lang w:val="vi-VN"/>
              </w:rPr>
            </w:pPr>
            <w:r w:rsidRPr="00887905">
              <w:rPr>
                <w:rFonts w:eastAsia="Calibri"/>
                <w:lang w:val="vi-VN"/>
              </w:rPr>
              <w:t>1</w:t>
            </w:r>
          </w:p>
        </w:tc>
        <w:tc>
          <w:tcPr>
            <w:tcW w:w="821" w:type="pct"/>
            <w:tcBorders>
              <w:top w:val="single" w:sz="4" w:space="0" w:color="auto"/>
              <w:left w:val="single" w:sz="4" w:space="0" w:color="auto"/>
              <w:bottom w:val="single" w:sz="4" w:space="0" w:color="auto"/>
              <w:right w:val="single" w:sz="4" w:space="0" w:color="auto"/>
            </w:tcBorders>
            <w:vAlign w:val="center"/>
          </w:tcPr>
          <w:p w14:paraId="66A3CD81" w14:textId="77777777" w:rsidR="00BD7422" w:rsidRPr="00887905" w:rsidRDefault="00BD7422" w:rsidP="000064A5">
            <w:pPr>
              <w:tabs>
                <w:tab w:val="left" w:pos="1400"/>
              </w:tabs>
              <w:jc w:val="both"/>
              <w:rPr>
                <w:rFonts w:eastAsia="Calibri"/>
                <w:lang w:val="vi-VN"/>
              </w:rPr>
            </w:pPr>
          </w:p>
        </w:tc>
        <w:tc>
          <w:tcPr>
            <w:tcW w:w="411" w:type="pct"/>
            <w:tcBorders>
              <w:top w:val="single" w:sz="4" w:space="0" w:color="auto"/>
              <w:left w:val="single" w:sz="4" w:space="0" w:color="auto"/>
              <w:bottom w:val="single" w:sz="4" w:space="0" w:color="auto"/>
              <w:right w:val="single" w:sz="4" w:space="0" w:color="auto"/>
            </w:tcBorders>
          </w:tcPr>
          <w:p w14:paraId="350FB856" w14:textId="77777777" w:rsidR="00BD7422" w:rsidRPr="00887905" w:rsidRDefault="00BD7422" w:rsidP="000064A5">
            <w:pPr>
              <w:tabs>
                <w:tab w:val="left" w:pos="1400"/>
              </w:tabs>
              <w:rPr>
                <w:rFonts w:eastAsia="Calibri"/>
              </w:rPr>
            </w:pPr>
          </w:p>
        </w:tc>
        <w:tc>
          <w:tcPr>
            <w:tcW w:w="463" w:type="pct"/>
            <w:tcBorders>
              <w:top w:val="single" w:sz="4" w:space="0" w:color="auto"/>
              <w:left w:val="single" w:sz="4" w:space="0" w:color="auto"/>
              <w:bottom w:val="single" w:sz="4" w:space="0" w:color="auto"/>
              <w:right w:val="single" w:sz="4" w:space="0" w:color="auto"/>
            </w:tcBorders>
          </w:tcPr>
          <w:p w14:paraId="371F995A" w14:textId="77777777" w:rsidR="00BD7422" w:rsidRPr="00887905" w:rsidRDefault="00BD7422" w:rsidP="000064A5">
            <w:pPr>
              <w:tabs>
                <w:tab w:val="left" w:pos="1400"/>
              </w:tabs>
              <w:rPr>
                <w:rFonts w:eastAsia="Calibri"/>
              </w:rPr>
            </w:pPr>
          </w:p>
        </w:tc>
        <w:tc>
          <w:tcPr>
            <w:tcW w:w="636" w:type="pct"/>
            <w:tcBorders>
              <w:top w:val="single" w:sz="4" w:space="0" w:color="auto"/>
              <w:left w:val="single" w:sz="4" w:space="0" w:color="auto"/>
              <w:bottom w:val="single" w:sz="4" w:space="0" w:color="auto"/>
              <w:right w:val="single" w:sz="4" w:space="0" w:color="auto"/>
            </w:tcBorders>
          </w:tcPr>
          <w:p w14:paraId="524AF0EE" w14:textId="77777777" w:rsidR="00BD7422" w:rsidRPr="00887905" w:rsidRDefault="00BD7422" w:rsidP="000064A5">
            <w:pPr>
              <w:tabs>
                <w:tab w:val="left" w:pos="1400"/>
              </w:tabs>
              <w:rPr>
                <w:rFonts w:eastAsia="Calibri"/>
              </w:rPr>
            </w:pPr>
          </w:p>
        </w:tc>
        <w:tc>
          <w:tcPr>
            <w:tcW w:w="486" w:type="pct"/>
            <w:tcBorders>
              <w:top w:val="single" w:sz="4" w:space="0" w:color="auto"/>
              <w:left w:val="single" w:sz="4" w:space="0" w:color="auto"/>
              <w:bottom w:val="single" w:sz="4" w:space="0" w:color="auto"/>
              <w:right w:val="single" w:sz="4" w:space="0" w:color="auto"/>
            </w:tcBorders>
          </w:tcPr>
          <w:p w14:paraId="2009AF22" w14:textId="77777777" w:rsidR="00BD7422" w:rsidRPr="00887905" w:rsidRDefault="00BD7422" w:rsidP="000064A5">
            <w:pPr>
              <w:tabs>
                <w:tab w:val="left" w:pos="1400"/>
              </w:tabs>
              <w:rPr>
                <w:rFonts w:eastAsia="Calibri"/>
              </w:rPr>
            </w:pPr>
          </w:p>
        </w:tc>
        <w:tc>
          <w:tcPr>
            <w:tcW w:w="735" w:type="pct"/>
            <w:tcBorders>
              <w:top w:val="single" w:sz="4" w:space="0" w:color="auto"/>
              <w:left w:val="single" w:sz="4" w:space="0" w:color="auto"/>
              <w:bottom w:val="single" w:sz="4" w:space="0" w:color="auto"/>
              <w:right w:val="single" w:sz="4" w:space="0" w:color="auto"/>
            </w:tcBorders>
          </w:tcPr>
          <w:p w14:paraId="2E906892" w14:textId="77777777" w:rsidR="00BD7422" w:rsidRPr="00887905" w:rsidRDefault="00BD7422" w:rsidP="000064A5">
            <w:pPr>
              <w:tabs>
                <w:tab w:val="left" w:pos="1400"/>
              </w:tabs>
              <w:rPr>
                <w:rFonts w:eastAsia="Calibri"/>
              </w:rPr>
            </w:pPr>
          </w:p>
        </w:tc>
        <w:tc>
          <w:tcPr>
            <w:tcW w:w="469" w:type="pct"/>
            <w:tcBorders>
              <w:top w:val="single" w:sz="4" w:space="0" w:color="auto"/>
              <w:left w:val="single" w:sz="4" w:space="0" w:color="auto"/>
              <w:bottom w:val="single" w:sz="4" w:space="0" w:color="auto"/>
              <w:right w:val="single" w:sz="4" w:space="0" w:color="auto"/>
            </w:tcBorders>
          </w:tcPr>
          <w:p w14:paraId="75086BDF" w14:textId="77777777" w:rsidR="00BD7422" w:rsidRPr="00887905" w:rsidRDefault="00BD7422" w:rsidP="000064A5">
            <w:pPr>
              <w:tabs>
                <w:tab w:val="left" w:pos="1400"/>
              </w:tabs>
              <w:rPr>
                <w:rFonts w:eastAsia="Calibri"/>
              </w:rPr>
            </w:pPr>
          </w:p>
        </w:tc>
        <w:tc>
          <w:tcPr>
            <w:tcW w:w="625" w:type="pct"/>
            <w:tcBorders>
              <w:top w:val="single" w:sz="4" w:space="0" w:color="auto"/>
              <w:left w:val="single" w:sz="4" w:space="0" w:color="auto"/>
              <w:bottom w:val="single" w:sz="4" w:space="0" w:color="auto"/>
              <w:right w:val="single" w:sz="4" w:space="0" w:color="auto"/>
            </w:tcBorders>
          </w:tcPr>
          <w:p w14:paraId="5F1F4B1D" w14:textId="77777777" w:rsidR="00BD7422" w:rsidRPr="00887905" w:rsidRDefault="00BD7422" w:rsidP="000064A5">
            <w:pPr>
              <w:tabs>
                <w:tab w:val="left" w:pos="1400"/>
              </w:tabs>
              <w:rPr>
                <w:rFonts w:eastAsia="Calibri"/>
              </w:rPr>
            </w:pPr>
          </w:p>
        </w:tc>
      </w:tr>
      <w:tr w:rsidR="00BD7422" w:rsidRPr="00887905" w14:paraId="22B35B1E" w14:textId="77777777" w:rsidTr="000064A5">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3C89439E" w14:textId="77777777" w:rsidR="00BD7422" w:rsidRPr="00887905" w:rsidRDefault="00BD7422" w:rsidP="000064A5">
            <w:pPr>
              <w:tabs>
                <w:tab w:val="left" w:pos="1400"/>
              </w:tabs>
              <w:jc w:val="center"/>
              <w:rPr>
                <w:rFonts w:eastAsia="Calibri"/>
                <w:lang w:val="vi-VN"/>
              </w:rPr>
            </w:pPr>
            <w:r w:rsidRPr="00887905">
              <w:rPr>
                <w:rFonts w:eastAsia="Calibri"/>
                <w:lang w:val="vi-VN"/>
              </w:rPr>
              <w:t>2</w:t>
            </w:r>
          </w:p>
        </w:tc>
        <w:tc>
          <w:tcPr>
            <w:tcW w:w="821" w:type="pct"/>
            <w:tcBorders>
              <w:top w:val="single" w:sz="4" w:space="0" w:color="auto"/>
              <w:left w:val="single" w:sz="4" w:space="0" w:color="auto"/>
              <w:bottom w:val="single" w:sz="4" w:space="0" w:color="auto"/>
              <w:right w:val="single" w:sz="4" w:space="0" w:color="auto"/>
            </w:tcBorders>
            <w:vAlign w:val="center"/>
          </w:tcPr>
          <w:p w14:paraId="78F3D2FF" w14:textId="77777777" w:rsidR="00BD7422" w:rsidRPr="00887905" w:rsidRDefault="00BD7422" w:rsidP="000064A5">
            <w:pPr>
              <w:tabs>
                <w:tab w:val="left" w:pos="1400"/>
              </w:tabs>
              <w:jc w:val="both"/>
              <w:rPr>
                <w:rFonts w:eastAsia="Calibri"/>
              </w:rPr>
            </w:pPr>
          </w:p>
        </w:tc>
        <w:tc>
          <w:tcPr>
            <w:tcW w:w="411" w:type="pct"/>
            <w:tcBorders>
              <w:top w:val="single" w:sz="4" w:space="0" w:color="auto"/>
              <w:left w:val="single" w:sz="4" w:space="0" w:color="auto"/>
              <w:bottom w:val="single" w:sz="4" w:space="0" w:color="auto"/>
              <w:right w:val="single" w:sz="4" w:space="0" w:color="auto"/>
            </w:tcBorders>
          </w:tcPr>
          <w:p w14:paraId="3CF26F3B" w14:textId="77777777" w:rsidR="00BD7422" w:rsidRPr="00887905" w:rsidRDefault="00BD7422" w:rsidP="000064A5">
            <w:pPr>
              <w:tabs>
                <w:tab w:val="left" w:pos="1400"/>
              </w:tabs>
              <w:rPr>
                <w:rFonts w:eastAsia="Calibri"/>
              </w:rPr>
            </w:pPr>
          </w:p>
        </w:tc>
        <w:tc>
          <w:tcPr>
            <w:tcW w:w="463" w:type="pct"/>
            <w:tcBorders>
              <w:top w:val="single" w:sz="4" w:space="0" w:color="auto"/>
              <w:left w:val="single" w:sz="4" w:space="0" w:color="auto"/>
              <w:bottom w:val="single" w:sz="4" w:space="0" w:color="auto"/>
              <w:right w:val="single" w:sz="4" w:space="0" w:color="auto"/>
            </w:tcBorders>
          </w:tcPr>
          <w:p w14:paraId="3BA2082B" w14:textId="77777777" w:rsidR="00BD7422" w:rsidRPr="00887905" w:rsidRDefault="00BD7422" w:rsidP="000064A5">
            <w:pPr>
              <w:tabs>
                <w:tab w:val="left" w:pos="1400"/>
              </w:tabs>
              <w:rPr>
                <w:rFonts w:eastAsia="Calibri"/>
              </w:rPr>
            </w:pPr>
          </w:p>
        </w:tc>
        <w:tc>
          <w:tcPr>
            <w:tcW w:w="636" w:type="pct"/>
            <w:tcBorders>
              <w:top w:val="single" w:sz="4" w:space="0" w:color="auto"/>
              <w:left w:val="single" w:sz="4" w:space="0" w:color="auto"/>
              <w:bottom w:val="single" w:sz="4" w:space="0" w:color="auto"/>
              <w:right w:val="single" w:sz="4" w:space="0" w:color="auto"/>
            </w:tcBorders>
          </w:tcPr>
          <w:p w14:paraId="52203C60" w14:textId="77777777" w:rsidR="00BD7422" w:rsidRPr="00887905" w:rsidRDefault="00BD7422" w:rsidP="000064A5">
            <w:pPr>
              <w:tabs>
                <w:tab w:val="left" w:pos="1400"/>
              </w:tabs>
              <w:rPr>
                <w:rFonts w:eastAsia="Calibri"/>
              </w:rPr>
            </w:pPr>
          </w:p>
        </w:tc>
        <w:tc>
          <w:tcPr>
            <w:tcW w:w="486" w:type="pct"/>
            <w:tcBorders>
              <w:top w:val="single" w:sz="4" w:space="0" w:color="auto"/>
              <w:left w:val="single" w:sz="4" w:space="0" w:color="auto"/>
              <w:bottom w:val="single" w:sz="4" w:space="0" w:color="auto"/>
              <w:right w:val="single" w:sz="4" w:space="0" w:color="auto"/>
            </w:tcBorders>
          </w:tcPr>
          <w:p w14:paraId="39B91826" w14:textId="77777777" w:rsidR="00BD7422" w:rsidRPr="00887905" w:rsidRDefault="00BD7422" w:rsidP="000064A5">
            <w:pPr>
              <w:tabs>
                <w:tab w:val="left" w:pos="1400"/>
              </w:tabs>
              <w:rPr>
                <w:rFonts w:eastAsia="Calibri"/>
              </w:rPr>
            </w:pPr>
          </w:p>
        </w:tc>
        <w:tc>
          <w:tcPr>
            <w:tcW w:w="735" w:type="pct"/>
            <w:tcBorders>
              <w:top w:val="single" w:sz="4" w:space="0" w:color="auto"/>
              <w:left w:val="single" w:sz="4" w:space="0" w:color="auto"/>
              <w:bottom w:val="single" w:sz="4" w:space="0" w:color="auto"/>
              <w:right w:val="single" w:sz="4" w:space="0" w:color="auto"/>
            </w:tcBorders>
          </w:tcPr>
          <w:p w14:paraId="0CE04B84" w14:textId="77777777" w:rsidR="00BD7422" w:rsidRPr="00887905" w:rsidRDefault="00BD7422" w:rsidP="000064A5">
            <w:pPr>
              <w:tabs>
                <w:tab w:val="left" w:pos="1400"/>
              </w:tabs>
              <w:rPr>
                <w:rFonts w:eastAsia="Calibri"/>
              </w:rPr>
            </w:pPr>
          </w:p>
        </w:tc>
        <w:tc>
          <w:tcPr>
            <w:tcW w:w="469" w:type="pct"/>
            <w:tcBorders>
              <w:top w:val="single" w:sz="4" w:space="0" w:color="auto"/>
              <w:left w:val="single" w:sz="4" w:space="0" w:color="auto"/>
              <w:bottom w:val="single" w:sz="4" w:space="0" w:color="auto"/>
              <w:right w:val="single" w:sz="4" w:space="0" w:color="auto"/>
            </w:tcBorders>
          </w:tcPr>
          <w:p w14:paraId="13BDB509" w14:textId="77777777" w:rsidR="00BD7422" w:rsidRPr="00887905" w:rsidRDefault="00BD7422" w:rsidP="000064A5">
            <w:pPr>
              <w:tabs>
                <w:tab w:val="left" w:pos="1400"/>
              </w:tabs>
              <w:rPr>
                <w:rFonts w:eastAsia="Calibri"/>
              </w:rPr>
            </w:pPr>
          </w:p>
        </w:tc>
        <w:tc>
          <w:tcPr>
            <w:tcW w:w="625" w:type="pct"/>
            <w:tcBorders>
              <w:top w:val="single" w:sz="4" w:space="0" w:color="auto"/>
              <w:left w:val="single" w:sz="4" w:space="0" w:color="auto"/>
              <w:bottom w:val="single" w:sz="4" w:space="0" w:color="auto"/>
              <w:right w:val="single" w:sz="4" w:space="0" w:color="auto"/>
            </w:tcBorders>
          </w:tcPr>
          <w:p w14:paraId="6FD6E8F1" w14:textId="77777777" w:rsidR="00BD7422" w:rsidRPr="00887905" w:rsidRDefault="00BD7422" w:rsidP="000064A5">
            <w:pPr>
              <w:tabs>
                <w:tab w:val="left" w:pos="1400"/>
              </w:tabs>
              <w:rPr>
                <w:rFonts w:eastAsia="Calibri"/>
              </w:rPr>
            </w:pPr>
          </w:p>
        </w:tc>
      </w:tr>
      <w:tr w:rsidR="00BD7422" w:rsidRPr="00887905" w14:paraId="170D117E" w14:textId="77777777" w:rsidTr="000064A5">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55BB4139" w14:textId="77777777" w:rsidR="00BD7422" w:rsidRPr="00887905" w:rsidRDefault="00BD7422" w:rsidP="000064A5">
            <w:pPr>
              <w:tabs>
                <w:tab w:val="left" w:pos="1400"/>
              </w:tabs>
              <w:jc w:val="center"/>
              <w:rPr>
                <w:rFonts w:eastAsia="Calibri"/>
                <w:lang w:val="vi-VN"/>
              </w:rPr>
            </w:pPr>
            <w:r w:rsidRPr="00887905">
              <w:rPr>
                <w:rFonts w:eastAsia="Calibri"/>
                <w:lang w:val="vi-VN"/>
              </w:rPr>
              <w:t>....</w:t>
            </w:r>
          </w:p>
        </w:tc>
        <w:tc>
          <w:tcPr>
            <w:tcW w:w="821" w:type="pct"/>
            <w:tcBorders>
              <w:top w:val="single" w:sz="4" w:space="0" w:color="auto"/>
              <w:left w:val="single" w:sz="4" w:space="0" w:color="auto"/>
              <w:bottom w:val="single" w:sz="4" w:space="0" w:color="auto"/>
              <w:right w:val="single" w:sz="4" w:space="0" w:color="auto"/>
            </w:tcBorders>
            <w:vAlign w:val="center"/>
          </w:tcPr>
          <w:p w14:paraId="0BC211CF" w14:textId="77777777" w:rsidR="00BD7422" w:rsidRPr="00887905" w:rsidRDefault="00BD7422" w:rsidP="000064A5">
            <w:pPr>
              <w:tabs>
                <w:tab w:val="left" w:pos="1400"/>
              </w:tabs>
              <w:jc w:val="both"/>
              <w:rPr>
                <w:rFonts w:eastAsia="Calibri"/>
              </w:rPr>
            </w:pPr>
          </w:p>
        </w:tc>
        <w:tc>
          <w:tcPr>
            <w:tcW w:w="411" w:type="pct"/>
            <w:tcBorders>
              <w:top w:val="single" w:sz="4" w:space="0" w:color="auto"/>
              <w:left w:val="single" w:sz="4" w:space="0" w:color="auto"/>
              <w:bottom w:val="single" w:sz="4" w:space="0" w:color="auto"/>
              <w:right w:val="single" w:sz="4" w:space="0" w:color="auto"/>
            </w:tcBorders>
          </w:tcPr>
          <w:p w14:paraId="2F31ED78" w14:textId="77777777" w:rsidR="00BD7422" w:rsidRPr="00887905" w:rsidRDefault="00BD7422" w:rsidP="000064A5">
            <w:pPr>
              <w:tabs>
                <w:tab w:val="left" w:pos="1400"/>
              </w:tabs>
              <w:rPr>
                <w:rFonts w:eastAsia="Calibri"/>
              </w:rPr>
            </w:pPr>
          </w:p>
        </w:tc>
        <w:tc>
          <w:tcPr>
            <w:tcW w:w="463" w:type="pct"/>
            <w:tcBorders>
              <w:top w:val="single" w:sz="4" w:space="0" w:color="auto"/>
              <w:left w:val="single" w:sz="4" w:space="0" w:color="auto"/>
              <w:bottom w:val="single" w:sz="4" w:space="0" w:color="auto"/>
              <w:right w:val="single" w:sz="4" w:space="0" w:color="auto"/>
            </w:tcBorders>
          </w:tcPr>
          <w:p w14:paraId="296FE212" w14:textId="77777777" w:rsidR="00BD7422" w:rsidRPr="00887905" w:rsidRDefault="00BD7422" w:rsidP="000064A5">
            <w:pPr>
              <w:tabs>
                <w:tab w:val="left" w:pos="1400"/>
              </w:tabs>
              <w:rPr>
                <w:rFonts w:eastAsia="Calibri"/>
              </w:rPr>
            </w:pPr>
          </w:p>
        </w:tc>
        <w:tc>
          <w:tcPr>
            <w:tcW w:w="636" w:type="pct"/>
            <w:tcBorders>
              <w:top w:val="single" w:sz="4" w:space="0" w:color="auto"/>
              <w:left w:val="single" w:sz="4" w:space="0" w:color="auto"/>
              <w:bottom w:val="single" w:sz="4" w:space="0" w:color="auto"/>
              <w:right w:val="single" w:sz="4" w:space="0" w:color="auto"/>
            </w:tcBorders>
          </w:tcPr>
          <w:p w14:paraId="44409F56" w14:textId="77777777" w:rsidR="00BD7422" w:rsidRPr="00887905" w:rsidRDefault="00BD7422" w:rsidP="000064A5">
            <w:pPr>
              <w:tabs>
                <w:tab w:val="left" w:pos="1400"/>
              </w:tabs>
              <w:rPr>
                <w:rFonts w:eastAsia="Calibri"/>
              </w:rPr>
            </w:pPr>
          </w:p>
        </w:tc>
        <w:tc>
          <w:tcPr>
            <w:tcW w:w="486" w:type="pct"/>
            <w:tcBorders>
              <w:top w:val="single" w:sz="4" w:space="0" w:color="auto"/>
              <w:left w:val="single" w:sz="4" w:space="0" w:color="auto"/>
              <w:bottom w:val="single" w:sz="4" w:space="0" w:color="auto"/>
              <w:right w:val="single" w:sz="4" w:space="0" w:color="auto"/>
            </w:tcBorders>
          </w:tcPr>
          <w:p w14:paraId="7E2D7510" w14:textId="77777777" w:rsidR="00BD7422" w:rsidRPr="00887905" w:rsidRDefault="00BD7422" w:rsidP="000064A5">
            <w:pPr>
              <w:tabs>
                <w:tab w:val="left" w:pos="1400"/>
              </w:tabs>
              <w:rPr>
                <w:rFonts w:eastAsia="Calibri"/>
              </w:rPr>
            </w:pPr>
          </w:p>
        </w:tc>
        <w:tc>
          <w:tcPr>
            <w:tcW w:w="735" w:type="pct"/>
            <w:tcBorders>
              <w:top w:val="single" w:sz="4" w:space="0" w:color="auto"/>
              <w:left w:val="single" w:sz="4" w:space="0" w:color="auto"/>
              <w:bottom w:val="single" w:sz="4" w:space="0" w:color="auto"/>
              <w:right w:val="single" w:sz="4" w:space="0" w:color="auto"/>
            </w:tcBorders>
          </w:tcPr>
          <w:p w14:paraId="30F0EA50" w14:textId="77777777" w:rsidR="00BD7422" w:rsidRPr="00887905" w:rsidRDefault="00BD7422" w:rsidP="000064A5">
            <w:pPr>
              <w:tabs>
                <w:tab w:val="left" w:pos="1400"/>
              </w:tabs>
              <w:rPr>
                <w:rFonts w:eastAsia="Calibri"/>
              </w:rPr>
            </w:pPr>
          </w:p>
        </w:tc>
        <w:tc>
          <w:tcPr>
            <w:tcW w:w="469" w:type="pct"/>
            <w:tcBorders>
              <w:top w:val="single" w:sz="4" w:space="0" w:color="auto"/>
              <w:left w:val="single" w:sz="4" w:space="0" w:color="auto"/>
              <w:bottom w:val="single" w:sz="4" w:space="0" w:color="auto"/>
              <w:right w:val="single" w:sz="4" w:space="0" w:color="auto"/>
            </w:tcBorders>
          </w:tcPr>
          <w:p w14:paraId="2559D083" w14:textId="77777777" w:rsidR="00BD7422" w:rsidRPr="00887905" w:rsidRDefault="00BD7422" w:rsidP="000064A5">
            <w:pPr>
              <w:tabs>
                <w:tab w:val="left" w:pos="1400"/>
              </w:tabs>
              <w:rPr>
                <w:rFonts w:eastAsia="Calibri"/>
              </w:rPr>
            </w:pPr>
          </w:p>
        </w:tc>
        <w:tc>
          <w:tcPr>
            <w:tcW w:w="625" w:type="pct"/>
            <w:tcBorders>
              <w:top w:val="single" w:sz="4" w:space="0" w:color="auto"/>
              <w:left w:val="single" w:sz="4" w:space="0" w:color="auto"/>
              <w:bottom w:val="single" w:sz="4" w:space="0" w:color="auto"/>
              <w:right w:val="single" w:sz="4" w:space="0" w:color="auto"/>
            </w:tcBorders>
          </w:tcPr>
          <w:p w14:paraId="01A0F614" w14:textId="77777777" w:rsidR="00BD7422" w:rsidRPr="00887905" w:rsidRDefault="00BD7422" w:rsidP="000064A5">
            <w:pPr>
              <w:tabs>
                <w:tab w:val="left" w:pos="1400"/>
              </w:tabs>
              <w:rPr>
                <w:rFonts w:eastAsia="Calibri"/>
              </w:rPr>
            </w:pPr>
          </w:p>
        </w:tc>
      </w:tr>
      <w:tr w:rsidR="00BD7422" w:rsidRPr="00887905" w14:paraId="4F0609FF" w14:textId="77777777" w:rsidTr="000064A5">
        <w:trPr>
          <w:trHeight w:val="310"/>
          <w:jc w:val="center"/>
        </w:trPr>
        <w:tc>
          <w:tcPr>
            <w:tcW w:w="354" w:type="pct"/>
            <w:tcBorders>
              <w:top w:val="single" w:sz="4" w:space="0" w:color="auto"/>
              <w:left w:val="single" w:sz="4" w:space="0" w:color="auto"/>
              <w:bottom w:val="single" w:sz="4" w:space="0" w:color="auto"/>
              <w:right w:val="single" w:sz="4" w:space="0" w:color="auto"/>
            </w:tcBorders>
            <w:vAlign w:val="center"/>
          </w:tcPr>
          <w:p w14:paraId="6B64D967" w14:textId="77777777" w:rsidR="00BD7422" w:rsidRPr="00887905" w:rsidRDefault="00BD7422" w:rsidP="000064A5">
            <w:pPr>
              <w:tabs>
                <w:tab w:val="left" w:pos="1400"/>
              </w:tabs>
              <w:jc w:val="center"/>
              <w:rPr>
                <w:rFonts w:eastAsia="Calibri"/>
                <w:b/>
                <w:bCs/>
              </w:rPr>
            </w:pPr>
          </w:p>
        </w:tc>
        <w:tc>
          <w:tcPr>
            <w:tcW w:w="821" w:type="pct"/>
            <w:tcBorders>
              <w:top w:val="single" w:sz="4" w:space="0" w:color="auto"/>
              <w:left w:val="single" w:sz="4" w:space="0" w:color="auto"/>
              <w:bottom w:val="single" w:sz="4" w:space="0" w:color="auto"/>
              <w:right w:val="single" w:sz="4" w:space="0" w:color="auto"/>
            </w:tcBorders>
            <w:vAlign w:val="center"/>
          </w:tcPr>
          <w:p w14:paraId="16F52677" w14:textId="77777777" w:rsidR="00BD7422" w:rsidRPr="00887905" w:rsidRDefault="00BD7422" w:rsidP="000064A5">
            <w:pPr>
              <w:tabs>
                <w:tab w:val="left" w:pos="1400"/>
              </w:tabs>
              <w:jc w:val="center"/>
              <w:rPr>
                <w:rFonts w:eastAsia="Calibri"/>
                <w:b/>
                <w:bCs/>
              </w:rPr>
            </w:pPr>
            <w:r w:rsidRPr="00887905">
              <w:rPr>
                <w:rFonts w:eastAsia="Calibri"/>
                <w:b/>
                <w:bCs/>
              </w:rPr>
              <w:t>Tổng số</w:t>
            </w:r>
          </w:p>
        </w:tc>
        <w:tc>
          <w:tcPr>
            <w:tcW w:w="411" w:type="pct"/>
            <w:tcBorders>
              <w:top w:val="single" w:sz="4" w:space="0" w:color="auto"/>
              <w:left w:val="single" w:sz="4" w:space="0" w:color="auto"/>
              <w:bottom w:val="single" w:sz="4" w:space="0" w:color="auto"/>
              <w:right w:val="single" w:sz="4" w:space="0" w:color="auto"/>
            </w:tcBorders>
          </w:tcPr>
          <w:p w14:paraId="55D15D99" w14:textId="77777777" w:rsidR="00BD7422" w:rsidRPr="00887905" w:rsidRDefault="00BD7422" w:rsidP="000064A5">
            <w:pPr>
              <w:tabs>
                <w:tab w:val="left" w:pos="1400"/>
              </w:tabs>
              <w:rPr>
                <w:rFonts w:eastAsia="Calibri"/>
              </w:rPr>
            </w:pPr>
          </w:p>
        </w:tc>
        <w:tc>
          <w:tcPr>
            <w:tcW w:w="463" w:type="pct"/>
            <w:tcBorders>
              <w:top w:val="single" w:sz="4" w:space="0" w:color="auto"/>
              <w:left w:val="single" w:sz="4" w:space="0" w:color="auto"/>
              <w:bottom w:val="single" w:sz="4" w:space="0" w:color="auto"/>
              <w:right w:val="single" w:sz="4" w:space="0" w:color="auto"/>
            </w:tcBorders>
          </w:tcPr>
          <w:p w14:paraId="5C00A387" w14:textId="77777777" w:rsidR="00BD7422" w:rsidRPr="00887905" w:rsidRDefault="00BD7422" w:rsidP="000064A5">
            <w:pPr>
              <w:tabs>
                <w:tab w:val="left" w:pos="1400"/>
              </w:tabs>
              <w:rPr>
                <w:rFonts w:eastAsia="Calibri"/>
              </w:rPr>
            </w:pPr>
          </w:p>
        </w:tc>
        <w:tc>
          <w:tcPr>
            <w:tcW w:w="636" w:type="pct"/>
            <w:tcBorders>
              <w:top w:val="single" w:sz="4" w:space="0" w:color="auto"/>
              <w:left w:val="single" w:sz="4" w:space="0" w:color="auto"/>
              <w:bottom w:val="single" w:sz="4" w:space="0" w:color="auto"/>
              <w:right w:val="single" w:sz="4" w:space="0" w:color="auto"/>
            </w:tcBorders>
          </w:tcPr>
          <w:p w14:paraId="1F8E4FEE" w14:textId="77777777" w:rsidR="00BD7422" w:rsidRPr="00887905" w:rsidRDefault="00BD7422" w:rsidP="000064A5">
            <w:pPr>
              <w:tabs>
                <w:tab w:val="left" w:pos="1400"/>
              </w:tabs>
              <w:jc w:val="center"/>
              <w:rPr>
                <w:rFonts w:eastAsia="Calibri"/>
              </w:rPr>
            </w:pPr>
          </w:p>
        </w:tc>
        <w:tc>
          <w:tcPr>
            <w:tcW w:w="486" w:type="pct"/>
            <w:tcBorders>
              <w:top w:val="single" w:sz="4" w:space="0" w:color="auto"/>
              <w:left w:val="single" w:sz="4" w:space="0" w:color="auto"/>
              <w:bottom w:val="single" w:sz="4" w:space="0" w:color="auto"/>
              <w:right w:val="single" w:sz="4" w:space="0" w:color="auto"/>
            </w:tcBorders>
          </w:tcPr>
          <w:p w14:paraId="319D27CA" w14:textId="77777777" w:rsidR="00BD7422" w:rsidRPr="00887905" w:rsidRDefault="00BD7422" w:rsidP="000064A5">
            <w:pPr>
              <w:tabs>
                <w:tab w:val="left" w:pos="1400"/>
              </w:tabs>
              <w:jc w:val="center"/>
              <w:rPr>
                <w:rFonts w:eastAsia="Calibri"/>
              </w:rPr>
            </w:pPr>
          </w:p>
        </w:tc>
        <w:tc>
          <w:tcPr>
            <w:tcW w:w="735" w:type="pct"/>
            <w:tcBorders>
              <w:top w:val="single" w:sz="4" w:space="0" w:color="auto"/>
              <w:left w:val="single" w:sz="4" w:space="0" w:color="auto"/>
              <w:bottom w:val="single" w:sz="4" w:space="0" w:color="auto"/>
              <w:right w:val="single" w:sz="4" w:space="0" w:color="auto"/>
            </w:tcBorders>
          </w:tcPr>
          <w:p w14:paraId="750C5169" w14:textId="77777777" w:rsidR="00BD7422" w:rsidRPr="00887905" w:rsidRDefault="00BD7422" w:rsidP="000064A5">
            <w:pPr>
              <w:tabs>
                <w:tab w:val="left" w:pos="1400"/>
              </w:tabs>
              <w:jc w:val="center"/>
              <w:rPr>
                <w:rFonts w:eastAsia="Calibri"/>
              </w:rPr>
            </w:pPr>
          </w:p>
        </w:tc>
        <w:tc>
          <w:tcPr>
            <w:tcW w:w="469" w:type="pct"/>
            <w:tcBorders>
              <w:top w:val="single" w:sz="4" w:space="0" w:color="auto"/>
              <w:left w:val="single" w:sz="4" w:space="0" w:color="auto"/>
              <w:bottom w:val="single" w:sz="4" w:space="0" w:color="auto"/>
              <w:right w:val="single" w:sz="4" w:space="0" w:color="auto"/>
            </w:tcBorders>
          </w:tcPr>
          <w:p w14:paraId="749C31F6" w14:textId="77777777" w:rsidR="00BD7422" w:rsidRPr="00887905" w:rsidRDefault="00BD7422" w:rsidP="000064A5">
            <w:pPr>
              <w:tabs>
                <w:tab w:val="left" w:pos="1400"/>
              </w:tabs>
              <w:jc w:val="center"/>
              <w:rPr>
                <w:rFonts w:eastAsia="Calibri"/>
              </w:rPr>
            </w:pPr>
          </w:p>
        </w:tc>
        <w:tc>
          <w:tcPr>
            <w:tcW w:w="625" w:type="pct"/>
            <w:tcBorders>
              <w:top w:val="single" w:sz="4" w:space="0" w:color="auto"/>
              <w:left w:val="single" w:sz="4" w:space="0" w:color="auto"/>
              <w:bottom w:val="single" w:sz="4" w:space="0" w:color="auto"/>
              <w:right w:val="single" w:sz="4" w:space="0" w:color="auto"/>
            </w:tcBorders>
          </w:tcPr>
          <w:p w14:paraId="27359E48" w14:textId="77777777" w:rsidR="00BD7422" w:rsidRPr="00887905" w:rsidRDefault="00BD7422" w:rsidP="000064A5">
            <w:pPr>
              <w:tabs>
                <w:tab w:val="left" w:pos="1400"/>
              </w:tabs>
              <w:jc w:val="center"/>
              <w:rPr>
                <w:rFonts w:eastAsia="Calibri"/>
              </w:rPr>
            </w:pPr>
          </w:p>
        </w:tc>
      </w:tr>
    </w:tbl>
    <w:p w14:paraId="35BA4D4F" w14:textId="77777777" w:rsidR="00BD7422" w:rsidRPr="00887905" w:rsidRDefault="00BD7422" w:rsidP="00BD7422">
      <w:pPr>
        <w:pStyle w:val="ListParagraph"/>
        <w:tabs>
          <w:tab w:val="left" w:pos="0"/>
          <w:tab w:val="left" w:pos="426"/>
          <w:tab w:val="left" w:pos="567"/>
          <w:tab w:val="left" w:pos="851"/>
        </w:tabs>
        <w:spacing w:after="240"/>
        <w:ind w:left="567"/>
        <w:rPr>
          <w:b/>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02"/>
      </w:tblGrid>
      <w:tr w:rsidR="00BD7422" w:rsidRPr="00887905" w14:paraId="39A810E2" w14:textId="77777777" w:rsidTr="000064A5">
        <w:tc>
          <w:tcPr>
            <w:tcW w:w="2394" w:type="pct"/>
            <w:vAlign w:val="center"/>
          </w:tcPr>
          <w:p w14:paraId="4734A917" w14:textId="77777777" w:rsidR="00BD7422" w:rsidRPr="00887905" w:rsidRDefault="00BD7422" w:rsidP="000064A5">
            <w:pPr>
              <w:rPr>
                <w:b/>
                <w:bCs/>
                <w:lang w:val="vi-VN"/>
              </w:rPr>
            </w:pPr>
          </w:p>
        </w:tc>
        <w:tc>
          <w:tcPr>
            <w:tcW w:w="2606" w:type="pct"/>
            <w:vAlign w:val="center"/>
          </w:tcPr>
          <w:p w14:paraId="4A47A595" w14:textId="77777777" w:rsidR="00BD7422" w:rsidRPr="00887905" w:rsidRDefault="00BD7422" w:rsidP="000064A5">
            <w:pPr>
              <w:jc w:val="center"/>
              <w:rPr>
                <w:sz w:val="26"/>
                <w:szCs w:val="26"/>
              </w:rPr>
            </w:pPr>
            <w:r w:rsidRPr="00887905">
              <w:rPr>
                <w:i/>
                <w:iCs/>
                <w:sz w:val="26"/>
                <w:szCs w:val="26"/>
              </w:rPr>
              <w:t>………, ngày … tháng … năm ……</w:t>
            </w:r>
          </w:p>
        </w:tc>
      </w:tr>
      <w:tr w:rsidR="00BD7422" w:rsidRPr="00887905" w14:paraId="0904B067" w14:textId="77777777" w:rsidTr="000064A5">
        <w:tc>
          <w:tcPr>
            <w:tcW w:w="2394" w:type="pct"/>
            <w:vAlign w:val="center"/>
          </w:tcPr>
          <w:p w14:paraId="7F9C7A13" w14:textId="77777777" w:rsidR="00BD7422" w:rsidRPr="00887905" w:rsidRDefault="00BD7422" w:rsidP="000064A5">
            <w:pPr>
              <w:jc w:val="center"/>
              <w:rPr>
                <w:sz w:val="22"/>
              </w:rPr>
            </w:pPr>
            <w:r w:rsidRPr="00887905">
              <w:rPr>
                <w:b/>
                <w:sz w:val="26"/>
                <w:szCs w:val="26"/>
              </w:rPr>
              <w:t>Người lập biểu</w:t>
            </w:r>
          </w:p>
        </w:tc>
        <w:tc>
          <w:tcPr>
            <w:tcW w:w="2606" w:type="pct"/>
            <w:vAlign w:val="center"/>
          </w:tcPr>
          <w:p w14:paraId="31043226" w14:textId="77777777" w:rsidR="00BD7422" w:rsidRPr="00887905" w:rsidRDefault="00BD7422" w:rsidP="000064A5">
            <w:pPr>
              <w:jc w:val="center"/>
              <w:rPr>
                <w:sz w:val="26"/>
                <w:szCs w:val="26"/>
              </w:rPr>
            </w:pPr>
            <w:r w:rsidRPr="00887905">
              <w:rPr>
                <w:rFonts w:eastAsia="Calibri"/>
                <w:b/>
                <w:bCs/>
                <w:sz w:val="26"/>
                <w:szCs w:val="26"/>
              </w:rPr>
              <w:t>Thủ trưởng đơn vị</w:t>
            </w:r>
          </w:p>
        </w:tc>
      </w:tr>
      <w:tr w:rsidR="00BD7422" w:rsidRPr="00887905" w14:paraId="3D4EC1A1" w14:textId="77777777" w:rsidTr="000064A5">
        <w:tc>
          <w:tcPr>
            <w:tcW w:w="2394" w:type="pct"/>
            <w:vAlign w:val="center"/>
          </w:tcPr>
          <w:p w14:paraId="13F015AB" w14:textId="77777777" w:rsidR="00BD7422" w:rsidRPr="00887905" w:rsidRDefault="00BD7422" w:rsidP="000064A5">
            <w:pPr>
              <w:jc w:val="center"/>
              <w:rPr>
                <w:b/>
                <w:bCs/>
              </w:rPr>
            </w:pPr>
            <w:r w:rsidRPr="00887905">
              <w:rPr>
                <w:bCs/>
                <w:i/>
                <w:sz w:val="26"/>
                <w:szCs w:val="26"/>
              </w:rPr>
              <w:t>(Ký, ghi rõ họ tên)</w:t>
            </w:r>
          </w:p>
        </w:tc>
        <w:tc>
          <w:tcPr>
            <w:tcW w:w="2606" w:type="pct"/>
            <w:vAlign w:val="center"/>
          </w:tcPr>
          <w:p w14:paraId="7C7C0813" w14:textId="77777777" w:rsidR="00BD7422" w:rsidRPr="00887905" w:rsidRDefault="00BD7422" w:rsidP="000064A5">
            <w:pPr>
              <w:jc w:val="center"/>
              <w:rPr>
                <w:rFonts w:eastAsia="Calibri"/>
                <w:b/>
                <w:bCs/>
                <w:sz w:val="26"/>
                <w:szCs w:val="26"/>
              </w:rPr>
            </w:pPr>
            <w:r w:rsidRPr="00887905">
              <w:rPr>
                <w:i/>
                <w:iCs/>
                <w:sz w:val="26"/>
                <w:szCs w:val="26"/>
              </w:rPr>
              <w:t>(Ký, ghi rõ họ tên, đóng dấu)</w:t>
            </w:r>
          </w:p>
        </w:tc>
      </w:tr>
    </w:tbl>
    <w:p w14:paraId="116719BA" w14:textId="77777777" w:rsidR="00BD7422" w:rsidRPr="00887905" w:rsidRDefault="00BD7422" w:rsidP="00BD7422">
      <w:pPr>
        <w:pStyle w:val="ListParagraph"/>
        <w:tabs>
          <w:tab w:val="left" w:pos="0"/>
          <w:tab w:val="left" w:pos="426"/>
          <w:tab w:val="left" w:pos="567"/>
          <w:tab w:val="left" w:pos="851"/>
        </w:tabs>
        <w:spacing w:after="240"/>
        <w:ind w:left="1080"/>
        <w:rPr>
          <w:b/>
          <w:szCs w:val="28"/>
          <w:lang w:val="en-US"/>
        </w:rPr>
      </w:pPr>
    </w:p>
    <w:p w14:paraId="3B52BF0D" w14:textId="77777777" w:rsidR="00BD7422" w:rsidRPr="00887905" w:rsidRDefault="00BD7422" w:rsidP="00BD7422">
      <w:pPr>
        <w:spacing w:after="160" w:line="259" w:lineRule="auto"/>
        <w:rPr>
          <w:b/>
          <w:spacing w:val="-6"/>
          <w:sz w:val="28"/>
          <w:szCs w:val="28"/>
          <w:lang w:val="vi-VN"/>
        </w:rPr>
        <w:sectPr w:rsidR="00BD7422" w:rsidRPr="00887905" w:rsidSect="00C931E6">
          <w:pgSz w:w="12240" w:h="15840"/>
          <w:pgMar w:top="1134" w:right="1134" w:bottom="1134" w:left="1701" w:header="720" w:footer="720" w:gutter="0"/>
          <w:cols w:space="720"/>
          <w:docGrid w:linePitch="360"/>
        </w:sectPr>
      </w:pPr>
      <w:r w:rsidRPr="00887905">
        <w:rPr>
          <w:b/>
          <w:spacing w:val="-6"/>
          <w:sz w:val="28"/>
          <w:szCs w:val="28"/>
          <w:lang w:val="vi-VN"/>
        </w:rPr>
        <w:br w:type="page"/>
      </w:r>
    </w:p>
    <w:p w14:paraId="70781E53" w14:textId="620C4667" w:rsidR="00BD7422" w:rsidRPr="00887905" w:rsidRDefault="00BD7422" w:rsidP="00BD7422">
      <w:pPr>
        <w:jc w:val="center"/>
        <w:rPr>
          <w:b/>
          <w:bCs/>
          <w:sz w:val="26"/>
          <w:szCs w:val="26"/>
          <w:lang w:val="vi-VN"/>
        </w:rPr>
      </w:pPr>
      <w:r w:rsidRPr="00887905">
        <w:rPr>
          <w:b/>
          <w:bCs/>
          <w:sz w:val="26"/>
          <w:szCs w:val="26"/>
          <w:lang w:val="vi-VN"/>
        </w:rPr>
        <w:lastRenderedPageBreak/>
        <w:t xml:space="preserve">BIỂU 02: </w:t>
      </w:r>
    </w:p>
    <w:p w14:paraId="4B3056BB" w14:textId="77777777" w:rsidR="00BD7422" w:rsidRPr="00887905" w:rsidRDefault="00BD7422" w:rsidP="00BD7422">
      <w:pPr>
        <w:jc w:val="center"/>
        <w:rPr>
          <w:b/>
          <w:bCs/>
          <w:sz w:val="26"/>
          <w:szCs w:val="26"/>
          <w:lang w:val="vi-VN"/>
        </w:rPr>
      </w:pPr>
      <w:r w:rsidRPr="00887905">
        <w:rPr>
          <w:b/>
          <w:bCs/>
          <w:sz w:val="26"/>
          <w:szCs w:val="26"/>
          <w:lang w:val="vi-VN"/>
        </w:rPr>
        <w:t xml:space="preserve">BÁO CÁO SẢN LƯỢNG VÀ KINH PHÍ THỰC HIỆN HỖ TRỢ SỬ DỤNG DỊCH VỤ </w:t>
      </w:r>
      <w:r w:rsidRPr="00887905">
        <w:rPr>
          <w:b/>
          <w:bCs/>
          <w:sz w:val="26"/>
          <w:szCs w:val="26"/>
          <w:lang w:val="vi-VN"/>
        </w:rPr>
        <w:br/>
        <w:t xml:space="preserve">VIỄN THÔNG PHỔ CẬP </w:t>
      </w:r>
      <w:r w:rsidRPr="00887905">
        <w:rPr>
          <w:rFonts w:eastAsia="Calibri"/>
          <w:b/>
          <w:spacing w:val="-6"/>
          <w:sz w:val="26"/>
          <w:szCs w:val="26"/>
          <w:lang w:val="vi-VN"/>
        </w:rPr>
        <w:t xml:space="preserve">THEO PHƯƠNG THỨC HỖ TRỢ TRỰC TIẾP </w:t>
      </w:r>
    </w:p>
    <w:p w14:paraId="187C1216" w14:textId="77777777" w:rsidR="00BD7422" w:rsidRPr="00887905" w:rsidRDefault="00BD7422" w:rsidP="00BD7422">
      <w:pPr>
        <w:spacing w:line="264" w:lineRule="auto"/>
        <w:jc w:val="center"/>
        <w:rPr>
          <w:b/>
          <w:bCs/>
          <w:lang w:val="vi-VN"/>
        </w:rPr>
      </w:pPr>
      <w:r w:rsidRPr="00887905">
        <w:rPr>
          <w:b/>
          <w:bCs/>
          <w:lang w:val="vi-VN"/>
        </w:rPr>
        <w:t>Dịch vụ: ……………………………………………….</w:t>
      </w:r>
    </w:p>
    <w:p w14:paraId="6ACE9AC6" w14:textId="77777777" w:rsidR="00BD7422" w:rsidRPr="00887905" w:rsidRDefault="00BD7422" w:rsidP="00BD7422">
      <w:pPr>
        <w:outlineLvl w:val="0"/>
        <w:rPr>
          <w:rFonts w:eastAsia="Calibri"/>
          <w:bCs/>
          <w:spacing w:val="-6"/>
          <w:lang w:val="vi-VN"/>
        </w:rPr>
      </w:pPr>
      <w:r w:rsidRPr="00887905">
        <w:rPr>
          <w:lang w:val="vi-VN"/>
        </w:rPr>
        <w:t xml:space="preserve">                                                                        Kỳ báo cáo: </w:t>
      </w:r>
      <w:r w:rsidRPr="00887905">
        <w:rPr>
          <w:bCs/>
          <w:lang w:val="vi-VN"/>
        </w:rPr>
        <w:t>Từ…tháng....đến tháng……</w:t>
      </w:r>
    </w:p>
    <w:p w14:paraId="13149465" w14:textId="77777777" w:rsidR="00BD7422" w:rsidRPr="00887905" w:rsidRDefault="00BD7422" w:rsidP="00BD7422">
      <w:pPr>
        <w:pStyle w:val="Header"/>
        <w:jc w:val="center"/>
        <w:rPr>
          <w:i/>
          <w:lang w:val="vi-VN"/>
        </w:rPr>
      </w:pPr>
      <w:r w:rsidRPr="00887905">
        <w:rPr>
          <w:i/>
          <w:lang w:val="vi-VN"/>
        </w:rPr>
        <w:t>(Kèm theo văn bản số…… ngày….tháng….năm…. của…..)</w:t>
      </w:r>
    </w:p>
    <w:p w14:paraId="178DA0EA" w14:textId="77777777" w:rsidR="00BD7422" w:rsidRPr="00887905" w:rsidRDefault="00BD7422" w:rsidP="00BD7422">
      <w:pPr>
        <w:spacing w:line="264" w:lineRule="auto"/>
        <w:jc w:val="center"/>
        <w:rPr>
          <w:i/>
          <w:iCs/>
          <w:lang w:val="vi-VN"/>
        </w:rPr>
      </w:pPr>
    </w:p>
    <w:p w14:paraId="2F62E9A8" w14:textId="77777777" w:rsidR="00BD7422" w:rsidRPr="00887905" w:rsidRDefault="00BD7422" w:rsidP="00BD7422">
      <w:pPr>
        <w:spacing w:line="264" w:lineRule="auto"/>
        <w:jc w:val="center"/>
        <w:rPr>
          <w:i/>
          <w:iCs/>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013"/>
        <w:gridCol w:w="1514"/>
        <w:gridCol w:w="1333"/>
        <w:gridCol w:w="1252"/>
        <w:gridCol w:w="1202"/>
        <w:gridCol w:w="1182"/>
        <w:gridCol w:w="1403"/>
        <w:gridCol w:w="1252"/>
        <w:gridCol w:w="1094"/>
        <w:gridCol w:w="1422"/>
        <w:gridCol w:w="1037"/>
      </w:tblGrid>
      <w:tr w:rsidR="00BD7422" w:rsidRPr="00887905" w14:paraId="510C5255" w14:textId="77777777" w:rsidTr="000064A5">
        <w:trPr>
          <w:trHeight w:val="437"/>
          <w:tblHeader/>
        </w:trPr>
        <w:tc>
          <w:tcPr>
            <w:tcW w:w="300" w:type="pct"/>
            <w:vMerge w:val="restart"/>
            <w:shd w:val="clear" w:color="000000" w:fill="FFFFFF"/>
            <w:vAlign w:val="center"/>
          </w:tcPr>
          <w:p w14:paraId="00AA91CD" w14:textId="77777777" w:rsidR="00BD7422" w:rsidRPr="00887905" w:rsidRDefault="00BD7422" w:rsidP="000064A5">
            <w:pPr>
              <w:jc w:val="center"/>
              <w:rPr>
                <w:b/>
                <w:bCs/>
              </w:rPr>
            </w:pPr>
            <w:r w:rsidRPr="00887905">
              <w:rPr>
                <w:b/>
                <w:bCs/>
              </w:rPr>
              <w:t>STT</w:t>
            </w:r>
          </w:p>
        </w:tc>
        <w:tc>
          <w:tcPr>
            <w:tcW w:w="354" w:type="pct"/>
            <w:vMerge w:val="restart"/>
            <w:shd w:val="clear" w:color="000000" w:fill="FFFFFF"/>
            <w:vAlign w:val="center"/>
          </w:tcPr>
          <w:p w14:paraId="2AA808B1" w14:textId="77777777" w:rsidR="00BD7422" w:rsidRPr="00887905" w:rsidRDefault="00BD7422" w:rsidP="000064A5">
            <w:pPr>
              <w:jc w:val="center"/>
              <w:rPr>
                <w:b/>
                <w:bCs/>
              </w:rPr>
            </w:pPr>
            <w:r w:rsidRPr="00887905">
              <w:rPr>
                <w:b/>
                <w:bCs/>
              </w:rPr>
              <w:t>Mã tỉnh/ Thành phố</w:t>
            </w:r>
          </w:p>
        </w:tc>
        <w:tc>
          <w:tcPr>
            <w:tcW w:w="526" w:type="pct"/>
            <w:vMerge w:val="restart"/>
            <w:shd w:val="clear" w:color="000000" w:fill="FFFFFF"/>
            <w:vAlign w:val="center"/>
          </w:tcPr>
          <w:p w14:paraId="0B623005" w14:textId="77777777" w:rsidR="00BD7422" w:rsidRPr="00887905" w:rsidRDefault="00BD7422" w:rsidP="000064A5">
            <w:pPr>
              <w:jc w:val="center"/>
              <w:rPr>
                <w:b/>
                <w:bCs/>
              </w:rPr>
            </w:pPr>
            <w:r w:rsidRPr="00887905">
              <w:rPr>
                <w:b/>
                <w:bCs/>
              </w:rPr>
              <w:t>Tên tỉnh/ Thành phố</w:t>
            </w:r>
          </w:p>
        </w:tc>
        <w:tc>
          <w:tcPr>
            <w:tcW w:w="1728" w:type="pct"/>
            <w:gridSpan w:val="4"/>
            <w:shd w:val="clear" w:color="000000" w:fill="FFFFFF"/>
            <w:vAlign w:val="center"/>
          </w:tcPr>
          <w:p w14:paraId="50D8D3E5" w14:textId="77777777" w:rsidR="00BD7422" w:rsidRPr="00887905" w:rsidRDefault="00BD7422" w:rsidP="000064A5">
            <w:pPr>
              <w:jc w:val="center"/>
              <w:rPr>
                <w:b/>
                <w:bCs/>
              </w:rPr>
            </w:pPr>
            <w:r w:rsidRPr="00887905">
              <w:rPr>
                <w:b/>
                <w:bCs/>
              </w:rPr>
              <w:t>Sản lượng thực hiện (ĐVT)</w:t>
            </w:r>
          </w:p>
        </w:tc>
        <w:tc>
          <w:tcPr>
            <w:tcW w:w="1779" w:type="pct"/>
            <w:gridSpan w:val="4"/>
            <w:shd w:val="clear" w:color="000000" w:fill="FFFFFF"/>
            <w:vAlign w:val="center"/>
          </w:tcPr>
          <w:p w14:paraId="2945D07F" w14:textId="77777777" w:rsidR="00BD7422" w:rsidRPr="00887905" w:rsidRDefault="00BD7422" w:rsidP="000064A5">
            <w:pPr>
              <w:jc w:val="center"/>
              <w:rPr>
                <w:b/>
                <w:bCs/>
              </w:rPr>
            </w:pPr>
            <w:r w:rsidRPr="00887905">
              <w:rPr>
                <w:b/>
                <w:bCs/>
              </w:rPr>
              <w:t>Kinh phí hỗ trợ (đồng)</w:t>
            </w:r>
          </w:p>
        </w:tc>
        <w:tc>
          <w:tcPr>
            <w:tcW w:w="312" w:type="pct"/>
            <w:vMerge w:val="restart"/>
            <w:noWrap/>
            <w:vAlign w:val="center"/>
          </w:tcPr>
          <w:p w14:paraId="765C6144" w14:textId="77777777" w:rsidR="00BD7422" w:rsidRPr="00887905" w:rsidRDefault="00BD7422" w:rsidP="000064A5">
            <w:pPr>
              <w:jc w:val="center"/>
              <w:rPr>
                <w:b/>
                <w:bCs/>
              </w:rPr>
            </w:pPr>
            <w:r w:rsidRPr="00887905">
              <w:rPr>
                <w:b/>
                <w:bCs/>
              </w:rPr>
              <w:t xml:space="preserve">Ghi chú </w:t>
            </w:r>
          </w:p>
        </w:tc>
      </w:tr>
      <w:tr w:rsidR="00BD7422" w:rsidRPr="00887905" w14:paraId="26001729" w14:textId="77777777" w:rsidTr="000064A5">
        <w:trPr>
          <w:trHeight w:val="523"/>
          <w:tblHeader/>
        </w:trPr>
        <w:tc>
          <w:tcPr>
            <w:tcW w:w="300" w:type="pct"/>
            <w:vMerge/>
            <w:shd w:val="clear" w:color="000000" w:fill="FFFFFF"/>
            <w:vAlign w:val="center"/>
          </w:tcPr>
          <w:p w14:paraId="60BF5E9E" w14:textId="77777777" w:rsidR="00BD7422" w:rsidRPr="00887905" w:rsidRDefault="00BD7422" w:rsidP="000064A5">
            <w:pPr>
              <w:jc w:val="center"/>
              <w:rPr>
                <w:b/>
                <w:bCs/>
              </w:rPr>
            </w:pPr>
          </w:p>
        </w:tc>
        <w:tc>
          <w:tcPr>
            <w:tcW w:w="354" w:type="pct"/>
            <w:vMerge/>
            <w:shd w:val="clear" w:color="000000" w:fill="FFFFFF"/>
          </w:tcPr>
          <w:p w14:paraId="289DC823" w14:textId="77777777" w:rsidR="00BD7422" w:rsidRPr="00887905" w:rsidRDefault="00BD7422" w:rsidP="000064A5">
            <w:pPr>
              <w:jc w:val="center"/>
              <w:rPr>
                <w:b/>
                <w:bCs/>
              </w:rPr>
            </w:pPr>
          </w:p>
        </w:tc>
        <w:tc>
          <w:tcPr>
            <w:tcW w:w="526" w:type="pct"/>
            <w:vMerge/>
            <w:shd w:val="clear" w:color="000000" w:fill="FFFFFF"/>
            <w:vAlign w:val="center"/>
          </w:tcPr>
          <w:p w14:paraId="4813C067" w14:textId="77777777" w:rsidR="00BD7422" w:rsidRPr="00887905" w:rsidRDefault="00BD7422" w:rsidP="000064A5">
            <w:pPr>
              <w:jc w:val="center"/>
              <w:rPr>
                <w:b/>
                <w:bCs/>
              </w:rPr>
            </w:pPr>
          </w:p>
        </w:tc>
        <w:tc>
          <w:tcPr>
            <w:tcW w:w="464" w:type="pct"/>
            <w:shd w:val="clear" w:color="000000" w:fill="FFFFFF"/>
            <w:vAlign w:val="center"/>
          </w:tcPr>
          <w:p w14:paraId="38C91984" w14:textId="77777777" w:rsidR="00BD7422" w:rsidRPr="00887905" w:rsidRDefault="00BD7422" w:rsidP="000064A5">
            <w:pPr>
              <w:jc w:val="center"/>
              <w:rPr>
                <w:i/>
                <w:iCs/>
              </w:rPr>
            </w:pPr>
            <w:r w:rsidRPr="00887905">
              <w:rPr>
                <w:i/>
                <w:iCs/>
              </w:rPr>
              <w:t xml:space="preserve">Tháng thứ nhất </w:t>
            </w:r>
          </w:p>
        </w:tc>
        <w:tc>
          <w:tcPr>
            <w:tcW w:w="436" w:type="pct"/>
            <w:shd w:val="clear" w:color="000000" w:fill="FFFFFF"/>
            <w:vAlign w:val="center"/>
          </w:tcPr>
          <w:p w14:paraId="15E4BE96" w14:textId="77777777" w:rsidR="00BD7422" w:rsidRPr="00887905" w:rsidRDefault="00BD7422" w:rsidP="000064A5">
            <w:pPr>
              <w:jc w:val="center"/>
              <w:rPr>
                <w:i/>
                <w:iCs/>
              </w:rPr>
            </w:pPr>
            <w:r w:rsidRPr="00887905">
              <w:rPr>
                <w:i/>
                <w:iCs/>
              </w:rPr>
              <w:t xml:space="preserve">… </w:t>
            </w:r>
          </w:p>
        </w:tc>
        <w:tc>
          <w:tcPr>
            <w:tcW w:w="419" w:type="pct"/>
            <w:shd w:val="clear" w:color="000000" w:fill="FFFFFF"/>
            <w:vAlign w:val="center"/>
          </w:tcPr>
          <w:p w14:paraId="03704DF9" w14:textId="77777777" w:rsidR="00BD7422" w:rsidRPr="00887905" w:rsidRDefault="00BD7422" w:rsidP="000064A5">
            <w:pPr>
              <w:jc w:val="center"/>
              <w:rPr>
                <w:i/>
                <w:iCs/>
              </w:rPr>
            </w:pPr>
            <w:r w:rsidRPr="00887905">
              <w:rPr>
                <w:i/>
                <w:iCs/>
              </w:rPr>
              <w:t>Tháng thứ sáu</w:t>
            </w:r>
          </w:p>
        </w:tc>
        <w:tc>
          <w:tcPr>
            <w:tcW w:w="408" w:type="pct"/>
            <w:shd w:val="clear" w:color="000000" w:fill="FFFFFF"/>
            <w:vAlign w:val="center"/>
          </w:tcPr>
          <w:p w14:paraId="066BF5E5" w14:textId="77777777" w:rsidR="00BD7422" w:rsidRPr="00887905" w:rsidRDefault="00BD7422" w:rsidP="000064A5">
            <w:pPr>
              <w:jc w:val="center"/>
              <w:rPr>
                <w:b/>
                <w:bCs/>
              </w:rPr>
            </w:pPr>
            <w:r w:rsidRPr="00887905">
              <w:rPr>
                <w:b/>
                <w:bCs/>
              </w:rPr>
              <w:t xml:space="preserve">Tổng </w:t>
            </w:r>
          </w:p>
        </w:tc>
        <w:tc>
          <w:tcPr>
            <w:tcW w:w="491" w:type="pct"/>
            <w:shd w:val="clear" w:color="000000" w:fill="FFFFFF"/>
            <w:vAlign w:val="center"/>
          </w:tcPr>
          <w:p w14:paraId="76C4FAA6" w14:textId="77777777" w:rsidR="00BD7422" w:rsidRPr="00887905" w:rsidRDefault="00BD7422" w:rsidP="000064A5">
            <w:pPr>
              <w:jc w:val="center"/>
              <w:rPr>
                <w:i/>
                <w:iCs/>
              </w:rPr>
            </w:pPr>
            <w:r w:rsidRPr="00887905">
              <w:rPr>
                <w:i/>
                <w:iCs/>
              </w:rPr>
              <w:t xml:space="preserve">Tháng thứ nhất </w:t>
            </w:r>
          </w:p>
        </w:tc>
        <w:tc>
          <w:tcPr>
            <w:tcW w:w="436" w:type="pct"/>
            <w:shd w:val="clear" w:color="000000" w:fill="FFFFFF"/>
            <w:vAlign w:val="center"/>
          </w:tcPr>
          <w:p w14:paraId="7DD0B5CD" w14:textId="77777777" w:rsidR="00BD7422" w:rsidRPr="00887905" w:rsidRDefault="00BD7422" w:rsidP="000064A5">
            <w:pPr>
              <w:jc w:val="center"/>
              <w:rPr>
                <w:i/>
                <w:iCs/>
              </w:rPr>
            </w:pPr>
            <w:r w:rsidRPr="00887905">
              <w:rPr>
                <w:i/>
                <w:iCs/>
              </w:rPr>
              <w:t xml:space="preserve">… </w:t>
            </w:r>
          </w:p>
        </w:tc>
        <w:tc>
          <w:tcPr>
            <w:tcW w:w="382" w:type="pct"/>
            <w:shd w:val="clear" w:color="000000" w:fill="FFFFFF"/>
            <w:vAlign w:val="center"/>
          </w:tcPr>
          <w:p w14:paraId="4ADB7148" w14:textId="77777777" w:rsidR="00BD7422" w:rsidRPr="00887905" w:rsidRDefault="00BD7422" w:rsidP="000064A5">
            <w:pPr>
              <w:jc w:val="center"/>
              <w:rPr>
                <w:i/>
                <w:iCs/>
              </w:rPr>
            </w:pPr>
            <w:r w:rsidRPr="00887905">
              <w:rPr>
                <w:i/>
                <w:iCs/>
              </w:rPr>
              <w:t>Tháng thứ sáu</w:t>
            </w:r>
          </w:p>
        </w:tc>
        <w:tc>
          <w:tcPr>
            <w:tcW w:w="470" w:type="pct"/>
            <w:shd w:val="clear" w:color="000000" w:fill="FFFFFF"/>
            <w:vAlign w:val="center"/>
          </w:tcPr>
          <w:p w14:paraId="5F95C214" w14:textId="77777777" w:rsidR="00BD7422" w:rsidRPr="00887905" w:rsidRDefault="00BD7422" w:rsidP="000064A5">
            <w:pPr>
              <w:jc w:val="center"/>
              <w:rPr>
                <w:b/>
                <w:bCs/>
              </w:rPr>
            </w:pPr>
            <w:r w:rsidRPr="00887905">
              <w:rPr>
                <w:b/>
                <w:bCs/>
              </w:rPr>
              <w:t xml:space="preserve">Tổng </w:t>
            </w:r>
          </w:p>
        </w:tc>
        <w:tc>
          <w:tcPr>
            <w:tcW w:w="312" w:type="pct"/>
            <w:vMerge/>
            <w:noWrap/>
            <w:vAlign w:val="center"/>
          </w:tcPr>
          <w:p w14:paraId="0F435AD3" w14:textId="77777777" w:rsidR="00BD7422" w:rsidRPr="00887905" w:rsidRDefault="00BD7422" w:rsidP="000064A5">
            <w:pPr>
              <w:jc w:val="center"/>
              <w:rPr>
                <w:b/>
                <w:bCs/>
                <w:sz w:val="20"/>
                <w:szCs w:val="20"/>
              </w:rPr>
            </w:pPr>
          </w:p>
        </w:tc>
      </w:tr>
      <w:tr w:rsidR="00BD7422" w:rsidRPr="00887905" w14:paraId="37A5A347" w14:textId="77777777" w:rsidTr="000064A5">
        <w:trPr>
          <w:trHeight w:val="342"/>
          <w:tblHeader/>
        </w:trPr>
        <w:tc>
          <w:tcPr>
            <w:tcW w:w="300" w:type="pct"/>
            <w:shd w:val="clear" w:color="000000" w:fill="FFFFFF"/>
            <w:vAlign w:val="center"/>
          </w:tcPr>
          <w:p w14:paraId="6C8556CF" w14:textId="77777777" w:rsidR="00BD7422" w:rsidRPr="00887905" w:rsidRDefault="00BD7422" w:rsidP="000064A5">
            <w:pPr>
              <w:jc w:val="center"/>
              <w:rPr>
                <w:i/>
                <w:iCs/>
              </w:rPr>
            </w:pPr>
            <w:r w:rsidRPr="00887905">
              <w:rPr>
                <w:i/>
                <w:iCs/>
              </w:rPr>
              <w:t>A</w:t>
            </w:r>
          </w:p>
        </w:tc>
        <w:tc>
          <w:tcPr>
            <w:tcW w:w="354" w:type="pct"/>
            <w:shd w:val="clear" w:color="000000" w:fill="FFFFFF"/>
            <w:vAlign w:val="center"/>
          </w:tcPr>
          <w:p w14:paraId="52603803" w14:textId="77777777" w:rsidR="00BD7422" w:rsidRPr="00887905" w:rsidRDefault="00BD7422" w:rsidP="000064A5">
            <w:pPr>
              <w:jc w:val="center"/>
              <w:rPr>
                <w:i/>
                <w:iCs/>
              </w:rPr>
            </w:pPr>
            <w:r w:rsidRPr="00887905">
              <w:t>B</w:t>
            </w:r>
          </w:p>
        </w:tc>
        <w:tc>
          <w:tcPr>
            <w:tcW w:w="526" w:type="pct"/>
            <w:shd w:val="clear" w:color="000000" w:fill="FFFFFF"/>
            <w:vAlign w:val="center"/>
          </w:tcPr>
          <w:p w14:paraId="5051ABD2" w14:textId="77777777" w:rsidR="00BD7422" w:rsidRPr="00887905" w:rsidRDefault="00BD7422" w:rsidP="000064A5">
            <w:pPr>
              <w:jc w:val="center"/>
              <w:rPr>
                <w:i/>
                <w:iCs/>
              </w:rPr>
            </w:pPr>
            <w:r w:rsidRPr="00887905">
              <w:t>C</w:t>
            </w:r>
          </w:p>
        </w:tc>
        <w:tc>
          <w:tcPr>
            <w:tcW w:w="464" w:type="pct"/>
            <w:shd w:val="clear" w:color="000000" w:fill="FFFFFF"/>
            <w:vAlign w:val="center"/>
          </w:tcPr>
          <w:p w14:paraId="6839843C" w14:textId="77777777" w:rsidR="00BD7422" w:rsidRPr="00887905" w:rsidRDefault="00BD7422" w:rsidP="000064A5">
            <w:pPr>
              <w:jc w:val="center"/>
              <w:rPr>
                <w:i/>
                <w:iCs/>
              </w:rPr>
            </w:pPr>
            <w:r w:rsidRPr="00887905">
              <w:rPr>
                <w:i/>
                <w:iCs/>
              </w:rPr>
              <w:t>1</w:t>
            </w:r>
          </w:p>
        </w:tc>
        <w:tc>
          <w:tcPr>
            <w:tcW w:w="436" w:type="pct"/>
            <w:shd w:val="clear" w:color="000000" w:fill="FFFFFF"/>
            <w:vAlign w:val="center"/>
          </w:tcPr>
          <w:p w14:paraId="0192CFB0" w14:textId="77777777" w:rsidR="00BD7422" w:rsidRPr="00887905" w:rsidRDefault="00BD7422" w:rsidP="000064A5">
            <w:pPr>
              <w:jc w:val="center"/>
              <w:rPr>
                <w:i/>
                <w:iCs/>
              </w:rPr>
            </w:pPr>
            <w:r w:rsidRPr="00887905">
              <w:rPr>
                <w:i/>
                <w:iCs/>
              </w:rPr>
              <w:t>..</w:t>
            </w:r>
          </w:p>
        </w:tc>
        <w:tc>
          <w:tcPr>
            <w:tcW w:w="419" w:type="pct"/>
            <w:shd w:val="clear" w:color="000000" w:fill="FFFFFF"/>
            <w:vAlign w:val="center"/>
          </w:tcPr>
          <w:p w14:paraId="783636E6" w14:textId="77777777" w:rsidR="00BD7422" w:rsidRPr="00887905" w:rsidRDefault="00BD7422" w:rsidP="000064A5">
            <w:pPr>
              <w:jc w:val="center"/>
              <w:rPr>
                <w:i/>
                <w:iCs/>
              </w:rPr>
            </w:pPr>
            <w:r w:rsidRPr="00887905">
              <w:rPr>
                <w:i/>
                <w:iCs/>
              </w:rPr>
              <w:t>6</w:t>
            </w:r>
          </w:p>
        </w:tc>
        <w:tc>
          <w:tcPr>
            <w:tcW w:w="408" w:type="pct"/>
            <w:shd w:val="clear" w:color="000000" w:fill="FFFFFF"/>
            <w:vAlign w:val="center"/>
          </w:tcPr>
          <w:p w14:paraId="52E51CF3" w14:textId="77777777" w:rsidR="00BD7422" w:rsidRPr="00887905" w:rsidRDefault="00BD7422" w:rsidP="000064A5">
            <w:pPr>
              <w:jc w:val="center"/>
              <w:rPr>
                <w:i/>
                <w:iCs/>
              </w:rPr>
            </w:pPr>
            <w:r w:rsidRPr="00887905">
              <w:rPr>
                <w:i/>
                <w:iCs/>
              </w:rPr>
              <w:t>7=1+..+6</w:t>
            </w:r>
          </w:p>
        </w:tc>
        <w:tc>
          <w:tcPr>
            <w:tcW w:w="491" w:type="pct"/>
            <w:shd w:val="clear" w:color="000000" w:fill="FFFFFF"/>
            <w:vAlign w:val="center"/>
          </w:tcPr>
          <w:p w14:paraId="3A948459" w14:textId="77777777" w:rsidR="00BD7422" w:rsidRPr="00887905" w:rsidRDefault="00BD7422" w:rsidP="000064A5">
            <w:pPr>
              <w:jc w:val="center"/>
              <w:rPr>
                <w:i/>
                <w:iCs/>
              </w:rPr>
            </w:pPr>
            <w:r w:rsidRPr="00887905">
              <w:rPr>
                <w:i/>
                <w:iCs/>
              </w:rPr>
              <w:t>8</w:t>
            </w:r>
          </w:p>
        </w:tc>
        <w:tc>
          <w:tcPr>
            <w:tcW w:w="436" w:type="pct"/>
            <w:shd w:val="clear" w:color="000000" w:fill="FFFFFF"/>
            <w:vAlign w:val="center"/>
          </w:tcPr>
          <w:p w14:paraId="6EA61DA6" w14:textId="77777777" w:rsidR="00BD7422" w:rsidRPr="00887905" w:rsidRDefault="00BD7422" w:rsidP="000064A5">
            <w:pPr>
              <w:jc w:val="center"/>
              <w:rPr>
                <w:i/>
                <w:iCs/>
              </w:rPr>
            </w:pPr>
            <w:r w:rsidRPr="00887905">
              <w:rPr>
                <w:i/>
                <w:iCs/>
              </w:rPr>
              <w:t>…</w:t>
            </w:r>
          </w:p>
        </w:tc>
        <w:tc>
          <w:tcPr>
            <w:tcW w:w="382" w:type="pct"/>
            <w:shd w:val="clear" w:color="000000" w:fill="FFFFFF"/>
            <w:vAlign w:val="center"/>
          </w:tcPr>
          <w:p w14:paraId="75CC68E8" w14:textId="77777777" w:rsidR="00BD7422" w:rsidRPr="00887905" w:rsidRDefault="00BD7422" w:rsidP="000064A5">
            <w:pPr>
              <w:jc w:val="center"/>
              <w:rPr>
                <w:i/>
                <w:iCs/>
              </w:rPr>
            </w:pPr>
            <w:r w:rsidRPr="00887905">
              <w:rPr>
                <w:i/>
                <w:iCs/>
              </w:rPr>
              <w:t>13</w:t>
            </w:r>
          </w:p>
        </w:tc>
        <w:tc>
          <w:tcPr>
            <w:tcW w:w="470" w:type="pct"/>
            <w:shd w:val="clear" w:color="000000" w:fill="FFFFFF"/>
            <w:vAlign w:val="center"/>
          </w:tcPr>
          <w:p w14:paraId="3DE17302" w14:textId="77777777" w:rsidR="00BD7422" w:rsidRPr="00887905" w:rsidRDefault="00BD7422" w:rsidP="000064A5">
            <w:pPr>
              <w:jc w:val="center"/>
              <w:rPr>
                <w:i/>
                <w:iCs/>
              </w:rPr>
            </w:pPr>
            <w:r w:rsidRPr="00887905">
              <w:rPr>
                <w:i/>
                <w:iCs/>
              </w:rPr>
              <w:t>14=8+..+13</w:t>
            </w:r>
          </w:p>
        </w:tc>
        <w:tc>
          <w:tcPr>
            <w:tcW w:w="312" w:type="pct"/>
            <w:shd w:val="clear" w:color="000000" w:fill="FFFFFF"/>
            <w:vAlign w:val="center"/>
          </w:tcPr>
          <w:p w14:paraId="0D05EEC5" w14:textId="77777777" w:rsidR="00BD7422" w:rsidRPr="00887905" w:rsidRDefault="00BD7422" w:rsidP="000064A5">
            <w:pPr>
              <w:jc w:val="center"/>
              <w:rPr>
                <w:i/>
                <w:iCs/>
                <w:sz w:val="20"/>
                <w:szCs w:val="20"/>
              </w:rPr>
            </w:pPr>
            <w:r w:rsidRPr="00887905">
              <w:rPr>
                <w:i/>
                <w:iCs/>
                <w:sz w:val="20"/>
                <w:szCs w:val="20"/>
              </w:rPr>
              <w:t>15</w:t>
            </w:r>
          </w:p>
        </w:tc>
      </w:tr>
      <w:tr w:rsidR="00BD7422" w:rsidRPr="00887905" w14:paraId="17A26CBF" w14:textId="77777777" w:rsidTr="000064A5">
        <w:trPr>
          <w:trHeight w:val="342"/>
        </w:trPr>
        <w:tc>
          <w:tcPr>
            <w:tcW w:w="300" w:type="pct"/>
            <w:shd w:val="clear" w:color="000000" w:fill="FFFFFF"/>
            <w:vAlign w:val="center"/>
          </w:tcPr>
          <w:p w14:paraId="6875BEF8" w14:textId="77777777" w:rsidR="00BD7422" w:rsidRPr="00887905" w:rsidRDefault="00BD7422" w:rsidP="000064A5">
            <w:pPr>
              <w:jc w:val="center"/>
            </w:pPr>
            <w:r w:rsidRPr="00887905">
              <w:t>1</w:t>
            </w:r>
          </w:p>
        </w:tc>
        <w:tc>
          <w:tcPr>
            <w:tcW w:w="354" w:type="pct"/>
            <w:shd w:val="clear" w:color="000000" w:fill="FFFFFF"/>
          </w:tcPr>
          <w:p w14:paraId="082C2AAE" w14:textId="77777777" w:rsidR="00BD7422" w:rsidRPr="00887905" w:rsidRDefault="00BD7422" w:rsidP="000064A5">
            <w:pPr>
              <w:rPr>
                <w:b/>
                <w:bCs/>
              </w:rPr>
            </w:pPr>
          </w:p>
        </w:tc>
        <w:tc>
          <w:tcPr>
            <w:tcW w:w="526" w:type="pct"/>
            <w:shd w:val="clear" w:color="000000" w:fill="FFFFFF"/>
            <w:vAlign w:val="center"/>
          </w:tcPr>
          <w:p w14:paraId="216E0EFC" w14:textId="77777777" w:rsidR="00BD7422" w:rsidRPr="00887905" w:rsidRDefault="00BD7422" w:rsidP="000064A5">
            <w:pPr>
              <w:rPr>
                <w:b/>
                <w:bCs/>
              </w:rPr>
            </w:pPr>
          </w:p>
        </w:tc>
        <w:tc>
          <w:tcPr>
            <w:tcW w:w="464" w:type="pct"/>
            <w:shd w:val="clear" w:color="000000" w:fill="FFFFFF"/>
          </w:tcPr>
          <w:p w14:paraId="16418EC0" w14:textId="77777777" w:rsidR="00BD7422" w:rsidRPr="00887905" w:rsidRDefault="00BD7422" w:rsidP="000064A5">
            <w:r w:rsidRPr="00887905">
              <w:t> </w:t>
            </w:r>
          </w:p>
        </w:tc>
        <w:tc>
          <w:tcPr>
            <w:tcW w:w="436" w:type="pct"/>
            <w:shd w:val="clear" w:color="000000" w:fill="FFFFFF"/>
            <w:vAlign w:val="center"/>
          </w:tcPr>
          <w:p w14:paraId="6C0E0DE0" w14:textId="77777777" w:rsidR="00BD7422" w:rsidRPr="00887905" w:rsidRDefault="00BD7422" w:rsidP="000064A5">
            <w:r w:rsidRPr="00887905">
              <w:t> </w:t>
            </w:r>
          </w:p>
        </w:tc>
        <w:tc>
          <w:tcPr>
            <w:tcW w:w="419" w:type="pct"/>
            <w:shd w:val="clear" w:color="000000" w:fill="FFFFFF"/>
            <w:vAlign w:val="center"/>
          </w:tcPr>
          <w:p w14:paraId="72373811" w14:textId="77777777" w:rsidR="00BD7422" w:rsidRPr="00887905" w:rsidRDefault="00BD7422" w:rsidP="000064A5">
            <w:r w:rsidRPr="00887905">
              <w:t> </w:t>
            </w:r>
          </w:p>
        </w:tc>
        <w:tc>
          <w:tcPr>
            <w:tcW w:w="408" w:type="pct"/>
            <w:shd w:val="clear" w:color="000000" w:fill="FFFFFF"/>
            <w:vAlign w:val="center"/>
          </w:tcPr>
          <w:p w14:paraId="4B6EE161" w14:textId="77777777" w:rsidR="00BD7422" w:rsidRPr="00887905" w:rsidRDefault="00BD7422" w:rsidP="000064A5">
            <w:r w:rsidRPr="00887905">
              <w:t> </w:t>
            </w:r>
          </w:p>
        </w:tc>
        <w:tc>
          <w:tcPr>
            <w:tcW w:w="491" w:type="pct"/>
            <w:shd w:val="clear" w:color="000000" w:fill="FFFFFF"/>
          </w:tcPr>
          <w:p w14:paraId="77C93428" w14:textId="77777777" w:rsidR="00BD7422" w:rsidRPr="00887905" w:rsidRDefault="00BD7422" w:rsidP="000064A5"/>
        </w:tc>
        <w:tc>
          <w:tcPr>
            <w:tcW w:w="436" w:type="pct"/>
            <w:shd w:val="clear" w:color="000000" w:fill="FFFFFF"/>
          </w:tcPr>
          <w:p w14:paraId="7CE2CE46" w14:textId="77777777" w:rsidR="00BD7422" w:rsidRPr="00887905" w:rsidRDefault="00BD7422" w:rsidP="000064A5"/>
        </w:tc>
        <w:tc>
          <w:tcPr>
            <w:tcW w:w="382" w:type="pct"/>
            <w:shd w:val="clear" w:color="000000" w:fill="FFFFFF"/>
          </w:tcPr>
          <w:p w14:paraId="24105B6D" w14:textId="77777777" w:rsidR="00BD7422" w:rsidRPr="00887905" w:rsidRDefault="00BD7422" w:rsidP="000064A5"/>
        </w:tc>
        <w:tc>
          <w:tcPr>
            <w:tcW w:w="470" w:type="pct"/>
            <w:shd w:val="clear" w:color="000000" w:fill="FFFFFF"/>
          </w:tcPr>
          <w:p w14:paraId="22903227" w14:textId="77777777" w:rsidR="00BD7422" w:rsidRPr="00887905" w:rsidRDefault="00BD7422" w:rsidP="000064A5"/>
        </w:tc>
        <w:tc>
          <w:tcPr>
            <w:tcW w:w="312" w:type="pct"/>
            <w:shd w:val="clear" w:color="000000" w:fill="FFFFFF"/>
            <w:vAlign w:val="center"/>
          </w:tcPr>
          <w:p w14:paraId="10E0B592" w14:textId="77777777" w:rsidR="00BD7422" w:rsidRPr="00887905" w:rsidRDefault="00BD7422" w:rsidP="000064A5">
            <w:pPr>
              <w:rPr>
                <w:sz w:val="20"/>
                <w:szCs w:val="20"/>
              </w:rPr>
            </w:pPr>
            <w:r w:rsidRPr="00887905">
              <w:rPr>
                <w:sz w:val="20"/>
                <w:szCs w:val="20"/>
              </w:rPr>
              <w:t> </w:t>
            </w:r>
          </w:p>
        </w:tc>
      </w:tr>
      <w:tr w:rsidR="00BD7422" w:rsidRPr="00887905" w14:paraId="43266222" w14:textId="77777777" w:rsidTr="000064A5">
        <w:trPr>
          <w:trHeight w:val="342"/>
        </w:trPr>
        <w:tc>
          <w:tcPr>
            <w:tcW w:w="300" w:type="pct"/>
            <w:shd w:val="clear" w:color="000000" w:fill="FFFFFF"/>
            <w:vAlign w:val="center"/>
          </w:tcPr>
          <w:p w14:paraId="4D329289" w14:textId="77777777" w:rsidR="00BD7422" w:rsidRPr="00887905" w:rsidRDefault="00BD7422" w:rsidP="000064A5">
            <w:pPr>
              <w:jc w:val="center"/>
            </w:pPr>
            <w:r w:rsidRPr="00887905">
              <w:t>2</w:t>
            </w:r>
          </w:p>
        </w:tc>
        <w:tc>
          <w:tcPr>
            <w:tcW w:w="354" w:type="pct"/>
            <w:shd w:val="clear" w:color="000000" w:fill="FFFFFF"/>
          </w:tcPr>
          <w:p w14:paraId="282C5F9F" w14:textId="77777777" w:rsidR="00BD7422" w:rsidRPr="00887905" w:rsidRDefault="00BD7422" w:rsidP="000064A5">
            <w:pPr>
              <w:rPr>
                <w:b/>
                <w:bCs/>
              </w:rPr>
            </w:pPr>
          </w:p>
        </w:tc>
        <w:tc>
          <w:tcPr>
            <w:tcW w:w="526" w:type="pct"/>
            <w:shd w:val="clear" w:color="000000" w:fill="FFFFFF"/>
            <w:vAlign w:val="center"/>
          </w:tcPr>
          <w:p w14:paraId="495D2609" w14:textId="77777777" w:rsidR="00BD7422" w:rsidRPr="00887905" w:rsidRDefault="00BD7422" w:rsidP="000064A5">
            <w:pPr>
              <w:rPr>
                <w:b/>
                <w:bCs/>
              </w:rPr>
            </w:pPr>
          </w:p>
        </w:tc>
        <w:tc>
          <w:tcPr>
            <w:tcW w:w="464" w:type="pct"/>
            <w:shd w:val="clear" w:color="000000" w:fill="FFFFFF"/>
          </w:tcPr>
          <w:p w14:paraId="158907DB" w14:textId="77777777" w:rsidR="00BD7422" w:rsidRPr="00887905" w:rsidRDefault="00BD7422" w:rsidP="000064A5"/>
        </w:tc>
        <w:tc>
          <w:tcPr>
            <w:tcW w:w="436" w:type="pct"/>
            <w:shd w:val="clear" w:color="000000" w:fill="FFFFFF"/>
            <w:vAlign w:val="center"/>
          </w:tcPr>
          <w:p w14:paraId="44FF1534" w14:textId="77777777" w:rsidR="00BD7422" w:rsidRPr="00887905" w:rsidRDefault="00BD7422" w:rsidP="000064A5"/>
        </w:tc>
        <w:tc>
          <w:tcPr>
            <w:tcW w:w="419" w:type="pct"/>
            <w:shd w:val="clear" w:color="000000" w:fill="FFFFFF"/>
            <w:vAlign w:val="center"/>
          </w:tcPr>
          <w:p w14:paraId="08DD5206" w14:textId="77777777" w:rsidR="00BD7422" w:rsidRPr="00887905" w:rsidRDefault="00BD7422" w:rsidP="000064A5"/>
        </w:tc>
        <w:tc>
          <w:tcPr>
            <w:tcW w:w="408" w:type="pct"/>
            <w:shd w:val="clear" w:color="000000" w:fill="FFFFFF"/>
            <w:vAlign w:val="center"/>
          </w:tcPr>
          <w:p w14:paraId="2DA05366" w14:textId="77777777" w:rsidR="00BD7422" w:rsidRPr="00887905" w:rsidRDefault="00BD7422" w:rsidP="000064A5"/>
        </w:tc>
        <w:tc>
          <w:tcPr>
            <w:tcW w:w="491" w:type="pct"/>
            <w:shd w:val="clear" w:color="000000" w:fill="FFFFFF"/>
          </w:tcPr>
          <w:p w14:paraId="7AAC31C3" w14:textId="77777777" w:rsidR="00BD7422" w:rsidRPr="00887905" w:rsidRDefault="00BD7422" w:rsidP="000064A5"/>
        </w:tc>
        <w:tc>
          <w:tcPr>
            <w:tcW w:w="436" w:type="pct"/>
            <w:shd w:val="clear" w:color="000000" w:fill="FFFFFF"/>
          </w:tcPr>
          <w:p w14:paraId="3AFE1182" w14:textId="77777777" w:rsidR="00BD7422" w:rsidRPr="00887905" w:rsidRDefault="00BD7422" w:rsidP="000064A5"/>
        </w:tc>
        <w:tc>
          <w:tcPr>
            <w:tcW w:w="382" w:type="pct"/>
            <w:shd w:val="clear" w:color="000000" w:fill="FFFFFF"/>
          </w:tcPr>
          <w:p w14:paraId="3FF271E2" w14:textId="77777777" w:rsidR="00BD7422" w:rsidRPr="00887905" w:rsidRDefault="00BD7422" w:rsidP="000064A5"/>
        </w:tc>
        <w:tc>
          <w:tcPr>
            <w:tcW w:w="470" w:type="pct"/>
            <w:shd w:val="clear" w:color="000000" w:fill="FFFFFF"/>
          </w:tcPr>
          <w:p w14:paraId="5307B3C8" w14:textId="77777777" w:rsidR="00BD7422" w:rsidRPr="00887905" w:rsidRDefault="00BD7422" w:rsidP="000064A5"/>
        </w:tc>
        <w:tc>
          <w:tcPr>
            <w:tcW w:w="312" w:type="pct"/>
            <w:shd w:val="clear" w:color="000000" w:fill="FFFFFF"/>
            <w:vAlign w:val="center"/>
          </w:tcPr>
          <w:p w14:paraId="6988E0D6" w14:textId="77777777" w:rsidR="00BD7422" w:rsidRPr="00887905" w:rsidRDefault="00BD7422" w:rsidP="000064A5">
            <w:pPr>
              <w:rPr>
                <w:sz w:val="20"/>
                <w:szCs w:val="20"/>
              </w:rPr>
            </w:pPr>
          </w:p>
        </w:tc>
      </w:tr>
      <w:tr w:rsidR="00BD7422" w:rsidRPr="00887905" w14:paraId="3FB29BA8" w14:textId="77777777" w:rsidTr="000064A5">
        <w:trPr>
          <w:trHeight w:val="342"/>
        </w:trPr>
        <w:tc>
          <w:tcPr>
            <w:tcW w:w="300" w:type="pct"/>
            <w:shd w:val="clear" w:color="000000" w:fill="FFFFFF"/>
            <w:vAlign w:val="center"/>
          </w:tcPr>
          <w:p w14:paraId="328F9DE0" w14:textId="77777777" w:rsidR="00BD7422" w:rsidRPr="00887905" w:rsidRDefault="00BD7422" w:rsidP="000064A5">
            <w:pPr>
              <w:jc w:val="center"/>
            </w:pPr>
            <w:r w:rsidRPr="00887905">
              <w:t>3</w:t>
            </w:r>
          </w:p>
        </w:tc>
        <w:tc>
          <w:tcPr>
            <w:tcW w:w="354" w:type="pct"/>
            <w:shd w:val="clear" w:color="000000" w:fill="FFFFFF"/>
          </w:tcPr>
          <w:p w14:paraId="4AA866F4" w14:textId="77777777" w:rsidR="00BD7422" w:rsidRPr="00887905" w:rsidRDefault="00BD7422" w:rsidP="000064A5">
            <w:pPr>
              <w:rPr>
                <w:b/>
                <w:bCs/>
              </w:rPr>
            </w:pPr>
          </w:p>
        </w:tc>
        <w:tc>
          <w:tcPr>
            <w:tcW w:w="526" w:type="pct"/>
            <w:shd w:val="clear" w:color="000000" w:fill="FFFFFF"/>
            <w:vAlign w:val="center"/>
          </w:tcPr>
          <w:p w14:paraId="39826A8B" w14:textId="77777777" w:rsidR="00BD7422" w:rsidRPr="00887905" w:rsidRDefault="00BD7422" w:rsidP="000064A5">
            <w:pPr>
              <w:rPr>
                <w:b/>
                <w:bCs/>
              </w:rPr>
            </w:pPr>
          </w:p>
        </w:tc>
        <w:tc>
          <w:tcPr>
            <w:tcW w:w="464" w:type="pct"/>
            <w:shd w:val="clear" w:color="000000" w:fill="FFFFFF"/>
          </w:tcPr>
          <w:p w14:paraId="5B3E3069" w14:textId="77777777" w:rsidR="00BD7422" w:rsidRPr="00887905" w:rsidRDefault="00BD7422" w:rsidP="000064A5"/>
        </w:tc>
        <w:tc>
          <w:tcPr>
            <w:tcW w:w="436" w:type="pct"/>
            <w:shd w:val="clear" w:color="000000" w:fill="FFFFFF"/>
            <w:vAlign w:val="center"/>
          </w:tcPr>
          <w:p w14:paraId="7BD404C8" w14:textId="77777777" w:rsidR="00BD7422" w:rsidRPr="00887905" w:rsidRDefault="00BD7422" w:rsidP="000064A5"/>
        </w:tc>
        <w:tc>
          <w:tcPr>
            <w:tcW w:w="419" w:type="pct"/>
            <w:shd w:val="clear" w:color="000000" w:fill="FFFFFF"/>
            <w:vAlign w:val="center"/>
          </w:tcPr>
          <w:p w14:paraId="0FC8684B" w14:textId="77777777" w:rsidR="00BD7422" w:rsidRPr="00887905" w:rsidRDefault="00BD7422" w:rsidP="000064A5"/>
        </w:tc>
        <w:tc>
          <w:tcPr>
            <w:tcW w:w="408" w:type="pct"/>
            <w:shd w:val="clear" w:color="000000" w:fill="FFFFFF"/>
            <w:vAlign w:val="center"/>
          </w:tcPr>
          <w:p w14:paraId="1655ADA3" w14:textId="77777777" w:rsidR="00BD7422" w:rsidRPr="00887905" w:rsidRDefault="00BD7422" w:rsidP="000064A5"/>
        </w:tc>
        <w:tc>
          <w:tcPr>
            <w:tcW w:w="491" w:type="pct"/>
            <w:shd w:val="clear" w:color="000000" w:fill="FFFFFF"/>
          </w:tcPr>
          <w:p w14:paraId="6FF2F604" w14:textId="77777777" w:rsidR="00BD7422" w:rsidRPr="00887905" w:rsidRDefault="00BD7422" w:rsidP="000064A5"/>
        </w:tc>
        <w:tc>
          <w:tcPr>
            <w:tcW w:w="436" w:type="pct"/>
            <w:shd w:val="clear" w:color="000000" w:fill="FFFFFF"/>
          </w:tcPr>
          <w:p w14:paraId="56D4F34F" w14:textId="77777777" w:rsidR="00BD7422" w:rsidRPr="00887905" w:rsidRDefault="00BD7422" w:rsidP="000064A5"/>
        </w:tc>
        <w:tc>
          <w:tcPr>
            <w:tcW w:w="382" w:type="pct"/>
            <w:shd w:val="clear" w:color="000000" w:fill="FFFFFF"/>
          </w:tcPr>
          <w:p w14:paraId="42870147" w14:textId="77777777" w:rsidR="00BD7422" w:rsidRPr="00887905" w:rsidRDefault="00BD7422" w:rsidP="000064A5"/>
        </w:tc>
        <w:tc>
          <w:tcPr>
            <w:tcW w:w="470" w:type="pct"/>
            <w:shd w:val="clear" w:color="000000" w:fill="FFFFFF"/>
          </w:tcPr>
          <w:p w14:paraId="5048E9FE" w14:textId="77777777" w:rsidR="00BD7422" w:rsidRPr="00887905" w:rsidRDefault="00BD7422" w:rsidP="000064A5"/>
        </w:tc>
        <w:tc>
          <w:tcPr>
            <w:tcW w:w="312" w:type="pct"/>
            <w:shd w:val="clear" w:color="000000" w:fill="FFFFFF"/>
            <w:vAlign w:val="center"/>
          </w:tcPr>
          <w:p w14:paraId="18459004" w14:textId="77777777" w:rsidR="00BD7422" w:rsidRPr="00887905" w:rsidRDefault="00BD7422" w:rsidP="000064A5">
            <w:pPr>
              <w:rPr>
                <w:sz w:val="20"/>
                <w:szCs w:val="20"/>
              </w:rPr>
            </w:pPr>
          </w:p>
        </w:tc>
      </w:tr>
      <w:tr w:rsidR="00BD7422" w:rsidRPr="00887905" w14:paraId="25172DBB" w14:textId="77777777" w:rsidTr="000064A5">
        <w:trPr>
          <w:trHeight w:val="342"/>
        </w:trPr>
        <w:tc>
          <w:tcPr>
            <w:tcW w:w="300" w:type="pct"/>
            <w:shd w:val="clear" w:color="000000" w:fill="FFFFFF"/>
            <w:vAlign w:val="center"/>
          </w:tcPr>
          <w:p w14:paraId="420A4A55" w14:textId="77777777" w:rsidR="00BD7422" w:rsidRPr="00887905" w:rsidRDefault="00BD7422" w:rsidP="000064A5">
            <w:pPr>
              <w:jc w:val="center"/>
            </w:pPr>
          </w:p>
        </w:tc>
        <w:tc>
          <w:tcPr>
            <w:tcW w:w="354" w:type="pct"/>
            <w:shd w:val="clear" w:color="000000" w:fill="FFFFFF"/>
          </w:tcPr>
          <w:p w14:paraId="1FD2719A" w14:textId="77777777" w:rsidR="00BD7422" w:rsidRPr="00887905" w:rsidRDefault="00BD7422" w:rsidP="000064A5">
            <w:pPr>
              <w:rPr>
                <w:b/>
                <w:bCs/>
              </w:rPr>
            </w:pPr>
          </w:p>
        </w:tc>
        <w:tc>
          <w:tcPr>
            <w:tcW w:w="526" w:type="pct"/>
            <w:shd w:val="clear" w:color="000000" w:fill="FFFFFF"/>
            <w:vAlign w:val="center"/>
          </w:tcPr>
          <w:p w14:paraId="675CE8CD" w14:textId="77777777" w:rsidR="00BD7422" w:rsidRPr="00887905" w:rsidRDefault="00BD7422" w:rsidP="000064A5">
            <w:pPr>
              <w:rPr>
                <w:b/>
                <w:bCs/>
              </w:rPr>
            </w:pPr>
          </w:p>
        </w:tc>
        <w:tc>
          <w:tcPr>
            <w:tcW w:w="464" w:type="pct"/>
            <w:shd w:val="clear" w:color="000000" w:fill="FFFFFF"/>
          </w:tcPr>
          <w:p w14:paraId="725BE1BA" w14:textId="77777777" w:rsidR="00BD7422" w:rsidRPr="00887905" w:rsidRDefault="00BD7422" w:rsidP="000064A5"/>
        </w:tc>
        <w:tc>
          <w:tcPr>
            <w:tcW w:w="436" w:type="pct"/>
            <w:shd w:val="clear" w:color="000000" w:fill="FFFFFF"/>
            <w:vAlign w:val="center"/>
          </w:tcPr>
          <w:p w14:paraId="49EF93EE" w14:textId="77777777" w:rsidR="00BD7422" w:rsidRPr="00887905" w:rsidRDefault="00BD7422" w:rsidP="000064A5"/>
        </w:tc>
        <w:tc>
          <w:tcPr>
            <w:tcW w:w="419" w:type="pct"/>
            <w:shd w:val="clear" w:color="000000" w:fill="FFFFFF"/>
            <w:vAlign w:val="center"/>
          </w:tcPr>
          <w:p w14:paraId="070AF8F1" w14:textId="77777777" w:rsidR="00BD7422" w:rsidRPr="00887905" w:rsidRDefault="00BD7422" w:rsidP="000064A5"/>
        </w:tc>
        <w:tc>
          <w:tcPr>
            <w:tcW w:w="408" w:type="pct"/>
            <w:shd w:val="clear" w:color="000000" w:fill="FFFFFF"/>
            <w:vAlign w:val="center"/>
          </w:tcPr>
          <w:p w14:paraId="4AFCE31B" w14:textId="77777777" w:rsidR="00BD7422" w:rsidRPr="00887905" w:rsidRDefault="00BD7422" w:rsidP="000064A5"/>
        </w:tc>
        <w:tc>
          <w:tcPr>
            <w:tcW w:w="491" w:type="pct"/>
            <w:shd w:val="clear" w:color="000000" w:fill="FFFFFF"/>
          </w:tcPr>
          <w:p w14:paraId="62A16D6E" w14:textId="77777777" w:rsidR="00BD7422" w:rsidRPr="00887905" w:rsidRDefault="00BD7422" w:rsidP="000064A5"/>
        </w:tc>
        <w:tc>
          <w:tcPr>
            <w:tcW w:w="436" w:type="pct"/>
            <w:shd w:val="clear" w:color="000000" w:fill="FFFFFF"/>
          </w:tcPr>
          <w:p w14:paraId="65F00101" w14:textId="77777777" w:rsidR="00BD7422" w:rsidRPr="00887905" w:rsidRDefault="00BD7422" w:rsidP="000064A5"/>
        </w:tc>
        <w:tc>
          <w:tcPr>
            <w:tcW w:w="382" w:type="pct"/>
            <w:shd w:val="clear" w:color="000000" w:fill="FFFFFF"/>
          </w:tcPr>
          <w:p w14:paraId="436380B8" w14:textId="77777777" w:rsidR="00BD7422" w:rsidRPr="00887905" w:rsidRDefault="00BD7422" w:rsidP="000064A5"/>
        </w:tc>
        <w:tc>
          <w:tcPr>
            <w:tcW w:w="470" w:type="pct"/>
            <w:shd w:val="clear" w:color="000000" w:fill="FFFFFF"/>
          </w:tcPr>
          <w:p w14:paraId="5B4DE843" w14:textId="77777777" w:rsidR="00BD7422" w:rsidRPr="00887905" w:rsidRDefault="00BD7422" w:rsidP="000064A5"/>
        </w:tc>
        <w:tc>
          <w:tcPr>
            <w:tcW w:w="312" w:type="pct"/>
            <w:shd w:val="clear" w:color="000000" w:fill="FFFFFF"/>
            <w:vAlign w:val="center"/>
          </w:tcPr>
          <w:p w14:paraId="56D42EE0" w14:textId="77777777" w:rsidR="00BD7422" w:rsidRPr="00887905" w:rsidRDefault="00BD7422" w:rsidP="000064A5">
            <w:pPr>
              <w:rPr>
                <w:sz w:val="20"/>
                <w:szCs w:val="20"/>
              </w:rPr>
            </w:pPr>
          </w:p>
        </w:tc>
      </w:tr>
      <w:tr w:rsidR="00BD7422" w:rsidRPr="00887905" w14:paraId="2D75286A" w14:textId="77777777" w:rsidTr="000064A5">
        <w:trPr>
          <w:trHeight w:val="342"/>
        </w:trPr>
        <w:tc>
          <w:tcPr>
            <w:tcW w:w="300" w:type="pct"/>
            <w:shd w:val="clear" w:color="000000" w:fill="FFFFFF"/>
            <w:vAlign w:val="center"/>
          </w:tcPr>
          <w:p w14:paraId="0542170F" w14:textId="77777777" w:rsidR="00BD7422" w:rsidRPr="00887905" w:rsidRDefault="00BD7422" w:rsidP="000064A5">
            <w:pPr>
              <w:jc w:val="center"/>
            </w:pPr>
          </w:p>
        </w:tc>
        <w:tc>
          <w:tcPr>
            <w:tcW w:w="354" w:type="pct"/>
            <w:shd w:val="clear" w:color="000000" w:fill="FFFFFF"/>
          </w:tcPr>
          <w:p w14:paraId="537B4FCC" w14:textId="77777777" w:rsidR="00BD7422" w:rsidRPr="00887905" w:rsidRDefault="00BD7422" w:rsidP="000064A5">
            <w:pPr>
              <w:rPr>
                <w:b/>
                <w:bCs/>
              </w:rPr>
            </w:pPr>
          </w:p>
        </w:tc>
        <w:tc>
          <w:tcPr>
            <w:tcW w:w="526" w:type="pct"/>
            <w:shd w:val="clear" w:color="000000" w:fill="FFFFFF"/>
            <w:vAlign w:val="center"/>
          </w:tcPr>
          <w:p w14:paraId="3CB12B89" w14:textId="77777777" w:rsidR="00BD7422" w:rsidRPr="00887905" w:rsidRDefault="00BD7422" w:rsidP="000064A5">
            <w:pPr>
              <w:rPr>
                <w:b/>
                <w:bCs/>
              </w:rPr>
            </w:pPr>
            <w:r w:rsidRPr="00887905">
              <w:rPr>
                <w:b/>
                <w:bCs/>
              </w:rPr>
              <w:t>Tổng cộng</w:t>
            </w:r>
          </w:p>
        </w:tc>
        <w:tc>
          <w:tcPr>
            <w:tcW w:w="464" w:type="pct"/>
            <w:shd w:val="clear" w:color="000000" w:fill="FFFFFF"/>
          </w:tcPr>
          <w:p w14:paraId="73E00C38" w14:textId="77777777" w:rsidR="00BD7422" w:rsidRPr="00887905" w:rsidRDefault="00BD7422" w:rsidP="000064A5"/>
        </w:tc>
        <w:tc>
          <w:tcPr>
            <w:tcW w:w="436" w:type="pct"/>
            <w:shd w:val="clear" w:color="000000" w:fill="FFFFFF"/>
            <w:vAlign w:val="center"/>
          </w:tcPr>
          <w:p w14:paraId="7541BE4C" w14:textId="77777777" w:rsidR="00BD7422" w:rsidRPr="00887905" w:rsidRDefault="00BD7422" w:rsidP="000064A5"/>
        </w:tc>
        <w:tc>
          <w:tcPr>
            <w:tcW w:w="419" w:type="pct"/>
            <w:shd w:val="clear" w:color="000000" w:fill="FFFFFF"/>
            <w:vAlign w:val="center"/>
          </w:tcPr>
          <w:p w14:paraId="762E507C" w14:textId="77777777" w:rsidR="00BD7422" w:rsidRPr="00887905" w:rsidRDefault="00BD7422" w:rsidP="000064A5"/>
        </w:tc>
        <w:tc>
          <w:tcPr>
            <w:tcW w:w="408" w:type="pct"/>
            <w:shd w:val="clear" w:color="000000" w:fill="FFFFFF"/>
            <w:vAlign w:val="center"/>
          </w:tcPr>
          <w:p w14:paraId="69D28E05" w14:textId="77777777" w:rsidR="00BD7422" w:rsidRPr="00887905" w:rsidRDefault="00BD7422" w:rsidP="000064A5"/>
        </w:tc>
        <w:tc>
          <w:tcPr>
            <w:tcW w:w="491" w:type="pct"/>
            <w:shd w:val="clear" w:color="000000" w:fill="FFFFFF"/>
          </w:tcPr>
          <w:p w14:paraId="4D9F4216" w14:textId="77777777" w:rsidR="00BD7422" w:rsidRPr="00887905" w:rsidRDefault="00BD7422" w:rsidP="000064A5"/>
        </w:tc>
        <w:tc>
          <w:tcPr>
            <w:tcW w:w="436" w:type="pct"/>
            <w:shd w:val="clear" w:color="000000" w:fill="FFFFFF"/>
          </w:tcPr>
          <w:p w14:paraId="71B731E3" w14:textId="77777777" w:rsidR="00BD7422" w:rsidRPr="00887905" w:rsidRDefault="00BD7422" w:rsidP="000064A5"/>
        </w:tc>
        <w:tc>
          <w:tcPr>
            <w:tcW w:w="382" w:type="pct"/>
            <w:shd w:val="clear" w:color="000000" w:fill="FFFFFF"/>
          </w:tcPr>
          <w:p w14:paraId="1C01C0E3" w14:textId="77777777" w:rsidR="00BD7422" w:rsidRPr="00887905" w:rsidRDefault="00BD7422" w:rsidP="000064A5"/>
        </w:tc>
        <w:tc>
          <w:tcPr>
            <w:tcW w:w="470" w:type="pct"/>
            <w:shd w:val="clear" w:color="000000" w:fill="FFFFFF"/>
          </w:tcPr>
          <w:p w14:paraId="0A517BD7" w14:textId="77777777" w:rsidR="00BD7422" w:rsidRPr="00887905" w:rsidRDefault="00BD7422" w:rsidP="000064A5"/>
        </w:tc>
        <w:tc>
          <w:tcPr>
            <w:tcW w:w="312" w:type="pct"/>
            <w:shd w:val="clear" w:color="000000" w:fill="FFFFFF"/>
            <w:vAlign w:val="center"/>
          </w:tcPr>
          <w:p w14:paraId="7308A37F" w14:textId="77777777" w:rsidR="00BD7422" w:rsidRPr="00887905" w:rsidRDefault="00BD7422" w:rsidP="000064A5">
            <w:pPr>
              <w:rPr>
                <w:sz w:val="20"/>
                <w:szCs w:val="20"/>
              </w:rPr>
            </w:pPr>
          </w:p>
        </w:tc>
      </w:tr>
    </w:tbl>
    <w:p w14:paraId="029C25EE" w14:textId="77777777" w:rsidR="00BD7422" w:rsidRPr="00887905" w:rsidRDefault="00BD7422" w:rsidP="00BD7422">
      <w:pPr>
        <w:ind w:firstLine="709"/>
        <w:rPr>
          <w:i/>
        </w:rPr>
      </w:pPr>
    </w:p>
    <w:tbl>
      <w:tblPr>
        <w:tblW w:w="13279" w:type="dxa"/>
        <w:tblInd w:w="538" w:type="dxa"/>
        <w:tblLook w:val="04A0" w:firstRow="1" w:lastRow="0" w:firstColumn="1" w:lastColumn="0" w:noHBand="0" w:noVBand="1"/>
      </w:tblPr>
      <w:tblGrid>
        <w:gridCol w:w="4664"/>
        <w:gridCol w:w="3168"/>
        <w:gridCol w:w="5447"/>
      </w:tblGrid>
      <w:tr w:rsidR="00BD7422" w:rsidRPr="00887905" w14:paraId="253BA2C2" w14:textId="77777777" w:rsidTr="000064A5">
        <w:tc>
          <w:tcPr>
            <w:tcW w:w="4664" w:type="dxa"/>
          </w:tcPr>
          <w:p w14:paraId="3B67D083" w14:textId="77777777" w:rsidR="00BD7422" w:rsidRPr="00887905" w:rsidRDefault="00BD7422" w:rsidP="000064A5">
            <w:pPr>
              <w:pStyle w:val="NormalWeb"/>
              <w:spacing w:beforeAutospacing="0" w:afterAutospacing="0"/>
              <w:jc w:val="center"/>
              <w:rPr>
                <w:sz w:val="26"/>
                <w:szCs w:val="26"/>
                <w:lang w:val="en-US"/>
              </w:rPr>
            </w:pPr>
          </w:p>
          <w:p w14:paraId="18B6FC26" w14:textId="77777777" w:rsidR="00BD7422" w:rsidRPr="00887905" w:rsidRDefault="00BD7422" w:rsidP="000064A5">
            <w:pPr>
              <w:pStyle w:val="NormalWeb"/>
              <w:spacing w:beforeAutospacing="0" w:afterAutospacing="0"/>
              <w:jc w:val="center"/>
              <w:rPr>
                <w:b/>
                <w:sz w:val="26"/>
                <w:szCs w:val="26"/>
                <w:lang w:val="en-US"/>
              </w:rPr>
            </w:pPr>
            <w:r w:rsidRPr="00887905">
              <w:rPr>
                <w:b/>
                <w:sz w:val="26"/>
                <w:szCs w:val="26"/>
                <w:lang w:val="en-US"/>
              </w:rPr>
              <w:t>NGƯỜI LẬP BIỂU</w:t>
            </w:r>
          </w:p>
          <w:p w14:paraId="3EF3FE05" w14:textId="77777777" w:rsidR="00BD7422" w:rsidRPr="00887905" w:rsidRDefault="00BD7422" w:rsidP="000064A5">
            <w:pPr>
              <w:pStyle w:val="NormalWeb"/>
              <w:spacing w:beforeAutospacing="0" w:afterAutospacing="0"/>
              <w:jc w:val="center"/>
              <w:rPr>
                <w:i/>
                <w:sz w:val="26"/>
                <w:szCs w:val="26"/>
                <w:lang w:val="en-US"/>
              </w:rPr>
            </w:pPr>
            <w:r w:rsidRPr="00887905">
              <w:rPr>
                <w:i/>
                <w:sz w:val="26"/>
                <w:szCs w:val="26"/>
                <w:lang w:val="en-US"/>
              </w:rPr>
              <w:t>(Ký, ghi rõ họ và tên)</w:t>
            </w:r>
          </w:p>
        </w:tc>
        <w:tc>
          <w:tcPr>
            <w:tcW w:w="3168" w:type="dxa"/>
          </w:tcPr>
          <w:p w14:paraId="3164D2D8" w14:textId="77777777" w:rsidR="00BD7422" w:rsidRPr="00887905" w:rsidRDefault="00BD7422" w:rsidP="000064A5">
            <w:pPr>
              <w:pStyle w:val="NormalWeb"/>
              <w:spacing w:beforeAutospacing="0" w:afterAutospacing="0"/>
              <w:jc w:val="center"/>
              <w:rPr>
                <w:b/>
                <w:sz w:val="26"/>
                <w:szCs w:val="26"/>
                <w:lang w:val="en-US"/>
              </w:rPr>
            </w:pPr>
          </w:p>
        </w:tc>
        <w:tc>
          <w:tcPr>
            <w:tcW w:w="5447" w:type="dxa"/>
          </w:tcPr>
          <w:p w14:paraId="03F977D2" w14:textId="77777777" w:rsidR="00BD7422" w:rsidRPr="00887905" w:rsidRDefault="00BD7422" w:rsidP="000064A5">
            <w:pPr>
              <w:pStyle w:val="NormalWeb"/>
              <w:spacing w:beforeAutospacing="0" w:afterAutospacing="0"/>
              <w:jc w:val="center"/>
              <w:rPr>
                <w:i/>
                <w:sz w:val="26"/>
                <w:szCs w:val="26"/>
                <w:lang w:val="en-US"/>
              </w:rPr>
            </w:pPr>
            <w:r w:rsidRPr="00887905">
              <w:rPr>
                <w:i/>
                <w:sz w:val="26"/>
                <w:szCs w:val="26"/>
                <w:lang w:val="en-US"/>
              </w:rPr>
              <w:t>…………….., ngày..….tháng ….. năm ……</w:t>
            </w:r>
          </w:p>
          <w:p w14:paraId="1476747B" w14:textId="77777777" w:rsidR="00BD7422" w:rsidRPr="00887905" w:rsidRDefault="00BD7422" w:rsidP="000064A5">
            <w:pPr>
              <w:jc w:val="center"/>
              <w:rPr>
                <w:i/>
                <w:lang w:eastAsia="zh-CN"/>
              </w:rPr>
            </w:pPr>
            <w:r w:rsidRPr="00887905">
              <w:rPr>
                <w:b/>
                <w:sz w:val="26"/>
                <w:szCs w:val="26"/>
                <w:lang w:eastAsia="zh-CN"/>
              </w:rPr>
              <w:t>THỦ TRƯỞNG ĐƠN VỊ</w:t>
            </w:r>
            <w:r w:rsidRPr="00887905">
              <w:rPr>
                <w:i/>
                <w:lang w:eastAsia="zh-CN"/>
              </w:rPr>
              <w:t xml:space="preserve"> </w:t>
            </w:r>
          </w:p>
          <w:p w14:paraId="1F5F4736" w14:textId="77777777" w:rsidR="00BD7422" w:rsidRPr="00887905" w:rsidRDefault="00BD7422" w:rsidP="000064A5">
            <w:pPr>
              <w:jc w:val="center"/>
              <w:rPr>
                <w:i/>
                <w:sz w:val="26"/>
                <w:szCs w:val="26"/>
              </w:rPr>
            </w:pPr>
            <w:r w:rsidRPr="00887905">
              <w:rPr>
                <w:i/>
                <w:sz w:val="26"/>
                <w:szCs w:val="26"/>
              </w:rPr>
              <w:t>(Ký, ghi rõ họ tên, đóng dấu)</w:t>
            </w:r>
          </w:p>
        </w:tc>
      </w:tr>
    </w:tbl>
    <w:p w14:paraId="7BDFB288" w14:textId="77777777" w:rsidR="00BD7422" w:rsidRPr="00887905" w:rsidRDefault="00BD7422" w:rsidP="00BD7422">
      <w:pPr>
        <w:spacing w:after="160" w:line="259" w:lineRule="auto"/>
        <w:rPr>
          <w:b/>
          <w:spacing w:val="-6"/>
          <w:sz w:val="28"/>
          <w:szCs w:val="28"/>
          <w:lang w:val="vi-VN"/>
        </w:rPr>
      </w:pPr>
    </w:p>
    <w:p w14:paraId="4FD1053D" w14:textId="77777777" w:rsidR="00BD7422" w:rsidRPr="00887905" w:rsidRDefault="00BD7422" w:rsidP="00BD7422">
      <w:pPr>
        <w:spacing w:after="160" w:line="259" w:lineRule="auto"/>
        <w:rPr>
          <w:b/>
          <w:spacing w:val="-6"/>
          <w:sz w:val="28"/>
          <w:szCs w:val="28"/>
          <w:lang w:val="vi-VN"/>
        </w:rPr>
      </w:pPr>
      <w:r w:rsidRPr="00887905">
        <w:rPr>
          <w:b/>
          <w:spacing w:val="-6"/>
          <w:sz w:val="28"/>
          <w:szCs w:val="28"/>
          <w:lang w:val="vi-VN"/>
        </w:rPr>
        <w:br w:type="page"/>
      </w:r>
    </w:p>
    <w:p w14:paraId="20C2DC7D" w14:textId="77777777" w:rsidR="00BD7422" w:rsidRPr="00887905" w:rsidRDefault="00BD7422" w:rsidP="00BD7422">
      <w:pPr>
        <w:jc w:val="center"/>
        <w:rPr>
          <w:b/>
          <w:bCs/>
          <w:sz w:val="26"/>
          <w:szCs w:val="26"/>
          <w:lang w:val="vi-VN"/>
        </w:rPr>
      </w:pPr>
      <w:r w:rsidRPr="00887905">
        <w:rPr>
          <w:b/>
          <w:bCs/>
          <w:sz w:val="26"/>
          <w:szCs w:val="26"/>
          <w:lang w:val="vi-VN"/>
        </w:rPr>
        <w:lastRenderedPageBreak/>
        <w:t xml:space="preserve">BIỂU 03: </w:t>
      </w:r>
    </w:p>
    <w:p w14:paraId="6E916D64" w14:textId="77777777" w:rsidR="00BD7422" w:rsidRPr="00887905" w:rsidRDefault="00BD7422" w:rsidP="00BD7422">
      <w:pPr>
        <w:spacing w:before="60" w:after="60"/>
        <w:jc w:val="center"/>
        <w:rPr>
          <w:b/>
          <w:bCs/>
          <w:sz w:val="26"/>
          <w:szCs w:val="26"/>
          <w:lang w:val="vi-VN"/>
        </w:rPr>
      </w:pPr>
      <w:r w:rsidRPr="00887905">
        <w:rPr>
          <w:b/>
          <w:bCs/>
          <w:sz w:val="26"/>
          <w:szCs w:val="26"/>
          <w:lang w:val="vi-VN"/>
        </w:rPr>
        <w:t xml:space="preserve">DANH SÁCH ĐỐI TƯỢNG ĐÃ ĐƯỢC CHUYỂN TIỀN HỖ TRỢ SỬ DỤNG DỊCH VỤ VIỄN THÔNG PHỔ CẬP </w:t>
      </w:r>
    </w:p>
    <w:p w14:paraId="5C1E8831" w14:textId="77777777" w:rsidR="00BD7422" w:rsidRPr="00887905" w:rsidRDefault="00BD7422" w:rsidP="00BD7422">
      <w:pPr>
        <w:spacing w:before="60" w:after="60"/>
        <w:jc w:val="center"/>
        <w:rPr>
          <w:b/>
          <w:bCs/>
          <w:sz w:val="26"/>
          <w:szCs w:val="26"/>
          <w:lang w:val="vi-VN"/>
        </w:rPr>
      </w:pPr>
      <w:r w:rsidRPr="00887905">
        <w:rPr>
          <w:b/>
          <w:bCs/>
          <w:sz w:val="26"/>
          <w:szCs w:val="26"/>
          <w:lang w:val="vi-VN"/>
        </w:rPr>
        <w:t>THEO PHƯƠNG THỨC HỖ TRỢ TRỰC TIẾP</w:t>
      </w:r>
    </w:p>
    <w:p w14:paraId="1A5BAB2D" w14:textId="77777777" w:rsidR="00BD7422" w:rsidRPr="00887905" w:rsidRDefault="00BD7422" w:rsidP="00BD7422">
      <w:pPr>
        <w:spacing w:line="264" w:lineRule="auto"/>
        <w:jc w:val="center"/>
        <w:rPr>
          <w:b/>
          <w:bCs/>
          <w:lang w:val="vi-VN"/>
        </w:rPr>
      </w:pPr>
      <w:r w:rsidRPr="00887905">
        <w:rPr>
          <w:b/>
          <w:bCs/>
          <w:lang w:val="vi-VN"/>
        </w:rPr>
        <w:t>Dịch vụ: ……………………………………………….</w:t>
      </w:r>
    </w:p>
    <w:p w14:paraId="49C29BFD" w14:textId="77777777" w:rsidR="00BD7422" w:rsidRPr="00887905" w:rsidRDefault="00BD7422" w:rsidP="00BD7422">
      <w:pPr>
        <w:spacing w:before="60" w:after="60"/>
        <w:rPr>
          <w:sz w:val="26"/>
          <w:szCs w:val="26"/>
          <w:lang w:val="vi-VN"/>
        </w:rPr>
      </w:pPr>
      <w:r w:rsidRPr="00887905">
        <w:rPr>
          <w:sz w:val="26"/>
          <w:szCs w:val="26"/>
          <w:lang w:val="vi-VN"/>
        </w:rPr>
        <w:t xml:space="preserve">                                                               </w:t>
      </w:r>
      <w:r w:rsidRPr="00887905">
        <w:rPr>
          <w:lang w:val="vi-VN"/>
        </w:rPr>
        <w:t xml:space="preserve">Kỳ báo cáo: </w:t>
      </w:r>
      <w:r w:rsidRPr="00887905">
        <w:rPr>
          <w:bCs/>
          <w:lang w:val="vi-VN"/>
        </w:rPr>
        <w:t>Từ…tháng....đến tháng……</w:t>
      </w:r>
      <w:r w:rsidRPr="00887905">
        <w:rPr>
          <w:i/>
          <w:iCs/>
          <w:sz w:val="26"/>
          <w:szCs w:val="26"/>
          <w:lang w:val="vi-VN"/>
        </w:rPr>
        <w:t xml:space="preserve"> </w:t>
      </w:r>
    </w:p>
    <w:tbl>
      <w:tblPr>
        <w:tblStyle w:val="TableGrid"/>
        <w:tblW w:w="5000" w:type="pct"/>
        <w:tblLook w:val="04A0" w:firstRow="1" w:lastRow="0" w:firstColumn="1" w:lastColumn="0" w:noHBand="0" w:noVBand="1"/>
      </w:tblPr>
      <w:tblGrid>
        <w:gridCol w:w="719"/>
        <w:gridCol w:w="606"/>
        <w:gridCol w:w="955"/>
        <w:gridCol w:w="1066"/>
        <w:gridCol w:w="911"/>
        <w:gridCol w:w="760"/>
        <w:gridCol w:w="1066"/>
        <w:gridCol w:w="1066"/>
        <w:gridCol w:w="1066"/>
        <w:gridCol w:w="1063"/>
        <w:gridCol w:w="1066"/>
        <w:gridCol w:w="1220"/>
        <w:gridCol w:w="1066"/>
        <w:gridCol w:w="1217"/>
        <w:gridCol w:w="713"/>
      </w:tblGrid>
      <w:tr w:rsidR="00BD7422" w:rsidRPr="00887905" w14:paraId="61727C5B" w14:textId="77777777" w:rsidTr="000064A5">
        <w:tc>
          <w:tcPr>
            <w:tcW w:w="247" w:type="pct"/>
            <w:vMerge w:val="restart"/>
            <w:vAlign w:val="center"/>
          </w:tcPr>
          <w:p w14:paraId="49E70D0E" w14:textId="77777777" w:rsidR="00BD7422" w:rsidRPr="00887905" w:rsidRDefault="00BD7422" w:rsidP="000064A5">
            <w:pPr>
              <w:jc w:val="center"/>
              <w:rPr>
                <w:b/>
              </w:rPr>
            </w:pPr>
            <w:r w:rsidRPr="00887905">
              <w:rPr>
                <w:b/>
              </w:rPr>
              <w:t>STT</w:t>
            </w:r>
          </w:p>
        </w:tc>
        <w:tc>
          <w:tcPr>
            <w:tcW w:w="208" w:type="pct"/>
            <w:vMerge w:val="restart"/>
            <w:vAlign w:val="center"/>
          </w:tcPr>
          <w:p w14:paraId="3FECAB40" w14:textId="77777777" w:rsidR="00BD7422" w:rsidRPr="00887905" w:rsidRDefault="00BD7422" w:rsidP="000064A5">
            <w:pPr>
              <w:jc w:val="center"/>
              <w:rPr>
                <w:b/>
              </w:rPr>
            </w:pPr>
            <w:r w:rsidRPr="00887905">
              <w:rPr>
                <w:b/>
              </w:rPr>
              <w:t>Mã xã</w:t>
            </w:r>
          </w:p>
        </w:tc>
        <w:tc>
          <w:tcPr>
            <w:tcW w:w="328" w:type="pct"/>
            <w:vMerge w:val="restart"/>
            <w:vAlign w:val="center"/>
          </w:tcPr>
          <w:p w14:paraId="757295EE" w14:textId="77777777" w:rsidR="00BD7422" w:rsidRPr="00887905" w:rsidRDefault="00BD7422" w:rsidP="000064A5">
            <w:pPr>
              <w:jc w:val="center"/>
              <w:rPr>
                <w:b/>
              </w:rPr>
            </w:pPr>
            <w:r w:rsidRPr="00887905">
              <w:rPr>
                <w:b/>
              </w:rPr>
              <w:t>Họ và tên đối tượng được hỗ trợ</w:t>
            </w:r>
          </w:p>
        </w:tc>
        <w:tc>
          <w:tcPr>
            <w:tcW w:w="366" w:type="pct"/>
            <w:vMerge w:val="restart"/>
            <w:vAlign w:val="center"/>
          </w:tcPr>
          <w:p w14:paraId="47EEC9F1" w14:textId="77777777" w:rsidR="00BD7422" w:rsidRPr="00887905" w:rsidRDefault="00BD7422" w:rsidP="000064A5">
            <w:pPr>
              <w:jc w:val="center"/>
              <w:rPr>
                <w:b/>
              </w:rPr>
            </w:pPr>
            <w:r w:rsidRPr="00887905">
              <w:rPr>
                <w:b/>
              </w:rPr>
              <w:t>Số định danh của đối tượng được hỗ trợ</w:t>
            </w:r>
          </w:p>
        </w:tc>
        <w:tc>
          <w:tcPr>
            <w:tcW w:w="574" w:type="pct"/>
            <w:gridSpan w:val="2"/>
            <w:vAlign w:val="center"/>
          </w:tcPr>
          <w:p w14:paraId="2EC5ED68" w14:textId="77777777" w:rsidR="00BD7422" w:rsidRPr="00887905" w:rsidRDefault="00BD7422" w:rsidP="000064A5">
            <w:pPr>
              <w:jc w:val="center"/>
              <w:rPr>
                <w:b/>
              </w:rPr>
            </w:pPr>
            <w:r w:rsidRPr="00887905">
              <w:rPr>
                <w:b/>
              </w:rPr>
              <w:t>Địa chỉ thường trú</w:t>
            </w:r>
          </w:p>
        </w:tc>
        <w:tc>
          <w:tcPr>
            <w:tcW w:w="366" w:type="pct"/>
            <w:vMerge w:val="restart"/>
            <w:vAlign w:val="center"/>
          </w:tcPr>
          <w:p w14:paraId="7A3173DD" w14:textId="77777777" w:rsidR="00BD7422" w:rsidRPr="00887905" w:rsidRDefault="00BD7422" w:rsidP="000064A5">
            <w:pPr>
              <w:jc w:val="center"/>
              <w:rPr>
                <w:b/>
              </w:rPr>
            </w:pPr>
            <w:r w:rsidRPr="00887905">
              <w:rPr>
                <w:b/>
              </w:rPr>
              <w:t xml:space="preserve">Loại đối tượng </w:t>
            </w:r>
          </w:p>
        </w:tc>
        <w:tc>
          <w:tcPr>
            <w:tcW w:w="732" w:type="pct"/>
            <w:gridSpan w:val="2"/>
          </w:tcPr>
          <w:p w14:paraId="5636D141" w14:textId="77777777" w:rsidR="00BD7422" w:rsidRPr="00887905" w:rsidRDefault="00BD7422" w:rsidP="000064A5">
            <w:pPr>
              <w:jc w:val="center"/>
              <w:rPr>
                <w:b/>
              </w:rPr>
            </w:pPr>
            <w:r w:rsidRPr="00887905">
              <w:rPr>
                <w:rFonts w:eastAsia="Calibri"/>
                <w:b/>
                <w:bCs/>
              </w:rPr>
              <w:t>Dịch vụ viễn thông phổ cập đang sử dụng</w:t>
            </w:r>
          </w:p>
        </w:tc>
        <w:tc>
          <w:tcPr>
            <w:tcW w:w="1150" w:type="pct"/>
            <w:gridSpan w:val="3"/>
            <w:vAlign w:val="center"/>
          </w:tcPr>
          <w:p w14:paraId="1006A114" w14:textId="77777777" w:rsidR="00BD7422" w:rsidRPr="00887905" w:rsidRDefault="00BD7422" w:rsidP="000064A5">
            <w:pPr>
              <w:jc w:val="center"/>
              <w:rPr>
                <w:b/>
              </w:rPr>
            </w:pPr>
            <w:r w:rsidRPr="00887905">
              <w:rPr>
                <w:b/>
              </w:rPr>
              <w:t>Thông tin tài khoản nhận hỗ trợ</w:t>
            </w:r>
          </w:p>
        </w:tc>
        <w:tc>
          <w:tcPr>
            <w:tcW w:w="366" w:type="pct"/>
            <w:vMerge w:val="restart"/>
            <w:vAlign w:val="center"/>
          </w:tcPr>
          <w:p w14:paraId="695E3668" w14:textId="77777777" w:rsidR="00BD7422" w:rsidRPr="00887905" w:rsidRDefault="00BD7422" w:rsidP="000064A5">
            <w:pPr>
              <w:jc w:val="center"/>
              <w:rPr>
                <w:b/>
              </w:rPr>
            </w:pPr>
            <w:r w:rsidRPr="00887905">
              <w:rPr>
                <w:b/>
              </w:rPr>
              <w:t>Số tháng được hỗ trợ</w:t>
            </w:r>
          </w:p>
        </w:tc>
        <w:tc>
          <w:tcPr>
            <w:tcW w:w="418" w:type="pct"/>
            <w:vMerge w:val="restart"/>
            <w:vAlign w:val="center"/>
          </w:tcPr>
          <w:p w14:paraId="5E5A322F" w14:textId="77777777" w:rsidR="00BD7422" w:rsidRPr="00887905" w:rsidRDefault="00BD7422" w:rsidP="000064A5">
            <w:pPr>
              <w:jc w:val="center"/>
              <w:rPr>
                <w:b/>
              </w:rPr>
            </w:pPr>
            <w:r w:rsidRPr="00887905">
              <w:rPr>
                <w:b/>
              </w:rPr>
              <w:t>Số tiền đã chuyển khoản</w:t>
            </w:r>
          </w:p>
        </w:tc>
        <w:tc>
          <w:tcPr>
            <w:tcW w:w="245" w:type="pct"/>
            <w:vMerge w:val="restart"/>
            <w:vAlign w:val="center"/>
          </w:tcPr>
          <w:p w14:paraId="45441F53" w14:textId="77777777" w:rsidR="00BD7422" w:rsidRPr="00887905" w:rsidRDefault="00BD7422" w:rsidP="000064A5">
            <w:pPr>
              <w:jc w:val="center"/>
              <w:rPr>
                <w:b/>
              </w:rPr>
            </w:pPr>
            <w:r w:rsidRPr="00887905">
              <w:rPr>
                <w:b/>
              </w:rPr>
              <w:t>Ghi chú</w:t>
            </w:r>
          </w:p>
        </w:tc>
      </w:tr>
      <w:tr w:rsidR="00BD7422" w:rsidRPr="00887905" w14:paraId="28DB54CA" w14:textId="77777777" w:rsidTr="000064A5">
        <w:trPr>
          <w:trHeight w:val="331"/>
        </w:trPr>
        <w:tc>
          <w:tcPr>
            <w:tcW w:w="247" w:type="pct"/>
            <w:vMerge/>
            <w:vAlign w:val="center"/>
          </w:tcPr>
          <w:p w14:paraId="00199AA9" w14:textId="77777777" w:rsidR="00BD7422" w:rsidRPr="00887905" w:rsidRDefault="00BD7422" w:rsidP="000064A5">
            <w:pPr>
              <w:jc w:val="center"/>
              <w:rPr>
                <w:b/>
              </w:rPr>
            </w:pPr>
          </w:p>
        </w:tc>
        <w:tc>
          <w:tcPr>
            <w:tcW w:w="208" w:type="pct"/>
            <w:vMerge/>
            <w:vAlign w:val="center"/>
          </w:tcPr>
          <w:p w14:paraId="714EF293" w14:textId="77777777" w:rsidR="00BD7422" w:rsidRPr="00887905" w:rsidRDefault="00BD7422" w:rsidP="000064A5">
            <w:pPr>
              <w:jc w:val="center"/>
              <w:rPr>
                <w:b/>
              </w:rPr>
            </w:pPr>
          </w:p>
        </w:tc>
        <w:tc>
          <w:tcPr>
            <w:tcW w:w="328" w:type="pct"/>
            <w:vMerge/>
            <w:vAlign w:val="center"/>
          </w:tcPr>
          <w:p w14:paraId="7CBCDF8C" w14:textId="77777777" w:rsidR="00BD7422" w:rsidRPr="00887905" w:rsidRDefault="00BD7422" w:rsidP="000064A5">
            <w:pPr>
              <w:jc w:val="center"/>
              <w:rPr>
                <w:b/>
              </w:rPr>
            </w:pPr>
          </w:p>
        </w:tc>
        <w:tc>
          <w:tcPr>
            <w:tcW w:w="366" w:type="pct"/>
            <w:vMerge/>
            <w:vAlign w:val="center"/>
          </w:tcPr>
          <w:p w14:paraId="74D8E5EF" w14:textId="77777777" w:rsidR="00BD7422" w:rsidRPr="00887905" w:rsidRDefault="00BD7422" w:rsidP="000064A5">
            <w:pPr>
              <w:jc w:val="center"/>
              <w:rPr>
                <w:b/>
              </w:rPr>
            </w:pPr>
          </w:p>
        </w:tc>
        <w:tc>
          <w:tcPr>
            <w:tcW w:w="313" w:type="pct"/>
            <w:vAlign w:val="center"/>
          </w:tcPr>
          <w:p w14:paraId="3FF9E734" w14:textId="77777777" w:rsidR="00BD7422" w:rsidRPr="00887905" w:rsidRDefault="00BD7422" w:rsidP="000064A5">
            <w:pPr>
              <w:jc w:val="center"/>
              <w:rPr>
                <w:bCs/>
                <w:i/>
                <w:iCs/>
              </w:rPr>
            </w:pPr>
            <w:r w:rsidRPr="00887905">
              <w:rPr>
                <w:bCs/>
                <w:i/>
                <w:iCs/>
              </w:rPr>
              <w:t>Tên xã</w:t>
            </w:r>
          </w:p>
        </w:tc>
        <w:tc>
          <w:tcPr>
            <w:tcW w:w="261" w:type="pct"/>
            <w:vAlign w:val="center"/>
          </w:tcPr>
          <w:p w14:paraId="71278696" w14:textId="77777777" w:rsidR="00BD7422" w:rsidRPr="00887905" w:rsidRDefault="00BD7422" w:rsidP="000064A5">
            <w:pPr>
              <w:jc w:val="center"/>
              <w:rPr>
                <w:bCs/>
                <w:i/>
                <w:iCs/>
              </w:rPr>
            </w:pPr>
            <w:r w:rsidRPr="00887905">
              <w:rPr>
                <w:bCs/>
                <w:i/>
                <w:iCs/>
              </w:rPr>
              <w:t>Tên thôn</w:t>
            </w:r>
          </w:p>
        </w:tc>
        <w:tc>
          <w:tcPr>
            <w:tcW w:w="366" w:type="pct"/>
            <w:vMerge/>
            <w:vAlign w:val="center"/>
          </w:tcPr>
          <w:p w14:paraId="14631A63" w14:textId="77777777" w:rsidR="00BD7422" w:rsidRPr="00887905" w:rsidRDefault="00BD7422" w:rsidP="000064A5">
            <w:pPr>
              <w:jc w:val="center"/>
              <w:rPr>
                <w:bCs/>
                <w:i/>
                <w:iCs/>
              </w:rPr>
            </w:pPr>
          </w:p>
        </w:tc>
        <w:tc>
          <w:tcPr>
            <w:tcW w:w="366" w:type="pct"/>
            <w:vAlign w:val="center"/>
          </w:tcPr>
          <w:p w14:paraId="38F7FF0A" w14:textId="77777777" w:rsidR="00BD7422" w:rsidRPr="00887905" w:rsidRDefault="00BD7422" w:rsidP="000064A5">
            <w:pPr>
              <w:jc w:val="center"/>
              <w:rPr>
                <w:bCs/>
                <w:i/>
                <w:iCs/>
              </w:rPr>
            </w:pPr>
            <w:r w:rsidRPr="00887905">
              <w:rPr>
                <w:bCs/>
                <w:i/>
                <w:iCs/>
              </w:rPr>
              <w:t>Dịch vụ …</w:t>
            </w:r>
          </w:p>
        </w:tc>
        <w:tc>
          <w:tcPr>
            <w:tcW w:w="366" w:type="pct"/>
            <w:vAlign w:val="center"/>
          </w:tcPr>
          <w:p w14:paraId="1CFFE984" w14:textId="77777777" w:rsidR="00BD7422" w:rsidRPr="00887905" w:rsidRDefault="00BD7422" w:rsidP="000064A5">
            <w:pPr>
              <w:jc w:val="center"/>
              <w:rPr>
                <w:bCs/>
                <w:i/>
                <w:iCs/>
              </w:rPr>
            </w:pPr>
            <w:r w:rsidRPr="00887905">
              <w:rPr>
                <w:bCs/>
                <w:i/>
                <w:iCs/>
              </w:rPr>
              <w:t>Dịch vụ …</w:t>
            </w:r>
          </w:p>
        </w:tc>
        <w:tc>
          <w:tcPr>
            <w:tcW w:w="365" w:type="pct"/>
            <w:vAlign w:val="center"/>
          </w:tcPr>
          <w:p w14:paraId="20AE405A" w14:textId="77777777" w:rsidR="00BD7422" w:rsidRPr="00887905" w:rsidRDefault="00BD7422" w:rsidP="000064A5">
            <w:pPr>
              <w:jc w:val="center"/>
              <w:rPr>
                <w:bCs/>
                <w:i/>
                <w:iCs/>
              </w:rPr>
            </w:pPr>
            <w:r w:rsidRPr="00887905">
              <w:rPr>
                <w:bCs/>
                <w:i/>
                <w:iCs/>
              </w:rPr>
              <w:t>Tên chủ tài khoản</w:t>
            </w:r>
          </w:p>
        </w:tc>
        <w:tc>
          <w:tcPr>
            <w:tcW w:w="366" w:type="pct"/>
            <w:vAlign w:val="center"/>
          </w:tcPr>
          <w:p w14:paraId="57E7768A" w14:textId="77777777" w:rsidR="00BD7422" w:rsidRPr="00887905" w:rsidRDefault="00BD7422" w:rsidP="000064A5">
            <w:pPr>
              <w:jc w:val="center"/>
              <w:rPr>
                <w:b/>
              </w:rPr>
            </w:pPr>
            <w:r w:rsidRPr="00887905">
              <w:rPr>
                <w:bCs/>
                <w:i/>
                <w:iCs/>
              </w:rPr>
              <w:t>Số tài khoản</w:t>
            </w:r>
          </w:p>
        </w:tc>
        <w:tc>
          <w:tcPr>
            <w:tcW w:w="419" w:type="pct"/>
            <w:vAlign w:val="center"/>
          </w:tcPr>
          <w:p w14:paraId="65BB6EA9" w14:textId="77777777" w:rsidR="00BD7422" w:rsidRPr="00887905" w:rsidRDefault="00BD7422" w:rsidP="000064A5">
            <w:pPr>
              <w:jc w:val="center"/>
              <w:rPr>
                <w:b/>
              </w:rPr>
            </w:pPr>
            <w:r w:rsidRPr="00887905">
              <w:rPr>
                <w:bCs/>
                <w:i/>
                <w:iCs/>
              </w:rPr>
              <w:t>Nơi mở tài khoản</w:t>
            </w:r>
          </w:p>
        </w:tc>
        <w:tc>
          <w:tcPr>
            <w:tcW w:w="366" w:type="pct"/>
            <w:vMerge/>
            <w:vAlign w:val="center"/>
          </w:tcPr>
          <w:p w14:paraId="62914420" w14:textId="77777777" w:rsidR="00BD7422" w:rsidRPr="00887905" w:rsidRDefault="00BD7422" w:rsidP="000064A5">
            <w:pPr>
              <w:jc w:val="center"/>
              <w:rPr>
                <w:b/>
              </w:rPr>
            </w:pPr>
          </w:p>
        </w:tc>
        <w:tc>
          <w:tcPr>
            <w:tcW w:w="418" w:type="pct"/>
            <w:vMerge/>
          </w:tcPr>
          <w:p w14:paraId="79EF6DB1" w14:textId="77777777" w:rsidR="00BD7422" w:rsidRPr="00887905" w:rsidRDefault="00BD7422" w:rsidP="000064A5">
            <w:pPr>
              <w:jc w:val="center"/>
              <w:rPr>
                <w:b/>
              </w:rPr>
            </w:pPr>
          </w:p>
        </w:tc>
        <w:tc>
          <w:tcPr>
            <w:tcW w:w="245" w:type="pct"/>
            <w:vMerge/>
          </w:tcPr>
          <w:p w14:paraId="715018FB" w14:textId="77777777" w:rsidR="00BD7422" w:rsidRPr="00887905" w:rsidRDefault="00BD7422" w:rsidP="000064A5">
            <w:pPr>
              <w:jc w:val="center"/>
              <w:rPr>
                <w:b/>
              </w:rPr>
            </w:pPr>
          </w:p>
        </w:tc>
      </w:tr>
      <w:tr w:rsidR="00BD7422" w:rsidRPr="00887905" w14:paraId="7A47A3CA" w14:textId="77777777" w:rsidTr="000064A5">
        <w:tc>
          <w:tcPr>
            <w:tcW w:w="247" w:type="pct"/>
            <w:vAlign w:val="center"/>
          </w:tcPr>
          <w:p w14:paraId="015089C0" w14:textId="77777777" w:rsidR="00BD7422" w:rsidRPr="00887905" w:rsidRDefault="00BD7422" w:rsidP="000064A5">
            <w:pPr>
              <w:jc w:val="center"/>
              <w:rPr>
                <w:i/>
              </w:rPr>
            </w:pPr>
            <w:r w:rsidRPr="00887905">
              <w:rPr>
                <w:i/>
              </w:rPr>
              <w:t>A</w:t>
            </w:r>
          </w:p>
        </w:tc>
        <w:tc>
          <w:tcPr>
            <w:tcW w:w="208" w:type="pct"/>
            <w:vAlign w:val="center"/>
          </w:tcPr>
          <w:p w14:paraId="09C13F5A" w14:textId="77777777" w:rsidR="00BD7422" w:rsidRPr="00887905" w:rsidRDefault="00BD7422" w:rsidP="000064A5">
            <w:pPr>
              <w:jc w:val="center"/>
              <w:rPr>
                <w:i/>
              </w:rPr>
            </w:pPr>
            <w:r w:rsidRPr="00887905">
              <w:rPr>
                <w:i/>
              </w:rPr>
              <w:t>C</w:t>
            </w:r>
          </w:p>
        </w:tc>
        <w:tc>
          <w:tcPr>
            <w:tcW w:w="328" w:type="pct"/>
            <w:vAlign w:val="center"/>
          </w:tcPr>
          <w:p w14:paraId="55A826CD" w14:textId="77777777" w:rsidR="00BD7422" w:rsidRPr="00887905" w:rsidRDefault="00BD7422" w:rsidP="000064A5">
            <w:pPr>
              <w:jc w:val="center"/>
              <w:rPr>
                <w:i/>
              </w:rPr>
            </w:pPr>
            <w:r w:rsidRPr="00887905">
              <w:rPr>
                <w:i/>
              </w:rPr>
              <w:t>D</w:t>
            </w:r>
          </w:p>
        </w:tc>
        <w:tc>
          <w:tcPr>
            <w:tcW w:w="366" w:type="pct"/>
            <w:vAlign w:val="center"/>
          </w:tcPr>
          <w:p w14:paraId="2EE57A47" w14:textId="77777777" w:rsidR="00BD7422" w:rsidRPr="00887905" w:rsidRDefault="00BD7422" w:rsidP="000064A5">
            <w:pPr>
              <w:jc w:val="center"/>
              <w:rPr>
                <w:i/>
              </w:rPr>
            </w:pPr>
            <w:r w:rsidRPr="00887905">
              <w:rPr>
                <w:i/>
              </w:rPr>
              <w:t>1</w:t>
            </w:r>
          </w:p>
        </w:tc>
        <w:tc>
          <w:tcPr>
            <w:tcW w:w="313" w:type="pct"/>
            <w:vAlign w:val="center"/>
          </w:tcPr>
          <w:p w14:paraId="3490B1E3" w14:textId="77777777" w:rsidR="00BD7422" w:rsidRPr="00887905" w:rsidRDefault="00BD7422" w:rsidP="000064A5">
            <w:pPr>
              <w:jc w:val="center"/>
              <w:rPr>
                <w:i/>
              </w:rPr>
            </w:pPr>
            <w:r w:rsidRPr="00887905">
              <w:rPr>
                <w:i/>
              </w:rPr>
              <w:t>3</w:t>
            </w:r>
          </w:p>
        </w:tc>
        <w:tc>
          <w:tcPr>
            <w:tcW w:w="261" w:type="pct"/>
            <w:vAlign w:val="center"/>
          </w:tcPr>
          <w:p w14:paraId="2E051EDE" w14:textId="77777777" w:rsidR="00BD7422" w:rsidRPr="00887905" w:rsidRDefault="00BD7422" w:rsidP="000064A5">
            <w:pPr>
              <w:jc w:val="center"/>
              <w:rPr>
                <w:i/>
              </w:rPr>
            </w:pPr>
            <w:r w:rsidRPr="00887905">
              <w:rPr>
                <w:i/>
              </w:rPr>
              <w:t>4</w:t>
            </w:r>
          </w:p>
        </w:tc>
        <w:tc>
          <w:tcPr>
            <w:tcW w:w="366" w:type="pct"/>
          </w:tcPr>
          <w:p w14:paraId="157DF67B" w14:textId="77777777" w:rsidR="00BD7422" w:rsidRPr="00887905" w:rsidRDefault="00BD7422" w:rsidP="000064A5">
            <w:pPr>
              <w:jc w:val="center"/>
              <w:rPr>
                <w:i/>
              </w:rPr>
            </w:pPr>
            <w:r w:rsidRPr="00887905">
              <w:rPr>
                <w:i/>
              </w:rPr>
              <w:t>6</w:t>
            </w:r>
          </w:p>
        </w:tc>
        <w:tc>
          <w:tcPr>
            <w:tcW w:w="366" w:type="pct"/>
            <w:vAlign w:val="center"/>
          </w:tcPr>
          <w:p w14:paraId="1C657945" w14:textId="77777777" w:rsidR="00BD7422" w:rsidRPr="00887905" w:rsidRDefault="00BD7422" w:rsidP="000064A5">
            <w:pPr>
              <w:jc w:val="center"/>
              <w:rPr>
                <w:i/>
              </w:rPr>
            </w:pPr>
            <w:r w:rsidRPr="00887905">
              <w:rPr>
                <w:i/>
              </w:rPr>
              <w:t>8</w:t>
            </w:r>
          </w:p>
        </w:tc>
        <w:tc>
          <w:tcPr>
            <w:tcW w:w="366" w:type="pct"/>
            <w:vAlign w:val="center"/>
          </w:tcPr>
          <w:p w14:paraId="7BEA0276" w14:textId="77777777" w:rsidR="00BD7422" w:rsidRPr="00887905" w:rsidRDefault="00BD7422" w:rsidP="000064A5">
            <w:pPr>
              <w:jc w:val="center"/>
              <w:rPr>
                <w:i/>
              </w:rPr>
            </w:pPr>
            <w:r w:rsidRPr="00887905">
              <w:rPr>
                <w:i/>
              </w:rPr>
              <w:t>9</w:t>
            </w:r>
          </w:p>
        </w:tc>
        <w:tc>
          <w:tcPr>
            <w:tcW w:w="365" w:type="pct"/>
            <w:vAlign w:val="center"/>
          </w:tcPr>
          <w:p w14:paraId="5B6D641F" w14:textId="77777777" w:rsidR="00BD7422" w:rsidRPr="00887905" w:rsidRDefault="00BD7422" w:rsidP="000064A5">
            <w:pPr>
              <w:jc w:val="center"/>
              <w:rPr>
                <w:i/>
              </w:rPr>
            </w:pPr>
            <w:r w:rsidRPr="00887905">
              <w:rPr>
                <w:i/>
              </w:rPr>
              <w:t>10</w:t>
            </w:r>
          </w:p>
        </w:tc>
        <w:tc>
          <w:tcPr>
            <w:tcW w:w="366" w:type="pct"/>
          </w:tcPr>
          <w:p w14:paraId="0EA6F1D3" w14:textId="77777777" w:rsidR="00BD7422" w:rsidRPr="00887905" w:rsidRDefault="00BD7422" w:rsidP="000064A5">
            <w:pPr>
              <w:jc w:val="center"/>
              <w:rPr>
                <w:i/>
              </w:rPr>
            </w:pPr>
            <w:r w:rsidRPr="00887905">
              <w:rPr>
                <w:i/>
              </w:rPr>
              <w:t>14</w:t>
            </w:r>
          </w:p>
        </w:tc>
        <w:tc>
          <w:tcPr>
            <w:tcW w:w="419" w:type="pct"/>
          </w:tcPr>
          <w:p w14:paraId="3597E918" w14:textId="77777777" w:rsidR="00BD7422" w:rsidRPr="00887905" w:rsidRDefault="00BD7422" w:rsidP="000064A5">
            <w:pPr>
              <w:jc w:val="center"/>
              <w:rPr>
                <w:i/>
              </w:rPr>
            </w:pPr>
            <w:r w:rsidRPr="00887905">
              <w:rPr>
                <w:i/>
              </w:rPr>
              <w:t>15</w:t>
            </w:r>
          </w:p>
        </w:tc>
        <w:tc>
          <w:tcPr>
            <w:tcW w:w="366" w:type="pct"/>
            <w:vAlign w:val="center"/>
          </w:tcPr>
          <w:p w14:paraId="1FD61576" w14:textId="77777777" w:rsidR="00BD7422" w:rsidRPr="00887905" w:rsidRDefault="00BD7422" w:rsidP="000064A5">
            <w:pPr>
              <w:jc w:val="center"/>
              <w:rPr>
                <w:i/>
              </w:rPr>
            </w:pPr>
            <w:r w:rsidRPr="00887905">
              <w:rPr>
                <w:i/>
              </w:rPr>
              <w:t>16</w:t>
            </w:r>
          </w:p>
        </w:tc>
        <w:tc>
          <w:tcPr>
            <w:tcW w:w="418" w:type="pct"/>
          </w:tcPr>
          <w:p w14:paraId="73021E3D" w14:textId="77777777" w:rsidR="00BD7422" w:rsidRPr="00887905" w:rsidRDefault="00BD7422" w:rsidP="000064A5">
            <w:pPr>
              <w:jc w:val="center"/>
              <w:rPr>
                <w:i/>
              </w:rPr>
            </w:pPr>
          </w:p>
        </w:tc>
        <w:tc>
          <w:tcPr>
            <w:tcW w:w="245" w:type="pct"/>
          </w:tcPr>
          <w:p w14:paraId="334F0A37" w14:textId="77777777" w:rsidR="00BD7422" w:rsidRPr="00887905" w:rsidRDefault="00BD7422" w:rsidP="000064A5">
            <w:pPr>
              <w:jc w:val="center"/>
              <w:rPr>
                <w:i/>
              </w:rPr>
            </w:pPr>
          </w:p>
        </w:tc>
      </w:tr>
      <w:tr w:rsidR="00BD7422" w:rsidRPr="00887905" w14:paraId="445734C1" w14:textId="77777777" w:rsidTr="000064A5">
        <w:tc>
          <w:tcPr>
            <w:tcW w:w="247" w:type="pct"/>
            <w:vAlign w:val="center"/>
          </w:tcPr>
          <w:p w14:paraId="296364FC" w14:textId="77777777" w:rsidR="00BD7422" w:rsidRPr="00887905" w:rsidRDefault="00BD7422" w:rsidP="000064A5">
            <w:pPr>
              <w:jc w:val="center"/>
            </w:pPr>
            <w:r w:rsidRPr="00887905">
              <w:t>1</w:t>
            </w:r>
          </w:p>
        </w:tc>
        <w:tc>
          <w:tcPr>
            <w:tcW w:w="208" w:type="pct"/>
            <w:vAlign w:val="center"/>
          </w:tcPr>
          <w:p w14:paraId="6525E0E6" w14:textId="77777777" w:rsidR="00BD7422" w:rsidRPr="00887905" w:rsidRDefault="00BD7422" w:rsidP="000064A5">
            <w:pPr>
              <w:jc w:val="center"/>
            </w:pPr>
          </w:p>
        </w:tc>
        <w:tc>
          <w:tcPr>
            <w:tcW w:w="328" w:type="pct"/>
            <w:vAlign w:val="center"/>
          </w:tcPr>
          <w:p w14:paraId="7931D116" w14:textId="77777777" w:rsidR="00BD7422" w:rsidRPr="00887905" w:rsidRDefault="00BD7422" w:rsidP="000064A5">
            <w:pPr>
              <w:jc w:val="center"/>
            </w:pPr>
          </w:p>
        </w:tc>
        <w:tc>
          <w:tcPr>
            <w:tcW w:w="366" w:type="pct"/>
            <w:vAlign w:val="center"/>
          </w:tcPr>
          <w:p w14:paraId="072F2AAA" w14:textId="77777777" w:rsidR="00BD7422" w:rsidRPr="00887905" w:rsidRDefault="00BD7422" w:rsidP="000064A5">
            <w:pPr>
              <w:jc w:val="center"/>
            </w:pPr>
          </w:p>
        </w:tc>
        <w:tc>
          <w:tcPr>
            <w:tcW w:w="313" w:type="pct"/>
            <w:vAlign w:val="center"/>
          </w:tcPr>
          <w:p w14:paraId="37845E00" w14:textId="77777777" w:rsidR="00BD7422" w:rsidRPr="00887905" w:rsidRDefault="00BD7422" w:rsidP="000064A5">
            <w:pPr>
              <w:jc w:val="center"/>
            </w:pPr>
          </w:p>
        </w:tc>
        <w:tc>
          <w:tcPr>
            <w:tcW w:w="261" w:type="pct"/>
            <w:vAlign w:val="center"/>
          </w:tcPr>
          <w:p w14:paraId="6C170036" w14:textId="77777777" w:rsidR="00BD7422" w:rsidRPr="00887905" w:rsidRDefault="00BD7422" w:rsidP="000064A5">
            <w:pPr>
              <w:jc w:val="center"/>
            </w:pPr>
          </w:p>
        </w:tc>
        <w:tc>
          <w:tcPr>
            <w:tcW w:w="366" w:type="pct"/>
          </w:tcPr>
          <w:p w14:paraId="49700C21" w14:textId="77777777" w:rsidR="00BD7422" w:rsidRPr="00887905" w:rsidRDefault="00BD7422" w:rsidP="000064A5">
            <w:pPr>
              <w:jc w:val="center"/>
            </w:pPr>
          </w:p>
        </w:tc>
        <w:tc>
          <w:tcPr>
            <w:tcW w:w="366" w:type="pct"/>
            <w:vAlign w:val="center"/>
          </w:tcPr>
          <w:p w14:paraId="6A8E3935" w14:textId="77777777" w:rsidR="00BD7422" w:rsidRPr="00887905" w:rsidRDefault="00BD7422" w:rsidP="000064A5">
            <w:pPr>
              <w:jc w:val="center"/>
            </w:pPr>
          </w:p>
        </w:tc>
        <w:tc>
          <w:tcPr>
            <w:tcW w:w="366" w:type="pct"/>
            <w:vAlign w:val="center"/>
          </w:tcPr>
          <w:p w14:paraId="6D35A3AE" w14:textId="77777777" w:rsidR="00BD7422" w:rsidRPr="00887905" w:rsidRDefault="00BD7422" w:rsidP="000064A5">
            <w:pPr>
              <w:jc w:val="center"/>
            </w:pPr>
          </w:p>
        </w:tc>
        <w:tc>
          <w:tcPr>
            <w:tcW w:w="365" w:type="pct"/>
            <w:vAlign w:val="center"/>
          </w:tcPr>
          <w:p w14:paraId="3DD54CF6" w14:textId="77777777" w:rsidR="00BD7422" w:rsidRPr="00887905" w:rsidRDefault="00BD7422" w:rsidP="000064A5">
            <w:pPr>
              <w:jc w:val="center"/>
            </w:pPr>
          </w:p>
        </w:tc>
        <w:tc>
          <w:tcPr>
            <w:tcW w:w="366" w:type="pct"/>
          </w:tcPr>
          <w:p w14:paraId="3AF651DC" w14:textId="77777777" w:rsidR="00BD7422" w:rsidRPr="00887905" w:rsidRDefault="00BD7422" w:rsidP="000064A5">
            <w:pPr>
              <w:jc w:val="center"/>
            </w:pPr>
          </w:p>
        </w:tc>
        <w:tc>
          <w:tcPr>
            <w:tcW w:w="419" w:type="pct"/>
          </w:tcPr>
          <w:p w14:paraId="16AF2C42" w14:textId="77777777" w:rsidR="00BD7422" w:rsidRPr="00887905" w:rsidRDefault="00BD7422" w:rsidP="000064A5">
            <w:pPr>
              <w:jc w:val="center"/>
            </w:pPr>
          </w:p>
        </w:tc>
        <w:tc>
          <w:tcPr>
            <w:tcW w:w="366" w:type="pct"/>
            <w:vAlign w:val="center"/>
          </w:tcPr>
          <w:p w14:paraId="59419074" w14:textId="77777777" w:rsidR="00BD7422" w:rsidRPr="00887905" w:rsidRDefault="00BD7422" w:rsidP="000064A5">
            <w:pPr>
              <w:jc w:val="center"/>
            </w:pPr>
          </w:p>
        </w:tc>
        <w:tc>
          <w:tcPr>
            <w:tcW w:w="418" w:type="pct"/>
          </w:tcPr>
          <w:p w14:paraId="434F9FFC" w14:textId="77777777" w:rsidR="00BD7422" w:rsidRPr="00887905" w:rsidRDefault="00BD7422" w:rsidP="000064A5">
            <w:pPr>
              <w:jc w:val="center"/>
            </w:pPr>
          </w:p>
        </w:tc>
        <w:tc>
          <w:tcPr>
            <w:tcW w:w="245" w:type="pct"/>
          </w:tcPr>
          <w:p w14:paraId="60B96B53" w14:textId="77777777" w:rsidR="00BD7422" w:rsidRPr="00887905" w:rsidRDefault="00BD7422" w:rsidP="000064A5">
            <w:pPr>
              <w:jc w:val="center"/>
            </w:pPr>
          </w:p>
        </w:tc>
      </w:tr>
      <w:tr w:rsidR="00BD7422" w:rsidRPr="00887905" w14:paraId="6D1C1AC0" w14:textId="77777777" w:rsidTr="000064A5">
        <w:tc>
          <w:tcPr>
            <w:tcW w:w="247" w:type="pct"/>
            <w:vAlign w:val="center"/>
          </w:tcPr>
          <w:p w14:paraId="608FB5A4" w14:textId="77777777" w:rsidR="00BD7422" w:rsidRPr="00887905" w:rsidRDefault="00BD7422" w:rsidP="000064A5">
            <w:pPr>
              <w:jc w:val="center"/>
            </w:pPr>
            <w:r w:rsidRPr="00887905">
              <w:t>2</w:t>
            </w:r>
          </w:p>
        </w:tc>
        <w:tc>
          <w:tcPr>
            <w:tcW w:w="208" w:type="pct"/>
            <w:vAlign w:val="center"/>
          </w:tcPr>
          <w:p w14:paraId="04383324" w14:textId="77777777" w:rsidR="00BD7422" w:rsidRPr="00887905" w:rsidRDefault="00BD7422" w:rsidP="000064A5">
            <w:pPr>
              <w:jc w:val="center"/>
            </w:pPr>
          </w:p>
        </w:tc>
        <w:tc>
          <w:tcPr>
            <w:tcW w:w="328" w:type="pct"/>
            <w:vAlign w:val="center"/>
          </w:tcPr>
          <w:p w14:paraId="7B0EA864" w14:textId="77777777" w:rsidR="00BD7422" w:rsidRPr="00887905" w:rsidRDefault="00BD7422" w:rsidP="000064A5">
            <w:pPr>
              <w:jc w:val="center"/>
            </w:pPr>
          </w:p>
        </w:tc>
        <w:tc>
          <w:tcPr>
            <w:tcW w:w="366" w:type="pct"/>
            <w:vAlign w:val="center"/>
          </w:tcPr>
          <w:p w14:paraId="7C5F0CFE" w14:textId="77777777" w:rsidR="00BD7422" w:rsidRPr="00887905" w:rsidRDefault="00BD7422" w:rsidP="000064A5">
            <w:pPr>
              <w:jc w:val="center"/>
            </w:pPr>
          </w:p>
        </w:tc>
        <w:tc>
          <w:tcPr>
            <w:tcW w:w="313" w:type="pct"/>
            <w:vAlign w:val="center"/>
          </w:tcPr>
          <w:p w14:paraId="65827876" w14:textId="77777777" w:rsidR="00BD7422" w:rsidRPr="00887905" w:rsidRDefault="00BD7422" w:rsidP="000064A5">
            <w:pPr>
              <w:jc w:val="center"/>
            </w:pPr>
          </w:p>
        </w:tc>
        <w:tc>
          <w:tcPr>
            <w:tcW w:w="261" w:type="pct"/>
            <w:vAlign w:val="center"/>
          </w:tcPr>
          <w:p w14:paraId="59544160" w14:textId="77777777" w:rsidR="00BD7422" w:rsidRPr="00887905" w:rsidRDefault="00BD7422" w:rsidP="000064A5">
            <w:pPr>
              <w:jc w:val="center"/>
            </w:pPr>
          </w:p>
        </w:tc>
        <w:tc>
          <w:tcPr>
            <w:tcW w:w="366" w:type="pct"/>
          </w:tcPr>
          <w:p w14:paraId="105CD90B" w14:textId="77777777" w:rsidR="00BD7422" w:rsidRPr="00887905" w:rsidRDefault="00BD7422" w:rsidP="000064A5">
            <w:pPr>
              <w:jc w:val="center"/>
            </w:pPr>
          </w:p>
        </w:tc>
        <w:tc>
          <w:tcPr>
            <w:tcW w:w="366" w:type="pct"/>
            <w:vAlign w:val="center"/>
          </w:tcPr>
          <w:p w14:paraId="54FF3451" w14:textId="77777777" w:rsidR="00BD7422" w:rsidRPr="00887905" w:rsidRDefault="00BD7422" w:rsidP="000064A5">
            <w:pPr>
              <w:jc w:val="center"/>
            </w:pPr>
          </w:p>
        </w:tc>
        <w:tc>
          <w:tcPr>
            <w:tcW w:w="366" w:type="pct"/>
            <w:vAlign w:val="center"/>
          </w:tcPr>
          <w:p w14:paraId="5D86DF8A" w14:textId="77777777" w:rsidR="00BD7422" w:rsidRPr="00887905" w:rsidRDefault="00BD7422" w:rsidP="000064A5">
            <w:pPr>
              <w:jc w:val="center"/>
            </w:pPr>
          </w:p>
        </w:tc>
        <w:tc>
          <w:tcPr>
            <w:tcW w:w="365" w:type="pct"/>
            <w:vAlign w:val="center"/>
          </w:tcPr>
          <w:p w14:paraId="1A3AA25A" w14:textId="77777777" w:rsidR="00BD7422" w:rsidRPr="00887905" w:rsidRDefault="00BD7422" w:rsidP="000064A5">
            <w:pPr>
              <w:jc w:val="center"/>
            </w:pPr>
          </w:p>
        </w:tc>
        <w:tc>
          <w:tcPr>
            <w:tcW w:w="366" w:type="pct"/>
          </w:tcPr>
          <w:p w14:paraId="56731BC7" w14:textId="77777777" w:rsidR="00BD7422" w:rsidRPr="00887905" w:rsidRDefault="00BD7422" w:rsidP="000064A5">
            <w:pPr>
              <w:jc w:val="center"/>
            </w:pPr>
          </w:p>
        </w:tc>
        <w:tc>
          <w:tcPr>
            <w:tcW w:w="419" w:type="pct"/>
          </w:tcPr>
          <w:p w14:paraId="18FD8D44" w14:textId="77777777" w:rsidR="00BD7422" w:rsidRPr="00887905" w:rsidRDefault="00BD7422" w:rsidP="000064A5">
            <w:pPr>
              <w:jc w:val="center"/>
            </w:pPr>
          </w:p>
        </w:tc>
        <w:tc>
          <w:tcPr>
            <w:tcW w:w="366" w:type="pct"/>
            <w:vAlign w:val="center"/>
          </w:tcPr>
          <w:p w14:paraId="522139BA" w14:textId="77777777" w:rsidR="00BD7422" w:rsidRPr="00887905" w:rsidRDefault="00BD7422" w:rsidP="000064A5">
            <w:pPr>
              <w:jc w:val="center"/>
            </w:pPr>
          </w:p>
        </w:tc>
        <w:tc>
          <w:tcPr>
            <w:tcW w:w="418" w:type="pct"/>
          </w:tcPr>
          <w:p w14:paraId="5FB06E1C" w14:textId="77777777" w:rsidR="00BD7422" w:rsidRPr="00887905" w:rsidRDefault="00BD7422" w:rsidP="000064A5">
            <w:pPr>
              <w:jc w:val="center"/>
            </w:pPr>
          </w:p>
        </w:tc>
        <w:tc>
          <w:tcPr>
            <w:tcW w:w="245" w:type="pct"/>
          </w:tcPr>
          <w:p w14:paraId="0E7D0456" w14:textId="77777777" w:rsidR="00BD7422" w:rsidRPr="00887905" w:rsidRDefault="00BD7422" w:rsidP="000064A5">
            <w:pPr>
              <w:jc w:val="center"/>
            </w:pPr>
          </w:p>
        </w:tc>
      </w:tr>
      <w:tr w:rsidR="00BD7422" w:rsidRPr="00887905" w14:paraId="7C9DDF6E" w14:textId="77777777" w:rsidTr="000064A5">
        <w:tc>
          <w:tcPr>
            <w:tcW w:w="247" w:type="pct"/>
            <w:vAlign w:val="center"/>
          </w:tcPr>
          <w:p w14:paraId="6A3B2AD6" w14:textId="77777777" w:rsidR="00BD7422" w:rsidRPr="00887905" w:rsidRDefault="00BD7422" w:rsidP="000064A5">
            <w:pPr>
              <w:jc w:val="center"/>
            </w:pPr>
            <w:r w:rsidRPr="00887905">
              <w:t>…</w:t>
            </w:r>
          </w:p>
        </w:tc>
        <w:tc>
          <w:tcPr>
            <w:tcW w:w="208" w:type="pct"/>
            <w:vAlign w:val="center"/>
          </w:tcPr>
          <w:p w14:paraId="7AE753F1" w14:textId="77777777" w:rsidR="00BD7422" w:rsidRPr="00887905" w:rsidRDefault="00BD7422" w:rsidP="000064A5">
            <w:pPr>
              <w:jc w:val="center"/>
            </w:pPr>
          </w:p>
        </w:tc>
        <w:tc>
          <w:tcPr>
            <w:tcW w:w="328" w:type="pct"/>
            <w:vAlign w:val="center"/>
          </w:tcPr>
          <w:p w14:paraId="178C3C97" w14:textId="77777777" w:rsidR="00BD7422" w:rsidRPr="00887905" w:rsidRDefault="00BD7422" w:rsidP="000064A5">
            <w:pPr>
              <w:jc w:val="center"/>
            </w:pPr>
          </w:p>
        </w:tc>
        <w:tc>
          <w:tcPr>
            <w:tcW w:w="366" w:type="pct"/>
            <w:vAlign w:val="center"/>
          </w:tcPr>
          <w:p w14:paraId="79FD2007" w14:textId="77777777" w:rsidR="00BD7422" w:rsidRPr="00887905" w:rsidRDefault="00BD7422" w:rsidP="000064A5">
            <w:pPr>
              <w:jc w:val="center"/>
            </w:pPr>
          </w:p>
        </w:tc>
        <w:tc>
          <w:tcPr>
            <w:tcW w:w="313" w:type="pct"/>
            <w:vAlign w:val="center"/>
          </w:tcPr>
          <w:p w14:paraId="7EC2AF11" w14:textId="77777777" w:rsidR="00BD7422" w:rsidRPr="00887905" w:rsidRDefault="00BD7422" w:rsidP="000064A5">
            <w:pPr>
              <w:jc w:val="center"/>
            </w:pPr>
          </w:p>
        </w:tc>
        <w:tc>
          <w:tcPr>
            <w:tcW w:w="261" w:type="pct"/>
            <w:vAlign w:val="center"/>
          </w:tcPr>
          <w:p w14:paraId="0DC30934" w14:textId="77777777" w:rsidR="00BD7422" w:rsidRPr="00887905" w:rsidRDefault="00BD7422" w:rsidP="000064A5">
            <w:pPr>
              <w:jc w:val="center"/>
            </w:pPr>
          </w:p>
        </w:tc>
        <w:tc>
          <w:tcPr>
            <w:tcW w:w="366" w:type="pct"/>
          </w:tcPr>
          <w:p w14:paraId="0E44C445" w14:textId="77777777" w:rsidR="00BD7422" w:rsidRPr="00887905" w:rsidRDefault="00BD7422" w:rsidP="000064A5">
            <w:pPr>
              <w:jc w:val="center"/>
            </w:pPr>
          </w:p>
        </w:tc>
        <w:tc>
          <w:tcPr>
            <w:tcW w:w="366" w:type="pct"/>
            <w:vAlign w:val="center"/>
          </w:tcPr>
          <w:p w14:paraId="7F2A3D44" w14:textId="77777777" w:rsidR="00BD7422" w:rsidRPr="00887905" w:rsidRDefault="00BD7422" w:rsidP="000064A5">
            <w:pPr>
              <w:jc w:val="center"/>
            </w:pPr>
          </w:p>
        </w:tc>
        <w:tc>
          <w:tcPr>
            <w:tcW w:w="366" w:type="pct"/>
            <w:vAlign w:val="center"/>
          </w:tcPr>
          <w:p w14:paraId="127D4E5F" w14:textId="77777777" w:rsidR="00BD7422" w:rsidRPr="00887905" w:rsidRDefault="00BD7422" w:rsidP="000064A5">
            <w:pPr>
              <w:jc w:val="center"/>
            </w:pPr>
          </w:p>
        </w:tc>
        <w:tc>
          <w:tcPr>
            <w:tcW w:w="365" w:type="pct"/>
            <w:vAlign w:val="center"/>
          </w:tcPr>
          <w:p w14:paraId="6C343EF1" w14:textId="77777777" w:rsidR="00BD7422" w:rsidRPr="00887905" w:rsidRDefault="00BD7422" w:rsidP="000064A5">
            <w:pPr>
              <w:jc w:val="center"/>
            </w:pPr>
          </w:p>
        </w:tc>
        <w:tc>
          <w:tcPr>
            <w:tcW w:w="366" w:type="pct"/>
          </w:tcPr>
          <w:p w14:paraId="2B5F98BD" w14:textId="77777777" w:rsidR="00BD7422" w:rsidRPr="00887905" w:rsidRDefault="00BD7422" w:rsidP="000064A5">
            <w:pPr>
              <w:jc w:val="center"/>
            </w:pPr>
          </w:p>
        </w:tc>
        <w:tc>
          <w:tcPr>
            <w:tcW w:w="419" w:type="pct"/>
          </w:tcPr>
          <w:p w14:paraId="0D7367CD" w14:textId="77777777" w:rsidR="00BD7422" w:rsidRPr="00887905" w:rsidRDefault="00BD7422" w:rsidP="000064A5">
            <w:pPr>
              <w:jc w:val="center"/>
            </w:pPr>
          </w:p>
        </w:tc>
        <w:tc>
          <w:tcPr>
            <w:tcW w:w="366" w:type="pct"/>
            <w:vAlign w:val="center"/>
          </w:tcPr>
          <w:p w14:paraId="1F61CE7C" w14:textId="77777777" w:rsidR="00BD7422" w:rsidRPr="00887905" w:rsidRDefault="00BD7422" w:rsidP="000064A5">
            <w:pPr>
              <w:jc w:val="center"/>
            </w:pPr>
          </w:p>
        </w:tc>
        <w:tc>
          <w:tcPr>
            <w:tcW w:w="418" w:type="pct"/>
          </w:tcPr>
          <w:p w14:paraId="063B2891" w14:textId="77777777" w:rsidR="00BD7422" w:rsidRPr="00887905" w:rsidRDefault="00BD7422" w:rsidP="000064A5">
            <w:pPr>
              <w:jc w:val="center"/>
            </w:pPr>
          </w:p>
        </w:tc>
        <w:tc>
          <w:tcPr>
            <w:tcW w:w="245" w:type="pct"/>
          </w:tcPr>
          <w:p w14:paraId="268FFB06" w14:textId="77777777" w:rsidR="00BD7422" w:rsidRPr="00887905" w:rsidRDefault="00BD7422" w:rsidP="000064A5">
            <w:pPr>
              <w:jc w:val="center"/>
            </w:pPr>
          </w:p>
        </w:tc>
      </w:tr>
    </w:tbl>
    <w:p w14:paraId="4F917F63" w14:textId="77777777" w:rsidR="00BD7422" w:rsidRPr="00887905" w:rsidRDefault="00BD7422" w:rsidP="00BD7422">
      <w:pPr>
        <w:spacing w:before="60" w:after="60" w:line="264"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897"/>
      </w:tblGrid>
      <w:tr w:rsidR="00BD7422" w:rsidRPr="00887905" w14:paraId="3D6D4BD0" w14:textId="77777777" w:rsidTr="000064A5">
        <w:tc>
          <w:tcPr>
            <w:tcW w:w="6663" w:type="dxa"/>
            <w:vAlign w:val="center"/>
          </w:tcPr>
          <w:p w14:paraId="1BD0DFB2" w14:textId="77777777" w:rsidR="00BD7422" w:rsidRPr="00887905" w:rsidRDefault="00BD7422" w:rsidP="000064A5">
            <w:pPr>
              <w:rPr>
                <w:b/>
                <w:bCs/>
                <w:lang w:val="vi-VN"/>
              </w:rPr>
            </w:pPr>
          </w:p>
        </w:tc>
        <w:tc>
          <w:tcPr>
            <w:tcW w:w="7897" w:type="dxa"/>
            <w:vAlign w:val="center"/>
          </w:tcPr>
          <w:p w14:paraId="37226444" w14:textId="77777777" w:rsidR="00BD7422" w:rsidRPr="00887905" w:rsidRDefault="00BD7422" w:rsidP="000064A5">
            <w:pPr>
              <w:jc w:val="center"/>
              <w:rPr>
                <w:sz w:val="26"/>
                <w:szCs w:val="26"/>
              </w:rPr>
            </w:pPr>
            <w:r w:rsidRPr="00887905">
              <w:rPr>
                <w:i/>
                <w:iCs/>
                <w:sz w:val="26"/>
                <w:szCs w:val="26"/>
              </w:rPr>
              <w:t>………, ngày … tháng … năm ……</w:t>
            </w:r>
          </w:p>
        </w:tc>
      </w:tr>
      <w:tr w:rsidR="00BD7422" w:rsidRPr="00887905" w14:paraId="333759A0" w14:textId="77777777" w:rsidTr="000064A5">
        <w:tc>
          <w:tcPr>
            <w:tcW w:w="6663" w:type="dxa"/>
            <w:vAlign w:val="center"/>
          </w:tcPr>
          <w:p w14:paraId="25022C80" w14:textId="77777777" w:rsidR="00BD7422" w:rsidRPr="00887905" w:rsidRDefault="00BD7422" w:rsidP="000064A5">
            <w:pPr>
              <w:jc w:val="center"/>
              <w:rPr>
                <w:sz w:val="22"/>
              </w:rPr>
            </w:pPr>
            <w:r w:rsidRPr="00887905">
              <w:rPr>
                <w:b/>
                <w:sz w:val="26"/>
                <w:szCs w:val="26"/>
              </w:rPr>
              <w:t>Người lập biểu</w:t>
            </w:r>
          </w:p>
        </w:tc>
        <w:tc>
          <w:tcPr>
            <w:tcW w:w="7897" w:type="dxa"/>
            <w:vAlign w:val="center"/>
          </w:tcPr>
          <w:p w14:paraId="5F71FE58" w14:textId="77777777" w:rsidR="00BD7422" w:rsidRPr="00887905" w:rsidRDefault="00BD7422" w:rsidP="000064A5">
            <w:pPr>
              <w:jc w:val="center"/>
              <w:rPr>
                <w:sz w:val="26"/>
                <w:szCs w:val="26"/>
              </w:rPr>
            </w:pPr>
            <w:r w:rsidRPr="00887905">
              <w:rPr>
                <w:rFonts w:eastAsia="Calibri"/>
                <w:b/>
                <w:bCs/>
                <w:sz w:val="26"/>
                <w:szCs w:val="26"/>
              </w:rPr>
              <w:t>Thủ trưởng đơn vị</w:t>
            </w:r>
          </w:p>
        </w:tc>
      </w:tr>
      <w:tr w:rsidR="00BD7422" w:rsidRPr="00887905" w14:paraId="38458D35" w14:textId="77777777" w:rsidTr="000064A5">
        <w:tc>
          <w:tcPr>
            <w:tcW w:w="6663" w:type="dxa"/>
            <w:vAlign w:val="center"/>
          </w:tcPr>
          <w:p w14:paraId="6D7618ED" w14:textId="77777777" w:rsidR="00BD7422" w:rsidRPr="00887905" w:rsidRDefault="00BD7422" w:rsidP="000064A5">
            <w:pPr>
              <w:jc w:val="center"/>
              <w:rPr>
                <w:b/>
                <w:bCs/>
              </w:rPr>
            </w:pPr>
            <w:r w:rsidRPr="00887905">
              <w:rPr>
                <w:bCs/>
                <w:i/>
                <w:sz w:val="26"/>
                <w:szCs w:val="26"/>
              </w:rPr>
              <w:t>(Ký, ghi rõ họ tên)</w:t>
            </w:r>
          </w:p>
        </w:tc>
        <w:tc>
          <w:tcPr>
            <w:tcW w:w="7897" w:type="dxa"/>
            <w:vAlign w:val="center"/>
          </w:tcPr>
          <w:p w14:paraId="66A73913" w14:textId="77777777" w:rsidR="00BD7422" w:rsidRPr="00887905" w:rsidRDefault="00BD7422" w:rsidP="000064A5">
            <w:pPr>
              <w:jc w:val="center"/>
              <w:rPr>
                <w:rFonts w:eastAsia="Calibri"/>
                <w:b/>
                <w:bCs/>
                <w:sz w:val="26"/>
                <w:szCs w:val="26"/>
              </w:rPr>
            </w:pPr>
            <w:r w:rsidRPr="00887905">
              <w:rPr>
                <w:i/>
                <w:iCs/>
                <w:sz w:val="26"/>
                <w:szCs w:val="26"/>
              </w:rPr>
              <w:t>(Ký, ghi rõ họ tên, đóng dấu)</w:t>
            </w:r>
          </w:p>
        </w:tc>
      </w:tr>
    </w:tbl>
    <w:p w14:paraId="472481FB" w14:textId="77777777" w:rsidR="00A90B50" w:rsidRPr="00BD7422" w:rsidRDefault="00A90B50" w:rsidP="00A90B50">
      <w:pPr>
        <w:spacing w:before="60"/>
        <w:jc w:val="center"/>
        <w:rPr>
          <w:i/>
          <w:spacing w:val="-4"/>
          <w:sz w:val="27"/>
          <w:szCs w:val="27"/>
        </w:rPr>
      </w:pPr>
    </w:p>
    <w:p w14:paraId="52C1AE40" w14:textId="1BCB6813" w:rsidR="00F42B90" w:rsidRDefault="00F42B90">
      <w:pPr>
        <w:spacing w:before="120" w:after="120" w:line="312" w:lineRule="auto"/>
        <w:jc w:val="both"/>
        <w:rPr>
          <w:b/>
          <w:spacing w:val="-6"/>
          <w:sz w:val="27"/>
          <w:szCs w:val="27"/>
          <w:highlight w:val="yellow"/>
          <w:lang w:val="vi-VN"/>
        </w:rPr>
      </w:pPr>
      <w:r>
        <w:rPr>
          <w:b/>
          <w:spacing w:val="-6"/>
          <w:sz w:val="27"/>
          <w:szCs w:val="27"/>
          <w:highlight w:val="yellow"/>
          <w:lang w:val="vi-VN"/>
        </w:rPr>
        <w:br w:type="page"/>
      </w:r>
    </w:p>
    <w:p w14:paraId="1F33AE63" w14:textId="77777777" w:rsidR="00BD7422" w:rsidRDefault="00BD7422" w:rsidP="009D2EE2">
      <w:pPr>
        <w:tabs>
          <w:tab w:val="left" w:pos="0"/>
          <w:tab w:val="left" w:pos="426"/>
          <w:tab w:val="left" w:pos="567"/>
          <w:tab w:val="left" w:pos="851"/>
        </w:tabs>
        <w:spacing w:before="60"/>
        <w:ind w:left="284"/>
        <w:jc w:val="center"/>
        <w:rPr>
          <w:b/>
          <w:spacing w:val="-6"/>
          <w:sz w:val="27"/>
          <w:szCs w:val="27"/>
          <w:highlight w:val="yellow"/>
          <w:lang w:val="vi-VN"/>
        </w:rPr>
        <w:sectPr w:rsidR="00BD7422" w:rsidSect="00BD7422">
          <w:headerReference w:type="even" r:id="rId28"/>
          <w:headerReference w:type="default" r:id="rId29"/>
          <w:pgSz w:w="16838" w:h="11906" w:orient="landscape" w:code="9"/>
          <w:pgMar w:top="1134" w:right="1134" w:bottom="851" w:left="1134" w:header="680" w:footer="680" w:gutter="0"/>
          <w:cols w:space="708"/>
          <w:docGrid w:linePitch="360"/>
        </w:sectPr>
      </w:pPr>
    </w:p>
    <w:p w14:paraId="3DA1E5CD" w14:textId="0B82F8B8"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sidRPr="00B81302">
        <w:rPr>
          <w:bCs/>
          <w:sz w:val="27"/>
          <w:szCs w:val="27"/>
          <w:lang w:val="vi-VN"/>
        </w:rPr>
        <w:t>1</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10</w:t>
      </w:r>
    </w:p>
    <w:p w14:paraId="06F9CAF5"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11ABAC7B" w14:textId="77777777" w:rsidR="00B81302" w:rsidRPr="00887905" w:rsidRDefault="00B81302" w:rsidP="00B81302">
      <w:pPr>
        <w:pStyle w:val="ListParagraph"/>
        <w:spacing w:before="60" w:after="60" w:line="240" w:lineRule="auto"/>
        <w:ind w:left="1080"/>
        <w:jc w:val="right"/>
        <w:rPr>
          <w:sz w:val="24"/>
          <w:szCs w:val="24"/>
          <w:lang w:val="vi-VN"/>
        </w:rPr>
      </w:pPr>
    </w:p>
    <w:p w14:paraId="0204A090" w14:textId="77777777" w:rsidR="00B81302" w:rsidRPr="00887905" w:rsidRDefault="00B81302" w:rsidP="00B81302">
      <w:pPr>
        <w:pStyle w:val="ListParagraph"/>
        <w:spacing w:before="60" w:after="60" w:line="240" w:lineRule="auto"/>
        <w:ind w:left="1080"/>
        <w:jc w:val="right"/>
        <w:rPr>
          <w:sz w:val="26"/>
          <w:szCs w:val="26"/>
          <w:lang w:val="vi-VN"/>
        </w:rPr>
      </w:pPr>
    </w:p>
    <w:p w14:paraId="0690586F" w14:textId="77777777" w:rsidR="00B81302" w:rsidRPr="00887905" w:rsidRDefault="00B81302" w:rsidP="00B81302">
      <w:pPr>
        <w:spacing w:before="60" w:after="60"/>
        <w:jc w:val="center"/>
        <w:rPr>
          <w:b/>
          <w:bCs/>
          <w:sz w:val="26"/>
          <w:szCs w:val="26"/>
          <w:lang w:val="vi-VN"/>
        </w:rPr>
      </w:pPr>
      <w:r w:rsidRPr="00887905">
        <w:rPr>
          <w:b/>
          <w:bCs/>
          <w:sz w:val="26"/>
          <w:szCs w:val="26"/>
          <w:lang w:val="vi-VN"/>
        </w:rPr>
        <w:t>CỘNG HÒA XÃ HỘI CHỦ NGHĨA VIỆT NAM</w:t>
      </w:r>
    </w:p>
    <w:p w14:paraId="6A9D3C91" w14:textId="77777777" w:rsidR="00B81302" w:rsidRPr="00887905" w:rsidRDefault="00B81302" w:rsidP="00B81302">
      <w:pPr>
        <w:spacing w:before="60" w:after="60"/>
        <w:jc w:val="center"/>
        <w:rPr>
          <w:b/>
          <w:bCs/>
          <w:sz w:val="26"/>
          <w:szCs w:val="26"/>
          <w:lang w:val="vi-VN"/>
        </w:rPr>
      </w:pPr>
      <w:r w:rsidRPr="00887905">
        <w:rPr>
          <w:b/>
          <w:bCs/>
          <w:noProof/>
          <w:sz w:val="26"/>
          <w:szCs w:val="26"/>
          <w:lang w:eastAsia="zh-CN"/>
        </w:rPr>
        <mc:AlternateContent>
          <mc:Choice Requires="wps">
            <w:drawing>
              <wp:anchor distT="0" distB="0" distL="114300" distR="114300" simplePos="0" relativeHeight="252375040" behindDoc="0" locked="0" layoutInCell="1" allowOverlap="1" wp14:anchorId="39D42876" wp14:editId="1B211BF3">
                <wp:simplePos x="0" y="0"/>
                <wp:positionH relativeFrom="column">
                  <wp:posOffset>2259965</wp:posOffset>
                </wp:positionH>
                <wp:positionV relativeFrom="paragraph">
                  <wp:posOffset>220345</wp:posOffset>
                </wp:positionV>
                <wp:extent cx="1962150" cy="0"/>
                <wp:effectExtent l="0" t="0" r="0" b="0"/>
                <wp:wrapNone/>
                <wp:docPr id="1527055554" name="Straight Connector 1527055554"/>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6592E" id="Straight Connector 1527055554" o:spid="_x0000_s1026" style="position:absolute;z-index:252375040;visibility:visible;mso-wrap-style:square;mso-wrap-distance-left:9pt;mso-wrap-distance-top:0;mso-wrap-distance-right:9pt;mso-wrap-distance-bottom:0;mso-position-horizontal:absolute;mso-position-horizontal-relative:text;mso-position-vertical:absolute;mso-position-vertical-relative:text" from="177.95pt,17.35pt" to="332.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" strokecolor="black [3200]" strokeweight=".5pt">
                <v:stroke joinstyle="miter"/>
              </v:line>
            </w:pict>
          </mc:Fallback>
        </mc:AlternateContent>
      </w:r>
      <w:r w:rsidRPr="00887905">
        <w:rPr>
          <w:b/>
          <w:bCs/>
          <w:sz w:val="26"/>
          <w:szCs w:val="26"/>
          <w:lang w:val="vi-VN"/>
        </w:rPr>
        <w:t>Độc lập - Tự do - Hạnh phúc</w:t>
      </w:r>
    </w:p>
    <w:p w14:paraId="2D2977E2" w14:textId="77777777" w:rsidR="00B81302" w:rsidRPr="00887905" w:rsidRDefault="00B81302" w:rsidP="00B81302">
      <w:pPr>
        <w:spacing w:before="60" w:after="60"/>
        <w:jc w:val="center"/>
        <w:rPr>
          <w:b/>
          <w:bCs/>
          <w:sz w:val="26"/>
          <w:szCs w:val="26"/>
          <w:lang w:val="vi-VN"/>
        </w:rPr>
      </w:pPr>
    </w:p>
    <w:p w14:paraId="2AE8F544" w14:textId="77777777" w:rsidR="00B81302" w:rsidRPr="00887905" w:rsidRDefault="00B81302" w:rsidP="00B81302">
      <w:pPr>
        <w:tabs>
          <w:tab w:val="right" w:leader="dot" w:pos="9327"/>
        </w:tabs>
        <w:spacing w:before="60" w:after="60"/>
        <w:jc w:val="center"/>
        <w:rPr>
          <w:bCs/>
          <w:sz w:val="26"/>
          <w:szCs w:val="26"/>
          <w:lang w:val="vi-VN"/>
        </w:rPr>
      </w:pPr>
      <w:r w:rsidRPr="00887905">
        <w:rPr>
          <w:b/>
          <w:bCs/>
          <w:sz w:val="26"/>
          <w:szCs w:val="26"/>
          <w:lang w:val="vi-VN"/>
        </w:rPr>
        <w:t>ĐỀ NGHỊ HỖ TRỢ THIẾT BỊ ĐẦU CUỐI</w:t>
      </w:r>
      <w:r w:rsidRPr="00887905">
        <w:rPr>
          <w:b/>
          <w:bCs/>
          <w:sz w:val="26"/>
          <w:szCs w:val="26"/>
          <w:lang w:val="vi-VN"/>
        </w:rPr>
        <w:br/>
      </w:r>
    </w:p>
    <w:p w14:paraId="4615F537" w14:textId="77777777" w:rsidR="00B81302" w:rsidRPr="00887905" w:rsidRDefault="00B81302" w:rsidP="00B81302">
      <w:pPr>
        <w:tabs>
          <w:tab w:val="right" w:leader="dot" w:pos="9327"/>
        </w:tabs>
        <w:spacing w:before="60" w:after="60"/>
        <w:ind w:left="1440" w:hanging="22"/>
        <w:rPr>
          <w:bCs/>
          <w:sz w:val="26"/>
          <w:szCs w:val="26"/>
          <w:lang w:val="vi-VN"/>
        </w:rPr>
      </w:pPr>
      <w:r w:rsidRPr="00887905">
        <w:rPr>
          <w:bCs/>
          <w:sz w:val="26"/>
          <w:szCs w:val="26"/>
          <w:lang w:val="vi-VN"/>
        </w:rPr>
        <w:t>Kính gửi</w:t>
      </w:r>
      <w:r w:rsidRPr="00887905">
        <w:rPr>
          <w:bCs/>
          <w:sz w:val="26"/>
          <w:szCs w:val="26"/>
          <w:vertAlign w:val="superscript"/>
          <w:lang w:val="vi-VN"/>
        </w:rPr>
        <w:t>(1)</w:t>
      </w:r>
      <w:r w:rsidRPr="00887905">
        <w:rPr>
          <w:bCs/>
          <w:sz w:val="26"/>
          <w:szCs w:val="26"/>
          <w:lang w:val="vi-VN"/>
        </w:rPr>
        <w:t>:  ………………………………………………</w:t>
      </w:r>
    </w:p>
    <w:p w14:paraId="536D0BB5" w14:textId="77777777" w:rsidR="00B81302" w:rsidRPr="00887905" w:rsidRDefault="00B81302" w:rsidP="00B81302">
      <w:pPr>
        <w:tabs>
          <w:tab w:val="right" w:leader="dot" w:pos="9000"/>
        </w:tabs>
        <w:spacing w:before="60" w:after="60"/>
        <w:rPr>
          <w:bCs/>
          <w:sz w:val="26"/>
          <w:szCs w:val="26"/>
          <w:lang w:val="vi-VN"/>
        </w:rPr>
      </w:pPr>
    </w:p>
    <w:p w14:paraId="1966F898" w14:textId="77777777" w:rsidR="00B81302" w:rsidRPr="00887905" w:rsidRDefault="00B81302" w:rsidP="00B81302">
      <w:pPr>
        <w:tabs>
          <w:tab w:val="right" w:leader="dot" w:pos="9000"/>
        </w:tabs>
        <w:spacing w:before="60" w:after="60"/>
        <w:ind w:left="357" w:firstLine="210"/>
        <w:rPr>
          <w:b/>
          <w:sz w:val="26"/>
          <w:szCs w:val="26"/>
          <w:lang w:val="vi-VN"/>
        </w:rPr>
      </w:pPr>
      <w:r w:rsidRPr="00887905">
        <w:rPr>
          <w:b/>
          <w:sz w:val="26"/>
          <w:szCs w:val="26"/>
          <w:lang w:val="vi-VN"/>
        </w:rPr>
        <w:t>1. Thông tin về đối tượng nhận hỗ trợ</w:t>
      </w:r>
    </w:p>
    <w:p w14:paraId="1E5BB0E5" w14:textId="77777777" w:rsidR="00B81302" w:rsidRPr="00887905" w:rsidRDefault="00B81302" w:rsidP="00B81302">
      <w:pPr>
        <w:tabs>
          <w:tab w:val="right" w:leader="dot" w:pos="9000"/>
        </w:tabs>
        <w:spacing w:before="60" w:after="60"/>
        <w:ind w:firstLine="567"/>
        <w:rPr>
          <w:bCs/>
          <w:sz w:val="26"/>
          <w:szCs w:val="26"/>
          <w:lang w:val="vi-VN"/>
        </w:rPr>
      </w:pPr>
      <w:r w:rsidRPr="00887905">
        <w:rPr>
          <w:bCs/>
          <w:sz w:val="26"/>
          <w:szCs w:val="26"/>
          <w:lang w:val="vi-VN"/>
        </w:rPr>
        <w:t>Họ và tên đối tượng nhận hỗ trợ</w:t>
      </w:r>
      <w:r w:rsidRPr="00887905">
        <w:rPr>
          <w:bCs/>
          <w:sz w:val="26"/>
          <w:szCs w:val="26"/>
          <w:vertAlign w:val="superscript"/>
          <w:lang w:val="vi-VN"/>
        </w:rPr>
        <w:t>(2)</w:t>
      </w:r>
      <w:r w:rsidRPr="00887905">
        <w:rPr>
          <w:bCs/>
          <w:sz w:val="26"/>
          <w:szCs w:val="26"/>
          <w:lang w:val="vi-VN"/>
        </w:rPr>
        <w:t>:...................................................</w:t>
      </w:r>
    </w:p>
    <w:p w14:paraId="3E9DF438" w14:textId="77777777" w:rsidR="00B81302" w:rsidRPr="00887905" w:rsidRDefault="00B81302" w:rsidP="00B81302">
      <w:pPr>
        <w:tabs>
          <w:tab w:val="right" w:leader="dot" w:pos="9000"/>
        </w:tabs>
        <w:spacing w:before="60" w:after="60"/>
        <w:ind w:firstLine="567"/>
        <w:rPr>
          <w:bCs/>
          <w:sz w:val="26"/>
          <w:szCs w:val="26"/>
          <w:lang w:val="vi-VN"/>
        </w:rPr>
      </w:pPr>
      <w:r w:rsidRPr="00887905">
        <w:rPr>
          <w:bCs/>
          <w:sz w:val="26"/>
          <w:szCs w:val="26"/>
          <w:lang w:val="vi-VN"/>
        </w:rPr>
        <w:t>Số định danh cá nhân của đối tượng nhận hỗ trợ</w:t>
      </w:r>
      <w:r w:rsidRPr="00887905">
        <w:rPr>
          <w:bCs/>
          <w:sz w:val="26"/>
          <w:szCs w:val="26"/>
          <w:vertAlign w:val="superscript"/>
          <w:lang w:val="vi-VN"/>
        </w:rPr>
        <w:t>(3)</w:t>
      </w:r>
      <w:r w:rsidRPr="00887905">
        <w:rPr>
          <w:bCs/>
          <w:sz w:val="26"/>
          <w:szCs w:val="26"/>
          <w:lang w:val="vi-VN"/>
        </w:rPr>
        <w:t>:................</w:t>
      </w:r>
    </w:p>
    <w:p w14:paraId="4CAED692" w14:textId="77777777" w:rsidR="00B81302" w:rsidRPr="00887905" w:rsidRDefault="00B81302" w:rsidP="00B81302">
      <w:pPr>
        <w:tabs>
          <w:tab w:val="right" w:leader="dot" w:pos="9000"/>
        </w:tabs>
        <w:spacing w:before="60" w:after="60"/>
        <w:ind w:firstLine="567"/>
        <w:rPr>
          <w:bCs/>
          <w:sz w:val="26"/>
          <w:szCs w:val="26"/>
          <w:lang w:val="vi-VN"/>
        </w:rPr>
      </w:pPr>
      <w:r w:rsidRPr="00887905">
        <w:rPr>
          <w:bCs/>
          <w:sz w:val="26"/>
          <w:szCs w:val="26"/>
          <w:lang w:val="vi-VN"/>
        </w:rPr>
        <w:t>Địa chỉ thường trú</w:t>
      </w:r>
      <w:r w:rsidRPr="00887905">
        <w:rPr>
          <w:bCs/>
          <w:sz w:val="26"/>
          <w:szCs w:val="26"/>
          <w:vertAlign w:val="superscript"/>
          <w:lang w:val="vi-VN"/>
        </w:rPr>
        <w:t>(4)</w:t>
      </w:r>
      <w:r w:rsidRPr="00887905">
        <w:rPr>
          <w:bCs/>
          <w:sz w:val="26"/>
          <w:szCs w:val="26"/>
          <w:lang w:val="vi-VN"/>
        </w:rPr>
        <w:t>:.........................................................................................................</w:t>
      </w:r>
    </w:p>
    <w:p w14:paraId="6A6A6ACA" w14:textId="77777777" w:rsidR="00B81302" w:rsidRPr="00887905" w:rsidRDefault="00B81302" w:rsidP="00B81302">
      <w:pPr>
        <w:tabs>
          <w:tab w:val="right" w:leader="dot" w:pos="9000"/>
        </w:tabs>
        <w:spacing w:before="60" w:after="60"/>
        <w:ind w:firstLine="567"/>
        <w:rPr>
          <w:bCs/>
          <w:sz w:val="26"/>
          <w:szCs w:val="26"/>
          <w:lang w:val="vi-VN"/>
        </w:rPr>
      </w:pPr>
      <w:r w:rsidRPr="00887905">
        <w:rPr>
          <w:bCs/>
          <w:sz w:val="26"/>
          <w:szCs w:val="26"/>
          <w:lang w:val="vi-VN"/>
        </w:rPr>
        <w:t>Đối tượng nhận hỗ trợ</w:t>
      </w:r>
      <w:r w:rsidRPr="00887905">
        <w:rPr>
          <w:bCs/>
          <w:sz w:val="26"/>
          <w:szCs w:val="26"/>
          <w:vertAlign w:val="superscript"/>
          <w:lang w:val="vi-VN"/>
        </w:rPr>
        <w:t>(5)</w:t>
      </w:r>
      <w:r w:rsidRPr="00887905">
        <w:rPr>
          <w:bCs/>
          <w:sz w:val="26"/>
          <w:szCs w:val="26"/>
          <w:lang w:val="vi-VN"/>
        </w:rPr>
        <w:t>:…………………………………………………….</w:t>
      </w:r>
    </w:p>
    <w:p w14:paraId="0F8FB9BA" w14:textId="77777777" w:rsidR="00B81302" w:rsidRPr="00887905" w:rsidRDefault="00B81302" w:rsidP="00B81302">
      <w:pPr>
        <w:spacing w:before="60" w:after="60"/>
        <w:ind w:firstLine="567"/>
        <w:rPr>
          <w:b/>
          <w:sz w:val="26"/>
          <w:szCs w:val="26"/>
          <w:lang w:val="vi-VN"/>
        </w:rPr>
      </w:pPr>
      <w:r w:rsidRPr="00887905">
        <w:rPr>
          <w:b/>
          <w:sz w:val="26"/>
          <w:szCs w:val="26"/>
          <w:lang w:val="vi-VN"/>
        </w:rPr>
        <w:t>2. Thông tin về người thuộc hộ gia đình được ủy quyền để làm thủ tục và nhận hỗ trợ (dành cho trường hợp người làm thủ tục đăng ký không phải là chủ hộ)</w:t>
      </w:r>
    </w:p>
    <w:p w14:paraId="17D4CF18" w14:textId="77777777" w:rsidR="00B81302" w:rsidRPr="00887905" w:rsidRDefault="00B81302" w:rsidP="00B81302">
      <w:pPr>
        <w:spacing w:before="60" w:after="60"/>
        <w:ind w:left="567"/>
        <w:rPr>
          <w:bCs/>
          <w:sz w:val="26"/>
          <w:szCs w:val="26"/>
          <w:lang w:val="vi-VN"/>
        </w:rPr>
      </w:pPr>
      <w:r w:rsidRPr="00887905">
        <w:rPr>
          <w:bCs/>
          <w:sz w:val="26"/>
          <w:szCs w:val="26"/>
          <w:lang w:val="vi-VN"/>
        </w:rPr>
        <w:t>Họ và tên người được ủy quyền</w:t>
      </w:r>
      <w:r w:rsidRPr="00887905">
        <w:rPr>
          <w:bCs/>
          <w:sz w:val="26"/>
          <w:szCs w:val="26"/>
          <w:vertAlign w:val="superscript"/>
          <w:lang w:val="vi-VN"/>
        </w:rPr>
        <w:t>(6)</w:t>
      </w:r>
      <w:r w:rsidRPr="00887905">
        <w:rPr>
          <w:bCs/>
          <w:sz w:val="26"/>
          <w:szCs w:val="26"/>
          <w:lang w:val="vi-VN"/>
        </w:rPr>
        <w:t>:……..…………… …………...</w:t>
      </w:r>
    </w:p>
    <w:p w14:paraId="5A1979E0" w14:textId="77777777" w:rsidR="00B81302" w:rsidRPr="00887905" w:rsidRDefault="00B81302" w:rsidP="00B81302">
      <w:pPr>
        <w:spacing w:before="60" w:after="60"/>
        <w:ind w:left="567"/>
        <w:rPr>
          <w:bCs/>
          <w:sz w:val="26"/>
          <w:szCs w:val="26"/>
          <w:lang w:val="vi-VN"/>
        </w:rPr>
      </w:pPr>
      <w:r w:rsidRPr="00887905">
        <w:rPr>
          <w:bCs/>
          <w:sz w:val="26"/>
          <w:szCs w:val="26"/>
          <w:lang w:val="vi-VN"/>
        </w:rPr>
        <w:t xml:space="preserve">Số định danh cá nhân của người được ủy quyền </w:t>
      </w:r>
      <w:r w:rsidRPr="00887905">
        <w:rPr>
          <w:bCs/>
          <w:sz w:val="26"/>
          <w:szCs w:val="26"/>
          <w:vertAlign w:val="superscript"/>
          <w:lang w:val="vi-VN"/>
        </w:rPr>
        <w:t>(7)</w:t>
      </w:r>
      <w:r w:rsidRPr="00887905">
        <w:rPr>
          <w:bCs/>
          <w:sz w:val="26"/>
          <w:szCs w:val="26"/>
          <w:lang w:val="vi-VN"/>
        </w:rPr>
        <w:t>:……………….…</w:t>
      </w:r>
    </w:p>
    <w:p w14:paraId="1E655C05" w14:textId="77777777" w:rsidR="00B81302" w:rsidRPr="00887905" w:rsidRDefault="00B81302" w:rsidP="00B81302">
      <w:pPr>
        <w:spacing w:before="60" w:after="60"/>
        <w:ind w:firstLine="567"/>
        <w:rPr>
          <w:b/>
          <w:sz w:val="26"/>
          <w:szCs w:val="26"/>
          <w:lang w:val="vi-VN"/>
        </w:rPr>
      </w:pPr>
      <w:r w:rsidRPr="00887905">
        <w:rPr>
          <w:bCs/>
          <w:sz w:val="26"/>
          <w:szCs w:val="26"/>
          <w:lang w:val="vi-VN"/>
        </w:rPr>
        <w:t xml:space="preserve">Quan hệ với chủ hộ </w:t>
      </w:r>
      <w:r w:rsidRPr="00887905">
        <w:rPr>
          <w:bCs/>
          <w:sz w:val="26"/>
          <w:szCs w:val="26"/>
          <w:vertAlign w:val="superscript"/>
          <w:lang w:val="vi-VN"/>
        </w:rPr>
        <w:t>(8)</w:t>
      </w:r>
      <w:r w:rsidRPr="00887905">
        <w:rPr>
          <w:bCs/>
          <w:sz w:val="26"/>
          <w:szCs w:val="26"/>
          <w:lang w:val="vi-VN"/>
        </w:rPr>
        <w:t>:……………………………………………………..</w:t>
      </w:r>
    </w:p>
    <w:p w14:paraId="3187F6E5" w14:textId="77777777" w:rsidR="00B81302" w:rsidRPr="00887905" w:rsidRDefault="00B81302" w:rsidP="00B81302">
      <w:pPr>
        <w:spacing w:before="60" w:after="60"/>
        <w:ind w:firstLine="567"/>
        <w:rPr>
          <w:bCs/>
          <w:sz w:val="26"/>
          <w:szCs w:val="26"/>
          <w:lang w:val="vi-VN"/>
        </w:rPr>
      </w:pPr>
      <w:r w:rsidRPr="00887905">
        <w:rPr>
          <w:b/>
          <w:sz w:val="26"/>
          <w:szCs w:val="26"/>
          <w:lang w:val="vi-VN"/>
        </w:rPr>
        <w:t>3. Thông tin tài khoản tiếp nhận kinh phí hỗ trợ:</w:t>
      </w:r>
    </w:p>
    <w:p w14:paraId="4817892E" w14:textId="77777777" w:rsidR="00B81302" w:rsidRPr="00887905" w:rsidRDefault="00B81302" w:rsidP="00B81302">
      <w:pPr>
        <w:spacing w:before="60" w:after="60"/>
        <w:ind w:firstLine="567"/>
        <w:rPr>
          <w:bCs/>
          <w:sz w:val="26"/>
          <w:szCs w:val="26"/>
          <w:lang w:val="vi-VN"/>
        </w:rPr>
      </w:pPr>
      <w:r w:rsidRPr="00887905">
        <w:rPr>
          <w:bCs/>
          <w:sz w:val="26"/>
          <w:szCs w:val="26"/>
          <w:lang w:val="vi-VN"/>
        </w:rPr>
        <w:t xml:space="preserve">Tên chủ tài khoản </w:t>
      </w:r>
      <w:r w:rsidRPr="00887905">
        <w:rPr>
          <w:bCs/>
          <w:sz w:val="26"/>
          <w:szCs w:val="26"/>
          <w:vertAlign w:val="superscript"/>
          <w:lang w:val="vi-VN"/>
        </w:rPr>
        <w:t>(9)</w:t>
      </w:r>
      <w:r w:rsidRPr="00887905">
        <w:rPr>
          <w:bCs/>
          <w:sz w:val="26"/>
          <w:szCs w:val="26"/>
          <w:lang w:val="vi-VN"/>
        </w:rPr>
        <w:t>:……..…………… …………...</w:t>
      </w:r>
    </w:p>
    <w:p w14:paraId="49F68952" w14:textId="77777777" w:rsidR="00B81302" w:rsidRPr="00887905" w:rsidRDefault="00B81302" w:rsidP="00B81302">
      <w:pPr>
        <w:spacing w:before="60" w:after="60"/>
        <w:ind w:firstLine="567"/>
        <w:rPr>
          <w:bCs/>
          <w:sz w:val="26"/>
          <w:szCs w:val="26"/>
          <w:lang w:val="vi-VN"/>
        </w:rPr>
      </w:pPr>
      <w:r w:rsidRPr="00887905">
        <w:rPr>
          <w:bCs/>
          <w:sz w:val="26"/>
          <w:szCs w:val="26"/>
          <w:lang w:val="vi-VN"/>
        </w:rPr>
        <w:t xml:space="preserve">Số tài khoản </w:t>
      </w:r>
      <w:r w:rsidRPr="00887905">
        <w:rPr>
          <w:bCs/>
          <w:sz w:val="26"/>
          <w:szCs w:val="26"/>
          <w:vertAlign w:val="superscript"/>
          <w:lang w:val="vi-VN"/>
        </w:rPr>
        <w:t>(10)</w:t>
      </w:r>
      <w:r w:rsidRPr="00887905">
        <w:rPr>
          <w:bCs/>
          <w:sz w:val="26"/>
          <w:szCs w:val="26"/>
          <w:lang w:val="vi-VN"/>
        </w:rPr>
        <w:t>:……..…………… …………...</w:t>
      </w:r>
    </w:p>
    <w:p w14:paraId="11FEDFF1" w14:textId="77777777" w:rsidR="00B81302" w:rsidRPr="00887905" w:rsidRDefault="00B81302" w:rsidP="00B81302">
      <w:pPr>
        <w:spacing w:before="60" w:after="60"/>
        <w:ind w:firstLine="567"/>
        <w:rPr>
          <w:bCs/>
          <w:sz w:val="26"/>
          <w:szCs w:val="26"/>
          <w:lang w:val="vi-VN"/>
        </w:rPr>
      </w:pPr>
      <w:r w:rsidRPr="00887905">
        <w:rPr>
          <w:bCs/>
          <w:sz w:val="26"/>
          <w:szCs w:val="26"/>
          <w:lang w:val="vi-VN"/>
        </w:rPr>
        <w:t>Nơi mở tài khoản:……..…………… …………...</w:t>
      </w:r>
    </w:p>
    <w:p w14:paraId="79E1C929" w14:textId="77777777" w:rsidR="00B81302" w:rsidRPr="00887905" w:rsidRDefault="00B81302" w:rsidP="00B81302">
      <w:pPr>
        <w:spacing w:before="60" w:after="60"/>
        <w:ind w:firstLine="567"/>
        <w:rPr>
          <w:sz w:val="26"/>
          <w:szCs w:val="26"/>
          <w:lang w:val="vi-VN"/>
        </w:rPr>
      </w:pPr>
      <w:r w:rsidRPr="00887905">
        <w:rPr>
          <w:bCs/>
          <w:sz w:val="26"/>
          <w:szCs w:val="26"/>
          <w:lang w:val="vi-VN"/>
        </w:rPr>
        <w:t>Hiện nay, tôi có nhu cầu nhận hỗ trợ thiết bị đầu cuối để sử dụng</w:t>
      </w:r>
      <w:r w:rsidRPr="00887905">
        <w:rPr>
          <w:sz w:val="26"/>
          <w:szCs w:val="26"/>
          <w:lang w:val="vi-VN"/>
        </w:rPr>
        <w:t xml:space="preserve"> dịch vụ viễn thông công ích theo chính sách của nhà nước.</w:t>
      </w:r>
    </w:p>
    <w:p w14:paraId="65EF14F7" w14:textId="77777777" w:rsidR="00B81302" w:rsidRPr="00887905" w:rsidRDefault="00B81302" w:rsidP="00B81302">
      <w:pPr>
        <w:tabs>
          <w:tab w:val="right" w:leader="dot" w:pos="9000"/>
        </w:tabs>
        <w:spacing w:before="60" w:after="60"/>
        <w:ind w:firstLine="567"/>
        <w:rPr>
          <w:sz w:val="26"/>
          <w:szCs w:val="26"/>
          <w:lang w:val="sv-SE"/>
        </w:rPr>
      </w:pPr>
      <w:r w:rsidRPr="00887905">
        <w:rPr>
          <w:bCs/>
          <w:sz w:val="26"/>
          <w:szCs w:val="26"/>
          <w:lang w:val="vi-VN"/>
        </w:rPr>
        <w:t>Tôi đề nghị được hỗ trợ thiết bị đầu cuối để</w:t>
      </w:r>
      <w:r w:rsidRPr="00887905">
        <w:rPr>
          <w:sz w:val="26"/>
          <w:szCs w:val="26"/>
          <w:lang w:val="sv-SE"/>
        </w:rPr>
        <w:t xml:space="preserve"> sử dụng cho gia đình và cam kết không bán, cho, tặng thiết bị đầu cuối được hỗ trợ.</w:t>
      </w:r>
    </w:p>
    <w:p w14:paraId="2004374D" w14:textId="77777777" w:rsidR="00B81302" w:rsidRPr="00887905" w:rsidRDefault="00B81302" w:rsidP="00B81302">
      <w:pPr>
        <w:tabs>
          <w:tab w:val="right" w:leader="dot" w:pos="9000"/>
        </w:tabs>
        <w:spacing w:before="60" w:after="60"/>
        <w:ind w:firstLine="567"/>
        <w:rPr>
          <w:bCs/>
          <w:sz w:val="26"/>
          <w:szCs w:val="26"/>
          <w:lang w:val="vi-VN"/>
        </w:rPr>
      </w:pPr>
      <w:r w:rsidRPr="00887905">
        <w:rPr>
          <w:sz w:val="26"/>
          <w:szCs w:val="26"/>
          <w:lang w:val="sv-SE"/>
        </w:rPr>
        <w:t>Tôi xin</w:t>
      </w:r>
      <w:r w:rsidRPr="00887905">
        <w:rPr>
          <w:bCs/>
          <w:sz w:val="26"/>
          <w:szCs w:val="26"/>
          <w:lang w:val="vi-VN"/>
        </w:rPr>
        <w:t xml:space="preserve"> cam đoan các thông tin nêu trên là đúng sự thật và xin chịu trách nhiệm trước pháp luật về các thông tin trên.</w:t>
      </w:r>
    </w:p>
    <w:p w14:paraId="5CCA4A34" w14:textId="77777777" w:rsidR="00B81302" w:rsidRPr="00887905" w:rsidRDefault="00B81302" w:rsidP="00B81302">
      <w:pPr>
        <w:spacing w:before="60" w:after="60"/>
        <w:ind w:firstLine="567"/>
        <w:rPr>
          <w:b/>
          <w:bCs/>
          <w:sz w:val="26"/>
          <w:szCs w:val="26"/>
          <w:lang w:val="vi-VN"/>
        </w:rPr>
      </w:pPr>
      <w:r w:rsidRPr="00887905">
        <w:rPr>
          <w:bCs/>
          <w:sz w:val="26"/>
          <w:szCs w:val="26"/>
          <w:lang w:val="vi-VN"/>
        </w:rPr>
        <w:t>Trân trọng cảm ơn./.</w:t>
      </w:r>
    </w:p>
    <w:p w14:paraId="578DA6CC" w14:textId="77777777" w:rsidR="00B81302" w:rsidRPr="00887905" w:rsidRDefault="00B81302" w:rsidP="00B81302">
      <w:pPr>
        <w:spacing w:before="60" w:after="60"/>
        <w:ind w:left="3600" w:firstLine="720"/>
        <w:jc w:val="center"/>
        <w:rPr>
          <w:bCs/>
          <w:i/>
          <w:sz w:val="26"/>
          <w:szCs w:val="26"/>
          <w:lang w:val="vi-VN"/>
        </w:rPr>
      </w:pPr>
      <w:r w:rsidRPr="00887905">
        <w:rPr>
          <w:bCs/>
          <w:i/>
          <w:sz w:val="26"/>
          <w:szCs w:val="26"/>
          <w:lang w:val="vi-VN"/>
        </w:rPr>
        <w:t>…………., ngày … tháng … năm …</w:t>
      </w:r>
    </w:p>
    <w:tbl>
      <w:tblPr>
        <w:tblW w:w="10206" w:type="dxa"/>
        <w:tblLook w:val="04A0" w:firstRow="1" w:lastRow="0" w:firstColumn="1" w:lastColumn="0" w:noHBand="0" w:noVBand="1"/>
      </w:tblPr>
      <w:tblGrid>
        <w:gridCol w:w="1985"/>
        <w:gridCol w:w="8221"/>
      </w:tblGrid>
      <w:tr w:rsidR="00B81302" w:rsidRPr="00B81302" w14:paraId="61AB49F9" w14:textId="77777777" w:rsidTr="007C5016">
        <w:trPr>
          <w:trHeight w:val="955"/>
        </w:trPr>
        <w:tc>
          <w:tcPr>
            <w:tcW w:w="1985" w:type="dxa"/>
          </w:tcPr>
          <w:p w14:paraId="7044CE40" w14:textId="77777777" w:rsidR="00B81302" w:rsidRPr="00887905" w:rsidRDefault="00B81302" w:rsidP="007C5016">
            <w:pPr>
              <w:tabs>
                <w:tab w:val="left" w:pos="1215"/>
              </w:tabs>
              <w:spacing w:before="60" w:after="60"/>
              <w:jc w:val="center"/>
              <w:rPr>
                <w:b/>
                <w:sz w:val="26"/>
                <w:szCs w:val="26"/>
                <w:lang w:val="vi-VN"/>
              </w:rPr>
            </w:pPr>
          </w:p>
          <w:p w14:paraId="1AA96DE8" w14:textId="77777777" w:rsidR="00B81302" w:rsidRPr="00887905" w:rsidRDefault="00B81302" w:rsidP="007C5016">
            <w:pPr>
              <w:tabs>
                <w:tab w:val="left" w:pos="1215"/>
              </w:tabs>
              <w:spacing w:before="60" w:after="60"/>
              <w:jc w:val="center"/>
              <w:rPr>
                <w:b/>
                <w:sz w:val="26"/>
                <w:szCs w:val="26"/>
                <w:lang w:val="vi-VN"/>
              </w:rPr>
            </w:pPr>
          </w:p>
        </w:tc>
        <w:tc>
          <w:tcPr>
            <w:tcW w:w="8221" w:type="dxa"/>
          </w:tcPr>
          <w:p w14:paraId="70EA0C1C" w14:textId="77777777" w:rsidR="00B81302" w:rsidRPr="00887905" w:rsidRDefault="00B81302" w:rsidP="007C5016">
            <w:pPr>
              <w:tabs>
                <w:tab w:val="left" w:pos="0"/>
              </w:tabs>
              <w:spacing w:before="60" w:after="60"/>
              <w:ind w:right="-110"/>
              <w:jc w:val="center"/>
              <w:rPr>
                <w:b/>
                <w:sz w:val="26"/>
                <w:szCs w:val="26"/>
                <w:lang w:val="vi-VN"/>
              </w:rPr>
            </w:pPr>
            <w:r w:rsidRPr="00887905">
              <w:rPr>
                <w:b/>
                <w:sz w:val="26"/>
                <w:szCs w:val="26"/>
                <w:lang w:val="vi-VN"/>
              </w:rPr>
              <w:t xml:space="preserve">                               NGƯỜI LÀM ĐƠN</w:t>
            </w:r>
            <w:r w:rsidRPr="00887905">
              <w:rPr>
                <w:sz w:val="26"/>
                <w:szCs w:val="26"/>
                <w:vertAlign w:val="superscript"/>
                <w:lang w:val="vi-VN"/>
              </w:rPr>
              <w:t>(11)</w:t>
            </w:r>
          </w:p>
          <w:p w14:paraId="5DDF7C2A" w14:textId="77777777" w:rsidR="00B81302" w:rsidRPr="00887905" w:rsidRDefault="00B81302" w:rsidP="007C5016">
            <w:pPr>
              <w:tabs>
                <w:tab w:val="left" w:pos="1215"/>
              </w:tabs>
              <w:spacing w:before="60" w:after="60"/>
              <w:jc w:val="center"/>
              <w:rPr>
                <w:b/>
                <w:sz w:val="26"/>
                <w:szCs w:val="26"/>
                <w:lang w:val="vi-VN"/>
              </w:rPr>
            </w:pPr>
            <w:r w:rsidRPr="00887905">
              <w:rPr>
                <w:b/>
                <w:bCs/>
                <w:sz w:val="26"/>
                <w:szCs w:val="26"/>
                <w:lang w:val="vi-VN"/>
              </w:rPr>
              <w:t xml:space="preserve">                                   (</w:t>
            </w:r>
            <w:r w:rsidRPr="00887905">
              <w:rPr>
                <w:bCs/>
                <w:i/>
                <w:sz w:val="26"/>
                <w:szCs w:val="26"/>
                <w:lang w:val="vi-VN"/>
              </w:rPr>
              <w:t>Ký và ghi rõ họ tên)</w:t>
            </w:r>
          </w:p>
        </w:tc>
      </w:tr>
    </w:tbl>
    <w:p w14:paraId="0341B2D2" w14:textId="77777777" w:rsidR="00B81302" w:rsidRPr="00887905" w:rsidRDefault="00B81302" w:rsidP="00B81302">
      <w:pPr>
        <w:spacing w:before="60" w:after="60"/>
        <w:rPr>
          <w:b/>
          <w:i/>
          <w:sz w:val="26"/>
          <w:szCs w:val="26"/>
          <w:lang w:val="vi-VN"/>
        </w:rPr>
      </w:pPr>
    </w:p>
    <w:p w14:paraId="0A75E235" w14:textId="77777777" w:rsidR="00B81302" w:rsidRPr="00887905" w:rsidRDefault="00B81302" w:rsidP="00B81302">
      <w:pPr>
        <w:spacing w:before="60" w:after="60"/>
        <w:rPr>
          <w:b/>
          <w:bCs/>
          <w:sz w:val="26"/>
          <w:szCs w:val="26"/>
          <w:u w:val="single"/>
          <w:lang w:val="vi-VN"/>
        </w:rPr>
      </w:pPr>
      <w:r w:rsidRPr="00887905">
        <w:rPr>
          <w:b/>
          <w:bCs/>
          <w:sz w:val="26"/>
          <w:szCs w:val="26"/>
          <w:u w:val="single"/>
          <w:lang w:val="vi-VN"/>
        </w:rPr>
        <w:t>Ghi chú:</w:t>
      </w:r>
    </w:p>
    <w:p w14:paraId="6773BC68"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 xml:space="preserve">(1) </w:t>
      </w:r>
      <w:r w:rsidRPr="00887905">
        <w:rPr>
          <w:bCs/>
          <w:sz w:val="26"/>
          <w:szCs w:val="26"/>
          <w:lang w:val="vi-VN"/>
        </w:rPr>
        <w:t>Ghi tên cơ quan chuyên môn được UBND cấp tỉnh giao nhiệm vụ lập danh sách đối tượng nhận hỗ trợ.</w:t>
      </w:r>
    </w:p>
    <w:p w14:paraId="5E0FD89B"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lastRenderedPageBreak/>
        <w:t>(2)</w:t>
      </w:r>
      <w:r w:rsidRPr="00887905">
        <w:rPr>
          <w:bCs/>
          <w:sz w:val="26"/>
          <w:szCs w:val="26"/>
          <w:lang w:val="vi-VN"/>
        </w:rPr>
        <w:t xml:space="preserve"> Ghi họ và tên chủ hộ nếu là hộ gia đình, ghi họ và tên đối tượng nhận hỗ trợ nếu là đối tượng khác.</w:t>
      </w:r>
    </w:p>
    <w:p w14:paraId="20F5A660"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(3)</w:t>
      </w:r>
      <w:r w:rsidRPr="00887905">
        <w:rPr>
          <w:bCs/>
          <w:sz w:val="26"/>
          <w:szCs w:val="26"/>
          <w:lang w:val="vi-VN"/>
        </w:rPr>
        <w:t xml:space="preserve"> Ghi số định danh cá nhân của chủ hộ nếu là hộ gia đình, ghi số định danh cá nhân của đối tượng nhận hỗ trợ nếu là đối tượng khác.</w:t>
      </w:r>
    </w:p>
    <w:p w14:paraId="0AFC7237"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(4)</w:t>
      </w:r>
      <w:r w:rsidRPr="00887905">
        <w:rPr>
          <w:bCs/>
          <w:sz w:val="26"/>
          <w:szCs w:val="26"/>
          <w:lang w:val="vi-VN"/>
        </w:rPr>
        <w:t xml:space="preserve"> Ghi địa chỉ thường trú của hộ gia đình/đối tượng nhận hỗ trợ khác (ghi rõ thôn, xã, tỉnh/thành phố).</w:t>
      </w:r>
    </w:p>
    <w:p w14:paraId="11B66A72"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(5)</w:t>
      </w:r>
      <w:r w:rsidRPr="00887905">
        <w:rPr>
          <w:bCs/>
          <w:sz w:val="26"/>
          <w:szCs w:val="26"/>
          <w:lang w:val="vi-VN"/>
        </w:rPr>
        <w:t xml:space="preserve"> Ghi loại đối tượng được hỗ trợ theo quy định của chương trình cung cấp dịch vụ viễn thông công ích.</w:t>
      </w:r>
    </w:p>
    <w:p w14:paraId="1E1E4F50"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(6)</w:t>
      </w:r>
      <w:r w:rsidRPr="00887905">
        <w:rPr>
          <w:bCs/>
          <w:sz w:val="26"/>
          <w:szCs w:val="26"/>
          <w:lang w:val="vi-VN"/>
        </w:rPr>
        <w:t xml:space="preserve"> Ghi họ và tên người </w:t>
      </w:r>
      <w:r w:rsidRPr="00887905">
        <w:rPr>
          <w:sz w:val="26"/>
          <w:szCs w:val="26"/>
          <w:lang w:val="vi-VN"/>
        </w:rPr>
        <w:t>được ủy quyền để làm thủ tục và nhận hỗ trợ (dành cho trường hợp người làm thủ tục đăng ký không phải là chủ hộ)</w:t>
      </w:r>
      <w:r w:rsidRPr="00887905">
        <w:rPr>
          <w:bCs/>
          <w:sz w:val="26"/>
          <w:szCs w:val="26"/>
          <w:lang w:val="vi-VN"/>
        </w:rPr>
        <w:t>.</w:t>
      </w:r>
    </w:p>
    <w:p w14:paraId="0BD576E0"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(7)</w:t>
      </w:r>
      <w:r w:rsidRPr="00887905">
        <w:rPr>
          <w:bCs/>
          <w:sz w:val="26"/>
          <w:szCs w:val="26"/>
          <w:lang w:val="vi-VN"/>
        </w:rPr>
        <w:t xml:space="preserve"> Ghi số định danh cá nhân của người </w:t>
      </w:r>
      <w:r w:rsidRPr="00887905">
        <w:rPr>
          <w:sz w:val="26"/>
          <w:szCs w:val="26"/>
          <w:lang w:val="vi-VN"/>
        </w:rPr>
        <w:t>được ủy quyền để làm thủ tục và nhận hỗ trợ (dành cho trường hợp người làm thủ tục đăng ký không phải là chủ hộ)</w:t>
      </w:r>
      <w:r w:rsidRPr="00887905">
        <w:rPr>
          <w:bCs/>
          <w:sz w:val="26"/>
          <w:szCs w:val="26"/>
          <w:lang w:val="vi-VN"/>
        </w:rPr>
        <w:t>.</w:t>
      </w:r>
    </w:p>
    <w:p w14:paraId="173E1571"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 xml:space="preserve"> (8)</w:t>
      </w:r>
      <w:r w:rsidRPr="00887905">
        <w:rPr>
          <w:bCs/>
          <w:sz w:val="26"/>
          <w:szCs w:val="26"/>
          <w:lang w:val="vi-VN"/>
        </w:rPr>
        <w:t xml:space="preserve"> Ghi rõ quan hệ với chủ hộ (là Chủ hộ/thành viên…có tên trong giấy chứng nhận hộ nghèo, hộ cận nghèo hoặc hộ chính sách) </w:t>
      </w:r>
      <w:r w:rsidRPr="00887905">
        <w:rPr>
          <w:sz w:val="26"/>
          <w:szCs w:val="26"/>
          <w:lang w:val="vi-VN"/>
        </w:rPr>
        <w:t>(dành cho trường hợp người làm thủ tục đăng ký không phải là chủ hộ)</w:t>
      </w:r>
      <w:r w:rsidRPr="00887905">
        <w:rPr>
          <w:bCs/>
          <w:sz w:val="26"/>
          <w:szCs w:val="26"/>
          <w:lang w:val="vi-VN"/>
        </w:rPr>
        <w:t>.</w:t>
      </w:r>
    </w:p>
    <w:p w14:paraId="43C94E04" w14:textId="77777777" w:rsidR="00B81302" w:rsidRPr="00887905" w:rsidRDefault="00B81302" w:rsidP="00B81302">
      <w:pPr>
        <w:spacing w:before="60" w:after="60"/>
        <w:jc w:val="both"/>
        <w:rPr>
          <w:bCs/>
          <w:sz w:val="26"/>
          <w:szCs w:val="26"/>
          <w:lang w:val="vi-VN"/>
        </w:rPr>
      </w:pPr>
      <w:r w:rsidRPr="00887905">
        <w:rPr>
          <w:bCs/>
          <w:sz w:val="26"/>
          <w:szCs w:val="26"/>
          <w:vertAlign w:val="superscript"/>
          <w:lang w:val="vi-VN"/>
        </w:rPr>
        <w:t xml:space="preserve">(9) </w:t>
      </w:r>
      <w:r w:rsidRPr="00887905">
        <w:rPr>
          <w:bCs/>
          <w:sz w:val="26"/>
          <w:szCs w:val="26"/>
          <w:lang w:val="vi-VN"/>
        </w:rPr>
        <w:t>Ghi tên chủ tài khoản tiếp nhận kinh phí nhận hỗ trợ đối với phương thức hỗ trợ trực tiếp.</w:t>
      </w:r>
    </w:p>
    <w:p w14:paraId="1CC2D19D" w14:textId="77777777" w:rsidR="00B81302" w:rsidRPr="00887905" w:rsidRDefault="00B81302" w:rsidP="00B81302">
      <w:pPr>
        <w:spacing w:before="60" w:after="60"/>
        <w:jc w:val="both"/>
        <w:rPr>
          <w:sz w:val="26"/>
          <w:szCs w:val="26"/>
          <w:lang w:val="vi-VN"/>
        </w:rPr>
      </w:pPr>
      <w:r w:rsidRPr="00887905">
        <w:rPr>
          <w:bCs/>
          <w:sz w:val="26"/>
          <w:szCs w:val="26"/>
          <w:vertAlign w:val="superscript"/>
          <w:lang w:val="vi-VN"/>
        </w:rPr>
        <w:t xml:space="preserve">(10) </w:t>
      </w:r>
      <w:r w:rsidRPr="00887905">
        <w:rPr>
          <w:bCs/>
          <w:sz w:val="26"/>
          <w:szCs w:val="26"/>
          <w:lang w:val="vi-VN"/>
        </w:rPr>
        <w:t>Ghi số tài khoản tiếp nhận kinh phí nhận hỗ trợ đối với phương thức hỗ trợ trực tiếp.</w:t>
      </w:r>
    </w:p>
    <w:p w14:paraId="78F0258F" w14:textId="77777777" w:rsidR="00B81302" w:rsidRPr="00887905" w:rsidRDefault="00B81302" w:rsidP="00B81302">
      <w:pPr>
        <w:jc w:val="both"/>
        <w:rPr>
          <w:lang w:val="vi-VN"/>
        </w:rPr>
      </w:pPr>
      <w:r w:rsidRPr="00887905">
        <w:rPr>
          <w:bCs/>
          <w:sz w:val="26"/>
          <w:szCs w:val="26"/>
          <w:vertAlign w:val="superscript"/>
          <w:lang w:val="vi-VN"/>
        </w:rPr>
        <w:t xml:space="preserve">(11) </w:t>
      </w:r>
      <w:r w:rsidRPr="00887905">
        <w:rPr>
          <w:bCs/>
          <w:sz w:val="26"/>
          <w:szCs w:val="26"/>
          <w:lang w:val="vi-VN"/>
        </w:rPr>
        <w:t xml:space="preserve">Đối tượng nhận hỗ trợ là hộ gia đình thì chủ hộ hoặc người </w:t>
      </w:r>
      <w:r w:rsidRPr="00887905">
        <w:rPr>
          <w:sz w:val="26"/>
          <w:szCs w:val="26"/>
          <w:lang w:val="vi-VN"/>
        </w:rPr>
        <w:t xml:space="preserve">được ủy quyền để làm thủ tục và nhận tiền hỗ trợ </w:t>
      </w:r>
      <w:r w:rsidRPr="00887905">
        <w:rPr>
          <w:bCs/>
          <w:sz w:val="26"/>
          <w:szCs w:val="26"/>
          <w:lang w:val="vi-VN"/>
        </w:rPr>
        <w:t xml:space="preserve">ký và ghi rõ họ tên; đối tượng nhận hỗ trợ không phải là hộ gia đình thì đối tượng hoặc người </w:t>
      </w:r>
      <w:r w:rsidRPr="00887905">
        <w:rPr>
          <w:sz w:val="26"/>
          <w:szCs w:val="26"/>
          <w:lang w:val="vi-VN"/>
        </w:rPr>
        <w:t>được ủy quyền để làm thủ tục và nhận tiền hỗ trợ</w:t>
      </w:r>
      <w:r w:rsidRPr="00887905">
        <w:rPr>
          <w:bCs/>
          <w:sz w:val="26"/>
          <w:szCs w:val="26"/>
          <w:lang w:val="vi-VN"/>
        </w:rPr>
        <w:t xml:space="preserve"> ký và ghi rõ họ tên.</w:t>
      </w:r>
    </w:p>
    <w:p w14:paraId="2FDDE1A0" w14:textId="77777777" w:rsidR="00B81302" w:rsidRPr="00887905" w:rsidRDefault="00B81302" w:rsidP="00B81302">
      <w:pPr>
        <w:jc w:val="both"/>
        <w:rPr>
          <w:lang w:val="vi-VN"/>
        </w:rPr>
      </w:pPr>
      <w:r w:rsidRPr="00887905">
        <w:rPr>
          <w:bCs/>
          <w:sz w:val="26"/>
          <w:szCs w:val="26"/>
          <w:lang w:val="vi-VN"/>
        </w:rPr>
        <w:t>.</w:t>
      </w:r>
    </w:p>
    <w:p w14:paraId="6E258892" w14:textId="77777777" w:rsidR="00B81302" w:rsidRPr="00887905" w:rsidRDefault="00B81302" w:rsidP="00B81302">
      <w:pPr>
        <w:rPr>
          <w:lang w:val="vi-VN"/>
        </w:rPr>
      </w:pPr>
    </w:p>
    <w:p w14:paraId="30F533E3" w14:textId="77777777" w:rsidR="00B81302" w:rsidRPr="00887905" w:rsidRDefault="00B81302" w:rsidP="00B81302">
      <w:pPr>
        <w:rPr>
          <w:lang w:val="vi-VN"/>
        </w:rPr>
      </w:pPr>
    </w:p>
    <w:p w14:paraId="49D46634" w14:textId="77777777" w:rsidR="00B81302" w:rsidRPr="00887905" w:rsidRDefault="00B81302" w:rsidP="00B81302">
      <w:pPr>
        <w:rPr>
          <w:lang w:val="vi-VN"/>
        </w:rPr>
      </w:pPr>
    </w:p>
    <w:p w14:paraId="7461B174" w14:textId="77777777" w:rsidR="00B81302" w:rsidRPr="00887905" w:rsidRDefault="00B81302" w:rsidP="00B81302">
      <w:pPr>
        <w:rPr>
          <w:lang w:val="vi-VN"/>
        </w:rPr>
      </w:pPr>
    </w:p>
    <w:p w14:paraId="62E1A3CD" w14:textId="77777777" w:rsidR="00B81302" w:rsidRPr="00887905" w:rsidRDefault="00B81302" w:rsidP="00B81302">
      <w:pPr>
        <w:rPr>
          <w:lang w:val="vi-VN"/>
        </w:rPr>
      </w:pPr>
    </w:p>
    <w:p w14:paraId="0555E8A3" w14:textId="77777777" w:rsidR="00B81302" w:rsidRPr="00887905" w:rsidRDefault="00B81302" w:rsidP="00B81302">
      <w:pPr>
        <w:rPr>
          <w:lang w:val="vi-VN"/>
        </w:rPr>
      </w:pPr>
    </w:p>
    <w:p w14:paraId="4BCA5DAD" w14:textId="77777777" w:rsidR="00B81302" w:rsidRPr="00887905" w:rsidRDefault="00B81302" w:rsidP="00B81302">
      <w:pPr>
        <w:rPr>
          <w:lang w:val="vi-VN"/>
        </w:rPr>
      </w:pPr>
    </w:p>
    <w:p w14:paraId="2D7892FC" w14:textId="77777777" w:rsidR="00B81302" w:rsidRPr="00887905" w:rsidRDefault="00B81302" w:rsidP="00B81302">
      <w:pPr>
        <w:rPr>
          <w:lang w:val="vi-VN"/>
        </w:rPr>
      </w:pPr>
    </w:p>
    <w:p w14:paraId="05AB9EEC" w14:textId="77777777" w:rsidR="00B81302" w:rsidRPr="00887905" w:rsidRDefault="00B81302" w:rsidP="00B81302">
      <w:pPr>
        <w:rPr>
          <w:lang w:val="vi-VN"/>
        </w:rPr>
      </w:pPr>
    </w:p>
    <w:p w14:paraId="23FC8141" w14:textId="77777777" w:rsidR="00B81302" w:rsidRPr="00887905" w:rsidRDefault="00B81302" w:rsidP="00B81302">
      <w:pPr>
        <w:rPr>
          <w:lang w:val="vi-VN"/>
        </w:rPr>
      </w:pPr>
    </w:p>
    <w:p w14:paraId="28F752F6" w14:textId="77777777" w:rsidR="00B81302" w:rsidRPr="00887905" w:rsidRDefault="00B81302" w:rsidP="00B81302">
      <w:pPr>
        <w:rPr>
          <w:lang w:val="vi-VN"/>
        </w:rPr>
      </w:pPr>
    </w:p>
    <w:p w14:paraId="3336719F" w14:textId="77777777" w:rsidR="00B81302" w:rsidRPr="00887905" w:rsidRDefault="00B81302" w:rsidP="00B81302">
      <w:pPr>
        <w:rPr>
          <w:lang w:val="vi-VN"/>
        </w:rPr>
      </w:pPr>
    </w:p>
    <w:p w14:paraId="4AB1BAD3" w14:textId="77777777" w:rsidR="00B81302" w:rsidRPr="00887905" w:rsidRDefault="00B81302" w:rsidP="00B81302">
      <w:pPr>
        <w:rPr>
          <w:lang w:val="vi-VN"/>
        </w:rPr>
      </w:pPr>
    </w:p>
    <w:p w14:paraId="1F59173B" w14:textId="77777777" w:rsidR="00B81302" w:rsidRPr="00887905" w:rsidRDefault="00B81302" w:rsidP="00B81302">
      <w:pPr>
        <w:rPr>
          <w:lang w:val="vi-VN"/>
        </w:rPr>
      </w:pPr>
    </w:p>
    <w:p w14:paraId="37DCFF76" w14:textId="77777777" w:rsidR="00B81302" w:rsidRPr="00887905" w:rsidRDefault="00B81302" w:rsidP="00B81302">
      <w:pPr>
        <w:rPr>
          <w:lang w:val="vi-VN"/>
        </w:rPr>
      </w:pPr>
    </w:p>
    <w:p w14:paraId="34412138" w14:textId="77777777" w:rsidR="00B81302" w:rsidRPr="00887905" w:rsidRDefault="00B81302" w:rsidP="00B81302">
      <w:pPr>
        <w:rPr>
          <w:lang w:val="vi-VN"/>
        </w:rPr>
      </w:pPr>
    </w:p>
    <w:p w14:paraId="41A42288" w14:textId="77777777" w:rsidR="00B81302" w:rsidRPr="00887905" w:rsidRDefault="00B81302" w:rsidP="00B81302">
      <w:pPr>
        <w:rPr>
          <w:lang w:val="vi-VN"/>
        </w:rPr>
      </w:pPr>
    </w:p>
    <w:p w14:paraId="50CD964B" w14:textId="77777777" w:rsidR="00B81302" w:rsidRPr="00887905" w:rsidRDefault="00B81302" w:rsidP="00B81302">
      <w:pPr>
        <w:rPr>
          <w:lang w:val="vi-VN"/>
        </w:rPr>
      </w:pPr>
    </w:p>
    <w:p w14:paraId="7A0BA1BF" w14:textId="77777777" w:rsidR="00B81302" w:rsidRPr="00887905" w:rsidRDefault="00B81302" w:rsidP="00B81302">
      <w:pPr>
        <w:rPr>
          <w:lang w:val="vi-VN"/>
        </w:rPr>
      </w:pPr>
    </w:p>
    <w:p w14:paraId="2B4908CF" w14:textId="77777777" w:rsidR="00B81302" w:rsidRPr="00887905" w:rsidRDefault="00B81302" w:rsidP="00B81302">
      <w:pPr>
        <w:rPr>
          <w:lang w:val="vi-VN"/>
        </w:rPr>
      </w:pPr>
    </w:p>
    <w:p w14:paraId="2BE3C0BF" w14:textId="77777777" w:rsidR="00B81302" w:rsidRPr="00887905" w:rsidRDefault="00B81302" w:rsidP="00B81302">
      <w:pPr>
        <w:rPr>
          <w:lang w:val="vi-VN"/>
        </w:rPr>
      </w:pPr>
    </w:p>
    <w:p w14:paraId="5B66272B" w14:textId="77777777" w:rsidR="00B81302" w:rsidRPr="00887905" w:rsidRDefault="00B81302" w:rsidP="00B81302">
      <w:pPr>
        <w:rPr>
          <w:lang w:val="vi-VN"/>
        </w:rPr>
      </w:pPr>
    </w:p>
    <w:p w14:paraId="78F976E8" w14:textId="77777777" w:rsidR="00B81302" w:rsidRPr="00887905" w:rsidRDefault="00B81302" w:rsidP="00B81302">
      <w:pPr>
        <w:rPr>
          <w:lang w:val="vi-VN"/>
        </w:rPr>
      </w:pPr>
    </w:p>
    <w:p w14:paraId="15539DC4" w14:textId="77777777" w:rsidR="00B81302" w:rsidRPr="00887905" w:rsidRDefault="00B81302" w:rsidP="00B81302">
      <w:pPr>
        <w:rPr>
          <w:lang w:val="vi-VN"/>
        </w:rPr>
      </w:pPr>
    </w:p>
    <w:p w14:paraId="43D828DE" w14:textId="77777777" w:rsidR="00B81302" w:rsidRPr="00887905" w:rsidRDefault="00B81302" w:rsidP="00B81302">
      <w:pPr>
        <w:rPr>
          <w:lang w:val="vi-VN"/>
        </w:rPr>
        <w:sectPr w:rsidR="00B81302" w:rsidRPr="00887905" w:rsidSect="00C931E6">
          <w:pgSz w:w="11906" w:h="16838" w:code="9"/>
          <w:pgMar w:top="1134" w:right="851" w:bottom="1134" w:left="1134" w:header="680" w:footer="680" w:gutter="0"/>
          <w:cols w:space="708"/>
          <w:docGrid w:linePitch="360"/>
        </w:sectPr>
      </w:pPr>
    </w:p>
    <w:p w14:paraId="70DEDA8E" w14:textId="6ACAA97A"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sidRPr="00B81302">
        <w:rPr>
          <w:bCs/>
          <w:sz w:val="27"/>
          <w:szCs w:val="27"/>
          <w:lang w:val="vi-VN"/>
        </w:rPr>
        <w:t>2</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10</w:t>
      </w:r>
    </w:p>
    <w:p w14:paraId="30736E8D"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3BE6D9B0" w14:textId="77777777" w:rsidR="00B81302" w:rsidRPr="00887905" w:rsidRDefault="00B81302" w:rsidP="00B81302">
      <w:pPr>
        <w:spacing w:before="60" w:after="60" w:line="264" w:lineRule="auto"/>
        <w:jc w:val="right"/>
        <w:rPr>
          <w:lang w:val="vi-VN"/>
        </w:rPr>
      </w:pPr>
    </w:p>
    <w:p w14:paraId="2239FAB3" w14:textId="77777777" w:rsidR="00B81302" w:rsidRPr="00887905" w:rsidRDefault="00B81302" w:rsidP="00B81302">
      <w:pPr>
        <w:spacing w:before="60" w:after="60" w:line="264" w:lineRule="auto"/>
        <w:rPr>
          <w:sz w:val="26"/>
          <w:szCs w:val="26"/>
          <w:lang w:val="vi-VN"/>
        </w:rPr>
      </w:pPr>
      <w:r w:rsidRPr="00887905">
        <w:rPr>
          <w:b/>
          <w:bCs/>
          <w:sz w:val="26"/>
          <w:szCs w:val="26"/>
          <w:lang w:val="vi-VN"/>
        </w:rPr>
        <w:t>UBND TỈNH, THÀNH PHỐ ………………..</w:t>
      </w:r>
    </w:p>
    <w:p w14:paraId="25535CA0" w14:textId="77777777" w:rsidR="00B81302" w:rsidRPr="00887905" w:rsidRDefault="00B81302" w:rsidP="00B81302">
      <w:pPr>
        <w:spacing w:before="60" w:after="60" w:line="264" w:lineRule="auto"/>
        <w:jc w:val="center"/>
        <w:rPr>
          <w:b/>
          <w:bCs/>
          <w:sz w:val="26"/>
          <w:szCs w:val="26"/>
          <w:lang w:val="vi-VN"/>
        </w:rPr>
      </w:pPr>
    </w:p>
    <w:p w14:paraId="0A15376D" w14:textId="77777777" w:rsidR="00B81302" w:rsidRPr="00887905" w:rsidRDefault="00B81302" w:rsidP="00B81302">
      <w:pPr>
        <w:spacing w:before="60" w:after="60" w:line="264" w:lineRule="auto"/>
        <w:jc w:val="center"/>
        <w:rPr>
          <w:b/>
          <w:bCs/>
          <w:sz w:val="26"/>
          <w:szCs w:val="26"/>
          <w:lang w:val="vi-VN"/>
        </w:rPr>
      </w:pPr>
      <w:r w:rsidRPr="00887905">
        <w:rPr>
          <w:b/>
          <w:bCs/>
          <w:sz w:val="26"/>
          <w:szCs w:val="26"/>
          <w:lang w:val="vi-VN"/>
        </w:rPr>
        <w:t>DANH SÁCH ĐỐI TƯỢNG ĐƯỢC HỖ TRỢ THIẾT BỊ ĐẦU CUỐI</w:t>
      </w:r>
    </w:p>
    <w:p w14:paraId="6AFC0725" w14:textId="77777777" w:rsidR="00B81302" w:rsidRPr="00887905" w:rsidRDefault="00B81302" w:rsidP="00B81302">
      <w:pPr>
        <w:spacing w:before="60" w:after="60" w:line="264" w:lineRule="auto"/>
        <w:jc w:val="center"/>
        <w:rPr>
          <w:sz w:val="26"/>
          <w:szCs w:val="26"/>
          <w:lang w:val="vi-VN"/>
        </w:rPr>
      </w:pPr>
      <w:r w:rsidRPr="00887905">
        <w:rPr>
          <w:i/>
          <w:iCs/>
          <w:sz w:val="26"/>
          <w:szCs w:val="26"/>
          <w:lang w:val="vi-VN"/>
        </w:rPr>
        <w:t>(Kèm theo văn bản số … ngày … tháng … năm … của ……)</w:t>
      </w:r>
    </w:p>
    <w:p w14:paraId="61AAF945" w14:textId="77777777" w:rsidR="00B81302" w:rsidRPr="00887905" w:rsidRDefault="00B81302" w:rsidP="00B81302">
      <w:pPr>
        <w:spacing w:before="60" w:after="60" w:line="264" w:lineRule="auto"/>
        <w:rPr>
          <w:sz w:val="26"/>
          <w:szCs w:val="26"/>
          <w:lang w:val="vi-VN"/>
        </w:rPr>
      </w:pPr>
    </w:p>
    <w:tbl>
      <w:tblPr>
        <w:tblStyle w:val="TableGrid"/>
        <w:tblW w:w="14601" w:type="dxa"/>
        <w:tblInd w:w="-5" w:type="dxa"/>
        <w:tblLook w:val="04A0" w:firstRow="1" w:lastRow="0" w:firstColumn="1" w:lastColumn="0" w:noHBand="0" w:noVBand="1"/>
      </w:tblPr>
      <w:tblGrid>
        <w:gridCol w:w="708"/>
        <w:gridCol w:w="847"/>
        <w:gridCol w:w="1417"/>
        <w:gridCol w:w="2126"/>
        <w:gridCol w:w="1276"/>
        <w:gridCol w:w="289"/>
        <w:gridCol w:w="987"/>
        <w:gridCol w:w="1417"/>
        <w:gridCol w:w="1418"/>
        <w:gridCol w:w="1417"/>
        <w:gridCol w:w="1418"/>
        <w:gridCol w:w="1240"/>
        <w:gridCol w:w="41"/>
      </w:tblGrid>
      <w:tr w:rsidR="00B81302" w:rsidRPr="00887905" w14:paraId="4BE6A6FD" w14:textId="77777777" w:rsidTr="007C5016">
        <w:tc>
          <w:tcPr>
            <w:tcW w:w="708" w:type="dxa"/>
            <w:vMerge w:val="restart"/>
            <w:vAlign w:val="center"/>
          </w:tcPr>
          <w:p w14:paraId="7729BC62" w14:textId="77777777" w:rsidR="00B81302" w:rsidRPr="00887905" w:rsidRDefault="00B81302" w:rsidP="007C5016">
            <w:pPr>
              <w:jc w:val="center"/>
              <w:rPr>
                <w:b/>
                <w:sz w:val="26"/>
                <w:szCs w:val="26"/>
              </w:rPr>
            </w:pPr>
            <w:r w:rsidRPr="00887905">
              <w:rPr>
                <w:b/>
                <w:sz w:val="26"/>
                <w:szCs w:val="26"/>
              </w:rPr>
              <w:t>STT</w:t>
            </w:r>
          </w:p>
        </w:tc>
        <w:tc>
          <w:tcPr>
            <w:tcW w:w="847" w:type="dxa"/>
            <w:vMerge w:val="restart"/>
            <w:vAlign w:val="center"/>
          </w:tcPr>
          <w:p w14:paraId="172CE028" w14:textId="77777777" w:rsidR="00B81302" w:rsidRPr="00887905" w:rsidRDefault="00B81302" w:rsidP="007C5016">
            <w:pPr>
              <w:jc w:val="center"/>
              <w:rPr>
                <w:b/>
                <w:sz w:val="26"/>
                <w:szCs w:val="26"/>
              </w:rPr>
            </w:pPr>
            <w:r w:rsidRPr="00887905">
              <w:rPr>
                <w:b/>
                <w:sz w:val="26"/>
                <w:szCs w:val="26"/>
              </w:rPr>
              <w:t>Mã xã</w:t>
            </w:r>
          </w:p>
        </w:tc>
        <w:tc>
          <w:tcPr>
            <w:tcW w:w="1417" w:type="dxa"/>
            <w:vMerge w:val="restart"/>
            <w:vAlign w:val="center"/>
          </w:tcPr>
          <w:p w14:paraId="2FA02F61" w14:textId="77777777" w:rsidR="00B81302" w:rsidRPr="00887905" w:rsidRDefault="00B81302" w:rsidP="007C5016">
            <w:pPr>
              <w:jc w:val="center"/>
              <w:rPr>
                <w:b/>
                <w:sz w:val="26"/>
                <w:szCs w:val="26"/>
              </w:rPr>
            </w:pPr>
            <w:r w:rsidRPr="00887905">
              <w:rPr>
                <w:b/>
                <w:sz w:val="26"/>
                <w:szCs w:val="26"/>
              </w:rPr>
              <w:t>Họ và tên</w:t>
            </w:r>
          </w:p>
        </w:tc>
        <w:tc>
          <w:tcPr>
            <w:tcW w:w="2126" w:type="dxa"/>
            <w:vMerge w:val="restart"/>
            <w:vAlign w:val="center"/>
          </w:tcPr>
          <w:p w14:paraId="2F4675B4" w14:textId="77777777" w:rsidR="00B81302" w:rsidRPr="00887905" w:rsidRDefault="00B81302" w:rsidP="007C5016">
            <w:pPr>
              <w:jc w:val="center"/>
              <w:rPr>
                <w:b/>
                <w:sz w:val="26"/>
                <w:szCs w:val="26"/>
              </w:rPr>
            </w:pPr>
            <w:r w:rsidRPr="00887905">
              <w:rPr>
                <w:b/>
                <w:sz w:val="26"/>
                <w:szCs w:val="26"/>
              </w:rPr>
              <w:t>Số định danh của đối tượng nhận hỗ trợ</w:t>
            </w:r>
          </w:p>
        </w:tc>
        <w:tc>
          <w:tcPr>
            <w:tcW w:w="2552" w:type="dxa"/>
            <w:gridSpan w:val="3"/>
            <w:vAlign w:val="center"/>
          </w:tcPr>
          <w:p w14:paraId="3D1E4F96" w14:textId="77777777" w:rsidR="00B81302" w:rsidRPr="00887905" w:rsidRDefault="00B81302" w:rsidP="007C5016">
            <w:pPr>
              <w:jc w:val="center"/>
              <w:rPr>
                <w:b/>
                <w:sz w:val="26"/>
                <w:szCs w:val="26"/>
              </w:rPr>
            </w:pPr>
            <w:r w:rsidRPr="00887905">
              <w:rPr>
                <w:b/>
                <w:sz w:val="26"/>
                <w:szCs w:val="26"/>
              </w:rPr>
              <w:t>Địa chỉ thường trú</w:t>
            </w:r>
          </w:p>
        </w:tc>
        <w:tc>
          <w:tcPr>
            <w:tcW w:w="1417" w:type="dxa"/>
            <w:vMerge w:val="restart"/>
            <w:vAlign w:val="center"/>
          </w:tcPr>
          <w:p w14:paraId="4EDFF520" w14:textId="77777777" w:rsidR="00B81302" w:rsidRPr="00887905" w:rsidRDefault="00B81302" w:rsidP="007C5016">
            <w:pPr>
              <w:jc w:val="center"/>
              <w:rPr>
                <w:b/>
                <w:sz w:val="26"/>
                <w:szCs w:val="26"/>
              </w:rPr>
            </w:pPr>
            <w:r w:rsidRPr="00887905">
              <w:rPr>
                <w:b/>
                <w:sz w:val="26"/>
                <w:szCs w:val="26"/>
              </w:rPr>
              <w:t xml:space="preserve">Loại đối tượng </w:t>
            </w:r>
          </w:p>
        </w:tc>
        <w:tc>
          <w:tcPr>
            <w:tcW w:w="4253" w:type="dxa"/>
            <w:gridSpan w:val="3"/>
            <w:vAlign w:val="center"/>
          </w:tcPr>
          <w:p w14:paraId="00CB98FB" w14:textId="77777777" w:rsidR="00B81302" w:rsidRPr="00887905" w:rsidRDefault="00B81302" w:rsidP="007C5016">
            <w:pPr>
              <w:jc w:val="center"/>
              <w:rPr>
                <w:b/>
                <w:sz w:val="26"/>
                <w:szCs w:val="26"/>
              </w:rPr>
            </w:pPr>
            <w:r w:rsidRPr="00887905">
              <w:rPr>
                <w:b/>
                <w:sz w:val="26"/>
                <w:szCs w:val="26"/>
              </w:rPr>
              <w:t>Thông tin tài khoản nhận hỗ trợ</w:t>
            </w:r>
          </w:p>
        </w:tc>
        <w:tc>
          <w:tcPr>
            <w:tcW w:w="1276" w:type="dxa"/>
            <w:gridSpan w:val="2"/>
            <w:vMerge w:val="restart"/>
            <w:vAlign w:val="center"/>
          </w:tcPr>
          <w:p w14:paraId="1DB88C2F" w14:textId="77777777" w:rsidR="00B81302" w:rsidRPr="00887905" w:rsidRDefault="00B81302" w:rsidP="007C5016">
            <w:pPr>
              <w:jc w:val="center"/>
              <w:rPr>
                <w:b/>
                <w:sz w:val="26"/>
                <w:szCs w:val="26"/>
              </w:rPr>
            </w:pPr>
            <w:r w:rsidRPr="00887905">
              <w:rPr>
                <w:b/>
                <w:sz w:val="26"/>
                <w:szCs w:val="26"/>
              </w:rPr>
              <w:t>Ghi chú</w:t>
            </w:r>
          </w:p>
        </w:tc>
      </w:tr>
      <w:tr w:rsidR="00B81302" w:rsidRPr="00887905" w14:paraId="09F7A46F" w14:textId="77777777" w:rsidTr="007C5016">
        <w:trPr>
          <w:trHeight w:val="331"/>
        </w:trPr>
        <w:tc>
          <w:tcPr>
            <w:tcW w:w="708" w:type="dxa"/>
            <w:vMerge/>
            <w:vAlign w:val="center"/>
          </w:tcPr>
          <w:p w14:paraId="6AA11AED" w14:textId="77777777" w:rsidR="00B81302" w:rsidRPr="00887905" w:rsidRDefault="00B81302" w:rsidP="007C5016">
            <w:pPr>
              <w:jc w:val="center"/>
              <w:rPr>
                <w:b/>
                <w:sz w:val="26"/>
                <w:szCs w:val="26"/>
              </w:rPr>
            </w:pPr>
          </w:p>
        </w:tc>
        <w:tc>
          <w:tcPr>
            <w:tcW w:w="847" w:type="dxa"/>
            <w:vMerge/>
            <w:vAlign w:val="center"/>
          </w:tcPr>
          <w:p w14:paraId="4192E48B" w14:textId="77777777" w:rsidR="00B81302" w:rsidRPr="00887905" w:rsidRDefault="00B81302" w:rsidP="007C5016">
            <w:pPr>
              <w:jc w:val="center"/>
              <w:rPr>
                <w:b/>
                <w:sz w:val="26"/>
                <w:szCs w:val="26"/>
              </w:rPr>
            </w:pPr>
          </w:p>
        </w:tc>
        <w:tc>
          <w:tcPr>
            <w:tcW w:w="1417" w:type="dxa"/>
            <w:vMerge/>
            <w:vAlign w:val="center"/>
          </w:tcPr>
          <w:p w14:paraId="3B56784C" w14:textId="77777777" w:rsidR="00B81302" w:rsidRPr="00887905" w:rsidRDefault="00B81302" w:rsidP="007C5016">
            <w:pPr>
              <w:jc w:val="center"/>
              <w:rPr>
                <w:b/>
                <w:sz w:val="26"/>
                <w:szCs w:val="26"/>
              </w:rPr>
            </w:pPr>
          </w:p>
        </w:tc>
        <w:tc>
          <w:tcPr>
            <w:tcW w:w="2126" w:type="dxa"/>
            <w:vMerge/>
            <w:vAlign w:val="center"/>
          </w:tcPr>
          <w:p w14:paraId="7F51C03D" w14:textId="77777777" w:rsidR="00B81302" w:rsidRPr="00887905" w:rsidRDefault="00B81302" w:rsidP="007C5016">
            <w:pPr>
              <w:jc w:val="center"/>
              <w:rPr>
                <w:b/>
                <w:sz w:val="26"/>
                <w:szCs w:val="26"/>
              </w:rPr>
            </w:pPr>
          </w:p>
        </w:tc>
        <w:tc>
          <w:tcPr>
            <w:tcW w:w="1276" w:type="dxa"/>
            <w:vAlign w:val="center"/>
          </w:tcPr>
          <w:p w14:paraId="7E48F30C" w14:textId="77777777" w:rsidR="00B81302" w:rsidRPr="00887905" w:rsidRDefault="00B81302" w:rsidP="007C5016">
            <w:pPr>
              <w:jc w:val="center"/>
              <w:rPr>
                <w:bCs/>
                <w:i/>
                <w:iCs/>
                <w:sz w:val="26"/>
                <w:szCs w:val="26"/>
              </w:rPr>
            </w:pPr>
            <w:r w:rsidRPr="00887905">
              <w:rPr>
                <w:bCs/>
                <w:i/>
                <w:iCs/>
                <w:sz w:val="26"/>
                <w:szCs w:val="26"/>
              </w:rPr>
              <w:t>Tên xã</w:t>
            </w:r>
          </w:p>
        </w:tc>
        <w:tc>
          <w:tcPr>
            <w:tcW w:w="1276" w:type="dxa"/>
            <w:gridSpan w:val="2"/>
            <w:vAlign w:val="center"/>
          </w:tcPr>
          <w:p w14:paraId="4FA0FC2F" w14:textId="77777777" w:rsidR="00B81302" w:rsidRPr="00887905" w:rsidRDefault="00B81302" w:rsidP="007C5016">
            <w:pPr>
              <w:jc w:val="center"/>
              <w:rPr>
                <w:bCs/>
                <w:i/>
                <w:iCs/>
                <w:sz w:val="26"/>
                <w:szCs w:val="26"/>
              </w:rPr>
            </w:pPr>
            <w:r w:rsidRPr="00887905">
              <w:rPr>
                <w:bCs/>
                <w:i/>
                <w:iCs/>
                <w:sz w:val="26"/>
                <w:szCs w:val="26"/>
              </w:rPr>
              <w:t>Tên thôn</w:t>
            </w:r>
          </w:p>
        </w:tc>
        <w:tc>
          <w:tcPr>
            <w:tcW w:w="1417" w:type="dxa"/>
            <w:vMerge/>
            <w:vAlign w:val="center"/>
          </w:tcPr>
          <w:p w14:paraId="6DF77568" w14:textId="77777777" w:rsidR="00B81302" w:rsidRPr="00887905" w:rsidRDefault="00B81302" w:rsidP="007C5016">
            <w:pPr>
              <w:jc w:val="center"/>
              <w:rPr>
                <w:b/>
                <w:sz w:val="26"/>
                <w:szCs w:val="26"/>
              </w:rPr>
            </w:pPr>
          </w:p>
        </w:tc>
        <w:tc>
          <w:tcPr>
            <w:tcW w:w="1418" w:type="dxa"/>
            <w:vAlign w:val="center"/>
          </w:tcPr>
          <w:p w14:paraId="49600AEB" w14:textId="77777777" w:rsidR="00B81302" w:rsidRPr="00887905" w:rsidRDefault="00B81302" w:rsidP="007C5016">
            <w:pPr>
              <w:jc w:val="center"/>
              <w:rPr>
                <w:bCs/>
                <w:i/>
                <w:iCs/>
                <w:sz w:val="26"/>
                <w:szCs w:val="26"/>
              </w:rPr>
            </w:pPr>
            <w:r w:rsidRPr="00887905">
              <w:rPr>
                <w:bCs/>
                <w:i/>
                <w:iCs/>
              </w:rPr>
              <w:t>Tên chủ tài khoản</w:t>
            </w:r>
          </w:p>
        </w:tc>
        <w:tc>
          <w:tcPr>
            <w:tcW w:w="1417" w:type="dxa"/>
            <w:vAlign w:val="center"/>
          </w:tcPr>
          <w:p w14:paraId="048FC832" w14:textId="77777777" w:rsidR="00B81302" w:rsidRPr="00887905" w:rsidRDefault="00B81302" w:rsidP="007C5016">
            <w:pPr>
              <w:jc w:val="center"/>
              <w:rPr>
                <w:bCs/>
                <w:i/>
                <w:iCs/>
                <w:sz w:val="26"/>
                <w:szCs w:val="26"/>
              </w:rPr>
            </w:pPr>
            <w:r w:rsidRPr="00887905">
              <w:rPr>
                <w:bCs/>
                <w:i/>
                <w:iCs/>
              </w:rPr>
              <w:t>Số tài khoản</w:t>
            </w:r>
          </w:p>
        </w:tc>
        <w:tc>
          <w:tcPr>
            <w:tcW w:w="1418" w:type="dxa"/>
            <w:vAlign w:val="center"/>
          </w:tcPr>
          <w:p w14:paraId="1AFFCC15" w14:textId="77777777" w:rsidR="00B81302" w:rsidRPr="00887905" w:rsidRDefault="00B81302" w:rsidP="007C5016">
            <w:pPr>
              <w:jc w:val="center"/>
              <w:rPr>
                <w:bCs/>
                <w:i/>
                <w:iCs/>
                <w:sz w:val="26"/>
                <w:szCs w:val="26"/>
              </w:rPr>
            </w:pPr>
            <w:r w:rsidRPr="00887905">
              <w:rPr>
                <w:bCs/>
                <w:i/>
                <w:iCs/>
              </w:rPr>
              <w:t>Nơi mở tài khoản</w:t>
            </w:r>
          </w:p>
        </w:tc>
        <w:tc>
          <w:tcPr>
            <w:tcW w:w="1276" w:type="dxa"/>
            <w:gridSpan w:val="2"/>
            <w:vMerge/>
            <w:vAlign w:val="center"/>
          </w:tcPr>
          <w:p w14:paraId="6244F1A8" w14:textId="77777777" w:rsidR="00B81302" w:rsidRPr="00887905" w:rsidRDefault="00B81302" w:rsidP="007C5016">
            <w:pPr>
              <w:jc w:val="center"/>
              <w:rPr>
                <w:b/>
                <w:sz w:val="26"/>
                <w:szCs w:val="26"/>
              </w:rPr>
            </w:pPr>
          </w:p>
        </w:tc>
      </w:tr>
      <w:tr w:rsidR="00B81302" w:rsidRPr="00887905" w14:paraId="30FEEEAA" w14:textId="77777777" w:rsidTr="007C5016">
        <w:tc>
          <w:tcPr>
            <w:tcW w:w="708" w:type="dxa"/>
            <w:vAlign w:val="center"/>
          </w:tcPr>
          <w:p w14:paraId="7C6BE719" w14:textId="77777777" w:rsidR="00B81302" w:rsidRPr="00887905" w:rsidRDefault="00B81302" w:rsidP="007C5016">
            <w:pPr>
              <w:jc w:val="center"/>
              <w:rPr>
                <w:i/>
              </w:rPr>
            </w:pPr>
            <w:r w:rsidRPr="00887905">
              <w:rPr>
                <w:i/>
              </w:rPr>
              <w:t>A</w:t>
            </w:r>
          </w:p>
        </w:tc>
        <w:tc>
          <w:tcPr>
            <w:tcW w:w="847" w:type="dxa"/>
            <w:vAlign w:val="center"/>
          </w:tcPr>
          <w:p w14:paraId="528DB3CD" w14:textId="77777777" w:rsidR="00B81302" w:rsidRPr="00887905" w:rsidRDefault="00B81302" w:rsidP="007C5016">
            <w:pPr>
              <w:jc w:val="center"/>
              <w:rPr>
                <w:i/>
              </w:rPr>
            </w:pPr>
            <w:r w:rsidRPr="00887905">
              <w:rPr>
                <w:i/>
              </w:rPr>
              <w:t>B</w:t>
            </w:r>
          </w:p>
        </w:tc>
        <w:tc>
          <w:tcPr>
            <w:tcW w:w="1417" w:type="dxa"/>
            <w:vAlign w:val="center"/>
          </w:tcPr>
          <w:p w14:paraId="213793EB" w14:textId="77777777" w:rsidR="00B81302" w:rsidRPr="00887905" w:rsidRDefault="00B81302" w:rsidP="007C5016">
            <w:pPr>
              <w:jc w:val="center"/>
              <w:rPr>
                <w:i/>
              </w:rPr>
            </w:pPr>
            <w:r w:rsidRPr="00887905">
              <w:rPr>
                <w:i/>
              </w:rPr>
              <w:t>C</w:t>
            </w:r>
          </w:p>
        </w:tc>
        <w:tc>
          <w:tcPr>
            <w:tcW w:w="2126" w:type="dxa"/>
            <w:vAlign w:val="center"/>
          </w:tcPr>
          <w:p w14:paraId="6C326D0B" w14:textId="77777777" w:rsidR="00B81302" w:rsidRPr="00887905" w:rsidRDefault="00B81302" w:rsidP="007C5016">
            <w:pPr>
              <w:jc w:val="center"/>
              <w:rPr>
                <w:i/>
              </w:rPr>
            </w:pPr>
            <w:r w:rsidRPr="00887905">
              <w:rPr>
                <w:i/>
              </w:rPr>
              <w:t>1</w:t>
            </w:r>
          </w:p>
        </w:tc>
        <w:tc>
          <w:tcPr>
            <w:tcW w:w="1276" w:type="dxa"/>
            <w:vAlign w:val="center"/>
          </w:tcPr>
          <w:p w14:paraId="658E348E" w14:textId="77777777" w:rsidR="00B81302" w:rsidRPr="00887905" w:rsidRDefault="00B81302" w:rsidP="007C5016">
            <w:pPr>
              <w:jc w:val="center"/>
              <w:rPr>
                <w:i/>
              </w:rPr>
            </w:pPr>
            <w:r w:rsidRPr="00887905">
              <w:rPr>
                <w:i/>
              </w:rPr>
              <w:t>2</w:t>
            </w:r>
          </w:p>
        </w:tc>
        <w:tc>
          <w:tcPr>
            <w:tcW w:w="1276" w:type="dxa"/>
            <w:gridSpan w:val="2"/>
            <w:vAlign w:val="center"/>
          </w:tcPr>
          <w:p w14:paraId="1B832BA4" w14:textId="77777777" w:rsidR="00B81302" w:rsidRPr="00887905" w:rsidRDefault="00B81302" w:rsidP="007C5016">
            <w:pPr>
              <w:jc w:val="center"/>
              <w:rPr>
                <w:i/>
              </w:rPr>
            </w:pPr>
            <w:r w:rsidRPr="00887905">
              <w:rPr>
                <w:i/>
              </w:rPr>
              <w:t>3</w:t>
            </w:r>
          </w:p>
        </w:tc>
        <w:tc>
          <w:tcPr>
            <w:tcW w:w="1417" w:type="dxa"/>
            <w:vAlign w:val="center"/>
          </w:tcPr>
          <w:p w14:paraId="122DF651" w14:textId="77777777" w:rsidR="00B81302" w:rsidRPr="00887905" w:rsidRDefault="00B81302" w:rsidP="007C5016">
            <w:pPr>
              <w:jc w:val="center"/>
              <w:rPr>
                <w:i/>
              </w:rPr>
            </w:pPr>
            <w:r w:rsidRPr="00887905">
              <w:rPr>
                <w:i/>
              </w:rPr>
              <w:t>4</w:t>
            </w:r>
          </w:p>
        </w:tc>
        <w:tc>
          <w:tcPr>
            <w:tcW w:w="1418" w:type="dxa"/>
            <w:vAlign w:val="center"/>
          </w:tcPr>
          <w:p w14:paraId="084F3CB3" w14:textId="77777777" w:rsidR="00B81302" w:rsidRPr="00887905" w:rsidRDefault="00B81302" w:rsidP="007C5016">
            <w:pPr>
              <w:jc w:val="center"/>
              <w:rPr>
                <w:i/>
              </w:rPr>
            </w:pPr>
            <w:r w:rsidRPr="00887905">
              <w:rPr>
                <w:i/>
              </w:rPr>
              <w:t>5</w:t>
            </w:r>
          </w:p>
        </w:tc>
        <w:tc>
          <w:tcPr>
            <w:tcW w:w="1417" w:type="dxa"/>
            <w:vAlign w:val="center"/>
          </w:tcPr>
          <w:p w14:paraId="62D84623" w14:textId="77777777" w:rsidR="00B81302" w:rsidRPr="00887905" w:rsidRDefault="00B81302" w:rsidP="007C5016">
            <w:pPr>
              <w:jc w:val="center"/>
              <w:rPr>
                <w:i/>
              </w:rPr>
            </w:pPr>
            <w:r w:rsidRPr="00887905">
              <w:rPr>
                <w:i/>
              </w:rPr>
              <w:t>6</w:t>
            </w:r>
          </w:p>
        </w:tc>
        <w:tc>
          <w:tcPr>
            <w:tcW w:w="1418" w:type="dxa"/>
            <w:vAlign w:val="center"/>
          </w:tcPr>
          <w:p w14:paraId="1E07A5E0" w14:textId="77777777" w:rsidR="00B81302" w:rsidRPr="00887905" w:rsidRDefault="00B81302" w:rsidP="007C5016">
            <w:pPr>
              <w:jc w:val="center"/>
              <w:rPr>
                <w:i/>
              </w:rPr>
            </w:pPr>
            <w:r w:rsidRPr="00887905">
              <w:rPr>
                <w:i/>
              </w:rPr>
              <w:t>7</w:t>
            </w:r>
          </w:p>
        </w:tc>
        <w:tc>
          <w:tcPr>
            <w:tcW w:w="1276" w:type="dxa"/>
            <w:gridSpan w:val="2"/>
            <w:vAlign w:val="center"/>
          </w:tcPr>
          <w:p w14:paraId="26735134" w14:textId="77777777" w:rsidR="00B81302" w:rsidRPr="00887905" w:rsidRDefault="00B81302" w:rsidP="007C5016">
            <w:pPr>
              <w:jc w:val="center"/>
              <w:rPr>
                <w:i/>
              </w:rPr>
            </w:pPr>
            <w:r w:rsidRPr="00887905">
              <w:rPr>
                <w:i/>
              </w:rPr>
              <w:t>8</w:t>
            </w:r>
          </w:p>
        </w:tc>
      </w:tr>
      <w:tr w:rsidR="00B81302" w:rsidRPr="00887905" w14:paraId="06B79C9E" w14:textId="77777777" w:rsidTr="007C5016">
        <w:tc>
          <w:tcPr>
            <w:tcW w:w="708" w:type="dxa"/>
            <w:vAlign w:val="center"/>
          </w:tcPr>
          <w:p w14:paraId="3F16C121" w14:textId="77777777" w:rsidR="00B81302" w:rsidRPr="00887905" w:rsidRDefault="00B81302" w:rsidP="007C5016">
            <w:pPr>
              <w:jc w:val="center"/>
              <w:rPr>
                <w:sz w:val="26"/>
                <w:szCs w:val="26"/>
              </w:rPr>
            </w:pPr>
            <w:r w:rsidRPr="00887905">
              <w:rPr>
                <w:sz w:val="26"/>
                <w:szCs w:val="26"/>
              </w:rPr>
              <w:t>1</w:t>
            </w:r>
          </w:p>
        </w:tc>
        <w:tc>
          <w:tcPr>
            <w:tcW w:w="847" w:type="dxa"/>
            <w:vAlign w:val="center"/>
          </w:tcPr>
          <w:p w14:paraId="66FBF2DE" w14:textId="77777777" w:rsidR="00B81302" w:rsidRPr="00887905" w:rsidRDefault="00B81302" w:rsidP="007C5016">
            <w:pPr>
              <w:jc w:val="center"/>
              <w:rPr>
                <w:sz w:val="26"/>
                <w:szCs w:val="26"/>
              </w:rPr>
            </w:pPr>
          </w:p>
        </w:tc>
        <w:tc>
          <w:tcPr>
            <w:tcW w:w="1417" w:type="dxa"/>
            <w:vAlign w:val="center"/>
          </w:tcPr>
          <w:p w14:paraId="6AA10D5B" w14:textId="77777777" w:rsidR="00B81302" w:rsidRPr="00887905" w:rsidRDefault="00B81302" w:rsidP="007C5016">
            <w:pPr>
              <w:jc w:val="center"/>
              <w:rPr>
                <w:sz w:val="26"/>
                <w:szCs w:val="26"/>
              </w:rPr>
            </w:pPr>
          </w:p>
        </w:tc>
        <w:tc>
          <w:tcPr>
            <w:tcW w:w="2126" w:type="dxa"/>
            <w:vAlign w:val="center"/>
          </w:tcPr>
          <w:p w14:paraId="3F8A4CAD" w14:textId="77777777" w:rsidR="00B81302" w:rsidRPr="00887905" w:rsidRDefault="00B81302" w:rsidP="007C5016">
            <w:pPr>
              <w:jc w:val="center"/>
              <w:rPr>
                <w:sz w:val="26"/>
                <w:szCs w:val="26"/>
              </w:rPr>
            </w:pPr>
          </w:p>
        </w:tc>
        <w:tc>
          <w:tcPr>
            <w:tcW w:w="1276" w:type="dxa"/>
            <w:vAlign w:val="center"/>
          </w:tcPr>
          <w:p w14:paraId="37AC62EA" w14:textId="77777777" w:rsidR="00B81302" w:rsidRPr="00887905" w:rsidRDefault="00B81302" w:rsidP="007C5016">
            <w:pPr>
              <w:jc w:val="center"/>
              <w:rPr>
                <w:sz w:val="26"/>
                <w:szCs w:val="26"/>
              </w:rPr>
            </w:pPr>
          </w:p>
        </w:tc>
        <w:tc>
          <w:tcPr>
            <w:tcW w:w="1276" w:type="dxa"/>
            <w:gridSpan w:val="2"/>
            <w:vAlign w:val="center"/>
          </w:tcPr>
          <w:p w14:paraId="6B5B6B38" w14:textId="77777777" w:rsidR="00B81302" w:rsidRPr="00887905" w:rsidRDefault="00B81302" w:rsidP="007C5016">
            <w:pPr>
              <w:jc w:val="center"/>
              <w:rPr>
                <w:sz w:val="26"/>
                <w:szCs w:val="26"/>
              </w:rPr>
            </w:pPr>
          </w:p>
        </w:tc>
        <w:tc>
          <w:tcPr>
            <w:tcW w:w="1417" w:type="dxa"/>
            <w:vAlign w:val="center"/>
          </w:tcPr>
          <w:p w14:paraId="2D2D36BC" w14:textId="77777777" w:rsidR="00B81302" w:rsidRPr="00887905" w:rsidRDefault="00B81302" w:rsidP="007C5016">
            <w:pPr>
              <w:jc w:val="center"/>
              <w:rPr>
                <w:sz w:val="26"/>
                <w:szCs w:val="26"/>
              </w:rPr>
            </w:pPr>
          </w:p>
        </w:tc>
        <w:tc>
          <w:tcPr>
            <w:tcW w:w="1418" w:type="dxa"/>
            <w:vAlign w:val="center"/>
          </w:tcPr>
          <w:p w14:paraId="3A9999A6" w14:textId="77777777" w:rsidR="00B81302" w:rsidRPr="00887905" w:rsidRDefault="00B81302" w:rsidP="007C5016">
            <w:pPr>
              <w:jc w:val="center"/>
              <w:rPr>
                <w:sz w:val="26"/>
                <w:szCs w:val="26"/>
              </w:rPr>
            </w:pPr>
          </w:p>
        </w:tc>
        <w:tc>
          <w:tcPr>
            <w:tcW w:w="1417" w:type="dxa"/>
            <w:vAlign w:val="center"/>
          </w:tcPr>
          <w:p w14:paraId="31A8367E" w14:textId="77777777" w:rsidR="00B81302" w:rsidRPr="00887905" w:rsidRDefault="00B81302" w:rsidP="007C5016">
            <w:pPr>
              <w:jc w:val="center"/>
              <w:rPr>
                <w:sz w:val="26"/>
                <w:szCs w:val="26"/>
              </w:rPr>
            </w:pPr>
          </w:p>
        </w:tc>
        <w:tc>
          <w:tcPr>
            <w:tcW w:w="1418" w:type="dxa"/>
            <w:vAlign w:val="center"/>
          </w:tcPr>
          <w:p w14:paraId="1D3F5AAA" w14:textId="77777777" w:rsidR="00B81302" w:rsidRPr="00887905" w:rsidRDefault="00B81302" w:rsidP="007C5016">
            <w:pPr>
              <w:jc w:val="center"/>
              <w:rPr>
                <w:sz w:val="26"/>
                <w:szCs w:val="26"/>
              </w:rPr>
            </w:pPr>
          </w:p>
        </w:tc>
        <w:tc>
          <w:tcPr>
            <w:tcW w:w="1276" w:type="dxa"/>
            <w:gridSpan w:val="2"/>
            <w:vAlign w:val="center"/>
          </w:tcPr>
          <w:p w14:paraId="2285EBE6" w14:textId="77777777" w:rsidR="00B81302" w:rsidRPr="00887905" w:rsidRDefault="00B81302" w:rsidP="007C5016">
            <w:pPr>
              <w:jc w:val="center"/>
              <w:rPr>
                <w:sz w:val="26"/>
                <w:szCs w:val="26"/>
              </w:rPr>
            </w:pPr>
          </w:p>
        </w:tc>
      </w:tr>
      <w:tr w:rsidR="00B81302" w:rsidRPr="00887905" w14:paraId="7ED20FC1" w14:textId="77777777" w:rsidTr="007C5016">
        <w:tc>
          <w:tcPr>
            <w:tcW w:w="708" w:type="dxa"/>
            <w:vAlign w:val="center"/>
          </w:tcPr>
          <w:p w14:paraId="4D000681" w14:textId="77777777" w:rsidR="00B81302" w:rsidRPr="00887905" w:rsidRDefault="00B81302" w:rsidP="007C5016">
            <w:pPr>
              <w:jc w:val="center"/>
              <w:rPr>
                <w:sz w:val="26"/>
                <w:szCs w:val="26"/>
              </w:rPr>
            </w:pPr>
            <w:r w:rsidRPr="00887905">
              <w:rPr>
                <w:sz w:val="26"/>
                <w:szCs w:val="26"/>
              </w:rPr>
              <w:t>2</w:t>
            </w:r>
          </w:p>
        </w:tc>
        <w:tc>
          <w:tcPr>
            <w:tcW w:w="847" w:type="dxa"/>
            <w:vAlign w:val="center"/>
          </w:tcPr>
          <w:p w14:paraId="15066A0B" w14:textId="77777777" w:rsidR="00B81302" w:rsidRPr="00887905" w:rsidRDefault="00B81302" w:rsidP="007C5016">
            <w:pPr>
              <w:jc w:val="center"/>
              <w:rPr>
                <w:sz w:val="26"/>
                <w:szCs w:val="26"/>
              </w:rPr>
            </w:pPr>
          </w:p>
        </w:tc>
        <w:tc>
          <w:tcPr>
            <w:tcW w:w="1417" w:type="dxa"/>
            <w:vAlign w:val="center"/>
          </w:tcPr>
          <w:p w14:paraId="321EE00B" w14:textId="77777777" w:rsidR="00B81302" w:rsidRPr="00887905" w:rsidRDefault="00B81302" w:rsidP="007C5016">
            <w:pPr>
              <w:jc w:val="center"/>
              <w:rPr>
                <w:sz w:val="26"/>
                <w:szCs w:val="26"/>
              </w:rPr>
            </w:pPr>
          </w:p>
        </w:tc>
        <w:tc>
          <w:tcPr>
            <w:tcW w:w="2126" w:type="dxa"/>
            <w:vAlign w:val="center"/>
          </w:tcPr>
          <w:p w14:paraId="6585DABD" w14:textId="77777777" w:rsidR="00B81302" w:rsidRPr="00887905" w:rsidRDefault="00B81302" w:rsidP="007C5016">
            <w:pPr>
              <w:jc w:val="center"/>
              <w:rPr>
                <w:sz w:val="26"/>
                <w:szCs w:val="26"/>
              </w:rPr>
            </w:pPr>
          </w:p>
        </w:tc>
        <w:tc>
          <w:tcPr>
            <w:tcW w:w="1276" w:type="dxa"/>
            <w:vAlign w:val="center"/>
          </w:tcPr>
          <w:p w14:paraId="5B256F35" w14:textId="77777777" w:rsidR="00B81302" w:rsidRPr="00887905" w:rsidRDefault="00B81302" w:rsidP="007C5016">
            <w:pPr>
              <w:jc w:val="center"/>
              <w:rPr>
                <w:sz w:val="26"/>
                <w:szCs w:val="26"/>
              </w:rPr>
            </w:pPr>
          </w:p>
        </w:tc>
        <w:tc>
          <w:tcPr>
            <w:tcW w:w="1276" w:type="dxa"/>
            <w:gridSpan w:val="2"/>
            <w:vAlign w:val="center"/>
          </w:tcPr>
          <w:p w14:paraId="46282955" w14:textId="77777777" w:rsidR="00B81302" w:rsidRPr="00887905" w:rsidRDefault="00B81302" w:rsidP="007C5016">
            <w:pPr>
              <w:jc w:val="center"/>
              <w:rPr>
                <w:sz w:val="26"/>
                <w:szCs w:val="26"/>
              </w:rPr>
            </w:pPr>
          </w:p>
        </w:tc>
        <w:tc>
          <w:tcPr>
            <w:tcW w:w="1417" w:type="dxa"/>
            <w:vAlign w:val="center"/>
          </w:tcPr>
          <w:p w14:paraId="0DC67CFF" w14:textId="77777777" w:rsidR="00B81302" w:rsidRPr="00887905" w:rsidRDefault="00B81302" w:rsidP="007C5016">
            <w:pPr>
              <w:jc w:val="center"/>
              <w:rPr>
                <w:sz w:val="26"/>
                <w:szCs w:val="26"/>
              </w:rPr>
            </w:pPr>
          </w:p>
        </w:tc>
        <w:tc>
          <w:tcPr>
            <w:tcW w:w="1418" w:type="dxa"/>
            <w:vAlign w:val="center"/>
          </w:tcPr>
          <w:p w14:paraId="12B5F152" w14:textId="77777777" w:rsidR="00B81302" w:rsidRPr="00887905" w:rsidRDefault="00B81302" w:rsidP="007C5016">
            <w:pPr>
              <w:jc w:val="center"/>
              <w:rPr>
                <w:sz w:val="26"/>
                <w:szCs w:val="26"/>
              </w:rPr>
            </w:pPr>
          </w:p>
        </w:tc>
        <w:tc>
          <w:tcPr>
            <w:tcW w:w="1417" w:type="dxa"/>
            <w:vAlign w:val="center"/>
          </w:tcPr>
          <w:p w14:paraId="68F7907B" w14:textId="77777777" w:rsidR="00B81302" w:rsidRPr="00887905" w:rsidRDefault="00B81302" w:rsidP="007C5016">
            <w:pPr>
              <w:jc w:val="center"/>
              <w:rPr>
                <w:sz w:val="26"/>
                <w:szCs w:val="26"/>
              </w:rPr>
            </w:pPr>
          </w:p>
        </w:tc>
        <w:tc>
          <w:tcPr>
            <w:tcW w:w="1418" w:type="dxa"/>
            <w:vAlign w:val="center"/>
          </w:tcPr>
          <w:p w14:paraId="7C6EB9A3" w14:textId="77777777" w:rsidR="00B81302" w:rsidRPr="00887905" w:rsidRDefault="00B81302" w:rsidP="007C5016">
            <w:pPr>
              <w:jc w:val="center"/>
              <w:rPr>
                <w:sz w:val="26"/>
                <w:szCs w:val="26"/>
              </w:rPr>
            </w:pPr>
          </w:p>
        </w:tc>
        <w:tc>
          <w:tcPr>
            <w:tcW w:w="1276" w:type="dxa"/>
            <w:gridSpan w:val="2"/>
            <w:vAlign w:val="center"/>
          </w:tcPr>
          <w:p w14:paraId="3ED4A531" w14:textId="77777777" w:rsidR="00B81302" w:rsidRPr="00887905" w:rsidRDefault="00B81302" w:rsidP="007C5016">
            <w:pPr>
              <w:jc w:val="center"/>
              <w:rPr>
                <w:sz w:val="26"/>
                <w:szCs w:val="26"/>
              </w:rPr>
            </w:pPr>
          </w:p>
        </w:tc>
      </w:tr>
      <w:tr w:rsidR="00B81302" w:rsidRPr="00887905" w14:paraId="0A5CE538" w14:textId="77777777" w:rsidTr="007C5016">
        <w:tc>
          <w:tcPr>
            <w:tcW w:w="708" w:type="dxa"/>
            <w:vAlign w:val="center"/>
          </w:tcPr>
          <w:p w14:paraId="5BB35FD7" w14:textId="77777777" w:rsidR="00B81302" w:rsidRPr="00887905" w:rsidRDefault="00B81302" w:rsidP="007C5016">
            <w:pPr>
              <w:jc w:val="center"/>
              <w:rPr>
                <w:sz w:val="26"/>
                <w:szCs w:val="26"/>
              </w:rPr>
            </w:pPr>
            <w:r w:rsidRPr="00887905">
              <w:rPr>
                <w:sz w:val="26"/>
                <w:szCs w:val="26"/>
              </w:rPr>
              <w:t>…</w:t>
            </w:r>
          </w:p>
        </w:tc>
        <w:tc>
          <w:tcPr>
            <w:tcW w:w="847" w:type="dxa"/>
            <w:vAlign w:val="center"/>
          </w:tcPr>
          <w:p w14:paraId="0B709759" w14:textId="77777777" w:rsidR="00B81302" w:rsidRPr="00887905" w:rsidRDefault="00B81302" w:rsidP="007C5016">
            <w:pPr>
              <w:jc w:val="center"/>
              <w:rPr>
                <w:sz w:val="26"/>
                <w:szCs w:val="26"/>
              </w:rPr>
            </w:pPr>
          </w:p>
        </w:tc>
        <w:tc>
          <w:tcPr>
            <w:tcW w:w="1417" w:type="dxa"/>
            <w:vAlign w:val="center"/>
          </w:tcPr>
          <w:p w14:paraId="796AD572" w14:textId="77777777" w:rsidR="00B81302" w:rsidRPr="00887905" w:rsidRDefault="00B81302" w:rsidP="007C5016">
            <w:pPr>
              <w:jc w:val="center"/>
              <w:rPr>
                <w:sz w:val="26"/>
                <w:szCs w:val="26"/>
              </w:rPr>
            </w:pPr>
          </w:p>
        </w:tc>
        <w:tc>
          <w:tcPr>
            <w:tcW w:w="2126" w:type="dxa"/>
            <w:vAlign w:val="center"/>
          </w:tcPr>
          <w:p w14:paraId="128B6563" w14:textId="77777777" w:rsidR="00B81302" w:rsidRPr="00887905" w:rsidRDefault="00B81302" w:rsidP="007C5016">
            <w:pPr>
              <w:jc w:val="center"/>
              <w:rPr>
                <w:sz w:val="26"/>
                <w:szCs w:val="26"/>
              </w:rPr>
            </w:pPr>
          </w:p>
        </w:tc>
        <w:tc>
          <w:tcPr>
            <w:tcW w:w="1276" w:type="dxa"/>
            <w:vAlign w:val="center"/>
          </w:tcPr>
          <w:p w14:paraId="08BD3AE5" w14:textId="77777777" w:rsidR="00B81302" w:rsidRPr="00887905" w:rsidRDefault="00B81302" w:rsidP="007C5016">
            <w:pPr>
              <w:jc w:val="center"/>
              <w:rPr>
                <w:sz w:val="26"/>
                <w:szCs w:val="26"/>
              </w:rPr>
            </w:pPr>
          </w:p>
        </w:tc>
        <w:tc>
          <w:tcPr>
            <w:tcW w:w="1276" w:type="dxa"/>
            <w:gridSpan w:val="2"/>
            <w:vAlign w:val="center"/>
          </w:tcPr>
          <w:p w14:paraId="5E8911F2" w14:textId="77777777" w:rsidR="00B81302" w:rsidRPr="00887905" w:rsidRDefault="00B81302" w:rsidP="007C5016">
            <w:pPr>
              <w:jc w:val="center"/>
              <w:rPr>
                <w:sz w:val="26"/>
                <w:szCs w:val="26"/>
              </w:rPr>
            </w:pPr>
          </w:p>
        </w:tc>
        <w:tc>
          <w:tcPr>
            <w:tcW w:w="1417" w:type="dxa"/>
            <w:vAlign w:val="center"/>
          </w:tcPr>
          <w:p w14:paraId="4B8257F1" w14:textId="77777777" w:rsidR="00B81302" w:rsidRPr="00887905" w:rsidRDefault="00B81302" w:rsidP="007C5016">
            <w:pPr>
              <w:jc w:val="center"/>
              <w:rPr>
                <w:sz w:val="26"/>
                <w:szCs w:val="26"/>
              </w:rPr>
            </w:pPr>
          </w:p>
        </w:tc>
        <w:tc>
          <w:tcPr>
            <w:tcW w:w="1418" w:type="dxa"/>
            <w:vAlign w:val="center"/>
          </w:tcPr>
          <w:p w14:paraId="62748906" w14:textId="77777777" w:rsidR="00B81302" w:rsidRPr="00887905" w:rsidRDefault="00B81302" w:rsidP="007C5016">
            <w:pPr>
              <w:jc w:val="center"/>
              <w:rPr>
                <w:sz w:val="26"/>
                <w:szCs w:val="26"/>
              </w:rPr>
            </w:pPr>
          </w:p>
        </w:tc>
        <w:tc>
          <w:tcPr>
            <w:tcW w:w="1417" w:type="dxa"/>
            <w:vAlign w:val="center"/>
          </w:tcPr>
          <w:p w14:paraId="2BB9882B" w14:textId="77777777" w:rsidR="00B81302" w:rsidRPr="00887905" w:rsidRDefault="00B81302" w:rsidP="007C5016">
            <w:pPr>
              <w:jc w:val="center"/>
              <w:rPr>
                <w:sz w:val="26"/>
                <w:szCs w:val="26"/>
              </w:rPr>
            </w:pPr>
          </w:p>
        </w:tc>
        <w:tc>
          <w:tcPr>
            <w:tcW w:w="1418" w:type="dxa"/>
            <w:vAlign w:val="center"/>
          </w:tcPr>
          <w:p w14:paraId="07A99D0F" w14:textId="77777777" w:rsidR="00B81302" w:rsidRPr="00887905" w:rsidRDefault="00B81302" w:rsidP="007C5016">
            <w:pPr>
              <w:jc w:val="center"/>
              <w:rPr>
                <w:sz w:val="26"/>
                <w:szCs w:val="26"/>
              </w:rPr>
            </w:pPr>
          </w:p>
        </w:tc>
        <w:tc>
          <w:tcPr>
            <w:tcW w:w="1276" w:type="dxa"/>
            <w:gridSpan w:val="2"/>
            <w:vAlign w:val="center"/>
          </w:tcPr>
          <w:p w14:paraId="10FB0E36" w14:textId="77777777" w:rsidR="00B81302" w:rsidRPr="00887905" w:rsidRDefault="00B81302" w:rsidP="007C5016">
            <w:pPr>
              <w:jc w:val="center"/>
              <w:rPr>
                <w:sz w:val="26"/>
                <w:szCs w:val="26"/>
              </w:rPr>
            </w:pPr>
          </w:p>
        </w:tc>
      </w:tr>
      <w:tr w:rsidR="00B81302" w:rsidRPr="00887905" w14:paraId="76059C38" w14:textId="77777777" w:rsidTr="007C5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Pr>
        <w:tc>
          <w:tcPr>
            <w:tcW w:w="6663" w:type="dxa"/>
            <w:gridSpan w:val="6"/>
            <w:vAlign w:val="center"/>
          </w:tcPr>
          <w:p w14:paraId="28D24048" w14:textId="77777777" w:rsidR="00B81302" w:rsidRPr="00887905" w:rsidRDefault="00B81302" w:rsidP="007C5016">
            <w:pPr>
              <w:rPr>
                <w:b/>
                <w:bCs/>
                <w:lang w:val="vi-VN"/>
              </w:rPr>
            </w:pPr>
          </w:p>
        </w:tc>
        <w:tc>
          <w:tcPr>
            <w:tcW w:w="7897" w:type="dxa"/>
            <w:gridSpan w:val="6"/>
            <w:vAlign w:val="center"/>
          </w:tcPr>
          <w:p w14:paraId="24F8C0B5" w14:textId="77777777" w:rsidR="00B81302" w:rsidRPr="00887905" w:rsidRDefault="00B81302" w:rsidP="007C5016">
            <w:pPr>
              <w:jc w:val="center"/>
              <w:rPr>
                <w:sz w:val="26"/>
                <w:szCs w:val="26"/>
              </w:rPr>
            </w:pPr>
            <w:r w:rsidRPr="00887905">
              <w:rPr>
                <w:i/>
                <w:iCs/>
                <w:sz w:val="26"/>
                <w:szCs w:val="26"/>
              </w:rPr>
              <w:t>………, ngày … tháng … năm ……</w:t>
            </w:r>
          </w:p>
        </w:tc>
      </w:tr>
      <w:tr w:rsidR="00B81302" w:rsidRPr="00887905" w14:paraId="28BB8BD4" w14:textId="77777777" w:rsidTr="007C5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Pr>
        <w:tc>
          <w:tcPr>
            <w:tcW w:w="6663" w:type="dxa"/>
            <w:gridSpan w:val="6"/>
            <w:vAlign w:val="center"/>
          </w:tcPr>
          <w:p w14:paraId="50470096" w14:textId="77777777" w:rsidR="00B81302" w:rsidRPr="00887905" w:rsidRDefault="00B81302" w:rsidP="007C5016">
            <w:pPr>
              <w:jc w:val="center"/>
              <w:rPr>
                <w:b/>
                <w:sz w:val="26"/>
                <w:szCs w:val="26"/>
              </w:rPr>
            </w:pPr>
            <w:r w:rsidRPr="00887905">
              <w:rPr>
                <w:b/>
                <w:sz w:val="26"/>
                <w:szCs w:val="26"/>
              </w:rPr>
              <w:t>Người lập biểu</w:t>
            </w:r>
          </w:p>
        </w:tc>
        <w:tc>
          <w:tcPr>
            <w:tcW w:w="7897" w:type="dxa"/>
            <w:gridSpan w:val="6"/>
            <w:vAlign w:val="center"/>
          </w:tcPr>
          <w:p w14:paraId="4EEE583A" w14:textId="77777777" w:rsidR="00B81302" w:rsidRPr="00887905" w:rsidRDefault="00B81302" w:rsidP="007C5016">
            <w:pPr>
              <w:jc w:val="center"/>
              <w:rPr>
                <w:sz w:val="26"/>
                <w:szCs w:val="26"/>
              </w:rPr>
            </w:pPr>
            <w:r w:rsidRPr="00887905">
              <w:rPr>
                <w:rFonts w:eastAsia="Calibri"/>
                <w:b/>
                <w:bCs/>
                <w:sz w:val="26"/>
                <w:szCs w:val="26"/>
              </w:rPr>
              <w:t>Thủ trưởng đơn vị</w:t>
            </w:r>
          </w:p>
        </w:tc>
      </w:tr>
      <w:tr w:rsidR="00B81302" w:rsidRPr="00887905" w14:paraId="7AA11A47" w14:textId="77777777" w:rsidTr="007C5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Pr>
        <w:tc>
          <w:tcPr>
            <w:tcW w:w="6663" w:type="dxa"/>
            <w:gridSpan w:val="6"/>
            <w:vAlign w:val="center"/>
          </w:tcPr>
          <w:p w14:paraId="3DF006ED" w14:textId="77777777" w:rsidR="00B81302" w:rsidRPr="00887905" w:rsidRDefault="00B81302" w:rsidP="007C5016">
            <w:pPr>
              <w:jc w:val="center"/>
              <w:rPr>
                <w:bCs/>
                <w:i/>
                <w:sz w:val="26"/>
                <w:szCs w:val="26"/>
              </w:rPr>
            </w:pPr>
            <w:r w:rsidRPr="00887905">
              <w:rPr>
                <w:bCs/>
                <w:i/>
                <w:sz w:val="26"/>
                <w:szCs w:val="26"/>
              </w:rPr>
              <w:t>(Ký, ghi rõ họ tên)</w:t>
            </w:r>
          </w:p>
        </w:tc>
        <w:tc>
          <w:tcPr>
            <w:tcW w:w="7897" w:type="dxa"/>
            <w:gridSpan w:val="6"/>
            <w:vAlign w:val="center"/>
          </w:tcPr>
          <w:p w14:paraId="3C4693CE" w14:textId="77777777" w:rsidR="00B81302" w:rsidRPr="00887905" w:rsidRDefault="00B81302" w:rsidP="007C5016">
            <w:pPr>
              <w:jc w:val="center"/>
              <w:rPr>
                <w:rFonts w:eastAsia="Calibri"/>
                <w:b/>
                <w:bCs/>
                <w:sz w:val="26"/>
                <w:szCs w:val="26"/>
              </w:rPr>
            </w:pPr>
            <w:r w:rsidRPr="00887905">
              <w:rPr>
                <w:i/>
                <w:iCs/>
                <w:sz w:val="26"/>
                <w:szCs w:val="26"/>
              </w:rPr>
              <w:t>(Ký, ghi rõ họ tên, đóng dấu)</w:t>
            </w:r>
          </w:p>
        </w:tc>
      </w:tr>
    </w:tbl>
    <w:p w14:paraId="117A0AD6" w14:textId="77777777" w:rsidR="00B81302" w:rsidRPr="00887905" w:rsidRDefault="00B81302" w:rsidP="00B81302">
      <w:pPr>
        <w:spacing w:before="60" w:after="60" w:line="264" w:lineRule="auto"/>
        <w:jc w:val="both"/>
        <w:rPr>
          <w:sz w:val="26"/>
          <w:szCs w:val="26"/>
        </w:rPr>
      </w:pPr>
      <w:r w:rsidRPr="00887905">
        <w:rPr>
          <w:b/>
          <w:sz w:val="26"/>
          <w:szCs w:val="26"/>
        </w:rPr>
        <w:t>Hướng dẫn cách ghi biểu</w:t>
      </w:r>
      <w:r w:rsidRPr="00887905">
        <w:rPr>
          <w:sz w:val="26"/>
          <w:szCs w:val="26"/>
        </w:rPr>
        <w:t>: Danh sách này do UBND cấp tỉnh lập theo hướng dẫn của Bộ Khoa học và Công nghệ và gửi Quỹ Dịch vụ viễn thông công ích Việt Nam.</w:t>
      </w:r>
    </w:p>
    <w:p w14:paraId="11FE5CBB" w14:textId="77777777" w:rsidR="00B81302" w:rsidRPr="00887905" w:rsidRDefault="00B81302" w:rsidP="00B81302">
      <w:pPr>
        <w:spacing w:before="60" w:after="60" w:line="264" w:lineRule="auto"/>
        <w:rPr>
          <w:sz w:val="26"/>
          <w:szCs w:val="26"/>
        </w:rPr>
      </w:pPr>
      <w:r w:rsidRPr="00887905">
        <w:rPr>
          <w:sz w:val="26"/>
          <w:szCs w:val="26"/>
        </w:rPr>
        <w:t>- Cột B: Ghi mã số theo quy định của xã địa chỉ thường trú.</w:t>
      </w:r>
    </w:p>
    <w:p w14:paraId="6638331F" w14:textId="77777777" w:rsidR="00B81302" w:rsidRPr="00887905" w:rsidRDefault="00B81302" w:rsidP="00B81302">
      <w:pPr>
        <w:spacing w:before="60" w:after="60" w:line="264" w:lineRule="auto"/>
        <w:rPr>
          <w:sz w:val="26"/>
          <w:szCs w:val="26"/>
        </w:rPr>
      </w:pPr>
      <w:r w:rsidRPr="00887905">
        <w:rPr>
          <w:sz w:val="26"/>
          <w:szCs w:val="26"/>
        </w:rPr>
        <w:t xml:space="preserve">- Cột C: </w:t>
      </w:r>
      <w:r w:rsidRPr="00887905">
        <w:rPr>
          <w:bCs/>
          <w:sz w:val="26"/>
          <w:szCs w:val="26"/>
        </w:rPr>
        <w:t xml:space="preserve">Ghi </w:t>
      </w:r>
      <w:r w:rsidRPr="00887905">
        <w:rPr>
          <w:bCs/>
          <w:sz w:val="26"/>
          <w:szCs w:val="26"/>
          <w:lang w:val="vi-VN"/>
        </w:rPr>
        <w:t xml:space="preserve">họ và </w:t>
      </w:r>
      <w:r w:rsidRPr="00887905">
        <w:rPr>
          <w:bCs/>
          <w:sz w:val="26"/>
          <w:szCs w:val="26"/>
        </w:rPr>
        <w:t>tên</w:t>
      </w:r>
      <w:r w:rsidRPr="00887905">
        <w:rPr>
          <w:bCs/>
          <w:sz w:val="26"/>
          <w:szCs w:val="26"/>
          <w:lang w:val="vi-VN"/>
        </w:rPr>
        <w:t xml:space="preserve"> chủ hộ nếu</w:t>
      </w:r>
      <w:r w:rsidRPr="00887905">
        <w:rPr>
          <w:bCs/>
          <w:sz w:val="26"/>
          <w:szCs w:val="26"/>
        </w:rPr>
        <w:t xml:space="preserve"> đối tượng</w:t>
      </w:r>
      <w:r w:rsidRPr="00887905">
        <w:rPr>
          <w:bCs/>
          <w:sz w:val="26"/>
          <w:szCs w:val="26"/>
          <w:lang w:val="vi-VN"/>
        </w:rPr>
        <w:t xml:space="preserve"> là hộ gia đình, ghi họ và tên đối tượng nhận hỗ trợ nếu là đối tượng khác</w:t>
      </w:r>
      <w:r w:rsidRPr="00887905">
        <w:rPr>
          <w:bCs/>
          <w:sz w:val="26"/>
          <w:szCs w:val="26"/>
        </w:rPr>
        <w:t>.</w:t>
      </w:r>
    </w:p>
    <w:p w14:paraId="150E0727" w14:textId="77777777" w:rsidR="00B81302" w:rsidRPr="00887905" w:rsidRDefault="00B81302" w:rsidP="00B81302">
      <w:pPr>
        <w:spacing w:before="60" w:after="60" w:line="264" w:lineRule="auto"/>
        <w:rPr>
          <w:sz w:val="26"/>
          <w:szCs w:val="26"/>
        </w:rPr>
      </w:pPr>
      <w:r w:rsidRPr="00887905">
        <w:rPr>
          <w:sz w:val="26"/>
          <w:szCs w:val="26"/>
        </w:rPr>
        <w:t xml:space="preserve">- Cột 1: </w:t>
      </w:r>
      <w:r w:rsidRPr="00887905">
        <w:rPr>
          <w:bCs/>
          <w:sz w:val="26"/>
          <w:szCs w:val="26"/>
        </w:rPr>
        <w:t xml:space="preserve">Ghi số định danh cá nhân của </w:t>
      </w:r>
      <w:r w:rsidRPr="00887905">
        <w:rPr>
          <w:bCs/>
          <w:sz w:val="26"/>
          <w:szCs w:val="26"/>
          <w:lang w:val="vi-VN"/>
        </w:rPr>
        <w:t xml:space="preserve">chủ hộ nếu là hộ gia đình, ghi </w:t>
      </w:r>
      <w:r w:rsidRPr="00887905">
        <w:rPr>
          <w:bCs/>
          <w:sz w:val="26"/>
          <w:szCs w:val="26"/>
        </w:rPr>
        <w:t xml:space="preserve">số định danh cá nhân của </w:t>
      </w:r>
      <w:r w:rsidRPr="00887905">
        <w:rPr>
          <w:bCs/>
          <w:sz w:val="26"/>
          <w:szCs w:val="26"/>
          <w:lang w:val="vi-VN"/>
        </w:rPr>
        <w:t>đối tượng nhận hỗ trợ nếu là đối tượng khác</w:t>
      </w:r>
      <w:r w:rsidRPr="00887905">
        <w:rPr>
          <w:bCs/>
          <w:sz w:val="26"/>
          <w:szCs w:val="26"/>
        </w:rPr>
        <w:t>.</w:t>
      </w:r>
    </w:p>
    <w:p w14:paraId="5635234E" w14:textId="77777777" w:rsidR="00B81302" w:rsidRPr="00887905" w:rsidRDefault="00B81302" w:rsidP="00B81302">
      <w:pPr>
        <w:spacing w:before="60" w:after="60"/>
        <w:jc w:val="both"/>
        <w:rPr>
          <w:sz w:val="26"/>
          <w:szCs w:val="26"/>
        </w:rPr>
      </w:pPr>
      <w:r w:rsidRPr="00887905">
        <w:rPr>
          <w:sz w:val="26"/>
          <w:szCs w:val="26"/>
        </w:rPr>
        <w:t>- Cột 2: Ghi tên đơn vị hành chính cấp xã theo địa chỉ thường trú của chủ hộ gia đình/đối tượng nhận hỗ trợ khác.</w:t>
      </w:r>
    </w:p>
    <w:p w14:paraId="4F9853C2" w14:textId="77777777" w:rsidR="00B81302" w:rsidRPr="00887905" w:rsidRDefault="00B81302" w:rsidP="00B81302">
      <w:pPr>
        <w:spacing w:before="60" w:after="60"/>
        <w:jc w:val="both"/>
        <w:rPr>
          <w:sz w:val="26"/>
          <w:szCs w:val="26"/>
        </w:rPr>
      </w:pPr>
      <w:r w:rsidRPr="00887905">
        <w:rPr>
          <w:sz w:val="26"/>
          <w:szCs w:val="26"/>
        </w:rPr>
        <w:t>- Cột 3: Ghi tên</w:t>
      </w:r>
      <w:r w:rsidRPr="00887905">
        <w:rPr>
          <w:bCs/>
          <w:sz w:val="26"/>
          <w:szCs w:val="26"/>
        </w:rPr>
        <w:t xml:space="preserve"> tổ dân phố, thôn, bản, làng, ấp, phum, sóc, buôn, bon, đảo, …. </w:t>
      </w:r>
      <w:r w:rsidRPr="00887905">
        <w:rPr>
          <w:sz w:val="26"/>
          <w:szCs w:val="26"/>
        </w:rPr>
        <w:t>theo địa chỉ thường trú của chủ hộ gia đình/đối tượng nhận hỗ trợ khác.</w:t>
      </w:r>
    </w:p>
    <w:p w14:paraId="21D20CF3" w14:textId="77777777" w:rsidR="00B81302" w:rsidRPr="00887905" w:rsidRDefault="00B81302" w:rsidP="00B81302">
      <w:pPr>
        <w:spacing w:before="60" w:after="60" w:line="264" w:lineRule="auto"/>
        <w:rPr>
          <w:sz w:val="26"/>
          <w:szCs w:val="26"/>
        </w:rPr>
      </w:pPr>
      <w:r w:rsidRPr="00887905">
        <w:rPr>
          <w:sz w:val="26"/>
          <w:szCs w:val="26"/>
        </w:rPr>
        <w:t>- Cột 4: Ghi loại đối tượng được hỗ trợ theo quy định của chương trình cung cấp dịch vụ viễn thông công ích.</w:t>
      </w:r>
    </w:p>
    <w:p w14:paraId="12478718" w14:textId="77777777" w:rsidR="00B81302" w:rsidRPr="00887905" w:rsidRDefault="00B81302" w:rsidP="00B81302">
      <w:pPr>
        <w:spacing w:before="60" w:after="60"/>
        <w:rPr>
          <w:bCs/>
          <w:sz w:val="26"/>
          <w:szCs w:val="26"/>
          <w:lang w:val="vi-VN"/>
        </w:rPr>
      </w:pPr>
      <w:r w:rsidRPr="00887905">
        <w:rPr>
          <w:sz w:val="26"/>
          <w:szCs w:val="26"/>
        </w:rPr>
        <w:t>- Cột 5: Ghi họ và tên chủ tài khoản tiếp nhận kinh phí hỗ trợ</w:t>
      </w:r>
      <w:r w:rsidRPr="00887905">
        <w:rPr>
          <w:bCs/>
          <w:sz w:val="26"/>
          <w:szCs w:val="26"/>
          <w:lang w:val="vi-VN"/>
        </w:rPr>
        <w:t>.</w:t>
      </w:r>
    </w:p>
    <w:p w14:paraId="5D165BC3" w14:textId="77777777" w:rsidR="00B81302" w:rsidRPr="00887905" w:rsidRDefault="00B81302" w:rsidP="00B81302">
      <w:pPr>
        <w:spacing w:before="60" w:after="60"/>
        <w:rPr>
          <w:bCs/>
          <w:sz w:val="26"/>
          <w:szCs w:val="26"/>
          <w:lang w:val="vi-VN"/>
        </w:rPr>
      </w:pPr>
      <w:r w:rsidRPr="00887905">
        <w:rPr>
          <w:sz w:val="26"/>
          <w:szCs w:val="26"/>
          <w:lang w:val="vi-VN"/>
        </w:rPr>
        <w:lastRenderedPageBreak/>
        <w:t>- Cột 6: Ghi số tài khoản tiếp nhận kinh phí hỗ trợ</w:t>
      </w:r>
      <w:r w:rsidRPr="00887905">
        <w:rPr>
          <w:bCs/>
          <w:sz w:val="26"/>
          <w:szCs w:val="26"/>
          <w:lang w:val="vi-VN"/>
        </w:rPr>
        <w:t>.</w:t>
      </w:r>
    </w:p>
    <w:p w14:paraId="3DCB42F3" w14:textId="77777777" w:rsidR="00B81302" w:rsidRPr="00887905" w:rsidRDefault="00B81302" w:rsidP="00B81302">
      <w:pPr>
        <w:spacing w:before="60" w:after="60"/>
        <w:rPr>
          <w:sz w:val="26"/>
          <w:szCs w:val="26"/>
          <w:lang w:val="vi-VN"/>
        </w:rPr>
      </w:pPr>
      <w:r w:rsidRPr="00887905">
        <w:rPr>
          <w:sz w:val="26"/>
          <w:szCs w:val="26"/>
          <w:lang w:val="vi-VN"/>
        </w:rPr>
        <w:t>- Cột 5, cột 6, cột 7: Chỉ ghi khi đối tượng nhận hỗ trợ theo phương thức hỗ trợ trực tiếp.</w:t>
      </w:r>
    </w:p>
    <w:p w14:paraId="1BF4D76A" w14:textId="1499D6CA" w:rsidR="00B81302" w:rsidRDefault="00B81302">
      <w:pPr>
        <w:spacing w:before="120" w:after="120" w:line="312" w:lineRule="auto"/>
        <w:jc w:val="both"/>
        <w:rPr>
          <w:b/>
          <w:spacing w:val="-6"/>
          <w:sz w:val="27"/>
          <w:szCs w:val="27"/>
          <w:highlight w:val="yellow"/>
          <w:lang w:val="vi-VN"/>
        </w:rPr>
      </w:pPr>
      <w:r>
        <w:rPr>
          <w:b/>
          <w:spacing w:val="-6"/>
          <w:sz w:val="27"/>
          <w:szCs w:val="27"/>
          <w:highlight w:val="yellow"/>
          <w:lang w:val="vi-VN"/>
        </w:rPr>
        <w:br w:type="page"/>
      </w:r>
    </w:p>
    <w:p w14:paraId="0E07E078" w14:textId="77777777" w:rsidR="00B81302" w:rsidRDefault="00B81302" w:rsidP="009D2EE2">
      <w:pPr>
        <w:tabs>
          <w:tab w:val="left" w:pos="0"/>
          <w:tab w:val="left" w:pos="426"/>
          <w:tab w:val="left" w:pos="567"/>
          <w:tab w:val="left" w:pos="851"/>
        </w:tabs>
        <w:spacing w:before="60"/>
        <w:ind w:left="284"/>
        <w:jc w:val="center"/>
        <w:rPr>
          <w:b/>
          <w:spacing w:val="-6"/>
          <w:sz w:val="27"/>
          <w:szCs w:val="27"/>
          <w:highlight w:val="yellow"/>
          <w:lang w:val="vi-VN"/>
        </w:rPr>
        <w:sectPr w:rsidR="00B81302" w:rsidSect="00B81302">
          <w:pgSz w:w="16838" w:h="11906" w:orient="landscape" w:code="9"/>
          <w:pgMar w:top="1134" w:right="1134" w:bottom="851" w:left="1134" w:header="680" w:footer="680" w:gutter="0"/>
          <w:cols w:space="708"/>
          <w:docGrid w:linePitch="360"/>
        </w:sectPr>
      </w:pPr>
    </w:p>
    <w:p w14:paraId="4431F050" w14:textId="20C46DAB"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sidRPr="00B81302">
        <w:rPr>
          <w:bCs/>
          <w:sz w:val="27"/>
          <w:szCs w:val="27"/>
          <w:lang w:val="vi-VN"/>
        </w:rPr>
        <w:t>1</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4ADD0806"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50CD82E4" w14:textId="77777777" w:rsidR="00683AB4" w:rsidRPr="004A790C" w:rsidRDefault="00683AB4" w:rsidP="00683AB4">
      <w:pPr>
        <w:jc w:val="center"/>
        <w:rPr>
          <w:b/>
          <w:sz w:val="27"/>
          <w:szCs w:val="27"/>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683AB4" w:rsidRPr="004A790C" w14:paraId="3E768AF5" w14:textId="77777777" w:rsidTr="00683AB4">
        <w:trPr>
          <w:tblCellSpacing w:w="0" w:type="dxa"/>
        </w:trPr>
        <w:tc>
          <w:tcPr>
            <w:tcW w:w="4286" w:type="dxa"/>
            <w:shd w:val="clear" w:color="auto" w:fill="FFFFFF"/>
            <w:tcMar>
              <w:left w:w="100" w:type="dxa"/>
              <w:right w:w="100" w:type="dxa"/>
            </w:tcMar>
          </w:tcPr>
          <w:p w14:paraId="77233A78" w14:textId="77777777" w:rsidR="00683AB4" w:rsidRPr="004A790C" w:rsidRDefault="00683AB4" w:rsidP="00683AB4">
            <w:pPr>
              <w:pStyle w:val="NormalWeb"/>
              <w:spacing w:before="120" w:beforeAutospacing="0" w:after="120" w:afterAutospacing="0" w:line="225" w:lineRule="atLeast"/>
              <w:jc w:val="center"/>
              <w:rPr>
                <w:b/>
                <w:sz w:val="23"/>
                <w:szCs w:val="23"/>
                <w:lang w:val="vi-VN"/>
              </w:rPr>
            </w:pPr>
            <w:r w:rsidRPr="004A790C">
              <w:rPr>
                <w:sz w:val="23"/>
                <w:szCs w:val="23"/>
                <w:lang w:val="vi-VN"/>
              </w:rPr>
              <w:br w:type="page"/>
            </w:r>
            <w:r w:rsidRPr="004A790C">
              <w:rPr>
                <w:b/>
                <w:sz w:val="23"/>
                <w:szCs w:val="23"/>
                <w:lang w:val="vi-VN"/>
              </w:rPr>
              <w:t>BỘ KHOA HỌC VÀ CÔNG NGHỆ</w:t>
            </w:r>
          </w:p>
          <w:p w14:paraId="1D86FF0A" w14:textId="77777777" w:rsidR="00683AB4" w:rsidRPr="004A790C" w:rsidRDefault="00683AB4" w:rsidP="00683AB4">
            <w:pPr>
              <w:pStyle w:val="NormalWeb"/>
              <w:spacing w:before="120" w:beforeAutospacing="0" w:after="120" w:afterAutospacing="0" w:line="225" w:lineRule="atLeast"/>
              <w:jc w:val="center"/>
              <w:rPr>
                <w:bCs/>
                <w:sz w:val="23"/>
                <w:szCs w:val="23"/>
                <w:lang w:val="vi-VN"/>
              </w:rPr>
            </w:pPr>
            <w:r w:rsidRPr="004A790C">
              <w:rPr>
                <w:noProof/>
                <w:sz w:val="23"/>
                <w:szCs w:val="23"/>
                <w:lang w:val="en-US"/>
              </w:rPr>
              <mc:AlternateContent>
                <mc:Choice Requires="wps">
                  <w:drawing>
                    <wp:anchor distT="4294967295" distB="4294967295" distL="114300" distR="114300" simplePos="0" relativeHeight="252215296" behindDoc="0" locked="0" layoutInCell="1" allowOverlap="1" wp14:anchorId="579A951B" wp14:editId="6057237E">
                      <wp:simplePos x="0" y="0"/>
                      <wp:positionH relativeFrom="column">
                        <wp:posOffset>566144</wp:posOffset>
                      </wp:positionH>
                      <wp:positionV relativeFrom="paragraph">
                        <wp:posOffset>2540</wp:posOffset>
                      </wp:positionV>
                      <wp:extent cx="1351280" cy="0"/>
                      <wp:effectExtent l="0" t="0" r="0" b="0"/>
                      <wp:wrapNone/>
                      <wp:docPr id="152705555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FFA90E2" id="Straight Connector 15" o:spid="_x0000_s1026" style="position:absolute;z-index:25221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pt,.2pt" to="1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">
                      <o:lock v:ext="edit" shapetype="f"/>
                    </v:line>
                  </w:pict>
                </mc:Fallback>
              </mc:AlternateContent>
            </w:r>
          </w:p>
          <w:p w14:paraId="5EF2D668" w14:textId="77777777" w:rsidR="00683AB4" w:rsidRPr="004A790C" w:rsidRDefault="00683AB4" w:rsidP="00683AB4">
            <w:pPr>
              <w:pStyle w:val="NormalWeb"/>
              <w:spacing w:before="120" w:beforeAutospacing="0" w:after="120" w:afterAutospacing="0" w:line="225" w:lineRule="atLeast"/>
              <w:jc w:val="center"/>
              <w:rPr>
                <w:sz w:val="25"/>
                <w:szCs w:val="25"/>
                <w:lang w:val="en-US"/>
              </w:rPr>
            </w:pPr>
            <w:r w:rsidRPr="004A790C">
              <w:rPr>
                <w:sz w:val="25"/>
                <w:szCs w:val="25"/>
                <w:lang w:val="en-GB"/>
              </w:rPr>
              <w:t xml:space="preserve">Số:     </w:t>
            </w:r>
            <w:r w:rsidRPr="004A790C">
              <w:rPr>
                <w:b/>
                <w:bCs/>
                <w:sz w:val="25"/>
                <w:szCs w:val="25"/>
                <w:lang w:val="en-GB"/>
              </w:rPr>
              <w:t xml:space="preserve"> </w:t>
            </w:r>
            <w:r w:rsidRPr="004A790C">
              <w:rPr>
                <w:sz w:val="25"/>
                <w:szCs w:val="25"/>
                <w:lang w:val="en-GB"/>
              </w:rPr>
              <w:t>/QĐ-BKHCN</w:t>
            </w:r>
          </w:p>
        </w:tc>
        <w:tc>
          <w:tcPr>
            <w:tcW w:w="5712" w:type="dxa"/>
            <w:shd w:val="clear" w:color="auto" w:fill="FFFFFF"/>
            <w:tcMar>
              <w:left w:w="100" w:type="dxa"/>
              <w:right w:w="100" w:type="dxa"/>
            </w:tcMar>
          </w:tcPr>
          <w:p w14:paraId="25184154" w14:textId="77777777" w:rsidR="00683AB4" w:rsidRPr="004A790C" w:rsidRDefault="00683AB4" w:rsidP="00683AB4">
            <w:pPr>
              <w:pStyle w:val="NormalWeb"/>
              <w:spacing w:before="120" w:beforeAutospacing="0" w:after="120" w:afterAutospacing="0" w:line="225" w:lineRule="atLeast"/>
              <w:jc w:val="center"/>
              <w:rPr>
                <w:b/>
                <w:bCs/>
                <w:sz w:val="17"/>
                <w:szCs w:val="17"/>
                <w:lang w:val="en-US"/>
              </w:rPr>
            </w:pPr>
            <w:r w:rsidRPr="004A790C">
              <w:rPr>
                <w:b/>
                <w:bCs/>
                <w:sz w:val="25"/>
                <w:szCs w:val="25"/>
                <w:lang w:val="en-US"/>
              </w:rPr>
              <w:t>CỘNG HÒA XÃ HỘI CHỦ NGHĨA VIỆT NAM</w:t>
            </w:r>
            <w:r w:rsidRPr="004A790C">
              <w:rPr>
                <w:b/>
                <w:bCs/>
                <w:sz w:val="27"/>
                <w:szCs w:val="27"/>
                <w:lang w:val="en-US"/>
              </w:rPr>
              <w:br/>
              <w:t>Độc lập - Tự do - Hạnh phúc</w:t>
            </w:r>
            <w:r w:rsidRPr="004A790C">
              <w:rPr>
                <w:b/>
                <w:bCs/>
                <w:sz w:val="27"/>
                <w:szCs w:val="27"/>
                <w:lang w:val="en-US"/>
              </w:rPr>
              <w:br/>
            </w:r>
            <w:r w:rsidRPr="004A790C">
              <w:rPr>
                <w:b/>
                <w:bCs/>
                <w:sz w:val="17"/>
                <w:szCs w:val="17"/>
                <w:lang w:val="en-US"/>
              </w:rPr>
              <w:t>------------</w:t>
            </w:r>
          </w:p>
          <w:p w14:paraId="2E8EFC6C" w14:textId="77777777" w:rsidR="00683AB4" w:rsidRPr="004A790C" w:rsidRDefault="00683AB4" w:rsidP="00683AB4">
            <w:pPr>
              <w:pStyle w:val="NormalWeb"/>
              <w:spacing w:before="120" w:beforeAutospacing="0" w:after="120" w:afterAutospacing="0" w:line="225" w:lineRule="atLeast"/>
              <w:jc w:val="center"/>
              <w:rPr>
                <w:sz w:val="23"/>
                <w:szCs w:val="23"/>
              </w:rPr>
            </w:pPr>
            <w:r w:rsidRPr="004A790C">
              <w:rPr>
                <w:i/>
                <w:iCs/>
                <w:sz w:val="27"/>
                <w:szCs w:val="27"/>
                <w:lang w:val="en-US"/>
              </w:rPr>
              <w:t xml:space="preserve">     </w:t>
            </w: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64BDBD08" w14:textId="77777777" w:rsidR="00683AB4" w:rsidRPr="004A790C" w:rsidRDefault="00683AB4" w:rsidP="00683AB4">
      <w:pPr>
        <w:jc w:val="center"/>
        <w:rPr>
          <w:b/>
          <w:sz w:val="27"/>
          <w:szCs w:val="27"/>
        </w:rPr>
      </w:pPr>
    </w:p>
    <w:p w14:paraId="5E09C88D" w14:textId="77777777" w:rsidR="00683AB4" w:rsidRPr="004A790C" w:rsidRDefault="00683AB4" w:rsidP="00683AB4">
      <w:pPr>
        <w:jc w:val="center"/>
        <w:rPr>
          <w:b/>
          <w:sz w:val="25"/>
          <w:szCs w:val="25"/>
        </w:rPr>
      </w:pPr>
      <w:r w:rsidRPr="004A790C">
        <w:rPr>
          <w:b/>
          <w:sz w:val="25"/>
          <w:szCs w:val="25"/>
        </w:rPr>
        <w:t>QUYẾT ĐỊNH</w:t>
      </w:r>
    </w:p>
    <w:p w14:paraId="689F3315" w14:textId="77777777" w:rsidR="000D4274" w:rsidRPr="004A790C" w:rsidRDefault="00683AB4" w:rsidP="00683AB4">
      <w:pPr>
        <w:jc w:val="center"/>
        <w:rPr>
          <w:b/>
          <w:sz w:val="25"/>
          <w:szCs w:val="25"/>
        </w:rPr>
      </w:pPr>
      <w:r w:rsidRPr="004A790C">
        <w:rPr>
          <w:b/>
          <w:sz w:val="25"/>
          <w:szCs w:val="25"/>
        </w:rPr>
        <w:t xml:space="preserve">Phê duyệt </w:t>
      </w:r>
      <w:r w:rsidR="000D4274" w:rsidRPr="004A790C">
        <w:rPr>
          <w:b/>
          <w:sz w:val="25"/>
          <w:szCs w:val="25"/>
        </w:rPr>
        <w:t xml:space="preserve">giao nhiệm vụ và </w:t>
      </w:r>
      <w:r w:rsidRPr="004A790C">
        <w:rPr>
          <w:b/>
          <w:sz w:val="25"/>
          <w:szCs w:val="25"/>
        </w:rPr>
        <w:t xml:space="preserve">dự toán kinh phí </w:t>
      </w:r>
      <w:r w:rsidR="000D4274" w:rsidRPr="004A790C">
        <w:rPr>
          <w:b/>
          <w:sz w:val="25"/>
          <w:szCs w:val="25"/>
        </w:rPr>
        <w:t xml:space="preserve">thực hiện nhiệm vụ </w:t>
      </w:r>
      <w:r w:rsidRPr="004A790C">
        <w:rPr>
          <w:b/>
          <w:sz w:val="25"/>
          <w:szCs w:val="25"/>
        </w:rPr>
        <w:t>hỗ trợ</w:t>
      </w:r>
    </w:p>
    <w:p w14:paraId="4A2D1565" w14:textId="3F1955FC" w:rsidR="00683AB4" w:rsidRPr="00C36DA2" w:rsidRDefault="00683AB4" w:rsidP="00683AB4">
      <w:pPr>
        <w:jc w:val="center"/>
        <w:rPr>
          <w:b/>
          <w:sz w:val="25"/>
          <w:szCs w:val="25"/>
          <w:lang w:val="vi-VN"/>
        </w:rPr>
      </w:pPr>
      <w:r w:rsidRPr="004A790C">
        <w:rPr>
          <w:b/>
          <w:sz w:val="25"/>
          <w:szCs w:val="25"/>
          <w:lang w:val="vi-VN"/>
        </w:rPr>
        <w:t xml:space="preserve"> </w:t>
      </w:r>
      <w:r w:rsidRPr="00C36DA2">
        <w:rPr>
          <w:b/>
          <w:sz w:val="25"/>
          <w:szCs w:val="25"/>
          <w:lang w:val="vi-VN"/>
        </w:rPr>
        <w:t xml:space="preserve">thiết bị đầu cuối </w:t>
      </w:r>
      <w:r w:rsidR="000D4274" w:rsidRPr="00C36DA2">
        <w:rPr>
          <w:b/>
          <w:sz w:val="25"/>
          <w:szCs w:val="25"/>
          <w:lang w:val="vi-VN"/>
        </w:rPr>
        <w:t>t</w:t>
      </w:r>
      <w:r w:rsidRPr="00C36DA2">
        <w:rPr>
          <w:b/>
          <w:sz w:val="25"/>
          <w:szCs w:val="25"/>
          <w:lang w:val="vi-VN"/>
        </w:rPr>
        <w:t>huộc Chương trình cung cấp dịch vụ viễn thông công ích ……</w:t>
      </w:r>
    </w:p>
    <w:p w14:paraId="3E9AA33A" w14:textId="77777777" w:rsidR="00683AB4" w:rsidRPr="00C36DA2" w:rsidRDefault="00683AB4" w:rsidP="00683AB4">
      <w:pPr>
        <w:jc w:val="center"/>
        <w:rPr>
          <w:b/>
          <w:sz w:val="25"/>
          <w:szCs w:val="25"/>
          <w:lang w:val="vi-VN"/>
        </w:rPr>
      </w:pPr>
      <w:r w:rsidRPr="004A790C">
        <w:rPr>
          <w:noProof/>
          <w:sz w:val="25"/>
          <w:szCs w:val="25"/>
          <w:lang w:eastAsia="zh-CN"/>
        </w:rPr>
        <mc:AlternateContent>
          <mc:Choice Requires="wps">
            <w:drawing>
              <wp:anchor distT="4294967295" distB="4294967295" distL="114300" distR="114300" simplePos="0" relativeHeight="252216320" behindDoc="0" locked="0" layoutInCell="1" allowOverlap="1" wp14:anchorId="09F98E31" wp14:editId="45D0931D">
                <wp:simplePos x="0" y="0"/>
                <wp:positionH relativeFrom="column">
                  <wp:posOffset>2197100</wp:posOffset>
                </wp:positionH>
                <wp:positionV relativeFrom="paragraph">
                  <wp:posOffset>81279</wp:posOffset>
                </wp:positionV>
                <wp:extent cx="1609090" cy="0"/>
                <wp:effectExtent l="0" t="0" r="3810" b="0"/>
                <wp:wrapNone/>
                <wp:docPr id="152705555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909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04AE6BA" id="Straight Arrow Connector 11" o:spid="_x0000_s1026" type="#_x0000_t32" style="position:absolute;margin-left:173pt;margin-top:6.4pt;width:126.7pt;height:0;z-index:252216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">
                <o:lock v:ext="edit" shapetype="f"/>
              </v:shape>
            </w:pict>
          </mc:Fallback>
        </mc:AlternateContent>
      </w:r>
    </w:p>
    <w:p w14:paraId="4D74B240" w14:textId="77777777" w:rsidR="00683AB4" w:rsidRPr="00C36DA2" w:rsidRDefault="00683AB4" w:rsidP="00683AB4">
      <w:pPr>
        <w:jc w:val="center"/>
        <w:rPr>
          <w:b/>
          <w:sz w:val="25"/>
          <w:szCs w:val="25"/>
          <w:lang w:val="vi-VN"/>
        </w:rPr>
      </w:pPr>
      <w:r w:rsidRPr="00C36DA2">
        <w:rPr>
          <w:b/>
          <w:sz w:val="25"/>
          <w:szCs w:val="25"/>
          <w:lang w:val="vi-VN"/>
        </w:rPr>
        <w:t>BỘ TRƯỞNG BỘ KHOA HỌC VÀ CÔNG NGHỆ</w:t>
      </w:r>
    </w:p>
    <w:p w14:paraId="10E71459" w14:textId="77777777" w:rsidR="00683AB4" w:rsidRPr="004A790C" w:rsidRDefault="00683AB4" w:rsidP="00683AB4">
      <w:pPr>
        <w:widowControl w:val="0"/>
        <w:spacing w:before="120"/>
        <w:ind w:firstLine="567"/>
        <w:jc w:val="both"/>
        <w:rPr>
          <w:rFonts w:eastAsia=".VnTime"/>
          <w:bCs/>
          <w:i/>
          <w:sz w:val="25"/>
          <w:szCs w:val="25"/>
          <w:lang w:val="nl-NL"/>
        </w:rPr>
      </w:pPr>
      <w:r w:rsidRPr="004A790C">
        <w:rPr>
          <w:rFonts w:eastAsia=".VnTime"/>
          <w:bCs/>
          <w:i/>
          <w:sz w:val="25"/>
          <w:szCs w:val="25"/>
          <w:lang w:val="nl-NL"/>
        </w:rPr>
        <w:t>Căn cứ Luật Viễn thông số 24/2023/QH15 n</w:t>
      </w:r>
      <w:r w:rsidRPr="00C36DA2">
        <w:rPr>
          <w:i/>
          <w:iCs/>
          <w:sz w:val="25"/>
          <w:szCs w:val="25"/>
          <w:shd w:val="clear" w:color="auto" w:fill="FFFFFF"/>
          <w:lang w:val="vi-VN"/>
        </w:rPr>
        <w:t>gày 24 tháng 11 năm 2023</w:t>
      </w:r>
      <w:r w:rsidRPr="004A790C">
        <w:rPr>
          <w:rFonts w:eastAsia=".VnTime"/>
          <w:bCs/>
          <w:i/>
          <w:sz w:val="25"/>
          <w:szCs w:val="25"/>
          <w:lang w:val="nl-NL"/>
        </w:rPr>
        <w:t>;</w:t>
      </w:r>
    </w:p>
    <w:p w14:paraId="0C045EAC" w14:textId="77777777" w:rsidR="00683AB4" w:rsidRPr="004A790C" w:rsidRDefault="00683AB4" w:rsidP="00683AB4">
      <w:pPr>
        <w:widowControl w:val="0"/>
        <w:spacing w:before="120"/>
        <w:ind w:firstLine="567"/>
        <w:jc w:val="both"/>
        <w:rPr>
          <w:rFonts w:eastAsia=".VnTime"/>
          <w:i/>
          <w:sz w:val="25"/>
          <w:szCs w:val="25"/>
          <w:lang w:val="nl-NL"/>
        </w:rPr>
      </w:pPr>
      <w:r w:rsidRPr="004A790C">
        <w:rPr>
          <w:rFonts w:eastAsia=".VnTime"/>
          <w:i/>
          <w:sz w:val="25"/>
          <w:szCs w:val="25"/>
          <w:lang w:val="nl-NL"/>
        </w:rPr>
        <w:t xml:space="preserve">Căn cứ Nghị định số ..../20../NĐ-CP </w:t>
      </w:r>
      <w:r w:rsidRPr="004A790C">
        <w:rPr>
          <w:rFonts w:eastAsia=".VnTime"/>
          <w:i/>
          <w:sz w:val="25"/>
          <w:szCs w:val="25"/>
          <w:lang w:val="vi-VN"/>
        </w:rPr>
        <w:t>ngày.... tháng .... năm ....</w:t>
      </w:r>
      <w:r w:rsidRPr="004A790C">
        <w:rPr>
          <w:rFonts w:eastAsia=".VnTime"/>
          <w:i/>
          <w:sz w:val="25"/>
          <w:szCs w:val="25"/>
          <w:lang w:val="nl-NL"/>
        </w:rPr>
        <w:t xml:space="preserve"> của Chính phủ Quy định chi tiết thi hành Luật </w:t>
      </w:r>
      <w:r w:rsidRPr="004A790C">
        <w:rPr>
          <w:rFonts w:eastAsia=".VnTime"/>
          <w:bCs/>
          <w:i/>
          <w:sz w:val="25"/>
          <w:szCs w:val="25"/>
          <w:lang w:val="nl-NL"/>
        </w:rPr>
        <w:t>Viễn thông</w:t>
      </w:r>
      <w:r w:rsidRPr="004A790C">
        <w:rPr>
          <w:rFonts w:eastAsia=".VnTime"/>
          <w:i/>
          <w:sz w:val="25"/>
          <w:szCs w:val="25"/>
          <w:lang w:val="nl-NL"/>
        </w:rPr>
        <w:t xml:space="preserve"> về hoạt động viễn thông công ích;</w:t>
      </w:r>
    </w:p>
    <w:p w14:paraId="1EB092C6" w14:textId="77777777" w:rsidR="00683AB4" w:rsidRPr="004A790C" w:rsidRDefault="00683AB4" w:rsidP="00683AB4">
      <w:pPr>
        <w:spacing w:line="264" w:lineRule="auto"/>
        <w:ind w:firstLine="720"/>
        <w:jc w:val="both"/>
        <w:rPr>
          <w:i/>
          <w:sz w:val="25"/>
          <w:szCs w:val="25"/>
          <w:lang w:val="nl-NL"/>
        </w:rPr>
      </w:pPr>
      <w:r w:rsidRPr="004A790C">
        <w:rPr>
          <w:i/>
          <w:sz w:val="25"/>
          <w:szCs w:val="25"/>
          <w:lang w:val="nl-NL"/>
        </w:rPr>
        <w:t xml:space="preserve">Căn cứ Nghị định số …/20../NĐ-CP ngày ….tháng …. năm ….. của Chính phủ quy định chức năng, nhiệm vụ, quyền hạn và cơ cấu tổ chức của Bộ Khoa học và Công nghệ; </w:t>
      </w:r>
    </w:p>
    <w:p w14:paraId="76FB88CC" w14:textId="77777777" w:rsidR="00683AB4" w:rsidRPr="004A790C" w:rsidRDefault="00683AB4" w:rsidP="00683AB4">
      <w:pPr>
        <w:spacing w:line="264" w:lineRule="auto"/>
        <w:ind w:firstLine="720"/>
        <w:jc w:val="both"/>
        <w:rPr>
          <w:i/>
          <w:spacing w:val="-6"/>
          <w:sz w:val="25"/>
          <w:szCs w:val="25"/>
          <w:lang w:val="nl-NL"/>
        </w:rPr>
      </w:pPr>
      <w:r w:rsidRPr="004A790C">
        <w:rPr>
          <w:i/>
          <w:spacing w:val="-6"/>
          <w:sz w:val="25"/>
          <w:szCs w:val="25"/>
          <w:lang w:val="nl-NL"/>
        </w:rPr>
        <w:t xml:space="preserve">Căn cứ Quyết định số …. /QĐ-TTg ngày …. tháng …. năm …. của Thủ tướng Chính phủ Phê duyệt Chương trình cung cấp dịch vụ viễn thông công ích đến năm …….; </w:t>
      </w:r>
    </w:p>
    <w:p w14:paraId="2ABBF644" w14:textId="77777777" w:rsidR="00683AB4" w:rsidRPr="004A790C" w:rsidRDefault="00683AB4" w:rsidP="00683AB4">
      <w:pPr>
        <w:spacing w:after="34" w:line="264" w:lineRule="auto"/>
        <w:ind w:firstLine="720"/>
        <w:jc w:val="both"/>
        <w:rPr>
          <w:i/>
          <w:sz w:val="25"/>
          <w:szCs w:val="25"/>
          <w:lang w:val="nl-NL"/>
        </w:rPr>
      </w:pPr>
      <w:r w:rsidRPr="004A790C">
        <w:rPr>
          <w:i/>
          <w:sz w:val="25"/>
          <w:szCs w:val="25"/>
          <w:lang w:val="nl-NL"/>
        </w:rPr>
        <w:t>Căn cứ …….</w:t>
      </w:r>
    </w:p>
    <w:p w14:paraId="07E367CC" w14:textId="77777777" w:rsidR="00683AB4" w:rsidRPr="004A790C" w:rsidRDefault="00683AB4" w:rsidP="00683AB4">
      <w:pPr>
        <w:spacing w:after="34" w:line="264" w:lineRule="auto"/>
        <w:ind w:firstLine="720"/>
        <w:jc w:val="both"/>
        <w:rPr>
          <w:i/>
          <w:sz w:val="25"/>
          <w:szCs w:val="25"/>
          <w:lang w:val="nl-NL"/>
        </w:rPr>
      </w:pPr>
      <w:r w:rsidRPr="004A790C">
        <w:rPr>
          <w:i/>
          <w:sz w:val="25"/>
          <w:szCs w:val="25"/>
          <w:lang w:val="vi-VN"/>
        </w:rPr>
        <w:t xml:space="preserve">Xét đề nghị </w:t>
      </w:r>
      <w:r w:rsidRPr="004A790C">
        <w:rPr>
          <w:i/>
          <w:sz w:val="25"/>
          <w:szCs w:val="25"/>
          <w:lang w:val="nl-NL"/>
        </w:rPr>
        <w:t xml:space="preserve">của </w:t>
      </w:r>
      <w:r w:rsidRPr="004A790C">
        <w:rPr>
          <w:i/>
          <w:sz w:val="25"/>
          <w:szCs w:val="25"/>
          <w:lang w:val="vi-VN"/>
        </w:rPr>
        <w:t>.…</w:t>
      </w:r>
      <w:r w:rsidRPr="004A790C">
        <w:rPr>
          <w:i/>
          <w:sz w:val="25"/>
          <w:szCs w:val="25"/>
          <w:lang w:val="nl-NL"/>
        </w:rPr>
        <w:t>….. (Cơ quan trình dự toán);</w:t>
      </w:r>
    </w:p>
    <w:p w14:paraId="3A11AF76" w14:textId="77777777" w:rsidR="00683AB4" w:rsidRPr="004A790C" w:rsidRDefault="00683AB4" w:rsidP="00683AB4">
      <w:pPr>
        <w:spacing w:after="34" w:line="264" w:lineRule="auto"/>
        <w:ind w:firstLine="720"/>
        <w:jc w:val="both"/>
        <w:rPr>
          <w:i/>
          <w:sz w:val="25"/>
          <w:szCs w:val="25"/>
          <w:lang w:val="nl-NL"/>
        </w:rPr>
      </w:pPr>
      <w:r w:rsidRPr="004A790C">
        <w:rPr>
          <w:i/>
          <w:sz w:val="25"/>
          <w:szCs w:val="25"/>
          <w:lang w:val="nl-NL"/>
        </w:rPr>
        <w:t>Theo đề nghị của ……. (Cơ quan thẩm định dự toán).</w:t>
      </w:r>
    </w:p>
    <w:p w14:paraId="53851E1A" w14:textId="77777777" w:rsidR="00683AB4" w:rsidRPr="004A790C" w:rsidRDefault="00683AB4" w:rsidP="00683AB4">
      <w:pPr>
        <w:spacing w:before="160" w:line="312" w:lineRule="auto"/>
        <w:ind w:firstLine="720"/>
        <w:jc w:val="center"/>
        <w:rPr>
          <w:sz w:val="25"/>
          <w:szCs w:val="25"/>
          <w:lang w:val="nl-NL"/>
        </w:rPr>
      </w:pPr>
      <w:r w:rsidRPr="004A790C">
        <w:rPr>
          <w:b/>
          <w:sz w:val="25"/>
          <w:szCs w:val="25"/>
          <w:lang w:val="nl-NL"/>
        </w:rPr>
        <w:t>QUYẾT ĐỊNH:</w:t>
      </w:r>
    </w:p>
    <w:p w14:paraId="0D518ED4" w14:textId="7B7D92A3" w:rsidR="000D4274" w:rsidRPr="004A790C" w:rsidRDefault="000D4274" w:rsidP="00683AB4">
      <w:pPr>
        <w:ind w:firstLine="720"/>
        <w:jc w:val="both"/>
        <w:rPr>
          <w:b/>
          <w:sz w:val="25"/>
          <w:szCs w:val="25"/>
          <w:lang w:val="nl-NL"/>
        </w:rPr>
      </w:pPr>
      <w:r w:rsidRPr="004A790C">
        <w:rPr>
          <w:b/>
          <w:sz w:val="25"/>
          <w:szCs w:val="25"/>
          <w:lang w:val="nl-NL"/>
        </w:rPr>
        <w:t>Điều 1</w:t>
      </w:r>
      <w:r w:rsidRPr="004A790C">
        <w:rPr>
          <w:sz w:val="25"/>
          <w:szCs w:val="25"/>
          <w:lang w:val="nl-NL"/>
        </w:rPr>
        <w:t>. Giao nhiệm vụ hỗ trợ thiết bị đầu cuối thuộc Chương trình cung cấp dịch vụ viễn thông công ích .......cho</w:t>
      </w:r>
      <w:r w:rsidRPr="004A790C">
        <w:rPr>
          <w:b/>
          <w:sz w:val="25"/>
          <w:szCs w:val="25"/>
          <w:lang w:val="nl-NL"/>
        </w:rPr>
        <w:t xml:space="preserve"> [</w:t>
      </w:r>
      <w:r w:rsidR="0042621C" w:rsidRPr="004A790C">
        <w:rPr>
          <w:b/>
          <w:sz w:val="25"/>
          <w:szCs w:val="25"/>
          <w:lang w:val="nl-NL"/>
        </w:rPr>
        <w:t>D</w:t>
      </w:r>
      <w:r w:rsidRPr="004A790C">
        <w:rPr>
          <w:b/>
          <w:sz w:val="25"/>
          <w:szCs w:val="25"/>
          <w:lang w:val="nl-NL"/>
        </w:rPr>
        <w:t>oanh nghiệp]</w:t>
      </w:r>
    </w:p>
    <w:p w14:paraId="34E0BC4A" w14:textId="1562C904" w:rsidR="00683AB4" w:rsidRPr="004A790C" w:rsidRDefault="0042621C" w:rsidP="00683AB4">
      <w:pPr>
        <w:ind w:firstLine="720"/>
        <w:jc w:val="both"/>
        <w:rPr>
          <w:sz w:val="25"/>
          <w:szCs w:val="25"/>
          <w:lang w:val="nl-NL"/>
        </w:rPr>
      </w:pPr>
      <w:r w:rsidRPr="004A790C">
        <w:rPr>
          <w:b/>
          <w:sz w:val="25"/>
          <w:szCs w:val="25"/>
          <w:lang w:val="nl-NL"/>
        </w:rPr>
        <w:t>Điều 2</w:t>
      </w:r>
      <w:r w:rsidR="00683AB4" w:rsidRPr="004A790C">
        <w:rPr>
          <w:sz w:val="25"/>
          <w:szCs w:val="25"/>
          <w:lang w:val="nl-NL"/>
        </w:rPr>
        <w:t xml:space="preserve">. </w:t>
      </w:r>
      <w:r w:rsidRPr="004A790C">
        <w:rPr>
          <w:sz w:val="25"/>
          <w:szCs w:val="25"/>
          <w:lang w:val="nl-NL"/>
        </w:rPr>
        <w:t>D</w:t>
      </w:r>
      <w:r w:rsidR="00683AB4" w:rsidRPr="004A790C">
        <w:rPr>
          <w:sz w:val="25"/>
          <w:szCs w:val="25"/>
          <w:lang w:val="nl-NL"/>
        </w:rPr>
        <w:t>ự toán kinh phí hỗ trợ thiết bị đầu cuối thuộc Chương trình cung cấp dịch vụ viễn thông công ích .......</w:t>
      </w:r>
      <w:r w:rsidR="000D4274" w:rsidRPr="004A790C">
        <w:rPr>
          <w:sz w:val="25"/>
          <w:szCs w:val="25"/>
          <w:lang w:val="nl-NL"/>
        </w:rPr>
        <w:t>], c</w:t>
      </w:r>
      <w:r w:rsidR="00683AB4" w:rsidRPr="004A790C">
        <w:rPr>
          <w:sz w:val="25"/>
          <w:szCs w:val="25"/>
          <w:lang w:val="nl-NL"/>
        </w:rPr>
        <w:t>ụ thể:</w:t>
      </w:r>
    </w:p>
    <w:p w14:paraId="2CA42B7D" w14:textId="77777777" w:rsidR="00683AB4" w:rsidRPr="004A790C" w:rsidRDefault="00683AB4" w:rsidP="00683AB4">
      <w:pPr>
        <w:pStyle w:val="ListParagraph"/>
        <w:rPr>
          <w:sz w:val="25"/>
          <w:szCs w:val="25"/>
          <w:lang w:val="nl-NL"/>
        </w:rPr>
      </w:pPr>
      <w:r w:rsidRPr="004A790C">
        <w:rPr>
          <w:sz w:val="25"/>
          <w:szCs w:val="25"/>
          <w:lang w:val="nl-NL"/>
        </w:rPr>
        <w:t>1. Loại thiết bị:..........</w:t>
      </w:r>
    </w:p>
    <w:p w14:paraId="312534A0" w14:textId="77777777" w:rsidR="00683AB4" w:rsidRPr="004A790C" w:rsidRDefault="00683AB4" w:rsidP="00683AB4">
      <w:pPr>
        <w:pStyle w:val="ListParagraph"/>
        <w:rPr>
          <w:sz w:val="25"/>
          <w:szCs w:val="25"/>
          <w:lang w:val="nl-NL"/>
        </w:rPr>
      </w:pPr>
      <w:r w:rsidRPr="004A790C">
        <w:rPr>
          <w:sz w:val="25"/>
          <w:szCs w:val="25"/>
          <w:lang w:val="nl-NL"/>
        </w:rPr>
        <w:t>2. Hình thức hỗ trợ:............</w:t>
      </w:r>
    </w:p>
    <w:p w14:paraId="7B60AC46" w14:textId="4A8B649D" w:rsidR="00683AB4" w:rsidRPr="004A790C" w:rsidRDefault="00683AB4" w:rsidP="00683AB4">
      <w:pPr>
        <w:pStyle w:val="ListParagraph"/>
        <w:rPr>
          <w:sz w:val="25"/>
          <w:szCs w:val="25"/>
          <w:lang w:val="nl-NL"/>
        </w:rPr>
      </w:pPr>
      <w:r w:rsidRPr="004A790C">
        <w:rPr>
          <w:sz w:val="25"/>
          <w:szCs w:val="25"/>
          <w:lang w:val="nl-NL"/>
        </w:rPr>
        <w:t>3. Phương thức hỗ trợ:...............</w:t>
      </w:r>
    </w:p>
    <w:p w14:paraId="609FBFAA" w14:textId="2860C899" w:rsidR="0042621C" w:rsidRPr="004A790C" w:rsidRDefault="0042621C" w:rsidP="00683AB4">
      <w:pPr>
        <w:pStyle w:val="ListParagraph"/>
        <w:rPr>
          <w:sz w:val="25"/>
          <w:szCs w:val="25"/>
          <w:lang w:val="nl-NL"/>
        </w:rPr>
      </w:pPr>
      <w:r w:rsidRPr="004A790C">
        <w:rPr>
          <w:sz w:val="25"/>
          <w:szCs w:val="25"/>
          <w:lang w:val="nl-NL"/>
        </w:rPr>
        <w:t>4. Dự toán kinh phí hỗ trợ thiết bị đầu cuối:............</w:t>
      </w:r>
    </w:p>
    <w:p w14:paraId="46BDE494" w14:textId="77777777" w:rsidR="00683AB4" w:rsidRPr="004A790C" w:rsidRDefault="00683AB4" w:rsidP="00683AB4">
      <w:pPr>
        <w:ind w:firstLine="720"/>
        <w:jc w:val="center"/>
        <w:rPr>
          <w:sz w:val="25"/>
          <w:szCs w:val="25"/>
          <w:lang w:val="nl-NL"/>
        </w:rPr>
      </w:pPr>
      <w:r w:rsidRPr="004A790C">
        <w:rPr>
          <w:sz w:val="25"/>
          <w:szCs w:val="25"/>
          <w:lang w:val="nl-NL"/>
        </w:rPr>
        <w:t>Chi tiết tại phụ lục kèm theo.</w:t>
      </w:r>
    </w:p>
    <w:p w14:paraId="00E3AB8A" w14:textId="77777777" w:rsidR="00683AB4" w:rsidRPr="004A790C" w:rsidRDefault="00683AB4" w:rsidP="00683AB4">
      <w:pPr>
        <w:spacing w:before="60"/>
        <w:ind w:firstLine="709"/>
        <w:jc w:val="both"/>
        <w:rPr>
          <w:sz w:val="25"/>
          <w:szCs w:val="25"/>
          <w:lang w:val="nl-NL"/>
        </w:rPr>
      </w:pPr>
      <w:r w:rsidRPr="004A790C">
        <w:rPr>
          <w:b/>
          <w:sz w:val="25"/>
          <w:szCs w:val="25"/>
          <w:lang w:val="nl-NL"/>
        </w:rPr>
        <w:t xml:space="preserve">Điều 3. </w:t>
      </w:r>
      <w:r w:rsidRPr="004A790C">
        <w:rPr>
          <w:sz w:val="25"/>
          <w:szCs w:val="25"/>
          <w:lang w:val="nl-NL"/>
        </w:rPr>
        <w:t>Tổ chức thực hiện:</w:t>
      </w:r>
    </w:p>
    <w:p w14:paraId="393876B8" w14:textId="77777777" w:rsidR="00683AB4" w:rsidRPr="004A790C" w:rsidRDefault="00683AB4" w:rsidP="00683AB4">
      <w:pPr>
        <w:spacing w:before="60" w:after="160" w:line="259" w:lineRule="auto"/>
        <w:ind w:left="709"/>
        <w:jc w:val="both"/>
        <w:rPr>
          <w:sz w:val="25"/>
          <w:szCs w:val="25"/>
          <w:lang w:val="nl-NL"/>
        </w:rPr>
      </w:pPr>
      <w:r w:rsidRPr="004A790C">
        <w:rPr>
          <w:sz w:val="25"/>
          <w:szCs w:val="25"/>
          <w:lang w:val="nl-NL"/>
        </w:rPr>
        <w:t>1…….</w:t>
      </w:r>
    </w:p>
    <w:p w14:paraId="462F436A" w14:textId="77777777" w:rsidR="00683AB4" w:rsidRPr="004A790C" w:rsidRDefault="00683AB4" w:rsidP="00683AB4">
      <w:pPr>
        <w:spacing w:before="60" w:after="160" w:line="259" w:lineRule="auto"/>
        <w:jc w:val="both"/>
        <w:rPr>
          <w:sz w:val="25"/>
          <w:szCs w:val="25"/>
          <w:lang w:val="nl-NL"/>
        </w:rPr>
      </w:pPr>
      <w:r w:rsidRPr="004A790C">
        <w:rPr>
          <w:sz w:val="25"/>
          <w:szCs w:val="25"/>
          <w:lang w:val="nl-NL"/>
        </w:rPr>
        <w:tab/>
        <w:t>2……..</w:t>
      </w:r>
    </w:p>
    <w:p w14:paraId="1E3A2542" w14:textId="77777777" w:rsidR="00683AB4" w:rsidRPr="004A790C" w:rsidRDefault="00683AB4" w:rsidP="00683AB4">
      <w:pPr>
        <w:spacing w:before="60"/>
        <w:ind w:firstLine="709"/>
        <w:jc w:val="both"/>
        <w:rPr>
          <w:spacing w:val="-2"/>
          <w:sz w:val="25"/>
          <w:szCs w:val="25"/>
          <w:lang w:val="nl-NL"/>
        </w:rPr>
      </w:pPr>
      <w:r w:rsidRPr="004A790C">
        <w:rPr>
          <w:b/>
          <w:spacing w:val="-2"/>
          <w:sz w:val="25"/>
          <w:szCs w:val="25"/>
          <w:lang w:val="nl-NL"/>
        </w:rPr>
        <w:t>Điều 4.</w:t>
      </w:r>
      <w:r w:rsidRPr="004A790C">
        <w:rPr>
          <w:spacing w:val="-2"/>
          <w:sz w:val="25"/>
          <w:szCs w:val="25"/>
          <w:lang w:val="nl-NL"/>
        </w:rPr>
        <w:t xml:space="preserve"> Điều khoản thi hành:</w:t>
      </w:r>
    </w:p>
    <w:p w14:paraId="37B41019" w14:textId="77777777" w:rsidR="00683AB4" w:rsidRPr="004A790C" w:rsidRDefault="00683AB4" w:rsidP="00683AB4">
      <w:pPr>
        <w:spacing w:before="60"/>
        <w:ind w:firstLine="709"/>
        <w:jc w:val="both"/>
        <w:rPr>
          <w:spacing w:val="-2"/>
          <w:sz w:val="25"/>
          <w:szCs w:val="25"/>
          <w:lang w:val="nl-NL"/>
        </w:rPr>
      </w:pPr>
      <w:r w:rsidRPr="004A790C">
        <w:rPr>
          <w:spacing w:val="-2"/>
          <w:sz w:val="25"/>
          <w:szCs w:val="25"/>
          <w:lang w:val="nl-NL"/>
        </w:rPr>
        <w:t>1. Quyết định này có hiệu lực từ ngày ký.</w:t>
      </w:r>
    </w:p>
    <w:p w14:paraId="11DA4EA0" w14:textId="77777777" w:rsidR="00683AB4" w:rsidRPr="004A790C" w:rsidRDefault="00683AB4" w:rsidP="00683AB4">
      <w:pPr>
        <w:spacing w:before="60"/>
        <w:ind w:firstLine="709"/>
        <w:jc w:val="both"/>
        <w:rPr>
          <w:sz w:val="25"/>
          <w:szCs w:val="25"/>
          <w:lang w:val="nl-NL"/>
        </w:rPr>
      </w:pPr>
      <w:r w:rsidRPr="004A790C">
        <w:rPr>
          <w:spacing w:val="-2"/>
          <w:sz w:val="25"/>
          <w:szCs w:val="25"/>
          <w:lang w:val="nl-NL"/>
        </w:rPr>
        <w:t xml:space="preserve">2. </w:t>
      </w:r>
      <w:r w:rsidRPr="004A790C">
        <w:rPr>
          <w:sz w:val="25"/>
          <w:szCs w:val="25"/>
          <w:lang w:val="nl-NL"/>
        </w:rPr>
        <w:t xml:space="preserve">Các đơn vị…., </w:t>
      </w:r>
      <w:r w:rsidRPr="004A790C">
        <w:rPr>
          <w:sz w:val="25"/>
          <w:szCs w:val="25"/>
          <w:lang w:val="vi-VN"/>
        </w:rPr>
        <w:t>Quỹ</w:t>
      </w:r>
      <w:r w:rsidRPr="004A790C">
        <w:rPr>
          <w:sz w:val="25"/>
          <w:szCs w:val="25"/>
          <w:lang w:val="nl-NL"/>
        </w:rPr>
        <w:t xml:space="preserve"> và các cơ quan, tổ chức, cá nhân có liên quan chịu trách nhiệm thi hành Quyết định này./. </w:t>
      </w:r>
      <w:r w:rsidRPr="004A790C">
        <w:rPr>
          <w:sz w:val="25"/>
          <w:szCs w:val="25"/>
          <w:lang w:val="nl-NL"/>
        </w:rPr>
        <w:tab/>
      </w:r>
    </w:p>
    <w:p w14:paraId="7F0704CC" w14:textId="77777777" w:rsidR="00683AB4" w:rsidRPr="004A790C" w:rsidRDefault="00683AB4" w:rsidP="00683AB4">
      <w:pPr>
        <w:spacing w:line="312" w:lineRule="auto"/>
        <w:jc w:val="both"/>
        <w:rPr>
          <w:b/>
          <w:sz w:val="25"/>
          <w:szCs w:val="25"/>
          <w:lang w:val="vi-VN"/>
        </w:rPr>
      </w:pPr>
      <w:r w:rsidRPr="004A790C">
        <w:rPr>
          <w:b/>
          <w:i/>
          <w:sz w:val="23"/>
          <w:szCs w:val="23"/>
          <w:lang w:val="vi-VN"/>
        </w:rPr>
        <w:t>Nơi nhận</w:t>
      </w:r>
      <w:r w:rsidRPr="004A790C">
        <w:rPr>
          <w:b/>
          <w:i/>
          <w:sz w:val="25"/>
          <w:szCs w:val="25"/>
          <w:lang w:val="vi-VN"/>
        </w:rPr>
        <w:t xml:space="preserve">                                                                                           </w:t>
      </w:r>
      <w:r w:rsidRPr="004A790C">
        <w:rPr>
          <w:b/>
          <w:sz w:val="25"/>
          <w:szCs w:val="25"/>
          <w:lang w:val="vi-VN"/>
        </w:rPr>
        <w:t>BỘ TRƯỞNG</w:t>
      </w:r>
    </w:p>
    <w:p w14:paraId="4B4FFA8C" w14:textId="77777777" w:rsidR="00683AB4" w:rsidRPr="004A790C" w:rsidRDefault="00683AB4" w:rsidP="00683AB4">
      <w:pPr>
        <w:jc w:val="center"/>
        <w:rPr>
          <w:b/>
          <w:bCs/>
          <w:sz w:val="23"/>
          <w:szCs w:val="23"/>
          <w:lang w:val="nl-NL"/>
        </w:rPr>
      </w:pPr>
      <w:r w:rsidRPr="004A790C">
        <w:rPr>
          <w:b/>
          <w:sz w:val="27"/>
          <w:szCs w:val="27"/>
          <w:lang w:val="vi-VN"/>
        </w:rPr>
        <w:br w:type="page"/>
      </w:r>
      <w:r w:rsidRPr="004A790C">
        <w:rPr>
          <w:b/>
          <w:bCs/>
          <w:sz w:val="23"/>
          <w:szCs w:val="23"/>
          <w:lang w:val="nl-NL"/>
        </w:rPr>
        <w:lastRenderedPageBreak/>
        <w:t>BIỂU 01:</w:t>
      </w:r>
    </w:p>
    <w:p w14:paraId="564BB130" w14:textId="77777777" w:rsidR="00683AB4" w:rsidRPr="004A790C" w:rsidRDefault="00683AB4" w:rsidP="00683AB4">
      <w:pPr>
        <w:spacing w:line="312" w:lineRule="auto"/>
        <w:ind w:firstLine="720"/>
        <w:jc w:val="center"/>
        <w:rPr>
          <w:b/>
          <w:bCs/>
          <w:sz w:val="23"/>
          <w:szCs w:val="23"/>
          <w:lang w:val="nl-NL"/>
        </w:rPr>
      </w:pPr>
      <w:r w:rsidRPr="004A790C">
        <w:rPr>
          <w:b/>
          <w:bCs/>
          <w:sz w:val="23"/>
          <w:szCs w:val="23"/>
          <w:lang w:val="nl-NL"/>
        </w:rPr>
        <w:t>KẾ HOẠCH HỖ TRỢ THIẾT BỊ ĐẦU CUỐI</w:t>
      </w:r>
    </w:p>
    <w:p w14:paraId="30D96098" w14:textId="77777777" w:rsidR="00683AB4" w:rsidRPr="004A790C" w:rsidRDefault="00683AB4" w:rsidP="00683AB4">
      <w:pPr>
        <w:spacing w:line="312" w:lineRule="auto"/>
        <w:ind w:firstLine="720"/>
        <w:jc w:val="center"/>
        <w:rPr>
          <w:b/>
          <w:bCs/>
          <w:sz w:val="23"/>
          <w:szCs w:val="23"/>
          <w:lang w:val="nl-NL"/>
        </w:rPr>
      </w:pPr>
      <w:r w:rsidRPr="004A790C">
        <w:rPr>
          <w:b/>
          <w:bCs/>
          <w:sz w:val="23"/>
          <w:szCs w:val="23"/>
          <w:lang w:val="nl-NL"/>
        </w:rPr>
        <w:t>Loại thiết bị và phụ kiện kèm theo (nếu có)........</w:t>
      </w:r>
    </w:p>
    <w:p w14:paraId="1E5B7F1D" w14:textId="77777777" w:rsidR="00683AB4" w:rsidRPr="004A790C" w:rsidRDefault="00683AB4" w:rsidP="00683AB4">
      <w:pPr>
        <w:spacing w:line="312" w:lineRule="auto"/>
        <w:ind w:firstLine="720"/>
        <w:jc w:val="center"/>
        <w:rPr>
          <w:b/>
          <w:bCs/>
          <w:sz w:val="23"/>
          <w:szCs w:val="23"/>
          <w:lang w:val="nl-NL"/>
        </w:rPr>
      </w:pPr>
      <w:r w:rsidRPr="004A790C">
        <w:rPr>
          <w:b/>
          <w:bCs/>
          <w:sz w:val="23"/>
          <w:szCs w:val="23"/>
          <w:lang w:val="nl-NL"/>
        </w:rPr>
        <w:t>Hình thức hỗ trợ: ..............</w:t>
      </w:r>
    </w:p>
    <w:p w14:paraId="3728317C" w14:textId="77777777" w:rsidR="00683AB4" w:rsidRPr="004A790C" w:rsidRDefault="00683AB4" w:rsidP="00683AB4">
      <w:pPr>
        <w:spacing w:line="312" w:lineRule="auto"/>
        <w:ind w:firstLine="720"/>
        <w:jc w:val="center"/>
        <w:rPr>
          <w:bCs/>
          <w:i/>
          <w:iCs/>
          <w:sz w:val="23"/>
          <w:szCs w:val="23"/>
          <w:lang w:val="nl-NL"/>
        </w:rPr>
      </w:pPr>
      <w:r w:rsidRPr="004A790C">
        <w:rPr>
          <w:bCs/>
          <w:i/>
          <w:iCs/>
          <w:sz w:val="23"/>
          <w:szCs w:val="23"/>
          <w:lang w:val="nl-NL"/>
        </w:rPr>
        <w:t xml:space="preserve">(Ban hành kèm theo Quyết định số …. ngày… tháng…. năm … </w:t>
      </w:r>
    </w:p>
    <w:p w14:paraId="1BFF337F" w14:textId="77777777" w:rsidR="00683AB4" w:rsidRPr="004A790C" w:rsidRDefault="00683AB4" w:rsidP="00683AB4">
      <w:pPr>
        <w:spacing w:line="312" w:lineRule="auto"/>
        <w:ind w:firstLine="720"/>
        <w:jc w:val="center"/>
        <w:rPr>
          <w:bCs/>
          <w:i/>
          <w:iCs/>
          <w:sz w:val="23"/>
          <w:szCs w:val="23"/>
          <w:lang w:val="nl-NL"/>
        </w:rPr>
      </w:pPr>
      <w:r w:rsidRPr="004A790C">
        <w:rPr>
          <w:bCs/>
          <w:i/>
          <w:iCs/>
          <w:sz w:val="23"/>
          <w:szCs w:val="23"/>
          <w:lang w:val="nl-NL"/>
        </w:rPr>
        <w:t>của Bộ trưởng Bộ Khoa học và Công nghệ)</w:t>
      </w:r>
    </w:p>
    <w:p w14:paraId="2867539F" w14:textId="77777777" w:rsidR="00683AB4" w:rsidRPr="004A790C" w:rsidRDefault="00683AB4" w:rsidP="00683AB4">
      <w:pPr>
        <w:spacing w:line="312" w:lineRule="auto"/>
        <w:ind w:firstLine="720"/>
        <w:jc w:val="center"/>
        <w:rPr>
          <w:bCs/>
          <w:sz w:val="23"/>
          <w:szCs w:val="23"/>
          <w:lang w:val="nl-NL"/>
        </w:rPr>
      </w:pPr>
    </w:p>
    <w:tbl>
      <w:tblPr>
        <w:tblW w:w="9823" w:type="dxa"/>
        <w:tblCellSpacing w:w="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7"/>
        <w:gridCol w:w="1717"/>
        <w:gridCol w:w="1582"/>
        <w:gridCol w:w="1418"/>
        <w:gridCol w:w="1134"/>
        <w:gridCol w:w="1723"/>
        <w:gridCol w:w="1722"/>
      </w:tblGrid>
      <w:tr w:rsidR="00683AB4" w:rsidRPr="004A790C" w14:paraId="5F053C61" w14:textId="77777777" w:rsidTr="00683AB4">
        <w:trPr>
          <w:trHeight w:val="748"/>
          <w:tblCellSpacing w:w="0" w:type="dxa"/>
        </w:trPr>
        <w:tc>
          <w:tcPr>
            <w:tcW w:w="527" w:type="dxa"/>
            <w:shd w:val="clear" w:color="auto" w:fill="FFFFFF"/>
            <w:vAlign w:val="center"/>
          </w:tcPr>
          <w:p w14:paraId="1EFFD55A" w14:textId="77777777" w:rsidR="00683AB4" w:rsidRPr="004A790C" w:rsidRDefault="00683AB4" w:rsidP="00683AB4">
            <w:pPr>
              <w:spacing w:line="312" w:lineRule="auto"/>
              <w:jc w:val="center"/>
              <w:rPr>
                <w:b/>
                <w:bCs/>
                <w:sz w:val="23"/>
                <w:szCs w:val="23"/>
              </w:rPr>
            </w:pPr>
            <w:r w:rsidRPr="004A790C">
              <w:rPr>
                <w:b/>
                <w:bCs/>
                <w:sz w:val="23"/>
                <w:szCs w:val="23"/>
              </w:rPr>
              <w:t>STT</w:t>
            </w:r>
          </w:p>
        </w:tc>
        <w:tc>
          <w:tcPr>
            <w:tcW w:w="1717" w:type="dxa"/>
            <w:shd w:val="clear" w:color="auto" w:fill="FFFFFF"/>
            <w:vAlign w:val="center"/>
          </w:tcPr>
          <w:p w14:paraId="57A8A853" w14:textId="77777777" w:rsidR="00683AB4" w:rsidRPr="004A790C" w:rsidRDefault="00683AB4" w:rsidP="00683AB4">
            <w:pPr>
              <w:spacing w:line="312" w:lineRule="auto"/>
              <w:jc w:val="center"/>
              <w:rPr>
                <w:b/>
                <w:bCs/>
                <w:sz w:val="23"/>
                <w:szCs w:val="23"/>
              </w:rPr>
            </w:pPr>
            <w:r w:rsidRPr="004A790C">
              <w:rPr>
                <w:b/>
                <w:bCs/>
                <w:sz w:val="23"/>
                <w:szCs w:val="23"/>
              </w:rPr>
              <w:t>Tỉnh, Thành phố</w:t>
            </w:r>
          </w:p>
        </w:tc>
        <w:tc>
          <w:tcPr>
            <w:tcW w:w="5857" w:type="dxa"/>
            <w:gridSpan w:val="4"/>
            <w:shd w:val="clear" w:color="auto" w:fill="FFFFFF"/>
          </w:tcPr>
          <w:p w14:paraId="7C4E4EB1" w14:textId="77777777" w:rsidR="00683AB4" w:rsidRPr="004A790C" w:rsidRDefault="00683AB4" w:rsidP="00683AB4">
            <w:pPr>
              <w:spacing w:line="312" w:lineRule="auto"/>
              <w:jc w:val="center"/>
              <w:rPr>
                <w:b/>
                <w:bCs/>
                <w:sz w:val="23"/>
                <w:szCs w:val="23"/>
              </w:rPr>
            </w:pPr>
            <w:r w:rsidRPr="004A790C">
              <w:rPr>
                <w:b/>
                <w:bCs/>
                <w:sz w:val="23"/>
                <w:szCs w:val="23"/>
              </w:rPr>
              <w:t xml:space="preserve">Số lượng                               </w:t>
            </w:r>
          </w:p>
          <w:p w14:paraId="632DD4A2" w14:textId="77777777" w:rsidR="00683AB4" w:rsidRPr="004A790C" w:rsidRDefault="00683AB4" w:rsidP="00683AB4">
            <w:pPr>
              <w:spacing w:line="312" w:lineRule="auto"/>
              <w:jc w:val="center"/>
              <w:rPr>
                <w:b/>
                <w:bCs/>
                <w:sz w:val="23"/>
                <w:szCs w:val="23"/>
              </w:rPr>
            </w:pPr>
            <w:r w:rsidRPr="004A790C">
              <w:rPr>
                <w:b/>
                <w:bCs/>
                <w:sz w:val="23"/>
                <w:szCs w:val="23"/>
              </w:rPr>
              <w:t xml:space="preserve">(thiết bị) </w:t>
            </w:r>
          </w:p>
        </w:tc>
        <w:tc>
          <w:tcPr>
            <w:tcW w:w="1722" w:type="dxa"/>
            <w:shd w:val="clear" w:color="auto" w:fill="FFFFFF"/>
            <w:vAlign w:val="center"/>
          </w:tcPr>
          <w:p w14:paraId="70434043" w14:textId="77777777" w:rsidR="00683AB4" w:rsidRPr="004A790C" w:rsidRDefault="00683AB4" w:rsidP="00683AB4">
            <w:pPr>
              <w:spacing w:line="312" w:lineRule="auto"/>
              <w:jc w:val="center"/>
              <w:rPr>
                <w:b/>
                <w:bCs/>
                <w:sz w:val="23"/>
                <w:szCs w:val="23"/>
              </w:rPr>
            </w:pPr>
            <w:r w:rsidRPr="004A790C">
              <w:rPr>
                <w:b/>
                <w:bCs/>
                <w:sz w:val="23"/>
                <w:szCs w:val="23"/>
              </w:rPr>
              <w:t>Ghi chú</w:t>
            </w:r>
          </w:p>
        </w:tc>
      </w:tr>
      <w:tr w:rsidR="00683AB4" w:rsidRPr="004A790C" w14:paraId="00209FFA" w14:textId="77777777" w:rsidTr="00683AB4">
        <w:trPr>
          <w:tblCellSpacing w:w="0" w:type="dxa"/>
        </w:trPr>
        <w:tc>
          <w:tcPr>
            <w:tcW w:w="527" w:type="dxa"/>
            <w:shd w:val="clear" w:color="auto" w:fill="FFFFFF"/>
            <w:vAlign w:val="center"/>
          </w:tcPr>
          <w:p w14:paraId="66EA40C2" w14:textId="77777777" w:rsidR="00683AB4" w:rsidRPr="004A790C" w:rsidRDefault="00683AB4" w:rsidP="00683AB4">
            <w:pPr>
              <w:spacing w:line="312" w:lineRule="auto"/>
              <w:jc w:val="center"/>
              <w:rPr>
                <w:bCs/>
                <w:i/>
                <w:iCs/>
                <w:sz w:val="23"/>
                <w:szCs w:val="23"/>
              </w:rPr>
            </w:pPr>
          </w:p>
        </w:tc>
        <w:tc>
          <w:tcPr>
            <w:tcW w:w="1717" w:type="dxa"/>
            <w:shd w:val="clear" w:color="auto" w:fill="FFFFFF"/>
            <w:vAlign w:val="center"/>
          </w:tcPr>
          <w:p w14:paraId="43C3456B" w14:textId="77777777" w:rsidR="00683AB4" w:rsidRPr="004A790C" w:rsidRDefault="00683AB4" w:rsidP="00683AB4">
            <w:pPr>
              <w:spacing w:line="312" w:lineRule="auto"/>
              <w:ind w:firstLine="720"/>
              <w:jc w:val="center"/>
              <w:rPr>
                <w:bCs/>
                <w:i/>
                <w:iCs/>
                <w:sz w:val="23"/>
                <w:szCs w:val="23"/>
              </w:rPr>
            </w:pPr>
          </w:p>
        </w:tc>
        <w:tc>
          <w:tcPr>
            <w:tcW w:w="1582" w:type="dxa"/>
            <w:shd w:val="clear" w:color="auto" w:fill="FFFFFF"/>
          </w:tcPr>
          <w:p w14:paraId="354AE5C6" w14:textId="77777777" w:rsidR="00683AB4" w:rsidRPr="004A790C" w:rsidRDefault="00683AB4" w:rsidP="00683AB4">
            <w:pPr>
              <w:spacing w:line="312" w:lineRule="auto"/>
              <w:jc w:val="center"/>
              <w:rPr>
                <w:bCs/>
                <w:i/>
                <w:iCs/>
                <w:sz w:val="23"/>
                <w:szCs w:val="23"/>
              </w:rPr>
            </w:pPr>
            <w:r w:rsidRPr="004A790C">
              <w:rPr>
                <w:bCs/>
                <w:i/>
                <w:iCs/>
                <w:sz w:val="23"/>
                <w:szCs w:val="23"/>
              </w:rPr>
              <w:t xml:space="preserve">Tổng số </w:t>
            </w:r>
          </w:p>
        </w:tc>
        <w:tc>
          <w:tcPr>
            <w:tcW w:w="1418" w:type="dxa"/>
            <w:shd w:val="clear" w:color="auto" w:fill="FFFFFF"/>
          </w:tcPr>
          <w:p w14:paraId="155DB6D9" w14:textId="77777777" w:rsidR="00683AB4" w:rsidRPr="004A790C" w:rsidRDefault="00683AB4" w:rsidP="00683AB4">
            <w:pPr>
              <w:spacing w:line="312" w:lineRule="auto"/>
              <w:jc w:val="center"/>
              <w:rPr>
                <w:bCs/>
                <w:i/>
                <w:iCs/>
                <w:sz w:val="23"/>
                <w:szCs w:val="23"/>
              </w:rPr>
            </w:pPr>
            <w:r w:rsidRPr="004A790C">
              <w:rPr>
                <w:bCs/>
                <w:i/>
                <w:iCs/>
                <w:sz w:val="23"/>
                <w:szCs w:val="23"/>
              </w:rPr>
              <w:t>Đối tượng ..</w:t>
            </w:r>
          </w:p>
        </w:tc>
        <w:tc>
          <w:tcPr>
            <w:tcW w:w="1134" w:type="dxa"/>
            <w:shd w:val="clear" w:color="auto" w:fill="FFFFFF"/>
            <w:vAlign w:val="center"/>
          </w:tcPr>
          <w:p w14:paraId="473C551C" w14:textId="77777777" w:rsidR="00683AB4" w:rsidRPr="004A790C" w:rsidRDefault="00683AB4" w:rsidP="00683AB4">
            <w:pPr>
              <w:spacing w:line="312" w:lineRule="auto"/>
              <w:jc w:val="center"/>
              <w:rPr>
                <w:bCs/>
                <w:i/>
                <w:iCs/>
                <w:sz w:val="23"/>
                <w:szCs w:val="23"/>
              </w:rPr>
            </w:pPr>
            <w:r w:rsidRPr="004A790C">
              <w:rPr>
                <w:bCs/>
                <w:i/>
                <w:iCs/>
                <w:sz w:val="23"/>
                <w:szCs w:val="23"/>
              </w:rPr>
              <w:t>Đối tượng ..</w:t>
            </w:r>
          </w:p>
        </w:tc>
        <w:tc>
          <w:tcPr>
            <w:tcW w:w="1722" w:type="dxa"/>
            <w:shd w:val="clear" w:color="auto" w:fill="FFFFFF"/>
          </w:tcPr>
          <w:p w14:paraId="7099E870" w14:textId="77777777" w:rsidR="00683AB4" w:rsidRPr="004A790C" w:rsidRDefault="00683AB4" w:rsidP="00683AB4">
            <w:pPr>
              <w:spacing w:line="312" w:lineRule="auto"/>
              <w:jc w:val="center"/>
              <w:rPr>
                <w:bCs/>
                <w:i/>
                <w:iCs/>
                <w:sz w:val="23"/>
                <w:szCs w:val="23"/>
              </w:rPr>
            </w:pPr>
            <w:r w:rsidRPr="004A790C">
              <w:rPr>
                <w:bCs/>
                <w:i/>
                <w:iCs/>
                <w:sz w:val="23"/>
                <w:szCs w:val="23"/>
              </w:rPr>
              <w:t>…….</w:t>
            </w:r>
          </w:p>
        </w:tc>
        <w:tc>
          <w:tcPr>
            <w:tcW w:w="1722" w:type="dxa"/>
            <w:shd w:val="clear" w:color="auto" w:fill="FFFFFF"/>
            <w:vAlign w:val="center"/>
          </w:tcPr>
          <w:p w14:paraId="5B7705A6" w14:textId="77777777" w:rsidR="00683AB4" w:rsidRPr="004A790C" w:rsidRDefault="00683AB4" w:rsidP="00683AB4">
            <w:pPr>
              <w:spacing w:line="312" w:lineRule="auto"/>
              <w:jc w:val="center"/>
              <w:rPr>
                <w:bCs/>
                <w:i/>
                <w:iCs/>
                <w:sz w:val="23"/>
                <w:szCs w:val="23"/>
              </w:rPr>
            </w:pPr>
          </w:p>
        </w:tc>
      </w:tr>
      <w:tr w:rsidR="00683AB4" w:rsidRPr="004A790C" w14:paraId="4B06E553" w14:textId="77777777" w:rsidTr="00683AB4">
        <w:trPr>
          <w:tblCellSpacing w:w="0" w:type="dxa"/>
        </w:trPr>
        <w:tc>
          <w:tcPr>
            <w:tcW w:w="527" w:type="dxa"/>
            <w:shd w:val="clear" w:color="auto" w:fill="FFFFFF"/>
            <w:vAlign w:val="center"/>
          </w:tcPr>
          <w:p w14:paraId="7EA5F828" w14:textId="77777777" w:rsidR="00683AB4" w:rsidRPr="004A790C" w:rsidRDefault="00683AB4" w:rsidP="00683AB4">
            <w:pPr>
              <w:spacing w:line="312" w:lineRule="auto"/>
              <w:jc w:val="center"/>
              <w:rPr>
                <w:bCs/>
                <w:sz w:val="23"/>
                <w:szCs w:val="23"/>
              </w:rPr>
            </w:pPr>
            <w:r w:rsidRPr="004A790C">
              <w:rPr>
                <w:bCs/>
                <w:i/>
                <w:iCs/>
                <w:sz w:val="23"/>
                <w:szCs w:val="23"/>
              </w:rPr>
              <w:t>A</w:t>
            </w:r>
          </w:p>
        </w:tc>
        <w:tc>
          <w:tcPr>
            <w:tcW w:w="1717" w:type="dxa"/>
            <w:shd w:val="clear" w:color="auto" w:fill="FFFFFF"/>
            <w:vAlign w:val="center"/>
          </w:tcPr>
          <w:p w14:paraId="402E1B88" w14:textId="77777777" w:rsidR="00683AB4" w:rsidRPr="004A790C" w:rsidRDefault="00683AB4" w:rsidP="00683AB4">
            <w:pPr>
              <w:spacing w:line="312" w:lineRule="auto"/>
              <w:ind w:firstLine="720"/>
              <w:jc w:val="center"/>
              <w:rPr>
                <w:bCs/>
                <w:sz w:val="23"/>
                <w:szCs w:val="23"/>
              </w:rPr>
            </w:pPr>
            <w:r w:rsidRPr="004A790C">
              <w:rPr>
                <w:bCs/>
                <w:i/>
                <w:iCs/>
                <w:sz w:val="23"/>
                <w:szCs w:val="23"/>
              </w:rPr>
              <w:t>B</w:t>
            </w:r>
          </w:p>
        </w:tc>
        <w:tc>
          <w:tcPr>
            <w:tcW w:w="1582" w:type="dxa"/>
            <w:shd w:val="clear" w:color="auto" w:fill="FFFFFF"/>
          </w:tcPr>
          <w:p w14:paraId="43E30227" w14:textId="77777777" w:rsidR="00683AB4" w:rsidRPr="004A790C" w:rsidRDefault="00683AB4" w:rsidP="00683AB4">
            <w:pPr>
              <w:spacing w:line="312" w:lineRule="auto"/>
              <w:jc w:val="center"/>
              <w:rPr>
                <w:bCs/>
                <w:i/>
                <w:iCs/>
                <w:sz w:val="23"/>
                <w:szCs w:val="23"/>
              </w:rPr>
            </w:pPr>
            <w:r w:rsidRPr="004A790C">
              <w:rPr>
                <w:bCs/>
                <w:i/>
                <w:iCs/>
                <w:sz w:val="23"/>
                <w:szCs w:val="23"/>
              </w:rPr>
              <w:t>1</w:t>
            </w:r>
          </w:p>
        </w:tc>
        <w:tc>
          <w:tcPr>
            <w:tcW w:w="1418" w:type="dxa"/>
            <w:shd w:val="clear" w:color="auto" w:fill="FFFFFF"/>
          </w:tcPr>
          <w:p w14:paraId="76D67286" w14:textId="77777777" w:rsidR="00683AB4" w:rsidRPr="004A790C" w:rsidRDefault="00683AB4" w:rsidP="00683AB4">
            <w:pPr>
              <w:spacing w:line="312" w:lineRule="auto"/>
              <w:jc w:val="center"/>
              <w:rPr>
                <w:bCs/>
                <w:i/>
                <w:iCs/>
                <w:sz w:val="23"/>
                <w:szCs w:val="23"/>
              </w:rPr>
            </w:pPr>
            <w:r w:rsidRPr="004A790C">
              <w:rPr>
                <w:bCs/>
                <w:i/>
                <w:iCs/>
                <w:sz w:val="23"/>
                <w:szCs w:val="23"/>
              </w:rPr>
              <w:t>2</w:t>
            </w:r>
          </w:p>
        </w:tc>
        <w:tc>
          <w:tcPr>
            <w:tcW w:w="1134" w:type="dxa"/>
            <w:shd w:val="clear" w:color="auto" w:fill="FFFFFF"/>
            <w:vAlign w:val="center"/>
          </w:tcPr>
          <w:p w14:paraId="1BF46F26" w14:textId="77777777" w:rsidR="00683AB4" w:rsidRPr="004A790C" w:rsidRDefault="00683AB4" w:rsidP="00683AB4">
            <w:pPr>
              <w:spacing w:line="312" w:lineRule="auto"/>
              <w:jc w:val="center"/>
              <w:rPr>
                <w:bCs/>
                <w:i/>
                <w:iCs/>
                <w:sz w:val="23"/>
                <w:szCs w:val="23"/>
              </w:rPr>
            </w:pPr>
            <w:r w:rsidRPr="004A790C">
              <w:rPr>
                <w:bCs/>
                <w:i/>
                <w:iCs/>
                <w:sz w:val="23"/>
                <w:szCs w:val="23"/>
              </w:rPr>
              <w:t>3</w:t>
            </w:r>
          </w:p>
        </w:tc>
        <w:tc>
          <w:tcPr>
            <w:tcW w:w="1722" w:type="dxa"/>
            <w:shd w:val="clear" w:color="auto" w:fill="FFFFFF"/>
          </w:tcPr>
          <w:p w14:paraId="0B58D103" w14:textId="77777777" w:rsidR="00683AB4" w:rsidRPr="004A790C" w:rsidRDefault="00683AB4" w:rsidP="00683AB4">
            <w:pPr>
              <w:spacing w:line="312" w:lineRule="auto"/>
              <w:jc w:val="center"/>
              <w:rPr>
                <w:bCs/>
                <w:i/>
                <w:iCs/>
                <w:sz w:val="23"/>
                <w:szCs w:val="23"/>
              </w:rPr>
            </w:pPr>
            <w:r w:rsidRPr="004A790C">
              <w:rPr>
                <w:bCs/>
                <w:i/>
                <w:iCs/>
                <w:sz w:val="23"/>
                <w:szCs w:val="23"/>
              </w:rPr>
              <w:t>….</w:t>
            </w:r>
          </w:p>
        </w:tc>
        <w:tc>
          <w:tcPr>
            <w:tcW w:w="1722" w:type="dxa"/>
            <w:shd w:val="clear" w:color="auto" w:fill="FFFFFF"/>
            <w:vAlign w:val="center"/>
          </w:tcPr>
          <w:p w14:paraId="69570926" w14:textId="77777777" w:rsidR="00683AB4" w:rsidRPr="004A790C" w:rsidRDefault="00683AB4" w:rsidP="00683AB4">
            <w:pPr>
              <w:spacing w:line="312" w:lineRule="auto"/>
              <w:jc w:val="center"/>
              <w:rPr>
                <w:bCs/>
                <w:sz w:val="23"/>
                <w:szCs w:val="23"/>
              </w:rPr>
            </w:pPr>
            <w:r w:rsidRPr="004A790C">
              <w:rPr>
                <w:bCs/>
                <w:i/>
                <w:iCs/>
                <w:sz w:val="23"/>
                <w:szCs w:val="23"/>
              </w:rPr>
              <w:t>..</w:t>
            </w:r>
          </w:p>
        </w:tc>
      </w:tr>
      <w:tr w:rsidR="00683AB4" w:rsidRPr="004A790C" w14:paraId="25E3F465" w14:textId="77777777" w:rsidTr="00683AB4">
        <w:trPr>
          <w:tblCellSpacing w:w="0" w:type="dxa"/>
        </w:trPr>
        <w:tc>
          <w:tcPr>
            <w:tcW w:w="527" w:type="dxa"/>
            <w:shd w:val="clear" w:color="auto" w:fill="FFFFFF"/>
            <w:vAlign w:val="center"/>
          </w:tcPr>
          <w:p w14:paraId="629877EB" w14:textId="77777777" w:rsidR="00683AB4" w:rsidRPr="004A790C" w:rsidRDefault="00683AB4" w:rsidP="00683AB4">
            <w:pPr>
              <w:spacing w:line="312" w:lineRule="auto"/>
              <w:jc w:val="center"/>
              <w:rPr>
                <w:sz w:val="23"/>
                <w:szCs w:val="23"/>
              </w:rPr>
            </w:pPr>
            <w:r w:rsidRPr="004A790C">
              <w:rPr>
                <w:sz w:val="23"/>
                <w:szCs w:val="23"/>
              </w:rPr>
              <w:t>1</w:t>
            </w:r>
          </w:p>
        </w:tc>
        <w:tc>
          <w:tcPr>
            <w:tcW w:w="1717" w:type="dxa"/>
            <w:shd w:val="clear" w:color="auto" w:fill="FFFFFF"/>
            <w:vAlign w:val="center"/>
          </w:tcPr>
          <w:p w14:paraId="0E3D5940" w14:textId="77777777" w:rsidR="00683AB4" w:rsidRPr="004A790C" w:rsidRDefault="00683AB4" w:rsidP="00683AB4">
            <w:pPr>
              <w:spacing w:line="312" w:lineRule="auto"/>
              <w:jc w:val="center"/>
              <w:rPr>
                <w:b/>
                <w:bCs/>
                <w:sz w:val="23"/>
                <w:szCs w:val="23"/>
              </w:rPr>
            </w:pPr>
          </w:p>
        </w:tc>
        <w:tc>
          <w:tcPr>
            <w:tcW w:w="1582" w:type="dxa"/>
            <w:shd w:val="clear" w:color="auto" w:fill="FFFFFF"/>
          </w:tcPr>
          <w:p w14:paraId="6295AEC9" w14:textId="77777777" w:rsidR="00683AB4" w:rsidRPr="004A790C" w:rsidRDefault="00683AB4" w:rsidP="00683AB4">
            <w:pPr>
              <w:spacing w:line="312" w:lineRule="auto"/>
              <w:ind w:firstLine="720"/>
              <w:jc w:val="center"/>
              <w:rPr>
                <w:b/>
                <w:bCs/>
                <w:sz w:val="23"/>
                <w:szCs w:val="23"/>
              </w:rPr>
            </w:pPr>
          </w:p>
        </w:tc>
        <w:tc>
          <w:tcPr>
            <w:tcW w:w="1418" w:type="dxa"/>
            <w:shd w:val="clear" w:color="auto" w:fill="FFFFFF"/>
          </w:tcPr>
          <w:p w14:paraId="235F3A40" w14:textId="77777777" w:rsidR="00683AB4" w:rsidRPr="004A790C" w:rsidRDefault="00683AB4" w:rsidP="00683AB4">
            <w:pPr>
              <w:spacing w:line="312" w:lineRule="auto"/>
              <w:ind w:firstLine="720"/>
              <w:jc w:val="center"/>
              <w:rPr>
                <w:b/>
                <w:bCs/>
                <w:sz w:val="23"/>
                <w:szCs w:val="23"/>
              </w:rPr>
            </w:pPr>
          </w:p>
        </w:tc>
        <w:tc>
          <w:tcPr>
            <w:tcW w:w="1134" w:type="dxa"/>
            <w:shd w:val="clear" w:color="auto" w:fill="FFFFFF"/>
          </w:tcPr>
          <w:p w14:paraId="174A6BF0"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tcPr>
          <w:p w14:paraId="1D1BA2FE"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vAlign w:val="center"/>
          </w:tcPr>
          <w:p w14:paraId="4848A4B8" w14:textId="77777777" w:rsidR="00683AB4" w:rsidRPr="004A790C" w:rsidRDefault="00683AB4" w:rsidP="00683AB4">
            <w:pPr>
              <w:spacing w:line="312" w:lineRule="auto"/>
              <w:ind w:firstLine="720"/>
              <w:jc w:val="center"/>
              <w:rPr>
                <w:b/>
                <w:bCs/>
                <w:sz w:val="23"/>
                <w:szCs w:val="23"/>
              </w:rPr>
            </w:pPr>
          </w:p>
        </w:tc>
      </w:tr>
      <w:tr w:rsidR="00683AB4" w:rsidRPr="004A790C" w14:paraId="7556A3A3" w14:textId="77777777" w:rsidTr="00683AB4">
        <w:trPr>
          <w:tblCellSpacing w:w="0" w:type="dxa"/>
        </w:trPr>
        <w:tc>
          <w:tcPr>
            <w:tcW w:w="527" w:type="dxa"/>
            <w:shd w:val="clear" w:color="auto" w:fill="FFFFFF"/>
            <w:vAlign w:val="center"/>
          </w:tcPr>
          <w:p w14:paraId="3523A075" w14:textId="77777777" w:rsidR="00683AB4" w:rsidRPr="004A790C" w:rsidRDefault="00683AB4" w:rsidP="00683AB4">
            <w:pPr>
              <w:spacing w:line="312" w:lineRule="auto"/>
              <w:jc w:val="center"/>
              <w:rPr>
                <w:sz w:val="23"/>
                <w:szCs w:val="23"/>
              </w:rPr>
            </w:pPr>
            <w:r w:rsidRPr="004A790C">
              <w:rPr>
                <w:sz w:val="23"/>
                <w:szCs w:val="23"/>
              </w:rPr>
              <w:t>2</w:t>
            </w:r>
          </w:p>
        </w:tc>
        <w:tc>
          <w:tcPr>
            <w:tcW w:w="1717" w:type="dxa"/>
            <w:shd w:val="clear" w:color="auto" w:fill="FFFFFF"/>
            <w:vAlign w:val="center"/>
          </w:tcPr>
          <w:p w14:paraId="32CF7335" w14:textId="77777777" w:rsidR="00683AB4" w:rsidRPr="004A790C" w:rsidRDefault="00683AB4" w:rsidP="00683AB4">
            <w:pPr>
              <w:spacing w:line="312" w:lineRule="auto"/>
              <w:jc w:val="center"/>
              <w:rPr>
                <w:b/>
                <w:bCs/>
                <w:sz w:val="23"/>
                <w:szCs w:val="23"/>
              </w:rPr>
            </w:pPr>
          </w:p>
        </w:tc>
        <w:tc>
          <w:tcPr>
            <w:tcW w:w="1582" w:type="dxa"/>
            <w:shd w:val="clear" w:color="auto" w:fill="FFFFFF"/>
          </w:tcPr>
          <w:p w14:paraId="5B8395C3" w14:textId="77777777" w:rsidR="00683AB4" w:rsidRPr="004A790C" w:rsidRDefault="00683AB4" w:rsidP="00683AB4">
            <w:pPr>
              <w:spacing w:line="312" w:lineRule="auto"/>
              <w:ind w:firstLine="720"/>
              <w:jc w:val="center"/>
              <w:rPr>
                <w:b/>
                <w:bCs/>
                <w:sz w:val="23"/>
                <w:szCs w:val="23"/>
              </w:rPr>
            </w:pPr>
          </w:p>
        </w:tc>
        <w:tc>
          <w:tcPr>
            <w:tcW w:w="1418" w:type="dxa"/>
            <w:shd w:val="clear" w:color="auto" w:fill="FFFFFF"/>
          </w:tcPr>
          <w:p w14:paraId="62154E0D" w14:textId="77777777" w:rsidR="00683AB4" w:rsidRPr="004A790C" w:rsidRDefault="00683AB4" w:rsidP="00683AB4">
            <w:pPr>
              <w:spacing w:line="312" w:lineRule="auto"/>
              <w:ind w:firstLine="720"/>
              <w:jc w:val="center"/>
              <w:rPr>
                <w:b/>
                <w:bCs/>
                <w:sz w:val="23"/>
                <w:szCs w:val="23"/>
              </w:rPr>
            </w:pPr>
          </w:p>
        </w:tc>
        <w:tc>
          <w:tcPr>
            <w:tcW w:w="1134" w:type="dxa"/>
            <w:shd w:val="clear" w:color="auto" w:fill="FFFFFF"/>
          </w:tcPr>
          <w:p w14:paraId="66603E5C"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tcPr>
          <w:p w14:paraId="15453002"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vAlign w:val="center"/>
          </w:tcPr>
          <w:p w14:paraId="1A4F7560" w14:textId="77777777" w:rsidR="00683AB4" w:rsidRPr="004A790C" w:rsidRDefault="00683AB4" w:rsidP="00683AB4">
            <w:pPr>
              <w:spacing w:line="312" w:lineRule="auto"/>
              <w:ind w:firstLine="720"/>
              <w:jc w:val="center"/>
              <w:rPr>
                <w:b/>
                <w:bCs/>
                <w:sz w:val="23"/>
                <w:szCs w:val="23"/>
              </w:rPr>
            </w:pPr>
          </w:p>
        </w:tc>
      </w:tr>
      <w:tr w:rsidR="00683AB4" w:rsidRPr="004A790C" w14:paraId="5F2A9B2D" w14:textId="77777777" w:rsidTr="00683AB4">
        <w:trPr>
          <w:tblCellSpacing w:w="0" w:type="dxa"/>
        </w:trPr>
        <w:tc>
          <w:tcPr>
            <w:tcW w:w="527" w:type="dxa"/>
            <w:shd w:val="clear" w:color="auto" w:fill="FFFFFF"/>
            <w:vAlign w:val="center"/>
          </w:tcPr>
          <w:p w14:paraId="17D09429" w14:textId="77777777" w:rsidR="00683AB4" w:rsidRPr="004A790C" w:rsidRDefault="00683AB4" w:rsidP="00683AB4">
            <w:pPr>
              <w:spacing w:line="312" w:lineRule="auto"/>
              <w:ind w:firstLine="720"/>
              <w:jc w:val="center"/>
              <w:rPr>
                <w:b/>
                <w:bCs/>
                <w:sz w:val="23"/>
                <w:szCs w:val="23"/>
              </w:rPr>
            </w:pPr>
          </w:p>
        </w:tc>
        <w:tc>
          <w:tcPr>
            <w:tcW w:w="1717" w:type="dxa"/>
            <w:shd w:val="clear" w:color="auto" w:fill="FFFFFF"/>
            <w:vAlign w:val="center"/>
          </w:tcPr>
          <w:p w14:paraId="37D0AAC2" w14:textId="77777777" w:rsidR="00683AB4" w:rsidRPr="004A790C" w:rsidRDefault="00683AB4" w:rsidP="00683AB4">
            <w:pPr>
              <w:spacing w:line="312" w:lineRule="auto"/>
              <w:ind w:firstLine="10"/>
              <w:rPr>
                <w:b/>
                <w:bCs/>
                <w:sz w:val="23"/>
                <w:szCs w:val="23"/>
              </w:rPr>
            </w:pPr>
            <w:r w:rsidRPr="004A790C">
              <w:rPr>
                <w:b/>
                <w:bCs/>
                <w:sz w:val="23"/>
                <w:szCs w:val="23"/>
              </w:rPr>
              <w:t>……</w:t>
            </w:r>
          </w:p>
        </w:tc>
        <w:tc>
          <w:tcPr>
            <w:tcW w:w="1582" w:type="dxa"/>
            <w:shd w:val="clear" w:color="auto" w:fill="FFFFFF"/>
          </w:tcPr>
          <w:p w14:paraId="5B33A15A" w14:textId="77777777" w:rsidR="00683AB4" w:rsidRPr="004A790C" w:rsidRDefault="00683AB4" w:rsidP="00683AB4">
            <w:pPr>
              <w:spacing w:line="312" w:lineRule="auto"/>
              <w:ind w:firstLine="720"/>
              <w:jc w:val="center"/>
              <w:rPr>
                <w:b/>
                <w:bCs/>
                <w:sz w:val="23"/>
                <w:szCs w:val="23"/>
              </w:rPr>
            </w:pPr>
          </w:p>
        </w:tc>
        <w:tc>
          <w:tcPr>
            <w:tcW w:w="1418" w:type="dxa"/>
            <w:shd w:val="clear" w:color="auto" w:fill="FFFFFF"/>
          </w:tcPr>
          <w:p w14:paraId="66C1E178" w14:textId="77777777" w:rsidR="00683AB4" w:rsidRPr="004A790C" w:rsidRDefault="00683AB4" w:rsidP="00683AB4">
            <w:pPr>
              <w:spacing w:line="312" w:lineRule="auto"/>
              <w:ind w:firstLine="720"/>
              <w:jc w:val="center"/>
              <w:rPr>
                <w:b/>
                <w:bCs/>
                <w:sz w:val="23"/>
                <w:szCs w:val="23"/>
              </w:rPr>
            </w:pPr>
          </w:p>
        </w:tc>
        <w:tc>
          <w:tcPr>
            <w:tcW w:w="1134" w:type="dxa"/>
            <w:shd w:val="clear" w:color="auto" w:fill="FFFFFF"/>
          </w:tcPr>
          <w:p w14:paraId="36F3A863"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tcPr>
          <w:p w14:paraId="3C8FB81B"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vAlign w:val="center"/>
          </w:tcPr>
          <w:p w14:paraId="7096AAFD" w14:textId="77777777" w:rsidR="00683AB4" w:rsidRPr="004A790C" w:rsidRDefault="00683AB4" w:rsidP="00683AB4">
            <w:pPr>
              <w:spacing w:line="312" w:lineRule="auto"/>
              <w:ind w:firstLine="720"/>
              <w:jc w:val="center"/>
              <w:rPr>
                <w:b/>
                <w:bCs/>
                <w:sz w:val="23"/>
                <w:szCs w:val="23"/>
              </w:rPr>
            </w:pPr>
          </w:p>
        </w:tc>
      </w:tr>
      <w:tr w:rsidR="00683AB4" w:rsidRPr="004A790C" w14:paraId="23064451" w14:textId="77777777" w:rsidTr="00683AB4">
        <w:trPr>
          <w:tblCellSpacing w:w="0" w:type="dxa"/>
        </w:trPr>
        <w:tc>
          <w:tcPr>
            <w:tcW w:w="527" w:type="dxa"/>
            <w:shd w:val="clear" w:color="auto" w:fill="FFFFFF"/>
            <w:vAlign w:val="center"/>
          </w:tcPr>
          <w:p w14:paraId="00900384" w14:textId="77777777" w:rsidR="00683AB4" w:rsidRPr="004A790C" w:rsidRDefault="00683AB4" w:rsidP="00683AB4">
            <w:pPr>
              <w:spacing w:line="312" w:lineRule="auto"/>
              <w:ind w:firstLine="720"/>
              <w:jc w:val="center"/>
              <w:rPr>
                <w:b/>
                <w:bCs/>
                <w:sz w:val="23"/>
                <w:szCs w:val="23"/>
              </w:rPr>
            </w:pPr>
          </w:p>
        </w:tc>
        <w:tc>
          <w:tcPr>
            <w:tcW w:w="1717" w:type="dxa"/>
            <w:shd w:val="clear" w:color="auto" w:fill="FFFFFF"/>
            <w:vAlign w:val="center"/>
          </w:tcPr>
          <w:p w14:paraId="2FE37D3A" w14:textId="77777777" w:rsidR="00683AB4" w:rsidRPr="004A790C" w:rsidRDefault="00683AB4" w:rsidP="00683AB4">
            <w:pPr>
              <w:spacing w:line="312" w:lineRule="auto"/>
              <w:ind w:firstLine="10"/>
              <w:jc w:val="center"/>
              <w:rPr>
                <w:b/>
                <w:bCs/>
                <w:sz w:val="23"/>
                <w:szCs w:val="23"/>
              </w:rPr>
            </w:pPr>
            <w:r w:rsidRPr="004A790C">
              <w:rPr>
                <w:b/>
                <w:bCs/>
                <w:sz w:val="23"/>
                <w:szCs w:val="23"/>
              </w:rPr>
              <w:t>Tổng cộng</w:t>
            </w:r>
          </w:p>
        </w:tc>
        <w:tc>
          <w:tcPr>
            <w:tcW w:w="1582" w:type="dxa"/>
            <w:shd w:val="clear" w:color="auto" w:fill="FFFFFF"/>
          </w:tcPr>
          <w:p w14:paraId="4547DC3C" w14:textId="77777777" w:rsidR="00683AB4" w:rsidRPr="004A790C" w:rsidRDefault="00683AB4" w:rsidP="00683AB4">
            <w:pPr>
              <w:spacing w:line="312" w:lineRule="auto"/>
              <w:ind w:firstLine="720"/>
              <w:jc w:val="center"/>
              <w:rPr>
                <w:b/>
                <w:bCs/>
                <w:sz w:val="23"/>
                <w:szCs w:val="23"/>
              </w:rPr>
            </w:pPr>
          </w:p>
        </w:tc>
        <w:tc>
          <w:tcPr>
            <w:tcW w:w="1418" w:type="dxa"/>
            <w:shd w:val="clear" w:color="auto" w:fill="FFFFFF"/>
          </w:tcPr>
          <w:p w14:paraId="70D8B7AF" w14:textId="77777777" w:rsidR="00683AB4" w:rsidRPr="004A790C" w:rsidRDefault="00683AB4" w:rsidP="00683AB4">
            <w:pPr>
              <w:spacing w:line="312" w:lineRule="auto"/>
              <w:ind w:firstLine="720"/>
              <w:jc w:val="center"/>
              <w:rPr>
                <w:b/>
                <w:bCs/>
                <w:sz w:val="23"/>
                <w:szCs w:val="23"/>
              </w:rPr>
            </w:pPr>
          </w:p>
        </w:tc>
        <w:tc>
          <w:tcPr>
            <w:tcW w:w="1134" w:type="dxa"/>
            <w:shd w:val="clear" w:color="auto" w:fill="FFFFFF"/>
          </w:tcPr>
          <w:p w14:paraId="450B9A7A"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tcPr>
          <w:p w14:paraId="6932155B" w14:textId="77777777" w:rsidR="00683AB4" w:rsidRPr="004A790C" w:rsidRDefault="00683AB4" w:rsidP="00683AB4">
            <w:pPr>
              <w:spacing w:line="312" w:lineRule="auto"/>
              <w:ind w:firstLine="720"/>
              <w:jc w:val="center"/>
              <w:rPr>
                <w:b/>
                <w:bCs/>
                <w:sz w:val="23"/>
                <w:szCs w:val="23"/>
              </w:rPr>
            </w:pPr>
          </w:p>
        </w:tc>
        <w:tc>
          <w:tcPr>
            <w:tcW w:w="1722" w:type="dxa"/>
            <w:shd w:val="clear" w:color="auto" w:fill="FFFFFF"/>
            <w:vAlign w:val="center"/>
          </w:tcPr>
          <w:p w14:paraId="416A387F" w14:textId="77777777" w:rsidR="00683AB4" w:rsidRPr="004A790C" w:rsidRDefault="00683AB4" w:rsidP="00683AB4">
            <w:pPr>
              <w:spacing w:line="312" w:lineRule="auto"/>
              <w:ind w:firstLine="720"/>
              <w:jc w:val="center"/>
              <w:rPr>
                <w:b/>
                <w:bCs/>
                <w:sz w:val="23"/>
                <w:szCs w:val="23"/>
              </w:rPr>
            </w:pPr>
          </w:p>
        </w:tc>
      </w:tr>
    </w:tbl>
    <w:p w14:paraId="4277ABA5" w14:textId="77777777" w:rsidR="00683AB4" w:rsidRPr="004A790C" w:rsidRDefault="00683AB4" w:rsidP="00683AB4">
      <w:pPr>
        <w:tabs>
          <w:tab w:val="left" w:pos="1275"/>
        </w:tabs>
        <w:rPr>
          <w:sz w:val="23"/>
          <w:szCs w:val="23"/>
        </w:rPr>
      </w:pPr>
    </w:p>
    <w:p w14:paraId="0400B914" w14:textId="77777777" w:rsidR="00683AB4" w:rsidRPr="004A790C" w:rsidRDefault="00683AB4" w:rsidP="00683AB4">
      <w:pPr>
        <w:rPr>
          <w:sz w:val="23"/>
          <w:szCs w:val="23"/>
        </w:rPr>
      </w:pPr>
    </w:p>
    <w:p w14:paraId="2AC8E977" w14:textId="77777777" w:rsidR="00683AB4" w:rsidRPr="004A790C" w:rsidRDefault="00683AB4" w:rsidP="00683AB4">
      <w:pPr>
        <w:rPr>
          <w:sz w:val="23"/>
          <w:szCs w:val="23"/>
        </w:rPr>
      </w:pPr>
    </w:p>
    <w:p w14:paraId="78B152B8" w14:textId="77777777" w:rsidR="00683AB4" w:rsidRPr="004A790C" w:rsidRDefault="00683AB4" w:rsidP="00683AB4">
      <w:pPr>
        <w:rPr>
          <w:sz w:val="23"/>
          <w:szCs w:val="23"/>
        </w:rPr>
      </w:pPr>
    </w:p>
    <w:p w14:paraId="45BF4A8A" w14:textId="77777777" w:rsidR="00683AB4" w:rsidRPr="004A790C" w:rsidRDefault="00683AB4" w:rsidP="00683AB4">
      <w:pPr>
        <w:rPr>
          <w:sz w:val="23"/>
          <w:szCs w:val="23"/>
        </w:rPr>
      </w:pPr>
    </w:p>
    <w:p w14:paraId="569B66F9" w14:textId="77777777" w:rsidR="00683AB4" w:rsidRPr="004A790C" w:rsidRDefault="00683AB4" w:rsidP="00683AB4">
      <w:pPr>
        <w:rPr>
          <w:sz w:val="23"/>
          <w:szCs w:val="23"/>
        </w:rPr>
      </w:pPr>
    </w:p>
    <w:p w14:paraId="22CA4C4E" w14:textId="77777777" w:rsidR="00683AB4" w:rsidRPr="004A790C" w:rsidRDefault="00683AB4" w:rsidP="00683AB4">
      <w:pPr>
        <w:spacing w:before="120" w:after="120" w:line="312" w:lineRule="auto"/>
        <w:jc w:val="both"/>
        <w:rPr>
          <w:sz w:val="23"/>
          <w:szCs w:val="23"/>
        </w:rPr>
      </w:pPr>
      <w:r w:rsidRPr="004A790C">
        <w:rPr>
          <w:sz w:val="23"/>
          <w:szCs w:val="23"/>
        </w:rPr>
        <w:br w:type="page"/>
      </w:r>
    </w:p>
    <w:p w14:paraId="1D9054D2" w14:textId="4633F305"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Pr>
          <w:bCs/>
          <w:sz w:val="27"/>
          <w:szCs w:val="27"/>
        </w:rPr>
        <w:t>2</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4512C857" w14:textId="24EB793A"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789672F2" w14:textId="77777777" w:rsidR="00B81302" w:rsidRDefault="00B81302" w:rsidP="00B81302">
      <w:pPr>
        <w:jc w:val="center"/>
        <w:rPr>
          <w:i/>
          <w:iCs/>
          <w:spacing w:val="-10"/>
          <w:sz w:val="27"/>
          <w:szCs w:val="27"/>
          <w:lang w:val="vi-VN"/>
        </w:rPr>
      </w:pPr>
    </w:p>
    <w:p w14:paraId="1D537858" w14:textId="77777777" w:rsidR="00683AB4" w:rsidRPr="004A790C" w:rsidRDefault="00683AB4" w:rsidP="00683AB4">
      <w:pPr>
        <w:spacing w:line="360" w:lineRule="exact"/>
        <w:jc w:val="center"/>
        <w:outlineLvl w:val="0"/>
        <w:rPr>
          <w:b/>
          <w:sz w:val="25"/>
          <w:szCs w:val="25"/>
          <w:lang w:val="vi-VN"/>
        </w:rPr>
      </w:pPr>
      <w:r w:rsidRPr="004A790C">
        <w:rPr>
          <w:b/>
          <w:sz w:val="25"/>
          <w:szCs w:val="25"/>
          <w:lang w:val="vi-VN"/>
        </w:rPr>
        <w:t>CỘNG HÒA XÃ HỘI CHỦ NGHĨA VIỆT NAM</w:t>
      </w:r>
    </w:p>
    <w:p w14:paraId="263C8B42" w14:textId="77777777" w:rsidR="00683AB4" w:rsidRPr="004A790C" w:rsidRDefault="00683AB4" w:rsidP="00683AB4">
      <w:pPr>
        <w:spacing w:line="360" w:lineRule="exact"/>
        <w:jc w:val="center"/>
        <w:outlineLvl w:val="0"/>
        <w:rPr>
          <w:b/>
          <w:sz w:val="25"/>
          <w:szCs w:val="25"/>
          <w:lang w:val="vi-VN"/>
        </w:rPr>
      </w:pPr>
      <w:r w:rsidRPr="004A790C">
        <w:rPr>
          <w:b/>
          <w:sz w:val="25"/>
          <w:szCs w:val="25"/>
          <w:lang w:val="vi-VN"/>
        </w:rPr>
        <w:t>Độc lập - Tự do - Hạnh phúc</w:t>
      </w:r>
    </w:p>
    <w:p w14:paraId="7BB71ACB" w14:textId="77777777" w:rsidR="00683AB4" w:rsidRPr="004A790C" w:rsidRDefault="00683AB4" w:rsidP="00683AB4">
      <w:pPr>
        <w:spacing w:line="360" w:lineRule="exact"/>
        <w:jc w:val="center"/>
        <w:outlineLvl w:val="0"/>
        <w:rPr>
          <w:b/>
          <w:sz w:val="25"/>
          <w:szCs w:val="25"/>
          <w:lang w:val="vi-VN"/>
        </w:rPr>
      </w:pPr>
      <w:r w:rsidRPr="004A790C">
        <w:rPr>
          <w:b/>
          <w:noProof/>
          <w:sz w:val="25"/>
          <w:szCs w:val="25"/>
          <w:lang w:eastAsia="zh-CN"/>
        </w:rPr>
        <mc:AlternateContent>
          <mc:Choice Requires="wps">
            <w:drawing>
              <wp:anchor distT="0" distB="0" distL="114300" distR="114300" simplePos="0" relativeHeight="252210176" behindDoc="0" locked="0" layoutInCell="1" allowOverlap="1" wp14:anchorId="6DA8AAE8" wp14:editId="7AB16B48">
                <wp:simplePos x="0" y="0"/>
                <wp:positionH relativeFrom="column">
                  <wp:posOffset>2194560</wp:posOffset>
                </wp:positionH>
                <wp:positionV relativeFrom="paragraph">
                  <wp:posOffset>43815</wp:posOffset>
                </wp:positionV>
                <wp:extent cx="1895475" cy="0"/>
                <wp:effectExtent l="0" t="0" r="28575" b="19050"/>
                <wp:wrapNone/>
                <wp:docPr id="1527055559" name="Straight Connector 1527055559"/>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3A34C" id="Straight Connector 1527055559" o:spid="_x0000_s1026" style="position:absolute;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pt,3.45pt" to="322.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" strokecolor="black [3200]" strokeweight=".5pt">
                <v:stroke joinstyle="miter"/>
              </v:line>
            </w:pict>
          </mc:Fallback>
        </mc:AlternateContent>
      </w:r>
    </w:p>
    <w:p w14:paraId="3A8BEA50" w14:textId="77777777" w:rsidR="00683AB4" w:rsidRPr="004A790C" w:rsidRDefault="00683AB4" w:rsidP="00683AB4">
      <w:pPr>
        <w:spacing w:line="360" w:lineRule="exact"/>
        <w:jc w:val="center"/>
        <w:outlineLvl w:val="0"/>
        <w:rPr>
          <w:b/>
          <w:sz w:val="27"/>
          <w:szCs w:val="27"/>
          <w:lang w:val="vi-VN"/>
        </w:rPr>
      </w:pPr>
      <w:r w:rsidRPr="004A790C">
        <w:rPr>
          <w:b/>
          <w:sz w:val="27"/>
          <w:szCs w:val="27"/>
          <w:lang w:val="vi-VN"/>
        </w:rPr>
        <w:t xml:space="preserve">HỢP ĐỒNG </w:t>
      </w:r>
    </w:p>
    <w:p w14:paraId="24A8CF9D" w14:textId="77777777" w:rsidR="00683AB4" w:rsidRPr="004A790C" w:rsidRDefault="00683AB4" w:rsidP="00683AB4">
      <w:pPr>
        <w:spacing w:line="360" w:lineRule="exact"/>
        <w:jc w:val="center"/>
        <w:outlineLvl w:val="0"/>
        <w:rPr>
          <w:b/>
          <w:sz w:val="27"/>
          <w:szCs w:val="27"/>
          <w:lang w:val="vi-VN"/>
        </w:rPr>
      </w:pPr>
      <w:r w:rsidRPr="004A790C">
        <w:rPr>
          <w:b/>
          <w:sz w:val="27"/>
          <w:szCs w:val="27"/>
          <w:lang w:val="vi-VN"/>
        </w:rPr>
        <w:t>HỖ TRỢ THIẾT BỊ ĐẦU CUỐI</w:t>
      </w:r>
    </w:p>
    <w:p w14:paraId="7B31779F" w14:textId="77777777" w:rsidR="00683AB4" w:rsidRPr="004A790C" w:rsidRDefault="00683AB4" w:rsidP="00683AB4">
      <w:pPr>
        <w:spacing w:line="360" w:lineRule="exact"/>
        <w:jc w:val="center"/>
        <w:outlineLvl w:val="0"/>
        <w:rPr>
          <w:bCs/>
          <w:sz w:val="27"/>
          <w:szCs w:val="27"/>
          <w:lang w:val="vi-VN"/>
        </w:rPr>
      </w:pPr>
      <w:r w:rsidRPr="004A790C">
        <w:rPr>
          <w:bCs/>
          <w:sz w:val="27"/>
          <w:szCs w:val="27"/>
          <w:lang w:val="vi-VN"/>
        </w:rPr>
        <w:t>(Theo phương thức giao nhiệm vụ)</w:t>
      </w:r>
    </w:p>
    <w:p w14:paraId="33C71ACE" w14:textId="77777777" w:rsidR="00683AB4" w:rsidRPr="004A790C" w:rsidRDefault="00683AB4" w:rsidP="00683AB4">
      <w:pPr>
        <w:spacing w:line="360" w:lineRule="exact"/>
        <w:jc w:val="center"/>
        <w:outlineLvl w:val="0"/>
        <w:rPr>
          <w:sz w:val="25"/>
          <w:szCs w:val="25"/>
          <w:lang w:val="vi-VN"/>
        </w:rPr>
      </w:pPr>
      <w:r w:rsidRPr="004A790C">
        <w:rPr>
          <w:sz w:val="25"/>
          <w:szCs w:val="25"/>
          <w:lang w:val="vi-VN"/>
        </w:rPr>
        <w:t>Số:…………………..</w:t>
      </w:r>
    </w:p>
    <w:p w14:paraId="785C170A" w14:textId="77777777" w:rsidR="00683AB4" w:rsidRPr="004A790C" w:rsidRDefault="00683AB4" w:rsidP="00683AB4">
      <w:pPr>
        <w:spacing w:line="360" w:lineRule="exact"/>
        <w:jc w:val="both"/>
        <w:outlineLvl w:val="0"/>
        <w:rPr>
          <w:sz w:val="25"/>
          <w:szCs w:val="25"/>
          <w:lang w:val="vi-VN"/>
        </w:rPr>
      </w:pPr>
    </w:p>
    <w:p w14:paraId="7FECE266" w14:textId="77777777" w:rsidR="00683AB4" w:rsidRPr="004A790C" w:rsidRDefault="00683AB4" w:rsidP="00683AB4">
      <w:pPr>
        <w:spacing w:line="360" w:lineRule="exact"/>
        <w:ind w:firstLine="567"/>
        <w:jc w:val="both"/>
        <w:outlineLvl w:val="0"/>
        <w:rPr>
          <w:i/>
          <w:iCs/>
          <w:sz w:val="25"/>
          <w:szCs w:val="25"/>
          <w:lang w:val="vi-VN"/>
        </w:rPr>
      </w:pPr>
      <w:r w:rsidRPr="004A790C">
        <w:rPr>
          <w:i/>
          <w:iCs/>
          <w:sz w:val="25"/>
          <w:szCs w:val="25"/>
          <w:lang w:val="vi-VN"/>
        </w:rPr>
        <w:t>- Căn cứ Bộ Luật Dân sự ngày 24 tháng 11 năm 2015;</w:t>
      </w:r>
    </w:p>
    <w:p w14:paraId="3DB6685A" w14:textId="77777777" w:rsidR="00683AB4" w:rsidRPr="004A790C" w:rsidRDefault="00683AB4" w:rsidP="00683AB4">
      <w:pPr>
        <w:widowControl w:val="0"/>
        <w:spacing w:before="120"/>
        <w:ind w:firstLine="567"/>
        <w:jc w:val="both"/>
        <w:rPr>
          <w:rFonts w:eastAsia=".VnTime"/>
          <w:bCs/>
          <w:i/>
          <w:iCs/>
          <w:sz w:val="27"/>
          <w:szCs w:val="27"/>
          <w:lang w:val="nl-NL"/>
        </w:rPr>
      </w:pPr>
      <w:r w:rsidRPr="004A790C">
        <w:rPr>
          <w:rFonts w:eastAsia=".VnTime"/>
          <w:bCs/>
          <w:i/>
          <w:iCs/>
          <w:sz w:val="27"/>
          <w:szCs w:val="27"/>
          <w:lang w:val="nl-NL"/>
        </w:rPr>
        <w:t>- Căn cứ Luật Viễn thông số 24/2023/QH15 n</w:t>
      </w:r>
      <w:r w:rsidRPr="004A790C">
        <w:rPr>
          <w:i/>
          <w:iCs/>
          <w:sz w:val="27"/>
          <w:szCs w:val="27"/>
          <w:shd w:val="clear" w:color="auto" w:fill="FFFFFF"/>
          <w:lang w:val="vi-VN"/>
        </w:rPr>
        <w:t>gày 24 tháng 11 năm 2023</w:t>
      </w:r>
      <w:r w:rsidRPr="004A790C">
        <w:rPr>
          <w:rFonts w:eastAsia=".VnTime"/>
          <w:bCs/>
          <w:i/>
          <w:iCs/>
          <w:sz w:val="27"/>
          <w:szCs w:val="27"/>
          <w:lang w:val="nl-NL"/>
        </w:rPr>
        <w:t>;</w:t>
      </w:r>
    </w:p>
    <w:p w14:paraId="19CE23EF" w14:textId="77777777" w:rsidR="00683AB4" w:rsidRPr="004A790C" w:rsidRDefault="00683AB4" w:rsidP="00683AB4">
      <w:pPr>
        <w:widowControl w:val="0"/>
        <w:spacing w:before="120"/>
        <w:ind w:firstLine="567"/>
        <w:jc w:val="both"/>
        <w:rPr>
          <w:rFonts w:eastAsia=".VnTime"/>
          <w:i/>
          <w:iCs/>
          <w:sz w:val="27"/>
          <w:szCs w:val="27"/>
          <w:lang w:val="nl-NL"/>
        </w:rPr>
      </w:pPr>
      <w:r w:rsidRPr="004A790C">
        <w:rPr>
          <w:rFonts w:eastAsia=".VnTime"/>
          <w:i/>
          <w:iCs/>
          <w:sz w:val="27"/>
          <w:szCs w:val="27"/>
          <w:lang w:val="nl-NL"/>
        </w:rPr>
        <w:t xml:space="preserve">- Căn cứ Nghị định số ..../20../NĐ-CP </w:t>
      </w:r>
      <w:r w:rsidRPr="004A790C">
        <w:rPr>
          <w:rFonts w:eastAsia=".VnTime"/>
          <w:i/>
          <w:iCs/>
          <w:sz w:val="27"/>
          <w:szCs w:val="27"/>
          <w:lang w:val="vi-VN"/>
        </w:rPr>
        <w:t>ngày.... tháng .... năm ....</w:t>
      </w:r>
      <w:r w:rsidRPr="004A790C">
        <w:rPr>
          <w:rFonts w:eastAsia=".VnTime"/>
          <w:i/>
          <w:iCs/>
          <w:sz w:val="27"/>
          <w:szCs w:val="27"/>
          <w:lang w:val="nl-NL"/>
        </w:rPr>
        <w:t xml:space="preserve"> của Chính phủ Quy định chi tiết thi hành Luật </w:t>
      </w:r>
      <w:r w:rsidRPr="004A790C">
        <w:rPr>
          <w:rFonts w:eastAsia=".VnTime"/>
          <w:bCs/>
          <w:i/>
          <w:iCs/>
          <w:sz w:val="27"/>
          <w:szCs w:val="27"/>
          <w:lang w:val="nl-NL"/>
        </w:rPr>
        <w:t>Viễn thông</w:t>
      </w:r>
      <w:r w:rsidRPr="004A790C">
        <w:rPr>
          <w:rFonts w:eastAsia=".VnTime"/>
          <w:i/>
          <w:iCs/>
          <w:sz w:val="27"/>
          <w:szCs w:val="27"/>
          <w:lang w:val="nl-NL"/>
        </w:rPr>
        <w:t xml:space="preserve"> về hoạt động viễn thông công ích;</w:t>
      </w:r>
    </w:p>
    <w:p w14:paraId="14453622" w14:textId="77777777" w:rsidR="00683AB4" w:rsidRPr="004A790C" w:rsidRDefault="00683AB4" w:rsidP="00683AB4">
      <w:pPr>
        <w:spacing w:line="360" w:lineRule="exact"/>
        <w:ind w:firstLine="567"/>
        <w:jc w:val="both"/>
        <w:outlineLvl w:val="0"/>
        <w:rPr>
          <w:sz w:val="25"/>
          <w:szCs w:val="25"/>
          <w:lang w:val="nl-NL"/>
        </w:rPr>
      </w:pPr>
      <w:r w:rsidRPr="004A790C">
        <w:rPr>
          <w:i/>
          <w:iCs/>
          <w:sz w:val="25"/>
          <w:szCs w:val="25"/>
          <w:lang w:val="vi-VN"/>
        </w:rPr>
        <w:t xml:space="preserve">- Căn cứ </w:t>
      </w:r>
      <w:r w:rsidRPr="004A790C">
        <w:rPr>
          <w:i/>
          <w:iCs/>
          <w:sz w:val="25"/>
          <w:szCs w:val="25"/>
          <w:lang w:val="nl-NL"/>
        </w:rPr>
        <w:t>………………….;</w:t>
      </w:r>
    </w:p>
    <w:p w14:paraId="3E3A7392"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 xml:space="preserve">Hôm nay, ngày    tháng    năm </w:t>
      </w:r>
      <w:r w:rsidRPr="004A790C">
        <w:rPr>
          <w:sz w:val="25"/>
          <w:szCs w:val="25"/>
          <w:lang w:val="nl-NL"/>
        </w:rPr>
        <w:t xml:space="preserve">…., </w:t>
      </w:r>
      <w:r w:rsidRPr="004A790C">
        <w:rPr>
          <w:sz w:val="25"/>
          <w:szCs w:val="25"/>
          <w:lang w:val="vi-VN"/>
        </w:rPr>
        <w:t>chúng tôi, đại diện cho các Bên ký Hợp đồng, gồm có:</w:t>
      </w:r>
    </w:p>
    <w:p w14:paraId="63706AE0" w14:textId="77777777" w:rsidR="00683AB4" w:rsidRPr="004A790C" w:rsidRDefault="00683AB4" w:rsidP="00683AB4">
      <w:pPr>
        <w:ind w:firstLine="567"/>
        <w:rPr>
          <w:sz w:val="25"/>
          <w:szCs w:val="25"/>
          <w:lang w:val="vi-VN"/>
        </w:rPr>
      </w:pPr>
      <w:r w:rsidRPr="004A790C">
        <w:rPr>
          <w:sz w:val="25"/>
          <w:szCs w:val="25"/>
          <w:lang w:val="vi-VN"/>
        </w:rPr>
        <w:t>- Đại diện bên A: ……………………</w:t>
      </w:r>
      <w:r w:rsidRPr="004A790C">
        <w:rPr>
          <w:sz w:val="27"/>
          <w:szCs w:val="27"/>
          <w:lang w:val="vi-VN"/>
        </w:rPr>
        <w:t>………………………………………….</w:t>
      </w:r>
    </w:p>
    <w:p w14:paraId="6AC0EE1C" w14:textId="77777777" w:rsidR="00683AB4" w:rsidRPr="004A790C" w:rsidRDefault="00683AB4" w:rsidP="00683AB4">
      <w:pPr>
        <w:spacing w:after="120"/>
        <w:ind w:firstLine="567"/>
        <w:jc w:val="both"/>
        <w:rPr>
          <w:sz w:val="25"/>
          <w:szCs w:val="25"/>
          <w:lang w:val="vi-VN"/>
        </w:rPr>
      </w:pPr>
      <w:r w:rsidRPr="004A790C">
        <w:rPr>
          <w:sz w:val="25"/>
          <w:szCs w:val="25"/>
          <w:lang w:val="vi-VN"/>
        </w:rPr>
        <w:t>+ Địa chỉ: ………………………………………………………………………….</w:t>
      </w:r>
    </w:p>
    <w:p w14:paraId="067BA71B" w14:textId="77777777" w:rsidR="00683AB4" w:rsidRPr="004A790C" w:rsidRDefault="00683AB4" w:rsidP="00683AB4">
      <w:pPr>
        <w:spacing w:after="120"/>
        <w:ind w:firstLine="567"/>
        <w:jc w:val="both"/>
        <w:rPr>
          <w:sz w:val="25"/>
          <w:szCs w:val="25"/>
          <w:lang w:val="vi-VN"/>
        </w:rPr>
      </w:pPr>
      <w:r w:rsidRPr="004A790C">
        <w:rPr>
          <w:sz w:val="25"/>
          <w:szCs w:val="25"/>
          <w:lang w:val="vi-VN"/>
        </w:rPr>
        <w:t>+ Điện thoại: ………………………………………., Fax: ………………………</w:t>
      </w:r>
    </w:p>
    <w:p w14:paraId="50C65EBF" w14:textId="77777777" w:rsidR="00683AB4" w:rsidRPr="004A790C" w:rsidRDefault="00683AB4" w:rsidP="00683AB4">
      <w:pPr>
        <w:spacing w:after="120"/>
        <w:ind w:firstLine="567"/>
        <w:jc w:val="both"/>
        <w:rPr>
          <w:sz w:val="25"/>
          <w:szCs w:val="25"/>
          <w:lang w:val="vi-VN"/>
        </w:rPr>
      </w:pPr>
      <w:r w:rsidRPr="004A790C">
        <w:rPr>
          <w:sz w:val="25"/>
          <w:szCs w:val="25"/>
          <w:lang w:val="vi-VN"/>
        </w:rPr>
        <w:t>+ Mã số thuế (nếu có): ……………………………………………………………</w:t>
      </w:r>
    </w:p>
    <w:p w14:paraId="652D981B" w14:textId="77777777" w:rsidR="00683AB4" w:rsidRPr="004A790C" w:rsidRDefault="00683AB4" w:rsidP="00683AB4">
      <w:pPr>
        <w:spacing w:after="120"/>
        <w:ind w:firstLine="567"/>
        <w:jc w:val="both"/>
        <w:rPr>
          <w:sz w:val="25"/>
          <w:szCs w:val="25"/>
          <w:lang w:val="vi-VN"/>
        </w:rPr>
      </w:pPr>
      <w:r w:rsidRPr="004A790C">
        <w:rPr>
          <w:sz w:val="25"/>
          <w:szCs w:val="25"/>
          <w:lang w:val="vi-VN"/>
        </w:rPr>
        <w:t>+ Tài khoản: ……………………………nơi mở…………………………………</w:t>
      </w:r>
    </w:p>
    <w:p w14:paraId="21313208" w14:textId="77777777" w:rsidR="00683AB4" w:rsidRPr="004A790C" w:rsidRDefault="00683AB4" w:rsidP="00683AB4">
      <w:pPr>
        <w:spacing w:after="120"/>
        <w:ind w:firstLine="567"/>
        <w:jc w:val="both"/>
        <w:rPr>
          <w:sz w:val="25"/>
          <w:szCs w:val="25"/>
          <w:lang w:val="vi-VN"/>
        </w:rPr>
      </w:pPr>
      <w:r w:rsidRPr="004A790C">
        <w:rPr>
          <w:sz w:val="25"/>
          <w:szCs w:val="25"/>
          <w:lang w:val="vi-VN"/>
        </w:rPr>
        <w:t>+ Do ông, bà: …………………………………………………………………….</w:t>
      </w:r>
    </w:p>
    <w:p w14:paraId="775917CC" w14:textId="77777777" w:rsidR="00683AB4" w:rsidRPr="004A790C" w:rsidRDefault="00683AB4" w:rsidP="00683AB4">
      <w:pPr>
        <w:spacing w:after="120"/>
        <w:ind w:firstLine="567"/>
        <w:jc w:val="both"/>
        <w:rPr>
          <w:sz w:val="25"/>
          <w:szCs w:val="25"/>
          <w:lang w:val="vi-VN"/>
        </w:rPr>
      </w:pPr>
      <w:r w:rsidRPr="004A790C">
        <w:rPr>
          <w:sz w:val="25"/>
          <w:szCs w:val="25"/>
          <w:lang w:val="vi-VN"/>
        </w:rPr>
        <w:t>+ Chức vụ: ……………………………………………………. làm đại diện</w:t>
      </w:r>
    </w:p>
    <w:p w14:paraId="2FF2E479" w14:textId="77777777" w:rsidR="00683AB4" w:rsidRPr="004A790C" w:rsidRDefault="00683AB4" w:rsidP="00683AB4">
      <w:pPr>
        <w:ind w:firstLine="567"/>
        <w:rPr>
          <w:sz w:val="23"/>
          <w:szCs w:val="23"/>
          <w:lang w:val="vi-VN"/>
        </w:rPr>
      </w:pPr>
      <w:r w:rsidRPr="004A790C">
        <w:rPr>
          <w:sz w:val="25"/>
          <w:szCs w:val="25"/>
          <w:lang w:val="vi-VN"/>
        </w:rPr>
        <w:t>- Đại diện bên B (Doanh nghiệp thực hiện nhiệm vụ hỗ trợ thiết bị đầu cuối)</w:t>
      </w:r>
      <w:r w:rsidRPr="004A790C">
        <w:rPr>
          <w:sz w:val="27"/>
          <w:szCs w:val="27"/>
          <w:lang w:val="vi-VN"/>
        </w:rPr>
        <w:t>: …</w:t>
      </w:r>
    </w:p>
    <w:p w14:paraId="1433B713" w14:textId="77777777" w:rsidR="00683AB4" w:rsidRPr="004A790C" w:rsidRDefault="00683AB4" w:rsidP="00683AB4">
      <w:pPr>
        <w:spacing w:after="120"/>
        <w:ind w:firstLine="567"/>
        <w:jc w:val="both"/>
        <w:rPr>
          <w:sz w:val="25"/>
          <w:szCs w:val="25"/>
          <w:lang w:val="vi-VN"/>
        </w:rPr>
      </w:pPr>
      <w:r w:rsidRPr="004A790C">
        <w:rPr>
          <w:sz w:val="25"/>
          <w:szCs w:val="25"/>
          <w:lang w:val="vi-VN"/>
        </w:rPr>
        <w:t>+ Địa chỉ: …………………………………………………………………………</w:t>
      </w:r>
    </w:p>
    <w:p w14:paraId="1F030176" w14:textId="77777777" w:rsidR="00683AB4" w:rsidRPr="004A790C" w:rsidRDefault="00683AB4" w:rsidP="00683AB4">
      <w:pPr>
        <w:spacing w:after="120"/>
        <w:ind w:firstLine="567"/>
        <w:jc w:val="both"/>
        <w:rPr>
          <w:sz w:val="25"/>
          <w:szCs w:val="25"/>
          <w:lang w:val="vi-VN"/>
        </w:rPr>
      </w:pPr>
      <w:r w:rsidRPr="004A790C">
        <w:rPr>
          <w:sz w:val="25"/>
          <w:szCs w:val="25"/>
          <w:lang w:val="vi-VN"/>
        </w:rPr>
        <w:t>+ Điện thoại: ………………………………………., Fax: ………………………</w:t>
      </w:r>
    </w:p>
    <w:p w14:paraId="515BD020" w14:textId="77777777" w:rsidR="00683AB4" w:rsidRPr="004A790C" w:rsidRDefault="00683AB4" w:rsidP="00683AB4">
      <w:pPr>
        <w:spacing w:after="120"/>
        <w:ind w:firstLine="567"/>
        <w:jc w:val="both"/>
        <w:rPr>
          <w:sz w:val="25"/>
          <w:szCs w:val="25"/>
          <w:lang w:val="vi-VN"/>
        </w:rPr>
      </w:pPr>
      <w:r w:rsidRPr="004A790C">
        <w:rPr>
          <w:sz w:val="25"/>
          <w:szCs w:val="25"/>
          <w:lang w:val="vi-VN"/>
        </w:rPr>
        <w:t>+ Mã số thuế: …………………………………………………………………….</w:t>
      </w:r>
    </w:p>
    <w:p w14:paraId="4A4C47AC" w14:textId="77777777" w:rsidR="00683AB4" w:rsidRPr="004A790C" w:rsidRDefault="00683AB4" w:rsidP="00683AB4">
      <w:pPr>
        <w:spacing w:after="120"/>
        <w:ind w:firstLine="567"/>
        <w:jc w:val="both"/>
        <w:rPr>
          <w:sz w:val="25"/>
          <w:szCs w:val="25"/>
          <w:lang w:val="vi-VN"/>
        </w:rPr>
      </w:pPr>
      <w:r w:rsidRPr="004A790C">
        <w:rPr>
          <w:sz w:val="25"/>
          <w:szCs w:val="25"/>
          <w:lang w:val="vi-VN"/>
        </w:rPr>
        <w:t>+ Tài khoản: ……………………………nơi mở…………………………………</w:t>
      </w:r>
    </w:p>
    <w:p w14:paraId="6B666879" w14:textId="77777777" w:rsidR="00683AB4" w:rsidRPr="004A790C" w:rsidRDefault="00683AB4" w:rsidP="00683AB4">
      <w:pPr>
        <w:spacing w:after="120"/>
        <w:ind w:firstLine="567"/>
        <w:jc w:val="both"/>
        <w:rPr>
          <w:sz w:val="25"/>
          <w:szCs w:val="25"/>
          <w:lang w:val="vi-VN"/>
        </w:rPr>
      </w:pPr>
      <w:r w:rsidRPr="004A790C">
        <w:rPr>
          <w:sz w:val="25"/>
          <w:szCs w:val="25"/>
          <w:lang w:val="vi-VN"/>
        </w:rPr>
        <w:t>+ Do ông (bà): ..…………………………………………………………………..</w:t>
      </w:r>
    </w:p>
    <w:p w14:paraId="52C2E5BD" w14:textId="77777777" w:rsidR="00683AB4" w:rsidRPr="004A790C" w:rsidRDefault="00683AB4" w:rsidP="00683AB4">
      <w:pPr>
        <w:spacing w:after="120"/>
        <w:ind w:firstLine="567"/>
        <w:jc w:val="both"/>
        <w:rPr>
          <w:sz w:val="25"/>
          <w:szCs w:val="25"/>
          <w:lang w:val="vi-VN"/>
        </w:rPr>
      </w:pPr>
      <w:r w:rsidRPr="004A790C">
        <w:rPr>
          <w:sz w:val="25"/>
          <w:szCs w:val="25"/>
          <w:lang w:val="vi-VN"/>
        </w:rPr>
        <w:t>+ Chức vụ: ………………………………………………………. làm đại diện</w:t>
      </w:r>
    </w:p>
    <w:p w14:paraId="19F46033"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Hai bên thỏa thuận ký Hợp đồng hỗ trợ thiết bị đầu cuối với các nội dung sau:</w:t>
      </w:r>
    </w:p>
    <w:p w14:paraId="4F1B4484"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 Giải thích từ ngữ:</w:t>
      </w:r>
    </w:p>
    <w:p w14:paraId="64205A70"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Trong Hợp đồng này, các từ ngữ dưới đây được hiểu như sau:</w:t>
      </w:r>
    </w:p>
    <w:p w14:paraId="483A5666"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2. Đối tượng Hợp đồng</w:t>
      </w:r>
    </w:p>
    <w:p w14:paraId="01116D7C"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w:t>
      </w:r>
    </w:p>
    <w:p w14:paraId="14A1ED24"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3. Thành phần Hợp đồng</w:t>
      </w:r>
    </w:p>
    <w:p w14:paraId="23132F4F"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Thành phần Hợp đồng gồm:</w:t>
      </w:r>
    </w:p>
    <w:p w14:paraId="320AB5A4"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lastRenderedPageBreak/>
        <w:t>1. Văn bản Hợp đồng;</w:t>
      </w:r>
    </w:p>
    <w:p w14:paraId="5FE71ECB"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2. Các Phụ lục kèm theo Hợp đồng (các phụ này là bộ phận không tách rời của Hợp đồng và được các bên ký hợp đồng cụ thể hóa phù hợp với chương trình cung cấp dịch vụ viễn thông công ích).</w:t>
      </w:r>
    </w:p>
    <w:p w14:paraId="40953B82"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3. Các thỏa thuận (nếu có) giữa hai bên tiến hành theo đúng các quy định của Hợp đồng.</w:t>
      </w:r>
    </w:p>
    <w:p w14:paraId="3818BFA5"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4. Khu vực, địa điểm hỗ trợ thiết bị đầu cuối</w:t>
      </w:r>
    </w:p>
    <w:p w14:paraId="287CF97B" w14:textId="77777777" w:rsidR="00683AB4" w:rsidRPr="004A790C" w:rsidRDefault="00683AB4" w:rsidP="00683AB4">
      <w:pPr>
        <w:spacing w:line="360" w:lineRule="exact"/>
        <w:ind w:firstLine="567"/>
        <w:jc w:val="both"/>
        <w:outlineLvl w:val="0"/>
        <w:rPr>
          <w:sz w:val="25"/>
          <w:szCs w:val="25"/>
          <w:lang w:val="vi-VN"/>
        </w:rPr>
      </w:pPr>
      <w:r w:rsidRPr="004A790C">
        <w:rPr>
          <w:b/>
          <w:sz w:val="25"/>
          <w:szCs w:val="25"/>
          <w:lang w:val="vi-VN"/>
        </w:rPr>
        <w:t xml:space="preserve">Điều 5. Thời gian thực hiện hợp đồng: </w:t>
      </w:r>
      <w:r w:rsidRPr="004A790C">
        <w:rPr>
          <w:sz w:val="25"/>
          <w:szCs w:val="25"/>
          <w:lang w:val="vi-VN"/>
        </w:rPr>
        <w:t>………….</w:t>
      </w:r>
    </w:p>
    <w:p w14:paraId="5D7BA3AC"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6. Giá Hợp đồng</w:t>
      </w:r>
    </w:p>
    <w:p w14:paraId="6B42DBF7"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1. Tổng giá trị của Hợp đồng là (tạm tính):.......................... đồng.</w:t>
      </w:r>
    </w:p>
    <w:p w14:paraId="7EFD94CD"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(Số tiền bằng chữ:......................... )</w:t>
      </w:r>
    </w:p>
    <w:p w14:paraId="61428943"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Chi tiết tại các Phụ lục kèm theo Hợp đồng (các phụ này là bộ phận không tách rời của Hợp đồng và được các bên ký hợp đồng cụ thể hóa phù hợp với chương trình cung cấp dịch vụ viễn thông công ích).</w:t>
      </w:r>
    </w:p>
    <w:p w14:paraId="5098B4DE"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2. Nội dung xử lý các vấn đề phát sinh trong quá trình thực hiện hợp đồng.</w:t>
      </w:r>
    </w:p>
    <w:p w14:paraId="0D5F8736"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7. Tạm ứng, thanh toán kinh phí thực hiện Hợp đồng</w:t>
      </w:r>
    </w:p>
    <w:p w14:paraId="24D2DEF0"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w:t>
      </w:r>
    </w:p>
    <w:p w14:paraId="48BF5921"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8. Trách nhiệm của Bên B</w:t>
      </w:r>
    </w:p>
    <w:p w14:paraId="6FCB2CD0"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w:t>
      </w:r>
    </w:p>
    <w:p w14:paraId="608321FE"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9. Trách nhiệm của Bên A</w:t>
      </w:r>
    </w:p>
    <w:p w14:paraId="21BC05FC"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w:t>
      </w:r>
    </w:p>
    <w:p w14:paraId="453E5FED"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10. Sửa đổi, bổ sung Hợp đồng</w:t>
      </w:r>
    </w:p>
    <w:p w14:paraId="04F2D69A"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1. Hai bên không được tự ý sửa đổi, bổ sung các nội dung Hợp đồng đã ký kết.</w:t>
      </w:r>
    </w:p>
    <w:p w14:paraId="731F7AB4"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2. Khi một bên có nhu cầu sửa đổi, bổ sung nội dung Hợp đồng thì phải thông báo để bên kia tiến hành thương thảo thay đổi nội dung Hợp đồng đã ký kết. Trong phạm vi 10 ngày làm việc, Bên nhận được đề nghị có trách nhiệm trả lời bên kia các ý kiến cần sửa đổi.</w:t>
      </w:r>
    </w:p>
    <w:p w14:paraId="19B34467"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3. Mọi thỏa thuận về sửa đổi, bổ sung Hợp đồng được hai bên thể hiện bằng Biên bản sửa đổi bổ sung Hợp đồng và được lập thành Phụ lục sửa đổi bổ sung Hợp đồng được hai bên ký kết và là bộ phận không tách rời của Hợp đồng.</w:t>
      </w:r>
    </w:p>
    <w:p w14:paraId="0D53E462"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w:t>
      </w:r>
      <w:r w:rsidRPr="004A790C">
        <w:rPr>
          <w:b/>
          <w:sz w:val="25"/>
          <w:szCs w:val="25"/>
          <w:lang w:val="da-DK"/>
        </w:rPr>
        <w:t>1</w:t>
      </w:r>
      <w:r w:rsidRPr="004A790C">
        <w:rPr>
          <w:b/>
          <w:sz w:val="25"/>
          <w:szCs w:val="25"/>
          <w:lang w:val="vi-VN"/>
        </w:rPr>
        <w:t>. Vi phạm Hợp đồng</w:t>
      </w:r>
    </w:p>
    <w:p w14:paraId="666D4995"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1. Vi phạm từ Bên B:</w:t>
      </w:r>
    </w:p>
    <w:p w14:paraId="09ACCBFF"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2. Vi phạm từ Bên A:</w:t>
      </w:r>
    </w:p>
    <w:p w14:paraId="451ABA92"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12. Thủ tục chấm dứt Hợp đồng do vi phạm</w:t>
      </w:r>
    </w:p>
    <w:p w14:paraId="2D745113"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13. Trường hợp bất khả kháng</w:t>
      </w:r>
    </w:p>
    <w:p w14:paraId="62571E2B"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14. Giải quyết tranh chấp</w:t>
      </w:r>
    </w:p>
    <w:p w14:paraId="432D3069"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15. Phối hợp làm việc và tổ chức thanh lý Hợp đồng</w:t>
      </w:r>
    </w:p>
    <w:p w14:paraId="37A70F5A" w14:textId="77777777" w:rsidR="00683AB4" w:rsidRPr="004A790C" w:rsidRDefault="00683AB4" w:rsidP="00683AB4">
      <w:pPr>
        <w:spacing w:line="360" w:lineRule="exact"/>
        <w:ind w:firstLine="567"/>
        <w:jc w:val="both"/>
        <w:outlineLvl w:val="0"/>
        <w:rPr>
          <w:b/>
          <w:sz w:val="25"/>
          <w:szCs w:val="25"/>
          <w:lang w:val="vi-VN"/>
        </w:rPr>
      </w:pPr>
      <w:r w:rsidRPr="004A790C">
        <w:rPr>
          <w:b/>
          <w:sz w:val="25"/>
          <w:szCs w:val="25"/>
          <w:lang w:val="vi-VN"/>
        </w:rPr>
        <w:t>Điều 16. Hiệu lực Hợp đồng</w:t>
      </w:r>
    </w:p>
    <w:p w14:paraId="1F04B60E"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1. Hợp đồng có hiệu lực kể từ ngày……</w:t>
      </w:r>
    </w:p>
    <w:p w14:paraId="12C90012"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2. Hợp đồng hết hiệu lực sau khi:</w:t>
      </w:r>
    </w:p>
    <w:p w14:paraId="441462DE"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a) Hai bên hoàn thành thanh lý Hợp đồng;</w:t>
      </w:r>
    </w:p>
    <w:p w14:paraId="5D21BE8E"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b) Hợp đồng bị cơ quan nhà nước có thẩm quyền tuyên bố vô hiệu.</w:t>
      </w:r>
    </w:p>
    <w:p w14:paraId="72983A9B"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lastRenderedPageBreak/>
        <w:t>Hợp đồng được lập thành 8 bộ, mỗi bộ có … trang, đánh số thứ tự từ trang 01 đến trang (bao gồm cả các Phụ lục Hợp đồng) mỗi bên giữ 04 bộ, các bộ Hợp đồng có giá trị pháp lý như nhau.</w:t>
      </w:r>
    </w:p>
    <w:p w14:paraId="550D3129" w14:textId="77777777" w:rsidR="00683AB4" w:rsidRPr="004A790C" w:rsidRDefault="00683AB4" w:rsidP="00683AB4">
      <w:pPr>
        <w:spacing w:line="360" w:lineRule="exact"/>
        <w:ind w:firstLine="567"/>
        <w:jc w:val="both"/>
        <w:outlineLvl w:val="0"/>
        <w:rPr>
          <w:sz w:val="25"/>
          <w:szCs w:val="25"/>
          <w:lang w:val="vi-VN"/>
        </w:rPr>
      </w:pPr>
      <w:r w:rsidRPr="004A790C">
        <w:rPr>
          <w:sz w:val="25"/>
          <w:szCs w:val="25"/>
          <w:lang w:val="vi-VN"/>
        </w:rPr>
        <w:t>Ngoài các nội dung trên các bên ký hợp đồng có thể quy định bổ sung các nội dung khác không trái quy định của pháp luật.</w:t>
      </w:r>
    </w:p>
    <w:p w14:paraId="7623DE9D" w14:textId="77777777" w:rsidR="00683AB4" w:rsidRPr="004A790C" w:rsidRDefault="00683AB4" w:rsidP="00683AB4">
      <w:pPr>
        <w:spacing w:line="360" w:lineRule="exact"/>
        <w:jc w:val="both"/>
        <w:outlineLvl w:val="0"/>
        <w:rPr>
          <w:sz w:val="25"/>
          <w:szCs w:val="25"/>
          <w:lang w:val="vi-VN"/>
        </w:rPr>
      </w:pPr>
    </w:p>
    <w:p w14:paraId="59201C61" w14:textId="77777777" w:rsidR="00683AB4" w:rsidRPr="004A790C" w:rsidRDefault="00683AB4" w:rsidP="00683AB4">
      <w:pPr>
        <w:rPr>
          <w:sz w:val="23"/>
          <w:szCs w:val="23"/>
          <w:lang w:val="vi-VN"/>
        </w:rPr>
      </w:pPr>
      <w:r w:rsidRPr="004A790C">
        <w:rPr>
          <w:sz w:val="25"/>
          <w:szCs w:val="25"/>
          <w:lang w:val="vi-VN"/>
        </w:rPr>
        <w:t xml:space="preserve">     </w:t>
      </w:r>
      <w:r w:rsidRPr="004A790C">
        <w:rPr>
          <w:b/>
          <w:sz w:val="25"/>
          <w:szCs w:val="25"/>
          <w:lang w:val="vi-VN"/>
        </w:rPr>
        <w:t xml:space="preserve">ĐẠI DIỆN BÊN A                                                                  ĐẠI DIỆN BÊN B  </w:t>
      </w:r>
    </w:p>
    <w:p w14:paraId="3FED8C15" w14:textId="77777777" w:rsidR="00683AB4" w:rsidRPr="004A790C" w:rsidRDefault="00683AB4" w:rsidP="00683AB4">
      <w:pPr>
        <w:rPr>
          <w:sz w:val="23"/>
          <w:szCs w:val="23"/>
          <w:lang w:val="vi-VN"/>
        </w:rPr>
      </w:pPr>
    </w:p>
    <w:p w14:paraId="1723C91D" w14:textId="77777777" w:rsidR="00683AB4" w:rsidRPr="004A790C" w:rsidRDefault="00683AB4" w:rsidP="00683AB4">
      <w:pPr>
        <w:rPr>
          <w:sz w:val="23"/>
          <w:szCs w:val="23"/>
          <w:lang w:val="vi-VN"/>
        </w:rPr>
      </w:pPr>
    </w:p>
    <w:p w14:paraId="52E71BF3" w14:textId="77777777" w:rsidR="00683AB4" w:rsidRPr="004A790C" w:rsidRDefault="00683AB4" w:rsidP="00683AB4">
      <w:pPr>
        <w:rPr>
          <w:sz w:val="23"/>
          <w:szCs w:val="23"/>
          <w:lang w:val="vi-VN"/>
        </w:rPr>
      </w:pPr>
    </w:p>
    <w:p w14:paraId="07281EE2" w14:textId="77777777" w:rsidR="00683AB4" w:rsidRPr="004A790C" w:rsidRDefault="00683AB4" w:rsidP="00683AB4">
      <w:pPr>
        <w:rPr>
          <w:sz w:val="23"/>
          <w:szCs w:val="23"/>
          <w:lang w:val="vi-VN"/>
        </w:rPr>
      </w:pPr>
    </w:p>
    <w:p w14:paraId="29358345" w14:textId="77777777" w:rsidR="00683AB4" w:rsidRPr="004A790C" w:rsidRDefault="00683AB4" w:rsidP="00683AB4">
      <w:pPr>
        <w:rPr>
          <w:sz w:val="23"/>
          <w:szCs w:val="23"/>
          <w:lang w:val="vi-VN"/>
        </w:rPr>
      </w:pPr>
    </w:p>
    <w:p w14:paraId="04F9A644" w14:textId="77777777" w:rsidR="00683AB4" w:rsidRPr="004A790C" w:rsidRDefault="00683AB4" w:rsidP="00683AB4">
      <w:pPr>
        <w:rPr>
          <w:sz w:val="23"/>
          <w:szCs w:val="23"/>
          <w:lang w:val="vi-VN"/>
        </w:rPr>
      </w:pPr>
    </w:p>
    <w:p w14:paraId="786C3B04" w14:textId="77777777" w:rsidR="00683AB4" w:rsidRPr="004A790C" w:rsidRDefault="00683AB4" w:rsidP="00683AB4">
      <w:pPr>
        <w:spacing w:before="120" w:after="120" w:line="312" w:lineRule="auto"/>
        <w:jc w:val="both"/>
        <w:rPr>
          <w:sz w:val="23"/>
          <w:szCs w:val="23"/>
          <w:lang w:val="vi-VN"/>
        </w:rPr>
      </w:pPr>
      <w:r w:rsidRPr="004A790C">
        <w:rPr>
          <w:sz w:val="23"/>
          <w:szCs w:val="23"/>
          <w:lang w:val="vi-VN"/>
        </w:rPr>
        <w:br w:type="page"/>
      </w:r>
    </w:p>
    <w:p w14:paraId="7771886B" w14:textId="79D8BA77"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sidRPr="00B81302">
        <w:rPr>
          <w:bCs/>
          <w:sz w:val="27"/>
          <w:szCs w:val="27"/>
          <w:lang w:val="vi-VN"/>
        </w:rPr>
        <w:t>3</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598B5CB1"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40951E80" w14:textId="6614E6BA" w:rsidR="00683AB4" w:rsidRPr="004A790C" w:rsidRDefault="00683AB4" w:rsidP="006C0E6D">
      <w:pPr>
        <w:jc w:val="right"/>
        <w:rPr>
          <w:sz w:val="23"/>
          <w:szCs w:val="23"/>
          <w:lang w:val="vi-VN"/>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828"/>
        <w:gridCol w:w="5670"/>
      </w:tblGrid>
      <w:tr w:rsidR="00683AB4" w:rsidRPr="007F3200" w14:paraId="367359AE" w14:textId="77777777" w:rsidTr="00683AB4">
        <w:trPr>
          <w:tblCellSpacing w:w="0" w:type="dxa"/>
        </w:trPr>
        <w:tc>
          <w:tcPr>
            <w:tcW w:w="3828" w:type="dxa"/>
            <w:shd w:val="clear" w:color="auto" w:fill="FFFFFF"/>
            <w:tcMar>
              <w:left w:w="100" w:type="dxa"/>
              <w:right w:w="100" w:type="dxa"/>
            </w:tcMar>
          </w:tcPr>
          <w:p w14:paraId="33BFEDBE" w14:textId="77777777" w:rsidR="00683AB4" w:rsidRPr="004A790C" w:rsidRDefault="00683AB4" w:rsidP="00683AB4">
            <w:pPr>
              <w:pStyle w:val="NormalWeb"/>
              <w:spacing w:before="120" w:beforeAutospacing="0" w:after="120" w:afterAutospacing="0" w:line="225" w:lineRule="atLeast"/>
              <w:jc w:val="center"/>
              <w:rPr>
                <w:sz w:val="17"/>
                <w:szCs w:val="17"/>
                <w:lang w:val="vi-VN"/>
              </w:rPr>
            </w:pPr>
            <w:r w:rsidRPr="004A790C">
              <w:rPr>
                <w:b/>
                <w:bCs/>
                <w:sz w:val="27"/>
                <w:szCs w:val="27"/>
                <w:lang w:val="vi-VN"/>
              </w:rPr>
              <w:t>(Doanh nghiệp viễn thông)</w:t>
            </w:r>
            <w:r w:rsidRPr="004A790C">
              <w:rPr>
                <w:b/>
                <w:bCs/>
                <w:sz w:val="17"/>
                <w:szCs w:val="17"/>
                <w:lang w:val="vi-VN"/>
              </w:rPr>
              <w:br/>
            </w:r>
            <w:r w:rsidRPr="004A790C">
              <w:rPr>
                <w:sz w:val="25"/>
                <w:szCs w:val="25"/>
                <w:lang w:val="vi-VN"/>
              </w:rPr>
              <w:t>Số: …..…./…….</w:t>
            </w:r>
          </w:p>
          <w:p w14:paraId="6510524F" w14:textId="77777777" w:rsidR="00683AB4" w:rsidRPr="004A790C" w:rsidRDefault="00683AB4" w:rsidP="00683AB4">
            <w:pPr>
              <w:pStyle w:val="NormalWeb"/>
              <w:spacing w:before="120" w:beforeAutospacing="0" w:after="120" w:afterAutospacing="0" w:line="225" w:lineRule="atLeast"/>
              <w:jc w:val="center"/>
              <w:rPr>
                <w:sz w:val="27"/>
                <w:szCs w:val="27"/>
                <w:lang w:val="vi-VN"/>
              </w:rPr>
            </w:pPr>
            <w:r w:rsidRPr="004A790C">
              <w:rPr>
                <w:sz w:val="27"/>
                <w:szCs w:val="27"/>
                <w:lang w:val="vi-VN"/>
              </w:rPr>
              <w:t>V</w:t>
            </w:r>
            <w:r w:rsidRPr="004A790C">
              <w:rPr>
                <w:sz w:val="23"/>
                <w:szCs w:val="23"/>
                <w:lang w:val="vi-VN"/>
              </w:rPr>
              <w:t>/v: Báo cáo kết quả thực hiện Hợp đồng hỗ trợ thiết bị đầu cuối</w:t>
            </w:r>
          </w:p>
        </w:tc>
        <w:tc>
          <w:tcPr>
            <w:tcW w:w="5670" w:type="dxa"/>
            <w:shd w:val="clear" w:color="auto" w:fill="FFFFFF"/>
            <w:tcMar>
              <w:left w:w="100" w:type="dxa"/>
              <w:right w:w="100" w:type="dxa"/>
            </w:tcMar>
          </w:tcPr>
          <w:p w14:paraId="3E329B0F" w14:textId="77777777" w:rsidR="00683AB4" w:rsidRPr="004A790C" w:rsidRDefault="00683AB4" w:rsidP="00683AB4">
            <w:pPr>
              <w:pStyle w:val="NormalWeb"/>
              <w:spacing w:before="120" w:beforeAutospacing="0" w:after="120" w:afterAutospacing="0" w:line="225" w:lineRule="atLeast"/>
              <w:jc w:val="center"/>
              <w:rPr>
                <w:sz w:val="23"/>
                <w:szCs w:val="23"/>
                <w:lang w:val="vi-VN"/>
              </w:rPr>
            </w:pPr>
            <w:r w:rsidRPr="004A790C">
              <w:rPr>
                <w:b/>
                <w:bCs/>
                <w:noProof/>
                <w:sz w:val="25"/>
                <w:szCs w:val="25"/>
                <w:lang w:val="en-US"/>
              </w:rPr>
              <mc:AlternateContent>
                <mc:Choice Requires="wps">
                  <w:drawing>
                    <wp:anchor distT="0" distB="0" distL="114300" distR="114300" simplePos="0" relativeHeight="252208128" behindDoc="0" locked="0" layoutInCell="1" allowOverlap="1" wp14:anchorId="036DA3AB" wp14:editId="202C8A00">
                      <wp:simplePos x="0" y="0"/>
                      <wp:positionH relativeFrom="column">
                        <wp:posOffset>692785</wp:posOffset>
                      </wp:positionH>
                      <wp:positionV relativeFrom="paragraph">
                        <wp:posOffset>500380</wp:posOffset>
                      </wp:positionV>
                      <wp:extent cx="2038350" cy="0"/>
                      <wp:effectExtent l="0" t="0" r="19050" b="19050"/>
                      <wp:wrapNone/>
                      <wp:docPr id="1527055560" name="Straight Connector 1527055560"/>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D248D" id="Straight Connector 1527055560" o:spid="_x0000_s1026" style="position:absolute;z-index:252208128;visibility:visible;mso-wrap-style:square;mso-wrap-distance-left:9pt;mso-wrap-distance-top:0;mso-wrap-distance-right:9pt;mso-wrap-distance-bottom:0;mso-position-horizontal:absolute;mso-position-horizontal-relative:text;mso-position-vertical:absolute;mso-position-vertical-relative:text" from="54.55pt,39.4pt" to="215.0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" strokecolor="black [3200]" strokeweight=".5pt">
                      <v:stroke joinstyle="miter"/>
                    </v:line>
                  </w:pict>
                </mc:Fallback>
              </mc:AlternateContent>
            </w: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p>
        </w:tc>
      </w:tr>
    </w:tbl>
    <w:p w14:paraId="024429C7" w14:textId="77777777" w:rsidR="00683AB4" w:rsidRPr="004A790C" w:rsidRDefault="00683AB4" w:rsidP="00683AB4">
      <w:pPr>
        <w:pStyle w:val="NormalWeb"/>
        <w:shd w:val="clear" w:color="auto" w:fill="FFFFFF"/>
        <w:spacing w:before="120" w:beforeAutospacing="0" w:after="120" w:afterAutospacing="0" w:line="225" w:lineRule="atLeast"/>
        <w:jc w:val="center"/>
        <w:rPr>
          <w:sz w:val="25"/>
          <w:szCs w:val="25"/>
          <w:shd w:val="clear" w:color="auto" w:fill="FFFFFF"/>
          <w:lang w:val="vi-VN"/>
        </w:rPr>
      </w:pPr>
      <w:r w:rsidRPr="004A790C">
        <w:rPr>
          <w:sz w:val="25"/>
          <w:szCs w:val="25"/>
          <w:shd w:val="clear" w:color="auto" w:fill="FFFFFF"/>
          <w:lang w:val="vi-VN"/>
        </w:rPr>
        <w:t>Kính gửi: ……………………….</w:t>
      </w:r>
    </w:p>
    <w:p w14:paraId="0C03684D"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4A790C">
        <w:rPr>
          <w:sz w:val="27"/>
          <w:szCs w:val="27"/>
          <w:shd w:val="clear" w:color="auto" w:fill="FFFFFF"/>
          <w:lang w:val="vi-VN"/>
        </w:rPr>
        <w:t xml:space="preserve">Căn cứ Hợp đồng số….; </w:t>
      </w:r>
    </w:p>
    <w:p w14:paraId="79C4FD81"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4A790C">
        <w:rPr>
          <w:sz w:val="27"/>
          <w:szCs w:val="27"/>
          <w:shd w:val="clear" w:color="auto" w:fill="FFFFFF"/>
          <w:lang w:val="vi-VN"/>
        </w:rPr>
        <w:t>Căn cứ ……........;</w:t>
      </w:r>
    </w:p>
    <w:p w14:paraId="153E4327"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4A790C">
        <w:rPr>
          <w:sz w:val="27"/>
          <w:szCs w:val="27"/>
          <w:shd w:val="clear" w:color="auto" w:fill="FFFFFF"/>
          <w:lang w:val="vi-VN"/>
        </w:rPr>
        <w:t xml:space="preserve">(Doanh nghiệp) báo cáo (tên Bên A) về </w:t>
      </w:r>
      <w:r w:rsidRPr="004A790C">
        <w:rPr>
          <w:sz w:val="27"/>
          <w:szCs w:val="27"/>
          <w:lang w:val="vi-VN"/>
        </w:rPr>
        <w:t>kết quả thực hiện hợp đồng số ….. ngày….tháng….năm….giữa (</w:t>
      </w:r>
      <w:r w:rsidRPr="004A790C">
        <w:rPr>
          <w:sz w:val="27"/>
          <w:szCs w:val="27"/>
          <w:shd w:val="clear" w:color="auto" w:fill="FFFFFF"/>
          <w:lang w:val="vi-VN"/>
        </w:rPr>
        <w:t xml:space="preserve">tên </w:t>
      </w:r>
      <w:r w:rsidRPr="004A790C">
        <w:rPr>
          <w:sz w:val="27"/>
          <w:szCs w:val="27"/>
          <w:lang w:val="vi-VN"/>
        </w:rPr>
        <w:t>Bên A) và (</w:t>
      </w:r>
      <w:r w:rsidRPr="004A790C">
        <w:rPr>
          <w:sz w:val="27"/>
          <w:szCs w:val="27"/>
          <w:shd w:val="clear" w:color="auto" w:fill="FFFFFF"/>
          <w:lang w:val="vi-VN"/>
        </w:rPr>
        <w:t xml:space="preserve">tên </w:t>
      </w:r>
      <w:r w:rsidRPr="004A790C">
        <w:rPr>
          <w:sz w:val="27"/>
          <w:szCs w:val="27"/>
          <w:lang w:val="vi-VN"/>
        </w:rPr>
        <w:t>Bên B) về hỗ trợ thiết bị đầu cuối</w:t>
      </w:r>
      <w:r w:rsidRPr="004A790C">
        <w:rPr>
          <w:sz w:val="27"/>
          <w:szCs w:val="27"/>
          <w:shd w:val="clear" w:color="auto" w:fill="FFFFFF"/>
          <w:lang w:val="vi-VN"/>
        </w:rPr>
        <w:t xml:space="preserve"> kỳ báo cáo: ………….</w:t>
      </w:r>
    </w:p>
    <w:p w14:paraId="10A2FF1F"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vi-VN"/>
        </w:rPr>
      </w:pPr>
      <w:r w:rsidRPr="004A790C">
        <w:rPr>
          <w:sz w:val="27"/>
          <w:szCs w:val="27"/>
          <w:shd w:val="clear" w:color="auto" w:fill="FFFFFF"/>
          <w:lang w:val="vi-VN"/>
        </w:rPr>
        <w:t>(Chi tiết tại Phụ lục kèm theo)</w:t>
      </w:r>
    </w:p>
    <w:p w14:paraId="5821F478"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4A790C">
        <w:rPr>
          <w:sz w:val="27"/>
          <w:szCs w:val="27"/>
          <w:shd w:val="clear" w:color="auto" w:fill="FFFFFF"/>
          <w:lang w:val="vi-VN"/>
        </w:rPr>
        <w:t>Đề nghị (tên Bên A) tổ chức nghiệm thu, xác định giá trị khối lượng hoàn thành và thực hiện thanh toán kinh phí cho (tên Bên B) theo quy định của pháp luật.</w:t>
      </w:r>
    </w:p>
    <w:p w14:paraId="29AC7FE1" w14:textId="77777777" w:rsidR="00683AB4" w:rsidRPr="004A790C" w:rsidRDefault="00683AB4" w:rsidP="00683AB4">
      <w:pPr>
        <w:pStyle w:val="NormalWeb"/>
        <w:shd w:val="clear" w:color="auto" w:fill="FFFFFF"/>
        <w:spacing w:before="120" w:beforeAutospacing="0" w:after="120" w:afterAutospacing="0" w:line="225" w:lineRule="atLeast"/>
        <w:ind w:firstLine="567"/>
        <w:jc w:val="both"/>
        <w:rPr>
          <w:sz w:val="25"/>
          <w:szCs w:val="25"/>
          <w:shd w:val="clear" w:color="auto" w:fill="FFFFFF"/>
        </w:rPr>
      </w:pPr>
      <w:r w:rsidRPr="004A790C">
        <w:rPr>
          <w:sz w:val="25"/>
          <w:szCs w:val="25"/>
          <w:shd w:val="clear" w:color="auto" w:fill="FFFFFF"/>
        </w:rPr>
        <w:t>Trân trọng ./.</w:t>
      </w:r>
    </w:p>
    <w:tbl>
      <w:tblPr>
        <w:tblW w:w="0" w:type="auto"/>
        <w:tblLook w:val="04A0" w:firstRow="1" w:lastRow="0" w:firstColumn="1" w:lastColumn="0" w:noHBand="0" w:noVBand="1"/>
      </w:tblPr>
      <w:tblGrid>
        <w:gridCol w:w="4766"/>
        <w:gridCol w:w="4767"/>
      </w:tblGrid>
      <w:tr w:rsidR="00683AB4" w:rsidRPr="004A790C" w14:paraId="49CD5CE5" w14:textId="77777777" w:rsidTr="00683AB4">
        <w:tc>
          <w:tcPr>
            <w:tcW w:w="4766" w:type="dxa"/>
          </w:tcPr>
          <w:p w14:paraId="59B29DDF" w14:textId="77777777" w:rsidR="00683AB4" w:rsidRPr="004A790C" w:rsidRDefault="00683AB4" w:rsidP="00683AB4">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345F6AA0"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4B8A4435"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b/>
                <w:sz w:val="25"/>
                <w:szCs w:val="25"/>
                <w:shd w:val="clear" w:color="auto" w:fill="FFFFFF"/>
              </w:rPr>
            </w:pPr>
            <w:r w:rsidRPr="004A790C">
              <w:rPr>
                <w:rFonts w:eastAsia="SimSun"/>
                <w:sz w:val="27"/>
                <w:szCs w:val="27"/>
                <w:shd w:val="clear" w:color="auto" w:fill="FFFFFF"/>
              </w:rPr>
              <w:t xml:space="preserve">     </w:t>
            </w:r>
            <w:r w:rsidRPr="004A790C">
              <w:rPr>
                <w:rFonts w:eastAsia="SimSun"/>
                <w:b/>
                <w:sz w:val="25"/>
                <w:szCs w:val="25"/>
                <w:shd w:val="clear" w:color="auto" w:fill="FFFFFF"/>
              </w:rPr>
              <w:t>Thủ trưởng cơ quan</w:t>
            </w:r>
          </w:p>
          <w:p w14:paraId="1267750E" w14:textId="77777777" w:rsidR="00683AB4" w:rsidRPr="004A790C" w:rsidRDefault="00683AB4" w:rsidP="00683AB4">
            <w:pPr>
              <w:pStyle w:val="NormalWeb"/>
              <w:shd w:val="clear" w:color="auto" w:fill="FFFFFF"/>
              <w:spacing w:before="120" w:beforeAutospacing="0" w:after="120" w:afterAutospacing="0" w:line="225" w:lineRule="atLeast"/>
              <w:jc w:val="center"/>
              <w:rPr>
                <w:rFonts w:eastAsia="SimSun"/>
                <w:sz w:val="23"/>
                <w:szCs w:val="23"/>
                <w:shd w:val="clear" w:color="auto" w:fill="FFFFFF"/>
              </w:rPr>
            </w:pPr>
            <w:r w:rsidRPr="004A790C">
              <w:rPr>
                <w:rFonts w:eastAsia="SimSun"/>
                <w:i/>
                <w:iCs/>
                <w:sz w:val="23"/>
                <w:szCs w:val="23"/>
                <w:shd w:val="clear" w:color="auto" w:fill="FFFFFF"/>
              </w:rPr>
              <w:t>(Ký, ghi rõ họ tên chức vụ và đóng dấu)</w:t>
            </w:r>
          </w:p>
          <w:p w14:paraId="26025EB9"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43F8A15E"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34537BE6"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01C4FDDA"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7D4B38C2"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r>
    </w:tbl>
    <w:p w14:paraId="667195AE"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2E8821E8"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37899820" w14:textId="77777777" w:rsidR="00683AB4" w:rsidRPr="004A790C" w:rsidRDefault="00683AB4" w:rsidP="00683AB4">
      <w:pPr>
        <w:tabs>
          <w:tab w:val="left" w:pos="0"/>
          <w:tab w:val="left" w:pos="426"/>
          <w:tab w:val="left" w:pos="567"/>
          <w:tab w:val="left" w:pos="851"/>
          <w:tab w:val="left" w:pos="993"/>
        </w:tabs>
        <w:spacing w:after="240"/>
        <w:rPr>
          <w:b/>
          <w:sz w:val="23"/>
          <w:szCs w:val="23"/>
          <w:lang w:eastAsia="zh-CN"/>
        </w:rPr>
      </w:pPr>
    </w:p>
    <w:p w14:paraId="349DCB1C"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2485AF97" w14:textId="77777777" w:rsidR="00683AB4" w:rsidRPr="004A790C" w:rsidRDefault="00683AB4" w:rsidP="00683AB4">
      <w:pPr>
        <w:spacing w:before="120" w:after="120" w:line="312" w:lineRule="auto"/>
        <w:jc w:val="both"/>
        <w:rPr>
          <w:rFonts w:eastAsiaTheme="minorHAnsi" w:cstheme="minorBidi"/>
          <w:b/>
          <w:sz w:val="27"/>
          <w:szCs w:val="27"/>
          <w:lang w:eastAsia="zh-CN"/>
        </w:rPr>
      </w:pPr>
      <w:r w:rsidRPr="004A790C">
        <w:rPr>
          <w:b/>
          <w:sz w:val="23"/>
          <w:szCs w:val="23"/>
          <w:lang w:val="vi-VN" w:eastAsia="zh-CN"/>
        </w:rPr>
        <w:br w:type="page"/>
      </w:r>
    </w:p>
    <w:p w14:paraId="37ADF319" w14:textId="77777777" w:rsidR="00683AB4" w:rsidRPr="004A790C" w:rsidRDefault="00683AB4" w:rsidP="00683AB4">
      <w:pPr>
        <w:jc w:val="center"/>
        <w:rPr>
          <w:b/>
          <w:sz w:val="25"/>
          <w:szCs w:val="25"/>
        </w:rPr>
      </w:pPr>
      <w:r w:rsidRPr="004A790C">
        <w:rPr>
          <w:b/>
          <w:sz w:val="25"/>
          <w:szCs w:val="25"/>
        </w:rPr>
        <w:lastRenderedPageBreak/>
        <w:t>BIỂU 0</w:t>
      </w:r>
      <w:r w:rsidRPr="004A790C">
        <w:rPr>
          <w:b/>
          <w:sz w:val="25"/>
          <w:szCs w:val="25"/>
          <w:lang w:val="vi-VN"/>
        </w:rPr>
        <w:t>1</w:t>
      </w:r>
      <w:r w:rsidRPr="004A790C">
        <w:rPr>
          <w:b/>
          <w:sz w:val="25"/>
          <w:szCs w:val="25"/>
        </w:rPr>
        <w:t>:</w:t>
      </w:r>
    </w:p>
    <w:p w14:paraId="2753C540" w14:textId="77777777" w:rsidR="00683AB4" w:rsidRPr="004A790C" w:rsidRDefault="00683AB4" w:rsidP="00683AB4">
      <w:pPr>
        <w:jc w:val="center"/>
        <w:rPr>
          <w:b/>
          <w:sz w:val="23"/>
          <w:szCs w:val="23"/>
        </w:rPr>
      </w:pPr>
      <w:r w:rsidRPr="004A790C">
        <w:rPr>
          <w:b/>
          <w:sz w:val="23"/>
          <w:szCs w:val="23"/>
          <w:lang w:val="vi-VN"/>
        </w:rPr>
        <w:t>BÁO CÁO THỰC HIỆN HỢP ĐỒNG HỖ TRỢ THIẾT BỊ ĐẦU CUỐI THEO ĐỊA BÀN</w:t>
      </w:r>
    </w:p>
    <w:p w14:paraId="53C2E072" w14:textId="77777777" w:rsidR="00683AB4" w:rsidRPr="004A790C" w:rsidRDefault="00683AB4" w:rsidP="00683AB4">
      <w:pPr>
        <w:jc w:val="center"/>
        <w:rPr>
          <w:b/>
          <w:sz w:val="23"/>
          <w:szCs w:val="23"/>
        </w:rPr>
      </w:pPr>
      <w:r w:rsidRPr="004A790C">
        <w:rPr>
          <w:b/>
          <w:sz w:val="23"/>
          <w:szCs w:val="23"/>
        </w:rPr>
        <w:t>Loại thiết bị và phụ kiện kèm theo:…..</w:t>
      </w:r>
    </w:p>
    <w:p w14:paraId="76295817" w14:textId="77777777" w:rsidR="00683AB4" w:rsidRPr="004A790C" w:rsidRDefault="00683AB4" w:rsidP="00683AB4">
      <w:pPr>
        <w:jc w:val="center"/>
        <w:rPr>
          <w:b/>
          <w:sz w:val="23"/>
          <w:szCs w:val="23"/>
        </w:rPr>
      </w:pPr>
      <w:r w:rsidRPr="004A790C">
        <w:rPr>
          <w:b/>
          <w:sz w:val="23"/>
          <w:szCs w:val="23"/>
        </w:rPr>
        <w:t>Dịch vụ hỗ trợ kèm theo (nếu có)</w:t>
      </w:r>
      <w:r w:rsidRPr="004A790C">
        <w:rPr>
          <w:rStyle w:val="FootnoteReference"/>
          <w:b/>
          <w:sz w:val="23"/>
          <w:szCs w:val="23"/>
        </w:rPr>
        <w:footnoteReference w:id="1"/>
      </w:r>
    </w:p>
    <w:p w14:paraId="2B257307" w14:textId="77777777" w:rsidR="00683AB4" w:rsidRPr="004A790C" w:rsidRDefault="00683AB4" w:rsidP="00683AB4">
      <w:pPr>
        <w:jc w:val="center"/>
        <w:rPr>
          <w:bCs/>
          <w:sz w:val="23"/>
          <w:szCs w:val="23"/>
        </w:rPr>
      </w:pPr>
      <w:r w:rsidRPr="004A790C">
        <w:rPr>
          <w:bCs/>
          <w:sz w:val="23"/>
          <w:szCs w:val="23"/>
        </w:rPr>
        <w:t xml:space="preserve">Kỳ báo cáo: </w:t>
      </w:r>
      <w:r w:rsidRPr="004A790C">
        <w:rPr>
          <w:bCs/>
          <w:sz w:val="23"/>
          <w:szCs w:val="23"/>
          <w:lang w:val="vi-VN"/>
        </w:rPr>
        <w:t>Từ…tháng....đến tháng……</w:t>
      </w:r>
    </w:p>
    <w:p w14:paraId="56BA9302" w14:textId="77777777" w:rsidR="00683AB4" w:rsidRPr="004A790C" w:rsidRDefault="00683AB4" w:rsidP="00683AB4">
      <w:pPr>
        <w:jc w:val="center"/>
        <w:rPr>
          <w:i/>
          <w:sz w:val="23"/>
          <w:szCs w:val="23"/>
        </w:rPr>
      </w:pPr>
      <w:r w:rsidRPr="004A790C">
        <w:rPr>
          <w:i/>
          <w:sz w:val="23"/>
          <w:szCs w:val="23"/>
        </w:rPr>
        <w:t>(Kèm theo Văn bản số…… ngày   /    /    của…..)</w:t>
      </w:r>
    </w:p>
    <w:p w14:paraId="4EA687CC" w14:textId="77777777" w:rsidR="00683AB4" w:rsidRPr="004A790C" w:rsidRDefault="00683AB4" w:rsidP="00683AB4">
      <w:pPr>
        <w:rPr>
          <w:bCs/>
          <w:i/>
          <w:iCs/>
          <w:sz w:val="23"/>
          <w:szCs w:val="23"/>
        </w:rPr>
      </w:pPr>
    </w:p>
    <w:p w14:paraId="65B46F4E" w14:textId="77777777" w:rsidR="00683AB4" w:rsidRPr="004A790C" w:rsidRDefault="00683AB4" w:rsidP="00683AB4">
      <w:pPr>
        <w:jc w:val="center"/>
        <w:rPr>
          <w:bCs/>
          <w:i/>
          <w:iCs/>
          <w:sz w:val="23"/>
          <w:szCs w:val="23"/>
        </w:rPr>
      </w:pPr>
      <w:r w:rsidRPr="004A790C">
        <w:rPr>
          <w:bCs/>
          <w:i/>
          <w:iCs/>
          <w:sz w:val="23"/>
          <w:szCs w:val="23"/>
        </w:rPr>
        <w:t xml:space="preserve">                                                                                                                                                              </w:t>
      </w:r>
    </w:p>
    <w:tbl>
      <w:tblPr>
        <w:tblStyle w:val="TableGrid"/>
        <w:tblW w:w="5000" w:type="pct"/>
        <w:tblLook w:val="04A0" w:firstRow="1" w:lastRow="0" w:firstColumn="1" w:lastColumn="0" w:noHBand="0" w:noVBand="1"/>
      </w:tblPr>
      <w:tblGrid>
        <w:gridCol w:w="670"/>
        <w:gridCol w:w="1637"/>
        <w:gridCol w:w="1164"/>
        <w:gridCol w:w="1169"/>
        <w:gridCol w:w="1053"/>
        <w:gridCol w:w="1058"/>
        <w:gridCol w:w="938"/>
        <w:gridCol w:w="1171"/>
        <w:gridCol w:w="1051"/>
      </w:tblGrid>
      <w:tr w:rsidR="00683AB4" w:rsidRPr="004A790C" w14:paraId="5393107A" w14:textId="77777777" w:rsidTr="00683AB4">
        <w:trPr>
          <w:trHeight w:val="593"/>
        </w:trPr>
        <w:tc>
          <w:tcPr>
            <w:tcW w:w="338" w:type="pct"/>
            <w:vMerge w:val="restart"/>
            <w:vAlign w:val="center"/>
          </w:tcPr>
          <w:p w14:paraId="561EE724" w14:textId="77777777" w:rsidR="00683AB4" w:rsidRPr="004A790C" w:rsidRDefault="00683AB4" w:rsidP="00683AB4">
            <w:pPr>
              <w:jc w:val="center"/>
              <w:rPr>
                <w:b/>
                <w:sz w:val="23"/>
                <w:szCs w:val="23"/>
              </w:rPr>
            </w:pPr>
            <w:r w:rsidRPr="004A790C">
              <w:rPr>
                <w:b/>
                <w:sz w:val="23"/>
                <w:szCs w:val="23"/>
              </w:rPr>
              <w:t>STT</w:t>
            </w:r>
          </w:p>
        </w:tc>
        <w:tc>
          <w:tcPr>
            <w:tcW w:w="826" w:type="pct"/>
            <w:vMerge w:val="restart"/>
            <w:vAlign w:val="center"/>
          </w:tcPr>
          <w:p w14:paraId="7A9627D1" w14:textId="77777777" w:rsidR="00683AB4" w:rsidRPr="004A790C" w:rsidRDefault="00683AB4" w:rsidP="00683AB4">
            <w:pPr>
              <w:jc w:val="center"/>
              <w:rPr>
                <w:b/>
                <w:sz w:val="23"/>
                <w:szCs w:val="23"/>
              </w:rPr>
            </w:pPr>
            <w:r w:rsidRPr="004A790C">
              <w:rPr>
                <w:b/>
                <w:sz w:val="23"/>
                <w:szCs w:val="23"/>
              </w:rPr>
              <w:t xml:space="preserve">Tỉnh/Thành phố </w:t>
            </w:r>
          </w:p>
        </w:tc>
        <w:tc>
          <w:tcPr>
            <w:tcW w:w="1177" w:type="pct"/>
            <w:gridSpan w:val="2"/>
            <w:vAlign w:val="center"/>
          </w:tcPr>
          <w:p w14:paraId="6D8271A9" w14:textId="77777777" w:rsidR="00683AB4" w:rsidRPr="004A790C" w:rsidRDefault="00683AB4" w:rsidP="00683AB4">
            <w:pPr>
              <w:jc w:val="center"/>
              <w:rPr>
                <w:b/>
                <w:sz w:val="23"/>
                <w:szCs w:val="23"/>
              </w:rPr>
            </w:pPr>
            <w:r w:rsidRPr="004A790C">
              <w:rPr>
                <w:b/>
                <w:sz w:val="23"/>
                <w:szCs w:val="23"/>
              </w:rPr>
              <w:t>Số liệu đề nghị nghiệm thu</w:t>
            </w:r>
          </w:p>
        </w:tc>
        <w:tc>
          <w:tcPr>
            <w:tcW w:w="1065" w:type="pct"/>
            <w:gridSpan w:val="2"/>
            <w:vAlign w:val="center"/>
          </w:tcPr>
          <w:p w14:paraId="404F6099" w14:textId="77777777" w:rsidR="00683AB4" w:rsidRPr="004A790C" w:rsidRDefault="00683AB4" w:rsidP="00683AB4">
            <w:pPr>
              <w:jc w:val="center"/>
              <w:rPr>
                <w:b/>
                <w:sz w:val="23"/>
                <w:szCs w:val="23"/>
              </w:rPr>
            </w:pPr>
            <w:r w:rsidRPr="004A790C">
              <w:rPr>
                <w:b/>
                <w:sz w:val="23"/>
                <w:szCs w:val="23"/>
              </w:rPr>
              <w:t>Số liệu nghiệm thu</w:t>
            </w:r>
          </w:p>
        </w:tc>
        <w:tc>
          <w:tcPr>
            <w:tcW w:w="1064" w:type="pct"/>
            <w:gridSpan w:val="2"/>
            <w:vAlign w:val="center"/>
          </w:tcPr>
          <w:p w14:paraId="40399F54" w14:textId="77777777" w:rsidR="00683AB4" w:rsidRPr="004A790C" w:rsidRDefault="00683AB4" w:rsidP="00683AB4">
            <w:pPr>
              <w:jc w:val="center"/>
              <w:rPr>
                <w:b/>
                <w:sz w:val="23"/>
                <w:szCs w:val="23"/>
              </w:rPr>
            </w:pPr>
            <w:r w:rsidRPr="004A790C">
              <w:rPr>
                <w:b/>
                <w:sz w:val="23"/>
                <w:szCs w:val="23"/>
              </w:rPr>
              <w:t>Chênh lệch</w:t>
            </w:r>
          </w:p>
        </w:tc>
        <w:tc>
          <w:tcPr>
            <w:tcW w:w="530" w:type="pct"/>
            <w:vMerge w:val="restart"/>
            <w:vAlign w:val="center"/>
          </w:tcPr>
          <w:p w14:paraId="7DA239DF" w14:textId="77777777" w:rsidR="00683AB4" w:rsidRPr="004A790C" w:rsidRDefault="00683AB4" w:rsidP="00683AB4">
            <w:pPr>
              <w:jc w:val="center"/>
              <w:rPr>
                <w:b/>
                <w:sz w:val="23"/>
                <w:szCs w:val="23"/>
              </w:rPr>
            </w:pPr>
            <w:r w:rsidRPr="004A790C">
              <w:rPr>
                <w:b/>
                <w:sz w:val="23"/>
                <w:szCs w:val="23"/>
              </w:rPr>
              <w:t>Ghi chú</w:t>
            </w:r>
          </w:p>
        </w:tc>
      </w:tr>
      <w:tr w:rsidR="00683AB4" w:rsidRPr="004A790C" w14:paraId="3F9836D2" w14:textId="77777777" w:rsidTr="00683AB4">
        <w:trPr>
          <w:trHeight w:val="1232"/>
        </w:trPr>
        <w:tc>
          <w:tcPr>
            <w:tcW w:w="338" w:type="pct"/>
            <w:vMerge/>
            <w:vAlign w:val="center"/>
          </w:tcPr>
          <w:p w14:paraId="4BEC0AE3" w14:textId="77777777" w:rsidR="00683AB4" w:rsidRPr="004A790C" w:rsidRDefault="00683AB4" w:rsidP="00683AB4">
            <w:pPr>
              <w:jc w:val="center"/>
              <w:rPr>
                <w:bCs/>
                <w:sz w:val="23"/>
                <w:szCs w:val="23"/>
              </w:rPr>
            </w:pPr>
          </w:p>
        </w:tc>
        <w:tc>
          <w:tcPr>
            <w:tcW w:w="826" w:type="pct"/>
            <w:vMerge/>
          </w:tcPr>
          <w:p w14:paraId="396A75E4" w14:textId="77777777" w:rsidR="00683AB4" w:rsidRPr="004A790C" w:rsidRDefault="00683AB4" w:rsidP="00683AB4">
            <w:pPr>
              <w:jc w:val="center"/>
              <w:rPr>
                <w:b/>
                <w:sz w:val="23"/>
                <w:szCs w:val="23"/>
              </w:rPr>
            </w:pPr>
          </w:p>
        </w:tc>
        <w:tc>
          <w:tcPr>
            <w:tcW w:w="587" w:type="pct"/>
          </w:tcPr>
          <w:p w14:paraId="443973FC" w14:textId="77777777" w:rsidR="00683AB4" w:rsidRPr="004A790C" w:rsidRDefault="00683AB4" w:rsidP="00683AB4">
            <w:pPr>
              <w:jc w:val="center"/>
              <w:rPr>
                <w:bCs/>
                <w:i/>
                <w:iCs/>
                <w:sz w:val="23"/>
                <w:szCs w:val="23"/>
              </w:rPr>
            </w:pPr>
            <w:r w:rsidRPr="004A790C">
              <w:rPr>
                <w:bCs/>
                <w:i/>
                <w:iCs/>
                <w:sz w:val="23"/>
                <w:szCs w:val="23"/>
              </w:rPr>
              <w:t>Số lượng đối tượng</w:t>
            </w:r>
          </w:p>
        </w:tc>
        <w:tc>
          <w:tcPr>
            <w:tcW w:w="590" w:type="pct"/>
          </w:tcPr>
          <w:p w14:paraId="6B236150" w14:textId="77777777" w:rsidR="00683AB4" w:rsidRPr="004A790C" w:rsidRDefault="00683AB4" w:rsidP="00683AB4">
            <w:pPr>
              <w:jc w:val="center"/>
              <w:rPr>
                <w:bCs/>
                <w:i/>
                <w:iCs/>
                <w:sz w:val="23"/>
                <w:szCs w:val="23"/>
              </w:rPr>
            </w:pPr>
            <w:r w:rsidRPr="004A790C">
              <w:rPr>
                <w:bCs/>
                <w:i/>
                <w:iCs/>
                <w:sz w:val="23"/>
                <w:szCs w:val="23"/>
              </w:rPr>
              <w:t>Kinh phí (đồng)</w:t>
            </w:r>
          </w:p>
        </w:tc>
        <w:tc>
          <w:tcPr>
            <w:tcW w:w="531" w:type="pct"/>
          </w:tcPr>
          <w:p w14:paraId="475920F0" w14:textId="77777777" w:rsidR="00683AB4" w:rsidRPr="004A790C" w:rsidRDefault="00683AB4" w:rsidP="00683AB4">
            <w:pPr>
              <w:jc w:val="center"/>
              <w:rPr>
                <w:bCs/>
                <w:i/>
                <w:iCs/>
                <w:sz w:val="23"/>
                <w:szCs w:val="23"/>
              </w:rPr>
            </w:pPr>
            <w:r w:rsidRPr="004A790C">
              <w:rPr>
                <w:bCs/>
                <w:i/>
                <w:iCs/>
                <w:sz w:val="23"/>
                <w:szCs w:val="23"/>
              </w:rPr>
              <w:t>Số lượng đối tượng</w:t>
            </w:r>
          </w:p>
        </w:tc>
        <w:tc>
          <w:tcPr>
            <w:tcW w:w="534" w:type="pct"/>
          </w:tcPr>
          <w:p w14:paraId="4151802A" w14:textId="77777777" w:rsidR="00683AB4" w:rsidRPr="004A790C" w:rsidRDefault="00683AB4" w:rsidP="00683AB4">
            <w:pPr>
              <w:jc w:val="center"/>
              <w:rPr>
                <w:bCs/>
                <w:i/>
                <w:iCs/>
                <w:sz w:val="23"/>
                <w:szCs w:val="23"/>
              </w:rPr>
            </w:pPr>
            <w:r w:rsidRPr="004A790C">
              <w:rPr>
                <w:bCs/>
                <w:i/>
                <w:iCs/>
                <w:sz w:val="23"/>
                <w:szCs w:val="23"/>
              </w:rPr>
              <w:t>Kinh phí (đồng)</w:t>
            </w:r>
          </w:p>
        </w:tc>
        <w:tc>
          <w:tcPr>
            <w:tcW w:w="473" w:type="pct"/>
          </w:tcPr>
          <w:p w14:paraId="6EAE9117" w14:textId="77777777" w:rsidR="00683AB4" w:rsidRPr="004A790C" w:rsidRDefault="00683AB4" w:rsidP="00683AB4">
            <w:pPr>
              <w:jc w:val="center"/>
              <w:rPr>
                <w:bCs/>
                <w:i/>
                <w:iCs/>
                <w:sz w:val="23"/>
                <w:szCs w:val="23"/>
              </w:rPr>
            </w:pPr>
            <w:r w:rsidRPr="004A790C">
              <w:rPr>
                <w:bCs/>
                <w:i/>
                <w:iCs/>
                <w:sz w:val="23"/>
                <w:szCs w:val="23"/>
              </w:rPr>
              <w:t>Số lượng đối tượng</w:t>
            </w:r>
          </w:p>
        </w:tc>
        <w:tc>
          <w:tcPr>
            <w:tcW w:w="591" w:type="pct"/>
          </w:tcPr>
          <w:p w14:paraId="3A010449" w14:textId="77777777" w:rsidR="00683AB4" w:rsidRPr="004A790C" w:rsidRDefault="00683AB4" w:rsidP="00683AB4">
            <w:pPr>
              <w:jc w:val="center"/>
              <w:rPr>
                <w:bCs/>
                <w:i/>
                <w:iCs/>
                <w:sz w:val="23"/>
                <w:szCs w:val="23"/>
              </w:rPr>
            </w:pPr>
            <w:r w:rsidRPr="004A790C">
              <w:rPr>
                <w:bCs/>
                <w:i/>
                <w:iCs/>
                <w:sz w:val="23"/>
                <w:szCs w:val="23"/>
              </w:rPr>
              <w:t>Kinh phí (đồng)</w:t>
            </w:r>
          </w:p>
        </w:tc>
        <w:tc>
          <w:tcPr>
            <w:tcW w:w="530" w:type="pct"/>
            <w:vMerge/>
          </w:tcPr>
          <w:p w14:paraId="540E31C5" w14:textId="77777777" w:rsidR="00683AB4" w:rsidRPr="004A790C" w:rsidRDefault="00683AB4" w:rsidP="00683AB4">
            <w:pPr>
              <w:jc w:val="center"/>
              <w:rPr>
                <w:b/>
                <w:sz w:val="23"/>
                <w:szCs w:val="23"/>
              </w:rPr>
            </w:pPr>
          </w:p>
        </w:tc>
      </w:tr>
      <w:tr w:rsidR="00683AB4" w:rsidRPr="004A790C" w14:paraId="62D58D58" w14:textId="77777777" w:rsidTr="00683AB4">
        <w:tc>
          <w:tcPr>
            <w:tcW w:w="338" w:type="pct"/>
            <w:vAlign w:val="center"/>
          </w:tcPr>
          <w:p w14:paraId="4D7BF17A" w14:textId="77777777" w:rsidR="00683AB4" w:rsidRPr="004A790C" w:rsidRDefault="00683AB4" w:rsidP="00683AB4">
            <w:pPr>
              <w:jc w:val="center"/>
              <w:rPr>
                <w:bCs/>
                <w:i/>
                <w:sz w:val="23"/>
                <w:szCs w:val="23"/>
              </w:rPr>
            </w:pPr>
            <w:r w:rsidRPr="004A790C">
              <w:rPr>
                <w:bCs/>
                <w:i/>
                <w:sz w:val="23"/>
                <w:szCs w:val="23"/>
              </w:rPr>
              <w:t>A</w:t>
            </w:r>
          </w:p>
        </w:tc>
        <w:tc>
          <w:tcPr>
            <w:tcW w:w="826" w:type="pct"/>
          </w:tcPr>
          <w:p w14:paraId="26EBB156" w14:textId="77777777" w:rsidR="00683AB4" w:rsidRPr="004A790C" w:rsidRDefault="00683AB4" w:rsidP="00683AB4">
            <w:pPr>
              <w:jc w:val="center"/>
              <w:rPr>
                <w:i/>
                <w:sz w:val="23"/>
                <w:szCs w:val="23"/>
              </w:rPr>
            </w:pPr>
            <w:r w:rsidRPr="004A790C">
              <w:rPr>
                <w:i/>
                <w:sz w:val="23"/>
                <w:szCs w:val="23"/>
              </w:rPr>
              <w:t>B</w:t>
            </w:r>
          </w:p>
        </w:tc>
        <w:tc>
          <w:tcPr>
            <w:tcW w:w="587" w:type="pct"/>
          </w:tcPr>
          <w:p w14:paraId="3AFEE5D1" w14:textId="77777777" w:rsidR="00683AB4" w:rsidRPr="004A790C" w:rsidRDefault="00683AB4" w:rsidP="00683AB4">
            <w:pPr>
              <w:jc w:val="center"/>
              <w:rPr>
                <w:i/>
                <w:sz w:val="23"/>
                <w:szCs w:val="23"/>
              </w:rPr>
            </w:pPr>
            <w:r w:rsidRPr="004A790C">
              <w:rPr>
                <w:i/>
                <w:sz w:val="23"/>
                <w:szCs w:val="23"/>
              </w:rPr>
              <w:t>1</w:t>
            </w:r>
          </w:p>
        </w:tc>
        <w:tc>
          <w:tcPr>
            <w:tcW w:w="590" w:type="pct"/>
          </w:tcPr>
          <w:p w14:paraId="5FC357E5" w14:textId="77777777" w:rsidR="00683AB4" w:rsidRPr="004A790C" w:rsidRDefault="00683AB4" w:rsidP="00683AB4">
            <w:pPr>
              <w:jc w:val="center"/>
              <w:rPr>
                <w:i/>
                <w:sz w:val="23"/>
                <w:szCs w:val="23"/>
              </w:rPr>
            </w:pPr>
            <w:r w:rsidRPr="004A790C">
              <w:rPr>
                <w:i/>
                <w:sz w:val="23"/>
                <w:szCs w:val="23"/>
              </w:rPr>
              <w:t>2</w:t>
            </w:r>
          </w:p>
        </w:tc>
        <w:tc>
          <w:tcPr>
            <w:tcW w:w="531" w:type="pct"/>
          </w:tcPr>
          <w:p w14:paraId="640FC547" w14:textId="77777777" w:rsidR="00683AB4" w:rsidRPr="004A790C" w:rsidRDefault="00683AB4" w:rsidP="00683AB4">
            <w:pPr>
              <w:jc w:val="center"/>
              <w:rPr>
                <w:i/>
                <w:sz w:val="23"/>
                <w:szCs w:val="23"/>
              </w:rPr>
            </w:pPr>
            <w:r w:rsidRPr="004A790C">
              <w:rPr>
                <w:i/>
                <w:sz w:val="23"/>
                <w:szCs w:val="23"/>
              </w:rPr>
              <w:t>3</w:t>
            </w:r>
          </w:p>
        </w:tc>
        <w:tc>
          <w:tcPr>
            <w:tcW w:w="534" w:type="pct"/>
          </w:tcPr>
          <w:p w14:paraId="4C1033DF" w14:textId="77777777" w:rsidR="00683AB4" w:rsidRPr="004A790C" w:rsidRDefault="00683AB4" w:rsidP="00683AB4">
            <w:pPr>
              <w:jc w:val="center"/>
              <w:rPr>
                <w:i/>
                <w:sz w:val="23"/>
                <w:szCs w:val="23"/>
              </w:rPr>
            </w:pPr>
            <w:r w:rsidRPr="004A790C">
              <w:rPr>
                <w:i/>
                <w:sz w:val="23"/>
                <w:szCs w:val="23"/>
              </w:rPr>
              <w:t>4</w:t>
            </w:r>
          </w:p>
        </w:tc>
        <w:tc>
          <w:tcPr>
            <w:tcW w:w="473" w:type="pct"/>
          </w:tcPr>
          <w:p w14:paraId="24A2CE40" w14:textId="77777777" w:rsidR="00683AB4" w:rsidRPr="004A790C" w:rsidRDefault="00683AB4" w:rsidP="00683AB4">
            <w:pPr>
              <w:jc w:val="center"/>
              <w:rPr>
                <w:i/>
                <w:sz w:val="23"/>
                <w:szCs w:val="23"/>
              </w:rPr>
            </w:pPr>
            <w:r w:rsidRPr="004A790C">
              <w:rPr>
                <w:i/>
                <w:sz w:val="23"/>
                <w:szCs w:val="23"/>
              </w:rPr>
              <w:t>5=3-1</w:t>
            </w:r>
          </w:p>
        </w:tc>
        <w:tc>
          <w:tcPr>
            <w:tcW w:w="591" w:type="pct"/>
          </w:tcPr>
          <w:p w14:paraId="14CF37BB" w14:textId="77777777" w:rsidR="00683AB4" w:rsidRPr="004A790C" w:rsidRDefault="00683AB4" w:rsidP="00683AB4">
            <w:pPr>
              <w:jc w:val="center"/>
              <w:rPr>
                <w:i/>
                <w:sz w:val="23"/>
                <w:szCs w:val="23"/>
              </w:rPr>
            </w:pPr>
            <w:r w:rsidRPr="004A790C">
              <w:rPr>
                <w:i/>
                <w:sz w:val="23"/>
                <w:szCs w:val="23"/>
              </w:rPr>
              <w:t>6=4-2</w:t>
            </w:r>
          </w:p>
        </w:tc>
        <w:tc>
          <w:tcPr>
            <w:tcW w:w="530" w:type="pct"/>
          </w:tcPr>
          <w:p w14:paraId="6C99C989" w14:textId="77777777" w:rsidR="00683AB4" w:rsidRPr="004A790C" w:rsidRDefault="00683AB4" w:rsidP="00683AB4">
            <w:pPr>
              <w:jc w:val="center"/>
              <w:rPr>
                <w:i/>
                <w:sz w:val="23"/>
                <w:szCs w:val="23"/>
              </w:rPr>
            </w:pPr>
            <w:r w:rsidRPr="004A790C">
              <w:rPr>
                <w:i/>
                <w:sz w:val="23"/>
                <w:szCs w:val="23"/>
              </w:rPr>
              <w:t>7</w:t>
            </w:r>
          </w:p>
        </w:tc>
      </w:tr>
      <w:tr w:rsidR="00683AB4" w:rsidRPr="004A790C" w14:paraId="11E33500" w14:textId="77777777" w:rsidTr="00683AB4">
        <w:tc>
          <w:tcPr>
            <w:tcW w:w="338" w:type="pct"/>
            <w:vAlign w:val="center"/>
          </w:tcPr>
          <w:p w14:paraId="359C5D7C" w14:textId="77777777" w:rsidR="00683AB4" w:rsidRPr="004A790C" w:rsidRDefault="00683AB4" w:rsidP="00683AB4">
            <w:pPr>
              <w:jc w:val="center"/>
              <w:rPr>
                <w:bCs/>
                <w:sz w:val="23"/>
                <w:szCs w:val="23"/>
              </w:rPr>
            </w:pPr>
            <w:r w:rsidRPr="004A790C">
              <w:rPr>
                <w:bCs/>
                <w:sz w:val="23"/>
                <w:szCs w:val="23"/>
              </w:rPr>
              <w:t>1</w:t>
            </w:r>
          </w:p>
        </w:tc>
        <w:tc>
          <w:tcPr>
            <w:tcW w:w="826" w:type="pct"/>
          </w:tcPr>
          <w:p w14:paraId="4ABB22D5" w14:textId="77777777" w:rsidR="00683AB4" w:rsidRPr="004A790C" w:rsidRDefault="00683AB4" w:rsidP="00683AB4">
            <w:pPr>
              <w:jc w:val="center"/>
              <w:rPr>
                <w:b/>
                <w:sz w:val="23"/>
                <w:szCs w:val="23"/>
              </w:rPr>
            </w:pPr>
            <w:r w:rsidRPr="004A790C">
              <w:rPr>
                <w:b/>
                <w:sz w:val="23"/>
                <w:szCs w:val="23"/>
              </w:rPr>
              <w:t>Tỉnh…..</w:t>
            </w:r>
          </w:p>
        </w:tc>
        <w:tc>
          <w:tcPr>
            <w:tcW w:w="587" w:type="pct"/>
          </w:tcPr>
          <w:p w14:paraId="0834157B" w14:textId="77777777" w:rsidR="00683AB4" w:rsidRPr="004A790C" w:rsidRDefault="00683AB4" w:rsidP="00683AB4">
            <w:pPr>
              <w:jc w:val="center"/>
              <w:rPr>
                <w:b/>
                <w:sz w:val="23"/>
                <w:szCs w:val="23"/>
              </w:rPr>
            </w:pPr>
          </w:p>
        </w:tc>
        <w:tc>
          <w:tcPr>
            <w:tcW w:w="590" w:type="pct"/>
          </w:tcPr>
          <w:p w14:paraId="5128C9D4" w14:textId="77777777" w:rsidR="00683AB4" w:rsidRPr="004A790C" w:rsidRDefault="00683AB4" w:rsidP="00683AB4">
            <w:pPr>
              <w:jc w:val="center"/>
              <w:rPr>
                <w:b/>
                <w:sz w:val="23"/>
                <w:szCs w:val="23"/>
              </w:rPr>
            </w:pPr>
          </w:p>
        </w:tc>
        <w:tc>
          <w:tcPr>
            <w:tcW w:w="531" w:type="pct"/>
          </w:tcPr>
          <w:p w14:paraId="24D3A20F" w14:textId="77777777" w:rsidR="00683AB4" w:rsidRPr="004A790C" w:rsidRDefault="00683AB4" w:rsidP="00683AB4">
            <w:pPr>
              <w:jc w:val="center"/>
              <w:rPr>
                <w:b/>
                <w:sz w:val="23"/>
                <w:szCs w:val="23"/>
              </w:rPr>
            </w:pPr>
          </w:p>
        </w:tc>
        <w:tc>
          <w:tcPr>
            <w:tcW w:w="534" w:type="pct"/>
          </w:tcPr>
          <w:p w14:paraId="65FCDD55" w14:textId="77777777" w:rsidR="00683AB4" w:rsidRPr="004A790C" w:rsidRDefault="00683AB4" w:rsidP="00683AB4">
            <w:pPr>
              <w:jc w:val="center"/>
              <w:rPr>
                <w:b/>
                <w:sz w:val="23"/>
                <w:szCs w:val="23"/>
              </w:rPr>
            </w:pPr>
          </w:p>
        </w:tc>
        <w:tc>
          <w:tcPr>
            <w:tcW w:w="473" w:type="pct"/>
          </w:tcPr>
          <w:p w14:paraId="30C3F573" w14:textId="77777777" w:rsidR="00683AB4" w:rsidRPr="004A790C" w:rsidRDefault="00683AB4" w:rsidP="00683AB4">
            <w:pPr>
              <w:jc w:val="center"/>
              <w:rPr>
                <w:b/>
                <w:sz w:val="23"/>
                <w:szCs w:val="23"/>
              </w:rPr>
            </w:pPr>
          </w:p>
        </w:tc>
        <w:tc>
          <w:tcPr>
            <w:tcW w:w="591" w:type="pct"/>
          </w:tcPr>
          <w:p w14:paraId="68AC0202" w14:textId="77777777" w:rsidR="00683AB4" w:rsidRPr="004A790C" w:rsidRDefault="00683AB4" w:rsidP="00683AB4">
            <w:pPr>
              <w:jc w:val="center"/>
              <w:rPr>
                <w:b/>
                <w:sz w:val="23"/>
                <w:szCs w:val="23"/>
              </w:rPr>
            </w:pPr>
          </w:p>
        </w:tc>
        <w:tc>
          <w:tcPr>
            <w:tcW w:w="530" w:type="pct"/>
          </w:tcPr>
          <w:p w14:paraId="29D600A3" w14:textId="77777777" w:rsidR="00683AB4" w:rsidRPr="004A790C" w:rsidRDefault="00683AB4" w:rsidP="00683AB4">
            <w:pPr>
              <w:jc w:val="center"/>
              <w:rPr>
                <w:b/>
                <w:sz w:val="23"/>
                <w:szCs w:val="23"/>
              </w:rPr>
            </w:pPr>
          </w:p>
        </w:tc>
      </w:tr>
      <w:tr w:rsidR="00683AB4" w:rsidRPr="004A790C" w14:paraId="3A46EF19" w14:textId="77777777" w:rsidTr="00683AB4">
        <w:tc>
          <w:tcPr>
            <w:tcW w:w="338" w:type="pct"/>
            <w:vAlign w:val="center"/>
          </w:tcPr>
          <w:p w14:paraId="5474F4ED" w14:textId="77777777" w:rsidR="00683AB4" w:rsidRPr="004A790C" w:rsidRDefault="00683AB4" w:rsidP="00683AB4">
            <w:pPr>
              <w:jc w:val="center"/>
              <w:rPr>
                <w:bCs/>
                <w:sz w:val="23"/>
                <w:szCs w:val="23"/>
              </w:rPr>
            </w:pPr>
          </w:p>
        </w:tc>
        <w:tc>
          <w:tcPr>
            <w:tcW w:w="826" w:type="pct"/>
          </w:tcPr>
          <w:p w14:paraId="25E4FD38" w14:textId="77777777" w:rsidR="00683AB4" w:rsidRPr="004A790C" w:rsidRDefault="00683AB4" w:rsidP="00683AB4">
            <w:pPr>
              <w:jc w:val="center"/>
              <w:rPr>
                <w:sz w:val="23"/>
                <w:szCs w:val="23"/>
              </w:rPr>
            </w:pPr>
            <w:r w:rsidRPr="004A790C">
              <w:rPr>
                <w:sz w:val="23"/>
                <w:szCs w:val="23"/>
              </w:rPr>
              <w:t>Xã …</w:t>
            </w:r>
          </w:p>
        </w:tc>
        <w:tc>
          <w:tcPr>
            <w:tcW w:w="587" w:type="pct"/>
          </w:tcPr>
          <w:p w14:paraId="5CD30E01" w14:textId="77777777" w:rsidR="00683AB4" w:rsidRPr="004A790C" w:rsidRDefault="00683AB4" w:rsidP="00683AB4">
            <w:pPr>
              <w:jc w:val="center"/>
              <w:rPr>
                <w:b/>
                <w:sz w:val="23"/>
                <w:szCs w:val="23"/>
              </w:rPr>
            </w:pPr>
          </w:p>
        </w:tc>
        <w:tc>
          <w:tcPr>
            <w:tcW w:w="590" w:type="pct"/>
          </w:tcPr>
          <w:p w14:paraId="27CD3334" w14:textId="77777777" w:rsidR="00683AB4" w:rsidRPr="004A790C" w:rsidRDefault="00683AB4" w:rsidP="00683AB4">
            <w:pPr>
              <w:jc w:val="center"/>
              <w:rPr>
                <w:b/>
                <w:sz w:val="23"/>
                <w:szCs w:val="23"/>
              </w:rPr>
            </w:pPr>
          </w:p>
        </w:tc>
        <w:tc>
          <w:tcPr>
            <w:tcW w:w="531" w:type="pct"/>
          </w:tcPr>
          <w:p w14:paraId="06320884" w14:textId="77777777" w:rsidR="00683AB4" w:rsidRPr="004A790C" w:rsidRDefault="00683AB4" w:rsidP="00683AB4">
            <w:pPr>
              <w:jc w:val="center"/>
              <w:rPr>
                <w:b/>
                <w:sz w:val="23"/>
                <w:szCs w:val="23"/>
              </w:rPr>
            </w:pPr>
          </w:p>
        </w:tc>
        <w:tc>
          <w:tcPr>
            <w:tcW w:w="534" w:type="pct"/>
          </w:tcPr>
          <w:p w14:paraId="487D7363" w14:textId="77777777" w:rsidR="00683AB4" w:rsidRPr="004A790C" w:rsidRDefault="00683AB4" w:rsidP="00683AB4">
            <w:pPr>
              <w:jc w:val="center"/>
              <w:rPr>
                <w:b/>
                <w:sz w:val="23"/>
                <w:szCs w:val="23"/>
              </w:rPr>
            </w:pPr>
          </w:p>
        </w:tc>
        <w:tc>
          <w:tcPr>
            <w:tcW w:w="473" w:type="pct"/>
          </w:tcPr>
          <w:p w14:paraId="0FC08917" w14:textId="77777777" w:rsidR="00683AB4" w:rsidRPr="004A790C" w:rsidRDefault="00683AB4" w:rsidP="00683AB4">
            <w:pPr>
              <w:jc w:val="center"/>
              <w:rPr>
                <w:b/>
                <w:sz w:val="23"/>
                <w:szCs w:val="23"/>
              </w:rPr>
            </w:pPr>
          </w:p>
        </w:tc>
        <w:tc>
          <w:tcPr>
            <w:tcW w:w="591" w:type="pct"/>
          </w:tcPr>
          <w:p w14:paraId="6857EEF3" w14:textId="77777777" w:rsidR="00683AB4" w:rsidRPr="004A790C" w:rsidRDefault="00683AB4" w:rsidP="00683AB4">
            <w:pPr>
              <w:jc w:val="center"/>
              <w:rPr>
                <w:b/>
                <w:sz w:val="23"/>
                <w:szCs w:val="23"/>
              </w:rPr>
            </w:pPr>
          </w:p>
        </w:tc>
        <w:tc>
          <w:tcPr>
            <w:tcW w:w="530" w:type="pct"/>
          </w:tcPr>
          <w:p w14:paraId="1076D7F1" w14:textId="77777777" w:rsidR="00683AB4" w:rsidRPr="004A790C" w:rsidRDefault="00683AB4" w:rsidP="00683AB4">
            <w:pPr>
              <w:jc w:val="center"/>
              <w:rPr>
                <w:b/>
                <w:sz w:val="23"/>
                <w:szCs w:val="23"/>
              </w:rPr>
            </w:pPr>
          </w:p>
        </w:tc>
      </w:tr>
      <w:tr w:rsidR="00683AB4" w:rsidRPr="004A790C" w14:paraId="08C6D755" w14:textId="77777777" w:rsidTr="00683AB4">
        <w:tc>
          <w:tcPr>
            <w:tcW w:w="338" w:type="pct"/>
            <w:vAlign w:val="center"/>
          </w:tcPr>
          <w:p w14:paraId="4E4F74E9" w14:textId="77777777" w:rsidR="00683AB4" w:rsidRPr="004A790C" w:rsidRDefault="00683AB4" w:rsidP="00683AB4">
            <w:pPr>
              <w:jc w:val="center"/>
              <w:rPr>
                <w:bCs/>
                <w:sz w:val="23"/>
                <w:szCs w:val="23"/>
              </w:rPr>
            </w:pPr>
          </w:p>
        </w:tc>
        <w:tc>
          <w:tcPr>
            <w:tcW w:w="826" w:type="pct"/>
          </w:tcPr>
          <w:p w14:paraId="5944FEE3" w14:textId="77777777" w:rsidR="00683AB4" w:rsidRPr="004A790C" w:rsidRDefault="00683AB4" w:rsidP="00683AB4">
            <w:pPr>
              <w:jc w:val="center"/>
              <w:rPr>
                <w:sz w:val="23"/>
                <w:szCs w:val="23"/>
              </w:rPr>
            </w:pPr>
            <w:r w:rsidRPr="004A790C">
              <w:rPr>
                <w:sz w:val="23"/>
                <w:szCs w:val="23"/>
              </w:rPr>
              <w:t>Xã …</w:t>
            </w:r>
          </w:p>
        </w:tc>
        <w:tc>
          <w:tcPr>
            <w:tcW w:w="587" w:type="pct"/>
          </w:tcPr>
          <w:p w14:paraId="46F3280D" w14:textId="77777777" w:rsidR="00683AB4" w:rsidRPr="004A790C" w:rsidRDefault="00683AB4" w:rsidP="00683AB4">
            <w:pPr>
              <w:jc w:val="center"/>
              <w:rPr>
                <w:b/>
                <w:sz w:val="23"/>
                <w:szCs w:val="23"/>
              </w:rPr>
            </w:pPr>
          </w:p>
        </w:tc>
        <w:tc>
          <w:tcPr>
            <w:tcW w:w="590" w:type="pct"/>
          </w:tcPr>
          <w:p w14:paraId="79544F8A" w14:textId="77777777" w:rsidR="00683AB4" w:rsidRPr="004A790C" w:rsidRDefault="00683AB4" w:rsidP="00683AB4">
            <w:pPr>
              <w:jc w:val="center"/>
              <w:rPr>
                <w:b/>
                <w:sz w:val="23"/>
                <w:szCs w:val="23"/>
              </w:rPr>
            </w:pPr>
          </w:p>
        </w:tc>
        <w:tc>
          <w:tcPr>
            <w:tcW w:w="531" w:type="pct"/>
          </w:tcPr>
          <w:p w14:paraId="327C52A6" w14:textId="77777777" w:rsidR="00683AB4" w:rsidRPr="004A790C" w:rsidRDefault="00683AB4" w:rsidP="00683AB4">
            <w:pPr>
              <w:jc w:val="center"/>
              <w:rPr>
                <w:b/>
                <w:sz w:val="23"/>
                <w:szCs w:val="23"/>
              </w:rPr>
            </w:pPr>
          </w:p>
        </w:tc>
        <w:tc>
          <w:tcPr>
            <w:tcW w:w="534" w:type="pct"/>
          </w:tcPr>
          <w:p w14:paraId="667B8B56" w14:textId="77777777" w:rsidR="00683AB4" w:rsidRPr="004A790C" w:rsidRDefault="00683AB4" w:rsidP="00683AB4">
            <w:pPr>
              <w:jc w:val="center"/>
              <w:rPr>
                <w:b/>
                <w:sz w:val="23"/>
                <w:szCs w:val="23"/>
              </w:rPr>
            </w:pPr>
          </w:p>
        </w:tc>
        <w:tc>
          <w:tcPr>
            <w:tcW w:w="473" w:type="pct"/>
          </w:tcPr>
          <w:p w14:paraId="2C9D44B3" w14:textId="77777777" w:rsidR="00683AB4" w:rsidRPr="004A790C" w:rsidRDefault="00683AB4" w:rsidP="00683AB4">
            <w:pPr>
              <w:jc w:val="center"/>
              <w:rPr>
                <w:b/>
                <w:sz w:val="23"/>
                <w:szCs w:val="23"/>
              </w:rPr>
            </w:pPr>
          </w:p>
        </w:tc>
        <w:tc>
          <w:tcPr>
            <w:tcW w:w="591" w:type="pct"/>
          </w:tcPr>
          <w:p w14:paraId="2861546E" w14:textId="77777777" w:rsidR="00683AB4" w:rsidRPr="004A790C" w:rsidRDefault="00683AB4" w:rsidP="00683AB4">
            <w:pPr>
              <w:jc w:val="center"/>
              <w:rPr>
                <w:b/>
                <w:sz w:val="23"/>
                <w:szCs w:val="23"/>
              </w:rPr>
            </w:pPr>
          </w:p>
        </w:tc>
        <w:tc>
          <w:tcPr>
            <w:tcW w:w="530" w:type="pct"/>
          </w:tcPr>
          <w:p w14:paraId="38F0CBCA" w14:textId="77777777" w:rsidR="00683AB4" w:rsidRPr="004A790C" w:rsidRDefault="00683AB4" w:rsidP="00683AB4">
            <w:pPr>
              <w:jc w:val="center"/>
              <w:rPr>
                <w:b/>
                <w:sz w:val="23"/>
                <w:szCs w:val="23"/>
              </w:rPr>
            </w:pPr>
          </w:p>
        </w:tc>
      </w:tr>
      <w:tr w:rsidR="00683AB4" w:rsidRPr="004A790C" w14:paraId="55888EA6" w14:textId="77777777" w:rsidTr="00683AB4">
        <w:tc>
          <w:tcPr>
            <w:tcW w:w="338" w:type="pct"/>
            <w:vAlign w:val="center"/>
          </w:tcPr>
          <w:p w14:paraId="4F3F8E47" w14:textId="77777777" w:rsidR="00683AB4" w:rsidRPr="004A790C" w:rsidRDefault="00683AB4" w:rsidP="00683AB4">
            <w:pPr>
              <w:jc w:val="center"/>
              <w:rPr>
                <w:bCs/>
                <w:sz w:val="23"/>
                <w:szCs w:val="23"/>
              </w:rPr>
            </w:pPr>
          </w:p>
        </w:tc>
        <w:tc>
          <w:tcPr>
            <w:tcW w:w="826" w:type="pct"/>
          </w:tcPr>
          <w:p w14:paraId="54420EB0" w14:textId="77777777" w:rsidR="00683AB4" w:rsidRPr="004A790C" w:rsidRDefault="00683AB4" w:rsidP="00683AB4">
            <w:pPr>
              <w:jc w:val="center"/>
              <w:rPr>
                <w:sz w:val="23"/>
                <w:szCs w:val="23"/>
              </w:rPr>
            </w:pPr>
            <w:r w:rsidRPr="004A790C">
              <w:rPr>
                <w:sz w:val="23"/>
                <w:szCs w:val="23"/>
              </w:rPr>
              <w:t>…</w:t>
            </w:r>
          </w:p>
        </w:tc>
        <w:tc>
          <w:tcPr>
            <w:tcW w:w="587" w:type="pct"/>
          </w:tcPr>
          <w:p w14:paraId="053A4810" w14:textId="77777777" w:rsidR="00683AB4" w:rsidRPr="004A790C" w:rsidRDefault="00683AB4" w:rsidP="00683AB4">
            <w:pPr>
              <w:jc w:val="center"/>
              <w:rPr>
                <w:b/>
                <w:sz w:val="23"/>
                <w:szCs w:val="23"/>
              </w:rPr>
            </w:pPr>
          </w:p>
        </w:tc>
        <w:tc>
          <w:tcPr>
            <w:tcW w:w="590" w:type="pct"/>
          </w:tcPr>
          <w:p w14:paraId="27EB444A" w14:textId="77777777" w:rsidR="00683AB4" w:rsidRPr="004A790C" w:rsidRDefault="00683AB4" w:rsidP="00683AB4">
            <w:pPr>
              <w:jc w:val="center"/>
              <w:rPr>
                <w:b/>
                <w:sz w:val="23"/>
                <w:szCs w:val="23"/>
              </w:rPr>
            </w:pPr>
          </w:p>
        </w:tc>
        <w:tc>
          <w:tcPr>
            <w:tcW w:w="531" w:type="pct"/>
          </w:tcPr>
          <w:p w14:paraId="07A78063" w14:textId="77777777" w:rsidR="00683AB4" w:rsidRPr="004A790C" w:rsidRDefault="00683AB4" w:rsidP="00683AB4">
            <w:pPr>
              <w:jc w:val="center"/>
              <w:rPr>
                <w:b/>
                <w:sz w:val="23"/>
                <w:szCs w:val="23"/>
              </w:rPr>
            </w:pPr>
          </w:p>
        </w:tc>
        <w:tc>
          <w:tcPr>
            <w:tcW w:w="534" w:type="pct"/>
          </w:tcPr>
          <w:p w14:paraId="3FF4FD9A" w14:textId="77777777" w:rsidR="00683AB4" w:rsidRPr="004A790C" w:rsidRDefault="00683AB4" w:rsidP="00683AB4">
            <w:pPr>
              <w:jc w:val="center"/>
              <w:rPr>
                <w:b/>
                <w:sz w:val="23"/>
                <w:szCs w:val="23"/>
              </w:rPr>
            </w:pPr>
          </w:p>
        </w:tc>
        <w:tc>
          <w:tcPr>
            <w:tcW w:w="473" w:type="pct"/>
          </w:tcPr>
          <w:p w14:paraId="34B1DA28" w14:textId="77777777" w:rsidR="00683AB4" w:rsidRPr="004A790C" w:rsidRDefault="00683AB4" w:rsidP="00683AB4">
            <w:pPr>
              <w:jc w:val="center"/>
              <w:rPr>
                <w:b/>
                <w:sz w:val="23"/>
                <w:szCs w:val="23"/>
              </w:rPr>
            </w:pPr>
          </w:p>
        </w:tc>
        <w:tc>
          <w:tcPr>
            <w:tcW w:w="591" w:type="pct"/>
          </w:tcPr>
          <w:p w14:paraId="260B08E0" w14:textId="77777777" w:rsidR="00683AB4" w:rsidRPr="004A790C" w:rsidRDefault="00683AB4" w:rsidP="00683AB4">
            <w:pPr>
              <w:jc w:val="center"/>
              <w:rPr>
                <w:b/>
                <w:sz w:val="23"/>
                <w:szCs w:val="23"/>
              </w:rPr>
            </w:pPr>
          </w:p>
        </w:tc>
        <w:tc>
          <w:tcPr>
            <w:tcW w:w="530" w:type="pct"/>
          </w:tcPr>
          <w:p w14:paraId="106032C6" w14:textId="77777777" w:rsidR="00683AB4" w:rsidRPr="004A790C" w:rsidRDefault="00683AB4" w:rsidP="00683AB4">
            <w:pPr>
              <w:jc w:val="center"/>
              <w:rPr>
                <w:b/>
                <w:sz w:val="23"/>
                <w:szCs w:val="23"/>
              </w:rPr>
            </w:pPr>
          </w:p>
        </w:tc>
      </w:tr>
      <w:tr w:rsidR="00683AB4" w:rsidRPr="004A790C" w14:paraId="780301DE" w14:textId="77777777" w:rsidTr="00683AB4">
        <w:tc>
          <w:tcPr>
            <w:tcW w:w="338" w:type="pct"/>
            <w:vAlign w:val="center"/>
          </w:tcPr>
          <w:p w14:paraId="72D56366" w14:textId="77777777" w:rsidR="00683AB4" w:rsidRPr="004A790C" w:rsidRDefault="00683AB4" w:rsidP="00683AB4">
            <w:pPr>
              <w:jc w:val="center"/>
              <w:rPr>
                <w:bCs/>
                <w:sz w:val="23"/>
                <w:szCs w:val="23"/>
              </w:rPr>
            </w:pPr>
            <w:r w:rsidRPr="004A790C">
              <w:rPr>
                <w:bCs/>
                <w:sz w:val="23"/>
                <w:szCs w:val="23"/>
              </w:rPr>
              <w:t>2</w:t>
            </w:r>
          </w:p>
        </w:tc>
        <w:tc>
          <w:tcPr>
            <w:tcW w:w="826" w:type="pct"/>
          </w:tcPr>
          <w:p w14:paraId="7F532BDF" w14:textId="77777777" w:rsidR="00683AB4" w:rsidRPr="004A790C" w:rsidRDefault="00683AB4" w:rsidP="00683AB4">
            <w:pPr>
              <w:jc w:val="center"/>
              <w:rPr>
                <w:b/>
                <w:sz w:val="23"/>
                <w:szCs w:val="23"/>
              </w:rPr>
            </w:pPr>
            <w:r w:rsidRPr="004A790C">
              <w:rPr>
                <w:b/>
                <w:sz w:val="23"/>
                <w:szCs w:val="23"/>
              </w:rPr>
              <w:t>Tỉnh…..</w:t>
            </w:r>
          </w:p>
        </w:tc>
        <w:tc>
          <w:tcPr>
            <w:tcW w:w="587" w:type="pct"/>
          </w:tcPr>
          <w:p w14:paraId="34C718E7" w14:textId="77777777" w:rsidR="00683AB4" w:rsidRPr="004A790C" w:rsidRDefault="00683AB4" w:rsidP="00683AB4">
            <w:pPr>
              <w:jc w:val="center"/>
              <w:rPr>
                <w:b/>
                <w:sz w:val="23"/>
                <w:szCs w:val="23"/>
              </w:rPr>
            </w:pPr>
          </w:p>
        </w:tc>
        <w:tc>
          <w:tcPr>
            <w:tcW w:w="590" w:type="pct"/>
          </w:tcPr>
          <w:p w14:paraId="55131861" w14:textId="77777777" w:rsidR="00683AB4" w:rsidRPr="004A790C" w:rsidRDefault="00683AB4" w:rsidP="00683AB4">
            <w:pPr>
              <w:jc w:val="center"/>
              <w:rPr>
                <w:b/>
                <w:sz w:val="23"/>
                <w:szCs w:val="23"/>
              </w:rPr>
            </w:pPr>
          </w:p>
        </w:tc>
        <w:tc>
          <w:tcPr>
            <w:tcW w:w="531" w:type="pct"/>
          </w:tcPr>
          <w:p w14:paraId="589B1F7F" w14:textId="77777777" w:rsidR="00683AB4" w:rsidRPr="004A790C" w:rsidRDefault="00683AB4" w:rsidP="00683AB4">
            <w:pPr>
              <w:jc w:val="center"/>
              <w:rPr>
                <w:b/>
                <w:sz w:val="23"/>
                <w:szCs w:val="23"/>
              </w:rPr>
            </w:pPr>
          </w:p>
        </w:tc>
        <w:tc>
          <w:tcPr>
            <w:tcW w:w="534" w:type="pct"/>
          </w:tcPr>
          <w:p w14:paraId="5214384E" w14:textId="77777777" w:rsidR="00683AB4" w:rsidRPr="004A790C" w:rsidRDefault="00683AB4" w:rsidP="00683AB4">
            <w:pPr>
              <w:jc w:val="center"/>
              <w:rPr>
                <w:b/>
                <w:sz w:val="23"/>
                <w:szCs w:val="23"/>
              </w:rPr>
            </w:pPr>
          </w:p>
        </w:tc>
        <w:tc>
          <w:tcPr>
            <w:tcW w:w="473" w:type="pct"/>
          </w:tcPr>
          <w:p w14:paraId="6CC0FB20" w14:textId="77777777" w:rsidR="00683AB4" w:rsidRPr="004A790C" w:rsidRDefault="00683AB4" w:rsidP="00683AB4">
            <w:pPr>
              <w:jc w:val="center"/>
              <w:rPr>
                <w:b/>
                <w:sz w:val="23"/>
                <w:szCs w:val="23"/>
              </w:rPr>
            </w:pPr>
          </w:p>
        </w:tc>
        <w:tc>
          <w:tcPr>
            <w:tcW w:w="591" w:type="pct"/>
          </w:tcPr>
          <w:p w14:paraId="426EDEF4" w14:textId="77777777" w:rsidR="00683AB4" w:rsidRPr="004A790C" w:rsidRDefault="00683AB4" w:rsidP="00683AB4">
            <w:pPr>
              <w:jc w:val="center"/>
              <w:rPr>
                <w:b/>
                <w:sz w:val="23"/>
                <w:szCs w:val="23"/>
              </w:rPr>
            </w:pPr>
          </w:p>
        </w:tc>
        <w:tc>
          <w:tcPr>
            <w:tcW w:w="530" w:type="pct"/>
          </w:tcPr>
          <w:p w14:paraId="326C18DF" w14:textId="77777777" w:rsidR="00683AB4" w:rsidRPr="004A790C" w:rsidRDefault="00683AB4" w:rsidP="00683AB4">
            <w:pPr>
              <w:jc w:val="center"/>
              <w:rPr>
                <w:b/>
                <w:sz w:val="23"/>
                <w:szCs w:val="23"/>
              </w:rPr>
            </w:pPr>
          </w:p>
        </w:tc>
      </w:tr>
      <w:tr w:rsidR="00683AB4" w:rsidRPr="004A790C" w14:paraId="3ADEAE49" w14:textId="77777777" w:rsidTr="00683AB4">
        <w:tc>
          <w:tcPr>
            <w:tcW w:w="338" w:type="pct"/>
            <w:vAlign w:val="center"/>
          </w:tcPr>
          <w:p w14:paraId="266BA034" w14:textId="77777777" w:rsidR="00683AB4" w:rsidRPr="004A790C" w:rsidRDefault="00683AB4" w:rsidP="00683AB4">
            <w:pPr>
              <w:jc w:val="center"/>
              <w:rPr>
                <w:bCs/>
                <w:sz w:val="23"/>
                <w:szCs w:val="23"/>
              </w:rPr>
            </w:pPr>
            <w:r w:rsidRPr="004A790C">
              <w:rPr>
                <w:bCs/>
                <w:sz w:val="23"/>
                <w:szCs w:val="23"/>
              </w:rPr>
              <w:t>….</w:t>
            </w:r>
          </w:p>
        </w:tc>
        <w:tc>
          <w:tcPr>
            <w:tcW w:w="826" w:type="pct"/>
          </w:tcPr>
          <w:p w14:paraId="09EDBCCA" w14:textId="77777777" w:rsidR="00683AB4" w:rsidRPr="004A790C" w:rsidRDefault="00683AB4" w:rsidP="00683AB4">
            <w:pPr>
              <w:jc w:val="center"/>
              <w:rPr>
                <w:b/>
                <w:sz w:val="23"/>
                <w:szCs w:val="23"/>
              </w:rPr>
            </w:pPr>
            <w:r w:rsidRPr="004A790C">
              <w:rPr>
                <w:b/>
                <w:sz w:val="23"/>
                <w:szCs w:val="23"/>
              </w:rPr>
              <w:t>…</w:t>
            </w:r>
          </w:p>
        </w:tc>
        <w:tc>
          <w:tcPr>
            <w:tcW w:w="587" w:type="pct"/>
          </w:tcPr>
          <w:p w14:paraId="00705951" w14:textId="77777777" w:rsidR="00683AB4" w:rsidRPr="004A790C" w:rsidRDefault="00683AB4" w:rsidP="00683AB4">
            <w:pPr>
              <w:jc w:val="center"/>
              <w:rPr>
                <w:b/>
                <w:sz w:val="23"/>
                <w:szCs w:val="23"/>
              </w:rPr>
            </w:pPr>
          </w:p>
        </w:tc>
        <w:tc>
          <w:tcPr>
            <w:tcW w:w="590" w:type="pct"/>
          </w:tcPr>
          <w:p w14:paraId="711F3A49" w14:textId="77777777" w:rsidR="00683AB4" w:rsidRPr="004A790C" w:rsidRDefault="00683AB4" w:rsidP="00683AB4">
            <w:pPr>
              <w:jc w:val="center"/>
              <w:rPr>
                <w:b/>
                <w:sz w:val="23"/>
                <w:szCs w:val="23"/>
              </w:rPr>
            </w:pPr>
          </w:p>
        </w:tc>
        <w:tc>
          <w:tcPr>
            <w:tcW w:w="531" w:type="pct"/>
          </w:tcPr>
          <w:p w14:paraId="560BF5C2" w14:textId="77777777" w:rsidR="00683AB4" w:rsidRPr="004A790C" w:rsidRDefault="00683AB4" w:rsidP="00683AB4">
            <w:pPr>
              <w:jc w:val="center"/>
              <w:rPr>
                <w:b/>
                <w:sz w:val="23"/>
                <w:szCs w:val="23"/>
              </w:rPr>
            </w:pPr>
          </w:p>
        </w:tc>
        <w:tc>
          <w:tcPr>
            <w:tcW w:w="534" w:type="pct"/>
          </w:tcPr>
          <w:p w14:paraId="23E006CB" w14:textId="77777777" w:rsidR="00683AB4" w:rsidRPr="004A790C" w:rsidRDefault="00683AB4" w:rsidP="00683AB4">
            <w:pPr>
              <w:jc w:val="center"/>
              <w:rPr>
                <w:b/>
                <w:sz w:val="23"/>
                <w:szCs w:val="23"/>
              </w:rPr>
            </w:pPr>
          </w:p>
        </w:tc>
        <w:tc>
          <w:tcPr>
            <w:tcW w:w="473" w:type="pct"/>
          </w:tcPr>
          <w:p w14:paraId="64716220" w14:textId="77777777" w:rsidR="00683AB4" w:rsidRPr="004A790C" w:rsidRDefault="00683AB4" w:rsidP="00683AB4">
            <w:pPr>
              <w:jc w:val="center"/>
              <w:rPr>
                <w:b/>
                <w:sz w:val="23"/>
                <w:szCs w:val="23"/>
              </w:rPr>
            </w:pPr>
          </w:p>
        </w:tc>
        <w:tc>
          <w:tcPr>
            <w:tcW w:w="591" w:type="pct"/>
          </w:tcPr>
          <w:p w14:paraId="6CCE514B" w14:textId="77777777" w:rsidR="00683AB4" w:rsidRPr="004A790C" w:rsidRDefault="00683AB4" w:rsidP="00683AB4">
            <w:pPr>
              <w:jc w:val="center"/>
              <w:rPr>
                <w:b/>
                <w:sz w:val="23"/>
                <w:szCs w:val="23"/>
              </w:rPr>
            </w:pPr>
          </w:p>
        </w:tc>
        <w:tc>
          <w:tcPr>
            <w:tcW w:w="530" w:type="pct"/>
          </w:tcPr>
          <w:p w14:paraId="4211AB1F" w14:textId="77777777" w:rsidR="00683AB4" w:rsidRPr="004A790C" w:rsidRDefault="00683AB4" w:rsidP="00683AB4">
            <w:pPr>
              <w:jc w:val="center"/>
              <w:rPr>
                <w:b/>
                <w:sz w:val="23"/>
                <w:szCs w:val="23"/>
              </w:rPr>
            </w:pPr>
          </w:p>
        </w:tc>
      </w:tr>
      <w:tr w:rsidR="00683AB4" w:rsidRPr="004A790C" w14:paraId="5FCEE730" w14:textId="77777777" w:rsidTr="00683AB4">
        <w:tc>
          <w:tcPr>
            <w:tcW w:w="338" w:type="pct"/>
          </w:tcPr>
          <w:p w14:paraId="0BD10130" w14:textId="77777777" w:rsidR="00683AB4" w:rsidRPr="004A790C" w:rsidRDefault="00683AB4" w:rsidP="00683AB4">
            <w:pPr>
              <w:jc w:val="center"/>
              <w:rPr>
                <w:b/>
                <w:sz w:val="23"/>
                <w:szCs w:val="23"/>
              </w:rPr>
            </w:pPr>
          </w:p>
        </w:tc>
        <w:tc>
          <w:tcPr>
            <w:tcW w:w="826" w:type="pct"/>
          </w:tcPr>
          <w:p w14:paraId="6C2739AB" w14:textId="77777777" w:rsidR="00683AB4" w:rsidRPr="004A790C" w:rsidRDefault="00683AB4" w:rsidP="00683AB4">
            <w:pPr>
              <w:jc w:val="center"/>
              <w:rPr>
                <w:b/>
                <w:sz w:val="23"/>
                <w:szCs w:val="23"/>
              </w:rPr>
            </w:pPr>
          </w:p>
        </w:tc>
        <w:tc>
          <w:tcPr>
            <w:tcW w:w="587" w:type="pct"/>
          </w:tcPr>
          <w:p w14:paraId="37DC4DE8" w14:textId="77777777" w:rsidR="00683AB4" w:rsidRPr="004A790C" w:rsidRDefault="00683AB4" w:rsidP="00683AB4">
            <w:pPr>
              <w:jc w:val="center"/>
              <w:rPr>
                <w:b/>
                <w:sz w:val="23"/>
                <w:szCs w:val="23"/>
              </w:rPr>
            </w:pPr>
          </w:p>
        </w:tc>
        <w:tc>
          <w:tcPr>
            <w:tcW w:w="590" w:type="pct"/>
          </w:tcPr>
          <w:p w14:paraId="19A58FA1" w14:textId="77777777" w:rsidR="00683AB4" w:rsidRPr="004A790C" w:rsidRDefault="00683AB4" w:rsidP="00683AB4">
            <w:pPr>
              <w:jc w:val="center"/>
              <w:rPr>
                <w:b/>
                <w:sz w:val="23"/>
                <w:szCs w:val="23"/>
              </w:rPr>
            </w:pPr>
          </w:p>
        </w:tc>
        <w:tc>
          <w:tcPr>
            <w:tcW w:w="531" w:type="pct"/>
          </w:tcPr>
          <w:p w14:paraId="7F83DEDD" w14:textId="77777777" w:rsidR="00683AB4" w:rsidRPr="004A790C" w:rsidRDefault="00683AB4" w:rsidP="00683AB4">
            <w:pPr>
              <w:jc w:val="center"/>
              <w:rPr>
                <w:b/>
                <w:sz w:val="23"/>
                <w:szCs w:val="23"/>
              </w:rPr>
            </w:pPr>
          </w:p>
        </w:tc>
        <w:tc>
          <w:tcPr>
            <w:tcW w:w="534" w:type="pct"/>
          </w:tcPr>
          <w:p w14:paraId="0109BA27" w14:textId="77777777" w:rsidR="00683AB4" w:rsidRPr="004A790C" w:rsidRDefault="00683AB4" w:rsidP="00683AB4">
            <w:pPr>
              <w:jc w:val="center"/>
              <w:rPr>
                <w:b/>
                <w:sz w:val="23"/>
                <w:szCs w:val="23"/>
              </w:rPr>
            </w:pPr>
          </w:p>
        </w:tc>
        <w:tc>
          <w:tcPr>
            <w:tcW w:w="473" w:type="pct"/>
          </w:tcPr>
          <w:p w14:paraId="6D371300" w14:textId="77777777" w:rsidR="00683AB4" w:rsidRPr="004A790C" w:rsidRDefault="00683AB4" w:rsidP="00683AB4">
            <w:pPr>
              <w:jc w:val="center"/>
              <w:rPr>
                <w:b/>
                <w:sz w:val="23"/>
                <w:szCs w:val="23"/>
              </w:rPr>
            </w:pPr>
          </w:p>
        </w:tc>
        <w:tc>
          <w:tcPr>
            <w:tcW w:w="591" w:type="pct"/>
          </w:tcPr>
          <w:p w14:paraId="74E0E6FA" w14:textId="77777777" w:rsidR="00683AB4" w:rsidRPr="004A790C" w:rsidRDefault="00683AB4" w:rsidP="00683AB4">
            <w:pPr>
              <w:jc w:val="center"/>
              <w:rPr>
                <w:b/>
                <w:sz w:val="23"/>
                <w:szCs w:val="23"/>
              </w:rPr>
            </w:pPr>
          </w:p>
        </w:tc>
        <w:tc>
          <w:tcPr>
            <w:tcW w:w="530" w:type="pct"/>
          </w:tcPr>
          <w:p w14:paraId="7309F37D" w14:textId="77777777" w:rsidR="00683AB4" w:rsidRPr="004A790C" w:rsidRDefault="00683AB4" w:rsidP="00683AB4">
            <w:pPr>
              <w:jc w:val="center"/>
              <w:rPr>
                <w:b/>
                <w:sz w:val="23"/>
                <w:szCs w:val="23"/>
              </w:rPr>
            </w:pPr>
          </w:p>
        </w:tc>
      </w:tr>
      <w:tr w:rsidR="00683AB4" w:rsidRPr="004A790C" w14:paraId="0A68BCAD" w14:textId="77777777" w:rsidTr="00683AB4">
        <w:tc>
          <w:tcPr>
            <w:tcW w:w="338" w:type="pct"/>
          </w:tcPr>
          <w:p w14:paraId="1F88021E" w14:textId="77777777" w:rsidR="00683AB4" w:rsidRPr="004A790C" w:rsidRDefault="00683AB4" w:rsidP="00683AB4">
            <w:pPr>
              <w:jc w:val="center"/>
              <w:rPr>
                <w:b/>
                <w:sz w:val="23"/>
                <w:szCs w:val="23"/>
              </w:rPr>
            </w:pPr>
          </w:p>
        </w:tc>
        <w:tc>
          <w:tcPr>
            <w:tcW w:w="826" w:type="pct"/>
            <w:vAlign w:val="center"/>
          </w:tcPr>
          <w:p w14:paraId="3FC5FF08" w14:textId="77777777" w:rsidR="00683AB4" w:rsidRPr="004A790C" w:rsidRDefault="00683AB4" w:rsidP="00683AB4">
            <w:pPr>
              <w:jc w:val="center"/>
              <w:rPr>
                <w:b/>
                <w:sz w:val="23"/>
                <w:szCs w:val="23"/>
              </w:rPr>
            </w:pPr>
            <w:r w:rsidRPr="004A790C">
              <w:rPr>
                <w:b/>
                <w:sz w:val="23"/>
                <w:szCs w:val="23"/>
              </w:rPr>
              <w:t>Tổng cộng</w:t>
            </w:r>
          </w:p>
        </w:tc>
        <w:tc>
          <w:tcPr>
            <w:tcW w:w="587" w:type="pct"/>
          </w:tcPr>
          <w:p w14:paraId="29D5B059" w14:textId="77777777" w:rsidR="00683AB4" w:rsidRPr="004A790C" w:rsidRDefault="00683AB4" w:rsidP="00683AB4">
            <w:pPr>
              <w:jc w:val="center"/>
              <w:rPr>
                <w:b/>
                <w:sz w:val="23"/>
                <w:szCs w:val="23"/>
              </w:rPr>
            </w:pPr>
          </w:p>
        </w:tc>
        <w:tc>
          <w:tcPr>
            <w:tcW w:w="590" w:type="pct"/>
          </w:tcPr>
          <w:p w14:paraId="05DB0307" w14:textId="77777777" w:rsidR="00683AB4" w:rsidRPr="004A790C" w:rsidRDefault="00683AB4" w:rsidP="00683AB4">
            <w:pPr>
              <w:jc w:val="center"/>
              <w:rPr>
                <w:b/>
                <w:sz w:val="23"/>
                <w:szCs w:val="23"/>
              </w:rPr>
            </w:pPr>
          </w:p>
        </w:tc>
        <w:tc>
          <w:tcPr>
            <w:tcW w:w="531" w:type="pct"/>
          </w:tcPr>
          <w:p w14:paraId="3E0FDBF7" w14:textId="77777777" w:rsidR="00683AB4" w:rsidRPr="004A790C" w:rsidRDefault="00683AB4" w:rsidP="00683AB4">
            <w:pPr>
              <w:jc w:val="center"/>
              <w:rPr>
                <w:b/>
                <w:sz w:val="23"/>
                <w:szCs w:val="23"/>
              </w:rPr>
            </w:pPr>
          </w:p>
        </w:tc>
        <w:tc>
          <w:tcPr>
            <w:tcW w:w="534" w:type="pct"/>
          </w:tcPr>
          <w:p w14:paraId="017663F5" w14:textId="77777777" w:rsidR="00683AB4" w:rsidRPr="004A790C" w:rsidRDefault="00683AB4" w:rsidP="00683AB4">
            <w:pPr>
              <w:jc w:val="center"/>
              <w:rPr>
                <w:b/>
                <w:sz w:val="23"/>
                <w:szCs w:val="23"/>
              </w:rPr>
            </w:pPr>
          </w:p>
        </w:tc>
        <w:tc>
          <w:tcPr>
            <w:tcW w:w="473" w:type="pct"/>
          </w:tcPr>
          <w:p w14:paraId="35E55D96" w14:textId="77777777" w:rsidR="00683AB4" w:rsidRPr="004A790C" w:rsidRDefault="00683AB4" w:rsidP="00683AB4">
            <w:pPr>
              <w:jc w:val="center"/>
              <w:rPr>
                <w:b/>
                <w:sz w:val="23"/>
                <w:szCs w:val="23"/>
              </w:rPr>
            </w:pPr>
          </w:p>
        </w:tc>
        <w:tc>
          <w:tcPr>
            <w:tcW w:w="591" w:type="pct"/>
          </w:tcPr>
          <w:p w14:paraId="3B440415" w14:textId="77777777" w:rsidR="00683AB4" w:rsidRPr="004A790C" w:rsidRDefault="00683AB4" w:rsidP="00683AB4">
            <w:pPr>
              <w:jc w:val="center"/>
              <w:rPr>
                <w:b/>
                <w:sz w:val="23"/>
                <w:szCs w:val="23"/>
              </w:rPr>
            </w:pPr>
          </w:p>
        </w:tc>
        <w:tc>
          <w:tcPr>
            <w:tcW w:w="530" w:type="pct"/>
          </w:tcPr>
          <w:p w14:paraId="3B5D6E99" w14:textId="77777777" w:rsidR="00683AB4" w:rsidRPr="004A790C" w:rsidRDefault="00683AB4" w:rsidP="00683AB4">
            <w:pPr>
              <w:jc w:val="center"/>
              <w:rPr>
                <w:b/>
                <w:sz w:val="23"/>
                <w:szCs w:val="23"/>
              </w:rPr>
            </w:pPr>
          </w:p>
        </w:tc>
      </w:tr>
    </w:tbl>
    <w:p w14:paraId="6F1AEB32" w14:textId="77777777" w:rsidR="00683AB4" w:rsidRPr="004A790C" w:rsidRDefault="00683AB4" w:rsidP="00683AB4">
      <w:pPr>
        <w:jc w:val="center"/>
        <w:rPr>
          <w:b/>
          <w:bCs/>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5368"/>
      </w:tblGrid>
      <w:tr w:rsidR="00683AB4" w:rsidRPr="004A790C" w14:paraId="0547DE21" w14:textId="77777777" w:rsidTr="00683AB4">
        <w:tc>
          <w:tcPr>
            <w:tcW w:w="6663" w:type="dxa"/>
            <w:vAlign w:val="center"/>
          </w:tcPr>
          <w:p w14:paraId="76BDDFC3" w14:textId="77777777" w:rsidR="00683AB4" w:rsidRPr="004A790C" w:rsidRDefault="00683AB4" w:rsidP="00683AB4">
            <w:pPr>
              <w:rPr>
                <w:b/>
                <w:bCs/>
                <w:sz w:val="23"/>
                <w:szCs w:val="23"/>
                <w:lang w:val="vi-VN"/>
              </w:rPr>
            </w:pPr>
          </w:p>
        </w:tc>
        <w:tc>
          <w:tcPr>
            <w:tcW w:w="7897" w:type="dxa"/>
            <w:vAlign w:val="center"/>
          </w:tcPr>
          <w:p w14:paraId="6D3E2CC1" w14:textId="77777777" w:rsidR="00683AB4" w:rsidRPr="004A790C" w:rsidRDefault="00683AB4" w:rsidP="00683AB4">
            <w:pPr>
              <w:jc w:val="center"/>
              <w:rPr>
                <w:sz w:val="25"/>
                <w:szCs w:val="25"/>
              </w:rPr>
            </w:pPr>
            <w:r w:rsidRPr="004A790C">
              <w:rPr>
                <w:i/>
                <w:iCs/>
                <w:sz w:val="25"/>
                <w:szCs w:val="25"/>
              </w:rPr>
              <w:t>………, ngày … tháng … năm ……</w:t>
            </w:r>
          </w:p>
        </w:tc>
      </w:tr>
      <w:tr w:rsidR="00683AB4" w:rsidRPr="004A790C" w14:paraId="1292DB80" w14:textId="77777777" w:rsidTr="00683AB4">
        <w:tc>
          <w:tcPr>
            <w:tcW w:w="6663" w:type="dxa"/>
            <w:vAlign w:val="center"/>
          </w:tcPr>
          <w:p w14:paraId="31214EC3" w14:textId="77777777" w:rsidR="00683AB4" w:rsidRPr="004A790C" w:rsidRDefault="00683AB4" w:rsidP="00683AB4">
            <w:pPr>
              <w:jc w:val="center"/>
              <w:rPr>
                <w:b/>
                <w:sz w:val="25"/>
                <w:szCs w:val="25"/>
              </w:rPr>
            </w:pPr>
            <w:r w:rsidRPr="004A790C">
              <w:rPr>
                <w:b/>
                <w:sz w:val="25"/>
                <w:szCs w:val="25"/>
              </w:rPr>
              <w:t>Người lập biểu</w:t>
            </w:r>
          </w:p>
        </w:tc>
        <w:tc>
          <w:tcPr>
            <w:tcW w:w="7897" w:type="dxa"/>
            <w:vAlign w:val="center"/>
          </w:tcPr>
          <w:p w14:paraId="65D76036" w14:textId="77777777" w:rsidR="00683AB4" w:rsidRPr="004A790C" w:rsidRDefault="00683AB4" w:rsidP="00683AB4">
            <w:pPr>
              <w:jc w:val="center"/>
              <w:rPr>
                <w:sz w:val="25"/>
                <w:szCs w:val="25"/>
              </w:rPr>
            </w:pPr>
            <w:r w:rsidRPr="004A790C">
              <w:rPr>
                <w:rFonts w:eastAsia="Calibri"/>
                <w:b/>
                <w:bCs/>
                <w:sz w:val="25"/>
                <w:szCs w:val="25"/>
              </w:rPr>
              <w:t>Thủ trưởng đơn vị</w:t>
            </w:r>
          </w:p>
        </w:tc>
      </w:tr>
      <w:tr w:rsidR="00683AB4" w:rsidRPr="004A790C" w14:paraId="400FB60E" w14:textId="77777777" w:rsidTr="00683AB4">
        <w:tc>
          <w:tcPr>
            <w:tcW w:w="6663" w:type="dxa"/>
            <w:vAlign w:val="center"/>
          </w:tcPr>
          <w:p w14:paraId="26FB75D9" w14:textId="77777777" w:rsidR="00683AB4" w:rsidRPr="004A790C" w:rsidRDefault="00683AB4" w:rsidP="00683AB4">
            <w:pPr>
              <w:jc w:val="center"/>
              <w:rPr>
                <w:bCs/>
                <w:i/>
                <w:sz w:val="25"/>
                <w:szCs w:val="25"/>
              </w:rPr>
            </w:pPr>
            <w:r w:rsidRPr="004A790C">
              <w:rPr>
                <w:bCs/>
                <w:i/>
                <w:sz w:val="25"/>
                <w:szCs w:val="25"/>
              </w:rPr>
              <w:t>(Ký, ghi rõ họ tên)</w:t>
            </w:r>
          </w:p>
        </w:tc>
        <w:tc>
          <w:tcPr>
            <w:tcW w:w="7897" w:type="dxa"/>
            <w:vAlign w:val="center"/>
          </w:tcPr>
          <w:p w14:paraId="17E4D017" w14:textId="77777777" w:rsidR="00683AB4" w:rsidRPr="004A790C" w:rsidRDefault="00683AB4" w:rsidP="00683AB4">
            <w:pPr>
              <w:jc w:val="center"/>
              <w:rPr>
                <w:rFonts w:eastAsia="Calibri"/>
                <w:b/>
                <w:bCs/>
                <w:sz w:val="25"/>
                <w:szCs w:val="25"/>
              </w:rPr>
            </w:pPr>
            <w:r w:rsidRPr="004A790C">
              <w:rPr>
                <w:i/>
                <w:iCs/>
                <w:sz w:val="25"/>
                <w:szCs w:val="25"/>
              </w:rPr>
              <w:t>(Ký, ghi rõ họ tên, đóng dấu)</w:t>
            </w:r>
          </w:p>
        </w:tc>
      </w:tr>
    </w:tbl>
    <w:p w14:paraId="35C81DAA" w14:textId="77777777" w:rsidR="00683AB4" w:rsidRPr="004A790C" w:rsidRDefault="00683AB4" w:rsidP="00683AB4">
      <w:pPr>
        <w:jc w:val="center"/>
        <w:rPr>
          <w:b/>
          <w:bCs/>
          <w:sz w:val="25"/>
          <w:szCs w:val="25"/>
        </w:rPr>
      </w:pPr>
    </w:p>
    <w:p w14:paraId="5926CFC8" w14:textId="77777777" w:rsidR="00683AB4" w:rsidRPr="004A790C" w:rsidRDefault="00683AB4" w:rsidP="00683AB4">
      <w:pPr>
        <w:rPr>
          <w:sz w:val="23"/>
          <w:szCs w:val="23"/>
        </w:rPr>
      </w:pPr>
    </w:p>
    <w:p w14:paraId="40FE215E" w14:textId="77777777" w:rsidR="00683AB4" w:rsidRPr="004A790C" w:rsidRDefault="00683AB4" w:rsidP="00683AB4">
      <w:pPr>
        <w:rPr>
          <w:sz w:val="23"/>
          <w:szCs w:val="23"/>
        </w:rPr>
      </w:pPr>
    </w:p>
    <w:p w14:paraId="7052FAB2" w14:textId="77777777" w:rsidR="00683AB4" w:rsidRPr="004A790C" w:rsidRDefault="00683AB4" w:rsidP="00683AB4">
      <w:pPr>
        <w:rPr>
          <w:sz w:val="23"/>
          <w:szCs w:val="23"/>
        </w:rPr>
      </w:pPr>
    </w:p>
    <w:p w14:paraId="3A687FEB" w14:textId="77777777" w:rsidR="00683AB4" w:rsidRPr="004A790C" w:rsidRDefault="00683AB4" w:rsidP="00683AB4">
      <w:pPr>
        <w:rPr>
          <w:sz w:val="23"/>
          <w:szCs w:val="23"/>
        </w:rPr>
      </w:pPr>
    </w:p>
    <w:p w14:paraId="56001A95" w14:textId="77777777" w:rsidR="00683AB4" w:rsidRPr="004A790C" w:rsidRDefault="00683AB4" w:rsidP="00683AB4">
      <w:pPr>
        <w:rPr>
          <w:sz w:val="23"/>
          <w:szCs w:val="23"/>
        </w:rPr>
      </w:pPr>
    </w:p>
    <w:p w14:paraId="5D08B984" w14:textId="77777777" w:rsidR="00683AB4" w:rsidRPr="004A790C" w:rsidRDefault="00683AB4" w:rsidP="00683AB4">
      <w:pPr>
        <w:rPr>
          <w:sz w:val="23"/>
          <w:szCs w:val="23"/>
        </w:rPr>
      </w:pPr>
    </w:p>
    <w:p w14:paraId="32C1F2AB" w14:textId="77777777" w:rsidR="00683AB4" w:rsidRPr="004A790C" w:rsidRDefault="00683AB4" w:rsidP="00683AB4">
      <w:pPr>
        <w:rPr>
          <w:sz w:val="23"/>
          <w:szCs w:val="23"/>
        </w:rPr>
      </w:pPr>
    </w:p>
    <w:p w14:paraId="55874B4F" w14:textId="77777777" w:rsidR="00683AB4" w:rsidRPr="004A790C" w:rsidRDefault="00683AB4" w:rsidP="00683AB4">
      <w:pPr>
        <w:rPr>
          <w:sz w:val="23"/>
          <w:szCs w:val="23"/>
        </w:rPr>
      </w:pPr>
    </w:p>
    <w:p w14:paraId="4260F096" w14:textId="77777777" w:rsidR="00683AB4" w:rsidRPr="004A790C" w:rsidRDefault="00683AB4" w:rsidP="00683AB4">
      <w:pPr>
        <w:rPr>
          <w:sz w:val="23"/>
          <w:szCs w:val="23"/>
        </w:rPr>
      </w:pPr>
    </w:p>
    <w:p w14:paraId="1BFA90FF" w14:textId="77777777" w:rsidR="00683AB4" w:rsidRPr="004A790C" w:rsidRDefault="00683AB4" w:rsidP="00683AB4">
      <w:pPr>
        <w:rPr>
          <w:sz w:val="23"/>
          <w:szCs w:val="23"/>
        </w:rPr>
      </w:pPr>
    </w:p>
    <w:p w14:paraId="76994CB1" w14:textId="77777777" w:rsidR="00683AB4" w:rsidRPr="004A790C" w:rsidRDefault="00683AB4" w:rsidP="00683AB4">
      <w:pPr>
        <w:rPr>
          <w:sz w:val="23"/>
          <w:szCs w:val="23"/>
        </w:rPr>
      </w:pPr>
    </w:p>
    <w:p w14:paraId="72201C22" w14:textId="77777777" w:rsidR="00683AB4" w:rsidRPr="004A790C" w:rsidRDefault="00683AB4" w:rsidP="00683AB4">
      <w:pPr>
        <w:rPr>
          <w:sz w:val="23"/>
          <w:szCs w:val="23"/>
        </w:rPr>
      </w:pPr>
    </w:p>
    <w:p w14:paraId="54E42BAD" w14:textId="77777777" w:rsidR="00683AB4" w:rsidRPr="004A790C" w:rsidRDefault="00683AB4" w:rsidP="00683AB4">
      <w:pPr>
        <w:rPr>
          <w:sz w:val="23"/>
          <w:szCs w:val="23"/>
        </w:rPr>
      </w:pPr>
    </w:p>
    <w:p w14:paraId="506C7845" w14:textId="77777777" w:rsidR="00683AB4" w:rsidRPr="004A790C" w:rsidRDefault="00683AB4" w:rsidP="00683AB4">
      <w:pPr>
        <w:rPr>
          <w:sz w:val="23"/>
          <w:szCs w:val="23"/>
        </w:rPr>
      </w:pPr>
    </w:p>
    <w:p w14:paraId="6C4EC289" w14:textId="77777777" w:rsidR="00683AB4" w:rsidRPr="004A790C" w:rsidRDefault="00683AB4" w:rsidP="00683AB4">
      <w:pPr>
        <w:rPr>
          <w:sz w:val="23"/>
          <w:szCs w:val="23"/>
        </w:rPr>
      </w:pPr>
    </w:p>
    <w:p w14:paraId="2489E8F3" w14:textId="77777777" w:rsidR="00683AB4" w:rsidRPr="004A790C" w:rsidRDefault="00683AB4" w:rsidP="00683AB4">
      <w:pPr>
        <w:rPr>
          <w:sz w:val="23"/>
          <w:szCs w:val="23"/>
        </w:rPr>
      </w:pPr>
    </w:p>
    <w:p w14:paraId="59BA6A66" w14:textId="77777777" w:rsidR="00683AB4" w:rsidRPr="004A790C" w:rsidRDefault="00683AB4" w:rsidP="00683AB4">
      <w:pPr>
        <w:rPr>
          <w:sz w:val="23"/>
          <w:szCs w:val="23"/>
        </w:rPr>
      </w:pPr>
    </w:p>
    <w:p w14:paraId="5F90A6C4" w14:textId="77777777" w:rsidR="00683AB4" w:rsidRPr="004A790C" w:rsidRDefault="00683AB4" w:rsidP="00683AB4">
      <w:pPr>
        <w:rPr>
          <w:sz w:val="23"/>
          <w:szCs w:val="23"/>
        </w:rPr>
      </w:pPr>
    </w:p>
    <w:p w14:paraId="4B5A93A1" w14:textId="77777777" w:rsidR="00683AB4" w:rsidRPr="004A790C" w:rsidRDefault="00683AB4" w:rsidP="00683AB4">
      <w:pPr>
        <w:rPr>
          <w:sz w:val="23"/>
          <w:szCs w:val="23"/>
        </w:rPr>
      </w:pPr>
    </w:p>
    <w:p w14:paraId="6CDE6CF0" w14:textId="77777777" w:rsidR="00683AB4" w:rsidRPr="004A790C" w:rsidRDefault="00683AB4" w:rsidP="00683AB4">
      <w:pPr>
        <w:rPr>
          <w:sz w:val="23"/>
          <w:szCs w:val="23"/>
        </w:rPr>
      </w:pPr>
    </w:p>
    <w:p w14:paraId="2C063125" w14:textId="77777777" w:rsidR="00683AB4" w:rsidRPr="004A790C" w:rsidRDefault="00683AB4" w:rsidP="00683AB4">
      <w:pPr>
        <w:rPr>
          <w:sz w:val="23"/>
          <w:szCs w:val="23"/>
        </w:rPr>
      </w:pPr>
    </w:p>
    <w:p w14:paraId="049818F5" w14:textId="77777777" w:rsidR="00683AB4" w:rsidRPr="004A790C" w:rsidRDefault="00683AB4" w:rsidP="00683AB4">
      <w:pPr>
        <w:rPr>
          <w:sz w:val="23"/>
          <w:szCs w:val="23"/>
        </w:rPr>
        <w:sectPr w:rsidR="00683AB4" w:rsidRPr="004A790C" w:rsidSect="006C0E6D">
          <w:pgSz w:w="11906" w:h="16838" w:code="9"/>
          <w:pgMar w:top="1134" w:right="851" w:bottom="1134" w:left="1134" w:header="680" w:footer="680" w:gutter="0"/>
          <w:cols w:space="708"/>
          <w:docGrid w:linePitch="360"/>
        </w:sectPr>
      </w:pPr>
    </w:p>
    <w:p w14:paraId="5A02318A" w14:textId="77777777" w:rsidR="00683AB4" w:rsidRPr="004A790C" w:rsidRDefault="00683AB4" w:rsidP="00683AB4">
      <w:pPr>
        <w:jc w:val="center"/>
        <w:rPr>
          <w:b/>
          <w:bCs/>
          <w:sz w:val="25"/>
          <w:szCs w:val="25"/>
        </w:rPr>
      </w:pPr>
      <w:r w:rsidRPr="004A790C">
        <w:rPr>
          <w:b/>
          <w:bCs/>
          <w:sz w:val="25"/>
          <w:szCs w:val="25"/>
        </w:rPr>
        <w:lastRenderedPageBreak/>
        <w:t>BIỂU 02</w:t>
      </w:r>
    </w:p>
    <w:p w14:paraId="2133605D" w14:textId="77777777" w:rsidR="00683AB4" w:rsidRPr="004A790C" w:rsidRDefault="00683AB4" w:rsidP="00683AB4">
      <w:pPr>
        <w:jc w:val="center"/>
        <w:rPr>
          <w:b/>
          <w:bCs/>
          <w:sz w:val="25"/>
          <w:szCs w:val="25"/>
        </w:rPr>
      </w:pPr>
      <w:r w:rsidRPr="004A790C">
        <w:rPr>
          <w:b/>
          <w:bCs/>
          <w:sz w:val="25"/>
          <w:szCs w:val="25"/>
        </w:rPr>
        <w:t>BÁO CÁO DANH SÁCH ĐỐI TƯỢNG NHẬN HỖ TRỢ THIẾT BỊ ĐẦU CUỐI BẰNG TIỀN</w:t>
      </w:r>
    </w:p>
    <w:p w14:paraId="4B049279" w14:textId="77777777" w:rsidR="00683AB4" w:rsidRPr="004A790C" w:rsidRDefault="00683AB4" w:rsidP="00683AB4">
      <w:pPr>
        <w:jc w:val="center"/>
        <w:rPr>
          <w:bCs/>
          <w:sz w:val="23"/>
          <w:szCs w:val="23"/>
        </w:rPr>
      </w:pPr>
      <w:r w:rsidRPr="004A790C">
        <w:rPr>
          <w:bCs/>
          <w:sz w:val="23"/>
          <w:szCs w:val="23"/>
        </w:rPr>
        <w:t xml:space="preserve">Kỳ báo cáo: </w:t>
      </w:r>
      <w:r w:rsidRPr="004A790C">
        <w:rPr>
          <w:bCs/>
          <w:sz w:val="23"/>
          <w:szCs w:val="23"/>
          <w:lang w:val="vi-VN"/>
        </w:rPr>
        <w:t>Từ…tháng....đến tháng……</w:t>
      </w:r>
    </w:p>
    <w:p w14:paraId="0973F8C3" w14:textId="77777777" w:rsidR="00683AB4" w:rsidRPr="004A790C" w:rsidRDefault="00683AB4" w:rsidP="00683AB4">
      <w:pPr>
        <w:jc w:val="center"/>
        <w:rPr>
          <w:i/>
          <w:sz w:val="23"/>
          <w:szCs w:val="23"/>
        </w:rPr>
      </w:pPr>
      <w:r w:rsidRPr="004A790C">
        <w:rPr>
          <w:b/>
          <w:bCs/>
          <w:sz w:val="25"/>
          <w:szCs w:val="25"/>
        </w:rPr>
        <w:t>(</w:t>
      </w:r>
      <w:r w:rsidRPr="004A790C">
        <w:rPr>
          <w:i/>
          <w:sz w:val="23"/>
          <w:szCs w:val="23"/>
        </w:rPr>
        <w:t>(Kèm theo Văn bản số…… ngày   /    /    của…..)</w:t>
      </w:r>
    </w:p>
    <w:p w14:paraId="411B0B49" w14:textId="77777777" w:rsidR="00683AB4" w:rsidRPr="004A790C" w:rsidRDefault="00683AB4" w:rsidP="00683AB4">
      <w:pPr>
        <w:pStyle w:val="ListParagraph"/>
        <w:numPr>
          <w:ilvl w:val="0"/>
          <w:numId w:val="27"/>
        </w:numPr>
        <w:spacing w:before="0" w:after="0" w:line="240" w:lineRule="auto"/>
        <w:ind w:hanging="87"/>
        <w:jc w:val="left"/>
        <w:rPr>
          <w:b/>
          <w:bCs/>
          <w:sz w:val="25"/>
          <w:szCs w:val="25"/>
        </w:rPr>
      </w:pPr>
      <w:r w:rsidRPr="004A790C">
        <w:rPr>
          <w:b/>
          <w:bCs/>
          <w:sz w:val="25"/>
          <w:szCs w:val="25"/>
        </w:rPr>
        <w:t>Tỉnh…….</w:t>
      </w:r>
    </w:p>
    <w:tbl>
      <w:tblPr>
        <w:tblW w:w="4917" w:type="pct"/>
        <w:jc w:val="center"/>
        <w:tblLook w:val="04A0" w:firstRow="1" w:lastRow="0" w:firstColumn="1" w:lastColumn="0" w:noHBand="0" w:noVBand="1"/>
      </w:tblPr>
      <w:tblGrid>
        <w:gridCol w:w="705"/>
        <w:gridCol w:w="1418"/>
        <w:gridCol w:w="1707"/>
        <w:gridCol w:w="1984"/>
        <w:gridCol w:w="1420"/>
        <w:gridCol w:w="1420"/>
        <w:gridCol w:w="1420"/>
        <w:gridCol w:w="1701"/>
        <w:gridCol w:w="1558"/>
        <w:gridCol w:w="985"/>
      </w:tblGrid>
      <w:tr w:rsidR="00683AB4" w:rsidRPr="004A790C" w14:paraId="58D99264" w14:textId="77777777" w:rsidTr="00683AB4">
        <w:trPr>
          <w:trHeight w:val="1044"/>
          <w:jc w:val="center"/>
        </w:trPr>
        <w:tc>
          <w:tcPr>
            <w:tcW w:w="246" w:type="pct"/>
            <w:vMerge w:val="restart"/>
            <w:tcBorders>
              <w:top w:val="single" w:sz="4" w:space="0" w:color="auto"/>
              <w:left w:val="single" w:sz="4" w:space="0" w:color="auto"/>
              <w:bottom w:val="nil"/>
              <w:right w:val="single" w:sz="4" w:space="0" w:color="auto"/>
            </w:tcBorders>
            <w:shd w:val="clear" w:color="auto" w:fill="auto"/>
            <w:vAlign w:val="center"/>
          </w:tcPr>
          <w:p w14:paraId="458CBD12" w14:textId="77777777" w:rsidR="00683AB4" w:rsidRPr="004A790C" w:rsidRDefault="00683AB4" w:rsidP="00683AB4">
            <w:pPr>
              <w:jc w:val="center"/>
              <w:rPr>
                <w:b/>
                <w:bCs/>
                <w:sz w:val="23"/>
                <w:szCs w:val="23"/>
              </w:rPr>
            </w:pPr>
            <w:r w:rsidRPr="004A790C">
              <w:rPr>
                <w:rFonts w:eastAsia="Calibri"/>
                <w:b/>
                <w:bCs/>
                <w:sz w:val="23"/>
                <w:szCs w:val="23"/>
              </w:rPr>
              <w:t>STT</w:t>
            </w:r>
          </w:p>
        </w:tc>
        <w:tc>
          <w:tcPr>
            <w:tcW w:w="495" w:type="pct"/>
            <w:vMerge w:val="restart"/>
            <w:tcBorders>
              <w:top w:val="single" w:sz="4" w:space="0" w:color="auto"/>
              <w:left w:val="single" w:sz="4" w:space="0" w:color="auto"/>
              <w:bottom w:val="nil"/>
              <w:right w:val="single" w:sz="4" w:space="0" w:color="auto"/>
            </w:tcBorders>
            <w:vAlign w:val="center"/>
          </w:tcPr>
          <w:p w14:paraId="433E354E" w14:textId="77777777" w:rsidR="00683AB4" w:rsidRPr="004A790C" w:rsidRDefault="00683AB4" w:rsidP="00683AB4">
            <w:pPr>
              <w:jc w:val="center"/>
              <w:rPr>
                <w:rFonts w:eastAsia="Calibri"/>
                <w:b/>
                <w:bCs/>
                <w:sz w:val="23"/>
                <w:szCs w:val="23"/>
                <w:lang w:val="vi-VN"/>
              </w:rPr>
            </w:pPr>
            <w:r w:rsidRPr="004A790C">
              <w:rPr>
                <w:b/>
                <w:bCs/>
                <w:sz w:val="23"/>
                <w:szCs w:val="23"/>
              </w:rPr>
              <w:t>Mã xã</w:t>
            </w:r>
          </w:p>
        </w:tc>
        <w:tc>
          <w:tcPr>
            <w:tcW w:w="596" w:type="pct"/>
            <w:vMerge w:val="restart"/>
            <w:tcBorders>
              <w:top w:val="single" w:sz="4" w:space="0" w:color="auto"/>
              <w:left w:val="single" w:sz="4" w:space="0" w:color="auto"/>
              <w:bottom w:val="nil"/>
              <w:right w:val="single" w:sz="4" w:space="0" w:color="auto"/>
            </w:tcBorders>
            <w:shd w:val="clear" w:color="auto" w:fill="auto"/>
            <w:vAlign w:val="center"/>
          </w:tcPr>
          <w:p w14:paraId="448FBC0A" w14:textId="77777777" w:rsidR="00683AB4" w:rsidRPr="004A790C" w:rsidRDefault="00683AB4" w:rsidP="00683AB4">
            <w:pPr>
              <w:jc w:val="center"/>
              <w:rPr>
                <w:b/>
                <w:bCs/>
                <w:sz w:val="23"/>
                <w:szCs w:val="23"/>
                <w:lang w:val="vi-VN"/>
              </w:rPr>
            </w:pPr>
            <w:r w:rsidRPr="004A790C">
              <w:rPr>
                <w:b/>
                <w:bCs/>
                <w:sz w:val="23"/>
                <w:szCs w:val="23"/>
                <w:lang w:val="vi-VN"/>
              </w:rPr>
              <w:t>Họ và tên đối tượng nhận hỗ trợ</w:t>
            </w:r>
          </w:p>
        </w:tc>
        <w:tc>
          <w:tcPr>
            <w:tcW w:w="693" w:type="pct"/>
            <w:vMerge w:val="restart"/>
            <w:tcBorders>
              <w:top w:val="single" w:sz="4" w:space="0" w:color="auto"/>
              <w:left w:val="single" w:sz="4" w:space="0" w:color="auto"/>
              <w:bottom w:val="nil"/>
              <w:right w:val="single" w:sz="4" w:space="0" w:color="auto"/>
            </w:tcBorders>
            <w:shd w:val="clear" w:color="auto" w:fill="auto"/>
            <w:vAlign w:val="center"/>
          </w:tcPr>
          <w:p w14:paraId="592DA924" w14:textId="77777777" w:rsidR="00683AB4" w:rsidRPr="004A790C" w:rsidRDefault="00683AB4" w:rsidP="00683AB4">
            <w:pPr>
              <w:jc w:val="center"/>
              <w:rPr>
                <w:b/>
                <w:bCs/>
                <w:sz w:val="23"/>
                <w:szCs w:val="23"/>
                <w:lang w:val="vi-VN"/>
              </w:rPr>
            </w:pPr>
            <w:r w:rsidRPr="004A790C">
              <w:rPr>
                <w:b/>
                <w:sz w:val="25"/>
                <w:szCs w:val="25"/>
                <w:lang w:val="vi-VN"/>
              </w:rPr>
              <w:t>Số định danh của đối tượng nhận hỗ trợ</w:t>
            </w:r>
          </w:p>
        </w:tc>
        <w:tc>
          <w:tcPr>
            <w:tcW w:w="9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EBE4B" w14:textId="77777777" w:rsidR="00683AB4" w:rsidRPr="004A790C" w:rsidRDefault="00683AB4" w:rsidP="00683AB4">
            <w:pPr>
              <w:jc w:val="center"/>
              <w:rPr>
                <w:rFonts w:eastAsia="Calibri"/>
                <w:b/>
                <w:bCs/>
                <w:sz w:val="23"/>
                <w:szCs w:val="23"/>
              </w:rPr>
            </w:pPr>
            <w:r w:rsidRPr="004A790C">
              <w:rPr>
                <w:rFonts w:eastAsia="Calibri"/>
                <w:b/>
                <w:bCs/>
                <w:sz w:val="23"/>
                <w:szCs w:val="23"/>
              </w:rPr>
              <w:t>Địa chỉ thường trú</w:t>
            </w:r>
          </w:p>
        </w:tc>
        <w:tc>
          <w:tcPr>
            <w:tcW w:w="496" w:type="pct"/>
            <w:vMerge w:val="restart"/>
            <w:tcBorders>
              <w:top w:val="single" w:sz="4" w:space="0" w:color="auto"/>
              <w:left w:val="single" w:sz="4" w:space="0" w:color="auto"/>
              <w:right w:val="single" w:sz="4" w:space="0" w:color="auto"/>
            </w:tcBorders>
            <w:shd w:val="clear" w:color="auto" w:fill="auto"/>
            <w:vAlign w:val="center"/>
          </w:tcPr>
          <w:p w14:paraId="7B971284" w14:textId="77777777" w:rsidR="00683AB4" w:rsidRPr="004A790C" w:rsidRDefault="00683AB4" w:rsidP="00683AB4">
            <w:pPr>
              <w:jc w:val="center"/>
              <w:rPr>
                <w:b/>
                <w:bCs/>
                <w:sz w:val="23"/>
                <w:szCs w:val="23"/>
              </w:rPr>
            </w:pPr>
            <w:r w:rsidRPr="004A790C">
              <w:rPr>
                <w:rFonts w:eastAsia="Calibri"/>
                <w:b/>
                <w:bCs/>
                <w:sz w:val="23"/>
                <w:szCs w:val="23"/>
              </w:rPr>
              <w:t xml:space="preserve">Loại đối tượng </w:t>
            </w:r>
          </w:p>
        </w:tc>
        <w:tc>
          <w:tcPr>
            <w:tcW w:w="594" w:type="pct"/>
            <w:vMerge w:val="restart"/>
            <w:tcBorders>
              <w:top w:val="single" w:sz="4" w:space="0" w:color="auto"/>
              <w:left w:val="single" w:sz="4" w:space="0" w:color="auto"/>
              <w:right w:val="single" w:sz="4" w:space="0" w:color="auto"/>
            </w:tcBorders>
            <w:vAlign w:val="center"/>
          </w:tcPr>
          <w:p w14:paraId="6DAE58E6" w14:textId="77777777" w:rsidR="00683AB4" w:rsidRPr="004A790C" w:rsidRDefault="00683AB4" w:rsidP="00683AB4">
            <w:pPr>
              <w:jc w:val="center"/>
              <w:rPr>
                <w:rFonts w:eastAsia="Calibri"/>
                <w:b/>
                <w:bCs/>
                <w:sz w:val="23"/>
                <w:szCs w:val="23"/>
              </w:rPr>
            </w:pPr>
            <w:r w:rsidRPr="004A790C">
              <w:rPr>
                <w:rFonts w:eastAsia="Calibri"/>
                <w:b/>
                <w:bCs/>
                <w:sz w:val="23"/>
                <w:szCs w:val="23"/>
              </w:rPr>
              <w:t>Số tiền nhận hỗ trợ</w:t>
            </w:r>
          </w:p>
        </w:tc>
        <w:tc>
          <w:tcPr>
            <w:tcW w:w="544" w:type="pct"/>
            <w:vMerge w:val="restart"/>
            <w:tcBorders>
              <w:top w:val="single" w:sz="4" w:space="0" w:color="auto"/>
              <w:left w:val="single" w:sz="4" w:space="0" w:color="auto"/>
              <w:right w:val="single" w:sz="4" w:space="0" w:color="auto"/>
            </w:tcBorders>
            <w:vAlign w:val="center"/>
          </w:tcPr>
          <w:p w14:paraId="54954EA3" w14:textId="77777777" w:rsidR="00683AB4" w:rsidRPr="004A790C" w:rsidRDefault="00683AB4" w:rsidP="00683AB4">
            <w:pPr>
              <w:jc w:val="center"/>
              <w:rPr>
                <w:rFonts w:eastAsia="Calibri"/>
                <w:b/>
                <w:bCs/>
                <w:sz w:val="23"/>
                <w:szCs w:val="23"/>
              </w:rPr>
            </w:pPr>
            <w:r w:rsidRPr="004A790C">
              <w:rPr>
                <w:rFonts w:eastAsia="Calibri"/>
                <w:b/>
                <w:bCs/>
                <w:sz w:val="23"/>
                <w:szCs w:val="23"/>
              </w:rPr>
              <w:t>Ngày nhận hỗ trợ</w:t>
            </w:r>
          </w:p>
        </w:tc>
        <w:tc>
          <w:tcPr>
            <w:tcW w:w="344" w:type="pct"/>
            <w:vMerge w:val="restart"/>
            <w:tcBorders>
              <w:top w:val="single" w:sz="4" w:space="0" w:color="auto"/>
              <w:left w:val="single" w:sz="4" w:space="0" w:color="auto"/>
              <w:right w:val="single" w:sz="4" w:space="0" w:color="auto"/>
            </w:tcBorders>
            <w:vAlign w:val="center"/>
          </w:tcPr>
          <w:p w14:paraId="7EF6B062" w14:textId="77777777" w:rsidR="00683AB4" w:rsidRPr="004A790C" w:rsidRDefault="00683AB4" w:rsidP="00683AB4">
            <w:pPr>
              <w:jc w:val="center"/>
              <w:rPr>
                <w:rFonts w:eastAsia="Calibri"/>
                <w:b/>
                <w:bCs/>
                <w:sz w:val="23"/>
                <w:szCs w:val="23"/>
              </w:rPr>
            </w:pPr>
            <w:r w:rsidRPr="004A790C">
              <w:rPr>
                <w:rFonts w:eastAsia="Calibri"/>
                <w:b/>
                <w:bCs/>
                <w:sz w:val="23"/>
                <w:szCs w:val="23"/>
              </w:rPr>
              <w:t>Ghi chú</w:t>
            </w:r>
          </w:p>
        </w:tc>
      </w:tr>
      <w:tr w:rsidR="00683AB4" w:rsidRPr="004A790C" w14:paraId="261DBA56" w14:textId="77777777" w:rsidTr="00683AB4">
        <w:trPr>
          <w:trHeight w:val="62"/>
          <w:jc w:val="center"/>
        </w:trPr>
        <w:tc>
          <w:tcPr>
            <w:tcW w:w="246" w:type="pct"/>
            <w:vMerge/>
            <w:tcBorders>
              <w:left w:val="single" w:sz="4" w:space="0" w:color="auto"/>
              <w:bottom w:val="single" w:sz="4" w:space="0" w:color="auto"/>
              <w:right w:val="single" w:sz="4" w:space="0" w:color="auto"/>
            </w:tcBorders>
            <w:shd w:val="clear" w:color="auto" w:fill="auto"/>
            <w:vAlign w:val="center"/>
          </w:tcPr>
          <w:p w14:paraId="2DD1EAA9" w14:textId="77777777" w:rsidR="00683AB4" w:rsidRPr="004A790C" w:rsidRDefault="00683AB4" w:rsidP="00683AB4">
            <w:pPr>
              <w:jc w:val="center"/>
              <w:rPr>
                <w:rFonts w:eastAsia="Calibri"/>
                <w:i/>
                <w:iCs/>
                <w:sz w:val="23"/>
                <w:szCs w:val="23"/>
                <w:lang w:val="vi-VN"/>
              </w:rPr>
            </w:pPr>
          </w:p>
        </w:tc>
        <w:tc>
          <w:tcPr>
            <w:tcW w:w="495" w:type="pct"/>
            <w:vMerge/>
            <w:tcBorders>
              <w:left w:val="single" w:sz="4" w:space="0" w:color="auto"/>
              <w:bottom w:val="single" w:sz="4" w:space="0" w:color="auto"/>
              <w:right w:val="single" w:sz="4" w:space="0" w:color="auto"/>
            </w:tcBorders>
            <w:vAlign w:val="center"/>
          </w:tcPr>
          <w:p w14:paraId="6924112F" w14:textId="77777777" w:rsidR="00683AB4" w:rsidRPr="004A790C" w:rsidRDefault="00683AB4" w:rsidP="00683AB4">
            <w:pPr>
              <w:jc w:val="center"/>
              <w:rPr>
                <w:i/>
                <w:iCs/>
                <w:sz w:val="23"/>
                <w:szCs w:val="23"/>
                <w:lang w:val="vi-VN"/>
              </w:rPr>
            </w:pPr>
          </w:p>
        </w:tc>
        <w:tc>
          <w:tcPr>
            <w:tcW w:w="596" w:type="pct"/>
            <w:vMerge/>
            <w:tcBorders>
              <w:left w:val="single" w:sz="4" w:space="0" w:color="auto"/>
              <w:bottom w:val="single" w:sz="4" w:space="0" w:color="auto"/>
              <w:right w:val="single" w:sz="4" w:space="0" w:color="auto"/>
            </w:tcBorders>
            <w:shd w:val="clear" w:color="auto" w:fill="auto"/>
            <w:vAlign w:val="center"/>
          </w:tcPr>
          <w:p w14:paraId="27B43655" w14:textId="77777777" w:rsidR="00683AB4" w:rsidRPr="004A790C" w:rsidRDefault="00683AB4" w:rsidP="00683AB4">
            <w:pPr>
              <w:jc w:val="center"/>
              <w:rPr>
                <w:i/>
                <w:iCs/>
                <w:sz w:val="23"/>
                <w:szCs w:val="23"/>
                <w:lang w:val="vi-VN"/>
              </w:rPr>
            </w:pPr>
          </w:p>
        </w:tc>
        <w:tc>
          <w:tcPr>
            <w:tcW w:w="693" w:type="pct"/>
            <w:vMerge/>
            <w:tcBorders>
              <w:left w:val="single" w:sz="4" w:space="0" w:color="auto"/>
              <w:bottom w:val="single" w:sz="4" w:space="0" w:color="auto"/>
              <w:right w:val="single" w:sz="4" w:space="0" w:color="auto"/>
            </w:tcBorders>
            <w:shd w:val="clear" w:color="auto" w:fill="auto"/>
            <w:vAlign w:val="center"/>
          </w:tcPr>
          <w:p w14:paraId="479510D4" w14:textId="77777777" w:rsidR="00683AB4" w:rsidRPr="004A790C" w:rsidRDefault="00683AB4" w:rsidP="00683AB4">
            <w:pPr>
              <w:jc w:val="center"/>
              <w:rPr>
                <w:rFonts w:eastAsia="Calibri"/>
                <w:i/>
                <w:iCs/>
                <w:sz w:val="23"/>
                <w:szCs w:val="23"/>
                <w:lang w:val="vi-VN"/>
              </w:rPr>
            </w:pPr>
          </w:p>
        </w:tc>
        <w:tc>
          <w:tcPr>
            <w:tcW w:w="496" w:type="pct"/>
            <w:tcBorders>
              <w:top w:val="single" w:sz="4" w:space="0" w:color="auto"/>
              <w:left w:val="nil"/>
              <w:bottom w:val="single" w:sz="4" w:space="0" w:color="auto"/>
              <w:right w:val="single" w:sz="4" w:space="0" w:color="auto"/>
            </w:tcBorders>
            <w:vAlign w:val="center"/>
          </w:tcPr>
          <w:p w14:paraId="3CB36677" w14:textId="77777777" w:rsidR="00683AB4" w:rsidRPr="004A790C" w:rsidRDefault="00683AB4" w:rsidP="00683AB4">
            <w:pPr>
              <w:jc w:val="center"/>
              <w:rPr>
                <w:rFonts w:eastAsia="Calibri"/>
                <w:i/>
                <w:iCs/>
                <w:sz w:val="23"/>
                <w:szCs w:val="23"/>
                <w:lang w:val="vi-VN"/>
              </w:rPr>
            </w:pPr>
            <w:r w:rsidRPr="004A790C">
              <w:rPr>
                <w:rFonts w:eastAsia="Calibri"/>
                <w:i/>
                <w:iCs/>
                <w:sz w:val="23"/>
                <w:szCs w:val="23"/>
                <w:lang w:val="vi-VN"/>
              </w:rPr>
              <w:t>Tên xã</w:t>
            </w:r>
          </w:p>
        </w:tc>
        <w:tc>
          <w:tcPr>
            <w:tcW w:w="496" w:type="pct"/>
            <w:tcBorders>
              <w:top w:val="nil"/>
              <w:left w:val="single" w:sz="4" w:space="0" w:color="auto"/>
              <w:bottom w:val="single" w:sz="4" w:space="0" w:color="auto"/>
              <w:right w:val="single" w:sz="4" w:space="0" w:color="auto"/>
            </w:tcBorders>
            <w:vAlign w:val="center"/>
          </w:tcPr>
          <w:p w14:paraId="496EA7B7" w14:textId="77777777" w:rsidR="00683AB4" w:rsidRPr="004A790C" w:rsidRDefault="00683AB4" w:rsidP="00683AB4">
            <w:pPr>
              <w:jc w:val="center"/>
              <w:rPr>
                <w:rFonts w:eastAsia="Calibri"/>
                <w:i/>
                <w:iCs/>
                <w:sz w:val="23"/>
                <w:szCs w:val="23"/>
                <w:lang w:val="vi-VN"/>
              </w:rPr>
            </w:pPr>
            <w:r w:rsidRPr="004A790C">
              <w:rPr>
                <w:rFonts w:eastAsia="Calibri"/>
                <w:i/>
                <w:iCs/>
                <w:sz w:val="23"/>
                <w:szCs w:val="23"/>
                <w:lang w:val="vi-VN"/>
              </w:rPr>
              <w:t>Tên thôn</w:t>
            </w:r>
          </w:p>
        </w:tc>
        <w:tc>
          <w:tcPr>
            <w:tcW w:w="496" w:type="pct"/>
            <w:vMerge/>
            <w:tcBorders>
              <w:left w:val="single" w:sz="4" w:space="0" w:color="auto"/>
              <w:bottom w:val="single" w:sz="4" w:space="0" w:color="auto"/>
              <w:right w:val="single" w:sz="4" w:space="0" w:color="auto"/>
            </w:tcBorders>
            <w:vAlign w:val="center"/>
          </w:tcPr>
          <w:p w14:paraId="3524F212" w14:textId="77777777" w:rsidR="00683AB4" w:rsidRPr="004A790C" w:rsidRDefault="00683AB4" w:rsidP="00683AB4">
            <w:pPr>
              <w:jc w:val="center"/>
              <w:rPr>
                <w:rFonts w:eastAsia="Calibri"/>
                <w:i/>
                <w:iCs/>
                <w:sz w:val="23"/>
                <w:szCs w:val="23"/>
              </w:rPr>
            </w:pPr>
          </w:p>
        </w:tc>
        <w:tc>
          <w:tcPr>
            <w:tcW w:w="594" w:type="pct"/>
            <w:vMerge/>
            <w:tcBorders>
              <w:left w:val="single" w:sz="4" w:space="0" w:color="auto"/>
              <w:bottom w:val="single" w:sz="4" w:space="0" w:color="auto"/>
              <w:right w:val="single" w:sz="4" w:space="0" w:color="auto"/>
            </w:tcBorders>
          </w:tcPr>
          <w:p w14:paraId="6567672A" w14:textId="77777777" w:rsidR="00683AB4" w:rsidRPr="004A790C" w:rsidRDefault="00683AB4" w:rsidP="00683AB4">
            <w:pPr>
              <w:jc w:val="center"/>
              <w:rPr>
                <w:rFonts w:eastAsia="Calibri"/>
                <w:i/>
                <w:iCs/>
                <w:sz w:val="23"/>
                <w:szCs w:val="23"/>
              </w:rPr>
            </w:pPr>
          </w:p>
        </w:tc>
        <w:tc>
          <w:tcPr>
            <w:tcW w:w="544" w:type="pct"/>
            <w:vMerge/>
            <w:tcBorders>
              <w:left w:val="single" w:sz="4" w:space="0" w:color="auto"/>
              <w:bottom w:val="single" w:sz="4" w:space="0" w:color="auto"/>
              <w:right w:val="single" w:sz="4" w:space="0" w:color="auto"/>
            </w:tcBorders>
          </w:tcPr>
          <w:p w14:paraId="4AEDB32A" w14:textId="77777777" w:rsidR="00683AB4" w:rsidRPr="004A790C" w:rsidRDefault="00683AB4" w:rsidP="00683AB4">
            <w:pPr>
              <w:jc w:val="center"/>
              <w:rPr>
                <w:rFonts w:eastAsia="Calibri"/>
                <w:i/>
                <w:iCs/>
                <w:sz w:val="23"/>
                <w:szCs w:val="23"/>
              </w:rPr>
            </w:pPr>
          </w:p>
        </w:tc>
        <w:tc>
          <w:tcPr>
            <w:tcW w:w="344" w:type="pct"/>
            <w:vMerge/>
            <w:tcBorders>
              <w:left w:val="single" w:sz="4" w:space="0" w:color="auto"/>
              <w:bottom w:val="single" w:sz="4" w:space="0" w:color="auto"/>
              <w:right w:val="single" w:sz="4" w:space="0" w:color="auto"/>
            </w:tcBorders>
          </w:tcPr>
          <w:p w14:paraId="1BFF243B" w14:textId="77777777" w:rsidR="00683AB4" w:rsidRPr="004A790C" w:rsidRDefault="00683AB4" w:rsidP="00683AB4">
            <w:pPr>
              <w:jc w:val="center"/>
              <w:rPr>
                <w:rFonts w:eastAsia="Calibri"/>
                <w:i/>
                <w:iCs/>
                <w:sz w:val="23"/>
                <w:szCs w:val="23"/>
              </w:rPr>
            </w:pPr>
          </w:p>
        </w:tc>
      </w:tr>
      <w:tr w:rsidR="00683AB4" w:rsidRPr="004A790C" w14:paraId="73674825" w14:textId="77777777" w:rsidTr="00683AB4">
        <w:trPr>
          <w:trHeight w:val="185"/>
          <w:jc w:val="center"/>
        </w:trPr>
        <w:tc>
          <w:tcPr>
            <w:tcW w:w="246" w:type="pct"/>
            <w:tcBorders>
              <w:top w:val="nil"/>
              <w:left w:val="single" w:sz="4" w:space="0" w:color="auto"/>
              <w:bottom w:val="single" w:sz="4" w:space="0" w:color="auto"/>
              <w:right w:val="single" w:sz="4" w:space="0" w:color="auto"/>
            </w:tcBorders>
            <w:shd w:val="clear" w:color="auto" w:fill="auto"/>
            <w:vAlign w:val="center"/>
          </w:tcPr>
          <w:p w14:paraId="5D8232FB" w14:textId="77777777" w:rsidR="00683AB4" w:rsidRPr="004A790C" w:rsidRDefault="00683AB4" w:rsidP="00683AB4">
            <w:pPr>
              <w:jc w:val="center"/>
              <w:rPr>
                <w:i/>
                <w:iCs/>
                <w:sz w:val="23"/>
                <w:szCs w:val="23"/>
              </w:rPr>
            </w:pPr>
            <w:r w:rsidRPr="004A790C">
              <w:rPr>
                <w:rFonts w:eastAsia="Calibri"/>
                <w:i/>
                <w:iCs/>
                <w:sz w:val="23"/>
                <w:szCs w:val="23"/>
                <w:lang w:val="vi-VN"/>
              </w:rPr>
              <w:t>A</w:t>
            </w:r>
          </w:p>
        </w:tc>
        <w:tc>
          <w:tcPr>
            <w:tcW w:w="495" w:type="pct"/>
            <w:tcBorders>
              <w:top w:val="single" w:sz="4" w:space="0" w:color="auto"/>
              <w:left w:val="single" w:sz="4" w:space="0" w:color="auto"/>
              <w:bottom w:val="single" w:sz="4" w:space="0" w:color="auto"/>
              <w:right w:val="single" w:sz="4" w:space="0" w:color="auto"/>
            </w:tcBorders>
            <w:vAlign w:val="center"/>
          </w:tcPr>
          <w:p w14:paraId="66EABACC" w14:textId="77777777" w:rsidR="00683AB4" w:rsidRPr="004A790C" w:rsidRDefault="00683AB4" w:rsidP="00683AB4">
            <w:pPr>
              <w:jc w:val="center"/>
              <w:rPr>
                <w:rFonts w:eastAsia="Calibri"/>
                <w:bCs/>
                <w:i/>
                <w:iCs/>
                <w:sz w:val="23"/>
                <w:szCs w:val="23"/>
                <w:lang w:val="en-GB"/>
              </w:rPr>
            </w:pPr>
            <w:r w:rsidRPr="004A790C">
              <w:rPr>
                <w:i/>
                <w:iCs/>
                <w:sz w:val="23"/>
                <w:szCs w:val="23"/>
                <w:lang w:val="en-GB"/>
              </w:rPr>
              <w:t>B</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60D085D" w14:textId="77777777" w:rsidR="00683AB4" w:rsidRPr="004A790C" w:rsidRDefault="00683AB4" w:rsidP="00683AB4">
            <w:pPr>
              <w:jc w:val="center"/>
              <w:rPr>
                <w:i/>
                <w:iCs/>
                <w:sz w:val="23"/>
                <w:szCs w:val="23"/>
                <w:lang w:val="en-GB"/>
              </w:rPr>
            </w:pPr>
            <w:r w:rsidRPr="004A790C">
              <w:rPr>
                <w:i/>
                <w:iCs/>
                <w:sz w:val="23"/>
                <w:szCs w:val="23"/>
                <w:lang w:val="en-GB"/>
              </w:rPr>
              <w:t>C</w:t>
            </w:r>
          </w:p>
        </w:tc>
        <w:tc>
          <w:tcPr>
            <w:tcW w:w="693" w:type="pct"/>
            <w:tcBorders>
              <w:top w:val="nil"/>
              <w:left w:val="nil"/>
              <w:bottom w:val="single" w:sz="4" w:space="0" w:color="auto"/>
              <w:right w:val="single" w:sz="4" w:space="0" w:color="auto"/>
            </w:tcBorders>
            <w:shd w:val="clear" w:color="auto" w:fill="auto"/>
            <w:vAlign w:val="center"/>
          </w:tcPr>
          <w:p w14:paraId="4D06B2F9" w14:textId="77777777" w:rsidR="00683AB4" w:rsidRPr="004A790C" w:rsidRDefault="00683AB4" w:rsidP="00683AB4">
            <w:pPr>
              <w:jc w:val="center"/>
              <w:rPr>
                <w:i/>
                <w:iCs/>
                <w:sz w:val="23"/>
                <w:szCs w:val="23"/>
              </w:rPr>
            </w:pPr>
            <w:r w:rsidRPr="004A790C">
              <w:rPr>
                <w:rFonts w:eastAsia="Calibri"/>
                <w:i/>
                <w:iCs/>
                <w:sz w:val="23"/>
                <w:szCs w:val="23"/>
                <w:lang w:val="vi-VN"/>
              </w:rPr>
              <w:t>1</w:t>
            </w:r>
          </w:p>
        </w:tc>
        <w:tc>
          <w:tcPr>
            <w:tcW w:w="496" w:type="pct"/>
            <w:tcBorders>
              <w:top w:val="single" w:sz="4" w:space="0" w:color="auto"/>
              <w:left w:val="nil"/>
              <w:bottom w:val="single" w:sz="4" w:space="0" w:color="auto"/>
              <w:right w:val="single" w:sz="4" w:space="0" w:color="auto"/>
            </w:tcBorders>
          </w:tcPr>
          <w:p w14:paraId="150CD679" w14:textId="77777777" w:rsidR="00683AB4" w:rsidRPr="004A790C" w:rsidRDefault="00683AB4" w:rsidP="00683AB4">
            <w:pPr>
              <w:jc w:val="center"/>
              <w:rPr>
                <w:rFonts w:eastAsia="Calibri"/>
                <w:i/>
                <w:iCs/>
                <w:sz w:val="23"/>
                <w:szCs w:val="23"/>
                <w:lang w:val="en-GB"/>
              </w:rPr>
            </w:pPr>
            <w:r w:rsidRPr="004A790C">
              <w:rPr>
                <w:rFonts w:eastAsia="Calibri"/>
                <w:i/>
                <w:iCs/>
                <w:sz w:val="23"/>
                <w:szCs w:val="23"/>
                <w:lang w:val="en-GB"/>
              </w:rPr>
              <w:t>2</w:t>
            </w:r>
          </w:p>
        </w:tc>
        <w:tc>
          <w:tcPr>
            <w:tcW w:w="496" w:type="pct"/>
            <w:tcBorders>
              <w:top w:val="nil"/>
              <w:left w:val="single" w:sz="4" w:space="0" w:color="auto"/>
              <w:bottom w:val="single" w:sz="4" w:space="0" w:color="auto"/>
              <w:right w:val="single" w:sz="4" w:space="0" w:color="auto"/>
            </w:tcBorders>
          </w:tcPr>
          <w:p w14:paraId="288C9588" w14:textId="77777777" w:rsidR="00683AB4" w:rsidRPr="004A790C" w:rsidRDefault="00683AB4" w:rsidP="00683AB4">
            <w:pPr>
              <w:jc w:val="center"/>
              <w:rPr>
                <w:rFonts w:eastAsia="Calibri"/>
                <w:i/>
                <w:iCs/>
                <w:sz w:val="23"/>
                <w:szCs w:val="23"/>
                <w:lang w:val="vi-VN"/>
              </w:rPr>
            </w:pPr>
            <w:r w:rsidRPr="004A790C">
              <w:rPr>
                <w:rFonts w:eastAsia="Calibri"/>
                <w:i/>
                <w:iCs/>
                <w:sz w:val="23"/>
                <w:szCs w:val="23"/>
                <w:lang w:val="vi-VN"/>
              </w:rPr>
              <w:t>3</w:t>
            </w:r>
          </w:p>
        </w:tc>
        <w:tc>
          <w:tcPr>
            <w:tcW w:w="496" w:type="pct"/>
            <w:tcBorders>
              <w:top w:val="single" w:sz="4" w:space="0" w:color="auto"/>
              <w:left w:val="single" w:sz="4" w:space="0" w:color="auto"/>
              <w:bottom w:val="single" w:sz="4" w:space="0" w:color="auto"/>
              <w:right w:val="single" w:sz="4" w:space="0" w:color="auto"/>
            </w:tcBorders>
          </w:tcPr>
          <w:p w14:paraId="34515760" w14:textId="77777777" w:rsidR="00683AB4" w:rsidRPr="004A790C" w:rsidRDefault="00683AB4" w:rsidP="00683AB4">
            <w:pPr>
              <w:jc w:val="center"/>
              <w:rPr>
                <w:i/>
                <w:iCs/>
                <w:sz w:val="23"/>
                <w:szCs w:val="23"/>
              </w:rPr>
            </w:pPr>
            <w:r w:rsidRPr="004A790C">
              <w:rPr>
                <w:rFonts w:eastAsia="Calibri"/>
                <w:i/>
                <w:iCs/>
                <w:sz w:val="23"/>
                <w:szCs w:val="23"/>
                <w:lang w:val="vi-VN"/>
              </w:rPr>
              <w:t>4</w:t>
            </w:r>
          </w:p>
        </w:tc>
        <w:tc>
          <w:tcPr>
            <w:tcW w:w="594" w:type="pct"/>
            <w:tcBorders>
              <w:top w:val="single" w:sz="4" w:space="0" w:color="auto"/>
              <w:left w:val="single" w:sz="4" w:space="0" w:color="auto"/>
              <w:bottom w:val="single" w:sz="4" w:space="0" w:color="auto"/>
              <w:right w:val="single" w:sz="4" w:space="0" w:color="auto"/>
            </w:tcBorders>
          </w:tcPr>
          <w:p w14:paraId="2F91D6F7" w14:textId="77777777" w:rsidR="00683AB4" w:rsidRPr="004A790C" w:rsidRDefault="00683AB4" w:rsidP="00683AB4">
            <w:pPr>
              <w:jc w:val="center"/>
              <w:rPr>
                <w:i/>
                <w:iCs/>
                <w:sz w:val="23"/>
                <w:szCs w:val="23"/>
              </w:rPr>
            </w:pPr>
            <w:r w:rsidRPr="004A790C">
              <w:rPr>
                <w:i/>
                <w:iCs/>
                <w:sz w:val="23"/>
                <w:szCs w:val="23"/>
              </w:rPr>
              <w:t>5</w:t>
            </w:r>
          </w:p>
        </w:tc>
        <w:tc>
          <w:tcPr>
            <w:tcW w:w="544" w:type="pct"/>
            <w:tcBorders>
              <w:top w:val="single" w:sz="4" w:space="0" w:color="auto"/>
              <w:left w:val="single" w:sz="4" w:space="0" w:color="auto"/>
              <w:bottom w:val="single" w:sz="4" w:space="0" w:color="auto"/>
              <w:right w:val="single" w:sz="4" w:space="0" w:color="auto"/>
            </w:tcBorders>
          </w:tcPr>
          <w:p w14:paraId="08F09A73" w14:textId="77777777" w:rsidR="00683AB4" w:rsidRPr="004A790C" w:rsidRDefault="00683AB4" w:rsidP="00683AB4">
            <w:pPr>
              <w:jc w:val="center"/>
              <w:rPr>
                <w:i/>
                <w:iCs/>
                <w:sz w:val="23"/>
                <w:szCs w:val="23"/>
              </w:rPr>
            </w:pPr>
            <w:r w:rsidRPr="004A790C">
              <w:rPr>
                <w:i/>
                <w:iCs/>
                <w:sz w:val="23"/>
                <w:szCs w:val="23"/>
              </w:rPr>
              <w:t>6</w:t>
            </w:r>
          </w:p>
        </w:tc>
        <w:tc>
          <w:tcPr>
            <w:tcW w:w="344" w:type="pct"/>
            <w:tcBorders>
              <w:top w:val="single" w:sz="4" w:space="0" w:color="auto"/>
              <w:left w:val="single" w:sz="4" w:space="0" w:color="auto"/>
              <w:bottom w:val="single" w:sz="4" w:space="0" w:color="auto"/>
              <w:right w:val="single" w:sz="4" w:space="0" w:color="auto"/>
            </w:tcBorders>
          </w:tcPr>
          <w:p w14:paraId="1161E3A7" w14:textId="77777777" w:rsidR="00683AB4" w:rsidRPr="004A790C" w:rsidRDefault="00683AB4" w:rsidP="00683AB4">
            <w:pPr>
              <w:jc w:val="center"/>
              <w:rPr>
                <w:i/>
                <w:iCs/>
                <w:sz w:val="23"/>
                <w:szCs w:val="23"/>
              </w:rPr>
            </w:pPr>
            <w:r w:rsidRPr="004A790C">
              <w:rPr>
                <w:i/>
                <w:iCs/>
                <w:sz w:val="23"/>
                <w:szCs w:val="23"/>
              </w:rPr>
              <w:t>7</w:t>
            </w:r>
          </w:p>
        </w:tc>
      </w:tr>
      <w:tr w:rsidR="00683AB4" w:rsidRPr="004A790C" w14:paraId="53EEFDAF" w14:textId="77777777" w:rsidTr="00683AB4">
        <w:trPr>
          <w:trHeight w:val="238"/>
          <w:jc w:val="center"/>
        </w:trPr>
        <w:tc>
          <w:tcPr>
            <w:tcW w:w="246" w:type="pct"/>
            <w:tcBorders>
              <w:top w:val="nil"/>
              <w:left w:val="single" w:sz="4" w:space="0" w:color="auto"/>
              <w:bottom w:val="single" w:sz="4" w:space="0" w:color="auto"/>
              <w:right w:val="single" w:sz="4" w:space="0" w:color="auto"/>
            </w:tcBorders>
            <w:shd w:val="clear" w:color="auto" w:fill="auto"/>
            <w:vAlign w:val="center"/>
          </w:tcPr>
          <w:p w14:paraId="5C47A269" w14:textId="77777777" w:rsidR="00683AB4" w:rsidRPr="004A790C" w:rsidRDefault="00683AB4" w:rsidP="00683AB4">
            <w:pPr>
              <w:jc w:val="center"/>
              <w:rPr>
                <w:sz w:val="23"/>
                <w:szCs w:val="23"/>
              </w:rPr>
            </w:pPr>
            <w:r w:rsidRPr="004A790C">
              <w:rPr>
                <w:rFonts w:eastAsia="Calibri"/>
                <w:sz w:val="23"/>
                <w:szCs w:val="23"/>
                <w:lang w:val="vi-VN"/>
              </w:rPr>
              <w:t>1</w:t>
            </w:r>
            <w:r w:rsidRPr="004A790C">
              <w:rPr>
                <w:rFonts w:eastAsia="Calibri"/>
                <w:sz w:val="23"/>
                <w:szCs w:val="23"/>
              </w:rPr>
              <w:t>.</w:t>
            </w:r>
          </w:p>
        </w:tc>
        <w:tc>
          <w:tcPr>
            <w:tcW w:w="495" w:type="pct"/>
            <w:tcBorders>
              <w:top w:val="single" w:sz="4" w:space="0" w:color="auto"/>
              <w:left w:val="single" w:sz="4" w:space="0" w:color="auto"/>
              <w:bottom w:val="single" w:sz="4" w:space="0" w:color="auto"/>
              <w:right w:val="single" w:sz="4" w:space="0" w:color="auto"/>
            </w:tcBorders>
            <w:vAlign w:val="center"/>
          </w:tcPr>
          <w:p w14:paraId="432E706F" w14:textId="77777777" w:rsidR="00683AB4" w:rsidRPr="004A790C" w:rsidRDefault="00683AB4" w:rsidP="00683AB4">
            <w:pPr>
              <w:jc w:val="center"/>
              <w:rPr>
                <w:sz w:val="23"/>
                <w:szCs w:val="23"/>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79C2771" w14:textId="77777777" w:rsidR="00683AB4" w:rsidRPr="004A790C" w:rsidRDefault="00683AB4" w:rsidP="00683AB4">
            <w:pPr>
              <w:rPr>
                <w:sz w:val="23"/>
                <w:szCs w:val="23"/>
              </w:rPr>
            </w:pPr>
            <w:r w:rsidRPr="004A790C">
              <w:rPr>
                <w:sz w:val="23"/>
                <w:szCs w:val="23"/>
              </w:rPr>
              <w:t> </w:t>
            </w:r>
          </w:p>
        </w:tc>
        <w:tc>
          <w:tcPr>
            <w:tcW w:w="693" w:type="pct"/>
            <w:tcBorders>
              <w:top w:val="nil"/>
              <w:left w:val="nil"/>
              <w:bottom w:val="single" w:sz="4" w:space="0" w:color="auto"/>
              <w:right w:val="single" w:sz="4" w:space="0" w:color="auto"/>
            </w:tcBorders>
            <w:shd w:val="clear" w:color="auto" w:fill="auto"/>
            <w:vAlign w:val="center"/>
          </w:tcPr>
          <w:p w14:paraId="6CA20113" w14:textId="77777777" w:rsidR="00683AB4" w:rsidRPr="004A790C" w:rsidRDefault="00683AB4" w:rsidP="00683AB4">
            <w:pPr>
              <w:rPr>
                <w:sz w:val="23"/>
                <w:szCs w:val="23"/>
              </w:rPr>
            </w:pPr>
            <w:r w:rsidRPr="004A790C">
              <w:rPr>
                <w:rFonts w:eastAsia="Calibri"/>
                <w:sz w:val="23"/>
                <w:szCs w:val="23"/>
                <w:lang w:val="vi-VN"/>
              </w:rPr>
              <w:t> </w:t>
            </w:r>
          </w:p>
        </w:tc>
        <w:tc>
          <w:tcPr>
            <w:tcW w:w="496" w:type="pct"/>
            <w:tcBorders>
              <w:top w:val="single" w:sz="4" w:space="0" w:color="auto"/>
              <w:left w:val="nil"/>
              <w:bottom w:val="single" w:sz="4" w:space="0" w:color="auto"/>
              <w:right w:val="single" w:sz="4" w:space="0" w:color="auto"/>
            </w:tcBorders>
          </w:tcPr>
          <w:p w14:paraId="1E102CBE" w14:textId="77777777" w:rsidR="00683AB4" w:rsidRPr="004A790C" w:rsidRDefault="00683AB4" w:rsidP="00683AB4">
            <w:pPr>
              <w:rPr>
                <w:rFonts w:eastAsia="Calibri"/>
                <w:sz w:val="23"/>
                <w:szCs w:val="23"/>
                <w:lang w:val="vi-VN"/>
              </w:rPr>
            </w:pPr>
          </w:p>
        </w:tc>
        <w:tc>
          <w:tcPr>
            <w:tcW w:w="496" w:type="pct"/>
            <w:tcBorders>
              <w:top w:val="nil"/>
              <w:left w:val="single" w:sz="4" w:space="0" w:color="auto"/>
              <w:bottom w:val="single" w:sz="4" w:space="0" w:color="auto"/>
              <w:right w:val="single" w:sz="4" w:space="0" w:color="auto"/>
            </w:tcBorders>
          </w:tcPr>
          <w:p w14:paraId="6D912BCB" w14:textId="77777777" w:rsidR="00683AB4" w:rsidRPr="004A790C" w:rsidRDefault="00683AB4" w:rsidP="00683AB4">
            <w:pPr>
              <w:rPr>
                <w:rFonts w:eastAsia="Calibri"/>
                <w:sz w:val="23"/>
                <w:szCs w:val="23"/>
                <w:lang w:val="vi-VN"/>
              </w:rPr>
            </w:pPr>
          </w:p>
        </w:tc>
        <w:tc>
          <w:tcPr>
            <w:tcW w:w="496" w:type="pct"/>
            <w:tcBorders>
              <w:top w:val="single" w:sz="4" w:space="0" w:color="auto"/>
              <w:left w:val="single" w:sz="4" w:space="0" w:color="auto"/>
              <w:bottom w:val="single" w:sz="4" w:space="0" w:color="auto"/>
              <w:right w:val="single" w:sz="4" w:space="0" w:color="auto"/>
            </w:tcBorders>
          </w:tcPr>
          <w:p w14:paraId="754A027B" w14:textId="77777777" w:rsidR="00683AB4" w:rsidRPr="004A790C" w:rsidRDefault="00683AB4" w:rsidP="00683AB4">
            <w:pPr>
              <w:rPr>
                <w:sz w:val="23"/>
                <w:szCs w:val="23"/>
              </w:rPr>
            </w:pPr>
          </w:p>
        </w:tc>
        <w:tc>
          <w:tcPr>
            <w:tcW w:w="594" w:type="pct"/>
            <w:tcBorders>
              <w:top w:val="single" w:sz="4" w:space="0" w:color="auto"/>
              <w:left w:val="single" w:sz="4" w:space="0" w:color="auto"/>
              <w:bottom w:val="single" w:sz="4" w:space="0" w:color="auto"/>
              <w:right w:val="single" w:sz="4" w:space="0" w:color="auto"/>
            </w:tcBorders>
          </w:tcPr>
          <w:p w14:paraId="334E0CB7" w14:textId="77777777" w:rsidR="00683AB4" w:rsidRPr="004A790C" w:rsidRDefault="00683AB4" w:rsidP="00683AB4">
            <w:pPr>
              <w:rPr>
                <w:sz w:val="23"/>
                <w:szCs w:val="23"/>
              </w:rPr>
            </w:pPr>
          </w:p>
        </w:tc>
        <w:tc>
          <w:tcPr>
            <w:tcW w:w="544" w:type="pct"/>
            <w:tcBorders>
              <w:top w:val="single" w:sz="4" w:space="0" w:color="auto"/>
              <w:left w:val="single" w:sz="4" w:space="0" w:color="auto"/>
              <w:bottom w:val="single" w:sz="4" w:space="0" w:color="auto"/>
              <w:right w:val="single" w:sz="4" w:space="0" w:color="auto"/>
            </w:tcBorders>
          </w:tcPr>
          <w:p w14:paraId="544A8ED6" w14:textId="77777777" w:rsidR="00683AB4" w:rsidRPr="004A790C" w:rsidRDefault="00683AB4" w:rsidP="00683AB4">
            <w:pPr>
              <w:rPr>
                <w:sz w:val="23"/>
                <w:szCs w:val="23"/>
              </w:rPr>
            </w:pPr>
          </w:p>
        </w:tc>
        <w:tc>
          <w:tcPr>
            <w:tcW w:w="344" w:type="pct"/>
            <w:tcBorders>
              <w:top w:val="single" w:sz="4" w:space="0" w:color="auto"/>
              <w:left w:val="single" w:sz="4" w:space="0" w:color="auto"/>
              <w:bottom w:val="single" w:sz="4" w:space="0" w:color="auto"/>
              <w:right w:val="single" w:sz="4" w:space="0" w:color="auto"/>
            </w:tcBorders>
          </w:tcPr>
          <w:p w14:paraId="4B569716" w14:textId="77777777" w:rsidR="00683AB4" w:rsidRPr="004A790C" w:rsidRDefault="00683AB4" w:rsidP="00683AB4">
            <w:pPr>
              <w:rPr>
                <w:sz w:val="23"/>
                <w:szCs w:val="23"/>
              </w:rPr>
            </w:pPr>
          </w:p>
        </w:tc>
      </w:tr>
      <w:tr w:rsidR="00683AB4" w:rsidRPr="004A790C" w14:paraId="23C899D0" w14:textId="77777777" w:rsidTr="00683AB4">
        <w:trPr>
          <w:trHeight w:val="238"/>
          <w:jc w:val="center"/>
        </w:trPr>
        <w:tc>
          <w:tcPr>
            <w:tcW w:w="246" w:type="pct"/>
            <w:tcBorders>
              <w:top w:val="nil"/>
              <w:left w:val="single" w:sz="4" w:space="0" w:color="auto"/>
              <w:bottom w:val="single" w:sz="4" w:space="0" w:color="auto"/>
              <w:right w:val="single" w:sz="4" w:space="0" w:color="auto"/>
            </w:tcBorders>
            <w:shd w:val="clear" w:color="auto" w:fill="auto"/>
            <w:vAlign w:val="center"/>
          </w:tcPr>
          <w:p w14:paraId="1287027C" w14:textId="77777777" w:rsidR="00683AB4" w:rsidRPr="004A790C" w:rsidRDefault="00683AB4" w:rsidP="00683AB4">
            <w:pPr>
              <w:jc w:val="center"/>
              <w:rPr>
                <w:rFonts w:eastAsia="Calibri"/>
                <w:sz w:val="23"/>
                <w:szCs w:val="23"/>
                <w:lang w:val="vi-VN"/>
              </w:rPr>
            </w:pPr>
          </w:p>
        </w:tc>
        <w:tc>
          <w:tcPr>
            <w:tcW w:w="495" w:type="pct"/>
            <w:tcBorders>
              <w:top w:val="single" w:sz="4" w:space="0" w:color="auto"/>
              <w:left w:val="single" w:sz="4" w:space="0" w:color="auto"/>
              <w:bottom w:val="single" w:sz="4" w:space="0" w:color="auto"/>
              <w:right w:val="single" w:sz="4" w:space="0" w:color="auto"/>
            </w:tcBorders>
            <w:vAlign w:val="center"/>
          </w:tcPr>
          <w:p w14:paraId="607715B4" w14:textId="77777777" w:rsidR="00683AB4" w:rsidRPr="004A790C" w:rsidRDefault="00683AB4" w:rsidP="00683AB4">
            <w:pPr>
              <w:jc w:val="center"/>
              <w:rPr>
                <w:sz w:val="23"/>
                <w:szCs w:val="23"/>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3887F3E" w14:textId="77777777" w:rsidR="00683AB4" w:rsidRPr="004A790C" w:rsidRDefault="00683AB4" w:rsidP="00683AB4">
            <w:pPr>
              <w:rPr>
                <w:sz w:val="23"/>
                <w:szCs w:val="23"/>
              </w:rPr>
            </w:pPr>
          </w:p>
        </w:tc>
        <w:tc>
          <w:tcPr>
            <w:tcW w:w="693" w:type="pct"/>
            <w:tcBorders>
              <w:top w:val="nil"/>
              <w:left w:val="nil"/>
              <w:bottom w:val="single" w:sz="4" w:space="0" w:color="auto"/>
              <w:right w:val="single" w:sz="4" w:space="0" w:color="auto"/>
            </w:tcBorders>
            <w:shd w:val="clear" w:color="auto" w:fill="auto"/>
            <w:vAlign w:val="center"/>
          </w:tcPr>
          <w:p w14:paraId="36865A18" w14:textId="77777777" w:rsidR="00683AB4" w:rsidRPr="004A790C" w:rsidRDefault="00683AB4" w:rsidP="00683AB4">
            <w:pPr>
              <w:rPr>
                <w:rFonts w:eastAsia="Calibri"/>
                <w:sz w:val="23"/>
                <w:szCs w:val="23"/>
                <w:lang w:val="vi-VN"/>
              </w:rPr>
            </w:pPr>
          </w:p>
        </w:tc>
        <w:tc>
          <w:tcPr>
            <w:tcW w:w="496" w:type="pct"/>
            <w:tcBorders>
              <w:top w:val="single" w:sz="4" w:space="0" w:color="auto"/>
              <w:left w:val="nil"/>
              <w:bottom w:val="single" w:sz="4" w:space="0" w:color="auto"/>
              <w:right w:val="single" w:sz="4" w:space="0" w:color="auto"/>
            </w:tcBorders>
          </w:tcPr>
          <w:p w14:paraId="5B3B2C20" w14:textId="77777777" w:rsidR="00683AB4" w:rsidRPr="004A790C" w:rsidRDefault="00683AB4" w:rsidP="00683AB4">
            <w:pPr>
              <w:rPr>
                <w:rFonts w:eastAsia="Calibri"/>
                <w:sz w:val="23"/>
                <w:szCs w:val="23"/>
                <w:lang w:val="vi-VN"/>
              </w:rPr>
            </w:pPr>
          </w:p>
        </w:tc>
        <w:tc>
          <w:tcPr>
            <w:tcW w:w="496" w:type="pct"/>
            <w:tcBorders>
              <w:top w:val="nil"/>
              <w:left w:val="single" w:sz="4" w:space="0" w:color="auto"/>
              <w:bottom w:val="single" w:sz="4" w:space="0" w:color="auto"/>
              <w:right w:val="single" w:sz="4" w:space="0" w:color="auto"/>
            </w:tcBorders>
          </w:tcPr>
          <w:p w14:paraId="0818A690" w14:textId="77777777" w:rsidR="00683AB4" w:rsidRPr="004A790C" w:rsidRDefault="00683AB4" w:rsidP="00683AB4">
            <w:pPr>
              <w:rPr>
                <w:rFonts w:eastAsia="Calibri"/>
                <w:sz w:val="23"/>
                <w:szCs w:val="23"/>
                <w:lang w:val="vi-VN"/>
              </w:rPr>
            </w:pPr>
          </w:p>
        </w:tc>
        <w:tc>
          <w:tcPr>
            <w:tcW w:w="496" w:type="pct"/>
            <w:tcBorders>
              <w:top w:val="single" w:sz="4" w:space="0" w:color="auto"/>
              <w:left w:val="single" w:sz="4" w:space="0" w:color="auto"/>
              <w:bottom w:val="single" w:sz="4" w:space="0" w:color="auto"/>
              <w:right w:val="single" w:sz="4" w:space="0" w:color="auto"/>
            </w:tcBorders>
          </w:tcPr>
          <w:p w14:paraId="34BA9B1C" w14:textId="77777777" w:rsidR="00683AB4" w:rsidRPr="004A790C" w:rsidRDefault="00683AB4" w:rsidP="00683AB4">
            <w:pPr>
              <w:rPr>
                <w:sz w:val="23"/>
                <w:szCs w:val="23"/>
              </w:rPr>
            </w:pPr>
          </w:p>
        </w:tc>
        <w:tc>
          <w:tcPr>
            <w:tcW w:w="594" w:type="pct"/>
            <w:tcBorders>
              <w:top w:val="single" w:sz="4" w:space="0" w:color="auto"/>
              <w:left w:val="single" w:sz="4" w:space="0" w:color="auto"/>
              <w:bottom w:val="single" w:sz="4" w:space="0" w:color="auto"/>
              <w:right w:val="single" w:sz="4" w:space="0" w:color="auto"/>
            </w:tcBorders>
          </w:tcPr>
          <w:p w14:paraId="75DD4EDF" w14:textId="77777777" w:rsidR="00683AB4" w:rsidRPr="004A790C" w:rsidRDefault="00683AB4" w:rsidP="00683AB4">
            <w:pPr>
              <w:rPr>
                <w:sz w:val="23"/>
                <w:szCs w:val="23"/>
              </w:rPr>
            </w:pPr>
          </w:p>
        </w:tc>
        <w:tc>
          <w:tcPr>
            <w:tcW w:w="544" w:type="pct"/>
            <w:tcBorders>
              <w:top w:val="single" w:sz="4" w:space="0" w:color="auto"/>
              <w:left w:val="single" w:sz="4" w:space="0" w:color="auto"/>
              <w:bottom w:val="single" w:sz="4" w:space="0" w:color="auto"/>
              <w:right w:val="single" w:sz="4" w:space="0" w:color="auto"/>
            </w:tcBorders>
          </w:tcPr>
          <w:p w14:paraId="4627A8B6" w14:textId="77777777" w:rsidR="00683AB4" w:rsidRPr="004A790C" w:rsidRDefault="00683AB4" w:rsidP="00683AB4">
            <w:pPr>
              <w:rPr>
                <w:sz w:val="23"/>
                <w:szCs w:val="23"/>
              </w:rPr>
            </w:pPr>
          </w:p>
        </w:tc>
        <w:tc>
          <w:tcPr>
            <w:tcW w:w="344" w:type="pct"/>
            <w:tcBorders>
              <w:top w:val="single" w:sz="4" w:space="0" w:color="auto"/>
              <w:left w:val="single" w:sz="4" w:space="0" w:color="auto"/>
              <w:bottom w:val="single" w:sz="4" w:space="0" w:color="auto"/>
              <w:right w:val="single" w:sz="4" w:space="0" w:color="auto"/>
            </w:tcBorders>
          </w:tcPr>
          <w:p w14:paraId="7A8036F0" w14:textId="77777777" w:rsidR="00683AB4" w:rsidRPr="004A790C" w:rsidRDefault="00683AB4" w:rsidP="00683AB4">
            <w:pPr>
              <w:rPr>
                <w:sz w:val="23"/>
                <w:szCs w:val="23"/>
              </w:rPr>
            </w:pPr>
          </w:p>
        </w:tc>
      </w:tr>
      <w:tr w:rsidR="00683AB4" w:rsidRPr="004A790C" w14:paraId="7F7C5524" w14:textId="77777777" w:rsidTr="00683AB4">
        <w:trPr>
          <w:trHeight w:val="238"/>
          <w:jc w:val="center"/>
        </w:trPr>
        <w:tc>
          <w:tcPr>
            <w:tcW w:w="246" w:type="pct"/>
            <w:tcBorders>
              <w:top w:val="nil"/>
              <w:left w:val="single" w:sz="4" w:space="0" w:color="auto"/>
              <w:bottom w:val="single" w:sz="4" w:space="0" w:color="auto"/>
              <w:right w:val="single" w:sz="4" w:space="0" w:color="auto"/>
            </w:tcBorders>
            <w:shd w:val="clear" w:color="auto" w:fill="auto"/>
            <w:vAlign w:val="center"/>
          </w:tcPr>
          <w:p w14:paraId="61C18785" w14:textId="77777777" w:rsidR="00683AB4" w:rsidRPr="004A790C" w:rsidRDefault="00683AB4" w:rsidP="00683AB4">
            <w:pPr>
              <w:jc w:val="center"/>
              <w:rPr>
                <w:rFonts w:eastAsia="Calibri"/>
                <w:sz w:val="23"/>
                <w:szCs w:val="23"/>
              </w:rPr>
            </w:pPr>
            <w:r w:rsidRPr="004A790C">
              <w:rPr>
                <w:rFonts w:eastAsia="Calibri"/>
                <w:sz w:val="23"/>
                <w:szCs w:val="23"/>
              </w:rPr>
              <w:t>….</w:t>
            </w:r>
          </w:p>
        </w:tc>
        <w:tc>
          <w:tcPr>
            <w:tcW w:w="495" w:type="pct"/>
            <w:tcBorders>
              <w:top w:val="single" w:sz="4" w:space="0" w:color="auto"/>
              <w:left w:val="single" w:sz="4" w:space="0" w:color="auto"/>
              <w:bottom w:val="single" w:sz="4" w:space="0" w:color="auto"/>
              <w:right w:val="single" w:sz="4" w:space="0" w:color="auto"/>
            </w:tcBorders>
            <w:vAlign w:val="center"/>
          </w:tcPr>
          <w:p w14:paraId="5878D3AE" w14:textId="77777777" w:rsidR="00683AB4" w:rsidRPr="004A790C" w:rsidRDefault="00683AB4" w:rsidP="00683AB4">
            <w:pPr>
              <w:jc w:val="center"/>
              <w:rPr>
                <w:sz w:val="23"/>
                <w:szCs w:val="23"/>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E5D964D" w14:textId="77777777" w:rsidR="00683AB4" w:rsidRPr="004A790C" w:rsidRDefault="00683AB4" w:rsidP="00683AB4">
            <w:pPr>
              <w:rPr>
                <w:sz w:val="23"/>
                <w:szCs w:val="23"/>
              </w:rPr>
            </w:pPr>
          </w:p>
        </w:tc>
        <w:tc>
          <w:tcPr>
            <w:tcW w:w="693" w:type="pct"/>
            <w:tcBorders>
              <w:top w:val="nil"/>
              <w:left w:val="nil"/>
              <w:bottom w:val="single" w:sz="4" w:space="0" w:color="auto"/>
              <w:right w:val="single" w:sz="4" w:space="0" w:color="auto"/>
            </w:tcBorders>
            <w:shd w:val="clear" w:color="auto" w:fill="auto"/>
            <w:vAlign w:val="center"/>
          </w:tcPr>
          <w:p w14:paraId="575BC483" w14:textId="77777777" w:rsidR="00683AB4" w:rsidRPr="004A790C" w:rsidRDefault="00683AB4" w:rsidP="00683AB4">
            <w:pPr>
              <w:rPr>
                <w:rFonts w:eastAsia="Calibri"/>
                <w:sz w:val="23"/>
                <w:szCs w:val="23"/>
                <w:lang w:val="vi-VN"/>
              </w:rPr>
            </w:pPr>
          </w:p>
        </w:tc>
        <w:tc>
          <w:tcPr>
            <w:tcW w:w="496" w:type="pct"/>
            <w:tcBorders>
              <w:top w:val="single" w:sz="4" w:space="0" w:color="auto"/>
              <w:left w:val="nil"/>
              <w:bottom w:val="single" w:sz="4" w:space="0" w:color="auto"/>
              <w:right w:val="single" w:sz="4" w:space="0" w:color="auto"/>
            </w:tcBorders>
          </w:tcPr>
          <w:p w14:paraId="768ECCCC" w14:textId="77777777" w:rsidR="00683AB4" w:rsidRPr="004A790C" w:rsidRDefault="00683AB4" w:rsidP="00683AB4">
            <w:pPr>
              <w:rPr>
                <w:rFonts w:eastAsia="Calibri"/>
                <w:sz w:val="23"/>
                <w:szCs w:val="23"/>
                <w:lang w:val="vi-VN"/>
              </w:rPr>
            </w:pPr>
          </w:p>
        </w:tc>
        <w:tc>
          <w:tcPr>
            <w:tcW w:w="496" w:type="pct"/>
            <w:tcBorders>
              <w:top w:val="nil"/>
              <w:left w:val="single" w:sz="4" w:space="0" w:color="auto"/>
              <w:bottom w:val="single" w:sz="4" w:space="0" w:color="auto"/>
              <w:right w:val="single" w:sz="4" w:space="0" w:color="auto"/>
            </w:tcBorders>
          </w:tcPr>
          <w:p w14:paraId="5F53ADEF" w14:textId="77777777" w:rsidR="00683AB4" w:rsidRPr="004A790C" w:rsidRDefault="00683AB4" w:rsidP="00683AB4">
            <w:pPr>
              <w:rPr>
                <w:rFonts w:eastAsia="Calibri"/>
                <w:sz w:val="23"/>
                <w:szCs w:val="23"/>
                <w:lang w:val="vi-VN"/>
              </w:rPr>
            </w:pPr>
          </w:p>
        </w:tc>
        <w:tc>
          <w:tcPr>
            <w:tcW w:w="496" w:type="pct"/>
            <w:tcBorders>
              <w:top w:val="single" w:sz="4" w:space="0" w:color="auto"/>
              <w:left w:val="single" w:sz="4" w:space="0" w:color="auto"/>
              <w:bottom w:val="single" w:sz="4" w:space="0" w:color="auto"/>
              <w:right w:val="single" w:sz="4" w:space="0" w:color="auto"/>
            </w:tcBorders>
          </w:tcPr>
          <w:p w14:paraId="2844A588" w14:textId="77777777" w:rsidR="00683AB4" w:rsidRPr="004A790C" w:rsidRDefault="00683AB4" w:rsidP="00683AB4">
            <w:pPr>
              <w:rPr>
                <w:sz w:val="23"/>
                <w:szCs w:val="23"/>
              </w:rPr>
            </w:pPr>
          </w:p>
        </w:tc>
        <w:tc>
          <w:tcPr>
            <w:tcW w:w="594" w:type="pct"/>
            <w:tcBorders>
              <w:top w:val="single" w:sz="4" w:space="0" w:color="auto"/>
              <w:left w:val="single" w:sz="4" w:space="0" w:color="auto"/>
              <w:bottom w:val="single" w:sz="4" w:space="0" w:color="auto"/>
              <w:right w:val="single" w:sz="4" w:space="0" w:color="auto"/>
            </w:tcBorders>
          </w:tcPr>
          <w:p w14:paraId="6C8F27F9" w14:textId="77777777" w:rsidR="00683AB4" w:rsidRPr="004A790C" w:rsidRDefault="00683AB4" w:rsidP="00683AB4">
            <w:pPr>
              <w:rPr>
                <w:sz w:val="23"/>
                <w:szCs w:val="23"/>
              </w:rPr>
            </w:pPr>
          </w:p>
        </w:tc>
        <w:tc>
          <w:tcPr>
            <w:tcW w:w="544" w:type="pct"/>
            <w:tcBorders>
              <w:top w:val="single" w:sz="4" w:space="0" w:color="auto"/>
              <w:left w:val="single" w:sz="4" w:space="0" w:color="auto"/>
              <w:bottom w:val="single" w:sz="4" w:space="0" w:color="auto"/>
              <w:right w:val="single" w:sz="4" w:space="0" w:color="auto"/>
            </w:tcBorders>
          </w:tcPr>
          <w:p w14:paraId="4AFD65EE" w14:textId="77777777" w:rsidR="00683AB4" w:rsidRPr="004A790C" w:rsidRDefault="00683AB4" w:rsidP="00683AB4">
            <w:pPr>
              <w:rPr>
                <w:sz w:val="23"/>
                <w:szCs w:val="23"/>
              </w:rPr>
            </w:pPr>
          </w:p>
        </w:tc>
        <w:tc>
          <w:tcPr>
            <w:tcW w:w="344" w:type="pct"/>
            <w:tcBorders>
              <w:top w:val="single" w:sz="4" w:space="0" w:color="auto"/>
              <w:left w:val="single" w:sz="4" w:space="0" w:color="auto"/>
              <w:bottom w:val="single" w:sz="4" w:space="0" w:color="auto"/>
              <w:right w:val="single" w:sz="4" w:space="0" w:color="auto"/>
            </w:tcBorders>
          </w:tcPr>
          <w:p w14:paraId="763C39A5" w14:textId="77777777" w:rsidR="00683AB4" w:rsidRPr="004A790C" w:rsidRDefault="00683AB4" w:rsidP="00683AB4">
            <w:pPr>
              <w:rPr>
                <w:sz w:val="23"/>
                <w:szCs w:val="23"/>
              </w:rPr>
            </w:pPr>
          </w:p>
        </w:tc>
      </w:tr>
      <w:tr w:rsidR="00683AB4" w:rsidRPr="004A790C" w14:paraId="293AC95A" w14:textId="77777777" w:rsidTr="00683AB4">
        <w:trPr>
          <w:trHeight w:val="271"/>
          <w:jc w:val="center"/>
        </w:trPr>
        <w:tc>
          <w:tcPr>
            <w:tcW w:w="246" w:type="pct"/>
            <w:tcBorders>
              <w:top w:val="nil"/>
              <w:left w:val="single" w:sz="4" w:space="0" w:color="auto"/>
              <w:bottom w:val="single" w:sz="4" w:space="0" w:color="auto"/>
              <w:right w:val="single" w:sz="4" w:space="0" w:color="auto"/>
            </w:tcBorders>
            <w:shd w:val="clear" w:color="auto" w:fill="auto"/>
            <w:vAlign w:val="center"/>
          </w:tcPr>
          <w:p w14:paraId="5FDB3CFD" w14:textId="77777777" w:rsidR="00683AB4" w:rsidRPr="004A790C" w:rsidRDefault="00683AB4" w:rsidP="00683AB4">
            <w:pPr>
              <w:rPr>
                <w:sz w:val="23"/>
                <w:szCs w:val="23"/>
              </w:rPr>
            </w:pPr>
          </w:p>
        </w:tc>
        <w:tc>
          <w:tcPr>
            <w:tcW w:w="495" w:type="pct"/>
            <w:tcBorders>
              <w:top w:val="single" w:sz="4" w:space="0" w:color="auto"/>
              <w:left w:val="single" w:sz="4" w:space="0" w:color="auto"/>
              <w:bottom w:val="single" w:sz="4" w:space="0" w:color="auto"/>
              <w:right w:val="single" w:sz="4" w:space="0" w:color="auto"/>
            </w:tcBorders>
          </w:tcPr>
          <w:p w14:paraId="78BF99F0" w14:textId="77777777" w:rsidR="00683AB4" w:rsidRPr="004A790C" w:rsidRDefault="00683AB4" w:rsidP="00683AB4">
            <w:pPr>
              <w:rPr>
                <w:rFonts w:eastAsia="Calibri"/>
                <w:sz w:val="23"/>
                <w:szCs w:val="23"/>
                <w:lang w:val="vi-VN"/>
              </w:rPr>
            </w:pPr>
            <w:r w:rsidRPr="004A790C">
              <w:rPr>
                <w:rFonts w:eastAsia="Calibri"/>
                <w:b/>
                <w:bCs/>
                <w:sz w:val="23"/>
                <w:szCs w:val="23"/>
              </w:rPr>
              <w:t>Tổng cộng</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98178D5" w14:textId="77777777" w:rsidR="00683AB4" w:rsidRPr="004A790C" w:rsidRDefault="00683AB4" w:rsidP="00683AB4">
            <w:pPr>
              <w:rPr>
                <w:sz w:val="23"/>
                <w:szCs w:val="23"/>
              </w:rPr>
            </w:pPr>
            <w:r w:rsidRPr="004A790C">
              <w:rPr>
                <w:rFonts w:eastAsia="Calibri"/>
                <w:sz w:val="23"/>
                <w:szCs w:val="23"/>
                <w:lang w:val="vi-VN"/>
              </w:rPr>
              <w:t> </w:t>
            </w:r>
          </w:p>
        </w:tc>
        <w:tc>
          <w:tcPr>
            <w:tcW w:w="693" w:type="pct"/>
            <w:tcBorders>
              <w:top w:val="nil"/>
              <w:left w:val="nil"/>
              <w:bottom w:val="single" w:sz="4" w:space="0" w:color="auto"/>
              <w:right w:val="single" w:sz="4" w:space="0" w:color="auto"/>
            </w:tcBorders>
            <w:shd w:val="clear" w:color="auto" w:fill="auto"/>
            <w:vAlign w:val="center"/>
          </w:tcPr>
          <w:p w14:paraId="27056BE8" w14:textId="77777777" w:rsidR="00683AB4" w:rsidRPr="004A790C" w:rsidRDefault="00683AB4" w:rsidP="00683AB4">
            <w:pPr>
              <w:rPr>
                <w:sz w:val="23"/>
                <w:szCs w:val="23"/>
              </w:rPr>
            </w:pPr>
            <w:r w:rsidRPr="004A790C">
              <w:rPr>
                <w:rFonts w:eastAsia="Calibri"/>
                <w:sz w:val="23"/>
                <w:szCs w:val="23"/>
                <w:lang w:val="vi-VN"/>
              </w:rPr>
              <w:t> </w:t>
            </w:r>
          </w:p>
        </w:tc>
        <w:tc>
          <w:tcPr>
            <w:tcW w:w="496" w:type="pct"/>
            <w:tcBorders>
              <w:top w:val="single" w:sz="4" w:space="0" w:color="auto"/>
              <w:left w:val="nil"/>
              <w:bottom w:val="single" w:sz="4" w:space="0" w:color="auto"/>
              <w:right w:val="single" w:sz="4" w:space="0" w:color="auto"/>
            </w:tcBorders>
          </w:tcPr>
          <w:p w14:paraId="160965AC" w14:textId="77777777" w:rsidR="00683AB4" w:rsidRPr="004A790C" w:rsidRDefault="00683AB4" w:rsidP="00683AB4">
            <w:pPr>
              <w:rPr>
                <w:rFonts w:eastAsia="Calibri"/>
                <w:sz w:val="23"/>
                <w:szCs w:val="23"/>
                <w:lang w:val="vi-VN"/>
              </w:rPr>
            </w:pPr>
          </w:p>
        </w:tc>
        <w:tc>
          <w:tcPr>
            <w:tcW w:w="496" w:type="pct"/>
            <w:tcBorders>
              <w:top w:val="nil"/>
              <w:left w:val="single" w:sz="4" w:space="0" w:color="auto"/>
              <w:bottom w:val="single" w:sz="4" w:space="0" w:color="auto"/>
              <w:right w:val="single" w:sz="4" w:space="0" w:color="auto"/>
            </w:tcBorders>
          </w:tcPr>
          <w:p w14:paraId="018E286B" w14:textId="77777777" w:rsidR="00683AB4" w:rsidRPr="004A790C" w:rsidRDefault="00683AB4" w:rsidP="00683AB4">
            <w:pPr>
              <w:rPr>
                <w:rFonts w:eastAsia="Calibri"/>
                <w:sz w:val="23"/>
                <w:szCs w:val="23"/>
                <w:lang w:val="vi-VN"/>
              </w:rPr>
            </w:pPr>
          </w:p>
        </w:tc>
        <w:tc>
          <w:tcPr>
            <w:tcW w:w="496" w:type="pct"/>
            <w:tcBorders>
              <w:top w:val="single" w:sz="4" w:space="0" w:color="auto"/>
              <w:left w:val="single" w:sz="4" w:space="0" w:color="auto"/>
              <w:bottom w:val="single" w:sz="4" w:space="0" w:color="auto"/>
              <w:right w:val="single" w:sz="4" w:space="0" w:color="auto"/>
            </w:tcBorders>
          </w:tcPr>
          <w:p w14:paraId="45B13570" w14:textId="77777777" w:rsidR="00683AB4" w:rsidRPr="004A790C" w:rsidRDefault="00683AB4" w:rsidP="00683AB4">
            <w:pPr>
              <w:rPr>
                <w:sz w:val="23"/>
                <w:szCs w:val="23"/>
              </w:rPr>
            </w:pPr>
          </w:p>
        </w:tc>
        <w:tc>
          <w:tcPr>
            <w:tcW w:w="594" w:type="pct"/>
            <w:tcBorders>
              <w:top w:val="single" w:sz="4" w:space="0" w:color="auto"/>
              <w:left w:val="single" w:sz="4" w:space="0" w:color="auto"/>
              <w:bottom w:val="single" w:sz="4" w:space="0" w:color="auto"/>
              <w:right w:val="single" w:sz="4" w:space="0" w:color="auto"/>
            </w:tcBorders>
            <w:vAlign w:val="center"/>
          </w:tcPr>
          <w:p w14:paraId="3A5BD5BE" w14:textId="77777777" w:rsidR="00683AB4" w:rsidRPr="004A790C" w:rsidRDefault="00683AB4" w:rsidP="00683AB4">
            <w:pPr>
              <w:jc w:val="center"/>
              <w:rPr>
                <w:sz w:val="23"/>
                <w:szCs w:val="23"/>
              </w:rPr>
            </w:pPr>
          </w:p>
        </w:tc>
        <w:tc>
          <w:tcPr>
            <w:tcW w:w="544" w:type="pct"/>
            <w:tcBorders>
              <w:top w:val="single" w:sz="4" w:space="0" w:color="auto"/>
              <w:left w:val="single" w:sz="4" w:space="0" w:color="auto"/>
              <w:bottom w:val="single" w:sz="4" w:space="0" w:color="auto"/>
              <w:right w:val="single" w:sz="4" w:space="0" w:color="auto"/>
            </w:tcBorders>
          </w:tcPr>
          <w:p w14:paraId="7023A6F9" w14:textId="77777777" w:rsidR="00683AB4" w:rsidRPr="004A790C" w:rsidRDefault="00683AB4" w:rsidP="00683AB4">
            <w:pPr>
              <w:rPr>
                <w:sz w:val="23"/>
                <w:szCs w:val="23"/>
              </w:rPr>
            </w:pPr>
          </w:p>
        </w:tc>
        <w:tc>
          <w:tcPr>
            <w:tcW w:w="344" w:type="pct"/>
            <w:tcBorders>
              <w:top w:val="single" w:sz="4" w:space="0" w:color="auto"/>
              <w:left w:val="single" w:sz="4" w:space="0" w:color="auto"/>
              <w:bottom w:val="single" w:sz="4" w:space="0" w:color="auto"/>
              <w:right w:val="single" w:sz="4" w:space="0" w:color="auto"/>
            </w:tcBorders>
          </w:tcPr>
          <w:p w14:paraId="22C98D34" w14:textId="77777777" w:rsidR="00683AB4" w:rsidRPr="004A790C" w:rsidRDefault="00683AB4" w:rsidP="00683AB4">
            <w:pPr>
              <w:rPr>
                <w:sz w:val="23"/>
                <w:szCs w:val="23"/>
              </w:rPr>
            </w:pPr>
          </w:p>
        </w:tc>
      </w:tr>
    </w:tbl>
    <w:tbl>
      <w:tblPr>
        <w:tblpPr w:leftFromText="180" w:rightFromText="180" w:vertAnchor="text" w:horzAnchor="margin" w:tblpY="116"/>
        <w:tblW w:w="13307" w:type="dxa"/>
        <w:tblLook w:val="04A0" w:firstRow="1" w:lastRow="0" w:firstColumn="1" w:lastColumn="0" w:noHBand="0" w:noVBand="1"/>
      </w:tblPr>
      <w:tblGrid>
        <w:gridCol w:w="567"/>
        <w:gridCol w:w="143"/>
        <w:gridCol w:w="141"/>
        <w:gridCol w:w="990"/>
        <w:gridCol w:w="236"/>
        <w:gridCol w:w="1625"/>
        <w:gridCol w:w="1417"/>
        <w:gridCol w:w="1379"/>
        <w:gridCol w:w="732"/>
        <w:gridCol w:w="567"/>
        <w:gridCol w:w="735"/>
        <w:gridCol w:w="4679"/>
        <w:gridCol w:w="96"/>
      </w:tblGrid>
      <w:tr w:rsidR="00683AB4" w:rsidRPr="004A790C" w14:paraId="53BD0BBC" w14:textId="77777777" w:rsidTr="00683AB4">
        <w:trPr>
          <w:trHeight w:val="330"/>
        </w:trPr>
        <w:tc>
          <w:tcPr>
            <w:tcW w:w="710" w:type="dxa"/>
            <w:gridSpan w:val="2"/>
            <w:tcBorders>
              <w:top w:val="nil"/>
              <w:left w:val="nil"/>
              <w:bottom w:val="nil"/>
              <w:right w:val="nil"/>
            </w:tcBorders>
            <w:shd w:val="clear" w:color="auto" w:fill="auto"/>
            <w:noWrap/>
            <w:vAlign w:val="center"/>
          </w:tcPr>
          <w:p w14:paraId="4F4B43C8" w14:textId="77777777" w:rsidR="00683AB4" w:rsidRPr="004A790C" w:rsidRDefault="00683AB4" w:rsidP="00683AB4">
            <w:pPr>
              <w:rPr>
                <w:sz w:val="23"/>
                <w:szCs w:val="23"/>
              </w:rPr>
            </w:pPr>
          </w:p>
        </w:tc>
        <w:tc>
          <w:tcPr>
            <w:tcW w:w="1131" w:type="dxa"/>
            <w:gridSpan w:val="2"/>
            <w:tcBorders>
              <w:top w:val="nil"/>
              <w:left w:val="nil"/>
              <w:bottom w:val="nil"/>
              <w:right w:val="nil"/>
            </w:tcBorders>
          </w:tcPr>
          <w:p w14:paraId="15743171" w14:textId="77777777" w:rsidR="00683AB4" w:rsidRPr="004A790C" w:rsidRDefault="00683AB4" w:rsidP="00683AB4">
            <w:pPr>
              <w:rPr>
                <w:sz w:val="23"/>
                <w:szCs w:val="23"/>
              </w:rPr>
            </w:pPr>
          </w:p>
        </w:tc>
        <w:tc>
          <w:tcPr>
            <w:tcW w:w="236" w:type="dxa"/>
            <w:tcBorders>
              <w:top w:val="nil"/>
              <w:left w:val="nil"/>
              <w:bottom w:val="nil"/>
              <w:right w:val="nil"/>
            </w:tcBorders>
            <w:shd w:val="clear" w:color="auto" w:fill="auto"/>
            <w:vAlign w:val="center"/>
          </w:tcPr>
          <w:p w14:paraId="2599711A" w14:textId="77777777" w:rsidR="00683AB4" w:rsidRPr="004A790C" w:rsidRDefault="00683AB4" w:rsidP="00683AB4">
            <w:pPr>
              <w:rPr>
                <w:sz w:val="23"/>
                <w:szCs w:val="23"/>
              </w:rPr>
            </w:pPr>
          </w:p>
        </w:tc>
        <w:tc>
          <w:tcPr>
            <w:tcW w:w="1625" w:type="dxa"/>
            <w:tcBorders>
              <w:top w:val="nil"/>
              <w:left w:val="nil"/>
              <w:bottom w:val="nil"/>
              <w:right w:val="nil"/>
            </w:tcBorders>
          </w:tcPr>
          <w:p w14:paraId="0A94BD01" w14:textId="77777777" w:rsidR="00683AB4" w:rsidRPr="004A790C" w:rsidRDefault="00683AB4" w:rsidP="00683AB4">
            <w:pPr>
              <w:rPr>
                <w:sz w:val="23"/>
                <w:szCs w:val="23"/>
              </w:rPr>
            </w:pPr>
          </w:p>
        </w:tc>
        <w:tc>
          <w:tcPr>
            <w:tcW w:w="1417" w:type="dxa"/>
            <w:tcBorders>
              <w:top w:val="nil"/>
              <w:left w:val="nil"/>
              <w:bottom w:val="nil"/>
              <w:right w:val="nil"/>
            </w:tcBorders>
            <w:shd w:val="clear" w:color="auto" w:fill="auto"/>
            <w:vAlign w:val="center"/>
          </w:tcPr>
          <w:p w14:paraId="07237894" w14:textId="77777777" w:rsidR="00683AB4" w:rsidRPr="004A790C" w:rsidRDefault="00683AB4" w:rsidP="00683AB4">
            <w:pPr>
              <w:rPr>
                <w:sz w:val="23"/>
                <w:szCs w:val="23"/>
              </w:rPr>
            </w:pPr>
          </w:p>
        </w:tc>
        <w:tc>
          <w:tcPr>
            <w:tcW w:w="1379" w:type="dxa"/>
            <w:tcBorders>
              <w:top w:val="nil"/>
              <w:left w:val="nil"/>
              <w:bottom w:val="nil"/>
              <w:right w:val="nil"/>
            </w:tcBorders>
            <w:shd w:val="clear" w:color="auto" w:fill="auto"/>
            <w:vAlign w:val="center"/>
          </w:tcPr>
          <w:p w14:paraId="76D5757E" w14:textId="77777777" w:rsidR="00683AB4" w:rsidRPr="004A790C" w:rsidRDefault="00683AB4" w:rsidP="00683AB4">
            <w:pPr>
              <w:rPr>
                <w:sz w:val="23"/>
                <w:szCs w:val="23"/>
              </w:rPr>
            </w:pPr>
          </w:p>
        </w:tc>
        <w:tc>
          <w:tcPr>
            <w:tcW w:w="732" w:type="dxa"/>
            <w:tcBorders>
              <w:top w:val="nil"/>
              <w:left w:val="nil"/>
              <w:bottom w:val="nil"/>
              <w:right w:val="nil"/>
            </w:tcBorders>
            <w:shd w:val="clear" w:color="auto" w:fill="auto"/>
            <w:noWrap/>
            <w:vAlign w:val="bottom"/>
          </w:tcPr>
          <w:p w14:paraId="760957A9" w14:textId="77777777" w:rsidR="00683AB4" w:rsidRPr="004A790C" w:rsidRDefault="00683AB4" w:rsidP="00683AB4">
            <w:pPr>
              <w:rPr>
                <w:sz w:val="23"/>
                <w:szCs w:val="23"/>
              </w:rPr>
            </w:pPr>
          </w:p>
        </w:tc>
        <w:tc>
          <w:tcPr>
            <w:tcW w:w="1302" w:type="dxa"/>
            <w:gridSpan w:val="2"/>
            <w:tcBorders>
              <w:top w:val="nil"/>
              <w:left w:val="nil"/>
              <w:bottom w:val="nil"/>
              <w:right w:val="nil"/>
            </w:tcBorders>
            <w:shd w:val="clear" w:color="auto" w:fill="auto"/>
            <w:noWrap/>
            <w:vAlign w:val="bottom"/>
          </w:tcPr>
          <w:p w14:paraId="5F74D605" w14:textId="77777777" w:rsidR="00683AB4" w:rsidRPr="004A790C" w:rsidRDefault="00683AB4" w:rsidP="00683AB4">
            <w:pPr>
              <w:rPr>
                <w:sz w:val="23"/>
                <w:szCs w:val="23"/>
              </w:rPr>
            </w:pPr>
          </w:p>
        </w:tc>
        <w:tc>
          <w:tcPr>
            <w:tcW w:w="4775" w:type="dxa"/>
            <w:gridSpan w:val="2"/>
            <w:tcBorders>
              <w:top w:val="nil"/>
              <w:left w:val="nil"/>
              <w:bottom w:val="nil"/>
              <w:right w:val="nil"/>
            </w:tcBorders>
            <w:shd w:val="clear" w:color="auto" w:fill="auto"/>
            <w:noWrap/>
            <w:vAlign w:val="center"/>
          </w:tcPr>
          <w:p w14:paraId="20435FC0" w14:textId="77777777" w:rsidR="00683AB4" w:rsidRPr="004A790C" w:rsidRDefault="00683AB4" w:rsidP="00683AB4">
            <w:pPr>
              <w:rPr>
                <w:i/>
                <w:iCs/>
                <w:sz w:val="25"/>
                <w:szCs w:val="25"/>
              </w:rPr>
            </w:pPr>
            <w:r w:rsidRPr="004A790C">
              <w:rPr>
                <w:i/>
                <w:iCs/>
                <w:sz w:val="25"/>
                <w:szCs w:val="25"/>
              </w:rPr>
              <w:t xml:space="preserve">  ……….., ngày.….tháng ….. năm ……</w:t>
            </w:r>
          </w:p>
        </w:tc>
      </w:tr>
      <w:tr w:rsidR="00683AB4" w:rsidRPr="004A790C" w14:paraId="646E52B4" w14:textId="77777777" w:rsidTr="00683AB4">
        <w:trPr>
          <w:gridAfter w:val="1"/>
          <w:wAfter w:w="96" w:type="dxa"/>
          <w:trHeight w:val="443"/>
        </w:trPr>
        <w:tc>
          <w:tcPr>
            <w:tcW w:w="7797" w:type="dxa"/>
            <w:gridSpan w:val="10"/>
            <w:tcBorders>
              <w:top w:val="nil"/>
              <w:left w:val="nil"/>
              <w:bottom w:val="nil"/>
              <w:right w:val="nil"/>
            </w:tcBorders>
          </w:tcPr>
          <w:p w14:paraId="167813F9" w14:textId="77777777" w:rsidR="00683AB4" w:rsidRPr="004A790C" w:rsidRDefault="00683AB4" w:rsidP="00683AB4">
            <w:pPr>
              <w:jc w:val="center"/>
              <w:rPr>
                <w:b/>
                <w:bCs/>
                <w:sz w:val="25"/>
                <w:szCs w:val="25"/>
                <w:lang w:val="en-GB"/>
              </w:rPr>
            </w:pPr>
            <w:r w:rsidRPr="004A790C">
              <w:rPr>
                <w:b/>
                <w:bCs/>
                <w:sz w:val="23"/>
                <w:szCs w:val="23"/>
              </w:rPr>
              <w:t>NGƯỜI LẬP BIỂU</w:t>
            </w:r>
          </w:p>
        </w:tc>
        <w:tc>
          <w:tcPr>
            <w:tcW w:w="5414" w:type="dxa"/>
            <w:gridSpan w:val="2"/>
            <w:tcBorders>
              <w:top w:val="nil"/>
              <w:left w:val="nil"/>
              <w:bottom w:val="nil"/>
              <w:right w:val="nil"/>
            </w:tcBorders>
            <w:shd w:val="clear" w:color="000000" w:fill="FFFFFF"/>
            <w:vAlign w:val="center"/>
          </w:tcPr>
          <w:p w14:paraId="17A307C8" w14:textId="77777777" w:rsidR="00683AB4" w:rsidRPr="004A790C" w:rsidRDefault="00683AB4" w:rsidP="00683AB4">
            <w:pPr>
              <w:jc w:val="center"/>
              <w:rPr>
                <w:b/>
                <w:bCs/>
                <w:sz w:val="25"/>
                <w:szCs w:val="25"/>
                <w:lang w:val="vi-VN"/>
              </w:rPr>
            </w:pPr>
            <w:r w:rsidRPr="004A790C">
              <w:rPr>
                <w:b/>
                <w:bCs/>
                <w:sz w:val="25"/>
                <w:szCs w:val="25"/>
                <w:lang w:val="vi-VN"/>
              </w:rPr>
              <w:t xml:space="preserve">THỦ TRƯỞNG ĐƠN VỊ </w:t>
            </w:r>
          </w:p>
        </w:tc>
      </w:tr>
      <w:tr w:rsidR="00683AB4" w:rsidRPr="004A790C" w14:paraId="64448EF1" w14:textId="77777777" w:rsidTr="00683AB4">
        <w:trPr>
          <w:gridAfter w:val="1"/>
          <w:wAfter w:w="96" w:type="dxa"/>
          <w:trHeight w:val="129"/>
        </w:trPr>
        <w:tc>
          <w:tcPr>
            <w:tcW w:w="567" w:type="dxa"/>
            <w:tcBorders>
              <w:top w:val="nil"/>
              <w:left w:val="nil"/>
              <w:bottom w:val="nil"/>
              <w:right w:val="nil"/>
            </w:tcBorders>
          </w:tcPr>
          <w:p w14:paraId="7767B56E" w14:textId="77777777" w:rsidR="00683AB4" w:rsidRPr="004A790C" w:rsidRDefault="00683AB4" w:rsidP="00683AB4">
            <w:pPr>
              <w:rPr>
                <w:i/>
                <w:iCs/>
                <w:sz w:val="23"/>
                <w:szCs w:val="23"/>
              </w:rPr>
            </w:pPr>
          </w:p>
        </w:tc>
        <w:tc>
          <w:tcPr>
            <w:tcW w:w="284" w:type="dxa"/>
            <w:gridSpan w:val="2"/>
            <w:tcBorders>
              <w:top w:val="nil"/>
              <w:left w:val="nil"/>
              <w:bottom w:val="nil"/>
              <w:right w:val="nil"/>
            </w:tcBorders>
          </w:tcPr>
          <w:p w14:paraId="60A82855" w14:textId="77777777" w:rsidR="00683AB4" w:rsidRPr="004A790C" w:rsidRDefault="00683AB4" w:rsidP="00683AB4">
            <w:pPr>
              <w:rPr>
                <w:i/>
                <w:iCs/>
                <w:sz w:val="23"/>
                <w:szCs w:val="23"/>
              </w:rPr>
            </w:pPr>
          </w:p>
        </w:tc>
        <w:tc>
          <w:tcPr>
            <w:tcW w:w="6946" w:type="dxa"/>
            <w:gridSpan w:val="7"/>
            <w:tcBorders>
              <w:top w:val="nil"/>
              <w:left w:val="nil"/>
              <w:bottom w:val="nil"/>
              <w:right w:val="nil"/>
            </w:tcBorders>
            <w:shd w:val="clear" w:color="auto" w:fill="auto"/>
            <w:vAlign w:val="center"/>
          </w:tcPr>
          <w:p w14:paraId="2E2029F5" w14:textId="77777777" w:rsidR="00683AB4" w:rsidRPr="004A790C" w:rsidRDefault="00683AB4" w:rsidP="00683AB4">
            <w:pPr>
              <w:rPr>
                <w:i/>
                <w:iCs/>
                <w:sz w:val="23"/>
                <w:szCs w:val="23"/>
              </w:rPr>
            </w:pPr>
            <w:r w:rsidRPr="004A790C">
              <w:rPr>
                <w:bCs/>
                <w:i/>
                <w:iCs/>
                <w:sz w:val="23"/>
                <w:szCs w:val="23"/>
              </w:rPr>
              <w:t xml:space="preserve">                               (Ký, ghi rõ họ và tên)</w:t>
            </w:r>
          </w:p>
        </w:tc>
        <w:tc>
          <w:tcPr>
            <w:tcW w:w="5414" w:type="dxa"/>
            <w:gridSpan w:val="2"/>
            <w:tcBorders>
              <w:top w:val="nil"/>
              <w:left w:val="nil"/>
              <w:bottom w:val="nil"/>
              <w:right w:val="nil"/>
            </w:tcBorders>
            <w:shd w:val="clear" w:color="000000" w:fill="FFFFFF"/>
            <w:vAlign w:val="center"/>
          </w:tcPr>
          <w:p w14:paraId="22F6771E" w14:textId="77777777" w:rsidR="00683AB4" w:rsidRPr="004A790C" w:rsidRDefault="00683AB4" w:rsidP="00683AB4">
            <w:pPr>
              <w:jc w:val="center"/>
              <w:rPr>
                <w:i/>
                <w:iCs/>
                <w:sz w:val="23"/>
                <w:szCs w:val="23"/>
              </w:rPr>
            </w:pPr>
            <w:r w:rsidRPr="004A790C">
              <w:rPr>
                <w:i/>
                <w:iCs/>
                <w:sz w:val="23"/>
                <w:szCs w:val="23"/>
              </w:rPr>
              <w:t>(Ký, ghi rõ họ tên, đóng dấu)</w:t>
            </w:r>
          </w:p>
        </w:tc>
      </w:tr>
    </w:tbl>
    <w:p w14:paraId="352C939C" w14:textId="77777777" w:rsidR="00683AB4" w:rsidRPr="004A790C" w:rsidRDefault="00683AB4" w:rsidP="00683AB4">
      <w:pPr>
        <w:tabs>
          <w:tab w:val="left" w:pos="1215"/>
        </w:tabs>
        <w:jc w:val="both"/>
        <w:rPr>
          <w:i/>
          <w:iCs/>
          <w:sz w:val="23"/>
          <w:szCs w:val="23"/>
        </w:rPr>
      </w:pPr>
      <w:r w:rsidRPr="004A790C">
        <w:rPr>
          <w:i/>
          <w:iCs/>
          <w:sz w:val="23"/>
          <w:szCs w:val="23"/>
        </w:rPr>
        <w:t xml:space="preserve">         </w:t>
      </w:r>
    </w:p>
    <w:p w14:paraId="0A279C45" w14:textId="77777777" w:rsidR="00683AB4" w:rsidRPr="004A790C" w:rsidRDefault="00683AB4" w:rsidP="00683AB4">
      <w:pPr>
        <w:tabs>
          <w:tab w:val="left" w:pos="1215"/>
        </w:tabs>
        <w:jc w:val="both"/>
        <w:rPr>
          <w:i/>
          <w:iCs/>
          <w:sz w:val="23"/>
          <w:szCs w:val="23"/>
        </w:rPr>
      </w:pPr>
    </w:p>
    <w:p w14:paraId="2CA2B951" w14:textId="77777777" w:rsidR="00683AB4" w:rsidRPr="004A790C" w:rsidRDefault="00683AB4" w:rsidP="00683AB4">
      <w:pPr>
        <w:tabs>
          <w:tab w:val="left" w:pos="1215"/>
        </w:tabs>
        <w:jc w:val="both"/>
        <w:rPr>
          <w:i/>
          <w:iCs/>
          <w:sz w:val="23"/>
          <w:szCs w:val="23"/>
        </w:rPr>
      </w:pPr>
    </w:p>
    <w:p w14:paraId="79AC1F61" w14:textId="77777777" w:rsidR="00683AB4" w:rsidRPr="004A790C" w:rsidRDefault="00683AB4" w:rsidP="00683AB4">
      <w:pPr>
        <w:tabs>
          <w:tab w:val="left" w:pos="1215"/>
        </w:tabs>
        <w:jc w:val="both"/>
        <w:rPr>
          <w:i/>
          <w:iCs/>
          <w:sz w:val="23"/>
          <w:szCs w:val="23"/>
        </w:rPr>
      </w:pPr>
    </w:p>
    <w:p w14:paraId="5B3CCCF7" w14:textId="77777777" w:rsidR="00683AB4" w:rsidRPr="004A790C" w:rsidRDefault="00683AB4" w:rsidP="00683AB4">
      <w:pPr>
        <w:tabs>
          <w:tab w:val="left" w:pos="1215"/>
        </w:tabs>
        <w:jc w:val="both"/>
        <w:rPr>
          <w:i/>
          <w:iCs/>
          <w:sz w:val="23"/>
          <w:szCs w:val="23"/>
        </w:rPr>
      </w:pPr>
    </w:p>
    <w:p w14:paraId="468FFBF8" w14:textId="77777777" w:rsidR="00683AB4" w:rsidRPr="004A790C" w:rsidRDefault="00683AB4" w:rsidP="00683AB4">
      <w:pPr>
        <w:tabs>
          <w:tab w:val="left" w:pos="1215"/>
        </w:tabs>
        <w:jc w:val="both"/>
        <w:rPr>
          <w:b/>
          <w:bCs/>
          <w:sz w:val="23"/>
          <w:szCs w:val="23"/>
          <w:lang w:val="vi-VN"/>
        </w:rPr>
      </w:pPr>
      <w:r w:rsidRPr="004A790C">
        <w:rPr>
          <w:b/>
          <w:bCs/>
          <w:sz w:val="23"/>
          <w:szCs w:val="23"/>
          <w:u w:val="single"/>
          <w:lang w:val="vi-VN"/>
        </w:rPr>
        <w:t>Hướng dẫn cách ghi biểu:</w:t>
      </w:r>
    </w:p>
    <w:p w14:paraId="1CC22393" w14:textId="77777777" w:rsidR="00683AB4" w:rsidRPr="004A790C" w:rsidRDefault="00683AB4" w:rsidP="00683AB4">
      <w:pPr>
        <w:ind w:left="567"/>
        <w:jc w:val="both"/>
        <w:rPr>
          <w:bCs/>
          <w:spacing w:val="-10"/>
          <w:sz w:val="23"/>
          <w:szCs w:val="23"/>
        </w:rPr>
      </w:pPr>
    </w:p>
    <w:p w14:paraId="5EDB8702" w14:textId="77777777" w:rsidR="00683AB4" w:rsidRPr="004A790C" w:rsidRDefault="00683AB4" w:rsidP="00683AB4">
      <w:pPr>
        <w:ind w:left="567"/>
        <w:jc w:val="both"/>
        <w:rPr>
          <w:bCs/>
          <w:spacing w:val="-10"/>
          <w:sz w:val="23"/>
          <w:szCs w:val="23"/>
          <w:lang w:val="vi-VN"/>
        </w:rPr>
      </w:pPr>
      <w:r w:rsidRPr="004A790C">
        <w:rPr>
          <w:bCs/>
          <w:spacing w:val="-10"/>
          <w:sz w:val="23"/>
          <w:szCs w:val="23"/>
        </w:rPr>
        <w:t xml:space="preserve">- Cột B: Ghi mã </w:t>
      </w:r>
      <w:r w:rsidRPr="004A790C">
        <w:rPr>
          <w:bCs/>
          <w:spacing w:val="-10"/>
          <w:sz w:val="23"/>
          <w:szCs w:val="23"/>
          <w:lang w:val="vi-VN"/>
        </w:rPr>
        <w:t>xã</w:t>
      </w:r>
      <w:r w:rsidRPr="004A790C">
        <w:rPr>
          <w:bCs/>
          <w:spacing w:val="-10"/>
          <w:sz w:val="23"/>
          <w:szCs w:val="23"/>
        </w:rPr>
        <w:t xml:space="preserve"> theo quy định</w:t>
      </w:r>
      <w:r w:rsidRPr="004A790C">
        <w:rPr>
          <w:bCs/>
          <w:spacing w:val="-10"/>
          <w:sz w:val="23"/>
          <w:szCs w:val="23"/>
          <w:lang w:val="vi-VN"/>
        </w:rPr>
        <w:t>.</w:t>
      </w:r>
    </w:p>
    <w:p w14:paraId="26D731F1" w14:textId="77777777" w:rsidR="00683AB4" w:rsidRPr="004A790C" w:rsidRDefault="00683AB4" w:rsidP="00683AB4">
      <w:pPr>
        <w:ind w:firstLine="567"/>
        <w:jc w:val="both"/>
        <w:rPr>
          <w:bCs/>
          <w:spacing w:val="-10"/>
          <w:sz w:val="23"/>
          <w:szCs w:val="23"/>
          <w:lang w:val="vi-VN"/>
        </w:rPr>
      </w:pPr>
      <w:r w:rsidRPr="004A790C">
        <w:rPr>
          <w:bCs/>
          <w:spacing w:val="-10"/>
          <w:sz w:val="23"/>
          <w:szCs w:val="23"/>
          <w:lang w:val="vi-VN"/>
        </w:rPr>
        <w:t>- Cột C: Ghi họ và tên chủ hộ nếu là hộ gia đình, ghi họ và tên đối tượng nhận hỗ trợ nếu là đối tượng khác.</w:t>
      </w:r>
    </w:p>
    <w:p w14:paraId="28A3B8B4" w14:textId="77777777" w:rsidR="00683AB4" w:rsidRPr="004A790C" w:rsidRDefault="00683AB4" w:rsidP="00683AB4">
      <w:pPr>
        <w:ind w:firstLine="567"/>
        <w:jc w:val="both"/>
        <w:rPr>
          <w:bCs/>
          <w:spacing w:val="-10"/>
          <w:sz w:val="23"/>
          <w:szCs w:val="23"/>
          <w:lang w:val="vi-VN"/>
        </w:rPr>
      </w:pPr>
      <w:r w:rsidRPr="004A790C">
        <w:rPr>
          <w:bCs/>
          <w:spacing w:val="-10"/>
          <w:sz w:val="23"/>
          <w:szCs w:val="23"/>
          <w:lang w:val="vi-VN"/>
        </w:rPr>
        <w:t xml:space="preserve">- </w:t>
      </w:r>
      <w:r w:rsidRPr="004A790C">
        <w:rPr>
          <w:bCs/>
          <w:spacing w:val="-14"/>
          <w:sz w:val="23"/>
          <w:szCs w:val="23"/>
          <w:lang w:val="vi-VN"/>
        </w:rPr>
        <w:t>Cột 1: Số định danh của đối tượng nhận hỗ trợ của chủ hộ nếu là hộ gia đình, ghi số CCCD/mã số định danh đối tượng nhận hỗ trợ nếu là đối tượng khác.</w:t>
      </w:r>
    </w:p>
    <w:p w14:paraId="2BF1962D" w14:textId="77777777" w:rsidR="00683AB4" w:rsidRPr="004A790C" w:rsidRDefault="00683AB4" w:rsidP="00683AB4">
      <w:pPr>
        <w:ind w:firstLine="567"/>
        <w:jc w:val="both"/>
        <w:rPr>
          <w:bCs/>
          <w:spacing w:val="-10"/>
          <w:sz w:val="23"/>
          <w:szCs w:val="23"/>
          <w:lang w:val="vi-VN"/>
        </w:rPr>
      </w:pPr>
      <w:r w:rsidRPr="004A790C">
        <w:rPr>
          <w:sz w:val="25"/>
          <w:szCs w:val="25"/>
          <w:lang w:val="vi-VN"/>
        </w:rPr>
        <w:t xml:space="preserve">- </w:t>
      </w:r>
      <w:r w:rsidRPr="004A790C">
        <w:rPr>
          <w:bCs/>
          <w:spacing w:val="-10"/>
          <w:sz w:val="23"/>
          <w:szCs w:val="23"/>
          <w:lang w:val="vi-VN"/>
        </w:rPr>
        <w:t>Cột 2: Ghi tên đơn vị hành chính cấp xã theo địa chỉ thường trú của chủ hộ gia đình/đối tượng nhận hỗ trợ khác.</w:t>
      </w:r>
    </w:p>
    <w:p w14:paraId="6E1B0C72" w14:textId="77777777" w:rsidR="00683AB4" w:rsidRPr="004A790C" w:rsidRDefault="00683AB4" w:rsidP="00683AB4">
      <w:pPr>
        <w:ind w:firstLine="567"/>
        <w:jc w:val="both"/>
        <w:rPr>
          <w:bCs/>
          <w:spacing w:val="-10"/>
          <w:sz w:val="23"/>
          <w:szCs w:val="23"/>
          <w:lang w:val="vi-VN"/>
        </w:rPr>
      </w:pPr>
      <w:r w:rsidRPr="004A790C">
        <w:rPr>
          <w:bCs/>
          <w:spacing w:val="-10"/>
          <w:sz w:val="23"/>
          <w:szCs w:val="23"/>
          <w:lang w:val="vi-VN"/>
        </w:rPr>
        <w:t>- Cột 3: Ghi tên tổ dân phố, thôn, bản, làng, ấp, phum, sóc, buôn, bon, đảo, …. theo địa chỉ thường trú của chủ hộ gia đình/đối tượng nhận hỗ trợ khác.</w:t>
      </w:r>
    </w:p>
    <w:p w14:paraId="1EB951ED" w14:textId="77777777" w:rsidR="00683AB4" w:rsidRPr="004A790C" w:rsidRDefault="00683AB4" w:rsidP="00683AB4">
      <w:pPr>
        <w:ind w:firstLine="567"/>
        <w:jc w:val="both"/>
        <w:rPr>
          <w:bCs/>
          <w:sz w:val="23"/>
          <w:szCs w:val="23"/>
          <w:lang w:val="vi-VN"/>
        </w:rPr>
      </w:pPr>
      <w:r w:rsidRPr="004A790C">
        <w:rPr>
          <w:bCs/>
          <w:spacing w:val="-10"/>
          <w:sz w:val="23"/>
          <w:szCs w:val="23"/>
          <w:lang w:val="vi-VN"/>
        </w:rPr>
        <w:t xml:space="preserve">- Cột 4: </w:t>
      </w:r>
      <w:r w:rsidRPr="004A790C">
        <w:rPr>
          <w:bCs/>
          <w:sz w:val="23"/>
          <w:szCs w:val="23"/>
          <w:lang w:val="vi-VN"/>
        </w:rPr>
        <w:t>Ghi loại đối tượng được hỗ trợ theo quy định của chương trình cung cấp dịch vụ viễn thông công ích.</w:t>
      </w:r>
    </w:p>
    <w:p w14:paraId="4688A2C6" w14:textId="77777777" w:rsidR="00683AB4" w:rsidRPr="004A790C" w:rsidRDefault="00683AB4" w:rsidP="00683AB4">
      <w:pPr>
        <w:ind w:firstLine="567"/>
        <w:jc w:val="both"/>
        <w:rPr>
          <w:bCs/>
          <w:sz w:val="23"/>
          <w:szCs w:val="23"/>
          <w:lang w:val="vi-VN"/>
        </w:rPr>
      </w:pPr>
      <w:r w:rsidRPr="004A790C">
        <w:rPr>
          <w:bCs/>
          <w:spacing w:val="-10"/>
          <w:sz w:val="23"/>
          <w:szCs w:val="23"/>
          <w:lang w:val="vi-VN"/>
        </w:rPr>
        <w:t xml:space="preserve">- Cột 5:  </w:t>
      </w:r>
      <w:r w:rsidRPr="004A790C">
        <w:rPr>
          <w:bCs/>
          <w:sz w:val="23"/>
          <w:szCs w:val="23"/>
          <w:lang w:val="vi-VN"/>
        </w:rPr>
        <w:t>Ghi số tiền đã chi hỗ trợ cho đối tượng theo quy định.</w:t>
      </w:r>
    </w:p>
    <w:p w14:paraId="02D9702F" w14:textId="77777777" w:rsidR="00683AB4" w:rsidRPr="004A790C" w:rsidRDefault="00683AB4" w:rsidP="00683AB4">
      <w:pPr>
        <w:rPr>
          <w:sz w:val="23"/>
          <w:szCs w:val="23"/>
          <w:lang w:val="vi-VN"/>
        </w:rPr>
      </w:pPr>
    </w:p>
    <w:p w14:paraId="6AB15DEA" w14:textId="77777777" w:rsidR="00683AB4" w:rsidRPr="004A790C" w:rsidRDefault="00683AB4" w:rsidP="00683AB4">
      <w:pPr>
        <w:rPr>
          <w:sz w:val="23"/>
          <w:szCs w:val="23"/>
          <w:lang w:val="vi-VN"/>
        </w:rPr>
      </w:pPr>
    </w:p>
    <w:p w14:paraId="316CC59C" w14:textId="77777777" w:rsidR="00683AB4" w:rsidRPr="004A790C" w:rsidRDefault="00683AB4" w:rsidP="00683AB4">
      <w:pPr>
        <w:rPr>
          <w:sz w:val="23"/>
          <w:szCs w:val="23"/>
          <w:lang w:val="vi-VN"/>
        </w:rPr>
      </w:pPr>
    </w:p>
    <w:p w14:paraId="34E5B5DC" w14:textId="77777777" w:rsidR="00683AB4" w:rsidRPr="004A790C" w:rsidRDefault="00683AB4" w:rsidP="00683AB4">
      <w:pPr>
        <w:rPr>
          <w:sz w:val="23"/>
          <w:szCs w:val="23"/>
          <w:lang w:val="vi-VN"/>
        </w:rPr>
      </w:pPr>
    </w:p>
    <w:p w14:paraId="6B7E77A2" w14:textId="77777777" w:rsidR="00683AB4" w:rsidRPr="004A790C" w:rsidRDefault="00683AB4" w:rsidP="00683AB4">
      <w:pPr>
        <w:rPr>
          <w:sz w:val="23"/>
          <w:szCs w:val="23"/>
          <w:lang w:val="vi-VN"/>
        </w:rPr>
      </w:pPr>
    </w:p>
    <w:p w14:paraId="6DC08353" w14:textId="77777777" w:rsidR="00683AB4" w:rsidRPr="004A790C" w:rsidRDefault="00683AB4" w:rsidP="00683AB4">
      <w:pPr>
        <w:rPr>
          <w:sz w:val="23"/>
          <w:szCs w:val="23"/>
          <w:lang w:val="vi-VN"/>
        </w:rPr>
      </w:pPr>
    </w:p>
    <w:p w14:paraId="1BB6DEBA" w14:textId="77777777" w:rsidR="00683AB4" w:rsidRPr="004A790C" w:rsidRDefault="00683AB4" w:rsidP="00683AB4">
      <w:pPr>
        <w:ind w:firstLine="567"/>
        <w:jc w:val="both"/>
        <w:rPr>
          <w:bCs/>
          <w:sz w:val="23"/>
          <w:szCs w:val="23"/>
          <w:lang w:val="vi-VN"/>
        </w:rPr>
        <w:sectPr w:rsidR="00683AB4" w:rsidRPr="004A790C" w:rsidSect="00C931E6">
          <w:pgSz w:w="16838" w:h="11906" w:orient="landscape" w:code="9"/>
          <w:pgMar w:top="1134" w:right="1134" w:bottom="851" w:left="1134" w:header="680" w:footer="680" w:gutter="0"/>
          <w:cols w:space="708"/>
          <w:docGrid w:linePitch="360"/>
        </w:sectPr>
      </w:pPr>
    </w:p>
    <w:p w14:paraId="7CDDC705" w14:textId="48596B72"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Pr>
          <w:bCs/>
          <w:sz w:val="27"/>
          <w:szCs w:val="27"/>
        </w:rPr>
        <w:t>3a</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63290253"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73C81452" w14:textId="77777777" w:rsidR="00683AB4" w:rsidRPr="004A790C" w:rsidRDefault="00683AB4" w:rsidP="00683AB4">
      <w:pPr>
        <w:pStyle w:val="ListParagraph"/>
        <w:ind w:left="1080" w:right="240"/>
        <w:jc w:val="right"/>
        <w:rPr>
          <w:sz w:val="23"/>
          <w:szCs w:val="23"/>
          <w:lang w:val="vi-VN"/>
        </w:rPr>
      </w:pPr>
    </w:p>
    <w:p w14:paraId="5DC0896B" w14:textId="77777777" w:rsidR="00683AB4" w:rsidRPr="004A790C" w:rsidRDefault="00683AB4" w:rsidP="00683AB4">
      <w:pPr>
        <w:spacing w:line="276" w:lineRule="auto"/>
        <w:ind w:left="-12"/>
        <w:jc w:val="center"/>
        <w:rPr>
          <w:bCs/>
          <w:spacing w:val="-20"/>
          <w:sz w:val="25"/>
          <w:szCs w:val="25"/>
          <w:lang w:val="vi-VN"/>
        </w:rPr>
      </w:pPr>
      <w:r w:rsidRPr="004A790C">
        <w:rPr>
          <w:bCs/>
          <w:spacing w:val="-20"/>
          <w:sz w:val="25"/>
          <w:szCs w:val="25"/>
          <w:lang w:val="vi-VN"/>
        </w:rPr>
        <w:t>CỘNG HÒA XÃ HỘI CHỦ NGHĨA VIỆT NAM</w:t>
      </w:r>
    </w:p>
    <w:p w14:paraId="3E64C2FC" w14:textId="77777777" w:rsidR="00683AB4" w:rsidRPr="004A790C" w:rsidRDefault="00683AB4" w:rsidP="00683AB4">
      <w:pPr>
        <w:jc w:val="center"/>
        <w:rPr>
          <w:b/>
          <w:spacing w:val="-6"/>
          <w:sz w:val="27"/>
          <w:szCs w:val="27"/>
          <w:lang w:val="vi-VN"/>
        </w:rPr>
      </w:pPr>
      <w:r w:rsidRPr="004A790C">
        <w:rPr>
          <w:b/>
          <w:sz w:val="27"/>
          <w:szCs w:val="27"/>
          <w:lang w:val="vi-VN"/>
        </w:rPr>
        <w:t>Độc lập - Tự do - Hạnh phúc</w:t>
      </w:r>
    </w:p>
    <w:p w14:paraId="3A9913B7" w14:textId="77777777" w:rsidR="00683AB4" w:rsidRPr="004A790C" w:rsidRDefault="00683AB4" w:rsidP="00683AB4">
      <w:pPr>
        <w:rPr>
          <w:b/>
          <w:sz w:val="23"/>
          <w:szCs w:val="23"/>
          <w:lang w:val="vi-VN"/>
        </w:rPr>
      </w:pPr>
      <w:r w:rsidRPr="004A790C">
        <w:rPr>
          <w:noProof/>
          <w:sz w:val="23"/>
          <w:szCs w:val="23"/>
          <w:lang w:eastAsia="zh-CN"/>
        </w:rPr>
        <mc:AlternateContent>
          <mc:Choice Requires="wps">
            <w:drawing>
              <wp:anchor distT="0" distB="0" distL="114300" distR="114300" simplePos="0" relativeHeight="252214272" behindDoc="0" locked="0" layoutInCell="1" allowOverlap="1" wp14:anchorId="110BF6F8" wp14:editId="130E49A9">
                <wp:simplePos x="0" y="0"/>
                <wp:positionH relativeFrom="margin">
                  <wp:align>center</wp:align>
                </wp:positionH>
                <wp:positionV relativeFrom="paragraph">
                  <wp:posOffset>60325</wp:posOffset>
                </wp:positionV>
                <wp:extent cx="2103120" cy="635"/>
                <wp:effectExtent l="0" t="0" r="30480" b="37465"/>
                <wp:wrapNone/>
                <wp:docPr id="152705556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03120" cy="63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3F2650A5" id="Straight Arrow Connector 9" o:spid="_x0000_s1026" type="#_x0000_t32" style="position:absolute;margin-left:0;margin-top:4.75pt;width:165.6pt;height:.05pt;flip:y;z-index:252214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">
                <o:lock v:ext="edit" shapetype="f"/>
                <w10:wrap anchorx="margin"/>
              </v:shape>
            </w:pict>
          </mc:Fallback>
        </mc:AlternateContent>
      </w:r>
    </w:p>
    <w:p w14:paraId="1D9628FA" w14:textId="77777777" w:rsidR="00683AB4" w:rsidRPr="004A790C" w:rsidRDefault="00683AB4" w:rsidP="00683AB4">
      <w:pPr>
        <w:jc w:val="center"/>
        <w:rPr>
          <w:b/>
          <w:sz w:val="23"/>
          <w:szCs w:val="23"/>
          <w:lang w:val="vi-VN"/>
        </w:rPr>
      </w:pPr>
    </w:p>
    <w:p w14:paraId="24AEBBF7" w14:textId="77777777" w:rsidR="00683AB4" w:rsidRPr="004A790C" w:rsidRDefault="00683AB4" w:rsidP="00683AB4">
      <w:pPr>
        <w:jc w:val="center"/>
        <w:rPr>
          <w:b/>
          <w:sz w:val="23"/>
          <w:szCs w:val="23"/>
          <w:lang w:val="vi-VN"/>
        </w:rPr>
      </w:pPr>
      <w:r w:rsidRPr="004A790C">
        <w:rPr>
          <w:b/>
          <w:sz w:val="23"/>
          <w:szCs w:val="23"/>
          <w:lang w:val="vi-VN"/>
        </w:rPr>
        <w:t>DANH SÁCH CHI TRẢ KINH PHÍ HỖ TRỢ THIẾT BỊ ĐẦU CUỐI BẰNG TIỀN CHO ĐỐI TƯỢNG ĐƯỢC HỖ TRỢ</w:t>
      </w:r>
    </w:p>
    <w:p w14:paraId="5E6DAE99" w14:textId="77777777" w:rsidR="00683AB4" w:rsidRPr="004A790C" w:rsidRDefault="00683AB4" w:rsidP="00683AB4">
      <w:pPr>
        <w:jc w:val="center"/>
        <w:rPr>
          <w:b/>
          <w:sz w:val="23"/>
          <w:szCs w:val="23"/>
          <w:lang w:val="vi-V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20"/>
        <w:gridCol w:w="990"/>
        <w:gridCol w:w="1530"/>
        <w:gridCol w:w="810"/>
        <w:gridCol w:w="797"/>
        <w:gridCol w:w="992"/>
        <w:gridCol w:w="1134"/>
        <w:gridCol w:w="1134"/>
        <w:gridCol w:w="1134"/>
      </w:tblGrid>
      <w:tr w:rsidR="00683AB4" w:rsidRPr="004A790C" w14:paraId="0897C039" w14:textId="77777777" w:rsidTr="00683AB4">
        <w:trPr>
          <w:trHeight w:val="440"/>
          <w:jc w:val="center"/>
        </w:trPr>
        <w:tc>
          <w:tcPr>
            <w:tcW w:w="535" w:type="dxa"/>
            <w:vMerge w:val="restart"/>
            <w:shd w:val="clear" w:color="auto" w:fill="auto"/>
            <w:vAlign w:val="center"/>
            <w:hideMark/>
          </w:tcPr>
          <w:p w14:paraId="30D00271" w14:textId="77777777" w:rsidR="00683AB4" w:rsidRPr="004A790C" w:rsidRDefault="00683AB4" w:rsidP="00683AB4">
            <w:pPr>
              <w:jc w:val="center"/>
              <w:rPr>
                <w:b/>
                <w:bCs/>
                <w:sz w:val="23"/>
                <w:szCs w:val="23"/>
              </w:rPr>
            </w:pPr>
            <w:r w:rsidRPr="004A790C">
              <w:rPr>
                <w:rFonts w:eastAsia="Calibri"/>
                <w:b/>
                <w:bCs/>
                <w:sz w:val="23"/>
                <w:szCs w:val="23"/>
              </w:rPr>
              <w:t>STT</w:t>
            </w:r>
          </w:p>
        </w:tc>
        <w:tc>
          <w:tcPr>
            <w:tcW w:w="720" w:type="dxa"/>
            <w:vMerge w:val="restart"/>
            <w:shd w:val="clear" w:color="auto" w:fill="auto"/>
            <w:vAlign w:val="center"/>
            <w:hideMark/>
          </w:tcPr>
          <w:p w14:paraId="36FA813E" w14:textId="77777777" w:rsidR="00683AB4" w:rsidRPr="004A790C" w:rsidRDefault="00683AB4" w:rsidP="00683AB4">
            <w:pPr>
              <w:jc w:val="center"/>
              <w:rPr>
                <w:b/>
                <w:bCs/>
                <w:sz w:val="23"/>
                <w:szCs w:val="23"/>
              </w:rPr>
            </w:pPr>
            <w:r w:rsidRPr="004A790C">
              <w:rPr>
                <w:rFonts w:eastAsia="Calibri"/>
                <w:b/>
                <w:bCs/>
                <w:sz w:val="23"/>
                <w:szCs w:val="23"/>
              </w:rPr>
              <w:t>Mã xã</w:t>
            </w:r>
          </w:p>
        </w:tc>
        <w:tc>
          <w:tcPr>
            <w:tcW w:w="990" w:type="dxa"/>
            <w:vMerge w:val="restart"/>
            <w:shd w:val="clear" w:color="auto" w:fill="auto"/>
            <w:vAlign w:val="center"/>
            <w:hideMark/>
          </w:tcPr>
          <w:p w14:paraId="433CF958" w14:textId="77777777" w:rsidR="00683AB4" w:rsidRPr="004A790C" w:rsidRDefault="00683AB4" w:rsidP="00683AB4">
            <w:pPr>
              <w:jc w:val="center"/>
              <w:rPr>
                <w:b/>
                <w:bCs/>
                <w:sz w:val="23"/>
                <w:szCs w:val="23"/>
              </w:rPr>
            </w:pPr>
            <w:r w:rsidRPr="004A790C">
              <w:rPr>
                <w:rFonts w:eastAsia="Calibri"/>
                <w:b/>
                <w:bCs/>
                <w:sz w:val="23"/>
                <w:szCs w:val="23"/>
              </w:rPr>
              <w:t>Họ và tên đối tượng nhận hỗ trợ</w:t>
            </w:r>
          </w:p>
        </w:tc>
        <w:tc>
          <w:tcPr>
            <w:tcW w:w="1530" w:type="dxa"/>
            <w:vMerge w:val="restart"/>
            <w:shd w:val="clear" w:color="auto" w:fill="auto"/>
            <w:vAlign w:val="center"/>
            <w:hideMark/>
          </w:tcPr>
          <w:p w14:paraId="15368C4C" w14:textId="77777777" w:rsidR="00683AB4" w:rsidRPr="004A790C" w:rsidRDefault="00683AB4" w:rsidP="00683AB4">
            <w:pPr>
              <w:jc w:val="center"/>
              <w:rPr>
                <w:b/>
                <w:bCs/>
                <w:sz w:val="23"/>
                <w:szCs w:val="23"/>
              </w:rPr>
            </w:pPr>
            <w:r w:rsidRPr="004A790C">
              <w:rPr>
                <w:b/>
                <w:sz w:val="25"/>
                <w:szCs w:val="25"/>
              </w:rPr>
              <w:t>Số định danh của đối tượng nhận hỗ trợ</w:t>
            </w:r>
          </w:p>
        </w:tc>
        <w:tc>
          <w:tcPr>
            <w:tcW w:w="1607" w:type="dxa"/>
            <w:gridSpan w:val="2"/>
            <w:vAlign w:val="center"/>
          </w:tcPr>
          <w:p w14:paraId="68B10597" w14:textId="77777777" w:rsidR="00683AB4" w:rsidRPr="004A790C" w:rsidRDefault="00683AB4" w:rsidP="00683AB4">
            <w:pPr>
              <w:ind w:right="203"/>
              <w:jc w:val="center"/>
              <w:rPr>
                <w:b/>
                <w:bCs/>
                <w:sz w:val="23"/>
                <w:szCs w:val="23"/>
              </w:rPr>
            </w:pPr>
            <w:r w:rsidRPr="004A790C">
              <w:rPr>
                <w:b/>
                <w:bCs/>
                <w:sz w:val="23"/>
                <w:szCs w:val="23"/>
              </w:rPr>
              <w:t>Địa chỉ</w:t>
            </w:r>
          </w:p>
        </w:tc>
        <w:tc>
          <w:tcPr>
            <w:tcW w:w="992" w:type="dxa"/>
            <w:vMerge w:val="restart"/>
            <w:shd w:val="clear" w:color="auto" w:fill="auto"/>
            <w:vAlign w:val="center"/>
            <w:hideMark/>
          </w:tcPr>
          <w:p w14:paraId="6A3064B8" w14:textId="77777777" w:rsidR="00683AB4" w:rsidRPr="004A790C" w:rsidRDefault="00683AB4" w:rsidP="00683AB4">
            <w:pPr>
              <w:jc w:val="center"/>
              <w:rPr>
                <w:b/>
                <w:bCs/>
                <w:sz w:val="23"/>
                <w:szCs w:val="23"/>
              </w:rPr>
            </w:pPr>
            <w:r w:rsidRPr="004A790C">
              <w:rPr>
                <w:b/>
                <w:bCs/>
                <w:sz w:val="23"/>
                <w:szCs w:val="23"/>
              </w:rPr>
              <w:t>Loại đối tượng</w:t>
            </w:r>
          </w:p>
          <w:p w14:paraId="5D94D224" w14:textId="77777777" w:rsidR="00683AB4" w:rsidRPr="004A790C" w:rsidRDefault="00683AB4" w:rsidP="00683AB4">
            <w:pPr>
              <w:jc w:val="center"/>
              <w:rPr>
                <w:b/>
                <w:bCs/>
                <w:sz w:val="23"/>
                <w:szCs w:val="23"/>
              </w:rPr>
            </w:pPr>
          </w:p>
        </w:tc>
        <w:tc>
          <w:tcPr>
            <w:tcW w:w="1134" w:type="dxa"/>
            <w:vMerge w:val="restart"/>
          </w:tcPr>
          <w:p w14:paraId="314E8D1D" w14:textId="77777777" w:rsidR="00683AB4" w:rsidRPr="004A790C" w:rsidRDefault="00683AB4" w:rsidP="00683AB4">
            <w:pPr>
              <w:jc w:val="center"/>
              <w:rPr>
                <w:rFonts w:eastAsia="Calibri"/>
                <w:b/>
                <w:bCs/>
                <w:sz w:val="23"/>
                <w:szCs w:val="23"/>
              </w:rPr>
            </w:pPr>
          </w:p>
          <w:p w14:paraId="2D8869CD" w14:textId="77777777" w:rsidR="00683AB4" w:rsidRPr="004A790C" w:rsidRDefault="00683AB4" w:rsidP="00683AB4">
            <w:pPr>
              <w:jc w:val="center"/>
              <w:rPr>
                <w:rFonts w:eastAsia="Calibri"/>
                <w:b/>
                <w:bCs/>
                <w:sz w:val="23"/>
                <w:szCs w:val="23"/>
              </w:rPr>
            </w:pPr>
            <w:r w:rsidRPr="004A790C">
              <w:rPr>
                <w:rFonts w:eastAsia="Calibri"/>
                <w:b/>
                <w:bCs/>
                <w:sz w:val="23"/>
                <w:szCs w:val="23"/>
              </w:rPr>
              <w:t>Số tiền nhận được</w:t>
            </w:r>
          </w:p>
        </w:tc>
        <w:tc>
          <w:tcPr>
            <w:tcW w:w="1134" w:type="dxa"/>
            <w:vMerge w:val="restart"/>
            <w:vAlign w:val="center"/>
          </w:tcPr>
          <w:p w14:paraId="654FB643" w14:textId="77777777" w:rsidR="00683AB4" w:rsidRPr="004A790C" w:rsidRDefault="00683AB4" w:rsidP="00683AB4">
            <w:pPr>
              <w:jc w:val="center"/>
              <w:rPr>
                <w:rFonts w:eastAsia="Calibri"/>
                <w:b/>
                <w:bCs/>
                <w:sz w:val="23"/>
                <w:szCs w:val="23"/>
              </w:rPr>
            </w:pPr>
            <w:r w:rsidRPr="004A790C">
              <w:rPr>
                <w:rFonts w:eastAsia="Calibri"/>
                <w:b/>
                <w:bCs/>
                <w:sz w:val="23"/>
                <w:szCs w:val="23"/>
              </w:rPr>
              <w:t>Ký, ghi rõ họ tên</w:t>
            </w:r>
          </w:p>
        </w:tc>
        <w:tc>
          <w:tcPr>
            <w:tcW w:w="1134" w:type="dxa"/>
            <w:vMerge w:val="restart"/>
            <w:vAlign w:val="center"/>
          </w:tcPr>
          <w:p w14:paraId="3E100B8C" w14:textId="77777777" w:rsidR="00683AB4" w:rsidRPr="004A790C" w:rsidRDefault="00683AB4" w:rsidP="00683AB4">
            <w:pPr>
              <w:jc w:val="center"/>
              <w:rPr>
                <w:rFonts w:eastAsia="Calibri"/>
                <w:b/>
                <w:bCs/>
                <w:sz w:val="23"/>
                <w:szCs w:val="23"/>
              </w:rPr>
            </w:pPr>
            <w:r w:rsidRPr="004A790C">
              <w:rPr>
                <w:rFonts w:eastAsia="Calibri"/>
                <w:b/>
                <w:bCs/>
                <w:sz w:val="23"/>
                <w:szCs w:val="23"/>
              </w:rPr>
              <w:t>Ghi chú</w:t>
            </w:r>
          </w:p>
        </w:tc>
      </w:tr>
      <w:tr w:rsidR="00683AB4" w:rsidRPr="004A790C" w14:paraId="385BAE79" w14:textId="77777777" w:rsidTr="00683AB4">
        <w:trPr>
          <w:trHeight w:val="593"/>
          <w:jc w:val="center"/>
        </w:trPr>
        <w:tc>
          <w:tcPr>
            <w:tcW w:w="535" w:type="dxa"/>
            <w:vMerge/>
            <w:vAlign w:val="center"/>
            <w:hideMark/>
          </w:tcPr>
          <w:p w14:paraId="40B5ED53" w14:textId="77777777" w:rsidR="00683AB4" w:rsidRPr="004A790C" w:rsidRDefault="00683AB4" w:rsidP="00683AB4">
            <w:pPr>
              <w:rPr>
                <w:rFonts w:ascii="Arial" w:hAnsi="Arial" w:cs="Arial"/>
                <w:b/>
                <w:bCs/>
                <w:sz w:val="23"/>
                <w:szCs w:val="23"/>
              </w:rPr>
            </w:pPr>
          </w:p>
        </w:tc>
        <w:tc>
          <w:tcPr>
            <w:tcW w:w="720" w:type="dxa"/>
            <w:vMerge/>
            <w:vAlign w:val="center"/>
            <w:hideMark/>
          </w:tcPr>
          <w:p w14:paraId="1E5E5FD9" w14:textId="77777777" w:rsidR="00683AB4" w:rsidRPr="004A790C" w:rsidRDefault="00683AB4" w:rsidP="00683AB4">
            <w:pPr>
              <w:rPr>
                <w:rFonts w:ascii="Arial" w:hAnsi="Arial" w:cs="Arial"/>
                <w:b/>
                <w:bCs/>
                <w:sz w:val="23"/>
                <w:szCs w:val="23"/>
              </w:rPr>
            </w:pPr>
          </w:p>
        </w:tc>
        <w:tc>
          <w:tcPr>
            <w:tcW w:w="990" w:type="dxa"/>
            <w:vMerge/>
            <w:vAlign w:val="center"/>
            <w:hideMark/>
          </w:tcPr>
          <w:p w14:paraId="258FC161" w14:textId="77777777" w:rsidR="00683AB4" w:rsidRPr="004A790C" w:rsidRDefault="00683AB4" w:rsidP="00683AB4">
            <w:pPr>
              <w:rPr>
                <w:rFonts w:ascii="Arial" w:hAnsi="Arial" w:cs="Arial"/>
                <w:b/>
                <w:bCs/>
                <w:sz w:val="23"/>
                <w:szCs w:val="23"/>
              </w:rPr>
            </w:pPr>
          </w:p>
        </w:tc>
        <w:tc>
          <w:tcPr>
            <w:tcW w:w="1530" w:type="dxa"/>
            <w:vMerge/>
            <w:vAlign w:val="center"/>
            <w:hideMark/>
          </w:tcPr>
          <w:p w14:paraId="16FA6CE6" w14:textId="77777777" w:rsidR="00683AB4" w:rsidRPr="004A790C" w:rsidRDefault="00683AB4" w:rsidP="00683AB4">
            <w:pPr>
              <w:rPr>
                <w:rFonts w:ascii="Arial" w:hAnsi="Arial" w:cs="Arial"/>
                <w:b/>
                <w:bCs/>
                <w:sz w:val="23"/>
                <w:szCs w:val="23"/>
              </w:rPr>
            </w:pPr>
          </w:p>
        </w:tc>
        <w:tc>
          <w:tcPr>
            <w:tcW w:w="810" w:type="dxa"/>
            <w:vAlign w:val="center"/>
          </w:tcPr>
          <w:p w14:paraId="2030720C" w14:textId="77777777" w:rsidR="00683AB4" w:rsidRPr="004A790C" w:rsidRDefault="00683AB4" w:rsidP="00683AB4">
            <w:pPr>
              <w:jc w:val="center"/>
              <w:rPr>
                <w:rFonts w:eastAsia="Calibri"/>
                <w:i/>
                <w:iCs/>
                <w:sz w:val="23"/>
                <w:szCs w:val="23"/>
              </w:rPr>
            </w:pPr>
            <w:r w:rsidRPr="004A790C">
              <w:rPr>
                <w:rFonts w:eastAsia="Calibri"/>
                <w:i/>
                <w:iCs/>
                <w:sz w:val="23"/>
                <w:szCs w:val="23"/>
              </w:rPr>
              <w:t>Tên xã</w:t>
            </w:r>
          </w:p>
        </w:tc>
        <w:tc>
          <w:tcPr>
            <w:tcW w:w="797" w:type="dxa"/>
            <w:vAlign w:val="center"/>
          </w:tcPr>
          <w:p w14:paraId="7D93FC90" w14:textId="77777777" w:rsidR="00683AB4" w:rsidRPr="004A790C" w:rsidRDefault="00683AB4" w:rsidP="00683AB4">
            <w:pPr>
              <w:jc w:val="center"/>
              <w:rPr>
                <w:rFonts w:eastAsia="Calibri"/>
                <w:i/>
                <w:iCs/>
                <w:sz w:val="23"/>
                <w:szCs w:val="23"/>
              </w:rPr>
            </w:pPr>
            <w:r w:rsidRPr="004A790C">
              <w:rPr>
                <w:rFonts w:eastAsia="Calibri"/>
                <w:i/>
                <w:iCs/>
                <w:sz w:val="23"/>
                <w:szCs w:val="23"/>
              </w:rPr>
              <w:t>Tên thôn</w:t>
            </w:r>
          </w:p>
        </w:tc>
        <w:tc>
          <w:tcPr>
            <w:tcW w:w="992" w:type="dxa"/>
            <w:vMerge/>
            <w:vAlign w:val="center"/>
            <w:hideMark/>
          </w:tcPr>
          <w:p w14:paraId="314D2815" w14:textId="77777777" w:rsidR="00683AB4" w:rsidRPr="004A790C" w:rsidRDefault="00683AB4" w:rsidP="00683AB4">
            <w:pPr>
              <w:rPr>
                <w:rFonts w:ascii="Arial" w:hAnsi="Arial" w:cs="Arial"/>
                <w:b/>
                <w:bCs/>
                <w:sz w:val="23"/>
                <w:szCs w:val="23"/>
              </w:rPr>
            </w:pPr>
          </w:p>
        </w:tc>
        <w:tc>
          <w:tcPr>
            <w:tcW w:w="1134" w:type="dxa"/>
            <w:vMerge/>
          </w:tcPr>
          <w:p w14:paraId="78078C8F" w14:textId="77777777" w:rsidR="00683AB4" w:rsidRPr="004A790C" w:rsidRDefault="00683AB4" w:rsidP="00683AB4">
            <w:pPr>
              <w:rPr>
                <w:rFonts w:ascii="Arial" w:hAnsi="Arial" w:cs="Arial"/>
                <w:b/>
                <w:bCs/>
                <w:sz w:val="23"/>
                <w:szCs w:val="23"/>
              </w:rPr>
            </w:pPr>
          </w:p>
        </w:tc>
        <w:tc>
          <w:tcPr>
            <w:tcW w:w="1134" w:type="dxa"/>
            <w:vMerge/>
          </w:tcPr>
          <w:p w14:paraId="54A84F78" w14:textId="77777777" w:rsidR="00683AB4" w:rsidRPr="004A790C" w:rsidRDefault="00683AB4" w:rsidP="00683AB4">
            <w:pPr>
              <w:rPr>
                <w:rFonts w:ascii="Arial" w:hAnsi="Arial" w:cs="Arial"/>
                <w:b/>
                <w:bCs/>
                <w:sz w:val="23"/>
                <w:szCs w:val="23"/>
              </w:rPr>
            </w:pPr>
          </w:p>
        </w:tc>
        <w:tc>
          <w:tcPr>
            <w:tcW w:w="1134" w:type="dxa"/>
            <w:vMerge/>
          </w:tcPr>
          <w:p w14:paraId="57FDA2CE" w14:textId="77777777" w:rsidR="00683AB4" w:rsidRPr="004A790C" w:rsidRDefault="00683AB4" w:rsidP="00683AB4">
            <w:pPr>
              <w:rPr>
                <w:rFonts w:ascii="Arial" w:hAnsi="Arial" w:cs="Arial"/>
                <w:b/>
                <w:bCs/>
                <w:sz w:val="23"/>
                <w:szCs w:val="23"/>
              </w:rPr>
            </w:pPr>
          </w:p>
        </w:tc>
      </w:tr>
      <w:tr w:rsidR="00683AB4" w:rsidRPr="004A790C" w14:paraId="3DA9E567" w14:textId="77777777" w:rsidTr="00683AB4">
        <w:trPr>
          <w:trHeight w:val="285"/>
          <w:jc w:val="center"/>
        </w:trPr>
        <w:tc>
          <w:tcPr>
            <w:tcW w:w="535" w:type="dxa"/>
            <w:shd w:val="clear" w:color="auto" w:fill="auto"/>
            <w:vAlign w:val="center"/>
            <w:hideMark/>
          </w:tcPr>
          <w:p w14:paraId="3041388A" w14:textId="77777777" w:rsidR="00683AB4" w:rsidRPr="004A790C" w:rsidRDefault="00683AB4" w:rsidP="00683AB4">
            <w:pPr>
              <w:jc w:val="center"/>
              <w:rPr>
                <w:i/>
                <w:iCs/>
                <w:sz w:val="23"/>
                <w:szCs w:val="23"/>
              </w:rPr>
            </w:pPr>
            <w:r w:rsidRPr="004A790C">
              <w:rPr>
                <w:rFonts w:eastAsia="Calibri"/>
                <w:bCs/>
                <w:i/>
                <w:iCs/>
                <w:sz w:val="23"/>
                <w:szCs w:val="23"/>
              </w:rPr>
              <w:t>A</w:t>
            </w:r>
          </w:p>
        </w:tc>
        <w:tc>
          <w:tcPr>
            <w:tcW w:w="720" w:type="dxa"/>
            <w:shd w:val="clear" w:color="auto" w:fill="auto"/>
            <w:vAlign w:val="center"/>
            <w:hideMark/>
          </w:tcPr>
          <w:p w14:paraId="5122E524" w14:textId="77777777" w:rsidR="00683AB4" w:rsidRPr="004A790C" w:rsidRDefault="00683AB4" w:rsidP="00683AB4">
            <w:pPr>
              <w:jc w:val="center"/>
              <w:rPr>
                <w:i/>
                <w:iCs/>
                <w:sz w:val="23"/>
                <w:szCs w:val="23"/>
              </w:rPr>
            </w:pPr>
            <w:r w:rsidRPr="004A790C">
              <w:rPr>
                <w:rFonts w:eastAsia="Calibri"/>
                <w:bCs/>
                <w:i/>
                <w:iCs/>
                <w:sz w:val="23"/>
                <w:szCs w:val="23"/>
              </w:rPr>
              <w:t>B</w:t>
            </w:r>
          </w:p>
        </w:tc>
        <w:tc>
          <w:tcPr>
            <w:tcW w:w="990" w:type="dxa"/>
            <w:shd w:val="clear" w:color="auto" w:fill="auto"/>
            <w:vAlign w:val="center"/>
            <w:hideMark/>
          </w:tcPr>
          <w:p w14:paraId="42BD7C35" w14:textId="77777777" w:rsidR="00683AB4" w:rsidRPr="004A790C" w:rsidRDefault="00683AB4" w:rsidP="00683AB4">
            <w:pPr>
              <w:jc w:val="center"/>
              <w:rPr>
                <w:i/>
                <w:iCs/>
                <w:sz w:val="23"/>
                <w:szCs w:val="23"/>
              </w:rPr>
            </w:pPr>
            <w:r w:rsidRPr="004A790C">
              <w:rPr>
                <w:i/>
                <w:iCs/>
                <w:sz w:val="23"/>
                <w:szCs w:val="23"/>
              </w:rPr>
              <w:t>C</w:t>
            </w:r>
          </w:p>
        </w:tc>
        <w:tc>
          <w:tcPr>
            <w:tcW w:w="1530" w:type="dxa"/>
            <w:shd w:val="clear" w:color="auto" w:fill="auto"/>
            <w:vAlign w:val="center"/>
            <w:hideMark/>
          </w:tcPr>
          <w:p w14:paraId="7A52C6D5" w14:textId="77777777" w:rsidR="00683AB4" w:rsidRPr="004A790C" w:rsidRDefault="00683AB4" w:rsidP="00683AB4">
            <w:pPr>
              <w:jc w:val="center"/>
              <w:rPr>
                <w:i/>
                <w:iCs/>
                <w:sz w:val="23"/>
                <w:szCs w:val="23"/>
              </w:rPr>
            </w:pPr>
            <w:r w:rsidRPr="004A790C">
              <w:rPr>
                <w:rFonts w:eastAsia="Calibri"/>
                <w:bCs/>
                <w:i/>
                <w:iCs/>
                <w:sz w:val="23"/>
                <w:szCs w:val="23"/>
              </w:rPr>
              <w:t>1</w:t>
            </w:r>
          </w:p>
        </w:tc>
        <w:tc>
          <w:tcPr>
            <w:tcW w:w="810" w:type="dxa"/>
          </w:tcPr>
          <w:p w14:paraId="54A2C174" w14:textId="77777777" w:rsidR="00683AB4" w:rsidRPr="004A790C" w:rsidRDefault="00683AB4" w:rsidP="00683AB4">
            <w:pPr>
              <w:jc w:val="center"/>
              <w:rPr>
                <w:i/>
                <w:iCs/>
                <w:sz w:val="23"/>
                <w:szCs w:val="23"/>
              </w:rPr>
            </w:pPr>
            <w:r w:rsidRPr="004A790C">
              <w:rPr>
                <w:i/>
                <w:iCs/>
                <w:sz w:val="23"/>
                <w:szCs w:val="23"/>
              </w:rPr>
              <w:t>2</w:t>
            </w:r>
          </w:p>
        </w:tc>
        <w:tc>
          <w:tcPr>
            <w:tcW w:w="797" w:type="dxa"/>
          </w:tcPr>
          <w:p w14:paraId="02E46486" w14:textId="77777777" w:rsidR="00683AB4" w:rsidRPr="004A790C" w:rsidRDefault="00683AB4" w:rsidP="00683AB4">
            <w:pPr>
              <w:jc w:val="center"/>
              <w:rPr>
                <w:i/>
                <w:iCs/>
                <w:sz w:val="23"/>
                <w:szCs w:val="23"/>
              </w:rPr>
            </w:pPr>
            <w:r w:rsidRPr="004A790C">
              <w:rPr>
                <w:i/>
                <w:iCs/>
                <w:sz w:val="23"/>
                <w:szCs w:val="23"/>
              </w:rPr>
              <w:t>3</w:t>
            </w:r>
          </w:p>
        </w:tc>
        <w:tc>
          <w:tcPr>
            <w:tcW w:w="992" w:type="dxa"/>
            <w:shd w:val="clear" w:color="auto" w:fill="auto"/>
            <w:vAlign w:val="center"/>
          </w:tcPr>
          <w:p w14:paraId="0EF112F1" w14:textId="77777777" w:rsidR="00683AB4" w:rsidRPr="004A790C" w:rsidRDefault="00683AB4" w:rsidP="00683AB4">
            <w:pPr>
              <w:jc w:val="center"/>
              <w:rPr>
                <w:i/>
                <w:iCs/>
                <w:sz w:val="23"/>
                <w:szCs w:val="23"/>
              </w:rPr>
            </w:pPr>
            <w:r w:rsidRPr="004A790C">
              <w:rPr>
                <w:i/>
                <w:iCs/>
                <w:sz w:val="23"/>
                <w:szCs w:val="23"/>
              </w:rPr>
              <w:t>4</w:t>
            </w:r>
          </w:p>
        </w:tc>
        <w:tc>
          <w:tcPr>
            <w:tcW w:w="1134" w:type="dxa"/>
            <w:vAlign w:val="center"/>
          </w:tcPr>
          <w:p w14:paraId="51706C1D" w14:textId="77777777" w:rsidR="00683AB4" w:rsidRPr="004A790C" w:rsidRDefault="00683AB4" w:rsidP="00683AB4">
            <w:pPr>
              <w:jc w:val="center"/>
              <w:rPr>
                <w:i/>
                <w:iCs/>
                <w:sz w:val="23"/>
                <w:szCs w:val="23"/>
              </w:rPr>
            </w:pPr>
            <w:r w:rsidRPr="004A790C">
              <w:rPr>
                <w:i/>
                <w:iCs/>
                <w:sz w:val="23"/>
                <w:szCs w:val="23"/>
              </w:rPr>
              <w:t>5</w:t>
            </w:r>
          </w:p>
        </w:tc>
        <w:tc>
          <w:tcPr>
            <w:tcW w:w="1134" w:type="dxa"/>
          </w:tcPr>
          <w:p w14:paraId="60F066BB" w14:textId="77777777" w:rsidR="00683AB4" w:rsidRPr="004A790C" w:rsidRDefault="00683AB4" w:rsidP="00683AB4">
            <w:pPr>
              <w:jc w:val="center"/>
              <w:rPr>
                <w:i/>
                <w:iCs/>
                <w:sz w:val="23"/>
                <w:szCs w:val="23"/>
              </w:rPr>
            </w:pPr>
            <w:r w:rsidRPr="004A790C">
              <w:rPr>
                <w:i/>
                <w:iCs/>
                <w:sz w:val="23"/>
                <w:szCs w:val="23"/>
              </w:rPr>
              <w:t>6</w:t>
            </w:r>
          </w:p>
        </w:tc>
        <w:tc>
          <w:tcPr>
            <w:tcW w:w="1134" w:type="dxa"/>
            <w:vAlign w:val="center"/>
          </w:tcPr>
          <w:p w14:paraId="01A1F7BE" w14:textId="77777777" w:rsidR="00683AB4" w:rsidRPr="004A790C" w:rsidRDefault="00683AB4" w:rsidP="00683AB4">
            <w:pPr>
              <w:jc w:val="center"/>
              <w:rPr>
                <w:i/>
                <w:iCs/>
                <w:sz w:val="23"/>
                <w:szCs w:val="23"/>
              </w:rPr>
            </w:pPr>
            <w:r w:rsidRPr="004A790C">
              <w:rPr>
                <w:i/>
                <w:iCs/>
                <w:sz w:val="23"/>
                <w:szCs w:val="23"/>
              </w:rPr>
              <w:t>7</w:t>
            </w:r>
          </w:p>
        </w:tc>
      </w:tr>
      <w:tr w:rsidR="00683AB4" w:rsidRPr="004A790C" w14:paraId="6257D4E1" w14:textId="77777777" w:rsidTr="00683AB4">
        <w:trPr>
          <w:trHeight w:val="285"/>
          <w:jc w:val="center"/>
        </w:trPr>
        <w:tc>
          <w:tcPr>
            <w:tcW w:w="535" w:type="dxa"/>
            <w:shd w:val="clear" w:color="auto" w:fill="auto"/>
            <w:vAlign w:val="center"/>
            <w:hideMark/>
          </w:tcPr>
          <w:p w14:paraId="39D26ECB" w14:textId="77777777" w:rsidR="00683AB4" w:rsidRPr="004A790C" w:rsidRDefault="00683AB4" w:rsidP="00683AB4">
            <w:pPr>
              <w:jc w:val="center"/>
              <w:rPr>
                <w:sz w:val="23"/>
                <w:szCs w:val="23"/>
              </w:rPr>
            </w:pPr>
            <w:r w:rsidRPr="004A790C">
              <w:rPr>
                <w:sz w:val="23"/>
                <w:szCs w:val="23"/>
              </w:rPr>
              <w:t>1</w:t>
            </w:r>
          </w:p>
        </w:tc>
        <w:tc>
          <w:tcPr>
            <w:tcW w:w="720" w:type="dxa"/>
            <w:shd w:val="clear" w:color="auto" w:fill="auto"/>
          </w:tcPr>
          <w:p w14:paraId="58F146E6" w14:textId="77777777" w:rsidR="00683AB4" w:rsidRPr="004A790C" w:rsidRDefault="00683AB4" w:rsidP="00683AB4">
            <w:pPr>
              <w:jc w:val="both"/>
              <w:rPr>
                <w:rFonts w:ascii="Arial" w:hAnsi="Arial" w:cs="Arial"/>
                <w:sz w:val="23"/>
                <w:szCs w:val="23"/>
              </w:rPr>
            </w:pPr>
          </w:p>
        </w:tc>
        <w:tc>
          <w:tcPr>
            <w:tcW w:w="990" w:type="dxa"/>
            <w:shd w:val="clear" w:color="auto" w:fill="auto"/>
            <w:vAlign w:val="center"/>
            <w:hideMark/>
          </w:tcPr>
          <w:p w14:paraId="3B39C7A3"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1530" w:type="dxa"/>
            <w:shd w:val="clear" w:color="auto" w:fill="auto"/>
            <w:vAlign w:val="center"/>
            <w:hideMark/>
          </w:tcPr>
          <w:p w14:paraId="32AC8923"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810" w:type="dxa"/>
          </w:tcPr>
          <w:p w14:paraId="2015E426" w14:textId="77777777" w:rsidR="00683AB4" w:rsidRPr="004A790C" w:rsidRDefault="00683AB4" w:rsidP="00683AB4">
            <w:pPr>
              <w:jc w:val="both"/>
              <w:rPr>
                <w:rFonts w:ascii="Arial" w:eastAsia="Calibri" w:hAnsi="Arial" w:cs="Arial"/>
                <w:bCs/>
                <w:sz w:val="23"/>
                <w:szCs w:val="23"/>
              </w:rPr>
            </w:pPr>
          </w:p>
        </w:tc>
        <w:tc>
          <w:tcPr>
            <w:tcW w:w="797" w:type="dxa"/>
          </w:tcPr>
          <w:p w14:paraId="02DE56E2" w14:textId="77777777" w:rsidR="00683AB4" w:rsidRPr="004A790C" w:rsidRDefault="00683AB4" w:rsidP="00683AB4">
            <w:pPr>
              <w:jc w:val="both"/>
              <w:rPr>
                <w:rFonts w:ascii="Arial" w:eastAsia="Calibri" w:hAnsi="Arial" w:cs="Arial"/>
                <w:bCs/>
                <w:sz w:val="23"/>
                <w:szCs w:val="23"/>
              </w:rPr>
            </w:pPr>
          </w:p>
        </w:tc>
        <w:tc>
          <w:tcPr>
            <w:tcW w:w="992" w:type="dxa"/>
            <w:shd w:val="clear" w:color="auto" w:fill="auto"/>
            <w:vAlign w:val="center"/>
            <w:hideMark/>
          </w:tcPr>
          <w:p w14:paraId="26B7BDBF"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1134" w:type="dxa"/>
          </w:tcPr>
          <w:p w14:paraId="71F71137" w14:textId="77777777" w:rsidR="00683AB4" w:rsidRPr="004A790C" w:rsidRDefault="00683AB4" w:rsidP="00683AB4">
            <w:pPr>
              <w:jc w:val="both"/>
              <w:rPr>
                <w:rFonts w:ascii="Arial" w:eastAsia="Calibri" w:hAnsi="Arial" w:cs="Arial"/>
                <w:bCs/>
                <w:sz w:val="23"/>
                <w:szCs w:val="23"/>
              </w:rPr>
            </w:pPr>
          </w:p>
        </w:tc>
        <w:tc>
          <w:tcPr>
            <w:tcW w:w="1134" w:type="dxa"/>
          </w:tcPr>
          <w:p w14:paraId="2E5C711B" w14:textId="77777777" w:rsidR="00683AB4" w:rsidRPr="004A790C" w:rsidRDefault="00683AB4" w:rsidP="00683AB4">
            <w:pPr>
              <w:jc w:val="both"/>
              <w:rPr>
                <w:rFonts w:ascii="Arial" w:eastAsia="Calibri" w:hAnsi="Arial" w:cs="Arial"/>
                <w:bCs/>
                <w:sz w:val="23"/>
                <w:szCs w:val="23"/>
              </w:rPr>
            </w:pPr>
          </w:p>
        </w:tc>
        <w:tc>
          <w:tcPr>
            <w:tcW w:w="1134" w:type="dxa"/>
          </w:tcPr>
          <w:p w14:paraId="2B6BD1AE" w14:textId="77777777" w:rsidR="00683AB4" w:rsidRPr="004A790C" w:rsidRDefault="00683AB4" w:rsidP="00683AB4">
            <w:pPr>
              <w:jc w:val="both"/>
              <w:rPr>
                <w:rFonts w:ascii="Arial" w:eastAsia="Calibri" w:hAnsi="Arial" w:cs="Arial"/>
                <w:bCs/>
                <w:sz w:val="23"/>
                <w:szCs w:val="23"/>
              </w:rPr>
            </w:pPr>
          </w:p>
        </w:tc>
      </w:tr>
      <w:tr w:rsidR="00683AB4" w:rsidRPr="004A790C" w14:paraId="50146DC3" w14:textId="77777777" w:rsidTr="00683AB4">
        <w:trPr>
          <w:trHeight w:val="285"/>
          <w:jc w:val="center"/>
        </w:trPr>
        <w:tc>
          <w:tcPr>
            <w:tcW w:w="535" w:type="dxa"/>
            <w:shd w:val="clear" w:color="auto" w:fill="auto"/>
            <w:vAlign w:val="center"/>
            <w:hideMark/>
          </w:tcPr>
          <w:p w14:paraId="5E8E9F51" w14:textId="77777777" w:rsidR="00683AB4" w:rsidRPr="004A790C" w:rsidRDefault="00683AB4" w:rsidP="00683AB4">
            <w:pPr>
              <w:jc w:val="center"/>
              <w:rPr>
                <w:sz w:val="23"/>
                <w:szCs w:val="23"/>
              </w:rPr>
            </w:pPr>
            <w:r w:rsidRPr="004A790C">
              <w:rPr>
                <w:sz w:val="23"/>
                <w:szCs w:val="23"/>
              </w:rPr>
              <w:t>2</w:t>
            </w:r>
          </w:p>
        </w:tc>
        <w:tc>
          <w:tcPr>
            <w:tcW w:w="720" w:type="dxa"/>
            <w:shd w:val="clear" w:color="auto" w:fill="auto"/>
          </w:tcPr>
          <w:p w14:paraId="2082CFA1" w14:textId="77777777" w:rsidR="00683AB4" w:rsidRPr="004A790C" w:rsidRDefault="00683AB4" w:rsidP="00683AB4">
            <w:pPr>
              <w:jc w:val="both"/>
              <w:rPr>
                <w:rFonts w:ascii="Arial" w:hAnsi="Arial" w:cs="Arial"/>
                <w:sz w:val="23"/>
                <w:szCs w:val="23"/>
              </w:rPr>
            </w:pPr>
          </w:p>
        </w:tc>
        <w:tc>
          <w:tcPr>
            <w:tcW w:w="990" w:type="dxa"/>
            <w:shd w:val="clear" w:color="auto" w:fill="auto"/>
            <w:vAlign w:val="center"/>
            <w:hideMark/>
          </w:tcPr>
          <w:p w14:paraId="556407DD" w14:textId="77777777" w:rsidR="00683AB4" w:rsidRPr="004A790C" w:rsidRDefault="00683AB4" w:rsidP="00683AB4">
            <w:pPr>
              <w:rPr>
                <w:rFonts w:ascii="Arial" w:hAnsi="Arial" w:cs="Arial"/>
                <w:sz w:val="23"/>
                <w:szCs w:val="23"/>
              </w:rPr>
            </w:pPr>
            <w:r w:rsidRPr="004A790C">
              <w:rPr>
                <w:rFonts w:ascii="Arial" w:hAnsi="Arial" w:cs="Arial"/>
                <w:sz w:val="23"/>
                <w:szCs w:val="23"/>
              </w:rPr>
              <w:t> </w:t>
            </w:r>
          </w:p>
        </w:tc>
        <w:tc>
          <w:tcPr>
            <w:tcW w:w="1530" w:type="dxa"/>
            <w:shd w:val="clear" w:color="auto" w:fill="auto"/>
            <w:vAlign w:val="center"/>
            <w:hideMark/>
          </w:tcPr>
          <w:p w14:paraId="798E81D9"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810" w:type="dxa"/>
          </w:tcPr>
          <w:p w14:paraId="6B18567E" w14:textId="77777777" w:rsidR="00683AB4" w:rsidRPr="004A790C" w:rsidRDefault="00683AB4" w:rsidP="00683AB4">
            <w:pPr>
              <w:jc w:val="both"/>
              <w:rPr>
                <w:rFonts w:ascii="Arial" w:eastAsia="Calibri" w:hAnsi="Arial" w:cs="Arial"/>
                <w:bCs/>
                <w:sz w:val="23"/>
                <w:szCs w:val="23"/>
              </w:rPr>
            </w:pPr>
          </w:p>
        </w:tc>
        <w:tc>
          <w:tcPr>
            <w:tcW w:w="797" w:type="dxa"/>
          </w:tcPr>
          <w:p w14:paraId="1FBB18EF" w14:textId="77777777" w:rsidR="00683AB4" w:rsidRPr="004A790C" w:rsidRDefault="00683AB4" w:rsidP="00683AB4">
            <w:pPr>
              <w:jc w:val="both"/>
              <w:rPr>
                <w:rFonts w:ascii="Arial" w:eastAsia="Calibri" w:hAnsi="Arial" w:cs="Arial"/>
                <w:bCs/>
                <w:sz w:val="23"/>
                <w:szCs w:val="23"/>
              </w:rPr>
            </w:pPr>
          </w:p>
        </w:tc>
        <w:tc>
          <w:tcPr>
            <w:tcW w:w="992" w:type="dxa"/>
            <w:shd w:val="clear" w:color="auto" w:fill="auto"/>
            <w:vAlign w:val="center"/>
            <w:hideMark/>
          </w:tcPr>
          <w:p w14:paraId="67B857B9"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1134" w:type="dxa"/>
          </w:tcPr>
          <w:p w14:paraId="260A3850" w14:textId="77777777" w:rsidR="00683AB4" w:rsidRPr="004A790C" w:rsidRDefault="00683AB4" w:rsidP="00683AB4">
            <w:pPr>
              <w:jc w:val="both"/>
              <w:rPr>
                <w:rFonts w:ascii="Arial" w:eastAsia="Calibri" w:hAnsi="Arial" w:cs="Arial"/>
                <w:bCs/>
                <w:sz w:val="23"/>
                <w:szCs w:val="23"/>
              </w:rPr>
            </w:pPr>
          </w:p>
        </w:tc>
        <w:tc>
          <w:tcPr>
            <w:tcW w:w="1134" w:type="dxa"/>
          </w:tcPr>
          <w:p w14:paraId="711F2250" w14:textId="77777777" w:rsidR="00683AB4" w:rsidRPr="004A790C" w:rsidRDefault="00683AB4" w:rsidP="00683AB4">
            <w:pPr>
              <w:jc w:val="both"/>
              <w:rPr>
                <w:rFonts w:ascii="Arial" w:eastAsia="Calibri" w:hAnsi="Arial" w:cs="Arial"/>
                <w:bCs/>
                <w:sz w:val="23"/>
                <w:szCs w:val="23"/>
              </w:rPr>
            </w:pPr>
          </w:p>
        </w:tc>
        <w:tc>
          <w:tcPr>
            <w:tcW w:w="1134" w:type="dxa"/>
          </w:tcPr>
          <w:p w14:paraId="52743B51" w14:textId="77777777" w:rsidR="00683AB4" w:rsidRPr="004A790C" w:rsidRDefault="00683AB4" w:rsidP="00683AB4">
            <w:pPr>
              <w:jc w:val="both"/>
              <w:rPr>
                <w:rFonts w:ascii="Arial" w:eastAsia="Calibri" w:hAnsi="Arial" w:cs="Arial"/>
                <w:bCs/>
                <w:sz w:val="23"/>
                <w:szCs w:val="23"/>
              </w:rPr>
            </w:pPr>
          </w:p>
        </w:tc>
      </w:tr>
      <w:tr w:rsidR="00683AB4" w:rsidRPr="004A790C" w14:paraId="34284C15" w14:textId="77777777" w:rsidTr="00683AB4">
        <w:trPr>
          <w:trHeight w:val="285"/>
          <w:jc w:val="center"/>
        </w:trPr>
        <w:tc>
          <w:tcPr>
            <w:tcW w:w="535" w:type="dxa"/>
            <w:shd w:val="clear" w:color="auto" w:fill="auto"/>
            <w:vAlign w:val="center"/>
            <w:hideMark/>
          </w:tcPr>
          <w:p w14:paraId="3AC3BBCA" w14:textId="77777777" w:rsidR="00683AB4" w:rsidRPr="004A790C" w:rsidRDefault="00683AB4" w:rsidP="00683AB4">
            <w:pPr>
              <w:rPr>
                <w:rFonts w:ascii="Arial" w:hAnsi="Arial" w:cs="Arial"/>
                <w:sz w:val="23"/>
                <w:szCs w:val="23"/>
              </w:rPr>
            </w:pPr>
            <w:r w:rsidRPr="004A790C">
              <w:rPr>
                <w:rFonts w:ascii="Arial" w:hAnsi="Arial" w:cs="Arial"/>
                <w:sz w:val="23"/>
                <w:szCs w:val="23"/>
              </w:rPr>
              <w:t> ..</w:t>
            </w:r>
          </w:p>
        </w:tc>
        <w:tc>
          <w:tcPr>
            <w:tcW w:w="720" w:type="dxa"/>
            <w:shd w:val="clear" w:color="auto" w:fill="auto"/>
            <w:vAlign w:val="center"/>
            <w:hideMark/>
          </w:tcPr>
          <w:p w14:paraId="02080815"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990" w:type="dxa"/>
            <w:shd w:val="clear" w:color="auto" w:fill="auto"/>
            <w:vAlign w:val="center"/>
            <w:hideMark/>
          </w:tcPr>
          <w:p w14:paraId="092ABCFD" w14:textId="77777777" w:rsidR="00683AB4" w:rsidRPr="004A790C" w:rsidRDefault="00683AB4" w:rsidP="00683AB4">
            <w:pPr>
              <w:rPr>
                <w:rFonts w:ascii="Arial" w:hAnsi="Arial" w:cs="Arial"/>
                <w:sz w:val="23"/>
                <w:szCs w:val="23"/>
              </w:rPr>
            </w:pPr>
            <w:r w:rsidRPr="004A790C">
              <w:rPr>
                <w:rFonts w:ascii="Arial" w:hAnsi="Arial" w:cs="Arial"/>
                <w:sz w:val="23"/>
                <w:szCs w:val="23"/>
              </w:rPr>
              <w:t> </w:t>
            </w:r>
          </w:p>
        </w:tc>
        <w:tc>
          <w:tcPr>
            <w:tcW w:w="1530" w:type="dxa"/>
            <w:shd w:val="clear" w:color="auto" w:fill="auto"/>
            <w:vAlign w:val="center"/>
            <w:hideMark/>
          </w:tcPr>
          <w:p w14:paraId="47A0E198"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810" w:type="dxa"/>
          </w:tcPr>
          <w:p w14:paraId="01FB7116" w14:textId="77777777" w:rsidR="00683AB4" w:rsidRPr="004A790C" w:rsidRDefault="00683AB4" w:rsidP="00683AB4">
            <w:pPr>
              <w:jc w:val="both"/>
              <w:rPr>
                <w:rFonts w:ascii="Arial" w:eastAsia="Calibri" w:hAnsi="Arial" w:cs="Arial"/>
                <w:bCs/>
                <w:sz w:val="23"/>
                <w:szCs w:val="23"/>
              </w:rPr>
            </w:pPr>
          </w:p>
        </w:tc>
        <w:tc>
          <w:tcPr>
            <w:tcW w:w="797" w:type="dxa"/>
          </w:tcPr>
          <w:p w14:paraId="262DFA43" w14:textId="77777777" w:rsidR="00683AB4" w:rsidRPr="004A790C" w:rsidRDefault="00683AB4" w:rsidP="00683AB4">
            <w:pPr>
              <w:jc w:val="both"/>
              <w:rPr>
                <w:rFonts w:ascii="Arial" w:eastAsia="Calibri" w:hAnsi="Arial" w:cs="Arial"/>
                <w:bCs/>
                <w:sz w:val="23"/>
                <w:szCs w:val="23"/>
              </w:rPr>
            </w:pPr>
          </w:p>
        </w:tc>
        <w:tc>
          <w:tcPr>
            <w:tcW w:w="992" w:type="dxa"/>
            <w:shd w:val="clear" w:color="auto" w:fill="auto"/>
            <w:vAlign w:val="center"/>
            <w:hideMark/>
          </w:tcPr>
          <w:p w14:paraId="4CE6A8B2" w14:textId="77777777" w:rsidR="00683AB4" w:rsidRPr="004A790C" w:rsidRDefault="00683AB4" w:rsidP="00683AB4">
            <w:pPr>
              <w:jc w:val="both"/>
              <w:rPr>
                <w:rFonts w:ascii="Arial" w:hAnsi="Arial" w:cs="Arial"/>
                <w:sz w:val="23"/>
                <w:szCs w:val="23"/>
              </w:rPr>
            </w:pPr>
            <w:r w:rsidRPr="004A790C">
              <w:rPr>
                <w:rFonts w:ascii="Arial" w:eastAsia="Calibri" w:hAnsi="Arial" w:cs="Arial"/>
                <w:bCs/>
                <w:sz w:val="23"/>
                <w:szCs w:val="23"/>
              </w:rPr>
              <w:t> </w:t>
            </w:r>
          </w:p>
        </w:tc>
        <w:tc>
          <w:tcPr>
            <w:tcW w:w="1134" w:type="dxa"/>
          </w:tcPr>
          <w:p w14:paraId="47E282AA" w14:textId="77777777" w:rsidR="00683AB4" w:rsidRPr="004A790C" w:rsidRDefault="00683AB4" w:rsidP="00683AB4">
            <w:pPr>
              <w:jc w:val="both"/>
              <w:rPr>
                <w:rFonts w:ascii="Arial" w:eastAsia="Calibri" w:hAnsi="Arial" w:cs="Arial"/>
                <w:bCs/>
                <w:sz w:val="23"/>
                <w:szCs w:val="23"/>
              </w:rPr>
            </w:pPr>
          </w:p>
        </w:tc>
        <w:tc>
          <w:tcPr>
            <w:tcW w:w="1134" w:type="dxa"/>
          </w:tcPr>
          <w:p w14:paraId="57BB90F8" w14:textId="77777777" w:rsidR="00683AB4" w:rsidRPr="004A790C" w:rsidRDefault="00683AB4" w:rsidP="00683AB4">
            <w:pPr>
              <w:jc w:val="both"/>
              <w:rPr>
                <w:rFonts w:ascii="Arial" w:eastAsia="Calibri" w:hAnsi="Arial" w:cs="Arial"/>
                <w:bCs/>
                <w:sz w:val="23"/>
                <w:szCs w:val="23"/>
              </w:rPr>
            </w:pPr>
          </w:p>
        </w:tc>
        <w:tc>
          <w:tcPr>
            <w:tcW w:w="1134" w:type="dxa"/>
          </w:tcPr>
          <w:p w14:paraId="51B5526F" w14:textId="77777777" w:rsidR="00683AB4" w:rsidRPr="004A790C" w:rsidRDefault="00683AB4" w:rsidP="00683AB4">
            <w:pPr>
              <w:jc w:val="both"/>
              <w:rPr>
                <w:rFonts w:ascii="Arial" w:eastAsia="Calibri" w:hAnsi="Arial" w:cs="Arial"/>
                <w:bCs/>
                <w:sz w:val="23"/>
                <w:szCs w:val="23"/>
              </w:rPr>
            </w:pPr>
          </w:p>
        </w:tc>
      </w:tr>
    </w:tbl>
    <w:tbl>
      <w:tblPr>
        <w:tblpPr w:leftFromText="180" w:rightFromText="180" w:vertAnchor="text" w:horzAnchor="page" w:tblpX="637" w:tblpY="276"/>
        <w:tblW w:w="10991" w:type="dxa"/>
        <w:tblCellSpacing w:w="0" w:type="dxa"/>
        <w:shd w:val="clear" w:color="auto" w:fill="FFFFFF"/>
        <w:tblCellMar>
          <w:left w:w="0" w:type="dxa"/>
          <w:right w:w="0" w:type="dxa"/>
        </w:tblCellMar>
        <w:tblLook w:val="04A0" w:firstRow="1" w:lastRow="0" w:firstColumn="1" w:lastColumn="0" w:noHBand="0" w:noVBand="1"/>
      </w:tblPr>
      <w:tblGrid>
        <w:gridCol w:w="3261"/>
        <w:gridCol w:w="3543"/>
        <w:gridCol w:w="4187"/>
      </w:tblGrid>
      <w:tr w:rsidR="00683AB4" w:rsidRPr="004A790C" w14:paraId="35D73EDE" w14:textId="77777777" w:rsidTr="00683AB4">
        <w:trPr>
          <w:tblCellSpacing w:w="0" w:type="dxa"/>
        </w:trPr>
        <w:tc>
          <w:tcPr>
            <w:tcW w:w="3261" w:type="dxa"/>
            <w:shd w:val="clear" w:color="auto" w:fill="auto"/>
          </w:tcPr>
          <w:p w14:paraId="08FBA0B7" w14:textId="77777777" w:rsidR="00683AB4" w:rsidRPr="004A790C" w:rsidRDefault="00683AB4" w:rsidP="00683AB4">
            <w:pPr>
              <w:spacing w:line="312" w:lineRule="auto"/>
              <w:ind w:firstLine="720"/>
              <w:jc w:val="center"/>
              <w:rPr>
                <w:b/>
                <w:bCs/>
                <w:sz w:val="23"/>
                <w:szCs w:val="23"/>
              </w:rPr>
            </w:pPr>
          </w:p>
          <w:p w14:paraId="38515337" w14:textId="77777777" w:rsidR="00683AB4" w:rsidRPr="004A790C" w:rsidRDefault="00683AB4" w:rsidP="00683AB4">
            <w:pPr>
              <w:spacing w:line="312" w:lineRule="auto"/>
              <w:jc w:val="center"/>
              <w:rPr>
                <w:b/>
                <w:bCs/>
                <w:sz w:val="23"/>
                <w:szCs w:val="23"/>
              </w:rPr>
            </w:pPr>
            <w:r w:rsidRPr="004A790C">
              <w:rPr>
                <w:b/>
                <w:bCs/>
                <w:sz w:val="23"/>
                <w:szCs w:val="23"/>
              </w:rPr>
              <w:t>ĐẠI DIỆN ĐƠN VỊ CHI TRẢ</w:t>
            </w:r>
          </w:p>
          <w:p w14:paraId="22F22A71" w14:textId="77777777" w:rsidR="00683AB4" w:rsidRPr="004A790C" w:rsidRDefault="00683AB4" w:rsidP="00683AB4">
            <w:pPr>
              <w:spacing w:line="312" w:lineRule="auto"/>
              <w:jc w:val="center"/>
              <w:rPr>
                <w:b/>
                <w:sz w:val="23"/>
                <w:szCs w:val="23"/>
              </w:rPr>
            </w:pPr>
            <w:r w:rsidRPr="004A790C">
              <w:rPr>
                <w:bCs/>
                <w:i/>
                <w:iCs/>
                <w:sz w:val="23"/>
                <w:szCs w:val="23"/>
              </w:rPr>
              <w:t>(Ký, ghi rõ họ và tên, chức vụ)</w:t>
            </w:r>
            <w:r w:rsidRPr="004A790C">
              <w:rPr>
                <w:b/>
                <w:sz w:val="23"/>
                <w:szCs w:val="23"/>
              </w:rPr>
              <w:br/>
            </w:r>
          </w:p>
        </w:tc>
        <w:tc>
          <w:tcPr>
            <w:tcW w:w="3543" w:type="dxa"/>
          </w:tcPr>
          <w:p w14:paraId="3F52F323" w14:textId="77777777" w:rsidR="00683AB4" w:rsidRPr="004A790C" w:rsidRDefault="00683AB4" w:rsidP="00683AB4">
            <w:pPr>
              <w:spacing w:line="312" w:lineRule="auto"/>
              <w:jc w:val="center"/>
              <w:rPr>
                <w:bCs/>
                <w:i/>
                <w:iCs/>
                <w:sz w:val="23"/>
                <w:szCs w:val="23"/>
              </w:rPr>
            </w:pPr>
          </w:p>
          <w:p w14:paraId="6C46677E" w14:textId="77777777" w:rsidR="00683AB4" w:rsidRPr="004A790C" w:rsidRDefault="00683AB4" w:rsidP="00683AB4">
            <w:pPr>
              <w:spacing w:line="312" w:lineRule="auto"/>
              <w:jc w:val="center"/>
              <w:rPr>
                <w:b/>
                <w:bCs/>
                <w:iCs/>
                <w:sz w:val="23"/>
                <w:szCs w:val="23"/>
              </w:rPr>
            </w:pPr>
            <w:r w:rsidRPr="004A790C">
              <w:rPr>
                <w:b/>
                <w:bCs/>
                <w:iCs/>
                <w:sz w:val="23"/>
                <w:szCs w:val="23"/>
              </w:rPr>
              <w:t>ĐẠI DIỆN CƠ QUAN</w:t>
            </w:r>
            <w:r w:rsidRPr="004A790C">
              <w:rPr>
                <w:b/>
                <w:bCs/>
                <w:iCs/>
                <w:sz w:val="23"/>
                <w:szCs w:val="23"/>
              </w:rPr>
              <w:br/>
              <w:t>LIÊN QUAN (nếu có)</w:t>
            </w:r>
          </w:p>
          <w:p w14:paraId="63FD4E8C" w14:textId="77777777" w:rsidR="00683AB4" w:rsidRPr="004A790C" w:rsidRDefault="00683AB4" w:rsidP="00683AB4">
            <w:pPr>
              <w:spacing w:line="312" w:lineRule="auto"/>
              <w:jc w:val="center"/>
              <w:rPr>
                <w:b/>
                <w:bCs/>
                <w:iCs/>
                <w:sz w:val="23"/>
                <w:szCs w:val="23"/>
              </w:rPr>
            </w:pPr>
            <w:r w:rsidRPr="004A790C">
              <w:rPr>
                <w:bCs/>
                <w:i/>
                <w:iCs/>
                <w:sz w:val="23"/>
                <w:szCs w:val="23"/>
              </w:rPr>
              <w:t>Ký, ghi rõ họ và tên, chức vụ)</w:t>
            </w:r>
          </w:p>
        </w:tc>
        <w:tc>
          <w:tcPr>
            <w:tcW w:w="4187" w:type="dxa"/>
            <w:shd w:val="clear" w:color="auto" w:fill="auto"/>
          </w:tcPr>
          <w:p w14:paraId="07BB41C8" w14:textId="77777777" w:rsidR="00683AB4" w:rsidRPr="004A790C" w:rsidRDefault="00683AB4" w:rsidP="00683AB4">
            <w:pPr>
              <w:spacing w:line="312" w:lineRule="auto"/>
              <w:jc w:val="center"/>
              <w:rPr>
                <w:b/>
                <w:sz w:val="23"/>
                <w:szCs w:val="23"/>
              </w:rPr>
            </w:pPr>
            <w:r w:rsidRPr="004A790C">
              <w:rPr>
                <w:bCs/>
                <w:i/>
                <w:iCs/>
                <w:sz w:val="23"/>
                <w:szCs w:val="23"/>
              </w:rPr>
              <w:t>.….., ngày…. tháng ….. năm ……</w:t>
            </w:r>
            <w:r w:rsidRPr="004A790C">
              <w:rPr>
                <w:b/>
                <w:i/>
                <w:iCs/>
                <w:sz w:val="23"/>
                <w:szCs w:val="23"/>
              </w:rPr>
              <w:br/>
            </w:r>
            <w:r w:rsidRPr="004A790C">
              <w:rPr>
                <w:b/>
                <w:bCs/>
                <w:sz w:val="23"/>
                <w:szCs w:val="23"/>
              </w:rPr>
              <w:t>XÁC NHẬN CỦA UBND CẤP XÃ</w:t>
            </w:r>
            <w:r w:rsidRPr="004A790C">
              <w:rPr>
                <w:b/>
                <w:bCs/>
                <w:sz w:val="23"/>
                <w:szCs w:val="23"/>
              </w:rPr>
              <w:br/>
            </w:r>
            <w:r w:rsidRPr="004A790C">
              <w:rPr>
                <w:bCs/>
                <w:i/>
                <w:iCs/>
                <w:sz w:val="23"/>
                <w:szCs w:val="23"/>
              </w:rPr>
              <w:t>(Ký, ghi rõ họ tên, chức vụ và đóng dấu)</w:t>
            </w:r>
          </w:p>
        </w:tc>
      </w:tr>
    </w:tbl>
    <w:p w14:paraId="1D93A0BE" w14:textId="77777777" w:rsidR="00683AB4" w:rsidRPr="004A790C" w:rsidRDefault="00683AB4" w:rsidP="00683AB4">
      <w:pPr>
        <w:spacing w:line="264" w:lineRule="auto"/>
        <w:ind w:firstLine="567"/>
        <w:rPr>
          <w:bCs/>
          <w:i/>
          <w:iCs/>
          <w:spacing w:val="-2"/>
          <w:sz w:val="27"/>
          <w:szCs w:val="27"/>
        </w:rPr>
      </w:pPr>
    </w:p>
    <w:p w14:paraId="438A678C" w14:textId="77777777" w:rsidR="00683AB4" w:rsidRPr="004A790C" w:rsidRDefault="00683AB4" w:rsidP="00683AB4">
      <w:pPr>
        <w:ind w:firstLine="567"/>
        <w:jc w:val="both"/>
        <w:rPr>
          <w:bCs/>
          <w:sz w:val="23"/>
          <w:szCs w:val="23"/>
        </w:rPr>
      </w:pPr>
      <w:r w:rsidRPr="004A790C">
        <w:rPr>
          <w:b/>
          <w:bCs/>
          <w:sz w:val="23"/>
          <w:szCs w:val="23"/>
          <w:u w:val="single"/>
        </w:rPr>
        <w:t>Hướng dẫn cách ghi biểu</w:t>
      </w:r>
      <w:r w:rsidRPr="004A790C">
        <w:rPr>
          <w:bCs/>
          <w:sz w:val="23"/>
          <w:szCs w:val="23"/>
        </w:rPr>
        <w:t>:</w:t>
      </w:r>
    </w:p>
    <w:p w14:paraId="2FB34D7D" w14:textId="77777777" w:rsidR="00683AB4" w:rsidRPr="004A790C" w:rsidRDefault="00683AB4" w:rsidP="00683AB4">
      <w:pPr>
        <w:ind w:left="567"/>
        <w:jc w:val="both"/>
        <w:rPr>
          <w:bCs/>
          <w:sz w:val="23"/>
          <w:szCs w:val="23"/>
        </w:rPr>
      </w:pPr>
      <w:r w:rsidRPr="004A790C">
        <w:rPr>
          <w:bCs/>
          <w:sz w:val="23"/>
          <w:szCs w:val="23"/>
        </w:rPr>
        <w:t xml:space="preserve">- Cột B: Ghi mã </w:t>
      </w:r>
      <w:r w:rsidRPr="004A790C">
        <w:rPr>
          <w:bCs/>
          <w:sz w:val="23"/>
          <w:szCs w:val="23"/>
          <w:lang w:val="vi-VN"/>
        </w:rPr>
        <w:t>xã</w:t>
      </w:r>
      <w:r w:rsidRPr="004A790C">
        <w:rPr>
          <w:bCs/>
          <w:sz w:val="23"/>
          <w:szCs w:val="23"/>
        </w:rPr>
        <w:t xml:space="preserve"> theo quy định</w:t>
      </w:r>
      <w:r w:rsidRPr="004A790C">
        <w:rPr>
          <w:bCs/>
          <w:sz w:val="23"/>
          <w:szCs w:val="23"/>
          <w:lang w:val="vi-VN"/>
        </w:rPr>
        <w:t>.</w:t>
      </w:r>
    </w:p>
    <w:p w14:paraId="0CB06FE8" w14:textId="77777777" w:rsidR="00683AB4" w:rsidRPr="004A790C" w:rsidRDefault="00683AB4" w:rsidP="00683AB4">
      <w:pPr>
        <w:ind w:left="567"/>
        <w:jc w:val="both"/>
        <w:rPr>
          <w:bCs/>
          <w:sz w:val="23"/>
          <w:szCs w:val="23"/>
        </w:rPr>
      </w:pPr>
      <w:r w:rsidRPr="004A790C">
        <w:rPr>
          <w:bCs/>
          <w:sz w:val="23"/>
          <w:szCs w:val="23"/>
        </w:rPr>
        <w:t xml:space="preserve">- Cột C: Ghi </w:t>
      </w:r>
      <w:r w:rsidRPr="004A790C">
        <w:rPr>
          <w:bCs/>
          <w:sz w:val="23"/>
          <w:szCs w:val="23"/>
          <w:lang w:val="vi-VN"/>
        </w:rPr>
        <w:t xml:space="preserve">họ và </w:t>
      </w:r>
      <w:r w:rsidRPr="004A790C">
        <w:rPr>
          <w:bCs/>
          <w:sz w:val="23"/>
          <w:szCs w:val="23"/>
        </w:rPr>
        <w:t>tên</w:t>
      </w:r>
      <w:r w:rsidRPr="004A790C">
        <w:rPr>
          <w:bCs/>
          <w:sz w:val="23"/>
          <w:szCs w:val="23"/>
          <w:lang w:val="vi-VN"/>
        </w:rPr>
        <w:t xml:space="preserve"> chủ hộ nếu là hộ gia đình, ghi họ và tên đối tượng nhận hỗ trợ nếu là đối tượng khác.</w:t>
      </w:r>
    </w:p>
    <w:p w14:paraId="67C1D34C" w14:textId="77777777" w:rsidR="00683AB4" w:rsidRPr="004A790C" w:rsidRDefault="00683AB4" w:rsidP="00683AB4">
      <w:pPr>
        <w:ind w:firstLine="567"/>
        <w:jc w:val="both"/>
        <w:rPr>
          <w:bCs/>
          <w:sz w:val="23"/>
          <w:szCs w:val="23"/>
          <w:lang w:val="vi-VN"/>
        </w:rPr>
      </w:pPr>
      <w:r w:rsidRPr="004A790C">
        <w:rPr>
          <w:bCs/>
          <w:sz w:val="23"/>
          <w:szCs w:val="23"/>
          <w:lang w:val="vi-VN"/>
        </w:rPr>
        <w:t>- Cột 1: Ghi số định danh cá nhân của chủ hộ nếu là hộ gia đình, ghi số CCCD/mã số định danh đối tượng nhận hỗ trợ nếu là đối tượng khác.</w:t>
      </w:r>
    </w:p>
    <w:p w14:paraId="11D3F769" w14:textId="77777777" w:rsidR="00683AB4" w:rsidRPr="004A790C" w:rsidRDefault="00683AB4" w:rsidP="00683AB4">
      <w:pPr>
        <w:ind w:left="567"/>
        <w:jc w:val="both"/>
        <w:rPr>
          <w:bCs/>
          <w:sz w:val="23"/>
          <w:szCs w:val="23"/>
          <w:lang w:val="vi-VN"/>
        </w:rPr>
      </w:pPr>
      <w:r w:rsidRPr="004A790C">
        <w:rPr>
          <w:bCs/>
          <w:sz w:val="23"/>
          <w:szCs w:val="23"/>
          <w:lang w:val="vi-VN"/>
        </w:rPr>
        <w:t>- Cột 2: Ghi tên đơn vị hành chính cấp xã theo địa chỉ thường trú của chủ hộ gia đình/đối tượng nhận hỗ trợ khác.</w:t>
      </w:r>
    </w:p>
    <w:p w14:paraId="0BC720BC" w14:textId="77777777" w:rsidR="00683AB4" w:rsidRPr="004A790C" w:rsidRDefault="00683AB4" w:rsidP="00683AB4">
      <w:pPr>
        <w:ind w:firstLine="567"/>
        <w:jc w:val="both"/>
        <w:rPr>
          <w:bCs/>
          <w:sz w:val="23"/>
          <w:szCs w:val="23"/>
          <w:lang w:val="vi-VN"/>
        </w:rPr>
      </w:pPr>
      <w:r w:rsidRPr="004A790C">
        <w:rPr>
          <w:bCs/>
          <w:sz w:val="23"/>
          <w:szCs w:val="23"/>
          <w:lang w:val="vi-VN"/>
        </w:rPr>
        <w:t>- Cột 3: Ghi tên tổ dân phố, thôn, bản, làng, ấp, phum, sóc, buôn, bon, đảo, …. theo địa chỉ thường trú của chủ hộ gia đình/đối tượng nhận hỗ trợ khác.</w:t>
      </w:r>
    </w:p>
    <w:p w14:paraId="713F7880" w14:textId="77777777" w:rsidR="00683AB4" w:rsidRPr="004A790C" w:rsidRDefault="00683AB4" w:rsidP="00683AB4">
      <w:pPr>
        <w:ind w:firstLine="567"/>
        <w:jc w:val="both"/>
        <w:rPr>
          <w:bCs/>
          <w:sz w:val="23"/>
          <w:szCs w:val="23"/>
          <w:lang w:val="vi-VN"/>
        </w:rPr>
      </w:pPr>
      <w:r w:rsidRPr="004A790C">
        <w:rPr>
          <w:bCs/>
          <w:sz w:val="23"/>
          <w:szCs w:val="23"/>
          <w:lang w:val="vi-VN"/>
        </w:rPr>
        <w:t>- Cột 4: Ghi loại đối tượng được hỗ trợ theo quy định của chương trình cung cấp dịch vụ viễn thông công ích.</w:t>
      </w:r>
    </w:p>
    <w:p w14:paraId="2AFECD26" w14:textId="77777777" w:rsidR="00683AB4" w:rsidRPr="004A790C" w:rsidRDefault="00683AB4" w:rsidP="00683AB4">
      <w:pPr>
        <w:ind w:left="567"/>
        <w:rPr>
          <w:iCs/>
          <w:sz w:val="23"/>
          <w:szCs w:val="23"/>
          <w:lang w:val="vi-VN"/>
        </w:rPr>
      </w:pPr>
      <w:r w:rsidRPr="004A790C">
        <w:rPr>
          <w:bCs/>
          <w:sz w:val="23"/>
          <w:szCs w:val="23"/>
          <w:lang w:val="vi-VN"/>
        </w:rPr>
        <w:t>- Cột 5: Ghi số tiền đối tượng nhận được.</w:t>
      </w:r>
      <w:r w:rsidRPr="004A790C">
        <w:rPr>
          <w:bCs/>
          <w:sz w:val="23"/>
          <w:szCs w:val="23"/>
          <w:lang w:val="vi-VN"/>
        </w:rPr>
        <w:br/>
        <w:t>- Cột 6: Đối tượng nhận hỗ trợ ký và ghi rõ họ tên.</w:t>
      </w:r>
    </w:p>
    <w:p w14:paraId="0C10EE05" w14:textId="77777777" w:rsidR="00683AB4" w:rsidRPr="004A790C" w:rsidRDefault="00683AB4" w:rsidP="00683AB4">
      <w:pPr>
        <w:pStyle w:val="ListParagraph"/>
        <w:ind w:left="1080"/>
        <w:jc w:val="right"/>
        <w:rPr>
          <w:iCs/>
          <w:sz w:val="23"/>
          <w:szCs w:val="23"/>
          <w:lang w:val="vi-VN"/>
        </w:rPr>
      </w:pPr>
    </w:p>
    <w:p w14:paraId="0087E6AD" w14:textId="77777777" w:rsidR="00683AB4" w:rsidRPr="004A790C" w:rsidRDefault="00683AB4" w:rsidP="00683AB4">
      <w:pPr>
        <w:pStyle w:val="ListParagraph"/>
        <w:ind w:left="1080"/>
        <w:jc w:val="right"/>
        <w:rPr>
          <w:iCs/>
          <w:sz w:val="23"/>
          <w:szCs w:val="23"/>
          <w:lang w:val="vi-VN"/>
        </w:rPr>
      </w:pPr>
    </w:p>
    <w:p w14:paraId="2EC42C19" w14:textId="464C13C4" w:rsidR="00683AB4" w:rsidRPr="004A790C" w:rsidRDefault="00683AB4" w:rsidP="006C0E6D">
      <w:pPr>
        <w:ind w:right="480"/>
        <w:rPr>
          <w:iCs/>
          <w:sz w:val="23"/>
          <w:szCs w:val="23"/>
          <w:lang w:val="vi-VN"/>
        </w:rPr>
      </w:pPr>
    </w:p>
    <w:p w14:paraId="6F9F0DAF" w14:textId="5B1CFB50" w:rsidR="0042621C" w:rsidRPr="004A790C" w:rsidRDefault="0042621C" w:rsidP="006C0E6D">
      <w:pPr>
        <w:ind w:right="480"/>
        <w:rPr>
          <w:iCs/>
          <w:sz w:val="23"/>
          <w:szCs w:val="23"/>
          <w:lang w:val="vi-VN"/>
        </w:rPr>
      </w:pPr>
    </w:p>
    <w:p w14:paraId="01E20B00" w14:textId="77777777" w:rsidR="0042621C" w:rsidRPr="004A790C" w:rsidRDefault="0042621C" w:rsidP="006C0E6D">
      <w:pPr>
        <w:ind w:right="480"/>
        <w:rPr>
          <w:iCs/>
          <w:sz w:val="23"/>
          <w:szCs w:val="23"/>
          <w:lang w:val="vi-VN"/>
        </w:rPr>
      </w:pPr>
    </w:p>
    <w:p w14:paraId="36DC90E0" w14:textId="5DB0B7E1" w:rsidR="00683AB4" w:rsidRDefault="00683AB4" w:rsidP="00683AB4">
      <w:pPr>
        <w:pStyle w:val="ListParagraph"/>
        <w:ind w:left="1080"/>
        <w:jc w:val="right"/>
        <w:rPr>
          <w:iCs/>
          <w:sz w:val="23"/>
          <w:szCs w:val="23"/>
          <w:lang w:val="vi-VN"/>
        </w:rPr>
      </w:pPr>
    </w:p>
    <w:p w14:paraId="5F8B1D82" w14:textId="6778C4C4" w:rsidR="00515DAA" w:rsidRDefault="00515DAA" w:rsidP="00683AB4">
      <w:pPr>
        <w:pStyle w:val="ListParagraph"/>
        <w:ind w:left="1080"/>
        <w:jc w:val="right"/>
        <w:rPr>
          <w:iCs/>
          <w:sz w:val="23"/>
          <w:szCs w:val="23"/>
          <w:lang w:val="vi-VN"/>
        </w:rPr>
      </w:pPr>
    </w:p>
    <w:p w14:paraId="1F2175D0" w14:textId="77777777" w:rsidR="00515DAA" w:rsidRPr="004A790C" w:rsidRDefault="00515DAA" w:rsidP="00683AB4">
      <w:pPr>
        <w:pStyle w:val="ListParagraph"/>
        <w:ind w:left="1080"/>
        <w:jc w:val="right"/>
        <w:rPr>
          <w:iCs/>
          <w:sz w:val="23"/>
          <w:szCs w:val="23"/>
          <w:lang w:val="vi-VN"/>
        </w:rPr>
      </w:pPr>
    </w:p>
    <w:p w14:paraId="309B3368" w14:textId="095A9A3C"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sidRPr="00B81302">
        <w:rPr>
          <w:bCs/>
          <w:sz w:val="27"/>
          <w:szCs w:val="27"/>
          <w:lang w:val="vi-VN"/>
        </w:rPr>
        <w:t>4</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4D0FDC18"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593F9942" w14:textId="77777777" w:rsidR="00683AB4" w:rsidRPr="004A790C" w:rsidRDefault="00683AB4" w:rsidP="00683AB4">
      <w:pPr>
        <w:shd w:val="clear" w:color="auto" w:fill="FFFFFF"/>
        <w:spacing w:before="120" w:after="120" w:line="234" w:lineRule="atLeast"/>
        <w:jc w:val="center"/>
        <w:rPr>
          <w:sz w:val="27"/>
          <w:szCs w:val="27"/>
          <w:lang w:val="vi-VN"/>
        </w:rPr>
      </w:pPr>
      <w:r w:rsidRPr="004A790C">
        <w:rPr>
          <w:b/>
          <w:bCs/>
          <w:sz w:val="27"/>
          <w:szCs w:val="27"/>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t>-------------------</w:t>
      </w:r>
    </w:p>
    <w:p w14:paraId="77E76971" w14:textId="77777777" w:rsidR="00683AB4" w:rsidRPr="004A790C" w:rsidRDefault="00683AB4" w:rsidP="00683AB4">
      <w:pPr>
        <w:shd w:val="clear" w:color="auto" w:fill="FFFFFF"/>
        <w:spacing w:line="234" w:lineRule="atLeast"/>
        <w:jc w:val="center"/>
        <w:rPr>
          <w:b/>
          <w:bCs/>
          <w:sz w:val="27"/>
          <w:szCs w:val="27"/>
          <w:lang w:val="vi-VN"/>
        </w:rPr>
      </w:pPr>
      <w:r w:rsidRPr="004A790C">
        <w:rPr>
          <w:b/>
          <w:bCs/>
          <w:sz w:val="27"/>
          <w:szCs w:val="27"/>
          <w:lang w:val="vi-VN"/>
        </w:rPr>
        <w:t xml:space="preserve">BIÊN BẢN NGHIỆM THU KẾT QUẢ, XÁC ĐỊNH GIÁ TRỊ </w:t>
      </w:r>
    </w:p>
    <w:p w14:paraId="03C5068C" w14:textId="77777777" w:rsidR="00683AB4" w:rsidRPr="004A790C" w:rsidRDefault="00683AB4" w:rsidP="00683AB4">
      <w:pPr>
        <w:shd w:val="clear" w:color="auto" w:fill="FFFFFF"/>
        <w:spacing w:line="234" w:lineRule="atLeast"/>
        <w:jc w:val="center"/>
        <w:rPr>
          <w:sz w:val="27"/>
          <w:szCs w:val="27"/>
          <w:lang w:val="vi-VN"/>
        </w:rPr>
      </w:pPr>
      <w:r w:rsidRPr="004A790C">
        <w:rPr>
          <w:b/>
          <w:bCs/>
          <w:sz w:val="27"/>
          <w:szCs w:val="27"/>
          <w:lang w:val="vi-VN"/>
        </w:rPr>
        <w:t>THỰC HIỆN HỢP ĐỒNG HỖ TRỢ THIẾT BỊ ĐẦU CUỐI</w:t>
      </w:r>
      <w:r w:rsidRPr="004A790C">
        <w:rPr>
          <w:b/>
          <w:bCs/>
          <w:sz w:val="27"/>
          <w:szCs w:val="27"/>
          <w:lang w:val="vi-VN"/>
        </w:rPr>
        <w:br/>
        <w:t xml:space="preserve">HỢP ĐỒNG </w:t>
      </w:r>
      <w:r w:rsidRPr="004A790C">
        <w:rPr>
          <w:sz w:val="27"/>
          <w:szCs w:val="27"/>
          <w:lang w:val="vi-VN"/>
        </w:rPr>
        <w:t xml:space="preserve">SỐ: ………..   </w:t>
      </w:r>
    </w:p>
    <w:p w14:paraId="3898CAF4" w14:textId="77777777" w:rsidR="00683AB4" w:rsidRPr="004A790C" w:rsidRDefault="00683AB4" w:rsidP="00683AB4">
      <w:pPr>
        <w:shd w:val="clear" w:color="auto" w:fill="FFFFFF"/>
        <w:spacing w:line="234" w:lineRule="atLeast"/>
        <w:ind w:firstLineChars="200" w:firstLine="540"/>
        <w:jc w:val="both"/>
        <w:rPr>
          <w:sz w:val="27"/>
          <w:szCs w:val="27"/>
          <w:lang w:val="vi-VN"/>
        </w:rPr>
      </w:pPr>
      <w:r w:rsidRPr="004A790C">
        <w:rPr>
          <w:sz w:val="27"/>
          <w:szCs w:val="27"/>
          <w:lang w:val="vi-VN"/>
        </w:rPr>
        <w:t>Căn cứ ……</w:t>
      </w:r>
    </w:p>
    <w:p w14:paraId="58AEBEEB"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Hôm nay, ngày .... tháng... năm... chúng tôi gồm có:</w:t>
      </w:r>
    </w:p>
    <w:p w14:paraId="42DF13C3" w14:textId="77777777" w:rsidR="00683AB4" w:rsidRPr="004A790C" w:rsidRDefault="00683AB4" w:rsidP="00683AB4">
      <w:pPr>
        <w:ind w:firstLine="480"/>
        <w:rPr>
          <w:sz w:val="27"/>
          <w:szCs w:val="27"/>
          <w:lang w:val="vi-VN"/>
        </w:rPr>
      </w:pPr>
      <w:r w:rsidRPr="004A790C">
        <w:rPr>
          <w:sz w:val="27"/>
          <w:szCs w:val="27"/>
          <w:lang w:val="vi-VN"/>
        </w:rPr>
        <w:t>- Đại diện Bên A: …………………………………………………………………..</w:t>
      </w:r>
    </w:p>
    <w:p w14:paraId="03060A3E"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Ông/bà…………………………., chức vụ ……………… . . . …………………</w:t>
      </w:r>
    </w:p>
    <w:p w14:paraId="19C39D4E"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Ông/bà…………………………., chức vụ ……………………………………..</w:t>
      </w:r>
    </w:p>
    <w:p w14:paraId="00767656"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w:t>
      </w:r>
    </w:p>
    <w:p w14:paraId="5BA65FD0" w14:textId="77777777" w:rsidR="00683AB4" w:rsidRPr="004A790C" w:rsidRDefault="00683AB4" w:rsidP="00683AB4">
      <w:pPr>
        <w:ind w:firstLine="480"/>
        <w:rPr>
          <w:sz w:val="27"/>
          <w:szCs w:val="27"/>
          <w:lang w:val="vi-VN"/>
        </w:rPr>
      </w:pPr>
      <w:r w:rsidRPr="004A790C">
        <w:rPr>
          <w:sz w:val="27"/>
          <w:szCs w:val="27"/>
          <w:lang w:val="vi-VN"/>
        </w:rPr>
        <w:t>- Đại diện Bên B (Doanh nghiệp thực hiện nhiệm vụ hỗ trợ thiết bị đầu cuối):…….</w:t>
      </w:r>
    </w:p>
    <w:p w14:paraId="18B68C9A"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Ông/bà…………………………., chức vụ ………………………………………</w:t>
      </w:r>
    </w:p>
    <w:p w14:paraId="2E3CAD50"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Ông/bà…………………………., chức vụ ………………………………………</w:t>
      </w:r>
    </w:p>
    <w:p w14:paraId="68D1A6D5"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w:t>
      </w:r>
    </w:p>
    <w:p w14:paraId="4DFA323D"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xml:space="preserve">Hai bên thống nhất nghiệm thu </w:t>
      </w:r>
      <w:r w:rsidRPr="004A790C">
        <w:rPr>
          <w:bCs/>
          <w:spacing w:val="-4"/>
          <w:sz w:val="27"/>
          <w:szCs w:val="27"/>
          <w:lang w:val="vi-VN"/>
        </w:rPr>
        <w:t>khối lượng và xác định giá trị khối lượng thiết bị đầu cuối theo hợp đồng</w:t>
      </w:r>
      <w:r w:rsidRPr="004A790C">
        <w:rPr>
          <w:sz w:val="27"/>
          <w:szCs w:val="27"/>
          <w:lang w:val="vi-VN"/>
        </w:rPr>
        <w:t xml:space="preserve"> như sau:</w:t>
      </w:r>
    </w:p>
    <w:p w14:paraId="1266277A"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xml:space="preserve">1. Tên </w:t>
      </w:r>
      <w:r w:rsidRPr="004A790C">
        <w:rPr>
          <w:bCs/>
          <w:spacing w:val="-4"/>
          <w:sz w:val="27"/>
          <w:szCs w:val="27"/>
          <w:lang w:val="vi-VN"/>
        </w:rPr>
        <w:t>thiết bị đầu cuối</w:t>
      </w:r>
      <w:r w:rsidRPr="004A790C">
        <w:rPr>
          <w:sz w:val="27"/>
          <w:szCs w:val="27"/>
          <w:lang w:val="vi-VN"/>
        </w:rPr>
        <w:t>.</w:t>
      </w:r>
    </w:p>
    <w:p w14:paraId="74053A93"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a) Khối lượng.</w:t>
      </w:r>
    </w:p>
    <w:p w14:paraId="07A50FA5"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xml:space="preserve">b) Khối lượng </w:t>
      </w:r>
      <w:r w:rsidRPr="004A790C">
        <w:rPr>
          <w:bCs/>
          <w:spacing w:val="-4"/>
          <w:sz w:val="27"/>
          <w:szCs w:val="27"/>
          <w:lang w:val="vi-VN"/>
        </w:rPr>
        <w:t>đã hoàn thành cung cấp</w:t>
      </w:r>
      <w:r w:rsidRPr="004A790C">
        <w:rPr>
          <w:sz w:val="27"/>
          <w:szCs w:val="27"/>
          <w:lang w:val="vi-VN"/>
        </w:rPr>
        <w:t>.</w:t>
      </w:r>
    </w:p>
    <w:p w14:paraId="6255D254"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c) Khối lượng được nghiệm thu.</w:t>
      </w:r>
    </w:p>
    <w:p w14:paraId="1172D2DC"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d) Chất lượng.</w:t>
      </w:r>
    </w:p>
    <w:p w14:paraId="7D0FFC70"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đ) Nội dung khác (nếu có).</w:t>
      </w:r>
    </w:p>
    <w:p w14:paraId="69544F91"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Ý kiến của Bên A.</w:t>
      </w:r>
    </w:p>
    <w:p w14:paraId="627D69AE"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Ý kiến của Bên B.</w:t>
      </w:r>
    </w:p>
    <w:p w14:paraId="004C29A8"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xml:space="preserve">2. Tên </w:t>
      </w:r>
      <w:r w:rsidRPr="004A790C">
        <w:rPr>
          <w:bCs/>
          <w:spacing w:val="-4"/>
          <w:sz w:val="27"/>
          <w:szCs w:val="27"/>
          <w:lang w:val="vi-VN"/>
        </w:rPr>
        <w:t>thiết bị đầu cuối</w:t>
      </w:r>
      <w:r w:rsidRPr="004A790C">
        <w:rPr>
          <w:sz w:val="27"/>
          <w:szCs w:val="27"/>
          <w:lang w:val="vi-VN"/>
        </w:rPr>
        <w:t>.</w:t>
      </w:r>
    </w:p>
    <w:p w14:paraId="04E6C5A9"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 xml:space="preserve"> (nội dung nghiệm thu như điểm 1 nêu trên).</w:t>
      </w:r>
    </w:p>
    <w:p w14:paraId="24399DA5" w14:textId="77777777" w:rsidR="00683AB4" w:rsidRPr="004A790C" w:rsidRDefault="00683AB4" w:rsidP="00683AB4">
      <w:pPr>
        <w:shd w:val="clear" w:color="auto" w:fill="FFFFFF"/>
        <w:spacing w:before="120" w:after="120" w:line="234" w:lineRule="atLeast"/>
        <w:ind w:firstLineChars="200" w:firstLine="540"/>
        <w:jc w:val="both"/>
        <w:rPr>
          <w:sz w:val="27"/>
          <w:szCs w:val="27"/>
          <w:lang w:val="vi-VN"/>
        </w:rPr>
      </w:pPr>
      <w:r w:rsidRPr="004A790C">
        <w:rPr>
          <w:sz w:val="27"/>
          <w:szCs w:val="27"/>
          <w:lang w:val="vi-VN"/>
        </w:rPr>
        <w:t>...........</w:t>
      </w:r>
    </w:p>
    <w:p w14:paraId="51617C19" w14:textId="77777777" w:rsidR="00683AB4" w:rsidRPr="004A790C" w:rsidRDefault="00683AB4" w:rsidP="00683AB4">
      <w:pPr>
        <w:ind w:left="567"/>
        <w:rPr>
          <w:sz w:val="23"/>
          <w:szCs w:val="23"/>
          <w:lang w:val="vi-VN"/>
        </w:rPr>
      </w:pPr>
      <w:r w:rsidRPr="004A790C">
        <w:rPr>
          <w:b/>
          <w:bCs/>
          <w:sz w:val="27"/>
          <w:szCs w:val="27"/>
          <w:lang w:val="vi-VN"/>
        </w:rPr>
        <w:t xml:space="preserve">          ĐẠI DIỆN BÊN A                                                  ĐẠI DIỆN BÊN B</w:t>
      </w:r>
      <w:r w:rsidRPr="004A790C">
        <w:rPr>
          <w:b/>
          <w:bCs/>
          <w:sz w:val="27"/>
          <w:szCs w:val="27"/>
          <w:lang w:val="vi-VN"/>
        </w:rPr>
        <w:br/>
      </w:r>
      <w:r w:rsidRPr="004A790C">
        <w:rPr>
          <w:i/>
          <w:iCs/>
          <w:sz w:val="27"/>
          <w:szCs w:val="27"/>
          <w:lang w:val="vi-VN"/>
        </w:rPr>
        <w:t>(</w:t>
      </w:r>
      <w:r w:rsidRPr="004A790C">
        <w:rPr>
          <w:i/>
          <w:sz w:val="27"/>
          <w:szCs w:val="27"/>
          <w:lang w:val="vi-VN"/>
        </w:rPr>
        <w:t>Ký, ghi rõ họ tên, đóng dấu)</w:t>
      </w:r>
      <w:r w:rsidRPr="004A790C">
        <w:rPr>
          <w:i/>
          <w:iCs/>
          <w:sz w:val="27"/>
          <w:szCs w:val="27"/>
          <w:lang w:val="vi-VN"/>
        </w:rPr>
        <w:t xml:space="preserve">                                        (</w:t>
      </w:r>
      <w:r w:rsidRPr="004A790C">
        <w:rPr>
          <w:i/>
          <w:sz w:val="27"/>
          <w:szCs w:val="27"/>
          <w:lang w:val="vi-VN"/>
        </w:rPr>
        <w:t>Ký, ghi rõ họ tên, đóng dấu)</w:t>
      </w:r>
    </w:p>
    <w:p w14:paraId="23E2A4BC" w14:textId="77777777" w:rsidR="00683AB4" w:rsidRPr="004A790C" w:rsidRDefault="00683AB4" w:rsidP="00683AB4">
      <w:pPr>
        <w:rPr>
          <w:sz w:val="23"/>
          <w:szCs w:val="23"/>
          <w:lang w:val="vi-VN"/>
        </w:rPr>
        <w:sectPr w:rsidR="00683AB4" w:rsidRPr="004A790C" w:rsidSect="00C931E6">
          <w:pgSz w:w="11906" w:h="16838" w:code="9"/>
          <w:pgMar w:top="1134" w:right="851" w:bottom="1134" w:left="1134" w:header="680" w:footer="680" w:gutter="0"/>
          <w:cols w:space="708"/>
          <w:docGrid w:linePitch="360"/>
        </w:sectPr>
      </w:pPr>
    </w:p>
    <w:p w14:paraId="48D693C4" w14:textId="77777777" w:rsidR="00683AB4" w:rsidRPr="004A790C" w:rsidRDefault="00683AB4" w:rsidP="00683AB4">
      <w:pPr>
        <w:jc w:val="center"/>
        <w:rPr>
          <w:b/>
          <w:sz w:val="25"/>
          <w:szCs w:val="25"/>
          <w:lang w:val="vi-VN"/>
        </w:rPr>
      </w:pPr>
      <w:r w:rsidRPr="004A790C">
        <w:rPr>
          <w:b/>
          <w:sz w:val="25"/>
          <w:szCs w:val="25"/>
          <w:lang w:val="vi-VN"/>
        </w:rPr>
        <w:lastRenderedPageBreak/>
        <w:t>BIỂU 01:</w:t>
      </w:r>
    </w:p>
    <w:p w14:paraId="6AEFAD61" w14:textId="77777777" w:rsidR="00683AB4" w:rsidRPr="004A790C" w:rsidRDefault="00683AB4" w:rsidP="00683AB4">
      <w:pPr>
        <w:jc w:val="center"/>
        <w:rPr>
          <w:b/>
          <w:sz w:val="23"/>
          <w:szCs w:val="23"/>
          <w:lang w:val="vi-VN"/>
        </w:rPr>
      </w:pPr>
      <w:r w:rsidRPr="004A790C">
        <w:rPr>
          <w:b/>
          <w:sz w:val="23"/>
          <w:szCs w:val="23"/>
          <w:lang w:val="vi-VN"/>
        </w:rPr>
        <w:t>NGHIỆM THU KHỐI LƯỢNG VÀ XÁC ĐỊNH GIÁ TRỊ THỰC HIỆN HỢP ĐỒNG HỖ TRỢ THIẾT BỊ ĐẦU CUỐI THEO ĐỊA BÀN</w:t>
      </w:r>
    </w:p>
    <w:p w14:paraId="07DB40A7" w14:textId="77777777" w:rsidR="00683AB4" w:rsidRPr="004A790C" w:rsidRDefault="00683AB4" w:rsidP="00683AB4">
      <w:pPr>
        <w:jc w:val="center"/>
        <w:rPr>
          <w:b/>
          <w:sz w:val="23"/>
          <w:szCs w:val="23"/>
          <w:lang w:val="vi-VN"/>
        </w:rPr>
      </w:pPr>
      <w:r w:rsidRPr="004A790C">
        <w:rPr>
          <w:b/>
          <w:sz w:val="23"/>
          <w:szCs w:val="23"/>
          <w:lang w:val="vi-VN"/>
        </w:rPr>
        <w:t>Loại thiết bị và phụ kiện kèm theo:…..</w:t>
      </w:r>
    </w:p>
    <w:p w14:paraId="014BF50E" w14:textId="77777777" w:rsidR="00683AB4" w:rsidRPr="004A790C" w:rsidRDefault="00683AB4" w:rsidP="00683AB4">
      <w:pPr>
        <w:jc w:val="center"/>
        <w:rPr>
          <w:b/>
          <w:sz w:val="23"/>
          <w:szCs w:val="23"/>
          <w:lang w:val="vi-VN"/>
        </w:rPr>
      </w:pPr>
      <w:r w:rsidRPr="004A790C">
        <w:rPr>
          <w:b/>
          <w:sz w:val="23"/>
          <w:szCs w:val="23"/>
          <w:lang w:val="vi-VN"/>
        </w:rPr>
        <w:t>Dịch vụ hỗ trợ kèm theo (nếu có)</w:t>
      </w:r>
      <w:r w:rsidRPr="004A790C">
        <w:rPr>
          <w:rStyle w:val="FootnoteReference"/>
          <w:b/>
          <w:sz w:val="23"/>
          <w:szCs w:val="23"/>
        </w:rPr>
        <w:footnoteReference w:id="2"/>
      </w:r>
    </w:p>
    <w:p w14:paraId="5A04B7E8" w14:textId="77777777" w:rsidR="00683AB4" w:rsidRPr="004A790C" w:rsidRDefault="00683AB4" w:rsidP="00683AB4">
      <w:pPr>
        <w:jc w:val="center"/>
        <w:rPr>
          <w:bCs/>
          <w:i/>
          <w:iCs/>
          <w:sz w:val="23"/>
          <w:szCs w:val="23"/>
          <w:lang w:val="vi-VN"/>
        </w:rPr>
      </w:pPr>
      <w:r w:rsidRPr="004A790C">
        <w:rPr>
          <w:bCs/>
          <w:i/>
          <w:iCs/>
          <w:sz w:val="23"/>
          <w:szCs w:val="23"/>
          <w:lang w:val="vi-VN"/>
        </w:rPr>
        <w:t>(Kèm theo Biên bản nghiệm thu…  ….. ngày …. tháng …. năm ….)</w:t>
      </w:r>
    </w:p>
    <w:p w14:paraId="0210245D" w14:textId="77777777" w:rsidR="00683AB4" w:rsidRPr="004A790C" w:rsidRDefault="00683AB4" w:rsidP="00683AB4">
      <w:pPr>
        <w:jc w:val="center"/>
        <w:rPr>
          <w:bCs/>
          <w:i/>
          <w:iCs/>
          <w:sz w:val="23"/>
          <w:szCs w:val="23"/>
          <w:lang w:val="vi-VN"/>
        </w:rPr>
      </w:pPr>
      <w:r w:rsidRPr="004A790C">
        <w:rPr>
          <w:bCs/>
          <w:i/>
          <w:iCs/>
          <w:sz w:val="23"/>
          <w:szCs w:val="23"/>
          <w:lang w:val="vi-VN"/>
        </w:rPr>
        <w:t xml:space="preserve">                                                                                                                                                           </w:t>
      </w:r>
    </w:p>
    <w:tbl>
      <w:tblPr>
        <w:tblStyle w:val="TableGrid"/>
        <w:tblW w:w="14601" w:type="dxa"/>
        <w:tblInd w:w="-5" w:type="dxa"/>
        <w:tblLook w:val="04A0" w:firstRow="1" w:lastRow="0" w:firstColumn="1" w:lastColumn="0" w:noHBand="0" w:noVBand="1"/>
      </w:tblPr>
      <w:tblGrid>
        <w:gridCol w:w="671"/>
        <w:gridCol w:w="1683"/>
        <w:gridCol w:w="987"/>
        <w:gridCol w:w="1127"/>
        <w:gridCol w:w="1685"/>
        <w:gridCol w:w="1127"/>
        <w:gridCol w:w="1546"/>
        <w:gridCol w:w="1127"/>
        <w:gridCol w:w="1406"/>
        <w:gridCol w:w="989"/>
        <w:gridCol w:w="1449"/>
        <w:gridCol w:w="804"/>
      </w:tblGrid>
      <w:tr w:rsidR="00683AB4" w:rsidRPr="004A790C" w14:paraId="444C6E21" w14:textId="77777777" w:rsidTr="00683AB4">
        <w:trPr>
          <w:trHeight w:val="593"/>
        </w:trPr>
        <w:tc>
          <w:tcPr>
            <w:tcW w:w="671" w:type="dxa"/>
            <w:vMerge w:val="restart"/>
            <w:vAlign w:val="center"/>
          </w:tcPr>
          <w:p w14:paraId="404FC400" w14:textId="77777777" w:rsidR="00683AB4" w:rsidRPr="004A790C" w:rsidRDefault="00683AB4" w:rsidP="00683AB4">
            <w:pPr>
              <w:jc w:val="center"/>
              <w:rPr>
                <w:b/>
                <w:sz w:val="23"/>
                <w:szCs w:val="23"/>
              </w:rPr>
            </w:pPr>
            <w:r w:rsidRPr="004A790C">
              <w:rPr>
                <w:bCs/>
                <w:i/>
                <w:iCs/>
                <w:sz w:val="23"/>
                <w:szCs w:val="23"/>
                <w:lang w:val="vi-VN"/>
              </w:rPr>
              <w:t xml:space="preserve">   </w:t>
            </w:r>
            <w:r w:rsidRPr="004A790C">
              <w:rPr>
                <w:b/>
                <w:sz w:val="23"/>
                <w:szCs w:val="23"/>
              </w:rPr>
              <w:t>STT</w:t>
            </w:r>
          </w:p>
        </w:tc>
        <w:tc>
          <w:tcPr>
            <w:tcW w:w="1683" w:type="dxa"/>
            <w:vMerge w:val="restart"/>
            <w:vAlign w:val="center"/>
          </w:tcPr>
          <w:p w14:paraId="4F1F0107" w14:textId="77777777" w:rsidR="00683AB4" w:rsidRPr="004A790C" w:rsidRDefault="00683AB4" w:rsidP="00683AB4">
            <w:pPr>
              <w:jc w:val="center"/>
              <w:rPr>
                <w:b/>
                <w:sz w:val="23"/>
                <w:szCs w:val="23"/>
              </w:rPr>
            </w:pPr>
            <w:r w:rsidRPr="004A790C">
              <w:rPr>
                <w:b/>
                <w:sz w:val="23"/>
                <w:szCs w:val="23"/>
              </w:rPr>
              <w:t>Tỉnh/thành phố</w:t>
            </w:r>
          </w:p>
        </w:tc>
        <w:tc>
          <w:tcPr>
            <w:tcW w:w="987" w:type="dxa"/>
            <w:vMerge w:val="restart"/>
            <w:vAlign w:val="center"/>
          </w:tcPr>
          <w:p w14:paraId="73774FE4" w14:textId="77777777" w:rsidR="00683AB4" w:rsidRPr="004A790C" w:rsidRDefault="00683AB4" w:rsidP="00683AB4">
            <w:pPr>
              <w:jc w:val="center"/>
              <w:rPr>
                <w:b/>
                <w:sz w:val="23"/>
                <w:szCs w:val="23"/>
              </w:rPr>
            </w:pPr>
            <w:r w:rsidRPr="004A790C">
              <w:rPr>
                <w:b/>
                <w:sz w:val="23"/>
                <w:szCs w:val="23"/>
              </w:rPr>
              <w:t>Đơn vị tính</w:t>
            </w:r>
          </w:p>
        </w:tc>
        <w:tc>
          <w:tcPr>
            <w:tcW w:w="2812" w:type="dxa"/>
            <w:gridSpan w:val="2"/>
            <w:vAlign w:val="center"/>
          </w:tcPr>
          <w:p w14:paraId="4340E2AD" w14:textId="77777777" w:rsidR="00683AB4" w:rsidRPr="004A790C" w:rsidRDefault="00683AB4" w:rsidP="00683AB4">
            <w:pPr>
              <w:jc w:val="center"/>
              <w:rPr>
                <w:b/>
                <w:sz w:val="23"/>
                <w:szCs w:val="23"/>
              </w:rPr>
            </w:pPr>
            <w:r w:rsidRPr="004A790C">
              <w:rPr>
                <w:b/>
                <w:sz w:val="23"/>
                <w:szCs w:val="23"/>
              </w:rPr>
              <w:t>Số liệu trong Hợp đồng</w:t>
            </w:r>
          </w:p>
        </w:tc>
        <w:tc>
          <w:tcPr>
            <w:tcW w:w="2673" w:type="dxa"/>
            <w:gridSpan w:val="2"/>
            <w:vAlign w:val="center"/>
          </w:tcPr>
          <w:p w14:paraId="2B44E2A3" w14:textId="77777777" w:rsidR="00683AB4" w:rsidRPr="004A790C" w:rsidRDefault="00683AB4" w:rsidP="00683AB4">
            <w:pPr>
              <w:jc w:val="center"/>
              <w:rPr>
                <w:b/>
                <w:sz w:val="23"/>
                <w:szCs w:val="23"/>
              </w:rPr>
            </w:pPr>
            <w:r w:rsidRPr="004A790C">
              <w:rPr>
                <w:b/>
                <w:sz w:val="23"/>
                <w:szCs w:val="23"/>
              </w:rPr>
              <w:t>Số liệu đề nghị nghiệm thu</w:t>
            </w:r>
          </w:p>
        </w:tc>
        <w:tc>
          <w:tcPr>
            <w:tcW w:w="2533" w:type="dxa"/>
            <w:gridSpan w:val="2"/>
            <w:vAlign w:val="center"/>
          </w:tcPr>
          <w:p w14:paraId="0CB74E40" w14:textId="77777777" w:rsidR="00683AB4" w:rsidRPr="004A790C" w:rsidRDefault="00683AB4" w:rsidP="00683AB4">
            <w:pPr>
              <w:jc w:val="center"/>
              <w:rPr>
                <w:b/>
                <w:sz w:val="23"/>
                <w:szCs w:val="23"/>
              </w:rPr>
            </w:pPr>
            <w:r w:rsidRPr="004A790C">
              <w:rPr>
                <w:b/>
                <w:sz w:val="23"/>
                <w:szCs w:val="23"/>
              </w:rPr>
              <w:t>Số liệu nghiệm thu</w:t>
            </w:r>
          </w:p>
        </w:tc>
        <w:tc>
          <w:tcPr>
            <w:tcW w:w="2438" w:type="dxa"/>
            <w:gridSpan w:val="2"/>
            <w:vAlign w:val="center"/>
          </w:tcPr>
          <w:p w14:paraId="6F41A837" w14:textId="77777777" w:rsidR="00683AB4" w:rsidRPr="004A790C" w:rsidRDefault="00683AB4" w:rsidP="00683AB4">
            <w:pPr>
              <w:jc w:val="center"/>
              <w:rPr>
                <w:b/>
                <w:sz w:val="23"/>
                <w:szCs w:val="23"/>
              </w:rPr>
            </w:pPr>
            <w:r w:rsidRPr="004A790C">
              <w:rPr>
                <w:b/>
                <w:sz w:val="23"/>
                <w:szCs w:val="23"/>
              </w:rPr>
              <w:t>Chênh lệch</w:t>
            </w:r>
          </w:p>
        </w:tc>
        <w:tc>
          <w:tcPr>
            <w:tcW w:w="804" w:type="dxa"/>
            <w:vMerge w:val="restart"/>
            <w:vAlign w:val="center"/>
          </w:tcPr>
          <w:p w14:paraId="44DF444F" w14:textId="77777777" w:rsidR="00683AB4" w:rsidRPr="004A790C" w:rsidRDefault="00683AB4" w:rsidP="00683AB4">
            <w:pPr>
              <w:jc w:val="center"/>
              <w:rPr>
                <w:b/>
                <w:sz w:val="23"/>
                <w:szCs w:val="23"/>
              </w:rPr>
            </w:pPr>
            <w:r w:rsidRPr="004A790C">
              <w:rPr>
                <w:b/>
                <w:sz w:val="23"/>
                <w:szCs w:val="23"/>
              </w:rPr>
              <w:t>Ghi chú</w:t>
            </w:r>
          </w:p>
        </w:tc>
      </w:tr>
      <w:tr w:rsidR="00683AB4" w:rsidRPr="004A790C" w14:paraId="5E80DD61" w14:textId="77777777" w:rsidTr="00683AB4">
        <w:trPr>
          <w:trHeight w:val="605"/>
        </w:trPr>
        <w:tc>
          <w:tcPr>
            <w:tcW w:w="671" w:type="dxa"/>
            <w:vMerge/>
            <w:vAlign w:val="center"/>
          </w:tcPr>
          <w:p w14:paraId="4329C340" w14:textId="77777777" w:rsidR="00683AB4" w:rsidRPr="004A790C" w:rsidRDefault="00683AB4" w:rsidP="00683AB4">
            <w:pPr>
              <w:jc w:val="center"/>
              <w:rPr>
                <w:bCs/>
                <w:sz w:val="23"/>
                <w:szCs w:val="23"/>
              </w:rPr>
            </w:pPr>
          </w:p>
        </w:tc>
        <w:tc>
          <w:tcPr>
            <w:tcW w:w="1683" w:type="dxa"/>
            <w:vMerge/>
          </w:tcPr>
          <w:p w14:paraId="3434513B" w14:textId="77777777" w:rsidR="00683AB4" w:rsidRPr="004A790C" w:rsidRDefault="00683AB4" w:rsidP="00683AB4">
            <w:pPr>
              <w:jc w:val="center"/>
              <w:rPr>
                <w:b/>
                <w:sz w:val="23"/>
                <w:szCs w:val="23"/>
              </w:rPr>
            </w:pPr>
          </w:p>
        </w:tc>
        <w:tc>
          <w:tcPr>
            <w:tcW w:w="987" w:type="dxa"/>
            <w:vMerge/>
          </w:tcPr>
          <w:p w14:paraId="561D1C40" w14:textId="77777777" w:rsidR="00683AB4" w:rsidRPr="004A790C" w:rsidRDefault="00683AB4" w:rsidP="00683AB4">
            <w:pPr>
              <w:jc w:val="center"/>
              <w:rPr>
                <w:b/>
                <w:sz w:val="23"/>
                <w:szCs w:val="23"/>
              </w:rPr>
            </w:pPr>
          </w:p>
        </w:tc>
        <w:tc>
          <w:tcPr>
            <w:tcW w:w="1127" w:type="dxa"/>
          </w:tcPr>
          <w:p w14:paraId="35D19898" w14:textId="77777777" w:rsidR="00683AB4" w:rsidRPr="004A790C" w:rsidRDefault="00683AB4" w:rsidP="00683AB4">
            <w:pPr>
              <w:jc w:val="center"/>
              <w:rPr>
                <w:i/>
                <w:iCs/>
                <w:sz w:val="23"/>
                <w:szCs w:val="23"/>
              </w:rPr>
            </w:pPr>
            <w:r w:rsidRPr="004A790C">
              <w:rPr>
                <w:i/>
                <w:iCs/>
                <w:sz w:val="23"/>
                <w:szCs w:val="23"/>
              </w:rPr>
              <w:t>Sản lượng</w:t>
            </w:r>
          </w:p>
        </w:tc>
        <w:tc>
          <w:tcPr>
            <w:tcW w:w="1685" w:type="dxa"/>
          </w:tcPr>
          <w:p w14:paraId="44D7D4C9" w14:textId="77777777" w:rsidR="00683AB4" w:rsidRPr="004A790C" w:rsidRDefault="00683AB4" w:rsidP="00683AB4">
            <w:pPr>
              <w:jc w:val="center"/>
              <w:rPr>
                <w:i/>
                <w:iCs/>
                <w:sz w:val="23"/>
                <w:szCs w:val="23"/>
              </w:rPr>
            </w:pPr>
            <w:r w:rsidRPr="004A790C">
              <w:rPr>
                <w:i/>
                <w:iCs/>
                <w:sz w:val="23"/>
                <w:szCs w:val="23"/>
              </w:rPr>
              <w:t xml:space="preserve">Giá trị </w:t>
            </w:r>
          </w:p>
          <w:p w14:paraId="270B0D7F" w14:textId="77777777" w:rsidR="00683AB4" w:rsidRPr="004A790C" w:rsidRDefault="00683AB4" w:rsidP="00683AB4">
            <w:pPr>
              <w:jc w:val="center"/>
              <w:rPr>
                <w:i/>
                <w:iCs/>
                <w:sz w:val="23"/>
                <w:szCs w:val="23"/>
              </w:rPr>
            </w:pPr>
            <w:r w:rsidRPr="004A790C">
              <w:rPr>
                <w:i/>
                <w:iCs/>
                <w:sz w:val="23"/>
                <w:szCs w:val="23"/>
              </w:rPr>
              <w:t xml:space="preserve"> (đồng)</w:t>
            </w:r>
          </w:p>
        </w:tc>
        <w:tc>
          <w:tcPr>
            <w:tcW w:w="1127" w:type="dxa"/>
          </w:tcPr>
          <w:p w14:paraId="6E1178E2" w14:textId="77777777" w:rsidR="00683AB4" w:rsidRPr="004A790C" w:rsidRDefault="00683AB4" w:rsidP="00683AB4">
            <w:pPr>
              <w:jc w:val="center"/>
              <w:rPr>
                <w:i/>
                <w:iCs/>
                <w:sz w:val="23"/>
                <w:szCs w:val="23"/>
              </w:rPr>
            </w:pPr>
            <w:r w:rsidRPr="004A790C">
              <w:rPr>
                <w:i/>
                <w:iCs/>
                <w:sz w:val="23"/>
                <w:szCs w:val="23"/>
              </w:rPr>
              <w:t>Sản lượng</w:t>
            </w:r>
          </w:p>
        </w:tc>
        <w:tc>
          <w:tcPr>
            <w:tcW w:w="1546" w:type="dxa"/>
          </w:tcPr>
          <w:p w14:paraId="2F575556" w14:textId="77777777" w:rsidR="00683AB4" w:rsidRPr="004A790C" w:rsidRDefault="00683AB4" w:rsidP="00683AB4">
            <w:pPr>
              <w:jc w:val="center"/>
              <w:rPr>
                <w:i/>
                <w:iCs/>
                <w:sz w:val="23"/>
                <w:szCs w:val="23"/>
              </w:rPr>
            </w:pPr>
            <w:r w:rsidRPr="004A790C">
              <w:rPr>
                <w:i/>
                <w:iCs/>
                <w:sz w:val="23"/>
                <w:szCs w:val="23"/>
              </w:rPr>
              <w:t xml:space="preserve">Giá trị </w:t>
            </w:r>
          </w:p>
          <w:p w14:paraId="447198FC" w14:textId="77777777" w:rsidR="00683AB4" w:rsidRPr="004A790C" w:rsidRDefault="00683AB4" w:rsidP="00683AB4">
            <w:pPr>
              <w:jc w:val="center"/>
              <w:rPr>
                <w:i/>
                <w:iCs/>
                <w:sz w:val="23"/>
                <w:szCs w:val="23"/>
              </w:rPr>
            </w:pPr>
            <w:r w:rsidRPr="004A790C">
              <w:rPr>
                <w:i/>
                <w:iCs/>
                <w:sz w:val="23"/>
                <w:szCs w:val="23"/>
              </w:rPr>
              <w:t>(đồng)</w:t>
            </w:r>
          </w:p>
        </w:tc>
        <w:tc>
          <w:tcPr>
            <w:tcW w:w="1127" w:type="dxa"/>
          </w:tcPr>
          <w:p w14:paraId="5506E618" w14:textId="77777777" w:rsidR="00683AB4" w:rsidRPr="004A790C" w:rsidRDefault="00683AB4" w:rsidP="00683AB4">
            <w:pPr>
              <w:jc w:val="center"/>
              <w:rPr>
                <w:i/>
                <w:iCs/>
                <w:sz w:val="23"/>
                <w:szCs w:val="23"/>
              </w:rPr>
            </w:pPr>
            <w:r w:rsidRPr="004A790C">
              <w:rPr>
                <w:i/>
                <w:iCs/>
                <w:sz w:val="23"/>
                <w:szCs w:val="23"/>
              </w:rPr>
              <w:t>Sản lượng</w:t>
            </w:r>
          </w:p>
        </w:tc>
        <w:tc>
          <w:tcPr>
            <w:tcW w:w="1406" w:type="dxa"/>
          </w:tcPr>
          <w:p w14:paraId="04B60BCD" w14:textId="77777777" w:rsidR="00683AB4" w:rsidRPr="004A790C" w:rsidRDefault="00683AB4" w:rsidP="00683AB4">
            <w:pPr>
              <w:jc w:val="center"/>
              <w:rPr>
                <w:i/>
                <w:iCs/>
                <w:sz w:val="23"/>
                <w:szCs w:val="23"/>
              </w:rPr>
            </w:pPr>
            <w:r w:rsidRPr="004A790C">
              <w:rPr>
                <w:i/>
                <w:iCs/>
                <w:sz w:val="23"/>
                <w:szCs w:val="23"/>
              </w:rPr>
              <w:t xml:space="preserve">Giá trị </w:t>
            </w:r>
          </w:p>
          <w:p w14:paraId="56EF6C39" w14:textId="77777777" w:rsidR="00683AB4" w:rsidRPr="004A790C" w:rsidRDefault="00683AB4" w:rsidP="00683AB4">
            <w:pPr>
              <w:jc w:val="center"/>
              <w:rPr>
                <w:i/>
                <w:iCs/>
                <w:sz w:val="23"/>
                <w:szCs w:val="23"/>
              </w:rPr>
            </w:pPr>
            <w:r w:rsidRPr="004A790C">
              <w:rPr>
                <w:i/>
                <w:iCs/>
                <w:sz w:val="23"/>
                <w:szCs w:val="23"/>
              </w:rPr>
              <w:t>(đồng)</w:t>
            </w:r>
          </w:p>
        </w:tc>
        <w:tc>
          <w:tcPr>
            <w:tcW w:w="989" w:type="dxa"/>
          </w:tcPr>
          <w:p w14:paraId="3A179BC0" w14:textId="77777777" w:rsidR="00683AB4" w:rsidRPr="004A790C" w:rsidRDefault="00683AB4" w:rsidP="00683AB4">
            <w:pPr>
              <w:jc w:val="center"/>
              <w:rPr>
                <w:i/>
                <w:iCs/>
                <w:sz w:val="23"/>
                <w:szCs w:val="23"/>
              </w:rPr>
            </w:pPr>
            <w:r w:rsidRPr="004A790C">
              <w:rPr>
                <w:i/>
                <w:iCs/>
                <w:sz w:val="23"/>
                <w:szCs w:val="23"/>
              </w:rPr>
              <w:t>Sản lượng</w:t>
            </w:r>
          </w:p>
        </w:tc>
        <w:tc>
          <w:tcPr>
            <w:tcW w:w="1449" w:type="dxa"/>
          </w:tcPr>
          <w:p w14:paraId="36BEF4CF" w14:textId="77777777" w:rsidR="00683AB4" w:rsidRPr="004A790C" w:rsidRDefault="00683AB4" w:rsidP="00683AB4">
            <w:pPr>
              <w:jc w:val="center"/>
              <w:rPr>
                <w:i/>
                <w:iCs/>
                <w:sz w:val="23"/>
                <w:szCs w:val="23"/>
              </w:rPr>
            </w:pPr>
            <w:r w:rsidRPr="004A790C">
              <w:rPr>
                <w:i/>
                <w:iCs/>
                <w:sz w:val="23"/>
                <w:szCs w:val="23"/>
              </w:rPr>
              <w:t xml:space="preserve">Giá trị </w:t>
            </w:r>
          </w:p>
          <w:p w14:paraId="56C27DCB" w14:textId="77777777" w:rsidR="00683AB4" w:rsidRPr="004A790C" w:rsidRDefault="00683AB4" w:rsidP="00683AB4">
            <w:pPr>
              <w:jc w:val="center"/>
              <w:rPr>
                <w:i/>
                <w:iCs/>
                <w:sz w:val="23"/>
                <w:szCs w:val="23"/>
              </w:rPr>
            </w:pPr>
            <w:r w:rsidRPr="004A790C">
              <w:rPr>
                <w:i/>
                <w:iCs/>
                <w:sz w:val="23"/>
                <w:szCs w:val="23"/>
              </w:rPr>
              <w:t>(đồng)</w:t>
            </w:r>
          </w:p>
        </w:tc>
        <w:tc>
          <w:tcPr>
            <w:tcW w:w="804" w:type="dxa"/>
            <w:vMerge/>
          </w:tcPr>
          <w:p w14:paraId="7E60B15B" w14:textId="77777777" w:rsidR="00683AB4" w:rsidRPr="004A790C" w:rsidRDefault="00683AB4" w:rsidP="00683AB4">
            <w:pPr>
              <w:jc w:val="center"/>
              <w:rPr>
                <w:b/>
                <w:sz w:val="23"/>
                <w:szCs w:val="23"/>
              </w:rPr>
            </w:pPr>
          </w:p>
        </w:tc>
      </w:tr>
      <w:tr w:rsidR="00683AB4" w:rsidRPr="004A790C" w14:paraId="76ACDFA8" w14:textId="77777777" w:rsidTr="00683AB4">
        <w:tc>
          <w:tcPr>
            <w:tcW w:w="671" w:type="dxa"/>
            <w:vAlign w:val="center"/>
          </w:tcPr>
          <w:p w14:paraId="10B9ACAE" w14:textId="77777777" w:rsidR="00683AB4" w:rsidRPr="004A790C" w:rsidRDefault="00683AB4" w:rsidP="00683AB4">
            <w:pPr>
              <w:jc w:val="center"/>
              <w:rPr>
                <w:bCs/>
                <w:i/>
                <w:sz w:val="23"/>
                <w:szCs w:val="23"/>
                <w:lang w:val="vi-VN"/>
              </w:rPr>
            </w:pPr>
            <w:r w:rsidRPr="004A790C">
              <w:rPr>
                <w:bCs/>
                <w:i/>
                <w:sz w:val="23"/>
                <w:szCs w:val="23"/>
                <w:lang w:val="vi-VN"/>
              </w:rPr>
              <w:t>A</w:t>
            </w:r>
          </w:p>
        </w:tc>
        <w:tc>
          <w:tcPr>
            <w:tcW w:w="1683" w:type="dxa"/>
          </w:tcPr>
          <w:p w14:paraId="3E224BE7" w14:textId="77777777" w:rsidR="00683AB4" w:rsidRPr="004A790C" w:rsidRDefault="00683AB4" w:rsidP="00683AB4">
            <w:pPr>
              <w:jc w:val="center"/>
              <w:rPr>
                <w:i/>
                <w:sz w:val="23"/>
                <w:szCs w:val="23"/>
                <w:lang w:val="vi-VN"/>
              </w:rPr>
            </w:pPr>
            <w:r w:rsidRPr="004A790C">
              <w:rPr>
                <w:i/>
                <w:sz w:val="23"/>
                <w:szCs w:val="23"/>
                <w:lang w:val="vi-VN"/>
              </w:rPr>
              <w:t>B</w:t>
            </w:r>
          </w:p>
        </w:tc>
        <w:tc>
          <w:tcPr>
            <w:tcW w:w="987" w:type="dxa"/>
          </w:tcPr>
          <w:p w14:paraId="44C6BBB4" w14:textId="77777777" w:rsidR="00683AB4" w:rsidRPr="004A790C" w:rsidRDefault="00683AB4" w:rsidP="00683AB4">
            <w:pPr>
              <w:jc w:val="center"/>
              <w:rPr>
                <w:i/>
                <w:sz w:val="23"/>
                <w:szCs w:val="23"/>
                <w:lang w:val="vi-VN"/>
              </w:rPr>
            </w:pPr>
            <w:r w:rsidRPr="004A790C">
              <w:rPr>
                <w:i/>
                <w:sz w:val="23"/>
                <w:szCs w:val="23"/>
                <w:lang w:val="vi-VN"/>
              </w:rPr>
              <w:t>C</w:t>
            </w:r>
          </w:p>
        </w:tc>
        <w:tc>
          <w:tcPr>
            <w:tcW w:w="1127" w:type="dxa"/>
          </w:tcPr>
          <w:p w14:paraId="171BB99E" w14:textId="77777777" w:rsidR="00683AB4" w:rsidRPr="004A790C" w:rsidRDefault="00683AB4" w:rsidP="00683AB4">
            <w:pPr>
              <w:jc w:val="center"/>
              <w:rPr>
                <w:i/>
                <w:sz w:val="23"/>
                <w:szCs w:val="23"/>
                <w:lang w:val="vi-VN"/>
              </w:rPr>
            </w:pPr>
            <w:r w:rsidRPr="004A790C">
              <w:rPr>
                <w:i/>
                <w:sz w:val="23"/>
                <w:szCs w:val="23"/>
                <w:lang w:val="vi-VN"/>
              </w:rPr>
              <w:t>1</w:t>
            </w:r>
          </w:p>
        </w:tc>
        <w:tc>
          <w:tcPr>
            <w:tcW w:w="1685" w:type="dxa"/>
          </w:tcPr>
          <w:p w14:paraId="1DAC91FB" w14:textId="77777777" w:rsidR="00683AB4" w:rsidRPr="004A790C" w:rsidRDefault="00683AB4" w:rsidP="00683AB4">
            <w:pPr>
              <w:jc w:val="center"/>
              <w:rPr>
                <w:i/>
                <w:sz w:val="23"/>
                <w:szCs w:val="23"/>
                <w:lang w:val="vi-VN"/>
              </w:rPr>
            </w:pPr>
            <w:r w:rsidRPr="004A790C">
              <w:rPr>
                <w:i/>
                <w:sz w:val="23"/>
                <w:szCs w:val="23"/>
                <w:lang w:val="vi-VN"/>
              </w:rPr>
              <w:t>2</w:t>
            </w:r>
          </w:p>
        </w:tc>
        <w:tc>
          <w:tcPr>
            <w:tcW w:w="1127" w:type="dxa"/>
          </w:tcPr>
          <w:p w14:paraId="00690AC7" w14:textId="77777777" w:rsidR="00683AB4" w:rsidRPr="004A790C" w:rsidRDefault="00683AB4" w:rsidP="00683AB4">
            <w:pPr>
              <w:jc w:val="center"/>
              <w:rPr>
                <w:i/>
                <w:sz w:val="23"/>
                <w:szCs w:val="23"/>
                <w:lang w:val="vi-VN"/>
              </w:rPr>
            </w:pPr>
            <w:r w:rsidRPr="004A790C">
              <w:rPr>
                <w:i/>
                <w:sz w:val="23"/>
                <w:szCs w:val="23"/>
                <w:lang w:val="vi-VN"/>
              </w:rPr>
              <w:t>3</w:t>
            </w:r>
          </w:p>
        </w:tc>
        <w:tc>
          <w:tcPr>
            <w:tcW w:w="1546" w:type="dxa"/>
          </w:tcPr>
          <w:p w14:paraId="58CF176F" w14:textId="77777777" w:rsidR="00683AB4" w:rsidRPr="004A790C" w:rsidRDefault="00683AB4" w:rsidP="00683AB4">
            <w:pPr>
              <w:jc w:val="center"/>
              <w:rPr>
                <w:i/>
                <w:sz w:val="23"/>
                <w:szCs w:val="23"/>
                <w:lang w:val="vi-VN"/>
              </w:rPr>
            </w:pPr>
            <w:r w:rsidRPr="004A790C">
              <w:rPr>
                <w:i/>
                <w:sz w:val="23"/>
                <w:szCs w:val="23"/>
                <w:lang w:val="vi-VN"/>
              </w:rPr>
              <w:t>4</w:t>
            </w:r>
          </w:p>
        </w:tc>
        <w:tc>
          <w:tcPr>
            <w:tcW w:w="1127" w:type="dxa"/>
          </w:tcPr>
          <w:p w14:paraId="1BC2DE6F" w14:textId="77777777" w:rsidR="00683AB4" w:rsidRPr="004A790C" w:rsidRDefault="00683AB4" w:rsidP="00683AB4">
            <w:pPr>
              <w:jc w:val="center"/>
              <w:rPr>
                <w:i/>
                <w:sz w:val="23"/>
                <w:szCs w:val="23"/>
                <w:lang w:val="vi-VN"/>
              </w:rPr>
            </w:pPr>
            <w:r w:rsidRPr="004A790C">
              <w:rPr>
                <w:i/>
                <w:sz w:val="23"/>
                <w:szCs w:val="23"/>
                <w:lang w:val="vi-VN"/>
              </w:rPr>
              <w:t>5</w:t>
            </w:r>
          </w:p>
        </w:tc>
        <w:tc>
          <w:tcPr>
            <w:tcW w:w="1406" w:type="dxa"/>
          </w:tcPr>
          <w:p w14:paraId="1DDC19C6" w14:textId="77777777" w:rsidR="00683AB4" w:rsidRPr="004A790C" w:rsidRDefault="00683AB4" w:rsidP="00683AB4">
            <w:pPr>
              <w:jc w:val="center"/>
              <w:rPr>
                <w:i/>
                <w:sz w:val="23"/>
                <w:szCs w:val="23"/>
                <w:lang w:val="vi-VN"/>
              </w:rPr>
            </w:pPr>
            <w:r w:rsidRPr="004A790C">
              <w:rPr>
                <w:i/>
                <w:sz w:val="23"/>
                <w:szCs w:val="23"/>
                <w:lang w:val="vi-VN"/>
              </w:rPr>
              <w:t>6</w:t>
            </w:r>
          </w:p>
        </w:tc>
        <w:tc>
          <w:tcPr>
            <w:tcW w:w="989" w:type="dxa"/>
          </w:tcPr>
          <w:p w14:paraId="1FD5856B" w14:textId="77777777" w:rsidR="00683AB4" w:rsidRPr="004A790C" w:rsidRDefault="00683AB4" w:rsidP="00683AB4">
            <w:pPr>
              <w:jc w:val="center"/>
              <w:rPr>
                <w:i/>
                <w:sz w:val="23"/>
                <w:szCs w:val="23"/>
                <w:lang w:val="en-GB"/>
              </w:rPr>
            </w:pPr>
            <w:r w:rsidRPr="004A790C">
              <w:rPr>
                <w:i/>
                <w:sz w:val="23"/>
                <w:szCs w:val="23"/>
                <w:lang w:val="vi-VN"/>
              </w:rPr>
              <w:t>7</w:t>
            </w:r>
            <w:r w:rsidRPr="004A790C">
              <w:rPr>
                <w:i/>
                <w:sz w:val="23"/>
                <w:szCs w:val="23"/>
              </w:rPr>
              <w:t>=5-3</w:t>
            </w:r>
          </w:p>
        </w:tc>
        <w:tc>
          <w:tcPr>
            <w:tcW w:w="1449" w:type="dxa"/>
          </w:tcPr>
          <w:p w14:paraId="5D6C0E18" w14:textId="77777777" w:rsidR="00683AB4" w:rsidRPr="004A790C" w:rsidRDefault="00683AB4" w:rsidP="00683AB4">
            <w:pPr>
              <w:jc w:val="center"/>
              <w:rPr>
                <w:i/>
                <w:sz w:val="23"/>
                <w:szCs w:val="23"/>
                <w:lang w:val="en-GB"/>
              </w:rPr>
            </w:pPr>
            <w:r w:rsidRPr="004A790C">
              <w:rPr>
                <w:i/>
                <w:sz w:val="23"/>
                <w:szCs w:val="23"/>
                <w:lang w:val="vi-VN"/>
              </w:rPr>
              <w:t>8</w:t>
            </w:r>
            <w:r w:rsidRPr="004A790C">
              <w:rPr>
                <w:i/>
                <w:sz w:val="23"/>
                <w:szCs w:val="23"/>
              </w:rPr>
              <w:t>=6-4</w:t>
            </w:r>
          </w:p>
        </w:tc>
        <w:tc>
          <w:tcPr>
            <w:tcW w:w="804" w:type="dxa"/>
          </w:tcPr>
          <w:p w14:paraId="15659FB7" w14:textId="77777777" w:rsidR="00683AB4" w:rsidRPr="004A790C" w:rsidRDefault="00683AB4" w:rsidP="00683AB4">
            <w:pPr>
              <w:jc w:val="center"/>
              <w:rPr>
                <w:i/>
                <w:sz w:val="23"/>
                <w:szCs w:val="23"/>
                <w:lang w:val="vi-VN"/>
              </w:rPr>
            </w:pPr>
            <w:r w:rsidRPr="004A790C">
              <w:rPr>
                <w:i/>
                <w:sz w:val="23"/>
                <w:szCs w:val="23"/>
                <w:lang w:val="vi-VN"/>
              </w:rPr>
              <w:t>9</w:t>
            </w:r>
          </w:p>
        </w:tc>
      </w:tr>
      <w:tr w:rsidR="00683AB4" w:rsidRPr="004A790C" w14:paraId="249C240C" w14:textId="77777777" w:rsidTr="00683AB4">
        <w:tc>
          <w:tcPr>
            <w:tcW w:w="671" w:type="dxa"/>
            <w:vAlign w:val="center"/>
          </w:tcPr>
          <w:p w14:paraId="610D285D" w14:textId="77777777" w:rsidR="00683AB4" w:rsidRPr="004A790C" w:rsidRDefault="00683AB4" w:rsidP="00683AB4">
            <w:pPr>
              <w:jc w:val="center"/>
              <w:rPr>
                <w:bCs/>
                <w:sz w:val="23"/>
                <w:szCs w:val="23"/>
              </w:rPr>
            </w:pPr>
            <w:r w:rsidRPr="004A790C">
              <w:rPr>
                <w:bCs/>
                <w:sz w:val="23"/>
                <w:szCs w:val="23"/>
              </w:rPr>
              <w:t>1</w:t>
            </w:r>
          </w:p>
        </w:tc>
        <w:tc>
          <w:tcPr>
            <w:tcW w:w="1683" w:type="dxa"/>
          </w:tcPr>
          <w:p w14:paraId="50D26D32" w14:textId="77777777" w:rsidR="00683AB4" w:rsidRPr="004A790C" w:rsidRDefault="00683AB4" w:rsidP="00683AB4">
            <w:pPr>
              <w:jc w:val="center"/>
              <w:rPr>
                <w:b/>
                <w:sz w:val="23"/>
                <w:szCs w:val="23"/>
              </w:rPr>
            </w:pPr>
            <w:r w:rsidRPr="004A790C">
              <w:rPr>
                <w:b/>
                <w:sz w:val="23"/>
                <w:szCs w:val="23"/>
              </w:rPr>
              <w:t>Tỉnh…..</w:t>
            </w:r>
          </w:p>
        </w:tc>
        <w:tc>
          <w:tcPr>
            <w:tcW w:w="987" w:type="dxa"/>
          </w:tcPr>
          <w:p w14:paraId="33B40935" w14:textId="77777777" w:rsidR="00683AB4" w:rsidRPr="004A790C" w:rsidRDefault="00683AB4" w:rsidP="00683AB4">
            <w:pPr>
              <w:jc w:val="center"/>
              <w:rPr>
                <w:b/>
                <w:sz w:val="23"/>
                <w:szCs w:val="23"/>
              </w:rPr>
            </w:pPr>
          </w:p>
        </w:tc>
        <w:tc>
          <w:tcPr>
            <w:tcW w:w="1127" w:type="dxa"/>
          </w:tcPr>
          <w:p w14:paraId="1CD1FB44" w14:textId="77777777" w:rsidR="00683AB4" w:rsidRPr="004A790C" w:rsidRDefault="00683AB4" w:rsidP="00683AB4">
            <w:pPr>
              <w:jc w:val="center"/>
              <w:rPr>
                <w:b/>
                <w:sz w:val="23"/>
                <w:szCs w:val="23"/>
              </w:rPr>
            </w:pPr>
          </w:p>
        </w:tc>
        <w:tc>
          <w:tcPr>
            <w:tcW w:w="1685" w:type="dxa"/>
          </w:tcPr>
          <w:p w14:paraId="3EA11E58" w14:textId="77777777" w:rsidR="00683AB4" w:rsidRPr="004A790C" w:rsidRDefault="00683AB4" w:rsidP="00683AB4">
            <w:pPr>
              <w:jc w:val="center"/>
              <w:rPr>
                <w:b/>
                <w:sz w:val="23"/>
                <w:szCs w:val="23"/>
              </w:rPr>
            </w:pPr>
          </w:p>
        </w:tc>
        <w:tc>
          <w:tcPr>
            <w:tcW w:w="1127" w:type="dxa"/>
          </w:tcPr>
          <w:p w14:paraId="4615EA1D" w14:textId="77777777" w:rsidR="00683AB4" w:rsidRPr="004A790C" w:rsidRDefault="00683AB4" w:rsidP="00683AB4">
            <w:pPr>
              <w:jc w:val="center"/>
              <w:rPr>
                <w:b/>
                <w:sz w:val="23"/>
                <w:szCs w:val="23"/>
              </w:rPr>
            </w:pPr>
          </w:p>
        </w:tc>
        <w:tc>
          <w:tcPr>
            <w:tcW w:w="1546" w:type="dxa"/>
          </w:tcPr>
          <w:p w14:paraId="51C333B3" w14:textId="77777777" w:rsidR="00683AB4" w:rsidRPr="004A790C" w:rsidRDefault="00683AB4" w:rsidP="00683AB4">
            <w:pPr>
              <w:jc w:val="center"/>
              <w:rPr>
                <w:b/>
                <w:sz w:val="23"/>
                <w:szCs w:val="23"/>
              </w:rPr>
            </w:pPr>
          </w:p>
        </w:tc>
        <w:tc>
          <w:tcPr>
            <w:tcW w:w="1127" w:type="dxa"/>
          </w:tcPr>
          <w:p w14:paraId="48A339B6" w14:textId="77777777" w:rsidR="00683AB4" w:rsidRPr="004A790C" w:rsidRDefault="00683AB4" w:rsidP="00683AB4">
            <w:pPr>
              <w:jc w:val="center"/>
              <w:rPr>
                <w:b/>
                <w:sz w:val="23"/>
                <w:szCs w:val="23"/>
              </w:rPr>
            </w:pPr>
          </w:p>
        </w:tc>
        <w:tc>
          <w:tcPr>
            <w:tcW w:w="1406" w:type="dxa"/>
          </w:tcPr>
          <w:p w14:paraId="38E9D33C" w14:textId="77777777" w:rsidR="00683AB4" w:rsidRPr="004A790C" w:rsidRDefault="00683AB4" w:rsidP="00683AB4">
            <w:pPr>
              <w:jc w:val="center"/>
              <w:rPr>
                <w:b/>
                <w:sz w:val="23"/>
                <w:szCs w:val="23"/>
              </w:rPr>
            </w:pPr>
          </w:p>
        </w:tc>
        <w:tc>
          <w:tcPr>
            <w:tcW w:w="989" w:type="dxa"/>
          </w:tcPr>
          <w:p w14:paraId="7D596FA6" w14:textId="77777777" w:rsidR="00683AB4" w:rsidRPr="004A790C" w:rsidRDefault="00683AB4" w:rsidP="00683AB4">
            <w:pPr>
              <w:jc w:val="center"/>
              <w:rPr>
                <w:b/>
                <w:sz w:val="23"/>
                <w:szCs w:val="23"/>
              </w:rPr>
            </w:pPr>
          </w:p>
        </w:tc>
        <w:tc>
          <w:tcPr>
            <w:tcW w:w="1449" w:type="dxa"/>
          </w:tcPr>
          <w:p w14:paraId="6B1D1EC0" w14:textId="77777777" w:rsidR="00683AB4" w:rsidRPr="004A790C" w:rsidRDefault="00683AB4" w:rsidP="00683AB4">
            <w:pPr>
              <w:jc w:val="center"/>
              <w:rPr>
                <w:b/>
                <w:sz w:val="23"/>
                <w:szCs w:val="23"/>
              </w:rPr>
            </w:pPr>
          </w:p>
        </w:tc>
        <w:tc>
          <w:tcPr>
            <w:tcW w:w="804" w:type="dxa"/>
          </w:tcPr>
          <w:p w14:paraId="573197DF" w14:textId="77777777" w:rsidR="00683AB4" w:rsidRPr="004A790C" w:rsidRDefault="00683AB4" w:rsidP="00683AB4">
            <w:pPr>
              <w:jc w:val="center"/>
              <w:rPr>
                <w:b/>
                <w:sz w:val="23"/>
                <w:szCs w:val="23"/>
              </w:rPr>
            </w:pPr>
          </w:p>
        </w:tc>
      </w:tr>
      <w:tr w:rsidR="00683AB4" w:rsidRPr="004A790C" w14:paraId="6DF24116" w14:textId="77777777" w:rsidTr="00683AB4">
        <w:trPr>
          <w:trHeight w:val="182"/>
        </w:trPr>
        <w:tc>
          <w:tcPr>
            <w:tcW w:w="671" w:type="dxa"/>
            <w:vAlign w:val="center"/>
          </w:tcPr>
          <w:p w14:paraId="151FB8A1" w14:textId="77777777" w:rsidR="00683AB4" w:rsidRPr="004A790C" w:rsidRDefault="00683AB4" w:rsidP="00683AB4">
            <w:pPr>
              <w:jc w:val="center"/>
              <w:rPr>
                <w:bCs/>
                <w:sz w:val="23"/>
                <w:szCs w:val="23"/>
              </w:rPr>
            </w:pPr>
            <w:r w:rsidRPr="004A790C">
              <w:rPr>
                <w:bCs/>
                <w:sz w:val="23"/>
                <w:szCs w:val="23"/>
              </w:rPr>
              <w:t>2</w:t>
            </w:r>
          </w:p>
        </w:tc>
        <w:tc>
          <w:tcPr>
            <w:tcW w:w="1683" w:type="dxa"/>
          </w:tcPr>
          <w:p w14:paraId="7CFAAAE9" w14:textId="77777777" w:rsidR="00683AB4" w:rsidRPr="004A790C" w:rsidRDefault="00683AB4" w:rsidP="00683AB4">
            <w:pPr>
              <w:jc w:val="center"/>
              <w:rPr>
                <w:b/>
                <w:sz w:val="23"/>
                <w:szCs w:val="23"/>
              </w:rPr>
            </w:pPr>
            <w:r w:rsidRPr="004A790C">
              <w:rPr>
                <w:sz w:val="23"/>
                <w:szCs w:val="23"/>
              </w:rPr>
              <w:t>Xã …</w:t>
            </w:r>
          </w:p>
        </w:tc>
        <w:tc>
          <w:tcPr>
            <w:tcW w:w="987" w:type="dxa"/>
          </w:tcPr>
          <w:p w14:paraId="377BB637" w14:textId="77777777" w:rsidR="00683AB4" w:rsidRPr="004A790C" w:rsidRDefault="00683AB4" w:rsidP="00683AB4">
            <w:pPr>
              <w:jc w:val="center"/>
              <w:rPr>
                <w:b/>
                <w:sz w:val="23"/>
                <w:szCs w:val="23"/>
              </w:rPr>
            </w:pPr>
          </w:p>
        </w:tc>
        <w:tc>
          <w:tcPr>
            <w:tcW w:w="1127" w:type="dxa"/>
          </w:tcPr>
          <w:p w14:paraId="200A2257" w14:textId="77777777" w:rsidR="00683AB4" w:rsidRPr="004A790C" w:rsidRDefault="00683AB4" w:rsidP="00683AB4">
            <w:pPr>
              <w:jc w:val="center"/>
              <w:rPr>
                <w:b/>
                <w:sz w:val="23"/>
                <w:szCs w:val="23"/>
              </w:rPr>
            </w:pPr>
          </w:p>
        </w:tc>
        <w:tc>
          <w:tcPr>
            <w:tcW w:w="1685" w:type="dxa"/>
          </w:tcPr>
          <w:p w14:paraId="3FD42C96" w14:textId="77777777" w:rsidR="00683AB4" w:rsidRPr="004A790C" w:rsidRDefault="00683AB4" w:rsidP="00683AB4">
            <w:pPr>
              <w:jc w:val="center"/>
              <w:rPr>
                <w:b/>
                <w:sz w:val="23"/>
                <w:szCs w:val="23"/>
              </w:rPr>
            </w:pPr>
          </w:p>
        </w:tc>
        <w:tc>
          <w:tcPr>
            <w:tcW w:w="1127" w:type="dxa"/>
          </w:tcPr>
          <w:p w14:paraId="49BF4D2F" w14:textId="77777777" w:rsidR="00683AB4" w:rsidRPr="004A790C" w:rsidRDefault="00683AB4" w:rsidP="00683AB4">
            <w:pPr>
              <w:jc w:val="center"/>
              <w:rPr>
                <w:b/>
                <w:sz w:val="23"/>
                <w:szCs w:val="23"/>
              </w:rPr>
            </w:pPr>
          </w:p>
        </w:tc>
        <w:tc>
          <w:tcPr>
            <w:tcW w:w="1546" w:type="dxa"/>
          </w:tcPr>
          <w:p w14:paraId="4B00E3FB" w14:textId="77777777" w:rsidR="00683AB4" w:rsidRPr="004A790C" w:rsidRDefault="00683AB4" w:rsidP="00683AB4">
            <w:pPr>
              <w:jc w:val="center"/>
              <w:rPr>
                <w:b/>
                <w:sz w:val="23"/>
                <w:szCs w:val="23"/>
              </w:rPr>
            </w:pPr>
          </w:p>
        </w:tc>
        <w:tc>
          <w:tcPr>
            <w:tcW w:w="1127" w:type="dxa"/>
          </w:tcPr>
          <w:p w14:paraId="7C370133" w14:textId="77777777" w:rsidR="00683AB4" w:rsidRPr="004A790C" w:rsidRDefault="00683AB4" w:rsidP="00683AB4">
            <w:pPr>
              <w:jc w:val="center"/>
              <w:rPr>
                <w:b/>
                <w:sz w:val="23"/>
                <w:szCs w:val="23"/>
              </w:rPr>
            </w:pPr>
          </w:p>
        </w:tc>
        <w:tc>
          <w:tcPr>
            <w:tcW w:w="1406" w:type="dxa"/>
          </w:tcPr>
          <w:p w14:paraId="65360CBE" w14:textId="77777777" w:rsidR="00683AB4" w:rsidRPr="004A790C" w:rsidRDefault="00683AB4" w:rsidP="00683AB4">
            <w:pPr>
              <w:jc w:val="center"/>
              <w:rPr>
                <w:b/>
                <w:sz w:val="23"/>
                <w:szCs w:val="23"/>
              </w:rPr>
            </w:pPr>
          </w:p>
        </w:tc>
        <w:tc>
          <w:tcPr>
            <w:tcW w:w="989" w:type="dxa"/>
          </w:tcPr>
          <w:p w14:paraId="6593C1BE" w14:textId="77777777" w:rsidR="00683AB4" w:rsidRPr="004A790C" w:rsidRDefault="00683AB4" w:rsidP="00683AB4">
            <w:pPr>
              <w:jc w:val="center"/>
              <w:rPr>
                <w:b/>
                <w:sz w:val="23"/>
                <w:szCs w:val="23"/>
              </w:rPr>
            </w:pPr>
          </w:p>
        </w:tc>
        <w:tc>
          <w:tcPr>
            <w:tcW w:w="1449" w:type="dxa"/>
          </w:tcPr>
          <w:p w14:paraId="707C855D" w14:textId="77777777" w:rsidR="00683AB4" w:rsidRPr="004A790C" w:rsidRDefault="00683AB4" w:rsidP="00683AB4">
            <w:pPr>
              <w:jc w:val="center"/>
              <w:rPr>
                <w:b/>
                <w:sz w:val="23"/>
                <w:szCs w:val="23"/>
              </w:rPr>
            </w:pPr>
          </w:p>
        </w:tc>
        <w:tc>
          <w:tcPr>
            <w:tcW w:w="804" w:type="dxa"/>
          </w:tcPr>
          <w:p w14:paraId="74153DD6" w14:textId="77777777" w:rsidR="00683AB4" w:rsidRPr="004A790C" w:rsidRDefault="00683AB4" w:rsidP="00683AB4">
            <w:pPr>
              <w:jc w:val="center"/>
              <w:rPr>
                <w:b/>
                <w:sz w:val="23"/>
                <w:szCs w:val="23"/>
              </w:rPr>
            </w:pPr>
          </w:p>
        </w:tc>
      </w:tr>
      <w:tr w:rsidR="00683AB4" w:rsidRPr="004A790C" w14:paraId="5E397215" w14:textId="77777777" w:rsidTr="00683AB4">
        <w:tc>
          <w:tcPr>
            <w:tcW w:w="671" w:type="dxa"/>
            <w:vAlign w:val="center"/>
          </w:tcPr>
          <w:p w14:paraId="01B7DD0F" w14:textId="77777777" w:rsidR="00683AB4" w:rsidRPr="004A790C" w:rsidRDefault="00683AB4" w:rsidP="00683AB4">
            <w:pPr>
              <w:jc w:val="center"/>
              <w:rPr>
                <w:bCs/>
                <w:sz w:val="23"/>
                <w:szCs w:val="23"/>
              </w:rPr>
            </w:pPr>
            <w:r w:rsidRPr="004A790C">
              <w:rPr>
                <w:bCs/>
                <w:sz w:val="23"/>
                <w:szCs w:val="23"/>
              </w:rPr>
              <w:t>3</w:t>
            </w:r>
          </w:p>
        </w:tc>
        <w:tc>
          <w:tcPr>
            <w:tcW w:w="1683" w:type="dxa"/>
          </w:tcPr>
          <w:p w14:paraId="05A849DE" w14:textId="77777777" w:rsidR="00683AB4" w:rsidRPr="004A790C" w:rsidRDefault="00683AB4" w:rsidP="00683AB4">
            <w:pPr>
              <w:jc w:val="center"/>
              <w:rPr>
                <w:b/>
                <w:sz w:val="23"/>
                <w:szCs w:val="23"/>
              </w:rPr>
            </w:pPr>
            <w:r w:rsidRPr="004A790C">
              <w:rPr>
                <w:sz w:val="23"/>
                <w:szCs w:val="23"/>
              </w:rPr>
              <w:t>Xã …</w:t>
            </w:r>
          </w:p>
        </w:tc>
        <w:tc>
          <w:tcPr>
            <w:tcW w:w="987" w:type="dxa"/>
          </w:tcPr>
          <w:p w14:paraId="24266CB8" w14:textId="77777777" w:rsidR="00683AB4" w:rsidRPr="004A790C" w:rsidRDefault="00683AB4" w:rsidP="00683AB4">
            <w:pPr>
              <w:jc w:val="center"/>
              <w:rPr>
                <w:b/>
                <w:sz w:val="23"/>
                <w:szCs w:val="23"/>
              </w:rPr>
            </w:pPr>
          </w:p>
        </w:tc>
        <w:tc>
          <w:tcPr>
            <w:tcW w:w="1127" w:type="dxa"/>
          </w:tcPr>
          <w:p w14:paraId="7125999C" w14:textId="77777777" w:rsidR="00683AB4" w:rsidRPr="004A790C" w:rsidRDefault="00683AB4" w:rsidP="00683AB4">
            <w:pPr>
              <w:jc w:val="center"/>
              <w:rPr>
                <w:b/>
                <w:sz w:val="23"/>
                <w:szCs w:val="23"/>
              </w:rPr>
            </w:pPr>
          </w:p>
        </w:tc>
        <w:tc>
          <w:tcPr>
            <w:tcW w:w="1685" w:type="dxa"/>
          </w:tcPr>
          <w:p w14:paraId="4A82F144" w14:textId="77777777" w:rsidR="00683AB4" w:rsidRPr="004A790C" w:rsidRDefault="00683AB4" w:rsidP="00683AB4">
            <w:pPr>
              <w:jc w:val="center"/>
              <w:rPr>
                <w:b/>
                <w:sz w:val="23"/>
                <w:szCs w:val="23"/>
              </w:rPr>
            </w:pPr>
          </w:p>
        </w:tc>
        <w:tc>
          <w:tcPr>
            <w:tcW w:w="1127" w:type="dxa"/>
          </w:tcPr>
          <w:p w14:paraId="1C6E9C0A" w14:textId="77777777" w:rsidR="00683AB4" w:rsidRPr="004A790C" w:rsidRDefault="00683AB4" w:rsidP="00683AB4">
            <w:pPr>
              <w:jc w:val="center"/>
              <w:rPr>
                <w:b/>
                <w:sz w:val="23"/>
                <w:szCs w:val="23"/>
              </w:rPr>
            </w:pPr>
          </w:p>
        </w:tc>
        <w:tc>
          <w:tcPr>
            <w:tcW w:w="1546" w:type="dxa"/>
          </w:tcPr>
          <w:p w14:paraId="5A64F968" w14:textId="77777777" w:rsidR="00683AB4" w:rsidRPr="004A790C" w:rsidRDefault="00683AB4" w:rsidP="00683AB4">
            <w:pPr>
              <w:jc w:val="center"/>
              <w:rPr>
                <w:b/>
                <w:sz w:val="23"/>
                <w:szCs w:val="23"/>
              </w:rPr>
            </w:pPr>
          </w:p>
        </w:tc>
        <w:tc>
          <w:tcPr>
            <w:tcW w:w="1127" w:type="dxa"/>
          </w:tcPr>
          <w:p w14:paraId="6EC0F973" w14:textId="77777777" w:rsidR="00683AB4" w:rsidRPr="004A790C" w:rsidRDefault="00683AB4" w:rsidP="00683AB4">
            <w:pPr>
              <w:jc w:val="center"/>
              <w:rPr>
                <w:b/>
                <w:sz w:val="23"/>
                <w:szCs w:val="23"/>
              </w:rPr>
            </w:pPr>
          </w:p>
        </w:tc>
        <w:tc>
          <w:tcPr>
            <w:tcW w:w="1406" w:type="dxa"/>
          </w:tcPr>
          <w:p w14:paraId="7C2E957A" w14:textId="77777777" w:rsidR="00683AB4" w:rsidRPr="004A790C" w:rsidRDefault="00683AB4" w:rsidP="00683AB4">
            <w:pPr>
              <w:jc w:val="center"/>
              <w:rPr>
                <w:b/>
                <w:sz w:val="23"/>
                <w:szCs w:val="23"/>
              </w:rPr>
            </w:pPr>
          </w:p>
        </w:tc>
        <w:tc>
          <w:tcPr>
            <w:tcW w:w="989" w:type="dxa"/>
          </w:tcPr>
          <w:p w14:paraId="22296E52" w14:textId="77777777" w:rsidR="00683AB4" w:rsidRPr="004A790C" w:rsidRDefault="00683AB4" w:rsidP="00683AB4">
            <w:pPr>
              <w:jc w:val="center"/>
              <w:rPr>
                <w:b/>
                <w:sz w:val="23"/>
                <w:szCs w:val="23"/>
              </w:rPr>
            </w:pPr>
          </w:p>
        </w:tc>
        <w:tc>
          <w:tcPr>
            <w:tcW w:w="1449" w:type="dxa"/>
          </w:tcPr>
          <w:p w14:paraId="2A7A0327" w14:textId="77777777" w:rsidR="00683AB4" w:rsidRPr="004A790C" w:rsidRDefault="00683AB4" w:rsidP="00683AB4">
            <w:pPr>
              <w:jc w:val="center"/>
              <w:rPr>
                <w:b/>
                <w:sz w:val="23"/>
                <w:szCs w:val="23"/>
              </w:rPr>
            </w:pPr>
          </w:p>
        </w:tc>
        <w:tc>
          <w:tcPr>
            <w:tcW w:w="804" w:type="dxa"/>
          </w:tcPr>
          <w:p w14:paraId="25D7ADF6" w14:textId="77777777" w:rsidR="00683AB4" w:rsidRPr="004A790C" w:rsidRDefault="00683AB4" w:rsidP="00683AB4">
            <w:pPr>
              <w:jc w:val="center"/>
              <w:rPr>
                <w:b/>
                <w:sz w:val="23"/>
                <w:szCs w:val="23"/>
              </w:rPr>
            </w:pPr>
          </w:p>
        </w:tc>
      </w:tr>
      <w:tr w:rsidR="00683AB4" w:rsidRPr="004A790C" w14:paraId="3B7569A2" w14:textId="77777777" w:rsidTr="00683AB4">
        <w:tc>
          <w:tcPr>
            <w:tcW w:w="671" w:type="dxa"/>
            <w:vAlign w:val="center"/>
          </w:tcPr>
          <w:p w14:paraId="5CDA86EA" w14:textId="77777777" w:rsidR="00683AB4" w:rsidRPr="004A790C" w:rsidRDefault="00683AB4" w:rsidP="00683AB4">
            <w:pPr>
              <w:jc w:val="center"/>
              <w:rPr>
                <w:bCs/>
                <w:sz w:val="23"/>
                <w:szCs w:val="23"/>
              </w:rPr>
            </w:pPr>
            <w:r w:rsidRPr="004A790C">
              <w:rPr>
                <w:bCs/>
                <w:sz w:val="23"/>
                <w:szCs w:val="23"/>
              </w:rPr>
              <w:t>….</w:t>
            </w:r>
          </w:p>
        </w:tc>
        <w:tc>
          <w:tcPr>
            <w:tcW w:w="1683" w:type="dxa"/>
          </w:tcPr>
          <w:p w14:paraId="46769F71" w14:textId="77777777" w:rsidR="00683AB4" w:rsidRPr="004A790C" w:rsidRDefault="00683AB4" w:rsidP="00683AB4">
            <w:pPr>
              <w:jc w:val="center"/>
              <w:rPr>
                <w:b/>
                <w:sz w:val="23"/>
                <w:szCs w:val="23"/>
              </w:rPr>
            </w:pPr>
            <w:r w:rsidRPr="004A790C">
              <w:rPr>
                <w:sz w:val="23"/>
                <w:szCs w:val="23"/>
              </w:rPr>
              <w:t>…</w:t>
            </w:r>
          </w:p>
        </w:tc>
        <w:tc>
          <w:tcPr>
            <w:tcW w:w="987" w:type="dxa"/>
          </w:tcPr>
          <w:p w14:paraId="4FCF831F" w14:textId="77777777" w:rsidR="00683AB4" w:rsidRPr="004A790C" w:rsidRDefault="00683AB4" w:rsidP="00683AB4">
            <w:pPr>
              <w:jc w:val="center"/>
              <w:rPr>
                <w:b/>
                <w:sz w:val="23"/>
                <w:szCs w:val="23"/>
              </w:rPr>
            </w:pPr>
          </w:p>
        </w:tc>
        <w:tc>
          <w:tcPr>
            <w:tcW w:w="1127" w:type="dxa"/>
          </w:tcPr>
          <w:p w14:paraId="66E62AA1" w14:textId="77777777" w:rsidR="00683AB4" w:rsidRPr="004A790C" w:rsidRDefault="00683AB4" w:rsidP="00683AB4">
            <w:pPr>
              <w:jc w:val="center"/>
              <w:rPr>
                <w:b/>
                <w:sz w:val="23"/>
                <w:szCs w:val="23"/>
              </w:rPr>
            </w:pPr>
          </w:p>
        </w:tc>
        <w:tc>
          <w:tcPr>
            <w:tcW w:w="1685" w:type="dxa"/>
          </w:tcPr>
          <w:p w14:paraId="26FE51AF" w14:textId="77777777" w:rsidR="00683AB4" w:rsidRPr="004A790C" w:rsidRDefault="00683AB4" w:rsidP="00683AB4">
            <w:pPr>
              <w:jc w:val="center"/>
              <w:rPr>
                <w:b/>
                <w:sz w:val="23"/>
                <w:szCs w:val="23"/>
              </w:rPr>
            </w:pPr>
          </w:p>
        </w:tc>
        <w:tc>
          <w:tcPr>
            <w:tcW w:w="1127" w:type="dxa"/>
          </w:tcPr>
          <w:p w14:paraId="05906F55" w14:textId="77777777" w:rsidR="00683AB4" w:rsidRPr="004A790C" w:rsidRDefault="00683AB4" w:rsidP="00683AB4">
            <w:pPr>
              <w:jc w:val="center"/>
              <w:rPr>
                <w:b/>
                <w:sz w:val="23"/>
                <w:szCs w:val="23"/>
              </w:rPr>
            </w:pPr>
          </w:p>
        </w:tc>
        <w:tc>
          <w:tcPr>
            <w:tcW w:w="1546" w:type="dxa"/>
          </w:tcPr>
          <w:p w14:paraId="110BD1AB" w14:textId="77777777" w:rsidR="00683AB4" w:rsidRPr="004A790C" w:rsidRDefault="00683AB4" w:rsidP="00683AB4">
            <w:pPr>
              <w:jc w:val="center"/>
              <w:rPr>
                <w:b/>
                <w:sz w:val="23"/>
                <w:szCs w:val="23"/>
              </w:rPr>
            </w:pPr>
          </w:p>
        </w:tc>
        <w:tc>
          <w:tcPr>
            <w:tcW w:w="1127" w:type="dxa"/>
          </w:tcPr>
          <w:p w14:paraId="0D775308" w14:textId="77777777" w:rsidR="00683AB4" w:rsidRPr="004A790C" w:rsidRDefault="00683AB4" w:rsidP="00683AB4">
            <w:pPr>
              <w:jc w:val="center"/>
              <w:rPr>
                <w:b/>
                <w:sz w:val="23"/>
                <w:szCs w:val="23"/>
              </w:rPr>
            </w:pPr>
          </w:p>
        </w:tc>
        <w:tc>
          <w:tcPr>
            <w:tcW w:w="1406" w:type="dxa"/>
          </w:tcPr>
          <w:p w14:paraId="35B91F71" w14:textId="77777777" w:rsidR="00683AB4" w:rsidRPr="004A790C" w:rsidRDefault="00683AB4" w:rsidP="00683AB4">
            <w:pPr>
              <w:jc w:val="center"/>
              <w:rPr>
                <w:b/>
                <w:sz w:val="23"/>
                <w:szCs w:val="23"/>
              </w:rPr>
            </w:pPr>
          </w:p>
        </w:tc>
        <w:tc>
          <w:tcPr>
            <w:tcW w:w="989" w:type="dxa"/>
          </w:tcPr>
          <w:p w14:paraId="19F7FB1C" w14:textId="77777777" w:rsidR="00683AB4" w:rsidRPr="004A790C" w:rsidRDefault="00683AB4" w:rsidP="00683AB4">
            <w:pPr>
              <w:jc w:val="center"/>
              <w:rPr>
                <w:b/>
                <w:sz w:val="23"/>
                <w:szCs w:val="23"/>
              </w:rPr>
            </w:pPr>
          </w:p>
        </w:tc>
        <w:tc>
          <w:tcPr>
            <w:tcW w:w="1449" w:type="dxa"/>
          </w:tcPr>
          <w:p w14:paraId="59691878" w14:textId="77777777" w:rsidR="00683AB4" w:rsidRPr="004A790C" w:rsidRDefault="00683AB4" w:rsidP="00683AB4">
            <w:pPr>
              <w:jc w:val="center"/>
              <w:rPr>
                <w:b/>
                <w:sz w:val="23"/>
                <w:szCs w:val="23"/>
              </w:rPr>
            </w:pPr>
          </w:p>
        </w:tc>
        <w:tc>
          <w:tcPr>
            <w:tcW w:w="804" w:type="dxa"/>
          </w:tcPr>
          <w:p w14:paraId="2FDC8F62" w14:textId="77777777" w:rsidR="00683AB4" w:rsidRPr="004A790C" w:rsidRDefault="00683AB4" w:rsidP="00683AB4">
            <w:pPr>
              <w:jc w:val="center"/>
              <w:rPr>
                <w:b/>
                <w:sz w:val="23"/>
                <w:szCs w:val="23"/>
              </w:rPr>
            </w:pPr>
          </w:p>
        </w:tc>
      </w:tr>
      <w:tr w:rsidR="00683AB4" w:rsidRPr="004A790C" w14:paraId="0C57222B" w14:textId="77777777" w:rsidTr="00683AB4">
        <w:tc>
          <w:tcPr>
            <w:tcW w:w="671" w:type="dxa"/>
          </w:tcPr>
          <w:p w14:paraId="22624D2F" w14:textId="77777777" w:rsidR="00683AB4" w:rsidRPr="004A790C" w:rsidRDefault="00683AB4" w:rsidP="00683AB4">
            <w:pPr>
              <w:jc w:val="center"/>
              <w:rPr>
                <w:b/>
                <w:sz w:val="23"/>
                <w:szCs w:val="23"/>
              </w:rPr>
            </w:pPr>
          </w:p>
        </w:tc>
        <w:tc>
          <w:tcPr>
            <w:tcW w:w="1683" w:type="dxa"/>
          </w:tcPr>
          <w:p w14:paraId="3037DC0B" w14:textId="77777777" w:rsidR="00683AB4" w:rsidRPr="004A790C" w:rsidRDefault="00683AB4" w:rsidP="00683AB4">
            <w:pPr>
              <w:jc w:val="center"/>
              <w:rPr>
                <w:b/>
                <w:sz w:val="23"/>
                <w:szCs w:val="23"/>
              </w:rPr>
            </w:pPr>
            <w:r w:rsidRPr="004A790C">
              <w:rPr>
                <w:b/>
                <w:sz w:val="23"/>
                <w:szCs w:val="23"/>
              </w:rPr>
              <w:t>Tỉnh…..</w:t>
            </w:r>
          </w:p>
        </w:tc>
        <w:tc>
          <w:tcPr>
            <w:tcW w:w="987" w:type="dxa"/>
          </w:tcPr>
          <w:p w14:paraId="6A014EE9" w14:textId="77777777" w:rsidR="00683AB4" w:rsidRPr="004A790C" w:rsidRDefault="00683AB4" w:rsidP="00683AB4">
            <w:pPr>
              <w:jc w:val="center"/>
              <w:rPr>
                <w:b/>
                <w:sz w:val="23"/>
                <w:szCs w:val="23"/>
              </w:rPr>
            </w:pPr>
          </w:p>
        </w:tc>
        <w:tc>
          <w:tcPr>
            <w:tcW w:w="1127" w:type="dxa"/>
          </w:tcPr>
          <w:p w14:paraId="4F3D3455" w14:textId="77777777" w:rsidR="00683AB4" w:rsidRPr="004A790C" w:rsidRDefault="00683AB4" w:rsidP="00683AB4">
            <w:pPr>
              <w:jc w:val="center"/>
              <w:rPr>
                <w:b/>
                <w:sz w:val="23"/>
                <w:szCs w:val="23"/>
              </w:rPr>
            </w:pPr>
          </w:p>
        </w:tc>
        <w:tc>
          <w:tcPr>
            <w:tcW w:w="1685" w:type="dxa"/>
          </w:tcPr>
          <w:p w14:paraId="7A0D8C19" w14:textId="77777777" w:rsidR="00683AB4" w:rsidRPr="004A790C" w:rsidRDefault="00683AB4" w:rsidP="00683AB4">
            <w:pPr>
              <w:jc w:val="center"/>
              <w:rPr>
                <w:b/>
                <w:sz w:val="23"/>
                <w:szCs w:val="23"/>
              </w:rPr>
            </w:pPr>
          </w:p>
        </w:tc>
        <w:tc>
          <w:tcPr>
            <w:tcW w:w="1127" w:type="dxa"/>
          </w:tcPr>
          <w:p w14:paraId="74C49882" w14:textId="77777777" w:rsidR="00683AB4" w:rsidRPr="004A790C" w:rsidRDefault="00683AB4" w:rsidP="00683AB4">
            <w:pPr>
              <w:jc w:val="center"/>
              <w:rPr>
                <w:b/>
                <w:sz w:val="23"/>
                <w:szCs w:val="23"/>
              </w:rPr>
            </w:pPr>
          </w:p>
        </w:tc>
        <w:tc>
          <w:tcPr>
            <w:tcW w:w="1546" w:type="dxa"/>
          </w:tcPr>
          <w:p w14:paraId="351BB621" w14:textId="77777777" w:rsidR="00683AB4" w:rsidRPr="004A790C" w:rsidRDefault="00683AB4" w:rsidP="00683AB4">
            <w:pPr>
              <w:jc w:val="center"/>
              <w:rPr>
                <w:b/>
                <w:sz w:val="23"/>
                <w:szCs w:val="23"/>
              </w:rPr>
            </w:pPr>
          </w:p>
        </w:tc>
        <w:tc>
          <w:tcPr>
            <w:tcW w:w="1127" w:type="dxa"/>
          </w:tcPr>
          <w:p w14:paraId="0326D00E" w14:textId="77777777" w:rsidR="00683AB4" w:rsidRPr="004A790C" w:rsidRDefault="00683AB4" w:rsidP="00683AB4">
            <w:pPr>
              <w:jc w:val="center"/>
              <w:rPr>
                <w:b/>
                <w:sz w:val="23"/>
                <w:szCs w:val="23"/>
              </w:rPr>
            </w:pPr>
          </w:p>
        </w:tc>
        <w:tc>
          <w:tcPr>
            <w:tcW w:w="1406" w:type="dxa"/>
          </w:tcPr>
          <w:p w14:paraId="0308682E" w14:textId="77777777" w:rsidR="00683AB4" w:rsidRPr="004A790C" w:rsidRDefault="00683AB4" w:rsidP="00683AB4">
            <w:pPr>
              <w:jc w:val="center"/>
              <w:rPr>
                <w:b/>
                <w:sz w:val="23"/>
                <w:szCs w:val="23"/>
              </w:rPr>
            </w:pPr>
          </w:p>
        </w:tc>
        <w:tc>
          <w:tcPr>
            <w:tcW w:w="989" w:type="dxa"/>
          </w:tcPr>
          <w:p w14:paraId="74915DF0" w14:textId="77777777" w:rsidR="00683AB4" w:rsidRPr="004A790C" w:rsidRDefault="00683AB4" w:rsidP="00683AB4">
            <w:pPr>
              <w:jc w:val="center"/>
              <w:rPr>
                <w:b/>
                <w:sz w:val="23"/>
                <w:szCs w:val="23"/>
              </w:rPr>
            </w:pPr>
          </w:p>
        </w:tc>
        <w:tc>
          <w:tcPr>
            <w:tcW w:w="1449" w:type="dxa"/>
          </w:tcPr>
          <w:p w14:paraId="07CDBDFE" w14:textId="77777777" w:rsidR="00683AB4" w:rsidRPr="004A790C" w:rsidRDefault="00683AB4" w:rsidP="00683AB4">
            <w:pPr>
              <w:jc w:val="center"/>
              <w:rPr>
                <w:b/>
                <w:sz w:val="23"/>
                <w:szCs w:val="23"/>
              </w:rPr>
            </w:pPr>
          </w:p>
        </w:tc>
        <w:tc>
          <w:tcPr>
            <w:tcW w:w="804" w:type="dxa"/>
          </w:tcPr>
          <w:p w14:paraId="7AFE6434" w14:textId="77777777" w:rsidR="00683AB4" w:rsidRPr="004A790C" w:rsidRDefault="00683AB4" w:rsidP="00683AB4">
            <w:pPr>
              <w:jc w:val="center"/>
              <w:rPr>
                <w:b/>
                <w:sz w:val="23"/>
                <w:szCs w:val="23"/>
              </w:rPr>
            </w:pPr>
          </w:p>
        </w:tc>
      </w:tr>
      <w:tr w:rsidR="00683AB4" w:rsidRPr="004A790C" w14:paraId="45E638EC" w14:textId="77777777" w:rsidTr="00683AB4">
        <w:tc>
          <w:tcPr>
            <w:tcW w:w="671" w:type="dxa"/>
          </w:tcPr>
          <w:p w14:paraId="05C68818" w14:textId="77777777" w:rsidR="00683AB4" w:rsidRPr="004A790C" w:rsidRDefault="00683AB4" w:rsidP="00683AB4">
            <w:pPr>
              <w:jc w:val="center"/>
              <w:rPr>
                <w:b/>
                <w:sz w:val="23"/>
                <w:szCs w:val="23"/>
              </w:rPr>
            </w:pPr>
          </w:p>
        </w:tc>
        <w:tc>
          <w:tcPr>
            <w:tcW w:w="1683" w:type="dxa"/>
          </w:tcPr>
          <w:p w14:paraId="2C5FA43C" w14:textId="77777777" w:rsidR="00683AB4" w:rsidRPr="004A790C" w:rsidRDefault="00683AB4" w:rsidP="00683AB4">
            <w:pPr>
              <w:jc w:val="center"/>
              <w:rPr>
                <w:b/>
                <w:sz w:val="23"/>
                <w:szCs w:val="23"/>
              </w:rPr>
            </w:pPr>
          </w:p>
        </w:tc>
        <w:tc>
          <w:tcPr>
            <w:tcW w:w="987" w:type="dxa"/>
          </w:tcPr>
          <w:p w14:paraId="6C2C6F61" w14:textId="77777777" w:rsidR="00683AB4" w:rsidRPr="004A790C" w:rsidRDefault="00683AB4" w:rsidP="00683AB4">
            <w:pPr>
              <w:jc w:val="center"/>
              <w:rPr>
                <w:b/>
                <w:sz w:val="23"/>
                <w:szCs w:val="23"/>
              </w:rPr>
            </w:pPr>
          </w:p>
        </w:tc>
        <w:tc>
          <w:tcPr>
            <w:tcW w:w="1127" w:type="dxa"/>
          </w:tcPr>
          <w:p w14:paraId="7FB9D76B" w14:textId="77777777" w:rsidR="00683AB4" w:rsidRPr="004A790C" w:rsidRDefault="00683AB4" w:rsidP="00683AB4">
            <w:pPr>
              <w:jc w:val="center"/>
              <w:rPr>
                <w:b/>
                <w:sz w:val="23"/>
                <w:szCs w:val="23"/>
              </w:rPr>
            </w:pPr>
          </w:p>
        </w:tc>
        <w:tc>
          <w:tcPr>
            <w:tcW w:w="1685" w:type="dxa"/>
          </w:tcPr>
          <w:p w14:paraId="178A1564" w14:textId="77777777" w:rsidR="00683AB4" w:rsidRPr="004A790C" w:rsidRDefault="00683AB4" w:rsidP="00683AB4">
            <w:pPr>
              <w:jc w:val="center"/>
              <w:rPr>
                <w:b/>
                <w:sz w:val="23"/>
                <w:szCs w:val="23"/>
              </w:rPr>
            </w:pPr>
          </w:p>
        </w:tc>
        <w:tc>
          <w:tcPr>
            <w:tcW w:w="1127" w:type="dxa"/>
          </w:tcPr>
          <w:p w14:paraId="27635800" w14:textId="77777777" w:rsidR="00683AB4" w:rsidRPr="004A790C" w:rsidRDefault="00683AB4" w:rsidP="00683AB4">
            <w:pPr>
              <w:jc w:val="center"/>
              <w:rPr>
                <w:b/>
                <w:sz w:val="23"/>
                <w:szCs w:val="23"/>
              </w:rPr>
            </w:pPr>
          </w:p>
        </w:tc>
        <w:tc>
          <w:tcPr>
            <w:tcW w:w="1546" w:type="dxa"/>
          </w:tcPr>
          <w:p w14:paraId="2933B418" w14:textId="77777777" w:rsidR="00683AB4" w:rsidRPr="004A790C" w:rsidRDefault="00683AB4" w:rsidP="00683AB4">
            <w:pPr>
              <w:jc w:val="center"/>
              <w:rPr>
                <w:b/>
                <w:sz w:val="23"/>
                <w:szCs w:val="23"/>
              </w:rPr>
            </w:pPr>
          </w:p>
        </w:tc>
        <w:tc>
          <w:tcPr>
            <w:tcW w:w="1127" w:type="dxa"/>
          </w:tcPr>
          <w:p w14:paraId="3F90CA1F" w14:textId="77777777" w:rsidR="00683AB4" w:rsidRPr="004A790C" w:rsidRDefault="00683AB4" w:rsidP="00683AB4">
            <w:pPr>
              <w:jc w:val="center"/>
              <w:rPr>
                <w:b/>
                <w:sz w:val="23"/>
                <w:szCs w:val="23"/>
              </w:rPr>
            </w:pPr>
          </w:p>
        </w:tc>
        <w:tc>
          <w:tcPr>
            <w:tcW w:w="1406" w:type="dxa"/>
          </w:tcPr>
          <w:p w14:paraId="30A6D317" w14:textId="77777777" w:rsidR="00683AB4" w:rsidRPr="004A790C" w:rsidRDefault="00683AB4" w:rsidP="00683AB4">
            <w:pPr>
              <w:jc w:val="center"/>
              <w:rPr>
                <w:b/>
                <w:sz w:val="23"/>
                <w:szCs w:val="23"/>
              </w:rPr>
            </w:pPr>
          </w:p>
        </w:tc>
        <w:tc>
          <w:tcPr>
            <w:tcW w:w="989" w:type="dxa"/>
          </w:tcPr>
          <w:p w14:paraId="0AFCEC4E" w14:textId="77777777" w:rsidR="00683AB4" w:rsidRPr="004A790C" w:rsidRDefault="00683AB4" w:rsidP="00683AB4">
            <w:pPr>
              <w:jc w:val="center"/>
              <w:rPr>
                <w:b/>
                <w:sz w:val="23"/>
                <w:szCs w:val="23"/>
              </w:rPr>
            </w:pPr>
          </w:p>
        </w:tc>
        <w:tc>
          <w:tcPr>
            <w:tcW w:w="1449" w:type="dxa"/>
          </w:tcPr>
          <w:p w14:paraId="240222BC" w14:textId="77777777" w:rsidR="00683AB4" w:rsidRPr="004A790C" w:rsidRDefault="00683AB4" w:rsidP="00683AB4">
            <w:pPr>
              <w:jc w:val="center"/>
              <w:rPr>
                <w:b/>
                <w:sz w:val="23"/>
                <w:szCs w:val="23"/>
              </w:rPr>
            </w:pPr>
          </w:p>
        </w:tc>
        <w:tc>
          <w:tcPr>
            <w:tcW w:w="804" w:type="dxa"/>
          </w:tcPr>
          <w:p w14:paraId="00FB5B32" w14:textId="77777777" w:rsidR="00683AB4" w:rsidRPr="004A790C" w:rsidRDefault="00683AB4" w:rsidP="00683AB4">
            <w:pPr>
              <w:jc w:val="center"/>
              <w:rPr>
                <w:b/>
                <w:sz w:val="23"/>
                <w:szCs w:val="23"/>
              </w:rPr>
            </w:pPr>
          </w:p>
        </w:tc>
      </w:tr>
      <w:tr w:rsidR="00683AB4" w:rsidRPr="004A790C" w14:paraId="7598D7B8" w14:textId="77777777" w:rsidTr="00683AB4">
        <w:tc>
          <w:tcPr>
            <w:tcW w:w="671" w:type="dxa"/>
          </w:tcPr>
          <w:p w14:paraId="2C229293" w14:textId="77777777" w:rsidR="00683AB4" w:rsidRPr="004A790C" w:rsidRDefault="00683AB4" w:rsidP="00683AB4">
            <w:pPr>
              <w:jc w:val="center"/>
              <w:rPr>
                <w:b/>
                <w:sz w:val="23"/>
                <w:szCs w:val="23"/>
              </w:rPr>
            </w:pPr>
          </w:p>
        </w:tc>
        <w:tc>
          <w:tcPr>
            <w:tcW w:w="1683" w:type="dxa"/>
          </w:tcPr>
          <w:p w14:paraId="455DD25D" w14:textId="77777777" w:rsidR="00683AB4" w:rsidRPr="004A790C" w:rsidRDefault="00683AB4" w:rsidP="00683AB4">
            <w:pPr>
              <w:jc w:val="center"/>
              <w:rPr>
                <w:b/>
                <w:sz w:val="23"/>
                <w:szCs w:val="23"/>
              </w:rPr>
            </w:pPr>
            <w:r w:rsidRPr="004A790C">
              <w:rPr>
                <w:b/>
                <w:sz w:val="23"/>
                <w:szCs w:val="23"/>
              </w:rPr>
              <w:t>Tổng cộng</w:t>
            </w:r>
          </w:p>
        </w:tc>
        <w:tc>
          <w:tcPr>
            <w:tcW w:w="987" w:type="dxa"/>
          </w:tcPr>
          <w:p w14:paraId="3B5C2622" w14:textId="77777777" w:rsidR="00683AB4" w:rsidRPr="004A790C" w:rsidRDefault="00683AB4" w:rsidP="00683AB4">
            <w:pPr>
              <w:jc w:val="center"/>
              <w:rPr>
                <w:b/>
                <w:sz w:val="23"/>
                <w:szCs w:val="23"/>
              </w:rPr>
            </w:pPr>
          </w:p>
        </w:tc>
        <w:tc>
          <w:tcPr>
            <w:tcW w:w="1127" w:type="dxa"/>
          </w:tcPr>
          <w:p w14:paraId="592FB2DA" w14:textId="77777777" w:rsidR="00683AB4" w:rsidRPr="004A790C" w:rsidRDefault="00683AB4" w:rsidP="00683AB4">
            <w:pPr>
              <w:jc w:val="center"/>
              <w:rPr>
                <w:b/>
                <w:sz w:val="23"/>
                <w:szCs w:val="23"/>
              </w:rPr>
            </w:pPr>
          </w:p>
        </w:tc>
        <w:tc>
          <w:tcPr>
            <w:tcW w:w="1685" w:type="dxa"/>
          </w:tcPr>
          <w:p w14:paraId="15ED407F" w14:textId="77777777" w:rsidR="00683AB4" w:rsidRPr="004A790C" w:rsidRDefault="00683AB4" w:rsidP="00683AB4">
            <w:pPr>
              <w:jc w:val="center"/>
              <w:rPr>
                <w:bCs/>
                <w:sz w:val="23"/>
                <w:szCs w:val="23"/>
              </w:rPr>
            </w:pPr>
          </w:p>
        </w:tc>
        <w:tc>
          <w:tcPr>
            <w:tcW w:w="1127" w:type="dxa"/>
          </w:tcPr>
          <w:p w14:paraId="49CFFFCF" w14:textId="77777777" w:rsidR="00683AB4" w:rsidRPr="004A790C" w:rsidRDefault="00683AB4" w:rsidP="00683AB4">
            <w:pPr>
              <w:jc w:val="center"/>
              <w:rPr>
                <w:bCs/>
                <w:sz w:val="23"/>
                <w:szCs w:val="23"/>
              </w:rPr>
            </w:pPr>
          </w:p>
        </w:tc>
        <w:tc>
          <w:tcPr>
            <w:tcW w:w="1546" w:type="dxa"/>
          </w:tcPr>
          <w:p w14:paraId="4B958077" w14:textId="77777777" w:rsidR="00683AB4" w:rsidRPr="004A790C" w:rsidRDefault="00683AB4" w:rsidP="00683AB4">
            <w:pPr>
              <w:jc w:val="center"/>
              <w:rPr>
                <w:bCs/>
                <w:sz w:val="23"/>
                <w:szCs w:val="23"/>
              </w:rPr>
            </w:pPr>
          </w:p>
        </w:tc>
        <w:tc>
          <w:tcPr>
            <w:tcW w:w="1127" w:type="dxa"/>
          </w:tcPr>
          <w:p w14:paraId="416E2E05" w14:textId="77777777" w:rsidR="00683AB4" w:rsidRPr="004A790C" w:rsidRDefault="00683AB4" w:rsidP="00683AB4">
            <w:pPr>
              <w:jc w:val="center"/>
              <w:rPr>
                <w:bCs/>
                <w:sz w:val="23"/>
                <w:szCs w:val="23"/>
              </w:rPr>
            </w:pPr>
          </w:p>
        </w:tc>
        <w:tc>
          <w:tcPr>
            <w:tcW w:w="1406" w:type="dxa"/>
          </w:tcPr>
          <w:p w14:paraId="3AE85906" w14:textId="77777777" w:rsidR="00683AB4" w:rsidRPr="004A790C" w:rsidRDefault="00683AB4" w:rsidP="00683AB4">
            <w:pPr>
              <w:jc w:val="center"/>
              <w:rPr>
                <w:bCs/>
                <w:sz w:val="23"/>
                <w:szCs w:val="23"/>
              </w:rPr>
            </w:pPr>
          </w:p>
        </w:tc>
        <w:tc>
          <w:tcPr>
            <w:tcW w:w="989" w:type="dxa"/>
          </w:tcPr>
          <w:p w14:paraId="7EAC0189" w14:textId="77777777" w:rsidR="00683AB4" w:rsidRPr="004A790C" w:rsidRDefault="00683AB4" w:rsidP="00683AB4">
            <w:pPr>
              <w:jc w:val="center"/>
              <w:rPr>
                <w:bCs/>
                <w:sz w:val="23"/>
                <w:szCs w:val="23"/>
              </w:rPr>
            </w:pPr>
          </w:p>
        </w:tc>
        <w:tc>
          <w:tcPr>
            <w:tcW w:w="1449" w:type="dxa"/>
          </w:tcPr>
          <w:p w14:paraId="27C3D41D" w14:textId="77777777" w:rsidR="00683AB4" w:rsidRPr="004A790C" w:rsidRDefault="00683AB4" w:rsidP="00683AB4">
            <w:pPr>
              <w:jc w:val="center"/>
              <w:rPr>
                <w:bCs/>
                <w:sz w:val="23"/>
                <w:szCs w:val="23"/>
              </w:rPr>
            </w:pPr>
          </w:p>
        </w:tc>
        <w:tc>
          <w:tcPr>
            <w:tcW w:w="804" w:type="dxa"/>
          </w:tcPr>
          <w:p w14:paraId="1EAD3361" w14:textId="77777777" w:rsidR="00683AB4" w:rsidRPr="004A790C" w:rsidRDefault="00683AB4" w:rsidP="00683AB4">
            <w:pPr>
              <w:jc w:val="center"/>
              <w:rPr>
                <w:b/>
                <w:sz w:val="23"/>
                <w:szCs w:val="23"/>
              </w:rPr>
            </w:pPr>
          </w:p>
        </w:tc>
      </w:tr>
    </w:tbl>
    <w:p w14:paraId="039892A0" w14:textId="77777777" w:rsidR="00683AB4" w:rsidRPr="004A790C" w:rsidRDefault="00683AB4" w:rsidP="00683AB4">
      <w:pPr>
        <w:jc w:val="center"/>
        <w:rPr>
          <w:bCs/>
          <w:i/>
          <w:iCs/>
          <w:sz w:val="23"/>
          <w:szCs w:val="23"/>
        </w:rPr>
      </w:pPr>
    </w:p>
    <w:p w14:paraId="0F3DC371" w14:textId="77777777" w:rsidR="00683AB4" w:rsidRPr="004A790C" w:rsidRDefault="00683AB4" w:rsidP="00683AB4">
      <w:pPr>
        <w:rPr>
          <w:sz w:val="23"/>
          <w:szCs w:val="23"/>
        </w:rPr>
      </w:pPr>
    </w:p>
    <w:p w14:paraId="4F7F8C2F" w14:textId="77777777" w:rsidR="00683AB4" w:rsidRPr="004A790C" w:rsidRDefault="00683AB4" w:rsidP="00683AB4">
      <w:pPr>
        <w:rPr>
          <w:sz w:val="23"/>
          <w:szCs w:val="23"/>
        </w:rPr>
      </w:pPr>
    </w:p>
    <w:p w14:paraId="6B31C183" w14:textId="77777777" w:rsidR="00683AB4" w:rsidRPr="004A790C" w:rsidRDefault="00683AB4" w:rsidP="00683AB4">
      <w:pPr>
        <w:rPr>
          <w:sz w:val="23"/>
          <w:szCs w:val="23"/>
        </w:rPr>
      </w:pPr>
    </w:p>
    <w:p w14:paraId="6ED9A1A4" w14:textId="77777777" w:rsidR="00683AB4" w:rsidRPr="004A790C" w:rsidRDefault="00683AB4" w:rsidP="00683AB4">
      <w:pPr>
        <w:rPr>
          <w:sz w:val="23"/>
          <w:szCs w:val="23"/>
        </w:rPr>
      </w:pPr>
    </w:p>
    <w:p w14:paraId="2E1B15E1" w14:textId="77777777" w:rsidR="00683AB4" w:rsidRPr="004A790C" w:rsidRDefault="00683AB4" w:rsidP="00683AB4">
      <w:pPr>
        <w:rPr>
          <w:sz w:val="23"/>
          <w:szCs w:val="23"/>
        </w:rPr>
      </w:pPr>
    </w:p>
    <w:p w14:paraId="6023119B" w14:textId="77777777" w:rsidR="00683AB4" w:rsidRPr="004A790C" w:rsidRDefault="00683AB4" w:rsidP="00683AB4">
      <w:pPr>
        <w:rPr>
          <w:sz w:val="23"/>
          <w:szCs w:val="23"/>
        </w:rPr>
      </w:pPr>
    </w:p>
    <w:p w14:paraId="3C676257" w14:textId="77777777" w:rsidR="00683AB4" w:rsidRPr="004A790C" w:rsidRDefault="00683AB4" w:rsidP="00683AB4">
      <w:pPr>
        <w:rPr>
          <w:sz w:val="23"/>
          <w:szCs w:val="23"/>
        </w:rPr>
      </w:pPr>
    </w:p>
    <w:p w14:paraId="6534872F" w14:textId="77777777" w:rsidR="00683AB4" w:rsidRPr="004A790C" w:rsidRDefault="00683AB4" w:rsidP="00683AB4">
      <w:pPr>
        <w:rPr>
          <w:sz w:val="23"/>
          <w:szCs w:val="23"/>
        </w:rPr>
      </w:pPr>
    </w:p>
    <w:p w14:paraId="2B32FF46" w14:textId="77777777" w:rsidR="00683AB4" w:rsidRPr="004A790C" w:rsidRDefault="00683AB4" w:rsidP="00683AB4">
      <w:pPr>
        <w:rPr>
          <w:sz w:val="23"/>
          <w:szCs w:val="23"/>
        </w:rPr>
      </w:pPr>
    </w:p>
    <w:p w14:paraId="5E77FB2B" w14:textId="77777777" w:rsidR="00683AB4" w:rsidRPr="004A790C" w:rsidRDefault="00683AB4" w:rsidP="00683AB4">
      <w:pPr>
        <w:rPr>
          <w:sz w:val="23"/>
          <w:szCs w:val="23"/>
        </w:rPr>
      </w:pPr>
    </w:p>
    <w:p w14:paraId="3BEB7930" w14:textId="77777777" w:rsidR="00683AB4" w:rsidRPr="004A790C" w:rsidRDefault="00683AB4" w:rsidP="00683AB4">
      <w:pPr>
        <w:rPr>
          <w:sz w:val="23"/>
          <w:szCs w:val="23"/>
        </w:rPr>
        <w:sectPr w:rsidR="00683AB4" w:rsidRPr="004A790C" w:rsidSect="00C931E6">
          <w:pgSz w:w="16838" w:h="11906" w:orient="landscape" w:code="9"/>
          <w:pgMar w:top="1418" w:right="1134" w:bottom="1134" w:left="1134" w:header="680" w:footer="680" w:gutter="0"/>
          <w:cols w:space="708"/>
          <w:docGrid w:linePitch="360"/>
        </w:sectPr>
      </w:pPr>
    </w:p>
    <w:p w14:paraId="7484E4CF" w14:textId="1D927B69" w:rsidR="00B81302" w:rsidRPr="00B81302" w:rsidRDefault="00B81302" w:rsidP="00B81302">
      <w:pPr>
        <w:spacing w:line="288" w:lineRule="auto"/>
        <w:jc w:val="center"/>
        <w:rPr>
          <w:bCs/>
          <w:sz w:val="27"/>
          <w:szCs w:val="27"/>
          <w:lang w:val="vi-VN"/>
        </w:rPr>
      </w:pPr>
      <w:r w:rsidRPr="004A790C">
        <w:rPr>
          <w:bCs/>
          <w:sz w:val="27"/>
          <w:szCs w:val="27"/>
          <w:lang w:val="vi-VN"/>
        </w:rPr>
        <w:lastRenderedPageBreak/>
        <w:t xml:space="preserve">Mẫu </w:t>
      </w:r>
      <w:r>
        <w:rPr>
          <w:bCs/>
          <w:sz w:val="27"/>
          <w:szCs w:val="27"/>
          <w:lang w:val="vi-VN"/>
        </w:rPr>
        <w:t>số 0</w:t>
      </w:r>
      <w:r>
        <w:rPr>
          <w:bCs/>
          <w:sz w:val="27"/>
          <w:szCs w:val="27"/>
        </w:rPr>
        <w:t>5</w:t>
      </w:r>
      <w:r w:rsidRPr="004A790C">
        <w:rPr>
          <w:bCs/>
          <w:sz w:val="27"/>
          <w:szCs w:val="27"/>
          <w:lang w:val="vi-VN"/>
        </w:rPr>
        <w:t xml:space="preserve">, Phụ lục </w:t>
      </w:r>
      <w:r w:rsidRPr="004A790C">
        <w:rPr>
          <w:iCs/>
          <w:sz w:val="27"/>
          <w:szCs w:val="27"/>
          <w:lang w:val="vi-VN"/>
        </w:rPr>
        <w:t xml:space="preserve">số </w:t>
      </w:r>
      <w:r w:rsidRPr="00B81302">
        <w:rPr>
          <w:bCs/>
          <w:sz w:val="27"/>
          <w:szCs w:val="27"/>
          <w:lang w:val="vi-VN"/>
        </w:rPr>
        <w:t>11</w:t>
      </w:r>
    </w:p>
    <w:p w14:paraId="294AC2ED" w14:textId="77777777" w:rsidR="00B81302" w:rsidRDefault="00B81302" w:rsidP="00B81302">
      <w:pPr>
        <w:jc w:val="center"/>
        <w:rPr>
          <w:i/>
          <w:iCs/>
          <w:spacing w:val="-10"/>
          <w:sz w:val="27"/>
          <w:szCs w:val="27"/>
          <w:lang w:val="vi-VN"/>
        </w:rPr>
      </w:pPr>
      <w:r w:rsidRPr="004A790C">
        <w:rPr>
          <w:i/>
          <w:iCs/>
          <w:spacing w:val="-10"/>
          <w:sz w:val="27"/>
          <w:szCs w:val="27"/>
          <w:lang w:val="vi-VN"/>
        </w:rPr>
        <w:t xml:space="preserve">(Ban hành </w:t>
      </w:r>
      <w:r>
        <w:rPr>
          <w:i/>
          <w:iCs/>
          <w:spacing w:val="-10"/>
          <w:sz w:val="27"/>
          <w:szCs w:val="27"/>
          <w:lang w:val="vi-VN"/>
        </w:rPr>
        <w:t>kèm theo Thông tư số ... /202</w:t>
      </w:r>
      <w:r w:rsidRPr="001E0E18">
        <w:rPr>
          <w:i/>
          <w:iCs/>
          <w:spacing w:val="-10"/>
          <w:sz w:val="27"/>
          <w:szCs w:val="27"/>
          <w:lang w:val="vi-VN"/>
        </w:rPr>
        <w:t>6</w:t>
      </w:r>
      <w:r w:rsidRPr="004A790C">
        <w:rPr>
          <w:i/>
          <w:iCs/>
          <w:spacing w:val="-10"/>
          <w:sz w:val="27"/>
          <w:szCs w:val="27"/>
          <w:lang w:val="vi-VN"/>
        </w:rPr>
        <w:t>/TT-BKHCN ... ngày ... tháng ... năm ... của Bộ Khoa học và Công nghệ)</w:t>
      </w:r>
    </w:p>
    <w:p w14:paraId="38A37C75" w14:textId="77777777" w:rsidR="00683AB4" w:rsidRPr="004A790C" w:rsidRDefault="00683AB4" w:rsidP="00683AB4">
      <w:pPr>
        <w:spacing w:before="60" w:after="60" w:line="264" w:lineRule="auto"/>
        <w:jc w:val="right"/>
        <w:rPr>
          <w:sz w:val="23"/>
          <w:szCs w:val="23"/>
          <w:lang w:val="vi-VN"/>
        </w:rPr>
      </w:pPr>
    </w:p>
    <w:tbl>
      <w:tblPr>
        <w:tblW w:w="9390" w:type="dxa"/>
        <w:tblInd w:w="108" w:type="dxa"/>
        <w:tblCellMar>
          <w:left w:w="0" w:type="dxa"/>
          <w:right w:w="0" w:type="dxa"/>
        </w:tblCellMar>
        <w:tblLook w:val="04A0" w:firstRow="1" w:lastRow="0" w:firstColumn="1" w:lastColumn="0" w:noHBand="0" w:noVBand="1"/>
      </w:tblPr>
      <w:tblGrid>
        <w:gridCol w:w="3322"/>
        <w:gridCol w:w="6068"/>
      </w:tblGrid>
      <w:tr w:rsidR="00683AB4" w:rsidRPr="004A790C" w14:paraId="543F1B38" w14:textId="77777777" w:rsidTr="00683AB4">
        <w:tc>
          <w:tcPr>
            <w:tcW w:w="3322" w:type="dxa"/>
            <w:tcBorders>
              <w:top w:val="nil"/>
              <w:left w:val="nil"/>
              <w:bottom w:val="nil"/>
              <w:right w:val="nil"/>
              <w:tl2br w:val="nil"/>
              <w:tr2bl w:val="nil"/>
            </w:tcBorders>
            <w:shd w:val="clear" w:color="auto" w:fill="auto"/>
            <w:tcMar>
              <w:top w:w="0" w:type="dxa"/>
              <w:left w:w="108" w:type="dxa"/>
              <w:bottom w:w="0" w:type="dxa"/>
              <w:right w:w="108" w:type="dxa"/>
            </w:tcMar>
          </w:tcPr>
          <w:p w14:paraId="72EA75C2" w14:textId="77777777" w:rsidR="00683AB4" w:rsidRPr="004A790C" w:rsidRDefault="00683AB4" w:rsidP="00683AB4">
            <w:pPr>
              <w:jc w:val="center"/>
              <w:rPr>
                <w:sz w:val="25"/>
                <w:szCs w:val="25"/>
              </w:rPr>
            </w:pPr>
            <w:r w:rsidRPr="004A790C">
              <w:rPr>
                <w:b/>
                <w:bCs/>
                <w:sz w:val="23"/>
                <w:szCs w:val="23"/>
                <w:lang w:val="vi-VN"/>
              </w:rPr>
              <w:br/>
            </w:r>
            <w:r w:rsidRPr="004A790C">
              <w:rPr>
                <w:sz w:val="25"/>
                <w:szCs w:val="25"/>
                <w:lang w:val="vi-VN"/>
              </w:rPr>
              <w:t>Số:.../BBTLHĐ</w:t>
            </w:r>
          </w:p>
        </w:tc>
        <w:tc>
          <w:tcPr>
            <w:tcW w:w="6068" w:type="dxa"/>
            <w:tcBorders>
              <w:top w:val="nil"/>
              <w:left w:val="nil"/>
              <w:bottom w:val="nil"/>
              <w:right w:val="nil"/>
              <w:tl2br w:val="nil"/>
              <w:tr2bl w:val="nil"/>
            </w:tcBorders>
            <w:shd w:val="clear" w:color="auto" w:fill="auto"/>
            <w:tcMar>
              <w:top w:w="0" w:type="dxa"/>
              <w:left w:w="108" w:type="dxa"/>
              <w:bottom w:w="0" w:type="dxa"/>
              <w:right w:w="108" w:type="dxa"/>
            </w:tcMar>
          </w:tcPr>
          <w:p w14:paraId="27B48AD7" w14:textId="77777777" w:rsidR="00683AB4" w:rsidRPr="004A790C" w:rsidRDefault="00683AB4" w:rsidP="00683AB4">
            <w:pPr>
              <w:jc w:val="center"/>
              <w:rPr>
                <w:sz w:val="25"/>
                <w:szCs w:val="25"/>
              </w:rPr>
            </w:pPr>
            <w:r w:rsidRPr="004A790C">
              <w:rPr>
                <w:b/>
                <w:bCs/>
                <w:sz w:val="25"/>
                <w:szCs w:val="25"/>
                <w:lang w:val="vi-VN"/>
              </w:rPr>
              <w:t>CỘNG HÒA XÃ HỘI CHỦ NGHĨA VIỆT NAM</w:t>
            </w:r>
            <w:r w:rsidRPr="004A790C">
              <w:rPr>
                <w:b/>
                <w:bCs/>
                <w:sz w:val="25"/>
                <w:szCs w:val="25"/>
                <w:lang w:val="vi-VN"/>
              </w:rPr>
              <w:br/>
              <w:t xml:space="preserve">Độc lập - Tự do - Hạnh phúc </w:t>
            </w:r>
            <w:r w:rsidRPr="004A790C">
              <w:rPr>
                <w:b/>
                <w:bCs/>
                <w:sz w:val="25"/>
                <w:szCs w:val="25"/>
                <w:lang w:val="vi-VN"/>
              </w:rPr>
              <w:br/>
              <w:t>---------------</w:t>
            </w:r>
          </w:p>
        </w:tc>
      </w:tr>
      <w:tr w:rsidR="00683AB4" w:rsidRPr="004A790C" w14:paraId="4414EC6A" w14:textId="77777777" w:rsidTr="00683AB4">
        <w:tc>
          <w:tcPr>
            <w:tcW w:w="3322" w:type="dxa"/>
            <w:tcBorders>
              <w:top w:val="nil"/>
              <w:left w:val="nil"/>
              <w:bottom w:val="nil"/>
              <w:right w:val="nil"/>
              <w:tl2br w:val="nil"/>
              <w:tr2bl w:val="nil"/>
            </w:tcBorders>
            <w:shd w:val="clear" w:color="auto" w:fill="auto"/>
            <w:tcMar>
              <w:top w:w="0" w:type="dxa"/>
              <w:left w:w="108" w:type="dxa"/>
              <w:bottom w:w="0" w:type="dxa"/>
              <w:right w:w="108" w:type="dxa"/>
            </w:tcMar>
          </w:tcPr>
          <w:p w14:paraId="14040744" w14:textId="77777777" w:rsidR="00683AB4" w:rsidRPr="004A790C" w:rsidRDefault="00683AB4" w:rsidP="00683AB4">
            <w:pPr>
              <w:jc w:val="center"/>
              <w:rPr>
                <w:sz w:val="25"/>
                <w:szCs w:val="25"/>
              </w:rPr>
            </w:pPr>
            <w:r w:rsidRPr="004A790C">
              <w:rPr>
                <w:sz w:val="25"/>
                <w:szCs w:val="25"/>
                <w:lang w:val="vi-VN"/>
              </w:rPr>
              <w:t> </w:t>
            </w:r>
          </w:p>
        </w:tc>
        <w:tc>
          <w:tcPr>
            <w:tcW w:w="6068" w:type="dxa"/>
            <w:tcBorders>
              <w:top w:val="nil"/>
              <w:left w:val="nil"/>
              <w:bottom w:val="nil"/>
              <w:right w:val="nil"/>
              <w:tl2br w:val="nil"/>
              <w:tr2bl w:val="nil"/>
            </w:tcBorders>
            <w:shd w:val="clear" w:color="auto" w:fill="auto"/>
            <w:tcMar>
              <w:top w:w="0" w:type="dxa"/>
              <w:left w:w="108" w:type="dxa"/>
              <w:bottom w:w="0" w:type="dxa"/>
              <w:right w:w="108" w:type="dxa"/>
            </w:tcMar>
          </w:tcPr>
          <w:p w14:paraId="79977FF6" w14:textId="77777777" w:rsidR="00683AB4" w:rsidRPr="004A790C" w:rsidRDefault="00683AB4" w:rsidP="00683AB4">
            <w:pPr>
              <w:jc w:val="right"/>
              <w:rPr>
                <w:sz w:val="25"/>
                <w:szCs w:val="25"/>
              </w:rPr>
            </w:pPr>
          </w:p>
        </w:tc>
      </w:tr>
    </w:tbl>
    <w:p w14:paraId="71BE75A6" w14:textId="77777777" w:rsidR="00683AB4" w:rsidRPr="004A790C" w:rsidRDefault="00683AB4" w:rsidP="00683AB4">
      <w:pPr>
        <w:pStyle w:val="ListParagraph"/>
        <w:rPr>
          <w:b/>
          <w:sz w:val="27"/>
          <w:szCs w:val="27"/>
          <w:lang w:val="vi-VN"/>
        </w:rPr>
      </w:pPr>
    </w:p>
    <w:p w14:paraId="32B444A9" w14:textId="77777777" w:rsidR="00683AB4" w:rsidRPr="004A790C" w:rsidRDefault="00683AB4" w:rsidP="00683AB4">
      <w:pPr>
        <w:jc w:val="center"/>
        <w:rPr>
          <w:sz w:val="25"/>
          <w:szCs w:val="25"/>
          <w:lang w:val="vi-VN"/>
        </w:rPr>
      </w:pPr>
      <w:r w:rsidRPr="004A790C">
        <w:rPr>
          <w:b/>
          <w:bCs/>
          <w:sz w:val="25"/>
          <w:szCs w:val="25"/>
          <w:lang w:val="vi-VN"/>
        </w:rPr>
        <w:t xml:space="preserve">BIÊN BẢN THANH LÝ HỢP ĐỒNG </w:t>
      </w:r>
    </w:p>
    <w:p w14:paraId="48BADBD7" w14:textId="77777777" w:rsidR="00683AB4" w:rsidRPr="004A790C" w:rsidRDefault="00683AB4" w:rsidP="00683AB4">
      <w:pPr>
        <w:jc w:val="center"/>
        <w:rPr>
          <w:b/>
          <w:bCs/>
          <w:sz w:val="25"/>
          <w:szCs w:val="25"/>
          <w:lang w:val="vi-VN"/>
        </w:rPr>
      </w:pPr>
      <w:r w:rsidRPr="004A790C">
        <w:rPr>
          <w:b/>
          <w:bCs/>
          <w:sz w:val="25"/>
          <w:szCs w:val="25"/>
          <w:lang w:val="vi-VN"/>
        </w:rPr>
        <w:t>V/v hỗ trợ thiết bị đầu cuối</w:t>
      </w:r>
    </w:p>
    <w:p w14:paraId="439095C8" w14:textId="77777777" w:rsidR="00683AB4" w:rsidRPr="004A790C" w:rsidRDefault="00683AB4" w:rsidP="00683AB4">
      <w:pPr>
        <w:jc w:val="center"/>
        <w:rPr>
          <w:bCs/>
          <w:i/>
          <w:sz w:val="25"/>
          <w:szCs w:val="25"/>
          <w:lang w:val="vi-VN"/>
        </w:rPr>
      </w:pPr>
      <w:r w:rsidRPr="004A790C">
        <w:rPr>
          <w:bCs/>
          <w:i/>
          <w:sz w:val="25"/>
          <w:szCs w:val="25"/>
          <w:lang w:val="vi-VN"/>
        </w:rPr>
        <w:t>(Theo phương thức giao nhiệm vụ)</w:t>
      </w:r>
    </w:p>
    <w:p w14:paraId="1CCEE8DC" w14:textId="77777777" w:rsidR="00683AB4" w:rsidRPr="004A790C" w:rsidRDefault="00683AB4" w:rsidP="00683AB4">
      <w:pPr>
        <w:jc w:val="center"/>
        <w:rPr>
          <w:b/>
          <w:bCs/>
          <w:sz w:val="27"/>
          <w:szCs w:val="27"/>
          <w:lang w:val="vi-VN"/>
        </w:rPr>
      </w:pPr>
    </w:p>
    <w:p w14:paraId="48C7F32C" w14:textId="77777777" w:rsidR="00683AB4" w:rsidRPr="004A790C" w:rsidRDefault="00683AB4" w:rsidP="00683AB4">
      <w:pPr>
        <w:spacing w:after="120"/>
        <w:ind w:firstLine="720"/>
        <w:jc w:val="both"/>
        <w:rPr>
          <w:i/>
          <w:iCs/>
          <w:sz w:val="25"/>
          <w:szCs w:val="25"/>
          <w:lang w:val="vi-VN"/>
        </w:rPr>
      </w:pPr>
      <w:r w:rsidRPr="004A790C">
        <w:rPr>
          <w:i/>
          <w:iCs/>
          <w:sz w:val="25"/>
          <w:szCs w:val="25"/>
          <w:lang w:val="vi-VN"/>
        </w:rPr>
        <w:t>Căn cứ Bộ Luật Dân sự;</w:t>
      </w:r>
    </w:p>
    <w:p w14:paraId="39C8C21D" w14:textId="77777777" w:rsidR="00683AB4" w:rsidRPr="004A790C" w:rsidRDefault="00683AB4" w:rsidP="00683AB4">
      <w:pPr>
        <w:spacing w:after="120"/>
        <w:ind w:firstLine="720"/>
        <w:jc w:val="both"/>
        <w:rPr>
          <w:i/>
          <w:iCs/>
          <w:sz w:val="25"/>
          <w:szCs w:val="25"/>
          <w:lang w:val="vi-VN"/>
        </w:rPr>
      </w:pPr>
      <w:r w:rsidRPr="004A790C">
        <w:rPr>
          <w:i/>
          <w:iCs/>
          <w:sz w:val="25"/>
          <w:szCs w:val="25"/>
          <w:lang w:val="vi-VN"/>
        </w:rPr>
        <w:t>Căn cứ Hợp đồng số ………………………………………………………..;</w:t>
      </w:r>
    </w:p>
    <w:p w14:paraId="65CBB849" w14:textId="77777777" w:rsidR="00683AB4" w:rsidRPr="004A790C" w:rsidRDefault="00683AB4" w:rsidP="00683AB4">
      <w:pPr>
        <w:ind w:firstLine="720"/>
        <w:jc w:val="both"/>
        <w:rPr>
          <w:i/>
          <w:iCs/>
          <w:sz w:val="25"/>
          <w:szCs w:val="25"/>
          <w:lang w:val="vi-VN"/>
        </w:rPr>
      </w:pPr>
      <w:r w:rsidRPr="004A790C">
        <w:rPr>
          <w:i/>
          <w:iCs/>
          <w:sz w:val="25"/>
          <w:szCs w:val="25"/>
          <w:lang w:val="vi-VN"/>
        </w:rPr>
        <w:t>Căn cứ vào báo cáo kết quả hỗ trợ sử dụng dịch vụ viễn thông phổ cập số….ngày….tháng….năm….của…..;</w:t>
      </w:r>
    </w:p>
    <w:p w14:paraId="5369BBFC" w14:textId="77777777" w:rsidR="00683AB4" w:rsidRPr="004A790C" w:rsidRDefault="00683AB4" w:rsidP="00683AB4">
      <w:pPr>
        <w:spacing w:after="120"/>
        <w:ind w:firstLine="720"/>
        <w:jc w:val="both"/>
        <w:rPr>
          <w:i/>
          <w:iCs/>
          <w:sz w:val="25"/>
          <w:szCs w:val="25"/>
          <w:lang w:val="vi-VN"/>
        </w:rPr>
      </w:pPr>
      <w:r w:rsidRPr="004A790C">
        <w:rPr>
          <w:i/>
          <w:iCs/>
          <w:sz w:val="25"/>
          <w:szCs w:val="25"/>
          <w:lang w:val="vi-VN"/>
        </w:rPr>
        <w:t>Căn cứ vào biên bản nghiệm thu kết quả, xác định giá trị thực hiện hợp đồng……..;</w:t>
      </w:r>
    </w:p>
    <w:p w14:paraId="1A5D88DE" w14:textId="77777777" w:rsidR="00683AB4" w:rsidRPr="004A790C" w:rsidRDefault="00683AB4" w:rsidP="00683AB4">
      <w:pPr>
        <w:spacing w:after="120"/>
        <w:ind w:firstLine="720"/>
        <w:jc w:val="both"/>
        <w:rPr>
          <w:i/>
          <w:iCs/>
          <w:sz w:val="25"/>
          <w:szCs w:val="25"/>
          <w:lang w:val="vi-VN"/>
        </w:rPr>
      </w:pPr>
      <w:r w:rsidRPr="004A790C">
        <w:rPr>
          <w:i/>
          <w:iCs/>
          <w:sz w:val="25"/>
          <w:szCs w:val="25"/>
          <w:lang w:val="vi-VN"/>
        </w:rPr>
        <w:t>Căn cứ ………………………………………………………………………………………..;</w:t>
      </w:r>
    </w:p>
    <w:p w14:paraId="115869B8" w14:textId="77777777" w:rsidR="00683AB4" w:rsidRPr="004A790C" w:rsidRDefault="00683AB4" w:rsidP="00683AB4">
      <w:pPr>
        <w:spacing w:after="120"/>
        <w:ind w:firstLine="720"/>
        <w:jc w:val="both"/>
        <w:rPr>
          <w:sz w:val="25"/>
          <w:szCs w:val="25"/>
          <w:lang w:val="vi-VN"/>
        </w:rPr>
      </w:pPr>
      <w:r w:rsidRPr="004A790C">
        <w:rPr>
          <w:sz w:val="25"/>
          <w:szCs w:val="25"/>
          <w:lang w:val="vi-VN"/>
        </w:rPr>
        <w:t>Hôm nay, ngày.... tháng... năm... chúng tôi gồm có:</w:t>
      </w:r>
    </w:p>
    <w:p w14:paraId="07DC6CBF" w14:textId="77777777" w:rsidR="00683AB4" w:rsidRPr="004A790C" w:rsidRDefault="00683AB4" w:rsidP="00683AB4">
      <w:pPr>
        <w:spacing w:after="120"/>
        <w:ind w:firstLine="720"/>
        <w:jc w:val="both"/>
        <w:rPr>
          <w:sz w:val="25"/>
          <w:szCs w:val="25"/>
          <w:lang w:val="vi-VN"/>
        </w:rPr>
      </w:pPr>
      <w:r w:rsidRPr="004A790C">
        <w:rPr>
          <w:sz w:val="25"/>
          <w:szCs w:val="25"/>
          <w:lang w:val="vi-VN"/>
        </w:rPr>
        <w:t xml:space="preserve">- Đại diện bên A: </w:t>
      </w:r>
    </w:p>
    <w:p w14:paraId="2E449801" w14:textId="77777777" w:rsidR="00683AB4" w:rsidRPr="004A790C" w:rsidRDefault="00683AB4" w:rsidP="00683AB4">
      <w:pPr>
        <w:spacing w:after="120"/>
        <w:ind w:firstLine="720"/>
        <w:jc w:val="both"/>
        <w:rPr>
          <w:sz w:val="25"/>
          <w:szCs w:val="25"/>
          <w:lang w:val="vi-VN"/>
        </w:rPr>
      </w:pPr>
      <w:r w:rsidRPr="004A790C">
        <w:rPr>
          <w:sz w:val="25"/>
          <w:szCs w:val="25"/>
          <w:lang w:val="vi-VN"/>
        </w:rPr>
        <w:t>+ Địa chỉ: ………………………………………………………………..………….</w:t>
      </w:r>
    </w:p>
    <w:p w14:paraId="1888362F" w14:textId="77777777" w:rsidR="00683AB4" w:rsidRPr="004A790C" w:rsidRDefault="00683AB4" w:rsidP="00683AB4">
      <w:pPr>
        <w:spacing w:after="120"/>
        <w:ind w:firstLine="720"/>
        <w:jc w:val="both"/>
        <w:rPr>
          <w:sz w:val="25"/>
          <w:szCs w:val="25"/>
          <w:lang w:val="vi-VN"/>
        </w:rPr>
      </w:pPr>
      <w:r w:rsidRPr="004A790C">
        <w:rPr>
          <w:sz w:val="25"/>
          <w:szCs w:val="25"/>
          <w:lang w:val="vi-VN"/>
        </w:rPr>
        <w:t>+ Điện thoại: …………………………………….., Fax: ………………………….</w:t>
      </w:r>
    </w:p>
    <w:p w14:paraId="3C93580E" w14:textId="77777777" w:rsidR="00683AB4" w:rsidRPr="004A790C" w:rsidRDefault="00683AB4" w:rsidP="00683AB4">
      <w:pPr>
        <w:spacing w:after="120"/>
        <w:ind w:firstLine="720"/>
        <w:jc w:val="both"/>
        <w:rPr>
          <w:sz w:val="25"/>
          <w:szCs w:val="25"/>
          <w:lang w:val="vi-VN"/>
        </w:rPr>
      </w:pPr>
      <w:r w:rsidRPr="004A790C">
        <w:rPr>
          <w:sz w:val="25"/>
          <w:szCs w:val="25"/>
          <w:lang w:val="vi-VN"/>
        </w:rPr>
        <w:t>+ Mã số thuế (nếu có): ……………………………………………………………..</w:t>
      </w:r>
    </w:p>
    <w:p w14:paraId="7BA5E6A7" w14:textId="77777777" w:rsidR="00683AB4" w:rsidRPr="004A790C" w:rsidRDefault="00683AB4" w:rsidP="00683AB4">
      <w:pPr>
        <w:spacing w:after="120"/>
        <w:ind w:firstLine="720"/>
        <w:jc w:val="both"/>
        <w:rPr>
          <w:sz w:val="25"/>
          <w:szCs w:val="25"/>
          <w:lang w:val="vi-VN"/>
        </w:rPr>
      </w:pPr>
      <w:r w:rsidRPr="004A790C">
        <w:rPr>
          <w:sz w:val="25"/>
          <w:szCs w:val="25"/>
          <w:lang w:val="vi-VN"/>
        </w:rPr>
        <w:t>+ Tài khoản: ………………………nơi mở………………………………………..</w:t>
      </w:r>
    </w:p>
    <w:p w14:paraId="268E7F25" w14:textId="77777777" w:rsidR="00683AB4" w:rsidRPr="004A790C" w:rsidRDefault="00683AB4" w:rsidP="00683AB4">
      <w:pPr>
        <w:spacing w:after="120"/>
        <w:ind w:firstLine="720"/>
        <w:jc w:val="both"/>
        <w:rPr>
          <w:sz w:val="25"/>
          <w:szCs w:val="25"/>
          <w:lang w:val="vi-VN"/>
        </w:rPr>
      </w:pPr>
      <w:r w:rsidRPr="004A790C">
        <w:rPr>
          <w:sz w:val="25"/>
          <w:szCs w:val="25"/>
          <w:lang w:val="vi-VN"/>
        </w:rPr>
        <w:t>+ Do ông (bà): …………………………………………………………………….</w:t>
      </w:r>
    </w:p>
    <w:p w14:paraId="43B06643" w14:textId="77777777" w:rsidR="00683AB4" w:rsidRPr="004A790C" w:rsidRDefault="00683AB4" w:rsidP="00683AB4">
      <w:pPr>
        <w:spacing w:after="120"/>
        <w:ind w:firstLine="720"/>
        <w:jc w:val="both"/>
        <w:rPr>
          <w:sz w:val="25"/>
          <w:szCs w:val="25"/>
          <w:lang w:val="vi-VN"/>
        </w:rPr>
      </w:pPr>
      <w:r w:rsidRPr="004A790C">
        <w:rPr>
          <w:sz w:val="25"/>
          <w:szCs w:val="25"/>
          <w:lang w:val="vi-VN"/>
        </w:rPr>
        <w:t>+ Chức vụ: ……………………………… làm đại diện</w:t>
      </w:r>
    </w:p>
    <w:p w14:paraId="614FFE8A" w14:textId="77777777" w:rsidR="00683AB4" w:rsidRPr="004A790C" w:rsidRDefault="00683AB4" w:rsidP="00683AB4">
      <w:pPr>
        <w:ind w:firstLine="720"/>
        <w:rPr>
          <w:sz w:val="25"/>
          <w:szCs w:val="25"/>
          <w:lang w:val="vi-VN"/>
        </w:rPr>
      </w:pPr>
      <w:r w:rsidRPr="004A790C">
        <w:rPr>
          <w:sz w:val="25"/>
          <w:szCs w:val="25"/>
          <w:lang w:val="vi-VN"/>
        </w:rPr>
        <w:t>- Đại diện bên B: (Doanh nghiệp thực hiện nhiệm vụ hỗ trợ thiết bị đầu cuối):……</w:t>
      </w:r>
    </w:p>
    <w:p w14:paraId="54E4EB0B" w14:textId="77777777" w:rsidR="00683AB4" w:rsidRPr="004A790C" w:rsidRDefault="00683AB4" w:rsidP="00683AB4">
      <w:pPr>
        <w:spacing w:after="120"/>
        <w:ind w:firstLine="720"/>
        <w:jc w:val="both"/>
        <w:rPr>
          <w:sz w:val="25"/>
          <w:szCs w:val="25"/>
          <w:lang w:val="vi-VN"/>
        </w:rPr>
      </w:pPr>
      <w:r w:rsidRPr="004A790C">
        <w:rPr>
          <w:sz w:val="25"/>
          <w:szCs w:val="25"/>
          <w:lang w:val="vi-VN"/>
        </w:rPr>
        <w:t>+ Địa chỉ: …………………………………………………………………………..</w:t>
      </w:r>
    </w:p>
    <w:p w14:paraId="6D19E8F3" w14:textId="77777777" w:rsidR="00683AB4" w:rsidRPr="004A790C" w:rsidRDefault="00683AB4" w:rsidP="00683AB4">
      <w:pPr>
        <w:spacing w:after="120"/>
        <w:ind w:firstLine="720"/>
        <w:jc w:val="both"/>
        <w:rPr>
          <w:sz w:val="25"/>
          <w:szCs w:val="25"/>
          <w:lang w:val="vi-VN"/>
        </w:rPr>
      </w:pPr>
      <w:r w:rsidRPr="004A790C">
        <w:rPr>
          <w:sz w:val="25"/>
          <w:szCs w:val="25"/>
          <w:lang w:val="vi-VN"/>
        </w:rPr>
        <w:t>+ Điện thoại: …………………………….., Fax: ………………………………….</w:t>
      </w:r>
    </w:p>
    <w:p w14:paraId="160A97F5" w14:textId="77777777" w:rsidR="00683AB4" w:rsidRPr="004A790C" w:rsidRDefault="00683AB4" w:rsidP="00683AB4">
      <w:pPr>
        <w:spacing w:after="120"/>
        <w:ind w:firstLine="720"/>
        <w:jc w:val="both"/>
        <w:rPr>
          <w:sz w:val="25"/>
          <w:szCs w:val="25"/>
          <w:lang w:val="vi-VN"/>
        </w:rPr>
      </w:pPr>
      <w:r w:rsidRPr="004A790C">
        <w:rPr>
          <w:sz w:val="25"/>
          <w:szCs w:val="25"/>
          <w:lang w:val="vi-VN"/>
        </w:rPr>
        <w:t>+ Mã số thuế: ………………………………………………………………………</w:t>
      </w:r>
    </w:p>
    <w:p w14:paraId="2F745837" w14:textId="77777777" w:rsidR="00683AB4" w:rsidRPr="004A790C" w:rsidRDefault="00683AB4" w:rsidP="00683AB4">
      <w:pPr>
        <w:spacing w:after="120"/>
        <w:ind w:firstLine="720"/>
        <w:jc w:val="both"/>
        <w:rPr>
          <w:sz w:val="25"/>
          <w:szCs w:val="25"/>
          <w:lang w:val="vi-VN"/>
        </w:rPr>
      </w:pPr>
      <w:r w:rsidRPr="004A790C">
        <w:rPr>
          <w:sz w:val="25"/>
          <w:szCs w:val="25"/>
          <w:lang w:val="vi-VN"/>
        </w:rPr>
        <w:t>+ Tài khoản: ………………………nơi mở………………………………</w:t>
      </w:r>
    </w:p>
    <w:p w14:paraId="1D68F107" w14:textId="77777777" w:rsidR="00683AB4" w:rsidRPr="004A790C" w:rsidRDefault="00683AB4" w:rsidP="00683AB4">
      <w:pPr>
        <w:spacing w:after="120"/>
        <w:ind w:firstLine="720"/>
        <w:jc w:val="both"/>
        <w:rPr>
          <w:sz w:val="25"/>
          <w:szCs w:val="25"/>
          <w:lang w:val="vi-VN"/>
        </w:rPr>
      </w:pPr>
      <w:r w:rsidRPr="004A790C">
        <w:rPr>
          <w:sz w:val="25"/>
          <w:szCs w:val="25"/>
          <w:lang w:val="vi-VN"/>
        </w:rPr>
        <w:t>+ Do ông (bà): ……………………………………………………………</w:t>
      </w:r>
    </w:p>
    <w:p w14:paraId="5DF3521D" w14:textId="77777777" w:rsidR="00683AB4" w:rsidRPr="004A790C" w:rsidRDefault="00683AB4" w:rsidP="00683AB4">
      <w:pPr>
        <w:spacing w:after="120"/>
        <w:ind w:firstLine="720"/>
        <w:jc w:val="both"/>
        <w:rPr>
          <w:sz w:val="25"/>
          <w:szCs w:val="25"/>
          <w:lang w:val="vi-VN"/>
        </w:rPr>
      </w:pPr>
      <w:r w:rsidRPr="004A790C">
        <w:rPr>
          <w:sz w:val="25"/>
          <w:szCs w:val="25"/>
          <w:lang w:val="vi-VN"/>
        </w:rPr>
        <w:t>+ Chức vụ: ………………………………………………….. làm đại diện</w:t>
      </w:r>
    </w:p>
    <w:p w14:paraId="5AA201B1" w14:textId="77777777" w:rsidR="00683AB4" w:rsidRPr="004A790C" w:rsidRDefault="00683AB4" w:rsidP="00683AB4">
      <w:pPr>
        <w:ind w:firstLine="720"/>
        <w:jc w:val="both"/>
        <w:rPr>
          <w:sz w:val="25"/>
          <w:szCs w:val="25"/>
          <w:lang w:val="vi-VN"/>
        </w:rPr>
      </w:pPr>
      <w:r w:rsidRPr="004A790C">
        <w:rPr>
          <w:sz w:val="25"/>
          <w:szCs w:val="25"/>
          <w:lang w:val="vi-VN"/>
        </w:rPr>
        <w:t>Hai bên thống nhất ký kết biên bản thanh lý hợp đồng hỗ trợ thiết bị đầu cuối số …. với các nội dung như sau:</w:t>
      </w:r>
    </w:p>
    <w:p w14:paraId="1427D75E" w14:textId="77777777" w:rsidR="00683AB4" w:rsidRPr="004A790C" w:rsidRDefault="00683AB4" w:rsidP="00683AB4">
      <w:pPr>
        <w:spacing w:after="120"/>
        <w:ind w:firstLine="720"/>
        <w:jc w:val="both"/>
        <w:rPr>
          <w:sz w:val="25"/>
          <w:szCs w:val="25"/>
          <w:lang w:val="vi-VN"/>
        </w:rPr>
      </w:pPr>
      <w:r w:rsidRPr="004A790C">
        <w:rPr>
          <w:sz w:val="25"/>
          <w:szCs w:val="25"/>
          <w:lang w:val="vi-VN"/>
        </w:rPr>
        <w:t>- Sản lượng theo hợp đồng: ………………………………………………………..</w:t>
      </w:r>
    </w:p>
    <w:p w14:paraId="577DF27C" w14:textId="77777777" w:rsidR="00683AB4" w:rsidRPr="004A790C" w:rsidRDefault="00683AB4" w:rsidP="00683AB4">
      <w:pPr>
        <w:spacing w:after="120"/>
        <w:ind w:firstLine="720"/>
        <w:jc w:val="both"/>
        <w:rPr>
          <w:sz w:val="25"/>
          <w:szCs w:val="25"/>
          <w:lang w:val="vi-VN"/>
        </w:rPr>
      </w:pPr>
      <w:r w:rsidRPr="004A790C">
        <w:rPr>
          <w:sz w:val="25"/>
          <w:szCs w:val="25"/>
          <w:lang w:val="vi-VN"/>
        </w:rPr>
        <w:lastRenderedPageBreak/>
        <w:t>- Sản lượng được nghiệm thu: …………………………………………………….</w:t>
      </w:r>
    </w:p>
    <w:p w14:paraId="15CC67E0" w14:textId="77777777" w:rsidR="00683AB4" w:rsidRPr="004A790C" w:rsidRDefault="00683AB4" w:rsidP="00683AB4">
      <w:pPr>
        <w:spacing w:after="120"/>
        <w:ind w:firstLine="720"/>
        <w:jc w:val="both"/>
        <w:rPr>
          <w:sz w:val="25"/>
          <w:szCs w:val="25"/>
          <w:lang w:val="vi-VN"/>
        </w:rPr>
      </w:pPr>
      <w:r w:rsidRPr="004A790C">
        <w:rPr>
          <w:sz w:val="25"/>
          <w:szCs w:val="25"/>
          <w:lang w:val="vi-VN"/>
        </w:rPr>
        <w:t>- Mức hỗ trợ theo quyết định của Bộ Khoa học và Công nghệ:…………………..</w:t>
      </w:r>
    </w:p>
    <w:p w14:paraId="5DB9B445" w14:textId="77777777" w:rsidR="00683AB4" w:rsidRPr="004A790C" w:rsidRDefault="00683AB4" w:rsidP="00683AB4">
      <w:pPr>
        <w:spacing w:after="120"/>
        <w:ind w:firstLine="720"/>
        <w:jc w:val="both"/>
        <w:rPr>
          <w:sz w:val="25"/>
          <w:szCs w:val="25"/>
          <w:lang w:val="vi-VN"/>
        </w:rPr>
      </w:pPr>
      <w:r w:rsidRPr="004A790C">
        <w:rPr>
          <w:sz w:val="25"/>
          <w:szCs w:val="25"/>
          <w:lang w:val="vi-VN"/>
        </w:rPr>
        <w:t>- Giá hợp đồng: ………………………………………………………………..</w:t>
      </w:r>
    </w:p>
    <w:p w14:paraId="3845A83D" w14:textId="77777777" w:rsidR="00683AB4" w:rsidRPr="004A790C" w:rsidRDefault="00683AB4" w:rsidP="00683AB4">
      <w:pPr>
        <w:spacing w:after="120"/>
        <w:ind w:firstLine="720"/>
        <w:jc w:val="both"/>
        <w:rPr>
          <w:sz w:val="25"/>
          <w:szCs w:val="25"/>
          <w:lang w:val="vi-VN"/>
        </w:rPr>
      </w:pPr>
      <w:r w:rsidRPr="004A790C">
        <w:rPr>
          <w:sz w:val="25"/>
          <w:szCs w:val="25"/>
          <w:lang w:val="vi-VN"/>
        </w:rPr>
        <w:t>- Giá trị thanh toán: ……………………………………………………………….</w:t>
      </w:r>
    </w:p>
    <w:p w14:paraId="6353F896" w14:textId="77777777" w:rsidR="00683AB4" w:rsidRPr="004A790C" w:rsidRDefault="00683AB4" w:rsidP="00683AB4">
      <w:pPr>
        <w:spacing w:after="120"/>
        <w:ind w:firstLine="720"/>
        <w:jc w:val="both"/>
        <w:rPr>
          <w:sz w:val="25"/>
          <w:szCs w:val="25"/>
          <w:lang w:val="vi-VN"/>
        </w:rPr>
      </w:pPr>
      <w:r w:rsidRPr="004A790C">
        <w:rPr>
          <w:sz w:val="25"/>
          <w:szCs w:val="25"/>
          <w:lang w:val="vi-VN"/>
        </w:rPr>
        <w:t>- Kinh phí đã tạm ứng: ……………………………………………………………</w:t>
      </w:r>
    </w:p>
    <w:p w14:paraId="277476D3" w14:textId="77777777" w:rsidR="00683AB4" w:rsidRPr="004A790C" w:rsidRDefault="00683AB4" w:rsidP="00683AB4">
      <w:pPr>
        <w:spacing w:after="120"/>
        <w:ind w:firstLine="720"/>
        <w:jc w:val="both"/>
        <w:rPr>
          <w:sz w:val="25"/>
          <w:szCs w:val="25"/>
          <w:lang w:val="vi-VN"/>
        </w:rPr>
      </w:pPr>
      <w:r w:rsidRPr="004A790C">
        <w:rPr>
          <w:sz w:val="25"/>
          <w:szCs w:val="25"/>
          <w:lang w:val="vi-VN"/>
        </w:rPr>
        <w:t>- Giá trị quyết toán:……………………………………………………………….</w:t>
      </w:r>
    </w:p>
    <w:p w14:paraId="39FF3872" w14:textId="77777777" w:rsidR="00683AB4" w:rsidRPr="004A790C" w:rsidRDefault="00683AB4" w:rsidP="00683AB4">
      <w:pPr>
        <w:spacing w:after="120"/>
        <w:ind w:firstLine="720"/>
        <w:jc w:val="both"/>
        <w:rPr>
          <w:sz w:val="25"/>
          <w:szCs w:val="25"/>
          <w:lang w:val="vi-VN"/>
        </w:rPr>
      </w:pPr>
      <w:r w:rsidRPr="004A790C">
        <w:rPr>
          <w:sz w:val="25"/>
          <w:szCs w:val="25"/>
          <w:lang w:val="vi-VN"/>
        </w:rPr>
        <w:t>- Kinh phí còn thanh toán: ……………………………………………………….</w:t>
      </w:r>
    </w:p>
    <w:p w14:paraId="0F25454F" w14:textId="77777777" w:rsidR="00683AB4" w:rsidRPr="004A790C" w:rsidRDefault="00683AB4" w:rsidP="00683AB4">
      <w:pPr>
        <w:spacing w:after="120"/>
        <w:ind w:firstLine="720"/>
        <w:jc w:val="both"/>
        <w:rPr>
          <w:sz w:val="25"/>
          <w:szCs w:val="25"/>
          <w:lang w:val="vi-VN"/>
        </w:rPr>
      </w:pPr>
      <w:r w:rsidRPr="004A790C">
        <w:rPr>
          <w:sz w:val="25"/>
          <w:szCs w:val="25"/>
          <w:lang w:val="vi-VN"/>
        </w:rPr>
        <w:t>Ngoài ra, các bên có thể bổ sung một số nội dung khác nhưng không trái với quy định của pháp luật.</w:t>
      </w:r>
    </w:p>
    <w:p w14:paraId="23E09DA6" w14:textId="77777777" w:rsidR="00683AB4" w:rsidRPr="004A790C" w:rsidRDefault="00683AB4" w:rsidP="00683AB4">
      <w:pPr>
        <w:rPr>
          <w:sz w:val="27"/>
          <w:szCs w:val="27"/>
          <w:lang w:val="vi-VN"/>
        </w:rPr>
      </w:pPr>
      <w:r w:rsidRPr="004A790C">
        <w:rPr>
          <w:sz w:val="27"/>
          <w:szCs w:val="27"/>
          <w:lang w:val="vi-VN"/>
        </w:rPr>
        <w:t> </w:t>
      </w:r>
    </w:p>
    <w:tbl>
      <w:tblPr>
        <w:tblW w:w="0" w:type="auto"/>
        <w:tblInd w:w="108" w:type="dxa"/>
        <w:tblCellMar>
          <w:left w:w="0" w:type="dxa"/>
          <w:right w:w="0" w:type="dxa"/>
        </w:tblCellMar>
        <w:tblLook w:val="04A0" w:firstRow="1" w:lastRow="0" w:firstColumn="1" w:lastColumn="0" w:noHBand="0" w:noVBand="1"/>
      </w:tblPr>
      <w:tblGrid>
        <w:gridCol w:w="4399"/>
        <w:gridCol w:w="4898"/>
      </w:tblGrid>
      <w:tr w:rsidR="00683AB4" w:rsidRPr="007F3200" w14:paraId="71B8C251" w14:textId="77777777" w:rsidTr="00683AB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0CBAC0" w14:textId="77777777" w:rsidR="00683AB4" w:rsidRPr="004A790C" w:rsidRDefault="00683AB4" w:rsidP="00683AB4">
            <w:pPr>
              <w:jc w:val="center"/>
              <w:rPr>
                <w:sz w:val="25"/>
                <w:szCs w:val="25"/>
                <w:lang w:val="vi-VN"/>
              </w:rPr>
            </w:pPr>
            <w:r w:rsidRPr="004A790C">
              <w:rPr>
                <w:b/>
                <w:bCs/>
                <w:sz w:val="25"/>
                <w:szCs w:val="25"/>
                <w:lang w:val="vi-VN"/>
              </w:rPr>
              <w:t>ĐẠI DIỆN BÊN B</w:t>
            </w:r>
            <w:r w:rsidRPr="004A790C">
              <w:rPr>
                <w:b/>
                <w:bCs/>
                <w:sz w:val="25"/>
                <w:szCs w:val="25"/>
                <w:lang w:val="vi-VN"/>
              </w:rPr>
              <w:br/>
            </w:r>
            <w:r w:rsidRPr="004A790C">
              <w:rPr>
                <w:i/>
                <w:iCs/>
                <w:sz w:val="25"/>
                <w:szCs w:val="25"/>
                <w:lang w:val="vi-VN"/>
              </w:rPr>
              <w:t>(Ký, ghi rõ họ tên và đóng dấu)</w:t>
            </w:r>
            <w:r w:rsidRPr="004A790C">
              <w:rPr>
                <w:i/>
                <w:iCs/>
                <w:sz w:val="25"/>
                <w:szCs w:val="25"/>
                <w:lang w:val="vi-VN"/>
              </w:rPr>
              <w:br/>
            </w:r>
            <w:r w:rsidRPr="004A790C">
              <w:rPr>
                <w:i/>
                <w:iCs/>
                <w:sz w:val="25"/>
                <w:szCs w:val="25"/>
                <w:lang w:val="vi-VN"/>
              </w:rPr>
              <w:br/>
            </w:r>
            <w:r w:rsidRPr="004A790C">
              <w:rPr>
                <w:i/>
                <w:iCs/>
                <w:sz w:val="25"/>
                <w:szCs w:val="25"/>
                <w:lang w:val="vi-VN"/>
              </w:rPr>
              <w:br/>
            </w:r>
            <w:r w:rsidRPr="004A790C">
              <w:rPr>
                <w:i/>
                <w:iCs/>
                <w:sz w:val="25"/>
                <w:szCs w:val="25"/>
                <w:lang w:val="vi-VN"/>
              </w:rPr>
              <w:br/>
            </w:r>
            <w:r w:rsidRPr="004A790C">
              <w:rPr>
                <w:i/>
                <w:iCs/>
                <w:sz w:val="25"/>
                <w:szCs w:val="25"/>
                <w:lang w:val="vi-VN"/>
              </w:rPr>
              <w:br/>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14:paraId="32654299" w14:textId="77777777" w:rsidR="00683AB4" w:rsidRPr="004A790C" w:rsidRDefault="00683AB4" w:rsidP="00683AB4">
            <w:pPr>
              <w:jc w:val="center"/>
              <w:rPr>
                <w:sz w:val="25"/>
                <w:szCs w:val="25"/>
                <w:lang w:val="vi-VN"/>
              </w:rPr>
            </w:pPr>
            <w:r w:rsidRPr="004A790C">
              <w:rPr>
                <w:b/>
                <w:bCs/>
                <w:sz w:val="25"/>
                <w:szCs w:val="25"/>
                <w:lang w:val="vi-VN"/>
              </w:rPr>
              <w:t>ĐẠI DIỆN BÊN A</w:t>
            </w:r>
            <w:r w:rsidRPr="004A790C">
              <w:rPr>
                <w:b/>
                <w:bCs/>
                <w:sz w:val="25"/>
                <w:szCs w:val="25"/>
                <w:lang w:val="vi-VN"/>
              </w:rPr>
              <w:br/>
            </w:r>
            <w:r w:rsidRPr="004A790C">
              <w:rPr>
                <w:i/>
                <w:iCs/>
                <w:sz w:val="25"/>
                <w:szCs w:val="25"/>
                <w:lang w:val="vi-VN"/>
              </w:rPr>
              <w:t>(Ký, ghi rõ họ tên và đóng dấu)</w:t>
            </w:r>
            <w:r w:rsidRPr="004A790C">
              <w:rPr>
                <w:i/>
                <w:iCs/>
                <w:sz w:val="25"/>
                <w:szCs w:val="25"/>
                <w:lang w:val="vi-VN"/>
              </w:rPr>
              <w:br/>
            </w:r>
            <w:r w:rsidRPr="004A790C">
              <w:rPr>
                <w:i/>
                <w:iCs/>
                <w:sz w:val="25"/>
                <w:szCs w:val="25"/>
                <w:lang w:val="vi-VN"/>
              </w:rPr>
              <w:br/>
            </w:r>
            <w:r w:rsidRPr="004A790C">
              <w:rPr>
                <w:i/>
                <w:iCs/>
                <w:sz w:val="25"/>
                <w:szCs w:val="25"/>
                <w:lang w:val="vi-VN"/>
              </w:rPr>
              <w:br/>
            </w:r>
            <w:r w:rsidRPr="004A790C">
              <w:rPr>
                <w:i/>
                <w:iCs/>
                <w:sz w:val="25"/>
                <w:szCs w:val="25"/>
                <w:lang w:val="vi-VN"/>
              </w:rPr>
              <w:br/>
            </w:r>
            <w:r w:rsidRPr="004A790C">
              <w:rPr>
                <w:i/>
                <w:iCs/>
                <w:sz w:val="25"/>
                <w:szCs w:val="25"/>
                <w:lang w:val="vi-VN"/>
              </w:rPr>
              <w:br/>
            </w:r>
          </w:p>
        </w:tc>
      </w:tr>
    </w:tbl>
    <w:p w14:paraId="58039C5A" w14:textId="77777777" w:rsidR="00683AB4" w:rsidRPr="004A790C" w:rsidRDefault="00683AB4" w:rsidP="00683AB4">
      <w:pPr>
        <w:rPr>
          <w:sz w:val="23"/>
          <w:szCs w:val="23"/>
          <w:lang w:val="vi-VN"/>
        </w:rPr>
      </w:pPr>
    </w:p>
    <w:p w14:paraId="1D921D83" w14:textId="77777777" w:rsidR="00683AB4" w:rsidRPr="004A790C" w:rsidRDefault="00683AB4" w:rsidP="00683AB4">
      <w:pPr>
        <w:rPr>
          <w:sz w:val="23"/>
          <w:szCs w:val="23"/>
          <w:lang w:val="vi-VN"/>
        </w:rPr>
      </w:pPr>
    </w:p>
    <w:p w14:paraId="0982E4E3" w14:textId="77777777" w:rsidR="00683AB4" w:rsidRPr="004A790C" w:rsidRDefault="00683AB4" w:rsidP="00683AB4">
      <w:pPr>
        <w:rPr>
          <w:sz w:val="23"/>
          <w:szCs w:val="23"/>
          <w:lang w:val="vi-VN"/>
        </w:rPr>
      </w:pPr>
    </w:p>
    <w:p w14:paraId="7D939813" w14:textId="77777777" w:rsidR="00683AB4" w:rsidRPr="004A790C" w:rsidRDefault="00683AB4" w:rsidP="00683AB4">
      <w:pPr>
        <w:rPr>
          <w:sz w:val="23"/>
          <w:szCs w:val="23"/>
          <w:lang w:val="vi-VN"/>
        </w:rPr>
      </w:pPr>
    </w:p>
    <w:p w14:paraId="223E1946" w14:textId="77777777" w:rsidR="00683AB4" w:rsidRPr="004A790C" w:rsidRDefault="00683AB4" w:rsidP="00683AB4">
      <w:pPr>
        <w:rPr>
          <w:sz w:val="23"/>
          <w:szCs w:val="23"/>
          <w:lang w:val="vi-VN"/>
        </w:rPr>
      </w:pPr>
    </w:p>
    <w:p w14:paraId="435C5C62" w14:textId="77777777" w:rsidR="00683AB4" w:rsidRPr="004A790C" w:rsidRDefault="00683AB4" w:rsidP="00683AB4">
      <w:pPr>
        <w:rPr>
          <w:sz w:val="23"/>
          <w:szCs w:val="23"/>
          <w:lang w:val="vi-VN"/>
        </w:rPr>
      </w:pPr>
    </w:p>
    <w:p w14:paraId="49510028" w14:textId="77777777" w:rsidR="00683AB4" w:rsidRPr="004A790C" w:rsidRDefault="00683AB4" w:rsidP="00683AB4">
      <w:pPr>
        <w:rPr>
          <w:sz w:val="23"/>
          <w:szCs w:val="23"/>
          <w:lang w:val="vi-VN"/>
        </w:rPr>
      </w:pPr>
    </w:p>
    <w:p w14:paraId="437FCF3B" w14:textId="77777777" w:rsidR="00683AB4" w:rsidRPr="004A790C" w:rsidRDefault="00683AB4" w:rsidP="00683AB4">
      <w:pPr>
        <w:rPr>
          <w:sz w:val="23"/>
          <w:szCs w:val="23"/>
          <w:lang w:val="vi-VN"/>
        </w:rPr>
      </w:pPr>
    </w:p>
    <w:p w14:paraId="193DD5F7" w14:textId="77777777" w:rsidR="00683AB4" w:rsidRPr="004A790C" w:rsidRDefault="00683AB4" w:rsidP="00683AB4">
      <w:pPr>
        <w:rPr>
          <w:sz w:val="23"/>
          <w:szCs w:val="23"/>
          <w:lang w:val="vi-VN"/>
        </w:rPr>
      </w:pPr>
    </w:p>
    <w:p w14:paraId="74461BCD" w14:textId="77777777" w:rsidR="00683AB4" w:rsidRPr="004A790C" w:rsidRDefault="00683AB4" w:rsidP="00683AB4">
      <w:pPr>
        <w:rPr>
          <w:sz w:val="23"/>
          <w:szCs w:val="23"/>
          <w:lang w:val="vi-VN"/>
        </w:rPr>
      </w:pPr>
    </w:p>
    <w:p w14:paraId="40A574B8" w14:textId="77777777" w:rsidR="00683AB4" w:rsidRPr="004A790C" w:rsidRDefault="00683AB4" w:rsidP="00683AB4">
      <w:pPr>
        <w:rPr>
          <w:sz w:val="23"/>
          <w:szCs w:val="23"/>
          <w:lang w:val="vi-VN"/>
        </w:rPr>
      </w:pPr>
    </w:p>
    <w:p w14:paraId="267B8A64" w14:textId="77777777" w:rsidR="00683AB4" w:rsidRPr="004A790C" w:rsidRDefault="00683AB4" w:rsidP="00683AB4">
      <w:pPr>
        <w:rPr>
          <w:sz w:val="23"/>
          <w:szCs w:val="23"/>
          <w:lang w:val="vi-VN"/>
        </w:rPr>
      </w:pPr>
    </w:p>
    <w:p w14:paraId="6C78E61B" w14:textId="77777777" w:rsidR="00683AB4" w:rsidRPr="004A790C" w:rsidRDefault="00683AB4" w:rsidP="00683AB4">
      <w:pPr>
        <w:rPr>
          <w:sz w:val="23"/>
          <w:szCs w:val="23"/>
          <w:lang w:val="vi-VN"/>
        </w:rPr>
      </w:pPr>
    </w:p>
    <w:p w14:paraId="75209A75" w14:textId="77777777" w:rsidR="00683AB4" w:rsidRPr="004A790C" w:rsidRDefault="00683AB4" w:rsidP="00683AB4">
      <w:pPr>
        <w:rPr>
          <w:sz w:val="23"/>
          <w:szCs w:val="23"/>
          <w:lang w:val="vi-VN"/>
        </w:rPr>
      </w:pPr>
    </w:p>
    <w:p w14:paraId="7ED2760F" w14:textId="77777777" w:rsidR="00683AB4" w:rsidRPr="004A790C" w:rsidRDefault="00683AB4" w:rsidP="00683AB4">
      <w:pPr>
        <w:rPr>
          <w:sz w:val="23"/>
          <w:szCs w:val="23"/>
          <w:lang w:val="vi-VN"/>
        </w:rPr>
      </w:pPr>
    </w:p>
    <w:p w14:paraId="6B080B84" w14:textId="77777777" w:rsidR="00683AB4" w:rsidRPr="004A790C" w:rsidRDefault="00683AB4" w:rsidP="00683AB4">
      <w:pPr>
        <w:rPr>
          <w:sz w:val="23"/>
          <w:szCs w:val="23"/>
          <w:lang w:val="vi-VN"/>
        </w:rPr>
      </w:pPr>
    </w:p>
    <w:p w14:paraId="2EAEC0B7" w14:textId="77777777" w:rsidR="00683AB4" w:rsidRPr="004A790C" w:rsidRDefault="00683AB4" w:rsidP="00683AB4">
      <w:pPr>
        <w:rPr>
          <w:sz w:val="23"/>
          <w:szCs w:val="23"/>
          <w:lang w:val="vi-VN"/>
        </w:rPr>
      </w:pPr>
    </w:p>
    <w:p w14:paraId="0123E667" w14:textId="77777777" w:rsidR="00683AB4" w:rsidRPr="004A790C" w:rsidRDefault="00683AB4" w:rsidP="00683AB4">
      <w:pPr>
        <w:rPr>
          <w:sz w:val="23"/>
          <w:szCs w:val="23"/>
          <w:lang w:val="vi-VN"/>
        </w:rPr>
      </w:pPr>
    </w:p>
    <w:p w14:paraId="594AC08D" w14:textId="77777777" w:rsidR="00683AB4" w:rsidRPr="004A790C" w:rsidRDefault="00683AB4" w:rsidP="00683AB4">
      <w:pPr>
        <w:rPr>
          <w:sz w:val="23"/>
          <w:szCs w:val="23"/>
          <w:lang w:val="vi-VN"/>
        </w:rPr>
      </w:pPr>
    </w:p>
    <w:p w14:paraId="23C9D7D6" w14:textId="77777777" w:rsidR="00683AB4" w:rsidRPr="004A790C" w:rsidRDefault="00683AB4" w:rsidP="00683AB4">
      <w:pPr>
        <w:rPr>
          <w:sz w:val="23"/>
          <w:szCs w:val="23"/>
          <w:lang w:val="vi-VN"/>
        </w:rPr>
      </w:pPr>
    </w:p>
    <w:p w14:paraId="116A004A" w14:textId="77777777" w:rsidR="00683AB4" w:rsidRPr="004A790C" w:rsidRDefault="00683AB4" w:rsidP="00683AB4">
      <w:pPr>
        <w:rPr>
          <w:sz w:val="23"/>
          <w:szCs w:val="23"/>
          <w:lang w:val="vi-VN"/>
        </w:rPr>
      </w:pPr>
    </w:p>
    <w:p w14:paraId="2A99DEAA" w14:textId="77777777" w:rsidR="00683AB4" w:rsidRPr="004A790C" w:rsidRDefault="00683AB4" w:rsidP="00683AB4">
      <w:pPr>
        <w:rPr>
          <w:sz w:val="23"/>
          <w:szCs w:val="23"/>
          <w:lang w:val="vi-VN"/>
        </w:rPr>
      </w:pPr>
    </w:p>
    <w:p w14:paraId="6BFFFA0B" w14:textId="77777777" w:rsidR="00683AB4" w:rsidRPr="004A790C" w:rsidRDefault="00683AB4" w:rsidP="00683AB4">
      <w:pPr>
        <w:rPr>
          <w:sz w:val="23"/>
          <w:szCs w:val="23"/>
          <w:lang w:val="vi-VN"/>
        </w:rPr>
      </w:pPr>
    </w:p>
    <w:p w14:paraId="5628737A" w14:textId="21C0ADA5" w:rsidR="00683AB4" w:rsidRDefault="00683AB4" w:rsidP="00683AB4">
      <w:pPr>
        <w:rPr>
          <w:sz w:val="23"/>
          <w:szCs w:val="23"/>
          <w:lang w:val="vi-VN"/>
        </w:rPr>
      </w:pPr>
    </w:p>
    <w:p w14:paraId="77D26150" w14:textId="2CF14115" w:rsidR="00515DAA" w:rsidRDefault="00515DAA" w:rsidP="00683AB4">
      <w:pPr>
        <w:rPr>
          <w:sz w:val="23"/>
          <w:szCs w:val="23"/>
          <w:lang w:val="vi-VN"/>
        </w:rPr>
      </w:pPr>
    </w:p>
    <w:p w14:paraId="3E5A91D4" w14:textId="3EF6202B" w:rsidR="00515DAA" w:rsidRDefault="00515DAA" w:rsidP="00683AB4">
      <w:pPr>
        <w:rPr>
          <w:sz w:val="23"/>
          <w:szCs w:val="23"/>
          <w:lang w:val="vi-VN"/>
        </w:rPr>
      </w:pPr>
    </w:p>
    <w:p w14:paraId="033CF49B" w14:textId="77777777" w:rsidR="00515DAA" w:rsidRPr="004A790C" w:rsidRDefault="00515DAA" w:rsidP="00683AB4">
      <w:pPr>
        <w:rPr>
          <w:sz w:val="23"/>
          <w:szCs w:val="23"/>
          <w:lang w:val="vi-VN"/>
        </w:rPr>
      </w:pPr>
    </w:p>
    <w:p w14:paraId="68E2F658" w14:textId="77777777" w:rsidR="00683AB4" w:rsidRPr="004A790C" w:rsidRDefault="00683AB4" w:rsidP="00683AB4">
      <w:pPr>
        <w:jc w:val="right"/>
        <w:rPr>
          <w:sz w:val="23"/>
          <w:szCs w:val="23"/>
          <w:lang w:val="vi-VN"/>
        </w:rPr>
      </w:pPr>
    </w:p>
    <w:p w14:paraId="5EB187BD" w14:textId="0AFFC0DB" w:rsidR="00EA0EEF" w:rsidRPr="007C5016" w:rsidRDefault="00EA0EEF" w:rsidP="00EA0EEF">
      <w:pPr>
        <w:spacing w:line="288" w:lineRule="auto"/>
        <w:jc w:val="center"/>
        <w:rPr>
          <w:bCs/>
          <w:sz w:val="27"/>
          <w:szCs w:val="27"/>
          <w:lang w:val="vi-VN"/>
        </w:rPr>
      </w:pPr>
      <w:r w:rsidRPr="007C5016">
        <w:rPr>
          <w:bCs/>
          <w:sz w:val="27"/>
          <w:szCs w:val="27"/>
          <w:lang w:val="vi-VN"/>
        </w:rPr>
        <w:lastRenderedPageBreak/>
        <w:t>Mẫu số 0</w:t>
      </w:r>
      <w:r w:rsidR="007C5016" w:rsidRPr="007C5016">
        <w:rPr>
          <w:bCs/>
          <w:sz w:val="27"/>
          <w:szCs w:val="27"/>
          <w:lang w:val="vi-VN"/>
        </w:rPr>
        <w:t>1</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007C5016" w:rsidRPr="007C5016">
        <w:rPr>
          <w:bCs/>
          <w:sz w:val="27"/>
          <w:szCs w:val="27"/>
          <w:lang w:val="vi-VN"/>
        </w:rPr>
        <w:t>2</w:t>
      </w:r>
    </w:p>
    <w:p w14:paraId="5BB14D14" w14:textId="77777777" w:rsidR="00EA0EEF" w:rsidRDefault="00EA0EEF" w:rsidP="00EA0EEF">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p>
    <w:p w14:paraId="33FE386F" w14:textId="77777777" w:rsidR="00683AB4" w:rsidRPr="004A790C" w:rsidRDefault="00683AB4" w:rsidP="00683AB4">
      <w:pPr>
        <w:spacing w:before="60" w:after="60" w:line="264" w:lineRule="auto"/>
        <w:jc w:val="right"/>
        <w:rPr>
          <w:sz w:val="23"/>
          <w:szCs w:val="23"/>
          <w:lang w:val="vi-VN"/>
        </w:rPr>
      </w:pPr>
    </w:p>
    <w:tbl>
      <w:tblPr>
        <w:tblW w:w="5124" w:type="pct"/>
        <w:tblCellMar>
          <w:left w:w="85" w:type="dxa"/>
          <w:right w:w="85" w:type="dxa"/>
        </w:tblCellMar>
        <w:tblLook w:val="04A0" w:firstRow="1" w:lastRow="0" w:firstColumn="1" w:lastColumn="0" w:noHBand="0" w:noVBand="1"/>
      </w:tblPr>
      <w:tblGrid>
        <w:gridCol w:w="4393"/>
        <w:gridCol w:w="5245"/>
      </w:tblGrid>
      <w:tr w:rsidR="00683AB4" w:rsidRPr="007F3200" w14:paraId="1DD7E91E" w14:textId="77777777" w:rsidTr="00683AB4">
        <w:trPr>
          <w:cantSplit/>
          <w:trHeight w:val="639"/>
        </w:trPr>
        <w:tc>
          <w:tcPr>
            <w:tcW w:w="2279" w:type="pct"/>
          </w:tcPr>
          <w:p w14:paraId="3AC7D73C" w14:textId="77777777" w:rsidR="00683AB4" w:rsidRPr="004A790C" w:rsidRDefault="00683AB4" w:rsidP="00683AB4">
            <w:pPr>
              <w:ind w:left="203" w:hanging="203"/>
              <w:jc w:val="center"/>
              <w:rPr>
                <w:rFonts w:ascii="Times New Roman Bold" w:hAnsi="Times New Roman Bold"/>
                <w:b/>
                <w:spacing w:val="-14"/>
                <w:sz w:val="25"/>
                <w:szCs w:val="25"/>
                <w:lang w:val="vi-VN"/>
              </w:rPr>
            </w:pPr>
            <w:r w:rsidRPr="004A790C">
              <w:rPr>
                <w:b/>
                <w:bCs/>
                <w:sz w:val="23"/>
                <w:szCs w:val="23"/>
                <w:lang w:val="vi-VN"/>
              </w:rPr>
              <w:br/>
            </w:r>
            <w:r w:rsidRPr="004A790C">
              <w:rPr>
                <w:rFonts w:ascii="Times New Roman Bold" w:hAnsi="Times New Roman Bold"/>
                <w:b/>
                <w:spacing w:val="-14"/>
                <w:sz w:val="25"/>
                <w:szCs w:val="25"/>
                <w:lang w:val="vi-VN"/>
              </w:rPr>
              <w:t>BỘ KHOA HỌC VÀ CÔNG NGHỆ</w:t>
            </w:r>
          </w:p>
          <w:p w14:paraId="1F98FBA1" w14:textId="77777777" w:rsidR="00683AB4" w:rsidRPr="004A790C" w:rsidRDefault="00683AB4" w:rsidP="00683AB4">
            <w:pPr>
              <w:ind w:left="203" w:hanging="203"/>
              <w:jc w:val="center"/>
              <w:rPr>
                <w:b/>
                <w:spacing w:val="-8"/>
                <w:sz w:val="25"/>
                <w:szCs w:val="25"/>
                <w:lang w:val="vi-VN"/>
              </w:rPr>
            </w:pPr>
            <w:r w:rsidRPr="004A790C">
              <w:rPr>
                <w:noProof/>
                <w:sz w:val="23"/>
                <w:szCs w:val="23"/>
                <w:lang w:eastAsia="zh-CN"/>
              </w:rPr>
              <mc:AlternateContent>
                <mc:Choice Requires="wps">
                  <w:drawing>
                    <wp:anchor distT="4294967295" distB="4294967295" distL="114300" distR="114300" simplePos="0" relativeHeight="252211200" behindDoc="0" locked="0" layoutInCell="1" allowOverlap="1" wp14:anchorId="262C8966" wp14:editId="159FDFF4">
                      <wp:simplePos x="0" y="0"/>
                      <wp:positionH relativeFrom="column">
                        <wp:posOffset>722630</wp:posOffset>
                      </wp:positionH>
                      <wp:positionV relativeFrom="paragraph">
                        <wp:posOffset>41909</wp:posOffset>
                      </wp:positionV>
                      <wp:extent cx="1351280" cy="0"/>
                      <wp:effectExtent l="0" t="0" r="0" b="0"/>
                      <wp:wrapNone/>
                      <wp:docPr id="152705556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12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BFEF56D" id="Straight Connector 5" o:spid="_x0000_s1026" style="position:absolute;z-index:2522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3.3pt" to="163.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">
                      <o:lock v:ext="edit" shapetype="f"/>
                    </v:line>
                  </w:pict>
                </mc:Fallback>
              </mc:AlternateContent>
            </w:r>
          </w:p>
        </w:tc>
        <w:tc>
          <w:tcPr>
            <w:tcW w:w="2721" w:type="pct"/>
          </w:tcPr>
          <w:p w14:paraId="4AFA195E" w14:textId="77777777" w:rsidR="00683AB4" w:rsidRPr="004A790C" w:rsidRDefault="00683AB4" w:rsidP="00683AB4">
            <w:pPr>
              <w:jc w:val="center"/>
              <w:rPr>
                <w:rFonts w:ascii="Times New Roman Bold" w:hAnsi="Times New Roman Bold"/>
                <w:b/>
                <w:spacing w:val="-12"/>
                <w:sz w:val="25"/>
                <w:szCs w:val="25"/>
                <w:lang w:val="vi-VN"/>
              </w:rPr>
            </w:pPr>
            <w:r w:rsidRPr="004A790C">
              <w:rPr>
                <w:rFonts w:ascii="Times New Roman Bold" w:hAnsi="Times New Roman Bold"/>
                <w:b/>
                <w:spacing w:val="-12"/>
                <w:sz w:val="25"/>
                <w:szCs w:val="25"/>
                <w:lang w:val="vi-VN"/>
              </w:rPr>
              <w:t>CỘNG HOÀ XÃ HỘI CHỦ NGHĨA VIỆT NAM</w:t>
            </w:r>
          </w:p>
          <w:p w14:paraId="77AC08BB" w14:textId="77777777" w:rsidR="00683AB4" w:rsidRPr="004A790C" w:rsidRDefault="00683AB4" w:rsidP="00683AB4">
            <w:pPr>
              <w:ind w:left="113" w:hanging="113"/>
              <w:jc w:val="center"/>
              <w:rPr>
                <w:b/>
                <w:spacing w:val="-8"/>
                <w:sz w:val="25"/>
                <w:szCs w:val="25"/>
                <w:lang w:val="vi-VN"/>
              </w:rPr>
            </w:pPr>
            <w:r w:rsidRPr="004A790C">
              <w:rPr>
                <w:noProof/>
                <w:sz w:val="23"/>
                <w:szCs w:val="23"/>
                <w:lang w:eastAsia="zh-CN"/>
              </w:rPr>
              <mc:AlternateContent>
                <mc:Choice Requires="wps">
                  <w:drawing>
                    <wp:anchor distT="4294967295" distB="4294967295" distL="114300" distR="114300" simplePos="0" relativeHeight="252212224" behindDoc="0" locked="0" layoutInCell="1" allowOverlap="1" wp14:anchorId="315F5B93" wp14:editId="3248D844">
                      <wp:simplePos x="0" y="0"/>
                      <wp:positionH relativeFrom="column">
                        <wp:posOffset>756920</wp:posOffset>
                      </wp:positionH>
                      <wp:positionV relativeFrom="paragraph">
                        <wp:posOffset>213359</wp:posOffset>
                      </wp:positionV>
                      <wp:extent cx="1818005" cy="0"/>
                      <wp:effectExtent l="0" t="0" r="0" b="0"/>
                      <wp:wrapNone/>
                      <wp:docPr id="15270555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800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6437D9B" id="Straight Connector 3" o:spid="_x0000_s1026" style="position:absolute;z-index:25221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6.8pt" to="202.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">
                      <o:lock v:ext="edit" shapetype="f"/>
                    </v:line>
                  </w:pict>
                </mc:Fallback>
              </mc:AlternateContent>
            </w:r>
            <w:r w:rsidRPr="004A790C">
              <w:rPr>
                <w:b/>
                <w:spacing w:val="-8"/>
                <w:sz w:val="25"/>
                <w:szCs w:val="25"/>
                <w:lang w:val="vi-VN"/>
              </w:rPr>
              <w:t>Độc lập - Tự do - Hạnh phúc</w:t>
            </w:r>
          </w:p>
        </w:tc>
      </w:tr>
      <w:tr w:rsidR="00683AB4" w:rsidRPr="004A790C" w14:paraId="2B503CDA" w14:textId="77777777" w:rsidTr="00683AB4">
        <w:trPr>
          <w:cantSplit/>
          <w:trHeight w:val="281"/>
        </w:trPr>
        <w:tc>
          <w:tcPr>
            <w:tcW w:w="2279" w:type="pct"/>
          </w:tcPr>
          <w:p w14:paraId="7F16EF0C" w14:textId="77777777" w:rsidR="00683AB4" w:rsidRPr="004A790C" w:rsidRDefault="00683AB4" w:rsidP="00683AB4">
            <w:pPr>
              <w:keepNext/>
              <w:spacing w:before="40"/>
              <w:jc w:val="center"/>
              <w:outlineLvl w:val="4"/>
              <w:rPr>
                <w:sz w:val="25"/>
                <w:szCs w:val="25"/>
                <w:lang w:val="en-GB"/>
              </w:rPr>
            </w:pPr>
            <w:r w:rsidRPr="004A790C">
              <w:rPr>
                <w:sz w:val="25"/>
                <w:szCs w:val="25"/>
                <w:lang w:val="en-GB"/>
              </w:rPr>
              <w:t xml:space="preserve">Số:     </w:t>
            </w:r>
            <w:r w:rsidRPr="004A790C">
              <w:rPr>
                <w:b/>
                <w:bCs/>
                <w:sz w:val="25"/>
                <w:szCs w:val="25"/>
                <w:lang w:val="en-GB"/>
              </w:rPr>
              <w:t xml:space="preserve"> </w:t>
            </w:r>
            <w:r w:rsidRPr="004A790C">
              <w:rPr>
                <w:sz w:val="25"/>
                <w:szCs w:val="25"/>
                <w:lang w:val="en-GB"/>
              </w:rPr>
              <w:t>/QĐ-BKHCN</w:t>
            </w:r>
          </w:p>
        </w:tc>
        <w:tc>
          <w:tcPr>
            <w:tcW w:w="2721" w:type="pct"/>
            <w:vAlign w:val="bottom"/>
          </w:tcPr>
          <w:p w14:paraId="2DDDA6AE" w14:textId="77777777" w:rsidR="00683AB4" w:rsidRPr="004A790C" w:rsidRDefault="00683AB4" w:rsidP="00683AB4">
            <w:pPr>
              <w:keepNext/>
              <w:jc w:val="center"/>
              <w:outlineLvl w:val="5"/>
              <w:rPr>
                <w:i/>
                <w:sz w:val="25"/>
                <w:szCs w:val="25"/>
                <w:lang w:val="en-AU" w:eastAsia="ja-JP"/>
              </w:rPr>
            </w:pPr>
            <w:r w:rsidRPr="004A790C">
              <w:rPr>
                <w:i/>
                <w:sz w:val="25"/>
                <w:szCs w:val="25"/>
                <w:lang w:val="en-AU"/>
              </w:rPr>
              <w:t xml:space="preserve">        Hà Nội, ngày     tháng     năm </w:t>
            </w:r>
          </w:p>
        </w:tc>
      </w:tr>
    </w:tbl>
    <w:p w14:paraId="403B304A" w14:textId="77777777" w:rsidR="00683AB4" w:rsidRPr="004A790C" w:rsidRDefault="00683AB4" w:rsidP="00683AB4">
      <w:pPr>
        <w:rPr>
          <w:b/>
          <w:sz w:val="27"/>
          <w:szCs w:val="27"/>
          <w:lang w:val="en-GB"/>
        </w:rPr>
      </w:pPr>
    </w:p>
    <w:p w14:paraId="39B87075" w14:textId="77777777" w:rsidR="00683AB4" w:rsidRPr="004A790C" w:rsidRDefault="00683AB4" w:rsidP="00683AB4">
      <w:pPr>
        <w:jc w:val="center"/>
        <w:rPr>
          <w:b/>
          <w:sz w:val="25"/>
          <w:szCs w:val="25"/>
        </w:rPr>
      </w:pPr>
      <w:r w:rsidRPr="004A790C">
        <w:rPr>
          <w:b/>
          <w:sz w:val="25"/>
          <w:szCs w:val="25"/>
        </w:rPr>
        <w:t>QUYẾT ĐỊNH</w:t>
      </w:r>
    </w:p>
    <w:p w14:paraId="73BF0FB8" w14:textId="77777777" w:rsidR="00683AB4" w:rsidRPr="004A790C" w:rsidRDefault="00683AB4" w:rsidP="00683AB4">
      <w:pPr>
        <w:jc w:val="center"/>
        <w:rPr>
          <w:b/>
          <w:sz w:val="25"/>
          <w:szCs w:val="25"/>
        </w:rPr>
      </w:pPr>
      <w:r w:rsidRPr="004A790C">
        <w:rPr>
          <w:b/>
          <w:sz w:val="25"/>
          <w:szCs w:val="25"/>
        </w:rPr>
        <w:t>Phê duyệt kế hoạch,</w:t>
      </w:r>
      <w:r w:rsidRPr="004A790C">
        <w:rPr>
          <w:b/>
          <w:sz w:val="25"/>
          <w:szCs w:val="25"/>
          <w:lang w:val="vi-VN"/>
        </w:rPr>
        <w:t xml:space="preserve"> dự toán</w:t>
      </w:r>
      <w:r w:rsidRPr="004A790C">
        <w:rPr>
          <w:b/>
          <w:sz w:val="25"/>
          <w:szCs w:val="25"/>
        </w:rPr>
        <w:t xml:space="preserve"> kinh phí</w:t>
      </w:r>
      <w:r w:rsidRPr="004A790C">
        <w:rPr>
          <w:b/>
          <w:sz w:val="25"/>
          <w:szCs w:val="25"/>
          <w:lang w:val="vi-VN"/>
        </w:rPr>
        <w:t xml:space="preserve"> </w:t>
      </w:r>
      <w:r w:rsidRPr="004A790C">
        <w:rPr>
          <w:b/>
          <w:sz w:val="25"/>
          <w:szCs w:val="25"/>
        </w:rPr>
        <w:t xml:space="preserve">hỗ trợ thiết bị đầu cuối </w:t>
      </w:r>
    </w:p>
    <w:p w14:paraId="03CAF02C" w14:textId="77777777" w:rsidR="00683AB4" w:rsidRPr="004A790C" w:rsidRDefault="00683AB4" w:rsidP="00683AB4">
      <w:pPr>
        <w:jc w:val="center"/>
        <w:rPr>
          <w:b/>
          <w:sz w:val="25"/>
          <w:szCs w:val="25"/>
        </w:rPr>
      </w:pPr>
      <w:r w:rsidRPr="004A790C">
        <w:rPr>
          <w:b/>
          <w:sz w:val="25"/>
          <w:szCs w:val="25"/>
        </w:rPr>
        <w:t xml:space="preserve">(theo phương thức </w:t>
      </w:r>
      <w:r w:rsidRPr="004A790C">
        <w:rPr>
          <w:b/>
          <w:sz w:val="25"/>
          <w:szCs w:val="25"/>
          <w:lang w:val="vi-VN"/>
        </w:rPr>
        <w:t>trực tiếp</w:t>
      </w:r>
      <w:r w:rsidRPr="004A790C">
        <w:rPr>
          <w:b/>
          <w:sz w:val="25"/>
          <w:szCs w:val="25"/>
        </w:rPr>
        <w:t xml:space="preserve"> bằng tiền)</w:t>
      </w:r>
    </w:p>
    <w:p w14:paraId="1B6C71DF" w14:textId="77777777" w:rsidR="00683AB4" w:rsidRPr="004A790C" w:rsidRDefault="00683AB4" w:rsidP="00683AB4">
      <w:pPr>
        <w:jc w:val="center"/>
        <w:rPr>
          <w:b/>
          <w:sz w:val="25"/>
          <w:szCs w:val="25"/>
        </w:rPr>
      </w:pPr>
      <w:r w:rsidRPr="004A790C">
        <w:rPr>
          <w:noProof/>
          <w:sz w:val="25"/>
          <w:szCs w:val="25"/>
          <w:lang w:eastAsia="zh-CN"/>
        </w:rPr>
        <mc:AlternateContent>
          <mc:Choice Requires="wps">
            <w:drawing>
              <wp:anchor distT="4294967295" distB="4294967295" distL="114300" distR="114300" simplePos="0" relativeHeight="252213248" behindDoc="0" locked="0" layoutInCell="1" allowOverlap="1" wp14:anchorId="2F9D7595" wp14:editId="46B4968B">
                <wp:simplePos x="0" y="0"/>
                <wp:positionH relativeFrom="column">
                  <wp:posOffset>2197100</wp:posOffset>
                </wp:positionH>
                <wp:positionV relativeFrom="paragraph">
                  <wp:posOffset>81279</wp:posOffset>
                </wp:positionV>
                <wp:extent cx="1609090" cy="0"/>
                <wp:effectExtent l="0" t="0" r="3810" b="0"/>
                <wp:wrapNone/>
                <wp:docPr id="15270555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909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2031E658" id="Straight Arrow Connector 1" o:spid="_x0000_s1026" type="#_x0000_t32" style="position:absolute;margin-left:173pt;margin-top:6.4pt;width:126.7pt;height:0;z-index:25221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">
                <o:lock v:ext="edit" shapetype="f"/>
              </v:shape>
            </w:pict>
          </mc:Fallback>
        </mc:AlternateContent>
      </w:r>
    </w:p>
    <w:p w14:paraId="2A594018" w14:textId="77777777" w:rsidR="00683AB4" w:rsidRPr="004A790C" w:rsidRDefault="00683AB4" w:rsidP="00683AB4">
      <w:pPr>
        <w:jc w:val="center"/>
        <w:rPr>
          <w:b/>
          <w:sz w:val="25"/>
          <w:szCs w:val="25"/>
        </w:rPr>
      </w:pPr>
      <w:r w:rsidRPr="004A790C">
        <w:rPr>
          <w:b/>
          <w:sz w:val="25"/>
          <w:szCs w:val="25"/>
        </w:rPr>
        <w:t>BỘ TRƯỞNG BỘ KHOA HỌC VÀ CÔNG NGHỆ</w:t>
      </w:r>
    </w:p>
    <w:p w14:paraId="3CFCA885" w14:textId="77777777" w:rsidR="00683AB4" w:rsidRPr="004A790C" w:rsidRDefault="00683AB4" w:rsidP="00683AB4">
      <w:pPr>
        <w:jc w:val="center"/>
        <w:rPr>
          <w:b/>
          <w:sz w:val="25"/>
          <w:szCs w:val="25"/>
        </w:rPr>
      </w:pPr>
    </w:p>
    <w:p w14:paraId="43D9BAF3" w14:textId="77777777" w:rsidR="00683AB4" w:rsidRPr="004A790C" w:rsidRDefault="00683AB4" w:rsidP="00683AB4">
      <w:pPr>
        <w:widowControl w:val="0"/>
        <w:spacing w:before="120"/>
        <w:ind w:firstLine="567"/>
        <w:jc w:val="both"/>
        <w:rPr>
          <w:rFonts w:eastAsia=".VnTime"/>
          <w:bCs/>
          <w:i/>
          <w:sz w:val="25"/>
          <w:szCs w:val="25"/>
          <w:lang w:val="nl-NL"/>
        </w:rPr>
      </w:pPr>
      <w:r w:rsidRPr="004A790C">
        <w:rPr>
          <w:rFonts w:eastAsia=".VnTime"/>
          <w:bCs/>
          <w:i/>
          <w:sz w:val="25"/>
          <w:szCs w:val="25"/>
          <w:lang w:val="nl-NL"/>
        </w:rPr>
        <w:t>Căn cứ Luật Viễn thông số 24/2023/QH15 n</w:t>
      </w:r>
      <w:r w:rsidRPr="004A790C">
        <w:rPr>
          <w:i/>
          <w:iCs/>
          <w:sz w:val="25"/>
          <w:szCs w:val="25"/>
          <w:shd w:val="clear" w:color="auto" w:fill="FFFFFF"/>
        </w:rPr>
        <w:t>gày 24 tháng 11 năm 2023</w:t>
      </w:r>
      <w:r w:rsidRPr="004A790C">
        <w:rPr>
          <w:rFonts w:eastAsia=".VnTime"/>
          <w:bCs/>
          <w:i/>
          <w:sz w:val="25"/>
          <w:szCs w:val="25"/>
          <w:lang w:val="nl-NL"/>
        </w:rPr>
        <w:t>;</w:t>
      </w:r>
    </w:p>
    <w:p w14:paraId="12E5E4CE" w14:textId="77777777" w:rsidR="00683AB4" w:rsidRPr="004A790C" w:rsidRDefault="00683AB4" w:rsidP="00683AB4">
      <w:pPr>
        <w:widowControl w:val="0"/>
        <w:spacing w:before="120"/>
        <w:ind w:firstLine="567"/>
        <w:jc w:val="both"/>
        <w:rPr>
          <w:rFonts w:eastAsia=".VnTime"/>
          <w:i/>
          <w:sz w:val="25"/>
          <w:szCs w:val="25"/>
          <w:lang w:val="nl-NL"/>
        </w:rPr>
      </w:pPr>
      <w:r w:rsidRPr="004A790C">
        <w:rPr>
          <w:rFonts w:eastAsia=".VnTime"/>
          <w:i/>
          <w:sz w:val="25"/>
          <w:szCs w:val="25"/>
          <w:lang w:val="nl-NL"/>
        </w:rPr>
        <w:t xml:space="preserve">Căn cứ Nghị định số ..../20../NĐ-CP </w:t>
      </w:r>
      <w:r w:rsidRPr="004A790C">
        <w:rPr>
          <w:rFonts w:eastAsia=".VnTime"/>
          <w:i/>
          <w:sz w:val="25"/>
          <w:szCs w:val="25"/>
          <w:lang w:val="vi-VN"/>
        </w:rPr>
        <w:t>ngày.... tháng .... năm ....</w:t>
      </w:r>
      <w:r w:rsidRPr="004A790C">
        <w:rPr>
          <w:rFonts w:eastAsia=".VnTime"/>
          <w:i/>
          <w:sz w:val="25"/>
          <w:szCs w:val="25"/>
          <w:lang w:val="nl-NL"/>
        </w:rPr>
        <w:t xml:space="preserve"> của Chính phủ Quy định chi tiết thi hành Luật </w:t>
      </w:r>
      <w:r w:rsidRPr="004A790C">
        <w:rPr>
          <w:rFonts w:eastAsia=".VnTime"/>
          <w:bCs/>
          <w:i/>
          <w:sz w:val="25"/>
          <w:szCs w:val="25"/>
          <w:lang w:val="nl-NL"/>
        </w:rPr>
        <w:t>Viễn thông</w:t>
      </w:r>
      <w:r w:rsidRPr="004A790C">
        <w:rPr>
          <w:rFonts w:eastAsia=".VnTime"/>
          <w:i/>
          <w:sz w:val="25"/>
          <w:szCs w:val="25"/>
          <w:lang w:val="nl-NL"/>
        </w:rPr>
        <w:t xml:space="preserve"> về hoạt động viễn thông công ích;</w:t>
      </w:r>
    </w:p>
    <w:p w14:paraId="1887753A" w14:textId="77777777" w:rsidR="00683AB4" w:rsidRPr="004A790C" w:rsidRDefault="00683AB4" w:rsidP="00683AB4">
      <w:pPr>
        <w:spacing w:line="264" w:lineRule="auto"/>
        <w:ind w:firstLine="720"/>
        <w:jc w:val="both"/>
        <w:rPr>
          <w:i/>
          <w:iCs/>
          <w:sz w:val="25"/>
          <w:szCs w:val="25"/>
          <w:lang w:val="nl-NL"/>
        </w:rPr>
      </w:pPr>
      <w:r w:rsidRPr="004A790C">
        <w:rPr>
          <w:i/>
          <w:iCs/>
          <w:sz w:val="25"/>
          <w:szCs w:val="25"/>
          <w:lang w:val="nl-NL"/>
        </w:rPr>
        <w:t xml:space="preserve">Căn cứ Nghị định số …/20../NĐ-CP ngày ….tháng …. năm ….. của Chính phủ quy định chức năng, nhiệm vụ, quyền hạn và cơ cấu tổ chức của Bộ Khoa học và Công nghệ; </w:t>
      </w:r>
    </w:p>
    <w:p w14:paraId="1FA8E300" w14:textId="77777777" w:rsidR="00683AB4" w:rsidRPr="004A790C" w:rsidRDefault="00683AB4" w:rsidP="00683AB4">
      <w:pPr>
        <w:spacing w:after="34" w:line="264" w:lineRule="auto"/>
        <w:ind w:firstLine="720"/>
        <w:jc w:val="both"/>
        <w:rPr>
          <w:i/>
          <w:iCs/>
          <w:spacing w:val="-6"/>
          <w:sz w:val="25"/>
          <w:szCs w:val="25"/>
          <w:lang w:val="nl-NL"/>
        </w:rPr>
      </w:pPr>
      <w:r w:rsidRPr="004A790C">
        <w:rPr>
          <w:i/>
          <w:iCs/>
          <w:spacing w:val="-6"/>
          <w:sz w:val="25"/>
          <w:szCs w:val="25"/>
          <w:lang w:val="nl-NL"/>
        </w:rPr>
        <w:t xml:space="preserve">Căn cứ Quyết định số …. /QĐ-TTg ngày …. tháng …. năm …. của Thủ tướng Chính phủ Phê duyệt Chương trình cung cấp dịch vụ viễn thông công ích đến năm …….; </w:t>
      </w:r>
    </w:p>
    <w:p w14:paraId="2D1941EE" w14:textId="77777777" w:rsidR="00683AB4" w:rsidRPr="004A790C" w:rsidRDefault="00683AB4" w:rsidP="00683AB4">
      <w:pPr>
        <w:spacing w:after="34" w:line="264" w:lineRule="auto"/>
        <w:ind w:firstLine="720"/>
        <w:jc w:val="both"/>
        <w:rPr>
          <w:i/>
          <w:iCs/>
          <w:sz w:val="25"/>
          <w:szCs w:val="25"/>
          <w:lang w:val="nl-NL"/>
        </w:rPr>
      </w:pPr>
      <w:r w:rsidRPr="004A790C">
        <w:rPr>
          <w:i/>
          <w:iCs/>
          <w:sz w:val="25"/>
          <w:szCs w:val="25"/>
          <w:lang w:val="nl-NL"/>
        </w:rPr>
        <w:t>Căn cứ …….;</w:t>
      </w:r>
    </w:p>
    <w:p w14:paraId="3D031383" w14:textId="77777777" w:rsidR="00683AB4" w:rsidRPr="004A790C" w:rsidRDefault="00683AB4" w:rsidP="00683AB4">
      <w:pPr>
        <w:spacing w:after="34" w:line="264" w:lineRule="auto"/>
        <w:ind w:firstLine="720"/>
        <w:jc w:val="both"/>
        <w:rPr>
          <w:i/>
          <w:iCs/>
          <w:sz w:val="25"/>
          <w:szCs w:val="25"/>
          <w:lang w:val="nl-NL"/>
        </w:rPr>
      </w:pPr>
      <w:r w:rsidRPr="004A790C">
        <w:rPr>
          <w:i/>
          <w:iCs/>
          <w:sz w:val="25"/>
          <w:szCs w:val="25"/>
          <w:lang w:val="vi-VN"/>
        </w:rPr>
        <w:t xml:space="preserve">Xét đề nghị </w:t>
      </w:r>
      <w:r w:rsidRPr="004A790C">
        <w:rPr>
          <w:i/>
          <w:iCs/>
          <w:sz w:val="25"/>
          <w:szCs w:val="25"/>
          <w:lang w:val="nl-NL"/>
        </w:rPr>
        <w:t xml:space="preserve">của </w:t>
      </w:r>
      <w:r w:rsidRPr="004A790C">
        <w:rPr>
          <w:i/>
          <w:iCs/>
          <w:sz w:val="25"/>
          <w:szCs w:val="25"/>
          <w:lang w:val="vi-VN"/>
        </w:rPr>
        <w:t>.…</w:t>
      </w:r>
      <w:r w:rsidRPr="004A790C">
        <w:rPr>
          <w:i/>
          <w:iCs/>
          <w:sz w:val="25"/>
          <w:szCs w:val="25"/>
          <w:lang w:val="nl-NL"/>
        </w:rPr>
        <w:t>…..(Cơ quan trình dự toán);</w:t>
      </w:r>
    </w:p>
    <w:p w14:paraId="3A107071" w14:textId="77777777" w:rsidR="00683AB4" w:rsidRPr="004A790C" w:rsidRDefault="00683AB4" w:rsidP="00683AB4">
      <w:pPr>
        <w:spacing w:after="34" w:line="264" w:lineRule="auto"/>
        <w:ind w:firstLine="720"/>
        <w:jc w:val="both"/>
        <w:rPr>
          <w:i/>
          <w:iCs/>
          <w:sz w:val="25"/>
          <w:szCs w:val="25"/>
          <w:lang w:val="nl-NL"/>
        </w:rPr>
      </w:pPr>
      <w:r w:rsidRPr="004A790C">
        <w:rPr>
          <w:i/>
          <w:iCs/>
          <w:sz w:val="25"/>
          <w:szCs w:val="25"/>
          <w:lang w:val="nl-NL"/>
        </w:rPr>
        <w:t>Theo đề nghị của ……. (Cơ quan thẩm định dự toán).</w:t>
      </w:r>
    </w:p>
    <w:p w14:paraId="23B66F73" w14:textId="77777777" w:rsidR="00683AB4" w:rsidRPr="004A790C" w:rsidRDefault="00683AB4" w:rsidP="00683AB4">
      <w:pPr>
        <w:spacing w:after="34" w:line="264" w:lineRule="auto"/>
        <w:ind w:firstLine="720"/>
        <w:jc w:val="both"/>
        <w:rPr>
          <w:i/>
          <w:iCs/>
          <w:sz w:val="25"/>
          <w:szCs w:val="25"/>
          <w:lang w:val="nl-NL"/>
        </w:rPr>
      </w:pPr>
    </w:p>
    <w:p w14:paraId="28DE64CC" w14:textId="77777777" w:rsidR="00683AB4" w:rsidRPr="004A790C" w:rsidRDefault="00683AB4" w:rsidP="00683AB4">
      <w:pPr>
        <w:spacing w:before="160" w:line="312" w:lineRule="auto"/>
        <w:ind w:firstLine="720"/>
        <w:jc w:val="center"/>
        <w:rPr>
          <w:b/>
          <w:sz w:val="25"/>
          <w:szCs w:val="25"/>
          <w:lang w:val="nl-NL"/>
        </w:rPr>
      </w:pPr>
      <w:r w:rsidRPr="004A790C">
        <w:rPr>
          <w:b/>
          <w:sz w:val="25"/>
          <w:szCs w:val="25"/>
          <w:lang w:val="nl-NL"/>
        </w:rPr>
        <w:t>QUYẾT ĐỊNH:</w:t>
      </w:r>
    </w:p>
    <w:p w14:paraId="76CDADAA" w14:textId="77777777" w:rsidR="00683AB4" w:rsidRPr="004A790C" w:rsidRDefault="00683AB4" w:rsidP="00683AB4">
      <w:pPr>
        <w:spacing w:before="60"/>
        <w:ind w:firstLine="709"/>
        <w:jc w:val="both"/>
        <w:rPr>
          <w:sz w:val="25"/>
          <w:szCs w:val="25"/>
          <w:lang w:val="nl-NL"/>
        </w:rPr>
      </w:pPr>
      <w:r w:rsidRPr="004A790C">
        <w:rPr>
          <w:b/>
          <w:sz w:val="25"/>
          <w:szCs w:val="25"/>
          <w:lang w:val="nl-NL"/>
        </w:rPr>
        <w:t>Điều 1</w:t>
      </w:r>
      <w:r w:rsidRPr="004A790C">
        <w:rPr>
          <w:sz w:val="25"/>
          <w:szCs w:val="25"/>
          <w:lang w:val="nl-NL"/>
        </w:rPr>
        <w:t>. Phê duyệt kế hoạch và dự toán kinh phí hỗ trợ thiết bị đầu cuối bằng tiền  theo phương thức hỗ trợ trực tiếp thuộc Chương trình cung cấp dịch vụ viễn thông công ích  ….trong kỳ thực hiện.</w:t>
      </w:r>
    </w:p>
    <w:p w14:paraId="4B8C3E81" w14:textId="77777777" w:rsidR="00683AB4" w:rsidRPr="004A790C" w:rsidRDefault="00683AB4" w:rsidP="00683AB4">
      <w:pPr>
        <w:spacing w:before="60"/>
        <w:ind w:firstLine="709"/>
        <w:jc w:val="both"/>
        <w:rPr>
          <w:sz w:val="25"/>
          <w:szCs w:val="25"/>
          <w:lang w:val="nl-NL"/>
        </w:rPr>
      </w:pPr>
      <w:r w:rsidRPr="004A790C">
        <w:rPr>
          <w:sz w:val="25"/>
          <w:szCs w:val="25"/>
          <w:lang w:val="nl-NL"/>
        </w:rPr>
        <w:t xml:space="preserve"> Chi tiết tại Phụ lục kèm theo Quyết định này.</w:t>
      </w:r>
    </w:p>
    <w:p w14:paraId="5E46BC7E" w14:textId="77777777" w:rsidR="00683AB4" w:rsidRPr="004A790C" w:rsidRDefault="00683AB4" w:rsidP="00683AB4">
      <w:pPr>
        <w:spacing w:before="60"/>
        <w:ind w:firstLine="709"/>
        <w:jc w:val="both"/>
        <w:rPr>
          <w:sz w:val="25"/>
          <w:szCs w:val="25"/>
          <w:lang w:val="nl-NL"/>
        </w:rPr>
      </w:pPr>
      <w:r w:rsidRPr="004A790C">
        <w:rPr>
          <w:b/>
          <w:sz w:val="25"/>
          <w:szCs w:val="25"/>
          <w:lang w:val="nl-NL"/>
        </w:rPr>
        <w:t xml:space="preserve">Điều 2. </w:t>
      </w:r>
      <w:r w:rsidRPr="004A790C">
        <w:rPr>
          <w:sz w:val="25"/>
          <w:szCs w:val="25"/>
          <w:lang w:val="nl-NL"/>
        </w:rPr>
        <w:t>Tổ chức thực hiện:</w:t>
      </w:r>
    </w:p>
    <w:p w14:paraId="5ABA219C" w14:textId="77777777" w:rsidR="00683AB4" w:rsidRPr="004A790C" w:rsidRDefault="00683AB4" w:rsidP="00683AB4">
      <w:pPr>
        <w:spacing w:before="60" w:after="160" w:line="259" w:lineRule="auto"/>
        <w:ind w:left="709"/>
        <w:jc w:val="both"/>
        <w:rPr>
          <w:sz w:val="25"/>
          <w:szCs w:val="25"/>
          <w:lang w:val="nl-NL"/>
        </w:rPr>
      </w:pPr>
      <w:r w:rsidRPr="004A790C">
        <w:rPr>
          <w:sz w:val="25"/>
          <w:szCs w:val="25"/>
          <w:lang w:val="nl-NL"/>
        </w:rPr>
        <w:t>1………………..</w:t>
      </w:r>
    </w:p>
    <w:p w14:paraId="31A856D5" w14:textId="77777777" w:rsidR="00683AB4" w:rsidRPr="004A790C" w:rsidRDefault="00683AB4" w:rsidP="00683AB4">
      <w:pPr>
        <w:spacing w:before="60" w:after="160" w:line="259" w:lineRule="auto"/>
        <w:ind w:left="709"/>
        <w:jc w:val="both"/>
        <w:rPr>
          <w:sz w:val="25"/>
          <w:szCs w:val="25"/>
          <w:lang w:val="nl-NL"/>
        </w:rPr>
      </w:pPr>
      <w:r w:rsidRPr="004A790C">
        <w:rPr>
          <w:sz w:val="25"/>
          <w:szCs w:val="25"/>
          <w:lang w:val="nl-NL"/>
        </w:rPr>
        <w:t>2…………………</w:t>
      </w:r>
    </w:p>
    <w:p w14:paraId="2217F835" w14:textId="77777777" w:rsidR="00683AB4" w:rsidRPr="004A790C" w:rsidRDefault="00683AB4" w:rsidP="00683AB4">
      <w:pPr>
        <w:spacing w:before="60"/>
        <w:ind w:firstLine="709"/>
        <w:jc w:val="both"/>
        <w:rPr>
          <w:spacing w:val="-2"/>
          <w:sz w:val="25"/>
          <w:szCs w:val="25"/>
          <w:lang w:val="nl-NL"/>
        </w:rPr>
      </w:pPr>
      <w:r w:rsidRPr="004A790C">
        <w:rPr>
          <w:b/>
          <w:spacing w:val="-2"/>
          <w:sz w:val="25"/>
          <w:szCs w:val="25"/>
          <w:lang w:val="nl-NL"/>
        </w:rPr>
        <w:t>Điều 3.</w:t>
      </w:r>
      <w:r w:rsidRPr="004A790C">
        <w:rPr>
          <w:spacing w:val="-2"/>
          <w:sz w:val="25"/>
          <w:szCs w:val="25"/>
          <w:lang w:val="nl-NL"/>
        </w:rPr>
        <w:t xml:space="preserve"> Điều khoản thi hành:</w:t>
      </w:r>
    </w:p>
    <w:p w14:paraId="0C99C008" w14:textId="77777777" w:rsidR="00683AB4" w:rsidRPr="004A790C" w:rsidRDefault="00683AB4" w:rsidP="00683AB4">
      <w:pPr>
        <w:spacing w:before="60"/>
        <w:ind w:firstLine="709"/>
        <w:jc w:val="both"/>
        <w:rPr>
          <w:spacing w:val="-2"/>
          <w:sz w:val="25"/>
          <w:szCs w:val="25"/>
          <w:lang w:val="nl-NL"/>
        </w:rPr>
      </w:pPr>
      <w:r w:rsidRPr="004A790C">
        <w:rPr>
          <w:spacing w:val="-2"/>
          <w:sz w:val="25"/>
          <w:szCs w:val="25"/>
          <w:lang w:val="nl-NL"/>
        </w:rPr>
        <w:t>1. Quyết định này có hiệu lực từ ngày ký.</w:t>
      </w:r>
    </w:p>
    <w:p w14:paraId="01689DEB" w14:textId="77777777" w:rsidR="00683AB4" w:rsidRPr="004A790C" w:rsidRDefault="00683AB4" w:rsidP="00683AB4">
      <w:pPr>
        <w:spacing w:before="60"/>
        <w:ind w:firstLine="709"/>
        <w:jc w:val="both"/>
        <w:rPr>
          <w:sz w:val="25"/>
          <w:szCs w:val="25"/>
          <w:lang w:val="nl-NL"/>
        </w:rPr>
      </w:pPr>
      <w:r w:rsidRPr="004A790C">
        <w:rPr>
          <w:spacing w:val="-2"/>
          <w:sz w:val="25"/>
          <w:szCs w:val="25"/>
          <w:lang w:val="nl-NL"/>
        </w:rPr>
        <w:t xml:space="preserve">2. </w:t>
      </w:r>
      <w:r w:rsidRPr="004A790C">
        <w:rPr>
          <w:sz w:val="25"/>
          <w:szCs w:val="25"/>
          <w:lang w:val="nl-NL"/>
        </w:rPr>
        <w:t xml:space="preserve">Các đơn vị…., </w:t>
      </w:r>
      <w:r w:rsidRPr="004A790C">
        <w:rPr>
          <w:sz w:val="25"/>
          <w:szCs w:val="25"/>
          <w:lang w:val="vi-VN"/>
        </w:rPr>
        <w:t>Quỹ</w:t>
      </w:r>
      <w:r w:rsidRPr="004A790C">
        <w:rPr>
          <w:sz w:val="25"/>
          <w:szCs w:val="25"/>
          <w:lang w:val="nl-NL"/>
        </w:rPr>
        <w:t xml:space="preserve"> và các cơ quan, tổ chức, cá nhân có liên quan chịu trách nhiệm thi hành Quyết định này./. </w:t>
      </w:r>
      <w:r w:rsidRPr="004A790C">
        <w:rPr>
          <w:sz w:val="25"/>
          <w:szCs w:val="25"/>
          <w:lang w:val="nl-NL"/>
        </w:rPr>
        <w:tab/>
      </w:r>
    </w:p>
    <w:p w14:paraId="13DECC2E" w14:textId="77777777" w:rsidR="00683AB4" w:rsidRPr="004A790C" w:rsidRDefault="00683AB4" w:rsidP="00683AB4">
      <w:pPr>
        <w:spacing w:line="312" w:lineRule="auto"/>
        <w:jc w:val="both"/>
        <w:rPr>
          <w:b/>
          <w:sz w:val="23"/>
          <w:szCs w:val="23"/>
          <w:lang w:val="nl-NL"/>
        </w:rPr>
      </w:pPr>
      <w:r w:rsidRPr="004A790C">
        <w:rPr>
          <w:b/>
          <w:i/>
          <w:sz w:val="23"/>
          <w:szCs w:val="23"/>
          <w:lang w:val="vi-VN"/>
        </w:rPr>
        <w:t>Nơi nhận</w:t>
      </w:r>
      <w:r w:rsidRPr="004A790C">
        <w:rPr>
          <w:b/>
          <w:i/>
          <w:sz w:val="25"/>
          <w:szCs w:val="25"/>
          <w:lang w:val="vi-VN"/>
        </w:rPr>
        <w:t xml:space="preserve">                                                                                           </w:t>
      </w:r>
      <w:r w:rsidRPr="004A790C">
        <w:rPr>
          <w:b/>
          <w:sz w:val="25"/>
          <w:szCs w:val="25"/>
          <w:lang w:val="vi-VN"/>
        </w:rPr>
        <w:t>BỘ TRƯỞNG</w:t>
      </w:r>
    </w:p>
    <w:p w14:paraId="654BB01A" w14:textId="77777777" w:rsidR="00683AB4" w:rsidRPr="004A790C" w:rsidRDefault="00683AB4" w:rsidP="00683AB4">
      <w:pPr>
        <w:tabs>
          <w:tab w:val="left" w:pos="993"/>
        </w:tabs>
        <w:spacing w:after="160" w:line="259" w:lineRule="auto"/>
        <w:ind w:left="720"/>
        <w:rPr>
          <w:b/>
          <w:spacing w:val="-6"/>
          <w:sz w:val="27"/>
          <w:szCs w:val="27"/>
          <w:lang w:val="vi-VN"/>
        </w:rPr>
        <w:sectPr w:rsidR="00683AB4" w:rsidRPr="004A790C" w:rsidSect="00C931E6">
          <w:pgSz w:w="12240" w:h="15840"/>
          <w:pgMar w:top="1134" w:right="1134" w:bottom="1134" w:left="1701" w:header="720" w:footer="720" w:gutter="0"/>
          <w:cols w:space="720"/>
          <w:docGrid w:linePitch="360"/>
        </w:sectPr>
      </w:pPr>
    </w:p>
    <w:p w14:paraId="23AFBE29" w14:textId="77777777" w:rsidR="00683AB4" w:rsidRPr="004A790C" w:rsidRDefault="00683AB4" w:rsidP="00683AB4">
      <w:pPr>
        <w:ind w:hanging="284"/>
        <w:jc w:val="center"/>
        <w:rPr>
          <w:b/>
          <w:bCs/>
          <w:sz w:val="25"/>
          <w:szCs w:val="25"/>
          <w:lang w:val="nl-NL"/>
        </w:rPr>
      </w:pPr>
      <w:r w:rsidRPr="004A790C">
        <w:rPr>
          <w:b/>
          <w:bCs/>
          <w:sz w:val="25"/>
          <w:szCs w:val="25"/>
          <w:lang w:val="nl-NL"/>
        </w:rPr>
        <w:lastRenderedPageBreak/>
        <w:t>BIỂU 01:</w:t>
      </w:r>
    </w:p>
    <w:p w14:paraId="281EEB7C" w14:textId="77777777" w:rsidR="00683AB4" w:rsidRPr="004A790C" w:rsidRDefault="00683AB4" w:rsidP="00683AB4">
      <w:pPr>
        <w:ind w:hanging="284"/>
        <w:jc w:val="center"/>
        <w:rPr>
          <w:b/>
          <w:bCs/>
          <w:sz w:val="25"/>
          <w:szCs w:val="25"/>
          <w:lang w:val="nl-NL"/>
        </w:rPr>
      </w:pPr>
      <w:r w:rsidRPr="004A790C">
        <w:rPr>
          <w:b/>
          <w:bCs/>
          <w:sz w:val="25"/>
          <w:szCs w:val="25"/>
          <w:lang w:val="nl-NL"/>
        </w:rPr>
        <w:t xml:space="preserve">KẾ HOẠCH, DỰ TOÁN </w:t>
      </w:r>
      <w:r w:rsidRPr="004A790C">
        <w:rPr>
          <w:b/>
          <w:bCs/>
          <w:sz w:val="25"/>
          <w:szCs w:val="25"/>
          <w:lang w:val="vi-VN"/>
        </w:rPr>
        <w:t xml:space="preserve">KINH PHÍ </w:t>
      </w:r>
    </w:p>
    <w:p w14:paraId="453CBD8D" w14:textId="77777777" w:rsidR="00683AB4" w:rsidRPr="004A790C" w:rsidRDefault="00683AB4" w:rsidP="00683AB4">
      <w:pPr>
        <w:ind w:hanging="284"/>
        <w:jc w:val="center"/>
        <w:rPr>
          <w:b/>
          <w:bCs/>
          <w:sz w:val="25"/>
          <w:szCs w:val="25"/>
          <w:lang w:val="nl-NL"/>
        </w:rPr>
      </w:pPr>
      <w:r w:rsidRPr="004A790C">
        <w:rPr>
          <w:b/>
          <w:bCs/>
          <w:sz w:val="25"/>
          <w:szCs w:val="25"/>
          <w:lang w:val="vi-VN"/>
        </w:rPr>
        <w:t xml:space="preserve">HỖ TRỢ </w:t>
      </w:r>
      <w:r w:rsidRPr="004A790C">
        <w:rPr>
          <w:b/>
          <w:bCs/>
          <w:sz w:val="25"/>
          <w:szCs w:val="25"/>
          <w:lang w:val="nl-NL"/>
        </w:rPr>
        <w:t xml:space="preserve">THIẾT BỊ ĐẦU CUỐI </w:t>
      </w:r>
    </w:p>
    <w:p w14:paraId="4640AB54" w14:textId="77777777" w:rsidR="00683AB4" w:rsidRPr="004A790C" w:rsidRDefault="00683AB4" w:rsidP="00683AB4">
      <w:pPr>
        <w:pStyle w:val="Header"/>
        <w:jc w:val="center"/>
        <w:rPr>
          <w:i/>
          <w:sz w:val="25"/>
          <w:szCs w:val="25"/>
        </w:rPr>
      </w:pPr>
      <w:r w:rsidRPr="004A790C">
        <w:rPr>
          <w:i/>
          <w:sz w:val="25"/>
          <w:szCs w:val="25"/>
          <w:lang w:val="nl-NL"/>
        </w:rPr>
        <w:t xml:space="preserve">(Kèm theo Quyết định số…… </w:t>
      </w:r>
      <w:r w:rsidRPr="004A790C">
        <w:rPr>
          <w:i/>
          <w:sz w:val="25"/>
          <w:szCs w:val="25"/>
        </w:rPr>
        <w:t>ngày   /    /    của…..)</w:t>
      </w:r>
    </w:p>
    <w:p w14:paraId="39F99EF1" w14:textId="77777777" w:rsidR="00683AB4" w:rsidRPr="004A790C" w:rsidRDefault="00683AB4" w:rsidP="00683AB4">
      <w:pPr>
        <w:pStyle w:val="Header"/>
        <w:jc w:val="center"/>
        <w:rPr>
          <w:i/>
          <w:sz w:val="25"/>
          <w:szCs w:val="25"/>
        </w:rPr>
      </w:pPr>
    </w:p>
    <w:tbl>
      <w:tblPr>
        <w:tblStyle w:val="TableGrid"/>
        <w:tblW w:w="5000" w:type="pct"/>
        <w:tblLook w:val="04A0" w:firstRow="1" w:lastRow="0" w:firstColumn="1" w:lastColumn="0" w:noHBand="0" w:noVBand="1"/>
      </w:tblPr>
      <w:tblGrid>
        <w:gridCol w:w="651"/>
        <w:gridCol w:w="1911"/>
        <w:gridCol w:w="1231"/>
        <w:gridCol w:w="1118"/>
        <w:gridCol w:w="1456"/>
        <w:gridCol w:w="1456"/>
        <w:gridCol w:w="1572"/>
      </w:tblGrid>
      <w:tr w:rsidR="00683AB4" w:rsidRPr="004A790C" w14:paraId="3CD67EFF" w14:textId="77777777" w:rsidTr="00683AB4">
        <w:trPr>
          <w:trHeight w:val="1162"/>
        </w:trPr>
        <w:tc>
          <w:tcPr>
            <w:tcW w:w="299" w:type="pct"/>
            <w:vAlign w:val="center"/>
          </w:tcPr>
          <w:p w14:paraId="38534CD5" w14:textId="77777777" w:rsidR="00683AB4" w:rsidRPr="004A790C" w:rsidRDefault="00683AB4" w:rsidP="00683AB4">
            <w:pPr>
              <w:jc w:val="center"/>
              <w:rPr>
                <w:b/>
                <w:bCs/>
                <w:sz w:val="23"/>
                <w:szCs w:val="23"/>
              </w:rPr>
            </w:pPr>
            <w:r w:rsidRPr="004A790C">
              <w:rPr>
                <w:b/>
                <w:bCs/>
                <w:sz w:val="23"/>
                <w:szCs w:val="23"/>
              </w:rPr>
              <w:t>STT</w:t>
            </w:r>
          </w:p>
        </w:tc>
        <w:tc>
          <w:tcPr>
            <w:tcW w:w="1025" w:type="pct"/>
            <w:vAlign w:val="center"/>
          </w:tcPr>
          <w:p w14:paraId="6EB75394" w14:textId="77777777" w:rsidR="00683AB4" w:rsidRPr="004A790C" w:rsidRDefault="00683AB4" w:rsidP="00683AB4">
            <w:pPr>
              <w:jc w:val="center"/>
              <w:rPr>
                <w:b/>
                <w:bCs/>
                <w:sz w:val="23"/>
                <w:szCs w:val="23"/>
              </w:rPr>
            </w:pPr>
            <w:r w:rsidRPr="004A790C">
              <w:rPr>
                <w:b/>
                <w:bCs/>
                <w:sz w:val="23"/>
                <w:szCs w:val="23"/>
              </w:rPr>
              <w:t>Tỉnh/thành phố</w:t>
            </w:r>
          </w:p>
        </w:tc>
        <w:tc>
          <w:tcPr>
            <w:tcW w:w="663" w:type="pct"/>
            <w:vAlign w:val="center"/>
          </w:tcPr>
          <w:p w14:paraId="0A0E4A8E" w14:textId="77777777" w:rsidR="00683AB4" w:rsidRPr="004A790C" w:rsidRDefault="00683AB4" w:rsidP="00683AB4">
            <w:pPr>
              <w:jc w:val="center"/>
              <w:rPr>
                <w:b/>
                <w:bCs/>
                <w:sz w:val="23"/>
                <w:szCs w:val="23"/>
              </w:rPr>
            </w:pPr>
            <w:r w:rsidRPr="004A790C">
              <w:rPr>
                <w:b/>
                <w:bCs/>
                <w:sz w:val="23"/>
                <w:szCs w:val="23"/>
              </w:rPr>
              <w:t>Đơn vị tính</w:t>
            </w:r>
          </w:p>
        </w:tc>
        <w:tc>
          <w:tcPr>
            <w:tcW w:w="603" w:type="pct"/>
            <w:vAlign w:val="center"/>
          </w:tcPr>
          <w:p w14:paraId="614EF1BD" w14:textId="77777777" w:rsidR="00683AB4" w:rsidRPr="004A790C" w:rsidRDefault="00683AB4" w:rsidP="00683AB4">
            <w:pPr>
              <w:jc w:val="center"/>
              <w:rPr>
                <w:sz w:val="23"/>
                <w:szCs w:val="23"/>
                <w:lang w:val="vi-VN"/>
              </w:rPr>
            </w:pPr>
            <w:r w:rsidRPr="004A790C">
              <w:rPr>
                <w:b/>
                <w:bCs/>
                <w:sz w:val="23"/>
                <w:szCs w:val="23"/>
              </w:rPr>
              <w:t>Sản lượng</w:t>
            </w:r>
          </w:p>
        </w:tc>
        <w:tc>
          <w:tcPr>
            <w:tcW w:w="783" w:type="pct"/>
            <w:vAlign w:val="center"/>
          </w:tcPr>
          <w:p w14:paraId="2C9CDCCB" w14:textId="77777777" w:rsidR="00683AB4" w:rsidRPr="004A790C" w:rsidRDefault="00683AB4" w:rsidP="00683AB4">
            <w:pPr>
              <w:jc w:val="center"/>
              <w:rPr>
                <w:b/>
                <w:bCs/>
                <w:sz w:val="23"/>
                <w:szCs w:val="23"/>
              </w:rPr>
            </w:pPr>
            <w:r w:rsidRPr="004A790C">
              <w:rPr>
                <w:b/>
                <w:bCs/>
                <w:sz w:val="23"/>
                <w:szCs w:val="23"/>
              </w:rPr>
              <w:t>Mức hỗ trợ </w:t>
            </w:r>
          </w:p>
        </w:tc>
        <w:tc>
          <w:tcPr>
            <w:tcW w:w="783" w:type="pct"/>
            <w:vAlign w:val="center"/>
          </w:tcPr>
          <w:p w14:paraId="18CF1843" w14:textId="77777777" w:rsidR="00683AB4" w:rsidRPr="004A790C" w:rsidRDefault="00683AB4" w:rsidP="00683AB4">
            <w:pPr>
              <w:jc w:val="center"/>
              <w:rPr>
                <w:b/>
                <w:bCs/>
                <w:sz w:val="23"/>
                <w:szCs w:val="23"/>
              </w:rPr>
            </w:pPr>
            <w:r w:rsidRPr="004A790C">
              <w:rPr>
                <w:b/>
                <w:bCs/>
                <w:sz w:val="23"/>
                <w:szCs w:val="23"/>
              </w:rPr>
              <w:t xml:space="preserve">Kinh phí </w:t>
            </w:r>
          </w:p>
          <w:p w14:paraId="5BE284E0" w14:textId="77777777" w:rsidR="00683AB4" w:rsidRPr="004A790C" w:rsidRDefault="00683AB4" w:rsidP="00683AB4">
            <w:pPr>
              <w:jc w:val="center"/>
              <w:rPr>
                <w:sz w:val="23"/>
                <w:szCs w:val="23"/>
                <w:lang w:val="vi-VN"/>
              </w:rPr>
            </w:pPr>
            <w:r w:rsidRPr="004A790C">
              <w:rPr>
                <w:b/>
                <w:bCs/>
                <w:sz w:val="23"/>
                <w:szCs w:val="23"/>
              </w:rPr>
              <w:t>(đồng) </w:t>
            </w:r>
          </w:p>
        </w:tc>
        <w:tc>
          <w:tcPr>
            <w:tcW w:w="844" w:type="pct"/>
            <w:vAlign w:val="center"/>
          </w:tcPr>
          <w:p w14:paraId="1C106A9B" w14:textId="77777777" w:rsidR="00683AB4" w:rsidRPr="004A790C" w:rsidRDefault="00683AB4" w:rsidP="00683AB4">
            <w:pPr>
              <w:spacing w:before="120" w:after="120" w:line="234" w:lineRule="atLeast"/>
              <w:jc w:val="center"/>
              <w:rPr>
                <w:sz w:val="23"/>
                <w:szCs w:val="23"/>
                <w:lang w:val="vi-VN"/>
              </w:rPr>
            </w:pPr>
            <w:r w:rsidRPr="004A790C">
              <w:rPr>
                <w:b/>
                <w:bCs/>
                <w:sz w:val="23"/>
                <w:szCs w:val="23"/>
              </w:rPr>
              <w:t>Ghi chú</w:t>
            </w:r>
          </w:p>
        </w:tc>
      </w:tr>
      <w:tr w:rsidR="00683AB4" w:rsidRPr="004A790C" w14:paraId="24C3E2CC" w14:textId="77777777" w:rsidTr="00683AB4">
        <w:tc>
          <w:tcPr>
            <w:tcW w:w="299" w:type="pct"/>
            <w:vAlign w:val="center"/>
          </w:tcPr>
          <w:p w14:paraId="0BD2C971" w14:textId="77777777" w:rsidR="00683AB4" w:rsidRPr="004A790C" w:rsidRDefault="00683AB4" w:rsidP="00683AB4">
            <w:pPr>
              <w:jc w:val="center"/>
              <w:rPr>
                <w:i/>
                <w:iCs/>
                <w:sz w:val="23"/>
                <w:szCs w:val="23"/>
              </w:rPr>
            </w:pPr>
            <w:r w:rsidRPr="004A790C">
              <w:rPr>
                <w:i/>
                <w:iCs/>
                <w:sz w:val="23"/>
                <w:szCs w:val="23"/>
              </w:rPr>
              <w:t>A</w:t>
            </w:r>
          </w:p>
        </w:tc>
        <w:tc>
          <w:tcPr>
            <w:tcW w:w="1025" w:type="pct"/>
            <w:vAlign w:val="center"/>
          </w:tcPr>
          <w:p w14:paraId="3086AE7F" w14:textId="77777777" w:rsidR="00683AB4" w:rsidRPr="004A790C" w:rsidRDefault="00683AB4" w:rsidP="00683AB4">
            <w:pPr>
              <w:jc w:val="center"/>
              <w:rPr>
                <w:i/>
                <w:iCs/>
                <w:sz w:val="23"/>
                <w:szCs w:val="23"/>
              </w:rPr>
            </w:pPr>
            <w:r w:rsidRPr="004A790C">
              <w:rPr>
                <w:i/>
                <w:iCs/>
                <w:sz w:val="23"/>
                <w:szCs w:val="23"/>
              </w:rPr>
              <w:t>B</w:t>
            </w:r>
          </w:p>
        </w:tc>
        <w:tc>
          <w:tcPr>
            <w:tcW w:w="663" w:type="pct"/>
          </w:tcPr>
          <w:p w14:paraId="39E10BB0" w14:textId="77777777" w:rsidR="00683AB4" w:rsidRPr="004A790C" w:rsidRDefault="00683AB4" w:rsidP="00683AB4">
            <w:pPr>
              <w:jc w:val="center"/>
              <w:rPr>
                <w:i/>
                <w:iCs/>
                <w:sz w:val="23"/>
                <w:szCs w:val="23"/>
              </w:rPr>
            </w:pPr>
            <w:r w:rsidRPr="004A790C">
              <w:rPr>
                <w:i/>
                <w:iCs/>
                <w:sz w:val="23"/>
                <w:szCs w:val="23"/>
              </w:rPr>
              <w:t>C</w:t>
            </w:r>
          </w:p>
        </w:tc>
        <w:tc>
          <w:tcPr>
            <w:tcW w:w="603" w:type="pct"/>
            <w:vAlign w:val="center"/>
          </w:tcPr>
          <w:p w14:paraId="098A38B5" w14:textId="77777777" w:rsidR="00683AB4" w:rsidRPr="004A790C" w:rsidRDefault="00683AB4" w:rsidP="00683AB4">
            <w:pPr>
              <w:jc w:val="center"/>
              <w:rPr>
                <w:i/>
                <w:iCs/>
                <w:sz w:val="23"/>
                <w:szCs w:val="23"/>
              </w:rPr>
            </w:pPr>
            <w:r w:rsidRPr="004A790C">
              <w:rPr>
                <w:i/>
                <w:iCs/>
                <w:sz w:val="23"/>
                <w:szCs w:val="23"/>
              </w:rPr>
              <w:t>1</w:t>
            </w:r>
          </w:p>
        </w:tc>
        <w:tc>
          <w:tcPr>
            <w:tcW w:w="783" w:type="pct"/>
          </w:tcPr>
          <w:p w14:paraId="16AE1C19" w14:textId="77777777" w:rsidR="00683AB4" w:rsidRPr="004A790C" w:rsidRDefault="00683AB4" w:rsidP="00683AB4">
            <w:pPr>
              <w:jc w:val="center"/>
              <w:rPr>
                <w:i/>
                <w:iCs/>
                <w:sz w:val="23"/>
                <w:szCs w:val="23"/>
              </w:rPr>
            </w:pPr>
            <w:r w:rsidRPr="004A790C">
              <w:rPr>
                <w:i/>
                <w:iCs/>
                <w:sz w:val="23"/>
                <w:szCs w:val="23"/>
              </w:rPr>
              <w:t>2</w:t>
            </w:r>
          </w:p>
        </w:tc>
        <w:tc>
          <w:tcPr>
            <w:tcW w:w="783" w:type="pct"/>
            <w:vAlign w:val="center"/>
          </w:tcPr>
          <w:p w14:paraId="3078A23B" w14:textId="77777777" w:rsidR="00683AB4" w:rsidRPr="004A790C" w:rsidRDefault="00683AB4" w:rsidP="00683AB4">
            <w:pPr>
              <w:jc w:val="center"/>
              <w:rPr>
                <w:i/>
                <w:iCs/>
                <w:sz w:val="23"/>
                <w:szCs w:val="23"/>
              </w:rPr>
            </w:pPr>
            <w:r w:rsidRPr="004A790C">
              <w:rPr>
                <w:i/>
                <w:iCs/>
                <w:sz w:val="23"/>
                <w:szCs w:val="23"/>
              </w:rPr>
              <w:t>3</w:t>
            </w:r>
          </w:p>
        </w:tc>
        <w:tc>
          <w:tcPr>
            <w:tcW w:w="844" w:type="pct"/>
            <w:vAlign w:val="center"/>
          </w:tcPr>
          <w:p w14:paraId="1EF47F49" w14:textId="77777777" w:rsidR="00683AB4" w:rsidRPr="004A790C" w:rsidRDefault="00683AB4" w:rsidP="00683AB4">
            <w:pPr>
              <w:jc w:val="center"/>
              <w:rPr>
                <w:i/>
                <w:iCs/>
                <w:sz w:val="23"/>
                <w:szCs w:val="23"/>
              </w:rPr>
            </w:pPr>
            <w:r w:rsidRPr="004A790C">
              <w:rPr>
                <w:i/>
                <w:iCs/>
                <w:sz w:val="23"/>
                <w:szCs w:val="23"/>
              </w:rPr>
              <w:t>4</w:t>
            </w:r>
          </w:p>
        </w:tc>
      </w:tr>
      <w:tr w:rsidR="00683AB4" w:rsidRPr="004A790C" w14:paraId="13F608D1" w14:textId="77777777" w:rsidTr="00683AB4">
        <w:tc>
          <w:tcPr>
            <w:tcW w:w="299" w:type="pct"/>
            <w:vAlign w:val="center"/>
          </w:tcPr>
          <w:p w14:paraId="09E06655" w14:textId="77777777" w:rsidR="00683AB4" w:rsidRPr="004A790C" w:rsidRDefault="00683AB4" w:rsidP="00683AB4">
            <w:pPr>
              <w:jc w:val="center"/>
              <w:rPr>
                <w:sz w:val="23"/>
                <w:szCs w:val="23"/>
              </w:rPr>
            </w:pPr>
            <w:r w:rsidRPr="004A790C">
              <w:rPr>
                <w:sz w:val="23"/>
                <w:szCs w:val="23"/>
              </w:rPr>
              <w:t>1</w:t>
            </w:r>
          </w:p>
        </w:tc>
        <w:tc>
          <w:tcPr>
            <w:tcW w:w="1025" w:type="pct"/>
            <w:vAlign w:val="center"/>
          </w:tcPr>
          <w:p w14:paraId="00C28387" w14:textId="77777777" w:rsidR="00683AB4" w:rsidRPr="004A790C" w:rsidRDefault="00683AB4" w:rsidP="00683AB4">
            <w:pPr>
              <w:spacing w:before="120" w:after="120" w:line="234" w:lineRule="atLeast"/>
              <w:jc w:val="center"/>
              <w:rPr>
                <w:sz w:val="23"/>
                <w:szCs w:val="23"/>
              </w:rPr>
            </w:pPr>
            <w:r w:rsidRPr="004A790C">
              <w:rPr>
                <w:bCs/>
                <w:sz w:val="23"/>
                <w:szCs w:val="23"/>
              </w:rPr>
              <w:t>……..</w:t>
            </w:r>
          </w:p>
        </w:tc>
        <w:tc>
          <w:tcPr>
            <w:tcW w:w="663" w:type="pct"/>
          </w:tcPr>
          <w:p w14:paraId="413C91CF" w14:textId="77777777" w:rsidR="00683AB4" w:rsidRPr="004A790C" w:rsidRDefault="00683AB4" w:rsidP="00683AB4">
            <w:pPr>
              <w:spacing w:before="120" w:after="120" w:line="234" w:lineRule="atLeast"/>
              <w:jc w:val="center"/>
              <w:rPr>
                <w:sz w:val="23"/>
                <w:szCs w:val="23"/>
                <w:lang w:val="vi-VN"/>
              </w:rPr>
            </w:pPr>
          </w:p>
        </w:tc>
        <w:tc>
          <w:tcPr>
            <w:tcW w:w="603" w:type="pct"/>
            <w:vAlign w:val="center"/>
          </w:tcPr>
          <w:p w14:paraId="4BB27BC8" w14:textId="77777777" w:rsidR="00683AB4" w:rsidRPr="004A790C" w:rsidRDefault="00683AB4" w:rsidP="00683AB4">
            <w:pPr>
              <w:spacing w:before="120" w:after="120" w:line="234" w:lineRule="atLeast"/>
              <w:jc w:val="center"/>
              <w:rPr>
                <w:sz w:val="23"/>
                <w:szCs w:val="23"/>
                <w:lang w:val="vi-VN"/>
              </w:rPr>
            </w:pPr>
          </w:p>
        </w:tc>
        <w:tc>
          <w:tcPr>
            <w:tcW w:w="783" w:type="pct"/>
          </w:tcPr>
          <w:p w14:paraId="194374D6" w14:textId="77777777" w:rsidR="00683AB4" w:rsidRPr="004A790C" w:rsidRDefault="00683AB4" w:rsidP="00683AB4">
            <w:pPr>
              <w:spacing w:before="120" w:after="120" w:line="234" w:lineRule="atLeast"/>
              <w:jc w:val="center"/>
              <w:rPr>
                <w:sz w:val="23"/>
                <w:szCs w:val="23"/>
                <w:lang w:val="vi-VN"/>
              </w:rPr>
            </w:pPr>
          </w:p>
        </w:tc>
        <w:tc>
          <w:tcPr>
            <w:tcW w:w="783" w:type="pct"/>
            <w:vAlign w:val="center"/>
          </w:tcPr>
          <w:p w14:paraId="4BE5ECAA" w14:textId="77777777" w:rsidR="00683AB4" w:rsidRPr="004A790C" w:rsidRDefault="00683AB4" w:rsidP="00683AB4">
            <w:pPr>
              <w:spacing w:before="120" w:after="120" w:line="234" w:lineRule="atLeast"/>
              <w:jc w:val="center"/>
              <w:rPr>
                <w:sz w:val="23"/>
                <w:szCs w:val="23"/>
                <w:lang w:val="vi-VN"/>
              </w:rPr>
            </w:pPr>
          </w:p>
        </w:tc>
        <w:tc>
          <w:tcPr>
            <w:tcW w:w="844" w:type="pct"/>
            <w:vAlign w:val="center"/>
          </w:tcPr>
          <w:p w14:paraId="4EB51511" w14:textId="77777777" w:rsidR="00683AB4" w:rsidRPr="004A790C" w:rsidRDefault="00683AB4" w:rsidP="00683AB4">
            <w:pPr>
              <w:spacing w:before="120" w:after="120" w:line="234" w:lineRule="atLeast"/>
              <w:jc w:val="center"/>
              <w:rPr>
                <w:sz w:val="23"/>
                <w:szCs w:val="23"/>
                <w:lang w:val="vi-VN"/>
              </w:rPr>
            </w:pPr>
          </w:p>
        </w:tc>
      </w:tr>
      <w:tr w:rsidR="00683AB4" w:rsidRPr="004A790C" w14:paraId="46CA1916" w14:textId="77777777" w:rsidTr="00683AB4">
        <w:tc>
          <w:tcPr>
            <w:tcW w:w="299" w:type="pct"/>
            <w:vAlign w:val="center"/>
          </w:tcPr>
          <w:p w14:paraId="60BCF305" w14:textId="77777777" w:rsidR="00683AB4" w:rsidRPr="004A790C" w:rsidRDefault="00683AB4" w:rsidP="00683AB4">
            <w:pPr>
              <w:jc w:val="center"/>
              <w:rPr>
                <w:sz w:val="23"/>
                <w:szCs w:val="23"/>
              </w:rPr>
            </w:pPr>
            <w:r w:rsidRPr="004A790C">
              <w:rPr>
                <w:sz w:val="23"/>
                <w:szCs w:val="23"/>
              </w:rPr>
              <w:t>2</w:t>
            </w:r>
          </w:p>
        </w:tc>
        <w:tc>
          <w:tcPr>
            <w:tcW w:w="1025" w:type="pct"/>
            <w:vAlign w:val="center"/>
          </w:tcPr>
          <w:p w14:paraId="4BC3F064" w14:textId="77777777" w:rsidR="00683AB4" w:rsidRPr="004A790C" w:rsidRDefault="00683AB4" w:rsidP="00683AB4">
            <w:pPr>
              <w:spacing w:before="120" w:after="120" w:line="234" w:lineRule="atLeast"/>
              <w:jc w:val="center"/>
              <w:rPr>
                <w:sz w:val="23"/>
                <w:szCs w:val="23"/>
                <w:lang w:val="vi-VN"/>
              </w:rPr>
            </w:pPr>
            <w:r w:rsidRPr="004A790C">
              <w:rPr>
                <w:bCs/>
                <w:sz w:val="23"/>
                <w:szCs w:val="23"/>
              </w:rPr>
              <w:t>………</w:t>
            </w:r>
          </w:p>
        </w:tc>
        <w:tc>
          <w:tcPr>
            <w:tcW w:w="663" w:type="pct"/>
          </w:tcPr>
          <w:p w14:paraId="36EA038C" w14:textId="77777777" w:rsidR="00683AB4" w:rsidRPr="004A790C" w:rsidRDefault="00683AB4" w:rsidP="00683AB4">
            <w:pPr>
              <w:spacing w:before="120" w:after="120" w:line="234" w:lineRule="atLeast"/>
              <w:jc w:val="center"/>
              <w:rPr>
                <w:sz w:val="23"/>
                <w:szCs w:val="23"/>
                <w:lang w:val="vi-VN"/>
              </w:rPr>
            </w:pPr>
          </w:p>
        </w:tc>
        <w:tc>
          <w:tcPr>
            <w:tcW w:w="603" w:type="pct"/>
            <w:vAlign w:val="center"/>
          </w:tcPr>
          <w:p w14:paraId="4A96D5D2" w14:textId="77777777" w:rsidR="00683AB4" w:rsidRPr="004A790C" w:rsidRDefault="00683AB4" w:rsidP="00683AB4">
            <w:pPr>
              <w:spacing w:before="120" w:after="120" w:line="234" w:lineRule="atLeast"/>
              <w:jc w:val="center"/>
              <w:rPr>
                <w:sz w:val="23"/>
                <w:szCs w:val="23"/>
                <w:lang w:val="vi-VN"/>
              </w:rPr>
            </w:pPr>
          </w:p>
        </w:tc>
        <w:tc>
          <w:tcPr>
            <w:tcW w:w="783" w:type="pct"/>
          </w:tcPr>
          <w:p w14:paraId="1795A977" w14:textId="77777777" w:rsidR="00683AB4" w:rsidRPr="004A790C" w:rsidRDefault="00683AB4" w:rsidP="00683AB4">
            <w:pPr>
              <w:spacing w:before="120" w:after="120" w:line="234" w:lineRule="atLeast"/>
              <w:jc w:val="center"/>
              <w:rPr>
                <w:sz w:val="23"/>
                <w:szCs w:val="23"/>
                <w:lang w:val="vi-VN"/>
              </w:rPr>
            </w:pPr>
          </w:p>
        </w:tc>
        <w:tc>
          <w:tcPr>
            <w:tcW w:w="783" w:type="pct"/>
            <w:vAlign w:val="center"/>
          </w:tcPr>
          <w:p w14:paraId="6392FB57" w14:textId="77777777" w:rsidR="00683AB4" w:rsidRPr="004A790C" w:rsidRDefault="00683AB4" w:rsidP="00683AB4">
            <w:pPr>
              <w:spacing w:before="120" w:after="120" w:line="234" w:lineRule="atLeast"/>
              <w:jc w:val="center"/>
              <w:rPr>
                <w:sz w:val="23"/>
                <w:szCs w:val="23"/>
                <w:lang w:val="vi-VN"/>
              </w:rPr>
            </w:pPr>
          </w:p>
        </w:tc>
        <w:tc>
          <w:tcPr>
            <w:tcW w:w="844" w:type="pct"/>
            <w:vAlign w:val="center"/>
          </w:tcPr>
          <w:p w14:paraId="18C132E4" w14:textId="77777777" w:rsidR="00683AB4" w:rsidRPr="004A790C" w:rsidRDefault="00683AB4" w:rsidP="00683AB4">
            <w:pPr>
              <w:spacing w:before="120" w:after="120" w:line="234" w:lineRule="atLeast"/>
              <w:jc w:val="center"/>
              <w:rPr>
                <w:sz w:val="23"/>
                <w:szCs w:val="23"/>
                <w:lang w:val="vi-VN"/>
              </w:rPr>
            </w:pPr>
          </w:p>
        </w:tc>
      </w:tr>
      <w:tr w:rsidR="00683AB4" w:rsidRPr="004A790C" w14:paraId="1741A8B2" w14:textId="77777777" w:rsidTr="00683AB4">
        <w:tc>
          <w:tcPr>
            <w:tcW w:w="299" w:type="pct"/>
            <w:vAlign w:val="center"/>
          </w:tcPr>
          <w:p w14:paraId="52314D0A" w14:textId="77777777" w:rsidR="00683AB4" w:rsidRPr="004A790C" w:rsidRDefault="00683AB4" w:rsidP="00683AB4">
            <w:pPr>
              <w:jc w:val="center"/>
              <w:rPr>
                <w:sz w:val="23"/>
                <w:szCs w:val="23"/>
              </w:rPr>
            </w:pPr>
            <w:r w:rsidRPr="004A790C">
              <w:rPr>
                <w:sz w:val="23"/>
                <w:szCs w:val="23"/>
                <w:lang w:val="vi-VN"/>
              </w:rPr>
              <w:t>....</w:t>
            </w:r>
            <w:r w:rsidRPr="004A790C">
              <w:rPr>
                <w:sz w:val="23"/>
                <w:szCs w:val="23"/>
              </w:rPr>
              <w:t> </w:t>
            </w:r>
          </w:p>
        </w:tc>
        <w:tc>
          <w:tcPr>
            <w:tcW w:w="1025" w:type="pct"/>
            <w:vAlign w:val="center"/>
          </w:tcPr>
          <w:p w14:paraId="48654FA0" w14:textId="77777777" w:rsidR="00683AB4" w:rsidRPr="004A790C" w:rsidRDefault="00683AB4" w:rsidP="00683AB4">
            <w:pPr>
              <w:ind w:right="1228"/>
              <w:rPr>
                <w:sz w:val="23"/>
                <w:szCs w:val="23"/>
              </w:rPr>
            </w:pPr>
          </w:p>
        </w:tc>
        <w:tc>
          <w:tcPr>
            <w:tcW w:w="663" w:type="pct"/>
          </w:tcPr>
          <w:p w14:paraId="71AC828A" w14:textId="77777777" w:rsidR="00683AB4" w:rsidRPr="004A790C" w:rsidRDefault="00683AB4" w:rsidP="00683AB4">
            <w:pPr>
              <w:spacing w:before="120" w:after="120" w:line="234" w:lineRule="atLeast"/>
              <w:jc w:val="center"/>
              <w:rPr>
                <w:sz w:val="23"/>
                <w:szCs w:val="23"/>
                <w:lang w:val="vi-VN"/>
              </w:rPr>
            </w:pPr>
          </w:p>
        </w:tc>
        <w:tc>
          <w:tcPr>
            <w:tcW w:w="603" w:type="pct"/>
            <w:vAlign w:val="center"/>
          </w:tcPr>
          <w:p w14:paraId="0218EB09" w14:textId="77777777" w:rsidR="00683AB4" w:rsidRPr="004A790C" w:rsidRDefault="00683AB4" w:rsidP="00683AB4">
            <w:pPr>
              <w:spacing w:before="120" w:after="120" w:line="234" w:lineRule="atLeast"/>
              <w:jc w:val="center"/>
              <w:rPr>
                <w:sz w:val="23"/>
                <w:szCs w:val="23"/>
                <w:lang w:val="vi-VN"/>
              </w:rPr>
            </w:pPr>
          </w:p>
        </w:tc>
        <w:tc>
          <w:tcPr>
            <w:tcW w:w="783" w:type="pct"/>
          </w:tcPr>
          <w:p w14:paraId="10FD7856" w14:textId="77777777" w:rsidR="00683AB4" w:rsidRPr="004A790C" w:rsidRDefault="00683AB4" w:rsidP="00683AB4">
            <w:pPr>
              <w:spacing w:before="120" w:after="120" w:line="234" w:lineRule="atLeast"/>
              <w:jc w:val="center"/>
              <w:rPr>
                <w:sz w:val="23"/>
                <w:szCs w:val="23"/>
                <w:lang w:val="vi-VN"/>
              </w:rPr>
            </w:pPr>
          </w:p>
        </w:tc>
        <w:tc>
          <w:tcPr>
            <w:tcW w:w="783" w:type="pct"/>
            <w:vAlign w:val="center"/>
          </w:tcPr>
          <w:p w14:paraId="66FE3A55" w14:textId="77777777" w:rsidR="00683AB4" w:rsidRPr="004A790C" w:rsidRDefault="00683AB4" w:rsidP="00683AB4">
            <w:pPr>
              <w:spacing w:before="120" w:after="120" w:line="234" w:lineRule="atLeast"/>
              <w:jc w:val="center"/>
              <w:rPr>
                <w:sz w:val="23"/>
                <w:szCs w:val="23"/>
                <w:lang w:val="vi-VN"/>
              </w:rPr>
            </w:pPr>
          </w:p>
        </w:tc>
        <w:tc>
          <w:tcPr>
            <w:tcW w:w="844" w:type="pct"/>
            <w:vAlign w:val="center"/>
          </w:tcPr>
          <w:p w14:paraId="4210BD79" w14:textId="77777777" w:rsidR="00683AB4" w:rsidRPr="004A790C" w:rsidRDefault="00683AB4" w:rsidP="00683AB4">
            <w:pPr>
              <w:spacing w:before="120" w:after="120" w:line="234" w:lineRule="atLeast"/>
              <w:jc w:val="center"/>
              <w:rPr>
                <w:sz w:val="23"/>
                <w:szCs w:val="23"/>
                <w:lang w:val="vi-VN"/>
              </w:rPr>
            </w:pPr>
          </w:p>
        </w:tc>
      </w:tr>
      <w:tr w:rsidR="00683AB4" w:rsidRPr="004A790C" w14:paraId="3FB70A24" w14:textId="77777777" w:rsidTr="00683AB4">
        <w:tc>
          <w:tcPr>
            <w:tcW w:w="299" w:type="pct"/>
            <w:vAlign w:val="center"/>
          </w:tcPr>
          <w:p w14:paraId="4CF1710E" w14:textId="77777777" w:rsidR="00683AB4" w:rsidRPr="004A790C" w:rsidRDefault="00683AB4" w:rsidP="00683AB4">
            <w:pPr>
              <w:jc w:val="center"/>
              <w:rPr>
                <w:b/>
                <w:bCs/>
                <w:sz w:val="23"/>
                <w:szCs w:val="23"/>
              </w:rPr>
            </w:pPr>
            <w:r w:rsidRPr="004A790C">
              <w:rPr>
                <w:b/>
                <w:bCs/>
                <w:sz w:val="23"/>
                <w:szCs w:val="23"/>
              </w:rPr>
              <w:t> </w:t>
            </w:r>
          </w:p>
        </w:tc>
        <w:tc>
          <w:tcPr>
            <w:tcW w:w="1025" w:type="pct"/>
            <w:vAlign w:val="center"/>
          </w:tcPr>
          <w:p w14:paraId="658B0F5C" w14:textId="77777777" w:rsidR="00683AB4" w:rsidRPr="004A790C" w:rsidRDefault="00683AB4" w:rsidP="00683AB4">
            <w:pPr>
              <w:jc w:val="center"/>
              <w:rPr>
                <w:b/>
                <w:bCs/>
                <w:sz w:val="23"/>
                <w:szCs w:val="23"/>
                <w:lang w:val="vi-VN"/>
              </w:rPr>
            </w:pPr>
            <w:r w:rsidRPr="004A790C">
              <w:rPr>
                <w:b/>
                <w:bCs/>
                <w:sz w:val="23"/>
                <w:szCs w:val="23"/>
              </w:rPr>
              <w:t>Tổng c</w:t>
            </w:r>
            <w:r w:rsidRPr="004A790C">
              <w:rPr>
                <w:b/>
                <w:bCs/>
                <w:sz w:val="23"/>
                <w:szCs w:val="23"/>
                <w:lang w:val="vi-VN"/>
              </w:rPr>
              <w:t>ộng</w:t>
            </w:r>
          </w:p>
        </w:tc>
        <w:tc>
          <w:tcPr>
            <w:tcW w:w="663" w:type="pct"/>
          </w:tcPr>
          <w:p w14:paraId="22D91E21" w14:textId="77777777" w:rsidR="00683AB4" w:rsidRPr="004A790C" w:rsidRDefault="00683AB4" w:rsidP="00683AB4">
            <w:pPr>
              <w:spacing w:before="120" w:after="120" w:line="234" w:lineRule="atLeast"/>
              <w:jc w:val="center"/>
              <w:rPr>
                <w:sz w:val="23"/>
                <w:szCs w:val="23"/>
                <w:lang w:val="vi-VN"/>
              </w:rPr>
            </w:pPr>
          </w:p>
        </w:tc>
        <w:tc>
          <w:tcPr>
            <w:tcW w:w="603" w:type="pct"/>
            <w:vAlign w:val="center"/>
          </w:tcPr>
          <w:p w14:paraId="7E65AC6E" w14:textId="77777777" w:rsidR="00683AB4" w:rsidRPr="004A790C" w:rsidRDefault="00683AB4" w:rsidP="00683AB4">
            <w:pPr>
              <w:spacing w:before="120" w:after="120" w:line="234" w:lineRule="atLeast"/>
              <w:jc w:val="center"/>
              <w:rPr>
                <w:sz w:val="23"/>
                <w:szCs w:val="23"/>
                <w:lang w:val="vi-VN"/>
              </w:rPr>
            </w:pPr>
          </w:p>
        </w:tc>
        <w:tc>
          <w:tcPr>
            <w:tcW w:w="783" w:type="pct"/>
          </w:tcPr>
          <w:p w14:paraId="1D94ED00" w14:textId="77777777" w:rsidR="00683AB4" w:rsidRPr="004A790C" w:rsidRDefault="00683AB4" w:rsidP="00683AB4">
            <w:pPr>
              <w:spacing w:before="120" w:after="120" w:line="234" w:lineRule="atLeast"/>
              <w:jc w:val="center"/>
              <w:rPr>
                <w:sz w:val="23"/>
                <w:szCs w:val="23"/>
              </w:rPr>
            </w:pPr>
          </w:p>
        </w:tc>
        <w:tc>
          <w:tcPr>
            <w:tcW w:w="783" w:type="pct"/>
            <w:vAlign w:val="center"/>
          </w:tcPr>
          <w:p w14:paraId="7554E859" w14:textId="77777777" w:rsidR="00683AB4" w:rsidRPr="004A790C" w:rsidRDefault="00683AB4" w:rsidP="00683AB4">
            <w:pPr>
              <w:spacing w:before="120" w:after="120" w:line="234" w:lineRule="atLeast"/>
              <w:jc w:val="center"/>
              <w:rPr>
                <w:sz w:val="23"/>
                <w:szCs w:val="23"/>
              </w:rPr>
            </w:pPr>
          </w:p>
        </w:tc>
        <w:tc>
          <w:tcPr>
            <w:tcW w:w="844" w:type="pct"/>
            <w:vAlign w:val="center"/>
          </w:tcPr>
          <w:p w14:paraId="556285E2" w14:textId="77777777" w:rsidR="00683AB4" w:rsidRPr="004A790C" w:rsidRDefault="00683AB4" w:rsidP="00683AB4">
            <w:pPr>
              <w:spacing w:before="120" w:after="120" w:line="234" w:lineRule="atLeast"/>
              <w:jc w:val="center"/>
              <w:rPr>
                <w:sz w:val="23"/>
                <w:szCs w:val="23"/>
                <w:lang w:val="vi-VN"/>
              </w:rPr>
            </w:pPr>
          </w:p>
        </w:tc>
      </w:tr>
    </w:tbl>
    <w:p w14:paraId="6C0CD527" w14:textId="77777777" w:rsidR="00683AB4" w:rsidRPr="004A790C" w:rsidRDefault="00683AB4" w:rsidP="00683AB4">
      <w:pPr>
        <w:pStyle w:val="Header"/>
        <w:jc w:val="center"/>
        <w:rPr>
          <w:i/>
          <w:sz w:val="25"/>
          <w:szCs w:val="25"/>
        </w:rPr>
      </w:pPr>
    </w:p>
    <w:p w14:paraId="435A1D59" w14:textId="77777777" w:rsidR="00683AB4" w:rsidRPr="004A790C" w:rsidRDefault="00683AB4" w:rsidP="00683AB4">
      <w:pPr>
        <w:pStyle w:val="Header"/>
        <w:jc w:val="center"/>
        <w:rPr>
          <w:i/>
          <w:sz w:val="27"/>
          <w:szCs w:val="27"/>
        </w:rPr>
      </w:pPr>
    </w:p>
    <w:p w14:paraId="7324B3A0" w14:textId="77777777" w:rsidR="00683AB4" w:rsidRPr="004A790C" w:rsidRDefault="00683AB4" w:rsidP="00683AB4">
      <w:pPr>
        <w:rPr>
          <w:sz w:val="23"/>
          <w:szCs w:val="23"/>
        </w:rPr>
      </w:pPr>
    </w:p>
    <w:p w14:paraId="620BE839" w14:textId="77777777" w:rsidR="00683AB4" w:rsidRPr="004A790C" w:rsidRDefault="00683AB4" w:rsidP="00683AB4">
      <w:pPr>
        <w:rPr>
          <w:sz w:val="23"/>
          <w:szCs w:val="23"/>
        </w:rPr>
      </w:pPr>
    </w:p>
    <w:p w14:paraId="7DD8D082" w14:textId="77777777" w:rsidR="00683AB4" w:rsidRPr="004A790C" w:rsidRDefault="00683AB4" w:rsidP="00683AB4">
      <w:pPr>
        <w:rPr>
          <w:sz w:val="23"/>
          <w:szCs w:val="23"/>
        </w:rPr>
      </w:pPr>
    </w:p>
    <w:p w14:paraId="01C40A75" w14:textId="77777777" w:rsidR="00683AB4" w:rsidRPr="004A790C" w:rsidRDefault="00683AB4" w:rsidP="00683AB4">
      <w:pPr>
        <w:rPr>
          <w:sz w:val="23"/>
          <w:szCs w:val="23"/>
        </w:rPr>
      </w:pPr>
    </w:p>
    <w:p w14:paraId="58D1EE76" w14:textId="77777777" w:rsidR="00683AB4" w:rsidRPr="004A790C" w:rsidRDefault="00683AB4" w:rsidP="00683AB4">
      <w:pPr>
        <w:rPr>
          <w:sz w:val="23"/>
          <w:szCs w:val="23"/>
        </w:rPr>
      </w:pPr>
    </w:p>
    <w:p w14:paraId="08B61B69" w14:textId="77777777" w:rsidR="00683AB4" w:rsidRPr="004A790C" w:rsidRDefault="00683AB4" w:rsidP="00683AB4">
      <w:pPr>
        <w:rPr>
          <w:sz w:val="23"/>
          <w:szCs w:val="23"/>
        </w:rPr>
      </w:pPr>
    </w:p>
    <w:p w14:paraId="4D463CE5" w14:textId="77777777" w:rsidR="00683AB4" w:rsidRPr="004A790C" w:rsidRDefault="00683AB4" w:rsidP="00683AB4">
      <w:pPr>
        <w:rPr>
          <w:sz w:val="23"/>
          <w:szCs w:val="23"/>
        </w:rPr>
      </w:pPr>
    </w:p>
    <w:p w14:paraId="1A9B0E69" w14:textId="77777777" w:rsidR="00683AB4" w:rsidRPr="004A790C" w:rsidRDefault="00683AB4" w:rsidP="00683AB4">
      <w:pPr>
        <w:rPr>
          <w:sz w:val="23"/>
          <w:szCs w:val="23"/>
        </w:rPr>
      </w:pPr>
    </w:p>
    <w:p w14:paraId="4984973A" w14:textId="77777777" w:rsidR="00683AB4" w:rsidRPr="004A790C" w:rsidRDefault="00683AB4" w:rsidP="00683AB4">
      <w:pPr>
        <w:rPr>
          <w:sz w:val="23"/>
          <w:szCs w:val="23"/>
        </w:rPr>
      </w:pPr>
    </w:p>
    <w:p w14:paraId="7EAA780A" w14:textId="77777777" w:rsidR="00683AB4" w:rsidRPr="004A790C" w:rsidRDefault="00683AB4" w:rsidP="00683AB4">
      <w:pPr>
        <w:rPr>
          <w:sz w:val="23"/>
          <w:szCs w:val="23"/>
        </w:rPr>
      </w:pPr>
    </w:p>
    <w:p w14:paraId="6CCC0E04" w14:textId="77777777" w:rsidR="00683AB4" w:rsidRPr="004A790C" w:rsidRDefault="00683AB4" w:rsidP="00683AB4">
      <w:pPr>
        <w:rPr>
          <w:sz w:val="23"/>
          <w:szCs w:val="23"/>
        </w:rPr>
      </w:pPr>
    </w:p>
    <w:p w14:paraId="6B42AF5A" w14:textId="77777777" w:rsidR="00683AB4" w:rsidRPr="004A790C" w:rsidRDefault="00683AB4" w:rsidP="00683AB4">
      <w:pPr>
        <w:rPr>
          <w:sz w:val="23"/>
          <w:szCs w:val="23"/>
        </w:rPr>
      </w:pPr>
    </w:p>
    <w:p w14:paraId="784E124B" w14:textId="77777777" w:rsidR="00683AB4" w:rsidRPr="004A790C" w:rsidRDefault="00683AB4" w:rsidP="00683AB4">
      <w:pPr>
        <w:rPr>
          <w:sz w:val="23"/>
          <w:szCs w:val="23"/>
        </w:rPr>
      </w:pPr>
    </w:p>
    <w:p w14:paraId="6620B829" w14:textId="77777777" w:rsidR="00683AB4" w:rsidRPr="004A790C" w:rsidRDefault="00683AB4" w:rsidP="00683AB4">
      <w:pPr>
        <w:rPr>
          <w:sz w:val="23"/>
          <w:szCs w:val="23"/>
        </w:rPr>
      </w:pPr>
    </w:p>
    <w:p w14:paraId="1045F2E9" w14:textId="77777777" w:rsidR="00683AB4" w:rsidRPr="004A790C" w:rsidRDefault="00683AB4" w:rsidP="00683AB4">
      <w:pPr>
        <w:rPr>
          <w:sz w:val="23"/>
          <w:szCs w:val="23"/>
        </w:rPr>
      </w:pPr>
    </w:p>
    <w:p w14:paraId="66848B57" w14:textId="77777777" w:rsidR="00683AB4" w:rsidRPr="004A790C" w:rsidRDefault="00683AB4" w:rsidP="00683AB4">
      <w:pPr>
        <w:rPr>
          <w:sz w:val="23"/>
          <w:szCs w:val="23"/>
        </w:rPr>
      </w:pPr>
    </w:p>
    <w:p w14:paraId="05E27960" w14:textId="77777777" w:rsidR="00683AB4" w:rsidRPr="004A790C" w:rsidRDefault="00683AB4" w:rsidP="00683AB4">
      <w:pPr>
        <w:rPr>
          <w:sz w:val="23"/>
          <w:szCs w:val="23"/>
        </w:rPr>
      </w:pPr>
    </w:p>
    <w:p w14:paraId="5C571983" w14:textId="77777777" w:rsidR="00683AB4" w:rsidRPr="004A790C" w:rsidRDefault="00683AB4" w:rsidP="00683AB4">
      <w:pPr>
        <w:rPr>
          <w:sz w:val="23"/>
          <w:szCs w:val="23"/>
        </w:rPr>
      </w:pPr>
    </w:p>
    <w:p w14:paraId="147A94ED" w14:textId="77777777" w:rsidR="00683AB4" w:rsidRPr="004A790C" w:rsidRDefault="00683AB4" w:rsidP="00683AB4">
      <w:pPr>
        <w:rPr>
          <w:sz w:val="23"/>
          <w:szCs w:val="23"/>
        </w:rPr>
      </w:pPr>
    </w:p>
    <w:p w14:paraId="3DB015E0" w14:textId="77777777" w:rsidR="00683AB4" w:rsidRPr="004A790C" w:rsidRDefault="00683AB4" w:rsidP="00683AB4">
      <w:pPr>
        <w:rPr>
          <w:sz w:val="23"/>
          <w:szCs w:val="23"/>
        </w:rPr>
      </w:pPr>
    </w:p>
    <w:p w14:paraId="2743FAAF" w14:textId="77777777" w:rsidR="00683AB4" w:rsidRPr="004A790C" w:rsidRDefault="00683AB4" w:rsidP="00683AB4">
      <w:pPr>
        <w:rPr>
          <w:sz w:val="23"/>
          <w:szCs w:val="23"/>
        </w:rPr>
      </w:pPr>
    </w:p>
    <w:p w14:paraId="75F4C9E9" w14:textId="77777777" w:rsidR="00683AB4" w:rsidRPr="004A790C" w:rsidRDefault="00683AB4" w:rsidP="00683AB4">
      <w:pPr>
        <w:rPr>
          <w:sz w:val="23"/>
          <w:szCs w:val="23"/>
        </w:rPr>
      </w:pPr>
    </w:p>
    <w:p w14:paraId="4AF2F4A4" w14:textId="77777777" w:rsidR="00683AB4" w:rsidRPr="004A790C" w:rsidRDefault="00683AB4" w:rsidP="00683AB4">
      <w:pPr>
        <w:rPr>
          <w:sz w:val="23"/>
          <w:szCs w:val="23"/>
        </w:rPr>
      </w:pPr>
    </w:p>
    <w:p w14:paraId="65A0214D" w14:textId="77777777" w:rsidR="00683AB4" w:rsidRPr="004A790C" w:rsidRDefault="00683AB4" w:rsidP="00683AB4">
      <w:pPr>
        <w:rPr>
          <w:sz w:val="23"/>
          <w:szCs w:val="23"/>
        </w:rPr>
      </w:pPr>
    </w:p>
    <w:p w14:paraId="4B2A6C20" w14:textId="77777777" w:rsidR="00683AB4" w:rsidRPr="004A790C" w:rsidRDefault="00683AB4" w:rsidP="00683AB4">
      <w:pPr>
        <w:rPr>
          <w:sz w:val="23"/>
          <w:szCs w:val="23"/>
        </w:rPr>
      </w:pPr>
    </w:p>
    <w:p w14:paraId="3582E9B5" w14:textId="77777777" w:rsidR="00683AB4" w:rsidRPr="004A790C" w:rsidRDefault="00683AB4" w:rsidP="00683AB4">
      <w:pPr>
        <w:rPr>
          <w:sz w:val="23"/>
          <w:szCs w:val="23"/>
        </w:rPr>
      </w:pPr>
    </w:p>
    <w:p w14:paraId="7A4C95AC" w14:textId="77777777" w:rsidR="00683AB4" w:rsidRPr="004A790C" w:rsidRDefault="00683AB4" w:rsidP="00683AB4">
      <w:pPr>
        <w:rPr>
          <w:sz w:val="23"/>
          <w:szCs w:val="23"/>
        </w:rPr>
      </w:pPr>
    </w:p>
    <w:p w14:paraId="6716EE47" w14:textId="77777777" w:rsidR="00683AB4" w:rsidRPr="004A790C" w:rsidRDefault="00683AB4" w:rsidP="00683AB4">
      <w:pPr>
        <w:rPr>
          <w:sz w:val="23"/>
          <w:szCs w:val="23"/>
        </w:rPr>
      </w:pPr>
    </w:p>
    <w:p w14:paraId="430321EC" w14:textId="77777777" w:rsidR="007E06D4" w:rsidRDefault="007E06D4" w:rsidP="006C0E6D">
      <w:pPr>
        <w:pStyle w:val="ListParagraph"/>
        <w:spacing w:before="60" w:after="60" w:line="240" w:lineRule="auto"/>
        <w:ind w:left="1080"/>
        <w:jc w:val="center"/>
        <w:rPr>
          <w:iCs/>
          <w:sz w:val="23"/>
          <w:szCs w:val="23"/>
          <w:lang w:val="vi-VN"/>
        </w:rPr>
      </w:pPr>
    </w:p>
    <w:p w14:paraId="7896DF55" w14:textId="77777777" w:rsidR="007E06D4" w:rsidRDefault="007E06D4" w:rsidP="006C0E6D">
      <w:pPr>
        <w:pStyle w:val="ListParagraph"/>
        <w:spacing w:before="60" w:after="60" w:line="240" w:lineRule="auto"/>
        <w:ind w:left="1080"/>
        <w:jc w:val="center"/>
        <w:rPr>
          <w:iCs/>
          <w:sz w:val="23"/>
          <w:szCs w:val="23"/>
          <w:lang w:val="vi-VN"/>
        </w:rPr>
      </w:pPr>
    </w:p>
    <w:p w14:paraId="6D4895F5" w14:textId="1ED3C4AB" w:rsidR="007C5016" w:rsidRPr="007C5016" w:rsidRDefault="007C5016" w:rsidP="007C5016">
      <w:pPr>
        <w:spacing w:line="288" w:lineRule="auto"/>
        <w:jc w:val="center"/>
        <w:rPr>
          <w:bCs/>
          <w:sz w:val="27"/>
          <w:szCs w:val="27"/>
          <w:lang w:val="vi-VN"/>
        </w:rPr>
      </w:pPr>
      <w:r w:rsidRPr="007C5016">
        <w:rPr>
          <w:bCs/>
          <w:sz w:val="27"/>
          <w:szCs w:val="27"/>
          <w:lang w:val="vi-VN"/>
        </w:rPr>
        <w:lastRenderedPageBreak/>
        <w:t xml:space="preserve">Mẫu số 02, Phụ lục </w:t>
      </w:r>
      <w:r w:rsidRPr="007C5016">
        <w:rPr>
          <w:iCs/>
          <w:sz w:val="27"/>
          <w:szCs w:val="27"/>
          <w:lang w:val="vi-VN"/>
        </w:rPr>
        <w:t xml:space="preserve">số </w:t>
      </w:r>
      <w:r w:rsidRPr="007C5016">
        <w:rPr>
          <w:bCs/>
          <w:sz w:val="27"/>
          <w:szCs w:val="27"/>
          <w:lang w:val="vi-VN"/>
        </w:rPr>
        <w:t>12</w:t>
      </w:r>
    </w:p>
    <w:p w14:paraId="14ADD5E3" w14:textId="77777777" w:rsidR="007C5016" w:rsidRDefault="007C5016" w:rsidP="007C5016">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p>
    <w:p w14:paraId="05333DED" w14:textId="77777777" w:rsidR="00683AB4" w:rsidRPr="004A790C" w:rsidRDefault="00683AB4" w:rsidP="00683AB4">
      <w:pPr>
        <w:jc w:val="right"/>
        <w:rPr>
          <w:sz w:val="23"/>
          <w:szCs w:val="23"/>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683AB4" w:rsidRPr="004A790C" w14:paraId="6882A58E" w14:textId="77777777" w:rsidTr="00683AB4">
        <w:trPr>
          <w:tblCellSpacing w:w="0" w:type="dxa"/>
        </w:trPr>
        <w:tc>
          <w:tcPr>
            <w:tcW w:w="4286" w:type="dxa"/>
            <w:shd w:val="clear" w:color="auto" w:fill="FFFFFF"/>
            <w:tcMar>
              <w:left w:w="100" w:type="dxa"/>
              <w:right w:w="100" w:type="dxa"/>
            </w:tcMar>
          </w:tcPr>
          <w:p w14:paraId="19DB5DCE" w14:textId="77777777" w:rsidR="00683AB4" w:rsidRPr="004A790C" w:rsidRDefault="00683AB4" w:rsidP="00683AB4">
            <w:pPr>
              <w:pStyle w:val="NormalWeb"/>
              <w:spacing w:before="120" w:beforeAutospacing="0" w:after="120" w:afterAutospacing="0" w:line="225" w:lineRule="atLeast"/>
              <w:jc w:val="center"/>
              <w:rPr>
                <w:bCs/>
                <w:sz w:val="23"/>
                <w:szCs w:val="23"/>
                <w:lang w:val="vi-VN"/>
              </w:rPr>
            </w:pPr>
            <w:r w:rsidRPr="004A790C">
              <w:rPr>
                <w:sz w:val="23"/>
                <w:szCs w:val="23"/>
                <w:lang w:val="vi-VN"/>
              </w:rPr>
              <w:br w:type="page"/>
            </w:r>
            <w:r w:rsidRPr="004A790C">
              <w:rPr>
                <w:bCs/>
                <w:sz w:val="23"/>
                <w:szCs w:val="23"/>
                <w:lang w:val="vi-VN"/>
              </w:rPr>
              <w:t>BỘ KHOA HỌC VÀ CÔNG NGHỆ</w:t>
            </w:r>
          </w:p>
          <w:p w14:paraId="0FAA5DDD" w14:textId="77777777" w:rsidR="00683AB4" w:rsidRPr="004A790C" w:rsidRDefault="00683AB4" w:rsidP="00683AB4">
            <w:pPr>
              <w:pStyle w:val="NormalWeb"/>
              <w:spacing w:before="120" w:beforeAutospacing="0" w:after="120" w:afterAutospacing="0" w:line="225" w:lineRule="atLeast"/>
              <w:jc w:val="center"/>
              <w:rPr>
                <w:sz w:val="17"/>
                <w:szCs w:val="17"/>
                <w:lang w:val="vi-VN"/>
              </w:rPr>
            </w:pPr>
            <w:r w:rsidRPr="004A790C">
              <w:rPr>
                <w:b/>
                <w:bCs/>
                <w:sz w:val="23"/>
                <w:szCs w:val="23"/>
                <w:lang w:val="vi-VN"/>
              </w:rPr>
              <w:t>QUỸ DỊCH VỤ VIỄN THÔNG</w:t>
            </w:r>
            <w:r w:rsidRPr="004A790C">
              <w:rPr>
                <w:b/>
                <w:bCs/>
                <w:sz w:val="23"/>
                <w:szCs w:val="23"/>
                <w:lang w:val="vi-VN"/>
              </w:rPr>
              <w:br/>
              <w:t>CÔNG ÍCH VIỆT NAM</w:t>
            </w:r>
            <w:r w:rsidRPr="004A790C">
              <w:rPr>
                <w:b/>
                <w:bCs/>
                <w:sz w:val="23"/>
                <w:szCs w:val="23"/>
                <w:lang w:val="vi-VN"/>
              </w:rPr>
              <w:br/>
            </w:r>
            <w:r w:rsidRPr="004A790C">
              <w:rPr>
                <w:sz w:val="25"/>
                <w:szCs w:val="25"/>
                <w:lang w:val="vi-VN"/>
              </w:rPr>
              <w:t>Số: …..…./…….</w:t>
            </w:r>
          </w:p>
          <w:p w14:paraId="15DF9957" w14:textId="77777777" w:rsidR="00683AB4" w:rsidRPr="004A790C" w:rsidRDefault="00683AB4" w:rsidP="00683AB4">
            <w:pPr>
              <w:pStyle w:val="NormalWeb"/>
              <w:spacing w:before="120" w:beforeAutospacing="0" w:after="120" w:afterAutospacing="0" w:line="225" w:lineRule="atLeast"/>
              <w:jc w:val="center"/>
              <w:rPr>
                <w:sz w:val="25"/>
                <w:szCs w:val="25"/>
                <w:lang w:val="vi-VN"/>
              </w:rPr>
            </w:pPr>
            <w:r w:rsidRPr="004A790C">
              <w:rPr>
                <w:sz w:val="25"/>
                <w:szCs w:val="25"/>
                <w:lang w:val="vi-VN"/>
              </w:rPr>
              <w:t>V/v: Báo cáo kết quả thực hiện hỗ trợ thiết bị đầu cuối theo phương thức trực tiếp bằng tiền</w:t>
            </w:r>
          </w:p>
        </w:tc>
        <w:tc>
          <w:tcPr>
            <w:tcW w:w="5712" w:type="dxa"/>
            <w:shd w:val="clear" w:color="auto" w:fill="FFFFFF"/>
            <w:tcMar>
              <w:left w:w="100" w:type="dxa"/>
              <w:right w:w="100" w:type="dxa"/>
            </w:tcMar>
          </w:tcPr>
          <w:p w14:paraId="3E0A5EF8" w14:textId="77777777" w:rsidR="00683AB4" w:rsidRPr="004A790C" w:rsidRDefault="00683AB4" w:rsidP="00683AB4">
            <w:pPr>
              <w:pStyle w:val="NormalWeb"/>
              <w:spacing w:before="120" w:beforeAutospacing="0" w:after="120" w:afterAutospacing="0" w:line="225" w:lineRule="atLeast"/>
              <w:jc w:val="center"/>
              <w:rPr>
                <w:b/>
                <w:bCs/>
                <w:sz w:val="17"/>
                <w:szCs w:val="17"/>
                <w:lang w:val="vi-VN"/>
              </w:rPr>
            </w:pP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r w:rsidRPr="004A790C">
              <w:rPr>
                <w:b/>
                <w:bCs/>
                <w:sz w:val="17"/>
                <w:szCs w:val="17"/>
                <w:lang w:val="vi-VN"/>
              </w:rPr>
              <w:t>------------</w:t>
            </w:r>
          </w:p>
          <w:p w14:paraId="2EEA2B0F" w14:textId="77777777" w:rsidR="00683AB4" w:rsidRPr="004A790C" w:rsidRDefault="00683AB4" w:rsidP="00683AB4">
            <w:pPr>
              <w:pStyle w:val="NormalWeb"/>
              <w:spacing w:before="120" w:beforeAutospacing="0" w:after="120" w:afterAutospacing="0" w:line="225" w:lineRule="atLeast"/>
              <w:jc w:val="right"/>
              <w:rPr>
                <w:sz w:val="23"/>
                <w:szCs w:val="23"/>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771620E2" w14:textId="77777777" w:rsidR="00683AB4" w:rsidRPr="004A790C" w:rsidRDefault="00683AB4" w:rsidP="00683AB4">
      <w:pPr>
        <w:pStyle w:val="NormalWeb"/>
        <w:shd w:val="clear" w:color="auto" w:fill="FFFFFF"/>
        <w:spacing w:before="120" w:beforeAutospacing="0" w:after="120" w:afterAutospacing="0" w:line="225" w:lineRule="atLeast"/>
        <w:jc w:val="center"/>
        <w:rPr>
          <w:sz w:val="27"/>
          <w:szCs w:val="27"/>
          <w:shd w:val="clear" w:color="auto" w:fill="FFFFFF"/>
          <w:lang w:val="en-US"/>
        </w:rPr>
      </w:pPr>
      <w:r w:rsidRPr="004A790C">
        <w:rPr>
          <w:sz w:val="27"/>
          <w:szCs w:val="27"/>
          <w:shd w:val="clear" w:color="auto" w:fill="FFFFFF"/>
          <w:lang w:val="en-US"/>
        </w:rPr>
        <w:t>Kính gửi: Bộ Khoa học và Công nghệ</w:t>
      </w:r>
    </w:p>
    <w:p w14:paraId="26F87850" w14:textId="77777777" w:rsidR="00683AB4" w:rsidRPr="004A790C" w:rsidRDefault="00683AB4" w:rsidP="00683AB4">
      <w:pPr>
        <w:pStyle w:val="NormalWeb"/>
        <w:shd w:val="clear" w:color="auto" w:fill="FFFFFF"/>
        <w:spacing w:before="120" w:beforeAutospacing="0" w:after="120" w:afterAutospacing="0" w:line="225" w:lineRule="atLeast"/>
        <w:jc w:val="center"/>
        <w:rPr>
          <w:sz w:val="27"/>
          <w:szCs w:val="27"/>
          <w:shd w:val="clear" w:color="auto" w:fill="FFFFFF"/>
          <w:lang w:val="en-US"/>
        </w:rPr>
      </w:pPr>
    </w:p>
    <w:p w14:paraId="252C526E"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en-US"/>
        </w:rPr>
      </w:pPr>
      <w:r w:rsidRPr="004A790C">
        <w:rPr>
          <w:sz w:val="27"/>
          <w:szCs w:val="27"/>
          <w:shd w:val="clear" w:color="auto" w:fill="FFFFFF"/>
          <w:lang w:val="en-US"/>
        </w:rPr>
        <w:t xml:space="preserve">Căn cứ Quyết định số…./QĐ-BKHCN ngày ….tháng….năm của Bộ Khoa học và Công nghệ về …….; </w:t>
      </w:r>
    </w:p>
    <w:p w14:paraId="306316BC"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en-US"/>
        </w:rPr>
      </w:pPr>
      <w:r w:rsidRPr="004A790C">
        <w:rPr>
          <w:sz w:val="27"/>
          <w:szCs w:val="27"/>
          <w:shd w:val="clear" w:color="auto" w:fill="FFFFFF"/>
          <w:lang w:val="en-US"/>
        </w:rPr>
        <w:t>Căn cứ ……</w:t>
      </w:r>
      <w:r w:rsidRPr="004A790C">
        <w:rPr>
          <w:sz w:val="27"/>
          <w:szCs w:val="27"/>
          <w:shd w:val="clear" w:color="auto" w:fill="FFFFFF"/>
          <w:lang w:val="vi-VN"/>
        </w:rPr>
        <w:t>........;</w:t>
      </w:r>
    </w:p>
    <w:p w14:paraId="646BFCCB"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en-US"/>
        </w:rPr>
      </w:pPr>
      <w:r w:rsidRPr="004A790C">
        <w:rPr>
          <w:sz w:val="27"/>
          <w:szCs w:val="27"/>
          <w:shd w:val="clear" w:color="auto" w:fill="FFFFFF"/>
          <w:lang w:val="vi-VN"/>
        </w:rPr>
        <w:t>Quỹ Dịch vụ viễn thông công ích Việt Nam</w:t>
      </w:r>
      <w:r w:rsidRPr="004A790C">
        <w:rPr>
          <w:sz w:val="27"/>
          <w:szCs w:val="27"/>
          <w:shd w:val="clear" w:color="auto" w:fill="FFFFFF"/>
          <w:lang w:val="en-US"/>
        </w:rPr>
        <w:t xml:space="preserve"> báo cáo </w:t>
      </w:r>
      <w:r w:rsidRPr="004A790C">
        <w:rPr>
          <w:sz w:val="27"/>
          <w:szCs w:val="27"/>
          <w:lang w:val="en-US"/>
        </w:rPr>
        <w:t xml:space="preserve">kết quả thực hiện hỗ trợ </w:t>
      </w:r>
      <w:r w:rsidRPr="004A790C">
        <w:rPr>
          <w:sz w:val="27"/>
          <w:szCs w:val="27"/>
          <w:shd w:val="clear" w:color="auto" w:fill="FFFFFF"/>
          <w:lang w:val="vi-VN"/>
        </w:rPr>
        <w:t>thiết bị đầu cuối bằng tiền theo</w:t>
      </w:r>
      <w:r w:rsidRPr="004A790C">
        <w:rPr>
          <w:sz w:val="27"/>
          <w:szCs w:val="27"/>
          <w:lang w:val="vi-VN"/>
        </w:rPr>
        <w:t xml:space="preserve"> phương thức hỗ trợ trực tiếp</w:t>
      </w:r>
      <w:r w:rsidRPr="004A790C">
        <w:rPr>
          <w:sz w:val="27"/>
          <w:szCs w:val="27"/>
          <w:shd w:val="clear" w:color="auto" w:fill="FFFFFF"/>
          <w:lang w:val="en-US"/>
        </w:rPr>
        <w:t xml:space="preserve"> kỳ báo cáo…..</w:t>
      </w:r>
    </w:p>
    <w:p w14:paraId="1DCDD110"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vi-VN"/>
        </w:rPr>
      </w:pPr>
      <w:r w:rsidRPr="004A790C">
        <w:rPr>
          <w:sz w:val="27"/>
          <w:szCs w:val="27"/>
          <w:shd w:val="clear" w:color="auto" w:fill="FFFFFF"/>
          <w:lang w:val="en-US"/>
        </w:rPr>
        <w:t>(Chi tiết tại Phụ lục kèm theo)</w:t>
      </w:r>
    </w:p>
    <w:p w14:paraId="7BDA1A11" w14:textId="77777777" w:rsidR="00683AB4" w:rsidRPr="004A790C" w:rsidRDefault="00683AB4" w:rsidP="00683AB4">
      <w:pPr>
        <w:pStyle w:val="NormalWeb"/>
        <w:shd w:val="clear" w:color="auto" w:fill="FFFFFF"/>
        <w:spacing w:before="120" w:beforeAutospacing="0" w:after="120" w:afterAutospacing="0" w:line="225" w:lineRule="atLeast"/>
        <w:jc w:val="both"/>
        <w:rPr>
          <w:sz w:val="27"/>
          <w:szCs w:val="27"/>
          <w:shd w:val="clear" w:color="auto" w:fill="FFFFFF"/>
          <w:lang w:val="vi-VN"/>
        </w:rPr>
      </w:pPr>
      <w:r w:rsidRPr="004A790C">
        <w:rPr>
          <w:sz w:val="27"/>
          <w:szCs w:val="27"/>
          <w:shd w:val="clear" w:color="auto" w:fill="FFFFFF"/>
          <w:lang w:val="vi-VN"/>
        </w:rPr>
        <w:t xml:space="preserve">         Quỹ Dịch vụ viễn thông công ích Việt Nam đề nghị Bộ Khoa học và Công nghệ theo dõi, chỉ đạo.</w:t>
      </w:r>
    </w:p>
    <w:p w14:paraId="7926F469"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Trân trọng ./.</w:t>
      </w:r>
    </w:p>
    <w:tbl>
      <w:tblPr>
        <w:tblW w:w="0" w:type="auto"/>
        <w:tblLook w:val="04A0" w:firstRow="1" w:lastRow="0" w:firstColumn="1" w:lastColumn="0" w:noHBand="0" w:noVBand="1"/>
      </w:tblPr>
      <w:tblGrid>
        <w:gridCol w:w="4697"/>
        <w:gridCol w:w="4708"/>
      </w:tblGrid>
      <w:tr w:rsidR="00683AB4" w:rsidRPr="004A790C" w14:paraId="2FB0B9AA" w14:textId="77777777" w:rsidTr="00683AB4">
        <w:tc>
          <w:tcPr>
            <w:tcW w:w="4766" w:type="dxa"/>
          </w:tcPr>
          <w:p w14:paraId="667B5242" w14:textId="77777777" w:rsidR="00683AB4" w:rsidRPr="004A790C" w:rsidRDefault="00683AB4" w:rsidP="00683AB4">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240FA065"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0689042F" w14:textId="77777777" w:rsidR="00683AB4" w:rsidRPr="004A790C" w:rsidRDefault="00683AB4" w:rsidP="00683AB4">
            <w:pPr>
              <w:jc w:val="center"/>
              <w:rPr>
                <w:i/>
                <w:sz w:val="23"/>
                <w:szCs w:val="23"/>
                <w:lang w:eastAsia="zh-CN"/>
              </w:rPr>
            </w:pPr>
            <w:r w:rsidRPr="004A790C">
              <w:rPr>
                <w:rFonts w:eastAsia="SimSun"/>
                <w:sz w:val="27"/>
                <w:szCs w:val="27"/>
                <w:shd w:val="clear" w:color="auto" w:fill="FFFFFF"/>
                <w:lang w:eastAsia="zh-CN"/>
              </w:rPr>
              <w:t xml:space="preserve">     </w:t>
            </w:r>
            <w:r w:rsidRPr="004A790C">
              <w:rPr>
                <w:b/>
                <w:sz w:val="25"/>
                <w:szCs w:val="25"/>
                <w:lang w:eastAsia="zh-CN"/>
              </w:rPr>
              <w:t>THỦ TRƯỞNG ĐƠN VỊ</w:t>
            </w:r>
            <w:r w:rsidRPr="004A790C">
              <w:rPr>
                <w:i/>
                <w:sz w:val="23"/>
                <w:szCs w:val="23"/>
                <w:lang w:eastAsia="zh-CN"/>
              </w:rPr>
              <w:t xml:space="preserve"> </w:t>
            </w:r>
          </w:p>
          <w:p w14:paraId="5172291C"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10"/>
              <w:jc w:val="center"/>
              <w:rPr>
                <w:rFonts w:eastAsia="SimSun"/>
                <w:sz w:val="27"/>
                <w:szCs w:val="27"/>
                <w:shd w:val="clear" w:color="auto" w:fill="FFFFFF"/>
              </w:rPr>
            </w:pPr>
            <w:r w:rsidRPr="004A790C">
              <w:rPr>
                <w:i/>
                <w:sz w:val="25"/>
                <w:szCs w:val="25"/>
              </w:rPr>
              <w:t>(Ký, ghi rõ họ tên, đóng dấu)</w:t>
            </w:r>
          </w:p>
          <w:p w14:paraId="239FED31"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495B385B"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4B8DE6CE"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1DDC4E52"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27B55F54"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p w14:paraId="7416F48D" w14:textId="77777777" w:rsidR="00683AB4" w:rsidRPr="004A790C" w:rsidRDefault="00683AB4" w:rsidP="00683AB4">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r>
    </w:tbl>
    <w:p w14:paraId="29CF6CBA"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158AD75E"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0A74E2AE" w14:textId="77777777" w:rsidR="00683AB4" w:rsidRPr="004A790C" w:rsidRDefault="00683AB4" w:rsidP="00683AB4">
      <w:pPr>
        <w:pStyle w:val="ListParagraph"/>
        <w:tabs>
          <w:tab w:val="left" w:pos="0"/>
          <w:tab w:val="left" w:pos="426"/>
          <w:tab w:val="left" w:pos="567"/>
          <w:tab w:val="left" w:pos="851"/>
          <w:tab w:val="left" w:pos="993"/>
        </w:tabs>
        <w:spacing w:after="240"/>
        <w:rPr>
          <w:b/>
          <w:sz w:val="27"/>
          <w:szCs w:val="27"/>
          <w:lang w:val="vi-VN" w:eastAsia="zh-CN"/>
        </w:rPr>
      </w:pPr>
    </w:p>
    <w:p w14:paraId="4128E329" w14:textId="77777777" w:rsidR="00683AB4" w:rsidRPr="004A790C" w:rsidRDefault="00683AB4" w:rsidP="00683AB4">
      <w:pPr>
        <w:tabs>
          <w:tab w:val="left" w:pos="0"/>
          <w:tab w:val="left" w:pos="426"/>
          <w:tab w:val="left" w:pos="567"/>
          <w:tab w:val="left" w:pos="851"/>
          <w:tab w:val="left" w:pos="993"/>
        </w:tabs>
        <w:spacing w:after="240"/>
        <w:rPr>
          <w:b/>
          <w:sz w:val="23"/>
          <w:szCs w:val="23"/>
          <w:lang w:eastAsia="zh-CN"/>
        </w:rPr>
      </w:pPr>
    </w:p>
    <w:p w14:paraId="589F6D57" w14:textId="77777777" w:rsidR="00683AB4" w:rsidRPr="004A790C" w:rsidRDefault="00683AB4" w:rsidP="00683AB4">
      <w:pPr>
        <w:spacing w:line="264" w:lineRule="auto"/>
        <w:ind w:left="720"/>
        <w:jc w:val="center"/>
        <w:rPr>
          <w:rFonts w:eastAsia="Calibri"/>
          <w:b/>
          <w:spacing w:val="-6"/>
          <w:sz w:val="25"/>
          <w:szCs w:val="25"/>
          <w:lang w:val="vi-VN"/>
        </w:rPr>
      </w:pPr>
      <w:r w:rsidRPr="004A790C">
        <w:rPr>
          <w:rFonts w:eastAsia="Calibri"/>
          <w:b/>
          <w:spacing w:val="-6"/>
          <w:sz w:val="25"/>
          <w:szCs w:val="25"/>
        </w:rPr>
        <w:lastRenderedPageBreak/>
        <w:t>BIỂU 0</w:t>
      </w:r>
      <w:r w:rsidRPr="004A790C">
        <w:rPr>
          <w:rFonts w:eastAsia="Calibri"/>
          <w:b/>
          <w:spacing w:val="-6"/>
          <w:sz w:val="25"/>
          <w:szCs w:val="25"/>
          <w:lang w:val="vi-VN"/>
        </w:rPr>
        <w:t xml:space="preserve">1: </w:t>
      </w:r>
    </w:p>
    <w:p w14:paraId="77328D73" w14:textId="77777777" w:rsidR="00683AB4" w:rsidRPr="004A790C" w:rsidRDefault="00683AB4" w:rsidP="00683AB4">
      <w:pPr>
        <w:spacing w:line="264" w:lineRule="auto"/>
        <w:ind w:left="720"/>
        <w:jc w:val="center"/>
        <w:rPr>
          <w:rFonts w:eastAsia="Calibri"/>
          <w:b/>
          <w:spacing w:val="-6"/>
          <w:sz w:val="25"/>
          <w:szCs w:val="25"/>
          <w:lang w:val="vi-VN"/>
        </w:rPr>
      </w:pPr>
      <w:r w:rsidRPr="004A790C">
        <w:rPr>
          <w:rFonts w:eastAsia="Calibri"/>
          <w:b/>
          <w:spacing w:val="-6"/>
          <w:sz w:val="25"/>
          <w:szCs w:val="25"/>
          <w:lang w:val="vi-VN"/>
        </w:rPr>
        <w:t>BÁO CÁO TỔNG HỢP KẾT QUẢ THỰC HIỆN HỖ TRỢ THIẾT BỊ ĐẦU CUỐI BẰNG TIỀN THEO PHƯƠNG THỨC HỖ TRỢ TRỰC TIẾP</w:t>
      </w:r>
    </w:p>
    <w:p w14:paraId="696975BA" w14:textId="77777777" w:rsidR="00683AB4" w:rsidRPr="004A790C" w:rsidRDefault="00683AB4" w:rsidP="00683AB4">
      <w:pPr>
        <w:ind w:left="3600" w:firstLine="369"/>
        <w:outlineLvl w:val="0"/>
        <w:rPr>
          <w:rFonts w:eastAsia="Calibri"/>
          <w:bCs/>
          <w:spacing w:val="-6"/>
          <w:sz w:val="23"/>
          <w:szCs w:val="23"/>
          <w:lang w:val="vi-VN"/>
        </w:rPr>
      </w:pPr>
      <w:r w:rsidRPr="004A790C">
        <w:rPr>
          <w:sz w:val="23"/>
          <w:szCs w:val="23"/>
          <w:lang w:val="vi-VN"/>
        </w:rPr>
        <w:t xml:space="preserve">Kỳ báo cáo: </w:t>
      </w:r>
      <w:r w:rsidRPr="004A790C">
        <w:rPr>
          <w:bCs/>
          <w:sz w:val="23"/>
          <w:szCs w:val="23"/>
          <w:lang w:val="vi-VN"/>
        </w:rPr>
        <w:t>Từ…tháng....đến tháng……</w:t>
      </w:r>
    </w:p>
    <w:p w14:paraId="0DD651A4" w14:textId="77777777" w:rsidR="00683AB4" w:rsidRPr="004A790C" w:rsidRDefault="00683AB4" w:rsidP="00683AB4">
      <w:pPr>
        <w:pStyle w:val="Header"/>
        <w:ind w:left="1080"/>
        <w:jc w:val="center"/>
        <w:rPr>
          <w:i/>
          <w:sz w:val="23"/>
          <w:szCs w:val="23"/>
          <w:lang w:val="vi-VN"/>
        </w:rPr>
      </w:pPr>
      <w:r w:rsidRPr="004A790C">
        <w:rPr>
          <w:i/>
          <w:sz w:val="23"/>
          <w:szCs w:val="23"/>
          <w:lang w:val="vi-VN"/>
        </w:rPr>
        <w:t>(Kèm theo Văn bản số…/….ngày…tháng…năm….của….)</w:t>
      </w:r>
    </w:p>
    <w:p w14:paraId="7206B7B9" w14:textId="77777777" w:rsidR="00683AB4" w:rsidRPr="004A790C" w:rsidRDefault="00683AB4" w:rsidP="00683AB4">
      <w:pPr>
        <w:spacing w:line="264" w:lineRule="auto"/>
        <w:rPr>
          <w:rFonts w:eastAsia="Calibri"/>
          <w:b/>
          <w:spacing w:val="-6"/>
          <w:sz w:val="27"/>
          <w:szCs w:val="27"/>
          <w:lang w:val="vi-VN"/>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59"/>
        <w:gridCol w:w="780"/>
        <w:gridCol w:w="879"/>
        <w:gridCol w:w="1208"/>
        <w:gridCol w:w="923"/>
        <w:gridCol w:w="1395"/>
        <w:gridCol w:w="890"/>
        <w:gridCol w:w="1187"/>
      </w:tblGrid>
      <w:tr w:rsidR="00683AB4" w:rsidRPr="004A790C" w14:paraId="1FBCEA75" w14:textId="77777777" w:rsidTr="00683AB4">
        <w:trPr>
          <w:tblHeader/>
          <w:jc w:val="center"/>
        </w:trPr>
        <w:tc>
          <w:tcPr>
            <w:tcW w:w="354" w:type="pct"/>
            <w:vMerge w:val="restart"/>
            <w:tcBorders>
              <w:top w:val="single" w:sz="4" w:space="0" w:color="auto"/>
              <w:left w:val="single" w:sz="4" w:space="0" w:color="auto"/>
              <w:bottom w:val="single" w:sz="4" w:space="0" w:color="auto"/>
              <w:right w:val="single" w:sz="4" w:space="0" w:color="auto"/>
            </w:tcBorders>
            <w:vAlign w:val="center"/>
          </w:tcPr>
          <w:p w14:paraId="06C3286D"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STT</w:t>
            </w:r>
          </w:p>
        </w:tc>
        <w:tc>
          <w:tcPr>
            <w:tcW w:w="821" w:type="pct"/>
            <w:vMerge w:val="restart"/>
            <w:tcBorders>
              <w:top w:val="single" w:sz="4" w:space="0" w:color="auto"/>
              <w:left w:val="single" w:sz="4" w:space="0" w:color="auto"/>
              <w:bottom w:val="single" w:sz="4" w:space="0" w:color="auto"/>
              <w:right w:val="single" w:sz="4" w:space="0" w:color="auto"/>
            </w:tcBorders>
            <w:vAlign w:val="center"/>
          </w:tcPr>
          <w:p w14:paraId="07F28696"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Tỉnh/thành phố</w:t>
            </w:r>
          </w:p>
        </w:tc>
        <w:tc>
          <w:tcPr>
            <w:tcW w:w="411" w:type="pct"/>
            <w:vMerge w:val="restart"/>
            <w:tcBorders>
              <w:top w:val="single" w:sz="4" w:space="0" w:color="auto"/>
              <w:left w:val="single" w:sz="4" w:space="0" w:color="auto"/>
              <w:right w:val="single" w:sz="4" w:space="0" w:color="auto"/>
            </w:tcBorders>
            <w:vAlign w:val="center"/>
          </w:tcPr>
          <w:p w14:paraId="7E21E9AD"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Đơn vị tính</w:t>
            </w:r>
          </w:p>
        </w:tc>
        <w:tc>
          <w:tcPr>
            <w:tcW w:w="1099" w:type="pct"/>
            <w:gridSpan w:val="2"/>
            <w:tcBorders>
              <w:top w:val="single" w:sz="4" w:space="0" w:color="auto"/>
              <w:left w:val="single" w:sz="4" w:space="0" w:color="auto"/>
              <w:bottom w:val="single" w:sz="4" w:space="0" w:color="auto"/>
              <w:right w:val="single" w:sz="4" w:space="0" w:color="auto"/>
            </w:tcBorders>
            <w:vAlign w:val="center"/>
          </w:tcPr>
          <w:p w14:paraId="760E9319"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Số liệu kế hoạch, dự toán được được duyệt</w:t>
            </w:r>
          </w:p>
        </w:tc>
        <w:tc>
          <w:tcPr>
            <w:tcW w:w="1221" w:type="pct"/>
            <w:gridSpan w:val="2"/>
            <w:tcBorders>
              <w:top w:val="single" w:sz="4" w:space="0" w:color="auto"/>
              <w:left w:val="single" w:sz="4" w:space="0" w:color="auto"/>
              <w:bottom w:val="single" w:sz="4" w:space="0" w:color="auto"/>
              <w:right w:val="single" w:sz="4" w:space="0" w:color="auto"/>
            </w:tcBorders>
          </w:tcPr>
          <w:p w14:paraId="282E0CA9"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Số đã thực hiện kỳ trước</w:t>
            </w:r>
          </w:p>
        </w:tc>
        <w:tc>
          <w:tcPr>
            <w:tcW w:w="1094" w:type="pct"/>
            <w:gridSpan w:val="2"/>
            <w:tcBorders>
              <w:top w:val="single" w:sz="4" w:space="0" w:color="auto"/>
              <w:left w:val="single" w:sz="4" w:space="0" w:color="auto"/>
              <w:bottom w:val="single" w:sz="4" w:space="0" w:color="auto"/>
              <w:right w:val="single" w:sz="4" w:space="0" w:color="auto"/>
            </w:tcBorders>
            <w:vAlign w:val="center"/>
          </w:tcPr>
          <w:p w14:paraId="09A87C80" w14:textId="77777777" w:rsidR="00683AB4" w:rsidRPr="004A790C" w:rsidRDefault="00683AB4" w:rsidP="00683AB4">
            <w:pPr>
              <w:tabs>
                <w:tab w:val="left" w:pos="1400"/>
              </w:tabs>
              <w:jc w:val="center"/>
              <w:rPr>
                <w:rFonts w:eastAsia="Calibri"/>
                <w:b/>
                <w:sz w:val="23"/>
                <w:szCs w:val="23"/>
              </w:rPr>
            </w:pPr>
            <w:r w:rsidRPr="004A790C">
              <w:rPr>
                <w:rFonts w:eastAsia="Calibri"/>
                <w:b/>
                <w:sz w:val="23"/>
                <w:szCs w:val="23"/>
              </w:rPr>
              <w:t>Số liệu thực hiện kỳ này</w:t>
            </w:r>
          </w:p>
        </w:tc>
      </w:tr>
      <w:tr w:rsidR="00683AB4" w:rsidRPr="004A790C" w14:paraId="591117B3" w14:textId="77777777" w:rsidTr="00683AB4">
        <w:trPr>
          <w:trHeight w:val="737"/>
          <w:tblHeader/>
          <w:jc w:val="center"/>
        </w:trPr>
        <w:tc>
          <w:tcPr>
            <w:tcW w:w="354" w:type="pct"/>
            <w:vMerge/>
            <w:tcBorders>
              <w:top w:val="single" w:sz="4" w:space="0" w:color="auto"/>
              <w:left w:val="single" w:sz="4" w:space="0" w:color="auto"/>
              <w:bottom w:val="single" w:sz="4" w:space="0" w:color="auto"/>
              <w:right w:val="single" w:sz="4" w:space="0" w:color="auto"/>
            </w:tcBorders>
            <w:vAlign w:val="center"/>
          </w:tcPr>
          <w:p w14:paraId="2D7B4792" w14:textId="77777777" w:rsidR="00683AB4" w:rsidRPr="004A790C" w:rsidRDefault="00683AB4" w:rsidP="00683AB4">
            <w:pPr>
              <w:rPr>
                <w:rFonts w:eastAsia="Calibri"/>
                <w:b/>
                <w:sz w:val="23"/>
                <w:szCs w:val="23"/>
              </w:rPr>
            </w:pPr>
          </w:p>
        </w:tc>
        <w:tc>
          <w:tcPr>
            <w:tcW w:w="821" w:type="pct"/>
            <w:vMerge/>
            <w:tcBorders>
              <w:top w:val="single" w:sz="4" w:space="0" w:color="auto"/>
              <w:left w:val="single" w:sz="4" w:space="0" w:color="auto"/>
              <w:bottom w:val="single" w:sz="4" w:space="0" w:color="auto"/>
              <w:right w:val="single" w:sz="4" w:space="0" w:color="auto"/>
            </w:tcBorders>
            <w:vAlign w:val="center"/>
          </w:tcPr>
          <w:p w14:paraId="6D75874D" w14:textId="77777777" w:rsidR="00683AB4" w:rsidRPr="004A790C" w:rsidRDefault="00683AB4" w:rsidP="00683AB4">
            <w:pPr>
              <w:jc w:val="center"/>
              <w:rPr>
                <w:rFonts w:eastAsia="Calibri"/>
                <w:b/>
                <w:sz w:val="23"/>
                <w:szCs w:val="23"/>
              </w:rPr>
            </w:pPr>
          </w:p>
        </w:tc>
        <w:tc>
          <w:tcPr>
            <w:tcW w:w="411" w:type="pct"/>
            <w:vMerge/>
            <w:tcBorders>
              <w:left w:val="single" w:sz="4" w:space="0" w:color="auto"/>
              <w:bottom w:val="single" w:sz="4" w:space="0" w:color="auto"/>
              <w:right w:val="single" w:sz="4" w:space="0" w:color="auto"/>
            </w:tcBorders>
          </w:tcPr>
          <w:p w14:paraId="50D477F4" w14:textId="77777777" w:rsidR="00683AB4" w:rsidRPr="004A790C" w:rsidRDefault="00683AB4" w:rsidP="00683AB4">
            <w:pPr>
              <w:tabs>
                <w:tab w:val="left" w:pos="1400"/>
              </w:tabs>
              <w:jc w:val="center"/>
              <w:rPr>
                <w:rFonts w:eastAsia="Calibri"/>
                <w:b/>
                <w:sz w:val="23"/>
                <w:szCs w:val="23"/>
              </w:rPr>
            </w:pPr>
          </w:p>
        </w:tc>
        <w:tc>
          <w:tcPr>
            <w:tcW w:w="463" w:type="pct"/>
            <w:tcBorders>
              <w:top w:val="single" w:sz="4" w:space="0" w:color="auto"/>
              <w:left w:val="single" w:sz="4" w:space="0" w:color="auto"/>
              <w:bottom w:val="single" w:sz="4" w:space="0" w:color="auto"/>
              <w:right w:val="single" w:sz="4" w:space="0" w:color="auto"/>
            </w:tcBorders>
            <w:vAlign w:val="center"/>
          </w:tcPr>
          <w:p w14:paraId="020AA389"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Sản lượng</w:t>
            </w:r>
          </w:p>
        </w:tc>
        <w:tc>
          <w:tcPr>
            <w:tcW w:w="636" w:type="pct"/>
            <w:tcBorders>
              <w:top w:val="single" w:sz="4" w:space="0" w:color="auto"/>
              <w:left w:val="single" w:sz="4" w:space="0" w:color="auto"/>
              <w:bottom w:val="single" w:sz="4" w:space="0" w:color="auto"/>
              <w:right w:val="single" w:sz="4" w:space="0" w:color="auto"/>
            </w:tcBorders>
            <w:vAlign w:val="center"/>
          </w:tcPr>
          <w:p w14:paraId="6D3074B7"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Kinh phí</w:t>
            </w:r>
          </w:p>
          <w:p w14:paraId="76FA884A"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(Đồng)</w:t>
            </w:r>
          </w:p>
        </w:tc>
        <w:tc>
          <w:tcPr>
            <w:tcW w:w="486" w:type="pct"/>
            <w:tcBorders>
              <w:top w:val="single" w:sz="4" w:space="0" w:color="auto"/>
              <w:left w:val="single" w:sz="4" w:space="0" w:color="auto"/>
              <w:bottom w:val="single" w:sz="4" w:space="0" w:color="auto"/>
              <w:right w:val="single" w:sz="4" w:space="0" w:color="auto"/>
            </w:tcBorders>
            <w:vAlign w:val="center"/>
          </w:tcPr>
          <w:p w14:paraId="044B80BD"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Sản lượng</w:t>
            </w:r>
          </w:p>
        </w:tc>
        <w:tc>
          <w:tcPr>
            <w:tcW w:w="735" w:type="pct"/>
            <w:tcBorders>
              <w:top w:val="single" w:sz="4" w:space="0" w:color="auto"/>
              <w:left w:val="single" w:sz="4" w:space="0" w:color="auto"/>
              <w:bottom w:val="single" w:sz="4" w:space="0" w:color="auto"/>
              <w:right w:val="single" w:sz="4" w:space="0" w:color="auto"/>
            </w:tcBorders>
            <w:vAlign w:val="center"/>
          </w:tcPr>
          <w:p w14:paraId="5F967DE4"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Kinh phí</w:t>
            </w:r>
          </w:p>
          <w:p w14:paraId="2B688C9D"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(Đồng)</w:t>
            </w:r>
          </w:p>
        </w:tc>
        <w:tc>
          <w:tcPr>
            <w:tcW w:w="469" w:type="pct"/>
            <w:tcBorders>
              <w:top w:val="single" w:sz="4" w:space="0" w:color="auto"/>
              <w:left w:val="single" w:sz="4" w:space="0" w:color="auto"/>
              <w:bottom w:val="single" w:sz="4" w:space="0" w:color="auto"/>
              <w:right w:val="single" w:sz="4" w:space="0" w:color="auto"/>
            </w:tcBorders>
            <w:vAlign w:val="center"/>
          </w:tcPr>
          <w:p w14:paraId="64E73561"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Sản lượng</w:t>
            </w:r>
          </w:p>
        </w:tc>
        <w:tc>
          <w:tcPr>
            <w:tcW w:w="625" w:type="pct"/>
            <w:tcBorders>
              <w:top w:val="single" w:sz="4" w:space="0" w:color="auto"/>
              <w:left w:val="single" w:sz="4" w:space="0" w:color="auto"/>
              <w:bottom w:val="single" w:sz="4" w:space="0" w:color="auto"/>
              <w:right w:val="single" w:sz="4" w:space="0" w:color="auto"/>
            </w:tcBorders>
            <w:vAlign w:val="center"/>
          </w:tcPr>
          <w:p w14:paraId="14F7BBFB"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Kinh phí</w:t>
            </w:r>
          </w:p>
          <w:p w14:paraId="7EF35BAE" w14:textId="77777777" w:rsidR="00683AB4" w:rsidRPr="004A790C" w:rsidRDefault="00683AB4" w:rsidP="00683AB4">
            <w:pPr>
              <w:tabs>
                <w:tab w:val="left" w:pos="1400"/>
              </w:tabs>
              <w:jc w:val="center"/>
              <w:rPr>
                <w:rFonts w:eastAsia="Calibri"/>
                <w:bCs/>
                <w:i/>
                <w:iCs/>
                <w:sz w:val="23"/>
                <w:szCs w:val="23"/>
              </w:rPr>
            </w:pPr>
            <w:r w:rsidRPr="004A790C">
              <w:rPr>
                <w:rFonts w:eastAsia="Calibri"/>
                <w:bCs/>
                <w:i/>
                <w:iCs/>
                <w:sz w:val="23"/>
                <w:szCs w:val="23"/>
              </w:rPr>
              <w:t>(Đồng)</w:t>
            </w:r>
          </w:p>
        </w:tc>
      </w:tr>
      <w:tr w:rsidR="00683AB4" w:rsidRPr="004A790C" w14:paraId="25230577" w14:textId="77777777" w:rsidTr="00683AB4">
        <w:trPr>
          <w:tblHeader/>
          <w:jc w:val="center"/>
        </w:trPr>
        <w:tc>
          <w:tcPr>
            <w:tcW w:w="354" w:type="pct"/>
            <w:tcBorders>
              <w:top w:val="single" w:sz="4" w:space="0" w:color="auto"/>
              <w:left w:val="single" w:sz="4" w:space="0" w:color="auto"/>
              <w:bottom w:val="single" w:sz="4" w:space="0" w:color="auto"/>
              <w:right w:val="single" w:sz="4" w:space="0" w:color="auto"/>
            </w:tcBorders>
          </w:tcPr>
          <w:p w14:paraId="7FC700AB"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A</w:t>
            </w:r>
          </w:p>
        </w:tc>
        <w:tc>
          <w:tcPr>
            <w:tcW w:w="821" w:type="pct"/>
            <w:tcBorders>
              <w:top w:val="single" w:sz="4" w:space="0" w:color="auto"/>
              <w:left w:val="single" w:sz="4" w:space="0" w:color="auto"/>
              <w:bottom w:val="single" w:sz="4" w:space="0" w:color="auto"/>
              <w:right w:val="single" w:sz="4" w:space="0" w:color="auto"/>
            </w:tcBorders>
          </w:tcPr>
          <w:p w14:paraId="1071ADBD"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B</w:t>
            </w:r>
          </w:p>
        </w:tc>
        <w:tc>
          <w:tcPr>
            <w:tcW w:w="411" w:type="pct"/>
            <w:tcBorders>
              <w:top w:val="single" w:sz="4" w:space="0" w:color="auto"/>
              <w:left w:val="single" w:sz="4" w:space="0" w:color="auto"/>
              <w:bottom w:val="single" w:sz="4" w:space="0" w:color="auto"/>
              <w:right w:val="single" w:sz="4" w:space="0" w:color="auto"/>
            </w:tcBorders>
          </w:tcPr>
          <w:p w14:paraId="7422EAD2"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C</w:t>
            </w:r>
          </w:p>
        </w:tc>
        <w:tc>
          <w:tcPr>
            <w:tcW w:w="463" w:type="pct"/>
            <w:tcBorders>
              <w:top w:val="single" w:sz="4" w:space="0" w:color="auto"/>
              <w:left w:val="single" w:sz="4" w:space="0" w:color="auto"/>
              <w:bottom w:val="single" w:sz="4" w:space="0" w:color="auto"/>
              <w:right w:val="single" w:sz="4" w:space="0" w:color="auto"/>
            </w:tcBorders>
          </w:tcPr>
          <w:p w14:paraId="7A977F35"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1</w:t>
            </w:r>
          </w:p>
        </w:tc>
        <w:tc>
          <w:tcPr>
            <w:tcW w:w="636" w:type="pct"/>
            <w:tcBorders>
              <w:top w:val="single" w:sz="4" w:space="0" w:color="auto"/>
              <w:left w:val="single" w:sz="4" w:space="0" w:color="auto"/>
              <w:bottom w:val="single" w:sz="4" w:space="0" w:color="auto"/>
              <w:right w:val="single" w:sz="4" w:space="0" w:color="auto"/>
            </w:tcBorders>
          </w:tcPr>
          <w:p w14:paraId="20F81D73"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2</w:t>
            </w:r>
          </w:p>
        </w:tc>
        <w:tc>
          <w:tcPr>
            <w:tcW w:w="486" w:type="pct"/>
            <w:tcBorders>
              <w:top w:val="single" w:sz="4" w:space="0" w:color="auto"/>
              <w:left w:val="single" w:sz="4" w:space="0" w:color="auto"/>
              <w:bottom w:val="single" w:sz="4" w:space="0" w:color="auto"/>
              <w:right w:val="single" w:sz="4" w:space="0" w:color="auto"/>
            </w:tcBorders>
          </w:tcPr>
          <w:p w14:paraId="698E8EBB"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3</w:t>
            </w:r>
          </w:p>
        </w:tc>
        <w:tc>
          <w:tcPr>
            <w:tcW w:w="735" w:type="pct"/>
            <w:tcBorders>
              <w:top w:val="single" w:sz="4" w:space="0" w:color="auto"/>
              <w:left w:val="single" w:sz="4" w:space="0" w:color="auto"/>
              <w:bottom w:val="single" w:sz="4" w:space="0" w:color="auto"/>
              <w:right w:val="single" w:sz="4" w:space="0" w:color="auto"/>
            </w:tcBorders>
          </w:tcPr>
          <w:p w14:paraId="1D06807D"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4</w:t>
            </w:r>
          </w:p>
        </w:tc>
        <w:tc>
          <w:tcPr>
            <w:tcW w:w="469" w:type="pct"/>
            <w:tcBorders>
              <w:top w:val="single" w:sz="4" w:space="0" w:color="auto"/>
              <w:left w:val="single" w:sz="4" w:space="0" w:color="auto"/>
              <w:bottom w:val="single" w:sz="4" w:space="0" w:color="auto"/>
              <w:right w:val="single" w:sz="4" w:space="0" w:color="auto"/>
            </w:tcBorders>
          </w:tcPr>
          <w:p w14:paraId="1D7C0C1C"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5</w:t>
            </w:r>
          </w:p>
        </w:tc>
        <w:tc>
          <w:tcPr>
            <w:tcW w:w="625" w:type="pct"/>
            <w:tcBorders>
              <w:top w:val="single" w:sz="4" w:space="0" w:color="auto"/>
              <w:left w:val="single" w:sz="4" w:space="0" w:color="auto"/>
              <w:bottom w:val="single" w:sz="4" w:space="0" w:color="auto"/>
              <w:right w:val="single" w:sz="4" w:space="0" w:color="auto"/>
            </w:tcBorders>
          </w:tcPr>
          <w:p w14:paraId="3AE959B3"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6</w:t>
            </w:r>
          </w:p>
        </w:tc>
      </w:tr>
      <w:tr w:rsidR="00683AB4" w:rsidRPr="004A790C" w14:paraId="429BBC2B" w14:textId="77777777" w:rsidTr="00683AB4">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4B956D1D" w14:textId="77777777" w:rsidR="00683AB4" w:rsidRPr="004A790C" w:rsidRDefault="00683AB4" w:rsidP="00683AB4">
            <w:pPr>
              <w:tabs>
                <w:tab w:val="left" w:pos="1400"/>
              </w:tabs>
              <w:jc w:val="center"/>
              <w:rPr>
                <w:rFonts w:eastAsia="Calibri"/>
                <w:sz w:val="23"/>
                <w:szCs w:val="23"/>
                <w:lang w:val="vi-VN"/>
              </w:rPr>
            </w:pPr>
            <w:r w:rsidRPr="004A790C">
              <w:rPr>
                <w:rFonts w:eastAsia="Calibri"/>
                <w:sz w:val="23"/>
                <w:szCs w:val="23"/>
                <w:lang w:val="vi-VN"/>
              </w:rPr>
              <w:t>1</w:t>
            </w:r>
          </w:p>
        </w:tc>
        <w:tc>
          <w:tcPr>
            <w:tcW w:w="821" w:type="pct"/>
            <w:tcBorders>
              <w:top w:val="single" w:sz="4" w:space="0" w:color="auto"/>
              <w:left w:val="single" w:sz="4" w:space="0" w:color="auto"/>
              <w:bottom w:val="single" w:sz="4" w:space="0" w:color="auto"/>
              <w:right w:val="single" w:sz="4" w:space="0" w:color="auto"/>
            </w:tcBorders>
            <w:vAlign w:val="center"/>
          </w:tcPr>
          <w:p w14:paraId="3E87C4EE"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w:t>
            </w:r>
          </w:p>
        </w:tc>
        <w:tc>
          <w:tcPr>
            <w:tcW w:w="411" w:type="pct"/>
            <w:tcBorders>
              <w:top w:val="single" w:sz="4" w:space="0" w:color="auto"/>
              <w:left w:val="single" w:sz="4" w:space="0" w:color="auto"/>
              <w:bottom w:val="single" w:sz="4" w:space="0" w:color="auto"/>
              <w:right w:val="single" w:sz="4" w:space="0" w:color="auto"/>
            </w:tcBorders>
          </w:tcPr>
          <w:p w14:paraId="799ABEAA" w14:textId="77777777" w:rsidR="00683AB4" w:rsidRPr="004A790C" w:rsidRDefault="00683AB4" w:rsidP="00683AB4">
            <w:pPr>
              <w:tabs>
                <w:tab w:val="left" w:pos="1400"/>
              </w:tabs>
              <w:rPr>
                <w:rFonts w:eastAsia="Calibri"/>
                <w:sz w:val="23"/>
                <w:szCs w:val="23"/>
              </w:rPr>
            </w:pPr>
          </w:p>
        </w:tc>
        <w:tc>
          <w:tcPr>
            <w:tcW w:w="463" w:type="pct"/>
            <w:tcBorders>
              <w:top w:val="single" w:sz="4" w:space="0" w:color="auto"/>
              <w:left w:val="single" w:sz="4" w:space="0" w:color="auto"/>
              <w:bottom w:val="single" w:sz="4" w:space="0" w:color="auto"/>
              <w:right w:val="single" w:sz="4" w:space="0" w:color="auto"/>
            </w:tcBorders>
          </w:tcPr>
          <w:p w14:paraId="409188A7" w14:textId="77777777" w:rsidR="00683AB4" w:rsidRPr="004A790C" w:rsidRDefault="00683AB4" w:rsidP="00683AB4">
            <w:pPr>
              <w:tabs>
                <w:tab w:val="left" w:pos="1400"/>
              </w:tabs>
              <w:rPr>
                <w:rFonts w:eastAsia="Calibri"/>
                <w:sz w:val="23"/>
                <w:szCs w:val="23"/>
              </w:rPr>
            </w:pPr>
          </w:p>
        </w:tc>
        <w:tc>
          <w:tcPr>
            <w:tcW w:w="636" w:type="pct"/>
            <w:tcBorders>
              <w:top w:val="single" w:sz="4" w:space="0" w:color="auto"/>
              <w:left w:val="single" w:sz="4" w:space="0" w:color="auto"/>
              <w:bottom w:val="single" w:sz="4" w:space="0" w:color="auto"/>
              <w:right w:val="single" w:sz="4" w:space="0" w:color="auto"/>
            </w:tcBorders>
          </w:tcPr>
          <w:p w14:paraId="2A34431D" w14:textId="77777777" w:rsidR="00683AB4" w:rsidRPr="004A790C" w:rsidRDefault="00683AB4" w:rsidP="00683AB4">
            <w:pPr>
              <w:tabs>
                <w:tab w:val="left" w:pos="1400"/>
              </w:tabs>
              <w:rPr>
                <w:rFonts w:eastAsia="Calibri"/>
                <w:sz w:val="23"/>
                <w:szCs w:val="23"/>
              </w:rPr>
            </w:pPr>
          </w:p>
        </w:tc>
        <w:tc>
          <w:tcPr>
            <w:tcW w:w="486" w:type="pct"/>
            <w:tcBorders>
              <w:top w:val="single" w:sz="4" w:space="0" w:color="auto"/>
              <w:left w:val="single" w:sz="4" w:space="0" w:color="auto"/>
              <w:bottom w:val="single" w:sz="4" w:space="0" w:color="auto"/>
              <w:right w:val="single" w:sz="4" w:space="0" w:color="auto"/>
            </w:tcBorders>
          </w:tcPr>
          <w:p w14:paraId="31FF7E36" w14:textId="77777777" w:rsidR="00683AB4" w:rsidRPr="004A790C" w:rsidRDefault="00683AB4" w:rsidP="00683AB4">
            <w:pPr>
              <w:tabs>
                <w:tab w:val="left" w:pos="1400"/>
              </w:tabs>
              <w:rPr>
                <w:rFonts w:eastAsia="Calibri"/>
                <w:sz w:val="23"/>
                <w:szCs w:val="23"/>
              </w:rPr>
            </w:pPr>
          </w:p>
        </w:tc>
        <w:tc>
          <w:tcPr>
            <w:tcW w:w="735" w:type="pct"/>
            <w:tcBorders>
              <w:top w:val="single" w:sz="4" w:space="0" w:color="auto"/>
              <w:left w:val="single" w:sz="4" w:space="0" w:color="auto"/>
              <w:bottom w:val="single" w:sz="4" w:space="0" w:color="auto"/>
              <w:right w:val="single" w:sz="4" w:space="0" w:color="auto"/>
            </w:tcBorders>
          </w:tcPr>
          <w:p w14:paraId="3199ACD1" w14:textId="77777777" w:rsidR="00683AB4" w:rsidRPr="004A790C" w:rsidRDefault="00683AB4" w:rsidP="00683AB4">
            <w:pPr>
              <w:tabs>
                <w:tab w:val="left" w:pos="1400"/>
              </w:tabs>
              <w:rPr>
                <w:rFonts w:eastAsia="Calibri"/>
                <w:sz w:val="23"/>
                <w:szCs w:val="23"/>
              </w:rPr>
            </w:pPr>
          </w:p>
        </w:tc>
        <w:tc>
          <w:tcPr>
            <w:tcW w:w="469" w:type="pct"/>
            <w:tcBorders>
              <w:top w:val="single" w:sz="4" w:space="0" w:color="auto"/>
              <w:left w:val="single" w:sz="4" w:space="0" w:color="auto"/>
              <w:bottom w:val="single" w:sz="4" w:space="0" w:color="auto"/>
              <w:right w:val="single" w:sz="4" w:space="0" w:color="auto"/>
            </w:tcBorders>
          </w:tcPr>
          <w:p w14:paraId="6F87A78A" w14:textId="77777777" w:rsidR="00683AB4" w:rsidRPr="004A790C" w:rsidRDefault="00683AB4" w:rsidP="00683AB4">
            <w:pPr>
              <w:tabs>
                <w:tab w:val="left" w:pos="1400"/>
              </w:tabs>
              <w:rPr>
                <w:rFonts w:eastAsia="Calibri"/>
                <w:sz w:val="23"/>
                <w:szCs w:val="23"/>
              </w:rPr>
            </w:pPr>
          </w:p>
        </w:tc>
        <w:tc>
          <w:tcPr>
            <w:tcW w:w="625" w:type="pct"/>
            <w:tcBorders>
              <w:top w:val="single" w:sz="4" w:space="0" w:color="auto"/>
              <w:left w:val="single" w:sz="4" w:space="0" w:color="auto"/>
              <w:bottom w:val="single" w:sz="4" w:space="0" w:color="auto"/>
              <w:right w:val="single" w:sz="4" w:space="0" w:color="auto"/>
            </w:tcBorders>
          </w:tcPr>
          <w:p w14:paraId="42333C43" w14:textId="77777777" w:rsidR="00683AB4" w:rsidRPr="004A790C" w:rsidRDefault="00683AB4" w:rsidP="00683AB4">
            <w:pPr>
              <w:tabs>
                <w:tab w:val="left" w:pos="1400"/>
              </w:tabs>
              <w:rPr>
                <w:rFonts w:eastAsia="Calibri"/>
                <w:sz w:val="23"/>
                <w:szCs w:val="23"/>
              </w:rPr>
            </w:pPr>
          </w:p>
        </w:tc>
      </w:tr>
      <w:tr w:rsidR="00683AB4" w:rsidRPr="004A790C" w14:paraId="45CA2604" w14:textId="77777777" w:rsidTr="00683AB4">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6B8E91B0" w14:textId="77777777" w:rsidR="00683AB4" w:rsidRPr="004A790C" w:rsidRDefault="00683AB4" w:rsidP="00683AB4">
            <w:pPr>
              <w:tabs>
                <w:tab w:val="left" w:pos="1400"/>
              </w:tabs>
              <w:jc w:val="center"/>
              <w:rPr>
                <w:rFonts w:eastAsia="Calibri"/>
                <w:sz w:val="23"/>
                <w:szCs w:val="23"/>
                <w:lang w:val="vi-VN"/>
              </w:rPr>
            </w:pPr>
            <w:r w:rsidRPr="004A790C">
              <w:rPr>
                <w:rFonts w:eastAsia="Calibri"/>
                <w:sz w:val="23"/>
                <w:szCs w:val="23"/>
                <w:lang w:val="vi-VN"/>
              </w:rPr>
              <w:t>2</w:t>
            </w:r>
          </w:p>
        </w:tc>
        <w:tc>
          <w:tcPr>
            <w:tcW w:w="821" w:type="pct"/>
            <w:tcBorders>
              <w:top w:val="single" w:sz="4" w:space="0" w:color="auto"/>
              <w:left w:val="single" w:sz="4" w:space="0" w:color="auto"/>
              <w:bottom w:val="single" w:sz="4" w:space="0" w:color="auto"/>
              <w:right w:val="single" w:sz="4" w:space="0" w:color="auto"/>
            </w:tcBorders>
            <w:vAlign w:val="center"/>
          </w:tcPr>
          <w:p w14:paraId="5778057F" w14:textId="77777777" w:rsidR="00683AB4" w:rsidRPr="004A790C" w:rsidRDefault="00683AB4" w:rsidP="00683AB4">
            <w:pPr>
              <w:tabs>
                <w:tab w:val="left" w:pos="1400"/>
              </w:tabs>
              <w:jc w:val="center"/>
              <w:rPr>
                <w:rFonts w:eastAsia="Calibri"/>
                <w:sz w:val="23"/>
                <w:szCs w:val="23"/>
              </w:rPr>
            </w:pPr>
            <w:r w:rsidRPr="004A790C">
              <w:rPr>
                <w:rFonts w:eastAsia="Calibri"/>
                <w:sz w:val="23"/>
                <w:szCs w:val="23"/>
              </w:rPr>
              <w:t>…..</w:t>
            </w:r>
          </w:p>
        </w:tc>
        <w:tc>
          <w:tcPr>
            <w:tcW w:w="411" w:type="pct"/>
            <w:tcBorders>
              <w:top w:val="single" w:sz="4" w:space="0" w:color="auto"/>
              <w:left w:val="single" w:sz="4" w:space="0" w:color="auto"/>
              <w:bottom w:val="single" w:sz="4" w:space="0" w:color="auto"/>
              <w:right w:val="single" w:sz="4" w:space="0" w:color="auto"/>
            </w:tcBorders>
          </w:tcPr>
          <w:p w14:paraId="3277BD04" w14:textId="77777777" w:rsidR="00683AB4" w:rsidRPr="004A790C" w:rsidRDefault="00683AB4" w:rsidP="00683AB4">
            <w:pPr>
              <w:tabs>
                <w:tab w:val="left" w:pos="1400"/>
              </w:tabs>
              <w:rPr>
                <w:rFonts w:eastAsia="Calibri"/>
                <w:sz w:val="23"/>
                <w:szCs w:val="23"/>
              </w:rPr>
            </w:pPr>
          </w:p>
        </w:tc>
        <w:tc>
          <w:tcPr>
            <w:tcW w:w="463" w:type="pct"/>
            <w:tcBorders>
              <w:top w:val="single" w:sz="4" w:space="0" w:color="auto"/>
              <w:left w:val="single" w:sz="4" w:space="0" w:color="auto"/>
              <w:bottom w:val="single" w:sz="4" w:space="0" w:color="auto"/>
              <w:right w:val="single" w:sz="4" w:space="0" w:color="auto"/>
            </w:tcBorders>
          </w:tcPr>
          <w:p w14:paraId="369B212A" w14:textId="77777777" w:rsidR="00683AB4" w:rsidRPr="004A790C" w:rsidRDefault="00683AB4" w:rsidP="00683AB4">
            <w:pPr>
              <w:tabs>
                <w:tab w:val="left" w:pos="1400"/>
              </w:tabs>
              <w:rPr>
                <w:rFonts w:eastAsia="Calibri"/>
                <w:sz w:val="23"/>
                <w:szCs w:val="23"/>
              </w:rPr>
            </w:pPr>
          </w:p>
        </w:tc>
        <w:tc>
          <w:tcPr>
            <w:tcW w:w="636" w:type="pct"/>
            <w:tcBorders>
              <w:top w:val="single" w:sz="4" w:space="0" w:color="auto"/>
              <w:left w:val="single" w:sz="4" w:space="0" w:color="auto"/>
              <w:bottom w:val="single" w:sz="4" w:space="0" w:color="auto"/>
              <w:right w:val="single" w:sz="4" w:space="0" w:color="auto"/>
            </w:tcBorders>
          </w:tcPr>
          <w:p w14:paraId="78541282" w14:textId="77777777" w:rsidR="00683AB4" w:rsidRPr="004A790C" w:rsidRDefault="00683AB4" w:rsidP="00683AB4">
            <w:pPr>
              <w:tabs>
                <w:tab w:val="left" w:pos="1400"/>
              </w:tabs>
              <w:rPr>
                <w:rFonts w:eastAsia="Calibri"/>
                <w:sz w:val="23"/>
                <w:szCs w:val="23"/>
              </w:rPr>
            </w:pPr>
          </w:p>
        </w:tc>
        <w:tc>
          <w:tcPr>
            <w:tcW w:w="486" w:type="pct"/>
            <w:tcBorders>
              <w:top w:val="single" w:sz="4" w:space="0" w:color="auto"/>
              <w:left w:val="single" w:sz="4" w:space="0" w:color="auto"/>
              <w:bottom w:val="single" w:sz="4" w:space="0" w:color="auto"/>
              <w:right w:val="single" w:sz="4" w:space="0" w:color="auto"/>
            </w:tcBorders>
          </w:tcPr>
          <w:p w14:paraId="4C5705A7" w14:textId="77777777" w:rsidR="00683AB4" w:rsidRPr="004A790C" w:rsidRDefault="00683AB4" w:rsidP="00683AB4">
            <w:pPr>
              <w:tabs>
                <w:tab w:val="left" w:pos="1400"/>
              </w:tabs>
              <w:rPr>
                <w:rFonts w:eastAsia="Calibri"/>
                <w:sz w:val="23"/>
                <w:szCs w:val="23"/>
              </w:rPr>
            </w:pPr>
          </w:p>
        </w:tc>
        <w:tc>
          <w:tcPr>
            <w:tcW w:w="735" w:type="pct"/>
            <w:tcBorders>
              <w:top w:val="single" w:sz="4" w:space="0" w:color="auto"/>
              <w:left w:val="single" w:sz="4" w:space="0" w:color="auto"/>
              <w:bottom w:val="single" w:sz="4" w:space="0" w:color="auto"/>
              <w:right w:val="single" w:sz="4" w:space="0" w:color="auto"/>
            </w:tcBorders>
          </w:tcPr>
          <w:p w14:paraId="4180BE65" w14:textId="77777777" w:rsidR="00683AB4" w:rsidRPr="004A790C" w:rsidRDefault="00683AB4" w:rsidP="00683AB4">
            <w:pPr>
              <w:tabs>
                <w:tab w:val="left" w:pos="1400"/>
              </w:tabs>
              <w:rPr>
                <w:rFonts w:eastAsia="Calibri"/>
                <w:sz w:val="23"/>
                <w:szCs w:val="23"/>
              </w:rPr>
            </w:pPr>
          </w:p>
        </w:tc>
        <w:tc>
          <w:tcPr>
            <w:tcW w:w="469" w:type="pct"/>
            <w:tcBorders>
              <w:top w:val="single" w:sz="4" w:space="0" w:color="auto"/>
              <w:left w:val="single" w:sz="4" w:space="0" w:color="auto"/>
              <w:bottom w:val="single" w:sz="4" w:space="0" w:color="auto"/>
              <w:right w:val="single" w:sz="4" w:space="0" w:color="auto"/>
            </w:tcBorders>
          </w:tcPr>
          <w:p w14:paraId="031503A9" w14:textId="77777777" w:rsidR="00683AB4" w:rsidRPr="004A790C" w:rsidRDefault="00683AB4" w:rsidP="00683AB4">
            <w:pPr>
              <w:tabs>
                <w:tab w:val="left" w:pos="1400"/>
              </w:tabs>
              <w:rPr>
                <w:rFonts w:eastAsia="Calibri"/>
                <w:sz w:val="23"/>
                <w:szCs w:val="23"/>
              </w:rPr>
            </w:pPr>
          </w:p>
        </w:tc>
        <w:tc>
          <w:tcPr>
            <w:tcW w:w="625" w:type="pct"/>
            <w:tcBorders>
              <w:top w:val="single" w:sz="4" w:space="0" w:color="auto"/>
              <w:left w:val="single" w:sz="4" w:space="0" w:color="auto"/>
              <w:bottom w:val="single" w:sz="4" w:space="0" w:color="auto"/>
              <w:right w:val="single" w:sz="4" w:space="0" w:color="auto"/>
            </w:tcBorders>
          </w:tcPr>
          <w:p w14:paraId="583A0B23" w14:textId="77777777" w:rsidR="00683AB4" w:rsidRPr="004A790C" w:rsidRDefault="00683AB4" w:rsidP="00683AB4">
            <w:pPr>
              <w:tabs>
                <w:tab w:val="left" w:pos="1400"/>
              </w:tabs>
              <w:rPr>
                <w:rFonts w:eastAsia="Calibri"/>
                <w:sz w:val="23"/>
                <w:szCs w:val="23"/>
              </w:rPr>
            </w:pPr>
          </w:p>
        </w:tc>
      </w:tr>
      <w:tr w:rsidR="00683AB4" w:rsidRPr="004A790C" w14:paraId="288EBB24" w14:textId="77777777" w:rsidTr="00683AB4">
        <w:trPr>
          <w:jc w:val="center"/>
        </w:trPr>
        <w:tc>
          <w:tcPr>
            <w:tcW w:w="354" w:type="pct"/>
            <w:tcBorders>
              <w:top w:val="single" w:sz="4" w:space="0" w:color="auto"/>
              <w:left w:val="single" w:sz="4" w:space="0" w:color="auto"/>
              <w:bottom w:val="single" w:sz="4" w:space="0" w:color="auto"/>
              <w:right w:val="single" w:sz="4" w:space="0" w:color="auto"/>
            </w:tcBorders>
            <w:vAlign w:val="center"/>
          </w:tcPr>
          <w:p w14:paraId="7721524C" w14:textId="77777777" w:rsidR="00683AB4" w:rsidRPr="004A790C" w:rsidRDefault="00683AB4" w:rsidP="00683AB4">
            <w:pPr>
              <w:tabs>
                <w:tab w:val="left" w:pos="1400"/>
              </w:tabs>
              <w:jc w:val="center"/>
              <w:rPr>
                <w:rFonts w:eastAsia="Calibri"/>
                <w:sz w:val="23"/>
                <w:szCs w:val="23"/>
                <w:lang w:val="vi-VN"/>
              </w:rPr>
            </w:pPr>
            <w:r w:rsidRPr="004A790C">
              <w:rPr>
                <w:rFonts w:eastAsia="Calibri"/>
                <w:sz w:val="23"/>
                <w:szCs w:val="23"/>
                <w:lang w:val="vi-VN"/>
              </w:rPr>
              <w:t>....</w:t>
            </w:r>
          </w:p>
        </w:tc>
        <w:tc>
          <w:tcPr>
            <w:tcW w:w="821" w:type="pct"/>
            <w:tcBorders>
              <w:top w:val="single" w:sz="4" w:space="0" w:color="auto"/>
              <w:left w:val="single" w:sz="4" w:space="0" w:color="auto"/>
              <w:bottom w:val="single" w:sz="4" w:space="0" w:color="auto"/>
              <w:right w:val="single" w:sz="4" w:space="0" w:color="auto"/>
            </w:tcBorders>
            <w:vAlign w:val="center"/>
          </w:tcPr>
          <w:p w14:paraId="545F2E8F" w14:textId="77777777" w:rsidR="00683AB4" w:rsidRPr="004A790C" w:rsidRDefault="00683AB4" w:rsidP="00683AB4">
            <w:pPr>
              <w:tabs>
                <w:tab w:val="left" w:pos="1400"/>
              </w:tabs>
              <w:jc w:val="both"/>
              <w:rPr>
                <w:rFonts w:eastAsia="Calibri"/>
                <w:sz w:val="23"/>
                <w:szCs w:val="23"/>
              </w:rPr>
            </w:pPr>
          </w:p>
        </w:tc>
        <w:tc>
          <w:tcPr>
            <w:tcW w:w="411" w:type="pct"/>
            <w:tcBorders>
              <w:top w:val="single" w:sz="4" w:space="0" w:color="auto"/>
              <w:left w:val="single" w:sz="4" w:space="0" w:color="auto"/>
              <w:bottom w:val="single" w:sz="4" w:space="0" w:color="auto"/>
              <w:right w:val="single" w:sz="4" w:space="0" w:color="auto"/>
            </w:tcBorders>
          </w:tcPr>
          <w:p w14:paraId="628A1504" w14:textId="77777777" w:rsidR="00683AB4" w:rsidRPr="004A790C" w:rsidRDefault="00683AB4" w:rsidP="00683AB4">
            <w:pPr>
              <w:tabs>
                <w:tab w:val="left" w:pos="1400"/>
              </w:tabs>
              <w:rPr>
                <w:rFonts w:eastAsia="Calibri"/>
                <w:sz w:val="23"/>
                <w:szCs w:val="23"/>
              </w:rPr>
            </w:pPr>
          </w:p>
        </w:tc>
        <w:tc>
          <w:tcPr>
            <w:tcW w:w="463" w:type="pct"/>
            <w:tcBorders>
              <w:top w:val="single" w:sz="4" w:space="0" w:color="auto"/>
              <w:left w:val="single" w:sz="4" w:space="0" w:color="auto"/>
              <w:bottom w:val="single" w:sz="4" w:space="0" w:color="auto"/>
              <w:right w:val="single" w:sz="4" w:space="0" w:color="auto"/>
            </w:tcBorders>
          </w:tcPr>
          <w:p w14:paraId="665517F6" w14:textId="77777777" w:rsidR="00683AB4" w:rsidRPr="004A790C" w:rsidRDefault="00683AB4" w:rsidP="00683AB4">
            <w:pPr>
              <w:tabs>
                <w:tab w:val="left" w:pos="1400"/>
              </w:tabs>
              <w:rPr>
                <w:rFonts w:eastAsia="Calibri"/>
                <w:sz w:val="23"/>
                <w:szCs w:val="23"/>
              </w:rPr>
            </w:pPr>
          </w:p>
        </w:tc>
        <w:tc>
          <w:tcPr>
            <w:tcW w:w="636" w:type="pct"/>
            <w:tcBorders>
              <w:top w:val="single" w:sz="4" w:space="0" w:color="auto"/>
              <w:left w:val="single" w:sz="4" w:space="0" w:color="auto"/>
              <w:bottom w:val="single" w:sz="4" w:space="0" w:color="auto"/>
              <w:right w:val="single" w:sz="4" w:space="0" w:color="auto"/>
            </w:tcBorders>
          </w:tcPr>
          <w:p w14:paraId="69852C94" w14:textId="77777777" w:rsidR="00683AB4" w:rsidRPr="004A790C" w:rsidRDefault="00683AB4" w:rsidP="00683AB4">
            <w:pPr>
              <w:tabs>
                <w:tab w:val="left" w:pos="1400"/>
              </w:tabs>
              <w:rPr>
                <w:rFonts w:eastAsia="Calibri"/>
                <w:sz w:val="23"/>
                <w:szCs w:val="23"/>
              </w:rPr>
            </w:pPr>
          </w:p>
        </w:tc>
        <w:tc>
          <w:tcPr>
            <w:tcW w:w="486" w:type="pct"/>
            <w:tcBorders>
              <w:top w:val="single" w:sz="4" w:space="0" w:color="auto"/>
              <w:left w:val="single" w:sz="4" w:space="0" w:color="auto"/>
              <w:bottom w:val="single" w:sz="4" w:space="0" w:color="auto"/>
              <w:right w:val="single" w:sz="4" w:space="0" w:color="auto"/>
            </w:tcBorders>
          </w:tcPr>
          <w:p w14:paraId="350C1F67" w14:textId="77777777" w:rsidR="00683AB4" w:rsidRPr="004A790C" w:rsidRDefault="00683AB4" w:rsidP="00683AB4">
            <w:pPr>
              <w:tabs>
                <w:tab w:val="left" w:pos="1400"/>
              </w:tabs>
              <w:rPr>
                <w:rFonts w:eastAsia="Calibri"/>
                <w:sz w:val="23"/>
                <w:szCs w:val="23"/>
              </w:rPr>
            </w:pPr>
          </w:p>
        </w:tc>
        <w:tc>
          <w:tcPr>
            <w:tcW w:w="735" w:type="pct"/>
            <w:tcBorders>
              <w:top w:val="single" w:sz="4" w:space="0" w:color="auto"/>
              <w:left w:val="single" w:sz="4" w:space="0" w:color="auto"/>
              <w:bottom w:val="single" w:sz="4" w:space="0" w:color="auto"/>
              <w:right w:val="single" w:sz="4" w:space="0" w:color="auto"/>
            </w:tcBorders>
          </w:tcPr>
          <w:p w14:paraId="2D1D9301" w14:textId="77777777" w:rsidR="00683AB4" w:rsidRPr="004A790C" w:rsidRDefault="00683AB4" w:rsidP="00683AB4">
            <w:pPr>
              <w:tabs>
                <w:tab w:val="left" w:pos="1400"/>
              </w:tabs>
              <w:rPr>
                <w:rFonts w:eastAsia="Calibri"/>
                <w:sz w:val="23"/>
                <w:szCs w:val="23"/>
              </w:rPr>
            </w:pPr>
          </w:p>
        </w:tc>
        <w:tc>
          <w:tcPr>
            <w:tcW w:w="469" w:type="pct"/>
            <w:tcBorders>
              <w:top w:val="single" w:sz="4" w:space="0" w:color="auto"/>
              <w:left w:val="single" w:sz="4" w:space="0" w:color="auto"/>
              <w:bottom w:val="single" w:sz="4" w:space="0" w:color="auto"/>
              <w:right w:val="single" w:sz="4" w:space="0" w:color="auto"/>
            </w:tcBorders>
          </w:tcPr>
          <w:p w14:paraId="629D4602" w14:textId="77777777" w:rsidR="00683AB4" w:rsidRPr="004A790C" w:rsidRDefault="00683AB4" w:rsidP="00683AB4">
            <w:pPr>
              <w:tabs>
                <w:tab w:val="left" w:pos="1400"/>
              </w:tabs>
              <w:rPr>
                <w:rFonts w:eastAsia="Calibri"/>
                <w:sz w:val="23"/>
                <w:szCs w:val="23"/>
              </w:rPr>
            </w:pPr>
          </w:p>
        </w:tc>
        <w:tc>
          <w:tcPr>
            <w:tcW w:w="625" w:type="pct"/>
            <w:tcBorders>
              <w:top w:val="single" w:sz="4" w:space="0" w:color="auto"/>
              <w:left w:val="single" w:sz="4" w:space="0" w:color="auto"/>
              <w:bottom w:val="single" w:sz="4" w:space="0" w:color="auto"/>
              <w:right w:val="single" w:sz="4" w:space="0" w:color="auto"/>
            </w:tcBorders>
          </w:tcPr>
          <w:p w14:paraId="4693A0DB" w14:textId="77777777" w:rsidR="00683AB4" w:rsidRPr="004A790C" w:rsidRDefault="00683AB4" w:rsidP="00683AB4">
            <w:pPr>
              <w:tabs>
                <w:tab w:val="left" w:pos="1400"/>
              </w:tabs>
              <w:rPr>
                <w:rFonts w:eastAsia="Calibri"/>
                <w:sz w:val="23"/>
                <w:szCs w:val="23"/>
              </w:rPr>
            </w:pPr>
          </w:p>
        </w:tc>
      </w:tr>
      <w:tr w:rsidR="00683AB4" w:rsidRPr="004A790C" w14:paraId="7E501756" w14:textId="77777777" w:rsidTr="00683AB4">
        <w:trPr>
          <w:trHeight w:val="310"/>
          <w:jc w:val="center"/>
        </w:trPr>
        <w:tc>
          <w:tcPr>
            <w:tcW w:w="354" w:type="pct"/>
            <w:tcBorders>
              <w:top w:val="single" w:sz="4" w:space="0" w:color="auto"/>
              <w:left w:val="single" w:sz="4" w:space="0" w:color="auto"/>
              <w:bottom w:val="single" w:sz="4" w:space="0" w:color="auto"/>
              <w:right w:val="single" w:sz="4" w:space="0" w:color="auto"/>
            </w:tcBorders>
            <w:vAlign w:val="center"/>
          </w:tcPr>
          <w:p w14:paraId="06AE15CB" w14:textId="77777777" w:rsidR="00683AB4" w:rsidRPr="004A790C" w:rsidRDefault="00683AB4" w:rsidP="00683AB4">
            <w:pPr>
              <w:tabs>
                <w:tab w:val="left" w:pos="1400"/>
              </w:tabs>
              <w:jc w:val="center"/>
              <w:rPr>
                <w:rFonts w:eastAsia="Calibri"/>
                <w:b/>
                <w:bCs/>
                <w:sz w:val="23"/>
                <w:szCs w:val="23"/>
              </w:rPr>
            </w:pPr>
          </w:p>
        </w:tc>
        <w:tc>
          <w:tcPr>
            <w:tcW w:w="821" w:type="pct"/>
            <w:tcBorders>
              <w:top w:val="single" w:sz="4" w:space="0" w:color="auto"/>
              <w:left w:val="single" w:sz="4" w:space="0" w:color="auto"/>
              <w:bottom w:val="single" w:sz="4" w:space="0" w:color="auto"/>
              <w:right w:val="single" w:sz="4" w:space="0" w:color="auto"/>
            </w:tcBorders>
            <w:vAlign w:val="center"/>
          </w:tcPr>
          <w:p w14:paraId="5F86CBAF" w14:textId="77777777" w:rsidR="00683AB4" w:rsidRPr="004A790C" w:rsidRDefault="00683AB4" w:rsidP="00683AB4">
            <w:pPr>
              <w:tabs>
                <w:tab w:val="left" w:pos="1400"/>
              </w:tabs>
              <w:jc w:val="center"/>
              <w:rPr>
                <w:rFonts w:eastAsia="Calibri"/>
                <w:b/>
                <w:bCs/>
                <w:sz w:val="23"/>
                <w:szCs w:val="23"/>
              </w:rPr>
            </w:pPr>
            <w:r w:rsidRPr="004A790C">
              <w:rPr>
                <w:rFonts w:eastAsia="Calibri"/>
                <w:b/>
                <w:bCs/>
                <w:sz w:val="23"/>
                <w:szCs w:val="23"/>
              </w:rPr>
              <w:t>Tổng số</w:t>
            </w:r>
          </w:p>
        </w:tc>
        <w:tc>
          <w:tcPr>
            <w:tcW w:w="411" w:type="pct"/>
            <w:tcBorders>
              <w:top w:val="single" w:sz="4" w:space="0" w:color="auto"/>
              <w:left w:val="single" w:sz="4" w:space="0" w:color="auto"/>
              <w:bottom w:val="single" w:sz="4" w:space="0" w:color="auto"/>
              <w:right w:val="single" w:sz="4" w:space="0" w:color="auto"/>
            </w:tcBorders>
          </w:tcPr>
          <w:p w14:paraId="5140E897" w14:textId="77777777" w:rsidR="00683AB4" w:rsidRPr="004A790C" w:rsidRDefault="00683AB4" w:rsidP="00683AB4">
            <w:pPr>
              <w:tabs>
                <w:tab w:val="left" w:pos="1400"/>
              </w:tabs>
              <w:rPr>
                <w:rFonts w:eastAsia="Calibri"/>
                <w:sz w:val="23"/>
                <w:szCs w:val="23"/>
              </w:rPr>
            </w:pPr>
          </w:p>
        </w:tc>
        <w:tc>
          <w:tcPr>
            <w:tcW w:w="463" w:type="pct"/>
            <w:tcBorders>
              <w:top w:val="single" w:sz="4" w:space="0" w:color="auto"/>
              <w:left w:val="single" w:sz="4" w:space="0" w:color="auto"/>
              <w:bottom w:val="single" w:sz="4" w:space="0" w:color="auto"/>
              <w:right w:val="single" w:sz="4" w:space="0" w:color="auto"/>
            </w:tcBorders>
          </w:tcPr>
          <w:p w14:paraId="4227D7E6" w14:textId="77777777" w:rsidR="00683AB4" w:rsidRPr="004A790C" w:rsidRDefault="00683AB4" w:rsidP="00683AB4">
            <w:pPr>
              <w:tabs>
                <w:tab w:val="left" w:pos="1400"/>
              </w:tabs>
              <w:rPr>
                <w:rFonts w:eastAsia="Calibri"/>
                <w:sz w:val="23"/>
                <w:szCs w:val="23"/>
              </w:rPr>
            </w:pPr>
          </w:p>
        </w:tc>
        <w:tc>
          <w:tcPr>
            <w:tcW w:w="636" w:type="pct"/>
            <w:tcBorders>
              <w:top w:val="single" w:sz="4" w:space="0" w:color="auto"/>
              <w:left w:val="single" w:sz="4" w:space="0" w:color="auto"/>
              <w:bottom w:val="single" w:sz="4" w:space="0" w:color="auto"/>
              <w:right w:val="single" w:sz="4" w:space="0" w:color="auto"/>
            </w:tcBorders>
          </w:tcPr>
          <w:p w14:paraId="0D9273BD" w14:textId="77777777" w:rsidR="00683AB4" w:rsidRPr="004A790C" w:rsidRDefault="00683AB4" w:rsidP="00683AB4">
            <w:pPr>
              <w:tabs>
                <w:tab w:val="left" w:pos="1400"/>
              </w:tabs>
              <w:jc w:val="center"/>
              <w:rPr>
                <w:rFonts w:eastAsia="Calibri"/>
                <w:sz w:val="23"/>
                <w:szCs w:val="23"/>
              </w:rPr>
            </w:pPr>
          </w:p>
        </w:tc>
        <w:tc>
          <w:tcPr>
            <w:tcW w:w="486" w:type="pct"/>
            <w:tcBorders>
              <w:top w:val="single" w:sz="4" w:space="0" w:color="auto"/>
              <w:left w:val="single" w:sz="4" w:space="0" w:color="auto"/>
              <w:bottom w:val="single" w:sz="4" w:space="0" w:color="auto"/>
              <w:right w:val="single" w:sz="4" w:space="0" w:color="auto"/>
            </w:tcBorders>
          </w:tcPr>
          <w:p w14:paraId="466EE3B0" w14:textId="77777777" w:rsidR="00683AB4" w:rsidRPr="004A790C" w:rsidRDefault="00683AB4" w:rsidP="00683AB4">
            <w:pPr>
              <w:tabs>
                <w:tab w:val="left" w:pos="1400"/>
              </w:tabs>
              <w:jc w:val="center"/>
              <w:rPr>
                <w:rFonts w:eastAsia="Calibri"/>
                <w:sz w:val="23"/>
                <w:szCs w:val="23"/>
              </w:rPr>
            </w:pPr>
          </w:p>
        </w:tc>
        <w:tc>
          <w:tcPr>
            <w:tcW w:w="735" w:type="pct"/>
            <w:tcBorders>
              <w:top w:val="single" w:sz="4" w:space="0" w:color="auto"/>
              <w:left w:val="single" w:sz="4" w:space="0" w:color="auto"/>
              <w:bottom w:val="single" w:sz="4" w:space="0" w:color="auto"/>
              <w:right w:val="single" w:sz="4" w:space="0" w:color="auto"/>
            </w:tcBorders>
          </w:tcPr>
          <w:p w14:paraId="2721C276" w14:textId="77777777" w:rsidR="00683AB4" w:rsidRPr="004A790C" w:rsidRDefault="00683AB4" w:rsidP="00683AB4">
            <w:pPr>
              <w:tabs>
                <w:tab w:val="left" w:pos="1400"/>
              </w:tabs>
              <w:jc w:val="center"/>
              <w:rPr>
                <w:rFonts w:eastAsia="Calibri"/>
                <w:sz w:val="23"/>
                <w:szCs w:val="23"/>
              </w:rPr>
            </w:pPr>
          </w:p>
        </w:tc>
        <w:tc>
          <w:tcPr>
            <w:tcW w:w="469" w:type="pct"/>
            <w:tcBorders>
              <w:top w:val="single" w:sz="4" w:space="0" w:color="auto"/>
              <w:left w:val="single" w:sz="4" w:space="0" w:color="auto"/>
              <w:bottom w:val="single" w:sz="4" w:space="0" w:color="auto"/>
              <w:right w:val="single" w:sz="4" w:space="0" w:color="auto"/>
            </w:tcBorders>
          </w:tcPr>
          <w:p w14:paraId="552DF571" w14:textId="77777777" w:rsidR="00683AB4" w:rsidRPr="004A790C" w:rsidRDefault="00683AB4" w:rsidP="00683AB4">
            <w:pPr>
              <w:tabs>
                <w:tab w:val="left" w:pos="1400"/>
              </w:tabs>
              <w:jc w:val="center"/>
              <w:rPr>
                <w:rFonts w:eastAsia="Calibri"/>
                <w:sz w:val="23"/>
                <w:szCs w:val="23"/>
              </w:rPr>
            </w:pPr>
          </w:p>
        </w:tc>
        <w:tc>
          <w:tcPr>
            <w:tcW w:w="625" w:type="pct"/>
            <w:tcBorders>
              <w:top w:val="single" w:sz="4" w:space="0" w:color="auto"/>
              <w:left w:val="single" w:sz="4" w:space="0" w:color="auto"/>
              <w:bottom w:val="single" w:sz="4" w:space="0" w:color="auto"/>
              <w:right w:val="single" w:sz="4" w:space="0" w:color="auto"/>
            </w:tcBorders>
          </w:tcPr>
          <w:p w14:paraId="5F2DE251" w14:textId="77777777" w:rsidR="00683AB4" w:rsidRPr="004A790C" w:rsidRDefault="00683AB4" w:rsidP="00683AB4">
            <w:pPr>
              <w:tabs>
                <w:tab w:val="left" w:pos="1400"/>
              </w:tabs>
              <w:jc w:val="center"/>
              <w:rPr>
                <w:rFonts w:eastAsia="Calibri"/>
                <w:sz w:val="23"/>
                <w:szCs w:val="23"/>
              </w:rPr>
            </w:pPr>
          </w:p>
        </w:tc>
      </w:tr>
    </w:tbl>
    <w:p w14:paraId="619C3D3E" w14:textId="77777777" w:rsidR="00683AB4" w:rsidRPr="004A790C" w:rsidRDefault="00683AB4" w:rsidP="00683AB4">
      <w:pPr>
        <w:pStyle w:val="ListParagraph"/>
        <w:tabs>
          <w:tab w:val="left" w:pos="0"/>
          <w:tab w:val="left" w:pos="426"/>
          <w:tab w:val="left" w:pos="567"/>
          <w:tab w:val="left" w:pos="851"/>
        </w:tabs>
        <w:spacing w:after="240"/>
        <w:ind w:left="567"/>
        <w:rPr>
          <w:b/>
          <w:sz w:val="27"/>
          <w:szCs w:val="27"/>
          <w:lang w:val="vi-VN"/>
        </w:rPr>
      </w:pPr>
    </w:p>
    <w:tbl>
      <w:tblPr>
        <w:tblW w:w="5000" w:type="pct"/>
        <w:tblLook w:val="04A0" w:firstRow="1" w:lastRow="0" w:firstColumn="1" w:lastColumn="0" w:noHBand="0" w:noVBand="1"/>
      </w:tblPr>
      <w:tblGrid>
        <w:gridCol w:w="3303"/>
        <w:gridCol w:w="2244"/>
        <w:gridCol w:w="3858"/>
      </w:tblGrid>
      <w:tr w:rsidR="00683AB4" w:rsidRPr="007F3200" w14:paraId="5D27F42B" w14:textId="77777777" w:rsidTr="00683AB4">
        <w:tc>
          <w:tcPr>
            <w:tcW w:w="1756" w:type="pct"/>
          </w:tcPr>
          <w:p w14:paraId="41E66F3B" w14:textId="77777777" w:rsidR="00683AB4" w:rsidRPr="004A790C" w:rsidRDefault="00683AB4" w:rsidP="00683AB4">
            <w:pPr>
              <w:pStyle w:val="NormalWeb"/>
              <w:spacing w:beforeAutospacing="0" w:afterAutospacing="0"/>
              <w:jc w:val="center"/>
              <w:rPr>
                <w:sz w:val="25"/>
                <w:szCs w:val="25"/>
                <w:lang w:val="vi-VN"/>
              </w:rPr>
            </w:pPr>
          </w:p>
          <w:p w14:paraId="40460001" w14:textId="77777777" w:rsidR="00683AB4" w:rsidRPr="004A790C" w:rsidRDefault="00683AB4" w:rsidP="00683AB4">
            <w:pPr>
              <w:pStyle w:val="NormalWeb"/>
              <w:spacing w:beforeAutospacing="0" w:afterAutospacing="0"/>
              <w:jc w:val="center"/>
              <w:rPr>
                <w:b/>
                <w:sz w:val="25"/>
                <w:szCs w:val="25"/>
                <w:lang w:val="vi-VN"/>
              </w:rPr>
            </w:pPr>
            <w:r w:rsidRPr="004A790C">
              <w:rPr>
                <w:b/>
                <w:sz w:val="25"/>
                <w:szCs w:val="25"/>
                <w:lang w:val="vi-VN"/>
              </w:rPr>
              <w:t>NGƯỜI LẬP BIỂU</w:t>
            </w:r>
          </w:p>
          <w:p w14:paraId="587AEA79" w14:textId="77777777" w:rsidR="00683AB4" w:rsidRPr="004A790C" w:rsidRDefault="00683AB4" w:rsidP="00683AB4">
            <w:pPr>
              <w:pStyle w:val="NormalWeb"/>
              <w:spacing w:beforeAutospacing="0" w:afterAutospacing="0"/>
              <w:jc w:val="center"/>
              <w:rPr>
                <w:i/>
                <w:sz w:val="25"/>
                <w:szCs w:val="25"/>
                <w:lang w:val="vi-VN"/>
              </w:rPr>
            </w:pPr>
            <w:r w:rsidRPr="004A790C">
              <w:rPr>
                <w:i/>
                <w:sz w:val="25"/>
                <w:szCs w:val="25"/>
                <w:lang w:val="vi-VN"/>
              </w:rPr>
              <w:t>(Ký, ghi rõ họ và tên)</w:t>
            </w:r>
          </w:p>
        </w:tc>
        <w:tc>
          <w:tcPr>
            <w:tcW w:w="1193" w:type="pct"/>
          </w:tcPr>
          <w:p w14:paraId="7E820210" w14:textId="77777777" w:rsidR="00683AB4" w:rsidRPr="004A790C" w:rsidRDefault="00683AB4" w:rsidP="00683AB4">
            <w:pPr>
              <w:pStyle w:val="NormalWeb"/>
              <w:spacing w:beforeAutospacing="0" w:afterAutospacing="0"/>
              <w:jc w:val="center"/>
              <w:rPr>
                <w:b/>
                <w:sz w:val="25"/>
                <w:szCs w:val="25"/>
                <w:lang w:val="vi-VN"/>
              </w:rPr>
            </w:pPr>
          </w:p>
        </w:tc>
        <w:tc>
          <w:tcPr>
            <w:tcW w:w="2051" w:type="pct"/>
          </w:tcPr>
          <w:p w14:paraId="5C962569" w14:textId="77777777" w:rsidR="00683AB4" w:rsidRPr="004A790C" w:rsidRDefault="00683AB4" w:rsidP="00683AB4">
            <w:pPr>
              <w:pStyle w:val="NormalWeb"/>
              <w:spacing w:beforeAutospacing="0" w:afterAutospacing="0"/>
              <w:jc w:val="center"/>
              <w:rPr>
                <w:i/>
                <w:sz w:val="25"/>
                <w:szCs w:val="25"/>
                <w:lang w:val="vi-VN"/>
              </w:rPr>
            </w:pPr>
            <w:r w:rsidRPr="004A790C">
              <w:rPr>
                <w:i/>
                <w:sz w:val="25"/>
                <w:szCs w:val="25"/>
                <w:lang w:val="vi-VN"/>
              </w:rPr>
              <w:t>…………….., ngày..….tháng ….. năm ……</w:t>
            </w:r>
          </w:p>
          <w:p w14:paraId="072601E4" w14:textId="77777777" w:rsidR="00683AB4" w:rsidRPr="004A790C" w:rsidRDefault="00683AB4" w:rsidP="00683AB4">
            <w:pPr>
              <w:jc w:val="center"/>
              <w:rPr>
                <w:i/>
                <w:sz w:val="23"/>
                <w:szCs w:val="23"/>
                <w:lang w:val="vi-VN" w:eastAsia="zh-CN"/>
              </w:rPr>
            </w:pPr>
            <w:r w:rsidRPr="004A790C">
              <w:rPr>
                <w:b/>
                <w:sz w:val="25"/>
                <w:szCs w:val="25"/>
                <w:lang w:val="vi-VN" w:eastAsia="zh-CN"/>
              </w:rPr>
              <w:t>THỦ TRƯỞNG ĐƠN VỊ</w:t>
            </w:r>
            <w:r w:rsidRPr="004A790C">
              <w:rPr>
                <w:i/>
                <w:sz w:val="23"/>
                <w:szCs w:val="23"/>
                <w:lang w:val="vi-VN" w:eastAsia="zh-CN"/>
              </w:rPr>
              <w:t xml:space="preserve"> </w:t>
            </w:r>
          </w:p>
          <w:p w14:paraId="58234C03" w14:textId="77777777" w:rsidR="00683AB4" w:rsidRPr="004A790C" w:rsidRDefault="00683AB4" w:rsidP="00683AB4">
            <w:pPr>
              <w:jc w:val="center"/>
              <w:rPr>
                <w:i/>
                <w:sz w:val="25"/>
                <w:szCs w:val="25"/>
                <w:lang w:val="vi-VN"/>
              </w:rPr>
            </w:pPr>
            <w:r w:rsidRPr="004A790C">
              <w:rPr>
                <w:i/>
                <w:sz w:val="25"/>
                <w:szCs w:val="25"/>
                <w:lang w:val="vi-VN"/>
              </w:rPr>
              <w:t>(Ký, ghi rõ họ tên, đóng dấu)</w:t>
            </w:r>
          </w:p>
        </w:tc>
      </w:tr>
    </w:tbl>
    <w:p w14:paraId="60CEF0BB" w14:textId="77777777" w:rsidR="00683AB4" w:rsidRPr="004A790C" w:rsidRDefault="00683AB4" w:rsidP="00683AB4">
      <w:pPr>
        <w:pStyle w:val="NormalWeb"/>
        <w:shd w:val="clear" w:color="auto" w:fill="FFFFFF"/>
        <w:spacing w:before="120" w:beforeAutospacing="0" w:after="120" w:afterAutospacing="0" w:line="225" w:lineRule="atLeast"/>
        <w:jc w:val="center"/>
        <w:rPr>
          <w:sz w:val="27"/>
          <w:szCs w:val="27"/>
          <w:shd w:val="clear" w:color="auto" w:fill="FFFFFF"/>
          <w:lang w:val="vi-VN"/>
        </w:rPr>
      </w:pPr>
    </w:p>
    <w:p w14:paraId="7DF63156" w14:textId="77777777" w:rsidR="00683AB4" w:rsidRPr="004A790C" w:rsidRDefault="00683AB4" w:rsidP="00683AB4">
      <w:pPr>
        <w:pStyle w:val="NormalWeb"/>
        <w:shd w:val="clear" w:color="auto" w:fill="FFFFFF"/>
        <w:spacing w:before="120" w:beforeAutospacing="0" w:after="120" w:afterAutospacing="0" w:line="225" w:lineRule="atLeast"/>
        <w:jc w:val="center"/>
        <w:rPr>
          <w:sz w:val="27"/>
          <w:szCs w:val="27"/>
          <w:lang w:val="vi-VN"/>
        </w:rPr>
      </w:pPr>
    </w:p>
    <w:p w14:paraId="68CFB6A9" w14:textId="77777777" w:rsidR="00683AB4" w:rsidRPr="004A790C" w:rsidRDefault="00683AB4" w:rsidP="00683AB4">
      <w:pPr>
        <w:pStyle w:val="ListParagraph"/>
        <w:tabs>
          <w:tab w:val="left" w:pos="0"/>
          <w:tab w:val="left" w:pos="426"/>
          <w:tab w:val="left" w:pos="567"/>
          <w:tab w:val="left" w:pos="851"/>
        </w:tabs>
        <w:spacing w:after="240"/>
        <w:ind w:left="1080"/>
        <w:rPr>
          <w:b/>
          <w:sz w:val="27"/>
          <w:szCs w:val="27"/>
          <w:lang w:val="vi-VN"/>
        </w:rPr>
      </w:pPr>
    </w:p>
    <w:p w14:paraId="039F6C81" w14:textId="77777777" w:rsidR="00683AB4" w:rsidRPr="004A790C" w:rsidRDefault="00683AB4" w:rsidP="00683AB4">
      <w:pPr>
        <w:spacing w:after="160" w:line="259" w:lineRule="auto"/>
        <w:rPr>
          <w:b/>
          <w:spacing w:val="-6"/>
          <w:sz w:val="27"/>
          <w:szCs w:val="27"/>
          <w:lang w:val="vi-VN"/>
        </w:rPr>
        <w:sectPr w:rsidR="00683AB4" w:rsidRPr="004A790C" w:rsidSect="00C931E6">
          <w:pgSz w:w="12240" w:h="15840"/>
          <w:pgMar w:top="1134" w:right="1134" w:bottom="1134" w:left="1701" w:header="720" w:footer="720" w:gutter="0"/>
          <w:cols w:space="720"/>
          <w:docGrid w:linePitch="360"/>
        </w:sectPr>
      </w:pPr>
      <w:r w:rsidRPr="004A790C">
        <w:rPr>
          <w:b/>
          <w:spacing w:val="-6"/>
          <w:sz w:val="27"/>
          <w:szCs w:val="27"/>
          <w:lang w:val="vi-VN"/>
        </w:rPr>
        <w:br w:type="page"/>
      </w:r>
    </w:p>
    <w:p w14:paraId="4F602BF8" w14:textId="77777777" w:rsidR="00E46B6A" w:rsidRDefault="00E46B6A" w:rsidP="00683AB4">
      <w:pPr>
        <w:jc w:val="center"/>
        <w:rPr>
          <w:b/>
          <w:bCs/>
          <w:sz w:val="25"/>
          <w:szCs w:val="25"/>
          <w:lang w:val="vi-VN"/>
        </w:rPr>
        <w:sectPr w:rsidR="00E46B6A" w:rsidSect="00CD3C93">
          <w:headerReference w:type="even" r:id="rId30"/>
          <w:headerReference w:type="default" r:id="rId31"/>
          <w:pgSz w:w="11907" w:h="16840"/>
          <w:pgMar w:top="1134" w:right="1134" w:bottom="1134" w:left="1701" w:header="567" w:footer="567" w:gutter="0"/>
          <w:cols w:space="720"/>
          <w:docGrid w:linePitch="360"/>
        </w:sectPr>
      </w:pPr>
    </w:p>
    <w:p w14:paraId="1612550D" w14:textId="4D22E962" w:rsidR="00683AB4" w:rsidRPr="004A790C" w:rsidRDefault="00683AB4" w:rsidP="00683AB4">
      <w:pPr>
        <w:jc w:val="center"/>
        <w:rPr>
          <w:b/>
          <w:bCs/>
          <w:sz w:val="25"/>
          <w:szCs w:val="25"/>
          <w:lang w:val="vi-VN"/>
        </w:rPr>
      </w:pPr>
      <w:r w:rsidRPr="004A790C">
        <w:rPr>
          <w:b/>
          <w:bCs/>
          <w:sz w:val="25"/>
          <w:szCs w:val="25"/>
          <w:lang w:val="vi-VN"/>
        </w:rPr>
        <w:lastRenderedPageBreak/>
        <w:t xml:space="preserve">BIỂU 02: </w:t>
      </w:r>
    </w:p>
    <w:p w14:paraId="58559270" w14:textId="77777777" w:rsidR="00683AB4" w:rsidRPr="004A790C" w:rsidRDefault="00683AB4" w:rsidP="00683AB4">
      <w:pPr>
        <w:jc w:val="center"/>
        <w:rPr>
          <w:b/>
          <w:bCs/>
          <w:sz w:val="25"/>
          <w:szCs w:val="25"/>
          <w:lang w:val="vi-VN"/>
        </w:rPr>
      </w:pPr>
      <w:r w:rsidRPr="004A790C">
        <w:rPr>
          <w:b/>
          <w:bCs/>
          <w:sz w:val="25"/>
          <w:szCs w:val="25"/>
          <w:lang w:val="vi-VN"/>
        </w:rPr>
        <w:t xml:space="preserve">BÁO CÁO SẢN LƯỢNG VÀ KINH PHÍ THỰC HIỆN HỖ TRỢ THIẾT BỊ ĐẦU CUỐI BẰNG TIỀN </w:t>
      </w:r>
      <w:r w:rsidRPr="004A790C">
        <w:rPr>
          <w:rFonts w:eastAsia="Calibri"/>
          <w:b/>
          <w:spacing w:val="-6"/>
          <w:sz w:val="25"/>
          <w:szCs w:val="25"/>
          <w:lang w:val="vi-VN"/>
        </w:rPr>
        <w:t>THEO PHƯƠNG THỨC HỖ TRỢ TRỰC TIẾP</w:t>
      </w:r>
    </w:p>
    <w:p w14:paraId="65DFADCC" w14:textId="77777777" w:rsidR="00683AB4" w:rsidRPr="004A790C" w:rsidRDefault="00683AB4" w:rsidP="00683AB4">
      <w:pPr>
        <w:spacing w:line="264" w:lineRule="auto"/>
        <w:jc w:val="center"/>
        <w:rPr>
          <w:i/>
          <w:iCs/>
          <w:sz w:val="23"/>
          <w:szCs w:val="23"/>
          <w:lang w:val="vi-VN"/>
        </w:rPr>
      </w:pPr>
      <w:r w:rsidRPr="004A790C">
        <w:rPr>
          <w:sz w:val="23"/>
          <w:szCs w:val="23"/>
          <w:lang w:val="vi-VN"/>
        </w:rPr>
        <w:t xml:space="preserve">Kỳ báo cáo: </w:t>
      </w:r>
      <w:r w:rsidRPr="004A790C">
        <w:rPr>
          <w:bCs/>
          <w:sz w:val="23"/>
          <w:szCs w:val="23"/>
          <w:lang w:val="vi-VN"/>
        </w:rPr>
        <w:t>Từ…tháng....đến tháng……</w:t>
      </w:r>
    </w:p>
    <w:p w14:paraId="511B6684" w14:textId="77777777" w:rsidR="00683AB4" w:rsidRPr="004A790C" w:rsidRDefault="00683AB4" w:rsidP="00683AB4">
      <w:pPr>
        <w:pStyle w:val="Header"/>
        <w:jc w:val="center"/>
        <w:rPr>
          <w:i/>
          <w:sz w:val="23"/>
          <w:szCs w:val="23"/>
          <w:lang w:val="vi-VN"/>
        </w:rPr>
      </w:pPr>
      <w:r w:rsidRPr="004A790C">
        <w:rPr>
          <w:i/>
          <w:sz w:val="23"/>
          <w:szCs w:val="23"/>
          <w:lang w:val="vi-VN"/>
        </w:rPr>
        <w:t>(Kèm theo văn bản số…… ngày….tháng….năm…. của…..)</w:t>
      </w:r>
    </w:p>
    <w:p w14:paraId="2338B603" w14:textId="77777777" w:rsidR="00683AB4" w:rsidRPr="004A790C" w:rsidRDefault="00683AB4" w:rsidP="00683AB4">
      <w:pPr>
        <w:spacing w:line="264" w:lineRule="auto"/>
        <w:rPr>
          <w:i/>
          <w:iCs/>
          <w:sz w:val="23"/>
          <w:szCs w:val="23"/>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021"/>
        <w:gridCol w:w="1522"/>
        <w:gridCol w:w="1341"/>
        <w:gridCol w:w="1260"/>
        <w:gridCol w:w="1211"/>
        <w:gridCol w:w="1182"/>
        <w:gridCol w:w="1421"/>
        <w:gridCol w:w="1261"/>
        <w:gridCol w:w="1104"/>
        <w:gridCol w:w="1372"/>
        <w:gridCol w:w="1003"/>
      </w:tblGrid>
      <w:tr w:rsidR="00683AB4" w:rsidRPr="004A790C" w14:paraId="7A6B4EAC" w14:textId="77777777" w:rsidTr="00683AB4">
        <w:trPr>
          <w:trHeight w:val="437"/>
          <w:tblHeader/>
        </w:trPr>
        <w:tc>
          <w:tcPr>
            <w:tcW w:w="300" w:type="pct"/>
            <w:vMerge w:val="restart"/>
            <w:shd w:val="clear" w:color="000000" w:fill="FFFFFF"/>
            <w:vAlign w:val="center"/>
          </w:tcPr>
          <w:p w14:paraId="51AB65AF" w14:textId="77777777" w:rsidR="00683AB4" w:rsidRPr="004A790C" w:rsidRDefault="00683AB4" w:rsidP="00683AB4">
            <w:pPr>
              <w:jc w:val="center"/>
              <w:rPr>
                <w:b/>
                <w:bCs/>
                <w:sz w:val="23"/>
                <w:szCs w:val="23"/>
              </w:rPr>
            </w:pPr>
            <w:r w:rsidRPr="004A790C">
              <w:rPr>
                <w:b/>
                <w:bCs/>
                <w:sz w:val="23"/>
                <w:szCs w:val="23"/>
              </w:rPr>
              <w:t>STT</w:t>
            </w:r>
          </w:p>
        </w:tc>
        <w:tc>
          <w:tcPr>
            <w:tcW w:w="354" w:type="pct"/>
            <w:vMerge w:val="restart"/>
            <w:shd w:val="clear" w:color="000000" w:fill="FFFFFF"/>
            <w:vAlign w:val="center"/>
          </w:tcPr>
          <w:p w14:paraId="3768C730" w14:textId="77777777" w:rsidR="00683AB4" w:rsidRPr="004A790C" w:rsidRDefault="00683AB4" w:rsidP="00683AB4">
            <w:pPr>
              <w:jc w:val="center"/>
              <w:rPr>
                <w:b/>
                <w:bCs/>
                <w:sz w:val="23"/>
                <w:szCs w:val="23"/>
              </w:rPr>
            </w:pPr>
            <w:r w:rsidRPr="004A790C">
              <w:rPr>
                <w:b/>
                <w:bCs/>
                <w:sz w:val="23"/>
                <w:szCs w:val="23"/>
              </w:rPr>
              <w:t>Mã tỉnh/ Thành phố</w:t>
            </w:r>
          </w:p>
        </w:tc>
        <w:tc>
          <w:tcPr>
            <w:tcW w:w="526" w:type="pct"/>
            <w:vMerge w:val="restart"/>
            <w:shd w:val="clear" w:color="000000" w:fill="FFFFFF"/>
            <w:vAlign w:val="center"/>
          </w:tcPr>
          <w:p w14:paraId="49AE4365" w14:textId="77777777" w:rsidR="00683AB4" w:rsidRPr="004A790C" w:rsidRDefault="00683AB4" w:rsidP="00683AB4">
            <w:pPr>
              <w:jc w:val="center"/>
              <w:rPr>
                <w:b/>
                <w:bCs/>
                <w:sz w:val="23"/>
                <w:szCs w:val="23"/>
              </w:rPr>
            </w:pPr>
            <w:r w:rsidRPr="004A790C">
              <w:rPr>
                <w:b/>
                <w:bCs/>
                <w:sz w:val="23"/>
                <w:szCs w:val="23"/>
              </w:rPr>
              <w:t>Tên tỉnh/ Thành phố</w:t>
            </w:r>
          </w:p>
        </w:tc>
        <w:tc>
          <w:tcPr>
            <w:tcW w:w="1728" w:type="pct"/>
            <w:gridSpan w:val="4"/>
            <w:shd w:val="clear" w:color="000000" w:fill="FFFFFF"/>
            <w:vAlign w:val="center"/>
          </w:tcPr>
          <w:p w14:paraId="3D5C540E" w14:textId="77777777" w:rsidR="00683AB4" w:rsidRPr="004A790C" w:rsidRDefault="00683AB4" w:rsidP="00683AB4">
            <w:pPr>
              <w:jc w:val="center"/>
              <w:rPr>
                <w:b/>
                <w:bCs/>
                <w:sz w:val="23"/>
                <w:szCs w:val="23"/>
              </w:rPr>
            </w:pPr>
            <w:r w:rsidRPr="004A790C">
              <w:rPr>
                <w:b/>
                <w:bCs/>
                <w:sz w:val="23"/>
                <w:szCs w:val="23"/>
              </w:rPr>
              <w:t>Sản lượng thực hiện (ĐVT)</w:t>
            </w:r>
          </w:p>
        </w:tc>
        <w:tc>
          <w:tcPr>
            <w:tcW w:w="1779" w:type="pct"/>
            <w:gridSpan w:val="4"/>
            <w:shd w:val="clear" w:color="000000" w:fill="FFFFFF"/>
            <w:vAlign w:val="center"/>
          </w:tcPr>
          <w:p w14:paraId="1A11792D" w14:textId="77777777" w:rsidR="00683AB4" w:rsidRPr="004A790C" w:rsidRDefault="00683AB4" w:rsidP="00683AB4">
            <w:pPr>
              <w:jc w:val="center"/>
              <w:rPr>
                <w:b/>
                <w:bCs/>
                <w:sz w:val="23"/>
                <w:szCs w:val="23"/>
              </w:rPr>
            </w:pPr>
            <w:r w:rsidRPr="004A790C">
              <w:rPr>
                <w:b/>
                <w:bCs/>
                <w:sz w:val="23"/>
                <w:szCs w:val="23"/>
              </w:rPr>
              <w:t>Kinh phí hỗ trợ (đồng)</w:t>
            </w:r>
          </w:p>
        </w:tc>
        <w:tc>
          <w:tcPr>
            <w:tcW w:w="312" w:type="pct"/>
            <w:vMerge w:val="restart"/>
            <w:noWrap/>
            <w:vAlign w:val="center"/>
          </w:tcPr>
          <w:p w14:paraId="2B626FE4" w14:textId="77777777" w:rsidR="00683AB4" w:rsidRPr="004A790C" w:rsidRDefault="00683AB4" w:rsidP="00683AB4">
            <w:pPr>
              <w:jc w:val="center"/>
              <w:rPr>
                <w:b/>
                <w:bCs/>
                <w:sz w:val="23"/>
                <w:szCs w:val="23"/>
              </w:rPr>
            </w:pPr>
            <w:r w:rsidRPr="004A790C">
              <w:rPr>
                <w:b/>
                <w:bCs/>
                <w:sz w:val="23"/>
                <w:szCs w:val="23"/>
              </w:rPr>
              <w:t xml:space="preserve">Ghi chú </w:t>
            </w:r>
          </w:p>
        </w:tc>
      </w:tr>
      <w:tr w:rsidR="00683AB4" w:rsidRPr="004A790C" w14:paraId="1EF71AA8" w14:textId="77777777" w:rsidTr="00683AB4">
        <w:trPr>
          <w:trHeight w:val="523"/>
          <w:tblHeader/>
        </w:trPr>
        <w:tc>
          <w:tcPr>
            <w:tcW w:w="300" w:type="pct"/>
            <w:vMerge/>
            <w:shd w:val="clear" w:color="000000" w:fill="FFFFFF"/>
            <w:vAlign w:val="center"/>
          </w:tcPr>
          <w:p w14:paraId="01B61C51" w14:textId="77777777" w:rsidR="00683AB4" w:rsidRPr="004A790C" w:rsidRDefault="00683AB4" w:rsidP="00683AB4">
            <w:pPr>
              <w:jc w:val="center"/>
              <w:rPr>
                <w:b/>
                <w:bCs/>
                <w:sz w:val="23"/>
                <w:szCs w:val="23"/>
              </w:rPr>
            </w:pPr>
          </w:p>
        </w:tc>
        <w:tc>
          <w:tcPr>
            <w:tcW w:w="354" w:type="pct"/>
            <w:vMerge/>
            <w:shd w:val="clear" w:color="000000" w:fill="FFFFFF"/>
          </w:tcPr>
          <w:p w14:paraId="4268FE68" w14:textId="77777777" w:rsidR="00683AB4" w:rsidRPr="004A790C" w:rsidRDefault="00683AB4" w:rsidP="00683AB4">
            <w:pPr>
              <w:jc w:val="center"/>
              <w:rPr>
                <w:b/>
                <w:bCs/>
                <w:sz w:val="23"/>
                <w:szCs w:val="23"/>
              </w:rPr>
            </w:pPr>
          </w:p>
        </w:tc>
        <w:tc>
          <w:tcPr>
            <w:tcW w:w="526" w:type="pct"/>
            <w:vMerge/>
            <w:shd w:val="clear" w:color="000000" w:fill="FFFFFF"/>
            <w:vAlign w:val="center"/>
          </w:tcPr>
          <w:p w14:paraId="50F4B15A" w14:textId="77777777" w:rsidR="00683AB4" w:rsidRPr="004A790C" w:rsidRDefault="00683AB4" w:rsidP="00683AB4">
            <w:pPr>
              <w:jc w:val="center"/>
              <w:rPr>
                <w:b/>
                <w:bCs/>
                <w:sz w:val="23"/>
                <w:szCs w:val="23"/>
              </w:rPr>
            </w:pPr>
          </w:p>
        </w:tc>
        <w:tc>
          <w:tcPr>
            <w:tcW w:w="464" w:type="pct"/>
            <w:shd w:val="clear" w:color="000000" w:fill="FFFFFF"/>
            <w:vAlign w:val="center"/>
          </w:tcPr>
          <w:p w14:paraId="5644A4CF" w14:textId="77777777" w:rsidR="00683AB4" w:rsidRPr="004A790C" w:rsidRDefault="00683AB4" w:rsidP="00683AB4">
            <w:pPr>
              <w:jc w:val="center"/>
              <w:rPr>
                <w:i/>
                <w:iCs/>
                <w:sz w:val="23"/>
                <w:szCs w:val="23"/>
              </w:rPr>
            </w:pPr>
            <w:r w:rsidRPr="004A790C">
              <w:rPr>
                <w:i/>
                <w:iCs/>
                <w:sz w:val="23"/>
                <w:szCs w:val="23"/>
              </w:rPr>
              <w:t xml:space="preserve">Tháng thứ nhất </w:t>
            </w:r>
          </w:p>
        </w:tc>
        <w:tc>
          <w:tcPr>
            <w:tcW w:w="436" w:type="pct"/>
            <w:shd w:val="clear" w:color="000000" w:fill="FFFFFF"/>
            <w:vAlign w:val="center"/>
          </w:tcPr>
          <w:p w14:paraId="22736E3F" w14:textId="77777777" w:rsidR="00683AB4" w:rsidRPr="004A790C" w:rsidRDefault="00683AB4" w:rsidP="00683AB4">
            <w:pPr>
              <w:jc w:val="center"/>
              <w:rPr>
                <w:i/>
                <w:iCs/>
                <w:sz w:val="23"/>
                <w:szCs w:val="23"/>
              </w:rPr>
            </w:pPr>
            <w:r w:rsidRPr="004A790C">
              <w:rPr>
                <w:i/>
                <w:iCs/>
                <w:sz w:val="23"/>
                <w:szCs w:val="23"/>
              </w:rPr>
              <w:t xml:space="preserve">… </w:t>
            </w:r>
          </w:p>
        </w:tc>
        <w:tc>
          <w:tcPr>
            <w:tcW w:w="419" w:type="pct"/>
            <w:shd w:val="clear" w:color="000000" w:fill="FFFFFF"/>
            <w:vAlign w:val="center"/>
          </w:tcPr>
          <w:p w14:paraId="41592095" w14:textId="77777777" w:rsidR="00683AB4" w:rsidRPr="004A790C" w:rsidRDefault="00683AB4" w:rsidP="00683AB4">
            <w:pPr>
              <w:jc w:val="center"/>
              <w:rPr>
                <w:i/>
                <w:iCs/>
                <w:sz w:val="23"/>
                <w:szCs w:val="23"/>
              </w:rPr>
            </w:pPr>
            <w:r w:rsidRPr="004A790C">
              <w:rPr>
                <w:i/>
                <w:iCs/>
                <w:sz w:val="23"/>
                <w:szCs w:val="23"/>
              </w:rPr>
              <w:t>Tháng thứ sáu</w:t>
            </w:r>
          </w:p>
        </w:tc>
        <w:tc>
          <w:tcPr>
            <w:tcW w:w="408" w:type="pct"/>
            <w:shd w:val="clear" w:color="000000" w:fill="FFFFFF"/>
            <w:vAlign w:val="center"/>
          </w:tcPr>
          <w:p w14:paraId="1343C8BA" w14:textId="77777777" w:rsidR="00683AB4" w:rsidRPr="004A790C" w:rsidRDefault="00683AB4" w:rsidP="00683AB4">
            <w:pPr>
              <w:jc w:val="center"/>
              <w:rPr>
                <w:b/>
                <w:bCs/>
                <w:sz w:val="23"/>
                <w:szCs w:val="23"/>
              </w:rPr>
            </w:pPr>
            <w:r w:rsidRPr="004A790C">
              <w:rPr>
                <w:b/>
                <w:bCs/>
                <w:sz w:val="23"/>
                <w:szCs w:val="23"/>
              </w:rPr>
              <w:t xml:space="preserve">Tổng </w:t>
            </w:r>
          </w:p>
        </w:tc>
        <w:tc>
          <w:tcPr>
            <w:tcW w:w="491" w:type="pct"/>
            <w:shd w:val="clear" w:color="000000" w:fill="FFFFFF"/>
            <w:vAlign w:val="center"/>
          </w:tcPr>
          <w:p w14:paraId="2A783DD2" w14:textId="77777777" w:rsidR="00683AB4" w:rsidRPr="004A790C" w:rsidRDefault="00683AB4" w:rsidP="00683AB4">
            <w:pPr>
              <w:jc w:val="center"/>
              <w:rPr>
                <w:i/>
                <w:iCs/>
                <w:sz w:val="23"/>
                <w:szCs w:val="23"/>
              </w:rPr>
            </w:pPr>
            <w:r w:rsidRPr="004A790C">
              <w:rPr>
                <w:i/>
                <w:iCs/>
                <w:sz w:val="23"/>
                <w:szCs w:val="23"/>
              </w:rPr>
              <w:t xml:space="preserve">Tháng thứ nhất </w:t>
            </w:r>
          </w:p>
        </w:tc>
        <w:tc>
          <w:tcPr>
            <w:tcW w:w="436" w:type="pct"/>
            <w:shd w:val="clear" w:color="000000" w:fill="FFFFFF"/>
            <w:vAlign w:val="center"/>
          </w:tcPr>
          <w:p w14:paraId="61E8683F" w14:textId="77777777" w:rsidR="00683AB4" w:rsidRPr="004A790C" w:rsidRDefault="00683AB4" w:rsidP="00683AB4">
            <w:pPr>
              <w:jc w:val="center"/>
              <w:rPr>
                <w:i/>
                <w:iCs/>
                <w:sz w:val="23"/>
                <w:szCs w:val="23"/>
              </w:rPr>
            </w:pPr>
            <w:r w:rsidRPr="004A790C">
              <w:rPr>
                <w:i/>
                <w:iCs/>
                <w:sz w:val="23"/>
                <w:szCs w:val="23"/>
              </w:rPr>
              <w:t xml:space="preserve">… </w:t>
            </w:r>
          </w:p>
        </w:tc>
        <w:tc>
          <w:tcPr>
            <w:tcW w:w="382" w:type="pct"/>
            <w:shd w:val="clear" w:color="000000" w:fill="FFFFFF"/>
            <w:vAlign w:val="center"/>
          </w:tcPr>
          <w:p w14:paraId="2BF41340" w14:textId="77777777" w:rsidR="00683AB4" w:rsidRPr="004A790C" w:rsidRDefault="00683AB4" w:rsidP="00683AB4">
            <w:pPr>
              <w:jc w:val="center"/>
              <w:rPr>
                <w:i/>
                <w:iCs/>
                <w:sz w:val="23"/>
                <w:szCs w:val="23"/>
              </w:rPr>
            </w:pPr>
            <w:r w:rsidRPr="004A790C">
              <w:rPr>
                <w:i/>
                <w:iCs/>
                <w:sz w:val="23"/>
                <w:szCs w:val="23"/>
              </w:rPr>
              <w:t>Tháng thứ sáu</w:t>
            </w:r>
          </w:p>
        </w:tc>
        <w:tc>
          <w:tcPr>
            <w:tcW w:w="470" w:type="pct"/>
            <w:shd w:val="clear" w:color="000000" w:fill="FFFFFF"/>
            <w:vAlign w:val="center"/>
          </w:tcPr>
          <w:p w14:paraId="4D935A56" w14:textId="77777777" w:rsidR="00683AB4" w:rsidRPr="004A790C" w:rsidRDefault="00683AB4" w:rsidP="00683AB4">
            <w:pPr>
              <w:jc w:val="center"/>
              <w:rPr>
                <w:b/>
                <w:bCs/>
                <w:sz w:val="23"/>
                <w:szCs w:val="23"/>
              </w:rPr>
            </w:pPr>
            <w:r w:rsidRPr="004A790C">
              <w:rPr>
                <w:b/>
                <w:bCs/>
                <w:sz w:val="23"/>
                <w:szCs w:val="23"/>
              </w:rPr>
              <w:t xml:space="preserve">Tổng </w:t>
            </w:r>
          </w:p>
        </w:tc>
        <w:tc>
          <w:tcPr>
            <w:tcW w:w="312" w:type="pct"/>
            <w:vMerge/>
            <w:noWrap/>
            <w:vAlign w:val="center"/>
          </w:tcPr>
          <w:p w14:paraId="28FD7826" w14:textId="77777777" w:rsidR="00683AB4" w:rsidRPr="004A790C" w:rsidRDefault="00683AB4" w:rsidP="00683AB4">
            <w:pPr>
              <w:jc w:val="center"/>
              <w:rPr>
                <w:b/>
                <w:bCs/>
                <w:sz w:val="19"/>
                <w:szCs w:val="19"/>
              </w:rPr>
            </w:pPr>
          </w:p>
        </w:tc>
      </w:tr>
      <w:tr w:rsidR="00683AB4" w:rsidRPr="004A790C" w14:paraId="66E5816C" w14:textId="77777777" w:rsidTr="00683AB4">
        <w:trPr>
          <w:trHeight w:val="342"/>
          <w:tblHeader/>
        </w:trPr>
        <w:tc>
          <w:tcPr>
            <w:tcW w:w="300" w:type="pct"/>
            <w:shd w:val="clear" w:color="000000" w:fill="FFFFFF"/>
            <w:vAlign w:val="center"/>
          </w:tcPr>
          <w:p w14:paraId="08C65223" w14:textId="77777777" w:rsidR="00683AB4" w:rsidRPr="004A790C" w:rsidRDefault="00683AB4" w:rsidP="00683AB4">
            <w:pPr>
              <w:jc w:val="center"/>
              <w:rPr>
                <w:i/>
                <w:iCs/>
                <w:sz w:val="23"/>
                <w:szCs w:val="23"/>
              </w:rPr>
            </w:pPr>
            <w:r w:rsidRPr="004A790C">
              <w:rPr>
                <w:i/>
                <w:iCs/>
                <w:sz w:val="23"/>
                <w:szCs w:val="23"/>
              </w:rPr>
              <w:t>A</w:t>
            </w:r>
          </w:p>
        </w:tc>
        <w:tc>
          <w:tcPr>
            <w:tcW w:w="354" w:type="pct"/>
            <w:shd w:val="clear" w:color="000000" w:fill="FFFFFF"/>
            <w:vAlign w:val="center"/>
          </w:tcPr>
          <w:p w14:paraId="3B49B78C" w14:textId="77777777" w:rsidR="00683AB4" w:rsidRPr="004A790C" w:rsidRDefault="00683AB4" w:rsidP="00683AB4">
            <w:pPr>
              <w:jc w:val="center"/>
              <w:rPr>
                <w:i/>
                <w:iCs/>
                <w:sz w:val="23"/>
                <w:szCs w:val="23"/>
              </w:rPr>
            </w:pPr>
            <w:r w:rsidRPr="004A790C">
              <w:rPr>
                <w:sz w:val="23"/>
                <w:szCs w:val="23"/>
              </w:rPr>
              <w:t>B</w:t>
            </w:r>
          </w:p>
        </w:tc>
        <w:tc>
          <w:tcPr>
            <w:tcW w:w="526" w:type="pct"/>
            <w:shd w:val="clear" w:color="000000" w:fill="FFFFFF"/>
            <w:vAlign w:val="center"/>
          </w:tcPr>
          <w:p w14:paraId="16133D7E" w14:textId="77777777" w:rsidR="00683AB4" w:rsidRPr="004A790C" w:rsidRDefault="00683AB4" w:rsidP="00683AB4">
            <w:pPr>
              <w:jc w:val="center"/>
              <w:rPr>
                <w:i/>
                <w:iCs/>
                <w:sz w:val="23"/>
                <w:szCs w:val="23"/>
              </w:rPr>
            </w:pPr>
            <w:r w:rsidRPr="004A790C">
              <w:rPr>
                <w:sz w:val="23"/>
                <w:szCs w:val="23"/>
              </w:rPr>
              <w:t>C</w:t>
            </w:r>
          </w:p>
        </w:tc>
        <w:tc>
          <w:tcPr>
            <w:tcW w:w="464" w:type="pct"/>
            <w:shd w:val="clear" w:color="000000" w:fill="FFFFFF"/>
            <w:vAlign w:val="center"/>
          </w:tcPr>
          <w:p w14:paraId="7B2AD71F" w14:textId="77777777" w:rsidR="00683AB4" w:rsidRPr="004A790C" w:rsidRDefault="00683AB4" w:rsidP="00683AB4">
            <w:pPr>
              <w:jc w:val="center"/>
              <w:rPr>
                <w:i/>
                <w:iCs/>
                <w:sz w:val="23"/>
                <w:szCs w:val="23"/>
              </w:rPr>
            </w:pPr>
            <w:r w:rsidRPr="004A790C">
              <w:rPr>
                <w:i/>
                <w:iCs/>
                <w:sz w:val="23"/>
                <w:szCs w:val="23"/>
              </w:rPr>
              <w:t>1</w:t>
            </w:r>
          </w:p>
        </w:tc>
        <w:tc>
          <w:tcPr>
            <w:tcW w:w="436" w:type="pct"/>
            <w:shd w:val="clear" w:color="000000" w:fill="FFFFFF"/>
            <w:vAlign w:val="center"/>
          </w:tcPr>
          <w:p w14:paraId="358BC3FD" w14:textId="77777777" w:rsidR="00683AB4" w:rsidRPr="004A790C" w:rsidRDefault="00683AB4" w:rsidP="00683AB4">
            <w:pPr>
              <w:jc w:val="center"/>
              <w:rPr>
                <w:i/>
                <w:iCs/>
                <w:sz w:val="23"/>
                <w:szCs w:val="23"/>
              </w:rPr>
            </w:pPr>
            <w:r w:rsidRPr="004A790C">
              <w:rPr>
                <w:i/>
                <w:iCs/>
                <w:sz w:val="23"/>
                <w:szCs w:val="23"/>
              </w:rPr>
              <w:t>..</w:t>
            </w:r>
          </w:p>
        </w:tc>
        <w:tc>
          <w:tcPr>
            <w:tcW w:w="419" w:type="pct"/>
            <w:shd w:val="clear" w:color="000000" w:fill="FFFFFF"/>
            <w:vAlign w:val="center"/>
          </w:tcPr>
          <w:p w14:paraId="4DEA80F9" w14:textId="77777777" w:rsidR="00683AB4" w:rsidRPr="004A790C" w:rsidRDefault="00683AB4" w:rsidP="00683AB4">
            <w:pPr>
              <w:jc w:val="center"/>
              <w:rPr>
                <w:i/>
                <w:iCs/>
                <w:sz w:val="23"/>
                <w:szCs w:val="23"/>
              </w:rPr>
            </w:pPr>
            <w:r w:rsidRPr="004A790C">
              <w:rPr>
                <w:i/>
                <w:iCs/>
                <w:sz w:val="23"/>
                <w:szCs w:val="23"/>
              </w:rPr>
              <w:t>6</w:t>
            </w:r>
          </w:p>
        </w:tc>
        <w:tc>
          <w:tcPr>
            <w:tcW w:w="408" w:type="pct"/>
            <w:shd w:val="clear" w:color="000000" w:fill="FFFFFF"/>
            <w:vAlign w:val="center"/>
          </w:tcPr>
          <w:p w14:paraId="3862B5E9" w14:textId="77777777" w:rsidR="00683AB4" w:rsidRPr="004A790C" w:rsidRDefault="00683AB4" w:rsidP="00683AB4">
            <w:pPr>
              <w:jc w:val="center"/>
              <w:rPr>
                <w:i/>
                <w:iCs/>
                <w:sz w:val="23"/>
                <w:szCs w:val="23"/>
              </w:rPr>
            </w:pPr>
            <w:r w:rsidRPr="004A790C">
              <w:rPr>
                <w:i/>
                <w:iCs/>
                <w:sz w:val="23"/>
                <w:szCs w:val="23"/>
              </w:rPr>
              <w:t>7=1+..+6</w:t>
            </w:r>
          </w:p>
        </w:tc>
        <w:tc>
          <w:tcPr>
            <w:tcW w:w="491" w:type="pct"/>
            <w:shd w:val="clear" w:color="000000" w:fill="FFFFFF"/>
            <w:vAlign w:val="center"/>
          </w:tcPr>
          <w:p w14:paraId="3DE9833C" w14:textId="77777777" w:rsidR="00683AB4" w:rsidRPr="004A790C" w:rsidRDefault="00683AB4" w:rsidP="00683AB4">
            <w:pPr>
              <w:jc w:val="center"/>
              <w:rPr>
                <w:i/>
                <w:iCs/>
                <w:sz w:val="23"/>
                <w:szCs w:val="23"/>
              </w:rPr>
            </w:pPr>
            <w:r w:rsidRPr="004A790C">
              <w:rPr>
                <w:i/>
                <w:iCs/>
                <w:sz w:val="23"/>
                <w:szCs w:val="23"/>
              </w:rPr>
              <w:t>8</w:t>
            </w:r>
          </w:p>
        </w:tc>
        <w:tc>
          <w:tcPr>
            <w:tcW w:w="436" w:type="pct"/>
            <w:shd w:val="clear" w:color="000000" w:fill="FFFFFF"/>
            <w:vAlign w:val="center"/>
          </w:tcPr>
          <w:p w14:paraId="425C7B99" w14:textId="77777777" w:rsidR="00683AB4" w:rsidRPr="004A790C" w:rsidRDefault="00683AB4" w:rsidP="00683AB4">
            <w:pPr>
              <w:jc w:val="center"/>
              <w:rPr>
                <w:i/>
                <w:iCs/>
                <w:sz w:val="23"/>
                <w:szCs w:val="23"/>
              </w:rPr>
            </w:pPr>
            <w:r w:rsidRPr="004A790C">
              <w:rPr>
                <w:i/>
                <w:iCs/>
                <w:sz w:val="23"/>
                <w:szCs w:val="23"/>
              </w:rPr>
              <w:t>…</w:t>
            </w:r>
          </w:p>
        </w:tc>
        <w:tc>
          <w:tcPr>
            <w:tcW w:w="382" w:type="pct"/>
            <w:shd w:val="clear" w:color="000000" w:fill="FFFFFF"/>
            <w:vAlign w:val="center"/>
          </w:tcPr>
          <w:p w14:paraId="70FE7E83" w14:textId="77777777" w:rsidR="00683AB4" w:rsidRPr="004A790C" w:rsidRDefault="00683AB4" w:rsidP="00683AB4">
            <w:pPr>
              <w:jc w:val="center"/>
              <w:rPr>
                <w:i/>
                <w:iCs/>
                <w:sz w:val="23"/>
                <w:szCs w:val="23"/>
              </w:rPr>
            </w:pPr>
            <w:r w:rsidRPr="004A790C">
              <w:rPr>
                <w:i/>
                <w:iCs/>
                <w:sz w:val="23"/>
                <w:szCs w:val="23"/>
              </w:rPr>
              <w:t>13</w:t>
            </w:r>
          </w:p>
        </w:tc>
        <w:tc>
          <w:tcPr>
            <w:tcW w:w="470" w:type="pct"/>
            <w:shd w:val="clear" w:color="000000" w:fill="FFFFFF"/>
            <w:vAlign w:val="center"/>
          </w:tcPr>
          <w:p w14:paraId="6E4850F0" w14:textId="77777777" w:rsidR="00683AB4" w:rsidRPr="004A790C" w:rsidRDefault="00683AB4" w:rsidP="00683AB4">
            <w:pPr>
              <w:jc w:val="center"/>
              <w:rPr>
                <w:i/>
                <w:iCs/>
                <w:sz w:val="23"/>
                <w:szCs w:val="23"/>
              </w:rPr>
            </w:pPr>
            <w:r w:rsidRPr="004A790C">
              <w:rPr>
                <w:i/>
                <w:iCs/>
                <w:sz w:val="23"/>
                <w:szCs w:val="23"/>
              </w:rPr>
              <w:t>14=8+..+13</w:t>
            </w:r>
          </w:p>
        </w:tc>
        <w:tc>
          <w:tcPr>
            <w:tcW w:w="312" w:type="pct"/>
            <w:shd w:val="clear" w:color="000000" w:fill="FFFFFF"/>
            <w:vAlign w:val="center"/>
          </w:tcPr>
          <w:p w14:paraId="6755F003" w14:textId="77777777" w:rsidR="00683AB4" w:rsidRPr="004A790C" w:rsidRDefault="00683AB4" w:rsidP="00683AB4">
            <w:pPr>
              <w:jc w:val="center"/>
              <w:rPr>
                <w:i/>
                <w:iCs/>
                <w:sz w:val="19"/>
                <w:szCs w:val="19"/>
              </w:rPr>
            </w:pPr>
            <w:r w:rsidRPr="004A790C">
              <w:rPr>
                <w:i/>
                <w:iCs/>
                <w:sz w:val="19"/>
                <w:szCs w:val="19"/>
              </w:rPr>
              <w:t>15</w:t>
            </w:r>
          </w:p>
        </w:tc>
      </w:tr>
      <w:tr w:rsidR="00683AB4" w:rsidRPr="004A790C" w14:paraId="20DFAAB7" w14:textId="77777777" w:rsidTr="00683AB4">
        <w:trPr>
          <w:trHeight w:val="342"/>
        </w:trPr>
        <w:tc>
          <w:tcPr>
            <w:tcW w:w="300" w:type="pct"/>
            <w:shd w:val="clear" w:color="000000" w:fill="FFFFFF"/>
            <w:vAlign w:val="center"/>
          </w:tcPr>
          <w:p w14:paraId="0DA30060" w14:textId="77777777" w:rsidR="00683AB4" w:rsidRPr="004A790C" w:rsidRDefault="00683AB4" w:rsidP="00683AB4">
            <w:pPr>
              <w:jc w:val="center"/>
              <w:rPr>
                <w:sz w:val="23"/>
                <w:szCs w:val="23"/>
              </w:rPr>
            </w:pPr>
            <w:r w:rsidRPr="004A790C">
              <w:rPr>
                <w:sz w:val="23"/>
                <w:szCs w:val="23"/>
              </w:rPr>
              <w:t>1</w:t>
            </w:r>
          </w:p>
        </w:tc>
        <w:tc>
          <w:tcPr>
            <w:tcW w:w="354" w:type="pct"/>
            <w:shd w:val="clear" w:color="000000" w:fill="FFFFFF"/>
          </w:tcPr>
          <w:p w14:paraId="41522B2E" w14:textId="77777777" w:rsidR="00683AB4" w:rsidRPr="004A790C" w:rsidRDefault="00683AB4" w:rsidP="00683AB4">
            <w:pPr>
              <w:rPr>
                <w:b/>
                <w:bCs/>
                <w:sz w:val="23"/>
                <w:szCs w:val="23"/>
              </w:rPr>
            </w:pPr>
          </w:p>
        </w:tc>
        <w:tc>
          <w:tcPr>
            <w:tcW w:w="526" w:type="pct"/>
            <w:shd w:val="clear" w:color="000000" w:fill="FFFFFF"/>
            <w:vAlign w:val="center"/>
          </w:tcPr>
          <w:p w14:paraId="084F686B" w14:textId="77777777" w:rsidR="00683AB4" w:rsidRPr="004A790C" w:rsidRDefault="00683AB4" w:rsidP="00683AB4">
            <w:pPr>
              <w:rPr>
                <w:b/>
                <w:bCs/>
                <w:sz w:val="23"/>
                <w:szCs w:val="23"/>
              </w:rPr>
            </w:pPr>
          </w:p>
        </w:tc>
        <w:tc>
          <w:tcPr>
            <w:tcW w:w="464" w:type="pct"/>
            <w:shd w:val="clear" w:color="000000" w:fill="FFFFFF"/>
          </w:tcPr>
          <w:p w14:paraId="69658924" w14:textId="77777777" w:rsidR="00683AB4" w:rsidRPr="004A790C" w:rsidRDefault="00683AB4" w:rsidP="00683AB4">
            <w:pPr>
              <w:rPr>
                <w:sz w:val="23"/>
                <w:szCs w:val="23"/>
              </w:rPr>
            </w:pPr>
            <w:r w:rsidRPr="004A790C">
              <w:rPr>
                <w:sz w:val="23"/>
                <w:szCs w:val="23"/>
              </w:rPr>
              <w:t> </w:t>
            </w:r>
          </w:p>
        </w:tc>
        <w:tc>
          <w:tcPr>
            <w:tcW w:w="436" w:type="pct"/>
            <w:shd w:val="clear" w:color="000000" w:fill="FFFFFF"/>
            <w:vAlign w:val="center"/>
          </w:tcPr>
          <w:p w14:paraId="774B13B9" w14:textId="77777777" w:rsidR="00683AB4" w:rsidRPr="004A790C" w:rsidRDefault="00683AB4" w:rsidP="00683AB4">
            <w:pPr>
              <w:rPr>
                <w:sz w:val="23"/>
                <w:szCs w:val="23"/>
              </w:rPr>
            </w:pPr>
            <w:r w:rsidRPr="004A790C">
              <w:rPr>
                <w:sz w:val="23"/>
                <w:szCs w:val="23"/>
              </w:rPr>
              <w:t> </w:t>
            </w:r>
          </w:p>
        </w:tc>
        <w:tc>
          <w:tcPr>
            <w:tcW w:w="419" w:type="pct"/>
            <w:shd w:val="clear" w:color="000000" w:fill="FFFFFF"/>
            <w:vAlign w:val="center"/>
          </w:tcPr>
          <w:p w14:paraId="1640A4C2" w14:textId="77777777" w:rsidR="00683AB4" w:rsidRPr="004A790C" w:rsidRDefault="00683AB4" w:rsidP="00683AB4">
            <w:pPr>
              <w:rPr>
                <w:sz w:val="23"/>
                <w:szCs w:val="23"/>
              </w:rPr>
            </w:pPr>
            <w:r w:rsidRPr="004A790C">
              <w:rPr>
                <w:sz w:val="23"/>
                <w:szCs w:val="23"/>
              </w:rPr>
              <w:t> </w:t>
            </w:r>
          </w:p>
        </w:tc>
        <w:tc>
          <w:tcPr>
            <w:tcW w:w="408" w:type="pct"/>
            <w:shd w:val="clear" w:color="000000" w:fill="FFFFFF"/>
            <w:vAlign w:val="center"/>
          </w:tcPr>
          <w:p w14:paraId="48FD6664" w14:textId="77777777" w:rsidR="00683AB4" w:rsidRPr="004A790C" w:rsidRDefault="00683AB4" w:rsidP="00683AB4">
            <w:pPr>
              <w:rPr>
                <w:sz w:val="23"/>
                <w:szCs w:val="23"/>
              </w:rPr>
            </w:pPr>
            <w:r w:rsidRPr="004A790C">
              <w:rPr>
                <w:sz w:val="23"/>
                <w:szCs w:val="23"/>
              </w:rPr>
              <w:t> </w:t>
            </w:r>
          </w:p>
        </w:tc>
        <w:tc>
          <w:tcPr>
            <w:tcW w:w="491" w:type="pct"/>
            <w:shd w:val="clear" w:color="000000" w:fill="FFFFFF"/>
          </w:tcPr>
          <w:p w14:paraId="3C4DE1D8" w14:textId="77777777" w:rsidR="00683AB4" w:rsidRPr="004A790C" w:rsidRDefault="00683AB4" w:rsidP="00683AB4">
            <w:pPr>
              <w:rPr>
                <w:sz w:val="23"/>
                <w:szCs w:val="23"/>
              </w:rPr>
            </w:pPr>
          </w:p>
        </w:tc>
        <w:tc>
          <w:tcPr>
            <w:tcW w:w="436" w:type="pct"/>
            <w:shd w:val="clear" w:color="000000" w:fill="FFFFFF"/>
          </w:tcPr>
          <w:p w14:paraId="12DDFB4E" w14:textId="77777777" w:rsidR="00683AB4" w:rsidRPr="004A790C" w:rsidRDefault="00683AB4" w:rsidP="00683AB4">
            <w:pPr>
              <w:rPr>
                <w:sz w:val="23"/>
                <w:szCs w:val="23"/>
              </w:rPr>
            </w:pPr>
          </w:p>
        </w:tc>
        <w:tc>
          <w:tcPr>
            <w:tcW w:w="382" w:type="pct"/>
            <w:shd w:val="clear" w:color="000000" w:fill="FFFFFF"/>
          </w:tcPr>
          <w:p w14:paraId="68FE9F06" w14:textId="77777777" w:rsidR="00683AB4" w:rsidRPr="004A790C" w:rsidRDefault="00683AB4" w:rsidP="00683AB4">
            <w:pPr>
              <w:rPr>
                <w:sz w:val="23"/>
                <w:szCs w:val="23"/>
              </w:rPr>
            </w:pPr>
          </w:p>
        </w:tc>
        <w:tc>
          <w:tcPr>
            <w:tcW w:w="470" w:type="pct"/>
            <w:shd w:val="clear" w:color="000000" w:fill="FFFFFF"/>
          </w:tcPr>
          <w:p w14:paraId="0B279228" w14:textId="77777777" w:rsidR="00683AB4" w:rsidRPr="004A790C" w:rsidRDefault="00683AB4" w:rsidP="00683AB4">
            <w:pPr>
              <w:rPr>
                <w:sz w:val="23"/>
                <w:szCs w:val="23"/>
              </w:rPr>
            </w:pPr>
          </w:p>
        </w:tc>
        <w:tc>
          <w:tcPr>
            <w:tcW w:w="312" w:type="pct"/>
            <w:shd w:val="clear" w:color="000000" w:fill="FFFFFF"/>
            <w:vAlign w:val="center"/>
          </w:tcPr>
          <w:p w14:paraId="081ECE5E" w14:textId="77777777" w:rsidR="00683AB4" w:rsidRPr="004A790C" w:rsidRDefault="00683AB4" w:rsidP="00683AB4">
            <w:pPr>
              <w:rPr>
                <w:sz w:val="19"/>
                <w:szCs w:val="19"/>
              </w:rPr>
            </w:pPr>
            <w:r w:rsidRPr="004A790C">
              <w:rPr>
                <w:sz w:val="19"/>
                <w:szCs w:val="19"/>
              </w:rPr>
              <w:t> </w:t>
            </w:r>
          </w:p>
        </w:tc>
      </w:tr>
      <w:tr w:rsidR="00683AB4" w:rsidRPr="004A790C" w14:paraId="7EACF632" w14:textId="77777777" w:rsidTr="00683AB4">
        <w:trPr>
          <w:trHeight w:val="342"/>
        </w:trPr>
        <w:tc>
          <w:tcPr>
            <w:tcW w:w="300" w:type="pct"/>
            <w:shd w:val="clear" w:color="000000" w:fill="FFFFFF"/>
            <w:vAlign w:val="center"/>
          </w:tcPr>
          <w:p w14:paraId="3FA4FBA8" w14:textId="77777777" w:rsidR="00683AB4" w:rsidRPr="004A790C" w:rsidRDefault="00683AB4" w:rsidP="00683AB4">
            <w:pPr>
              <w:jc w:val="center"/>
              <w:rPr>
                <w:sz w:val="23"/>
                <w:szCs w:val="23"/>
              </w:rPr>
            </w:pPr>
            <w:r w:rsidRPr="004A790C">
              <w:rPr>
                <w:sz w:val="23"/>
                <w:szCs w:val="23"/>
              </w:rPr>
              <w:t>2</w:t>
            </w:r>
          </w:p>
        </w:tc>
        <w:tc>
          <w:tcPr>
            <w:tcW w:w="354" w:type="pct"/>
            <w:shd w:val="clear" w:color="000000" w:fill="FFFFFF"/>
          </w:tcPr>
          <w:p w14:paraId="37573951" w14:textId="77777777" w:rsidR="00683AB4" w:rsidRPr="004A790C" w:rsidRDefault="00683AB4" w:rsidP="00683AB4">
            <w:pPr>
              <w:rPr>
                <w:b/>
                <w:bCs/>
                <w:sz w:val="23"/>
                <w:szCs w:val="23"/>
              </w:rPr>
            </w:pPr>
          </w:p>
        </w:tc>
        <w:tc>
          <w:tcPr>
            <w:tcW w:w="526" w:type="pct"/>
            <w:shd w:val="clear" w:color="000000" w:fill="FFFFFF"/>
            <w:vAlign w:val="center"/>
          </w:tcPr>
          <w:p w14:paraId="283EB7BD" w14:textId="77777777" w:rsidR="00683AB4" w:rsidRPr="004A790C" w:rsidRDefault="00683AB4" w:rsidP="00683AB4">
            <w:pPr>
              <w:rPr>
                <w:b/>
                <w:bCs/>
                <w:sz w:val="23"/>
                <w:szCs w:val="23"/>
              </w:rPr>
            </w:pPr>
          </w:p>
        </w:tc>
        <w:tc>
          <w:tcPr>
            <w:tcW w:w="464" w:type="pct"/>
            <w:shd w:val="clear" w:color="000000" w:fill="FFFFFF"/>
          </w:tcPr>
          <w:p w14:paraId="091B82F0" w14:textId="77777777" w:rsidR="00683AB4" w:rsidRPr="004A790C" w:rsidRDefault="00683AB4" w:rsidP="00683AB4">
            <w:pPr>
              <w:rPr>
                <w:sz w:val="23"/>
                <w:szCs w:val="23"/>
              </w:rPr>
            </w:pPr>
          </w:p>
        </w:tc>
        <w:tc>
          <w:tcPr>
            <w:tcW w:w="436" w:type="pct"/>
            <w:shd w:val="clear" w:color="000000" w:fill="FFFFFF"/>
            <w:vAlign w:val="center"/>
          </w:tcPr>
          <w:p w14:paraId="7F7AEA48" w14:textId="77777777" w:rsidR="00683AB4" w:rsidRPr="004A790C" w:rsidRDefault="00683AB4" w:rsidP="00683AB4">
            <w:pPr>
              <w:rPr>
                <w:sz w:val="23"/>
                <w:szCs w:val="23"/>
              </w:rPr>
            </w:pPr>
          </w:p>
        </w:tc>
        <w:tc>
          <w:tcPr>
            <w:tcW w:w="419" w:type="pct"/>
            <w:shd w:val="clear" w:color="000000" w:fill="FFFFFF"/>
            <w:vAlign w:val="center"/>
          </w:tcPr>
          <w:p w14:paraId="297AB5BB" w14:textId="77777777" w:rsidR="00683AB4" w:rsidRPr="004A790C" w:rsidRDefault="00683AB4" w:rsidP="00683AB4">
            <w:pPr>
              <w:rPr>
                <w:sz w:val="23"/>
                <w:szCs w:val="23"/>
              </w:rPr>
            </w:pPr>
          </w:p>
        </w:tc>
        <w:tc>
          <w:tcPr>
            <w:tcW w:w="408" w:type="pct"/>
            <w:shd w:val="clear" w:color="000000" w:fill="FFFFFF"/>
            <w:vAlign w:val="center"/>
          </w:tcPr>
          <w:p w14:paraId="639A9E39" w14:textId="77777777" w:rsidR="00683AB4" w:rsidRPr="004A790C" w:rsidRDefault="00683AB4" w:rsidP="00683AB4">
            <w:pPr>
              <w:rPr>
                <w:sz w:val="23"/>
                <w:szCs w:val="23"/>
              </w:rPr>
            </w:pPr>
          </w:p>
        </w:tc>
        <w:tc>
          <w:tcPr>
            <w:tcW w:w="491" w:type="pct"/>
            <w:shd w:val="clear" w:color="000000" w:fill="FFFFFF"/>
          </w:tcPr>
          <w:p w14:paraId="3DB4E200" w14:textId="77777777" w:rsidR="00683AB4" w:rsidRPr="004A790C" w:rsidRDefault="00683AB4" w:rsidP="00683AB4">
            <w:pPr>
              <w:rPr>
                <w:sz w:val="23"/>
                <w:szCs w:val="23"/>
              </w:rPr>
            </w:pPr>
          </w:p>
        </w:tc>
        <w:tc>
          <w:tcPr>
            <w:tcW w:w="436" w:type="pct"/>
            <w:shd w:val="clear" w:color="000000" w:fill="FFFFFF"/>
          </w:tcPr>
          <w:p w14:paraId="5F4EE60D" w14:textId="77777777" w:rsidR="00683AB4" w:rsidRPr="004A790C" w:rsidRDefault="00683AB4" w:rsidP="00683AB4">
            <w:pPr>
              <w:rPr>
                <w:sz w:val="23"/>
                <w:szCs w:val="23"/>
              </w:rPr>
            </w:pPr>
          </w:p>
        </w:tc>
        <w:tc>
          <w:tcPr>
            <w:tcW w:w="382" w:type="pct"/>
            <w:shd w:val="clear" w:color="000000" w:fill="FFFFFF"/>
          </w:tcPr>
          <w:p w14:paraId="70DC6892" w14:textId="77777777" w:rsidR="00683AB4" w:rsidRPr="004A790C" w:rsidRDefault="00683AB4" w:rsidP="00683AB4">
            <w:pPr>
              <w:rPr>
                <w:sz w:val="23"/>
                <w:szCs w:val="23"/>
              </w:rPr>
            </w:pPr>
          </w:p>
        </w:tc>
        <w:tc>
          <w:tcPr>
            <w:tcW w:w="470" w:type="pct"/>
            <w:shd w:val="clear" w:color="000000" w:fill="FFFFFF"/>
          </w:tcPr>
          <w:p w14:paraId="52A49FCD" w14:textId="77777777" w:rsidR="00683AB4" w:rsidRPr="004A790C" w:rsidRDefault="00683AB4" w:rsidP="00683AB4">
            <w:pPr>
              <w:rPr>
                <w:sz w:val="23"/>
                <w:szCs w:val="23"/>
              </w:rPr>
            </w:pPr>
          </w:p>
        </w:tc>
        <w:tc>
          <w:tcPr>
            <w:tcW w:w="312" w:type="pct"/>
            <w:shd w:val="clear" w:color="000000" w:fill="FFFFFF"/>
            <w:vAlign w:val="center"/>
          </w:tcPr>
          <w:p w14:paraId="10935192" w14:textId="77777777" w:rsidR="00683AB4" w:rsidRPr="004A790C" w:rsidRDefault="00683AB4" w:rsidP="00683AB4">
            <w:pPr>
              <w:rPr>
                <w:sz w:val="19"/>
                <w:szCs w:val="19"/>
              </w:rPr>
            </w:pPr>
          </w:p>
        </w:tc>
      </w:tr>
      <w:tr w:rsidR="00683AB4" w:rsidRPr="004A790C" w14:paraId="150904E9" w14:textId="77777777" w:rsidTr="00683AB4">
        <w:trPr>
          <w:trHeight w:val="342"/>
        </w:trPr>
        <w:tc>
          <w:tcPr>
            <w:tcW w:w="300" w:type="pct"/>
            <w:shd w:val="clear" w:color="000000" w:fill="FFFFFF"/>
            <w:vAlign w:val="center"/>
          </w:tcPr>
          <w:p w14:paraId="4C6DEA27" w14:textId="77777777" w:rsidR="00683AB4" w:rsidRPr="004A790C" w:rsidRDefault="00683AB4" w:rsidP="00683AB4">
            <w:pPr>
              <w:jc w:val="center"/>
              <w:rPr>
                <w:sz w:val="23"/>
                <w:szCs w:val="23"/>
              </w:rPr>
            </w:pPr>
            <w:r w:rsidRPr="004A790C">
              <w:rPr>
                <w:sz w:val="23"/>
                <w:szCs w:val="23"/>
              </w:rPr>
              <w:t>3</w:t>
            </w:r>
          </w:p>
        </w:tc>
        <w:tc>
          <w:tcPr>
            <w:tcW w:w="354" w:type="pct"/>
            <w:shd w:val="clear" w:color="000000" w:fill="FFFFFF"/>
          </w:tcPr>
          <w:p w14:paraId="2FBCBC1A" w14:textId="77777777" w:rsidR="00683AB4" w:rsidRPr="004A790C" w:rsidRDefault="00683AB4" w:rsidP="00683AB4">
            <w:pPr>
              <w:rPr>
                <w:b/>
                <w:bCs/>
                <w:sz w:val="23"/>
                <w:szCs w:val="23"/>
              </w:rPr>
            </w:pPr>
          </w:p>
        </w:tc>
        <w:tc>
          <w:tcPr>
            <w:tcW w:w="526" w:type="pct"/>
            <w:shd w:val="clear" w:color="000000" w:fill="FFFFFF"/>
            <w:vAlign w:val="center"/>
          </w:tcPr>
          <w:p w14:paraId="7688F46E" w14:textId="77777777" w:rsidR="00683AB4" w:rsidRPr="004A790C" w:rsidRDefault="00683AB4" w:rsidP="00683AB4">
            <w:pPr>
              <w:rPr>
                <w:b/>
                <w:bCs/>
                <w:sz w:val="23"/>
                <w:szCs w:val="23"/>
              </w:rPr>
            </w:pPr>
          </w:p>
        </w:tc>
        <w:tc>
          <w:tcPr>
            <w:tcW w:w="464" w:type="pct"/>
            <w:shd w:val="clear" w:color="000000" w:fill="FFFFFF"/>
          </w:tcPr>
          <w:p w14:paraId="7F1608A2" w14:textId="77777777" w:rsidR="00683AB4" w:rsidRPr="004A790C" w:rsidRDefault="00683AB4" w:rsidP="00683AB4">
            <w:pPr>
              <w:rPr>
                <w:sz w:val="23"/>
                <w:szCs w:val="23"/>
              </w:rPr>
            </w:pPr>
          </w:p>
        </w:tc>
        <w:tc>
          <w:tcPr>
            <w:tcW w:w="436" w:type="pct"/>
            <w:shd w:val="clear" w:color="000000" w:fill="FFFFFF"/>
            <w:vAlign w:val="center"/>
          </w:tcPr>
          <w:p w14:paraId="0B56259E" w14:textId="77777777" w:rsidR="00683AB4" w:rsidRPr="004A790C" w:rsidRDefault="00683AB4" w:rsidP="00683AB4">
            <w:pPr>
              <w:rPr>
                <w:sz w:val="23"/>
                <w:szCs w:val="23"/>
              </w:rPr>
            </w:pPr>
          </w:p>
        </w:tc>
        <w:tc>
          <w:tcPr>
            <w:tcW w:w="419" w:type="pct"/>
            <w:shd w:val="clear" w:color="000000" w:fill="FFFFFF"/>
            <w:vAlign w:val="center"/>
          </w:tcPr>
          <w:p w14:paraId="02EDCE22" w14:textId="77777777" w:rsidR="00683AB4" w:rsidRPr="004A790C" w:rsidRDefault="00683AB4" w:rsidP="00683AB4">
            <w:pPr>
              <w:rPr>
                <w:sz w:val="23"/>
                <w:szCs w:val="23"/>
              </w:rPr>
            </w:pPr>
          </w:p>
        </w:tc>
        <w:tc>
          <w:tcPr>
            <w:tcW w:w="408" w:type="pct"/>
            <w:shd w:val="clear" w:color="000000" w:fill="FFFFFF"/>
            <w:vAlign w:val="center"/>
          </w:tcPr>
          <w:p w14:paraId="78099683" w14:textId="77777777" w:rsidR="00683AB4" w:rsidRPr="004A790C" w:rsidRDefault="00683AB4" w:rsidP="00683AB4">
            <w:pPr>
              <w:rPr>
                <w:sz w:val="23"/>
                <w:szCs w:val="23"/>
              </w:rPr>
            </w:pPr>
          </w:p>
        </w:tc>
        <w:tc>
          <w:tcPr>
            <w:tcW w:w="491" w:type="pct"/>
            <w:shd w:val="clear" w:color="000000" w:fill="FFFFFF"/>
          </w:tcPr>
          <w:p w14:paraId="22E00738" w14:textId="77777777" w:rsidR="00683AB4" w:rsidRPr="004A790C" w:rsidRDefault="00683AB4" w:rsidP="00683AB4">
            <w:pPr>
              <w:rPr>
                <w:sz w:val="23"/>
                <w:szCs w:val="23"/>
              </w:rPr>
            </w:pPr>
          </w:p>
        </w:tc>
        <w:tc>
          <w:tcPr>
            <w:tcW w:w="436" w:type="pct"/>
            <w:shd w:val="clear" w:color="000000" w:fill="FFFFFF"/>
          </w:tcPr>
          <w:p w14:paraId="0781C1D8" w14:textId="77777777" w:rsidR="00683AB4" w:rsidRPr="004A790C" w:rsidRDefault="00683AB4" w:rsidP="00683AB4">
            <w:pPr>
              <w:rPr>
                <w:sz w:val="23"/>
                <w:szCs w:val="23"/>
              </w:rPr>
            </w:pPr>
          </w:p>
        </w:tc>
        <w:tc>
          <w:tcPr>
            <w:tcW w:w="382" w:type="pct"/>
            <w:shd w:val="clear" w:color="000000" w:fill="FFFFFF"/>
          </w:tcPr>
          <w:p w14:paraId="17F62E6C" w14:textId="77777777" w:rsidR="00683AB4" w:rsidRPr="004A790C" w:rsidRDefault="00683AB4" w:rsidP="00683AB4">
            <w:pPr>
              <w:rPr>
                <w:sz w:val="23"/>
                <w:szCs w:val="23"/>
              </w:rPr>
            </w:pPr>
          </w:p>
        </w:tc>
        <w:tc>
          <w:tcPr>
            <w:tcW w:w="470" w:type="pct"/>
            <w:shd w:val="clear" w:color="000000" w:fill="FFFFFF"/>
          </w:tcPr>
          <w:p w14:paraId="5A5FAC7D" w14:textId="77777777" w:rsidR="00683AB4" w:rsidRPr="004A790C" w:rsidRDefault="00683AB4" w:rsidP="00683AB4">
            <w:pPr>
              <w:rPr>
                <w:sz w:val="23"/>
                <w:szCs w:val="23"/>
              </w:rPr>
            </w:pPr>
          </w:p>
        </w:tc>
        <w:tc>
          <w:tcPr>
            <w:tcW w:w="312" w:type="pct"/>
            <w:shd w:val="clear" w:color="000000" w:fill="FFFFFF"/>
            <w:vAlign w:val="center"/>
          </w:tcPr>
          <w:p w14:paraId="23692DA6" w14:textId="77777777" w:rsidR="00683AB4" w:rsidRPr="004A790C" w:rsidRDefault="00683AB4" w:rsidP="00683AB4">
            <w:pPr>
              <w:rPr>
                <w:sz w:val="19"/>
                <w:szCs w:val="19"/>
              </w:rPr>
            </w:pPr>
          </w:p>
        </w:tc>
      </w:tr>
      <w:tr w:rsidR="00683AB4" w:rsidRPr="004A790C" w14:paraId="7F910864" w14:textId="77777777" w:rsidTr="00683AB4">
        <w:trPr>
          <w:trHeight w:val="342"/>
        </w:trPr>
        <w:tc>
          <w:tcPr>
            <w:tcW w:w="300" w:type="pct"/>
            <w:shd w:val="clear" w:color="000000" w:fill="FFFFFF"/>
            <w:vAlign w:val="center"/>
          </w:tcPr>
          <w:p w14:paraId="160E1CB0" w14:textId="77777777" w:rsidR="00683AB4" w:rsidRPr="004A790C" w:rsidRDefault="00683AB4" w:rsidP="00683AB4">
            <w:pPr>
              <w:jc w:val="center"/>
              <w:rPr>
                <w:sz w:val="23"/>
                <w:szCs w:val="23"/>
              </w:rPr>
            </w:pPr>
          </w:p>
        </w:tc>
        <w:tc>
          <w:tcPr>
            <w:tcW w:w="354" w:type="pct"/>
            <w:shd w:val="clear" w:color="000000" w:fill="FFFFFF"/>
          </w:tcPr>
          <w:p w14:paraId="366F4EB3" w14:textId="77777777" w:rsidR="00683AB4" w:rsidRPr="004A790C" w:rsidRDefault="00683AB4" w:rsidP="00683AB4">
            <w:pPr>
              <w:rPr>
                <w:b/>
                <w:bCs/>
                <w:sz w:val="23"/>
                <w:szCs w:val="23"/>
              </w:rPr>
            </w:pPr>
          </w:p>
        </w:tc>
        <w:tc>
          <w:tcPr>
            <w:tcW w:w="526" w:type="pct"/>
            <w:shd w:val="clear" w:color="000000" w:fill="FFFFFF"/>
            <w:vAlign w:val="center"/>
          </w:tcPr>
          <w:p w14:paraId="672AFCCC" w14:textId="77777777" w:rsidR="00683AB4" w:rsidRPr="004A790C" w:rsidRDefault="00683AB4" w:rsidP="00683AB4">
            <w:pPr>
              <w:rPr>
                <w:b/>
                <w:bCs/>
                <w:sz w:val="23"/>
                <w:szCs w:val="23"/>
              </w:rPr>
            </w:pPr>
          </w:p>
        </w:tc>
        <w:tc>
          <w:tcPr>
            <w:tcW w:w="464" w:type="pct"/>
            <w:shd w:val="clear" w:color="000000" w:fill="FFFFFF"/>
          </w:tcPr>
          <w:p w14:paraId="7730FACB" w14:textId="77777777" w:rsidR="00683AB4" w:rsidRPr="004A790C" w:rsidRDefault="00683AB4" w:rsidP="00683AB4">
            <w:pPr>
              <w:rPr>
                <w:sz w:val="23"/>
                <w:szCs w:val="23"/>
              </w:rPr>
            </w:pPr>
          </w:p>
        </w:tc>
        <w:tc>
          <w:tcPr>
            <w:tcW w:w="436" w:type="pct"/>
            <w:shd w:val="clear" w:color="000000" w:fill="FFFFFF"/>
            <w:vAlign w:val="center"/>
          </w:tcPr>
          <w:p w14:paraId="2D123209" w14:textId="77777777" w:rsidR="00683AB4" w:rsidRPr="004A790C" w:rsidRDefault="00683AB4" w:rsidP="00683AB4">
            <w:pPr>
              <w:rPr>
                <w:sz w:val="23"/>
                <w:szCs w:val="23"/>
              </w:rPr>
            </w:pPr>
          </w:p>
        </w:tc>
        <w:tc>
          <w:tcPr>
            <w:tcW w:w="419" w:type="pct"/>
            <w:shd w:val="clear" w:color="000000" w:fill="FFFFFF"/>
            <w:vAlign w:val="center"/>
          </w:tcPr>
          <w:p w14:paraId="2E165983" w14:textId="77777777" w:rsidR="00683AB4" w:rsidRPr="004A790C" w:rsidRDefault="00683AB4" w:rsidP="00683AB4">
            <w:pPr>
              <w:rPr>
                <w:sz w:val="23"/>
                <w:szCs w:val="23"/>
              </w:rPr>
            </w:pPr>
          </w:p>
        </w:tc>
        <w:tc>
          <w:tcPr>
            <w:tcW w:w="408" w:type="pct"/>
            <w:shd w:val="clear" w:color="000000" w:fill="FFFFFF"/>
            <w:vAlign w:val="center"/>
          </w:tcPr>
          <w:p w14:paraId="2A74D30E" w14:textId="77777777" w:rsidR="00683AB4" w:rsidRPr="004A790C" w:rsidRDefault="00683AB4" w:rsidP="00683AB4">
            <w:pPr>
              <w:rPr>
                <w:sz w:val="23"/>
                <w:szCs w:val="23"/>
              </w:rPr>
            </w:pPr>
          </w:p>
        </w:tc>
        <w:tc>
          <w:tcPr>
            <w:tcW w:w="491" w:type="pct"/>
            <w:shd w:val="clear" w:color="000000" w:fill="FFFFFF"/>
          </w:tcPr>
          <w:p w14:paraId="5ED1791B" w14:textId="77777777" w:rsidR="00683AB4" w:rsidRPr="004A790C" w:rsidRDefault="00683AB4" w:rsidP="00683AB4">
            <w:pPr>
              <w:rPr>
                <w:sz w:val="23"/>
                <w:szCs w:val="23"/>
              </w:rPr>
            </w:pPr>
          </w:p>
        </w:tc>
        <w:tc>
          <w:tcPr>
            <w:tcW w:w="436" w:type="pct"/>
            <w:shd w:val="clear" w:color="000000" w:fill="FFFFFF"/>
          </w:tcPr>
          <w:p w14:paraId="251FE36B" w14:textId="77777777" w:rsidR="00683AB4" w:rsidRPr="004A790C" w:rsidRDefault="00683AB4" w:rsidP="00683AB4">
            <w:pPr>
              <w:rPr>
                <w:sz w:val="23"/>
                <w:szCs w:val="23"/>
              </w:rPr>
            </w:pPr>
          </w:p>
        </w:tc>
        <w:tc>
          <w:tcPr>
            <w:tcW w:w="382" w:type="pct"/>
            <w:shd w:val="clear" w:color="000000" w:fill="FFFFFF"/>
          </w:tcPr>
          <w:p w14:paraId="536434D8" w14:textId="77777777" w:rsidR="00683AB4" w:rsidRPr="004A790C" w:rsidRDefault="00683AB4" w:rsidP="00683AB4">
            <w:pPr>
              <w:rPr>
                <w:sz w:val="23"/>
                <w:szCs w:val="23"/>
              </w:rPr>
            </w:pPr>
          </w:p>
        </w:tc>
        <w:tc>
          <w:tcPr>
            <w:tcW w:w="470" w:type="pct"/>
            <w:shd w:val="clear" w:color="000000" w:fill="FFFFFF"/>
          </w:tcPr>
          <w:p w14:paraId="464C2C6B" w14:textId="77777777" w:rsidR="00683AB4" w:rsidRPr="004A790C" w:rsidRDefault="00683AB4" w:rsidP="00683AB4">
            <w:pPr>
              <w:rPr>
                <w:sz w:val="23"/>
                <w:szCs w:val="23"/>
              </w:rPr>
            </w:pPr>
          </w:p>
        </w:tc>
        <w:tc>
          <w:tcPr>
            <w:tcW w:w="312" w:type="pct"/>
            <w:shd w:val="clear" w:color="000000" w:fill="FFFFFF"/>
            <w:vAlign w:val="center"/>
          </w:tcPr>
          <w:p w14:paraId="7350D890" w14:textId="77777777" w:rsidR="00683AB4" w:rsidRPr="004A790C" w:rsidRDefault="00683AB4" w:rsidP="00683AB4">
            <w:pPr>
              <w:rPr>
                <w:sz w:val="19"/>
                <w:szCs w:val="19"/>
              </w:rPr>
            </w:pPr>
          </w:p>
        </w:tc>
      </w:tr>
      <w:tr w:rsidR="00683AB4" w:rsidRPr="004A790C" w14:paraId="488FCE28" w14:textId="77777777" w:rsidTr="00683AB4">
        <w:trPr>
          <w:trHeight w:val="342"/>
        </w:trPr>
        <w:tc>
          <w:tcPr>
            <w:tcW w:w="300" w:type="pct"/>
            <w:shd w:val="clear" w:color="000000" w:fill="FFFFFF"/>
            <w:vAlign w:val="center"/>
          </w:tcPr>
          <w:p w14:paraId="79FBDCBC" w14:textId="77777777" w:rsidR="00683AB4" w:rsidRPr="004A790C" w:rsidRDefault="00683AB4" w:rsidP="00683AB4">
            <w:pPr>
              <w:jc w:val="center"/>
              <w:rPr>
                <w:sz w:val="23"/>
                <w:szCs w:val="23"/>
              </w:rPr>
            </w:pPr>
          </w:p>
        </w:tc>
        <w:tc>
          <w:tcPr>
            <w:tcW w:w="354" w:type="pct"/>
            <w:shd w:val="clear" w:color="000000" w:fill="FFFFFF"/>
          </w:tcPr>
          <w:p w14:paraId="4E50149A" w14:textId="77777777" w:rsidR="00683AB4" w:rsidRPr="004A790C" w:rsidRDefault="00683AB4" w:rsidP="00683AB4">
            <w:pPr>
              <w:rPr>
                <w:b/>
                <w:bCs/>
                <w:sz w:val="23"/>
                <w:szCs w:val="23"/>
              </w:rPr>
            </w:pPr>
          </w:p>
        </w:tc>
        <w:tc>
          <w:tcPr>
            <w:tcW w:w="526" w:type="pct"/>
            <w:shd w:val="clear" w:color="000000" w:fill="FFFFFF"/>
            <w:vAlign w:val="center"/>
          </w:tcPr>
          <w:p w14:paraId="71333EF8" w14:textId="77777777" w:rsidR="00683AB4" w:rsidRPr="004A790C" w:rsidRDefault="00683AB4" w:rsidP="00683AB4">
            <w:pPr>
              <w:rPr>
                <w:b/>
                <w:bCs/>
                <w:sz w:val="23"/>
                <w:szCs w:val="23"/>
              </w:rPr>
            </w:pPr>
            <w:r w:rsidRPr="004A790C">
              <w:rPr>
                <w:b/>
                <w:bCs/>
                <w:sz w:val="23"/>
                <w:szCs w:val="23"/>
              </w:rPr>
              <w:t>Tổng cộng</w:t>
            </w:r>
          </w:p>
        </w:tc>
        <w:tc>
          <w:tcPr>
            <w:tcW w:w="464" w:type="pct"/>
            <w:shd w:val="clear" w:color="000000" w:fill="FFFFFF"/>
          </w:tcPr>
          <w:p w14:paraId="5603A6EE" w14:textId="77777777" w:rsidR="00683AB4" w:rsidRPr="004A790C" w:rsidRDefault="00683AB4" w:rsidP="00683AB4">
            <w:pPr>
              <w:rPr>
                <w:sz w:val="23"/>
                <w:szCs w:val="23"/>
              </w:rPr>
            </w:pPr>
          </w:p>
        </w:tc>
        <w:tc>
          <w:tcPr>
            <w:tcW w:w="436" w:type="pct"/>
            <w:shd w:val="clear" w:color="000000" w:fill="FFFFFF"/>
            <w:vAlign w:val="center"/>
          </w:tcPr>
          <w:p w14:paraId="6527D598" w14:textId="77777777" w:rsidR="00683AB4" w:rsidRPr="004A790C" w:rsidRDefault="00683AB4" w:rsidP="00683AB4">
            <w:pPr>
              <w:rPr>
                <w:sz w:val="23"/>
                <w:szCs w:val="23"/>
              </w:rPr>
            </w:pPr>
          </w:p>
        </w:tc>
        <w:tc>
          <w:tcPr>
            <w:tcW w:w="419" w:type="pct"/>
            <w:shd w:val="clear" w:color="000000" w:fill="FFFFFF"/>
            <w:vAlign w:val="center"/>
          </w:tcPr>
          <w:p w14:paraId="443A1FF4" w14:textId="77777777" w:rsidR="00683AB4" w:rsidRPr="004A790C" w:rsidRDefault="00683AB4" w:rsidP="00683AB4">
            <w:pPr>
              <w:rPr>
                <w:sz w:val="23"/>
                <w:szCs w:val="23"/>
              </w:rPr>
            </w:pPr>
          </w:p>
        </w:tc>
        <w:tc>
          <w:tcPr>
            <w:tcW w:w="408" w:type="pct"/>
            <w:shd w:val="clear" w:color="000000" w:fill="FFFFFF"/>
            <w:vAlign w:val="center"/>
          </w:tcPr>
          <w:p w14:paraId="04E8B786" w14:textId="77777777" w:rsidR="00683AB4" w:rsidRPr="004A790C" w:rsidRDefault="00683AB4" w:rsidP="00683AB4">
            <w:pPr>
              <w:rPr>
                <w:sz w:val="23"/>
                <w:szCs w:val="23"/>
              </w:rPr>
            </w:pPr>
          </w:p>
        </w:tc>
        <w:tc>
          <w:tcPr>
            <w:tcW w:w="491" w:type="pct"/>
            <w:shd w:val="clear" w:color="000000" w:fill="FFFFFF"/>
          </w:tcPr>
          <w:p w14:paraId="6ED54806" w14:textId="77777777" w:rsidR="00683AB4" w:rsidRPr="004A790C" w:rsidRDefault="00683AB4" w:rsidP="00683AB4">
            <w:pPr>
              <w:rPr>
                <w:sz w:val="23"/>
                <w:szCs w:val="23"/>
              </w:rPr>
            </w:pPr>
          </w:p>
        </w:tc>
        <w:tc>
          <w:tcPr>
            <w:tcW w:w="436" w:type="pct"/>
            <w:shd w:val="clear" w:color="000000" w:fill="FFFFFF"/>
          </w:tcPr>
          <w:p w14:paraId="0738FECD" w14:textId="77777777" w:rsidR="00683AB4" w:rsidRPr="004A790C" w:rsidRDefault="00683AB4" w:rsidP="00683AB4">
            <w:pPr>
              <w:rPr>
                <w:sz w:val="23"/>
                <w:szCs w:val="23"/>
              </w:rPr>
            </w:pPr>
          </w:p>
        </w:tc>
        <w:tc>
          <w:tcPr>
            <w:tcW w:w="382" w:type="pct"/>
            <w:shd w:val="clear" w:color="000000" w:fill="FFFFFF"/>
          </w:tcPr>
          <w:p w14:paraId="3093B240" w14:textId="77777777" w:rsidR="00683AB4" w:rsidRPr="004A790C" w:rsidRDefault="00683AB4" w:rsidP="00683AB4">
            <w:pPr>
              <w:rPr>
                <w:sz w:val="23"/>
                <w:szCs w:val="23"/>
              </w:rPr>
            </w:pPr>
          </w:p>
        </w:tc>
        <w:tc>
          <w:tcPr>
            <w:tcW w:w="470" w:type="pct"/>
            <w:shd w:val="clear" w:color="000000" w:fill="FFFFFF"/>
          </w:tcPr>
          <w:p w14:paraId="2D2A086F" w14:textId="77777777" w:rsidR="00683AB4" w:rsidRPr="004A790C" w:rsidRDefault="00683AB4" w:rsidP="00683AB4">
            <w:pPr>
              <w:rPr>
                <w:sz w:val="23"/>
                <w:szCs w:val="23"/>
              </w:rPr>
            </w:pPr>
          </w:p>
        </w:tc>
        <w:tc>
          <w:tcPr>
            <w:tcW w:w="312" w:type="pct"/>
            <w:shd w:val="clear" w:color="000000" w:fill="FFFFFF"/>
            <w:vAlign w:val="center"/>
          </w:tcPr>
          <w:p w14:paraId="4092533B" w14:textId="77777777" w:rsidR="00683AB4" w:rsidRPr="004A790C" w:rsidRDefault="00683AB4" w:rsidP="00683AB4">
            <w:pPr>
              <w:rPr>
                <w:sz w:val="19"/>
                <w:szCs w:val="19"/>
              </w:rPr>
            </w:pPr>
          </w:p>
        </w:tc>
      </w:tr>
    </w:tbl>
    <w:p w14:paraId="4FE4B88F" w14:textId="77777777" w:rsidR="00683AB4" w:rsidRPr="004A790C" w:rsidRDefault="00683AB4" w:rsidP="00683AB4">
      <w:pPr>
        <w:ind w:firstLine="709"/>
        <w:rPr>
          <w:i/>
          <w:sz w:val="23"/>
          <w:szCs w:val="23"/>
        </w:rPr>
      </w:pPr>
    </w:p>
    <w:tbl>
      <w:tblPr>
        <w:tblW w:w="13279" w:type="dxa"/>
        <w:tblInd w:w="538" w:type="dxa"/>
        <w:tblLook w:val="04A0" w:firstRow="1" w:lastRow="0" w:firstColumn="1" w:lastColumn="0" w:noHBand="0" w:noVBand="1"/>
      </w:tblPr>
      <w:tblGrid>
        <w:gridCol w:w="4664"/>
        <w:gridCol w:w="3168"/>
        <w:gridCol w:w="5447"/>
      </w:tblGrid>
      <w:tr w:rsidR="00683AB4" w:rsidRPr="004A790C" w14:paraId="34A9FAF4" w14:textId="77777777" w:rsidTr="00683AB4">
        <w:tc>
          <w:tcPr>
            <w:tcW w:w="4664" w:type="dxa"/>
          </w:tcPr>
          <w:p w14:paraId="14893299" w14:textId="77777777" w:rsidR="00683AB4" w:rsidRPr="004A790C" w:rsidRDefault="00683AB4" w:rsidP="00683AB4">
            <w:pPr>
              <w:pStyle w:val="NormalWeb"/>
              <w:spacing w:beforeAutospacing="0" w:afterAutospacing="0"/>
              <w:jc w:val="center"/>
              <w:rPr>
                <w:sz w:val="25"/>
                <w:szCs w:val="25"/>
                <w:lang w:val="en-US"/>
              </w:rPr>
            </w:pPr>
          </w:p>
          <w:p w14:paraId="6E66D997" w14:textId="77777777" w:rsidR="00683AB4" w:rsidRPr="004A790C" w:rsidRDefault="00683AB4" w:rsidP="00683AB4">
            <w:pPr>
              <w:pStyle w:val="NormalWeb"/>
              <w:spacing w:beforeAutospacing="0" w:afterAutospacing="0"/>
              <w:jc w:val="center"/>
              <w:rPr>
                <w:b/>
                <w:sz w:val="25"/>
                <w:szCs w:val="25"/>
                <w:lang w:val="en-US"/>
              </w:rPr>
            </w:pPr>
            <w:r w:rsidRPr="004A790C">
              <w:rPr>
                <w:b/>
                <w:sz w:val="25"/>
                <w:szCs w:val="25"/>
                <w:lang w:val="en-US"/>
              </w:rPr>
              <w:t>NGƯỜI LẬP BIỂU</w:t>
            </w:r>
          </w:p>
          <w:p w14:paraId="7AB67707" w14:textId="77777777" w:rsidR="00683AB4" w:rsidRPr="004A790C" w:rsidRDefault="00683AB4" w:rsidP="00683AB4">
            <w:pPr>
              <w:pStyle w:val="NormalWeb"/>
              <w:spacing w:beforeAutospacing="0" w:afterAutospacing="0"/>
              <w:jc w:val="center"/>
              <w:rPr>
                <w:i/>
                <w:sz w:val="25"/>
                <w:szCs w:val="25"/>
                <w:lang w:val="en-US"/>
              </w:rPr>
            </w:pPr>
            <w:r w:rsidRPr="004A790C">
              <w:rPr>
                <w:i/>
                <w:sz w:val="25"/>
                <w:szCs w:val="25"/>
                <w:lang w:val="en-US"/>
              </w:rPr>
              <w:t>(Ký, ghi rõ họ và tên)</w:t>
            </w:r>
          </w:p>
        </w:tc>
        <w:tc>
          <w:tcPr>
            <w:tcW w:w="3168" w:type="dxa"/>
          </w:tcPr>
          <w:p w14:paraId="45014D71" w14:textId="77777777" w:rsidR="00683AB4" w:rsidRPr="004A790C" w:rsidRDefault="00683AB4" w:rsidP="00683AB4">
            <w:pPr>
              <w:pStyle w:val="NormalWeb"/>
              <w:spacing w:beforeAutospacing="0" w:afterAutospacing="0"/>
              <w:jc w:val="center"/>
              <w:rPr>
                <w:b/>
                <w:sz w:val="25"/>
                <w:szCs w:val="25"/>
                <w:lang w:val="en-US"/>
              </w:rPr>
            </w:pPr>
          </w:p>
        </w:tc>
        <w:tc>
          <w:tcPr>
            <w:tcW w:w="5447" w:type="dxa"/>
          </w:tcPr>
          <w:p w14:paraId="5E04B24E" w14:textId="77777777" w:rsidR="00683AB4" w:rsidRPr="004A790C" w:rsidRDefault="00683AB4" w:rsidP="00683AB4">
            <w:pPr>
              <w:pStyle w:val="NormalWeb"/>
              <w:spacing w:beforeAutospacing="0" w:afterAutospacing="0"/>
              <w:jc w:val="center"/>
              <w:rPr>
                <w:i/>
                <w:sz w:val="25"/>
                <w:szCs w:val="25"/>
                <w:lang w:val="en-US"/>
              </w:rPr>
            </w:pPr>
            <w:r w:rsidRPr="004A790C">
              <w:rPr>
                <w:i/>
                <w:sz w:val="25"/>
                <w:szCs w:val="25"/>
                <w:lang w:val="en-US"/>
              </w:rPr>
              <w:t>…………….., ngày..….tháng ….. năm ……</w:t>
            </w:r>
          </w:p>
          <w:p w14:paraId="75393466" w14:textId="77777777" w:rsidR="00683AB4" w:rsidRPr="004A790C" w:rsidRDefault="00683AB4" w:rsidP="00683AB4">
            <w:pPr>
              <w:jc w:val="center"/>
              <w:rPr>
                <w:i/>
                <w:sz w:val="23"/>
                <w:szCs w:val="23"/>
                <w:lang w:eastAsia="zh-CN"/>
              </w:rPr>
            </w:pPr>
            <w:r w:rsidRPr="004A790C">
              <w:rPr>
                <w:b/>
                <w:sz w:val="25"/>
                <w:szCs w:val="25"/>
                <w:lang w:eastAsia="zh-CN"/>
              </w:rPr>
              <w:t>THỦ TRƯỞNG ĐƠN VỊ</w:t>
            </w:r>
            <w:r w:rsidRPr="004A790C">
              <w:rPr>
                <w:i/>
                <w:sz w:val="23"/>
                <w:szCs w:val="23"/>
                <w:lang w:eastAsia="zh-CN"/>
              </w:rPr>
              <w:t xml:space="preserve"> </w:t>
            </w:r>
          </w:p>
          <w:p w14:paraId="2E9C13A2" w14:textId="77777777" w:rsidR="00683AB4" w:rsidRPr="004A790C" w:rsidRDefault="00683AB4" w:rsidP="00683AB4">
            <w:pPr>
              <w:jc w:val="center"/>
              <w:rPr>
                <w:i/>
                <w:sz w:val="25"/>
                <w:szCs w:val="25"/>
              </w:rPr>
            </w:pPr>
            <w:r w:rsidRPr="004A790C">
              <w:rPr>
                <w:i/>
                <w:sz w:val="25"/>
                <w:szCs w:val="25"/>
              </w:rPr>
              <w:t>(Ký, ghi rõ họ tên, đóng dấu)</w:t>
            </w:r>
          </w:p>
        </w:tc>
      </w:tr>
    </w:tbl>
    <w:p w14:paraId="780D38F4" w14:textId="77777777" w:rsidR="00683AB4" w:rsidRPr="004A790C" w:rsidRDefault="00683AB4" w:rsidP="00683AB4">
      <w:pPr>
        <w:spacing w:before="60" w:after="60"/>
        <w:jc w:val="right"/>
        <w:rPr>
          <w:iCs/>
          <w:sz w:val="23"/>
          <w:szCs w:val="23"/>
        </w:rPr>
      </w:pPr>
    </w:p>
    <w:p w14:paraId="2E4EF26F" w14:textId="77777777" w:rsidR="00683AB4" w:rsidRPr="004A790C" w:rsidRDefault="00683AB4" w:rsidP="00683AB4">
      <w:pPr>
        <w:spacing w:before="60" w:after="60"/>
        <w:jc w:val="right"/>
        <w:rPr>
          <w:iCs/>
          <w:sz w:val="23"/>
          <w:szCs w:val="23"/>
        </w:rPr>
      </w:pPr>
    </w:p>
    <w:p w14:paraId="25B767AA" w14:textId="77777777" w:rsidR="00683AB4" w:rsidRPr="004A790C" w:rsidRDefault="00683AB4" w:rsidP="00683AB4">
      <w:pPr>
        <w:spacing w:before="60" w:after="60"/>
        <w:jc w:val="right"/>
        <w:rPr>
          <w:iCs/>
          <w:sz w:val="23"/>
          <w:szCs w:val="23"/>
        </w:rPr>
      </w:pPr>
    </w:p>
    <w:p w14:paraId="0810A859" w14:textId="77777777" w:rsidR="00683AB4" w:rsidRPr="004A790C" w:rsidRDefault="00683AB4" w:rsidP="00683AB4">
      <w:pPr>
        <w:spacing w:before="60" w:after="60"/>
        <w:jc w:val="right"/>
        <w:rPr>
          <w:iCs/>
          <w:sz w:val="23"/>
          <w:szCs w:val="23"/>
        </w:rPr>
      </w:pPr>
    </w:p>
    <w:p w14:paraId="02170BAB" w14:textId="77777777" w:rsidR="00683AB4" w:rsidRPr="004A790C" w:rsidRDefault="00683AB4" w:rsidP="00683AB4">
      <w:pPr>
        <w:spacing w:before="60" w:after="60"/>
        <w:jc w:val="right"/>
        <w:rPr>
          <w:iCs/>
          <w:sz w:val="23"/>
          <w:szCs w:val="23"/>
        </w:rPr>
      </w:pPr>
    </w:p>
    <w:p w14:paraId="49274E7A" w14:textId="77777777" w:rsidR="00683AB4" w:rsidRPr="004A790C" w:rsidRDefault="00683AB4" w:rsidP="00683AB4">
      <w:pPr>
        <w:spacing w:before="60" w:after="60"/>
        <w:jc w:val="right"/>
        <w:rPr>
          <w:iCs/>
          <w:sz w:val="23"/>
          <w:szCs w:val="23"/>
        </w:rPr>
      </w:pPr>
    </w:p>
    <w:p w14:paraId="03FA7060" w14:textId="77777777" w:rsidR="00683AB4" w:rsidRPr="004A790C" w:rsidRDefault="00683AB4" w:rsidP="00683AB4">
      <w:pPr>
        <w:spacing w:before="60" w:after="60"/>
        <w:jc w:val="right"/>
        <w:rPr>
          <w:iCs/>
          <w:sz w:val="23"/>
          <w:szCs w:val="23"/>
        </w:rPr>
      </w:pPr>
    </w:p>
    <w:p w14:paraId="39B5B305" w14:textId="77777777" w:rsidR="00683AB4" w:rsidRPr="004A790C" w:rsidRDefault="00683AB4" w:rsidP="00683AB4">
      <w:pPr>
        <w:spacing w:before="60" w:after="60"/>
        <w:jc w:val="right"/>
        <w:rPr>
          <w:iCs/>
          <w:sz w:val="23"/>
          <w:szCs w:val="23"/>
        </w:rPr>
      </w:pPr>
    </w:p>
    <w:p w14:paraId="0AA19DBD" w14:textId="77777777" w:rsidR="00683AB4" w:rsidRPr="004A790C" w:rsidRDefault="00683AB4" w:rsidP="00683AB4">
      <w:pPr>
        <w:jc w:val="center"/>
        <w:rPr>
          <w:b/>
          <w:bCs/>
          <w:sz w:val="25"/>
          <w:szCs w:val="25"/>
        </w:rPr>
      </w:pPr>
      <w:r w:rsidRPr="004A790C">
        <w:rPr>
          <w:iCs/>
          <w:sz w:val="23"/>
          <w:szCs w:val="23"/>
        </w:rPr>
        <w:lastRenderedPageBreak/>
        <w:tab/>
      </w:r>
      <w:r w:rsidRPr="004A790C">
        <w:rPr>
          <w:b/>
          <w:bCs/>
          <w:sz w:val="25"/>
          <w:szCs w:val="25"/>
        </w:rPr>
        <w:t xml:space="preserve">BIỂU 03: </w:t>
      </w:r>
    </w:p>
    <w:p w14:paraId="752D03BE" w14:textId="77777777" w:rsidR="00683AB4" w:rsidRPr="004A790C" w:rsidRDefault="00683AB4" w:rsidP="00683AB4">
      <w:pPr>
        <w:spacing w:line="264" w:lineRule="auto"/>
        <w:ind w:left="720"/>
        <w:jc w:val="center"/>
        <w:rPr>
          <w:rFonts w:eastAsia="Calibri"/>
          <w:b/>
          <w:spacing w:val="-6"/>
          <w:sz w:val="25"/>
          <w:szCs w:val="25"/>
        </w:rPr>
      </w:pPr>
      <w:r w:rsidRPr="004A790C">
        <w:rPr>
          <w:b/>
          <w:bCs/>
          <w:sz w:val="25"/>
          <w:szCs w:val="25"/>
        </w:rPr>
        <w:t xml:space="preserve">DANH SÁCH ĐỐI TƯỢNG ĐÃ ĐƯỢC CHUYỂN TIỀN HỖ TRỢ </w:t>
      </w:r>
      <w:r w:rsidRPr="004A790C">
        <w:rPr>
          <w:rFonts w:eastAsia="Calibri"/>
          <w:b/>
          <w:spacing w:val="-6"/>
          <w:sz w:val="25"/>
          <w:szCs w:val="25"/>
        </w:rPr>
        <w:t>THIẾT BỊ ĐẦU CUỐI</w:t>
      </w:r>
    </w:p>
    <w:p w14:paraId="5AF5970B" w14:textId="77777777" w:rsidR="00683AB4" w:rsidRPr="004A790C" w:rsidRDefault="00683AB4" w:rsidP="00683AB4">
      <w:pPr>
        <w:spacing w:line="264" w:lineRule="auto"/>
        <w:jc w:val="center"/>
        <w:rPr>
          <w:i/>
          <w:iCs/>
          <w:sz w:val="23"/>
          <w:szCs w:val="23"/>
        </w:rPr>
      </w:pPr>
      <w:r w:rsidRPr="004A790C">
        <w:rPr>
          <w:sz w:val="23"/>
          <w:szCs w:val="23"/>
        </w:rPr>
        <w:t xml:space="preserve">Kỳ báo cáo: </w:t>
      </w:r>
      <w:r w:rsidRPr="004A790C">
        <w:rPr>
          <w:bCs/>
          <w:sz w:val="23"/>
          <w:szCs w:val="23"/>
          <w:lang w:val="vi-VN"/>
        </w:rPr>
        <w:t>Từ…tháng....đến tháng……</w:t>
      </w:r>
    </w:p>
    <w:p w14:paraId="1AB06720" w14:textId="77777777" w:rsidR="00683AB4" w:rsidRPr="004A790C" w:rsidRDefault="00683AB4" w:rsidP="00683AB4">
      <w:pPr>
        <w:pStyle w:val="Header"/>
        <w:jc w:val="center"/>
        <w:rPr>
          <w:i/>
          <w:sz w:val="23"/>
          <w:szCs w:val="23"/>
        </w:rPr>
      </w:pPr>
      <w:r w:rsidRPr="004A790C">
        <w:rPr>
          <w:i/>
          <w:sz w:val="23"/>
          <w:szCs w:val="23"/>
        </w:rPr>
        <w:t>(Kèm theo văn bản số…… ngày….tháng….năm…. của…..)</w:t>
      </w:r>
    </w:p>
    <w:p w14:paraId="7C710034" w14:textId="77777777" w:rsidR="00683AB4" w:rsidRPr="004A790C" w:rsidRDefault="00683AB4" w:rsidP="00683AB4">
      <w:pPr>
        <w:spacing w:before="60" w:after="60"/>
        <w:rPr>
          <w:sz w:val="25"/>
          <w:szCs w:val="25"/>
        </w:rPr>
      </w:pPr>
      <w:r w:rsidRPr="004A790C">
        <w:rPr>
          <w:i/>
          <w:iCs/>
          <w:sz w:val="25"/>
          <w:szCs w:val="25"/>
        </w:rPr>
        <w:t xml:space="preserve"> </w:t>
      </w:r>
    </w:p>
    <w:tbl>
      <w:tblPr>
        <w:tblStyle w:val="TableGrid"/>
        <w:tblW w:w="5000" w:type="pct"/>
        <w:tblLook w:val="04A0" w:firstRow="1" w:lastRow="0" w:firstColumn="1" w:lastColumn="0" w:noHBand="0" w:noVBand="1"/>
      </w:tblPr>
      <w:tblGrid>
        <w:gridCol w:w="807"/>
        <w:gridCol w:w="667"/>
        <w:gridCol w:w="1214"/>
        <w:gridCol w:w="1418"/>
        <w:gridCol w:w="990"/>
        <w:gridCol w:w="993"/>
        <w:gridCol w:w="993"/>
        <w:gridCol w:w="1279"/>
        <w:gridCol w:w="1392"/>
        <w:gridCol w:w="1276"/>
        <w:gridCol w:w="1130"/>
        <w:gridCol w:w="1276"/>
        <w:gridCol w:w="1127"/>
      </w:tblGrid>
      <w:tr w:rsidR="00683AB4" w:rsidRPr="004A790C" w14:paraId="5B483B3D" w14:textId="77777777" w:rsidTr="00683AB4">
        <w:trPr>
          <w:trHeight w:val="489"/>
        </w:trPr>
        <w:tc>
          <w:tcPr>
            <w:tcW w:w="277" w:type="pct"/>
            <w:vMerge w:val="restart"/>
            <w:vAlign w:val="center"/>
          </w:tcPr>
          <w:p w14:paraId="1621B2F8" w14:textId="77777777" w:rsidR="00683AB4" w:rsidRPr="004A790C" w:rsidRDefault="00683AB4" w:rsidP="00683AB4">
            <w:pPr>
              <w:jc w:val="center"/>
              <w:rPr>
                <w:b/>
                <w:sz w:val="21"/>
                <w:szCs w:val="21"/>
              </w:rPr>
            </w:pPr>
            <w:r w:rsidRPr="004A790C">
              <w:rPr>
                <w:b/>
                <w:sz w:val="21"/>
                <w:szCs w:val="21"/>
              </w:rPr>
              <w:t>STT</w:t>
            </w:r>
          </w:p>
        </w:tc>
        <w:tc>
          <w:tcPr>
            <w:tcW w:w="229" w:type="pct"/>
            <w:vMerge w:val="restart"/>
            <w:vAlign w:val="center"/>
          </w:tcPr>
          <w:p w14:paraId="25DB931C" w14:textId="77777777" w:rsidR="00683AB4" w:rsidRPr="004A790C" w:rsidRDefault="00683AB4" w:rsidP="00683AB4">
            <w:pPr>
              <w:jc w:val="center"/>
              <w:rPr>
                <w:b/>
                <w:sz w:val="21"/>
                <w:szCs w:val="21"/>
              </w:rPr>
            </w:pPr>
            <w:r w:rsidRPr="004A790C">
              <w:rPr>
                <w:b/>
                <w:sz w:val="21"/>
                <w:szCs w:val="21"/>
              </w:rPr>
              <w:t>Mã xã</w:t>
            </w:r>
          </w:p>
        </w:tc>
        <w:tc>
          <w:tcPr>
            <w:tcW w:w="417" w:type="pct"/>
            <w:vMerge w:val="restart"/>
            <w:vAlign w:val="center"/>
          </w:tcPr>
          <w:p w14:paraId="73A769CB" w14:textId="77777777" w:rsidR="00683AB4" w:rsidRPr="004A790C" w:rsidRDefault="00683AB4" w:rsidP="00683AB4">
            <w:pPr>
              <w:jc w:val="center"/>
              <w:rPr>
                <w:b/>
                <w:sz w:val="21"/>
                <w:szCs w:val="21"/>
              </w:rPr>
            </w:pPr>
            <w:r w:rsidRPr="004A790C">
              <w:rPr>
                <w:b/>
                <w:sz w:val="21"/>
                <w:szCs w:val="21"/>
              </w:rPr>
              <w:t>Họ và tên đối tượng nhận hỗ trợ</w:t>
            </w:r>
          </w:p>
        </w:tc>
        <w:tc>
          <w:tcPr>
            <w:tcW w:w="487" w:type="pct"/>
            <w:vMerge w:val="restart"/>
            <w:vAlign w:val="center"/>
          </w:tcPr>
          <w:p w14:paraId="78927BAA" w14:textId="77777777" w:rsidR="00683AB4" w:rsidRPr="004A790C" w:rsidRDefault="00683AB4" w:rsidP="00683AB4">
            <w:pPr>
              <w:jc w:val="center"/>
              <w:rPr>
                <w:b/>
                <w:sz w:val="21"/>
                <w:szCs w:val="21"/>
              </w:rPr>
            </w:pPr>
            <w:r w:rsidRPr="004A790C">
              <w:rPr>
                <w:b/>
                <w:sz w:val="21"/>
                <w:szCs w:val="21"/>
              </w:rPr>
              <w:t>Số định danh của đối tượng nhận hỗ trợ</w:t>
            </w:r>
          </w:p>
        </w:tc>
        <w:tc>
          <w:tcPr>
            <w:tcW w:w="681" w:type="pct"/>
            <w:gridSpan w:val="2"/>
            <w:vAlign w:val="center"/>
          </w:tcPr>
          <w:p w14:paraId="269F30C1" w14:textId="77777777" w:rsidR="00683AB4" w:rsidRPr="004A790C" w:rsidRDefault="00683AB4" w:rsidP="00683AB4">
            <w:pPr>
              <w:jc w:val="center"/>
              <w:rPr>
                <w:b/>
                <w:sz w:val="21"/>
                <w:szCs w:val="21"/>
              </w:rPr>
            </w:pPr>
            <w:r w:rsidRPr="004A790C">
              <w:rPr>
                <w:b/>
                <w:sz w:val="21"/>
                <w:szCs w:val="21"/>
              </w:rPr>
              <w:t>Địa chỉ thường trú</w:t>
            </w:r>
          </w:p>
        </w:tc>
        <w:tc>
          <w:tcPr>
            <w:tcW w:w="341" w:type="pct"/>
            <w:vMerge w:val="restart"/>
            <w:vAlign w:val="center"/>
          </w:tcPr>
          <w:p w14:paraId="441E29AA" w14:textId="77777777" w:rsidR="00683AB4" w:rsidRPr="004A790C" w:rsidRDefault="00683AB4" w:rsidP="00683AB4">
            <w:pPr>
              <w:jc w:val="center"/>
              <w:rPr>
                <w:b/>
                <w:sz w:val="21"/>
                <w:szCs w:val="21"/>
              </w:rPr>
            </w:pPr>
            <w:r w:rsidRPr="004A790C">
              <w:rPr>
                <w:b/>
                <w:sz w:val="21"/>
                <w:szCs w:val="21"/>
              </w:rPr>
              <w:t xml:space="preserve">Loại đối tượng </w:t>
            </w:r>
          </w:p>
        </w:tc>
        <w:tc>
          <w:tcPr>
            <w:tcW w:w="1355" w:type="pct"/>
            <w:gridSpan w:val="3"/>
            <w:vAlign w:val="center"/>
          </w:tcPr>
          <w:p w14:paraId="54313885" w14:textId="77777777" w:rsidR="00683AB4" w:rsidRPr="004A790C" w:rsidRDefault="00683AB4" w:rsidP="00683AB4">
            <w:pPr>
              <w:jc w:val="center"/>
              <w:rPr>
                <w:b/>
                <w:sz w:val="21"/>
                <w:szCs w:val="21"/>
              </w:rPr>
            </w:pPr>
            <w:r w:rsidRPr="004A790C">
              <w:rPr>
                <w:b/>
                <w:sz w:val="21"/>
                <w:szCs w:val="21"/>
              </w:rPr>
              <w:t>Thông tin tài khoản nhận hỗ trợ</w:t>
            </w:r>
          </w:p>
        </w:tc>
        <w:tc>
          <w:tcPr>
            <w:tcW w:w="388" w:type="pct"/>
            <w:vMerge w:val="restart"/>
            <w:vAlign w:val="center"/>
          </w:tcPr>
          <w:p w14:paraId="7F523761" w14:textId="77777777" w:rsidR="00683AB4" w:rsidRPr="004A790C" w:rsidRDefault="00683AB4" w:rsidP="00683AB4">
            <w:pPr>
              <w:jc w:val="center"/>
              <w:rPr>
                <w:b/>
                <w:sz w:val="21"/>
                <w:szCs w:val="21"/>
              </w:rPr>
            </w:pPr>
            <w:r w:rsidRPr="004A790C">
              <w:rPr>
                <w:b/>
                <w:sz w:val="21"/>
                <w:szCs w:val="21"/>
              </w:rPr>
              <w:t>Tháng nhận hỗ trợ</w:t>
            </w:r>
          </w:p>
        </w:tc>
        <w:tc>
          <w:tcPr>
            <w:tcW w:w="438" w:type="pct"/>
            <w:vMerge w:val="restart"/>
            <w:vAlign w:val="center"/>
          </w:tcPr>
          <w:p w14:paraId="1023881E" w14:textId="77777777" w:rsidR="00683AB4" w:rsidRPr="004A790C" w:rsidRDefault="00683AB4" w:rsidP="00683AB4">
            <w:pPr>
              <w:jc w:val="center"/>
              <w:rPr>
                <w:b/>
                <w:sz w:val="21"/>
                <w:szCs w:val="21"/>
              </w:rPr>
            </w:pPr>
            <w:r w:rsidRPr="004A790C">
              <w:rPr>
                <w:b/>
                <w:sz w:val="21"/>
                <w:szCs w:val="21"/>
              </w:rPr>
              <w:t>Số tiền đã chuyển khoản</w:t>
            </w:r>
          </w:p>
        </w:tc>
        <w:tc>
          <w:tcPr>
            <w:tcW w:w="387" w:type="pct"/>
            <w:vMerge w:val="restart"/>
            <w:vAlign w:val="center"/>
          </w:tcPr>
          <w:p w14:paraId="3E298E63" w14:textId="77777777" w:rsidR="00683AB4" w:rsidRPr="004A790C" w:rsidRDefault="00683AB4" w:rsidP="00683AB4">
            <w:pPr>
              <w:jc w:val="center"/>
              <w:rPr>
                <w:b/>
                <w:sz w:val="21"/>
                <w:szCs w:val="21"/>
              </w:rPr>
            </w:pPr>
            <w:r w:rsidRPr="004A790C">
              <w:rPr>
                <w:b/>
                <w:sz w:val="21"/>
                <w:szCs w:val="21"/>
              </w:rPr>
              <w:t>Ghi chú</w:t>
            </w:r>
          </w:p>
        </w:tc>
      </w:tr>
      <w:tr w:rsidR="00683AB4" w:rsidRPr="004A790C" w14:paraId="5588E7F7" w14:textId="77777777" w:rsidTr="00683AB4">
        <w:trPr>
          <w:trHeight w:val="331"/>
        </w:trPr>
        <w:tc>
          <w:tcPr>
            <w:tcW w:w="277" w:type="pct"/>
            <w:vMerge/>
            <w:vAlign w:val="center"/>
          </w:tcPr>
          <w:p w14:paraId="7D1573BD" w14:textId="77777777" w:rsidR="00683AB4" w:rsidRPr="004A790C" w:rsidRDefault="00683AB4" w:rsidP="00683AB4">
            <w:pPr>
              <w:jc w:val="center"/>
              <w:rPr>
                <w:b/>
                <w:sz w:val="23"/>
                <w:szCs w:val="23"/>
              </w:rPr>
            </w:pPr>
          </w:p>
        </w:tc>
        <w:tc>
          <w:tcPr>
            <w:tcW w:w="229" w:type="pct"/>
            <w:vMerge/>
            <w:vAlign w:val="center"/>
          </w:tcPr>
          <w:p w14:paraId="3B061F08" w14:textId="77777777" w:rsidR="00683AB4" w:rsidRPr="004A790C" w:rsidRDefault="00683AB4" w:rsidP="00683AB4">
            <w:pPr>
              <w:jc w:val="center"/>
              <w:rPr>
                <w:b/>
                <w:sz w:val="23"/>
                <w:szCs w:val="23"/>
              </w:rPr>
            </w:pPr>
          </w:p>
        </w:tc>
        <w:tc>
          <w:tcPr>
            <w:tcW w:w="417" w:type="pct"/>
            <w:vMerge/>
            <w:vAlign w:val="center"/>
          </w:tcPr>
          <w:p w14:paraId="74E15C08" w14:textId="77777777" w:rsidR="00683AB4" w:rsidRPr="004A790C" w:rsidRDefault="00683AB4" w:rsidP="00683AB4">
            <w:pPr>
              <w:jc w:val="center"/>
              <w:rPr>
                <w:b/>
                <w:sz w:val="23"/>
                <w:szCs w:val="23"/>
              </w:rPr>
            </w:pPr>
          </w:p>
        </w:tc>
        <w:tc>
          <w:tcPr>
            <w:tcW w:w="487" w:type="pct"/>
            <w:vMerge/>
            <w:vAlign w:val="center"/>
          </w:tcPr>
          <w:p w14:paraId="04948EDA" w14:textId="77777777" w:rsidR="00683AB4" w:rsidRPr="004A790C" w:rsidRDefault="00683AB4" w:rsidP="00683AB4">
            <w:pPr>
              <w:jc w:val="center"/>
              <w:rPr>
                <w:b/>
                <w:sz w:val="23"/>
                <w:szCs w:val="23"/>
              </w:rPr>
            </w:pPr>
          </w:p>
        </w:tc>
        <w:tc>
          <w:tcPr>
            <w:tcW w:w="340" w:type="pct"/>
            <w:vAlign w:val="center"/>
          </w:tcPr>
          <w:p w14:paraId="5239030E" w14:textId="77777777" w:rsidR="00683AB4" w:rsidRPr="004A790C" w:rsidRDefault="00683AB4" w:rsidP="00683AB4">
            <w:pPr>
              <w:jc w:val="center"/>
              <w:rPr>
                <w:bCs/>
                <w:i/>
                <w:iCs/>
                <w:sz w:val="21"/>
                <w:szCs w:val="21"/>
              </w:rPr>
            </w:pPr>
            <w:r w:rsidRPr="004A790C">
              <w:rPr>
                <w:bCs/>
                <w:i/>
                <w:iCs/>
                <w:sz w:val="21"/>
                <w:szCs w:val="21"/>
              </w:rPr>
              <w:t>Tên xã</w:t>
            </w:r>
          </w:p>
        </w:tc>
        <w:tc>
          <w:tcPr>
            <w:tcW w:w="341" w:type="pct"/>
            <w:vAlign w:val="center"/>
          </w:tcPr>
          <w:p w14:paraId="70372353" w14:textId="77777777" w:rsidR="00683AB4" w:rsidRPr="004A790C" w:rsidRDefault="00683AB4" w:rsidP="00683AB4">
            <w:pPr>
              <w:jc w:val="center"/>
              <w:rPr>
                <w:bCs/>
                <w:i/>
                <w:iCs/>
                <w:sz w:val="21"/>
                <w:szCs w:val="21"/>
              </w:rPr>
            </w:pPr>
            <w:r w:rsidRPr="004A790C">
              <w:rPr>
                <w:bCs/>
                <w:i/>
                <w:iCs/>
                <w:sz w:val="21"/>
                <w:szCs w:val="21"/>
              </w:rPr>
              <w:t>Tên thôn</w:t>
            </w:r>
          </w:p>
        </w:tc>
        <w:tc>
          <w:tcPr>
            <w:tcW w:w="341" w:type="pct"/>
            <w:vMerge/>
            <w:vAlign w:val="center"/>
          </w:tcPr>
          <w:p w14:paraId="0E530EEE" w14:textId="77777777" w:rsidR="00683AB4" w:rsidRPr="004A790C" w:rsidRDefault="00683AB4" w:rsidP="00683AB4">
            <w:pPr>
              <w:jc w:val="center"/>
              <w:rPr>
                <w:b/>
                <w:sz w:val="23"/>
                <w:szCs w:val="23"/>
              </w:rPr>
            </w:pPr>
          </w:p>
        </w:tc>
        <w:tc>
          <w:tcPr>
            <w:tcW w:w="439" w:type="pct"/>
            <w:vAlign w:val="center"/>
          </w:tcPr>
          <w:p w14:paraId="237089F8" w14:textId="77777777" w:rsidR="00683AB4" w:rsidRPr="004A790C" w:rsidRDefault="00683AB4" w:rsidP="00683AB4">
            <w:pPr>
              <w:jc w:val="center"/>
              <w:rPr>
                <w:bCs/>
                <w:i/>
                <w:iCs/>
                <w:sz w:val="23"/>
                <w:szCs w:val="23"/>
              </w:rPr>
            </w:pPr>
            <w:r w:rsidRPr="004A790C">
              <w:rPr>
                <w:bCs/>
                <w:i/>
                <w:iCs/>
                <w:sz w:val="23"/>
                <w:szCs w:val="23"/>
              </w:rPr>
              <w:t>Tên chủ tài khoản</w:t>
            </w:r>
          </w:p>
        </w:tc>
        <w:tc>
          <w:tcPr>
            <w:tcW w:w="478" w:type="pct"/>
            <w:vAlign w:val="center"/>
          </w:tcPr>
          <w:p w14:paraId="2F69A9D7" w14:textId="77777777" w:rsidR="00683AB4" w:rsidRPr="004A790C" w:rsidRDefault="00683AB4" w:rsidP="00683AB4">
            <w:pPr>
              <w:jc w:val="center"/>
              <w:rPr>
                <w:bCs/>
                <w:i/>
                <w:iCs/>
                <w:sz w:val="23"/>
                <w:szCs w:val="23"/>
              </w:rPr>
            </w:pPr>
            <w:r w:rsidRPr="004A790C">
              <w:rPr>
                <w:bCs/>
                <w:i/>
                <w:iCs/>
                <w:sz w:val="23"/>
                <w:szCs w:val="23"/>
              </w:rPr>
              <w:t>Số tài khoản</w:t>
            </w:r>
          </w:p>
        </w:tc>
        <w:tc>
          <w:tcPr>
            <w:tcW w:w="438" w:type="pct"/>
            <w:vAlign w:val="center"/>
          </w:tcPr>
          <w:p w14:paraId="03A5602C" w14:textId="77777777" w:rsidR="00683AB4" w:rsidRPr="004A790C" w:rsidRDefault="00683AB4" w:rsidP="00683AB4">
            <w:pPr>
              <w:jc w:val="center"/>
              <w:rPr>
                <w:bCs/>
                <w:i/>
                <w:iCs/>
                <w:sz w:val="23"/>
                <w:szCs w:val="23"/>
              </w:rPr>
            </w:pPr>
            <w:r w:rsidRPr="004A790C">
              <w:rPr>
                <w:bCs/>
                <w:i/>
                <w:iCs/>
                <w:sz w:val="23"/>
                <w:szCs w:val="23"/>
              </w:rPr>
              <w:t>Nơi mở tài khoản</w:t>
            </w:r>
          </w:p>
        </w:tc>
        <w:tc>
          <w:tcPr>
            <w:tcW w:w="388" w:type="pct"/>
            <w:vMerge/>
          </w:tcPr>
          <w:p w14:paraId="7A671AE6" w14:textId="77777777" w:rsidR="00683AB4" w:rsidRPr="004A790C" w:rsidRDefault="00683AB4" w:rsidP="00683AB4">
            <w:pPr>
              <w:jc w:val="center"/>
              <w:rPr>
                <w:b/>
                <w:sz w:val="23"/>
                <w:szCs w:val="23"/>
              </w:rPr>
            </w:pPr>
          </w:p>
        </w:tc>
        <w:tc>
          <w:tcPr>
            <w:tcW w:w="438" w:type="pct"/>
            <w:vMerge/>
          </w:tcPr>
          <w:p w14:paraId="607FDC1E" w14:textId="77777777" w:rsidR="00683AB4" w:rsidRPr="004A790C" w:rsidRDefault="00683AB4" w:rsidP="00683AB4">
            <w:pPr>
              <w:jc w:val="center"/>
              <w:rPr>
                <w:b/>
                <w:sz w:val="23"/>
                <w:szCs w:val="23"/>
              </w:rPr>
            </w:pPr>
          </w:p>
        </w:tc>
        <w:tc>
          <w:tcPr>
            <w:tcW w:w="387" w:type="pct"/>
            <w:vMerge/>
            <w:vAlign w:val="center"/>
          </w:tcPr>
          <w:p w14:paraId="242C60C3" w14:textId="77777777" w:rsidR="00683AB4" w:rsidRPr="004A790C" w:rsidRDefault="00683AB4" w:rsidP="00683AB4">
            <w:pPr>
              <w:jc w:val="center"/>
              <w:rPr>
                <w:b/>
                <w:sz w:val="23"/>
                <w:szCs w:val="23"/>
              </w:rPr>
            </w:pPr>
          </w:p>
        </w:tc>
      </w:tr>
      <w:tr w:rsidR="00683AB4" w:rsidRPr="004A790C" w14:paraId="4D3F6ECC" w14:textId="77777777" w:rsidTr="00683AB4">
        <w:tc>
          <w:tcPr>
            <w:tcW w:w="277" w:type="pct"/>
            <w:vAlign w:val="center"/>
          </w:tcPr>
          <w:p w14:paraId="0037C161" w14:textId="77777777" w:rsidR="00683AB4" w:rsidRPr="004A790C" w:rsidRDefault="00683AB4" w:rsidP="00683AB4">
            <w:pPr>
              <w:jc w:val="center"/>
              <w:rPr>
                <w:i/>
                <w:sz w:val="21"/>
                <w:szCs w:val="21"/>
              </w:rPr>
            </w:pPr>
            <w:r w:rsidRPr="004A790C">
              <w:rPr>
                <w:i/>
                <w:sz w:val="21"/>
                <w:szCs w:val="21"/>
              </w:rPr>
              <w:t>A</w:t>
            </w:r>
          </w:p>
        </w:tc>
        <w:tc>
          <w:tcPr>
            <w:tcW w:w="229" w:type="pct"/>
            <w:vAlign w:val="center"/>
          </w:tcPr>
          <w:p w14:paraId="76026720" w14:textId="77777777" w:rsidR="00683AB4" w:rsidRPr="004A790C" w:rsidRDefault="00683AB4" w:rsidP="00683AB4">
            <w:pPr>
              <w:jc w:val="center"/>
              <w:rPr>
                <w:i/>
                <w:sz w:val="21"/>
                <w:szCs w:val="21"/>
              </w:rPr>
            </w:pPr>
            <w:r w:rsidRPr="004A790C">
              <w:rPr>
                <w:i/>
                <w:sz w:val="21"/>
                <w:szCs w:val="21"/>
              </w:rPr>
              <w:t>B</w:t>
            </w:r>
          </w:p>
        </w:tc>
        <w:tc>
          <w:tcPr>
            <w:tcW w:w="417" w:type="pct"/>
            <w:vAlign w:val="center"/>
          </w:tcPr>
          <w:p w14:paraId="553B1C01" w14:textId="77777777" w:rsidR="00683AB4" w:rsidRPr="004A790C" w:rsidRDefault="00683AB4" w:rsidP="00683AB4">
            <w:pPr>
              <w:jc w:val="center"/>
              <w:rPr>
                <w:i/>
                <w:sz w:val="21"/>
                <w:szCs w:val="21"/>
              </w:rPr>
            </w:pPr>
            <w:r w:rsidRPr="004A790C">
              <w:rPr>
                <w:i/>
                <w:sz w:val="21"/>
                <w:szCs w:val="21"/>
              </w:rPr>
              <w:t>C</w:t>
            </w:r>
          </w:p>
        </w:tc>
        <w:tc>
          <w:tcPr>
            <w:tcW w:w="487" w:type="pct"/>
            <w:vAlign w:val="center"/>
          </w:tcPr>
          <w:p w14:paraId="57AE3172" w14:textId="77777777" w:rsidR="00683AB4" w:rsidRPr="004A790C" w:rsidRDefault="00683AB4" w:rsidP="00683AB4">
            <w:pPr>
              <w:jc w:val="center"/>
              <w:rPr>
                <w:i/>
                <w:sz w:val="21"/>
                <w:szCs w:val="21"/>
              </w:rPr>
            </w:pPr>
            <w:r w:rsidRPr="004A790C">
              <w:rPr>
                <w:i/>
                <w:sz w:val="21"/>
                <w:szCs w:val="21"/>
              </w:rPr>
              <w:t>1</w:t>
            </w:r>
          </w:p>
        </w:tc>
        <w:tc>
          <w:tcPr>
            <w:tcW w:w="340" w:type="pct"/>
            <w:vAlign w:val="center"/>
          </w:tcPr>
          <w:p w14:paraId="50ABCF82" w14:textId="77777777" w:rsidR="00683AB4" w:rsidRPr="004A790C" w:rsidRDefault="00683AB4" w:rsidP="00683AB4">
            <w:pPr>
              <w:jc w:val="center"/>
              <w:rPr>
                <w:i/>
                <w:sz w:val="21"/>
                <w:szCs w:val="21"/>
              </w:rPr>
            </w:pPr>
            <w:r w:rsidRPr="004A790C">
              <w:rPr>
                <w:i/>
                <w:sz w:val="21"/>
                <w:szCs w:val="21"/>
              </w:rPr>
              <w:t>2</w:t>
            </w:r>
          </w:p>
        </w:tc>
        <w:tc>
          <w:tcPr>
            <w:tcW w:w="341" w:type="pct"/>
            <w:vAlign w:val="center"/>
          </w:tcPr>
          <w:p w14:paraId="6A449A0C" w14:textId="77777777" w:rsidR="00683AB4" w:rsidRPr="004A790C" w:rsidRDefault="00683AB4" w:rsidP="00683AB4">
            <w:pPr>
              <w:jc w:val="center"/>
              <w:rPr>
                <w:i/>
                <w:sz w:val="21"/>
                <w:szCs w:val="21"/>
              </w:rPr>
            </w:pPr>
            <w:r w:rsidRPr="004A790C">
              <w:rPr>
                <w:i/>
                <w:sz w:val="21"/>
                <w:szCs w:val="21"/>
              </w:rPr>
              <w:t>3</w:t>
            </w:r>
          </w:p>
        </w:tc>
        <w:tc>
          <w:tcPr>
            <w:tcW w:w="341" w:type="pct"/>
            <w:vAlign w:val="center"/>
          </w:tcPr>
          <w:p w14:paraId="64D6A6CF" w14:textId="77777777" w:rsidR="00683AB4" w:rsidRPr="004A790C" w:rsidRDefault="00683AB4" w:rsidP="00683AB4">
            <w:pPr>
              <w:jc w:val="center"/>
              <w:rPr>
                <w:i/>
                <w:sz w:val="21"/>
                <w:szCs w:val="21"/>
              </w:rPr>
            </w:pPr>
            <w:r w:rsidRPr="004A790C">
              <w:rPr>
                <w:i/>
                <w:sz w:val="21"/>
                <w:szCs w:val="21"/>
              </w:rPr>
              <w:t>4</w:t>
            </w:r>
          </w:p>
        </w:tc>
        <w:tc>
          <w:tcPr>
            <w:tcW w:w="439" w:type="pct"/>
            <w:vAlign w:val="center"/>
          </w:tcPr>
          <w:p w14:paraId="19CA34FC" w14:textId="77777777" w:rsidR="00683AB4" w:rsidRPr="004A790C" w:rsidRDefault="00683AB4" w:rsidP="00683AB4">
            <w:pPr>
              <w:jc w:val="center"/>
              <w:rPr>
                <w:i/>
                <w:sz w:val="21"/>
                <w:szCs w:val="21"/>
              </w:rPr>
            </w:pPr>
            <w:r w:rsidRPr="004A790C">
              <w:rPr>
                <w:i/>
                <w:sz w:val="21"/>
                <w:szCs w:val="21"/>
              </w:rPr>
              <w:t>5</w:t>
            </w:r>
          </w:p>
        </w:tc>
        <w:tc>
          <w:tcPr>
            <w:tcW w:w="478" w:type="pct"/>
            <w:vAlign w:val="center"/>
          </w:tcPr>
          <w:p w14:paraId="7D5F5C98" w14:textId="77777777" w:rsidR="00683AB4" w:rsidRPr="004A790C" w:rsidRDefault="00683AB4" w:rsidP="00683AB4">
            <w:pPr>
              <w:jc w:val="center"/>
              <w:rPr>
                <w:i/>
                <w:sz w:val="21"/>
                <w:szCs w:val="21"/>
              </w:rPr>
            </w:pPr>
            <w:r w:rsidRPr="004A790C">
              <w:rPr>
                <w:i/>
                <w:sz w:val="21"/>
                <w:szCs w:val="21"/>
              </w:rPr>
              <w:t>6</w:t>
            </w:r>
          </w:p>
        </w:tc>
        <w:tc>
          <w:tcPr>
            <w:tcW w:w="438" w:type="pct"/>
            <w:vAlign w:val="center"/>
          </w:tcPr>
          <w:p w14:paraId="4E702423" w14:textId="77777777" w:rsidR="00683AB4" w:rsidRPr="004A790C" w:rsidRDefault="00683AB4" w:rsidP="00683AB4">
            <w:pPr>
              <w:jc w:val="center"/>
              <w:rPr>
                <w:i/>
                <w:sz w:val="21"/>
                <w:szCs w:val="21"/>
              </w:rPr>
            </w:pPr>
            <w:r w:rsidRPr="004A790C">
              <w:rPr>
                <w:i/>
                <w:sz w:val="21"/>
                <w:szCs w:val="21"/>
              </w:rPr>
              <w:t>7</w:t>
            </w:r>
          </w:p>
        </w:tc>
        <w:tc>
          <w:tcPr>
            <w:tcW w:w="388" w:type="pct"/>
            <w:vAlign w:val="center"/>
          </w:tcPr>
          <w:p w14:paraId="3F27225D" w14:textId="77777777" w:rsidR="00683AB4" w:rsidRPr="004A790C" w:rsidRDefault="00683AB4" w:rsidP="00683AB4">
            <w:pPr>
              <w:jc w:val="center"/>
              <w:rPr>
                <w:i/>
                <w:sz w:val="21"/>
                <w:szCs w:val="21"/>
              </w:rPr>
            </w:pPr>
            <w:r w:rsidRPr="004A790C">
              <w:rPr>
                <w:i/>
                <w:sz w:val="21"/>
                <w:szCs w:val="21"/>
              </w:rPr>
              <w:t>8</w:t>
            </w:r>
          </w:p>
        </w:tc>
        <w:tc>
          <w:tcPr>
            <w:tcW w:w="438" w:type="pct"/>
          </w:tcPr>
          <w:p w14:paraId="5B5E26D8" w14:textId="77777777" w:rsidR="00683AB4" w:rsidRPr="004A790C" w:rsidRDefault="00683AB4" w:rsidP="00683AB4">
            <w:pPr>
              <w:jc w:val="center"/>
              <w:rPr>
                <w:i/>
                <w:sz w:val="21"/>
                <w:szCs w:val="21"/>
              </w:rPr>
            </w:pPr>
            <w:r w:rsidRPr="004A790C">
              <w:rPr>
                <w:i/>
                <w:sz w:val="21"/>
                <w:szCs w:val="21"/>
              </w:rPr>
              <w:t>9</w:t>
            </w:r>
          </w:p>
        </w:tc>
        <w:tc>
          <w:tcPr>
            <w:tcW w:w="387" w:type="pct"/>
          </w:tcPr>
          <w:p w14:paraId="46051D3C" w14:textId="77777777" w:rsidR="00683AB4" w:rsidRPr="004A790C" w:rsidRDefault="00683AB4" w:rsidP="00683AB4">
            <w:pPr>
              <w:jc w:val="center"/>
              <w:rPr>
                <w:i/>
                <w:sz w:val="21"/>
                <w:szCs w:val="21"/>
              </w:rPr>
            </w:pPr>
            <w:r w:rsidRPr="004A790C">
              <w:rPr>
                <w:i/>
                <w:sz w:val="21"/>
                <w:szCs w:val="21"/>
              </w:rPr>
              <w:t>10</w:t>
            </w:r>
          </w:p>
        </w:tc>
      </w:tr>
      <w:tr w:rsidR="00683AB4" w:rsidRPr="004A790C" w14:paraId="61B93E7B" w14:textId="77777777" w:rsidTr="00683AB4">
        <w:tc>
          <w:tcPr>
            <w:tcW w:w="277" w:type="pct"/>
            <w:vAlign w:val="center"/>
          </w:tcPr>
          <w:p w14:paraId="158A6672" w14:textId="77777777" w:rsidR="00683AB4" w:rsidRPr="004A790C" w:rsidRDefault="00683AB4" w:rsidP="00683AB4">
            <w:pPr>
              <w:jc w:val="center"/>
              <w:rPr>
                <w:sz w:val="21"/>
                <w:szCs w:val="21"/>
              </w:rPr>
            </w:pPr>
            <w:r w:rsidRPr="004A790C">
              <w:rPr>
                <w:sz w:val="21"/>
                <w:szCs w:val="21"/>
              </w:rPr>
              <w:t>1</w:t>
            </w:r>
          </w:p>
        </w:tc>
        <w:tc>
          <w:tcPr>
            <w:tcW w:w="229" w:type="pct"/>
            <w:vAlign w:val="center"/>
          </w:tcPr>
          <w:p w14:paraId="7988F130" w14:textId="77777777" w:rsidR="00683AB4" w:rsidRPr="004A790C" w:rsidRDefault="00683AB4" w:rsidP="00683AB4">
            <w:pPr>
              <w:jc w:val="center"/>
              <w:rPr>
                <w:sz w:val="21"/>
                <w:szCs w:val="21"/>
              </w:rPr>
            </w:pPr>
          </w:p>
        </w:tc>
        <w:tc>
          <w:tcPr>
            <w:tcW w:w="417" w:type="pct"/>
            <w:vAlign w:val="center"/>
          </w:tcPr>
          <w:p w14:paraId="1599AD1C" w14:textId="77777777" w:rsidR="00683AB4" w:rsidRPr="004A790C" w:rsidRDefault="00683AB4" w:rsidP="00683AB4">
            <w:pPr>
              <w:jc w:val="center"/>
              <w:rPr>
                <w:sz w:val="21"/>
                <w:szCs w:val="21"/>
              </w:rPr>
            </w:pPr>
          </w:p>
        </w:tc>
        <w:tc>
          <w:tcPr>
            <w:tcW w:w="487" w:type="pct"/>
            <w:vAlign w:val="center"/>
          </w:tcPr>
          <w:p w14:paraId="4392C996" w14:textId="77777777" w:rsidR="00683AB4" w:rsidRPr="004A790C" w:rsidRDefault="00683AB4" w:rsidP="00683AB4">
            <w:pPr>
              <w:jc w:val="center"/>
              <w:rPr>
                <w:sz w:val="21"/>
                <w:szCs w:val="21"/>
              </w:rPr>
            </w:pPr>
          </w:p>
        </w:tc>
        <w:tc>
          <w:tcPr>
            <w:tcW w:w="340" w:type="pct"/>
            <w:vAlign w:val="center"/>
          </w:tcPr>
          <w:p w14:paraId="714C6518" w14:textId="77777777" w:rsidR="00683AB4" w:rsidRPr="004A790C" w:rsidRDefault="00683AB4" w:rsidP="00683AB4">
            <w:pPr>
              <w:jc w:val="center"/>
              <w:rPr>
                <w:sz w:val="21"/>
                <w:szCs w:val="21"/>
              </w:rPr>
            </w:pPr>
          </w:p>
        </w:tc>
        <w:tc>
          <w:tcPr>
            <w:tcW w:w="341" w:type="pct"/>
            <w:vAlign w:val="center"/>
          </w:tcPr>
          <w:p w14:paraId="1ACF2F40" w14:textId="77777777" w:rsidR="00683AB4" w:rsidRPr="004A790C" w:rsidRDefault="00683AB4" w:rsidP="00683AB4">
            <w:pPr>
              <w:jc w:val="center"/>
              <w:rPr>
                <w:sz w:val="21"/>
                <w:szCs w:val="21"/>
              </w:rPr>
            </w:pPr>
          </w:p>
        </w:tc>
        <w:tc>
          <w:tcPr>
            <w:tcW w:w="341" w:type="pct"/>
            <w:vAlign w:val="center"/>
          </w:tcPr>
          <w:p w14:paraId="19546286" w14:textId="77777777" w:rsidR="00683AB4" w:rsidRPr="004A790C" w:rsidRDefault="00683AB4" w:rsidP="00683AB4">
            <w:pPr>
              <w:jc w:val="center"/>
              <w:rPr>
                <w:sz w:val="21"/>
                <w:szCs w:val="21"/>
              </w:rPr>
            </w:pPr>
          </w:p>
        </w:tc>
        <w:tc>
          <w:tcPr>
            <w:tcW w:w="439" w:type="pct"/>
            <w:vAlign w:val="center"/>
          </w:tcPr>
          <w:p w14:paraId="555471F7" w14:textId="77777777" w:rsidR="00683AB4" w:rsidRPr="004A790C" w:rsidRDefault="00683AB4" w:rsidP="00683AB4">
            <w:pPr>
              <w:jc w:val="center"/>
              <w:rPr>
                <w:sz w:val="21"/>
                <w:szCs w:val="21"/>
              </w:rPr>
            </w:pPr>
          </w:p>
        </w:tc>
        <w:tc>
          <w:tcPr>
            <w:tcW w:w="478" w:type="pct"/>
            <w:vAlign w:val="center"/>
          </w:tcPr>
          <w:p w14:paraId="23A4EEEB" w14:textId="77777777" w:rsidR="00683AB4" w:rsidRPr="004A790C" w:rsidRDefault="00683AB4" w:rsidP="00683AB4">
            <w:pPr>
              <w:jc w:val="center"/>
              <w:rPr>
                <w:sz w:val="21"/>
                <w:szCs w:val="21"/>
              </w:rPr>
            </w:pPr>
          </w:p>
        </w:tc>
        <w:tc>
          <w:tcPr>
            <w:tcW w:w="438" w:type="pct"/>
            <w:vAlign w:val="center"/>
          </w:tcPr>
          <w:p w14:paraId="096E6D37" w14:textId="77777777" w:rsidR="00683AB4" w:rsidRPr="004A790C" w:rsidRDefault="00683AB4" w:rsidP="00683AB4">
            <w:pPr>
              <w:jc w:val="center"/>
              <w:rPr>
                <w:sz w:val="21"/>
                <w:szCs w:val="21"/>
              </w:rPr>
            </w:pPr>
          </w:p>
        </w:tc>
        <w:tc>
          <w:tcPr>
            <w:tcW w:w="388" w:type="pct"/>
          </w:tcPr>
          <w:p w14:paraId="6C60812A" w14:textId="77777777" w:rsidR="00683AB4" w:rsidRPr="004A790C" w:rsidRDefault="00683AB4" w:rsidP="00683AB4">
            <w:pPr>
              <w:jc w:val="center"/>
              <w:rPr>
                <w:sz w:val="21"/>
                <w:szCs w:val="21"/>
              </w:rPr>
            </w:pPr>
          </w:p>
        </w:tc>
        <w:tc>
          <w:tcPr>
            <w:tcW w:w="438" w:type="pct"/>
          </w:tcPr>
          <w:p w14:paraId="4D480C36" w14:textId="77777777" w:rsidR="00683AB4" w:rsidRPr="004A790C" w:rsidRDefault="00683AB4" w:rsidP="00683AB4">
            <w:pPr>
              <w:jc w:val="center"/>
              <w:rPr>
                <w:sz w:val="21"/>
                <w:szCs w:val="21"/>
              </w:rPr>
            </w:pPr>
          </w:p>
        </w:tc>
        <w:tc>
          <w:tcPr>
            <w:tcW w:w="387" w:type="pct"/>
            <w:vAlign w:val="center"/>
          </w:tcPr>
          <w:p w14:paraId="60095971" w14:textId="77777777" w:rsidR="00683AB4" w:rsidRPr="004A790C" w:rsidRDefault="00683AB4" w:rsidP="00683AB4">
            <w:pPr>
              <w:jc w:val="center"/>
              <w:rPr>
                <w:sz w:val="21"/>
                <w:szCs w:val="21"/>
              </w:rPr>
            </w:pPr>
          </w:p>
        </w:tc>
      </w:tr>
      <w:tr w:rsidR="00683AB4" w:rsidRPr="004A790C" w14:paraId="717A1D50" w14:textId="77777777" w:rsidTr="00683AB4">
        <w:tc>
          <w:tcPr>
            <w:tcW w:w="277" w:type="pct"/>
            <w:vAlign w:val="center"/>
          </w:tcPr>
          <w:p w14:paraId="1A9EED3F" w14:textId="77777777" w:rsidR="00683AB4" w:rsidRPr="004A790C" w:rsidRDefault="00683AB4" w:rsidP="00683AB4">
            <w:pPr>
              <w:jc w:val="center"/>
              <w:rPr>
                <w:sz w:val="23"/>
                <w:szCs w:val="23"/>
              </w:rPr>
            </w:pPr>
            <w:r w:rsidRPr="004A790C">
              <w:rPr>
                <w:sz w:val="23"/>
                <w:szCs w:val="23"/>
              </w:rPr>
              <w:t>2</w:t>
            </w:r>
          </w:p>
        </w:tc>
        <w:tc>
          <w:tcPr>
            <w:tcW w:w="229" w:type="pct"/>
            <w:vAlign w:val="center"/>
          </w:tcPr>
          <w:p w14:paraId="5E004754" w14:textId="77777777" w:rsidR="00683AB4" w:rsidRPr="004A790C" w:rsidRDefault="00683AB4" w:rsidP="00683AB4">
            <w:pPr>
              <w:jc w:val="center"/>
              <w:rPr>
                <w:sz w:val="23"/>
                <w:szCs w:val="23"/>
              </w:rPr>
            </w:pPr>
          </w:p>
        </w:tc>
        <w:tc>
          <w:tcPr>
            <w:tcW w:w="417" w:type="pct"/>
            <w:vAlign w:val="center"/>
          </w:tcPr>
          <w:p w14:paraId="4BBD3942" w14:textId="77777777" w:rsidR="00683AB4" w:rsidRPr="004A790C" w:rsidRDefault="00683AB4" w:rsidP="00683AB4">
            <w:pPr>
              <w:jc w:val="center"/>
              <w:rPr>
                <w:sz w:val="23"/>
                <w:szCs w:val="23"/>
              </w:rPr>
            </w:pPr>
          </w:p>
        </w:tc>
        <w:tc>
          <w:tcPr>
            <w:tcW w:w="487" w:type="pct"/>
            <w:vAlign w:val="center"/>
          </w:tcPr>
          <w:p w14:paraId="354A675A" w14:textId="77777777" w:rsidR="00683AB4" w:rsidRPr="004A790C" w:rsidRDefault="00683AB4" w:rsidP="00683AB4">
            <w:pPr>
              <w:jc w:val="center"/>
              <w:rPr>
                <w:sz w:val="23"/>
                <w:szCs w:val="23"/>
              </w:rPr>
            </w:pPr>
          </w:p>
        </w:tc>
        <w:tc>
          <w:tcPr>
            <w:tcW w:w="340" w:type="pct"/>
            <w:vAlign w:val="center"/>
          </w:tcPr>
          <w:p w14:paraId="026BC163" w14:textId="77777777" w:rsidR="00683AB4" w:rsidRPr="004A790C" w:rsidRDefault="00683AB4" w:rsidP="00683AB4">
            <w:pPr>
              <w:jc w:val="center"/>
              <w:rPr>
                <w:sz w:val="23"/>
                <w:szCs w:val="23"/>
              </w:rPr>
            </w:pPr>
          </w:p>
        </w:tc>
        <w:tc>
          <w:tcPr>
            <w:tcW w:w="341" w:type="pct"/>
            <w:vAlign w:val="center"/>
          </w:tcPr>
          <w:p w14:paraId="7AE6B6B2" w14:textId="77777777" w:rsidR="00683AB4" w:rsidRPr="004A790C" w:rsidRDefault="00683AB4" w:rsidP="00683AB4">
            <w:pPr>
              <w:jc w:val="center"/>
              <w:rPr>
                <w:sz w:val="23"/>
                <w:szCs w:val="23"/>
              </w:rPr>
            </w:pPr>
          </w:p>
        </w:tc>
        <w:tc>
          <w:tcPr>
            <w:tcW w:w="341" w:type="pct"/>
            <w:vAlign w:val="center"/>
          </w:tcPr>
          <w:p w14:paraId="7FFBD2A8" w14:textId="77777777" w:rsidR="00683AB4" w:rsidRPr="004A790C" w:rsidRDefault="00683AB4" w:rsidP="00683AB4">
            <w:pPr>
              <w:jc w:val="center"/>
              <w:rPr>
                <w:sz w:val="23"/>
                <w:szCs w:val="23"/>
              </w:rPr>
            </w:pPr>
          </w:p>
        </w:tc>
        <w:tc>
          <w:tcPr>
            <w:tcW w:w="439" w:type="pct"/>
            <w:vAlign w:val="center"/>
          </w:tcPr>
          <w:p w14:paraId="7ACD81DF" w14:textId="77777777" w:rsidR="00683AB4" w:rsidRPr="004A790C" w:rsidRDefault="00683AB4" w:rsidP="00683AB4">
            <w:pPr>
              <w:jc w:val="center"/>
              <w:rPr>
                <w:sz w:val="23"/>
                <w:szCs w:val="23"/>
              </w:rPr>
            </w:pPr>
          </w:p>
        </w:tc>
        <w:tc>
          <w:tcPr>
            <w:tcW w:w="478" w:type="pct"/>
            <w:vAlign w:val="center"/>
          </w:tcPr>
          <w:p w14:paraId="38FC382E" w14:textId="77777777" w:rsidR="00683AB4" w:rsidRPr="004A790C" w:rsidRDefault="00683AB4" w:rsidP="00683AB4">
            <w:pPr>
              <w:jc w:val="center"/>
              <w:rPr>
                <w:sz w:val="23"/>
                <w:szCs w:val="23"/>
              </w:rPr>
            </w:pPr>
          </w:p>
        </w:tc>
        <w:tc>
          <w:tcPr>
            <w:tcW w:w="438" w:type="pct"/>
            <w:vAlign w:val="center"/>
          </w:tcPr>
          <w:p w14:paraId="3F041367" w14:textId="77777777" w:rsidR="00683AB4" w:rsidRPr="004A790C" w:rsidRDefault="00683AB4" w:rsidP="00683AB4">
            <w:pPr>
              <w:jc w:val="center"/>
              <w:rPr>
                <w:sz w:val="23"/>
                <w:szCs w:val="23"/>
              </w:rPr>
            </w:pPr>
          </w:p>
        </w:tc>
        <w:tc>
          <w:tcPr>
            <w:tcW w:w="388" w:type="pct"/>
          </w:tcPr>
          <w:p w14:paraId="1A693654" w14:textId="77777777" w:rsidR="00683AB4" w:rsidRPr="004A790C" w:rsidRDefault="00683AB4" w:rsidP="00683AB4">
            <w:pPr>
              <w:jc w:val="center"/>
              <w:rPr>
                <w:sz w:val="23"/>
                <w:szCs w:val="23"/>
              </w:rPr>
            </w:pPr>
          </w:p>
        </w:tc>
        <w:tc>
          <w:tcPr>
            <w:tcW w:w="438" w:type="pct"/>
          </w:tcPr>
          <w:p w14:paraId="5155FB2C" w14:textId="77777777" w:rsidR="00683AB4" w:rsidRPr="004A790C" w:rsidRDefault="00683AB4" w:rsidP="00683AB4">
            <w:pPr>
              <w:jc w:val="center"/>
              <w:rPr>
                <w:sz w:val="23"/>
                <w:szCs w:val="23"/>
              </w:rPr>
            </w:pPr>
          </w:p>
        </w:tc>
        <w:tc>
          <w:tcPr>
            <w:tcW w:w="387" w:type="pct"/>
            <w:vAlign w:val="center"/>
          </w:tcPr>
          <w:p w14:paraId="6A91ABD6" w14:textId="77777777" w:rsidR="00683AB4" w:rsidRPr="004A790C" w:rsidRDefault="00683AB4" w:rsidP="00683AB4">
            <w:pPr>
              <w:jc w:val="center"/>
              <w:rPr>
                <w:sz w:val="23"/>
                <w:szCs w:val="23"/>
              </w:rPr>
            </w:pPr>
          </w:p>
        </w:tc>
      </w:tr>
      <w:tr w:rsidR="00683AB4" w:rsidRPr="004A790C" w14:paraId="26F26666" w14:textId="77777777" w:rsidTr="00683AB4">
        <w:tc>
          <w:tcPr>
            <w:tcW w:w="277" w:type="pct"/>
            <w:vAlign w:val="center"/>
          </w:tcPr>
          <w:p w14:paraId="74C36777" w14:textId="77777777" w:rsidR="00683AB4" w:rsidRPr="004A790C" w:rsidRDefault="00683AB4" w:rsidP="00683AB4">
            <w:pPr>
              <w:jc w:val="center"/>
              <w:rPr>
                <w:sz w:val="23"/>
                <w:szCs w:val="23"/>
              </w:rPr>
            </w:pPr>
            <w:r w:rsidRPr="004A790C">
              <w:rPr>
                <w:sz w:val="23"/>
                <w:szCs w:val="23"/>
              </w:rPr>
              <w:t>…</w:t>
            </w:r>
          </w:p>
        </w:tc>
        <w:tc>
          <w:tcPr>
            <w:tcW w:w="229" w:type="pct"/>
            <w:vAlign w:val="center"/>
          </w:tcPr>
          <w:p w14:paraId="07654588" w14:textId="77777777" w:rsidR="00683AB4" w:rsidRPr="004A790C" w:rsidRDefault="00683AB4" w:rsidP="00683AB4">
            <w:pPr>
              <w:jc w:val="center"/>
              <w:rPr>
                <w:sz w:val="23"/>
                <w:szCs w:val="23"/>
              </w:rPr>
            </w:pPr>
          </w:p>
        </w:tc>
        <w:tc>
          <w:tcPr>
            <w:tcW w:w="417" w:type="pct"/>
            <w:vAlign w:val="center"/>
          </w:tcPr>
          <w:p w14:paraId="53292B47" w14:textId="77777777" w:rsidR="00683AB4" w:rsidRPr="004A790C" w:rsidRDefault="00683AB4" w:rsidP="00683AB4">
            <w:pPr>
              <w:jc w:val="center"/>
              <w:rPr>
                <w:sz w:val="23"/>
                <w:szCs w:val="23"/>
              </w:rPr>
            </w:pPr>
          </w:p>
        </w:tc>
        <w:tc>
          <w:tcPr>
            <w:tcW w:w="487" w:type="pct"/>
            <w:vAlign w:val="center"/>
          </w:tcPr>
          <w:p w14:paraId="6D6E1776" w14:textId="77777777" w:rsidR="00683AB4" w:rsidRPr="004A790C" w:rsidRDefault="00683AB4" w:rsidP="00683AB4">
            <w:pPr>
              <w:jc w:val="center"/>
              <w:rPr>
                <w:sz w:val="23"/>
                <w:szCs w:val="23"/>
              </w:rPr>
            </w:pPr>
          </w:p>
        </w:tc>
        <w:tc>
          <w:tcPr>
            <w:tcW w:w="340" w:type="pct"/>
            <w:vAlign w:val="center"/>
          </w:tcPr>
          <w:p w14:paraId="3386ED73" w14:textId="77777777" w:rsidR="00683AB4" w:rsidRPr="004A790C" w:rsidRDefault="00683AB4" w:rsidP="00683AB4">
            <w:pPr>
              <w:jc w:val="center"/>
              <w:rPr>
                <w:sz w:val="23"/>
                <w:szCs w:val="23"/>
              </w:rPr>
            </w:pPr>
          </w:p>
        </w:tc>
        <w:tc>
          <w:tcPr>
            <w:tcW w:w="341" w:type="pct"/>
            <w:vAlign w:val="center"/>
          </w:tcPr>
          <w:p w14:paraId="5A5017B0" w14:textId="77777777" w:rsidR="00683AB4" w:rsidRPr="004A790C" w:rsidRDefault="00683AB4" w:rsidP="00683AB4">
            <w:pPr>
              <w:jc w:val="center"/>
              <w:rPr>
                <w:sz w:val="23"/>
                <w:szCs w:val="23"/>
              </w:rPr>
            </w:pPr>
          </w:p>
        </w:tc>
        <w:tc>
          <w:tcPr>
            <w:tcW w:w="341" w:type="pct"/>
            <w:vAlign w:val="center"/>
          </w:tcPr>
          <w:p w14:paraId="4DA99CA5" w14:textId="77777777" w:rsidR="00683AB4" w:rsidRPr="004A790C" w:rsidRDefault="00683AB4" w:rsidP="00683AB4">
            <w:pPr>
              <w:jc w:val="center"/>
              <w:rPr>
                <w:sz w:val="23"/>
                <w:szCs w:val="23"/>
              </w:rPr>
            </w:pPr>
          </w:p>
        </w:tc>
        <w:tc>
          <w:tcPr>
            <w:tcW w:w="439" w:type="pct"/>
            <w:vAlign w:val="center"/>
          </w:tcPr>
          <w:p w14:paraId="7EEB3A62" w14:textId="77777777" w:rsidR="00683AB4" w:rsidRPr="004A790C" w:rsidRDefault="00683AB4" w:rsidP="00683AB4">
            <w:pPr>
              <w:jc w:val="center"/>
              <w:rPr>
                <w:sz w:val="23"/>
                <w:szCs w:val="23"/>
              </w:rPr>
            </w:pPr>
          </w:p>
        </w:tc>
        <w:tc>
          <w:tcPr>
            <w:tcW w:w="478" w:type="pct"/>
            <w:vAlign w:val="center"/>
          </w:tcPr>
          <w:p w14:paraId="212BB6A4" w14:textId="77777777" w:rsidR="00683AB4" w:rsidRPr="004A790C" w:rsidRDefault="00683AB4" w:rsidP="00683AB4">
            <w:pPr>
              <w:jc w:val="center"/>
              <w:rPr>
                <w:sz w:val="23"/>
                <w:szCs w:val="23"/>
              </w:rPr>
            </w:pPr>
          </w:p>
        </w:tc>
        <w:tc>
          <w:tcPr>
            <w:tcW w:w="438" w:type="pct"/>
            <w:vAlign w:val="center"/>
          </w:tcPr>
          <w:p w14:paraId="250A80EE" w14:textId="77777777" w:rsidR="00683AB4" w:rsidRPr="004A790C" w:rsidRDefault="00683AB4" w:rsidP="00683AB4">
            <w:pPr>
              <w:jc w:val="center"/>
              <w:rPr>
                <w:sz w:val="23"/>
                <w:szCs w:val="23"/>
              </w:rPr>
            </w:pPr>
          </w:p>
        </w:tc>
        <w:tc>
          <w:tcPr>
            <w:tcW w:w="388" w:type="pct"/>
          </w:tcPr>
          <w:p w14:paraId="1F00EBA7" w14:textId="77777777" w:rsidR="00683AB4" w:rsidRPr="004A790C" w:rsidRDefault="00683AB4" w:rsidP="00683AB4">
            <w:pPr>
              <w:jc w:val="center"/>
              <w:rPr>
                <w:sz w:val="23"/>
                <w:szCs w:val="23"/>
              </w:rPr>
            </w:pPr>
          </w:p>
        </w:tc>
        <w:tc>
          <w:tcPr>
            <w:tcW w:w="438" w:type="pct"/>
          </w:tcPr>
          <w:p w14:paraId="015D1A32" w14:textId="77777777" w:rsidR="00683AB4" w:rsidRPr="004A790C" w:rsidRDefault="00683AB4" w:rsidP="00683AB4">
            <w:pPr>
              <w:jc w:val="center"/>
              <w:rPr>
                <w:sz w:val="23"/>
                <w:szCs w:val="23"/>
              </w:rPr>
            </w:pPr>
          </w:p>
        </w:tc>
        <w:tc>
          <w:tcPr>
            <w:tcW w:w="387" w:type="pct"/>
            <w:vAlign w:val="center"/>
          </w:tcPr>
          <w:p w14:paraId="6BC2B04D" w14:textId="77777777" w:rsidR="00683AB4" w:rsidRPr="004A790C" w:rsidRDefault="00683AB4" w:rsidP="00683AB4">
            <w:pPr>
              <w:jc w:val="center"/>
              <w:rPr>
                <w:sz w:val="23"/>
                <w:szCs w:val="23"/>
              </w:rPr>
            </w:pPr>
          </w:p>
        </w:tc>
      </w:tr>
    </w:tbl>
    <w:p w14:paraId="3C4F0FC7" w14:textId="77777777" w:rsidR="00683AB4" w:rsidRPr="004A790C" w:rsidRDefault="00683AB4" w:rsidP="00683AB4">
      <w:pPr>
        <w:spacing w:before="60" w:after="60" w:line="264" w:lineRule="auto"/>
        <w:rPr>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897"/>
      </w:tblGrid>
      <w:tr w:rsidR="00683AB4" w:rsidRPr="004A790C" w14:paraId="38E89E73" w14:textId="77777777" w:rsidTr="00683AB4">
        <w:tc>
          <w:tcPr>
            <w:tcW w:w="6663" w:type="dxa"/>
            <w:vAlign w:val="center"/>
          </w:tcPr>
          <w:p w14:paraId="401D0C07" w14:textId="77777777" w:rsidR="00683AB4" w:rsidRPr="004A790C" w:rsidRDefault="00683AB4" w:rsidP="00683AB4">
            <w:pPr>
              <w:rPr>
                <w:b/>
                <w:bCs/>
                <w:sz w:val="23"/>
                <w:szCs w:val="23"/>
                <w:lang w:val="vi-VN"/>
              </w:rPr>
            </w:pPr>
          </w:p>
        </w:tc>
        <w:tc>
          <w:tcPr>
            <w:tcW w:w="7897" w:type="dxa"/>
            <w:vAlign w:val="center"/>
          </w:tcPr>
          <w:p w14:paraId="35632E01" w14:textId="77777777" w:rsidR="00683AB4" w:rsidRPr="004A790C" w:rsidRDefault="00683AB4" w:rsidP="00683AB4">
            <w:pPr>
              <w:jc w:val="center"/>
              <w:rPr>
                <w:sz w:val="25"/>
                <w:szCs w:val="25"/>
              </w:rPr>
            </w:pPr>
            <w:r w:rsidRPr="004A790C">
              <w:rPr>
                <w:i/>
                <w:iCs/>
                <w:sz w:val="25"/>
                <w:szCs w:val="25"/>
              </w:rPr>
              <w:t>………, ngày … tháng … năm ……</w:t>
            </w:r>
          </w:p>
        </w:tc>
      </w:tr>
      <w:tr w:rsidR="00683AB4" w:rsidRPr="004A790C" w14:paraId="486E1A57" w14:textId="77777777" w:rsidTr="00683AB4">
        <w:tc>
          <w:tcPr>
            <w:tcW w:w="6663" w:type="dxa"/>
            <w:vAlign w:val="center"/>
          </w:tcPr>
          <w:p w14:paraId="4F13838F" w14:textId="77777777" w:rsidR="00683AB4" w:rsidRPr="004A790C" w:rsidRDefault="00683AB4" w:rsidP="00683AB4">
            <w:pPr>
              <w:jc w:val="center"/>
              <w:rPr>
                <w:sz w:val="21"/>
                <w:szCs w:val="21"/>
              </w:rPr>
            </w:pPr>
            <w:r w:rsidRPr="004A790C">
              <w:rPr>
                <w:b/>
                <w:sz w:val="25"/>
                <w:szCs w:val="25"/>
              </w:rPr>
              <w:t>Người lập biểu</w:t>
            </w:r>
          </w:p>
        </w:tc>
        <w:tc>
          <w:tcPr>
            <w:tcW w:w="7897" w:type="dxa"/>
            <w:vAlign w:val="center"/>
          </w:tcPr>
          <w:p w14:paraId="3AAAE05D" w14:textId="77777777" w:rsidR="00683AB4" w:rsidRPr="004A790C" w:rsidRDefault="00683AB4" w:rsidP="00683AB4">
            <w:pPr>
              <w:jc w:val="center"/>
              <w:rPr>
                <w:sz w:val="25"/>
                <w:szCs w:val="25"/>
              </w:rPr>
            </w:pPr>
            <w:r w:rsidRPr="004A790C">
              <w:rPr>
                <w:rFonts w:eastAsia="Calibri"/>
                <w:b/>
                <w:bCs/>
                <w:sz w:val="25"/>
                <w:szCs w:val="25"/>
              </w:rPr>
              <w:t>Thủ trưởng đơn vị</w:t>
            </w:r>
          </w:p>
        </w:tc>
      </w:tr>
      <w:tr w:rsidR="00683AB4" w:rsidRPr="004A790C" w14:paraId="7EE9225B" w14:textId="77777777" w:rsidTr="00683AB4">
        <w:tc>
          <w:tcPr>
            <w:tcW w:w="6663" w:type="dxa"/>
            <w:vAlign w:val="center"/>
          </w:tcPr>
          <w:p w14:paraId="42F54B2E" w14:textId="77777777" w:rsidR="00683AB4" w:rsidRPr="004A790C" w:rsidRDefault="00683AB4" w:rsidP="00683AB4">
            <w:pPr>
              <w:jc w:val="center"/>
              <w:rPr>
                <w:b/>
                <w:bCs/>
                <w:sz w:val="23"/>
                <w:szCs w:val="23"/>
              </w:rPr>
            </w:pPr>
            <w:r w:rsidRPr="004A790C">
              <w:rPr>
                <w:bCs/>
                <w:i/>
                <w:sz w:val="25"/>
                <w:szCs w:val="25"/>
              </w:rPr>
              <w:t>(Ký, ghi rõ họ tên)</w:t>
            </w:r>
          </w:p>
        </w:tc>
        <w:tc>
          <w:tcPr>
            <w:tcW w:w="7897" w:type="dxa"/>
            <w:vAlign w:val="center"/>
          </w:tcPr>
          <w:p w14:paraId="5751F9CD" w14:textId="77777777" w:rsidR="00683AB4" w:rsidRPr="004A790C" w:rsidRDefault="00683AB4" w:rsidP="00683AB4">
            <w:pPr>
              <w:jc w:val="center"/>
              <w:rPr>
                <w:rFonts w:eastAsia="Calibri"/>
                <w:b/>
                <w:bCs/>
                <w:sz w:val="25"/>
                <w:szCs w:val="25"/>
              </w:rPr>
            </w:pPr>
            <w:r w:rsidRPr="004A790C">
              <w:rPr>
                <w:i/>
                <w:iCs/>
                <w:sz w:val="25"/>
                <w:szCs w:val="25"/>
              </w:rPr>
              <w:t>(Ký, ghi rõ họ tên, đóng dấu)</w:t>
            </w:r>
          </w:p>
        </w:tc>
      </w:tr>
    </w:tbl>
    <w:p w14:paraId="4B42E921" w14:textId="641E0BAF" w:rsidR="006C0E6D" w:rsidRPr="004A790C" w:rsidRDefault="006C0E6D" w:rsidP="00F83A96">
      <w:pPr>
        <w:spacing w:line="288" w:lineRule="auto"/>
        <w:jc w:val="right"/>
        <w:rPr>
          <w:b/>
          <w:spacing w:val="-6"/>
          <w:sz w:val="27"/>
          <w:szCs w:val="27"/>
        </w:rPr>
      </w:pPr>
    </w:p>
    <w:p w14:paraId="6FB32A3D" w14:textId="77777777" w:rsidR="006C0E6D" w:rsidRPr="004A790C" w:rsidRDefault="006C0E6D">
      <w:pPr>
        <w:spacing w:before="120" w:after="120" w:line="312" w:lineRule="auto"/>
        <w:jc w:val="both"/>
        <w:rPr>
          <w:b/>
          <w:spacing w:val="-6"/>
          <w:sz w:val="27"/>
          <w:szCs w:val="27"/>
        </w:rPr>
      </w:pPr>
      <w:r w:rsidRPr="004A790C">
        <w:rPr>
          <w:b/>
          <w:spacing w:val="-6"/>
          <w:sz w:val="27"/>
          <w:szCs w:val="27"/>
        </w:rPr>
        <w:br w:type="page"/>
      </w:r>
    </w:p>
    <w:p w14:paraId="347AD2DE" w14:textId="77777777" w:rsidR="00C36DA2" w:rsidRDefault="00C36DA2" w:rsidP="006C0E6D">
      <w:pPr>
        <w:jc w:val="center"/>
        <w:rPr>
          <w:b/>
          <w:spacing w:val="-6"/>
          <w:sz w:val="27"/>
          <w:szCs w:val="27"/>
          <w:lang w:val="vi-VN"/>
        </w:rPr>
        <w:sectPr w:rsidR="00C36DA2" w:rsidSect="00E46B6A">
          <w:pgSz w:w="16840" w:h="11907" w:orient="landscape"/>
          <w:pgMar w:top="1701" w:right="1134" w:bottom="1134" w:left="1134" w:header="567" w:footer="567" w:gutter="0"/>
          <w:cols w:space="720"/>
          <w:docGrid w:linePitch="360"/>
        </w:sectPr>
      </w:pPr>
    </w:p>
    <w:p w14:paraId="41072501" w14:textId="49A15AD3" w:rsidR="007C5016" w:rsidRPr="007C5016" w:rsidRDefault="007C5016" w:rsidP="007C5016">
      <w:pPr>
        <w:spacing w:line="288" w:lineRule="auto"/>
        <w:jc w:val="center"/>
        <w:rPr>
          <w:bCs/>
          <w:sz w:val="27"/>
          <w:szCs w:val="27"/>
          <w:lang w:val="vi-VN"/>
        </w:rPr>
      </w:pPr>
      <w:r w:rsidRPr="007C5016">
        <w:rPr>
          <w:bCs/>
          <w:sz w:val="27"/>
          <w:szCs w:val="27"/>
          <w:lang w:val="vi-VN"/>
        </w:rPr>
        <w:lastRenderedPageBreak/>
        <w:t xml:space="preserve">Mẫu số 01, Phụ lục </w:t>
      </w:r>
      <w:r w:rsidRPr="007C5016">
        <w:rPr>
          <w:iCs/>
          <w:sz w:val="27"/>
          <w:szCs w:val="27"/>
          <w:lang w:val="vi-VN"/>
        </w:rPr>
        <w:t xml:space="preserve">số </w:t>
      </w:r>
      <w:r w:rsidRPr="007C5016">
        <w:rPr>
          <w:bCs/>
          <w:sz w:val="27"/>
          <w:szCs w:val="27"/>
          <w:lang w:val="vi-VN"/>
        </w:rPr>
        <w:t>13</w:t>
      </w:r>
    </w:p>
    <w:p w14:paraId="4A235E3F" w14:textId="77777777" w:rsidR="007C5016" w:rsidRDefault="007C5016" w:rsidP="007C5016">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p>
    <w:p w14:paraId="11A33AAF" w14:textId="77777777" w:rsidR="007C5016" w:rsidRDefault="007C5016" w:rsidP="007C5016">
      <w:pPr>
        <w:tabs>
          <w:tab w:val="center" w:pos="4536"/>
        </w:tabs>
        <w:jc w:val="center"/>
        <w:rPr>
          <w:iCs/>
          <w:sz w:val="26"/>
          <w:szCs w:val="26"/>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7C5016" w:rsidRPr="004A790C" w14:paraId="62D0E607" w14:textId="77777777" w:rsidTr="007C5016">
        <w:trPr>
          <w:tblCellSpacing w:w="0" w:type="dxa"/>
        </w:trPr>
        <w:tc>
          <w:tcPr>
            <w:tcW w:w="4286" w:type="dxa"/>
            <w:shd w:val="clear" w:color="auto" w:fill="FFFFFF"/>
            <w:tcMar>
              <w:left w:w="100" w:type="dxa"/>
              <w:right w:w="100" w:type="dxa"/>
            </w:tcMar>
          </w:tcPr>
          <w:p w14:paraId="3E0EFA41" w14:textId="77777777" w:rsidR="007C5016" w:rsidRPr="004A790C" w:rsidRDefault="007C5016" w:rsidP="007C5016">
            <w:pPr>
              <w:pStyle w:val="NormalWeb"/>
              <w:spacing w:before="120" w:beforeAutospacing="0" w:after="120" w:afterAutospacing="0" w:line="225" w:lineRule="atLeast"/>
              <w:jc w:val="center"/>
              <w:rPr>
                <w:bCs/>
                <w:sz w:val="23"/>
                <w:szCs w:val="23"/>
                <w:lang w:val="vi-VN"/>
              </w:rPr>
            </w:pPr>
            <w:r w:rsidRPr="004A790C">
              <w:rPr>
                <w:sz w:val="23"/>
                <w:szCs w:val="23"/>
                <w:lang w:val="vi-VN"/>
              </w:rPr>
              <w:br w:type="page"/>
            </w:r>
            <w:r w:rsidRPr="004A790C">
              <w:rPr>
                <w:bCs/>
                <w:sz w:val="23"/>
                <w:szCs w:val="23"/>
                <w:lang w:val="vi-VN"/>
              </w:rPr>
              <w:t>BỘ KHOA HỌC VÀ CÔNG NGHỆ</w:t>
            </w:r>
          </w:p>
          <w:p w14:paraId="5FA36FAB" w14:textId="77777777" w:rsidR="007C5016" w:rsidRPr="004A790C" w:rsidRDefault="007C5016" w:rsidP="007C5016">
            <w:pPr>
              <w:pStyle w:val="NormalWeb"/>
              <w:spacing w:before="120" w:beforeAutospacing="0" w:after="120" w:afterAutospacing="0" w:line="225" w:lineRule="atLeast"/>
              <w:jc w:val="center"/>
              <w:rPr>
                <w:sz w:val="17"/>
                <w:szCs w:val="17"/>
                <w:lang w:val="vi-VN"/>
              </w:rPr>
            </w:pPr>
            <w:r w:rsidRPr="004A790C">
              <w:rPr>
                <w:b/>
                <w:bCs/>
                <w:sz w:val="23"/>
                <w:szCs w:val="23"/>
                <w:lang w:val="vi-VN"/>
              </w:rPr>
              <w:t>QUỸ DỊCH VỤ VIỄN THÔNG</w:t>
            </w:r>
            <w:r w:rsidRPr="004A790C">
              <w:rPr>
                <w:b/>
                <w:bCs/>
                <w:sz w:val="23"/>
                <w:szCs w:val="23"/>
                <w:lang w:val="vi-VN"/>
              </w:rPr>
              <w:br/>
              <w:t>CÔNG ÍCH VIỆT NAM</w:t>
            </w:r>
            <w:r w:rsidRPr="004A790C">
              <w:rPr>
                <w:b/>
                <w:bCs/>
                <w:sz w:val="23"/>
                <w:szCs w:val="23"/>
                <w:lang w:val="vi-VN"/>
              </w:rPr>
              <w:br/>
            </w:r>
            <w:r w:rsidRPr="004A790C">
              <w:rPr>
                <w:sz w:val="25"/>
                <w:szCs w:val="25"/>
                <w:lang w:val="vi-VN"/>
              </w:rPr>
              <w:t>Số: …..…./…….</w:t>
            </w:r>
          </w:p>
          <w:p w14:paraId="1BFFEE15" w14:textId="77777777" w:rsidR="007C5016" w:rsidRPr="00371484" w:rsidRDefault="007C5016" w:rsidP="007C5016">
            <w:pPr>
              <w:pStyle w:val="NormalWeb"/>
              <w:spacing w:before="120" w:beforeAutospacing="0" w:after="120" w:afterAutospacing="0" w:line="225" w:lineRule="atLeast"/>
              <w:jc w:val="center"/>
              <w:rPr>
                <w:sz w:val="25"/>
                <w:szCs w:val="25"/>
                <w:lang w:val="vi-VN"/>
              </w:rPr>
            </w:pPr>
            <w:r w:rsidRPr="004A790C">
              <w:rPr>
                <w:sz w:val="25"/>
                <w:szCs w:val="25"/>
                <w:lang w:val="vi-VN"/>
              </w:rPr>
              <w:t xml:space="preserve">V/v: </w:t>
            </w:r>
            <w:r w:rsidRPr="00371484">
              <w:rPr>
                <w:sz w:val="25"/>
                <w:szCs w:val="25"/>
                <w:lang w:val="vi-VN"/>
              </w:rPr>
              <w:t>Đề xuất d</w:t>
            </w:r>
            <w:r>
              <w:rPr>
                <w:sz w:val="25"/>
                <w:szCs w:val="25"/>
                <w:lang w:val="vi-VN"/>
              </w:rPr>
              <w:t>ự</w:t>
            </w:r>
            <w:r w:rsidRPr="00371484">
              <w:rPr>
                <w:sz w:val="25"/>
                <w:szCs w:val="25"/>
                <w:lang w:val="vi-VN"/>
              </w:rPr>
              <w:t xml:space="preserve"> to</w:t>
            </w:r>
            <w:r>
              <w:rPr>
                <w:sz w:val="25"/>
                <w:szCs w:val="25"/>
                <w:lang w:val="vi-VN"/>
              </w:rPr>
              <w:t>án</w:t>
            </w:r>
            <w:r w:rsidRPr="00371484">
              <w:rPr>
                <w:sz w:val="25"/>
                <w:szCs w:val="25"/>
                <w:lang w:val="vi-VN"/>
              </w:rPr>
              <w:t xml:space="preserve"> kinh ph</w:t>
            </w:r>
            <w:r>
              <w:rPr>
                <w:sz w:val="25"/>
                <w:szCs w:val="25"/>
                <w:lang w:val="vi-VN"/>
              </w:rPr>
              <w:t>í</w:t>
            </w:r>
            <w:r w:rsidRPr="00371484">
              <w:rPr>
                <w:sz w:val="25"/>
                <w:szCs w:val="25"/>
                <w:lang w:val="vi-VN"/>
              </w:rPr>
              <w:t xml:space="preserve"> </w:t>
            </w:r>
            <w:r w:rsidRPr="00E84EA7">
              <w:rPr>
                <w:bCs/>
                <w:sz w:val="23"/>
                <w:szCs w:val="23"/>
                <w:lang w:val="vi-VN"/>
              </w:rPr>
              <w:t>thu đóng góp Chương trình</w:t>
            </w:r>
          </w:p>
        </w:tc>
        <w:tc>
          <w:tcPr>
            <w:tcW w:w="5712" w:type="dxa"/>
            <w:shd w:val="clear" w:color="auto" w:fill="FFFFFF"/>
            <w:tcMar>
              <w:left w:w="100" w:type="dxa"/>
              <w:right w:w="100" w:type="dxa"/>
            </w:tcMar>
          </w:tcPr>
          <w:p w14:paraId="445D51E1" w14:textId="77777777" w:rsidR="007C5016" w:rsidRPr="004A790C" w:rsidRDefault="007C5016" w:rsidP="007C5016">
            <w:pPr>
              <w:pStyle w:val="NormalWeb"/>
              <w:spacing w:before="120" w:beforeAutospacing="0" w:after="120" w:afterAutospacing="0" w:line="225" w:lineRule="atLeast"/>
              <w:jc w:val="center"/>
              <w:rPr>
                <w:b/>
                <w:bCs/>
                <w:sz w:val="17"/>
                <w:szCs w:val="17"/>
                <w:lang w:val="vi-VN"/>
              </w:rPr>
            </w:pP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r w:rsidRPr="004A790C">
              <w:rPr>
                <w:b/>
                <w:bCs/>
                <w:sz w:val="17"/>
                <w:szCs w:val="17"/>
                <w:lang w:val="vi-VN"/>
              </w:rPr>
              <w:t>------------</w:t>
            </w:r>
          </w:p>
          <w:p w14:paraId="4B1AEBB2" w14:textId="77777777" w:rsidR="007C5016" w:rsidRPr="004A790C" w:rsidRDefault="007C5016" w:rsidP="007C5016">
            <w:pPr>
              <w:pStyle w:val="NormalWeb"/>
              <w:spacing w:before="120" w:beforeAutospacing="0" w:after="120" w:afterAutospacing="0" w:line="225" w:lineRule="atLeast"/>
              <w:jc w:val="right"/>
              <w:rPr>
                <w:sz w:val="23"/>
                <w:szCs w:val="23"/>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031576A2"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r w:rsidRPr="004A790C">
        <w:rPr>
          <w:sz w:val="27"/>
          <w:szCs w:val="27"/>
          <w:shd w:val="clear" w:color="auto" w:fill="FFFFFF"/>
          <w:lang w:val="en-US"/>
        </w:rPr>
        <w:t>Kính gửi: Bộ Khoa học và Công nghệ</w:t>
      </w:r>
    </w:p>
    <w:p w14:paraId="6974E164"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p>
    <w:p w14:paraId="43F7B08B"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Nghị định số 295/2025/NĐ-CP ngày 15/11/2025 của Chính phủ Quy định chi tiết thi hành Luật Viễn thông về hoạt động viễn thông công ích và cơ chế tài chính thực hiện hoạt động viễn thông công ích;</w:t>
      </w:r>
    </w:p>
    <w:p w14:paraId="103C8E9A"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Thông tư số …..ngày …/…./…. Của Bộ Khoa học và Công nghệ hướng dẫn thực hiện một số điều của Nghị định quy định chi tiết thi hành Luật Viễn thông về hoạt động viễn thông công ích và cơ chế tài chính thực hiện hoạt động viễn thông công ích;</w:t>
      </w:r>
    </w:p>
    <w:p w14:paraId="7E377612" w14:textId="77777777" w:rsidR="007C5016" w:rsidRPr="00371484" w:rsidRDefault="007C5016" w:rsidP="007C5016">
      <w:pPr>
        <w:ind w:firstLine="720"/>
        <w:jc w:val="both"/>
        <w:outlineLvl w:val="0"/>
        <w:rPr>
          <w:bCs/>
          <w:iCs/>
          <w:sz w:val="26"/>
          <w:szCs w:val="26"/>
          <w:lang w:val="vi-VN"/>
        </w:rPr>
      </w:pPr>
      <w:r w:rsidRPr="00371484">
        <w:rPr>
          <w:bCs/>
          <w:iCs/>
          <w:sz w:val="26"/>
          <w:szCs w:val="26"/>
          <w:lang w:val="vi-VN"/>
        </w:rPr>
        <w:t xml:space="preserve">Căn cứ Quyết định số …./QĐ-BKHCN  ngày …./…/….của Bộ Khoa học và Công nghệ phê duyệt Chương trình cung cấp dịch vụ viễn thông công ích đến năm </w:t>
      </w:r>
      <w:r w:rsidRPr="00E84EA7">
        <w:rPr>
          <w:bCs/>
          <w:iCs/>
          <w:sz w:val="26"/>
          <w:szCs w:val="26"/>
          <w:lang w:val="vi-VN"/>
        </w:rPr>
        <w:t>…</w:t>
      </w:r>
      <w:r w:rsidRPr="00371484">
        <w:rPr>
          <w:bCs/>
          <w:iCs/>
          <w:sz w:val="26"/>
          <w:szCs w:val="26"/>
          <w:lang w:val="vi-VN"/>
        </w:rPr>
        <w:t>;</w:t>
      </w:r>
    </w:p>
    <w:p w14:paraId="30B97F5C" w14:textId="77777777" w:rsidR="007C5016" w:rsidRPr="00371484" w:rsidRDefault="007C5016" w:rsidP="007C5016">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371484">
        <w:rPr>
          <w:sz w:val="27"/>
          <w:szCs w:val="27"/>
          <w:shd w:val="clear" w:color="auto" w:fill="FFFFFF"/>
          <w:lang w:val="vi-VN"/>
        </w:rPr>
        <w:t>Căn cứ ……</w:t>
      </w:r>
      <w:r w:rsidRPr="004A790C">
        <w:rPr>
          <w:sz w:val="27"/>
          <w:szCs w:val="27"/>
          <w:shd w:val="clear" w:color="auto" w:fill="FFFFFF"/>
          <w:lang w:val="vi-VN"/>
        </w:rPr>
        <w:t>........;</w:t>
      </w:r>
    </w:p>
    <w:p w14:paraId="5757B8C6" w14:textId="77777777" w:rsidR="007C5016" w:rsidRPr="00E84EA7" w:rsidRDefault="007C5016" w:rsidP="007C5016">
      <w:pPr>
        <w:ind w:firstLine="720"/>
        <w:jc w:val="both"/>
        <w:outlineLvl w:val="0"/>
        <w:rPr>
          <w:bCs/>
          <w:iCs/>
          <w:sz w:val="26"/>
          <w:szCs w:val="26"/>
          <w:lang w:val="vi-VN"/>
        </w:rPr>
      </w:pPr>
      <w:r w:rsidRPr="00371484">
        <w:rPr>
          <w:bCs/>
          <w:iCs/>
          <w:sz w:val="26"/>
          <w:szCs w:val="26"/>
          <w:lang w:val="vi-VN"/>
        </w:rPr>
        <w:t xml:space="preserve">Quỹ Dịch vụ viễn thông công ích Việt Nam đề nghị Bộ Khoa học và Công nghê phê duyệt dự toán kinh phí </w:t>
      </w:r>
      <w:r w:rsidRPr="00E84EA7">
        <w:rPr>
          <w:bCs/>
          <w:sz w:val="23"/>
          <w:szCs w:val="23"/>
          <w:lang w:val="vi-VN"/>
        </w:rPr>
        <w:t>thu đóng góp Chương trình</w:t>
      </w:r>
      <w:r w:rsidRPr="00371484">
        <w:rPr>
          <w:bCs/>
          <w:iCs/>
          <w:sz w:val="26"/>
          <w:szCs w:val="26"/>
          <w:lang w:val="vi-VN"/>
        </w:rPr>
        <w:t xml:space="preserve"> ….như sau: </w:t>
      </w:r>
      <w:r w:rsidRPr="00E84EA7">
        <w:rPr>
          <w:bCs/>
          <w:iCs/>
          <w:sz w:val="26"/>
          <w:szCs w:val="26"/>
          <w:lang w:val="vi-VN"/>
        </w:rPr>
        <w:t>…</w:t>
      </w:r>
    </w:p>
    <w:p w14:paraId="5B58614A"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vi-VN"/>
        </w:rPr>
      </w:pPr>
      <w:r w:rsidRPr="00371484">
        <w:rPr>
          <w:sz w:val="27"/>
          <w:szCs w:val="27"/>
          <w:shd w:val="clear" w:color="auto" w:fill="FFFFFF"/>
          <w:lang w:val="vi-VN"/>
        </w:rPr>
        <w:t>(Chi tiết tại Phụ lục kèm theo)</w:t>
      </w:r>
    </w:p>
    <w:p w14:paraId="68993A28"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Trân trọng ./.</w:t>
      </w:r>
    </w:p>
    <w:tbl>
      <w:tblPr>
        <w:tblW w:w="0" w:type="auto"/>
        <w:tblLook w:val="04A0" w:firstRow="1" w:lastRow="0" w:firstColumn="1" w:lastColumn="0" w:noHBand="0" w:noVBand="1"/>
      </w:tblPr>
      <w:tblGrid>
        <w:gridCol w:w="4519"/>
        <w:gridCol w:w="4553"/>
      </w:tblGrid>
      <w:tr w:rsidR="007C5016" w:rsidRPr="004A790C" w14:paraId="2FCC87BF" w14:textId="77777777" w:rsidTr="007C5016">
        <w:trPr>
          <w:trHeight w:val="727"/>
        </w:trPr>
        <w:tc>
          <w:tcPr>
            <w:tcW w:w="4766" w:type="dxa"/>
          </w:tcPr>
          <w:p w14:paraId="59590E69" w14:textId="77777777" w:rsidR="007C5016" w:rsidRPr="004A790C" w:rsidRDefault="007C5016" w:rsidP="007C5016">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488AB1FA"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0BDAA9E0" w14:textId="77777777" w:rsidR="007C5016" w:rsidRPr="004A790C" w:rsidRDefault="007C5016" w:rsidP="007C5016">
            <w:pPr>
              <w:jc w:val="center"/>
              <w:rPr>
                <w:i/>
                <w:sz w:val="23"/>
                <w:szCs w:val="23"/>
                <w:lang w:eastAsia="zh-CN"/>
              </w:rPr>
            </w:pPr>
            <w:r w:rsidRPr="004A790C">
              <w:rPr>
                <w:rFonts w:eastAsia="SimSun"/>
                <w:sz w:val="27"/>
                <w:szCs w:val="27"/>
                <w:shd w:val="clear" w:color="auto" w:fill="FFFFFF"/>
                <w:lang w:eastAsia="zh-CN"/>
              </w:rPr>
              <w:t xml:space="preserve">     </w:t>
            </w:r>
            <w:r w:rsidRPr="004A790C">
              <w:rPr>
                <w:b/>
                <w:sz w:val="25"/>
                <w:szCs w:val="25"/>
                <w:lang w:eastAsia="zh-CN"/>
              </w:rPr>
              <w:t>THỦ TRƯỞNG ĐƠN VỊ</w:t>
            </w:r>
            <w:r w:rsidRPr="004A790C">
              <w:rPr>
                <w:i/>
                <w:sz w:val="23"/>
                <w:szCs w:val="23"/>
                <w:lang w:eastAsia="zh-CN"/>
              </w:rPr>
              <w:t xml:space="preserve"> </w:t>
            </w:r>
          </w:p>
          <w:p w14:paraId="5EB3B8FC"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10"/>
              <w:jc w:val="center"/>
              <w:rPr>
                <w:rFonts w:eastAsia="SimSun"/>
                <w:sz w:val="27"/>
                <w:szCs w:val="27"/>
                <w:shd w:val="clear" w:color="auto" w:fill="FFFFFF"/>
              </w:rPr>
            </w:pPr>
            <w:r w:rsidRPr="004A790C">
              <w:rPr>
                <w:i/>
                <w:sz w:val="25"/>
                <w:szCs w:val="25"/>
              </w:rPr>
              <w:t>(Ký, ghi rõ họ tên, đóng dấu)</w:t>
            </w:r>
          </w:p>
        </w:tc>
      </w:tr>
    </w:tbl>
    <w:p w14:paraId="548068F3" w14:textId="77777777" w:rsidR="007C5016" w:rsidRPr="007E06D4" w:rsidRDefault="007C5016" w:rsidP="007C5016">
      <w:pPr>
        <w:tabs>
          <w:tab w:val="center" w:pos="4536"/>
        </w:tabs>
        <w:jc w:val="center"/>
        <w:rPr>
          <w:iCs/>
          <w:sz w:val="26"/>
          <w:szCs w:val="26"/>
          <w:lang w:eastAsia="zh-CN"/>
        </w:rPr>
      </w:pPr>
    </w:p>
    <w:p w14:paraId="5D4725D1" w14:textId="77777777" w:rsidR="007C5016" w:rsidRDefault="007C5016" w:rsidP="007C5016">
      <w:pPr>
        <w:spacing w:before="120" w:after="120" w:line="312" w:lineRule="auto"/>
        <w:jc w:val="both"/>
        <w:rPr>
          <w:iCs/>
          <w:sz w:val="27"/>
          <w:szCs w:val="27"/>
          <w:lang w:val="vi-VN" w:eastAsia="zh-CN"/>
        </w:rPr>
      </w:pPr>
    </w:p>
    <w:p w14:paraId="0D82A037" w14:textId="77777777" w:rsidR="007C5016" w:rsidRDefault="007C5016" w:rsidP="007C5016">
      <w:pPr>
        <w:spacing w:before="120" w:after="120" w:line="312" w:lineRule="auto"/>
        <w:jc w:val="both"/>
        <w:rPr>
          <w:iCs/>
          <w:sz w:val="27"/>
          <w:szCs w:val="27"/>
          <w:lang w:val="vi-VN" w:eastAsia="zh-CN"/>
        </w:rPr>
      </w:pPr>
    </w:p>
    <w:p w14:paraId="674916ED" w14:textId="77777777" w:rsidR="007C5016" w:rsidRDefault="007C5016" w:rsidP="007C5016">
      <w:pPr>
        <w:spacing w:before="120" w:after="120" w:line="312" w:lineRule="auto"/>
        <w:jc w:val="both"/>
        <w:rPr>
          <w:iCs/>
          <w:sz w:val="27"/>
          <w:szCs w:val="27"/>
          <w:lang w:val="vi-VN" w:eastAsia="zh-CN"/>
        </w:rPr>
      </w:pPr>
    </w:p>
    <w:p w14:paraId="7A015DBB" w14:textId="77777777" w:rsidR="007C5016" w:rsidRDefault="007C5016" w:rsidP="007C5016">
      <w:pPr>
        <w:spacing w:before="120" w:after="120" w:line="312" w:lineRule="auto"/>
        <w:jc w:val="both"/>
        <w:rPr>
          <w:iCs/>
          <w:sz w:val="27"/>
          <w:szCs w:val="27"/>
          <w:lang w:val="vi-VN" w:eastAsia="zh-CN"/>
        </w:rPr>
      </w:pPr>
    </w:p>
    <w:p w14:paraId="2175D4C2" w14:textId="77777777" w:rsidR="007C5016" w:rsidRDefault="007C5016" w:rsidP="007C5016">
      <w:pPr>
        <w:spacing w:before="120" w:after="120" w:line="312" w:lineRule="auto"/>
        <w:jc w:val="both"/>
        <w:rPr>
          <w:iCs/>
          <w:sz w:val="27"/>
          <w:szCs w:val="27"/>
          <w:lang w:val="vi-VN" w:eastAsia="zh-CN"/>
        </w:rPr>
      </w:pPr>
    </w:p>
    <w:p w14:paraId="406FD9D6" w14:textId="77777777" w:rsidR="007C5016" w:rsidRDefault="007C5016" w:rsidP="007C5016">
      <w:pPr>
        <w:spacing w:before="120" w:after="120" w:line="312" w:lineRule="auto"/>
        <w:jc w:val="both"/>
        <w:rPr>
          <w:iCs/>
          <w:sz w:val="27"/>
          <w:szCs w:val="27"/>
          <w:lang w:val="vi-VN" w:eastAsia="zh-CN"/>
        </w:rPr>
      </w:pPr>
    </w:p>
    <w:p w14:paraId="1E04CBE6" w14:textId="77777777" w:rsidR="007C5016" w:rsidRDefault="007C5016" w:rsidP="007C5016">
      <w:pPr>
        <w:spacing w:before="120" w:after="120" w:line="312" w:lineRule="auto"/>
        <w:jc w:val="both"/>
        <w:rPr>
          <w:iCs/>
          <w:sz w:val="27"/>
          <w:szCs w:val="27"/>
          <w:lang w:val="vi-VN" w:eastAsia="zh-CN"/>
        </w:rPr>
      </w:pPr>
    </w:p>
    <w:p w14:paraId="390EF246" w14:textId="77777777" w:rsidR="007C5016" w:rsidRDefault="007C5016" w:rsidP="007C5016">
      <w:pPr>
        <w:spacing w:before="120" w:after="120" w:line="312" w:lineRule="auto"/>
        <w:jc w:val="both"/>
        <w:rPr>
          <w:iCs/>
          <w:sz w:val="27"/>
          <w:szCs w:val="27"/>
          <w:lang w:val="vi-VN" w:eastAsia="zh-CN"/>
        </w:rPr>
      </w:pPr>
    </w:p>
    <w:p w14:paraId="0D71385B" w14:textId="77777777" w:rsidR="007C5016" w:rsidRPr="00E84EA7" w:rsidRDefault="007C5016" w:rsidP="007C5016">
      <w:pPr>
        <w:spacing w:before="120" w:after="120" w:line="312" w:lineRule="auto"/>
        <w:jc w:val="center"/>
        <w:rPr>
          <w:b/>
          <w:iCs/>
          <w:sz w:val="27"/>
          <w:szCs w:val="27"/>
          <w:lang w:val="vi-VN" w:eastAsia="zh-CN"/>
        </w:rPr>
      </w:pPr>
      <w:r w:rsidRPr="00E84EA7">
        <w:rPr>
          <w:b/>
          <w:iCs/>
          <w:sz w:val="27"/>
          <w:szCs w:val="27"/>
          <w:lang w:val="vi-VN" w:eastAsia="zh-CN"/>
        </w:rPr>
        <w:lastRenderedPageBreak/>
        <w:t>KẾ HOẠCH, DỰ TOÁN KINH PHÍ THU ĐÓNG GÓP CỦA CÁC DOANH NGHIỆP VIỄN THÔNG GIAI ĐOẠN…</w:t>
      </w:r>
    </w:p>
    <w:p w14:paraId="4B8BB521" w14:textId="77777777" w:rsidR="007C5016" w:rsidRDefault="007C5016" w:rsidP="007C5016">
      <w:pPr>
        <w:spacing w:before="120" w:after="120" w:line="312" w:lineRule="auto"/>
        <w:jc w:val="both"/>
        <w:rPr>
          <w:iCs/>
          <w:sz w:val="27"/>
          <w:szCs w:val="27"/>
          <w:lang w:val="vi-VN" w:eastAsia="zh-CN"/>
        </w:rPr>
      </w:pPr>
    </w:p>
    <w:tbl>
      <w:tblPr>
        <w:tblStyle w:val="TableGrid"/>
        <w:tblW w:w="0" w:type="auto"/>
        <w:tblLook w:val="04A0" w:firstRow="1" w:lastRow="0" w:firstColumn="1" w:lastColumn="0" w:noHBand="0" w:noVBand="1"/>
      </w:tblPr>
      <w:tblGrid>
        <w:gridCol w:w="510"/>
        <w:gridCol w:w="1007"/>
        <w:gridCol w:w="1007"/>
        <w:gridCol w:w="1007"/>
        <w:gridCol w:w="1007"/>
        <w:gridCol w:w="1007"/>
        <w:gridCol w:w="1007"/>
        <w:gridCol w:w="1007"/>
        <w:gridCol w:w="1007"/>
      </w:tblGrid>
      <w:tr w:rsidR="007C5016" w:rsidRPr="00253932" w14:paraId="2F1E259B" w14:textId="77777777" w:rsidTr="007C5016">
        <w:tc>
          <w:tcPr>
            <w:tcW w:w="485" w:type="dxa"/>
            <w:vMerge w:val="restart"/>
          </w:tcPr>
          <w:p w14:paraId="49B0840F"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TT</w:t>
            </w:r>
          </w:p>
        </w:tc>
        <w:tc>
          <w:tcPr>
            <w:tcW w:w="1007" w:type="dxa"/>
            <w:vMerge w:val="restart"/>
          </w:tcPr>
          <w:p w14:paraId="13C721D2"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Doanh nghệp VT</w:t>
            </w:r>
          </w:p>
        </w:tc>
        <w:tc>
          <w:tcPr>
            <w:tcW w:w="6042" w:type="dxa"/>
            <w:gridSpan w:val="6"/>
          </w:tcPr>
          <w:p w14:paraId="59693E1E"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Kinh phí thu đóng góp dự kiến (triệu đồng)</w:t>
            </w:r>
          </w:p>
        </w:tc>
        <w:tc>
          <w:tcPr>
            <w:tcW w:w="1007" w:type="dxa"/>
            <w:vMerge w:val="restart"/>
          </w:tcPr>
          <w:p w14:paraId="3580F405"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Ghi chú</w:t>
            </w:r>
          </w:p>
        </w:tc>
      </w:tr>
      <w:tr w:rsidR="007C5016" w:rsidRPr="00253932" w14:paraId="769A01E1" w14:textId="77777777" w:rsidTr="007C5016">
        <w:tc>
          <w:tcPr>
            <w:tcW w:w="485" w:type="dxa"/>
            <w:vMerge/>
          </w:tcPr>
          <w:p w14:paraId="32957138" w14:textId="77777777" w:rsidR="007C5016" w:rsidRPr="00612F2D" w:rsidRDefault="007C5016" w:rsidP="007C5016">
            <w:pPr>
              <w:spacing w:before="120" w:after="120" w:line="312" w:lineRule="auto"/>
              <w:jc w:val="center"/>
              <w:rPr>
                <w:b/>
                <w:iCs/>
                <w:sz w:val="22"/>
                <w:szCs w:val="22"/>
                <w:lang w:val="vi-VN" w:eastAsia="zh-CN"/>
              </w:rPr>
            </w:pPr>
          </w:p>
        </w:tc>
        <w:tc>
          <w:tcPr>
            <w:tcW w:w="1007" w:type="dxa"/>
            <w:vMerge/>
          </w:tcPr>
          <w:p w14:paraId="2A2536E1" w14:textId="77777777" w:rsidR="007C5016" w:rsidRPr="00612F2D" w:rsidRDefault="007C5016" w:rsidP="007C5016">
            <w:pPr>
              <w:spacing w:before="120" w:after="120" w:line="312" w:lineRule="auto"/>
              <w:jc w:val="center"/>
              <w:rPr>
                <w:b/>
                <w:iCs/>
                <w:sz w:val="22"/>
                <w:szCs w:val="22"/>
                <w:lang w:val="vi-VN" w:eastAsia="zh-CN"/>
              </w:rPr>
            </w:pPr>
          </w:p>
        </w:tc>
        <w:tc>
          <w:tcPr>
            <w:tcW w:w="1007" w:type="dxa"/>
          </w:tcPr>
          <w:p w14:paraId="70B71ECA"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Năm …</w:t>
            </w:r>
          </w:p>
        </w:tc>
        <w:tc>
          <w:tcPr>
            <w:tcW w:w="1007" w:type="dxa"/>
          </w:tcPr>
          <w:p w14:paraId="3C252F68"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799884B7"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6B285BCF"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065713CE"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559F8633"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Tổng số</w:t>
            </w:r>
          </w:p>
        </w:tc>
        <w:tc>
          <w:tcPr>
            <w:tcW w:w="1007" w:type="dxa"/>
            <w:vMerge/>
          </w:tcPr>
          <w:p w14:paraId="63EC2D7D" w14:textId="77777777" w:rsidR="007C5016" w:rsidRPr="00612F2D" w:rsidRDefault="007C5016" w:rsidP="007C5016">
            <w:pPr>
              <w:spacing w:before="120" w:after="120" w:line="312" w:lineRule="auto"/>
              <w:jc w:val="center"/>
              <w:rPr>
                <w:b/>
                <w:iCs/>
                <w:sz w:val="22"/>
                <w:szCs w:val="22"/>
                <w:lang w:val="vi-VN" w:eastAsia="zh-CN"/>
              </w:rPr>
            </w:pPr>
          </w:p>
        </w:tc>
      </w:tr>
      <w:tr w:rsidR="007C5016" w:rsidRPr="00253932" w14:paraId="5B361519" w14:textId="77777777" w:rsidTr="007C5016">
        <w:tc>
          <w:tcPr>
            <w:tcW w:w="485" w:type="dxa"/>
          </w:tcPr>
          <w:p w14:paraId="0D46FD0B"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A</w:t>
            </w:r>
          </w:p>
        </w:tc>
        <w:tc>
          <w:tcPr>
            <w:tcW w:w="1007" w:type="dxa"/>
          </w:tcPr>
          <w:p w14:paraId="77663C79"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B</w:t>
            </w:r>
          </w:p>
        </w:tc>
        <w:tc>
          <w:tcPr>
            <w:tcW w:w="1007" w:type="dxa"/>
          </w:tcPr>
          <w:p w14:paraId="282AF7FA"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1</w:t>
            </w:r>
          </w:p>
        </w:tc>
        <w:tc>
          <w:tcPr>
            <w:tcW w:w="1007" w:type="dxa"/>
          </w:tcPr>
          <w:p w14:paraId="1377FBC7"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2</w:t>
            </w:r>
          </w:p>
        </w:tc>
        <w:tc>
          <w:tcPr>
            <w:tcW w:w="1007" w:type="dxa"/>
          </w:tcPr>
          <w:p w14:paraId="7D02BF7B"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3</w:t>
            </w:r>
          </w:p>
        </w:tc>
        <w:tc>
          <w:tcPr>
            <w:tcW w:w="1007" w:type="dxa"/>
          </w:tcPr>
          <w:p w14:paraId="6D78C8BE"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4</w:t>
            </w:r>
          </w:p>
        </w:tc>
        <w:tc>
          <w:tcPr>
            <w:tcW w:w="1007" w:type="dxa"/>
          </w:tcPr>
          <w:p w14:paraId="4DBA12FD"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5</w:t>
            </w:r>
          </w:p>
        </w:tc>
        <w:tc>
          <w:tcPr>
            <w:tcW w:w="1007" w:type="dxa"/>
          </w:tcPr>
          <w:p w14:paraId="76775863"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6</w:t>
            </w:r>
          </w:p>
        </w:tc>
        <w:tc>
          <w:tcPr>
            <w:tcW w:w="1007" w:type="dxa"/>
          </w:tcPr>
          <w:p w14:paraId="5B86BE0E"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C</w:t>
            </w:r>
          </w:p>
        </w:tc>
      </w:tr>
      <w:tr w:rsidR="007C5016" w:rsidRPr="00253932" w14:paraId="4C32155A" w14:textId="77777777" w:rsidTr="007C5016">
        <w:tc>
          <w:tcPr>
            <w:tcW w:w="485" w:type="dxa"/>
          </w:tcPr>
          <w:p w14:paraId="44D43D25"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1</w:t>
            </w:r>
          </w:p>
        </w:tc>
        <w:tc>
          <w:tcPr>
            <w:tcW w:w="1007" w:type="dxa"/>
          </w:tcPr>
          <w:p w14:paraId="1D3A7ED9"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68210C78"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6E835ED"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569B93D"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63F4217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7B4B6F0"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ADACD75"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708EB28"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0C235504" w14:textId="77777777" w:rsidTr="007C5016">
        <w:tc>
          <w:tcPr>
            <w:tcW w:w="485" w:type="dxa"/>
          </w:tcPr>
          <w:p w14:paraId="386A03E6"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2</w:t>
            </w:r>
          </w:p>
        </w:tc>
        <w:tc>
          <w:tcPr>
            <w:tcW w:w="1007" w:type="dxa"/>
          </w:tcPr>
          <w:p w14:paraId="56245F1A"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C614C66"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BBCCAB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4BA546F"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B45DA6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61D85E1C"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49F36F5"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B0C263A"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3904932E" w14:textId="77777777" w:rsidTr="007C5016">
        <w:tc>
          <w:tcPr>
            <w:tcW w:w="485" w:type="dxa"/>
          </w:tcPr>
          <w:p w14:paraId="42813B0B"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w:t>
            </w:r>
          </w:p>
        </w:tc>
        <w:tc>
          <w:tcPr>
            <w:tcW w:w="1007" w:type="dxa"/>
          </w:tcPr>
          <w:p w14:paraId="72C2DE7F"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38DEB59C"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2E9E4B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71F8C993"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7059FEF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7973F98"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06F796C"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F91D77D"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7A191BA0" w14:textId="77777777" w:rsidTr="007C5016">
        <w:tc>
          <w:tcPr>
            <w:tcW w:w="485" w:type="dxa"/>
          </w:tcPr>
          <w:p w14:paraId="7F8F0B19"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DA9B18C" w14:textId="77777777" w:rsidR="007C5016" w:rsidRPr="00253932" w:rsidRDefault="007C5016" w:rsidP="007C5016">
            <w:pPr>
              <w:spacing w:before="120" w:after="120" w:line="312" w:lineRule="auto"/>
              <w:jc w:val="both"/>
              <w:rPr>
                <w:b/>
                <w:iCs/>
                <w:sz w:val="22"/>
                <w:szCs w:val="22"/>
                <w:lang w:eastAsia="zh-CN"/>
              </w:rPr>
            </w:pPr>
            <w:r w:rsidRPr="00253932">
              <w:rPr>
                <w:b/>
                <w:iCs/>
                <w:sz w:val="22"/>
                <w:szCs w:val="22"/>
                <w:lang w:eastAsia="zh-CN"/>
              </w:rPr>
              <w:t>Tổng cộng</w:t>
            </w:r>
          </w:p>
        </w:tc>
        <w:tc>
          <w:tcPr>
            <w:tcW w:w="1007" w:type="dxa"/>
          </w:tcPr>
          <w:p w14:paraId="620D1E40"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C4E67A6"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6EB2272"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59552C6"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C9523DD"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08D960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72C13B9E" w14:textId="77777777" w:rsidR="007C5016" w:rsidRPr="00253932" w:rsidRDefault="007C5016" w:rsidP="007C5016">
            <w:pPr>
              <w:spacing w:before="120" w:after="120" w:line="312" w:lineRule="auto"/>
              <w:jc w:val="both"/>
              <w:rPr>
                <w:iCs/>
                <w:sz w:val="22"/>
                <w:szCs w:val="22"/>
                <w:lang w:val="vi-VN" w:eastAsia="zh-CN"/>
              </w:rPr>
            </w:pPr>
          </w:p>
        </w:tc>
      </w:tr>
    </w:tbl>
    <w:p w14:paraId="3045B373" w14:textId="77777777" w:rsidR="007C5016" w:rsidRDefault="007C5016" w:rsidP="007C5016">
      <w:pPr>
        <w:spacing w:before="120" w:after="120" w:line="312" w:lineRule="auto"/>
        <w:jc w:val="both"/>
        <w:rPr>
          <w:iCs/>
          <w:sz w:val="27"/>
          <w:szCs w:val="27"/>
          <w:lang w:val="vi-VN" w:eastAsia="zh-CN"/>
        </w:rPr>
      </w:pPr>
    </w:p>
    <w:p w14:paraId="7D021306" w14:textId="77777777" w:rsidR="007C5016" w:rsidRDefault="007C5016" w:rsidP="007C5016">
      <w:pPr>
        <w:spacing w:before="120" w:after="120" w:line="312" w:lineRule="auto"/>
        <w:jc w:val="both"/>
        <w:rPr>
          <w:iCs/>
          <w:sz w:val="27"/>
          <w:szCs w:val="27"/>
          <w:lang w:val="vi-VN" w:eastAsia="zh-CN"/>
        </w:rPr>
      </w:pPr>
    </w:p>
    <w:p w14:paraId="53A0BBA0" w14:textId="77777777" w:rsidR="007C5016" w:rsidRDefault="007C5016" w:rsidP="007C5016">
      <w:pPr>
        <w:spacing w:before="120" w:after="120" w:line="312" w:lineRule="auto"/>
        <w:jc w:val="both"/>
        <w:rPr>
          <w:iCs/>
          <w:sz w:val="27"/>
          <w:szCs w:val="27"/>
          <w:lang w:val="vi-VN" w:eastAsia="zh-CN"/>
        </w:rPr>
      </w:pPr>
    </w:p>
    <w:p w14:paraId="584AB913" w14:textId="77777777" w:rsidR="007C5016" w:rsidRDefault="007C5016" w:rsidP="007C5016">
      <w:pPr>
        <w:spacing w:before="120" w:after="120" w:line="312" w:lineRule="auto"/>
        <w:jc w:val="both"/>
        <w:rPr>
          <w:iCs/>
          <w:sz w:val="27"/>
          <w:szCs w:val="27"/>
          <w:lang w:val="vi-VN" w:eastAsia="zh-CN"/>
        </w:rPr>
      </w:pPr>
    </w:p>
    <w:p w14:paraId="45AAE079" w14:textId="77777777" w:rsidR="007C5016" w:rsidRDefault="007C5016" w:rsidP="007C5016">
      <w:pPr>
        <w:spacing w:before="120" w:after="120" w:line="312" w:lineRule="auto"/>
        <w:jc w:val="both"/>
        <w:rPr>
          <w:iCs/>
          <w:sz w:val="27"/>
          <w:szCs w:val="27"/>
          <w:lang w:val="vi-VN" w:eastAsia="zh-CN"/>
        </w:rPr>
      </w:pPr>
    </w:p>
    <w:p w14:paraId="4772623D" w14:textId="77777777" w:rsidR="007C5016" w:rsidRDefault="007C5016" w:rsidP="007C5016">
      <w:pPr>
        <w:spacing w:before="120" w:after="120" w:line="312" w:lineRule="auto"/>
        <w:jc w:val="both"/>
        <w:rPr>
          <w:iCs/>
          <w:sz w:val="27"/>
          <w:szCs w:val="27"/>
          <w:lang w:val="vi-VN" w:eastAsia="zh-CN"/>
        </w:rPr>
      </w:pPr>
    </w:p>
    <w:p w14:paraId="0A2FA7AA" w14:textId="77777777" w:rsidR="007C5016" w:rsidRDefault="007C5016" w:rsidP="007C5016">
      <w:pPr>
        <w:spacing w:before="120" w:after="120" w:line="312" w:lineRule="auto"/>
        <w:jc w:val="both"/>
        <w:rPr>
          <w:iCs/>
          <w:sz w:val="27"/>
          <w:szCs w:val="27"/>
          <w:lang w:val="vi-VN" w:eastAsia="zh-CN"/>
        </w:rPr>
      </w:pPr>
      <w:r>
        <w:rPr>
          <w:iCs/>
          <w:sz w:val="27"/>
          <w:szCs w:val="27"/>
          <w:lang w:val="vi-VN" w:eastAsia="zh-CN"/>
        </w:rPr>
        <w:br w:type="page"/>
      </w:r>
    </w:p>
    <w:p w14:paraId="539AD7BD" w14:textId="06103603" w:rsidR="007C5016" w:rsidRPr="007C5016" w:rsidRDefault="007C5016" w:rsidP="007C5016">
      <w:pPr>
        <w:spacing w:line="288" w:lineRule="auto"/>
        <w:jc w:val="center"/>
        <w:rPr>
          <w:bCs/>
          <w:sz w:val="27"/>
          <w:szCs w:val="27"/>
          <w:lang w:val="vi-VN"/>
        </w:rPr>
      </w:pPr>
      <w:r w:rsidRPr="007C5016">
        <w:rPr>
          <w:bCs/>
          <w:sz w:val="27"/>
          <w:szCs w:val="27"/>
          <w:lang w:val="vi-VN"/>
        </w:rPr>
        <w:lastRenderedPageBreak/>
        <w:t xml:space="preserve">Mẫu số 02, Phụ lục </w:t>
      </w:r>
      <w:r w:rsidRPr="007C5016">
        <w:rPr>
          <w:iCs/>
          <w:sz w:val="27"/>
          <w:szCs w:val="27"/>
          <w:lang w:val="vi-VN"/>
        </w:rPr>
        <w:t xml:space="preserve">số </w:t>
      </w:r>
      <w:r w:rsidRPr="007C5016">
        <w:rPr>
          <w:bCs/>
          <w:sz w:val="27"/>
          <w:szCs w:val="27"/>
          <w:lang w:val="vi-VN"/>
        </w:rPr>
        <w:t>13</w:t>
      </w:r>
    </w:p>
    <w:p w14:paraId="76534A0B" w14:textId="77777777" w:rsidR="007C5016" w:rsidRDefault="007C5016" w:rsidP="007C5016">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p>
    <w:p w14:paraId="67E75805" w14:textId="6E7D2FAC" w:rsidR="007C5016" w:rsidRPr="004A790C" w:rsidRDefault="007C5016" w:rsidP="007C5016">
      <w:pPr>
        <w:tabs>
          <w:tab w:val="center" w:pos="4536"/>
        </w:tabs>
        <w:spacing w:after="240"/>
        <w:jc w:val="center"/>
        <w:rPr>
          <w:b/>
          <w:sz w:val="27"/>
          <w:szCs w:val="27"/>
          <w:lang w:val="vi-VN"/>
        </w:rPr>
      </w:pPr>
      <w:r w:rsidRPr="004A790C">
        <w:rPr>
          <w:b/>
          <w:bCs/>
          <w:sz w:val="23"/>
          <w:szCs w:val="23"/>
          <w:lang w:val="vi-VN"/>
        </w:rPr>
        <w:br/>
      </w:r>
    </w:p>
    <w:tbl>
      <w:tblPr>
        <w:tblW w:w="10773" w:type="dxa"/>
        <w:tblInd w:w="-1026" w:type="dxa"/>
        <w:tblCellMar>
          <w:left w:w="0" w:type="dxa"/>
          <w:right w:w="0" w:type="dxa"/>
        </w:tblCellMar>
        <w:tblLook w:val="04A0" w:firstRow="1" w:lastRow="0" w:firstColumn="1" w:lastColumn="0" w:noHBand="0" w:noVBand="1"/>
      </w:tblPr>
      <w:tblGrid>
        <w:gridCol w:w="5103"/>
        <w:gridCol w:w="5670"/>
      </w:tblGrid>
      <w:tr w:rsidR="007C5016" w:rsidRPr="00E84EA7" w14:paraId="69C19930" w14:textId="77777777" w:rsidTr="007C5016">
        <w:trPr>
          <w:trHeight w:val="1406"/>
        </w:trPr>
        <w:tc>
          <w:tcPr>
            <w:tcW w:w="5103" w:type="dxa"/>
            <w:tcMar>
              <w:top w:w="0" w:type="dxa"/>
              <w:left w:w="108" w:type="dxa"/>
              <w:bottom w:w="0" w:type="dxa"/>
              <w:right w:w="108" w:type="dxa"/>
            </w:tcMar>
          </w:tcPr>
          <w:p w14:paraId="3128ADFB" w14:textId="77777777" w:rsidR="007C5016" w:rsidRPr="004A790C" w:rsidRDefault="007C5016" w:rsidP="007C5016">
            <w:pPr>
              <w:pStyle w:val="Heading1"/>
              <w:spacing w:before="0"/>
              <w:rPr>
                <w:rStyle w:val="Emphasis"/>
                <w:i w:val="0"/>
                <w:color w:val="auto"/>
                <w:sz w:val="19"/>
                <w:szCs w:val="19"/>
                <w:lang w:val="vi-VN"/>
              </w:rPr>
            </w:pPr>
            <w:r w:rsidRPr="004A790C">
              <w:rPr>
                <w:rStyle w:val="Emphasis"/>
                <w:i w:val="0"/>
                <w:noProof/>
                <w:color w:val="auto"/>
                <w:sz w:val="25"/>
                <w:szCs w:val="25"/>
                <w:lang w:val="en-US" w:eastAsia="zh-CN"/>
              </w:rPr>
              <mc:AlternateContent>
                <mc:Choice Requires="wps">
                  <w:drawing>
                    <wp:anchor distT="0" distB="0" distL="114300" distR="114300" simplePos="0" relativeHeight="252387328" behindDoc="0" locked="0" layoutInCell="1" allowOverlap="1" wp14:anchorId="2A296989" wp14:editId="11C27B86">
                      <wp:simplePos x="0" y="0"/>
                      <wp:positionH relativeFrom="column">
                        <wp:posOffset>1184910</wp:posOffset>
                      </wp:positionH>
                      <wp:positionV relativeFrom="paragraph">
                        <wp:posOffset>209550</wp:posOffset>
                      </wp:positionV>
                      <wp:extent cx="1153795" cy="0"/>
                      <wp:effectExtent l="0" t="0" r="27305" b="19050"/>
                      <wp:wrapNone/>
                      <wp:docPr id="1527055552" name="Straight Arrow Connector 1527055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ln>
                            </wps:spPr>
                            <wps:bodyPr/>
                          </wps:wsp>
                        </a:graphicData>
                      </a:graphic>
                    </wp:anchor>
                  </w:drawing>
                </mc:Choice>
                <mc:Fallback>
                  <w:pict>
                    <v:shapetype w14:anchorId="6BDF8D76" id="_x0000_t32" coordsize="21600,21600" o:spt="32" o:oned="t" path="m,l21600,21600e" filled="f">
                      <v:path arrowok="t" fillok="f" o:connecttype="none"/>
                      <o:lock v:ext="edit" shapetype="t"/>
                    </v:shapetype>
                    <v:shape id="Straight Arrow Connector 1527055552" o:spid="_x0000_s1026" type="#_x0000_t32" style="position:absolute;margin-left:93.3pt;margin-top:16.5pt;width:90.85pt;height:0;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"/>
                  </w:pict>
                </mc:Fallback>
              </mc:AlternateContent>
            </w:r>
            <w:r w:rsidRPr="004A790C">
              <w:rPr>
                <w:rStyle w:val="Emphasis"/>
                <w:i w:val="0"/>
                <w:color w:val="auto"/>
                <w:sz w:val="25"/>
                <w:szCs w:val="25"/>
              </w:rPr>
              <w:t xml:space="preserve">BỘ </w:t>
            </w:r>
            <w:r w:rsidRPr="004A790C">
              <w:rPr>
                <w:rStyle w:val="Emphasis"/>
                <w:i w:val="0"/>
                <w:color w:val="auto"/>
                <w:sz w:val="25"/>
                <w:szCs w:val="25"/>
                <w:lang w:val="vi-VN"/>
              </w:rPr>
              <w:t>KHOA HỌC VÀ CÔNG NGHỆ</w:t>
            </w:r>
          </w:p>
          <w:p w14:paraId="00A73AD2" w14:textId="77777777" w:rsidR="007C5016" w:rsidRPr="004A790C" w:rsidRDefault="007C5016" w:rsidP="007C5016">
            <w:pPr>
              <w:jc w:val="center"/>
              <w:rPr>
                <w:sz w:val="8"/>
                <w:szCs w:val="8"/>
                <w:lang w:val="vi-VN"/>
              </w:rPr>
            </w:pPr>
          </w:p>
          <w:p w14:paraId="2A884C74" w14:textId="77777777" w:rsidR="007C5016" w:rsidRPr="004A790C" w:rsidRDefault="007C5016" w:rsidP="007C5016">
            <w:pPr>
              <w:jc w:val="center"/>
              <w:rPr>
                <w:b/>
                <w:bCs/>
                <w:sz w:val="23"/>
                <w:szCs w:val="23"/>
                <w:lang w:val="vi-VN"/>
              </w:rPr>
            </w:pPr>
            <w:r w:rsidRPr="004A790C">
              <w:rPr>
                <w:sz w:val="25"/>
                <w:szCs w:val="25"/>
                <w:lang w:val="vi-VN"/>
              </w:rPr>
              <w:t xml:space="preserve">       Số:      /QĐ-BKHCN</w:t>
            </w:r>
          </w:p>
          <w:p w14:paraId="49E9C087" w14:textId="77777777" w:rsidR="007C5016" w:rsidRPr="004A790C" w:rsidRDefault="007C5016" w:rsidP="007C5016">
            <w:pPr>
              <w:jc w:val="center"/>
              <w:rPr>
                <w:b/>
                <w:bCs/>
                <w:sz w:val="23"/>
                <w:szCs w:val="23"/>
                <w:lang w:val="vi-VN"/>
              </w:rPr>
            </w:pPr>
          </w:p>
        </w:tc>
        <w:tc>
          <w:tcPr>
            <w:tcW w:w="5670" w:type="dxa"/>
            <w:tcMar>
              <w:top w:w="0" w:type="dxa"/>
              <w:left w:w="108" w:type="dxa"/>
              <w:bottom w:w="0" w:type="dxa"/>
              <w:right w:w="108" w:type="dxa"/>
            </w:tcMar>
          </w:tcPr>
          <w:p w14:paraId="278BDDD6" w14:textId="77777777" w:rsidR="007C5016" w:rsidRPr="004A790C" w:rsidRDefault="007C5016" w:rsidP="007C5016">
            <w:pPr>
              <w:spacing w:before="40" w:after="40"/>
              <w:jc w:val="center"/>
              <w:rPr>
                <w:b/>
                <w:bCs/>
                <w:sz w:val="25"/>
                <w:szCs w:val="25"/>
                <w:lang w:val="vi-VN"/>
              </w:rPr>
            </w:pPr>
            <w:r w:rsidRPr="004A790C">
              <w:rPr>
                <w:b/>
                <w:bCs/>
                <w:sz w:val="25"/>
                <w:szCs w:val="25"/>
                <w:lang w:val="vi-VN"/>
              </w:rPr>
              <w:t>CỘNG HÒA XÃ HỘI CHỦ NGHĨA VIỆT NAM</w:t>
            </w:r>
          </w:p>
          <w:p w14:paraId="3BCA345B" w14:textId="77777777" w:rsidR="007C5016" w:rsidRPr="004A790C" w:rsidRDefault="007C5016" w:rsidP="007C5016">
            <w:pPr>
              <w:spacing w:before="40" w:after="40"/>
              <w:jc w:val="center"/>
              <w:rPr>
                <w:sz w:val="23"/>
                <w:szCs w:val="23"/>
                <w:lang w:val="vi-VN"/>
              </w:rPr>
            </w:pPr>
            <w:r w:rsidRPr="004A790C">
              <w:rPr>
                <w:b/>
                <w:bCs/>
                <w:noProof/>
                <w:sz w:val="25"/>
                <w:szCs w:val="25"/>
                <w:lang w:eastAsia="zh-CN"/>
              </w:rPr>
              <mc:AlternateContent>
                <mc:Choice Requires="wps">
                  <w:drawing>
                    <wp:anchor distT="0" distB="0" distL="114300" distR="114300" simplePos="0" relativeHeight="252386304" behindDoc="0" locked="0" layoutInCell="1" allowOverlap="1" wp14:anchorId="6D09737B" wp14:editId="1EA0318B">
                      <wp:simplePos x="0" y="0"/>
                      <wp:positionH relativeFrom="column">
                        <wp:posOffset>676275</wp:posOffset>
                      </wp:positionH>
                      <wp:positionV relativeFrom="paragraph">
                        <wp:posOffset>183515</wp:posOffset>
                      </wp:positionV>
                      <wp:extent cx="2106295" cy="635"/>
                      <wp:effectExtent l="0" t="0" r="27305"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ln>
                            </wps:spPr>
                            <wps:bodyPr/>
                          </wps:wsp>
                        </a:graphicData>
                      </a:graphic>
                    </wp:anchor>
                  </w:drawing>
                </mc:Choice>
                <mc:Fallback>
                  <w:pict>
                    <v:shape w14:anchorId="2B37590D" id="Straight Arrow Connector 26" o:spid="_x0000_s1026" type="#_x0000_t32" style="position:absolute;margin-left:53.25pt;margin-top:14.45pt;width:165.85pt;height:.05pt;z-index:25238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"/>
                  </w:pict>
                </mc:Fallback>
              </mc:AlternateContent>
            </w:r>
            <w:r w:rsidRPr="004A790C">
              <w:rPr>
                <w:b/>
                <w:bCs/>
                <w:sz w:val="25"/>
                <w:szCs w:val="25"/>
                <w:lang w:val="vi-VN"/>
              </w:rPr>
              <w:t>Độc lập - Tự do - Hạnh phúc</w:t>
            </w:r>
            <w:r w:rsidRPr="004A790C">
              <w:rPr>
                <w:b/>
                <w:bCs/>
                <w:sz w:val="23"/>
                <w:szCs w:val="23"/>
                <w:lang w:val="vi-VN"/>
              </w:rPr>
              <w:br/>
            </w:r>
          </w:p>
          <w:p w14:paraId="57476A30" w14:textId="77777777" w:rsidR="007C5016" w:rsidRPr="004A790C" w:rsidRDefault="007C5016" w:rsidP="007C5016">
            <w:pPr>
              <w:jc w:val="center"/>
              <w:rPr>
                <w:sz w:val="27"/>
                <w:szCs w:val="27"/>
                <w:lang w:val="vi-VN"/>
              </w:rPr>
            </w:pPr>
            <w:r w:rsidRPr="004A790C">
              <w:rPr>
                <w:iCs/>
                <w:sz w:val="27"/>
                <w:szCs w:val="27"/>
                <w:lang w:val="vi-VN"/>
              </w:rPr>
              <w:t xml:space="preserve">      Hà Nội, ngày … tháng… năm ......</w:t>
            </w:r>
          </w:p>
        </w:tc>
      </w:tr>
    </w:tbl>
    <w:p w14:paraId="431EB9E7" w14:textId="77777777" w:rsidR="007C5016" w:rsidRPr="004A790C" w:rsidRDefault="007C5016" w:rsidP="007C5016">
      <w:pPr>
        <w:rPr>
          <w:b/>
          <w:sz w:val="8"/>
          <w:szCs w:val="8"/>
          <w:lang w:val="vi-VN"/>
        </w:rPr>
      </w:pPr>
    </w:p>
    <w:p w14:paraId="0CCEA93D" w14:textId="77777777" w:rsidR="007C5016" w:rsidRPr="004A790C" w:rsidRDefault="007C5016" w:rsidP="007C5016">
      <w:pPr>
        <w:jc w:val="center"/>
        <w:rPr>
          <w:b/>
          <w:sz w:val="27"/>
          <w:szCs w:val="27"/>
          <w:lang w:val="vi-VN"/>
        </w:rPr>
      </w:pPr>
      <w:r w:rsidRPr="004A790C">
        <w:rPr>
          <w:b/>
          <w:sz w:val="27"/>
          <w:szCs w:val="27"/>
          <w:lang w:val="vi-VN"/>
        </w:rPr>
        <w:t>QUYẾT ĐỊNH</w:t>
      </w:r>
    </w:p>
    <w:p w14:paraId="6F3F4639" w14:textId="77777777" w:rsidR="007C5016" w:rsidRPr="004A790C" w:rsidRDefault="007C5016" w:rsidP="007C5016">
      <w:pPr>
        <w:widowControl w:val="0"/>
        <w:spacing w:before="80" w:after="80" w:line="276" w:lineRule="auto"/>
        <w:jc w:val="center"/>
        <w:rPr>
          <w:b/>
          <w:sz w:val="8"/>
          <w:szCs w:val="8"/>
          <w:lang w:val="vi-VN"/>
        </w:rPr>
      </w:pPr>
    </w:p>
    <w:p w14:paraId="6975FA55" w14:textId="77777777" w:rsidR="007C5016" w:rsidRPr="005A7DF3" w:rsidRDefault="007C5016" w:rsidP="007C5016">
      <w:pPr>
        <w:widowControl w:val="0"/>
        <w:jc w:val="center"/>
        <w:rPr>
          <w:b/>
          <w:sz w:val="27"/>
          <w:szCs w:val="27"/>
          <w:lang w:val="vi-VN"/>
        </w:rPr>
      </w:pPr>
      <w:r w:rsidRPr="004A790C">
        <w:rPr>
          <w:b/>
          <w:sz w:val="27"/>
          <w:szCs w:val="27"/>
          <w:lang w:val="vi-VN"/>
        </w:rPr>
        <w:t xml:space="preserve"> Phê duyệt Dự toán kinh </w:t>
      </w:r>
      <w:r w:rsidRPr="005A7DF3">
        <w:rPr>
          <w:b/>
          <w:sz w:val="27"/>
          <w:szCs w:val="27"/>
          <w:lang w:val="vi-VN"/>
        </w:rPr>
        <w:t xml:space="preserve">phí </w:t>
      </w:r>
      <w:r w:rsidRPr="00E84EA7">
        <w:rPr>
          <w:b/>
          <w:bCs/>
          <w:sz w:val="23"/>
          <w:szCs w:val="23"/>
          <w:lang w:val="vi-VN"/>
        </w:rPr>
        <w:t>thu đóng góp</w:t>
      </w:r>
    </w:p>
    <w:p w14:paraId="6E117202" w14:textId="77777777" w:rsidR="007C5016" w:rsidRPr="004A790C" w:rsidRDefault="007C5016" w:rsidP="007C5016">
      <w:pPr>
        <w:widowControl w:val="0"/>
        <w:jc w:val="center"/>
        <w:rPr>
          <w:b/>
          <w:sz w:val="27"/>
          <w:szCs w:val="27"/>
          <w:lang w:val="nl-NL"/>
        </w:rPr>
      </w:pPr>
      <w:r w:rsidRPr="004A790C">
        <w:rPr>
          <w:b/>
          <w:sz w:val="27"/>
          <w:szCs w:val="27"/>
          <w:lang w:val="vi-VN"/>
        </w:rPr>
        <w:t xml:space="preserve">Chương trình cung cấp dịch vụ viễn thông công ích ... </w:t>
      </w:r>
      <w:r w:rsidRPr="004A790C">
        <w:rPr>
          <w:b/>
          <w:sz w:val="27"/>
          <w:szCs w:val="27"/>
          <w:lang w:val="vi-VN"/>
        </w:rPr>
        <w:br/>
      </w:r>
    </w:p>
    <w:p w14:paraId="2E4F9C7B" w14:textId="77777777" w:rsidR="007C5016" w:rsidRPr="004A790C" w:rsidRDefault="007C5016" w:rsidP="007C5016">
      <w:pPr>
        <w:jc w:val="center"/>
        <w:rPr>
          <w:b/>
          <w:sz w:val="27"/>
          <w:szCs w:val="27"/>
          <w:lang w:val="nl-NL"/>
        </w:rPr>
      </w:pPr>
      <w:r w:rsidRPr="004A790C">
        <w:rPr>
          <w:b/>
          <w:sz w:val="27"/>
          <w:szCs w:val="27"/>
          <w:lang w:val="nl-NL"/>
        </w:rPr>
        <w:t>BỘ TRƯỞNG BỘ KHOA HỌC VÀ CÔNG NGHỆ</w:t>
      </w:r>
    </w:p>
    <w:p w14:paraId="3F32E7EF" w14:textId="77777777" w:rsidR="007C5016" w:rsidRPr="004A790C" w:rsidRDefault="007C5016" w:rsidP="007C5016">
      <w:pPr>
        <w:widowControl w:val="0"/>
        <w:spacing w:before="120"/>
        <w:ind w:firstLine="567"/>
        <w:jc w:val="both"/>
        <w:rPr>
          <w:rFonts w:eastAsia=".VnTime"/>
          <w:bCs/>
          <w:sz w:val="27"/>
          <w:szCs w:val="27"/>
          <w:lang w:val="nl-NL"/>
        </w:rPr>
      </w:pPr>
      <w:r w:rsidRPr="004A790C">
        <w:rPr>
          <w:rFonts w:eastAsia=".VnTime"/>
          <w:bCs/>
          <w:sz w:val="27"/>
          <w:szCs w:val="27"/>
          <w:lang w:val="nl-NL"/>
        </w:rPr>
        <w:t>Căn cứ Luật Viễn thông số 24/2023/QH15 n</w:t>
      </w:r>
      <w:r w:rsidRPr="004A790C">
        <w:rPr>
          <w:iCs/>
          <w:sz w:val="27"/>
          <w:szCs w:val="27"/>
          <w:shd w:val="clear" w:color="auto" w:fill="FFFFFF"/>
          <w:lang w:val="nl-NL"/>
        </w:rPr>
        <w:t>gày 24 tháng 11 năm 2023</w:t>
      </w:r>
      <w:r w:rsidRPr="004A790C">
        <w:rPr>
          <w:rFonts w:eastAsia=".VnTime"/>
          <w:bCs/>
          <w:sz w:val="27"/>
          <w:szCs w:val="27"/>
          <w:lang w:val="nl-NL"/>
        </w:rPr>
        <w:t>;</w:t>
      </w:r>
    </w:p>
    <w:p w14:paraId="1EF8A015" w14:textId="77777777" w:rsidR="007C5016" w:rsidRPr="004A790C" w:rsidRDefault="007C5016" w:rsidP="007C5016">
      <w:pPr>
        <w:widowControl w:val="0"/>
        <w:spacing w:before="120"/>
        <w:ind w:firstLine="567"/>
        <w:jc w:val="both"/>
        <w:rPr>
          <w:rFonts w:eastAsia=".VnTime"/>
          <w:spacing w:val="-4"/>
          <w:sz w:val="27"/>
          <w:szCs w:val="27"/>
          <w:lang w:val="nl-NL"/>
        </w:rPr>
      </w:pPr>
      <w:r w:rsidRPr="004A790C">
        <w:rPr>
          <w:rFonts w:eastAsia=".VnTime"/>
          <w:spacing w:val="-4"/>
          <w:sz w:val="27"/>
          <w:szCs w:val="27"/>
          <w:lang w:val="nl-NL"/>
        </w:rPr>
        <w:t xml:space="preserve">Căn cứ Nghị định số ..../20../NĐ-CP </w:t>
      </w:r>
      <w:r w:rsidRPr="004A790C">
        <w:rPr>
          <w:rFonts w:eastAsia=".VnTime"/>
          <w:spacing w:val="-4"/>
          <w:sz w:val="27"/>
          <w:szCs w:val="27"/>
          <w:lang w:val="vi-VN"/>
        </w:rPr>
        <w:t>ngày.... tháng .... năm ....</w:t>
      </w:r>
      <w:r w:rsidRPr="004A790C">
        <w:rPr>
          <w:rFonts w:eastAsia=".VnTime"/>
          <w:spacing w:val="-4"/>
          <w:sz w:val="27"/>
          <w:szCs w:val="27"/>
          <w:lang w:val="nl-NL"/>
        </w:rPr>
        <w:t xml:space="preserve"> của Chính phủ Quy định chi tiết thi hành Luật </w:t>
      </w:r>
      <w:r w:rsidRPr="004A790C">
        <w:rPr>
          <w:rFonts w:eastAsia=".VnTime"/>
          <w:bCs/>
          <w:spacing w:val="-4"/>
          <w:sz w:val="27"/>
          <w:szCs w:val="27"/>
          <w:lang w:val="nl-NL"/>
        </w:rPr>
        <w:t>Viễn thông</w:t>
      </w:r>
      <w:r w:rsidRPr="004A790C">
        <w:rPr>
          <w:rFonts w:eastAsia=".VnTime"/>
          <w:spacing w:val="-4"/>
          <w:sz w:val="27"/>
          <w:szCs w:val="27"/>
          <w:lang w:val="nl-NL"/>
        </w:rPr>
        <w:t xml:space="preserve"> về hoạt động viễn thông công ích;</w:t>
      </w:r>
    </w:p>
    <w:p w14:paraId="4321FA74" w14:textId="77777777" w:rsidR="007C5016" w:rsidRPr="004A790C" w:rsidRDefault="007C5016" w:rsidP="007C5016">
      <w:pPr>
        <w:spacing w:before="60" w:after="60"/>
        <w:ind w:firstLine="567"/>
        <w:jc w:val="both"/>
        <w:rPr>
          <w:iCs/>
          <w:spacing w:val="-4"/>
          <w:sz w:val="27"/>
          <w:szCs w:val="27"/>
          <w:lang w:val="vi-VN"/>
        </w:rPr>
      </w:pPr>
      <w:r w:rsidRPr="004A790C">
        <w:rPr>
          <w:spacing w:val="-4"/>
          <w:sz w:val="27"/>
          <w:szCs w:val="27"/>
          <w:lang w:val="nl-NL"/>
        </w:rPr>
        <w:t xml:space="preserve">Căn cứ Nghị định số </w:t>
      </w:r>
      <w:r w:rsidRPr="004A790C">
        <w:rPr>
          <w:iCs/>
          <w:spacing w:val="-4"/>
          <w:sz w:val="27"/>
          <w:szCs w:val="27"/>
          <w:lang w:val="nl-NL"/>
        </w:rPr>
        <w:t xml:space="preserve">…/20../NĐ-CP  </w:t>
      </w:r>
      <w:r w:rsidRPr="004A790C">
        <w:rPr>
          <w:rFonts w:eastAsia=".VnTime"/>
          <w:spacing w:val="-4"/>
          <w:sz w:val="27"/>
          <w:szCs w:val="27"/>
          <w:lang w:val="vi-VN"/>
        </w:rPr>
        <w:t>ngày.... tháng .... năm ....</w:t>
      </w:r>
      <w:r w:rsidRPr="004A790C">
        <w:rPr>
          <w:iCs/>
          <w:spacing w:val="-4"/>
          <w:sz w:val="27"/>
          <w:szCs w:val="27"/>
          <w:lang w:val="vi-VN"/>
        </w:rPr>
        <w:t xml:space="preserve"> của Chính phủ quy định chức năng, nhiệm vụ, quyền hạn và cơ cấu tổ chức của Bộ Khoa học và Công nghệ;</w:t>
      </w:r>
    </w:p>
    <w:p w14:paraId="09921028" w14:textId="77777777" w:rsidR="007C5016" w:rsidRPr="004A790C" w:rsidRDefault="007C5016" w:rsidP="007C5016">
      <w:pPr>
        <w:widowControl w:val="0"/>
        <w:spacing w:before="120"/>
        <w:ind w:firstLine="567"/>
        <w:jc w:val="both"/>
        <w:rPr>
          <w:rFonts w:eastAsia=".VnTime"/>
          <w:spacing w:val="-6"/>
          <w:sz w:val="27"/>
          <w:szCs w:val="27"/>
          <w:lang w:val="nl-NL"/>
        </w:rPr>
      </w:pPr>
      <w:r w:rsidRPr="004A790C">
        <w:rPr>
          <w:rFonts w:eastAsia=".VnTime"/>
          <w:spacing w:val="-6"/>
          <w:sz w:val="27"/>
          <w:szCs w:val="27"/>
          <w:lang w:val="nl-NL"/>
        </w:rPr>
        <w:t xml:space="preserve">Căn cứ Quyết định số ..../QĐ-TTg </w:t>
      </w:r>
      <w:r w:rsidRPr="004A790C">
        <w:rPr>
          <w:rFonts w:eastAsia=".VnTime"/>
          <w:spacing w:val="-6"/>
          <w:sz w:val="27"/>
          <w:szCs w:val="27"/>
          <w:lang w:val="vi-VN"/>
        </w:rPr>
        <w:t>ngày.... tháng .... năm ... .</w:t>
      </w:r>
      <w:r w:rsidRPr="004A790C">
        <w:rPr>
          <w:rFonts w:eastAsia=".VnTime"/>
          <w:spacing w:val="-6"/>
          <w:sz w:val="27"/>
          <w:szCs w:val="27"/>
          <w:lang w:val="nl-NL"/>
        </w:rPr>
        <w:t xml:space="preserve">của Thủ tướng Chính phủ Phê duyệt Chương trình cung cấp dịch vụ viễn thông công ích đến năm …….; </w:t>
      </w:r>
    </w:p>
    <w:p w14:paraId="4382841B" w14:textId="77777777" w:rsidR="007C5016" w:rsidRPr="004A790C" w:rsidRDefault="007C5016" w:rsidP="007C5016">
      <w:pPr>
        <w:widowControl w:val="0"/>
        <w:spacing w:before="120"/>
        <w:ind w:firstLine="567"/>
        <w:jc w:val="both"/>
        <w:rPr>
          <w:rFonts w:eastAsia=".VnTime"/>
          <w:sz w:val="27"/>
          <w:szCs w:val="27"/>
          <w:lang w:val="vi-VN"/>
        </w:rPr>
      </w:pPr>
      <w:r w:rsidRPr="004A790C">
        <w:rPr>
          <w:rFonts w:eastAsia=".VnTime"/>
          <w:sz w:val="27"/>
          <w:szCs w:val="27"/>
          <w:lang w:val="nl-NL"/>
        </w:rPr>
        <w:t xml:space="preserve">Căn cứ ….. ……. </w:t>
      </w:r>
    </w:p>
    <w:p w14:paraId="0112D4C8"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Xét đề nghị của .… (Cơ quan trình dự toán);</w:t>
      </w:r>
    </w:p>
    <w:p w14:paraId="4A79AF62"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Theo đề nghị của ……. (Cơ quan thẩm định dự toán),</w:t>
      </w:r>
    </w:p>
    <w:p w14:paraId="394A1B52" w14:textId="77777777" w:rsidR="007C5016" w:rsidRPr="004A790C" w:rsidRDefault="007C5016" w:rsidP="007C5016">
      <w:pPr>
        <w:widowControl w:val="0"/>
        <w:spacing w:before="120"/>
        <w:jc w:val="center"/>
        <w:rPr>
          <w:b/>
          <w:sz w:val="27"/>
          <w:szCs w:val="27"/>
          <w:lang w:val="nl-NL"/>
        </w:rPr>
      </w:pPr>
      <w:r w:rsidRPr="004A790C">
        <w:rPr>
          <w:b/>
          <w:sz w:val="27"/>
          <w:szCs w:val="27"/>
          <w:lang w:val="nl-NL"/>
        </w:rPr>
        <w:t xml:space="preserve">QUYẾT ĐỊNH: </w:t>
      </w:r>
    </w:p>
    <w:p w14:paraId="6B06DA20" w14:textId="77777777" w:rsidR="007C5016" w:rsidRPr="004A790C" w:rsidRDefault="007C5016" w:rsidP="007C5016">
      <w:pPr>
        <w:ind w:firstLine="709"/>
        <w:rPr>
          <w:sz w:val="27"/>
          <w:szCs w:val="27"/>
          <w:lang w:val="nl-NL"/>
        </w:rPr>
      </w:pPr>
      <w:r w:rsidRPr="004A790C">
        <w:rPr>
          <w:b/>
          <w:sz w:val="27"/>
          <w:szCs w:val="27"/>
          <w:lang w:val="nl-NL"/>
        </w:rPr>
        <w:t>Điều 1.</w:t>
      </w:r>
      <w:r w:rsidRPr="004A790C">
        <w:rPr>
          <w:sz w:val="27"/>
          <w:szCs w:val="27"/>
          <w:lang w:val="nl-NL"/>
        </w:rPr>
        <w:t xml:space="preserve"> Phê duyệt dự toán kinh phí </w:t>
      </w:r>
      <w:r w:rsidRPr="00E84EA7">
        <w:rPr>
          <w:bCs/>
          <w:sz w:val="23"/>
          <w:szCs w:val="23"/>
          <w:lang w:val="nl-NL"/>
        </w:rPr>
        <w:t>thu đóng góp</w:t>
      </w:r>
      <w:r w:rsidRPr="004A790C">
        <w:rPr>
          <w:sz w:val="27"/>
          <w:szCs w:val="27"/>
          <w:lang w:val="nl-NL"/>
        </w:rPr>
        <w:t xml:space="preserve"> Chương trình cung cấp dịch vụ viễn thông công ích ....</w:t>
      </w:r>
    </w:p>
    <w:p w14:paraId="00EAE674" w14:textId="77777777" w:rsidR="007C5016" w:rsidRPr="004A790C" w:rsidRDefault="007C5016" w:rsidP="007C5016">
      <w:pPr>
        <w:ind w:firstLine="709"/>
        <w:rPr>
          <w:sz w:val="27"/>
          <w:szCs w:val="27"/>
          <w:lang w:val="nl-NL"/>
        </w:rPr>
      </w:pPr>
      <w:r w:rsidRPr="004A790C">
        <w:rPr>
          <w:sz w:val="27"/>
          <w:szCs w:val="27"/>
          <w:lang w:val="nl-NL"/>
        </w:rPr>
        <w:t>(Chi tiết tại Phụ lục kèm theo).</w:t>
      </w:r>
    </w:p>
    <w:p w14:paraId="4E97A81D" w14:textId="77777777" w:rsidR="007C5016" w:rsidRPr="004A790C" w:rsidRDefault="007C5016" w:rsidP="007C5016">
      <w:pPr>
        <w:pStyle w:val="BodyText"/>
        <w:ind w:left="102" w:right="112" w:firstLine="566"/>
        <w:jc w:val="both"/>
        <w:rPr>
          <w:b/>
          <w:spacing w:val="-5"/>
          <w:sz w:val="27"/>
          <w:szCs w:val="27"/>
          <w:lang w:val="vi-VN"/>
        </w:rPr>
      </w:pPr>
      <w:r w:rsidRPr="004A790C">
        <w:rPr>
          <w:b/>
          <w:sz w:val="27"/>
          <w:szCs w:val="27"/>
        </w:rPr>
        <w:t>Điều</w:t>
      </w:r>
      <w:r w:rsidRPr="004A790C">
        <w:rPr>
          <w:b/>
          <w:spacing w:val="-4"/>
          <w:sz w:val="27"/>
          <w:szCs w:val="27"/>
        </w:rPr>
        <w:t xml:space="preserve"> </w:t>
      </w:r>
      <w:r w:rsidRPr="004A790C">
        <w:rPr>
          <w:b/>
          <w:sz w:val="27"/>
          <w:szCs w:val="27"/>
        </w:rPr>
        <w:t>2.</w:t>
      </w:r>
      <w:r w:rsidRPr="004A790C">
        <w:rPr>
          <w:b/>
          <w:spacing w:val="-5"/>
          <w:sz w:val="27"/>
          <w:szCs w:val="27"/>
        </w:rPr>
        <w:t xml:space="preserve"> </w:t>
      </w:r>
      <w:r w:rsidRPr="004A790C">
        <w:rPr>
          <w:b/>
          <w:spacing w:val="-5"/>
          <w:sz w:val="27"/>
          <w:szCs w:val="27"/>
          <w:lang w:val="vi-VN"/>
        </w:rPr>
        <w:t>Tổ chức thực hiện</w:t>
      </w:r>
    </w:p>
    <w:p w14:paraId="2B192E50" w14:textId="77777777" w:rsidR="007C5016" w:rsidRPr="004A790C" w:rsidRDefault="007C5016" w:rsidP="007C5016">
      <w:pPr>
        <w:pStyle w:val="BodyText"/>
        <w:ind w:left="102" w:right="112" w:firstLine="566"/>
        <w:jc w:val="both"/>
        <w:rPr>
          <w:bCs/>
          <w:spacing w:val="-5"/>
          <w:sz w:val="27"/>
          <w:szCs w:val="27"/>
          <w:lang w:val="vi-VN"/>
        </w:rPr>
      </w:pPr>
      <w:r w:rsidRPr="004A790C">
        <w:rPr>
          <w:bCs/>
          <w:spacing w:val="-5"/>
          <w:sz w:val="27"/>
          <w:szCs w:val="27"/>
          <w:lang w:val="vi-VN"/>
        </w:rPr>
        <w:t>1.</w:t>
      </w:r>
    </w:p>
    <w:p w14:paraId="001286D6" w14:textId="77777777" w:rsidR="007C5016" w:rsidRPr="004A790C" w:rsidRDefault="007C5016" w:rsidP="007C5016">
      <w:pPr>
        <w:pStyle w:val="BodyText"/>
        <w:ind w:left="102" w:right="112" w:firstLine="566"/>
        <w:jc w:val="both"/>
        <w:rPr>
          <w:b/>
          <w:spacing w:val="-5"/>
          <w:sz w:val="27"/>
          <w:szCs w:val="27"/>
          <w:lang w:val="vi-VN"/>
        </w:rPr>
      </w:pPr>
      <w:r w:rsidRPr="004A790C">
        <w:rPr>
          <w:bCs/>
          <w:spacing w:val="-5"/>
          <w:sz w:val="27"/>
          <w:szCs w:val="27"/>
          <w:lang w:val="vi-VN"/>
        </w:rPr>
        <w:t>2</w:t>
      </w:r>
      <w:r w:rsidRPr="004A790C">
        <w:rPr>
          <w:b/>
          <w:spacing w:val="-5"/>
          <w:sz w:val="27"/>
          <w:szCs w:val="27"/>
          <w:lang w:val="vi-VN"/>
        </w:rPr>
        <w:t>.</w:t>
      </w:r>
    </w:p>
    <w:p w14:paraId="61CB7610" w14:textId="77777777" w:rsidR="007C5016" w:rsidRPr="004A790C" w:rsidRDefault="007C5016" w:rsidP="007C5016">
      <w:pPr>
        <w:ind w:firstLine="720"/>
        <w:jc w:val="both"/>
        <w:rPr>
          <w:rFonts w:ascii="Times New Roman Bold" w:hAnsi="Times New Roman Bold"/>
          <w:b/>
          <w:sz w:val="27"/>
          <w:szCs w:val="27"/>
          <w:lang w:val="vi-VN"/>
        </w:rPr>
      </w:pPr>
      <w:r w:rsidRPr="004A790C">
        <w:rPr>
          <w:rFonts w:ascii="Times New Roman Bold" w:hAnsi="Times New Roman Bold"/>
          <w:b/>
          <w:sz w:val="27"/>
          <w:szCs w:val="27"/>
          <w:lang w:val="vi-VN"/>
        </w:rPr>
        <w:t>Điều 3. Điều khoản thi hành</w:t>
      </w:r>
    </w:p>
    <w:p w14:paraId="557D381A" w14:textId="77777777" w:rsidR="007C5016" w:rsidRPr="004A790C" w:rsidRDefault="007C5016" w:rsidP="007C5016">
      <w:pPr>
        <w:ind w:firstLine="720"/>
        <w:jc w:val="both"/>
        <w:rPr>
          <w:sz w:val="27"/>
          <w:szCs w:val="27"/>
          <w:lang w:val="vi-VN"/>
        </w:rPr>
      </w:pPr>
      <w:r w:rsidRPr="004A790C">
        <w:rPr>
          <w:sz w:val="27"/>
          <w:szCs w:val="27"/>
          <w:lang w:val="vi-VN"/>
        </w:rPr>
        <w:t>1. Quyết định này có hiệu lực từ ngày ký.</w:t>
      </w:r>
    </w:p>
    <w:p w14:paraId="3FDE2153" w14:textId="77777777" w:rsidR="007C5016" w:rsidRPr="004A790C" w:rsidRDefault="007C5016" w:rsidP="007C5016">
      <w:pPr>
        <w:widowControl w:val="0"/>
        <w:tabs>
          <w:tab w:val="left" w:pos="1199"/>
        </w:tabs>
        <w:autoSpaceDE w:val="0"/>
        <w:autoSpaceDN w:val="0"/>
        <w:ind w:right="248"/>
        <w:jc w:val="both"/>
        <w:rPr>
          <w:sz w:val="27"/>
          <w:szCs w:val="27"/>
          <w:lang w:val="vi-VN"/>
        </w:rPr>
      </w:pPr>
      <w:r w:rsidRPr="004A790C">
        <w:rPr>
          <w:spacing w:val="-15"/>
          <w:sz w:val="27"/>
          <w:szCs w:val="27"/>
          <w:lang w:val="vi-VN"/>
        </w:rPr>
        <w:t xml:space="preserve">             2. </w:t>
      </w:r>
      <w:r w:rsidRPr="004A790C">
        <w:rPr>
          <w:sz w:val="27"/>
          <w:szCs w:val="27"/>
          <w:lang w:val="vi-VN"/>
        </w:rPr>
        <w:t>(Tên các đơn vị thi hành Quyết định) và Thủ trưởng các đơn vị liên quan chịu trách nhiệm thi hành Quyết định này./.</w:t>
      </w:r>
    </w:p>
    <w:p w14:paraId="47B14BDD" w14:textId="77777777" w:rsidR="007C5016" w:rsidRPr="004A790C" w:rsidRDefault="007C5016" w:rsidP="007C5016">
      <w:pPr>
        <w:rPr>
          <w:b/>
          <w:sz w:val="23"/>
          <w:szCs w:val="23"/>
          <w:lang w:val="vi-VN"/>
        </w:rPr>
      </w:pPr>
    </w:p>
    <w:tbl>
      <w:tblPr>
        <w:tblW w:w="0" w:type="auto"/>
        <w:tblLook w:val="04A0" w:firstRow="1" w:lastRow="0" w:firstColumn="1" w:lastColumn="0" w:noHBand="0" w:noVBand="1"/>
      </w:tblPr>
      <w:tblGrid>
        <w:gridCol w:w="4535"/>
        <w:gridCol w:w="4537"/>
      </w:tblGrid>
      <w:tr w:rsidR="007C5016" w:rsidRPr="004A790C" w14:paraId="69C7E6CC" w14:textId="77777777" w:rsidTr="007C5016">
        <w:tc>
          <w:tcPr>
            <w:tcW w:w="4643" w:type="dxa"/>
          </w:tcPr>
          <w:p w14:paraId="77B82789" w14:textId="77777777" w:rsidR="007C5016" w:rsidRPr="004A790C" w:rsidRDefault="007C5016" w:rsidP="007C5016">
            <w:pPr>
              <w:rPr>
                <w:b/>
                <w:sz w:val="21"/>
                <w:szCs w:val="21"/>
              </w:rPr>
            </w:pPr>
            <w:r w:rsidRPr="004A790C">
              <w:rPr>
                <w:b/>
                <w:sz w:val="23"/>
                <w:szCs w:val="23"/>
                <w:lang w:val="vi-VN"/>
              </w:rPr>
              <w:t xml:space="preserve">      </w:t>
            </w:r>
            <w:r w:rsidRPr="004A790C">
              <w:rPr>
                <w:b/>
                <w:sz w:val="21"/>
                <w:szCs w:val="21"/>
              </w:rPr>
              <w:t>Nơi nhận:</w:t>
            </w:r>
          </w:p>
          <w:p w14:paraId="6ED1B332" w14:textId="77777777" w:rsidR="007C5016" w:rsidRPr="004A790C" w:rsidRDefault="007C5016" w:rsidP="007C5016">
            <w:pPr>
              <w:pStyle w:val="ListParagraph"/>
              <w:numPr>
                <w:ilvl w:val="0"/>
                <w:numId w:val="1"/>
              </w:numPr>
              <w:rPr>
                <w:sz w:val="21"/>
                <w:szCs w:val="21"/>
                <w:lang w:val="vi-VN"/>
              </w:rPr>
            </w:pPr>
            <w:r w:rsidRPr="004A790C">
              <w:rPr>
                <w:sz w:val="21"/>
                <w:szCs w:val="21"/>
                <w:lang w:val="vi-VN"/>
              </w:rPr>
              <w:t>Như Điều 3;</w:t>
            </w:r>
          </w:p>
          <w:p w14:paraId="7DD46BE3" w14:textId="77777777" w:rsidR="007C5016" w:rsidRPr="004A790C" w:rsidRDefault="007C5016" w:rsidP="007C5016">
            <w:pPr>
              <w:pStyle w:val="ListParagraph"/>
              <w:numPr>
                <w:ilvl w:val="0"/>
                <w:numId w:val="1"/>
              </w:numPr>
              <w:rPr>
                <w:b/>
                <w:sz w:val="27"/>
                <w:szCs w:val="27"/>
                <w:lang w:val="vi-VN"/>
              </w:rPr>
            </w:pPr>
            <w:r w:rsidRPr="004A790C">
              <w:rPr>
                <w:sz w:val="21"/>
                <w:szCs w:val="21"/>
                <w:lang w:val="vi-VN"/>
              </w:rPr>
              <w:t>...</w:t>
            </w:r>
          </w:p>
        </w:tc>
        <w:tc>
          <w:tcPr>
            <w:tcW w:w="4643" w:type="dxa"/>
          </w:tcPr>
          <w:p w14:paraId="593BE4DD" w14:textId="77777777" w:rsidR="007C5016" w:rsidRPr="004A790C" w:rsidRDefault="007C5016" w:rsidP="007C5016">
            <w:pPr>
              <w:jc w:val="center"/>
              <w:rPr>
                <w:b/>
                <w:sz w:val="27"/>
                <w:szCs w:val="27"/>
              </w:rPr>
            </w:pPr>
            <w:r w:rsidRPr="004A790C">
              <w:rPr>
                <w:b/>
                <w:sz w:val="27"/>
                <w:szCs w:val="27"/>
              </w:rPr>
              <w:t xml:space="preserve">     BỘ TRƯỞNG</w:t>
            </w:r>
          </w:p>
        </w:tc>
      </w:tr>
    </w:tbl>
    <w:p w14:paraId="34EE0B42" w14:textId="77777777" w:rsidR="007C5016" w:rsidRDefault="007C5016" w:rsidP="007C5016">
      <w:pPr>
        <w:spacing w:before="120" w:after="120" w:line="312" w:lineRule="auto"/>
        <w:jc w:val="both"/>
        <w:rPr>
          <w:iCs/>
          <w:sz w:val="27"/>
          <w:szCs w:val="27"/>
          <w:lang w:val="vi-VN" w:eastAsia="zh-CN"/>
        </w:rPr>
      </w:pPr>
    </w:p>
    <w:p w14:paraId="2B32B314" w14:textId="77777777" w:rsidR="007C5016" w:rsidRPr="00E84EA7" w:rsidRDefault="007C5016" w:rsidP="007C5016">
      <w:pPr>
        <w:spacing w:before="120" w:after="120" w:line="312" w:lineRule="auto"/>
        <w:jc w:val="center"/>
        <w:rPr>
          <w:b/>
          <w:iCs/>
          <w:sz w:val="27"/>
          <w:szCs w:val="27"/>
          <w:lang w:val="vi-VN" w:eastAsia="zh-CN"/>
        </w:rPr>
      </w:pPr>
      <w:r w:rsidRPr="00E84EA7">
        <w:rPr>
          <w:b/>
          <w:iCs/>
          <w:sz w:val="27"/>
          <w:szCs w:val="27"/>
          <w:lang w:val="vi-VN" w:eastAsia="zh-CN"/>
        </w:rPr>
        <w:lastRenderedPageBreak/>
        <w:t>KẾ HOẠCH, DỰ TOÁN KINH PHÍ THU ĐÓNG GÓP CỦA CÁC DOANH NGHIỆP VIỄN THÔNG GIAI ĐOẠN…</w:t>
      </w:r>
    </w:p>
    <w:tbl>
      <w:tblPr>
        <w:tblStyle w:val="TableGrid"/>
        <w:tblW w:w="0" w:type="auto"/>
        <w:tblLook w:val="04A0" w:firstRow="1" w:lastRow="0" w:firstColumn="1" w:lastColumn="0" w:noHBand="0" w:noVBand="1"/>
      </w:tblPr>
      <w:tblGrid>
        <w:gridCol w:w="510"/>
        <w:gridCol w:w="1007"/>
        <w:gridCol w:w="1007"/>
        <w:gridCol w:w="1007"/>
        <w:gridCol w:w="1007"/>
        <w:gridCol w:w="1007"/>
        <w:gridCol w:w="1007"/>
        <w:gridCol w:w="1007"/>
        <w:gridCol w:w="1007"/>
      </w:tblGrid>
      <w:tr w:rsidR="007C5016" w:rsidRPr="00253932" w14:paraId="411E44A8" w14:textId="77777777" w:rsidTr="007C5016">
        <w:tc>
          <w:tcPr>
            <w:tcW w:w="485" w:type="dxa"/>
            <w:vMerge w:val="restart"/>
          </w:tcPr>
          <w:p w14:paraId="530CC069"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TT</w:t>
            </w:r>
          </w:p>
        </w:tc>
        <w:tc>
          <w:tcPr>
            <w:tcW w:w="1007" w:type="dxa"/>
            <w:vMerge w:val="restart"/>
          </w:tcPr>
          <w:p w14:paraId="2B3E5430"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Doanh nghệp VT</w:t>
            </w:r>
          </w:p>
        </w:tc>
        <w:tc>
          <w:tcPr>
            <w:tcW w:w="6042" w:type="dxa"/>
            <w:gridSpan w:val="6"/>
          </w:tcPr>
          <w:p w14:paraId="11307953"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Kinh phí thu đóng góp dự kiến (triệu đồng)</w:t>
            </w:r>
          </w:p>
        </w:tc>
        <w:tc>
          <w:tcPr>
            <w:tcW w:w="1007" w:type="dxa"/>
            <w:vMerge w:val="restart"/>
          </w:tcPr>
          <w:p w14:paraId="0BAB2E5C"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Ghi chú</w:t>
            </w:r>
          </w:p>
        </w:tc>
      </w:tr>
      <w:tr w:rsidR="007C5016" w:rsidRPr="00253932" w14:paraId="3010BB00" w14:textId="77777777" w:rsidTr="007C5016">
        <w:tc>
          <w:tcPr>
            <w:tcW w:w="485" w:type="dxa"/>
            <w:vMerge/>
          </w:tcPr>
          <w:p w14:paraId="413CB494" w14:textId="77777777" w:rsidR="007C5016" w:rsidRPr="00612F2D" w:rsidRDefault="007C5016" w:rsidP="007C5016">
            <w:pPr>
              <w:spacing w:before="120" w:after="120" w:line="312" w:lineRule="auto"/>
              <w:jc w:val="center"/>
              <w:rPr>
                <w:b/>
                <w:iCs/>
                <w:sz w:val="22"/>
                <w:szCs w:val="22"/>
                <w:lang w:val="vi-VN" w:eastAsia="zh-CN"/>
              </w:rPr>
            </w:pPr>
          </w:p>
        </w:tc>
        <w:tc>
          <w:tcPr>
            <w:tcW w:w="1007" w:type="dxa"/>
            <w:vMerge/>
          </w:tcPr>
          <w:p w14:paraId="50E8598C" w14:textId="77777777" w:rsidR="007C5016" w:rsidRPr="00612F2D" w:rsidRDefault="007C5016" w:rsidP="007C5016">
            <w:pPr>
              <w:spacing w:before="120" w:after="120" w:line="312" w:lineRule="auto"/>
              <w:jc w:val="center"/>
              <w:rPr>
                <w:b/>
                <w:iCs/>
                <w:sz w:val="22"/>
                <w:szCs w:val="22"/>
                <w:lang w:val="vi-VN" w:eastAsia="zh-CN"/>
              </w:rPr>
            </w:pPr>
          </w:p>
        </w:tc>
        <w:tc>
          <w:tcPr>
            <w:tcW w:w="1007" w:type="dxa"/>
          </w:tcPr>
          <w:p w14:paraId="7CC02A25"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Năm …</w:t>
            </w:r>
          </w:p>
        </w:tc>
        <w:tc>
          <w:tcPr>
            <w:tcW w:w="1007" w:type="dxa"/>
          </w:tcPr>
          <w:p w14:paraId="731DC8EC"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58B1ECC2"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3CD4C563"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49A54AEB" w14:textId="77777777" w:rsidR="007C5016" w:rsidRPr="00612F2D" w:rsidRDefault="007C5016" w:rsidP="007C5016">
            <w:pPr>
              <w:spacing w:before="120" w:after="120" w:line="312" w:lineRule="auto"/>
              <w:jc w:val="center"/>
              <w:rPr>
                <w:b/>
                <w:iCs/>
                <w:sz w:val="22"/>
                <w:szCs w:val="22"/>
                <w:lang w:val="vi-VN" w:eastAsia="zh-CN"/>
              </w:rPr>
            </w:pPr>
            <w:r w:rsidRPr="00612F2D">
              <w:rPr>
                <w:b/>
                <w:iCs/>
                <w:sz w:val="22"/>
                <w:szCs w:val="22"/>
                <w:lang w:eastAsia="zh-CN"/>
              </w:rPr>
              <w:t>Năm …</w:t>
            </w:r>
          </w:p>
        </w:tc>
        <w:tc>
          <w:tcPr>
            <w:tcW w:w="1007" w:type="dxa"/>
          </w:tcPr>
          <w:p w14:paraId="6537FF0C"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Tổng số</w:t>
            </w:r>
          </w:p>
        </w:tc>
        <w:tc>
          <w:tcPr>
            <w:tcW w:w="1007" w:type="dxa"/>
            <w:vMerge/>
          </w:tcPr>
          <w:p w14:paraId="30405BDB" w14:textId="77777777" w:rsidR="007C5016" w:rsidRPr="00612F2D" w:rsidRDefault="007C5016" w:rsidP="007C5016">
            <w:pPr>
              <w:spacing w:before="120" w:after="120" w:line="312" w:lineRule="auto"/>
              <w:jc w:val="center"/>
              <w:rPr>
                <w:b/>
                <w:iCs/>
                <w:sz w:val="22"/>
                <w:szCs w:val="22"/>
                <w:lang w:val="vi-VN" w:eastAsia="zh-CN"/>
              </w:rPr>
            </w:pPr>
          </w:p>
        </w:tc>
      </w:tr>
      <w:tr w:rsidR="007C5016" w:rsidRPr="00253932" w14:paraId="7968C3BA" w14:textId="77777777" w:rsidTr="007C5016">
        <w:tc>
          <w:tcPr>
            <w:tcW w:w="485" w:type="dxa"/>
          </w:tcPr>
          <w:p w14:paraId="0CE2ABB2"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A</w:t>
            </w:r>
          </w:p>
        </w:tc>
        <w:tc>
          <w:tcPr>
            <w:tcW w:w="1007" w:type="dxa"/>
          </w:tcPr>
          <w:p w14:paraId="6EE18415"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B</w:t>
            </w:r>
          </w:p>
        </w:tc>
        <w:tc>
          <w:tcPr>
            <w:tcW w:w="1007" w:type="dxa"/>
          </w:tcPr>
          <w:p w14:paraId="5C951137"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1</w:t>
            </w:r>
          </w:p>
        </w:tc>
        <w:tc>
          <w:tcPr>
            <w:tcW w:w="1007" w:type="dxa"/>
          </w:tcPr>
          <w:p w14:paraId="5DC240EC"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2</w:t>
            </w:r>
          </w:p>
        </w:tc>
        <w:tc>
          <w:tcPr>
            <w:tcW w:w="1007" w:type="dxa"/>
          </w:tcPr>
          <w:p w14:paraId="004184B1"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3</w:t>
            </w:r>
          </w:p>
        </w:tc>
        <w:tc>
          <w:tcPr>
            <w:tcW w:w="1007" w:type="dxa"/>
          </w:tcPr>
          <w:p w14:paraId="6C8C1D71"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4</w:t>
            </w:r>
          </w:p>
        </w:tc>
        <w:tc>
          <w:tcPr>
            <w:tcW w:w="1007" w:type="dxa"/>
          </w:tcPr>
          <w:p w14:paraId="56525929"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5</w:t>
            </w:r>
          </w:p>
        </w:tc>
        <w:tc>
          <w:tcPr>
            <w:tcW w:w="1007" w:type="dxa"/>
          </w:tcPr>
          <w:p w14:paraId="30334B58"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6</w:t>
            </w:r>
          </w:p>
        </w:tc>
        <w:tc>
          <w:tcPr>
            <w:tcW w:w="1007" w:type="dxa"/>
          </w:tcPr>
          <w:p w14:paraId="3ADE3374" w14:textId="77777777" w:rsidR="007C5016" w:rsidRPr="00612F2D" w:rsidRDefault="007C5016" w:rsidP="007C5016">
            <w:pPr>
              <w:spacing w:before="120" w:after="120" w:line="312" w:lineRule="auto"/>
              <w:jc w:val="center"/>
              <w:rPr>
                <w:b/>
                <w:iCs/>
                <w:sz w:val="22"/>
                <w:szCs w:val="22"/>
                <w:lang w:eastAsia="zh-CN"/>
              </w:rPr>
            </w:pPr>
            <w:r w:rsidRPr="00612F2D">
              <w:rPr>
                <w:b/>
                <w:iCs/>
                <w:sz w:val="22"/>
                <w:szCs w:val="22"/>
                <w:lang w:eastAsia="zh-CN"/>
              </w:rPr>
              <w:t>C</w:t>
            </w:r>
          </w:p>
        </w:tc>
      </w:tr>
      <w:tr w:rsidR="007C5016" w:rsidRPr="00253932" w14:paraId="53B8FED9" w14:textId="77777777" w:rsidTr="007C5016">
        <w:tc>
          <w:tcPr>
            <w:tcW w:w="485" w:type="dxa"/>
          </w:tcPr>
          <w:p w14:paraId="4329A790"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1</w:t>
            </w:r>
          </w:p>
        </w:tc>
        <w:tc>
          <w:tcPr>
            <w:tcW w:w="1007" w:type="dxa"/>
          </w:tcPr>
          <w:p w14:paraId="300E15D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7694488"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0C76E44F"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8216871"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4B0844D"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2D0623A"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F552642"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0A98DFE"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20610893" w14:textId="77777777" w:rsidTr="007C5016">
        <w:tc>
          <w:tcPr>
            <w:tcW w:w="485" w:type="dxa"/>
          </w:tcPr>
          <w:p w14:paraId="7B159FCC"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2</w:t>
            </w:r>
          </w:p>
        </w:tc>
        <w:tc>
          <w:tcPr>
            <w:tcW w:w="1007" w:type="dxa"/>
          </w:tcPr>
          <w:p w14:paraId="07A05491"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CD8F11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9A655A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D30AE0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6F910B85"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A73EA60"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3BF31E7F"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78E5BBC2"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5B3D8EA6" w14:textId="77777777" w:rsidTr="007C5016">
        <w:tc>
          <w:tcPr>
            <w:tcW w:w="485" w:type="dxa"/>
          </w:tcPr>
          <w:p w14:paraId="4592B60F" w14:textId="77777777" w:rsidR="007C5016" w:rsidRPr="00253932" w:rsidRDefault="007C5016" w:rsidP="007C5016">
            <w:pPr>
              <w:spacing w:before="120" w:after="120" w:line="312" w:lineRule="auto"/>
              <w:jc w:val="both"/>
              <w:rPr>
                <w:iCs/>
                <w:sz w:val="22"/>
                <w:szCs w:val="22"/>
                <w:lang w:eastAsia="zh-CN"/>
              </w:rPr>
            </w:pPr>
            <w:r>
              <w:rPr>
                <w:iCs/>
                <w:sz w:val="22"/>
                <w:szCs w:val="22"/>
                <w:lang w:eastAsia="zh-CN"/>
              </w:rPr>
              <w:t>…</w:t>
            </w:r>
          </w:p>
        </w:tc>
        <w:tc>
          <w:tcPr>
            <w:tcW w:w="1007" w:type="dxa"/>
          </w:tcPr>
          <w:p w14:paraId="285F424E"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697F708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90D65E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720B2DD9"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31EAE35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B20E7E9"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586DA4EB"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015CABF5" w14:textId="77777777" w:rsidR="007C5016" w:rsidRPr="00253932" w:rsidRDefault="007C5016" w:rsidP="007C5016">
            <w:pPr>
              <w:spacing w:before="120" w:after="120" w:line="312" w:lineRule="auto"/>
              <w:jc w:val="both"/>
              <w:rPr>
                <w:iCs/>
                <w:sz w:val="22"/>
                <w:szCs w:val="22"/>
                <w:lang w:val="vi-VN" w:eastAsia="zh-CN"/>
              </w:rPr>
            </w:pPr>
          </w:p>
        </w:tc>
      </w:tr>
      <w:tr w:rsidR="007C5016" w:rsidRPr="00253932" w14:paraId="60C4C3C7" w14:textId="77777777" w:rsidTr="007C5016">
        <w:tc>
          <w:tcPr>
            <w:tcW w:w="485" w:type="dxa"/>
          </w:tcPr>
          <w:p w14:paraId="63965C6E"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1A64E35F" w14:textId="77777777" w:rsidR="007C5016" w:rsidRPr="00253932" w:rsidRDefault="007C5016" w:rsidP="007C5016">
            <w:pPr>
              <w:spacing w:before="120" w:after="120" w:line="312" w:lineRule="auto"/>
              <w:jc w:val="both"/>
              <w:rPr>
                <w:b/>
                <w:iCs/>
                <w:sz w:val="22"/>
                <w:szCs w:val="22"/>
                <w:lang w:eastAsia="zh-CN"/>
              </w:rPr>
            </w:pPr>
            <w:r w:rsidRPr="00253932">
              <w:rPr>
                <w:b/>
                <w:iCs/>
                <w:sz w:val="22"/>
                <w:szCs w:val="22"/>
                <w:lang w:eastAsia="zh-CN"/>
              </w:rPr>
              <w:t>Tổng cộng</w:t>
            </w:r>
          </w:p>
        </w:tc>
        <w:tc>
          <w:tcPr>
            <w:tcW w:w="1007" w:type="dxa"/>
          </w:tcPr>
          <w:p w14:paraId="2B736D35"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06315EDA"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F108772"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2828E75F"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444101E0"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0CF1CA77" w14:textId="77777777" w:rsidR="007C5016" w:rsidRPr="00253932" w:rsidRDefault="007C5016" w:rsidP="007C5016">
            <w:pPr>
              <w:spacing w:before="120" w:after="120" w:line="312" w:lineRule="auto"/>
              <w:jc w:val="both"/>
              <w:rPr>
                <w:iCs/>
                <w:sz w:val="22"/>
                <w:szCs w:val="22"/>
                <w:lang w:val="vi-VN" w:eastAsia="zh-CN"/>
              </w:rPr>
            </w:pPr>
          </w:p>
        </w:tc>
        <w:tc>
          <w:tcPr>
            <w:tcW w:w="1007" w:type="dxa"/>
          </w:tcPr>
          <w:p w14:paraId="32F0F3C6" w14:textId="77777777" w:rsidR="007C5016" w:rsidRPr="00253932" w:rsidRDefault="007C5016" w:rsidP="007C5016">
            <w:pPr>
              <w:spacing w:before="120" w:after="120" w:line="312" w:lineRule="auto"/>
              <w:jc w:val="both"/>
              <w:rPr>
                <w:iCs/>
                <w:sz w:val="22"/>
                <w:szCs w:val="22"/>
                <w:lang w:val="vi-VN" w:eastAsia="zh-CN"/>
              </w:rPr>
            </w:pPr>
          </w:p>
        </w:tc>
      </w:tr>
    </w:tbl>
    <w:p w14:paraId="779782C1" w14:textId="77777777" w:rsidR="007C5016" w:rsidRDefault="007C5016" w:rsidP="007C5016">
      <w:pPr>
        <w:spacing w:before="120" w:after="120" w:line="312" w:lineRule="auto"/>
        <w:jc w:val="both"/>
        <w:rPr>
          <w:iCs/>
          <w:sz w:val="27"/>
          <w:szCs w:val="27"/>
          <w:lang w:val="vi-VN" w:eastAsia="zh-CN"/>
        </w:rPr>
      </w:pPr>
    </w:p>
    <w:p w14:paraId="0A8021AC" w14:textId="77777777" w:rsidR="007C5016" w:rsidRDefault="007C5016" w:rsidP="007C5016">
      <w:pPr>
        <w:spacing w:before="120" w:after="120" w:line="312" w:lineRule="auto"/>
        <w:jc w:val="both"/>
        <w:rPr>
          <w:iCs/>
          <w:sz w:val="27"/>
          <w:szCs w:val="27"/>
          <w:lang w:val="vi-VN" w:eastAsia="zh-CN"/>
        </w:rPr>
      </w:pPr>
    </w:p>
    <w:p w14:paraId="70988B30" w14:textId="77777777" w:rsidR="007C5016" w:rsidRDefault="007C5016" w:rsidP="007C5016">
      <w:pPr>
        <w:spacing w:before="120" w:after="120" w:line="312" w:lineRule="auto"/>
        <w:jc w:val="both"/>
        <w:rPr>
          <w:iCs/>
          <w:sz w:val="27"/>
          <w:szCs w:val="27"/>
          <w:lang w:val="vi-VN" w:eastAsia="zh-CN"/>
        </w:rPr>
      </w:pPr>
    </w:p>
    <w:p w14:paraId="2720AA1F" w14:textId="77777777" w:rsidR="007C5016" w:rsidRDefault="007C5016" w:rsidP="007C5016">
      <w:pPr>
        <w:spacing w:before="120" w:after="120" w:line="312" w:lineRule="auto"/>
        <w:jc w:val="both"/>
        <w:rPr>
          <w:iCs/>
          <w:sz w:val="27"/>
          <w:szCs w:val="27"/>
          <w:lang w:val="vi-VN" w:eastAsia="zh-CN"/>
        </w:rPr>
      </w:pPr>
    </w:p>
    <w:p w14:paraId="2B2B4081" w14:textId="77777777" w:rsidR="007C5016" w:rsidRDefault="007C5016" w:rsidP="007C5016">
      <w:pPr>
        <w:spacing w:before="120" w:after="120" w:line="312" w:lineRule="auto"/>
        <w:jc w:val="both"/>
        <w:rPr>
          <w:iCs/>
          <w:sz w:val="27"/>
          <w:szCs w:val="27"/>
          <w:lang w:val="vi-VN" w:eastAsia="zh-CN"/>
        </w:rPr>
      </w:pPr>
    </w:p>
    <w:p w14:paraId="35565527" w14:textId="77777777" w:rsidR="007C5016" w:rsidRDefault="007C5016" w:rsidP="007C5016">
      <w:pPr>
        <w:spacing w:before="120" w:after="120" w:line="312" w:lineRule="auto"/>
        <w:jc w:val="both"/>
        <w:rPr>
          <w:iCs/>
          <w:sz w:val="27"/>
          <w:szCs w:val="27"/>
          <w:lang w:val="vi-VN" w:eastAsia="zh-CN"/>
        </w:rPr>
      </w:pPr>
    </w:p>
    <w:p w14:paraId="4C0D8D2A" w14:textId="77777777" w:rsidR="007C5016" w:rsidRDefault="007C5016" w:rsidP="007C5016">
      <w:pPr>
        <w:spacing w:before="120" w:after="120" w:line="312" w:lineRule="auto"/>
        <w:jc w:val="both"/>
        <w:rPr>
          <w:iCs/>
          <w:sz w:val="27"/>
          <w:szCs w:val="27"/>
          <w:lang w:val="vi-VN" w:eastAsia="zh-CN"/>
        </w:rPr>
      </w:pPr>
    </w:p>
    <w:p w14:paraId="3EED4F7C" w14:textId="77777777" w:rsidR="007C5016" w:rsidRDefault="007C5016" w:rsidP="007C5016">
      <w:pPr>
        <w:spacing w:before="120" w:after="120" w:line="312" w:lineRule="auto"/>
        <w:jc w:val="both"/>
        <w:rPr>
          <w:iCs/>
          <w:sz w:val="27"/>
          <w:szCs w:val="27"/>
          <w:lang w:val="vi-VN" w:eastAsia="zh-CN"/>
        </w:rPr>
      </w:pPr>
    </w:p>
    <w:p w14:paraId="310F2FF9" w14:textId="77777777" w:rsidR="007C5016" w:rsidRDefault="007C5016" w:rsidP="007C5016">
      <w:pPr>
        <w:spacing w:before="120" w:after="120" w:line="312" w:lineRule="auto"/>
        <w:jc w:val="both"/>
        <w:rPr>
          <w:iCs/>
          <w:sz w:val="27"/>
          <w:szCs w:val="27"/>
          <w:lang w:val="vi-VN" w:eastAsia="zh-CN"/>
        </w:rPr>
      </w:pPr>
      <w:r>
        <w:rPr>
          <w:iCs/>
          <w:sz w:val="27"/>
          <w:szCs w:val="27"/>
          <w:lang w:val="vi-VN" w:eastAsia="zh-CN"/>
        </w:rPr>
        <w:br w:type="page"/>
      </w:r>
    </w:p>
    <w:p w14:paraId="028835B5" w14:textId="007EDE7B" w:rsidR="007C5016" w:rsidRPr="007C5016" w:rsidRDefault="007C5016" w:rsidP="007C5016">
      <w:pPr>
        <w:spacing w:line="288" w:lineRule="auto"/>
        <w:jc w:val="center"/>
        <w:rPr>
          <w:bCs/>
          <w:sz w:val="27"/>
          <w:szCs w:val="27"/>
          <w:lang w:val="vi-VN"/>
        </w:rPr>
      </w:pPr>
      <w:r w:rsidRPr="007C5016">
        <w:rPr>
          <w:bCs/>
          <w:sz w:val="27"/>
          <w:szCs w:val="27"/>
          <w:lang w:val="vi-VN"/>
        </w:rPr>
        <w:lastRenderedPageBreak/>
        <w:t xml:space="preserve">Mẫu số 03, Phụ lục </w:t>
      </w:r>
      <w:r w:rsidRPr="007C5016">
        <w:rPr>
          <w:iCs/>
          <w:sz w:val="27"/>
          <w:szCs w:val="27"/>
          <w:lang w:val="vi-VN"/>
        </w:rPr>
        <w:t xml:space="preserve">số </w:t>
      </w:r>
      <w:r w:rsidRPr="007C5016">
        <w:rPr>
          <w:bCs/>
          <w:sz w:val="27"/>
          <w:szCs w:val="27"/>
          <w:lang w:val="vi-VN"/>
        </w:rPr>
        <w:t>13</w:t>
      </w:r>
    </w:p>
    <w:p w14:paraId="3E810ED6" w14:textId="77777777" w:rsidR="007C5016" w:rsidRDefault="007C5016" w:rsidP="007C5016">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p>
    <w:p w14:paraId="1C162328" w14:textId="77777777" w:rsidR="007C5016" w:rsidRDefault="007C5016" w:rsidP="007C5016">
      <w:pPr>
        <w:tabs>
          <w:tab w:val="center" w:pos="4536"/>
        </w:tabs>
        <w:jc w:val="center"/>
        <w:rPr>
          <w:iCs/>
          <w:sz w:val="26"/>
          <w:szCs w:val="26"/>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7C5016" w:rsidRPr="004A790C" w14:paraId="5E0BD1F7" w14:textId="77777777" w:rsidTr="007C5016">
        <w:trPr>
          <w:tblCellSpacing w:w="0" w:type="dxa"/>
        </w:trPr>
        <w:tc>
          <w:tcPr>
            <w:tcW w:w="4286" w:type="dxa"/>
            <w:shd w:val="clear" w:color="auto" w:fill="FFFFFF"/>
            <w:tcMar>
              <w:left w:w="100" w:type="dxa"/>
              <w:right w:w="100" w:type="dxa"/>
            </w:tcMar>
          </w:tcPr>
          <w:p w14:paraId="184F7765" w14:textId="77777777" w:rsidR="007C5016" w:rsidRPr="004A790C" w:rsidRDefault="007C5016" w:rsidP="007C5016">
            <w:pPr>
              <w:pStyle w:val="NormalWeb"/>
              <w:spacing w:before="120" w:beforeAutospacing="0" w:after="120" w:afterAutospacing="0" w:line="225" w:lineRule="atLeast"/>
              <w:jc w:val="center"/>
              <w:rPr>
                <w:bCs/>
                <w:sz w:val="23"/>
                <w:szCs w:val="23"/>
                <w:lang w:val="vi-VN"/>
              </w:rPr>
            </w:pPr>
            <w:r w:rsidRPr="004A790C">
              <w:rPr>
                <w:sz w:val="23"/>
                <w:szCs w:val="23"/>
                <w:lang w:val="vi-VN"/>
              </w:rPr>
              <w:br w:type="page"/>
            </w:r>
            <w:r w:rsidRPr="004A790C">
              <w:rPr>
                <w:bCs/>
                <w:sz w:val="23"/>
                <w:szCs w:val="23"/>
                <w:lang w:val="vi-VN"/>
              </w:rPr>
              <w:t>BỘ KHOA HỌC VÀ CÔNG NGHỆ</w:t>
            </w:r>
          </w:p>
          <w:p w14:paraId="3BA42A92" w14:textId="77777777" w:rsidR="007C5016" w:rsidRPr="004A790C" w:rsidRDefault="007C5016" w:rsidP="007C5016">
            <w:pPr>
              <w:pStyle w:val="NormalWeb"/>
              <w:spacing w:before="120" w:beforeAutospacing="0" w:after="120" w:afterAutospacing="0" w:line="225" w:lineRule="atLeast"/>
              <w:jc w:val="center"/>
              <w:rPr>
                <w:sz w:val="17"/>
                <w:szCs w:val="17"/>
                <w:lang w:val="vi-VN"/>
              </w:rPr>
            </w:pPr>
            <w:r w:rsidRPr="004A790C">
              <w:rPr>
                <w:b/>
                <w:bCs/>
                <w:sz w:val="23"/>
                <w:szCs w:val="23"/>
                <w:lang w:val="vi-VN"/>
              </w:rPr>
              <w:t>QUỸ DỊCH VỤ VIỄN THÔNG</w:t>
            </w:r>
            <w:r w:rsidRPr="004A790C">
              <w:rPr>
                <w:b/>
                <w:bCs/>
                <w:sz w:val="23"/>
                <w:szCs w:val="23"/>
                <w:lang w:val="vi-VN"/>
              </w:rPr>
              <w:br/>
              <w:t>CÔNG ÍCH VIỆT NAM</w:t>
            </w:r>
            <w:r w:rsidRPr="004A790C">
              <w:rPr>
                <w:b/>
                <w:bCs/>
                <w:sz w:val="23"/>
                <w:szCs w:val="23"/>
                <w:lang w:val="vi-VN"/>
              </w:rPr>
              <w:br/>
            </w:r>
            <w:r w:rsidRPr="004A790C">
              <w:rPr>
                <w:sz w:val="25"/>
                <w:szCs w:val="25"/>
                <w:lang w:val="vi-VN"/>
              </w:rPr>
              <w:t>Số: …..…./…….</w:t>
            </w:r>
          </w:p>
          <w:p w14:paraId="2401E474" w14:textId="77777777" w:rsidR="007C5016" w:rsidRPr="00371484" w:rsidRDefault="007C5016" w:rsidP="007C5016">
            <w:pPr>
              <w:pStyle w:val="NormalWeb"/>
              <w:spacing w:before="120" w:beforeAutospacing="0" w:after="120" w:afterAutospacing="0" w:line="225" w:lineRule="atLeast"/>
              <w:jc w:val="center"/>
              <w:rPr>
                <w:sz w:val="25"/>
                <w:szCs w:val="25"/>
                <w:lang w:val="vi-VN"/>
              </w:rPr>
            </w:pPr>
            <w:r w:rsidRPr="004A790C">
              <w:rPr>
                <w:sz w:val="25"/>
                <w:szCs w:val="25"/>
                <w:lang w:val="vi-VN"/>
              </w:rPr>
              <w:t xml:space="preserve">V/v: </w:t>
            </w:r>
            <w:r w:rsidRPr="00371484">
              <w:rPr>
                <w:sz w:val="25"/>
                <w:szCs w:val="25"/>
                <w:lang w:val="vi-VN"/>
              </w:rPr>
              <w:t>Đề xuất d</w:t>
            </w:r>
            <w:r>
              <w:rPr>
                <w:sz w:val="25"/>
                <w:szCs w:val="25"/>
                <w:lang w:val="vi-VN"/>
              </w:rPr>
              <w:t>ự</w:t>
            </w:r>
            <w:r w:rsidRPr="00371484">
              <w:rPr>
                <w:sz w:val="25"/>
                <w:szCs w:val="25"/>
                <w:lang w:val="vi-VN"/>
              </w:rPr>
              <w:t xml:space="preserve"> to</w:t>
            </w:r>
            <w:r>
              <w:rPr>
                <w:sz w:val="25"/>
                <w:szCs w:val="25"/>
                <w:lang w:val="vi-VN"/>
              </w:rPr>
              <w:t>án</w:t>
            </w:r>
            <w:r w:rsidRPr="00371484">
              <w:rPr>
                <w:sz w:val="25"/>
                <w:szCs w:val="25"/>
                <w:lang w:val="vi-VN"/>
              </w:rPr>
              <w:t xml:space="preserve"> kinh ph</w:t>
            </w:r>
            <w:r>
              <w:rPr>
                <w:sz w:val="25"/>
                <w:szCs w:val="25"/>
                <w:lang w:val="vi-VN"/>
              </w:rPr>
              <w:t>í</w:t>
            </w:r>
            <w:r w:rsidRPr="00371484">
              <w:rPr>
                <w:sz w:val="25"/>
                <w:szCs w:val="25"/>
                <w:lang w:val="vi-VN"/>
              </w:rPr>
              <w:t xml:space="preserve"> th</w:t>
            </w:r>
            <w:r>
              <w:rPr>
                <w:sz w:val="25"/>
                <w:szCs w:val="25"/>
                <w:lang w:val="vi-VN"/>
              </w:rPr>
              <w:t>ực</w:t>
            </w:r>
            <w:r w:rsidRPr="00371484">
              <w:rPr>
                <w:sz w:val="25"/>
                <w:szCs w:val="25"/>
                <w:lang w:val="vi-VN"/>
              </w:rPr>
              <w:t xml:space="preserve"> hi</w:t>
            </w:r>
            <w:r>
              <w:rPr>
                <w:sz w:val="25"/>
                <w:szCs w:val="25"/>
                <w:lang w:val="vi-VN"/>
              </w:rPr>
              <w:t>ện</w:t>
            </w:r>
            <w:r w:rsidRPr="00371484">
              <w:rPr>
                <w:sz w:val="25"/>
                <w:szCs w:val="25"/>
                <w:lang w:val="vi-VN"/>
              </w:rPr>
              <w:t xml:space="preserve"> ch</w:t>
            </w:r>
            <w:r>
              <w:rPr>
                <w:sz w:val="25"/>
                <w:szCs w:val="25"/>
                <w:lang w:val="vi-VN"/>
              </w:rPr>
              <w:t>ươ</w:t>
            </w:r>
            <w:r w:rsidRPr="00371484">
              <w:rPr>
                <w:sz w:val="25"/>
                <w:szCs w:val="25"/>
                <w:lang w:val="vi-VN"/>
              </w:rPr>
              <w:t>ng tr</w:t>
            </w:r>
            <w:r>
              <w:rPr>
                <w:sz w:val="25"/>
                <w:szCs w:val="25"/>
                <w:lang w:val="vi-VN"/>
              </w:rPr>
              <w:t>ình</w:t>
            </w:r>
          </w:p>
        </w:tc>
        <w:tc>
          <w:tcPr>
            <w:tcW w:w="5712" w:type="dxa"/>
            <w:shd w:val="clear" w:color="auto" w:fill="FFFFFF"/>
            <w:tcMar>
              <w:left w:w="100" w:type="dxa"/>
              <w:right w:w="100" w:type="dxa"/>
            </w:tcMar>
          </w:tcPr>
          <w:p w14:paraId="77A5FF91" w14:textId="77777777" w:rsidR="007C5016" w:rsidRPr="004A790C" w:rsidRDefault="007C5016" w:rsidP="007C5016">
            <w:pPr>
              <w:pStyle w:val="NormalWeb"/>
              <w:spacing w:before="120" w:beforeAutospacing="0" w:after="120" w:afterAutospacing="0" w:line="225" w:lineRule="atLeast"/>
              <w:jc w:val="center"/>
              <w:rPr>
                <w:b/>
                <w:bCs/>
                <w:sz w:val="17"/>
                <w:szCs w:val="17"/>
                <w:lang w:val="vi-VN"/>
              </w:rPr>
            </w:pP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r w:rsidRPr="004A790C">
              <w:rPr>
                <w:b/>
                <w:bCs/>
                <w:sz w:val="17"/>
                <w:szCs w:val="17"/>
                <w:lang w:val="vi-VN"/>
              </w:rPr>
              <w:t>------------</w:t>
            </w:r>
          </w:p>
          <w:p w14:paraId="364A5E2E" w14:textId="77777777" w:rsidR="007C5016" w:rsidRPr="004A790C" w:rsidRDefault="007C5016" w:rsidP="007C5016">
            <w:pPr>
              <w:pStyle w:val="NormalWeb"/>
              <w:spacing w:before="120" w:beforeAutospacing="0" w:after="120" w:afterAutospacing="0" w:line="225" w:lineRule="atLeast"/>
              <w:jc w:val="right"/>
              <w:rPr>
                <w:sz w:val="23"/>
                <w:szCs w:val="23"/>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0682E6F9"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r w:rsidRPr="004A790C">
        <w:rPr>
          <w:sz w:val="27"/>
          <w:szCs w:val="27"/>
          <w:shd w:val="clear" w:color="auto" w:fill="FFFFFF"/>
          <w:lang w:val="en-US"/>
        </w:rPr>
        <w:t>Kính gửi: Bộ Khoa học và Công nghệ</w:t>
      </w:r>
    </w:p>
    <w:p w14:paraId="66E383B2"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p>
    <w:p w14:paraId="41402811"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Nghị định số 295/2025/NĐ-CP ngày 15/11/2025 của Chính phủ Quy định chi tiết thi hành Luật Viễn thông về hoạt động viễn thông công ích và cơ chế tài chính thực hiện hoạt động viễn thông công ích;</w:t>
      </w:r>
    </w:p>
    <w:p w14:paraId="554DFD4D"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Thông tư số …..ngày …/…./…. Của Bộ Khoa học và Công nghệ hướng dẫn thực hiện một số điều của Nghị định quy định chi tiết thi hành Luật Viễn thông về hoạt động viễn thông công ích và cơ chế tài chính thực hiện hoạt động viễn thông công ích;</w:t>
      </w:r>
    </w:p>
    <w:p w14:paraId="2BFB46BE" w14:textId="77777777" w:rsidR="007C5016" w:rsidRPr="00371484" w:rsidRDefault="007C5016" w:rsidP="007C5016">
      <w:pPr>
        <w:ind w:firstLine="720"/>
        <w:jc w:val="both"/>
        <w:outlineLvl w:val="0"/>
        <w:rPr>
          <w:bCs/>
          <w:iCs/>
          <w:sz w:val="26"/>
          <w:szCs w:val="26"/>
          <w:lang w:val="vi-VN"/>
        </w:rPr>
      </w:pPr>
      <w:r w:rsidRPr="00371484">
        <w:rPr>
          <w:bCs/>
          <w:iCs/>
          <w:sz w:val="26"/>
          <w:szCs w:val="26"/>
          <w:lang w:val="vi-VN"/>
        </w:rPr>
        <w:t>Căn cứ Quyết định số …./QĐ-BKHCN  ngày …./…/….của Bộ Khoa học và Công nghệ phê duyệt Chương trình cung cấp dịch vụ viễn thông công ích đến năm 2030;</w:t>
      </w:r>
    </w:p>
    <w:p w14:paraId="61D5C3B5" w14:textId="77777777" w:rsidR="007C5016" w:rsidRPr="00371484" w:rsidRDefault="007C5016" w:rsidP="007C5016">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lang w:val="vi-VN"/>
        </w:rPr>
      </w:pPr>
      <w:r w:rsidRPr="00371484">
        <w:rPr>
          <w:sz w:val="27"/>
          <w:szCs w:val="27"/>
          <w:shd w:val="clear" w:color="auto" w:fill="FFFFFF"/>
          <w:lang w:val="vi-VN"/>
        </w:rPr>
        <w:t>Căn cứ ……</w:t>
      </w:r>
      <w:r w:rsidRPr="004A790C">
        <w:rPr>
          <w:sz w:val="27"/>
          <w:szCs w:val="27"/>
          <w:shd w:val="clear" w:color="auto" w:fill="FFFFFF"/>
          <w:lang w:val="vi-VN"/>
        </w:rPr>
        <w:t>........;</w:t>
      </w:r>
    </w:p>
    <w:p w14:paraId="60C1EB0A" w14:textId="77777777" w:rsidR="007C5016" w:rsidRPr="00371484" w:rsidRDefault="007C5016" w:rsidP="007C5016">
      <w:pPr>
        <w:ind w:firstLine="720"/>
        <w:jc w:val="both"/>
        <w:outlineLvl w:val="0"/>
        <w:rPr>
          <w:bCs/>
          <w:iCs/>
          <w:sz w:val="26"/>
          <w:szCs w:val="26"/>
          <w:lang w:val="vi-VN"/>
        </w:rPr>
      </w:pPr>
      <w:r w:rsidRPr="00371484">
        <w:rPr>
          <w:bCs/>
          <w:iCs/>
          <w:sz w:val="26"/>
          <w:szCs w:val="26"/>
          <w:lang w:val="vi-VN"/>
        </w:rPr>
        <w:t xml:space="preserve">Quỹ Dịch vụ viễn thông công ích Việt Nam đề nghị Bộ Khoa học và Công nghê phê duyệt dự toán kinh phí thực hiện chương trình ….như sau: </w:t>
      </w:r>
    </w:p>
    <w:p w14:paraId="0A62DB3E"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vi-VN"/>
        </w:rPr>
      </w:pPr>
      <w:r w:rsidRPr="00371484">
        <w:rPr>
          <w:sz w:val="27"/>
          <w:szCs w:val="27"/>
          <w:shd w:val="clear" w:color="auto" w:fill="FFFFFF"/>
          <w:lang w:val="vi-VN"/>
        </w:rPr>
        <w:t>(Chi tiết tại Phụ lục kèm theo)</w:t>
      </w:r>
    </w:p>
    <w:p w14:paraId="0D818FA0"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Trân trọng ./.</w:t>
      </w:r>
    </w:p>
    <w:tbl>
      <w:tblPr>
        <w:tblW w:w="0" w:type="auto"/>
        <w:tblLook w:val="04A0" w:firstRow="1" w:lastRow="0" w:firstColumn="1" w:lastColumn="0" w:noHBand="0" w:noVBand="1"/>
      </w:tblPr>
      <w:tblGrid>
        <w:gridCol w:w="4519"/>
        <w:gridCol w:w="4553"/>
      </w:tblGrid>
      <w:tr w:rsidR="007C5016" w:rsidRPr="004A790C" w14:paraId="3DD2A3E1" w14:textId="77777777" w:rsidTr="007C5016">
        <w:trPr>
          <w:trHeight w:val="727"/>
        </w:trPr>
        <w:tc>
          <w:tcPr>
            <w:tcW w:w="4766" w:type="dxa"/>
          </w:tcPr>
          <w:p w14:paraId="3E6FA625" w14:textId="77777777" w:rsidR="007C5016" w:rsidRPr="004A790C" w:rsidRDefault="007C5016" w:rsidP="007C5016">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5C45BC0C"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7A4BF3B2" w14:textId="77777777" w:rsidR="007C5016" w:rsidRPr="004A790C" w:rsidRDefault="007C5016" w:rsidP="007C5016">
            <w:pPr>
              <w:jc w:val="center"/>
              <w:rPr>
                <w:i/>
                <w:sz w:val="23"/>
                <w:szCs w:val="23"/>
                <w:lang w:eastAsia="zh-CN"/>
              </w:rPr>
            </w:pPr>
            <w:r w:rsidRPr="004A790C">
              <w:rPr>
                <w:rFonts w:eastAsia="SimSun"/>
                <w:sz w:val="27"/>
                <w:szCs w:val="27"/>
                <w:shd w:val="clear" w:color="auto" w:fill="FFFFFF"/>
                <w:lang w:eastAsia="zh-CN"/>
              </w:rPr>
              <w:t xml:space="preserve">     </w:t>
            </w:r>
            <w:r w:rsidRPr="004A790C">
              <w:rPr>
                <w:b/>
                <w:sz w:val="25"/>
                <w:szCs w:val="25"/>
                <w:lang w:eastAsia="zh-CN"/>
              </w:rPr>
              <w:t>THỦ TRƯỞNG ĐƠN VỊ</w:t>
            </w:r>
            <w:r w:rsidRPr="004A790C">
              <w:rPr>
                <w:i/>
                <w:sz w:val="23"/>
                <w:szCs w:val="23"/>
                <w:lang w:eastAsia="zh-CN"/>
              </w:rPr>
              <w:t xml:space="preserve"> </w:t>
            </w:r>
          </w:p>
          <w:p w14:paraId="4ED0DD9D"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10"/>
              <w:jc w:val="center"/>
              <w:rPr>
                <w:rFonts w:eastAsia="SimSun"/>
                <w:sz w:val="27"/>
                <w:szCs w:val="27"/>
                <w:shd w:val="clear" w:color="auto" w:fill="FFFFFF"/>
              </w:rPr>
            </w:pPr>
            <w:r w:rsidRPr="004A790C">
              <w:rPr>
                <w:i/>
                <w:sz w:val="25"/>
                <w:szCs w:val="25"/>
              </w:rPr>
              <w:t>(Ký, ghi rõ họ tên, đóng dấu)</w:t>
            </w:r>
          </w:p>
        </w:tc>
      </w:tr>
    </w:tbl>
    <w:p w14:paraId="54E5D264" w14:textId="77777777" w:rsidR="007C5016" w:rsidRDefault="007C5016" w:rsidP="007C5016">
      <w:pPr>
        <w:spacing w:before="120" w:after="120" w:line="312" w:lineRule="auto"/>
        <w:jc w:val="both"/>
        <w:rPr>
          <w:iCs/>
          <w:sz w:val="27"/>
          <w:szCs w:val="27"/>
          <w:lang w:val="vi-VN" w:eastAsia="zh-CN"/>
        </w:rPr>
      </w:pPr>
    </w:p>
    <w:tbl>
      <w:tblPr>
        <w:tblW w:w="9722" w:type="dxa"/>
        <w:tblInd w:w="-426" w:type="dxa"/>
        <w:tblLook w:val="04A0" w:firstRow="1" w:lastRow="0" w:firstColumn="1" w:lastColumn="0" w:noHBand="0" w:noVBand="1"/>
      </w:tblPr>
      <w:tblGrid>
        <w:gridCol w:w="670"/>
        <w:gridCol w:w="4769"/>
        <w:gridCol w:w="1240"/>
        <w:gridCol w:w="1161"/>
        <w:gridCol w:w="1162"/>
        <w:gridCol w:w="720"/>
      </w:tblGrid>
      <w:tr w:rsidR="007C5016" w:rsidRPr="00E84EA7" w14:paraId="1BC87CC2" w14:textId="77777777" w:rsidTr="007C5016">
        <w:trPr>
          <w:trHeight w:val="690"/>
        </w:trPr>
        <w:tc>
          <w:tcPr>
            <w:tcW w:w="9722" w:type="dxa"/>
            <w:gridSpan w:val="6"/>
            <w:tcBorders>
              <w:top w:val="nil"/>
              <w:left w:val="nil"/>
              <w:bottom w:val="nil"/>
              <w:right w:val="nil"/>
            </w:tcBorders>
            <w:shd w:val="clear" w:color="auto" w:fill="auto"/>
            <w:vAlign w:val="bottom"/>
            <w:hideMark/>
          </w:tcPr>
          <w:p w14:paraId="0FC53680" w14:textId="77777777" w:rsidR="007C5016" w:rsidRPr="004A790C" w:rsidRDefault="007C5016" w:rsidP="007C5016">
            <w:pPr>
              <w:jc w:val="center"/>
              <w:rPr>
                <w:b/>
                <w:bCs/>
                <w:sz w:val="23"/>
                <w:szCs w:val="23"/>
                <w:lang w:val="vi-VN"/>
              </w:rPr>
            </w:pPr>
            <w:r w:rsidRPr="00371484">
              <w:rPr>
                <w:b/>
                <w:bCs/>
                <w:sz w:val="23"/>
                <w:szCs w:val="23"/>
                <w:lang w:val="vi-VN"/>
              </w:rPr>
              <w:t xml:space="preserve">I. </w:t>
            </w:r>
            <w:r w:rsidRPr="004A790C">
              <w:rPr>
                <w:b/>
                <w:bCs/>
                <w:sz w:val="23"/>
                <w:szCs w:val="23"/>
                <w:lang w:val="vi-VN"/>
              </w:rPr>
              <w:t>KẾ HOẠCH, DỰ TOÁN KINH PHÍ THỰC HIỆN CHƯƠNG TRÌNH CUNG CẤP DỊCH VỤ VIỄN THÔNG CÔNG ÍCH</w:t>
            </w:r>
          </w:p>
        </w:tc>
      </w:tr>
      <w:tr w:rsidR="007C5016" w:rsidRPr="004A790C" w14:paraId="046ED0DE" w14:textId="77777777" w:rsidTr="007C5016">
        <w:trPr>
          <w:trHeight w:val="315"/>
        </w:trPr>
        <w:tc>
          <w:tcPr>
            <w:tcW w:w="9722" w:type="dxa"/>
            <w:gridSpan w:val="6"/>
            <w:tcBorders>
              <w:top w:val="nil"/>
              <w:left w:val="nil"/>
              <w:bottom w:val="nil"/>
              <w:right w:val="nil"/>
            </w:tcBorders>
            <w:shd w:val="clear" w:color="auto" w:fill="auto"/>
            <w:noWrap/>
            <w:vAlign w:val="bottom"/>
            <w:hideMark/>
          </w:tcPr>
          <w:p w14:paraId="7566D10D" w14:textId="77777777" w:rsidR="007C5016" w:rsidRPr="004A790C" w:rsidRDefault="007C5016" w:rsidP="007C5016">
            <w:pPr>
              <w:jc w:val="center"/>
              <w:rPr>
                <w:b/>
                <w:bCs/>
                <w:sz w:val="23"/>
                <w:szCs w:val="23"/>
              </w:rPr>
            </w:pPr>
            <w:r w:rsidRPr="004A790C">
              <w:rPr>
                <w:b/>
                <w:bCs/>
                <w:sz w:val="23"/>
                <w:szCs w:val="23"/>
              </w:rPr>
              <w:t>Giai đoạn……</w:t>
            </w:r>
          </w:p>
        </w:tc>
      </w:tr>
      <w:tr w:rsidR="007C5016" w:rsidRPr="004A790C" w14:paraId="49C3F2AC" w14:textId="77777777" w:rsidTr="007C5016">
        <w:trPr>
          <w:trHeight w:val="675"/>
        </w:trPr>
        <w:tc>
          <w:tcPr>
            <w:tcW w:w="9722" w:type="dxa"/>
            <w:gridSpan w:val="6"/>
            <w:tcBorders>
              <w:top w:val="nil"/>
              <w:left w:val="nil"/>
              <w:bottom w:val="single" w:sz="4" w:space="0" w:color="auto"/>
              <w:right w:val="nil"/>
            </w:tcBorders>
            <w:shd w:val="clear" w:color="auto" w:fill="auto"/>
            <w:vAlign w:val="bottom"/>
            <w:hideMark/>
          </w:tcPr>
          <w:p w14:paraId="2A4F92EA"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 số …</w:t>
            </w:r>
            <w:r w:rsidRPr="004A790C">
              <w:rPr>
                <w:i/>
                <w:iCs/>
                <w:sz w:val="23"/>
                <w:szCs w:val="23"/>
              </w:rPr>
              <w:t xml:space="preserve">ngày… của </w:t>
            </w:r>
            <w:r>
              <w:rPr>
                <w:i/>
                <w:iCs/>
                <w:sz w:val="23"/>
                <w:szCs w:val="23"/>
              </w:rPr>
              <w:t>Quỹ Dịch vụ viễn thông công ích Việt Nam</w:t>
            </w:r>
            <w:r w:rsidRPr="004A790C">
              <w:rPr>
                <w:i/>
                <w:iCs/>
                <w:sz w:val="23"/>
                <w:szCs w:val="23"/>
              </w:rPr>
              <w:t>)</w:t>
            </w:r>
          </w:p>
        </w:tc>
      </w:tr>
      <w:tr w:rsidR="007C5016" w:rsidRPr="004A790C" w14:paraId="68D8773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419E40" w14:textId="77777777" w:rsidR="007C5016" w:rsidRPr="004A790C" w:rsidRDefault="007C5016" w:rsidP="007C5016">
            <w:pPr>
              <w:jc w:val="center"/>
              <w:rPr>
                <w:b/>
                <w:bCs/>
                <w:sz w:val="23"/>
                <w:szCs w:val="23"/>
              </w:rPr>
            </w:pPr>
            <w:r w:rsidRPr="004A790C">
              <w:rPr>
                <w:b/>
                <w:bCs/>
                <w:sz w:val="23"/>
                <w:szCs w:val="23"/>
              </w:rPr>
              <w:t>STT</w:t>
            </w:r>
          </w:p>
        </w:tc>
        <w:tc>
          <w:tcPr>
            <w:tcW w:w="4769" w:type="dxa"/>
            <w:tcBorders>
              <w:top w:val="nil"/>
              <w:left w:val="nil"/>
              <w:bottom w:val="single" w:sz="4" w:space="0" w:color="auto"/>
              <w:right w:val="single" w:sz="4" w:space="0" w:color="auto"/>
            </w:tcBorders>
            <w:shd w:val="clear" w:color="auto" w:fill="auto"/>
            <w:noWrap/>
            <w:vAlign w:val="center"/>
            <w:hideMark/>
          </w:tcPr>
          <w:p w14:paraId="5961016C" w14:textId="77777777" w:rsidR="007C5016" w:rsidRPr="004A790C" w:rsidRDefault="007C5016" w:rsidP="007C5016">
            <w:pPr>
              <w:jc w:val="center"/>
              <w:rPr>
                <w:b/>
                <w:bCs/>
                <w:sz w:val="23"/>
                <w:szCs w:val="23"/>
              </w:rPr>
            </w:pPr>
            <w:r w:rsidRPr="004A790C">
              <w:rPr>
                <w:b/>
                <w:bCs/>
                <w:sz w:val="23"/>
                <w:szCs w:val="23"/>
              </w:rPr>
              <w:t>Tên nhiệm vụ</w:t>
            </w:r>
          </w:p>
        </w:tc>
        <w:tc>
          <w:tcPr>
            <w:tcW w:w="1240" w:type="dxa"/>
            <w:tcBorders>
              <w:top w:val="nil"/>
              <w:left w:val="nil"/>
              <w:bottom w:val="single" w:sz="4" w:space="0" w:color="auto"/>
              <w:right w:val="single" w:sz="4" w:space="0" w:color="auto"/>
            </w:tcBorders>
            <w:shd w:val="clear" w:color="auto" w:fill="auto"/>
            <w:noWrap/>
            <w:vAlign w:val="center"/>
            <w:hideMark/>
          </w:tcPr>
          <w:p w14:paraId="798075F4" w14:textId="77777777" w:rsidR="007C5016" w:rsidRPr="004A790C" w:rsidRDefault="007C5016" w:rsidP="007C5016">
            <w:pPr>
              <w:jc w:val="center"/>
              <w:rPr>
                <w:b/>
                <w:bCs/>
                <w:sz w:val="23"/>
                <w:szCs w:val="23"/>
              </w:rPr>
            </w:pPr>
            <w:r w:rsidRPr="004A790C">
              <w:rPr>
                <w:b/>
                <w:bCs/>
                <w:sz w:val="23"/>
                <w:szCs w:val="23"/>
              </w:rPr>
              <w:t>Đơn vị tính</w:t>
            </w:r>
          </w:p>
        </w:tc>
        <w:tc>
          <w:tcPr>
            <w:tcW w:w="1161" w:type="dxa"/>
            <w:tcBorders>
              <w:top w:val="nil"/>
              <w:left w:val="nil"/>
              <w:bottom w:val="single" w:sz="4" w:space="0" w:color="auto"/>
              <w:right w:val="single" w:sz="4" w:space="0" w:color="auto"/>
            </w:tcBorders>
            <w:shd w:val="clear" w:color="auto" w:fill="auto"/>
            <w:noWrap/>
            <w:vAlign w:val="center"/>
            <w:hideMark/>
          </w:tcPr>
          <w:p w14:paraId="503A1D28" w14:textId="77777777" w:rsidR="007C5016" w:rsidRPr="004A790C" w:rsidRDefault="007C5016" w:rsidP="007C5016">
            <w:pPr>
              <w:jc w:val="center"/>
              <w:rPr>
                <w:b/>
                <w:bCs/>
                <w:sz w:val="23"/>
                <w:szCs w:val="23"/>
              </w:rPr>
            </w:pPr>
            <w:r w:rsidRPr="004A790C">
              <w:rPr>
                <w:b/>
                <w:bCs/>
                <w:sz w:val="23"/>
                <w:szCs w:val="23"/>
              </w:rPr>
              <w:t>Số lượng</w:t>
            </w:r>
          </w:p>
        </w:tc>
        <w:tc>
          <w:tcPr>
            <w:tcW w:w="1162" w:type="dxa"/>
            <w:tcBorders>
              <w:top w:val="nil"/>
              <w:left w:val="nil"/>
              <w:bottom w:val="single" w:sz="4" w:space="0" w:color="auto"/>
              <w:right w:val="single" w:sz="4" w:space="0" w:color="auto"/>
            </w:tcBorders>
            <w:shd w:val="clear" w:color="auto" w:fill="auto"/>
            <w:noWrap/>
            <w:vAlign w:val="center"/>
            <w:hideMark/>
          </w:tcPr>
          <w:p w14:paraId="607D69C3" w14:textId="77777777" w:rsidR="007C5016" w:rsidRPr="004A790C" w:rsidRDefault="007C5016" w:rsidP="007C5016">
            <w:pPr>
              <w:jc w:val="center"/>
              <w:rPr>
                <w:b/>
                <w:bCs/>
                <w:sz w:val="23"/>
                <w:szCs w:val="23"/>
              </w:rPr>
            </w:pPr>
            <w:r w:rsidRPr="004A790C">
              <w:rPr>
                <w:b/>
                <w:bCs/>
                <w:sz w:val="23"/>
                <w:szCs w:val="23"/>
              </w:rPr>
              <w:t>Kinh phí (triệu đồng)</w:t>
            </w:r>
          </w:p>
        </w:tc>
        <w:tc>
          <w:tcPr>
            <w:tcW w:w="720" w:type="dxa"/>
            <w:tcBorders>
              <w:top w:val="nil"/>
              <w:left w:val="nil"/>
              <w:bottom w:val="single" w:sz="4" w:space="0" w:color="auto"/>
              <w:right w:val="single" w:sz="4" w:space="0" w:color="auto"/>
            </w:tcBorders>
            <w:shd w:val="clear" w:color="auto" w:fill="auto"/>
            <w:noWrap/>
            <w:vAlign w:val="center"/>
            <w:hideMark/>
          </w:tcPr>
          <w:p w14:paraId="464F3CB3"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0916B9B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62712A" w14:textId="77777777" w:rsidR="007C5016" w:rsidRPr="004A790C" w:rsidRDefault="007C5016" w:rsidP="007C5016">
            <w:pPr>
              <w:jc w:val="center"/>
              <w:rPr>
                <w:b/>
                <w:bCs/>
                <w:sz w:val="23"/>
                <w:szCs w:val="23"/>
              </w:rPr>
            </w:pPr>
            <w:r w:rsidRPr="004A790C">
              <w:rPr>
                <w:b/>
                <w:bCs/>
                <w:sz w:val="23"/>
                <w:szCs w:val="23"/>
              </w:rPr>
              <w:t>A</w:t>
            </w:r>
          </w:p>
        </w:tc>
        <w:tc>
          <w:tcPr>
            <w:tcW w:w="4769" w:type="dxa"/>
            <w:tcBorders>
              <w:top w:val="nil"/>
              <w:left w:val="nil"/>
              <w:bottom w:val="single" w:sz="4" w:space="0" w:color="auto"/>
              <w:right w:val="single" w:sz="4" w:space="0" w:color="auto"/>
            </w:tcBorders>
            <w:shd w:val="clear" w:color="auto" w:fill="auto"/>
            <w:noWrap/>
            <w:vAlign w:val="center"/>
            <w:hideMark/>
          </w:tcPr>
          <w:p w14:paraId="029C3F97" w14:textId="77777777" w:rsidR="007C5016" w:rsidRPr="004A790C" w:rsidRDefault="007C5016" w:rsidP="007C5016">
            <w:pPr>
              <w:jc w:val="center"/>
              <w:rPr>
                <w:b/>
                <w:bCs/>
                <w:sz w:val="23"/>
                <w:szCs w:val="23"/>
              </w:rPr>
            </w:pPr>
            <w:r w:rsidRPr="004A790C">
              <w:rPr>
                <w:b/>
                <w:bCs/>
                <w:sz w:val="23"/>
                <w:szCs w:val="23"/>
              </w:rPr>
              <w:t>B</w:t>
            </w:r>
          </w:p>
        </w:tc>
        <w:tc>
          <w:tcPr>
            <w:tcW w:w="1240" w:type="dxa"/>
            <w:tcBorders>
              <w:top w:val="nil"/>
              <w:left w:val="nil"/>
              <w:bottom w:val="single" w:sz="4" w:space="0" w:color="auto"/>
              <w:right w:val="single" w:sz="4" w:space="0" w:color="auto"/>
            </w:tcBorders>
            <w:shd w:val="clear" w:color="auto" w:fill="auto"/>
            <w:noWrap/>
            <w:vAlign w:val="center"/>
            <w:hideMark/>
          </w:tcPr>
          <w:p w14:paraId="3F40237A" w14:textId="77777777" w:rsidR="007C5016" w:rsidRPr="004A790C" w:rsidRDefault="007C5016" w:rsidP="007C5016">
            <w:pPr>
              <w:jc w:val="center"/>
              <w:rPr>
                <w:b/>
                <w:bCs/>
                <w:sz w:val="23"/>
                <w:szCs w:val="23"/>
              </w:rPr>
            </w:pPr>
            <w:r w:rsidRPr="004A790C">
              <w:rPr>
                <w:b/>
                <w:bCs/>
                <w:sz w:val="23"/>
                <w:szCs w:val="23"/>
              </w:rPr>
              <w:t>1</w:t>
            </w:r>
          </w:p>
        </w:tc>
        <w:tc>
          <w:tcPr>
            <w:tcW w:w="1161" w:type="dxa"/>
            <w:tcBorders>
              <w:top w:val="nil"/>
              <w:left w:val="nil"/>
              <w:bottom w:val="single" w:sz="4" w:space="0" w:color="auto"/>
              <w:right w:val="single" w:sz="4" w:space="0" w:color="auto"/>
            </w:tcBorders>
            <w:shd w:val="clear" w:color="auto" w:fill="auto"/>
            <w:noWrap/>
            <w:vAlign w:val="center"/>
            <w:hideMark/>
          </w:tcPr>
          <w:p w14:paraId="1A9DCBD4" w14:textId="77777777" w:rsidR="007C5016" w:rsidRPr="004A790C" w:rsidRDefault="007C5016" w:rsidP="007C5016">
            <w:pPr>
              <w:jc w:val="center"/>
              <w:rPr>
                <w:b/>
                <w:bCs/>
                <w:sz w:val="23"/>
                <w:szCs w:val="23"/>
              </w:rPr>
            </w:pPr>
            <w:r w:rsidRPr="004A790C">
              <w:rPr>
                <w:b/>
                <w:bCs/>
                <w:sz w:val="23"/>
                <w:szCs w:val="23"/>
              </w:rPr>
              <w:t>2</w:t>
            </w:r>
          </w:p>
        </w:tc>
        <w:tc>
          <w:tcPr>
            <w:tcW w:w="1162" w:type="dxa"/>
            <w:tcBorders>
              <w:top w:val="nil"/>
              <w:left w:val="nil"/>
              <w:bottom w:val="single" w:sz="4" w:space="0" w:color="auto"/>
              <w:right w:val="single" w:sz="4" w:space="0" w:color="auto"/>
            </w:tcBorders>
            <w:shd w:val="clear" w:color="auto" w:fill="auto"/>
            <w:noWrap/>
            <w:vAlign w:val="center"/>
            <w:hideMark/>
          </w:tcPr>
          <w:p w14:paraId="32A13997" w14:textId="77777777" w:rsidR="007C5016" w:rsidRPr="004A790C" w:rsidRDefault="007C5016" w:rsidP="007C5016">
            <w:pPr>
              <w:jc w:val="center"/>
              <w:rPr>
                <w:b/>
                <w:bCs/>
                <w:sz w:val="23"/>
                <w:szCs w:val="23"/>
              </w:rPr>
            </w:pPr>
            <w:r w:rsidRPr="004A790C">
              <w:rPr>
                <w:b/>
                <w:bCs/>
                <w:sz w:val="23"/>
                <w:szCs w:val="23"/>
              </w:rPr>
              <w:t>3</w:t>
            </w:r>
          </w:p>
        </w:tc>
        <w:tc>
          <w:tcPr>
            <w:tcW w:w="720" w:type="dxa"/>
            <w:tcBorders>
              <w:top w:val="nil"/>
              <w:left w:val="nil"/>
              <w:bottom w:val="single" w:sz="4" w:space="0" w:color="auto"/>
              <w:right w:val="single" w:sz="4" w:space="0" w:color="auto"/>
            </w:tcBorders>
            <w:shd w:val="clear" w:color="auto" w:fill="auto"/>
            <w:noWrap/>
            <w:vAlign w:val="center"/>
            <w:hideMark/>
          </w:tcPr>
          <w:p w14:paraId="6E2B2AD2"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15D25AA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E086D0" w14:textId="77777777" w:rsidR="007C5016" w:rsidRPr="004A790C" w:rsidRDefault="007C5016" w:rsidP="007C5016">
            <w:pPr>
              <w:jc w:val="center"/>
              <w:rPr>
                <w:b/>
                <w:bCs/>
                <w:sz w:val="23"/>
                <w:szCs w:val="23"/>
              </w:rPr>
            </w:pPr>
            <w:r w:rsidRPr="004A790C">
              <w:rPr>
                <w:b/>
                <w:bCs/>
                <w:sz w:val="23"/>
                <w:szCs w:val="23"/>
              </w:rPr>
              <w:t>I</w:t>
            </w:r>
          </w:p>
        </w:tc>
        <w:tc>
          <w:tcPr>
            <w:tcW w:w="4769" w:type="dxa"/>
            <w:tcBorders>
              <w:top w:val="nil"/>
              <w:left w:val="nil"/>
              <w:bottom w:val="single" w:sz="4" w:space="0" w:color="auto"/>
              <w:right w:val="single" w:sz="4" w:space="0" w:color="auto"/>
            </w:tcBorders>
            <w:shd w:val="clear" w:color="auto" w:fill="auto"/>
            <w:noWrap/>
            <w:vAlign w:val="center"/>
            <w:hideMark/>
          </w:tcPr>
          <w:p w14:paraId="0BA0BCC5" w14:textId="77777777" w:rsidR="007C5016" w:rsidRPr="004A790C" w:rsidRDefault="007C5016" w:rsidP="007C5016">
            <w:pPr>
              <w:jc w:val="center"/>
              <w:rPr>
                <w:b/>
                <w:bCs/>
                <w:sz w:val="23"/>
                <w:szCs w:val="23"/>
              </w:rPr>
            </w:pPr>
            <w:r w:rsidRPr="004A790C">
              <w:rPr>
                <w:b/>
                <w:bCs/>
                <w:sz w:val="23"/>
                <w:szCs w:val="23"/>
              </w:rPr>
              <w:t>Hỗ trợ cung cấp dịch vụ viễn thông công ích</w:t>
            </w:r>
          </w:p>
        </w:tc>
        <w:tc>
          <w:tcPr>
            <w:tcW w:w="1240" w:type="dxa"/>
            <w:tcBorders>
              <w:top w:val="nil"/>
              <w:left w:val="nil"/>
              <w:bottom w:val="single" w:sz="4" w:space="0" w:color="auto"/>
              <w:right w:val="single" w:sz="4" w:space="0" w:color="auto"/>
            </w:tcBorders>
            <w:shd w:val="clear" w:color="auto" w:fill="auto"/>
            <w:noWrap/>
            <w:vAlign w:val="center"/>
            <w:hideMark/>
          </w:tcPr>
          <w:p w14:paraId="307697ED" w14:textId="77777777" w:rsidR="007C5016" w:rsidRPr="004A790C" w:rsidRDefault="007C5016" w:rsidP="007C5016">
            <w:pPr>
              <w:jc w:val="center"/>
              <w:rPr>
                <w:sz w:val="23"/>
                <w:szCs w:val="23"/>
              </w:rPr>
            </w:pPr>
          </w:p>
        </w:tc>
        <w:tc>
          <w:tcPr>
            <w:tcW w:w="1161" w:type="dxa"/>
            <w:tcBorders>
              <w:top w:val="nil"/>
              <w:left w:val="nil"/>
              <w:bottom w:val="single" w:sz="4" w:space="0" w:color="auto"/>
              <w:right w:val="single" w:sz="4" w:space="0" w:color="auto"/>
            </w:tcBorders>
            <w:shd w:val="clear" w:color="auto" w:fill="auto"/>
            <w:noWrap/>
            <w:vAlign w:val="center"/>
            <w:hideMark/>
          </w:tcPr>
          <w:p w14:paraId="50AF2814" w14:textId="77777777" w:rsidR="007C5016" w:rsidRPr="004A790C" w:rsidRDefault="007C5016" w:rsidP="007C5016">
            <w:pPr>
              <w:jc w:val="center"/>
              <w:rPr>
                <w:sz w:val="23"/>
                <w:szCs w:val="23"/>
              </w:rPr>
            </w:pPr>
          </w:p>
        </w:tc>
        <w:tc>
          <w:tcPr>
            <w:tcW w:w="1162" w:type="dxa"/>
            <w:tcBorders>
              <w:top w:val="nil"/>
              <w:left w:val="nil"/>
              <w:bottom w:val="single" w:sz="4" w:space="0" w:color="auto"/>
              <w:right w:val="single" w:sz="4" w:space="0" w:color="auto"/>
            </w:tcBorders>
            <w:shd w:val="clear" w:color="auto" w:fill="auto"/>
            <w:noWrap/>
            <w:vAlign w:val="center"/>
            <w:hideMark/>
          </w:tcPr>
          <w:p w14:paraId="6AA15DF5" w14:textId="77777777" w:rsidR="007C5016" w:rsidRPr="004A790C" w:rsidRDefault="007C5016" w:rsidP="007C5016">
            <w:pPr>
              <w:jc w:val="center"/>
              <w:rPr>
                <w:sz w:val="23"/>
                <w:szCs w:val="23"/>
              </w:rPr>
            </w:pPr>
          </w:p>
        </w:tc>
        <w:tc>
          <w:tcPr>
            <w:tcW w:w="720" w:type="dxa"/>
            <w:tcBorders>
              <w:top w:val="nil"/>
              <w:left w:val="nil"/>
              <w:bottom w:val="single" w:sz="4" w:space="0" w:color="auto"/>
              <w:right w:val="single" w:sz="4" w:space="0" w:color="auto"/>
            </w:tcBorders>
            <w:shd w:val="clear" w:color="auto" w:fill="auto"/>
            <w:noWrap/>
            <w:vAlign w:val="center"/>
            <w:hideMark/>
          </w:tcPr>
          <w:p w14:paraId="4B9E5FE9" w14:textId="77777777" w:rsidR="007C5016" w:rsidRPr="004A790C" w:rsidRDefault="007C5016" w:rsidP="007C5016">
            <w:pPr>
              <w:jc w:val="center"/>
              <w:rPr>
                <w:sz w:val="23"/>
                <w:szCs w:val="23"/>
              </w:rPr>
            </w:pPr>
          </w:p>
        </w:tc>
      </w:tr>
      <w:tr w:rsidR="007C5016" w:rsidRPr="004A790C" w14:paraId="31F1FAB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ED109D"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bottom"/>
            <w:hideMark/>
          </w:tcPr>
          <w:p w14:paraId="3EA31D3E" w14:textId="77777777" w:rsidR="007C5016" w:rsidRPr="004A790C" w:rsidRDefault="007C5016" w:rsidP="007C5016">
            <w:pPr>
              <w:rPr>
                <w:sz w:val="23"/>
                <w:szCs w:val="23"/>
              </w:rPr>
            </w:pPr>
            <w:r w:rsidRPr="004A790C">
              <w:rPr>
                <w:sz w:val="23"/>
                <w:szCs w:val="23"/>
              </w:rPr>
              <w:t>Hỗ trợ cung cấp dịch vụ viễn thông công ích theo phương thức đấu thầu</w:t>
            </w:r>
          </w:p>
        </w:tc>
        <w:tc>
          <w:tcPr>
            <w:tcW w:w="1240" w:type="dxa"/>
            <w:tcBorders>
              <w:top w:val="nil"/>
              <w:left w:val="nil"/>
              <w:bottom w:val="single" w:sz="4" w:space="0" w:color="auto"/>
              <w:right w:val="single" w:sz="4" w:space="0" w:color="auto"/>
            </w:tcBorders>
            <w:shd w:val="clear" w:color="auto" w:fill="auto"/>
            <w:noWrap/>
            <w:vAlign w:val="bottom"/>
            <w:hideMark/>
          </w:tcPr>
          <w:p w14:paraId="12A5B4EF"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A1AED64"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76121AD9"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2F9CEB0C" w14:textId="77777777" w:rsidR="007C5016" w:rsidRPr="004A790C" w:rsidRDefault="007C5016" w:rsidP="007C5016">
            <w:pPr>
              <w:rPr>
                <w:sz w:val="23"/>
                <w:szCs w:val="23"/>
              </w:rPr>
            </w:pPr>
            <w:r w:rsidRPr="004A790C">
              <w:rPr>
                <w:sz w:val="23"/>
                <w:szCs w:val="23"/>
              </w:rPr>
              <w:t> </w:t>
            </w:r>
          </w:p>
        </w:tc>
      </w:tr>
      <w:tr w:rsidR="007C5016" w:rsidRPr="004A790C" w14:paraId="5A52C65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2BD94E" w14:textId="77777777" w:rsidR="007C5016" w:rsidRPr="004A790C" w:rsidRDefault="007C5016" w:rsidP="007C5016">
            <w:pPr>
              <w:jc w:val="right"/>
              <w:rPr>
                <w:sz w:val="23"/>
                <w:szCs w:val="23"/>
              </w:rPr>
            </w:pPr>
            <w:r w:rsidRPr="004A790C">
              <w:rPr>
                <w:sz w:val="23"/>
                <w:szCs w:val="23"/>
              </w:rPr>
              <w:lastRenderedPageBreak/>
              <w:t>2</w:t>
            </w:r>
          </w:p>
        </w:tc>
        <w:tc>
          <w:tcPr>
            <w:tcW w:w="4769" w:type="dxa"/>
            <w:tcBorders>
              <w:top w:val="nil"/>
              <w:left w:val="nil"/>
              <w:bottom w:val="single" w:sz="4" w:space="0" w:color="auto"/>
              <w:right w:val="single" w:sz="4" w:space="0" w:color="auto"/>
            </w:tcBorders>
            <w:shd w:val="clear" w:color="auto" w:fill="auto"/>
            <w:noWrap/>
            <w:vAlign w:val="bottom"/>
            <w:hideMark/>
          </w:tcPr>
          <w:p w14:paraId="4C3C6039" w14:textId="77777777" w:rsidR="007C5016" w:rsidRPr="004A790C" w:rsidRDefault="007C5016" w:rsidP="007C5016">
            <w:pPr>
              <w:rPr>
                <w:sz w:val="23"/>
                <w:szCs w:val="23"/>
              </w:rPr>
            </w:pPr>
            <w:r w:rsidRPr="004A790C">
              <w:rPr>
                <w:sz w:val="23"/>
                <w:szCs w:val="23"/>
              </w:rPr>
              <w:t>Hỗ trợ cung cấp dịch vụ viễn thông công ích theo phương thức đặt hàng</w:t>
            </w:r>
          </w:p>
        </w:tc>
        <w:tc>
          <w:tcPr>
            <w:tcW w:w="1240" w:type="dxa"/>
            <w:tcBorders>
              <w:top w:val="nil"/>
              <w:left w:val="nil"/>
              <w:bottom w:val="single" w:sz="4" w:space="0" w:color="auto"/>
              <w:right w:val="single" w:sz="4" w:space="0" w:color="auto"/>
            </w:tcBorders>
            <w:shd w:val="clear" w:color="auto" w:fill="auto"/>
            <w:noWrap/>
            <w:vAlign w:val="bottom"/>
            <w:hideMark/>
          </w:tcPr>
          <w:p w14:paraId="43445136"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EEC4AAD"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9F9A252"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38D4E49A" w14:textId="77777777" w:rsidR="007C5016" w:rsidRPr="004A790C" w:rsidRDefault="007C5016" w:rsidP="007C5016">
            <w:pPr>
              <w:rPr>
                <w:sz w:val="23"/>
                <w:szCs w:val="23"/>
              </w:rPr>
            </w:pPr>
            <w:r w:rsidRPr="004A790C">
              <w:rPr>
                <w:sz w:val="23"/>
                <w:szCs w:val="23"/>
              </w:rPr>
              <w:t> </w:t>
            </w:r>
          </w:p>
        </w:tc>
      </w:tr>
      <w:tr w:rsidR="007C5016" w:rsidRPr="004A790C" w14:paraId="44C34E3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9065CE" w14:textId="77777777" w:rsidR="007C5016" w:rsidRPr="004A790C" w:rsidRDefault="007C5016" w:rsidP="007C5016">
            <w:pPr>
              <w:jc w:val="right"/>
              <w:rPr>
                <w:sz w:val="23"/>
                <w:szCs w:val="23"/>
              </w:rPr>
            </w:pPr>
            <w:r w:rsidRPr="004A790C">
              <w:rPr>
                <w:sz w:val="23"/>
                <w:szCs w:val="23"/>
              </w:rPr>
              <w:t>3</w:t>
            </w:r>
          </w:p>
        </w:tc>
        <w:tc>
          <w:tcPr>
            <w:tcW w:w="4769" w:type="dxa"/>
            <w:tcBorders>
              <w:top w:val="nil"/>
              <w:left w:val="nil"/>
              <w:bottom w:val="single" w:sz="4" w:space="0" w:color="auto"/>
              <w:right w:val="single" w:sz="4" w:space="0" w:color="auto"/>
            </w:tcBorders>
            <w:shd w:val="clear" w:color="auto" w:fill="auto"/>
            <w:noWrap/>
            <w:vAlign w:val="bottom"/>
            <w:hideMark/>
          </w:tcPr>
          <w:p w14:paraId="229E5406" w14:textId="77777777" w:rsidR="007C5016" w:rsidRPr="004A790C" w:rsidRDefault="007C5016" w:rsidP="007C5016">
            <w:pPr>
              <w:rPr>
                <w:sz w:val="23"/>
                <w:szCs w:val="23"/>
              </w:rPr>
            </w:pPr>
            <w:r w:rsidRPr="004A790C">
              <w:rPr>
                <w:sz w:val="23"/>
                <w:szCs w:val="23"/>
              </w:rPr>
              <w:t>Hỗ trợ cung cấp dịch vụ viễn thông công ích theo phương thức giao nhiệm vụ</w:t>
            </w:r>
          </w:p>
        </w:tc>
        <w:tc>
          <w:tcPr>
            <w:tcW w:w="1240" w:type="dxa"/>
            <w:tcBorders>
              <w:top w:val="nil"/>
              <w:left w:val="nil"/>
              <w:bottom w:val="single" w:sz="4" w:space="0" w:color="auto"/>
              <w:right w:val="single" w:sz="4" w:space="0" w:color="auto"/>
            </w:tcBorders>
            <w:shd w:val="clear" w:color="auto" w:fill="auto"/>
            <w:noWrap/>
            <w:vAlign w:val="bottom"/>
            <w:hideMark/>
          </w:tcPr>
          <w:p w14:paraId="2F0A28E5"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3CFB44E"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244E961"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68BA0E4B" w14:textId="77777777" w:rsidR="007C5016" w:rsidRPr="004A790C" w:rsidRDefault="007C5016" w:rsidP="007C5016">
            <w:pPr>
              <w:rPr>
                <w:sz w:val="23"/>
                <w:szCs w:val="23"/>
              </w:rPr>
            </w:pPr>
            <w:r w:rsidRPr="004A790C">
              <w:rPr>
                <w:sz w:val="23"/>
                <w:szCs w:val="23"/>
              </w:rPr>
              <w:t> </w:t>
            </w:r>
          </w:p>
        </w:tc>
      </w:tr>
      <w:tr w:rsidR="007C5016" w:rsidRPr="004A790C" w14:paraId="62ED3A3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39BFD81" w14:textId="77777777" w:rsidR="007C5016" w:rsidRPr="004A790C" w:rsidRDefault="007C5016" w:rsidP="007C5016">
            <w:pPr>
              <w:rPr>
                <w:b/>
                <w:bCs/>
                <w:sz w:val="23"/>
                <w:szCs w:val="23"/>
              </w:rPr>
            </w:pPr>
            <w:r w:rsidRPr="004A790C">
              <w:rPr>
                <w:b/>
                <w:bCs/>
                <w:sz w:val="23"/>
                <w:szCs w:val="23"/>
              </w:rPr>
              <w:t>II</w:t>
            </w:r>
          </w:p>
        </w:tc>
        <w:tc>
          <w:tcPr>
            <w:tcW w:w="4769" w:type="dxa"/>
            <w:tcBorders>
              <w:top w:val="nil"/>
              <w:left w:val="nil"/>
              <w:bottom w:val="single" w:sz="4" w:space="0" w:color="auto"/>
              <w:right w:val="single" w:sz="4" w:space="0" w:color="auto"/>
            </w:tcBorders>
            <w:shd w:val="clear" w:color="auto" w:fill="auto"/>
            <w:noWrap/>
            <w:vAlign w:val="bottom"/>
            <w:hideMark/>
          </w:tcPr>
          <w:p w14:paraId="625904D2" w14:textId="77777777" w:rsidR="007C5016" w:rsidRPr="004A790C" w:rsidRDefault="007C5016" w:rsidP="007C5016">
            <w:pPr>
              <w:rPr>
                <w:b/>
                <w:bCs/>
                <w:sz w:val="23"/>
                <w:szCs w:val="23"/>
              </w:rPr>
            </w:pPr>
            <w:r w:rsidRPr="004A790C">
              <w:rPr>
                <w:b/>
                <w:bCs/>
                <w:sz w:val="23"/>
                <w:szCs w:val="23"/>
              </w:rPr>
              <w:t>Hỗ trợ sử dụng dịch vụ viễn thông công ích</w:t>
            </w:r>
          </w:p>
        </w:tc>
        <w:tc>
          <w:tcPr>
            <w:tcW w:w="1240" w:type="dxa"/>
            <w:tcBorders>
              <w:top w:val="nil"/>
              <w:left w:val="nil"/>
              <w:bottom w:val="single" w:sz="4" w:space="0" w:color="auto"/>
              <w:right w:val="single" w:sz="4" w:space="0" w:color="auto"/>
            </w:tcBorders>
            <w:shd w:val="clear" w:color="auto" w:fill="auto"/>
            <w:noWrap/>
            <w:vAlign w:val="bottom"/>
            <w:hideMark/>
          </w:tcPr>
          <w:p w14:paraId="0C1AC6A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A43D0C0"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16AC5F05"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6DC613A9" w14:textId="77777777" w:rsidR="007C5016" w:rsidRPr="004A790C" w:rsidRDefault="007C5016" w:rsidP="007C5016">
            <w:pPr>
              <w:rPr>
                <w:sz w:val="23"/>
                <w:szCs w:val="23"/>
              </w:rPr>
            </w:pPr>
            <w:r w:rsidRPr="004A790C">
              <w:rPr>
                <w:sz w:val="23"/>
                <w:szCs w:val="23"/>
              </w:rPr>
              <w:t> </w:t>
            </w:r>
          </w:p>
        </w:tc>
      </w:tr>
      <w:tr w:rsidR="007C5016" w:rsidRPr="004A790C" w14:paraId="78D652C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DF720D"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bottom"/>
            <w:hideMark/>
          </w:tcPr>
          <w:p w14:paraId="3427324B" w14:textId="77777777" w:rsidR="007C5016" w:rsidRPr="004A790C" w:rsidRDefault="007C5016" w:rsidP="007C5016">
            <w:pPr>
              <w:rPr>
                <w:sz w:val="23"/>
                <w:szCs w:val="23"/>
              </w:rPr>
            </w:pPr>
            <w:r w:rsidRPr="004A790C">
              <w:rPr>
                <w:sz w:val="23"/>
                <w:szCs w:val="23"/>
              </w:rPr>
              <w:t>Hỗ trợ sử dụng dịch vụ viễn thông bắt buộc</w:t>
            </w:r>
          </w:p>
        </w:tc>
        <w:tc>
          <w:tcPr>
            <w:tcW w:w="1240" w:type="dxa"/>
            <w:tcBorders>
              <w:top w:val="nil"/>
              <w:left w:val="nil"/>
              <w:bottom w:val="single" w:sz="4" w:space="0" w:color="auto"/>
              <w:right w:val="single" w:sz="4" w:space="0" w:color="auto"/>
            </w:tcBorders>
            <w:shd w:val="clear" w:color="auto" w:fill="auto"/>
            <w:noWrap/>
            <w:vAlign w:val="bottom"/>
            <w:hideMark/>
          </w:tcPr>
          <w:p w14:paraId="5EC12B5B"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3A9202B"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7A43F0DA"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1B7BD63B" w14:textId="77777777" w:rsidR="007C5016" w:rsidRPr="004A790C" w:rsidRDefault="007C5016" w:rsidP="007C5016">
            <w:pPr>
              <w:rPr>
                <w:sz w:val="23"/>
                <w:szCs w:val="23"/>
              </w:rPr>
            </w:pPr>
            <w:r w:rsidRPr="004A790C">
              <w:rPr>
                <w:sz w:val="23"/>
                <w:szCs w:val="23"/>
              </w:rPr>
              <w:t> </w:t>
            </w:r>
          </w:p>
        </w:tc>
      </w:tr>
      <w:tr w:rsidR="007C5016" w:rsidRPr="004A790C" w14:paraId="6E65BF2E"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33533F"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390D6A89" w14:textId="77777777" w:rsidR="007C5016" w:rsidRPr="004A790C" w:rsidRDefault="007C5016" w:rsidP="007C5016">
            <w:pPr>
              <w:rPr>
                <w:sz w:val="23"/>
                <w:szCs w:val="23"/>
              </w:rPr>
            </w:pPr>
            <w:r w:rsidRPr="004A790C">
              <w:rPr>
                <w:sz w:val="23"/>
                <w:szCs w:val="23"/>
              </w:rPr>
              <w:t xml:space="preserve"> - Dịch vụ 1</w:t>
            </w:r>
          </w:p>
        </w:tc>
        <w:tc>
          <w:tcPr>
            <w:tcW w:w="1240" w:type="dxa"/>
            <w:tcBorders>
              <w:top w:val="nil"/>
              <w:left w:val="nil"/>
              <w:bottom w:val="single" w:sz="4" w:space="0" w:color="auto"/>
              <w:right w:val="single" w:sz="4" w:space="0" w:color="auto"/>
            </w:tcBorders>
            <w:shd w:val="clear" w:color="auto" w:fill="auto"/>
            <w:noWrap/>
            <w:vAlign w:val="bottom"/>
            <w:hideMark/>
          </w:tcPr>
          <w:p w14:paraId="52BCCAA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FB77469"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2BF9B0C5"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24FF3A21" w14:textId="77777777" w:rsidR="007C5016" w:rsidRPr="004A790C" w:rsidRDefault="007C5016" w:rsidP="007C5016">
            <w:pPr>
              <w:rPr>
                <w:sz w:val="23"/>
                <w:szCs w:val="23"/>
              </w:rPr>
            </w:pPr>
            <w:r w:rsidRPr="004A790C">
              <w:rPr>
                <w:sz w:val="23"/>
                <w:szCs w:val="23"/>
              </w:rPr>
              <w:t> </w:t>
            </w:r>
          </w:p>
        </w:tc>
      </w:tr>
      <w:tr w:rsidR="007C5016" w:rsidRPr="004A790C" w14:paraId="121AC92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0643495"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2F420F1F" w14:textId="77777777" w:rsidR="007C5016" w:rsidRPr="004A790C" w:rsidRDefault="007C5016" w:rsidP="007C5016">
            <w:pPr>
              <w:rPr>
                <w:sz w:val="23"/>
                <w:szCs w:val="23"/>
              </w:rPr>
            </w:pPr>
            <w:r w:rsidRPr="004A790C">
              <w:rPr>
                <w:sz w:val="23"/>
                <w:szCs w:val="23"/>
              </w:rPr>
              <w:t xml:space="preserve"> - Dịch vụ 2</w:t>
            </w:r>
          </w:p>
        </w:tc>
        <w:tc>
          <w:tcPr>
            <w:tcW w:w="1240" w:type="dxa"/>
            <w:tcBorders>
              <w:top w:val="nil"/>
              <w:left w:val="nil"/>
              <w:bottom w:val="single" w:sz="4" w:space="0" w:color="auto"/>
              <w:right w:val="single" w:sz="4" w:space="0" w:color="auto"/>
            </w:tcBorders>
            <w:shd w:val="clear" w:color="auto" w:fill="auto"/>
            <w:noWrap/>
            <w:vAlign w:val="bottom"/>
            <w:hideMark/>
          </w:tcPr>
          <w:p w14:paraId="144AEDAF"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198D08C0"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52956DBD"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99FCA25" w14:textId="77777777" w:rsidR="007C5016" w:rsidRPr="004A790C" w:rsidRDefault="007C5016" w:rsidP="007C5016">
            <w:pPr>
              <w:rPr>
                <w:sz w:val="23"/>
                <w:szCs w:val="23"/>
              </w:rPr>
            </w:pPr>
            <w:r w:rsidRPr="004A790C">
              <w:rPr>
                <w:sz w:val="23"/>
                <w:szCs w:val="23"/>
              </w:rPr>
              <w:t> </w:t>
            </w:r>
          </w:p>
        </w:tc>
      </w:tr>
      <w:tr w:rsidR="007C5016" w:rsidRPr="004A790C" w14:paraId="1A29A16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8A3C399"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2D9383AC" w14:textId="77777777" w:rsidR="007C5016" w:rsidRPr="004A790C" w:rsidRDefault="007C5016" w:rsidP="007C5016">
            <w:pPr>
              <w:rPr>
                <w:sz w:val="23"/>
                <w:szCs w:val="23"/>
              </w:rPr>
            </w:pPr>
            <w:r w:rsidRPr="004A790C">
              <w:rPr>
                <w:sz w:val="23"/>
                <w:szCs w:val="23"/>
              </w:rPr>
              <w:t>…</w:t>
            </w:r>
          </w:p>
        </w:tc>
        <w:tc>
          <w:tcPr>
            <w:tcW w:w="1240" w:type="dxa"/>
            <w:tcBorders>
              <w:top w:val="nil"/>
              <w:left w:val="nil"/>
              <w:bottom w:val="single" w:sz="4" w:space="0" w:color="auto"/>
              <w:right w:val="single" w:sz="4" w:space="0" w:color="auto"/>
            </w:tcBorders>
            <w:shd w:val="clear" w:color="auto" w:fill="auto"/>
            <w:noWrap/>
            <w:vAlign w:val="bottom"/>
            <w:hideMark/>
          </w:tcPr>
          <w:p w14:paraId="0F2F3514"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1400B5"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176BDB53"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1FC9C224" w14:textId="77777777" w:rsidR="007C5016" w:rsidRPr="004A790C" w:rsidRDefault="007C5016" w:rsidP="007C5016">
            <w:pPr>
              <w:rPr>
                <w:sz w:val="23"/>
                <w:szCs w:val="23"/>
              </w:rPr>
            </w:pPr>
            <w:r w:rsidRPr="004A790C">
              <w:rPr>
                <w:sz w:val="23"/>
                <w:szCs w:val="23"/>
              </w:rPr>
              <w:t> </w:t>
            </w:r>
          </w:p>
        </w:tc>
      </w:tr>
      <w:tr w:rsidR="007C5016" w:rsidRPr="004A790C" w14:paraId="6D4B643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2149A7" w14:textId="77777777" w:rsidR="007C5016" w:rsidRPr="004A790C" w:rsidRDefault="007C5016" w:rsidP="007C5016">
            <w:pPr>
              <w:jc w:val="right"/>
              <w:rPr>
                <w:sz w:val="23"/>
                <w:szCs w:val="23"/>
              </w:rPr>
            </w:pPr>
            <w:r w:rsidRPr="004A790C">
              <w:rPr>
                <w:sz w:val="23"/>
                <w:szCs w:val="23"/>
              </w:rPr>
              <w:t>2</w:t>
            </w:r>
          </w:p>
        </w:tc>
        <w:tc>
          <w:tcPr>
            <w:tcW w:w="4769" w:type="dxa"/>
            <w:tcBorders>
              <w:top w:val="nil"/>
              <w:left w:val="nil"/>
              <w:bottom w:val="single" w:sz="4" w:space="0" w:color="auto"/>
              <w:right w:val="single" w:sz="4" w:space="0" w:color="auto"/>
            </w:tcBorders>
            <w:shd w:val="clear" w:color="auto" w:fill="auto"/>
            <w:noWrap/>
            <w:vAlign w:val="bottom"/>
            <w:hideMark/>
          </w:tcPr>
          <w:p w14:paraId="7A135AB7" w14:textId="77777777" w:rsidR="007C5016" w:rsidRPr="004A790C" w:rsidRDefault="007C5016" w:rsidP="007C5016">
            <w:pPr>
              <w:rPr>
                <w:sz w:val="23"/>
                <w:szCs w:val="23"/>
              </w:rPr>
            </w:pPr>
            <w:r w:rsidRPr="004A790C">
              <w:rPr>
                <w:sz w:val="23"/>
                <w:szCs w:val="23"/>
              </w:rPr>
              <w:t>Hỗ trợ sử dụng dịch vụ viễn thông phổ cập</w:t>
            </w:r>
          </w:p>
        </w:tc>
        <w:tc>
          <w:tcPr>
            <w:tcW w:w="1240" w:type="dxa"/>
            <w:tcBorders>
              <w:top w:val="nil"/>
              <w:left w:val="nil"/>
              <w:bottom w:val="single" w:sz="4" w:space="0" w:color="auto"/>
              <w:right w:val="single" w:sz="4" w:space="0" w:color="auto"/>
            </w:tcBorders>
            <w:shd w:val="clear" w:color="auto" w:fill="auto"/>
            <w:noWrap/>
            <w:vAlign w:val="bottom"/>
            <w:hideMark/>
          </w:tcPr>
          <w:p w14:paraId="538C1085"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F62A9D7"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71A69A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5B552A7A" w14:textId="77777777" w:rsidR="007C5016" w:rsidRPr="004A790C" w:rsidRDefault="007C5016" w:rsidP="007C5016">
            <w:pPr>
              <w:rPr>
                <w:sz w:val="23"/>
                <w:szCs w:val="23"/>
              </w:rPr>
            </w:pPr>
            <w:r w:rsidRPr="004A790C">
              <w:rPr>
                <w:sz w:val="23"/>
                <w:szCs w:val="23"/>
              </w:rPr>
              <w:t> </w:t>
            </w:r>
          </w:p>
        </w:tc>
      </w:tr>
      <w:tr w:rsidR="007C5016" w:rsidRPr="004A790C" w14:paraId="473A228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0512A71"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44D5E008" w14:textId="77777777" w:rsidR="007C5016" w:rsidRPr="004A790C" w:rsidRDefault="007C5016" w:rsidP="007C5016">
            <w:pPr>
              <w:rPr>
                <w:sz w:val="23"/>
                <w:szCs w:val="23"/>
              </w:rPr>
            </w:pPr>
            <w:r w:rsidRPr="004A790C">
              <w:rPr>
                <w:sz w:val="23"/>
                <w:szCs w:val="23"/>
              </w:rPr>
              <w:t xml:space="preserve"> - Dịch vụ 1</w:t>
            </w:r>
          </w:p>
        </w:tc>
        <w:tc>
          <w:tcPr>
            <w:tcW w:w="1240" w:type="dxa"/>
            <w:tcBorders>
              <w:top w:val="nil"/>
              <w:left w:val="nil"/>
              <w:bottom w:val="single" w:sz="4" w:space="0" w:color="auto"/>
              <w:right w:val="single" w:sz="4" w:space="0" w:color="auto"/>
            </w:tcBorders>
            <w:shd w:val="clear" w:color="auto" w:fill="auto"/>
            <w:noWrap/>
            <w:vAlign w:val="bottom"/>
            <w:hideMark/>
          </w:tcPr>
          <w:p w14:paraId="5C006879"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16B4E2D2"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46E453E"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056322C9" w14:textId="77777777" w:rsidR="007C5016" w:rsidRPr="004A790C" w:rsidRDefault="007C5016" w:rsidP="007C5016">
            <w:pPr>
              <w:rPr>
                <w:sz w:val="23"/>
                <w:szCs w:val="23"/>
              </w:rPr>
            </w:pPr>
            <w:r w:rsidRPr="004A790C">
              <w:rPr>
                <w:sz w:val="23"/>
                <w:szCs w:val="23"/>
              </w:rPr>
              <w:t> </w:t>
            </w:r>
          </w:p>
        </w:tc>
      </w:tr>
      <w:tr w:rsidR="007C5016" w:rsidRPr="004A790C" w14:paraId="3CCF0DE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C4B8703"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18873C22" w14:textId="77777777" w:rsidR="007C5016" w:rsidRPr="004A790C" w:rsidRDefault="007C5016" w:rsidP="007C5016">
            <w:pPr>
              <w:rPr>
                <w:sz w:val="23"/>
                <w:szCs w:val="23"/>
              </w:rPr>
            </w:pPr>
            <w:r w:rsidRPr="004A790C">
              <w:rPr>
                <w:sz w:val="23"/>
                <w:szCs w:val="23"/>
              </w:rPr>
              <w:t xml:space="preserve"> - Dịch vụ 2</w:t>
            </w:r>
          </w:p>
        </w:tc>
        <w:tc>
          <w:tcPr>
            <w:tcW w:w="1240" w:type="dxa"/>
            <w:tcBorders>
              <w:top w:val="nil"/>
              <w:left w:val="nil"/>
              <w:bottom w:val="single" w:sz="4" w:space="0" w:color="auto"/>
              <w:right w:val="single" w:sz="4" w:space="0" w:color="auto"/>
            </w:tcBorders>
            <w:shd w:val="clear" w:color="auto" w:fill="auto"/>
            <w:noWrap/>
            <w:vAlign w:val="bottom"/>
            <w:hideMark/>
          </w:tcPr>
          <w:p w14:paraId="171AA71E"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489D74D"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15A805"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4DBBC2E" w14:textId="77777777" w:rsidR="007C5016" w:rsidRPr="004A790C" w:rsidRDefault="007C5016" w:rsidP="007C5016">
            <w:pPr>
              <w:rPr>
                <w:sz w:val="23"/>
                <w:szCs w:val="23"/>
              </w:rPr>
            </w:pPr>
            <w:r w:rsidRPr="004A790C">
              <w:rPr>
                <w:sz w:val="23"/>
                <w:szCs w:val="23"/>
              </w:rPr>
              <w:t> </w:t>
            </w:r>
          </w:p>
        </w:tc>
      </w:tr>
      <w:tr w:rsidR="007C5016" w:rsidRPr="004A790C" w14:paraId="58FCF27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E55EF13"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71C18BA8" w14:textId="77777777" w:rsidR="007C5016" w:rsidRPr="004A790C" w:rsidRDefault="007C5016" w:rsidP="007C5016">
            <w:pPr>
              <w:rPr>
                <w:sz w:val="23"/>
                <w:szCs w:val="23"/>
              </w:rPr>
            </w:pPr>
            <w:r w:rsidRPr="004A790C">
              <w:rPr>
                <w:sz w:val="23"/>
                <w:szCs w:val="23"/>
              </w:rPr>
              <w:t>…</w:t>
            </w:r>
          </w:p>
        </w:tc>
        <w:tc>
          <w:tcPr>
            <w:tcW w:w="1240" w:type="dxa"/>
            <w:tcBorders>
              <w:top w:val="nil"/>
              <w:left w:val="nil"/>
              <w:bottom w:val="single" w:sz="4" w:space="0" w:color="auto"/>
              <w:right w:val="single" w:sz="4" w:space="0" w:color="auto"/>
            </w:tcBorders>
            <w:shd w:val="clear" w:color="auto" w:fill="auto"/>
            <w:noWrap/>
            <w:vAlign w:val="bottom"/>
            <w:hideMark/>
          </w:tcPr>
          <w:p w14:paraId="2917B1A1"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0D06423C"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427BBFB"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3637143" w14:textId="77777777" w:rsidR="007C5016" w:rsidRPr="004A790C" w:rsidRDefault="007C5016" w:rsidP="007C5016">
            <w:pPr>
              <w:rPr>
                <w:sz w:val="23"/>
                <w:szCs w:val="23"/>
              </w:rPr>
            </w:pPr>
            <w:r w:rsidRPr="004A790C">
              <w:rPr>
                <w:sz w:val="23"/>
                <w:szCs w:val="23"/>
              </w:rPr>
              <w:t> </w:t>
            </w:r>
          </w:p>
        </w:tc>
      </w:tr>
      <w:tr w:rsidR="007C5016" w:rsidRPr="004A790C" w14:paraId="3369529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AEE212E" w14:textId="77777777" w:rsidR="007C5016" w:rsidRPr="004A790C" w:rsidRDefault="007C5016" w:rsidP="007C5016">
            <w:pPr>
              <w:rPr>
                <w:b/>
                <w:bCs/>
                <w:sz w:val="23"/>
                <w:szCs w:val="23"/>
              </w:rPr>
            </w:pPr>
            <w:r w:rsidRPr="004A790C">
              <w:rPr>
                <w:b/>
                <w:bCs/>
                <w:sz w:val="23"/>
                <w:szCs w:val="23"/>
              </w:rPr>
              <w:t>III</w:t>
            </w:r>
          </w:p>
        </w:tc>
        <w:tc>
          <w:tcPr>
            <w:tcW w:w="4769" w:type="dxa"/>
            <w:tcBorders>
              <w:top w:val="nil"/>
              <w:left w:val="nil"/>
              <w:bottom w:val="single" w:sz="4" w:space="0" w:color="auto"/>
              <w:right w:val="single" w:sz="4" w:space="0" w:color="auto"/>
            </w:tcBorders>
            <w:shd w:val="clear" w:color="auto" w:fill="auto"/>
            <w:noWrap/>
            <w:vAlign w:val="bottom"/>
            <w:hideMark/>
          </w:tcPr>
          <w:p w14:paraId="1C7BE823" w14:textId="77777777" w:rsidR="007C5016" w:rsidRPr="004A790C" w:rsidRDefault="007C5016" w:rsidP="007C5016">
            <w:pPr>
              <w:rPr>
                <w:b/>
                <w:bCs/>
                <w:sz w:val="23"/>
                <w:szCs w:val="23"/>
              </w:rPr>
            </w:pPr>
            <w:r w:rsidRPr="004A790C">
              <w:rPr>
                <w:b/>
                <w:bCs/>
                <w:sz w:val="23"/>
                <w:szCs w:val="23"/>
              </w:rPr>
              <w:t>Hỗ trợ thiết bị đầu cuối</w:t>
            </w:r>
          </w:p>
        </w:tc>
        <w:tc>
          <w:tcPr>
            <w:tcW w:w="1240" w:type="dxa"/>
            <w:tcBorders>
              <w:top w:val="nil"/>
              <w:left w:val="nil"/>
              <w:bottom w:val="single" w:sz="4" w:space="0" w:color="auto"/>
              <w:right w:val="single" w:sz="4" w:space="0" w:color="auto"/>
            </w:tcBorders>
            <w:shd w:val="clear" w:color="auto" w:fill="auto"/>
            <w:noWrap/>
            <w:vAlign w:val="bottom"/>
            <w:hideMark/>
          </w:tcPr>
          <w:p w14:paraId="5885351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0952C445"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74049C8"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085B58C6" w14:textId="77777777" w:rsidR="007C5016" w:rsidRPr="004A790C" w:rsidRDefault="007C5016" w:rsidP="007C5016">
            <w:pPr>
              <w:rPr>
                <w:sz w:val="23"/>
                <w:szCs w:val="23"/>
              </w:rPr>
            </w:pPr>
            <w:r w:rsidRPr="004A790C">
              <w:rPr>
                <w:sz w:val="23"/>
                <w:szCs w:val="23"/>
              </w:rPr>
              <w:t> </w:t>
            </w:r>
          </w:p>
        </w:tc>
      </w:tr>
      <w:tr w:rsidR="007C5016" w:rsidRPr="004A790C" w14:paraId="2BA235D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A930ABA"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center"/>
            <w:hideMark/>
          </w:tcPr>
          <w:p w14:paraId="260F7C88" w14:textId="77777777" w:rsidR="007C5016" w:rsidRPr="004A790C" w:rsidRDefault="007C5016" w:rsidP="007C5016">
            <w:pPr>
              <w:rPr>
                <w:sz w:val="23"/>
                <w:szCs w:val="23"/>
              </w:rPr>
            </w:pPr>
            <w:r w:rsidRPr="004A790C">
              <w:rPr>
                <w:bCs/>
                <w:sz w:val="23"/>
                <w:szCs w:val="23"/>
              </w:rPr>
              <w:t>Loại thiết bị đầu cuối 1</w:t>
            </w:r>
          </w:p>
        </w:tc>
        <w:tc>
          <w:tcPr>
            <w:tcW w:w="1240" w:type="dxa"/>
            <w:tcBorders>
              <w:top w:val="nil"/>
              <w:left w:val="nil"/>
              <w:bottom w:val="single" w:sz="4" w:space="0" w:color="auto"/>
              <w:right w:val="single" w:sz="4" w:space="0" w:color="auto"/>
            </w:tcBorders>
            <w:shd w:val="clear" w:color="auto" w:fill="auto"/>
            <w:noWrap/>
            <w:vAlign w:val="bottom"/>
            <w:hideMark/>
          </w:tcPr>
          <w:p w14:paraId="3B2923A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449AAFD"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09318647"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BF90784" w14:textId="77777777" w:rsidR="007C5016" w:rsidRPr="004A790C" w:rsidRDefault="007C5016" w:rsidP="007C5016">
            <w:pPr>
              <w:rPr>
                <w:sz w:val="23"/>
                <w:szCs w:val="23"/>
              </w:rPr>
            </w:pPr>
            <w:r w:rsidRPr="004A790C">
              <w:rPr>
                <w:sz w:val="23"/>
                <w:szCs w:val="23"/>
              </w:rPr>
              <w:t> </w:t>
            </w:r>
          </w:p>
        </w:tc>
      </w:tr>
      <w:tr w:rsidR="007C5016" w:rsidRPr="004A790C" w14:paraId="5CF93AC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8F909C6" w14:textId="77777777" w:rsidR="007C5016" w:rsidRPr="004A790C" w:rsidRDefault="007C5016" w:rsidP="007C5016">
            <w:pPr>
              <w:jc w:val="right"/>
              <w:rPr>
                <w:sz w:val="23"/>
                <w:szCs w:val="23"/>
              </w:rPr>
            </w:pPr>
            <w:r w:rsidRPr="004A790C">
              <w:rPr>
                <w:sz w:val="23"/>
                <w:szCs w:val="23"/>
              </w:rPr>
              <w:t>2</w:t>
            </w:r>
          </w:p>
        </w:tc>
        <w:tc>
          <w:tcPr>
            <w:tcW w:w="4769" w:type="dxa"/>
            <w:tcBorders>
              <w:top w:val="nil"/>
              <w:left w:val="nil"/>
              <w:bottom w:val="single" w:sz="4" w:space="0" w:color="auto"/>
              <w:right w:val="single" w:sz="4" w:space="0" w:color="auto"/>
            </w:tcBorders>
            <w:shd w:val="clear" w:color="auto" w:fill="auto"/>
            <w:noWrap/>
            <w:vAlign w:val="center"/>
            <w:hideMark/>
          </w:tcPr>
          <w:p w14:paraId="54F8A408" w14:textId="77777777" w:rsidR="007C5016" w:rsidRPr="004A790C" w:rsidRDefault="007C5016" w:rsidP="007C5016">
            <w:pPr>
              <w:rPr>
                <w:sz w:val="23"/>
                <w:szCs w:val="23"/>
              </w:rPr>
            </w:pPr>
            <w:r w:rsidRPr="004A790C">
              <w:rPr>
                <w:bCs/>
                <w:sz w:val="23"/>
                <w:szCs w:val="23"/>
              </w:rPr>
              <w:t>Loại thiết bị đầu cuối 2</w:t>
            </w:r>
          </w:p>
        </w:tc>
        <w:tc>
          <w:tcPr>
            <w:tcW w:w="1240" w:type="dxa"/>
            <w:tcBorders>
              <w:top w:val="nil"/>
              <w:left w:val="nil"/>
              <w:bottom w:val="single" w:sz="4" w:space="0" w:color="auto"/>
              <w:right w:val="single" w:sz="4" w:space="0" w:color="auto"/>
            </w:tcBorders>
            <w:shd w:val="clear" w:color="auto" w:fill="auto"/>
            <w:noWrap/>
            <w:vAlign w:val="bottom"/>
            <w:hideMark/>
          </w:tcPr>
          <w:p w14:paraId="61B99C19"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8A65914"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10B4209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69542AC2" w14:textId="77777777" w:rsidR="007C5016" w:rsidRPr="004A790C" w:rsidRDefault="007C5016" w:rsidP="007C5016">
            <w:pPr>
              <w:rPr>
                <w:sz w:val="23"/>
                <w:szCs w:val="23"/>
              </w:rPr>
            </w:pPr>
            <w:r w:rsidRPr="004A790C">
              <w:rPr>
                <w:sz w:val="23"/>
                <w:szCs w:val="23"/>
              </w:rPr>
              <w:t> </w:t>
            </w:r>
          </w:p>
        </w:tc>
      </w:tr>
      <w:tr w:rsidR="007C5016" w:rsidRPr="004A790C" w14:paraId="223524B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4FD5A1"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center"/>
            <w:hideMark/>
          </w:tcPr>
          <w:p w14:paraId="71C36152" w14:textId="77777777" w:rsidR="007C5016" w:rsidRPr="004A790C" w:rsidRDefault="007C5016" w:rsidP="007C5016">
            <w:pPr>
              <w:rPr>
                <w:sz w:val="23"/>
                <w:szCs w:val="23"/>
              </w:rPr>
            </w:pPr>
            <w:r w:rsidRPr="004A790C">
              <w:rPr>
                <w:bCs/>
                <w:sz w:val="23"/>
                <w:szCs w:val="23"/>
              </w:rPr>
              <w:t>Loại thiết bị đầu cuối …</w:t>
            </w:r>
          </w:p>
        </w:tc>
        <w:tc>
          <w:tcPr>
            <w:tcW w:w="1240" w:type="dxa"/>
            <w:tcBorders>
              <w:top w:val="nil"/>
              <w:left w:val="nil"/>
              <w:bottom w:val="single" w:sz="4" w:space="0" w:color="auto"/>
              <w:right w:val="single" w:sz="4" w:space="0" w:color="auto"/>
            </w:tcBorders>
            <w:shd w:val="clear" w:color="auto" w:fill="auto"/>
            <w:noWrap/>
            <w:vAlign w:val="bottom"/>
            <w:hideMark/>
          </w:tcPr>
          <w:p w14:paraId="6F796CD7"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0515D3B"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C727447"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7DE3AB72" w14:textId="77777777" w:rsidR="007C5016" w:rsidRPr="004A790C" w:rsidRDefault="007C5016" w:rsidP="007C5016">
            <w:pPr>
              <w:rPr>
                <w:sz w:val="23"/>
                <w:szCs w:val="23"/>
              </w:rPr>
            </w:pPr>
            <w:r w:rsidRPr="004A790C">
              <w:rPr>
                <w:sz w:val="23"/>
                <w:szCs w:val="23"/>
              </w:rPr>
              <w:t> </w:t>
            </w:r>
          </w:p>
        </w:tc>
      </w:tr>
      <w:tr w:rsidR="007C5016" w:rsidRPr="004A790C" w14:paraId="1331CBD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BCEFE8F" w14:textId="77777777" w:rsidR="007C5016" w:rsidRPr="004A790C" w:rsidRDefault="007C5016" w:rsidP="007C5016">
            <w:pPr>
              <w:rPr>
                <w:b/>
                <w:bCs/>
                <w:sz w:val="23"/>
                <w:szCs w:val="23"/>
              </w:rPr>
            </w:pPr>
            <w:r w:rsidRPr="004A790C">
              <w:rPr>
                <w:b/>
                <w:bCs/>
                <w:sz w:val="23"/>
                <w:szCs w:val="23"/>
              </w:rPr>
              <w:t>IV</w:t>
            </w:r>
          </w:p>
        </w:tc>
        <w:tc>
          <w:tcPr>
            <w:tcW w:w="4769" w:type="dxa"/>
            <w:tcBorders>
              <w:top w:val="nil"/>
              <w:left w:val="nil"/>
              <w:bottom w:val="single" w:sz="4" w:space="0" w:color="auto"/>
              <w:right w:val="single" w:sz="4" w:space="0" w:color="auto"/>
            </w:tcBorders>
            <w:shd w:val="clear" w:color="auto" w:fill="auto"/>
            <w:noWrap/>
            <w:vAlign w:val="center"/>
            <w:hideMark/>
          </w:tcPr>
          <w:p w14:paraId="7F08B1FA" w14:textId="77777777" w:rsidR="007C5016" w:rsidRPr="004A790C" w:rsidRDefault="007C5016" w:rsidP="007C5016">
            <w:pPr>
              <w:rPr>
                <w:b/>
                <w:bCs/>
                <w:sz w:val="23"/>
                <w:szCs w:val="23"/>
              </w:rPr>
            </w:pPr>
            <w:r w:rsidRPr="004A790C">
              <w:rPr>
                <w:b/>
                <w:bCs/>
                <w:sz w:val="23"/>
                <w:szCs w:val="23"/>
              </w:rPr>
              <w:t>Các nhiệm vụ hỗ trợ khác</w:t>
            </w:r>
          </w:p>
        </w:tc>
        <w:tc>
          <w:tcPr>
            <w:tcW w:w="1240" w:type="dxa"/>
            <w:tcBorders>
              <w:top w:val="nil"/>
              <w:left w:val="nil"/>
              <w:bottom w:val="single" w:sz="4" w:space="0" w:color="auto"/>
              <w:right w:val="single" w:sz="4" w:space="0" w:color="auto"/>
            </w:tcBorders>
            <w:shd w:val="clear" w:color="auto" w:fill="auto"/>
            <w:noWrap/>
            <w:vAlign w:val="bottom"/>
            <w:hideMark/>
          </w:tcPr>
          <w:p w14:paraId="0BA0B1BE"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ECF8B7C"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B26D622"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BF1B822" w14:textId="77777777" w:rsidR="007C5016" w:rsidRPr="004A790C" w:rsidRDefault="007C5016" w:rsidP="007C5016">
            <w:pPr>
              <w:rPr>
                <w:sz w:val="23"/>
                <w:szCs w:val="23"/>
              </w:rPr>
            </w:pPr>
            <w:r w:rsidRPr="004A790C">
              <w:rPr>
                <w:sz w:val="23"/>
                <w:szCs w:val="23"/>
              </w:rPr>
              <w:t> </w:t>
            </w:r>
          </w:p>
        </w:tc>
      </w:tr>
      <w:tr w:rsidR="007C5016" w:rsidRPr="004A790C" w14:paraId="3930E64E"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865C8A0"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73CE93F0" w14:textId="77777777" w:rsidR="007C5016" w:rsidRPr="004A790C" w:rsidRDefault="007C5016" w:rsidP="007C5016">
            <w:pPr>
              <w:rPr>
                <w:b/>
                <w:bCs/>
                <w:sz w:val="23"/>
                <w:szCs w:val="23"/>
              </w:rPr>
            </w:pPr>
            <w:r w:rsidRPr="004A790C">
              <w:rPr>
                <w:b/>
                <w:bCs/>
                <w:sz w:val="23"/>
                <w:szCs w:val="23"/>
              </w:rPr>
              <w:t>Tổng cộng</w:t>
            </w:r>
          </w:p>
        </w:tc>
        <w:tc>
          <w:tcPr>
            <w:tcW w:w="1240" w:type="dxa"/>
            <w:tcBorders>
              <w:top w:val="nil"/>
              <w:left w:val="nil"/>
              <w:bottom w:val="single" w:sz="4" w:space="0" w:color="auto"/>
              <w:right w:val="single" w:sz="4" w:space="0" w:color="auto"/>
            </w:tcBorders>
            <w:shd w:val="clear" w:color="auto" w:fill="auto"/>
            <w:noWrap/>
            <w:vAlign w:val="bottom"/>
            <w:hideMark/>
          </w:tcPr>
          <w:p w14:paraId="570E5B1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5CC979C4"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8512A12"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1CC7D486" w14:textId="77777777" w:rsidR="007C5016" w:rsidRPr="004A790C" w:rsidRDefault="007C5016" w:rsidP="007C5016">
            <w:pPr>
              <w:rPr>
                <w:sz w:val="23"/>
                <w:szCs w:val="23"/>
              </w:rPr>
            </w:pPr>
            <w:r w:rsidRPr="004A790C">
              <w:rPr>
                <w:sz w:val="23"/>
                <w:szCs w:val="23"/>
              </w:rPr>
              <w:t> </w:t>
            </w:r>
          </w:p>
        </w:tc>
      </w:tr>
    </w:tbl>
    <w:p w14:paraId="24001F12" w14:textId="77777777" w:rsidR="007C5016" w:rsidRDefault="007C5016" w:rsidP="007C5016">
      <w:pPr>
        <w:pStyle w:val="ListParagraph"/>
        <w:numPr>
          <w:ilvl w:val="0"/>
          <w:numId w:val="27"/>
        </w:numPr>
        <w:rPr>
          <w:b/>
          <w:iCs/>
          <w:sz w:val="27"/>
          <w:szCs w:val="27"/>
        </w:rPr>
      </w:pPr>
      <w:r w:rsidRPr="00C632A3">
        <w:rPr>
          <w:b/>
          <w:iCs/>
          <w:sz w:val="27"/>
          <w:szCs w:val="27"/>
        </w:rPr>
        <w:t>Thuyết minh kèm theo</w:t>
      </w:r>
    </w:p>
    <w:p w14:paraId="33B4BC1F" w14:textId="77777777" w:rsidR="007C5016" w:rsidRDefault="007C5016" w:rsidP="007C5016">
      <w:pPr>
        <w:spacing w:before="120" w:after="120" w:line="312" w:lineRule="auto"/>
        <w:jc w:val="both"/>
        <w:rPr>
          <w:rFonts w:eastAsiaTheme="minorHAnsi" w:cstheme="minorBidi"/>
          <w:b/>
          <w:iCs/>
          <w:sz w:val="27"/>
          <w:szCs w:val="27"/>
          <w:lang w:val="en-GB"/>
        </w:rPr>
      </w:pPr>
      <w:r>
        <w:rPr>
          <w:b/>
          <w:iCs/>
          <w:sz w:val="27"/>
          <w:szCs w:val="27"/>
        </w:rPr>
        <w:br w:type="page"/>
      </w:r>
    </w:p>
    <w:p w14:paraId="6B9DF532" w14:textId="43F74322" w:rsidR="00FB5709" w:rsidRPr="007C5016" w:rsidRDefault="00FB5709" w:rsidP="00FB5709">
      <w:pPr>
        <w:spacing w:line="288" w:lineRule="auto"/>
        <w:jc w:val="center"/>
        <w:rPr>
          <w:bCs/>
          <w:sz w:val="27"/>
          <w:szCs w:val="27"/>
          <w:lang w:val="vi-VN"/>
        </w:rPr>
      </w:pPr>
      <w:r w:rsidRPr="007C5016">
        <w:rPr>
          <w:bCs/>
          <w:sz w:val="27"/>
          <w:szCs w:val="27"/>
          <w:lang w:val="vi-VN"/>
        </w:rPr>
        <w:lastRenderedPageBreak/>
        <w:t>Mẫu số 0</w:t>
      </w:r>
      <w:r>
        <w:rPr>
          <w:bCs/>
          <w:sz w:val="27"/>
          <w:szCs w:val="27"/>
        </w:rPr>
        <w:t>4</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13</w:t>
      </w:r>
    </w:p>
    <w:p w14:paraId="5594AF22" w14:textId="175CE2DE" w:rsidR="007C5016" w:rsidRPr="00FB5709" w:rsidRDefault="00FB5709" w:rsidP="00FB5709">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r w:rsidR="007C5016" w:rsidRPr="004A790C">
        <w:rPr>
          <w:b/>
          <w:bCs/>
          <w:sz w:val="23"/>
          <w:szCs w:val="23"/>
          <w:lang w:val="vi-VN"/>
        </w:rPr>
        <w:br/>
      </w:r>
    </w:p>
    <w:tbl>
      <w:tblPr>
        <w:tblW w:w="10773" w:type="dxa"/>
        <w:tblInd w:w="-1026" w:type="dxa"/>
        <w:tblCellMar>
          <w:left w:w="0" w:type="dxa"/>
          <w:right w:w="0" w:type="dxa"/>
        </w:tblCellMar>
        <w:tblLook w:val="04A0" w:firstRow="1" w:lastRow="0" w:firstColumn="1" w:lastColumn="0" w:noHBand="0" w:noVBand="1"/>
      </w:tblPr>
      <w:tblGrid>
        <w:gridCol w:w="5103"/>
        <w:gridCol w:w="5670"/>
      </w:tblGrid>
      <w:tr w:rsidR="007C5016" w:rsidRPr="00E84EA7" w14:paraId="50B1120B" w14:textId="77777777" w:rsidTr="007C5016">
        <w:trPr>
          <w:trHeight w:val="1406"/>
        </w:trPr>
        <w:tc>
          <w:tcPr>
            <w:tcW w:w="5103" w:type="dxa"/>
            <w:tcMar>
              <w:top w:w="0" w:type="dxa"/>
              <w:left w:w="108" w:type="dxa"/>
              <w:bottom w:w="0" w:type="dxa"/>
              <w:right w:w="108" w:type="dxa"/>
            </w:tcMar>
          </w:tcPr>
          <w:p w14:paraId="440F8C62" w14:textId="77777777" w:rsidR="007C5016" w:rsidRPr="004A790C" w:rsidRDefault="007C5016" w:rsidP="007C5016">
            <w:pPr>
              <w:pStyle w:val="Heading1"/>
              <w:spacing w:before="0"/>
              <w:rPr>
                <w:rStyle w:val="Emphasis"/>
                <w:i w:val="0"/>
                <w:color w:val="auto"/>
                <w:sz w:val="19"/>
                <w:szCs w:val="19"/>
                <w:lang w:val="vi-VN"/>
              </w:rPr>
            </w:pPr>
            <w:r w:rsidRPr="004A790C">
              <w:rPr>
                <w:rStyle w:val="Emphasis"/>
                <w:i w:val="0"/>
                <w:noProof/>
                <w:color w:val="auto"/>
                <w:sz w:val="25"/>
                <w:szCs w:val="25"/>
                <w:lang w:val="en-US" w:eastAsia="zh-CN"/>
              </w:rPr>
              <mc:AlternateContent>
                <mc:Choice Requires="wps">
                  <w:drawing>
                    <wp:anchor distT="0" distB="0" distL="114300" distR="114300" simplePos="0" relativeHeight="252378112" behindDoc="0" locked="0" layoutInCell="1" allowOverlap="1" wp14:anchorId="4572B340" wp14:editId="5C5371CB">
                      <wp:simplePos x="0" y="0"/>
                      <wp:positionH relativeFrom="column">
                        <wp:posOffset>1184910</wp:posOffset>
                      </wp:positionH>
                      <wp:positionV relativeFrom="paragraph">
                        <wp:posOffset>209550</wp:posOffset>
                      </wp:positionV>
                      <wp:extent cx="1153795" cy="0"/>
                      <wp:effectExtent l="0" t="0" r="27305" b="19050"/>
                      <wp:wrapNone/>
                      <wp:docPr id="1325131585" name="Straight Arrow Connector 1325131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ln>
                            </wps:spPr>
                            <wps:bodyPr/>
                          </wps:wsp>
                        </a:graphicData>
                      </a:graphic>
                    </wp:anchor>
                  </w:drawing>
                </mc:Choice>
                <mc:Fallback>
                  <w:pict>
                    <v:shape w14:anchorId="55B15B28" id="Straight Arrow Connector 1325131585" o:spid="_x0000_s1026" type="#_x0000_t32" style="position:absolute;margin-left:93.3pt;margin-top:16.5pt;width:90.85pt;height:0;z-index:25237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"/>
                  </w:pict>
                </mc:Fallback>
              </mc:AlternateContent>
            </w:r>
            <w:r w:rsidRPr="004A790C">
              <w:rPr>
                <w:rStyle w:val="Emphasis"/>
                <w:i w:val="0"/>
                <w:color w:val="auto"/>
                <w:sz w:val="25"/>
                <w:szCs w:val="25"/>
              </w:rPr>
              <w:t xml:space="preserve">BỘ </w:t>
            </w:r>
            <w:r w:rsidRPr="004A790C">
              <w:rPr>
                <w:rStyle w:val="Emphasis"/>
                <w:i w:val="0"/>
                <w:color w:val="auto"/>
                <w:sz w:val="25"/>
                <w:szCs w:val="25"/>
                <w:lang w:val="vi-VN"/>
              </w:rPr>
              <w:t>KHOA HỌC VÀ CÔNG NGHỆ</w:t>
            </w:r>
          </w:p>
          <w:p w14:paraId="23896E0F" w14:textId="77777777" w:rsidR="007C5016" w:rsidRPr="004A790C" w:rsidRDefault="007C5016" w:rsidP="007C5016">
            <w:pPr>
              <w:jc w:val="center"/>
              <w:rPr>
                <w:sz w:val="8"/>
                <w:szCs w:val="8"/>
                <w:lang w:val="vi-VN"/>
              </w:rPr>
            </w:pPr>
          </w:p>
          <w:p w14:paraId="6A5002D9" w14:textId="77777777" w:rsidR="007C5016" w:rsidRPr="004A790C" w:rsidRDefault="007C5016" w:rsidP="007C5016">
            <w:pPr>
              <w:jc w:val="center"/>
              <w:rPr>
                <w:b/>
                <w:bCs/>
                <w:sz w:val="23"/>
                <w:szCs w:val="23"/>
                <w:lang w:val="vi-VN"/>
              </w:rPr>
            </w:pPr>
            <w:r w:rsidRPr="004A790C">
              <w:rPr>
                <w:sz w:val="25"/>
                <w:szCs w:val="25"/>
                <w:lang w:val="vi-VN"/>
              </w:rPr>
              <w:t xml:space="preserve">       Số:      /QĐ-BKHCN</w:t>
            </w:r>
          </w:p>
          <w:p w14:paraId="1A8A3106" w14:textId="77777777" w:rsidR="007C5016" w:rsidRPr="004A790C" w:rsidRDefault="007C5016" w:rsidP="007C5016">
            <w:pPr>
              <w:jc w:val="center"/>
              <w:rPr>
                <w:b/>
                <w:bCs/>
                <w:sz w:val="23"/>
                <w:szCs w:val="23"/>
                <w:lang w:val="vi-VN"/>
              </w:rPr>
            </w:pPr>
          </w:p>
        </w:tc>
        <w:tc>
          <w:tcPr>
            <w:tcW w:w="5670" w:type="dxa"/>
            <w:tcMar>
              <w:top w:w="0" w:type="dxa"/>
              <w:left w:w="108" w:type="dxa"/>
              <w:bottom w:w="0" w:type="dxa"/>
              <w:right w:w="108" w:type="dxa"/>
            </w:tcMar>
          </w:tcPr>
          <w:p w14:paraId="42878620" w14:textId="77777777" w:rsidR="007C5016" w:rsidRPr="004A790C" w:rsidRDefault="007C5016" w:rsidP="007C5016">
            <w:pPr>
              <w:spacing w:before="40" w:after="40"/>
              <w:jc w:val="center"/>
              <w:rPr>
                <w:b/>
                <w:bCs/>
                <w:sz w:val="25"/>
                <w:szCs w:val="25"/>
                <w:lang w:val="vi-VN"/>
              </w:rPr>
            </w:pPr>
            <w:r w:rsidRPr="004A790C">
              <w:rPr>
                <w:b/>
                <w:bCs/>
                <w:sz w:val="25"/>
                <w:szCs w:val="25"/>
                <w:lang w:val="vi-VN"/>
              </w:rPr>
              <w:t>CỘNG HÒA XÃ HỘI CHỦ NGHĨA VIỆT NAM</w:t>
            </w:r>
          </w:p>
          <w:p w14:paraId="64315662" w14:textId="77777777" w:rsidR="007C5016" w:rsidRPr="004A790C" w:rsidRDefault="007C5016" w:rsidP="007C5016">
            <w:pPr>
              <w:spacing w:before="40" w:after="40"/>
              <w:jc w:val="center"/>
              <w:rPr>
                <w:sz w:val="23"/>
                <w:szCs w:val="23"/>
                <w:lang w:val="vi-VN"/>
              </w:rPr>
            </w:pPr>
            <w:r w:rsidRPr="004A790C">
              <w:rPr>
                <w:b/>
                <w:bCs/>
                <w:noProof/>
                <w:sz w:val="25"/>
                <w:szCs w:val="25"/>
                <w:lang w:eastAsia="zh-CN"/>
              </w:rPr>
              <mc:AlternateContent>
                <mc:Choice Requires="wps">
                  <w:drawing>
                    <wp:anchor distT="0" distB="0" distL="114300" distR="114300" simplePos="0" relativeHeight="252377088" behindDoc="0" locked="0" layoutInCell="1" allowOverlap="1" wp14:anchorId="084166E5" wp14:editId="5015131E">
                      <wp:simplePos x="0" y="0"/>
                      <wp:positionH relativeFrom="column">
                        <wp:posOffset>676275</wp:posOffset>
                      </wp:positionH>
                      <wp:positionV relativeFrom="paragraph">
                        <wp:posOffset>183515</wp:posOffset>
                      </wp:positionV>
                      <wp:extent cx="2106295" cy="635"/>
                      <wp:effectExtent l="0" t="0" r="27305" b="37465"/>
                      <wp:wrapNone/>
                      <wp:docPr id="1325131586" name="Straight Arrow Connector 1325131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ln>
                            </wps:spPr>
                            <wps:bodyPr/>
                          </wps:wsp>
                        </a:graphicData>
                      </a:graphic>
                    </wp:anchor>
                  </w:drawing>
                </mc:Choice>
                <mc:Fallback>
                  <w:pict>
                    <v:shape w14:anchorId="0944E82E" id="Straight Arrow Connector 1325131586" o:spid="_x0000_s1026" type="#_x0000_t32" style="position:absolute;margin-left:53.25pt;margin-top:14.45pt;width:165.85pt;height:.05pt;z-index:25237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"/>
                  </w:pict>
                </mc:Fallback>
              </mc:AlternateContent>
            </w:r>
            <w:r w:rsidRPr="004A790C">
              <w:rPr>
                <w:b/>
                <w:bCs/>
                <w:sz w:val="25"/>
                <w:szCs w:val="25"/>
                <w:lang w:val="vi-VN"/>
              </w:rPr>
              <w:t>Độc lập - Tự do - Hạnh phúc</w:t>
            </w:r>
            <w:r w:rsidRPr="004A790C">
              <w:rPr>
                <w:b/>
                <w:bCs/>
                <w:sz w:val="23"/>
                <w:szCs w:val="23"/>
                <w:lang w:val="vi-VN"/>
              </w:rPr>
              <w:br/>
            </w:r>
          </w:p>
          <w:p w14:paraId="53CBE8DC" w14:textId="77777777" w:rsidR="007C5016" w:rsidRPr="004A790C" w:rsidRDefault="007C5016" w:rsidP="007C5016">
            <w:pPr>
              <w:jc w:val="center"/>
              <w:rPr>
                <w:sz w:val="27"/>
                <w:szCs w:val="27"/>
                <w:lang w:val="vi-VN"/>
              </w:rPr>
            </w:pPr>
            <w:r w:rsidRPr="004A790C">
              <w:rPr>
                <w:iCs/>
                <w:sz w:val="27"/>
                <w:szCs w:val="27"/>
                <w:lang w:val="vi-VN"/>
              </w:rPr>
              <w:t xml:space="preserve">      Hà Nội, ngày … tháng… năm ......</w:t>
            </w:r>
          </w:p>
        </w:tc>
      </w:tr>
    </w:tbl>
    <w:p w14:paraId="340E0CD5" w14:textId="77777777" w:rsidR="007C5016" w:rsidRPr="004A790C" w:rsidRDefault="007C5016" w:rsidP="007C5016">
      <w:pPr>
        <w:rPr>
          <w:b/>
          <w:sz w:val="8"/>
          <w:szCs w:val="8"/>
          <w:lang w:val="vi-VN"/>
        </w:rPr>
      </w:pPr>
    </w:p>
    <w:p w14:paraId="1A0F233E" w14:textId="77777777" w:rsidR="007C5016" w:rsidRPr="004A790C" w:rsidRDefault="007C5016" w:rsidP="007C5016">
      <w:pPr>
        <w:jc w:val="center"/>
        <w:rPr>
          <w:b/>
          <w:sz w:val="27"/>
          <w:szCs w:val="27"/>
          <w:lang w:val="vi-VN"/>
        </w:rPr>
      </w:pPr>
      <w:r w:rsidRPr="004A790C">
        <w:rPr>
          <w:b/>
          <w:sz w:val="27"/>
          <w:szCs w:val="27"/>
          <w:lang w:val="vi-VN"/>
        </w:rPr>
        <w:t>QUYẾT ĐỊNH</w:t>
      </w:r>
    </w:p>
    <w:p w14:paraId="51C7CF86" w14:textId="77777777" w:rsidR="007C5016" w:rsidRPr="004A790C" w:rsidRDefault="007C5016" w:rsidP="007C5016">
      <w:pPr>
        <w:widowControl w:val="0"/>
        <w:spacing w:before="80" w:after="80" w:line="276" w:lineRule="auto"/>
        <w:jc w:val="center"/>
        <w:rPr>
          <w:b/>
          <w:sz w:val="8"/>
          <w:szCs w:val="8"/>
          <w:lang w:val="vi-VN"/>
        </w:rPr>
      </w:pPr>
    </w:p>
    <w:p w14:paraId="797124E3" w14:textId="77777777" w:rsidR="007C5016" w:rsidRPr="004A790C" w:rsidRDefault="007C5016" w:rsidP="007C5016">
      <w:pPr>
        <w:widowControl w:val="0"/>
        <w:jc w:val="center"/>
        <w:rPr>
          <w:b/>
          <w:sz w:val="27"/>
          <w:szCs w:val="27"/>
          <w:lang w:val="nl-NL"/>
        </w:rPr>
      </w:pPr>
      <w:r w:rsidRPr="004A790C">
        <w:rPr>
          <w:b/>
          <w:sz w:val="27"/>
          <w:szCs w:val="27"/>
          <w:lang w:val="vi-VN"/>
        </w:rPr>
        <w:t xml:space="preserve"> Phê duyệt Dự toán kinh phí thực hiện Chương trình cung cấp dịch vụ viễn thông công ích ... </w:t>
      </w:r>
      <w:r w:rsidRPr="004A790C">
        <w:rPr>
          <w:b/>
          <w:sz w:val="27"/>
          <w:szCs w:val="27"/>
          <w:lang w:val="vi-VN"/>
        </w:rPr>
        <w:br/>
      </w:r>
    </w:p>
    <w:p w14:paraId="04A1172C" w14:textId="77777777" w:rsidR="007C5016" w:rsidRPr="004A790C" w:rsidRDefault="007C5016" w:rsidP="007C5016">
      <w:pPr>
        <w:jc w:val="center"/>
        <w:rPr>
          <w:b/>
          <w:sz w:val="27"/>
          <w:szCs w:val="27"/>
          <w:lang w:val="nl-NL"/>
        </w:rPr>
      </w:pPr>
      <w:r w:rsidRPr="004A790C">
        <w:rPr>
          <w:b/>
          <w:sz w:val="27"/>
          <w:szCs w:val="27"/>
          <w:lang w:val="nl-NL"/>
        </w:rPr>
        <w:t>BỘ TRƯỞNG BỘ KHOA HỌC VÀ CÔNG NGHỆ</w:t>
      </w:r>
    </w:p>
    <w:p w14:paraId="3302AC75" w14:textId="77777777" w:rsidR="007C5016" w:rsidRPr="004A790C" w:rsidRDefault="007C5016" w:rsidP="007C5016">
      <w:pPr>
        <w:widowControl w:val="0"/>
        <w:spacing w:before="120"/>
        <w:ind w:firstLine="567"/>
        <w:jc w:val="both"/>
        <w:rPr>
          <w:rFonts w:eastAsia=".VnTime"/>
          <w:bCs/>
          <w:sz w:val="27"/>
          <w:szCs w:val="27"/>
          <w:lang w:val="nl-NL"/>
        </w:rPr>
      </w:pPr>
      <w:r w:rsidRPr="004A790C">
        <w:rPr>
          <w:rFonts w:eastAsia=".VnTime"/>
          <w:bCs/>
          <w:sz w:val="27"/>
          <w:szCs w:val="27"/>
          <w:lang w:val="nl-NL"/>
        </w:rPr>
        <w:t>Căn cứ Luật Viễn thông số 24/2023/QH15 n</w:t>
      </w:r>
      <w:r w:rsidRPr="004A790C">
        <w:rPr>
          <w:iCs/>
          <w:sz w:val="27"/>
          <w:szCs w:val="27"/>
          <w:shd w:val="clear" w:color="auto" w:fill="FFFFFF"/>
          <w:lang w:val="nl-NL"/>
        </w:rPr>
        <w:t>gày 24 tháng 11 năm 2023</w:t>
      </w:r>
      <w:r w:rsidRPr="004A790C">
        <w:rPr>
          <w:rFonts w:eastAsia=".VnTime"/>
          <w:bCs/>
          <w:sz w:val="27"/>
          <w:szCs w:val="27"/>
          <w:lang w:val="nl-NL"/>
        </w:rPr>
        <w:t>;</w:t>
      </w:r>
    </w:p>
    <w:p w14:paraId="089EC432" w14:textId="77777777" w:rsidR="007C5016" w:rsidRPr="004A790C" w:rsidRDefault="007C5016" w:rsidP="007C5016">
      <w:pPr>
        <w:widowControl w:val="0"/>
        <w:spacing w:before="120"/>
        <w:ind w:firstLine="567"/>
        <w:jc w:val="both"/>
        <w:rPr>
          <w:rFonts w:eastAsia=".VnTime"/>
          <w:spacing w:val="-4"/>
          <w:sz w:val="27"/>
          <w:szCs w:val="27"/>
          <w:lang w:val="nl-NL"/>
        </w:rPr>
      </w:pPr>
      <w:r w:rsidRPr="004A790C">
        <w:rPr>
          <w:rFonts w:eastAsia=".VnTime"/>
          <w:spacing w:val="-4"/>
          <w:sz w:val="27"/>
          <w:szCs w:val="27"/>
          <w:lang w:val="nl-NL"/>
        </w:rPr>
        <w:t xml:space="preserve">Căn cứ Nghị định số ..../20../NĐ-CP </w:t>
      </w:r>
      <w:r w:rsidRPr="004A790C">
        <w:rPr>
          <w:rFonts w:eastAsia=".VnTime"/>
          <w:spacing w:val="-4"/>
          <w:sz w:val="27"/>
          <w:szCs w:val="27"/>
          <w:lang w:val="vi-VN"/>
        </w:rPr>
        <w:t>ngày.... tháng .... năm ....</w:t>
      </w:r>
      <w:r w:rsidRPr="004A790C">
        <w:rPr>
          <w:rFonts w:eastAsia=".VnTime"/>
          <w:spacing w:val="-4"/>
          <w:sz w:val="27"/>
          <w:szCs w:val="27"/>
          <w:lang w:val="nl-NL"/>
        </w:rPr>
        <w:t xml:space="preserve"> của Chính phủ Quy định chi tiết thi hành Luật </w:t>
      </w:r>
      <w:r w:rsidRPr="004A790C">
        <w:rPr>
          <w:rFonts w:eastAsia=".VnTime"/>
          <w:bCs/>
          <w:spacing w:val="-4"/>
          <w:sz w:val="27"/>
          <w:szCs w:val="27"/>
          <w:lang w:val="nl-NL"/>
        </w:rPr>
        <w:t>Viễn thông</w:t>
      </w:r>
      <w:r w:rsidRPr="004A790C">
        <w:rPr>
          <w:rFonts w:eastAsia=".VnTime"/>
          <w:spacing w:val="-4"/>
          <w:sz w:val="27"/>
          <w:szCs w:val="27"/>
          <w:lang w:val="nl-NL"/>
        </w:rPr>
        <w:t xml:space="preserve"> về hoạt động viễn thông công ích;</w:t>
      </w:r>
    </w:p>
    <w:p w14:paraId="4DD974C6" w14:textId="77777777" w:rsidR="007C5016" w:rsidRPr="004A790C" w:rsidRDefault="007C5016" w:rsidP="007C5016">
      <w:pPr>
        <w:spacing w:before="60" w:after="60"/>
        <w:ind w:firstLine="567"/>
        <w:jc w:val="both"/>
        <w:rPr>
          <w:iCs/>
          <w:spacing w:val="-4"/>
          <w:sz w:val="27"/>
          <w:szCs w:val="27"/>
          <w:lang w:val="vi-VN"/>
        </w:rPr>
      </w:pPr>
      <w:r w:rsidRPr="004A790C">
        <w:rPr>
          <w:spacing w:val="-4"/>
          <w:sz w:val="27"/>
          <w:szCs w:val="27"/>
          <w:lang w:val="nl-NL"/>
        </w:rPr>
        <w:t xml:space="preserve">Căn cứ Nghị định số </w:t>
      </w:r>
      <w:r w:rsidRPr="004A790C">
        <w:rPr>
          <w:iCs/>
          <w:spacing w:val="-4"/>
          <w:sz w:val="27"/>
          <w:szCs w:val="27"/>
          <w:lang w:val="nl-NL"/>
        </w:rPr>
        <w:t xml:space="preserve">…/20../NĐ-CP  </w:t>
      </w:r>
      <w:r w:rsidRPr="004A790C">
        <w:rPr>
          <w:rFonts w:eastAsia=".VnTime"/>
          <w:spacing w:val="-4"/>
          <w:sz w:val="27"/>
          <w:szCs w:val="27"/>
          <w:lang w:val="vi-VN"/>
        </w:rPr>
        <w:t>ngày.... tháng .... năm ....</w:t>
      </w:r>
      <w:r w:rsidRPr="004A790C">
        <w:rPr>
          <w:iCs/>
          <w:spacing w:val="-4"/>
          <w:sz w:val="27"/>
          <w:szCs w:val="27"/>
          <w:lang w:val="vi-VN"/>
        </w:rPr>
        <w:t xml:space="preserve"> của Chính phủ quy định chức năng, nhiệm vụ, quyền hạn và cơ cấu tổ chức của Bộ Khoa học và Công nghệ;</w:t>
      </w:r>
    </w:p>
    <w:p w14:paraId="2A61BC21" w14:textId="77777777" w:rsidR="007C5016" w:rsidRPr="004A790C" w:rsidRDefault="007C5016" w:rsidP="007C5016">
      <w:pPr>
        <w:widowControl w:val="0"/>
        <w:spacing w:before="120"/>
        <w:ind w:firstLine="567"/>
        <w:jc w:val="both"/>
        <w:rPr>
          <w:rFonts w:eastAsia=".VnTime"/>
          <w:spacing w:val="-6"/>
          <w:sz w:val="27"/>
          <w:szCs w:val="27"/>
          <w:lang w:val="nl-NL"/>
        </w:rPr>
      </w:pPr>
      <w:r w:rsidRPr="004A790C">
        <w:rPr>
          <w:rFonts w:eastAsia=".VnTime"/>
          <w:spacing w:val="-6"/>
          <w:sz w:val="27"/>
          <w:szCs w:val="27"/>
          <w:lang w:val="nl-NL"/>
        </w:rPr>
        <w:t xml:space="preserve">Căn cứ Quyết định số ..../QĐ-TTg </w:t>
      </w:r>
      <w:r w:rsidRPr="004A790C">
        <w:rPr>
          <w:rFonts w:eastAsia=".VnTime"/>
          <w:spacing w:val="-6"/>
          <w:sz w:val="27"/>
          <w:szCs w:val="27"/>
          <w:lang w:val="vi-VN"/>
        </w:rPr>
        <w:t>ngày.... tháng .... năm ... .</w:t>
      </w:r>
      <w:r w:rsidRPr="004A790C">
        <w:rPr>
          <w:rFonts w:eastAsia=".VnTime"/>
          <w:spacing w:val="-6"/>
          <w:sz w:val="27"/>
          <w:szCs w:val="27"/>
          <w:lang w:val="nl-NL"/>
        </w:rPr>
        <w:t xml:space="preserve">của Thủ tướng Chính phủ Phê duyệt Chương trình cung cấp dịch vụ viễn thông công ích đến năm …….; </w:t>
      </w:r>
    </w:p>
    <w:p w14:paraId="027AFC8F" w14:textId="77777777" w:rsidR="007C5016" w:rsidRPr="004A790C" w:rsidRDefault="007C5016" w:rsidP="007C5016">
      <w:pPr>
        <w:widowControl w:val="0"/>
        <w:spacing w:before="120"/>
        <w:ind w:firstLine="567"/>
        <w:jc w:val="both"/>
        <w:rPr>
          <w:rFonts w:eastAsia=".VnTime"/>
          <w:sz w:val="27"/>
          <w:szCs w:val="27"/>
          <w:lang w:val="vi-VN"/>
        </w:rPr>
      </w:pPr>
      <w:r w:rsidRPr="004A790C">
        <w:rPr>
          <w:rFonts w:eastAsia=".VnTime"/>
          <w:sz w:val="27"/>
          <w:szCs w:val="27"/>
          <w:lang w:val="nl-NL"/>
        </w:rPr>
        <w:t xml:space="preserve">Căn cứ ….. ……. </w:t>
      </w:r>
    </w:p>
    <w:p w14:paraId="4337A0C3"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Xét đề nghị của .… (Cơ quan trình dự toán);</w:t>
      </w:r>
    </w:p>
    <w:p w14:paraId="481F3621"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Theo đề nghị của ……. (Cơ quan thẩm định dự toán),</w:t>
      </w:r>
    </w:p>
    <w:p w14:paraId="706C5FEF" w14:textId="77777777" w:rsidR="007C5016" w:rsidRPr="004A790C" w:rsidRDefault="007C5016" w:rsidP="007C5016">
      <w:pPr>
        <w:widowControl w:val="0"/>
        <w:spacing w:before="120"/>
        <w:jc w:val="center"/>
        <w:rPr>
          <w:b/>
          <w:sz w:val="27"/>
          <w:szCs w:val="27"/>
          <w:lang w:val="nl-NL"/>
        </w:rPr>
      </w:pPr>
      <w:r w:rsidRPr="004A790C">
        <w:rPr>
          <w:b/>
          <w:sz w:val="27"/>
          <w:szCs w:val="27"/>
          <w:lang w:val="nl-NL"/>
        </w:rPr>
        <w:t xml:space="preserve">QUYẾT ĐỊNH: </w:t>
      </w:r>
    </w:p>
    <w:p w14:paraId="08A94CC3" w14:textId="77777777" w:rsidR="007C5016" w:rsidRPr="004A790C" w:rsidRDefault="007C5016" w:rsidP="007C5016">
      <w:pPr>
        <w:ind w:firstLine="709"/>
        <w:rPr>
          <w:sz w:val="27"/>
          <w:szCs w:val="27"/>
          <w:lang w:val="nl-NL"/>
        </w:rPr>
      </w:pPr>
      <w:r w:rsidRPr="004A790C">
        <w:rPr>
          <w:b/>
          <w:sz w:val="27"/>
          <w:szCs w:val="27"/>
          <w:lang w:val="nl-NL"/>
        </w:rPr>
        <w:t>Điều 1.</w:t>
      </w:r>
      <w:r w:rsidRPr="004A790C">
        <w:rPr>
          <w:sz w:val="27"/>
          <w:szCs w:val="27"/>
          <w:lang w:val="nl-NL"/>
        </w:rPr>
        <w:t xml:space="preserve"> Phê duyệt dự toán kinh phí thực hiện Chương trình cung cấp dịch vụ viễn thông công ích ....</w:t>
      </w:r>
    </w:p>
    <w:p w14:paraId="61F28EE8" w14:textId="77777777" w:rsidR="007C5016" w:rsidRPr="004A790C" w:rsidRDefault="007C5016" w:rsidP="007C5016">
      <w:pPr>
        <w:ind w:firstLine="709"/>
        <w:rPr>
          <w:sz w:val="27"/>
          <w:szCs w:val="27"/>
          <w:lang w:val="nl-NL"/>
        </w:rPr>
      </w:pPr>
      <w:r w:rsidRPr="004A790C">
        <w:rPr>
          <w:sz w:val="27"/>
          <w:szCs w:val="27"/>
          <w:lang w:val="nl-NL"/>
        </w:rPr>
        <w:t>(Chi tiết tại Phụ lục kèm theo).</w:t>
      </w:r>
    </w:p>
    <w:p w14:paraId="316151B8" w14:textId="77777777" w:rsidR="007C5016" w:rsidRPr="004A790C" w:rsidRDefault="007C5016" w:rsidP="007C5016">
      <w:pPr>
        <w:pStyle w:val="BodyText"/>
        <w:ind w:left="102" w:right="112" w:firstLine="566"/>
        <w:jc w:val="both"/>
        <w:rPr>
          <w:b/>
          <w:spacing w:val="-5"/>
          <w:sz w:val="27"/>
          <w:szCs w:val="27"/>
          <w:lang w:val="vi-VN"/>
        </w:rPr>
      </w:pPr>
      <w:r w:rsidRPr="004A790C">
        <w:rPr>
          <w:b/>
          <w:sz w:val="27"/>
          <w:szCs w:val="27"/>
        </w:rPr>
        <w:t>Điều</w:t>
      </w:r>
      <w:r w:rsidRPr="004A790C">
        <w:rPr>
          <w:b/>
          <w:spacing w:val="-4"/>
          <w:sz w:val="27"/>
          <w:szCs w:val="27"/>
        </w:rPr>
        <w:t xml:space="preserve"> </w:t>
      </w:r>
      <w:r w:rsidRPr="004A790C">
        <w:rPr>
          <w:b/>
          <w:sz w:val="27"/>
          <w:szCs w:val="27"/>
        </w:rPr>
        <w:t>2.</w:t>
      </w:r>
      <w:r w:rsidRPr="004A790C">
        <w:rPr>
          <w:b/>
          <w:spacing w:val="-5"/>
          <w:sz w:val="27"/>
          <w:szCs w:val="27"/>
        </w:rPr>
        <w:t xml:space="preserve"> </w:t>
      </w:r>
      <w:r w:rsidRPr="004A790C">
        <w:rPr>
          <w:b/>
          <w:spacing w:val="-5"/>
          <w:sz w:val="27"/>
          <w:szCs w:val="27"/>
          <w:lang w:val="vi-VN"/>
        </w:rPr>
        <w:t>Tổ chức thực hiện</w:t>
      </w:r>
    </w:p>
    <w:p w14:paraId="7D88C7D9" w14:textId="77777777" w:rsidR="007C5016" w:rsidRPr="004A790C" w:rsidRDefault="007C5016" w:rsidP="007C5016">
      <w:pPr>
        <w:pStyle w:val="BodyText"/>
        <w:ind w:left="102" w:right="112" w:firstLine="566"/>
        <w:jc w:val="both"/>
        <w:rPr>
          <w:bCs/>
          <w:spacing w:val="-5"/>
          <w:sz w:val="27"/>
          <w:szCs w:val="27"/>
          <w:lang w:val="vi-VN"/>
        </w:rPr>
      </w:pPr>
      <w:r w:rsidRPr="004A790C">
        <w:rPr>
          <w:bCs/>
          <w:spacing w:val="-5"/>
          <w:sz w:val="27"/>
          <w:szCs w:val="27"/>
          <w:lang w:val="vi-VN"/>
        </w:rPr>
        <w:t>1.</w:t>
      </w:r>
    </w:p>
    <w:p w14:paraId="0367BF08" w14:textId="77777777" w:rsidR="007C5016" w:rsidRPr="004A790C" w:rsidRDefault="007C5016" w:rsidP="007C5016">
      <w:pPr>
        <w:pStyle w:val="BodyText"/>
        <w:ind w:left="102" w:right="112" w:firstLine="566"/>
        <w:jc w:val="both"/>
        <w:rPr>
          <w:b/>
          <w:spacing w:val="-5"/>
          <w:sz w:val="27"/>
          <w:szCs w:val="27"/>
          <w:lang w:val="vi-VN"/>
        </w:rPr>
      </w:pPr>
      <w:r w:rsidRPr="004A790C">
        <w:rPr>
          <w:bCs/>
          <w:spacing w:val="-5"/>
          <w:sz w:val="27"/>
          <w:szCs w:val="27"/>
          <w:lang w:val="vi-VN"/>
        </w:rPr>
        <w:t>2</w:t>
      </w:r>
      <w:r w:rsidRPr="004A790C">
        <w:rPr>
          <w:b/>
          <w:spacing w:val="-5"/>
          <w:sz w:val="27"/>
          <w:szCs w:val="27"/>
          <w:lang w:val="vi-VN"/>
        </w:rPr>
        <w:t>.</w:t>
      </w:r>
    </w:p>
    <w:p w14:paraId="3E18384C" w14:textId="77777777" w:rsidR="007C5016" w:rsidRPr="004A790C" w:rsidRDefault="007C5016" w:rsidP="007C5016">
      <w:pPr>
        <w:ind w:firstLine="720"/>
        <w:jc w:val="both"/>
        <w:rPr>
          <w:rFonts w:ascii="Times New Roman Bold" w:hAnsi="Times New Roman Bold"/>
          <w:b/>
          <w:sz w:val="27"/>
          <w:szCs w:val="27"/>
          <w:lang w:val="vi-VN"/>
        </w:rPr>
      </w:pPr>
      <w:r w:rsidRPr="004A790C">
        <w:rPr>
          <w:rFonts w:ascii="Times New Roman Bold" w:hAnsi="Times New Roman Bold"/>
          <w:b/>
          <w:sz w:val="27"/>
          <w:szCs w:val="27"/>
          <w:lang w:val="vi-VN"/>
        </w:rPr>
        <w:t>Điều 3. Điều khoản thi hành</w:t>
      </w:r>
    </w:p>
    <w:p w14:paraId="4234A3C3" w14:textId="77777777" w:rsidR="007C5016" w:rsidRPr="004A790C" w:rsidRDefault="007C5016" w:rsidP="007C5016">
      <w:pPr>
        <w:ind w:firstLine="720"/>
        <w:jc w:val="both"/>
        <w:rPr>
          <w:sz w:val="27"/>
          <w:szCs w:val="27"/>
          <w:lang w:val="vi-VN"/>
        </w:rPr>
      </w:pPr>
      <w:r w:rsidRPr="004A790C">
        <w:rPr>
          <w:sz w:val="27"/>
          <w:szCs w:val="27"/>
          <w:lang w:val="vi-VN"/>
        </w:rPr>
        <w:t>1. Quyết định này có hiệu lực từ ngày ký.</w:t>
      </w:r>
    </w:p>
    <w:p w14:paraId="787B35BF" w14:textId="77777777" w:rsidR="007C5016" w:rsidRPr="004A790C" w:rsidRDefault="007C5016" w:rsidP="007C5016">
      <w:pPr>
        <w:widowControl w:val="0"/>
        <w:tabs>
          <w:tab w:val="left" w:pos="1199"/>
        </w:tabs>
        <w:autoSpaceDE w:val="0"/>
        <w:autoSpaceDN w:val="0"/>
        <w:ind w:right="248"/>
        <w:jc w:val="both"/>
        <w:rPr>
          <w:sz w:val="27"/>
          <w:szCs w:val="27"/>
          <w:lang w:val="vi-VN"/>
        </w:rPr>
      </w:pPr>
      <w:r w:rsidRPr="004A790C">
        <w:rPr>
          <w:spacing w:val="-15"/>
          <w:sz w:val="27"/>
          <w:szCs w:val="27"/>
          <w:lang w:val="vi-VN"/>
        </w:rPr>
        <w:t xml:space="preserve">             2. </w:t>
      </w:r>
      <w:r w:rsidRPr="004A790C">
        <w:rPr>
          <w:sz w:val="27"/>
          <w:szCs w:val="27"/>
          <w:lang w:val="vi-VN"/>
        </w:rPr>
        <w:t>(Tên các đơn vị thi hành Quyết định) và Thủ trưởng các đơn vị liên quan chịu trách nhiệm thi hành Quyết định này./.</w:t>
      </w:r>
    </w:p>
    <w:p w14:paraId="29C9CC49" w14:textId="77777777" w:rsidR="007C5016" w:rsidRPr="004A790C" w:rsidRDefault="007C5016" w:rsidP="007C5016">
      <w:pPr>
        <w:rPr>
          <w:b/>
          <w:sz w:val="23"/>
          <w:szCs w:val="23"/>
          <w:lang w:val="vi-VN"/>
        </w:rPr>
      </w:pPr>
    </w:p>
    <w:tbl>
      <w:tblPr>
        <w:tblW w:w="0" w:type="auto"/>
        <w:tblLook w:val="04A0" w:firstRow="1" w:lastRow="0" w:firstColumn="1" w:lastColumn="0" w:noHBand="0" w:noVBand="1"/>
      </w:tblPr>
      <w:tblGrid>
        <w:gridCol w:w="4535"/>
        <w:gridCol w:w="4537"/>
      </w:tblGrid>
      <w:tr w:rsidR="007C5016" w:rsidRPr="004A790C" w14:paraId="2793D106" w14:textId="77777777" w:rsidTr="007C5016">
        <w:tc>
          <w:tcPr>
            <w:tcW w:w="4643" w:type="dxa"/>
          </w:tcPr>
          <w:p w14:paraId="3DAED593" w14:textId="77777777" w:rsidR="007C5016" w:rsidRPr="004A790C" w:rsidRDefault="007C5016" w:rsidP="007C5016">
            <w:pPr>
              <w:rPr>
                <w:b/>
                <w:sz w:val="21"/>
                <w:szCs w:val="21"/>
              </w:rPr>
            </w:pPr>
            <w:r w:rsidRPr="004A790C">
              <w:rPr>
                <w:b/>
                <w:sz w:val="23"/>
                <w:szCs w:val="23"/>
                <w:lang w:val="vi-VN"/>
              </w:rPr>
              <w:t xml:space="preserve">      </w:t>
            </w:r>
            <w:r w:rsidRPr="004A790C">
              <w:rPr>
                <w:b/>
                <w:sz w:val="21"/>
                <w:szCs w:val="21"/>
              </w:rPr>
              <w:t>Nơi nhận:</w:t>
            </w:r>
          </w:p>
          <w:p w14:paraId="7744460F" w14:textId="77777777" w:rsidR="007C5016" w:rsidRPr="004A790C" w:rsidRDefault="007C5016" w:rsidP="007C5016">
            <w:pPr>
              <w:pStyle w:val="ListParagraph"/>
              <w:numPr>
                <w:ilvl w:val="0"/>
                <w:numId w:val="1"/>
              </w:numPr>
              <w:rPr>
                <w:sz w:val="21"/>
                <w:szCs w:val="21"/>
                <w:lang w:val="vi-VN"/>
              </w:rPr>
            </w:pPr>
            <w:r w:rsidRPr="004A790C">
              <w:rPr>
                <w:sz w:val="21"/>
                <w:szCs w:val="21"/>
                <w:lang w:val="vi-VN"/>
              </w:rPr>
              <w:t>Như Điều 3;</w:t>
            </w:r>
          </w:p>
          <w:p w14:paraId="1140AF9A" w14:textId="77777777" w:rsidR="007C5016" w:rsidRPr="004A790C" w:rsidRDefault="007C5016" w:rsidP="007C5016">
            <w:pPr>
              <w:pStyle w:val="ListParagraph"/>
              <w:numPr>
                <w:ilvl w:val="0"/>
                <w:numId w:val="1"/>
              </w:numPr>
              <w:rPr>
                <w:b/>
                <w:sz w:val="27"/>
                <w:szCs w:val="27"/>
                <w:lang w:val="vi-VN"/>
              </w:rPr>
            </w:pPr>
            <w:r w:rsidRPr="004A790C">
              <w:rPr>
                <w:sz w:val="21"/>
                <w:szCs w:val="21"/>
                <w:lang w:val="vi-VN"/>
              </w:rPr>
              <w:t>...</w:t>
            </w:r>
          </w:p>
        </w:tc>
        <w:tc>
          <w:tcPr>
            <w:tcW w:w="4643" w:type="dxa"/>
          </w:tcPr>
          <w:p w14:paraId="799D6E0D" w14:textId="77777777" w:rsidR="007C5016" w:rsidRPr="004A790C" w:rsidRDefault="007C5016" w:rsidP="007C5016">
            <w:pPr>
              <w:jc w:val="center"/>
              <w:rPr>
                <w:b/>
                <w:sz w:val="27"/>
                <w:szCs w:val="27"/>
              </w:rPr>
            </w:pPr>
            <w:r w:rsidRPr="004A790C">
              <w:rPr>
                <w:b/>
                <w:sz w:val="27"/>
                <w:szCs w:val="27"/>
              </w:rPr>
              <w:t xml:space="preserve">     BỘ TRƯỞNG</w:t>
            </w:r>
          </w:p>
        </w:tc>
      </w:tr>
    </w:tbl>
    <w:p w14:paraId="6CC6A706" w14:textId="77777777" w:rsidR="007C5016" w:rsidRPr="004A790C" w:rsidRDefault="007C5016" w:rsidP="007C5016">
      <w:pPr>
        <w:rPr>
          <w:b/>
          <w:sz w:val="23"/>
          <w:szCs w:val="23"/>
        </w:rPr>
        <w:sectPr w:rsidR="007C5016" w:rsidRPr="004A790C" w:rsidSect="00C36DA2">
          <w:headerReference w:type="even" r:id="rId32"/>
          <w:headerReference w:type="default" r:id="rId33"/>
          <w:pgSz w:w="11907" w:h="16840"/>
          <w:pgMar w:top="1134" w:right="1134" w:bottom="1134" w:left="1701" w:header="567" w:footer="567" w:gutter="0"/>
          <w:cols w:space="720"/>
          <w:docGrid w:linePitch="360"/>
        </w:sectPr>
      </w:pPr>
    </w:p>
    <w:p w14:paraId="1C0274D6" w14:textId="77777777" w:rsidR="007C5016" w:rsidRPr="004A790C" w:rsidRDefault="007C5016" w:rsidP="007C5016">
      <w:pPr>
        <w:rPr>
          <w:sz w:val="23"/>
          <w:szCs w:val="23"/>
        </w:rPr>
      </w:pPr>
    </w:p>
    <w:tbl>
      <w:tblPr>
        <w:tblW w:w="9722" w:type="dxa"/>
        <w:tblInd w:w="-426" w:type="dxa"/>
        <w:tblLook w:val="04A0" w:firstRow="1" w:lastRow="0" w:firstColumn="1" w:lastColumn="0" w:noHBand="0" w:noVBand="1"/>
      </w:tblPr>
      <w:tblGrid>
        <w:gridCol w:w="670"/>
        <w:gridCol w:w="4769"/>
        <w:gridCol w:w="1240"/>
        <w:gridCol w:w="1161"/>
        <w:gridCol w:w="1162"/>
        <w:gridCol w:w="720"/>
      </w:tblGrid>
      <w:tr w:rsidR="007C5016" w:rsidRPr="004A790C" w14:paraId="7C863437" w14:textId="77777777" w:rsidTr="007C5016">
        <w:trPr>
          <w:trHeight w:val="690"/>
        </w:trPr>
        <w:tc>
          <w:tcPr>
            <w:tcW w:w="9722" w:type="dxa"/>
            <w:gridSpan w:val="6"/>
            <w:tcBorders>
              <w:top w:val="nil"/>
              <w:left w:val="nil"/>
              <w:bottom w:val="nil"/>
              <w:right w:val="nil"/>
            </w:tcBorders>
            <w:shd w:val="clear" w:color="auto" w:fill="auto"/>
            <w:vAlign w:val="bottom"/>
            <w:hideMark/>
          </w:tcPr>
          <w:p w14:paraId="2548FFB3" w14:textId="77777777" w:rsidR="007C5016" w:rsidRPr="004A790C" w:rsidRDefault="007C5016" w:rsidP="007C5016">
            <w:pPr>
              <w:jc w:val="center"/>
              <w:rPr>
                <w:b/>
                <w:bCs/>
                <w:sz w:val="23"/>
                <w:szCs w:val="23"/>
                <w:lang w:val="vi-VN"/>
              </w:rPr>
            </w:pPr>
            <w:r w:rsidRPr="004A790C">
              <w:rPr>
                <w:b/>
                <w:bCs/>
                <w:sz w:val="23"/>
                <w:szCs w:val="23"/>
                <w:lang w:val="vi-VN"/>
              </w:rPr>
              <w:t>KẾ HOẠCH, DỰ TOÁN KINH PHÍ THỰC HIỆN CHƯƠNG TRÌNH CUNG CẤP DỊCH VỤ VIỄN THÔNG CÔNG ÍCH</w:t>
            </w:r>
          </w:p>
        </w:tc>
      </w:tr>
      <w:tr w:rsidR="007C5016" w:rsidRPr="004A790C" w14:paraId="3D638699" w14:textId="77777777" w:rsidTr="007C5016">
        <w:trPr>
          <w:trHeight w:val="315"/>
        </w:trPr>
        <w:tc>
          <w:tcPr>
            <w:tcW w:w="9722" w:type="dxa"/>
            <w:gridSpan w:val="6"/>
            <w:tcBorders>
              <w:top w:val="nil"/>
              <w:left w:val="nil"/>
              <w:bottom w:val="nil"/>
              <w:right w:val="nil"/>
            </w:tcBorders>
            <w:shd w:val="clear" w:color="auto" w:fill="auto"/>
            <w:noWrap/>
            <w:vAlign w:val="bottom"/>
            <w:hideMark/>
          </w:tcPr>
          <w:p w14:paraId="438E190B" w14:textId="77777777" w:rsidR="007C5016" w:rsidRPr="004A790C" w:rsidRDefault="007C5016" w:rsidP="007C5016">
            <w:pPr>
              <w:jc w:val="center"/>
              <w:rPr>
                <w:b/>
                <w:bCs/>
                <w:sz w:val="23"/>
                <w:szCs w:val="23"/>
              </w:rPr>
            </w:pPr>
            <w:r w:rsidRPr="004A790C">
              <w:rPr>
                <w:b/>
                <w:bCs/>
                <w:sz w:val="23"/>
                <w:szCs w:val="23"/>
              </w:rPr>
              <w:t>Giai đoạn……</w:t>
            </w:r>
          </w:p>
        </w:tc>
      </w:tr>
      <w:tr w:rsidR="007C5016" w:rsidRPr="004A790C" w14:paraId="6F4DCFAB" w14:textId="77777777" w:rsidTr="007C5016">
        <w:trPr>
          <w:trHeight w:val="675"/>
        </w:trPr>
        <w:tc>
          <w:tcPr>
            <w:tcW w:w="9722" w:type="dxa"/>
            <w:gridSpan w:val="6"/>
            <w:tcBorders>
              <w:top w:val="nil"/>
              <w:left w:val="nil"/>
              <w:bottom w:val="single" w:sz="4" w:space="0" w:color="auto"/>
              <w:right w:val="nil"/>
            </w:tcBorders>
            <w:shd w:val="clear" w:color="auto" w:fill="auto"/>
            <w:vAlign w:val="bottom"/>
            <w:hideMark/>
          </w:tcPr>
          <w:p w14:paraId="2E2F7FFD" w14:textId="77777777" w:rsidR="007C5016" w:rsidRPr="004A790C" w:rsidRDefault="007C5016" w:rsidP="007C5016">
            <w:pPr>
              <w:jc w:val="center"/>
              <w:rPr>
                <w:i/>
                <w:iCs/>
                <w:sz w:val="23"/>
                <w:szCs w:val="23"/>
              </w:rPr>
            </w:pPr>
            <w:r w:rsidRPr="004A790C">
              <w:rPr>
                <w:i/>
                <w:iCs/>
                <w:sz w:val="23"/>
                <w:szCs w:val="23"/>
              </w:rPr>
              <w:t>(Ban hành kèm theo Quyết định số …/QĐ-BKHCN ngày… của Bộ Khoa học và Công nghệ)</w:t>
            </w:r>
          </w:p>
        </w:tc>
      </w:tr>
      <w:tr w:rsidR="007C5016" w:rsidRPr="004A790C" w14:paraId="6E1834C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24CD42" w14:textId="77777777" w:rsidR="007C5016" w:rsidRPr="004A790C" w:rsidRDefault="007C5016" w:rsidP="007C5016">
            <w:pPr>
              <w:jc w:val="center"/>
              <w:rPr>
                <w:b/>
                <w:bCs/>
                <w:sz w:val="23"/>
                <w:szCs w:val="23"/>
              </w:rPr>
            </w:pPr>
            <w:r w:rsidRPr="004A790C">
              <w:rPr>
                <w:b/>
                <w:bCs/>
                <w:sz w:val="23"/>
                <w:szCs w:val="23"/>
              </w:rPr>
              <w:t>STT</w:t>
            </w:r>
          </w:p>
        </w:tc>
        <w:tc>
          <w:tcPr>
            <w:tcW w:w="4769" w:type="dxa"/>
            <w:tcBorders>
              <w:top w:val="nil"/>
              <w:left w:val="nil"/>
              <w:bottom w:val="single" w:sz="4" w:space="0" w:color="auto"/>
              <w:right w:val="single" w:sz="4" w:space="0" w:color="auto"/>
            </w:tcBorders>
            <w:shd w:val="clear" w:color="auto" w:fill="auto"/>
            <w:noWrap/>
            <w:vAlign w:val="center"/>
            <w:hideMark/>
          </w:tcPr>
          <w:p w14:paraId="79E31372" w14:textId="77777777" w:rsidR="007C5016" w:rsidRPr="004A790C" w:rsidRDefault="007C5016" w:rsidP="007C5016">
            <w:pPr>
              <w:jc w:val="center"/>
              <w:rPr>
                <w:b/>
                <w:bCs/>
                <w:sz w:val="23"/>
                <w:szCs w:val="23"/>
              </w:rPr>
            </w:pPr>
            <w:r w:rsidRPr="004A790C">
              <w:rPr>
                <w:b/>
                <w:bCs/>
                <w:sz w:val="23"/>
                <w:szCs w:val="23"/>
              </w:rPr>
              <w:t>Tên nhiệm vụ</w:t>
            </w:r>
          </w:p>
        </w:tc>
        <w:tc>
          <w:tcPr>
            <w:tcW w:w="1240" w:type="dxa"/>
            <w:tcBorders>
              <w:top w:val="nil"/>
              <w:left w:val="nil"/>
              <w:bottom w:val="single" w:sz="4" w:space="0" w:color="auto"/>
              <w:right w:val="single" w:sz="4" w:space="0" w:color="auto"/>
            </w:tcBorders>
            <w:shd w:val="clear" w:color="auto" w:fill="auto"/>
            <w:noWrap/>
            <w:vAlign w:val="center"/>
            <w:hideMark/>
          </w:tcPr>
          <w:p w14:paraId="176DFEA4" w14:textId="77777777" w:rsidR="007C5016" w:rsidRPr="004A790C" w:rsidRDefault="007C5016" w:rsidP="007C5016">
            <w:pPr>
              <w:jc w:val="center"/>
              <w:rPr>
                <w:b/>
                <w:bCs/>
                <w:sz w:val="23"/>
                <w:szCs w:val="23"/>
              </w:rPr>
            </w:pPr>
            <w:r w:rsidRPr="004A790C">
              <w:rPr>
                <w:b/>
                <w:bCs/>
                <w:sz w:val="23"/>
                <w:szCs w:val="23"/>
              </w:rPr>
              <w:t>Đơn vị tính</w:t>
            </w:r>
          </w:p>
        </w:tc>
        <w:tc>
          <w:tcPr>
            <w:tcW w:w="1161" w:type="dxa"/>
            <w:tcBorders>
              <w:top w:val="nil"/>
              <w:left w:val="nil"/>
              <w:bottom w:val="single" w:sz="4" w:space="0" w:color="auto"/>
              <w:right w:val="single" w:sz="4" w:space="0" w:color="auto"/>
            </w:tcBorders>
            <w:shd w:val="clear" w:color="auto" w:fill="auto"/>
            <w:noWrap/>
            <w:vAlign w:val="center"/>
            <w:hideMark/>
          </w:tcPr>
          <w:p w14:paraId="71CEA7BA" w14:textId="77777777" w:rsidR="007C5016" w:rsidRPr="004A790C" w:rsidRDefault="007C5016" w:rsidP="007C5016">
            <w:pPr>
              <w:jc w:val="center"/>
              <w:rPr>
                <w:b/>
                <w:bCs/>
                <w:sz w:val="23"/>
                <w:szCs w:val="23"/>
              </w:rPr>
            </w:pPr>
            <w:r w:rsidRPr="004A790C">
              <w:rPr>
                <w:b/>
                <w:bCs/>
                <w:sz w:val="23"/>
                <w:szCs w:val="23"/>
              </w:rPr>
              <w:t>Số lượng</w:t>
            </w:r>
          </w:p>
        </w:tc>
        <w:tc>
          <w:tcPr>
            <w:tcW w:w="1162" w:type="dxa"/>
            <w:tcBorders>
              <w:top w:val="nil"/>
              <w:left w:val="nil"/>
              <w:bottom w:val="single" w:sz="4" w:space="0" w:color="auto"/>
              <w:right w:val="single" w:sz="4" w:space="0" w:color="auto"/>
            </w:tcBorders>
            <w:shd w:val="clear" w:color="auto" w:fill="auto"/>
            <w:noWrap/>
            <w:vAlign w:val="center"/>
            <w:hideMark/>
          </w:tcPr>
          <w:p w14:paraId="200575B8" w14:textId="77777777" w:rsidR="007C5016" w:rsidRPr="004A790C" w:rsidRDefault="007C5016" w:rsidP="007C5016">
            <w:pPr>
              <w:jc w:val="center"/>
              <w:rPr>
                <w:b/>
                <w:bCs/>
                <w:sz w:val="23"/>
                <w:szCs w:val="23"/>
              </w:rPr>
            </w:pPr>
            <w:r w:rsidRPr="004A790C">
              <w:rPr>
                <w:b/>
                <w:bCs/>
                <w:sz w:val="23"/>
                <w:szCs w:val="23"/>
              </w:rPr>
              <w:t>Kinh phí (triệu đồng)</w:t>
            </w:r>
          </w:p>
        </w:tc>
        <w:tc>
          <w:tcPr>
            <w:tcW w:w="720" w:type="dxa"/>
            <w:tcBorders>
              <w:top w:val="nil"/>
              <w:left w:val="nil"/>
              <w:bottom w:val="single" w:sz="4" w:space="0" w:color="auto"/>
              <w:right w:val="single" w:sz="4" w:space="0" w:color="auto"/>
            </w:tcBorders>
            <w:shd w:val="clear" w:color="auto" w:fill="auto"/>
            <w:noWrap/>
            <w:vAlign w:val="center"/>
            <w:hideMark/>
          </w:tcPr>
          <w:p w14:paraId="0C81E418"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5917444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AE6C46" w14:textId="77777777" w:rsidR="007C5016" w:rsidRPr="004A790C" w:rsidRDefault="007C5016" w:rsidP="007C5016">
            <w:pPr>
              <w:jc w:val="center"/>
              <w:rPr>
                <w:b/>
                <w:bCs/>
                <w:sz w:val="23"/>
                <w:szCs w:val="23"/>
              </w:rPr>
            </w:pPr>
            <w:r w:rsidRPr="004A790C">
              <w:rPr>
                <w:b/>
                <w:bCs/>
                <w:sz w:val="23"/>
                <w:szCs w:val="23"/>
              </w:rPr>
              <w:t>A</w:t>
            </w:r>
          </w:p>
        </w:tc>
        <w:tc>
          <w:tcPr>
            <w:tcW w:w="4769" w:type="dxa"/>
            <w:tcBorders>
              <w:top w:val="nil"/>
              <w:left w:val="nil"/>
              <w:bottom w:val="single" w:sz="4" w:space="0" w:color="auto"/>
              <w:right w:val="single" w:sz="4" w:space="0" w:color="auto"/>
            </w:tcBorders>
            <w:shd w:val="clear" w:color="auto" w:fill="auto"/>
            <w:noWrap/>
            <w:vAlign w:val="center"/>
            <w:hideMark/>
          </w:tcPr>
          <w:p w14:paraId="0B7C7E24" w14:textId="77777777" w:rsidR="007C5016" w:rsidRPr="004A790C" w:rsidRDefault="007C5016" w:rsidP="007C5016">
            <w:pPr>
              <w:jc w:val="center"/>
              <w:rPr>
                <w:b/>
                <w:bCs/>
                <w:sz w:val="23"/>
                <w:szCs w:val="23"/>
              </w:rPr>
            </w:pPr>
            <w:r w:rsidRPr="004A790C">
              <w:rPr>
                <w:b/>
                <w:bCs/>
                <w:sz w:val="23"/>
                <w:szCs w:val="23"/>
              </w:rPr>
              <w:t>B</w:t>
            </w:r>
          </w:p>
        </w:tc>
        <w:tc>
          <w:tcPr>
            <w:tcW w:w="1240" w:type="dxa"/>
            <w:tcBorders>
              <w:top w:val="nil"/>
              <w:left w:val="nil"/>
              <w:bottom w:val="single" w:sz="4" w:space="0" w:color="auto"/>
              <w:right w:val="single" w:sz="4" w:space="0" w:color="auto"/>
            </w:tcBorders>
            <w:shd w:val="clear" w:color="auto" w:fill="auto"/>
            <w:noWrap/>
            <w:vAlign w:val="center"/>
            <w:hideMark/>
          </w:tcPr>
          <w:p w14:paraId="41FFF435" w14:textId="77777777" w:rsidR="007C5016" w:rsidRPr="004A790C" w:rsidRDefault="007C5016" w:rsidP="007C5016">
            <w:pPr>
              <w:jc w:val="center"/>
              <w:rPr>
                <w:b/>
                <w:bCs/>
                <w:sz w:val="23"/>
                <w:szCs w:val="23"/>
              </w:rPr>
            </w:pPr>
            <w:r w:rsidRPr="004A790C">
              <w:rPr>
                <w:b/>
                <w:bCs/>
                <w:sz w:val="23"/>
                <w:szCs w:val="23"/>
              </w:rPr>
              <w:t>1</w:t>
            </w:r>
          </w:p>
        </w:tc>
        <w:tc>
          <w:tcPr>
            <w:tcW w:w="1161" w:type="dxa"/>
            <w:tcBorders>
              <w:top w:val="nil"/>
              <w:left w:val="nil"/>
              <w:bottom w:val="single" w:sz="4" w:space="0" w:color="auto"/>
              <w:right w:val="single" w:sz="4" w:space="0" w:color="auto"/>
            </w:tcBorders>
            <w:shd w:val="clear" w:color="auto" w:fill="auto"/>
            <w:noWrap/>
            <w:vAlign w:val="center"/>
            <w:hideMark/>
          </w:tcPr>
          <w:p w14:paraId="134879E3" w14:textId="77777777" w:rsidR="007C5016" w:rsidRPr="004A790C" w:rsidRDefault="007C5016" w:rsidP="007C5016">
            <w:pPr>
              <w:jc w:val="center"/>
              <w:rPr>
                <w:b/>
                <w:bCs/>
                <w:sz w:val="23"/>
                <w:szCs w:val="23"/>
              </w:rPr>
            </w:pPr>
            <w:r w:rsidRPr="004A790C">
              <w:rPr>
                <w:b/>
                <w:bCs/>
                <w:sz w:val="23"/>
                <w:szCs w:val="23"/>
              </w:rPr>
              <w:t>2</w:t>
            </w:r>
          </w:p>
        </w:tc>
        <w:tc>
          <w:tcPr>
            <w:tcW w:w="1162" w:type="dxa"/>
            <w:tcBorders>
              <w:top w:val="nil"/>
              <w:left w:val="nil"/>
              <w:bottom w:val="single" w:sz="4" w:space="0" w:color="auto"/>
              <w:right w:val="single" w:sz="4" w:space="0" w:color="auto"/>
            </w:tcBorders>
            <w:shd w:val="clear" w:color="auto" w:fill="auto"/>
            <w:noWrap/>
            <w:vAlign w:val="center"/>
            <w:hideMark/>
          </w:tcPr>
          <w:p w14:paraId="5E78AAC4" w14:textId="77777777" w:rsidR="007C5016" w:rsidRPr="004A790C" w:rsidRDefault="007C5016" w:rsidP="007C5016">
            <w:pPr>
              <w:jc w:val="center"/>
              <w:rPr>
                <w:b/>
                <w:bCs/>
                <w:sz w:val="23"/>
                <w:szCs w:val="23"/>
              </w:rPr>
            </w:pPr>
            <w:r w:rsidRPr="004A790C">
              <w:rPr>
                <w:b/>
                <w:bCs/>
                <w:sz w:val="23"/>
                <w:szCs w:val="23"/>
              </w:rPr>
              <w:t>3</w:t>
            </w:r>
          </w:p>
        </w:tc>
        <w:tc>
          <w:tcPr>
            <w:tcW w:w="720" w:type="dxa"/>
            <w:tcBorders>
              <w:top w:val="nil"/>
              <w:left w:val="nil"/>
              <w:bottom w:val="single" w:sz="4" w:space="0" w:color="auto"/>
              <w:right w:val="single" w:sz="4" w:space="0" w:color="auto"/>
            </w:tcBorders>
            <w:shd w:val="clear" w:color="auto" w:fill="auto"/>
            <w:noWrap/>
            <w:vAlign w:val="center"/>
            <w:hideMark/>
          </w:tcPr>
          <w:p w14:paraId="563C0EF9"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1BBD371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A2CE6D" w14:textId="77777777" w:rsidR="007C5016" w:rsidRPr="004A790C" w:rsidRDefault="007C5016" w:rsidP="007C5016">
            <w:pPr>
              <w:jc w:val="center"/>
              <w:rPr>
                <w:b/>
                <w:bCs/>
                <w:sz w:val="23"/>
                <w:szCs w:val="23"/>
              </w:rPr>
            </w:pPr>
            <w:r w:rsidRPr="004A790C">
              <w:rPr>
                <w:b/>
                <w:bCs/>
                <w:sz w:val="23"/>
                <w:szCs w:val="23"/>
              </w:rPr>
              <w:t>I</w:t>
            </w:r>
          </w:p>
        </w:tc>
        <w:tc>
          <w:tcPr>
            <w:tcW w:w="4769" w:type="dxa"/>
            <w:tcBorders>
              <w:top w:val="nil"/>
              <w:left w:val="nil"/>
              <w:bottom w:val="single" w:sz="4" w:space="0" w:color="auto"/>
              <w:right w:val="single" w:sz="4" w:space="0" w:color="auto"/>
            </w:tcBorders>
            <w:shd w:val="clear" w:color="auto" w:fill="auto"/>
            <w:noWrap/>
            <w:vAlign w:val="center"/>
            <w:hideMark/>
          </w:tcPr>
          <w:p w14:paraId="3CD610C0" w14:textId="77777777" w:rsidR="007C5016" w:rsidRPr="004A790C" w:rsidRDefault="007C5016" w:rsidP="007C5016">
            <w:pPr>
              <w:jc w:val="center"/>
              <w:rPr>
                <w:b/>
                <w:bCs/>
                <w:sz w:val="23"/>
                <w:szCs w:val="23"/>
              </w:rPr>
            </w:pPr>
            <w:r w:rsidRPr="004A790C">
              <w:rPr>
                <w:b/>
                <w:bCs/>
                <w:sz w:val="23"/>
                <w:szCs w:val="23"/>
              </w:rPr>
              <w:t>Hỗ trợ cung cấp dịch vụ viễn thông công ích</w:t>
            </w:r>
          </w:p>
        </w:tc>
        <w:tc>
          <w:tcPr>
            <w:tcW w:w="1240" w:type="dxa"/>
            <w:tcBorders>
              <w:top w:val="nil"/>
              <w:left w:val="nil"/>
              <w:bottom w:val="single" w:sz="4" w:space="0" w:color="auto"/>
              <w:right w:val="single" w:sz="4" w:space="0" w:color="auto"/>
            </w:tcBorders>
            <w:shd w:val="clear" w:color="auto" w:fill="auto"/>
            <w:noWrap/>
            <w:vAlign w:val="center"/>
            <w:hideMark/>
          </w:tcPr>
          <w:p w14:paraId="7B4D77FA" w14:textId="77777777" w:rsidR="007C5016" w:rsidRPr="004A790C" w:rsidRDefault="007C5016" w:rsidP="007C5016">
            <w:pPr>
              <w:jc w:val="center"/>
              <w:rPr>
                <w:sz w:val="23"/>
                <w:szCs w:val="23"/>
              </w:rPr>
            </w:pPr>
          </w:p>
        </w:tc>
        <w:tc>
          <w:tcPr>
            <w:tcW w:w="1161" w:type="dxa"/>
            <w:tcBorders>
              <w:top w:val="nil"/>
              <w:left w:val="nil"/>
              <w:bottom w:val="single" w:sz="4" w:space="0" w:color="auto"/>
              <w:right w:val="single" w:sz="4" w:space="0" w:color="auto"/>
            </w:tcBorders>
            <w:shd w:val="clear" w:color="auto" w:fill="auto"/>
            <w:noWrap/>
            <w:vAlign w:val="center"/>
            <w:hideMark/>
          </w:tcPr>
          <w:p w14:paraId="6600B70A" w14:textId="77777777" w:rsidR="007C5016" w:rsidRPr="004A790C" w:rsidRDefault="007C5016" w:rsidP="007C5016">
            <w:pPr>
              <w:jc w:val="center"/>
              <w:rPr>
                <w:sz w:val="23"/>
                <w:szCs w:val="23"/>
              </w:rPr>
            </w:pPr>
          </w:p>
        </w:tc>
        <w:tc>
          <w:tcPr>
            <w:tcW w:w="1162" w:type="dxa"/>
            <w:tcBorders>
              <w:top w:val="nil"/>
              <w:left w:val="nil"/>
              <w:bottom w:val="single" w:sz="4" w:space="0" w:color="auto"/>
              <w:right w:val="single" w:sz="4" w:space="0" w:color="auto"/>
            </w:tcBorders>
            <w:shd w:val="clear" w:color="auto" w:fill="auto"/>
            <w:noWrap/>
            <w:vAlign w:val="center"/>
            <w:hideMark/>
          </w:tcPr>
          <w:p w14:paraId="447AF956" w14:textId="77777777" w:rsidR="007C5016" w:rsidRPr="004A790C" w:rsidRDefault="007C5016" w:rsidP="007C5016">
            <w:pPr>
              <w:jc w:val="center"/>
              <w:rPr>
                <w:sz w:val="23"/>
                <w:szCs w:val="23"/>
              </w:rPr>
            </w:pPr>
          </w:p>
        </w:tc>
        <w:tc>
          <w:tcPr>
            <w:tcW w:w="720" w:type="dxa"/>
            <w:tcBorders>
              <w:top w:val="nil"/>
              <w:left w:val="nil"/>
              <w:bottom w:val="single" w:sz="4" w:space="0" w:color="auto"/>
              <w:right w:val="single" w:sz="4" w:space="0" w:color="auto"/>
            </w:tcBorders>
            <w:shd w:val="clear" w:color="auto" w:fill="auto"/>
            <w:noWrap/>
            <w:vAlign w:val="center"/>
            <w:hideMark/>
          </w:tcPr>
          <w:p w14:paraId="3CBC3800" w14:textId="77777777" w:rsidR="007C5016" w:rsidRPr="004A790C" w:rsidRDefault="007C5016" w:rsidP="007C5016">
            <w:pPr>
              <w:jc w:val="center"/>
              <w:rPr>
                <w:sz w:val="23"/>
                <w:szCs w:val="23"/>
              </w:rPr>
            </w:pPr>
          </w:p>
        </w:tc>
      </w:tr>
      <w:tr w:rsidR="007C5016" w:rsidRPr="004A790C" w14:paraId="639FFCA9"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4F70DB9"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bottom"/>
            <w:hideMark/>
          </w:tcPr>
          <w:p w14:paraId="54D65E07" w14:textId="77777777" w:rsidR="007C5016" w:rsidRPr="004A790C" w:rsidRDefault="007C5016" w:rsidP="007C5016">
            <w:pPr>
              <w:rPr>
                <w:sz w:val="23"/>
                <w:szCs w:val="23"/>
              </w:rPr>
            </w:pPr>
            <w:r w:rsidRPr="004A790C">
              <w:rPr>
                <w:sz w:val="23"/>
                <w:szCs w:val="23"/>
              </w:rPr>
              <w:t>Hỗ trợ cung cấp dịch vụ viễn thông công ích theo phương thức đấu thầu</w:t>
            </w:r>
          </w:p>
        </w:tc>
        <w:tc>
          <w:tcPr>
            <w:tcW w:w="1240" w:type="dxa"/>
            <w:tcBorders>
              <w:top w:val="nil"/>
              <w:left w:val="nil"/>
              <w:bottom w:val="single" w:sz="4" w:space="0" w:color="auto"/>
              <w:right w:val="single" w:sz="4" w:space="0" w:color="auto"/>
            </w:tcBorders>
            <w:shd w:val="clear" w:color="auto" w:fill="auto"/>
            <w:noWrap/>
            <w:vAlign w:val="bottom"/>
            <w:hideMark/>
          </w:tcPr>
          <w:p w14:paraId="3EE21AFE"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0332640F"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F354880"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7A2B210E" w14:textId="77777777" w:rsidR="007C5016" w:rsidRPr="004A790C" w:rsidRDefault="007C5016" w:rsidP="007C5016">
            <w:pPr>
              <w:rPr>
                <w:sz w:val="23"/>
                <w:szCs w:val="23"/>
              </w:rPr>
            </w:pPr>
            <w:r w:rsidRPr="004A790C">
              <w:rPr>
                <w:sz w:val="23"/>
                <w:szCs w:val="23"/>
              </w:rPr>
              <w:t> </w:t>
            </w:r>
          </w:p>
        </w:tc>
      </w:tr>
      <w:tr w:rsidR="007C5016" w:rsidRPr="004A790C" w14:paraId="54E5FEF0"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ACD2DD" w14:textId="77777777" w:rsidR="007C5016" w:rsidRPr="004A790C" w:rsidRDefault="007C5016" w:rsidP="007C5016">
            <w:pPr>
              <w:jc w:val="right"/>
              <w:rPr>
                <w:sz w:val="23"/>
                <w:szCs w:val="23"/>
              </w:rPr>
            </w:pPr>
            <w:r w:rsidRPr="004A790C">
              <w:rPr>
                <w:sz w:val="23"/>
                <w:szCs w:val="23"/>
              </w:rPr>
              <w:t>2</w:t>
            </w:r>
          </w:p>
        </w:tc>
        <w:tc>
          <w:tcPr>
            <w:tcW w:w="4769" w:type="dxa"/>
            <w:tcBorders>
              <w:top w:val="nil"/>
              <w:left w:val="nil"/>
              <w:bottom w:val="single" w:sz="4" w:space="0" w:color="auto"/>
              <w:right w:val="single" w:sz="4" w:space="0" w:color="auto"/>
            </w:tcBorders>
            <w:shd w:val="clear" w:color="auto" w:fill="auto"/>
            <w:noWrap/>
            <w:vAlign w:val="bottom"/>
            <w:hideMark/>
          </w:tcPr>
          <w:p w14:paraId="0022183E" w14:textId="77777777" w:rsidR="007C5016" w:rsidRPr="004A790C" w:rsidRDefault="007C5016" w:rsidP="007C5016">
            <w:pPr>
              <w:rPr>
                <w:sz w:val="23"/>
                <w:szCs w:val="23"/>
              </w:rPr>
            </w:pPr>
            <w:r w:rsidRPr="004A790C">
              <w:rPr>
                <w:sz w:val="23"/>
                <w:szCs w:val="23"/>
              </w:rPr>
              <w:t>Hỗ trợ cung cấp dịch vụ viễn thông công ích theo phương thức đặt hàng</w:t>
            </w:r>
          </w:p>
        </w:tc>
        <w:tc>
          <w:tcPr>
            <w:tcW w:w="1240" w:type="dxa"/>
            <w:tcBorders>
              <w:top w:val="nil"/>
              <w:left w:val="nil"/>
              <w:bottom w:val="single" w:sz="4" w:space="0" w:color="auto"/>
              <w:right w:val="single" w:sz="4" w:space="0" w:color="auto"/>
            </w:tcBorders>
            <w:shd w:val="clear" w:color="auto" w:fill="auto"/>
            <w:noWrap/>
            <w:vAlign w:val="bottom"/>
            <w:hideMark/>
          </w:tcPr>
          <w:p w14:paraId="3708BF97"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65AADF1E"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3E7343"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61D8CAB9" w14:textId="77777777" w:rsidR="007C5016" w:rsidRPr="004A790C" w:rsidRDefault="007C5016" w:rsidP="007C5016">
            <w:pPr>
              <w:rPr>
                <w:sz w:val="23"/>
                <w:szCs w:val="23"/>
              </w:rPr>
            </w:pPr>
            <w:r w:rsidRPr="004A790C">
              <w:rPr>
                <w:sz w:val="23"/>
                <w:szCs w:val="23"/>
              </w:rPr>
              <w:t> </w:t>
            </w:r>
          </w:p>
        </w:tc>
      </w:tr>
      <w:tr w:rsidR="007C5016" w:rsidRPr="004A790C" w14:paraId="6D81253D"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6720DF7" w14:textId="77777777" w:rsidR="007C5016" w:rsidRPr="004A790C" w:rsidRDefault="007C5016" w:rsidP="007C5016">
            <w:pPr>
              <w:jc w:val="right"/>
              <w:rPr>
                <w:sz w:val="23"/>
                <w:szCs w:val="23"/>
              </w:rPr>
            </w:pPr>
            <w:r w:rsidRPr="004A790C">
              <w:rPr>
                <w:sz w:val="23"/>
                <w:szCs w:val="23"/>
              </w:rPr>
              <w:t>3</w:t>
            </w:r>
          </w:p>
        </w:tc>
        <w:tc>
          <w:tcPr>
            <w:tcW w:w="4769" w:type="dxa"/>
            <w:tcBorders>
              <w:top w:val="nil"/>
              <w:left w:val="nil"/>
              <w:bottom w:val="single" w:sz="4" w:space="0" w:color="auto"/>
              <w:right w:val="single" w:sz="4" w:space="0" w:color="auto"/>
            </w:tcBorders>
            <w:shd w:val="clear" w:color="auto" w:fill="auto"/>
            <w:noWrap/>
            <w:vAlign w:val="bottom"/>
            <w:hideMark/>
          </w:tcPr>
          <w:p w14:paraId="308E68DD" w14:textId="77777777" w:rsidR="007C5016" w:rsidRPr="004A790C" w:rsidRDefault="007C5016" w:rsidP="007C5016">
            <w:pPr>
              <w:rPr>
                <w:sz w:val="23"/>
                <w:szCs w:val="23"/>
              </w:rPr>
            </w:pPr>
            <w:r w:rsidRPr="004A790C">
              <w:rPr>
                <w:sz w:val="23"/>
                <w:szCs w:val="23"/>
              </w:rPr>
              <w:t>Hỗ trợ cung cấp dịch vụ viễn thông công ích theo phương thức giao nhiệm vụ</w:t>
            </w:r>
          </w:p>
        </w:tc>
        <w:tc>
          <w:tcPr>
            <w:tcW w:w="1240" w:type="dxa"/>
            <w:tcBorders>
              <w:top w:val="nil"/>
              <w:left w:val="nil"/>
              <w:bottom w:val="single" w:sz="4" w:space="0" w:color="auto"/>
              <w:right w:val="single" w:sz="4" w:space="0" w:color="auto"/>
            </w:tcBorders>
            <w:shd w:val="clear" w:color="auto" w:fill="auto"/>
            <w:noWrap/>
            <w:vAlign w:val="bottom"/>
            <w:hideMark/>
          </w:tcPr>
          <w:p w14:paraId="6259BF99"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8183E34"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1720C4"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2350CACF" w14:textId="77777777" w:rsidR="007C5016" w:rsidRPr="004A790C" w:rsidRDefault="007C5016" w:rsidP="007C5016">
            <w:pPr>
              <w:rPr>
                <w:sz w:val="23"/>
                <w:szCs w:val="23"/>
              </w:rPr>
            </w:pPr>
            <w:r w:rsidRPr="004A790C">
              <w:rPr>
                <w:sz w:val="23"/>
                <w:szCs w:val="23"/>
              </w:rPr>
              <w:t> </w:t>
            </w:r>
          </w:p>
        </w:tc>
      </w:tr>
      <w:tr w:rsidR="007C5016" w:rsidRPr="004A790C" w14:paraId="584B41B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E7E7E4A" w14:textId="77777777" w:rsidR="007C5016" w:rsidRPr="004A790C" w:rsidRDefault="007C5016" w:rsidP="007C5016">
            <w:pPr>
              <w:rPr>
                <w:b/>
                <w:bCs/>
                <w:sz w:val="23"/>
                <w:szCs w:val="23"/>
              </w:rPr>
            </w:pPr>
            <w:r w:rsidRPr="004A790C">
              <w:rPr>
                <w:b/>
                <w:bCs/>
                <w:sz w:val="23"/>
                <w:szCs w:val="23"/>
              </w:rPr>
              <w:t>II</w:t>
            </w:r>
          </w:p>
        </w:tc>
        <w:tc>
          <w:tcPr>
            <w:tcW w:w="4769" w:type="dxa"/>
            <w:tcBorders>
              <w:top w:val="nil"/>
              <w:left w:val="nil"/>
              <w:bottom w:val="single" w:sz="4" w:space="0" w:color="auto"/>
              <w:right w:val="single" w:sz="4" w:space="0" w:color="auto"/>
            </w:tcBorders>
            <w:shd w:val="clear" w:color="auto" w:fill="auto"/>
            <w:noWrap/>
            <w:vAlign w:val="bottom"/>
            <w:hideMark/>
          </w:tcPr>
          <w:p w14:paraId="25BF8A5E" w14:textId="77777777" w:rsidR="007C5016" w:rsidRPr="004A790C" w:rsidRDefault="007C5016" w:rsidP="007C5016">
            <w:pPr>
              <w:rPr>
                <w:b/>
                <w:bCs/>
                <w:sz w:val="23"/>
                <w:szCs w:val="23"/>
              </w:rPr>
            </w:pPr>
            <w:r w:rsidRPr="004A790C">
              <w:rPr>
                <w:b/>
                <w:bCs/>
                <w:sz w:val="23"/>
                <w:szCs w:val="23"/>
              </w:rPr>
              <w:t>Hỗ trợ sử dụng dịch vụ viễn thông công ích</w:t>
            </w:r>
          </w:p>
        </w:tc>
        <w:tc>
          <w:tcPr>
            <w:tcW w:w="1240" w:type="dxa"/>
            <w:tcBorders>
              <w:top w:val="nil"/>
              <w:left w:val="nil"/>
              <w:bottom w:val="single" w:sz="4" w:space="0" w:color="auto"/>
              <w:right w:val="single" w:sz="4" w:space="0" w:color="auto"/>
            </w:tcBorders>
            <w:shd w:val="clear" w:color="auto" w:fill="auto"/>
            <w:noWrap/>
            <w:vAlign w:val="bottom"/>
            <w:hideMark/>
          </w:tcPr>
          <w:p w14:paraId="402BF571"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173B9DA"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7FADDD2C"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C0AE04A" w14:textId="77777777" w:rsidR="007C5016" w:rsidRPr="004A790C" w:rsidRDefault="007C5016" w:rsidP="007C5016">
            <w:pPr>
              <w:rPr>
                <w:sz w:val="23"/>
                <w:szCs w:val="23"/>
              </w:rPr>
            </w:pPr>
            <w:r w:rsidRPr="004A790C">
              <w:rPr>
                <w:sz w:val="23"/>
                <w:szCs w:val="23"/>
              </w:rPr>
              <w:t> </w:t>
            </w:r>
          </w:p>
        </w:tc>
      </w:tr>
      <w:tr w:rsidR="007C5016" w:rsidRPr="004A790C" w14:paraId="2F47CAF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A25B4BE"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bottom"/>
            <w:hideMark/>
          </w:tcPr>
          <w:p w14:paraId="7393C8FE" w14:textId="77777777" w:rsidR="007C5016" w:rsidRPr="004A790C" w:rsidRDefault="007C5016" w:rsidP="007C5016">
            <w:pPr>
              <w:rPr>
                <w:sz w:val="23"/>
                <w:szCs w:val="23"/>
              </w:rPr>
            </w:pPr>
            <w:r w:rsidRPr="004A790C">
              <w:rPr>
                <w:sz w:val="23"/>
                <w:szCs w:val="23"/>
              </w:rPr>
              <w:t>Hỗ trợ sử dụng dịch vụ viễn thông bắt buộc</w:t>
            </w:r>
          </w:p>
        </w:tc>
        <w:tc>
          <w:tcPr>
            <w:tcW w:w="1240" w:type="dxa"/>
            <w:tcBorders>
              <w:top w:val="nil"/>
              <w:left w:val="nil"/>
              <w:bottom w:val="single" w:sz="4" w:space="0" w:color="auto"/>
              <w:right w:val="single" w:sz="4" w:space="0" w:color="auto"/>
            </w:tcBorders>
            <w:shd w:val="clear" w:color="auto" w:fill="auto"/>
            <w:noWrap/>
            <w:vAlign w:val="bottom"/>
            <w:hideMark/>
          </w:tcPr>
          <w:p w14:paraId="0792AEAA"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4362F0"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13746FD"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30AB1B6C" w14:textId="77777777" w:rsidR="007C5016" w:rsidRPr="004A790C" w:rsidRDefault="007C5016" w:rsidP="007C5016">
            <w:pPr>
              <w:rPr>
                <w:sz w:val="23"/>
                <w:szCs w:val="23"/>
              </w:rPr>
            </w:pPr>
            <w:r w:rsidRPr="004A790C">
              <w:rPr>
                <w:sz w:val="23"/>
                <w:szCs w:val="23"/>
              </w:rPr>
              <w:t> </w:t>
            </w:r>
          </w:p>
        </w:tc>
      </w:tr>
      <w:tr w:rsidR="007C5016" w:rsidRPr="004A790C" w14:paraId="38901D1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0421934"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32CDD7ED" w14:textId="77777777" w:rsidR="007C5016" w:rsidRPr="004A790C" w:rsidRDefault="007C5016" w:rsidP="007C5016">
            <w:pPr>
              <w:rPr>
                <w:sz w:val="23"/>
                <w:szCs w:val="23"/>
              </w:rPr>
            </w:pPr>
            <w:r w:rsidRPr="004A790C">
              <w:rPr>
                <w:sz w:val="23"/>
                <w:szCs w:val="23"/>
              </w:rPr>
              <w:t xml:space="preserve"> - Dịch vụ 1</w:t>
            </w:r>
          </w:p>
        </w:tc>
        <w:tc>
          <w:tcPr>
            <w:tcW w:w="1240" w:type="dxa"/>
            <w:tcBorders>
              <w:top w:val="nil"/>
              <w:left w:val="nil"/>
              <w:bottom w:val="single" w:sz="4" w:space="0" w:color="auto"/>
              <w:right w:val="single" w:sz="4" w:space="0" w:color="auto"/>
            </w:tcBorders>
            <w:shd w:val="clear" w:color="auto" w:fill="auto"/>
            <w:noWrap/>
            <w:vAlign w:val="bottom"/>
            <w:hideMark/>
          </w:tcPr>
          <w:p w14:paraId="1DE178A4"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6DDDE160"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741C09B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72AED78C" w14:textId="77777777" w:rsidR="007C5016" w:rsidRPr="004A790C" w:rsidRDefault="007C5016" w:rsidP="007C5016">
            <w:pPr>
              <w:rPr>
                <w:sz w:val="23"/>
                <w:szCs w:val="23"/>
              </w:rPr>
            </w:pPr>
            <w:r w:rsidRPr="004A790C">
              <w:rPr>
                <w:sz w:val="23"/>
                <w:szCs w:val="23"/>
              </w:rPr>
              <w:t> </w:t>
            </w:r>
          </w:p>
        </w:tc>
      </w:tr>
      <w:tr w:rsidR="007C5016" w:rsidRPr="004A790C" w14:paraId="176742A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B96968"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630D7107" w14:textId="77777777" w:rsidR="007C5016" w:rsidRPr="004A790C" w:rsidRDefault="007C5016" w:rsidP="007C5016">
            <w:pPr>
              <w:rPr>
                <w:sz w:val="23"/>
                <w:szCs w:val="23"/>
              </w:rPr>
            </w:pPr>
            <w:r w:rsidRPr="004A790C">
              <w:rPr>
                <w:sz w:val="23"/>
                <w:szCs w:val="23"/>
              </w:rPr>
              <w:t xml:space="preserve"> - Dịch vụ 2</w:t>
            </w:r>
          </w:p>
        </w:tc>
        <w:tc>
          <w:tcPr>
            <w:tcW w:w="1240" w:type="dxa"/>
            <w:tcBorders>
              <w:top w:val="nil"/>
              <w:left w:val="nil"/>
              <w:bottom w:val="single" w:sz="4" w:space="0" w:color="auto"/>
              <w:right w:val="single" w:sz="4" w:space="0" w:color="auto"/>
            </w:tcBorders>
            <w:shd w:val="clear" w:color="auto" w:fill="auto"/>
            <w:noWrap/>
            <w:vAlign w:val="bottom"/>
            <w:hideMark/>
          </w:tcPr>
          <w:p w14:paraId="15B606DE"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033226A7"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36018A64"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7427013C" w14:textId="77777777" w:rsidR="007C5016" w:rsidRPr="004A790C" w:rsidRDefault="007C5016" w:rsidP="007C5016">
            <w:pPr>
              <w:rPr>
                <w:sz w:val="23"/>
                <w:szCs w:val="23"/>
              </w:rPr>
            </w:pPr>
            <w:r w:rsidRPr="004A790C">
              <w:rPr>
                <w:sz w:val="23"/>
                <w:szCs w:val="23"/>
              </w:rPr>
              <w:t> </w:t>
            </w:r>
          </w:p>
        </w:tc>
      </w:tr>
      <w:tr w:rsidR="007C5016" w:rsidRPr="004A790C" w14:paraId="63044B7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F74AADA"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69CB5126" w14:textId="77777777" w:rsidR="007C5016" w:rsidRPr="004A790C" w:rsidRDefault="007C5016" w:rsidP="007C5016">
            <w:pPr>
              <w:rPr>
                <w:sz w:val="23"/>
                <w:szCs w:val="23"/>
              </w:rPr>
            </w:pPr>
            <w:r w:rsidRPr="004A790C">
              <w:rPr>
                <w:sz w:val="23"/>
                <w:szCs w:val="23"/>
              </w:rPr>
              <w:t>…</w:t>
            </w:r>
          </w:p>
        </w:tc>
        <w:tc>
          <w:tcPr>
            <w:tcW w:w="1240" w:type="dxa"/>
            <w:tcBorders>
              <w:top w:val="nil"/>
              <w:left w:val="nil"/>
              <w:bottom w:val="single" w:sz="4" w:space="0" w:color="auto"/>
              <w:right w:val="single" w:sz="4" w:space="0" w:color="auto"/>
            </w:tcBorders>
            <w:shd w:val="clear" w:color="auto" w:fill="auto"/>
            <w:noWrap/>
            <w:vAlign w:val="bottom"/>
            <w:hideMark/>
          </w:tcPr>
          <w:p w14:paraId="37F504A2"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4DBF8EEC"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8DAC5EE"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0BE81F45" w14:textId="77777777" w:rsidR="007C5016" w:rsidRPr="004A790C" w:rsidRDefault="007C5016" w:rsidP="007C5016">
            <w:pPr>
              <w:rPr>
                <w:sz w:val="23"/>
                <w:szCs w:val="23"/>
              </w:rPr>
            </w:pPr>
            <w:r w:rsidRPr="004A790C">
              <w:rPr>
                <w:sz w:val="23"/>
                <w:szCs w:val="23"/>
              </w:rPr>
              <w:t> </w:t>
            </w:r>
          </w:p>
        </w:tc>
      </w:tr>
      <w:tr w:rsidR="007C5016" w:rsidRPr="004A790C" w14:paraId="200744B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6CF22CA" w14:textId="77777777" w:rsidR="007C5016" w:rsidRPr="004A790C" w:rsidRDefault="007C5016" w:rsidP="007C5016">
            <w:pPr>
              <w:jc w:val="right"/>
              <w:rPr>
                <w:sz w:val="23"/>
                <w:szCs w:val="23"/>
              </w:rPr>
            </w:pPr>
            <w:r w:rsidRPr="004A790C">
              <w:rPr>
                <w:sz w:val="23"/>
                <w:szCs w:val="23"/>
              </w:rPr>
              <w:t>2</w:t>
            </w:r>
          </w:p>
        </w:tc>
        <w:tc>
          <w:tcPr>
            <w:tcW w:w="4769" w:type="dxa"/>
            <w:tcBorders>
              <w:top w:val="nil"/>
              <w:left w:val="nil"/>
              <w:bottom w:val="single" w:sz="4" w:space="0" w:color="auto"/>
              <w:right w:val="single" w:sz="4" w:space="0" w:color="auto"/>
            </w:tcBorders>
            <w:shd w:val="clear" w:color="auto" w:fill="auto"/>
            <w:noWrap/>
            <w:vAlign w:val="bottom"/>
            <w:hideMark/>
          </w:tcPr>
          <w:p w14:paraId="43767912" w14:textId="77777777" w:rsidR="007C5016" w:rsidRPr="004A790C" w:rsidRDefault="007C5016" w:rsidP="007C5016">
            <w:pPr>
              <w:rPr>
                <w:sz w:val="23"/>
                <w:szCs w:val="23"/>
              </w:rPr>
            </w:pPr>
            <w:r w:rsidRPr="004A790C">
              <w:rPr>
                <w:sz w:val="23"/>
                <w:szCs w:val="23"/>
              </w:rPr>
              <w:t>Hỗ trợ sử dụng dịch vụ viễn thông phổ cập</w:t>
            </w:r>
          </w:p>
        </w:tc>
        <w:tc>
          <w:tcPr>
            <w:tcW w:w="1240" w:type="dxa"/>
            <w:tcBorders>
              <w:top w:val="nil"/>
              <w:left w:val="nil"/>
              <w:bottom w:val="single" w:sz="4" w:space="0" w:color="auto"/>
              <w:right w:val="single" w:sz="4" w:space="0" w:color="auto"/>
            </w:tcBorders>
            <w:shd w:val="clear" w:color="auto" w:fill="auto"/>
            <w:noWrap/>
            <w:vAlign w:val="bottom"/>
            <w:hideMark/>
          </w:tcPr>
          <w:p w14:paraId="330F91A3"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752FBD8"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94814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6D3186A4" w14:textId="77777777" w:rsidR="007C5016" w:rsidRPr="004A790C" w:rsidRDefault="007C5016" w:rsidP="007C5016">
            <w:pPr>
              <w:rPr>
                <w:sz w:val="23"/>
                <w:szCs w:val="23"/>
              </w:rPr>
            </w:pPr>
            <w:r w:rsidRPr="004A790C">
              <w:rPr>
                <w:sz w:val="23"/>
                <w:szCs w:val="23"/>
              </w:rPr>
              <w:t> </w:t>
            </w:r>
          </w:p>
        </w:tc>
      </w:tr>
      <w:tr w:rsidR="007C5016" w:rsidRPr="004A790C" w14:paraId="0962234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1E3826F"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200FBC62" w14:textId="77777777" w:rsidR="007C5016" w:rsidRPr="004A790C" w:rsidRDefault="007C5016" w:rsidP="007C5016">
            <w:pPr>
              <w:rPr>
                <w:sz w:val="23"/>
                <w:szCs w:val="23"/>
              </w:rPr>
            </w:pPr>
            <w:r w:rsidRPr="004A790C">
              <w:rPr>
                <w:sz w:val="23"/>
                <w:szCs w:val="23"/>
              </w:rPr>
              <w:t xml:space="preserve"> - Dịch vụ 1</w:t>
            </w:r>
          </w:p>
        </w:tc>
        <w:tc>
          <w:tcPr>
            <w:tcW w:w="1240" w:type="dxa"/>
            <w:tcBorders>
              <w:top w:val="nil"/>
              <w:left w:val="nil"/>
              <w:bottom w:val="single" w:sz="4" w:space="0" w:color="auto"/>
              <w:right w:val="single" w:sz="4" w:space="0" w:color="auto"/>
            </w:tcBorders>
            <w:shd w:val="clear" w:color="auto" w:fill="auto"/>
            <w:noWrap/>
            <w:vAlign w:val="bottom"/>
            <w:hideMark/>
          </w:tcPr>
          <w:p w14:paraId="16BAD033"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17D1EAC7"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B289B3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0FD8C09E" w14:textId="77777777" w:rsidR="007C5016" w:rsidRPr="004A790C" w:rsidRDefault="007C5016" w:rsidP="007C5016">
            <w:pPr>
              <w:rPr>
                <w:sz w:val="23"/>
                <w:szCs w:val="23"/>
              </w:rPr>
            </w:pPr>
            <w:r w:rsidRPr="004A790C">
              <w:rPr>
                <w:sz w:val="23"/>
                <w:szCs w:val="23"/>
              </w:rPr>
              <w:t> </w:t>
            </w:r>
          </w:p>
        </w:tc>
      </w:tr>
      <w:tr w:rsidR="007C5016" w:rsidRPr="004A790C" w14:paraId="19179D53"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EFFEE9"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5612F940" w14:textId="77777777" w:rsidR="007C5016" w:rsidRPr="004A790C" w:rsidRDefault="007C5016" w:rsidP="007C5016">
            <w:pPr>
              <w:rPr>
                <w:sz w:val="23"/>
                <w:szCs w:val="23"/>
              </w:rPr>
            </w:pPr>
            <w:r w:rsidRPr="004A790C">
              <w:rPr>
                <w:sz w:val="23"/>
                <w:szCs w:val="23"/>
              </w:rPr>
              <w:t xml:space="preserve"> - Dịch vụ 2</w:t>
            </w:r>
          </w:p>
        </w:tc>
        <w:tc>
          <w:tcPr>
            <w:tcW w:w="1240" w:type="dxa"/>
            <w:tcBorders>
              <w:top w:val="nil"/>
              <w:left w:val="nil"/>
              <w:bottom w:val="single" w:sz="4" w:space="0" w:color="auto"/>
              <w:right w:val="single" w:sz="4" w:space="0" w:color="auto"/>
            </w:tcBorders>
            <w:shd w:val="clear" w:color="auto" w:fill="auto"/>
            <w:noWrap/>
            <w:vAlign w:val="bottom"/>
            <w:hideMark/>
          </w:tcPr>
          <w:p w14:paraId="30F0E677"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24C63162"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2614162"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48164310" w14:textId="77777777" w:rsidR="007C5016" w:rsidRPr="004A790C" w:rsidRDefault="007C5016" w:rsidP="007C5016">
            <w:pPr>
              <w:rPr>
                <w:sz w:val="23"/>
                <w:szCs w:val="23"/>
              </w:rPr>
            </w:pPr>
            <w:r w:rsidRPr="004A790C">
              <w:rPr>
                <w:sz w:val="23"/>
                <w:szCs w:val="23"/>
              </w:rPr>
              <w:t> </w:t>
            </w:r>
          </w:p>
        </w:tc>
      </w:tr>
      <w:tr w:rsidR="007C5016" w:rsidRPr="004A790C" w14:paraId="5E9C807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9FB2AD5"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73A6F143" w14:textId="77777777" w:rsidR="007C5016" w:rsidRPr="004A790C" w:rsidRDefault="007C5016" w:rsidP="007C5016">
            <w:pPr>
              <w:rPr>
                <w:sz w:val="23"/>
                <w:szCs w:val="23"/>
              </w:rPr>
            </w:pPr>
            <w:r w:rsidRPr="004A790C">
              <w:rPr>
                <w:sz w:val="23"/>
                <w:szCs w:val="23"/>
              </w:rPr>
              <w:t>…</w:t>
            </w:r>
          </w:p>
        </w:tc>
        <w:tc>
          <w:tcPr>
            <w:tcW w:w="1240" w:type="dxa"/>
            <w:tcBorders>
              <w:top w:val="nil"/>
              <w:left w:val="nil"/>
              <w:bottom w:val="single" w:sz="4" w:space="0" w:color="auto"/>
              <w:right w:val="single" w:sz="4" w:space="0" w:color="auto"/>
            </w:tcBorders>
            <w:shd w:val="clear" w:color="auto" w:fill="auto"/>
            <w:noWrap/>
            <w:vAlign w:val="bottom"/>
            <w:hideMark/>
          </w:tcPr>
          <w:p w14:paraId="668286E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87E5DF4"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2E73427"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5AC8A631" w14:textId="77777777" w:rsidR="007C5016" w:rsidRPr="004A790C" w:rsidRDefault="007C5016" w:rsidP="007C5016">
            <w:pPr>
              <w:rPr>
                <w:sz w:val="23"/>
                <w:szCs w:val="23"/>
              </w:rPr>
            </w:pPr>
            <w:r w:rsidRPr="004A790C">
              <w:rPr>
                <w:sz w:val="23"/>
                <w:szCs w:val="23"/>
              </w:rPr>
              <w:t> </w:t>
            </w:r>
          </w:p>
        </w:tc>
      </w:tr>
      <w:tr w:rsidR="007C5016" w:rsidRPr="004A790C" w14:paraId="146383C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F926D4" w14:textId="77777777" w:rsidR="007C5016" w:rsidRPr="004A790C" w:rsidRDefault="007C5016" w:rsidP="007C5016">
            <w:pPr>
              <w:rPr>
                <w:b/>
                <w:bCs/>
                <w:sz w:val="23"/>
                <w:szCs w:val="23"/>
              </w:rPr>
            </w:pPr>
            <w:r w:rsidRPr="004A790C">
              <w:rPr>
                <w:b/>
                <w:bCs/>
                <w:sz w:val="23"/>
                <w:szCs w:val="23"/>
              </w:rPr>
              <w:t>III</w:t>
            </w:r>
          </w:p>
        </w:tc>
        <w:tc>
          <w:tcPr>
            <w:tcW w:w="4769" w:type="dxa"/>
            <w:tcBorders>
              <w:top w:val="nil"/>
              <w:left w:val="nil"/>
              <w:bottom w:val="single" w:sz="4" w:space="0" w:color="auto"/>
              <w:right w:val="single" w:sz="4" w:space="0" w:color="auto"/>
            </w:tcBorders>
            <w:shd w:val="clear" w:color="auto" w:fill="auto"/>
            <w:noWrap/>
            <w:vAlign w:val="bottom"/>
            <w:hideMark/>
          </w:tcPr>
          <w:p w14:paraId="55536570" w14:textId="77777777" w:rsidR="007C5016" w:rsidRPr="004A790C" w:rsidRDefault="007C5016" w:rsidP="007C5016">
            <w:pPr>
              <w:rPr>
                <w:b/>
                <w:bCs/>
                <w:sz w:val="23"/>
                <w:szCs w:val="23"/>
              </w:rPr>
            </w:pPr>
            <w:r w:rsidRPr="004A790C">
              <w:rPr>
                <w:b/>
                <w:bCs/>
                <w:sz w:val="23"/>
                <w:szCs w:val="23"/>
              </w:rPr>
              <w:t>Hỗ trợ thiết bị đầu cuối</w:t>
            </w:r>
          </w:p>
        </w:tc>
        <w:tc>
          <w:tcPr>
            <w:tcW w:w="1240" w:type="dxa"/>
            <w:tcBorders>
              <w:top w:val="nil"/>
              <w:left w:val="nil"/>
              <w:bottom w:val="single" w:sz="4" w:space="0" w:color="auto"/>
              <w:right w:val="single" w:sz="4" w:space="0" w:color="auto"/>
            </w:tcBorders>
            <w:shd w:val="clear" w:color="auto" w:fill="auto"/>
            <w:noWrap/>
            <w:vAlign w:val="bottom"/>
            <w:hideMark/>
          </w:tcPr>
          <w:p w14:paraId="7B674C08"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44DCC0A6"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63D76FF4"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5AEEC0B3" w14:textId="77777777" w:rsidR="007C5016" w:rsidRPr="004A790C" w:rsidRDefault="007C5016" w:rsidP="007C5016">
            <w:pPr>
              <w:rPr>
                <w:sz w:val="23"/>
                <w:szCs w:val="23"/>
              </w:rPr>
            </w:pPr>
            <w:r w:rsidRPr="004A790C">
              <w:rPr>
                <w:sz w:val="23"/>
                <w:szCs w:val="23"/>
              </w:rPr>
              <w:t> </w:t>
            </w:r>
          </w:p>
        </w:tc>
      </w:tr>
      <w:tr w:rsidR="007C5016" w:rsidRPr="004A790C" w14:paraId="58B3B9FA"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C3EABF" w14:textId="77777777" w:rsidR="007C5016" w:rsidRPr="004A790C" w:rsidRDefault="007C5016" w:rsidP="007C5016">
            <w:pPr>
              <w:jc w:val="right"/>
              <w:rPr>
                <w:sz w:val="23"/>
                <w:szCs w:val="23"/>
              </w:rPr>
            </w:pPr>
            <w:r w:rsidRPr="004A790C">
              <w:rPr>
                <w:sz w:val="23"/>
                <w:szCs w:val="23"/>
              </w:rPr>
              <w:t>1</w:t>
            </w:r>
          </w:p>
        </w:tc>
        <w:tc>
          <w:tcPr>
            <w:tcW w:w="4769" w:type="dxa"/>
            <w:tcBorders>
              <w:top w:val="nil"/>
              <w:left w:val="nil"/>
              <w:bottom w:val="single" w:sz="4" w:space="0" w:color="auto"/>
              <w:right w:val="single" w:sz="4" w:space="0" w:color="auto"/>
            </w:tcBorders>
            <w:shd w:val="clear" w:color="auto" w:fill="auto"/>
            <w:noWrap/>
            <w:vAlign w:val="center"/>
            <w:hideMark/>
          </w:tcPr>
          <w:p w14:paraId="1F117FB9" w14:textId="77777777" w:rsidR="007C5016" w:rsidRPr="004A790C" w:rsidRDefault="007C5016" w:rsidP="007C5016">
            <w:pPr>
              <w:rPr>
                <w:sz w:val="23"/>
                <w:szCs w:val="23"/>
              </w:rPr>
            </w:pPr>
            <w:r w:rsidRPr="004A790C">
              <w:rPr>
                <w:bCs/>
                <w:sz w:val="23"/>
                <w:szCs w:val="23"/>
              </w:rPr>
              <w:t>Loại thiết bị đầu cuối 1</w:t>
            </w:r>
          </w:p>
        </w:tc>
        <w:tc>
          <w:tcPr>
            <w:tcW w:w="1240" w:type="dxa"/>
            <w:tcBorders>
              <w:top w:val="nil"/>
              <w:left w:val="nil"/>
              <w:bottom w:val="single" w:sz="4" w:space="0" w:color="auto"/>
              <w:right w:val="single" w:sz="4" w:space="0" w:color="auto"/>
            </w:tcBorders>
            <w:shd w:val="clear" w:color="auto" w:fill="auto"/>
            <w:noWrap/>
            <w:vAlign w:val="bottom"/>
            <w:hideMark/>
          </w:tcPr>
          <w:p w14:paraId="7D5DA9FB"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0D4EF0DB"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287ABFFA"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08239910" w14:textId="77777777" w:rsidR="007C5016" w:rsidRPr="004A790C" w:rsidRDefault="007C5016" w:rsidP="007C5016">
            <w:pPr>
              <w:rPr>
                <w:sz w:val="23"/>
                <w:szCs w:val="23"/>
              </w:rPr>
            </w:pPr>
            <w:r w:rsidRPr="004A790C">
              <w:rPr>
                <w:sz w:val="23"/>
                <w:szCs w:val="23"/>
              </w:rPr>
              <w:t> </w:t>
            </w:r>
          </w:p>
        </w:tc>
      </w:tr>
      <w:tr w:rsidR="007C5016" w:rsidRPr="004A790C" w14:paraId="4487DDB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F28A62" w14:textId="77777777" w:rsidR="007C5016" w:rsidRPr="004A790C" w:rsidRDefault="007C5016" w:rsidP="007C5016">
            <w:pPr>
              <w:jc w:val="right"/>
              <w:rPr>
                <w:sz w:val="23"/>
                <w:szCs w:val="23"/>
              </w:rPr>
            </w:pPr>
            <w:r w:rsidRPr="004A790C">
              <w:rPr>
                <w:sz w:val="23"/>
                <w:szCs w:val="23"/>
              </w:rPr>
              <w:t>2</w:t>
            </w:r>
          </w:p>
        </w:tc>
        <w:tc>
          <w:tcPr>
            <w:tcW w:w="4769" w:type="dxa"/>
            <w:tcBorders>
              <w:top w:val="nil"/>
              <w:left w:val="nil"/>
              <w:bottom w:val="single" w:sz="4" w:space="0" w:color="auto"/>
              <w:right w:val="single" w:sz="4" w:space="0" w:color="auto"/>
            </w:tcBorders>
            <w:shd w:val="clear" w:color="auto" w:fill="auto"/>
            <w:noWrap/>
            <w:vAlign w:val="center"/>
            <w:hideMark/>
          </w:tcPr>
          <w:p w14:paraId="50B38DEB" w14:textId="77777777" w:rsidR="007C5016" w:rsidRPr="004A790C" w:rsidRDefault="007C5016" w:rsidP="007C5016">
            <w:pPr>
              <w:rPr>
                <w:sz w:val="23"/>
                <w:szCs w:val="23"/>
              </w:rPr>
            </w:pPr>
            <w:r w:rsidRPr="004A790C">
              <w:rPr>
                <w:bCs/>
                <w:sz w:val="23"/>
                <w:szCs w:val="23"/>
              </w:rPr>
              <w:t>Loại thiết bị đầu cuối 2</w:t>
            </w:r>
          </w:p>
        </w:tc>
        <w:tc>
          <w:tcPr>
            <w:tcW w:w="1240" w:type="dxa"/>
            <w:tcBorders>
              <w:top w:val="nil"/>
              <w:left w:val="nil"/>
              <w:bottom w:val="single" w:sz="4" w:space="0" w:color="auto"/>
              <w:right w:val="single" w:sz="4" w:space="0" w:color="auto"/>
            </w:tcBorders>
            <w:shd w:val="clear" w:color="auto" w:fill="auto"/>
            <w:noWrap/>
            <w:vAlign w:val="bottom"/>
            <w:hideMark/>
          </w:tcPr>
          <w:p w14:paraId="135852AF"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E68B3AE"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51C1E537"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16834201" w14:textId="77777777" w:rsidR="007C5016" w:rsidRPr="004A790C" w:rsidRDefault="007C5016" w:rsidP="007C5016">
            <w:pPr>
              <w:rPr>
                <w:sz w:val="23"/>
                <w:szCs w:val="23"/>
              </w:rPr>
            </w:pPr>
            <w:r w:rsidRPr="004A790C">
              <w:rPr>
                <w:sz w:val="23"/>
                <w:szCs w:val="23"/>
              </w:rPr>
              <w:t> </w:t>
            </w:r>
          </w:p>
        </w:tc>
      </w:tr>
      <w:tr w:rsidR="007C5016" w:rsidRPr="004A790C" w14:paraId="720910F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B521FB5"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center"/>
            <w:hideMark/>
          </w:tcPr>
          <w:p w14:paraId="08973541" w14:textId="77777777" w:rsidR="007C5016" w:rsidRPr="004A790C" w:rsidRDefault="007C5016" w:rsidP="007C5016">
            <w:pPr>
              <w:rPr>
                <w:sz w:val="23"/>
                <w:szCs w:val="23"/>
              </w:rPr>
            </w:pPr>
            <w:r w:rsidRPr="004A790C">
              <w:rPr>
                <w:bCs/>
                <w:sz w:val="23"/>
                <w:szCs w:val="23"/>
              </w:rPr>
              <w:t>Loại thiết bị đầu cuối …</w:t>
            </w:r>
          </w:p>
        </w:tc>
        <w:tc>
          <w:tcPr>
            <w:tcW w:w="1240" w:type="dxa"/>
            <w:tcBorders>
              <w:top w:val="nil"/>
              <w:left w:val="nil"/>
              <w:bottom w:val="single" w:sz="4" w:space="0" w:color="auto"/>
              <w:right w:val="single" w:sz="4" w:space="0" w:color="auto"/>
            </w:tcBorders>
            <w:shd w:val="clear" w:color="auto" w:fill="auto"/>
            <w:noWrap/>
            <w:vAlign w:val="bottom"/>
            <w:hideMark/>
          </w:tcPr>
          <w:p w14:paraId="2BE2B191"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32C2CEEF"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768976B2"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129B7CA2" w14:textId="77777777" w:rsidR="007C5016" w:rsidRPr="004A790C" w:rsidRDefault="007C5016" w:rsidP="007C5016">
            <w:pPr>
              <w:rPr>
                <w:sz w:val="23"/>
                <w:szCs w:val="23"/>
              </w:rPr>
            </w:pPr>
            <w:r w:rsidRPr="004A790C">
              <w:rPr>
                <w:sz w:val="23"/>
                <w:szCs w:val="23"/>
              </w:rPr>
              <w:t> </w:t>
            </w:r>
          </w:p>
        </w:tc>
      </w:tr>
      <w:tr w:rsidR="007C5016" w:rsidRPr="004A790C" w14:paraId="3E53896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0DCC3D2" w14:textId="77777777" w:rsidR="007C5016" w:rsidRPr="004A790C" w:rsidRDefault="007C5016" w:rsidP="007C5016">
            <w:pPr>
              <w:rPr>
                <w:b/>
                <w:bCs/>
                <w:sz w:val="23"/>
                <w:szCs w:val="23"/>
              </w:rPr>
            </w:pPr>
            <w:r w:rsidRPr="004A790C">
              <w:rPr>
                <w:b/>
                <w:bCs/>
                <w:sz w:val="23"/>
                <w:szCs w:val="23"/>
              </w:rPr>
              <w:t>IV</w:t>
            </w:r>
          </w:p>
        </w:tc>
        <w:tc>
          <w:tcPr>
            <w:tcW w:w="4769" w:type="dxa"/>
            <w:tcBorders>
              <w:top w:val="nil"/>
              <w:left w:val="nil"/>
              <w:bottom w:val="single" w:sz="4" w:space="0" w:color="auto"/>
              <w:right w:val="single" w:sz="4" w:space="0" w:color="auto"/>
            </w:tcBorders>
            <w:shd w:val="clear" w:color="auto" w:fill="auto"/>
            <w:noWrap/>
            <w:vAlign w:val="center"/>
            <w:hideMark/>
          </w:tcPr>
          <w:p w14:paraId="1051454E" w14:textId="77777777" w:rsidR="007C5016" w:rsidRPr="004A790C" w:rsidRDefault="007C5016" w:rsidP="007C5016">
            <w:pPr>
              <w:rPr>
                <w:b/>
                <w:bCs/>
                <w:sz w:val="23"/>
                <w:szCs w:val="23"/>
              </w:rPr>
            </w:pPr>
            <w:r w:rsidRPr="004A790C">
              <w:rPr>
                <w:b/>
                <w:bCs/>
                <w:sz w:val="23"/>
                <w:szCs w:val="23"/>
              </w:rPr>
              <w:t>Các nhiệm vụ hỗ trợ khác</w:t>
            </w:r>
          </w:p>
        </w:tc>
        <w:tc>
          <w:tcPr>
            <w:tcW w:w="1240" w:type="dxa"/>
            <w:tcBorders>
              <w:top w:val="nil"/>
              <w:left w:val="nil"/>
              <w:bottom w:val="single" w:sz="4" w:space="0" w:color="auto"/>
              <w:right w:val="single" w:sz="4" w:space="0" w:color="auto"/>
            </w:tcBorders>
            <w:shd w:val="clear" w:color="auto" w:fill="auto"/>
            <w:noWrap/>
            <w:vAlign w:val="bottom"/>
            <w:hideMark/>
          </w:tcPr>
          <w:p w14:paraId="18DC7809"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5CF5BBAC"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5A2D9D7C"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22FF7C62" w14:textId="77777777" w:rsidR="007C5016" w:rsidRPr="004A790C" w:rsidRDefault="007C5016" w:rsidP="007C5016">
            <w:pPr>
              <w:rPr>
                <w:sz w:val="23"/>
                <w:szCs w:val="23"/>
              </w:rPr>
            </w:pPr>
            <w:r w:rsidRPr="004A790C">
              <w:rPr>
                <w:sz w:val="23"/>
                <w:szCs w:val="23"/>
              </w:rPr>
              <w:t> </w:t>
            </w:r>
          </w:p>
        </w:tc>
      </w:tr>
      <w:tr w:rsidR="007C5016" w:rsidRPr="004A790C" w14:paraId="5E906DED"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5CA168C" w14:textId="77777777" w:rsidR="007C5016" w:rsidRPr="004A790C" w:rsidRDefault="007C5016" w:rsidP="007C5016">
            <w:pPr>
              <w:rPr>
                <w:sz w:val="23"/>
                <w:szCs w:val="23"/>
              </w:rPr>
            </w:pPr>
            <w:r w:rsidRPr="004A790C">
              <w:rPr>
                <w:sz w:val="23"/>
                <w:szCs w:val="23"/>
              </w:rPr>
              <w:t> </w:t>
            </w:r>
          </w:p>
        </w:tc>
        <w:tc>
          <w:tcPr>
            <w:tcW w:w="4769" w:type="dxa"/>
            <w:tcBorders>
              <w:top w:val="nil"/>
              <w:left w:val="nil"/>
              <w:bottom w:val="single" w:sz="4" w:space="0" w:color="auto"/>
              <w:right w:val="single" w:sz="4" w:space="0" w:color="auto"/>
            </w:tcBorders>
            <w:shd w:val="clear" w:color="auto" w:fill="auto"/>
            <w:noWrap/>
            <w:vAlign w:val="bottom"/>
            <w:hideMark/>
          </w:tcPr>
          <w:p w14:paraId="54CFB733" w14:textId="77777777" w:rsidR="007C5016" w:rsidRPr="004A790C" w:rsidRDefault="007C5016" w:rsidP="007C5016">
            <w:pPr>
              <w:rPr>
                <w:b/>
                <w:bCs/>
                <w:sz w:val="23"/>
                <w:szCs w:val="23"/>
              </w:rPr>
            </w:pPr>
            <w:r w:rsidRPr="004A790C">
              <w:rPr>
                <w:b/>
                <w:bCs/>
                <w:sz w:val="23"/>
                <w:szCs w:val="23"/>
              </w:rPr>
              <w:t>Tổng cộng</w:t>
            </w:r>
          </w:p>
        </w:tc>
        <w:tc>
          <w:tcPr>
            <w:tcW w:w="1240" w:type="dxa"/>
            <w:tcBorders>
              <w:top w:val="nil"/>
              <w:left w:val="nil"/>
              <w:bottom w:val="single" w:sz="4" w:space="0" w:color="auto"/>
              <w:right w:val="single" w:sz="4" w:space="0" w:color="auto"/>
            </w:tcBorders>
            <w:shd w:val="clear" w:color="auto" w:fill="auto"/>
            <w:noWrap/>
            <w:vAlign w:val="bottom"/>
            <w:hideMark/>
          </w:tcPr>
          <w:p w14:paraId="3FB3FE2A" w14:textId="77777777" w:rsidR="007C5016" w:rsidRPr="004A790C" w:rsidRDefault="007C5016" w:rsidP="007C5016">
            <w:pPr>
              <w:rPr>
                <w:sz w:val="23"/>
                <w:szCs w:val="23"/>
              </w:rPr>
            </w:pPr>
            <w:r w:rsidRPr="004A790C">
              <w:rPr>
                <w:sz w:val="23"/>
                <w:szCs w:val="23"/>
              </w:rPr>
              <w:t> </w:t>
            </w:r>
          </w:p>
        </w:tc>
        <w:tc>
          <w:tcPr>
            <w:tcW w:w="1161" w:type="dxa"/>
            <w:tcBorders>
              <w:top w:val="nil"/>
              <w:left w:val="nil"/>
              <w:bottom w:val="single" w:sz="4" w:space="0" w:color="auto"/>
              <w:right w:val="single" w:sz="4" w:space="0" w:color="auto"/>
            </w:tcBorders>
            <w:shd w:val="clear" w:color="auto" w:fill="auto"/>
            <w:noWrap/>
            <w:vAlign w:val="bottom"/>
            <w:hideMark/>
          </w:tcPr>
          <w:p w14:paraId="772A548A" w14:textId="77777777" w:rsidR="007C5016" w:rsidRPr="004A790C" w:rsidRDefault="007C5016" w:rsidP="007C5016">
            <w:pPr>
              <w:rPr>
                <w:sz w:val="23"/>
                <w:szCs w:val="23"/>
              </w:rPr>
            </w:pPr>
            <w:r w:rsidRPr="004A790C">
              <w:rPr>
                <w:sz w:val="23"/>
                <w:szCs w:val="23"/>
              </w:rPr>
              <w:t> </w:t>
            </w:r>
          </w:p>
        </w:tc>
        <w:tc>
          <w:tcPr>
            <w:tcW w:w="1162" w:type="dxa"/>
            <w:tcBorders>
              <w:top w:val="nil"/>
              <w:left w:val="nil"/>
              <w:bottom w:val="single" w:sz="4" w:space="0" w:color="auto"/>
              <w:right w:val="single" w:sz="4" w:space="0" w:color="auto"/>
            </w:tcBorders>
            <w:shd w:val="clear" w:color="auto" w:fill="auto"/>
            <w:noWrap/>
            <w:vAlign w:val="bottom"/>
            <w:hideMark/>
          </w:tcPr>
          <w:p w14:paraId="2DFA36AF" w14:textId="77777777" w:rsidR="007C5016" w:rsidRPr="004A790C" w:rsidRDefault="007C5016" w:rsidP="007C5016">
            <w:pPr>
              <w:rPr>
                <w:sz w:val="23"/>
                <w:szCs w:val="23"/>
              </w:rPr>
            </w:pPr>
            <w:r w:rsidRPr="004A790C">
              <w:rPr>
                <w:sz w:val="23"/>
                <w:szCs w:val="23"/>
              </w:rPr>
              <w:t> </w:t>
            </w:r>
          </w:p>
        </w:tc>
        <w:tc>
          <w:tcPr>
            <w:tcW w:w="720" w:type="dxa"/>
            <w:tcBorders>
              <w:top w:val="nil"/>
              <w:left w:val="nil"/>
              <w:bottom w:val="single" w:sz="4" w:space="0" w:color="auto"/>
              <w:right w:val="single" w:sz="4" w:space="0" w:color="auto"/>
            </w:tcBorders>
            <w:shd w:val="clear" w:color="auto" w:fill="auto"/>
            <w:noWrap/>
            <w:vAlign w:val="bottom"/>
            <w:hideMark/>
          </w:tcPr>
          <w:p w14:paraId="7310977C" w14:textId="77777777" w:rsidR="007C5016" w:rsidRPr="004A790C" w:rsidRDefault="007C5016" w:rsidP="007C5016">
            <w:pPr>
              <w:rPr>
                <w:sz w:val="23"/>
                <w:szCs w:val="23"/>
              </w:rPr>
            </w:pPr>
            <w:r w:rsidRPr="004A790C">
              <w:rPr>
                <w:sz w:val="23"/>
                <w:szCs w:val="23"/>
              </w:rPr>
              <w:t> </w:t>
            </w:r>
          </w:p>
        </w:tc>
      </w:tr>
    </w:tbl>
    <w:p w14:paraId="65D5FCEE" w14:textId="77777777" w:rsidR="007C5016" w:rsidRPr="004A790C" w:rsidRDefault="007C5016" w:rsidP="007C5016">
      <w:pPr>
        <w:rPr>
          <w:sz w:val="23"/>
          <w:szCs w:val="23"/>
        </w:rPr>
      </w:pPr>
    </w:p>
    <w:p w14:paraId="5D551C83" w14:textId="77777777" w:rsidR="007C5016" w:rsidRPr="004A790C" w:rsidRDefault="007C5016" w:rsidP="007C5016">
      <w:pPr>
        <w:rPr>
          <w:sz w:val="23"/>
          <w:szCs w:val="23"/>
        </w:rPr>
      </w:pPr>
    </w:p>
    <w:p w14:paraId="2533B691" w14:textId="77777777" w:rsidR="007C5016" w:rsidRPr="004A790C" w:rsidRDefault="007C5016" w:rsidP="007C5016">
      <w:pPr>
        <w:spacing w:before="120" w:after="120" w:line="312" w:lineRule="auto"/>
        <w:jc w:val="both"/>
        <w:rPr>
          <w:sz w:val="23"/>
          <w:szCs w:val="23"/>
        </w:rPr>
      </w:pPr>
      <w:r w:rsidRPr="004A790C">
        <w:rPr>
          <w:sz w:val="23"/>
          <w:szCs w:val="23"/>
        </w:rPr>
        <w:br w:type="page"/>
      </w:r>
    </w:p>
    <w:p w14:paraId="54F3BD95" w14:textId="03AE85C2" w:rsidR="00FB5709" w:rsidRPr="007C5016" w:rsidRDefault="00FB5709" w:rsidP="00FB5709">
      <w:pPr>
        <w:spacing w:line="288" w:lineRule="auto"/>
        <w:jc w:val="center"/>
        <w:rPr>
          <w:bCs/>
          <w:sz w:val="27"/>
          <w:szCs w:val="27"/>
          <w:lang w:val="vi-VN"/>
        </w:rPr>
      </w:pPr>
      <w:r w:rsidRPr="007C5016">
        <w:rPr>
          <w:bCs/>
          <w:sz w:val="27"/>
          <w:szCs w:val="27"/>
          <w:lang w:val="vi-VN"/>
        </w:rPr>
        <w:lastRenderedPageBreak/>
        <w:t>Mẫu số 0</w:t>
      </w:r>
      <w:r>
        <w:rPr>
          <w:bCs/>
          <w:sz w:val="27"/>
          <w:szCs w:val="27"/>
        </w:rPr>
        <w:t>5</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13</w:t>
      </w:r>
    </w:p>
    <w:p w14:paraId="25BCF2EB" w14:textId="77777777" w:rsidR="00FB5709" w:rsidRPr="00FB5709" w:rsidRDefault="00FB5709" w:rsidP="00FB5709">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2CDEB9B5" w14:textId="77777777" w:rsidR="007C5016" w:rsidRDefault="007C5016" w:rsidP="007C5016">
      <w:pPr>
        <w:tabs>
          <w:tab w:val="center" w:pos="4536"/>
        </w:tabs>
        <w:jc w:val="center"/>
        <w:rPr>
          <w:iCs/>
          <w:sz w:val="26"/>
          <w:szCs w:val="26"/>
          <w:lang w:val="vi-VN"/>
        </w:rPr>
      </w:pPr>
    </w:p>
    <w:tbl>
      <w:tblPr>
        <w:tblW w:w="9998" w:type="dxa"/>
        <w:tblCellSpacing w:w="0" w:type="dxa"/>
        <w:tblInd w:w="-506" w:type="dxa"/>
        <w:shd w:val="clear" w:color="auto" w:fill="FFFFFF"/>
        <w:tblCellMar>
          <w:left w:w="0" w:type="dxa"/>
          <w:right w:w="0" w:type="dxa"/>
        </w:tblCellMar>
        <w:tblLook w:val="04A0" w:firstRow="1" w:lastRow="0" w:firstColumn="1" w:lastColumn="0" w:noHBand="0" w:noVBand="1"/>
      </w:tblPr>
      <w:tblGrid>
        <w:gridCol w:w="4286"/>
        <w:gridCol w:w="5712"/>
      </w:tblGrid>
      <w:tr w:rsidR="007C5016" w:rsidRPr="004A790C" w14:paraId="1169BD6C" w14:textId="77777777" w:rsidTr="007C5016">
        <w:trPr>
          <w:tblCellSpacing w:w="0" w:type="dxa"/>
        </w:trPr>
        <w:tc>
          <w:tcPr>
            <w:tcW w:w="4286" w:type="dxa"/>
            <w:shd w:val="clear" w:color="auto" w:fill="FFFFFF"/>
            <w:tcMar>
              <w:left w:w="100" w:type="dxa"/>
              <w:right w:w="100" w:type="dxa"/>
            </w:tcMar>
          </w:tcPr>
          <w:p w14:paraId="77873209" w14:textId="77777777" w:rsidR="007C5016" w:rsidRPr="004A790C" w:rsidRDefault="007C5016" w:rsidP="007C5016">
            <w:pPr>
              <w:pStyle w:val="NormalWeb"/>
              <w:spacing w:before="120" w:beforeAutospacing="0" w:after="120" w:afterAutospacing="0" w:line="225" w:lineRule="atLeast"/>
              <w:jc w:val="center"/>
              <w:rPr>
                <w:bCs/>
                <w:sz w:val="23"/>
                <w:szCs w:val="23"/>
                <w:lang w:val="vi-VN"/>
              </w:rPr>
            </w:pPr>
            <w:r w:rsidRPr="004A790C">
              <w:rPr>
                <w:sz w:val="23"/>
                <w:szCs w:val="23"/>
                <w:lang w:val="vi-VN"/>
              </w:rPr>
              <w:br w:type="page"/>
            </w:r>
            <w:r w:rsidRPr="004A790C">
              <w:rPr>
                <w:bCs/>
                <w:sz w:val="23"/>
                <w:szCs w:val="23"/>
                <w:lang w:val="vi-VN"/>
              </w:rPr>
              <w:t>BỘ KHOA HỌC VÀ CÔNG NGHỆ</w:t>
            </w:r>
          </w:p>
          <w:p w14:paraId="189788F2" w14:textId="77777777" w:rsidR="007C5016" w:rsidRPr="004A790C" w:rsidRDefault="007C5016" w:rsidP="007C5016">
            <w:pPr>
              <w:pStyle w:val="NormalWeb"/>
              <w:spacing w:before="120" w:beforeAutospacing="0" w:after="120" w:afterAutospacing="0" w:line="225" w:lineRule="atLeast"/>
              <w:jc w:val="center"/>
              <w:rPr>
                <w:sz w:val="17"/>
                <w:szCs w:val="17"/>
                <w:lang w:val="vi-VN"/>
              </w:rPr>
            </w:pPr>
            <w:r w:rsidRPr="004A790C">
              <w:rPr>
                <w:b/>
                <w:bCs/>
                <w:sz w:val="23"/>
                <w:szCs w:val="23"/>
                <w:lang w:val="vi-VN"/>
              </w:rPr>
              <w:t>QUỸ DỊCH VỤ VIỄN THÔNG</w:t>
            </w:r>
            <w:r w:rsidRPr="004A790C">
              <w:rPr>
                <w:b/>
                <w:bCs/>
                <w:sz w:val="23"/>
                <w:szCs w:val="23"/>
                <w:lang w:val="vi-VN"/>
              </w:rPr>
              <w:br/>
              <w:t>CÔNG ÍCH VIỆT NAM</w:t>
            </w:r>
            <w:r w:rsidRPr="004A790C">
              <w:rPr>
                <w:b/>
                <w:bCs/>
                <w:sz w:val="23"/>
                <w:szCs w:val="23"/>
                <w:lang w:val="vi-VN"/>
              </w:rPr>
              <w:br/>
            </w:r>
            <w:r w:rsidRPr="004A790C">
              <w:rPr>
                <w:sz w:val="25"/>
                <w:szCs w:val="25"/>
                <w:lang w:val="vi-VN"/>
              </w:rPr>
              <w:t>Số: …..…./…….</w:t>
            </w:r>
          </w:p>
          <w:p w14:paraId="086D6131" w14:textId="77777777" w:rsidR="007C5016" w:rsidRPr="00C632A3" w:rsidRDefault="007C5016" w:rsidP="007C5016">
            <w:pPr>
              <w:pStyle w:val="NormalWeb"/>
              <w:spacing w:before="120" w:beforeAutospacing="0" w:after="120" w:afterAutospacing="0" w:line="225" w:lineRule="atLeast"/>
              <w:jc w:val="center"/>
              <w:rPr>
                <w:sz w:val="25"/>
                <w:szCs w:val="25"/>
                <w:lang w:val="vi-VN"/>
              </w:rPr>
            </w:pPr>
            <w:r w:rsidRPr="004A790C">
              <w:rPr>
                <w:sz w:val="25"/>
                <w:szCs w:val="25"/>
                <w:lang w:val="vi-VN"/>
              </w:rPr>
              <w:t xml:space="preserve">V/v: </w:t>
            </w:r>
            <w:r w:rsidRPr="00371484">
              <w:rPr>
                <w:sz w:val="25"/>
                <w:szCs w:val="25"/>
                <w:lang w:val="vi-VN"/>
              </w:rPr>
              <w:t>Đề xuất d</w:t>
            </w:r>
            <w:r>
              <w:rPr>
                <w:sz w:val="25"/>
                <w:szCs w:val="25"/>
                <w:lang w:val="vi-VN"/>
              </w:rPr>
              <w:t>ự</w:t>
            </w:r>
            <w:r w:rsidRPr="00371484">
              <w:rPr>
                <w:sz w:val="25"/>
                <w:szCs w:val="25"/>
                <w:lang w:val="vi-VN"/>
              </w:rPr>
              <w:t xml:space="preserve"> to</w:t>
            </w:r>
            <w:r>
              <w:rPr>
                <w:sz w:val="25"/>
                <w:szCs w:val="25"/>
                <w:lang w:val="vi-VN"/>
              </w:rPr>
              <w:t>án</w:t>
            </w:r>
            <w:r w:rsidRPr="00371484">
              <w:rPr>
                <w:sz w:val="25"/>
                <w:szCs w:val="25"/>
                <w:lang w:val="vi-VN"/>
              </w:rPr>
              <w:t xml:space="preserve"> kinh ph</w:t>
            </w:r>
            <w:r>
              <w:rPr>
                <w:sz w:val="25"/>
                <w:szCs w:val="25"/>
                <w:lang w:val="vi-VN"/>
              </w:rPr>
              <w:t>í</w:t>
            </w:r>
            <w:r w:rsidRPr="00371484">
              <w:rPr>
                <w:sz w:val="25"/>
                <w:szCs w:val="25"/>
                <w:lang w:val="vi-VN"/>
              </w:rPr>
              <w:t xml:space="preserve"> th</w:t>
            </w:r>
            <w:r>
              <w:rPr>
                <w:sz w:val="25"/>
                <w:szCs w:val="25"/>
                <w:lang w:val="vi-VN"/>
              </w:rPr>
              <w:t>ực</w:t>
            </w:r>
            <w:r w:rsidRPr="00371484">
              <w:rPr>
                <w:sz w:val="25"/>
                <w:szCs w:val="25"/>
                <w:lang w:val="vi-VN"/>
              </w:rPr>
              <w:t xml:space="preserve"> hi</w:t>
            </w:r>
            <w:r>
              <w:rPr>
                <w:sz w:val="25"/>
                <w:szCs w:val="25"/>
                <w:lang w:val="vi-VN"/>
              </w:rPr>
              <w:t>ện</w:t>
            </w:r>
            <w:r w:rsidRPr="00371484">
              <w:rPr>
                <w:sz w:val="25"/>
                <w:szCs w:val="25"/>
                <w:lang w:val="vi-VN"/>
              </w:rPr>
              <w:t xml:space="preserve"> ch</w:t>
            </w:r>
            <w:r>
              <w:rPr>
                <w:sz w:val="25"/>
                <w:szCs w:val="25"/>
                <w:lang w:val="vi-VN"/>
              </w:rPr>
              <w:t>ươ</w:t>
            </w:r>
            <w:r w:rsidRPr="00371484">
              <w:rPr>
                <w:sz w:val="25"/>
                <w:szCs w:val="25"/>
                <w:lang w:val="vi-VN"/>
              </w:rPr>
              <w:t>ng tr</w:t>
            </w:r>
            <w:r>
              <w:rPr>
                <w:sz w:val="25"/>
                <w:szCs w:val="25"/>
                <w:lang w:val="vi-VN"/>
              </w:rPr>
              <w:t>ình</w:t>
            </w:r>
            <w:r w:rsidRPr="00C632A3">
              <w:rPr>
                <w:sz w:val="25"/>
                <w:szCs w:val="25"/>
                <w:lang w:val="vi-VN"/>
              </w:rPr>
              <w:t xml:space="preserve"> h</w:t>
            </w:r>
            <w:r>
              <w:rPr>
                <w:sz w:val="25"/>
                <w:szCs w:val="25"/>
                <w:lang w:val="vi-VN"/>
              </w:rPr>
              <w:t>ằng</w:t>
            </w:r>
            <w:r w:rsidRPr="00C632A3">
              <w:rPr>
                <w:sz w:val="25"/>
                <w:szCs w:val="25"/>
                <w:lang w:val="vi-VN"/>
              </w:rPr>
              <w:t xml:space="preserve"> n</w:t>
            </w:r>
            <w:r>
              <w:rPr>
                <w:sz w:val="25"/>
                <w:szCs w:val="25"/>
                <w:lang w:val="vi-VN"/>
              </w:rPr>
              <w:t>ă</w:t>
            </w:r>
            <w:r w:rsidRPr="00C632A3">
              <w:rPr>
                <w:sz w:val="25"/>
                <w:szCs w:val="25"/>
                <w:lang w:val="vi-VN"/>
              </w:rPr>
              <w:t>m</w:t>
            </w:r>
          </w:p>
        </w:tc>
        <w:tc>
          <w:tcPr>
            <w:tcW w:w="5712" w:type="dxa"/>
            <w:shd w:val="clear" w:color="auto" w:fill="FFFFFF"/>
            <w:tcMar>
              <w:left w:w="100" w:type="dxa"/>
              <w:right w:w="100" w:type="dxa"/>
            </w:tcMar>
          </w:tcPr>
          <w:p w14:paraId="67364DE5" w14:textId="77777777" w:rsidR="007C5016" w:rsidRPr="004A790C" w:rsidRDefault="007C5016" w:rsidP="007C5016">
            <w:pPr>
              <w:pStyle w:val="NormalWeb"/>
              <w:spacing w:before="120" w:beforeAutospacing="0" w:after="120" w:afterAutospacing="0" w:line="225" w:lineRule="atLeast"/>
              <w:jc w:val="center"/>
              <w:rPr>
                <w:b/>
                <w:bCs/>
                <w:sz w:val="17"/>
                <w:szCs w:val="17"/>
                <w:lang w:val="vi-VN"/>
              </w:rPr>
            </w:pPr>
            <w:r w:rsidRPr="004A790C">
              <w:rPr>
                <w:b/>
                <w:bCs/>
                <w:sz w:val="25"/>
                <w:szCs w:val="25"/>
                <w:lang w:val="vi-VN"/>
              </w:rPr>
              <w:t>CỘNG HÒA XÃ HỘI CHỦ NGHĨA VIỆT NAM</w:t>
            </w:r>
            <w:r w:rsidRPr="004A790C">
              <w:rPr>
                <w:b/>
                <w:bCs/>
                <w:sz w:val="27"/>
                <w:szCs w:val="27"/>
                <w:lang w:val="vi-VN"/>
              </w:rPr>
              <w:br/>
              <w:t>Độc lập - Tự do - Hạnh phúc</w:t>
            </w:r>
            <w:r w:rsidRPr="004A790C">
              <w:rPr>
                <w:b/>
                <w:bCs/>
                <w:sz w:val="27"/>
                <w:szCs w:val="27"/>
                <w:lang w:val="vi-VN"/>
              </w:rPr>
              <w:br/>
            </w:r>
            <w:r w:rsidRPr="004A790C">
              <w:rPr>
                <w:b/>
                <w:bCs/>
                <w:sz w:val="17"/>
                <w:szCs w:val="17"/>
                <w:lang w:val="vi-VN"/>
              </w:rPr>
              <w:t>------------</w:t>
            </w:r>
          </w:p>
          <w:p w14:paraId="295733C4" w14:textId="77777777" w:rsidR="007C5016" w:rsidRPr="004A790C" w:rsidRDefault="007C5016" w:rsidP="007C5016">
            <w:pPr>
              <w:pStyle w:val="NormalWeb"/>
              <w:spacing w:before="120" w:beforeAutospacing="0" w:after="120" w:afterAutospacing="0" w:line="225" w:lineRule="atLeast"/>
              <w:jc w:val="right"/>
              <w:rPr>
                <w:sz w:val="23"/>
                <w:szCs w:val="23"/>
              </w:rPr>
            </w:pPr>
            <w:r w:rsidRPr="004A790C">
              <w:rPr>
                <w:i/>
                <w:iCs/>
                <w:sz w:val="27"/>
                <w:szCs w:val="27"/>
              </w:rPr>
              <w:t>......</w:t>
            </w:r>
            <w:r w:rsidRPr="004A790C">
              <w:rPr>
                <w:i/>
                <w:iCs/>
                <w:sz w:val="27"/>
                <w:szCs w:val="27"/>
                <w:lang w:val="vi-VN"/>
              </w:rPr>
              <w:t>, ngày</w:t>
            </w:r>
            <w:r w:rsidRPr="004A790C">
              <w:rPr>
                <w:i/>
                <w:iCs/>
                <w:sz w:val="27"/>
                <w:szCs w:val="27"/>
              </w:rPr>
              <w:t>...</w:t>
            </w:r>
            <w:r w:rsidRPr="004A790C">
              <w:rPr>
                <w:i/>
                <w:iCs/>
                <w:sz w:val="27"/>
                <w:szCs w:val="27"/>
                <w:lang w:val="vi-VN"/>
              </w:rPr>
              <w:t>  tháng</w:t>
            </w:r>
            <w:r w:rsidRPr="004A790C">
              <w:rPr>
                <w:i/>
                <w:iCs/>
                <w:sz w:val="27"/>
                <w:szCs w:val="27"/>
              </w:rPr>
              <w:t>....</w:t>
            </w:r>
            <w:r w:rsidRPr="004A790C">
              <w:rPr>
                <w:i/>
                <w:iCs/>
                <w:sz w:val="27"/>
                <w:szCs w:val="27"/>
                <w:lang w:val="vi-VN"/>
              </w:rPr>
              <w:t>  năm </w:t>
            </w:r>
            <w:r w:rsidRPr="004A790C">
              <w:rPr>
                <w:i/>
                <w:iCs/>
                <w:sz w:val="27"/>
                <w:szCs w:val="27"/>
              </w:rPr>
              <w:t>.....</w:t>
            </w:r>
          </w:p>
        </w:tc>
      </w:tr>
    </w:tbl>
    <w:p w14:paraId="20949C32"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r w:rsidRPr="004A790C">
        <w:rPr>
          <w:sz w:val="27"/>
          <w:szCs w:val="27"/>
          <w:shd w:val="clear" w:color="auto" w:fill="FFFFFF"/>
          <w:lang w:val="en-US"/>
        </w:rPr>
        <w:t>Kính gửi: Bộ Khoa học và Công nghệ</w:t>
      </w:r>
    </w:p>
    <w:p w14:paraId="0038FA57" w14:textId="77777777" w:rsidR="007C5016" w:rsidRPr="004A790C" w:rsidRDefault="007C5016" w:rsidP="007C5016">
      <w:pPr>
        <w:pStyle w:val="NormalWeb"/>
        <w:shd w:val="clear" w:color="auto" w:fill="FFFFFF"/>
        <w:spacing w:before="120" w:beforeAutospacing="0" w:after="120" w:afterAutospacing="0" w:line="225" w:lineRule="atLeast"/>
        <w:jc w:val="center"/>
        <w:rPr>
          <w:sz w:val="27"/>
          <w:szCs w:val="27"/>
          <w:shd w:val="clear" w:color="auto" w:fill="FFFFFF"/>
          <w:lang w:val="en-US"/>
        </w:rPr>
      </w:pPr>
    </w:p>
    <w:p w14:paraId="24E89CB8"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Nghị định số 295/2025/NĐ-CP ngày 15/11/2025 của Chính phủ Quy định chi tiết thi hành Luật Viễn thông về hoạt động viễn thông công ích và cơ chế tài chính thực hiện hoạt động viễn thông công ích;</w:t>
      </w:r>
    </w:p>
    <w:p w14:paraId="0AD112C5"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Thông tư số …..ngày …/…./…. Của Bộ Khoa học và Công nghệ hướng dẫn thực hiện một số điều của Nghị định quy định chi tiết thi hành Luật Viễn thông về hoạt động viễn thông công ích và cơ chế tài chính thực hiện hoạt động viễn thông công ích;</w:t>
      </w:r>
    </w:p>
    <w:p w14:paraId="11C9BBDA" w14:textId="77777777" w:rsidR="007C5016" w:rsidRDefault="007C5016" w:rsidP="007C5016">
      <w:pPr>
        <w:ind w:firstLine="720"/>
        <w:jc w:val="both"/>
        <w:outlineLvl w:val="0"/>
        <w:rPr>
          <w:bCs/>
          <w:iCs/>
          <w:sz w:val="26"/>
          <w:szCs w:val="26"/>
          <w:lang w:val="vi-VN"/>
        </w:rPr>
      </w:pPr>
      <w:r w:rsidRPr="00371484">
        <w:rPr>
          <w:bCs/>
          <w:iCs/>
          <w:sz w:val="26"/>
          <w:szCs w:val="26"/>
          <w:lang w:val="vi-VN"/>
        </w:rPr>
        <w:t>Căn cứ Quyết định số …./QĐ-BKHCN  ngày …./…/….của Bộ Khoa học và Công nghệ phê duyệt Chương trình cung cấp dịch vụ viễn thông công ích đến năm 2030;</w:t>
      </w:r>
    </w:p>
    <w:p w14:paraId="03385B16" w14:textId="77777777" w:rsidR="007C5016" w:rsidRPr="00C632A3" w:rsidRDefault="007C5016" w:rsidP="007C5016">
      <w:pPr>
        <w:ind w:firstLine="720"/>
        <w:jc w:val="both"/>
        <w:outlineLvl w:val="0"/>
        <w:rPr>
          <w:bCs/>
          <w:iCs/>
          <w:sz w:val="26"/>
          <w:szCs w:val="26"/>
          <w:lang w:val="vi-VN"/>
        </w:rPr>
      </w:pPr>
      <w:r w:rsidRPr="00C632A3">
        <w:rPr>
          <w:bCs/>
          <w:iCs/>
          <w:sz w:val="26"/>
          <w:szCs w:val="26"/>
          <w:lang w:val="vi-VN"/>
        </w:rPr>
        <w:t>Căn cứ Quy</w:t>
      </w:r>
      <w:r>
        <w:rPr>
          <w:bCs/>
          <w:iCs/>
          <w:sz w:val="26"/>
          <w:szCs w:val="26"/>
          <w:lang w:val="vi-VN"/>
        </w:rPr>
        <w:t>ết</w:t>
      </w:r>
      <w:r w:rsidRPr="00C632A3">
        <w:rPr>
          <w:bCs/>
          <w:iCs/>
          <w:sz w:val="26"/>
          <w:szCs w:val="26"/>
          <w:lang w:val="vi-VN"/>
        </w:rPr>
        <w:t xml:space="preserve"> đ</w:t>
      </w:r>
      <w:r>
        <w:rPr>
          <w:bCs/>
          <w:iCs/>
          <w:sz w:val="26"/>
          <w:szCs w:val="26"/>
          <w:lang w:val="vi-VN"/>
        </w:rPr>
        <w:t>ịnh</w:t>
      </w:r>
      <w:r w:rsidRPr="00C632A3">
        <w:rPr>
          <w:bCs/>
          <w:iCs/>
          <w:sz w:val="26"/>
          <w:szCs w:val="26"/>
          <w:lang w:val="vi-VN"/>
        </w:rPr>
        <w:t xml:space="preserve"> Phê duyệt Dự toán kinh phí thực hiện Chương trình cung cấp dịch vụ viễn thông công ích </w:t>
      </w:r>
      <w:r>
        <w:rPr>
          <w:bCs/>
          <w:iCs/>
          <w:sz w:val="26"/>
          <w:szCs w:val="26"/>
          <w:lang w:val="vi-VN"/>
        </w:rPr>
        <w:t>…</w:t>
      </w:r>
      <w:r w:rsidRPr="00C632A3">
        <w:rPr>
          <w:bCs/>
          <w:iCs/>
          <w:sz w:val="26"/>
          <w:szCs w:val="26"/>
          <w:lang w:val="vi-VN"/>
        </w:rPr>
        <w:t>.;</w:t>
      </w:r>
    </w:p>
    <w:p w14:paraId="240B1A02" w14:textId="77777777" w:rsidR="007C5016" w:rsidRPr="00C632A3" w:rsidRDefault="007C5016" w:rsidP="007C5016">
      <w:pPr>
        <w:pStyle w:val="NormalWeb"/>
        <w:shd w:val="clear" w:color="auto" w:fill="FFFFFF"/>
        <w:spacing w:before="120" w:beforeAutospacing="0" w:after="120" w:afterAutospacing="0" w:line="225" w:lineRule="atLeast"/>
        <w:ind w:firstLineChars="244" w:firstLine="634"/>
        <w:jc w:val="both"/>
        <w:rPr>
          <w:bCs/>
          <w:iCs/>
          <w:sz w:val="26"/>
          <w:szCs w:val="26"/>
          <w:lang w:val="vi-VN" w:eastAsia="en-US"/>
        </w:rPr>
      </w:pPr>
      <w:r w:rsidRPr="00C632A3">
        <w:rPr>
          <w:bCs/>
          <w:iCs/>
          <w:sz w:val="26"/>
          <w:szCs w:val="26"/>
          <w:lang w:val="vi-VN" w:eastAsia="en-US"/>
        </w:rPr>
        <w:t>Căn cứ ……........;</w:t>
      </w:r>
    </w:p>
    <w:p w14:paraId="58F18F5A" w14:textId="77777777" w:rsidR="007C5016" w:rsidRPr="00371484" w:rsidRDefault="007C5016" w:rsidP="007C5016">
      <w:pPr>
        <w:ind w:firstLine="720"/>
        <w:jc w:val="both"/>
        <w:outlineLvl w:val="0"/>
        <w:rPr>
          <w:bCs/>
          <w:iCs/>
          <w:sz w:val="26"/>
          <w:szCs w:val="26"/>
          <w:lang w:val="vi-VN"/>
        </w:rPr>
      </w:pPr>
      <w:r w:rsidRPr="00371484">
        <w:rPr>
          <w:bCs/>
          <w:iCs/>
          <w:sz w:val="26"/>
          <w:szCs w:val="26"/>
          <w:lang w:val="vi-VN"/>
        </w:rPr>
        <w:t>Quỹ Dịch vụ viễn thông công ích Việt Nam đề nghị Bộ Khoa học và Công nghê phê duyệt dự toán kinh phí thực hiện chương trình ….</w:t>
      </w:r>
      <w:r w:rsidRPr="00C632A3">
        <w:rPr>
          <w:bCs/>
          <w:iCs/>
          <w:sz w:val="26"/>
          <w:szCs w:val="26"/>
          <w:lang w:val="vi-VN"/>
        </w:rPr>
        <w:t>n</w:t>
      </w:r>
      <w:r>
        <w:rPr>
          <w:bCs/>
          <w:iCs/>
          <w:sz w:val="26"/>
          <w:szCs w:val="26"/>
          <w:lang w:val="vi-VN"/>
        </w:rPr>
        <w:t>ă</w:t>
      </w:r>
      <w:r w:rsidRPr="00C632A3">
        <w:rPr>
          <w:bCs/>
          <w:iCs/>
          <w:sz w:val="26"/>
          <w:szCs w:val="26"/>
          <w:lang w:val="vi-VN"/>
        </w:rPr>
        <w:t xml:space="preserve">m </w:t>
      </w:r>
      <w:r>
        <w:rPr>
          <w:bCs/>
          <w:iCs/>
          <w:sz w:val="26"/>
          <w:szCs w:val="26"/>
          <w:lang w:val="vi-VN"/>
        </w:rPr>
        <w:t>…</w:t>
      </w:r>
      <w:r w:rsidRPr="00C632A3">
        <w:rPr>
          <w:bCs/>
          <w:iCs/>
          <w:sz w:val="26"/>
          <w:szCs w:val="26"/>
          <w:lang w:val="vi-VN"/>
        </w:rPr>
        <w:t>..</w:t>
      </w:r>
      <w:r w:rsidRPr="00371484">
        <w:rPr>
          <w:bCs/>
          <w:iCs/>
          <w:sz w:val="26"/>
          <w:szCs w:val="26"/>
          <w:lang w:val="vi-VN"/>
        </w:rPr>
        <w:t xml:space="preserve">như sau: </w:t>
      </w:r>
    </w:p>
    <w:p w14:paraId="46154B42"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center"/>
        <w:rPr>
          <w:sz w:val="27"/>
          <w:szCs w:val="27"/>
          <w:shd w:val="clear" w:color="auto" w:fill="FFFFFF"/>
          <w:lang w:val="vi-VN"/>
        </w:rPr>
      </w:pPr>
      <w:r w:rsidRPr="00371484">
        <w:rPr>
          <w:sz w:val="27"/>
          <w:szCs w:val="27"/>
          <w:shd w:val="clear" w:color="auto" w:fill="FFFFFF"/>
          <w:lang w:val="vi-VN"/>
        </w:rPr>
        <w:t>(Chi tiết tại Phụ lục kèm theo)</w:t>
      </w:r>
    </w:p>
    <w:p w14:paraId="39F4FB78"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jc w:val="both"/>
        <w:rPr>
          <w:sz w:val="27"/>
          <w:szCs w:val="27"/>
          <w:shd w:val="clear" w:color="auto" w:fill="FFFFFF"/>
        </w:rPr>
      </w:pPr>
      <w:r w:rsidRPr="004A790C">
        <w:rPr>
          <w:sz w:val="27"/>
          <w:szCs w:val="27"/>
          <w:shd w:val="clear" w:color="auto" w:fill="FFFFFF"/>
        </w:rPr>
        <w:t>Trân trọng ./.</w:t>
      </w:r>
    </w:p>
    <w:tbl>
      <w:tblPr>
        <w:tblW w:w="0" w:type="auto"/>
        <w:tblLook w:val="04A0" w:firstRow="1" w:lastRow="0" w:firstColumn="1" w:lastColumn="0" w:noHBand="0" w:noVBand="1"/>
      </w:tblPr>
      <w:tblGrid>
        <w:gridCol w:w="4519"/>
        <w:gridCol w:w="4553"/>
      </w:tblGrid>
      <w:tr w:rsidR="007C5016" w:rsidRPr="004A790C" w14:paraId="3EB0CA2D" w14:textId="77777777" w:rsidTr="007C5016">
        <w:trPr>
          <w:trHeight w:val="727"/>
        </w:trPr>
        <w:tc>
          <w:tcPr>
            <w:tcW w:w="4766" w:type="dxa"/>
          </w:tcPr>
          <w:p w14:paraId="065FF1EE" w14:textId="77777777" w:rsidR="007C5016" w:rsidRPr="004A790C" w:rsidRDefault="007C5016" w:rsidP="007C5016">
            <w:pPr>
              <w:pStyle w:val="NormalWeb"/>
              <w:shd w:val="clear" w:color="auto" w:fill="FFFFFF"/>
              <w:spacing w:before="120" w:beforeAutospacing="0" w:after="120" w:afterAutospacing="0" w:line="225" w:lineRule="atLeast"/>
              <w:rPr>
                <w:rFonts w:eastAsia="SimSun"/>
                <w:b/>
                <w:bCs/>
                <w:i/>
                <w:iCs/>
                <w:sz w:val="23"/>
                <w:szCs w:val="23"/>
                <w:shd w:val="clear" w:color="auto" w:fill="FFFFFF"/>
              </w:rPr>
            </w:pPr>
            <w:r w:rsidRPr="004A790C">
              <w:rPr>
                <w:rFonts w:eastAsia="SimSun"/>
                <w:b/>
                <w:bCs/>
                <w:i/>
                <w:iCs/>
                <w:sz w:val="23"/>
                <w:szCs w:val="23"/>
                <w:shd w:val="clear" w:color="auto" w:fill="FFFFFF"/>
              </w:rPr>
              <w:t>Nơi nhận:</w:t>
            </w:r>
          </w:p>
          <w:p w14:paraId="29D0E7F1"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59"/>
              <w:rPr>
                <w:rFonts w:eastAsia="SimSun"/>
                <w:sz w:val="27"/>
                <w:szCs w:val="27"/>
                <w:shd w:val="clear" w:color="auto" w:fill="FFFFFF"/>
              </w:rPr>
            </w:pPr>
          </w:p>
        </w:tc>
        <w:tc>
          <w:tcPr>
            <w:tcW w:w="4767" w:type="dxa"/>
          </w:tcPr>
          <w:p w14:paraId="4E5ED008" w14:textId="77777777" w:rsidR="007C5016" w:rsidRPr="004A790C" w:rsidRDefault="007C5016" w:rsidP="007C5016">
            <w:pPr>
              <w:jc w:val="center"/>
              <w:rPr>
                <w:i/>
                <w:sz w:val="23"/>
                <w:szCs w:val="23"/>
                <w:lang w:eastAsia="zh-CN"/>
              </w:rPr>
            </w:pPr>
            <w:r w:rsidRPr="004A790C">
              <w:rPr>
                <w:rFonts w:eastAsia="SimSun"/>
                <w:sz w:val="27"/>
                <w:szCs w:val="27"/>
                <w:shd w:val="clear" w:color="auto" w:fill="FFFFFF"/>
                <w:lang w:eastAsia="zh-CN"/>
              </w:rPr>
              <w:t xml:space="preserve">     </w:t>
            </w:r>
            <w:r w:rsidRPr="004A790C">
              <w:rPr>
                <w:b/>
                <w:sz w:val="25"/>
                <w:szCs w:val="25"/>
                <w:lang w:eastAsia="zh-CN"/>
              </w:rPr>
              <w:t>THỦ TRƯỞNG ĐƠN VỊ</w:t>
            </w:r>
            <w:r w:rsidRPr="004A790C">
              <w:rPr>
                <w:i/>
                <w:sz w:val="23"/>
                <w:szCs w:val="23"/>
                <w:lang w:eastAsia="zh-CN"/>
              </w:rPr>
              <w:t xml:space="preserve"> </w:t>
            </w:r>
          </w:p>
          <w:p w14:paraId="265FA7B0" w14:textId="77777777" w:rsidR="007C5016" w:rsidRPr="004A790C" w:rsidRDefault="007C5016" w:rsidP="007C5016">
            <w:pPr>
              <w:pStyle w:val="NormalWeb"/>
              <w:shd w:val="clear" w:color="auto" w:fill="FFFFFF"/>
              <w:spacing w:before="120" w:beforeAutospacing="0" w:after="120" w:afterAutospacing="0" w:line="225" w:lineRule="atLeast"/>
              <w:ind w:firstLineChars="244" w:firstLine="610"/>
              <w:jc w:val="center"/>
              <w:rPr>
                <w:rFonts w:eastAsia="SimSun"/>
                <w:sz w:val="27"/>
                <w:szCs w:val="27"/>
                <w:shd w:val="clear" w:color="auto" w:fill="FFFFFF"/>
              </w:rPr>
            </w:pPr>
            <w:r w:rsidRPr="004A790C">
              <w:rPr>
                <w:i/>
                <w:sz w:val="25"/>
                <w:szCs w:val="25"/>
              </w:rPr>
              <w:t>(Ký, ghi rõ họ tên, đóng dấu)</w:t>
            </w:r>
          </w:p>
        </w:tc>
      </w:tr>
    </w:tbl>
    <w:p w14:paraId="1F4905E1" w14:textId="77777777" w:rsidR="007C5016" w:rsidRDefault="007C5016" w:rsidP="007C5016">
      <w:pPr>
        <w:spacing w:before="120" w:after="120" w:line="312" w:lineRule="auto"/>
        <w:jc w:val="both"/>
        <w:rPr>
          <w:iCs/>
          <w:sz w:val="27"/>
          <w:szCs w:val="27"/>
          <w:lang w:eastAsia="zh-CN"/>
        </w:rPr>
      </w:pPr>
    </w:p>
    <w:p w14:paraId="4F7340EF" w14:textId="77777777" w:rsidR="007C5016" w:rsidRDefault="007C5016" w:rsidP="007C5016">
      <w:pPr>
        <w:spacing w:before="120" w:after="120" w:line="312" w:lineRule="auto"/>
        <w:jc w:val="both"/>
        <w:rPr>
          <w:iCs/>
          <w:sz w:val="27"/>
          <w:szCs w:val="27"/>
          <w:lang w:eastAsia="zh-CN"/>
        </w:rPr>
      </w:pPr>
      <w:r>
        <w:rPr>
          <w:iCs/>
          <w:sz w:val="27"/>
          <w:szCs w:val="27"/>
          <w:lang w:eastAsia="zh-CN"/>
        </w:rPr>
        <w:br w:type="page"/>
      </w:r>
    </w:p>
    <w:tbl>
      <w:tblPr>
        <w:tblW w:w="9639" w:type="dxa"/>
        <w:tblLook w:val="04A0" w:firstRow="1" w:lastRow="0" w:firstColumn="1" w:lastColumn="0" w:noHBand="0" w:noVBand="1"/>
      </w:tblPr>
      <w:tblGrid>
        <w:gridCol w:w="670"/>
        <w:gridCol w:w="4120"/>
        <w:gridCol w:w="1022"/>
        <w:gridCol w:w="1136"/>
        <w:gridCol w:w="1557"/>
        <w:gridCol w:w="1134"/>
      </w:tblGrid>
      <w:tr w:rsidR="007C5016" w:rsidRPr="004A790C" w14:paraId="40D26EF9" w14:textId="77777777" w:rsidTr="007C5016">
        <w:trPr>
          <w:trHeight w:val="315"/>
        </w:trPr>
        <w:tc>
          <w:tcPr>
            <w:tcW w:w="670" w:type="dxa"/>
            <w:tcBorders>
              <w:top w:val="nil"/>
              <w:left w:val="nil"/>
              <w:bottom w:val="nil"/>
              <w:right w:val="nil"/>
            </w:tcBorders>
            <w:shd w:val="clear" w:color="auto" w:fill="auto"/>
            <w:noWrap/>
            <w:vAlign w:val="bottom"/>
            <w:hideMark/>
          </w:tcPr>
          <w:p w14:paraId="138EF382" w14:textId="77777777" w:rsidR="007C5016" w:rsidRPr="004A790C" w:rsidRDefault="007C5016" w:rsidP="007C5016">
            <w:pPr>
              <w:rPr>
                <w:sz w:val="23"/>
                <w:szCs w:val="23"/>
                <w:lang w:eastAsia="zh-CN"/>
              </w:rPr>
            </w:pPr>
          </w:p>
        </w:tc>
        <w:tc>
          <w:tcPr>
            <w:tcW w:w="4120" w:type="dxa"/>
            <w:tcBorders>
              <w:top w:val="nil"/>
              <w:left w:val="nil"/>
              <w:bottom w:val="nil"/>
              <w:right w:val="nil"/>
            </w:tcBorders>
            <w:shd w:val="clear" w:color="auto" w:fill="auto"/>
            <w:noWrap/>
            <w:vAlign w:val="bottom"/>
            <w:hideMark/>
          </w:tcPr>
          <w:p w14:paraId="6E207E2B" w14:textId="77777777" w:rsidR="007C5016" w:rsidRPr="004A790C" w:rsidRDefault="007C5016" w:rsidP="007C5016">
            <w:pPr>
              <w:rPr>
                <w:sz w:val="19"/>
                <w:szCs w:val="19"/>
                <w:lang w:eastAsia="zh-CN"/>
              </w:rPr>
            </w:pPr>
          </w:p>
        </w:tc>
        <w:tc>
          <w:tcPr>
            <w:tcW w:w="1022" w:type="dxa"/>
            <w:tcBorders>
              <w:top w:val="nil"/>
              <w:left w:val="nil"/>
              <w:bottom w:val="nil"/>
              <w:right w:val="nil"/>
            </w:tcBorders>
            <w:shd w:val="clear" w:color="auto" w:fill="auto"/>
            <w:noWrap/>
            <w:vAlign w:val="bottom"/>
            <w:hideMark/>
          </w:tcPr>
          <w:p w14:paraId="6F951D72" w14:textId="77777777" w:rsidR="007C5016" w:rsidRPr="004A790C" w:rsidRDefault="007C5016" w:rsidP="007C5016">
            <w:pPr>
              <w:rPr>
                <w:sz w:val="19"/>
                <w:szCs w:val="19"/>
                <w:lang w:eastAsia="zh-CN"/>
              </w:rPr>
            </w:pPr>
          </w:p>
        </w:tc>
        <w:tc>
          <w:tcPr>
            <w:tcW w:w="3827" w:type="dxa"/>
            <w:gridSpan w:val="3"/>
            <w:tcBorders>
              <w:top w:val="nil"/>
              <w:left w:val="nil"/>
              <w:bottom w:val="nil"/>
              <w:right w:val="nil"/>
            </w:tcBorders>
            <w:shd w:val="clear" w:color="auto" w:fill="auto"/>
            <w:noWrap/>
            <w:vAlign w:val="bottom"/>
            <w:hideMark/>
          </w:tcPr>
          <w:p w14:paraId="469798EC" w14:textId="4613463E"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0</w:t>
            </w:r>
            <w:r w:rsidRPr="004A790C">
              <w:rPr>
                <w:sz w:val="23"/>
                <w:szCs w:val="23"/>
              </w:rPr>
              <w:t>1, Mẫu số 0</w:t>
            </w:r>
            <w:r>
              <w:rPr>
                <w:sz w:val="23"/>
                <w:szCs w:val="23"/>
              </w:rPr>
              <w:t>5</w:t>
            </w:r>
            <w:r w:rsidR="00FB5709">
              <w:rPr>
                <w:sz w:val="23"/>
                <w:szCs w:val="23"/>
              </w:rPr>
              <w:t>, Phụ lục số 13</w:t>
            </w:r>
          </w:p>
        </w:tc>
      </w:tr>
      <w:tr w:rsidR="007C5016" w:rsidRPr="004A790C" w14:paraId="05DECFC3" w14:textId="77777777" w:rsidTr="007C5016">
        <w:trPr>
          <w:trHeight w:val="690"/>
        </w:trPr>
        <w:tc>
          <w:tcPr>
            <w:tcW w:w="9639" w:type="dxa"/>
            <w:gridSpan w:val="6"/>
            <w:tcBorders>
              <w:top w:val="nil"/>
              <w:left w:val="nil"/>
              <w:bottom w:val="nil"/>
              <w:right w:val="nil"/>
            </w:tcBorders>
            <w:shd w:val="clear" w:color="auto" w:fill="auto"/>
            <w:vAlign w:val="bottom"/>
            <w:hideMark/>
          </w:tcPr>
          <w:p w14:paraId="63F82D1B" w14:textId="77777777" w:rsidR="007C5016" w:rsidRPr="004A790C" w:rsidRDefault="007C5016" w:rsidP="007C5016">
            <w:pPr>
              <w:jc w:val="center"/>
              <w:rPr>
                <w:b/>
                <w:bCs/>
                <w:sz w:val="23"/>
                <w:szCs w:val="23"/>
              </w:rPr>
            </w:pPr>
            <w:r w:rsidRPr="004A790C">
              <w:rPr>
                <w:b/>
                <w:bCs/>
                <w:sz w:val="23"/>
                <w:szCs w:val="23"/>
              </w:rPr>
              <w:t>TỔNG HỢP DỰ TOÁN KINH PHÍ THỰC HIỆN CHƯƠNG TRÌNH CUNG CẤP DỊCH VỤ VIỄN THÔNG CÔNG ÍCH</w:t>
            </w:r>
          </w:p>
          <w:p w14:paraId="42E75F2B" w14:textId="77777777" w:rsidR="007C5016" w:rsidRPr="004A790C" w:rsidRDefault="007C5016" w:rsidP="007C5016">
            <w:pPr>
              <w:jc w:val="center"/>
              <w:rPr>
                <w:b/>
                <w:bCs/>
                <w:sz w:val="23"/>
                <w:szCs w:val="23"/>
              </w:rPr>
            </w:pPr>
            <w:r w:rsidRPr="004A790C">
              <w:rPr>
                <w:b/>
                <w:bCs/>
                <w:sz w:val="23"/>
                <w:szCs w:val="23"/>
              </w:rPr>
              <w:t>Năm……</w:t>
            </w:r>
          </w:p>
          <w:p w14:paraId="413ABFD9" w14:textId="77777777" w:rsidR="007C5016" w:rsidRPr="004A790C" w:rsidRDefault="007C5016" w:rsidP="007C5016">
            <w:pPr>
              <w:rPr>
                <w:b/>
                <w:bCs/>
                <w:sz w:val="23"/>
                <w:szCs w:val="23"/>
              </w:rPr>
            </w:pPr>
          </w:p>
        </w:tc>
      </w:tr>
      <w:tr w:rsidR="007C5016" w:rsidRPr="004A790C" w14:paraId="3DC05C5E" w14:textId="77777777" w:rsidTr="007C5016">
        <w:trPr>
          <w:trHeight w:val="315"/>
        </w:trPr>
        <w:tc>
          <w:tcPr>
            <w:tcW w:w="9639" w:type="dxa"/>
            <w:gridSpan w:val="6"/>
            <w:tcBorders>
              <w:top w:val="nil"/>
              <w:left w:val="nil"/>
              <w:bottom w:val="nil"/>
              <w:right w:val="nil"/>
            </w:tcBorders>
            <w:shd w:val="clear" w:color="auto" w:fill="auto"/>
            <w:noWrap/>
            <w:vAlign w:val="bottom"/>
            <w:hideMark/>
          </w:tcPr>
          <w:p w14:paraId="4FD51CD8" w14:textId="77777777" w:rsidR="007C5016" w:rsidRPr="004A790C" w:rsidRDefault="007C5016" w:rsidP="007C5016">
            <w:pPr>
              <w:jc w:val="center"/>
              <w:rPr>
                <w:b/>
                <w:bCs/>
                <w:sz w:val="23"/>
                <w:szCs w:val="23"/>
              </w:rPr>
            </w:pPr>
          </w:p>
        </w:tc>
      </w:tr>
      <w:tr w:rsidR="007C5016" w:rsidRPr="004A790C" w14:paraId="14BAC97E" w14:textId="77777777" w:rsidTr="007C5016">
        <w:trPr>
          <w:trHeight w:val="390"/>
        </w:trPr>
        <w:tc>
          <w:tcPr>
            <w:tcW w:w="9639" w:type="dxa"/>
            <w:gridSpan w:val="6"/>
            <w:tcBorders>
              <w:top w:val="nil"/>
              <w:left w:val="nil"/>
              <w:bottom w:val="single" w:sz="4" w:space="0" w:color="auto"/>
              <w:right w:val="nil"/>
            </w:tcBorders>
            <w:shd w:val="clear" w:color="auto" w:fill="auto"/>
            <w:vAlign w:val="bottom"/>
            <w:hideMark/>
          </w:tcPr>
          <w:p w14:paraId="17A44A15"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w:t>
            </w:r>
            <w:r w:rsidRPr="004A790C">
              <w:rPr>
                <w:i/>
                <w:iCs/>
                <w:sz w:val="23"/>
                <w:szCs w:val="23"/>
              </w:rPr>
              <w:t xml:space="preserve"> số </w:t>
            </w:r>
            <w:r>
              <w:rPr>
                <w:i/>
                <w:iCs/>
                <w:sz w:val="23"/>
                <w:szCs w:val="23"/>
              </w:rPr>
              <w:t>….</w:t>
            </w:r>
            <w:r w:rsidRPr="004A790C">
              <w:rPr>
                <w:i/>
                <w:iCs/>
                <w:sz w:val="23"/>
                <w:szCs w:val="23"/>
              </w:rPr>
              <w:t xml:space="preserve">ngày  …của </w:t>
            </w:r>
            <w:r>
              <w:rPr>
                <w:i/>
                <w:iCs/>
                <w:sz w:val="23"/>
                <w:szCs w:val="23"/>
              </w:rPr>
              <w:t>Quỹ Dịch vụ viễn thông công ích Việt Nam</w:t>
            </w:r>
            <w:r w:rsidRPr="004A790C">
              <w:rPr>
                <w:i/>
                <w:iCs/>
                <w:sz w:val="23"/>
                <w:szCs w:val="23"/>
              </w:rPr>
              <w:t>)</w:t>
            </w:r>
          </w:p>
        </w:tc>
      </w:tr>
      <w:tr w:rsidR="007C5016" w:rsidRPr="004A790C" w14:paraId="59408CD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D0B3A6" w14:textId="77777777" w:rsidR="007C5016" w:rsidRPr="004A790C" w:rsidRDefault="007C5016" w:rsidP="007C5016">
            <w:pPr>
              <w:jc w:val="center"/>
              <w:rPr>
                <w:b/>
                <w:bCs/>
                <w:sz w:val="23"/>
                <w:szCs w:val="23"/>
              </w:rPr>
            </w:pPr>
            <w:r w:rsidRPr="004A790C">
              <w:rPr>
                <w:b/>
                <w:bCs/>
                <w:sz w:val="23"/>
                <w:szCs w:val="23"/>
              </w:rPr>
              <w:t>STT</w:t>
            </w:r>
          </w:p>
        </w:tc>
        <w:tc>
          <w:tcPr>
            <w:tcW w:w="4120" w:type="dxa"/>
            <w:tcBorders>
              <w:top w:val="nil"/>
              <w:left w:val="nil"/>
              <w:bottom w:val="single" w:sz="4" w:space="0" w:color="auto"/>
              <w:right w:val="single" w:sz="4" w:space="0" w:color="auto"/>
            </w:tcBorders>
            <w:shd w:val="clear" w:color="auto" w:fill="auto"/>
            <w:noWrap/>
            <w:vAlign w:val="center"/>
            <w:hideMark/>
          </w:tcPr>
          <w:p w14:paraId="4D88CF14" w14:textId="77777777" w:rsidR="007C5016" w:rsidRPr="004A790C" w:rsidRDefault="007C5016" w:rsidP="007C5016">
            <w:pPr>
              <w:jc w:val="center"/>
              <w:rPr>
                <w:b/>
                <w:bCs/>
                <w:sz w:val="23"/>
                <w:szCs w:val="23"/>
              </w:rPr>
            </w:pPr>
            <w:r w:rsidRPr="004A790C">
              <w:rPr>
                <w:b/>
                <w:bCs/>
                <w:sz w:val="23"/>
                <w:szCs w:val="23"/>
              </w:rPr>
              <w:t>Tên nhiệm vụ</w:t>
            </w:r>
          </w:p>
        </w:tc>
        <w:tc>
          <w:tcPr>
            <w:tcW w:w="1022" w:type="dxa"/>
            <w:tcBorders>
              <w:top w:val="nil"/>
              <w:left w:val="nil"/>
              <w:bottom w:val="single" w:sz="4" w:space="0" w:color="auto"/>
              <w:right w:val="single" w:sz="4" w:space="0" w:color="auto"/>
            </w:tcBorders>
            <w:shd w:val="clear" w:color="auto" w:fill="auto"/>
            <w:noWrap/>
            <w:vAlign w:val="center"/>
            <w:hideMark/>
          </w:tcPr>
          <w:p w14:paraId="147D2210" w14:textId="77777777" w:rsidR="007C5016" w:rsidRPr="004A790C" w:rsidRDefault="007C5016" w:rsidP="007C5016">
            <w:pPr>
              <w:jc w:val="center"/>
              <w:rPr>
                <w:b/>
                <w:bCs/>
                <w:sz w:val="23"/>
                <w:szCs w:val="23"/>
              </w:rPr>
            </w:pPr>
            <w:r w:rsidRPr="004A790C">
              <w:rPr>
                <w:b/>
                <w:bCs/>
                <w:sz w:val="23"/>
                <w:szCs w:val="23"/>
              </w:rPr>
              <w:t>Đơn vị tính</w:t>
            </w:r>
          </w:p>
        </w:tc>
        <w:tc>
          <w:tcPr>
            <w:tcW w:w="1136" w:type="dxa"/>
            <w:tcBorders>
              <w:top w:val="nil"/>
              <w:left w:val="nil"/>
              <w:bottom w:val="single" w:sz="4" w:space="0" w:color="auto"/>
              <w:right w:val="single" w:sz="4" w:space="0" w:color="auto"/>
            </w:tcBorders>
            <w:shd w:val="clear" w:color="auto" w:fill="auto"/>
            <w:noWrap/>
            <w:vAlign w:val="center"/>
            <w:hideMark/>
          </w:tcPr>
          <w:p w14:paraId="1F907397" w14:textId="77777777" w:rsidR="007C5016" w:rsidRPr="004A790C" w:rsidRDefault="007C5016" w:rsidP="007C5016">
            <w:pPr>
              <w:jc w:val="center"/>
              <w:rPr>
                <w:b/>
                <w:bCs/>
                <w:sz w:val="23"/>
                <w:szCs w:val="23"/>
              </w:rPr>
            </w:pPr>
            <w:r w:rsidRPr="004A790C">
              <w:rPr>
                <w:b/>
                <w:bCs/>
                <w:sz w:val="23"/>
                <w:szCs w:val="23"/>
              </w:rPr>
              <w:t>Số lượng</w:t>
            </w:r>
          </w:p>
        </w:tc>
        <w:tc>
          <w:tcPr>
            <w:tcW w:w="1557" w:type="dxa"/>
            <w:tcBorders>
              <w:top w:val="nil"/>
              <w:left w:val="nil"/>
              <w:bottom w:val="single" w:sz="4" w:space="0" w:color="auto"/>
              <w:right w:val="single" w:sz="4" w:space="0" w:color="auto"/>
            </w:tcBorders>
            <w:shd w:val="clear" w:color="auto" w:fill="auto"/>
            <w:noWrap/>
            <w:vAlign w:val="center"/>
            <w:hideMark/>
          </w:tcPr>
          <w:p w14:paraId="03AF2F0B" w14:textId="77777777" w:rsidR="007C5016" w:rsidRPr="004A790C" w:rsidRDefault="007C5016" w:rsidP="007C5016">
            <w:pPr>
              <w:jc w:val="center"/>
              <w:rPr>
                <w:b/>
                <w:bCs/>
                <w:sz w:val="23"/>
                <w:szCs w:val="23"/>
              </w:rPr>
            </w:pPr>
            <w:r w:rsidRPr="004A790C">
              <w:rPr>
                <w:b/>
                <w:bCs/>
                <w:sz w:val="23"/>
                <w:szCs w:val="23"/>
              </w:rPr>
              <w:t>Kinh phí (triệu đồng)</w:t>
            </w:r>
          </w:p>
        </w:tc>
        <w:tc>
          <w:tcPr>
            <w:tcW w:w="1134" w:type="dxa"/>
            <w:tcBorders>
              <w:top w:val="nil"/>
              <w:left w:val="nil"/>
              <w:bottom w:val="single" w:sz="4" w:space="0" w:color="auto"/>
              <w:right w:val="single" w:sz="4" w:space="0" w:color="auto"/>
            </w:tcBorders>
            <w:shd w:val="clear" w:color="auto" w:fill="auto"/>
            <w:noWrap/>
            <w:vAlign w:val="center"/>
            <w:hideMark/>
          </w:tcPr>
          <w:p w14:paraId="72AC5B89"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665B866A"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689197" w14:textId="77777777" w:rsidR="007C5016" w:rsidRPr="004A790C" w:rsidRDefault="007C5016" w:rsidP="007C5016">
            <w:pPr>
              <w:jc w:val="center"/>
              <w:rPr>
                <w:b/>
                <w:bCs/>
                <w:sz w:val="23"/>
                <w:szCs w:val="23"/>
              </w:rPr>
            </w:pPr>
            <w:r w:rsidRPr="004A790C">
              <w:rPr>
                <w:b/>
                <w:bCs/>
                <w:sz w:val="23"/>
                <w:szCs w:val="23"/>
              </w:rPr>
              <w:t>A</w:t>
            </w:r>
          </w:p>
        </w:tc>
        <w:tc>
          <w:tcPr>
            <w:tcW w:w="4120" w:type="dxa"/>
            <w:tcBorders>
              <w:top w:val="nil"/>
              <w:left w:val="nil"/>
              <w:bottom w:val="single" w:sz="4" w:space="0" w:color="auto"/>
              <w:right w:val="single" w:sz="4" w:space="0" w:color="auto"/>
            </w:tcBorders>
            <w:shd w:val="clear" w:color="auto" w:fill="auto"/>
            <w:noWrap/>
            <w:vAlign w:val="center"/>
            <w:hideMark/>
          </w:tcPr>
          <w:p w14:paraId="72A61423" w14:textId="77777777" w:rsidR="007C5016" w:rsidRPr="004A790C" w:rsidRDefault="007C5016" w:rsidP="007C5016">
            <w:pPr>
              <w:jc w:val="center"/>
              <w:rPr>
                <w:b/>
                <w:bCs/>
                <w:sz w:val="23"/>
                <w:szCs w:val="23"/>
              </w:rPr>
            </w:pPr>
            <w:r w:rsidRPr="004A790C">
              <w:rPr>
                <w:b/>
                <w:bCs/>
                <w:sz w:val="23"/>
                <w:szCs w:val="23"/>
              </w:rPr>
              <w:t>B</w:t>
            </w:r>
          </w:p>
        </w:tc>
        <w:tc>
          <w:tcPr>
            <w:tcW w:w="1022" w:type="dxa"/>
            <w:tcBorders>
              <w:top w:val="nil"/>
              <w:left w:val="nil"/>
              <w:bottom w:val="single" w:sz="4" w:space="0" w:color="auto"/>
              <w:right w:val="single" w:sz="4" w:space="0" w:color="auto"/>
            </w:tcBorders>
            <w:shd w:val="clear" w:color="auto" w:fill="auto"/>
            <w:noWrap/>
            <w:vAlign w:val="center"/>
            <w:hideMark/>
          </w:tcPr>
          <w:p w14:paraId="685F6B16" w14:textId="77777777" w:rsidR="007C5016" w:rsidRPr="004A790C" w:rsidRDefault="007C5016" w:rsidP="007C5016">
            <w:pPr>
              <w:jc w:val="center"/>
              <w:rPr>
                <w:b/>
                <w:bCs/>
                <w:sz w:val="23"/>
                <w:szCs w:val="23"/>
              </w:rPr>
            </w:pPr>
            <w:r w:rsidRPr="004A790C">
              <w:rPr>
                <w:b/>
                <w:bCs/>
                <w:sz w:val="23"/>
                <w:szCs w:val="23"/>
              </w:rPr>
              <w:t>1</w:t>
            </w:r>
          </w:p>
        </w:tc>
        <w:tc>
          <w:tcPr>
            <w:tcW w:w="1136" w:type="dxa"/>
            <w:tcBorders>
              <w:top w:val="nil"/>
              <w:left w:val="nil"/>
              <w:bottom w:val="single" w:sz="4" w:space="0" w:color="auto"/>
              <w:right w:val="single" w:sz="4" w:space="0" w:color="auto"/>
            </w:tcBorders>
            <w:shd w:val="clear" w:color="auto" w:fill="auto"/>
            <w:noWrap/>
            <w:vAlign w:val="center"/>
            <w:hideMark/>
          </w:tcPr>
          <w:p w14:paraId="2F9C2C3F" w14:textId="77777777" w:rsidR="007C5016" w:rsidRPr="004A790C" w:rsidRDefault="007C5016" w:rsidP="007C5016">
            <w:pPr>
              <w:jc w:val="center"/>
              <w:rPr>
                <w:b/>
                <w:bCs/>
                <w:sz w:val="23"/>
                <w:szCs w:val="23"/>
              </w:rPr>
            </w:pPr>
            <w:r w:rsidRPr="004A790C">
              <w:rPr>
                <w:b/>
                <w:bCs/>
                <w:sz w:val="23"/>
                <w:szCs w:val="23"/>
              </w:rPr>
              <w:t>2</w:t>
            </w:r>
          </w:p>
        </w:tc>
        <w:tc>
          <w:tcPr>
            <w:tcW w:w="1557" w:type="dxa"/>
            <w:tcBorders>
              <w:top w:val="nil"/>
              <w:left w:val="nil"/>
              <w:bottom w:val="single" w:sz="4" w:space="0" w:color="auto"/>
              <w:right w:val="single" w:sz="4" w:space="0" w:color="auto"/>
            </w:tcBorders>
            <w:shd w:val="clear" w:color="auto" w:fill="auto"/>
            <w:noWrap/>
            <w:vAlign w:val="center"/>
            <w:hideMark/>
          </w:tcPr>
          <w:p w14:paraId="155A2D07" w14:textId="77777777" w:rsidR="007C5016" w:rsidRPr="004A790C" w:rsidRDefault="007C5016" w:rsidP="007C5016">
            <w:pPr>
              <w:jc w:val="center"/>
              <w:rPr>
                <w:b/>
                <w:bCs/>
                <w:sz w:val="23"/>
                <w:szCs w:val="23"/>
              </w:rPr>
            </w:pPr>
            <w:r w:rsidRPr="004A790C">
              <w:rPr>
                <w:b/>
                <w:bCs/>
                <w:sz w:val="23"/>
                <w:szCs w:val="23"/>
              </w:rPr>
              <w:t>3</w:t>
            </w:r>
          </w:p>
        </w:tc>
        <w:tc>
          <w:tcPr>
            <w:tcW w:w="1134" w:type="dxa"/>
            <w:tcBorders>
              <w:top w:val="nil"/>
              <w:left w:val="nil"/>
              <w:bottom w:val="single" w:sz="4" w:space="0" w:color="auto"/>
              <w:right w:val="single" w:sz="4" w:space="0" w:color="auto"/>
            </w:tcBorders>
            <w:shd w:val="clear" w:color="auto" w:fill="auto"/>
            <w:noWrap/>
            <w:vAlign w:val="center"/>
            <w:hideMark/>
          </w:tcPr>
          <w:p w14:paraId="3F7E2B9A"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2930566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4077AF" w14:textId="77777777" w:rsidR="007C5016" w:rsidRPr="004A790C" w:rsidRDefault="007C5016" w:rsidP="007C5016">
            <w:pPr>
              <w:jc w:val="center"/>
              <w:rPr>
                <w:b/>
                <w:bCs/>
                <w:sz w:val="23"/>
                <w:szCs w:val="23"/>
              </w:rPr>
            </w:pPr>
            <w:r w:rsidRPr="004A790C">
              <w:rPr>
                <w:b/>
                <w:bCs/>
                <w:sz w:val="23"/>
                <w:szCs w:val="23"/>
              </w:rPr>
              <w:t>I</w:t>
            </w:r>
          </w:p>
        </w:tc>
        <w:tc>
          <w:tcPr>
            <w:tcW w:w="4120" w:type="dxa"/>
            <w:tcBorders>
              <w:top w:val="nil"/>
              <w:left w:val="nil"/>
              <w:bottom w:val="single" w:sz="4" w:space="0" w:color="auto"/>
              <w:right w:val="single" w:sz="4" w:space="0" w:color="auto"/>
            </w:tcBorders>
            <w:shd w:val="clear" w:color="auto" w:fill="auto"/>
            <w:noWrap/>
            <w:vAlign w:val="center"/>
            <w:hideMark/>
          </w:tcPr>
          <w:p w14:paraId="243C52FC" w14:textId="77777777" w:rsidR="007C5016" w:rsidRPr="004A790C" w:rsidRDefault="007C5016" w:rsidP="007C5016">
            <w:pPr>
              <w:jc w:val="both"/>
              <w:rPr>
                <w:b/>
                <w:bCs/>
                <w:sz w:val="23"/>
                <w:szCs w:val="23"/>
              </w:rPr>
            </w:pPr>
            <w:r w:rsidRPr="004A790C">
              <w:rPr>
                <w:b/>
                <w:bCs/>
                <w:sz w:val="23"/>
                <w:szCs w:val="23"/>
              </w:rPr>
              <w:t>Hỗ trợ cung cấp dịch vụ viễn thông công ích</w:t>
            </w:r>
          </w:p>
        </w:tc>
        <w:tc>
          <w:tcPr>
            <w:tcW w:w="1022" w:type="dxa"/>
            <w:tcBorders>
              <w:top w:val="nil"/>
              <w:left w:val="nil"/>
              <w:bottom w:val="single" w:sz="4" w:space="0" w:color="auto"/>
              <w:right w:val="single" w:sz="4" w:space="0" w:color="auto"/>
            </w:tcBorders>
            <w:shd w:val="clear" w:color="auto" w:fill="auto"/>
            <w:noWrap/>
            <w:vAlign w:val="center"/>
            <w:hideMark/>
          </w:tcPr>
          <w:p w14:paraId="3948624B" w14:textId="77777777" w:rsidR="007C5016" w:rsidRPr="004A790C" w:rsidRDefault="007C5016" w:rsidP="007C5016">
            <w:pPr>
              <w:jc w:val="center"/>
              <w:rPr>
                <w:sz w:val="23"/>
                <w:szCs w:val="23"/>
              </w:rPr>
            </w:pPr>
          </w:p>
        </w:tc>
        <w:tc>
          <w:tcPr>
            <w:tcW w:w="1136" w:type="dxa"/>
            <w:tcBorders>
              <w:top w:val="nil"/>
              <w:left w:val="nil"/>
              <w:bottom w:val="single" w:sz="4" w:space="0" w:color="auto"/>
              <w:right w:val="single" w:sz="4" w:space="0" w:color="auto"/>
            </w:tcBorders>
            <w:shd w:val="clear" w:color="auto" w:fill="auto"/>
            <w:noWrap/>
            <w:vAlign w:val="center"/>
            <w:hideMark/>
          </w:tcPr>
          <w:p w14:paraId="28EF9B6F" w14:textId="77777777" w:rsidR="007C5016" w:rsidRPr="004A790C" w:rsidRDefault="007C5016" w:rsidP="007C5016">
            <w:pPr>
              <w:jc w:val="center"/>
              <w:rPr>
                <w:sz w:val="23"/>
                <w:szCs w:val="23"/>
              </w:rPr>
            </w:pPr>
          </w:p>
        </w:tc>
        <w:tc>
          <w:tcPr>
            <w:tcW w:w="1557" w:type="dxa"/>
            <w:tcBorders>
              <w:top w:val="nil"/>
              <w:left w:val="nil"/>
              <w:bottom w:val="single" w:sz="4" w:space="0" w:color="auto"/>
              <w:right w:val="single" w:sz="4" w:space="0" w:color="auto"/>
            </w:tcBorders>
            <w:shd w:val="clear" w:color="auto" w:fill="auto"/>
            <w:noWrap/>
            <w:vAlign w:val="center"/>
            <w:hideMark/>
          </w:tcPr>
          <w:p w14:paraId="0B2AB00B" w14:textId="77777777" w:rsidR="007C5016" w:rsidRPr="004A790C" w:rsidRDefault="007C5016" w:rsidP="007C5016">
            <w:pPr>
              <w:jc w:val="center"/>
              <w:rPr>
                <w:sz w:val="23"/>
                <w:szCs w:val="23"/>
              </w:rPr>
            </w:pPr>
          </w:p>
        </w:tc>
        <w:tc>
          <w:tcPr>
            <w:tcW w:w="1134" w:type="dxa"/>
            <w:tcBorders>
              <w:top w:val="nil"/>
              <w:left w:val="nil"/>
              <w:bottom w:val="single" w:sz="4" w:space="0" w:color="auto"/>
              <w:right w:val="single" w:sz="4" w:space="0" w:color="auto"/>
            </w:tcBorders>
            <w:shd w:val="clear" w:color="auto" w:fill="auto"/>
            <w:noWrap/>
            <w:vAlign w:val="center"/>
            <w:hideMark/>
          </w:tcPr>
          <w:p w14:paraId="7FB04ABE" w14:textId="77777777" w:rsidR="007C5016" w:rsidRPr="004A790C" w:rsidRDefault="007C5016" w:rsidP="007C5016">
            <w:pPr>
              <w:jc w:val="center"/>
              <w:rPr>
                <w:sz w:val="23"/>
                <w:szCs w:val="23"/>
              </w:rPr>
            </w:pPr>
          </w:p>
        </w:tc>
      </w:tr>
      <w:tr w:rsidR="007C5016" w:rsidRPr="004A790C" w14:paraId="1B93C76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709A18"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bottom"/>
            <w:hideMark/>
          </w:tcPr>
          <w:p w14:paraId="00D46649" w14:textId="77777777" w:rsidR="007C5016" w:rsidRPr="004A790C" w:rsidRDefault="007C5016" w:rsidP="007C5016">
            <w:pPr>
              <w:rPr>
                <w:sz w:val="23"/>
                <w:szCs w:val="23"/>
              </w:rPr>
            </w:pPr>
            <w:r w:rsidRPr="004A790C">
              <w:rPr>
                <w:sz w:val="23"/>
                <w:szCs w:val="23"/>
              </w:rPr>
              <w:t>Hỗ trợ cung cấp dịch vụ viễn thông công ích theo phương thức đấu thầu</w:t>
            </w:r>
          </w:p>
        </w:tc>
        <w:tc>
          <w:tcPr>
            <w:tcW w:w="1022" w:type="dxa"/>
            <w:tcBorders>
              <w:top w:val="nil"/>
              <w:left w:val="nil"/>
              <w:bottom w:val="single" w:sz="4" w:space="0" w:color="auto"/>
              <w:right w:val="single" w:sz="4" w:space="0" w:color="auto"/>
            </w:tcBorders>
            <w:shd w:val="clear" w:color="auto" w:fill="auto"/>
            <w:noWrap/>
            <w:vAlign w:val="bottom"/>
            <w:hideMark/>
          </w:tcPr>
          <w:p w14:paraId="6F64B0A5"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4D997A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A9B2A99"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BDF604" w14:textId="77777777" w:rsidR="007C5016" w:rsidRPr="004A790C" w:rsidRDefault="007C5016" w:rsidP="007C5016">
            <w:pPr>
              <w:rPr>
                <w:sz w:val="23"/>
                <w:szCs w:val="23"/>
              </w:rPr>
            </w:pPr>
            <w:r w:rsidRPr="004A790C">
              <w:rPr>
                <w:sz w:val="23"/>
                <w:szCs w:val="23"/>
              </w:rPr>
              <w:t> </w:t>
            </w:r>
          </w:p>
        </w:tc>
      </w:tr>
      <w:tr w:rsidR="007C5016" w:rsidRPr="004A790C" w14:paraId="2F1153B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F558CFE"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bottom"/>
            <w:hideMark/>
          </w:tcPr>
          <w:p w14:paraId="600EA631" w14:textId="77777777" w:rsidR="007C5016" w:rsidRPr="004A790C" w:rsidRDefault="007C5016" w:rsidP="007C5016">
            <w:pPr>
              <w:rPr>
                <w:sz w:val="23"/>
                <w:szCs w:val="23"/>
              </w:rPr>
            </w:pPr>
            <w:r w:rsidRPr="004A790C">
              <w:rPr>
                <w:sz w:val="23"/>
                <w:szCs w:val="23"/>
              </w:rPr>
              <w:t>Hỗ trợ cung cấp dịch vụ viễn thông công ích theo phương thức đặt hàng</w:t>
            </w:r>
          </w:p>
        </w:tc>
        <w:tc>
          <w:tcPr>
            <w:tcW w:w="1022" w:type="dxa"/>
            <w:tcBorders>
              <w:top w:val="nil"/>
              <w:left w:val="nil"/>
              <w:bottom w:val="single" w:sz="4" w:space="0" w:color="auto"/>
              <w:right w:val="single" w:sz="4" w:space="0" w:color="auto"/>
            </w:tcBorders>
            <w:shd w:val="clear" w:color="auto" w:fill="auto"/>
            <w:noWrap/>
            <w:vAlign w:val="bottom"/>
            <w:hideMark/>
          </w:tcPr>
          <w:p w14:paraId="2D0A8F4D"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9284D39"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6A274BC9"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935430" w14:textId="77777777" w:rsidR="007C5016" w:rsidRPr="004A790C" w:rsidRDefault="007C5016" w:rsidP="007C5016">
            <w:pPr>
              <w:rPr>
                <w:sz w:val="23"/>
                <w:szCs w:val="23"/>
              </w:rPr>
            </w:pPr>
            <w:r w:rsidRPr="004A790C">
              <w:rPr>
                <w:sz w:val="23"/>
                <w:szCs w:val="23"/>
              </w:rPr>
              <w:t> </w:t>
            </w:r>
          </w:p>
        </w:tc>
      </w:tr>
      <w:tr w:rsidR="007C5016" w:rsidRPr="004A790C" w14:paraId="706A87E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6C52F48" w14:textId="77777777" w:rsidR="007C5016" w:rsidRPr="004A790C" w:rsidRDefault="007C5016" w:rsidP="007C5016">
            <w:pPr>
              <w:jc w:val="right"/>
              <w:rPr>
                <w:sz w:val="23"/>
                <w:szCs w:val="23"/>
              </w:rPr>
            </w:pPr>
            <w:r w:rsidRPr="004A790C">
              <w:rPr>
                <w:sz w:val="23"/>
                <w:szCs w:val="23"/>
              </w:rPr>
              <w:t>3</w:t>
            </w:r>
          </w:p>
        </w:tc>
        <w:tc>
          <w:tcPr>
            <w:tcW w:w="4120" w:type="dxa"/>
            <w:tcBorders>
              <w:top w:val="nil"/>
              <w:left w:val="nil"/>
              <w:bottom w:val="single" w:sz="4" w:space="0" w:color="auto"/>
              <w:right w:val="single" w:sz="4" w:space="0" w:color="auto"/>
            </w:tcBorders>
            <w:shd w:val="clear" w:color="auto" w:fill="auto"/>
            <w:noWrap/>
            <w:vAlign w:val="bottom"/>
            <w:hideMark/>
          </w:tcPr>
          <w:p w14:paraId="15B3AB0C" w14:textId="77777777" w:rsidR="007C5016" w:rsidRPr="004A790C" w:rsidRDefault="007C5016" w:rsidP="007C5016">
            <w:pPr>
              <w:rPr>
                <w:sz w:val="23"/>
                <w:szCs w:val="23"/>
              </w:rPr>
            </w:pPr>
            <w:r w:rsidRPr="004A790C">
              <w:rPr>
                <w:sz w:val="23"/>
                <w:szCs w:val="23"/>
              </w:rPr>
              <w:t>Hỗ trợ cung cấp dịch vụ viễn thông công ích theo phương thức giao nhiệm vụ</w:t>
            </w:r>
          </w:p>
        </w:tc>
        <w:tc>
          <w:tcPr>
            <w:tcW w:w="1022" w:type="dxa"/>
            <w:tcBorders>
              <w:top w:val="nil"/>
              <w:left w:val="nil"/>
              <w:bottom w:val="single" w:sz="4" w:space="0" w:color="auto"/>
              <w:right w:val="single" w:sz="4" w:space="0" w:color="auto"/>
            </w:tcBorders>
            <w:shd w:val="clear" w:color="auto" w:fill="auto"/>
            <w:noWrap/>
            <w:vAlign w:val="bottom"/>
            <w:hideMark/>
          </w:tcPr>
          <w:p w14:paraId="28B5AAE6"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C6A1497"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6CA4D94B"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30F66E" w14:textId="77777777" w:rsidR="007C5016" w:rsidRPr="004A790C" w:rsidRDefault="007C5016" w:rsidP="007C5016">
            <w:pPr>
              <w:rPr>
                <w:sz w:val="23"/>
                <w:szCs w:val="23"/>
              </w:rPr>
            </w:pPr>
            <w:r w:rsidRPr="004A790C">
              <w:rPr>
                <w:sz w:val="23"/>
                <w:szCs w:val="23"/>
              </w:rPr>
              <w:t> </w:t>
            </w:r>
          </w:p>
        </w:tc>
      </w:tr>
      <w:tr w:rsidR="007C5016" w:rsidRPr="004A790C" w14:paraId="69CB5B4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1EC1CEE" w14:textId="77777777" w:rsidR="007C5016" w:rsidRPr="004A790C" w:rsidRDefault="007C5016" w:rsidP="007C5016">
            <w:pPr>
              <w:rPr>
                <w:b/>
                <w:bCs/>
                <w:sz w:val="23"/>
                <w:szCs w:val="23"/>
              </w:rPr>
            </w:pPr>
            <w:r w:rsidRPr="004A790C">
              <w:rPr>
                <w:b/>
                <w:bCs/>
                <w:sz w:val="23"/>
                <w:szCs w:val="23"/>
              </w:rPr>
              <w:t>II</w:t>
            </w:r>
          </w:p>
        </w:tc>
        <w:tc>
          <w:tcPr>
            <w:tcW w:w="4120" w:type="dxa"/>
            <w:tcBorders>
              <w:top w:val="nil"/>
              <w:left w:val="nil"/>
              <w:bottom w:val="single" w:sz="4" w:space="0" w:color="auto"/>
              <w:right w:val="single" w:sz="4" w:space="0" w:color="auto"/>
            </w:tcBorders>
            <w:shd w:val="clear" w:color="auto" w:fill="auto"/>
            <w:noWrap/>
            <w:vAlign w:val="bottom"/>
            <w:hideMark/>
          </w:tcPr>
          <w:p w14:paraId="1A1EADE8" w14:textId="77777777" w:rsidR="007C5016" w:rsidRPr="004A790C" w:rsidRDefault="007C5016" w:rsidP="007C5016">
            <w:pPr>
              <w:rPr>
                <w:b/>
                <w:bCs/>
                <w:sz w:val="23"/>
                <w:szCs w:val="23"/>
              </w:rPr>
            </w:pPr>
            <w:r w:rsidRPr="004A790C">
              <w:rPr>
                <w:b/>
                <w:bCs/>
                <w:sz w:val="23"/>
                <w:szCs w:val="23"/>
              </w:rPr>
              <w:t>Hỗ trợ sử dụng dịch vụ viễn thông công ích</w:t>
            </w:r>
          </w:p>
        </w:tc>
        <w:tc>
          <w:tcPr>
            <w:tcW w:w="1022" w:type="dxa"/>
            <w:tcBorders>
              <w:top w:val="nil"/>
              <w:left w:val="nil"/>
              <w:bottom w:val="single" w:sz="4" w:space="0" w:color="auto"/>
              <w:right w:val="single" w:sz="4" w:space="0" w:color="auto"/>
            </w:tcBorders>
            <w:shd w:val="clear" w:color="auto" w:fill="auto"/>
            <w:noWrap/>
            <w:vAlign w:val="bottom"/>
            <w:hideMark/>
          </w:tcPr>
          <w:p w14:paraId="26024FC9"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41BB95D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546FCE9D"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564CC0" w14:textId="77777777" w:rsidR="007C5016" w:rsidRPr="004A790C" w:rsidRDefault="007C5016" w:rsidP="007C5016">
            <w:pPr>
              <w:rPr>
                <w:sz w:val="23"/>
                <w:szCs w:val="23"/>
              </w:rPr>
            </w:pPr>
            <w:r w:rsidRPr="004A790C">
              <w:rPr>
                <w:sz w:val="23"/>
                <w:szCs w:val="23"/>
              </w:rPr>
              <w:t> </w:t>
            </w:r>
          </w:p>
        </w:tc>
      </w:tr>
      <w:tr w:rsidR="007C5016" w:rsidRPr="004A790C" w14:paraId="4066644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979CAD3"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bottom"/>
            <w:hideMark/>
          </w:tcPr>
          <w:p w14:paraId="1066C930" w14:textId="77777777" w:rsidR="007C5016" w:rsidRPr="004A790C" w:rsidRDefault="007C5016" w:rsidP="007C5016">
            <w:pPr>
              <w:rPr>
                <w:sz w:val="23"/>
                <w:szCs w:val="23"/>
              </w:rPr>
            </w:pPr>
            <w:r w:rsidRPr="004A790C">
              <w:rPr>
                <w:sz w:val="23"/>
                <w:szCs w:val="23"/>
              </w:rPr>
              <w:t>Hỗ trợ sử dụng dịch vụ viễn thông bắt buộc</w:t>
            </w:r>
          </w:p>
        </w:tc>
        <w:tc>
          <w:tcPr>
            <w:tcW w:w="1022" w:type="dxa"/>
            <w:tcBorders>
              <w:top w:val="nil"/>
              <w:left w:val="nil"/>
              <w:bottom w:val="single" w:sz="4" w:space="0" w:color="auto"/>
              <w:right w:val="single" w:sz="4" w:space="0" w:color="auto"/>
            </w:tcBorders>
            <w:shd w:val="clear" w:color="auto" w:fill="auto"/>
            <w:noWrap/>
            <w:vAlign w:val="bottom"/>
            <w:hideMark/>
          </w:tcPr>
          <w:p w14:paraId="5240E352"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1E5D931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6DF913A"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D30B54" w14:textId="77777777" w:rsidR="007C5016" w:rsidRPr="004A790C" w:rsidRDefault="007C5016" w:rsidP="007C5016">
            <w:pPr>
              <w:rPr>
                <w:sz w:val="23"/>
                <w:szCs w:val="23"/>
              </w:rPr>
            </w:pPr>
            <w:r w:rsidRPr="004A790C">
              <w:rPr>
                <w:sz w:val="23"/>
                <w:szCs w:val="23"/>
              </w:rPr>
              <w:t> </w:t>
            </w:r>
          </w:p>
        </w:tc>
      </w:tr>
      <w:tr w:rsidR="007C5016" w:rsidRPr="004A790C" w14:paraId="1A246C4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3215ADF"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21A7F282" w14:textId="77777777" w:rsidR="007C5016" w:rsidRPr="004A790C" w:rsidRDefault="007C5016" w:rsidP="007C5016">
            <w:pPr>
              <w:rPr>
                <w:sz w:val="23"/>
                <w:szCs w:val="23"/>
              </w:rPr>
            </w:pPr>
            <w:r w:rsidRPr="004A790C">
              <w:rPr>
                <w:sz w:val="23"/>
                <w:szCs w:val="23"/>
              </w:rPr>
              <w:t xml:space="preserve"> - Dịch vụ 1</w:t>
            </w:r>
          </w:p>
        </w:tc>
        <w:tc>
          <w:tcPr>
            <w:tcW w:w="1022" w:type="dxa"/>
            <w:tcBorders>
              <w:top w:val="nil"/>
              <w:left w:val="nil"/>
              <w:bottom w:val="single" w:sz="4" w:space="0" w:color="auto"/>
              <w:right w:val="single" w:sz="4" w:space="0" w:color="auto"/>
            </w:tcBorders>
            <w:shd w:val="clear" w:color="auto" w:fill="auto"/>
            <w:noWrap/>
            <w:vAlign w:val="bottom"/>
            <w:hideMark/>
          </w:tcPr>
          <w:p w14:paraId="430F225E"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36A65261"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5B33219"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95C145" w14:textId="77777777" w:rsidR="007C5016" w:rsidRPr="004A790C" w:rsidRDefault="007C5016" w:rsidP="007C5016">
            <w:pPr>
              <w:rPr>
                <w:sz w:val="23"/>
                <w:szCs w:val="23"/>
              </w:rPr>
            </w:pPr>
            <w:r w:rsidRPr="004A790C">
              <w:rPr>
                <w:sz w:val="23"/>
                <w:szCs w:val="23"/>
              </w:rPr>
              <w:t> </w:t>
            </w:r>
          </w:p>
        </w:tc>
      </w:tr>
      <w:tr w:rsidR="007C5016" w:rsidRPr="004A790C" w14:paraId="0345F50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259BA95"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475785C0" w14:textId="77777777" w:rsidR="007C5016" w:rsidRPr="004A790C" w:rsidRDefault="007C5016" w:rsidP="007C5016">
            <w:pPr>
              <w:rPr>
                <w:sz w:val="23"/>
                <w:szCs w:val="23"/>
              </w:rPr>
            </w:pPr>
            <w:r w:rsidRPr="004A790C">
              <w:rPr>
                <w:sz w:val="23"/>
                <w:szCs w:val="23"/>
              </w:rPr>
              <w:t xml:space="preserve"> - Dịch vụ 2</w:t>
            </w:r>
          </w:p>
        </w:tc>
        <w:tc>
          <w:tcPr>
            <w:tcW w:w="1022" w:type="dxa"/>
            <w:tcBorders>
              <w:top w:val="nil"/>
              <w:left w:val="nil"/>
              <w:bottom w:val="single" w:sz="4" w:space="0" w:color="auto"/>
              <w:right w:val="single" w:sz="4" w:space="0" w:color="auto"/>
            </w:tcBorders>
            <w:shd w:val="clear" w:color="auto" w:fill="auto"/>
            <w:noWrap/>
            <w:vAlign w:val="bottom"/>
            <w:hideMark/>
          </w:tcPr>
          <w:p w14:paraId="03B2E342"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0C5108E"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318C632"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781EE5" w14:textId="77777777" w:rsidR="007C5016" w:rsidRPr="004A790C" w:rsidRDefault="007C5016" w:rsidP="007C5016">
            <w:pPr>
              <w:rPr>
                <w:sz w:val="23"/>
                <w:szCs w:val="23"/>
              </w:rPr>
            </w:pPr>
            <w:r w:rsidRPr="004A790C">
              <w:rPr>
                <w:sz w:val="23"/>
                <w:szCs w:val="23"/>
              </w:rPr>
              <w:t> </w:t>
            </w:r>
          </w:p>
        </w:tc>
      </w:tr>
      <w:tr w:rsidR="007C5016" w:rsidRPr="004A790C" w14:paraId="5EDE256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DD691E2"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1BA755FF" w14:textId="77777777" w:rsidR="007C5016" w:rsidRPr="004A790C" w:rsidRDefault="007C5016" w:rsidP="007C5016">
            <w:pPr>
              <w:rPr>
                <w:sz w:val="23"/>
                <w:szCs w:val="23"/>
              </w:rPr>
            </w:pPr>
            <w:r w:rsidRPr="004A790C">
              <w:rPr>
                <w:sz w:val="23"/>
                <w:szCs w:val="23"/>
              </w:rPr>
              <w:t>…</w:t>
            </w:r>
          </w:p>
        </w:tc>
        <w:tc>
          <w:tcPr>
            <w:tcW w:w="1022" w:type="dxa"/>
            <w:tcBorders>
              <w:top w:val="nil"/>
              <w:left w:val="nil"/>
              <w:bottom w:val="single" w:sz="4" w:space="0" w:color="auto"/>
              <w:right w:val="single" w:sz="4" w:space="0" w:color="auto"/>
            </w:tcBorders>
            <w:shd w:val="clear" w:color="auto" w:fill="auto"/>
            <w:noWrap/>
            <w:vAlign w:val="bottom"/>
            <w:hideMark/>
          </w:tcPr>
          <w:p w14:paraId="7D9AE406"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3A2AAE35"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1269F868"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6B5665" w14:textId="77777777" w:rsidR="007C5016" w:rsidRPr="004A790C" w:rsidRDefault="007C5016" w:rsidP="007C5016">
            <w:pPr>
              <w:rPr>
                <w:sz w:val="23"/>
                <w:szCs w:val="23"/>
              </w:rPr>
            </w:pPr>
            <w:r w:rsidRPr="004A790C">
              <w:rPr>
                <w:sz w:val="23"/>
                <w:szCs w:val="23"/>
              </w:rPr>
              <w:t> </w:t>
            </w:r>
          </w:p>
        </w:tc>
      </w:tr>
      <w:tr w:rsidR="007C5016" w:rsidRPr="004A790C" w14:paraId="12F67653"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B4DA98D"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bottom"/>
            <w:hideMark/>
          </w:tcPr>
          <w:p w14:paraId="3D6E447D" w14:textId="77777777" w:rsidR="007C5016" w:rsidRPr="004A790C" w:rsidRDefault="007C5016" w:rsidP="007C5016">
            <w:pPr>
              <w:rPr>
                <w:sz w:val="23"/>
                <w:szCs w:val="23"/>
              </w:rPr>
            </w:pPr>
            <w:r w:rsidRPr="004A790C">
              <w:rPr>
                <w:sz w:val="23"/>
                <w:szCs w:val="23"/>
              </w:rPr>
              <w:t>Hỗ trợ sử dụng dịch vụ viễn thông phổ cập</w:t>
            </w:r>
          </w:p>
        </w:tc>
        <w:tc>
          <w:tcPr>
            <w:tcW w:w="1022" w:type="dxa"/>
            <w:tcBorders>
              <w:top w:val="nil"/>
              <w:left w:val="nil"/>
              <w:bottom w:val="single" w:sz="4" w:space="0" w:color="auto"/>
              <w:right w:val="single" w:sz="4" w:space="0" w:color="auto"/>
            </w:tcBorders>
            <w:shd w:val="clear" w:color="auto" w:fill="auto"/>
            <w:noWrap/>
            <w:vAlign w:val="bottom"/>
            <w:hideMark/>
          </w:tcPr>
          <w:p w14:paraId="4A464713"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52191AD"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3DE514B"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E193F9" w14:textId="77777777" w:rsidR="007C5016" w:rsidRPr="004A790C" w:rsidRDefault="007C5016" w:rsidP="007C5016">
            <w:pPr>
              <w:rPr>
                <w:sz w:val="23"/>
                <w:szCs w:val="23"/>
              </w:rPr>
            </w:pPr>
            <w:r w:rsidRPr="004A790C">
              <w:rPr>
                <w:sz w:val="23"/>
                <w:szCs w:val="23"/>
              </w:rPr>
              <w:t> </w:t>
            </w:r>
          </w:p>
        </w:tc>
      </w:tr>
      <w:tr w:rsidR="007C5016" w:rsidRPr="004A790C" w14:paraId="42FB201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42610D7"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1360D4E9" w14:textId="77777777" w:rsidR="007C5016" w:rsidRPr="004A790C" w:rsidRDefault="007C5016" w:rsidP="007C5016">
            <w:pPr>
              <w:rPr>
                <w:sz w:val="23"/>
                <w:szCs w:val="23"/>
              </w:rPr>
            </w:pPr>
            <w:r w:rsidRPr="004A790C">
              <w:rPr>
                <w:sz w:val="23"/>
                <w:szCs w:val="23"/>
              </w:rPr>
              <w:t xml:space="preserve"> - Dịch vụ 1</w:t>
            </w:r>
          </w:p>
        </w:tc>
        <w:tc>
          <w:tcPr>
            <w:tcW w:w="1022" w:type="dxa"/>
            <w:tcBorders>
              <w:top w:val="nil"/>
              <w:left w:val="nil"/>
              <w:bottom w:val="single" w:sz="4" w:space="0" w:color="auto"/>
              <w:right w:val="single" w:sz="4" w:space="0" w:color="auto"/>
            </w:tcBorders>
            <w:shd w:val="clear" w:color="auto" w:fill="auto"/>
            <w:noWrap/>
            <w:vAlign w:val="bottom"/>
            <w:hideMark/>
          </w:tcPr>
          <w:p w14:paraId="04D4A918"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6D67A4E7"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3C2E320C"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42C136" w14:textId="77777777" w:rsidR="007C5016" w:rsidRPr="004A790C" w:rsidRDefault="007C5016" w:rsidP="007C5016">
            <w:pPr>
              <w:rPr>
                <w:sz w:val="23"/>
                <w:szCs w:val="23"/>
              </w:rPr>
            </w:pPr>
            <w:r w:rsidRPr="004A790C">
              <w:rPr>
                <w:sz w:val="23"/>
                <w:szCs w:val="23"/>
              </w:rPr>
              <w:t> </w:t>
            </w:r>
          </w:p>
        </w:tc>
      </w:tr>
      <w:tr w:rsidR="007C5016" w:rsidRPr="004A790C" w14:paraId="30E234E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709F1C9"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138D7C0C" w14:textId="77777777" w:rsidR="007C5016" w:rsidRPr="004A790C" w:rsidRDefault="007C5016" w:rsidP="007C5016">
            <w:pPr>
              <w:rPr>
                <w:sz w:val="23"/>
                <w:szCs w:val="23"/>
              </w:rPr>
            </w:pPr>
            <w:r w:rsidRPr="004A790C">
              <w:rPr>
                <w:sz w:val="23"/>
                <w:szCs w:val="23"/>
              </w:rPr>
              <w:t xml:space="preserve"> - Dịch vụ 2</w:t>
            </w:r>
          </w:p>
        </w:tc>
        <w:tc>
          <w:tcPr>
            <w:tcW w:w="1022" w:type="dxa"/>
            <w:tcBorders>
              <w:top w:val="nil"/>
              <w:left w:val="nil"/>
              <w:bottom w:val="single" w:sz="4" w:space="0" w:color="auto"/>
              <w:right w:val="single" w:sz="4" w:space="0" w:color="auto"/>
            </w:tcBorders>
            <w:shd w:val="clear" w:color="auto" w:fill="auto"/>
            <w:noWrap/>
            <w:vAlign w:val="bottom"/>
            <w:hideMark/>
          </w:tcPr>
          <w:p w14:paraId="35DC8B89"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68E1E2EE"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3CCBAE56"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EBE5F7" w14:textId="77777777" w:rsidR="007C5016" w:rsidRPr="004A790C" w:rsidRDefault="007C5016" w:rsidP="007C5016">
            <w:pPr>
              <w:rPr>
                <w:sz w:val="23"/>
                <w:szCs w:val="23"/>
              </w:rPr>
            </w:pPr>
            <w:r w:rsidRPr="004A790C">
              <w:rPr>
                <w:sz w:val="23"/>
                <w:szCs w:val="23"/>
              </w:rPr>
              <w:t> </w:t>
            </w:r>
          </w:p>
        </w:tc>
      </w:tr>
      <w:tr w:rsidR="007C5016" w:rsidRPr="004A790C" w14:paraId="71AAB4E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1158691"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61D86F65" w14:textId="77777777" w:rsidR="007C5016" w:rsidRPr="004A790C" w:rsidRDefault="007C5016" w:rsidP="007C5016">
            <w:pPr>
              <w:rPr>
                <w:sz w:val="23"/>
                <w:szCs w:val="23"/>
              </w:rPr>
            </w:pPr>
            <w:r w:rsidRPr="004A790C">
              <w:rPr>
                <w:sz w:val="23"/>
                <w:szCs w:val="23"/>
              </w:rPr>
              <w:t>…</w:t>
            </w:r>
          </w:p>
        </w:tc>
        <w:tc>
          <w:tcPr>
            <w:tcW w:w="1022" w:type="dxa"/>
            <w:tcBorders>
              <w:top w:val="nil"/>
              <w:left w:val="nil"/>
              <w:bottom w:val="single" w:sz="4" w:space="0" w:color="auto"/>
              <w:right w:val="single" w:sz="4" w:space="0" w:color="auto"/>
            </w:tcBorders>
            <w:shd w:val="clear" w:color="auto" w:fill="auto"/>
            <w:noWrap/>
            <w:vAlign w:val="bottom"/>
            <w:hideMark/>
          </w:tcPr>
          <w:p w14:paraId="4736664F"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CFFBEC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4A46256B"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1646E7" w14:textId="77777777" w:rsidR="007C5016" w:rsidRPr="004A790C" w:rsidRDefault="007C5016" w:rsidP="007C5016">
            <w:pPr>
              <w:rPr>
                <w:sz w:val="23"/>
                <w:szCs w:val="23"/>
              </w:rPr>
            </w:pPr>
            <w:r w:rsidRPr="004A790C">
              <w:rPr>
                <w:sz w:val="23"/>
                <w:szCs w:val="23"/>
              </w:rPr>
              <w:t> </w:t>
            </w:r>
          </w:p>
        </w:tc>
      </w:tr>
      <w:tr w:rsidR="007C5016" w:rsidRPr="004A790C" w14:paraId="3A6F915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CEAE979" w14:textId="77777777" w:rsidR="007C5016" w:rsidRPr="004A790C" w:rsidRDefault="007C5016" w:rsidP="007C5016">
            <w:pPr>
              <w:rPr>
                <w:b/>
                <w:bCs/>
                <w:sz w:val="23"/>
                <w:szCs w:val="23"/>
              </w:rPr>
            </w:pPr>
            <w:r w:rsidRPr="004A790C">
              <w:rPr>
                <w:b/>
                <w:bCs/>
                <w:sz w:val="23"/>
                <w:szCs w:val="23"/>
              </w:rPr>
              <w:t>III</w:t>
            </w:r>
          </w:p>
        </w:tc>
        <w:tc>
          <w:tcPr>
            <w:tcW w:w="4120" w:type="dxa"/>
            <w:tcBorders>
              <w:top w:val="nil"/>
              <w:left w:val="nil"/>
              <w:bottom w:val="single" w:sz="4" w:space="0" w:color="auto"/>
              <w:right w:val="single" w:sz="4" w:space="0" w:color="auto"/>
            </w:tcBorders>
            <w:shd w:val="clear" w:color="auto" w:fill="auto"/>
            <w:noWrap/>
            <w:vAlign w:val="bottom"/>
            <w:hideMark/>
          </w:tcPr>
          <w:p w14:paraId="1B0B8945" w14:textId="77777777" w:rsidR="007C5016" w:rsidRPr="004A790C" w:rsidRDefault="007C5016" w:rsidP="007C5016">
            <w:pPr>
              <w:rPr>
                <w:b/>
                <w:bCs/>
                <w:sz w:val="23"/>
                <w:szCs w:val="23"/>
              </w:rPr>
            </w:pPr>
            <w:r w:rsidRPr="004A790C">
              <w:rPr>
                <w:b/>
                <w:bCs/>
                <w:sz w:val="23"/>
                <w:szCs w:val="23"/>
              </w:rPr>
              <w:t>Hỗ trợ thiết bị đầu cuối</w:t>
            </w:r>
          </w:p>
        </w:tc>
        <w:tc>
          <w:tcPr>
            <w:tcW w:w="1022" w:type="dxa"/>
            <w:tcBorders>
              <w:top w:val="nil"/>
              <w:left w:val="nil"/>
              <w:bottom w:val="single" w:sz="4" w:space="0" w:color="auto"/>
              <w:right w:val="single" w:sz="4" w:space="0" w:color="auto"/>
            </w:tcBorders>
            <w:shd w:val="clear" w:color="auto" w:fill="auto"/>
            <w:noWrap/>
            <w:vAlign w:val="bottom"/>
            <w:hideMark/>
          </w:tcPr>
          <w:p w14:paraId="249DEC64"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982876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F905FEA"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BC7F61" w14:textId="77777777" w:rsidR="007C5016" w:rsidRPr="004A790C" w:rsidRDefault="007C5016" w:rsidP="007C5016">
            <w:pPr>
              <w:rPr>
                <w:sz w:val="23"/>
                <w:szCs w:val="23"/>
              </w:rPr>
            </w:pPr>
            <w:r w:rsidRPr="004A790C">
              <w:rPr>
                <w:sz w:val="23"/>
                <w:szCs w:val="23"/>
              </w:rPr>
              <w:t> </w:t>
            </w:r>
          </w:p>
        </w:tc>
      </w:tr>
      <w:tr w:rsidR="007C5016" w:rsidRPr="004A790C" w14:paraId="36EC156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526AB89"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center"/>
            <w:hideMark/>
          </w:tcPr>
          <w:p w14:paraId="178FA22E" w14:textId="77777777" w:rsidR="007C5016" w:rsidRPr="004A790C" w:rsidRDefault="007C5016" w:rsidP="007C5016">
            <w:pPr>
              <w:rPr>
                <w:sz w:val="23"/>
                <w:szCs w:val="23"/>
              </w:rPr>
            </w:pPr>
            <w:r w:rsidRPr="004A790C">
              <w:rPr>
                <w:sz w:val="23"/>
                <w:szCs w:val="23"/>
              </w:rPr>
              <w:t>Loại thiết bị đầu cuối 1</w:t>
            </w:r>
          </w:p>
        </w:tc>
        <w:tc>
          <w:tcPr>
            <w:tcW w:w="1022" w:type="dxa"/>
            <w:tcBorders>
              <w:top w:val="nil"/>
              <w:left w:val="nil"/>
              <w:bottom w:val="single" w:sz="4" w:space="0" w:color="auto"/>
              <w:right w:val="single" w:sz="4" w:space="0" w:color="auto"/>
            </w:tcBorders>
            <w:shd w:val="clear" w:color="auto" w:fill="auto"/>
            <w:noWrap/>
            <w:vAlign w:val="bottom"/>
            <w:hideMark/>
          </w:tcPr>
          <w:p w14:paraId="7C4D7867"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4311026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E94F98F"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36D73D" w14:textId="77777777" w:rsidR="007C5016" w:rsidRPr="004A790C" w:rsidRDefault="007C5016" w:rsidP="007C5016">
            <w:pPr>
              <w:rPr>
                <w:sz w:val="23"/>
                <w:szCs w:val="23"/>
              </w:rPr>
            </w:pPr>
            <w:r w:rsidRPr="004A790C">
              <w:rPr>
                <w:sz w:val="23"/>
                <w:szCs w:val="23"/>
              </w:rPr>
              <w:t> </w:t>
            </w:r>
          </w:p>
        </w:tc>
      </w:tr>
      <w:tr w:rsidR="007C5016" w:rsidRPr="004A790C" w14:paraId="2414CE1A"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9FDECE2"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center"/>
            <w:hideMark/>
          </w:tcPr>
          <w:p w14:paraId="3D75531F" w14:textId="77777777" w:rsidR="007C5016" w:rsidRPr="004A790C" w:rsidRDefault="007C5016" w:rsidP="007C5016">
            <w:pPr>
              <w:rPr>
                <w:sz w:val="23"/>
                <w:szCs w:val="23"/>
              </w:rPr>
            </w:pPr>
            <w:r w:rsidRPr="004A790C">
              <w:rPr>
                <w:sz w:val="23"/>
                <w:szCs w:val="23"/>
              </w:rPr>
              <w:t>Loại thiết bị đầu cuối 2</w:t>
            </w:r>
          </w:p>
        </w:tc>
        <w:tc>
          <w:tcPr>
            <w:tcW w:w="1022" w:type="dxa"/>
            <w:tcBorders>
              <w:top w:val="nil"/>
              <w:left w:val="nil"/>
              <w:bottom w:val="single" w:sz="4" w:space="0" w:color="auto"/>
              <w:right w:val="single" w:sz="4" w:space="0" w:color="auto"/>
            </w:tcBorders>
            <w:shd w:val="clear" w:color="auto" w:fill="auto"/>
            <w:noWrap/>
            <w:vAlign w:val="bottom"/>
            <w:hideMark/>
          </w:tcPr>
          <w:p w14:paraId="5902AEDE"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6FB55FC"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31E8E80"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4D71D5" w14:textId="77777777" w:rsidR="007C5016" w:rsidRPr="004A790C" w:rsidRDefault="007C5016" w:rsidP="007C5016">
            <w:pPr>
              <w:rPr>
                <w:sz w:val="23"/>
                <w:szCs w:val="23"/>
              </w:rPr>
            </w:pPr>
            <w:r w:rsidRPr="004A790C">
              <w:rPr>
                <w:sz w:val="23"/>
                <w:szCs w:val="23"/>
              </w:rPr>
              <w:t> </w:t>
            </w:r>
          </w:p>
        </w:tc>
      </w:tr>
      <w:tr w:rsidR="007C5016" w:rsidRPr="004A790C" w14:paraId="4A08FCA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D337E22"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center"/>
            <w:hideMark/>
          </w:tcPr>
          <w:p w14:paraId="4B7AAB27" w14:textId="77777777" w:rsidR="007C5016" w:rsidRPr="004A790C" w:rsidRDefault="007C5016" w:rsidP="007C5016">
            <w:pPr>
              <w:rPr>
                <w:sz w:val="23"/>
                <w:szCs w:val="23"/>
              </w:rPr>
            </w:pPr>
            <w:r w:rsidRPr="004A790C">
              <w:rPr>
                <w:sz w:val="23"/>
                <w:szCs w:val="23"/>
              </w:rPr>
              <w:t>Loại thiết bị đầu cuối …</w:t>
            </w:r>
          </w:p>
        </w:tc>
        <w:tc>
          <w:tcPr>
            <w:tcW w:w="1022" w:type="dxa"/>
            <w:tcBorders>
              <w:top w:val="nil"/>
              <w:left w:val="nil"/>
              <w:bottom w:val="single" w:sz="4" w:space="0" w:color="auto"/>
              <w:right w:val="single" w:sz="4" w:space="0" w:color="auto"/>
            </w:tcBorders>
            <w:shd w:val="clear" w:color="auto" w:fill="auto"/>
            <w:noWrap/>
            <w:vAlign w:val="bottom"/>
            <w:hideMark/>
          </w:tcPr>
          <w:p w14:paraId="3C04D7FA"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20DE5F6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DFD9947"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EE037F" w14:textId="77777777" w:rsidR="007C5016" w:rsidRPr="004A790C" w:rsidRDefault="007C5016" w:rsidP="007C5016">
            <w:pPr>
              <w:rPr>
                <w:sz w:val="23"/>
                <w:szCs w:val="23"/>
              </w:rPr>
            </w:pPr>
            <w:r w:rsidRPr="004A790C">
              <w:rPr>
                <w:sz w:val="23"/>
                <w:szCs w:val="23"/>
              </w:rPr>
              <w:t> </w:t>
            </w:r>
          </w:p>
        </w:tc>
      </w:tr>
      <w:tr w:rsidR="007C5016" w:rsidRPr="004A790C" w14:paraId="1684B905"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5D13A27" w14:textId="77777777" w:rsidR="007C5016" w:rsidRPr="004A790C" w:rsidRDefault="007C5016" w:rsidP="007C5016">
            <w:pPr>
              <w:rPr>
                <w:b/>
                <w:bCs/>
                <w:sz w:val="23"/>
                <w:szCs w:val="23"/>
              </w:rPr>
            </w:pPr>
            <w:r w:rsidRPr="004A790C">
              <w:rPr>
                <w:b/>
                <w:bCs/>
                <w:sz w:val="23"/>
                <w:szCs w:val="23"/>
              </w:rPr>
              <w:t>IV</w:t>
            </w:r>
          </w:p>
        </w:tc>
        <w:tc>
          <w:tcPr>
            <w:tcW w:w="4120" w:type="dxa"/>
            <w:tcBorders>
              <w:top w:val="nil"/>
              <w:left w:val="nil"/>
              <w:bottom w:val="single" w:sz="4" w:space="0" w:color="auto"/>
              <w:right w:val="single" w:sz="4" w:space="0" w:color="auto"/>
            </w:tcBorders>
            <w:shd w:val="clear" w:color="auto" w:fill="auto"/>
            <w:noWrap/>
            <w:vAlign w:val="center"/>
            <w:hideMark/>
          </w:tcPr>
          <w:p w14:paraId="56B0DFCE" w14:textId="77777777" w:rsidR="007C5016" w:rsidRPr="004A790C" w:rsidRDefault="007C5016" w:rsidP="007C5016">
            <w:pPr>
              <w:rPr>
                <w:b/>
                <w:bCs/>
                <w:sz w:val="23"/>
                <w:szCs w:val="23"/>
              </w:rPr>
            </w:pPr>
            <w:r w:rsidRPr="004A790C">
              <w:rPr>
                <w:b/>
                <w:bCs/>
                <w:sz w:val="23"/>
                <w:szCs w:val="23"/>
              </w:rPr>
              <w:t>Các nhiệm vụ hỗ trợ khác</w:t>
            </w:r>
          </w:p>
        </w:tc>
        <w:tc>
          <w:tcPr>
            <w:tcW w:w="1022" w:type="dxa"/>
            <w:tcBorders>
              <w:top w:val="nil"/>
              <w:left w:val="nil"/>
              <w:bottom w:val="single" w:sz="4" w:space="0" w:color="auto"/>
              <w:right w:val="single" w:sz="4" w:space="0" w:color="auto"/>
            </w:tcBorders>
            <w:shd w:val="clear" w:color="auto" w:fill="auto"/>
            <w:noWrap/>
            <w:vAlign w:val="bottom"/>
            <w:hideMark/>
          </w:tcPr>
          <w:p w14:paraId="5A86C26B"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7EDD61E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E00DADE"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D9404D" w14:textId="77777777" w:rsidR="007C5016" w:rsidRPr="004A790C" w:rsidRDefault="007C5016" w:rsidP="007C5016">
            <w:pPr>
              <w:rPr>
                <w:sz w:val="23"/>
                <w:szCs w:val="23"/>
              </w:rPr>
            </w:pPr>
            <w:r w:rsidRPr="004A790C">
              <w:rPr>
                <w:sz w:val="23"/>
                <w:szCs w:val="23"/>
              </w:rPr>
              <w:t> </w:t>
            </w:r>
          </w:p>
        </w:tc>
      </w:tr>
      <w:tr w:rsidR="007C5016" w:rsidRPr="004A790C" w14:paraId="53B2F6B5"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7CBAAFA2"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20F0CA3F" w14:textId="77777777" w:rsidR="007C5016" w:rsidRPr="004A790C" w:rsidRDefault="007C5016" w:rsidP="007C5016">
            <w:pPr>
              <w:rPr>
                <w:b/>
                <w:bCs/>
                <w:sz w:val="23"/>
                <w:szCs w:val="23"/>
              </w:rPr>
            </w:pPr>
            <w:r w:rsidRPr="004A790C">
              <w:rPr>
                <w:b/>
                <w:bCs/>
                <w:sz w:val="23"/>
                <w:szCs w:val="23"/>
              </w:rPr>
              <w:t>Tổng cộng</w:t>
            </w:r>
          </w:p>
        </w:tc>
        <w:tc>
          <w:tcPr>
            <w:tcW w:w="1022" w:type="dxa"/>
            <w:tcBorders>
              <w:top w:val="nil"/>
              <w:left w:val="nil"/>
              <w:bottom w:val="single" w:sz="4" w:space="0" w:color="auto"/>
              <w:right w:val="single" w:sz="4" w:space="0" w:color="auto"/>
            </w:tcBorders>
            <w:shd w:val="clear" w:color="auto" w:fill="auto"/>
            <w:noWrap/>
            <w:vAlign w:val="bottom"/>
            <w:hideMark/>
          </w:tcPr>
          <w:p w14:paraId="508B980B"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1654D0F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4EE05317"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E07346" w14:textId="77777777" w:rsidR="007C5016" w:rsidRPr="004A790C" w:rsidRDefault="007C5016" w:rsidP="007C5016">
            <w:pPr>
              <w:rPr>
                <w:sz w:val="23"/>
                <w:szCs w:val="23"/>
              </w:rPr>
            </w:pPr>
            <w:r w:rsidRPr="004A790C">
              <w:rPr>
                <w:sz w:val="23"/>
                <w:szCs w:val="23"/>
              </w:rPr>
              <w:t> </w:t>
            </w:r>
          </w:p>
        </w:tc>
      </w:tr>
    </w:tbl>
    <w:p w14:paraId="13AF5306" w14:textId="77777777" w:rsidR="007C5016" w:rsidRPr="004A790C" w:rsidRDefault="007C5016" w:rsidP="007C5016">
      <w:pPr>
        <w:rPr>
          <w:sz w:val="23"/>
          <w:szCs w:val="23"/>
        </w:rPr>
      </w:pPr>
    </w:p>
    <w:p w14:paraId="4810DBC8" w14:textId="77777777" w:rsidR="007C5016" w:rsidRPr="004A790C" w:rsidRDefault="007C5016" w:rsidP="007C5016">
      <w:pPr>
        <w:rPr>
          <w:sz w:val="23"/>
          <w:szCs w:val="23"/>
        </w:rPr>
      </w:pPr>
    </w:p>
    <w:p w14:paraId="49CC4FE3" w14:textId="77777777" w:rsidR="007C5016" w:rsidRPr="004A790C" w:rsidRDefault="007C5016" w:rsidP="007C5016">
      <w:pPr>
        <w:rPr>
          <w:sz w:val="23"/>
          <w:szCs w:val="23"/>
        </w:rPr>
      </w:pPr>
    </w:p>
    <w:p w14:paraId="3E219533" w14:textId="77777777" w:rsidR="007C5016" w:rsidRPr="004A790C" w:rsidRDefault="007C5016" w:rsidP="007C5016">
      <w:pPr>
        <w:rPr>
          <w:sz w:val="23"/>
          <w:szCs w:val="23"/>
        </w:rPr>
      </w:pPr>
    </w:p>
    <w:p w14:paraId="2965A849" w14:textId="77777777" w:rsidR="007C5016" w:rsidRPr="004A790C" w:rsidRDefault="007C5016" w:rsidP="007C5016">
      <w:pPr>
        <w:rPr>
          <w:sz w:val="23"/>
          <w:szCs w:val="23"/>
        </w:rPr>
        <w:sectPr w:rsidR="007C5016" w:rsidRPr="004A790C" w:rsidSect="00CD3C93">
          <w:pgSz w:w="11907" w:h="16840" w:code="9"/>
          <w:pgMar w:top="1134" w:right="1134" w:bottom="1134" w:left="1701" w:header="720" w:footer="720" w:gutter="0"/>
          <w:cols w:space="720"/>
          <w:docGrid w:linePitch="381"/>
        </w:sectPr>
      </w:pPr>
    </w:p>
    <w:tbl>
      <w:tblPr>
        <w:tblW w:w="15027" w:type="dxa"/>
        <w:tblInd w:w="-426" w:type="dxa"/>
        <w:tblLook w:val="04A0" w:firstRow="1" w:lastRow="0" w:firstColumn="1" w:lastColumn="0" w:noHBand="0" w:noVBand="1"/>
      </w:tblPr>
      <w:tblGrid>
        <w:gridCol w:w="426"/>
        <w:gridCol w:w="272"/>
        <w:gridCol w:w="424"/>
        <w:gridCol w:w="377"/>
        <w:gridCol w:w="342"/>
        <w:gridCol w:w="428"/>
        <w:gridCol w:w="297"/>
        <w:gridCol w:w="426"/>
        <w:gridCol w:w="124"/>
        <w:gridCol w:w="202"/>
        <w:gridCol w:w="488"/>
        <w:gridCol w:w="224"/>
        <w:gridCol w:w="507"/>
        <w:gridCol w:w="425"/>
        <w:gridCol w:w="392"/>
        <w:gridCol w:w="723"/>
        <w:gridCol w:w="19"/>
        <w:gridCol w:w="483"/>
        <w:gridCol w:w="312"/>
        <w:gridCol w:w="198"/>
        <w:gridCol w:w="649"/>
        <w:gridCol w:w="777"/>
        <w:gridCol w:w="275"/>
        <w:gridCol w:w="737"/>
        <w:gridCol w:w="9"/>
        <w:gridCol w:w="43"/>
        <w:gridCol w:w="815"/>
        <w:gridCol w:w="522"/>
        <w:gridCol w:w="215"/>
        <w:gridCol w:w="9"/>
        <w:gridCol w:w="955"/>
        <w:gridCol w:w="718"/>
        <w:gridCol w:w="375"/>
        <w:gridCol w:w="9"/>
        <w:gridCol w:w="372"/>
        <w:gridCol w:w="138"/>
        <w:gridCol w:w="473"/>
        <w:gridCol w:w="9"/>
        <w:gridCol w:w="838"/>
      </w:tblGrid>
      <w:tr w:rsidR="007C5016" w:rsidRPr="004A790C" w14:paraId="34130226" w14:textId="77777777" w:rsidTr="007C5016">
        <w:trPr>
          <w:trHeight w:val="315"/>
        </w:trPr>
        <w:tc>
          <w:tcPr>
            <w:tcW w:w="698" w:type="dxa"/>
            <w:gridSpan w:val="2"/>
            <w:tcBorders>
              <w:top w:val="nil"/>
              <w:left w:val="nil"/>
              <w:bottom w:val="nil"/>
              <w:right w:val="nil"/>
            </w:tcBorders>
            <w:shd w:val="clear" w:color="auto" w:fill="auto"/>
            <w:noWrap/>
            <w:vAlign w:val="bottom"/>
            <w:hideMark/>
          </w:tcPr>
          <w:p w14:paraId="3BF5BB6E" w14:textId="77777777" w:rsidR="007C5016" w:rsidRPr="004A790C" w:rsidRDefault="007C5016" w:rsidP="007C5016">
            <w:pPr>
              <w:rPr>
                <w:sz w:val="23"/>
                <w:szCs w:val="23"/>
              </w:rPr>
            </w:pPr>
          </w:p>
        </w:tc>
        <w:tc>
          <w:tcPr>
            <w:tcW w:w="1143" w:type="dxa"/>
            <w:gridSpan w:val="3"/>
            <w:tcBorders>
              <w:top w:val="nil"/>
              <w:left w:val="nil"/>
              <w:bottom w:val="nil"/>
              <w:right w:val="nil"/>
            </w:tcBorders>
            <w:shd w:val="clear" w:color="auto" w:fill="auto"/>
            <w:noWrap/>
            <w:vAlign w:val="bottom"/>
            <w:hideMark/>
          </w:tcPr>
          <w:p w14:paraId="5D244CAA" w14:textId="77777777" w:rsidR="007C5016" w:rsidRPr="004A790C" w:rsidRDefault="007C5016" w:rsidP="007C5016">
            <w:pPr>
              <w:rPr>
                <w:sz w:val="19"/>
                <w:szCs w:val="19"/>
              </w:rPr>
            </w:pPr>
          </w:p>
        </w:tc>
        <w:tc>
          <w:tcPr>
            <w:tcW w:w="725" w:type="dxa"/>
            <w:gridSpan w:val="2"/>
            <w:tcBorders>
              <w:top w:val="nil"/>
              <w:left w:val="nil"/>
              <w:bottom w:val="nil"/>
              <w:right w:val="nil"/>
            </w:tcBorders>
            <w:shd w:val="clear" w:color="auto" w:fill="auto"/>
            <w:noWrap/>
            <w:vAlign w:val="bottom"/>
            <w:hideMark/>
          </w:tcPr>
          <w:p w14:paraId="549E1090" w14:textId="77777777" w:rsidR="007C5016" w:rsidRPr="004A790C" w:rsidRDefault="007C5016" w:rsidP="007C5016">
            <w:pPr>
              <w:rPr>
                <w:sz w:val="19"/>
                <w:szCs w:val="19"/>
              </w:rPr>
            </w:pPr>
          </w:p>
        </w:tc>
        <w:tc>
          <w:tcPr>
            <w:tcW w:w="752" w:type="dxa"/>
            <w:gridSpan w:val="3"/>
            <w:tcBorders>
              <w:top w:val="nil"/>
              <w:left w:val="nil"/>
              <w:bottom w:val="nil"/>
              <w:right w:val="nil"/>
            </w:tcBorders>
            <w:shd w:val="clear" w:color="auto" w:fill="auto"/>
            <w:noWrap/>
            <w:vAlign w:val="bottom"/>
            <w:hideMark/>
          </w:tcPr>
          <w:p w14:paraId="4EEE595A" w14:textId="77777777" w:rsidR="007C5016" w:rsidRPr="004A790C" w:rsidRDefault="007C5016" w:rsidP="007C5016">
            <w:pPr>
              <w:rPr>
                <w:sz w:val="19"/>
                <w:szCs w:val="19"/>
              </w:rPr>
            </w:pPr>
          </w:p>
        </w:tc>
        <w:tc>
          <w:tcPr>
            <w:tcW w:w="712" w:type="dxa"/>
            <w:gridSpan w:val="2"/>
            <w:tcBorders>
              <w:top w:val="nil"/>
              <w:left w:val="nil"/>
              <w:bottom w:val="nil"/>
              <w:right w:val="nil"/>
            </w:tcBorders>
            <w:shd w:val="clear" w:color="auto" w:fill="auto"/>
            <w:noWrap/>
            <w:vAlign w:val="bottom"/>
            <w:hideMark/>
          </w:tcPr>
          <w:p w14:paraId="28E6A0E5" w14:textId="77777777" w:rsidR="007C5016" w:rsidRPr="004A790C" w:rsidRDefault="007C5016" w:rsidP="007C5016">
            <w:pPr>
              <w:rPr>
                <w:sz w:val="19"/>
                <w:szCs w:val="19"/>
              </w:rPr>
            </w:pPr>
          </w:p>
        </w:tc>
        <w:tc>
          <w:tcPr>
            <w:tcW w:w="932" w:type="dxa"/>
            <w:gridSpan w:val="2"/>
            <w:tcBorders>
              <w:top w:val="nil"/>
              <w:left w:val="nil"/>
              <w:bottom w:val="nil"/>
              <w:right w:val="nil"/>
            </w:tcBorders>
          </w:tcPr>
          <w:p w14:paraId="32B74ACF" w14:textId="77777777" w:rsidR="007C5016" w:rsidRPr="004A790C" w:rsidRDefault="007C5016" w:rsidP="007C5016">
            <w:pPr>
              <w:jc w:val="right"/>
              <w:rPr>
                <w:sz w:val="23"/>
                <w:szCs w:val="23"/>
              </w:rPr>
            </w:pPr>
          </w:p>
        </w:tc>
        <w:tc>
          <w:tcPr>
            <w:tcW w:w="1617" w:type="dxa"/>
            <w:gridSpan w:val="4"/>
            <w:tcBorders>
              <w:top w:val="nil"/>
              <w:left w:val="nil"/>
              <w:bottom w:val="nil"/>
              <w:right w:val="nil"/>
            </w:tcBorders>
          </w:tcPr>
          <w:p w14:paraId="3CBDA3F7" w14:textId="77777777" w:rsidR="007C5016" w:rsidRPr="004A790C" w:rsidRDefault="007C5016" w:rsidP="007C5016">
            <w:pPr>
              <w:jc w:val="right"/>
              <w:rPr>
                <w:sz w:val="23"/>
                <w:szCs w:val="23"/>
              </w:rPr>
            </w:pPr>
          </w:p>
        </w:tc>
        <w:tc>
          <w:tcPr>
            <w:tcW w:w="8448" w:type="dxa"/>
            <w:gridSpan w:val="21"/>
            <w:tcBorders>
              <w:top w:val="nil"/>
              <w:left w:val="nil"/>
              <w:bottom w:val="nil"/>
              <w:right w:val="nil"/>
            </w:tcBorders>
            <w:shd w:val="clear" w:color="auto" w:fill="auto"/>
            <w:noWrap/>
            <w:vAlign w:val="bottom"/>
            <w:hideMark/>
          </w:tcPr>
          <w:p w14:paraId="5248207B" w14:textId="14F7CFFF"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0</w:t>
            </w:r>
            <w:r>
              <w:rPr>
                <w:sz w:val="23"/>
                <w:szCs w:val="23"/>
              </w:rPr>
              <w:t>2, M</w:t>
            </w:r>
            <w:r w:rsidR="00FB5709">
              <w:rPr>
                <w:sz w:val="23"/>
                <w:szCs w:val="23"/>
              </w:rPr>
              <w:t>ẫu số 05, Phụ lục số 13</w:t>
            </w:r>
          </w:p>
        </w:tc>
      </w:tr>
      <w:tr w:rsidR="007C5016" w:rsidRPr="004A790C" w14:paraId="1A6382B2" w14:textId="77777777" w:rsidTr="007C5016">
        <w:trPr>
          <w:gridAfter w:val="4"/>
          <w:wAfter w:w="1458" w:type="dxa"/>
          <w:trHeight w:val="315"/>
        </w:trPr>
        <w:tc>
          <w:tcPr>
            <w:tcW w:w="13569" w:type="dxa"/>
            <w:gridSpan w:val="35"/>
            <w:tcBorders>
              <w:top w:val="nil"/>
              <w:left w:val="nil"/>
              <w:bottom w:val="nil"/>
            </w:tcBorders>
          </w:tcPr>
          <w:p w14:paraId="5846421F" w14:textId="77777777" w:rsidR="007C5016" w:rsidRPr="004A790C" w:rsidRDefault="007C5016" w:rsidP="007C5016">
            <w:pPr>
              <w:jc w:val="center"/>
              <w:rPr>
                <w:b/>
                <w:bCs/>
                <w:sz w:val="23"/>
                <w:szCs w:val="23"/>
              </w:rPr>
            </w:pPr>
            <w:r w:rsidRPr="004A790C">
              <w:rPr>
                <w:b/>
                <w:bCs/>
                <w:sz w:val="23"/>
                <w:szCs w:val="23"/>
              </w:rPr>
              <w:t>DỰ TOÁN KINH PHÍ THỰC HIỆN HỖ TRỢ CUNG CẤP DỊCH VỤ VIỄN THÔNG CÔNG ÍCH</w:t>
            </w:r>
          </w:p>
        </w:tc>
      </w:tr>
      <w:tr w:rsidR="007C5016" w:rsidRPr="004A790C" w14:paraId="7DF1C64A" w14:textId="77777777" w:rsidTr="007C5016">
        <w:trPr>
          <w:gridAfter w:val="4"/>
          <w:wAfter w:w="1458" w:type="dxa"/>
          <w:trHeight w:val="315"/>
        </w:trPr>
        <w:tc>
          <w:tcPr>
            <w:tcW w:w="13569" w:type="dxa"/>
            <w:gridSpan w:val="35"/>
            <w:tcBorders>
              <w:top w:val="nil"/>
              <w:left w:val="nil"/>
              <w:bottom w:val="nil"/>
            </w:tcBorders>
          </w:tcPr>
          <w:p w14:paraId="76999B8F"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3063C9A6" w14:textId="77777777" w:rsidTr="007C5016">
        <w:trPr>
          <w:trHeight w:val="315"/>
        </w:trPr>
        <w:tc>
          <w:tcPr>
            <w:tcW w:w="15027" w:type="dxa"/>
            <w:gridSpan w:val="39"/>
            <w:tcBorders>
              <w:top w:val="nil"/>
              <w:left w:val="nil"/>
              <w:bottom w:val="nil"/>
              <w:right w:val="nil"/>
            </w:tcBorders>
          </w:tcPr>
          <w:p w14:paraId="3F510323" w14:textId="77777777" w:rsidR="007C5016" w:rsidRPr="004A790C" w:rsidRDefault="007C5016" w:rsidP="007C5016">
            <w:pPr>
              <w:jc w:val="center"/>
              <w:rPr>
                <w:b/>
                <w:bCs/>
                <w:sz w:val="23"/>
                <w:szCs w:val="23"/>
              </w:rPr>
            </w:pPr>
            <w:r w:rsidRPr="004A790C">
              <w:rPr>
                <w:b/>
                <w:bCs/>
                <w:sz w:val="23"/>
                <w:szCs w:val="23"/>
              </w:rPr>
              <w:t>Năm:……………………………………</w:t>
            </w:r>
          </w:p>
          <w:p w14:paraId="21F2321B" w14:textId="77777777" w:rsidR="007C5016" w:rsidRPr="004A790C" w:rsidRDefault="007C5016" w:rsidP="007C5016">
            <w:pPr>
              <w:jc w:val="center"/>
              <w:rPr>
                <w:b/>
                <w:bCs/>
                <w:sz w:val="23"/>
                <w:szCs w:val="23"/>
              </w:rPr>
            </w:pPr>
            <w:r w:rsidRPr="004A790C">
              <w:rPr>
                <w:b/>
                <w:bCs/>
                <w:sz w:val="23"/>
                <w:szCs w:val="23"/>
              </w:rPr>
              <w:t>Dịch vụ:………………………………….</w:t>
            </w:r>
          </w:p>
          <w:p w14:paraId="6378E7DC" w14:textId="77777777" w:rsidR="007C5016" w:rsidRPr="004A790C" w:rsidRDefault="007C5016" w:rsidP="007C5016">
            <w:pPr>
              <w:jc w:val="center"/>
              <w:rPr>
                <w:sz w:val="19"/>
                <w:szCs w:val="19"/>
              </w:rPr>
            </w:pPr>
            <w:r w:rsidRPr="004A790C">
              <w:rPr>
                <w:b/>
                <w:bCs/>
                <w:sz w:val="23"/>
                <w:szCs w:val="23"/>
              </w:rPr>
              <w:t>Phương thức thực hiện: Đấu thầu.</w:t>
            </w:r>
          </w:p>
        </w:tc>
      </w:tr>
      <w:tr w:rsidR="007C5016" w:rsidRPr="004A790C" w14:paraId="78A7723B" w14:textId="77777777" w:rsidTr="007C5016">
        <w:trPr>
          <w:gridAfter w:val="4"/>
          <w:wAfter w:w="1458" w:type="dxa"/>
          <w:trHeight w:val="315"/>
        </w:trPr>
        <w:tc>
          <w:tcPr>
            <w:tcW w:w="1499" w:type="dxa"/>
            <w:gridSpan w:val="4"/>
            <w:tcBorders>
              <w:top w:val="nil"/>
              <w:left w:val="nil"/>
              <w:bottom w:val="nil"/>
              <w:right w:val="nil"/>
            </w:tcBorders>
          </w:tcPr>
          <w:p w14:paraId="7F3BC044" w14:textId="77777777" w:rsidR="007C5016" w:rsidRPr="004A790C" w:rsidRDefault="007C5016" w:rsidP="007C5016">
            <w:pPr>
              <w:rPr>
                <w:i/>
                <w:iCs/>
                <w:sz w:val="23"/>
                <w:szCs w:val="23"/>
              </w:rPr>
            </w:pPr>
          </w:p>
        </w:tc>
        <w:tc>
          <w:tcPr>
            <w:tcW w:w="1617" w:type="dxa"/>
            <w:gridSpan w:val="5"/>
            <w:tcBorders>
              <w:top w:val="nil"/>
              <w:left w:val="nil"/>
              <w:bottom w:val="nil"/>
              <w:right w:val="nil"/>
            </w:tcBorders>
          </w:tcPr>
          <w:p w14:paraId="324BDE2D" w14:textId="77777777" w:rsidR="007C5016" w:rsidRPr="004A790C" w:rsidRDefault="007C5016" w:rsidP="007C5016">
            <w:pPr>
              <w:rPr>
                <w:i/>
                <w:iCs/>
                <w:sz w:val="23"/>
                <w:szCs w:val="23"/>
              </w:rPr>
            </w:pPr>
          </w:p>
        </w:tc>
        <w:tc>
          <w:tcPr>
            <w:tcW w:w="10453" w:type="dxa"/>
            <w:gridSpan w:val="26"/>
            <w:tcBorders>
              <w:top w:val="nil"/>
              <w:left w:val="nil"/>
              <w:bottom w:val="nil"/>
              <w:right w:val="nil"/>
            </w:tcBorders>
            <w:shd w:val="clear" w:color="auto" w:fill="auto"/>
            <w:noWrap/>
            <w:vAlign w:val="bottom"/>
            <w:hideMark/>
          </w:tcPr>
          <w:p w14:paraId="2397265D" w14:textId="77777777" w:rsidR="007C5016" w:rsidRPr="004A790C" w:rsidRDefault="007C5016" w:rsidP="007C5016">
            <w:pPr>
              <w:rPr>
                <w:i/>
                <w:iCs/>
                <w:sz w:val="23"/>
                <w:szCs w:val="23"/>
              </w:rPr>
            </w:pPr>
            <w:r w:rsidRPr="004A790C">
              <w:rPr>
                <w:i/>
                <w:iCs/>
                <w:sz w:val="23"/>
                <w:szCs w:val="23"/>
              </w:rPr>
              <w:t xml:space="preserve">(Ban hành kèm theo </w:t>
            </w:r>
            <w:r>
              <w:rPr>
                <w:i/>
                <w:iCs/>
                <w:sz w:val="23"/>
                <w:szCs w:val="23"/>
              </w:rPr>
              <w:t>Văn bản số ……</w:t>
            </w:r>
            <w:r w:rsidRPr="004A790C">
              <w:rPr>
                <w:i/>
                <w:iCs/>
                <w:sz w:val="23"/>
                <w:szCs w:val="23"/>
              </w:rPr>
              <w:t xml:space="preserve">ngày …… của </w:t>
            </w:r>
            <w:r>
              <w:rPr>
                <w:i/>
                <w:iCs/>
                <w:sz w:val="23"/>
                <w:szCs w:val="23"/>
              </w:rPr>
              <w:t>Quỹ Dịch vụ viễn thông công ích Việt Nam</w:t>
            </w:r>
            <w:r w:rsidRPr="004A790C">
              <w:rPr>
                <w:i/>
                <w:iCs/>
                <w:sz w:val="23"/>
                <w:szCs w:val="23"/>
              </w:rPr>
              <w:t>)</w:t>
            </w:r>
          </w:p>
        </w:tc>
      </w:tr>
      <w:tr w:rsidR="007C5016" w:rsidRPr="004A790C" w14:paraId="02B1212B" w14:textId="77777777" w:rsidTr="007C5016">
        <w:trPr>
          <w:trHeight w:val="630"/>
        </w:trPr>
        <w:tc>
          <w:tcPr>
            <w:tcW w:w="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D64755" w14:textId="77777777" w:rsidR="007C5016" w:rsidRPr="004A790C" w:rsidRDefault="007C5016" w:rsidP="007C5016">
            <w:pPr>
              <w:jc w:val="center"/>
              <w:rPr>
                <w:b/>
                <w:bCs/>
                <w:sz w:val="23"/>
                <w:szCs w:val="23"/>
              </w:rPr>
            </w:pPr>
            <w:r w:rsidRPr="004A790C">
              <w:rPr>
                <w:b/>
                <w:bCs/>
                <w:sz w:val="23"/>
                <w:szCs w:val="23"/>
              </w:rPr>
              <w:t>STT</w:t>
            </w:r>
          </w:p>
        </w:tc>
        <w:tc>
          <w:tcPr>
            <w:tcW w:w="114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7B5223" w14:textId="77777777" w:rsidR="007C5016" w:rsidRPr="004A790C" w:rsidRDefault="007C5016" w:rsidP="007C5016">
            <w:pPr>
              <w:jc w:val="center"/>
              <w:rPr>
                <w:b/>
                <w:bCs/>
                <w:sz w:val="23"/>
                <w:szCs w:val="23"/>
              </w:rPr>
            </w:pPr>
            <w:r w:rsidRPr="004A790C">
              <w:rPr>
                <w:b/>
                <w:bCs/>
                <w:sz w:val="23"/>
                <w:szCs w:val="23"/>
              </w:rPr>
              <w:t>Địa bàn thực hiện</w:t>
            </w:r>
          </w:p>
        </w:tc>
        <w:tc>
          <w:tcPr>
            <w:tcW w:w="4255" w:type="dxa"/>
            <w:gridSpan w:val="12"/>
            <w:tcBorders>
              <w:top w:val="single" w:sz="4" w:space="0" w:color="auto"/>
              <w:left w:val="nil"/>
              <w:bottom w:val="single" w:sz="4" w:space="0" w:color="auto"/>
              <w:right w:val="single" w:sz="4" w:space="0" w:color="000000"/>
            </w:tcBorders>
          </w:tcPr>
          <w:p w14:paraId="2B0ABC6B" w14:textId="77777777" w:rsidR="007C5016" w:rsidRPr="004A790C" w:rsidRDefault="007C5016" w:rsidP="007C5016">
            <w:pPr>
              <w:jc w:val="center"/>
              <w:rPr>
                <w:b/>
                <w:bCs/>
                <w:sz w:val="23"/>
                <w:szCs w:val="23"/>
              </w:rPr>
            </w:pPr>
            <w:r w:rsidRPr="004A790C">
              <w:rPr>
                <w:b/>
                <w:bCs/>
                <w:sz w:val="23"/>
                <w:szCs w:val="23"/>
              </w:rPr>
              <w:t>Số lượng công trình cung cấp dịch vụ</w:t>
            </w:r>
          </w:p>
        </w:tc>
        <w:tc>
          <w:tcPr>
            <w:tcW w:w="6717" w:type="dxa"/>
            <w:gridSpan w:val="15"/>
            <w:tcBorders>
              <w:top w:val="single" w:sz="4" w:space="0" w:color="auto"/>
              <w:left w:val="nil"/>
              <w:bottom w:val="single" w:sz="4" w:space="0" w:color="auto"/>
              <w:right w:val="single" w:sz="4" w:space="0" w:color="000000"/>
            </w:tcBorders>
          </w:tcPr>
          <w:p w14:paraId="55EB1515" w14:textId="77777777" w:rsidR="007C5016" w:rsidRPr="004A790C" w:rsidRDefault="007C5016" w:rsidP="007C5016">
            <w:pPr>
              <w:jc w:val="center"/>
              <w:rPr>
                <w:b/>
                <w:bCs/>
                <w:sz w:val="23"/>
                <w:szCs w:val="23"/>
              </w:rPr>
            </w:pPr>
            <w:r w:rsidRPr="004A790C">
              <w:rPr>
                <w:b/>
                <w:bCs/>
                <w:sz w:val="23"/>
                <w:szCs w:val="23"/>
              </w:rPr>
              <w:t>Dự toán kinh phí</w:t>
            </w:r>
            <w:r w:rsidRPr="004A790C">
              <w:rPr>
                <w:b/>
                <w:bCs/>
                <w:sz w:val="23"/>
                <w:szCs w:val="23"/>
              </w:rPr>
              <w:br/>
              <w:t>(triệu đồng)</w:t>
            </w:r>
          </w:p>
        </w:tc>
        <w:tc>
          <w:tcPr>
            <w:tcW w:w="2214" w:type="dxa"/>
            <w:gridSpan w:val="7"/>
            <w:vMerge w:val="restart"/>
            <w:tcBorders>
              <w:top w:val="single" w:sz="4" w:space="0" w:color="auto"/>
              <w:left w:val="single" w:sz="4" w:space="0" w:color="auto"/>
              <w:right w:val="single" w:sz="4" w:space="0" w:color="auto"/>
            </w:tcBorders>
            <w:shd w:val="clear" w:color="auto" w:fill="auto"/>
            <w:vAlign w:val="center"/>
            <w:hideMark/>
          </w:tcPr>
          <w:p w14:paraId="3694BA05"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34730292" w14:textId="77777777" w:rsidTr="007C5016">
        <w:trPr>
          <w:trHeight w:val="315"/>
        </w:trPr>
        <w:tc>
          <w:tcPr>
            <w:tcW w:w="698" w:type="dxa"/>
            <w:gridSpan w:val="2"/>
            <w:vMerge/>
            <w:tcBorders>
              <w:top w:val="single" w:sz="4" w:space="0" w:color="auto"/>
              <w:left w:val="single" w:sz="4" w:space="0" w:color="auto"/>
              <w:bottom w:val="single" w:sz="4" w:space="0" w:color="000000"/>
              <w:right w:val="single" w:sz="4" w:space="0" w:color="auto"/>
            </w:tcBorders>
            <w:vAlign w:val="center"/>
            <w:hideMark/>
          </w:tcPr>
          <w:p w14:paraId="60522FCF" w14:textId="77777777" w:rsidR="007C5016" w:rsidRPr="004A790C" w:rsidRDefault="007C5016" w:rsidP="007C5016">
            <w:pPr>
              <w:jc w:val="center"/>
              <w:rPr>
                <w:b/>
                <w:bCs/>
                <w:sz w:val="23"/>
                <w:szCs w:val="23"/>
              </w:rPr>
            </w:pPr>
          </w:p>
        </w:tc>
        <w:tc>
          <w:tcPr>
            <w:tcW w:w="1143" w:type="dxa"/>
            <w:gridSpan w:val="3"/>
            <w:vMerge/>
            <w:tcBorders>
              <w:top w:val="single" w:sz="4" w:space="0" w:color="auto"/>
              <w:left w:val="single" w:sz="4" w:space="0" w:color="auto"/>
              <w:bottom w:val="single" w:sz="4" w:space="0" w:color="000000"/>
              <w:right w:val="single" w:sz="4" w:space="0" w:color="auto"/>
            </w:tcBorders>
            <w:vAlign w:val="center"/>
            <w:hideMark/>
          </w:tcPr>
          <w:p w14:paraId="4C00F317" w14:textId="77777777" w:rsidR="007C5016" w:rsidRPr="004A790C" w:rsidRDefault="007C5016" w:rsidP="007C5016">
            <w:pPr>
              <w:jc w:val="center"/>
              <w:rPr>
                <w:b/>
                <w:bCs/>
                <w:sz w:val="23"/>
                <w:szCs w:val="23"/>
              </w:rPr>
            </w:pPr>
          </w:p>
        </w:tc>
        <w:tc>
          <w:tcPr>
            <w:tcW w:w="7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7A907F" w14:textId="77777777" w:rsidR="007C5016" w:rsidRPr="004A790C" w:rsidRDefault="007C5016" w:rsidP="007C5016">
            <w:pPr>
              <w:jc w:val="center"/>
              <w:rPr>
                <w:b/>
                <w:bCs/>
                <w:sz w:val="23"/>
                <w:szCs w:val="23"/>
              </w:rPr>
            </w:pPr>
            <w:r w:rsidRPr="004A790C">
              <w:rPr>
                <w:b/>
                <w:bCs/>
                <w:sz w:val="23"/>
                <w:szCs w:val="23"/>
              </w:rPr>
              <w:t>ĐVT</w:t>
            </w:r>
          </w:p>
        </w:tc>
        <w:tc>
          <w:tcPr>
            <w:tcW w:w="3530" w:type="dxa"/>
            <w:gridSpan w:val="10"/>
            <w:tcBorders>
              <w:top w:val="single" w:sz="4" w:space="0" w:color="auto"/>
              <w:left w:val="nil"/>
              <w:bottom w:val="single" w:sz="4" w:space="0" w:color="auto"/>
              <w:right w:val="single" w:sz="4" w:space="0" w:color="000000"/>
            </w:tcBorders>
          </w:tcPr>
          <w:p w14:paraId="08063B7F" w14:textId="77777777" w:rsidR="007C5016" w:rsidRPr="004A790C" w:rsidRDefault="007C5016" w:rsidP="007C5016">
            <w:pPr>
              <w:rPr>
                <w:b/>
                <w:bCs/>
                <w:sz w:val="23"/>
                <w:szCs w:val="23"/>
              </w:rPr>
            </w:pPr>
            <w:r w:rsidRPr="004A790C">
              <w:rPr>
                <w:b/>
                <w:bCs/>
                <w:sz w:val="23"/>
                <w:szCs w:val="23"/>
              </w:rPr>
              <w:t>Số lượng</w:t>
            </w:r>
          </w:p>
        </w:tc>
        <w:tc>
          <w:tcPr>
            <w:tcW w:w="993" w:type="dxa"/>
            <w:gridSpan w:val="3"/>
            <w:vMerge w:val="restart"/>
            <w:tcBorders>
              <w:top w:val="nil"/>
              <w:left w:val="single" w:sz="4" w:space="0" w:color="auto"/>
              <w:right w:val="single" w:sz="4" w:space="0" w:color="auto"/>
            </w:tcBorders>
            <w:shd w:val="clear" w:color="auto" w:fill="auto"/>
            <w:vAlign w:val="center"/>
            <w:hideMark/>
          </w:tcPr>
          <w:p w14:paraId="72252511" w14:textId="77777777" w:rsidR="007C5016" w:rsidRPr="004A790C" w:rsidRDefault="007C5016" w:rsidP="007C5016">
            <w:pPr>
              <w:jc w:val="center"/>
              <w:rPr>
                <w:b/>
                <w:bCs/>
                <w:sz w:val="23"/>
                <w:szCs w:val="23"/>
              </w:rPr>
            </w:pPr>
            <w:r w:rsidRPr="004A790C">
              <w:rPr>
                <w:b/>
                <w:bCs/>
                <w:sz w:val="23"/>
                <w:szCs w:val="23"/>
              </w:rPr>
              <w:t>Tổng số</w:t>
            </w:r>
          </w:p>
        </w:tc>
        <w:tc>
          <w:tcPr>
            <w:tcW w:w="1426" w:type="dxa"/>
            <w:gridSpan w:val="2"/>
            <w:vMerge w:val="restart"/>
            <w:tcBorders>
              <w:top w:val="nil"/>
              <w:left w:val="single" w:sz="4" w:space="0" w:color="auto"/>
              <w:right w:val="single" w:sz="4" w:space="0" w:color="auto"/>
            </w:tcBorders>
            <w:shd w:val="clear" w:color="auto" w:fill="auto"/>
            <w:vAlign w:val="center"/>
            <w:hideMark/>
          </w:tcPr>
          <w:p w14:paraId="160BE448" w14:textId="77777777" w:rsidR="007C5016" w:rsidRPr="004A790C" w:rsidRDefault="007C5016" w:rsidP="007C5016">
            <w:pPr>
              <w:jc w:val="center"/>
              <w:rPr>
                <w:b/>
                <w:bCs/>
                <w:sz w:val="23"/>
                <w:szCs w:val="23"/>
              </w:rPr>
            </w:pPr>
            <w:r w:rsidRPr="004A790C">
              <w:rPr>
                <w:b/>
                <w:bCs/>
                <w:sz w:val="23"/>
                <w:szCs w:val="23"/>
              </w:rPr>
              <w:t>Kinh phí</w:t>
            </w:r>
          </w:p>
        </w:tc>
        <w:tc>
          <w:tcPr>
            <w:tcW w:w="4298" w:type="dxa"/>
            <w:gridSpan w:val="10"/>
            <w:tcBorders>
              <w:top w:val="single" w:sz="4" w:space="0" w:color="auto"/>
              <w:left w:val="nil"/>
              <w:right w:val="single" w:sz="4" w:space="0" w:color="000000"/>
            </w:tcBorders>
          </w:tcPr>
          <w:p w14:paraId="61414F3C" w14:textId="77777777" w:rsidR="007C5016" w:rsidRPr="004A790C" w:rsidRDefault="007C5016" w:rsidP="007C5016">
            <w:pPr>
              <w:jc w:val="center"/>
              <w:rPr>
                <w:b/>
                <w:bCs/>
                <w:sz w:val="23"/>
                <w:szCs w:val="23"/>
              </w:rPr>
            </w:pPr>
            <w:r w:rsidRPr="004A790C">
              <w:rPr>
                <w:b/>
                <w:bCs/>
                <w:sz w:val="23"/>
                <w:szCs w:val="23"/>
              </w:rPr>
              <w:t>Trong đó</w:t>
            </w:r>
          </w:p>
        </w:tc>
        <w:tc>
          <w:tcPr>
            <w:tcW w:w="2214" w:type="dxa"/>
            <w:gridSpan w:val="7"/>
            <w:vMerge/>
            <w:tcBorders>
              <w:left w:val="single" w:sz="4" w:space="0" w:color="auto"/>
              <w:right w:val="single" w:sz="4" w:space="0" w:color="auto"/>
            </w:tcBorders>
            <w:vAlign w:val="center"/>
            <w:hideMark/>
          </w:tcPr>
          <w:p w14:paraId="218989AA" w14:textId="77777777" w:rsidR="007C5016" w:rsidRPr="004A790C" w:rsidRDefault="007C5016" w:rsidP="007C5016">
            <w:pPr>
              <w:jc w:val="center"/>
              <w:rPr>
                <w:b/>
                <w:bCs/>
                <w:sz w:val="23"/>
                <w:szCs w:val="23"/>
              </w:rPr>
            </w:pPr>
          </w:p>
        </w:tc>
      </w:tr>
      <w:tr w:rsidR="007C5016" w:rsidRPr="00E84EA7" w14:paraId="12730E71" w14:textId="77777777" w:rsidTr="007C5016">
        <w:trPr>
          <w:trHeight w:val="1260"/>
        </w:trPr>
        <w:tc>
          <w:tcPr>
            <w:tcW w:w="698" w:type="dxa"/>
            <w:gridSpan w:val="2"/>
            <w:vMerge/>
            <w:tcBorders>
              <w:top w:val="single" w:sz="4" w:space="0" w:color="auto"/>
              <w:left w:val="single" w:sz="4" w:space="0" w:color="auto"/>
              <w:bottom w:val="single" w:sz="4" w:space="0" w:color="000000"/>
              <w:right w:val="single" w:sz="4" w:space="0" w:color="auto"/>
            </w:tcBorders>
            <w:vAlign w:val="center"/>
            <w:hideMark/>
          </w:tcPr>
          <w:p w14:paraId="3B365D47" w14:textId="77777777" w:rsidR="007C5016" w:rsidRPr="004A790C" w:rsidRDefault="007C5016" w:rsidP="007C5016">
            <w:pPr>
              <w:jc w:val="center"/>
              <w:rPr>
                <w:b/>
                <w:bCs/>
                <w:sz w:val="23"/>
                <w:szCs w:val="23"/>
              </w:rPr>
            </w:pPr>
          </w:p>
        </w:tc>
        <w:tc>
          <w:tcPr>
            <w:tcW w:w="1143" w:type="dxa"/>
            <w:gridSpan w:val="3"/>
            <w:vMerge/>
            <w:tcBorders>
              <w:top w:val="single" w:sz="4" w:space="0" w:color="auto"/>
              <w:left w:val="single" w:sz="4" w:space="0" w:color="auto"/>
              <w:bottom w:val="single" w:sz="4" w:space="0" w:color="000000"/>
              <w:right w:val="single" w:sz="4" w:space="0" w:color="auto"/>
            </w:tcBorders>
            <w:vAlign w:val="center"/>
            <w:hideMark/>
          </w:tcPr>
          <w:p w14:paraId="2FA53626" w14:textId="77777777" w:rsidR="007C5016" w:rsidRPr="004A790C" w:rsidRDefault="007C5016" w:rsidP="007C5016">
            <w:pPr>
              <w:jc w:val="center"/>
              <w:rPr>
                <w:b/>
                <w:bCs/>
                <w:sz w:val="23"/>
                <w:szCs w:val="23"/>
              </w:rPr>
            </w:pPr>
          </w:p>
        </w:tc>
        <w:tc>
          <w:tcPr>
            <w:tcW w:w="725" w:type="dxa"/>
            <w:gridSpan w:val="2"/>
            <w:vMerge/>
            <w:tcBorders>
              <w:top w:val="nil"/>
              <w:left w:val="single" w:sz="4" w:space="0" w:color="auto"/>
              <w:bottom w:val="single" w:sz="4" w:space="0" w:color="000000"/>
              <w:right w:val="single" w:sz="4" w:space="0" w:color="auto"/>
            </w:tcBorders>
            <w:vAlign w:val="center"/>
            <w:hideMark/>
          </w:tcPr>
          <w:p w14:paraId="701B22F9" w14:textId="77777777" w:rsidR="007C5016" w:rsidRPr="004A790C" w:rsidRDefault="007C5016" w:rsidP="007C5016">
            <w:pPr>
              <w:jc w:val="center"/>
              <w:rPr>
                <w:b/>
                <w:bCs/>
                <w:sz w:val="23"/>
                <w:szCs w:val="23"/>
              </w:rPr>
            </w:pPr>
          </w:p>
        </w:tc>
        <w:tc>
          <w:tcPr>
            <w:tcW w:w="752" w:type="dxa"/>
            <w:gridSpan w:val="3"/>
            <w:tcBorders>
              <w:top w:val="nil"/>
              <w:left w:val="nil"/>
              <w:bottom w:val="single" w:sz="4" w:space="0" w:color="auto"/>
              <w:right w:val="single" w:sz="4" w:space="0" w:color="auto"/>
            </w:tcBorders>
            <w:shd w:val="clear" w:color="auto" w:fill="auto"/>
            <w:vAlign w:val="center"/>
            <w:hideMark/>
          </w:tcPr>
          <w:p w14:paraId="5C199C1F" w14:textId="77777777" w:rsidR="007C5016" w:rsidRPr="004A790C" w:rsidRDefault="007C5016" w:rsidP="007C5016">
            <w:pPr>
              <w:jc w:val="center"/>
              <w:rPr>
                <w:b/>
                <w:bCs/>
                <w:sz w:val="23"/>
                <w:szCs w:val="23"/>
              </w:rPr>
            </w:pPr>
            <w:r w:rsidRPr="004A790C">
              <w:rPr>
                <w:b/>
                <w:bCs/>
                <w:sz w:val="23"/>
                <w:szCs w:val="23"/>
              </w:rPr>
              <w:t>Tổng số</w:t>
            </w:r>
          </w:p>
        </w:tc>
        <w:tc>
          <w:tcPr>
            <w:tcW w:w="712" w:type="dxa"/>
            <w:gridSpan w:val="2"/>
            <w:tcBorders>
              <w:top w:val="nil"/>
              <w:left w:val="nil"/>
              <w:bottom w:val="single" w:sz="4" w:space="0" w:color="auto"/>
              <w:right w:val="single" w:sz="4" w:space="0" w:color="auto"/>
            </w:tcBorders>
            <w:shd w:val="clear" w:color="auto" w:fill="auto"/>
            <w:vAlign w:val="center"/>
            <w:hideMark/>
          </w:tcPr>
          <w:p w14:paraId="5D87403B" w14:textId="77777777" w:rsidR="007C5016" w:rsidRPr="004A790C" w:rsidRDefault="007C5016" w:rsidP="007C5016">
            <w:pPr>
              <w:jc w:val="center"/>
              <w:rPr>
                <w:b/>
                <w:bCs/>
                <w:sz w:val="23"/>
                <w:szCs w:val="23"/>
              </w:rPr>
            </w:pPr>
            <w:r w:rsidRPr="004A790C">
              <w:rPr>
                <w:b/>
                <w:bCs/>
                <w:sz w:val="23"/>
                <w:szCs w:val="23"/>
              </w:rPr>
              <w:t>CT phát triển mới</w:t>
            </w:r>
          </w:p>
        </w:tc>
        <w:tc>
          <w:tcPr>
            <w:tcW w:w="932" w:type="dxa"/>
            <w:gridSpan w:val="2"/>
            <w:tcBorders>
              <w:top w:val="single" w:sz="4" w:space="0" w:color="auto"/>
              <w:left w:val="nil"/>
              <w:bottom w:val="single" w:sz="4" w:space="0" w:color="auto"/>
              <w:right w:val="single" w:sz="4" w:space="0" w:color="auto"/>
            </w:tcBorders>
            <w:vAlign w:val="center"/>
          </w:tcPr>
          <w:p w14:paraId="28B7F1A6" w14:textId="77777777" w:rsidR="007C5016" w:rsidRPr="004A790C" w:rsidRDefault="007C5016" w:rsidP="007C5016">
            <w:pPr>
              <w:jc w:val="center"/>
              <w:rPr>
                <w:b/>
                <w:bCs/>
                <w:sz w:val="23"/>
                <w:szCs w:val="23"/>
                <w:lang w:val="vi-VN"/>
              </w:rPr>
            </w:pPr>
            <w:r w:rsidRPr="004A790C">
              <w:rPr>
                <w:b/>
                <w:bCs/>
                <w:sz w:val="23"/>
                <w:szCs w:val="23"/>
                <w:lang w:val="vi-VN"/>
              </w:rPr>
              <w:t>CT nâng cấp</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33BE3B75" w14:textId="77777777" w:rsidR="007C5016" w:rsidRPr="004A790C" w:rsidRDefault="007C5016" w:rsidP="007C5016">
            <w:pPr>
              <w:jc w:val="center"/>
              <w:rPr>
                <w:b/>
                <w:bCs/>
                <w:sz w:val="23"/>
                <w:szCs w:val="23"/>
                <w:lang w:val="vi-VN"/>
              </w:rPr>
            </w:pPr>
            <w:r w:rsidRPr="004A790C">
              <w:rPr>
                <w:b/>
                <w:bCs/>
                <w:sz w:val="23"/>
                <w:szCs w:val="23"/>
                <w:lang w:val="vi-VN"/>
              </w:rPr>
              <w:t>CT đang được hỗ trợ năm trước chuyển sang</w:t>
            </w:r>
          </w:p>
        </w:tc>
        <w:tc>
          <w:tcPr>
            <w:tcW w:w="993" w:type="dxa"/>
            <w:gridSpan w:val="3"/>
            <w:vMerge/>
            <w:tcBorders>
              <w:left w:val="single" w:sz="4" w:space="0" w:color="auto"/>
              <w:bottom w:val="single" w:sz="4" w:space="0" w:color="000000"/>
              <w:right w:val="single" w:sz="4" w:space="0" w:color="auto"/>
            </w:tcBorders>
            <w:vAlign w:val="center"/>
            <w:hideMark/>
          </w:tcPr>
          <w:p w14:paraId="23FBBC4A" w14:textId="77777777" w:rsidR="007C5016" w:rsidRPr="004A790C" w:rsidRDefault="007C5016" w:rsidP="007C5016">
            <w:pPr>
              <w:jc w:val="center"/>
              <w:rPr>
                <w:b/>
                <w:bCs/>
                <w:sz w:val="23"/>
                <w:szCs w:val="23"/>
                <w:lang w:val="vi-VN"/>
              </w:rPr>
            </w:pPr>
          </w:p>
        </w:tc>
        <w:tc>
          <w:tcPr>
            <w:tcW w:w="1426" w:type="dxa"/>
            <w:gridSpan w:val="2"/>
            <w:vMerge/>
            <w:tcBorders>
              <w:left w:val="single" w:sz="4" w:space="0" w:color="auto"/>
              <w:bottom w:val="single" w:sz="4" w:space="0" w:color="000000"/>
              <w:right w:val="single" w:sz="4" w:space="0" w:color="auto"/>
            </w:tcBorders>
            <w:vAlign w:val="center"/>
            <w:hideMark/>
          </w:tcPr>
          <w:p w14:paraId="0B7332FC" w14:textId="77777777" w:rsidR="007C5016" w:rsidRPr="004A790C" w:rsidRDefault="007C5016" w:rsidP="007C5016">
            <w:pPr>
              <w:jc w:val="center"/>
              <w:rPr>
                <w:b/>
                <w:bCs/>
                <w:sz w:val="23"/>
                <w:szCs w:val="23"/>
                <w:lang w:val="vi-VN"/>
              </w:rPr>
            </w:pPr>
          </w:p>
        </w:tc>
        <w:tc>
          <w:tcPr>
            <w:tcW w:w="1064" w:type="dxa"/>
            <w:gridSpan w:val="4"/>
            <w:tcBorders>
              <w:top w:val="single" w:sz="4" w:space="0" w:color="auto"/>
              <w:left w:val="nil"/>
              <w:bottom w:val="single" w:sz="4" w:space="0" w:color="auto"/>
              <w:right w:val="single" w:sz="4" w:space="0" w:color="auto"/>
            </w:tcBorders>
            <w:shd w:val="clear" w:color="auto" w:fill="auto"/>
            <w:vAlign w:val="center"/>
            <w:hideMark/>
          </w:tcPr>
          <w:p w14:paraId="5D77A7B1" w14:textId="77777777" w:rsidR="007C5016" w:rsidRPr="004A790C" w:rsidRDefault="007C5016" w:rsidP="007C5016">
            <w:pPr>
              <w:jc w:val="center"/>
              <w:rPr>
                <w:b/>
                <w:bCs/>
                <w:sz w:val="23"/>
                <w:szCs w:val="23"/>
                <w:lang w:val="vi-VN"/>
              </w:rPr>
            </w:pPr>
            <w:r w:rsidRPr="004A790C">
              <w:rPr>
                <w:b/>
                <w:bCs/>
                <w:sz w:val="23"/>
                <w:szCs w:val="23"/>
                <w:lang w:val="vi-VN"/>
              </w:rPr>
              <w:t>Kinh phí hỗ trợ CT mới</w:t>
            </w:r>
          </w:p>
        </w:tc>
        <w:tc>
          <w:tcPr>
            <w:tcW w:w="1337" w:type="dxa"/>
            <w:gridSpan w:val="2"/>
            <w:tcBorders>
              <w:top w:val="single" w:sz="4" w:space="0" w:color="auto"/>
              <w:left w:val="nil"/>
              <w:bottom w:val="single" w:sz="4" w:space="0" w:color="auto"/>
              <w:right w:val="single" w:sz="4" w:space="0" w:color="auto"/>
            </w:tcBorders>
          </w:tcPr>
          <w:p w14:paraId="52690957" w14:textId="77777777" w:rsidR="007C5016" w:rsidRPr="004A790C" w:rsidRDefault="007C5016" w:rsidP="007C5016">
            <w:pPr>
              <w:jc w:val="center"/>
              <w:rPr>
                <w:b/>
                <w:bCs/>
                <w:sz w:val="23"/>
                <w:szCs w:val="23"/>
                <w:lang w:val="vi-VN"/>
              </w:rPr>
            </w:pPr>
            <w:r w:rsidRPr="004A790C">
              <w:rPr>
                <w:b/>
                <w:bCs/>
                <w:sz w:val="23"/>
                <w:szCs w:val="23"/>
                <w:lang w:val="vi-VN"/>
              </w:rPr>
              <w:t>Kinh phí hỗ trợ nâng cấp công trình VT</w:t>
            </w:r>
          </w:p>
        </w:tc>
        <w:tc>
          <w:tcPr>
            <w:tcW w:w="1897" w:type="dxa"/>
            <w:gridSpan w:val="4"/>
            <w:tcBorders>
              <w:top w:val="nil"/>
              <w:left w:val="single" w:sz="4" w:space="0" w:color="auto"/>
              <w:bottom w:val="single" w:sz="4" w:space="0" w:color="auto"/>
              <w:right w:val="single" w:sz="4" w:space="0" w:color="auto"/>
            </w:tcBorders>
            <w:shd w:val="clear" w:color="auto" w:fill="auto"/>
            <w:vAlign w:val="center"/>
            <w:hideMark/>
          </w:tcPr>
          <w:p w14:paraId="229838DB" w14:textId="77777777" w:rsidR="007C5016" w:rsidRPr="004A790C" w:rsidRDefault="007C5016" w:rsidP="007C5016">
            <w:pPr>
              <w:jc w:val="center"/>
              <w:rPr>
                <w:b/>
                <w:bCs/>
                <w:sz w:val="23"/>
                <w:szCs w:val="23"/>
                <w:lang w:val="vi-VN"/>
              </w:rPr>
            </w:pPr>
            <w:r w:rsidRPr="004A790C">
              <w:rPr>
                <w:b/>
                <w:bCs/>
                <w:sz w:val="23"/>
                <w:szCs w:val="23"/>
                <w:lang w:val="vi-VN"/>
              </w:rPr>
              <w:t>Kinh phí hỗ trợ CT đã phát triển năm trước</w:t>
            </w:r>
          </w:p>
        </w:tc>
        <w:tc>
          <w:tcPr>
            <w:tcW w:w="2214" w:type="dxa"/>
            <w:gridSpan w:val="7"/>
            <w:vMerge/>
            <w:tcBorders>
              <w:left w:val="single" w:sz="4" w:space="0" w:color="auto"/>
              <w:bottom w:val="single" w:sz="4" w:space="0" w:color="000000"/>
              <w:right w:val="single" w:sz="4" w:space="0" w:color="auto"/>
            </w:tcBorders>
            <w:vAlign w:val="center"/>
            <w:hideMark/>
          </w:tcPr>
          <w:p w14:paraId="44C9F2C3" w14:textId="77777777" w:rsidR="007C5016" w:rsidRPr="004A790C" w:rsidRDefault="007C5016" w:rsidP="007C5016">
            <w:pPr>
              <w:jc w:val="center"/>
              <w:rPr>
                <w:b/>
                <w:bCs/>
                <w:sz w:val="23"/>
                <w:szCs w:val="23"/>
                <w:lang w:val="vi-VN"/>
              </w:rPr>
            </w:pPr>
          </w:p>
        </w:tc>
      </w:tr>
      <w:tr w:rsidR="007C5016" w:rsidRPr="004A790C" w14:paraId="4C087BB9"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DB23B" w14:textId="77777777" w:rsidR="007C5016" w:rsidRPr="004A790C" w:rsidRDefault="007C5016" w:rsidP="007C5016">
            <w:pPr>
              <w:jc w:val="center"/>
              <w:rPr>
                <w:b/>
                <w:bCs/>
                <w:sz w:val="23"/>
                <w:szCs w:val="23"/>
              </w:rPr>
            </w:pPr>
            <w:r w:rsidRPr="004A790C">
              <w:rPr>
                <w:b/>
                <w:bCs/>
                <w:sz w:val="23"/>
                <w:szCs w:val="23"/>
              </w:rPr>
              <w:t>A</w:t>
            </w:r>
          </w:p>
        </w:tc>
        <w:tc>
          <w:tcPr>
            <w:tcW w:w="1143" w:type="dxa"/>
            <w:gridSpan w:val="3"/>
            <w:tcBorders>
              <w:top w:val="nil"/>
              <w:left w:val="nil"/>
              <w:bottom w:val="single" w:sz="4" w:space="0" w:color="auto"/>
              <w:right w:val="single" w:sz="4" w:space="0" w:color="auto"/>
            </w:tcBorders>
            <w:shd w:val="clear" w:color="auto" w:fill="auto"/>
            <w:noWrap/>
            <w:vAlign w:val="center"/>
            <w:hideMark/>
          </w:tcPr>
          <w:p w14:paraId="39AB6F94" w14:textId="77777777" w:rsidR="007C5016" w:rsidRPr="004A790C" w:rsidRDefault="007C5016" w:rsidP="007C5016">
            <w:pPr>
              <w:jc w:val="center"/>
              <w:rPr>
                <w:b/>
                <w:bCs/>
                <w:sz w:val="23"/>
                <w:szCs w:val="23"/>
              </w:rPr>
            </w:pPr>
            <w:r w:rsidRPr="004A790C">
              <w:rPr>
                <w:b/>
                <w:bCs/>
                <w:sz w:val="23"/>
                <w:szCs w:val="23"/>
              </w:rPr>
              <w:t>B</w:t>
            </w:r>
          </w:p>
        </w:tc>
        <w:tc>
          <w:tcPr>
            <w:tcW w:w="725" w:type="dxa"/>
            <w:gridSpan w:val="2"/>
            <w:tcBorders>
              <w:top w:val="nil"/>
              <w:left w:val="nil"/>
              <w:bottom w:val="single" w:sz="4" w:space="0" w:color="auto"/>
              <w:right w:val="single" w:sz="4" w:space="0" w:color="auto"/>
            </w:tcBorders>
            <w:shd w:val="clear" w:color="auto" w:fill="auto"/>
            <w:vAlign w:val="center"/>
            <w:hideMark/>
          </w:tcPr>
          <w:p w14:paraId="00E45B0F" w14:textId="77777777" w:rsidR="007C5016" w:rsidRPr="004A790C" w:rsidRDefault="007C5016" w:rsidP="007C5016">
            <w:pPr>
              <w:jc w:val="center"/>
              <w:rPr>
                <w:b/>
                <w:bCs/>
                <w:sz w:val="23"/>
                <w:szCs w:val="23"/>
              </w:rPr>
            </w:pPr>
            <w:r w:rsidRPr="004A790C">
              <w:rPr>
                <w:b/>
                <w:bCs/>
                <w:sz w:val="23"/>
                <w:szCs w:val="23"/>
              </w:rPr>
              <w:t>1</w:t>
            </w:r>
          </w:p>
        </w:tc>
        <w:tc>
          <w:tcPr>
            <w:tcW w:w="752" w:type="dxa"/>
            <w:gridSpan w:val="3"/>
            <w:tcBorders>
              <w:top w:val="nil"/>
              <w:left w:val="nil"/>
              <w:bottom w:val="single" w:sz="4" w:space="0" w:color="auto"/>
              <w:right w:val="single" w:sz="4" w:space="0" w:color="auto"/>
            </w:tcBorders>
            <w:shd w:val="clear" w:color="auto" w:fill="auto"/>
            <w:vAlign w:val="center"/>
            <w:hideMark/>
          </w:tcPr>
          <w:p w14:paraId="5385FD34" w14:textId="77777777" w:rsidR="007C5016" w:rsidRPr="004A790C" w:rsidRDefault="007C5016" w:rsidP="007C5016">
            <w:pPr>
              <w:jc w:val="center"/>
              <w:rPr>
                <w:b/>
                <w:bCs/>
                <w:sz w:val="23"/>
                <w:szCs w:val="23"/>
              </w:rPr>
            </w:pPr>
            <w:r w:rsidRPr="004A790C">
              <w:rPr>
                <w:b/>
                <w:bCs/>
                <w:sz w:val="23"/>
                <w:szCs w:val="23"/>
              </w:rPr>
              <w:t>2</w:t>
            </w:r>
          </w:p>
        </w:tc>
        <w:tc>
          <w:tcPr>
            <w:tcW w:w="712" w:type="dxa"/>
            <w:gridSpan w:val="2"/>
            <w:tcBorders>
              <w:top w:val="nil"/>
              <w:left w:val="nil"/>
              <w:bottom w:val="single" w:sz="4" w:space="0" w:color="auto"/>
              <w:right w:val="single" w:sz="4" w:space="0" w:color="auto"/>
            </w:tcBorders>
            <w:shd w:val="clear" w:color="auto" w:fill="auto"/>
            <w:vAlign w:val="center"/>
            <w:hideMark/>
          </w:tcPr>
          <w:p w14:paraId="564F9AEB" w14:textId="77777777" w:rsidR="007C5016" w:rsidRPr="004A790C" w:rsidRDefault="007C5016" w:rsidP="007C5016">
            <w:pPr>
              <w:jc w:val="center"/>
              <w:rPr>
                <w:b/>
                <w:bCs/>
                <w:sz w:val="23"/>
                <w:szCs w:val="23"/>
              </w:rPr>
            </w:pPr>
            <w:r w:rsidRPr="004A790C">
              <w:rPr>
                <w:b/>
                <w:bCs/>
                <w:sz w:val="23"/>
                <w:szCs w:val="23"/>
              </w:rPr>
              <w:t>3</w:t>
            </w:r>
          </w:p>
        </w:tc>
        <w:tc>
          <w:tcPr>
            <w:tcW w:w="932" w:type="dxa"/>
            <w:gridSpan w:val="2"/>
            <w:tcBorders>
              <w:top w:val="single" w:sz="4" w:space="0" w:color="auto"/>
              <w:left w:val="nil"/>
              <w:bottom w:val="single" w:sz="4" w:space="0" w:color="auto"/>
              <w:right w:val="single" w:sz="4" w:space="0" w:color="auto"/>
            </w:tcBorders>
          </w:tcPr>
          <w:p w14:paraId="46F7054F" w14:textId="77777777" w:rsidR="007C5016" w:rsidRPr="004A790C" w:rsidRDefault="007C5016" w:rsidP="007C5016">
            <w:pPr>
              <w:jc w:val="center"/>
              <w:rPr>
                <w:b/>
                <w:bCs/>
                <w:sz w:val="23"/>
                <w:szCs w:val="23"/>
              </w:rPr>
            </w:pPr>
            <w:r w:rsidRPr="004A790C">
              <w:rPr>
                <w:b/>
                <w:bCs/>
                <w:sz w:val="23"/>
                <w:szCs w:val="23"/>
              </w:rPr>
              <w:t>4</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0D937CAC" w14:textId="77777777" w:rsidR="007C5016" w:rsidRPr="004A790C" w:rsidRDefault="007C5016" w:rsidP="007C5016">
            <w:pPr>
              <w:jc w:val="center"/>
              <w:rPr>
                <w:b/>
                <w:bCs/>
                <w:sz w:val="23"/>
                <w:szCs w:val="23"/>
              </w:rPr>
            </w:pPr>
            <w:r w:rsidRPr="004A790C">
              <w:rPr>
                <w:b/>
                <w:bCs/>
                <w:sz w:val="23"/>
                <w:szCs w:val="23"/>
              </w:rPr>
              <w:t>5</w:t>
            </w:r>
          </w:p>
        </w:tc>
        <w:tc>
          <w:tcPr>
            <w:tcW w:w="993" w:type="dxa"/>
            <w:gridSpan w:val="3"/>
            <w:tcBorders>
              <w:top w:val="nil"/>
              <w:left w:val="nil"/>
              <w:bottom w:val="single" w:sz="4" w:space="0" w:color="auto"/>
              <w:right w:val="single" w:sz="4" w:space="0" w:color="auto"/>
            </w:tcBorders>
            <w:shd w:val="clear" w:color="auto" w:fill="auto"/>
            <w:vAlign w:val="center"/>
            <w:hideMark/>
          </w:tcPr>
          <w:p w14:paraId="6E228535" w14:textId="77777777" w:rsidR="007C5016" w:rsidRPr="004A790C" w:rsidRDefault="007C5016" w:rsidP="007C5016">
            <w:pPr>
              <w:jc w:val="center"/>
              <w:rPr>
                <w:b/>
                <w:bCs/>
                <w:sz w:val="23"/>
                <w:szCs w:val="23"/>
              </w:rPr>
            </w:pPr>
            <w:r w:rsidRPr="004A790C">
              <w:rPr>
                <w:b/>
                <w:bCs/>
                <w:sz w:val="23"/>
                <w:szCs w:val="23"/>
              </w:rPr>
              <w:t>6</w:t>
            </w:r>
          </w:p>
        </w:tc>
        <w:tc>
          <w:tcPr>
            <w:tcW w:w="1426" w:type="dxa"/>
            <w:gridSpan w:val="2"/>
            <w:tcBorders>
              <w:top w:val="nil"/>
              <w:left w:val="nil"/>
              <w:bottom w:val="single" w:sz="4" w:space="0" w:color="auto"/>
              <w:right w:val="single" w:sz="4" w:space="0" w:color="auto"/>
            </w:tcBorders>
            <w:shd w:val="clear" w:color="auto" w:fill="auto"/>
            <w:vAlign w:val="center"/>
            <w:hideMark/>
          </w:tcPr>
          <w:p w14:paraId="3D5D4155" w14:textId="77777777" w:rsidR="007C5016" w:rsidRPr="004A790C" w:rsidRDefault="007C5016" w:rsidP="007C5016">
            <w:pPr>
              <w:jc w:val="center"/>
              <w:rPr>
                <w:b/>
                <w:bCs/>
                <w:sz w:val="23"/>
                <w:szCs w:val="23"/>
              </w:rPr>
            </w:pPr>
            <w:r w:rsidRPr="004A790C">
              <w:rPr>
                <w:b/>
                <w:bCs/>
                <w:sz w:val="23"/>
                <w:szCs w:val="23"/>
              </w:rPr>
              <w:t>7</w:t>
            </w:r>
          </w:p>
        </w:tc>
        <w:tc>
          <w:tcPr>
            <w:tcW w:w="1064" w:type="dxa"/>
            <w:gridSpan w:val="4"/>
            <w:tcBorders>
              <w:top w:val="nil"/>
              <w:left w:val="nil"/>
              <w:bottom w:val="single" w:sz="4" w:space="0" w:color="auto"/>
              <w:right w:val="single" w:sz="4" w:space="0" w:color="auto"/>
            </w:tcBorders>
            <w:shd w:val="clear" w:color="auto" w:fill="auto"/>
            <w:vAlign w:val="center"/>
            <w:hideMark/>
          </w:tcPr>
          <w:p w14:paraId="3DA0361E" w14:textId="77777777" w:rsidR="007C5016" w:rsidRPr="004A790C" w:rsidRDefault="007C5016" w:rsidP="007C5016">
            <w:pPr>
              <w:jc w:val="center"/>
              <w:rPr>
                <w:b/>
                <w:bCs/>
                <w:sz w:val="23"/>
                <w:szCs w:val="23"/>
              </w:rPr>
            </w:pPr>
            <w:r w:rsidRPr="004A790C">
              <w:rPr>
                <w:b/>
                <w:bCs/>
                <w:sz w:val="23"/>
                <w:szCs w:val="23"/>
              </w:rPr>
              <w:t>8</w:t>
            </w:r>
          </w:p>
        </w:tc>
        <w:tc>
          <w:tcPr>
            <w:tcW w:w="1337" w:type="dxa"/>
            <w:gridSpan w:val="2"/>
            <w:tcBorders>
              <w:top w:val="single" w:sz="4" w:space="0" w:color="auto"/>
              <w:left w:val="nil"/>
              <w:bottom w:val="single" w:sz="4" w:space="0" w:color="auto"/>
              <w:right w:val="single" w:sz="4" w:space="0" w:color="auto"/>
            </w:tcBorders>
          </w:tcPr>
          <w:p w14:paraId="4648E761" w14:textId="77777777" w:rsidR="007C5016" w:rsidRPr="004A790C" w:rsidRDefault="007C5016" w:rsidP="007C5016">
            <w:pPr>
              <w:jc w:val="center"/>
              <w:rPr>
                <w:b/>
                <w:bCs/>
                <w:sz w:val="23"/>
                <w:szCs w:val="23"/>
              </w:rPr>
            </w:pPr>
            <w:r w:rsidRPr="004A790C">
              <w:rPr>
                <w:b/>
                <w:bCs/>
                <w:sz w:val="23"/>
                <w:szCs w:val="23"/>
              </w:rPr>
              <w:t>9</w:t>
            </w:r>
          </w:p>
        </w:tc>
        <w:tc>
          <w:tcPr>
            <w:tcW w:w="1897" w:type="dxa"/>
            <w:gridSpan w:val="4"/>
            <w:tcBorders>
              <w:top w:val="nil"/>
              <w:left w:val="single" w:sz="4" w:space="0" w:color="auto"/>
              <w:bottom w:val="single" w:sz="4" w:space="0" w:color="auto"/>
              <w:right w:val="single" w:sz="4" w:space="0" w:color="auto"/>
            </w:tcBorders>
            <w:shd w:val="clear" w:color="auto" w:fill="auto"/>
            <w:vAlign w:val="center"/>
            <w:hideMark/>
          </w:tcPr>
          <w:p w14:paraId="75E13CD7" w14:textId="77777777" w:rsidR="007C5016" w:rsidRPr="004A790C" w:rsidRDefault="007C5016" w:rsidP="007C5016">
            <w:pPr>
              <w:jc w:val="center"/>
              <w:rPr>
                <w:b/>
                <w:bCs/>
                <w:sz w:val="23"/>
                <w:szCs w:val="23"/>
              </w:rPr>
            </w:pPr>
            <w:r w:rsidRPr="004A790C">
              <w:rPr>
                <w:b/>
                <w:bCs/>
                <w:sz w:val="23"/>
                <w:szCs w:val="23"/>
              </w:rPr>
              <w:t>10</w:t>
            </w:r>
          </w:p>
        </w:tc>
        <w:tc>
          <w:tcPr>
            <w:tcW w:w="2214" w:type="dxa"/>
            <w:gridSpan w:val="7"/>
            <w:tcBorders>
              <w:top w:val="nil"/>
              <w:left w:val="nil"/>
              <w:bottom w:val="single" w:sz="4" w:space="0" w:color="auto"/>
              <w:right w:val="single" w:sz="4" w:space="0" w:color="auto"/>
            </w:tcBorders>
            <w:shd w:val="clear" w:color="auto" w:fill="auto"/>
            <w:noWrap/>
            <w:vAlign w:val="center"/>
            <w:hideMark/>
          </w:tcPr>
          <w:p w14:paraId="5CE804AE" w14:textId="77777777" w:rsidR="007C5016" w:rsidRPr="004A790C" w:rsidRDefault="007C5016" w:rsidP="007C5016">
            <w:pPr>
              <w:jc w:val="center"/>
              <w:rPr>
                <w:b/>
                <w:bCs/>
                <w:sz w:val="23"/>
                <w:szCs w:val="23"/>
              </w:rPr>
            </w:pPr>
            <w:r>
              <w:rPr>
                <w:b/>
                <w:bCs/>
                <w:sz w:val="23"/>
                <w:szCs w:val="23"/>
              </w:rPr>
              <w:t>11</w:t>
            </w:r>
          </w:p>
        </w:tc>
      </w:tr>
      <w:tr w:rsidR="007C5016" w:rsidRPr="004A790C" w14:paraId="4163A6C8"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7F535A" w14:textId="77777777" w:rsidR="007C5016" w:rsidRPr="004A790C" w:rsidRDefault="007C5016" w:rsidP="007C5016">
            <w:pPr>
              <w:jc w:val="right"/>
              <w:rPr>
                <w:b/>
                <w:bCs/>
                <w:sz w:val="23"/>
                <w:szCs w:val="23"/>
              </w:rPr>
            </w:pPr>
            <w:r w:rsidRPr="004A790C">
              <w:rPr>
                <w:b/>
                <w:bCs/>
                <w:sz w:val="23"/>
                <w:szCs w:val="23"/>
              </w:rPr>
              <w:t>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3BAD9A28"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0DFFD11E"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2A06248C"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48B4CEA0"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5B6799B4"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807678"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4B4D9888"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7AE1896C"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3961E347"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7B58FC1F"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1FCD2F98"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1DA7974A" w14:textId="77777777" w:rsidR="007C5016" w:rsidRPr="004A790C" w:rsidRDefault="007C5016" w:rsidP="007C5016">
            <w:pPr>
              <w:rPr>
                <w:sz w:val="23"/>
                <w:szCs w:val="23"/>
              </w:rPr>
            </w:pPr>
            <w:r w:rsidRPr="004A790C">
              <w:rPr>
                <w:sz w:val="23"/>
                <w:szCs w:val="23"/>
              </w:rPr>
              <w:t> </w:t>
            </w:r>
          </w:p>
        </w:tc>
      </w:tr>
      <w:tr w:rsidR="007C5016" w:rsidRPr="004A790C" w14:paraId="17BFF43D"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0229A3" w14:textId="77777777" w:rsidR="007C5016" w:rsidRPr="004A790C" w:rsidRDefault="007C5016" w:rsidP="007C5016">
            <w:pPr>
              <w:jc w:val="right"/>
              <w:rPr>
                <w:sz w:val="23"/>
                <w:szCs w:val="23"/>
              </w:rPr>
            </w:pPr>
            <w:r w:rsidRPr="004A790C">
              <w:rPr>
                <w:sz w:val="23"/>
                <w:szCs w:val="23"/>
              </w:rPr>
              <w:t>1.1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19042A09"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4FCD4A40"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1A64ED2"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342A9266"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603F312A"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4DF77D"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111C7172"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0B38DFC9"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1FEDCC6E"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00C86A76"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23A8E3D2"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2138B68D" w14:textId="77777777" w:rsidR="007C5016" w:rsidRPr="004A790C" w:rsidRDefault="007C5016" w:rsidP="007C5016">
            <w:pPr>
              <w:rPr>
                <w:sz w:val="23"/>
                <w:szCs w:val="23"/>
              </w:rPr>
            </w:pPr>
            <w:r w:rsidRPr="004A790C">
              <w:rPr>
                <w:sz w:val="23"/>
                <w:szCs w:val="23"/>
              </w:rPr>
              <w:t> </w:t>
            </w:r>
          </w:p>
        </w:tc>
      </w:tr>
      <w:tr w:rsidR="007C5016" w:rsidRPr="004A790C" w14:paraId="3F3B09AD"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097C0C" w14:textId="77777777" w:rsidR="007C5016" w:rsidRPr="004A790C" w:rsidRDefault="007C5016" w:rsidP="007C5016">
            <w:pPr>
              <w:jc w:val="right"/>
              <w:rPr>
                <w:sz w:val="23"/>
                <w:szCs w:val="23"/>
              </w:rPr>
            </w:pPr>
            <w:r w:rsidRPr="004A790C">
              <w:rPr>
                <w:sz w:val="23"/>
                <w:szCs w:val="23"/>
              </w:rPr>
              <w:t>1.2</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18E8BD2E"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33AE3D37"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3E6F46F7"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4E023F5B"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474566CA"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854054"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2F01B467"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6F729DBF"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1B1A896C"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6416B066"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557A33C9"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4C219417" w14:textId="77777777" w:rsidR="007C5016" w:rsidRPr="004A790C" w:rsidRDefault="007C5016" w:rsidP="007C5016">
            <w:pPr>
              <w:rPr>
                <w:sz w:val="23"/>
                <w:szCs w:val="23"/>
              </w:rPr>
            </w:pPr>
            <w:r w:rsidRPr="004A790C">
              <w:rPr>
                <w:sz w:val="23"/>
                <w:szCs w:val="23"/>
              </w:rPr>
              <w:t> </w:t>
            </w:r>
          </w:p>
        </w:tc>
      </w:tr>
      <w:tr w:rsidR="007C5016" w:rsidRPr="004A790C" w14:paraId="136698C1"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EF0B16" w14:textId="77777777" w:rsidR="007C5016" w:rsidRPr="004A790C" w:rsidRDefault="007C5016" w:rsidP="007C5016">
            <w:pPr>
              <w:rPr>
                <w:sz w:val="23"/>
                <w:szCs w:val="23"/>
              </w:rPr>
            </w:pPr>
            <w:r w:rsidRPr="004A790C">
              <w:rPr>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2B8931A5" w14:textId="77777777" w:rsidR="007C5016" w:rsidRPr="004A790C" w:rsidRDefault="007C5016" w:rsidP="007C5016">
            <w:pPr>
              <w:rPr>
                <w:sz w:val="23"/>
                <w:szCs w:val="23"/>
              </w:rPr>
            </w:pPr>
            <w:r w:rsidRPr="004A790C">
              <w:rPr>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49425AF0"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1A7746B"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6029EE6F"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43ACEFB1"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742B32"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6FAA0B75"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69866FBA"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657925E2"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73AF3DD8"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24E47325"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6B2206AA" w14:textId="77777777" w:rsidR="007C5016" w:rsidRPr="004A790C" w:rsidRDefault="007C5016" w:rsidP="007C5016">
            <w:pPr>
              <w:rPr>
                <w:sz w:val="23"/>
                <w:szCs w:val="23"/>
              </w:rPr>
            </w:pPr>
            <w:r w:rsidRPr="004A790C">
              <w:rPr>
                <w:sz w:val="23"/>
                <w:szCs w:val="23"/>
              </w:rPr>
              <w:t> </w:t>
            </w:r>
          </w:p>
        </w:tc>
      </w:tr>
      <w:tr w:rsidR="007C5016" w:rsidRPr="004A790C" w14:paraId="269E5FE4" w14:textId="77777777" w:rsidTr="007C5016">
        <w:trPr>
          <w:trHeight w:val="315"/>
        </w:trPr>
        <w:tc>
          <w:tcPr>
            <w:tcW w:w="6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D44A" w14:textId="77777777" w:rsidR="007C5016" w:rsidRPr="004A790C" w:rsidRDefault="007C5016" w:rsidP="007C5016">
            <w:pPr>
              <w:jc w:val="right"/>
              <w:rPr>
                <w:b/>
                <w:bCs/>
                <w:sz w:val="23"/>
                <w:szCs w:val="23"/>
              </w:rPr>
            </w:pPr>
            <w:r w:rsidRPr="004A790C">
              <w:rPr>
                <w:b/>
                <w:bCs/>
                <w:sz w:val="23"/>
                <w:szCs w:val="23"/>
              </w:rPr>
              <w:t>2</w:t>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31339"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1A3E" w14:textId="77777777" w:rsidR="007C5016" w:rsidRPr="004A790C" w:rsidRDefault="007C5016" w:rsidP="007C5016">
            <w:pPr>
              <w:rPr>
                <w:sz w:val="23"/>
                <w:szCs w:val="23"/>
              </w:rPr>
            </w:pPr>
            <w:r w:rsidRPr="004A790C">
              <w:rPr>
                <w:sz w:val="23"/>
                <w:szCs w:val="23"/>
              </w:rPr>
              <w:t> </w:t>
            </w:r>
          </w:p>
        </w:tc>
        <w:tc>
          <w:tcPr>
            <w:tcW w:w="7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A0A2" w14:textId="77777777" w:rsidR="007C5016" w:rsidRPr="004A790C" w:rsidRDefault="007C5016" w:rsidP="007C5016">
            <w:pPr>
              <w:rPr>
                <w:sz w:val="23"/>
                <w:szCs w:val="23"/>
              </w:rPr>
            </w:pPr>
            <w:r w:rsidRPr="004A790C">
              <w:rPr>
                <w:sz w:val="23"/>
                <w:szCs w:val="23"/>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B0DBD"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single" w:sz="4" w:space="0" w:color="auto"/>
              <w:bottom w:val="single" w:sz="4" w:space="0" w:color="auto"/>
              <w:right w:val="single" w:sz="4" w:space="0" w:color="auto"/>
            </w:tcBorders>
          </w:tcPr>
          <w:p w14:paraId="2AAAEFEA" w14:textId="77777777" w:rsidR="007C5016" w:rsidRPr="004A790C" w:rsidRDefault="007C5016" w:rsidP="007C5016">
            <w:pPr>
              <w:rPr>
                <w:sz w:val="23"/>
                <w:szCs w:val="23"/>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2BF58" w14:textId="77777777" w:rsidR="007C5016" w:rsidRPr="004A790C" w:rsidRDefault="007C5016" w:rsidP="007C5016">
            <w:pPr>
              <w:rPr>
                <w:sz w:val="23"/>
                <w:szCs w:val="23"/>
              </w:rPr>
            </w:pPr>
            <w:r w:rsidRPr="004A790C">
              <w:rPr>
                <w:sz w:val="23"/>
                <w:szCs w:val="23"/>
              </w:rPr>
              <w:t>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37CEB" w14:textId="77777777" w:rsidR="007C5016" w:rsidRPr="004A790C" w:rsidRDefault="007C5016" w:rsidP="007C5016">
            <w:pPr>
              <w:rPr>
                <w:sz w:val="23"/>
                <w:szCs w:val="23"/>
              </w:rPr>
            </w:pPr>
            <w:r w:rsidRPr="004A790C">
              <w:rPr>
                <w:sz w:val="23"/>
                <w:szCs w:val="23"/>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C1736" w14:textId="77777777" w:rsidR="007C5016" w:rsidRPr="004A790C" w:rsidRDefault="007C5016" w:rsidP="007C5016">
            <w:pPr>
              <w:rPr>
                <w:sz w:val="23"/>
                <w:szCs w:val="23"/>
              </w:rPr>
            </w:pPr>
            <w:r w:rsidRPr="004A790C">
              <w:rPr>
                <w:sz w:val="23"/>
                <w:szCs w:val="23"/>
              </w:rPr>
              <w:t> </w:t>
            </w:r>
          </w:p>
        </w:tc>
        <w:tc>
          <w:tcPr>
            <w:tcW w:w="106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8237CA3"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single" w:sz="4" w:space="0" w:color="auto"/>
              <w:bottom w:val="single" w:sz="4" w:space="0" w:color="auto"/>
              <w:right w:val="single" w:sz="4" w:space="0" w:color="auto"/>
            </w:tcBorders>
          </w:tcPr>
          <w:p w14:paraId="1471432C" w14:textId="77777777" w:rsidR="007C5016" w:rsidRPr="004A790C" w:rsidRDefault="007C5016" w:rsidP="007C5016">
            <w:pPr>
              <w:rPr>
                <w:sz w:val="23"/>
                <w:szCs w:val="23"/>
              </w:rPr>
            </w:pPr>
          </w:p>
        </w:tc>
        <w:tc>
          <w:tcPr>
            <w:tcW w:w="189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82AAD2C" w14:textId="77777777" w:rsidR="007C5016" w:rsidRPr="004A790C" w:rsidRDefault="007C5016" w:rsidP="007C5016">
            <w:pPr>
              <w:rPr>
                <w:sz w:val="23"/>
                <w:szCs w:val="23"/>
              </w:rPr>
            </w:pPr>
            <w:r w:rsidRPr="004A790C">
              <w:rPr>
                <w:sz w:val="23"/>
                <w:szCs w:val="23"/>
              </w:rPr>
              <w:t> </w:t>
            </w:r>
          </w:p>
        </w:tc>
        <w:tc>
          <w:tcPr>
            <w:tcW w:w="221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2680B" w14:textId="77777777" w:rsidR="007C5016" w:rsidRPr="004A790C" w:rsidRDefault="007C5016" w:rsidP="007C5016">
            <w:pPr>
              <w:rPr>
                <w:sz w:val="23"/>
                <w:szCs w:val="23"/>
              </w:rPr>
            </w:pPr>
            <w:r w:rsidRPr="004A790C">
              <w:rPr>
                <w:sz w:val="23"/>
                <w:szCs w:val="23"/>
              </w:rPr>
              <w:t> </w:t>
            </w:r>
          </w:p>
        </w:tc>
      </w:tr>
      <w:tr w:rsidR="007C5016" w:rsidRPr="004A790C" w14:paraId="08084FB5"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D164E7" w14:textId="77777777" w:rsidR="007C5016" w:rsidRPr="004A790C" w:rsidRDefault="007C5016" w:rsidP="007C5016">
            <w:pPr>
              <w:jc w:val="right"/>
              <w:rPr>
                <w:sz w:val="23"/>
                <w:szCs w:val="23"/>
              </w:rPr>
            </w:pPr>
            <w:r w:rsidRPr="004A790C">
              <w:rPr>
                <w:sz w:val="23"/>
                <w:szCs w:val="23"/>
              </w:rPr>
              <w:t>2.1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1018B8CE"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1F7663DF"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BE21BDC"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4C538317"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AD8DDBA"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BEF047"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3414A71D"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175BDCC7"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3A317E95"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17D1EE20"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6BA90CDA"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4F5EEF1F" w14:textId="77777777" w:rsidR="007C5016" w:rsidRPr="004A790C" w:rsidRDefault="007C5016" w:rsidP="007C5016">
            <w:pPr>
              <w:rPr>
                <w:sz w:val="23"/>
                <w:szCs w:val="23"/>
              </w:rPr>
            </w:pPr>
            <w:r w:rsidRPr="004A790C">
              <w:rPr>
                <w:sz w:val="23"/>
                <w:szCs w:val="23"/>
              </w:rPr>
              <w:t> </w:t>
            </w:r>
          </w:p>
        </w:tc>
      </w:tr>
      <w:tr w:rsidR="007C5016" w:rsidRPr="004A790C" w14:paraId="1968AD21"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E68541" w14:textId="77777777" w:rsidR="007C5016" w:rsidRPr="004A790C" w:rsidRDefault="007C5016" w:rsidP="007C5016">
            <w:pPr>
              <w:jc w:val="right"/>
              <w:rPr>
                <w:sz w:val="23"/>
                <w:szCs w:val="23"/>
              </w:rPr>
            </w:pPr>
            <w:r w:rsidRPr="004A790C">
              <w:rPr>
                <w:sz w:val="23"/>
                <w:szCs w:val="23"/>
              </w:rPr>
              <w:t>2.2</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4392F8C9"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785F1F9E"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744CE01D"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443EB225"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44507CA"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489BC2"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178C5757"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7DFF73BA"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4C079F94"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5B81D817"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1F4BD6B4"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3B7883E5" w14:textId="77777777" w:rsidR="007C5016" w:rsidRPr="004A790C" w:rsidRDefault="007C5016" w:rsidP="007C5016">
            <w:pPr>
              <w:rPr>
                <w:sz w:val="23"/>
                <w:szCs w:val="23"/>
              </w:rPr>
            </w:pPr>
            <w:r w:rsidRPr="004A790C">
              <w:rPr>
                <w:sz w:val="23"/>
                <w:szCs w:val="23"/>
              </w:rPr>
              <w:t> </w:t>
            </w:r>
          </w:p>
        </w:tc>
      </w:tr>
      <w:tr w:rsidR="007C5016" w:rsidRPr="004A790C" w14:paraId="089D1D7A"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C682A9" w14:textId="77777777" w:rsidR="007C5016" w:rsidRPr="004A790C" w:rsidRDefault="007C5016" w:rsidP="007C5016">
            <w:pPr>
              <w:rPr>
                <w:sz w:val="23"/>
                <w:szCs w:val="23"/>
              </w:rPr>
            </w:pPr>
            <w:r w:rsidRPr="004A790C">
              <w:rPr>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5D8F65A9" w14:textId="77777777" w:rsidR="007C5016" w:rsidRPr="004A790C" w:rsidRDefault="007C5016" w:rsidP="007C5016">
            <w:pPr>
              <w:rPr>
                <w:sz w:val="23"/>
                <w:szCs w:val="23"/>
              </w:rPr>
            </w:pPr>
            <w:r w:rsidRPr="004A790C">
              <w:rPr>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613BDD2F"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50A13747"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53D28B83"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4F3F0FEF"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531A84"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2C2D19DD"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5945F9F1"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6C927767"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49FB96FD"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53DC4964"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44F8673B" w14:textId="77777777" w:rsidR="007C5016" w:rsidRPr="004A790C" w:rsidRDefault="007C5016" w:rsidP="007C5016">
            <w:pPr>
              <w:rPr>
                <w:sz w:val="23"/>
                <w:szCs w:val="23"/>
              </w:rPr>
            </w:pPr>
            <w:r w:rsidRPr="004A790C">
              <w:rPr>
                <w:sz w:val="23"/>
                <w:szCs w:val="23"/>
              </w:rPr>
              <w:t> </w:t>
            </w:r>
          </w:p>
        </w:tc>
      </w:tr>
      <w:tr w:rsidR="007C5016" w:rsidRPr="004A790C" w14:paraId="420BD38B"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807909" w14:textId="77777777" w:rsidR="007C5016" w:rsidRPr="004A790C" w:rsidRDefault="007C5016" w:rsidP="007C5016">
            <w:pPr>
              <w:rPr>
                <w:sz w:val="23"/>
                <w:szCs w:val="23"/>
              </w:rPr>
            </w:pPr>
            <w:r w:rsidRPr="004A790C">
              <w:rPr>
                <w:sz w:val="23"/>
                <w:szCs w:val="23"/>
              </w:rPr>
              <w:t> </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71B00C15" w14:textId="77777777" w:rsidR="007C5016" w:rsidRPr="004A790C" w:rsidRDefault="007C5016" w:rsidP="007C5016">
            <w:pPr>
              <w:rPr>
                <w:b/>
                <w:bCs/>
                <w:sz w:val="23"/>
                <w:szCs w:val="23"/>
              </w:rPr>
            </w:pPr>
            <w:r w:rsidRPr="004A790C">
              <w:rPr>
                <w:b/>
                <w:bCs/>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09CC7C37"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04C603C1"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3B8AB850"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53CDAD8D"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87E7EC"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3CD8F937"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6ADD7A76"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4DAFE5A5"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7009D09E"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439529E5"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4C7510A1" w14:textId="77777777" w:rsidR="007C5016" w:rsidRPr="004A790C" w:rsidRDefault="007C5016" w:rsidP="007C5016">
            <w:pPr>
              <w:rPr>
                <w:sz w:val="23"/>
                <w:szCs w:val="23"/>
              </w:rPr>
            </w:pPr>
            <w:r w:rsidRPr="004A790C">
              <w:rPr>
                <w:sz w:val="23"/>
                <w:szCs w:val="23"/>
              </w:rPr>
              <w:t> </w:t>
            </w:r>
          </w:p>
        </w:tc>
      </w:tr>
      <w:tr w:rsidR="007C5016" w:rsidRPr="004A790C" w14:paraId="719632E6"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BF5A47" w14:textId="77777777" w:rsidR="007C5016" w:rsidRPr="004A790C" w:rsidRDefault="007C5016" w:rsidP="007C5016">
            <w:pPr>
              <w:rPr>
                <w:b/>
                <w:bCs/>
                <w:sz w:val="23"/>
                <w:szCs w:val="23"/>
              </w:rPr>
            </w:pPr>
            <w:r w:rsidRPr="004A790C">
              <w:rPr>
                <w:b/>
                <w:bCs/>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79F74D60"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1F60582F"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4E23C3BD"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4D18FA22"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5240C756"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2C180B"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28A323C2"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159F8114"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23278734"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3E7A8C70"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7E6A8784"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57DDC332" w14:textId="77777777" w:rsidR="007C5016" w:rsidRPr="004A790C" w:rsidRDefault="007C5016" w:rsidP="007C5016">
            <w:pPr>
              <w:rPr>
                <w:sz w:val="23"/>
                <w:szCs w:val="23"/>
              </w:rPr>
            </w:pPr>
            <w:r w:rsidRPr="004A790C">
              <w:rPr>
                <w:sz w:val="23"/>
                <w:szCs w:val="23"/>
              </w:rPr>
              <w:t> </w:t>
            </w:r>
          </w:p>
        </w:tc>
      </w:tr>
      <w:tr w:rsidR="007C5016" w:rsidRPr="004A790C" w14:paraId="6ABD3DB5"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2B8450" w14:textId="77777777" w:rsidR="007C5016" w:rsidRPr="004A790C" w:rsidRDefault="007C5016" w:rsidP="007C5016">
            <w:pPr>
              <w:rPr>
                <w:sz w:val="23"/>
                <w:szCs w:val="23"/>
              </w:rPr>
            </w:pPr>
            <w:r w:rsidRPr="004A790C">
              <w:rPr>
                <w:sz w:val="23"/>
                <w:szCs w:val="23"/>
              </w:rPr>
              <w:t> </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627FB41F" w14:textId="77777777" w:rsidR="007C5016" w:rsidRPr="004A790C" w:rsidRDefault="007C5016" w:rsidP="007C5016">
            <w:pPr>
              <w:rPr>
                <w:b/>
                <w:bCs/>
                <w:sz w:val="23"/>
                <w:szCs w:val="23"/>
              </w:rPr>
            </w:pPr>
            <w:r w:rsidRPr="004A790C">
              <w:rPr>
                <w:b/>
                <w:bCs/>
                <w:sz w:val="23"/>
                <w:szCs w:val="23"/>
              </w:rPr>
              <w:t>Tổng cộng</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582DF8E7"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76B2A87B"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3EF66C79"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0EAC261E"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3EFD4C"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748859D9"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2DEBC2CF"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489D451B"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547108B4"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0F67D0D0"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1CC272DD" w14:textId="77777777" w:rsidR="007C5016" w:rsidRPr="004A790C" w:rsidRDefault="007C5016" w:rsidP="007C5016">
            <w:pPr>
              <w:rPr>
                <w:sz w:val="23"/>
                <w:szCs w:val="23"/>
              </w:rPr>
            </w:pPr>
            <w:r w:rsidRPr="004A790C">
              <w:rPr>
                <w:sz w:val="23"/>
                <w:szCs w:val="23"/>
              </w:rPr>
              <w:t> </w:t>
            </w:r>
          </w:p>
        </w:tc>
      </w:tr>
      <w:tr w:rsidR="007C5016" w:rsidRPr="004A790C" w14:paraId="187A30BE" w14:textId="77777777" w:rsidTr="007C5016">
        <w:trPr>
          <w:gridBefore w:val="1"/>
          <w:gridAfter w:val="2"/>
          <w:wBefore w:w="426" w:type="dxa"/>
          <w:wAfter w:w="847" w:type="dxa"/>
          <w:trHeight w:val="315"/>
        </w:trPr>
        <w:tc>
          <w:tcPr>
            <w:tcW w:w="696" w:type="dxa"/>
            <w:gridSpan w:val="2"/>
            <w:tcBorders>
              <w:top w:val="nil"/>
              <w:left w:val="nil"/>
              <w:bottom w:val="nil"/>
              <w:right w:val="nil"/>
            </w:tcBorders>
            <w:shd w:val="clear" w:color="auto" w:fill="auto"/>
            <w:noWrap/>
            <w:vAlign w:val="bottom"/>
            <w:hideMark/>
          </w:tcPr>
          <w:p w14:paraId="78F53625" w14:textId="77777777" w:rsidR="007C5016" w:rsidRPr="004A790C" w:rsidRDefault="007C5016" w:rsidP="007C5016">
            <w:pPr>
              <w:rPr>
                <w:sz w:val="23"/>
                <w:szCs w:val="23"/>
              </w:rPr>
            </w:pPr>
          </w:p>
        </w:tc>
        <w:tc>
          <w:tcPr>
            <w:tcW w:w="1147" w:type="dxa"/>
            <w:gridSpan w:val="3"/>
            <w:tcBorders>
              <w:top w:val="nil"/>
              <w:left w:val="nil"/>
              <w:bottom w:val="nil"/>
              <w:right w:val="nil"/>
            </w:tcBorders>
            <w:shd w:val="clear" w:color="auto" w:fill="auto"/>
            <w:noWrap/>
            <w:vAlign w:val="bottom"/>
            <w:hideMark/>
          </w:tcPr>
          <w:p w14:paraId="722B3122"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7E08E3C1"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36164D70" w14:textId="77777777" w:rsidR="007C5016" w:rsidRPr="004A790C" w:rsidRDefault="007C5016" w:rsidP="007C5016">
            <w:pPr>
              <w:rPr>
                <w:sz w:val="19"/>
                <w:szCs w:val="19"/>
              </w:rPr>
            </w:pPr>
          </w:p>
        </w:tc>
        <w:tc>
          <w:tcPr>
            <w:tcW w:w="731" w:type="dxa"/>
            <w:gridSpan w:val="2"/>
            <w:tcBorders>
              <w:top w:val="nil"/>
              <w:left w:val="nil"/>
              <w:bottom w:val="nil"/>
              <w:right w:val="nil"/>
            </w:tcBorders>
            <w:shd w:val="clear" w:color="auto" w:fill="auto"/>
            <w:noWrap/>
            <w:vAlign w:val="bottom"/>
            <w:hideMark/>
          </w:tcPr>
          <w:p w14:paraId="10A591F0"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3ADC6C45" w14:textId="77777777" w:rsidR="007C5016" w:rsidRPr="004A790C" w:rsidRDefault="007C5016" w:rsidP="007C5016">
            <w:pPr>
              <w:rPr>
                <w:sz w:val="19"/>
                <w:szCs w:val="19"/>
              </w:rPr>
            </w:pPr>
          </w:p>
        </w:tc>
        <w:tc>
          <w:tcPr>
            <w:tcW w:w="723" w:type="dxa"/>
            <w:tcBorders>
              <w:top w:val="nil"/>
              <w:left w:val="nil"/>
              <w:bottom w:val="nil"/>
              <w:right w:val="nil"/>
            </w:tcBorders>
            <w:shd w:val="clear" w:color="auto" w:fill="auto"/>
            <w:noWrap/>
            <w:vAlign w:val="bottom"/>
            <w:hideMark/>
          </w:tcPr>
          <w:p w14:paraId="353262DE"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6907A348"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650FE9AE"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2E84A0F6"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311FD4A9" w14:textId="77777777" w:rsidR="007C5016" w:rsidRPr="004A790C" w:rsidRDefault="007C5016" w:rsidP="007C5016">
            <w:pPr>
              <w:rPr>
                <w:sz w:val="19"/>
                <w:szCs w:val="19"/>
              </w:rPr>
            </w:pPr>
          </w:p>
        </w:tc>
        <w:tc>
          <w:tcPr>
            <w:tcW w:w="4653" w:type="dxa"/>
            <w:gridSpan w:val="13"/>
            <w:tcBorders>
              <w:top w:val="nil"/>
              <w:left w:val="nil"/>
              <w:bottom w:val="nil"/>
              <w:right w:val="nil"/>
            </w:tcBorders>
            <w:shd w:val="clear" w:color="auto" w:fill="auto"/>
            <w:noWrap/>
            <w:vAlign w:val="bottom"/>
            <w:hideMark/>
          </w:tcPr>
          <w:p w14:paraId="2D2E2253" w14:textId="77777777" w:rsidR="007C5016" w:rsidRDefault="007C5016" w:rsidP="007C5016">
            <w:pPr>
              <w:jc w:val="right"/>
              <w:rPr>
                <w:sz w:val="23"/>
                <w:szCs w:val="23"/>
              </w:rPr>
            </w:pPr>
          </w:p>
          <w:p w14:paraId="5DE79634" w14:textId="7182A183" w:rsidR="007C5016" w:rsidRPr="004A790C" w:rsidRDefault="007C5016" w:rsidP="007C5016">
            <w:pPr>
              <w:jc w:val="right"/>
              <w:rPr>
                <w:sz w:val="23"/>
                <w:szCs w:val="23"/>
              </w:rPr>
            </w:pPr>
            <w:r w:rsidRPr="004A790C">
              <w:rPr>
                <w:sz w:val="23"/>
                <w:szCs w:val="23"/>
              </w:rPr>
              <w:lastRenderedPageBreak/>
              <w:t>Biểu</w:t>
            </w:r>
            <w:r w:rsidRPr="004A790C">
              <w:rPr>
                <w:sz w:val="23"/>
                <w:szCs w:val="23"/>
                <w:lang w:val="vi-VN"/>
              </w:rPr>
              <w:t xml:space="preserve"> số 0</w:t>
            </w:r>
            <w:r>
              <w:rPr>
                <w:sz w:val="23"/>
                <w:szCs w:val="23"/>
              </w:rPr>
              <w:t>3, Mẫu số</w:t>
            </w:r>
            <w:r w:rsidR="00FB5709">
              <w:rPr>
                <w:sz w:val="23"/>
                <w:szCs w:val="23"/>
              </w:rPr>
              <w:t xml:space="preserve"> 05, Phụ lục số 13</w:t>
            </w:r>
          </w:p>
        </w:tc>
      </w:tr>
      <w:tr w:rsidR="007C5016" w:rsidRPr="004A790C" w14:paraId="00E3CF2F" w14:textId="77777777" w:rsidTr="007C5016">
        <w:trPr>
          <w:gridBefore w:val="1"/>
          <w:gridAfter w:val="2"/>
          <w:wBefore w:w="426" w:type="dxa"/>
          <w:wAfter w:w="847" w:type="dxa"/>
          <w:trHeight w:val="315"/>
        </w:trPr>
        <w:tc>
          <w:tcPr>
            <w:tcW w:w="696" w:type="dxa"/>
            <w:gridSpan w:val="2"/>
            <w:tcBorders>
              <w:top w:val="nil"/>
              <w:left w:val="nil"/>
              <w:bottom w:val="nil"/>
              <w:right w:val="nil"/>
            </w:tcBorders>
            <w:shd w:val="clear" w:color="auto" w:fill="auto"/>
            <w:noWrap/>
            <w:vAlign w:val="bottom"/>
            <w:hideMark/>
          </w:tcPr>
          <w:p w14:paraId="22ACB96C" w14:textId="77777777" w:rsidR="007C5016" w:rsidRPr="004A790C" w:rsidRDefault="007C5016" w:rsidP="007C5016">
            <w:pPr>
              <w:jc w:val="right"/>
              <w:rPr>
                <w:sz w:val="19"/>
                <w:szCs w:val="19"/>
              </w:rPr>
            </w:pPr>
          </w:p>
        </w:tc>
        <w:tc>
          <w:tcPr>
            <w:tcW w:w="1147" w:type="dxa"/>
            <w:gridSpan w:val="3"/>
            <w:tcBorders>
              <w:top w:val="nil"/>
              <w:left w:val="nil"/>
              <w:bottom w:val="nil"/>
              <w:right w:val="nil"/>
            </w:tcBorders>
            <w:shd w:val="clear" w:color="auto" w:fill="auto"/>
            <w:noWrap/>
            <w:vAlign w:val="bottom"/>
            <w:hideMark/>
          </w:tcPr>
          <w:p w14:paraId="57523A40"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0891972C"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5461385E" w14:textId="77777777" w:rsidR="007C5016" w:rsidRPr="004A790C" w:rsidRDefault="007C5016" w:rsidP="007C5016">
            <w:pPr>
              <w:rPr>
                <w:sz w:val="19"/>
                <w:szCs w:val="19"/>
              </w:rPr>
            </w:pPr>
          </w:p>
        </w:tc>
        <w:tc>
          <w:tcPr>
            <w:tcW w:w="731" w:type="dxa"/>
            <w:gridSpan w:val="2"/>
            <w:tcBorders>
              <w:top w:val="nil"/>
              <w:left w:val="nil"/>
              <w:bottom w:val="nil"/>
              <w:right w:val="nil"/>
            </w:tcBorders>
            <w:shd w:val="clear" w:color="auto" w:fill="auto"/>
            <w:noWrap/>
            <w:vAlign w:val="bottom"/>
            <w:hideMark/>
          </w:tcPr>
          <w:p w14:paraId="30BC4FA2"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4347B964" w14:textId="77777777" w:rsidR="007C5016" w:rsidRPr="004A790C" w:rsidRDefault="007C5016" w:rsidP="007C5016">
            <w:pPr>
              <w:rPr>
                <w:sz w:val="19"/>
                <w:szCs w:val="19"/>
              </w:rPr>
            </w:pPr>
          </w:p>
        </w:tc>
        <w:tc>
          <w:tcPr>
            <w:tcW w:w="723" w:type="dxa"/>
            <w:tcBorders>
              <w:top w:val="nil"/>
              <w:left w:val="nil"/>
              <w:bottom w:val="nil"/>
              <w:right w:val="nil"/>
            </w:tcBorders>
            <w:shd w:val="clear" w:color="auto" w:fill="auto"/>
            <w:noWrap/>
            <w:vAlign w:val="bottom"/>
            <w:hideMark/>
          </w:tcPr>
          <w:p w14:paraId="31A00C5E"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64074039"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0537AEE4"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443D0EAF"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75692FB4" w14:textId="77777777" w:rsidR="007C5016" w:rsidRPr="004A790C" w:rsidRDefault="007C5016" w:rsidP="007C5016">
            <w:pPr>
              <w:rPr>
                <w:sz w:val="19"/>
                <w:szCs w:val="19"/>
              </w:rPr>
            </w:pPr>
          </w:p>
        </w:tc>
        <w:tc>
          <w:tcPr>
            <w:tcW w:w="867" w:type="dxa"/>
            <w:gridSpan w:val="3"/>
            <w:tcBorders>
              <w:top w:val="nil"/>
              <w:left w:val="nil"/>
              <w:bottom w:val="nil"/>
              <w:right w:val="nil"/>
            </w:tcBorders>
            <w:shd w:val="clear" w:color="auto" w:fill="auto"/>
            <w:vAlign w:val="bottom"/>
            <w:hideMark/>
          </w:tcPr>
          <w:p w14:paraId="5F580E51" w14:textId="77777777" w:rsidR="007C5016" w:rsidRPr="004A790C" w:rsidRDefault="007C5016" w:rsidP="007C5016">
            <w:pPr>
              <w:rPr>
                <w:sz w:val="19"/>
                <w:szCs w:val="19"/>
              </w:rPr>
            </w:pPr>
          </w:p>
        </w:tc>
        <w:tc>
          <w:tcPr>
            <w:tcW w:w="737" w:type="dxa"/>
            <w:gridSpan w:val="2"/>
            <w:tcBorders>
              <w:top w:val="nil"/>
              <w:left w:val="nil"/>
              <w:bottom w:val="nil"/>
              <w:right w:val="nil"/>
            </w:tcBorders>
            <w:shd w:val="clear" w:color="auto" w:fill="auto"/>
            <w:vAlign w:val="bottom"/>
            <w:hideMark/>
          </w:tcPr>
          <w:p w14:paraId="502A1211" w14:textId="77777777" w:rsidR="007C5016" w:rsidRPr="004A790C" w:rsidRDefault="007C5016" w:rsidP="007C5016">
            <w:pPr>
              <w:rPr>
                <w:sz w:val="19"/>
                <w:szCs w:val="19"/>
              </w:rPr>
            </w:pPr>
          </w:p>
        </w:tc>
        <w:tc>
          <w:tcPr>
            <w:tcW w:w="964" w:type="dxa"/>
            <w:gridSpan w:val="2"/>
            <w:tcBorders>
              <w:top w:val="nil"/>
              <w:left w:val="nil"/>
              <w:bottom w:val="nil"/>
              <w:right w:val="nil"/>
            </w:tcBorders>
            <w:shd w:val="clear" w:color="auto" w:fill="auto"/>
            <w:vAlign w:val="bottom"/>
            <w:hideMark/>
          </w:tcPr>
          <w:p w14:paraId="7903EB71" w14:textId="77777777" w:rsidR="007C5016" w:rsidRPr="004A790C" w:rsidRDefault="007C5016" w:rsidP="007C5016">
            <w:pPr>
              <w:rPr>
                <w:sz w:val="19"/>
                <w:szCs w:val="19"/>
              </w:rPr>
            </w:pPr>
          </w:p>
        </w:tc>
        <w:tc>
          <w:tcPr>
            <w:tcW w:w="1093" w:type="dxa"/>
            <w:gridSpan w:val="2"/>
            <w:tcBorders>
              <w:top w:val="nil"/>
              <w:left w:val="nil"/>
              <w:bottom w:val="nil"/>
              <w:right w:val="nil"/>
            </w:tcBorders>
            <w:shd w:val="clear" w:color="auto" w:fill="auto"/>
            <w:vAlign w:val="bottom"/>
            <w:hideMark/>
          </w:tcPr>
          <w:p w14:paraId="266C4304" w14:textId="77777777" w:rsidR="007C5016" w:rsidRPr="004A790C" w:rsidRDefault="007C5016" w:rsidP="007C5016">
            <w:pPr>
              <w:rPr>
                <w:sz w:val="19"/>
                <w:szCs w:val="19"/>
              </w:rPr>
            </w:pPr>
          </w:p>
        </w:tc>
        <w:tc>
          <w:tcPr>
            <w:tcW w:w="992" w:type="dxa"/>
            <w:gridSpan w:val="4"/>
            <w:tcBorders>
              <w:top w:val="nil"/>
              <w:left w:val="nil"/>
              <w:bottom w:val="nil"/>
              <w:right w:val="nil"/>
            </w:tcBorders>
            <w:shd w:val="clear" w:color="auto" w:fill="auto"/>
            <w:noWrap/>
            <w:vAlign w:val="bottom"/>
            <w:hideMark/>
          </w:tcPr>
          <w:p w14:paraId="2253B8C3" w14:textId="77777777" w:rsidR="007C5016" w:rsidRPr="004A790C" w:rsidRDefault="007C5016" w:rsidP="007C5016">
            <w:pPr>
              <w:rPr>
                <w:sz w:val="19"/>
                <w:szCs w:val="19"/>
              </w:rPr>
            </w:pPr>
          </w:p>
        </w:tc>
      </w:tr>
      <w:tr w:rsidR="007C5016" w:rsidRPr="004A790C" w14:paraId="33EA779F"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3E8FF659" w14:textId="77777777" w:rsidR="007C5016" w:rsidRPr="004A790C" w:rsidRDefault="007C5016" w:rsidP="007C5016">
            <w:pPr>
              <w:jc w:val="center"/>
              <w:rPr>
                <w:sz w:val="19"/>
                <w:szCs w:val="19"/>
              </w:rPr>
            </w:pPr>
            <w:r w:rsidRPr="004A790C">
              <w:rPr>
                <w:b/>
                <w:bCs/>
                <w:sz w:val="23"/>
                <w:szCs w:val="23"/>
              </w:rPr>
              <w:t>DỰ TOÁN KINH PHÍ HỖ TRỢ CUNG CẤP DỊCH VỤ VIỄN THÔNG CÔNG ÍCH</w:t>
            </w:r>
          </w:p>
        </w:tc>
      </w:tr>
      <w:tr w:rsidR="007C5016" w:rsidRPr="004A790C" w14:paraId="0BB5F48C"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44FBD20C" w14:textId="77777777" w:rsidR="007C5016" w:rsidRPr="004A790C" w:rsidRDefault="007C5016" w:rsidP="007C5016">
            <w:pPr>
              <w:jc w:val="center"/>
              <w:rPr>
                <w:sz w:val="19"/>
                <w:szCs w:val="19"/>
              </w:rPr>
            </w:pPr>
            <w:r w:rsidRPr="004A790C">
              <w:rPr>
                <w:b/>
                <w:bCs/>
                <w:sz w:val="23"/>
                <w:szCs w:val="23"/>
              </w:rPr>
              <w:t>THUỘC CHƯƠNG TRÌNH CUNG CẤP DỊCH VỤ VIỄN THÔNG CÔNG ÍCH……</w:t>
            </w:r>
          </w:p>
        </w:tc>
      </w:tr>
      <w:tr w:rsidR="007C5016" w:rsidRPr="004A790C" w14:paraId="0B04C994" w14:textId="77777777" w:rsidTr="007C5016">
        <w:trPr>
          <w:gridBefore w:val="1"/>
          <w:gridAfter w:val="1"/>
          <w:wBefore w:w="426" w:type="dxa"/>
          <w:wAfter w:w="838" w:type="dxa"/>
          <w:trHeight w:val="315"/>
        </w:trPr>
        <w:tc>
          <w:tcPr>
            <w:tcW w:w="13763" w:type="dxa"/>
            <w:gridSpan w:val="37"/>
            <w:tcBorders>
              <w:top w:val="nil"/>
              <w:left w:val="nil"/>
              <w:bottom w:val="nil"/>
              <w:right w:val="nil"/>
            </w:tcBorders>
            <w:shd w:val="clear" w:color="auto" w:fill="auto"/>
            <w:noWrap/>
            <w:vAlign w:val="bottom"/>
            <w:hideMark/>
          </w:tcPr>
          <w:p w14:paraId="5E735EB2" w14:textId="77777777" w:rsidR="007C5016" w:rsidRPr="004A790C" w:rsidRDefault="007C5016" w:rsidP="007C5016">
            <w:pPr>
              <w:jc w:val="center"/>
              <w:rPr>
                <w:sz w:val="19"/>
                <w:szCs w:val="19"/>
              </w:rPr>
            </w:pPr>
            <w:r w:rsidRPr="004A790C">
              <w:rPr>
                <w:b/>
                <w:bCs/>
                <w:sz w:val="23"/>
                <w:szCs w:val="23"/>
              </w:rPr>
              <w:t>Năm:…………………………………..</w:t>
            </w:r>
          </w:p>
        </w:tc>
      </w:tr>
      <w:tr w:rsidR="007C5016" w:rsidRPr="004A790C" w14:paraId="4BD2B8BC" w14:textId="77777777" w:rsidTr="007C5016">
        <w:trPr>
          <w:gridBefore w:val="1"/>
          <w:gridAfter w:val="1"/>
          <w:wBefore w:w="426" w:type="dxa"/>
          <w:wAfter w:w="838" w:type="dxa"/>
          <w:trHeight w:val="315"/>
        </w:trPr>
        <w:tc>
          <w:tcPr>
            <w:tcW w:w="13763" w:type="dxa"/>
            <w:gridSpan w:val="37"/>
            <w:tcBorders>
              <w:top w:val="nil"/>
              <w:left w:val="nil"/>
              <w:bottom w:val="nil"/>
              <w:right w:val="nil"/>
            </w:tcBorders>
            <w:shd w:val="clear" w:color="auto" w:fill="auto"/>
            <w:noWrap/>
            <w:vAlign w:val="bottom"/>
            <w:hideMark/>
          </w:tcPr>
          <w:p w14:paraId="51B5F05B" w14:textId="77777777" w:rsidR="007C5016" w:rsidRPr="004A790C" w:rsidRDefault="007C5016" w:rsidP="007C5016">
            <w:pPr>
              <w:jc w:val="center"/>
              <w:rPr>
                <w:sz w:val="19"/>
                <w:szCs w:val="19"/>
              </w:rPr>
            </w:pPr>
            <w:r w:rsidRPr="004A790C">
              <w:rPr>
                <w:b/>
                <w:bCs/>
                <w:sz w:val="23"/>
                <w:szCs w:val="23"/>
              </w:rPr>
              <w:t>Phương thức thực hiện: Đặt hàng.</w:t>
            </w:r>
          </w:p>
        </w:tc>
      </w:tr>
      <w:tr w:rsidR="007C5016" w:rsidRPr="004A790C" w14:paraId="74F3762F"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6E05F0CA"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 số ……</w:t>
            </w:r>
            <w:r w:rsidRPr="004A790C">
              <w:rPr>
                <w:i/>
                <w:iCs/>
                <w:sz w:val="23"/>
                <w:szCs w:val="23"/>
              </w:rPr>
              <w:t xml:space="preserve">ngày    tháng    năm…… của </w:t>
            </w:r>
            <w:r>
              <w:rPr>
                <w:i/>
                <w:iCs/>
                <w:sz w:val="23"/>
                <w:szCs w:val="23"/>
              </w:rPr>
              <w:t>Quỹ Dịch vụ viễn thông công ích Việt Nam</w:t>
            </w:r>
            <w:r w:rsidRPr="004A790C">
              <w:rPr>
                <w:i/>
                <w:iCs/>
                <w:sz w:val="23"/>
                <w:szCs w:val="23"/>
              </w:rPr>
              <w:t>)</w:t>
            </w:r>
          </w:p>
        </w:tc>
      </w:tr>
      <w:tr w:rsidR="007C5016" w:rsidRPr="004A790C" w14:paraId="3130F7B4" w14:textId="77777777" w:rsidTr="007C5016">
        <w:trPr>
          <w:gridBefore w:val="1"/>
          <w:gridAfter w:val="1"/>
          <w:wBefore w:w="426" w:type="dxa"/>
          <w:wAfter w:w="838" w:type="dxa"/>
          <w:trHeight w:val="330"/>
        </w:trPr>
        <w:tc>
          <w:tcPr>
            <w:tcW w:w="69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09CC34" w14:textId="77777777" w:rsidR="007C5016" w:rsidRPr="004A790C" w:rsidRDefault="007C5016" w:rsidP="007C5016">
            <w:pPr>
              <w:jc w:val="center"/>
              <w:rPr>
                <w:b/>
                <w:bCs/>
                <w:sz w:val="23"/>
                <w:szCs w:val="23"/>
              </w:rPr>
            </w:pPr>
            <w:r w:rsidRPr="004A790C">
              <w:rPr>
                <w:b/>
                <w:bCs/>
                <w:sz w:val="23"/>
                <w:szCs w:val="23"/>
              </w:rPr>
              <w:t>STT</w:t>
            </w:r>
          </w:p>
        </w:tc>
        <w:tc>
          <w:tcPr>
            <w:tcW w:w="114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EBCCB9" w14:textId="77777777" w:rsidR="007C5016" w:rsidRPr="004A790C" w:rsidRDefault="007C5016" w:rsidP="007C5016">
            <w:pPr>
              <w:jc w:val="center"/>
              <w:rPr>
                <w:b/>
                <w:bCs/>
                <w:sz w:val="23"/>
                <w:szCs w:val="23"/>
              </w:rPr>
            </w:pPr>
            <w:r w:rsidRPr="004A790C">
              <w:rPr>
                <w:b/>
                <w:bCs/>
                <w:sz w:val="23"/>
                <w:szCs w:val="23"/>
              </w:rPr>
              <w:t>Địa bàn thực hiện</w:t>
            </w:r>
          </w:p>
        </w:tc>
        <w:tc>
          <w:tcPr>
            <w:tcW w:w="4622" w:type="dxa"/>
            <w:gridSpan w:val="13"/>
            <w:tcBorders>
              <w:top w:val="single" w:sz="4" w:space="0" w:color="auto"/>
              <w:left w:val="nil"/>
              <w:bottom w:val="single" w:sz="4" w:space="0" w:color="auto"/>
              <w:right w:val="nil"/>
            </w:tcBorders>
            <w:shd w:val="clear" w:color="auto" w:fill="auto"/>
            <w:noWrap/>
            <w:vAlign w:val="center"/>
            <w:hideMark/>
          </w:tcPr>
          <w:p w14:paraId="4E1982EA" w14:textId="77777777" w:rsidR="007C5016" w:rsidRPr="004A790C" w:rsidRDefault="007C5016" w:rsidP="007C5016">
            <w:pPr>
              <w:jc w:val="center"/>
              <w:rPr>
                <w:b/>
                <w:bCs/>
                <w:sz w:val="23"/>
                <w:szCs w:val="23"/>
              </w:rPr>
            </w:pPr>
            <w:r w:rsidRPr="004A790C">
              <w:rPr>
                <w:b/>
                <w:bCs/>
                <w:sz w:val="23"/>
                <w:szCs w:val="23"/>
              </w:rPr>
              <w:t>Sản lượng dịch vụ</w:t>
            </w:r>
          </w:p>
        </w:tc>
        <w:tc>
          <w:tcPr>
            <w:tcW w:w="6306" w:type="dxa"/>
            <w:gridSpan w:val="15"/>
            <w:tcBorders>
              <w:top w:val="single" w:sz="4" w:space="0" w:color="auto"/>
              <w:left w:val="single" w:sz="4" w:space="0" w:color="auto"/>
              <w:bottom w:val="single" w:sz="4" w:space="0" w:color="auto"/>
              <w:right w:val="nil"/>
            </w:tcBorders>
            <w:shd w:val="clear" w:color="auto" w:fill="auto"/>
            <w:vAlign w:val="center"/>
            <w:hideMark/>
          </w:tcPr>
          <w:p w14:paraId="43C01D35" w14:textId="77777777" w:rsidR="007C5016" w:rsidRPr="004A790C" w:rsidRDefault="007C5016" w:rsidP="007C5016">
            <w:pPr>
              <w:jc w:val="center"/>
              <w:rPr>
                <w:b/>
                <w:bCs/>
                <w:sz w:val="23"/>
                <w:szCs w:val="23"/>
              </w:rPr>
            </w:pPr>
            <w:r w:rsidRPr="004A790C">
              <w:rPr>
                <w:b/>
                <w:bCs/>
                <w:sz w:val="23"/>
                <w:szCs w:val="23"/>
              </w:rPr>
              <w:t>Dự toán kinh phí (đồng)</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14:paraId="3C2D4EB3"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5D700084" w14:textId="77777777" w:rsidTr="007C5016">
        <w:trPr>
          <w:gridBefore w:val="1"/>
          <w:gridAfter w:val="1"/>
          <w:wBefore w:w="426" w:type="dxa"/>
          <w:wAfter w:w="838" w:type="dxa"/>
          <w:trHeight w:val="345"/>
        </w:trPr>
        <w:tc>
          <w:tcPr>
            <w:tcW w:w="696" w:type="dxa"/>
            <w:gridSpan w:val="2"/>
            <w:vMerge/>
            <w:tcBorders>
              <w:top w:val="single" w:sz="4" w:space="0" w:color="auto"/>
              <w:left w:val="single" w:sz="4" w:space="0" w:color="auto"/>
              <w:bottom w:val="single" w:sz="4" w:space="0" w:color="000000"/>
              <w:right w:val="single" w:sz="4" w:space="0" w:color="auto"/>
            </w:tcBorders>
            <w:vAlign w:val="center"/>
            <w:hideMark/>
          </w:tcPr>
          <w:p w14:paraId="3E9B8397" w14:textId="77777777" w:rsidR="007C5016" w:rsidRPr="004A790C" w:rsidRDefault="007C5016" w:rsidP="007C5016">
            <w:pPr>
              <w:jc w:val="center"/>
              <w:rPr>
                <w:b/>
                <w:bCs/>
                <w:sz w:val="23"/>
                <w:szCs w:val="23"/>
              </w:rPr>
            </w:pPr>
          </w:p>
        </w:tc>
        <w:tc>
          <w:tcPr>
            <w:tcW w:w="1147" w:type="dxa"/>
            <w:gridSpan w:val="3"/>
            <w:vMerge/>
            <w:tcBorders>
              <w:top w:val="single" w:sz="4" w:space="0" w:color="auto"/>
              <w:left w:val="single" w:sz="4" w:space="0" w:color="auto"/>
              <w:bottom w:val="single" w:sz="4" w:space="0" w:color="000000"/>
              <w:right w:val="single" w:sz="4" w:space="0" w:color="auto"/>
            </w:tcBorders>
            <w:vAlign w:val="center"/>
            <w:hideMark/>
          </w:tcPr>
          <w:p w14:paraId="6F141178" w14:textId="77777777" w:rsidR="007C5016" w:rsidRPr="004A790C" w:rsidRDefault="007C5016" w:rsidP="007C5016">
            <w:pPr>
              <w:jc w:val="center"/>
              <w:rPr>
                <w:b/>
                <w:bCs/>
                <w:sz w:val="23"/>
                <w:szCs w:val="23"/>
              </w:rPr>
            </w:pPr>
          </w:p>
        </w:tc>
        <w:tc>
          <w:tcPr>
            <w:tcW w:w="1537" w:type="dxa"/>
            <w:gridSpan w:val="5"/>
            <w:tcBorders>
              <w:top w:val="single" w:sz="4" w:space="0" w:color="auto"/>
              <w:left w:val="nil"/>
              <w:bottom w:val="single" w:sz="4" w:space="0" w:color="auto"/>
              <w:right w:val="single" w:sz="4" w:space="0" w:color="auto"/>
            </w:tcBorders>
            <w:shd w:val="clear" w:color="auto" w:fill="auto"/>
            <w:vAlign w:val="center"/>
            <w:hideMark/>
          </w:tcPr>
          <w:p w14:paraId="6FEF0BB9" w14:textId="77777777" w:rsidR="007C5016" w:rsidRPr="004A790C" w:rsidRDefault="007C5016" w:rsidP="007C5016">
            <w:pPr>
              <w:jc w:val="center"/>
              <w:rPr>
                <w:b/>
                <w:bCs/>
                <w:sz w:val="23"/>
                <w:szCs w:val="23"/>
              </w:rPr>
            </w:pPr>
            <w:r w:rsidRPr="004A790C">
              <w:rPr>
                <w:b/>
                <w:bCs/>
                <w:sz w:val="23"/>
                <w:szCs w:val="23"/>
              </w:rPr>
              <w:t>Dịch vụ A</w:t>
            </w:r>
          </w:p>
        </w:tc>
        <w:tc>
          <w:tcPr>
            <w:tcW w:w="1548" w:type="dxa"/>
            <w:gridSpan w:val="4"/>
            <w:tcBorders>
              <w:top w:val="single" w:sz="4" w:space="0" w:color="auto"/>
              <w:left w:val="nil"/>
              <w:bottom w:val="single" w:sz="4" w:space="0" w:color="auto"/>
              <w:right w:val="single" w:sz="4" w:space="0" w:color="auto"/>
            </w:tcBorders>
            <w:shd w:val="clear" w:color="auto" w:fill="auto"/>
            <w:vAlign w:val="center"/>
            <w:hideMark/>
          </w:tcPr>
          <w:p w14:paraId="40A19E09" w14:textId="77777777" w:rsidR="007C5016" w:rsidRPr="004A790C" w:rsidRDefault="007C5016" w:rsidP="007C5016">
            <w:pPr>
              <w:jc w:val="center"/>
              <w:rPr>
                <w:b/>
                <w:bCs/>
                <w:sz w:val="23"/>
                <w:szCs w:val="23"/>
              </w:rPr>
            </w:pPr>
            <w:r w:rsidRPr="004A790C">
              <w:rPr>
                <w:b/>
                <w:bCs/>
                <w:sz w:val="23"/>
                <w:szCs w:val="23"/>
              </w:rPr>
              <w:t>Dịch vụ B</w:t>
            </w:r>
          </w:p>
        </w:tc>
        <w:tc>
          <w:tcPr>
            <w:tcW w:w="1537" w:type="dxa"/>
            <w:gridSpan w:val="4"/>
            <w:tcBorders>
              <w:top w:val="single" w:sz="4" w:space="0" w:color="auto"/>
              <w:left w:val="nil"/>
              <w:bottom w:val="single" w:sz="4" w:space="0" w:color="auto"/>
              <w:right w:val="single" w:sz="4" w:space="0" w:color="auto"/>
            </w:tcBorders>
            <w:shd w:val="clear" w:color="auto" w:fill="auto"/>
            <w:vAlign w:val="center"/>
            <w:hideMark/>
          </w:tcPr>
          <w:p w14:paraId="1338936B" w14:textId="77777777" w:rsidR="007C5016" w:rsidRPr="004A790C" w:rsidRDefault="007C5016" w:rsidP="007C5016">
            <w:pPr>
              <w:jc w:val="center"/>
              <w:rPr>
                <w:b/>
                <w:bCs/>
                <w:sz w:val="23"/>
                <w:szCs w:val="23"/>
              </w:rPr>
            </w:pPr>
            <w:r w:rsidRPr="004A790C">
              <w:rPr>
                <w:b/>
                <w:bCs/>
                <w:sz w:val="23"/>
                <w:szCs w:val="23"/>
              </w:rPr>
              <w:t>Dịch vụ…</w:t>
            </w:r>
          </w:p>
        </w:tc>
        <w:tc>
          <w:tcPr>
            <w:tcW w:w="847" w:type="dxa"/>
            <w:gridSpan w:val="2"/>
            <w:vMerge w:val="restart"/>
            <w:tcBorders>
              <w:top w:val="nil"/>
              <w:left w:val="single" w:sz="4" w:space="0" w:color="auto"/>
              <w:right w:val="single" w:sz="4" w:space="0" w:color="auto"/>
            </w:tcBorders>
            <w:shd w:val="clear" w:color="auto" w:fill="auto"/>
            <w:vAlign w:val="center"/>
            <w:hideMark/>
          </w:tcPr>
          <w:p w14:paraId="7C7C22AB" w14:textId="77777777" w:rsidR="007C5016" w:rsidRPr="004A790C" w:rsidRDefault="007C5016" w:rsidP="007C5016">
            <w:pPr>
              <w:jc w:val="center"/>
              <w:rPr>
                <w:b/>
                <w:bCs/>
                <w:sz w:val="23"/>
                <w:szCs w:val="23"/>
              </w:rPr>
            </w:pPr>
            <w:r w:rsidRPr="004A790C">
              <w:rPr>
                <w:b/>
                <w:bCs/>
                <w:sz w:val="23"/>
                <w:szCs w:val="23"/>
              </w:rPr>
              <w:t>Tổng số</w:t>
            </w:r>
          </w:p>
        </w:tc>
        <w:tc>
          <w:tcPr>
            <w:tcW w:w="1798" w:type="dxa"/>
            <w:gridSpan w:val="4"/>
            <w:tcBorders>
              <w:top w:val="single" w:sz="4" w:space="0" w:color="auto"/>
              <w:left w:val="nil"/>
              <w:bottom w:val="single" w:sz="4" w:space="0" w:color="auto"/>
              <w:right w:val="single" w:sz="4" w:space="0" w:color="auto"/>
            </w:tcBorders>
            <w:shd w:val="clear" w:color="auto" w:fill="auto"/>
            <w:vAlign w:val="center"/>
            <w:hideMark/>
          </w:tcPr>
          <w:p w14:paraId="414B002B" w14:textId="77777777" w:rsidR="007C5016" w:rsidRPr="004A790C" w:rsidRDefault="007C5016" w:rsidP="007C5016">
            <w:pPr>
              <w:jc w:val="center"/>
              <w:rPr>
                <w:b/>
                <w:bCs/>
                <w:sz w:val="23"/>
                <w:szCs w:val="23"/>
              </w:rPr>
            </w:pPr>
            <w:r w:rsidRPr="004A790C">
              <w:rPr>
                <w:b/>
                <w:bCs/>
                <w:sz w:val="23"/>
                <w:szCs w:val="23"/>
              </w:rPr>
              <w:t>Dịch vụ A</w:t>
            </w:r>
          </w:p>
        </w:tc>
        <w:tc>
          <w:tcPr>
            <w:tcW w:w="1604" w:type="dxa"/>
            <w:gridSpan w:val="5"/>
            <w:tcBorders>
              <w:top w:val="single" w:sz="4" w:space="0" w:color="auto"/>
              <w:left w:val="nil"/>
              <w:bottom w:val="single" w:sz="4" w:space="0" w:color="auto"/>
              <w:right w:val="single" w:sz="4" w:space="0" w:color="auto"/>
            </w:tcBorders>
            <w:shd w:val="clear" w:color="auto" w:fill="auto"/>
            <w:vAlign w:val="center"/>
            <w:hideMark/>
          </w:tcPr>
          <w:p w14:paraId="755249CF" w14:textId="77777777" w:rsidR="007C5016" w:rsidRPr="004A790C" w:rsidRDefault="007C5016" w:rsidP="007C5016">
            <w:pPr>
              <w:jc w:val="center"/>
              <w:rPr>
                <w:b/>
                <w:bCs/>
                <w:sz w:val="23"/>
                <w:szCs w:val="23"/>
              </w:rPr>
            </w:pPr>
            <w:r w:rsidRPr="004A790C">
              <w:rPr>
                <w:b/>
                <w:bCs/>
                <w:sz w:val="23"/>
                <w:szCs w:val="23"/>
              </w:rPr>
              <w:t>Dịch vụ B</w:t>
            </w:r>
          </w:p>
        </w:tc>
        <w:tc>
          <w:tcPr>
            <w:tcW w:w="2057" w:type="dxa"/>
            <w:gridSpan w:val="4"/>
            <w:tcBorders>
              <w:top w:val="single" w:sz="4" w:space="0" w:color="auto"/>
              <w:left w:val="nil"/>
              <w:bottom w:val="single" w:sz="4" w:space="0" w:color="auto"/>
              <w:right w:val="single" w:sz="4" w:space="0" w:color="auto"/>
            </w:tcBorders>
            <w:shd w:val="clear" w:color="auto" w:fill="auto"/>
            <w:vAlign w:val="center"/>
            <w:hideMark/>
          </w:tcPr>
          <w:p w14:paraId="70E68262" w14:textId="77777777" w:rsidR="007C5016" w:rsidRPr="004A790C" w:rsidRDefault="007C5016" w:rsidP="007C5016">
            <w:pPr>
              <w:jc w:val="center"/>
              <w:rPr>
                <w:b/>
                <w:bCs/>
                <w:sz w:val="23"/>
                <w:szCs w:val="23"/>
              </w:rPr>
            </w:pPr>
            <w:r w:rsidRPr="004A790C">
              <w:rPr>
                <w:b/>
                <w:bCs/>
                <w:sz w:val="23"/>
                <w:szCs w:val="23"/>
              </w:rPr>
              <w:t>Dịch vụ…</w:t>
            </w:r>
          </w:p>
        </w:tc>
        <w:tc>
          <w:tcPr>
            <w:tcW w:w="992" w:type="dxa"/>
            <w:gridSpan w:val="4"/>
            <w:vMerge/>
            <w:tcBorders>
              <w:left w:val="single" w:sz="4" w:space="0" w:color="auto"/>
              <w:right w:val="single" w:sz="4" w:space="0" w:color="auto"/>
            </w:tcBorders>
            <w:vAlign w:val="center"/>
            <w:hideMark/>
          </w:tcPr>
          <w:p w14:paraId="5624D0ED" w14:textId="77777777" w:rsidR="007C5016" w:rsidRPr="004A790C" w:rsidRDefault="007C5016" w:rsidP="007C5016">
            <w:pPr>
              <w:jc w:val="center"/>
              <w:rPr>
                <w:b/>
                <w:bCs/>
                <w:sz w:val="23"/>
                <w:szCs w:val="23"/>
              </w:rPr>
            </w:pPr>
          </w:p>
        </w:tc>
      </w:tr>
      <w:tr w:rsidR="007C5016" w:rsidRPr="004A790C" w14:paraId="26111B28" w14:textId="77777777" w:rsidTr="007C5016">
        <w:trPr>
          <w:gridBefore w:val="1"/>
          <w:gridAfter w:val="2"/>
          <w:wBefore w:w="426" w:type="dxa"/>
          <w:wAfter w:w="847" w:type="dxa"/>
          <w:trHeight w:val="585"/>
        </w:trPr>
        <w:tc>
          <w:tcPr>
            <w:tcW w:w="696" w:type="dxa"/>
            <w:gridSpan w:val="2"/>
            <w:vMerge/>
            <w:tcBorders>
              <w:top w:val="single" w:sz="4" w:space="0" w:color="auto"/>
              <w:left w:val="single" w:sz="4" w:space="0" w:color="auto"/>
              <w:bottom w:val="single" w:sz="4" w:space="0" w:color="000000"/>
              <w:right w:val="single" w:sz="4" w:space="0" w:color="auto"/>
            </w:tcBorders>
            <w:vAlign w:val="center"/>
            <w:hideMark/>
          </w:tcPr>
          <w:p w14:paraId="2CD0C1CA" w14:textId="77777777" w:rsidR="007C5016" w:rsidRPr="004A790C" w:rsidRDefault="007C5016" w:rsidP="007C5016">
            <w:pPr>
              <w:jc w:val="center"/>
              <w:rPr>
                <w:b/>
                <w:bCs/>
                <w:sz w:val="23"/>
                <w:szCs w:val="23"/>
              </w:rPr>
            </w:pPr>
          </w:p>
        </w:tc>
        <w:tc>
          <w:tcPr>
            <w:tcW w:w="1147" w:type="dxa"/>
            <w:gridSpan w:val="3"/>
            <w:vMerge/>
            <w:tcBorders>
              <w:top w:val="single" w:sz="4" w:space="0" w:color="auto"/>
              <w:left w:val="single" w:sz="4" w:space="0" w:color="auto"/>
              <w:bottom w:val="single" w:sz="4" w:space="0" w:color="000000"/>
              <w:right w:val="single" w:sz="4" w:space="0" w:color="auto"/>
            </w:tcBorders>
            <w:vAlign w:val="center"/>
            <w:hideMark/>
          </w:tcPr>
          <w:p w14:paraId="5FA72332" w14:textId="77777777" w:rsidR="007C5016" w:rsidRPr="004A790C" w:rsidRDefault="007C5016" w:rsidP="007C5016">
            <w:pPr>
              <w:jc w:val="center"/>
              <w:rPr>
                <w:b/>
                <w:bCs/>
                <w:sz w:val="23"/>
                <w:szCs w:val="23"/>
              </w:rPr>
            </w:pPr>
          </w:p>
        </w:tc>
        <w:tc>
          <w:tcPr>
            <w:tcW w:w="723" w:type="dxa"/>
            <w:gridSpan w:val="2"/>
            <w:tcBorders>
              <w:top w:val="nil"/>
              <w:left w:val="nil"/>
              <w:bottom w:val="single" w:sz="4" w:space="0" w:color="auto"/>
              <w:right w:val="single" w:sz="4" w:space="0" w:color="auto"/>
            </w:tcBorders>
            <w:shd w:val="clear" w:color="auto" w:fill="auto"/>
            <w:vAlign w:val="center"/>
            <w:hideMark/>
          </w:tcPr>
          <w:p w14:paraId="29FE1393"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3"/>
            <w:tcBorders>
              <w:top w:val="nil"/>
              <w:left w:val="nil"/>
              <w:bottom w:val="single" w:sz="4" w:space="0" w:color="auto"/>
              <w:right w:val="single" w:sz="4" w:space="0" w:color="auto"/>
            </w:tcBorders>
            <w:shd w:val="clear" w:color="auto" w:fill="auto"/>
            <w:vAlign w:val="center"/>
            <w:hideMark/>
          </w:tcPr>
          <w:p w14:paraId="1341C326" w14:textId="77777777" w:rsidR="007C5016" w:rsidRPr="004A790C" w:rsidRDefault="007C5016" w:rsidP="007C5016">
            <w:pPr>
              <w:jc w:val="center"/>
              <w:rPr>
                <w:b/>
                <w:bCs/>
                <w:sz w:val="23"/>
                <w:szCs w:val="23"/>
              </w:rPr>
            </w:pPr>
            <w:r w:rsidRPr="004A790C">
              <w:rPr>
                <w:b/>
                <w:bCs/>
                <w:sz w:val="23"/>
                <w:szCs w:val="23"/>
              </w:rPr>
              <w:t>Sản lượng</w:t>
            </w:r>
          </w:p>
        </w:tc>
        <w:tc>
          <w:tcPr>
            <w:tcW w:w="731" w:type="dxa"/>
            <w:gridSpan w:val="2"/>
            <w:tcBorders>
              <w:top w:val="nil"/>
              <w:left w:val="nil"/>
              <w:bottom w:val="single" w:sz="4" w:space="0" w:color="auto"/>
              <w:right w:val="single" w:sz="4" w:space="0" w:color="auto"/>
            </w:tcBorders>
            <w:shd w:val="clear" w:color="auto" w:fill="auto"/>
            <w:vAlign w:val="center"/>
            <w:hideMark/>
          </w:tcPr>
          <w:p w14:paraId="5CE84CFD" w14:textId="77777777" w:rsidR="007C5016" w:rsidRPr="004A790C" w:rsidRDefault="007C5016" w:rsidP="007C5016">
            <w:pPr>
              <w:jc w:val="center"/>
              <w:rPr>
                <w:b/>
                <w:bCs/>
                <w:sz w:val="23"/>
                <w:szCs w:val="23"/>
              </w:rPr>
            </w:pPr>
            <w:r w:rsidRPr="004A790C">
              <w:rPr>
                <w:b/>
                <w:bCs/>
                <w:sz w:val="23"/>
                <w:szCs w:val="23"/>
              </w:rPr>
              <w:t>ĐVT</w:t>
            </w:r>
          </w:p>
        </w:tc>
        <w:tc>
          <w:tcPr>
            <w:tcW w:w="817" w:type="dxa"/>
            <w:gridSpan w:val="2"/>
            <w:tcBorders>
              <w:top w:val="nil"/>
              <w:left w:val="nil"/>
              <w:bottom w:val="single" w:sz="4" w:space="0" w:color="auto"/>
              <w:right w:val="single" w:sz="4" w:space="0" w:color="auto"/>
            </w:tcBorders>
            <w:shd w:val="clear" w:color="auto" w:fill="auto"/>
            <w:vAlign w:val="center"/>
            <w:hideMark/>
          </w:tcPr>
          <w:p w14:paraId="56DE6AFD" w14:textId="77777777" w:rsidR="007C5016" w:rsidRPr="004A790C" w:rsidRDefault="007C5016" w:rsidP="007C5016">
            <w:pPr>
              <w:jc w:val="center"/>
              <w:rPr>
                <w:b/>
                <w:bCs/>
                <w:sz w:val="23"/>
                <w:szCs w:val="23"/>
              </w:rPr>
            </w:pPr>
            <w:r w:rsidRPr="004A790C">
              <w:rPr>
                <w:b/>
                <w:bCs/>
                <w:sz w:val="23"/>
                <w:szCs w:val="23"/>
              </w:rPr>
              <w:t>Sản lượng</w:t>
            </w:r>
          </w:p>
        </w:tc>
        <w:tc>
          <w:tcPr>
            <w:tcW w:w="723" w:type="dxa"/>
            <w:tcBorders>
              <w:top w:val="nil"/>
              <w:left w:val="nil"/>
              <w:bottom w:val="single" w:sz="4" w:space="0" w:color="auto"/>
              <w:right w:val="single" w:sz="4" w:space="0" w:color="auto"/>
            </w:tcBorders>
            <w:shd w:val="clear" w:color="auto" w:fill="auto"/>
            <w:vAlign w:val="center"/>
            <w:hideMark/>
          </w:tcPr>
          <w:p w14:paraId="2DBB4706"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3"/>
            <w:tcBorders>
              <w:top w:val="nil"/>
              <w:left w:val="nil"/>
              <w:bottom w:val="single" w:sz="4" w:space="0" w:color="auto"/>
              <w:right w:val="single" w:sz="4" w:space="0" w:color="auto"/>
            </w:tcBorders>
            <w:shd w:val="clear" w:color="auto" w:fill="auto"/>
            <w:vAlign w:val="center"/>
            <w:hideMark/>
          </w:tcPr>
          <w:p w14:paraId="04A0863A" w14:textId="77777777" w:rsidR="007C5016" w:rsidRPr="004A790C" w:rsidRDefault="007C5016" w:rsidP="007C5016">
            <w:pPr>
              <w:jc w:val="center"/>
              <w:rPr>
                <w:b/>
                <w:bCs/>
                <w:sz w:val="23"/>
                <w:szCs w:val="23"/>
              </w:rPr>
            </w:pPr>
            <w:r w:rsidRPr="004A790C">
              <w:rPr>
                <w:b/>
                <w:bCs/>
                <w:sz w:val="23"/>
                <w:szCs w:val="23"/>
              </w:rPr>
              <w:t>Sản lượng</w:t>
            </w:r>
          </w:p>
        </w:tc>
        <w:tc>
          <w:tcPr>
            <w:tcW w:w="847" w:type="dxa"/>
            <w:gridSpan w:val="2"/>
            <w:vMerge/>
            <w:tcBorders>
              <w:left w:val="single" w:sz="4" w:space="0" w:color="auto"/>
              <w:bottom w:val="single" w:sz="4" w:space="0" w:color="000000"/>
              <w:right w:val="single" w:sz="4" w:space="0" w:color="auto"/>
            </w:tcBorders>
            <w:vAlign w:val="center"/>
            <w:hideMark/>
          </w:tcPr>
          <w:p w14:paraId="1D4A18C4" w14:textId="77777777" w:rsidR="007C5016" w:rsidRPr="004A790C" w:rsidRDefault="007C5016" w:rsidP="007C5016">
            <w:pPr>
              <w:jc w:val="center"/>
              <w:rPr>
                <w:b/>
                <w:bCs/>
                <w:sz w:val="23"/>
                <w:szCs w:val="23"/>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3EA4EBCC" w14:textId="77777777" w:rsidR="007C5016" w:rsidRPr="004A790C" w:rsidRDefault="007C5016" w:rsidP="007C5016">
            <w:pPr>
              <w:jc w:val="center"/>
              <w:rPr>
                <w:b/>
                <w:bCs/>
                <w:sz w:val="23"/>
                <w:szCs w:val="23"/>
              </w:rPr>
            </w:pPr>
            <w:r w:rsidRPr="004A790C">
              <w:rPr>
                <w:b/>
                <w:bCs/>
                <w:sz w:val="23"/>
                <w:szCs w:val="23"/>
              </w:rPr>
              <w:t>Mức hỗ trợ</w:t>
            </w:r>
          </w:p>
        </w:tc>
        <w:tc>
          <w:tcPr>
            <w:tcW w:w="737" w:type="dxa"/>
            <w:tcBorders>
              <w:top w:val="nil"/>
              <w:left w:val="nil"/>
              <w:bottom w:val="single" w:sz="4" w:space="0" w:color="auto"/>
              <w:right w:val="single" w:sz="4" w:space="0" w:color="auto"/>
            </w:tcBorders>
            <w:shd w:val="clear" w:color="auto" w:fill="auto"/>
            <w:vAlign w:val="center"/>
            <w:hideMark/>
          </w:tcPr>
          <w:p w14:paraId="57F6CDB8" w14:textId="77777777" w:rsidR="007C5016" w:rsidRPr="004A790C" w:rsidRDefault="007C5016" w:rsidP="007C5016">
            <w:pPr>
              <w:jc w:val="center"/>
              <w:rPr>
                <w:b/>
                <w:bCs/>
                <w:sz w:val="23"/>
                <w:szCs w:val="23"/>
              </w:rPr>
            </w:pPr>
            <w:r w:rsidRPr="004A790C">
              <w:rPr>
                <w:b/>
                <w:bCs/>
                <w:sz w:val="23"/>
                <w:szCs w:val="23"/>
              </w:rPr>
              <w:t>Kinh phí</w:t>
            </w:r>
          </w:p>
        </w:tc>
        <w:tc>
          <w:tcPr>
            <w:tcW w:w="867" w:type="dxa"/>
            <w:gridSpan w:val="3"/>
            <w:tcBorders>
              <w:top w:val="nil"/>
              <w:left w:val="nil"/>
              <w:bottom w:val="single" w:sz="4" w:space="0" w:color="auto"/>
              <w:right w:val="single" w:sz="4" w:space="0" w:color="auto"/>
            </w:tcBorders>
            <w:shd w:val="clear" w:color="auto" w:fill="auto"/>
            <w:vAlign w:val="center"/>
            <w:hideMark/>
          </w:tcPr>
          <w:p w14:paraId="323EF92A" w14:textId="77777777" w:rsidR="007C5016" w:rsidRPr="004A790C" w:rsidRDefault="007C5016" w:rsidP="007C5016">
            <w:pPr>
              <w:jc w:val="center"/>
              <w:rPr>
                <w:b/>
                <w:bCs/>
                <w:sz w:val="23"/>
                <w:szCs w:val="23"/>
              </w:rPr>
            </w:pPr>
            <w:r w:rsidRPr="004A790C">
              <w:rPr>
                <w:b/>
                <w:bCs/>
                <w:sz w:val="23"/>
                <w:szCs w:val="23"/>
              </w:rPr>
              <w:t>Mức hỗ trợ</w:t>
            </w:r>
          </w:p>
        </w:tc>
        <w:tc>
          <w:tcPr>
            <w:tcW w:w="737" w:type="dxa"/>
            <w:gridSpan w:val="2"/>
            <w:tcBorders>
              <w:top w:val="nil"/>
              <w:left w:val="nil"/>
              <w:bottom w:val="single" w:sz="4" w:space="0" w:color="auto"/>
              <w:right w:val="single" w:sz="4" w:space="0" w:color="auto"/>
            </w:tcBorders>
            <w:shd w:val="clear" w:color="auto" w:fill="auto"/>
            <w:vAlign w:val="center"/>
            <w:hideMark/>
          </w:tcPr>
          <w:p w14:paraId="34E99A9F" w14:textId="77777777" w:rsidR="007C5016" w:rsidRPr="004A790C" w:rsidRDefault="007C5016" w:rsidP="007C5016">
            <w:pPr>
              <w:jc w:val="center"/>
              <w:rPr>
                <w:b/>
                <w:bCs/>
                <w:sz w:val="23"/>
                <w:szCs w:val="23"/>
              </w:rPr>
            </w:pPr>
            <w:r w:rsidRPr="004A790C">
              <w:rPr>
                <w:b/>
                <w:bCs/>
                <w:sz w:val="23"/>
                <w:szCs w:val="23"/>
              </w:rPr>
              <w:t>Kinh phí</w:t>
            </w:r>
          </w:p>
        </w:tc>
        <w:tc>
          <w:tcPr>
            <w:tcW w:w="964" w:type="dxa"/>
            <w:gridSpan w:val="2"/>
            <w:tcBorders>
              <w:top w:val="nil"/>
              <w:left w:val="nil"/>
              <w:bottom w:val="single" w:sz="4" w:space="0" w:color="auto"/>
              <w:right w:val="single" w:sz="4" w:space="0" w:color="auto"/>
            </w:tcBorders>
            <w:shd w:val="clear" w:color="auto" w:fill="auto"/>
            <w:vAlign w:val="center"/>
            <w:hideMark/>
          </w:tcPr>
          <w:p w14:paraId="00DDA1DA" w14:textId="77777777" w:rsidR="007C5016" w:rsidRPr="004A790C" w:rsidRDefault="007C5016" w:rsidP="007C5016">
            <w:pPr>
              <w:jc w:val="center"/>
              <w:rPr>
                <w:b/>
                <w:bCs/>
                <w:sz w:val="23"/>
                <w:szCs w:val="23"/>
              </w:rPr>
            </w:pPr>
            <w:r w:rsidRPr="004A790C">
              <w:rPr>
                <w:b/>
                <w:bCs/>
                <w:sz w:val="23"/>
                <w:szCs w:val="23"/>
              </w:rPr>
              <w:t>Mức hỗ trợ</w:t>
            </w:r>
          </w:p>
        </w:tc>
        <w:tc>
          <w:tcPr>
            <w:tcW w:w="1093" w:type="dxa"/>
            <w:gridSpan w:val="2"/>
            <w:tcBorders>
              <w:top w:val="nil"/>
              <w:left w:val="nil"/>
              <w:bottom w:val="single" w:sz="4" w:space="0" w:color="auto"/>
              <w:right w:val="single" w:sz="4" w:space="0" w:color="auto"/>
            </w:tcBorders>
            <w:shd w:val="clear" w:color="auto" w:fill="auto"/>
            <w:vAlign w:val="center"/>
            <w:hideMark/>
          </w:tcPr>
          <w:p w14:paraId="5196E4BD" w14:textId="77777777" w:rsidR="007C5016" w:rsidRPr="004A790C" w:rsidRDefault="007C5016" w:rsidP="007C5016">
            <w:pPr>
              <w:jc w:val="center"/>
              <w:rPr>
                <w:b/>
                <w:bCs/>
                <w:sz w:val="23"/>
                <w:szCs w:val="23"/>
              </w:rPr>
            </w:pPr>
            <w:r w:rsidRPr="004A790C">
              <w:rPr>
                <w:b/>
                <w:bCs/>
                <w:sz w:val="23"/>
                <w:szCs w:val="23"/>
              </w:rPr>
              <w:t>Kinh phí</w:t>
            </w:r>
          </w:p>
        </w:tc>
        <w:tc>
          <w:tcPr>
            <w:tcW w:w="992" w:type="dxa"/>
            <w:gridSpan w:val="4"/>
            <w:tcBorders>
              <w:left w:val="single" w:sz="4" w:space="0" w:color="auto"/>
              <w:bottom w:val="single" w:sz="4" w:space="0" w:color="000000"/>
              <w:right w:val="single" w:sz="4" w:space="0" w:color="auto"/>
            </w:tcBorders>
            <w:vAlign w:val="center"/>
            <w:hideMark/>
          </w:tcPr>
          <w:p w14:paraId="24D1F783" w14:textId="77777777" w:rsidR="007C5016" w:rsidRPr="004A790C" w:rsidRDefault="007C5016" w:rsidP="007C5016">
            <w:pPr>
              <w:jc w:val="center"/>
              <w:rPr>
                <w:b/>
                <w:bCs/>
                <w:sz w:val="23"/>
                <w:szCs w:val="23"/>
              </w:rPr>
            </w:pPr>
          </w:p>
        </w:tc>
      </w:tr>
      <w:tr w:rsidR="007C5016" w:rsidRPr="004A790C" w14:paraId="6DE9A290" w14:textId="77777777" w:rsidTr="007C5016">
        <w:trPr>
          <w:gridBefore w:val="1"/>
          <w:gridAfter w:val="2"/>
          <w:wBefore w:w="426" w:type="dxa"/>
          <w:wAfter w:w="847" w:type="dxa"/>
          <w:trHeight w:val="375"/>
        </w:trPr>
        <w:tc>
          <w:tcPr>
            <w:tcW w:w="69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4B9AB4" w14:textId="77777777" w:rsidR="007C5016" w:rsidRPr="004A790C" w:rsidRDefault="007C5016" w:rsidP="007C5016">
            <w:pPr>
              <w:jc w:val="center"/>
              <w:rPr>
                <w:b/>
                <w:bCs/>
                <w:sz w:val="23"/>
                <w:szCs w:val="23"/>
              </w:rPr>
            </w:pPr>
            <w:r w:rsidRPr="004A790C">
              <w:rPr>
                <w:b/>
                <w:bCs/>
                <w:sz w:val="23"/>
                <w:szCs w:val="23"/>
              </w:rPr>
              <w:t>A</w:t>
            </w:r>
          </w:p>
        </w:tc>
        <w:tc>
          <w:tcPr>
            <w:tcW w:w="1147" w:type="dxa"/>
            <w:gridSpan w:val="3"/>
            <w:tcBorders>
              <w:top w:val="nil"/>
              <w:left w:val="nil"/>
              <w:bottom w:val="single" w:sz="4" w:space="0" w:color="auto"/>
              <w:right w:val="single" w:sz="4" w:space="0" w:color="auto"/>
            </w:tcBorders>
            <w:shd w:val="clear" w:color="auto" w:fill="auto"/>
            <w:noWrap/>
            <w:vAlign w:val="center"/>
            <w:hideMark/>
          </w:tcPr>
          <w:p w14:paraId="647AEF0A" w14:textId="77777777" w:rsidR="007C5016" w:rsidRPr="004A790C" w:rsidRDefault="007C5016" w:rsidP="007C5016">
            <w:pPr>
              <w:jc w:val="center"/>
              <w:rPr>
                <w:b/>
                <w:bCs/>
                <w:sz w:val="23"/>
                <w:szCs w:val="23"/>
              </w:rPr>
            </w:pPr>
            <w:r w:rsidRPr="004A790C">
              <w:rPr>
                <w:b/>
                <w:bCs/>
                <w:sz w:val="23"/>
                <w:szCs w:val="23"/>
              </w:rPr>
              <w:t>B</w:t>
            </w:r>
          </w:p>
        </w:tc>
        <w:tc>
          <w:tcPr>
            <w:tcW w:w="723" w:type="dxa"/>
            <w:gridSpan w:val="2"/>
            <w:tcBorders>
              <w:top w:val="nil"/>
              <w:left w:val="nil"/>
              <w:bottom w:val="single" w:sz="4" w:space="0" w:color="auto"/>
              <w:right w:val="single" w:sz="4" w:space="0" w:color="auto"/>
            </w:tcBorders>
            <w:shd w:val="clear" w:color="auto" w:fill="auto"/>
            <w:vAlign w:val="center"/>
            <w:hideMark/>
          </w:tcPr>
          <w:p w14:paraId="5B313204" w14:textId="77777777" w:rsidR="007C5016" w:rsidRPr="004A790C" w:rsidRDefault="007C5016" w:rsidP="007C5016">
            <w:pPr>
              <w:jc w:val="center"/>
              <w:rPr>
                <w:b/>
                <w:bCs/>
                <w:sz w:val="23"/>
                <w:szCs w:val="23"/>
              </w:rPr>
            </w:pPr>
            <w:r w:rsidRPr="004A790C">
              <w:rPr>
                <w:b/>
                <w:bCs/>
                <w:sz w:val="23"/>
                <w:szCs w:val="23"/>
              </w:rPr>
              <w:t>1</w:t>
            </w:r>
          </w:p>
        </w:tc>
        <w:tc>
          <w:tcPr>
            <w:tcW w:w="814" w:type="dxa"/>
            <w:gridSpan w:val="3"/>
            <w:tcBorders>
              <w:top w:val="nil"/>
              <w:left w:val="nil"/>
              <w:bottom w:val="single" w:sz="4" w:space="0" w:color="auto"/>
              <w:right w:val="single" w:sz="4" w:space="0" w:color="auto"/>
            </w:tcBorders>
            <w:shd w:val="clear" w:color="auto" w:fill="auto"/>
            <w:vAlign w:val="center"/>
            <w:hideMark/>
          </w:tcPr>
          <w:p w14:paraId="0958A610" w14:textId="77777777" w:rsidR="007C5016" w:rsidRPr="004A790C" w:rsidRDefault="007C5016" w:rsidP="007C5016">
            <w:pPr>
              <w:jc w:val="center"/>
              <w:rPr>
                <w:b/>
                <w:bCs/>
                <w:sz w:val="23"/>
                <w:szCs w:val="23"/>
              </w:rPr>
            </w:pPr>
            <w:r w:rsidRPr="004A790C">
              <w:rPr>
                <w:b/>
                <w:bCs/>
                <w:sz w:val="23"/>
                <w:szCs w:val="23"/>
              </w:rPr>
              <w:t>2</w:t>
            </w:r>
          </w:p>
        </w:tc>
        <w:tc>
          <w:tcPr>
            <w:tcW w:w="731" w:type="dxa"/>
            <w:gridSpan w:val="2"/>
            <w:tcBorders>
              <w:top w:val="nil"/>
              <w:left w:val="nil"/>
              <w:bottom w:val="single" w:sz="4" w:space="0" w:color="auto"/>
              <w:right w:val="single" w:sz="4" w:space="0" w:color="auto"/>
            </w:tcBorders>
            <w:shd w:val="clear" w:color="auto" w:fill="auto"/>
            <w:vAlign w:val="center"/>
            <w:hideMark/>
          </w:tcPr>
          <w:p w14:paraId="28E768CA" w14:textId="77777777" w:rsidR="007C5016" w:rsidRPr="004A790C" w:rsidRDefault="007C5016" w:rsidP="007C5016">
            <w:pPr>
              <w:jc w:val="center"/>
              <w:rPr>
                <w:b/>
                <w:bCs/>
                <w:sz w:val="23"/>
                <w:szCs w:val="23"/>
              </w:rPr>
            </w:pPr>
            <w:r w:rsidRPr="004A790C">
              <w:rPr>
                <w:b/>
                <w:bCs/>
                <w:sz w:val="23"/>
                <w:szCs w:val="23"/>
              </w:rPr>
              <w:t>3</w:t>
            </w:r>
          </w:p>
        </w:tc>
        <w:tc>
          <w:tcPr>
            <w:tcW w:w="817" w:type="dxa"/>
            <w:gridSpan w:val="2"/>
            <w:tcBorders>
              <w:top w:val="nil"/>
              <w:left w:val="nil"/>
              <w:bottom w:val="single" w:sz="4" w:space="0" w:color="auto"/>
              <w:right w:val="single" w:sz="4" w:space="0" w:color="auto"/>
            </w:tcBorders>
            <w:shd w:val="clear" w:color="auto" w:fill="auto"/>
            <w:vAlign w:val="center"/>
            <w:hideMark/>
          </w:tcPr>
          <w:p w14:paraId="50ABD0F8" w14:textId="77777777" w:rsidR="007C5016" w:rsidRPr="004A790C" w:rsidRDefault="007C5016" w:rsidP="007C5016">
            <w:pPr>
              <w:jc w:val="center"/>
              <w:rPr>
                <w:b/>
                <w:bCs/>
                <w:sz w:val="23"/>
                <w:szCs w:val="23"/>
              </w:rPr>
            </w:pPr>
            <w:r w:rsidRPr="004A790C">
              <w:rPr>
                <w:b/>
                <w:bCs/>
                <w:sz w:val="23"/>
                <w:szCs w:val="23"/>
              </w:rPr>
              <w:t>4</w:t>
            </w:r>
          </w:p>
        </w:tc>
        <w:tc>
          <w:tcPr>
            <w:tcW w:w="723" w:type="dxa"/>
            <w:tcBorders>
              <w:top w:val="nil"/>
              <w:left w:val="nil"/>
              <w:bottom w:val="single" w:sz="4" w:space="0" w:color="auto"/>
              <w:right w:val="single" w:sz="4" w:space="0" w:color="auto"/>
            </w:tcBorders>
            <w:shd w:val="clear" w:color="auto" w:fill="auto"/>
            <w:vAlign w:val="center"/>
            <w:hideMark/>
          </w:tcPr>
          <w:p w14:paraId="6A7C8DC9" w14:textId="77777777" w:rsidR="007C5016" w:rsidRPr="004A790C" w:rsidRDefault="007C5016" w:rsidP="007C5016">
            <w:pPr>
              <w:jc w:val="center"/>
              <w:rPr>
                <w:b/>
                <w:bCs/>
                <w:sz w:val="23"/>
                <w:szCs w:val="23"/>
              </w:rPr>
            </w:pPr>
            <w:r w:rsidRPr="004A790C">
              <w:rPr>
                <w:b/>
                <w:bCs/>
                <w:sz w:val="23"/>
                <w:szCs w:val="23"/>
              </w:rPr>
              <w:t>5</w:t>
            </w:r>
          </w:p>
        </w:tc>
        <w:tc>
          <w:tcPr>
            <w:tcW w:w="814" w:type="dxa"/>
            <w:gridSpan w:val="3"/>
            <w:tcBorders>
              <w:top w:val="nil"/>
              <w:left w:val="nil"/>
              <w:bottom w:val="single" w:sz="4" w:space="0" w:color="auto"/>
              <w:right w:val="single" w:sz="4" w:space="0" w:color="auto"/>
            </w:tcBorders>
            <w:shd w:val="clear" w:color="auto" w:fill="auto"/>
            <w:vAlign w:val="center"/>
            <w:hideMark/>
          </w:tcPr>
          <w:p w14:paraId="4758541A" w14:textId="77777777" w:rsidR="007C5016" w:rsidRPr="004A790C" w:rsidRDefault="007C5016" w:rsidP="007C5016">
            <w:pPr>
              <w:jc w:val="center"/>
              <w:rPr>
                <w:b/>
                <w:bCs/>
                <w:sz w:val="23"/>
                <w:szCs w:val="23"/>
              </w:rPr>
            </w:pPr>
            <w:r w:rsidRPr="004A790C">
              <w:rPr>
                <w:b/>
                <w:bCs/>
                <w:sz w:val="23"/>
                <w:szCs w:val="23"/>
              </w:rPr>
              <w:t>6</w:t>
            </w:r>
          </w:p>
        </w:tc>
        <w:tc>
          <w:tcPr>
            <w:tcW w:w="847" w:type="dxa"/>
            <w:gridSpan w:val="2"/>
            <w:tcBorders>
              <w:top w:val="nil"/>
              <w:left w:val="nil"/>
              <w:bottom w:val="single" w:sz="4" w:space="0" w:color="auto"/>
              <w:right w:val="single" w:sz="4" w:space="0" w:color="auto"/>
            </w:tcBorders>
            <w:shd w:val="clear" w:color="auto" w:fill="auto"/>
            <w:vAlign w:val="center"/>
            <w:hideMark/>
          </w:tcPr>
          <w:p w14:paraId="229F3B7E" w14:textId="77777777" w:rsidR="007C5016" w:rsidRPr="004A790C" w:rsidRDefault="007C5016" w:rsidP="007C5016">
            <w:pPr>
              <w:jc w:val="center"/>
              <w:rPr>
                <w:b/>
                <w:bCs/>
                <w:sz w:val="23"/>
                <w:szCs w:val="23"/>
              </w:rPr>
            </w:pPr>
            <w:r w:rsidRPr="004A790C">
              <w:rPr>
                <w:b/>
                <w:bCs/>
                <w:sz w:val="23"/>
                <w:szCs w:val="23"/>
              </w:rPr>
              <w:t>7</w:t>
            </w:r>
          </w:p>
        </w:tc>
        <w:tc>
          <w:tcPr>
            <w:tcW w:w="1052" w:type="dxa"/>
            <w:gridSpan w:val="2"/>
            <w:tcBorders>
              <w:top w:val="nil"/>
              <w:left w:val="nil"/>
              <w:bottom w:val="single" w:sz="4" w:space="0" w:color="auto"/>
              <w:right w:val="single" w:sz="4" w:space="0" w:color="auto"/>
            </w:tcBorders>
            <w:shd w:val="clear" w:color="auto" w:fill="auto"/>
            <w:vAlign w:val="center"/>
            <w:hideMark/>
          </w:tcPr>
          <w:p w14:paraId="51BA26A4" w14:textId="77777777" w:rsidR="007C5016" w:rsidRPr="004A790C" w:rsidRDefault="007C5016" w:rsidP="007C5016">
            <w:pPr>
              <w:jc w:val="center"/>
              <w:rPr>
                <w:b/>
                <w:bCs/>
                <w:sz w:val="23"/>
                <w:szCs w:val="23"/>
              </w:rPr>
            </w:pPr>
            <w:r w:rsidRPr="004A790C">
              <w:rPr>
                <w:b/>
                <w:bCs/>
                <w:sz w:val="23"/>
                <w:szCs w:val="23"/>
              </w:rPr>
              <w:t>8</w:t>
            </w:r>
          </w:p>
        </w:tc>
        <w:tc>
          <w:tcPr>
            <w:tcW w:w="737" w:type="dxa"/>
            <w:tcBorders>
              <w:top w:val="nil"/>
              <w:left w:val="nil"/>
              <w:bottom w:val="single" w:sz="4" w:space="0" w:color="auto"/>
              <w:right w:val="single" w:sz="4" w:space="0" w:color="auto"/>
            </w:tcBorders>
            <w:shd w:val="clear" w:color="auto" w:fill="auto"/>
            <w:vAlign w:val="center"/>
            <w:hideMark/>
          </w:tcPr>
          <w:p w14:paraId="6D69418F" w14:textId="77777777" w:rsidR="007C5016" w:rsidRPr="004A790C" w:rsidRDefault="007C5016" w:rsidP="007C5016">
            <w:pPr>
              <w:jc w:val="center"/>
              <w:rPr>
                <w:b/>
                <w:bCs/>
                <w:sz w:val="23"/>
                <w:szCs w:val="23"/>
              </w:rPr>
            </w:pPr>
            <w:r w:rsidRPr="004A790C">
              <w:rPr>
                <w:b/>
                <w:bCs/>
                <w:sz w:val="23"/>
                <w:szCs w:val="23"/>
              </w:rPr>
              <w:t>9</w:t>
            </w:r>
          </w:p>
        </w:tc>
        <w:tc>
          <w:tcPr>
            <w:tcW w:w="867" w:type="dxa"/>
            <w:gridSpan w:val="3"/>
            <w:tcBorders>
              <w:top w:val="nil"/>
              <w:left w:val="nil"/>
              <w:bottom w:val="single" w:sz="4" w:space="0" w:color="auto"/>
              <w:right w:val="single" w:sz="4" w:space="0" w:color="auto"/>
            </w:tcBorders>
            <w:shd w:val="clear" w:color="auto" w:fill="auto"/>
            <w:vAlign w:val="center"/>
            <w:hideMark/>
          </w:tcPr>
          <w:p w14:paraId="7A04FEEF" w14:textId="77777777" w:rsidR="007C5016" w:rsidRPr="004A790C" w:rsidRDefault="007C5016" w:rsidP="007C5016">
            <w:pPr>
              <w:jc w:val="center"/>
              <w:rPr>
                <w:b/>
                <w:bCs/>
                <w:sz w:val="23"/>
                <w:szCs w:val="23"/>
              </w:rPr>
            </w:pPr>
            <w:r w:rsidRPr="004A790C">
              <w:rPr>
                <w:b/>
                <w:bCs/>
                <w:sz w:val="23"/>
                <w:szCs w:val="23"/>
              </w:rPr>
              <w:t>10</w:t>
            </w:r>
          </w:p>
        </w:tc>
        <w:tc>
          <w:tcPr>
            <w:tcW w:w="737" w:type="dxa"/>
            <w:gridSpan w:val="2"/>
            <w:tcBorders>
              <w:top w:val="nil"/>
              <w:left w:val="nil"/>
              <w:bottom w:val="single" w:sz="4" w:space="0" w:color="auto"/>
              <w:right w:val="single" w:sz="4" w:space="0" w:color="auto"/>
            </w:tcBorders>
            <w:shd w:val="clear" w:color="auto" w:fill="auto"/>
            <w:vAlign w:val="center"/>
            <w:hideMark/>
          </w:tcPr>
          <w:p w14:paraId="2CB51DEC" w14:textId="77777777" w:rsidR="007C5016" w:rsidRPr="004A790C" w:rsidRDefault="007C5016" w:rsidP="007C5016">
            <w:pPr>
              <w:jc w:val="center"/>
              <w:rPr>
                <w:b/>
                <w:bCs/>
                <w:sz w:val="23"/>
                <w:szCs w:val="23"/>
              </w:rPr>
            </w:pPr>
            <w:r w:rsidRPr="004A790C">
              <w:rPr>
                <w:b/>
                <w:bCs/>
                <w:sz w:val="23"/>
                <w:szCs w:val="23"/>
              </w:rPr>
              <w:t>11</w:t>
            </w:r>
          </w:p>
        </w:tc>
        <w:tc>
          <w:tcPr>
            <w:tcW w:w="964" w:type="dxa"/>
            <w:gridSpan w:val="2"/>
            <w:tcBorders>
              <w:top w:val="nil"/>
              <w:left w:val="nil"/>
              <w:bottom w:val="single" w:sz="4" w:space="0" w:color="auto"/>
              <w:right w:val="single" w:sz="4" w:space="0" w:color="auto"/>
            </w:tcBorders>
            <w:shd w:val="clear" w:color="auto" w:fill="auto"/>
            <w:vAlign w:val="center"/>
            <w:hideMark/>
          </w:tcPr>
          <w:p w14:paraId="3B49AD64" w14:textId="77777777" w:rsidR="007C5016" w:rsidRPr="004A790C" w:rsidRDefault="007C5016" w:rsidP="007C5016">
            <w:pPr>
              <w:jc w:val="center"/>
              <w:rPr>
                <w:b/>
                <w:bCs/>
                <w:sz w:val="23"/>
                <w:szCs w:val="23"/>
              </w:rPr>
            </w:pPr>
            <w:r w:rsidRPr="004A790C">
              <w:rPr>
                <w:b/>
                <w:bCs/>
                <w:sz w:val="23"/>
                <w:szCs w:val="23"/>
              </w:rPr>
              <w:t>12</w:t>
            </w:r>
          </w:p>
        </w:tc>
        <w:tc>
          <w:tcPr>
            <w:tcW w:w="1093" w:type="dxa"/>
            <w:gridSpan w:val="2"/>
            <w:tcBorders>
              <w:top w:val="nil"/>
              <w:left w:val="nil"/>
              <w:bottom w:val="single" w:sz="4" w:space="0" w:color="auto"/>
              <w:right w:val="single" w:sz="4" w:space="0" w:color="auto"/>
            </w:tcBorders>
            <w:shd w:val="clear" w:color="auto" w:fill="auto"/>
            <w:vAlign w:val="center"/>
            <w:hideMark/>
          </w:tcPr>
          <w:p w14:paraId="148DBA2F" w14:textId="77777777" w:rsidR="007C5016" w:rsidRPr="004A790C" w:rsidRDefault="007C5016" w:rsidP="007C5016">
            <w:pPr>
              <w:jc w:val="center"/>
              <w:rPr>
                <w:b/>
                <w:bCs/>
                <w:sz w:val="23"/>
                <w:szCs w:val="23"/>
              </w:rPr>
            </w:pPr>
            <w:r w:rsidRPr="004A790C">
              <w:rPr>
                <w:b/>
                <w:bCs/>
                <w:sz w:val="23"/>
                <w:szCs w:val="23"/>
              </w:rPr>
              <w:t>13</w:t>
            </w:r>
          </w:p>
        </w:tc>
        <w:tc>
          <w:tcPr>
            <w:tcW w:w="992" w:type="dxa"/>
            <w:gridSpan w:val="4"/>
            <w:tcBorders>
              <w:top w:val="nil"/>
              <w:left w:val="nil"/>
              <w:bottom w:val="single" w:sz="4" w:space="0" w:color="auto"/>
              <w:right w:val="single" w:sz="4" w:space="0" w:color="auto"/>
            </w:tcBorders>
            <w:shd w:val="clear" w:color="auto" w:fill="auto"/>
            <w:vAlign w:val="center"/>
            <w:hideMark/>
          </w:tcPr>
          <w:p w14:paraId="1C2C6349"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1943A15A"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0E4D3F" w14:textId="77777777" w:rsidR="007C5016" w:rsidRPr="004A790C" w:rsidRDefault="007C5016" w:rsidP="007C5016">
            <w:pPr>
              <w:jc w:val="center"/>
              <w:rPr>
                <w:b/>
                <w:bCs/>
                <w:sz w:val="23"/>
                <w:szCs w:val="23"/>
              </w:rPr>
            </w:pPr>
            <w:r w:rsidRPr="004A790C">
              <w:rPr>
                <w:b/>
                <w:bCs/>
                <w:sz w:val="23"/>
                <w:szCs w:val="23"/>
              </w:rPr>
              <w:t>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AB6491F" w14:textId="77777777" w:rsidR="007C5016" w:rsidRPr="004A790C" w:rsidRDefault="007C5016" w:rsidP="007C5016">
            <w:pPr>
              <w:jc w:val="center"/>
              <w:rPr>
                <w:b/>
                <w:bCs/>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7E1FFEED" w14:textId="77777777" w:rsidR="007C5016" w:rsidRPr="004A790C" w:rsidRDefault="007C5016" w:rsidP="007C5016">
            <w:pPr>
              <w:jc w:val="center"/>
              <w:rPr>
                <w:sz w:val="23"/>
                <w:szCs w:val="23"/>
              </w:rPr>
            </w:pPr>
          </w:p>
        </w:tc>
        <w:tc>
          <w:tcPr>
            <w:tcW w:w="814" w:type="dxa"/>
            <w:gridSpan w:val="3"/>
            <w:tcBorders>
              <w:top w:val="nil"/>
              <w:left w:val="nil"/>
              <w:bottom w:val="single" w:sz="4" w:space="0" w:color="auto"/>
              <w:right w:val="single" w:sz="4" w:space="0" w:color="auto"/>
            </w:tcBorders>
            <w:shd w:val="clear" w:color="auto" w:fill="auto"/>
            <w:noWrap/>
            <w:vAlign w:val="center"/>
            <w:hideMark/>
          </w:tcPr>
          <w:p w14:paraId="2C83D40B" w14:textId="77777777" w:rsidR="007C5016" w:rsidRPr="004A790C" w:rsidRDefault="007C5016" w:rsidP="007C5016">
            <w:pPr>
              <w:jc w:val="center"/>
              <w:rPr>
                <w:sz w:val="23"/>
                <w:szCs w:val="23"/>
              </w:rPr>
            </w:pPr>
          </w:p>
        </w:tc>
        <w:tc>
          <w:tcPr>
            <w:tcW w:w="731" w:type="dxa"/>
            <w:gridSpan w:val="2"/>
            <w:tcBorders>
              <w:top w:val="nil"/>
              <w:left w:val="nil"/>
              <w:bottom w:val="single" w:sz="4" w:space="0" w:color="auto"/>
              <w:right w:val="single" w:sz="4" w:space="0" w:color="auto"/>
            </w:tcBorders>
            <w:shd w:val="clear" w:color="auto" w:fill="auto"/>
            <w:noWrap/>
            <w:vAlign w:val="center"/>
            <w:hideMark/>
          </w:tcPr>
          <w:p w14:paraId="586A6CE8" w14:textId="77777777" w:rsidR="007C5016" w:rsidRPr="004A790C" w:rsidRDefault="007C5016" w:rsidP="007C5016">
            <w:pPr>
              <w:jc w:val="center"/>
              <w:rPr>
                <w:sz w:val="23"/>
                <w:szCs w:val="23"/>
              </w:rPr>
            </w:pP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05E0E1FE" w14:textId="77777777" w:rsidR="007C5016" w:rsidRPr="004A790C" w:rsidRDefault="007C5016" w:rsidP="007C5016">
            <w:pPr>
              <w:jc w:val="center"/>
              <w:rPr>
                <w:sz w:val="23"/>
                <w:szCs w:val="23"/>
              </w:rPr>
            </w:pPr>
          </w:p>
        </w:tc>
        <w:tc>
          <w:tcPr>
            <w:tcW w:w="723" w:type="dxa"/>
            <w:tcBorders>
              <w:top w:val="nil"/>
              <w:left w:val="nil"/>
              <w:bottom w:val="single" w:sz="4" w:space="0" w:color="auto"/>
              <w:right w:val="single" w:sz="4" w:space="0" w:color="auto"/>
            </w:tcBorders>
            <w:shd w:val="clear" w:color="auto" w:fill="auto"/>
            <w:noWrap/>
            <w:vAlign w:val="center"/>
            <w:hideMark/>
          </w:tcPr>
          <w:p w14:paraId="1F4A7B5B" w14:textId="77777777" w:rsidR="007C5016" w:rsidRPr="004A790C" w:rsidRDefault="007C5016" w:rsidP="007C5016">
            <w:pPr>
              <w:jc w:val="center"/>
              <w:rPr>
                <w:sz w:val="23"/>
                <w:szCs w:val="23"/>
              </w:rPr>
            </w:pPr>
          </w:p>
        </w:tc>
        <w:tc>
          <w:tcPr>
            <w:tcW w:w="814" w:type="dxa"/>
            <w:gridSpan w:val="3"/>
            <w:tcBorders>
              <w:top w:val="nil"/>
              <w:left w:val="nil"/>
              <w:bottom w:val="single" w:sz="4" w:space="0" w:color="auto"/>
              <w:right w:val="single" w:sz="4" w:space="0" w:color="auto"/>
            </w:tcBorders>
            <w:shd w:val="clear" w:color="auto" w:fill="auto"/>
            <w:noWrap/>
            <w:vAlign w:val="center"/>
            <w:hideMark/>
          </w:tcPr>
          <w:p w14:paraId="076B20BD" w14:textId="77777777" w:rsidR="007C5016" w:rsidRPr="004A790C" w:rsidRDefault="007C5016" w:rsidP="007C5016">
            <w:pPr>
              <w:jc w:val="center"/>
              <w:rPr>
                <w:sz w:val="23"/>
                <w:szCs w:val="23"/>
              </w:rPr>
            </w:pPr>
          </w:p>
        </w:tc>
        <w:tc>
          <w:tcPr>
            <w:tcW w:w="847" w:type="dxa"/>
            <w:gridSpan w:val="2"/>
            <w:tcBorders>
              <w:top w:val="nil"/>
              <w:left w:val="nil"/>
              <w:bottom w:val="single" w:sz="4" w:space="0" w:color="auto"/>
              <w:right w:val="single" w:sz="4" w:space="0" w:color="auto"/>
            </w:tcBorders>
            <w:shd w:val="clear" w:color="auto" w:fill="auto"/>
            <w:noWrap/>
            <w:vAlign w:val="center"/>
            <w:hideMark/>
          </w:tcPr>
          <w:p w14:paraId="33D39B7F" w14:textId="77777777" w:rsidR="007C5016" w:rsidRPr="004A790C" w:rsidRDefault="007C5016" w:rsidP="007C5016">
            <w:pPr>
              <w:jc w:val="center"/>
              <w:rPr>
                <w:sz w:val="23"/>
                <w:szCs w:val="23"/>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580130C0" w14:textId="77777777" w:rsidR="007C5016" w:rsidRPr="004A790C" w:rsidRDefault="007C5016" w:rsidP="007C5016">
            <w:pPr>
              <w:jc w:val="center"/>
              <w:rPr>
                <w:sz w:val="23"/>
                <w:szCs w:val="23"/>
              </w:rPr>
            </w:pPr>
          </w:p>
        </w:tc>
        <w:tc>
          <w:tcPr>
            <w:tcW w:w="737" w:type="dxa"/>
            <w:tcBorders>
              <w:top w:val="nil"/>
              <w:left w:val="nil"/>
              <w:bottom w:val="single" w:sz="4" w:space="0" w:color="auto"/>
              <w:right w:val="single" w:sz="4" w:space="0" w:color="auto"/>
            </w:tcBorders>
            <w:shd w:val="clear" w:color="auto" w:fill="auto"/>
            <w:vAlign w:val="center"/>
            <w:hideMark/>
          </w:tcPr>
          <w:p w14:paraId="40B818E1" w14:textId="77777777" w:rsidR="007C5016" w:rsidRPr="004A790C" w:rsidRDefault="007C5016" w:rsidP="007C5016">
            <w:pPr>
              <w:jc w:val="center"/>
              <w:rPr>
                <w:sz w:val="23"/>
                <w:szCs w:val="23"/>
              </w:rPr>
            </w:pPr>
          </w:p>
        </w:tc>
        <w:tc>
          <w:tcPr>
            <w:tcW w:w="867" w:type="dxa"/>
            <w:gridSpan w:val="3"/>
            <w:tcBorders>
              <w:top w:val="nil"/>
              <w:left w:val="nil"/>
              <w:bottom w:val="single" w:sz="4" w:space="0" w:color="auto"/>
              <w:right w:val="single" w:sz="4" w:space="0" w:color="auto"/>
            </w:tcBorders>
            <w:shd w:val="clear" w:color="auto" w:fill="auto"/>
            <w:vAlign w:val="center"/>
            <w:hideMark/>
          </w:tcPr>
          <w:p w14:paraId="719F557D" w14:textId="77777777" w:rsidR="007C5016" w:rsidRPr="004A790C" w:rsidRDefault="007C5016" w:rsidP="007C5016">
            <w:pPr>
              <w:jc w:val="center"/>
              <w:rPr>
                <w:sz w:val="23"/>
                <w:szCs w:val="23"/>
              </w:rPr>
            </w:pPr>
          </w:p>
        </w:tc>
        <w:tc>
          <w:tcPr>
            <w:tcW w:w="737" w:type="dxa"/>
            <w:gridSpan w:val="2"/>
            <w:tcBorders>
              <w:top w:val="nil"/>
              <w:left w:val="nil"/>
              <w:bottom w:val="single" w:sz="4" w:space="0" w:color="auto"/>
              <w:right w:val="single" w:sz="4" w:space="0" w:color="auto"/>
            </w:tcBorders>
            <w:shd w:val="clear" w:color="auto" w:fill="auto"/>
            <w:vAlign w:val="center"/>
            <w:hideMark/>
          </w:tcPr>
          <w:p w14:paraId="089F8FE1" w14:textId="77777777" w:rsidR="007C5016" w:rsidRPr="004A790C" w:rsidRDefault="007C5016" w:rsidP="007C5016">
            <w:pPr>
              <w:jc w:val="center"/>
              <w:rPr>
                <w:sz w:val="23"/>
                <w:szCs w:val="23"/>
              </w:rPr>
            </w:pPr>
          </w:p>
        </w:tc>
        <w:tc>
          <w:tcPr>
            <w:tcW w:w="964" w:type="dxa"/>
            <w:gridSpan w:val="2"/>
            <w:tcBorders>
              <w:top w:val="nil"/>
              <w:left w:val="nil"/>
              <w:bottom w:val="single" w:sz="4" w:space="0" w:color="auto"/>
              <w:right w:val="single" w:sz="4" w:space="0" w:color="auto"/>
            </w:tcBorders>
            <w:shd w:val="clear" w:color="auto" w:fill="auto"/>
            <w:vAlign w:val="center"/>
            <w:hideMark/>
          </w:tcPr>
          <w:p w14:paraId="6C5F5AC4" w14:textId="77777777" w:rsidR="007C5016" w:rsidRPr="004A790C" w:rsidRDefault="007C5016" w:rsidP="007C5016">
            <w:pPr>
              <w:jc w:val="center"/>
              <w:rPr>
                <w:sz w:val="23"/>
                <w:szCs w:val="23"/>
              </w:rPr>
            </w:pPr>
          </w:p>
        </w:tc>
        <w:tc>
          <w:tcPr>
            <w:tcW w:w="1093" w:type="dxa"/>
            <w:gridSpan w:val="2"/>
            <w:tcBorders>
              <w:top w:val="nil"/>
              <w:left w:val="nil"/>
              <w:bottom w:val="single" w:sz="4" w:space="0" w:color="auto"/>
              <w:right w:val="single" w:sz="4" w:space="0" w:color="auto"/>
            </w:tcBorders>
            <w:shd w:val="clear" w:color="auto" w:fill="auto"/>
            <w:vAlign w:val="center"/>
            <w:hideMark/>
          </w:tcPr>
          <w:p w14:paraId="2129FB9A" w14:textId="77777777" w:rsidR="007C5016" w:rsidRPr="004A790C" w:rsidRDefault="007C5016" w:rsidP="007C5016">
            <w:pPr>
              <w:jc w:val="center"/>
              <w:rPr>
                <w:sz w:val="23"/>
                <w:szCs w:val="23"/>
              </w:rPr>
            </w:pPr>
          </w:p>
        </w:tc>
        <w:tc>
          <w:tcPr>
            <w:tcW w:w="992" w:type="dxa"/>
            <w:gridSpan w:val="4"/>
            <w:tcBorders>
              <w:top w:val="nil"/>
              <w:left w:val="nil"/>
              <w:bottom w:val="single" w:sz="4" w:space="0" w:color="auto"/>
              <w:right w:val="single" w:sz="4" w:space="0" w:color="auto"/>
            </w:tcBorders>
            <w:shd w:val="clear" w:color="auto" w:fill="auto"/>
            <w:noWrap/>
            <w:vAlign w:val="center"/>
            <w:hideMark/>
          </w:tcPr>
          <w:p w14:paraId="62A61A16" w14:textId="77777777" w:rsidR="007C5016" w:rsidRPr="004A790C" w:rsidRDefault="007C5016" w:rsidP="007C5016">
            <w:pPr>
              <w:jc w:val="center"/>
              <w:rPr>
                <w:sz w:val="23"/>
                <w:szCs w:val="23"/>
              </w:rPr>
            </w:pPr>
          </w:p>
        </w:tc>
      </w:tr>
      <w:tr w:rsidR="007C5016" w:rsidRPr="004A790C" w14:paraId="6AEB1BFA"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91A7A0" w14:textId="77777777" w:rsidR="007C5016" w:rsidRPr="004A790C" w:rsidRDefault="007C5016" w:rsidP="007C5016">
            <w:pPr>
              <w:jc w:val="right"/>
              <w:rPr>
                <w:sz w:val="23"/>
                <w:szCs w:val="23"/>
              </w:rPr>
            </w:pPr>
            <w:r w:rsidRPr="004A790C">
              <w:rPr>
                <w:sz w:val="23"/>
                <w:szCs w:val="23"/>
              </w:rPr>
              <w:t>1.1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8D88C3A"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6886482"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984CE75"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16F12251"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3BBE3FAA"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0C9D261E"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03CBF9B6"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4337600F"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3E6CE7FB"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730C5B6D"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3C1C5D3C"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27318B5C"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32BC039E"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71E38AE7"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4154BD33" w14:textId="77777777" w:rsidR="007C5016" w:rsidRPr="004A790C" w:rsidRDefault="007C5016" w:rsidP="007C5016">
            <w:pPr>
              <w:rPr>
                <w:sz w:val="23"/>
                <w:szCs w:val="23"/>
              </w:rPr>
            </w:pPr>
            <w:r w:rsidRPr="004A790C">
              <w:rPr>
                <w:sz w:val="23"/>
                <w:szCs w:val="23"/>
              </w:rPr>
              <w:t> </w:t>
            </w:r>
          </w:p>
        </w:tc>
      </w:tr>
      <w:tr w:rsidR="007C5016" w:rsidRPr="004A790C" w14:paraId="19F6144D"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9D267A" w14:textId="77777777" w:rsidR="007C5016" w:rsidRPr="004A790C" w:rsidRDefault="007C5016" w:rsidP="007C5016">
            <w:pPr>
              <w:rPr>
                <w:sz w:val="23"/>
                <w:szCs w:val="23"/>
              </w:rPr>
            </w:pPr>
            <w:r w:rsidRPr="004A790C">
              <w:rPr>
                <w:sz w:val="23"/>
                <w:szCs w:val="23"/>
              </w:rPr>
              <w:t>1.2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1FD9FC73"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08B6915C"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EF33822"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33BD55A8"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18BD7B1"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CDE439E"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25D4E595"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73785AC5"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B3F2901"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71150BDD"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4F750AE8"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5830363B"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4C9D4801"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48E02EA5"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B6A5970" w14:textId="77777777" w:rsidR="007C5016" w:rsidRPr="004A790C" w:rsidRDefault="007C5016" w:rsidP="007C5016">
            <w:pPr>
              <w:rPr>
                <w:sz w:val="23"/>
                <w:szCs w:val="23"/>
              </w:rPr>
            </w:pPr>
            <w:r w:rsidRPr="004A790C">
              <w:rPr>
                <w:sz w:val="23"/>
                <w:szCs w:val="23"/>
              </w:rPr>
              <w:t> </w:t>
            </w:r>
          </w:p>
        </w:tc>
      </w:tr>
      <w:tr w:rsidR="007C5016" w:rsidRPr="004A790C" w14:paraId="332A5943"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75960F" w14:textId="77777777" w:rsidR="007C5016" w:rsidRPr="004A790C" w:rsidRDefault="007C5016" w:rsidP="007C5016">
            <w:pPr>
              <w:rPr>
                <w:sz w:val="23"/>
                <w:szCs w:val="23"/>
              </w:rPr>
            </w:pPr>
            <w:r w:rsidRPr="004A790C">
              <w:rPr>
                <w:sz w:val="23"/>
                <w:szCs w:val="23"/>
              </w:rPr>
              <w:t>1.3</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0A0A66E3"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C19D719"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65DC29C"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5FF9D0F"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5A391FBD"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5C8386F3"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CDD0AB2"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06F01028"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42A87891"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542628B1"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56F3FC38"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91FDC17"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064B3FD7"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FDCDAA6"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26BCC6FB" w14:textId="77777777" w:rsidR="007C5016" w:rsidRPr="004A790C" w:rsidRDefault="007C5016" w:rsidP="007C5016">
            <w:pPr>
              <w:rPr>
                <w:sz w:val="23"/>
                <w:szCs w:val="23"/>
              </w:rPr>
            </w:pPr>
            <w:r w:rsidRPr="004A790C">
              <w:rPr>
                <w:sz w:val="23"/>
                <w:szCs w:val="23"/>
              </w:rPr>
              <w:t> </w:t>
            </w:r>
          </w:p>
        </w:tc>
      </w:tr>
      <w:tr w:rsidR="007C5016" w:rsidRPr="004A790C" w14:paraId="59019818"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F1D27" w14:textId="77777777" w:rsidR="007C5016" w:rsidRPr="004A790C" w:rsidRDefault="007C5016" w:rsidP="007C5016">
            <w:pPr>
              <w:rPr>
                <w:b/>
                <w:bCs/>
                <w:sz w:val="23"/>
                <w:szCs w:val="23"/>
              </w:rPr>
            </w:pPr>
            <w:r w:rsidRPr="004A790C">
              <w:rPr>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AFE5BC1" w14:textId="77777777" w:rsidR="007C5016" w:rsidRPr="004A790C" w:rsidRDefault="007C5016" w:rsidP="007C5016">
            <w:pPr>
              <w:rPr>
                <w:b/>
                <w:bCs/>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B12B4E1"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7B21DAB"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728DB66"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6575AD52"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E8717C0"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4FA70F58"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570480B4"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2CA5C25"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083DE0B8"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48E2AE30"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3B413BE2"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50A31BC7"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1C6D707F"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2D816B64" w14:textId="77777777" w:rsidR="007C5016" w:rsidRPr="004A790C" w:rsidRDefault="007C5016" w:rsidP="007C5016">
            <w:pPr>
              <w:rPr>
                <w:sz w:val="23"/>
                <w:szCs w:val="23"/>
              </w:rPr>
            </w:pPr>
            <w:r w:rsidRPr="004A790C">
              <w:rPr>
                <w:sz w:val="23"/>
                <w:szCs w:val="23"/>
              </w:rPr>
              <w:t> </w:t>
            </w:r>
          </w:p>
        </w:tc>
      </w:tr>
      <w:tr w:rsidR="007C5016" w:rsidRPr="004A790C" w14:paraId="72381FD2"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34B679" w14:textId="77777777" w:rsidR="007C5016" w:rsidRPr="004A790C" w:rsidRDefault="007C5016" w:rsidP="007C5016">
            <w:pPr>
              <w:jc w:val="right"/>
              <w:rPr>
                <w:sz w:val="23"/>
                <w:szCs w:val="23"/>
              </w:rPr>
            </w:pPr>
            <w:r w:rsidRPr="004A790C">
              <w:rPr>
                <w:b/>
                <w:bCs/>
                <w:sz w:val="23"/>
                <w:szCs w:val="23"/>
              </w:rPr>
              <w:t>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5A490D0F"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F86CEC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1B718A2"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838DA1D"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8146D85"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2BA38C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D20B2EA"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0A7C6A37"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2038417"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3BEF4477"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65226876"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740E71E6"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69346822"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1A8BC9A1"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FC2E0D4" w14:textId="77777777" w:rsidR="007C5016" w:rsidRPr="004A790C" w:rsidRDefault="007C5016" w:rsidP="007C5016">
            <w:pPr>
              <w:rPr>
                <w:sz w:val="23"/>
                <w:szCs w:val="23"/>
              </w:rPr>
            </w:pPr>
            <w:r w:rsidRPr="004A790C">
              <w:rPr>
                <w:sz w:val="23"/>
                <w:szCs w:val="23"/>
              </w:rPr>
              <w:t> </w:t>
            </w:r>
          </w:p>
        </w:tc>
      </w:tr>
      <w:tr w:rsidR="007C5016" w:rsidRPr="004A790C" w14:paraId="0C054CA8"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9B066" w14:textId="77777777" w:rsidR="007C5016" w:rsidRPr="004A790C" w:rsidRDefault="007C5016" w:rsidP="007C5016">
            <w:pPr>
              <w:jc w:val="right"/>
              <w:rPr>
                <w:sz w:val="23"/>
                <w:szCs w:val="23"/>
              </w:rPr>
            </w:pPr>
            <w:r w:rsidRPr="004A790C">
              <w:rPr>
                <w:sz w:val="23"/>
                <w:szCs w:val="23"/>
              </w:rPr>
              <w:t>2.1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506135A9"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C5470EE"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0E7D40D1"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762C4A0B"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C218A13"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4DBABAF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0FA37B30"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0DB991AB"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3160D90"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201308E2"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15488917"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1ABFF9AB"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51D9E572"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2F441577"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61F841E8" w14:textId="77777777" w:rsidR="007C5016" w:rsidRPr="004A790C" w:rsidRDefault="007C5016" w:rsidP="007C5016">
            <w:pPr>
              <w:rPr>
                <w:sz w:val="23"/>
                <w:szCs w:val="23"/>
              </w:rPr>
            </w:pPr>
            <w:r w:rsidRPr="004A790C">
              <w:rPr>
                <w:sz w:val="23"/>
                <w:szCs w:val="23"/>
              </w:rPr>
              <w:t> </w:t>
            </w:r>
          </w:p>
        </w:tc>
      </w:tr>
      <w:tr w:rsidR="007C5016" w:rsidRPr="004A790C" w14:paraId="4F8224DC"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5A87AC" w14:textId="77777777" w:rsidR="007C5016" w:rsidRPr="004A790C" w:rsidRDefault="007C5016" w:rsidP="007C5016">
            <w:pPr>
              <w:jc w:val="right"/>
              <w:rPr>
                <w:sz w:val="23"/>
                <w:szCs w:val="23"/>
              </w:rPr>
            </w:pPr>
            <w:r w:rsidRPr="004A790C">
              <w:rPr>
                <w:sz w:val="23"/>
                <w:szCs w:val="23"/>
              </w:rPr>
              <w:t>2.2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613A5A1"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AC5EAA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5C7E859"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11299CD0"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471A26B"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1670A7F5"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AE8279C"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3744820F"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5A3E52FD"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24029013"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115DEC6A"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5B436B3C"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4475B6A3"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72EC5CE2"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0B449DA" w14:textId="77777777" w:rsidR="007C5016" w:rsidRPr="004A790C" w:rsidRDefault="007C5016" w:rsidP="007C5016">
            <w:pPr>
              <w:rPr>
                <w:sz w:val="23"/>
                <w:szCs w:val="23"/>
              </w:rPr>
            </w:pPr>
            <w:r w:rsidRPr="004A790C">
              <w:rPr>
                <w:sz w:val="23"/>
                <w:szCs w:val="23"/>
              </w:rPr>
              <w:t> </w:t>
            </w:r>
          </w:p>
        </w:tc>
      </w:tr>
      <w:tr w:rsidR="007C5016" w:rsidRPr="004A790C" w14:paraId="047670C2"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CCDEB8" w14:textId="77777777" w:rsidR="007C5016" w:rsidRPr="004A790C" w:rsidRDefault="007C5016" w:rsidP="007C5016">
            <w:pPr>
              <w:rPr>
                <w:sz w:val="23"/>
                <w:szCs w:val="23"/>
              </w:rPr>
            </w:pPr>
            <w:r w:rsidRPr="004A790C">
              <w:rPr>
                <w:sz w:val="23"/>
                <w:szCs w:val="23"/>
              </w:rPr>
              <w:t>2.3</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48907AC" w14:textId="77777777" w:rsidR="007C5016" w:rsidRPr="004A790C" w:rsidRDefault="007C5016" w:rsidP="007C5016">
            <w:pPr>
              <w:rPr>
                <w:b/>
                <w:bCs/>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7F80842"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41619D59"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8DE4336"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61C54D53"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93459C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864B4A2"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6A726B10"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42823834"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18B2F23E"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2403F5B7"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46F62201"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6B8366DD"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2B0E18B5"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6D6AB4C" w14:textId="77777777" w:rsidR="007C5016" w:rsidRPr="004A790C" w:rsidRDefault="007C5016" w:rsidP="007C5016">
            <w:pPr>
              <w:rPr>
                <w:sz w:val="23"/>
                <w:szCs w:val="23"/>
              </w:rPr>
            </w:pPr>
            <w:r w:rsidRPr="004A790C">
              <w:rPr>
                <w:sz w:val="23"/>
                <w:szCs w:val="23"/>
              </w:rPr>
              <w:t> </w:t>
            </w:r>
          </w:p>
        </w:tc>
      </w:tr>
      <w:tr w:rsidR="007C5016" w:rsidRPr="004A790C" w14:paraId="2E2CF3CC"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D07667" w14:textId="77777777" w:rsidR="007C5016" w:rsidRPr="004A790C" w:rsidRDefault="007C5016" w:rsidP="007C5016">
            <w:pPr>
              <w:rPr>
                <w:sz w:val="23"/>
                <w:szCs w:val="23"/>
              </w:rPr>
            </w:pPr>
            <w:r w:rsidRPr="004A790C">
              <w:rPr>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E5B228A" w14:textId="77777777" w:rsidR="007C5016" w:rsidRPr="004A790C" w:rsidRDefault="007C5016" w:rsidP="007C5016">
            <w:pPr>
              <w:rPr>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948C8CB"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84C0A94"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183ED344"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3D3BA927"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34D501A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6AAD3E41"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33A349C"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3B00F4DA"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2EBE212B"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4F0B3D85"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7D43FB6B"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34112B7D"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11BE1861"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44B9FD08" w14:textId="77777777" w:rsidR="007C5016" w:rsidRPr="004A790C" w:rsidRDefault="007C5016" w:rsidP="007C5016">
            <w:pPr>
              <w:rPr>
                <w:sz w:val="23"/>
                <w:szCs w:val="23"/>
              </w:rPr>
            </w:pPr>
            <w:r w:rsidRPr="004A790C">
              <w:rPr>
                <w:sz w:val="23"/>
                <w:szCs w:val="23"/>
              </w:rPr>
              <w:t> </w:t>
            </w:r>
          </w:p>
        </w:tc>
      </w:tr>
      <w:tr w:rsidR="007C5016" w:rsidRPr="004A790C" w14:paraId="7F9362D9"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91B56D" w14:textId="77777777" w:rsidR="007C5016" w:rsidRPr="004A790C" w:rsidRDefault="007C5016" w:rsidP="007C5016">
            <w:pPr>
              <w:jc w:val="right"/>
              <w:rPr>
                <w:b/>
                <w:bCs/>
                <w:sz w:val="23"/>
                <w:szCs w:val="23"/>
              </w:rPr>
            </w:pPr>
            <w:r w:rsidRPr="004A790C">
              <w:rPr>
                <w:sz w:val="23"/>
                <w:szCs w:val="23"/>
              </w:rPr>
              <w:t> </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9E9C1AF" w14:textId="77777777" w:rsidR="007C5016" w:rsidRPr="004A790C" w:rsidRDefault="007C5016" w:rsidP="007C5016">
            <w:pPr>
              <w:rPr>
                <w:b/>
                <w:bCs/>
                <w:sz w:val="23"/>
                <w:szCs w:val="23"/>
              </w:rPr>
            </w:pPr>
            <w:r w:rsidRPr="004A790C">
              <w:rPr>
                <w:b/>
                <w:bCs/>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07B81B10"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CF2E90A"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DE2EF43"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601B3E3"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5A5EB712"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EA222CC"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2D1DF694"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71895904"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3D28D2B5"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62284517"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3DEF6D4E"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25411D08"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4E0391A0"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9F6792B" w14:textId="77777777" w:rsidR="007C5016" w:rsidRPr="004A790C" w:rsidRDefault="007C5016" w:rsidP="007C5016">
            <w:pPr>
              <w:rPr>
                <w:sz w:val="23"/>
                <w:szCs w:val="23"/>
              </w:rPr>
            </w:pPr>
            <w:r w:rsidRPr="004A790C">
              <w:rPr>
                <w:sz w:val="23"/>
                <w:szCs w:val="23"/>
              </w:rPr>
              <w:t> </w:t>
            </w:r>
          </w:p>
        </w:tc>
      </w:tr>
      <w:tr w:rsidR="007C5016" w:rsidRPr="004A790C" w14:paraId="705C93E7"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442554" w14:textId="77777777" w:rsidR="007C5016" w:rsidRPr="004A790C" w:rsidRDefault="007C5016" w:rsidP="007C5016">
            <w:pPr>
              <w:jc w:val="right"/>
              <w:rPr>
                <w:sz w:val="23"/>
                <w:szCs w:val="23"/>
              </w:rPr>
            </w:pPr>
            <w:r w:rsidRPr="004A790C">
              <w:rPr>
                <w:b/>
                <w:bCs/>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5558E327"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E0F2EA0"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77C99B3"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2213F3E"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08417DA"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3693B002"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AD3FDD7"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1BDF507"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3F6DD1CE"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73169184"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43D9724F"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08031632"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7977394D"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6DDE4791"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036C649D" w14:textId="77777777" w:rsidR="007C5016" w:rsidRPr="004A790C" w:rsidRDefault="007C5016" w:rsidP="007C5016">
            <w:pPr>
              <w:rPr>
                <w:sz w:val="23"/>
                <w:szCs w:val="23"/>
              </w:rPr>
            </w:pPr>
            <w:r w:rsidRPr="004A790C">
              <w:rPr>
                <w:sz w:val="23"/>
                <w:szCs w:val="23"/>
              </w:rPr>
              <w:t> </w:t>
            </w:r>
          </w:p>
        </w:tc>
      </w:tr>
      <w:tr w:rsidR="007C5016" w:rsidRPr="004A790C" w14:paraId="336EF366"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A2FFF4" w14:textId="77777777" w:rsidR="007C5016" w:rsidRPr="004A790C" w:rsidRDefault="007C5016" w:rsidP="007C5016">
            <w:pPr>
              <w:rPr>
                <w:sz w:val="23"/>
                <w:szCs w:val="23"/>
              </w:rPr>
            </w:pPr>
            <w:r w:rsidRPr="004A790C">
              <w:rPr>
                <w:sz w:val="23"/>
                <w:szCs w:val="23"/>
              </w:rPr>
              <w:t> </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4A41F102" w14:textId="77777777" w:rsidR="007C5016" w:rsidRPr="004A790C" w:rsidRDefault="007C5016" w:rsidP="007C5016">
            <w:pPr>
              <w:rPr>
                <w:b/>
                <w:bCs/>
                <w:sz w:val="23"/>
                <w:szCs w:val="23"/>
              </w:rPr>
            </w:pPr>
            <w:r w:rsidRPr="004A790C">
              <w:rPr>
                <w:b/>
                <w:bCs/>
                <w:sz w:val="23"/>
                <w:szCs w:val="23"/>
              </w:rPr>
              <w:t>Tổng số</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EC7AA7F"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2CE4C2FF"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F1989F3"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71CE1CE5"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0B37736F"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69540EB6"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58C54E75"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45FBF63"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083E0D7D"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4F9823B0"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1A9E0862"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3BB44B3A"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EB6CFAF"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164A175C" w14:textId="77777777" w:rsidR="007C5016" w:rsidRPr="004A790C" w:rsidRDefault="007C5016" w:rsidP="007C5016">
            <w:pPr>
              <w:rPr>
                <w:sz w:val="23"/>
                <w:szCs w:val="23"/>
              </w:rPr>
            </w:pPr>
            <w:r w:rsidRPr="004A790C">
              <w:rPr>
                <w:sz w:val="23"/>
                <w:szCs w:val="23"/>
              </w:rPr>
              <w:t> </w:t>
            </w:r>
          </w:p>
        </w:tc>
      </w:tr>
    </w:tbl>
    <w:p w14:paraId="427C54C4" w14:textId="77777777" w:rsidR="007C5016" w:rsidRPr="004A790C" w:rsidRDefault="007C5016" w:rsidP="007C5016">
      <w:pPr>
        <w:rPr>
          <w:sz w:val="23"/>
          <w:szCs w:val="23"/>
        </w:rPr>
      </w:pPr>
    </w:p>
    <w:p w14:paraId="36CCAC56" w14:textId="77777777" w:rsidR="007C5016" w:rsidRPr="004A790C" w:rsidRDefault="007C5016" w:rsidP="007C5016">
      <w:pPr>
        <w:rPr>
          <w:sz w:val="23"/>
          <w:szCs w:val="23"/>
        </w:rPr>
      </w:pPr>
    </w:p>
    <w:p w14:paraId="64FC1D81" w14:textId="77777777" w:rsidR="007C5016" w:rsidRPr="004A790C" w:rsidRDefault="007C5016" w:rsidP="007C5016">
      <w:pPr>
        <w:rPr>
          <w:sz w:val="23"/>
          <w:szCs w:val="23"/>
        </w:rPr>
      </w:pPr>
    </w:p>
    <w:p w14:paraId="3704DBE5" w14:textId="77777777" w:rsidR="007C5016" w:rsidRPr="004A790C" w:rsidRDefault="007C5016" w:rsidP="007C5016">
      <w:pPr>
        <w:rPr>
          <w:sz w:val="23"/>
          <w:szCs w:val="23"/>
        </w:rPr>
      </w:pPr>
    </w:p>
    <w:tbl>
      <w:tblPr>
        <w:tblW w:w="15168" w:type="dxa"/>
        <w:tblLook w:val="04A0" w:firstRow="1" w:lastRow="0" w:firstColumn="1" w:lastColumn="0" w:noHBand="0" w:noVBand="1"/>
      </w:tblPr>
      <w:tblGrid>
        <w:gridCol w:w="851"/>
        <w:gridCol w:w="612"/>
        <w:gridCol w:w="308"/>
        <w:gridCol w:w="581"/>
        <w:gridCol w:w="142"/>
        <w:gridCol w:w="672"/>
        <w:gridCol w:w="142"/>
        <w:gridCol w:w="8"/>
        <w:gridCol w:w="581"/>
        <w:gridCol w:w="142"/>
        <w:gridCol w:w="675"/>
        <w:gridCol w:w="459"/>
        <w:gridCol w:w="264"/>
        <w:gridCol w:w="565"/>
        <w:gridCol w:w="249"/>
        <w:gridCol w:w="565"/>
        <w:gridCol w:w="282"/>
        <w:gridCol w:w="768"/>
        <w:gridCol w:w="284"/>
        <w:gridCol w:w="737"/>
        <w:gridCol w:w="113"/>
        <w:gridCol w:w="897"/>
        <w:gridCol w:w="1229"/>
        <w:gridCol w:w="770"/>
        <w:gridCol w:w="6"/>
        <w:gridCol w:w="1209"/>
        <w:gridCol w:w="429"/>
        <w:gridCol w:w="385"/>
        <w:gridCol w:w="1243"/>
      </w:tblGrid>
      <w:tr w:rsidR="007C5016" w:rsidRPr="004A790C" w14:paraId="0D85F9AF" w14:textId="77777777" w:rsidTr="007C5016">
        <w:trPr>
          <w:gridAfter w:val="2"/>
          <w:wAfter w:w="1628" w:type="dxa"/>
          <w:trHeight w:val="315"/>
        </w:trPr>
        <w:tc>
          <w:tcPr>
            <w:tcW w:w="851" w:type="dxa"/>
            <w:tcBorders>
              <w:top w:val="nil"/>
              <w:left w:val="nil"/>
              <w:bottom w:val="nil"/>
              <w:right w:val="nil"/>
            </w:tcBorders>
            <w:shd w:val="clear" w:color="auto" w:fill="auto"/>
            <w:noWrap/>
            <w:vAlign w:val="bottom"/>
            <w:hideMark/>
          </w:tcPr>
          <w:p w14:paraId="5074A799" w14:textId="77777777" w:rsidR="007C5016" w:rsidRPr="004A790C" w:rsidRDefault="007C5016" w:rsidP="007C5016">
            <w:pPr>
              <w:rPr>
                <w:sz w:val="23"/>
                <w:szCs w:val="23"/>
              </w:rPr>
            </w:pPr>
          </w:p>
        </w:tc>
        <w:tc>
          <w:tcPr>
            <w:tcW w:w="612" w:type="dxa"/>
            <w:tcBorders>
              <w:top w:val="nil"/>
              <w:left w:val="nil"/>
              <w:bottom w:val="nil"/>
              <w:right w:val="nil"/>
            </w:tcBorders>
            <w:shd w:val="clear" w:color="auto" w:fill="auto"/>
            <w:noWrap/>
            <w:vAlign w:val="bottom"/>
            <w:hideMark/>
          </w:tcPr>
          <w:p w14:paraId="264E7665" w14:textId="77777777" w:rsidR="007C5016" w:rsidRPr="004A790C" w:rsidRDefault="007C5016" w:rsidP="007C5016">
            <w:pPr>
              <w:rPr>
                <w:sz w:val="19"/>
                <w:szCs w:val="19"/>
              </w:rPr>
            </w:pPr>
          </w:p>
        </w:tc>
        <w:tc>
          <w:tcPr>
            <w:tcW w:w="889" w:type="dxa"/>
            <w:gridSpan w:val="2"/>
            <w:tcBorders>
              <w:top w:val="nil"/>
              <w:left w:val="nil"/>
              <w:bottom w:val="nil"/>
              <w:right w:val="nil"/>
            </w:tcBorders>
            <w:shd w:val="clear" w:color="auto" w:fill="auto"/>
            <w:noWrap/>
            <w:vAlign w:val="bottom"/>
            <w:hideMark/>
          </w:tcPr>
          <w:p w14:paraId="2B20C40E"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230E0BE1" w14:textId="77777777" w:rsidR="007C5016" w:rsidRPr="004A790C" w:rsidRDefault="007C5016" w:rsidP="007C5016">
            <w:pPr>
              <w:rPr>
                <w:sz w:val="19"/>
                <w:szCs w:val="19"/>
              </w:rPr>
            </w:pPr>
          </w:p>
        </w:tc>
        <w:tc>
          <w:tcPr>
            <w:tcW w:w="731" w:type="dxa"/>
            <w:gridSpan w:val="3"/>
            <w:tcBorders>
              <w:top w:val="nil"/>
              <w:left w:val="nil"/>
              <w:bottom w:val="nil"/>
              <w:right w:val="nil"/>
            </w:tcBorders>
            <w:shd w:val="clear" w:color="auto" w:fill="auto"/>
            <w:noWrap/>
            <w:vAlign w:val="bottom"/>
            <w:hideMark/>
          </w:tcPr>
          <w:p w14:paraId="6CEA7274"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7935C36C"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1E970D08"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23DBBD0E"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3FF09110"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0AF9D786"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2DCDF8D0" w14:textId="77777777" w:rsidR="007C5016" w:rsidRPr="004A790C" w:rsidRDefault="007C5016" w:rsidP="007C5016">
            <w:pPr>
              <w:rPr>
                <w:sz w:val="19"/>
                <w:szCs w:val="19"/>
              </w:rPr>
            </w:pPr>
          </w:p>
        </w:tc>
        <w:tc>
          <w:tcPr>
            <w:tcW w:w="4653" w:type="dxa"/>
            <w:gridSpan w:val="7"/>
            <w:tcBorders>
              <w:top w:val="nil"/>
              <w:left w:val="nil"/>
              <w:bottom w:val="nil"/>
              <w:right w:val="nil"/>
            </w:tcBorders>
            <w:shd w:val="clear" w:color="auto" w:fill="auto"/>
            <w:noWrap/>
            <w:vAlign w:val="bottom"/>
            <w:hideMark/>
          </w:tcPr>
          <w:p w14:paraId="51CF01D4" w14:textId="61D000E7"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0</w:t>
            </w:r>
            <w:r w:rsidR="00FB5709">
              <w:rPr>
                <w:sz w:val="23"/>
                <w:szCs w:val="23"/>
              </w:rPr>
              <w:t>4, Mẫu số 05, Phụ lục số 13</w:t>
            </w:r>
          </w:p>
        </w:tc>
      </w:tr>
      <w:tr w:rsidR="007C5016" w:rsidRPr="004A790C" w14:paraId="2B542812" w14:textId="77777777" w:rsidTr="007C5016">
        <w:trPr>
          <w:trHeight w:val="315"/>
        </w:trPr>
        <w:tc>
          <w:tcPr>
            <w:tcW w:w="851" w:type="dxa"/>
            <w:tcBorders>
              <w:top w:val="nil"/>
              <w:left w:val="nil"/>
              <w:bottom w:val="nil"/>
              <w:right w:val="nil"/>
            </w:tcBorders>
            <w:shd w:val="clear" w:color="auto" w:fill="auto"/>
            <w:noWrap/>
            <w:vAlign w:val="bottom"/>
            <w:hideMark/>
          </w:tcPr>
          <w:p w14:paraId="67C875FB" w14:textId="77777777" w:rsidR="007C5016" w:rsidRPr="004A790C" w:rsidRDefault="007C5016" w:rsidP="007C5016">
            <w:pPr>
              <w:jc w:val="right"/>
              <w:rPr>
                <w:sz w:val="19"/>
                <w:szCs w:val="19"/>
              </w:rPr>
            </w:pPr>
          </w:p>
        </w:tc>
        <w:tc>
          <w:tcPr>
            <w:tcW w:w="920" w:type="dxa"/>
            <w:gridSpan w:val="2"/>
            <w:tcBorders>
              <w:top w:val="nil"/>
              <w:left w:val="nil"/>
              <w:bottom w:val="nil"/>
              <w:right w:val="nil"/>
            </w:tcBorders>
            <w:shd w:val="clear" w:color="auto" w:fill="auto"/>
            <w:noWrap/>
            <w:vAlign w:val="bottom"/>
            <w:hideMark/>
          </w:tcPr>
          <w:p w14:paraId="1062FBFF"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406A28FF"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43B3A3CA" w14:textId="77777777" w:rsidR="007C5016" w:rsidRPr="004A790C" w:rsidRDefault="007C5016" w:rsidP="007C5016">
            <w:pPr>
              <w:rPr>
                <w:sz w:val="19"/>
                <w:szCs w:val="19"/>
              </w:rPr>
            </w:pPr>
          </w:p>
        </w:tc>
        <w:tc>
          <w:tcPr>
            <w:tcW w:w="731" w:type="dxa"/>
            <w:gridSpan w:val="3"/>
            <w:tcBorders>
              <w:top w:val="nil"/>
              <w:left w:val="nil"/>
              <w:bottom w:val="nil"/>
              <w:right w:val="nil"/>
            </w:tcBorders>
            <w:shd w:val="clear" w:color="auto" w:fill="auto"/>
            <w:noWrap/>
            <w:vAlign w:val="bottom"/>
            <w:hideMark/>
          </w:tcPr>
          <w:p w14:paraId="5D9F5E76" w14:textId="77777777" w:rsidR="007C5016" w:rsidRPr="004A790C" w:rsidRDefault="007C5016" w:rsidP="007C5016">
            <w:pPr>
              <w:rPr>
                <w:sz w:val="19"/>
                <w:szCs w:val="19"/>
              </w:rPr>
            </w:pPr>
          </w:p>
        </w:tc>
        <w:tc>
          <w:tcPr>
            <w:tcW w:w="1134" w:type="dxa"/>
            <w:gridSpan w:val="2"/>
            <w:tcBorders>
              <w:top w:val="nil"/>
              <w:left w:val="nil"/>
              <w:bottom w:val="nil"/>
              <w:right w:val="nil"/>
            </w:tcBorders>
            <w:shd w:val="clear" w:color="auto" w:fill="auto"/>
            <w:noWrap/>
            <w:vAlign w:val="bottom"/>
            <w:hideMark/>
          </w:tcPr>
          <w:p w14:paraId="45F7CC27" w14:textId="77777777" w:rsidR="007C5016" w:rsidRPr="004A790C" w:rsidRDefault="007C5016" w:rsidP="007C5016">
            <w:pPr>
              <w:rPr>
                <w:sz w:val="19"/>
                <w:szCs w:val="19"/>
              </w:rPr>
            </w:pPr>
          </w:p>
        </w:tc>
        <w:tc>
          <w:tcPr>
            <w:tcW w:w="829" w:type="dxa"/>
            <w:gridSpan w:val="2"/>
            <w:tcBorders>
              <w:top w:val="nil"/>
              <w:left w:val="nil"/>
              <w:bottom w:val="nil"/>
              <w:right w:val="nil"/>
            </w:tcBorders>
            <w:shd w:val="clear" w:color="auto" w:fill="auto"/>
            <w:noWrap/>
            <w:vAlign w:val="bottom"/>
            <w:hideMark/>
          </w:tcPr>
          <w:p w14:paraId="4E5FD49A"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4D6BE904" w14:textId="77777777" w:rsidR="007C5016" w:rsidRPr="004A790C" w:rsidRDefault="007C5016" w:rsidP="007C5016">
            <w:pPr>
              <w:rPr>
                <w:sz w:val="19"/>
                <w:szCs w:val="19"/>
              </w:rPr>
            </w:pPr>
          </w:p>
        </w:tc>
        <w:tc>
          <w:tcPr>
            <w:tcW w:w="1050" w:type="dxa"/>
            <w:gridSpan w:val="2"/>
            <w:tcBorders>
              <w:top w:val="nil"/>
              <w:left w:val="nil"/>
              <w:bottom w:val="nil"/>
              <w:right w:val="nil"/>
            </w:tcBorders>
            <w:shd w:val="clear" w:color="auto" w:fill="auto"/>
            <w:noWrap/>
            <w:vAlign w:val="bottom"/>
            <w:hideMark/>
          </w:tcPr>
          <w:p w14:paraId="3FD72CD3" w14:textId="77777777" w:rsidR="007C5016" w:rsidRPr="004A790C" w:rsidRDefault="007C5016" w:rsidP="007C5016">
            <w:pPr>
              <w:rPr>
                <w:sz w:val="19"/>
                <w:szCs w:val="19"/>
              </w:rPr>
            </w:pPr>
          </w:p>
        </w:tc>
        <w:tc>
          <w:tcPr>
            <w:tcW w:w="1134" w:type="dxa"/>
            <w:gridSpan w:val="3"/>
            <w:tcBorders>
              <w:top w:val="nil"/>
              <w:left w:val="nil"/>
              <w:bottom w:val="nil"/>
              <w:right w:val="nil"/>
            </w:tcBorders>
            <w:shd w:val="clear" w:color="auto" w:fill="auto"/>
            <w:vAlign w:val="bottom"/>
            <w:hideMark/>
          </w:tcPr>
          <w:p w14:paraId="3CDF637C" w14:textId="77777777" w:rsidR="007C5016" w:rsidRPr="004A790C" w:rsidRDefault="007C5016" w:rsidP="007C5016">
            <w:pPr>
              <w:rPr>
                <w:sz w:val="19"/>
                <w:szCs w:val="19"/>
              </w:rPr>
            </w:pPr>
          </w:p>
        </w:tc>
        <w:tc>
          <w:tcPr>
            <w:tcW w:w="897" w:type="dxa"/>
            <w:tcBorders>
              <w:top w:val="nil"/>
              <w:left w:val="nil"/>
              <w:bottom w:val="nil"/>
              <w:right w:val="nil"/>
            </w:tcBorders>
            <w:shd w:val="clear" w:color="auto" w:fill="auto"/>
            <w:vAlign w:val="bottom"/>
            <w:hideMark/>
          </w:tcPr>
          <w:p w14:paraId="60F854CD" w14:textId="77777777" w:rsidR="007C5016" w:rsidRPr="004A790C" w:rsidRDefault="007C5016" w:rsidP="007C5016">
            <w:pPr>
              <w:rPr>
                <w:sz w:val="19"/>
                <w:szCs w:val="19"/>
              </w:rPr>
            </w:pPr>
          </w:p>
        </w:tc>
        <w:tc>
          <w:tcPr>
            <w:tcW w:w="1229" w:type="dxa"/>
            <w:tcBorders>
              <w:top w:val="nil"/>
              <w:left w:val="nil"/>
              <w:bottom w:val="nil"/>
              <w:right w:val="nil"/>
            </w:tcBorders>
            <w:shd w:val="clear" w:color="auto" w:fill="auto"/>
            <w:vAlign w:val="bottom"/>
            <w:hideMark/>
          </w:tcPr>
          <w:p w14:paraId="31DA24A0" w14:textId="77777777" w:rsidR="007C5016" w:rsidRPr="004A790C" w:rsidRDefault="007C5016" w:rsidP="007C5016">
            <w:pPr>
              <w:rPr>
                <w:sz w:val="19"/>
                <w:szCs w:val="19"/>
              </w:rPr>
            </w:pPr>
          </w:p>
        </w:tc>
        <w:tc>
          <w:tcPr>
            <w:tcW w:w="770" w:type="dxa"/>
            <w:tcBorders>
              <w:top w:val="nil"/>
              <w:left w:val="nil"/>
              <w:bottom w:val="nil"/>
              <w:right w:val="nil"/>
            </w:tcBorders>
            <w:shd w:val="clear" w:color="auto" w:fill="auto"/>
            <w:vAlign w:val="bottom"/>
            <w:hideMark/>
          </w:tcPr>
          <w:p w14:paraId="18BBD409" w14:textId="77777777" w:rsidR="007C5016" w:rsidRPr="004A790C" w:rsidRDefault="007C5016" w:rsidP="007C5016">
            <w:pPr>
              <w:rPr>
                <w:sz w:val="19"/>
                <w:szCs w:val="19"/>
              </w:rPr>
            </w:pPr>
          </w:p>
        </w:tc>
        <w:tc>
          <w:tcPr>
            <w:tcW w:w="1215" w:type="dxa"/>
            <w:gridSpan w:val="2"/>
            <w:tcBorders>
              <w:top w:val="nil"/>
              <w:left w:val="nil"/>
              <w:bottom w:val="nil"/>
              <w:right w:val="nil"/>
            </w:tcBorders>
            <w:shd w:val="clear" w:color="auto" w:fill="auto"/>
            <w:vAlign w:val="bottom"/>
            <w:hideMark/>
          </w:tcPr>
          <w:p w14:paraId="78C222CD"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vAlign w:val="bottom"/>
            <w:hideMark/>
          </w:tcPr>
          <w:p w14:paraId="4ABE01E4" w14:textId="77777777" w:rsidR="007C5016" w:rsidRPr="004A790C" w:rsidRDefault="007C5016" w:rsidP="007C5016">
            <w:pPr>
              <w:rPr>
                <w:sz w:val="19"/>
                <w:szCs w:val="19"/>
              </w:rPr>
            </w:pPr>
          </w:p>
        </w:tc>
        <w:tc>
          <w:tcPr>
            <w:tcW w:w="1243" w:type="dxa"/>
            <w:tcBorders>
              <w:top w:val="nil"/>
              <w:left w:val="nil"/>
              <w:bottom w:val="nil"/>
              <w:right w:val="nil"/>
            </w:tcBorders>
            <w:shd w:val="clear" w:color="auto" w:fill="auto"/>
            <w:noWrap/>
            <w:vAlign w:val="bottom"/>
            <w:hideMark/>
          </w:tcPr>
          <w:p w14:paraId="765B658F" w14:textId="77777777" w:rsidR="007C5016" w:rsidRPr="004A790C" w:rsidRDefault="007C5016" w:rsidP="007C5016">
            <w:pPr>
              <w:rPr>
                <w:sz w:val="19"/>
                <w:szCs w:val="19"/>
              </w:rPr>
            </w:pPr>
          </w:p>
        </w:tc>
      </w:tr>
      <w:tr w:rsidR="007C5016" w:rsidRPr="004A790C" w14:paraId="39BAC63A"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5691FD99" w14:textId="77777777" w:rsidR="007C5016" w:rsidRPr="004A790C" w:rsidRDefault="007C5016" w:rsidP="007C5016">
            <w:pPr>
              <w:jc w:val="center"/>
              <w:rPr>
                <w:sz w:val="19"/>
                <w:szCs w:val="19"/>
              </w:rPr>
            </w:pPr>
            <w:r w:rsidRPr="004A790C">
              <w:rPr>
                <w:b/>
                <w:bCs/>
                <w:sz w:val="23"/>
                <w:szCs w:val="23"/>
              </w:rPr>
              <w:t>DỰ TOÁN KINH PHÍ HỖ TRỢ CUNG CẤP DỊCH VỤ VIỄN THÔNG CÔNG ÍCH</w:t>
            </w:r>
          </w:p>
        </w:tc>
      </w:tr>
      <w:tr w:rsidR="007C5016" w:rsidRPr="004A790C" w14:paraId="14472BDB"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4D536B46" w14:textId="77777777" w:rsidR="007C5016" w:rsidRPr="004A790C" w:rsidRDefault="007C5016" w:rsidP="007C5016">
            <w:pPr>
              <w:jc w:val="center"/>
              <w:rPr>
                <w:sz w:val="19"/>
                <w:szCs w:val="19"/>
              </w:rPr>
            </w:pPr>
            <w:r w:rsidRPr="004A790C">
              <w:rPr>
                <w:b/>
                <w:bCs/>
                <w:sz w:val="23"/>
                <w:szCs w:val="23"/>
              </w:rPr>
              <w:t>THUỘC CHƯƠNG TRÌNH CUNG CẤP DỊCH VỤ VIỄN THÔNG CÔNG ÍCH……</w:t>
            </w:r>
          </w:p>
        </w:tc>
      </w:tr>
      <w:tr w:rsidR="007C5016" w:rsidRPr="004A790C" w14:paraId="4B0E9B3F"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096A38B8" w14:textId="77777777" w:rsidR="007C5016" w:rsidRPr="004A790C" w:rsidRDefault="007C5016" w:rsidP="007C5016">
            <w:pPr>
              <w:jc w:val="center"/>
              <w:rPr>
                <w:sz w:val="19"/>
                <w:szCs w:val="19"/>
              </w:rPr>
            </w:pPr>
            <w:r w:rsidRPr="004A790C">
              <w:rPr>
                <w:b/>
                <w:bCs/>
                <w:sz w:val="23"/>
                <w:szCs w:val="23"/>
              </w:rPr>
              <w:t>Năm:…………………………………..</w:t>
            </w:r>
          </w:p>
        </w:tc>
      </w:tr>
      <w:tr w:rsidR="007C5016" w:rsidRPr="004A790C" w14:paraId="1F186FBE"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0A66A6C4" w14:textId="77777777" w:rsidR="007C5016" w:rsidRPr="004A790C" w:rsidRDefault="007C5016" w:rsidP="007C5016">
            <w:pPr>
              <w:jc w:val="center"/>
              <w:rPr>
                <w:sz w:val="19"/>
                <w:szCs w:val="19"/>
              </w:rPr>
            </w:pPr>
            <w:r w:rsidRPr="004A790C">
              <w:rPr>
                <w:b/>
                <w:bCs/>
                <w:sz w:val="23"/>
                <w:szCs w:val="23"/>
              </w:rPr>
              <w:t>Phương thức thực hiện: Giao nhiệm vụ.</w:t>
            </w:r>
          </w:p>
        </w:tc>
      </w:tr>
      <w:tr w:rsidR="007C5016" w:rsidRPr="004A790C" w14:paraId="5C740F83"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07838AE4"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w:t>
            </w:r>
            <w:r w:rsidRPr="004A790C">
              <w:rPr>
                <w:i/>
                <w:iCs/>
                <w:sz w:val="23"/>
                <w:szCs w:val="23"/>
              </w:rPr>
              <w:t xml:space="preserve"> số </w:t>
            </w:r>
            <w:r>
              <w:rPr>
                <w:i/>
                <w:iCs/>
                <w:sz w:val="23"/>
                <w:szCs w:val="23"/>
              </w:rPr>
              <w:t>….</w:t>
            </w:r>
            <w:r w:rsidRPr="004A790C">
              <w:rPr>
                <w:i/>
                <w:iCs/>
                <w:sz w:val="23"/>
                <w:szCs w:val="23"/>
              </w:rPr>
              <w:t xml:space="preserve"> ngày…… của </w:t>
            </w:r>
            <w:r>
              <w:rPr>
                <w:i/>
                <w:iCs/>
                <w:sz w:val="23"/>
                <w:szCs w:val="23"/>
              </w:rPr>
              <w:t>Quỹ Dịch vụ viễn thông công ích Việt Nam</w:t>
            </w:r>
            <w:r w:rsidRPr="004A790C">
              <w:rPr>
                <w:i/>
                <w:iCs/>
                <w:sz w:val="23"/>
                <w:szCs w:val="23"/>
              </w:rPr>
              <w:t>)</w:t>
            </w:r>
          </w:p>
        </w:tc>
      </w:tr>
      <w:tr w:rsidR="007C5016" w:rsidRPr="004A790C" w14:paraId="5D60CF37" w14:textId="77777777" w:rsidTr="007C5016">
        <w:trPr>
          <w:trHeight w:val="33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8407C1" w14:textId="77777777" w:rsidR="007C5016" w:rsidRPr="004A790C" w:rsidRDefault="007C5016" w:rsidP="007C5016">
            <w:pPr>
              <w:jc w:val="center"/>
              <w:rPr>
                <w:b/>
                <w:bCs/>
                <w:sz w:val="23"/>
                <w:szCs w:val="23"/>
              </w:rPr>
            </w:pPr>
            <w:r w:rsidRPr="004A790C">
              <w:rPr>
                <w:b/>
                <w:bCs/>
                <w:sz w:val="23"/>
                <w:szCs w:val="23"/>
              </w:rPr>
              <w:t>STT</w:t>
            </w:r>
          </w:p>
        </w:tc>
        <w:tc>
          <w:tcPr>
            <w:tcW w:w="9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2A57EC" w14:textId="77777777" w:rsidR="007C5016" w:rsidRPr="004A790C" w:rsidRDefault="007C5016" w:rsidP="007C5016">
            <w:pPr>
              <w:jc w:val="center"/>
              <w:rPr>
                <w:b/>
                <w:bCs/>
                <w:sz w:val="23"/>
                <w:szCs w:val="23"/>
              </w:rPr>
            </w:pPr>
            <w:r w:rsidRPr="004A790C">
              <w:rPr>
                <w:b/>
                <w:bCs/>
                <w:sz w:val="23"/>
                <w:szCs w:val="23"/>
              </w:rPr>
              <w:t>Địa bàn thực hiện</w:t>
            </w:r>
          </w:p>
        </w:tc>
        <w:tc>
          <w:tcPr>
            <w:tcW w:w="5045" w:type="dxa"/>
            <w:gridSpan w:val="13"/>
            <w:tcBorders>
              <w:top w:val="single" w:sz="4" w:space="0" w:color="auto"/>
              <w:left w:val="nil"/>
              <w:bottom w:val="single" w:sz="4" w:space="0" w:color="auto"/>
              <w:right w:val="nil"/>
            </w:tcBorders>
            <w:shd w:val="clear" w:color="auto" w:fill="auto"/>
            <w:noWrap/>
            <w:vAlign w:val="center"/>
            <w:hideMark/>
          </w:tcPr>
          <w:p w14:paraId="4A7BC649" w14:textId="77777777" w:rsidR="007C5016" w:rsidRPr="004A790C" w:rsidRDefault="007C5016" w:rsidP="007C5016">
            <w:pPr>
              <w:jc w:val="center"/>
              <w:rPr>
                <w:b/>
                <w:bCs/>
                <w:sz w:val="23"/>
                <w:szCs w:val="23"/>
              </w:rPr>
            </w:pPr>
            <w:r w:rsidRPr="004A790C">
              <w:rPr>
                <w:b/>
                <w:bCs/>
                <w:sz w:val="23"/>
                <w:szCs w:val="23"/>
              </w:rPr>
              <w:t>Sản lượng dịch vụ</w:t>
            </w:r>
          </w:p>
        </w:tc>
        <w:tc>
          <w:tcPr>
            <w:tcW w:w="7109" w:type="dxa"/>
            <w:gridSpan w:val="12"/>
            <w:tcBorders>
              <w:top w:val="single" w:sz="4" w:space="0" w:color="auto"/>
              <w:left w:val="single" w:sz="4" w:space="0" w:color="auto"/>
              <w:bottom w:val="single" w:sz="4" w:space="0" w:color="auto"/>
              <w:right w:val="nil"/>
            </w:tcBorders>
            <w:shd w:val="clear" w:color="auto" w:fill="auto"/>
            <w:vAlign w:val="center"/>
            <w:hideMark/>
          </w:tcPr>
          <w:p w14:paraId="0972B84A" w14:textId="77777777" w:rsidR="007C5016" w:rsidRPr="004A790C" w:rsidRDefault="007C5016" w:rsidP="007C5016">
            <w:pPr>
              <w:jc w:val="center"/>
              <w:rPr>
                <w:b/>
                <w:bCs/>
                <w:sz w:val="23"/>
                <w:szCs w:val="23"/>
              </w:rPr>
            </w:pPr>
            <w:r w:rsidRPr="004A790C">
              <w:rPr>
                <w:b/>
                <w:bCs/>
                <w:sz w:val="23"/>
                <w:szCs w:val="23"/>
              </w:rPr>
              <w:t>Dự toán kinh phí (đồng)</w:t>
            </w:r>
          </w:p>
        </w:tc>
        <w:tc>
          <w:tcPr>
            <w:tcW w:w="12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14933A"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369BB322" w14:textId="77777777" w:rsidTr="007C5016">
        <w:trPr>
          <w:trHeight w:val="34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65FA6531" w14:textId="77777777" w:rsidR="007C5016" w:rsidRPr="004A790C" w:rsidRDefault="007C5016" w:rsidP="007C5016">
            <w:pPr>
              <w:jc w:val="center"/>
              <w:rPr>
                <w:b/>
                <w:bCs/>
                <w:sz w:val="23"/>
                <w:szCs w:val="23"/>
              </w:rPr>
            </w:pPr>
          </w:p>
        </w:tc>
        <w:tc>
          <w:tcPr>
            <w:tcW w:w="920" w:type="dxa"/>
            <w:gridSpan w:val="2"/>
            <w:vMerge/>
            <w:tcBorders>
              <w:top w:val="single" w:sz="4" w:space="0" w:color="auto"/>
              <w:left w:val="single" w:sz="4" w:space="0" w:color="auto"/>
              <w:bottom w:val="single" w:sz="4" w:space="0" w:color="000000"/>
              <w:right w:val="single" w:sz="4" w:space="0" w:color="auto"/>
            </w:tcBorders>
            <w:vAlign w:val="center"/>
            <w:hideMark/>
          </w:tcPr>
          <w:p w14:paraId="5208FE70" w14:textId="77777777" w:rsidR="007C5016" w:rsidRPr="004A790C" w:rsidRDefault="007C5016" w:rsidP="007C5016">
            <w:pPr>
              <w:jc w:val="center"/>
              <w:rPr>
                <w:b/>
                <w:bCs/>
                <w:sz w:val="23"/>
                <w:szCs w:val="23"/>
              </w:rPr>
            </w:pPr>
          </w:p>
        </w:tc>
        <w:tc>
          <w:tcPr>
            <w:tcW w:w="1545" w:type="dxa"/>
            <w:gridSpan w:val="5"/>
            <w:tcBorders>
              <w:top w:val="single" w:sz="4" w:space="0" w:color="auto"/>
              <w:left w:val="nil"/>
              <w:bottom w:val="single" w:sz="4" w:space="0" w:color="auto"/>
              <w:right w:val="single" w:sz="4" w:space="0" w:color="auto"/>
            </w:tcBorders>
            <w:shd w:val="clear" w:color="auto" w:fill="auto"/>
            <w:vAlign w:val="center"/>
            <w:hideMark/>
          </w:tcPr>
          <w:p w14:paraId="3E15EF45" w14:textId="77777777" w:rsidR="007C5016" w:rsidRPr="004A790C" w:rsidRDefault="007C5016" w:rsidP="007C5016">
            <w:pPr>
              <w:jc w:val="center"/>
              <w:rPr>
                <w:b/>
                <w:bCs/>
                <w:sz w:val="23"/>
                <w:szCs w:val="23"/>
              </w:rPr>
            </w:pPr>
            <w:r w:rsidRPr="004A790C">
              <w:rPr>
                <w:b/>
                <w:bCs/>
                <w:sz w:val="23"/>
                <w:szCs w:val="23"/>
              </w:rPr>
              <w:t>Dịch vụ A</w:t>
            </w:r>
          </w:p>
        </w:tc>
        <w:tc>
          <w:tcPr>
            <w:tcW w:w="1857" w:type="dxa"/>
            <w:gridSpan w:val="4"/>
            <w:tcBorders>
              <w:top w:val="single" w:sz="4" w:space="0" w:color="auto"/>
              <w:left w:val="nil"/>
              <w:bottom w:val="single" w:sz="4" w:space="0" w:color="auto"/>
              <w:right w:val="single" w:sz="4" w:space="0" w:color="auto"/>
            </w:tcBorders>
            <w:shd w:val="clear" w:color="auto" w:fill="auto"/>
            <w:vAlign w:val="center"/>
            <w:hideMark/>
          </w:tcPr>
          <w:p w14:paraId="6A890913" w14:textId="77777777" w:rsidR="007C5016" w:rsidRPr="004A790C" w:rsidRDefault="007C5016" w:rsidP="007C5016">
            <w:pPr>
              <w:jc w:val="center"/>
              <w:rPr>
                <w:b/>
                <w:bCs/>
                <w:sz w:val="23"/>
                <w:szCs w:val="23"/>
              </w:rPr>
            </w:pPr>
            <w:r w:rsidRPr="004A790C">
              <w:rPr>
                <w:b/>
                <w:bCs/>
                <w:sz w:val="23"/>
                <w:szCs w:val="23"/>
              </w:rPr>
              <w:t>Dịch vụ B</w:t>
            </w:r>
          </w:p>
        </w:tc>
        <w:tc>
          <w:tcPr>
            <w:tcW w:w="1643" w:type="dxa"/>
            <w:gridSpan w:val="4"/>
            <w:tcBorders>
              <w:top w:val="single" w:sz="4" w:space="0" w:color="auto"/>
              <w:left w:val="nil"/>
              <w:bottom w:val="single" w:sz="4" w:space="0" w:color="auto"/>
              <w:right w:val="single" w:sz="4" w:space="0" w:color="auto"/>
            </w:tcBorders>
            <w:shd w:val="clear" w:color="auto" w:fill="auto"/>
            <w:vAlign w:val="center"/>
            <w:hideMark/>
          </w:tcPr>
          <w:p w14:paraId="262E0408" w14:textId="77777777" w:rsidR="007C5016" w:rsidRPr="004A790C" w:rsidRDefault="007C5016" w:rsidP="007C5016">
            <w:pPr>
              <w:jc w:val="center"/>
              <w:rPr>
                <w:b/>
                <w:bCs/>
                <w:sz w:val="23"/>
                <w:szCs w:val="23"/>
              </w:rPr>
            </w:pPr>
            <w:r w:rsidRPr="004A790C">
              <w:rPr>
                <w:b/>
                <w:bCs/>
                <w:sz w:val="23"/>
                <w:szCs w:val="23"/>
              </w:rPr>
              <w:t>Dịch vụ…</w:t>
            </w:r>
          </w:p>
        </w:tc>
        <w:tc>
          <w:tcPr>
            <w:tcW w:w="1050" w:type="dxa"/>
            <w:gridSpan w:val="2"/>
            <w:vMerge w:val="restart"/>
            <w:tcBorders>
              <w:top w:val="nil"/>
              <w:left w:val="single" w:sz="4" w:space="0" w:color="auto"/>
              <w:right w:val="single" w:sz="4" w:space="0" w:color="auto"/>
            </w:tcBorders>
            <w:shd w:val="clear" w:color="auto" w:fill="auto"/>
            <w:vAlign w:val="center"/>
            <w:hideMark/>
          </w:tcPr>
          <w:p w14:paraId="4E5D707C" w14:textId="77777777" w:rsidR="007C5016" w:rsidRPr="004A790C" w:rsidRDefault="007C5016" w:rsidP="007C5016">
            <w:pPr>
              <w:jc w:val="center"/>
              <w:rPr>
                <w:b/>
                <w:bCs/>
                <w:sz w:val="23"/>
                <w:szCs w:val="23"/>
              </w:rPr>
            </w:pPr>
            <w:r w:rsidRPr="004A790C">
              <w:rPr>
                <w:b/>
                <w:bCs/>
                <w:sz w:val="23"/>
                <w:szCs w:val="23"/>
              </w:rPr>
              <w:t>Tổng số</w:t>
            </w:r>
          </w:p>
        </w:tc>
        <w:tc>
          <w:tcPr>
            <w:tcW w:w="2031" w:type="dxa"/>
            <w:gridSpan w:val="4"/>
            <w:tcBorders>
              <w:top w:val="single" w:sz="4" w:space="0" w:color="auto"/>
              <w:left w:val="nil"/>
              <w:bottom w:val="single" w:sz="4" w:space="0" w:color="auto"/>
              <w:right w:val="single" w:sz="4" w:space="0" w:color="auto"/>
            </w:tcBorders>
            <w:shd w:val="clear" w:color="auto" w:fill="auto"/>
            <w:vAlign w:val="center"/>
            <w:hideMark/>
          </w:tcPr>
          <w:p w14:paraId="71B12D1F" w14:textId="77777777" w:rsidR="007C5016" w:rsidRPr="004A790C" w:rsidRDefault="007C5016" w:rsidP="007C5016">
            <w:pPr>
              <w:jc w:val="center"/>
              <w:rPr>
                <w:b/>
                <w:bCs/>
                <w:sz w:val="23"/>
                <w:szCs w:val="23"/>
              </w:rPr>
            </w:pPr>
            <w:r w:rsidRPr="004A790C">
              <w:rPr>
                <w:b/>
                <w:bCs/>
                <w:sz w:val="23"/>
                <w:szCs w:val="23"/>
              </w:rPr>
              <w:t>Dịch vụ A</w:t>
            </w:r>
          </w:p>
        </w:tc>
        <w:tc>
          <w:tcPr>
            <w:tcW w:w="2005" w:type="dxa"/>
            <w:gridSpan w:val="3"/>
            <w:tcBorders>
              <w:top w:val="single" w:sz="4" w:space="0" w:color="auto"/>
              <w:left w:val="nil"/>
              <w:bottom w:val="single" w:sz="4" w:space="0" w:color="auto"/>
              <w:right w:val="single" w:sz="4" w:space="0" w:color="auto"/>
            </w:tcBorders>
            <w:shd w:val="clear" w:color="auto" w:fill="auto"/>
            <w:vAlign w:val="center"/>
            <w:hideMark/>
          </w:tcPr>
          <w:p w14:paraId="351CE391" w14:textId="77777777" w:rsidR="007C5016" w:rsidRPr="004A790C" w:rsidRDefault="007C5016" w:rsidP="007C5016">
            <w:pPr>
              <w:jc w:val="center"/>
              <w:rPr>
                <w:b/>
                <w:bCs/>
                <w:sz w:val="23"/>
                <w:szCs w:val="23"/>
              </w:rPr>
            </w:pPr>
            <w:r w:rsidRPr="004A790C">
              <w:rPr>
                <w:b/>
                <w:bCs/>
                <w:sz w:val="23"/>
                <w:szCs w:val="23"/>
              </w:rPr>
              <w:t>Dịch vụ B</w:t>
            </w:r>
          </w:p>
        </w:tc>
        <w:tc>
          <w:tcPr>
            <w:tcW w:w="2023" w:type="dxa"/>
            <w:gridSpan w:val="3"/>
            <w:tcBorders>
              <w:top w:val="single" w:sz="4" w:space="0" w:color="auto"/>
              <w:left w:val="nil"/>
              <w:bottom w:val="single" w:sz="4" w:space="0" w:color="auto"/>
              <w:right w:val="single" w:sz="4" w:space="0" w:color="auto"/>
            </w:tcBorders>
            <w:shd w:val="clear" w:color="auto" w:fill="auto"/>
            <w:vAlign w:val="center"/>
            <w:hideMark/>
          </w:tcPr>
          <w:p w14:paraId="3052FB55" w14:textId="77777777" w:rsidR="007C5016" w:rsidRPr="004A790C" w:rsidRDefault="007C5016" w:rsidP="007C5016">
            <w:pPr>
              <w:jc w:val="center"/>
              <w:rPr>
                <w:b/>
                <w:bCs/>
                <w:sz w:val="23"/>
                <w:szCs w:val="23"/>
              </w:rPr>
            </w:pPr>
            <w:r w:rsidRPr="004A790C">
              <w:rPr>
                <w:b/>
                <w:bCs/>
                <w:sz w:val="23"/>
                <w:szCs w:val="23"/>
              </w:rPr>
              <w:t>Dịch vụ…</w:t>
            </w:r>
          </w:p>
        </w:tc>
        <w:tc>
          <w:tcPr>
            <w:tcW w:w="1243" w:type="dxa"/>
            <w:tcBorders>
              <w:top w:val="single" w:sz="4" w:space="0" w:color="auto"/>
              <w:left w:val="single" w:sz="4" w:space="0" w:color="auto"/>
              <w:bottom w:val="single" w:sz="4" w:space="0" w:color="000000"/>
              <w:right w:val="single" w:sz="4" w:space="0" w:color="auto"/>
            </w:tcBorders>
            <w:vAlign w:val="center"/>
            <w:hideMark/>
          </w:tcPr>
          <w:p w14:paraId="7A80B48E" w14:textId="77777777" w:rsidR="007C5016" w:rsidRPr="004A790C" w:rsidRDefault="007C5016" w:rsidP="007C5016">
            <w:pPr>
              <w:jc w:val="center"/>
              <w:rPr>
                <w:b/>
                <w:bCs/>
                <w:sz w:val="23"/>
                <w:szCs w:val="23"/>
              </w:rPr>
            </w:pPr>
          </w:p>
        </w:tc>
      </w:tr>
      <w:tr w:rsidR="007C5016" w:rsidRPr="004A790C" w14:paraId="214D3749" w14:textId="77777777" w:rsidTr="007C5016">
        <w:trPr>
          <w:trHeight w:val="58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0E33E976" w14:textId="77777777" w:rsidR="007C5016" w:rsidRPr="004A790C" w:rsidRDefault="007C5016" w:rsidP="007C5016">
            <w:pPr>
              <w:jc w:val="center"/>
              <w:rPr>
                <w:b/>
                <w:bCs/>
                <w:sz w:val="23"/>
                <w:szCs w:val="23"/>
              </w:rPr>
            </w:pPr>
          </w:p>
        </w:tc>
        <w:tc>
          <w:tcPr>
            <w:tcW w:w="920" w:type="dxa"/>
            <w:gridSpan w:val="2"/>
            <w:vMerge/>
            <w:tcBorders>
              <w:top w:val="single" w:sz="4" w:space="0" w:color="auto"/>
              <w:left w:val="single" w:sz="4" w:space="0" w:color="auto"/>
              <w:bottom w:val="single" w:sz="4" w:space="0" w:color="000000"/>
              <w:right w:val="single" w:sz="4" w:space="0" w:color="auto"/>
            </w:tcBorders>
            <w:vAlign w:val="center"/>
            <w:hideMark/>
          </w:tcPr>
          <w:p w14:paraId="788FF9A1" w14:textId="77777777" w:rsidR="007C5016" w:rsidRPr="004A790C" w:rsidRDefault="007C5016" w:rsidP="007C5016">
            <w:pPr>
              <w:jc w:val="center"/>
              <w:rPr>
                <w:b/>
                <w:bCs/>
                <w:sz w:val="23"/>
                <w:szCs w:val="23"/>
              </w:rPr>
            </w:pPr>
          </w:p>
        </w:tc>
        <w:tc>
          <w:tcPr>
            <w:tcW w:w="723" w:type="dxa"/>
            <w:gridSpan w:val="2"/>
            <w:tcBorders>
              <w:top w:val="nil"/>
              <w:left w:val="nil"/>
              <w:bottom w:val="single" w:sz="4" w:space="0" w:color="auto"/>
              <w:right w:val="single" w:sz="4" w:space="0" w:color="auto"/>
            </w:tcBorders>
            <w:shd w:val="clear" w:color="auto" w:fill="auto"/>
            <w:vAlign w:val="center"/>
            <w:hideMark/>
          </w:tcPr>
          <w:p w14:paraId="4668844F"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2"/>
            <w:tcBorders>
              <w:top w:val="nil"/>
              <w:left w:val="nil"/>
              <w:bottom w:val="single" w:sz="4" w:space="0" w:color="auto"/>
              <w:right w:val="single" w:sz="4" w:space="0" w:color="auto"/>
            </w:tcBorders>
            <w:shd w:val="clear" w:color="auto" w:fill="auto"/>
            <w:vAlign w:val="center"/>
            <w:hideMark/>
          </w:tcPr>
          <w:p w14:paraId="32A8970D" w14:textId="77777777" w:rsidR="007C5016" w:rsidRPr="004A790C" w:rsidRDefault="007C5016" w:rsidP="007C5016">
            <w:pPr>
              <w:jc w:val="center"/>
              <w:rPr>
                <w:b/>
                <w:bCs/>
                <w:sz w:val="23"/>
                <w:szCs w:val="23"/>
              </w:rPr>
            </w:pPr>
            <w:r w:rsidRPr="004A790C">
              <w:rPr>
                <w:b/>
                <w:bCs/>
                <w:sz w:val="23"/>
                <w:szCs w:val="23"/>
              </w:rPr>
              <w:t>Sản lượng</w:t>
            </w:r>
          </w:p>
        </w:tc>
        <w:tc>
          <w:tcPr>
            <w:tcW w:w="731" w:type="dxa"/>
            <w:gridSpan w:val="3"/>
            <w:tcBorders>
              <w:top w:val="nil"/>
              <w:left w:val="nil"/>
              <w:bottom w:val="single" w:sz="4" w:space="0" w:color="auto"/>
              <w:right w:val="single" w:sz="4" w:space="0" w:color="auto"/>
            </w:tcBorders>
            <w:shd w:val="clear" w:color="auto" w:fill="auto"/>
            <w:vAlign w:val="center"/>
            <w:hideMark/>
          </w:tcPr>
          <w:p w14:paraId="08B7AB16" w14:textId="77777777" w:rsidR="007C5016" w:rsidRPr="004A790C" w:rsidRDefault="007C5016" w:rsidP="007C5016">
            <w:pPr>
              <w:jc w:val="center"/>
              <w:rPr>
                <w:b/>
                <w:bCs/>
                <w:sz w:val="23"/>
                <w:szCs w:val="23"/>
              </w:rPr>
            </w:pPr>
            <w:r w:rsidRPr="004A790C">
              <w:rPr>
                <w:b/>
                <w:bCs/>
                <w:sz w:val="23"/>
                <w:szCs w:val="23"/>
              </w:rPr>
              <w:t>ĐVT</w:t>
            </w:r>
          </w:p>
        </w:tc>
        <w:tc>
          <w:tcPr>
            <w:tcW w:w="1134" w:type="dxa"/>
            <w:gridSpan w:val="2"/>
            <w:tcBorders>
              <w:top w:val="nil"/>
              <w:left w:val="nil"/>
              <w:bottom w:val="single" w:sz="4" w:space="0" w:color="auto"/>
              <w:right w:val="single" w:sz="4" w:space="0" w:color="auto"/>
            </w:tcBorders>
            <w:shd w:val="clear" w:color="auto" w:fill="auto"/>
            <w:vAlign w:val="center"/>
            <w:hideMark/>
          </w:tcPr>
          <w:p w14:paraId="092B2AE9" w14:textId="77777777" w:rsidR="007C5016" w:rsidRPr="004A790C" w:rsidRDefault="007C5016" w:rsidP="007C5016">
            <w:pPr>
              <w:jc w:val="center"/>
              <w:rPr>
                <w:b/>
                <w:bCs/>
                <w:sz w:val="23"/>
                <w:szCs w:val="23"/>
              </w:rPr>
            </w:pPr>
            <w:r w:rsidRPr="004A790C">
              <w:rPr>
                <w:b/>
                <w:bCs/>
                <w:sz w:val="23"/>
                <w:szCs w:val="23"/>
              </w:rPr>
              <w:t>Sản lượng</w:t>
            </w:r>
          </w:p>
        </w:tc>
        <w:tc>
          <w:tcPr>
            <w:tcW w:w="829" w:type="dxa"/>
            <w:gridSpan w:val="2"/>
            <w:tcBorders>
              <w:top w:val="nil"/>
              <w:left w:val="nil"/>
              <w:bottom w:val="single" w:sz="4" w:space="0" w:color="auto"/>
              <w:right w:val="single" w:sz="4" w:space="0" w:color="auto"/>
            </w:tcBorders>
            <w:shd w:val="clear" w:color="auto" w:fill="auto"/>
            <w:vAlign w:val="center"/>
            <w:hideMark/>
          </w:tcPr>
          <w:p w14:paraId="5819DDCC"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2"/>
            <w:tcBorders>
              <w:top w:val="nil"/>
              <w:left w:val="nil"/>
              <w:bottom w:val="single" w:sz="4" w:space="0" w:color="auto"/>
              <w:right w:val="single" w:sz="4" w:space="0" w:color="auto"/>
            </w:tcBorders>
            <w:shd w:val="clear" w:color="auto" w:fill="auto"/>
            <w:vAlign w:val="center"/>
            <w:hideMark/>
          </w:tcPr>
          <w:p w14:paraId="735EBAF1" w14:textId="77777777" w:rsidR="007C5016" w:rsidRPr="004A790C" w:rsidRDefault="007C5016" w:rsidP="007C5016">
            <w:pPr>
              <w:jc w:val="center"/>
              <w:rPr>
                <w:b/>
                <w:bCs/>
                <w:sz w:val="23"/>
                <w:szCs w:val="23"/>
              </w:rPr>
            </w:pPr>
            <w:r w:rsidRPr="004A790C">
              <w:rPr>
                <w:b/>
                <w:bCs/>
                <w:sz w:val="23"/>
                <w:szCs w:val="23"/>
              </w:rPr>
              <w:t>Sản lượng</w:t>
            </w:r>
          </w:p>
        </w:tc>
        <w:tc>
          <w:tcPr>
            <w:tcW w:w="1050" w:type="dxa"/>
            <w:gridSpan w:val="2"/>
            <w:vMerge/>
            <w:tcBorders>
              <w:left w:val="single" w:sz="4" w:space="0" w:color="auto"/>
              <w:bottom w:val="single" w:sz="4" w:space="0" w:color="000000"/>
              <w:right w:val="single" w:sz="4" w:space="0" w:color="auto"/>
            </w:tcBorders>
            <w:vAlign w:val="center"/>
            <w:hideMark/>
          </w:tcPr>
          <w:p w14:paraId="1436959B" w14:textId="77777777" w:rsidR="007C5016" w:rsidRPr="004A790C" w:rsidRDefault="007C5016" w:rsidP="007C5016">
            <w:pPr>
              <w:jc w:val="center"/>
              <w:rPr>
                <w:b/>
                <w:bCs/>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0D161E13" w14:textId="77777777" w:rsidR="007C5016" w:rsidRPr="004A790C" w:rsidRDefault="007C5016" w:rsidP="007C5016">
            <w:pPr>
              <w:jc w:val="center"/>
              <w:rPr>
                <w:b/>
                <w:bCs/>
                <w:sz w:val="23"/>
                <w:szCs w:val="23"/>
              </w:rPr>
            </w:pPr>
            <w:r w:rsidRPr="004A790C">
              <w:rPr>
                <w:b/>
                <w:bCs/>
                <w:sz w:val="23"/>
                <w:szCs w:val="23"/>
              </w:rPr>
              <w:t>Định mức chi phí</w:t>
            </w:r>
          </w:p>
        </w:tc>
        <w:tc>
          <w:tcPr>
            <w:tcW w:w="897" w:type="dxa"/>
            <w:tcBorders>
              <w:top w:val="nil"/>
              <w:left w:val="nil"/>
              <w:bottom w:val="single" w:sz="4" w:space="0" w:color="auto"/>
              <w:right w:val="single" w:sz="4" w:space="0" w:color="auto"/>
            </w:tcBorders>
            <w:shd w:val="clear" w:color="auto" w:fill="auto"/>
            <w:vAlign w:val="center"/>
            <w:hideMark/>
          </w:tcPr>
          <w:p w14:paraId="248C6C50" w14:textId="77777777" w:rsidR="007C5016" w:rsidRPr="004A790C" w:rsidRDefault="007C5016" w:rsidP="007C5016">
            <w:pPr>
              <w:jc w:val="center"/>
              <w:rPr>
                <w:b/>
                <w:bCs/>
                <w:sz w:val="23"/>
                <w:szCs w:val="23"/>
              </w:rPr>
            </w:pPr>
            <w:r w:rsidRPr="004A790C">
              <w:rPr>
                <w:b/>
                <w:bCs/>
                <w:sz w:val="23"/>
                <w:szCs w:val="23"/>
              </w:rPr>
              <w:t>Kinh phí</w:t>
            </w:r>
          </w:p>
        </w:tc>
        <w:tc>
          <w:tcPr>
            <w:tcW w:w="1229" w:type="dxa"/>
            <w:tcBorders>
              <w:top w:val="nil"/>
              <w:left w:val="nil"/>
              <w:bottom w:val="single" w:sz="4" w:space="0" w:color="auto"/>
              <w:right w:val="single" w:sz="4" w:space="0" w:color="auto"/>
            </w:tcBorders>
            <w:shd w:val="clear" w:color="auto" w:fill="auto"/>
            <w:vAlign w:val="center"/>
            <w:hideMark/>
          </w:tcPr>
          <w:p w14:paraId="3A23EF63" w14:textId="77777777" w:rsidR="007C5016" w:rsidRPr="004A790C" w:rsidRDefault="007C5016" w:rsidP="007C5016">
            <w:pPr>
              <w:jc w:val="center"/>
              <w:rPr>
                <w:b/>
                <w:bCs/>
                <w:sz w:val="23"/>
                <w:szCs w:val="23"/>
              </w:rPr>
            </w:pPr>
            <w:r w:rsidRPr="004A790C">
              <w:rPr>
                <w:b/>
                <w:bCs/>
                <w:sz w:val="23"/>
                <w:szCs w:val="23"/>
              </w:rPr>
              <w:t>Định mức chi phí</w:t>
            </w:r>
          </w:p>
        </w:tc>
        <w:tc>
          <w:tcPr>
            <w:tcW w:w="770" w:type="dxa"/>
            <w:tcBorders>
              <w:top w:val="nil"/>
              <w:left w:val="nil"/>
              <w:bottom w:val="single" w:sz="4" w:space="0" w:color="auto"/>
              <w:right w:val="single" w:sz="4" w:space="0" w:color="auto"/>
            </w:tcBorders>
            <w:shd w:val="clear" w:color="auto" w:fill="auto"/>
            <w:vAlign w:val="center"/>
            <w:hideMark/>
          </w:tcPr>
          <w:p w14:paraId="0FA376E5" w14:textId="77777777" w:rsidR="007C5016" w:rsidRPr="004A790C" w:rsidRDefault="007C5016" w:rsidP="007C5016">
            <w:pPr>
              <w:jc w:val="center"/>
              <w:rPr>
                <w:b/>
                <w:bCs/>
                <w:sz w:val="23"/>
                <w:szCs w:val="23"/>
              </w:rPr>
            </w:pPr>
            <w:r w:rsidRPr="004A790C">
              <w:rPr>
                <w:b/>
                <w:bCs/>
                <w:sz w:val="23"/>
                <w:szCs w:val="23"/>
              </w:rPr>
              <w:t>Kinh phí</w:t>
            </w:r>
          </w:p>
        </w:tc>
        <w:tc>
          <w:tcPr>
            <w:tcW w:w="1215" w:type="dxa"/>
            <w:gridSpan w:val="2"/>
            <w:tcBorders>
              <w:top w:val="nil"/>
              <w:left w:val="nil"/>
              <w:bottom w:val="single" w:sz="4" w:space="0" w:color="auto"/>
              <w:right w:val="single" w:sz="4" w:space="0" w:color="auto"/>
            </w:tcBorders>
            <w:shd w:val="clear" w:color="auto" w:fill="auto"/>
            <w:vAlign w:val="center"/>
            <w:hideMark/>
          </w:tcPr>
          <w:p w14:paraId="0D14DF13" w14:textId="77777777" w:rsidR="007C5016" w:rsidRPr="004A790C" w:rsidRDefault="007C5016" w:rsidP="007C5016">
            <w:pPr>
              <w:jc w:val="center"/>
              <w:rPr>
                <w:b/>
                <w:bCs/>
                <w:sz w:val="23"/>
                <w:szCs w:val="23"/>
              </w:rPr>
            </w:pPr>
            <w:r w:rsidRPr="004A790C">
              <w:rPr>
                <w:b/>
                <w:bCs/>
                <w:sz w:val="23"/>
                <w:szCs w:val="23"/>
              </w:rPr>
              <w:t>Định mức chi phí</w:t>
            </w:r>
          </w:p>
        </w:tc>
        <w:tc>
          <w:tcPr>
            <w:tcW w:w="814" w:type="dxa"/>
            <w:gridSpan w:val="2"/>
            <w:tcBorders>
              <w:top w:val="nil"/>
              <w:left w:val="nil"/>
              <w:bottom w:val="single" w:sz="4" w:space="0" w:color="auto"/>
              <w:right w:val="single" w:sz="4" w:space="0" w:color="auto"/>
            </w:tcBorders>
            <w:shd w:val="clear" w:color="auto" w:fill="auto"/>
            <w:vAlign w:val="center"/>
            <w:hideMark/>
          </w:tcPr>
          <w:p w14:paraId="74BE91FF" w14:textId="77777777" w:rsidR="007C5016" w:rsidRPr="004A790C" w:rsidRDefault="007C5016" w:rsidP="007C5016">
            <w:pPr>
              <w:jc w:val="center"/>
              <w:rPr>
                <w:b/>
                <w:bCs/>
                <w:sz w:val="23"/>
                <w:szCs w:val="23"/>
              </w:rPr>
            </w:pPr>
            <w:r w:rsidRPr="004A790C">
              <w:rPr>
                <w:b/>
                <w:bCs/>
                <w:sz w:val="23"/>
                <w:szCs w:val="23"/>
              </w:rPr>
              <w:t>Kinh phí</w:t>
            </w:r>
          </w:p>
        </w:tc>
        <w:tc>
          <w:tcPr>
            <w:tcW w:w="1243" w:type="dxa"/>
            <w:tcBorders>
              <w:top w:val="single" w:sz="4" w:space="0" w:color="auto"/>
              <w:left w:val="single" w:sz="4" w:space="0" w:color="auto"/>
              <w:bottom w:val="single" w:sz="4" w:space="0" w:color="000000"/>
              <w:right w:val="single" w:sz="4" w:space="0" w:color="auto"/>
            </w:tcBorders>
            <w:vAlign w:val="center"/>
            <w:hideMark/>
          </w:tcPr>
          <w:p w14:paraId="4DF3E962" w14:textId="77777777" w:rsidR="007C5016" w:rsidRPr="004A790C" w:rsidRDefault="007C5016" w:rsidP="007C5016">
            <w:pPr>
              <w:jc w:val="center"/>
              <w:rPr>
                <w:b/>
                <w:bCs/>
                <w:sz w:val="23"/>
                <w:szCs w:val="23"/>
              </w:rPr>
            </w:pPr>
          </w:p>
        </w:tc>
      </w:tr>
      <w:tr w:rsidR="007C5016" w:rsidRPr="004A790C" w14:paraId="44F3CCBE" w14:textId="77777777" w:rsidTr="007C5016">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4EA777" w14:textId="77777777" w:rsidR="007C5016" w:rsidRPr="004A790C" w:rsidRDefault="007C5016" w:rsidP="007C5016">
            <w:pPr>
              <w:jc w:val="center"/>
              <w:rPr>
                <w:b/>
                <w:bCs/>
                <w:sz w:val="23"/>
                <w:szCs w:val="23"/>
              </w:rPr>
            </w:pPr>
            <w:r w:rsidRPr="004A790C">
              <w:rPr>
                <w:b/>
                <w:bCs/>
                <w:sz w:val="23"/>
                <w:szCs w:val="23"/>
              </w:rPr>
              <w:t>A</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267B3FB2" w14:textId="77777777" w:rsidR="007C5016" w:rsidRPr="004A790C" w:rsidRDefault="007C5016" w:rsidP="007C5016">
            <w:pPr>
              <w:jc w:val="center"/>
              <w:rPr>
                <w:b/>
                <w:bCs/>
                <w:sz w:val="23"/>
                <w:szCs w:val="23"/>
              </w:rPr>
            </w:pPr>
            <w:r w:rsidRPr="004A790C">
              <w:rPr>
                <w:b/>
                <w:bCs/>
                <w:sz w:val="23"/>
                <w:szCs w:val="23"/>
              </w:rPr>
              <w:t>B</w:t>
            </w:r>
          </w:p>
        </w:tc>
        <w:tc>
          <w:tcPr>
            <w:tcW w:w="723" w:type="dxa"/>
            <w:gridSpan w:val="2"/>
            <w:tcBorders>
              <w:top w:val="nil"/>
              <w:left w:val="nil"/>
              <w:bottom w:val="single" w:sz="4" w:space="0" w:color="auto"/>
              <w:right w:val="single" w:sz="4" w:space="0" w:color="auto"/>
            </w:tcBorders>
            <w:shd w:val="clear" w:color="auto" w:fill="auto"/>
            <w:vAlign w:val="center"/>
            <w:hideMark/>
          </w:tcPr>
          <w:p w14:paraId="614763BB" w14:textId="77777777" w:rsidR="007C5016" w:rsidRPr="004A790C" w:rsidRDefault="007C5016" w:rsidP="007C5016">
            <w:pPr>
              <w:jc w:val="center"/>
              <w:rPr>
                <w:b/>
                <w:bCs/>
                <w:sz w:val="23"/>
                <w:szCs w:val="23"/>
              </w:rPr>
            </w:pPr>
            <w:r w:rsidRPr="004A790C">
              <w:rPr>
                <w:b/>
                <w:bCs/>
                <w:sz w:val="23"/>
                <w:szCs w:val="23"/>
              </w:rPr>
              <w:t>1</w:t>
            </w:r>
          </w:p>
        </w:tc>
        <w:tc>
          <w:tcPr>
            <w:tcW w:w="814" w:type="dxa"/>
            <w:gridSpan w:val="2"/>
            <w:tcBorders>
              <w:top w:val="nil"/>
              <w:left w:val="nil"/>
              <w:bottom w:val="single" w:sz="4" w:space="0" w:color="auto"/>
              <w:right w:val="single" w:sz="4" w:space="0" w:color="auto"/>
            </w:tcBorders>
            <w:shd w:val="clear" w:color="auto" w:fill="auto"/>
            <w:vAlign w:val="center"/>
            <w:hideMark/>
          </w:tcPr>
          <w:p w14:paraId="0AC9F57F" w14:textId="77777777" w:rsidR="007C5016" w:rsidRPr="004A790C" w:rsidRDefault="007C5016" w:rsidP="007C5016">
            <w:pPr>
              <w:jc w:val="center"/>
              <w:rPr>
                <w:b/>
                <w:bCs/>
                <w:sz w:val="23"/>
                <w:szCs w:val="23"/>
              </w:rPr>
            </w:pPr>
            <w:r w:rsidRPr="004A790C">
              <w:rPr>
                <w:b/>
                <w:bCs/>
                <w:sz w:val="23"/>
                <w:szCs w:val="23"/>
              </w:rPr>
              <w:t>2</w:t>
            </w:r>
          </w:p>
        </w:tc>
        <w:tc>
          <w:tcPr>
            <w:tcW w:w="731" w:type="dxa"/>
            <w:gridSpan w:val="3"/>
            <w:tcBorders>
              <w:top w:val="nil"/>
              <w:left w:val="nil"/>
              <w:bottom w:val="single" w:sz="4" w:space="0" w:color="auto"/>
              <w:right w:val="single" w:sz="4" w:space="0" w:color="auto"/>
            </w:tcBorders>
            <w:shd w:val="clear" w:color="auto" w:fill="auto"/>
            <w:vAlign w:val="center"/>
            <w:hideMark/>
          </w:tcPr>
          <w:p w14:paraId="00DBC695" w14:textId="77777777" w:rsidR="007C5016" w:rsidRPr="004A790C" w:rsidRDefault="007C5016" w:rsidP="007C5016">
            <w:pPr>
              <w:jc w:val="center"/>
              <w:rPr>
                <w:b/>
                <w:bCs/>
                <w:sz w:val="23"/>
                <w:szCs w:val="23"/>
              </w:rPr>
            </w:pPr>
            <w:r w:rsidRPr="004A790C">
              <w:rPr>
                <w:b/>
                <w:bCs/>
                <w:sz w:val="23"/>
                <w:szCs w:val="23"/>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0A5DF383" w14:textId="77777777" w:rsidR="007C5016" w:rsidRPr="004A790C" w:rsidRDefault="007C5016" w:rsidP="007C5016">
            <w:pPr>
              <w:jc w:val="center"/>
              <w:rPr>
                <w:b/>
                <w:bCs/>
                <w:sz w:val="23"/>
                <w:szCs w:val="23"/>
              </w:rPr>
            </w:pPr>
            <w:r w:rsidRPr="004A790C">
              <w:rPr>
                <w:b/>
                <w:bCs/>
                <w:sz w:val="23"/>
                <w:szCs w:val="23"/>
              </w:rPr>
              <w:t>4</w:t>
            </w:r>
          </w:p>
        </w:tc>
        <w:tc>
          <w:tcPr>
            <w:tcW w:w="829" w:type="dxa"/>
            <w:gridSpan w:val="2"/>
            <w:tcBorders>
              <w:top w:val="nil"/>
              <w:left w:val="nil"/>
              <w:bottom w:val="single" w:sz="4" w:space="0" w:color="auto"/>
              <w:right w:val="single" w:sz="4" w:space="0" w:color="auto"/>
            </w:tcBorders>
            <w:shd w:val="clear" w:color="auto" w:fill="auto"/>
            <w:vAlign w:val="center"/>
            <w:hideMark/>
          </w:tcPr>
          <w:p w14:paraId="5153909A" w14:textId="77777777" w:rsidR="007C5016" w:rsidRPr="004A790C" w:rsidRDefault="007C5016" w:rsidP="007C5016">
            <w:pPr>
              <w:jc w:val="center"/>
              <w:rPr>
                <w:b/>
                <w:bCs/>
                <w:sz w:val="23"/>
                <w:szCs w:val="23"/>
              </w:rPr>
            </w:pPr>
            <w:r w:rsidRPr="004A790C">
              <w:rPr>
                <w:b/>
                <w:bCs/>
                <w:sz w:val="23"/>
                <w:szCs w:val="23"/>
              </w:rPr>
              <w:t>5</w:t>
            </w:r>
          </w:p>
        </w:tc>
        <w:tc>
          <w:tcPr>
            <w:tcW w:w="814" w:type="dxa"/>
            <w:gridSpan w:val="2"/>
            <w:tcBorders>
              <w:top w:val="nil"/>
              <w:left w:val="nil"/>
              <w:bottom w:val="single" w:sz="4" w:space="0" w:color="auto"/>
              <w:right w:val="single" w:sz="4" w:space="0" w:color="auto"/>
            </w:tcBorders>
            <w:shd w:val="clear" w:color="auto" w:fill="auto"/>
            <w:vAlign w:val="center"/>
            <w:hideMark/>
          </w:tcPr>
          <w:p w14:paraId="0DDF4924" w14:textId="77777777" w:rsidR="007C5016" w:rsidRPr="004A790C" w:rsidRDefault="007C5016" w:rsidP="007C5016">
            <w:pPr>
              <w:jc w:val="center"/>
              <w:rPr>
                <w:b/>
                <w:bCs/>
                <w:sz w:val="23"/>
                <w:szCs w:val="23"/>
              </w:rPr>
            </w:pPr>
            <w:r w:rsidRPr="004A790C">
              <w:rPr>
                <w:b/>
                <w:bCs/>
                <w:sz w:val="23"/>
                <w:szCs w:val="23"/>
              </w:rPr>
              <w:t>6</w:t>
            </w:r>
          </w:p>
        </w:tc>
        <w:tc>
          <w:tcPr>
            <w:tcW w:w="1050" w:type="dxa"/>
            <w:gridSpan w:val="2"/>
            <w:tcBorders>
              <w:top w:val="nil"/>
              <w:left w:val="nil"/>
              <w:bottom w:val="single" w:sz="4" w:space="0" w:color="auto"/>
              <w:right w:val="single" w:sz="4" w:space="0" w:color="auto"/>
            </w:tcBorders>
            <w:shd w:val="clear" w:color="auto" w:fill="auto"/>
            <w:vAlign w:val="center"/>
            <w:hideMark/>
          </w:tcPr>
          <w:p w14:paraId="4A059623" w14:textId="77777777" w:rsidR="007C5016" w:rsidRPr="004A790C" w:rsidRDefault="007C5016" w:rsidP="007C5016">
            <w:pPr>
              <w:jc w:val="center"/>
              <w:rPr>
                <w:b/>
                <w:bCs/>
                <w:sz w:val="23"/>
                <w:szCs w:val="23"/>
              </w:rPr>
            </w:pPr>
            <w:r w:rsidRPr="004A790C">
              <w:rPr>
                <w:b/>
                <w:bCs/>
                <w:sz w:val="23"/>
                <w:szCs w:val="23"/>
              </w:rPr>
              <w:t>7</w:t>
            </w:r>
          </w:p>
        </w:tc>
        <w:tc>
          <w:tcPr>
            <w:tcW w:w="1134" w:type="dxa"/>
            <w:gridSpan w:val="3"/>
            <w:tcBorders>
              <w:top w:val="nil"/>
              <w:left w:val="nil"/>
              <w:bottom w:val="single" w:sz="4" w:space="0" w:color="auto"/>
              <w:right w:val="single" w:sz="4" w:space="0" w:color="auto"/>
            </w:tcBorders>
            <w:shd w:val="clear" w:color="auto" w:fill="auto"/>
            <w:vAlign w:val="center"/>
            <w:hideMark/>
          </w:tcPr>
          <w:p w14:paraId="535D8F0F" w14:textId="77777777" w:rsidR="007C5016" w:rsidRPr="004A790C" w:rsidRDefault="007C5016" w:rsidP="007C5016">
            <w:pPr>
              <w:jc w:val="center"/>
              <w:rPr>
                <w:b/>
                <w:bCs/>
                <w:sz w:val="23"/>
                <w:szCs w:val="23"/>
              </w:rPr>
            </w:pPr>
            <w:r w:rsidRPr="004A790C">
              <w:rPr>
                <w:b/>
                <w:bCs/>
                <w:sz w:val="23"/>
                <w:szCs w:val="23"/>
              </w:rPr>
              <w:t>8</w:t>
            </w:r>
          </w:p>
        </w:tc>
        <w:tc>
          <w:tcPr>
            <w:tcW w:w="897" w:type="dxa"/>
            <w:tcBorders>
              <w:top w:val="nil"/>
              <w:left w:val="nil"/>
              <w:bottom w:val="single" w:sz="4" w:space="0" w:color="auto"/>
              <w:right w:val="single" w:sz="4" w:space="0" w:color="auto"/>
            </w:tcBorders>
            <w:shd w:val="clear" w:color="auto" w:fill="auto"/>
            <w:vAlign w:val="center"/>
            <w:hideMark/>
          </w:tcPr>
          <w:p w14:paraId="47462431" w14:textId="77777777" w:rsidR="007C5016" w:rsidRPr="004A790C" w:rsidRDefault="007C5016" w:rsidP="007C5016">
            <w:pPr>
              <w:jc w:val="center"/>
              <w:rPr>
                <w:b/>
                <w:bCs/>
                <w:sz w:val="23"/>
                <w:szCs w:val="23"/>
              </w:rPr>
            </w:pPr>
            <w:r w:rsidRPr="004A790C">
              <w:rPr>
                <w:b/>
                <w:bCs/>
                <w:sz w:val="23"/>
                <w:szCs w:val="23"/>
              </w:rPr>
              <w:t>9</w:t>
            </w:r>
          </w:p>
        </w:tc>
        <w:tc>
          <w:tcPr>
            <w:tcW w:w="1229" w:type="dxa"/>
            <w:tcBorders>
              <w:top w:val="nil"/>
              <w:left w:val="nil"/>
              <w:bottom w:val="single" w:sz="4" w:space="0" w:color="auto"/>
              <w:right w:val="single" w:sz="4" w:space="0" w:color="auto"/>
            </w:tcBorders>
            <w:shd w:val="clear" w:color="auto" w:fill="auto"/>
            <w:vAlign w:val="center"/>
            <w:hideMark/>
          </w:tcPr>
          <w:p w14:paraId="68E73B4C" w14:textId="77777777" w:rsidR="007C5016" w:rsidRPr="004A790C" w:rsidRDefault="007C5016" w:rsidP="007C5016">
            <w:pPr>
              <w:jc w:val="center"/>
              <w:rPr>
                <w:b/>
                <w:bCs/>
                <w:sz w:val="23"/>
                <w:szCs w:val="23"/>
              </w:rPr>
            </w:pPr>
            <w:r w:rsidRPr="004A790C">
              <w:rPr>
                <w:b/>
                <w:bCs/>
                <w:sz w:val="23"/>
                <w:szCs w:val="23"/>
              </w:rPr>
              <w:t>10</w:t>
            </w:r>
          </w:p>
        </w:tc>
        <w:tc>
          <w:tcPr>
            <w:tcW w:w="770" w:type="dxa"/>
            <w:tcBorders>
              <w:top w:val="nil"/>
              <w:left w:val="nil"/>
              <w:bottom w:val="single" w:sz="4" w:space="0" w:color="auto"/>
              <w:right w:val="single" w:sz="4" w:space="0" w:color="auto"/>
            </w:tcBorders>
            <w:shd w:val="clear" w:color="auto" w:fill="auto"/>
            <w:vAlign w:val="center"/>
            <w:hideMark/>
          </w:tcPr>
          <w:p w14:paraId="09DAC81A" w14:textId="77777777" w:rsidR="007C5016" w:rsidRPr="004A790C" w:rsidRDefault="007C5016" w:rsidP="007C5016">
            <w:pPr>
              <w:jc w:val="center"/>
              <w:rPr>
                <w:b/>
                <w:bCs/>
                <w:sz w:val="23"/>
                <w:szCs w:val="23"/>
              </w:rPr>
            </w:pPr>
            <w:r w:rsidRPr="004A790C">
              <w:rPr>
                <w:b/>
                <w:bCs/>
                <w:sz w:val="23"/>
                <w:szCs w:val="23"/>
              </w:rPr>
              <w:t>11</w:t>
            </w:r>
          </w:p>
        </w:tc>
        <w:tc>
          <w:tcPr>
            <w:tcW w:w="1215" w:type="dxa"/>
            <w:gridSpan w:val="2"/>
            <w:tcBorders>
              <w:top w:val="nil"/>
              <w:left w:val="nil"/>
              <w:bottom w:val="single" w:sz="4" w:space="0" w:color="auto"/>
              <w:right w:val="single" w:sz="4" w:space="0" w:color="auto"/>
            </w:tcBorders>
            <w:shd w:val="clear" w:color="auto" w:fill="auto"/>
            <w:vAlign w:val="center"/>
            <w:hideMark/>
          </w:tcPr>
          <w:p w14:paraId="293B39BB" w14:textId="77777777" w:rsidR="007C5016" w:rsidRPr="004A790C" w:rsidRDefault="007C5016" w:rsidP="007C5016">
            <w:pPr>
              <w:jc w:val="center"/>
              <w:rPr>
                <w:b/>
                <w:bCs/>
                <w:sz w:val="23"/>
                <w:szCs w:val="23"/>
              </w:rPr>
            </w:pPr>
            <w:r w:rsidRPr="004A790C">
              <w:rPr>
                <w:b/>
                <w:bCs/>
                <w:sz w:val="23"/>
                <w:szCs w:val="23"/>
              </w:rPr>
              <w:t>12</w:t>
            </w:r>
          </w:p>
        </w:tc>
        <w:tc>
          <w:tcPr>
            <w:tcW w:w="814" w:type="dxa"/>
            <w:gridSpan w:val="2"/>
            <w:tcBorders>
              <w:top w:val="nil"/>
              <w:left w:val="nil"/>
              <w:bottom w:val="single" w:sz="4" w:space="0" w:color="auto"/>
              <w:right w:val="single" w:sz="4" w:space="0" w:color="auto"/>
            </w:tcBorders>
            <w:shd w:val="clear" w:color="auto" w:fill="auto"/>
            <w:vAlign w:val="center"/>
            <w:hideMark/>
          </w:tcPr>
          <w:p w14:paraId="60227BD2" w14:textId="77777777" w:rsidR="007C5016" w:rsidRPr="004A790C" w:rsidRDefault="007C5016" w:rsidP="007C5016">
            <w:pPr>
              <w:jc w:val="center"/>
              <w:rPr>
                <w:b/>
                <w:bCs/>
                <w:sz w:val="23"/>
                <w:szCs w:val="23"/>
              </w:rPr>
            </w:pPr>
            <w:r w:rsidRPr="004A790C">
              <w:rPr>
                <w:b/>
                <w:bCs/>
                <w:sz w:val="23"/>
                <w:szCs w:val="23"/>
              </w:rPr>
              <w:t>13</w:t>
            </w:r>
          </w:p>
        </w:tc>
        <w:tc>
          <w:tcPr>
            <w:tcW w:w="1243" w:type="dxa"/>
            <w:tcBorders>
              <w:top w:val="nil"/>
              <w:left w:val="nil"/>
              <w:bottom w:val="single" w:sz="4" w:space="0" w:color="auto"/>
              <w:right w:val="single" w:sz="4" w:space="0" w:color="auto"/>
            </w:tcBorders>
            <w:shd w:val="clear" w:color="auto" w:fill="auto"/>
            <w:vAlign w:val="center"/>
            <w:hideMark/>
          </w:tcPr>
          <w:p w14:paraId="25F50CAB" w14:textId="77777777" w:rsidR="007C5016" w:rsidRPr="004A790C" w:rsidRDefault="007C5016" w:rsidP="007C5016">
            <w:pPr>
              <w:jc w:val="center"/>
              <w:rPr>
                <w:b/>
                <w:bCs/>
                <w:sz w:val="23"/>
                <w:szCs w:val="23"/>
              </w:rPr>
            </w:pPr>
            <w:r>
              <w:rPr>
                <w:b/>
                <w:bCs/>
                <w:sz w:val="23"/>
                <w:szCs w:val="23"/>
              </w:rPr>
              <w:t>14</w:t>
            </w:r>
          </w:p>
        </w:tc>
      </w:tr>
      <w:tr w:rsidR="007C5016" w:rsidRPr="004A790C" w14:paraId="673121F0"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027FF2" w14:textId="77777777" w:rsidR="007C5016" w:rsidRPr="004A790C" w:rsidRDefault="007C5016" w:rsidP="007C5016">
            <w:pPr>
              <w:jc w:val="center"/>
              <w:rPr>
                <w:b/>
                <w:bCs/>
                <w:sz w:val="23"/>
                <w:szCs w:val="23"/>
              </w:rPr>
            </w:pPr>
            <w:r w:rsidRPr="004A790C">
              <w:rPr>
                <w:b/>
                <w:bCs/>
                <w:sz w:val="23"/>
                <w:szCs w:val="23"/>
              </w:rPr>
              <w:t>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72F34878" w14:textId="77777777" w:rsidR="007C5016" w:rsidRPr="004A790C" w:rsidRDefault="007C5016" w:rsidP="007C5016">
            <w:pPr>
              <w:jc w:val="center"/>
              <w:rPr>
                <w:b/>
                <w:bCs/>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7A301076"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0F47C39" w14:textId="77777777" w:rsidR="007C5016" w:rsidRPr="004A790C" w:rsidRDefault="007C5016" w:rsidP="007C5016">
            <w:pPr>
              <w:jc w:val="center"/>
              <w:rPr>
                <w:sz w:val="23"/>
                <w:szCs w:val="23"/>
              </w:rPr>
            </w:pPr>
          </w:p>
        </w:tc>
        <w:tc>
          <w:tcPr>
            <w:tcW w:w="731" w:type="dxa"/>
            <w:gridSpan w:val="3"/>
            <w:tcBorders>
              <w:top w:val="nil"/>
              <w:left w:val="nil"/>
              <w:bottom w:val="single" w:sz="4" w:space="0" w:color="auto"/>
              <w:right w:val="single" w:sz="4" w:space="0" w:color="auto"/>
            </w:tcBorders>
            <w:shd w:val="clear" w:color="auto" w:fill="auto"/>
            <w:noWrap/>
            <w:vAlign w:val="center"/>
            <w:hideMark/>
          </w:tcPr>
          <w:p w14:paraId="5E4E6C33" w14:textId="77777777" w:rsidR="007C5016" w:rsidRPr="004A790C" w:rsidRDefault="007C5016" w:rsidP="007C5016">
            <w:pPr>
              <w:jc w:val="center"/>
              <w:rPr>
                <w:sz w:val="23"/>
                <w:szCs w:val="2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199C409" w14:textId="77777777" w:rsidR="007C5016" w:rsidRPr="004A790C" w:rsidRDefault="007C5016" w:rsidP="007C5016">
            <w:pPr>
              <w:jc w:val="center"/>
              <w:rPr>
                <w:sz w:val="23"/>
                <w:szCs w:val="23"/>
              </w:rPr>
            </w:pPr>
          </w:p>
        </w:tc>
        <w:tc>
          <w:tcPr>
            <w:tcW w:w="829" w:type="dxa"/>
            <w:gridSpan w:val="2"/>
            <w:tcBorders>
              <w:top w:val="nil"/>
              <w:left w:val="nil"/>
              <w:bottom w:val="single" w:sz="4" w:space="0" w:color="auto"/>
              <w:right w:val="single" w:sz="4" w:space="0" w:color="auto"/>
            </w:tcBorders>
            <w:shd w:val="clear" w:color="auto" w:fill="auto"/>
            <w:noWrap/>
            <w:vAlign w:val="center"/>
            <w:hideMark/>
          </w:tcPr>
          <w:p w14:paraId="03024924"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09BCA294" w14:textId="77777777" w:rsidR="007C5016" w:rsidRPr="004A790C" w:rsidRDefault="007C5016" w:rsidP="007C5016">
            <w:pPr>
              <w:jc w:val="center"/>
              <w:rPr>
                <w:sz w:val="23"/>
                <w:szCs w:val="23"/>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24B5C518" w14:textId="77777777" w:rsidR="007C5016" w:rsidRPr="004A790C" w:rsidRDefault="007C5016" w:rsidP="007C5016">
            <w:pPr>
              <w:jc w:val="center"/>
              <w:rPr>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6C56F331" w14:textId="77777777" w:rsidR="007C5016" w:rsidRPr="004A790C" w:rsidRDefault="007C5016" w:rsidP="007C5016">
            <w:pPr>
              <w:jc w:val="center"/>
              <w:rPr>
                <w:sz w:val="23"/>
                <w:szCs w:val="23"/>
              </w:rPr>
            </w:pPr>
          </w:p>
        </w:tc>
        <w:tc>
          <w:tcPr>
            <w:tcW w:w="897" w:type="dxa"/>
            <w:tcBorders>
              <w:top w:val="nil"/>
              <w:left w:val="nil"/>
              <w:bottom w:val="single" w:sz="4" w:space="0" w:color="auto"/>
              <w:right w:val="single" w:sz="4" w:space="0" w:color="auto"/>
            </w:tcBorders>
            <w:shd w:val="clear" w:color="auto" w:fill="auto"/>
            <w:vAlign w:val="center"/>
            <w:hideMark/>
          </w:tcPr>
          <w:p w14:paraId="5EBC9EDA" w14:textId="77777777" w:rsidR="007C5016" w:rsidRPr="004A790C" w:rsidRDefault="007C5016" w:rsidP="007C5016">
            <w:pPr>
              <w:jc w:val="center"/>
              <w:rPr>
                <w:sz w:val="23"/>
                <w:szCs w:val="23"/>
              </w:rPr>
            </w:pPr>
          </w:p>
        </w:tc>
        <w:tc>
          <w:tcPr>
            <w:tcW w:w="1229" w:type="dxa"/>
            <w:tcBorders>
              <w:top w:val="nil"/>
              <w:left w:val="nil"/>
              <w:bottom w:val="single" w:sz="4" w:space="0" w:color="auto"/>
              <w:right w:val="single" w:sz="4" w:space="0" w:color="auto"/>
            </w:tcBorders>
            <w:shd w:val="clear" w:color="auto" w:fill="auto"/>
            <w:vAlign w:val="center"/>
            <w:hideMark/>
          </w:tcPr>
          <w:p w14:paraId="0526FB5F" w14:textId="77777777" w:rsidR="007C5016" w:rsidRPr="004A790C" w:rsidRDefault="007C5016" w:rsidP="007C5016">
            <w:pPr>
              <w:jc w:val="center"/>
              <w:rPr>
                <w:sz w:val="23"/>
                <w:szCs w:val="23"/>
              </w:rPr>
            </w:pPr>
          </w:p>
        </w:tc>
        <w:tc>
          <w:tcPr>
            <w:tcW w:w="770" w:type="dxa"/>
            <w:tcBorders>
              <w:top w:val="nil"/>
              <w:left w:val="nil"/>
              <w:bottom w:val="single" w:sz="4" w:space="0" w:color="auto"/>
              <w:right w:val="single" w:sz="4" w:space="0" w:color="auto"/>
            </w:tcBorders>
            <w:shd w:val="clear" w:color="auto" w:fill="auto"/>
            <w:vAlign w:val="center"/>
            <w:hideMark/>
          </w:tcPr>
          <w:p w14:paraId="43862DC0" w14:textId="77777777" w:rsidR="007C5016" w:rsidRPr="004A790C" w:rsidRDefault="007C5016" w:rsidP="007C5016">
            <w:pPr>
              <w:jc w:val="center"/>
              <w:rPr>
                <w:sz w:val="23"/>
                <w:szCs w:val="23"/>
              </w:rPr>
            </w:pPr>
          </w:p>
        </w:tc>
        <w:tc>
          <w:tcPr>
            <w:tcW w:w="1215" w:type="dxa"/>
            <w:gridSpan w:val="2"/>
            <w:tcBorders>
              <w:top w:val="nil"/>
              <w:left w:val="nil"/>
              <w:bottom w:val="single" w:sz="4" w:space="0" w:color="auto"/>
              <w:right w:val="single" w:sz="4" w:space="0" w:color="auto"/>
            </w:tcBorders>
            <w:shd w:val="clear" w:color="auto" w:fill="auto"/>
            <w:vAlign w:val="center"/>
            <w:hideMark/>
          </w:tcPr>
          <w:p w14:paraId="0D95E81C"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vAlign w:val="center"/>
            <w:hideMark/>
          </w:tcPr>
          <w:p w14:paraId="4AF626FB" w14:textId="77777777" w:rsidR="007C5016" w:rsidRPr="004A790C" w:rsidRDefault="007C5016" w:rsidP="007C5016">
            <w:pPr>
              <w:jc w:val="center"/>
              <w:rPr>
                <w:sz w:val="23"/>
                <w:szCs w:val="23"/>
              </w:rPr>
            </w:pPr>
          </w:p>
        </w:tc>
        <w:tc>
          <w:tcPr>
            <w:tcW w:w="1243" w:type="dxa"/>
            <w:tcBorders>
              <w:top w:val="nil"/>
              <w:left w:val="nil"/>
              <w:bottom w:val="single" w:sz="4" w:space="0" w:color="auto"/>
              <w:right w:val="single" w:sz="4" w:space="0" w:color="auto"/>
            </w:tcBorders>
            <w:shd w:val="clear" w:color="auto" w:fill="auto"/>
            <w:noWrap/>
            <w:vAlign w:val="center"/>
            <w:hideMark/>
          </w:tcPr>
          <w:p w14:paraId="6042367C" w14:textId="77777777" w:rsidR="007C5016" w:rsidRPr="004A790C" w:rsidRDefault="007C5016" w:rsidP="007C5016">
            <w:pPr>
              <w:jc w:val="center"/>
              <w:rPr>
                <w:sz w:val="23"/>
                <w:szCs w:val="23"/>
              </w:rPr>
            </w:pPr>
          </w:p>
        </w:tc>
      </w:tr>
      <w:tr w:rsidR="007C5016" w:rsidRPr="004A790C" w14:paraId="3877A5CB"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2EFEDCB" w14:textId="77777777" w:rsidR="007C5016" w:rsidRPr="004A790C" w:rsidRDefault="007C5016" w:rsidP="007C5016">
            <w:pPr>
              <w:jc w:val="center"/>
              <w:rPr>
                <w:sz w:val="23"/>
                <w:szCs w:val="23"/>
              </w:rPr>
            </w:pPr>
            <w:r w:rsidRPr="004A790C">
              <w:rPr>
                <w:sz w:val="23"/>
                <w:szCs w:val="23"/>
              </w:rPr>
              <w:t>1.1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9827D62" w14:textId="77777777" w:rsidR="007C5016" w:rsidRPr="004A790C" w:rsidRDefault="007C5016" w:rsidP="007C5016">
            <w:pPr>
              <w:jc w:val="cente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0E10DD04"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37FB8FB6" w14:textId="77777777" w:rsidR="007C5016" w:rsidRPr="004A790C" w:rsidRDefault="007C5016" w:rsidP="007C5016">
            <w:pPr>
              <w:jc w:val="center"/>
              <w:rPr>
                <w:sz w:val="23"/>
                <w:szCs w:val="23"/>
              </w:rPr>
            </w:pPr>
          </w:p>
        </w:tc>
        <w:tc>
          <w:tcPr>
            <w:tcW w:w="731" w:type="dxa"/>
            <w:gridSpan w:val="3"/>
            <w:tcBorders>
              <w:top w:val="nil"/>
              <w:left w:val="nil"/>
              <w:bottom w:val="single" w:sz="4" w:space="0" w:color="auto"/>
              <w:right w:val="single" w:sz="4" w:space="0" w:color="auto"/>
            </w:tcBorders>
            <w:shd w:val="clear" w:color="auto" w:fill="auto"/>
            <w:noWrap/>
            <w:vAlign w:val="center"/>
            <w:hideMark/>
          </w:tcPr>
          <w:p w14:paraId="48C507DE" w14:textId="77777777" w:rsidR="007C5016" w:rsidRPr="004A790C" w:rsidRDefault="007C5016" w:rsidP="007C5016">
            <w:pPr>
              <w:jc w:val="center"/>
              <w:rPr>
                <w:sz w:val="23"/>
                <w:szCs w:val="2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9CBA5D1" w14:textId="77777777" w:rsidR="007C5016" w:rsidRPr="004A790C" w:rsidRDefault="007C5016" w:rsidP="007C5016">
            <w:pPr>
              <w:jc w:val="center"/>
              <w:rPr>
                <w:sz w:val="23"/>
                <w:szCs w:val="23"/>
              </w:rPr>
            </w:pPr>
          </w:p>
        </w:tc>
        <w:tc>
          <w:tcPr>
            <w:tcW w:w="829" w:type="dxa"/>
            <w:gridSpan w:val="2"/>
            <w:tcBorders>
              <w:top w:val="nil"/>
              <w:left w:val="nil"/>
              <w:bottom w:val="single" w:sz="4" w:space="0" w:color="auto"/>
              <w:right w:val="single" w:sz="4" w:space="0" w:color="auto"/>
            </w:tcBorders>
            <w:shd w:val="clear" w:color="auto" w:fill="auto"/>
            <w:noWrap/>
            <w:vAlign w:val="center"/>
            <w:hideMark/>
          </w:tcPr>
          <w:p w14:paraId="24A5186C"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6CA6A460" w14:textId="77777777" w:rsidR="007C5016" w:rsidRPr="004A790C" w:rsidRDefault="007C5016" w:rsidP="007C5016">
            <w:pPr>
              <w:jc w:val="center"/>
              <w:rPr>
                <w:sz w:val="23"/>
                <w:szCs w:val="23"/>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4FFCD91B" w14:textId="77777777" w:rsidR="007C5016" w:rsidRPr="004A790C" w:rsidRDefault="007C5016" w:rsidP="007C5016">
            <w:pPr>
              <w:jc w:val="center"/>
              <w:rPr>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3221BFBE" w14:textId="77777777" w:rsidR="007C5016" w:rsidRPr="004A790C" w:rsidRDefault="007C5016" w:rsidP="007C5016">
            <w:pPr>
              <w:jc w:val="center"/>
              <w:rPr>
                <w:sz w:val="23"/>
                <w:szCs w:val="23"/>
              </w:rPr>
            </w:pPr>
          </w:p>
        </w:tc>
        <w:tc>
          <w:tcPr>
            <w:tcW w:w="897" w:type="dxa"/>
            <w:tcBorders>
              <w:top w:val="nil"/>
              <w:left w:val="nil"/>
              <w:bottom w:val="single" w:sz="4" w:space="0" w:color="auto"/>
              <w:right w:val="single" w:sz="4" w:space="0" w:color="auto"/>
            </w:tcBorders>
            <w:shd w:val="clear" w:color="auto" w:fill="auto"/>
            <w:vAlign w:val="center"/>
            <w:hideMark/>
          </w:tcPr>
          <w:p w14:paraId="53C5BB2E" w14:textId="77777777" w:rsidR="007C5016" w:rsidRPr="004A790C" w:rsidRDefault="007C5016" w:rsidP="007C5016">
            <w:pPr>
              <w:jc w:val="center"/>
              <w:rPr>
                <w:sz w:val="23"/>
                <w:szCs w:val="23"/>
              </w:rPr>
            </w:pPr>
          </w:p>
        </w:tc>
        <w:tc>
          <w:tcPr>
            <w:tcW w:w="1229" w:type="dxa"/>
            <w:tcBorders>
              <w:top w:val="nil"/>
              <w:left w:val="nil"/>
              <w:bottom w:val="single" w:sz="4" w:space="0" w:color="auto"/>
              <w:right w:val="single" w:sz="4" w:space="0" w:color="auto"/>
            </w:tcBorders>
            <w:shd w:val="clear" w:color="auto" w:fill="auto"/>
            <w:vAlign w:val="center"/>
            <w:hideMark/>
          </w:tcPr>
          <w:p w14:paraId="63AAC7C6" w14:textId="77777777" w:rsidR="007C5016" w:rsidRPr="004A790C" w:rsidRDefault="007C5016" w:rsidP="007C5016">
            <w:pPr>
              <w:jc w:val="center"/>
              <w:rPr>
                <w:sz w:val="23"/>
                <w:szCs w:val="23"/>
              </w:rPr>
            </w:pPr>
          </w:p>
        </w:tc>
        <w:tc>
          <w:tcPr>
            <w:tcW w:w="770" w:type="dxa"/>
            <w:tcBorders>
              <w:top w:val="nil"/>
              <w:left w:val="nil"/>
              <w:bottom w:val="single" w:sz="4" w:space="0" w:color="auto"/>
              <w:right w:val="single" w:sz="4" w:space="0" w:color="auto"/>
            </w:tcBorders>
            <w:shd w:val="clear" w:color="auto" w:fill="auto"/>
            <w:vAlign w:val="center"/>
            <w:hideMark/>
          </w:tcPr>
          <w:p w14:paraId="29BEDEA2" w14:textId="77777777" w:rsidR="007C5016" w:rsidRPr="004A790C" w:rsidRDefault="007C5016" w:rsidP="007C5016">
            <w:pPr>
              <w:jc w:val="center"/>
              <w:rPr>
                <w:sz w:val="23"/>
                <w:szCs w:val="23"/>
              </w:rPr>
            </w:pPr>
          </w:p>
        </w:tc>
        <w:tc>
          <w:tcPr>
            <w:tcW w:w="1215" w:type="dxa"/>
            <w:gridSpan w:val="2"/>
            <w:tcBorders>
              <w:top w:val="nil"/>
              <w:left w:val="nil"/>
              <w:bottom w:val="single" w:sz="4" w:space="0" w:color="auto"/>
              <w:right w:val="single" w:sz="4" w:space="0" w:color="auto"/>
            </w:tcBorders>
            <w:shd w:val="clear" w:color="auto" w:fill="auto"/>
            <w:vAlign w:val="center"/>
            <w:hideMark/>
          </w:tcPr>
          <w:p w14:paraId="1A6FAF51"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vAlign w:val="center"/>
            <w:hideMark/>
          </w:tcPr>
          <w:p w14:paraId="49A56E52" w14:textId="77777777" w:rsidR="007C5016" w:rsidRPr="004A790C" w:rsidRDefault="007C5016" w:rsidP="007C5016">
            <w:pPr>
              <w:jc w:val="center"/>
              <w:rPr>
                <w:sz w:val="23"/>
                <w:szCs w:val="23"/>
              </w:rPr>
            </w:pPr>
          </w:p>
        </w:tc>
        <w:tc>
          <w:tcPr>
            <w:tcW w:w="1243" w:type="dxa"/>
            <w:tcBorders>
              <w:top w:val="nil"/>
              <w:left w:val="nil"/>
              <w:bottom w:val="single" w:sz="4" w:space="0" w:color="auto"/>
              <w:right w:val="single" w:sz="4" w:space="0" w:color="auto"/>
            </w:tcBorders>
            <w:shd w:val="clear" w:color="auto" w:fill="auto"/>
            <w:noWrap/>
            <w:vAlign w:val="center"/>
            <w:hideMark/>
          </w:tcPr>
          <w:p w14:paraId="6A862CF5" w14:textId="77777777" w:rsidR="007C5016" w:rsidRPr="004A790C" w:rsidRDefault="007C5016" w:rsidP="007C5016">
            <w:pPr>
              <w:jc w:val="center"/>
              <w:rPr>
                <w:sz w:val="23"/>
                <w:szCs w:val="23"/>
              </w:rPr>
            </w:pPr>
          </w:p>
        </w:tc>
      </w:tr>
      <w:tr w:rsidR="007C5016" w:rsidRPr="004A790C" w14:paraId="6E699DE6"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204113" w14:textId="77777777" w:rsidR="007C5016" w:rsidRPr="004A790C" w:rsidRDefault="007C5016" w:rsidP="007C5016">
            <w:pPr>
              <w:jc w:val="center"/>
              <w:rPr>
                <w:sz w:val="23"/>
                <w:szCs w:val="23"/>
              </w:rPr>
            </w:pPr>
            <w:r w:rsidRPr="004A790C">
              <w:rPr>
                <w:sz w:val="23"/>
                <w:szCs w:val="23"/>
              </w:rPr>
              <w:t>1.2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D6D580F"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6D80F57"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39D158E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2F4D00D2"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8253CC6"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07995286"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FFF82F3"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84F5475"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0667DE7B"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59CEBD38"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6B3DF172"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42649607"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7DC6EE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4E96432B"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759BA082" w14:textId="77777777" w:rsidR="007C5016" w:rsidRPr="004A790C" w:rsidRDefault="007C5016" w:rsidP="007C5016">
            <w:pPr>
              <w:rPr>
                <w:sz w:val="23"/>
                <w:szCs w:val="23"/>
              </w:rPr>
            </w:pPr>
            <w:r w:rsidRPr="004A790C">
              <w:rPr>
                <w:sz w:val="23"/>
                <w:szCs w:val="23"/>
              </w:rPr>
              <w:t> </w:t>
            </w:r>
          </w:p>
        </w:tc>
      </w:tr>
      <w:tr w:rsidR="007C5016" w:rsidRPr="004A790C" w14:paraId="7D52A6E2"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DB785D" w14:textId="77777777" w:rsidR="007C5016" w:rsidRPr="004A790C" w:rsidRDefault="007C5016" w:rsidP="007C5016">
            <w:pPr>
              <w:jc w:val="center"/>
              <w:rPr>
                <w:sz w:val="23"/>
                <w:szCs w:val="23"/>
              </w:rPr>
            </w:pPr>
            <w:r w:rsidRPr="004A790C">
              <w:rPr>
                <w:sz w:val="23"/>
                <w:szCs w:val="23"/>
              </w:rPr>
              <w:t>1.3</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2A572B5"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02E6B5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FD7A291"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E8491F6"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EE03275"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49FC6CCC"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3E6B415"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49791FF"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75C8D3F4"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34781C45"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7EE15ACE"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26658593"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1FC2323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780E4631"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6A7C58D" w14:textId="77777777" w:rsidR="007C5016" w:rsidRPr="004A790C" w:rsidRDefault="007C5016" w:rsidP="007C5016">
            <w:pPr>
              <w:rPr>
                <w:sz w:val="23"/>
                <w:szCs w:val="23"/>
              </w:rPr>
            </w:pPr>
            <w:r w:rsidRPr="004A790C">
              <w:rPr>
                <w:sz w:val="23"/>
                <w:szCs w:val="23"/>
              </w:rPr>
              <w:t> </w:t>
            </w:r>
          </w:p>
        </w:tc>
      </w:tr>
      <w:tr w:rsidR="007C5016" w:rsidRPr="004A790C" w14:paraId="73933661"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6D9252F" w14:textId="77777777" w:rsidR="007C5016" w:rsidRPr="004A790C" w:rsidRDefault="007C5016" w:rsidP="007C5016">
            <w:pPr>
              <w:jc w:val="center"/>
              <w:rPr>
                <w:b/>
                <w:bCs/>
                <w:sz w:val="23"/>
                <w:szCs w:val="23"/>
              </w:rPr>
            </w:pPr>
            <w:r w:rsidRPr="004A790C">
              <w:rPr>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3746A4B" w14:textId="77777777" w:rsidR="007C5016" w:rsidRPr="004A790C" w:rsidRDefault="007C5016" w:rsidP="007C5016">
            <w:pPr>
              <w:rPr>
                <w:b/>
                <w:bCs/>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41EA082"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60045DC"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384F054"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E046D1B"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2ADA6D31"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89BB61D"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8A62AB0"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09C0659A"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3506793F"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5466377C"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706B6277"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62AD67F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31795401"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169880D5" w14:textId="77777777" w:rsidR="007C5016" w:rsidRPr="004A790C" w:rsidRDefault="007C5016" w:rsidP="007C5016">
            <w:pPr>
              <w:rPr>
                <w:sz w:val="23"/>
                <w:szCs w:val="23"/>
              </w:rPr>
            </w:pPr>
            <w:r w:rsidRPr="004A790C">
              <w:rPr>
                <w:sz w:val="23"/>
                <w:szCs w:val="23"/>
              </w:rPr>
              <w:t> </w:t>
            </w:r>
          </w:p>
        </w:tc>
      </w:tr>
      <w:tr w:rsidR="007C5016" w:rsidRPr="004A790C" w14:paraId="672F9E7E"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19A209F" w14:textId="77777777" w:rsidR="007C5016" w:rsidRPr="004A790C" w:rsidRDefault="007C5016" w:rsidP="007C5016">
            <w:pPr>
              <w:jc w:val="center"/>
              <w:rPr>
                <w:sz w:val="23"/>
                <w:szCs w:val="23"/>
              </w:rPr>
            </w:pPr>
            <w:r w:rsidRPr="004A790C">
              <w:rPr>
                <w:b/>
                <w:bCs/>
                <w:sz w:val="23"/>
                <w:szCs w:val="23"/>
              </w:rPr>
              <w:t>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0E2577E"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6434D9F"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F05A63A"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36C6D444"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4C9FC57"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53E23B98"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9151395"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89CFB0B"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2957AC84"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2381FD6D"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4CE3FE49"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619F1F7E"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308810F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6EFFDF05"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91BB65B" w14:textId="77777777" w:rsidR="007C5016" w:rsidRPr="004A790C" w:rsidRDefault="007C5016" w:rsidP="007C5016">
            <w:pPr>
              <w:rPr>
                <w:sz w:val="23"/>
                <w:szCs w:val="23"/>
              </w:rPr>
            </w:pPr>
            <w:r w:rsidRPr="004A790C">
              <w:rPr>
                <w:sz w:val="23"/>
                <w:szCs w:val="23"/>
              </w:rPr>
              <w:t> </w:t>
            </w:r>
          </w:p>
        </w:tc>
      </w:tr>
      <w:tr w:rsidR="007C5016" w:rsidRPr="004A790C" w14:paraId="33F32AF8"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E03505" w14:textId="77777777" w:rsidR="007C5016" w:rsidRPr="004A790C" w:rsidRDefault="007C5016" w:rsidP="007C5016">
            <w:pPr>
              <w:jc w:val="center"/>
              <w:rPr>
                <w:sz w:val="23"/>
                <w:szCs w:val="23"/>
              </w:rPr>
            </w:pPr>
            <w:r w:rsidRPr="004A790C">
              <w:rPr>
                <w:sz w:val="23"/>
                <w:szCs w:val="23"/>
              </w:rPr>
              <w:t>2.1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C5ED436"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CFFFBD4"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36CB02F"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1BAFCF72"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2B6101F"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5D954895"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430E555E"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7EDDDCE"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B62D578"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39A427D3"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69988B36"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1C219459"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4F44EC3A"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22275B5E"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AE8E702" w14:textId="77777777" w:rsidR="007C5016" w:rsidRPr="004A790C" w:rsidRDefault="007C5016" w:rsidP="007C5016">
            <w:pPr>
              <w:rPr>
                <w:sz w:val="23"/>
                <w:szCs w:val="23"/>
              </w:rPr>
            </w:pPr>
            <w:r w:rsidRPr="004A790C">
              <w:rPr>
                <w:sz w:val="23"/>
                <w:szCs w:val="23"/>
              </w:rPr>
              <w:t> </w:t>
            </w:r>
          </w:p>
        </w:tc>
      </w:tr>
      <w:tr w:rsidR="007C5016" w:rsidRPr="004A790C" w14:paraId="59CEB90E"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2C42D82" w14:textId="77777777" w:rsidR="007C5016" w:rsidRPr="004A790C" w:rsidRDefault="007C5016" w:rsidP="007C5016">
            <w:pPr>
              <w:jc w:val="center"/>
              <w:rPr>
                <w:sz w:val="23"/>
                <w:szCs w:val="23"/>
              </w:rPr>
            </w:pPr>
            <w:r w:rsidRPr="004A790C">
              <w:rPr>
                <w:sz w:val="23"/>
                <w:szCs w:val="23"/>
              </w:rPr>
              <w:t>2.2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B129DA9"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437102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F742F2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17424D87"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5A503C4"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068E5A3C"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E287615"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146C5A5"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6318FF64"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510A7EDC"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1AB1AE77"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2D7EDE54"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772400D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3B4177D9"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99F92C7" w14:textId="77777777" w:rsidR="007C5016" w:rsidRPr="004A790C" w:rsidRDefault="007C5016" w:rsidP="007C5016">
            <w:pPr>
              <w:rPr>
                <w:sz w:val="23"/>
                <w:szCs w:val="23"/>
              </w:rPr>
            </w:pPr>
            <w:r w:rsidRPr="004A790C">
              <w:rPr>
                <w:sz w:val="23"/>
                <w:szCs w:val="23"/>
              </w:rPr>
              <w:t> </w:t>
            </w:r>
          </w:p>
        </w:tc>
      </w:tr>
      <w:tr w:rsidR="007C5016" w:rsidRPr="004A790C" w14:paraId="4C928B51"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9E22FA" w14:textId="77777777" w:rsidR="007C5016" w:rsidRPr="004A790C" w:rsidRDefault="007C5016" w:rsidP="007C5016">
            <w:pPr>
              <w:jc w:val="center"/>
              <w:rPr>
                <w:sz w:val="23"/>
                <w:szCs w:val="23"/>
              </w:rPr>
            </w:pPr>
            <w:r w:rsidRPr="004A790C">
              <w:rPr>
                <w:sz w:val="23"/>
                <w:szCs w:val="23"/>
              </w:rPr>
              <w:t>2.3</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FB0C94E" w14:textId="77777777" w:rsidR="007C5016" w:rsidRPr="004A790C" w:rsidRDefault="007C5016" w:rsidP="007C5016">
            <w:pPr>
              <w:rPr>
                <w:b/>
                <w:bCs/>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C27922C"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51F7DD9"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442BBBD5"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CD1B797"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747CF431"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8B101EB"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9A399F8"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545693D6"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1872634B"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7757F2F5"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0410A27C"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0D361DB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701F48A0"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7B321D14" w14:textId="77777777" w:rsidR="007C5016" w:rsidRPr="004A790C" w:rsidRDefault="007C5016" w:rsidP="007C5016">
            <w:pPr>
              <w:rPr>
                <w:sz w:val="23"/>
                <w:szCs w:val="23"/>
              </w:rPr>
            </w:pPr>
            <w:r w:rsidRPr="004A790C">
              <w:rPr>
                <w:sz w:val="23"/>
                <w:szCs w:val="23"/>
              </w:rPr>
              <w:t> </w:t>
            </w:r>
          </w:p>
        </w:tc>
      </w:tr>
      <w:tr w:rsidR="007C5016" w:rsidRPr="004A790C" w14:paraId="7BBF5C95"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F7706D" w14:textId="77777777" w:rsidR="007C5016" w:rsidRPr="004A790C" w:rsidRDefault="007C5016" w:rsidP="007C5016">
            <w:pPr>
              <w:jc w:val="center"/>
              <w:rPr>
                <w:sz w:val="23"/>
                <w:szCs w:val="23"/>
              </w:rPr>
            </w:pPr>
            <w:r w:rsidRPr="004A790C">
              <w:rPr>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BA0E2CF" w14:textId="77777777" w:rsidR="007C5016" w:rsidRPr="004A790C" w:rsidRDefault="007C5016" w:rsidP="007C5016">
            <w:pPr>
              <w:rPr>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629F78A"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30A48E5"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5C9B31E9"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8D6A4BD"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6D7AD27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BE9A123"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CD77748"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2107EE82"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4855B3B0"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1ADB4533"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68FA7C55"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6C80BBA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21AC7374"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FD5E501" w14:textId="77777777" w:rsidR="007C5016" w:rsidRPr="004A790C" w:rsidRDefault="007C5016" w:rsidP="007C5016">
            <w:pPr>
              <w:rPr>
                <w:sz w:val="23"/>
                <w:szCs w:val="23"/>
              </w:rPr>
            </w:pPr>
            <w:r w:rsidRPr="004A790C">
              <w:rPr>
                <w:sz w:val="23"/>
                <w:szCs w:val="23"/>
              </w:rPr>
              <w:t> </w:t>
            </w:r>
          </w:p>
        </w:tc>
      </w:tr>
      <w:tr w:rsidR="007C5016" w:rsidRPr="004A790C" w14:paraId="1CB9E0AF"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74FBED4" w14:textId="77777777" w:rsidR="007C5016" w:rsidRPr="004A790C" w:rsidRDefault="007C5016" w:rsidP="007C5016">
            <w:pPr>
              <w:jc w:val="right"/>
              <w:rPr>
                <w:b/>
                <w:bCs/>
                <w:sz w:val="23"/>
                <w:szCs w:val="23"/>
              </w:rPr>
            </w:pPr>
            <w:r w:rsidRPr="004A790C">
              <w:rPr>
                <w:sz w:val="23"/>
                <w:szCs w:val="23"/>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958D136" w14:textId="77777777" w:rsidR="007C5016" w:rsidRPr="004A790C" w:rsidRDefault="007C5016" w:rsidP="007C5016">
            <w:pPr>
              <w:rPr>
                <w:b/>
                <w:bCs/>
                <w:sz w:val="23"/>
                <w:szCs w:val="23"/>
              </w:rPr>
            </w:pPr>
            <w:r w:rsidRPr="004A790C">
              <w:rPr>
                <w:b/>
                <w:bCs/>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F5EEAB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7606AF8"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38F46DF5"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42B1CE2"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54FFCB83"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42F5061"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62B99BD"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61B5D547"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17C3FB08"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54822D82"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2118B8A2"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4C6FE19D"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7B2F17CD"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B11685" w14:textId="77777777" w:rsidR="007C5016" w:rsidRPr="004A790C" w:rsidRDefault="007C5016" w:rsidP="007C5016">
            <w:pPr>
              <w:rPr>
                <w:sz w:val="23"/>
                <w:szCs w:val="23"/>
              </w:rPr>
            </w:pPr>
            <w:r w:rsidRPr="004A790C">
              <w:rPr>
                <w:sz w:val="23"/>
                <w:szCs w:val="23"/>
              </w:rPr>
              <w:t> </w:t>
            </w:r>
          </w:p>
        </w:tc>
      </w:tr>
      <w:tr w:rsidR="007C5016" w:rsidRPr="004A790C" w14:paraId="2B6A882E"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1ED506D" w14:textId="77777777" w:rsidR="007C5016" w:rsidRPr="004A790C" w:rsidRDefault="007C5016" w:rsidP="007C5016">
            <w:pPr>
              <w:jc w:val="right"/>
              <w:rPr>
                <w:sz w:val="23"/>
                <w:szCs w:val="23"/>
              </w:rPr>
            </w:pPr>
            <w:r w:rsidRPr="004A790C">
              <w:rPr>
                <w:b/>
                <w:bCs/>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28331794"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B1C422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622FDF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57764CEA"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07198D4"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5100E577"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A6FE82A"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22A563F"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4D3B7133"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7C7281D9"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4FEC573E"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38DBD7A4"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64EC7A8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5F267A77"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235221C" w14:textId="77777777" w:rsidR="007C5016" w:rsidRPr="004A790C" w:rsidRDefault="007C5016" w:rsidP="007C5016">
            <w:pPr>
              <w:rPr>
                <w:sz w:val="23"/>
                <w:szCs w:val="23"/>
              </w:rPr>
            </w:pPr>
            <w:r w:rsidRPr="004A790C">
              <w:rPr>
                <w:sz w:val="23"/>
                <w:szCs w:val="23"/>
              </w:rPr>
              <w:t> </w:t>
            </w:r>
          </w:p>
        </w:tc>
      </w:tr>
      <w:tr w:rsidR="007C5016" w:rsidRPr="004A790C" w14:paraId="66F20BA5"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F717CA" w14:textId="77777777" w:rsidR="007C5016" w:rsidRPr="004A790C" w:rsidRDefault="007C5016" w:rsidP="007C5016">
            <w:pPr>
              <w:rPr>
                <w:sz w:val="23"/>
                <w:szCs w:val="23"/>
              </w:rPr>
            </w:pPr>
            <w:r w:rsidRPr="004A790C">
              <w:rPr>
                <w:sz w:val="23"/>
                <w:szCs w:val="23"/>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2587A60" w14:textId="77777777" w:rsidR="007C5016" w:rsidRPr="004A790C" w:rsidRDefault="007C5016" w:rsidP="007C5016">
            <w:pPr>
              <w:rPr>
                <w:b/>
                <w:bCs/>
                <w:sz w:val="23"/>
                <w:szCs w:val="23"/>
              </w:rPr>
            </w:pPr>
            <w:r w:rsidRPr="004A790C">
              <w:rPr>
                <w:b/>
                <w:bCs/>
                <w:sz w:val="23"/>
                <w:szCs w:val="23"/>
              </w:rPr>
              <w:t>Tổng số</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75B6E1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399C6C69"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40F7C71F"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C9EB4F8"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6F917D96"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3B8BC81F"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C892500"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345D65BD"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7E14DD7F"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0182492D"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7E3DF685"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A274ED8"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41088385"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7EAA50FE" w14:textId="77777777" w:rsidR="007C5016" w:rsidRPr="004A790C" w:rsidRDefault="007C5016" w:rsidP="007C5016">
            <w:pPr>
              <w:rPr>
                <w:sz w:val="23"/>
                <w:szCs w:val="23"/>
              </w:rPr>
            </w:pPr>
            <w:r w:rsidRPr="004A790C">
              <w:rPr>
                <w:sz w:val="23"/>
                <w:szCs w:val="23"/>
              </w:rPr>
              <w:t> </w:t>
            </w:r>
          </w:p>
        </w:tc>
      </w:tr>
    </w:tbl>
    <w:p w14:paraId="6EB59E04" w14:textId="77777777" w:rsidR="007C5016" w:rsidRPr="004A790C" w:rsidRDefault="007C5016" w:rsidP="007C5016">
      <w:pPr>
        <w:rPr>
          <w:sz w:val="23"/>
          <w:szCs w:val="23"/>
        </w:rPr>
        <w:sectPr w:rsidR="007C5016" w:rsidRPr="004A790C" w:rsidSect="00CD3C93">
          <w:pgSz w:w="16840" w:h="11907" w:orient="landscape" w:code="9"/>
          <w:pgMar w:top="1701" w:right="1134" w:bottom="1134" w:left="1134" w:header="720" w:footer="720" w:gutter="0"/>
          <w:cols w:space="720"/>
          <w:docGrid w:linePitch="381"/>
        </w:sectPr>
      </w:pPr>
    </w:p>
    <w:tbl>
      <w:tblPr>
        <w:tblW w:w="9923" w:type="dxa"/>
        <w:tblInd w:w="-567" w:type="dxa"/>
        <w:tblLook w:val="04A0" w:firstRow="1" w:lastRow="0" w:firstColumn="1" w:lastColumn="0" w:noHBand="0" w:noVBand="1"/>
      </w:tblPr>
      <w:tblGrid>
        <w:gridCol w:w="425"/>
        <w:gridCol w:w="406"/>
        <w:gridCol w:w="2997"/>
        <w:gridCol w:w="1066"/>
        <w:gridCol w:w="1060"/>
        <w:gridCol w:w="1276"/>
        <w:gridCol w:w="1417"/>
        <w:gridCol w:w="1276"/>
      </w:tblGrid>
      <w:tr w:rsidR="007C5016" w:rsidRPr="004A790C" w14:paraId="6FDDCD53" w14:textId="77777777" w:rsidTr="007C5016">
        <w:trPr>
          <w:trHeight w:val="315"/>
        </w:trPr>
        <w:tc>
          <w:tcPr>
            <w:tcW w:w="831" w:type="dxa"/>
            <w:gridSpan w:val="2"/>
            <w:tcBorders>
              <w:top w:val="nil"/>
              <w:left w:val="nil"/>
              <w:bottom w:val="nil"/>
              <w:right w:val="nil"/>
            </w:tcBorders>
            <w:shd w:val="clear" w:color="auto" w:fill="auto"/>
            <w:noWrap/>
            <w:vAlign w:val="bottom"/>
            <w:hideMark/>
          </w:tcPr>
          <w:p w14:paraId="487C00EE" w14:textId="77777777" w:rsidR="007C5016" w:rsidRPr="004A790C" w:rsidRDefault="007C5016" w:rsidP="007C5016">
            <w:pPr>
              <w:rPr>
                <w:sz w:val="23"/>
                <w:szCs w:val="23"/>
              </w:rPr>
            </w:pPr>
            <w:r w:rsidRPr="004A790C">
              <w:rPr>
                <w:sz w:val="23"/>
                <w:szCs w:val="23"/>
              </w:rPr>
              <w:lastRenderedPageBreak/>
              <w:br w:type="page"/>
            </w:r>
          </w:p>
        </w:tc>
        <w:tc>
          <w:tcPr>
            <w:tcW w:w="2997" w:type="dxa"/>
            <w:tcBorders>
              <w:top w:val="nil"/>
              <w:left w:val="nil"/>
              <w:bottom w:val="nil"/>
              <w:right w:val="nil"/>
            </w:tcBorders>
            <w:shd w:val="clear" w:color="auto" w:fill="auto"/>
            <w:noWrap/>
            <w:vAlign w:val="bottom"/>
            <w:hideMark/>
          </w:tcPr>
          <w:p w14:paraId="583C7F81" w14:textId="77777777" w:rsidR="007C5016" w:rsidRPr="004A790C" w:rsidRDefault="007C5016" w:rsidP="007C5016">
            <w:pPr>
              <w:rPr>
                <w:sz w:val="19"/>
                <w:szCs w:val="19"/>
              </w:rPr>
            </w:pPr>
          </w:p>
        </w:tc>
        <w:tc>
          <w:tcPr>
            <w:tcW w:w="6095" w:type="dxa"/>
            <w:gridSpan w:val="5"/>
            <w:tcBorders>
              <w:top w:val="nil"/>
              <w:left w:val="nil"/>
              <w:bottom w:val="nil"/>
              <w:right w:val="nil"/>
            </w:tcBorders>
            <w:shd w:val="clear" w:color="auto" w:fill="auto"/>
            <w:noWrap/>
            <w:vAlign w:val="bottom"/>
            <w:hideMark/>
          </w:tcPr>
          <w:p w14:paraId="23F457EC" w14:textId="07D41877"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0</w:t>
            </w:r>
            <w:r w:rsidR="00FB5709">
              <w:rPr>
                <w:sz w:val="23"/>
                <w:szCs w:val="23"/>
              </w:rPr>
              <w:t>5, Mẫu số 05, Phụ lục số 13</w:t>
            </w:r>
          </w:p>
        </w:tc>
      </w:tr>
      <w:tr w:rsidR="007C5016" w:rsidRPr="004A790C" w14:paraId="4AEF44E5" w14:textId="77777777" w:rsidTr="007C5016">
        <w:trPr>
          <w:trHeight w:val="315"/>
        </w:trPr>
        <w:tc>
          <w:tcPr>
            <w:tcW w:w="831" w:type="dxa"/>
            <w:gridSpan w:val="2"/>
            <w:tcBorders>
              <w:top w:val="nil"/>
              <w:left w:val="nil"/>
              <w:bottom w:val="nil"/>
              <w:right w:val="nil"/>
            </w:tcBorders>
            <w:shd w:val="clear" w:color="auto" w:fill="auto"/>
            <w:noWrap/>
            <w:vAlign w:val="bottom"/>
            <w:hideMark/>
          </w:tcPr>
          <w:p w14:paraId="2B1AEC21" w14:textId="77777777" w:rsidR="007C5016" w:rsidRPr="004A790C" w:rsidRDefault="007C5016" w:rsidP="007C5016">
            <w:pPr>
              <w:jc w:val="right"/>
              <w:rPr>
                <w:sz w:val="19"/>
                <w:szCs w:val="19"/>
              </w:rPr>
            </w:pPr>
          </w:p>
        </w:tc>
        <w:tc>
          <w:tcPr>
            <w:tcW w:w="2997" w:type="dxa"/>
            <w:tcBorders>
              <w:top w:val="nil"/>
              <w:left w:val="nil"/>
              <w:bottom w:val="nil"/>
              <w:right w:val="nil"/>
            </w:tcBorders>
            <w:shd w:val="clear" w:color="auto" w:fill="auto"/>
            <w:noWrap/>
            <w:vAlign w:val="bottom"/>
            <w:hideMark/>
          </w:tcPr>
          <w:p w14:paraId="42E174F2" w14:textId="77777777" w:rsidR="007C5016" w:rsidRPr="004A790C" w:rsidRDefault="007C5016" w:rsidP="007C5016">
            <w:pPr>
              <w:rPr>
                <w:sz w:val="19"/>
                <w:szCs w:val="19"/>
              </w:rPr>
            </w:pPr>
          </w:p>
        </w:tc>
        <w:tc>
          <w:tcPr>
            <w:tcW w:w="1066" w:type="dxa"/>
            <w:tcBorders>
              <w:top w:val="nil"/>
              <w:left w:val="nil"/>
              <w:bottom w:val="nil"/>
              <w:right w:val="nil"/>
            </w:tcBorders>
            <w:shd w:val="clear" w:color="auto" w:fill="auto"/>
            <w:noWrap/>
            <w:vAlign w:val="bottom"/>
            <w:hideMark/>
          </w:tcPr>
          <w:p w14:paraId="5E504247" w14:textId="77777777" w:rsidR="007C5016" w:rsidRPr="004A790C" w:rsidRDefault="007C5016" w:rsidP="007C5016">
            <w:pPr>
              <w:rPr>
                <w:sz w:val="19"/>
                <w:szCs w:val="19"/>
              </w:rPr>
            </w:pPr>
          </w:p>
        </w:tc>
        <w:tc>
          <w:tcPr>
            <w:tcW w:w="1060" w:type="dxa"/>
            <w:tcBorders>
              <w:top w:val="nil"/>
              <w:left w:val="nil"/>
              <w:bottom w:val="nil"/>
              <w:right w:val="nil"/>
            </w:tcBorders>
            <w:shd w:val="clear" w:color="auto" w:fill="auto"/>
            <w:noWrap/>
            <w:vAlign w:val="bottom"/>
            <w:hideMark/>
          </w:tcPr>
          <w:p w14:paraId="480B79E1" w14:textId="77777777" w:rsidR="007C5016" w:rsidRPr="004A790C" w:rsidRDefault="007C5016" w:rsidP="007C5016">
            <w:pPr>
              <w:rPr>
                <w:sz w:val="19"/>
                <w:szCs w:val="19"/>
              </w:rPr>
            </w:pPr>
          </w:p>
        </w:tc>
        <w:tc>
          <w:tcPr>
            <w:tcW w:w="1276" w:type="dxa"/>
            <w:tcBorders>
              <w:top w:val="nil"/>
              <w:left w:val="nil"/>
              <w:bottom w:val="nil"/>
              <w:right w:val="nil"/>
            </w:tcBorders>
            <w:shd w:val="clear" w:color="auto" w:fill="auto"/>
            <w:vAlign w:val="bottom"/>
            <w:hideMark/>
          </w:tcPr>
          <w:p w14:paraId="7B4F8FA4" w14:textId="77777777" w:rsidR="007C5016" w:rsidRPr="004A790C" w:rsidRDefault="007C5016" w:rsidP="007C5016">
            <w:pPr>
              <w:rPr>
                <w:sz w:val="19"/>
                <w:szCs w:val="19"/>
              </w:rPr>
            </w:pPr>
          </w:p>
        </w:tc>
        <w:tc>
          <w:tcPr>
            <w:tcW w:w="1417" w:type="dxa"/>
            <w:tcBorders>
              <w:top w:val="nil"/>
              <w:left w:val="nil"/>
              <w:bottom w:val="nil"/>
              <w:right w:val="nil"/>
            </w:tcBorders>
            <w:shd w:val="clear" w:color="auto" w:fill="auto"/>
            <w:vAlign w:val="bottom"/>
            <w:hideMark/>
          </w:tcPr>
          <w:p w14:paraId="36467DCA" w14:textId="77777777" w:rsidR="007C5016" w:rsidRPr="004A790C" w:rsidRDefault="007C5016" w:rsidP="007C5016">
            <w:pPr>
              <w:rPr>
                <w:sz w:val="19"/>
                <w:szCs w:val="19"/>
              </w:rPr>
            </w:pPr>
          </w:p>
        </w:tc>
        <w:tc>
          <w:tcPr>
            <w:tcW w:w="1276" w:type="dxa"/>
            <w:tcBorders>
              <w:top w:val="nil"/>
              <w:left w:val="nil"/>
              <w:bottom w:val="nil"/>
              <w:right w:val="nil"/>
            </w:tcBorders>
            <w:shd w:val="clear" w:color="auto" w:fill="auto"/>
            <w:noWrap/>
            <w:vAlign w:val="bottom"/>
            <w:hideMark/>
          </w:tcPr>
          <w:p w14:paraId="495487EC" w14:textId="77777777" w:rsidR="007C5016" w:rsidRPr="004A790C" w:rsidRDefault="007C5016" w:rsidP="007C5016">
            <w:pPr>
              <w:rPr>
                <w:sz w:val="19"/>
                <w:szCs w:val="19"/>
              </w:rPr>
            </w:pPr>
          </w:p>
        </w:tc>
      </w:tr>
      <w:tr w:rsidR="007C5016" w:rsidRPr="004A790C" w14:paraId="350A2BE7" w14:textId="77777777" w:rsidTr="007C5016">
        <w:trPr>
          <w:trHeight w:val="315"/>
        </w:trPr>
        <w:tc>
          <w:tcPr>
            <w:tcW w:w="9923" w:type="dxa"/>
            <w:gridSpan w:val="8"/>
            <w:tcBorders>
              <w:top w:val="nil"/>
              <w:left w:val="nil"/>
              <w:bottom w:val="nil"/>
            </w:tcBorders>
            <w:shd w:val="clear" w:color="auto" w:fill="auto"/>
            <w:noWrap/>
            <w:vAlign w:val="bottom"/>
            <w:hideMark/>
          </w:tcPr>
          <w:p w14:paraId="5832EF10" w14:textId="77777777" w:rsidR="007C5016" w:rsidRPr="004A790C" w:rsidRDefault="007C5016" w:rsidP="007C5016">
            <w:pPr>
              <w:jc w:val="center"/>
              <w:rPr>
                <w:rFonts w:ascii="Times New Roman Bold" w:hAnsi="Times New Roman Bold"/>
                <w:bCs/>
                <w:spacing w:val="-6"/>
                <w:sz w:val="23"/>
                <w:szCs w:val="23"/>
              </w:rPr>
            </w:pPr>
            <w:r w:rsidRPr="004A790C">
              <w:rPr>
                <w:rFonts w:ascii="Times New Roman Bold" w:hAnsi="Times New Roman Bold"/>
                <w:bCs/>
                <w:spacing w:val="-6"/>
                <w:sz w:val="23"/>
                <w:szCs w:val="23"/>
              </w:rPr>
              <w:t>DỰ TOÁN KINH PHÍ HỖ TRỢ SỬ DỤNG DỊCH VỤ VIỄN THÔNG CÔNG ÍCH</w:t>
            </w:r>
          </w:p>
        </w:tc>
      </w:tr>
      <w:tr w:rsidR="007C5016" w:rsidRPr="004A790C" w14:paraId="42CCE226"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624316C1"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052A3D65"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490CA532" w14:textId="77777777" w:rsidR="007C5016" w:rsidRPr="004A790C" w:rsidRDefault="007C5016" w:rsidP="007C5016">
            <w:pPr>
              <w:jc w:val="center"/>
              <w:rPr>
                <w:sz w:val="19"/>
                <w:szCs w:val="19"/>
              </w:rPr>
            </w:pPr>
            <w:r w:rsidRPr="004A790C">
              <w:rPr>
                <w:b/>
                <w:bCs/>
                <w:sz w:val="23"/>
                <w:szCs w:val="23"/>
              </w:rPr>
              <w:t>Năm:…………………………………..</w:t>
            </w:r>
          </w:p>
        </w:tc>
      </w:tr>
      <w:tr w:rsidR="007C5016" w:rsidRPr="004A790C" w14:paraId="540A7E9B"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4081F115" w14:textId="77777777" w:rsidR="007C5016" w:rsidRPr="004A790C" w:rsidRDefault="007C5016" w:rsidP="007C5016">
            <w:pPr>
              <w:jc w:val="center"/>
              <w:rPr>
                <w:sz w:val="19"/>
                <w:szCs w:val="19"/>
              </w:rPr>
            </w:pPr>
            <w:r w:rsidRPr="004A790C">
              <w:rPr>
                <w:b/>
                <w:bCs/>
                <w:sz w:val="23"/>
                <w:szCs w:val="23"/>
              </w:rPr>
              <w:t>Phương thức thực hiện: đặt hàng.</w:t>
            </w:r>
          </w:p>
        </w:tc>
      </w:tr>
      <w:tr w:rsidR="007C5016" w:rsidRPr="004A790C" w14:paraId="1076E953" w14:textId="77777777" w:rsidTr="007C5016">
        <w:trPr>
          <w:gridBefore w:val="1"/>
          <w:wBefore w:w="425" w:type="dxa"/>
          <w:trHeight w:val="315"/>
        </w:trPr>
        <w:tc>
          <w:tcPr>
            <w:tcW w:w="9498" w:type="dxa"/>
            <w:gridSpan w:val="7"/>
            <w:tcBorders>
              <w:top w:val="nil"/>
              <w:left w:val="nil"/>
              <w:bottom w:val="nil"/>
              <w:right w:val="nil"/>
            </w:tcBorders>
            <w:shd w:val="clear" w:color="auto" w:fill="auto"/>
            <w:noWrap/>
            <w:vAlign w:val="bottom"/>
            <w:hideMark/>
          </w:tcPr>
          <w:p w14:paraId="31A7E131"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 số …</w:t>
            </w:r>
            <w:r w:rsidRPr="004A790C">
              <w:rPr>
                <w:i/>
                <w:iCs/>
                <w:sz w:val="23"/>
                <w:szCs w:val="23"/>
              </w:rPr>
              <w:t xml:space="preserve">ngày … của </w:t>
            </w:r>
            <w:r>
              <w:rPr>
                <w:i/>
                <w:iCs/>
                <w:sz w:val="23"/>
                <w:szCs w:val="23"/>
              </w:rPr>
              <w:t>Quỹ Dịch vụ viễn thông công ích Việt Nam</w:t>
            </w:r>
            <w:r w:rsidRPr="004A790C">
              <w:rPr>
                <w:i/>
                <w:iCs/>
                <w:sz w:val="23"/>
                <w:szCs w:val="23"/>
              </w:rPr>
              <w:t>)</w:t>
            </w:r>
          </w:p>
        </w:tc>
      </w:tr>
      <w:tr w:rsidR="007C5016" w:rsidRPr="004A790C" w14:paraId="2BFD6752" w14:textId="77777777" w:rsidTr="007C5016">
        <w:trPr>
          <w:trHeight w:val="330"/>
        </w:trPr>
        <w:tc>
          <w:tcPr>
            <w:tcW w:w="83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E1C46F" w14:textId="77777777" w:rsidR="007C5016" w:rsidRPr="004A790C" w:rsidRDefault="007C5016" w:rsidP="007C5016">
            <w:pPr>
              <w:jc w:val="center"/>
              <w:rPr>
                <w:b/>
                <w:bCs/>
                <w:sz w:val="23"/>
                <w:szCs w:val="23"/>
              </w:rPr>
            </w:pPr>
            <w:r w:rsidRPr="004A790C">
              <w:rPr>
                <w:b/>
                <w:bCs/>
                <w:sz w:val="23"/>
                <w:szCs w:val="23"/>
              </w:rPr>
              <w:t>STT</w:t>
            </w:r>
          </w:p>
        </w:tc>
        <w:tc>
          <w:tcPr>
            <w:tcW w:w="29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39A167" w14:textId="77777777" w:rsidR="007C5016" w:rsidRPr="004A790C" w:rsidRDefault="007C5016" w:rsidP="007C5016">
            <w:pPr>
              <w:jc w:val="center"/>
              <w:rPr>
                <w:b/>
                <w:bCs/>
                <w:sz w:val="23"/>
                <w:szCs w:val="23"/>
              </w:rPr>
            </w:pPr>
            <w:r w:rsidRPr="004A790C">
              <w:rPr>
                <w:b/>
                <w:bCs/>
                <w:sz w:val="23"/>
                <w:szCs w:val="23"/>
              </w:rPr>
              <w:t>Dịch vụ</w:t>
            </w:r>
          </w:p>
        </w:tc>
        <w:tc>
          <w:tcPr>
            <w:tcW w:w="2126" w:type="dxa"/>
            <w:gridSpan w:val="2"/>
            <w:tcBorders>
              <w:top w:val="single" w:sz="4" w:space="0" w:color="auto"/>
              <w:left w:val="nil"/>
              <w:bottom w:val="single" w:sz="4" w:space="0" w:color="auto"/>
              <w:right w:val="nil"/>
            </w:tcBorders>
            <w:shd w:val="clear" w:color="auto" w:fill="auto"/>
            <w:noWrap/>
            <w:vAlign w:val="center"/>
            <w:hideMark/>
          </w:tcPr>
          <w:p w14:paraId="09F1C669" w14:textId="77777777" w:rsidR="007C5016" w:rsidRPr="004A790C" w:rsidRDefault="007C5016" w:rsidP="007C5016">
            <w:pPr>
              <w:jc w:val="center"/>
              <w:rPr>
                <w:b/>
                <w:bCs/>
                <w:sz w:val="23"/>
                <w:szCs w:val="23"/>
              </w:rPr>
            </w:pPr>
            <w:r w:rsidRPr="004A790C">
              <w:rPr>
                <w:b/>
                <w:bCs/>
                <w:sz w:val="23"/>
                <w:szCs w:val="23"/>
              </w:rPr>
              <w:t>Quy mô dịch vụ</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556364" w14:textId="77777777" w:rsidR="007C5016" w:rsidRPr="004A790C" w:rsidRDefault="007C5016" w:rsidP="007C5016">
            <w:pPr>
              <w:jc w:val="center"/>
              <w:rPr>
                <w:b/>
                <w:bCs/>
                <w:sz w:val="23"/>
                <w:szCs w:val="23"/>
              </w:rPr>
            </w:pPr>
            <w:r w:rsidRPr="004A790C">
              <w:rPr>
                <w:b/>
                <w:bCs/>
                <w:sz w:val="23"/>
                <w:szCs w:val="23"/>
              </w:rPr>
              <w:t xml:space="preserve">Dự toán kinh phí </w:t>
            </w:r>
          </w:p>
          <w:p w14:paraId="35D2C47A" w14:textId="77777777" w:rsidR="007C5016" w:rsidRPr="004A790C" w:rsidRDefault="007C5016" w:rsidP="007C5016">
            <w:pPr>
              <w:jc w:val="center"/>
              <w:rPr>
                <w:b/>
                <w:bCs/>
                <w:sz w:val="23"/>
                <w:szCs w:val="23"/>
              </w:rPr>
            </w:pPr>
            <w:r w:rsidRPr="004A790C">
              <w:rPr>
                <w:b/>
                <w:bCs/>
                <w:sz w:val="23"/>
                <w:szCs w:val="23"/>
              </w:rPr>
              <w:t>(triệu đồng)</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C84B4B"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25C53B2B" w14:textId="77777777" w:rsidTr="007C5016">
        <w:trPr>
          <w:trHeight w:val="585"/>
        </w:trPr>
        <w:tc>
          <w:tcPr>
            <w:tcW w:w="831" w:type="dxa"/>
            <w:gridSpan w:val="2"/>
            <w:vMerge/>
            <w:tcBorders>
              <w:top w:val="single" w:sz="4" w:space="0" w:color="auto"/>
              <w:left w:val="single" w:sz="4" w:space="0" w:color="auto"/>
              <w:bottom w:val="single" w:sz="4" w:space="0" w:color="000000"/>
              <w:right w:val="single" w:sz="4" w:space="0" w:color="auto"/>
            </w:tcBorders>
            <w:vAlign w:val="center"/>
            <w:hideMark/>
          </w:tcPr>
          <w:p w14:paraId="33717DFF" w14:textId="77777777" w:rsidR="007C5016" w:rsidRPr="004A790C" w:rsidRDefault="007C5016" w:rsidP="007C5016">
            <w:pPr>
              <w:jc w:val="center"/>
              <w:rPr>
                <w:b/>
                <w:bCs/>
                <w:sz w:val="23"/>
                <w:szCs w:val="23"/>
              </w:rPr>
            </w:pPr>
          </w:p>
        </w:tc>
        <w:tc>
          <w:tcPr>
            <w:tcW w:w="2997" w:type="dxa"/>
            <w:vMerge/>
            <w:tcBorders>
              <w:top w:val="single" w:sz="4" w:space="0" w:color="auto"/>
              <w:left w:val="single" w:sz="4" w:space="0" w:color="auto"/>
              <w:bottom w:val="single" w:sz="4" w:space="0" w:color="000000"/>
              <w:right w:val="single" w:sz="4" w:space="0" w:color="auto"/>
            </w:tcBorders>
            <w:vAlign w:val="center"/>
            <w:hideMark/>
          </w:tcPr>
          <w:p w14:paraId="23FB64DF" w14:textId="77777777" w:rsidR="007C5016" w:rsidRPr="004A790C" w:rsidRDefault="007C5016" w:rsidP="007C5016">
            <w:pPr>
              <w:jc w:val="center"/>
              <w:rPr>
                <w:b/>
                <w:bCs/>
                <w:sz w:val="23"/>
                <w:szCs w:val="23"/>
              </w:rPr>
            </w:pPr>
          </w:p>
        </w:tc>
        <w:tc>
          <w:tcPr>
            <w:tcW w:w="1066" w:type="dxa"/>
            <w:tcBorders>
              <w:top w:val="nil"/>
              <w:left w:val="nil"/>
              <w:bottom w:val="single" w:sz="4" w:space="0" w:color="auto"/>
              <w:right w:val="single" w:sz="4" w:space="0" w:color="auto"/>
            </w:tcBorders>
            <w:shd w:val="clear" w:color="auto" w:fill="auto"/>
            <w:vAlign w:val="center"/>
            <w:hideMark/>
          </w:tcPr>
          <w:p w14:paraId="7E59928E" w14:textId="77777777" w:rsidR="007C5016" w:rsidRPr="004A790C" w:rsidRDefault="007C5016" w:rsidP="007C5016">
            <w:pPr>
              <w:jc w:val="center"/>
              <w:rPr>
                <w:b/>
                <w:bCs/>
                <w:sz w:val="23"/>
                <w:szCs w:val="23"/>
              </w:rPr>
            </w:pPr>
            <w:r w:rsidRPr="004A790C">
              <w:rPr>
                <w:b/>
                <w:bCs/>
                <w:sz w:val="23"/>
                <w:szCs w:val="23"/>
              </w:rPr>
              <w:t>ĐVT</w:t>
            </w:r>
          </w:p>
        </w:tc>
        <w:tc>
          <w:tcPr>
            <w:tcW w:w="1060" w:type="dxa"/>
            <w:tcBorders>
              <w:top w:val="nil"/>
              <w:left w:val="nil"/>
              <w:bottom w:val="single" w:sz="4" w:space="0" w:color="auto"/>
              <w:right w:val="single" w:sz="4" w:space="0" w:color="auto"/>
            </w:tcBorders>
            <w:shd w:val="clear" w:color="auto" w:fill="auto"/>
            <w:vAlign w:val="center"/>
            <w:hideMark/>
          </w:tcPr>
          <w:p w14:paraId="4D583FBB" w14:textId="77777777" w:rsidR="007C5016" w:rsidRPr="004A790C" w:rsidRDefault="007C5016" w:rsidP="007C5016">
            <w:pPr>
              <w:jc w:val="center"/>
              <w:rPr>
                <w:b/>
                <w:bCs/>
                <w:sz w:val="23"/>
                <w:szCs w:val="23"/>
              </w:rPr>
            </w:pPr>
            <w:r w:rsidRPr="004A790C">
              <w:rPr>
                <w:b/>
                <w:bCs/>
                <w:sz w:val="23"/>
                <w:szCs w:val="23"/>
              </w:rPr>
              <w:t>Sản lượng</w:t>
            </w:r>
          </w:p>
        </w:tc>
        <w:tc>
          <w:tcPr>
            <w:tcW w:w="1276" w:type="dxa"/>
            <w:tcBorders>
              <w:top w:val="nil"/>
              <w:left w:val="nil"/>
              <w:bottom w:val="single" w:sz="4" w:space="0" w:color="auto"/>
              <w:right w:val="single" w:sz="4" w:space="0" w:color="auto"/>
            </w:tcBorders>
            <w:shd w:val="clear" w:color="auto" w:fill="auto"/>
            <w:vAlign w:val="center"/>
            <w:hideMark/>
          </w:tcPr>
          <w:p w14:paraId="4D91C35F" w14:textId="77777777" w:rsidR="007C5016" w:rsidRPr="004A790C" w:rsidRDefault="007C5016" w:rsidP="007C5016">
            <w:pPr>
              <w:jc w:val="center"/>
              <w:rPr>
                <w:b/>
                <w:bCs/>
                <w:sz w:val="23"/>
                <w:szCs w:val="23"/>
              </w:rPr>
            </w:pPr>
            <w:r w:rsidRPr="004A790C">
              <w:rPr>
                <w:b/>
                <w:bCs/>
                <w:sz w:val="23"/>
                <w:szCs w:val="23"/>
              </w:rPr>
              <w:t>Mức hỗ trợ</w:t>
            </w:r>
          </w:p>
        </w:tc>
        <w:tc>
          <w:tcPr>
            <w:tcW w:w="1417" w:type="dxa"/>
            <w:tcBorders>
              <w:top w:val="nil"/>
              <w:left w:val="nil"/>
              <w:bottom w:val="single" w:sz="4" w:space="0" w:color="auto"/>
              <w:right w:val="single" w:sz="4" w:space="0" w:color="auto"/>
            </w:tcBorders>
            <w:shd w:val="clear" w:color="auto" w:fill="auto"/>
            <w:vAlign w:val="center"/>
            <w:hideMark/>
          </w:tcPr>
          <w:p w14:paraId="6C00F691" w14:textId="77777777" w:rsidR="007C5016" w:rsidRPr="004A790C" w:rsidRDefault="007C5016" w:rsidP="007C5016">
            <w:pPr>
              <w:jc w:val="center"/>
              <w:rPr>
                <w:b/>
                <w:bCs/>
                <w:sz w:val="23"/>
                <w:szCs w:val="23"/>
              </w:rPr>
            </w:pPr>
            <w:r w:rsidRPr="004A790C">
              <w:rPr>
                <w:b/>
                <w:bCs/>
                <w:sz w:val="23"/>
                <w:szCs w:val="23"/>
              </w:rPr>
              <w:t>Số tiền</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7BFFF775" w14:textId="77777777" w:rsidR="007C5016" w:rsidRPr="004A790C" w:rsidRDefault="007C5016" w:rsidP="007C5016">
            <w:pPr>
              <w:jc w:val="center"/>
              <w:rPr>
                <w:b/>
                <w:bCs/>
                <w:sz w:val="23"/>
                <w:szCs w:val="23"/>
              </w:rPr>
            </w:pPr>
          </w:p>
        </w:tc>
      </w:tr>
      <w:tr w:rsidR="007C5016" w:rsidRPr="004A790C" w14:paraId="0D77C961" w14:textId="77777777" w:rsidTr="007C5016">
        <w:trPr>
          <w:trHeight w:val="375"/>
        </w:trPr>
        <w:tc>
          <w:tcPr>
            <w:tcW w:w="8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7B973F" w14:textId="77777777" w:rsidR="007C5016" w:rsidRPr="004A790C" w:rsidRDefault="007C5016" w:rsidP="007C5016">
            <w:pPr>
              <w:jc w:val="center"/>
              <w:rPr>
                <w:b/>
                <w:bCs/>
                <w:sz w:val="23"/>
                <w:szCs w:val="23"/>
              </w:rPr>
            </w:pPr>
            <w:r w:rsidRPr="004A790C">
              <w:rPr>
                <w:b/>
                <w:bCs/>
                <w:sz w:val="23"/>
                <w:szCs w:val="23"/>
              </w:rPr>
              <w:t>A</w:t>
            </w:r>
          </w:p>
        </w:tc>
        <w:tc>
          <w:tcPr>
            <w:tcW w:w="2997" w:type="dxa"/>
            <w:tcBorders>
              <w:top w:val="nil"/>
              <w:left w:val="nil"/>
              <w:bottom w:val="single" w:sz="4" w:space="0" w:color="auto"/>
              <w:right w:val="single" w:sz="4" w:space="0" w:color="auto"/>
            </w:tcBorders>
            <w:shd w:val="clear" w:color="auto" w:fill="auto"/>
            <w:noWrap/>
            <w:vAlign w:val="center"/>
            <w:hideMark/>
          </w:tcPr>
          <w:p w14:paraId="12660F53" w14:textId="77777777" w:rsidR="007C5016" w:rsidRPr="004A790C" w:rsidRDefault="007C5016" w:rsidP="007C5016">
            <w:pPr>
              <w:jc w:val="center"/>
              <w:rPr>
                <w:b/>
                <w:bCs/>
                <w:sz w:val="23"/>
                <w:szCs w:val="23"/>
              </w:rPr>
            </w:pPr>
            <w:r w:rsidRPr="004A790C">
              <w:rPr>
                <w:b/>
                <w:bCs/>
                <w:sz w:val="23"/>
                <w:szCs w:val="23"/>
              </w:rPr>
              <w:t>B</w:t>
            </w:r>
          </w:p>
        </w:tc>
        <w:tc>
          <w:tcPr>
            <w:tcW w:w="1066" w:type="dxa"/>
            <w:tcBorders>
              <w:top w:val="nil"/>
              <w:left w:val="nil"/>
              <w:bottom w:val="single" w:sz="4" w:space="0" w:color="auto"/>
              <w:right w:val="single" w:sz="4" w:space="0" w:color="auto"/>
            </w:tcBorders>
            <w:shd w:val="clear" w:color="auto" w:fill="auto"/>
            <w:vAlign w:val="center"/>
            <w:hideMark/>
          </w:tcPr>
          <w:p w14:paraId="7066A8E8" w14:textId="77777777" w:rsidR="007C5016" w:rsidRPr="004A790C" w:rsidRDefault="007C5016" w:rsidP="007C5016">
            <w:pPr>
              <w:jc w:val="center"/>
              <w:rPr>
                <w:b/>
                <w:bCs/>
                <w:sz w:val="23"/>
                <w:szCs w:val="23"/>
              </w:rPr>
            </w:pPr>
            <w:r w:rsidRPr="004A790C">
              <w:rPr>
                <w:b/>
                <w:bCs/>
                <w:sz w:val="23"/>
                <w:szCs w:val="23"/>
              </w:rPr>
              <w:t>1</w:t>
            </w:r>
          </w:p>
        </w:tc>
        <w:tc>
          <w:tcPr>
            <w:tcW w:w="1060" w:type="dxa"/>
            <w:tcBorders>
              <w:top w:val="nil"/>
              <w:left w:val="nil"/>
              <w:bottom w:val="single" w:sz="4" w:space="0" w:color="auto"/>
              <w:right w:val="single" w:sz="4" w:space="0" w:color="auto"/>
            </w:tcBorders>
            <w:shd w:val="clear" w:color="auto" w:fill="auto"/>
            <w:vAlign w:val="center"/>
            <w:hideMark/>
          </w:tcPr>
          <w:p w14:paraId="2D6AD09B" w14:textId="77777777" w:rsidR="007C5016" w:rsidRPr="004A790C" w:rsidRDefault="007C5016" w:rsidP="007C5016">
            <w:pPr>
              <w:jc w:val="center"/>
              <w:rPr>
                <w:b/>
                <w:bCs/>
                <w:sz w:val="23"/>
                <w:szCs w:val="23"/>
              </w:rPr>
            </w:pPr>
            <w:r w:rsidRPr="004A790C">
              <w:rPr>
                <w:b/>
                <w:bCs/>
                <w:sz w:val="23"/>
                <w:szCs w:val="23"/>
              </w:rPr>
              <w:t>2</w:t>
            </w:r>
          </w:p>
        </w:tc>
        <w:tc>
          <w:tcPr>
            <w:tcW w:w="1276" w:type="dxa"/>
            <w:tcBorders>
              <w:top w:val="nil"/>
              <w:left w:val="nil"/>
              <w:bottom w:val="single" w:sz="4" w:space="0" w:color="auto"/>
              <w:right w:val="single" w:sz="4" w:space="0" w:color="auto"/>
            </w:tcBorders>
            <w:shd w:val="clear" w:color="auto" w:fill="auto"/>
            <w:vAlign w:val="center"/>
            <w:hideMark/>
          </w:tcPr>
          <w:p w14:paraId="75D19BC1" w14:textId="77777777" w:rsidR="007C5016" w:rsidRPr="004A790C" w:rsidRDefault="007C5016" w:rsidP="007C5016">
            <w:pPr>
              <w:jc w:val="center"/>
              <w:rPr>
                <w:b/>
                <w:bCs/>
                <w:sz w:val="23"/>
                <w:szCs w:val="23"/>
              </w:rPr>
            </w:pPr>
            <w:r w:rsidRPr="004A790C">
              <w:rPr>
                <w:b/>
                <w:bCs/>
                <w:sz w:val="23"/>
                <w:szCs w:val="23"/>
              </w:rPr>
              <w:t>3</w:t>
            </w:r>
          </w:p>
        </w:tc>
        <w:tc>
          <w:tcPr>
            <w:tcW w:w="1417" w:type="dxa"/>
            <w:tcBorders>
              <w:top w:val="nil"/>
              <w:left w:val="nil"/>
              <w:bottom w:val="single" w:sz="4" w:space="0" w:color="auto"/>
              <w:right w:val="single" w:sz="4" w:space="0" w:color="auto"/>
            </w:tcBorders>
            <w:shd w:val="clear" w:color="auto" w:fill="auto"/>
            <w:vAlign w:val="center"/>
            <w:hideMark/>
          </w:tcPr>
          <w:p w14:paraId="055125F7" w14:textId="77777777" w:rsidR="007C5016" w:rsidRPr="004A790C" w:rsidRDefault="007C5016" w:rsidP="007C5016">
            <w:pPr>
              <w:jc w:val="center"/>
              <w:rPr>
                <w:b/>
                <w:bCs/>
                <w:sz w:val="23"/>
                <w:szCs w:val="23"/>
              </w:rPr>
            </w:pPr>
            <w:r w:rsidRPr="004A790C">
              <w:rPr>
                <w:b/>
                <w:bCs/>
                <w:sz w:val="23"/>
                <w:szCs w:val="23"/>
              </w:rPr>
              <w:t>4</w:t>
            </w:r>
          </w:p>
        </w:tc>
        <w:tc>
          <w:tcPr>
            <w:tcW w:w="1276" w:type="dxa"/>
            <w:tcBorders>
              <w:top w:val="nil"/>
              <w:left w:val="nil"/>
              <w:bottom w:val="single" w:sz="4" w:space="0" w:color="auto"/>
              <w:right w:val="single" w:sz="4" w:space="0" w:color="auto"/>
            </w:tcBorders>
            <w:shd w:val="clear" w:color="auto" w:fill="auto"/>
            <w:vAlign w:val="center"/>
            <w:hideMark/>
          </w:tcPr>
          <w:p w14:paraId="152A291C"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6F88DBA0"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75362D" w14:textId="77777777" w:rsidR="007C5016" w:rsidRPr="004A790C" w:rsidRDefault="007C5016" w:rsidP="007C5016">
            <w:pPr>
              <w:jc w:val="right"/>
              <w:rPr>
                <w:sz w:val="23"/>
                <w:szCs w:val="23"/>
              </w:rPr>
            </w:pPr>
            <w:r w:rsidRPr="004A790C">
              <w:rPr>
                <w:sz w:val="23"/>
                <w:szCs w:val="23"/>
              </w:rPr>
              <w:t>1</w:t>
            </w:r>
          </w:p>
        </w:tc>
        <w:tc>
          <w:tcPr>
            <w:tcW w:w="2997" w:type="dxa"/>
            <w:tcBorders>
              <w:top w:val="nil"/>
              <w:left w:val="nil"/>
              <w:bottom w:val="single" w:sz="4" w:space="0" w:color="auto"/>
              <w:right w:val="single" w:sz="4" w:space="0" w:color="auto"/>
            </w:tcBorders>
            <w:shd w:val="clear" w:color="auto" w:fill="auto"/>
            <w:noWrap/>
            <w:vAlign w:val="bottom"/>
            <w:hideMark/>
          </w:tcPr>
          <w:p w14:paraId="76AC2F11" w14:textId="77777777" w:rsidR="007C5016" w:rsidRPr="004A790C" w:rsidRDefault="007C5016" w:rsidP="007C5016">
            <w:pPr>
              <w:rPr>
                <w:sz w:val="23"/>
                <w:szCs w:val="23"/>
              </w:rPr>
            </w:pPr>
            <w:r w:rsidRPr="004A790C">
              <w:rPr>
                <w:sz w:val="23"/>
                <w:szCs w:val="23"/>
              </w:rPr>
              <w:t>Dịch vụ A</w:t>
            </w:r>
          </w:p>
        </w:tc>
        <w:tc>
          <w:tcPr>
            <w:tcW w:w="1066" w:type="dxa"/>
            <w:tcBorders>
              <w:top w:val="nil"/>
              <w:left w:val="nil"/>
              <w:bottom w:val="single" w:sz="4" w:space="0" w:color="auto"/>
              <w:right w:val="single" w:sz="4" w:space="0" w:color="auto"/>
            </w:tcBorders>
            <w:shd w:val="clear" w:color="auto" w:fill="auto"/>
            <w:noWrap/>
            <w:vAlign w:val="bottom"/>
            <w:hideMark/>
          </w:tcPr>
          <w:p w14:paraId="46968D65"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18BB3D07"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6220E725"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235059B9"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8EDB88" w14:textId="77777777" w:rsidR="007C5016" w:rsidRPr="004A790C" w:rsidRDefault="007C5016" w:rsidP="007C5016">
            <w:pPr>
              <w:rPr>
                <w:sz w:val="23"/>
                <w:szCs w:val="23"/>
              </w:rPr>
            </w:pPr>
            <w:r w:rsidRPr="004A790C">
              <w:rPr>
                <w:sz w:val="23"/>
                <w:szCs w:val="23"/>
              </w:rPr>
              <w:t> </w:t>
            </w:r>
          </w:p>
        </w:tc>
      </w:tr>
      <w:tr w:rsidR="007C5016" w:rsidRPr="004A790C" w14:paraId="47FEF9BA"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5E868D" w14:textId="77777777" w:rsidR="007C5016" w:rsidRPr="004A790C" w:rsidRDefault="007C5016" w:rsidP="007C5016">
            <w:pPr>
              <w:jc w:val="right"/>
              <w:rPr>
                <w:sz w:val="23"/>
                <w:szCs w:val="23"/>
              </w:rPr>
            </w:pPr>
            <w:r w:rsidRPr="004A790C">
              <w:rPr>
                <w:sz w:val="23"/>
                <w:szCs w:val="23"/>
              </w:rPr>
              <w:t>2</w:t>
            </w:r>
          </w:p>
        </w:tc>
        <w:tc>
          <w:tcPr>
            <w:tcW w:w="2997" w:type="dxa"/>
            <w:tcBorders>
              <w:top w:val="nil"/>
              <w:left w:val="nil"/>
              <w:bottom w:val="single" w:sz="4" w:space="0" w:color="auto"/>
              <w:right w:val="single" w:sz="4" w:space="0" w:color="auto"/>
            </w:tcBorders>
            <w:shd w:val="clear" w:color="auto" w:fill="auto"/>
            <w:noWrap/>
            <w:vAlign w:val="bottom"/>
            <w:hideMark/>
          </w:tcPr>
          <w:p w14:paraId="755CD21F" w14:textId="77777777" w:rsidR="007C5016" w:rsidRPr="004A790C" w:rsidRDefault="007C5016" w:rsidP="007C5016">
            <w:pPr>
              <w:rPr>
                <w:sz w:val="23"/>
                <w:szCs w:val="23"/>
              </w:rPr>
            </w:pPr>
            <w:r w:rsidRPr="004A790C">
              <w:rPr>
                <w:sz w:val="23"/>
                <w:szCs w:val="23"/>
              </w:rPr>
              <w:t>Dịch vụ B</w:t>
            </w:r>
          </w:p>
        </w:tc>
        <w:tc>
          <w:tcPr>
            <w:tcW w:w="1066" w:type="dxa"/>
            <w:tcBorders>
              <w:top w:val="nil"/>
              <w:left w:val="nil"/>
              <w:bottom w:val="single" w:sz="4" w:space="0" w:color="auto"/>
              <w:right w:val="single" w:sz="4" w:space="0" w:color="auto"/>
            </w:tcBorders>
            <w:shd w:val="clear" w:color="auto" w:fill="auto"/>
            <w:noWrap/>
            <w:vAlign w:val="bottom"/>
            <w:hideMark/>
          </w:tcPr>
          <w:p w14:paraId="04F5D5B1"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13A677"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1AE601CB"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04DF8511"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00991F" w14:textId="77777777" w:rsidR="007C5016" w:rsidRPr="004A790C" w:rsidRDefault="007C5016" w:rsidP="007C5016">
            <w:pPr>
              <w:rPr>
                <w:sz w:val="23"/>
                <w:szCs w:val="23"/>
              </w:rPr>
            </w:pPr>
            <w:r w:rsidRPr="004A790C">
              <w:rPr>
                <w:sz w:val="23"/>
                <w:szCs w:val="23"/>
              </w:rPr>
              <w:t> </w:t>
            </w:r>
          </w:p>
        </w:tc>
      </w:tr>
      <w:tr w:rsidR="007C5016" w:rsidRPr="004A790C" w14:paraId="6E4733B8"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BF28A4" w14:textId="77777777" w:rsidR="007C5016" w:rsidRPr="004A790C" w:rsidRDefault="007C5016" w:rsidP="007C5016">
            <w:pPr>
              <w:rPr>
                <w:sz w:val="23"/>
                <w:szCs w:val="23"/>
              </w:rPr>
            </w:pPr>
            <w:r w:rsidRPr="004A790C">
              <w:rPr>
                <w:sz w:val="23"/>
                <w:szCs w:val="23"/>
              </w:rPr>
              <w:t> </w:t>
            </w:r>
          </w:p>
        </w:tc>
        <w:tc>
          <w:tcPr>
            <w:tcW w:w="2997" w:type="dxa"/>
            <w:tcBorders>
              <w:top w:val="nil"/>
              <w:left w:val="nil"/>
              <w:bottom w:val="single" w:sz="4" w:space="0" w:color="auto"/>
              <w:right w:val="single" w:sz="4" w:space="0" w:color="auto"/>
            </w:tcBorders>
            <w:shd w:val="clear" w:color="auto" w:fill="auto"/>
            <w:noWrap/>
            <w:vAlign w:val="bottom"/>
            <w:hideMark/>
          </w:tcPr>
          <w:p w14:paraId="0F86EDC7" w14:textId="77777777" w:rsidR="007C5016" w:rsidRPr="004A790C" w:rsidRDefault="007C5016" w:rsidP="007C5016">
            <w:pPr>
              <w:rPr>
                <w:sz w:val="23"/>
                <w:szCs w:val="23"/>
              </w:rPr>
            </w:pPr>
            <w:r w:rsidRPr="004A790C">
              <w:rPr>
                <w:sz w:val="23"/>
                <w:szCs w:val="23"/>
              </w:rPr>
              <w:t>Dịch vụ…</w:t>
            </w:r>
          </w:p>
        </w:tc>
        <w:tc>
          <w:tcPr>
            <w:tcW w:w="1066" w:type="dxa"/>
            <w:tcBorders>
              <w:top w:val="nil"/>
              <w:left w:val="nil"/>
              <w:bottom w:val="single" w:sz="4" w:space="0" w:color="auto"/>
              <w:right w:val="single" w:sz="4" w:space="0" w:color="auto"/>
            </w:tcBorders>
            <w:shd w:val="clear" w:color="auto" w:fill="auto"/>
            <w:noWrap/>
            <w:vAlign w:val="bottom"/>
            <w:hideMark/>
          </w:tcPr>
          <w:p w14:paraId="465CA8BC"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6BC20C09"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0E54AA03"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610AE890"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88D458" w14:textId="77777777" w:rsidR="007C5016" w:rsidRPr="004A790C" w:rsidRDefault="007C5016" w:rsidP="007C5016">
            <w:pPr>
              <w:rPr>
                <w:sz w:val="23"/>
                <w:szCs w:val="23"/>
              </w:rPr>
            </w:pPr>
            <w:r w:rsidRPr="004A790C">
              <w:rPr>
                <w:sz w:val="23"/>
                <w:szCs w:val="23"/>
              </w:rPr>
              <w:t> </w:t>
            </w:r>
          </w:p>
        </w:tc>
      </w:tr>
      <w:tr w:rsidR="007C5016" w:rsidRPr="004A790C" w14:paraId="081ABE64"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980E82" w14:textId="77777777" w:rsidR="007C5016" w:rsidRPr="004A790C" w:rsidRDefault="007C5016" w:rsidP="007C5016">
            <w:pPr>
              <w:rPr>
                <w:sz w:val="23"/>
                <w:szCs w:val="23"/>
              </w:rPr>
            </w:pPr>
            <w:r w:rsidRPr="004A790C">
              <w:rPr>
                <w:sz w:val="23"/>
                <w:szCs w:val="23"/>
              </w:rPr>
              <w:t> </w:t>
            </w:r>
          </w:p>
        </w:tc>
        <w:tc>
          <w:tcPr>
            <w:tcW w:w="2997" w:type="dxa"/>
            <w:tcBorders>
              <w:top w:val="nil"/>
              <w:left w:val="nil"/>
              <w:bottom w:val="single" w:sz="4" w:space="0" w:color="auto"/>
              <w:right w:val="single" w:sz="4" w:space="0" w:color="auto"/>
            </w:tcBorders>
            <w:shd w:val="clear" w:color="auto" w:fill="auto"/>
            <w:noWrap/>
            <w:vAlign w:val="bottom"/>
            <w:hideMark/>
          </w:tcPr>
          <w:p w14:paraId="30716406" w14:textId="77777777" w:rsidR="007C5016" w:rsidRPr="004A790C" w:rsidRDefault="007C5016" w:rsidP="007C5016">
            <w:pPr>
              <w:rPr>
                <w:b/>
                <w:bCs/>
                <w:sz w:val="23"/>
                <w:szCs w:val="23"/>
              </w:rPr>
            </w:pPr>
            <w:r w:rsidRPr="004A790C">
              <w:rPr>
                <w:b/>
                <w:bCs/>
                <w:sz w:val="23"/>
                <w:szCs w:val="23"/>
              </w:rPr>
              <w:t>Tổng số</w:t>
            </w:r>
          </w:p>
        </w:tc>
        <w:tc>
          <w:tcPr>
            <w:tcW w:w="1066" w:type="dxa"/>
            <w:tcBorders>
              <w:top w:val="nil"/>
              <w:left w:val="nil"/>
              <w:bottom w:val="single" w:sz="4" w:space="0" w:color="auto"/>
              <w:right w:val="single" w:sz="4" w:space="0" w:color="auto"/>
            </w:tcBorders>
            <w:shd w:val="clear" w:color="auto" w:fill="auto"/>
            <w:noWrap/>
            <w:vAlign w:val="bottom"/>
            <w:hideMark/>
          </w:tcPr>
          <w:p w14:paraId="09170902"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53C14880"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390727DF"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629179E4"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FDFE8B" w14:textId="77777777" w:rsidR="007C5016" w:rsidRPr="004A790C" w:rsidRDefault="007C5016" w:rsidP="007C5016">
            <w:pPr>
              <w:rPr>
                <w:sz w:val="23"/>
                <w:szCs w:val="23"/>
              </w:rPr>
            </w:pPr>
            <w:r w:rsidRPr="004A790C">
              <w:rPr>
                <w:sz w:val="23"/>
                <w:szCs w:val="23"/>
              </w:rPr>
              <w:t> </w:t>
            </w:r>
          </w:p>
        </w:tc>
      </w:tr>
    </w:tbl>
    <w:p w14:paraId="0506B609" w14:textId="77777777" w:rsidR="007C5016" w:rsidRPr="004A790C" w:rsidRDefault="007C5016" w:rsidP="007C5016">
      <w:pPr>
        <w:rPr>
          <w:sz w:val="23"/>
          <w:szCs w:val="23"/>
        </w:rPr>
      </w:pPr>
    </w:p>
    <w:p w14:paraId="6D82281C" w14:textId="77777777" w:rsidR="007C5016" w:rsidRPr="004A790C" w:rsidRDefault="007C5016" w:rsidP="007C5016">
      <w:pPr>
        <w:rPr>
          <w:sz w:val="23"/>
          <w:szCs w:val="23"/>
        </w:rPr>
      </w:pPr>
    </w:p>
    <w:p w14:paraId="3549BB9A" w14:textId="77777777" w:rsidR="007C5016" w:rsidRPr="004A790C" w:rsidRDefault="007C5016" w:rsidP="007C5016">
      <w:pPr>
        <w:rPr>
          <w:sz w:val="23"/>
          <w:szCs w:val="23"/>
        </w:rPr>
      </w:pPr>
    </w:p>
    <w:p w14:paraId="68AED870" w14:textId="77777777" w:rsidR="007C5016" w:rsidRPr="004A790C" w:rsidRDefault="007C5016" w:rsidP="007C5016">
      <w:pPr>
        <w:rPr>
          <w:sz w:val="23"/>
          <w:szCs w:val="23"/>
        </w:rPr>
      </w:pPr>
    </w:p>
    <w:p w14:paraId="16B22432" w14:textId="77777777" w:rsidR="007C5016" w:rsidRPr="004A790C" w:rsidRDefault="007C5016" w:rsidP="007C5016">
      <w:pPr>
        <w:rPr>
          <w:sz w:val="23"/>
          <w:szCs w:val="23"/>
        </w:rPr>
      </w:pPr>
    </w:p>
    <w:p w14:paraId="4B234E08" w14:textId="77777777" w:rsidR="007C5016" w:rsidRPr="004A790C" w:rsidRDefault="007C5016" w:rsidP="007C5016">
      <w:pPr>
        <w:rPr>
          <w:sz w:val="23"/>
          <w:szCs w:val="23"/>
        </w:rPr>
      </w:pPr>
    </w:p>
    <w:p w14:paraId="247567C4" w14:textId="77777777" w:rsidR="007C5016" w:rsidRPr="004A790C" w:rsidRDefault="007C5016" w:rsidP="007C5016">
      <w:pPr>
        <w:rPr>
          <w:sz w:val="23"/>
          <w:szCs w:val="23"/>
        </w:rPr>
      </w:pPr>
    </w:p>
    <w:p w14:paraId="471AA265" w14:textId="77777777" w:rsidR="007C5016" w:rsidRPr="004A790C" w:rsidRDefault="007C5016" w:rsidP="007C5016">
      <w:pPr>
        <w:rPr>
          <w:sz w:val="23"/>
          <w:szCs w:val="23"/>
        </w:rPr>
      </w:pPr>
    </w:p>
    <w:p w14:paraId="63D4CE83" w14:textId="77777777" w:rsidR="007C5016" w:rsidRPr="004A790C" w:rsidRDefault="007C5016" w:rsidP="007C5016">
      <w:pPr>
        <w:rPr>
          <w:sz w:val="23"/>
          <w:szCs w:val="23"/>
        </w:rPr>
      </w:pPr>
    </w:p>
    <w:p w14:paraId="76035EEA" w14:textId="77777777" w:rsidR="007C5016" w:rsidRPr="004A790C" w:rsidRDefault="007C5016" w:rsidP="007C5016">
      <w:pPr>
        <w:rPr>
          <w:sz w:val="23"/>
          <w:szCs w:val="23"/>
        </w:rPr>
      </w:pPr>
    </w:p>
    <w:p w14:paraId="7A5D235A" w14:textId="77777777" w:rsidR="007C5016" w:rsidRPr="004A790C" w:rsidRDefault="007C5016" w:rsidP="007C5016">
      <w:pPr>
        <w:rPr>
          <w:sz w:val="23"/>
          <w:szCs w:val="23"/>
        </w:rPr>
      </w:pPr>
    </w:p>
    <w:p w14:paraId="622226B5" w14:textId="77777777" w:rsidR="007C5016" w:rsidRPr="004A790C" w:rsidRDefault="007C5016" w:rsidP="007C5016">
      <w:pPr>
        <w:rPr>
          <w:sz w:val="23"/>
          <w:szCs w:val="23"/>
        </w:rPr>
      </w:pPr>
      <w:r w:rsidRPr="004A790C">
        <w:rPr>
          <w:sz w:val="23"/>
          <w:szCs w:val="23"/>
        </w:rPr>
        <w:br w:type="page"/>
      </w:r>
    </w:p>
    <w:tbl>
      <w:tblPr>
        <w:tblW w:w="11052" w:type="dxa"/>
        <w:tblLook w:val="04A0" w:firstRow="1" w:lastRow="0" w:firstColumn="1" w:lastColumn="0" w:noHBand="0" w:noVBand="1"/>
      </w:tblPr>
      <w:tblGrid>
        <w:gridCol w:w="1158"/>
        <w:gridCol w:w="1780"/>
        <w:gridCol w:w="1092"/>
        <w:gridCol w:w="814"/>
        <w:gridCol w:w="694"/>
        <w:gridCol w:w="750"/>
        <w:gridCol w:w="658"/>
        <w:gridCol w:w="657"/>
        <w:gridCol w:w="657"/>
        <w:gridCol w:w="671"/>
        <w:gridCol w:w="603"/>
        <w:gridCol w:w="31"/>
        <w:gridCol w:w="31"/>
        <w:gridCol w:w="110"/>
        <w:gridCol w:w="236"/>
        <w:gridCol w:w="35"/>
        <w:gridCol w:w="160"/>
        <w:gridCol w:w="76"/>
        <w:gridCol w:w="236"/>
        <w:gridCol w:w="96"/>
        <w:gridCol w:w="507"/>
      </w:tblGrid>
      <w:tr w:rsidR="007C5016" w:rsidRPr="004A790C" w14:paraId="41C9C0C5" w14:textId="77777777" w:rsidTr="007C5016">
        <w:trPr>
          <w:gridAfter w:val="9"/>
          <w:wAfter w:w="1487" w:type="dxa"/>
          <w:trHeight w:val="315"/>
        </w:trPr>
        <w:tc>
          <w:tcPr>
            <w:tcW w:w="1158" w:type="dxa"/>
            <w:tcBorders>
              <w:top w:val="nil"/>
              <w:left w:val="nil"/>
              <w:bottom w:val="nil"/>
              <w:right w:val="nil"/>
            </w:tcBorders>
            <w:shd w:val="clear" w:color="auto" w:fill="auto"/>
            <w:noWrap/>
            <w:vAlign w:val="bottom"/>
            <w:hideMark/>
          </w:tcPr>
          <w:p w14:paraId="5333E710" w14:textId="77777777" w:rsidR="007C5016" w:rsidRPr="004A790C" w:rsidRDefault="007C5016" w:rsidP="007C5016">
            <w:pPr>
              <w:rPr>
                <w:sz w:val="23"/>
                <w:szCs w:val="23"/>
              </w:rPr>
            </w:pPr>
          </w:p>
        </w:tc>
        <w:tc>
          <w:tcPr>
            <w:tcW w:w="1780" w:type="dxa"/>
            <w:tcBorders>
              <w:top w:val="nil"/>
              <w:left w:val="nil"/>
              <w:bottom w:val="nil"/>
              <w:right w:val="nil"/>
            </w:tcBorders>
            <w:shd w:val="clear" w:color="auto" w:fill="auto"/>
            <w:noWrap/>
            <w:vAlign w:val="bottom"/>
            <w:hideMark/>
          </w:tcPr>
          <w:p w14:paraId="09342D94" w14:textId="77777777" w:rsidR="007C5016" w:rsidRPr="004A790C" w:rsidRDefault="007C5016" w:rsidP="007C5016">
            <w:pPr>
              <w:rPr>
                <w:sz w:val="19"/>
                <w:szCs w:val="19"/>
              </w:rPr>
            </w:pPr>
          </w:p>
        </w:tc>
        <w:tc>
          <w:tcPr>
            <w:tcW w:w="1092" w:type="dxa"/>
            <w:tcBorders>
              <w:top w:val="nil"/>
              <w:left w:val="nil"/>
              <w:bottom w:val="nil"/>
              <w:right w:val="nil"/>
            </w:tcBorders>
            <w:shd w:val="clear" w:color="auto" w:fill="auto"/>
            <w:noWrap/>
            <w:vAlign w:val="bottom"/>
            <w:hideMark/>
          </w:tcPr>
          <w:p w14:paraId="31C5354C" w14:textId="77777777" w:rsidR="007C5016" w:rsidRPr="004A790C" w:rsidRDefault="007C5016" w:rsidP="007C5016">
            <w:pPr>
              <w:rPr>
                <w:sz w:val="19"/>
                <w:szCs w:val="19"/>
              </w:rPr>
            </w:pPr>
          </w:p>
        </w:tc>
        <w:tc>
          <w:tcPr>
            <w:tcW w:w="5535" w:type="dxa"/>
            <w:gridSpan w:val="9"/>
            <w:tcBorders>
              <w:top w:val="nil"/>
              <w:left w:val="nil"/>
              <w:bottom w:val="nil"/>
              <w:right w:val="nil"/>
            </w:tcBorders>
            <w:shd w:val="clear" w:color="auto" w:fill="auto"/>
            <w:noWrap/>
            <w:vAlign w:val="bottom"/>
            <w:hideMark/>
          </w:tcPr>
          <w:p w14:paraId="759A76BA" w14:textId="7CB8812A"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w:t>
            </w:r>
            <w:r w:rsidR="00FB5709">
              <w:rPr>
                <w:sz w:val="23"/>
                <w:szCs w:val="23"/>
              </w:rPr>
              <w:t>06, Mẫu số 05, Phụ lục số 13</w:t>
            </w:r>
          </w:p>
        </w:tc>
      </w:tr>
      <w:tr w:rsidR="007C5016" w:rsidRPr="004A790C" w14:paraId="5E2AEA95" w14:textId="77777777" w:rsidTr="007C5016">
        <w:trPr>
          <w:gridAfter w:val="10"/>
          <w:wAfter w:w="1518" w:type="dxa"/>
          <w:trHeight w:val="315"/>
        </w:trPr>
        <w:tc>
          <w:tcPr>
            <w:tcW w:w="1158" w:type="dxa"/>
            <w:tcBorders>
              <w:top w:val="nil"/>
              <w:left w:val="nil"/>
              <w:bottom w:val="nil"/>
              <w:right w:val="nil"/>
            </w:tcBorders>
            <w:shd w:val="clear" w:color="auto" w:fill="auto"/>
            <w:noWrap/>
            <w:vAlign w:val="bottom"/>
            <w:hideMark/>
          </w:tcPr>
          <w:p w14:paraId="73F52180" w14:textId="77777777" w:rsidR="007C5016" w:rsidRPr="004A790C" w:rsidRDefault="007C5016" w:rsidP="007C5016">
            <w:pPr>
              <w:jc w:val="right"/>
              <w:rPr>
                <w:sz w:val="19"/>
                <w:szCs w:val="19"/>
              </w:rPr>
            </w:pPr>
          </w:p>
        </w:tc>
        <w:tc>
          <w:tcPr>
            <w:tcW w:w="1780" w:type="dxa"/>
            <w:tcBorders>
              <w:top w:val="nil"/>
              <w:left w:val="nil"/>
              <w:bottom w:val="nil"/>
              <w:right w:val="nil"/>
            </w:tcBorders>
            <w:shd w:val="clear" w:color="auto" w:fill="auto"/>
            <w:noWrap/>
            <w:vAlign w:val="bottom"/>
            <w:hideMark/>
          </w:tcPr>
          <w:p w14:paraId="1E1326D6" w14:textId="77777777" w:rsidR="007C5016" w:rsidRPr="004A790C" w:rsidRDefault="007C5016" w:rsidP="007C5016">
            <w:pPr>
              <w:rPr>
                <w:sz w:val="19"/>
                <w:szCs w:val="19"/>
              </w:rPr>
            </w:pPr>
          </w:p>
        </w:tc>
        <w:tc>
          <w:tcPr>
            <w:tcW w:w="1092" w:type="dxa"/>
            <w:tcBorders>
              <w:top w:val="nil"/>
              <w:left w:val="nil"/>
              <w:bottom w:val="nil"/>
              <w:right w:val="nil"/>
            </w:tcBorders>
            <w:shd w:val="clear" w:color="auto" w:fill="auto"/>
            <w:noWrap/>
            <w:vAlign w:val="bottom"/>
            <w:hideMark/>
          </w:tcPr>
          <w:p w14:paraId="5FC5929E" w14:textId="77777777" w:rsidR="007C5016" w:rsidRPr="004A790C" w:rsidRDefault="007C5016" w:rsidP="007C5016">
            <w:pPr>
              <w:rPr>
                <w:sz w:val="19"/>
                <w:szCs w:val="19"/>
              </w:rPr>
            </w:pPr>
          </w:p>
        </w:tc>
        <w:tc>
          <w:tcPr>
            <w:tcW w:w="814" w:type="dxa"/>
            <w:tcBorders>
              <w:top w:val="nil"/>
              <w:left w:val="nil"/>
              <w:bottom w:val="nil"/>
              <w:right w:val="nil"/>
            </w:tcBorders>
            <w:shd w:val="clear" w:color="auto" w:fill="auto"/>
            <w:noWrap/>
            <w:vAlign w:val="bottom"/>
            <w:hideMark/>
          </w:tcPr>
          <w:p w14:paraId="39969E0D" w14:textId="77777777" w:rsidR="007C5016" w:rsidRPr="004A790C" w:rsidRDefault="007C5016" w:rsidP="007C5016">
            <w:pPr>
              <w:rPr>
                <w:sz w:val="19"/>
                <w:szCs w:val="19"/>
              </w:rPr>
            </w:pPr>
          </w:p>
        </w:tc>
        <w:tc>
          <w:tcPr>
            <w:tcW w:w="694" w:type="dxa"/>
            <w:tcBorders>
              <w:top w:val="nil"/>
              <w:left w:val="nil"/>
              <w:bottom w:val="nil"/>
              <w:right w:val="nil"/>
            </w:tcBorders>
            <w:shd w:val="clear" w:color="auto" w:fill="auto"/>
            <w:noWrap/>
            <w:vAlign w:val="bottom"/>
            <w:hideMark/>
          </w:tcPr>
          <w:p w14:paraId="623A2CB7" w14:textId="77777777" w:rsidR="007C5016" w:rsidRPr="004A790C" w:rsidRDefault="007C5016" w:rsidP="007C5016">
            <w:pPr>
              <w:rPr>
                <w:sz w:val="19"/>
                <w:szCs w:val="19"/>
              </w:rPr>
            </w:pPr>
          </w:p>
        </w:tc>
        <w:tc>
          <w:tcPr>
            <w:tcW w:w="750" w:type="dxa"/>
            <w:tcBorders>
              <w:top w:val="nil"/>
              <w:left w:val="nil"/>
              <w:bottom w:val="nil"/>
              <w:right w:val="nil"/>
            </w:tcBorders>
            <w:shd w:val="clear" w:color="auto" w:fill="auto"/>
            <w:vAlign w:val="bottom"/>
            <w:hideMark/>
          </w:tcPr>
          <w:p w14:paraId="6CD25A12" w14:textId="77777777" w:rsidR="007C5016" w:rsidRPr="004A790C" w:rsidRDefault="007C5016" w:rsidP="007C5016">
            <w:pPr>
              <w:rPr>
                <w:sz w:val="19"/>
                <w:szCs w:val="19"/>
              </w:rPr>
            </w:pPr>
          </w:p>
        </w:tc>
        <w:tc>
          <w:tcPr>
            <w:tcW w:w="658" w:type="dxa"/>
            <w:tcBorders>
              <w:top w:val="nil"/>
              <w:left w:val="nil"/>
              <w:bottom w:val="nil"/>
              <w:right w:val="nil"/>
            </w:tcBorders>
            <w:shd w:val="clear" w:color="auto" w:fill="auto"/>
            <w:vAlign w:val="bottom"/>
            <w:hideMark/>
          </w:tcPr>
          <w:p w14:paraId="5CD64C77" w14:textId="77777777" w:rsidR="007C5016" w:rsidRPr="004A790C" w:rsidRDefault="007C5016" w:rsidP="007C5016">
            <w:pPr>
              <w:rPr>
                <w:sz w:val="19"/>
                <w:szCs w:val="19"/>
              </w:rPr>
            </w:pPr>
          </w:p>
        </w:tc>
        <w:tc>
          <w:tcPr>
            <w:tcW w:w="657" w:type="dxa"/>
            <w:tcBorders>
              <w:top w:val="nil"/>
              <w:left w:val="nil"/>
              <w:bottom w:val="nil"/>
              <w:right w:val="nil"/>
            </w:tcBorders>
            <w:shd w:val="clear" w:color="auto" w:fill="auto"/>
            <w:vAlign w:val="bottom"/>
            <w:hideMark/>
          </w:tcPr>
          <w:p w14:paraId="244048AC" w14:textId="77777777" w:rsidR="007C5016" w:rsidRPr="004A790C" w:rsidRDefault="007C5016" w:rsidP="007C5016">
            <w:pPr>
              <w:rPr>
                <w:sz w:val="19"/>
                <w:szCs w:val="19"/>
              </w:rPr>
            </w:pPr>
          </w:p>
        </w:tc>
        <w:tc>
          <w:tcPr>
            <w:tcW w:w="657" w:type="dxa"/>
            <w:tcBorders>
              <w:top w:val="nil"/>
              <w:left w:val="nil"/>
              <w:bottom w:val="nil"/>
              <w:right w:val="nil"/>
            </w:tcBorders>
            <w:shd w:val="clear" w:color="auto" w:fill="auto"/>
            <w:vAlign w:val="bottom"/>
            <w:hideMark/>
          </w:tcPr>
          <w:p w14:paraId="5130C759" w14:textId="77777777" w:rsidR="007C5016" w:rsidRPr="004A790C" w:rsidRDefault="007C5016" w:rsidP="007C5016">
            <w:pPr>
              <w:rPr>
                <w:sz w:val="19"/>
                <w:szCs w:val="19"/>
              </w:rPr>
            </w:pPr>
          </w:p>
        </w:tc>
        <w:tc>
          <w:tcPr>
            <w:tcW w:w="671" w:type="dxa"/>
            <w:tcBorders>
              <w:top w:val="nil"/>
              <w:left w:val="nil"/>
              <w:bottom w:val="nil"/>
              <w:right w:val="nil"/>
            </w:tcBorders>
            <w:shd w:val="clear" w:color="auto" w:fill="auto"/>
            <w:vAlign w:val="bottom"/>
            <w:hideMark/>
          </w:tcPr>
          <w:p w14:paraId="575C8B81" w14:textId="77777777" w:rsidR="007C5016" w:rsidRPr="004A790C" w:rsidRDefault="007C5016" w:rsidP="007C5016">
            <w:pPr>
              <w:rPr>
                <w:sz w:val="19"/>
                <w:szCs w:val="19"/>
              </w:rPr>
            </w:pPr>
          </w:p>
        </w:tc>
        <w:tc>
          <w:tcPr>
            <w:tcW w:w="603" w:type="dxa"/>
            <w:tcBorders>
              <w:top w:val="nil"/>
              <w:left w:val="nil"/>
              <w:bottom w:val="nil"/>
              <w:right w:val="nil"/>
            </w:tcBorders>
            <w:shd w:val="clear" w:color="auto" w:fill="auto"/>
            <w:noWrap/>
            <w:vAlign w:val="bottom"/>
            <w:hideMark/>
          </w:tcPr>
          <w:p w14:paraId="1460BC77" w14:textId="77777777" w:rsidR="007C5016" w:rsidRPr="004A790C" w:rsidRDefault="007C5016" w:rsidP="007C5016">
            <w:pPr>
              <w:rPr>
                <w:sz w:val="19"/>
                <w:szCs w:val="19"/>
              </w:rPr>
            </w:pPr>
          </w:p>
        </w:tc>
      </w:tr>
      <w:tr w:rsidR="007C5016" w:rsidRPr="004A790C" w14:paraId="1BE21D41" w14:textId="77777777" w:rsidTr="007C5016">
        <w:trPr>
          <w:trHeight w:val="315"/>
        </w:trPr>
        <w:tc>
          <w:tcPr>
            <w:tcW w:w="9977" w:type="dxa"/>
            <w:gridSpan w:val="16"/>
            <w:tcBorders>
              <w:top w:val="nil"/>
              <w:left w:val="nil"/>
              <w:bottom w:val="nil"/>
              <w:right w:val="nil"/>
            </w:tcBorders>
            <w:shd w:val="clear" w:color="auto" w:fill="auto"/>
            <w:noWrap/>
            <w:vAlign w:val="bottom"/>
            <w:hideMark/>
          </w:tcPr>
          <w:p w14:paraId="2F764FAA" w14:textId="77777777" w:rsidR="007C5016" w:rsidRPr="004A790C" w:rsidRDefault="007C5016" w:rsidP="007C5016">
            <w:pPr>
              <w:jc w:val="center"/>
              <w:rPr>
                <w:b/>
                <w:bCs/>
                <w:sz w:val="23"/>
                <w:szCs w:val="23"/>
              </w:rPr>
            </w:pPr>
            <w:r w:rsidRPr="004A790C">
              <w:rPr>
                <w:b/>
                <w:bCs/>
                <w:sz w:val="23"/>
                <w:szCs w:val="23"/>
              </w:rPr>
              <w:t>DỰ TOÁN KINH PHÍ HỖ TRỢ THIẾT BỊ ĐẦU CUỐI</w:t>
            </w:r>
          </w:p>
        </w:tc>
        <w:tc>
          <w:tcPr>
            <w:tcW w:w="236" w:type="dxa"/>
            <w:gridSpan w:val="2"/>
            <w:tcBorders>
              <w:top w:val="nil"/>
              <w:left w:val="nil"/>
              <w:bottom w:val="nil"/>
              <w:right w:val="nil"/>
            </w:tcBorders>
            <w:shd w:val="clear" w:color="auto" w:fill="auto"/>
            <w:vAlign w:val="bottom"/>
            <w:hideMark/>
          </w:tcPr>
          <w:p w14:paraId="68DAF80F" w14:textId="77777777" w:rsidR="007C5016" w:rsidRPr="004A790C" w:rsidRDefault="007C5016" w:rsidP="007C5016">
            <w:pPr>
              <w:rPr>
                <w:sz w:val="19"/>
                <w:szCs w:val="19"/>
              </w:rPr>
            </w:pPr>
          </w:p>
        </w:tc>
        <w:tc>
          <w:tcPr>
            <w:tcW w:w="236" w:type="dxa"/>
            <w:tcBorders>
              <w:top w:val="nil"/>
              <w:left w:val="nil"/>
              <w:bottom w:val="nil"/>
              <w:right w:val="nil"/>
            </w:tcBorders>
            <w:shd w:val="clear" w:color="auto" w:fill="auto"/>
            <w:vAlign w:val="bottom"/>
            <w:hideMark/>
          </w:tcPr>
          <w:p w14:paraId="336B4658" w14:textId="77777777" w:rsidR="007C5016" w:rsidRPr="004A790C" w:rsidRDefault="007C5016" w:rsidP="007C5016">
            <w:pPr>
              <w:rPr>
                <w:sz w:val="19"/>
                <w:szCs w:val="19"/>
              </w:rPr>
            </w:pPr>
          </w:p>
        </w:tc>
        <w:tc>
          <w:tcPr>
            <w:tcW w:w="603" w:type="dxa"/>
            <w:gridSpan w:val="2"/>
            <w:tcBorders>
              <w:top w:val="nil"/>
              <w:left w:val="nil"/>
              <w:bottom w:val="nil"/>
              <w:right w:val="nil"/>
            </w:tcBorders>
            <w:shd w:val="clear" w:color="auto" w:fill="auto"/>
            <w:noWrap/>
            <w:vAlign w:val="bottom"/>
            <w:hideMark/>
          </w:tcPr>
          <w:p w14:paraId="35767137" w14:textId="77777777" w:rsidR="007C5016" w:rsidRPr="004A790C" w:rsidRDefault="007C5016" w:rsidP="007C5016">
            <w:pPr>
              <w:rPr>
                <w:sz w:val="19"/>
                <w:szCs w:val="19"/>
              </w:rPr>
            </w:pPr>
          </w:p>
        </w:tc>
      </w:tr>
      <w:tr w:rsidR="007C5016" w:rsidRPr="004A790C" w14:paraId="768FE3DF" w14:textId="77777777" w:rsidTr="007C5016">
        <w:trPr>
          <w:gridAfter w:val="1"/>
          <w:wAfter w:w="507" w:type="dxa"/>
          <w:trHeight w:val="330"/>
        </w:trPr>
        <w:tc>
          <w:tcPr>
            <w:tcW w:w="9706" w:type="dxa"/>
            <w:gridSpan w:val="14"/>
            <w:tcBorders>
              <w:top w:val="nil"/>
              <w:left w:val="nil"/>
              <w:bottom w:val="nil"/>
              <w:right w:val="nil"/>
            </w:tcBorders>
            <w:shd w:val="clear" w:color="auto" w:fill="auto"/>
            <w:noWrap/>
            <w:vAlign w:val="bottom"/>
            <w:hideMark/>
          </w:tcPr>
          <w:p w14:paraId="4C890B06"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c>
          <w:tcPr>
            <w:tcW w:w="236" w:type="dxa"/>
            <w:tcBorders>
              <w:top w:val="nil"/>
              <w:left w:val="nil"/>
              <w:bottom w:val="nil"/>
              <w:right w:val="nil"/>
            </w:tcBorders>
            <w:shd w:val="clear" w:color="auto" w:fill="auto"/>
            <w:vAlign w:val="bottom"/>
            <w:hideMark/>
          </w:tcPr>
          <w:p w14:paraId="4078B8CD" w14:textId="77777777" w:rsidR="007C5016" w:rsidRPr="004A790C" w:rsidRDefault="007C5016" w:rsidP="007C5016">
            <w:pPr>
              <w:rPr>
                <w:b/>
                <w:bCs/>
                <w:sz w:val="23"/>
                <w:szCs w:val="23"/>
              </w:rPr>
            </w:pPr>
          </w:p>
        </w:tc>
        <w:tc>
          <w:tcPr>
            <w:tcW w:w="603" w:type="dxa"/>
            <w:gridSpan w:val="5"/>
            <w:tcBorders>
              <w:top w:val="nil"/>
              <w:left w:val="nil"/>
              <w:bottom w:val="nil"/>
              <w:right w:val="nil"/>
            </w:tcBorders>
            <w:shd w:val="clear" w:color="auto" w:fill="auto"/>
            <w:noWrap/>
            <w:vAlign w:val="bottom"/>
            <w:hideMark/>
          </w:tcPr>
          <w:p w14:paraId="72565F38" w14:textId="77777777" w:rsidR="007C5016" w:rsidRPr="004A790C" w:rsidRDefault="007C5016" w:rsidP="007C5016">
            <w:pPr>
              <w:rPr>
                <w:sz w:val="19"/>
                <w:szCs w:val="19"/>
              </w:rPr>
            </w:pPr>
          </w:p>
        </w:tc>
      </w:tr>
      <w:tr w:rsidR="007C5016" w:rsidRPr="004A790C" w14:paraId="0CC330F9" w14:textId="77777777" w:rsidTr="007C5016">
        <w:trPr>
          <w:gridAfter w:val="10"/>
          <w:wAfter w:w="1518" w:type="dxa"/>
          <w:trHeight w:val="315"/>
        </w:trPr>
        <w:tc>
          <w:tcPr>
            <w:tcW w:w="9534" w:type="dxa"/>
            <w:gridSpan w:val="11"/>
            <w:tcBorders>
              <w:top w:val="nil"/>
              <w:left w:val="nil"/>
              <w:bottom w:val="nil"/>
              <w:right w:val="nil"/>
            </w:tcBorders>
            <w:shd w:val="clear" w:color="auto" w:fill="auto"/>
            <w:noWrap/>
            <w:vAlign w:val="bottom"/>
            <w:hideMark/>
          </w:tcPr>
          <w:p w14:paraId="0925DE06" w14:textId="77777777" w:rsidR="007C5016" w:rsidRPr="004A790C" w:rsidRDefault="007C5016" w:rsidP="007C5016">
            <w:pPr>
              <w:jc w:val="center"/>
              <w:rPr>
                <w:sz w:val="19"/>
                <w:szCs w:val="19"/>
              </w:rPr>
            </w:pPr>
            <w:r w:rsidRPr="004A790C">
              <w:rPr>
                <w:b/>
                <w:bCs/>
                <w:sz w:val="23"/>
                <w:szCs w:val="23"/>
              </w:rPr>
              <w:t>Năm:…………………………………..</w:t>
            </w:r>
          </w:p>
        </w:tc>
      </w:tr>
      <w:tr w:rsidR="007C5016" w:rsidRPr="004A790C" w14:paraId="598F7D35" w14:textId="77777777" w:rsidTr="007C5016">
        <w:trPr>
          <w:gridAfter w:val="10"/>
          <w:wAfter w:w="1518" w:type="dxa"/>
          <w:trHeight w:val="315"/>
        </w:trPr>
        <w:tc>
          <w:tcPr>
            <w:tcW w:w="9534" w:type="dxa"/>
            <w:gridSpan w:val="11"/>
            <w:tcBorders>
              <w:top w:val="nil"/>
              <w:left w:val="nil"/>
              <w:bottom w:val="nil"/>
              <w:right w:val="nil"/>
            </w:tcBorders>
            <w:shd w:val="clear" w:color="auto" w:fill="auto"/>
            <w:noWrap/>
            <w:vAlign w:val="bottom"/>
            <w:hideMark/>
          </w:tcPr>
          <w:p w14:paraId="373A7B0D" w14:textId="77777777" w:rsidR="007C5016" w:rsidRPr="004A790C" w:rsidRDefault="007C5016" w:rsidP="007C5016">
            <w:pPr>
              <w:jc w:val="center"/>
              <w:rPr>
                <w:sz w:val="19"/>
                <w:szCs w:val="19"/>
              </w:rPr>
            </w:pPr>
            <w:r w:rsidRPr="004A790C">
              <w:rPr>
                <w:b/>
                <w:bCs/>
                <w:sz w:val="23"/>
                <w:szCs w:val="23"/>
              </w:rPr>
              <w:t>Hình thức thực hiện: Hỗ trợ bằng tiền</w:t>
            </w:r>
          </w:p>
        </w:tc>
      </w:tr>
      <w:tr w:rsidR="007C5016" w:rsidRPr="004A790C" w14:paraId="0EC209F4" w14:textId="77777777" w:rsidTr="007C5016">
        <w:trPr>
          <w:gridAfter w:val="4"/>
          <w:wAfter w:w="915" w:type="dxa"/>
          <w:trHeight w:val="285"/>
        </w:trPr>
        <w:tc>
          <w:tcPr>
            <w:tcW w:w="9534" w:type="dxa"/>
            <w:gridSpan w:val="11"/>
            <w:tcBorders>
              <w:top w:val="nil"/>
              <w:left w:val="nil"/>
              <w:bottom w:val="nil"/>
              <w:right w:val="nil"/>
            </w:tcBorders>
            <w:shd w:val="clear" w:color="auto" w:fill="auto"/>
            <w:noWrap/>
            <w:vAlign w:val="bottom"/>
            <w:hideMark/>
          </w:tcPr>
          <w:p w14:paraId="70C35223" w14:textId="77777777" w:rsidR="007C5016" w:rsidRPr="004A790C" w:rsidRDefault="007C5016" w:rsidP="007C5016">
            <w:pPr>
              <w:jc w:val="center"/>
              <w:rPr>
                <w:sz w:val="19"/>
                <w:szCs w:val="19"/>
              </w:rPr>
            </w:pPr>
            <w:r w:rsidRPr="004A790C">
              <w:rPr>
                <w:b/>
                <w:bCs/>
                <w:sz w:val="23"/>
                <w:szCs w:val="23"/>
              </w:rPr>
              <w:t xml:space="preserve">Phương thức thực hiện: </w:t>
            </w:r>
            <w:r w:rsidRPr="004A790C">
              <w:rPr>
                <w:b/>
                <w:iCs/>
                <w:sz w:val="23"/>
                <w:szCs w:val="23"/>
              </w:rPr>
              <w:t>Giao nhiệm vụ.</w:t>
            </w:r>
          </w:p>
        </w:tc>
        <w:tc>
          <w:tcPr>
            <w:tcW w:w="603" w:type="dxa"/>
            <w:gridSpan w:val="6"/>
            <w:tcBorders>
              <w:top w:val="nil"/>
              <w:left w:val="nil"/>
              <w:bottom w:val="nil"/>
              <w:right w:val="nil"/>
            </w:tcBorders>
            <w:shd w:val="clear" w:color="auto" w:fill="auto"/>
            <w:noWrap/>
            <w:vAlign w:val="bottom"/>
            <w:hideMark/>
          </w:tcPr>
          <w:p w14:paraId="1032FA89" w14:textId="77777777" w:rsidR="007C5016" w:rsidRPr="004A790C" w:rsidRDefault="007C5016" w:rsidP="007C5016">
            <w:pPr>
              <w:rPr>
                <w:sz w:val="19"/>
                <w:szCs w:val="19"/>
              </w:rPr>
            </w:pPr>
          </w:p>
        </w:tc>
      </w:tr>
      <w:tr w:rsidR="007C5016" w:rsidRPr="004A790C" w14:paraId="58DF4326" w14:textId="77777777" w:rsidTr="007C5016">
        <w:trPr>
          <w:gridAfter w:val="8"/>
          <w:wAfter w:w="1456" w:type="dxa"/>
          <w:trHeight w:val="315"/>
        </w:trPr>
        <w:tc>
          <w:tcPr>
            <w:tcW w:w="9596" w:type="dxa"/>
            <w:gridSpan w:val="13"/>
            <w:tcBorders>
              <w:top w:val="nil"/>
              <w:left w:val="nil"/>
              <w:bottom w:val="nil"/>
              <w:right w:val="nil"/>
            </w:tcBorders>
            <w:shd w:val="clear" w:color="auto" w:fill="auto"/>
            <w:noWrap/>
            <w:vAlign w:val="bottom"/>
            <w:hideMark/>
          </w:tcPr>
          <w:p w14:paraId="45048140"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 số …</w:t>
            </w:r>
            <w:r w:rsidRPr="004A790C">
              <w:rPr>
                <w:i/>
                <w:iCs/>
                <w:sz w:val="23"/>
                <w:szCs w:val="23"/>
              </w:rPr>
              <w:t xml:space="preserve">ngày … của </w:t>
            </w:r>
            <w:r>
              <w:rPr>
                <w:i/>
                <w:iCs/>
                <w:sz w:val="23"/>
                <w:szCs w:val="23"/>
              </w:rPr>
              <w:t>Quỹ Dịch vụ viễn thông công ích Việt Nam</w:t>
            </w:r>
            <w:r w:rsidRPr="004A790C">
              <w:rPr>
                <w:i/>
                <w:iCs/>
                <w:sz w:val="23"/>
                <w:szCs w:val="23"/>
              </w:rPr>
              <w:t>)</w:t>
            </w:r>
          </w:p>
        </w:tc>
      </w:tr>
      <w:tr w:rsidR="007C5016" w:rsidRPr="004A790C" w14:paraId="78EA0F84" w14:textId="77777777" w:rsidTr="007C5016">
        <w:trPr>
          <w:gridAfter w:val="10"/>
          <w:wAfter w:w="1518" w:type="dxa"/>
          <w:trHeight w:val="330"/>
        </w:trPr>
        <w:tc>
          <w:tcPr>
            <w:tcW w:w="11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1FECEA" w14:textId="77777777" w:rsidR="007C5016" w:rsidRPr="004A790C" w:rsidRDefault="007C5016" w:rsidP="007C5016">
            <w:pPr>
              <w:jc w:val="center"/>
              <w:rPr>
                <w:b/>
                <w:bCs/>
                <w:sz w:val="23"/>
                <w:szCs w:val="23"/>
              </w:rPr>
            </w:pPr>
            <w:r w:rsidRPr="004A790C">
              <w:rPr>
                <w:b/>
                <w:bCs/>
                <w:sz w:val="23"/>
                <w:szCs w:val="23"/>
              </w:rPr>
              <w:t>STT</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D073E5" w14:textId="77777777" w:rsidR="007C5016" w:rsidRPr="004A790C" w:rsidRDefault="007C5016" w:rsidP="007C5016">
            <w:pPr>
              <w:jc w:val="center"/>
              <w:rPr>
                <w:b/>
                <w:bCs/>
                <w:sz w:val="23"/>
                <w:szCs w:val="23"/>
              </w:rPr>
            </w:pPr>
            <w:r w:rsidRPr="004A790C">
              <w:rPr>
                <w:b/>
                <w:bCs/>
                <w:sz w:val="23"/>
                <w:szCs w:val="23"/>
              </w:rPr>
              <w:t>Địa bàn thực hiện</w:t>
            </w:r>
          </w:p>
        </w:tc>
        <w:tc>
          <w:tcPr>
            <w:tcW w:w="19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FAFC73" w14:textId="77777777" w:rsidR="007C5016" w:rsidRPr="004A790C" w:rsidRDefault="007C5016" w:rsidP="007C5016">
            <w:pPr>
              <w:jc w:val="center"/>
              <w:rPr>
                <w:b/>
                <w:bCs/>
                <w:sz w:val="23"/>
                <w:szCs w:val="23"/>
              </w:rPr>
            </w:pPr>
            <w:r w:rsidRPr="004A790C">
              <w:rPr>
                <w:b/>
                <w:bCs/>
                <w:sz w:val="23"/>
                <w:szCs w:val="23"/>
              </w:rPr>
              <w:t>Quy mô nhiệm vụ</w:t>
            </w:r>
          </w:p>
        </w:tc>
        <w:tc>
          <w:tcPr>
            <w:tcW w:w="694" w:type="dxa"/>
            <w:vMerge w:val="restart"/>
            <w:tcBorders>
              <w:top w:val="single" w:sz="4" w:space="0" w:color="auto"/>
              <w:left w:val="nil"/>
              <w:right w:val="single" w:sz="4" w:space="0" w:color="auto"/>
            </w:tcBorders>
            <w:shd w:val="clear" w:color="auto" w:fill="auto"/>
            <w:vAlign w:val="center"/>
            <w:hideMark/>
          </w:tcPr>
          <w:p w14:paraId="35B37C9A" w14:textId="77777777" w:rsidR="007C5016" w:rsidRPr="004A790C" w:rsidRDefault="007C5016" w:rsidP="007C5016">
            <w:pPr>
              <w:jc w:val="center"/>
              <w:rPr>
                <w:b/>
                <w:bCs/>
                <w:sz w:val="23"/>
                <w:szCs w:val="23"/>
              </w:rPr>
            </w:pPr>
            <w:r w:rsidRPr="004A790C">
              <w:rPr>
                <w:b/>
                <w:bCs/>
                <w:sz w:val="23"/>
                <w:szCs w:val="23"/>
              </w:rPr>
              <w:t>Mức hỗ trợ</w:t>
            </w:r>
          </w:p>
        </w:tc>
        <w:tc>
          <w:tcPr>
            <w:tcW w:w="3393" w:type="dxa"/>
            <w:gridSpan w:val="5"/>
            <w:tcBorders>
              <w:top w:val="single" w:sz="4" w:space="0" w:color="auto"/>
              <w:left w:val="nil"/>
              <w:bottom w:val="single" w:sz="4" w:space="0" w:color="auto"/>
              <w:right w:val="nil"/>
            </w:tcBorders>
            <w:shd w:val="clear" w:color="auto" w:fill="auto"/>
            <w:vAlign w:val="center"/>
            <w:hideMark/>
          </w:tcPr>
          <w:p w14:paraId="41BFFBF5" w14:textId="77777777" w:rsidR="007C5016" w:rsidRPr="004A790C" w:rsidRDefault="007C5016" w:rsidP="007C5016">
            <w:pPr>
              <w:jc w:val="center"/>
              <w:rPr>
                <w:b/>
                <w:bCs/>
                <w:sz w:val="23"/>
                <w:szCs w:val="23"/>
              </w:rPr>
            </w:pPr>
            <w:r w:rsidRPr="004A790C">
              <w:rPr>
                <w:b/>
                <w:bCs/>
                <w:sz w:val="23"/>
                <w:szCs w:val="23"/>
              </w:rPr>
              <w:t>Kinh phí (đồng)</w:t>
            </w:r>
          </w:p>
        </w:tc>
        <w:tc>
          <w:tcPr>
            <w:tcW w:w="603" w:type="dxa"/>
            <w:vMerge w:val="restart"/>
            <w:tcBorders>
              <w:top w:val="single" w:sz="4" w:space="0" w:color="auto"/>
              <w:left w:val="single" w:sz="4" w:space="0" w:color="auto"/>
              <w:right w:val="single" w:sz="4" w:space="0" w:color="auto"/>
            </w:tcBorders>
            <w:shd w:val="clear" w:color="auto" w:fill="auto"/>
            <w:vAlign w:val="center"/>
            <w:hideMark/>
          </w:tcPr>
          <w:p w14:paraId="7D31C1F0"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0ED7B876" w14:textId="77777777" w:rsidTr="007C5016">
        <w:trPr>
          <w:gridAfter w:val="10"/>
          <w:wAfter w:w="1518" w:type="dxa"/>
          <w:trHeight w:val="330"/>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46623A8E" w14:textId="77777777" w:rsidR="007C5016" w:rsidRPr="004A790C" w:rsidRDefault="007C5016" w:rsidP="007C5016">
            <w:pPr>
              <w:jc w:val="center"/>
              <w:rPr>
                <w:b/>
                <w:bCs/>
                <w:sz w:val="23"/>
                <w:szCs w:val="23"/>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416D4050" w14:textId="77777777" w:rsidR="007C5016" w:rsidRPr="004A790C" w:rsidRDefault="007C5016" w:rsidP="007C5016">
            <w:pPr>
              <w:jc w:val="center"/>
              <w:rPr>
                <w:b/>
                <w:bCs/>
                <w:sz w:val="23"/>
                <w:szCs w:val="23"/>
              </w:rPr>
            </w:pPr>
          </w:p>
        </w:tc>
        <w:tc>
          <w:tcPr>
            <w:tcW w:w="1906" w:type="dxa"/>
            <w:gridSpan w:val="2"/>
            <w:vMerge/>
            <w:tcBorders>
              <w:top w:val="single" w:sz="4" w:space="0" w:color="auto"/>
              <w:left w:val="single" w:sz="4" w:space="0" w:color="auto"/>
              <w:bottom w:val="single" w:sz="4" w:space="0" w:color="000000"/>
              <w:right w:val="single" w:sz="4" w:space="0" w:color="000000"/>
            </w:tcBorders>
            <w:vAlign w:val="center"/>
            <w:hideMark/>
          </w:tcPr>
          <w:p w14:paraId="17491807" w14:textId="77777777" w:rsidR="007C5016" w:rsidRPr="004A790C" w:rsidRDefault="007C5016" w:rsidP="007C5016">
            <w:pPr>
              <w:jc w:val="center"/>
              <w:rPr>
                <w:b/>
                <w:bCs/>
                <w:sz w:val="23"/>
                <w:szCs w:val="23"/>
              </w:rPr>
            </w:pPr>
          </w:p>
        </w:tc>
        <w:tc>
          <w:tcPr>
            <w:tcW w:w="694" w:type="dxa"/>
            <w:vMerge/>
            <w:tcBorders>
              <w:left w:val="nil"/>
              <w:right w:val="single" w:sz="4" w:space="0" w:color="auto"/>
            </w:tcBorders>
            <w:vAlign w:val="center"/>
            <w:hideMark/>
          </w:tcPr>
          <w:p w14:paraId="6A2B8BA6" w14:textId="77777777" w:rsidR="007C5016" w:rsidRPr="004A790C" w:rsidRDefault="007C5016" w:rsidP="007C5016">
            <w:pPr>
              <w:jc w:val="center"/>
              <w:rPr>
                <w:b/>
                <w:bCs/>
                <w:sz w:val="23"/>
                <w:szCs w:val="23"/>
              </w:rPr>
            </w:pPr>
          </w:p>
        </w:tc>
        <w:tc>
          <w:tcPr>
            <w:tcW w:w="750" w:type="dxa"/>
            <w:vMerge w:val="restart"/>
            <w:tcBorders>
              <w:top w:val="nil"/>
              <w:left w:val="single" w:sz="4" w:space="0" w:color="auto"/>
              <w:right w:val="single" w:sz="4" w:space="0" w:color="auto"/>
            </w:tcBorders>
            <w:shd w:val="clear" w:color="auto" w:fill="auto"/>
            <w:vAlign w:val="center"/>
            <w:hideMark/>
          </w:tcPr>
          <w:p w14:paraId="2399479B" w14:textId="77777777" w:rsidR="007C5016" w:rsidRPr="004A790C" w:rsidRDefault="007C5016" w:rsidP="007C5016">
            <w:pPr>
              <w:jc w:val="center"/>
              <w:rPr>
                <w:b/>
                <w:bCs/>
                <w:sz w:val="23"/>
                <w:szCs w:val="23"/>
              </w:rPr>
            </w:pPr>
            <w:r w:rsidRPr="004A790C">
              <w:rPr>
                <w:b/>
                <w:bCs/>
                <w:sz w:val="23"/>
                <w:szCs w:val="23"/>
              </w:rPr>
              <w:t>Tổng số</w:t>
            </w:r>
          </w:p>
        </w:tc>
        <w:tc>
          <w:tcPr>
            <w:tcW w:w="2643" w:type="dxa"/>
            <w:gridSpan w:val="4"/>
            <w:tcBorders>
              <w:top w:val="single" w:sz="4" w:space="0" w:color="auto"/>
              <w:left w:val="nil"/>
              <w:bottom w:val="single" w:sz="4" w:space="0" w:color="auto"/>
              <w:right w:val="single" w:sz="4" w:space="0" w:color="auto"/>
            </w:tcBorders>
            <w:shd w:val="clear" w:color="auto" w:fill="auto"/>
            <w:vAlign w:val="center"/>
            <w:hideMark/>
          </w:tcPr>
          <w:p w14:paraId="4A5CD927" w14:textId="77777777" w:rsidR="007C5016" w:rsidRPr="004A790C" w:rsidRDefault="007C5016" w:rsidP="007C5016">
            <w:pPr>
              <w:jc w:val="center"/>
              <w:rPr>
                <w:b/>
                <w:bCs/>
                <w:sz w:val="23"/>
                <w:szCs w:val="23"/>
              </w:rPr>
            </w:pPr>
            <w:r w:rsidRPr="004A790C">
              <w:rPr>
                <w:b/>
                <w:bCs/>
                <w:sz w:val="23"/>
                <w:szCs w:val="23"/>
              </w:rPr>
              <w:t>Chia ra</w:t>
            </w:r>
          </w:p>
        </w:tc>
        <w:tc>
          <w:tcPr>
            <w:tcW w:w="603" w:type="dxa"/>
            <w:vMerge/>
            <w:tcBorders>
              <w:left w:val="single" w:sz="4" w:space="0" w:color="auto"/>
              <w:right w:val="single" w:sz="4" w:space="0" w:color="auto"/>
            </w:tcBorders>
            <w:vAlign w:val="center"/>
            <w:hideMark/>
          </w:tcPr>
          <w:p w14:paraId="670390D2" w14:textId="77777777" w:rsidR="007C5016" w:rsidRPr="004A790C" w:rsidRDefault="007C5016" w:rsidP="007C5016">
            <w:pPr>
              <w:jc w:val="center"/>
              <w:rPr>
                <w:b/>
                <w:bCs/>
                <w:sz w:val="23"/>
                <w:szCs w:val="23"/>
              </w:rPr>
            </w:pPr>
          </w:p>
        </w:tc>
      </w:tr>
      <w:tr w:rsidR="007C5016" w:rsidRPr="004A790C" w14:paraId="1DA6E16E" w14:textId="77777777" w:rsidTr="007C5016">
        <w:trPr>
          <w:gridAfter w:val="10"/>
          <w:wAfter w:w="1518" w:type="dxa"/>
          <w:trHeight w:val="645"/>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04CC3720" w14:textId="77777777" w:rsidR="007C5016" w:rsidRPr="004A790C" w:rsidRDefault="007C5016" w:rsidP="007C5016">
            <w:pPr>
              <w:jc w:val="center"/>
              <w:rPr>
                <w:b/>
                <w:bCs/>
                <w:sz w:val="23"/>
                <w:szCs w:val="23"/>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296B7934" w14:textId="77777777" w:rsidR="007C5016" w:rsidRPr="004A790C" w:rsidRDefault="007C5016" w:rsidP="007C5016">
            <w:pPr>
              <w:jc w:val="center"/>
              <w:rPr>
                <w:b/>
                <w:bCs/>
                <w:sz w:val="23"/>
                <w:szCs w:val="23"/>
              </w:rPr>
            </w:pPr>
          </w:p>
        </w:tc>
        <w:tc>
          <w:tcPr>
            <w:tcW w:w="1092" w:type="dxa"/>
            <w:tcBorders>
              <w:top w:val="nil"/>
              <w:left w:val="nil"/>
              <w:bottom w:val="single" w:sz="4" w:space="0" w:color="auto"/>
              <w:right w:val="single" w:sz="4" w:space="0" w:color="auto"/>
            </w:tcBorders>
            <w:shd w:val="clear" w:color="auto" w:fill="auto"/>
            <w:vAlign w:val="center"/>
            <w:hideMark/>
          </w:tcPr>
          <w:p w14:paraId="1B158AAC" w14:textId="77777777" w:rsidR="007C5016" w:rsidRPr="004A790C" w:rsidRDefault="007C5016" w:rsidP="007C5016">
            <w:pPr>
              <w:jc w:val="center"/>
              <w:rPr>
                <w:b/>
                <w:bCs/>
                <w:sz w:val="23"/>
                <w:szCs w:val="23"/>
              </w:rPr>
            </w:pPr>
            <w:r w:rsidRPr="004A790C">
              <w:rPr>
                <w:b/>
                <w:bCs/>
                <w:sz w:val="23"/>
                <w:szCs w:val="23"/>
              </w:rPr>
              <w:t>ĐVT</w:t>
            </w:r>
          </w:p>
        </w:tc>
        <w:tc>
          <w:tcPr>
            <w:tcW w:w="814" w:type="dxa"/>
            <w:tcBorders>
              <w:top w:val="nil"/>
              <w:left w:val="nil"/>
              <w:bottom w:val="single" w:sz="4" w:space="0" w:color="auto"/>
              <w:right w:val="single" w:sz="4" w:space="0" w:color="auto"/>
            </w:tcBorders>
            <w:shd w:val="clear" w:color="auto" w:fill="auto"/>
            <w:vAlign w:val="center"/>
            <w:hideMark/>
          </w:tcPr>
          <w:p w14:paraId="2475A69A" w14:textId="77777777" w:rsidR="007C5016" w:rsidRPr="004A790C" w:rsidRDefault="007C5016" w:rsidP="007C5016">
            <w:pPr>
              <w:jc w:val="center"/>
              <w:rPr>
                <w:b/>
                <w:bCs/>
                <w:sz w:val="23"/>
                <w:szCs w:val="23"/>
              </w:rPr>
            </w:pPr>
            <w:r w:rsidRPr="004A790C">
              <w:rPr>
                <w:b/>
                <w:bCs/>
                <w:sz w:val="23"/>
                <w:szCs w:val="23"/>
              </w:rPr>
              <w:t>Số lượng</w:t>
            </w:r>
          </w:p>
        </w:tc>
        <w:tc>
          <w:tcPr>
            <w:tcW w:w="694" w:type="dxa"/>
            <w:vMerge/>
            <w:tcBorders>
              <w:left w:val="nil"/>
              <w:bottom w:val="single" w:sz="4" w:space="0" w:color="000000"/>
              <w:right w:val="single" w:sz="4" w:space="0" w:color="auto"/>
            </w:tcBorders>
            <w:vAlign w:val="center"/>
            <w:hideMark/>
          </w:tcPr>
          <w:p w14:paraId="50852BAD" w14:textId="77777777" w:rsidR="007C5016" w:rsidRPr="004A790C" w:rsidRDefault="007C5016" w:rsidP="007C5016">
            <w:pPr>
              <w:jc w:val="center"/>
              <w:rPr>
                <w:b/>
                <w:bCs/>
                <w:sz w:val="23"/>
                <w:szCs w:val="23"/>
              </w:rPr>
            </w:pPr>
          </w:p>
        </w:tc>
        <w:tc>
          <w:tcPr>
            <w:tcW w:w="750" w:type="dxa"/>
            <w:vMerge/>
            <w:tcBorders>
              <w:left w:val="single" w:sz="4" w:space="0" w:color="auto"/>
              <w:bottom w:val="single" w:sz="4" w:space="0" w:color="auto"/>
              <w:right w:val="single" w:sz="4" w:space="0" w:color="auto"/>
            </w:tcBorders>
            <w:vAlign w:val="center"/>
            <w:hideMark/>
          </w:tcPr>
          <w:p w14:paraId="1FE95B80" w14:textId="77777777" w:rsidR="007C5016" w:rsidRPr="004A790C" w:rsidRDefault="007C5016" w:rsidP="007C5016">
            <w:pPr>
              <w:jc w:val="center"/>
              <w:rPr>
                <w:b/>
                <w:bCs/>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5667F432" w14:textId="77777777" w:rsidR="007C5016" w:rsidRPr="004A790C" w:rsidRDefault="007C5016" w:rsidP="007C5016">
            <w:pPr>
              <w:jc w:val="center"/>
              <w:rPr>
                <w:b/>
                <w:bCs/>
                <w:sz w:val="23"/>
                <w:szCs w:val="23"/>
              </w:rPr>
            </w:pPr>
            <w:r w:rsidRPr="004A790C">
              <w:rPr>
                <w:b/>
                <w:bCs/>
                <w:sz w:val="23"/>
                <w:szCs w:val="23"/>
              </w:rPr>
              <w:t>Quý I</w:t>
            </w:r>
          </w:p>
        </w:tc>
        <w:tc>
          <w:tcPr>
            <w:tcW w:w="657" w:type="dxa"/>
            <w:tcBorders>
              <w:top w:val="nil"/>
              <w:left w:val="nil"/>
              <w:bottom w:val="single" w:sz="4" w:space="0" w:color="auto"/>
              <w:right w:val="single" w:sz="4" w:space="0" w:color="auto"/>
            </w:tcBorders>
            <w:shd w:val="clear" w:color="auto" w:fill="auto"/>
            <w:vAlign w:val="center"/>
            <w:hideMark/>
          </w:tcPr>
          <w:p w14:paraId="6D1012EE" w14:textId="77777777" w:rsidR="007C5016" w:rsidRPr="004A790C" w:rsidRDefault="007C5016" w:rsidP="007C5016">
            <w:pPr>
              <w:jc w:val="center"/>
              <w:rPr>
                <w:b/>
                <w:bCs/>
                <w:sz w:val="23"/>
                <w:szCs w:val="23"/>
              </w:rPr>
            </w:pPr>
            <w:r w:rsidRPr="004A790C">
              <w:rPr>
                <w:b/>
                <w:bCs/>
                <w:sz w:val="23"/>
                <w:szCs w:val="23"/>
              </w:rPr>
              <w:t>Quý II</w:t>
            </w:r>
          </w:p>
        </w:tc>
        <w:tc>
          <w:tcPr>
            <w:tcW w:w="657" w:type="dxa"/>
            <w:tcBorders>
              <w:top w:val="nil"/>
              <w:left w:val="nil"/>
              <w:bottom w:val="single" w:sz="4" w:space="0" w:color="auto"/>
              <w:right w:val="single" w:sz="4" w:space="0" w:color="auto"/>
            </w:tcBorders>
            <w:shd w:val="clear" w:color="auto" w:fill="auto"/>
            <w:vAlign w:val="center"/>
            <w:hideMark/>
          </w:tcPr>
          <w:p w14:paraId="1CB31C77" w14:textId="77777777" w:rsidR="007C5016" w:rsidRPr="004A790C" w:rsidRDefault="007C5016" w:rsidP="007C5016">
            <w:pPr>
              <w:jc w:val="center"/>
              <w:rPr>
                <w:b/>
                <w:bCs/>
                <w:sz w:val="23"/>
                <w:szCs w:val="23"/>
              </w:rPr>
            </w:pPr>
            <w:r w:rsidRPr="004A790C">
              <w:rPr>
                <w:b/>
                <w:bCs/>
                <w:sz w:val="23"/>
                <w:szCs w:val="23"/>
              </w:rPr>
              <w:t>Quý III</w:t>
            </w:r>
          </w:p>
        </w:tc>
        <w:tc>
          <w:tcPr>
            <w:tcW w:w="671" w:type="dxa"/>
            <w:tcBorders>
              <w:top w:val="nil"/>
              <w:left w:val="nil"/>
              <w:bottom w:val="single" w:sz="4" w:space="0" w:color="auto"/>
              <w:right w:val="single" w:sz="4" w:space="0" w:color="auto"/>
            </w:tcBorders>
            <w:shd w:val="clear" w:color="auto" w:fill="auto"/>
            <w:vAlign w:val="center"/>
            <w:hideMark/>
          </w:tcPr>
          <w:p w14:paraId="1E57B934" w14:textId="77777777" w:rsidR="007C5016" w:rsidRPr="004A790C" w:rsidRDefault="007C5016" w:rsidP="007C5016">
            <w:pPr>
              <w:jc w:val="center"/>
              <w:rPr>
                <w:b/>
                <w:bCs/>
                <w:sz w:val="23"/>
                <w:szCs w:val="23"/>
              </w:rPr>
            </w:pPr>
            <w:r w:rsidRPr="004A790C">
              <w:rPr>
                <w:b/>
                <w:bCs/>
                <w:sz w:val="23"/>
                <w:szCs w:val="23"/>
              </w:rPr>
              <w:t>Quý IV</w:t>
            </w:r>
          </w:p>
        </w:tc>
        <w:tc>
          <w:tcPr>
            <w:tcW w:w="603" w:type="dxa"/>
            <w:vMerge/>
            <w:tcBorders>
              <w:left w:val="single" w:sz="4" w:space="0" w:color="auto"/>
              <w:bottom w:val="single" w:sz="4" w:space="0" w:color="000000"/>
              <w:right w:val="single" w:sz="4" w:space="0" w:color="auto"/>
            </w:tcBorders>
            <w:vAlign w:val="center"/>
            <w:hideMark/>
          </w:tcPr>
          <w:p w14:paraId="2668CDAB" w14:textId="77777777" w:rsidR="007C5016" w:rsidRPr="004A790C" w:rsidRDefault="007C5016" w:rsidP="007C5016">
            <w:pPr>
              <w:jc w:val="center"/>
              <w:rPr>
                <w:b/>
                <w:bCs/>
                <w:sz w:val="23"/>
                <w:szCs w:val="23"/>
              </w:rPr>
            </w:pPr>
          </w:p>
        </w:tc>
      </w:tr>
      <w:tr w:rsidR="007C5016" w:rsidRPr="004A790C" w14:paraId="747D00EE" w14:textId="77777777" w:rsidTr="007C5016">
        <w:trPr>
          <w:gridAfter w:val="10"/>
          <w:wAfter w:w="1518" w:type="dxa"/>
          <w:trHeight w:val="37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622F74E" w14:textId="77777777" w:rsidR="007C5016" w:rsidRPr="004A790C" w:rsidRDefault="007C5016" w:rsidP="007C5016">
            <w:pPr>
              <w:jc w:val="center"/>
              <w:rPr>
                <w:b/>
                <w:bCs/>
                <w:sz w:val="23"/>
                <w:szCs w:val="23"/>
              </w:rPr>
            </w:pPr>
            <w:r w:rsidRPr="004A790C">
              <w:rPr>
                <w:b/>
                <w:bCs/>
                <w:sz w:val="23"/>
                <w:szCs w:val="23"/>
              </w:rPr>
              <w:t>A</w:t>
            </w:r>
          </w:p>
        </w:tc>
        <w:tc>
          <w:tcPr>
            <w:tcW w:w="1780" w:type="dxa"/>
            <w:tcBorders>
              <w:top w:val="nil"/>
              <w:left w:val="nil"/>
              <w:bottom w:val="single" w:sz="4" w:space="0" w:color="auto"/>
              <w:right w:val="single" w:sz="4" w:space="0" w:color="auto"/>
            </w:tcBorders>
            <w:shd w:val="clear" w:color="auto" w:fill="auto"/>
            <w:noWrap/>
            <w:vAlign w:val="center"/>
            <w:hideMark/>
          </w:tcPr>
          <w:p w14:paraId="2676239C" w14:textId="77777777" w:rsidR="007C5016" w:rsidRPr="004A790C" w:rsidRDefault="007C5016" w:rsidP="007C5016">
            <w:pPr>
              <w:jc w:val="center"/>
              <w:rPr>
                <w:b/>
                <w:bCs/>
                <w:sz w:val="23"/>
                <w:szCs w:val="23"/>
              </w:rPr>
            </w:pPr>
            <w:r w:rsidRPr="004A790C">
              <w:rPr>
                <w:b/>
                <w:bCs/>
                <w:sz w:val="23"/>
                <w:szCs w:val="23"/>
              </w:rPr>
              <w:t>B</w:t>
            </w:r>
          </w:p>
        </w:tc>
        <w:tc>
          <w:tcPr>
            <w:tcW w:w="1092" w:type="dxa"/>
            <w:tcBorders>
              <w:top w:val="nil"/>
              <w:left w:val="nil"/>
              <w:bottom w:val="single" w:sz="4" w:space="0" w:color="auto"/>
              <w:right w:val="single" w:sz="4" w:space="0" w:color="auto"/>
            </w:tcBorders>
            <w:shd w:val="clear" w:color="auto" w:fill="auto"/>
            <w:vAlign w:val="center"/>
            <w:hideMark/>
          </w:tcPr>
          <w:p w14:paraId="1D40DAF6" w14:textId="77777777" w:rsidR="007C5016" w:rsidRPr="004A790C" w:rsidRDefault="007C5016" w:rsidP="007C5016">
            <w:pPr>
              <w:jc w:val="center"/>
              <w:rPr>
                <w:b/>
                <w:bCs/>
                <w:sz w:val="23"/>
                <w:szCs w:val="23"/>
              </w:rPr>
            </w:pPr>
            <w:r w:rsidRPr="004A790C">
              <w:rPr>
                <w:b/>
                <w:bCs/>
                <w:sz w:val="23"/>
                <w:szCs w:val="23"/>
              </w:rPr>
              <w:t>1</w:t>
            </w:r>
          </w:p>
        </w:tc>
        <w:tc>
          <w:tcPr>
            <w:tcW w:w="814" w:type="dxa"/>
            <w:tcBorders>
              <w:top w:val="nil"/>
              <w:left w:val="nil"/>
              <w:bottom w:val="single" w:sz="4" w:space="0" w:color="auto"/>
              <w:right w:val="single" w:sz="4" w:space="0" w:color="auto"/>
            </w:tcBorders>
            <w:shd w:val="clear" w:color="auto" w:fill="auto"/>
            <w:vAlign w:val="center"/>
            <w:hideMark/>
          </w:tcPr>
          <w:p w14:paraId="5C1CC730" w14:textId="77777777" w:rsidR="007C5016" w:rsidRPr="004A790C" w:rsidRDefault="007C5016" w:rsidP="007C5016">
            <w:pPr>
              <w:jc w:val="center"/>
              <w:rPr>
                <w:b/>
                <w:bCs/>
                <w:sz w:val="23"/>
                <w:szCs w:val="23"/>
              </w:rPr>
            </w:pPr>
            <w:r w:rsidRPr="004A790C">
              <w:rPr>
                <w:b/>
                <w:bCs/>
                <w:sz w:val="23"/>
                <w:szCs w:val="23"/>
              </w:rPr>
              <w:t>2</w:t>
            </w:r>
          </w:p>
        </w:tc>
        <w:tc>
          <w:tcPr>
            <w:tcW w:w="694" w:type="dxa"/>
            <w:tcBorders>
              <w:top w:val="nil"/>
              <w:left w:val="nil"/>
              <w:bottom w:val="single" w:sz="4" w:space="0" w:color="auto"/>
              <w:right w:val="single" w:sz="4" w:space="0" w:color="auto"/>
            </w:tcBorders>
            <w:shd w:val="clear" w:color="auto" w:fill="auto"/>
            <w:vAlign w:val="center"/>
            <w:hideMark/>
          </w:tcPr>
          <w:p w14:paraId="571262A3" w14:textId="77777777" w:rsidR="007C5016" w:rsidRPr="004A790C" w:rsidRDefault="007C5016" w:rsidP="007C5016">
            <w:pPr>
              <w:jc w:val="center"/>
              <w:rPr>
                <w:b/>
                <w:bCs/>
                <w:sz w:val="23"/>
                <w:szCs w:val="23"/>
              </w:rPr>
            </w:pPr>
            <w:r w:rsidRPr="004A790C">
              <w:rPr>
                <w:b/>
                <w:bCs/>
                <w:sz w:val="23"/>
                <w:szCs w:val="23"/>
              </w:rPr>
              <w:t>3</w:t>
            </w:r>
          </w:p>
        </w:tc>
        <w:tc>
          <w:tcPr>
            <w:tcW w:w="750" w:type="dxa"/>
            <w:tcBorders>
              <w:top w:val="nil"/>
              <w:left w:val="nil"/>
              <w:bottom w:val="single" w:sz="4" w:space="0" w:color="auto"/>
              <w:right w:val="single" w:sz="4" w:space="0" w:color="auto"/>
            </w:tcBorders>
            <w:shd w:val="clear" w:color="auto" w:fill="auto"/>
            <w:vAlign w:val="center"/>
            <w:hideMark/>
          </w:tcPr>
          <w:p w14:paraId="775EFE1F" w14:textId="77777777" w:rsidR="007C5016" w:rsidRPr="004A790C" w:rsidRDefault="007C5016" w:rsidP="007C5016">
            <w:pPr>
              <w:jc w:val="center"/>
              <w:rPr>
                <w:b/>
                <w:bCs/>
                <w:sz w:val="23"/>
                <w:szCs w:val="23"/>
              </w:rPr>
            </w:pPr>
            <w:r w:rsidRPr="004A790C">
              <w:rPr>
                <w:b/>
                <w:bCs/>
                <w:sz w:val="23"/>
                <w:szCs w:val="23"/>
              </w:rPr>
              <w:t>4</w:t>
            </w:r>
          </w:p>
        </w:tc>
        <w:tc>
          <w:tcPr>
            <w:tcW w:w="658" w:type="dxa"/>
            <w:tcBorders>
              <w:top w:val="nil"/>
              <w:left w:val="nil"/>
              <w:bottom w:val="single" w:sz="4" w:space="0" w:color="auto"/>
              <w:right w:val="single" w:sz="4" w:space="0" w:color="auto"/>
            </w:tcBorders>
            <w:shd w:val="clear" w:color="auto" w:fill="auto"/>
            <w:vAlign w:val="center"/>
            <w:hideMark/>
          </w:tcPr>
          <w:p w14:paraId="1247F595" w14:textId="77777777" w:rsidR="007C5016" w:rsidRPr="004A790C" w:rsidRDefault="007C5016" w:rsidP="007C5016">
            <w:pPr>
              <w:jc w:val="center"/>
              <w:rPr>
                <w:b/>
                <w:bCs/>
                <w:sz w:val="23"/>
                <w:szCs w:val="23"/>
              </w:rPr>
            </w:pPr>
            <w:r w:rsidRPr="004A790C">
              <w:rPr>
                <w:b/>
                <w:bCs/>
                <w:sz w:val="23"/>
                <w:szCs w:val="23"/>
              </w:rPr>
              <w:t>5</w:t>
            </w:r>
          </w:p>
        </w:tc>
        <w:tc>
          <w:tcPr>
            <w:tcW w:w="657" w:type="dxa"/>
            <w:tcBorders>
              <w:top w:val="nil"/>
              <w:left w:val="nil"/>
              <w:bottom w:val="single" w:sz="4" w:space="0" w:color="auto"/>
              <w:right w:val="single" w:sz="4" w:space="0" w:color="auto"/>
            </w:tcBorders>
            <w:shd w:val="clear" w:color="auto" w:fill="auto"/>
            <w:vAlign w:val="center"/>
            <w:hideMark/>
          </w:tcPr>
          <w:p w14:paraId="6DA51497" w14:textId="77777777" w:rsidR="007C5016" w:rsidRPr="004A790C" w:rsidRDefault="007C5016" w:rsidP="007C5016">
            <w:pPr>
              <w:jc w:val="center"/>
              <w:rPr>
                <w:b/>
                <w:bCs/>
                <w:sz w:val="23"/>
                <w:szCs w:val="23"/>
              </w:rPr>
            </w:pPr>
            <w:r w:rsidRPr="004A790C">
              <w:rPr>
                <w:b/>
                <w:bCs/>
                <w:sz w:val="23"/>
                <w:szCs w:val="23"/>
              </w:rPr>
              <w:t>6</w:t>
            </w:r>
          </w:p>
        </w:tc>
        <w:tc>
          <w:tcPr>
            <w:tcW w:w="657" w:type="dxa"/>
            <w:tcBorders>
              <w:top w:val="nil"/>
              <w:left w:val="nil"/>
              <w:bottom w:val="single" w:sz="4" w:space="0" w:color="auto"/>
              <w:right w:val="single" w:sz="4" w:space="0" w:color="auto"/>
            </w:tcBorders>
            <w:shd w:val="clear" w:color="auto" w:fill="auto"/>
            <w:vAlign w:val="center"/>
            <w:hideMark/>
          </w:tcPr>
          <w:p w14:paraId="7113DF49" w14:textId="77777777" w:rsidR="007C5016" w:rsidRPr="004A790C" w:rsidRDefault="007C5016" w:rsidP="007C5016">
            <w:pPr>
              <w:jc w:val="center"/>
              <w:rPr>
                <w:b/>
                <w:bCs/>
                <w:sz w:val="23"/>
                <w:szCs w:val="23"/>
              </w:rPr>
            </w:pPr>
            <w:r w:rsidRPr="004A790C">
              <w:rPr>
                <w:b/>
                <w:bCs/>
                <w:sz w:val="23"/>
                <w:szCs w:val="23"/>
              </w:rPr>
              <w:t>7</w:t>
            </w:r>
          </w:p>
        </w:tc>
        <w:tc>
          <w:tcPr>
            <w:tcW w:w="671" w:type="dxa"/>
            <w:tcBorders>
              <w:top w:val="nil"/>
              <w:left w:val="nil"/>
              <w:bottom w:val="single" w:sz="4" w:space="0" w:color="auto"/>
              <w:right w:val="single" w:sz="4" w:space="0" w:color="auto"/>
            </w:tcBorders>
            <w:shd w:val="clear" w:color="auto" w:fill="auto"/>
            <w:vAlign w:val="center"/>
            <w:hideMark/>
          </w:tcPr>
          <w:p w14:paraId="2269EC3B" w14:textId="77777777" w:rsidR="007C5016" w:rsidRPr="004A790C" w:rsidRDefault="007C5016" w:rsidP="007C5016">
            <w:pPr>
              <w:jc w:val="center"/>
              <w:rPr>
                <w:b/>
                <w:bCs/>
                <w:sz w:val="23"/>
                <w:szCs w:val="23"/>
              </w:rPr>
            </w:pPr>
            <w:r w:rsidRPr="004A790C">
              <w:rPr>
                <w:b/>
                <w:bCs/>
                <w:sz w:val="23"/>
                <w:szCs w:val="23"/>
              </w:rPr>
              <w:t>8</w:t>
            </w:r>
          </w:p>
        </w:tc>
        <w:tc>
          <w:tcPr>
            <w:tcW w:w="603" w:type="dxa"/>
            <w:tcBorders>
              <w:top w:val="nil"/>
              <w:left w:val="nil"/>
              <w:bottom w:val="single" w:sz="4" w:space="0" w:color="auto"/>
              <w:right w:val="single" w:sz="4" w:space="0" w:color="auto"/>
            </w:tcBorders>
            <w:shd w:val="clear" w:color="auto" w:fill="auto"/>
            <w:vAlign w:val="center"/>
            <w:hideMark/>
          </w:tcPr>
          <w:p w14:paraId="54985EE3"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4358654A"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A999BD3" w14:textId="77777777" w:rsidR="007C5016" w:rsidRPr="004A790C" w:rsidRDefault="007C5016" w:rsidP="007C5016">
            <w:pPr>
              <w:jc w:val="center"/>
              <w:rPr>
                <w:sz w:val="23"/>
                <w:szCs w:val="23"/>
              </w:rPr>
            </w:pPr>
            <w:r w:rsidRPr="004A790C">
              <w:rPr>
                <w:sz w:val="23"/>
                <w:szCs w:val="23"/>
              </w:rPr>
              <w:t>1</w:t>
            </w:r>
          </w:p>
        </w:tc>
        <w:tc>
          <w:tcPr>
            <w:tcW w:w="1780" w:type="dxa"/>
            <w:tcBorders>
              <w:top w:val="nil"/>
              <w:left w:val="nil"/>
              <w:bottom w:val="single" w:sz="4" w:space="0" w:color="auto"/>
              <w:right w:val="single" w:sz="4" w:space="0" w:color="auto"/>
            </w:tcBorders>
            <w:shd w:val="clear" w:color="auto" w:fill="auto"/>
            <w:noWrap/>
            <w:vAlign w:val="center"/>
            <w:hideMark/>
          </w:tcPr>
          <w:p w14:paraId="71FBE71C" w14:textId="77777777" w:rsidR="007C5016" w:rsidRPr="004A790C" w:rsidRDefault="007C5016" w:rsidP="007C5016">
            <w:pPr>
              <w:jc w:val="center"/>
              <w:rPr>
                <w:sz w:val="23"/>
                <w:szCs w:val="23"/>
              </w:rPr>
            </w:pPr>
            <w:r w:rsidRPr="004A790C">
              <w:rPr>
                <w:sz w:val="23"/>
                <w:szCs w:val="23"/>
              </w:rPr>
              <w:t>Tỉnh A</w:t>
            </w:r>
          </w:p>
        </w:tc>
        <w:tc>
          <w:tcPr>
            <w:tcW w:w="1092" w:type="dxa"/>
            <w:tcBorders>
              <w:top w:val="nil"/>
              <w:left w:val="nil"/>
              <w:bottom w:val="single" w:sz="4" w:space="0" w:color="auto"/>
              <w:right w:val="single" w:sz="4" w:space="0" w:color="auto"/>
            </w:tcBorders>
            <w:shd w:val="clear" w:color="auto" w:fill="auto"/>
            <w:noWrap/>
            <w:vAlign w:val="center"/>
            <w:hideMark/>
          </w:tcPr>
          <w:p w14:paraId="67DE07F1"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4BE3A29C"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76E21063"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599B9E60"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42179ED1"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1F349EE1"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40BFE73E"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1D1716A2"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19CC07EA" w14:textId="77777777" w:rsidR="007C5016" w:rsidRPr="004A790C" w:rsidRDefault="007C5016" w:rsidP="007C5016">
            <w:pPr>
              <w:jc w:val="center"/>
              <w:rPr>
                <w:sz w:val="23"/>
                <w:szCs w:val="23"/>
              </w:rPr>
            </w:pPr>
          </w:p>
        </w:tc>
      </w:tr>
      <w:tr w:rsidR="007C5016" w:rsidRPr="004A790C" w14:paraId="72962330"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31329416" w14:textId="77777777" w:rsidR="007C5016" w:rsidRPr="004A790C" w:rsidRDefault="007C5016" w:rsidP="007C5016">
            <w:pPr>
              <w:jc w:val="center"/>
              <w:rPr>
                <w:sz w:val="23"/>
                <w:szCs w:val="23"/>
              </w:rPr>
            </w:pPr>
            <w:r w:rsidRPr="004A790C">
              <w:rPr>
                <w:sz w:val="23"/>
                <w:szCs w:val="23"/>
              </w:rPr>
              <w:t>2</w:t>
            </w:r>
          </w:p>
        </w:tc>
        <w:tc>
          <w:tcPr>
            <w:tcW w:w="1780" w:type="dxa"/>
            <w:tcBorders>
              <w:top w:val="nil"/>
              <w:left w:val="nil"/>
              <w:bottom w:val="single" w:sz="4" w:space="0" w:color="auto"/>
              <w:right w:val="single" w:sz="4" w:space="0" w:color="auto"/>
            </w:tcBorders>
            <w:shd w:val="clear" w:color="auto" w:fill="auto"/>
            <w:noWrap/>
            <w:vAlign w:val="center"/>
            <w:hideMark/>
          </w:tcPr>
          <w:p w14:paraId="7C67DF6A" w14:textId="77777777" w:rsidR="007C5016" w:rsidRPr="004A790C" w:rsidRDefault="007C5016" w:rsidP="007C5016">
            <w:pPr>
              <w:jc w:val="center"/>
              <w:rPr>
                <w:sz w:val="23"/>
                <w:szCs w:val="23"/>
              </w:rPr>
            </w:pPr>
            <w:r w:rsidRPr="004A790C">
              <w:rPr>
                <w:sz w:val="23"/>
                <w:szCs w:val="23"/>
              </w:rPr>
              <w:t>Tỉnh B</w:t>
            </w:r>
          </w:p>
        </w:tc>
        <w:tc>
          <w:tcPr>
            <w:tcW w:w="1092" w:type="dxa"/>
            <w:tcBorders>
              <w:top w:val="nil"/>
              <w:left w:val="nil"/>
              <w:bottom w:val="single" w:sz="4" w:space="0" w:color="auto"/>
              <w:right w:val="single" w:sz="4" w:space="0" w:color="auto"/>
            </w:tcBorders>
            <w:shd w:val="clear" w:color="auto" w:fill="auto"/>
            <w:noWrap/>
            <w:vAlign w:val="center"/>
            <w:hideMark/>
          </w:tcPr>
          <w:p w14:paraId="37F2D407"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79BCE762"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5F058872"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72506257"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10D99726"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068843E1"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34A0D59F"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19300829"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62B5C6BD" w14:textId="77777777" w:rsidR="007C5016" w:rsidRPr="004A790C" w:rsidRDefault="007C5016" w:rsidP="007C5016">
            <w:pPr>
              <w:jc w:val="center"/>
              <w:rPr>
                <w:sz w:val="23"/>
                <w:szCs w:val="23"/>
              </w:rPr>
            </w:pPr>
          </w:p>
        </w:tc>
      </w:tr>
      <w:tr w:rsidR="007C5016" w:rsidRPr="004A790C" w14:paraId="11A6A0E9"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4D0E32D" w14:textId="77777777" w:rsidR="007C5016" w:rsidRPr="004A790C" w:rsidRDefault="007C5016" w:rsidP="007C5016">
            <w:pPr>
              <w:jc w:val="center"/>
              <w:rPr>
                <w:sz w:val="23"/>
                <w:szCs w:val="23"/>
              </w:rPr>
            </w:pPr>
          </w:p>
        </w:tc>
        <w:tc>
          <w:tcPr>
            <w:tcW w:w="1780" w:type="dxa"/>
            <w:tcBorders>
              <w:top w:val="nil"/>
              <w:left w:val="nil"/>
              <w:bottom w:val="single" w:sz="4" w:space="0" w:color="auto"/>
              <w:right w:val="single" w:sz="4" w:space="0" w:color="auto"/>
            </w:tcBorders>
            <w:shd w:val="clear" w:color="auto" w:fill="auto"/>
            <w:noWrap/>
            <w:vAlign w:val="center"/>
            <w:hideMark/>
          </w:tcPr>
          <w:p w14:paraId="5CA7D6D7" w14:textId="77777777" w:rsidR="007C5016" w:rsidRPr="004A790C" w:rsidRDefault="007C5016" w:rsidP="007C5016">
            <w:pPr>
              <w:jc w:val="center"/>
              <w:rPr>
                <w:sz w:val="23"/>
                <w:szCs w:val="23"/>
              </w:rPr>
            </w:pPr>
            <w:r w:rsidRPr="004A790C">
              <w:rPr>
                <w:sz w:val="23"/>
                <w:szCs w:val="23"/>
              </w:rPr>
              <w:t>Tỉnh…</w:t>
            </w:r>
          </w:p>
        </w:tc>
        <w:tc>
          <w:tcPr>
            <w:tcW w:w="1092" w:type="dxa"/>
            <w:tcBorders>
              <w:top w:val="nil"/>
              <w:left w:val="nil"/>
              <w:bottom w:val="single" w:sz="4" w:space="0" w:color="auto"/>
              <w:right w:val="single" w:sz="4" w:space="0" w:color="auto"/>
            </w:tcBorders>
            <w:shd w:val="clear" w:color="auto" w:fill="auto"/>
            <w:noWrap/>
            <w:vAlign w:val="center"/>
            <w:hideMark/>
          </w:tcPr>
          <w:p w14:paraId="2DE9D75D"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7EF7DBC7"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05B76F10"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692C5F66"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6654BACC"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5B8F0FC8"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1A5D462C"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0759C9A6"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1A99999B" w14:textId="77777777" w:rsidR="007C5016" w:rsidRPr="004A790C" w:rsidRDefault="007C5016" w:rsidP="007C5016">
            <w:pPr>
              <w:jc w:val="center"/>
              <w:rPr>
                <w:sz w:val="23"/>
                <w:szCs w:val="23"/>
              </w:rPr>
            </w:pPr>
          </w:p>
        </w:tc>
      </w:tr>
      <w:tr w:rsidR="007C5016" w:rsidRPr="004A790C" w14:paraId="59E5584A"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4077B6B4" w14:textId="77777777" w:rsidR="007C5016" w:rsidRPr="004A790C" w:rsidRDefault="007C5016" w:rsidP="007C5016">
            <w:pPr>
              <w:jc w:val="center"/>
              <w:rPr>
                <w:sz w:val="23"/>
                <w:szCs w:val="23"/>
              </w:rPr>
            </w:pPr>
          </w:p>
        </w:tc>
        <w:tc>
          <w:tcPr>
            <w:tcW w:w="1780" w:type="dxa"/>
            <w:tcBorders>
              <w:top w:val="nil"/>
              <w:left w:val="nil"/>
              <w:bottom w:val="single" w:sz="4" w:space="0" w:color="auto"/>
              <w:right w:val="single" w:sz="4" w:space="0" w:color="auto"/>
            </w:tcBorders>
            <w:shd w:val="clear" w:color="auto" w:fill="auto"/>
            <w:noWrap/>
            <w:vAlign w:val="center"/>
            <w:hideMark/>
          </w:tcPr>
          <w:p w14:paraId="4BA8E9BD" w14:textId="77777777" w:rsidR="007C5016" w:rsidRPr="004A790C" w:rsidRDefault="007C5016" w:rsidP="007C5016">
            <w:pPr>
              <w:jc w:val="center"/>
              <w:rPr>
                <w:b/>
                <w:bCs/>
                <w:sz w:val="23"/>
                <w:szCs w:val="23"/>
              </w:rPr>
            </w:pPr>
            <w:r w:rsidRPr="004A790C">
              <w:rPr>
                <w:b/>
                <w:bCs/>
                <w:sz w:val="23"/>
                <w:szCs w:val="23"/>
              </w:rPr>
              <w:t>Tổng số</w:t>
            </w:r>
          </w:p>
        </w:tc>
        <w:tc>
          <w:tcPr>
            <w:tcW w:w="1092" w:type="dxa"/>
            <w:tcBorders>
              <w:top w:val="nil"/>
              <w:left w:val="nil"/>
              <w:bottom w:val="single" w:sz="4" w:space="0" w:color="auto"/>
              <w:right w:val="single" w:sz="4" w:space="0" w:color="auto"/>
            </w:tcBorders>
            <w:shd w:val="clear" w:color="auto" w:fill="auto"/>
            <w:noWrap/>
            <w:vAlign w:val="center"/>
            <w:hideMark/>
          </w:tcPr>
          <w:p w14:paraId="2A1BC30A"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06162623"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1AC1B57A"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145BDBF8"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231279FC"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16DE7790"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6F9D9FEF"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0D0D7EC0"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59C44704" w14:textId="77777777" w:rsidR="007C5016" w:rsidRPr="004A790C" w:rsidRDefault="007C5016" w:rsidP="007C5016">
            <w:pPr>
              <w:jc w:val="center"/>
              <w:rPr>
                <w:sz w:val="23"/>
                <w:szCs w:val="23"/>
              </w:rPr>
            </w:pPr>
          </w:p>
        </w:tc>
      </w:tr>
    </w:tbl>
    <w:p w14:paraId="4E79080B" w14:textId="77777777" w:rsidR="007C5016" w:rsidRPr="004A790C" w:rsidRDefault="007C5016" w:rsidP="007C5016">
      <w:pPr>
        <w:rPr>
          <w:sz w:val="23"/>
          <w:szCs w:val="23"/>
        </w:rPr>
      </w:pPr>
    </w:p>
    <w:p w14:paraId="14365CD3" w14:textId="77777777" w:rsidR="007C5016" w:rsidRPr="004A790C" w:rsidRDefault="007C5016" w:rsidP="007C5016">
      <w:pPr>
        <w:rPr>
          <w:sz w:val="23"/>
          <w:szCs w:val="23"/>
        </w:rPr>
      </w:pPr>
    </w:p>
    <w:p w14:paraId="0493C16E" w14:textId="77777777" w:rsidR="007C5016" w:rsidRPr="004A790C" w:rsidRDefault="007C5016" w:rsidP="007C5016">
      <w:pPr>
        <w:rPr>
          <w:sz w:val="23"/>
          <w:szCs w:val="23"/>
        </w:rPr>
      </w:pPr>
    </w:p>
    <w:p w14:paraId="337043F9" w14:textId="77777777" w:rsidR="007C5016" w:rsidRPr="004A790C" w:rsidRDefault="007C5016" w:rsidP="007C5016">
      <w:pPr>
        <w:rPr>
          <w:sz w:val="23"/>
          <w:szCs w:val="23"/>
        </w:rPr>
      </w:pPr>
    </w:p>
    <w:p w14:paraId="74EC64F8" w14:textId="77777777" w:rsidR="007C5016" w:rsidRPr="004A790C" w:rsidRDefault="007C5016" w:rsidP="007C5016">
      <w:pPr>
        <w:rPr>
          <w:sz w:val="23"/>
          <w:szCs w:val="23"/>
        </w:rPr>
      </w:pPr>
    </w:p>
    <w:p w14:paraId="2BEA832B" w14:textId="77777777" w:rsidR="007C5016" w:rsidRPr="004A790C" w:rsidRDefault="007C5016" w:rsidP="007C5016">
      <w:pPr>
        <w:rPr>
          <w:sz w:val="23"/>
          <w:szCs w:val="23"/>
        </w:rPr>
      </w:pPr>
      <w:r w:rsidRPr="004A790C">
        <w:rPr>
          <w:sz w:val="23"/>
          <w:szCs w:val="23"/>
        </w:rPr>
        <w:br w:type="page"/>
      </w:r>
    </w:p>
    <w:tbl>
      <w:tblPr>
        <w:tblW w:w="5000" w:type="pct"/>
        <w:tblLook w:val="04A0" w:firstRow="1" w:lastRow="0" w:firstColumn="1" w:lastColumn="0" w:noHBand="0" w:noVBand="1"/>
      </w:tblPr>
      <w:tblGrid>
        <w:gridCol w:w="656"/>
        <w:gridCol w:w="2390"/>
        <w:gridCol w:w="1002"/>
        <w:gridCol w:w="1009"/>
        <w:gridCol w:w="1252"/>
        <w:gridCol w:w="1631"/>
        <w:gridCol w:w="1132"/>
      </w:tblGrid>
      <w:tr w:rsidR="007C5016" w:rsidRPr="004A790C" w14:paraId="11ECADBC" w14:textId="77777777" w:rsidTr="007C5016">
        <w:trPr>
          <w:trHeight w:val="315"/>
        </w:trPr>
        <w:tc>
          <w:tcPr>
            <w:tcW w:w="362" w:type="pct"/>
            <w:tcBorders>
              <w:top w:val="nil"/>
              <w:left w:val="nil"/>
              <w:bottom w:val="nil"/>
              <w:right w:val="nil"/>
            </w:tcBorders>
            <w:shd w:val="clear" w:color="auto" w:fill="auto"/>
            <w:noWrap/>
            <w:vAlign w:val="bottom"/>
            <w:hideMark/>
          </w:tcPr>
          <w:p w14:paraId="5EB6D2E0" w14:textId="77777777" w:rsidR="007C5016" w:rsidRPr="004A790C" w:rsidRDefault="007C5016" w:rsidP="007C5016">
            <w:pPr>
              <w:rPr>
                <w:sz w:val="23"/>
                <w:szCs w:val="23"/>
              </w:rPr>
            </w:pPr>
          </w:p>
        </w:tc>
        <w:tc>
          <w:tcPr>
            <w:tcW w:w="1317" w:type="pct"/>
            <w:tcBorders>
              <w:top w:val="nil"/>
              <w:left w:val="nil"/>
              <w:bottom w:val="nil"/>
              <w:right w:val="nil"/>
            </w:tcBorders>
            <w:shd w:val="clear" w:color="auto" w:fill="auto"/>
            <w:noWrap/>
            <w:vAlign w:val="bottom"/>
            <w:hideMark/>
          </w:tcPr>
          <w:p w14:paraId="26C4B571" w14:textId="77777777" w:rsidR="007C5016" w:rsidRPr="004A790C" w:rsidRDefault="007C5016" w:rsidP="007C5016">
            <w:pPr>
              <w:rPr>
                <w:sz w:val="19"/>
                <w:szCs w:val="19"/>
              </w:rPr>
            </w:pPr>
          </w:p>
        </w:tc>
        <w:tc>
          <w:tcPr>
            <w:tcW w:w="3321" w:type="pct"/>
            <w:gridSpan w:val="5"/>
            <w:tcBorders>
              <w:top w:val="nil"/>
              <w:left w:val="nil"/>
              <w:bottom w:val="nil"/>
              <w:right w:val="nil"/>
            </w:tcBorders>
            <w:shd w:val="clear" w:color="auto" w:fill="auto"/>
            <w:noWrap/>
            <w:vAlign w:val="bottom"/>
            <w:hideMark/>
          </w:tcPr>
          <w:p w14:paraId="63717043" w14:textId="3979A5EE" w:rsidR="007C5016" w:rsidRPr="004A790C" w:rsidRDefault="007C5016" w:rsidP="007C5016">
            <w:pPr>
              <w:jc w:val="right"/>
              <w:rPr>
                <w:sz w:val="23"/>
                <w:szCs w:val="23"/>
              </w:rPr>
            </w:pPr>
            <w:r w:rsidRPr="004A790C">
              <w:rPr>
                <w:sz w:val="23"/>
                <w:szCs w:val="23"/>
              </w:rPr>
              <w:t>Biểu</w:t>
            </w:r>
            <w:r w:rsidRPr="004A790C">
              <w:rPr>
                <w:sz w:val="23"/>
                <w:szCs w:val="23"/>
                <w:lang w:val="vi-VN"/>
              </w:rPr>
              <w:t xml:space="preserve"> số </w:t>
            </w:r>
            <w:r w:rsidR="00FB5709">
              <w:rPr>
                <w:sz w:val="23"/>
                <w:szCs w:val="23"/>
              </w:rPr>
              <w:t>07, Mẫu số 05, Phụ lục số 13</w:t>
            </w:r>
          </w:p>
        </w:tc>
      </w:tr>
      <w:tr w:rsidR="007C5016" w:rsidRPr="004A790C" w14:paraId="5A96DE6A" w14:textId="77777777" w:rsidTr="007C5016">
        <w:trPr>
          <w:trHeight w:val="315"/>
        </w:trPr>
        <w:tc>
          <w:tcPr>
            <w:tcW w:w="362" w:type="pct"/>
            <w:tcBorders>
              <w:top w:val="nil"/>
              <w:left w:val="nil"/>
              <w:bottom w:val="nil"/>
              <w:right w:val="nil"/>
            </w:tcBorders>
            <w:shd w:val="clear" w:color="auto" w:fill="auto"/>
            <w:noWrap/>
            <w:vAlign w:val="bottom"/>
            <w:hideMark/>
          </w:tcPr>
          <w:p w14:paraId="3FD1AE48" w14:textId="77777777" w:rsidR="007C5016" w:rsidRPr="004A790C" w:rsidRDefault="007C5016" w:rsidP="007C5016">
            <w:pPr>
              <w:jc w:val="right"/>
              <w:rPr>
                <w:sz w:val="19"/>
                <w:szCs w:val="19"/>
              </w:rPr>
            </w:pPr>
          </w:p>
        </w:tc>
        <w:tc>
          <w:tcPr>
            <w:tcW w:w="1317" w:type="pct"/>
            <w:tcBorders>
              <w:top w:val="nil"/>
              <w:left w:val="nil"/>
              <w:bottom w:val="nil"/>
              <w:right w:val="nil"/>
            </w:tcBorders>
            <w:shd w:val="clear" w:color="auto" w:fill="auto"/>
            <w:noWrap/>
            <w:vAlign w:val="bottom"/>
            <w:hideMark/>
          </w:tcPr>
          <w:p w14:paraId="6A17E7B4" w14:textId="77777777" w:rsidR="007C5016" w:rsidRPr="004A790C" w:rsidRDefault="007C5016" w:rsidP="007C5016">
            <w:pPr>
              <w:rPr>
                <w:sz w:val="19"/>
                <w:szCs w:val="19"/>
              </w:rPr>
            </w:pPr>
          </w:p>
        </w:tc>
        <w:tc>
          <w:tcPr>
            <w:tcW w:w="552" w:type="pct"/>
            <w:tcBorders>
              <w:top w:val="nil"/>
              <w:left w:val="nil"/>
              <w:bottom w:val="nil"/>
              <w:right w:val="nil"/>
            </w:tcBorders>
            <w:shd w:val="clear" w:color="auto" w:fill="auto"/>
            <w:noWrap/>
            <w:vAlign w:val="bottom"/>
            <w:hideMark/>
          </w:tcPr>
          <w:p w14:paraId="3220E5A5" w14:textId="77777777" w:rsidR="007C5016" w:rsidRPr="004A790C" w:rsidRDefault="007C5016" w:rsidP="007C5016">
            <w:pPr>
              <w:rPr>
                <w:sz w:val="19"/>
                <w:szCs w:val="19"/>
              </w:rPr>
            </w:pPr>
          </w:p>
        </w:tc>
        <w:tc>
          <w:tcPr>
            <w:tcW w:w="556" w:type="pct"/>
            <w:tcBorders>
              <w:top w:val="nil"/>
              <w:left w:val="nil"/>
              <w:bottom w:val="nil"/>
              <w:right w:val="nil"/>
            </w:tcBorders>
            <w:shd w:val="clear" w:color="auto" w:fill="auto"/>
            <w:noWrap/>
            <w:vAlign w:val="bottom"/>
            <w:hideMark/>
          </w:tcPr>
          <w:p w14:paraId="3316AB15" w14:textId="77777777" w:rsidR="007C5016" w:rsidRPr="004A790C" w:rsidRDefault="007C5016" w:rsidP="007C5016">
            <w:pPr>
              <w:rPr>
                <w:sz w:val="19"/>
                <w:szCs w:val="19"/>
              </w:rPr>
            </w:pPr>
          </w:p>
        </w:tc>
        <w:tc>
          <w:tcPr>
            <w:tcW w:w="690" w:type="pct"/>
            <w:tcBorders>
              <w:top w:val="nil"/>
              <w:left w:val="nil"/>
              <w:bottom w:val="nil"/>
              <w:right w:val="nil"/>
            </w:tcBorders>
            <w:shd w:val="clear" w:color="auto" w:fill="auto"/>
            <w:noWrap/>
            <w:vAlign w:val="bottom"/>
            <w:hideMark/>
          </w:tcPr>
          <w:p w14:paraId="07AE0AB1" w14:textId="77777777" w:rsidR="007C5016" w:rsidRPr="004A790C" w:rsidRDefault="007C5016" w:rsidP="007C5016">
            <w:pPr>
              <w:rPr>
                <w:sz w:val="19"/>
                <w:szCs w:val="19"/>
              </w:rPr>
            </w:pPr>
          </w:p>
        </w:tc>
        <w:tc>
          <w:tcPr>
            <w:tcW w:w="899" w:type="pct"/>
            <w:tcBorders>
              <w:top w:val="nil"/>
              <w:left w:val="nil"/>
              <w:bottom w:val="nil"/>
              <w:right w:val="nil"/>
            </w:tcBorders>
            <w:shd w:val="clear" w:color="auto" w:fill="auto"/>
            <w:vAlign w:val="bottom"/>
            <w:hideMark/>
          </w:tcPr>
          <w:p w14:paraId="3ADCD569" w14:textId="77777777" w:rsidR="007C5016" w:rsidRPr="004A790C" w:rsidRDefault="007C5016" w:rsidP="007C5016">
            <w:pPr>
              <w:rPr>
                <w:sz w:val="19"/>
                <w:szCs w:val="19"/>
              </w:rPr>
            </w:pPr>
          </w:p>
        </w:tc>
        <w:tc>
          <w:tcPr>
            <w:tcW w:w="624" w:type="pct"/>
            <w:tcBorders>
              <w:top w:val="nil"/>
              <w:left w:val="nil"/>
              <w:bottom w:val="nil"/>
              <w:right w:val="nil"/>
            </w:tcBorders>
            <w:shd w:val="clear" w:color="auto" w:fill="auto"/>
            <w:noWrap/>
            <w:vAlign w:val="bottom"/>
            <w:hideMark/>
          </w:tcPr>
          <w:p w14:paraId="44F3DDF5" w14:textId="77777777" w:rsidR="007C5016" w:rsidRPr="004A790C" w:rsidRDefault="007C5016" w:rsidP="007C5016">
            <w:pPr>
              <w:rPr>
                <w:sz w:val="19"/>
                <w:szCs w:val="19"/>
              </w:rPr>
            </w:pPr>
          </w:p>
        </w:tc>
      </w:tr>
      <w:tr w:rsidR="007C5016" w:rsidRPr="004A790C" w14:paraId="5C094ACC"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68DF5D40" w14:textId="77777777" w:rsidR="007C5016" w:rsidRPr="004A790C" w:rsidRDefault="007C5016" w:rsidP="007C5016">
            <w:pPr>
              <w:jc w:val="center"/>
              <w:rPr>
                <w:b/>
                <w:bCs/>
                <w:sz w:val="23"/>
                <w:szCs w:val="23"/>
              </w:rPr>
            </w:pPr>
            <w:r w:rsidRPr="004A790C">
              <w:rPr>
                <w:b/>
                <w:bCs/>
                <w:sz w:val="23"/>
                <w:szCs w:val="23"/>
              </w:rPr>
              <w:t>DỰ TOÁN KINH PHÍ THỰC HIỆN CÁC NHIỆM VỤ KHÁC</w:t>
            </w:r>
          </w:p>
        </w:tc>
      </w:tr>
      <w:tr w:rsidR="007C5016" w:rsidRPr="004A790C" w14:paraId="4275618D" w14:textId="77777777" w:rsidTr="007C5016">
        <w:trPr>
          <w:trHeight w:val="330"/>
        </w:trPr>
        <w:tc>
          <w:tcPr>
            <w:tcW w:w="5000" w:type="pct"/>
            <w:gridSpan w:val="7"/>
            <w:tcBorders>
              <w:top w:val="nil"/>
              <w:left w:val="nil"/>
              <w:bottom w:val="nil"/>
              <w:right w:val="nil"/>
            </w:tcBorders>
            <w:shd w:val="clear" w:color="auto" w:fill="auto"/>
            <w:noWrap/>
            <w:vAlign w:val="bottom"/>
            <w:hideMark/>
          </w:tcPr>
          <w:p w14:paraId="6B87592F"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36B797C3"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2C2C3345" w14:textId="77777777" w:rsidR="007C5016" w:rsidRPr="004A790C" w:rsidRDefault="007C5016" w:rsidP="007C5016">
            <w:pPr>
              <w:jc w:val="center"/>
              <w:rPr>
                <w:sz w:val="19"/>
                <w:szCs w:val="19"/>
              </w:rPr>
            </w:pPr>
            <w:r w:rsidRPr="004A790C">
              <w:rPr>
                <w:b/>
                <w:bCs/>
                <w:sz w:val="23"/>
                <w:szCs w:val="23"/>
              </w:rPr>
              <w:t>Năm:…………………………………..</w:t>
            </w:r>
          </w:p>
        </w:tc>
      </w:tr>
      <w:tr w:rsidR="007C5016" w:rsidRPr="004A790C" w14:paraId="60F2C6EF"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3C45E86F" w14:textId="77777777" w:rsidR="007C5016" w:rsidRPr="004A790C" w:rsidRDefault="007C5016" w:rsidP="007C5016">
            <w:pPr>
              <w:jc w:val="center"/>
              <w:rPr>
                <w:b/>
                <w:bCs/>
                <w:sz w:val="23"/>
                <w:szCs w:val="23"/>
              </w:rPr>
            </w:pPr>
            <w:r w:rsidRPr="004A790C">
              <w:rPr>
                <w:b/>
                <w:bCs/>
                <w:sz w:val="23"/>
                <w:szCs w:val="23"/>
              </w:rPr>
              <w:t>Nhiệm vụ chi:......................</w:t>
            </w:r>
          </w:p>
        </w:tc>
      </w:tr>
      <w:tr w:rsidR="007C5016" w:rsidRPr="004A790C" w14:paraId="4CC6E1CE"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5CC6AC25" w14:textId="77777777" w:rsidR="007C5016" w:rsidRPr="004A790C" w:rsidRDefault="007C5016" w:rsidP="007C5016">
            <w:pPr>
              <w:jc w:val="center"/>
              <w:rPr>
                <w:i/>
                <w:iCs/>
                <w:sz w:val="23"/>
                <w:szCs w:val="23"/>
              </w:rPr>
            </w:pPr>
            <w:r w:rsidRPr="004A790C">
              <w:rPr>
                <w:i/>
                <w:iCs/>
                <w:sz w:val="23"/>
                <w:szCs w:val="23"/>
              </w:rPr>
              <w:t xml:space="preserve">(Ban hành kèm theo </w:t>
            </w:r>
            <w:r>
              <w:rPr>
                <w:i/>
                <w:iCs/>
                <w:sz w:val="23"/>
                <w:szCs w:val="23"/>
              </w:rPr>
              <w:t>Văn bản</w:t>
            </w:r>
            <w:r w:rsidRPr="004A790C">
              <w:rPr>
                <w:i/>
                <w:iCs/>
                <w:sz w:val="23"/>
                <w:szCs w:val="23"/>
              </w:rPr>
              <w:t xml:space="preserve"> số </w:t>
            </w:r>
            <w:r>
              <w:rPr>
                <w:i/>
                <w:iCs/>
                <w:sz w:val="23"/>
                <w:szCs w:val="23"/>
              </w:rPr>
              <w:t>….</w:t>
            </w:r>
            <w:r w:rsidRPr="004A790C">
              <w:rPr>
                <w:i/>
                <w:iCs/>
                <w:sz w:val="23"/>
                <w:szCs w:val="23"/>
              </w:rPr>
              <w:t xml:space="preserve">ngày …… của </w:t>
            </w:r>
            <w:r>
              <w:rPr>
                <w:i/>
                <w:iCs/>
                <w:sz w:val="23"/>
                <w:szCs w:val="23"/>
              </w:rPr>
              <w:t>Quỹ Dịch vụ viễn thông công ích Việt Nam</w:t>
            </w:r>
            <w:r w:rsidRPr="004A790C">
              <w:rPr>
                <w:i/>
                <w:iCs/>
                <w:sz w:val="23"/>
                <w:szCs w:val="23"/>
              </w:rPr>
              <w:t>)</w:t>
            </w:r>
          </w:p>
        </w:tc>
      </w:tr>
      <w:tr w:rsidR="007C5016" w:rsidRPr="004A790C" w14:paraId="427FEAFA" w14:textId="77777777" w:rsidTr="007C5016">
        <w:trPr>
          <w:trHeight w:val="330"/>
        </w:trPr>
        <w:tc>
          <w:tcPr>
            <w:tcW w:w="3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D177ED" w14:textId="77777777" w:rsidR="007C5016" w:rsidRPr="004A790C" w:rsidRDefault="007C5016" w:rsidP="007C5016">
            <w:pPr>
              <w:jc w:val="center"/>
              <w:rPr>
                <w:b/>
                <w:bCs/>
                <w:sz w:val="23"/>
                <w:szCs w:val="23"/>
              </w:rPr>
            </w:pPr>
            <w:r w:rsidRPr="004A790C">
              <w:rPr>
                <w:b/>
                <w:bCs/>
                <w:sz w:val="23"/>
                <w:szCs w:val="23"/>
              </w:rPr>
              <w:t>STT</w:t>
            </w:r>
          </w:p>
        </w:tc>
        <w:tc>
          <w:tcPr>
            <w:tcW w:w="131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F27BA3" w14:textId="77777777" w:rsidR="007C5016" w:rsidRPr="004A790C" w:rsidRDefault="007C5016" w:rsidP="007C5016">
            <w:pPr>
              <w:jc w:val="center"/>
              <w:rPr>
                <w:b/>
                <w:bCs/>
                <w:sz w:val="23"/>
                <w:szCs w:val="23"/>
              </w:rPr>
            </w:pPr>
            <w:r w:rsidRPr="004A790C">
              <w:rPr>
                <w:b/>
                <w:bCs/>
                <w:sz w:val="23"/>
                <w:szCs w:val="23"/>
              </w:rPr>
              <w:t>Nhiệm vụ chi</w:t>
            </w:r>
          </w:p>
        </w:tc>
        <w:tc>
          <w:tcPr>
            <w:tcW w:w="1108" w:type="pct"/>
            <w:gridSpan w:val="2"/>
            <w:tcBorders>
              <w:top w:val="single" w:sz="4" w:space="0" w:color="auto"/>
              <w:left w:val="nil"/>
              <w:bottom w:val="nil"/>
              <w:right w:val="single" w:sz="4" w:space="0" w:color="000000"/>
            </w:tcBorders>
            <w:shd w:val="clear" w:color="auto" w:fill="auto"/>
            <w:vAlign w:val="center"/>
            <w:hideMark/>
          </w:tcPr>
          <w:p w14:paraId="5B7E136D" w14:textId="77777777" w:rsidR="007C5016" w:rsidRPr="004A790C" w:rsidRDefault="007C5016" w:rsidP="007C5016">
            <w:pPr>
              <w:jc w:val="center"/>
              <w:rPr>
                <w:b/>
                <w:bCs/>
                <w:sz w:val="23"/>
                <w:szCs w:val="23"/>
              </w:rPr>
            </w:pPr>
            <w:r w:rsidRPr="004A790C">
              <w:rPr>
                <w:b/>
                <w:bCs/>
                <w:sz w:val="23"/>
                <w:szCs w:val="23"/>
              </w:rPr>
              <w:t>Quy mô thực hiện</w:t>
            </w:r>
          </w:p>
        </w:tc>
        <w:tc>
          <w:tcPr>
            <w:tcW w:w="690" w:type="pct"/>
            <w:vMerge w:val="restart"/>
            <w:tcBorders>
              <w:top w:val="single" w:sz="4" w:space="0" w:color="auto"/>
              <w:left w:val="nil"/>
              <w:bottom w:val="single" w:sz="4" w:space="0" w:color="000000"/>
              <w:right w:val="single" w:sz="4" w:space="0" w:color="auto"/>
            </w:tcBorders>
            <w:shd w:val="clear" w:color="auto" w:fill="auto"/>
            <w:vAlign w:val="center"/>
            <w:hideMark/>
          </w:tcPr>
          <w:p w14:paraId="0EBC1624" w14:textId="77777777" w:rsidR="007C5016" w:rsidRPr="004A790C" w:rsidRDefault="007C5016" w:rsidP="007C5016">
            <w:pPr>
              <w:jc w:val="center"/>
              <w:rPr>
                <w:b/>
                <w:bCs/>
                <w:sz w:val="23"/>
                <w:szCs w:val="23"/>
              </w:rPr>
            </w:pPr>
            <w:r w:rsidRPr="004A790C">
              <w:rPr>
                <w:b/>
                <w:bCs/>
                <w:sz w:val="23"/>
                <w:szCs w:val="23"/>
              </w:rPr>
              <w:t>Đơn giá/mức hỗ trợ</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AA18E0" w14:textId="77777777" w:rsidR="007C5016" w:rsidRPr="004A790C" w:rsidRDefault="007C5016" w:rsidP="007C5016">
            <w:pPr>
              <w:jc w:val="center"/>
              <w:rPr>
                <w:b/>
                <w:bCs/>
                <w:sz w:val="23"/>
                <w:szCs w:val="23"/>
              </w:rPr>
            </w:pPr>
            <w:r w:rsidRPr="004A790C">
              <w:rPr>
                <w:b/>
                <w:bCs/>
                <w:sz w:val="23"/>
                <w:szCs w:val="23"/>
              </w:rPr>
              <w:t>Kinh phí (Triệu</w:t>
            </w:r>
            <w:r w:rsidRPr="004A790C">
              <w:rPr>
                <w:b/>
                <w:bCs/>
                <w:sz w:val="23"/>
                <w:szCs w:val="23"/>
                <w:lang w:val="vi-VN"/>
              </w:rPr>
              <w:t xml:space="preserve"> </w:t>
            </w:r>
            <w:r w:rsidRPr="004A790C">
              <w:rPr>
                <w:b/>
                <w:bCs/>
                <w:sz w:val="23"/>
                <w:szCs w:val="23"/>
              </w:rPr>
              <w:t>đồng)</w:t>
            </w:r>
          </w:p>
        </w:tc>
        <w:tc>
          <w:tcPr>
            <w:tcW w:w="6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89333F"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1B571C46" w14:textId="77777777" w:rsidTr="007C5016">
        <w:trPr>
          <w:trHeight w:val="645"/>
        </w:trPr>
        <w:tc>
          <w:tcPr>
            <w:tcW w:w="362" w:type="pct"/>
            <w:vMerge/>
            <w:tcBorders>
              <w:top w:val="single" w:sz="4" w:space="0" w:color="auto"/>
              <w:left w:val="single" w:sz="4" w:space="0" w:color="auto"/>
              <w:bottom w:val="single" w:sz="4" w:space="0" w:color="000000"/>
              <w:right w:val="single" w:sz="4" w:space="0" w:color="auto"/>
            </w:tcBorders>
            <w:vAlign w:val="center"/>
            <w:hideMark/>
          </w:tcPr>
          <w:p w14:paraId="406652A9" w14:textId="77777777" w:rsidR="007C5016" w:rsidRPr="004A790C" w:rsidRDefault="007C5016" w:rsidP="007C5016">
            <w:pPr>
              <w:jc w:val="center"/>
              <w:rPr>
                <w:b/>
                <w:bCs/>
                <w:sz w:val="23"/>
                <w:szCs w:val="23"/>
              </w:rPr>
            </w:pPr>
          </w:p>
        </w:tc>
        <w:tc>
          <w:tcPr>
            <w:tcW w:w="1317" w:type="pct"/>
            <w:vMerge/>
            <w:tcBorders>
              <w:top w:val="single" w:sz="4" w:space="0" w:color="auto"/>
              <w:left w:val="single" w:sz="4" w:space="0" w:color="auto"/>
              <w:bottom w:val="single" w:sz="4" w:space="0" w:color="000000"/>
              <w:right w:val="single" w:sz="4" w:space="0" w:color="auto"/>
            </w:tcBorders>
            <w:vAlign w:val="center"/>
            <w:hideMark/>
          </w:tcPr>
          <w:p w14:paraId="307DEF11" w14:textId="77777777" w:rsidR="007C5016" w:rsidRPr="004A790C" w:rsidRDefault="007C5016" w:rsidP="007C5016">
            <w:pPr>
              <w:jc w:val="center"/>
              <w:rPr>
                <w:b/>
                <w:bCs/>
                <w:sz w:val="23"/>
                <w:szCs w:val="23"/>
              </w:rPr>
            </w:pP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6A493890" w14:textId="77777777" w:rsidR="007C5016" w:rsidRPr="004A790C" w:rsidRDefault="007C5016" w:rsidP="007C5016">
            <w:pPr>
              <w:jc w:val="center"/>
              <w:rPr>
                <w:b/>
                <w:bCs/>
                <w:sz w:val="23"/>
                <w:szCs w:val="23"/>
              </w:rPr>
            </w:pPr>
            <w:r w:rsidRPr="004A790C">
              <w:rPr>
                <w:b/>
                <w:bCs/>
                <w:sz w:val="23"/>
                <w:szCs w:val="23"/>
              </w:rPr>
              <w:t>ĐVT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160BE0E7" w14:textId="77777777" w:rsidR="007C5016" w:rsidRPr="004A790C" w:rsidRDefault="007C5016" w:rsidP="007C5016">
            <w:pPr>
              <w:jc w:val="center"/>
              <w:rPr>
                <w:b/>
                <w:bCs/>
                <w:sz w:val="23"/>
                <w:szCs w:val="23"/>
              </w:rPr>
            </w:pPr>
            <w:r w:rsidRPr="004A790C">
              <w:rPr>
                <w:b/>
                <w:bCs/>
                <w:sz w:val="23"/>
                <w:szCs w:val="23"/>
              </w:rPr>
              <w:t>Số lượng</w:t>
            </w:r>
          </w:p>
        </w:tc>
        <w:tc>
          <w:tcPr>
            <w:tcW w:w="690" w:type="pct"/>
            <w:vMerge/>
            <w:tcBorders>
              <w:top w:val="single" w:sz="4" w:space="0" w:color="auto"/>
              <w:left w:val="nil"/>
              <w:bottom w:val="single" w:sz="4" w:space="0" w:color="000000"/>
              <w:right w:val="single" w:sz="4" w:space="0" w:color="auto"/>
            </w:tcBorders>
            <w:vAlign w:val="center"/>
            <w:hideMark/>
          </w:tcPr>
          <w:p w14:paraId="60BFC9AB" w14:textId="77777777" w:rsidR="007C5016" w:rsidRPr="004A790C" w:rsidRDefault="007C5016" w:rsidP="007C5016">
            <w:pPr>
              <w:jc w:val="center"/>
              <w:rPr>
                <w:b/>
                <w:bCs/>
                <w:sz w:val="23"/>
                <w:szCs w:val="23"/>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14:paraId="38A89776" w14:textId="77777777" w:rsidR="007C5016" w:rsidRPr="004A790C" w:rsidRDefault="007C5016" w:rsidP="007C5016">
            <w:pPr>
              <w:jc w:val="center"/>
              <w:rPr>
                <w:b/>
                <w:bCs/>
                <w:sz w:val="23"/>
                <w:szCs w:val="23"/>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14:paraId="36C76AC0" w14:textId="77777777" w:rsidR="007C5016" w:rsidRPr="004A790C" w:rsidRDefault="007C5016" w:rsidP="007C5016">
            <w:pPr>
              <w:jc w:val="center"/>
              <w:rPr>
                <w:b/>
                <w:bCs/>
                <w:sz w:val="23"/>
                <w:szCs w:val="23"/>
              </w:rPr>
            </w:pPr>
          </w:p>
        </w:tc>
      </w:tr>
      <w:tr w:rsidR="007C5016" w:rsidRPr="004A790C" w14:paraId="69B6168E" w14:textId="77777777" w:rsidTr="007C5016">
        <w:trPr>
          <w:trHeight w:val="37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7E458B5" w14:textId="77777777" w:rsidR="007C5016" w:rsidRPr="004A790C" w:rsidRDefault="007C5016" w:rsidP="007C5016">
            <w:pPr>
              <w:jc w:val="center"/>
              <w:rPr>
                <w:b/>
                <w:bCs/>
                <w:sz w:val="23"/>
                <w:szCs w:val="23"/>
              </w:rPr>
            </w:pPr>
            <w:r w:rsidRPr="004A790C">
              <w:rPr>
                <w:b/>
                <w:bCs/>
                <w:sz w:val="23"/>
                <w:szCs w:val="23"/>
              </w:rPr>
              <w:t>A</w:t>
            </w:r>
          </w:p>
        </w:tc>
        <w:tc>
          <w:tcPr>
            <w:tcW w:w="1317" w:type="pct"/>
            <w:tcBorders>
              <w:top w:val="nil"/>
              <w:left w:val="nil"/>
              <w:bottom w:val="single" w:sz="4" w:space="0" w:color="auto"/>
              <w:right w:val="single" w:sz="4" w:space="0" w:color="auto"/>
            </w:tcBorders>
            <w:shd w:val="clear" w:color="auto" w:fill="auto"/>
            <w:noWrap/>
            <w:vAlign w:val="center"/>
            <w:hideMark/>
          </w:tcPr>
          <w:p w14:paraId="0E2C0933" w14:textId="77777777" w:rsidR="007C5016" w:rsidRPr="004A790C" w:rsidRDefault="007C5016" w:rsidP="007C5016">
            <w:pPr>
              <w:jc w:val="center"/>
              <w:rPr>
                <w:b/>
                <w:bCs/>
                <w:sz w:val="23"/>
                <w:szCs w:val="23"/>
              </w:rPr>
            </w:pPr>
            <w:r w:rsidRPr="004A790C">
              <w:rPr>
                <w:b/>
                <w:bCs/>
                <w:sz w:val="23"/>
                <w:szCs w:val="23"/>
              </w:rPr>
              <w:t>B</w:t>
            </w:r>
          </w:p>
        </w:tc>
        <w:tc>
          <w:tcPr>
            <w:tcW w:w="552" w:type="pct"/>
            <w:tcBorders>
              <w:top w:val="nil"/>
              <w:left w:val="nil"/>
              <w:bottom w:val="single" w:sz="4" w:space="0" w:color="auto"/>
              <w:right w:val="single" w:sz="4" w:space="0" w:color="auto"/>
            </w:tcBorders>
            <w:shd w:val="clear" w:color="auto" w:fill="auto"/>
            <w:vAlign w:val="center"/>
            <w:hideMark/>
          </w:tcPr>
          <w:p w14:paraId="4A699D4D" w14:textId="77777777" w:rsidR="007C5016" w:rsidRPr="004A790C" w:rsidRDefault="007C5016" w:rsidP="007C5016">
            <w:pPr>
              <w:jc w:val="center"/>
              <w:rPr>
                <w:b/>
                <w:bCs/>
                <w:sz w:val="23"/>
                <w:szCs w:val="23"/>
              </w:rPr>
            </w:pPr>
            <w:r w:rsidRPr="004A790C">
              <w:rPr>
                <w:b/>
                <w:bCs/>
                <w:sz w:val="23"/>
                <w:szCs w:val="23"/>
              </w:rPr>
              <w:t>1</w:t>
            </w:r>
          </w:p>
        </w:tc>
        <w:tc>
          <w:tcPr>
            <w:tcW w:w="556" w:type="pct"/>
            <w:tcBorders>
              <w:top w:val="nil"/>
              <w:left w:val="nil"/>
              <w:bottom w:val="single" w:sz="4" w:space="0" w:color="auto"/>
              <w:right w:val="single" w:sz="4" w:space="0" w:color="auto"/>
            </w:tcBorders>
            <w:shd w:val="clear" w:color="auto" w:fill="auto"/>
            <w:vAlign w:val="center"/>
            <w:hideMark/>
          </w:tcPr>
          <w:p w14:paraId="50C48084" w14:textId="77777777" w:rsidR="007C5016" w:rsidRPr="004A790C" w:rsidRDefault="007C5016" w:rsidP="007C5016">
            <w:pPr>
              <w:jc w:val="center"/>
              <w:rPr>
                <w:b/>
                <w:bCs/>
                <w:sz w:val="23"/>
                <w:szCs w:val="23"/>
              </w:rPr>
            </w:pPr>
            <w:r w:rsidRPr="004A790C">
              <w:rPr>
                <w:b/>
                <w:bCs/>
                <w:sz w:val="23"/>
                <w:szCs w:val="23"/>
              </w:rPr>
              <w:t>2</w:t>
            </w:r>
          </w:p>
        </w:tc>
        <w:tc>
          <w:tcPr>
            <w:tcW w:w="690" w:type="pct"/>
            <w:tcBorders>
              <w:top w:val="nil"/>
              <w:left w:val="nil"/>
              <w:bottom w:val="single" w:sz="4" w:space="0" w:color="auto"/>
              <w:right w:val="single" w:sz="4" w:space="0" w:color="auto"/>
            </w:tcBorders>
            <w:shd w:val="clear" w:color="auto" w:fill="auto"/>
            <w:vAlign w:val="center"/>
            <w:hideMark/>
          </w:tcPr>
          <w:p w14:paraId="1D833739" w14:textId="77777777" w:rsidR="007C5016" w:rsidRPr="004A790C" w:rsidRDefault="007C5016" w:rsidP="007C5016">
            <w:pPr>
              <w:jc w:val="center"/>
              <w:rPr>
                <w:b/>
                <w:bCs/>
                <w:sz w:val="23"/>
                <w:szCs w:val="23"/>
              </w:rPr>
            </w:pPr>
            <w:r w:rsidRPr="004A790C">
              <w:rPr>
                <w:b/>
                <w:bCs/>
                <w:sz w:val="23"/>
                <w:szCs w:val="23"/>
              </w:rPr>
              <w:t>3</w:t>
            </w:r>
          </w:p>
        </w:tc>
        <w:tc>
          <w:tcPr>
            <w:tcW w:w="899" w:type="pct"/>
            <w:tcBorders>
              <w:top w:val="nil"/>
              <w:left w:val="nil"/>
              <w:bottom w:val="single" w:sz="4" w:space="0" w:color="auto"/>
              <w:right w:val="single" w:sz="4" w:space="0" w:color="auto"/>
            </w:tcBorders>
            <w:shd w:val="clear" w:color="auto" w:fill="auto"/>
            <w:vAlign w:val="center"/>
            <w:hideMark/>
          </w:tcPr>
          <w:p w14:paraId="4DEA556E" w14:textId="77777777" w:rsidR="007C5016" w:rsidRPr="004A790C" w:rsidRDefault="007C5016" w:rsidP="007C5016">
            <w:pPr>
              <w:jc w:val="center"/>
              <w:rPr>
                <w:b/>
                <w:bCs/>
                <w:sz w:val="23"/>
                <w:szCs w:val="23"/>
              </w:rPr>
            </w:pPr>
            <w:r w:rsidRPr="004A790C">
              <w:rPr>
                <w:b/>
                <w:bCs/>
                <w:sz w:val="23"/>
                <w:szCs w:val="23"/>
              </w:rPr>
              <w:t>4</w:t>
            </w:r>
          </w:p>
        </w:tc>
        <w:tc>
          <w:tcPr>
            <w:tcW w:w="624" w:type="pct"/>
            <w:tcBorders>
              <w:top w:val="nil"/>
              <w:left w:val="nil"/>
              <w:bottom w:val="single" w:sz="4" w:space="0" w:color="auto"/>
              <w:right w:val="single" w:sz="4" w:space="0" w:color="auto"/>
            </w:tcBorders>
            <w:shd w:val="clear" w:color="auto" w:fill="auto"/>
            <w:vAlign w:val="center"/>
            <w:hideMark/>
          </w:tcPr>
          <w:p w14:paraId="31DC40FE"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75D44BFC"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98C2DF7" w14:textId="77777777" w:rsidR="007C5016" w:rsidRPr="004A790C" w:rsidRDefault="007C5016" w:rsidP="007C5016">
            <w:pPr>
              <w:jc w:val="center"/>
              <w:rPr>
                <w:sz w:val="23"/>
                <w:szCs w:val="23"/>
              </w:rPr>
            </w:pPr>
            <w:r w:rsidRPr="004A790C">
              <w:rPr>
                <w:sz w:val="23"/>
                <w:szCs w:val="23"/>
              </w:rPr>
              <w:t>1</w:t>
            </w:r>
          </w:p>
        </w:tc>
        <w:tc>
          <w:tcPr>
            <w:tcW w:w="1317" w:type="pct"/>
            <w:tcBorders>
              <w:top w:val="nil"/>
              <w:left w:val="nil"/>
              <w:bottom w:val="single" w:sz="4" w:space="0" w:color="auto"/>
              <w:right w:val="single" w:sz="4" w:space="0" w:color="auto"/>
            </w:tcBorders>
            <w:shd w:val="clear" w:color="auto" w:fill="auto"/>
            <w:noWrap/>
            <w:vAlign w:val="center"/>
          </w:tcPr>
          <w:p w14:paraId="61CC112E"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6CBBF13E"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0122C812"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2E62076C"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01C38C83"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45F22723" w14:textId="77777777" w:rsidR="007C5016" w:rsidRPr="004A790C" w:rsidRDefault="007C5016" w:rsidP="007C5016">
            <w:pPr>
              <w:jc w:val="center"/>
              <w:rPr>
                <w:sz w:val="23"/>
                <w:szCs w:val="23"/>
              </w:rPr>
            </w:pPr>
          </w:p>
        </w:tc>
      </w:tr>
      <w:tr w:rsidR="007C5016" w:rsidRPr="004A790C" w14:paraId="667998FA"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C73E8AC" w14:textId="77777777" w:rsidR="007C5016" w:rsidRPr="004A790C" w:rsidRDefault="007C5016" w:rsidP="007C5016">
            <w:pPr>
              <w:jc w:val="center"/>
              <w:rPr>
                <w:sz w:val="23"/>
                <w:szCs w:val="23"/>
              </w:rPr>
            </w:pPr>
            <w:r w:rsidRPr="004A790C">
              <w:rPr>
                <w:sz w:val="23"/>
                <w:szCs w:val="23"/>
              </w:rPr>
              <w:t>2</w:t>
            </w:r>
          </w:p>
        </w:tc>
        <w:tc>
          <w:tcPr>
            <w:tcW w:w="1317" w:type="pct"/>
            <w:tcBorders>
              <w:top w:val="nil"/>
              <w:left w:val="nil"/>
              <w:bottom w:val="single" w:sz="4" w:space="0" w:color="auto"/>
              <w:right w:val="single" w:sz="4" w:space="0" w:color="auto"/>
            </w:tcBorders>
            <w:shd w:val="clear" w:color="auto" w:fill="auto"/>
            <w:noWrap/>
            <w:vAlign w:val="center"/>
          </w:tcPr>
          <w:p w14:paraId="35B1FE81"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087D639F"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4D638C8C"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7F13C321"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3431B4E3"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71F53184" w14:textId="77777777" w:rsidR="007C5016" w:rsidRPr="004A790C" w:rsidRDefault="007C5016" w:rsidP="007C5016">
            <w:pPr>
              <w:jc w:val="center"/>
              <w:rPr>
                <w:sz w:val="23"/>
                <w:szCs w:val="23"/>
              </w:rPr>
            </w:pPr>
          </w:p>
        </w:tc>
      </w:tr>
      <w:tr w:rsidR="007C5016" w:rsidRPr="004A790C" w14:paraId="19E4741E"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1EE8AC1" w14:textId="77777777" w:rsidR="007C5016" w:rsidRPr="004A790C" w:rsidRDefault="007C5016" w:rsidP="007C5016">
            <w:pPr>
              <w:jc w:val="center"/>
              <w:rPr>
                <w:sz w:val="23"/>
                <w:szCs w:val="23"/>
              </w:rPr>
            </w:pPr>
          </w:p>
        </w:tc>
        <w:tc>
          <w:tcPr>
            <w:tcW w:w="1317" w:type="pct"/>
            <w:tcBorders>
              <w:top w:val="nil"/>
              <w:left w:val="nil"/>
              <w:bottom w:val="single" w:sz="4" w:space="0" w:color="auto"/>
              <w:right w:val="single" w:sz="4" w:space="0" w:color="auto"/>
            </w:tcBorders>
            <w:shd w:val="clear" w:color="auto" w:fill="auto"/>
            <w:noWrap/>
            <w:vAlign w:val="center"/>
          </w:tcPr>
          <w:p w14:paraId="174E0973"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27CD3381"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063DB495"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08456E02"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6A99E6D7"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2D39B513" w14:textId="77777777" w:rsidR="007C5016" w:rsidRPr="004A790C" w:rsidRDefault="007C5016" w:rsidP="007C5016">
            <w:pPr>
              <w:jc w:val="center"/>
              <w:rPr>
                <w:sz w:val="23"/>
                <w:szCs w:val="23"/>
              </w:rPr>
            </w:pPr>
          </w:p>
        </w:tc>
      </w:tr>
      <w:tr w:rsidR="007C5016" w:rsidRPr="004A790C" w14:paraId="30514B9C"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C47710C" w14:textId="77777777" w:rsidR="007C5016" w:rsidRPr="004A790C" w:rsidRDefault="007C5016" w:rsidP="007C5016">
            <w:pPr>
              <w:jc w:val="center"/>
              <w:rPr>
                <w:sz w:val="23"/>
                <w:szCs w:val="23"/>
              </w:rPr>
            </w:pPr>
          </w:p>
        </w:tc>
        <w:tc>
          <w:tcPr>
            <w:tcW w:w="1317" w:type="pct"/>
            <w:tcBorders>
              <w:top w:val="nil"/>
              <w:left w:val="nil"/>
              <w:bottom w:val="single" w:sz="4" w:space="0" w:color="auto"/>
              <w:right w:val="single" w:sz="4" w:space="0" w:color="auto"/>
            </w:tcBorders>
            <w:shd w:val="clear" w:color="auto" w:fill="auto"/>
            <w:noWrap/>
            <w:vAlign w:val="center"/>
            <w:hideMark/>
          </w:tcPr>
          <w:p w14:paraId="0BC8C483" w14:textId="77777777" w:rsidR="007C5016" w:rsidRPr="004A790C" w:rsidRDefault="007C5016" w:rsidP="007C5016">
            <w:pPr>
              <w:jc w:val="center"/>
              <w:rPr>
                <w:b/>
                <w:bCs/>
                <w:sz w:val="23"/>
                <w:szCs w:val="23"/>
              </w:rPr>
            </w:pPr>
            <w:r w:rsidRPr="004A790C">
              <w:rPr>
                <w:b/>
                <w:bCs/>
                <w:sz w:val="23"/>
                <w:szCs w:val="23"/>
              </w:rPr>
              <w:t>Tổng số</w:t>
            </w:r>
          </w:p>
        </w:tc>
        <w:tc>
          <w:tcPr>
            <w:tcW w:w="552" w:type="pct"/>
            <w:tcBorders>
              <w:top w:val="nil"/>
              <w:left w:val="nil"/>
              <w:bottom w:val="single" w:sz="4" w:space="0" w:color="auto"/>
              <w:right w:val="single" w:sz="4" w:space="0" w:color="auto"/>
            </w:tcBorders>
            <w:shd w:val="clear" w:color="auto" w:fill="auto"/>
            <w:noWrap/>
            <w:vAlign w:val="center"/>
            <w:hideMark/>
          </w:tcPr>
          <w:p w14:paraId="30277F7A"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76523366"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4A8AC637"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48E3170E"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4AF83D37" w14:textId="77777777" w:rsidR="007C5016" w:rsidRPr="004A790C" w:rsidRDefault="007C5016" w:rsidP="007C5016">
            <w:pPr>
              <w:jc w:val="center"/>
              <w:rPr>
                <w:sz w:val="23"/>
                <w:szCs w:val="23"/>
              </w:rPr>
            </w:pPr>
          </w:p>
        </w:tc>
      </w:tr>
    </w:tbl>
    <w:p w14:paraId="39CE7757" w14:textId="77777777" w:rsidR="007C5016" w:rsidRDefault="007C5016" w:rsidP="007C5016">
      <w:pPr>
        <w:tabs>
          <w:tab w:val="center" w:pos="4536"/>
        </w:tabs>
        <w:jc w:val="center"/>
        <w:rPr>
          <w:iCs/>
          <w:sz w:val="27"/>
          <w:szCs w:val="27"/>
          <w:lang w:eastAsia="zh-CN"/>
        </w:rPr>
      </w:pPr>
    </w:p>
    <w:p w14:paraId="40C50C03" w14:textId="77777777" w:rsidR="007C5016" w:rsidRDefault="007C5016" w:rsidP="007C5016">
      <w:pPr>
        <w:spacing w:before="120" w:after="120" w:line="312" w:lineRule="auto"/>
        <w:jc w:val="both"/>
        <w:rPr>
          <w:iCs/>
          <w:sz w:val="27"/>
          <w:szCs w:val="27"/>
          <w:lang w:eastAsia="zh-CN"/>
        </w:rPr>
      </w:pPr>
      <w:r>
        <w:rPr>
          <w:iCs/>
          <w:sz w:val="27"/>
          <w:szCs w:val="27"/>
          <w:lang w:eastAsia="zh-CN"/>
        </w:rPr>
        <w:br w:type="page"/>
      </w:r>
    </w:p>
    <w:p w14:paraId="68F364FB" w14:textId="0BFEA182" w:rsidR="00FB5709" w:rsidRPr="007C5016" w:rsidRDefault="00FB5709" w:rsidP="00FB5709">
      <w:pPr>
        <w:spacing w:line="288" w:lineRule="auto"/>
        <w:jc w:val="center"/>
        <w:rPr>
          <w:bCs/>
          <w:sz w:val="27"/>
          <w:szCs w:val="27"/>
          <w:lang w:val="vi-VN"/>
        </w:rPr>
      </w:pPr>
      <w:r w:rsidRPr="007C5016">
        <w:rPr>
          <w:bCs/>
          <w:sz w:val="27"/>
          <w:szCs w:val="27"/>
          <w:lang w:val="vi-VN"/>
        </w:rPr>
        <w:lastRenderedPageBreak/>
        <w:t>Mẫu số 0</w:t>
      </w:r>
      <w:r>
        <w:rPr>
          <w:bCs/>
          <w:sz w:val="27"/>
          <w:szCs w:val="27"/>
        </w:rPr>
        <w:t>6,</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13</w:t>
      </w:r>
    </w:p>
    <w:p w14:paraId="5C75DD14" w14:textId="77777777" w:rsidR="00FB5709" w:rsidRPr="00FB5709" w:rsidRDefault="00FB5709" w:rsidP="00FB5709">
      <w:pPr>
        <w:jc w:val="center"/>
        <w:rPr>
          <w:i/>
          <w:iCs/>
          <w:spacing w:val="-10"/>
          <w:sz w:val="27"/>
          <w:szCs w:val="27"/>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tbl>
      <w:tblPr>
        <w:tblW w:w="10773" w:type="dxa"/>
        <w:tblInd w:w="-1026" w:type="dxa"/>
        <w:tblCellMar>
          <w:left w:w="0" w:type="dxa"/>
          <w:right w:w="0" w:type="dxa"/>
        </w:tblCellMar>
        <w:tblLook w:val="04A0" w:firstRow="1" w:lastRow="0" w:firstColumn="1" w:lastColumn="0" w:noHBand="0" w:noVBand="1"/>
      </w:tblPr>
      <w:tblGrid>
        <w:gridCol w:w="5103"/>
        <w:gridCol w:w="5670"/>
      </w:tblGrid>
      <w:tr w:rsidR="007C5016" w:rsidRPr="00E84EA7" w14:paraId="6FBB7615" w14:textId="77777777" w:rsidTr="007C5016">
        <w:trPr>
          <w:trHeight w:val="1406"/>
        </w:trPr>
        <w:tc>
          <w:tcPr>
            <w:tcW w:w="5103" w:type="dxa"/>
            <w:tcMar>
              <w:top w:w="0" w:type="dxa"/>
              <w:left w:w="108" w:type="dxa"/>
              <w:bottom w:w="0" w:type="dxa"/>
              <w:right w:w="108" w:type="dxa"/>
            </w:tcMar>
          </w:tcPr>
          <w:p w14:paraId="5E70D1F2" w14:textId="77777777" w:rsidR="007C5016" w:rsidRPr="004A790C" w:rsidRDefault="007C5016" w:rsidP="007C5016">
            <w:pPr>
              <w:pStyle w:val="Heading1"/>
              <w:spacing w:before="0"/>
              <w:rPr>
                <w:rStyle w:val="Emphasis"/>
                <w:i w:val="0"/>
                <w:color w:val="auto"/>
                <w:sz w:val="19"/>
                <w:szCs w:val="19"/>
                <w:lang w:val="vi-VN"/>
              </w:rPr>
            </w:pPr>
            <w:r w:rsidRPr="004A790C">
              <w:rPr>
                <w:rStyle w:val="Emphasis"/>
                <w:i w:val="0"/>
                <w:noProof/>
                <w:color w:val="auto"/>
                <w:sz w:val="25"/>
                <w:szCs w:val="25"/>
                <w:lang w:val="en-US" w:eastAsia="zh-CN"/>
              </w:rPr>
              <mc:AlternateContent>
                <mc:Choice Requires="wps">
                  <w:drawing>
                    <wp:anchor distT="0" distB="0" distL="114300" distR="114300" simplePos="0" relativeHeight="252381184" behindDoc="0" locked="0" layoutInCell="1" allowOverlap="1" wp14:anchorId="483362C0" wp14:editId="76604BDE">
                      <wp:simplePos x="0" y="0"/>
                      <wp:positionH relativeFrom="column">
                        <wp:posOffset>1184910</wp:posOffset>
                      </wp:positionH>
                      <wp:positionV relativeFrom="paragraph">
                        <wp:posOffset>209550</wp:posOffset>
                      </wp:positionV>
                      <wp:extent cx="1153795" cy="0"/>
                      <wp:effectExtent l="0" t="0" r="27305" b="19050"/>
                      <wp:wrapNone/>
                      <wp:docPr id="1325131589" name="Straight Arrow Connector 1325131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ln>
                            </wps:spPr>
                            <wps:bodyPr/>
                          </wps:wsp>
                        </a:graphicData>
                      </a:graphic>
                    </wp:anchor>
                  </w:drawing>
                </mc:Choice>
                <mc:Fallback>
                  <w:pict>
                    <v:shape w14:anchorId="2AAFE9B6" id="Straight Arrow Connector 1325131589" o:spid="_x0000_s1026" type="#_x0000_t32" style="position:absolute;margin-left:93.3pt;margin-top:16.5pt;width:90.85pt;height:0;z-index:25238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"/>
                  </w:pict>
                </mc:Fallback>
              </mc:AlternateContent>
            </w:r>
            <w:r w:rsidRPr="004A790C">
              <w:rPr>
                <w:rStyle w:val="Emphasis"/>
                <w:i w:val="0"/>
                <w:color w:val="auto"/>
                <w:sz w:val="25"/>
                <w:szCs w:val="25"/>
              </w:rPr>
              <w:t xml:space="preserve">BỘ </w:t>
            </w:r>
            <w:r w:rsidRPr="004A790C">
              <w:rPr>
                <w:rStyle w:val="Emphasis"/>
                <w:i w:val="0"/>
                <w:color w:val="auto"/>
                <w:sz w:val="25"/>
                <w:szCs w:val="25"/>
                <w:lang w:val="vi-VN"/>
              </w:rPr>
              <w:t>KHOA HỌC VÀ CÔNG NGHỆ</w:t>
            </w:r>
          </w:p>
          <w:p w14:paraId="293312FF" w14:textId="77777777" w:rsidR="007C5016" w:rsidRPr="004A790C" w:rsidRDefault="007C5016" w:rsidP="007C5016">
            <w:pPr>
              <w:jc w:val="center"/>
              <w:rPr>
                <w:sz w:val="8"/>
                <w:szCs w:val="8"/>
                <w:lang w:val="vi-VN"/>
              </w:rPr>
            </w:pPr>
          </w:p>
          <w:p w14:paraId="276C9190" w14:textId="77777777" w:rsidR="007C5016" w:rsidRPr="004A790C" w:rsidRDefault="007C5016" w:rsidP="007C5016">
            <w:pPr>
              <w:jc w:val="center"/>
              <w:rPr>
                <w:b/>
                <w:bCs/>
                <w:sz w:val="23"/>
                <w:szCs w:val="23"/>
                <w:lang w:val="vi-VN"/>
              </w:rPr>
            </w:pPr>
            <w:r w:rsidRPr="004A790C">
              <w:rPr>
                <w:sz w:val="25"/>
                <w:szCs w:val="25"/>
                <w:lang w:val="vi-VN"/>
              </w:rPr>
              <w:t xml:space="preserve">       Số:      /QĐ-BKHCN</w:t>
            </w:r>
          </w:p>
          <w:p w14:paraId="0B18FB63" w14:textId="77777777" w:rsidR="007C5016" w:rsidRPr="004A790C" w:rsidRDefault="007C5016" w:rsidP="007C5016">
            <w:pPr>
              <w:jc w:val="center"/>
              <w:rPr>
                <w:b/>
                <w:bCs/>
                <w:sz w:val="23"/>
                <w:szCs w:val="23"/>
                <w:lang w:val="vi-VN"/>
              </w:rPr>
            </w:pPr>
          </w:p>
        </w:tc>
        <w:tc>
          <w:tcPr>
            <w:tcW w:w="5670" w:type="dxa"/>
            <w:tcMar>
              <w:top w:w="0" w:type="dxa"/>
              <w:left w:w="108" w:type="dxa"/>
              <w:bottom w:w="0" w:type="dxa"/>
              <w:right w:w="108" w:type="dxa"/>
            </w:tcMar>
          </w:tcPr>
          <w:p w14:paraId="5870AFAC" w14:textId="77777777" w:rsidR="007C5016" w:rsidRPr="004A790C" w:rsidRDefault="007C5016" w:rsidP="007C5016">
            <w:pPr>
              <w:spacing w:before="40" w:after="40"/>
              <w:jc w:val="center"/>
              <w:rPr>
                <w:b/>
                <w:bCs/>
                <w:sz w:val="25"/>
                <w:szCs w:val="25"/>
                <w:lang w:val="vi-VN"/>
              </w:rPr>
            </w:pPr>
            <w:r w:rsidRPr="004A790C">
              <w:rPr>
                <w:b/>
                <w:bCs/>
                <w:sz w:val="25"/>
                <w:szCs w:val="25"/>
                <w:lang w:val="vi-VN"/>
              </w:rPr>
              <w:t>CỘNG HÒA XÃ HỘI CHỦ NGHĨA VIỆT NAM</w:t>
            </w:r>
          </w:p>
          <w:p w14:paraId="761047DA" w14:textId="77777777" w:rsidR="007C5016" w:rsidRPr="004A790C" w:rsidRDefault="007C5016" w:rsidP="007C5016">
            <w:pPr>
              <w:spacing w:before="40" w:after="40"/>
              <w:jc w:val="center"/>
              <w:rPr>
                <w:sz w:val="23"/>
                <w:szCs w:val="23"/>
                <w:lang w:val="vi-VN"/>
              </w:rPr>
            </w:pPr>
            <w:r w:rsidRPr="004A790C">
              <w:rPr>
                <w:b/>
                <w:bCs/>
                <w:noProof/>
                <w:sz w:val="25"/>
                <w:szCs w:val="25"/>
                <w:lang w:eastAsia="zh-CN"/>
              </w:rPr>
              <mc:AlternateContent>
                <mc:Choice Requires="wps">
                  <w:drawing>
                    <wp:anchor distT="0" distB="0" distL="114300" distR="114300" simplePos="0" relativeHeight="252380160" behindDoc="0" locked="0" layoutInCell="1" allowOverlap="1" wp14:anchorId="674B87F8" wp14:editId="57AC2CE7">
                      <wp:simplePos x="0" y="0"/>
                      <wp:positionH relativeFrom="column">
                        <wp:posOffset>676275</wp:posOffset>
                      </wp:positionH>
                      <wp:positionV relativeFrom="paragraph">
                        <wp:posOffset>183515</wp:posOffset>
                      </wp:positionV>
                      <wp:extent cx="2106295" cy="635"/>
                      <wp:effectExtent l="0" t="0" r="27305" b="37465"/>
                      <wp:wrapNone/>
                      <wp:docPr id="1325131590" name="Straight Arrow Connector 1325131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ln>
                            </wps:spPr>
                            <wps:bodyPr/>
                          </wps:wsp>
                        </a:graphicData>
                      </a:graphic>
                    </wp:anchor>
                  </w:drawing>
                </mc:Choice>
                <mc:Fallback>
                  <w:pict>
                    <v:shape w14:anchorId="4E82D842" id="Straight Arrow Connector 1325131590" o:spid="_x0000_s1026" type="#_x0000_t32" style="position:absolute;margin-left:53.25pt;margin-top:14.45pt;width:165.85pt;height:.05pt;z-index:25238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"/>
                  </w:pict>
                </mc:Fallback>
              </mc:AlternateContent>
            </w:r>
            <w:r w:rsidRPr="004A790C">
              <w:rPr>
                <w:b/>
                <w:bCs/>
                <w:sz w:val="25"/>
                <w:szCs w:val="25"/>
                <w:lang w:val="vi-VN"/>
              </w:rPr>
              <w:t>Độc lập - Tự do - Hạnh phúc</w:t>
            </w:r>
            <w:r w:rsidRPr="004A790C">
              <w:rPr>
                <w:b/>
                <w:bCs/>
                <w:sz w:val="23"/>
                <w:szCs w:val="23"/>
                <w:lang w:val="vi-VN"/>
              </w:rPr>
              <w:br/>
            </w:r>
          </w:p>
          <w:p w14:paraId="69A16563" w14:textId="77777777" w:rsidR="007C5016" w:rsidRPr="004A790C" w:rsidRDefault="007C5016" w:rsidP="007C5016">
            <w:pPr>
              <w:jc w:val="center"/>
              <w:rPr>
                <w:sz w:val="27"/>
                <w:szCs w:val="27"/>
                <w:lang w:val="vi-VN"/>
              </w:rPr>
            </w:pPr>
            <w:r w:rsidRPr="004A790C">
              <w:rPr>
                <w:iCs/>
                <w:sz w:val="27"/>
                <w:szCs w:val="27"/>
                <w:lang w:val="vi-VN"/>
              </w:rPr>
              <w:t xml:space="preserve">      Hà Nội, ngày … tháng… năm ......</w:t>
            </w:r>
          </w:p>
        </w:tc>
      </w:tr>
    </w:tbl>
    <w:p w14:paraId="05ADEBC8" w14:textId="77777777" w:rsidR="007C5016" w:rsidRPr="004A790C" w:rsidRDefault="007C5016" w:rsidP="007C5016">
      <w:pPr>
        <w:rPr>
          <w:b/>
          <w:sz w:val="8"/>
          <w:szCs w:val="8"/>
          <w:lang w:val="vi-VN"/>
        </w:rPr>
      </w:pPr>
    </w:p>
    <w:p w14:paraId="7C3B1DB6" w14:textId="77777777" w:rsidR="007C5016" w:rsidRPr="004A790C" w:rsidRDefault="007C5016" w:rsidP="007C5016">
      <w:pPr>
        <w:jc w:val="center"/>
        <w:rPr>
          <w:b/>
          <w:sz w:val="27"/>
          <w:szCs w:val="27"/>
          <w:lang w:val="vi-VN"/>
        </w:rPr>
      </w:pPr>
      <w:r w:rsidRPr="004A790C">
        <w:rPr>
          <w:b/>
          <w:sz w:val="27"/>
          <w:szCs w:val="27"/>
          <w:lang w:val="vi-VN"/>
        </w:rPr>
        <w:t>QUYẾT ĐỊNH</w:t>
      </w:r>
    </w:p>
    <w:p w14:paraId="02EFC8F4" w14:textId="77777777" w:rsidR="007C5016" w:rsidRPr="004A790C" w:rsidRDefault="007C5016" w:rsidP="007C5016">
      <w:pPr>
        <w:widowControl w:val="0"/>
        <w:spacing w:before="80" w:after="80" w:line="276" w:lineRule="auto"/>
        <w:jc w:val="center"/>
        <w:rPr>
          <w:b/>
          <w:sz w:val="8"/>
          <w:szCs w:val="8"/>
          <w:lang w:val="vi-VN"/>
        </w:rPr>
      </w:pPr>
    </w:p>
    <w:p w14:paraId="43FCF99B" w14:textId="77777777" w:rsidR="007C5016" w:rsidRPr="004A790C" w:rsidRDefault="007C5016" w:rsidP="007C5016">
      <w:pPr>
        <w:widowControl w:val="0"/>
        <w:jc w:val="center"/>
        <w:rPr>
          <w:b/>
          <w:sz w:val="27"/>
          <w:szCs w:val="27"/>
          <w:lang w:val="nl-NL"/>
        </w:rPr>
      </w:pPr>
      <w:r w:rsidRPr="004A790C">
        <w:rPr>
          <w:b/>
          <w:sz w:val="27"/>
          <w:szCs w:val="27"/>
          <w:lang w:val="vi-VN"/>
        </w:rPr>
        <w:t xml:space="preserve"> Phê duyệt Dự toán kinh phí thực hiện Chương trình cung cấp dịch vụ viễn thông công ích ... năm…</w:t>
      </w:r>
      <w:r w:rsidRPr="004A790C">
        <w:rPr>
          <w:b/>
          <w:sz w:val="27"/>
          <w:szCs w:val="27"/>
          <w:lang w:val="vi-VN"/>
        </w:rPr>
        <w:br/>
      </w:r>
    </w:p>
    <w:p w14:paraId="5B00754B" w14:textId="77777777" w:rsidR="007C5016" w:rsidRPr="004A790C" w:rsidRDefault="007C5016" w:rsidP="007C5016">
      <w:pPr>
        <w:jc w:val="center"/>
        <w:rPr>
          <w:b/>
          <w:sz w:val="27"/>
          <w:szCs w:val="27"/>
          <w:lang w:val="nl-NL"/>
        </w:rPr>
      </w:pPr>
      <w:r w:rsidRPr="004A790C">
        <w:rPr>
          <w:b/>
          <w:sz w:val="27"/>
          <w:szCs w:val="27"/>
          <w:lang w:val="nl-NL"/>
        </w:rPr>
        <w:t>BỘ TRƯỞNG BỘ KHOA HỌC VÀ CÔNG NGHỆ</w:t>
      </w:r>
    </w:p>
    <w:p w14:paraId="3BA0A1C0" w14:textId="77777777" w:rsidR="007C5016" w:rsidRPr="004A790C" w:rsidRDefault="007C5016" w:rsidP="007C5016">
      <w:pPr>
        <w:widowControl w:val="0"/>
        <w:spacing w:before="120"/>
        <w:ind w:firstLine="567"/>
        <w:jc w:val="both"/>
        <w:rPr>
          <w:rFonts w:eastAsia=".VnTime"/>
          <w:bCs/>
          <w:sz w:val="27"/>
          <w:szCs w:val="27"/>
          <w:lang w:val="nl-NL"/>
        </w:rPr>
      </w:pPr>
      <w:r w:rsidRPr="004A790C">
        <w:rPr>
          <w:rFonts w:eastAsia=".VnTime"/>
          <w:bCs/>
          <w:sz w:val="27"/>
          <w:szCs w:val="27"/>
          <w:lang w:val="nl-NL"/>
        </w:rPr>
        <w:t>Căn cứ Luật Viễn thông số 24/2023/QH15 n</w:t>
      </w:r>
      <w:r w:rsidRPr="004A790C">
        <w:rPr>
          <w:iCs/>
          <w:sz w:val="27"/>
          <w:szCs w:val="27"/>
          <w:shd w:val="clear" w:color="auto" w:fill="FFFFFF"/>
          <w:lang w:val="nl-NL"/>
        </w:rPr>
        <w:t>gày 24 tháng 11 năm 2023</w:t>
      </w:r>
      <w:r w:rsidRPr="004A790C">
        <w:rPr>
          <w:rFonts w:eastAsia=".VnTime"/>
          <w:bCs/>
          <w:sz w:val="27"/>
          <w:szCs w:val="27"/>
          <w:lang w:val="nl-NL"/>
        </w:rPr>
        <w:t>;</w:t>
      </w:r>
    </w:p>
    <w:p w14:paraId="1C6A24FC" w14:textId="77777777" w:rsidR="007C5016" w:rsidRPr="004A790C" w:rsidRDefault="007C5016" w:rsidP="007C5016">
      <w:pPr>
        <w:widowControl w:val="0"/>
        <w:spacing w:before="120"/>
        <w:ind w:firstLine="567"/>
        <w:jc w:val="both"/>
        <w:rPr>
          <w:rFonts w:eastAsia=".VnTime"/>
          <w:spacing w:val="-4"/>
          <w:sz w:val="27"/>
          <w:szCs w:val="27"/>
          <w:lang w:val="nl-NL"/>
        </w:rPr>
      </w:pPr>
      <w:r w:rsidRPr="004A790C">
        <w:rPr>
          <w:rFonts w:eastAsia=".VnTime"/>
          <w:spacing w:val="-4"/>
          <w:sz w:val="27"/>
          <w:szCs w:val="27"/>
          <w:lang w:val="nl-NL"/>
        </w:rPr>
        <w:t xml:space="preserve">Căn cứ Nghị định số ..../20../NĐ-CP </w:t>
      </w:r>
      <w:r w:rsidRPr="004A790C">
        <w:rPr>
          <w:rFonts w:eastAsia=".VnTime"/>
          <w:spacing w:val="-4"/>
          <w:sz w:val="27"/>
          <w:szCs w:val="27"/>
          <w:lang w:val="vi-VN"/>
        </w:rPr>
        <w:t>ngày.... tháng .... năm ....</w:t>
      </w:r>
      <w:r w:rsidRPr="004A790C">
        <w:rPr>
          <w:rFonts w:eastAsia=".VnTime"/>
          <w:spacing w:val="-4"/>
          <w:sz w:val="27"/>
          <w:szCs w:val="27"/>
          <w:lang w:val="nl-NL"/>
        </w:rPr>
        <w:t xml:space="preserve"> của Chính phủ Quy định chi tiết thi hành Luật </w:t>
      </w:r>
      <w:r w:rsidRPr="004A790C">
        <w:rPr>
          <w:rFonts w:eastAsia=".VnTime"/>
          <w:bCs/>
          <w:spacing w:val="-4"/>
          <w:sz w:val="27"/>
          <w:szCs w:val="27"/>
          <w:lang w:val="nl-NL"/>
        </w:rPr>
        <w:t>Viễn thông</w:t>
      </w:r>
      <w:r w:rsidRPr="004A790C">
        <w:rPr>
          <w:rFonts w:eastAsia=".VnTime"/>
          <w:spacing w:val="-4"/>
          <w:sz w:val="27"/>
          <w:szCs w:val="27"/>
          <w:lang w:val="nl-NL"/>
        </w:rPr>
        <w:t xml:space="preserve"> về hoạt động viễn thông công ích;</w:t>
      </w:r>
    </w:p>
    <w:p w14:paraId="2F19900B" w14:textId="77777777" w:rsidR="007C5016" w:rsidRPr="004A790C" w:rsidRDefault="007C5016" w:rsidP="007C5016">
      <w:pPr>
        <w:spacing w:before="60" w:after="60"/>
        <w:ind w:firstLine="567"/>
        <w:jc w:val="both"/>
        <w:rPr>
          <w:iCs/>
          <w:spacing w:val="-4"/>
          <w:sz w:val="27"/>
          <w:szCs w:val="27"/>
          <w:lang w:val="vi-VN"/>
        </w:rPr>
      </w:pPr>
      <w:r w:rsidRPr="004A790C">
        <w:rPr>
          <w:spacing w:val="-4"/>
          <w:sz w:val="27"/>
          <w:szCs w:val="27"/>
          <w:lang w:val="nl-NL"/>
        </w:rPr>
        <w:t xml:space="preserve">Căn cứ Nghị định số </w:t>
      </w:r>
      <w:r w:rsidRPr="004A790C">
        <w:rPr>
          <w:iCs/>
          <w:spacing w:val="-4"/>
          <w:sz w:val="27"/>
          <w:szCs w:val="27"/>
          <w:lang w:val="nl-NL"/>
        </w:rPr>
        <w:t xml:space="preserve">…/20../NĐ-CP  </w:t>
      </w:r>
      <w:r w:rsidRPr="004A790C">
        <w:rPr>
          <w:rFonts w:eastAsia=".VnTime"/>
          <w:spacing w:val="-4"/>
          <w:sz w:val="27"/>
          <w:szCs w:val="27"/>
          <w:lang w:val="vi-VN"/>
        </w:rPr>
        <w:t>ngày.... tháng .... năm ....</w:t>
      </w:r>
      <w:r w:rsidRPr="004A790C">
        <w:rPr>
          <w:iCs/>
          <w:spacing w:val="-4"/>
          <w:sz w:val="27"/>
          <w:szCs w:val="27"/>
          <w:lang w:val="vi-VN"/>
        </w:rPr>
        <w:t xml:space="preserve"> của Chính phủ quy định chức năng, nhiệm vụ, quyền hạn và cơ cấu tổ chức của Bộ Khoa học và Công nghệ;</w:t>
      </w:r>
    </w:p>
    <w:p w14:paraId="02B7CE31" w14:textId="77777777" w:rsidR="007C5016" w:rsidRPr="004A790C" w:rsidRDefault="007C5016" w:rsidP="007C5016">
      <w:pPr>
        <w:widowControl w:val="0"/>
        <w:spacing w:before="120"/>
        <w:ind w:firstLine="567"/>
        <w:jc w:val="both"/>
        <w:rPr>
          <w:rFonts w:eastAsia=".VnTime"/>
          <w:spacing w:val="-6"/>
          <w:sz w:val="27"/>
          <w:szCs w:val="27"/>
          <w:lang w:val="nl-NL"/>
        </w:rPr>
      </w:pPr>
      <w:r w:rsidRPr="004A790C">
        <w:rPr>
          <w:rFonts w:eastAsia=".VnTime"/>
          <w:spacing w:val="-6"/>
          <w:sz w:val="27"/>
          <w:szCs w:val="27"/>
          <w:lang w:val="nl-NL"/>
        </w:rPr>
        <w:t xml:space="preserve">Căn cứ Quyết định số ..../QĐ-TTg </w:t>
      </w:r>
      <w:r w:rsidRPr="004A790C">
        <w:rPr>
          <w:rFonts w:eastAsia=".VnTime"/>
          <w:spacing w:val="-6"/>
          <w:sz w:val="27"/>
          <w:szCs w:val="27"/>
          <w:lang w:val="vi-VN"/>
        </w:rPr>
        <w:t>ngày.... tháng .... năm ... .</w:t>
      </w:r>
      <w:r w:rsidRPr="004A790C">
        <w:rPr>
          <w:rFonts w:eastAsia=".VnTime"/>
          <w:spacing w:val="-6"/>
          <w:sz w:val="27"/>
          <w:szCs w:val="27"/>
          <w:lang w:val="nl-NL"/>
        </w:rPr>
        <w:t xml:space="preserve">của Thủ tướng Chính phủ Phê duyệt Chương trình cung cấp dịch vụ viễn thông công ích đến năm …….; </w:t>
      </w:r>
    </w:p>
    <w:p w14:paraId="606DD942" w14:textId="77777777" w:rsidR="007C5016" w:rsidRPr="004A790C" w:rsidRDefault="007C5016" w:rsidP="007C5016">
      <w:pPr>
        <w:widowControl w:val="0"/>
        <w:spacing w:before="120"/>
        <w:ind w:firstLine="567"/>
        <w:jc w:val="both"/>
        <w:rPr>
          <w:rFonts w:eastAsia=".VnTime"/>
          <w:sz w:val="27"/>
          <w:szCs w:val="27"/>
          <w:lang w:val="vi-VN"/>
        </w:rPr>
      </w:pPr>
      <w:r w:rsidRPr="004A790C">
        <w:rPr>
          <w:rFonts w:eastAsia=".VnTime"/>
          <w:sz w:val="27"/>
          <w:szCs w:val="27"/>
          <w:lang w:val="nl-NL"/>
        </w:rPr>
        <w:t xml:space="preserve">Căn cứ ….. ……. </w:t>
      </w:r>
    </w:p>
    <w:p w14:paraId="7134A04D"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Xét đề nghị của .… (Cơ quan trình dự toán);</w:t>
      </w:r>
    </w:p>
    <w:p w14:paraId="0AF6AD53" w14:textId="77777777" w:rsidR="007C5016" w:rsidRPr="004A790C" w:rsidRDefault="007C5016" w:rsidP="007C5016">
      <w:pPr>
        <w:widowControl w:val="0"/>
        <w:spacing w:before="120"/>
        <w:ind w:firstLine="567"/>
        <w:jc w:val="both"/>
        <w:rPr>
          <w:rFonts w:eastAsia=".VnTime"/>
          <w:sz w:val="27"/>
          <w:szCs w:val="27"/>
          <w:lang w:val="nl-NL"/>
        </w:rPr>
      </w:pPr>
      <w:r w:rsidRPr="004A790C">
        <w:rPr>
          <w:rFonts w:eastAsia=".VnTime"/>
          <w:sz w:val="27"/>
          <w:szCs w:val="27"/>
          <w:lang w:val="nl-NL"/>
        </w:rPr>
        <w:t>Theo đề nghị của ……. (Cơ quan thẩm định dự toán),</w:t>
      </w:r>
    </w:p>
    <w:p w14:paraId="34640CAA" w14:textId="77777777" w:rsidR="007C5016" w:rsidRPr="004A790C" w:rsidRDefault="007C5016" w:rsidP="007C5016">
      <w:pPr>
        <w:widowControl w:val="0"/>
        <w:spacing w:before="120"/>
        <w:jc w:val="center"/>
        <w:rPr>
          <w:b/>
          <w:sz w:val="27"/>
          <w:szCs w:val="27"/>
          <w:lang w:val="nl-NL"/>
        </w:rPr>
      </w:pPr>
      <w:r w:rsidRPr="004A790C">
        <w:rPr>
          <w:b/>
          <w:sz w:val="27"/>
          <w:szCs w:val="27"/>
          <w:lang w:val="nl-NL"/>
        </w:rPr>
        <w:t xml:space="preserve">QUYẾT ĐỊNH: </w:t>
      </w:r>
    </w:p>
    <w:p w14:paraId="7D46A27B" w14:textId="77777777" w:rsidR="007C5016" w:rsidRPr="004A790C" w:rsidRDefault="007C5016" w:rsidP="007C5016">
      <w:pPr>
        <w:ind w:firstLine="709"/>
        <w:rPr>
          <w:sz w:val="27"/>
          <w:szCs w:val="27"/>
          <w:lang w:val="nl-NL"/>
        </w:rPr>
      </w:pPr>
      <w:r w:rsidRPr="004A790C">
        <w:rPr>
          <w:b/>
          <w:sz w:val="27"/>
          <w:szCs w:val="27"/>
          <w:lang w:val="nl-NL"/>
        </w:rPr>
        <w:t>Điều 1.</w:t>
      </w:r>
      <w:r w:rsidRPr="004A790C">
        <w:rPr>
          <w:sz w:val="27"/>
          <w:szCs w:val="27"/>
          <w:lang w:val="nl-NL"/>
        </w:rPr>
        <w:t xml:space="preserve"> Phê duyệt dự toán kinh phí thực hiện Chương trình cung cấp dịch vụ viễn thông công ích .... năm....</w:t>
      </w:r>
    </w:p>
    <w:p w14:paraId="19D448E3" w14:textId="77777777" w:rsidR="007C5016" w:rsidRPr="004A790C" w:rsidRDefault="007C5016" w:rsidP="007C5016">
      <w:pPr>
        <w:ind w:firstLine="709"/>
        <w:rPr>
          <w:sz w:val="27"/>
          <w:szCs w:val="27"/>
          <w:lang w:val="nl-NL"/>
        </w:rPr>
      </w:pPr>
      <w:r w:rsidRPr="004A790C">
        <w:rPr>
          <w:sz w:val="27"/>
          <w:szCs w:val="27"/>
          <w:lang w:val="nl-NL"/>
        </w:rPr>
        <w:t>(Chi tiết tại các Phụ lục kèm theo).</w:t>
      </w:r>
    </w:p>
    <w:p w14:paraId="7FFCFE35" w14:textId="77777777" w:rsidR="007C5016" w:rsidRPr="004A790C" w:rsidRDefault="007C5016" w:rsidP="007C5016">
      <w:pPr>
        <w:pStyle w:val="BodyText"/>
        <w:ind w:left="102" w:right="112" w:firstLine="566"/>
        <w:jc w:val="both"/>
        <w:rPr>
          <w:b/>
          <w:sz w:val="27"/>
          <w:szCs w:val="27"/>
          <w:lang w:val="vi-VN"/>
        </w:rPr>
      </w:pPr>
      <w:r w:rsidRPr="004A790C">
        <w:rPr>
          <w:b/>
          <w:sz w:val="27"/>
          <w:szCs w:val="27"/>
        </w:rPr>
        <w:t xml:space="preserve">Điều 2. </w:t>
      </w:r>
      <w:r w:rsidRPr="004A790C">
        <w:rPr>
          <w:b/>
          <w:sz w:val="27"/>
          <w:szCs w:val="27"/>
          <w:lang w:val="vi-VN"/>
        </w:rPr>
        <w:t>Tổ chức thực hiện</w:t>
      </w:r>
    </w:p>
    <w:p w14:paraId="27B13DFA" w14:textId="77777777" w:rsidR="007C5016" w:rsidRPr="004A790C" w:rsidRDefault="007C5016" w:rsidP="007C5016">
      <w:pPr>
        <w:pStyle w:val="BodyText"/>
        <w:ind w:left="102" w:right="112" w:firstLine="566"/>
        <w:jc w:val="both"/>
        <w:rPr>
          <w:bCs/>
          <w:sz w:val="27"/>
          <w:szCs w:val="27"/>
          <w:lang w:val="vi-VN"/>
        </w:rPr>
      </w:pPr>
      <w:r w:rsidRPr="004A790C">
        <w:rPr>
          <w:bCs/>
          <w:sz w:val="27"/>
          <w:szCs w:val="27"/>
          <w:lang w:val="vi-VN"/>
        </w:rPr>
        <w:t>1.</w:t>
      </w:r>
    </w:p>
    <w:p w14:paraId="55A36A13" w14:textId="77777777" w:rsidR="007C5016" w:rsidRPr="004A790C" w:rsidRDefault="007C5016" w:rsidP="007C5016">
      <w:pPr>
        <w:pStyle w:val="BodyText"/>
        <w:ind w:left="102" w:right="112" w:firstLine="566"/>
        <w:jc w:val="both"/>
        <w:rPr>
          <w:b/>
          <w:sz w:val="27"/>
          <w:szCs w:val="27"/>
          <w:lang w:val="vi-VN"/>
        </w:rPr>
      </w:pPr>
      <w:r w:rsidRPr="004A790C">
        <w:rPr>
          <w:bCs/>
          <w:sz w:val="27"/>
          <w:szCs w:val="27"/>
          <w:lang w:val="vi-VN"/>
        </w:rPr>
        <w:t>2</w:t>
      </w:r>
      <w:r w:rsidRPr="004A790C">
        <w:rPr>
          <w:b/>
          <w:sz w:val="27"/>
          <w:szCs w:val="27"/>
          <w:lang w:val="vi-VN"/>
        </w:rPr>
        <w:t>.</w:t>
      </w:r>
    </w:p>
    <w:p w14:paraId="792934F7" w14:textId="77777777" w:rsidR="007C5016" w:rsidRPr="004A790C" w:rsidRDefault="007C5016" w:rsidP="007C5016">
      <w:pPr>
        <w:ind w:firstLine="720"/>
        <w:jc w:val="both"/>
        <w:rPr>
          <w:b/>
          <w:sz w:val="27"/>
          <w:szCs w:val="27"/>
          <w:lang w:val="vi-VN"/>
        </w:rPr>
      </w:pPr>
      <w:r w:rsidRPr="004A790C">
        <w:rPr>
          <w:b/>
          <w:sz w:val="27"/>
          <w:szCs w:val="27"/>
          <w:lang w:val="vi-VN"/>
        </w:rPr>
        <w:t>Điều 3. Điều khoản thi hành</w:t>
      </w:r>
    </w:p>
    <w:p w14:paraId="3CE1CE4F" w14:textId="77777777" w:rsidR="007C5016" w:rsidRPr="004A790C" w:rsidRDefault="007C5016" w:rsidP="007C5016">
      <w:pPr>
        <w:ind w:firstLine="720"/>
        <w:jc w:val="both"/>
        <w:rPr>
          <w:sz w:val="27"/>
          <w:szCs w:val="27"/>
          <w:lang w:val="vi-VN"/>
        </w:rPr>
      </w:pPr>
      <w:r w:rsidRPr="004A790C">
        <w:rPr>
          <w:sz w:val="27"/>
          <w:szCs w:val="27"/>
          <w:lang w:val="vi-VN"/>
        </w:rPr>
        <w:t>1. Quyết định này có hiệu lực từ ngày ký.</w:t>
      </w:r>
    </w:p>
    <w:p w14:paraId="3DB479CD" w14:textId="77777777" w:rsidR="007C5016" w:rsidRPr="004A790C" w:rsidRDefault="007C5016" w:rsidP="007C5016">
      <w:pPr>
        <w:widowControl w:val="0"/>
        <w:tabs>
          <w:tab w:val="left" w:pos="1199"/>
        </w:tabs>
        <w:autoSpaceDE w:val="0"/>
        <w:autoSpaceDN w:val="0"/>
        <w:ind w:right="248"/>
        <w:jc w:val="both"/>
        <w:rPr>
          <w:sz w:val="27"/>
          <w:szCs w:val="27"/>
          <w:lang w:val="vi-VN"/>
        </w:rPr>
      </w:pPr>
      <w:r w:rsidRPr="004A790C">
        <w:rPr>
          <w:spacing w:val="-15"/>
          <w:sz w:val="27"/>
          <w:szCs w:val="27"/>
          <w:lang w:val="vi-VN"/>
        </w:rPr>
        <w:t xml:space="preserve">             2. </w:t>
      </w:r>
      <w:r w:rsidRPr="004A790C">
        <w:rPr>
          <w:sz w:val="27"/>
          <w:szCs w:val="27"/>
          <w:lang w:val="vi-VN"/>
        </w:rPr>
        <w:t>(Tên các đơn vị thi hành Quyết định) và Thủ trưởng các đơn vị liên quan chịu trách nhiệm thi hành Quyết định này./.</w:t>
      </w:r>
    </w:p>
    <w:p w14:paraId="4FB183CA" w14:textId="77777777" w:rsidR="007C5016" w:rsidRPr="004A790C" w:rsidRDefault="007C5016" w:rsidP="007C5016">
      <w:pPr>
        <w:rPr>
          <w:b/>
          <w:sz w:val="23"/>
          <w:szCs w:val="23"/>
          <w:lang w:val="vi-VN"/>
        </w:rPr>
      </w:pPr>
    </w:p>
    <w:tbl>
      <w:tblPr>
        <w:tblW w:w="0" w:type="auto"/>
        <w:tblLook w:val="04A0" w:firstRow="1" w:lastRow="0" w:firstColumn="1" w:lastColumn="0" w:noHBand="0" w:noVBand="1"/>
      </w:tblPr>
      <w:tblGrid>
        <w:gridCol w:w="4535"/>
        <w:gridCol w:w="4537"/>
      </w:tblGrid>
      <w:tr w:rsidR="007C5016" w:rsidRPr="004A790C" w14:paraId="01AEB178" w14:textId="77777777" w:rsidTr="007C5016">
        <w:tc>
          <w:tcPr>
            <w:tcW w:w="4643" w:type="dxa"/>
          </w:tcPr>
          <w:p w14:paraId="6819BFCF" w14:textId="77777777" w:rsidR="007C5016" w:rsidRPr="004A790C" w:rsidRDefault="007C5016" w:rsidP="007C5016">
            <w:pPr>
              <w:rPr>
                <w:b/>
                <w:sz w:val="21"/>
                <w:szCs w:val="21"/>
              </w:rPr>
            </w:pPr>
            <w:r w:rsidRPr="004A790C">
              <w:rPr>
                <w:b/>
                <w:sz w:val="23"/>
                <w:szCs w:val="23"/>
                <w:lang w:val="vi-VN"/>
              </w:rPr>
              <w:t xml:space="preserve">      </w:t>
            </w:r>
            <w:r w:rsidRPr="004A790C">
              <w:rPr>
                <w:b/>
                <w:sz w:val="21"/>
                <w:szCs w:val="21"/>
              </w:rPr>
              <w:t>Nơi nhận:</w:t>
            </w:r>
          </w:p>
          <w:p w14:paraId="3EE069D3" w14:textId="77777777" w:rsidR="007C5016" w:rsidRPr="004A790C" w:rsidRDefault="007C5016" w:rsidP="007C5016">
            <w:pPr>
              <w:pStyle w:val="ListParagraph"/>
              <w:numPr>
                <w:ilvl w:val="0"/>
                <w:numId w:val="1"/>
              </w:numPr>
              <w:rPr>
                <w:sz w:val="21"/>
                <w:szCs w:val="21"/>
                <w:lang w:val="vi-VN"/>
              </w:rPr>
            </w:pPr>
            <w:r w:rsidRPr="004A790C">
              <w:rPr>
                <w:sz w:val="21"/>
                <w:szCs w:val="21"/>
                <w:lang w:val="vi-VN"/>
              </w:rPr>
              <w:t>Như Điều 3;</w:t>
            </w:r>
          </w:p>
          <w:p w14:paraId="4248A6A2" w14:textId="77777777" w:rsidR="007C5016" w:rsidRPr="004A790C" w:rsidRDefault="007C5016" w:rsidP="007C5016">
            <w:pPr>
              <w:pStyle w:val="ListParagraph"/>
              <w:numPr>
                <w:ilvl w:val="0"/>
                <w:numId w:val="1"/>
              </w:numPr>
              <w:rPr>
                <w:b/>
                <w:sz w:val="27"/>
                <w:szCs w:val="27"/>
                <w:lang w:val="vi-VN"/>
              </w:rPr>
            </w:pPr>
            <w:r w:rsidRPr="004A790C">
              <w:rPr>
                <w:sz w:val="21"/>
                <w:szCs w:val="21"/>
                <w:lang w:val="vi-VN"/>
              </w:rPr>
              <w:t>...</w:t>
            </w:r>
          </w:p>
        </w:tc>
        <w:tc>
          <w:tcPr>
            <w:tcW w:w="4643" w:type="dxa"/>
          </w:tcPr>
          <w:p w14:paraId="782D6CAA" w14:textId="77777777" w:rsidR="007C5016" w:rsidRPr="004A790C" w:rsidRDefault="007C5016" w:rsidP="007C5016">
            <w:pPr>
              <w:jc w:val="center"/>
              <w:rPr>
                <w:b/>
                <w:sz w:val="27"/>
                <w:szCs w:val="27"/>
              </w:rPr>
            </w:pPr>
            <w:r w:rsidRPr="004A790C">
              <w:rPr>
                <w:b/>
                <w:sz w:val="27"/>
                <w:szCs w:val="27"/>
              </w:rPr>
              <w:t xml:space="preserve">     BỘ TRƯỞNG</w:t>
            </w:r>
          </w:p>
        </w:tc>
      </w:tr>
    </w:tbl>
    <w:p w14:paraId="25DAF7E0" w14:textId="77777777" w:rsidR="007C5016" w:rsidRDefault="007C5016" w:rsidP="007C5016">
      <w:pPr>
        <w:rPr>
          <w:sz w:val="23"/>
          <w:szCs w:val="23"/>
        </w:rPr>
      </w:pPr>
    </w:p>
    <w:p w14:paraId="5C641774" w14:textId="77777777" w:rsidR="007C5016" w:rsidRDefault="007C5016" w:rsidP="007C5016">
      <w:pPr>
        <w:rPr>
          <w:sz w:val="23"/>
          <w:szCs w:val="23"/>
        </w:rPr>
      </w:pPr>
    </w:p>
    <w:p w14:paraId="06E4AE23" w14:textId="77777777" w:rsidR="007C5016" w:rsidRPr="004A790C" w:rsidRDefault="007C5016" w:rsidP="007C5016">
      <w:pPr>
        <w:rPr>
          <w:sz w:val="23"/>
          <w:szCs w:val="23"/>
        </w:rPr>
      </w:pPr>
    </w:p>
    <w:p w14:paraId="0DF924E6" w14:textId="38438482" w:rsidR="007C5016" w:rsidRPr="00FB5709" w:rsidRDefault="007C5016" w:rsidP="007C5016">
      <w:pPr>
        <w:jc w:val="right"/>
        <w:rPr>
          <w:sz w:val="23"/>
          <w:szCs w:val="23"/>
        </w:rPr>
      </w:pPr>
      <w:r w:rsidRPr="00FB5709">
        <w:rPr>
          <w:iCs/>
          <w:sz w:val="27"/>
          <w:szCs w:val="27"/>
          <w:lang w:val="vi-VN"/>
        </w:rPr>
        <w:lastRenderedPageBreak/>
        <w:t>Biểu số 01</w:t>
      </w:r>
      <w:r>
        <w:rPr>
          <w:sz w:val="23"/>
          <w:szCs w:val="23"/>
        </w:rPr>
        <w:t xml:space="preserve">,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bl>
      <w:tblPr>
        <w:tblW w:w="9639" w:type="dxa"/>
        <w:tblLook w:val="04A0" w:firstRow="1" w:lastRow="0" w:firstColumn="1" w:lastColumn="0" w:noHBand="0" w:noVBand="1"/>
      </w:tblPr>
      <w:tblGrid>
        <w:gridCol w:w="670"/>
        <w:gridCol w:w="4120"/>
        <w:gridCol w:w="1022"/>
        <w:gridCol w:w="1136"/>
        <w:gridCol w:w="1557"/>
        <w:gridCol w:w="1134"/>
      </w:tblGrid>
      <w:tr w:rsidR="007C5016" w:rsidRPr="004A790C" w14:paraId="5AE4D177" w14:textId="77777777" w:rsidTr="007C5016">
        <w:trPr>
          <w:trHeight w:val="315"/>
        </w:trPr>
        <w:tc>
          <w:tcPr>
            <w:tcW w:w="6948" w:type="dxa"/>
            <w:gridSpan w:val="4"/>
            <w:tcBorders>
              <w:left w:val="nil"/>
              <w:bottom w:val="nil"/>
              <w:right w:val="nil"/>
            </w:tcBorders>
            <w:shd w:val="clear" w:color="auto" w:fill="auto"/>
            <w:noWrap/>
            <w:vAlign w:val="bottom"/>
            <w:hideMark/>
          </w:tcPr>
          <w:p w14:paraId="2A09372A" w14:textId="77777777" w:rsidR="007C5016" w:rsidRPr="004A790C" w:rsidRDefault="007C5016" w:rsidP="007C5016">
            <w:pPr>
              <w:rPr>
                <w:b/>
                <w:bCs/>
                <w:sz w:val="23"/>
                <w:szCs w:val="23"/>
              </w:rPr>
            </w:pPr>
          </w:p>
        </w:tc>
        <w:tc>
          <w:tcPr>
            <w:tcW w:w="1557" w:type="dxa"/>
            <w:tcBorders>
              <w:left w:val="nil"/>
              <w:bottom w:val="nil"/>
              <w:right w:val="nil"/>
            </w:tcBorders>
            <w:shd w:val="clear" w:color="auto" w:fill="auto"/>
            <w:noWrap/>
            <w:vAlign w:val="bottom"/>
            <w:hideMark/>
          </w:tcPr>
          <w:p w14:paraId="3E961528" w14:textId="77777777" w:rsidR="007C5016" w:rsidRPr="004A790C" w:rsidRDefault="007C5016" w:rsidP="007C5016">
            <w:pPr>
              <w:rPr>
                <w:b/>
                <w:bCs/>
                <w:sz w:val="23"/>
                <w:szCs w:val="23"/>
              </w:rPr>
            </w:pPr>
          </w:p>
        </w:tc>
        <w:tc>
          <w:tcPr>
            <w:tcW w:w="1134" w:type="dxa"/>
            <w:tcBorders>
              <w:left w:val="nil"/>
              <w:bottom w:val="nil"/>
              <w:right w:val="nil"/>
            </w:tcBorders>
            <w:shd w:val="clear" w:color="auto" w:fill="auto"/>
            <w:noWrap/>
            <w:vAlign w:val="bottom"/>
            <w:hideMark/>
          </w:tcPr>
          <w:p w14:paraId="1EB683A3" w14:textId="77777777" w:rsidR="007C5016" w:rsidRPr="004A790C" w:rsidRDefault="007C5016" w:rsidP="007C5016">
            <w:pPr>
              <w:rPr>
                <w:sz w:val="19"/>
                <w:szCs w:val="19"/>
              </w:rPr>
            </w:pPr>
          </w:p>
        </w:tc>
      </w:tr>
      <w:tr w:rsidR="007C5016" w:rsidRPr="004A790C" w14:paraId="5492783A" w14:textId="77777777" w:rsidTr="007C5016">
        <w:trPr>
          <w:trHeight w:val="690"/>
        </w:trPr>
        <w:tc>
          <w:tcPr>
            <w:tcW w:w="9639" w:type="dxa"/>
            <w:gridSpan w:val="6"/>
            <w:tcBorders>
              <w:top w:val="nil"/>
              <w:left w:val="nil"/>
              <w:bottom w:val="nil"/>
              <w:right w:val="nil"/>
            </w:tcBorders>
            <w:shd w:val="clear" w:color="auto" w:fill="auto"/>
            <w:vAlign w:val="bottom"/>
            <w:hideMark/>
          </w:tcPr>
          <w:p w14:paraId="1E89BD66" w14:textId="77777777" w:rsidR="007C5016" w:rsidRPr="004A790C" w:rsidRDefault="007C5016" w:rsidP="007C5016">
            <w:pPr>
              <w:jc w:val="center"/>
              <w:rPr>
                <w:b/>
                <w:bCs/>
                <w:sz w:val="23"/>
                <w:szCs w:val="23"/>
              </w:rPr>
            </w:pPr>
            <w:r w:rsidRPr="004A790C">
              <w:rPr>
                <w:b/>
                <w:bCs/>
                <w:sz w:val="23"/>
                <w:szCs w:val="23"/>
              </w:rPr>
              <w:t>TỔNG HỢP DỰ TOÁN KINH PHÍ THỰC HIỆN CHƯƠNG TRÌNH CUNG CẤP DỊCH VỤ VIỄN THÔNG CÔNG ÍCH</w:t>
            </w:r>
          </w:p>
          <w:p w14:paraId="2533B904" w14:textId="77777777" w:rsidR="007C5016" w:rsidRPr="004A790C" w:rsidRDefault="007C5016" w:rsidP="007C5016">
            <w:pPr>
              <w:jc w:val="center"/>
              <w:rPr>
                <w:b/>
                <w:bCs/>
                <w:sz w:val="23"/>
                <w:szCs w:val="23"/>
              </w:rPr>
            </w:pPr>
            <w:r w:rsidRPr="004A790C">
              <w:rPr>
                <w:b/>
                <w:bCs/>
                <w:sz w:val="23"/>
                <w:szCs w:val="23"/>
              </w:rPr>
              <w:t>Năm……</w:t>
            </w:r>
          </w:p>
          <w:p w14:paraId="4C4D8274" w14:textId="77777777" w:rsidR="007C5016" w:rsidRPr="004A790C" w:rsidRDefault="007C5016" w:rsidP="007C5016">
            <w:pPr>
              <w:rPr>
                <w:b/>
                <w:bCs/>
                <w:sz w:val="23"/>
                <w:szCs w:val="23"/>
              </w:rPr>
            </w:pPr>
          </w:p>
        </w:tc>
      </w:tr>
      <w:tr w:rsidR="007C5016" w:rsidRPr="004A790C" w14:paraId="3772E6AB" w14:textId="77777777" w:rsidTr="007C5016">
        <w:trPr>
          <w:trHeight w:val="315"/>
        </w:trPr>
        <w:tc>
          <w:tcPr>
            <w:tcW w:w="9639" w:type="dxa"/>
            <w:gridSpan w:val="6"/>
            <w:tcBorders>
              <w:top w:val="nil"/>
              <w:left w:val="nil"/>
              <w:bottom w:val="nil"/>
              <w:right w:val="nil"/>
            </w:tcBorders>
            <w:shd w:val="clear" w:color="auto" w:fill="auto"/>
            <w:noWrap/>
            <w:vAlign w:val="bottom"/>
            <w:hideMark/>
          </w:tcPr>
          <w:p w14:paraId="121B2BFB" w14:textId="77777777" w:rsidR="007C5016" w:rsidRPr="004A790C" w:rsidRDefault="007C5016" w:rsidP="007C5016">
            <w:pPr>
              <w:jc w:val="center"/>
              <w:rPr>
                <w:b/>
                <w:bCs/>
                <w:sz w:val="23"/>
                <w:szCs w:val="23"/>
              </w:rPr>
            </w:pPr>
          </w:p>
        </w:tc>
      </w:tr>
      <w:tr w:rsidR="007C5016" w:rsidRPr="004A790C" w14:paraId="2517DAB0" w14:textId="77777777" w:rsidTr="007C5016">
        <w:trPr>
          <w:trHeight w:val="390"/>
        </w:trPr>
        <w:tc>
          <w:tcPr>
            <w:tcW w:w="9639" w:type="dxa"/>
            <w:gridSpan w:val="6"/>
            <w:tcBorders>
              <w:top w:val="nil"/>
              <w:left w:val="nil"/>
              <w:bottom w:val="single" w:sz="4" w:space="0" w:color="auto"/>
              <w:right w:val="nil"/>
            </w:tcBorders>
            <w:shd w:val="clear" w:color="auto" w:fill="auto"/>
            <w:vAlign w:val="bottom"/>
            <w:hideMark/>
          </w:tcPr>
          <w:p w14:paraId="4E080796" w14:textId="77777777" w:rsidR="007C5016" w:rsidRPr="004A790C" w:rsidRDefault="007C5016" w:rsidP="007C5016">
            <w:pPr>
              <w:jc w:val="center"/>
              <w:rPr>
                <w:i/>
                <w:iCs/>
                <w:sz w:val="23"/>
                <w:szCs w:val="23"/>
              </w:rPr>
            </w:pPr>
            <w:r w:rsidRPr="004A790C">
              <w:rPr>
                <w:i/>
                <w:iCs/>
                <w:sz w:val="23"/>
                <w:szCs w:val="23"/>
              </w:rPr>
              <w:t>(Ban hành kèm theo Quyết định số …/QĐ-BKHCN ngày  …của Bộ Khoa học và Công nghệ)</w:t>
            </w:r>
          </w:p>
        </w:tc>
      </w:tr>
      <w:tr w:rsidR="007C5016" w:rsidRPr="004A790C" w14:paraId="4ACE22E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2D5992" w14:textId="77777777" w:rsidR="007C5016" w:rsidRPr="004A790C" w:rsidRDefault="007C5016" w:rsidP="007C5016">
            <w:pPr>
              <w:jc w:val="center"/>
              <w:rPr>
                <w:b/>
                <w:bCs/>
                <w:sz w:val="23"/>
                <w:szCs w:val="23"/>
              </w:rPr>
            </w:pPr>
            <w:r w:rsidRPr="004A790C">
              <w:rPr>
                <w:b/>
                <w:bCs/>
                <w:sz w:val="23"/>
                <w:szCs w:val="23"/>
              </w:rPr>
              <w:t>STT</w:t>
            </w:r>
          </w:p>
        </w:tc>
        <w:tc>
          <w:tcPr>
            <w:tcW w:w="4120" w:type="dxa"/>
            <w:tcBorders>
              <w:top w:val="nil"/>
              <w:left w:val="nil"/>
              <w:bottom w:val="single" w:sz="4" w:space="0" w:color="auto"/>
              <w:right w:val="single" w:sz="4" w:space="0" w:color="auto"/>
            </w:tcBorders>
            <w:shd w:val="clear" w:color="auto" w:fill="auto"/>
            <w:noWrap/>
            <w:vAlign w:val="center"/>
            <w:hideMark/>
          </w:tcPr>
          <w:p w14:paraId="29D20265" w14:textId="77777777" w:rsidR="007C5016" w:rsidRPr="004A790C" w:rsidRDefault="007C5016" w:rsidP="007C5016">
            <w:pPr>
              <w:jc w:val="center"/>
              <w:rPr>
                <w:b/>
                <w:bCs/>
                <w:sz w:val="23"/>
                <w:szCs w:val="23"/>
              </w:rPr>
            </w:pPr>
            <w:r w:rsidRPr="004A790C">
              <w:rPr>
                <w:b/>
                <w:bCs/>
                <w:sz w:val="23"/>
                <w:szCs w:val="23"/>
              </w:rPr>
              <w:t>Tên nhiệm vụ</w:t>
            </w:r>
          </w:p>
        </w:tc>
        <w:tc>
          <w:tcPr>
            <w:tcW w:w="1022" w:type="dxa"/>
            <w:tcBorders>
              <w:top w:val="nil"/>
              <w:left w:val="nil"/>
              <w:bottom w:val="single" w:sz="4" w:space="0" w:color="auto"/>
              <w:right w:val="single" w:sz="4" w:space="0" w:color="auto"/>
            </w:tcBorders>
            <w:shd w:val="clear" w:color="auto" w:fill="auto"/>
            <w:noWrap/>
            <w:vAlign w:val="center"/>
            <w:hideMark/>
          </w:tcPr>
          <w:p w14:paraId="78B293B0" w14:textId="77777777" w:rsidR="007C5016" w:rsidRPr="004A790C" w:rsidRDefault="007C5016" w:rsidP="007C5016">
            <w:pPr>
              <w:jc w:val="center"/>
              <w:rPr>
                <w:b/>
                <w:bCs/>
                <w:sz w:val="23"/>
                <w:szCs w:val="23"/>
              </w:rPr>
            </w:pPr>
            <w:r w:rsidRPr="004A790C">
              <w:rPr>
                <w:b/>
                <w:bCs/>
                <w:sz w:val="23"/>
                <w:szCs w:val="23"/>
              </w:rPr>
              <w:t>Đơn vị tính</w:t>
            </w:r>
          </w:p>
        </w:tc>
        <w:tc>
          <w:tcPr>
            <w:tcW w:w="1136" w:type="dxa"/>
            <w:tcBorders>
              <w:top w:val="nil"/>
              <w:left w:val="nil"/>
              <w:bottom w:val="single" w:sz="4" w:space="0" w:color="auto"/>
              <w:right w:val="single" w:sz="4" w:space="0" w:color="auto"/>
            </w:tcBorders>
            <w:shd w:val="clear" w:color="auto" w:fill="auto"/>
            <w:noWrap/>
            <w:vAlign w:val="center"/>
            <w:hideMark/>
          </w:tcPr>
          <w:p w14:paraId="75D8AD36" w14:textId="77777777" w:rsidR="007C5016" w:rsidRPr="004A790C" w:rsidRDefault="007C5016" w:rsidP="007C5016">
            <w:pPr>
              <w:jc w:val="center"/>
              <w:rPr>
                <w:b/>
                <w:bCs/>
                <w:sz w:val="23"/>
                <w:szCs w:val="23"/>
              </w:rPr>
            </w:pPr>
            <w:r w:rsidRPr="004A790C">
              <w:rPr>
                <w:b/>
                <w:bCs/>
                <w:sz w:val="23"/>
                <w:szCs w:val="23"/>
              </w:rPr>
              <w:t>Số lượng</w:t>
            </w:r>
          </w:p>
        </w:tc>
        <w:tc>
          <w:tcPr>
            <w:tcW w:w="1557" w:type="dxa"/>
            <w:tcBorders>
              <w:top w:val="nil"/>
              <w:left w:val="nil"/>
              <w:bottom w:val="single" w:sz="4" w:space="0" w:color="auto"/>
              <w:right w:val="single" w:sz="4" w:space="0" w:color="auto"/>
            </w:tcBorders>
            <w:shd w:val="clear" w:color="auto" w:fill="auto"/>
            <w:noWrap/>
            <w:vAlign w:val="center"/>
            <w:hideMark/>
          </w:tcPr>
          <w:p w14:paraId="1479EE93" w14:textId="77777777" w:rsidR="007C5016" w:rsidRPr="004A790C" w:rsidRDefault="007C5016" w:rsidP="007C5016">
            <w:pPr>
              <w:jc w:val="center"/>
              <w:rPr>
                <w:b/>
                <w:bCs/>
                <w:sz w:val="23"/>
                <w:szCs w:val="23"/>
              </w:rPr>
            </w:pPr>
            <w:r w:rsidRPr="004A790C">
              <w:rPr>
                <w:b/>
                <w:bCs/>
                <w:sz w:val="23"/>
                <w:szCs w:val="23"/>
              </w:rPr>
              <w:t>Kinh phí (triệu đồng)</w:t>
            </w:r>
          </w:p>
        </w:tc>
        <w:tc>
          <w:tcPr>
            <w:tcW w:w="1134" w:type="dxa"/>
            <w:tcBorders>
              <w:top w:val="nil"/>
              <w:left w:val="nil"/>
              <w:bottom w:val="single" w:sz="4" w:space="0" w:color="auto"/>
              <w:right w:val="single" w:sz="4" w:space="0" w:color="auto"/>
            </w:tcBorders>
            <w:shd w:val="clear" w:color="auto" w:fill="auto"/>
            <w:noWrap/>
            <w:vAlign w:val="center"/>
            <w:hideMark/>
          </w:tcPr>
          <w:p w14:paraId="24C23DEB"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31C68AC0"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1E0382" w14:textId="77777777" w:rsidR="007C5016" w:rsidRPr="004A790C" w:rsidRDefault="007C5016" w:rsidP="007C5016">
            <w:pPr>
              <w:jc w:val="center"/>
              <w:rPr>
                <w:b/>
                <w:bCs/>
                <w:sz w:val="23"/>
                <w:szCs w:val="23"/>
              </w:rPr>
            </w:pPr>
            <w:r w:rsidRPr="004A790C">
              <w:rPr>
                <w:b/>
                <w:bCs/>
                <w:sz w:val="23"/>
                <w:szCs w:val="23"/>
              </w:rPr>
              <w:t>A</w:t>
            </w:r>
          </w:p>
        </w:tc>
        <w:tc>
          <w:tcPr>
            <w:tcW w:w="4120" w:type="dxa"/>
            <w:tcBorders>
              <w:top w:val="nil"/>
              <w:left w:val="nil"/>
              <w:bottom w:val="single" w:sz="4" w:space="0" w:color="auto"/>
              <w:right w:val="single" w:sz="4" w:space="0" w:color="auto"/>
            </w:tcBorders>
            <w:shd w:val="clear" w:color="auto" w:fill="auto"/>
            <w:noWrap/>
            <w:vAlign w:val="center"/>
            <w:hideMark/>
          </w:tcPr>
          <w:p w14:paraId="57797B46" w14:textId="77777777" w:rsidR="007C5016" w:rsidRPr="004A790C" w:rsidRDefault="007C5016" w:rsidP="007C5016">
            <w:pPr>
              <w:jc w:val="center"/>
              <w:rPr>
                <w:b/>
                <w:bCs/>
                <w:sz w:val="23"/>
                <w:szCs w:val="23"/>
              </w:rPr>
            </w:pPr>
            <w:r w:rsidRPr="004A790C">
              <w:rPr>
                <w:b/>
                <w:bCs/>
                <w:sz w:val="23"/>
                <w:szCs w:val="23"/>
              </w:rPr>
              <w:t>B</w:t>
            </w:r>
          </w:p>
        </w:tc>
        <w:tc>
          <w:tcPr>
            <w:tcW w:w="1022" w:type="dxa"/>
            <w:tcBorders>
              <w:top w:val="nil"/>
              <w:left w:val="nil"/>
              <w:bottom w:val="single" w:sz="4" w:space="0" w:color="auto"/>
              <w:right w:val="single" w:sz="4" w:space="0" w:color="auto"/>
            </w:tcBorders>
            <w:shd w:val="clear" w:color="auto" w:fill="auto"/>
            <w:noWrap/>
            <w:vAlign w:val="center"/>
            <w:hideMark/>
          </w:tcPr>
          <w:p w14:paraId="6A7B1F98" w14:textId="77777777" w:rsidR="007C5016" w:rsidRPr="004A790C" w:rsidRDefault="007C5016" w:rsidP="007C5016">
            <w:pPr>
              <w:jc w:val="center"/>
              <w:rPr>
                <w:b/>
                <w:bCs/>
                <w:sz w:val="23"/>
                <w:szCs w:val="23"/>
              </w:rPr>
            </w:pPr>
            <w:r w:rsidRPr="004A790C">
              <w:rPr>
                <w:b/>
                <w:bCs/>
                <w:sz w:val="23"/>
                <w:szCs w:val="23"/>
              </w:rPr>
              <w:t>1</w:t>
            </w:r>
          </w:p>
        </w:tc>
        <w:tc>
          <w:tcPr>
            <w:tcW w:w="1136" w:type="dxa"/>
            <w:tcBorders>
              <w:top w:val="nil"/>
              <w:left w:val="nil"/>
              <w:bottom w:val="single" w:sz="4" w:space="0" w:color="auto"/>
              <w:right w:val="single" w:sz="4" w:space="0" w:color="auto"/>
            </w:tcBorders>
            <w:shd w:val="clear" w:color="auto" w:fill="auto"/>
            <w:noWrap/>
            <w:vAlign w:val="center"/>
            <w:hideMark/>
          </w:tcPr>
          <w:p w14:paraId="1077EB08" w14:textId="77777777" w:rsidR="007C5016" w:rsidRPr="004A790C" w:rsidRDefault="007C5016" w:rsidP="007C5016">
            <w:pPr>
              <w:jc w:val="center"/>
              <w:rPr>
                <w:b/>
                <w:bCs/>
                <w:sz w:val="23"/>
                <w:szCs w:val="23"/>
              </w:rPr>
            </w:pPr>
            <w:r w:rsidRPr="004A790C">
              <w:rPr>
                <w:b/>
                <w:bCs/>
                <w:sz w:val="23"/>
                <w:szCs w:val="23"/>
              </w:rPr>
              <w:t>2</w:t>
            </w:r>
          </w:p>
        </w:tc>
        <w:tc>
          <w:tcPr>
            <w:tcW w:w="1557" w:type="dxa"/>
            <w:tcBorders>
              <w:top w:val="nil"/>
              <w:left w:val="nil"/>
              <w:bottom w:val="single" w:sz="4" w:space="0" w:color="auto"/>
              <w:right w:val="single" w:sz="4" w:space="0" w:color="auto"/>
            </w:tcBorders>
            <w:shd w:val="clear" w:color="auto" w:fill="auto"/>
            <w:noWrap/>
            <w:vAlign w:val="center"/>
            <w:hideMark/>
          </w:tcPr>
          <w:p w14:paraId="63803918" w14:textId="77777777" w:rsidR="007C5016" w:rsidRPr="004A790C" w:rsidRDefault="007C5016" w:rsidP="007C5016">
            <w:pPr>
              <w:jc w:val="center"/>
              <w:rPr>
                <w:b/>
                <w:bCs/>
                <w:sz w:val="23"/>
                <w:szCs w:val="23"/>
              </w:rPr>
            </w:pPr>
            <w:r w:rsidRPr="004A790C">
              <w:rPr>
                <w:b/>
                <w:bCs/>
                <w:sz w:val="23"/>
                <w:szCs w:val="23"/>
              </w:rPr>
              <w:t>3</w:t>
            </w:r>
          </w:p>
        </w:tc>
        <w:tc>
          <w:tcPr>
            <w:tcW w:w="1134" w:type="dxa"/>
            <w:tcBorders>
              <w:top w:val="nil"/>
              <w:left w:val="nil"/>
              <w:bottom w:val="single" w:sz="4" w:space="0" w:color="auto"/>
              <w:right w:val="single" w:sz="4" w:space="0" w:color="auto"/>
            </w:tcBorders>
            <w:shd w:val="clear" w:color="auto" w:fill="auto"/>
            <w:noWrap/>
            <w:vAlign w:val="center"/>
            <w:hideMark/>
          </w:tcPr>
          <w:p w14:paraId="491B277C"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4AD9678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C5C543" w14:textId="77777777" w:rsidR="007C5016" w:rsidRPr="004A790C" w:rsidRDefault="007C5016" w:rsidP="007C5016">
            <w:pPr>
              <w:jc w:val="center"/>
              <w:rPr>
                <w:b/>
                <w:bCs/>
                <w:sz w:val="23"/>
                <w:szCs w:val="23"/>
              </w:rPr>
            </w:pPr>
            <w:r w:rsidRPr="004A790C">
              <w:rPr>
                <w:b/>
                <w:bCs/>
                <w:sz w:val="23"/>
                <w:szCs w:val="23"/>
              </w:rPr>
              <w:t>I</w:t>
            </w:r>
          </w:p>
        </w:tc>
        <w:tc>
          <w:tcPr>
            <w:tcW w:w="4120" w:type="dxa"/>
            <w:tcBorders>
              <w:top w:val="nil"/>
              <w:left w:val="nil"/>
              <w:bottom w:val="single" w:sz="4" w:space="0" w:color="auto"/>
              <w:right w:val="single" w:sz="4" w:space="0" w:color="auto"/>
            </w:tcBorders>
            <w:shd w:val="clear" w:color="auto" w:fill="auto"/>
            <w:noWrap/>
            <w:vAlign w:val="center"/>
            <w:hideMark/>
          </w:tcPr>
          <w:p w14:paraId="462D6931" w14:textId="77777777" w:rsidR="007C5016" w:rsidRPr="004A790C" w:rsidRDefault="007C5016" w:rsidP="007C5016">
            <w:pPr>
              <w:jc w:val="both"/>
              <w:rPr>
                <w:b/>
                <w:bCs/>
                <w:sz w:val="23"/>
                <w:szCs w:val="23"/>
              </w:rPr>
            </w:pPr>
            <w:r w:rsidRPr="004A790C">
              <w:rPr>
                <w:b/>
                <w:bCs/>
                <w:sz w:val="23"/>
                <w:szCs w:val="23"/>
              </w:rPr>
              <w:t>Hỗ trợ cung cấp dịch vụ viễn thông công ích</w:t>
            </w:r>
          </w:p>
        </w:tc>
        <w:tc>
          <w:tcPr>
            <w:tcW w:w="1022" w:type="dxa"/>
            <w:tcBorders>
              <w:top w:val="nil"/>
              <w:left w:val="nil"/>
              <w:bottom w:val="single" w:sz="4" w:space="0" w:color="auto"/>
              <w:right w:val="single" w:sz="4" w:space="0" w:color="auto"/>
            </w:tcBorders>
            <w:shd w:val="clear" w:color="auto" w:fill="auto"/>
            <w:noWrap/>
            <w:vAlign w:val="center"/>
            <w:hideMark/>
          </w:tcPr>
          <w:p w14:paraId="57294C13" w14:textId="77777777" w:rsidR="007C5016" w:rsidRPr="004A790C" w:rsidRDefault="007C5016" w:rsidP="007C5016">
            <w:pPr>
              <w:jc w:val="center"/>
              <w:rPr>
                <w:sz w:val="23"/>
                <w:szCs w:val="23"/>
              </w:rPr>
            </w:pPr>
          </w:p>
        </w:tc>
        <w:tc>
          <w:tcPr>
            <w:tcW w:w="1136" w:type="dxa"/>
            <w:tcBorders>
              <w:top w:val="nil"/>
              <w:left w:val="nil"/>
              <w:bottom w:val="single" w:sz="4" w:space="0" w:color="auto"/>
              <w:right w:val="single" w:sz="4" w:space="0" w:color="auto"/>
            </w:tcBorders>
            <w:shd w:val="clear" w:color="auto" w:fill="auto"/>
            <w:noWrap/>
            <w:vAlign w:val="center"/>
            <w:hideMark/>
          </w:tcPr>
          <w:p w14:paraId="6658557C" w14:textId="77777777" w:rsidR="007C5016" w:rsidRPr="004A790C" w:rsidRDefault="007C5016" w:rsidP="007C5016">
            <w:pPr>
              <w:jc w:val="center"/>
              <w:rPr>
                <w:sz w:val="23"/>
                <w:szCs w:val="23"/>
              </w:rPr>
            </w:pPr>
          </w:p>
        </w:tc>
        <w:tc>
          <w:tcPr>
            <w:tcW w:w="1557" w:type="dxa"/>
            <w:tcBorders>
              <w:top w:val="nil"/>
              <w:left w:val="nil"/>
              <w:bottom w:val="single" w:sz="4" w:space="0" w:color="auto"/>
              <w:right w:val="single" w:sz="4" w:space="0" w:color="auto"/>
            </w:tcBorders>
            <w:shd w:val="clear" w:color="auto" w:fill="auto"/>
            <w:noWrap/>
            <w:vAlign w:val="center"/>
            <w:hideMark/>
          </w:tcPr>
          <w:p w14:paraId="65D4550E" w14:textId="77777777" w:rsidR="007C5016" w:rsidRPr="004A790C" w:rsidRDefault="007C5016" w:rsidP="007C5016">
            <w:pPr>
              <w:jc w:val="center"/>
              <w:rPr>
                <w:sz w:val="23"/>
                <w:szCs w:val="23"/>
              </w:rPr>
            </w:pPr>
          </w:p>
        </w:tc>
        <w:tc>
          <w:tcPr>
            <w:tcW w:w="1134" w:type="dxa"/>
            <w:tcBorders>
              <w:top w:val="nil"/>
              <w:left w:val="nil"/>
              <w:bottom w:val="single" w:sz="4" w:space="0" w:color="auto"/>
              <w:right w:val="single" w:sz="4" w:space="0" w:color="auto"/>
            </w:tcBorders>
            <w:shd w:val="clear" w:color="auto" w:fill="auto"/>
            <w:noWrap/>
            <w:vAlign w:val="center"/>
            <w:hideMark/>
          </w:tcPr>
          <w:p w14:paraId="1DCFE037" w14:textId="77777777" w:rsidR="007C5016" w:rsidRPr="004A790C" w:rsidRDefault="007C5016" w:rsidP="007C5016">
            <w:pPr>
              <w:jc w:val="center"/>
              <w:rPr>
                <w:sz w:val="23"/>
                <w:szCs w:val="23"/>
              </w:rPr>
            </w:pPr>
          </w:p>
        </w:tc>
      </w:tr>
      <w:tr w:rsidR="007C5016" w:rsidRPr="004A790C" w14:paraId="0630776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166C107"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bottom"/>
            <w:hideMark/>
          </w:tcPr>
          <w:p w14:paraId="2E07E87C" w14:textId="77777777" w:rsidR="007C5016" w:rsidRPr="004A790C" w:rsidRDefault="007C5016" w:rsidP="007C5016">
            <w:pPr>
              <w:rPr>
                <w:sz w:val="23"/>
                <w:szCs w:val="23"/>
              </w:rPr>
            </w:pPr>
            <w:r w:rsidRPr="004A790C">
              <w:rPr>
                <w:sz w:val="23"/>
                <w:szCs w:val="23"/>
              </w:rPr>
              <w:t>Hỗ trợ cung cấp dịch vụ viễn thông công ích theo phương thức đấu thầu</w:t>
            </w:r>
          </w:p>
        </w:tc>
        <w:tc>
          <w:tcPr>
            <w:tcW w:w="1022" w:type="dxa"/>
            <w:tcBorders>
              <w:top w:val="nil"/>
              <w:left w:val="nil"/>
              <w:bottom w:val="single" w:sz="4" w:space="0" w:color="auto"/>
              <w:right w:val="single" w:sz="4" w:space="0" w:color="auto"/>
            </w:tcBorders>
            <w:shd w:val="clear" w:color="auto" w:fill="auto"/>
            <w:noWrap/>
            <w:vAlign w:val="bottom"/>
            <w:hideMark/>
          </w:tcPr>
          <w:p w14:paraId="006EA6B5"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2FFE1013"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40BB63B9"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ED85BC" w14:textId="77777777" w:rsidR="007C5016" w:rsidRPr="004A790C" w:rsidRDefault="007C5016" w:rsidP="007C5016">
            <w:pPr>
              <w:rPr>
                <w:sz w:val="23"/>
                <w:szCs w:val="23"/>
              </w:rPr>
            </w:pPr>
            <w:r w:rsidRPr="004A790C">
              <w:rPr>
                <w:sz w:val="23"/>
                <w:szCs w:val="23"/>
              </w:rPr>
              <w:t> </w:t>
            </w:r>
          </w:p>
        </w:tc>
      </w:tr>
      <w:tr w:rsidR="007C5016" w:rsidRPr="004A790C" w14:paraId="48D8C27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C6293CD"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bottom"/>
            <w:hideMark/>
          </w:tcPr>
          <w:p w14:paraId="3CCCD4F9" w14:textId="77777777" w:rsidR="007C5016" w:rsidRPr="004A790C" w:rsidRDefault="007C5016" w:rsidP="007C5016">
            <w:pPr>
              <w:rPr>
                <w:sz w:val="23"/>
                <w:szCs w:val="23"/>
              </w:rPr>
            </w:pPr>
            <w:r w:rsidRPr="004A790C">
              <w:rPr>
                <w:sz w:val="23"/>
                <w:szCs w:val="23"/>
              </w:rPr>
              <w:t>Hỗ trợ cung cấp dịch vụ viễn thông công ích theo phương thức đặt hàng</w:t>
            </w:r>
          </w:p>
        </w:tc>
        <w:tc>
          <w:tcPr>
            <w:tcW w:w="1022" w:type="dxa"/>
            <w:tcBorders>
              <w:top w:val="nil"/>
              <w:left w:val="nil"/>
              <w:bottom w:val="single" w:sz="4" w:space="0" w:color="auto"/>
              <w:right w:val="single" w:sz="4" w:space="0" w:color="auto"/>
            </w:tcBorders>
            <w:shd w:val="clear" w:color="auto" w:fill="auto"/>
            <w:noWrap/>
            <w:vAlign w:val="bottom"/>
            <w:hideMark/>
          </w:tcPr>
          <w:p w14:paraId="19132276"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E1DBFB8"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650A7D3"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43030B" w14:textId="77777777" w:rsidR="007C5016" w:rsidRPr="004A790C" w:rsidRDefault="007C5016" w:rsidP="007C5016">
            <w:pPr>
              <w:rPr>
                <w:sz w:val="23"/>
                <w:szCs w:val="23"/>
              </w:rPr>
            </w:pPr>
            <w:r w:rsidRPr="004A790C">
              <w:rPr>
                <w:sz w:val="23"/>
                <w:szCs w:val="23"/>
              </w:rPr>
              <w:t> </w:t>
            </w:r>
          </w:p>
        </w:tc>
      </w:tr>
      <w:tr w:rsidR="007C5016" w:rsidRPr="004A790C" w14:paraId="7BF8785C"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EA85639" w14:textId="77777777" w:rsidR="007C5016" w:rsidRPr="004A790C" w:rsidRDefault="007C5016" w:rsidP="007C5016">
            <w:pPr>
              <w:jc w:val="right"/>
              <w:rPr>
                <w:sz w:val="23"/>
                <w:szCs w:val="23"/>
              </w:rPr>
            </w:pPr>
            <w:r w:rsidRPr="004A790C">
              <w:rPr>
                <w:sz w:val="23"/>
                <w:szCs w:val="23"/>
              </w:rPr>
              <w:t>3</w:t>
            </w:r>
          </w:p>
        </w:tc>
        <w:tc>
          <w:tcPr>
            <w:tcW w:w="4120" w:type="dxa"/>
            <w:tcBorders>
              <w:top w:val="nil"/>
              <w:left w:val="nil"/>
              <w:bottom w:val="single" w:sz="4" w:space="0" w:color="auto"/>
              <w:right w:val="single" w:sz="4" w:space="0" w:color="auto"/>
            </w:tcBorders>
            <w:shd w:val="clear" w:color="auto" w:fill="auto"/>
            <w:noWrap/>
            <w:vAlign w:val="bottom"/>
            <w:hideMark/>
          </w:tcPr>
          <w:p w14:paraId="5B009522" w14:textId="77777777" w:rsidR="007C5016" w:rsidRPr="004A790C" w:rsidRDefault="007C5016" w:rsidP="007C5016">
            <w:pPr>
              <w:rPr>
                <w:sz w:val="23"/>
                <w:szCs w:val="23"/>
              </w:rPr>
            </w:pPr>
            <w:r w:rsidRPr="004A790C">
              <w:rPr>
                <w:sz w:val="23"/>
                <w:szCs w:val="23"/>
              </w:rPr>
              <w:t>Hỗ trợ cung cấp dịch vụ viễn thông công ích theo phương thức giao nhiệm vụ</w:t>
            </w:r>
          </w:p>
        </w:tc>
        <w:tc>
          <w:tcPr>
            <w:tcW w:w="1022" w:type="dxa"/>
            <w:tcBorders>
              <w:top w:val="nil"/>
              <w:left w:val="nil"/>
              <w:bottom w:val="single" w:sz="4" w:space="0" w:color="auto"/>
              <w:right w:val="single" w:sz="4" w:space="0" w:color="auto"/>
            </w:tcBorders>
            <w:shd w:val="clear" w:color="auto" w:fill="auto"/>
            <w:noWrap/>
            <w:vAlign w:val="bottom"/>
            <w:hideMark/>
          </w:tcPr>
          <w:p w14:paraId="40661DAE"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288D7E5E"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5735B40A"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48BFF2" w14:textId="77777777" w:rsidR="007C5016" w:rsidRPr="004A790C" w:rsidRDefault="007C5016" w:rsidP="007C5016">
            <w:pPr>
              <w:rPr>
                <w:sz w:val="23"/>
                <w:szCs w:val="23"/>
              </w:rPr>
            </w:pPr>
            <w:r w:rsidRPr="004A790C">
              <w:rPr>
                <w:sz w:val="23"/>
                <w:szCs w:val="23"/>
              </w:rPr>
              <w:t> </w:t>
            </w:r>
          </w:p>
        </w:tc>
      </w:tr>
      <w:tr w:rsidR="007C5016" w:rsidRPr="004A790C" w14:paraId="387F2ABD"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62E4C46" w14:textId="77777777" w:rsidR="007C5016" w:rsidRPr="004A790C" w:rsidRDefault="007C5016" w:rsidP="007C5016">
            <w:pPr>
              <w:rPr>
                <w:b/>
                <w:bCs/>
                <w:sz w:val="23"/>
                <w:szCs w:val="23"/>
              </w:rPr>
            </w:pPr>
            <w:r w:rsidRPr="004A790C">
              <w:rPr>
                <w:b/>
                <w:bCs/>
                <w:sz w:val="23"/>
                <w:szCs w:val="23"/>
              </w:rPr>
              <w:t>II</w:t>
            </w:r>
          </w:p>
        </w:tc>
        <w:tc>
          <w:tcPr>
            <w:tcW w:w="4120" w:type="dxa"/>
            <w:tcBorders>
              <w:top w:val="nil"/>
              <w:left w:val="nil"/>
              <w:bottom w:val="single" w:sz="4" w:space="0" w:color="auto"/>
              <w:right w:val="single" w:sz="4" w:space="0" w:color="auto"/>
            </w:tcBorders>
            <w:shd w:val="clear" w:color="auto" w:fill="auto"/>
            <w:noWrap/>
            <w:vAlign w:val="bottom"/>
            <w:hideMark/>
          </w:tcPr>
          <w:p w14:paraId="3930CDCE" w14:textId="77777777" w:rsidR="007C5016" w:rsidRPr="004A790C" w:rsidRDefault="007C5016" w:rsidP="007C5016">
            <w:pPr>
              <w:rPr>
                <w:b/>
                <w:bCs/>
                <w:sz w:val="23"/>
                <w:szCs w:val="23"/>
              </w:rPr>
            </w:pPr>
            <w:r w:rsidRPr="004A790C">
              <w:rPr>
                <w:b/>
                <w:bCs/>
                <w:sz w:val="23"/>
                <w:szCs w:val="23"/>
              </w:rPr>
              <w:t>Hỗ trợ sử dụng dịch vụ viễn thông công ích</w:t>
            </w:r>
          </w:p>
        </w:tc>
        <w:tc>
          <w:tcPr>
            <w:tcW w:w="1022" w:type="dxa"/>
            <w:tcBorders>
              <w:top w:val="nil"/>
              <w:left w:val="nil"/>
              <w:bottom w:val="single" w:sz="4" w:space="0" w:color="auto"/>
              <w:right w:val="single" w:sz="4" w:space="0" w:color="auto"/>
            </w:tcBorders>
            <w:shd w:val="clear" w:color="auto" w:fill="auto"/>
            <w:noWrap/>
            <w:vAlign w:val="bottom"/>
            <w:hideMark/>
          </w:tcPr>
          <w:p w14:paraId="20543067"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8D1ADB8"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F023E90"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270889" w14:textId="77777777" w:rsidR="007C5016" w:rsidRPr="004A790C" w:rsidRDefault="007C5016" w:rsidP="007C5016">
            <w:pPr>
              <w:rPr>
                <w:sz w:val="23"/>
                <w:szCs w:val="23"/>
              </w:rPr>
            </w:pPr>
            <w:r w:rsidRPr="004A790C">
              <w:rPr>
                <w:sz w:val="23"/>
                <w:szCs w:val="23"/>
              </w:rPr>
              <w:t> </w:t>
            </w:r>
          </w:p>
        </w:tc>
      </w:tr>
      <w:tr w:rsidR="007C5016" w:rsidRPr="004A790C" w14:paraId="7B2195F1"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976CA1"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bottom"/>
            <w:hideMark/>
          </w:tcPr>
          <w:p w14:paraId="292F1968" w14:textId="77777777" w:rsidR="007C5016" w:rsidRPr="004A790C" w:rsidRDefault="007C5016" w:rsidP="007C5016">
            <w:pPr>
              <w:rPr>
                <w:sz w:val="23"/>
                <w:szCs w:val="23"/>
              </w:rPr>
            </w:pPr>
            <w:r w:rsidRPr="004A790C">
              <w:rPr>
                <w:sz w:val="23"/>
                <w:szCs w:val="23"/>
              </w:rPr>
              <w:t>Hỗ trợ sử dụng dịch vụ viễn thông bắt buộc</w:t>
            </w:r>
          </w:p>
        </w:tc>
        <w:tc>
          <w:tcPr>
            <w:tcW w:w="1022" w:type="dxa"/>
            <w:tcBorders>
              <w:top w:val="nil"/>
              <w:left w:val="nil"/>
              <w:bottom w:val="single" w:sz="4" w:space="0" w:color="auto"/>
              <w:right w:val="single" w:sz="4" w:space="0" w:color="auto"/>
            </w:tcBorders>
            <w:shd w:val="clear" w:color="auto" w:fill="auto"/>
            <w:noWrap/>
            <w:vAlign w:val="bottom"/>
            <w:hideMark/>
          </w:tcPr>
          <w:p w14:paraId="0EEE781D"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6D829A88"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466F391F"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EF3719" w14:textId="77777777" w:rsidR="007C5016" w:rsidRPr="004A790C" w:rsidRDefault="007C5016" w:rsidP="007C5016">
            <w:pPr>
              <w:rPr>
                <w:sz w:val="23"/>
                <w:szCs w:val="23"/>
              </w:rPr>
            </w:pPr>
            <w:r w:rsidRPr="004A790C">
              <w:rPr>
                <w:sz w:val="23"/>
                <w:szCs w:val="23"/>
              </w:rPr>
              <w:t> </w:t>
            </w:r>
          </w:p>
        </w:tc>
      </w:tr>
      <w:tr w:rsidR="007C5016" w:rsidRPr="004A790C" w14:paraId="4564A39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28232EA"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67E8184B" w14:textId="77777777" w:rsidR="007C5016" w:rsidRPr="004A790C" w:rsidRDefault="007C5016" w:rsidP="007C5016">
            <w:pPr>
              <w:rPr>
                <w:sz w:val="23"/>
                <w:szCs w:val="23"/>
              </w:rPr>
            </w:pPr>
            <w:r w:rsidRPr="004A790C">
              <w:rPr>
                <w:sz w:val="23"/>
                <w:szCs w:val="23"/>
              </w:rPr>
              <w:t xml:space="preserve"> - Dịch vụ 1</w:t>
            </w:r>
          </w:p>
        </w:tc>
        <w:tc>
          <w:tcPr>
            <w:tcW w:w="1022" w:type="dxa"/>
            <w:tcBorders>
              <w:top w:val="nil"/>
              <w:left w:val="nil"/>
              <w:bottom w:val="single" w:sz="4" w:space="0" w:color="auto"/>
              <w:right w:val="single" w:sz="4" w:space="0" w:color="auto"/>
            </w:tcBorders>
            <w:shd w:val="clear" w:color="auto" w:fill="auto"/>
            <w:noWrap/>
            <w:vAlign w:val="bottom"/>
            <w:hideMark/>
          </w:tcPr>
          <w:p w14:paraId="4DF8D48E"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DFF2739"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090952B"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B755D4" w14:textId="77777777" w:rsidR="007C5016" w:rsidRPr="004A790C" w:rsidRDefault="007C5016" w:rsidP="007C5016">
            <w:pPr>
              <w:rPr>
                <w:sz w:val="23"/>
                <w:szCs w:val="23"/>
              </w:rPr>
            </w:pPr>
            <w:r w:rsidRPr="004A790C">
              <w:rPr>
                <w:sz w:val="23"/>
                <w:szCs w:val="23"/>
              </w:rPr>
              <w:t> </w:t>
            </w:r>
          </w:p>
        </w:tc>
      </w:tr>
      <w:tr w:rsidR="007C5016" w:rsidRPr="004A790C" w14:paraId="6B587F27"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0E4E88B"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28B9ECAC" w14:textId="77777777" w:rsidR="007C5016" w:rsidRPr="004A790C" w:rsidRDefault="007C5016" w:rsidP="007C5016">
            <w:pPr>
              <w:rPr>
                <w:sz w:val="23"/>
                <w:szCs w:val="23"/>
              </w:rPr>
            </w:pPr>
            <w:r w:rsidRPr="004A790C">
              <w:rPr>
                <w:sz w:val="23"/>
                <w:szCs w:val="23"/>
              </w:rPr>
              <w:t xml:space="preserve"> - Dịch vụ 2</w:t>
            </w:r>
          </w:p>
        </w:tc>
        <w:tc>
          <w:tcPr>
            <w:tcW w:w="1022" w:type="dxa"/>
            <w:tcBorders>
              <w:top w:val="nil"/>
              <w:left w:val="nil"/>
              <w:bottom w:val="single" w:sz="4" w:space="0" w:color="auto"/>
              <w:right w:val="single" w:sz="4" w:space="0" w:color="auto"/>
            </w:tcBorders>
            <w:shd w:val="clear" w:color="auto" w:fill="auto"/>
            <w:noWrap/>
            <w:vAlign w:val="bottom"/>
            <w:hideMark/>
          </w:tcPr>
          <w:p w14:paraId="7FB94398"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1631882"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51AFD11F"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F67E4F" w14:textId="77777777" w:rsidR="007C5016" w:rsidRPr="004A790C" w:rsidRDefault="007C5016" w:rsidP="007C5016">
            <w:pPr>
              <w:rPr>
                <w:sz w:val="23"/>
                <w:szCs w:val="23"/>
              </w:rPr>
            </w:pPr>
            <w:r w:rsidRPr="004A790C">
              <w:rPr>
                <w:sz w:val="23"/>
                <w:szCs w:val="23"/>
              </w:rPr>
              <w:t> </w:t>
            </w:r>
          </w:p>
        </w:tc>
      </w:tr>
      <w:tr w:rsidR="007C5016" w:rsidRPr="004A790C" w14:paraId="54376DCA"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D12EEEF"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1A6512BB" w14:textId="77777777" w:rsidR="007C5016" w:rsidRPr="004A790C" w:rsidRDefault="007C5016" w:rsidP="007C5016">
            <w:pPr>
              <w:rPr>
                <w:sz w:val="23"/>
                <w:szCs w:val="23"/>
              </w:rPr>
            </w:pPr>
            <w:r w:rsidRPr="004A790C">
              <w:rPr>
                <w:sz w:val="23"/>
                <w:szCs w:val="23"/>
              </w:rPr>
              <w:t>…</w:t>
            </w:r>
          </w:p>
        </w:tc>
        <w:tc>
          <w:tcPr>
            <w:tcW w:w="1022" w:type="dxa"/>
            <w:tcBorders>
              <w:top w:val="nil"/>
              <w:left w:val="nil"/>
              <w:bottom w:val="single" w:sz="4" w:space="0" w:color="auto"/>
              <w:right w:val="single" w:sz="4" w:space="0" w:color="auto"/>
            </w:tcBorders>
            <w:shd w:val="clear" w:color="auto" w:fill="auto"/>
            <w:noWrap/>
            <w:vAlign w:val="bottom"/>
            <w:hideMark/>
          </w:tcPr>
          <w:p w14:paraId="328C437C"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4A05C4B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5A576934"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6BE4DA" w14:textId="77777777" w:rsidR="007C5016" w:rsidRPr="004A790C" w:rsidRDefault="007C5016" w:rsidP="007C5016">
            <w:pPr>
              <w:rPr>
                <w:sz w:val="23"/>
                <w:szCs w:val="23"/>
              </w:rPr>
            </w:pPr>
            <w:r w:rsidRPr="004A790C">
              <w:rPr>
                <w:sz w:val="23"/>
                <w:szCs w:val="23"/>
              </w:rPr>
              <w:t> </w:t>
            </w:r>
          </w:p>
        </w:tc>
      </w:tr>
      <w:tr w:rsidR="007C5016" w:rsidRPr="004A790C" w14:paraId="11AC0C96"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7BBC1E"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bottom"/>
            <w:hideMark/>
          </w:tcPr>
          <w:p w14:paraId="3EECADA8" w14:textId="77777777" w:rsidR="007C5016" w:rsidRPr="004A790C" w:rsidRDefault="007C5016" w:rsidP="007C5016">
            <w:pPr>
              <w:rPr>
                <w:sz w:val="23"/>
                <w:szCs w:val="23"/>
              </w:rPr>
            </w:pPr>
            <w:r w:rsidRPr="004A790C">
              <w:rPr>
                <w:sz w:val="23"/>
                <w:szCs w:val="23"/>
              </w:rPr>
              <w:t>Hỗ trợ sử dụng dịch vụ viễn thông phổ cập</w:t>
            </w:r>
          </w:p>
        </w:tc>
        <w:tc>
          <w:tcPr>
            <w:tcW w:w="1022" w:type="dxa"/>
            <w:tcBorders>
              <w:top w:val="nil"/>
              <w:left w:val="nil"/>
              <w:bottom w:val="single" w:sz="4" w:space="0" w:color="auto"/>
              <w:right w:val="single" w:sz="4" w:space="0" w:color="auto"/>
            </w:tcBorders>
            <w:shd w:val="clear" w:color="auto" w:fill="auto"/>
            <w:noWrap/>
            <w:vAlign w:val="bottom"/>
            <w:hideMark/>
          </w:tcPr>
          <w:p w14:paraId="18CEC918"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500566FF"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A4D3733"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4B9550" w14:textId="77777777" w:rsidR="007C5016" w:rsidRPr="004A790C" w:rsidRDefault="007C5016" w:rsidP="007C5016">
            <w:pPr>
              <w:rPr>
                <w:sz w:val="23"/>
                <w:szCs w:val="23"/>
              </w:rPr>
            </w:pPr>
            <w:r w:rsidRPr="004A790C">
              <w:rPr>
                <w:sz w:val="23"/>
                <w:szCs w:val="23"/>
              </w:rPr>
              <w:t> </w:t>
            </w:r>
          </w:p>
        </w:tc>
      </w:tr>
      <w:tr w:rsidR="007C5016" w:rsidRPr="004A790C" w14:paraId="3909DB2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06B86F9"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0825C5F1" w14:textId="77777777" w:rsidR="007C5016" w:rsidRPr="004A790C" w:rsidRDefault="007C5016" w:rsidP="007C5016">
            <w:pPr>
              <w:rPr>
                <w:sz w:val="23"/>
                <w:szCs w:val="23"/>
              </w:rPr>
            </w:pPr>
            <w:r w:rsidRPr="004A790C">
              <w:rPr>
                <w:sz w:val="23"/>
                <w:szCs w:val="23"/>
              </w:rPr>
              <w:t xml:space="preserve"> - Dịch vụ 1</w:t>
            </w:r>
          </w:p>
        </w:tc>
        <w:tc>
          <w:tcPr>
            <w:tcW w:w="1022" w:type="dxa"/>
            <w:tcBorders>
              <w:top w:val="nil"/>
              <w:left w:val="nil"/>
              <w:bottom w:val="single" w:sz="4" w:space="0" w:color="auto"/>
              <w:right w:val="single" w:sz="4" w:space="0" w:color="auto"/>
            </w:tcBorders>
            <w:shd w:val="clear" w:color="auto" w:fill="auto"/>
            <w:noWrap/>
            <w:vAlign w:val="bottom"/>
            <w:hideMark/>
          </w:tcPr>
          <w:p w14:paraId="2C276CF8"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7F8C255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3E811368"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D25B6A" w14:textId="77777777" w:rsidR="007C5016" w:rsidRPr="004A790C" w:rsidRDefault="007C5016" w:rsidP="007C5016">
            <w:pPr>
              <w:rPr>
                <w:sz w:val="23"/>
                <w:szCs w:val="23"/>
              </w:rPr>
            </w:pPr>
            <w:r w:rsidRPr="004A790C">
              <w:rPr>
                <w:sz w:val="23"/>
                <w:szCs w:val="23"/>
              </w:rPr>
              <w:t> </w:t>
            </w:r>
          </w:p>
        </w:tc>
      </w:tr>
      <w:tr w:rsidR="007C5016" w:rsidRPr="004A790C" w14:paraId="4F1359CA"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A296BDE"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321BF16D" w14:textId="77777777" w:rsidR="007C5016" w:rsidRPr="004A790C" w:rsidRDefault="007C5016" w:rsidP="007C5016">
            <w:pPr>
              <w:rPr>
                <w:sz w:val="23"/>
                <w:szCs w:val="23"/>
              </w:rPr>
            </w:pPr>
            <w:r w:rsidRPr="004A790C">
              <w:rPr>
                <w:sz w:val="23"/>
                <w:szCs w:val="23"/>
              </w:rPr>
              <w:t xml:space="preserve"> - Dịch vụ 2</w:t>
            </w:r>
          </w:p>
        </w:tc>
        <w:tc>
          <w:tcPr>
            <w:tcW w:w="1022" w:type="dxa"/>
            <w:tcBorders>
              <w:top w:val="nil"/>
              <w:left w:val="nil"/>
              <w:bottom w:val="single" w:sz="4" w:space="0" w:color="auto"/>
              <w:right w:val="single" w:sz="4" w:space="0" w:color="auto"/>
            </w:tcBorders>
            <w:shd w:val="clear" w:color="auto" w:fill="auto"/>
            <w:noWrap/>
            <w:vAlign w:val="bottom"/>
            <w:hideMark/>
          </w:tcPr>
          <w:p w14:paraId="7509AAE7"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EEE44A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65CB6665"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241A57" w14:textId="77777777" w:rsidR="007C5016" w:rsidRPr="004A790C" w:rsidRDefault="007C5016" w:rsidP="007C5016">
            <w:pPr>
              <w:rPr>
                <w:sz w:val="23"/>
                <w:szCs w:val="23"/>
              </w:rPr>
            </w:pPr>
            <w:r w:rsidRPr="004A790C">
              <w:rPr>
                <w:sz w:val="23"/>
                <w:szCs w:val="23"/>
              </w:rPr>
              <w:t> </w:t>
            </w:r>
          </w:p>
        </w:tc>
      </w:tr>
      <w:tr w:rsidR="007C5016" w:rsidRPr="004A790C" w14:paraId="4C2AC772"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4688096"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2819CB0B" w14:textId="77777777" w:rsidR="007C5016" w:rsidRPr="004A790C" w:rsidRDefault="007C5016" w:rsidP="007C5016">
            <w:pPr>
              <w:rPr>
                <w:sz w:val="23"/>
                <w:szCs w:val="23"/>
              </w:rPr>
            </w:pPr>
            <w:r w:rsidRPr="004A790C">
              <w:rPr>
                <w:sz w:val="23"/>
                <w:szCs w:val="23"/>
              </w:rPr>
              <w:t>…</w:t>
            </w:r>
          </w:p>
        </w:tc>
        <w:tc>
          <w:tcPr>
            <w:tcW w:w="1022" w:type="dxa"/>
            <w:tcBorders>
              <w:top w:val="nil"/>
              <w:left w:val="nil"/>
              <w:bottom w:val="single" w:sz="4" w:space="0" w:color="auto"/>
              <w:right w:val="single" w:sz="4" w:space="0" w:color="auto"/>
            </w:tcBorders>
            <w:shd w:val="clear" w:color="auto" w:fill="auto"/>
            <w:noWrap/>
            <w:vAlign w:val="bottom"/>
            <w:hideMark/>
          </w:tcPr>
          <w:p w14:paraId="008F2297"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0E2EBA2C"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31A8F01F"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1094D7" w14:textId="77777777" w:rsidR="007C5016" w:rsidRPr="004A790C" w:rsidRDefault="007C5016" w:rsidP="007C5016">
            <w:pPr>
              <w:rPr>
                <w:sz w:val="23"/>
                <w:szCs w:val="23"/>
              </w:rPr>
            </w:pPr>
            <w:r w:rsidRPr="004A790C">
              <w:rPr>
                <w:sz w:val="23"/>
                <w:szCs w:val="23"/>
              </w:rPr>
              <w:t> </w:t>
            </w:r>
          </w:p>
        </w:tc>
      </w:tr>
      <w:tr w:rsidR="007C5016" w:rsidRPr="004A790C" w14:paraId="56084BDB"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0323F93" w14:textId="77777777" w:rsidR="007C5016" w:rsidRPr="004A790C" w:rsidRDefault="007C5016" w:rsidP="007C5016">
            <w:pPr>
              <w:rPr>
                <w:b/>
                <w:bCs/>
                <w:sz w:val="23"/>
                <w:szCs w:val="23"/>
              </w:rPr>
            </w:pPr>
            <w:r w:rsidRPr="004A790C">
              <w:rPr>
                <w:b/>
                <w:bCs/>
                <w:sz w:val="23"/>
                <w:szCs w:val="23"/>
              </w:rPr>
              <w:t>III</w:t>
            </w:r>
          </w:p>
        </w:tc>
        <w:tc>
          <w:tcPr>
            <w:tcW w:w="4120" w:type="dxa"/>
            <w:tcBorders>
              <w:top w:val="nil"/>
              <w:left w:val="nil"/>
              <w:bottom w:val="single" w:sz="4" w:space="0" w:color="auto"/>
              <w:right w:val="single" w:sz="4" w:space="0" w:color="auto"/>
            </w:tcBorders>
            <w:shd w:val="clear" w:color="auto" w:fill="auto"/>
            <w:noWrap/>
            <w:vAlign w:val="bottom"/>
            <w:hideMark/>
          </w:tcPr>
          <w:p w14:paraId="42BDB81A" w14:textId="77777777" w:rsidR="007C5016" w:rsidRPr="004A790C" w:rsidRDefault="007C5016" w:rsidP="007C5016">
            <w:pPr>
              <w:rPr>
                <w:b/>
                <w:bCs/>
                <w:sz w:val="23"/>
                <w:szCs w:val="23"/>
              </w:rPr>
            </w:pPr>
            <w:r w:rsidRPr="004A790C">
              <w:rPr>
                <w:b/>
                <w:bCs/>
                <w:sz w:val="23"/>
                <w:szCs w:val="23"/>
              </w:rPr>
              <w:t>Hỗ trợ thiết bị đầu cuối</w:t>
            </w:r>
          </w:p>
        </w:tc>
        <w:tc>
          <w:tcPr>
            <w:tcW w:w="1022" w:type="dxa"/>
            <w:tcBorders>
              <w:top w:val="nil"/>
              <w:left w:val="nil"/>
              <w:bottom w:val="single" w:sz="4" w:space="0" w:color="auto"/>
              <w:right w:val="single" w:sz="4" w:space="0" w:color="auto"/>
            </w:tcBorders>
            <w:shd w:val="clear" w:color="auto" w:fill="auto"/>
            <w:noWrap/>
            <w:vAlign w:val="bottom"/>
            <w:hideMark/>
          </w:tcPr>
          <w:p w14:paraId="034CA526"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2E68654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601BFF6"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2E448B" w14:textId="77777777" w:rsidR="007C5016" w:rsidRPr="004A790C" w:rsidRDefault="007C5016" w:rsidP="007C5016">
            <w:pPr>
              <w:rPr>
                <w:sz w:val="23"/>
                <w:szCs w:val="23"/>
              </w:rPr>
            </w:pPr>
            <w:r w:rsidRPr="004A790C">
              <w:rPr>
                <w:sz w:val="23"/>
                <w:szCs w:val="23"/>
              </w:rPr>
              <w:t> </w:t>
            </w:r>
          </w:p>
        </w:tc>
      </w:tr>
      <w:tr w:rsidR="007C5016" w:rsidRPr="004A790C" w14:paraId="799FE358"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1752F5B7" w14:textId="77777777" w:rsidR="007C5016" w:rsidRPr="004A790C" w:rsidRDefault="007C5016" w:rsidP="007C5016">
            <w:pPr>
              <w:jc w:val="right"/>
              <w:rPr>
                <w:sz w:val="23"/>
                <w:szCs w:val="23"/>
              </w:rPr>
            </w:pPr>
            <w:r w:rsidRPr="004A790C">
              <w:rPr>
                <w:sz w:val="23"/>
                <w:szCs w:val="23"/>
              </w:rPr>
              <w:t>1</w:t>
            </w:r>
          </w:p>
        </w:tc>
        <w:tc>
          <w:tcPr>
            <w:tcW w:w="4120" w:type="dxa"/>
            <w:tcBorders>
              <w:top w:val="nil"/>
              <w:left w:val="nil"/>
              <w:bottom w:val="single" w:sz="4" w:space="0" w:color="auto"/>
              <w:right w:val="single" w:sz="4" w:space="0" w:color="auto"/>
            </w:tcBorders>
            <w:shd w:val="clear" w:color="auto" w:fill="auto"/>
            <w:noWrap/>
            <w:vAlign w:val="center"/>
            <w:hideMark/>
          </w:tcPr>
          <w:p w14:paraId="64A92932" w14:textId="77777777" w:rsidR="007C5016" w:rsidRPr="004A790C" w:rsidRDefault="007C5016" w:rsidP="007C5016">
            <w:pPr>
              <w:rPr>
                <w:sz w:val="23"/>
                <w:szCs w:val="23"/>
              </w:rPr>
            </w:pPr>
            <w:r w:rsidRPr="004A790C">
              <w:rPr>
                <w:sz w:val="23"/>
                <w:szCs w:val="23"/>
              </w:rPr>
              <w:t>Loại thiết bị đầu cuối 1</w:t>
            </w:r>
          </w:p>
        </w:tc>
        <w:tc>
          <w:tcPr>
            <w:tcW w:w="1022" w:type="dxa"/>
            <w:tcBorders>
              <w:top w:val="nil"/>
              <w:left w:val="nil"/>
              <w:bottom w:val="single" w:sz="4" w:space="0" w:color="auto"/>
              <w:right w:val="single" w:sz="4" w:space="0" w:color="auto"/>
            </w:tcBorders>
            <w:shd w:val="clear" w:color="auto" w:fill="auto"/>
            <w:noWrap/>
            <w:vAlign w:val="bottom"/>
            <w:hideMark/>
          </w:tcPr>
          <w:p w14:paraId="489E5A73"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7E00CE35"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FF3BEB0"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E75475" w14:textId="77777777" w:rsidR="007C5016" w:rsidRPr="004A790C" w:rsidRDefault="007C5016" w:rsidP="007C5016">
            <w:pPr>
              <w:rPr>
                <w:sz w:val="23"/>
                <w:szCs w:val="23"/>
              </w:rPr>
            </w:pPr>
            <w:r w:rsidRPr="004A790C">
              <w:rPr>
                <w:sz w:val="23"/>
                <w:szCs w:val="23"/>
              </w:rPr>
              <w:t> </w:t>
            </w:r>
          </w:p>
        </w:tc>
      </w:tr>
      <w:tr w:rsidR="007C5016" w:rsidRPr="004A790C" w14:paraId="467CBB84"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5E194D1" w14:textId="77777777" w:rsidR="007C5016" w:rsidRPr="004A790C" w:rsidRDefault="007C5016" w:rsidP="007C5016">
            <w:pPr>
              <w:jc w:val="right"/>
              <w:rPr>
                <w:sz w:val="23"/>
                <w:szCs w:val="23"/>
              </w:rPr>
            </w:pPr>
            <w:r w:rsidRPr="004A790C">
              <w:rPr>
                <w:sz w:val="23"/>
                <w:szCs w:val="23"/>
              </w:rPr>
              <w:t>2</w:t>
            </w:r>
          </w:p>
        </w:tc>
        <w:tc>
          <w:tcPr>
            <w:tcW w:w="4120" w:type="dxa"/>
            <w:tcBorders>
              <w:top w:val="nil"/>
              <w:left w:val="nil"/>
              <w:bottom w:val="single" w:sz="4" w:space="0" w:color="auto"/>
              <w:right w:val="single" w:sz="4" w:space="0" w:color="auto"/>
            </w:tcBorders>
            <w:shd w:val="clear" w:color="auto" w:fill="auto"/>
            <w:noWrap/>
            <w:vAlign w:val="center"/>
            <w:hideMark/>
          </w:tcPr>
          <w:p w14:paraId="3A16D47E" w14:textId="77777777" w:rsidR="007C5016" w:rsidRPr="004A790C" w:rsidRDefault="007C5016" w:rsidP="007C5016">
            <w:pPr>
              <w:rPr>
                <w:sz w:val="23"/>
                <w:szCs w:val="23"/>
              </w:rPr>
            </w:pPr>
            <w:r w:rsidRPr="004A790C">
              <w:rPr>
                <w:sz w:val="23"/>
                <w:szCs w:val="23"/>
              </w:rPr>
              <w:t>Loại thiết bị đầu cuối 2</w:t>
            </w:r>
          </w:p>
        </w:tc>
        <w:tc>
          <w:tcPr>
            <w:tcW w:w="1022" w:type="dxa"/>
            <w:tcBorders>
              <w:top w:val="nil"/>
              <w:left w:val="nil"/>
              <w:bottom w:val="single" w:sz="4" w:space="0" w:color="auto"/>
              <w:right w:val="single" w:sz="4" w:space="0" w:color="auto"/>
            </w:tcBorders>
            <w:shd w:val="clear" w:color="auto" w:fill="auto"/>
            <w:noWrap/>
            <w:vAlign w:val="bottom"/>
            <w:hideMark/>
          </w:tcPr>
          <w:p w14:paraId="18E2B2F4"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4BF7F190"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1FB00A0"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53AF67" w14:textId="77777777" w:rsidR="007C5016" w:rsidRPr="004A790C" w:rsidRDefault="007C5016" w:rsidP="007C5016">
            <w:pPr>
              <w:rPr>
                <w:sz w:val="23"/>
                <w:szCs w:val="23"/>
              </w:rPr>
            </w:pPr>
            <w:r w:rsidRPr="004A790C">
              <w:rPr>
                <w:sz w:val="23"/>
                <w:szCs w:val="23"/>
              </w:rPr>
              <w:t> </w:t>
            </w:r>
          </w:p>
        </w:tc>
      </w:tr>
      <w:tr w:rsidR="007C5016" w:rsidRPr="004A790C" w14:paraId="58B95523"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3A32912B"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center"/>
            <w:hideMark/>
          </w:tcPr>
          <w:p w14:paraId="40F7ECC6" w14:textId="77777777" w:rsidR="007C5016" w:rsidRPr="004A790C" w:rsidRDefault="007C5016" w:rsidP="007C5016">
            <w:pPr>
              <w:rPr>
                <w:sz w:val="23"/>
                <w:szCs w:val="23"/>
              </w:rPr>
            </w:pPr>
            <w:r w:rsidRPr="004A790C">
              <w:rPr>
                <w:sz w:val="23"/>
                <w:szCs w:val="23"/>
              </w:rPr>
              <w:t>Loại thiết bị đầu cuối …</w:t>
            </w:r>
          </w:p>
        </w:tc>
        <w:tc>
          <w:tcPr>
            <w:tcW w:w="1022" w:type="dxa"/>
            <w:tcBorders>
              <w:top w:val="nil"/>
              <w:left w:val="nil"/>
              <w:bottom w:val="single" w:sz="4" w:space="0" w:color="auto"/>
              <w:right w:val="single" w:sz="4" w:space="0" w:color="auto"/>
            </w:tcBorders>
            <w:shd w:val="clear" w:color="auto" w:fill="auto"/>
            <w:noWrap/>
            <w:vAlign w:val="bottom"/>
            <w:hideMark/>
          </w:tcPr>
          <w:p w14:paraId="02432CB8"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66173894"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23E26647"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7A7A79" w14:textId="77777777" w:rsidR="007C5016" w:rsidRPr="004A790C" w:rsidRDefault="007C5016" w:rsidP="007C5016">
            <w:pPr>
              <w:rPr>
                <w:sz w:val="23"/>
                <w:szCs w:val="23"/>
              </w:rPr>
            </w:pPr>
            <w:r w:rsidRPr="004A790C">
              <w:rPr>
                <w:sz w:val="23"/>
                <w:szCs w:val="23"/>
              </w:rPr>
              <w:t> </w:t>
            </w:r>
          </w:p>
        </w:tc>
      </w:tr>
      <w:tr w:rsidR="007C5016" w:rsidRPr="004A790C" w14:paraId="1E25B5AF"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904101B" w14:textId="77777777" w:rsidR="007C5016" w:rsidRPr="004A790C" w:rsidRDefault="007C5016" w:rsidP="007C5016">
            <w:pPr>
              <w:rPr>
                <w:b/>
                <w:bCs/>
                <w:sz w:val="23"/>
                <w:szCs w:val="23"/>
              </w:rPr>
            </w:pPr>
            <w:r w:rsidRPr="004A790C">
              <w:rPr>
                <w:b/>
                <w:bCs/>
                <w:sz w:val="23"/>
                <w:szCs w:val="23"/>
              </w:rPr>
              <w:t>IV</w:t>
            </w:r>
          </w:p>
        </w:tc>
        <w:tc>
          <w:tcPr>
            <w:tcW w:w="4120" w:type="dxa"/>
            <w:tcBorders>
              <w:top w:val="nil"/>
              <w:left w:val="nil"/>
              <w:bottom w:val="single" w:sz="4" w:space="0" w:color="auto"/>
              <w:right w:val="single" w:sz="4" w:space="0" w:color="auto"/>
            </w:tcBorders>
            <w:shd w:val="clear" w:color="auto" w:fill="auto"/>
            <w:noWrap/>
            <w:vAlign w:val="center"/>
            <w:hideMark/>
          </w:tcPr>
          <w:p w14:paraId="0BEAC756" w14:textId="77777777" w:rsidR="007C5016" w:rsidRPr="004A790C" w:rsidRDefault="007C5016" w:rsidP="007C5016">
            <w:pPr>
              <w:rPr>
                <w:b/>
                <w:bCs/>
                <w:sz w:val="23"/>
                <w:szCs w:val="23"/>
              </w:rPr>
            </w:pPr>
            <w:r w:rsidRPr="004A790C">
              <w:rPr>
                <w:b/>
                <w:bCs/>
                <w:sz w:val="23"/>
                <w:szCs w:val="23"/>
              </w:rPr>
              <w:t>Các nhiệm vụ hỗ trợ khác</w:t>
            </w:r>
          </w:p>
        </w:tc>
        <w:tc>
          <w:tcPr>
            <w:tcW w:w="1022" w:type="dxa"/>
            <w:tcBorders>
              <w:top w:val="nil"/>
              <w:left w:val="nil"/>
              <w:bottom w:val="single" w:sz="4" w:space="0" w:color="auto"/>
              <w:right w:val="single" w:sz="4" w:space="0" w:color="auto"/>
            </w:tcBorders>
            <w:shd w:val="clear" w:color="auto" w:fill="auto"/>
            <w:noWrap/>
            <w:vAlign w:val="bottom"/>
            <w:hideMark/>
          </w:tcPr>
          <w:p w14:paraId="48EDD475"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66FC5867"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79D867B1"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0EF04D" w14:textId="77777777" w:rsidR="007C5016" w:rsidRPr="004A790C" w:rsidRDefault="007C5016" w:rsidP="007C5016">
            <w:pPr>
              <w:rPr>
                <w:sz w:val="23"/>
                <w:szCs w:val="23"/>
              </w:rPr>
            </w:pPr>
            <w:r w:rsidRPr="004A790C">
              <w:rPr>
                <w:sz w:val="23"/>
                <w:szCs w:val="23"/>
              </w:rPr>
              <w:t> </w:t>
            </w:r>
          </w:p>
        </w:tc>
      </w:tr>
      <w:tr w:rsidR="007C5016" w:rsidRPr="004A790C" w14:paraId="26676EBD" w14:textId="77777777" w:rsidTr="007C5016">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27B7A9DB" w14:textId="77777777" w:rsidR="007C5016" w:rsidRPr="004A790C" w:rsidRDefault="007C5016" w:rsidP="007C5016">
            <w:pPr>
              <w:rPr>
                <w:sz w:val="23"/>
                <w:szCs w:val="23"/>
              </w:rPr>
            </w:pPr>
            <w:r w:rsidRPr="004A790C">
              <w:rPr>
                <w:sz w:val="23"/>
                <w:szCs w:val="23"/>
              </w:rPr>
              <w:t> </w:t>
            </w:r>
          </w:p>
        </w:tc>
        <w:tc>
          <w:tcPr>
            <w:tcW w:w="4120" w:type="dxa"/>
            <w:tcBorders>
              <w:top w:val="nil"/>
              <w:left w:val="nil"/>
              <w:bottom w:val="single" w:sz="4" w:space="0" w:color="auto"/>
              <w:right w:val="single" w:sz="4" w:space="0" w:color="auto"/>
            </w:tcBorders>
            <w:shd w:val="clear" w:color="auto" w:fill="auto"/>
            <w:noWrap/>
            <w:vAlign w:val="bottom"/>
            <w:hideMark/>
          </w:tcPr>
          <w:p w14:paraId="4BFC01A3" w14:textId="77777777" w:rsidR="007C5016" w:rsidRPr="004A790C" w:rsidRDefault="007C5016" w:rsidP="007C5016">
            <w:pPr>
              <w:rPr>
                <w:b/>
                <w:bCs/>
                <w:sz w:val="23"/>
                <w:szCs w:val="23"/>
              </w:rPr>
            </w:pPr>
            <w:r w:rsidRPr="004A790C">
              <w:rPr>
                <w:b/>
                <w:bCs/>
                <w:sz w:val="23"/>
                <w:szCs w:val="23"/>
              </w:rPr>
              <w:t>Tổng cộng</w:t>
            </w:r>
          </w:p>
        </w:tc>
        <w:tc>
          <w:tcPr>
            <w:tcW w:w="1022" w:type="dxa"/>
            <w:tcBorders>
              <w:top w:val="nil"/>
              <w:left w:val="nil"/>
              <w:bottom w:val="single" w:sz="4" w:space="0" w:color="auto"/>
              <w:right w:val="single" w:sz="4" w:space="0" w:color="auto"/>
            </w:tcBorders>
            <w:shd w:val="clear" w:color="auto" w:fill="auto"/>
            <w:noWrap/>
            <w:vAlign w:val="bottom"/>
            <w:hideMark/>
          </w:tcPr>
          <w:p w14:paraId="1DD7A435" w14:textId="77777777" w:rsidR="007C5016" w:rsidRPr="004A790C" w:rsidRDefault="007C5016" w:rsidP="007C5016">
            <w:pPr>
              <w:rPr>
                <w:sz w:val="23"/>
                <w:szCs w:val="23"/>
              </w:rPr>
            </w:pPr>
            <w:r w:rsidRPr="004A790C">
              <w:rPr>
                <w:sz w:val="23"/>
                <w:szCs w:val="23"/>
              </w:rPr>
              <w:t> </w:t>
            </w:r>
          </w:p>
        </w:tc>
        <w:tc>
          <w:tcPr>
            <w:tcW w:w="1136" w:type="dxa"/>
            <w:tcBorders>
              <w:top w:val="nil"/>
              <w:left w:val="nil"/>
              <w:bottom w:val="single" w:sz="4" w:space="0" w:color="auto"/>
              <w:right w:val="single" w:sz="4" w:space="0" w:color="auto"/>
            </w:tcBorders>
            <w:shd w:val="clear" w:color="auto" w:fill="auto"/>
            <w:noWrap/>
            <w:vAlign w:val="bottom"/>
            <w:hideMark/>
          </w:tcPr>
          <w:p w14:paraId="74C33E7F" w14:textId="77777777" w:rsidR="007C5016" w:rsidRPr="004A790C" w:rsidRDefault="007C5016" w:rsidP="007C5016">
            <w:pPr>
              <w:rPr>
                <w:sz w:val="23"/>
                <w:szCs w:val="23"/>
              </w:rPr>
            </w:pPr>
            <w:r w:rsidRPr="004A790C">
              <w:rPr>
                <w:sz w:val="23"/>
                <w:szCs w:val="23"/>
              </w:rPr>
              <w:t> </w:t>
            </w:r>
          </w:p>
        </w:tc>
        <w:tc>
          <w:tcPr>
            <w:tcW w:w="1557" w:type="dxa"/>
            <w:tcBorders>
              <w:top w:val="nil"/>
              <w:left w:val="nil"/>
              <w:bottom w:val="single" w:sz="4" w:space="0" w:color="auto"/>
              <w:right w:val="single" w:sz="4" w:space="0" w:color="auto"/>
            </w:tcBorders>
            <w:shd w:val="clear" w:color="auto" w:fill="auto"/>
            <w:noWrap/>
            <w:vAlign w:val="bottom"/>
            <w:hideMark/>
          </w:tcPr>
          <w:p w14:paraId="014185A7" w14:textId="77777777" w:rsidR="007C5016" w:rsidRPr="004A790C" w:rsidRDefault="007C5016" w:rsidP="007C5016">
            <w:pPr>
              <w:rPr>
                <w:sz w:val="23"/>
                <w:szCs w:val="23"/>
              </w:rPr>
            </w:pPr>
            <w:r w:rsidRPr="004A790C">
              <w:rPr>
                <w:sz w:val="23"/>
                <w:szCs w:val="23"/>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B1005B" w14:textId="77777777" w:rsidR="007C5016" w:rsidRPr="004A790C" w:rsidRDefault="007C5016" w:rsidP="007C5016">
            <w:pPr>
              <w:rPr>
                <w:sz w:val="23"/>
                <w:szCs w:val="23"/>
              </w:rPr>
            </w:pPr>
            <w:r w:rsidRPr="004A790C">
              <w:rPr>
                <w:sz w:val="23"/>
                <w:szCs w:val="23"/>
              </w:rPr>
              <w:t> </w:t>
            </w:r>
          </w:p>
        </w:tc>
      </w:tr>
    </w:tbl>
    <w:p w14:paraId="69101922" w14:textId="77777777" w:rsidR="007C5016" w:rsidRPr="004A790C" w:rsidRDefault="007C5016" w:rsidP="007C5016">
      <w:pPr>
        <w:rPr>
          <w:sz w:val="23"/>
          <w:szCs w:val="23"/>
        </w:rPr>
      </w:pPr>
    </w:p>
    <w:p w14:paraId="29A10A57" w14:textId="77777777" w:rsidR="007C5016" w:rsidRPr="004A790C" w:rsidRDefault="007C5016" w:rsidP="007C5016">
      <w:pPr>
        <w:rPr>
          <w:sz w:val="23"/>
          <w:szCs w:val="23"/>
        </w:rPr>
      </w:pPr>
    </w:p>
    <w:p w14:paraId="22166F0B" w14:textId="77777777" w:rsidR="007C5016" w:rsidRPr="004A790C" w:rsidRDefault="007C5016" w:rsidP="007C5016">
      <w:pPr>
        <w:rPr>
          <w:sz w:val="23"/>
          <w:szCs w:val="23"/>
        </w:rPr>
      </w:pPr>
    </w:p>
    <w:p w14:paraId="51AEBEC1" w14:textId="77777777" w:rsidR="007C5016" w:rsidRPr="004A790C" w:rsidRDefault="007C5016" w:rsidP="007C5016">
      <w:pPr>
        <w:rPr>
          <w:sz w:val="23"/>
          <w:szCs w:val="23"/>
        </w:rPr>
      </w:pPr>
    </w:p>
    <w:p w14:paraId="37D8D013" w14:textId="77777777" w:rsidR="007C5016" w:rsidRPr="004A790C" w:rsidRDefault="007C5016" w:rsidP="007C5016">
      <w:pPr>
        <w:rPr>
          <w:sz w:val="23"/>
          <w:szCs w:val="23"/>
        </w:rPr>
        <w:sectPr w:rsidR="007C5016" w:rsidRPr="004A790C" w:rsidSect="00CD3C93">
          <w:pgSz w:w="11907" w:h="16840" w:code="9"/>
          <w:pgMar w:top="1134" w:right="1134" w:bottom="1134" w:left="1701" w:header="720" w:footer="720" w:gutter="0"/>
          <w:cols w:space="720"/>
          <w:docGrid w:linePitch="381"/>
        </w:sectPr>
      </w:pPr>
    </w:p>
    <w:tbl>
      <w:tblPr>
        <w:tblW w:w="15027" w:type="dxa"/>
        <w:tblInd w:w="-426" w:type="dxa"/>
        <w:tblLook w:val="04A0" w:firstRow="1" w:lastRow="0" w:firstColumn="1" w:lastColumn="0" w:noHBand="0" w:noVBand="1"/>
      </w:tblPr>
      <w:tblGrid>
        <w:gridCol w:w="426"/>
        <w:gridCol w:w="272"/>
        <w:gridCol w:w="424"/>
        <w:gridCol w:w="377"/>
        <w:gridCol w:w="342"/>
        <w:gridCol w:w="428"/>
        <w:gridCol w:w="297"/>
        <w:gridCol w:w="426"/>
        <w:gridCol w:w="124"/>
        <w:gridCol w:w="202"/>
        <w:gridCol w:w="488"/>
        <w:gridCol w:w="224"/>
        <w:gridCol w:w="507"/>
        <w:gridCol w:w="425"/>
        <w:gridCol w:w="392"/>
        <w:gridCol w:w="723"/>
        <w:gridCol w:w="19"/>
        <w:gridCol w:w="483"/>
        <w:gridCol w:w="312"/>
        <w:gridCol w:w="198"/>
        <w:gridCol w:w="649"/>
        <w:gridCol w:w="777"/>
        <w:gridCol w:w="275"/>
        <w:gridCol w:w="737"/>
        <w:gridCol w:w="9"/>
        <w:gridCol w:w="43"/>
        <w:gridCol w:w="815"/>
        <w:gridCol w:w="522"/>
        <w:gridCol w:w="215"/>
        <w:gridCol w:w="9"/>
        <w:gridCol w:w="955"/>
        <w:gridCol w:w="718"/>
        <w:gridCol w:w="375"/>
        <w:gridCol w:w="9"/>
        <w:gridCol w:w="372"/>
        <w:gridCol w:w="138"/>
        <w:gridCol w:w="473"/>
        <w:gridCol w:w="9"/>
        <w:gridCol w:w="838"/>
      </w:tblGrid>
      <w:tr w:rsidR="007C5016" w:rsidRPr="004A790C" w14:paraId="6EC7B8F6" w14:textId="77777777" w:rsidTr="007C5016">
        <w:trPr>
          <w:trHeight w:val="315"/>
        </w:trPr>
        <w:tc>
          <w:tcPr>
            <w:tcW w:w="698" w:type="dxa"/>
            <w:gridSpan w:val="2"/>
            <w:tcBorders>
              <w:top w:val="nil"/>
              <w:left w:val="nil"/>
              <w:bottom w:val="nil"/>
              <w:right w:val="nil"/>
            </w:tcBorders>
            <w:shd w:val="clear" w:color="auto" w:fill="auto"/>
            <w:noWrap/>
            <w:vAlign w:val="bottom"/>
            <w:hideMark/>
          </w:tcPr>
          <w:p w14:paraId="13B33A34" w14:textId="77777777" w:rsidR="007C5016" w:rsidRPr="004A790C" w:rsidRDefault="007C5016" w:rsidP="007C5016">
            <w:pPr>
              <w:rPr>
                <w:sz w:val="23"/>
                <w:szCs w:val="23"/>
              </w:rPr>
            </w:pPr>
          </w:p>
        </w:tc>
        <w:tc>
          <w:tcPr>
            <w:tcW w:w="1143" w:type="dxa"/>
            <w:gridSpan w:val="3"/>
            <w:tcBorders>
              <w:top w:val="nil"/>
              <w:left w:val="nil"/>
              <w:bottom w:val="nil"/>
              <w:right w:val="nil"/>
            </w:tcBorders>
            <w:shd w:val="clear" w:color="auto" w:fill="auto"/>
            <w:noWrap/>
            <w:vAlign w:val="bottom"/>
            <w:hideMark/>
          </w:tcPr>
          <w:p w14:paraId="5DCC9370" w14:textId="77777777" w:rsidR="007C5016" w:rsidRPr="004A790C" w:rsidRDefault="007C5016" w:rsidP="007C5016">
            <w:pPr>
              <w:rPr>
                <w:sz w:val="19"/>
                <w:szCs w:val="19"/>
              </w:rPr>
            </w:pPr>
          </w:p>
        </w:tc>
        <w:tc>
          <w:tcPr>
            <w:tcW w:w="725" w:type="dxa"/>
            <w:gridSpan w:val="2"/>
            <w:tcBorders>
              <w:top w:val="nil"/>
              <w:left w:val="nil"/>
              <w:bottom w:val="nil"/>
              <w:right w:val="nil"/>
            </w:tcBorders>
            <w:shd w:val="clear" w:color="auto" w:fill="auto"/>
            <w:noWrap/>
            <w:vAlign w:val="bottom"/>
            <w:hideMark/>
          </w:tcPr>
          <w:p w14:paraId="0C411285" w14:textId="77777777" w:rsidR="007C5016" w:rsidRPr="004A790C" w:rsidRDefault="007C5016" w:rsidP="007C5016">
            <w:pPr>
              <w:rPr>
                <w:sz w:val="19"/>
                <w:szCs w:val="19"/>
              </w:rPr>
            </w:pPr>
          </w:p>
        </w:tc>
        <w:tc>
          <w:tcPr>
            <w:tcW w:w="752" w:type="dxa"/>
            <w:gridSpan w:val="3"/>
            <w:tcBorders>
              <w:top w:val="nil"/>
              <w:left w:val="nil"/>
              <w:bottom w:val="nil"/>
              <w:right w:val="nil"/>
            </w:tcBorders>
            <w:shd w:val="clear" w:color="auto" w:fill="auto"/>
            <w:noWrap/>
            <w:vAlign w:val="bottom"/>
            <w:hideMark/>
          </w:tcPr>
          <w:p w14:paraId="37704232" w14:textId="77777777" w:rsidR="007C5016" w:rsidRPr="004A790C" w:rsidRDefault="007C5016" w:rsidP="007C5016">
            <w:pPr>
              <w:rPr>
                <w:sz w:val="19"/>
                <w:szCs w:val="19"/>
              </w:rPr>
            </w:pPr>
          </w:p>
        </w:tc>
        <w:tc>
          <w:tcPr>
            <w:tcW w:w="712" w:type="dxa"/>
            <w:gridSpan w:val="2"/>
            <w:tcBorders>
              <w:top w:val="nil"/>
              <w:left w:val="nil"/>
              <w:bottom w:val="nil"/>
              <w:right w:val="nil"/>
            </w:tcBorders>
            <w:shd w:val="clear" w:color="auto" w:fill="auto"/>
            <w:noWrap/>
            <w:vAlign w:val="bottom"/>
            <w:hideMark/>
          </w:tcPr>
          <w:p w14:paraId="68A855BF" w14:textId="77777777" w:rsidR="007C5016" w:rsidRPr="004A790C" w:rsidRDefault="007C5016" w:rsidP="007C5016">
            <w:pPr>
              <w:rPr>
                <w:sz w:val="19"/>
                <w:szCs w:val="19"/>
              </w:rPr>
            </w:pPr>
          </w:p>
        </w:tc>
        <w:tc>
          <w:tcPr>
            <w:tcW w:w="932" w:type="dxa"/>
            <w:gridSpan w:val="2"/>
            <w:tcBorders>
              <w:top w:val="nil"/>
              <w:left w:val="nil"/>
              <w:bottom w:val="nil"/>
              <w:right w:val="nil"/>
            </w:tcBorders>
          </w:tcPr>
          <w:p w14:paraId="1CEE7B92" w14:textId="77777777" w:rsidR="007C5016" w:rsidRPr="004A790C" w:rsidRDefault="007C5016" w:rsidP="007C5016">
            <w:pPr>
              <w:jc w:val="right"/>
              <w:rPr>
                <w:sz w:val="23"/>
                <w:szCs w:val="23"/>
              </w:rPr>
            </w:pPr>
          </w:p>
        </w:tc>
        <w:tc>
          <w:tcPr>
            <w:tcW w:w="1617" w:type="dxa"/>
            <w:gridSpan w:val="4"/>
            <w:tcBorders>
              <w:top w:val="nil"/>
              <w:left w:val="nil"/>
              <w:bottom w:val="nil"/>
              <w:right w:val="nil"/>
            </w:tcBorders>
          </w:tcPr>
          <w:p w14:paraId="04075B32" w14:textId="77777777" w:rsidR="007C5016" w:rsidRPr="004A790C" w:rsidRDefault="007C5016" w:rsidP="007C5016">
            <w:pPr>
              <w:jc w:val="right"/>
              <w:rPr>
                <w:sz w:val="23"/>
                <w:szCs w:val="23"/>
              </w:rPr>
            </w:pPr>
          </w:p>
        </w:tc>
        <w:tc>
          <w:tcPr>
            <w:tcW w:w="8448" w:type="dxa"/>
            <w:gridSpan w:val="21"/>
            <w:tcBorders>
              <w:top w:val="nil"/>
              <w:left w:val="nil"/>
              <w:bottom w:val="nil"/>
              <w:right w:val="nil"/>
            </w:tcBorders>
            <w:shd w:val="clear" w:color="auto" w:fill="auto"/>
            <w:noWrap/>
            <w:vAlign w:val="bottom"/>
            <w:hideMark/>
          </w:tcPr>
          <w:p w14:paraId="294247C2" w14:textId="4AA0A515" w:rsidR="007C5016" w:rsidRPr="00FB5709" w:rsidRDefault="007C5016" w:rsidP="007C5016">
            <w:pPr>
              <w:jc w:val="right"/>
              <w:rPr>
                <w:sz w:val="23"/>
                <w:szCs w:val="23"/>
              </w:rPr>
            </w:pPr>
            <w:r w:rsidRPr="00FB5709">
              <w:rPr>
                <w:iCs/>
                <w:sz w:val="27"/>
                <w:szCs w:val="27"/>
                <w:lang w:val="vi-VN"/>
              </w:rPr>
              <w:t>Biểu số 02,</w:t>
            </w:r>
            <w:r>
              <w:rPr>
                <w:sz w:val="23"/>
                <w:szCs w:val="23"/>
              </w:rPr>
              <w:t xml:space="preserve">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c>
      </w:tr>
      <w:tr w:rsidR="007C5016" w:rsidRPr="004A790C" w14:paraId="17766212" w14:textId="77777777" w:rsidTr="007C5016">
        <w:trPr>
          <w:gridAfter w:val="4"/>
          <w:wAfter w:w="1458" w:type="dxa"/>
          <w:trHeight w:val="315"/>
        </w:trPr>
        <w:tc>
          <w:tcPr>
            <w:tcW w:w="13569" w:type="dxa"/>
            <w:gridSpan w:val="35"/>
            <w:tcBorders>
              <w:top w:val="nil"/>
              <w:left w:val="nil"/>
              <w:bottom w:val="nil"/>
            </w:tcBorders>
          </w:tcPr>
          <w:p w14:paraId="7F0FAD40" w14:textId="77777777" w:rsidR="007C5016" w:rsidRPr="004A790C" w:rsidRDefault="007C5016" w:rsidP="007C5016">
            <w:pPr>
              <w:jc w:val="center"/>
              <w:rPr>
                <w:b/>
                <w:bCs/>
                <w:sz w:val="23"/>
                <w:szCs w:val="23"/>
              </w:rPr>
            </w:pPr>
            <w:r w:rsidRPr="004A790C">
              <w:rPr>
                <w:b/>
                <w:bCs/>
                <w:sz w:val="23"/>
                <w:szCs w:val="23"/>
              </w:rPr>
              <w:t>DỰ TOÁN KINH PHÍ THỰC HIỆN HỖ TRỢ CUNG CẤP DỊCH VỤ VIỄN THÔNG CÔNG ÍCH</w:t>
            </w:r>
          </w:p>
        </w:tc>
      </w:tr>
      <w:tr w:rsidR="007C5016" w:rsidRPr="004A790C" w14:paraId="2897F0D1" w14:textId="77777777" w:rsidTr="007C5016">
        <w:trPr>
          <w:gridAfter w:val="4"/>
          <w:wAfter w:w="1458" w:type="dxa"/>
          <w:trHeight w:val="315"/>
        </w:trPr>
        <w:tc>
          <w:tcPr>
            <w:tcW w:w="13569" w:type="dxa"/>
            <w:gridSpan w:val="35"/>
            <w:tcBorders>
              <w:top w:val="nil"/>
              <w:left w:val="nil"/>
              <w:bottom w:val="nil"/>
            </w:tcBorders>
          </w:tcPr>
          <w:p w14:paraId="339CFCB8"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06DC68D4" w14:textId="77777777" w:rsidTr="007C5016">
        <w:trPr>
          <w:trHeight w:val="315"/>
        </w:trPr>
        <w:tc>
          <w:tcPr>
            <w:tcW w:w="15027" w:type="dxa"/>
            <w:gridSpan w:val="39"/>
            <w:tcBorders>
              <w:top w:val="nil"/>
              <w:left w:val="nil"/>
              <w:bottom w:val="nil"/>
              <w:right w:val="nil"/>
            </w:tcBorders>
          </w:tcPr>
          <w:p w14:paraId="67FE50D3" w14:textId="77777777" w:rsidR="007C5016" w:rsidRPr="004A790C" w:rsidRDefault="007C5016" w:rsidP="007C5016">
            <w:pPr>
              <w:jc w:val="center"/>
              <w:rPr>
                <w:b/>
                <w:bCs/>
                <w:sz w:val="23"/>
                <w:szCs w:val="23"/>
              </w:rPr>
            </w:pPr>
            <w:r w:rsidRPr="004A790C">
              <w:rPr>
                <w:b/>
                <w:bCs/>
                <w:sz w:val="23"/>
                <w:szCs w:val="23"/>
              </w:rPr>
              <w:t>Năm:……………………………………</w:t>
            </w:r>
          </w:p>
          <w:p w14:paraId="226F92C2" w14:textId="77777777" w:rsidR="007C5016" w:rsidRPr="004A790C" w:rsidRDefault="007C5016" w:rsidP="007C5016">
            <w:pPr>
              <w:jc w:val="center"/>
              <w:rPr>
                <w:b/>
                <w:bCs/>
                <w:sz w:val="23"/>
                <w:szCs w:val="23"/>
              </w:rPr>
            </w:pPr>
            <w:r w:rsidRPr="004A790C">
              <w:rPr>
                <w:b/>
                <w:bCs/>
                <w:sz w:val="23"/>
                <w:szCs w:val="23"/>
              </w:rPr>
              <w:t>Dịch vụ:………………………………….</w:t>
            </w:r>
          </w:p>
          <w:p w14:paraId="2D5DE9BB" w14:textId="77777777" w:rsidR="007C5016" w:rsidRPr="004A790C" w:rsidRDefault="007C5016" w:rsidP="007C5016">
            <w:pPr>
              <w:jc w:val="center"/>
              <w:rPr>
                <w:sz w:val="19"/>
                <w:szCs w:val="19"/>
              </w:rPr>
            </w:pPr>
            <w:r w:rsidRPr="004A790C">
              <w:rPr>
                <w:b/>
                <w:bCs/>
                <w:sz w:val="23"/>
                <w:szCs w:val="23"/>
              </w:rPr>
              <w:t>Phương thức thực hiện: Đấu thầu.</w:t>
            </w:r>
          </w:p>
        </w:tc>
      </w:tr>
      <w:tr w:rsidR="007C5016" w:rsidRPr="004A790C" w14:paraId="572E91B6" w14:textId="77777777" w:rsidTr="007C5016">
        <w:trPr>
          <w:gridAfter w:val="4"/>
          <w:wAfter w:w="1458" w:type="dxa"/>
          <w:trHeight w:val="315"/>
        </w:trPr>
        <w:tc>
          <w:tcPr>
            <w:tcW w:w="1499" w:type="dxa"/>
            <w:gridSpan w:val="4"/>
            <w:tcBorders>
              <w:top w:val="nil"/>
              <w:left w:val="nil"/>
              <w:bottom w:val="nil"/>
              <w:right w:val="nil"/>
            </w:tcBorders>
          </w:tcPr>
          <w:p w14:paraId="50AE41D7" w14:textId="77777777" w:rsidR="007C5016" w:rsidRPr="004A790C" w:rsidRDefault="007C5016" w:rsidP="007C5016">
            <w:pPr>
              <w:rPr>
                <w:i/>
                <w:iCs/>
                <w:sz w:val="23"/>
                <w:szCs w:val="23"/>
              </w:rPr>
            </w:pPr>
          </w:p>
        </w:tc>
        <w:tc>
          <w:tcPr>
            <w:tcW w:w="1617" w:type="dxa"/>
            <w:gridSpan w:val="5"/>
            <w:tcBorders>
              <w:top w:val="nil"/>
              <w:left w:val="nil"/>
              <w:bottom w:val="nil"/>
              <w:right w:val="nil"/>
            </w:tcBorders>
          </w:tcPr>
          <w:p w14:paraId="4820B11E" w14:textId="77777777" w:rsidR="007C5016" w:rsidRPr="004A790C" w:rsidRDefault="007C5016" w:rsidP="007C5016">
            <w:pPr>
              <w:rPr>
                <w:i/>
                <w:iCs/>
                <w:sz w:val="23"/>
                <w:szCs w:val="23"/>
              </w:rPr>
            </w:pPr>
          </w:p>
        </w:tc>
        <w:tc>
          <w:tcPr>
            <w:tcW w:w="10453" w:type="dxa"/>
            <w:gridSpan w:val="26"/>
            <w:tcBorders>
              <w:top w:val="nil"/>
              <w:left w:val="nil"/>
              <w:bottom w:val="nil"/>
              <w:right w:val="nil"/>
            </w:tcBorders>
            <w:shd w:val="clear" w:color="auto" w:fill="auto"/>
            <w:noWrap/>
            <w:vAlign w:val="bottom"/>
            <w:hideMark/>
          </w:tcPr>
          <w:p w14:paraId="2937A7D6" w14:textId="77777777" w:rsidR="007C5016" w:rsidRPr="004A790C" w:rsidRDefault="007C5016" w:rsidP="007C5016">
            <w:pPr>
              <w:rPr>
                <w:i/>
                <w:iCs/>
                <w:sz w:val="23"/>
                <w:szCs w:val="23"/>
              </w:rPr>
            </w:pPr>
            <w:r w:rsidRPr="004A790C">
              <w:rPr>
                <w:i/>
                <w:iCs/>
                <w:sz w:val="23"/>
                <w:szCs w:val="23"/>
              </w:rPr>
              <w:t>(Ban hành kèm theo Quyết định số ……/QĐ-BKHCN ngày …… của Bộ Khoa học và Công nghệ)</w:t>
            </w:r>
          </w:p>
        </w:tc>
      </w:tr>
      <w:tr w:rsidR="007C5016" w:rsidRPr="004A790C" w14:paraId="2F236CCC" w14:textId="77777777" w:rsidTr="007C5016">
        <w:trPr>
          <w:trHeight w:val="630"/>
        </w:trPr>
        <w:tc>
          <w:tcPr>
            <w:tcW w:w="6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8CC35" w14:textId="77777777" w:rsidR="007C5016" w:rsidRPr="004A790C" w:rsidRDefault="007C5016" w:rsidP="007C5016">
            <w:pPr>
              <w:jc w:val="center"/>
              <w:rPr>
                <w:b/>
                <w:bCs/>
                <w:sz w:val="23"/>
                <w:szCs w:val="23"/>
              </w:rPr>
            </w:pPr>
            <w:r w:rsidRPr="004A790C">
              <w:rPr>
                <w:b/>
                <w:bCs/>
                <w:sz w:val="23"/>
                <w:szCs w:val="23"/>
              </w:rPr>
              <w:t>STT</w:t>
            </w:r>
          </w:p>
        </w:tc>
        <w:tc>
          <w:tcPr>
            <w:tcW w:w="114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DEE5F7" w14:textId="77777777" w:rsidR="007C5016" w:rsidRPr="004A790C" w:rsidRDefault="007C5016" w:rsidP="007C5016">
            <w:pPr>
              <w:jc w:val="center"/>
              <w:rPr>
                <w:b/>
                <w:bCs/>
                <w:sz w:val="23"/>
                <w:szCs w:val="23"/>
              </w:rPr>
            </w:pPr>
            <w:r w:rsidRPr="004A790C">
              <w:rPr>
                <w:b/>
                <w:bCs/>
                <w:sz w:val="23"/>
                <w:szCs w:val="23"/>
              </w:rPr>
              <w:t>Địa bàn thực hiện</w:t>
            </w:r>
          </w:p>
        </w:tc>
        <w:tc>
          <w:tcPr>
            <w:tcW w:w="4255" w:type="dxa"/>
            <w:gridSpan w:val="12"/>
            <w:tcBorders>
              <w:top w:val="single" w:sz="4" w:space="0" w:color="auto"/>
              <w:left w:val="nil"/>
              <w:bottom w:val="single" w:sz="4" w:space="0" w:color="auto"/>
              <w:right w:val="single" w:sz="4" w:space="0" w:color="000000"/>
            </w:tcBorders>
          </w:tcPr>
          <w:p w14:paraId="32293755" w14:textId="77777777" w:rsidR="007C5016" w:rsidRPr="004A790C" w:rsidRDefault="007C5016" w:rsidP="007C5016">
            <w:pPr>
              <w:jc w:val="center"/>
              <w:rPr>
                <w:b/>
                <w:bCs/>
                <w:sz w:val="23"/>
                <w:szCs w:val="23"/>
              </w:rPr>
            </w:pPr>
            <w:r w:rsidRPr="004A790C">
              <w:rPr>
                <w:b/>
                <w:bCs/>
                <w:sz w:val="23"/>
                <w:szCs w:val="23"/>
              </w:rPr>
              <w:t>Số lượng công trình cung cấp dịch vụ</w:t>
            </w:r>
          </w:p>
        </w:tc>
        <w:tc>
          <w:tcPr>
            <w:tcW w:w="6717" w:type="dxa"/>
            <w:gridSpan w:val="15"/>
            <w:tcBorders>
              <w:top w:val="single" w:sz="4" w:space="0" w:color="auto"/>
              <w:left w:val="nil"/>
              <w:bottom w:val="single" w:sz="4" w:space="0" w:color="auto"/>
              <w:right w:val="single" w:sz="4" w:space="0" w:color="000000"/>
            </w:tcBorders>
          </w:tcPr>
          <w:p w14:paraId="723C826E" w14:textId="77777777" w:rsidR="007C5016" w:rsidRPr="004A790C" w:rsidRDefault="007C5016" w:rsidP="007C5016">
            <w:pPr>
              <w:jc w:val="center"/>
              <w:rPr>
                <w:b/>
                <w:bCs/>
                <w:sz w:val="23"/>
                <w:szCs w:val="23"/>
              </w:rPr>
            </w:pPr>
            <w:r w:rsidRPr="004A790C">
              <w:rPr>
                <w:b/>
                <w:bCs/>
                <w:sz w:val="23"/>
                <w:szCs w:val="23"/>
              </w:rPr>
              <w:t>Dự toán kinh phí</w:t>
            </w:r>
            <w:r w:rsidRPr="004A790C">
              <w:rPr>
                <w:b/>
                <w:bCs/>
                <w:sz w:val="23"/>
                <w:szCs w:val="23"/>
              </w:rPr>
              <w:br/>
              <w:t>(triệu đồng)</w:t>
            </w:r>
          </w:p>
        </w:tc>
        <w:tc>
          <w:tcPr>
            <w:tcW w:w="2214" w:type="dxa"/>
            <w:gridSpan w:val="7"/>
            <w:vMerge w:val="restart"/>
            <w:tcBorders>
              <w:top w:val="single" w:sz="4" w:space="0" w:color="auto"/>
              <w:left w:val="single" w:sz="4" w:space="0" w:color="auto"/>
              <w:right w:val="single" w:sz="4" w:space="0" w:color="auto"/>
            </w:tcBorders>
            <w:shd w:val="clear" w:color="auto" w:fill="auto"/>
            <w:vAlign w:val="center"/>
            <w:hideMark/>
          </w:tcPr>
          <w:p w14:paraId="1664ABE7"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78AA6B41" w14:textId="77777777" w:rsidTr="007C5016">
        <w:trPr>
          <w:trHeight w:val="315"/>
        </w:trPr>
        <w:tc>
          <w:tcPr>
            <w:tcW w:w="698" w:type="dxa"/>
            <w:gridSpan w:val="2"/>
            <w:vMerge/>
            <w:tcBorders>
              <w:top w:val="single" w:sz="4" w:space="0" w:color="auto"/>
              <w:left w:val="single" w:sz="4" w:space="0" w:color="auto"/>
              <w:bottom w:val="single" w:sz="4" w:space="0" w:color="000000"/>
              <w:right w:val="single" w:sz="4" w:space="0" w:color="auto"/>
            </w:tcBorders>
            <w:vAlign w:val="center"/>
            <w:hideMark/>
          </w:tcPr>
          <w:p w14:paraId="7D11AA91" w14:textId="77777777" w:rsidR="007C5016" w:rsidRPr="004A790C" w:rsidRDefault="007C5016" w:rsidP="007C5016">
            <w:pPr>
              <w:jc w:val="center"/>
              <w:rPr>
                <w:b/>
                <w:bCs/>
                <w:sz w:val="23"/>
                <w:szCs w:val="23"/>
              </w:rPr>
            </w:pPr>
          </w:p>
        </w:tc>
        <w:tc>
          <w:tcPr>
            <w:tcW w:w="1143" w:type="dxa"/>
            <w:gridSpan w:val="3"/>
            <w:vMerge/>
            <w:tcBorders>
              <w:top w:val="single" w:sz="4" w:space="0" w:color="auto"/>
              <w:left w:val="single" w:sz="4" w:space="0" w:color="auto"/>
              <w:bottom w:val="single" w:sz="4" w:space="0" w:color="000000"/>
              <w:right w:val="single" w:sz="4" w:space="0" w:color="auto"/>
            </w:tcBorders>
            <w:vAlign w:val="center"/>
            <w:hideMark/>
          </w:tcPr>
          <w:p w14:paraId="29C9826D" w14:textId="77777777" w:rsidR="007C5016" w:rsidRPr="004A790C" w:rsidRDefault="007C5016" w:rsidP="007C5016">
            <w:pPr>
              <w:jc w:val="center"/>
              <w:rPr>
                <w:b/>
                <w:bCs/>
                <w:sz w:val="23"/>
                <w:szCs w:val="23"/>
              </w:rPr>
            </w:pPr>
          </w:p>
        </w:tc>
        <w:tc>
          <w:tcPr>
            <w:tcW w:w="7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29D4BEB" w14:textId="77777777" w:rsidR="007C5016" w:rsidRPr="004A790C" w:rsidRDefault="007C5016" w:rsidP="007C5016">
            <w:pPr>
              <w:jc w:val="center"/>
              <w:rPr>
                <w:b/>
                <w:bCs/>
                <w:sz w:val="23"/>
                <w:szCs w:val="23"/>
              </w:rPr>
            </w:pPr>
            <w:r w:rsidRPr="004A790C">
              <w:rPr>
                <w:b/>
                <w:bCs/>
                <w:sz w:val="23"/>
                <w:szCs w:val="23"/>
              </w:rPr>
              <w:t>ĐVT</w:t>
            </w:r>
          </w:p>
        </w:tc>
        <w:tc>
          <w:tcPr>
            <w:tcW w:w="3530" w:type="dxa"/>
            <w:gridSpan w:val="10"/>
            <w:tcBorders>
              <w:top w:val="single" w:sz="4" w:space="0" w:color="auto"/>
              <w:left w:val="nil"/>
              <w:bottom w:val="single" w:sz="4" w:space="0" w:color="auto"/>
              <w:right w:val="single" w:sz="4" w:space="0" w:color="000000"/>
            </w:tcBorders>
          </w:tcPr>
          <w:p w14:paraId="57763250" w14:textId="77777777" w:rsidR="007C5016" w:rsidRPr="004A790C" w:rsidRDefault="007C5016" w:rsidP="007C5016">
            <w:pPr>
              <w:rPr>
                <w:b/>
                <w:bCs/>
                <w:sz w:val="23"/>
                <w:szCs w:val="23"/>
              </w:rPr>
            </w:pPr>
            <w:r w:rsidRPr="004A790C">
              <w:rPr>
                <w:b/>
                <w:bCs/>
                <w:sz w:val="23"/>
                <w:szCs w:val="23"/>
              </w:rPr>
              <w:t>Số lượng</w:t>
            </w:r>
          </w:p>
        </w:tc>
        <w:tc>
          <w:tcPr>
            <w:tcW w:w="993" w:type="dxa"/>
            <w:gridSpan w:val="3"/>
            <w:vMerge w:val="restart"/>
            <w:tcBorders>
              <w:top w:val="nil"/>
              <w:left w:val="single" w:sz="4" w:space="0" w:color="auto"/>
              <w:right w:val="single" w:sz="4" w:space="0" w:color="auto"/>
            </w:tcBorders>
            <w:shd w:val="clear" w:color="auto" w:fill="auto"/>
            <w:vAlign w:val="center"/>
            <w:hideMark/>
          </w:tcPr>
          <w:p w14:paraId="6C750CE3" w14:textId="77777777" w:rsidR="007C5016" w:rsidRPr="004A790C" w:rsidRDefault="007C5016" w:rsidP="007C5016">
            <w:pPr>
              <w:jc w:val="center"/>
              <w:rPr>
                <w:b/>
                <w:bCs/>
                <w:sz w:val="23"/>
                <w:szCs w:val="23"/>
              </w:rPr>
            </w:pPr>
            <w:r w:rsidRPr="004A790C">
              <w:rPr>
                <w:b/>
                <w:bCs/>
                <w:sz w:val="23"/>
                <w:szCs w:val="23"/>
              </w:rPr>
              <w:t>Tổng số</w:t>
            </w:r>
          </w:p>
        </w:tc>
        <w:tc>
          <w:tcPr>
            <w:tcW w:w="1426" w:type="dxa"/>
            <w:gridSpan w:val="2"/>
            <w:vMerge w:val="restart"/>
            <w:tcBorders>
              <w:top w:val="nil"/>
              <w:left w:val="single" w:sz="4" w:space="0" w:color="auto"/>
              <w:right w:val="single" w:sz="4" w:space="0" w:color="auto"/>
            </w:tcBorders>
            <w:shd w:val="clear" w:color="auto" w:fill="auto"/>
            <w:vAlign w:val="center"/>
            <w:hideMark/>
          </w:tcPr>
          <w:p w14:paraId="617C5AE5" w14:textId="77777777" w:rsidR="007C5016" w:rsidRPr="004A790C" w:rsidRDefault="007C5016" w:rsidP="007C5016">
            <w:pPr>
              <w:jc w:val="center"/>
              <w:rPr>
                <w:b/>
                <w:bCs/>
                <w:sz w:val="23"/>
                <w:szCs w:val="23"/>
              </w:rPr>
            </w:pPr>
            <w:r w:rsidRPr="004A790C">
              <w:rPr>
                <w:b/>
                <w:bCs/>
                <w:sz w:val="23"/>
                <w:szCs w:val="23"/>
              </w:rPr>
              <w:t>Kinh phí</w:t>
            </w:r>
          </w:p>
        </w:tc>
        <w:tc>
          <w:tcPr>
            <w:tcW w:w="4298" w:type="dxa"/>
            <w:gridSpan w:val="10"/>
            <w:tcBorders>
              <w:top w:val="single" w:sz="4" w:space="0" w:color="auto"/>
              <w:left w:val="nil"/>
              <w:right w:val="single" w:sz="4" w:space="0" w:color="000000"/>
            </w:tcBorders>
          </w:tcPr>
          <w:p w14:paraId="7AB7FBE6" w14:textId="77777777" w:rsidR="007C5016" w:rsidRPr="004A790C" w:rsidRDefault="007C5016" w:rsidP="007C5016">
            <w:pPr>
              <w:jc w:val="center"/>
              <w:rPr>
                <w:b/>
                <w:bCs/>
                <w:sz w:val="23"/>
                <w:szCs w:val="23"/>
              </w:rPr>
            </w:pPr>
            <w:r w:rsidRPr="004A790C">
              <w:rPr>
                <w:b/>
                <w:bCs/>
                <w:sz w:val="23"/>
                <w:szCs w:val="23"/>
              </w:rPr>
              <w:t>Trong đó</w:t>
            </w:r>
          </w:p>
        </w:tc>
        <w:tc>
          <w:tcPr>
            <w:tcW w:w="2214" w:type="dxa"/>
            <w:gridSpan w:val="7"/>
            <w:vMerge/>
            <w:tcBorders>
              <w:left w:val="single" w:sz="4" w:space="0" w:color="auto"/>
              <w:right w:val="single" w:sz="4" w:space="0" w:color="auto"/>
            </w:tcBorders>
            <w:vAlign w:val="center"/>
            <w:hideMark/>
          </w:tcPr>
          <w:p w14:paraId="7F47984B" w14:textId="77777777" w:rsidR="007C5016" w:rsidRPr="004A790C" w:rsidRDefault="007C5016" w:rsidP="007C5016">
            <w:pPr>
              <w:jc w:val="center"/>
              <w:rPr>
                <w:b/>
                <w:bCs/>
                <w:sz w:val="23"/>
                <w:szCs w:val="23"/>
              </w:rPr>
            </w:pPr>
          </w:p>
        </w:tc>
      </w:tr>
      <w:tr w:rsidR="007C5016" w:rsidRPr="00E84EA7" w14:paraId="25DBA589" w14:textId="77777777" w:rsidTr="007C5016">
        <w:trPr>
          <w:trHeight w:val="1260"/>
        </w:trPr>
        <w:tc>
          <w:tcPr>
            <w:tcW w:w="698" w:type="dxa"/>
            <w:gridSpan w:val="2"/>
            <w:vMerge/>
            <w:tcBorders>
              <w:top w:val="single" w:sz="4" w:space="0" w:color="auto"/>
              <w:left w:val="single" w:sz="4" w:space="0" w:color="auto"/>
              <w:bottom w:val="single" w:sz="4" w:space="0" w:color="000000"/>
              <w:right w:val="single" w:sz="4" w:space="0" w:color="auto"/>
            </w:tcBorders>
            <w:vAlign w:val="center"/>
            <w:hideMark/>
          </w:tcPr>
          <w:p w14:paraId="3CE1A01D" w14:textId="77777777" w:rsidR="007C5016" w:rsidRPr="004A790C" w:rsidRDefault="007C5016" w:rsidP="007C5016">
            <w:pPr>
              <w:jc w:val="center"/>
              <w:rPr>
                <w:b/>
                <w:bCs/>
                <w:sz w:val="23"/>
                <w:szCs w:val="23"/>
              </w:rPr>
            </w:pPr>
          </w:p>
        </w:tc>
        <w:tc>
          <w:tcPr>
            <w:tcW w:w="1143" w:type="dxa"/>
            <w:gridSpan w:val="3"/>
            <w:vMerge/>
            <w:tcBorders>
              <w:top w:val="single" w:sz="4" w:space="0" w:color="auto"/>
              <w:left w:val="single" w:sz="4" w:space="0" w:color="auto"/>
              <w:bottom w:val="single" w:sz="4" w:space="0" w:color="000000"/>
              <w:right w:val="single" w:sz="4" w:space="0" w:color="auto"/>
            </w:tcBorders>
            <w:vAlign w:val="center"/>
            <w:hideMark/>
          </w:tcPr>
          <w:p w14:paraId="36C849FC" w14:textId="77777777" w:rsidR="007C5016" w:rsidRPr="004A790C" w:rsidRDefault="007C5016" w:rsidP="007C5016">
            <w:pPr>
              <w:jc w:val="center"/>
              <w:rPr>
                <w:b/>
                <w:bCs/>
                <w:sz w:val="23"/>
                <w:szCs w:val="23"/>
              </w:rPr>
            </w:pPr>
          </w:p>
        </w:tc>
        <w:tc>
          <w:tcPr>
            <w:tcW w:w="725" w:type="dxa"/>
            <w:gridSpan w:val="2"/>
            <w:vMerge/>
            <w:tcBorders>
              <w:top w:val="nil"/>
              <w:left w:val="single" w:sz="4" w:space="0" w:color="auto"/>
              <w:bottom w:val="single" w:sz="4" w:space="0" w:color="000000"/>
              <w:right w:val="single" w:sz="4" w:space="0" w:color="auto"/>
            </w:tcBorders>
            <w:vAlign w:val="center"/>
            <w:hideMark/>
          </w:tcPr>
          <w:p w14:paraId="3CCB0D08" w14:textId="77777777" w:rsidR="007C5016" w:rsidRPr="004A790C" w:rsidRDefault="007C5016" w:rsidP="007C5016">
            <w:pPr>
              <w:jc w:val="center"/>
              <w:rPr>
                <w:b/>
                <w:bCs/>
                <w:sz w:val="23"/>
                <w:szCs w:val="23"/>
              </w:rPr>
            </w:pPr>
          </w:p>
        </w:tc>
        <w:tc>
          <w:tcPr>
            <w:tcW w:w="752" w:type="dxa"/>
            <w:gridSpan w:val="3"/>
            <w:tcBorders>
              <w:top w:val="nil"/>
              <w:left w:val="nil"/>
              <w:bottom w:val="single" w:sz="4" w:space="0" w:color="auto"/>
              <w:right w:val="single" w:sz="4" w:space="0" w:color="auto"/>
            </w:tcBorders>
            <w:shd w:val="clear" w:color="auto" w:fill="auto"/>
            <w:vAlign w:val="center"/>
            <w:hideMark/>
          </w:tcPr>
          <w:p w14:paraId="54BFC67E" w14:textId="77777777" w:rsidR="007C5016" w:rsidRPr="004A790C" w:rsidRDefault="007C5016" w:rsidP="007C5016">
            <w:pPr>
              <w:jc w:val="center"/>
              <w:rPr>
                <w:b/>
                <w:bCs/>
                <w:sz w:val="23"/>
                <w:szCs w:val="23"/>
              </w:rPr>
            </w:pPr>
            <w:r w:rsidRPr="004A790C">
              <w:rPr>
                <w:b/>
                <w:bCs/>
                <w:sz w:val="23"/>
                <w:szCs w:val="23"/>
              </w:rPr>
              <w:t>Tổng số</w:t>
            </w:r>
          </w:p>
        </w:tc>
        <w:tc>
          <w:tcPr>
            <w:tcW w:w="712" w:type="dxa"/>
            <w:gridSpan w:val="2"/>
            <w:tcBorders>
              <w:top w:val="nil"/>
              <w:left w:val="nil"/>
              <w:bottom w:val="single" w:sz="4" w:space="0" w:color="auto"/>
              <w:right w:val="single" w:sz="4" w:space="0" w:color="auto"/>
            </w:tcBorders>
            <w:shd w:val="clear" w:color="auto" w:fill="auto"/>
            <w:vAlign w:val="center"/>
            <w:hideMark/>
          </w:tcPr>
          <w:p w14:paraId="5C2EC0C4" w14:textId="77777777" w:rsidR="007C5016" w:rsidRPr="004A790C" w:rsidRDefault="007C5016" w:rsidP="007C5016">
            <w:pPr>
              <w:jc w:val="center"/>
              <w:rPr>
                <w:b/>
                <w:bCs/>
                <w:sz w:val="23"/>
                <w:szCs w:val="23"/>
              </w:rPr>
            </w:pPr>
            <w:r w:rsidRPr="004A790C">
              <w:rPr>
                <w:b/>
                <w:bCs/>
                <w:sz w:val="23"/>
                <w:szCs w:val="23"/>
              </w:rPr>
              <w:t>CT phát triển mới</w:t>
            </w:r>
          </w:p>
        </w:tc>
        <w:tc>
          <w:tcPr>
            <w:tcW w:w="932" w:type="dxa"/>
            <w:gridSpan w:val="2"/>
            <w:tcBorders>
              <w:top w:val="single" w:sz="4" w:space="0" w:color="auto"/>
              <w:left w:val="nil"/>
              <w:bottom w:val="single" w:sz="4" w:space="0" w:color="auto"/>
              <w:right w:val="single" w:sz="4" w:space="0" w:color="auto"/>
            </w:tcBorders>
            <w:vAlign w:val="center"/>
          </w:tcPr>
          <w:p w14:paraId="08A5F5C0" w14:textId="77777777" w:rsidR="007C5016" w:rsidRPr="004A790C" w:rsidRDefault="007C5016" w:rsidP="007C5016">
            <w:pPr>
              <w:jc w:val="center"/>
              <w:rPr>
                <w:b/>
                <w:bCs/>
                <w:sz w:val="23"/>
                <w:szCs w:val="23"/>
                <w:lang w:val="vi-VN"/>
              </w:rPr>
            </w:pPr>
            <w:r w:rsidRPr="004A790C">
              <w:rPr>
                <w:b/>
                <w:bCs/>
                <w:sz w:val="23"/>
                <w:szCs w:val="23"/>
                <w:lang w:val="vi-VN"/>
              </w:rPr>
              <w:t>CT nâng cấp</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61D1725B" w14:textId="77777777" w:rsidR="007C5016" w:rsidRPr="004A790C" w:rsidRDefault="007C5016" w:rsidP="007C5016">
            <w:pPr>
              <w:jc w:val="center"/>
              <w:rPr>
                <w:b/>
                <w:bCs/>
                <w:sz w:val="23"/>
                <w:szCs w:val="23"/>
                <w:lang w:val="vi-VN"/>
              </w:rPr>
            </w:pPr>
            <w:r w:rsidRPr="004A790C">
              <w:rPr>
                <w:b/>
                <w:bCs/>
                <w:sz w:val="23"/>
                <w:szCs w:val="23"/>
                <w:lang w:val="vi-VN"/>
              </w:rPr>
              <w:t>CT đang được hỗ trợ năm trước chuyển sang</w:t>
            </w:r>
          </w:p>
        </w:tc>
        <w:tc>
          <w:tcPr>
            <w:tcW w:w="993" w:type="dxa"/>
            <w:gridSpan w:val="3"/>
            <w:vMerge/>
            <w:tcBorders>
              <w:left w:val="single" w:sz="4" w:space="0" w:color="auto"/>
              <w:bottom w:val="single" w:sz="4" w:space="0" w:color="000000"/>
              <w:right w:val="single" w:sz="4" w:space="0" w:color="auto"/>
            </w:tcBorders>
            <w:vAlign w:val="center"/>
            <w:hideMark/>
          </w:tcPr>
          <w:p w14:paraId="3B1D0252" w14:textId="77777777" w:rsidR="007C5016" w:rsidRPr="004A790C" w:rsidRDefault="007C5016" w:rsidP="007C5016">
            <w:pPr>
              <w:jc w:val="center"/>
              <w:rPr>
                <w:b/>
                <w:bCs/>
                <w:sz w:val="23"/>
                <w:szCs w:val="23"/>
                <w:lang w:val="vi-VN"/>
              </w:rPr>
            </w:pPr>
          </w:p>
        </w:tc>
        <w:tc>
          <w:tcPr>
            <w:tcW w:w="1426" w:type="dxa"/>
            <w:gridSpan w:val="2"/>
            <w:vMerge/>
            <w:tcBorders>
              <w:left w:val="single" w:sz="4" w:space="0" w:color="auto"/>
              <w:bottom w:val="single" w:sz="4" w:space="0" w:color="000000"/>
              <w:right w:val="single" w:sz="4" w:space="0" w:color="auto"/>
            </w:tcBorders>
            <w:vAlign w:val="center"/>
            <w:hideMark/>
          </w:tcPr>
          <w:p w14:paraId="62EEE7E4" w14:textId="77777777" w:rsidR="007C5016" w:rsidRPr="004A790C" w:rsidRDefault="007C5016" w:rsidP="007C5016">
            <w:pPr>
              <w:jc w:val="center"/>
              <w:rPr>
                <w:b/>
                <w:bCs/>
                <w:sz w:val="23"/>
                <w:szCs w:val="23"/>
                <w:lang w:val="vi-VN"/>
              </w:rPr>
            </w:pPr>
          </w:p>
        </w:tc>
        <w:tc>
          <w:tcPr>
            <w:tcW w:w="1064" w:type="dxa"/>
            <w:gridSpan w:val="4"/>
            <w:tcBorders>
              <w:top w:val="single" w:sz="4" w:space="0" w:color="auto"/>
              <w:left w:val="nil"/>
              <w:bottom w:val="single" w:sz="4" w:space="0" w:color="auto"/>
              <w:right w:val="single" w:sz="4" w:space="0" w:color="auto"/>
            </w:tcBorders>
            <w:shd w:val="clear" w:color="auto" w:fill="auto"/>
            <w:vAlign w:val="center"/>
            <w:hideMark/>
          </w:tcPr>
          <w:p w14:paraId="02430972" w14:textId="77777777" w:rsidR="007C5016" w:rsidRPr="004A790C" w:rsidRDefault="007C5016" w:rsidP="007C5016">
            <w:pPr>
              <w:jc w:val="center"/>
              <w:rPr>
                <w:b/>
                <w:bCs/>
                <w:sz w:val="23"/>
                <w:szCs w:val="23"/>
                <w:lang w:val="vi-VN"/>
              </w:rPr>
            </w:pPr>
            <w:r w:rsidRPr="004A790C">
              <w:rPr>
                <w:b/>
                <w:bCs/>
                <w:sz w:val="23"/>
                <w:szCs w:val="23"/>
                <w:lang w:val="vi-VN"/>
              </w:rPr>
              <w:t>Kinh phí hỗ trợ CT mới</w:t>
            </w:r>
          </w:p>
        </w:tc>
        <w:tc>
          <w:tcPr>
            <w:tcW w:w="1337" w:type="dxa"/>
            <w:gridSpan w:val="2"/>
            <w:tcBorders>
              <w:top w:val="single" w:sz="4" w:space="0" w:color="auto"/>
              <w:left w:val="nil"/>
              <w:bottom w:val="single" w:sz="4" w:space="0" w:color="auto"/>
              <w:right w:val="single" w:sz="4" w:space="0" w:color="auto"/>
            </w:tcBorders>
          </w:tcPr>
          <w:p w14:paraId="60CE184E" w14:textId="77777777" w:rsidR="007C5016" w:rsidRPr="004A790C" w:rsidRDefault="007C5016" w:rsidP="007C5016">
            <w:pPr>
              <w:jc w:val="center"/>
              <w:rPr>
                <w:b/>
                <w:bCs/>
                <w:sz w:val="23"/>
                <w:szCs w:val="23"/>
                <w:lang w:val="vi-VN"/>
              </w:rPr>
            </w:pPr>
            <w:r w:rsidRPr="004A790C">
              <w:rPr>
                <w:b/>
                <w:bCs/>
                <w:sz w:val="23"/>
                <w:szCs w:val="23"/>
                <w:lang w:val="vi-VN"/>
              </w:rPr>
              <w:t>Kinh phí hỗ trợ nâng cấp công trình VT</w:t>
            </w:r>
          </w:p>
        </w:tc>
        <w:tc>
          <w:tcPr>
            <w:tcW w:w="1897" w:type="dxa"/>
            <w:gridSpan w:val="4"/>
            <w:tcBorders>
              <w:top w:val="nil"/>
              <w:left w:val="single" w:sz="4" w:space="0" w:color="auto"/>
              <w:bottom w:val="single" w:sz="4" w:space="0" w:color="auto"/>
              <w:right w:val="single" w:sz="4" w:space="0" w:color="auto"/>
            </w:tcBorders>
            <w:shd w:val="clear" w:color="auto" w:fill="auto"/>
            <w:vAlign w:val="center"/>
            <w:hideMark/>
          </w:tcPr>
          <w:p w14:paraId="5D874386" w14:textId="77777777" w:rsidR="007C5016" w:rsidRPr="004A790C" w:rsidRDefault="007C5016" w:rsidP="007C5016">
            <w:pPr>
              <w:jc w:val="center"/>
              <w:rPr>
                <w:b/>
                <w:bCs/>
                <w:sz w:val="23"/>
                <w:szCs w:val="23"/>
                <w:lang w:val="vi-VN"/>
              </w:rPr>
            </w:pPr>
            <w:r w:rsidRPr="004A790C">
              <w:rPr>
                <w:b/>
                <w:bCs/>
                <w:sz w:val="23"/>
                <w:szCs w:val="23"/>
                <w:lang w:val="vi-VN"/>
              </w:rPr>
              <w:t>Kinh phí hỗ trợ CT đã phát triển năm trước</w:t>
            </w:r>
          </w:p>
        </w:tc>
        <w:tc>
          <w:tcPr>
            <w:tcW w:w="2214" w:type="dxa"/>
            <w:gridSpan w:val="7"/>
            <w:vMerge/>
            <w:tcBorders>
              <w:left w:val="single" w:sz="4" w:space="0" w:color="auto"/>
              <w:bottom w:val="single" w:sz="4" w:space="0" w:color="000000"/>
              <w:right w:val="single" w:sz="4" w:space="0" w:color="auto"/>
            </w:tcBorders>
            <w:vAlign w:val="center"/>
            <w:hideMark/>
          </w:tcPr>
          <w:p w14:paraId="29365EB2" w14:textId="77777777" w:rsidR="007C5016" w:rsidRPr="004A790C" w:rsidRDefault="007C5016" w:rsidP="007C5016">
            <w:pPr>
              <w:jc w:val="center"/>
              <w:rPr>
                <w:b/>
                <w:bCs/>
                <w:sz w:val="23"/>
                <w:szCs w:val="23"/>
                <w:lang w:val="vi-VN"/>
              </w:rPr>
            </w:pPr>
          </w:p>
        </w:tc>
      </w:tr>
      <w:tr w:rsidR="007C5016" w:rsidRPr="004A790C" w14:paraId="738278F5"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6A4E8F" w14:textId="77777777" w:rsidR="007C5016" w:rsidRPr="004A790C" w:rsidRDefault="007C5016" w:rsidP="007C5016">
            <w:pPr>
              <w:jc w:val="center"/>
              <w:rPr>
                <w:b/>
                <w:bCs/>
                <w:sz w:val="23"/>
                <w:szCs w:val="23"/>
              </w:rPr>
            </w:pPr>
            <w:r w:rsidRPr="004A790C">
              <w:rPr>
                <w:b/>
                <w:bCs/>
                <w:sz w:val="23"/>
                <w:szCs w:val="23"/>
              </w:rPr>
              <w:t>A</w:t>
            </w:r>
          </w:p>
        </w:tc>
        <w:tc>
          <w:tcPr>
            <w:tcW w:w="1143" w:type="dxa"/>
            <w:gridSpan w:val="3"/>
            <w:tcBorders>
              <w:top w:val="nil"/>
              <w:left w:val="nil"/>
              <w:bottom w:val="single" w:sz="4" w:space="0" w:color="auto"/>
              <w:right w:val="single" w:sz="4" w:space="0" w:color="auto"/>
            </w:tcBorders>
            <w:shd w:val="clear" w:color="auto" w:fill="auto"/>
            <w:noWrap/>
            <w:vAlign w:val="center"/>
            <w:hideMark/>
          </w:tcPr>
          <w:p w14:paraId="6754C353" w14:textId="77777777" w:rsidR="007C5016" w:rsidRPr="004A790C" w:rsidRDefault="007C5016" w:rsidP="007C5016">
            <w:pPr>
              <w:jc w:val="center"/>
              <w:rPr>
                <w:b/>
                <w:bCs/>
                <w:sz w:val="23"/>
                <w:szCs w:val="23"/>
              </w:rPr>
            </w:pPr>
            <w:r w:rsidRPr="004A790C">
              <w:rPr>
                <w:b/>
                <w:bCs/>
                <w:sz w:val="23"/>
                <w:szCs w:val="23"/>
              </w:rPr>
              <w:t>B</w:t>
            </w:r>
          </w:p>
        </w:tc>
        <w:tc>
          <w:tcPr>
            <w:tcW w:w="725" w:type="dxa"/>
            <w:gridSpan w:val="2"/>
            <w:tcBorders>
              <w:top w:val="nil"/>
              <w:left w:val="nil"/>
              <w:bottom w:val="single" w:sz="4" w:space="0" w:color="auto"/>
              <w:right w:val="single" w:sz="4" w:space="0" w:color="auto"/>
            </w:tcBorders>
            <w:shd w:val="clear" w:color="auto" w:fill="auto"/>
            <w:vAlign w:val="center"/>
            <w:hideMark/>
          </w:tcPr>
          <w:p w14:paraId="39D63F43" w14:textId="77777777" w:rsidR="007C5016" w:rsidRPr="004A790C" w:rsidRDefault="007C5016" w:rsidP="007C5016">
            <w:pPr>
              <w:jc w:val="center"/>
              <w:rPr>
                <w:b/>
                <w:bCs/>
                <w:sz w:val="23"/>
                <w:szCs w:val="23"/>
              </w:rPr>
            </w:pPr>
            <w:r w:rsidRPr="004A790C">
              <w:rPr>
                <w:b/>
                <w:bCs/>
                <w:sz w:val="23"/>
                <w:szCs w:val="23"/>
              </w:rPr>
              <w:t>1</w:t>
            </w:r>
          </w:p>
        </w:tc>
        <w:tc>
          <w:tcPr>
            <w:tcW w:w="752" w:type="dxa"/>
            <w:gridSpan w:val="3"/>
            <w:tcBorders>
              <w:top w:val="nil"/>
              <w:left w:val="nil"/>
              <w:bottom w:val="single" w:sz="4" w:space="0" w:color="auto"/>
              <w:right w:val="single" w:sz="4" w:space="0" w:color="auto"/>
            </w:tcBorders>
            <w:shd w:val="clear" w:color="auto" w:fill="auto"/>
            <w:vAlign w:val="center"/>
            <w:hideMark/>
          </w:tcPr>
          <w:p w14:paraId="6B45CDB2" w14:textId="77777777" w:rsidR="007C5016" w:rsidRPr="004A790C" w:rsidRDefault="007C5016" w:rsidP="007C5016">
            <w:pPr>
              <w:jc w:val="center"/>
              <w:rPr>
                <w:b/>
                <w:bCs/>
                <w:sz w:val="23"/>
                <w:szCs w:val="23"/>
              </w:rPr>
            </w:pPr>
            <w:r w:rsidRPr="004A790C">
              <w:rPr>
                <w:b/>
                <w:bCs/>
                <w:sz w:val="23"/>
                <w:szCs w:val="23"/>
              </w:rPr>
              <w:t>2</w:t>
            </w:r>
          </w:p>
        </w:tc>
        <w:tc>
          <w:tcPr>
            <w:tcW w:w="712" w:type="dxa"/>
            <w:gridSpan w:val="2"/>
            <w:tcBorders>
              <w:top w:val="nil"/>
              <w:left w:val="nil"/>
              <w:bottom w:val="single" w:sz="4" w:space="0" w:color="auto"/>
              <w:right w:val="single" w:sz="4" w:space="0" w:color="auto"/>
            </w:tcBorders>
            <w:shd w:val="clear" w:color="auto" w:fill="auto"/>
            <w:vAlign w:val="center"/>
            <w:hideMark/>
          </w:tcPr>
          <w:p w14:paraId="6FF11621" w14:textId="77777777" w:rsidR="007C5016" w:rsidRPr="004A790C" w:rsidRDefault="007C5016" w:rsidP="007C5016">
            <w:pPr>
              <w:jc w:val="center"/>
              <w:rPr>
                <w:b/>
                <w:bCs/>
                <w:sz w:val="23"/>
                <w:szCs w:val="23"/>
              </w:rPr>
            </w:pPr>
            <w:r w:rsidRPr="004A790C">
              <w:rPr>
                <w:b/>
                <w:bCs/>
                <w:sz w:val="23"/>
                <w:szCs w:val="23"/>
              </w:rPr>
              <w:t>3</w:t>
            </w:r>
          </w:p>
        </w:tc>
        <w:tc>
          <w:tcPr>
            <w:tcW w:w="932" w:type="dxa"/>
            <w:gridSpan w:val="2"/>
            <w:tcBorders>
              <w:top w:val="single" w:sz="4" w:space="0" w:color="auto"/>
              <w:left w:val="nil"/>
              <w:bottom w:val="single" w:sz="4" w:space="0" w:color="auto"/>
              <w:right w:val="single" w:sz="4" w:space="0" w:color="auto"/>
            </w:tcBorders>
          </w:tcPr>
          <w:p w14:paraId="0EEAE28F" w14:textId="77777777" w:rsidR="007C5016" w:rsidRPr="004A790C" w:rsidRDefault="007C5016" w:rsidP="007C5016">
            <w:pPr>
              <w:jc w:val="center"/>
              <w:rPr>
                <w:b/>
                <w:bCs/>
                <w:sz w:val="23"/>
                <w:szCs w:val="23"/>
              </w:rPr>
            </w:pPr>
            <w:r w:rsidRPr="004A790C">
              <w:rPr>
                <w:b/>
                <w:bCs/>
                <w:sz w:val="23"/>
                <w:szCs w:val="23"/>
              </w:rPr>
              <w:t>4</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64023115" w14:textId="77777777" w:rsidR="007C5016" w:rsidRPr="004A790C" w:rsidRDefault="007C5016" w:rsidP="007C5016">
            <w:pPr>
              <w:jc w:val="center"/>
              <w:rPr>
                <w:b/>
                <w:bCs/>
                <w:sz w:val="23"/>
                <w:szCs w:val="23"/>
              </w:rPr>
            </w:pPr>
            <w:r w:rsidRPr="004A790C">
              <w:rPr>
                <w:b/>
                <w:bCs/>
                <w:sz w:val="23"/>
                <w:szCs w:val="23"/>
              </w:rPr>
              <w:t>5</w:t>
            </w:r>
          </w:p>
        </w:tc>
        <w:tc>
          <w:tcPr>
            <w:tcW w:w="993" w:type="dxa"/>
            <w:gridSpan w:val="3"/>
            <w:tcBorders>
              <w:top w:val="nil"/>
              <w:left w:val="nil"/>
              <w:bottom w:val="single" w:sz="4" w:space="0" w:color="auto"/>
              <w:right w:val="single" w:sz="4" w:space="0" w:color="auto"/>
            </w:tcBorders>
            <w:shd w:val="clear" w:color="auto" w:fill="auto"/>
            <w:vAlign w:val="center"/>
            <w:hideMark/>
          </w:tcPr>
          <w:p w14:paraId="4321E81E" w14:textId="77777777" w:rsidR="007C5016" w:rsidRPr="004A790C" w:rsidRDefault="007C5016" w:rsidP="007C5016">
            <w:pPr>
              <w:jc w:val="center"/>
              <w:rPr>
                <w:b/>
                <w:bCs/>
                <w:sz w:val="23"/>
                <w:szCs w:val="23"/>
              </w:rPr>
            </w:pPr>
            <w:r w:rsidRPr="004A790C">
              <w:rPr>
                <w:b/>
                <w:bCs/>
                <w:sz w:val="23"/>
                <w:szCs w:val="23"/>
              </w:rPr>
              <w:t>6</w:t>
            </w:r>
          </w:p>
        </w:tc>
        <w:tc>
          <w:tcPr>
            <w:tcW w:w="1426" w:type="dxa"/>
            <w:gridSpan w:val="2"/>
            <w:tcBorders>
              <w:top w:val="nil"/>
              <w:left w:val="nil"/>
              <w:bottom w:val="single" w:sz="4" w:space="0" w:color="auto"/>
              <w:right w:val="single" w:sz="4" w:space="0" w:color="auto"/>
            </w:tcBorders>
            <w:shd w:val="clear" w:color="auto" w:fill="auto"/>
            <w:vAlign w:val="center"/>
            <w:hideMark/>
          </w:tcPr>
          <w:p w14:paraId="06D2998C" w14:textId="77777777" w:rsidR="007C5016" w:rsidRPr="004A790C" w:rsidRDefault="007C5016" w:rsidP="007C5016">
            <w:pPr>
              <w:jc w:val="center"/>
              <w:rPr>
                <w:b/>
                <w:bCs/>
                <w:sz w:val="23"/>
                <w:szCs w:val="23"/>
              </w:rPr>
            </w:pPr>
            <w:r w:rsidRPr="004A790C">
              <w:rPr>
                <w:b/>
                <w:bCs/>
                <w:sz w:val="23"/>
                <w:szCs w:val="23"/>
              </w:rPr>
              <w:t>7</w:t>
            </w:r>
          </w:p>
        </w:tc>
        <w:tc>
          <w:tcPr>
            <w:tcW w:w="1064" w:type="dxa"/>
            <w:gridSpan w:val="4"/>
            <w:tcBorders>
              <w:top w:val="nil"/>
              <w:left w:val="nil"/>
              <w:bottom w:val="single" w:sz="4" w:space="0" w:color="auto"/>
              <w:right w:val="single" w:sz="4" w:space="0" w:color="auto"/>
            </w:tcBorders>
            <w:shd w:val="clear" w:color="auto" w:fill="auto"/>
            <w:vAlign w:val="center"/>
            <w:hideMark/>
          </w:tcPr>
          <w:p w14:paraId="585950BF" w14:textId="77777777" w:rsidR="007C5016" w:rsidRPr="004A790C" w:rsidRDefault="007C5016" w:rsidP="007C5016">
            <w:pPr>
              <w:jc w:val="center"/>
              <w:rPr>
                <w:b/>
                <w:bCs/>
                <w:sz w:val="23"/>
                <w:szCs w:val="23"/>
              </w:rPr>
            </w:pPr>
            <w:r w:rsidRPr="004A790C">
              <w:rPr>
                <w:b/>
                <w:bCs/>
                <w:sz w:val="23"/>
                <w:szCs w:val="23"/>
              </w:rPr>
              <w:t>8</w:t>
            </w:r>
          </w:p>
        </w:tc>
        <w:tc>
          <w:tcPr>
            <w:tcW w:w="1337" w:type="dxa"/>
            <w:gridSpan w:val="2"/>
            <w:tcBorders>
              <w:top w:val="single" w:sz="4" w:space="0" w:color="auto"/>
              <w:left w:val="nil"/>
              <w:bottom w:val="single" w:sz="4" w:space="0" w:color="auto"/>
              <w:right w:val="single" w:sz="4" w:space="0" w:color="auto"/>
            </w:tcBorders>
          </w:tcPr>
          <w:p w14:paraId="757B94C3" w14:textId="77777777" w:rsidR="007C5016" w:rsidRPr="004A790C" w:rsidRDefault="007C5016" w:rsidP="007C5016">
            <w:pPr>
              <w:jc w:val="center"/>
              <w:rPr>
                <w:b/>
                <w:bCs/>
                <w:sz w:val="23"/>
                <w:szCs w:val="23"/>
              </w:rPr>
            </w:pPr>
            <w:r w:rsidRPr="004A790C">
              <w:rPr>
                <w:b/>
                <w:bCs/>
                <w:sz w:val="23"/>
                <w:szCs w:val="23"/>
              </w:rPr>
              <w:t>9</w:t>
            </w:r>
          </w:p>
        </w:tc>
        <w:tc>
          <w:tcPr>
            <w:tcW w:w="1897" w:type="dxa"/>
            <w:gridSpan w:val="4"/>
            <w:tcBorders>
              <w:top w:val="nil"/>
              <w:left w:val="single" w:sz="4" w:space="0" w:color="auto"/>
              <w:bottom w:val="single" w:sz="4" w:space="0" w:color="auto"/>
              <w:right w:val="single" w:sz="4" w:space="0" w:color="auto"/>
            </w:tcBorders>
            <w:shd w:val="clear" w:color="auto" w:fill="auto"/>
            <w:vAlign w:val="center"/>
            <w:hideMark/>
          </w:tcPr>
          <w:p w14:paraId="2106F3D4" w14:textId="77777777" w:rsidR="007C5016" w:rsidRPr="004A790C" w:rsidRDefault="007C5016" w:rsidP="007C5016">
            <w:pPr>
              <w:jc w:val="center"/>
              <w:rPr>
                <w:b/>
                <w:bCs/>
                <w:sz w:val="23"/>
                <w:szCs w:val="23"/>
              </w:rPr>
            </w:pPr>
            <w:r w:rsidRPr="004A790C">
              <w:rPr>
                <w:b/>
                <w:bCs/>
                <w:sz w:val="23"/>
                <w:szCs w:val="23"/>
              </w:rPr>
              <w:t>10</w:t>
            </w:r>
          </w:p>
        </w:tc>
        <w:tc>
          <w:tcPr>
            <w:tcW w:w="2214" w:type="dxa"/>
            <w:gridSpan w:val="7"/>
            <w:tcBorders>
              <w:top w:val="nil"/>
              <w:left w:val="nil"/>
              <w:bottom w:val="single" w:sz="4" w:space="0" w:color="auto"/>
              <w:right w:val="single" w:sz="4" w:space="0" w:color="auto"/>
            </w:tcBorders>
            <w:shd w:val="clear" w:color="auto" w:fill="auto"/>
            <w:noWrap/>
            <w:vAlign w:val="center"/>
            <w:hideMark/>
          </w:tcPr>
          <w:p w14:paraId="22C4D094" w14:textId="77777777" w:rsidR="007C5016" w:rsidRPr="004A790C" w:rsidRDefault="007C5016" w:rsidP="007C5016">
            <w:pPr>
              <w:jc w:val="center"/>
              <w:rPr>
                <w:b/>
                <w:bCs/>
                <w:sz w:val="23"/>
                <w:szCs w:val="23"/>
              </w:rPr>
            </w:pPr>
            <w:r>
              <w:rPr>
                <w:b/>
                <w:bCs/>
                <w:sz w:val="23"/>
                <w:szCs w:val="23"/>
              </w:rPr>
              <w:t>11</w:t>
            </w:r>
          </w:p>
        </w:tc>
      </w:tr>
      <w:tr w:rsidR="007C5016" w:rsidRPr="004A790C" w14:paraId="0AC37485"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673BDF" w14:textId="77777777" w:rsidR="007C5016" w:rsidRPr="004A790C" w:rsidRDefault="007C5016" w:rsidP="007C5016">
            <w:pPr>
              <w:jc w:val="right"/>
              <w:rPr>
                <w:b/>
                <w:bCs/>
                <w:sz w:val="23"/>
                <w:szCs w:val="23"/>
              </w:rPr>
            </w:pPr>
            <w:r w:rsidRPr="004A790C">
              <w:rPr>
                <w:b/>
                <w:bCs/>
                <w:sz w:val="23"/>
                <w:szCs w:val="23"/>
              </w:rPr>
              <w:t>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6670D75D"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120306A5"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922A516"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6123F8DC"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C0EEEC8"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EB46D9"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1409C4A8"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55CA21FE"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4686F99F"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43231543"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33F396A3"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22E6C940" w14:textId="77777777" w:rsidR="007C5016" w:rsidRPr="004A790C" w:rsidRDefault="007C5016" w:rsidP="007C5016">
            <w:pPr>
              <w:rPr>
                <w:sz w:val="23"/>
                <w:szCs w:val="23"/>
              </w:rPr>
            </w:pPr>
            <w:r w:rsidRPr="004A790C">
              <w:rPr>
                <w:sz w:val="23"/>
                <w:szCs w:val="23"/>
              </w:rPr>
              <w:t> </w:t>
            </w:r>
          </w:p>
        </w:tc>
      </w:tr>
      <w:tr w:rsidR="007C5016" w:rsidRPr="004A790C" w14:paraId="589F23ED"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59C4BF" w14:textId="77777777" w:rsidR="007C5016" w:rsidRPr="004A790C" w:rsidRDefault="007C5016" w:rsidP="007C5016">
            <w:pPr>
              <w:jc w:val="right"/>
              <w:rPr>
                <w:sz w:val="23"/>
                <w:szCs w:val="23"/>
              </w:rPr>
            </w:pPr>
            <w:r w:rsidRPr="004A790C">
              <w:rPr>
                <w:sz w:val="23"/>
                <w:szCs w:val="23"/>
              </w:rPr>
              <w:t>1.1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19DD903B"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63F2EDCA"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79994DB9"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0947AF44"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1E1B7D53"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A3A6C8"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64420106"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532E3020"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2DF91983"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485480EB"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6CE29867"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4BFD89E0" w14:textId="77777777" w:rsidR="007C5016" w:rsidRPr="004A790C" w:rsidRDefault="007C5016" w:rsidP="007C5016">
            <w:pPr>
              <w:rPr>
                <w:sz w:val="23"/>
                <w:szCs w:val="23"/>
              </w:rPr>
            </w:pPr>
            <w:r w:rsidRPr="004A790C">
              <w:rPr>
                <w:sz w:val="23"/>
                <w:szCs w:val="23"/>
              </w:rPr>
              <w:t> </w:t>
            </w:r>
          </w:p>
        </w:tc>
      </w:tr>
      <w:tr w:rsidR="007C5016" w:rsidRPr="004A790C" w14:paraId="3A143643"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3214DC" w14:textId="77777777" w:rsidR="007C5016" w:rsidRPr="004A790C" w:rsidRDefault="007C5016" w:rsidP="007C5016">
            <w:pPr>
              <w:jc w:val="right"/>
              <w:rPr>
                <w:sz w:val="23"/>
                <w:szCs w:val="23"/>
              </w:rPr>
            </w:pPr>
            <w:r w:rsidRPr="004A790C">
              <w:rPr>
                <w:sz w:val="23"/>
                <w:szCs w:val="23"/>
              </w:rPr>
              <w:t>1.2</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58572CFD"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2365C37F"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209B3F5"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19498929"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51FA47D"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F62AE6"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13D88B14"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755C49B7"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7084EE4F"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36B73E37"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2EDAA504"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14F9468C" w14:textId="77777777" w:rsidR="007C5016" w:rsidRPr="004A790C" w:rsidRDefault="007C5016" w:rsidP="007C5016">
            <w:pPr>
              <w:rPr>
                <w:sz w:val="23"/>
                <w:szCs w:val="23"/>
              </w:rPr>
            </w:pPr>
            <w:r w:rsidRPr="004A790C">
              <w:rPr>
                <w:sz w:val="23"/>
                <w:szCs w:val="23"/>
              </w:rPr>
              <w:t> </w:t>
            </w:r>
          </w:p>
        </w:tc>
      </w:tr>
      <w:tr w:rsidR="007C5016" w:rsidRPr="004A790C" w14:paraId="3C2DE1CE"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72742B" w14:textId="77777777" w:rsidR="007C5016" w:rsidRPr="004A790C" w:rsidRDefault="007C5016" w:rsidP="007C5016">
            <w:pPr>
              <w:rPr>
                <w:sz w:val="23"/>
                <w:szCs w:val="23"/>
              </w:rPr>
            </w:pPr>
            <w:r w:rsidRPr="004A790C">
              <w:rPr>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25DF6892" w14:textId="77777777" w:rsidR="007C5016" w:rsidRPr="004A790C" w:rsidRDefault="007C5016" w:rsidP="007C5016">
            <w:pPr>
              <w:rPr>
                <w:sz w:val="23"/>
                <w:szCs w:val="23"/>
              </w:rPr>
            </w:pPr>
            <w:r w:rsidRPr="004A790C">
              <w:rPr>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06BB5F71"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5D492094"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5973C640"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49896216"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84C1DB"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1E0DBC90"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1007972A"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0E3ED83D"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1BFA558F"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6DB107AB"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3B801838" w14:textId="77777777" w:rsidR="007C5016" w:rsidRPr="004A790C" w:rsidRDefault="007C5016" w:rsidP="007C5016">
            <w:pPr>
              <w:rPr>
                <w:sz w:val="23"/>
                <w:szCs w:val="23"/>
              </w:rPr>
            </w:pPr>
            <w:r w:rsidRPr="004A790C">
              <w:rPr>
                <w:sz w:val="23"/>
                <w:szCs w:val="23"/>
              </w:rPr>
              <w:t> </w:t>
            </w:r>
          </w:p>
        </w:tc>
      </w:tr>
      <w:tr w:rsidR="007C5016" w:rsidRPr="004A790C" w14:paraId="2CD9A676" w14:textId="77777777" w:rsidTr="007C5016">
        <w:trPr>
          <w:trHeight w:val="315"/>
        </w:trPr>
        <w:tc>
          <w:tcPr>
            <w:tcW w:w="6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5DEC" w14:textId="77777777" w:rsidR="007C5016" w:rsidRPr="004A790C" w:rsidRDefault="007C5016" w:rsidP="007C5016">
            <w:pPr>
              <w:jc w:val="right"/>
              <w:rPr>
                <w:b/>
                <w:bCs/>
                <w:sz w:val="23"/>
                <w:szCs w:val="23"/>
              </w:rPr>
            </w:pPr>
            <w:r w:rsidRPr="004A790C">
              <w:rPr>
                <w:b/>
                <w:bCs/>
                <w:sz w:val="23"/>
                <w:szCs w:val="23"/>
              </w:rPr>
              <w:t>2</w:t>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0883"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F8B5F" w14:textId="77777777" w:rsidR="007C5016" w:rsidRPr="004A790C" w:rsidRDefault="007C5016" w:rsidP="007C5016">
            <w:pPr>
              <w:rPr>
                <w:sz w:val="23"/>
                <w:szCs w:val="23"/>
              </w:rPr>
            </w:pPr>
            <w:r w:rsidRPr="004A790C">
              <w:rPr>
                <w:sz w:val="23"/>
                <w:szCs w:val="23"/>
              </w:rPr>
              <w:t> </w:t>
            </w:r>
          </w:p>
        </w:tc>
        <w:tc>
          <w:tcPr>
            <w:tcW w:w="7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5FB3" w14:textId="77777777" w:rsidR="007C5016" w:rsidRPr="004A790C" w:rsidRDefault="007C5016" w:rsidP="007C5016">
            <w:pPr>
              <w:rPr>
                <w:sz w:val="23"/>
                <w:szCs w:val="23"/>
              </w:rPr>
            </w:pPr>
            <w:r w:rsidRPr="004A790C">
              <w:rPr>
                <w:sz w:val="23"/>
                <w:szCs w:val="23"/>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4BF7"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single" w:sz="4" w:space="0" w:color="auto"/>
              <w:bottom w:val="single" w:sz="4" w:space="0" w:color="auto"/>
              <w:right w:val="single" w:sz="4" w:space="0" w:color="auto"/>
            </w:tcBorders>
          </w:tcPr>
          <w:p w14:paraId="78B518F8" w14:textId="77777777" w:rsidR="007C5016" w:rsidRPr="004A790C" w:rsidRDefault="007C5016" w:rsidP="007C5016">
            <w:pPr>
              <w:rPr>
                <w:sz w:val="23"/>
                <w:szCs w:val="23"/>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E4EB" w14:textId="77777777" w:rsidR="007C5016" w:rsidRPr="004A790C" w:rsidRDefault="007C5016" w:rsidP="007C5016">
            <w:pPr>
              <w:rPr>
                <w:sz w:val="23"/>
                <w:szCs w:val="23"/>
              </w:rPr>
            </w:pPr>
            <w:r w:rsidRPr="004A790C">
              <w:rPr>
                <w:sz w:val="23"/>
                <w:szCs w:val="23"/>
              </w:rPr>
              <w:t>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9EAE7" w14:textId="77777777" w:rsidR="007C5016" w:rsidRPr="004A790C" w:rsidRDefault="007C5016" w:rsidP="007C5016">
            <w:pPr>
              <w:rPr>
                <w:sz w:val="23"/>
                <w:szCs w:val="23"/>
              </w:rPr>
            </w:pPr>
            <w:r w:rsidRPr="004A790C">
              <w:rPr>
                <w:sz w:val="23"/>
                <w:szCs w:val="23"/>
              </w:rPr>
              <w:t> </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59075" w14:textId="77777777" w:rsidR="007C5016" w:rsidRPr="004A790C" w:rsidRDefault="007C5016" w:rsidP="007C5016">
            <w:pPr>
              <w:rPr>
                <w:sz w:val="23"/>
                <w:szCs w:val="23"/>
              </w:rPr>
            </w:pPr>
            <w:r w:rsidRPr="004A790C">
              <w:rPr>
                <w:sz w:val="23"/>
                <w:szCs w:val="23"/>
              </w:rPr>
              <w:t> </w:t>
            </w:r>
          </w:p>
        </w:tc>
        <w:tc>
          <w:tcPr>
            <w:tcW w:w="106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453D1F7"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single" w:sz="4" w:space="0" w:color="auto"/>
              <w:bottom w:val="single" w:sz="4" w:space="0" w:color="auto"/>
              <w:right w:val="single" w:sz="4" w:space="0" w:color="auto"/>
            </w:tcBorders>
          </w:tcPr>
          <w:p w14:paraId="0EAAB525" w14:textId="77777777" w:rsidR="007C5016" w:rsidRPr="004A790C" w:rsidRDefault="007C5016" w:rsidP="007C5016">
            <w:pPr>
              <w:rPr>
                <w:sz w:val="23"/>
                <w:szCs w:val="23"/>
              </w:rPr>
            </w:pPr>
          </w:p>
        </w:tc>
        <w:tc>
          <w:tcPr>
            <w:tcW w:w="189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F3F9B3" w14:textId="77777777" w:rsidR="007C5016" w:rsidRPr="004A790C" w:rsidRDefault="007C5016" w:rsidP="007C5016">
            <w:pPr>
              <w:rPr>
                <w:sz w:val="23"/>
                <w:szCs w:val="23"/>
              </w:rPr>
            </w:pPr>
            <w:r w:rsidRPr="004A790C">
              <w:rPr>
                <w:sz w:val="23"/>
                <w:szCs w:val="23"/>
              </w:rPr>
              <w:t> </w:t>
            </w:r>
          </w:p>
        </w:tc>
        <w:tc>
          <w:tcPr>
            <w:tcW w:w="221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16C7" w14:textId="77777777" w:rsidR="007C5016" w:rsidRPr="004A790C" w:rsidRDefault="007C5016" w:rsidP="007C5016">
            <w:pPr>
              <w:rPr>
                <w:sz w:val="23"/>
                <w:szCs w:val="23"/>
              </w:rPr>
            </w:pPr>
            <w:r w:rsidRPr="004A790C">
              <w:rPr>
                <w:sz w:val="23"/>
                <w:szCs w:val="23"/>
              </w:rPr>
              <w:t> </w:t>
            </w:r>
          </w:p>
        </w:tc>
      </w:tr>
      <w:tr w:rsidR="007C5016" w:rsidRPr="004A790C" w14:paraId="4248212C"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D3D25D" w14:textId="77777777" w:rsidR="007C5016" w:rsidRPr="004A790C" w:rsidRDefault="007C5016" w:rsidP="007C5016">
            <w:pPr>
              <w:jc w:val="right"/>
              <w:rPr>
                <w:sz w:val="23"/>
                <w:szCs w:val="23"/>
              </w:rPr>
            </w:pPr>
            <w:r w:rsidRPr="004A790C">
              <w:rPr>
                <w:sz w:val="23"/>
                <w:szCs w:val="23"/>
              </w:rPr>
              <w:t>2.1</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3D39F6ED"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73C2C453"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11F2A961"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2558A038"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54073DBD"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D85ABF"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6B1E181E"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7C9022B8"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4090D55E"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0F565FFA"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7FACB1B7"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1F2AA6A7" w14:textId="77777777" w:rsidR="007C5016" w:rsidRPr="004A790C" w:rsidRDefault="007C5016" w:rsidP="007C5016">
            <w:pPr>
              <w:rPr>
                <w:sz w:val="23"/>
                <w:szCs w:val="23"/>
              </w:rPr>
            </w:pPr>
            <w:r w:rsidRPr="004A790C">
              <w:rPr>
                <w:sz w:val="23"/>
                <w:szCs w:val="23"/>
              </w:rPr>
              <w:t> </w:t>
            </w:r>
          </w:p>
        </w:tc>
      </w:tr>
      <w:tr w:rsidR="007C5016" w:rsidRPr="004A790C" w14:paraId="4F2C2B33"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2D59EB" w14:textId="77777777" w:rsidR="007C5016" w:rsidRPr="004A790C" w:rsidRDefault="007C5016" w:rsidP="007C5016">
            <w:pPr>
              <w:jc w:val="right"/>
              <w:rPr>
                <w:sz w:val="23"/>
                <w:szCs w:val="23"/>
              </w:rPr>
            </w:pPr>
            <w:r w:rsidRPr="004A790C">
              <w:rPr>
                <w:sz w:val="23"/>
                <w:szCs w:val="23"/>
              </w:rPr>
              <w:t>2.2</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3ADF6A68" w14:textId="77777777" w:rsidR="007C5016" w:rsidRPr="004A790C" w:rsidRDefault="007C5016" w:rsidP="007C5016">
            <w:pPr>
              <w:rPr>
                <w:sz w:val="23"/>
                <w:szCs w:val="23"/>
              </w:rPr>
            </w:pPr>
            <w:r w:rsidRPr="004A790C">
              <w:rPr>
                <w:sz w:val="23"/>
                <w:szCs w:val="23"/>
              </w:rPr>
              <w:t>Xã…</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2801F00C"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6D62D526"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0397F604"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77C59772"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4FDFC1"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7D47EC51"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4B41CD58"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366F94CB"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71ABF1D5"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6C695A28"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20B4B262" w14:textId="77777777" w:rsidR="007C5016" w:rsidRPr="004A790C" w:rsidRDefault="007C5016" w:rsidP="007C5016">
            <w:pPr>
              <w:rPr>
                <w:sz w:val="23"/>
                <w:szCs w:val="23"/>
              </w:rPr>
            </w:pPr>
            <w:r w:rsidRPr="004A790C">
              <w:rPr>
                <w:sz w:val="23"/>
                <w:szCs w:val="23"/>
              </w:rPr>
              <w:t> </w:t>
            </w:r>
          </w:p>
        </w:tc>
      </w:tr>
      <w:tr w:rsidR="007C5016" w:rsidRPr="004A790C" w14:paraId="6302D0EE"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8215F2" w14:textId="77777777" w:rsidR="007C5016" w:rsidRPr="004A790C" w:rsidRDefault="007C5016" w:rsidP="007C5016">
            <w:pPr>
              <w:rPr>
                <w:sz w:val="23"/>
                <w:szCs w:val="23"/>
              </w:rPr>
            </w:pPr>
            <w:r w:rsidRPr="004A790C">
              <w:rPr>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5590DD9F" w14:textId="77777777" w:rsidR="007C5016" w:rsidRPr="004A790C" w:rsidRDefault="007C5016" w:rsidP="007C5016">
            <w:pPr>
              <w:rPr>
                <w:sz w:val="23"/>
                <w:szCs w:val="23"/>
              </w:rPr>
            </w:pPr>
            <w:r w:rsidRPr="004A790C">
              <w:rPr>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31930E94"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71A31A3B"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19323ACE"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7069D92"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D7AE60"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54496587"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1EC8BEEA"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1650ECCE"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39994D7D"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493E8628"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7EAD8CE3" w14:textId="77777777" w:rsidR="007C5016" w:rsidRPr="004A790C" w:rsidRDefault="007C5016" w:rsidP="007C5016">
            <w:pPr>
              <w:rPr>
                <w:sz w:val="23"/>
                <w:szCs w:val="23"/>
              </w:rPr>
            </w:pPr>
            <w:r w:rsidRPr="004A790C">
              <w:rPr>
                <w:sz w:val="23"/>
                <w:szCs w:val="23"/>
              </w:rPr>
              <w:t> </w:t>
            </w:r>
          </w:p>
        </w:tc>
      </w:tr>
      <w:tr w:rsidR="007C5016" w:rsidRPr="004A790C" w14:paraId="59A2881F"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162D06" w14:textId="77777777" w:rsidR="007C5016" w:rsidRPr="004A790C" w:rsidRDefault="007C5016" w:rsidP="007C5016">
            <w:pPr>
              <w:rPr>
                <w:sz w:val="23"/>
                <w:szCs w:val="23"/>
              </w:rPr>
            </w:pPr>
            <w:r w:rsidRPr="004A790C">
              <w:rPr>
                <w:sz w:val="23"/>
                <w:szCs w:val="23"/>
              </w:rPr>
              <w:t> </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33CA34F8" w14:textId="77777777" w:rsidR="007C5016" w:rsidRPr="004A790C" w:rsidRDefault="007C5016" w:rsidP="007C5016">
            <w:pPr>
              <w:rPr>
                <w:b/>
                <w:bCs/>
                <w:sz w:val="23"/>
                <w:szCs w:val="23"/>
              </w:rPr>
            </w:pPr>
            <w:r w:rsidRPr="004A790C">
              <w:rPr>
                <w:b/>
                <w:bCs/>
                <w:sz w:val="23"/>
                <w:szCs w:val="23"/>
              </w:rPr>
              <w:t>…</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6F5ED63F"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244E2C05"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65FB7C7A"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7BE34B27"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C71A84"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465123D4"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31D848BE"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516B7ADD"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235541F6"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18D02D65"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056A49EC" w14:textId="77777777" w:rsidR="007C5016" w:rsidRPr="004A790C" w:rsidRDefault="007C5016" w:rsidP="007C5016">
            <w:pPr>
              <w:rPr>
                <w:sz w:val="23"/>
                <w:szCs w:val="23"/>
              </w:rPr>
            </w:pPr>
            <w:r w:rsidRPr="004A790C">
              <w:rPr>
                <w:sz w:val="23"/>
                <w:szCs w:val="23"/>
              </w:rPr>
              <w:t> </w:t>
            </w:r>
          </w:p>
        </w:tc>
      </w:tr>
      <w:tr w:rsidR="007C5016" w:rsidRPr="004A790C" w14:paraId="022C63A7"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4CFF9A" w14:textId="77777777" w:rsidR="007C5016" w:rsidRPr="004A790C" w:rsidRDefault="007C5016" w:rsidP="007C5016">
            <w:pPr>
              <w:rPr>
                <w:b/>
                <w:bCs/>
                <w:sz w:val="23"/>
                <w:szCs w:val="23"/>
              </w:rPr>
            </w:pPr>
            <w:r w:rsidRPr="004A790C">
              <w:rPr>
                <w:b/>
                <w:bCs/>
                <w:sz w:val="23"/>
                <w:szCs w:val="23"/>
              </w:rPr>
              <w:t>…</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63F697D3" w14:textId="77777777" w:rsidR="007C5016" w:rsidRPr="004A790C" w:rsidRDefault="007C5016" w:rsidP="007C5016">
            <w:pPr>
              <w:rPr>
                <w:b/>
                <w:bCs/>
                <w:sz w:val="23"/>
                <w:szCs w:val="23"/>
              </w:rPr>
            </w:pPr>
            <w:r w:rsidRPr="004A790C">
              <w:rPr>
                <w:b/>
                <w:bCs/>
                <w:sz w:val="23"/>
                <w:szCs w:val="23"/>
              </w:rPr>
              <w:t>Tỉnh…</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062B748A"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4C22816A"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62CB8A96"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590767B"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1E2C4C"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5A960A64"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491993AB"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7542E2D5"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2204EBCF"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31D7235D"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25748559" w14:textId="77777777" w:rsidR="007C5016" w:rsidRPr="004A790C" w:rsidRDefault="007C5016" w:rsidP="007C5016">
            <w:pPr>
              <w:rPr>
                <w:sz w:val="23"/>
                <w:szCs w:val="23"/>
              </w:rPr>
            </w:pPr>
            <w:r w:rsidRPr="004A790C">
              <w:rPr>
                <w:sz w:val="23"/>
                <w:szCs w:val="23"/>
              </w:rPr>
              <w:t> </w:t>
            </w:r>
          </w:p>
        </w:tc>
      </w:tr>
      <w:tr w:rsidR="007C5016" w:rsidRPr="004A790C" w14:paraId="3944CCB2" w14:textId="77777777" w:rsidTr="007C5016">
        <w:trPr>
          <w:trHeight w:val="315"/>
        </w:trPr>
        <w:tc>
          <w:tcPr>
            <w:tcW w:w="69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F7B99B" w14:textId="77777777" w:rsidR="007C5016" w:rsidRPr="004A790C" w:rsidRDefault="007C5016" w:rsidP="007C5016">
            <w:pPr>
              <w:rPr>
                <w:sz w:val="23"/>
                <w:szCs w:val="23"/>
              </w:rPr>
            </w:pPr>
            <w:r w:rsidRPr="004A790C">
              <w:rPr>
                <w:sz w:val="23"/>
                <w:szCs w:val="23"/>
              </w:rPr>
              <w:t> </w:t>
            </w:r>
          </w:p>
        </w:tc>
        <w:tc>
          <w:tcPr>
            <w:tcW w:w="1143" w:type="dxa"/>
            <w:gridSpan w:val="3"/>
            <w:tcBorders>
              <w:top w:val="nil"/>
              <w:left w:val="nil"/>
              <w:bottom w:val="single" w:sz="4" w:space="0" w:color="auto"/>
              <w:right w:val="single" w:sz="4" w:space="0" w:color="auto"/>
            </w:tcBorders>
            <w:shd w:val="clear" w:color="auto" w:fill="auto"/>
            <w:noWrap/>
            <w:vAlign w:val="bottom"/>
            <w:hideMark/>
          </w:tcPr>
          <w:p w14:paraId="69987B80" w14:textId="77777777" w:rsidR="007C5016" w:rsidRPr="004A790C" w:rsidRDefault="007C5016" w:rsidP="007C5016">
            <w:pPr>
              <w:rPr>
                <w:b/>
                <w:bCs/>
                <w:sz w:val="23"/>
                <w:szCs w:val="23"/>
              </w:rPr>
            </w:pPr>
            <w:r w:rsidRPr="004A790C">
              <w:rPr>
                <w:b/>
                <w:bCs/>
                <w:sz w:val="23"/>
                <w:szCs w:val="23"/>
              </w:rPr>
              <w:t>Tổng cộng</w:t>
            </w:r>
          </w:p>
        </w:tc>
        <w:tc>
          <w:tcPr>
            <w:tcW w:w="725" w:type="dxa"/>
            <w:gridSpan w:val="2"/>
            <w:tcBorders>
              <w:top w:val="nil"/>
              <w:left w:val="nil"/>
              <w:bottom w:val="single" w:sz="4" w:space="0" w:color="auto"/>
              <w:right w:val="single" w:sz="4" w:space="0" w:color="auto"/>
            </w:tcBorders>
            <w:shd w:val="clear" w:color="auto" w:fill="auto"/>
            <w:noWrap/>
            <w:vAlign w:val="bottom"/>
            <w:hideMark/>
          </w:tcPr>
          <w:p w14:paraId="19C6C893" w14:textId="77777777" w:rsidR="007C5016" w:rsidRPr="004A790C" w:rsidRDefault="007C5016" w:rsidP="007C5016">
            <w:pPr>
              <w:rPr>
                <w:sz w:val="23"/>
                <w:szCs w:val="23"/>
              </w:rPr>
            </w:pPr>
            <w:r w:rsidRPr="004A790C">
              <w:rPr>
                <w:sz w:val="23"/>
                <w:szCs w:val="23"/>
              </w:rPr>
              <w:t> </w:t>
            </w:r>
          </w:p>
        </w:tc>
        <w:tc>
          <w:tcPr>
            <w:tcW w:w="752" w:type="dxa"/>
            <w:gridSpan w:val="3"/>
            <w:tcBorders>
              <w:top w:val="nil"/>
              <w:left w:val="nil"/>
              <w:bottom w:val="single" w:sz="4" w:space="0" w:color="auto"/>
              <w:right w:val="single" w:sz="4" w:space="0" w:color="auto"/>
            </w:tcBorders>
            <w:shd w:val="clear" w:color="auto" w:fill="auto"/>
            <w:noWrap/>
            <w:vAlign w:val="bottom"/>
            <w:hideMark/>
          </w:tcPr>
          <w:p w14:paraId="7A097887" w14:textId="77777777" w:rsidR="007C5016" w:rsidRPr="004A790C" w:rsidRDefault="007C5016" w:rsidP="007C5016">
            <w:pPr>
              <w:rPr>
                <w:sz w:val="23"/>
                <w:szCs w:val="23"/>
              </w:rPr>
            </w:pPr>
            <w:r w:rsidRPr="004A790C">
              <w:rPr>
                <w:sz w:val="23"/>
                <w:szCs w:val="23"/>
              </w:rPr>
              <w:t> </w:t>
            </w:r>
          </w:p>
        </w:tc>
        <w:tc>
          <w:tcPr>
            <w:tcW w:w="712" w:type="dxa"/>
            <w:gridSpan w:val="2"/>
            <w:tcBorders>
              <w:top w:val="nil"/>
              <w:left w:val="nil"/>
              <w:bottom w:val="single" w:sz="4" w:space="0" w:color="auto"/>
              <w:right w:val="single" w:sz="4" w:space="0" w:color="auto"/>
            </w:tcBorders>
            <w:shd w:val="clear" w:color="auto" w:fill="auto"/>
            <w:noWrap/>
            <w:vAlign w:val="bottom"/>
            <w:hideMark/>
          </w:tcPr>
          <w:p w14:paraId="5861DE09" w14:textId="77777777" w:rsidR="007C5016" w:rsidRPr="004A790C" w:rsidRDefault="007C5016" w:rsidP="007C5016">
            <w:pPr>
              <w:rPr>
                <w:sz w:val="23"/>
                <w:szCs w:val="23"/>
              </w:rPr>
            </w:pPr>
            <w:r w:rsidRPr="004A790C">
              <w:rPr>
                <w:sz w:val="23"/>
                <w:szCs w:val="23"/>
              </w:rPr>
              <w:t> </w:t>
            </w:r>
          </w:p>
        </w:tc>
        <w:tc>
          <w:tcPr>
            <w:tcW w:w="932" w:type="dxa"/>
            <w:gridSpan w:val="2"/>
            <w:tcBorders>
              <w:top w:val="single" w:sz="4" w:space="0" w:color="auto"/>
              <w:left w:val="nil"/>
              <w:bottom w:val="single" w:sz="4" w:space="0" w:color="auto"/>
              <w:right w:val="single" w:sz="4" w:space="0" w:color="auto"/>
            </w:tcBorders>
          </w:tcPr>
          <w:p w14:paraId="3D8FD703" w14:textId="77777777" w:rsidR="007C5016" w:rsidRPr="004A790C" w:rsidRDefault="007C5016" w:rsidP="007C5016">
            <w:pPr>
              <w:rPr>
                <w:sz w:val="23"/>
                <w:szCs w:val="23"/>
              </w:rPr>
            </w:pP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385C77" w14:textId="77777777" w:rsidR="007C5016" w:rsidRPr="004A790C" w:rsidRDefault="007C5016" w:rsidP="007C5016">
            <w:pPr>
              <w:rPr>
                <w:sz w:val="23"/>
                <w:szCs w:val="23"/>
              </w:rPr>
            </w:pPr>
            <w:r w:rsidRPr="004A790C">
              <w:rPr>
                <w:sz w:val="23"/>
                <w:szCs w:val="23"/>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57401AEB" w14:textId="77777777" w:rsidR="007C5016" w:rsidRPr="004A790C" w:rsidRDefault="007C5016" w:rsidP="007C5016">
            <w:pPr>
              <w:rPr>
                <w:sz w:val="23"/>
                <w:szCs w:val="23"/>
              </w:rPr>
            </w:pPr>
            <w:r w:rsidRPr="004A790C">
              <w:rPr>
                <w:sz w:val="23"/>
                <w:szCs w:val="23"/>
              </w:rPr>
              <w:t> </w:t>
            </w:r>
          </w:p>
        </w:tc>
        <w:tc>
          <w:tcPr>
            <w:tcW w:w="1426" w:type="dxa"/>
            <w:gridSpan w:val="2"/>
            <w:tcBorders>
              <w:top w:val="nil"/>
              <w:left w:val="nil"/>
              <w:bottom w:val="single" w:sz="4" w:space="0" w:color="auto"/>
              <w:right w:val="single" w:sz="4" w:space="0" w:color="auto"/>
            </w:tcBorders>
            <w:shd w:val="clear" w:color="auto" w:fill="auto"/>
            <w:noWrap/>
            <w:vAlign w:val="bottom"/>
            <w:hideMark/>
          </w:tcPr>
          <w:p w14:paraId="51559378" w14:textId="77777777" w:rsidR="007C5016" w:rsidRPr="004A790C" w:rsidRDefault="007C5016" w:rsidP="007C5016">
            <w:pPr>
              <w:rPr>
                <w:sz w:val="23"/>
                <w:szCs w:val="23"/>
              </w:rPr>
            </w:pPr>
            <w:r w:rsidRPr="004A790C">
              <w:rPr>
                <w:sz w:val="23"/>
                <w:szCs w:val="23"/>
              </w:rPr>
              <w:t> </w:t>
            </w:r>
          </w:p>
        </w:tc>
        <w:tc>
          <w:tcPr>
            <w:tcW w:w="1064" w:type="dxa"/>
            <w:gridSpan w:val="4"/>
            <w:tcBorders>
              <w:top w:val="nil"/>
              <w:left w:val="nil"/>
              <w:bottom w:val="single" w:sz="4" w:space="0" w:color="auto"/>
              <w:right w:val="single" w:sz="4" w:space="0" w:color="auto"/>
            </w:tcBorders>
            <w:shd w:val="clear" w:color="auto" w:fill="auto"/>
            <w:vAlign w:val="bottom"/>
            <w:hideMark/>
          </w:tcPr>
          <w:p w14:paraId="5B074439" w14:textId="77777777" w:rsidR="007C5016" w:rsidRPr="004A790C" w:rsidRDefault="007C5016" w:rsidP="007C5016">
            <w:pPr>
              <w:rPr>
                <w:sz w:val="23"/>
                <w:szCs w:val="23"/>
              </w:rPr>
            </w:pPr>
            <w:r w:rsidRPr="004A790C">
              <w:rPr>
                <w:sz w:val="23"/>
                <w:szCs w:val="23"/>
              </w:rPr>
              <w:t> </w:t>
            </w:r>
          </w:p>
        </w:tc>
        <w:tc>
          <w:tcPr>
            <w:tcW w:w="1337" w:type="dxa"/>
            <w:gridSpan w:val="2"/>
            <w:tcBorders>
              <w:top w:val="single" w:sz="4" w:space="0" w:color="auto"/>
              <w:left w:val="nil"/>
              <w:bottom w:val="single" w:sz="4" w:space="0" w:color="auto"/>
              <w:right w:val="single" w:sz="4" w:space="0" w:color="auto"/>
            </w:tcBorders>
          </w:tcPr>
          <w:p w14:paraId="40D1328C" w14:textId="77777777" w:rsidR="007C5016" w:rsidRPr="004A790C" w:rsidRDefault="007C5016" w:rsidP="007C5016">
            <w:pPr>
              <w:rPr>
                <w:sz w:val="23"/>
                <w:szCs w:val="23"/>
              </w:rPr>
            </w:pPr>
          </w:p>
        </w:tc>
        <w:tc>
          <w:tcPr>
            <w:tcW w:w="1897" w:type="dxa"/>
            <w:gridSpan w:val="4"/>
            <w:tcBorders>
              <w:top w:val="nil"/>
              <w:left w:val="single" w:sz="4" w:space="0" w:color="auto"/>
              <w:bottom w:val="single" w:sz="4" w:space="0" w:color="auto"/>
              <w:right w:val="single" w:sz="4" w:space="0" w:color="auto"/>
            </w:tcBorders>
            <w:shd w:val="clear" w:color="auto" w:fill="auto"/>
            <w:vAlign w:val="bottom"/>
            <w:hideMark/>
          </w:tcPr>
          <w:p w14:paraId="348CF7A8" w14:textId="77777777" w:rsidR="007C5016" w:rsidRPr="004A790C" w:rsidRDefault="007C5016" w:rsidP="007C5016">
            <w:pPr>
              <w:rPr>
                <w:sz w:val="23"/>
                <w:szCs w:val="23"/>
              </w:rPr>
            </w:pPr>
            <w:r w:rsidRPr="004A790C">
              <w:rPr>
                <w:sz w:val="23"/>
                <w:szCs w:val="23"/>
              </w:rPr>
              <w:t> </w:t>
            </w:r>
          </w:p>
        </w:tc>
        <w:tc>
          <w:tcPr>
            <w:tcW w:w="2214" w:type="dxa"/>
            <w:gridSpan w:val="7"/>
            <w:tcBorders>
              <w:top w:val="nil"/>
              <w:left w:val="nil"/>
              <w:bottom w:val="single" w:sz="4" w:space="0" w:color="auto"/>
              <w:right w:val="single" w:sz="4" w:space="0" w:color="auto"/>
            </w:tcBorders>
            <w:shd w:val="clear" w:color="auto" w:fill="auto"/>
            <w:noWrap/>
            <w:vAlign w:val="bottom"/>
            <w:hideMark/>
          </w:tcPr>
          <w:p w14:paraId="1F05B6DC" w14:textId="77777777" w:rsidR="007C5016" w:rsidRPr="004A790C" w:rsidRDefault="007C5016" w:rsidP="007C5016">
            <w:pPr>
              <w:rPr>
                <w:sz w:val="23"/>
                <w:szCs w:val="23"/>
              </w:rPr>
            </w:pPr>
            <w:r w:rsidRPr="004A790C">
              <w:rPr>
                <w:sz w:val="23"/>
                <w:szCs w:val="23"/>
              </w:rPr>
              <w:t> </w:t>
            </w:r>
          </w:p>
        </w:tc>
      </w:tr>
      <w:tr w:rsidR="007C5016" w:rsidRPr="004A790C" w14:paraId="3A2595D2" w14:textId="77777777" w:rsidTr="007C5016">
        <w:trPr>
          <w:gridBefore w:val="1"/>
          <w:gridAfter w:val="2"/>
          <w:wBefore w:w="426" w:type="dxa"/>
          <w:wAfter w:w="847" w:type="dxa"/>
          <w:trHeight w:val="315"/>
        </w:trPr>
        <w:tc>
          <w:tcPr>
            <w:tcW w:w="696" w:type="dxa"/>
            <w:gridSpan w:val="2"/>
            <w:tcBorders>
              <w:top w:val="nil"/>
              <w:left w:val="nil"/>
              <w:bottom w:val="nil"/>
              <w:right w:val="nil"/>
            </w:tcBorders>
            <w:shd w:val="clear" w:color="auto" w:fill="auto"/>
            <w:noWrap/>
            <w:vAlign w:val="bottom"/>
            <w:hideMark/>
          </w:tcPr>
          <w:p w14:paraId="1F6D9A0A" w14:textId="77777777" w:rsidR="007C5016" w:rsidRPr="004A790C" w:rsidRDefault="007C5016" w:rsidP="007C5016">
            <w:pPr>
              <w:rPr>
                <w:sz w:val="23"/>
                <w:szCs w:val="23"/>
              </w:rPr>
            </w:pPr>
          </w:p>
        </w:tc>
        <w:tc>
          <w:tcPr>
            <w:tcW w:w="1147" w:type="dxa"/>
            <w:gridSpan w:val="3"/>
            <w:tcBorders>
              <w:top w:val="nil"/>
              <w:left w:val="nil"/>
              <w:bottom w:val="nil"/>
              <w:right w:val="nil"/>
            </w:tcBorders>
            <w:shd w:val="clear" w:color="auto" w:fill="auto"/>
            <w:noWrap/>
            <w:vAlign w:val="bottom"/>
            <w:hideMark/>
          </w:tcPr>
          <w:p w14:paraId="4ABB2F26"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0A0CA385"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21E9C936" w14:textId="77777777" w:rsidR="007C5016" w:rsidRPr="004A790C" w:rsidRDefault="007C5016" w:rsidP="007C5016">
            <w:pPr>
              <w:rPr>
                <w:sz w:val="19"/>
                <w:szCs w:val="19"/>
              </w:rPr>
            </w:pPr>
          </w:p>
        </w:tc>
        <w:tc>
          <w:tcPr>
            <w:tcW w:w="731" w:type="dxa"/>
            <w:gridSpan w:val="2"/>
            <w:tcBorders>
              <w:top w:val="nil"/>
              <w:left w:val="nil"/>
              <w:bottom w:val="nil"/>
              <w:right w:val="nil"/>
            </w:tcBorders>
            <w:shd w:val="clear" w:color="auto" w:fill="auto"/>
            <w:noWrap/>
            <w:vAlign w:val="bottom"/>
            <w:hideMark/>
          </w:tcPr>
          <w:p w14:paraId="20D8D052"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38BC9A01" w14:textId="77777777" w:rsidR="007C5016" w:rsidRPr="004A790C" w:rsidRDefault="007C5016" w:rsidP="007C5016">
            <w:pPr>
              <w:rPr>
                <w:sz w:val="19"/>
                <w:szCs w:val="19"/>
              </w:rPr>
            </w:pPr>
          </w:p>
        </w:tc>
        <w:tc>
          <w:tcPr>
            <w:tcW w:w="723" w:type="dxa"/>
            <w:tcBorders>
              <w:top w:val="nil"/>
              <w:left w:val="nil"/>
              <w:bottom w:val="nil"/>
              <w:right w:val="nil"/>
            </w:tcBorders>
            <w:shd w:val="clear" w:color="auto" w:fill="auto"/>
            <w:noWrap/>
            <w:vAlign w:val="bottom"/>
            <w:hideMark/>
          </w:tcPr>
          <w:p w14:paraId="366CE564"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0AA8FCAE"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0FF26067"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606903F1"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37C91B0E" w14:textId="77777777" w:rsidR="007C5016" w:rsidRPr="004A790C" w:rsidRDefault="007C5016" w:rsidP="007C5016">
            <w:pPr>
              <w:rPr>
                <w:sz w:val="19"/>
                <w:szCs w:val="19"/>
              </w:rPr>
            </w:pPr>
          </w:p>
        </w:tc>
        <w:tc>
          <w:tcPr>
            <w:tcW w:w="4653" w:type="dxa"/>
            <w:gridSpan w:val="13"/>
            <w:tcBorders>
              <w:top w:val="nil"/>
              <w:left w:val="nil"/>
              <w:bottom w:val="nil"/>
              <w:right w:val="nil"/>
            </w:tcBorders>
            <w:shd w:val="clear" w:color="auto" w:fill="auto"/>
            <w:noWrap/>
            <w:vAlign w:val="bottom"/>
            <w:hideMark/>
          </w:tcPr>
          <w:p w14:paraId="391FAE25" w14:textId="77777777" w:rsidR="007C5016" w:rsidRDefault="007C5016" w:rsidP="007C5016">
            <w:pPr>
              <w:jc w:val="right"/>
              <w:rPr>
                <w:sz w:val="23"/>
                <w:szCs w:val="23"/>
              </w:rPr>
            </w:pPr>
          </w:p>
          <w:p w14:paraId="0F6894EA" w14:textId="51BF2B6A" w:rsidR="007C5016" w:rsidRPr="00FB5709" w:rsidRDefault="007C5016" w:rsidP="007C5016">
            <w:pPr>
              <w:jc w:val="right"/>
              <w:rPr>
                <w:sz w:val="23"/>
                <w:szCs w:val="23"/>
              </w:rPr>
            </w:pPr>
            <w:r w:rsidRPr="00FB5709">
              <w:rPr>
                <w:iCs/>
                <w:sz w:val="27"/>
                <w:szCs w:val="27"/>
                <w:lang w:val="vi-VN"/>
              </w:rPr>
              <w:lastRenderedPageBreak/>
              <w:t>Biểu số 03,</w:t>
            </w:r>
            <w:r>
              <w:rPr>
                <w:sz w:val="23"/>
                <w:szCs w:val="23"/>
              </w:rPr>
              <w:t xml:space="preserve"> </w:t>
            </w:r>
            <w:r w:rsidRPr="004A790C">
              <w:rPr>
                <w:iCs/>
                <w:sz w:val="27"/>
                <w:szCs w:val="27"/>
                <w:lang w:val="vi-VN"/>
              </w:rPr>
              <w:t>Mẫu số 0</w:t>
            </w:r>
            <w:r>
              <w:rPr>
                <w:iCs/>
                <w:sz w:val="27"/>
                <w:szCs w:val="27"/>
              </w:rPr>
              <w:t>6</w:t>
            </w:r>
            <w:r>
              <w:rPr>
                <w:iCs/>
                <w:sz w:val="27"/>
                <w:szCs w:val="27"/>
                <w:lang w:val="vi-VN"/>
              </w:rPr>
              <w:t xml:space="preserve">, Phụ </w:t>
            </w:r>
            <w:r w:rsidR="00FB5709">
              <w:rPr>
                <w:iCs/>
                <w:sz w:val="27"/>
                <w:szCs w:val="27"/>
                <w:lang w:val="vi-VN"/>
              </w:rPr>
              <w:t xml:space="preserve">lục số </w:t>
            </w:r>
            <w:r w:rsidR="00FB5709">
              <w:rPr>
                <w:iCs/>
                <w:sz w:val="27"/>
                <w:szCs w:val="27"/>
              </w:rPr>
              <w:t>13</w:t>
            </w:r>
          </w:p>
        </w:tc>
      </w:tr>
      <w:tr w:rsidR="007C5016" w:rsidRPr="004A790C" w14:paraId="5E05A331" w14:textId="77777777" w:rsidTr="007C5016">
        <w:trPr>
          <w:gridBefore w:val="1"/>
          <w:gridAfter w:val="2"/>
          <w:wBefore w:w="426" w:type="dxa"/>
          <w:wAfter w:w="847" w:type="dxa"/>
          <w:trHeight w:val="315"/>
        </w:trPr>
        <w:tc>
          <w:tcPr>
            <w:tcW w:w="696" w:type="dxa"/>
            <w:gridSpan w:val="2"/>
            <w:tcBorders>
              <w:top w:val="nil"/>
              <w:left w:val="nil"/>
              <w:bottom w:val="nil"/>
              <w:right w:val="nil"/>
            </w:tcBorders>
            <w:shd w:val="clear" w:color="auto" w:fill="auto"/>
            <w:noWrap/>
            <w:vAlign w:val="bottom"/>
            <w:hideMark/>
          </w:tcPr>
          <w:p w14:paraId="4EF177B3" w14:textId="77777777" w:rsidR="007C5016" w:rsidRPr="004A790C" w:rsidRDefault="007C5016" w:rsidP="007C5016">
            <w:pPr>
              <w:jc w:val="right"/>
              <w:rPr>
                <w:sz w:val="19"/>
                <w:szCs w:val="19"/>
              </w:rPr>
            </w:pPr>
          </w:p>
        </w:tc>
        <w:tc>
          <w:tcPr>
            <w:tcW w:w="1147" w:type="dxa"/>
            <w:gridSpan w:val="3"/>
            <w:tcBorders>
              <w:top w:val="nil"/>
              <w:left w:val="nil"/>
              <w:bottom w:val="nil"/>
              <w:right w:val="nil"/>
            </w:tcBorders>
            <w:shd w:val="clear" w:color="auto" w:fill="auto"/>
            <w:noWrap/>
            <w:vAlign w:val="bottom"/>
            <w:hideMark/>
          </w:tcPr>
          <w:p w14:paraId="2089E2C6"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64CD8A1D"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3C385F9D" w14:textId="77777777" w:rsidR="007C5016" w:rsidRPr="004A790C" w:rsidRDefault="007C5016" w:rsidP="007C5016">
            <w:pPr>
              <w:rPr>
                <w:sz w:val="19"/>
                <w:szCs w:val="19"/>
              </w:rPr>
            </w:pPr>
          </w:p>
        </w:tc>
        <w:tc>
          <w:tcPr>
            <w:tcW w:w="731" w:type="dxa"/>
            <w:gridSpan w:val="2"/>
            <w:tcBorders>
              <w:top w:val="nil"/>
              <w:left w:val="nil"/>
              <w:bottom w:val="nil"/>
              <w:right w:val="nil"/>
            </w:tcBorders>
            <w:shd w:val="clear" w:color="auto" w:fill="auto"/>
            <w:noWrap/>
            <w:vAlign w:val="bottom"/>
            <w:hideMark/>
          </w:tcPr>
          <w:p w14:paraId="59B8E526"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253BB7DA" w14:textId="77777777" w:rsidR="007C5016" w:rsidRPr="004A790C" w:rsidRDefault="007C5016" w:rsidP="007C5016">
            <w:pPr>
              <w:rPr>
                <w:sz w:val="19"/>
                <w:szCs w:val="19"/>
              </w:rPr>
            </w:pPr>
          </w:p>
        </w:tc>
        <w:tc>
          <w:tcPr>
            <w:tcW w:w="723" w:type="dxa"/>
            <w:tcBorders>
              <w:top w:val="nil"/>
              <w:left w:val="nil"/>
              <w:bottom w:val="nil"/>
              <w:right w:val="nil"/>
            </w:tcBorders>
            <w:shd w:val="clear" w:color="auto" w:fill="auto"/>
            <w:noWrap/>
            <w:vAlign w:val="bottom"/>
            <w:hideMark/>
          </w:tcPr>
          <w:p w14:paraId="7F08DFE3" w14:textId="77777777" w:rsidR="007C5016" w:rsidRPr="004A790C" w:rsidRDefault="007C5016" w:rsidP="007C5016">
            <w:pPr>
              <w:rPr>
                <w:sz w:val="19"/>
                <w:szCs w:val="19"/>
              </w:rPr>
            </w:pPr>
          </w:p>
        </w:tc>
        <w:tc>
          <w:tcPr>
            <w:tcW w:w="814" w:type="dxa"/>
            <w:gridSpan w:val="3"/>
            <w:tcBorders>
              <w:top w:val="nil"/>
              <w:left w:val="nil"/>
              <w:bottom w:val="nil"/>
              <w:right w:val="nil"/>
            </w:tcBorders>
            <w:shd w:val="clear" w:color="auto" w:fill="auto"/>
            <w:noWrap/>
            <w:vAlign w:val="bottom"/>
            <w:hideMark/>
          </w:tcPr>
          <w:p w14:paraId="1282026D"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20A3C5EC"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45ECBCA9"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260E75A4" w14:textId="77777777" w:rsidR="007C5016" w:rsidRPr="004A790C" w:rsidRDefault="007C5016" w:rsidP="007C5016">
            <w:pPr>
              <w:rPr>
                <w:sz w:val="19"/>
                <w:szCs w:val="19"/>
              </w:rPr>
            </w:pPr>
          </w:p>
        </w:tc>
        <w:tc>
          <w:tcPr>
            <w:tcW w:w="867" w:type="dxa"/>
            <w:gridSpan w:val="3"/>
            <w:tcBorders>
              <w:top w:val="nil"/>
              <w:left w:val="nil"/>
              <w:bottom w:val="nil"/>
              <w:right w:val="nil"/>
            </w:tcBorders>
            <w:shd w:val="clear" w:color="auto" w:fill="auto"/>
            <w:vAlign w:val="bottom"/>
            <w:hideMark/>
          </w:tcPr>
          <w:p w14:paraId="13C3CAAE" w14:textId="77777777" w:rsidR="007C5016" w:rsidRPr="004A790C" w:rsidRDefault="007C5016" w:rsidP="007C5016">
            <w:pPr>
              <w:rPr>
                <w:sz w:val="19"/>
                <w:szCs w:val="19"/>
              </w:rPr>
            </w:pPr>
          </w:p>
        </w:tc>
        <w:tc>
          <w:tcPr>
            <w:tcW w:w="737" w:type="dxa"/>
            <w:gridSpan w:val="2"/>
            <w:tcBorders>
              <w:top w:val="nil"/>
              <w:left w:val="nil"/>
              <w:bottom w:val="nil"/>
              <w:right w:val="nil"/>
            </w:tcBorders>
            <w:shd w:val="clear" w:color="auto" w:fill="auto"/>
            <w:vAlign w:val="bottom"/>
            <w:hideMark/>
          </w:tcPr>
          <w:p w14:paraId="59432E3B" w14:textId="77777777" w:rsidR="007C5016" w:rsidRPr="004A790C" w:rsidRDefault="007C5016" w:rsidP="007C5016">
            <w:pPr>
              <w:rPr>
                <w:sz w:val="19"/>
                <w:szCs w:val="19"/>
              </w:rPr>
            </w:pPr>
          </w:p>
        </w:tc>
        <w:tc>
          <w:tcPr>
            <w:tcW w:w="964" w:type="dxa"/>
            <w:gridSpan w:val="2"/>
            <w:tcBorders>
              <w:top w:val="nil"/>
              <w:left w:val="nil"/>
              <w:bottom w:val="nil"/>
              <w:right w:val="nil"/>
            </w:tcBorders>
            <w:shd w:val="clear" w:color="auto" w:fill="auto"/>
            <w:vAlign w:val="bottom"/>
            <w:hideMark/>
          </w:tcPr>
          <w:p w14:paraId="0151700B" w14:textId="77777777" w:rsidR="007C5016" w:rsidRPr="004A790C" w:rsidRDefault="007C5016" w:rsidP="007C5016">
            <w:pPr>
              <w:rPr>
                <w:sz w:val="19"/>
                <w:szCs w:val="19"/>
              </w:rPr>
            </w:pPr>
          </w:p>
        </w:tc>
        <w:tc>
          <w:tcPr>
            <w:tcW w:w="1093" w:type="dxa"/>
            <w:gridSpan w:val="2"/>
            <w:tcBorders>
              <w:top w:val="nil"/>
              <w:left w:val="nil"/>
              <w:bottom w:val="nil"/>
              <w:right w:val="nil"/>
            </w:tcBorders>
            <w:shd w:val="clear" w:color="auto" w:fill="auto"/>
            <w:vAlign w:val="bottom"/>
            <w:hideMark/>
          </w:tcPr>
          <w:p w14:paraId="2C440AF9" w14:textId="77777777" w:rsidR="007C5016" w:rsidRPr="004A790C" w:rsidRDefault="007C5016" w:rsidP="007C5016">
            <w:pPr>
              <w:rPr>
                <w:sz w:val="19"/>
                <w:szCs w:val="19"/>
              </w:rPr>
            </w:pPr>
          </w:p>
        </w:tc>
        <w:tc>
          <w:tcPr>
            <w:tcW w:w="992" w:type="dxa"/>
            <w:gridSpan w:val="4"/>
            <w:tcBorders>
              <w:top w:val="nil"/>
              <w:left w:val="nil"/>
              <w:bottom w:val="nil"/>
              <w:right w:val="nil"/>
            </w:tcBorders>
            <w:shd w:val="clear" w:color="auto" w:fill="auto"/>
            <w:noWrap/>
            <w:vAlign w:val="bottom"/>
            <w:hideMark/>
          </w:tcPr>
          <w:p w14:paraId="4965B60B" w14:textId="77777777" w:rsidR="007C5016" w:rsidRPr="004A790C" w:rsidRDefault="007C5016" w:rsidP="007C5016">
            <w:pPr>
              <w:rPr>
                <w:sz w:val="19"/>
                <w:szCs w:val="19"/>
              </w:rPr>
            </w:pPr>
          </w:p>
        </w:tc>
      </w:tr>
      <w:tr w:rsidR="007C5016" w:rsidRPr="004A790C" w14:paraId="0B1A7B05"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19527335" w14:textId="77777777" w:rsidR="007C5016" w:rsidRPr="004A790C" w:rsidRDefault="007C5016" w:rsidP="007C5016">
            <w:pPr>
              <w:jc w:val="center"/>
              <w:rPr>
                <w:sz w:val="19"/>
                <w:szCs w:val="19"/>
              </w:rPr>
            </w:pPr>
            <w:r w:rsidRPr="004A790C">
              <w:rPr>
                <w:b/>
                <w:bCs/>
                <w:sz w:val="23"/>
                <w:szCs w:val="23"/>
              </w:rPr>
              <w:t>DỰ TOÁN KINH PHÍ HỖ TRỢ CUNG CẤP DỊCH VỤ VIỄN THÔNG CÔNG ÍCH</w:t>
            </w:r>
          </w:p>
        </w:tc>
      </w:tr>
      <w:tr w:rsidR="007C5016" w:rsidRPr="004A790C" w14:paraId="76BD9364"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11EE1C3A" w14:textId="77777777" w:rsidR="007C5016" w:rsidRPr="004A790C" w:rsidRDefault="007C5016" w:rsidP="007C5016">
            <w:pPr>
              <w:jc w:val="center"/>
              <w:rPr>
                <w:sz w:val="19"/>
                <w:szCs w:val="19"/>
              </w:rPr>
            </w:pPr>
            <w:r w:rsidRPr="004A790C">
              <w:rPr>
                <w:b/>
                <w:bCs/>
                <w:sz w:val="23"/>
                <w:szCs w:val="23"/>
              </w:rPr>
              <w:t>THUỘC CHƯƠNG TRÌNH CUNG CẤP DỊCH VỤ VIỄN THÔNG CÔNG ÍCH……</w:t>
            </w:r>
          </w:p>
        </w:tc>
      </w:tr>
      <w:tr w:rsidR="007C5016" w:rsidRPr="004A790C" w14:paraId="774A1EA3" w14:textId="77777777" w:rsidTr="007C5016">
        <w:trPr>
          <w:gridBefore w:val="1"/>
          <w:gridAfter w:val="1"/>
          <w:wBefore w:w="426" w:type="dxa"/>
          <w:wAfter w:w="838" w:type="dxa"/>
          <w:trHeight w:val="315"/>
        </w:trPr>
        <w:tc>
          <w:tcPr>
            <w:tcW w:w="13763" w:type="dxa"/>
            <w:gridSpan w:val="37"/>
            <w:tcBorders>
              <w:top w:val="nil"/>
              <w:left w:val="nil"/>
              <w:bottom w:val="nil"/>
              <w:right w:val="nil"/>
            </w:tcBorders>
            <w:shd w:val="clear" w:color="auto" w:fill="auto"/>
            <w:noWrap/>
            <w:vAlign w:val="bottom"/>
            <w:hideMark/>
          </w:tcPr>
          <w:p w14:paraId="61CC579D" w14:textId="77777777" w:rsidR="007C5016" w:rsidRPr="004A790C" w:rsidRDefault="007C5016" w:rsidP="007C5016">
            <w:pPr>
              <w:jc w:val="center"/>
              <w:rPr>
                <w:sz w:val="19"/>
                <w:szCs w:val="19"/>
              </w:rPr>
            </w:pPr>
            <w:r w:rsidRPr="004A790C">
              <w:rPr>
                <w:b/>
                <w:bCs/>
                <w:sz w:val="23"/>
                <w:szCs w:val="23"/>
              </w:rPr>
              <w:t>Năm:…………………………………..</w:t>
            </w:r>
          </w:p>
        </w:tc>
      </w:tr>
      <w:tr w:rsidR="007C5016" w:rsidRPr="004A790C" w14:paraId="499F9D2B" w14:textId="77777777" w:rsidTr="007C5016">
        <w:trPr>
          <w:gridBefore w:val="1"/>
          <w:gridAfter w:val="1"/>
          <w:wBefore w:w="426" w:type="dxa"/>
          <w:wAfter w:w="838" w:type="dxa"/>
          <w:trHeight w:val="315"/>
        </w:trPr>
        <w:tc>
          <w:tcPr>
            <w:tcW w:w="13763" w:type="dxa"/>
            <w:gridSpan w:val="37"/>
            <w:tcBorders>
              <w:top w:val="nil"/>
              <w:left w:val="nil"/>
              <w:bottom w:val="nil"/>
              <w:right w:val="nil"/>
            </w:tcBorders>
            <w:shd w:val="clear" w:color="auto" w:fill="auto"/>
            <w:noWrap/>
            <w:vAlign w:val="bottom"/>
            <w:hideMark/>
          </w:tcPr>
          <w:p w14:paraId="71865609" w14:textId="77777777" w:rsidR="007C5016" w:rsidRPr="004A790C" w:rsidRDefault="007C5016" w:rsidP="007C5016">
            <w:pPr>
              <w:jc w:val="center"/>
              <w:rPr>
                <w:sz w:val="19"/>
                <w:szCs w:val="19"/>
              </w:rPr>
            </w:pPr>
            <w:r w:rsidRPr="004A790C">
              <w:rPr>
                <w:b/>
                <w:bCs/>
                <w:sz w:val="23"/>
                <w:szCs w:val="23"/>
              </w:rPr>
              <w:t>Phương thức thực hiện: Đặt hàng.</w:t>
            </w:r>
          </w:p>
        </w:tc>
      </w:tr>
      <w:tr w:rsidR="007C5016" w:rsidRPr="004A790C" w14:paraId="14281F71" w14:textId="77777777" w:rsidTr="007C5016">
        <w:trPr>
          <w:gridBefore w:val="1"/>
          <w:gridAfter w:val="3"/>
          <w:wBefore w:w="426" w:type="dxa"/>
          <w:wAfter w:w="1320" w:type="dxa"/>
          <w:trHeight w:val="315"/>
        </w:trPr>
        <w:tc>
          <w:tcPr>
            <w:tcW w:w="13281" w:type="dxa"/>
            <w:gridSpan w:val="35"/>
            <w:tcBorders>
              <w:top w:val="nil"/>
              <w:left w:val="nil"/>
              <w:bottom w:val="nil"/>
              <w:right w:val="nil"/>
            </w:tcBorders>
            <w:shd w:val="clear" w:color="auto" w:fill="auto"/>
            <w:noWrap/>
            <w:vAlign w:val="bottom"/>
            <w:hideMark/>
          </w:tcPr>
          <w:p w14:paraId="0B5D44E1" w14:textId="77777777" w:rsidR="007C5016" w:rsidRPr="004A790C" w:rsidRDefault="007C5016" w:rsidP="007C5016">
            <w:pPr>
              <w:jc w:val="center"/>
              <w:rPr>
                <w:i/>
                <w:iCs/>
                <w:sz w:val="23"/>
                <w:szCs w:val="23"/>
              </w:rPr>
            </w:pPr>
            <w:r w:rsidRPr="004A790C">
              <w:rPr>
                <w:i/>
                <w:iCs/>
                <w:sz w:val="23"/>
                <w:szCs w:val="23"/>
              </w:rPr>
              <w:t>(Ban hành kèm theo Quyết định số ……/QĐ-BKHCN ngày    tháng    năm…… của Bộ Khoa học và Công nghệ)</w:t>
            </w:r>
          </w:p>
        </w:tc>
      </w:tr>
      <w:tr w:rsidR="007C5016" w:rsidRPr="004A790C" w14:paraId="28354EEB" w14:textId="77777777" w:rsidTr="007C5016">
        <w:trPr>
          <w:gridBefore w:val="1"/>
          <w:gridAfter w:val="1"/>
          <w:wBefore w:w="426" w:type="dxa"/>
          <w:wAfter w:w="838" w:type="dxa"/>
          <w:trHeight w:val="330"/>
        </w:trPr>
        <w:tc>
          <w:tcPr>
            <w:tcW w:w="69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4AF243" w14:textId="77777777" w:rsidR="007C5016" w:rsidRPr="004A790C" w:rsidRDefault="007C5016" w:rsidP="007C5016">
            <w:pPr>
              <w:jc w:val="center"/>
              <w:rPr>
                <w:b/>
                <w:bCs/>
                <w:sz w:val="23"/>
                <w:szCs w:val="23"/>
              </w:rPr>
            </w:pPr>
            <w:r w:rsidRPr="004A790C">
              <w:rPr>
                <w:b/>
                <w:bCs/>
                <w:sz w:val="23"/>
                <w:szCs w:val="23"/>
              </w:rPr>
              <w:t>STT</w:t>
            </w:r>
          </w:p>
        </w:tc>
        <w:tc>
          <w:tcPr>
            <w:tcW w:w="114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3CE7BA" w14:textId="77777777" w:rsidR="007C5016" w:rsidRPr="004A790C" w:rsidRDefault="007C5016" w:rsidP="007C5016">
            <w:pPr>
              <w:jc w:val="center"/>
              <w:rPr>
                <w:b/>
                <w:bCs/>
                <w:sz w:val="23"/>
                <w:szCs w:val="23"/>
              </w:rPr>
            </w:pPr>
            <w:r w:rsidRPr="004A790C">
              <w:rPr>
                <w:b/>
                <w:bCs/>
                <w:sz w:val="23"/>
                <w:szCs w:val="23"/>
              </w:rPr>
              <w:t>Địa bàn thực hiện</w:t>
            </w:r>
          </w:p>
        </w:tc>
        <w:tc>
          <w:tcPr>
            <w:tcW w:w="4622" w:type="dxa"/>
            <w:gridSpan w:val="13"/>
            <w:tcBorders>
              <w:top w:val="single" w:sz="4" w:space="0" w:color="auto"/>
              <w:left w:val="nil"/>
              <w:bottom w:val="single" w:sz="4" w:space="0" w:color="auto"/>
              <w:right w:val="nil"/>
            </w:tcBorders>
            <w:shd w:val="clear" w:color="auto" w:fill="auto"/>
            <w:noWrap/>
            <w:vAlign w:val="center"/>
            <w:hideMark/>
          </w:tcPr>
          <w:p w14:paraId="6B92C048" w14:textId="77777777" w:rsidR="007C5016" w:rsidRPr="004A790C" w:rsidRDefault="007C5016" w:rsidP="007C5016">
            <w:pPr>
              <w:jc w:val="center"/>
              <w:rPr>
                <w:b/>
                <w:bCs/>
                <w:sz w:val="23"/>
                <w:szCs w:val="23"/>
              </w:rPr>
            </w:pPr>
            <w:r w:rsidRPr="004A790C">
              <w:rPr>
                <w:b/>
                <w:bCs/>
                <w:sz w:val="23"/>
                <w:szCs w:val="23"/>
              </w:rPr>
              <w:t>Sản lượng dịch vụ</w:t>
            </w:r>
          </w:p>
        </w:tc>
        <w:tc>
          <w:tcPr>
            <w:tcW w:w="6306" w:type="dxa"/>
            <w:gridSpan w:val="15"/>
            <w:tcBorders>
              <w:top w:val="single" w:sz="4" w:space="0" w:color="auto"/>
              <w:left w:val="single" w:sz="4" w:space="0" w:color="auto"/>
              <w:bottom w:val="single" w:sz="4" w:space="0" w:color="auto"/>
              <w:right w:val="nil"/>
            </w:tcBorders>
            <w:shd w:val="clear" w:color="auto" w:fill="auto"/>
            <w:vAlign w:val="center"/>
            <w:hideMark/>
          </w:tcPr>
          <w:p w14:paraId="77E771C7" w14:textId="77777777" w:rsidR="007C5016" w:rsidRPr="004A790C" w:rsidRDefault="007C5016" w:rsidP="007C5016">
            <w:pPr>
              <w:jc w:val="center"/>
              <w:rPr>
                <w:b/>
                <w:bCs/>
                <w:sz w:val="23"/>
                <w:szCs w:val="23"/>
              </w:rPr>
            </w:pPr>
            <w:r w:rsidRPr="004A790C">
              <w:rPr>
                <w:b/>
                <w:bCs/>
                <w:sz w:val="23"/>
                <w:szCs w:val="23"/>
              </w:rPr>
              <w:t>Dự toán kinh phí (đồng)</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14:paraId="0504E797"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322054E6" w14:textId="77777777" w:rsidTr="007C5016">
        <w:trPr>
          <w:gridBefore w:val="1"/>
          <w:gridAfter w:val="1"/>
          <w:wBefore w:w="426" w:type="dxa"/>
          <w:wAfter w:w="838" w:type="dxa"/>
          <w:trHeight w:val="345"/>
        </w:trPr>
        <w:tc>
          <w:tcPr>
            <w:tcW w:w="696" w:type="dxa"/>
            <w:gridSpan w:val="2"/>
            <w:vMerge/>
            <w:tcBorders>
              <w:top w:val="single" w:sz="4" w:space="0" w:color="auto"/>
              <w:left w:val="single" w:sz="4" w:space="0" w:color="auto"/>
              <w:bottom w:val="single" w:sz="4" w:space="0" w:color="000000"/>
              <w:right w:val="single" w:sz="4" w:space="0" w:color="auto"/>
            </w:tcBorders>
            <w:vAlign w:val="center"/>
            <w:hideMark/>
          </w:tcPr>
          <w:p w14:paraId="202156A7" w14:textId="77777777" w:rsidR="007C5016" w:rsidRPr="004A790C" w:rsidRDefault="007C5016" w:rsidP="007C5016">
            <w:pPr>
              <w:jc w:val="center"/>
              <w:rPr>
                <w:b/>
                <w:bCs/>
                <w:sz w:val="23"/>
                <w:szCs w:val="23"/>
              </w:rPr>
            </w:pPr>
          </w:p>
        </w:tc>
        <w:tc>
          <w:tcPr>
            <w:tcW w:w="1147" w:type="dxa"/>
            <w:gridSpan w:val="3"/>
            <w:vMerge/>
            <w:tcBorders>
              <w:top w:val="single" w:sz="4" w:space="0" w:color="auto"/>
              <w:left w:val="single" w:sz="4" w:space="0" w:color="auto"/>
              <w:bottom w:val="single" w:sz="4" w:space="0" w:color="000000"/>
              <w:right w:val="single" w:sz="4" w:space="0" w:color="auto"/>
            </w:tcBorders>
            <w:vAlign w:val="center"/>
            <w:hideMark/>
          </w:tcPr>
          <w:p w14:paraId="3A0610DF" w14:textId="77777777" w:rsidR="007C5016" w:rsidRPr="004A790C" w:rsidRDefault="007C5016" w:rsidP="007C5016">
            <w:pPr>
              <w:jc w:val="center"/>
              <w:rPr>
                <w:b/>
                <w:bCs/>
                <w:sz w:val="23"/>
                <w:szCs w:val="23"/>
              </w:rPr>
            </w:pPr>
          </w:p>
        </w:tc>
        <w:tc>
          <w:tcPr>
            <w:tcW w:w="1537" w:type="dxa"/>
            <w:gridSpan w:val="5"/>
            <w:tcBorders>
              <w:top w:val="single" w:sz="4" w:space="0" w:color="auto"/>
              <w:left w:val="nil"/>
              <w:bottom w:val="single" w:sz="4" w:space="0" w:color="auto"/>
              <w:right w:val="single" w:sz="4" w:space="0" w:color="auto"/>
            </w:tcBorders>
            <w:shd w:val="clear" w:color="auto" w:fill="auto"/>
            <w:vAlign w:val="center"/>
            <w:hideMark/>
          </w:tcPr>
          <w:p w14:paraId="15C20A70" w14:textId="77777777" w:rsidR="007C5016" w:rsidRPr="004A790C" w:rsidRDefault="007C5016" w:rsidP="007C5016">
            <w:pPr>
              <w:jc w:val="center"/>
              <w:rPr>
                <w:b/>
                <w:bCs/>
                <w:sz w:val="23"/>
                <w:szCs w:val="23"/>
              </w:rPr>
            </w:pPr>
            <w:r w:rsidRPr="004A790C">
              <w:rPr>
                <w:b/>
                <w:bCs/>
                <w:sz w:val="23"/>
                <w:szCs w:val="23"/>
              </w:rPr>
              <w:t>Dịch vụ A</w:t>
            </w:r>
          </w:p>
        </w:tc>
        <w:tc>
          <w:tcPr>
            <w:tcW w:w="1548" w:type="dxa"/>
            <w:gridSpan w:val="4"/>
            <w:tcBorders>
              <w:top w:val="single" w:sz="4" w:space="0" w:color="auto"/>
              <w:left w:val="nil"/>
              <w:bottom w:val="single" w:sz="4" w:space="0" w:color="auto"/>
              <w:right w:val="single" w:sz="4" w:space="0" w:color="auto"/>
            </w:tcBorders>
            <w:shd w:val="clear" w:color="auto" w:fill="auto"/>
            <w:vAlign w:val="center"/>
            <w:hideMark/>
          </w:tcPr>
          <w:p w14:paraId="501732D8" w14:textId="77777777" w:rsidR="007C5016" w:rsidRPr="004A790C" w:rsidRDefault="007C5016" w:rsidP="007C5016">
            <w:pPr>
              <w:jc w:val="center"/>
              <w:rPr>
                <w:b/>
                <w:bCs/>
                <w:sz w:val="23"/>
                <w:szCs w:val="23"/>
              </w:rPr>
            </w:pPr>
            <w:r w:rsidRPr="004A790C">
              <w:rPr>
                <w:b/>
                <w:bCs/>
                <w:sz w:val="23"/>
                <w:szCs w:val="23"/>
              </w:rPr>
              <w:t>Dịch vụ B</w:t>
            </w:r>
          </w:p>
        </w:tc>
        <w:tc>
          <w:tcPr>
            <w:tcW w:w="1537" w:type="dxa"/>
            <w:gridSpan w:val="4"/>
            <w:tcBorders>
              <w:top w:val="single" w:sz="4" w:space="0" w:color="auto"/>
              <w:left w:val="nil"/>
              <w:bottom w:val="single" w:sz="4" w:space="0" w:color="auto"/>
              <w:right w:val="single" w:sz="4" w:space="0" w:color="auto"/>
            </w:tcBorders>
            <w:shd w:val="clear" w:color="auto" w:fill="auto"/>
            <w:vAlign w:val="center"/>
            <w:hideMark/>
          </w:tcPr>
          <w:p w14:paraId="25065F3D" w14:textId="77777777" w:rsidR="007C5016" w:rsidRPr="004A790C" w:rsidRDefault="007C5016" w:rsidP="007C5016">
            <w:pPr>
              <w:jc w:val="center"/>
              <w:rPr>
                <w:b/>
                <w:bCs/>
                <w:sz w:val="23"/>
                <w:szCs w:val="23"/>
              </w:rPr>
            </w:pPr>
            <w:r w:rsidRPr="004A790C">
              <w:rPr>
                <w:b/>
                <w:bCs/>
                <w:sz w:val="23"/>
                <w:szCs w:val="23"/>
              </w:rPr>
              <w:t>Dịch vụ…</w:t>
            </w:r>
          </w:p>
        </w:tc>
        <w:tc>
          <w:tcPr>
            <w:tcW w:w="847" w:type="dxa"/>
            <w:gridSpan w:val="2"/>
            <w:vMerge w:val="restart"/>
            <w:tcBorders>
              <w:top w:val="nil"/>
              <w:left w:val="single" w:sz="4" w:space="0" w:color="auto"/>
              <w:right w:val="single" w:sz="4" w:space="0" w:color="auto"/>
            </w:tcBorders>
            <w:shd w:val="clear" w:color="auto" w:fill="auto"/>
            <w:vAlign w:val="center"/>
            <w:hideMark/>
          </w:tcPr>
          <w:p w14:paraId="008067AD" w14:textId="77777777" w:rsidR="007C5016" w:rsidRPr="004A790C" w:rsidRDefault="007C5016" w:rsidP="007C5016">
            <w:pPr>
              <w:jc w:val="center"/>
              <w:rPr>
                <w:b/>
                <w:bCs/>
                <w:sz w:val="23"/>
                <w:szCs w:val="23"/>
              </w:rPr>
            </w:pPr>
            <w:r w:rsidRPr="004A790C">
              <w:rPr>
                <w:b/>
                <w:bCs/>
                <w:sz w:val="23"/>
                <w:szCs w:val="23"/>
              </w:rPr>
              <w:t>Tổng số</w:t>
            </w:r>
          </w:p>
        </w:tc>
        <w:tc>
          <w:tcPr>
            <w:tcW w:w="1798" w:type="dxa"/>
            <w:gridSpan w:val="4"/>
            <w:tcBorders>
              <w:top w:val="single" w:sz="4" w:space="0" w:color="auto"/>
              <w:left w:val="nil"/>
              <w:bottom w:val="single" w:sz="4" w:space="0" w:color="auto"/>
              <w:right w:val="single" w:sz="4" w:space="0" w:color="auto"/>
            </w:tcBorders>
            <w:shd w:val="clear" w:color="auto" w:fill="auto"/>
            <w:vAlign w:val="center"/>
            <w:hideMark/>
          </w:tcPr>
          <w:p w14:paraId="59161A62" w14:textId="77777777" w:rsidR="007C5016" w:rsidRPr="004A790C" w:rsidRDefault="007C5016" w:rsidP="007C5016">
            <w:pPr>
              <w:jc w:val="center"/>
              <w:rPr>
                <w:b/>
                <w:bCs/>
                <w:sz w:val="23"/>
                <w:szCs w:val="23"/>
              </w:rPr>
            </w:pPr>
            <w:r w:rsidRPr="004A790C">
              <w:rPr>
                <w:b/>
                <w:bCs/>
                <w:sz w:val="23"/>
                <w:szCs w:val="23"/>
              </w:rPr>
              <w:t>Dịch vụ A</w:t>
            </w:r>
          </w:p>
        </w:tc>
        <w:tc>
          <w:tcPr>
            <w:tcW w:w="1604" w:type="dxa"/>
            <w:gridSpan w:val="5"/>
            <w:tcBorders>
              <w:top w:val="single" w:sz="4" w:space="0" w:color="auto"/>
              <w:left w:val="nil"/>
              <w:bottom w:val="single" w:sz="4" w:space="0" w:color="auto"/>
              <w:right w:val="single" w:sz="4" w:space="0" w:color="auto"/>
            </w:tcBorders>
            <w:shd w:val="clear" w:color="auto" w:fill="auto"/>
            <w:vAlign w:val="center"/>
            <w:hideMark/>
          </w:tcPr>
          <w:p w14:paraId="3FFF06D5" w14:textId="77777777" w:rsidR="007C5016" w:rsidRPr="004A790C" w:rsidRDefault="007C5016" w:rsidP="007C5016">
            <w:pPr>
              <w:jc w:val="center"/>
              <w:rPr>
                <w:b/>
                <w:bCs/>
                <w:sz w:val="23"/>
                <w:szCs w:val="23"/>
              </w:rPr>
            </w:pPr>
            <w:r w:rsidRPr="004A790C">
              <w:rPr>
                <w:b/>
                <w:bCs/>
                <w:sz w:val="23"/>
                <w:szCs w:val="23"/>
              </w:rPr>
              <w:t>Dịch vụ B</w:t>
            </w:r>
          </w:p>
        </w:tc>
        <w:tc>
          <w:tcPr>
            <w:tcW w:w="2057" w:type="dxa"/>
            <w:gridSpan w:val="4"/>
            <w:tcBorders>
              <w:top w:val="single" w:sz="4" w:space="0" w:color="auto"/>
              <w:left w:val="nil"/>
              <w:bottom w:val="single" w:sz="4" w:space="0" w:color="auto"/>
              <w:right w:val="single" w:sz="4" w:space="0" w:color="auto"/>
            </w:tcBorders>
            <w:shd w:val="clear" w:color="auto" w:fill="auto"/>
            <w:vAlign w:val="center"/>
            <w:hideMark/>
          </w:tcPr>
          <w:p w14:paraId="35B5E788" w14:textId="77777777" w:rsidR="007C5016" w:rsidRPr="004A790C" w:rsidRDefault="007C5016" w:rsidP="007C5016">
            <w:pPr>
              <w:jc w:val="center"/>
              <w:rPr>
                <w:b/>
                <w:bCs/>
                <w:sz w:val="23"/>
                <w:szCs w:val="23"/>
              </w:rPr>
            </w:pPr>
            <w:r w:rsidRPr="004A790C">
              <w:rPr>
                <w:b/>
                <w:bCs/>
                <w:sz w:val="23"/>
                <w:szCs w:val="23"/>
              </w:rPr>
              <w:t>Dịch vụ…</w:t>
            </w:r>
          </w:p>
        </w:tc>
        <w:tc>
          <w:tcPr>
            <w:tcW w:w="992" w:type="dxa"/>
            <w:gridSpan w:val="4"/>
            <w:vMerge/>
            <w:tcBorders>
              <w:left w:val="single" w:sz="4" w:space="0" w:color="auto"/>
              <w:right w:val="single" w:sz="4" w:space="0" w:color="auto"/>
            </w:tcBorders>
            <w:vAlign w:val="center"/>
            <w:hideMark/>
          </w:tcPr>
          <w:p w14:paraId="1E801131" w14:textId="77777777" w:rsidR="007C5016" w:rsidRPr="004A790C" w:rsidRDefault="007C5016" w:rsidP="007C5016">
            <w:pPr>
              <w:jc w:val="center"/>
              <w:rPr>
                <w:b/>
                <w:bCs/>
                <w:sz w:val="23"/>
                <w:szCs w:val="23"/>
              </w:rPr>
            </w:pPr>
          </w:p>
        </w:tc>
      </w:tr>
      <w:tr w:rsidR="007C5016" w:rsidRPr="004A790C" w14:paraId="501C6221" w14:textId="77777777" w:rsidTr="007C5016">
        <w:trPr>
          <w:gridBefore w:val="1"/>
          <w:gridAfter w:val="2"/>
          <w:wBefore w:w="426" w:type="dxa"/>
          <w:wAfter w:w="847" w:type="dxa"/>
          <w:trHeight w:val="585"/>
        </w:trPr>
        <w:tc>
          <w:tcPr>
            <w:tcW w:w="696" w:type="dxa"/>
            <w:gridSpan w:val="2"/>
            <w:vMerge/>
            <w:tcBorders>
              <w:top w:val="single" w:sz="4" w:space="0" w:color="auto"/>
              <w:left w:val="single" w:sz="4" w:space="0" w:color="auto"/>
              <w:bottom w:val="single" w:sz="4" w:space="0" w:color="000000"/>
              <w:right w:val="single" w:sz="4" w:space="0" w:color="auto"/>
            </w:tcBorders>
            <w:vAlign w:val="center"/>
            <w:hideMark/>
          </w:tcPr>
          <w:p w14:paraId="1D65DC11" w14:textId="77777777" w:rsidR="007C5016" w:rsidRPr="004A790C" w:rsidRDefault="007C5016" w:rsidP="007C5016">
            <w:pPr>
              <w:jc w:val="center"/>
              <w:rPr>
                <w:b/>
                <w:bCs/>
                <w:sz w:val="23"/>
                <w:szCs w:val="23"/>
              </w:rPr>
            </w:pPr>
          </w:p>
        </w:tc>
        <w:tc>
          <w:tcPr>
            <w:tcW w:w="1147" w:type="dxa"/>
            <w:gridSpan w:val="3"/>
            <w:vMerge/>
            <w:tcBorders>
              <w:top w:val="single" w:sz="4" w:space="0" w:color="auto"/>
              <w:left w:val="single" w:sz="4" w:space="0" w:color="auto"/>
              <w:bottom w:val="single" w:sz="4" w:space="0" w:color="000000"/>
              <w:right w:val="single" w:sz="4" w:space="0" w:color="auto"/>
            </w:tcBorders>
            <w:vAlign w:val="center"/>
            <w:hideMark/>
          </w:tcPr>
          <w:p w14:paraId="67B829DA" w14:textId="77777777" w:rsidR="007C5016" w:rsidRPr="004A790C" w:rsidRDefault="007C5016" w:rsidP="007C5016">
            <w:pPr>
              <w:jc w:val="center"/>
              <w:rPr>
                <w:b/>
                <w:bCs/>
                <w:sz w:val="23"/>
                <w:szCs w:val="23"/>
              </w:rPr>
            </w:pPr>
          </w:p>
        </w:tc>
        <w:tc>
          <w:tcPr>
            <w:tcW w:w="723" w:type="dxa"/>
            <w:gridSpan w:val="2"/>
            <w:tcBorders>
              <w:top w:val="nil"/>
              <w:left w:val="nil"/>
              <w:bottom w:val="single" w:sz="4" w:space="0" w:color="auto"/>
              <w:right w:val="single" w:sz="4" w:space="0" w:color="auto"/>
            </w:tcBorders>
            <w:shd w:val="clear" w:color="auto" w:fill="auto"/>
            <w:vAlign w:val="center"/>
            <w:hideMark/>
          </w:tcPr>
          <w:p w14:paraId="1F2A7A72"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3"/>
            <w:tcBorders>
              <w:top w:val="nil"/>
              <w:left w:val="nil"/>
              <w:bottom w:val="single" w:sz="4" w:space="0" w:color="auto"/>
              <w:right w:val="single" w:sz="4" w:space="0" w:color="auto"/>
            </w:tcBorders>
            <w:shd w:val="clear" w:color="auto" w:fill="auto"/>
            <w:vAlign w:val="center"/>
            <w:hideMark/>
          </w:tcPr>
          <w:p w14:paraId="3BA8309F" w14:textId="77777777" w:rsidR="007C5016" w:rsidRPr="004A790C" w:rsidRDefault="007C5016" w:rsidP="007C5016">
            <w:pPr>
              <w:jc w:val="center"/>
              <w:rPr>
                <w:b/>
                <w:bCs/>
                <w:sz w:val="23"/>
                <w:szCs w:val="23"/>
              </w:rPr>
            </w:pPr>
            <w:r w:rsidRPr="004A790C">
              <w:rPr>
                <w:b/>
                <w:bCs/>
                <w:sz w:val="23"/>
                <w:szCs w:val="23"/>
              </w:rPr>
              <w:t>Sản lượng</w:t>
            </w:r>
          </w:p>
        </w:tc>
        <w:tc>
          <w:tcPr>
            <w:tcW w:w="731" w:type="dxa"/>
            <w:gridSpan w:val="2"/>
            <w:tcBorders>
              <w:top w:val="nil"/>
              <w:left w:val="nil"/>
              <w:bottom w:val="single" w:sz="4" w:space="0" w:color="auto"/>
              <w:right w:val="single" w:sz="4" w:space="0" w:color="auto"/>
            </w:tcBorders>
            <w:shd w:val="clear" w:color="auto" w:fill="auto"/>
            <w:vAlign w:val="center"/>
            <w:hideMark/>
          </w:tcPr>
          <w:p w14:paraId="3E5E08FF" w14:textId="77777777" w:rsidR="007C5016" w:rsidRPr="004A790C" w:rsidRDefault="007C5016" w:rsidP="007C5016">
            <w:pPr>
              <w:jc w:val="center"/>
              <w:rPr>
                <w:b/>
                <w:bCs/>
                <w:sz w:val="23"/>
                <w:szCs w:val="23"/>
              </w:rPr>
            </w:pPr>
            <w:r w:rsidRPr="004A790C">
              <w:rPr>
                <w:b/>
                <w:bCs/>
                <w:sz w:val="23"/>
                <w:szCs w:val="23"/>
              </w:rPr>
              <w:t>ĐVT</w:t>
            </w:r>
          </w:p>
        </w:tc>
        <w:tc>
          <w:tcPr>
            <w:tcW w:w="817" w:type="dxa"/>
            <w:gridSpan w:val="2"/>
            <w:tcBorders>
              <w:top w:val="nil"/>
              <w:left w:val="nil"/>
              <w:bottom w:val="single" w:sz="4" w:space="0" w:color="auto"/>
              <w:right w:val="single" w:sz="4" w:space="0" w:color="auto"/>
            </w:tcBorders>
            <w:shd w:val="clear" w:color="auto" w:fill="auto"/>
            <w:vAlign w:val="center"/>
            <w:hideMark/>
          </w:tcPr>
          <w:p w14:paraId="388BF22F" w14:textId="77777777" w:rsidR="007C5016" w:rsidRPr="004A790C" w:rsidRDefault="007C5016" w:rsidP="007C5016">
            <w:pPr>
              <w:jc w:val="center"/>
              <w:rPr>
                <w:b/>
                <w:bCs/>
                <w:sz w:val="23"/>
                <w:szCs w:val="23"/>
              </w:rPr>
            </w:pPr>
            <w:r w:rsidRPr="004A790C">
              <w:rPr>
                <w:b/>
                <w:bCs/>
                <w:sz w:val="23"/>
                <w:szCs w:val="23"/>
              </w:rPr>
              <w:t>Sản lượng</w:t>
            </w:r>
          </w:p>
        </w:tc>
        <w:tc>
          <w:tcPr>
            <w:tcW w:w="723" w:type="dxa"/>
            <w:tcBorders>
              <w:top w:val="nil"/>
              <w:left w:val="nil"/>
              <w:bottom w:val="single" w:sz="4" w:space="0" w:color="auto"/>
              <w:right w:val="single" w:sz="4" w:space="0" w:color="auto"/>
            </w:tcBorders>
            <w:shd w:val="clear" w:color="auto" w:fill="auto"/>
            <w:vAlign w:val="center"/>
            <w:hideMark/>
          </w:tcPr>
          <w:p w14:paraId="6BD6BCDA"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3"/>
            <w:tcBorders>
              <w:top w:val="nil"/>
              <w:left w:val="nil"/>
              <w:bottom w:val="single" w:sz="4" w:space="0" w:color="auto"/>
              <w:right w:val="single" w:sz="4" w:space="0" w:color="auto"/>
            </w:tcBorders>
            <w:shd w:val="clear" w:color="auto" w:fill="auto"/>
            <w:vAlign w:val="center"/>
            <w:hideMark/>
          </w:tcPr>
          <w:p w14:paraId="2817F7D9" w14:textId="77777777" w:rsidR="007C5016" w:rsidRPr="004A790C" w:rsidRDefault="007C5016" w:rsidP="007C5016">
            <w:pPr>
              <w:jc w:val="center"/>
              <w:rPr>
                <w:b/>
                <w:bCs/>
                <w:sz w:val="23"/>
                <w:szCs w:val="23"/>
              </w:rPr>
            </w:pPr>
            <w:r w:rsidRPr="004A790C">
              <w:rPr>
                <w:b/>
                <w:bCs/>
                <w:sz w:val="23"/>
                <w:szCs w:val="23"/>
              </w:rPr>
              <w:t>Sản lượng</w:t>
            </w:r>
          </w:p>
        </w:tc>
        <w:tc>
          <w:tcPr>
            <w:tcW w:w="847" w:type="dxa"/>
            <w:gridSpan w:val="2"/>
            <w:vMerge/>
            <w:tcBorders>
              <w:left w:val="single" w:sz="4" w:space="0" w:color="auto"/>
              <w:bottom w:val="single" w:sz="4" w:space="0" w:color="000000"/>
              <w:right w:val="single" w:sz="4" w:space="0" w:color="auto"/>
            </w:tcBorders>
            <w:vAlign w:val="center"/>
            <w:hideMark/>
          </w:tcPr>
          <w:p w14:paraId="3A8C1507" w14:textId="77777777" w:rsidR="007C5016" w:rsidRPr="004A790C" w:rsidRDefault="007C5016" w:rsidP="007C5016">
            <w:pPr>
              <w:jc w:val="center"/>
              <w:rPr>
                <w:b/>
                <w:bCs/>
                <w:sz w:val="23"/>
                <w:szCs w:val="23"/>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2B0F752D" w14:textId="77777777" w:rsidR="007C5016" w:rsidRPr="004A790C" w:rsidRDefault="007C5016" w:rsidP="007C5016">
            <w:pPr>
              <w:jc w:val="center"/>
              <w:rPr>
                <w:b/>
                <w:bCs/>
                <w:sz w:val="23"/>
                <w:szCs w:val="23"/>
              </w:rPr>
            </w:pPr>
            <w:r w:rsidRPr="004A790C">
              <w:rPr>
                <w:b/>
                <w:bCs/>
                <w:sz w:val="23"/>
                <w:szCs w:val="23"/>
              </w:rPr>
              <w:t>Mức hỗ trợ</w:t>
            </w:r>
          </w:p>
        </w:tc>
        <w:tc>
          <w:tcPr>
            <w:tcW w:w="737" w:type="dxa"/>
            <w:tcBorders>
              <w:top w:val="nil"/>
              <w:left w:val="nil"/>
              <w:bottom w:val="single" w:sz="4" w:space="0" w:color="auto"/>
              <w:right w:val="single" w:sz="4" w:space="0" w:color="auto"/>
            </w:tcBorders>
            <w:shd w:val="clear" w:color="auto" w:fill="auto"/>
            <w:vAlign w:val="center"/>
            <w:hideMark/>
          </w:tcPr>
          <w:p w14:paraId="0B0F0BB4" w14:textId="77777777" w:rsidR="007C5016" w:rsidRPr="004A790C" w:rsidRDefault="007C5016" w:rsidP="007C5016">
            <w:pPr>
              <w:jc w:val="center"/>
              <w:rPr>
                <w:b/>
                <w:bCs/>
                <w:sz w:val="23"/>
                <w:szCs w:val="23"/>
              </w:rPr>
            </w:pPr>
            <w:r w:rsidRPr="004A790C">
              <w:rPr>
                <w:b/>
                <w:bCs/>
                <w:sz w:val="23"/>
                <w:szCs w:val="23"/>
              </w:rPr>
              <w:t>Kinh phí</w:t>
            </w:r>
          </w:p>
        </w:tc>
        <w:tc>
          <w:tcPr>
            <w:tcW w:w="867" w:type="dxa"/>
            <w:gridSpan w:val="3"/>
            <w:tcBorders>
              <w:top w:val="nil"/>
              <w:left w:val="nil"/>
              <w:bottom w:val="single" w:sz="4" w:space="0" w:color="auto"/>
              <w:right w:val="single" w:sz="4" w:space="0" w:color="auto"/>
            </w:tcBorders>
            <w:shd w:val="clear" w:color="auto" w:fill="auto"/>
            <w:vAlign w:val="center"/>
            <w:hideMark/>
          </w:tcPr>
          <w:p w14:paraId="5B40AF63" w14:textId="77777777" w:rsidR="007C5016" w:rsidRPr="004A790C" w:rsidRDefault="007C5016" w:rsidP="007C5016">
            <w:pPr>
              <w:jc w:val="center"/>
              <w:rPr>
                <w:b/>
                <w:bCs/>
                <w:sz w:val="23"/>
                <w:szCs w:val="23"/>
              </w:rPr>
            </w:pPr>
            <w:r w:rsidRPr="004A790C">
              <w:rPr>
                <w:b/>
                <w:bCs/>
                <w:sz w:val="23"/>
                <w:szCs w:val="23"/>
              </w:rPr>
              <w:t>Mức hỗ trợ</w:t>
            </w:r>
          </w:p>
        </w:tc>
        <w:tc>
          <w:tcPr>
            <w:tcW w:w="737" w:type="dxa"/>
            <w:gridSpan w:val="2"/>
            <w:tcBorders>
              <w:top w:val="nil"/>
              <w:left w:val="nil"/>
              <w:bottom w:val="single" w:sz="4" w:space="0" w:color="auto"/>
              <w:right w:val="single" w:sz="4" w:space="0" w:color="auto"/>
            </w:tcBorders>
            <w:shd w:val="clear" w:color="auto" w:fill="auto"/>
            <w:vAlign w:val="center"/>
            <w:hideMark/>
          </w:tcPr>
          <w:p w14:paraId="5B954F3E" w14:textId="77777777" w:rsidR="007C5016" w:rsidRPr="004A790C" w:rsidRDefault="007C5016" w:rsidP="007C5016">
            <w:pPr>
              <w:jc w:val="center"/>
              <w:rPr>
                <w:b/>
                <w:bCs/>
                <w:sz w:val="23"/>
                <w:szCs w:val="23"/>
              </w:rPr>
            </w:pPr>
            <w:r w:rsidRPr="004A790C">
              <w:rPr>
                <w:b/>
                <w:bCs/>
                <w:sz w:val="23"/>
                <w:szCs w:val="23"/>
              </w:rPr>
              <w:t>Kinh phí</w:t>
            </w:r>
          </w:p>
        </w:tc>
        <w:tc>
          <w:tcPr>
            <w:tcW w:w="964" w:type="dxa"/>
            <w:gridSpan w:val="2"/>
            <w:tcBorders>
              <w:top w:val="nil"/>
              <w:left w:val="nil"/>
              <w:bottom w:val="single" w:sz="4" w:space="0" w:color="auto"/>
              <w:right w:val="single" w:sz="4" w:space="0" w:color="auto"/>
            </w:tcBorders>
            <w:shd w:val="clear" w:color="auto" w:fill="auto"/>
            <w:vAlign w:val="center"/>
            <w:hideMark/>
          </w:tcPr>
          <w:p w14:paraId="0A0DD50B" w14:textId="77777777" w:rsidR="007C5016" w:rsidRPr="004A790C" w:rsidRDefault="007C5016" w:rsidP="007C5016">
            <w:pPr>
              <w:jc w:val="center"/>
              <w:rPr>
                <w:b/>
                <w:bCs/>
                <w:sz w:val="23"/>
                <w:szCs w:val="23"/>
              </w:rPr>
            </w:pPr>
            <w:r w:rsidRPr="004A790C">
              <w:rPr>
                <w:b/>
                <w:bCs/>
                <w:sz w:val="23"/>
                <w:szCs w:val="23"/>
              </w:rPr>
              <w:t>Mức hỗ trợ</w:t>
            </w:r>
          </w:p>
        </w:tc>
        <w:tc>
          <w:tcPr>
            <w:tcW w:w="1093" w:type="dxa"/>
            <w:gridSpan w:val="2"/>
            <w:tcBorders>
              <w:top w:val="nil"/>
              <w:left w:val="nil"/>
              <w:bottom w:val="single" w:sz="4" w:space="0" w:color="auto"/>
              <w:right w:val="single" w:sz="4" w:space="0" w:color="auto"/>
            </w:tcBorders>
            <w:shd w:val="clear" w:color="auto" w:fill="auto"/>
            <w:vAlign w:val="center"/>
            <w:hideMark/>
          </w:tcPr>
          <w:p w14:paraId="4FB2C077" w14:textId="77777777" w:rsidR="007C5016" w:rsidRPr="004A790C" w:rsidRDefault="007C5016" w:rsidP="007C5016">
            <w:pPr>
              <w:jc w:val="center"/>
              <w:rPr>
                <w:b/>
                <w:bCs/>
                <w:sz w:val="23"/>
                <w:szCs w:val="23"/>
              </w:rPr>
            </w:pPr>
            <w:r w:rsidRPr="004A790C">
              <w:rPr>
                <w:b/>
                <w:bCs/>
                <w:sz w:val="23"/>
                <w:szCs w:val="23"/>
              </w:rPr>
              <w:t>Kinh phí</w:t>
            </w:r>
          </w:p>
        </w:tc>
        <w:tc>
          <w:tcPr>
            <w:tcW w:w="992" w:type="dxa"/>
            <w:gridSpan w:val="4"/>
            <w:tcBorders>
              <w:left w:val="single" w:sz="4" w:space="0" w:color="auto"/>
              <w:bottom w:val="single" w:sz="4" w:space="0" w:color="000000"/>
              <w:right w:val="single" w:sz="4" w:space="0" w:color="auto"/>
            </w:tcBorders>
            <w:vAlign w:val="center"/>
            <w:hideMark/>
          </w:tcPr>
          <w:p w14:paraId="178E7B49" w14:textId="77777777" w:rsidR="007C5016" w:rsidRPr="004A790C" w:rsidRDefault="007C5016" w:rsidP="007C5016">
            <w:pPr>
              <w:jc w:val="center"/>
              <w:rPr>
                <w:b/>
                <w:bCs/>
                <w:sz w:val="23"/>
                <w:szCs w:val="23"/>
              </w:rPr>
            </w:pPr>
          </w:p>
        </w:tc>
      </w:tr>
      <w:tr w:rsidR="007C5016" w:rsidRPr="004A790C" w14:paraId="6F0696B2" w14:textId="77777777" w:rsidTr="007C5016">
        <w:trPr>
          <w:gridBefore w:val="1"/>
          <w:gridAfter w:val="2"/>
          <w:wBefore w:w="426" w:type="dxa"/>
          <w:wAfter w:w="847" w:type="dxa"/>
          <w:trHeight w:val="375"/>
        </w:trPr>
        <w:tc>
          <w:tcPr>
            <w:tcW w:w="69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ED782F" w14:textId="77777777" w:rsidR="007C5016" w:rsidRPr="004A790C" w:rsidRDefault="007C5016" w:rsidP="007C5016">
            <w:pPr>
              <w:jc w:val="center"/>
              <w:rPr>
                <w:b/>
                <w:bCs/>
                <w:sz w:val="23"/>
                <w:szCs w:val="23"/>
              </w:rPr>
            </w:pPr>
            <w:r w:rsidRPr="004A790C">
              <w:rPr>
                <w:b/>
                <w:bCs/>
                <w:sz w:val="23"/>
                <w:szCs w:val="23"/>
              </w:rPr>
              <w:t>A</w:t>
            </w:r>
          </w:p>
        </w:tc>
        <w:tc>
          <w:tcPr>
            <w:tcW w:w="1147" w:type="dxa"/>
            <w:gridSpan w:val="3"/>
            <w:tcBorders>
              <w:top w:val="nil"/>
              <w:left w:val="nil"/>
              <w:bottom w:val="single" w:sz="4" w:space="0" w:color="auto"/>
              <w:right w:val="single" w:sz="4" w:space="0" w:color="auto"/>
            </w:tcBorders>
            <w:shd w:val="clear" w:color="auto" w:fill="auto"/>
            <w:noWrap/>
            <w:vAlign w:val="center"/>
            <w:hideMark/>
          </w:tcPr>
          <w:p w14:paraId="10288802" w14:textId="77777777" w:rsidR="007C5016" w:rsidRPr="004A790C" w:rsidRDefault="007C5016" w:rsidP="007C5016">
            <w:pPr>
              <w:jc w:val="center"/>
              <w:rPr>
                <w:b/>
                <w:bCs/>
                <w:sz w:val="23"/>
                <w:szCs w:val="23"/>
              </w:rPr>
            </w:pPr>
            <w:r w:rsidRPr="004A790C">
              <w:rPr>
                <w:b/>
                <w:bCs/>
                <w:sz w:val="23"/>
                <w:szCs w:val="23"/>
              </w:rPr>
              <w:t>B</w:t>
            </w:r>
          </w:p>
        </w:tc>
        <w:tc>
          <w:tcPr>
            <w:tcW w:w="723" w:type="dxa"/>
            <w:gridSpan w:val="2"/>
            <w:tcBorders>
              <w:top w:val="nil"/>
              <w:left w:val="nil"/>
              <w:bottom w:val="single" w:sz="4" w:space="0" w:color="auto"/>
              <w:right w:val="single" w:sz="4" w:space="0" w:color="auto"/>
            </w:tcBorders>
            <w:shd w:val="clear" w:color="auto" w:fill="auto"/>
            <w:vAlign w:val="center"/>
            <w:hideMark/>
          </w:tcPr>
          <w:p w14:paraId="7DF65B9C" w14:textId="77777777" w:rsidR="007C5016" w:rsidRPr="004A790C" w:rsidRDefault="007C5016" w:rsidP="007C5016">
            <w:pPr>
              <w:jc w:val="center"/>
              <w:rPr>
                <w:b/>
                <w:bCs/>
                <w:sz w:val="23"/>
                <w:szCs w:val="23"/>
              </w:rPr>
            </w:pPr>
            <w:r w:rsidRPr="004A790C">
              <w:rPr>
                <w:b/>
                <w:bCs/>
                <w:sz w:val="23"/>
                <w:szCs w:val="23"/>
              </w:rPr>
              <w:t>1</w:t>
            </w:r>
          </w:p>
        </w:tc>
        <w:tc>
          <w:tcPr>
            <w:tcW w:w="814" w:type="dxa"/>
            <w:gridSpan w:val="3"/>
            <w:tcBorders>
              <w:top w:val="nil"/>
              <w:left w:val="nil"/>
              <w:bottom w:val="single" w:sz="4" w:space="0" w:color="auto"/>
              <w:right w:val="single" w:sz="4" w:space="0" w:color="auto"/>
            </w:tcBorders>
            <w:shd w:val="clear" w:color="auto" w:fill="auto"/>
            <w:vAlign w:val="center"/>
            <w:hideMark/>
          </w:tcPr>
          <w:p w14:paraId="6F257A49" w14:textId="77777777" w:rsidR="007C5016" w:rsidRPr="004A790C" w:rsidRDefault="007C5016" w:rsidP="007C5016">
            <w:pPr>
              <w:jc w:val="center"/>
              <w:rPr>
                <w:b/>
                <w:bCs/>
                <w:sz w:val="23"/>
                <w:szCs w:val="23"/>
              </w:rPr>
            </w:pPr>
            <w:r w:rsidRPr="004A790C">
              <w:rPr>
                <w:b/>
                <w:bCs/>
                <w:sz w:val="23"/>
                <w:szCs w:val="23"/>
              </w:rPr>
              <w:t>2</w:t>
            </w:r>
          </w:p>
        </w:tc>
        <w:tc>
          <w:tcPr>
            <w:tcW w:w="731" w:type="dxa"/>
            <w:gridSpan w:val="2"/>
            <w:tcBorders>
              <w:top w:val="nil"/>
              <w:left w:val="nil"/>
              <w:bottom w:val="single" w:sz="4" w:space="0" w:color="auto"/>
              <w:right w:val="single" w:sz="4" w:space="0" w:color="auto"/>
            </w:tcBorders>
            <w:shd w:val="clear" w:color="auto" w:fill="auto"/>
            <w:vAlign w:val="center"/>
            <w:hideMark/>
          </w:tcPr>
          <w:p w14:paraId="0BD14439" w14:textId="77777777" w:rsidR="007C5016" w:rsidRPr="004A790C" w:rsidRDefault="007C5016" w:rsidP="007C5016">
            <w:pPr>
              <w:jc w:val="center"/>
              <w:rPr>
                <w:b/>
                <w:bCs/>
                <w:sz w:val="23"/>
                <w:szCs w:val="23"/>
              </w:rPr>
            </w:pPr>
            <w:r w:rsidRPr="004A790C">
              <w:rPr>
                <w:b/>
                <w:bCs/>
                <w:sz w:val="23"/>
                <w:szCs w:val="23"/>
              </w:rPr>
              <w:t>3</w:t>
            </w:r>
          </w:p>
        </w:tc>
        <w:tc>
          <w:tcPr>
            <w:tcW w:w="817" w:type="dxa"/>
            <w:gridSpan w:val="2"/>
            <w:tcBorders>
              <w:top w:val="nil"/>
              <w:left w:val="nil"/>
              <w:bottom w:val="single" w:sz="4" w:space="0" w:color="auto"/>
              <w:right w:val="single" w:sz="4" w:space="0" w:color="auto"/>
            </w:tcBorders>
            <w:shd w:val="clear" w:color="auto" w:fill="auto"/>
            <w:vAlign w:val="center"/>
            <w:hideMark/>
          </w:tcPr>
          <w:p w14:paraId="7633025D" w14:textId="77777777" w:rsidR="007C5016" w:rsidRPr="004A790C" w:rsidRDefault="007C5016" w:rsidP="007C5016">
            <w:pPr>
              <w:jc w:val="center"/>
              <w:rPr>
                <w:b/>
                <w:bCs/>
                <w:sz w:val="23"/>
                <w:szCs w:val="23"/>
              </w:rPr>
            </w:pPr>
            <w:r w:rsidRPr="004A790C">
              <w:rPr>
                <w:b/>
                <w:bCs/>
                <w:sz w:val="23"/>
                <w:szCs w:val="23"/>
              </w:rPr>
              <w:t>4</w:t>
            </w:r>
          </w:p>
        </w:tc>
        <w:tc>
          <w:tcPr>
            <w:tcW w:w="723" w:type="dxa"/>
            <w:tcBorders>
              <w:top w:val="nil"/>
              <w:left w:val="nil"/>
              <w:bottom w:val="single" w:sz="4" w:space="0" w:color="auto"/>
              <w:right w:val="single" w:sz="4" w:space="0" w:color="auto"/>
            </w:tcBorders>
            <w:shd w:val="clear" w:color="auto" w:fill="auto"/>
            <w:vAlign w:val="center"/>
            <w:hideMark/>
          </w:tcPr>
          <w:p w14:paraId="1DEEAAD0" w14:textId="77777777" w:rsidR="007C5016" w:rsidRPr="004A790C" w:rsidRDefault="007C5016" w:rsidP="007C5016">
            <w:pPr>
              <w:jc w:val="center"/>
              <w:rPr>
                <w:b/>
                <w:bCs/>
                <w:sz w:val="23"/>
                <w:szCs w:val="23"/>
              </w:rPr>
            </w:pPr>
            <w:r w:rsidRPr="004A790C">
              <w:rPr>
                <w:b/>
                <w:bCs/>
                <w:sz w:val="23"/>
                <w:szCs w:val="23"/>
              </w:rPr>
              <w:t>5</w:t>
            </w:r>
          </w:p>
        </w:tc>
        <w:tc>
          <w:tcPr>
            <w:tcW w:w="814" w:type="dxa"/>
            <w:gridSpan w:val="3"/>
            <w:tcBorders>
              <w:top w:val="nil"/>
              <w:left w:val="nil"/>
              <w:bottom w:val="single" w:sz="4" w:space="0" w:color="auto"/>
              <w:right w:val="single" w:sz="4" w:space="0" w:color="auto"/>
            </w:tcBorders>
            <w:shd w:val="clear" w:color="auto" w:fill="auto"/>
            <w:vAlign w:val="center"/>
            <w:hideMark/>
          </w:tcPr>
          <w:p w14:paraId="681BBF4F" w14:textId="77777777" w:rsidR="007C5016" w:rsidRPr="004A790C" w:rsidRDefault="007C5016" w:rsidP="007C5016">
            <w:pPr>
              <w:jc w:val="center"/>
              <w:rPr>
                <w:b/>
                <w:bCs/>
                <w:sz w:val="23"/>
                <w:szCs w:val="23"/>
              </w:rPr>
            </w:pPr>
            <w:r w:rsidRPr="004A790C">
              <w:rPr>
                <w:b/>
                <w:bCs/>
                <w:sz w:val="23"/>
                <w:szCs w:val="23"/>
              </w:rPr>
              <w:t>6</w:t>
            </w:r>
          </w:p>
        </w:tc>
        <w:tc>
          <w:tcPr>
            <w:tcW w:w="847" w:type="dxa"/>
            <w:gridSpan w:val="2"/>
            <w:tcBorders>
              <w:top w:val="nil"/>
              <w:left w:val="nil"/>
              <w:bottom w:val="single" w:sz="4" w:space="0" w:color="auto"/>
              <w:right w:val="single" w:sz="4" w:space="0" w:color="auto"/>
            </w:tcBorders>
            <w:shd w:val="clear" w:color="auto" w:fill="auto"/>
            <w:vAlign w:val="center"/>
            <w:hideMark/>
          </w:tcPr>
          <w:p w14:paraId="0B871A0F" w14:textId="77777777" w:rsidR="007C5016" w:rsidRPr="004A790C" w:rsidRDefault="007C5016" w:rsidP="007C5016">
            <w:pPr>
              <w:jc w:val="center"/>
              <w:rPr>
                <w:b/>
                <w:bCs/>
                <w:sz w:val="23"/>
                <w:szCs w:val="23"/>
              </w:rPr>
            </w:pPr>
            <w:r w:rsidRPr="004A790C">
              <w:rPr>
                <w:b/>
                <w:bCs/>
                <w:sz w:val="23"/>
                <w:szCs w:val="23"/>
              </w:rPr>
              <w:t>7</w:t>
            </w:r>
          </w:p>
        </w:tc>
        <w:tc>
          <w:tcPr>
            <w:tcW w:w="1052" w:type="dxa"/>
            <w:gridSpan w:val="2"/>
            <w:tcBorders>
              <w:top w:val="nil"/>
              <w:left w:val="nil"/>
              <w:bottom w:val="single" w:sz="4" w:space="0" w:color="auto"/>
              <w:right w:val="single" w:sz="4" w:space="0" w:color="auto"/>
            </w:tcBorders>
            <w:shd w:val="clear" w:color="auto" w:fill="auto"/>
            <w:vAlign w:val="center"/>
            <w:hideMark/>
          </w:tcPr>
          <w:p w14:paraId="58FF7B8D" w14:textId="77777777" w:rsidR="007C5016" w:rsidRPr="004A790C" w:rsidRDefault="007C5016" w:rsidP="007C5016">
            <w:pPr>
              <w:jc w:val="center"/>
              <w:rPr>
                <w:b/>
                <w:bCs/>
                <w:sz w:val="23"/>
                <w:szCs w:val="23"/>
              </w:rPr>
            </w:pPr>
            <w:r w:rsidRPr="004A790C">
              <w:rPr>
                <w:b/>
                <w:bCs/>
                <w:sz w:val="23"/>
                <w:szCs w:val="23"/>
              </w:rPr>
              <w:t>8</w:t>
            </w:r>
          </w:p>
        </w:tc>
        <w:tc>
          <w:tcPr>
            <w:tcW w:w="737" w:type="dxa"/>
            <w:tcBorders>
              <w:top w:val="nil"/>
              <w:left w:val="nil"/>
              <w:bottom w:val="single" w:sz="4" w:space="0" w:color="auto"/>
              <w:right w:val="single" w:sz="4" w:space="0" w:color="auto"/>
            </w:tcBorders>
            <w:shd w:val="clear" w:color="auto" w:fill="auto"/>
            <w:vAlign w:val="center"/>
            <w:hideMark/>
          </w:tcPr>
          <w:p w14:paraId="5C33C2B6" w14:textId="77777777" w:rsidR="007C5016" w:rsidRPr="004A790C" w:rsidRDefault="007C5016" w:rsidP="007C5016">
            <w:pPr>
              <w:jc w:val="center"/>
              <w:rPr>
                <w:b/>
                <w:bCs/>
                <w:sz w:val="23"/>
                <w:szCs w:val="23"/>
              </w:rPr>
            </w:pPr>
            <w:r w:rsidRPr="004A790C">
              <w:rPr>
                <w:b/>
                <w:bCs/>
                <w:sz w:val="23"/>
                <w:szCs w:val="23"/>
              </w:rPr>
              <w:t>9</w:t>
            </w:r>
          </w:p>
        </w:tc>
        <w:tc>
          <w:tcPr>
            <w:tcW w:w="867" w:type="dxa"/>
            <w:gridSpan w:val="3"/>
            <w:tcBorders>
              <w:top w:val="nil"/>
              <w:left w:val="nil"/>
              <w:bottom w:val="single" w:sz="4" w:space="0" w:color="auto"/>
              <w:right w:val="single" w:sz="4" w:space="0" w:color="auto"/>
            </w:tcBorders>
            <w:shd w:val="clear" w:color="auto" w:fill="auto"/>
            <w:vAlign w:val="center"/>
            <w:hideMark/>
          </w:tcPr>
          <w:p w14:paraId="48C1AEF0" w14:textId="77777777" w:rsidR="007C5016" w:rsidRPr="004A790C" w:rsidRDefault="007C5016" w:rsidP="007C5016">
            <w:pPr>
              <w:jc w:val="center"/>
              <w:rPr>
                <w:b/>
                <w:bCs/>
                <w:sz w:val="23"/>
                <w:szCs w:val="23"/>
              </w:rPr>
            </w:pPr>
            <w:r w:rsidRPr="004A790C">
              <w:rPr>
                <w:b/>
                <w:bCs/>
                <w:sz w:val="23"/>
                <w:szCs w:val="23"/>
              </w:rPr>
              <w:t>10</w:t>
            </w:r>
          </w:p>
        </w:tc>
        <w:tc>
          <w:tcPr>
            <w:tcW w:w="737" w:type="dxa"/>
            <w:gridSpan w:val="2"/>
            <w:tcBorders>
              <w:top w:val="nil"/>
              <w:left w:val="nil"/>
              <w:bottom w:val="single" w:sz="4" w:space="0" w:color="auto"/>
              <w:right w:val="single" w:sz="4" w:space="0" w:color="auto"/>
            </w:tcBorders>
            <w:shd w:val="clear" w:color="auto" w:fill="auto"/>
            <w:vAlign w:val="center"/>
            <w:hideMark/>
          </w:tcPr>
          <w:p w14:paraId="4960F977" w14:textId="77777777" w:rsidR="007C5016" w:rsidRPr="004A790C" w:rsidRDefault="007C5016" w:rsidP="007C5016">
            <w:pPr>
              <w:jc w:val="center"/>
              <w:rPr>
                <w:b/>
                <w:bCs/>
                <w:sz w:val="23"/>
                <w:szCs w:val="23"/>
              </w:rPr>
            </w:pPr>
            <w:r w:rsidRPr="004A790C">
              <w:rPr>
                <w:b/>
                <w:bCs/>
                <w:sz w:val="23"/>
                <w:szCs w:val="23"/>
              </w:rPr>
              <w:t>11</w:t>
            </w:r>
          </w:p>
        </w:tc>
        <w:tc>
          <w:tcPr>
            <w:tcW w:w="964" w:type="dxa"/>
            <w:gridSpan w:val="2"/>
            <w:tcBorders>
              <w:top w:val="nil"/>
              <w:left w:val="nil"/>
              <w:bottom w:val="single" w:sz="4" w:space="0" w:color="auto"/>
              <w:right w:val="single" w:sz="4" w:space="0" w:color="auto"/>
            </w:tcBorders>
            <w:shd w:val="clear" w:color="auto" w:fill="auto"/>
            <w:vAlign w:val="center"/>
            <w:hideMark/>
          </w:tcPr>
          <w:p w14:paraId="284F20A0" w14:textId="77777777" w:rsidR="007C5016" w:rsidRPr="004A790C" w:rsidRDefault="007C5016" w:rsidP="007C5016">
            <w:pPr>
              <w:jc w:val="center"/>
              <w:rPr>
                <w:b/>
                <w:bCs/>
                <w:sz w:val="23"/>
                <w:szCs w:val="23"/>
              </w:rPr>
            </w:pPr>
            <w:r w:rsidRPr="004A790C">
              <w:rPr>
                <w:b/>
                <w:bCs/>
                <w:sz w:val="23"/>
                <w:szCs w:val="23"/>
              </w:rPr>
              <w:t>12</w:t>
            </w:r>
          </w:p>
        </w:tc>
        <w:tc>
          <w:tcPr>
            <w:tcW w:w="1093" w:type="dxa"/>
            <w:gridSpan w:val="2"/>
            <w:tcBorders>
              <w:top w:val="nil"/>
              <w:left w:val="nil"/>
              <w:bottom w:val="single" w:sz="4" w:space="0" w:color="auto"/>
              <w:right w:val="single" w:sz="4" w:space="0" w:color="auto"/>
            </w:tcBorders>
            <w:shd w:val="clear" w:color="auto" w:fill="auto"/>
            <w:vAlign w:val="center"/>
            <w:hideMark/>
          </w:tcPr>
          <w:p w14:paraId="7EA35E28" w14:textId="77777777" w:rsidR="007C5016" w:rsidRPr="004A790C" w:rsidRDefault="007C5016" w:rsidP="007C5016">
            <w:pPr>
              <w:jc w:val="center"/>
              <w:rPr>
                <w:b/>
                <w:bCs/>
                <w:sz w:val="23"/>
                <w:szCs w:val="23"/>
              </w:rPr>
            </w:pPr>
            <w:r w:rsidRPr="004A790C">
              <w:rPr>
                <w:b/>
                <w:bCs/>
                <w:sz w:val="23"/>
                <w:szCs w:val="23"/>
              </w:rPr>
              <w:t>13</w:t>
            </w:r>
          </w:p>
        </w:tc>
        <w:tc>
          <w:tcPr>
            <w:tcW w:w="992" w:type="dxa"/>
            <w:gridSpan w:val="4"/>
            <w:tcBorders>
              <w:top w:val="nil"/>
              <w:left w:val="nil"/>
              <w:bottom w:val="single" w:sz="4" w:space="0" w:color="auto"/>
              <w:right w:val="single" w:sz="4" w:space="0" w:color="auto"/>
            </w:tcBorders>
            <w:shd w:val="clear" w:color="auto" w:fill="auto"/>
            <w:vAlign w:val="center"/>
            <w:hideMark/>
          </w:tcPr>
          <w:p w14:paraId="5C602209"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348C6A7B"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D02C4A" w14:textId="77777777" w:rsidR="007C5016" w:rsidRPr="004A790C" w:rsidRDefault="007C5016" w:rsidP="007C5016">
            <w:pPr>
              <w:jc w:val="center"/>
              <w:rPr>
                <w:b/>
                <w:bCs/>
                <w:sz w:val="23"/>
                <w:szCs w:val="23"/>
              </w:rPr>
            </w:pPr>
            <w:r w:rsidRPr="004A790C">
              <w:rPr>
                <w:b/>
                <w:bCs/>
                <w:sz w:val="23"/>
                <w:szCs w:val="23"/>
              </w:rPr>
              <w:t>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4F3FF603" w14:textId="77777777" w:rsidR="007C5016" w:rsidRPr="004A790C" w:rsidRDefault="007C5016" w:rsidP="007C5016">
            <w:pPr>
              <w:jc w:val="center"/>
              <w:rPr>
                <w:b/>
                <w:bCs/>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63CDB6EA" w14:textId="77777777" w:rsidR="007C5016" w:rsidRPr="004A790C" w:rsidRDefault="007C5016" w:rsidP="007C5016">
            <w:pPr>
              <w:jc w:val="center"/>
              <w:rPr>
                <w:sz w:val="23"/>
                <w:szCs w:val="23"/>
              </w:rPr>
            </w:pPr>
          </w:p>
        </w:tc>
        <w:tc>
          <w:tcPr>
            <w:tcW w:w="814" w:type="dxa"/>
            <w:gridSpan w:val="3"/>
            <w:tcBorders>
              <w:top w:val="nil"/>
              <w:left w:val="nil"/>
              <w:bottom w:val="single" w:sz="4" w:space="0" w:color="auto"/>
              <w:right w:val="single" w:sz="4" w:space="0" w:color="auto"/>
            </w:tcBorders>
            <w:shd w:val="clear" w:color="auto" w:fill="auto"/>
            <w:noWrap/>
            <w:vAlign w:val="center"/>
            <w:hideMark/>
          </w:tcPr>
          <w:p w14:paraId="65EF2970" w14:textId="77777777" w:rsidR="007C5016" w:rsidRPr="004A790C" w:rsidRDefault="007C5016" w:rsidP="007C5016">
            <w:pPr>
              <w:jc w:val="center"/>
              <w:rPr>
                <w:sz w:val="23"/>
                <w:szCs w:val="23"/>
              </w:rPr>
            </w:pPr>
          </w:p>
        </w:tc>
        <w:tc>
          <w:tcPr>
            <w:tcW w:w="731" w:type="dxa"/>
            <w:gridSpan w:val="2"/>
            <w:tcBorders>
              <w:top w:val="nil"/>
              <w:left w:val="nil"/>
              <w:bottom w:val="single" w:sz="4" w:space="0" w:color="auto"/>
              <w:right w:val="single" w:sz="4" w:space="0" w:color="auto"/>
            </w:tcBorders>
            <w:shd w:val="clear" w:color="auto" w:fill="auto"/>
            <w:noWrap/>
            <w:vAlign w:val="center"/>
            <w:hideMark/>
          </w:tcPr>
          <w:p w14:paraId="2315A640" w14:textId="77777777" w:rsidR="007C5016" w:rsidRPr="004A790C" w:rsidRDefault="007C5016" w:rsidP="007C5016">
            <w:pPr>
              <w:jc w:val="center"/>
              <w:rPr>
                <w:sz w:val="23"/>
                <w:szCs w:val="23"/>
              </w:rPr>
            </w:pPr>
          </w:p>
        </w:tc>
        <w:tc>
          <w:tcPr>
            <w:tcW w:w="817" w:type="dxa"/>
            <w:gridSpan w:val="2"/>
            <w:tcBorders>
              <w:top w:val="nil"/>
              <w:left w:val="nil"/>
              <w:bottom w:val="single" w:sz="4" w:space="0" w:color="auto"/>
              <w:right w:val="single" w:sz="4" w:space="0" w:color="auto"/>
            </w:tcBorders>
            <w:shd w:val="clear" w:color="auto" w:fill="auto"/>
            <w:noWrap/>
            <w:vAlign w:val="center"/>
            <w:hideMark/>
          </w:tcPr>
          <w:p w14:paraId="1097A2B2" w14:textId="77777777" w:rsidR="007C5016" w:rsidRPr="004A790C" w:rsidRDefault="007C5016" w:rsidP="007C5016">
            <w:pPr>
              <w:jc w:val="center"/>
              <w:rPr>
                <w:sz w:val="23"/>
                <w:szCs w:val="23"/>
              </w:rPr>
            </w:pPr>
          </w:p>
        </w:tc>
        <w:tc>
          <w:tcPr>
            <w:tcW w:w="723" w:type="dxa"/>
            <w:tcBorders>
              <w:top w:val="nil"/>
              <w:left w:val="nil"/>
              <w:bottom w:val="single" w:sz="4" w:space="0" w:color="auto"/>
              <w:right w:val="single" w:sz="4" w:space="0" w:color="auto"/>
            </w:tcBorders>
            <w:shd w:val="clear" w:color="auto" w:fill="auto"/>
            <w:noWrap/>
            <w:vAlign w:val="center"/>
            <w:hideMark/>
          </w:tcPr>
          <w:p w14:paraId="2449380B" w14:textId="77777777" w:rsidR="007C5016" w:rsidRPr="004A790C" w:rsidRDefault="007C5016" w:rsidP="007C5016">
            <w:pPr>
              <w:jc w:val="center"/>
              <w:rPr>
                <w:sz w:val="23"/>
                <w:szCs w:val="23"/>
              </w:rPr>
            </w:pPr>
          </w:p>
        </w:tc>
        <w:tc>
          <w:tcPr>
            <w:tcW w:w="814" w:type="dxa"/>
            <w:gridSpan w:val="3"/>
            <w:tcBorders>
              <w:top w:val="nil"/>
              <w:left w:val="nil"/>
              <w:bottom w:val="single" w:sz="4" w:space="0" w:color="auto"/>
              <w:right w:val="single" w:sz="4" w:space="0" w:color="auto"/>
            </w:tcBorders>
            <w:shd w:val="clear" w:color="auto" w:fill="auto"/>
            <w:noWrap/>
            <w:vAlign w:val="center"/>
            <w:hideMark/>
          </w:tcPr>
          <w:p w14:paraId="27F7CC5F" w14:textId="77777777" w:rsidR="007C5016" w:rsidRPr="004A790C" w:rsidRDefault="007C5016" w:rsidP="007C5016">
            <w:pPr>
              <w:jc w:val="center"/>
              <w:rPr>
                <w:sz w:val="23"/>
                <w:szCs w:val="23"/>
              </w:rPr>
            </w:pPr>
          </w:p>
        </w:tc>
        <w:tc>
          <w:tcPr>
            <w:tcW w:w="847" w:type="dxa"/>
            <w:gridSpan w:val="2"/>
            <w:tcBorders>
              <w:top w:val="nil"/>
              <w:left w:val="nil"/>
              <w:bottom w:val="single" w:sz="4" w:space="0" w:color="auto"/>
              <w:right w:val="single" w:sz="4" w:space="0" w:color="auto"/>
            </w:tcBorders>
            <w:shd w:val="clear" w:color="auto" w:fill="auto"/>
            <w:noWrap/>
            <w:vAlign w:val="center"/>
            <w:hideMark/>
          </w:tcPr>
          <w:p w14:paraId="68683233" w14:textId="77777777" w:rsidR="007C5016" w:rsidRPr="004A790C" w:rsidRDefault="007C5016" w:rsidP="007C5016">
            <w:pPr>
              <w:jc w:val="center"/>
              <w:rPr>
                <w:sz w:val="23"/>
                <w:szCs w:val="23"/>
              </w:rPr>
            </w:pPr>
          </w:p>
        </w:tc>
        <w:tc>
          <w:tcPr>
            <w:tcW w:w="1052" w:type="dxa"/>
            <w:gridSpan w:val="2"/>
            <w:tcBorders>
              <w:top w:val="nil"/>
              <w:left w:val="nil"/>
              <w:bottom w:val="single" w:sz="4" w:space="0" w:color="auto"/>
              <w:right w:val="single" w:sz="4" w:space="0" w:color="auto"/>
            </w:tcBorders>
            <w:shd w:val="clear" w:color="auto" w:fill="auto"/>
            <w:vAlign w:val="center"/>
            <w:hideMark/>
          </w:tcPr>
          <w:p w14:paraId="005AB8A1" w14:textId="77777777" w:rsidR="007C5016" w:rsidRPr="004A790C" w:rsidRDefault="007C5016" w:rsidP="007C5016">
            <w:pPr>
              <w:jc w:val="center"/>
              <w:rPr>
                <w:sz w:val="23"/>
                <w:szCs w:val="23"/>
              </w:rPr>
            </w:pPr>
          </w:p>
        </w:tc>
        <w:tc>
          <w:tcPr>
            <w:tcW w:w="737" w:type="dxa"/>
            <w:tcBorders>
              <w:top w:val="nil"/>
              <w:left w:val="nil"/>
              <w:bottom w:val="single" w:sz="4" w:space="0" w:color="auto"/>
              <w:right w:val="single" w:sz="4" w:space="0" w:color="auto"/>
            </w:tcBorders>
            <w:shd w:val="clear" w:color="auto" w:fill="auto"/>
            <w:vAlign w:val="center"/>
            <w:hideMark/>
          </w:tcPr>
          <w:p w14:paraId="3369B3C2" w14:textId="77777777" w:rsidR="007C5016" w:rsidRPr="004A790C" w:rsidRDefault="007C5016" w:rsidP="007C5016">
            <w:pPr>
              <w:jc w:val="center"/>
              <w:rPr>
                <w:sz w:val="23"/>
                <w:szCs w:val="23"/>
              </w:rPr>
            </w:pPr>
          </w:p>
        </w:tc>
        <w:tc>
          <w:tcPr>
            <w:tcW w:w="867" w:type="dxa"/>
            <w:gridSpan w:val="3"/>
            <w:tcBorders>
              <w:top w:val="nil"/>
              <w:left w:val="nil"/>
              <w:bottom w:val="single" w:sz="4" w:space="0" w:color="auto"/>
              <w:right w:val="single" w:sz="4" w:space="0" w:color="auto"/>
            </w:tcBorders>
            <w:shd w:val="clear" w:color="auto" w:fill="auto"/>
            <w:vAlign w:val="center"/>
            <w:hideMark/>
          </w:tcPr>
          <w:p w14:paraId="7921E6F3" w14:textId="77777777" w:rsidR="007C5016" w:rsidRPr="004A790C" w:rsidRDefault="007C5016" w:rsidP="007C5016">
            <w:pPr>
              <w:jc w:val="center"/>
              <w:rPr>
                <w:sz w:val="23"/>
                <w:szCs w:val="23"/>
              </w:rPr>
            </w:pPr>
          </w:p>
        </w:tc>
        <w:tc>
          <w:tcPr>
            <w:tcW w:w="737" w:type="dxa"/>
            <w:gridSpan w:val="2"/>
            <w:tcBorders>
              <w:top w:val="nil"/>
              <w:left w:val="nil"/>
              <w:bottom w:val="single" w:sz="4" w:space="0" w:color="auto"/>
              <w:right w:val="single" w:sz="4" w:space="0" w:color="auto"/>
            </w:tcBorders>
            <w:shd w:val="clear" w:color="auto" w:fill="auto"/>
            <w:vAlign w:val="center"/>
            <w:hideMark/>
          </w:tcPr>
          <w:p w14:paraId="24A5FFD3" w14:textId="77777777" w:rsidR="007C5016" w:rsidRPr="004A790C" w:rsidRDefault="007C5016" w:rsidP="007C5016">
            <w:pPr>
              <w:jc w:val="center"/>
              <w:rPr>
                <w:sz w:val="23"/>
                <w:szCs w:val="23"/>
              </w:rPr>
            </w:pPr>
          </w:p>
        </w:tc>
        <w:tc>
          <w:tcPr>
            <w:tcW w:w="964" w:type="dxa"/>
            <w:gridSpan w:val="2"/>
            <w:tcBorders>
              <w:top w:val="nil"/>
              <w:left w:val="nil"/>
              <w:bottom w:val="single" w:sz="4" w:space="0" w:color="auto"/>
              <w:right w:val="single" w:sz="4" w:space="0" w:color="auto"/>
            </w:tcBorders>
            <w:shd w:val="clear" w:color="auto" w:fill="auto"/>
            <w:vAlign w:val="center"/>
            <w:hideMark/>
          </w:tcPr>
          <w:p w14:paraId="0F540BC2" w14:textId="77777777" w:rsidR="007C5016" w:rsidRPr="004A790C" w:rsidRDefault="007C5016" w:rsidP="007C5016">
            <w:pPr>
              <w:jc w:val="center"/>
              <w:rPr>
                <w:sz w:val="23"/>
                <w:szCs w:val="23"/>
              </w:rPr>
            </w:pPr>
          </w:p>
        </w:tc>
        <w:tc>
          <w:tcPr>
            <w:tcW w:w="1093" w:type="dxa"/>
            <w:gridSpan w:val="2"/>
            <w:tcBorders>
              <w:top w:val="nil"/>
              <w:left w:val="nil"/>
              <w:bottom w:val="single" w:sz="4" w:space="0" w:color="auto"/>
              <w:right w:val="single" w:sz="4" w:space="0" w:color="auto"/>
            </w:tcBorders>
            <w:shd w:val="clear" w:color="auto" w:fill="auto"/>
            <w:vAlign w:val="center"/>
            <w:hideMark/>
          </w:tcPr>
          <w:p w14:paraId="2653DD9B" w14:textId="77777777" w:rsidR="007C5016" w:rsidRPr="004A790C" w:rsidRDefault="007C5016" w:rsidP="007C5016">
            <w:pPr>
              <w:jc w:val="center"/>
              <w:rPr>
                <w:sz w:val="23"/>
                <w:szCs w:val="23"/>
              </w:rPr>
            </w:pPr>
          </w:p>
        </w:tc>
        <w:tc>
          <w:tcPr>
            <w:tcW w:w="992" w:type="dxa"/>
            <w:gridSpan w:val="4"/>
            <w:tcBorders>
              <w:top w:val="nil"/>
              <w:left w:val="nil"/>
              <w:bottom w:val="single" w:sz="4" w:space="0" w:color="auto"/>
              <w:right w:val="single" w:sz="4" w:space="0" w:color="auto"/>
            </w:tcBorders>
            <w:shd w:val="clear" w:color="auto" w:fill="auto"/>
            <w:noWrap/>
            <w:vAlign w:val="center"/>
            <w:hideMark/>
          </w:tcPr>
          <w:p w14:paraId="7A694BC3" w14:textId="77777777" w:rsidR="007C5016" w:rsidRPr="004A790C" w:rsidRDefault="007C5016" w:rsidP="007C5016">
            <w:pPr>
              <w:jc w:val="center"/>
              <w:rPr>
                <w:sz w:val="23"/>
                <w:szCs w:val="23"/>
              </w:rPr>
            </w:pPr>
          </w:p>
        </w:tc>
      </w:tr>
      <w:tr w:rsidR="007C5016" w:rsidRPr="004A790C" w14:paraId="5CCADCDD"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DDC73B" w14:textId="77777777" w:rsidR="007C5016" w:rsidRPr="004A790C" w:rsidRDefault="007C5016" w:rsidP="007C5016">
            <w:pPr>
              <w:jc w:val="right"/>
              <w:rPr>
                <w:sz w:val="23"/>
                <w:szCs w:val="23"/>
              </w:rPr>
            </w:pPr>
            <w:r w:rsidRPr="004A790C">
              <w:rPr>
                <w:sz w:val="23"/>
                <w:szCs w:val="23"/>
              </w:rPr>
              <w:t>1.1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1C30CE0B"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75D4AE6"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10F174B"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6AFD8BDC"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BEB5B41"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2F18887B"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B38B58B"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29996DB0"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7E11CAC1"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0B9C5BCE"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087AB3E6"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6542BA9"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461BD992"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35769473"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2129D486" w14:textId="77777777" w:rsidR="007C5016" w:rsidRPr="004A790C" w:rsidRDefault="007C5016" w:rsidP="007C5016">
            <w:pPr>
              <w:rPr>
                <w:sz w:val="23"/>
                <w:szCs w:val="23"/>
              </w:rPr>
            </w:pPr>
            <w:r w:rsidRPr="004A790C">
              <w:rPr>
                <w:sz w:val="23"/>
                <w:szCs w:val="23"/>
              </w:rPr>
              <w:t> </w:t>
            </w:r>
          </w:p>
        </w:tc>
      </w:tr>
      <w:tr w:rsidR="007C5016" w:rsidRPr="004A790C" w14:paraId="6550CB88"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87EF5C" w14:textId="77777777" w:rsidR="007C5016" w:rsidRPr="004A790C" w:rsidRDefault="007C5016" w:rsidP="007C5016">
            <w:pPr>
              <w:rPr>
                <w:sz w:val="23"/>
                <w:szCs w:val="23"/>
              </w:rPr>
            </w:pPr>
            <w:r w:rsidRPr="004A790C">
              <w:rPr>
                <w:sz w:val="23"/>
                <w:szCs w:val="23"/>
              </w:rPr>
              <w:t>1.2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12F69DE7"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A14559A"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924AEA5"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2F4C9E2C"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95CDA99"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A3AE689"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0AB167E"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6E8AE239"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11587B0"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120342D5"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22279B54"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47EB6F6"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6C3DE636"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1DB5A692"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CC3F9BE" w14:textId="77777777" w:rsidR="007C5016" w:rsidRPr="004A790C" w:rsidRDefault="007C5016" w:rsidP="007C5016">
            <w:pPr>
              <w:rPr>
                <w:sz w:val="23"/>
                <w:szCs w:val="23"/>
              </w:rPr>
            </w:pPr>
            <w:r w:rsidRPr="004A790C">
              <w:rPr>
                <w:sz w:val="23"/>
                <w:szCs w:val="23"/>
              </w:rPr>
              <w:t> </w:t>
            </w:r>
          </w:p>
        </w:tc>
      </w:tr>
      <w:tr w:rsidR="007C5016" w:rsidRPr="004A790C" w14:paraId="004AF9CA"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D149E" w14:textId="77777777" w:rsidR="007C5016" w:rsidRPr="004A790C" w:rsidRDefault="007C5016" w:rsidP="007C5016">
            <w:pPr>
              <w:rPr>
                <w:sz w:val="23"/>
                <w:szCs w:val="23"/>
              </w:rPr>
            </w:pPr>
            <w:r w:rsidRPr="004A790C">
              <w:rPr>
                <w:sz w:val="23"/>
                <w:szCs w:val="23"/>
              </w:rPr>
              <w:t>1.3</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102CE70A"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25A824DB"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E9A9E34"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CB41704"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33E3E466"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48BDDEC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717EA82"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2B8C46E2"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3F8814C8"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62921DD6"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1A8F8B23"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0FD982E0"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267E97F4"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6198378B"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2797A969" w14:textId="77777777" w:rsidR="007C5016" w:rsidRPr="004A790C" w:rsidRDefault="007C5016" w:rsidP="007C5016">
            <w:pPr>
              <w:rPr>
                <w:sz w:val="23"/>
                <w:szCs w:val="23"/>
              </w:rPr>
            </w:pPr>
            <w:r w:rsidRPr="004A790C">
              <w:rPr>
                <w:sz w:val="23"/>
                <w:szCs w:val="23"/>
              </w:rPr>
              <w:t> </w:t>
            </w:r>
          </w:p>
        </w:tc>
      </w:tr>
      <w:tr w:rsidR="007C5016" w:rsidRPr="004A790C" w14:paraId="32A8A85D"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5D6949" w14:textId="77777777" w:rsidR="007C5016" w:rsidRPr="004A790C" w:rsidRDefault="007C5016" w:rsidP="007C5016">
            <w:pPr>
              <w:rPr>
                <w:b/>
                <w:bCs/>
                <w:sz w:val="23"/>
                <w:szCs w:val="23"/>
              </w:rPr>
            </w:pPr>
            <w:r w:rsidRPr="004A790C">
              <w:rPr>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59D0A7C" w14:textId="77777777" w:rsidR="007C5016" w:rsidRPr="004A790C" w:rsidRDefault="007C5016" w:rsidP="007C5016">
            <w:pPr>
              <w:rPr>
                <w:b/>
                <w:bCs/>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4A80DA9"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E210BB3"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74CA9CCE"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BEE6F51"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2531403B"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6D79EE0C"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79AE41A9"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D19E19D"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54F10931"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3DFA8FBE"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506937ED"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6F935902"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2CAA0BC"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3284FB47" w14:textId="77777777" w:rsidR="007C5016" w:rsidRPr="004A790C" w:rsidRDefault="007C5016" w:rsidP="007C5016">
            <w:pPr>
              <w:rPr>
                <w:sz w:val="23"/>
                <w:szCs w:val="23"/>
              </w:rPr>
            </w:pPr>
            <w:r w:rsidRPr="004A790C">
              <w:rPr>
                <w:sz w:val="23"/>
                <w:szCs w:val="23"/>
              </w:rPr>
              <w:t> </w:t>
            </w:r>
          </w:p>
        </w:tc>
      </w:tr>
      <w:tr w:rsidR="007C5016" w:rsidRPr="004A790C" w14:paraId="3FF965E7"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4FD2E7" w14:textId="77777777" w:rsidR="007C5016" w:rsidRPr="004A790C" w:rsidRDefault="007C5016" w:rsidP="007C5016">
            <w:pPr>
              <w:jc w:val="right"/>
              <w:rPr>
                <w:sz w:val="23"/>
                <w:szCs w:val="23"/>
              </w:rPr>
            </w:pPr>
            <w:r w:rsidRPr="004A790C">
              <w:rPr>
                <w:b/>
                <w:bCs/>
                <w:sz w:val="23"/>
                <w:szCs w:val="23"/>
              </w:rPr>
              <w:t>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105A969A"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E504BA3"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6972A72C"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6E841FAB"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5DBFD769"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23B7AD6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8838B6D"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4988B3FB"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1C6D86CB"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30D8CEB9"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087F52CC"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17980972"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3EAF09C5"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5C169C9D"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6A8308E7" w14:textId="77777777" w:rsidR="007C5016" w:rsidRPr="004A790C" w:rsidRDefault="007C5016" w:rsidP="007C5016">
            <w:pPr>
              <w:rPr>
                <w:sz w:val="23"/>
                <w:szCs w:val="23"/>
              </w:rPr>
            </w:pPr>
            <w:r w:rsidRPr="004A790C">
              <w:rPr>
                <w:sz w:val="23"/>
                <w:szCs w:val="23"/>
              </w:rPr>
              <w:t> </w:t>
            </w:r>
          </w:p>
        </w:tc>
      </w:tr>
      <w:tr w:rsidR="007C5016" w:rsidRPr="004A790C" w14:paraId="001863A7"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C71C8B" w14:textId="77777777" w:rsidR="007C5016" w:rsidRPr="004A790C" w:rsidRDefault="007C5016" w:rsidP="007C5016">
            <w:pPr>
              <w:jc w:val="right"/>
              <w:rPr>
                <w:sz w:val="23"/>
                <w:szCs w:val="23"/>
              </w:rPr>
            </w:pPr>
            <w:r w:rsidRPr="004A790C">
              <w:rPr>
                <w:sz w:val="23"/>
                <w:szCs w:val="23"/>
              </w:rPr>
              <w:t>2.1</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A9EE13B"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C335B03"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9378656"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42298202"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4D6D6EBA"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7A3DB3E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2C2B990F"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F9B9CE8"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FDF3C8F"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22231058"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3636C401"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E0A3181"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181A0539"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394709CA"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54F590E" w14:textId="77777777" w:rsidR="007C5016" w:rsidRPr="004A790C" w:rsidRDefault="007C5016" w:rsidP="007C5016">
            <w:pPr>
              <w:rPr>
                <w:sz w:val="23"/>
                <w:szCs w:val="23"/>
              </w:rPr>
            </w:pPr>
            <w:r w:rsidRPr="004A790C">
              <w:rPr>
                <w:sz w:val="23"/>
                <w:szCs w:val="23"/>
              </w:rPr>
              <w:t> </w:t>
            </w:r>
          </w:p>
        </w:tc>
      </w:tr>
      <w:tr w:rsidR="007C5016" w:rsidRPr="004A790C" w14:paraId="0CBA108A"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B3B0FE" w14:textId="77777777" w:rsidR="007C5016" w:rsidRPr="004A790C" w:rsidRDefault="007C5016" w:rsidP="007C5016">
            <w:pPr>
              <w:jc w:val="right"/>
              <w:rPr>
                <w:sz w:val="23"/>
                <w:szCs w:val="23"/>
              </w:rPr>
            </w:pPr>
            <w:r w:rsidRPr="004A790C">
              <w:rPr>
                <w:sz w:val="23"/>
                <w:szCs w:val="23"/>
              </w:rPr>
              <w:t>2.2</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0299EA61"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5C12DC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3F062162"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693B8145"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ADB17A6"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3226FE2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1CF085D2"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524A7B7D"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0E705F14"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07FC2EA0"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709577FB"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3128B971"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025EF534"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FF17481"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3D0F3D93" w14:textId="77777777" w:rsidR="007C5016" w:rsidRPr="004A790C" w:rsidRDefault="007C5016" w:rsidP="007C5016">
            <w:pPr>
              <w:rPr>
                <w:sz w:val="23"/>
                <w:szCs w:val="23"/>
              </w:rPr>
            </w:pPr>
            <w:r w:rsidRPr="004A790C">
              <w:rPr>
                <w:sz w:val="23"/>
                <w:szCs w:val="23"/>
              </w:rPr>
              <w:t> </w:t>
            </w:r>
          </w:p>
        </w:tc>
      </w:tr>
      <w:tr w:rsidR="007C5016" w:rsidRPr="004A790C" w14:paraId="75742CA2"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193355" w14:textId="77777777" w:rsidR="007C5016" w:rsidRPr="004A790C" w:rsidRDefault="007C5016" w:rsidP="007C5016">
            <w:pPr>
              <w:rPr>
                <w:sz w:val="23"/>
                <w:szCs w:val="23"/>
              </w:rPr>
            </w:pPr>
            <w:r w:rsidRPr="004A790C">
              <w:rPr>
                <w:sz w:val="23"/>
                <w:szCs w:val="23"/>
              </w:rPr>
              <w:t>2.3</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6D31C5F" w14:textId="77777777" w:rsidR="007C5016" w:rsidRPr="004A790C" w:rsidRDefault="007C5016" w:rsidP="007C5016">
            <w:pPr>
              <w:rPr>
                <w:b/>
                <w:bCs/>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BF42FD8"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41DC4850"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3ACEEC8B"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F557547"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7C80E407"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7B8EC6E"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0C533CF6"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70566CBA"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3E9600B9"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1BA69B71"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1A5F68C"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36F0310D"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3796918C"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265A68D3" w14:textId="77777777" w:rsidR="007C5016" w:rsidRPr="004A790C" w:rsidRDefault="007C5016" w:rsidP="007C5016">
            <w:pPr>
              <w:rPr>
                <w:sz w:val="23"/>
                <w:szCs w:val="23"/>
              </w:rPr>
            </w:pPr>
            <w:r w:rsidRPr="004A790C">
              <w:rPr>
                <w:sz w:val="23"/>
                <w:szCs w:val="23"/>
              </w:rPr>
              <w:t> </w:t>
            </w:r>
          </w:p>
        </w:tc>
      </w:tr>
      <w:tr w:rsidR="007C5016" w:rsidRPr="004A790C" w14:paraId="4481D0F9"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E135B8" w14:textId="77777777" w:rsidR="007C5016" w:rsidRPr="004A790C" w:rsidRDefault="007C5016" w:rsidP="007C5016">
            <w:pPr>
              <w:rPr>
                <w:sz w:val="23"/>
                <w:szCs w:val="23"/>
              </w:rPr>
            </w:pPr>
            <w:r w:rsidRPr="004A790C">
              <w:rPr>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4ED698DA" w14:textId="77777777" w:rsidR="007C5016" w:rsidRPr="004A790C" w:rsidRDefault="007C5016" w:rsidP="007C5016">
            <w:pPr>
              <w:rPr>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9B2C83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AB720AB"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E6D3FA6"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02FA324"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5E925BC4"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2FD7572E"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7338458B"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50D0CA6C"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74F284D9"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16DF5D17"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1202F055"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15CAB078"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1BE098EE"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125791D2" w14:textId="77777777" w:rsidR="007C5016" w:rsidRPr="004A790C" w:rsidRDefault="007C5016" w:rsidP="007C5016">
            <w:pPr>
              <w:rPr>
                <w:sz w:val="23"/>
                <w:szCs w:val="23"/>
              </w:rPr>
            </w:pPr>
            <w:r w:rsidRPr="004A790C">
              <w:rPr>
                <w:sz w:val="23"/>
                <w:szCs w:val="23"/>
              </w:rPr>
              <w:t> </w:t>
            </w:r>
          </w:p>
        </w:tc>
      </w:tr>
      <w:tr w:rsidR="007C5016" w:rsidRPr="004A790C" w14:paraId="7F5A3760"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3AB653" w14:textId="77777777" w:rsidR="007C5016" w:rsidRPr="004A790C" w:rsidRDefault="007C5016" w:rsidP="007C5016">
            <w:pPr>
              <w:jc w:val="right"/>
              <w:rPr>
                <w:b/>
                <w:bCs/>
                <w:sz w:val="23"/>
                <w:szCs w:val="23"/>
              </w:rPr>
            </w:pPr>
            <w:r w:rsidRPr="004A790C">
              <w:rPr>
                <w:sz w:val="23"/>
                <w:szCs w:val="23"/>
              </w:rPr>
              <w:t> </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3E716E23" w14:textId="77777777" w:rsidR="007C5016" w:rsidRPr="004A790C" w:rsidRDefault="007C5016" w:rsidP="007C5016">
            <w:pPr>
              <w:rPr>
                <w:b/>
                <w:bCs/>
                <w:sz w:val="23"/>
                <w:szCs w:val="23"/>
              </w:rPr>
            </w:pPr>
            <w:r w:rsidRPr="004A790C">
              <w:rPr>
                <w:b/>
                <w:bCs/>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209B0258"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75B5A456"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546E6430"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2A066379"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5222F139"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218CF080"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36F31B58"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76CC554"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12DAF080"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74490ED3"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31CABAED"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4971DCC1"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302EBCF8"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0C143C4E" w14:textId="77777777" w:rsidR="007C5016" w:rsidRPr="004A790C" w:rsidRDefault="007C5016" w:rsidP="007C5016">
            <w:pPr>
              <w:rPr>
                <w:sz w:val="23"/>
                <w:szCs w:val="23"/>
              </w:rPr>
            </w:pPr>
            <w:r w:rsidRPr="004A790C">
              <w:rPr>
                <w:sz w:val="23"/>
                <w:szCs w:val="23"/>
              </w:rPr>
              <w:t> </w:t>
            </w:r>
          </w:p>
        </w:tc>
      </w:tr>
      <w:tr w:rsidR="007C5016" w:rsidRPr="004A790C" w14:paraId="0A59C431"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0B632C" w14:textId="77777777" w:rsidR="007C5016" w:rsidRPr="004A790C" w:rsidRDefault="007C5016" w:rsidP="007C5016">
            <w:pPr>
              <w:jc w:val="right"/>
              <w:rPr>
                <w:sz w:val="23"/>
                <w:szCs w:val="23"/>
              </w:rPr>
            </w:pPr>
            <w:r w:rsidRPr="004A790C">
              <w:rPr>
                <w:b/>
                <w:bCs/>
                <w:sz w:val="23"/>
                <w:szCs w:val="23"/>
              </w:rPr>
              <w:t>…</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26E86E38"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DD92F03"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4FED69AB"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61FBAE52"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F5B5A88"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3EACC59C"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0525BFFA"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442862E"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57225A91"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5BF94DEE"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062F9AD3"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6B5351B0"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7671C040"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4E94613"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0431ECE5" w14:textId="77777777" w:rsidR="007C5016" w:rsidRPr="004A790C" w:rsidRDefault="007C5016" w:rsidP="007C5016">
            <w:pPr>
              <w:rPr>
                <w:sz w:val="23"/>
                <w:szCs w:val="23"/>
              </w:rPr>
            </w:pPr>
            <w:r w:rsidRPr="004A790C">
              <w:rPr>
                <w:sz w:val="23"/>
                <w:szCs w:val="23"/>
              </w:rPr>
              <w:t> </w:t>
            </w:r>
          </w:p>
        </w:tc>
      </w:tr>
      <w:tr w:rsidR="007C5016" w:rsidRPr="004A790C" w14:paraId="1B4A2173" w14:textId="77777777" w:rsidTr="007C5016">
        <w:trPr>
          <w:gridBefore w:val="1"/>
          <w:gridAfter w:val="2"/>
          <w:wBefore w:w="426" w:type="dxa"/>
          <w:wAfter w:w="847" w:type="dxa"/>
          <w:trHeight w:val="315"/>
        </w:trPr>
        <w:tc>
          <w:tcPr>
            <w:tcW w:w="6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C84BB7" w14:textId="77777777" w:rsidR="007C5016" w:rsidRPr="004A790C" w:rsidRDefault="007C5016" w:rsidP="007C5016">
            <w:pPr>
              <w:rPr>
                <w:sz w:val="23"/>
                <w:szCs w:val="23"/>
              </w:rPr>
            </w:pPr>
            <w:r w:rsidRPr="004A790C">
              <w:rPr>
                <w:sz w:val="23"/>
                <w:szCs w:val="23"/>
              </w:rPr>
              <w:t> </w:t>
            </w:r>
          </w:p>
        </w:tc>
        <w:tc>
          <w:tcPr>
            <w:tcW w:w="1147" w:type="dxa"/>
            <w:gridSpan w:val="3"/>
            <w:tcBorders>
              <w:top w:val="nil"/>
              <w:left w:val="nil"/>
              <w:bottom w:val="single" w:sz="4" w:space="0" w:color="auto"/>
              <w:right w:val="single" w:sz="4" w:space="0" w:color="auto"/>
            </w:tcBorders>
            <w:shd w:val="clear" w:color="auto" w:fill="auto"/>
            <w:noWrap/>
            <w:vAlign w:val="bottom"/>
            <w:hideMark/>
          </w:tcPr>
          <w:p w14:paraId="0F0D8300" w14:textId="77777777" w:rsidR="007C5016" w:rsidRPr="004A790C" w:rsidRDefault="007C5016" w:rsidP="007C5016">
            <w:pPr>
              <w:rPr>
                <w:b/>
                <w:bCs/>
                <w:sz w:val="23"/>
                <w:szCs w:val="23"/>
              </w:rPr>
            </w:pPr>
            <w:r w:rsidRPr="004A790C">
              <w:rPr>
                <w:b/>
                <w:bCs/>
                <w:sz w:val="23"/>
                <w:szCs w:val="23"/>
              </w:rPr>
              <w:t>Tổng số</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4675079"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A86F1A5" w14:textId="77777777" w:rsidR="007C5016" w:rsidRPr="004A790C" w:rsidRDefault="007C5016" w:rsidP="007C5016">
            <w:pPr>
              <w:rPr>
                <w:sz w:val="23"/>
                <w:szCs w:val="23"/>
              </w:rPr>
            </w:pPr>
            <w:r w:rsidRPr="004A790C">
              <w:rPr>
                <w:sz w:val="23"/>
                <w:szCs w:val="23"/>
              </w:rPr>
              <w:t> </w:t>
            </w:r>
          </w:p>
        </w:tc>
        <w:tc>
          <w:tcPr>
            <w:tcW w:w="731" w:type="dxa"/>
            <w:gridSpan w:val="2"/>
            <w:tcBorders>
              <w:top w:val="nil"/>
              <w:left w:val="nil"/>
              <w:bottom w:val="single" w:sz="4" w:space="0" w:color="auto"/>
              <w:right w:val="single" w:sz="4" w:space="0" w:color="auto"/>
            </w:tcBorders>
            <w:shd w:val="clear" w:color="auto" w:fill="auto"/>
            <w:noWrap/>
            <w:vAlign w:val="bottom"/>
            <w:hideMark/>
          </w:tcPr>
          <w:p w14:paraId="05F12FEB" w14:textId="77777777" w:rsidR="007C5016" w:rsidRPr="004A790C" w:rsidRDefault="007C5016" w:rsidP="007C5016">
            <w:pPr>
              <w:rPr>
                <w:sz w:val="23"/>
                <w:szCs w:val="23"/>
              </w:rPr>
            </w:pPr>
            <w:r w:rsidRPr="004A790C">
              <w:rPr>
                <w:sz w:val="23"/>
                <w:szCs w:val="23"/>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10C81035" w14:textId="77777777" w:rsidR="007C5016" w:rsidRPr="004A790C" w:rsidRDefault="007C5016" w:rsidP="007C5016">
            <w:pPr>
              <w:rPr>
                <w:sz w:val="23"/>
                <w:szCs w:val="23"/>
              </w:rPr>
            </w:pPr>
            <w:r w:rsidRPr="004A790C">
              <w:rPr>
                <w:sz w:val="23"/>
                <w:szCs w:val="23"/>
              </w:rPr>
              <w:t> </w:t>
            </w:r>
          </w:p>
        </w:tc>
        <w:tc>
          <w:tcPr>
            <w:tcW w:w="723" w:type="dxa"/>
            <w:tcBorders>
              <w:top w:val="nil"/>
              <w:left w:val="nil"/>
              <w:bottom w:val="single" w:sz="4" w:space="0" w:color="auto"/>
              <w:right w:val="single" w:sz="4" w:space="0" w:color="auto"/>
            </w:tcBorders>
            <w:shd w:val="clear" w:color="auto" w:fill="auto"/>
            <w:noWrap/>
            <w:vAlign w:val="bottom"/>
            <w:hideMark/>
          </w:tcPr>
          <w:p w14:paraId="66227FD1" w14:textId="77777777" w:rsidR="007C5016" w:rsidRPr="004A790C" w:rsidRDefault="007C5016" w:rsidP="007C5016">
            <w:pPr>
              <w:rPr>
                <w:sz w:val="23"/>
                <w:szCs w:val="23"/>
              </w:rPr>
            </w:pPr>
            <w:r w:rsidRPr="004A790C">
              <w:rPr>
                <w:sz w:val="23"/>
                <w:szCs w:val="23"/>
              </w:rPr>
              <w:t> </w:t>
            </w:r>
          </w:p>
        </w:tc>
        <w:tc>
          <w:tcPr>
            <w:tcW w:w="814" w:type="dxa"/>
            <w:gridSpan w:val="3"/>
            <w:tcBorders>
              <w:top w:val="nil"/>
              <w:left w:val="nil"/>
              <w:bottom w:val="single" w:sz="4" w:space="0" w:color="auto"/>
              <w:right w:val="single" w:sz="4" w:space="0" w:color="auto"/>
            </w:tcBorders>
            <w:shd w:val="clear" w:color="auto" w:fill="auto"/>
            <w:noWrap/>
            <w:vAlign w:val="bottom"/>
            <w:hideMark/>
          </w:tcPr>
          <w:p w14:paraId="548E6877" w14:textId="77777777" w:rsidR="007C5016" w:rsidRPr="004A790C" w:rsidRDefault="007C5016" w:rsidP="007C5016">
            <w:pPr>
              <w:rPr>
                <w:sz w:val="23"/>
                <w:szCs w:val="23"/>
              </w:rPr>
            </w:pPr>
            <w:r w:rsidRPr="004A790C">
              <w:rPr>
                <w:sz w:val="23"/>
                <w:szCs w:val="23"/>
              </w:rPr>
              <w:t> </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764A7A83" w14:textId="77777777" w:rsidR="007C5016" w:rsidRPr="004A790C" w:rsidRDefault="007C5016" w:rsidP="007C5016">
            <w:pPr>
              <w:rPr>
                <w:sz w:val="23"/>
                <w:szCs w:val="23"/>
              </w:rPr>
            </w:pPr>
            <w:r w:rsidRPr="004A790C">
              <w:rPr>
                <w:sz w:val="23"/>
                <w:szCs w:val="23"/>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224AF944" w14:textId="77777777" w:rsidR="007C5016" w:rsidRPr="004A790C" w:rsidRDefault="007C5016" w:rsidP="007C5016">
            <w:pPr>
              <w:rPr>
                <w:sz w:val="23"/>
                <w:szCs w:val="23"/>
              </w:rPr>
            </w:pPr>
            <w:r w:rsidRPr="004A790C">
              <w:rPr>
                <w:sz w:val="23"/>
                <w:szCs w:val="23"/>
              </w:rPr>
              <w:t> </w:t>
            </w:r>
          </w:p>
        </w:tc>
        <w:tc>
          <w:tcPr>
            <w:tcW w:w="737" w:type="dxa"/>
            <w:tcBorders>
              <w:top w:val="nil"/>
              <w:left w:val="nil"/>
              <w:bottom w:val="single" w:sz="4" w:space="0" w:color="auto"/>
              <w:right w:val="single" w:sz="4" w:space="0" w:color="auto"/>
            </w:tcBorders>
            <w:shd w:val="clear" w:color="auto" w:fill="auto"/>
            <w:vAlign w:val="bottom"/>
            <w:hideMark/>
          </w:tcPr>
          <w:p w14:paraId="31495AFA" w14:textId="77777777" w:rsidR="007C5016" w:rsidRPr="004A790C" w:rsidRDefault="007C5016" w:rsidP="007C5016">
            <w:pPr>
              <w:rPr>
                <w:sz w:val="23"/>
                <w:szCs w:val="23"/>
              </w:rPr>
            </w:pPr>
            <w:r w:rsidRPr="004A790C">
              <w:rPr>
                <w:sz w:val="23"/>
                <w:szCs w:val="23"/>
              </w:rPr>
              <w:t> </w:t>
            </w:r>
          </w:p>
        </w:tc>
        <w:tc>
          <w:tcPr>
            <w:tcW w:w="867" w:type="dxa"/>
            <w:gridSpan w:val="3"/>
            <w:tcBorders>
              <w:top w:val="nil"/>
              <w:left w:val="nil"/>
              <w:bottom w:val="single" w:sz="4" w:space="0" w:color="auto"/>
              <w:right w:val="single" w:sz="4" w:space="0" w:color="auto"/>
            </w:tcBorders>
            <w:shd w:val="clear" w:color="auto" w:fill="auto"/>
            <w:vAlign w:val="bottom"/>
            <w:hideMark/>
          </w:tcPr>
          <w:p w14:paraId="66340847" w14:textId="77777777" w:rsidR="007C5016" w:rsidRPr="004A790C" w:rsidRDefault="007C5016" w:rsidP="007C5016">
            <w:pPr>
              <w:rPr>
                <w:sz w:val="23"/>
                <w:szCs w:val="23"/>
              </w:rPr>
            </w:pPr>
            <w:r w:rsidRPr="004A790C">
              <w:rPr>
                <w:sz w:val="23"/>
                <w:szCs w:val="23"/>
              </w:rPr>
              <w:t> </w:t>
            </w:r>
          </w:p>
        </w:tc>
        <w:tc>
          <w:tcPr>
            <w:tcW w:w="737" w:type="dxa"/>
            <w:gridSpan w:val="2"/>
            <w:tcBorders>
              <w:top w:val="nil"/>
              <w:left w:val="nil"/>
              <w:bottom w:val="single" w:sz="4" w:space="0" w:color="auto"/>
              <w:right w:val="single" w:sz="4" w:space="0" w:color="auto"/>
            </w:tcBorders>
            <w:shd w:val="clear" w:color="auto" w:fill="auto"/>
            <w:vAlign w:val="bottom"/>
            <w:hideMark/>
          </w:tcPr>
          <w:p w14:paraId="752E755D" w14:textId="77777777" w:rsidR="007C5016" w:rsidRPr="004A790C" w:rsidRDefault="007C5016" w:rsidP="007C5016">
            <w:pPr>
              <w:rPr>
                <w:sz w:val="23"/>
                <w:szCs w:val="23"/>
              </w:rPr>
            </w:pPr>
            <w:r w:rsidRPr="004A790C">
              <w:rPr>
                <w:sz w:val="23"/>
                <w:szCs w:val="23"/>
              </w:rPr>
              <w:t> </w:t>
            </w:r>
          </w:p>
        </w:tc>
        <w:tc>
          <w:tcPr>
            <w:tcW w:w="964" w:type="dxa"/>
            <w:gridSpan w:val="2"/>
            <w:tcBorders>
              <w:top w:val="nil"/>
              <w:left w:val="nil"/>
              <w:bottom w:val="single" w:sz="4" w:space="0" w:color="auto"/>
              <w:right w:val="single" w:sz="4" w:space="0" w:color="auto"/>
            </w:tcBorders>
            <w:shd w:val="clear" w:color="auto" w:fill="auto"/>
            <w:vAlign w:val="bottom"/>
            <w:hideMark/>
          </w:tcPr>
          <w:p w14:paraId="12596E5E" w14:textId="77777777" w:rsidR="007C5016" w:rsidRPr="004A790C" w:rsidRDefault="007C5016" w:rsidP="007C5016">
            <w:pPr>
              <w:rPr>
                <w:sz w:val="23"/>
                <w:szCs w:val="23"/>
              </w:rPr>
            </w:pPr>
            <w:r w:rsidRPr="004A790C">
              <w:rPr>
                <w:sz w:val="23"/>
                <w:szCs w:val="23"/>
              </w:rPr>
              <w:t> </w:t>
            </w:r>
          </w:p>
        </w:tc>
        <w:tc>
          <w:tcPr>
            <w:tcW w:w="1093" w:type="dxa"/>
            <w:gridSpan w:val="2"/>
            <w:tcBorders>
              <w:top w:val="nil"/>
              <w:left w:val="nil"/>
              <w:bottom w:val="single" w:sz="4" w:space="0" w:color="auto"/>
              <w:right w:val="single" w:sz="4" w:space="0" w:color="auto"/>
            </w:tcBorders>
            <w:shd w:val="clear" w:color="auto" w:fill="auto"/>
            <w:vAlign w:val="bottom"/>
            <w:hideMark/>
          </w:tcPr>
          <w:p w14:paraId="0BEBD01D" w14:textId="77777777" w:rsidR="007C5016" w:rsidRPr="004A790C" w:rsidRDefault="007C5016" w:rsidP="007C5016">
            <w:pPr>
              <w:rPr>
                <w:sz w:val="23"/>
                <w:szCs w:val="23"/>
              </w:rPr>
            </w:pPr>
            <w:r w:rsidRPr="004A790C">
              <w:rPr>
                <w:sz w:val="23"/>
                <w:szCs w:val="23"/>
              </w:rPr>
              <w:t> </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09B9258" w14:textId="77777777" w:rsidR="007C5016" w:rsidRPr="004A790C" w:rsidRDefault="007C5016" w:rsidP="007C5016">
            <w:pPr>
              <w:rPr>
                <w:sz w:val="23"/>
                <w:szCs w:val="23"/>
              </w:rPr>
            </w:pPr>
            <w:r w:rsidRPr="004A790C">
              <w:rPr>
                <w:sz w:val="23"/>
                <w:szCs w:val="23"/>
              </w:rPr>
              <w:t> </w:t>
            </w:r>
          </w:p>
        </w:tc>
      </w:tr>
    </w:tbl>
    <w:p w14:paraId="05F1E66A" w14:textId="77777777" w:rsidR="007C5016" w:rsidRPr="004A790C" w:rsidRDefault="007C5016" w:rsidP="007C5016">
      <w:pPr>
        <w:rPr>
          <w:sz w:val="23"/>
          <w:szCs w:val="23"/>
        </w:rPr>
      </w:pPr>
    </w:p>
    <w:p w14:paraId="2C211560" w14:textId="77777777" w:rsidR="007C5016" w:rsidRPr="004A790C" w:rsidRDefault="007C5016" w:rsidP="007C5016">
      <w:pPr>
        <w:rPr>
          <w:sz w:val="23"/>
          <w:szCs w:val="23"/>
        </w:rPr>
      </w:pPr>
    </w:p>
    <w:p w14:paraId="0C3DC571" w14:textId="77777777" w:rsidR="007C5016" w:rsidRPr="004A790C" w:rsidRDefault="007C5016" w:rsidP="007C5016">
      <w:pPr>
        <w:rPr>
          <w:sz w:val="23"/>
          <w:szCs w:val="23"/>
        </w:rPr>
      </w:pPr>
    </w:p>
    <w:p w14:paraId="38CC310E" w14:textId="77777777" w:rsidR="007C5016" w:rsidRPr="004A790C" w:rsidRDefault="007C5016" w:rsidP="007C5016">
      <w:pPr>
        <w:rPr>
          <w:sz w:val="23"/>
          <w:szCs w:val="23"/>
        </w:rPr>
      </w:pPr>
    </w:p>
    <w:tbl>
      <w:tblPr>
        <w:tblW w:w="15168" w:type="dxa"/>
        <w:tblLook w:val="04A0" w:firstRow="1" w:lastRow="0" w:firstColumn="1" w:lastColumn="0" w:noHBand="0" w:noVBand="1"/>
      </w:tblPr>
      <w:tblGrid>
        <w:gridCol w:w="851"/>
        <w:gridCol w:w="612"/>
        <w:gridCol w:w="308"/>
        <w:gridCol w:w="581"/>
        <w:gridCol w:w="142"/>
        <w:gridCol w:w="672"/>
        <w:gridCol w:w="142"/>
        <w:gridCol w:w="8"/>
        <w:gridCol w:w="581"/>
        <w:gridCol w:w="142"/>
        <w:gridCol w:w="675"/>
        <w:gridCol w:w="459"/>
        <w:gridCol w:w="264"/>
        <w:gridCol w:w="565"/>
        <w:gridCol w:w="249"/>
        <w:gridCol w:w="565"/>
        <w:gridCol w:w="282"/>
        <w:gridCol w:w="768"/>
        <w:gridCol w:w="284"/>
        <w:gridCol w:w="737"/>
        <w:gridCol w:w="113"/>
        <w:gridCol w:w="897"/>
        <w:gridCol w:w="1229"/>
        <w:gridCol w:w="770"/>
        <w:gridCol w:w="6"/>
        <w:gridCol w:w="1209"/>
        <w:gridCol w:w="429"/>
        <w:gridCol w:w="385"/>
        <w:gridCol w:w="1243"/>
      </w:tblGrid>
      <w:tr w:rsidR="007C5016" w:rsidRPr="004A790C" w14:paraId="3F1FD7D5" w14:textId="77777777" w:rsidTr="007C5016">
        <w:trPr>
          <w:gridAfter w:val="2"/>
          <w:wAfter w:w="1628" w:type="dxa"/>
          <w:trHeight w:val="315"/>
        </w:trPr>
        <w:tc>
          <w:tcPr>
            <w:tcW w:w="851" w:type="dxa"/>
            <w:tcBorders>
              <w:top w:val="nil"/>
              <w:left w:val="nil"/>
              <w:bottom w:val="nil"/>
              <w:right w:val="nil"/>
            </w:tcBorders>
            <w:shd w:val="clear" w:color="auto" w:fill="auto"/>
            <w:noWrap/>
            <w:vAlign w:val="bottom"/>
            <w:hideMark/>
          </w:tcPr>
          <w:p w14:paraId="0C82B7FC" w14:textId="77777777" w:rsidR="007C5016" w:rsidRPr="004A790C" w:rsidRDefault="007C5016" w:rsidP="007C5016">
            <w:pPr>
              <w:rPr>
                <w:sz w:val="23"/>
                <w:szCs w:val="23"/>
              </w:rPr>
            </w:pPr>
          </w:p>
        </w:tc>
        <w:tc>
          <w:tcPr>
            <w:tcW w:w="612" w:type="dxa"/>
            <w:tcBorders>
              <w:top w:val="nil"/>
              <w:left w:val="nil"/>
              <w:bottom w:val="nil"/>
              <w:right w:val="nil"/>
            </w:tcBorders>
            <w:shd w:val="clear" w:color="auto" w:fill="auto"/>
            <w:noWrap/>
            <w:vAlign w:val="bottom"/>
            <w:hideMark/>
          </w:tcPr>
          <w:p w14:paraId="0DD9067B" w14:textId="77777777" w:rsidR="007C5016" w:rsidRPr="004A790C" w:rsidRDefault="007C5016" w:rsidP="007C5016">
            <w:pPr>
              <w:rPr>
                <w:sz w:val="19"/>
                <w:szCs w:val="19"/>
              </w:rPr>
            </w:pPr>
          </w:p>
        </w:tc>
        <w:tc>
          <w:tcPr>
            <w:tcW w:w="889" w:type="dxa"/>
            <w:gridSpan w:val="2"/>
            <w:tcBorders>
              <w:top w:val="nil"/>
              <w:left w:val="nil"/>
              <w:bottom w:val="nil"/>
              <w:right w:val="nil"/>
            </w:tcBorders>
            <w:shd w:val="clear" w:color="auto" w:fill="auto"/>
            <w:noWrap/>
            <w:vAlign w:val="bottom"/>
            <w:hideMark/>
          </w:tcPr>
          <w:p w14:paraId="59DA5E8B"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2969EDBD" w14:textId="77777777" w:rsidR="007C5016" w:rsidRPr="004A790C" w:rsidRDefault="007C5016" w:rsidP="007C5016">
            <w:pPr>
              <w:rPr>
                <w:sz w:val="19"/>
                <w:szCs w:val="19"/>
              </w:rPr>
            </w:pPr>
          </w:p>
        </w:tc>
        <w:tc>
          <w:tcPr>
            <w:tcW w:w="731" w:type="dxa"/>
            <w:gridSpan w:val="3"/>
            <w:tcBorders>
              <w:top w:val="nil"/>
              <w:left w:val="nil"/>
              <w:bottom w:val="nil"/>
              <w:right w:val="nil"/>
            </w:tcBorders>
            <w:shd w:val="clear" w:color="auto" w:fill="auto"/>
            <w:noWrap/>
            <w:vAlign w:val="bottom"/>
            <w:hideMark/>
          </w:tcPr>
          <w:p w14:paraId="5FD22D12" w14:textId="77777777" w:rsidR="007C5016" w:rsidRPr="004A790C" w:rsidRDefault="007C5016" w:rsidP="007C5016">
            <w:pPr>
              <w:rPr>
                <w:sz w:val="19"/>
                <w:szCs w:val="19"/>
              </w:rPr>
            </w:pPr>
          </w:p>
        </w:tc>
        <w:tc>
          <w:tcPr>
            <w:tcW w:w="817" w:type="dxa"/>
            <w:gridSpan w:val="2"/>
            <w:tcBorders>
              <w:top w:val="nil"/>
              <w:left w:val="nil"/>
              <w:bottom w:val="nil"/>
              <w:right w:val="nil"/>
            </w:tcBorders>
            <w:shd w:val="clear" w:color="auto" w:fill="auto"/>
            <w:noWrap/>
            <w:vAlign w:val="bottom"/>
            <w:hideMark/>
          </w:tcPr>
          <w:p w14:paraId="1D17FB56"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3C11C605"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10E67500" w14:textId="77777777" w:rsidR="007C5016" w:rsidRPr="004A790C" w:rsidRDefault="007C5016" w:rsidP="007C5016">
            <w:pPr>
              <w:rPr>
                <w:sz w:val="19"/>
                <w:szCs w:val="19"/>
              </w:rPr>
            </w:pPr>
          </w:p>
        </w:tc>
        <w:tc>
          <w:tcPr>
            <w:tcW w:w="847" w:type="dxa"/>
            <w:gridSpan w:val="2"/>
            <w:tcBorders>
              <w:top w:val="nil"/>
              <w:left w:val="nil"/>
              <w:bottom w:val="nil"/>
              <w:right w:val="nil"/>
            </w:tcBorders>
            <w:shd w:val="clear" w:color="auto" w:fill="auto"/>
            <w:noWrap/>
            <w:vAlign w:val="bottom"/>
            <w:hideMark/>
          </w:tcPr>
          <w:p w14:paraId="742349E7" w14:textId="77777777" w:rsidR="007C5016" w:rsidRPr="004A790C" w:rsidRDefault="007C5016" w:rsidP="007C5016">
            <w:pPr>
              <w:rPr>
                <w:sz w:val="19"/>
                <w:szCs w:val="19"/>
              </w:rPr>
            </w:pPr>
          </w:p>
        </w:tc>
        <w:tc>
          <w:tcPr>
            <w:tcW w:w="1052" w:type="dxa"/>
            <w:gridSpan w:val="2"/>
            <w:tcBorders>
              <w:top w:val="nil"/>
              <w:left w:val="nil"/>
              <w:bottom w:val="nil"/>
              <w:right w:val="nil"/>
            </w:tcBorders>
            <w:shd w:val="clear" w:color="auto" w:fill="auto"/>
            <w:vAlign w:val="bottom"/>
            <w:hideMark/>
          </w:tcPr>
          <w:p w14:paraId="08D71902" w14:textId="77777777" w:rsidR="007C5016" w:rsidRPr="004A790C" w:rsidRDefault="007C5016" w:rsidP="007C5016">
            <w:pPr>
              <w:rPr>
                <w:sz w:val="19"/>
                <w:szCs w:val="19"/>
              </w:rPr>
            </w:pPr>
          </w:p>
        </w:tc>
        <w:tc>
          <w:tcPr>
            <w:tcW w:w="737" w:type="dxa"/>
            <w:tcBorders>
              <w:top w:val="nil"/>
              <w:left w:val="nil"/>
              <w:bottom w:val="nil"/>
              <w:right w:val="nil"/>
            </w:tcBorders>
            <w:shd w:val="clear" w:color="auto" w:fill="auto"/>
            <w:vAlign w:val="bottom"/>
            <w:hideMark/>
          </w:tcPr>
          <w:p w14:paraId="3EE71F65" w14:textId="77777777" w:rsidR="007C5016" w:rsidRPr="004A790C" w:rsidRDefault="007C5016" w:rsidP="007C5016">
            <w:pPr>
              <w:rPr>
                <w:sz w:val="19"/>
                <w:szCs w:val="19"/>
              </w:rPr>
            </w:pPr>
          </w:p>
        </w:tc>
        <w:tc>
          <w:tcPr>
            <w:tcW w:w="4653" w:type="dxa"/>
            <w:gridSpan w:val="7"/>
            <w:tcBorders>
              <w:top w:val="nil"/>
              <w:left w:val="nil"/>
              <w:bottom w:val="nil"/>
              <w:right w:val="nil"/>
            </w:tcBorders>
            <w:shd w:val="clear" w:color="auto" w:fill="auto"/>
            <w:noWrap/>
            <w:vAlign w:val="bottom"/>
            <w:hideMark/>
          </w:tcPr>
          <w:p w14:paraId="43AC2BF9" w14:textId="161E3FE9" w:rsidR="007C5016" w:rsidRPr="00FB5709" w:rsidRDefault="007C5016" w:rsidP="007C5016">
            <w:pPr>
              <w:jc w:val="right"/>
              <w:rPr>
                <w:sz w:val="23"/>
                <w:szCs w:val="23"/>
              </w:rPr>
            </w:pPr>
            <w:r w:rsidRPr="00FB5709">
              <w:rPr>
                <w:iCs/>
                <w:sz w:val="27"/>
                <w:szCs w:val="27"/>
                <w:lang w:val="vi-VN"/>
              </w:rPr>
              <w:t xml:space="preserve">Biểu số 04,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c>
      </w:tr>
      <w:tr w:rsidR="007C5016" w:rsidRPr="004A790C" w14:paraId="27E3ECAD" w14:textId="77777777" w:rsidTr="007C5016">
        <w:trPr>
          <w:trHeight w:val="315"/>
        </w:trPr>
        <w:tc>
          <w:tcPr>
            <w:tcW w:w="851" w:type="dxa"/>
            <w:tcBorders>
              <w:top w:val="nil"/>
              <w:left w:val="nil"/>
              <w:bottom w:val="nil"/>
              <w:right w:val="nil"/>
            </w:tcBorders>
            <w:shd w:val="clear" w:color="auto" w:fill="auto"/>
            <w:noWrap/>
            <w:vAlign w:val="bottom"/>
            <w:hideMark/>
          </w:tcPr>
          <w:p w14:paraId="43A7E131" w14:textId="77777777" w:rsidR="007C5016" w:rsidRPr="004A790C" w:rsidRDefault="007C5016" w:rsidP="007C5016">
            <w:pPr>
              <w:jc w:val="right"/>
              <w:rPr>
                <w:sz w:val="19"/>
                <w:szCs w:val="19"/>
              </w:rPr>
            </w:pPr>
          </w:p>
        </w:tc>
        <w:tc>
          <w:tcPr>
            <w:tcW w:w="920" w:type="dxa"/>
            <w:gridSpan w:val="2"/>
            <w:tcBorders>
              <w:top w:val="nil"/>
              <w:left w:val="nil"/>
              <w:bottom w:val="nil"/>
              <w:right w:val="nil"/>
            </w:tcBorders>
            <w:shd w:val="clear" w:color="auto" w:fill="auto"/>
            <w:noWrap/>
            <w:vAlign w:val="bottom"/>
            <w:hideMark/>
          </w:tcPr>
          <w:p w14:paraId="1A76F456" w14:textId="77777777" w:rsidR="007C5016" w:rsidRPr="004A790C" w:rsidRDefault="007C5016" w:rsidP="007C5016">
            <w:pPr>
              <w:rPr>
                <w:sz w:val="19"/>
                <w:szCs w:val="19"/>
              </w:rPr>
            </w:pPr>
          </w:p>
        </w:tc>
        <w:tc>
          <w:tcPr>
            <w:tcW w:w="723" w:type="dxa"/>
            <w:gridSpan w:val="2"/>
            <w:tcBorders>
              <w:top w:val="nil"/>
              <w:left w:val="nil"/>
              <w:bottom w:val="nil"/>
              <w:right w:val="nil"/>
            </w:tcBorders>
            <w:shd w:val="clear" w:color="auto" w:fill="auto"/>
            <w:noWrap/>
            <w:vAlign w:val="bottom"/>
            <w:hideMark/>
          </w:tcPr>
          <w:p w14:paraId="6088516B"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68A86F54" w14:textId="77777777" w:rsidR="007C5016" w:rsidRPr="004A790C" w:rsidRDefault="007C5016" w:rsidP="007C5016">
            <w:pPr>
              <w:rPr>
                <w:sz w:val="19"/>
                <w:szCs w:val="19"/>
              </w:rPr>
            </w:pPr>
          </w:p>
        </w:tc>
        <w:tc>
          <w:tcPr>
            <w:tcW w:w="731" w:type="dxa"/>
            <w:gridSpan w:val="3"/>
            <w:tcBorders>
              <w:top w:val="nil"/>
              <w:left w:val="nil"/>
              <w:bottom w:val="nil"/>
              <w:right w:val="nil"/>
            </w:tcBorders>
            <w:shd w:val="clear" w:color="auto" w:fill="auto"/>
            <w:noWrap/>
            <w:vAlign w:val="bottom"/>
            <w:hideMark/>
          </w:tcPr>
          <w:p w14:paraId="20C3D437" w14:textId="77777777" w:rsidR="007C5016" w:rsidRPr="004A790C" w:rsidRDefault="007C5016" w:rsidP="007C5016">
            <w:pPr>
              <w:rPr>
                <w:sz w:val="19"/>
                <w:szCs w:val="19"/>
              </w:rPr>
            </w:pPr>
          </w:p>
        </w:tc>
        <w:tc>
          <w:tcPr>
            <w:tcW w:w="1134" w:type="dxa"/>
            <w:gridSpan w:val="2"/>
            <w:tcBorders>
              <w:top w:val="nil"/>
              <w:left w:val="nil"/>
              <w:bottom w:val="nil"/>
              <w:right w:val="nil"/>
            </w:tcBorders>
            <w:shd w:val="clear" w:color="auto" w:fill="auto"/>
            <w:noWrap/>
            <w:vAlign w:val="bottom"/>
            <w:hideMark/>
          </w:tcPr>
          <w:p w14:paraId="13B10EA3" w14:textId="77777777" w:rsidR="007C5016" w:rsidRPr="004A790C" w:rsidRDefault="007C5016" w:rsidP="007C5016">
            <w:pPr>
              <w:rPr>
                <w:sz w:val="19"/>
                <w:szCs w:val="19"/>
              </w:rPr>
            </w:pPr>
          </w:p>
        </w:tc>
        <w:tc>
          <w:tcPr>
            <w:tcW w:w="829" w:type="dxa"/>
            <w:gridSpan w:val="2"/>
            <w:tcBorders>
              <w:top w:val="nil"/>
              <w:left w:val="nil"/>
              <w:bottom w:val="nil"/>
              <w:right w:val="nil"/>
            </w:tcBorders>
            <w:shd w:val="clear" w:color="auto" w:fill="auto"/>
            <w:noWrap/>
            <w:vAlign w:val="bottom"/>
            <w:hideMark/>
          </w:tcPr>
          <w:p w14:paraId="0A8B2FBA"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noWrap/>
            <w:vAlign w:val="bottom"/>
            <w:hideMark/>
          </w:tcPr>
          <w:p w14:paraId="18B2A201" w14:textId="77777777" w:rsidR="007C5016" w:rsidRPr="004A790C" w:rsidRDefault="007C5016" w:rsidP="007C5016">
            <w:pPr>
              <w:rPr>
                <w:sz w:val="19"/>
                <w:szCs w:val="19"/>
              </w:rPr>
            </w:pPr>
          </w:p>
        </w:tc>
        <w:tc>
          <w:tcPr>
            <w:tcW w:w="1050" w:type="dxa"/>
            <w:gridSpan w:val="2"/>
            <w:tcBorders>
              <w:top w:val="nil"/>
              <w:left w:val="nil"/>
              <w:bottom w:val="nil"/>
              <w:right w:val="nil"/>
            </w:tcBorders>
            <w:shd w:val="clear" w:color="auto" w:fill="auto"/>
            <w:noWrap/>
            <w:vAlign w:val="bottom"/>
            <w:hideMark/>
          </w:tcPr>
          <w:p w14:paraId="17FDB305" w14:textId="77777777" w:rsidR="007C5016" w:rsidRPr="004A790C" w:rsidRDefault="007C5016" w:rsidP="007C5016">
            <w:pPr>
              <w:rPr>
                <w:sz w:val="19"/>
                <w:szCs w:val="19"/>
              </w:rPr>
            </w:pPr>
          </w:p>
        </w:tc>
        <w:tc>
          <w:tcPr>
            <w:tcW w:w="1134" w:type="dxa"/>
            <w:gridSpan w:val="3"/>
            <w:tcBorders>
              <w:top w:val="nil"/>
              <w:left w:val="nil"/>
              <w:bottom w:val="nil"/>
              <w:right w:val="nil"/>
            </w:tcBorders>
            <w:shd w:val="clear" w:color="auto" w:fill="auto"/>
            <w:vAlign w:val="bottom"/>
            <w:hideMark/>
          </w:tcPr>
          <w:p w14:paraId="7AC97232" w14:textId="77777777" w:rsidR="007C5016" w:rsidRPr="004A790C" w:rsidRDefault="007C5016" w:rsidP="007C5016">
            <w:pPr>
              <w:rPr>
                <w:sz w:val="19"/>
                <w:szCs w:val="19"/>
              </w:rPr>
            </w:pPr>
          </w:p>
        </w:tc>
        <w:tc>
          <w:tcPr>
            <w:tcW w:w="897" w:type="dxa"/>
            <w:tcBorders>
              <w:top w:val="nil"/>
              <w:left w:val="nil"/>
              <w:bottom w:val="nil"/>
              <w:right w:val="nil"/>
            </w:tcBorders>
            <w:shd w:val="clear" w:color="auto" w:fill="auto"/>
            <w:vAlign w:val="bottom"/>
            <w:hideMark/>
          </w:tcPr>
          <w:p w14:paraId="1D2EEEE3" w14:textId="77777777" w:rsidR="007C5016" w:rsidRPr="004A790C" w:rsidRDefault="007C5016" w:rsidP="007C5016">
            <w:pPr>
              <w:rPr>
                <w:sz w:val="19"/>
                <w:szCs w:val="19"/>
              </w:rPr>
            </w:pPr>
          </w:p>
        </w:tc>
        <w:tc>
          <w:tcPr>
            <w:tcW w:w="1229" w:type="dxa"/>
            <w:tcBorders>
              <w:top w:val="nil"/>
              <w:left w:val="nil"/>
              <w:bottom w:val="nil"/>
              <w:right w:val="nil"/>
            </w:tcBorders>
            <w:shd w:val="clear" w:color="auto" w:fill="auto"/>
            <w:vAlign w:val="bottom"/>
            <w:hideMark/>
          </w:tcPr>
          <w:p w14:paraId="2C8F44B8" w14:textId="77777777" w:rsidR="007C5016" w:rsidRPr="004A790C" w:rsidRDefault="007C5016" w:rsidP="007C5016">
            <w:pPr>
              <w:rPr>
                <w:sz w:val="19"/>
                <w:szCs w:val="19"/>
              </w:rPr>
            </w:pPr>
          </w:p>
        </w:tc>
        <w:tc>
          <w:tcPr>
            <w:tcW w:w="770" w:type="dxa"/>
            <w:tcBorders>
              <w:top w:val="nil"/>
              <w:left w:val="nil"/>
              <w:bottom w:val="nil"/>
              <w:right w:val="nil"/>
            </w:tcBorders>
            <w:shd w:val="clear" w:color="auto" w:fill="auto"/>
            <w:vAlign w:val="bottom"/>
            <w:hideMark/>
          </w:tcPr>
          <w:p w14:paraId="0F4C20E9" w14:textId="77777777" w:rsidR="007C5016" w:rsidRPr="004A790C" w:rsidRDefault="007C5016" w:rsidP="007C5016">
            <w:pPr>
              <w:rPr>
                <w:sz w:val="19"/>
                <w:szCs w:val="19"/>
              </w:rPr>
            </w:pPr>
          </w:p>
        </w:tc>
        <w:tc>
          <w:tcPr>
            <w:tcW w:w="1215" w:type="dxa"/>
            <w:gridSpan w:val="2"/>
            <w:tcBorders>
              <w:top w:val="nil"/>
              <w:left w:val="nil"/>
              <w:bottom w:val="nil"/>
              <w:right w:val="nil"/>
            </w:tcBorders>
            <w:shd w:val="clear" w:color="auto" w:fill="auto"/>
            <w:vAlign w:val="bottom"/>
            <w:hideMark/>
          </w:tcPr>
          <w:p w14:paraId="76974ADB" w14:textId="77777777" w:rsidR="007C5016" w:rsidRPr="004A790C" w:rsidRDefault="007C5016" w:rsidP="007C5016">
            <w:pPr>
              <w:rPr>
                <w:sz w:val="19"/>
                <w:szCs w:val="19"/>
              </w:rPr>
            </w:pPr>
          </w:p>
        </w:tc>
        <w:tc>
          <w:tcPr>
            <w:tcW w:w="814" w:type="dxa"/>
            <w:gridSpan w:val="2"/>
            <w:tcBorders>
              <w:top w:val="nil"/>
              <w:left w:val="nil"/>
              <w:bottom w:val="nil"/>
              <w:right w:val="nil"/>
            </w:tcBorders>
            <w:shd w:val="clear" w:color="auto" w:fill="auto"/>
            <w:vAlign w:val="bottom"/>
            <w:hideMark/>
          </w:tcPr>
          <w:p w14:paraId="251FA6F3" w14:textId="77777777" w:rsidR="007C5016" w:rsidRPr="004A790C" w:rsidRDefault="007C5016" w:rsidP="007C5016">
            <w:pPr>
              <w:rPr>
                <w:sz w:val="19"/>
                <w:szCs w:val="19"/>
              </w:rPr>
            </w:pPr>
          </w:p>
        </w:tc>
        <w:tc>
          <w:tcPr>
            <w:tcW w:w="1243" w:type="dxa"/>
            <w:tcBorders>
              <w:top w:val="nil"/>
              <w:left w:val="nil"/>
              <w:bottom w:val="nil"/>
              <w:right w:val="nil"/>
            </w:tcBorders>
            <w:shd w:val="clear" w:color="auto" w:fill="auto"/>
            <w:noWrap/>
            <w:vAlign w:val="bottom"/>
            <w:hideMark/>
          </w:tcPr>
          <w:p w14:paraId="4A5487A0" w14:textId="77777777" w:rsidR="007C5016" w:rsidRPr="004A790C" w:rsidRDefault="007C5016" w:rsidP="007C5016">
            <w:pPr>
              <w:rPr>
                <w:sz w:val="19"/>
                <w:szCs w:val="19"/>
              </w:rPr>
            </w:pPr>
          </w:p>
        </w:tc>
      </w:tr>
      <w:tr w:rsidR="007C5016" w:rsidRPr="004A790C" w14:paraId="64F9A9CC"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6DFB83BC" w14:textId="77777777" w:rsidR="007C5016" w:rsidRPr="004A790C" w:rsidRDefault="007C5016" w:rsidP="007C5016">
            <w:pPr>
              <w:jc w:val="center"/>
              <w:rPr>
                <w:sz w:val="19"/>
                <w:szCs w:val="19"/>
              </w:rPr>
            </w:pPr>
            <w:r w:rsidRPr="004A790C">
              <w:rPr>
                <w:b/>
                <w:bCs/>
                <w:sz w:val="23"/>
                <w:szCs w:val="23"/>
              </w:rPr>
              <w:t>DỰ TOÁN KINH PHÍ HỖ TRỢ CUNG CẤP DỊCH VỤ VIỄN THÔNG CÔNG ÍCH</w:t>
            </w:r>
          </w:p>
        </w:tc>
      </w:tr>
      <w:tr w:rsidR="007C5016" w:rsidRPr="004A790C" w14:paraId="1F6CABE1"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58F3E388" w14:textId="77777777" w:rsidR="007C5016" w:rsidRPr="004A790C" w:rsidRDefault="007C5016" w:rsidP="007C5016">
            <w:pPr>
              <w:jc w:val="center"/>
              <w:rPr>
                <w:sz w:val="19"/>
                <w:szCs w:val="19"/>
              </w:rPr>
            </w:pPr>
            <w:r w:rsidRPr="004A790C">
              <w:rPr>
                <w:b/>
                <w:bCs/>
                <w:sz w:val="23"/>
                <w:szCs w:val="23"/>
              </w:rPr>
              <w:t>THUỘC CHƯƠNG TRÌNH CUNG CẤP DỊCH VỤ VIỄN THÔNG CÔNG ÍCH……</w:t>
            </w:r>
          </w:p>
        </w:tc>
      </w:tr>
      <w:tr w:rsidR="007C5016" w:rsidRPr="004A790C" w14:paraId="5C64DAA2"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270A978E" w14:textId="77777777" w:rsidR="007C5016" w:rsidRPr="004A790C" w:rsidRDefault="007C5016" w:rsidP="007C5016">
            <w:pPr>
              <w:jc w:val="center"/>
              <w:rPr>
                <w:sz w:val="19"/>
                <w:szCs w:val="19"/>
              </w:rPr>
            </w:pPr>
            <w:r w:rsidRPr="004A790C">
              <w:rPr>
                <w:b/>
                <w:bCs/>
                <w:sz w:val="23"/>
                <w:szCs w:val="23"/>
              </w:rPr>
              <w:t>Năm:…………………………………..</w:t>
            </w:r>
          </w:p>
        </w:tc>
      </w:tr>
      <w:tr w:rsidR="007C5016" w:rsidRPr="004A790C" w14:paraId="1FC1AAC5"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24244D99" w14:textId="77777777" w:rsidR="007C5016" w:rsidRPr="004A790C" w:rsidRDefault="007C5016" w:rsidP="007C5016">
            <w:pPr>
              <w:jc w:val="center"/>
              <w:rPr>
                <w:sz w:val="19"/>
                <w:szCs w:val="19"/>
              </w:rPr>
            </w:pPr>
            <w:r w:rsidRPr="004A790C">
              <w:rPr>
                <w:b/>
                <w:bCs/>
                <w:sz w:val="23"/>
                <w:szCs w:val="23"/>
              </w:rPr>
              <w:t>Phương thức thực hiện: Giao nhiệm vụ.</w:t>
            </w:r>
          </w:p>
        </w:tc>
      </w:tr>
      <w:tr w:rsidR="007C5016" w:rsidRPr="004A790C" w14:paraId="7F1AD344" w14:textId="77777777" w:rsidTr="007C5016">
        <w:trPr>
          <w:trHeight w:val="315"/>
        </w:trPr>
        <w:tc>
          <w:tcPr>
            <w:tcW w:w="15168" w:type="dxa"/>
            <w:gridSpan w:val="29"/>
            <w:tcBorders>
              <w:top w:val="nil"/>
              <w:left w:val="nil"/>
              <w:bottom w:val="nil"/>
              <w:right w:val="nil"/>
            </w:tcBorders>
            <w:shd w:val="clear" w:color="auto" w:fill="auto"/>
            <w:noWrap/>
            <w:vAlign w:val="bottom"/>
            <w:hideMark/>
          </w:tcPr>
          <w:p w14:paraId="63C10648" w14:textId="77777777" w:rsidR="007C5016" w:rsidRPr="004A790C" w:rsidRDefault="007C5016" w:rsidP="007C5016">
            <w:pPr>
              <w:jc w:val="center"/>
              <w:rPr>
                <w:i/>
                <w:iCs/>
                <w:sz w:val="23"/>
                <w:szCs w:val="23"/>
              </w:rPr>
            </w:pPr>
            <w:r w:rsidRPr="004A790C">
              <w:rPr>
                <w:i/>
                <w:iCs/>
                <w:sz w:val="23"/>
                <w:szCs w:val="23"/>
              </w:rPr>
              <w:t>(Ban hành kèm theo Quyết định số ……/QĐ-BKHCN ngày…… của Bộ Khoa học và Công nghệ)</w:t>
            </w:r>
          </w:p>
        </w:tc>
      </w:tr>
      <w:tr w:rsidR="007C5016" w:rsidRPr="004A790C" w14:paraId="608D5424" w14:textId="77777777" w:rsidTr="007C5016">
        <w:trPr>
          <w:trHeight w:val="33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27D31C" w14:textId="77777777" w:rsidR="007C5016" w:rsidRPr="004A790C" w:rsidRDefault="007C5016" w:rsidP="007C5016">
            <w:pPr>
              <w:jc w:val="center"/>
              <w:rPr>
                <w:b/>
                <w:bCs/>
                <w:sz w:val="23"/>
                <w:szCs w:val="23"/>
              </w:rPr>
            </w:pPr>
            <w:r w:rsidRPr="004A790C">
              <w:rPr>
                <w:b/>
                <w:bCs/>
                <w:sz w:val="23"/>
                <w:szCs w:val="23"/>
              </w:rPr>
              <w:t>STT</w:t>
            </w:r>
          </w:p>
        </w:tc>
        <w:tc>
          <w:tcPr>
            <w:tcW w:w="9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DAB94D" w14:textId="77777777" w:rsidR="007C5016" w:rsidRPr="004A790C" w:rsidRDefault="007C5016" w:rsidP="007C5016">
            <w:pPr>
              <w:jc w:val="center"/>
              <w:rPr>
                <w:b/>
                <w:bCs/>
                <w:sz w:val="23"/>
                <w:szCs w:val="23"/>
              </w:rPr>
            </w:pPr>
            <w:r w:rsidRPr="004A790C">
              <w:rPr>
                <w:b/>
                <w:bCs/>
                <w:sz w:val="23"/>
                <w:szCs w:val="23"/>
              </w:rPr>
              <w:t>Địa bàn thực hiện</w:t>
            </w:r>
          </w:p>
        </w:tc>
        <w:tc>
          <w:tcPr>
            <w:tcW w:w="5045" w:type="dxa"/>
            <w:gridSpan w:val="13"/>
            <w:tcBorders>
              <w:top w:val="single" w:sz="4" w:space="0" w:color="auto"/>
              <w:left w:val="nil"/>
              <w:bottom w:val="single" w:sz="4" w:space="0" w:color="auto"/>
              <w:right w:val="nil"/>
            </w:tcBorders>
            <w:shd w:val="clear" w:color="auto" w:fill="auto"/>
            <w:noWrap/>
            <w:vAlign w:val="center"/>
            <w:hideMark/>
          </w:tcPr>
          <w:p w14:paraId="0703C0E7" w14:textId="77777777" w:rsidR="007C5016" w:rsidRPr="004A790C" w:rsidRDefault="007C5016" w:rsidP="007C5016">
            <w:pPr>
              <w:jc w:val="center"/>
              <w:rPr>
                <w:b/>
                <w:bCs/>
                <w:sz w:val="23"/>
                <w:szCs w:val="23"/>
              </w:rPr>
            </w:pPr>
            <w:r w:rsidRPr="004A790C">
              <w:rPr>
                <w:b/>
                <w:bCs/>
                <w:sz w:val="23"/>
                <w:szCs w:val="23"/>
              </w:rPr>
              <w:t>Sản lượng dịch vụ</w:t>
            </w:r>
          </w:p>
        </w:tc>
        <w:tc>
          <w:tcPr>
            <w:tcW w:w="7109" w:type="dxa"/>
            <w:gridSpan w:val="12"/>
            <w:tcBorders>
              <w:top w:val="single" w:sz="4" w:space="0" w:color="auto"/>
              <w:left w:val="single" w:sz="4" w:space="0" w:color="auto"/>
              <w:bottom w:val="single" w:sz="4" w:space="0" w:color="auto"/>
              <w:right w:val="nil"/>
            </w:tcBorders>
            <w:shd w:val="clear" w:color="auto" w:fill="auto"/>
            <w:vAlign w:val="center"/>
            <w:hideMark/>
          </w:tcPr>
          <w:p w14:paraId="360C100C" w14:textId="77777777" w:rsidR="007C5016" w:rsidRPr="004A790C" w:rsidRDefault="007C5016" w:rsidP="007C5016">
            <w:pPr>
              <w:jc w:val="center"/>
              <w:rPr>
                <w:b/>
                <w:bCs/>
                <w:sz w:val="23"/>
                <w:szCs w:val="23"/>
              </w:rPr>
            </w:pPr>
            <w:r w:rsidRPr="004A790C">
              <w:rPr>
                <w:b/>
                <w:bCs/>
                <w:sz w:val="23"/>
                <w:szCs w:val="23"/>
              </w:rPr>
              <w:t>Dự toán kinh phí (đồng)</w:t>
            </w:r>
          </w:p>
        </w:tc>
        <w:tc>
          <w:tcPr>
            <w:tcW w:w="12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D063B2"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769D8CC0" w14:textId="77777777" w:rsidTr="007C5016">
        <w:trPr>
          <w:trHeight w:val="34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28E1D6ED" w14:textId="77777777" w:rsidR="007C5016" w:rsidRPr="004A790C" w:rsidRDefault="007C5016" w:rsidP="007C5016">
            <w:pPr>
              <w:jc w:val="center"/>
              <w:rPr>
                <w:b/>
                <w:bCs/>
                <w:sz w:val="23"/>
                <w:szCs w:val="23"/>
              </w:rPr>
            </w:pPr>
          </w:p>
        </w:tc>
        <w:tc>
          <w:tcPr>
            <w:tcW w:w="920" w:type="dxa"/>
            <w:gridSpan w:val="2"/>
            <w:vMerge/>
            <w:tcBorders>
              <w:top w:val="single" w:sz="4" w:space="0" w:color="auto"/>
              <w:left w:val="single" w:sz="4" w:space="0" w:color="auto"/>
              <w:bottom w:val="single" w:sz="4" w:space="0" w:color="000000"/>
              <w:right w:val="single" w:sz="4" w:space="0" w:color="auto"/>
            </w:tcBorders>
            <w:vAlign w:val="center"/>
            <w:hideMark/>
          </w:tcPr>
          <w:p w14:paraId="7AFF0082" w14:textId="77777777" w:rsidR="007C5016" w:rsidRPr="004A790C" w:rsidRDefault="007C5016" w:rsidP="007C5016">
            <w:pPr>
              <w:jc w:val="center"/>
              <w:rPr>
                <w:b/>
                <w:bCs/>
                <w:sz w:val="23"/>
                <w:szCs w:val="23"/>
              </w:rPr>
            </w:pPr>
          </w:p>
        </w:tc>
        <w:tc>
          <w:tcPr>
            <w:tcW w:w="1545" w:type="dxa"/>
            <w:gridSpan w:val="5"/>
            <w:tcBorders>
              <w:top w:val="single" w:sz="4" w:space="0" w:color="auto"/>
              <w:left w:val="nil"/>
              <w:bottom w:val="single" w:sz="4" w:space="0" w:color="auto"/>
              <w:right w:val="single" w:sz="4" w:space="0" w:color="auto"/>
            </w:tcBorders>
            <w:shd w:val="clear" w:color="auto" w:fill="auto"/>
            <w:vAlign w:val="center"/>
            <w:hideMark/>
          </w:tcPr>
          <w:p w14:paraId="23C38732" w14:textId="77777777" w:rsidR="007C5016" w:rsidRPr="004A790C" w:rsidRDefault="007C5016" w:rsidP="007C5016">
            <w:pPr>
              <w:jc w:val="center"/>
              <w:rPr>
                <w:b/>
                <w:bCs/>
                <w:sz w:val="23"/>
                <w:szCs w:val="23"/>
              </w:rPr>
            </w:pPr>
            <w:r w:rsidRPr="004A790C">
              <w:rPr>
                <w:b/>
                <w:bCs/>
                <w:sz w:val="23"/>
                <w:szCs w:val="23"/>
              </w:rPr>
              <w:t>Dịch vụ A</w:t>
            </w:r>
          </w:p>
        </w:tc>
        <w:tc>
          <w:tcPr>
            <w:tcW w:w="1857" w:type="dxa"/>
            <w:gridSpan w:val="4"/>
            <w:tcBorders>
              <w:top w:val="single" w:sz="4" w:space="0" w:color="auto"/>
              <w:left w:val="nil"/>
              <w:bottom w:val="single" w:sz="4" w:space="0" w:color="auto"/>
              <w:right w:val="single" w:sz="4" w:space="0" w:color="auto"/>
            </w:tcBorders>
            <w:shd w:val="clear" w:color="auto" w:fill="auto"/>
            <w:vAlign w:val="center"/>
            <w:hideMark/>
          </w:tcPr>
          <w:p w14:paraId="1F264855" w14:textId="77777777" w:rsidR="007C5016" w:rsidRPr="004A790C" w:rsidRDefault="007C5016" w:rsidP="007C5016">
            <w:pPr>
              <w:jc w:val="center"/>
              <w:rPr>
                <w:b/>
                <w:bCs/>
                <w:sz w:val="23"/>
                <w:szCs w:val="23"/>
              </w:rPr>
            </w:pPr>
            <w:r w:rsidRPr="004A790C">
              <w:rPr>
                <w:b/>
                <w:bCs/>
                <w:sz w:val="23"/>
                <w:szCs w:val="23"/>
              </w:rPr>
              <w:t>Dịch vụ B</w:t>
            </w:r>
          </w:p>
        </w:tc>
        <w:tc>
          <w:tcPr>
            <w:tcW w:w="1643" w:type="dxa"/>
            <w:gridSpan w:val="4"/>
            <w:tcBorders>
              <w:top w:val="single" w:sz="4" w:space="0" w:color="auto"/>
              <w:left w:val="nil"/>
              <w:bottom w:val="single" w:sz="4" w:space="0" w:color="auto"/>
              <w:right w:val="single" w:sz="4" w:space="0" w:color="auto"/>
            </w:tcBorders>
            <w:shd w:val="clear" w:color="auto" w:fill="auto"/>
            <w:vAlign w:val="center"/>
            <w:hideMark/>
          </w:tcPr>
          <w:p w14:paraId="1AB19D14" w14:textId="77777777" w:rsidR="007C5016" w:rsidRPr="004A790C" w:rsidRDefault="007C5016" w:rsidP="007C5016">
            <w:pPr>
              <w:jc w:val="center"/>
              <w:rPr>
                <w:b/>
                <w:bCs/>
                <w:sz w:val="23"/>
                <w:szCs w:val="23"/>
              </w:rPr>
            </w:pPr>
            <w:r w:rsidRPr="004A790C">
              <w:rPr>
                <w:b/>
                <w:bCs/>
                <w:sz w:val="23"/>
                <w:szCs w:val="23"/>
              </w:rPr>
              <w:t>Dịch vụ…</w:t>
            </w:r>
          </w:p>
        </w:tc>
        <w:tc>
          <w:tcPr>
            <w:tcW w:w="1050" w:type="dxa"/>
            <w:gridSpan w:val="2"/>
            <w:vMerge w:val="restart"/>
            <w:tcBorders>
              <w:top w:val="nil"/>
              <w:left w:val="single" w:sz="4" w:space="0" w:color="auto"/>
              <w:right w:val="single" w:sz="4" w:space="0" w:color="auto"/>
            </w:tcBorders>
            <w:shd w:val="clear" w:color="auto" w:fill="auto"/>
            <w:vAlign w:val="center"/>
            <w:hideMark/>
          </w:tcPr>
          <w:p w14:paraId="2AE3C496" w14:textId="77777777" w:rsidR="007C5016" w:rsidRPr="004A790C" w:rsidRDefault="007C5016" w:rsidP="007C5016">
            <w:pPr>
              <w:jc w:val="center"/>
              <w:rPr>
                <w:b/>
                <w:bCs/>
                <w:sz w:val="23"/>
                <w:szCs w:val="23"/>
              </w:rPr>
            </w:pPr>
            <w:r w:rsidRPr="004A790C">
              <w:rPr>
                <w:b/>
                <w:bCs/>
                <w:sz w:val="23"/>
                <w:szCs w:val="23"/>
              </w:rPr>
              <w:t>Tổng số</w:t>
            </w:r>
          </w:p>
        </w:tc>
        <w:tc>
          <w:tcPr>
            <w:tcW w:w="2031" w:type="dxa"/>
            <w:gridSpan w:val="4"/>
            <w:tcBorders>
              <w:top w:val="single" w:sz="4" w:space="0" w:color="auto"/>
              <w:left w:val="nil"/>
              <w:bottom w:val="single" w:sz="4" w:space="0" w:color="auto"/>
              <w:right w:val="single" w:sz="4" w:space="0" w:color="auto"/>
            </w:tcBorders>
            <w:shd w:val="clear" w:color="auto" w:fill="auto"/>
            <w:vAlign w:val="center"/>
            <w:hideMark/>
          </w:tcPr>
          <w:p w14:paraId="7EF96A6E" w14:textId="77777777" w:rsidR="007C5016" w:rsidRPr="004A790C" w:rsidRDefault="007C5016" w:rsidP="007C5016">
            <w:pPr>
              <w:jc w:val="center"/>
              <w:rPr>
                <w:b/>
                <w:bCs/>
                <w:sz w:val="23"/>
                <w:szCs w:val="23"/>
              </w:rPr>
            </w:pPr>
            <w:r w:rsidRPr="004A790C">
              <w:rPr>
                <w:b/>
                <w:bCs/>
                <w:sz w:val="23"/>
                <w:szCs w:val="23"/>
              </w:rPr>
              <w:t>Dịch vụ A</w:t>
            </w:r>
          </w:p>
        </w:tc>
        <w:tc>
          <w:tcPr>
            <w:tcW w:w="2005" w:type="dxa"/>
            <w:gridSpan w:val="3"/>
            <w:tcBorders>
              <w:top w:val="single" w:sz="4" w:space="0" w:color="auto"/>
              <w:left w:val="nil"/>
              <w:bottom w:val="single" w:sz="4" w:space="0" w:color="auto"/>
              <w:right w:val="single" w:sz="4" w:space="0" w:color="auto"/>
            </w:tcBorders>
            <w:shd w:val="clear" w:color="auto" w:fill="auto"/>
            <w:vAlign w:val="center"/>
            <w:hideMark/>
          </w:tcPr>
          <w:p w14:paraId="41750A27" w14:textId="77777777" w:rsidR="007C5016" w:rsidRPr="004A790C" w:rsidRDefault="007C5016" w:rsidP="007C5016">
            <w:pPr>
              <w:jc w:val="center"/>
              <w:rPr>
                <w:b/>
                <w:bCs/>
                <w:sz w:val="23"/>
                <w:szCs w:val="23"/>
              </w:rPr>
            </w:pPr>
            <w:r w:rsidRPr="004A790C">
              <w:rPr>
                <w:b/>
                <w:bCs/>
                <w:sz w:val="23"/>
                <w:szCs w:val="23"/>
              </w:rPr>
              <w:t>Dịch vụ B</w:t>
            </w:r>
          </w:p>
        </w:tc>
        <w:tc>
          <w:tcPr>
            <w:tcW w:w="2023" w:type="dxa"/>
            <w:gridSpan w:val="3"/>
            <w:tcBorders>
              <w:top w:val="single" w:sz="4" w:space="0" w:color="auto"/>
              <w:left w:val="nil"/>
              <w:bottom w:val="single" w:sz="4" w:space="0" w:color="auto"/>
              <w:right w:val="single" w:sz="4" w:space="0" w:color="auto"/>
            </w:tcBorders>
            <w:shd w:val="clear" w:color="auto" w:fill="auto"/>
            <w:vAlign w:val="center"/>
            <w:hideMark/>
          </w:tcPr>
          <w:p w14:paraId="42134E50" w14:textId="77777777" w:rsidR="007C5016" w:rsidRPr="004A790C" w:rsidRDefault="007C5016" w:rsidP="007C5016">
            <w:pPr>
              <w:jc w:val="center"/>
              <w:rPr>
                <w:b/>
                <w:bCs/>
                <w:sz w:val="23"/>
                <w:szCs w:val="23"/>
              </w:rPr>
            </w:pPr>
            <w:r w:rsidRPr="004A790C">
              <w:rPr>
                <w:b/>
                <w:bCs/>
                <w:sz w:val="23"/>
                <w:szCs w:val="23"/>
              </w:rPr>
              <w:t>Dịch vụ…</w:t>
            </w:r>
          </w:p>
        </w:tc>
        <w:tc>
          <w:tcPr>
            <w:tcW w:w="1243" w:type="dxa"/>
            <w:tcBorders>
              <w:top w:val="single" w:sz="4" w:space="0" w:color="auto"/>
              <w:left w:val="single" w:sz="4" w:space="0" w:color="auto"/>
              <w:bottom w:val="single" w:sz="4" w:space="0" w:color="000000"/>
              <w:right w:val="single" w:sz="4" w:space="0" w:color="auto"/>
            </w:tcBorders>
            <w:vAlign w:val="center"/>
            <w:hideMark/>
          </w:tcPr>
          <w:p w14:paraId="79B02C39" w14:textId="77777777" w:rsidR="007C5016" w:rsidRPr="004A790C" w:rsidRDefault="007C5016" w:rsidP="007C5016">
            <w:pPr>
              <w:jc w:val="center"/>
              <w:rPr>
                <w:b/>
                <w:bCs/>
                <w:sz w:val="23"/>
                <w:szCs w:val="23"/>
              </w:rPr>
            </w:pPr>
          </w:p>
        </w:tc>
      </w:tr>
      <w:tr w:rsidR="007C5016" w:rsidRPr="004A790C" w14:paraId="0C6D7932" w14:textId="77777777" w:rsidTr="007C5016">
        <w:trPr>
          <w:trHeight w:val="58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152DA04F" w14:textId="77777777" w:rsidR="007C5016" w:rsidRPr="004A790C" w:rsidRDefault="007C5016" w:rsidP="007C5016">
            <w:pPr>
              <w:jc w:val="center"/>
              <w:rPr>
                <w:b/>
                <w:bCs/>
                <w:sz w:val="23"/>
                <w:szCs w:val="23"/>
              </w:rPr>
            </w:pPr>
          </w:p>
        </w:tc>
        <w:tc>
          <w:tcPr>
            <w:tcW w:w="920" w:type="dxa"/>
            <w:gridSpan w:val="2"/>
            <w:vMerge/>
            <w:tcBorders>
              <w:top w:val="single" w:sz="4" w:space="0" w:color="auto"/>
              <w:left w:val="single" w:sz="4" w:space="0" w:color="auto"/>
              <w:bottom w:val="single" w:sz="4" w:space="0" w:color="000000"/>
              <w:right w:val="single" w:sz="4" w:space="0" w:color="auto"/>
            </w:tcBorders>
            <w:vAlign w:val="center"/>
            <w:hideMark/>
          </w:tcPr>
          <w:p w14:paraId="126BA23C" w14:textId="77777777" w:rsidR="007C5016" w:rsidRPr="004A790C" w:rsidRDefault="007C5016" w:rsidP="007C5016">
            <w:pPr>
              <w:jc w:val="center"/>
              <w:rPr>
                <w:b/>
                <w:bCs/>
                <w:sz w:val="23"/>
                <w:szCs w:val="23"/>
              </w:rPr>
            </w:pPr>
          </w:p>
        </w:tc>
        <w:tc>
          <w:tcPr>
            <w:tcW w:w="723" w:type="dxa"/>
            <w:gridSpan w:val="2"/>
            <w:tcBorders>
              <w:top w:val="nil"/>
              <w:left w:val="nil"/>
              <w:bottom w:val="single" w:sz="4" w:space="0" w:color="auto"/>
              <w:right w:val="single" w:sz="4" w:space="0" w:color="auto"/>
            </w:tcBorders>
            <w:shd w:val="clear" w:color="auto" w:fill="auto"/>
            <w:vAlign w:val="center"/>
            <w:hideMark/>
          </w:tcPr>
          <w:p w14:paraId="463B9FBA"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2"/>
            <w:tcBorders>
              <w:top w:val="nil"/>
              <w:left w:val="nil"/>
              <w:bottom w:val="single" w:sz="4" w:space="0" w:color="auto"/>
              <w:right w:val="single" w:sz="4" w:space="0" w:color="auto"/>
            </w:tcBorders>
            <w:shd w:val="clear" w:color="auto" w:fill="auto"/>
            <w:vAlign w:val="center"/>
            <w:hideMark/>
          </w:tcPr>
          <w:p w14:paraId="786B8ACB" w14:textId="77777777" w:rsidR="007C5016" w:rsidRPr="004A790C" w:rsidRDefault="007C5016" w:rsidP="007C5016">
            <w:pPr>
              <w:jc w:val="center"/>
              <w:rPr>
                <w:b/>
                <w:bCs/>
                <w:sz w:val="23"/>
                <w:szCs w:val="23"/>
              </w:rPr>
            </w:pPr>
            <w:r w:rsidRPr="004A790C">
              <w:rPr>
                <w:b/>
                <w:bCs/>
                <w:sz w:val="23"/>
                <w:szCs w:val="23"/>
              </w:rPr>
              <w:t>Sản lượng</w:t>
            </w:r>
          </w:p>
        </w:tc>
        <w:tc>
          <w:tcPr>
            <w:tcW w:w="731" w:type="dxa"/>
            <w:gridSpan w:val="3"/>
            <w:tcBorders>
              <w:top w:val="nil"/>
              <w:left w:val="nil"/>
              <w:bottom w:val="single" w:sz="4" w:space="0" w:color="auto"/>
              <w:right w:val="single" w:sz="4" w:space="0" w:color="auto"/>
            </w:tcBorders>
            <w:shd w:val="clear" w:color="auto" w:fill="auto"/>
            <w:vAlign w:val="center"/>
            <w:hideMark/>
          </w:tcPr>
          <w:p w14:paraId="50B880FC" w14:textId="77777777" w:rsidR="007C5016" w:rsidRPr="004A790C" w:rsidRDefault="007C5016" w:rsidP="007C5016">
            <w:pPr>
              <w:jc w:val="center"/>
              <w:rPr>
                <w:b/>
                <w:bCs/>
                <w:sz w:val="23"/>
                <w:szCs w:val="23"/>
              </w:rPr>
            </w:pPr>
            <w:r w:rsidRPr="004A790C">
              <w:rPr>
                <w:b/>
                <w:bCs/>
                <w:sz w:val="23"/>
                <w:szCs w:val="23"/>
              </w:rPr>
              <w:t>ĐVT</w:t>
            </w:r>
          </w:p>
        </w:tc>
        <w:tc>
          <w:tcPr>
            <w:tcW w:w="1134" w:type="dxa"/>
            <w:gridSpan w:val="2"/>
            <w:tcBorders>
              <w:top w:val="nil"/>
              <w:left w:val="nil"/>
              <w:bottom w:val="single" w:sz="4" w:space="0" w:color="auto"/>
              <w:right w:val="single" w:sz="4" w:space="0" w:color="auto"/>
            </w:tcBorders>
            <w:shd w:val="clear" w:color="auto" w:fill="auto"/>
            <w:vAlign w:val="center"/>
            <w:hideMark/>
          </w:tcPr>
          <w:p w14:paraId="51392B79" w14:textId="77777777" w:rsidR="007C5016" w:rsidRPr="004A790C" w:rsidRDefault="007C5016" w:rsidP="007C5016">
            <w:pPr>
              <w:jc w:val="center"/>
              <w:rPr>
                <w:b/>
                <w:bCs/>
                <w:sz w:val="23"/>
                <w:szCs w:val="23"/>
              </w:rPr>
            </w:pPr>
            <w:r w:rsidRPr="004A790C">
              <w:rPr>
                <w:b/>
                <w:bCs/>
                <w:sz w:val="23"/>
                <w:szCs w:val="23"/>
              </w:rPr>
              <w:t>Sản lượng</w:t>
            </w:r>
          </w:p>
        </w:tc>
        <w:tc>
          <w:tcPr>
            <w:tcW w:w="829" w:type="dxa"/>
            <w:gridSpan w:val="2"/>
            <w:tcBorders>
              <w:top w:val="nil"/>
              <w:left w:val="nil"/>
              <w:bottom w:val="single" w:sz="4" w:space="0" w:color="auto"/>
              <w:right w:val="single" w:sz="4" w:space="0" w:color="auto"/>
            </w:tcBorders>
            <w:shd w:val="clear" w:color="auto" w:fill="auto"/>
            <w:vAlign w:val="center"/>
            <w:hideMark/>
          </w:tcPr>
          <w:p w14:paraId="19459853" w14:textId="77777777" w:rsidR="007C5016" w:rsidRPr="004A790C" w:rsidRDefault="007C5016" w:rsidP="007C5016">
            <w:pPr>
              <w:jc w:val="center"/>
              <w:rPr>
                <w:b/>
                <w:bCs/>
                <w:sz w:val="23"/>
                <w:szCs w:val="23"/>
              </w:rPr>
            </w:pPr>
            <w:r w:rsidRPr="004A790C">
              <w:rPr>
                <w:b/>
                <w:bCs/>
                <w:sz w:val="23"/>
                <w:szCs w:val="23"/>
              </w:rPr>
              <w:t>ĐVT</w:t>
            </w:r>
          </w:p>
        </w:tc>
        <w:tc>
          <w:tcPr>
            <w:tcW w:w="814" w:type="dxa"/>
            <w:gridSpan w:val="2"/>
            <w:tcBorders>
              <w:top w:val="nil"/>
              <w:left w:val="nil"/>
              <w:bottom w:val="single" w:sz="4" w:space="0" w:color="auto"/>
              <w:right w:val="single" w:sz="4" w:space="0" w:color="auto"/>
            </w:tcBorders>
            <w:shd w:val="clear" w:color="auto" w:fill="auto"/>
            <w:vAlign w:val="center"/>
            <w:hideMark/>
          </w:tcPr>
          <w:p w14:paraId="1DF17A0D" w14:textId="77777777" w:rsidR="007C5016" w:rsidRPr="004A790C" w:rsidRDefault="007C5016" w:rsidP="007C5016">
            <w:pPr>
              <w:jc w:val="center"/>
              <w:rPr>
                <w:b/>
                <w:bCs/>
                <w:sz w:val="23"/>
                <w:szCs w:val="23"/>
              </w:rPr>
            </w:pPr>
            <w:r w:rsidRPr="004A790C">
              <w:rPr>
                <w:b/>
                <w:bCs/>
                <w:sz w:val="23"/>
                <w:szCs w:val="23"/>
              </w:rPr>
              <w:t>Sản lượng</w:t>
            </w:r>
          </w:p>
        </w:tc>
        <w:tc>
          <w:tcPr>
            <w:tcW w:w="1050" w:type="dxa"/>
            <w:gridSpan w:val="2"/>
            <w:vMerge/>
            <w:tcBorders>
              <w:left w:val="single" w:sz="4" w:space="0" w:color="auto"/>
              <w:bottom w:val="single" w:sz="4" w:space="0" w:color="000000"/>
              <w:right w:val="single" w:sz="4" w:space="0" w:color="auto"/>
            </w:tcBorders>
            <w:vAlign w:val="center"/>
            <w:hideMark/>
          </w:tcPr>
          <w:p w14:paraId="53E40CA7" w14:textId="77777777" w:rsidR="007C5016" w:rsidRPr="004A790C" w:rsidRDefault="007C5016" w:rsidP="007C5016">
            <w:pPr>
              <w:jc w:val="center"/>
              <w:rPr>
                <w:b/>
                <w:bCs/>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6EC64AE4" w14:textId="77777777" w:rsidR="007C5016" w:rsidRPr="004A790C" w:rsidRDefault="007C5016" w:rsidP="007C5016">
            <w:pPr>
              <w:jc w:val="center"/>
              <w:rPr>
                <w:b/>
                <w:bCs/>
                <w:sz w:val="23"/>
                <w:szCs w:val="23"/>
              </w:rPr>
            </w:pPr>
            <w:r w:rsidRPr="004A790C">
              <w:rPr>
                <w:b/>
                <w:bCs/>
                <w:sz w:val="23"/>
                <w:szCs w:val="23"/>
              </w:rPr>
              <w:t>Định mức chi phí</w:t>
            </w:r>
          </w:p>
        </w:tc>
        <w:tc>
          <w:tcPr>
            <w:tcW w:w="897" w:type="dxa"/>
            <w:tcBorders>
              <w:top w:val="nil"/>
              <w:left w:val="nil"/>
              <w:bottom w:val="single" w:sz="4" w:space="0" w:color="auto"/>
              <w:right w:val="single" w:sz="4" w:space="0" w:color="auto"/>
            </w:tcBorders>
            <w:shd w:val="clear" w:color="auto" w:fill="auto"/>
            <w:vAlign w:val="center"/>
            <w:hideMark/>
          </w:tcPr>
          <w:p w14:paraId="48340011" w14:textId="77777777" w:rsidR="007C5016" w:rsidRPr="004A790C" w:rsidRDefault="007C5016" w:rsidP="007C5016">
            <w:pPr>
              <w:jc w:val="center"/>
              <w:rPr>
                <w:b/>
                <w:bCs/>
                <w:sz w:val="23"/>
                <w:szCs w:val="23"/>
              </w:rPr>
            </w:pPr>
            <w:r w:rsidRPr="004A790C">
              <w:rPr>
                <w:b/>
                <w:bCs/>
                <w:sz w:val="23"/>
                <w:szCs w:val="23"/>
              </w:rPr>
              <w:t>Kinh phí</w:t>
            </w:r>
          </w:p>
        </w:tc>
        <w:tc>
          <w:tcPr>
            <w:tcW w:w="1229" w:type="dxa"/>
            <w:tcBorders>
              <w:top w:val="nil"/>
              <w:left w:val="nil"/>
              <w:bottom w:val="single" w:sz="4" w:space="0" w:color="auto"/>
              <w:right w:val="single" w:sz="4" w:space="0" w:color="auto"/>
            </w:tcBorders>
            <w:shd w:val="clear" w:color="auto" w:fill="auto"/>
            <w:vAlign w:val="center"/>
            <w:hideMark/>
          </w:tcPr>
          <w:p w14:paraId="0DF3741B" w14:textId="77777777" w:rsidR="007C5016" w:rsidRPr="004A790C" w:rsidRDefault="007C5016" w:rsidP="007C5016">
            <w:pPr>
              <w:jc w:val="center"/>
              <w:rPr>
                <w:b/>
                <w:bCs/>
                <w:sz w:val="23"/>
                <w:szCs w:val="23"/>
              </w:rPr>
            </w:pPr>
            <w:r w:rsidRPr="004A790C">
              <w:rPr>
                <w:b/>
                <w:bCs/>
                <w:sz w:val="23"/>
                <w:szCs w:val="23"/>
              </w:rPr>
              <w:t>Định mức chi phí</w:t>
            </w:r>
          </w:p>
        </w:tc>
        <w:tc>
          <w:tcPr>
            <w:tcW w:w="770" w:type="dxa"/>
            <w:tcBorders>
              <w:top w:val="nil"/>
              <w:left w:val="nil"/>
              <w:bottom w:val="single" w:sz="4" w:space="0" w:color="auto"/>
              <w:right w:val="single" w:sz="4" w:space="0" w:color="auto"/>
            </w:tcBorders>
            <w:shd w:val="clear" w:color="auto" w:fill="auto"/>
            <w:vAlign w:val="center"/>
            <w:hideMark/>
          </w:tcPr>
          <w:p w14:paraId="4FB9E0D0" w14:textId="77777777" w:rsidR="007C5016" w:rsidRPr="004A790C" w:rsidRDefault="007C5016" w:rsidP="007C5016">
            <w:pPr>
              <w:jc w:val="center"/>
              <w:rPr>
                <w:b/>
                <w:bCs/>
                <w:sz w:val="23"/>
                <w:szCs w:val="23"/>
              </w:rPr>
            </w:pPr>
            <w:r w:rsidRPr="004A790C">
              <w:rPr>
                <w:b/>
                <w:bCs/>
                <w:sz w:val="23"/>
                <w:szCs w:val="23"/>
              </w:rPr>
              <w:t>Kinh phí</w:t>
            </w:r>
          </w:p>
        </w:tc>
        <w:tc>
          <w:tcPr>
            <w:tcW w:w="1215" w:type="dxa"/>
            <w:gridSpan w:val="2"/>
            <w:tcBorders>
              <w:top w:val="nil"/>
              <w:left w:val="nil"/>
              <w:bottom w:val="single" w:sz="4" w:space="0" w:color="auto"/>
              <w:right w:val="single" w:sz="4" w:space="0" w:color="auto"/>
            </w:tcBorders>
            <w:shd w:val="clear" w:color="auto" w:fill="auto"/>
            <w:vAlign w:val="center"/>
            <w:hideMark/>
          </w:tcPr>
          <w:p w14:paraId="28F25D76" w14:textId="77777777" w:rsidR="007C5016" w:rsidRPr="004A790C" w:rsidRDefault="007C5016" w:rsidP="007C5016">
            <w:pPr>
              <w:jc w:val="center"/>
              <w:rPr>
                <w:b/>
                <w:bCs/>
                <w:sz w:val="23"/>
                <w:szCs w:val="23"/>
              </w:rPr>
            </w:pPr>
            <w:r w:rsidRPr="004A790C">
              <w:rPr>
                <w:b/>
                <w:bCs/>
                <w:sz w:val="23"/>
                <w:szCs w:val="23"/>
              </w:rPr>
              <w:t>Định mức chi phí</w:t>
            </w:r>
          </w:p>
        </w:tc>
        <w:tc>
          <w:tcPr>
            <w:tcW w:w="814" w:type="dxa"/>
            <w:gridSpan w:val="2"/>
            <w:tcBorders>
              <w:top w:val="nil"/>
              <w:left w:val="nil"/>
              <w:bottom w:val="single" w:sz="4" w:space="0" w:color="auto"/>
              <w:right w:val="single" w:sz="4" w:space="0" w:color="auto"/>
            </w:tcBorders>
            <w:shd w:val="clear" w:color="auto" w:fill="auto"/>
            <w:vAlign w:val="center"/>
            <w:hideMark/>
          </w:tcPr>
          <w:p w14:paraId="74F83FCC" w14:textId="77777777" w:rsidR="007C5016" w:rsidRPr="004A790C" w:rsidRDefault="007C5016" w:rsidP="007C5016">
            <w:pPr>
              <w:jc w:val="center"/>
              <w:rPr>
                <w:b/>
                <w:bCs/>
                <w:sz w:val="23"/>
                <w:szCs w:val="23"/>
              </w:rPr>
            </w:pPr>
            <w:r w:rsidRPr="004A790C">
              <w:rPr>
                <w:b/>
                <w:bCs/>
                <w:sz w:val="23"/>
                <w:szCs w:val="23"/>
              </w:rPr>
              <w:t>Kinh phí</w:t>
            </w:r>
          </w:p>
        </w:tc>
        <w:tc>
          <w:tcPr>
            <w:tcW w:w="1243" w:type="dxa"/>
            <w:tcBorders>
              <w:top w:val="single" w:sz="4" w:space="0" w:color="auto"/>
              <w:left w:val="single" w:sz="4" w:space="0" w:color="auto"/>
              <w:bottom w:val="single" w:sz="4" w:space="0" w:color="000000"/>
              <w:right w:val="single" w:sz="4" w:space="0" w:color="auto"/>
            </w:tcBorders>
            <w:vAlign w:val="center"/>
            <w:hideMark/>
          </w:tcPr>
          <w:p w14:paraId="72B45D55" w14:textId="77777777" w:rsidR="007C5016" w:rsidRPr="004A790C" w:rsidRDefault="007C5016" w:rsidP="007C5016">
            <w:pPr>
              <w:jc w:val="center"/>
              <w:rPr>
                <w:b/>
                <w:bCs/>
                <w:sz w:val="23"/>
                <w:szCs w:val="23"/>
              </w:rPr>
            </w:pPr>
          </w:p>
        </w:tc>
      </w:tr>
      <w:tr w:rsidR="007C5016" w:rsidRPr="004A790C" w14:paraId="0C90B721" w14:textId="77777777" w:rsidTr="007C5016">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ECF3B9E" w14:textId="77777777" w:rsidR="007C5016" w:rsidRPr="004A790C" w:rsidRDefault="007C5016" w:rsidP="007C5016">
            <w:pPr>
              <w:jc w:val="center"/>
              <w:rPr>
                <w:b/>
                <w:bCs/>
                <w:sz w:val="23"/>
                <w:szCs w:val="23"/>
              </w:rPr>
            </w:pPr>
            <w:r w:rsidRPr="004A790C">
              <w:rPr>
                <w:b/>
                <w:bCs/>
                <w:sz w:val="23"/>
                <w:szCs w:val="23"/>
              </w:rPr>
              <w:t>A</w:t>
            </w:r>
          </w:p>
        </w:tc>
        <w:tc>
          <w:tcPr>
            <w:tcW w:w="920" w:type="dxa"/>
            <w:gridSpan w:val="2"/>
            <w:tcBorders>
              <w:top w:val="nil"/>
              <w:left w:val="nil"/>
              <w:bottom w:val="single" w:sz="4" w:space="0" w:color="auto"/>
              <w:right w:val="single" w:sz="4" w:space="0" w:color="auto"/>
            </w:tcBorders>
            <w:shd w:val="clear" w:color="auto" w:fill="auto"/>
            <w:noWrap/>
            <w:vAlign w:val="center"/>
            <w:hideMark/>
          </w:tcPr>
          <w:p w14:paraId="4F2F0F0A" w14:textId="77777777" w:rsidR="007C5016" w:rsidRPr="004A790C" w:rsidRDefault="007C5016" w:rsidP="007C5016">
            <w:pPr>
              <w:jc w:val="center"/>
              <w:rPr>
                <w:b/>
                <w:bCs/>
                <w:sz w:val="23"/>
                <w:szCs w:val="23"/>
              </w:rPr>
            </w:pPr>
            <w:r w:rsidRPr="004A790C">
              <w:rPr>
                <w:b/>
                <w:bCs/>
                <w:sz w:val="23"/>
                <w:szCs w:val="23"/>
              </w:rPr>
              <w:t>B</w:t>
            </w:r>
          </w:p>
        </w:tc>
        <w:tc>
          <w:tcPr>
            <w:tcW w:w="723" w:type="dxa"/>
            <w:gridSpan w:val="2"/>
            <w:tcBorders>
              <w:top w:val="nil"/>
              <w:left w:val="nil"/>
              <w:bottom w:val="single" w:sz="4" w:space="0" w:color="auto"/>
              <w:right w:val="single" w:sz="4" w:space="0" w:color="auto"/>
            </w:tcBorders>
            <w:shd w:val="clear" w:color="auto" w:fill="auto"/>
            <w:vAlign w:val="center"/>
            <w:hideMark/>
          </w:tcPr>
          <w:p w14:paraId="5B60C906" w14:textId="77777777" w:rsidR="007C5016" w:rsidRPr="004A790C" w:rsidRDefault="007C5016" w:rsidP="007C5016">
            <w:pPr>
              <w:jc w:val="center"/>
              <w:rPr>
                <w:b/>
                <w:bCs/>
                <w:sz w:val="23"/>
                <w:szCs w:val="23"/>
              </w:rPr>
            </w:pPr>
            <w:r w:rsidRPr="004A790C">
              <w:rPr>
                <w:b/>
                <w:bCs/>
                <w:sz w:val="23"/>
                <w:szCs w:val="23"/>
              </w:rPr>
              <w:t>1</w:t>
            </w:r>
          </w:p>
        </w:tc>
        <w:tc>
          <w:tcPr>
            <w:tcW w:w="814" w:type="dxa"/>
            <w:gridSpan w:val="2"/>
            <w:tcBorders>
              <w:top w:val="nil"/>
              <w:left w:val="nil"/>
              <w:bottom w:val="single" w:sz="4" w:space="0" w:color="auto"/>
              <w:right w:val="single" w:sz="4" w:space="0" w:color="auto"/>
            </w:tcBorders>
            <w:shd w:val="clear" w:color="auto" w:fill="auto"/>
            <w:vAlign w:val="center"/>
            <w:hideMark/>
          </w:tcPr>
          <w:p w14:paraId="2B0CD594" w14:textId="77777777" w:rsidR="007C5016" w:rsidRPr="004A790C" w:rsidRDefault="007C5016" w:rsidP="007C5016">
            <w:pPr>
              <w:jc w:val="center"/>
              <w:rPr>
                <w:b/>
                <w:bCs/>
                <w:sz w:val="23"/>
                <w:szCs w:val="23"/>
              </w:rPr>
            </w:pPr>
            <w:r w:rsidRPr="004A790C">
              <w:rPr>
                <w:b/>
                <w:bCs/>
                <w:sz w:val="23"/>
                <w:szCs w:val="23"/>
              </w:rPr>
              <w:t>2</w:t>
            </w:r>
          </w:p>
        </w:tc>
        <w:tc>
          <w:tcPr>
            <w:tcW w:w="731" w:type="dxa"/>
            <w:gridSpan w:val="3"/>
            <w:tcBorders>
              <w:top w:val="nil"/>
              <w:left w:val="nil"/>
              <w:bottom w:val="single" w:sz="4" w:space="0" w:color="auto"/>
              <w:right w:val="single" w:sz="4" w:space="0" w:color="auto"/>
            </w:tcBorders>
            <w:shd w:val="clear" w:color="auto" w:fill="auto"/>
            <w:vAlign w:val="center"/>
            <w:hideMark/>
          </w:tcPr>
          <w:p w14:paraId="266A65E9" w14:textId="77777777" w:rsidR="007C5016" w:rsidRPr="004A790C" w:rsidRDefault="007C5016" w:rsidP="007C5016">
            <w:pPr>
              <w:jc w:val="center"/>
              <w:rPr>
                <w:b/>
                <w:bCs/>
                <w:sz w:val="23"/>
                <w:szCs w:val="23"/>
              </w:rPr>
            </w:pPr>
            <w:r w:rsidRPr="004A790C">
              <w:rPr>
                <w:b/>
                <w:bCs/>
                <w:sz w:val="23"/>
                <w:szCs w:val="23"/>
              </w:rPr>
              <w:t>3</w:t>
            </w:r>
          </w:p>
        </w:tc>
        <w:tc>
          <w:tcPr>
            <w:tcW w:w="1134" w:type="dxa"/>
            <w:gridSpan w:val="2"/>
            <w:tcBorders>
              <w:top w:val="nil"/>
              <w:left w:val="nil"/>
              <w:bottom w:val="single" w:sz="4" w:space="0" w:color="auto"/>
              <w:right w:val="single" w:sz="4" w:space="0" w:color="auto"/>
            </w:tcBorders>
            <w:shd w:val="clear" w:color="auto" w:fill="auto"/>
            <w:vAlign w:val="center"/>
            <w:hideMark/>
          </w:tcPr>
          <w:p w14:paraId="5AD458A3" w14:textId="77777777" w:rsidR="007C5016" w:rsidRPr="004A790C" w:rsidRDefault="007C5016" w:rsidP="007C5016">
            <w:pPr>
              <w:jc w:val="center"/>
              <w:rPr>
                <w:b/>
                <w:bCs/>
                <w:sz w:val="23"/>
                <w:szCs w:val="23"/>
              </w:rPr>
            </w:pPr>
            <w:r w:rsidRPr="004A790C">
              <w:rPr>
                <w:b/>
                <w:bCs/>
                <w:sz w:val="23"/>
                <w:szCs w:val="23"/>
              </w:rPr>
              <w:t>4</w:t>
            </w:r>
          </w:p>
        </w:tc>
        <w:tc>
          <w:tcPr>
            <w:tcW w:w="829" w:type="dxa"/>
            <w:gridSpan w:val="2"/>
            <w:tcBorders>
              <w:top w:val="nil"/>
              <w:left w:val="nil"/>
              <w:bottom w:val="single" w:sz="4" w:space="0" w:color="auto"/>
              <w:right w:val="single" w:sz="4" w:space="0" w:color="auto"/>
            </w:tcBorders>
            <w:shd w:val="clear" w:color="auto" w:fill="auto"/>
            <w:vAlign w:val="center"/>
            <w:hideMark/>
          </w:tcPr>
          <w:p w14:paraId="1F593983" w14:textId="77777777" w:rsidR="007C5016" w:rsidRPr="004A790C" w:rsidRDefault="007C5016" w:rsidP="007C5016">
            <w:pPr>
              <w:jc w:val="center"/>
              <w:rPr>
                <w:b/>
                <w:bCs/>
                <w:sz w:val="23"/>
                <w:szCs w:val="23"/>
              </w:rPr>
            </w:pPr>
            <w:r w:rsidRPr="004A790C">
              <w:rPr>
                <w:b/>
                <w:bCs/>
                <w:sz w:val="23"/>
                <w:szCs w:val="23"/>
              </w:rPr>
              <w:t>5</w:t>
            </w:r>
          </w:p>
        </w:tc>
        <w:tc>
          <w:tcPr>
            <w:tcW w:w="814" w:type="dxa"/>
            <w:gridSpan w:val="2"/>
            <w:tcBorders>
              <w:top w:val="nil"/>
              <w:left w:val="nil"/>
              <w:bottom w:val="single" w:sz="4" w:space="0" w:color="auto"/>
              <w:right w:val="single" w:sz="4" w:space="0" w:color="auto"/>
            </w:tcBorders>
            <w:shd w:val="clear" w:color="auto" w:fill="auto"/>
            <w:vAlign w:val="center"/>
            <w:hideMark/>
          </w:tcPr>
          <w:p w14:paraId="3D001754" w14:textId="77777777" w:rsidR="007C5016" w:rsidRPr="004A790C" w:rsidRDefault="007C5016" w:rsidP="007C5016">
            <w:pPr>
              <w:jc w:val="center"/>
              <w:rPr>
                <w:b/>
                <w:bCs/>
                <w:sz w:val="23"/>
                <w:szCs w:val="23"/>
              </w:rPr>
            </w:pPr>
            <w:r w:rsidRPr="004A790C">
              <w:rPr>
                <w:b/>
                <w:bCs/>
                <w:sz w:val="23"/>
                <w:szCs w:val="23"/>
              </w:rPr>
              <w:t>6</w:t>
            </w:r>
          </w:p>
        </w:tc>
        <w:tc>
          <w:tcPr>
            <w:tcW w:w="1050" w:type="dxa"/>
            <w:gridSpan w:val="2"/>
            <w:tcBorders>
              <w:top w:val="nil"/>
              <w:left w:val="nil"/>
              <w:bottom w:val="single" w:sz="4" w:space="0" w:color="auto"/>
              <w:right w:val="single" w:sz="4" w:space="0" w:color="auto"/>
            </w:tcBorders>
            <w:shd w:val="clear" w:color="auto" w:fill="auto"/>
            <w:vAlign w:val="center"/>
            <w:hideMark/>
          </w:tcPr>
          <w:p w14:paraId="478BC8F5" w14:textId="77777777" w:rsidR="007C5016" w:rsidRPr="004A790C" w:rsidRDefault="007C5016" w:rsidP="007C5016">
            <w:pPr>
              <w:jc w:val="center"/>
              <w:rPr>
                <w:b/>
                <w:bCs/>
                <w:sz w:val="23"/>
                <w:szCs w:val="23"/>
              </w:rPr>
            </w:pPr>
            <w:r w:rsidRPr="004A790C">
              <w:rPr>
                <w:b/>
                <w:bCs/>
                <w:sz w:val="23"/>
                <w:szCs w:val="23"/>
              </w:rPr>
              <w:t>7</w:t>
            </w:r>
          </w:p>
        </w:tc>
        <w:tc>
          <w:tcPr>
            <w:tcW w:w="1134" w:type="dxa"/>
            <w:gridSpan w:val="3"/>
            <w:tcBorders>
              <w:top w:val="nil"/>
              <w:left w:val="nil"/>
              <w:bottom w:val="single" w:sz="4" w:space="0" w:color="auto"/>
              <w:right w:val="single" w:sz="4" w:space="0" w:color="auto"/>
            </w:tcBorders>
            <w:shd w:val="clear" w:color="auto" w:fill="auto"/>
            <w:vAlign w:val="center"/>
            <w:hideMark/>
          </w:tcPr>
          <w:p w14:paraId="58A937DE" w14:textId="77777777" w:rsidR="007C5016" w:rsidRPr="004A790C" w:rsidRDefault="007C5016" w:rsidP="007C5016">
            <w:pPr>
              <w:jc w:val="center"/>
              <w:rPr>
                <w:b/>
                <w:bCs/>
                <w:sz w:val="23"/>
                <w:szCs w:val="23"/>
              </w:rPr>
            </w:pPr>
            <w:r w:rsidRPr="004A790C">
              <w:rPr>
                <w:b/>
                <w:bCs/>
                <w:sz w:val="23"/>
                <w:szCs w:val="23"/>
              </w:rPr>
              <w:t>8</w:t>
            </w:r>
          </w:p>
        </w:tc>
        <w:tc>
          <w:tcPr>
            <w:tcW w:w="897" w:type="dxa"/>
            <w:tcBorders>
              <w:top w:val="nil"/>
              <w:left w:val="nil"/>
              <w:bottom w:val="single" w:sz="4" w:space="0" w:color="auto"/>
              <w:right w:val="single" w:sz="4" w:space="0" w:color="auto"/>
            </w:tcBorders>
            <w:shd w:val="clear" w:color="auto" w:fill="auto"/>
            <w:vAlign w:val="center"/>
            <w:hideMark/>
          </w:tcPr>
          <w:p w14:paraId="6ED129D2" w14:textId="77777777" w:rsidR="007C5016" w:rsidRPr="004A790C" w:rsidRDefault="007C5016" w:rsidP="007C5016">
            <w:pPr>
              <w:jc w:val="center"/>
              <w:rPr>
                <w:b/>
                <w:bCs/>
                <w:sz w:val="23"/>
                <w:szCs w:val="23"/>
              </w:rPr>
            </w:pPr>
            <w:r w:rsidRPr="004A790C">
              <w:rPr>
                <w:b/>
                <w:bCs/>
                <w:sz w:val="23"/>
                <w:szCs w:val="23"/>
              </w:rPr>
              <w:t>9</w:t>
            </w:r>
          </w:p>
        </w:tc>
        <w:tc>
          <w:tcPr>
            <w:tcW w:w="1229" w:type="dxa"/>
            <w:tcBorders>
              <w:top w:val="nil"/>
              <w:left w:val="nil"/>
              <w:bottom w:val="single" w:sz="4" w:space="0" w:color="auto"/>
              <w:right w:val="single" w:sz="4" w:space="0" w:color="auto"/>
            </w:tcBorders>
            <w:shd w:val="clear" w:color="auto" w:fill="auto"/>
            <w:vAlign w:val="center"/>
            <w:hideMark/>
          </w:tcPr>
          <w:p w14:paraId="693E45E3" w14:textId="77777777" w:rsidR="007C5016" w:rsidRPr="004A790C" w:rsidRDefault="007C5016" w:rsidP="007C5016">
            <w:pPr>
              <w:jc w:val="center"/>
              <w:rPr>
                <w:b/>
                <w:bCs/>
                <w:sz w:val="23"/>
                <w:szCs w:val="23"/>
              </w:rPr>
            </w:pPr>
            <w:r w:rsidRPr="004A790C">
              <w:rPr>
                <w:b/>
                <w:bCs/>
                <w:sz w:val="23"/>
                <w:szCs w:val="23"/>
              </w:rPr>
              <w:t>10</w:t>
            </w:r>
          </w:p>
        </w:tc>
        <w:tc>
          <w:tcPr>
            <w:tcW w:w="770" w:type="dxa"/>
            <w:tcBorders>
              <w:top w:val="nil"/>
              <w:left w:val="nil"/>
              <w:bottom w:val="single" w:sz="4" w:space="0" w:color="auto"/>
              <w:right w:val="single" w:sz="4" w:space="0" w:color="auto"/>
            </w:tcBorders>
            <w:shd w:val="clear" w:color="auto" w:fill="auto"/>
            <w:vAlign w:val="center"/>
            <w:hideMark/>
          </w:tcPr>
          <w:p w14:paraId="150C0530" w14:textId="77777777" w:rsidR="007C5016" w:rsidRPr="004A790C" w:rsidRDefault="007C5016" w:rsidP="007C5016">
            <w:pPr>
              <w:jc w:val="center"/>
              <w:rPr>
                <w:b/>
                <w:bCs/>
                <w:sz w:val="23"/>
                <w:szCs w:val="23"/>
              </w:rPr>
            </w:pPr>
            <w:r w:rsidRPr="004A790C">
              <w:rPr>
                <w:b/>
                <w:bCs/>
                <w:sz w:val="23"/>
                <w:szCs w:val="23"/>
              </w:rPr>
              <w:t>11</w:t>
            </w:r>
          </w:p>
        </w:tc>
        <w:tc>
          <w:tcPr>
            <w:tcW w:w="1215" w:type="dxa"/>
            <w:gridSpan w:val="2"/>
            <w:tcBorders>
              <w:top w:val="nil"/>
              <w:left w:val="nil"/>
              <w:bottom w:val="single" w:sz="4" w:space="0" w:color="auto"/>
              <w:right w:val="single" w:sz="4" w:space="0" w:color="auto"/>
            </w:tcBorders>
            <w:shd w:val="clear" w:color="auto" w:fill="auto"/>
            <w:vAlign w:val="center"/>
            <w:hideMark/>
          </w:tcPr>
          <w:p w14:paraId="092FAF40" w14:textId="77777777" w:rsidR="007C5016" w:rsidRPr="004A790C" w:rsidRDefault="007C5016" w:rsidP="007C5016">
            <w:pPr>
              <w:jc w:val="center"/>
              <w:rPr>
                <w:b/>
                <w:bCs/>
                <w:sz w:val="23"/>
                <w:szCs w:val="23"/>
              </w:rPr>
            </w:pPr>
            <w:r w:rsidRPr="004A790C">
              <w:rPr>
                <w:b/>
                <w:bCs/>
                <w:sz w:val="23"/>
                <w:szCs w:val="23"/>
              </w:rPr>
              <w:t>12</w:t>
            </w:r>
          </w:p>
        </w:tc>
        <w:tc>
          <w:tcPr>
            <w:tcW w:w="814" w:type="dxa"/>
            <w:gridSpan w:val="2"/>
            <w:tcBorders>
              <w:top w:val="nil"/>
              <w:left w:val="nil"/>
              <w:bottom w:val="single" w:sz="4" w:space="0" w:color="auto"/>
              <w:right w:val="single" w:sz="4" w:space="0" w:color="auto"/>
            </w:tcBorders>
            <w:shd w:val="clear" w:color="auto" w:fill="auto"/>
            <w:vAlign w:val="center"/>
            <w:hideMark/>
          </w:tcPr>
          <w:p w14:paraId="0562CF32" w14:textId="77777777" w:rsidR="007C5016" w:rsidRPr="004A790C" w:rsidRDefault="007C5016" w:rsidP="007C5016">
            <w:pPr>
              <w:jc w:val="center"/>
              <w:rPr>
                <w:b/>
                <w:bCs/>
                <w:sz w:val="23"/>
                <w:szCs w:val="23"/>
              </w:rPr>
            </w:pPr>
            <w:r w:rsidRPr="004A790C">
              <w:rPr>
                <w:b/>
                <w:bCs/>
                <w:sz w:val="23"/>
                <w:szCs w:val="23"/>
              </w:rPr>
              <w:t>13</w:t>
            </w:r>
          </w:p>
        </w:tc>
        <w:tc>
          <w:tcPr>
            <w:tcW w:w="1243" w:type="dxa"/>
            <w:tcBorders>
              <w:top w:val="nil"/>
              <w:left w:val="nil"/>
              <w:bottom w:val="single" w:sz="4" w:space="0" w:color="auto"/>
              <w:right w:val="single" w:sz="4" w:space="0" w:color="auto"/>
            </w:tcBorders>
            <w:shd w:val="clear" w:color="auto" w:fill="auto"/>
            <w:vAlign w:val="center"/>
            <w:hideMark/>
          </w:tcPr>
          <w:p w14:paraId="3AB35355" w14:textId="77777777" w:rsidR="007C5016" w:rsidRPr="004A790C" w:rsidRDefault="007C5016" w:rsidP="007C5016">
            <w:pPr>
              <w:jc w:val="center"/>
              <w:rPr>
                <w:b/>
                <w:bCs/>
                <w:sz w:val="23"/>
                <w:szCs w:val="23"/>
              </w:rPr>
            </w:pPr>
            <w:r>
              <w:rPr>
                <w:b/>
                <w:bCs/>
                <w:sz w:val="23"/>
                <w:szCs w:val="23"/>
              </w:rPr>
              <w:t>14</w:t>
            </w:r>
          </w:p>
        </w:tc>
      </w:tr>
      <w:tr w:rsidR="007C5016" w:rsidRPr="004A790C" w14:paraId="38BFABCB"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6CE18E6" w14:textId="77777777" w:rsidR="007C5016" w:rsidRPr="004A790C" w:rsidRDefault="007C5016" w:rsidP="007C5016">
            <w:pPr>
              <w:jc w:val="center"/>
              <w:rPr>
                <w:b/>
                <w:bCs/>
                <w:sz w:val="23"/>
                <w:szCs w:val="23"/>
              </w:rPr>
            </w:pPr>
            <w:r w:rsidRPr="004A790C">
              <w:rPr>
                <w:b/>
                <w:bCs/>
                <w:sz w:val="23"/>
                <w:szCs w:val="23"/>
              </w:rPr>
              <w:t>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B9DF3F7" w14:textId="77777777" w:rsidR="007C5016" w:rsidRPr="004A790C" w:rsidRDefault="007C5016" w:rsidP="007C5016">
            <w:pPr>
              <w:jc w:val="center"/>
              <w:rPr>
                <w:b/>
                <w:bCs/>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05A51E5B"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A8A3172" w14:textId="77777777" w:rsidR="007C5016" w:rsidRPr="004A790C" w:rsidRDefault="007C5016" w:rsidP="007C5016">
            <w:pPr>
              <w:jc w:val="center"/>
              <w:rPr>
                <w:sz w:val="23"/>
                <w:szCs w:val="23"/>
              </w:rPr>
            </w:pPr>
          </w:p>
        </w:tc>
        <w:tc>
          <w:tcPr>
            <w:tcW w:w="731" w:type="dxa"/>
            <w:gridSpan w:val="3"/>
            <w:tcBorders>
              <w:top w:val="nil"/>
              <w:left w:val="nil"/>
              <w:bottom w:val="single" w:sz="4" w:space="0" w:color="auto"/>
              <w:right w:val="single" w:sz="4" w:space="0" w:color="auto"/>
            </w:tcBorders>
            <w:shd w:val="clear" w:color="auto" w:fill="auto"/>
            <w:noWrap/>
            <w:vAlign w:val="center"/>
            <w:hideMark/>
          </w:tcPr>
          <w:p w14:paraId="1297B896" w14:textId="77777777" w:rsidR="007C5016" w:rsidRPr="004A790C" w:rsidRDefault="007C5016" w:rsidP="007C5016">
            <w:pPr>
              <w:jc w:val="center"/>
              <w:rPr>
                <w:sz w:val="23"/>
                <w:szCs w:val="2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191019F" w14:textId="77777777" w:rsidR="007C5016" w:rsidRPr="004A790C" w:rsidRDefault="007C5016" w:rsidP="007C5016">
            <w:pPr>
              <w:jc w:val="center"/>
              <w:rPr>
                <w:sz w:val="23"/>
                <w:szCs w:val="23"/>
              </w:rPr>
            </w:pPr>
          </w:p>
        </w:tc>
        <w:tc>
          <w:tcPr>
            <w:tcW w:w="829" w:type="dxa"/>
            <w:gridSpan w:val="2"/>
            <w:tcBorders>
              <w:top w:val="nil"/>
              <w:left w:val="nil"/>
              <w:bottom w:val="single" w:sz="4" w:space="0" w:color="auto"/>
              <w:right w:val="single" w:sz="4" w:space="0" w:color="auto"/>
            </w:tcBorders>
            <w:shd w:val="clear" w:color="auto" w:fill="auto"/>
            <w:noWrap/>
            <w:vAlign w:val="center"/>
            <w:hideMark/>
          </w:tcPr>
          <w:p w14:paraId="12F81445"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22E56EF" w14:textId="77777777" w:rsidR="007C5016" w:rsidRPr="004A790C" w:rsidRDefault="007C5016" w:rsidP="007C5016">
            <w:pPr>
              <w:jc w:val="center"/>
              <w:rPr>
                <w:sz w:val="23"/>
                <w:szCs w:val="23"/>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56C9EDAF" w14:textId="77777777" w:rsidR="007C5016" w:rsidRPr="004A790C" w:rsidRDefault="007C5016" w:rsidP="007C5016">
            <w:pPr>
              <w:jc w:val="center"/>
              <w:rPr>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1BB02AC4" w14:textId="77777777" w:rsidR="007C5016" w:rsidRPr="004A790C" w:rsidRDefault="007C5016" w:rsidP="007C5016">
            <w:pPr>
              <w:jc w:val="center"/>
              <w:rPr>
                <w:sz w:val="23"/>
                <w:szCs w:val="23"/>
              </w:rPr>
            </w:pPr>
          </w:p>
        </w:tc>
        <w:tc>
          <w:tcPr>
            <w:tcW w:w="897" w:type="dxa"/>
            <w:tcBorders>
              <w:top w:val="nil"/>
              <w:left w:val="nil"/>
              <w:bottom w:val="single" w:sz="4" w:space="0" w:color="auto"/>
              <w:right w:val="single" w:sz="4" w:space="0" w:color="auto"/>
            </w:tcBorders>
            <w:shd w:val="clear" w:color="auto" w:fill="auto"/>
            <w:vAlign w:val="center"/>
            <w:hideMark/>
          </w:tcPr>
          <w:p w14:paraId="50657306" w14:textId="77777777" w:rsidR="007C5016" w:rsidRPr="004A790C" w:rsidRDefault="007C5016" w:rsidP="007C5016">
            <w:pPr>
              <w:jc w:val="center"/>
              <w:rPr>
                <w:sz w:val="23"/>
                <w:szCs w:val="23"/>
              </w:rPr>
            </w:pPr>
          </w:p>
        </w:tc>
        <w:tc>
          <w:tcPr>
            <w:tcW w:w="1229" w:type="dxa"/>
            <w:tcBorders>
              <w:top w:val="nil"/>
              <w:left w:val="nil"/>
              <w:bottom w:val="single" w:sz="4" w:space="0" w:color="auto"/>
              <w:right w:val="single" w:sz="4" w:space="0" w:color="auto"/>
            </w:tcBorders>
            <w:shd w:val="clear" w:color="auto" w:fill="auto"/>
            <w:vAlign w:val="center"/>
            <w:hideMark/>
          </w:tcPr>
          <w:p w14:paraId="5EFA9481" w14:textId="77777777" w:rsidR="007C5016" w:rsidRPr="004A790C" w:rsidRDefault="007C5016" w:rsidP="007C5016">
            <w:pPr>
              <w:jc w:val="center"/>
              <w:rPr>
                <w:sz w:val="23"/>
                <w:szCs w:val="23"/>
              </w:rPr>
            </w:pPr>
          </w:p>
        </w:tc>
        <w:tc>
          <w:tcPr>
            <w:tcW w:w="770" w:type="dxa"/>
            <w:tcBorders>
              <w:top w:val="nil"/>
              <w:left w:val="nil"/>
              <w:bottom w:val="single" w:sz="4" w:space="0" w:color="auto"/>
              <w:right w:val="single" w:sz="4" w:space="0" w:color="auto"/>
            </w:tcBorders>
            <w:shd w:val="clear" w:color="auto" w:fill="auto"/>
            <w:vAlign w:val="center"/>
            <w:hideMark/>
          </w:tcPr>
          <w:p w14:paraId="4E200536" w14:textId="77777777" w:rsidR="007C5016" w:rsidRPr="004A790C" w:rsidRDefault="007C5016" w:rsidP="007C5016">
            <w:pPr>
              <w:jc w:val="center"/>
              <w:rPr>
                <w:sz w:val="23"/>
                <w:szCs w:val="23"/>
              </w:rPr>
            </w:pPr>
          </w:p>
        </w:tc>
        <w:tc>
          <w:tcPr>
            <w:tcW w:w="1215" w:type="dxa"/>
            <w:gridSpan w:val="2"/>
            <w:tcBorders>
              <w:top w:val="nil"/>
              <w:left w:val="nil"/>
              <w:bottom w:val="single" w:sz="4" w:space="0" w:color="auto"/>
              <w:right w:val="single" w:sz="4" w:space="0" w:color="auto"/>
            </w:tcBorders>
            <w:shd w:val="clear" w:color="auto" w:fill="auto"/>
            <w:vAlign w:val="center"/>
            <w:hideMark/>
          </w:tcPr>
          <w:p w14:paraId="3D74B51F"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vAlign w:val="center"/>
            <w:hideMark/>
          </w:tcPr>
          <w:p w14:paraId="41552B32" w14:textId="77777777" w:rsidR="007C5016" w:rsidRPr="004A790C" w:rsidRDefault="007C5016" w:rsidP="007C5016">
            <w:pPr>
              <w:jc w:val="center"/>
              <w:rPr>
                <w:sz w:val="23"/>
                <w:szCs w:val="23"/>
              </w:rPr>
            </w:pPr>
          </w:p>
        </w:tc>
        <w:tc>
          <w:tcPr>
            <w:tcW w:w="1243" w:type="dxa"/>
            <w:tcBorders>
              <w:top w:val="nil"/>
              <w:left w:val="nil"/>
              <w:bottom w:val="single" w:sz="4" w:space="0" w:color="auto"/>
              <w:right w:val="single" w:sz="4" w:space="0" w:color="auto"/>
            </w:tcBorders>
            <w:shd w:val="clear" w:color="auto" w:fill="auto"/>
            <w:noWrap/>
            <w:vAlign w:val="center"/>
            <w:hideMark/>
          </w:tcPr>
          <w:p w14:paraId="7B66FB32" w14:textId="77777777" w:rsidR="007C5016" w:rsidRPr="004A790C" w:rsidRDefault="007C5016" w:rsidP="007C5016">
            <w:pPr>
              <w:jc w:val="center"/>
              <w:rPr>
                <w:sz w:val="23"/>
                <w:szCs w:val="23"/>
              </w:rPr>
            </w:pPr>
          </w:p>
        </w:tc>
      </w:tr>
      <w:tr w:rsidR="007C5016" w:rsidRPr="004A790C" w14:paraId="167765A0"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C2E63B0" w14:textId="77777777" w:rsidR="007C5016" w:rsidRPr="004A790C" w:rsidRDefault="007C5016" w:rsidP="007C5016">
            <w:pPr>
              <w:jc w:val="center"/>
              <w:rPr>
                <w:sz w:val="23"/>
                <w:szCs w:val="23"/>
              </w:rPr>
            </w:pPr>
            <w:r w:rsidRPr="004A790C">
              <w:rPr>
                <w:sz w:val="23"/>
                <w:szCs w:val="23"/>
              </w:rPr>
              <w:t>1.1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AB321B8" w14:textId="77777777" w:rsidR="007C5016" w:rsidRPr="004A790C" w:rsidRDefault="007C5016" w:rsidP="007C5016">
            <w:pPr>
              <w:jc w:val="cente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center"/>
            <w:hideMark/>
          </w:tcPr>
          <w:p w14:paraId="15214DF6"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39B8A019" w14:textId="77777777" w:rsidR="007C5016" w:rsidRPr="004A790C" w:rsidRDefault="007C5016" w:rsidP="007C5016">
            <w:pPr>
              <w:jc w:val="center"/>
              <w:rPr>
                <w:sz w:val="23"/>
                <w:szCs w:val="23"/>
              </w:rPr>
            </w:pPr>
          </w:p>
        </w:tc>
        <w:tc>
          <w:tcPr>
            <w:tcW w:w="731" w:type="dxa"/>
            <w:gridSpan w:val="3"/>
            <w:tcBorders>
              <w:top w:val="nil"/>
              <w:left w:val="nil"/>
              <w:bottom w:val="single" w:sz="4" w:space="0" w:color="auto"/>
              <w:right w:val="single" w:sz="4" w:space="0" w:color="auto"/>
            </w:tcBorders>
            <w:shd w:val="clear" w:color="auto" w:fill="auto"/>
            <w:noWrap/>
            <w:vAlign w:val="center"/>
            <w:hideMark/>
          </w:tcPr>
          <w:p w14:paraId="7AE2AEBA" w14:textId="77777777" w:rsidR="007C5016" w:rsidRPr="004A790C" w:rsidRDefault="007C5016" w:rsidP="007C5016">
            <w:pPr>
              <w:jc w:val="center"/>
              <w:rPr>
                <w:sz w:val="23"/>
                <w:szCs w:val="23"/>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55618FE" w14:textId="77777777" w:rsidR="007C5016" w:rsidRPr="004A790C" w:rsidRDefault="007C5016" w:rsidP="007C5016">
            <w:pPr>
              <w:jc w:val="center"/>
              <w:rPr>
                <w:sz w:val="23"/>
                <w:szCs w:val="23"/>
              </w:rPr>
            </w:pPr>
          </w:p>
        </w:tc>
        <w:tc>
          <w:tcPr>
            <w:tcW w:w="829" w:type="dxa"/>
            <w:gridSpan w:val="2"/>
            <w:tcBorders>
              <w:top w:val="nil"/>
              <w:left w:val="nil"/>
              <w:bottom w:val="single" w:sz="4" w:space="0" w:color="auto"/>
              <w:right w:val="single" w:sz="4" w:space="0" w:color="auto"/>
            </w:tcBorders>
            <w:shd w:val="clear" w:color="auto" w:fill="auto"/>
            <w:noWrap/>
            <w:vAlign w:val="center"/>
            <w:hideMark/>
          </w:tcPr>
          <w:p w14:paraId="3309B931"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17125C61" w14:textId="77777777" w:rsidR="007C5016" w:rsidRPr="004A790C" w:rsidRDefault="007C5016" w:rsidP="007C5016">
            <w:pPr>
              <w:jc w:val="center"/>
              <w:rPr>
                <w:sz w:val="23"/>
                <w:szCs w:val="23"/>
              </w:rPr>
            </w:pPr>
          </w:p>
        </w:tc>
        <w:tc>
          <w:tcPr>
            <w:tcW w:w="1050" w:type="dxa"/>
            <w:gridSpan w:val="2"/>
            <w:tcBorders>
              <w:top w:val="nil"/>
              <w:left w:val="nil"/>
              <w:bottom w:val="single" w:sz="4" w:space="0" w:color="auto"/>
              <w:right w:val="single" w:sz="4" w:space="0" w:color="auto"/>
            </w:tcBorders>
            <w:shd w:val="clear" w:color="auto" w:fill="auto"/>
            <w:noWrap/>
            <w:vAlign w:val="center"/>
            <w:hideMark/>
          </w:tcPr>
          <w:p w14:paraId="366EA4F8" w14:textId="77777777" w:rsidR="007C5016" w:rsidRPr="004A790C" w:rsidRDefault="007C5016" w:rsidP="007C5016">
            <w:pPr>
              <w:jc w:val="center"/>
              <w:rPr>
                <w:sz w:val="23"/>
                <w:szCs w:val="23"/>
              </w:rPr>
            </w:pPr>
          </w:p>
        </w:tc>
        <w:tc>
          <w:tcPr>
            <w:tcW w:w="1134" w:type="dxa"/>
            <w:gridSpan w:val="3"/>
            <w:tcBorders>
              <w:top w:val="nil"/>
              <w:left w:val="nil"/>
              <w:bottom w:val="single" w:sz="4" w:space="0" w:color="auto"/>
              <w:right w:val="single" w:sz="4" w:space="0" w:color="auto"/>
            </w:tcBorders>
            <w:shd w:val="clear" w:color="auto" w:fill="auto"/>
            <w:vAlign w:val="center"/>
            <w:hideMark/>
          </w:tcPr>
          <w:p w14:paraId="4DBB8C9E" w14:textId="77777777" w:rsidR="007C5016" w:rsidRPr="004A790C" w:rsidRDefault="007C5016" w:rsidP="007C5016">
            <w:pPr>
              <w:jc w:val="center"/>
              <w:rPr>
                <w:sz w:val="23"/>
                <w:szCs w:val="23"/>
              </w:rPr>
            </w:pPr>
          </w:p>
        </w:tc>
        <w:tc>
          <w:tcPr>
            <w:tcW w:w="897" w:type="dxa"/>
            <w:tcBorders>
              <w:top w:val="nil"/>
              <w:left w:val="nil"/>
              <w:bottom w:val="single" w:sz="4" w:space="0" w:color="auto"/>
              <w:right w:val="single" w:sz="4" w:space="0" w:color="auto"/>
            </w:tcBorders>
            <w:shd w:val="clear" w:color="auto" w:fill="auto"/>
            <w:vAlign w:val="center"/>
            <w:hideMark/>
          </w:tcPr>
          <w:p w14:paraId="2F0E7107" w14:textId="77777777" w:rsidR="007C5016" w:rsidRPr="004A790C" w:rsidRDefault="007C5016" w:rsidP="007C5016">
            <w:pPr>
              <w:jc w:val="center"/>
              <w:rPr>
                <w:sz w:val="23"/>
                <w:szCs w:val="23"/>
              </w:rPr>
            </w:pPr>
          </w:p>
        </w:tc>
        <w:tc>
          <w:tcPr>
            <w:tcW w:w="1229" w:type="dxa"/>
            <w:tcBorders>
              <w:top w:val="nil"/>
              <w:left w:val="nil"/>
              <w:bottom w:val="single" w:sz="4" w:space="0" w:color="auto"/>
              <w:right w:val="single" w:sz="4" w:space="0" w:color="auto"/>
            </w:tcBorders>
            <w:shd w:val="clear" w:color="auto" w:fill="auto"/>
            <w:vAlign w:val="center"/>
            <w:hideMark/>
          </w:tcPr>
          <w:p w14:paraId="5812D509" w14:textId="77777777" w:rsidR="007C5016" w:rsidRPr="004A790C" w:rsidRDefault="007C5016" w:rsidP="007C5016">
            <w:pPr>
              <w:jc w:val="center"/>
              <w:rPr>
                <w:sz w:val="23"/>
                <w:szCs w:val="23"/>
              </w:rPr>
            </w:pPr>
          </w:p>
        </w:tc>
        <w:tc>
          <w:tcPr>
            <w:tcW w:w="770" w:type="dxa"/>
            <w:tcBorders>
              <w:top w:val="nil"/>
              <w:left w:val="nil"/>
              <w:bottom w:val="single" w:sz="4" w:space="0" w:color="auto"/>
              <w:right w:val="single" w:sz="4" w:space="0" w:color="auto"/>
            </w:tcBorders>
            <w:shd w:val="clear" w:color="auto" w:fill="auto"/>
            <w:vAlign w:val="center"/>
            <w:hideMark/>
          </w:tcPr>
          <w:p w14:paraId="65839CA6" w14:textId="77777777" w:rsidR="007C5016" w:rsidRPr="004A790C" w:rsidRDefault="007C5016" w:rsidP="007C5016">
            <w:pPr>
              <w:jc w:val="center"/>
              <w:rPr>
                <w:sz w:val="23"/>
                <w:szCs w:val="23"/>
              </w:rPr>
            </w:pPr>
          </w:p>
        </w:tc>
        <w:tc>
          <w:tcPr>
            <w:tcW w:w="1215" w:type="dxa"/>
            <w:gridSpan w:val="2"/>
            <w:tcBorders>
              <w:top w:val="nil"/>
              <w:left w:val="nil"/>
              <w:bottom w:val="single" w:sz="4" w:space="0" w:color="auto"/>
              <w:right w:val="single" w:sz="4" w:space="0" w:color="auto"/>
            </w:tcBorders>
            <w:shd w:val="clear" w:color="auto" w:fill="auto"/>
            <w:vAlign w:val="center"/>
            <w:hideMark/>
          </w:tcPr>
          <w:p w14:paraId="051D791B" w14:textId="77777777" w:rsidR="007C5016" w:rsidRPr="004A790C" w:rsidRDefault="007C5016" w:rsidP="007C5016">
            <w:pPr>
              <w:jc w:val="center"/>
              <w:rPr>
                <w:sz w:val="23"/>
                <w:szCs w:val="23"/>
              </w:rPr>
            </w:pPr>
          </w:p>
        </w:tc>
        <w:tc>
          <w:tcPr>
            <w:tcW w:w="814" w:type="dxa"/>
            <w:gridSpan w:val="2"/>
            <w:tcBorders>
              <w:top w:val="nil"/>
              <w:left w:val="nil"/>
              <w:bottom w:val="single" w:sz="4" w:space="0" w:color="auto"/>
              <w:right w:val="single" w:sz="4" w:space="0" w:color="auto"/>
            </w:tcBorders>
            <w:shd w:val="clear" w:color="auto" w:fill="auto"/>
            <w:vAlign w:val="center"/>
            <w:hideMark/>
          </w:tcPr>
          <w:p w14:paraId="56BBAA65" w14:textId="77777777" w:rsidR="007C5016" w:rsidRPr="004A790C" w:rsidRDefault="007C5016" w:rsidP="007C5016">
            <w:pPr>
              <w:jc w:val="center"/>
              <w:rPr>
                <w:sz w:val="23"/>
                <w:szCs w:val="23"/>
              </w:rPr>
            </w:pPr>
          </w:p>
        </w:tc>
        <w:tc>
          <w:tcPr>
            <w:tcW w:w="1243" w:type="dxa"/>
            <w:tcBorders>
              <w:top w:val="nil"/>
              <w:left w:val="nil"/>
              <w:bottom w:val="single" w:sz="4" w:space="0" w:color="auto"/>
              <w:right w:val="single" w:sz="4" w:space="0" w:color="auto"/>
            </w:tcBorders>
            <w:shd w:val="clear" w:color="auto" w:fill="auto"/>
            <w:noWrap/>
            <w:vAlign w:val="center"/>
            <w:hideMark/>
          </w:tcPr>
          <w:p w14:paraId="7884B742" w14:textId="77777777" w:rsidR="007C5016" w:rsidRPr="004A790C" w:rsidRDefault="007C5016" w:rsidP="007C5016">
            <w:pPr>
              <w:jc w:val="center"/>
              <w:rPr>
                <w:sz w:val="23"/>
                <w:szCs w:val="23"/>
              </w:rPr>
            </w:pPr>
          </w:p>
        </w:tc>
      </w:tr>
      <w:tr w:rsidR="007C5016" w:rsidRPr="004A790C" w14:paraId="3BEC0214"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D826E55" w14:textId="77777777" w:rsidR="007C5016" w:rsidRPr="004A790C" w:rsidRDefault="007C5016" w:rsidP="007C5016">
            <w:pPr>
              <w:jc w:val="center"/>
              <w:rPr>
                <w:sz w:val="23"/>
                <w:szCs w:val="23"/>
              </w:rPr>
            </w:pPr>
            <w:r w:rsidRPr="004A790C">
              <w:rPr>
                <w:sz w:val="23"/>
                <w:szCs w:val="23"/>
              </w:rPr>
              <w:t>1.2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0FCFB076"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2DB162D4"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09292F31"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C042BEB"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71583EE"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2F7305B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AAF4FE3"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298B4D1"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75DB1B6"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0077494B"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7B43823B"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67E81648"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4DABAF7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4E77EE08"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9F37568" w14:textId="77777777" w:rsidR="007C5016" w:rsidRPr="004A790C" w:rsidRDefault="007C5016" w:rsidP="007C5016">
            <w:pPr>
              <w:rPr>
                <w:sz w:val="23"/>
                <w:szCs w:val="23"/>
              </w:rPr>
            </w:pPr>
            <w:r w:rsidRPr="004A790C">
              <w:rPr>
                <w:sz w:val="23"/>
                <w:szCs w:val="23"/>
              </w:rPr>
              <w:t> </w:t>
            </w:r>
          </w:p>
        </w:tc>
      </w:tr>
      <w:tr w:rsidR="007C5016" w:rsidRPr="004A790C" w14:paraId="5279696F"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18974C" w14:textId="77777777" w:rsidR="007C5016" w:rsidRPr="004A790C" w:rsidRDefault="007C5016" w:rsidP="007C5016">
            <w:pPr>
              <w:jc w:val="center"/>
              <w:rPr>
                <w:sz w:val="23"/>
                <w:szCs w:val="23"/>
              </w:rPr>
            </w:pPr>
            <w:r w:rsidRPr="004A790C">
              <w:rPr>
                <w:sz w:val="23"/>
                <w:szCs w:val="23"/>
              </w:rPr>
              <w:t>1.3</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2713D3E"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1D4725F4"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4D87BE7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6BA36167"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5DC9BC2"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2B505EAF"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454D2721"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BE308BC"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0FD2F5C8"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2B2BB932"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476C8E34"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2A982EF8"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B4E9DE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020CC7DE"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3F5C496B" w14:textId="77777777" w:rsidR="007C5016" w:rsidRPr="004A790C" w:rsidRDefault="007C5016" w:rsidP="007C5016">
            <w:pPr>
              <w:rPr>
                <w:sz w:val="23"/>
                <w:szCs w:val="23"/>
              </w:rPr>
            </w:pPr>
            <w:r w:rsidRPr="004A790C">
              <w:rPr>
                <w:sz w:val="23"/>
                <w:szCs w:val="23"/>
              </w:rPr>
              <w:t> </w:t>
            </w:r>
          </w:p>
        </w:tc>
      </w:tr>
      <w:tr w:rsidR="007C5016" w:rsidRPr="004A790C" w14:paraId="70697141"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6CEB6D2" w14:textId="77777777" w:rsidR="007C5016" w:rsidRPr="004A790C" w:rsidRDefault="007C5016" w:rsidP="007C5016">
            <w:pPr>
              <w:jc w:val="center"/>
              <w:rPr>
                <w:b/>
                <w:bCs/>
                <w:sz w:val="23"/>
                <w:szCs w:val="23"/>
              </w:rPr>
            </w:pPr>
            <w:r w:rsidRPr="004A790C">
              <w:rPr>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1348548F" w14:textId="77777777" w:rsidR="007C5016" w:rsidRPr="004A790C" w:rsidRDefault="007C5016" w:rsidP="007C5016">
            <w:pPr>
              <w:rPr>
                <w:b/>
                <w:bCs/>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58E0A34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3CE3BC05"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7B0E9A1"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8FF88DA"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6E31D1FC"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085192A2"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C72FB7C"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2226AB73"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408C27BB"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5BDCF950"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47555DBC"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30F9CFD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7AA62238"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27BBF5F" w14:textId="77777777" w:rsidR="007C5016" w:rsidRPr="004A790C" w:rsidRDefault="007C5016" w:rsidP="007C5016">
            <w:pPr>
              <w:rPr>
                <w:sz w:val="23"/>
                <w:szCs w:val="23"/>
              </w:rPr>
            </w:pPr>
            <w:r w:rsidRPr="004A790C">
              <w:rPr>
                <w:sz w:val="23"/>
                <w:szCs w:val="23"/>
              </w:rPr>
              <w:t> </w:t>
            </w:r>
          </w:p>
        </w:tc>
      </w:tr>
      <w:tr w:rsidR="007C5016" w:rsidRPr="004A790C" w14:paraId="6E5D819F"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2AD156" w14:textId="77777777" w:rsidR="007C5016" w:rsidRPr="004A790C" w:rsidRDefault="007C5016" w:rsidP="007C5016">
            <w:pPr>
              <w:jc w:val="center"/>
              <w:rPr>
                <w:sz w:val="23"/>
                <w:szCs w:val="23"/>
              </w:rPr>
            </w:pPr>
            <w:r w:rsidRPr="004A790C">
              <w:rPr>
                <w:b/>
                <w:bCs/>
                <w:sz w:val="23"/>
                <w:szCs w:val="23"/>
              </w:rPr>
              <w:t>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DAD9A7F"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480CD433"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2F358F1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34BFCBD6"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CFBA017"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1C3979E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406942B"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B6F1C1F"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2096BDAF"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51F7B61E"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27128B0B"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0D6CFF4A"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98A68A4"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3DDD1C3E"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69146FF" w14:textId="77777777" w:rsidR="007C5016" w:rsidRPr="004A790C" w:rsidRDefault="007C5016" w:rsidP="007C5016">
            <w:pPr>
              <w:rPr>
                <w:sz w:val="23"/>
                <w:szCs w:val="23"/>
              </w:rPr>
            </w:pPr>
            <w:r w:rsidRPr="004A790C">
              <w:rPr>
                <w:sz w:val="23"/>
                <w:szCs w:val="23"/>
              </w:rPr>
              <w:t> </w:t>
            </w:r>
          </w:p>
        </w:tc>
      </w:tr>
      <w:tr w:rsidR="007C5016" w:rsidRPr="004A790C" w14:paraId="72DF9CDB"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429A90" w14:textId="77777777" w:rsidR="007C5016" w:rsidRPr="004A790C" w:rsidRDefault="007C5016" w:rsidP="007C5016">
            <w:pPr>
              <w:jc w:val="center"/>
              <w:rPr>
                <w:sz w:val="23"/>
                <w:szCs w:val="23"/>
              </w:rPr>
            </w:pPr>
            <w:r w:rsidRPr="004A790C">
              <w:rPr>
                <w:sz w:val="23"/>
                <w:szCs w:val="23"/>
              </w:rPr>
              <w:t>2.1</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5A304C12"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09E32C81"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B2EFBCB"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47E9E06"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88108A7"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5935922F"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735F2A8"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BAB1236"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CE69323"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54A76062"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3429720F"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350976DA"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47215506"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64C79A20"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709A63" w14:textId="77777777" w:rsidR="007C5016" w:rsidRPr="004A790C" w:rsidRDefault="007C5016" w:rsidP="007C5016">
            <w:pPr>
              <w:rPr>
                <w:sz w:val="23"/>
                <w:szCs w:val="23"/>
              </w:rPr>
            </w:pPr>
            <w:r w:rsidRPr="004A790C">
              <w:rPr>
                <w:sz w:val="23"/>
                <w:szCs w:val="23"/>
              </w:rPr>
              <w:t> </w:t>
            </w:r>
          </w:p>
        </w:tc>
      </w:tr>
      <w:tr w:rsidR="007C5016" w:rsidRPr="004A790C" w14:paraId="7F45596C"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91760C" w14:textId="77777777" w:rsidR="007C5016" w:rsidRPr="004A790C" w:rsidRDefault="007C5016" w:rsidP="007C5016">
            <w:pPr>
              <w:jc w:val="center"/>
              <w:rPr>
                <w:sz w:val="23"/>
                <w:szCs w:val="23"/>
              </w:rPr>
            </w:pPr>
            <w:r w:rsidRPr="004A790C">
              <w:rPr>
                <w:sz w:val="23"/>
                <w:szCs w:val="23"/>
              </w:rPr>
              <w:t>2.2</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726A60D4" w14:textId="77777777" w:rsidR="007C5016" w:rsidRPr="004A790C" w:rsidRDefault="007C5016" w:rsidP="007C5016">
            <w:pPr>
              <w:rPr>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611A73D"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E49C3AD"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0EE488B6"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05D5ED1"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490B7AAD"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586E1756"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2822BF1"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26DC6D08"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714F9363"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14D621BF"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75D95BB3"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E9FCE86"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43C2C51E"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2210F2F5" w14:textId="77777777" w:rsidR="007C5016" w:rsidRPr="004A790C" w:rsidRDefault="007C5016" w:rsidP="007C5016">
            <w:pPr>
              <w:rPr>
                <w:sz w:val="23"/>
                <w:szCs w:val="23"/>
              </w:rPr>
            </w:pPr>
            <w:r w:rsidRPr="004A790C">
              <w:rPr>
                <w:sz w:val="23"/>
                <w:szCs w:val="23"/>
              </w:rPr>
              <w:t> </w:t>
            </w:r>
          </w:p>
        </w:tc>
      </w:tr>
      <w:tr w:rsidR="007C5016" w:rsidRPr="004A790C" w14:paraId="1AE87E08"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2847BD2" w14:textId="77777777" w:rsidR="007C5016" w:rsidRPr="004A790C" w:rsidRDefault="007C5016" w:rsidP="007C5016">
            <w:pPr>
              <w:jc w:val="center"/>
              <w:rPr>
                <w:sz w:val="23"/>
                <w:szCs w:val="23"/>
              </w:rPr>
            </w:pPr>
            <w:r w:rsidRPr="004A790C">
              <w:rPr>
                <w:sz w:val="23"/>
                <w:szCs w:val="23"/>
              </w:rPr>
              <w:t>2.3</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F8EFD3B" w14:textId="77777777" w:rsidR="007C5016" w:rsidRPr="004A790C" w:rsidRDefault="007C5016" w:rsidP="007C5016">
            <w:pPr>
              <w:rPr>
                <w:b/>
                <w:bCs/>
                <w:sz w:val="23"/>
                <w:szCs w:val="23"/>
              </w:rPr>
            </w:pPr>
            <w:r w:rsidRPr="004A790C">
              <w:rPr>
                <w:sz w:val="23"/>
                <w:szCs w:val="23"/>
              </w:rPr>
              <w:t>Xã…</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3B95A763"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7434A77"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6B8CBEB3"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17CC274"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7A3CA57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03A5CC50"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A9BBE28"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3DAB4A3"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48509C38"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5785E35D"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46704A84"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5CE77AB9"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375C0411"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014D97D" w14:textId="77777777" w:rsidR="007C5016" w:rsidRPr="004A790C" w:rsidRDefault="007C5016" w:rsidP="007C5016">
            <w:pPr>
              <w:rPr>
                <w:sz w:val="23"/>
                <w:szCs w:val="23"/>
              </w:rPr>
            </w:pPr>
            <w:r w:rsidRPr="004A790C">
              <w:rPr>
                <w:sz w:val="23"/>
                <w:szCs w:val="23"/>
              </w:rPr>
              <w:t> </w:t>
            </w:r>
          </w:p>
        </w:tc>
      </w:tr>
      <w:tr w:rsidR="007C5016" w:rsidRPr="004A790C" w14:paraId="7E434228"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437C8C7" w14:textId="77777777" w:rsidR="007C5016" w:rsidRPr="004A790C" w:rsidRDefault="007C5016" w:rsidP="007C5016">
            <w:pPr>
              <w:jc w:val="center"/>
              <w:rPr>
                <w:sz w:val="23"/>
                <w:szCs w:val="23"/>
              </w:rPr>
            </w:pPr>
            <w:r w:rsidRPr="004A790C">
              <w:rPr>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B1E6C42" w14:textId="77777777" w:rsidR="007C5016" w:rsidRPr="004A790C" w:rsidRDefault="007C5016" w:rsidP="007C5016">
            <w:pPr>
              <w:rPr>
                <w:sz w:val="23"/>
                <w:szCs w:val="23"/>
              </w:rPr>
            </w:pPr>
            <w:r w:rsidRPr="004A790C">
              <w:rPr>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692C0461"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58B0E65D"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1582518F"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37F9146"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0FF4F85C"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43E8914D"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4C1B136F"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45C568B5"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414ECA5C"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06B606C3"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102E2A6E"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561E6B4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6806F1F6"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D7D62C6" w14:textId="77777777" w:rsidR="007C5016" w:rsidRPr="004A790C" w:rsidRDefault="007C5016" w:rsidP="007C5016">
            <w:pPr>
              <w:rPr>
                <w:sz w:val="23"/>
                <w:szCs w:val="23"/>
              </w:rPr>
            </w:pPr>
            <w:r w:rsidRPr="004A790C">
              <w:rPr>
                <w:sz w:val="23"/>
                <w:szCs w:val="23"/>
              </w:rPr>
              <w:t> </w:t>
            </w:r>
          </w:p>
        </w:tc>
      </w:tr>
      <w:tr w:rsidR="007C5016" w:rsidRPr="004A790C" w14:paraId="2D83BF10"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4DFF06" w14:textId="77777777" w:rsidR="007C5016" w:rsidRPr="004A790C" w:rsidRDefault="007C5016" w:rsidP="007C5016">
            <w:pPr>
              <w:jc w:val="right"/>
              <w:rPr>
                <w:b/>
                <w:bCs/>
                <w:sz w:val="23"/>
                <w:szCs w:val="23"/>
              </w:rPr>
            </w:pPr>
            <w:r w:rsidRPr="004A790C">
              <w:rPr>
                <w:sz w:val="23"/>
                <w:szCs w:val="23"/>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4C3D8B2E" w14:textId="77777777" w:rsidR="007C5016" w:rsidRPr="004A790C" w:rsidRDefault="007C5016" w:rsidP="007C5016">
            <w:pPr>
              <w:rPr>
                <w:b/>
                <w:bCs/>
                <w:sz w:val="23"/>
                <w:szCs w:val="23"/>
              </w:rPr>
            </w:pPr>
            <w:r w:rsidRPr="004A790C">
              <w:rPr>
                <w:b/>
                <w:bCs/>
                <w:sz w:val="23"/>
                <w:szCs w:val="23"/>
              </w:rPr>
              <w:t>…</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011433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14D9210"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77E9696B"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07E2681"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12980DCA"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E55B993"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9BD2945"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8E5396D"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2CD8B9A7"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11571835"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5548693E"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55FA4E02"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7E8F7E6F"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1F2751D" w14:textId="77777777" w:rsidR="007C5016" w:rsidRPr="004A790C" w:rsidRDefault="007C5016" w:rsidP="007C5016">
            <w:pPr>
              <w:rPr>
                <w:sz w:val="23"/>
                <w:szCs w:val="23"/>
              </w:rPr>
            </w:pPr>
            <w:r w:rsidRPr="004A790C">
              <w:rPr>
                <w:sz w:val="23"/>
                <w:szCs w:val="23"/>
              </w:rPr>
              <w:t> </w:t>
            </w:r>
          </w:p>
        </w:tc>
      </w:tr>
      <w:tr w:rsidR="007C5016" w:rsidRPr="004A790C" w14:paraId="6A9CE737"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45A760" w14:textId="77777777" w:rsidR="007C5016" w:rsidRPr="004A790C" w:rsidRDefault="007C5016" w:rsidP="007C5016">
            <w:pPr>
              <w:jc w:val="right"/>
              <w:rPr>
                <w:sz w:val="23"/>
                <w:szCs w:val="23"/>
              </w:rPr>
            </w:pPr>
            <w:r w:rsidRPr="004A790C">
              <w:rPr>
                <w:b/>
                <w:bCs/>
                <w:sz w:val="23"/>
                <w:szCs w:val="23"/>
              </w:rPr>
              <w:t>…</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3532CA31" w14:textId="77777777" w:rsidR="007C5016" w:rsidRPr="004A790C" w:rsidRDefault="007C5016" w:rsidP="007C5016">
            <w:pPr>
              <w:rPr>
                <w:sz w:val="23"/>
                <w:szCs w:val="23"/>
              </w:rPr>
            </w:pPr>
            <w:r w:rsidRPr="004A790C">
              <w:rPr>
                <w:b/>
                <w:bCs/>
                <w:sz w:val="23"/>
                <w:szCs w:val="23"/>
              </w:rPr>
              <w:t>Tỉnh…</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78839C1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C089DA2"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21944A5D"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0F584A9"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75EF2E0B"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73C6565A"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AEBAC5D"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5E403464"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6026BA8A"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48CF34A5"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50238917"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7E4F0773"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38DDCDA6"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30273159" w14:textId="77777777" w:rsidR="007C5016" w:rsidRPr="004A790C" w:rsidRDefault="007C5016" w:rsidP="007C5016">
            <w:pPr>
              <w:rPr>
                <w:sz w:val="23"/>
                <w:szCs w:val="23"/>
              </w:rPr>
            </w:pPr>
            <w:r w:rsidRPr="004A790C">
              <w:rPr>
                <w:sz w:val="23"/>
                <w:szCs w:val="23"/>
              </w:rPr>
              <w:t> </w:t>
            </w:r>
          </w:p>
        </w:tc>
      </w:tr>
      <w:tr w:rsidR="007C5016" w:rsidRPr="004A790C" w14:paraId="2CCBCA4C" w14:textId="77777777" w:rsidTr="007C5016">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05F188D" w14:textId="77777777" w:rsidR="007C5016" w:rsidRPr="004A790C" w:rsidRDefault="007C5016" w:rsidP="007C5016">
            <w:pPr>
              <w:rPr>
                <w:sz w:val="23"/>
                <w:szCs w:val="23"/>
              </w:rPr>
            </w:pPr>
            <w:r w:rsidRPr="004A790C">
              <w:rPr>
                <w:sz w:val="23"/>
                <w:szCs w:val="23"/>
              </w:rPr>
              <w:t> </w:t>
            </w:r>
          </w:p>
        </w:tc>
        <w:tc>
          <w:tcPr>
            <w:tcW w:w="920" w:type="dxa"/>
            <w:gridSpan w:val="2"/>
            <w:tcBorders>
              <w:top w:val="nil"/>
              <w:left w:val="nil"/>
              <w:bottom w:val="single" w:sz="4" w:space="0" w:color="auto"/>
              <w:right w:val="single" w:sz="4" w:space="0" w:color="auto"/>
            </w:tcBorders>
            <w:shd w:val="clear" w:color="auto" w:fill="auto"/>
            <w:noWrap/>
            <w:vAlign w:val="bottom"/>
            <w:hideMark/>
          </w:tcPr>
          <w:p w14:paraId="7B3D9E74" w14:textId="77777777" w:rsidR="007C5016" w:rsidRPr="004A790C" w:rsidRDefault="007C5016" w:rsidP="007C5016">
            <w:pPr>
              <w:rPr>
                <w:b/>
                <w:bCs/>
                <w:sz w:val="23"/>
                <w:szCs w:val="23"/>
              </w:rPr>
            </w:pPr>
            <w:r w:rsidRPr="004A790C">
              <w:rPr>
                <w:b/>
                <w:bCs/>
                <w:sz w:val="23"/>
                <w:szCs w:val="23"/>
              </w:rPr>
              <w:t>Tổng số</w:t>
            </w:r>
          </w:p>
        </w:tc>
        <w:tc>
          <w:tcPr>
            <w:tcW w:w="723" w:type="dxa"/>
            <w:gridSpan w:val="2"/>
            <w:tcBorders>
              <w:top w:val="nil"/>
              <w:left w:val="nil"/>
              <w:bottom w:val="single" w:sz="4" w:space="0" w:color="auto"/>
              <w:right w:val="single" w:sz="4" w:space="0" w:color="auto"/>
            </w:tcBorders>
            <w:shd w:val="clear" w:color="auto" w:fill="auto"/>
            <w:noWrap/>
            <w:vAlign w:val="bottom"/>
            <w:hideMark/>
          </w:tcPr>
          <w:p w14:paraId="05F4C20E"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19C53495" w14:textId="77777777" w:rsidR="007C5016" w:rsidRPr="004A790C" w:rsidRDefault="007C5016" w:rsidP="007C5016">
            <w:pPr>
              <w:rPr>
                <w:sz w:val="23"/>
                <w:szCs w:val="23"/>
              </w:rPr>
            </w:pPr>
            <w:r w:rsidRPr="004A790C">
              <w:rPr>
                <w:sz w:val="23"/>
                <w:szCs w:val="23"/>
              </w:rPr>
              <w:t> </w:t>
            </w:r>
          </w:p>
        </w:tc>
        <w:tc>
          <w:tcPr>
            <w:tcW w:w="731" w:type="dxa"/>
            <w:gridSpan w:val="3"/>
            <w:tcBorders>
              <w:top w:val="nil"/>
              <w:left w:val="nil"/>
              <w:bottom w:val="single" w:sz="4" w:space="0" w:color="auto"/>
              <w:right w:val="single" w:sz="4" w:space="0" w:color="auto"/>
            </w:tcBorders>
            <w:shd w:val="clear" w:color="auto" w:fill="auto"/>
            <w:noWrap/>
            <w:vAlign w:val="bottom"/>
            <w:hideMark/>
          </w:tcPr>
          <w:p w14:paraId="3D7EF306" w14:textId="77777777" w:rsidR="007C5016" w:rsidRPr="004A790C" w:rsidRDefault="007C5016" w:rsidP="007C5016">
            <w:pPr>
              <w:rPr>
                <w:sz w:val="23"/>
                <w:szCs w:val="23"/>
              </w:rPr>
            </w:pPr>
            <w:r w:rsidRPr="004A790C">
              <w:rPr>
                <w:sz w:val="23"/>
                <w:szCs w:val="23"/>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A3DFE2D" w14:textId="77777777" w:rsidR="007C5016" w:rsidRPr="004A790C" w:rsidRDefault="007C5016" w:rsidP="007C5016">
            <w:pPr>
              <w:rPr>
                <w:sz w:val="23"/>
                <w:szCs w:val="23"/>
              </w:rPr>
            </w:pPr>
            <w:r w:rsidRPr="004A790C">
              <w:rPr>
                <w:sz w:val="23"/>
                <w:szCs w:val="23"/>
              </w:rPr>
              <w:t> </w:t>
            </w:r>
          </w:p>
        </w:tc>
        <w:tc>
          <w:tcPr>
            <w:tcW w:w="829" w:type="dxa"/>
            <w:gridSpan w:val="2"/>
            <w:tcBorders>
              <w:top w:val="nil"/>
              <w:left w:val="nil"/>
              <w:bottom w:val="single" w:sz="4" w:space="0" w:color="auto"/>
              <w:right w:val="single" w:sz="4" w:space="0" w:color="auto"/>
            </w:tcBorders>
            <w:shd w:val="clear" w:color="auto" w:fill="auto"/>
            <w:noWrap/>
            <w:vAlign w:val="bottom"/>
            <w:hideMark/>
          </w:tcPr>
          <w:p w14:paraId="474CEBC0"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noWrap/>
            <w:vAlign w:val="bottom"/>
            <w:hideMark/>
          </w:tcPr>
          <w:p w14:paraId="6CFCF1B3" w14:textId="77777777" w:rsidR="007C5016" w:rsidRPr="004A790C" w:rsidRDefault="007C5016" w:rsidP="007C5016">
            <w:pPr>
              <w:rPr>
                <w:sz w:val="23"/>
                <w:szCs w:val="23"/>
              </w:rPr>
            </w:pPr>
            <w:r w:rsidRPr="004A790C">
              <w:rPr>
                <w:sz w:val="23"/>
                <w:szCs w:val="23"/>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ED14EC6" w14:textId="77777777" w:rsidR="007C5016" w:rsidRPr="004A790C" w:rsidRDefault="007C5016" w:rsidP="007C5016">
            <w:pPr>
              <w:rPr>
                <w:sz w:val="23"/>
                <w:szCs w:val="23"/>
              </w:rPr>
            </w:pPr>
            <w:r w:rsidRPr="004A790C">
              <w:rPr>
                <w:sz w:val="23"/>
                <w:szCs w:val="23"/>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7EC7C762" w14:textId="77777777" w:rsidR="007C5016" w:rsidRPr="004A790C" w:rsidRDefault="007C5016" w:rsidP="007C5016">
            <w:pPr>
              <w:rPr>
                <w:sz w:val="23"/>
                <w:szCs w:val="23"/>
              </w:rPr>
            </w:pPr>
            <w:r w:rsidRPr="004A790C">
              <w:rPr>
                <w:sz w:val="23"/>
                <w:szCs w:val="23"/>
              </w:rPr>
              <w:t> </w:t>
            </w:r>
          </w:p>
        </w:tc>
        <w:tc>
          <w:tcPr>
            <w:tcW w:w="897" w:type="dxa"/>
            <w:tcBorders>
              <w:top w:val="nil"/>
              <w:left w:val="nil"/>
              <w:bottom w:val="single" w:sz="4" w:space="0" w:color="auto"/>
              <w:right w:val="single" w:sz="4" w:space="0" w:color="auto"/>
            </w:tcBorders>
            <w:shd w:val="clear" w:color="auto" w:fill="auto"/>
            <w:vAlign w:val="bottom"/>
            <w:hideMark/>
          </w:tcPr>
          <w:p w14:paraId="5139096A" w14:textId="77777777" w:rsidR="007C5016" w:rsidRPr="004A790C" w:rsidRDefault="007C5016" w:rsidP="007C5016">
            <w:pPr>
              <w:rPr>
                <w:sz w:val="23"/>
                <w:szCs w:val="23"/>
              </w:rPr>
            </w:pPr>
            <w:r w:rsidRPr="004A790C">
              <w:rPr>
                <w:sz w:val="23"/>
                <w:szCs w:val="23"/>
              </w:rPr>
              <w:t> </w:t>
            </w:r>
          </w:p>
        </w:tc>
        <w:tc>
          <w:tcPr>
            <w:tcW w:w="1229" w:type="dxa"/>
            <w:tcBorders>
              <w:top w:val="nil"/>
              <w:left w:val="nil"/>
              <w:bottom w:val="single" w:sz="4" w:space="0" w:color="auto"/>
              <w:right w:val="single" w:sz="4" w:space="0" w:color="auto"/>
            </w:tcBorders>
            <w:shd w:val="clear" w:color="auto" w:fill="auto"/>
            <w:vAlign w:val="bottom"/>
            <w:hideMark/>
          </w:tcPr>
          <w:p w14:paraId="142B0971" w14:textId="77777777" w:rsidR="007C5016" w:rsidRPr="004A790C" w:rsidRDefault="007C5016" w:rsidP="007C5016">
            <w:pPr>
              <w:rPr>
                <w:sz w:val="23"/>
                <w:szCs w:val="23"/>
              </w:rPr>
            </w:pPr>
            <w:r w:rsidRPr="004A790C">
              <w:rPr>
                <w:sz w:val="23"/>
                <w:szCs w:val="23"/>
              </w:rPr>
              <w:t> </w:t>
            </w:r>
          </w:p>
        </w:tc>
        <w:tc>
          <w:tcPr>
            <w:tcW w:w="770" w:type="dxa"/>
            <w:tcBorders>
              <w:top w:val="nil"/>
              <w:left w:val="nil"/>
              <w:bottom w:val="single" w:sz="4" w:space="0" w:color="auto"/>
              <w:right w:val="single" w:sz="4" w:space="0" w:color="auto"/>
            </w:tcBorders>
            <w:shd w:val="clear" w:color="auto" w:fill="auto"/>
            <w:vAlign w:val="bottom"/>
            <w:hideMark/>
          </w:tcPr>
          <w:p w14:paraId="5215F709" w14:textId="77777777" w:rsidR="007C5016" w:rsidRPr="004A790C" w:rsidRDefault="007C5016" w:rsidP="007C5016">
            <w:pPr>
              <w:rPr>
                <w:sz w:val="23"/>
                <w:szCs w:val="23"/>
              </w:rPr>
            </w:pPr>
            <w:r w:rsidRPr="004A790C">
              <w:rPr>
                <w:sz w:val="23"/>
                <w:szCs w:val="23"/>
              </w:rPr>
              <w:t> </w:t>
            </w:r>
          </w:p>
        </w:tc>
        <w:tc>
          <w:tcPr>
            <w:tcW w:w="1215" w:type="dxa"/>
            <w:gridSpan w:val="2"/>
            <w:tcBorders>
              <w:top w:val="nil"/>
              <w:left w:val="nil"/>
              <w:bottom w:val="single" w:sz="4" w:space="0" w:color="auto"/>
              <w:right w:val="single" w:sz="4" w:space="0" w:color="auto"/>
            </w:tcBorders>
            <w:shd w:val="clear" w:color="auto" w:fill="auto"/>
            <w:vAlign w:val="bottom"/>
            <w:hideMark/>
          </w:tcPr>
          <w:p w14:paraId="2FB2FCF2" w14:textId="77777777" w:rsidR="007C5016" w:rsidRPr="004A790C" w:rsidRDefault="007C5016" w:rsidP="007C5016">
            <w:pPr>
              <w:rPr>
                <w:sz w:val="23"/>
                <w:szCs w:val="23"/>
              </w:rPr>
            </w:pPr>
            <w:r w:rsidRPr="004A790C">
              <w:rPr>
                <w:sz w:val="23"/>
                <w:szCs w:val="23"/>
              </w:rPr>
              <w:t> </w:t>
            </w:r>
          </w:p>
        </w:tc>
        <w:tc>
          <w:tcPr>
            <w:tcW w:w="814" w:type="dxa"/>
            <w:gridSpan w:val="2"/>
            <w:tcBorders>
              <w:top w:val="nil"/>
              <w:left w:val="nil"/>
              <w:bottom w:val="single" w:sz="4" w:space="0" w:color="auto"/>
              <w:right w:val="single" w:sz="4" w:space="0" w:color="auto"/>
            </w:tcBorders>
            <w:shd w:val="clear" w:color="auto" w:fill="auto"/>
            <w:vAlign w:val="bottom"/>
            <w:hideMark/>
          </w:tcPr>
          <w:p w14:paraId="009EA03E" w14:textId="77777777" w:rsidR="007C5016" w:rsidRPr="004A790C" w:rsidRDefault="007C5016" w:rsidP="007C5016">
            <w:pPr>
              <w:rPr>
                <w:sz w:val="23"/>
                <w:szCs w:val="23"/>
              </w:rPr>
            </w:pPr>
            <w:r w:rsidRPr="004A790C">
              <w:rPr>
                <w:sz w:val="23"/>
                <w:szCs w:val="23"/>
              </w:rPr>
              <w:t> </w:t>
            </w:r>
          </w:p>
        </w:tc>
        <w:tc>
          <w:tcPr>
            <w:tcW w:w="1243" w:type="dxa"/>
            <w:tcBorders>
              <w:top w:val="nil"/>
              <w:left w:val="nil"/>
              <w:bottom w:val="single" w:sz="4" w:space="0" w:color="auto"/>
              <w:right w:val="single" w:sz="4" w:space="0" w:color="auto"/>
            </w:tcBorders>
            <w:shd w:val="clear" w:color="auto" w:fill="auto"/>
            <w:noWrap/>
            <w:vAlign w:val="bottom"/>
            <w:hideMark/>
          </w:tcPr>
          <w:p w14:paraId="60761335" w14:textId="77777777" w:rsidR="007C5016" w:rsidRPr="004A790C" w:rsidRDefault="007C5016" w:rsidP="007C5016">
            <w:pPr>
              <w:rPr>
                <w:sz w:val="23"/>
                <w:szCs w:val="23"/>
              </w:rPr>
            </w:pPr>
            <w:r w:rsidRPr="004A790C">
              <w:rPr>
                <w:sz w:val="23"/>
                <w:szCs w:val="23"/>
              </w:rPr>
              <w:t> </w:t>
            </w:r>
          </w:p>
        </w:tc>
      </w:tr>
    </w:tbl>
    <w:p w14:paraId="211C9616" w14:textId="77777777" w:rsidR="007C5016" w:rsidRPr="004A790C" w:rsidRDefault="007C5016" w:rsidP="007C5016">
      <w:pPr>
        <w:rPr>
          <w:sz w:val="23"/>
          <w:szCs w:val="23"/>
        </w:rPr>
        <w:sectPr w:rsidR="007C5016" w:rsidRPr="004A790C" w:rsidSect="00CD3C93">
          <w:pgSz w:w="16840" w:h="11907" w:orient="landscape" w:code="9"/>
          <w:pgMar w:top="1701" w:right="1134" w:bottom="1134" w:left="1134" w:header="720" w:footer="720" w:gutter="0"/>
          <w:cols w:space="720"/>
          <w:docGrid w:linePitch="381"/>
        </w:sectPr>
      </w:pPr>
    </w:p>
    <w:tbl>
      <w:tblPr>
        <w:tblW w:w="9923" w:type="dxa"/>
        <w:tblInd w:w="-567" w:type="dxa"/>
        <w:tblLook w:val="04A0" w:firstRow="1" w:lastRow="0" w:firstColumn="1" w:lastColumn="0" w:noHBand="0" w:noVBand="1"/>
      </w:tblPr>
      <w:tblGrid>
        <w:gridCol w:w="425"/>
        <w:gridCol w:w="406"/>
        <w:gridCol w:w="2997"/>
        <w:gridCol w:w="1066"/>
        <w:gridCol w:w="1060"/>
        <w:gridCol w:w="1276"/>
        <w:gridCol w:w="1417"/>
        <w:gridCol w:w="1276"/>
      </w:tblGrid>
      <w:tr w:rsidR="007C5016" w:rsidRPr="004A790C" w14:paraId="60309775" w14:textId="77777777" w:rsidTr="007C5016">
        <w:trPr>
          <w:trHeight w:val="315"/>
        </w:trPr>
        <w:tc>
          <w:tcPr>
            <w:tcW w:w="831" w:type="dxa"/>
            <w:gridSpan w:val="2"/>
            <w:tcBorders>
              <w:top w:val="nil"/>
              <w:left w:val="nil"/>
              <w:bottom w:val="nil"/>
              <w:right w:val="nil"/>
            </w:tcBorders>
            <w:shd w:val="clear" w:color="auto" w:fill="auto"/>
            <w:noWrap/>
            <w:vAlign w:val="bottom"/>
            <w:hideMark/>
          </w:tcPr>
          <w:p w14:paraId="60B6809D" w14:textId="77777777" w:rsidR="007C5016" w:rsidRPr="004A790C" w:rsidRDefault="007C5016" w:rsidP="007C5016">
            <w:pPr>
              <w:rPr>
                <w:sz w:val="23"/>
                <w:szCs w:val="23"/>
              </w:rPr>
            </w:pPr>
            <w:r w:rsidRPr="004A790C">
              <w:rPr>
                <w:sz w:val="23"/>
                <w:szCs w:val="23"/>
              </w:rPr>
              <w:lastRenderedPageBreak/>
              <w:br w:type="page"/>
            </w:r>
          </w:p>
        </w:tc>
        <w:tc>
          <w:tcPr>
            <w:tcW w:w="2997" w:type="dxa"/>
            <w:tcBorders>
              <w:top w:val="nil"/>
              <w:left w:val="nil"/>
              <w:bottom w:val="nil"/>
              <w:right w:val="nil"/>
            </w:tcBorders>
            <w:shd w:val="clear" w:color="auto" w:fill="auto"/>
            <w:noWrap/>
            <w:vAlign w:val="bottom"/>
            <w:hideMark/>
          </w:tcPr>
          <w:p w14:paraId="5470F0D5" w14:textId="77777777" w:rsidR="007C5016" w:rsidRPr="004A790C" w:rsidRDefault="007C5016" w:rsidP="007C5016">
            <w:pPr>
              <w:rPr>
                <w:sz w:val="19"/>
                <w:szCs w:val="19"/>
              </w:rPr>
            </w:pPr>
          </w:p>
        </w:tc>
        <w:tc>
          <w:tcPr>
            <w:tcW w:w="6095" w:type="dxa"/>
            <w:gridSpan w:val="5"/>
            <w:tcBorders>
              <w:top w:val="nil"/>
              <w:left w:val="nil"/>
              <w:bottom w:val="nil"/>
              <w:right w:val="nil"/>
            </w:tcBorders>
            <w:shd w:val="clear" w:color="auto" w:fill="auto"/>
            <w:noWrap/>
            <w:vAlign w:val="bottom"/>
            <w:hideMark/>
          </w:tcPr>
          <w:p w14:paraId="0BD40781" w14:textId="662E47D1" w:rsidR="007C5016" w:rsidRPr="00FB5709" w:rsidRDefault="007C5016" w:rsidP="007C5016">
            <w:pPr>
              <w:jc w:val="right"/>
              <w:rPr>
                <w:sz w:val="23"/>
                <w:szCs w:val="23"/>
              </w:rPr>
            </w:pPr>
            <w:r w:rsidRPr="00FB5709">
              <w:rPr>
                <w:iCs/>
                <w:sz w:val="27"/>
                <w:szCs w:val="27"/>
                <w:lang w:val="vi-VN"/>
              </w:rPr>
              <w:t>Biểu số 05,</w:t>
            </w:r>
            <w:r>
              <w:rPr>
                <w:sz w:val="23"/>
                <w:szCs w:val="23"/>
              </w:rPr>
              <w:t xml:space="preserve">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c>
      </w:tr>
      <w:tr w:rsidR="007C5016" w:rsidRPr="004A790C" w14:paraId="671D3505" w14:textId="77777777" w:rsidTr="007C5016">
        <w:trPr>
          <w:trHeight w:val="315"/>
        </w:trPr>
        <w:tc>
          <w:tcPr>
            <w:tcW w:w="831" w:type="dxa"/>
            <w:gridSpan w:val="2"/>
            <w:tcBorders>
              <w:top w:val="nil"/>
              <w:left w:val="nil"/>
              <w:bottom w:val="nil"/>
              <w:right w:val="nil"/>
            </w:tcBorders>
            <w:shd w:val="clear" w:color="auto" w:fill="auto"/>
            <w:noWrap/>
            <w:vAlign w:val="bottom"/>
            <w:hideMark/>
          </w:tcPr>
          <w:p w14:paraId="432F5B2A" w14:textId="77777777" w:rsidR="007C5016" w:rsidRPr="004A790C" w:rsidRDefault="007C5016" w:rsidP="007C5016">
            <w:pPr>
              <w:jc w:val="right"/>
              <w:rPr>
                <w:sz w:val="19"/>
                <w:szCs w:val="19"/>
              </w:rPr>
            </w:pPr>
          </w:p>
        </w:tc>
        <w:tc>
          <w:tcPr>
            <w:tcW w:w="2997" w:type="dxa"/>
            <w:tcBorders>
              <w:top w:val="nil"/>
              <w:left w:val="nil"/>
              <w:bottom w:val="nil"/>
              <w:right w:val="nil"/>
            </w:tcBorders>
            <w:shd w:val="clear" w:color="auto" w:fill="auto"/>
            <w:noWrap/>
            <w:vAlign w:val="bottom"/>
            <w:hideMark/>
          </w:tcPr>
          <w:p w14:paraId="0AC9372C" w14:textId="77777777" w:rsidR="007C5016" w:rsidRPr="004A790C" w:rsidRDefault="007C5016" w:rsidP="007C5016">
            <w:pPr>
              <w:rPr>
                <w:sz w:val="19"/>
                <w:szCs w:val="19"/>
              </w:rPr>
            </w:pPr>
          </w:p>
        </w:tc>
        <w:tc>
          <w:tcPr>
            <w:tcW w:w="1066" w:type="dxa"/>
            <w:tcBorders>
              <w:top w:val="nil"/>
              <w:left w:val="nil"/>
              <w:bottom w:val="nil"/>
              <w:right w:val="nil"/>
            </w:tcBorders>
            <w:shd w:val="clear" w:color="auto" w:fill="auto"/>
            <w:noWrap/>
            <w:vAlign w:val="bottom"/>
            <w:hideMark/>
          </w:tcPr>
          <w:p w14:paraId="64564F73" w14:textId="77777777" w:rsidR="007C5016" w:rsidRPr="004A790C" w:rsidRDefault="007C5016" w:rsidP="007C5016">
            <w:pPr>
              <w:rPr>
                <w:sz w:val="19"/>
                <w:szCs w:val="19"/>
              </w:rPr>
            </w:pPr>
          </w:p>
        </w:tc>
        <w:tc>
          <w:tcPr>
            <w:tcW w:w="1060" w:type="dxa"/>
            <w:tcBorders>
              <w:top w:val="nil"/>
              <w:left w:val="nil"/>
              <w:bottom w:val="nil"/>
              <w:right w:val="nil"/>
            </w:tcBorders>
            <w:shd w:val="clear" w:color="auto" w:fill="auto"/>
            <w:noWrap/>
            <w:vAlign w:val="bottom"/>
            <w:hideMark/>
          </w:tcPr>
          <w:p w14:paraId="5E32DF05" w14:textId="77777777" w:rsidR="007C5016" w:rsidRPr="004A790C" w:rsidRDefault="007C5016" w:rsidP="007C5016">
            <w:pPr>
              <w:rPr>
                <w:sz w:val="19"/>
                <w:szCs w:val="19"/>
              </w:rPr>
            </w:pPr>
          </w:p>
        </w:tc>
        <w:tc>
          <w:tcPr>
            <w:tcW w:w="1276" w:type="dxa"/>
            <w:tcBorders>
              <w:top w:val="nil"/>
              <w:left w:val="nil"/>
              <w:bottom w:val="nil"/>
              <w:right w:val="nil"/>
            </w:tcBorders>
            <w:shd w:val="clear" w:color="auto" w:fill="auto"/>
            <w:vAlign w:val="bottom"/>
            <w:hideMark/>
          </w:tcPr>
          <w:p w14:paraId="60A2A066" w14:textId="77777777" w:rsidR="007C5016" w:rsidRPr="004A790C" w:rsidRDefault="007C5016" w:rsidP="007C5016">
            <w:pPr>
              <w:rPr>
                <w:sz w:val="19"/>
                <w:szCs w:val="19"/>
              </w:rPr>
            </w:pPr>
          </w:p>
        </w:tc>
        <w:tc>
          <w:tcPr>
            <w:tcW w:w="1417" w:type="dxa"/>
            <w:tcBorders>
              <w:top w:val="nil"/>
              <w:left w:val="nil"/>
              <w:bottom w:val="nil"/>
              <w:right w:val="nil"/>
            </w:tcBorders>
            <w:shd w:val="clear" w:color="auto" w:fill="auto"/>
            <w:vAlign w:val="bottom"/>
            <w:hideMark/>
          </w:tcPr>
          <w:p w14:paraId="59F0643C" w14:textId="77777777" w:rsidR="007C5016" w:rsidRPr="004A790C" w:rsidRDefault="007C5016" w:rsidP="007C5016">
            <w:pPr>
              <w:rPr>
                <w:sz w:val="19"/>
                <w:szCs w:val="19"/>
              </w:rPr>
            </w:pPr>
          </w:p>
        </w:tc>
        <w:tc>
          <w:tcPr>
            <w:tcW w:w="1276" w:type="dxa"/>
            <w:tcBorders>
              <w:top w:val="nil"/>
              <w:left w:val="nil"/>
              <w:bottom w:val="nil"/>
              <w:right w:val="nil"/>
            </w:tcBorders>
            <w:shd w:val="clear" w:color="auto" w:fill="auto"/>
            <w:noWrap/>
            <w:vAlign w:val="bottom"/>
            <w:hideMark/>
          </w:tcPr>
          <w:p w14:paraId="7642434F" w14:textId="77777777" w:rsidR="007C5016" w:rsidRPr="004A790C" w:rsidRDefault="007C5016" w:rsidP="007C5016">
            <w:pPr>
              <w:rPr>
                <w:sz w:val="19"/>
                <w:szCs w:val="19"/>
              </w:rPr>
            </w:pPr>
          </w:p>
        </w:tc>
      </w:tr>
      <w:tr w:rsidR="007C5016" w:rsidRPr="004A790C" w14:paraId="05212D9A" w14:textId="77777777" w:rsidTr="007C5016">
        <w:trPr>
          <w:trHeight w:val="315"/>
        </w:trPr>
        <w:tc>
          <w:tcPr>
            <w:tcW w:w="9923" w:type="dxa"/>
            <w:gridSpan w:val="8"/>
            <w:tcBorders>
              <w:top w:val="nil"/>
              <w:left w:val="nil"/>
              <w:bottom w:val="nil"/>
            </w:tcBorders>
            <w:shd w:val="clear" w:color="auto" w:fill="auto"/>
            <w:noWrap/>
            <w:vAlign w:val="bottom"/>
            <w:hideMark/>
          </w:tcPr>
          <w:p w14:paraId="6687DC74" w14:textId="77777777" w:rsidR="007C5016" w:rsidRPr="004A790C" w:rsidRDefault="007C5016" w:rsidP="007C5016">
            <w:pPr>
              <w:jc w:val="center"/>
              <w:rPr>
                <w:rFonts w:ascii="Times New Roman Bold" w:hAnsi="Times New Roman Bold"/>
                <w:bCs/>
                <w:spacing w:val="-6"/>
                <w:sz w:val="23"/>
                <w:szCs w:val="23"/>
              </w:rPr>
            </w:pPr>
            <w:r w:rsidRPr="004A790C">
              <w:rPr>
                <w:rFonts w:ascii="Times New Roman Bold" w:hAnsi="Times New Roman Bold"/>
                <w:bCs/>
                <w:spacing w:val="-6"/>
                <w:sz w:val="23"/>
                <w:szCs w:val="23"/>
              </w:rPr>
              <w:t>DỰ TOÁN KINH PHÍ HỖ TRỢ SỬ DỤNG DỊCH VỤ VIỄN THÔNG CÔNG ÍCH</w:t>
            </w:r>
          </w:p>
        </w:tc>
      </w:tr>
      <w:tr w:rsidR="007C5016" w:rsidRPr="004A790C" w14:paraId="614745BF"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64DF3027"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1D7B084B"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064B9AB7" w14:textId="77777777" w:rsidR="007C5016" w:rsidRPr="004A790C" w:rsidRDefault="007C5016" w:rsidP="007C5016">
            <w:pPr>
              <w:jc w:val="center"/>
              <w:rPr>
                <w:sz w:val="19"/>
                <w:szCs w:val="19"/>
              </w:rPr>
            </w:pPr>
            <w:r w:rsidRPr="004A790C">
              <w:rPr>
                <w:b/>
                <w:bCs/>
                <w:sz w:val="23"/>
                <w:szCs w:val="23"/>
              </w:rPr>
              <w:t>Năm:…………………………………..</w:t>
            </w:r>
          </w:p>
        </w:tc>
      </w:tr>
      <w:tr w:rsidR="007C5016" w:rsidRPr="004A790C" w14:paraId="75072B57" w14:textId="77777777" w:rsidTr="007C5016">
        <w:trPr>
          <w:trHeight w:val="315"/>
        </w:trPr>
        <w:tc>
          <w:tcPr>
            <w:tcW w:w="9923" w:type="dxa"/>
            <w:gridSpan w:val="8"/>
            <w:tcBorders>
              <w:top w:val="nil"/>
              <w:left w:val="nil"/>
              <w:bottom w:val="nil"/>
              <w:right w:val="nil"/>
            </w:tcBorders>
            <w:shd w:val="clear" w:color="auto" w:fill="auto"/>
            <w:noWrap/>
            <w:vAlign w:val="bottom"/>
            <w:hideMark/>
          </w:tcPr>
          <w:p w14:paraId="13F9E65D" w14:textId="77777777" w:rsidR="007C5016" w:rsidRPr="004A790C" w:rsidRDefault="007C5016" w:rsidP="007C5016">
            <w:pPr>
              <w:jc w:val="center"/>
              <w:rPr>
                <w:sz w:val="19"/>
                <w:szCs w:val="19"/>
              </w:rPr>
            </w:pPr>
            <w:r w:rsidRPr="004A790C">
              <w:rPr>
                <w:b/>
                <w:bCs/>
                <w:sz w:val="23"/>
                <w:szCs w:val="23"/>
              </w:rPr>
              <w:t>Phương thức thực hiện: đặt hàng.</w:t>
            </w:r>
          </w:p>
        </w:tc>
      </w:tr>
      <w:tr w:rsidR="007C5016" w:rsidRPr="004A790C" w14:paraId="101B0432" w14:textId="77777777" w:rsidTr="007C5016">
        <w:trPr>
          <w:gridBefore w:val="1"/>
          <w:wBefore w:w="425" w:type="dxa"/>
          <w:trHeight w:val="315"/>
        </w:trPr>
        <w:tc>
          <w:tcPr>
            <w:tcW w:w="9498" w:type="dxa"/>
            <w:gridSpan w:val="7"/>
            <w:tcBorders>
              <w:top w:val="nil"/>
              <w:left w:val="nil"/>
              <w:bottom w:val="nil"/>
              <w:right w:val="nil"/>
            </w:tcBorders>
            <w:shd w:val="clear" w:color="auto" w:fill="auto"/>
            <w:noWrap/>
            <w:vAlign w:val="bottom"/>
            <w:hideMark/>
          </w:tcPr>
          <w:p w14:paraId="2F16933B" w14:textId="77777777" w:rsidR="007C5016" w:rsidRPr="004A790C" w:rsidRDefault="007C5016" w:rsidP="007C5016">
            <w:pPr>
              <w:rPr>
                <w:i/>
                <w:iCs/>
                <w:sz w:val="23"/>
                <w:szCs w:val="23"/>
              </w:rPr>
            </w:pPr>
            <w:r w:rsidRPr="004A790C">
              <w:rPr>
                <w:i/>
                <w:iCs/>
                <w:sz w:val="23"/>
                <w:szCs w:val="23"/>
              </w:rPr>
              <w:t>(Ban hành kèm theo Quyết định số …/QĐ-BKHCN ngày … của Bộ Khoa học và Công nghệ)</w:t>
            </w:r>
          </w:p>
        </w:tc>
      </w:tr>
      <w:tr w:rsidR="007C5016" w:rsidRPr="004A790C" w14:paraId="53E174FF" w14:textId="77777777" w:rsidTr="007C5016">
        <w:trPr>
          <w:trHeight w:val="330"/>
        </w:trPr>
        <w:tc>
          <w:tcPr>
            <w:tcW w:w="83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7CA9C2" w14:textId="77777777" w:rsidR="007C5016" w:rsidRPr="004A790C" w:rsidRDefault="007C5016" w:rsidP="007C5016">
            <w:pPr>
              <w:jc w:val="center"/>
              <w:rPr>
                <w:b/>
                <w:bCs/>
                <w:sz w:val="23"/>
                <w:szCs w:val="23"/>
              </w:rPr>
            </w:pPr>
            <w:r w:rsidRPr="004A790C">
              <w:rPr>
                <w:b/>
                <w:bCs/>
                <w:sz w:val="23"/>
                <w:szCs w:val="23"/>
              </w:rPr>
              <w:t>STT</w:t>
            </w:r>
          </w:p>
        </w:tc>
        <w:tc>
          <w:tcPr>
            <w:tcW w:w="29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896F24" w14:textId="77777777" w:rsidR="007C5016" w:rsidRPr="004A790C" w:rsidRDefault="007C5016" w:rsidP="007C5016">
            <w:pPr>
              <w:jc w:val="center"/>
              <w:rPr>
                <w:b/>
                <w:bCs/>
                <w:sz w:val="23"/>
                <w:szCs w:val="23"/>
              </w:rPr>
            </w:pPr>
            <w:r w:rsidRPr="004A790C">
              <w:rPr>
                <w:b/>
                <w:bCs/>
                <w:sz w:val="23"/>
                <w:szCs w:val="23"/>
              </w:rPr>
              <w:t>Dịch vụ</w:t>
            </w:r>
          </w:p>
        </w:tc>
        <w:tc>
          <w:tcPr>
            <w:tcW w:w="2126" w:type="dxa"/>
            <w:gridSpan w:val="2"/>
            <w:tcBorders>
              <w:top w:val="single" w:sz="4" w:space="0" w:color="auto"/>
              <w:left w:val="nil"/>
              <w:bottom w:val="single" w:sz="4" w:space="0" w:color="auto"/>
              <w:right w:val="nil"/>
            </w:tcBorders>
            <w:shd w:val="clear" w:color="auto" w:fill="auto"/>
            <w:noWrap/>
            <w:vAlign w:val="center"/>
            <w:hideMark/>
          </w:tcPr>
          <w:p w14:paraId="27796EB4" w14:textId="77777777" w:rsidR="007C5016" w:rsidRPr="004A790C" w:rsidRDefault="007C5016" w:rsidP="007C5016">
            <w:pPr>
              <w:jc w:val="center"/>
              <w:rPr>
                <w:b/>
                <w:bCs/>
                <w:sz w:val="23"/>
                <w:szCs w:val="23"/>
              </w:rPr>
            </w:pPr>
            <w:r w:rsidRPr="004A790C">
              <w:rPr>
                <w:b/>
                <w:bCs/>
                <w:sz w:val="23"/>
                <w:szCs w:val="23"/>
              </w:rPr>
              <w:t>Quy mô dịch vụ</w:t>
            </w:r>
          </w:p>
        </w:tc>
        <w:tc>
          <w:tcPr>
            <w:tcW w:w="26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98B2D3" w14:textId="77777777" w:rsidR="007C5016" w:rsidRPr="004A790C" w:rsidRDefault="007C5016" w:rsidP="007C5016">
            <w:pPr>
              <w:jc w:val="center"/>
              <w:rPr>
                <w:b/>
                <w:bCs/>
                <w:sz w:val="23"/>
                <w:szCs w:val="23"/>
              </w:rPr>
            </w:pPr>
            <w:r w:rsidRPr="004A790C">
              <w:rPr>
                <w:b/>
                <w:bCs/>
                <w:sz w:val="23"/>
                <w:szCs w:val="23"/>
              </w:rPr>
              <w:t xml:space="preserve">Dự toán kinh phí </w:t>
            </w:r>
          </w:p>
          <w:p w14:paraId="151134C7" w14:textId="77777777" w:rsidR="007C5016" w:rsidRPr="004A790C" w:rsidRDefault="007C5016" w:rsidP="007C5016">
            <w:pPr>
              <w:jc w:val="center"/>
              <w:rPr>
                <w:b/>
                <w:bCs/>
                <w:sz w:val="23"/>
                <w:szCs w:val="23"/>
              </w:rPr>
            </w:pPr>
            <w:r w:rsidRPr="004A790C">
              <w:rPr>
                <w:b/>
                <w:bCs/>
                <w:sz w:val="23"/>
                <w:szCs w:val="23"/>
              </w:rPr>
              <w:t>(triệu đồng)</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0226DF7"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5BF1D410" w14:textId="77777777" w:rsidTr="007C5016">
        <w:trPr>
          <w:trHeight w:val="585"/>
        </w:trPr>
        <w:tc>
          <w:tcPr>
            <w:tcW w:w="831" w:type="dxa"/>
            <w:gridSpan w:val="2"/>
            <w:vMerge/>
            <w:tcBorders>
              <w:top w:val="single" w:sz="4" w:space="0" w:color="auto"/>
              <w:left w:val="single" w:sz="4" w:space="0" w:color="auto"/>
              <w:bottom w:val="single" w:sz="4" w:space="0" w:color="000000"/>
              <w:right w:val="single" w:sz="4" w:space="0" w:color="auto"/>
            </w:tcBorders>
            <w:vAlign w:val="center"/>
            <w:hideMark/>
          </w:tcPr>
          <w:p w14:paraId="0B52336E" w14:textId="77777777" w:rsidR="007C5016" w:rsidRPr="004A790C" w:rsidRDefault="007C5016" w:rsidP="007C5016">
            <w:pPr>
              <w:jc w:val="center"/>
              <w:rPr>
                <w:b/>
                <w:bCs/>
                <w:sz w:val="23"/>
                <w:szCs w:val="23"/>
              </w:rPr>
            </w:pPr>
          </w:p>
        </w:tc>
        <w:tc>
          <w:tcPr>
            <w:tcW w:w="2997" w:type="dxa"/>
            <w:vMerge/>
            <w:tcBorders>
              <w:top w:val="single" w:sz="4" w:space="0" w:color="auto"/>
              <w:left w:val="single" w:sz="4" w:space="0" w:color="auto"/>
              <w:bottom w:val="single" w:sz="4" w:space="0" w:color="000000"/>
              <w:right w:val="single" w:sz="4" w:space="0" w:color="auto"/>
            </w:tcBorders>
            <w:vAlign w:val="center"/>
            <w:hideMark/>
          </w:tcPr>
          <w:p w14:paraId="6B8BBFCD" w14:textId="77777777" w:rsidR="007C5016" w:rsidRPr="004A790C" w:rsidRDefault="007C5016" w:rsidP="007C5016">
            <w:pPr>
              <w:jc w:val="center"/>
              <w:rPr>
                <w:b/>
                <w:bCs/>
                <w:sz w:val="23"/>
                <w:szCs w:val="23"/>
              </w:rPr>
            </w:pPr>
          </w:p>
        </w:tc>
        <w:tc>
          <w:tcPr>
            <w:tcW w:w="1066" w:type="dxa"/>
            <w:tcBorders>
              <w:top w:val="nil"/>
              <w:left w:val="nil"/>
              <w:bottom w:val="single" w:sz="4" w:space="0" w:color="auto"/>
              <w:right w:val="single" w:sz="4" w:space="0" w:color="auto"/>
            </w:tcBorders>
            <w:shd w:val="clear" w:color="auto" w:fill="auto"/>
            <w:vAlign w:val="center"/>
            <w:hideMark/>
          </w:tcPr>
          <w:p w14:paraId="6B4A0831" w14:textId="77777777" w:rsidR="007C5016" w:rsidRPr="004A790C" w:rsidRDefault="007C5016" w:rsidP="007C5016">
            <w:pPr>
              <w:jc w:val="center"/>
              <w:rPr>
                <w:b/>
                <w:bCs/>
                <w:sz w:val="23"/>
                <w:szCs w:val="23"/>
              </w:rPr>
            </w:pPr>
            <w:r w:rsidRPr="004A790C">
              <w:rPr>
                <w:b/>
                <w:bCs/>
                <w:sz w:val="23"/>
                <w:szCs w:val="23"/>
              </w:rPr>
              <w:t>ĐVT</w:t>
            </w:r>
          </w:p>
        </w:tc>
        <w:tc>
          <w:tcPr>
            <w:tcW w:w="1060" w:type="dxa"/>
            <w:tcBorders>
              <w:top w:val="nil"/>
              <w:left w:val="nil"/>
              <w:bottom w:val="single" w:sz="4" w:space="0" w:color="auto"/>
              <w:right w:val="single" w:sz="4" w:space="0" w:color="auto"/>
            </w:tcBorders>
            <w:shd w:val="clear" w:color="auto" w:fill="auto"/>
            <w:vAlign w:val="center"/>
            <w:hideMark/>
          </w:tcPr>
          <w:p w14:paraId="12292F39" w14:textId="77777777" w:rsidR="007C5016" w:rsidRPr="004A790C" w:rsidRDefault="007C5016" w:rsidP="007C5016">
            <w:pPr>
              <w:jc w:val="center"/>
              <w:rPr>
                <w:b/>
                <w:bCs/>
                <w:sz w:val="23"/>
                <w:szCs w:val="23"/>
              </w:rPr>
            </w:pPr>
            <w:r w:rsidRPr="004A790C">
              <w:rPr>
                <w:b/>
                <w:bCs/>
                <w:sz w:val="23"/>
                <w:szCs w:val="23"/>
              </w:rPr>
              <w:t>Sản lượng</w:t>
            </w:r>
          </w:p>
        </w:tc>
        <w:tc>
          <w:tcPr>
            <w:tcW w:w="1276" w:type="dxa"/>
            <w:tcBorders>
              <w:top w:val="nil"/>
              <w:left w:val="nil"/>
              <w:bottom w:val="single" w:sz="4" w:space="0" w:color="auto"/>
              <w:right w:val="single" w:sz="4" w:space="0" w:color="auto"/>
            </w:tcBorders>
            <w:shd w:val="clear" w:color="auto" w:fill="auto"/>
            <w:vAlign w:val="center"/>
            <w:hideMark/>
          </w:tcPr>
          <w:p w14:paraId="51055514" w14:textId="77777777" w:rsidR="007C5016" w:rsidRPr="004A790C" w:rsidRDefault="007C5016" w:rsidP="007C5016">
            <w:pPr>
              <w:jc w:val="center"/>
              <w:rPr>
                <w:b/>
                <w:bCs/>
                <w:sz w:val="23"/>
                <w:szCs w:val="23"/>
              </w:rPr>
            </w:pPr>
            <w:r w:rsidRPr="004A790C">
              <w:rPr>
                <w:b/>
                <w:bCs/>
                <w:sz w:val="23"/>
                <w:szCs w:val="23"/>
              </w:rPr>
              <w:t>Mức hỗ trợ</w:t>
            </w:r>
          </w:p>
        </w:tc>
        <w:tc>
          <w:tcPr>
            <w:tcW w:w="1417" w:type="dxa"/>
            <w:tcBorders>
              <w:top w:val="nil"/>
              <w:left w:val="nil"/>
              <w:bottom w:val="single" w:sz="4" w:space="0" w:color="auto"/>
              <w:right w:val="single" w:sz="4" w:space="0" w:color="auto"/>
            </w:tcBorders>
            <w:shd w:val="clear" w:color="auto" w:fill="auto"/>
            <w:vAlign w:val="center"/>
            <w:hideMark/>
          </w:tcPr>
          <w:p w14:paraId="549DC305" w14:textId="77777777" w:rsidR="007C5016" w:rsidRPr="004A790C" w:rsidRDefault="007C5016" w:rsidP="007C5016">
            <w:pPr>
              <w:jc w:val="center"/>
              <w:rPr>
                <w:b/>
                <w:bCs/>
                <w:sz w:val="23"/>
                <w:szCs w:val="23"/>
              </w:rPr>
            </w:pPr>
            <w:r w:rsidRPr="004A790C">
              <w:rPr>
                <w:b/>
                <w:bCs/>
                <w:sz w:val="23"/>
                <w:szCs w:val="23"/>
              </w:rPr>
              <w:t>Số tiền</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434F8017" w14:textId="77777777" w:rsidR="007C5016" w:rsidRPr="004A790C" w:rsidRDefault="007C5016" w:rsidP="007C5016">
            <w:pPr>
              <w:jc w:val="center"/>
              <w:rPr>
                <w:b/>
                <w:bCs/>
                <w:sz w:val="23"/>
                <w:szCs w:val="23"/>
              </w:rPr>
            </w:pPr>
          </w:p>
        </w:tc>
      </w:tr>
      <w:tr w:rsidR="007C5016" w:rsidRPr="004A790C" w14:paraId="509A6CDB" w14:textId="77777777" w:rsidTr="007C5016">
        <w:trPr>
          <w:trHeight w:val="375"/>
        </w:trPr>
        <w:tc>
          <w:tcPr>
            <w:tcW w:w="83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13E41" w14:textId="77777777" w:rsidR="007C5016" w:rsidRPr="004A790C" w:rsidRDefault="007C5016" w:rsidP="007C5016">
            <w:pPr>
              <w:jc w:val="center"/>
              <w:rPr>
                <w:b/>
                <w:bCs/>
                <w:sz w:val="23"/>
                <w:szCs w:val="23"/>
              </w:rPr>
            </w:pPr>
            <w:r w:rsidRPr="004A790C">
              <w:rPr>
                <w:b/>
                <w:bCs/>
                <w:sz w:val="23"/>
                <w:szCs w:val="23"/>
              </w:rPr>
              <w:t>A</w:t>
            </w:r>
          </w:p>
        </w:tc>
        <w:tc>
          <w:tcPr>
            <w:tcW w:w="2997" w:type="dxa"/>
            <w:tcBorders>
              <w:top w:val="nil"/>
              <w:left w:val="nil"/>
              <w:bottom w:val="single" w:sz="4" w:space="0" w:color="auto"/>
              <w:right w:val="single" w:sz="4" w:space="0" w:color="auto"/>
            </w:tcBorders>
            <w:shd w:val="clear" w:color="auto" w:fill="auto"/>
            <w:noWrap/>
            <w:vAlign w:val="center"/>
            <w:hideMark/>
          </w:tcPr>
          <w:p w14:paraId="189E38A7" w14:textId="77777777" w:rsidR="007C5016" w:rsidRPr="004A790C" w:rsidRDefault="007C5016" w:rsidP="007C5016">
            <w:pPr>
              <w:jc w:val="center"/>
              <w:rPr>
                <w:b/>
                <w:bCs/>
                <w:sz w:val="23"/>
                <w:szCs w:val="23"/>
              </w:rPr>
            </w:pPr>
            <w:r w:rsidRPr="004A790C">
              <w:rPr>
                <w:b/>
                <w:bCs/>
                <w:sz w:val="23"/>
                <w:szCs w:val="23"/>
              </w:rPr>
              <w:t>B</w:t>
            </w:r>
          </w:p>
        </w:tc>
        <w:tc>
          <w:tcPr>
            <w:tcW w:w="1066" w:type="dxa"/>
            <w:tcBorders>
              <w:top w:val="nil"/>
              <w:left w:val="nil"/>
              <w:bottom w:val="single" w:sz="4" w:space="0" w:color="auto"/>
              <w:right w:val="single" w:sz="4" w:space="0" w:color="auto"/>
            </w:tcBorders>
            <w:shd w:val="clear" w:color="auto" w:fill="auto"/>
            <w:vAlign w:val="center"/>
            <w:hideMark/>
          </w:tcPr>
          <w:p w14:paraId="08F02DDF" w14:textId="77777777" w:rsidR="007C5016" w:rsidRPr="004A790C" w:rsidRDefault="007C5016" w:rsidP="007C5016">
            <w:pPr>
              <w:jc w:val="center"/>
              <w:rPr>
                <w:b/>
                <w:bCs/>
                <w:sz w:val="23"/>
                <w:szCs w:val="23"/>
              </w:rPr>
            </w:pPr>
            <w:r w:rsidRPr="004A790C">
              <w:rPr>
                <w:b/>
                <w:bCs/>
                <w:sz w:val="23"/>
                <w:szCs w:val="23"/>
              </w:rPr>
              <w:t>1</w:t>
            </w:r>
          </w:p>
        </w:tc>
        <w:tc>
          <w:tcPr>
            <w:tcW w:w="1060" w:type="dxa"/>
            <w:tcBorders>
              <w:top w:val="nil"/>
              <w:left w:val="nil"/>
              <w:bottom w:val="single" w:sz="4" w:space="0" w:color="auto"/>
              <w:right w:val="single" w:sz="4" w:space="0" w:color="auto"/>
            </w:tcBorders>
            <w:shd w:val="clear" w:color="auto" w:fill="auto"/>
            <w:vAlign w:val="center"/>
            <w:hideMark/>
          </w:tcPr>
          <w:p w14:paraId="011C7744" w14:textId="77777777" w:rsidR="007C5016" w:rsidRPr="004A790C" w:rsidRDefault="007C5016" w:rsidP="007C5016">
            <w:pPr>
              <w:jc w:val="center"/>
              <w:rPr>
                <w:b/>
                <w:bCs/>
                <w:sz w:val="23"/>
                <w:szCs w:val="23"/>
              </w:rPr>
            </w:pPr>
            <w:r w:rsidRPr="004A790C">
              <w:rPr>
                <w:b/>
                <w:bCs/>
                <w:sz w:val="23"/>
                <w:szCs w:val="23"/>
              </w:rPr>
              <w:t>2</w:t>
            </w:r>
          </w:p>
        </w:tc>
        <w:tc>
          <w:tcPr>
            <w:tcW w:w="1276" w:type="dxa"/>
            <w:tcBorders>
              <w:top w:val="nil"/>
              <w:left w:val="nil"/>
              <w:bottom w:val="single" w:sz="4" w:space="0" w:color="auto"/>
              <w:right w:val="single" w:sz="4" w:space="0" w:color="auto"/>
            </w:tcBorders>
            <w:shd w:val="clear" w:color="auto" w:fill="auto"/>
            <w:vAlign w:val="center"/>
            <w:hideMark/>
          </w:tcPr>
          <w:p w14:paraId="3C182878" w14:textId="77777777" w:rsidR="007C5016" w:rsidRPr="004A790C" w:rsidRDefault="007C5016" w:rsidP="007C5016">
            <w:pPr>
              <w:jc w:val="center"/>
              <w:rPr>
                <w:b/>
                <w:bCs/>
                <w:sz w:val="23"/>
                <w:szCs w:val="23"/>
              </w:rPr>
            </w:pPr>
            <w:r w:rsidRPr="004A790C">
              <w:rPr>
                <w:b/>
                <w:bCs/>
                <w:sz w:val="23"/>
                <w:szCs w:val="23"/>
              </w:rPr>
              <w:t>3</w:t>
            </w:r>
          </w:p>
        </w:tc>
        <w:tc>
          <w:tcPr>
            <w:tcW w:w="1417" w:type="dxa"/>
            <w:tcBorders>
              <w:top w:val="nil"/>
              <w:left w:val="nil"/>
              <w:bottom w:val="single" w:sz="4" w:space="0" w:color="auto"/>
              <w:right w:val="single" w:sz="4" w:space="0" w:color="auto"/>
            </w:tcBorders>
            <w:shd w:val="clear" w:color="auto" w:fill="auto"/>
            <w:vAlign w:val="center"/>
            <w:hideMark/>
          </w:tcPr>
          <w:p w14:paraId="05D5695A" w14:textId="77777777" w:rsidR="007C5016" w:rsidRPr="004A790C" w:rsidRDefault="007C5016" w:rsidP="007C5016">
            <w:pPr>
              <w:jc w:val="center"/>
              <w:rPr>
                <w:b/>
                <w:bCs/>
                <w:sz w:val="23"/>
                <w:szCs w:val="23"/>
              </w:rPr>
            </w:pPr>
            <w:r w:rsidRPr="004A790C">
              <w:rPr>
                <w:b/>
                <w:bCs/>
                <w:sz w:val="23"/>
                <w:szCs w:val="23"/>
              </w:rPr>
              <w:t>4</w:t>
            </w:r>
          </w:p>
        </w:tc>
        <w:tc>
          <w:tcPr>
            <w:tcW w:w="1276" w:type="dxa"/>
            <w:tcBorders>
              <w:top w:val="nil"/>
              <w:left w:val="nil"/>
              <w:bottom w:val="single" w:sz="4" w:space="0" w:color="auto"/>
              <w:right w:val="single" w:sz="4" w:space="0" w:color="auto"/>
            </w:tcBorders>
            <w:shd w:val="clear" w:color="auto" w:fill="auto"/>
            <w:vAlign w:val="center"/>
            <w:hideMark/>
          </w:tcPr>
          <w:p w14:paraId="673753E5"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63007714"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4EE047" w14:textId="77777777" w:rsidR="007C5016" w:rsidRPr="004A790C" w:rsidRDefault="007C5016" w:rsidP="007C5016">
            <w:pPr>
              <w:jc w:val="right"/>
              <w:rPr>
                <w:sz w:val="23"/>
                <w:szCs w:val="23"/>
              </w:rPr>
            </w:pPr>
            <w:r w:rsidRPr="004A790C">
              <w:rPr>
                <w:sz w:val="23"/>
                <w:szCs w:val="23"/>
              </w:rPr>
              <w:t>1</w:t>
            </w:r>
          </w:p>
        </w:tc>
        <w:tc>
          <w:tcPr>
            <w:tcW w:w="2997" w:type="dxa"/>
            <w:tcBorders>
              <w:top w:val="nil"/>
              <w:left w:val="nil"/>
              <w:bottom w:val="single" w:sz="4" w:space="0" w:color="auto"/>
              <w:right w:val="single" w:sz="4" w:space="0" w:color="auto"/>
            </w:tcBorders>
            <w:shd w:val="clear" w:color="auto" w:fill="auto"/>
            <w:noWrap/>
            <w:vAlign w:val="bottom"/>
            <w:hideMark/>
          </w:tcPr>
          <w:p w14:paraId="1FFEF204" w14:textId="77777777" w:rsidR="007C5016" w:rsidRPr="004A790C" w:rsidRDefault="007C5016" w:rsidP="007C5016">
            <w:pPr>
              <w:rPr>
                <w:sz w:val="23"/>
                <w:szCs w:val="23"/>
              </w:rPr>
            </w:pPr>
            <w:r w:rsidRPr="004A790C">
              <w:rPr>
                <w:sz w:val="23"/>
                <w:szCs w:val="23"/>
              </w:rPr>
              <w:t>Dịch vụ A</w:t>
            </w:r>
          </w:p>
        </w:tc>
        <w:tc>
          <w:tcPr>
            <w:tcW w:w="1066" w:type="dxa"/>
            <w:tcBorders>
              <w:top w:val="nil"/>
              <w:left w:val="nil"/>
              <w:bottom w:val="single" w:sz="4" w:space="0" w:color="auto"/>
              <w:right w:val="single" w:sz="4" w:space="0" w:color="auto"/>
            </w:tcBorders>
            <w:shd w:val="clear" w:color="auto" w:fill="auto"/>
            <w:noWrap/>
            <w:vAlign w:val="bottom"/>
            <w:hideMark/>
          </w:tcPr>
          <w:p w14:paraId="12973E5A"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4F3FAD54"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58E956EA"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0AB84253"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D53288" w14:textId="77777777" w:rsidR="007C5016" w:rsidRPr="004A790C" w:rsidRDefault="007C5016" w:rsidP="007C5016">
            <w:pPr>
              <w:rPr>
                <w:sz w:val="23"/>
                <w:szCs w:val="23"/>
              </w:rPr>
            </w:pPr>
            <w:r w:rsidRPr="004A790C">
              <w:rPr>
                <w:sz w:val="23"/>
                <w:szCs w:val="23"/>
              </w:rPr>
              <w:t> </w:t>
            </w:r>
          </w:p>
        </w:tc>
      </w:tr>
      <w:tr w:rsidR="007C5016" w:rsidRPr="004A790C" w14:paraId="00FF1CCE"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E514C8" w14:textId="77777777" w:rsidR="007C5016" w:rsidRPr="004A790C" w:rsidRDefault="007C5016" w:rsidP="007C5016">
            <w:pPr>
              <w:jc w:val="right"/>
              <w:rPr>
                <w:sz w:val="23"/>
                <w:szCs w:val="23"/>
              </w:rPr>
            </w:pPr>
            <w:r w:rsidRPr="004A790C">
              <w:rPr>
                <w:sz w:val="23"/>
                <w:szCs w:val="23"/>
              </w:rPr>
              <w:t>2</w:t>
            </w:r>
          </w:p>
        </w:tc>
        <w:tc>
          <w:tcPr>
            <w:tcW w:w="2997" w:type="dxa"/>
            <w:tcBorders>
              <w:top w:val="nil"/>
              <w:left w:val="nil"/>
              <w:bottom w:val="single" w:sz="4" w:space="0" w:color="auto"/>
              <w:right w:val="single" w:sz="4" w:space="0" w:color="auto"/>
            </w:tcBorders>
            <w:shd w:val="clear" w:color="auto" w:fill="auto"/>
            <w:noWrap/>
            <w:vAlign w:val="bottom"/>
            <w:hideMark/>
          </w:tcPr>
          <w:p w14:paraId="265B0052" w14:textId="77777777" w:rsidR="007C5016" w:rsidRPr="004A790C" w:rsidRDefault="007C5016" w:rsidP="007C5016">
            <w:pPr>
              <w:rPr>
                <w:sz w:val="23"/>
                <w:szCs w:val="23"/>
              </w:rPr>
            </w:pPr>
            <w:r w:rsidRPr="004A790C">
              <w:rPr>
                <w:sz w:val="23"/>
                <w:szCs w:val="23"/>
              </w:rPr>
              <w:t>Dịch vụ B</w:t>
            </w:r>
          </w:p>
        </w:tc>
        <w:tc>
          <w:tcPr>
            <w:tcW w:w="1066" w:type="dxa"/>
            <w:tcBorders>
              <w:top w:val="nil"/>
              <w:left w:val="nil"/>
              <w:bottom w:val="single" w:sz="4" w:space="0" w:color="auto"/>
              <w:right w:val="single" w:sz="4" w:space="0" w:color="auto"/>
            </w:tcBorders>
            <w:shd w:val="clear" w:color="auto" w:fill="auto"/>
            <w:noWrap/>
            <w:vAlign w:val="bottom"/>
            <w:hideMark/>
          </w:tcPr>
          <w:p w14:paraId="0C27FE18"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4B89F3"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6DF8280F"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6425C028"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49B05A" w14:textId="77777777" w:rsidR="007C5016" w:rsidRPr="004A790C" w:rsidRDefault="007C5016" w:rsidP="007C5016">
            <w:pPr>
              <w:rPr>
                <w:sz w:val="23"/>
                <w:szCs w:val="23"/>
              </w:rPr>
            </w:pPr>
            <w:r w:rsidRPr="004A790C">
              <w:rPr>
                <w:sz w:val="23"/>
                <w:szCs w:val="23"/>
              </w:rPr>
              <w:t> </w:t>
            </w:r>
          </w:p>
        </w:tc>
      </w:tr>
      <w:tr w:rsidR="007C5016" w:rsidRPr="004A790C" w14:paraId="51B8B7E1"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00AF7A" w14:textId="77777777" w:rsidR="007C5016" w:rsidRPr="004A790C" w:rsidRDefault="007C5016" w:rsidP="007C5016">
            <w:pPr>
              <w:rPr>
                <w:sz w:val="23"/>
                <w:szCs w:val="23"/>
              </w:rPr>
            </w:pPr>
            <w:r w:rsidRPr="004A790C">
              <w:rPr>
                <w:sz w:val="23"/>
                <w:szCs w:val="23"/>
              </w:rPr>
              <w:t> </w:t>
            </w:r>
          </w:p>
        </w:tc>
        <w:tc>
          <w:tcPr>
            <w:tcW w:w="2997" w:type="dxa"/>
            <w:tcBorders>
              <w:top w:val="nil"/>
              <w:left w:val="nil"/>
              <w:bottom w:val="single" w:sz="4" w:space="0" w:color="auto"/>
              <w:right w:val="single" w:sz="4" w:space="0" w:color="auto"/>
            </w:tcBorders>
            <w:shd w:val="clear" w:color="auto" w:fill="auto"/>
            <w:noWrap/>
            <w:vAlign w:val="bottom"/>
            <w:hideMark/>
          </w:tcPr>
          <w:p w14:paraId="7358AE57" w14:textId="77777777" w:rsidR="007C5016" w:rsidRPr="004A790C" w:rsidRDefault="007C5016" w:rsidP="007C5016">
            <w:pPr>
              <w:rPr>
                <w:sz w:val="23"/>
                <w:szCs w:val="23"/>
              </w:rPr>
            </w:pPr>
            <w:r w:rsidRPr="004A790C">
              <w:rPr>
                <w:sz w:val="23"/>
                <w:szCs w:val="23"/>
              </w:rPr>
              <w:t>Dịch vụ…</w:t>
            </w:r>
          </w:p>
        </w:tc>
        <w:tc>
          <w:tcPr>
            <w:tcW w:w="1066" w:type="dxa"/>
            <w:tcBorders>
              <w:top w:val="nil"/>
              <w:left w:val="nil"/>
              <w:bottom w:val="single" w:sz="4" w:space="0" w:color="auto"/>
              <w:right w:val="single" w:sz="4" w:space="0" w:color="auto"/>
            </w:tcBorders>
            <w:shd w:val="clear" w:color="auto" w:fill="auto"/>
            <w:noWrap/>
            <w:vAlign w:val="bottom"/>
            <w:hideMark/>
          </w:tcPr>
          <w:p w14:paraId="2C252ECD"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81373B"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5D309438"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2BB3149E"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2AB6EF" w14:textId="77777777" w:rsidR="007C5016" w:rsidRPr="004A790C" w:rsidRDefault="007C5016" w:rsidP="007C5016">
            <w:pPr>
              <w:rPr>
                <w:sz w:val="23"/>
                <w:szCs w:val="23"/>
              </w:rPr>
            </w:pPr>
            <w:r w:rsidRPr="004A790C">
              <w:rPr>
                <w:sz w:val="23"/>
                <w:szCs w:val="23"/>
              </w:rPr>
              <w:t> </w:t>
            </w:r>
          </w:p>
        </w:tc>
      </w:tr>
      <w:tr w:rsidR="007C5016" w:rsidRPr="004A790C" w14:paraId="4464347F" w14:textId="77777777" w:rsidTr="007C5016">
        <w:trPr>
          <w:trHeight w:val="315"/>
        </w:trPr>
        <w:tc>
          <w:tcPr>
            <w:tcW w:w="83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731066" w14:textId="77777777" w:rsidR="007C5016" w:rsidRPr="004A790C" w:rsidRDefault="007C5016" w:rsidP="007C5016">
            <w:pPr>
              <w:rPr>
                <w:sz w:val="23"/>
                <w:szCs w:val="23"/>
              </w:rPr>
            </w:pPr>
            <w:r w:rsidRPr="004A790C">
              <w:rPr>
                <w:sz w:val="23"/>
                <w:szCs w:val="23"/>
              </w:rPr>
              <w:t> </w:t>
            </w:r>
          </w:p>
        </w:tc>
        <w:tc>
          <w:tcPr>
            <w:tcW w:w="2997" w:type="dxa"/>
            <w:tcBorders>
              <w:top w:val="nil"/>
              <w:left w:val="nil"/>
              <w:bottom w:val="single" w:sz="4" w:space="0" w:color="auto"/>
              <w:right w:val="single" w:sz="4" w:space="0" w:color="auto"/>
            </w:tcBorders>
            <w:shd w:val="clear" w:color="auto" w:fill="auto"/>
            <w:noWrap/>
            <w:vAlign w:val="bottom"/>
            <w:hideMark/>
          </w:tcPr>
          <w:p w14:paraId="7748F4D7" w14:textId="77777777" w:rsidR="007C5016" w:rsidRPr="004A790C" w:rsidRDefault="007C5016" w:rsidP="007C5016">
            <w:pPr>
              <w:rPr>
                <w:b/>
                <w:bCs/>
                <w:sz w:val="23"/>
                <w:szCs w:val="23"/>
              </w:rPr>
            </w:pPr>
            <w:r w:rsidRPr="004A790C">
              <w:rPr>
                <w:b/>
                <w:bCs/>
                <w:sz w:val="23"/>
                <w:szCs w:val="23"/>
              </w:rPr>
              <w:t>Tổng số</w:t>
            </w:r>
          </w:p>
        </w:tc>
        <w:tc>
          <w:tcPr>
            <w:tcW w:w="1066" w:type="dxa"/>
            <w:tcBorders>
              <w:top w:val="nil"/>
              <w:left w:val="nil"/>
              <w:bottom w:val="single" w:sz="4" w:space="0" w:color="auto"/>
              <w:right w:val="single" w:sz="4" w:space="0" w:color="auto"/>
            </w:tcBorders>
            <w:shd w:val="clear" w:color="auto" w:fill="auto"/>
            <w:noWrap/>
            <w:vAlign w:val="bottom"/>
            <w:hideMark/>
          </w:tcPr>
          <w:p w14:paraId="44E5C980" w14:textId="77777777" w:rsidR="007C5016" w:rsidRPr="004A790C" w:rsidRDefault="007C5016" w:rsidP="007C5016">
            <w:pPr>
              <w:rPr>
                <w:sz w:val="23"/>
                <w:szCs w:val="23"/>
              </w:rPr>
            </w:pPr>
            <w:r w:rsidRPr="004A790C">
              <w:rPr>
                <w:sz w:val="23"/>
                <w:szCs w:val="23"/>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7014D5"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vAlign w:val="bottom"/>
            <w:hideMark/>
          </w:tcPr>
          <w:p w14:paraId="6CDC0758" w14:textId="77777777" w:rsidR="007C5016" w:rsidRPr="004A790C" w:rsidRDefault="007C5016" w:rsidP="007C5016">
            <w:pPr>
              <w:rPr>
                <w:sz w:val="23"/>
                <w:szCs w:val="23"/>
              </w:rPr>
            </w:pPr>
            <w:r w:rsidRPr="004A790C">
              <w:rPr>
                <w:sz w:val="23"/>
                <w:szCs w:val="23"/>
              </w:rPr>
              <w:t> </w:t>
            </w:r>
          </w:p>
        </w:tc>
        <w:tc>
          <w:tcPr>
            <w:tcW w:w="1417" w:type="dxa"/>
            <w:tcBorders>
              <w:top w:val="nil"/>
              <w:left w:val="nil"/>
              <w:bottom w:val="single" w:sz="4" w:space="0" w:color="auto"/>
              <w:right w:val="single" w:sz="4" w:space="0" w:color="auto"/>
            </w:tcBorders>
            <w:shd w:val="clear" w:color="auto" w:fill="auto"/>
            <w:vAlign w:val="bottom"/>
            <w:hideMark/>
          </w:tcPr>
          <w:p w14:paraId="50129E40" w14:textId="77777777" w:rsidR="007C5016" w:rsidRPr="004A790C" w:rsidRDefault="007C5016" w:rsidP="007C5016">
            <w:pPr>
              <w:rPr>
                <w:sz w:val="23"/>
                <w:szCs w:val="23"/>
              </w:rPr>
            </w:pPr>
            <w:r w:rsidRPr="004A790C">
              <w:rPr>
                <w:sz w:val="23"/>
                <w:szCs w:val="23"/>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4DCAA6" w14:textId="77777777" w:rsidR="007C5016" w:rsidRPr="004A790C" w:rsidRDefault="007C5016" w:rsidP="007C5016">
            <w:pPr>
              <w:rPr>
                <w:sz w:val="23"/>
                <w:szCs w:val="23"/>
              </w:rPr>
            </w:pPr>
            <w:r w:rsidRPr="004A790C">
              <w:rPr>
                <w:sz w:val="23"/>
                <w:szCs w:val="23"/>
              </w:rPr>
              <w:t> </w:t>
            </w:r>
          </w:p>
        </w:tc>
      </w:tr>
    </w:tbl>
    <w:p w14:paraId="533EBF15" w14:textId="77777777" w:rsidR="007C5016" w:rsidRPr="004A790C" w:rsidRDefault="007C5016" w:rsidP="007C5016">
      <w:pPr>
        <w:rPr>
          <w:sz w:val="23"/>
          <w:szCs w:val="23"/>
        </w:rPr>
      </w:pPr>
    </w:p>
    <w:p w14:paraId="29356564" w14:textId="77777777" w:rsidR="007C5016" w:rsidRPr="004A790C" w:rsidRDefault="007C5016" w:rsidP="007C5016">
      <w:pPr>
        <w:rPr>
          <w:sz w:val="23"/>
          <w:szCs w:val="23"/>
        </w:rPr>
      </w:pPr>
    </w:p>
    <w:p w14:paraId="007F823A" w14:textId="77777777" w:rsidR="007C5016" w:rsidRPr="004A790C" w:rsidRDefault="007C5016" w:rsidP="007C5016">
      <w:pPr>
        <w:rPr>
          <w:sz w:val="23"/>
          <w:szCs w:val="23"/>
        </w:rPr>
      </w:pPr>
    </w:p>
    <w:p w14:paraId="36B396D4" w14:textId="77777777" w:rsidR="007C5016" w:rsidRPr="004A790C" w:rsidRDefault="007C5016" w:rsidP="007C5016">
      <w:pPr>
        <w:rPr>
          <w:sz w:val="23"/>
          <w:szCs w:val="23"/>
        </w:rPr>
      </w:pPr>
    </w:p>
    <w:p w14:paraId="22AE1FDB" w14:textId="77777777" w:rsidR="007C5016" w:rsidRPr="004A790C" w:rsidRDefault="007C5016" w:rsidP="007C5016">
      <w:pPr>
        <w:rPr>
          <w:sz w:val="23"/>
          <w:szCs w:val="23"/>
        </w:rPr>
      </w:pPr>
    </w:p>
    <w:p w14:paraId="0D08D586" w14:textId="77777777" w:rsidR="007C5016" w:rsidRPr="004A790C" w:rsidRDefault="007C5016" w:rsidP="007C5016">
      <w:pPr>
        <w:rPr>
          <w:sz w:val="23"/>
          <w:szCs w:val="23"/>
        </w:rPr>
      </w:pPr>
    </w:p>
    <w:p w14:paraId="26F43BAA" w14:textId="77777777" w:rsidR="007C5016" w:rsidRPr="004A790C" w:rsidRDefault="007C5016" w:rsidP="007C5016">
      <w:pPr>
        <w:rPr>
          <w:sz w:val="23"/>
          <w:szCs w:val="23"/>
        </w:rPr>
      </w:pPr>
    </w:p>
    <w:p w14:paraId="02A1B543" w14:textId="77777777" w:rsidR="007C5016" w:rsidRPr="004A790C" w:rsidRDefault="007C5016" w:rsidP="007C5016">
      <w:pPr>
        <w:rPr>
          <w:sz w:val="23"/>
          <w:szCs w:val="23"/>
        </w:rPr>
      </w:pPr>
    </w:p>
    <w:p w14:paraId="10B39047" w14:textId="77777777" w:rsidR="007C5016" w:rsidRPr="004A790C" w:rsidRDefault="007C5016" w:rsidP="007C5016">
      <w:pPr>
        <w:rPr>
          <w:sz w:val="23"/>
          <w:szCs w:val="23"/>
        </w:rPr>
      </w:pPr>
    </w:p>
    <w:p w14:paraId="53B2AB77" w14:textId="77777777" w:rsidR="007C5016" w:rsidRPr="004A790C" w:rsidRDefault="007C5016" w:rsidP="007C5016">
      <w:pPr>
        <w:rPr>
          <w:sz w:val="23"/>
          <w:szCs w:val="23"/>
        </w:rPr>
      </w:pPr>
    </w:p>
    <w:p w14:paraId="0868E381" w14:textId="77777777" w:rsidR="007C5016" w:rsidRPr="004A790C" w:rsidRDefault="007C5016" w:rsidP="007C5016">
      <w:pPr>
        <w:rPr>
          <w:sz w:val="23"/>
          <w:szCs w:val="23"/>
        </w:rPr>
      </w:pPr>
    </w:p>
    <w:p w14:paraId="3AEC7539" w14:textId="77777777" w:rsidR="007C5016" w:rsidRPr="004A790C" w:rsidRDefault="007C5016" w:rsidP="007C5016">
      <w:pPr>
        <w:rPr>
          <w:sz w:val="23"/>
          <w:szCs w:val="23"/>
        </w:rPr>
      </w:pPr>
      <w:r w:rsidRPr="004A790C">
        <w:rPr>
          <w:sz w:val="23"/>
          <w:szCs w:val="23"/>
        </w:rPr>
        <w:br w:type="page"/>
      </w:r>
    </w:p>
    <w:tbl>
      <w:tblPr>
        <w:tblW w:w="11052" w:type="dxa"/>
        <w:tblLook w:val="04A0" w:firstRow="1" w:lastRow="0" w:firstColumn="1" w:lastColumn="0" w:noHBand="0" w:noVBand="1"/>
      </w:tblPr>
      <w:tblGrid>
        <w:gridCol w:w="1158"/>
        <w:gridCol w:w="1780"/>
        <w:gridCol w:w="1092"/>
        <w:gridCol w:w="814"/>
        <w:gridCol w:w="694"/>
        <w:gridCol w:w="750"/>
        <w:gridCol w:w="658"/>
        <w:gridCol w:w="657"/>
        <w:gridCol w:w="657"/>
        <w:gridCol w:w="671"/>
        <w:gridCol w:w="603"/>
        <w:gridCol w:w="31"/>
        <w:gridCol w:w="31"/>
        <w:gridCol w:w="110"/>
        <w:gridCol w:w="236"/>
        <w:gridCol w:w="35"/>
        <w:gridCol w:w="160"/>
        <w:gridCol w:w="76"/>
        <w:gridCol w:w="236"/>
        <w:gridCol w:w="96"/>
        <w:gridCol w:w="507"/>
      </w:tblGrid>
      <w:tr w:rsidR="007C5016" w:rsidRPr="004A790C" w14:paraId="0E06742E" w14:textId="77777777" w:rsidTr="007C5016">
        <w:trPr>
          <w:gridAfter w:val="9"/>
          <w:wAfter w:w="1487" w:type="dxa"/>
          <w:trHeight w:val="315"/>
        </w:trPr>
        <w:tc>
          <w:tcPr>
            <w:tcW w:w="1158" w:type="dxa"/>
            <w:tcBorders>
              <w:top w:val="nil"/>
              <w:left w:val="nil"/>
              <w:bottom w:val="nil"/>
              <w:right w:val="nil"/>
            </w:tcBorders>
            <w:shd w:val="clear" w:color="auto" w:fill="auto"/>
            <w:noWrap/>
            <w:vAlign w:val="bottom"/>
            <w:hideMark/>
          </w:tcPr>
          <w:p w14:paraId="1C59EFBD" w14:textId="77777777" w:rsidR="007C5016" w:rsidRPr="004A790C" w:rsidRDefault="007C5016" w:rsidP="007C5016">
            <w:pPr>
              <w:rPr>
                <w:sz w:val="23"/>
                <w:szCs w:val="23"/>
              </w:rPr>
            </w:pPr>
          </w:p>
        </w:tc>
        <w:tc>
          <w:tcPr>
            <w:tcW w:w="1780" w:type="dxa"/>
            <w:tcBorders>
              <w:top w:val="nil"/>
              <w:left w:val="nil"/>
              <w:bottom w:val="nil"/>
              <w:right w:val="nil"/>
            </w:tcBorders>
            <w:shd w:val="clear" w:color="auto" w:fill="auto"/>
            <w:noWrap/>
            <w:vAlign w:val="bottom"/>
            <w:hideMark/>
          </w:tcPr>
          <w:p w14:paraId="414EEBF1" w14:textId="77777777" w:rsidR="007C5016" w:rsidRPr="004A790C" w:rsidRDefault="007C5016" w:rsidP="007C5016">
            <w:pPr>
              <w:rPr>
                <w:sz w:val="19"/>
                <w:szCs w:val="19"/>
              </w:rPr>
            </w:pPr>
          </w:p>
        </w:tc>
        <w:tc>
          <w:tcPr>
            <w:tcW w:w="1092" w:type="dxa"/>
            <w:tcBorders>
              <w:top w:val="nil"/>
              <w:left w:val="nil"/>
              <w:bottom w:val="nil"/>
              <w:right w:val="nil"/>
            </w:tcBorders>
            <w:shd w:val="clear" w:color="auto" w:fill="auto"/>
            <w:noWrap/>
            <w:vAlign w:val="bottom"/>
            <w:hideMark/>
          </w:tcPr>
          <w:p w14:paraId="0BBE64EE" w14:textId="77777777" w:rsidR="007C5016" w:rsidRPr="004A790C" w:rsidRDefault="007C5016" w:rsidP="007C5016">
            <w:pPr>
              <w:rPr>
                <w:sz w:val="19"/>
                <w:szCs w:val="19"/>
              </w:rPr>
            </w:pPr>
          </w:p>
        </w:tc>
        <w:tc>
          <w:tcPr>
            <w:tcW w:w="5535" w:type="dxa"/>
            <w:gridSpan w:val="9"/>
            <w:tcBorders>
              <w:top w:val="nil"/>
              <w:left w:val="nil"/>
              <w:bottom w:val="nil"/>
              <w:right w:val="nil"/>
            </w:tcBorders>
            <w:shd w:val="clear" w:color="auto" w:fill="auto"/>
            <w:noWrap/>
            <w:vAlign w:val="bottom"/>
            <w:hideMark/>
          </w:tcPr>
          <w:p w14:paraId="2232B2EA" w14:textId="07DA302A" w:rsidR="007C5016" w:rsidRPr="00FB5709" w:rsidRDefault="007C5016" w:rsidP="007C5016">
            <w:pPr>
              <w:jc w:val="right"/>
              <w:rPr>
                <w:sz w:val="23"/>
                <w:szCs w:val="23"/>
              </w:rPr>
            </w:pPr>
            <w:r w:rsidRPr="00FB5709">
              <w:rPr>
                <w:iCs/>
                <w:sz w:val="27"/>
                <w:szCs w:val="27"/>
                <w:lang w:val="vi-VN"/>
              </w:rPr>
              <w:t>Biểu số 06,</w:t>
            </w:r>
            <w:r>
              <w:rPr>
                <w:sz w:val="23"/>
                <w:szCs w:val="23"/>
              </w:rPr>
              <w:t xml:space="preserve">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c>
      </w:tr>
      <w:tr w:rsidR="007C5016" w:rsidRPr="004A790C" w14:paraId="79084257" w14:textId="77777777" w:rsidTr="007C5016">
        <w:trPr>
          <w:gridAfter w:val="10"/>
          <w:wAfter w:w="1518" w:type="dxa"/>
          <w:trHeight w:val="315"/>
        </w:trPr>
        <w:tc>
          <w:tcPr>
            <w:tcW w:w="1158" w:type="dxa"/>
            <w:tcBorders>
              <w:top w:val="nil"/>
              <w:left w:val="nil"/>
              <w:bottom w:val="nil"/>
              <w:right w:val="nil"/>
            </w:tcBorders>
            <w:shd w:val="clear" w:color="auto" w:fill="auto"/>
            <w:noWrap/>
            <w:vAlign w:val="bottom"/>
            <w:hideMark/>
          </w:tcPr>
          <w:p w14:paraId="28A3D2E4" w14:textId="77777777" w:rsidR="007C5016" w:rsidRPr="004A790C" w:rsidRDefault="007C5016" w:rsidP="007C5016">
            <w:pPr>
              <w:jc w:val="right"/>
              <w:rPr>
                <w:sz w:val="19"/>
                <w:szCs w:val="19"/>
              </w:rPr>
            </w:pPr>
          </w:p>
        </w:tc>
        <w:tc>
          <w:tcPr>
            <w:tcW w:w="1780" w:type="dxa"/>
            <w:tcBorders>
              <w:top w:val="nil"/>
              <w:left w:val="nil"/>
              <w:bottom w:val="nil"/>
              <w:right w:val="nil"/>
            </w:tcBorders>
            <w:shd w:val="clear" w:color="auto" w:fill="auto"/>
            <w:noWrap/>
            <w:vAlign w:val="bottom"/>
            <w:hideMark/>
          </w:tcPr>
          <w:p w14:paraId="2FDE47ED" w14:textId="77777777" w:rsidR="007C5016" w:rsidRPr="004A790C" w:rsidRDefault="007C5016" w:rsidP="007C5016">
            <w:pPr>
              <w:rPr>
                <w:sz w:val="19"/>
                <w:szCs w:val="19"/>
              </w:rPr>
            </w:pPr>
          </w:p>
        </w:tc>
        <w:tc>
          <w:tcPr>
            <w:tcW w:w="1092" w:type="dxa"/>
            <w:tcBorders>
              <w:top w:val="nil"/>
              <w:left w:val="nil"/>
              <w:bottom w:val="nil"/>
              <w:right w:val="nil"/>
            </w:tcBorders>
            <w:shd w:val="clear" w:color="auto" w:fill="auto"/>
            <w:noWrap/>
            <w:vAlign w:val="bottom"/>
            <w:hideMark/>
          </w:tcPr>
          <w:p w14:paraId="7D7A136E" w14:textId="77777777" w:rsidR="007C5016" w:rsidRPr="004A790C" w:rsidRDefault="007C5016" w:rsidP="007C5016">
            <w:pPr>
              <w:rPr>
                <w:sz w:val="19"/>
                <w:szCs w:val="19"/>
              </w:rPr>
            </w:pPr>
          </w:p>
        </w:tc>
        <w:tc>
          <w:tcPr>
            <w:tcW w:w="814" w:type="dxa"/>
            <w:tcBorders>
              <w:top w:val="nil"/>
              <w:left w:val="nil"/>
              <w:bottom w:val="nil"/>
              <w:right w:val="nil"/>
            </w:tcBorders>
            <w:shd w:val="clear" w:color="auto" w:fill="auto"/>
            <w:noWrap/>
            <w:vAlign w:val="bottom"/>
            <w:hideMark/>
          </w:tcPr>
          <w:p w14:paraId="4F4855FA" w14:textId="77777777" w:rsidR="007C5016" w:rsidRPr="004A790C" w:rsidRDefault="007C5016" w:rsidP="007C5016">
            <w:pPr>
              <w:rPr>
                <w:sz w:val="19"/>
                <w:szCs w:val="19"/>
              </w:rPr>
            </w:pPr>
          </w:p>
        </w:tc>
        <w:tc>
          <w:tcPr>
            <w:tcW w:w="694" w:type="dxa"/>
            <w:tcBorders>
              <w:top w:val="nil"/>
              <w:left w:val="nil"/>
              <w:bottom w:val="nil"/>
              <w:right w:val="nil"/>
            </w:tcBorders>
            <w:shd w:val="clear" w:color="auto" w:fill="auto"/>
            <w:noWrap/>
            <w:vAlign w:val="bottom"/>
            <w:hideMark/>
          </w:tcPr>
          <w:p w14:paraId="25172AC5" w14:textId="77777777" w:rsidR="007C5016" w:rsidRPr="004A790C" w:rsidRDefault="007C5016" w:rsidP="007C5016">
            <w:pPr>
              <w:rPr>
                <w:sz w:val="19"/>
                <w:szCs w:val="19"/>
              </w:rPr>
            </w:pPr>
          </w:p>
        </w:tc>
        <w:tc>
          <w:tcPr>
            <w:tcW w:w="750" w:type="dxa"/>
            <w:tcBorders>
              <w:top w:val="nil"/>
              <w:left w:val="nil"/>
              <w:bottom w:val="nil"/>
              <w:right w:val="nil"/>
            </w:tcBorders>
            <w:shd w:val="clear" w:color="auto" w:fill="auto"/>
            <w:vAlign w:val="bottom"/>
            <w:hideMark/>
          </w:tcPr>
          <w:p w14:paraId="04D07DF8" w14:textId="77777777" w:rsidR="007C5016" w:rsidRPr="004A790C" w:rsidRDefault="007C5016" w:rsidP="007C5016">
            <w:pPr>
              <w:rPr>
                <w:sz w:val="19"/>
                <w:szCs w:val="19"/>
              </w:rPr>
            </w:pPr>
          </w:p>
        </w:tc>
        <w:tc>
          <w:tcPr>
            <w:tcW w:w="658" w:type="dxa"/>
            <w:tcBorders>
              <w:top w:val="nil"/>
              <w:left w:val="nil"/>
              <w:bottom w:val="nil"/>
              <w:right w:val="nil"/>
            </w:tcBorders>
            <w:shd w:val="clear" w:color="auto" w:fill="auto"/>
            <w:vAlign w:val="bottom"/>
            <w:hideMark/>
          </w:tcPr>
          <w:p w14:paraId="4D7D41A0" w14:textId="77777777" w:rsidR="007C5016" w:rsidRPr="004A790C" w:rsidRDefault="007C5016" w:rsidP="007C5016">
            <w:pPr>
              <w:rPr>
                <w:sz w:val="19"/>
                <w:szCs w:val="19"/>
              </w:rPr>
            </w:pPr>
          </w:p>
        </w:tc>
        <w:tc>
          <w:tcPr>
            <w:tcW w:w="657" w:type="dxa"/>
            <w:tcBorders>
              <w:top w:val="nil"/>
              <w:left w:val="nil"/>
              <w:bottom w:val="nil"/>
              <w:right w:val="nil"/>
            </w:tcBorders>
            <w:shd w:val="clear" w:color="auto" w:fill="auto"/>
            <w:vAlign w:val="bottom"/>
            <w:hideMark/>
          </w:tcPr>
          <w:p w14:paraId="594B693F" w14:textId="77777777" w:rsidR="007C5016" w:rsidRPr="004A790C" w:rsidRDefault="007C5016" w:rsidP="007C5016">
            <w:pPr>
              <w:rPr>
                <w:sz w:val="19"/>
                <w:szCs w:val="19"/>
              </w:rPr>
            </w:pPr>
          </w:p>
        </w:tc>
        <w:tc>
          <w:tcPr>
            <w:tcW w:w="657" w:type="dxa"/>
            <w:tcBorders>
              <w:top w:val="nil"/>
              <w:left w:val="nil"/>
              <w:bottom w:val="nil"/>
              <w:right w:val="nil"/>
            </w:tcBorders>
            <w:shd w:val="clear" w:color="auto" w:fill="auto"/>
            <w:vAlign w:val="bottom"/>
            <w:hideMark/>
          </w:tcPr>
          <w:p w14:paraId="3D1172B9" w14:textId="77777777" w:rsidR="007C5016" w:rsidRPr="004A790C" w:rsidRDefault="007C5016" w:rsidP="007C5016">
            <w:pPr>
              <w:rPr>
                <w:sz w:val="19"/>
                <w:szCs w:val="19"/>
              </w:rPr>
            </w:pPr>
          </w:p>
        </w:tc>
        <w:tc>
          <w:tcPr>
            <w:tcW w:w="671" w:type="dxa"/>
            <w:tcBorders>
              <w:top w:val="nil"/>
              <w:left w:val="nil"/>
              <w:bottom w:val="nil"/>
              <w:right w:val="nil"/>
            </w:tcBorders>
            <w:shd w:val="clear" w:color="auto" w:fill="auto"/>
            <w:vAlign w:val="bottom"/>
            <w:hideMark/>
          </w:tcPr>
          <w:p w14:paraId="616AFF11" w14:textId="77777777" w:rsidR="007C5016" w:rsidRPr="004A790C" w:rsidRDefault="007C5016" w:rsidP="007C5016">
            <w:pPr>
              <w:rPr>
                <w:sz w:val="19"/>
                <w:szCs w:val="19"/>
              </w:rPr>
            </w:pPr>
          </w:p>
        </w:tc>
        <w:tc>
          <w:tcPr>
            <w:tcW w:w="603" w:type="dxa"/>
            <w:tcBorders>
              <w:top w:val="nil"/>
              <w:left w:val="nil"/>
              <w:bottom w:val="nil"/>
              <w:right w:val="nil"/>
            </w:tcBorders>
            <w:shd w:val="clear" w:color="auto" w:fill="auto"/>
            <w:noWrap/>
            <w:vAlign w:val="bottom"/>
            <w:hideMark/>
          </w:tcPr>
          <w:p w14:paraId="60C8238A" w14:textId="77777777" w:rsidR="007C5016" w:rsidRPr="004A790C" w:rsidRDefault="007C5016" w:rsidP="007C5016">
            <w:pPr>
              <w:rPr>
                <w:sz w:val="19"/>
                <w:szCs w:val="19"/>
              </w:rPr>
            </w:pPr>
          </w:p>
        </w:tc>
      </w:tr>
      <w:tr w:rsidR="007C5016" w:rsidRPr="004A790C" w14:paraId="3BC13084" w14:textId="77777777" w:rsidTr="007C5016">
        <w:trPr>
          <w:trHeight w:val="315"/>
        </w:trPr>
        <w:tc>
          <w:tcPr>
            <w:tcW w:w="9977" w:type="dxa"/>
            <w:gridSpan w:val="16"/>
            <w:tcBorders>
              <w:top w:val="nil"/>
              <w:left w:val="nil"/>
              <w:bottom w:val="nil"/>
              <w:right w:val="nil"/>
            </w:tcBorders>
            <w:shd w:val="clear" w:color="auto" w:fill="auto"/>
            <w:noWrap/>
            <w:vAlign w:val="bottom"/>
            <w:hideMark/>
          </w:tcPr>
          <w:p w14:paraId="4CE6024F" w14:textId="77777777" w:rsidR="007C5016" w:rsidRPr="004A790C" w:rsidRDefault="007C5016" w:rsidP="007C5016">
            <w:pPr>
              <w:jc w:val="center"/>
              <w:rPr>
                <w:b/>
                <w:bCs/>
                <w:sz w:val="23"/>
                <w:szCs w:val="23"/>
              </w:rPr>
            </w:pPr>
            <w:r w:rsidRPr="004A790C">
              <w:rPr>
                <w:b/>
                <w:bCs/>
                <w:sz w:val="23"/>
                <w:szCs w:val="23"/>
              </w:rPr>
              <w:t>DỰ TOÁN KINH PHÍ HỖ TRỢ THIẾT BỊ ĐẦU CUỐI</w:t>
            </w:r>
          </w:p>
        </w:tc>
        <w:tc>
          <w:tcPr>
            <w:tcW w:w="236" w:type="dxa"/>
            <w:gridSpan w:val="2"/>
            <w:tcBorders>
              <w:top w:val="nil"/>
              <w:left w:val="nil"/>
              <w:bottom w:val="nil"/>
              <w:right w:val="nil"/>
            </w:tcBorders>
            <w:shd w:val="clear" w:color="auto" w:fill="auto"/>
            <w:vAlign w:val="bottom"/>
            <w:hideMark/>
          </w:tcPr>
          <w:p w14:paraId="2EF37089" w14:textId="77777777" w:rsidR="007C5016" w:rsidRPr="004A790C" w:rsidRDefault="007C5016" w:rsidP="007C5016">
            <w:pPr>
              <w:rPr>
                <w:sz w:val="19"/>
                <w:szCs w:val="19"/>
              </w:rPr>
            </w:pPr>
          </w:p>
        </w:tc>
        <w:tc>
          <w:tcPr>
            <w:tcW w:w="236" w:type="dxa"/>
            <w:tcBorders>
              <w:top w:val="nil"/>
              <w:left w:val="nil"/>
              <w:bottom w:val="nil"/>
              <w:right w:val="nil"/>
            </w:tcBorders>
            <w:shd w:val="clear" w:color="auto" w:fill="auto"/>
            <w:vAlign w:val="bottom"/>
            <w:hideMark/>
          </w:tcPr>
          <w:p w14:paraId="4C30F775" w14:textId="77777777" w:rsidR="007C5016" w:rsidRPr="004A790C" w:rsidRDefault="007C5016" w:rsidP="007C5016">
            <w:pPr>
              <w:rPr>
                <w:sz w:val="19"/>
                <w:szCs w:val="19"/>
              </w:rPr>
            </w:pPr>
          </w:p>
        </w:tc>
        <w:tc>
          <w:tcPr>
            <w:tcW w:w="603" w:type="dxa"/>
            <w:gridSpan w:val="2"/>
            <w:tcBorders>
              <w:top w:val="nil"/>
              <w:left w:val="nil"/>
              <w:bottom w:val="nil"/>
              <w:right w:val="nil"/>
            </w:tcBorders>
            <w:shd w:val="clear" w:color="auto" w:fill="auto"/>
            <w:noWrap/>
            <w:vAlign w:val="bottom"/>
            <w:hideMark/>
          </w:tcPr>
          <w:p w14:paraId="0D922C7B" w14:textId="77777777" w:rsidR="007C5016" w:rsidRPr="004A790C" w:rsidRDefault="007C5016" w:rsidP="007C5016">
            <w:pPr>
              <w:rPr>
                <w:sz w:val="19"/>
                <w:szCs w:val="19"/>
              </w:rPr>
            </w:pPr>
          </w:p>
        </w:tc>
      </w:tr>
      <w:tr w:rsidR="007C5016" w:rsidRPr="004A790C" w14:paraId="25B44A51" w14:textId="77777777" w:rsidTr="007C5016">
        <w:trPr>
          <w:gridAfter w:val="1"/>
          <w:wAfter w:w="507" w:type="dxa"/>
          <w:trHeight w:val="330"/>
        </w:trPr>
        <w:tc>
          <w:tcPr>
            <w:tcW w:w="9706" w:type="dxa"/>
            <w:gridSpan w:val="14"/>
            <w:tcBorders>
              <w:top w:val="nil"/>
              <w:left w:val="nil"/>
              <w:bottom w:val="nil"/>
              <w:right w:val="nil"/>
            </w:tcBorders>
            <w:shd w:val="clear" w:color="auto" w:fill="auto"/>
            <w:noWrap/>
            <w:vAlign w:val="bottom"/>
            <w:hideMark/>
          </w:tcPr>
          <w:p w14:paraId="7D6F1CE1"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c>
          <w:tcPr>
            <w:tcW w:w="236" w:type="dxa"/>
            <w:tcBorders>
              <w:top w:val="nil"/>
              <w:left w:val="nil"/>
              <w:bottom w:val="nil"/>
              <w:right w:val="nil"/>
            </w:tcBorders>
            <w:shd w:val="clear" w:color="auto" w:fill="auto"/>
            <w:vAlign w:val="bottom"/>
            <w:hideMark/>
          </w:tcPr>
          <w:p w14:paraId="2AB3D748" w14:textId="77777777" w:rsidR="007C5016" w:rsidRPr="004A790C" w:rsidRDefault="007C5016" w:rsidP="007C5016">
            <w:pPr>
              <w:rPr>
                <w:b/>
                <w:bCs/>
                <w:sz w:val="23"/>
                <w:szCs w:val="23"/>
              </w:rPr>
            </w:pPr>
          </w:p>
        </w:tc>
        <w:tc>
          <w:tcPr>
            <w:tcW w:w="603" w:type="dxa"/>
            <w:gridSpan w:val="5"/>
            <w:tcBorders>
              <w:top w:val="nil"/>
              <w:left w:val="nil"/>
              <w:bottom w:val="nil"/>
              <w:right w:val="nil"/>
            </w:tcBorders>
            <w:shd w:val="clear" w:color="auto" w:fill="auto"/>
            <w:noWrap/>
            <w:vAlign w:val="bottom"/>
            <w:hideMark/>
          </w:tcPr>
          <w:p w14:paraId="50569C3A" w14:textId="77777777" w:rsidR="007C5016" w:rsidRPr="004A790C" w:rsidRDefault="007C5016" w:rsidP="007C5016">
            <w:pPr>
              <w:rPr>
                <w:sz w:val="19"/>
                <w:szCs w:val="19"/>
              </w:rPr>
            </w:pPr>
          </w:p>
        </w:tc>
      </w:tr>
      <w:tr w:rsidR="007C5016" w:rsidRPr="004A790C" w14:paraId="12F1D080" w14:textId="77777777" w:rsidTr="007C5016">
        <w:trPr>
          <w:gridAfter w:val="10"/>
          <w:wAfter w:w="1518" w:type="dxa"/>
          <w:trHeight w:val="315"/>
        </w:trPr>
        <w:tc>
          <w:tcPr>
            <w:tcW w:w="9534" w:type="dxa"/>
            <w:gridSpan w:val="11"/>
            <w:tcBorders>
              <w:top w:val="nil"/>
              <w:left w:val="nil"/>
              <w:bottom w:val="nil"/>
              <w:right w:val="nil"/>
            </w:tcBorders>
            <w:shd w:val="clear" w:color="auto" w:fill="auto"/>
            <w:noWrap/>
            <w:vAlign w:val="bottom"/>
            <w:hideMark/>
          </w:tcPr>
          <w:p w14:paraId="1093D8D3" w14:textId="77777777" w:rsidR="007C5016" w:rsidRPr="004A790C" w:rsidRDefault="007C5016" w:rsidP="007C5016">
            <w:pPr>
              <w:jc w:val="center"/>
              <w:rPr>
                <w:sz w:val="19"/>
                <w:szCs w:val="19"/>
              </w:rPr>
            </w:pPr>
            <w:r w:rsidRPr="004A790C">
              <w:rPr>
                <w:b/>
                <w:bCs/>
                <w:sz w:val="23"/>
                <w:szCs w:val="23"/>
              </w:rPr>
              <w:t>Năm:…………………………………..</w:t>
            </w:r>
          </w:p>
        </w:tc>
      </w:tr>
      <w:tr w:rsidR="007C5016" w:rsidRPr="004A790C" w14:paraId="48E6C67D" w14:textId="77777777" w:rsidTr="007C5016">
        <w:trPr>
          <w:gridAfter w:val="10"/>
          <w:wAfter w:w="1518" w:type="dxa"/>
          <w:trHeight w:val="315"/>
        </w:trPr>
        <w:tc>
          <w:tcPr>
            <w:tcW w:w="9534" w:type="dxa"/>
            <w:gridSpan w:val="11"/>
            <w:tcBorders>
              <w:top w:val="nil"/>
              <w:left w:val="nil"/>
              <w:bottom w:val="nil"/>
              <w:right w:val="nil"/>
            </w:tcBorders>
            <w:shd w:val="clear" w:color="auto" w:fill="auto"/>
            <w:noWrap/>
            <w:vAlign w:val="bottom"/>
            <w:hideMark/>
          </w:tcPr>
          <w:p w14:paraId="61D87AAA" w14:textId="77777777" w:rsidR="007C5016" w:rsidRPr="004A790C" w:rsidRDefault="007C5016" w:rsidP="007C5016">
            <w:pPr>
              <w:jc w:val="center"/>
              <w:rPr>
                <w:sz w:val="19"/>
                <w:szCs w:val="19"/>
              </w:rPr>
            </w:pPr>
            <w:r w:rsidRPr="004A790C">
              <w:rPr>
                <w:b/>
                <w:bCs/>
                <w:sz w:val="23"/>
                <w:szCs w:val="23"/>
              </w:rPr>
              <w:t>Hình thức thực hiện: Hỗ trợ bằng tiền</w:t>
            </w:r>
          </w:p>
        </w:tc>
      </w:tr>
      <w:tr w:rsidR="007C5016" w:rsidRPr="004A790C" w14:paraId="4506889A" w14:textId="77777777" w:rsidTr="007C5016">
        <w:trPr>
          <w:gridAfter w:val="4"/>
          <w:wAfter w:w="915" w:type="dxa"/>
          <w:trHeight w:val="285"/>
        </w:trPr>
        <w:tc>
          <w:tcPr>
            <w:tcW w:w="9534" w:type="dxa"/>
            <w:gridSpan w:val="11"/>
            <w:tcBorders>
              <w:top w:val="nil"/>
              <w:left w:val="nil"/>
              <w:bottom w:val="nil"/>
              <w:right w:val="nil"/>
            </w:tcBorders>
            <w:shd w:val="clear" w:color="auto" w:fill="auto"/>
            <w:noWrap/>
            <w:vAlign w:val="bottom"/>
            <w:hideMark/>
          </w:tcPr>
          <w:p w14:paraId="5859977B" w14:textId="77777777" w:rsidR="007C5016" w:rsidRPr="004A790C" w:rsidRDefault="007C5016" w:rsidP="007C5016">
            <w:pPr>
              <w:jc w:val="center"/>
              <w:rPr>
                <w:sz w:val="19"/>
                <w:szCs w:val="19"/>
              </w:rPr>
            </w:pPr>
            <w:r w:rsidRPr="004A790C">
              <w:rPr>
                <w:b/>
                <w:bCs/>
                <w:sz w:val="23"/>
                <w:szCs w:val="23"/>
              </w:rPr>
              <w:t xml:space="preserve">Phương thức thực hiện: </w:t>
            </w:r>
            <w:r w:rsidRPr="004A790C">
              <w:rPr>
                <w:b/>
                <w:iCs/>
                <w:sz w:val="23"/>
                <w:szCs w:val="23"/>
              </w:rPr>
              <w:t>Giao nhiệm vụ.</w:t>
            </w:r>
          </w:p>
        </w:tc>
        <w:tc>
          <w:tcPr>
            <w:tcW w:w="603" w:type="dxa"/>
            <w:gridSpan w:val="6"/>
            <w:tcBorders>
              <w:top w:val="nil"/>
              <w:left w:val="nil"/>
              <w:bottom w:val="nil"/>
              <w:right w:val="nil"/>
            </w:tcBorders>
            <w:shd w:val="clear" w:color="auto" w:fill="auto"/>
            <w:noWrap/>
            <w:vAlign w:val="bottom"/>
            <w:hideMark/>
          </w:tcPr>
          <w:p w14:paraId="00151D02" w14:textId="77777777" w:rsidR="007C5016" w:rsidRPr="004A790C" w:rsidRDefault="007C5016" w:rsidP="007C5016">
            <w:pPr>
              <w:rPr>
                <w:sz w:val="19"/>
                <w:szCs w:val="19"/>
              </w:rPr>
            </w:pPr>
          </w:p>
        </w:tc>
      </w:tr>
      <w:tr w:rsidR="007C5016" w:rsidRPr="004A790C" w14:paraId="4ADA6937" w14:textId="77777777" w:rsidTr="007C5016">
        <w:trPr>
          <w:gridAfter w:val="8"/>
          <w:wAfter w:w="1456" w:type="dxa"/>
          <w:trHeight w:val="315"/>
        </w:trPr>
        <w:tc>
          <w:tcPr>
            <w:tcW w:w="9596" w:type="dxa"/>
            <w:gridSpan w:val="13"/>
            <w:tcBorders>
              <w:top w:val="nil"/>
              <w:left w:val="nil"/>
              <w:bottom w:val="nil"/>
              <w:right w:val="nil"/>
            </w:tcBorders>
            <w:shd w:val="clear" w:color="auto" w:fill="auto"/>
            <w:noWrap/>
            <w:vAlign w:val="bottom"/>
            <w:hideMark/>
          </w:tcPr>
          <w:p w14:paraId="26B3629A" w14:textId="77777777" w:rsidR="007C5016" w:rsidRPr="004A790C" w:rsidRDefault="007C5016" w:rsidP="007C5016">
            <w:pPr>
              <w:jc w:val="center"/>
              <w:rPr>
                <w:i/>
                <w:iCs/>
                <w:sz w:val="23"/>
                <w:szCs w:val="23"/>
              </w:rPr>
            </w:pPr>
            <w:r w:rsidRPr="004A790C">
              <w:rPr>
                <w:i/>
                <w:iCs/>
                <w:sz w:val="23"/>
                <w:szCs w:val="23"/>
              </w:rPr>
              <w:t>(Ban hành kèm theo Quyết định số …/QĐ-BKHCN ngày … của Bộ Khoa học và Công nghệ)</w:t>
            </w:r>
          </w:p>
        </w:tc>
      </w:tr>
      <w:tr w:rsidR="007C5016" w:rsidRPr="004A790C" w14:paraId="6248BF44" w14:textId="77777777" w:rsidTr="007C5016">
        <w:trPr>
          <w:gridAfter w:val="10"/>
          <w:wAfter w:w="1518" w:type="dxa"/>
          <w:trHeight w:val="330"/>
        </w:trPr>
        <w:tc>
          <w:tcPr>
            <w:tcW w:w="11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033075" w14:textId="77777777" w:rsidR="007C5016" w:rsidRPr="004A790C" w:rsidRDefault="007C5016" w:rsidP="007C5016">
            <w:pPr>
              <w:jc w:val="center"/>
              <w:rPr>
                <w:b/>
                <w:bCs/>
                <w:sz w:val="23"/>
                <w:szCs w:val="23"/>
              </w:rPr>
            </w:pPr>
            <w:r w:rsidRPr="004A790C">
              <w:rPr>
                <w:b/>
                <w:bCs/>
                <w:sz w:val="23"/>
                <w:szCs w:val="23"/>
              </w:rPr>
              <w:t>STT</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66CB4C" w14:textId="77777777" w:rsidR="007C5016" w:rsidRPr="004A790C" w:rsidRDefault="007C5016" w:rsidP="007C5016">
            <w:pPr>
              <w:jc w:val="center"/>
              <w:rPr>
                <w:b/>
                <w:bCs/>
                <w:sz w:val="23"/>
                <w:szCs w:val="23"/>
              </w:rPr>
            </w:pPr>
            <w:r w:rsidRPr="004A790C">
              <w:rPr>
                <w:b/>
                <w:bCs/>
                <w:sz w:val="23"/>
                <w:szCs w:val="23"/>
              </w:rPr>
              <w:t>Địa bàn thực hiện</w:t>
            </w:r>
          </w:p>
        </w:tc>
        <w:tc>
          <w:tcPr>
            <w:tcW w:w="190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9217CD" w14:textId="77777777" w:rsidR="007C5016" w:rsidRPr="004A790C" w:rsidRDefault="007C5016" w:rsidP="007C5016">
            <w:pPr>
              <w:jc w:val="center"/>
              <w:rPr>
                <w:b/>
                <w:bCs/>
                <w:sz w:val="23"/>
                <w:szCs w:val="23"/>
              </w:rPr>
            </w:pPr>
            <w:r w:rsidRPr="004A790C">
              <w:rPr>
                <w:b/>
                <w:bCs/>
                <w:sz w:val="23"/>
                <w:szCs w:val="23"/>
              </w:rPr>
              <w:t>Quy mô nhiệm vụ</w:t>
            </w:r>
          </w:p>
        </w:tc>
        <w:tc>
          <w:tcPr>
            <w:tcW w:w="694" w:type="dxa"/>
            <w:vMerge w:val="restart"/>
            <w:tcBorders>
              <w:top w:val="single" w:sz="4" w:space="0" w:color="auto"/>
              <w:left w:val="nil"/>
              <w:right w:val="single" w:sz="4" w:space="0" w:color="auto"/>
            </w:tcBorders>
            <w:shd w:val="clear" w:color="auto" w:fill="auto"/>
            <w:vAlign w:val="center"/>
            <w:hideMark/>
          </w:tcPr>
          <w:p w14:paraId="4EA7CA3F" w14:textId="77777777" w:rsidR="007C5016" w:rsidRPr="004A790C" w:rsidRDefault="007C5016" w:rsidP="007C5016">
            <w:pPr>
              <w:jc w:val="center"/>
              <w:rPr>
                <w:b/>
                <w:bCs/>
                <w:sz w:val="23"/>
                <w:szCs w:val="23"/>
              </w:rPr>
            </w:pPr>
            <w:r w:rsidRPr="004A790C">
              <w:rPr>
                <w:b/>
                <w:bCs/>
                <w:sz w:val="23"/>
                <w:szCs w:val="23"/>
              </w:rPr>
              <w:t>Mức hỗ trợ</w:t>
            </w:r>
          </w:p>
        </w:tc>
        <w:tc>
          <w:tcPr>
            <w:tcW w:w="3393" w:type="dxa"/>
            <w:gridSpan w:val="5"/>
            <w:tcBorders>
              <w:top w:val="single" w:sz="4" w:space="0" w:color="auto"/>
              <w:left w:val="nil"/>
              <w:bottom w:val="single" w:sz="4" w:space="0" w:color="auto"/>
              <w:right w:val="nil"/>
            </w:tcBorders>
            <w:shd w:val="clear" w:color="auto" w:fill="auto"/>
            <w:vAlign w:val="center"/>
            <w:hideMark/>
          </w:tcPr>
          <w:p w14:paraId="1606A443" w14:textId="77777777" w:rsidR="007C5016" w:rsidRPr="004A790C" w:rsidRDefault="007C5016" w:rsidP="007C5016">
            <w:pPr>
              <w:jc w:val="center"/>
              <w:rPr>
                <w:b/>
                <w:bCs/>
                <w:sz w:val="23"/>
                <w:szCs w:val="23"/>
              </w:rPr>
            </w:pPr>
            <w:r w:rsidRPr="004A790C">
              <w:rPr>
                <w:b/>
                <w:bCs/>
                <w:sz w:val="23"/>
                <w:szCs w:val="23"/>
              </w:rPr>
              <w:t>Kinh phí (đồng)</w:t>
            </w:r>
          </w:p>
        </w:tc>
        <w:tc>
          <w:tcPr>
            <w:tcW w:w="603" w:type="dxa"/>
            <w:vMerge w:val="restart"/>
            <w:tcBorders>
              <w:top w:val="single" w:sz="4" w:space="0" w:color="auto"/>
              <w:left w:val="single" w:sz="4" w:space="0" w:color="auto"/>
              <w:right w:val="single" w:sz="4" w:space="0" w:color="auto"/>
            </w:tcBorders>
            <w:shd w:val="clear" w:color="auto" w:fill="auto"/>
            <w:vAlign w:val="center"/>
            <w:hideMark/>
          </w:tcPr>
          <w:p w14:paraId="17D85BDC"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721A676E" w14:textId="77777777" w:rsidTr="007C5016">
        <w:trPr>
          <w:gridAfter w:val="10"/>
          <w:wAfter w:w="1518" w:type="dxa"/>
          <w:trHeight w:val="330"/>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1BDE8453" w14:textId="77777777" w:rsidR="007C5016" w:rsidRPr="004A790C" w:rsidRDefault="007C5016" w:rsidP="007C5016">
            <w:pPr>
              <w:jc w:val="center"/>
              <w:rPr>
                <w:b/>
                <w:bCs/>
                <w:sz w:val="23"/>
                <w:szCs w:val="23"/>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428717DA" w14:textId="77777777" w:rsidR="007C5016" w:rsidRPr="004A790C" w:rsidRDefault="007C5016" w:rsidP="007C5016">
            <w:pPr>
              <w:jc w:val="center"/>
              <w:rPr>
                <w:b/>
                <w:bCs/>
                <w:sz w:val="23"/>
                <w:szCs w:val="23"/>
              </w:rPr>
            </w:pPr>
          </w:p>
        </w:tc>
        <w:tc>
          <w:tcPr>
            <w:tcW w:w="1906" w:type="dxa"/>
            <w:gridSpan w:val="2"/>
            <w:vMerge/>
            <w:tcBorders>
              <w:top w:val="single" w:sz="4" w:space="0" w:color="auto"/>
              <w:left w:val="single" w:sz="4" w:space="0" w:color="auto"/>
              <w:bottom w:val="single" w:sz="4" w:space="0" w:color="000000"/>
              <w:right w:val="single" w:sz="4" w:space="0" w:color="000000"/>
            </w:tcBorders>
            <w:vAlign w:val="center"/>
            <w:hideMark/>
          </w:tcPr>
          <w:p w14:paraId="53AAECC5" w14:textId="77777777" w:rsidR="007C5016" w:rsidRPr="004A790C" w:rsidRDefault="007C5016" w:rsidP="007C5016">
            <w:pPr>
              <w:jc w:val="center"/>
              <w:rPr>
                <w:b/>
                <w:bCs/>
                <w:sz w:val="23"/>
                <w:szCs w:val="23"/>
              </w:rPr>
            </w:pPr>
          </w:p>
        </w:tc>
        <w:tc>
          <w:tcPr>
            <w:tcW w:w="694" w:type="dxa"/>
            <w:vMerge/>
            <w:tcBorders>
              <w:left w:val="nil"/>
              <w:right w:val="single" w:sz="4" w:space="0" w:color="auto"/>
            </w:tcBorders>
            <w:vAlign w:val="center"/>
            <w:hideMark/>
          </w:tcPr>
          <w:p w14:paraId="5F4A34F4" w14:textId="77777777" w:rsidR="007C5016" w:rsidRPr="004A790C" w:rsidRDefault="007C5016" w:rsidP="007C5016">
            <w:pPr>
              <w:jc w:val="center"/>
              <w:rPr>
                <w:b/>
                <w:bCs/>
                <w:sz w:val="23"/>
                <w:szCs w:val="23"/>
              </w:rPr>
            </w:pPr>
          </w:p>
        </w:tc>
        <w:tc>
          <w:tcPr>
            <w:tcW w:w="750" w:type="dxa"/>
            <w:vMerge w:val="restart"/>
            <w:tcBorders>
              <w:top w:val="nil"/>
              <w:left w:val="single" w:sz="4" w:space="0" w:color="auto"/>
              <w:right w:val="single" w:sz="4" w:space="0" w:color="auto"/>
            </w:tcBorders>
            <w:shd w:val="clear" w:color="auto" w:fill="auto"/>
            <w:vAlign w:val="center"/>
            <w:hideMark/>
          </w:tcPr>
          <w:p w14:paraId="3CDE6A5A" w14:textId="77777777" w:rsidR="007C5016" w:rsidRPr="004A790C" w:rsidRDefault="007C5016" w:rsidP="007C5016">
            <w:pPr>
              <w:jc w:val="center"/>
              <w:rPr>
                <w:b/>
                <w:bCs/>
                <w:sz w:val="23"/>
                <w:szCs w:val="23"/>
              </w:rPr>
            </w:pPr>
            <w:r w:rsidRPr="004A790C">
              <w:rPr>
                <w:b/>
                <w:bCs/>
                <w:sz w:val="23"/>
                <w:szCs w:val="23"/>
              </w:rPr>
              <w:t>Tổng số</w:t>
            </w:r>
          </w:p>
        </w:tc>
        <w:tc>
          <w:tcPr>
            <w:tcW w:w="2643" w:type="dxa"/>
            <w:gridSpan w:val="4"/>
            <w:tcBorders>
              <w:top w:val="single" w:sz="4" w:space="0" w:color="auto"/>
              <w:left w:val="nil"/>
              <w:bottom w:val="single" w:sz="4" w:space="0" w:color="auto"/>
              <w:right w:val="single" w:sz="4" w:space="0" w:color="auto"/>
            </w:tcBorders>
            <w:shd w:val="clear" w:color="auto" w:fill="auto"/>
            <w:vAlign w:val="center"/>
            <w:hideMark/>
          </w:tcPr>
          <w:p w14:paraId="3BA2E63F" w14:textId="77777777" w:rsidR="007C5016" w:rsidRPr="004A790C" w:rsidRDefault="007C5016" w:rsidP="007C5016">
            <w:pPr>
              <w:jc w:val="center"/>
              <w:rPr>
                <w:b/>
                <w:bCs/>
                <w:sz w:val="23"/>
                <w:szCs w:val="23"/>
              </w:rPr>
            </w:pPr>
            <w:r w:rsidRPr="004A790C">
              <w:rPr>
                <w:b/>
                <w:bCs/>
                <w:sz w:val="23"/>
                <w:szCs w:val="23"/>
              </w:rPr>
              <w:t>Chia ra</w:t>
            </w:r>
          </w:p>
        </w:tc>
        <w:tc>
          <w:tcPr>
            <w:tcW w:w="603" w:type="dxa"/>
            <w:vMerge/>
            <w:tcBorders>
              <w:left w:val="single" w:sz="4" w:space="0" w:color="auto"/>
              <w:right w:val="single" w:sz="4" w:space="0" w:color="auto"/>
            </w:tcBorders>
            <w:vAlign w:val="center"/>
            <w:hideMark/>
          </w:tcPr>
          <w:p w14:paraId="7367D9C6" w14:textId="77777777" w:rsidR="007C5016" w:rsidRPr="004A790C" w:rsidRDefault="007C5016" w:rsidP="007C5016">
            <w:pPr>
              <w:jc w:val="center"/>
              <w:rPr>
                <w:b/>
                <w:bCs/>
                <w:sz w:val="23"/>
                <w:szCs w:val="23"/>
              </w:rPr>
            </w:pPr>
          </w:p>
        </w:tc>
      </w:tr>
      <w:tr w:rsidR="007C5016" w:rsidRPr="004A790C" w14:paraId="1BCD0425" w14:textId="77777777" w:rsidTr="007C5016">
        <w:trPr>
          <w:gridAfter w:val="10"/>
          <w:wAfter w:w="1518" w:type="dxa"/>
          <w:trHeight w:val="645"/>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79FED361" w14:textId="77777777" w:rsidR="007C5016" w:rsidRPr="004A790C" w:rsidRDefault="007C5016" w:rsidP="007C5016">
            <w:pPr>
              <w:jc w:val="center"/>
              <w:rPr>
                <w:b/>
                <w:bCs/>
                <w:sz w:val="23"/>
                <w:szCs w:val="23"/>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40002A26" w14:textId="77777777" w:rsidR="007C5016" w:rsidRPr="004A790C" w:rsidRDefault="007C5016" w:rsidP="007C5016">
            <w:pPr>
              <w:jc w:val="center"/>
              <w:rPr>
                <w:b/>
                <w:bCs/>
                <w:sz w:val="23"/>
                <w:szCs w:val="23"/>
              </w:rPr>
            </w:pPr>
          </w:p>
        </w:tc>
        <w:tc>
          <w:tcPr>
            <w:tcW w:w="1092" w:type="dxa"/>
            <w:tcBorders>
              <w:top w:val="nil"/>
              <w:left w:val="nil"/>
              <w:bottom w:val="single" w:sz="4" w:space="0" w:color="auto"/>
              <w:right w:val="single" w:sz="4" w:space="0" w:color="auto"/>
            </w:tcBorders>
            <w:shd w:val="clear" w:color="auto" w:fill="auto"/>
            <w:vAlign w:val="center"/>
            <w:hideMark/>
          </w:tcPr>
          <w:p w14:paraId="615DBBA9" w14:textId="77777777" w:rsidR="007C5016" w:rsidRPr="004A790C" w:rsidRDefault="007C5016" w:rsidP="007C5016">
            <w:pPr>
              <w:jc w:val="center"/>
              <w:rPr>
                <w:b/>
                <w:bCs/>
                <w:sz w:val="23"/>
                <w:szCs w:val="23"/>
              </w:rPr>
            </w:pPr>
            <w:r w:rsidRPr="004A790C">
              <w:rPr>
                <w:b/>
                <w:bCs/>
                <w:sz w:val="23"/>
                <w:szCs w:val="23"/>
              </w:rPr>
              <w:t>ĐVT</w:t>
            </w:r>
          </w:p>
        </w:tc>
        <w:tc>
          <w:tcPr>
            <w:tcW w:w="814" w:type="dxa"/>
            <w:tcBorders>
              <w:top w:val="nil"/>
              <w:left w:val="nil"/>
              <w:bottom w:val="single" w:sz="4" w:space="0" w:color="auto"/>
              <w:right w:val="single" w:sz="4" w:space="0" w:color="auto"/>
            </w:tcBorders>
            <w:shd w:val="clear" w:color="auto" w:fill="auto"/>
            <w:vAlign w:val="center"/>
            <w:hideMark/>
          </w:tcPr>
          <w:p w14:paraId="63F523A6" w14:textId="77777777" w:rsidR="007C5016" w:rsidRPr="004A790C" w:rsidRDefault="007C5016" w:rsidP="007C5016">
            <w:pPr>
              <w:jc w:val="center"/>
              <w:rPr>
                <w:b/>
                <w:bCs/>
                <w:sz w:val="23"/>
                <w:szCs w:val="23"/>
              </w:rPr>
            </w:pPr>
            <w:r w:rsidRPr="004A790C">
              <w:rPr>
                <w:b/>
                <w:bCs/>
                <w:sz w:val="23"/>
                <w:szCs w:val="23"/>
              </w:rPr>
              <w:t>Số lượng</w:t>
            </w:r>
          </w:p>
        </w:tc>
        <w:tc>
          <w:tcPr>
            <w:tcW w:w="694" w:type="dxa"/>
            <w:vMerge/>
            <w:tcBorders>
              <w:left w:val="nil"/>
              <w:bottom w:val="single" w:sz="4" w:space="0" w:color="000000"/>
              <w:right w:val="single" w:sz="4" w:space="0" w:color="auto"/>
            </w:tcBorders>
            <w:vAlign w:val="center"/>
            <w:hideMark/>
          </w:tcPr>
          <w:p w14:paraId="4E658EAA" w14:textId="77777777" w:rsidR="007C5016" w:rsidRPr="004A790C" w:rsidRDefault="007C5016" w:rsidP="007C5016">
            <w:pPr>
              <w:jc w:val="center"/>
              <w:rPr>
                <w:b/>
                <w:bCs/>
                <w:sz w:val="23"/>
                <w:szCs w:val="23"/>
              </w:rPr>
            </w:pPr>
          </w:p>
        </w:tc>
        <w:tc>
          <w:tcPr>
            <w:tcW w:w="750" w:type="dxa"/>
            <w:vMerge/>
            <w:tcBorders>
              <w:left w:val="single" w:sz="4" w:space="0" w:color="auto"/>
              <w:bottom w:val="single" w:sz="4" w:space="0" w:color="auto"/>
              <w:right w:val="single" w:sz="4" w:space="0" w:color="auto"/>
            </w:tcBorders>
            <w:vAlign w:val="center"/>
            <w:hideMark/>
          </w:tcPr>
          <w:p w14:paraId="291EF729" w14:textId="77777777" w:rsidR="007C5016" w:rsidRPr="004A790C" w:rsidRDefault="007C5016" w:rsidP="007C5016">
            <w:pPr>
              <w:jc w:val="center"/>
              <w:rPr>
                <w:b/>
                <w:bCs/>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23FCACD9" w14:textId="77777777" w:rsidR="007C5016" w:rsidRPr="004A790C" w:rsidRDefault="007C5016" w:rsidP="007C5016">
            <w:pPr>
              <w:jc w:val="center"/>
              <w:rPr>
                <w:b/>
                <w:bCs/>
                <w:sz w:val="23"/>
                <w:szCs w:val="23"/>
              </w:rPr>
            </w:pPr>
            <w:r w:rsidRPr="004A790C">
              <w:rPr>
                <w:b/>
                <w:bCs/>
                <w:sz w:val="23"/>
                <w:szCs w:val="23"/>
              </w:rPr>
              <w:t>Quý I</w:t>
            </w:r>
          </w:p>
        </w:tc>
        <w:tc>
          <w:tcPr>
            <w:tcW w:w="657" w:type="dxa"/>
            <w:tcBorders>
              <w:top w:val="nil"/>
              <w:left w:val="nil"/>
              <w:bottom w:val="single" w:sz="4" w:space="0" w:color="auto"/>
              <w:right w:val="single" w:sz="4" w:space="0" w:color="auto"/>
            </w:tcBorders>
            <w:shd w:val="clear" w:color="auto" w:fill="auto"/>
            <w:vAlign w:val="center"/>
            <w:hideMark/>
          </w:tcPr>
          <w:p w14:paraId="2F7FC937" w14:textId="77777777" w:rsidR="007C5016" w:rsidRPr="004A790C" w:rsidRDefault="007C5016" w:rsidP="007C5016">
            <w:pPr>
              <w:jc w:val="center"/>
              <w:rPr>
                <w:b/>
                <w:bCs/>
                <w:sz w:val="23"/>
                <w:szCs w:val="23"/>
              </w:rPr>
            </w:pPr>
            <w:r w:rsidRPr="004A790C">
              <w:rPr>
                <w:b/>
                <w:bCs/>
                <w:sz w:val="23"/>
                <w:szCs w:val="23"/>
              </w:rPr>
              <w:t>Quý II</w:t>
            </w:r>
          </w:p>
        </w:tc>
        <w:tc>
          <w:tcPr>
            <w:tcW w:w="657" w:type="dxa"/>
            <w:tcBorders>
              <w:top w:val="nil"/>
              <w:left w:val="nil"/>
              <w:bottom w:val="single" w:sz="4" w:space="0" w:color="auto"/>
              <w:right w:val="single" w:sz="4" w:space="0" w:color="auto"/>
            </w:tcBorders>
            <w:shd w:val="clear" w:color="auto" w:fill="auto"/>
            <w:vAlign w:val="center"/>
            <w:hideMark/>
          </w:tcPr>
          <w:p w14:paraId="5457084A" w14:textId="77777777" w:rsidR="007C5016" w:rsidRPr="004A790C" w:rsidRDefault="007C5016" w:rsidP="007C5016">
            <w:pPr>
              <w:jc w:val="center"/>
              <w:rPr>
                <w:b/>
                <w:bCs/>
                <w:sz w:val="23"/>
                <w:szCs w:val="23"/>
              </w:rPr>
            </w:pPr>
            <w:r w:rsidRPr="004A790C">
              <w:rPr>
                <w:b/>
                <w:bCs/>
                <w:sz w:val="23"/>
                <w:szCs w:val="23"/>
              </w:rPr>
              <w:t>Quý III</w:t>
            </w:r>
          </w:p>
        </w:tc>
        <w:tc>
          <w:tcPr>
            <w:tcW w:w="671" w:type="dxa"/>
            <w:tcBorders>
              <w:top w:val="nil"/>
              <w:left w:val="nil"/>
              <w:bottom w:val="single" w:sz="4" w:space="0" w:color="auto"/>
              <w:right w:val="single" w:sz="4" w:space="0" w:color="auto"/>
            </w:tcBorders>
            <w:shd w:val="clear" w:color="auto" w:fill="auto"/>
            <w:vAlign w:val="center"/>
            <w:hideMark/>
          </w:tcPr>
          <w:p w14:paraId="29E5D966" w14:textId="77777777" w:rsidR="007C5016" w:rsidRPr="004A790C" w:rsidRDefault="007C5016" w:rsidP="007C5016">
            <w:pPr>
              <w:jc w:val="center"/>
              <w:rPr>
                <w:b/>
                <w:bCs/>
                <w:sz w:val="23"/>
                <w:szCs w:val="23"/>
              </w:rPr>
            </w:pPr>
            <w:r w:rsidRPr="004A790C">
              <w:rPr>
                <w:b/>
                <w:bCs/>
                <w:sz w:val="23"/>
                <w:szCs w:val="23"/>
              </w:rPr>
              <w:t>Quý IV</w:t>
            </w:r>
          </w:p>
        </w:tc>
        <w:tc>
          <w:tcPr>
            <w:tcW w:w="603" w:type="dxa"/>
            <w:vMerge/>
            <w:tcBorders>
              <w:left w:val="single" w:sz="4" w:space="0" w:color="auto"/>
              <w:bottom w:val="single" w:sz="4" w:space="0" w:color="000000"/>
              <w:right w:val="single" w:sz="4" w:space="0" w:color="auto"/>
            </w:tcBorders>
            <w:vAlign w:val="center"/>
            <w:hideMark/>
          </w:tcPr>
          <w:p w14:paraId="71D1E1B6" w14:textId="77777777" w:rsidR="007C5016" w:rsidRPr="004A790C" w:rsidRDefault="007C5016" w:rsidP="007C5016">
            <w:pPr>
              <w:jc w:val="center"/>
              <w:rPr>
                <w:b/>
                <w:bCs/>
                <w:sz w:val="23"/>
                <w:szCs w:val="23"/>
              </w:rPr>
            </w:pPr>
          </w:p>
        </w:tc>
      </w:tr>
      <w:tr w:rsidR="007C5016" w:rsidRPr="004A790C" w14:paraId="18F0C492" w14:textId="77777777" w:rsidTr="007C5016">
        <w:trPr>
          <w:gridAfter w:val="10"/>
          <w:wAfter w:w="1518" w:type="dxa"/>
          <w:trHeight w:val="37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324D131" w14:textId="77777777" w:rsidR="007C5016" w:rsidRPr="004A790C" w:rsidRDefault="007C5016" w:rsidP="007C5016">
            <w:pPr>
              <w:jc w:val="center"/>
              <w:rPr>
                <w:b/>
                <w:bCs/>
                <w:sz w:val="23"/>
                <w:szCs w:val="23"/>
              </w:rPr>
            </w:pPr>
            <w:r w:rsidRPr="004A790C">
              <w:rPr>
                <w:b/>
                <w:bCs/>
                <w:sz w:val="23"/>
                <w:szCs w:val="23"/>
              </w:rPr>
              <w:t>A</w:t>
            </w:r>
          </w:p>
        </w:tc>
        <w:tc>
          <w:tcPr>
            <w:tcW w:w="1780" w:type="dxa"/>
            <w:tcBorders>
              <w:top w:val="nil"/>
              <w:left w:val="nil"/>
              <w:bottom w:val="single" w:sz="4" w:space="0" w:color="auto"/>
              <w:right w:val="single" w:sz="4" w:space="0" w:color="auto"/>
            </w:tcBorders>
            <w:shd w:val="clear" w:color="auto" w:fill="auto"/>
            <w:noWrap/>
            <w:vAlign w:val="center"/>
            <w:hideMark/>
          </w:tcPr>
          <w:p w14:paraId="5679FECB" w14:textId="77777777" w:rsidR="007C5016" w:rsidRPr="004A790C" w:rsidRDefault="007C5016" w:rsidP="007C5016">
            <w:pPr>
              <w:jc w:val="center"/>
              <w:rPr>
                <w:b/>
                <w:bCs/>
                <w:sz w:val="23"/>
                <w:szCs w:val="23"/>
              </w:rPr>
            </w:pPr>
            <w:r w:rsidRPr="004A790C">
              <w:rPr>
                <w:b/>
                <w:bCs/>
                <w:sz w:val="23"/>
                <w:szCs w:val="23"/>
              </w:rPr>
              <w:t>B</w:t>
            </w:r>
          </w:p>
        </w:tc>
        <w:tc>
          <w:tcPr>
            <w:tcW w:w="1092" w:type="dxa"/>
            <w:tcBorders>
              <w:top w:val="nil"/>
              <w:left w:val="nil"/>
              <w:bottom w:val="single" w:sz="4" w:space="0" w:color="auto"/>
              <w:right w:val="single" w:sz="4" w:space="0" w:color="auto"/>
            </w:tcBorders>
            <w:shd w:val="clear" w:color="auto" w:fill="auto"/>
            <w:vAlign w:val="center"/>
            <w:hideMark/>
          </w:tcPr>
          <w:p w14:paraId="2130A237" w14:textId="77777777" w:rsidR="007C5016" w:rsidRPr="004A790C" w:rsidRDefault="007C5016" w:rsidP="007C5016">
            <w:pPr>
              <w:jc w:val="center"/>
              <w:rPr>
                <w:b/>
                <w:bCs/>
                <w:sz w:val="23"/>
                <w:szCs w:val="23"/>
              </w:rPr>
            </w:pPr>
            <w:r w:rsidRPr="004A790C">
              <w:rPr>
                <w:b/>
                <w:bCs/>
                <w:sz w:val="23"/>
                <w:szCs w:val="23"/>
              </w:rPr>
              <w:t>1</w:t>
            </w:r>
          </w:p>
        </w:tc>
        <w:tc>
          <w:tcPr>
            <w:tcW w:w="814" w:type="dxa"/>
            <w:tcBorders>
              <w:top w:val="nil"/>
              <w:left w:val="nil"/>
              <w:bottom w:val="single" w:sz="4" w:space="0" w:color="auto"/>
              <w:right w:val="single" w:sz="4" w:space="0" w:color="auto"/>
            </w:tcBorders>
            <w:shd w:val="clear" w:color="auto" w:fill="auto"/>
            <w:vAlign w:val="center"/>
            <w:hideMark/>
          </w:tcPr>
          <w:p w14:paraId="61CBE41B" w14:textId="77777777" w:rsidR="007C5016" w:rsidRPr="004A790C" w:rsidRDefault="007C5016" w:rsidP="007C5016">
            <w:pPr>
              <w:jc w:val="center"/>
              <w:rPr>
                <w:b/>
                <w:bCs/>
                <w:sz w:val="23"/>
                <w:szCs w:val="23"/>
              </w:rPr>
            </w:pPr>
            <w:r w:rsidRPr="004A790C">
              <w:rPr>
                <w:b/>
                <w:bCs/>
                <w:sz w:val="23"/>
                <w:szCs w:val="23"/>
              </w:rPr>
              <w:t>2</w:t>
            </w:r>
          </w:p>
        </w:tc>
        <w:tc>
          <w:tcPr>
            <w:tcW w:w="694" w:type="dxa"/>
            <w:tcBorders>
              <w:top w:val="nil"/>
              <w:left w:val="nil"/>
              <w:bottom w:val="single" w:sz="4" w:space="0" w:color="auto"/>
              <w:right w:val="single" w:sz="4" w:space="0" w:color="auto"/>
            </w:tcBorders>
            <w:shd w:val="clear" w:color="auto" w:fill="auto"/>
            <w:vAlign w:val="center"/>
            <w:hideMark/>
          </w:tcPr>
          <w:p w14:paraId="65FACEA0" w14:textId="77777777" w:rsidR="007C5016" w:rsidRPr="004A790C" w:rsidRDefault="007C5016" w:rsidP="007C5016">
            <w:pPr>
              <w:jc w:val="center"/>
              <w:rPr>
                <w:b/>
                <w:bCs/>
                <w:sz w:val="23"/>
                <w:szCs w:val="23"/>
              </w:rPr>
            </w:pPr>
            <w:r w:rsidRPr="004A790C">
              <w:rPr>
                <w:b/>
                <w:bCs/>
                <w:sz w:val="23"/>
                <w:szCs w:val="23"/>
              </w:rPr>
              <w:t>3</w:t>
            </w:r>
          </w:p>
        </w:tc>
        <w:tc>
          <w:tcPr>
            <w:tcW w:w="750" w:type="dxa"/>
            <w:tcBorders>
              <w:top w:val="nil"/>
              <w:left w:val="nil"/>
              <w:bottom w:val="single" w:sz="4" w:space="0" w:color="auto"/>
              <w:right w:val="single" w:sz="4" w:space="0" w:color="auto"/>
            </w:tcBorders>
            <w:shd w:val="clear" w:color="auto" w:fill="auto"/>
            <w:vAlign w:val="center"/>
            <w:hideMark/>
          </w:tcPr>
          <w:p w14:paraId="61D5C2C3" w14:textId="77777777" w:rsidR="007C5016" w:rsidRPr="004A790C" w:rsidRDefault="007C5016" w:rsidP="007C5016">
            <w:pPr>
              <w:jc w:val="center"/>
              <w:rPr>
                <w:b/>
                <w:bCs/>
                <w:sz w:val="23"/>
                <w:szCs w:val="23"/>
              </w:rPr>
            </w:pPr>
            <w:r w:rsidRPr="004A790C">
              <w:rPr>
                <w:b/>
                <w:bCs/>
                <w:sz w:val="23"/>
                <w:szCs w:val="23"/>
              </w:rPr>
              <w:t>4</w:t>
            </w:r>
          </w:p>
        </w:tc>
        <w:tc>
          <w:tcPr>
            <w:tcW w:w="658" w:type="dxa"/>
            <w:tcBorders>
              <w:top w:val="nil"/>
              <w:left w:val="nil"/>
              <w:bottom w:val="single" w:sz="4" w:space="0" w:color="auto"/>
              <w:right w:val="single" w:sz="4" w:space="0" w:color="auto"/>
            </w:tcBorders>
            <w:shd w:val="clear" w:color="auto" w:fill="auto"/>
            <w:vAlign w:val="center"/>
            <w:hideMark/>
          </w:tcPr>
          <w:p w14:paraId="609DAF98" w14:textId="77777777" w:rsidR="007C5016" w:rsidRPr="004A790C" w:rsidRDefault="007C5016" w:rsidP="007C5016">
            <w:pPr>
              <w:jc w:val="center"/>
              <w:rPr>
                <w:b/>
                <w:bCs/>
                <w:sz w:val="23"/>
                <w:szCs w:val="23"/>
              </w:rPr>
            </w:pPr>
            <w:r w:rsidRPr="004A790C">
              <w:rPr>
                <w:b/>
                <w:bCs/>
                <w:sz w:val="23"/>
                <w:szCs w:val="23"/>
              </w:rPr>
              <w:t>5</w:t>
            </w:r>
          </w:p>
        </w:tc>
        <w:tc>
          <w:tcPr>
            <w:tcW w:w="657" w:type="dxa"/>
            <w:tcBorders>
              <w:top w:val="nil"/>
              <w:left w:val="nil"/>
              <w:bottom w:val="single" w:sz="4" w:space="0" w:color="auto"/>
              <w:right w:val="single" w:sz="4" w:space="0" w:color="auto"/>
            </w:tcBorders>
            <w:shd w:val="clear" w:color="auto" w:fill="auto"/>
            <w:vAlign w:val="center"/>
            <w:hideMark/>
          </w:tcPr>
          <w:p w14:paraId="1C66449F" w14:textId="77777777" w:rsidR="007C5016" w:rsidRPr="004A790C" w:rsidRDefault="007C5016" w:rsidP="007C5016">
            <w:pPr>
              <w:jc w:val="center"/>
              <w:rPr>
                <w:b/>
                <w:bCs/>
                <w:sz w:val="23"/>
                <w:szCs w:val="23"/>
              </w:rPr>
            </w:pPr>
            <w:r w:rsidRPr="004A790C">
              <w:rPr>
                <w:b/>
                <w:bCs/>
                <w:sz w:val="23"/>
                <w:szCs w:val="23"/>
              </w:rPr>
              <w:t>6</w:t>
            </w:r>
          </w:p>
        </w:tc>
        <w:tc>
          <w:tcPr>
            <w:tcW w:w="657" w:type="dxa"/>
            <w:tcBorders>
              <w:top w:val="nil"/>
              <w:left w:val="nil"/>
              <w:bottom w:val="single" w:sz="4" w:space="0" w:color="auto"/>
              <w:right w:val="single" w:sz="4" w:space="0" w:color="auto"/>
            </w:tcBorders>
            <w:shd w:val="clear" w:color="auto" w:fill="auto"/>
            <w:vAlign w:val="center"/>
            <w:hideMark/>
          </w:tcPr>
          <w:p w14:paraId="1A63388B" w14:textId="77777777" w:rsidR="007C5016" w:rsidRPr="004A790C" w:rsidRDefault="007C5016" w:rsidP="007C5016">
            <w:pPr>
              <w:jc w:val="center"/>
              <w:rPr>
                <w:b/>
                <w:bCs/>
                <w:sz w:val="23"/>
                <w:szCs w:val="23"/>
              </w:rPr>
            </w:pPr>
            <w:r w:rsidRPr="004A790C">
              <w:rPr>
                <w:b/>
                <w:bCs/>
                <w:sz w:val="23"/>
                <w:szCs w:val="23"/>
              </w:rPr>
              <w:t>7</w:t>
            </w:r>
          </w:p>
        </w:tc>
        <w:tc>
          <w:tcPr>
            <w:tcW w:w="671" w:type="dxa"/>
            <w:tcBorders>
              <w:top w:val="nil"/>
              <w:left w:val="nil"/>
              <w:bottom w:val="single" w:sz="4" w:space="0" w:color="auto"/>
              <w:right w:val="single" w:sz="4" w:space="0" w:color="auto"/>
            </w:tcBorders>
            <w:shd w:val="clear" w:color="auto" w:fill="auto"/>
            <w:vAlign w:val="center"/>
            <w:hideMark/>
          </w:tcPr>
          <w:p w14:paraId="6B7CE97C" w14:textId="77777777" w:rsidR="007C5016" w:rsidRPr="004A790C" w:rsidRDefault="007C5016" w:rsidP="007C5016">
            <w:pPr>
              <w:jc w:val="center"/>
              <w:rPr>
                <w:b/>
                <w:bCs/>
                <w:sz w:val="23"/>
                <w:szCs w:val="23"/>
              </w:rPr>
            </w:pPr>
            <w:r w:rsidRPr="004A790C">
              <w:rPr>
                <w:b/>
                <w:bCs/>
                <w:sz w:val="23"/>
                <w:szCs w:val="23"/>
              </w:rPr>
              <w:t>8</w:t>
            </w:r>
          </w:p>
        </w:tc>
        <w:tc>
          <w:tcPr>
            <w:tcW w:w="603" w:type="dxa"/>
            <w:tcBorders>
              <w:top w:val="nil"/>
              <w:left w:val="nil"/>
              <w:bottom w:val="single" w:sz="4" w:space="0" w:color="auto"/>
              <w:right w:val="single" w:sz="4" w:space="0" w:color="auto"/>
            </w:tcBorders>
            <w:shd w:val="clear" w:color="auto" w:fill="auto"/>
            <w:vAlign w:val="center"/>
            <w:hideMark/>
          </w:tcPr>
          <w:p w14:paraId="321634B5"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58CB3BA4"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67B1CD15" w14:textId="77777777" w:rsidR="007C5016" w:rsidRPr="004A790C" w:rsidRDefault="007C5016" w:rsidP="007C5016">
            <w:pPr>
              <w:jc w:val="center"/>
              <w:rPr>
                <w:sz w:val="23"/>
                <w:szCs w:val="23"/>
              </w:rPr>
            </w:pPr>
            <w:r w:rsidRPr="004A790C">
              <w:rPr>
                <w:sz w:val="23"/>
                <w:szCs w:val="23"/>
              </w:rPr>
              <w:t>1</w:t>
            </w:r>
          </w:p>
        </w:tc>
        <w:tc>
          <w:tcPr>
            <w:tcW w:w="1780" w:type="dxa"/>
            <w:tcBorders>
              <w:top w:val="nil"/>
              <w:left w:val="nil"/>
              <w:bottom w:val="single" w:sz="4" w:space="0" w:color="auto"/>
              <w:right w:val="single" w:sz="4" w:space="0" w:color="auto"/>
            </w:tcBorders>
            <w:shd w:val="clear" w:color="auto" w:fill="auto"/>
            <w:noWrap/>
            <w:vAlign w:val="center"/>
            <w:hideMark/>
          </w:tcPr>
          <w:p w14:paraId="2B1599BD" w14:textId="77777777" w:rsidR="007C5016" w:rsidRPr="004A790C" w:rsidRDefault="007C5016" w:rsidP="007C5016">
            <w:pPr>
              <w:jc w:val="center"/>
              <w:rPr>
                <w:sz w:val="23"/>
                <w:szCs w:val="23"/>
              </w:rPr>
            </w:pPr>
            <w:r w:rsidRPr="004A790C">
              <w:rPr>
                <w:sz w:val="23"/>
                <w:szCs w:val="23"/>
              </w:rPr>
              <w:t>Tỉnh A</w:t>
            </w:r>
          </w:p>
        </w:tc>
        <w:tc>
          <w:tcPr>
            <w:tcW w:w="1092" w:type="dxa"/>
            <w:tcBorders>
              <w:top w:val="nil"/>
              <w:left w:val="nil"/>
              <w:bottom w:val="single" w:sz="4" w:space="0" w:color="auto"/>
              <w:right w:val="single" w:sz="4" w:space="0" w:color="auto"/>
            </w:tcBorders>
            <w:shd w:val="clear" w:color="auto" w:fill="auto"/>
            <w:noWrap/>
            <w:vAlign w:val="center"/>
            <w:hideMark/>
          </w:tcPr>
          <w:p w14:paraId="76B7ABD8"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7F48628B"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16F9700D"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7A4C5871"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5DE9F051"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72B54AA2"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2FFD28AE"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1E0E708F"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2B00CD28" w14:textId="77777777" w:rsidR="007C5016" w:rsidRPr="004A790C" w:rsidRDefault="007C5016" w:rsidP="007C5016">
            <w:pPr>
              <w:jc w:val="center"/>
              <w:rPr>
                <w:sz w:val="23"/>
                <w:szCs w:val="23"/>
              </w:rPr>
            </w:pPr>
          </w:p>
        </w:tc>
      </w:tr>
      <w:tr w:rsidR="007C5016" w:rsidRPr="004A790C" w14:paraId="62F24AE6"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7BBE0B1" w14:textId="77777777" w:rsidR="007C5016" w:rsidRPr="004A790C" w:rsidRDefault="007C5016" w:rsidP="007C5016">
            <w:pPr>
              <w:jc w:val="center"/>
              <w:rPr>
                <w:sz w:val="23"/>
                <w:szCs w:val="23"/>
              </w:rPr>
            </w:pPr>
            <w:r w:rsidRPr="004A790C">
              <w:rPr>
                <w:sz w:val="23"/>
                <w:szCs w:val="23"/>
              </w:rPr>
              <w:t>2</w:t>
            </w:r>
          </w:p>
        </w:tc>
        <w:tc>
          <w:tcPr>
            <w:tcW w:w="1780" w:type="dxa"/>
            <w:tcBorders>
              <w:top w:val="nil"/>
              <w:left w:val="nil"/>
              <w:bottom w:val="single" w:sz="4" w:space="0" w:color="auto"/>
              <w:right w:val="single" w:sz="4" w:space="0" w:color="auto"/>
            </w:tcBorders>
            <w:shd w:val="clear" w:color="auto" w:fill="auto"/>
            <w:noWrap/>
            <w:vAlign w:val="center"/>
            <w:hideMark/>
          </w:tcPr>
          <w:p w14:paraId="4DA79F2C" w14:textId="77777777" w:rsidR="007C5016" w:rsidRPr="004A790C" w:rsidRDefault="007C5016" w:rsidP="007C5016">
            <w:pPr>
              <w:jc w:val="center"/>
              <w:rPr>
                <w:sz w:val="23"/>
                <w:szCs w:val="23"/>
              </w:rPr>
            </w:pPr>
            <w:r w:rsidRPr="004A790C">
              <w:rPr>
                <w:sz w:val="23"/>
                <w:szCs w:val="23"/>
              </w:rPr>
              <w:t>Tỉnh B</w:t>
            </w:r>
          </w:p>
        </w:tc>
        <w:tc>
          <w:tcPr>
            <w:tcW w:w="1092" w:type="dxa"/>
            <w:tcBorders>
              <w:top w:val="nil"/>
              <w:left w:val="nil"/>
              <w:bottom w:val="single" w:sz="4" w:space="0" w:color="auto"/>
              <w:right w:val="single" w:sz="4" w:space="0" w:color="auto"/>
            </w:tcBorders>
            <w:shd w:val="clear" w:color="auto" w:fill="auto"/>
            <w:noWrap/>
            <w:vAlign w:val="center"/>
            <w:hideMark/>
          </w:tcPr>
          <w:p w14:paraId="32922FA8"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2D3AFD40"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4B124316"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16A47DBC"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3F784780"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045BC7CE"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500CD631"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17820406"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71E11512" w14:textId="77777777" w:rsidR="007C5016" w:rsidRPr="004A790C" w:rsidRDefault="007C5016" w:rsidP="007C5016">
            <w:pPr>
              <w:jc w:val="center"/>
              <w:rPr>
                <w:sz w:val="23"/>
                <w:szCs w:val="23"/>
              </w:rPr>
            </w:pPr>
          </w:p>
        </w:tc>
      </w:tr>
      <w:tr w:rsidR="007C5016" w:rsidRPr="004A790C" w14:paraId="40EB198A"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04304109" w14:textId="77777777" w:rsidR="007C5016" w:rsidRPr="004A790C" w:rsidRDefault="007C5016" w:rsidP="007C5016">
            <w:pPr>
              <w:jc w:val="center"/>
              <w:rPr>
                <w:sz w:val="23"/>
                <w:szCs w:val="23"/>
              </w:rPr>
            </w:pPr>
          </w:p>
        </w:tc>
        <w:tc>
          <w:tcPr>
            <w:tcW w:w="1780" w:type="dxa"/>
            <w:tcBorders>
              <w:top w:val="nil"/>
              <w:left w:val="nil"/>
              <w:bottom w:val="single" w:sz="4" w:space="0" w:color="auto"/>
              <w:right w:val="single" w:sz="4" w:space="0" w:color="auto"/>
            </w:tcBorders>
            <w:shd w:val="clear" w:color="auto" w:fill="auto"/>
            <w:noWrap/>
            <w:vAlign w:val="center"/>
            <w:hideMark/>
          </w:tcPr>
          <w:p w14:paraId="4A3BA3D3" w14:textId="77777777" w:rsidR="007C5016" w:rsidRPr="004A790C" w:rsidRDefault="007C5016" w:rsidP="007C5016">
            <w:pPr>
              <w:jc w:val="center"/>
              <w:rPr>
                <w:sz w:val="23"/>
                <w:szCs w:val="23"/>
              </w:rPr>
            </w:pPr>
            <w:r w:rsidRPr="004A790C">
              <w:rPr>
                <w:sz w:val="23"/>
                <w:szCs w:val="23"/>
              </w:rPr>
              <w:t>Tỉnh…</w:t>
            </w:r>
          </w:p>
        </w:tc>
        <w:tc>
          <w:tcPr>
            <w:tcW w:w="1092" w:type="dxa"/>
            <w:tcBorders>
              <w:top w:val="nil"/>
              <w:left w:val="nil"/>
              <w:bottom w:val="single" w:sz="4" w:space="0" w:color="auto"/>
              <w:right w:val="single" w:sz="4" w:space="0" w:color="auto"/>
            </w:tcBorders>
            <w:shd w:val="clear" w:color="auto" w:fill="auto"/>
            <w:noWrap/>
            <w:vAlign w:val="center"/>
            <w:hideMark/>
          </w:tcPr>
          <w:p w14:paraId="6D08C046"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03C5297B"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3DD50476"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30190639"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4B108D00"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54FE201A"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34225CE3"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25524955"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60D405B0" w14:textId="77777777" w:rsidR="007C5016" w:rsidRPr="004A790C" w:rsidRDefault="007C5016" w:rsidP="007C5016">
            <w:pPr>
              <w:jc w:val="center"/>
              <w:rPr>
                <w:sz w:val="23"/>
                <w:szCs w:val="23"/>
              </w:rPr>
            </w:pPr>
          </w:p>
        </w:tc>
      </w:tr>
      <w:tr w:rsidR="007C5016" w:rsidRPr="004A790C" w14:paraId="023C8C8B" w14:textId="77777777" w:rsidTr="007C5016">
        <w:trPr>
          <w:gridAfter w:val="10"/>
          <w:wAfter w:w="1518" w:type="dxa"/>
          <w:trHeight w:val="31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163F8C7E" w14:textId="77777777" w:rsidR="007C5016" w:rsidRPr="004A790C" w:rsidRDefault="007C5016" w:rsidP="007C5016">
            <w:pPr>
              <w:jc w:val="center"/>
              <w:rPr>
                <w:sz w:val="23"/>
                <w:szCs w:val="23"/>
              </w:rPr>
            </w:pPr>
          </w:p>
        </w:tc>
        <w:tc>
          <w:tcPr>
            <w:tcW w:w="1780" w:type="dxa"/>
            <w:tcBorders>
              <w:top w:val="nil"/>
              <w:left w:val="nil"/>
              <w:bottom w:val="single" w:sz="4" w:space="0" w:color="auto"/>
              <w:right w:val="single" w:sz="4" w:space="0" w:color="auto"/>
            </w:tcBorders>
            <w:shd w:val="clear" w:color="auto" w:fill="auto"/>
            <w:noWrap/>
            <w:vAlign w:val="center"/>
            <w:hideMark/>
          </w:tcPr>
          <w:p w14:paraId="1EFD6A95" w14:textId="77777777" w:rsidR="007C5016" w:rsidRPr="004A790C" w:rsidRDefault="007C5016" w:rsidP="007C5016">
            <w:pPr>
              <w:jc w:val="center"/>
              <w:rPr>
                <w:b/>
                <w:bCs/>
                <w:sz w:val="23"/>
                <w:szCs w:val="23"/>
              </w:rPr>
            </w:pPr>
            <w:r w:rsidRPr="004A790C">
              <w:rPr>
                <w:b/>
                <w:bCs/>
                <w:sz w:val="23"/>
                <w:szCs w:val="23"/>
              </w:rPr>
              <w:t>Tổng số</w:t>
            </w:r>
          </w:p>
        </w:tc>
        <w:tc>
          <w:tcPr>
            <w:tcW w:w="1092" w:type="dxa"/>
            <w:tcBorders>
              <w:top w:val="nil"/>
              <w:left w:val="nil"/>
              <w:bottom w:val="single" w:sz="4" w:space="0" w:color="auto"/>
              <w:right w:val="single" w:sz="4" w:space="0" w:color="auto"/>
            </w:tcBorders>
            <w:shd w:val="clear" w:color="auto" w:fill="auto"/>
            <w:noWrap/>
            <w:vAlign w:val="center"/>
            <w:hideMark/>
          </w:tcPr>
          <w:p w14:paraId="7AEEA16E" w14:textId="77777777" w:rsidR="007C5016" w:rsidRPr="004A790C" w:rsidRDefault="007C5016" w:rsidP="007C5016">
            <w:pPr>
              <w:jc w:val="center"/>
              <w:rPr>
                <w:sz w:val="23"/>
                <w:szCs w:val="23"/>
              </w:rPr>
            </w:pPr>
          </w:p>
        </w:tc>
        <w:tc>
          <w:tcPr>
            <w:tcW w:w="814" w:type="dxa"/>
            <w:tcBorders>
              <w:top w:val="nil"/>
              <w:left w:val="nil"/>
              <w:bottom w:val="single" w:sz="4" w:space="0" w:color="auto"/>
              <w:right w:val="single" w:sz="4" w:space="0" w:color="auto"/>
            </w:tcBorders>
            <w:shd w:val="clear" w:color="auto" w:fill="auto"/>
            <w:noWrap/>
            <w:vAlign w:val="center"/>
            <w:hideMark/>
          </w:tcPr>
          <w:p w14:paraId="2FB3E7DB" w14:textId="77777777" w:rsidR="007C5016" w:rsidRPr="004A790C" w:rsidRDefault="007C5016" w:rsidP="007C5016">
            <w:pPr>
              <w:jc w:val="center"/>
              <w:rPr>
                <w:sz w:val="23"/>
                <w:szCs w:val="23"/>
              </w:rPr>
            </w:pPr>
          </w:p>
        </w:tc>
        <w:tc>
          <w:tcPr>
            <w:tcW w:w="694" w:type="dxa"/>
            <w:tcBorders>
              <w:top w:val="nil"/>
              <w:left w:val="nil"/>
              <w:bottom w:val="single" w:sz="4" w:space="0" w:color="auto"/>
              <w:right w:val="single" w:sz="4" w:space="0" w:color="auto"/>
            </w:tcBorders>
            <w:shd w:val="clear" w:color="auto" w:fill="auto"/>
            <w:noWrap/>
            <w:vAlign w:val="center"/>
            <w:hideMark/>
          </w:tcPr>
          <w:p w14:paraId="23D28FCE" w14:textId="77777777" w:rsidR="007C5016" w:rsidRPr="004A790C" w:rsidRDefault="007C5016" w:rsidP="007C5016">
            <w:pPr>
              <w:jc w:val="center"/>
              <w:rPr>
                <w:sz w:val="23"/>
                <w:szCs w:val="23"/>
              </w:rPr>
            </w:pPr>
          </w:p>
        </w:tc>
        <w:tc>
          <w:tcPr>
            <w:tcW w:w="750" w:type="dxa"/>
            <w:tcBorders>
              <w:top w:val="nil"/>
              <w:left w:val="nil"/>
              <w:bottom w:val="single" w:sz="4" w:space="0" w:color="auto"/>
              <w:right w:val="single" w:sz="4" w:space="0" w:color="auto"/>
            </w:tcBorders>
            <w:shd w:val="clear" w:color="auto" w:fill="auto"/>
            <w:vAlign w:val="center"/>
            <w:hideMark/>
          </w:tcPr>
          <w:p w14:paraId="5FE3A41B" w14:textId="77777777" w:rsidR="007C5016" w:rsidRPr="004A790C" w:rsidRDefault="007C5016" w:rsidP="007C5016">
            <w:pPr>
              <w:jc w:val="center"/>
              <w:rPr>
                <w:sz w:val="23"/>
                <w:szCs w:val="23"/>
              </w:rPr>
            </w:pPr>
          </w:p>
        </w:tc>
        <w:tc>
          <w:tcPr>
            <w:tcW w:w="658" w:type="dxa"/>
            <w:tcBorders>
              <w:top w:val="nil"/>
              <w:left w:val="nil"/>
              <w:bottom w:val="single" w:sz="4" w:space="0" w:color="auto"/>
              <w:right w:val="single" w:sz="4" w:space="0" w:color="auto"/>
            </w:tcBorders>
            <w:shd w:val="clear" w:color="auto" w:fill="auto"/>
            <w:vAlign w:val="center"/>
            <w:hideMark/>
          </w:tcPr>
          <w:p w14:paraId="3B1B8A95"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2AA049C0" w14:textId="77777777" w:rsidR="007C5016" w:rsidRPr="004A790C" w:rsidRDefault="007C5016" w:rsidP="007C5016">
            <w:pPr>
              <w:jc w:val="center"/>
              <w:rPr>
                <w:sz w:val="23"/>
                <w:szCs w:val="23"/>
              </w:rPr>
            </w:pPr>
          </w:p>
        </w:tc>
        <w:tc>
          <w:tcPr>
            <w:tcW w:w="657" w:type="dxa"/>
            <w:tcBorders>
              <w:top w:val="nil"/>
              <w:left w:val="nil"/>
              <w:bottom w:val="single" w:sz="4" w:space="0" w:color="auto"/>
              <w:right w:val="single" w:sz="4" w:space="0" w:color="auto"/>
            </w:tcBorders>
            <w:shd w:val="clear" w:color="auto" w:fill="auto"/>
            <w:vAlign w:val="center"/>
            <w:hideMark/>
          </w:tcPr>
          <w:p w14:paraId="623A197F" w14:textId="77777777" w:rsidR="007C5016" w:rsidRPr="004A790C" w:rsidRDefault="007C5016" w:rsidP="007C5016">
            <w:pPr>
              <w:jc w:val="center"/>
              <w:rPr>
                <w:sz w:val="23"/>
                <w:szCs w:val="23"/>
              </w:rPr>
            </w:pPr>
          </w:p>
        </w:tc>
        <w:tc>
          <w:tcPr>
            <w:tcW w:w="671" w:type="dxa"/>
            <w:tcBorders>
              <w:top w:val="nil"/>
              <w:left w:val="nil"/>
              <w:bottom w:val="single" w:sz="4" w:space="0" w:color="auto"/>
              <w:right w:val="single" w:sz="4" w:space="0" w:color="auto"/>
            </w:tcBorders>
            <w:shd w:val="clear" w:color="auto" w:fill="auto"/>
            <w:vAlign w:val="center"/>
            <w:hideMark/>
          </w:tcPr>
          <w:p w14:paraId="69F119AA" w14:textId="77777777" w:rsidR="007C5016" w:rsidRPr="004A790C" w:rsidRDefault="007C5016" w:rsidP="007C5016">
            <w:pPr>
              <w:jc w:val="center"/>
              <w:rPr>
                <w:sz w:val="23"/>
                <w:szCs w:val="23"/>
              </w:rPr>
            </w:pPr>
          </w:p>
        </w:tc>
        <w:tc>
          <w:tcPr>
            <w:tcW w:w="603" w:type="dxa"/>
            <w:tcBorders>
              <w:top w:val="nil"/>
              <w:left w:val="nil"/>
              <w:bottom w:val="single" w:sz="4" w:space="0" w:color="auto"/>
              <w:right w:val="single" w:sz="4" w:space="0" w:color="auto"/>
            </w:tcBorders>
            <w:shd w:val="clear" w:color="auto" w:fill="auto"/>
            <w:noWrap/>
            <w:vAlign w:val="center"/>
            <w:hideMark/>
          </w:tcPr>
          <w:p w14:paraId="61728A9D" w14:textId="77777777" w:rsidR="007C5016" w:rsidRPr="004A790C" w:rsidRDefault="007C5016" w:rsidP="007C5016">
            <w:pPr>
              <w:jc w:val="center"/>
              <w:rPr>
                <w:sz w:val="23"/>
                <w:szCs w:val="23"/>
              </w:rPr>
            </w:pPr>
          </w:p>
        </w:tc>
      </w:tr>
    </w:tbl>
    <w:p w14:paraId="67E86C5D" w14:textId="77777777" w:rsidR="007C5016" w:rsidRPr="004A790C" w:rsidRDefault="007C5016" w:rsidP="007C5016">
      <w:pPr>
        <w:rPr>
          <w:sz w:val="23"/>
          <w:szCs w:val="23"/>
        </w:rPr>
      </w:pPr>
    </w:p>
    <w:p w14:paraId="5A920AA5" w14:textId="77777777" w:rsidR="007C5016" w:rsidRPr="004A790C" w:rsidRDefault="007C5016" w:rsidP="007C5016">
      <w:pPr>
        <w:rPr>
          <w:sz w:val="23"/>
          <w:szCs w:val="23"/>
        </w:rPr>
      </w:pPr>
    </w:p>
    <w:p w14:paraId="2FAF4B23" w14:textId="77777777" w:rsidR="007C5016" w:rsidRPr="004A790C" w:rsidRDefault="007C5016" w:rsidP="007C5016">
      <w:pPr>
        <w:rPr>
          <w:sz w:val="23"/>
          <w:szCs w:val="23"/>
        </w:rPr>
      </w:pPr>
    </w:p>
    <w:p w14:paraId="72E24678" w14:textId="77777777" w:rsidR="007C5016" w:rsidRPr="004A790C" w:rsidRDefault="007C5016" w:rsidP="007C5016">
      <w:pPr>
        <w:rPr>
          <w:sz w:val="23"/>
          <w:szCs w:val="23"/>
        </w:rPr>
      </w:pPr>
    </w:p>
    <w:p w14:paraId="6DB651BE" w14:textId="77777777" w:rsidR="007C5016" w:rsidRPr="004A790C" w:rsidRDefault="007C5016" w:rsidP="007C5016">
      <w:pPr>
        <w:rPr>
          <w:sz w:val="23"/>
          <w:szCs w:val="23"/>
        </w:rPr>
      </w:pPr>
    </w:p>
    <w:p w14:paraId="066AD273" w14:textId="77777777" w:rsidR="007C5016" w:rsidRPr="004A790C" w:rsidRDefault="007C5016" w:rsidP="007C5016">
      <w:pPr>
        <w:rPr>
          <w:sz w:val="23"/>
          <w:szCs w:val="23"/>
        </w:rPr>
      </w:pPr>
      <w:r w:rsidRPr="004A790C">
        <w:rPr>
          <w:sz w:val="23"/>
          <w:szCs w:val="23"/>
        </w:rPr>
        <w:br w:type="page"/>
      </w:r>
    </w:p>
    <w:tbl>
      <w:tblPr>
        <w:tblW w:w="5000" w:type="pct"/>
        <w:tblLook w:val="04A0" w:firstRow="1" w:lastRow="0" w:firstColumn="1" w:lastColumn="0" w:noHBand="0" w:noVBand="1"/>
      </w:tblPr>
      <w:tblGrid>
        <w:gridCol w:w="677"/>
        <w:gridCol w:w="2464"/>
        <w:gridCol w:w="1033"/>
        <w:gridCol w:w="1040"/>
        <w:gridCol w:w="1291"/>
        <w:gridCol w:w="1682"/>
        <w:gridCol w:w="1167"/>
      </w:tblGrid>
      <w:tr w:rsidR="007C5016" w:rsidRPr="004A790C" w14:paraId="61E9D0E9" w14:textId="77777777" w:rsidTr="007C5016">
        <w:trPr>
          <w:trHeight w:val="315"/>
        </w:trPr>
        <w:tc>
          <w:tcPr>
            <w:tcW w:w="362" w:type="pct"/>
            <w:tcBorders>
              <w:top w:val="nil"/>
              <w:left w:val="nil"/>
              <w:bottom w:val="nil"/>
              <w:right w:val="nil"/>
            </w:tcBorders>
            <w:shd w:val="clear" w:color="auto" w:fill="auto"/>
            <w:noWrap/>
            <w:vAlign w:val="bottom"/>
            <w:hideMark/>
          </w:tcPr>
          <w:p w14:paraId="4B1832F5" w14:textId="77777777" w:rsidR="007C5016" w:rsidRPr="004A790C" w:rsidRDefault="007C5016" w:rsidP="007C5016">
            <w:pPr>
              <w:rPr>
                <w:sz w:val="23"/>
                <w:szCs w:val="23"/>
              </w:rPr>
            </w:pPr>
          </w:p>
        </w:tc>
        <w:tc>
          <w:tcPr>
            <w:tcW w:w="1317" w:type="pct"/>
            <w:tcBorders>
              <w:top w:val="nil"/>
              <w:left w:val="nil"/>
              <w:bottom w:val="nil"/>
              <w:right w:val="nil"/>
            </w:tcBorders>
            <w:shd w:val="clear" w:color="auto" w:fill="auto"/>
            <w:noWrap/>
            <w:vAlign w:val="bottom"/>
            <w:hideMark/>
          </w:tcPr>
          <w:p w14:paraId="7A67CF25" w14:textId="77777777" w:rsidR="007C5016" w:rsidRPr="004A790C" w:rsidRDefault="007C5016" w:rsidP="007C5016">
            <w:pPr>
              <w:rPr>
                <w:sz w:val="19"/>
                <w:szCs w:val="19"/>
              </w:rPr>
            </w:pPr>
          </w:p>
        </w:tc>
        <w:tc>
          <w:tcPr>
            <w:tcW w:w="3321" w:type="pct"/>
            <w:gridSpan w:val="5"/>
            <w:tcBorders>
              <w:top w:val="nil"/>
              <w:left w:val="nil"/>
              <w:bottom w:val="nil"/>
              <w:right w:val="nil"/>
            </w:tcBorders>
            <w:shd w:val="clear" w:color="auto" w:fill="auto"/>
            <w:noWrap/>
            <w:vAlign w:val="bottom"/>
            <w:hideMark/>
          </w:tcPr>
          <w:p w14:paraId="7B82BF17" w14:textId="60C03D9D" w:rsidR="007C5016" w:rsidRPr="00FB5709" w:rsidRDefault="007C5016" w:rsidP="007C5016">
            <w:pPr>
              <w:jc w:val="right"/>
              <w:rPr>
                <w:sz w:val="23"/>
                <w:szCs w:val="23"/>
              </w:rPr>
            </w:pPr>
            <w:r w:rsidRPr="00FB5709">
              <w:rPr>
                <w:iCs/>
                <w:sz w:val="27"/>
                <w:szCs w:val="27"/>
                <w:lang w:val="vi-VN"/>
              </w:rPr>
              <w:t>Biểu số 07,</w:t>
            </w:r>
            <w:r>
              <w:rPr>
                <w:sz w:val="23"/>
                <w:szCs w:val="23"/>
              </w:rPr>
              <w:t xml:space="preserve"> </w:t>
            </w:r>
            <w:r w:rsidRPr="004A790C">
              <w:rPr>
                <w:iCs/>
                <w:sz w:val="27"/>
                <w:szCs w:val="27"/>
                <w:lang w:val="vi-VN"/>
              </w:rPr>
              <w:t>Mẫu số 0</w:t>
            </w:r>
            <w:r>
              <w:rPr>
                <w:iCs/>
                <w:sz w:val="27"/>
                <w:szCs w:val="27"/>
              </w:rPr>
              <w:t>6</w:t>
            </w:r>
            <w:r w:rsidR="00FB5709">
              <w:rPr>
                <w:iCs/>
                <w:sz w:val="27"/>
                <w:szCs w:val="27"/>
                <w:lang w:val="vi-VN"/>
              </w:rPr>
              <w:t xml:space="preserve">, Phụ lục số </w:t>
            </w:r>
            <w:r w:rsidR="00FB5709">
              <w:rPr>
                <w:iCs/>
                <w:sz w:val="27"/>
                <w:szCs w:val="27"/>
              </w:rPr>
              <w:t>13</w:t>
            </w:r>
          </w:p>
        </w:tc>
      </w:tr>
      <w:tr w:rsidR="007C5016" w:rsidRPr="004A790C" w14:paraId="30D82AB5" w14:textId="77777777" w:rsidTr="007C5016">
        <w:trPr>
          <w:trHeight w:val="315"/>
        </w:trPr>
        <w:tc>
          <w:tcPr>
            <w:tcW w:w="362" w:type="pct"/>
            <w:tcBorders>
              <w:top w:val="nil"/>
              <w:left w:val="nil"/>
              <w:bottom w:val="nil"/>
              <w:right w:val="nil"/>
            </w:tcBorders>
            <w:shd w:val="clear" w:color="auto" w:fill="auto"/>
            <w:noWrap/>
            <w:vAlign w:val="bottom"/>
            <w:hideMark/>
          </w:tcPr>
          <w:p w14:paraId="620068B6" w14:textId="77777777" w:rsidR="007C5016" w:rsidRPr="004A790C" w:rsidRDefault="007C5016" w:rsidP="007C5016">
            <w:pPr>
              <w:jc w:val="right"/>
              <w:rPr>
                <w:sz w:val="19"/>
                <w:szCs w:val="19"/>
              </w:rPr>
            </w:pPr>
          </w:p>
        </w:tc>
        <w:tc>
          <w:tcPr>
            <w:tcW w:w="1317" w:type="pct"/>
            <w:tcBorders>
              <w:top w:val="nil"/>
              <w:left w:val="nil"/>
              <w:bottom w:val="nil"/>
              <w:right w:val="nil"/>
            </w:tcBorders>
            <w:shd w:val="clear" w:color="auto" w:fill="auto"/>
            <w:noWrap/>
            <w:vAlign w:val="bottom"/>
            <w:hideMark/>
          </w:tcPr>
          <w:p w14:paraId="44BE07CD" w14:textId="77777777" w:rsidR="007C5016" w:rsidRPr="004A790C" w:rsidRDefault="007C5016" w:rsidP="007C5016">
            <w:pPr>
              <w:rPr>
                <w:sz w:val="19"/>
                <w:szCs w:val="19"/>
              </w:rPr>
            </w:pPr>
          </w:p>
        </w:tc>
        <w:tc>
          <w:tcPr>
            <w:tcW w:w="552" w:type="pct"/>
            <w:tcBorders>
              <w:top w:val="nil"/>
              <w:left w:val="nil"/>
              <w:bottom w:val="nil"/>
              <w:right w:val="nil"/>
            </w:tcBorders>
            <w:shd w:val="clear" w:color="auto" w:fill="auto"/>
            <w:noWrap/>
            <w:vAlign w:val="bottom"/>
            <w:hideMark/>
          </w:tcPr>
          <w:p w14:paraId="493E1CB6" w14:textId="77777777" w:rsidR="007C5016" w:rsidRPr="004A790C" w:rsidRDefault="007C5016" w:rsidP="007C5016">
            <w:pPr>
              <w:rPr>
                <w:sz w:val="19"/>
                <w:szCs w:val="19"/>
              </w:rPr>
            </w:pPr>
          </w:p>
        </w:tc>
        <w:tc>
          <w:tcPr>
            <w:tcW w:w="556" w:type="pct"/>
            <w:tcBorders>
              <w:top w:val="nil"/>
              <w:left w:val="nil"/>
              <w:bottom w:val="nil"/>
              <w:right w:val="nil"/>
            </w:tcBorders>
            <w:shd w:val="clear" w:color="auto" w:fill="auto"/>
            <w:noWrap/>
            <w:vAlign w:val="bottom"/>
            <w:hideMark/>
          </w:tcPr>
          <w:p w14:paraId="6EE058C4" w14:textId="77777777" w:rsidR="007C5016" w:rsidRPr="004A790C" w:rsidRDefault="007C5016" w:rsidP="007C5016">
            <w:pPr>
              <w:rPr>
                <w:sz w:val="19"/>
                <w:szCs w:val="19"/>
              </w:rPr>
            </w:pPr>
          </w:p>
        </w:tc>
        <w:tc>
          <w:tcPr>
            <w:tcW w:w="690" w:type="pct"/>
            <w:tcBorders>
              <w:top w:val="nil"/>
              <w:left w:val="nil"/>
              <w:bottom w:val="nil"/>
              <w:right w:val="nil"/>
            </w:tcBorders>
            <w:shd w:val="clear" w:color="auto" w:fill="auto"/>
            <w:noWrap/>
            <w:vAlign w:val="bottom"/>
            <w:hideMark/>
          </w:tcPr>
          <w:p w14:paraId="2FBA5190" w14:textId="77777777" w:rsidR="007C5016" w:rsidRPr="004A790C" w:rsidRDefault="007C5016" w:rsidP="007C5016">
            <w:pPr>
              <w:rPr>
                <w:sz w:val="19"/>
                <w:szCs w:val="19"/>
              </w:rPr>
            </w:pPr>
          </w:p>
        </w:tc>
        <w:tc>
          <w:tcPr>
            <w:tcW w:w="899" w:type="pct"/>
            <w:tcBorders>
              <w:top w:val="nil"/>
              <w:left w:val="nil"/>
              <w:bottom w:val="nil"/>
              <w:right w:val="nil"/>
            </w:tcBorders>
            <w:shd w:val="clear" w:color="auto" w:fill="auto"/>
            <w:vAlign w:val="bottom"/>
            <w:hideMark/>
          </w:tcPr>
          <w:p w14:paraId="19D7CC9E" w14:textId="77777777" w:rsidR="007C5016" w:rsidRPr="004A790C" w:rsidRDefault="007C5016" w:rsidP="007C5016">
            <w:pPr>
              <w:rPr>
                <w:sz w:val="19"/>
                <w:szCs w:val="19"/>
              </w:rPr>
            </w:pPr>
          </w:p>
        </w:tc>
        <w:tc>
          <w:tcPr>
            <w:tcW w:w="624" w:type="pct"/>
            <w:tcBorders>
              <w:top w:val="nil"/>
              <w:left w:val="nil"/>
              <w:bottom w:val="nil"/>
              <w:right w:val="nil"/>
            </w:tcBorders>
            <w:shd w:val="clear" w:color="auto" w:fill="auto"/>
            <w:noWrap/>
            <w:vAlign w:val="bottom"/>
            <w:hideMark/>
          </w:tcPr>
          <w:p w14:paraId="06D191EF" w14:textId="77777777" w:rsidR="007C5016" w:rsidRPr="004A790C" w:rsidRDefault="007C5016" w:rsidP="007C5016">
            <w:pPr>
              <w:rPr>
                <w:sz w:val="19"/>
                <w:szCs w:val="19"/>
              </w:rPr>
            </w:pPr>
          </w:p>
        </w:tc>
      </w:tr>
      <w:tr w:rsidR="007C5016" w:rsidRPr="004A790C" w14:paraId="2D37B4F4"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6FEB3406" w14:textId="77777777" w:rsidR="007C5016" w:rsidRPr="004A790C" w:rsidRDefault="007C5016" w:rsidP="007C5016">
            <w:pPr>
              <w:jc w:val="center"/>
              <w:rPr>
                <w:b/>
                <w:bCs/>
                <w:sz w:val="23"/>
                <w:szCs w:val="23"/>
              </w:rPr>
            </w:pPr>
            <w:r w:rsidRPr="004A790C">
              <w:rPr>
                <w:b/>
                <w:bCs/>
                <w:sz w:val="23"/>
                <w:szCs w:val="23"/>
              </w:rPr>
              <w:t>DỰ TOÁN KINH PHÍ THỰC HIỆN CÁC NHIỆM VỤ KHÁC</w:t>
            </w:r>
          </w:p>
        </w:tc>
      </w:tr>
      <w:tr w:rsidR="007C5016" w:rsidRPr="004A790C" w14:paraId="3D8360F6" w14:textId="77777777" w:rsidTr="007C5016">
        <w:trPr>
          <w:trHeight w:val="330"/>
        </w:trPr>
        <w:tc>
          <w:tcPr>
            <w:tcW w:w="5000" w:type="pct"/>
            <w:gridSpan w:val="7"/>
            <w:tcBorders>
              <w:top w:val="nil"/>
              <w:left w:val="nil"/>
              <w:bottom w:val="nil"/>
              <w:right w:val="nil"/>
            </w:tcBorders>
            <w:shd w:val="clear" w:color="auto" w:fill="auto"/>
            <w:noWrap/>
            <w:vAlign w:val="bottom"/>
            <w:hideMark/>
          </w:tcPr>
          <w:p w14:paraId="4D25C856" w14:textId="77777777" w:rsidR="007C5016" w:rsidRPr="004A790C" w:rsidRDefault="007C5016" w:rsidP="007C5016">
            <w:pPr>
              <w:jc w:val="center"/>
              <w:rPr>
                <w:b/>
                <w:bCs/>
                <w:sz w:val="23"/>
                <w:szCs w:val="23"/>
              </w:rPr>
            </w:pPr>
            <w:r w:rsidRPr="004A790C">
              <w:rPr>
                <w:b/>
                <w:bCs/>
                <w:sz w:val="23"/>
                <w:szCs w:val="23"/>
              </w:rPr>
              <w:t>THUỘC CHƯƠNG TRÌNH CUNG CẤP DỊCH VỤ VIỄN THÔNG CÔNG ÍCH……</w:t>
            </w:r>
          </w:p>
        </w:tc>
      </w:tr>
      <w:tr w:rsidR="007C5016" w:rsidRPr="004A790C" w14:paraId="4629AB60"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742B8F69" w14:textId="77777777" w:rsidR="007C5016" w:rsidRPr="004A790C" w:rsidRDefault="007C5016" w:rsidP="007C5016">
            <w:pPr>
              <w:jc w:val="center"/>
              <w:rPr>
                <w:sz w:val="19"/>
                <w:szCs w:val="19"/>
              </w:rPr>
            </w:pPr>
            <w:r w:rsidRPr="004A790C">
              <w:rPr>
                <w:b/>
                <w:bCs/>
                <w:sz w:val="23"/>
                <w:szCs w:val="23"/>
              </w:rPr>
              <w:t>Năm:…………………………………..</w:t>
            </w:r>
          </w:p>
        </w:tc>
      </w:tr>
      <w:tr w:rsidR="007C5016" w:rsidRPr="004A790C" w14:paraId="6EDCC249"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47A06202" w14:textId="77777777" w:rsidR="007C5016" w:rsidRPr="004A790C" w:rsidRDefault="007C5016" w:rsidP="007C5016">
            <w:pPr>
              <w:jc w:val="center"/>
              <w:rPr>
                <w:b/>
                <w:bCs/>
                <w:sz w:val="23"/>
                <w:szCs w:val="23"/>
              </w:rPr>
            </w:pPr>
            <w:r w:rsidRPr="004A790C">
              <w:rPr>
                <w:b/>
                <w:bCs/>
                <w:sz w:val="23"/>
                <w:szCs w:val="23"/>
              </w:rPr>
              <w:t>Nhiệm vụ chi:......................</w:t>
            </w:r>
          </w:p>
        </w:tc>
      </w:tr>
      <w:tr w:rsidR="007C5016" w:rsidRPr="004A790C" w14:paraId="44D54F48" w14:textId="77777777" w:rsidTr="007C5016">
        <w:trPr>
          <w:trHeight w:val="315"/>
        </w:trPr>
        <w:tc>
          <w:tcPr>
            <w:tcW w:w="5000" w:type="pct"/>
            <w:gridSpan w:val="7"/>
            <w:tcBorders>
              <w:top w:val="nil"/>
              <w:left w:val="nil"/>
              <w:bottom w:val="nil"/>
              <w:right w:val="nil"/>
            </w:tcBorders>
            <w:shd w:val="clear" w:color="auto" w:fill="auto"/>
            <w:noWrap/>
            <w:vAlign w:val="bottom"/>
            <w:hideMark/>
          </w:tcPr>
          <w:p w14:paraId="26166960" w14:textId="77777777" w:rsidR="007C5016" w:rsidRPr="004A790C" w:rsidRDefault="007C5016" w:rsidP="007C5016">
            <w:pPr>
              <w:jc w:val="center"/>
              <w:rPr>
                <w:i/>
                <w:iCs/>
                <w:sz w:val="23"/>
                <w:szCs w:val="23"/>
              </w:rPr>
            </w:pPr>
            <w:r w:rsidRPr="004A790C">
              <w:rPr>
                <w:i/>
                <w:iCs/>
                <w:sz w:val="23"/>
                <w:szCs w:val="23"/>
              </w:rPr>
              <w:t>(Ban hành kèm theo Quyết định số …/QĐ-BKHCN ngày …… của Bộ Khoa học và Công nghệ)</w:t>
            </w:r>
          </w:p>
        </w:tc>
      </w:tr>
      <w:tr w:rsidR="007C5016" w:rsidRPr="004A790C" w14:paraId="68A11FBD" w14:textId="77777777" w:rsidTr="007C5016">
        <w:trPr>
          <w:trHeight w:val="330"/>
        </w:trPr>
        <w:tc>
          <w:tcPr>
            <w:tcW w:w="3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4F5AF7" w14:textId="77777777" w:rsidR="007C5016" w:rsidRPr="004A790C" w:rsidRDefault="007C5016" w:rsidP="007C5016">
            <w:pPr>
              <w:jc w:val="center"/>
              <w:rPr>
                <w:b/>
                <w:bCs/>
                <w:sz w:val="23"/>
                <w:szCs w:val="23"/>
              </w:rPr>
            </w:pPr>
            <w:r w:rsidRPr="004A790C">
              <w:rPr>
                <w:b/>
                <w:bCs/>
                <w:sz w:val="23"/>
                <w:szCs w:val="23"/>
              </w:rPr>
              <w:t>STT</w:t>
            </w:r>
          </w:p>
        </w:tc>
        <w:tc>
          <w:tcPr>
            <w:tcW w:w="131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619F74" w14:textId="77777777" w:rsidR="007C5016" w:rsidRPr="004A790C" w:rsidRDefault="007C5016" w:rsidP="007C5016">
            <w:pPr>
              <w:jc w:val="center"/>
              <w:rPr>
                <w:b/>
                <w:bCs/>
                <w:sz w:val="23"/>
                <w:szCs w:val="23"/>
              </w:rPr>
            </w:pPr>
            <w:r w:rsidRPr="004A790C">
              <w:rPr>
                <w:b/>
                <w:bCs/>
                <w:sz w:val="23"/>
                <w:szCs w:val="23"/>
              </w:rPr>
              <w:t>Nhiệm vụ chi</w:t>
            </w:r>
          </w:p>
        </w:tc>
        <w:tc>
          <w:tcPr>
            <w:tcW w:w="1108" w:type="pct"/>
            <w:gridSpan w:val="2"/>
            <w:tcBorders>
              <w:top w:val="single" w:sz="4" w:space="0" w:color="auto"/>
              <w:left w:val="nil"/>
              <w:bottom w:val="nil"/>
              <w:right w:val="single" w:sz="4" w:space="0" w:color="000000"/>
            </w:tcBorders>
            <w:shd w:val="clear" w:color="auto" w:fill="auto"/>
            <w:vAlign w:val="center"/>
            <w:hideMark/>
          </w:tcPr>
          <w:p w14:paraId="552F0A4B" w14:textId="77777777" w:rsidR="007C5016" w:rsidRPr="004A790C" w:rsidRDefault="007C5016" w:rsidP="007C5016">
            <w:pPr>
              <w:jc w:val="center"/>
              <w:rPr>
                <w:b/>
                <w:bCs/>
                <w:sz w:val="23"/>
                <w:szCs w:val="23"/>
              </w:rPr>
            </w:pPr>
            <w:r w:rsidRPr="004A790C">
              <w:rPr>
                <w:b/>
                <w:bCs/>
                <w:sz w:val="23"/>
                <w:szCs w:val="23"/>
              </w:rPr>
              <w:t>Quy mô thực hiện</w:t>
            </w:r>
          </w:p>
        </w:tc>
        <w:tc>
          <w:tcPr>
            <w:tcW w:w="690" w:type="pct"/>
            <w:vMerge w:val="restart"/>
            <w:tcBorders>
              <w:top w:val="single" w:sz="4" w:space="0" w:color="auto"/>
              <w:left w:val="nil"/>
              <w:bottom w:val="single" w:sz="4" w:space="0" w:color="000000"/>
              <w:right w:val="single" w:sz="4" w:space="0" w:color="auto"/>
            </w:tcBorders>
            <w:shd w:val="clear" w:color="auto" w:fill="auto"/>
            <w:vAlign w:val="center"/>
            <w:hideMark/>
          </w:tcPr>
          <w:p w14:paraId="08AAC17B" w14:textId="77777777" w:rsidR="007C5016" w:rsidRPr="004A790C" w:rsidRDefault="007C5016" w:rsidP="007C5016">
            <w:pPr>
              <w:jc w:val="center"/>
              <w:rPr>
                <w:b/>
                <w:bCs/>
                <w:sz w:val="23"/>
                <w:szCs w:val="23"/>
              </w:rPr>
            </w:pPr>
            <w:r w:rsidRPr="004A790C">
              <w:rPr>
                <w:b/>
                <w:bCs/>
                <w:sz w:val="23"/>
                <w:szCs w:val="23"/>
              </w:rPr>
              <w:t>Đơn giá/mức hỗ trợ</w:t>
            </w:r>
          </w:p>
        </w:tc>
        <w:tc>
          <w:tcPr>
            <w:tcW w:w="8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D442F" w14:textId="77777777" w:rsidR="007C5016" w:rsidRPr="004A790C" w:rsidRDefault="007C5016" w:rsidP="007C5016">
            <w:pPr>
              <w:jc w:val="center"/>
              <w:rPr>
                <w:b/>
                <w:bCs/>
                <w:sz w:val="23"/>
                <w:szCs w:val="23"/>
              </w:rPr>
            </w:pPr>
            <w:r w:rsidRPr="004A790C">
              <w:rPr>
                <w:b/>
                <w:bCs/>
                <w:sz w:val="23"/>
                <w:szCs w:val="23"/>
              </w:rPr>
              <w:t>Kinh phí (Triệu</w:t>
            </w:r>
            <w:r w:rsidRPr="004A790C">
              <w:rPr>
                <w:b/>
                <w:bCs/>
                <w:sz w:val="23"/>
                <w:szCs w:val="23"/>
                <w:lang w:val="vi-VN"/>
              </w:rPr>
              <w:t xml:space="preserve"> </w:t>
            </w:r>
            <w:r w:rsidRPr="004A790C">
              <w:rPr>
                <w:b/>
                <w:bCs/>
                <w:sz w:val="23"/>
                <w:szCs w:val="23"/>
              </w:rPr>
              <w:t>đồng)</w:t>
            </w:r>
          </w:p>
        </w:tc>
        <w:tc>
          <w:tcPr>
            <w:tcW w:w="6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D70E6" w14:textId="77777777" w:rsidR="007C5016" w:rsidRPr="004A790C" w:rsidRDefault="007C5016" w:rsidP="007C5016">
            <w:pPr>
              <w:jc w:val="center"/>
              <w:rPr>
                <w:b/>
                <w:bCs/>
                <w:sz w:val="23"/>
                <w:szCs w:val="23"/>
              </w:rPr>
            </w:pPr>
            <w:r w:rsidRPr="004A790C">
              <w:rPr>
                <w:b/>
                <w:bCs/>
                <w:sz w:val="23"/>
                <w:szCs w:val="23"/>
              </w:rPr>
              <w:t>Ghi chú</w:t>
            </w:r>
          </w:p>
        </w:tc>
      </w:tr>
      <w:tr w:rsidR="007C5016" w:rsidRPr="004A790C" w14:paraId="568E6910" w14:textId="77777777" w:rsidTr="007C5016">
        <w:trPr>
          <w:trHeight w:val="645"/>
        </w:trPr>
        <w:tc>
          <w:tcPr>
            <w:tcW w:w="362" w:type="pct"/>
            <w:vMerge/>
            <w:tcBorders>
              <w:top w:val="single" w:sz="4" w:space="0" w:color="auto"/>
              <w:left w:val="single" w:sz="4" w:space="0" w:color="auto"/>
              <w:bottom w:val="single" w:sz="4" w:space="0" w:color="000000"/>
              <w:right w:val="single" w:sz="4" w:space="0" w:color="auto"/>
            </w:tcBorders>
            <w:vAlign w:val="center"/>
            <w:hideMark/>
          </w:tcPr>
          <w:p w14:paraId="084B7CFD" w14:textId="77777777" w:rsidR="007C5016" w:rsidRPr="004A790C" w:rsidRDefault="007C5016" w:rsidP="007C5016">
            <w:pPr>
              <w:jc w:val="center"/>
              <w:rPr>
                <w:b/>
                <w:bCs/>
                <w:sz w:val="23"/>
                <w:szCs w:val="23"/>
              </w:rPr>
            </w:pPr>
          </w:p>
        </w:tc>
        <w:tc>
          <w:tcPr>
            <w:tcW w:w="1317" w:type="pct"/>
            <w:vMerge/>
            <w:tcBorders>
              <w:top w:val="single" w:sz="4" w:space="0" w:color="auto"/>
              <w:left w:val="single" w:sz="4" w:space="0" w:color="auto"/>
              <w:bottom w:val="single" w:sz="4" w:space="0" w:color="000000"/>
              <w:right w:val="single" w:sz="4" w:space="0" w:color="auto"/>
            </w:tcBorders>
            <w:vAlign w:val="center"/>
            <w:hideMark/>
          </w:tcPr>
          <w:p w14:paraId="5306BBE4" w14:textId="77777777" w:rsidR="007C5016" w:rsidRPr="004A790C" w:rsidRDefault="007C5016" w:rsidP="007C5016">
            <w:pPr>
              <w:jc w:val="center"/>
              <w:rPr>
                <w:b/>
                <w:bCs/>
                <w:sz w:val="23"/>
                <w:szCs w:val="23"/>
              </w:rPr>
            </w:pP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44630CB1" w14:textId="77777777" w:rsidR="007C5016" w:rsidRPr="004A790C" w:rsidRDefault="007C5016" w:rsidP="007C5016">
            <w:pPr>
              <w:jc w:val="center"/>
              <w:rPr>
                <w:b/>
                <w:bCs/>
                <w:sz w:val="23"/>
                <w:szCs w:val="23"/>
              </w:rPr>
            </w:pPr>
            <w:r w:rsidRPr="004A790C">
              <w:rPr>
                <w:b/>
                <w:bCs/>
                <w:sz w:val="23"/>
                <w:szCs w:val="23"/>
              </w:rPr>
              <w:t>ĐVT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26EACD9A" w14:textId="77777777" w:rsidR="007C5016" w:rsidRPr="004A790C" w:rsidRDefault="007C5016" w:rsidP="007C5016">
            <w:pPr>
              <w:jc w:val="center"/>
              <w:rPr>
                <w:b/>
                <w:bCs/>
                <w:sz w:val="23"/>
                <w:szCs w:val="23"/>
              </w:rPr>
            </w:pPr>
            <w:r w:rsidRPr="004A790C">
              <w:rPr>
                <w:b/>
                <w:bCs/>
                <w:sz w:val="23"/>
                <w:szCs w:val="23"/>
              </w:rPr>
              <w:t>Số lượng</w:t>
            </w:r>
          </w:p>
        </w:tc>
        <w:tc>
          <w:tcPr>
            <w:tcW w:w="690" w:type="pct"/>
            <w:vMerge/>
            <w:tcBorders>
              <w:top w:val="single" w:sz="4" w:space="0" w:color="auto"/>
              <w:left w:val="nil"/>
              <w:bottom w:val="single" w:sz="4" w:space="0" w:color="000000"/>
              <w:right w:val="single" w:sz="4" w:space="0" w:color="auto"/>
            </w:tcBorders>
            <w:vAlign w:val="center"/>
            <w:hideMark/>
          </w:tcPr>
          <w:p w14:paraId="18DE449F" w14:textId="77777777" w:rsidR="007C5016" w:rsidRPr="004A790C" w:rsidRDefault="007C5016" w:rsidP="007C5016">
            <w:pPr>
              <w:jc w:val="center"/>
              <w:rPr>
                <w:b/>
                <w:bCs/>
                <w:sz w:val="23"/>
                <w:szCs w:val="23"/>
              </w:rPr>
            </w:pPr>
          </w:p>
        </w:tc>
        <w:tc>
          <w:tcPr>
            <w:tcW w:w="899" w:type="pct"/>
            <w:vMerge/>
            <w:tcBorders>
              <w:top w:val="single" w:sz="4" w:space="0" w:color="auto"/>
              <w:left w:val="single" w:sz="4" w:space="0" w:color="auto"/>
              <w:bottom w:val="single" w:sz="4" w:space="0" w:color="000000"/>
              <w:right w:val="single" w:sz="4" w:space="0" w:color="auto"/>
            </w:tcBorders>
            <w:vAlign w:val="center"/>
            <w:hideMark/>
          </w:tcPr>
          <w:p w14:paraId="21FB39AB" w14:textId="77777777" w:rsidR="007C5016" w:rsidRPr="004A790C" w:rsidRDefault="007C5016" w:rsidP="007C5016">
            <w:pPr>
              <w:jc w:val="center"/>
              <w:rPr>
                <w:b/>
                <w:bCs/>
                <w:sz w:val="23"/>
                <w:szCs w:val="23"/>
              </w:rPr>
            </w:pPr>
          </w:p>
        </w:tc>
        <w:tc>
          <w:tcPr>
            <w:tcW w:w="624" w:type="pct"/>
            <w:vMerge/>
            <w:tcBorders>
              <w:top w:val="single" w:sz="4" w:space="0" w:color="auto"/>
              <w:left w:val="single" w:sz="4" w:space="0" w:color="auto"/>
              <w:bottom w:val="single" w:sz="4" w:space="0" w:color="000000"/>
              <w:right w:val="single" w:sz="4" w:space="0" w:color="auto"/>
            </w:tcBorders>
            <w:vAlign w:val="center"/>
            <w:hideMark/>
          </w:tcPr>
          <w:p w14:paraId="3DE0078C" w14:textId="77777777" w:rsidR="007C5016" w:rsidRPr="004A790C" w:rsidRDefault="007C5016" w:rsidP="007C5016">
            <w:pPr>
              <w:jc w:val="center"/>
              <w:rPr>
                <w:b/>
                <w:bCs/>
                <w:sz w:val="23"/>
                <w:szCs w:val="23"/>
              </w:rPr>
            </w:pPr>
          </w:p>
        </w:tc>
      </w:tr>
      <w:tr w:rsidR="007C5016" w:rsidRPr="004A790C" w14:paraId="55EB30BA" w14:textId="77777777" w:rsidTr="007C5016">
        <w:trPr>
          <w:trHeight w:val="37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0617789" w14:textId="77777777" w:rsidR="007C5016" w:rsidRPr="004A790C" w:rsidRDefault="007C5016" w:rsidP="007C5016">
            <w:pPr>
              <w:jc w:val="center"/>
              <w:rPr>
                <w:b/>
                <w:bCs/>
                <w:sz w:val="23"/>
                <w:szCs w:val="23"/>
              </w:rPr>
            </w:pPr>
            <w:r w:rsidRPr="004A790C">
              <w:rPr>
                <w:b/>
                <w:bCs/>
                <w:sz w:val="23"/>
                <w:szCs w:val="23"/>
              </w:rPr>
              <w:t>A</w:t>
            </w:r>
          </w:p>
        </w:tc>
        <w:tc>
          <w:tcPr>
            <w:tcW w:w="1317" w:type="pct"/>
            <w:tcBorders>
              <w:top w:val="nil"/>
              <w:left w:val="nil"/>
              <w:bottom w:val="single" w:sz="4" w:space="0" w:color="auto"/>
              <w:right w:val="single" w:sz="4" w:space="0" w:color="auto"/>
            </w:tcBorders>
            <w:shd w:val="clear" w:color="auto" w:fill="auto"/>
            <w:noWrap/>
            <w:vAlign w:val="center"/>
            <w:hideMark/>
          </w:tcPr>
          <w:p w14:paraId="26338BC0" w14:textId="77777777" w:rsidR="007C5016" w:rsidRPr="004A790C" w:rsidRDefault="007C5016" w:rsidP="007C5016">
            <w:pPr>
              <w:jc w:val="center"/>
              <w:rPr>
                <w:b/>
                <w:bCs/>
                <w:sz w:val="23"/>
                <w:szCs w:val="23"/>
              </w:rPr>
            </w:pPr>
            <w:r w:rsidRPr="004A790C">
              <w:rPr>
                <w:b/>
                <w:bCs/>
                <w:sz w:val="23"/>
                <w:szCs w:val="23"/>
              </w:rPr>
              <w:t>B</w:t>
            </w:r>
          </w:p>
        </w:tc>
        <w:tc>
          <w:tcPr>
            <w:tcW w:w="552" w:type="pct"/>
            <w:tcBorders>
              <w:top w:val="nil"/>
              <w:left w:val="nil"/>
              <w:bottom w:val="single" w:sz="4" w:space="0" w:color="auto"/>
              <w:right w:val="single" w:sz="4" w:space="0" w:color="auto"/>
            </w:tcBorders>
            <w:shd w:val="clear" w:color="auto" w:fill="auto"/>
            <w:vAlign w:val="center"/>
            <w:hideMark/>
          </w:tcPr>
          <w:p w14:paraId="22851B72" w14:textId="77777777" w:rsidR="007C5016" w:rsidRPr="004A790C" w:rsidRDefault="007C5016" w:rsidP="007C5016">
            <w:pPr>
              <w:jc w:val="center"/>
              <w:rPr>
                <w:b/>
                <w:bCs/>
                <w:sz w:val="23"/>
                <w:szCs w:val="23"/>
              </w:rPr>
            </w:pPr>
            <w:r w:rsidRPr="004A790C">
              <w:rPr>
                <w:b/>
                <w:bCs/>
                <w:sz w:val="23"/>
                <w:szCs w:val="23"/>
              </w:rPr>
              <w:t>1</w:t>
            </w:r>
          </w:p>
        </w:tc>
        <w:tc>
          <w:tcPr>
            <w:tcW w:w="556" w:type="pct"/>
            <w:tcBorders>
              <w:top w:val="nil"/>
              <w:left w:val="nil"/>
              <w:bottom w:val="single" w:sz="4" w:space="0" w:color="auto"/>
              <w:right w:val="single" w:sz="4" w:space="0" w:color="auto"/>
            </w:tcBorders>
            <w:shd w:val="clear" w:color="auto" w:fill="auto"/>
            <w:vAlign w:val="center"/>
            <w:hideMark/>
          </w:tcPr>
          <w:p w14:paraId="677A9DF5" w14:textId="77777777" w:rsidR="007C5016" w:rsidRPr="004A790C" w:rsidRDefault="007C5016" w:rsidP="007C5016">
            <w:pPr>
              <w:jc w:val="center"/>
              <w:rPr>
                <w:b/>
                <w:bCs/>
                <w:sz w:val="23"/>
                <w:szCs w:val="23"/>
              </w:rPr>
            </w:pPr>
            <w:r w:rsidRPr="004A790C">
              <w:rPr>
                <w:b/>
                <w:bCs/>
                <w:sz w:val="23"/>
                <w:szCs w:val="23"/>
              </w:rPr>
              <w:t>2</w:t>
            </w:r>
          </w:p>
        </w:tc>
        <w:tc>
          <w:tcPr>
            <w:tcW w:w="690" w:type="pct"/>
            <w:tcBorders>
              <w:top w:val="nil"/>
              <w:left w:val="nil"/>
              <w:bottom w:val="single" w:sz="4" w:space="0" w:color="auto"/>
              <w:right w:val="single" w:sz="4" w:space="0" w:color="auto"/>
            </w:tcBorders>
            <w:shd w:val="clear" w:color="auto" w:fill="auto"/>
            <w:vAlign w:val="center"/>
            <w:hideMark/>
          </w:tcPr>
          <w:p w14:paraId="660AAD06" w14:textId="77777777" w:rsidR="007C5016" w:rsidRPr="004A790C" w:rsidRDefault="007C5016" w:rsidP="007C5016">
            <w:pPr>
              <w:jc w:val="center"/>
              <w:rPr>
                <w:b/>
                <w:bCs/>
                <w:sz w:val="23"/>
                <w:szCs w:val="23"/>
              </w:rPr>
            </w:pPr>
            <w:r w:rsidRPr="004A790C">
              <w:rPr>
                <w:b/>
                <w:bCs/>
                <w:sz w:val="23"/>
                <w:szCs w:val="23"/>
              </w:rPr>
              <w:t>3</w:t>
            </w:r>
          </w:p>
        </w:tc>
        <w:tc>
          <w:tcPr>
            <w:tcW w:w="899" w:type="pct"/>
            <w:tcBorders>
              <w:top w:val="nil"/>
              <w:left w:val="nil"/>
              <w:bottom w:val="single" w:sz="4" w:space="0" w:color="auto"/>
              <w:right w:val="single" w:sz="4" w:space="0" w:color="auto"/>
            </w:tcBorders>
            <w:shd w:val="clear" w:color="auto" w:fill="auto"/>
            <w:vAlign w:val="center"/>
            <w:hideMark/>
          </w:tcPr>
          <w:p w14:paraId="429CA409" w14:textId="77777777" w:rsidR="007C5016" w:rsidRPr="004A790C" w:rsidRDefault="007C5016" w:rsidP="007C5016">
            <w:pPr>
              <w:jc w:val="center"/>
              <w:rPr>
                <w:b/>
                <w:bCs/>
                <w:sz w:val="23"/>
                <w:szCs w:val="23"/>
              </w:rPr>
            </w:pPr>
            <w:r w:rsidRPr="004A790C">
              <w:rPr>
                <w:b/>
                <w:bCs/>
                <w:sz w:val="23"/>
                <w:szCs w:val="23"/>
              </w:rPr>
              <w:t>4</w:t>
            </w:r>
          </w:p>
        </w:tc>
        <w:tc>
          <w:tcPr>
            <w:tcW w:w="624" w:type="pct"/>
            <w:tcBorders>
              <w:top w:val="nil"/>
              <w:left w:val="nil"/>
              <w:bottom w:val="single" w:sz="4" w:space="0" w:color="auto"/>
              <w:right w:val="single" w:sz="4" w:space="0" w:color="auto"/>
            </w:tcBorders>
            <w:shd w:val="clear" w:color="auto" w:fill="auto"/>
            <w:vAlign w:val="center"/>
            <w:hideMark/>
          </w:tcPr>
          <w:p w14:paraId="0E4DB37B" w14:textId="77777777" w:rsidR="007C5016" w:rsidRPr="004A790C" w:rsidRDefault="007C5016" w:rsidP="007C5016">
            <w:pPr>
              <w:jc w:val="center"/>
              <w:rPr>
                <w:b/>
                <w:bCs/>
                <w:sz w:val="23"/>
                <w:szCs w:val="23"/>
              </w:rPr>
            </w:pPr>
            <w:r w:rsidRPr="004A790C">
              <w:rPr>
                <w:b/>
                <w:bCs/>
                <w:sz w:val="23"/>
                <w:szCs w:val="23"/>
              </w:rPr>
              <w:t>C</w:t>
            </w:r>
          </w:p>
        </w:tc>
      </w:tr>
      <w:tr w:rsidR="007C5016" w:rsidRPr="004A790C" w14:paraId="4B32C029"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AB92E81" w14:textId="77777777" w:rsidR="007C5016" w:rsidRPr="004A790C" w:rsidRDefault="007C5016" w:rsidP="007C5016">
            <w:pPr>
              <w:jc w:val="center"/>
              <w:rPr>
                <w:sz w:val="23"/>
                <w:szCs w:val="23"/>
              </w:rPr>
            </w:pPr>
            <w:r w:rsidRPr="004A790C">
              <w:rPr>
                <w:sz w:val="23"/>
                <w:szCs w:val="23"/>
              </w:rPr>
              <w:t>1</w:t>
            </w:r>
          </w:p>
        </w:tc>
        <w:tc>
          <w:tcPr>
            <w:tcW w:w="1317" w:type="pct"/>
            <w:tcBorders>
              <w:top w:val="nil"/>
              <w:left w:val="nil"/>
              <w:bottom w:val="single" w:sz="4" w:space="0" w:color="auto"/>
              <w:right w:val="single" w:sz="4" w:space="0" w:color="auto"/>
            </w:tcBorders>
            <w:shd w:val="clear" w:color="auto" w:fill="auto"/>
            <w:noWrap/>
            <w:vAlign w:val="center"/>
          </w:tcPr>
          <w:p w14:paraId="6D39EA05"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61D3B5E1"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11F56084"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0D847163"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2CFE96BE"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3DE9BE35" w14:textId="77777777" w:rsidR="007C5016" w:rsidRPr="004A790C" w:rsidRDefault="007C5016" w:rsidP="007C5016">
            <w:pPr>
              <w:jc w:val="center"/>
              <w:rPr>
                <w:sz w:val="23"/>
                <w:szCs w:val="23"/>
              </w:rPr>
            </w:pPr>
          </w:p>
        </w:tc>
      </w:tr>
      <w:tr w:rsidR="007C5016" w:rsidRPr="004A790C" w14:paraId="7927E91D"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502B49E" w14:textId="77777777" w:rsidR="007C5016" w:rsidRPr="004A790C" w:rsidRDefault="007C5016" w:rsidP="007C5016">
            <w:pPr>
              <w:jc w:val="center"/>
              <w:rPr>
                <w:sz w:val="23"/>
                <w:szCs w:val="23"/>
              </w:rPr>
            </w:pPr>
            <w:r w:rsidRPr="004A790C">
              <w:rPr>
                <w:sz w:val="23"/>
                <w:szCs w:val="23"/>
              </w:rPr>
              <w:t>2</w:t>
            </w:r>
          </w:p>
        </w:tc>
        <w:tc>
          <w:tcPr>
            <w:tcW w:w="1317" w:type="pct"/>
            <w:tcBorders>
              <w:top w:val="nil"/>
              <w:left w:val="nil"/>
              <w:bottom w:val="single" w:sz="4" w:space="0" w:color="auto"/>
              <w:right w:val="single" w:sz="4" w:space="0" w:color="auto"/>
            </w:tcBorders>
            <w:shd w:val="clear" w:color="auto" w:fill="auto"/>
            <w:noWrap/>
            <w:vAlign w:val="center"/>
          </w:tcPr>
          <w:p w14:paraId="03D7F56F"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0EEF4352"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0BF669C6"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07448143"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6A1FA0E2"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5A6BEB1F" w14:textId="77777777" w:rsidR="007C5016" w:rsidRPr="004A790C" w:rsidRDefault="007C5016" w:rsidP="007C5016">
            <w:pPr>
              <w:jc w:val="center"/>
              <w:rPr>
                <w:sz w:val="23"/>
                <w:szCs w:val="23"/>
              </w:rPr>
            </w:pPr>
          </w:p>
        </w:tc>
      </w:tr>
      <w:tr w:rsidR="007C5016" w:rsidRPr="004A790C" w14:paraId="18FCF716"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B26EA1C" w14:textId="77777777" w:rsidR="007C5016" w:rsidRPr="004A790C" w:rsidRDefault="007C5016" w:rsidP="007C5016">
            <w:pPr>
              <w:jc w:val="center"/>
              <w:rPr>
                <w:sz w:val="23"/>
                <w:szCs w:val="23"/>
              </w:rPr>
            </w:pPr>
          </w:p>
        </w:tc>
        <w:tc>
          <w:tcPr>
            <w:tcW w:w="1317" w:type="pct"/>
            <w:tcBorders>
              <w:top w:val="nil"/>
              <w:left w:val="nil"/>
              <w:bottom w:val="single" w:sz="4" w:space="0" w:color="auto"/>
              <w:right w:val="single" w:sz="4" w:space="0" w:color="auto"/>
            </w:tcBorders>
            <w:shd w:val="clear" w:color="auto" w:fill="auto"/>
            <w:noWrap/>
            <w:vAlign w:val="center"/>
          </w:tcPr>
          <w:p w14:paraId="6EEFEF4A" w14:textId="77777777" w:rsidR="007C5016" w:rsidRPr="004A790C" w:rsidRDefault="007C5016" w:rsidP="007C5016">
            <w:pPr>
              <w:jc w:val="center"/>
              <w:rPr>
                <w:sz w:val="23"/>
                <w:szCs w:val="23"/>
              </w:rPr>
            </w:pPr>
          </w:p>
        </w:tc>
        <w:tc>
          <w:tcPr>
            <w:tcW w:w="552" w:type="pct"/>
            <w:tcBorders>
              <w:top w:val="nil"/>
              <w:left w:val="nil"/>
              <w:bottom w:val="single" w:sz="4" w:space="0" w:color="auto"/>
              <w:right w:val="single" w:sz="4" w:space="0" w:color="auto"/>
            </w:tcBorders>
            <w:shd w:val="clear" w:color="auto" w:fill="auto"/>
            <w:noWrap/>
            <w:vAlign w:val="center"/>
            <w:hideMark/>
          </w:tcPr>
          <w:p w14:paraId="05BBCFCA"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111F2D10"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74106686"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343A06DC"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3125FA38" w14:textId="77777777" w:rsidR="007C5016" w:rsidRPr="004A790C" w:rsidRDefault="007C5016" w:rsidP="007C5016">
            <w:pPr>
              <w:jc w:val="center"/>
              <w:rPr>
                <w:sz w:val="23"/>
                <w:szCs w:val="23"/>
              </w:rPr>
            </w:pPr>
          </w:p>
        </w:tc>
      </w:tr>
      <w:tr w:rsidR="007C5016" w:rsidRPr="004A790C" w14:paraId="2140BB3B" w14:textId="77777777" w:rsidTr="007C5016">
        <w:trPr>
          <w:trHeight w:val="315"/>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B9FB812" w14:textId="77777777" w:rsidR="007C5016" w:rsidRPr="004A790C" w:rsidRDefault="007C5016" w:rsidP="007C5016">
            <w:pPr>
              <w:jc w:val="center"/>
              <w:rPr>
                <w:sz w:val="23"/>
                <w:szCs w:val="23"/>
              </w:rPr>
            </w:pPr>
          </w:p>
        </w:tc>
        <w:tc>
          <w:tcPr>
            <w:tcW w:w="1317" w:type="pct"/>
            <w:tcBorders>
              <w:top w:val="nil"/>
              <w:left w:val="nil"/>
              <w:bottom w:val="single" w:sz="4" w:space="0" w:color="auto"/>
              <w:right w:val="single" w:sz="4" w:space="0" w:color="auto"/>
            </w:tcBorders>
            <w:shd w:val="clear" w:color="auto" w:fill="auto"/>
            <w:noWrap/>
            <w:vAlign w:val="center"/>
            <w:hideMark/>
          </w:tcPr>
          <w:p w14:paraId="79656367" w14:textId="77777777" w:rsidR="007C5016" w:rsidRPr="004A790C" w:rsidRDefault="007C5016" w:rsidP="007C5016">
            <w:pPr>
              <w:jc w:val="center"/>
              <w:rPr>
                <w:b/>
                <w:bCs/>
                <w:sz w:val="23"/>
                <w:szCs w:val="23"/>
              </w:rPr>
            </w:pPr>
            <w:r w:rsidRPr="004A790C">
              <w:rPr>
                <w:b/>
                <w:bCs/>
                <w:sz w:val="23"/>
                <w:szCs w:val="23"/>
              </w:rPr>
              <w:t>Tổng số</w:t>
            </w:r>
          </w:p>
        </w:tc>
        <w:tc>
          <w:tcPr>
            <w:tcW w:w="552" w:type="pct"/>
            <w:tcBorders>
              <w:top w:val="nil"/>
              <w:left w:val="nil"/>
              <w:bottom w:val="single" w:sz="4" w:space="0" w:color="auto"/>
              <w:right w:val="single" w:sz="4" w:space="0" w:color="auto"/>
            </w:tcBorders>
            <w:shd w:val="clear" w:color="auto" w:fill="auto"/>
            <w:noWrap/>
            <w:vAlign w:val="center"/>
            <w:hideMark/>
          </w:tcPr>
          <w:p w14:paraId="41A35097" w14:textId="77777777" w:rsidR="007C5016" w:rsidRPr="004A790C" w:rsidRDefault="007C5016" w:rsidP="007C5016">
            <w:pPr>
              <w:jc w:val="center"/>
              <w:rPr>
                <w:sz w:val="23"/>
                <w:szCs w:val="23"/>
              </w:rPr>
            </w:pPr>
          </w:p>
        </w:tc>
        <w:tc>
          <w:tcPr>
            <w:tcW w:w="556" w:type="pct"/>
            <w:tcBorders>
              <w:top w:val="nil"/>
              <w:left w:val="nil"/>
              <w:bottom w:val="single" w:sz="4" w:space="0" w:color="auto"/>
              <w:right w:val="single" w:sz="4" w:space="0" w:color="auto"/>
            </w:tcBorders>
            <w:shd w:val="clear" w:color="auto" w:fill="auto"/>
            <w:noWrap/>
            <w:vAlign w:val="center"/>
            <w:hideMark/>
          </w:tcPr>
          <w:p w14:paraId="31579988" w14:textId="77777777" w:rsidR="007C5016" w:rsidRPr="004A790C" w:rsidRDefault="007C5016" w:rsidP="007C5016">
            <w:pPr>
              <w:jc w:val="center"/>
              <w:rPr>
                <w:sz w:val="23"/>
                <w:szCs w:val="23"/>
              </w:rPr>
            </w:pPr>
          </w:p>
        </w:tc>
        <w:tc>
          <w:tcPr>
            <w:tcW w:w="690" w:type="pct"/>
            <w:tcBorders>
              <w:top w:val="nil"/>
              <w:left w:val="nil"/>
              <w:bottom w:val="single" w:sz="4" w:space="0" w:color="auto"/>
              <w:right w:val="single" w:sz="4" w:space="0" w:color="auto"/>
            </w:tcBorders>
            <w:shd w:val="clear" w:color="auto" w:fill="auto"/>
            <w:noWrap/>
            <w:vAlign w:val="center"/>
            <w:hideMark/>
          </w:tcPr>
          <w:p w14:paraId="08A9C6BC" w14:textId="77777777" w:rsidR="007C5016" w:rsidRPr="004A790C" w:rsidRDefault="007C5016" w:rsidP="007C5016">
            <w:pPr>
              <w:jc w:val="center"/>
              <w:rPr>
                <w:sz w:val="23"/>
                <w:szCs w:val="23"/>
              </w:rPr>
            </w:pPr>
          </w:p>
        </w:tc>
        <w:tc>
          <w:tcPr>
            <w:tcW w:w="899" w:type="pct"/>
            <w:tcBorders>
              <w:top w:val="nil"/>
              <w:left w:val="nil"/>
              <w:bottom w:val="single" w:sz="4" w:space="0" w:color="auto"/>
              <w:right w:val="single" w:sz="4" w:space="0" w:color="auto"/>
            </w:tcBorders>
            <w:shd w:val="clear" w:color="auto" w:fill="auto"/>
            <w:vAlign w:val="center"/>
            <w:hideMark/>
          </w:tcPr>
          <w:p w14:paraId="7439C2FB" w14:textId="77777777" w:rsidR="007C5016" w:rsidRPr="004A790C" w:rsidRDefault="007C5016" w:rsidP="007C5016">
            <w:pPr>
              <w:jc w:val="center"/>
              <w:rPr>
                <w:sz w:val="23"/>
                <w:szCs w:val="23"/>
              </w:rPr>
            </w:pPr>
          </w:p>
        </w:tc>
        <w:tc>
          <w:tcPr>
            <w:tcW w:w="624" w:type="pct"/>
            <w:tcBorders>
              <w:top w:val="nil"/>
              <w:left w:val="nil"/>
              <w:bottom w:val="single" w:sz="4" w:space="0" w:color="auto"/>
              <w:right w:val="single" w:sz="4" w:space="0" w:color="auto"/>
            </w:tcBorders>
            <w:shd w:val="clear" w:color="auto" w:fill="auto"/>
            <w:noWrap/>
            <w:vAlign w:val="center"/>
            <w:hideMark/>
          </w:tcPr>
          <w:p w14:paraId="66FA0939" w14:textId="77777777" w:rsidR="007C5016" w:rsidRPr="004A790C" w:rsidRDefault="007C5016" w:rsidP="007C5016">
            <w:pPr>
              <w:jc w:val="center"/>
              <w:rPr>
                <w:sz w:val="23"/>
                <w:szCs w:val="23"/>
              </w:rPr>
            </w:pPr>
          </w:p>
        </w:tc>
      </w:tr>
    </w:tbl>
    <w:p w14:paraId="1EA766C1" w14:textId="58959D2C" w:rsidR="00FB5709" w:rsidRDefault="00FB5709">
      <w:pPr>
        <w:spacing w:before="120" w:after="120" w:line="312" w:lineRule="auto"/>
        <w:jc w:val="both"/>
        <w:rPr>
          <w:b/>
          <w:spacing w:val="-6"/>
          <w:sz w:val="27"/>
          <w:szCs w:val="27"/>
          <w:lang w:val="vi-VN"/>
        </w:rPr>
      </w:pPr>
    </w:p>
    <w:p w14:paraId="7EBB88E8" w14:textId="77777777" w:rsidR="00FB5709" w:rsidRDefault="00FB5709">
      <w:pPr>
        <w:spacing w:before="120" w:after="120" w:line="312" w:lineRule="auto"/>
        <w:jc w:val="both"/>
        <w:rPr>
          <w:b/>
          <w:spacing w:val="-6"/>
          <w:sz w:val="27"/>
          <w:szCs w:val="27"/>
          <w:lang w:val="vi-VN"/>
        </w:rPr>
      </w:pPr>
      <w:r>
        <w:rPr>
          <w:b/>
          <w:spacing w:val="-6"/>
          <w:sz w:val="27"/>
          <w:szCs w:val="27"/>
          <w:lang w:val="vi-VN"/>
        </w:rPr>
        <w:br w:type="page"/>
      </w:r>
    </w:p>
    <w:p w14:paraId="0C61CF76" w14:textId="73EE749D" w:rsidR="00F0068B" w:rsidRPr="00F0068B" w:rsidRDefault="00F0068B" w:rsidP="00F0068B">
      <w:pPr>
        <w:spacing w:line="288" w:lineRule="auto"/>
        <w:jc w:val="center"/>
        <w:rPr>
          <w:bCs/>
          <w:sz w:val="27"/>
          <w:szCs w:val="27"/>
          <w:lang w:val="vi-VN"/>
        </w:rPr>
      </w:pPr>
      <w:r w:rsidRPr="007C5016">
        <w:rPr>
          <w:bCs/>
          <w:sz w:val="27"/>
          <w:szCs w:val="27"/>
          <w:lang w:val="vi-VN"/>
        </w:rPr>
        <w:lastRenderedPageBreak/>
        <w:t>Mẫu số 0</w:t>
      </w:r>
      <w:r w:rsidRPr="00F0068B">
        <w:rPr>
          <w:bCs/>
          <w:sz w:val="27"/>
          <w:szCs w:val="27"/>
          <w:lang w:val="vi-VN"/>
        </w:rPr>
        <w:t>1</w:t>
      </w:r>
      <w:r w:rsidRPr="00F0068B">
        <w:rPr>
          <w:bCs/>
          <w:sz w:val="27"/>
          <w:szCs w:val="27"/>
          <w:lang w:val="vi-VN"/>
        </w:rPr>
        <w:t>,</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Pr="00F0068B">
        <w:rPr>
          <w:bCs/>
          <w:sz w:val="27"/>
          <w:szCs w:val="27"/>
          <w:lang w:val="vi-VN"/>
        </w:rPr>
        <w:t>4</w:t>
      </w:r>
    </w:p>
    <w:p w14:paraId="6C572675" w14:textId="1F608FCD" w:rsidR="00F0068B" w:rsidRDefault="00F0068B" w:rsidP="00F0068B">
      <w:pPr>
        <w:jc w:val="center"/>
        <w:outlineLvl w:val="0"/>
        <w:rPr>
          <w:b/>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666B59DA" w14:textId="77777777" w:rsidR="00F0068B" w:rsidRPr="007A073C" w:rsidRDefault="00F0068B" w:rsidP="00F0068B">
      <w:pPr>
        <w:jc w:val="center"/>
        <w:outlineLvl w:val="0"/>
        <w:rPr>
          <w:b/>
          <w:lang w:val="vi-VN"/>
        </w:rPr>
      </w:pPr>
      <w:r w:rsidRPr="007A073C">
        <w:rPr>
          <w:b/>
          <w:lang w:val="vi-VN"/>
        </w:rPr>
        <w:t>BÁO CÁO QUYẾT TOÁN</w:t>
      </w:r>
    </w:p>
    <w:p w14:paraId="3F62EA12" w14:textId="77777777" w:rsidR="00F0068B" w:rsidRPr="007A073C" w:rsidRDefault="00F0068B" w:rsidP="00F0068B">
      <w:pPr>
        <w:jc w:val="center"/>
        <w:outlineLvl w:val="0"/>
        <w:rPr>
          <w:b/>
          <w:lang w:val="vi-VN"/>
        </w:rPr>
      </w:pPr>
      <w:r w:rsidRPr="007A073C">
        <w:rPr>
          <w:b/>
          <w:lang w:val="vi-VN"/>
        </w:rPr>
        <w:t xml:space="preserve"> KINH PHÍ HỖ TRỢ CUNG CẤP, SỬ DỤNG DỊCH VỤ </w:t>
      </w:r>
    </w:p>
    <w:p w14:paraId="50BA8144" w14:textId="77777777" w:rsidR="00F0068B" w:rsidRPr="007A073C" w:rsidRDefault="00F0068B" w:rsidP="00F0068B">
      <w:pPr>
        <w:jc w:val="center"/>
        <w:outlineLvl w:val="0"/>
        <w:rPr>
          <w:b/>
          <w:lang w:val="vi-VN"/>
        </w:rPr>
      </w:pPr>
      <w:r w:rsidRPr="007A073C">
        <w:rPr>
          <w:b/>
          <w:lang w:val="vi-VN"/>
        </w:rPr>
        <w:t>VIỄN THÔNG CÔNG ÍCH</w:t>
      </w:r>
    </w:p>
    <w:p w14:paraId="1DFDE78B" w14:textId="77777777" w:rsidR="00F0068B" w:rsidRPr="007A073C" w:rsidRDefault="00F0068B" w:rsidP="00F0068B">
      <w:pPr>
        <w:jc w:val="center"/>
        <w:outlineLvl w:val="0"/>
        <w:rPr>
          <w:b/>
          <w:lang w:val="vi-VN"/>
        </w:rPr>
      </w:pPr>
      <w:r w:rsidRPr="007A073C">
        <w:rPr>
          <w:b/>
          <w:lang w:val="vi-VN"/>
        </w:rPr>
        <w:t>NĂM ……</w:t>
      </w:r>
    </w:p>
    <w:p w14:paraId="30A8912B" w14:textId="77777777" w:rsidR="00F0068B" w:rsidRPr="007A073C" w:rsidRDefault="00F0068B" w:rsidP="00F0068B">
      <w:pPr>
        <w:jc w:val="center"/>
        <w:outlineLvl w:val="0"/>
        <w:rPr>
          <w:b/>
          <w:lang w:val="vi-VN"/>
        </w:rPr>
      </w:pPr>
    </w:p>
    <w:p w14:paraId="4DD5F803" w14:textId="77777777" w:rsidR="00F0068B" w:rsidRPr="00E84EA7" w:rsidRDefault="00F0068B" w:rsidP="00F0068B">
      <w:pPr>
        <w:jc w:val="center"/>
        <w:outlineLvl w:val="0"/>
        <w:rPr>
          <w:bCs/>
          <w:lang w:val="vi-VN"/>
        </w:rPr>
      </w:pPr>
      <w:r w:rsidRPr="007A073C">
        <w:rPr>
          <w:bCs/>
          <w:lang w:val="vi-VN"/>
        </w:rPr>
        <w:t xml:space="preserve">Kính gửi: Bộ </w:t>
      </w:r>
      <w:r w:rsidRPr="00E84EA7">
        <w:rPr>
          <w:bCs/>
          <w:lang w:val="vi-VN"/>
        </w:rPr>
        <w:t>Khoa học và Công nghệ</w:t>
      </w:r>
    </w:p>
    <w:p w14:paraId="24985951" w14:textId="77777777" w:rsidR="00F0068B" w:rsidRPr="007A073C" w:rsidRDefault="00F0068B" w:rsidP="00F0068B">
      <w:pPr>
        <w:jc w:val="center"/>
        <w:outlineLvl w:val="0"/>
        <w:rPr>
          <w:bCs/>
          <w:lang w:val="vi-VN"/>
        </w:rPr>
      </w:pPr>
    </w:p>
    <w:p w14:paraId="03A7442F" w14:textId="77777777" w:rsidR="00F0068B" w:rsidRPr="007A073C" w:rsidRDefault="00F0068B" w:rsidP="00F0068B">
      <w:pPr>
        <w:ind w:firstLine="720"/>
        <w:jc w:val="both"/>
        <w:outlineLvl w:val="0"/>
        <w:rPr>
          <w:bCs/>
          <w:i/>
          <w:iCs/>
          <w:lang w:val="vi-VN"/>
        </w:rPr>
      </w:pPr>
      <w:r w:rsidRPr="007A073C">
        <w:rPr>
          <w:bCs/>
          <w:i/>
          <w:iCs/>
          <w:lang w:val="vi-VN"/>
        </w:rPr>
        <w:t xml:space="preserve">Căn cứ Quyết định phê duyệt kế hoạch và dự toán số ………/QĐ-BTTTT ngày …. tháng …. năm  202.…. của </w:t>
      </w:r>
      <w:r>
        <w:rPr>
          <w:bCs/>
          <w:i/>
          <w:iCs/>
          <w:lang w:val="vi-VN"/>
        </w:rPr>
        <w:t>Bộ Khoa học và Công nghệ</w:t>
      </w:r>
      <w:r w:rsidRPr="007A073C">
        <w:rPr>
          <w:bCs/>
          <w:i/>
          <w:iCs/>
          <w:lang w:val="vi-VN"/>
        </w:rPr>
        <w:t xml:space="preserve"> về việc ……;</w:t>
      </w:r>
    </w:p>
    <w:p w14:paraId="42EF64B0" w14:textId="77777777" w:rsidR="00F0068B" w:rsidRPr="007A073C" w:rsidRDefault="00F0068B" w:rsidP="00F0068B">
      <w:pPr>
        <w:ind w:firstLine="720"/>
        <w:jc w:val="both"/>
        <w:outlineLvl w:val="0"/>
        <w:rPr>
          <w:bCs/>
          <w:i/>
          <w:iCs/>
          <w:lang w:val="vi-VN"/>
        </w:rPr>
      </w:pPr>
      <w:r w:rsidRPr="007A073C">
        <w:rPr>
          <w:bCs/>
          <w:i/>
          <w:iCs/>
          <w:lang w:val="vi-VN"/>
        </w:rPr>
        <w:t>Căn cứ Hợp đồng đặt hàng số .… giữa Quỹ Dịch vụ viễn thông công ích Việt Nam và Doanh nghiệp …….. ;</w:t>
      </w:r>
    </w:p>
    <w:p w14:paraId="74F694D1" w14:textId="77777777" w:rsidR="00F0068B" w:rsidRPr="007A073C" w:rsidRDefault="00F0068B" w:rsidP="00F0068B">
      <w:pPr>
        <w:ind w:firstLine="720"/>
        <w:jc w:val="both"/>
        <w:outlineLvl w:val="0"/>
        <w:rPr>
          <w:bCs/>
          <w:i/>
          <w:iCs/>
          <w:lang w:val="vi-VN"/>
        </w:rPr>
      </w:pPr>
      <w:r w:rsidRPr="007A073C">
        <w:rPr>
          <w:bCs/>
          <w:i/>
          <w:iCs/>
          <w:lang w:val="vi-VN"/>
        </w:rPr>
        <w:t>Căn cứ biên bản nghiệm thu năm 202… giữa Quỹ Dịch vụ viễn thông công ích Việt Nam và Doanh nghiệp ……</w:t>
      </w:r>
    </w:p>
    <w:p w14:paraId="32B810CF" w14:textId="77777777" w:rsidR="00F0068B" w:rsidRPr="007A073C" w:rsidRDefault="00F0068B" w:rsidP="00F0068B">
      <w:pPr>
        <w:ind w:firstLine="720"/>
        <w:jc w:val="both"/>
        <w:outlineLvl w:val="0"/>
        <w:rPr>
          <w:bCs/>
          <w:i/>
          <w:iCs/>
          <w:lang w:val="vi-VN"/>
        </w:rPr>
      </w:pPr>
      <w:r w:rsidRPr="007A073C">
        <w:rPr>
          <w:bCs/>
          <w:i/>
          <w:iCs/>
          <w:lang w:val="vi-VN"/>
        </w:rPr>
        <w:t xml:space="preserve">Quỹ Dịch vụ viễn thông công ích Việt Nam đề nghị </w:t>
      </w:r>
      <w:r>
        <w:rPr>
          <w:bCs/>
          <w:i/>
          <w:iCs/>
          <w:lang w:val="vi-VN"/>
        </w:rPr>
        <w:t>Bộ Khoa học và Công nghệ</w:t>
      </w:r>
      <w:r w:rsidRPr="007A073C">
        <w:rPr>
          <w:bCs/>
          <w:i/>
          <w:iCs/>
          <w:lang w:val="vi-VN"/>
        </w:rPr>
        <w:t xml:space="preserve"> phê duyệt quyết toán kinh phí hỗ trợ cung cấp dịch vụ viễn thông công ích đã thực hiện năm 202… như sau: </w:t>
      </w:r>
    </w:p>
    <w:p w14:paraId="5A69AAD7" w14:textId="77777777" w:rsidR="00F0068B" w:rsidRPr="007A073C" w:rsidRDefault="00F0068B" w:rsidP="00F0068B">
      <w:pPr>
        <w:ind w:firstLine="720"/>
        <w:jc w:val="both"/>
        <w:outlineLvl w:val="0"/>
        <w:rPr>
          <w:bCs/>
          <w:i/>
          <w:iCs/>
          <w:lang w:val="vi-VN"/>
        </w:rPr>
      </w:pPr>
    </w:p>
    <w:p w14:paraId="22CBEB8D" w14:textId="77777777" w:rsidR="00F0068B" w:rsidRPr="007A5265" w:rsidRDefault="00F0068B" w:rsidP="00F0068B">
      <w:pPr>
        <w:numPr>
          <w:ilvl w:val="0"/>
          <w:numId w:val="38"/>
        </w:numPr>
        <w:jc w:val="both"/>
        <w:outlineLvl w:val="0"/>
        <w:rPr>
          <w:b/>
        </w:rPr>
      </w:pPr>
      <w:r w:rsidRPr="007A5265">
        <w:rPr>
          <w:b/>
        </w:rPr>
        <w:t>Tình hình kinh phí trong năm:</w:t>
      </w:r>
    </w:p>
    <w:p w14:paraId="041833DA" w14:textId="77777777" w:rsidR="00F0068B" w:rsidRPr="007A5265" w:rsidRDefault="00F0068B" w:rsidP="00F0068B">
      <w:pPr>
        <w:jc w:val="both"/>
        <w:outlineLvl w:val="0"/>
        <w:rPr>
          <w:b/>
        </w:rPr>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10"/>
        <w:gridCol w:w="1225"/>
        <w:gridCol w:w="1086"/>
        <w:gridCol w:w="964"/>
        <w:gridCol w:w="919"/>
        <w:gridCol w:w="1034"/>
        <w:gridCol w:w="1068"/>
      </w:tblGrid>
      <w:tr w:rsidR="00F0068B" w:rsidRPr="007A5265" w14:paraId="77324528"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2F89EB71" w14:textId="77777777" w:rsidR="00F0068B" w:rsidRPr="007A5265" w:rsidRDefault="00F0068B" w:rsidP="00BC1E6A">
            <w:pPr>
              <w:spacing w:line="240" w:lineRule="exact"/>
              <w:jc w:val="center"/>
              <w:rPr>
                <w:b/>
                <w:bCs/>
              </w:rPr>
            </w:pPr>
          </w:p>
          <w:p w14:paraId="591A1F32" w14:textId="77777777" w:rsidR="00F0068B" w:rsidRPr="007A5265" w:rsidRDefault="00F0068B" w:rsidP="00BC1E6A">
            <w:pPr>
              <w:spacing w:line="240" w:lineRule="exact"/>
              <w:jc w:val="center"/>
              <w:rPr>
                <w:b/>
                <w:bCs/>
              </w:rPr>
            </w:pPr>
          </w:p>
          <w:p w14:paraId="5A2BB680" w14:textId="77777777" w:rsidR="00F0068B" w:rsidRPr="007A5265" w:rsidRDefault="00F0068B" w:rsidP="00BC1E6A">
            <w:pPr>
              <w:spacing w:line="240" w:lineRule="exact"/>
              <w:jc w:val="center"/>
              <w:rPr>
                <w:b/>
                <w:bCs/>
              </w:rPr>
            </w:pPr>
          </w:p>
          <w:p w14:paraId="5A053792" w14:textId="77777777" w:rsidR="00F0068B" w:rsidRPr="007A5265" w:rsidRDefault="00F0068B" w:rsidP="00BC1E6A">
            <w:pPr>
              <w:spacing w:line="240" w:lineRule="exact"/>
              <w:jc w:val="center"/>
              <w:rPr>
                <w:b/>
                <w:bCs/>
              </w:rPr>
            </w:pPr>
          </w:p>
          <w:p w14:paraId="1531CB89" w14:textId="77777777" w:rsidR="00F0068B" w:rsidRPr="007A5265" w:rsidRDefault="00F0068B" w:rsidP="00BC1E6A">
            <w:pPr>
              <w:spacing w:line="240" w:lineRule="exact"/>
              <w:jc w:val="center"/>
              <w:rPr>
                <w:b/>
                <w:bCs/>
              </w:rPr>
            </w:pPr>
            <w:r w:rsidRPr="007A5265">
              <w:rPr>
                <w:b/>
                <w:bCs/>
              </w:rPr>
              <w:t>STT</w:t>
            </w:r>
          </w:p>
        </w:tc>
        <w:tc>
          <w:tcPr>
            <w:tcW w:w="2249" w:type="dxa"/>
            <w:tcBorders>
              <w:top w:val="single" w:sz="4" w:space="0" w:color="auto"/>
              <w:left w:val="single" w:sz="4" w:space="0" w:color="auto"/>
              <w:bottom w:val="single" w:sz="4" w:space="0" w:color="auto"/>
              <w:right w:val="single" w:sz="4" w:space="0" w:color="auto"/>
            </w:tcBorders>
          </w:tcPr>
          <w:p w14:paraId="325A0509" w14:textId="77777777" w:rsidR="00F0068B" w:rsidRPr="007A5265" w:rsidRDefault="00F0068B" w:rsidP="00BC1E6A">
            <w:pPr>
              <w:spacing w:line="240" w:lineRule="exact"/>
              <w:jc w:val="center"/>
              <w:rPr>
                <w:b/>
                <w:bCs/>
              </w:rPr>
            </w:pPr>
          </w:p>
          <w:p w14:paraId="428001F0" w14:textId="77777777" w:rsidR="00F0068B" w:rsidRPr="007A5265" w:rsidRDefault="00F0068B" w:rsidP="00BC1E6A">
            <w:pPr>
              <w:spacing w:line="240" w:lineRule="exact"/>
              <w:jc w:val="center"/>
              <w:rPr>
                <w:b/>
                <w:bCs/>
              </w:rPr>
            </w:pPr>
          </w:p>
          <w:p w14:paraId="43D71B98" w14:textId="77777777" w:rsidR="00F0068B" w:rsidRPr="007A5265" w:rsidRDefault="00F0068B" w:rsidP="00BC1E6A">
            <w:pPr>
              <w:spacing w:line="240" w:lineRule="exact"/>
              <w:jc w:val="center"/>
              <w:rPr>
                <w:b/>
                <w:bCs/>
              </w:rPr>
            </w:pPr>
          </w:p>
          <w:p w14:paraId="2E4A7408" w14:textId="77777777" w:rsidR="00F0068B" w:rsidRPr="007A5265" w:rsidRDefault="00F0068B" w:rsidP="00BC1E6A">
            <w:pPr>
              <w:spacing w:line="240" w:lineRule="exact"/>
              <w:jc w:val="center"/>
              <w:rPr>
                <w:b/>
                <w:bCs/>
              </w:rPr>
            </w:pPr>
          </w:p>
          <w:p w14:paraId="79521A43" w14:textId="77777777" w:rsidR="00F0068B" w:rsidRPr="007A5265" w:rsidRDefault="00F0068B" w:rsidP="00BC1E6A">
            <w:pPr>
              <w:spacing w:line="240" w:lineRule="exact"/>
              <w:jc w:val="center"/>
              <w:rPr>
                <w:b/>
                <w:bCs/>
              </w:rPr>
            </w:pPr>
            <w:r w:rsidRPr="007A5265">
              <w:rPr>
                <w:b/>
                <w:bCs/>
              </w:rPr>
              <w:t>Doanh nghiêp</w:t>
            </w:r>
          </w:p>
        </w:tc>
        <w:tc>
          <w:tcPr>
            <w:tcW w:w="1240" w:type="dxa"/>
            <w:tcBorders>
              <w:top w:val="single" w:sz="4" w:space="0" w:color="auto"/>
              <w:left w:val="single" w:sz="4" w:space="0" w:color="auto"/>
              <w:bottom w:val="single" w:sz="4" w:space="0" w:color="auto"/>
              <w:right w:val="single" w:sz="4" w:space="0" w:color="auto"/>
            </w:tcBorders>
          </w:tcPr>
          <w:p w14:paraId="5DC687DB" w14:textId="77777777" w:rsidR="00F0068B" w:rsidRPr="007A5265" w:rsidRDefault="00F0068B" w:rsidP="00BC1E6A">
            <w:pPr>
              <w:spacing w:line="240" w:lineRule="exact"/>
              <w:jc w:val="center"/>
              <w:rPr>
                <w:b/>
                <w:bCs/>
              </w:rPr>
            </w:pPr>
            <w:r w:rsidRPr="007A5265">
              <w:rPr>
                <w:b/>
                <w:bCs/>
              </w:rPr>
              <w:t>Giá trị theo  Hợp đồng</w:t>
            </w:r>
          </w:p>
        </w:tc>
        <w:tc>
          <w:tcPr>
            <w:tcW w:w="1090" w:type="dxa"/>
            <w:tcBorders>
              <w:top w:val="single" w:sz="4" w:space="0" w:color="auto"/>
              <w:left w:val="single" w:sz="4" w:space="0" w:color="auto"/>
              <w:bottom w:val="single" w:sz="4" w:space="0" w:color="auto"/>
              <w:right w:val="single" w:sz="4" w:space="0" w:color="auto"/>
            </w:tcBorders>
          </w:tcPr>
          <w:p w14:paraId="2456BECB" w14:textId="77777777" w:rsidR="00F0068B" w:rsidRPr="007A5265" w:rsidRDefault="00F0068B" w:rsidP="00BC1E6A">
            <w:pPr>
              <w:spacing w:line="240" w:lineRule="exact"/>
              <w:jc w:val="both"/>
              <w:rPr>
                <w:b/>
                <w:bCs/>
              </w:rPr>
            </w:pPr>
            <w:r w:rsidRPr="007A5265">
              <w:rPr>
                <w:b/>
                <w:bCs/>
              </w:rPr>
              <w:t xml:space="preserve">Kinh phí năm trước chuyển sang </w:t>
            </w:r>
          </w:p>
          <w:p w14:paraId="2EE22A3E" w14:textId="77777777" w:rsidR="00F0068B" w:rsidRPr="007A5265" w:rsidRDefault="00F0068B" w:rsidP="00BC1E6A">
            <w:pPr>
              <w:spacing w:line="240" w:lineRule="exact"/>
              <w:jc w:val="both"/>
              <w:rPr>
                <w:b/>
                <w:bCs/>
              </w:rPr>
            </w:pPr>
            <w:r w:rsidRPr="007A5265">
              <w:rPr>
                <w:b/>
                <w:bCs/>
              </w:rPr>
              <w:t>(nếu có)</w:t>
            </w:r>
          </w:p>
        </w:tc>
        <w:tc>
          <w:tcPr>
            <w:tcW w:w="970" w:type="dxa"/>
            <w:tcBorders>
              <w:top w:val="single" w:sz="4" w:space="0" w:color="auto"/>
              <w:left w:val="single" w:sz="4" w:space="0" w:color="auto"/>
              <w:bottom w:val="single" w:sz="4" w:space="0" w:color="auto"/>
              <w:right w:val="single" w:sz="4" w:space="0" w:color="auto"/>
            </w:tcBorders>
          </w:tcPr>
          <w:p w14:paraId="357B64B7" w14:textId="77777777" w:rsidR="00F0068B" w:rsidRPr="007A5265" w:rsidRDefault="00F0068B" w:rsidP="00BC1E6A">
            <w:pPr>
              <w:spacing w:line="240" w:lineRule="exact"/>
              <w:jc w:val="center"/>
              <w:rPr>
                <w:b/>
                <w:bCs/>
              </w:rPr>
            </w:pPr>
            <w:r w:rsidRPr="007A5265">
              <w:rPr>
                <w:b/>
                <w:bCs/>
              </w:rPr>
              <w:t>Kinh phí tạm ứng trong năm</w:t>
            </w:r>
          </w:p>
        </w:tc>
        <w:tc>
          <w:tcPr>
            <w:tcW w:w="923" w:type="dxa"/>
            <w:tcBorders>
              <w:top w:val="single" w:sz="4" w:space="0" w:color="auto"/>
              <w:left w:val="single" w:sz="4" w:space="0" w:color="auto"/>
              <w:bottom w:val="single" w:sz="4" w:space="0" w:color="auto"/>
              <w:right w:val="single" w:sz="4" w:space="0" w:color="auto"/>
            </w:tcBorders>
          </w:tcPr>
          <w:p w14:paraId="59D3924D" w14:textId="77777777" w:rsidR="00F0068B" w:rsidRPr="007A5265" w:rsidRDefault="00F0068B" w:rsidP="00BC1E6A">
            <w:pPr>
              <w:spacing w:line="240" w:lineRule="exact"/>
              <w:jc w:val="center"/>
              <w:rPr>
                <w:b/>
                <w:bCs/>
              </w:rPr>
            </w:pPr>
            <w:r w:rsidRPr="007A5265">
              <w:rPr>
                <w:b/>
                <w:bCs/>
              </w:rPr>
              <w:t>Kinh phí đã sử dụng đề nghị quyết toán</w:t>
            </w:r>
          </w:p>
        </w:tc>
        <w:tc>
          <w:tcPr>
            <w:tcW w:w="1037" w:type="dxa"/>
            <w:tcBorders>
              <w:top w:val="single" w:sz="4" w:space="0" w:color="auto"/>
              <w:left w:val="single" w:sz="4" w:space="0" w:color="auto"/>
              <w:bottom w:val="single" w:sz="4" w:space="0" w:color="auto"/>
              <w:right w:val="single" w:sz="4" w:space="0" w:color="auto"/>
            </w:tcBorders>
          </w:tcPr>
          <w:p w14:paraId="24A07B4D" w14:textId="77777777" w:rsidR="00F0068B" w:rsidRPr="007A5265" w:rsidRDefault="00F0068B" w:rsidP="00BC1E6A">
            <w:pPr>
              <w:spacing w:line="240" w:lineRule="exact"/>
              <w:jc w:val="center"/>
              <w:rPr>
                <w:b/>
                <w:bCs/>
              </w:rPr>
            </w:pPr>
            <w:r w:rsidRPr="007A5265">
              <w:rPr>
                <w:b/>
                <w:bCs/>
              </w:rPr>
              <w:t xml:space="preserve">Kinh phí còn được thanh toán </w:t>
            </w:r>
          </w:p>
        </w:tc>
        <w:tc>
          <w:tcPr>
            <w:tcW w:w="1072" w:type="dxa"/>
            <w:tcBorders>
              <w:top w:val="single" w:sz="4" w:space="0" w:color="auto"/>
              <w:left w:val="single" w:sz="4" w:space="0" w:color="auto"/>
              <w:bottom w:val="single" w:sz="4" w:space="0" w:color="auto"/>
              <w:right w:val="single" w:sz="4" w:space="0" w:color="auto"/>
            </w:tcBorders>
          </w:tcPr>
          <w:p w14:paraId="3BA6FEF5" w14:textId="77777777" w:rsidR="00F0068B" w:rsidRPr="007A5265" w:rsidRDefault="00F0068B" w:rsidP="00BC1E6A">
            <w:pPr>
              <w:spacing w:line="240" w:lineRule="exact"/>
              <w:jc w:val="center"/>
              <w:rPr>
                <w:b/>
                <w:bCs/>
              </w:rPr>
            </w:pPr>
            <w:r w:rsidRPr="007A5265">
              <w:rPr>
                <w:b/>
                <w:bCs/>
              </w:rPr>
              <w:t xml:space="preserve">Kinh phí tạm ứng còn lại chuyển sang năm sau </w:t>
            </w:r>
          </w:p>
          <w:p w14:paraId="108FC982" w14:textId="77777777" w:rsidR="00F0068B" w:rsidRPr="007A5265" w:rsidRDefault="00F0068B" w:rsidP="00BC1E6A">
            <w:pPr>
              <w:spacing w:line="240" w:lineRule="exact"/>
              <w:jc w:val="center"/>
              <w:rPr>
                <w:b/>
                <w:bCs/>
              </w:rPr>
            </w:pPr>
            <w:r w:rsidRPr="007A5265">
              <w:rPr>
                <w:b/>
                <w:bCs/>
              </w:rPr>
              <w:t>(nếu có)</w:t>
            </w:r>
          </w:p>
        </w:tc>
      </w:tr>
      <w:tr w:rsidR="00F0068B" w:rsidRPr="007A5265" w14:paraId="22EEACBB"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5E9413EE" w14:textId="77777777" w:rsidR="00F0068B" w:rsidRPr="007A5265" w:rsidRDefault="00F0068B" w:rsidP="00BC1E6A">
            <w:pPr>
              <w:spacing w:line="240" w:lineRule="exact"/>
              <w:jc w:val="center"/>
            </w:pPr>
          </w:p>
          <w:p w14:paraId="71CD69CC" w14:textId="77777777" w:rsidR="00F0068B" w:rsidRPr="007A5265" w:rsidRDefault="00F0068B" w:rsidP="00BC1E6A">
            <w:pPr>
              <w:spacing w:line="240" w:lineRule="exact"/>
              <w:jc w:val="center"/>
            </w:pPr>
            <w:r w:rsidRPr="007A5265">
              <w:t>A</w:t>
            </w:r>
          </w:p>
        </w:tc>
        <w:tc>
          <w:tcPr>
            <w:tcW w:w="2249" w:type="dxa"/>
            <w:tcBorders>
              <w:top w:val="single" w:sz="4" w:space="0" w:color="auto"/>
              <w:left w:val="single" w:sz="4" w:space="0" w:color="auto"/>
              <w:bottom w:val="single" w:sz="4" w:space="0" w:color="auto"/>
              <w:right w:val="single" w:sz="4" w:space="0" w:color="auto"/>
            </w:tcBorders>
          </w:tcPr>
          <w:p w14:paraId="7060BD3A" w14:textId="77777777" w:rsidR="00F0068B" w:rsidRPr="007A5265" w:rsidRDefault="00F0068B" w:rsidP="00BC1E6A">
            <w:pPr>
              <w:spacing w:line="240" w:lineRule="exact"/>
              <w:jc w:val="center"/>
            </w:pPr>
          </w:p>
          <w:p w14:paraId="4A485FAB" w14:textId="77777777" w:rsidR="00F0068B" w:rsidRPr="007A5265" w:rsidRDefault="00F0068B" w:rsidP="00BC1E6A">
            <w:pPr>
              <w:spacing w:line="240" w:lineRule="exact"/>
              <w:jc w:val="center"/>
            </w:pPr>
            <w:r w:rsidRPr="007A5265">
              <w:t>B</w:t>
            </w:r>
          </w:p>
        </w:tc>
        <w:tc>
          <w:tcPr>
            <w:tcW w:w="1240" w:type="dxa"/>
            <w:tcBorders>
              <w:top w:val="single" w:sz="4" w:space="0" w:color="auto"/>
              <w:left w:val="single" w:sz="4" w:space="0" w:color="auto"/>
              <w:bottom w:val="single" w:sz="4" w:space="0" w:color="auto"/>
              <w:right w:val="single" w:sz="4" w:space="0" w:color="auto"/>
            </w:tcBorders>
          </w:tcPr>
          <w:p w14:paraId="558AF7DD" w14:textId="77777777" w:rsidR="00F0068B" w:rsidRPr="007A5265" w:rsidRDefault="00F0068B" w:rsidP="00BC1E6A">
            <w:pPr>
              <w:spacing w:line="240" w:lineRule="exact"/>
              <w:jc w:val="center"/>
            </w:pPr>
          </w:p>
          <w:p w14:paraId="4F53C3D5" w14:textId="77777777" w:rsidR="00F0068B" w:rsidRPr="007A5265" w:rsidRDefault="00F0068B" w:rsidP="00BC1E6A">
            <w:pPr>
              <w:spacing w:line="240" w:lineRule="exact"/>
              <w:jc w:val="center"/>
            </w:pPr>
            <w:r w:rsidRPr="007A5265">
              <w:t>1</w:t>
            </w:r>
          </w:p>
        </w:tc>
        <w:tc>
          <w:tcPr>
            <w:tcW w:w="1090" w:type="dxa"/>
            <w:tcBorders>
              <w:top w:val="single" w:sz="4" w:space="0" w:color="auto"/>
              <w:left w:val="single" w:sz="4" w:space="0" w:color="auto"/>
              <w:bottom w:val="single" w:sz="4" w:space="0" w:color="auto"/>
              <w:right w:val="single" w:sz="4" w:space="0" w:color="auto"/>
            </w:tcBorders>
          </w:tcPr>
          <w:p w14:paraId="5B8CA775" w14:textId="77777777" w:rsidR="00F0068B" w:rsidRPr="007A5265" w:rsidRDefault="00F0068B" w:rsidP="00BC1E6A">
            <w:pPr>
              <w:spacing w:line="240" w:lineRule="exact"/>
              <w:jc w:val="center"/>
            </w:pPr>
          </w:p>
          <w:p w14:paraId="3E010E9E" w14:textId="77777777" w:rsidR="00F0068B" w:rsidRPr="007A5265" w:rsidRDefault="00F0068B" w:rsidP="00BC1E6A">
            <w:pPr>
              <w:spacing w:line="240" w:lineRule="exact"/>
              <w:jc w:val="center"/>
            </w:pPr>
            <w:r w:rsidRPr="007A5265">
              <w:t>2</w:t>
            </w:r>
          </w:p>
        </w:tc>
        <w:tc>
          <w:tcPr>
            <w:tcW w:w="970" w:type="dxa"/>
            <w:tcBorders>
              <w:top w:val="single" w:sz="4" w:space="0" w:color="auto"/>
              <w:left w:val="single" w:sz="4" w:space="0" w:color="auto"/>
              <w:bottom w:val="single" w:sz="4" w:space="0" w:color="auto"/>
              <w:right w:val="single" w:sz="4" w:space="0" w:color="auto"/>
            </w:tcBorders>
          </w:tcPr>
          <w:p w14:paraId="499A9871" w14:textId="77777777" w:rsidR="00F0068B" w:rsidRPr="007A5265" w:rsidRDefault="00F0068B" w:rsidP="00BC1E6A">
            <w:pPr>
              <w:spacing w:line="240" w:lineRule="exact"/>
              <w:jc w:val="center"/>
            </w:pPr>
          </w:p>
          <w:p w14:paraId="4AD7071C" w14:textId="77777777" w:rsidR="00F0068B" w:rsidRPr="007A5265" w:rsidRDefault="00F0068B" w:rsidP="00BC1E6A">
            <w:pPr>
              <w:spacing w:line="240" w:lineRule="exact"/>
              <w:jc w:val="center"/>
            </w:pPr>
            <w:r w:rsidRPr="007A5265">
              <w:t>3</w:t>
            </w:r>
          </w:p>
        </w:tc>
        <w:tc>
          <w:tcPr>
            <w:tcW w:w="923" w:type="dxa"/>
            <w:tcBorders>
              <w:top w:val="single" w:sz="4" w:space="0" w:color="auto"/>
              <w:left w:val="single" w:sz="4" w:space="0" w:color="auto"/>
              <w:bottom w:val="single" w:sz="4" w:space="0" w:color="auto"/>
              <w:right w:val="single" w:sz="4" w:space="0" w:color="auto"/>
            </w:tcBorders>
          </w:tcPr>
          <w:p w14:paraId="363891C4" w14:textId="77777777" w:rsidR="00F0068B" w:rsidRPr="007A5265" w:rsidRDefault="00F0068B" w:rsidP="00BC1E6A">
            <w:pPr>
              <w:spacing w:line="240" w:lineRule="exact"/>
              <w:jc w:val="center"/>
            </w:pPr>
          </w:p>
          <w:p w14:paraId="333CE8D1" w14:textId="77777777" w:rsidR="00F0068B" w:rsidRPr="007A5265" w:rsidRDefault="00F0068B" w:rsidP="00BC1E6A">
            <w:pPr>
              <w:spacing w:line="240" w:lineRule="exact"/>
              <w:jc w:val="center"/>
            </w:pPr>
            <w:r w:rsidRPr="007A5265">
              <w:t>4</w:t>
            </w:r>
          </w:p>
        </w:tc>
        <w:tc>
          <w:tcPr>
            <w:tcW w:w="1037" w:type="dxa"/>
            <w:tcBorders>
              <w:top w:val="single" w:sz="4" w:space="0" w:color="auto"/>
              <w:left w:val="single" w:sz="4" w:space="0" w:color="auto"/>
              <w:bottom w:val="single" w:sz="4" w:space="0" w:color="auto"/>
              <w:right w:val="single" w:sz="4" w:space="0" w:color="auto"/>
            </w:tcBorders>
          </w:tcPr>
          <w:p w14:paraId="42BC60E2" w14:textId="77777777" w:rsidR="00F0068B" w:rsidRPr="007A5265" w:rsidRDefault="00F0068B" w:rsidP="00BC1E6A">
            <w:pPr>
              <w:spacing w:line="240" w:lineRule="exact"/>
              <w:jc w:val="center"/>
            </w:pPr>
          </w:p>
          <w:p w14:paraId="4FDD9877" w14:textId="77777777" w:rsidR="00F0068B" w:rsidRPr="007A5265" w:rsidRDefault="00F0068B" w:rsidP="00BC1E6A">
            <w:pPr>
              <w:spacing w:line="240" w:lineRule="exact"/>
              <w:jc w:val="center"/>
            </w:pPr>
            <w:r w:rsidRPr="007A5265">
              <w:t>5=2+3-4</w:t>
            </w:r>
          </w:p>
        </w:tc>
        <w:tc>
          <w:tcPr>
            <w:tcW w:w="1072" w:type="dxa"/>
            <w:tcBorders>
              <w:top w:val="single" w:sz="4" w:space="0" w:color="auto"/>
              <w:left w:val="single" w:sz="4" w:space="0" w:color="auto"/>
              <w:bottom w:val="single" w:sz="4" w:space="0" w:color="auto"/>
              <w:right w:val="single" w:sz="4" w:space="0" w:color="auto"/>
            </w:tcBorders>
          </w:tcPr>
          <w:p w14:paraId="032EE952" w14:textId="77777777" w:rsidR="00F0068B" w:rsidRPr="007A5265" w:rsidRDefault="00F0068B" w:rsidP="00BC1E6A">
            <w:pPr>
              <w:spacing w:line="240" w:lineRule="exact"/>
              <w:jc w:val="center"/>
            </w:pPr>
          </w:p>
          <w:p w14:paraId="39B9AB55" w14:textId="77777777" w:rsidR="00F0068B" w:rsidRPr="007A5265" w:rsidRDefault="00F0068B" w:rsidP="00BC1E6A">
            <w:pPr>
              <w:spacing w:line="240" w:lineRule="exact"/>
              <w:jc w:val="center"/>
            </w:pPr>
            <w:r w:rsidRPr="007A5265">
              <w:t>6</w:t>
            </w:r>
          </w:p>
        </w:tc>
      </w:tr>
      <w:tr w:rsidR="00F0068B" w:rsidRPr="007A5265" w14:paraId="3A404D50"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39654C0A" w14:textId="77777777" w:rsidR="00F0068B" w:rsidRPr="007A5265" w:rsidRDefault="00F0068B" w:rsidP="00BC1E6A">
            <w:pPr>
              <w:spacing w:line="240" w:lineRule="exact"/>
              <w:jc w:val="center"/>
              <w:rPr>
                <w:i/>
                <w:iCs/>
              </w:rPr>
            </w:pPr>
            <w:r w:rsidRPr="007A5265">
              <w:rPr>
                <w:i/>
                <w:iCs/>
              </w:rPr>
              <w:t>1</w:t>
            </w:r>
          </w:p>
        </w:tc>
        <w:tc>
          <w:tcPr>
            <w:tcW w:w="2249" w:type="dxa"/>
            <w:tcBorders>
              <w:top w:val="single" w:sz="4" w:space="0" w:color="auto"/>
              <w:left w:val="single" w:sz="4" w:space="0" w:color="auto"/>
              <w:bottom w:val="single" w:sz="4" w:space="0" w:color="auto"/>
              <w:right w:val="single" w:sz="4" w:space="0" w:color="auto"/>
            </w:tcBorders>
          </w:tcPr>
          <w:p w14:paraId="7E22E7C2" w14:textId="77777777" w:rsidR="00F0068B" w:rsidRPr="007A5265" w:rsidRDefault="00F0068B" w:rsidP="00BC1E6A">
            <w:pPr>
              <w:spacing w:line="240" w:lineRule="exact"/>
              <w:rPr>
                <w:i/>
                <w:iCs/>
              </w:rPr>
            </w:pPr>
            <w:r w:rsidRPr="007A5265">
              <w:rPr>
                <w:i/>
                <w:iCs/>
              </w:rPr>
              <w:t>Doanh nghiệp A</w:t>
            </w:r>
          </w:p>
        </w:tc>
        <w:tc>
          <w:tcPr>
            <w:tcW w:w="1240" w:type="dxa"/>
            <w:tcBorders>
              <w:top w:val="single" w:sz="4" w:space="0" w:color="auto"/>
              <w:left w:val="single" w:sz="4" w:space="0" w:color="auto"/>
              <w:bottom w:val="single" w:sz="4" w:space="0" w:color="auto"/>
              <w:right w:val="single" w:sz="4" w:space="0" w:color="auto"/>
            </w:tcBorders>
          </w:tcPr>
          <w:p w14:paraId="1C21EC4C"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5C72EBF6"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3FD319BA"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208EDADA"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236E8E5A"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6357CC2A" w14:textId="77777777" w:rsidR="00F0068B" w:rsidRPr="007A5265" w:rsidRDefault="00F0068B" w:rsidP="00BC1E6A">
            <w:pPr>
              <w:spacing w:line="240" w:lineRule="exact"/>
              <w:jc w:val="center"/>
              <w:rPr>
                <w:i/>
                <w:iCs/>
              </w:rPr>
            </w:pPr>
          </w:p>
        </w:tc>
      </w:tr>
      <w:tr w:rsidR="00F0068B" w:rsidRPr="007A5265" w14:paraId="4AEB2760"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4FE2B8AC" w14:textId="77777777" w:rsidR="00F0068B" w:rsidRPr="007A5265" w:rsidRDefault="00F0068B" w:rsidP="00BC1E6A">
            <w:pPr>
              <w:spacing w:line="240" w:lineRule="exact"/>
              <w:jc w:val="center"/>
              <w:rPr>
                <w:i/>
                <w:iCs/>
              </w:rPr>
            </w:pPr>
            <w:r w:rsidRPr="007A5265">
              <w:rPr>
                <w:i/>
                <w:iCs/>
              </w:rPr>
              <w:t>2</w:t>
            </w:r>
          </w:p>
        </w:tc>
        <w:tc>
          <w:tcPr>
            <w:tcW w:w="2249" w:type="dxa"/>
            <w:tcBorders>
              <w:top w:val="single" w:sz="4" w:space="0" w:color="auto"/>
              <w:left w:val="single" w:sz="4" w:space="0" w:color="auto"/>
              <w:bottom w:val="single" w:sz="4" w:space="0" w:color="auto"/>
              <w:right w:val="single" w:sz="4" w:space="0" w:color="auto"/>
            </w:tcBorders>
          </w:tcPr>
          <w:p w14:paraId="47D38AAE" w14:textId="77777777" w:rsidR="00F0068B" w:rsidRPr="007A5265" w:rsidRDefault="00F0068B" w:rsidP="00BC1E6A">
            <w:pPr>
              <w:spacing w:line="240" w:lineRule="exact"/>
              <w:rPr>
                <w:i/>
                <w:iCs/>
              </w:rPr>
            </w:pPr>
            <w:r w:rsidRPr="007A5265">
              <w:rPr>
                <w:i/>
                <w:iCs/>
              </w:rPr>
              <w:t>Doanh nghiệp B</w:t>
            </w:r>
          </w:p>
        </w:tc>
        <w:tc>
          <w:tcPr>
            <w:tcW w:w="1240" w:type="dxa"/>
            <w:tcBorders>
              <w:top w:val="single" w:sz="4" w:space="0" w:color="auto"/>
              <w:left w:val="single" w:sz="4" w:space="0" w:color="auto"/>
              <w:bottom w:val="single" w:sz="4" w:space="0" w:color="auto"/>
              <w:right w:val="single" w:sz="4" w:space="0" w:color="auto"/>
            </w:tcBorders>
          </w:tcPr>
          <w:p w14:paraId="197C1A24"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4903A441"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2BC12EE7"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2D310CDD"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4DC755EC"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73381E31" w14:textId="77777777" w:rsidR="00F0068B" w:rsidRPr="007A5265" w:rsidRDefault="00F0068B" w:rsidP="00BC1E6A">
            <w:pPr>
              <w:spacing w:line="240" w:lineRule="exact"/>
              <w:jc w:val="center"/>
              <w:rPr>
                <w:i/>
                <w:iCs/>
              </w:rPr>
            </w:pPr>
          </w:p>
        </w:tc>
      </w:tr>
      <w:tr w:rsidR="00F0068B" w:rsidRPr="007A5265" w14:paraId="103B9B7C"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3A52652B" w14:textId="77777777" w:rsidR="00F0068B" w:rsidRPr="007A5265" w:rsidRDefault="00F0068B" w:rsidP="00BC1E6A">
            <w:pPr>
              <w:spacing w:line="240" w:lineRule="exact"/>
              <w:jc w:val="center"/>
              <w:rPr>
                <w:i/>
                <w:iCs/>
              </w:rPr>
            </w:pPr>
            <w:r w:rsidRPr="007A5265">
              <w:rPr>
                <w:i/>
                <w:iCs/>
              </w:rPr>
              <w:t>3</w:t>
            </w:r>
          </w:p>
        </w:tc>
        <w:tc>
          <w:tcPr>
            <w:tcW w:w="2249" w:type="dxa"/>
            <w:tcBorders>
              <w:top w:val="single" w:sz="4" w:space="0" w:color="auto"/>
              <w:left w:val="single" w:sz="4" w:space="0" w:color="auto"/>
              <w:bottom w:val="single" w:sz="4" w:space="0" w:color="auto"/>
              <w:right w:val="single" w:sz="4" w:space="0" w:color="auto"/>
            </w:tcBorders>
          </w:tcPr>
          <w:p w14:paraId="05FFED8E" w14:textId="77777777" w:rsidR="00F0068B" w:rsidRPr="007A5265" w:rsidRDefault="00F0068B" w:rsidP="00BC1E6A">
            <w:pPr>
              <w:spacing w:line="240" w:lineRule="exact"/>
              <w:rPr>
                <w:i/>
                <w:iCs/>
              </w:rPr>
            </w:pPr>
            <w:r w:rsidRPr="007A5265">
              <w:rPr>
                <w:i/>
                <w:iCs/>
              </w:rPr>
              <w:t>Doanh nghiệp C</w:t>
            </w:r>
          </w:p>
        </w:tc>
        <w:tc>
          <w:tcPr>
            <w:tcW w:w="1240" w:type="dxa"/>
            <w:tcBorders>
              <w:top w:val="single" w:sz="4" w:space="0" w:color="auto"/>
              <w:left w:val="single" w:sz="4" w:space="0" w:color="auto"/>
              <w:bottom w:val="single" w:sz="4" w:space="0" w:color="auto"/>
              <w:right w:val="single" w:sz="4" w:space="0" w:color="auto"/>
            </w:tcBorders>
          </w:tcPr>
          <w:p w14:paraId="46490646"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7A829347"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7E59018D"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379D7AAE"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2F7833D0"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31687ACB" w14:textId="77777777" w:rsidR="00F0068B" w:rsidRPr="007A5265" w:rsidRDefault="00F0068B" w:rsidP="00BC1E6A">
            <w:pPr>
              <w:spacing w:line="240" w:lineRule="exact"/>
              <w:jc w:val="center"/>
              <w:rPr>
                <w:i/>
                <w:iCs/>
              </w:rPr>
            </w:pPr>
          </w:p>
        </w:tc>
      </w:tr>
      <w:tr w:rsidR="00F0068B" w:rsidRPr="007A5265" w14:paraId="2C4F3C21"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59C8A070" w14:textId="77777777" w:rsidR="00F0068B" w:rsidRPr="007A5265" w:rsidRDefault="00F0068B" w:rsidP="00BC1E6A">
            <w:pPr>
              <w:spacing w:line="240" w:lineRule="exact"/>
              <w:jc w:val="center"/>
              <w:rPr>
                <w:i/>
                <w:iCs/>
              </w:rPr>
            </w:pPr>
            <w:r w:rsidRPr="007A5265">
              <w:rPr>
                <w:i/>
                <w:iCs/>
              </w:rPr>
              <w:t>4</w:t>
            </w:r>
          </w:p>
        </w:tc>
        <w:tc>
          <w:tcPr>
            <w:tcW w:w="2249" w:type="dxa"/>
            <w:tcBorders>
              <w:top w:val="single" w:sz="4" w:space="0" w:color="auto"/>
              <w:left w:val="single" w:sz="4" w:space="0" w:color="auto"/>
              <w:bottom w:val="single" w:sz="4" w:space="0" w:color="auto"/>
              <w:right w:val="single" w:sz="4" w:space="0" w:color="auto"/>
            </w:tcBorders>
          </w:tcPr>
          <w:p w14:paraId="00BFD1F7" w14:textId="77777777" w:rsidR="00F0068B" w:rsidRPr="007A5265" w:rsidRDefault="00F0068B" w:rsidP="00BC1E6A">
            <w:pPr>
              <w:spacing w:line="240" w:lineRule="exact"/>
              <w:rPr>
                <w:i/>
                <w:iCs/>
              </w:rPr>
            </w:pPr>
            <w:r w:rsidRPr="007A5265">
              <w:rPr>
                <w:i/>
                <w:iCs/>
              </w:rPr>
              <w:t>…..</w:t>
            </w:r>
          </w:p>
        </w:tc>
        <w:tc>
          <w:tcPr>
            <w:tcW w:w="1240" w:type="dxa"/>
            <w:tcBorders>
              <w:top w:val="single" w:sz="4" w:space="0" w:color="auto"/>
              <w:left w:val="single" w:sz="4" w:space="0" w:color="auto"/>
              <w:bottom w:val="single" w:sz="4" w:space="0" w:color="auto"/>
              <w:right w:val="single" w:sz="4" w:space="0" w:color="auto"/>
            </w:tcBorders>
          </w:tcPr>
          <w:p w14:paraId="59E6AC13"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0164295A"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7A931578"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77AB8A23"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0ADF5B87"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35C6F26E" w14:textId="77777777" w:rsidR="00F0068B" w:rsidRPr="007A5265" w:rsidRDefault="00F0068B" w:rsidP="00BC1E6A">
            <w:pPr>
              <w:spacing w:line="240" w:lineRule="exact"/>
              <w:jc w:val="center"/>
              <w:rPr>
                <w:i/>
                <w:iCs/>
              </w:rPr>
            </w:pPr>
          </w:p>
        </w:tc>
      </w:tr>
      <w:tr w:rsidR="00F0068B" w:rsidRPr="007A5265" w14:paraId="7CA00CE9"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76C2937A" w14:textId="77777777" w:rsidR="00F0068B" w:rsidRPr="007A5265" w:rsidRDefault="00F0068B" w:rsidP="00BC1E6A">
            <w:pPr>
              <w:spacing w:line="240" w:lineRule="exact"/>
              <w:jc w:val="center"/>
              <w:rPr>
                <w:i/>
                <w:iCs/>
              </w:rPr>
            </w:pPr>
            <w:r w:rsidRPr="007A5265">
              <w:rPr>
                <w:i/>
                <w:iCs/>
              </w:rPr>
              <w:t>5</w:t>
            </w:r>
          </w:p>
        </w:tc>
        <w:tc>
          <w:tcPr>
            <w:tcW w:w="2249" w:type="dxa"/>
            <w:tcBorders>
              <w:top w:val="single" w:sz="4" w:space="0" w:color="auto"/>
              <w:left w:val="single" w:sz="4" w:space="0" w:color="auto"/>
              <w:bottom w:val="single" w:sz="4" w:space="0" w:color="auto"/>
              <w:right w:val="single" w:sz="4" w:space="0" w:color="auto"/>
            </w:tcBorders>
          </w:tcPr>
          <w:p w14:paraId="21A0B931" w14:textId="77777777" w:rsidR="00F0068B" w:rsidRPr="007A5265" w:rsidRDefault="00F0068B" w:rsidP="00BC1E6A">
            <w:pPr>
              <w:spacing w:line="240" w:lineRule="exact"/>
              <w:rPr>
                <w:i/>
                <w:iCs/>
              </w:rPr>
            </w:pPr>
            <w:r w:rsidRPr="007A5265">
              <w:rPr>
                <w:i/>
                <w:iCs/>
              </w:rPr>
              <w:t>…..</w:t>
            </w:r>
          </w:p>
        </w:tc>
        <w:tc>
          <w:tcPr>
            <w:tcW w:w="1240" w:type="dxa"/>
            <w:tcBorders>
              <w:top w:val="single" w:sz="4" w:space="0" w:color="auto"/>
              <w:left w:val="single" w:sz="4" w:space="0" w:color="auto"/>
              <w:bottom w:val="single" w:sz="4" w:space="0" w:color="auto"/>
              <w:right w:val="single" w:sz="4" w:space="0" w:color="auto"/>
            </w:tcBorders>
          </w:tcPr>
          <w:p w14:paraId="2DED48AB"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0309A6FC"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2457C360"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55EF0BB3"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4EA0A9FE"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04A6588F" w14:textId="77777777" w:rsidR="00F0068B" w:rsidRPr="007A5265" w:rsidRDefault="00F0068B" w:rsidP="00BC1E6A">
            <w:pPr>
              <w:spacing w:line="240" w:lineRule="exact"/>
              <w:jc w:val="center"/>
              <w:rPr>
                <w:i/>
                <w:iCs/>
              </w:rPr>
            </w:pPr>
          </w:p>
        </w:tc>
      </w:tr>
      <w:tr w:rsidR="00F0068B" w:rsidRPr="007A5265" w14:paraId="0BB6CEB7"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231C31DE" w14:textId="77777777" w:rsidR="00F0068B" w:rsidRPr="007A5265" w:rsidRDefault="00F0068B" w:rsidP="00BC1E6A">
            <w:pPr>
              <w:spacing w:line="240" w:lineRule="exact"/>
              <w:jc w:val="center"/>
              <w:rPr>
                <w:i/>
                <w:iCs/>
              </w:rPr>
            </w:pPr>
          </w:p>
        </w:tc>
        <w:tc>
          <w:tcPr>
            <w:tcW w:w="2249" w:type="dxa"/>
            <w:tcBorders>
              <w:top w:val="single" w:sz="4" w:space="0" w:color="auto"/>
              <w:left w:val="single" w:sz="4" w:space="0" w:color="auto"/>
              <w:bottom w:val="single" w:sz="4" w:space="0" w:color="auto"/>
              <w:right w:val="single" w:sz="4" w:space="0" w:color="auto"/>
            </w:tcBorders>
          </w:tcPr>
          <w:p w14:paraId="0BB1E8CB" w14:textId="77777777" w:rsidR="00F0068B" w:rsidRPr="007A5265" w:rsidRDefault="00F0068B" w:rsidP="00BC1E6A">
            <w:pPr>
              <w:spacing w:line="240" w:lineRule="exact"/>
              <w:jc w:val="center"/>
              <w:rPr>
                <w:i/>
                <w:iCs/>
              </w:rPr>
            </w:pPr>
            <w:r w:rsidRPr="007A5265">
              <w:rPr>
                <w:b/>
                <w:bCs/>
              </w:rPr>
              <w:t>Tổng số</w:t>
            </w:r>
          </w:p>
        </w:tc>
        <w:tc>
          <w:tcPr>
            <w:tcW w:w="1240" w:type="dxa"/>
            <w:tcBorders>
              <w:top w:val="single" w:sz="4" w:space="0" w:color="auto"/>
              <w:left w:val="single" w:sz="4" w:space="0" w:color="auto"/>
              <w:bottom w:val="single" w:sz="4" w:space="0" w:color="auto"/>
              <w:right w:val="single" w:sz="4" w:space="0" w:color="auto"/>
            </w:tcBorders>
          </w:tcPr>
          <w:p w14:paraId="433C70BD" w14:textId="77777777" w:rsidR="00F0068B" w:rsidRPr="007A5265" w:rsidRDefault="00F0068B" w:rsidP="00BC1E6A">
            <w:pPr>
              <w:spacing w:line="240" w:lineRule="exact"/>
              <w:jc w:val="center"/>
              <w:rPr>
                <w:i/>
                <w:iCs/>
              </w:rPr>
            </w:pPr>
          </w:p>
        </w:tc>
        <w:tc>
          <w:tcPr>
            <w:tcW w:w="1090" w:type="dxa"/>
            <w:tcBorders>
              <w:top w:val="single" w:sz="4" w:space="0" w:color="auto"/>
              <w:left w:val="single" w:sz="4" w:space="0" w:color="auto"/>
              <w:bottom w:val="single" w:sz="4" w:space="0" w:color="auto"/>
              <w:right w:val="single" w:sz="4" w:space="0" w:color="auto"/>
            </w:tcBorders>
          </w:tcPr>
          <w:p w14:paraId="00BDD6F5" w14:textId="77777777" w:rsidR="00F0068B" w:rsidRPr="007A5265" w:rsidRDefault="00F0068B" w:rsidP="00BC1E6A">
            <w:pPr>
              <w:spacing w:line="240" w:lineRule="exact"/>
              <w:jc w:val="center"/>
              <w:rPr>
                <w:i/>
                <w:iCs/>
              </w:rPr>
            </w:pPr>
          </w:p>
        </w:tc>
        <w:tc>
          <w:tcPr>
            <w:tcW w:w="970" w:type="dxa"/>
            <w:tcBorders>
              <w:top w:val="single" w:sz="4" w:space="0" w:color="auto"/>
              <w:left w:val="single" w:sz="4" w:space="0" w:color="auto"/>
              <w:bottom w:val="single" w:sz="4" w:space="0" w:color="auto"/>
              <w:right w:val="single" w:sz="4" w:space="0" w:color="auto"/>
            </w:tcBorders>
          </w:tcPr>
          <w:p w14:paraId="0DEC35BF" w14:textId="77777777" w:rsidR="00F0068B" w:rsidRPr="007A5265" w:rsidRDefault="00F0068B" w:rsidP="00BC1E6A">
            <w:pPr>
              <w:spacing w:line="240" w:lineRule="exact"/>
              <w:jc w:val="center"/>
              <w:rPr>
                <w:i/>
                <w:iCs/>
              </w:rPr>
            </w:pPr>
          </w:p>
        </w:tc>
        <w:tc>
          <w:tcPr>
            <w:tcW w:w="923" w:type="dxa"/>
            <w:tcBorders>
              <w:top w:val="single" w:sz="4" w:space="0" w:color="auto"/>
              <w:left w:val="single" w:sz="4" w:space="0" w:color="auto"/>
              <w:bottom w:val="single" w:sz="4" w:space="0" w:color="auto"/>
              <w:right w:val="single" w:sz="4" w:space="0" w:color="auto"/>
            </w:tcBorders>
          </w:tcPr>
          <w:p w14:paraId="39D69177" w14:textId="77777777" w:rsidR="00F0068B" w:rsidRPr="007A5265" w:rsidRDefault="00F0068B" w:rsidP="00BC1E6A">
            <w:pPr>
              <w:spacing w:line="240" w:lineRule="exact"/>
              <w:jc w:val="center"/>
              <w:rPr>
                <w:i/>
                <w:iCs/>
              </w:rPr>
            </w:pPr>
          </w:p>
        </w:tc>
        <w:tc>
          <w:tcPr>
            <w:tcW w:w="1037" w:type="dxa"/>
            <w:tcBorders>
              <w:top w:val="single" w:sz="4" w:space="0" w:color="auto"/>
              <w:left w:val="single" w:sz="4" w:space="0" w:color="auto"/>
              <w:bottom w:val="single" w:sz="4" w:space="0" w:color="auto"/>
              <w:right w:val="single" w:sz="4" w:space="0" w:color="auto"/>
            </w:tcBorders>
          </w:tcPr>
          <w:p w14:paraId="77976698" w14:textId="77777777" w:rsidR="00F0068B" w:rsidRPr="007A5265" w:rsidRDefault="00F0068B" w:rsidP="00BC1E6A">
            <w:pPr>
              <w:spacing w:line="240" w:lineRule="exact"/>
              <w:jc w:val="center"/>
              <w:rPr>
                <w:i/>
                <w:iCs/>
              </w:rPr>
            </w:pPr>
          </w:p>
        </w:tc>
        <w:tc>
          <w:tcPr>
            <w:tcW w:w="1072" w:type="dxa"/>
            <w:tcBorders>
              <w:top w:val="single" w:sz="4" w:space="0" w:color="auto"/>
              <w:left w:val="single" w:sz="4" w:space="0" w:color="auto"/>
              <w:bottom w:val="single" w:sz="4" w:space="0" w:color="auto"/>
              <w:right w:val="single" w:sz="4" w:space="0" w:color="auto"/>
            </w:tcBorders>
          </w:tcPr>
          <w:p w14:paraId="0647CE02" w14:textId="77777777" w:rsidR="00F0068B" w:rsidRPr="007A5265" w:rsidRDefault="00F0068B" w:rsidP="00BC1E6A">
            <w:pPr>
              <w:spacing w:line="240" w:lineRule="exact"/>
              <w:jc w:val="center"/>
              <w:rPr>
                <w:i/>
                <w:iCs/>
              </w:rPr>
            </w:pPr>
          </w:p>
        </w:tc>
      </w:tr>
    </w:tbl>
    <w:p w14:paraId="7F24E77E" w14:textId="77777777" w:rsidR="00F0068B" w:rsidRPr="007A5265" w:rsidRDefault="00F0068B" w:rsidP="00F0068B">
      <w:pPr>
        <w:jc w:val="both"/>
        <w:outlineLvl w:val="0"/>
        <w:rPr>
          <w:b/>
        </w:rPr>
      </w:pPr>
    </w:p>
    <w:p w14:paraId="45D1C2A3" w14:textId="77777777" w:rsidR="00F0068B" w:rsidRPr="007A5265" w:rsidRDefault="00F0068B" w:rsidP="00F0068B">
      <w:pPr>
        <w:jc w:val="both"/>
        <w:outlineLvl w:val="0"/>
        <w:rPr>
          <w:b/>
        </w:rPr>
      </w:pPr>
    </w:p>
    <w:p w14:paraId="1B24B66B" w14:textId="77777777" w:rsidR="00F0068B" w:rsidRPr="007A5265" w:rsidRDefault="00F0068B" w:rsidP="00F0068B">
      <w:pPr>
        <w:spacing w:beforeLines="40" w:before="96" w:afterLines="40" w:after="96" w:line="240" w:lineRule="exact"/>
        <w:outlineLvl w:val="0"/>
        <w:rPr>
          <w:b/>
        </w:rPr>
      </w:pPr>
      <w:r w:rsidRPr="007A5265">
        <w:rPr>
          <w:b/>
        </w:rPr>
        <w:t>II. Nội dung kinh phí đã sử dụng đề nghị quyết toán:</w:t>
      </w:r>
    </w:p>
    <w:p w14:paraId="6A76DA1F" w14:textId="77777777" w:rsidR="00F0068B" w:rsidRPr="007A5265" w:rsidRDefault="00F0068B" w:rsidP="00F0068B">
      <w:pPr>
        <w:jc w:val="right"/>
        <w:rPr>
          <w:i/>
        </w:rPr>
      </w:pPr>
      <w:r w:rsidRPr="007A5265">
        <w:rPr>
          <w:b/>
          <w:i/>
        </w:rPr>
        <w:tab/>
      </w:r>
      <w:r w:rsidRPr="007A5265">
        <w:rPr>
          <w:b/>
          <w:i/>
        </w:rPr>
        <w:tab/>
      </w:r>
      <w:r w:rsidRPr="007A5265">
        <w:rPr>
          <w:b/>
          <w:i/>
        </w:rPr>
        <w:tab/>
      </w:r>
      <w:r w:rsidRPr="007A5265">
        <w:rPr>
          <w:b/>
          <w:i/>
        </w:rPr>
        <w:tab/>
      </w:r>
      <w:r w:rsidRPr="007A5265">
        <w:rPr>
          <w:b/>
          <w:i/>
        </w:rPr>
        <w:tab/>
      </w:r>
      <w:r w:rsidRPr="007A5265">
        <w:rPr>
          <w:b/>
          <w:i/>
        </w:rPr>
        <w:tab/>
      </w:r>
      <w:r w:rsidRPr="007A5265">
        <w:rPr>
          <w:b/>
          <w:i/>
        </w:rPr>
        <w:tab/>
        <w:t xml:space="preserve">      </w:t>
      </w:r>
      <w:r w:rsidRPr="007A5265">
        <w:rPr>
          <w:i/>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644"/>
        <w:gridCol w:w="910"/>
        <w:gridCol w:w="990"/>
        <w:gridCol w:w="981"/>
        <w:gridCol w:w="981"/>
      </w:tblGrid>
      <w:tr w:rsidR="00F0068B" w:rsidRPr="007A5265" w14:paraId="3D02A32B" w14:textId="77777777" w:rsidTr="00BC1E6A">
        <w:trPr>
          <w:trHeight w:val="866"/>
          <w:tblHeader/>
        </w:trPr>
        <w:tc>
          <w:tcPr>
            <w:tcW w:w="670" w:type="dxa"/>
            <w:tcBorders>
              <w:top w:val="single" w:sz="4" w:space="0" w:color="auto"/>
              <w:left w:val="single" w:sz="4" w:space="0" w:color="auto"/>
              <w:bottom w:val="single" w:sz="4" w:space="0" w:color="auto"/>
              <w:right w:val="single" w:sz="4" w:space="0" w:color="auto"/>
            </w:tcBorders>
            <w:vAlign w:val="center"/>
          </w:tcPr>
          <w:p w14:paraId="6C9ABA64" w14:textId="77777777" w:rsidR="00F0068B" w:rsidRPr="007A5265" w:rsidRDefault="00F0068B" w:rsidP="00BC1E6A">
            <w:pPr>
              <w:spacing w:line="240" w:lineRule="exact"/>
              <w:jc w:val="center"/>
              <w:rPr>
                <w:b/>
              </w:rPr>
            </w:pPr>
            <w:r w:rsidRPr="007A5265">
              <w:rPr>
                <w:b/>
              </w:rPr>
              <w:t>STT</w:t>
            </w:r>
          </w:p>
        </w:tc>
        <w:tc>
          <w:tcPr>
            <w:tcW w:w="4644" w:type="dxa"/>
            <w:tcBorders>
              <w:top w:val="single" w:sz="4" w:space="0" w:color="auto"/>
              <w:left w:val="single" w:sz="4" w:space="0" w:color="auto"/>
              <w:bottom w:val="single" w:sz="4" w:space="0" w:color="auto"/>
              <w:right w:val="single" w:sz="4" w:space="0" w:color="auto"/>
            </w:tcBorders>
            <w:vAlign w:val="center"/>
          </w:tcPr>
          <w:p w14:paraId="06ED7416" w14:textId="77777777" w:rsidR="00F0068B" w:rsidRPr="007A5265" w:rsidRDefault="00F0068B" w:rsidP="00BC1E6A">
            <w:pPr>
              <w:spacing w:line="240" w:lineRule="exact"/>
              <w:jc w:val="center"/>
              <w:rPr>
                <w:b/>
              </w:rPr>
            </w:pPr>
            <w:r w:rsidRPr="007A5265">
              <w:rPr>
                <w:b/>
              </w:rPr>
              <w:t>Dịch vụ</w:t>
            </w:r>
          </w:p>
        </w:tc>
        <w:tc>
          <w:tcPr>
            <w:tcW w:w="910" w:type="dxa"/>
            <w:tcBorders>
              <w:top w:val="single" w:sz="4" w:space="0" w:color="auto"/>
              <w:left w:val="single" w:sz="4" w:space="0" w:color="auto"/>
              <w:bottom w:val="single" w:sz="4" w:space="0" w:color="auto"/>
              <w:right w:val="single" w:sz="4" w:space="0" w:color="auto"/>
            </w:tcBorders>
            <w:vAlign w:val="center"/>
          </w:tcPr>
          <w:p w14:paraId="5E8B16E1" w14:textId="77777777" w:rsidR="00F0068B" w:rsidRPr="007A5265" w:rsidRDefault="00F0068B" w:rsidP="00BC1E6A">
            <w:pPr>
              <w:spacing w:line="240" w:lineRule="exact"/>
              <w:jc w:val="center"/>
              <w:rPr>
                <w:b/>
              </w:rPr>
            </w:pPr>
            <w:r w:rsidRPr="007A5265">
              <w:rPr>
                <w:b/>
              </w:rPr>
              <w:t xml:space="preserve">Doanh nghiệp </w:t>
            </w:r>
          </w:p>
          <w:p w14:paraId="18F999FF" w14:textId="77777777" w:rsidR="00F0068B" w:rsidRPr="007A5265" w:rsidRDefault="00F0068B" w:rsidP="00BC1E6A">
            <w:pPr>
              <w:spacing w:line="240" w:lineRule="exact"/>
              <w:jc w:val="center"/>
              <w:rPr>
                <w:b/>
              </w:rPr>
            </w:pPr>
            <w:r w:rsidRPr="007A5265">
              <w:rPr>
                <w:b/>
              </w:rPr>
              <w:t>A</w:t>
            </w:r>
          </w:p>
        </w:tc>
        <w:tc>
          <w:tcPr>
            <w:tcW w:w="990" w:type="dxa"/>
            <w:tcBorders>
              <w:top w:val="single" w:sz="4" w:space="0" w:color="auto"/>
              <w:left w:val="single" w:sz="4" w:space="0" w:color="auto"/>
              <w:bottom w:val="single" w:sz="4" w:space="0" w:color="auto"/>
              <w:right w:val="single" w:sz="4" w:space="0" w:color="auto"/>
            </w:tcBorders>
            <w:vAlign w:val="center"/>
          </w:tcPr>
          <w:p w14:paraId="3A958076" w14:textId="77777777" w:rsidR="00F0068B" w:rsidRPr="007A5265" w:rsidRDefault="00F0068B" w:rsidP="00BC1E6A">
            <w:pPr>
              <w:spacing w:line="240" w:lineRule="exact"/>
              <w:jc w:val="center"/>
              <w:rPr>
                <w:b/>
              </w:rPr>
            </w:pPr>
            <w:r w:rsidRPr="007A5265">
              <w:rPr>
                <w:b/>
              </w:rPr>
              <w:t xml:space="preserve">Doanh nghiệp </w:t>
            </w:r>
          </w:p>
          <w:p w14:paraId="146E0AE2" w14:textId="77777777" w:rsidR="00F0068B" w:rsidRPr="007A5265" w:rsidRDefault="00F0068B" w:rsidP="00BC1E6A">
            <w:pPr>
              <w:spacing w:line="240" w:lineRule="exact"/>
              <w:jc w:val="center"/>
              <w:rPr>
                <w:b/>
              </w:rPr>
            </w:pPr>
            <w:r w:rsidRPr="007A5265">
              <w:rPr>
                <w:b/>
              </w:rPr>
              <w:t>B</w:t>
            </w:r>
          </w:p>
        </w:tc>
        <w:tc>
          <w:tcPr>
            <w:tcW w:w="981" w:type="dxa"/>
            <w:tcBorders>
              <w:top w:val="single" w:sz="4" w:space="0" w:color="auto"/>
              <w:left w:val="single" w:sz="4" w:space="0" w:color="auto"/>
              <w:right w:val="single" w:sz="4" w:space="0" w:color="auto"/>
            </w:tcBorders>
            <w:vAlign w:val="center"/>
          </w:tcPr>
          <w:p w14:paraId="5CA435AD" w14:textId="77777777" w:rsidR="00F0068B" w:rsidRPr="007A5265" w:rsidRDefault="00F0068B" w:rsidP="00BC1E6A">
            <w:pPr>
              <w:spacing w:line="240" w:lineRule="exact"/>
              <w:jc w:val="center"/>
              <w:rPr>
                <w:b/>
              </w:rPr>
            </w:pPr>
            <w:r w:rsidRPr="007A5265">
              <w:rPr>
                <w:b/>
              </w:rPr>
              <w:t>Doanh nghiệp</w:t>
            </w:r>
          </w:p>
          <w:p w14:paraId="22AC02D2" w14:textId="77777777" w:rsidR="00F0068B" w:rsidRPr="007A5265" w:rsidRDefault="00F0068B" w:rsidP="00BC1E6A">
            <w:pPr>
              <w:spacing w:line="240" w:lineRule="exact"/>
              <w:jc w:val="center"/>
              <w:rPr>
                <w:b/>
              </w:rPr>
            </w:pPr>
            <w:r w:rsidRPr="007A5265">
              <w:rPr>
                <w:b/>
              </w:rPr>
              <w:t>C</w:t>
            </w:r>
          </w:p>
        </w:tc>
        <w:tc>
          <w:tcPr>
            <w:tcW w:w="981" w:type="dxa"/>
            <w:tcBorders>
              <w:top w:val="single" w:sz="4" w:space="0" w:color="auto"/>
              <w:left w:val="single" w:sz="4" w:space="0" w:color="auto"/>
              <w:bottom w:val="single" w:sz="4" w:space="0" w:color="auto"/>
              <w:right w:val="single" w:sz="4" w:space="0" w:color="auto"/>
            </w:tcBorders>
            <w:vAlign w:val="center"/>
          </w:tcPr>
          <w:p w14:paraId="3BF4E504" w14:textId="77777777" w:rsidR="00F0068B" w:rsidRPr="007A5265" w:rsidRDefault="00F0068B" w:rsidP="00BC1E6A">
            <w:pPr>
              <w:spacing w:line="240" w:lineRule="exact"/>
              <w:jc w:val="center"/>
              <w:rPr>
                <w:b/>
              </w:rPr>
            </w:pPr>
            <w:r w:rsidRPr="007A5265">
              <w:rPr>
                <w:b/>
              </w:rPr>
              <w:t>…</w:t>
            </w:r>
          </w:p>
        </w:tc>
      </w:tr>
      <w:tr w:rsidR="00F0068B" w:rsidRPr="007A5265" w14:paraId="6E6FAAB6" w14:textId="77777777" w:rsidTr="00BC1E6A">
        <w:trPr>
          <w:tblHeader/>
        </w:trPr>
        <w:tc>
          <w:tcPr>
            <w:tcW w:w="670" w:type="dxa"/>
            <w:tcBorders>
              <w:top w:val="single" w:sz="4" w:space="0" w:color="auto"/>
              <w:left w:val="single" w:sz="4" w:space="0" w:color="auto"/>
              <w:bottom w:val="single" w:sz="4" w:space="0" w:color="auto"/>
              <w:right w:val="single" w:sz="4" w:space="0" w:color="auto"/>
            </w:tcBorders>
          </w:tcPr>
          <w:p w14:paraId="293A84DC" w14:textId="77777777" w:rsidR="00F0068B" w:rsidRPr="007A5265" w:rsidRDefault="00F0068B" w:rsidP="00BC1E6A">
            <w:pPr>
              <w:spacing w:line="240" w:lineRule="exact"/>
              <w:jc w:val="center"/>
              <w:rPr>
                <w:i/>
                <w:iCs/>
              </w:rPr>
            </w:pPr>
            <w:r w:rsidRPr="007A5265">
              <w:rPr>
                <w:i/>
                <w:iCs/>
              </w:rPr>
              <w:t>A</w:t>
            </w:r>
          </w:p>
        </w:tc>
        <w:tc>
          <w:tcPr>
            <w:tcW w:w="4644" w:type="dxa"/>
            <w:tcBorders>
              <w:top w:val="single" w:sz="4" w:space="0" w:color="auto"/>
              <w:left w:val="single" w:sz="4" w:space="0" w:color="auto"/>
              <w:bottom w:val="single" w:sz="4" w:space="0" w:color="auto"/>
              <w:right w:val="single" w:sz="4" w:space="0" w:color="auto"/>
            </w:tcBorders>
          </w:tcPr>
          <w:p w14:paraId="4507B667" w14:textId="77777777" w:rsidR="00F0068B" w:rsidRPr="007A5265" w:rsidRDefault="00F0068B" w:rsidP="00BC1E6A">
            <w:pPr>
              <w:spacing w:line="240" w:lineRule="exact"/>
              <w:jc w:val="center"/>
              <w:rPr>
                <w:i/>
                <w:iCs/>
              </w:rPr>
            </w:pPr>
            <w:r w:rsidRPr="007A5265">
              <w:rPr>
                <w:i/>
                <w:iCs/>
              </w:rPr>
              <w:t>B</w:t>
            </w:r>
          </w:p>
        </w:tc>
        <w:tc>
          <w:tcPr>
            <w:tcW w:w="910" w:type="dxa"/>
            <w:tcBorders>
              <w:top w:val="single" w:sz="4" w:space="0" w:color="auto"/>
              <w:left w:val="single" w:sz="4" w:space="0" w:color="auto"/>
              <w:bottom w:val="single" w:sz="4" w:space="0" w:color="auto"/>
              <w:right w:val="single" w:sz="4" w:space="0" w:color="auto"/>
            </w:tcBorders>
          </w:tcPr>
          <w:p w14:paraId="53ED5606" w14:textId="77777777" w:rsidR="00F0068B" w:rsidRPr="007A5265" w:rsidRDefault="00F0068B" w:rsidP="00BC1E6A">
            <w:pPr>
              <w:spacing w:line="240" w:lineRule="exact"/>
              <w:jc w:val="center"/>
              <w:rPr>
                <w:i/>
                <w:iCs/>
              </w:rPr>
            </w:pPr>
            <w:r w:rsidRPr="007A5265">
              <w:rPr>
                <w:i/>
                <w:iCs/>
              </w:rPr>
              <w:t>1</w:t>
            </w:r>
          </w:p>
        </w:tc>
        <w:tc>
          <w:tcPr>
            <w:tcW w:w="990" w:type="dxa"/>
            <w:tcBorders>
              <w:top w:val="single" w:sz="4" w:space="0" w:color="auto"/>
              <w:left w:val="single" w:sz="4" w:space="0" w:color="auto"/>
              <w:bottom w:val="single" w:sz="4" w:space="0" w:color="auto"/>
              <w:right w:val="single" w:sz="4" w:space="0" w:color="auto"/>
            </w:tcBorders>
          </w:tcPr>
          <w:p w14:paraId="5309FE64" w14:textId="77777777" w:rsidR="00F0068B" w:rsidRPr="007A5265" w:rsidRDefault="00F0068B" w:rsidP="00BC1E6A">
            <w:pPr>
              <w:spacing w:line="240" w:lineRule="exact"/>
              <w:jc w:val="center"/>
              <w:rPr>
                <w:i/>
                <w:iCs/>
              </w:rPr>
            </w:pPr>
            <w:r w:rsidRPr="007A5265">
              <w:rPr>
                <w:i/>
                <w:iCs/>
              </w:rPr>
              <w:t>2</w:t>
            </w:r>
          </w:p>
        </w:tc>
        <w:tc>
          <w:tcPr>
            <w:tcW w:w="981" w:type="dxa"/>
            <w:tcBorders>
              <w:top w:val="single" w:sz="4" w:space="0" w:color="auto"/>
              <w:left w:val="single" w:sz="4" w:space="0" w:color="auto"/>
              <w:bottom w:val="single" w:sz="4" w:space="0" w:color="auto"/>
              <w:right w:val="single" w:sz="4" w:space="0" w:color="auto"/>
            </w:tcBorders>
          </w:tcPr>
          <w:p w14:paraId="417136D8" w14:textId="77777777" w:rsidR="00F0068B" w:rsidRPr="007A5265" w:rsidRDefault="00F0068B" w:rsidP="00BC1E6A">
            <w:pPr>
              <w:spacing w:line="240" w:lineRule="exact"/>
              <w:jc w:val="center"/>
              <w:rPr>
                <w:i/>
                <w:iCs/>
              </w:rPr>
            </w:pPr>
            <w:r w:rsidRPr="007A5265">
              <w:rPr>
                <w:i/>
                <w:iCs/>
              </w:rPr>
              <w:t>3</w:t>
            </w:r>
          </w:p>
        </w:tc>
        <w:tc>
          <w:tcPr>
            <w:tcW w:w="981" w:type="dxa"/>
            <w:tcBorders>
              <w:top w:val="single" w:sz="4" w:space="0" w:color="auto"/>
              <w:left w:val="single" w:sz="4" w:space="0" w:color="auto"/>
              <w:bottom w:val="single" w:sz="4" w:space="0" w:color="auto"/>
              <w:right w:val="single" w:sz="4" w:space="0" w:color="auto"/>
            </w:tcBorders>
          </w:tcPr>
          <w:p w14:paraId="2F51C141" w14:textId="77777777" w:rsidR="00F0068B" w:rsidRPr="007A5265" w:rsidRDefault="00F0068B" w:rsidP="00BC1E6A">
            <w:pPr>
              <w:spacing w:line="240" w:lineRule="exact"/>
              <w:jc w:val="center"/>
              <w:rPr>
                <w:i/>
                <w:iCs/>
              </w:rPr>
            </w:pPr>
            <w:r w:rsidRPr="007A5265">
              <w:rPr>
                <w:i/>
                <w:iCs/>
              </w:rPr>
              <w:t>4</w:t>
            </w:r>
          </w:p>
        </w:tc>
      </w:tr>
      <w:tr w:rsidR="00F0068B" w:rsidRPr="007A5265" w14:paraId="11D3F6FF"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4CF4E8A0" w14:textId="77777777" w:rsidR="00F0068B" w:rsidRPr="007A5265" w:rsidRDefault="00F0068B" w:rsidP="00BC1E6A">
            <w:pPr>
              <w:spacing w:line="300" w:lineRule="exact"/>
              <w:jc w:val="center"/>
              <w:rPr>
                <w:b/>
                <w:bCs/>
              </w:rPr>
            </w:pPr>
            <w:r w:rsidRPr="007A5265">
              <w:rPr>
                <w:b/>
                <w:bCs/>
              </w:rPr>
              <w:t>I</w:t>
            </w:r>
          </w:p>
        </w:tc>
        <w:tc>
          <w:tcPr>
            <w:tcW w:w="4644" w:type="dxa"/>
            <w:tcBorders>
              <w:top w:val="single" w:sz="4" w:space="0" w:color="auto"/>
              <w:left w:val="single" w:sz="4" w:space="0" w:color="auto"/>
              <w:bottom w:val="single" w:sz="4" w:space="0" w:color="auto"/>
              <w:right w:val="single" w:sz="4" w:space="0" w:color="auto"/>
            </w:tcBorders>
            <w:vAlign w:val="center"/>
          </w:tcPr>
          <w:p w14:paraId="6A8D1A2A" w14:textId="77777777" w:rsidR="00F0068B" w:rsidRPr="007A5265" w:rsidRDefault="00F0068B" w:rsidP="00BC1E6A">
            <w:pPr>
              <w:jc w:val="both"/>
              <w:rPr>
                <w:b/>
                <w:bCs/>
              </w:rPr>
            </w:pPr>
            <w:r w:rsidRPr="007A5265">
              <w:rPr>
                <w:b/>
                <w:bCs/>
              </w:rPr>
              <w:t>Hỗ trợ doanh nghiệp viễn thông cung cấp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4231A782"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05F3EF6F"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7A353A8E"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714537E" w14:textId="77777777" w:rsidR="00F0068B" w:rsidRPr="007A5265" w:rsidRDefault="00F0068B" w:rsidP="00BC1E6A">
            <w:pPr>
              <w:spacing w:line="300" w:lineRule="exact"/>
            </w:pPr>
          </w:p>
        </w:tc>
      </w:tr>
      <w:tr w:rsidR="00F0068B" w:rsidRPr="007A5265" w14:paraId="6767F25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0BB74F89" w14:textId="77777777" w:rsidR="00F0068B" w:rsidRPr="007A5265" w:rsidRDefault="00F0068B" w:rsidP="00BC1E6A">
            <w:pPr>
              <w:spacing w:line="300" w:lineRule="exact"/>
              <w:jc w:val="center"/>
            </w:pPr>
            <w:r w:rsidRPr="007A5265">
              <w:t>1</w:t>
            </w:r>
          </w:p>
        </w:tc>
        <w:tc>
          <w:tcPr>
            <w:tcW w:w="4644" w:type="dxa"/>
            <w:tcBorders>
              <w:top w:val="single" w:sz="4" w:space="0" w:color="auto"/>
              <w:left w:val="single" w:sz="4" w:space="0" w:color="auto"/>
              <w:bottom w:val="single" w:sz="4" w:space="0" w:color="auto"/>
              <w:right w:val="single" w:sz="4" w:space="0" w:color="auto"/>
            </w:tcBorders>
            <w:vAlign w:val="center"/>
          </w:tcPr>
          <w:p w14:paraId="1272E568" w14:textId="77777777" w:rsidR="00F0068B" w:rsidRPr="007A5265" w:rsidRDefault="00F0068B" w:rsidP="00BC1E6A">
            <w:pPr>
              <w:spacing w:before="60" w:line="288" w:lineRule="auto"/>
              <w:ind w:hanging="5"/>
              <w:jc w:val="both"/>
              <w:rPr>
                <w:bCs/>
              </w:rPr>
            </w:pPr>
            <w:r w:rsidRPr="007A5265">
              <w:t xml:space="preserve">Dịch vụ viễn thông di động mặt đất tại khu vực </w:t>
            </w:r>
            <w:r w:rsidRPr="007A5265">
              <w:rPr>
                <w:highlight w:val="yellow"/>
              </w:rPr>
              <w:t>khó khăn được phổ cập dịch vụ viễn thông</w:t>
            </w:r>
            <w:r w:rsidRPr="007A5265">
              <w:t xml:space="preserve"> </w:t>
            </w:r>
          </w:p>
        </w:tc>
        <w:tc>
          <w:tcPr>
            <w:tcW w:w="910" w:type="dxa"/>
            <w:tcBorders>
              <w:top w:val="single" w:sz="4" w:space="0" w:color="auto"/>
              <w:left w:val="single" w:sz="4" w:space="0" w:color="auto"/>
              <w:bottom w:val="single" w:sz="4" w:space="0" w:color="auto"/>
              <w:right w:val="single" w:sz="4" w:space="0" w:color="auto"/>
            </w:tcBorders>
          </w:tcPr>
          <w:p w14:paraId="5CD787D1"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5382503D"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494D22E7"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2F40E397" w14:textId="77777777" w:rsidR="00F0068B" w:rsidRPr="007A5265" w:rsidRDefault="00F0068B" w:rsidP="00BC1E6A">
            <w:pPr>
              <w:spacing w:line="300" w:lineRule="exact"/>
            </w:pPr>
          </w:p>
        </w:tc>
      </w:tr>
      <w:tr w:rsidR="00F0068B" w:rsidRPr="007A5265" w14:paraId="6AE65397"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9C9EA2D" w14:textId="77777777" w:rsidR="00F0068B" w:rsidRPr="007A5265" w:rsidRDefault="00F0068B" w:rsidP="00BC1E6A">
            <w:pPr>
              <w:spacing w:line="300" w:lineRule="exact"/>
              <w:jc w:val="center"/>
            </w:pPr>
            <w:r w:rsidRPr="007A5265">
              <w:lastRenderedPageBreak/>
              <w:t>2</w:t>
            </w:r>
          </w:p>
        </w:tc>
        <w:tc>
          <w:tcPr>
            <w:tcW w:w="4644" w:type="dxa"/>
            <w:tcBorders>
              <w:top w:val="single" w:sz="4" w:space="0" w:color="auto"/>
              <w:left w:val="single" w:sz="4" w:space="0" w:color="auto"/>
              <w:bottom w:val="single" w:sz="4" w:space="0" w:color="auto"/>
              <w:right w:val="single" w:sz="4" w:space="0" w:color="auto"/>
            </w:tcBorders>
            <w:vAlign w:val="center"/>
          </w:tcPr>
          <w:p w14:paraId="722974A5" w14:textId="77777777" w:rsidR="00F0068B" w:rsidRPr="007A5265" w:rsidRDefault="00F0068B" w:rsidP="00BC1E6A">
            <w:pPr>
              <w:jc w:val="both"/>
              <w:rPr>
                <w:bCs/>
              </w:rPr>
            </w:pPr>
            <w:r w:rsidRPr="007A5265">
              <w:t xml:space="preserve">Dịch vụ truy nhập Internet băng rộng cố định </w:t>
            </w:r>
            <w:r w:rsidRPr="007A5265">
              <w:rPr>
                <w:bCs/>
              </w:rPr>
              <w:t>mặt đất</w:t>
            </w:r>
            <w:r w:rsidRPr="007A5265">
              <w:t xml:space="preserve"> </w:t>
            </w:r>
            <w:r w:rsidRPr="007A5265">
              <w:rPr>
                <w:highlight w:val="yellow"/>
              </w:rPr>
              <w:t>tại khu vực khó khăn được phổ cập dịch vụ viễn thông</w:t>
            </w:r>
            <w:r w:rsidRPr="007A5265">
              <w:t xml:space="preserve"> </w:t>
            </w:r>
          </w:p>
        </w:tc>
        <w:tc>
          <w:tcPr>
            <w:tcW w:w="910" w:type="dxa"/>
            <w:tcBorders>
              <w:top w:val="single" w:sz="4" w:space="0" w:color="auto"/>
              <w:left w:val="single" w:sz="4" w:space="0" w:color="auto"/>
              <w:bottom w:val="single" w:sz="4" w:space="0" w:color="auto"/>
              <w:right w:val="single" w:sz="4" w:space="0" w:color="auto"/>
            </w:tcBorders>
          </w:tcPr>
          <w:p w14:paraId="3B6CD5E7"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5956D16A"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72ACA8D2"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4D56DE8" w14:textId="77777777" w:rsidR="00F0068B" w:rsidRPr="007A5265" w:rsidRDefault="00F0068B" w:rsidP="00BC1E6A">
            <w:pPr>
              <w:spacing w:line="300" w:lineRule="exact"/>
            </w:pPr>
          </w:p>
        </w:tc>
      </w:tr>
      <w:tr w:rsidR="00F0068B" w:rsidRPr="007A5265" w14:paraId="2C66788B"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2121C0CB" w14:textId="77777777" w:rsidR="00F0068B" w:rsidRPr="007A5265" w:rsidRDefault="00F0068B" w:rsidP="00BC1E6A">
            <w:pPr>
              <w:spacing w:line="300" w:lineRule="exact"/>
              <w:jc w:val="center"/>
            </w:pPr>
            <w:r w:rsidRPr="007A5265">
              <w:t>3</w:t>
            </w:r>
          </w:p>
        </w:tc>
        <w:tc>
          <w:tcPr>
            <w:tcW w:w="4644" w:type="dxa"/>
            <w:tcBorders>
              <w:top w:val="single" w:sz="4" w:space="0" w:color="auto"/>
              <w:left w:val="single" w:sz="4" w:space="0" w:color="auto"/>
              <w:bottom w:val="single" w:sz="4" w:space="0" w:color="auto"/>
              <w:right w:val="single" w:sz="4" w:space="0" w:color="auto"/>
            </w:tcBorders>
            <w:vAlign w:val="center"/>
          </w:tcPr>
          <w:p w14:paraId="26EDE5D1" w14:textId="77777777" w:rsidR="00F0068B" w:rsidRPr="007A5265" w:rsidRDefault="00F0068B" w:rsidP="00BC1E6A">
            <w:pPr>
              <w:spacing w:before="60" w:line="288" w:lineRule="auto"/>
              <w:ind w:hanging="5"/>
              <w:jc w:val="both"/>
              <w:rPr>
                <w:i/>
                <w:strike/>
                <w:spacing w:val="-6"/>
              </w:rPr>
            </w:pPr>
            <w:r w:rsidRPr="007A5265">
              <w:rPr>
                <w:spacing w:val="-6"/>
              </w:rPr>
              <w:t>D</w:t>
            </w:r>
            <w:r w:rsidRPr="007A5265">
              <w:rPr>
                <w:spacing w:val="-6"/>
                <w:lang w:val="vi-VN"/>
              </w:rPr>
              <w:t xml:space="preserve">ịch vụ truy nhập Internet băng rộng </w:t>
            </w:r>
            <w:r w:rsidRPr="007A5265">
              <w:rPr>
                <w:spacing w:val="-6"/>
              </w:rPr>
              <w:t xml:space="preserve">cố định mặt đất tại các điểm truy nhập Internet công cộng </w:t>
            </w:r>
          </w:p>
        </w:tc>
        <w:tc>
          <w:tcPr>
            <w:tcW w:w="910" w:type="dxa"/>
            <w:tcBorders>
              <w:top w:val="single" w:sz="4" w:space="0" w:color="auto"/>
              <w:left w:val="single" w:sz="4" w:space="0" w:color="auto"/>
              <w:bottom w:val="single" w:sz="4" w:space="0" w:color="auto"/>
              <w:right w:val="single" w:sz="4" w:space="0" w:color="auto"/>
            </w:tcBorders>
          </w:tcPr>
          <w:p w14:paraId="0F965400"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15214C02"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396DB18F"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404183B4" w14:textId="77777777" w:rsidR="00F0068B" w:rsidRPr="007A5265" w:rsidRDefault="00F0068B" w:rsidP="00BC1E6A">
            <w:pPr>
              <w:spacing w:line="300" w:lineRule="exact"/>
            </w:pPr>
          </w:p>
        </w:tc>
      </w:tr>
      <w:tr w:rsidR="00F0068B" w:rsidRPr="007A5265" w14:paraId="1BE6B786"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722B3267" w14:textId="77777777" w:rsidR="00F0068B" w:rsidRPr="007A5265" w:rsidRDefault="00F0068B" w:rsidP="00BC1E6A">
            <w:pPr>
              <w:spacing w:line="300" w:lineRule="exact"/>
              <w:jc w:val="center"/>
            </w:pPr>
            <w:r w:rsidRPr="007A5265">
              <w:t>4</w:t>
            </w:r>
          </w:p>
        </w:tc>
        <w:tc>
          <w:tcPr>
            <w:tcW w:w="4644" w:type="dxa"/>
            <w:tcBorders>
              <w:top w:val="single" w:sz="4" w:space="0" w:color="auto"/>
              <w:left w:val="single" w:sz="4" w:space="0" w:color="auto"/>
              <w:bottom w:val="single" w:sz="4" w:space="0" w:color="auto"/>
              <w:right w:val="single" w:sz="4" w:space="0" w:color="auto"/>
            </w:tcBorders>
            <w:vAlign w:val="center"/>
          </w:tcPr>
          <w:p w14:paraId="7E398550" w14:textId="77777777" w:rsidR="00F0068B" w:rsidRPr="007A5265" w:rsidRDefault="00F0068B" w:rsidP="00BC1E6A">
            <w:pPr>
              <w:jc w:val="both"/>
              <w:rPr>
                <w:bCs/>
              </w:rPr>
            </w:pPr>
            <w:r w:rsidRPr="007A5265">
              <w:rPr>
                <w:bCs/>
              </w:rPr>
              <w:t>C</w:t>
            </w:r>
            <w:r w:rsidRPr="007A5265">
              <w:rPr>
                <w:bCs/>
                <w:lang w:val="vi-VN"/>
              </w:rPr>
              <w:t>ung cấp dịch vụ truyền số liệu</w:t>
            </w:r>
            <w:r w:rsidRPr="007A5265">
              <w:rPr>
                <w:lang w:val="vi-VN"/>
              </w:rPr>
              <w:t xml:space="preserve"> để kết nối </w:t>
            </w:r>
            <w:r w:rsidRPr="007A5265">
              <w:t xml:space="preserve">thông tin </w:t>
            </w:r>
            <w:r w:rsidRPr="007A5265">
              <w:rPr>
                <w:lang w:val="vi-VN"/>
              </w:rPr>
              <w:t>từ đất liền ra các đảo,</w:t>
            </w:r>
            <w:r w:rsidRPr="007A5265">
              <w:t xml:space="preserve"> xã đảo, huyện đảo,</w:t>
            </w:r>
            <w:r w:rsidRPr="007A5265">
              <w:rPr>
                <w:lang w:val="vi-VN"/>
              </w:rPr>
              <w:t xml:space="preserve"> nhà giàn trên biển</w:t>
            </w:r>
            <w:r w:rsidRPr="007A5265">
              <w:rPr>
                <w:spacing w:val="-4"/>
              </w:rPr>
              <w:t>.</w:t>
            </w:r>
          </w:p>
        </w:tc>
        <w:tc>
          <w:tcPr>
            <w:tcW w:w="910" w:type="dxa"/>
            <w:tcBorders>
              <w:top w:val="single" w:sz="4" w:space="0" w:color="auto"/>
              <w:left w:val="single" w:sz="4" w:space="0" w:color="auto"/>
              <w:bottom w:val="single" w:sz="4" w:space="0" w:color="auto"/>
              <w:right w:val="single" w:sz="4" w:space="0" w:color="auto"/>
            </w:tcBorders>
          </w:tcPr>
          <w:p w14:paraId="7FBC3D7A"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738F756B"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1986CB3"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2F8EFF59" w14:textId="77777777" w:rsidR="00F0068B" w:rsidRPr="007A5265" w:rsidRDefault="00F0068B" w:rsidP="00BC1E6A">
            <w:pPr>
              <w:spacing w:line="300" w:lineRule="exact"/>
            </w:pPr>
          </w:p>
        </w:tc>
      </w:tr>
      <w:tr w:rsidR="00F0068B" w:rsidRPr="007A5265" w14:paraId="4F71D36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7D1B6060" w14:textId="77777777" w:rsidR="00F0068B" w:rsidRPr="007A5265" w:rsidRDefault="00F0068B" w:rsidP="00BC1E6A">
            <w:pPr>
              <w:spacing w:line="300" w:lineRule="exact"/>
              <w:jc w:val="center"/>
            </w:pPr>
            <w:r w:rsidRPr="007A5265">
              <w:t>4.1</w:t>
            </w:r>
          </w:p>
        </w:tc>
        <w:tc>
          <w:tcPr>
            <w:tcW w:w="4644" w:type="dxa"/>
            <w:tcBorders>
              <w:top w:val="single" w:sz="4" w:space="0" w:color="auto"/>
              <w:left w:val="single" w:sz="4" w:space="0" w:color="auto"/>
              <w:bottom w:val="single" w:sz="4" w:space="0" w:color="auto"/>
              <w:right w:val="single" w:sz="4" w:space="0" w:color="auto"/>
            </w:tcBorders>
          </w:tcPr>
          <w:p w14:paraId="1E4D34C5" w14:textId="77777777" w:rsidR="00F0068B" w:rsidRPr="007A5265" w:rsidRDefault="00F0068B" w:rsidP="00BC1E6A">
            <w:pPr>
              <w:jc w:val="both"/>
              <w:rPr>
                <w:bCs/>
              </w:rPr>
            </w:pPr>
            <w:r w:rsidRPr="007A5265">
              <w:rPr>
                <w:bCs/>
              </w:rPr>
              <w:t xml:space="preserve">Thiết lập đường truyền dẫn cáp quang ra </w:t>
            </w:r>
            <w:r w:rsidRPr="007A5265">
              <w:rPr>
                <w:lang w:val="vi-VN"/>
              </w:rPr>
              <w:t>các đảo,</w:t>
            </w:r>
            <w:r w:rsidRPr="007A5265">
              <w:t xml:space="preserve"> xã đảo, huyện đảo,</w:t>
            </w:r>
            <w:r w:rsidRPr="007A5265">
              <w:rPr>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12EE20A4"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5466FA76"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0DA35444"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4DE46E8C" w14:textId="77777777" w:rsidR="00F0068B" w:rsidRPr="007A5265" w:rsidRDefault="00F0068B" w:rsidP="00BC1E6A">
            <w:pPr>
              <w:spacing w:line="300" w:lineRule="exact"/>
            </w:pPr>
          </w:p>
        </w:tc>
      </w:tr>
      <w:tr w:rsidR="00F0068B" w:rsidRPr="007A5265" w14:paraId="036D662D"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CC777B2" w14:textId="77777777" w:rsidR="00F0068B" w:rsidRPr="007A5265" w:rsidRDefault="00F0068B" w:rsidP="00BC1E6A">
            <w:pPr>
              <w:spacing w:line="300" w:lineRule="exact"/>
              <w:jc w:val="center"/>
            </w:pPr>
            <w:r w:rsidRPr="007A5265">
              <w:t>4.2</w:t>
            </w:r>
          </w:p>
        </w:tc>
        <w:tc>
          <w:tcPr>
            <w:tcW w:w="4644" w:type="dxa"/>
            <w:tcBorders>
              <w:top w:val="single" w:sz="4" w:space="0" w:color="auto"/>
              <w:left w:val="single" w:sz="4" w:space="0" w:color="auto"/>
              <w:bottom w:val="single" w:sz="4" w:space="0" w:color="auto"/>
              <w:right w:val="single" w:sz="4" w:space="0" w:color="auto"/>
            </w:tcBorders>
          </w:tcPr>
          <w:p w14:paraId="6B47D5BB" w14:textId="77777777" w:rsidR="00F0068B" w:rsidRPr="007A5265" w:rsidRDefault="00F0068B" w:rsidP="00BC1E6A">
            <w:pPr>
              <w:jc w:val="both"/>
              <w:rPr>
                <w:bCs/>
              </w:rPr>
            </w:pPr>
            <w:r w:rsidRPr="007A5265">
              <w:rPr>
                <w:bCs/>
              </w:rPr>
              <w:t xml:space="preserve">Thiết lập đường truyền dẫn vi ba số ra </w:t>
            </w:r>
            <w:r w:rsidRPr="007A5265">
              <w:rPr>
                <w:lang w:val="vi-VN"/>
              </w:rPr>
              <w:t>các đảo,</w:t>
            </w:r>
            <w:r w:rsidRPr="007A5265">
              <w:t xml:space="preserve"> xã đảo, huyện đảo,</w:t>
            </w:r>
            <w:r w:rsidRPr="007A5265">
              <w:rPr>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3DDF609E"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3D8A66A3"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019061DF"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1B0755A5" w14:textId="77777777" w:rsidR="00F0068B" w:rsidRPr="007A5265" w:rsidRDefault="00F0068B" w:rsidP="00BC1E6A">
            <w:pPr>
              <w:spacing w:line="300" w:lineRule="exact"/>
            </w:pPr>
          </w:p>
        </w:tc>
      </w:tr>
      <w:tr w:rsidR="00F0068B" w:rsidRPr="007A5265" w14:paraId="369B219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6F5730D" w14:textId="77777777" w:rsidR="00F0068B" w:rsidRPr="007A5265" w:rsidRDefault="00F0068B" w:rsidP="00BC1E6A">
            <w:pPr>
              <w:spacing w:line="300" w:lineRule="exact"/>
              <w:jc w:val="center"/>
            </w:pPr>
            <w:r w:rsidRPr="007A5265">
              <w:t>4.3</w:t>
            </w:r>
          </w:p>
        </w:tc>
        <w:tc>
          <w:tcPr>
            <w:tcW w:w="4644" w:type="dxa"/>
            <w:tcBorders>
              <w:top w:val="single" w:sz="4" w:space="0" w:color="auto"/>
              <w:left w:val="single" w:sz="4" w:space="0" w:color="auto"/>
              <w:bottom w:val="single" w:sz="4" w:space="0" w:color="auto"/>
              <w:right w:val="single" w:sz="4" w:space="0" w:color="auto"/>
            </w:tcBorders>
          </w:tcPr>
          <w:p w14:paraId="614B795F" w14:textId="77777777" w:rsidR="00F0068B" w:rsidRPr="007A5265" w:rsidRDefault="00F0068B" w:rsidP="00BC1E6A">
            <w:pPr>
              <w:spacing w:line="300" w:lineRule="exact"/>
            </w:pPr>
            <w:r w:rsidRPr="007A5265">
              <w:rPr>
                <w:bCs/>
              </w:rPr>
              <w:t xml:space="preserve">Thiết lập đường truyền dẫn vệ tinh ra </w:t>
            </w:r>
            <w:r w:rsidRPr="007A5265">
              <w:rPr>
                <w:lang w:val="vi-VN"/>
              </w:rPr>
              <w:t>các đảo,</w:t>
            </w:r>
            <w:r w:rsidRPr="007A5265">
              <w:t xml:space="preserve"> xã đảo, huyện đảo,</w:t>
            </w:r>
            <w:r w:rsidRPr="007A5265">
              <w:rPr>
                <w:lang w:val="vi-VN"/>
              </w:rPr>
              <w:t xml:space="preserve"> nhà giàn trên biển</w:t>
            </w:r>
          </w:p>
        </w:tc>
        <w:tc>
          <w:tcPr>
            <w:tcW w:w="910" w:type="dxa"/>
            <w:tcBorders>
              <w:top w:val="single" w:sz="4" w:space="0" w:color="auto"/>
              <w:left w:val="single" w:sz="4" w:space="0" w:color="auto"/>
              <w:bottom w:val="single" w:sz="4" w:space="0" w:color="auto"/>
              <w:right w:val="single" w:sz="4" w:space="0" w:color="auto"/>
            </w:tcBorders>
          </w:tcPr>
          <w:p w14:paraId="277C2A30"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616B282F"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6F18E7B"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5BF3E4BE" w14:textId="77777777" w:rsidR="00F0068B" w:rsidRPr="007A5265" w:rsidRDefault="00F0068B" w:rsidP="00BC1E6A">
            <w:pPr>
              <w:spacing w:line="300" w:lineRule="exact"/>
            </w:pPr>
          </w:p>
        </w:tc>
      </w:tr>
      <w:tr w:rsidR="00F0068B" w:rsidRPr="007A5265" w14:paraId="09801F4A"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78658702" w14:textId="77777777" w:rsidR="00F0068B" w:rsidRPr="007A5265" w:rsidRDefault="00F0068B" w:rsidP="00BC1E6A">
            <w:pPr>
              <w:spacing w:line="300" w:lineRule="exact"/>
              <w:jc w:val="center"/>
              <w:rPr>
                <w:b/>
                <w:bCs/>
              </w:rPr>
            </w:pPr>
            <w:r w:rsidRPr="007A5265">
              <w:rPr>
                <w:b/>
                <w:bCs/>
              </w:rPr>
              <w:t>II</w:t>
            </w:r>
          </w:p>
        </w:tc>
        <w:tc>
          <w:tcPr>
            <w:tcW w:w="4644" w:type="dxa"/>
            <w:tcBorders>
              <w:top w:val="single" w:sz="4" w:space="0" w:color="auto"/>
              <w:left w:val="single" w:sz="4" w:space="0" w:color="auto"/>
              <w:bottom w:val="single" w:sz="4" w:space="0" w:color="auto"/>
              <w:right w:val="single" w:sz="4" w:space="0" w:color="auto"/>
            </w:tcBorders>
            <w:vAlign w:val="center"/>
          </w:tcPr>
          <w:p w14:paraId="69F9450B" w14:textId="77777777" w:rsidR="00F0068B" w:rsidRPr="007A5265" w:rsidRDefault="00F0068B" w:rsidP="00BC1E6A">
            <w:pPr>
              <w:jc w:val="both"/>
              <w:rPr>
                <w:b/>
                <w:bCs/>
              </w:rPr>
            </w:pPr>
            <w:r w:rsidRPr="007A5265">
              <w:rPr>
                <w:b/>
                <w:bCs/>
              </w:rPr>
              <w:t>Hỗ trợ các đối tượng sử dụng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1ADAB7CD"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53C9F02A"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050F5A0C"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38FE2938" w14:textId="77777777" w:rsidR="00F0068B" w:rsidRPr="007A5265" w:rsidRDefault="00F0068B" w:rsidP="00BC1E6A">
            <w:pPr>
              <w:spacing w:line="300" w:lineRule="exact"/>
            </w:pPr>
          </w:p>
        </w:tc>
      </w:tr>
      <w:tr w:rsidR="00F0068B" w:rsidRPr="007A5265" w14:paraId="0BA53101"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33D1A79" w14:textId="77777777" w:rsidR="00F0068B" w:rsidRPr="007A5265" w:rsidRDefault="00F0068B" w:rsidP="00BC1E6A">
            <w:pPr>
              <w:spacing w:line="300" w:lineRule="exact"/>
              <w:jc w:val="center"/>
            </w:pPr>
            <w:r w:rsidRPr="007A5265">
              <w:t>1</w:t>
            </w:r>
          </w:p>
        </w:tc>
        <w:tc>
          <w:tcPr>
            <w:tcW w:w="4644" w:type="dxa"/>
            <w:tcBorders>
              <w:top w:val="single" w:sz="4" w:space="0" w:color="auto"/>
              <w:left w:val="single" w:sz="4" w:space="0" w:color="auto"/>
              <w:bottom w:val="single" w:sz="4" w:space="0" w:color="auto"/>
              <w:right w:val="single" w:sz="4" w:space="0" w:color="auto"/>
            </w:tcBorders>
            <w:vAlign w:val="center"/>
          </w:tcPr>
          <w:p w14:paraId="2A2D5D77" w14:textId="77777777" w:rsidR="00F0068B" w:rsidRPr="007A5265" w:rsidRDefault="00F0068B" w:rsidP="00BC1E6A">
            <w:pPr>
              <w:jc w:val="both"/>
            </w:pPr>
            <w:r w:rsidRPr="007A5265">
              <w:rPr>
                <w:bCs/>
                <w:spacing w:val="-2"/>
              </w:rPr>
              <w:t>Dịch vụ viễn thông phục vụ liên lạc khẩn cấp (113, 114, 115)</w:t>
            </w:r>
          </w:p>
        </w:tc>
        <w:tc>
          <w:tcPr>
            <w:tcW w:w="910" w:type="dxa"/>
            <w:tcBorders>
              <w:top w:val="single" w:sz="4" w:space="0" w:color="auto"/>
              <w:left w:val="single" w:sz="4" w:space="0" w:color="auto"/>
              <w:bottom w:val="single" w:sz="4" w:space="0" w:color="auto"/>
              <w:right w:val="single" w:sz="4" w:space="0" w:color="auto"/>
            </w:tcBorders>
          </w:tcPr>
          <w:p w14:paraId="296758FA"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7CCD31E1"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6FF7461"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71209FF3" w14:textId="77777777" w:rsidR="00F0068B" w:rsidRPr="007A5265" w:rsidRDefault="00F0068B" w:rsidP="00BC1E6A">
            <w:pPr>
              <w:spacing w:line="300" w:lineRule="exact"/>
            </w:pPr>
          </w:p>
        </w:tc>
      </w:tr>
      <w:tr w:rsidR="00F0068B" w:rsidRPr="007A5265" w14:paraId="57C3BF3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B55B36D" w14:textId="77777777" w:rsidR="00F0068B" w:rsidRPr="007A5265" w:rsidRDefault="00F0068B" w:rsidP="00BC1E6A">
            <w:pPr>
              <w:spacing w:line="300" w:lineRule="exact"/>
              <w:jc w:val="center"/>
            </w:pPr>
          </w:p>
          <w:p w14:paraId="01D1420E" w14:textId="77777777" w:rsidR="00F0068B" w:rsidRPr="007A5265" w:rsidRDefault="00F0068B" w:rsidP="00BC1E6A">
            <w:pPr>
              <w:spacing w:line="300" w:lineRule="exact"/>
              <w:jc w:val="center"/>
            </w:pPr>
            <w:r w:rsidRPr="007A5265">
              <w:t>2</w:t>
            </w:r>
          </w:p>
        </w:tc>
        <w:tc>
          <w:tcPr>
            <w:tcW w:w="4644" w:type="dxa"/>
            <w:tcBorders>
              <w:top w:val="single" w:sz="4" w:space="0" w:color="auto"/>
              <w:left w:val="single" w:sz="4" w:space="0" w:color="auto"/>
              <w:bottom w:val="single" w:sz="4" w:space="0" w:color="auto"/>
              <w:right w:val="single" w:sz="4" w:space="0" w:color="auto"/>
            </w:tcBorders>
            <w:vAlign w:val="center"/>
          </w:tcPr>
          <w:p w14:paraId="53DFC450" w14:textId="77777777" w:rsidR="00F0068B" w:rsidRPr="007A5265" w:rsidRDefault="00F0068B" w:rsidP="00BC1E6A">
            <w:pPr>
              <w:jc w:val="both"/>
            </w:pPr>
            <w:r w:rsidRPr="007A5265">
              <w:rPr>
                <w:bCs/>
              </w:rPr>
              <w:t>Dịch vụ nhắn tin qua mạng viễn thông di động mặt đất để cảnh báo người dân trong các trường hợp khẩn cấp</w:t>
            </w:r>
          </w:p>
        </w:tc>
        <w:tc>
          <w:tcPr>
            <w:tcW w:w="910" w:type="dxa"/>
            <w:tcBorders>
              <w:top w:val="single" w:sz="4" w:space="0" w:color="auto"/>
              <w:left w:val="single" w:sz="4" w:space="0" w:color="auto"/>
              <w:bottom w:val="single" w:sz="4" w:space="0" w:color="auto"/>
              <w:right w:val="single" w:sz="4" w:space="0" w:color="auto"/>
            </w:tcBorders>
          </w:tcPr>
          <w:p w14:paraId="4A7B17DE"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6F4F7238"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55DDAEA0"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348119B3" w14:textId="77777777" w:rsidR="00F0068B" w:rsidRPr="007A5265" w:rsidRDefault="00F0068B" w:rsidP="00BC1E6A">
            <w:pPr>
              <w:spacing w:line="300" w:lineRule="exact"/>
            </w:pPr>
          </w:p>
        </w:tc>
      </w:tr>
      <w:tr w:rsidR="00F0068B" w:rsidRPr="007A5265" w14:paraId="3F35961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0B8C97DA" w14:textId="77777777" w:rsidR="00F0068B" w:rsidRPr="007A5265" w:rsidRDefault="00F0068B" w:rsidP="00BC1E6A">
            <w:pPr>
              <w:spacing w:line="300" w:lineRule="exact"/>
              <w:jc w:val="center"/>
            </w:pPr>
          </w:p>
          <w:p w14:paraId="2BAA3002" w14:textId="77777777" w:rsidR="00F0068B" w:rsidRPr="007A5265" w:rsidRDefault="00F0068B" w:rsidP="00BC1E6A">
            <w:pPr>
              <w:spacing w:line="300" w:lineRule="exact"/>
              <w:jc w:val="center"/>
            </w:pPr>
            <w:r w:rsidRPr="007A5265">
              <w:t>3</w:t>
            </w:r>
          </w:p>
        </w:tc>
        <w:tc>
          <w:tcPr>
            <w:tcW w:w="4644" w:type="dxa"/>
            <w:tcBorders>
              <w:top w:val="single" w:sz="4" w:space="0" w:color="auto"/>
              <w:left w:val="single" w:sz="4" w:space="0" w:color="auto"/>
              <w:bottom w:val="single" w:sz="4" w:space="0" w:color="auto"/>
              <w:right w:val="single" w:sz="4" w:space="0" w:color="auto"/>
            </w:tcBorders>
            <w:vAlign w:val="center"/>
          </w:tcPr>
          <w:p w14:paraId="3B007DD7" w14:textId="77777777" w:rsidR="00F0068B" w:rsidRPr="007A5265" w:rsidRDefault="00F0068B" w:rsidP="00BC1E6A">
            <w:pPr>
              <w:jc w:val="both"/>
            </w:pPr>
            <w:r w:rsidRPr="007A5265">
              <w:rPr>
                <w:bCs/>
              </w:rPr>
              <w:t>Dịch vụ viễn thông phục vụ hoạt động chỉ đạo, điều hành phòng, chống thiên tai</w:t>
            </w:r>
          </w:p>
        </w:tc>
        <w:tc>
          <w:tcPr>
            <w:tcW w:w="910" w:type="dxa"/>
            <w:tcBorders>
              <w:top w:val="single" w:sz="4" w:space="0" w:color="auto"/>
              <w:left w:val="single" w:sz="4" w:space="0" w:color="auto"/>
              <w:bottom w:val="single" w:sz="4" w:space="0" w:color="auto"/>
              <w:right w:val="single" w:sz="4" w:space="0" w:color="auto"/>
            </w:tcBorders>
          </w:tcPr>
          <w:p w14:paraId="1CE87507"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1CDE51CE"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17F51186"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2FADF24F" w14:textId="77777777" w:rsidR="00F0068B" w:rsidRPr="007A5265" w:rsidRDefault="00F0068B" w:rsidP="00BC1E6A">
            <w:pPr>
              <w:spacing w:line="300" w:lineRule="exact"/>
            </w:pPr>
          </w:p>
        </w:tc>
      </w:tr>
      <w:tr w:rsidR="00F0068B" w:rsidRPr="007A5265" w14:paraId="3BB66F2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05CCD970" w14:textId="77777777" w:rsidR="00F0068B" w:rsidRPr="007A5265" w:rsidRDefault="00F0068B" w:rsidP="00BC1E6A">
            <w:pPr>
              <w:spacing w:line="300" w:lineRule="exact"/>
              <w:jc w:val="center"/>
            </w:pPr>
          </w:p>
          <w:p w14:paraId="1EBE5DAE" w14:textId="77777777" w:rsidR="00F0068B" w:rsidRPr="007A5265" w:rsidRDefault="00F0068B" w:rsidP="00BC1E6A">
            <w:pPr>
              <w:spacing w:line="300" w:lineRule="exact"/>
              <w:jc w:val="center"/>
            </w:pPr>
            <w:r w:rsidRPr="007A5265">
              <w:t>4</w:t>
            </w:r>
          </w:p>
        </w:tc>
        <w:tc>
          <w:tcPr>
            <w:tcW w:w="4644" w:type="dxa"/>
            <w:tcBorders>
              <w:top w:val="single" w:sz="4" w:space="0" w:color="auto"/>
              <w:left w:val="single" w:sz="4" w:space="0" w:color="auto"/>
              <w:bottom w:val="single" w:sz="4" w:space="0" w:color="auto"/>
              <w:right w:val="single" w:sz="4" w:space="0" w:color="auto"/>
            </w:tcBorders>
            <w:vAlign w:val="center"/>
          </w:tcPr>
          <w:p w14:paraId="081C9456" w14:textId="77777777" w:rsidR="00F0068B" w:rsidRPr="007A5265" w:rsidRDefault="00F0068B" w:rsidP="00BC1E6A">
            <w:pPr>
              <w:jc w:val="both"/>
            </w:pPr>
            <w:r w:rsidRPr="007A5265">
              <w:rPr>
                <w:bCs/>
              </w:rPr>
              <w:t>Dịch vụ viễn thông phục vụ hoạt động chỉ đạo, điều hành tìm kiếm, cứu nạn</w:t>
            </w:r>
          </w:p>
        </w:tc>
        <w:tc>
          <w:tcPr>
            <w:tcW w:w="910" w:type="dxa"/>
            <w:tcBorders>
              <w:top w:val="single" w:sz="4" w:space="0" w:color="auto"/>
              <w:left w:val="single" w:sz="4" w:space="0" w:color="auto"/>
              <w:bottom w:val="single" w:sz="4" w:space="0" w:color="auto"/>
              <w:right w:val="single" w:sz="4" w:space="0" w:color="auto"/>
            </w:tcBorders>
          </w:tcPr>
          <w:p w14:paraId="4B735C97"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23B3F349"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4988F69C"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26699644" w14:textId="77777777" w:rsidR="00F0068B" w:rsidRPr="007A5265" w:rsidRDefault="00F0068B" w:rsidP="00BC1E6A">
            <w:pPr>
              <w:spacing w:line="300" w:lineRule="exact"/>
            </w:pPr>
          </w:p>
        </w:tc>
      </w:tr>
      <w:tr w:rsidR="00F0068B" w:rsidRPr="007A5265" w14:paraId="09605E20"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60D29A02" w14:textId="77777777" w:rsidR="00F0068B" w:rsidRPr="007A5265" w:rsidRDefault="00F0068B" w:rsidP="00BC1E6A">
            <w:pPr>
              <w:spacing w:line="300" w:lineRule="exact"/>
              <w:jc w:val="center"/>
            </w:pPr>
          </w:p>
          <w:p w14:paraId="0A6B2814" w14:textId="77777777" w:rsidR="00F0068B" w:rsidRPr="007A5265" w:rsidRDefault="00F0068B" w:rsidP="00BC1E6A">
            <w:pPr>
              <w:spacing w:line="300" w:lineRule="exact"/>
              <w:jc w:val="center"/>
            </w:pPr>
            <w:r w:rsidRPr="007A5265">
              <w:t>5</w:t>
            </w:r>
          </w:p>
        </w:tc>
        <w:tc>
          <w:tcPr>
            <w:tcW w:w="4644" w:type="dxa"/>
            <w:tcBorders>
              <w:top w:val="single" w:sz="4" w:space="0" w:color="auto"/>
              <w:left w:val="single" w:sz="4" w:space="0" w:color="auto"/>
              <w:bottom w:val="single" w:sz="4" w:space="0" w:color="auto"/>
              <w:right w:val="single" w:sz="4" w:space="0" w:color="auto"/>
            </w:tcBorders>
            <w:vAlign w:val="center"/>
          </w:tcPr>
          <w:p w14:paraId="4BED4994" w14:textId="77777777" w:rsidR="00F0068B" w:rsidRPr="007A5265" w:rsidRDefault="00F0068B" w:rsidP="00BC1E6A">
            <w:pPr>
              <w:jc w:val="both"/>
            </w:pPr>
            <w:r w:rsidRPr="007A5265">
              <w:rPr>
                <w:bCs/>
              </w:rPr>
              <w:t>Di động hàng hải phục vụ các sự kiện tìm kiếm, cứu nạn trên biển</w:t>
            </w:r>
          </w:p>
        </w:tc>
        <w:tc>
          <w:tcPr>
            <w:tcW w:w="910" w:type="dxa"/>
            <w:tcBorders>
              <w:top w:val="single" w:sz="4" w:space="0" w:color="auto"/>
              <w:left w:val="single" w:sz="4" w:space="0" w:color="auto"/>
              <w:bottom w:val="single" w:sz="4" w:space="0" w:color="auto"/>
              <w:right w:val="single" w:sz="4" w:space="0" w:color="auto"/>
            </w:tcBorders>
          </w:tcPr>
          <w:p w14:paraId="692C8316"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6BADD867"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0753D976"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36CA4907" w14:textId="77777777" w:rsidR="00F0068B" w:rsidRPr="007A5265" w:rsidRDefault="00F0068B" w:rsidP="00BC1E6A">
            <w:pPr>
              <w:spacing w:line="300" w:lineRule="exact"/>
            </w:pPr>
          </w:p>
        </w:tc>
      </w:tr>
      <w:tr w:rsidR="00F0068B" w:rsidRPr="007A5265" w14:paraId="5D25AB0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107972A" w14:textId="77777777" w:rsidR="00F0068B" w:rsidRPr="007A5265" w:rsidRDefault="00F0068B" w:rsidP="00BC1E6A">
            <w:pPr>
              <w:spacing w:line="300" w:lineRule="exact"/>
              <w:jc w:val="center"/>
            </w:pPr>
            <w:r w:rsidRPr="007A5265">
              <w:t>6</w:t>
            </w:r>
          </w:p>
        </w:tc>
        <w:tc>
          <w:tcPr>
            <w:tcW w:w="4644" w:type="dxa"/>
            <w:tcBorders>
              <w:top w:val="single" w:sz="4" w:space="0" w:color="auto"/>
              <w:left w:val="single" w:sz="4" w:space="0" w:color="auto"/>
              <w:bottom w:val="single" w:sz="4" w:space="0" w:color="auto"/>
              <w:right w:val="single" w:sz="4" w:space="0" w:color="auto"/>
            </w:tcBorders>
            <w:vAlign w:val="center"/>
          </w:tcPr>
          <w:p w14:paraId="2B3F002C" w14:textId="77777777" w:rsidR="00F0068B" w:rsidRPr="007A5265" w:rsidRDefault="00F0068B" w:rsidP="00BC1E6A">
            <w:pPr>
              <w:jc w:val="both"/>
            </w:pPr>
            <w:r w:rsidRPr="007A5265">
              <w:rPr>
                <w:bCs/>
              </w:rPr>
              <w:t>Hỗ trợ điện thoại thông minh</w:t>
            </w:r>
          </w:p>
        </w:tc>
        <w:tc>
          <w:tcPr>
            <w:tcW w:w="910" w:type="dxa"/>
            <w:tcBorders>
              <w:top w:val="single" w:sz="4" w:space="0" w:color="auto"/>
              <w:left w:val="single" w:sz="4" w:space="0" w:color="auto"/>
              <w:bottom w:val="single" w:sz="4" w:space="0" w:color="auto"/>
              <w:right w:val="single" w:sz="4" w:space="0" w:color="auto"/>
            </w:tcBorders>
          </w:tcPr>
          <w:p w14:paraId="2AF670A0"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4B4B7F65"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2A63144B"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360E497A" w14:textId="77777777" w:rsidR="00F0068B" w:rsidRPr="007A5265" w:rsidRDefault="00F0068B" w:rsidP="00BC1E6A">
            <w:pPr>
              <w:spacing w:line="300" w:lineRule="exact"/>
            </w:pPr>
          </w:p>
        </w:tc>
      </w:tr>
      <w:tr w:rsidR="00F0068B" w:rsidRPr="007A5265" w14:paraId="6F94F49B"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09201AD8" w14:textId="77777777" w:rsidR="00F0068B" w:rsidRPr="007A5265" w:rsidRDefault="00F0068B" w:rsidP="00BC1E6A">
            <w:pPr>
              <w:spacing w:line="300" w:lineRule="exact"/>
              <w:jc w:val="center"/>
            </w:pPr>
            <w:r w:rsidRPr="007A5265">
              <w:t>7</w:t>
            </w:r>
          </w:p>
        </w:tc>
        <w:tc>
          <w:tcPr>
            <w:tcW w:w="4644" w:type="dxa"/>
            <w:tcBorders>
              <w:top w:val="single" w:sz="4" w:space="0" w:color="auto"/>
              <w:left w:val="single" w:sz="4" w:space="0" w:color="auto"/>
              <w:bottom w:val="single" w:sz="4" w:space="0" w:color="auto"/>
              <w:right w:val="single" w:sz="4" w:space="0" w:color="auto"/>
            </w:tcBorders>
            <w:vAlign w:val="center"/>
          </w:tcPr>
          <w:p w14:paraId="2FB29362" w14:textId="77777777" w:rsidR="00F0068B" w:rsidRPr="007A5265" w:rsidRDefault="00F0068B" w:rsidP="00BC1E6A">
            <w:pPr>
              <w:jc w:val="both"/>
            </w:pPr>
            <w:r w:rsidRPr="007A5265">
              <w:rPr>
                <w:bCs/>
              </w:rPr>
              <w:t>Dịch vụ viễn thông di động mặt đất cho HN, HCN</w:t>
            </w:r>
          </w:p>
        </w:tc>
        <w:tc>
          <w:tcPr>
            <w:tcW w:w="910" w:type="dxa"/>
            <w:tcBorders>
              <w:top w:val="single" w:sz="4" w:space="0" w:color="auto"/>
              <w:left w:val="single" w:sz="4" w:space="0" w:color="auto"/>
              <w:bottom w:val="single" w:sz="4" w:space="0" w:color="auto"/>
              <w:right w:val="single" w:sz="4" w:space="0" w:color="auto"/>
            </w:tcBorders>
          </w:tcPr>
          <w:p w14:paraId="70CCD1F1" w14:textId="77777777" w:rsidR="00F0068B" w:rsidRPr="007A5265" w:rsidRDefault="00F0068B" w:rsidP="00BC1E6A">
            <w:pPr>
              <w:spacing w:line="300" w:lineRule="exact"/>
              <w:jc w:val="center"/>
            </w:pPr>
          </w:p>
        </w:tc>
        <w:tc>
          <w:tcPr>
            <w:tcW w:w="990" w:type="dxa"/>
            <w:tcBorders>
              <w:top w:val="single" w:sz="4" w:space="0" w:color="auto"/>
              <w:left w:val="single" w:sz="4" w:space="0" w:color="auto"/>
              <w:bottom w:val="single" w:sz="4" w:space="0" w:color="auto"/>
              <w:right w:val="single" w:sz="4" w:space="0" w:color="auto"/>
            </w:tcBorders>
          </w:tcPr>
          <w:p w14:paraId="7C9F055B"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7B9D692B" w14:textId="77777777" w:rsidR="00F0068B" w:rsidRPr="007A5265" w:rsidRDefault="00F0068B" w:rsidP="00BC1E6A">
            <w:pPr>
              <w:spacing w:line="300" w:lineRule="exact"/>
            </w:pPr>
          </w:p>
        </w:tc>
        <w:tc>
          <w:tcPr>
            <w:tcW w:w="981" w:type="dxa"/>
            <w:tcBorders>
              <w:top w:val="single" w:sz="4" w:space="0" w:color="auto"/>
              <w:left w:val="single" w:sz="4" w:space="0" w:color="auto"/>
              <w:bottom w:val="single" w:sz="4" w:space="0" w:color="auto"/>
              <w:right w:val="single" w:sz="4" w:space="0" w:color="auto"/>
            </w:tcBorders>
          </w:tcPr>
          <w:p w14:paraId="60D8933A" w14:textId="77777777" w:rsidR="00F0068B" w:rsidRPr="007A5265" w:rsidRDefault="00F0068B" w:rsidP="00BC1E6A">
            <w:pPr>
              <w:spacing w:line="300" w:lineRule="exact"/>
            </w:pPr>
          </w:p>
        </w:tc>
      </w:tr>
      <w:tr w:rsidR="00F0068B" w:rsidRPr="007A5265" w14:paraId="62EE23B5" w14:textId="77777777" w:rsidTr="00BC1E6A">
        <w:trPr>
          <w:trHeight w:val="282"/>
        </w:trPr>
        <w:tc>
          <w:tcPr>
            <w:tcW w:w="670" w:type="dxa"/>
            <w:vAlign w:val="center"/>
          </w:tcPr>
          <w:p w14:paraId="4078C4A9" w14:textId="77777777" w:rsidR="00F0068B" w:rsidRPr="007A5265" w:rsidRDefault="00F0068B" w:rsidP="00BC1E6A">
            <w:pPr>
              <w:spacing w:line="300" w:lineRule="exact"/>
              <w:jc w:val="center"/>
            </w:pPr>
            <w:r w:rsidRPr="007A5265">
              <w:t>8</w:t>
            </w:r>
          </w:p>
        </w:tc>
        <w:tc>
          <w:tcPr>
            <w:tcW w:w="4644" w:type="dxa"/>
            <w:vAlign w:val="center"/>
          </w:tcPr>
          <w:p w14:paraId="741D6607" w14:textId="77777777" w:rsidR="00F0068B" w:rsidRPr="007A5265" w:rsidRDefault="00F0068B" w:rsidP="00BC1E6A">
            <w:pPr>
              <w:jc w:val="both"/>
            </w:pPr>
            <w:r w:rsidRPr="007A5265">
              <w:rPr>
                <w:bCs/>
              </w:rPr>
              <w:t>Dịch vụ truy nhập Internet BRCĐ mặt đất cho HN, HCN</w:t>
            </w:r>
          </w:p>
        </w:tc>
        <w:tc>
          <w:tcPr>
            <w:tcW w:w="910" w:type="dxa"/>
          </w:tcPr>
          <w:p w14:paraId="26E00432" w14:textId="77777777" w:rsidR="00F0068B" w:rsidRPr="007A5265" w:rsidRDefault="00F0068B" w:rsidP="00BC1E6A">
            <w:pPr>
              <w:spacing w:line="300" w:lineRule="exact"/>
              <w:jc w:val="center"/>
            </w:pPr>
          </w:p>
        </w:tc>
        <w:tc>
          <w:tcPr>
            <w:tcW w:w="990" w:type="dxa"/>
          </w:tcPr>
          <w:p w14:paraId="7B0DAA22" w14:textId="77777777" w:rsidR="00F0068B" w:rsidRPr="007A5265" w:rsidRDefault="00F0068B" w:rsidP="00BC1E6A">
            <w:pPr>
              <w:spacing w:line="300" w:lineRule="exact"/>
            </w:pPr>
          </w:p>
        </w:tc>
        <w:tc>
          <w:tcPr>
            <w:tcW w:w="981" w:type="dxa"/>
          </w:tcPr>
          <w:p w14:paraId="5644CE7D" w14:textId="77777777" w:rsidR="00F0068B" w:rsidRPr="007A5265" w:rsidRDefault="00F0068B" w:rsidP="00BC1E6A">
            <w:pPr>
              <w:spacing w:line="300" w:lineRule="exact"/>
            </w:pPr>
          </w:p>
        </w:tc>
        <w:tc>
          <w:tcPr>
            <w:tcW w:w="981" w:type="dxa"/>
          </w:tcPr>
          <w:p w14:paraId="28B2803B" w14:textId="77777777" w:rsidR="00F0068B" w:rsidRPr="007A5265" w:rsidRDefault="00F0068B" w:rsidP="00BC1E6A">
            <w:pPr>
              <w:spacing w:line="300" w:lineRule="exact"/>
            </w:pPr>
          </w:p>
        </w:tc>
      </w:tr>
      <w:tr w:rsidR="00F0068B" w:rsidRPr="007A5265" w14:paraId="07B0B831" w14:textId="77777777" w:rsidTr="00BC1E6A">
        <w:tc>
          <w:tcPr>
            <w:tcW w:w="670" w:type="dxa"/>
          </w:tcPr>
          <w:p w14:paraId="64DCD382" w14:textId="77777777" w:rsidR="00F0068B" w:rsidRPr="007A5265" w:rsidRDefault="00F0068B" w:rsidP="00BC1E6A">
            <w:pPr>
              <w:spacing w:line="300" w:lineRule="exact"/>
              <w:jc w:val="center"/>
            </w:pPr>
          </w:p>
          <w:p w14:paraId="06AB0CA1" w14:textId="77777777" w:rsidR="00F0068B" w:rsidRPr="007A5265" w:rsidRDefault="00F0068B" w:rsidP="00BC1E6A">
            <w:pPr>
              <w:spacing w:line="300" w:lineRule="exact"/>
              <w:jc w:val="center"/>
            </w:pPr>
            <w:r w:rsidRPr="007A5265">
              <w:t>9</w:t>
            </w:r>
          </w:p>
        </w:tc>
        <w:tc>
          <w:tcPr>
            <w:tcW w:w="4644" w:type="dxa"/>
            <w:vAlign w:val="center"/>
          </w:tcPr>
          <w:p w14:paraId="6B102D44" w14:textId="77777777" w:rsidR="00F0068B" w:rsidRPr="007A5265" w:rsidRDefault="00F0068B" w:rsidP="00BC1E6A">
            <w:pPr>
              <w:jc w:val="both"/>
              <w:rPr>
                <w:spacing w:val="-4"/>
              </w:rPr>
            </w:pPr>
            <w:r w:rsidRPr="007A5265">
              <w:rPr>
                <w:bCs/>
                <w:spacing w:val="-4"/>
              </w:rPr>
              <w:t xml:space="preserve">Dịch vụ truy nhập Internet BRCĐ mặt đất cho CSGD mầm non, CSGD phổ thông (bao gồm cả điểm trường), trạm y tế xã và </w:t>
            </w:r>
            <w:r w:rsidRPr="007A5265">
              <w:rPr>
                <w:spacing w:val="-4"/>
              </w:rPr>
              <w:t>điểm cung cấp dịch vụ Internet băng rộng cho cộng đồng dân cư</w:t>
            </w:r>
          </w:p>
        </w:tc>
        <w:tc>
          <w:tcPr>
            <w:tcW w:w="910" w:type="dxa"/>
          </w:tcPr>
          <w:p w14:paraId="66A56D0E" w14:textId="77777777" w:rsidR="00F0068B" w:rsidRPr="007A5265" w:rsidRDefault="00F0068B" w:rsidP="00BC1E6A">
            <w:pPr>
              <w:spacing w:line="300" w:lineRule="exact"/>
              <w:jc w:val="center"/>
            </w:pPr>
          </w:p>
        </w:tc>
        <w:tc>
          <w:tcPr>
            <w:tcW w:w="990" w:type="dxa"/>
          </w:tcPr>
          <w:p w14:paraId="7355ACE4" w14:textId="77777777" w:rsidR="00F0068B" w:rsidRPr="007A5265" w:rsidRDefault="00F0068B" w:rsidP="00BC1E6A">
            <w:pPr>
              <w:spacing w:line="300" w:lineRule="exact"/>
            </w:pPr>
          </w:p>
        </w:tc>
        <w:tc>
          <w:tcPr>
            <w:tcW w:w="981" w:type="dxa"/>
          </w:tcPr>
          <w:p w14:paraId="38D69BDE" w14:textId="77777777" w:rsidR="00F0068B" w:rsidRPr="007A5265" w:rsidRDefault="00F0068B" w:rsidP="00BC1E6A">
            <w:pPr>
              <w:spacing w:line="300" w:lineRule="exact"/>
            </w:pPr>
          </w:p>
        </w:tc>
        <w:tc>
          <w:tcPr>
            <w:tcW w:w="981" w:type="dxa"/>
          </w:tcPr>
          <w:p w14:paraId="1C266300" w14:textId="77777777" w:rsidR="00F0068B" w:rsidRPr="007A5265" w:rsidRDefault="00F0068B" w:rsidP="00BC1E6A">
            <w:pPr>
              <w:spacing w:line="300" w:lineRule="exact"/>
            </w:pPr>
          </w:p>
        </w:tc>
      </w:tr>
      <w:tr w:rsidR="00F0068B" w:rsidRPr="00E84EA7" w14:paraId="6F3E6C57" w14:textId="77777777" w:rsidTr="00BC1E6A">
        <w:tc>
          <w:tcPr>
            <w:tcW w:w="670" w:type="dxa"/>
          </w:tcPr>
          <w:p w14:paraId="2196E454" w14:textId="77777777" w:rsidR="00F0068B" w:rsidRPr="007A5265" w:rsidRDefault="00F0068B" w:rsidP="00BC1E6A">
            <w:pPr>
              <w:spacing w:line="300" w:lineRule="exact"/>
              <w:jc w:val="center"/>
              <w:rPr>
                <w:lang w:val="vi-VN"/>
              </w:rPr>
            </w:pPr>
            <w:r w:rsidRPr="007A5265">
              <w:t>10</w:t>
            </w:r>
          </w:p>
        </w:tc>
        <w:tc>
          <w:tcPr>
            <w:tcW w:w="4644" w:type="dxa"/>
            <w:vAlign w:val="center"/>
          </w:tcPr>
          <w:p w14:paraId="34C22AA8" w14:textId="77777777" w:rsidR="00F0068B" w:rsidRPr="007A5265" w:rsidRDefault="00F0068B" w:rsidP="00BC1E6A">
            <w:pPr>
              <w:jc w:val="both"/>
              <w:rPr>
                <w:lang w:val="vi-VN"/>
              </w:rPr>
            </w:pPr>
            <w:r w:rsidRPr="007A5265">
              <w:rPr>
                <w:bCs/>
                <w:lang w:val="vi-VN"/>
              </w:rPr>
              <w:t>Dịch vụ di động hàng hải qua hệ thống đài thông tin duyên hải</w:t>
            </w:r>
          </w:p>
        </w:tc>
        <w:tc>
          <w:tcPr>
            <w:tcW w:w="910" w:type="dxa"/>
          </w:tcPr>
          <w:p w14:paraId="17EB3518" w14:textId="77777777" w:rsidR="00F0068B" w:rsidRPr="007A5265" w:rsidRDefault="00F0068B" w:rsidP="00BC1E6A">
            <w:pPr>
              <w:spacing w:line="300" w:lineRule="exact"/>
              <w:jc w:val="center"/>
              <w:rPr>
                <w:lang w:val="vi-VN"/>
              </w:rPr>
            </w:pPr>
          </w:p>
        </w:tc>
        <w:tc>
          <w:tcPr>
            <w:tcW w:w="990" w:type="dxa"/>
          </w:tcPr>
          <w:p w14:paraId="356086D4" w14:textId="77777777" w:rsidR="00F0068B" w:rsidRPr="007A5265" w:rsidRDefault="00F0068B" w:rsidP="00BC1E6A">
            <w:pPr>
              <w:spacing w:line="300" w:lineRule="exact"/>
              <w:rPr>
                <w:lang w:val="vi-VN"/>
              </w:rPr>
            </w:pPr>
          </w:p>
        </w:tc>
        <w:tc>
          <w:tcPr>
            <w:tcW w:w="981" w:type="dxa"/>
          </w:tcPr>
          <w:p w14:paraId="532133D4" w14:textId="77777777" w:rsidR="00F0068B" w:rsidRPr="007A5265" w:rsidRDefault="00F0068B" w:rsidP="00BC1E6A">
            <w:pPr>
              <w:spacing w:line="300" w:lineRule="exact"/>
              <w:rPr>
                <w:lang w:val="vi-VN"/>
              </w:rPr>
            </w:pPr>
          </w:p>
        </w:tc>
        <w:tc>
          <w:tcPr>
            <w:tcW w:w="981" w:type="dxa"/>
          </w:tcPr>
          <w:p w14:paraId="3BCE2A6D" w14:textId="77777777" w:rsidR="00F0068B" w:rsidRPr="007A5265" w:rsidRDefault="00F0068B" w:rsidP="00BC1E6A">
            <w:pPr>
              <w:spacing w:line="300" w:lineRule="exact"/>
              <w:rPr>
                <w:lang w:val="vi-VN"/>
              </w:rPr>
            </w:pPr>
          </w:p>
        </w:tc>
      </w:tr>
    </w:tbl>
    <w:p w14:paraId="48CF3027" w14:textId="77777777" w:rsidR="00F0068B" w:rsidRPr="007A5265" w:rsidRDefault="00F0068B" w:rsidP="00F0068B">
      <w:pPr>
        <w:spacing w:beforeLines="40" w:before="96" w:afterLines="40" w:after="96" w:line="300" w:lineRule="exact"/>
        <w:outlineLvl w:val="0"/>
        <w:rPr>
          <w:b/>
          <w:lang w:val="vi-VN"/>
        </w:rPr>
      </w:pPr>
    </w:p>
    <w:p w14:paraId="4F772D65" w14:textId="77777777" w:rsidR="00F0068B" w:rsidRPr="007A5265" w:rsidRDefault="00F0068B" w:rsidP="00F0068B">
      <w:pPr>
        <w:spacing w:beforeLines="40" w:before="96" w:afterLines="40" w:after="96" w:line="300" w:lineRule="exact"/>
        <w:outlineLvl w:val="0"/>
        <w:rPr>
          <w:b/>
          <w:lang w:val="vi-VN"/>
        </w:rPr>
      </w:pPr>
      <w:r w:rsidRPr="007A5265">
        <w:rPr>
          <w:b/>
          <w:lang w:val="vi-VN"/>
        </w:rPr>
        <w:t>III. Thuyết minh báo cáo:</w:t>
      </w:r>
    </w:p>
    <w:p w14:paraId="2A1564BE" w14:textId="77777777" w:rsidR="00F0068B" w:rsidRPr="007A5265" w:rsidRDefault="00F0068B" w:rsidP="00F0068B">
      <w:pPr>
        <w:spacing w:beforeLines="40" w:before="96" w:afterLines="40" w:after="96" w:line="300" w:lineRule="exact"/>
        <w:jc w:val="both"/>
        <w:rPr>
          <w:lang w:val="vi-VN"/>
        </w:rPr>
      </w:pPr>
      <w:r w:rsidRPr="007A5265">
        <w:rPr>
          <w:lang w:val="vi-VN"/>
        </w:rPr>
        <w:t>1.Tình hình thực hiện cung ứng dịch vụ viễn thông công ích so với kế hoạch, dự toán</w:t>
      </w:r>
    </w:p>
    <w:p w14:paraId="11C699D4" w14:textId="77777777" w:rsidR="00F0068B" w:rsidRPr="007A5265" w:rsidRDefault="00F0068B" w:rsidP="00F0068B">
      <w:pPr>
        <w:spacing w:beforeLines="40" w:before="96" w:afterLines="40" w:after="96" w:line="300" w:lineRule="exact"/>
        <w:rPr>
          <w:lang w:val="vi-VN"/>
        </w:rPr>
      </w:pPr>
      <w:r w:rsidRPr="007A5265">
        <w:rPr>
          <w:lang w:val="vi-VN"/>
        </w:rPr>
        <w:t>- Nguyên nhân tăng, giảm kinh phí so với số kế hoạch.</w:t>
      </w:r>
    </w:p>
    <w:p w14:paraId="0B081477" w14:textId="77777777" w:rsidR="00F0068B" w:rsidRPr="007A5265" w:rsidRDefault="00F0068B" w:rsidP="00F0068B">
      <w:pPr>
        <w:spacing w:beforeLines="40" w:before="96" w:afterLines="40" w:after="96" w:line="300" w:lineRule="exact"/>
        <w:rPr>
          <w:lang w:val="vi-VN"/>
        </w:rPr>
      </w:pPr>
      <w:r w:rsidRPr="007A5265">
        <w:rPr>
          <w:lang w:val="vi-VN"/>
        </w:rPr>
        <w:t>- Thuận lợi khó khăn trong quá trình cung ứng dịch vụ.</w:t>
      </w:r>
    </w:p>
    <w:p w14:paraId="5005C06B" w14:textId="77777777" w:rsidR="00F0068B" w:rsidRPr="007A5265" w:rsidRDefault="00F0068B" w:rsidP="00F0068B">
      <w:pPr>
        <w:spacing w:beforeLines="40" w:before="96" w:afterLines="40" w:after="96" w:line="300" w:lineRule="exact"/>
        <w:rPr>
          <w:lang w:val="vi-VN"/>
        </w:rPr>
      </w:pPr>
      <w:r w:rsidRPr="007A5265">
        <w:rPr>
          <w:lang w:val="vi-VN"/>
        </w:rPr>
        <w:t>2. Kiến nghị:…………………………………………………………………………</w:t>
      </w:r>
    </w:p>
    <w:p w14:paraId="07B3A2A4" w14:textId="77777777" w:rsidR="00F0068B" w:rsidRPr="007A5265" w:rsidRDefault="00F0068B" w:rsidP="00F0068B">
      <w:pPr>
        <w:spacing w:beforeLines="40" w:before="96" w:afterLines="40" w:after="96" w:line="300" w:lineRule="exact"/>
        <w:rPr>
          <w:lang w:val="vi-VN"/>
        </w:rPr>
      </w:pPr>
      <w:r w:rsidRPr="007A5265">
        <w:rPr>
          <w:lang w:val="vi-VN"/>
        </w:rPr>
        <w:lastRenderedPageBreak/>
        <w:t>…………………………………………………………………………………..</w:t>
      </w:r>
    </w:p>
    <w:p w14:paraId="117311EC" w14:textId="77777777" w:rsidR="00F0068B" w:rsidRPr="007A5265" w:rsidRDefault="00F0068B" w:rsidP="00F0068B">
      <w:pPr>
        <w:spacing w:beforeLines="40" w:before="96" w:afterLines="40" w:after="96" w:line="300" w:lineRule="exact"/>
        <w:rPr>
          <w:b/>
          <w:lang w:val="vi-VN"/>
        </w:rPr>
      </w:pPr>
      <w:r w:rsidRPr="007A5265">
        <w:rPr>
          <w:b/>
          <w:lang w:val="vi-VN"/>
        </w:rPr>
        <w:t>III. Hồ sơ đính kèm báo cáo</w:t>
      </w:r>
    </w:p>
    <w:p w14:paraId="068341E3" w14:textId="77777777" w:rsidR="00F0068B" w:rsidRPr="007A5265" w:rsidRDefault="00F0068B" w:rsidP="00F0068B">
      <w:pPr>
        <w:spacing w:beforeLines="40" w:before="96" w:afterLines="40" w:after="96" w:line="300" w:lineRule="exact"/>
        <w:rPr>
          <w:lang w:val="vi-VN"/>
        </w:rPr>
      </w:pPr>
      <w:r w:rsidRPr="007A5265">
        <w:rPr>
          <w:lang w:val="vi-VN"/>
        </w:rPr>
        <w:t>1. Bảng kê chi tiết đính kèm Báo cáo quyết toán</w:t>
      </w:r>
    </w:p>
    <w:p w14:paraId="748348F3" w14:textId="77777777" w:rsidR="00F0068B" w:rsidRPr="007A5265" w:rsidRDefault="00F0068B" w:rsidP="00F0068B">
      <w:pPr>
        <w:spacing w:beforeLines="40" w:before="96" w:afterLines="40" w:after="96" w:line="300" w:lineRule="exact"/>
        <w:rPr>
          <w:lang w:val="vi-VN"/>
        </w:rPr>
      </w:pPr>
      <w:r w:rsidRPr="007A5265">
        <w:rPr>
          <w:lang w:val="vi-VN"/>
        </w:rPr>
        <w:t xml:space="preserve">2. Kế hoạch giao của </w:t>
      </w:r>
      <w:r>
        <w:rPr>
          <w:lang w:val="vi-VN"/>
        </w:rPr>
        <w:t>Bộ Khoa học và Công nghệ</w:t>
      </w:r>
    </w:p>
    <w:p w14:paraId="6B9287EA" w14:textId="77777777" w:rsidR="00F0068B" w:rsidRPr="007A5265" w:rsidRDefault="00F0068B" w:rsidP="00F0068B">
      <w:pPr>
        <w:spacing w:beforeLines="40" w:before="96" w:afterLines="40" w:after="96" w:line="300" w:lineRule="exact"/>
        <w:rPr>
          <w:lang w:val="vi-VN"/>
        </w:rPr>
      </w:pPr>
      <w:r w:rsidRPr="007A5265">
        <w:rPr>
          <w:lang w:val="vi-VN"/>
        </w:rPr>
        <w:t>3. Hợp đồng đặt hàng</w:t>
      </w:r>
    </w:p>
    <w:p w14:paraId="6F74FCBD" w14:textId="77777777" w:rsidR="00F0068B" w:rsidRPr="007A5265" w:rsidRDefault="00F0068B" w:rsidP="00F0068B">
      <w:pPr>
        <w:spacing w:beforeLines="40" w:before="96" w:afterLines="40" w:after="96" w:line="300" w:lineRule="exact"/>
        <w:rPr>
          <w:lang w:val="vi-VN"/>
        </w:rPr>
      </w:pPr>
      <w:r w:rsidRPr="007A5265">
        <w:rPr>
          <w:lang w:val="vi-VN"/>
        </w:rPr>
        <w:t xml:space="preserve">4. Biên bản nghiệm thu </w:t>
      </w:r>
    </w:p>
    <w:p w14:paraId="7610CBAE" w14:textId="77777777" w:rsidR="00F0068B" w:rsidRPr="007A5265" w:rsidRDefault="00F0068B" w:rsidP="00F0068B">
      <w:pPr>
        <w:spacing w:beforeLines="40" w:before="96" w:afterLines="40" w:after="96" w:line="300" w:lineRule="exact"/>
        <w:rPr>
          <w:lang w:val="vi-VN"/>
        </w:rPr>
      </w:pPr>
      <w:r w:rsidRPr="007A5265">
        <w:rPr>
          <w:lang w:val="vi-VN"/>
        </w:rPr>
        <w:t>5. Các văn bản, hồ sơ khác (nếu có).</w:t>
      </w:r>
    </w:p>
    <w:p w14:paraId="7D62B723" w14:textId="77777777" w:rsidR="00F0068B" w:rsidRPr="007A5265" w:rsidRDefault="00F0068B" w:rsidP="00F0068B">
      <w:pPr>
        <w:spacing w:beforeLines="40" w:before="96" w:afterLines="40" w:after="96" w:line="300" w:lineRule="exact"/>
        <w:rPr>
          <w:i/>
        </w:rPr>
      </w:pPr>
      <w:r w:rsidRPr="007A5265">
        <w:rPr>
          <w:i/>
          <w:lang w:val="vi-VN"/>
        </w:rPr>
        <w:t xml:space="preserve">                                                                       </w:t>
      </w:r>
      <w:r w:rsidRPr="007A5265">
        <w:rPr>
          <w:i/>
        </w:rPr>
        <w:t>………, Ngày… tháng….. năm…..</w:t>
      </w:r>
    </w:p>
    <w:tbl>
      <w:tblPr>
        <w:tblW w:w="0" w:type="auto"/>
        <w:tblInd w:w="108" w:type="dxa"/>
        <w:tblLook w:val="04A0" w:firstRow="1" w:lastRow="0" w:firstColumn="1" w:lastColumn="0" w:noHBand="0" w:noVBand="1"/>
      </w:tblPr>
      <w:tblGrid>
        <w:gridCol w:w="2958"/>
        <w:gridCol w:w="3053"/>
        <w:gridCol w:w="2999"/>
      </w:tblGrid>
      <w:tr w:rsidR="00F0068B" w:rsidRPr="007A5265" w14:paraId="7962576E" w14:textId="77777777" w:rsidTr="00BC1E6A">
        <w:tc>
          <w:tcPr>
            <w:tcW w:w="2958" w:type="dxa"/>
          </w:tcPr>
          <w:p w14:paraId="4F18AD54" w14:textId="77777777" w:rsidR="00F0068B" w:rsidRPr="007A5265" w:rsidRDefault="00F0068B" w:rsidP="00BC1E6A">
            <w:pPr>
              <w:jc w:val="center"/>
              <w:rPr>
                <w:b/>
              </w:rPr>
            </w:pPr>
            <w:r w:rsidRPr="007A5265">
              <w:rPr>
                <w:b/>
              </w:rPr>
              <w:t>Người lập biểu</w:t>
            </w:r>
          </w:p>
          <w:p w14:paraId="00BE53D9" w14:textId="77777777" w:rsidR="00F0068B" w:rsidRPr="007A5265" w:rsidRDefault="00F0068B" w:rsidP="00BC1E6A">
            <w:pPr>
              <w:jc w:val="center"/>
            </w:pPr>
            <w:r w:rsidRPr="007A5265">
              <w:rPr>
                <w:i/>
              </w:rPr>
              <w:t>(Ký, họ tên</w:t>
            </w:r>
            <w:r w:rsidRPr="007A5265">
              <w:t>)</w:t>
            </w:r>
          </w:p>
        </w:tc>
        <w:tc>
          <w:tcPr>
            <w:tcW w:w="3053" w:type="dxa"/>
          </w:tcPr>
          <w:p w14:paraId="20A367A1" w14:textId="77777777" w:rsidR="00F0068B" w:rsidRPr="007A5265" w:rsidRDefault="00F0068B" w:rsidP="00BC1E6A">
            <w:pPr>
              <w:jc w:val="center"/>
              <w:rPr>
                <w:b/>
              </w:rPr>
            </w:pPr>
            <w:r w:rsidRPr="007A5265">
              <w:rPr>
                <w:b/>
              </w:rPr>
              <w:t>Kế toán trưởng</w:t>
            </w:r>
          </w:p>
          <w:p w14:paraId="37CB3D05" w14:textId="77777777" w:rsidR="00F0068B" w:rsidRPr="007A5265" w:rsidRDefault="00F0068B" w:rsidP="00BC1E6A">
            <w:pPr>
              <w:jc w:val="center"/>
              <w:rPr>
                <w:i/>
              </w:rPr>
            </w:pPr>
            <w:r w:rsidRPr="007A5265">
              <w:rPr>
                <w:i/>
              </w:rPr>
              <w:t>(Ký, họ tên)</w:t>
            </w:r>
          </w:p>
        </w:tc>
        <w:tc>
          <w:tcPr>
            <w:tcW w:w="2999" w:type="dxa"/>
          </w:tcPr>
          <w:p w14:paraId="0AF0AA45" w14:textId="77777777" w:rsidR="00F0068B" w:rsidRPr="007A5265" w:rsidRDefault="00F0068B" w:rsidP="00BC1E6A">
            <w:pPr>
              <w:jc w:val="center"/>
              <w:rPr>
                <w:b/>
              </w:rPr>
            </w:pPr>
            <w:r w:rsidRPr="007A5265">
              <w:rPr>
                <w:b/>
              </w:rPr>
              <w:t>Giám đốc</w:t>
            </w:r>
          </w:p>
          <w:p w14:paraId="4DC0D2C3" w14:textId="77777777" w:rsidR="00F0068B" w:rsidRPr="007A5265" w:rsidRDefault="00F0068B" w:rsidP="00BC1E6A">
            <w:pPr>
              <w:jc w:val="center"/>
              <w:rPr>
                <w:i/>
              </w:rPr>
            </w:pPr>
            <w:r w:rsidRPr="007A5265">
              <w:rPr>
                <w:i/>
              </w:rPr>
              <w:t>(Ký, họ tên, đóng dấu)</w:t>
            </w:r>
          </w:p>
        </w:tc>
      </w:tr>
    </w:tbl>
    <w:p w14:paraId="4CC119EF" w14:textId="77777777" w:rsidR="00F0068B" w:rsidRPr="007A5265" w:rsidRDefault="00F0068B" w:rsidP="00F0068B"/>
    <w:p w14:paraId="270CD325" w14:textId="77777777" w:rsidR="00F0068B" w:rsidRPr="007A5265" w:rsidRDefault="00F0068B" w:rsidP="00F0068B"/>
    <w:p w14:paraId="320D0CCE" w14:textId="77777777" w:rsidR="00F0068B" w:rsidRPr="002436BD" w:rsidRDefault="00F0068B" w:rsidP="00F0068B">
      <w:pPr>
        <w:rPr>
          <w:rFonts w:ascii="Arial" w:hAnsi="Arial" w:cs="Arial"/>
        </w:rPr>
      </w:pPr>
    </w:p>
    <w:p w14:paraId="39B116EC" w14:textId="77777777" w:rsidR="00F0068B" w:rsidRPr="002436BD" w:rsidRDefault="00F0068B" w:rsidP="00F0068B">
      <w:pPr>
        <w:rPr>
          <w:rFonts w:ascii="Arial" w:hAnsi="Arial" w:cs="Arial"/>
        </w:rPr>
      </w:pPr>
      <w:r w:rsidRPr="002436BD">
        <w:rPr>
          <w:rFonts w:ascii="Arial" w:hAnsi="Arial" w:cs="Arial"/>
        </w:rPr>
        <w:br w:type="page"/>
      </w:r>
    </w:p>
    <w:p w14:paraId="433283B5" w14:textId="2E28BD41" w:rsidR="00F0068B" w:rsidRPr="00F0068B" w:rsidRDefault="00F0068B" w:rsidP="00F0068B">
      <w:pPr>
        <w:spacing w:line="288" w:lineRule="auto"/>
        <w:jc w:val="center"/>
        <w:rPr>
          <w:bCs/>
          <w:sz w:val="27"/>
          <w:szCs w:val="27"/>
          <w:lang w:val="vi-VN"/>
        </w:rPr>
      </w:pPr>
      <w:r w:rsidRPr="007C5016">
        <w:rPr>
          <w:bCs/>
          <w:sz w:val="27"/>
          <w:szCs w:val="27"/>
          <w:lang w:val="vi-VN"/>
        </w:rPr>
        <w:lastRenderedPageBreak/>
        <w:t>Mẫu số 0</w:t>
      </w:r>
      <w:r>
        <w:rPr>
          <w:bCs/>
          <w:sz w:val="27"/>
          <w:szCs w:val="27"/>
        </w:rPr>
        <w:t>2</w:t>
      </w:r>
      <w:r w:rsidRPr="00F0068B">
        <w:rPr>
          <w:bCs/>
          <w:sz w:val="27"/>
          <w:szCs w:val="27"/>
          <w:lang w:val="vi-VN"/>
        </w:rPr>
        <w:t>,</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Pr="00F0068B">
        <w:rPr>
          <w:bCs/>
          <w:sz w:val="27"/>
          <w:szCs w:val="27"/>
          <w:lang w:val="vi-VN"/>
        </w:rPr>
        <w:t>4</w:t>
      </w:r>
    </w:p>
    <w:p w14:paraId="03F387E8" w14:textId="77777777" w:rsidR="00F0068B" w:rsidRDefault="00F0068B" w:rsidP="00F0068B">
      <w:pPr>
        <w:jc w:val="center"/>
        <w:outlineLvl w:val="0"/>
        <w:rPr>
          <w:b/>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64310801" w14:textId="77777777" w:rsidR="00F0068B" w:rsidRPr="007A073C" w:rsidRDefault="00F0068B" w:rsidP="00F0068B">
      <w:pPr>
        <w:jc w:val="center"/>
        <w:outlineLvl w:val="0"/>
        <w:rPr>
          <w:b/>
          <w:lang w:val="vi-VN"/>
        </w:rPr>
      </w:pPr>
    </w:p>
    <w:p w14:paraId="480CFC5C" w14:textId="77777777" w:rsidR="00F0068B" w:rsidRPr="007A073C" w:rsidRDefault="00F0068B" w:rsidP="00F0068B">
      <w:pPr>
        <w:jc w:val="center"/>
        <w:outlineLvl w:val="0"/>
        <w:rPr>
          <w:b/>
          <w:lang w:val="vi-VN"/>
        </w:rPr>
      </w:pPr>
      <w:r w:rsidRPr="007A073C">
        <w:rPr>
          <w:b/>
          <w:lang w:val="vi-VN"/>
        </w:rPr>
        <w:t xml:space="preserve">BÁO CÁO QUYẾT TOÁN </w:t>
      </w:r>
    </w:p>
    <w:p w14:paraId="353A21C6" w14:textId="77777777" w:rsidR="00F0068B" w:rsidRPr="007A073C" w:rsidRDefault="00F0068B" w:rsidP="00F0068B">
      <w:pPr>
        <w:jc w:val="center"/>
        <w:outlineLvl w:val="0"/>
        <w:rPr>
          <w:b/>
          <w:lang w:val="vi-VN"/>
        </w:rPr>
      </w:pPr>
      <w:r w:rsidRPr="007A073C">
        <w:rPr>
          <w:b/>
          <w:lang w:val="vi-VN"/>
        </w:rPr>
        <w:t>KINH PHÍ HỖ TRỢ THIẾT BỊ ĐẦU CUỐI</w:t>
      </w:r>
    </w:p>
    <w:p w14:paraId="122E864B" w14:textId="77777777" w:rsidR="00F0068B" w:rsidRDefault="00F0068B" w:rsidP="00F0068B">
      <w:pPr>
        <w:jc w:val="center"/>
        <w:outlineLvl w:val="0"/>
        <w:rPr>
          <w:b/>
          <w:lang w:val="vi-VN"/>
        </w:rPr>
      </w:pPr>
      <w:r w:rsidRPr="007A073C">
        <w:rPr>
          <w:b/>
          <w:lang w:val="vi-VN"/>
        </w:rPr>
        <w:t>Năm 20…..</w:t>
      </w:r>
    </w:p>
    <w:p w14:paraId="1DE2AB2A" w14:textId="77777777" w:rsidR="00F0068B" w:rsidRPr="00E84EA7" w:rsidRDefault="00F0068B" w:rsidP="00F0068B">
      <w:pPr>
        <w:jc w:val="center"/>
        <w:outlineLvl w:val="0"/>
        <w:rPr>
          <w:b/>
          <w:lang w:val="vi-VN"/>
        </w:rPr>
      </w:pPr>
      <w:r w:rsidRPr="00E84EA7">
        <w:rPr>
          <w:b/>
          <w:highlight w:val="yellow"/>
          <w:lang w:val="vi-VN"/>
        </w:rPr>
        <w:t>CHO DOANH NGHIỆP ……</w:t>
      </w:r>
    </w:p>
    <w:p w14:paraId="1BCD1B6A" w14:textId="77777777" w:rsidR="00F0068B" w:rsidRPr="007A073C" w:rsidRDefault="00F0068B" w:rsidP="00F0068B">
      <w:pPr>
        <w:spacing w:beforeLines="40" w:before="96" w:afterLines="40" w:after="96" w:line="240" w:lineRule="exact"/>
        <w:outlineLvl w:val="0"/>
        <w:rPr>
          <w:b/>
          <w:lang w:val="vi-VN"/>
        </w:rPr>
      </w:pPr>
    </w:p>
    <w:p w14:paraId="26A16AFB" w14:textId="77777777" w:rsidR="00F0068B" w:rsidRPr="007A073C" w:rsidRDefault="00F0068B" w:rsidP="00F0068B">
      <w:pPr>
        <w:jc w:val="center"/>
        <w:outlineLvl w:val="0"/>
        <w:rPr>
          <w:bCs/>
          <w:lang w:val="vi-VN"/>
        </w:rPr>
      </w:pPr>
      <w:r w:rsidRPr="007A073C">
        <w:rPr>
          <w:bCs/>
          <w:lang w:val="vi-VN"/>
        </w:rPr>
        <w:t>Kính gửi: Bộ Khoa học và Công nghệ</w:t>
      </w:r>
    </w:p>
    <w:p w14:paraId="1991DEE0" w14:textId="77777777" w:rsidR="00F0068B" w:rsidRPr="007A073C" w:rsidRDefault="00F0068B" w:rsidP="00F0068B">
      <w:pPr>
        <w:jc w:val="center"/>
        <w:outlineLvl w:val="0"/>
        <w:rPr>
          <w:bCs/>
          <w:lang w:val="vi-VN"/>
        </w:rPr>
      </w:pPr>
    </w:p>
    <w:p w14:paraId="0C1FF9FD" w14:textId="77777777" w:rsidR="00F0068B" w:rsidRPr="007A073C" w:rsidRDefault="00F0068B" w:rsidP="00F0068B">
      <w:pPr>
        <w:ind w:firstLine="720"/>
        <w:jc w:val="both"/>
        <w:outlineLvl w:val="0"/>
        <w:rPr>
          <w:bCs/>
          <w:i/>
          <w:iCs/>
          <w:lang w:val="vi-VN"/>
        </w:rPr>
      </w:pPr>
      <w:r w:rsidRPr="007A073C">
        <w:rPr>
          <w:bCs/>
          <w:i/>
          <w:iCs/>
          <w:lang w:val="vi-VN"/>
        </w:rPr>
        <w:t>Căn cứ Quyết định phê duyệt kế hoạch và dự toán số ………/QĐ-BKHCN ngày …. tháng …. năm  202.…. của Bộ Khoa học và Công nghệ về việc ……;</w:t>
      </w:r>
    </w:p>
    <w:p w14:paraId="41C624BE" w14:textId="77777777" w:rsidR="00F0068B" w:rsidRPr="007A073C" w:rsidRDefault="00F0068B" w:rsidP="00F0068B">
      <w:pPr>
        <w:ind w:firstLine="720"/>
        <w:jc w:val="both"/>
        <w:outlineLvl w:val="0"/>
        <w:rPr>
          <w:bCs/>
          <w:i/>
          <w:iCs/>
          <w:lang w:val="vi-VN"/>
        </w:rPr>
      </w:pPr>
      <w:r w:rsidRPr="007A073C">
        <w:rPr>
          <w:bCs/>
          <w:i/>
          <w:iCs/>
          <w:lang w:val="vi-VN"/>
        </w:rPr>
        <w:t>Căn cứ Hợp đồng số .…… giữa Quỹ Dịch vụ viễn thông công ích Việt Nam và Doanh nghiệp …….. ;</w:t>
      </w:r>
    </w:p>
    <w:p w14:paraId="697C71F3" w14:textId="77777777" w:rsidR="00F0068B" w:rsidRPr="007A073C" w:rsidRDefault="00F0068B" w:rsidP="00F0068B">
      <w:pPr>
        <w:ind w:firstLine="720"/>
        <w:jc w:val="both"/>
        <w:outlineLvl w:val="0"/>
        <w:rPr>
          <w:bCs/>
          <w:i/>
          <w:iCs/>
          <w:lang w:val="vi-VN"/>
        </w:rPr>
      </w:pPr>
      <w:r w:rsidRPr="007A073C">
        <w:rPr>
          <w:bCs/>
          <w:i/>
          <w:iCs/>
          <w:lang w:val="vi-VN"/>
        </w:rPr>
        <w:t>Căn cứ biên bản nghiệm thu năm 202… giữa Quỹ Dịch vụ viễn thông công ích Việt Nam và Doanh nghiệp ….…;</w:t>
      </w:r>
    </w:p>
    <w:p w14:paraId="662C6AD1" w14:textId="77777777" w:rsidR="00F0068B" w:rsidRPr="007A073C" w:rsidRDefault="00F0068B" w:rsidP="00F0068B">
      <w:pPr>
        <w:ind w:firstLine="720"/>
        <w:jc w:val="both"/>
        <w:outlineLvl w:val="0"/>
        <w:rPr>
          <w:bCs/>
          <w:i/>
          <w:iCs/>
          <w:lang w:val="vi-VN"/>
        </w:rPr>
      </w:pPr>
      <w:r w:rsidRPr="007A073C">
        <w:rPr>
          <w:bCs/>
          <w:i/>
          <w:iCs/>
          <w:lang w:val="vi-VN"/>
        </w:rPr>
        <w:t xml:space="preserve">Quỹ Dịch vụ viễn thông công ích Việt Nam đề nghị Bộ Khoa học và Công nghệ phê duyệt quyết toán kinh phí hỗ trợ thiết bị đầu cuối năm 202 ….. như sau: </w:t>
      </w:r>
    </w:p>
    <w:p w14:paraId="510AB136" w14:textId="77777777" w:rsidR="00F0068B" w:rsidRPr="007A073C" w:rsidRDefault="00F0068B" w:rsidP="00F0068B">
      <w:pPr>
        <w:ind w:firstLine="720"/>
        <w:jc w:val="both"/>
        <w:outlineLvl w:val="0"/>
        <w:rPr>
          <w:bCs/>
          <w:i/>
          <w:iCs/>
          <w:lang w:val="vi-VN"/>
        </w:rPr>
      </w:pPr>
    </w:p>
    <w:p w14:paraId="223D43EE" w14:textId="77777777" w:rsidR="00F0068B" w:rsidRPr="007A7941" w:rsidRDefault="00F0068B" w:rsidP="00F0068B">
      <w:pPr>
        <w:numPr>
          <w:ilvl w:val="0"/>
          <w:numId w:val="39"/>
        </w:numPr>
        <w:spacing w:beforeLines="40" w:before="96" w:afterLines="40" w:after="96" w:line="240" w:lineRule="exact"/>
        <w:outlineLvl w:val="0"/>
        <w:rPr>
          <w:b/>
        </w:rPr>
      </w:pPr>
      <w:r w:rsidRPr="007A7941">
        <w:rPr>
          <w:b/>
        </w:rPr>
        <w:t>Giá trị hợp đồng</w:t>
      </w:r>
    </w:p>
    <w:p w14:paraId="2363B6BD" w14:textId="77777777" w:rsidR="00F0068B" w:rsidRPr="007A7941" w:rsidRDefault="00F0068B" w:rsidP="00F0068B">
      <w:pPr>
        <w:numPr>
          <w:ilvl w:val="0"/>
          <w:numId w:val="39"/>
        </w:numPr>
        <w:spacing w:beforeLines="40" w:before="96" w:afterLines="40" w:after="96" w:line="240" w:lineRule="exact"/>
        <w:outlineLvl w:val="0"/>
        <w:rPr>
          <w:b/>
        </w:rPr>
      </w:pPr>
      <w:r w:rsidRPr="007A7941">
        <w:rPr>
          <w:b/>
        </w:rPr>
        <w:t>Kinh phí thực hiện đề nghị quyết toán</w:t>
      </w:r>
    </w:p>
    <w:p w14:paraId="436629C1" w14:textId="77777777" w:rsidR="00F0068B" w:rsidRPr="007A7941" w:rsidRDefault="00F0068B" w:rsidP="00F0068B">
      <w:pPr>
        <w:jc w:val="right"/>
        <w:rPr>
          <w:i/>
        </w:rPr>
      </w:pPr>
      <w:r w:rsidRPr="007A7941">
        <w:rPr>
          <w:b/>
          <w:i/>
        </w:rPr>
        <w:tab/>
      </w:r>
      <w:r w:rsidRPr="007A7941">
        <w:rPr>
          <w:b/>
          <w:i/>
        </w:rPr>
        <w:tab/>
      </w:r>
      <w:r w:rsidRPr="007A7941">
        <w:rPr>
          <w:b/>
          <w:i/>
        </w:rPr>
        <w:tab/>
      </w:r>
      <w:r w:rsidRPr="007A7941">
        <w:rPr>
          <w:b/>
          <w:i/>
        </w:rPr>
        <w:tab/>
      </w:r>
      <w:r w:rsidRPr="007A7941">
        <w:rPr>
          <w:b/>
          <w:i/>
        </w:rPr>
        <w:tab/>
      </w:r>
      <w:r w:rsidRPr="007A7941">
        <w:rPr>
          <w:b/>
          <w:i/>
        </w:rPr>
        <w:tab/>
      </w:r>
      <w:r w:rsidRPr="007A7941">
        <w:rPr>
          <w:b/>
          <w:i/>
        </w:rPr>
        <w:tab/>
      </w:r>
      <w:r w:rsidRPr="007A7941">
        <w:rPr>
          <w:i/>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58"/>
        <w:gridCol w:w="1034"/>
        <w:gridCol w:w="1038"/>
        <w:gridCol w:w="1183"/>
        <w:gridCol w:w="1059"/>
        <w:gridCol w:w="896"/>
      </w:tblGrid>
      <w:tr w:rsidR="00F0068B" w:rsidRPr="007A7941" w14:paraId="108F9A83" w14:textId="77777777" w:rsidTr="00BC1E6A">
        <w:trPr>
          <w:trHeight w:val="459"/>
        </w:trPr>
        <w:tc>
          <w:tcPr>
            <w:tcW w:w="708" w:type="dxa"/>
            <w:vMerge w:val="restart"/>
            <w:tcBorders>
              <w:top w:val="single" w:sz="4" w:space="0" w:color="auto"/>
              <w:left w:val="single" w:sz="4" w:space="0" w:color="auto"/>
              <w:bottom w:val="single" w:sz="4" w:space="0" w:color="auto"/>
              <w:right w:val="single" w:sz="4" w:space="0" w:color="auto"/>
            </w:tcBorders>
            <w:vAlign w:val="center"/>
          </w:tcPr>
          <w:p w14:paraId="415CBAB0" w14:textId="77777777" w:rsidR="00F0068B" w:rsidRPr="007A7941" w:rsidRDefault="00F0068B" w:rsidP="00BC1E6A">
            <w:pPr>
              <w:spacing w:line="240" w:lineRule="exact"/>
              <w:jc w:val="center"/>
              <w:rPr>
                <w:b/>
              </w:rPr>
            </w:pPr>
            <w:r w:rsidRPr="007A7941">
              <w:rPr>
                <w:b/>
              </w:rPr>
              <w:t>STT</w:t>
            </w: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1D72C928" w14:textId="77777777" w:rsidR="00F0068B" w:rsidRPr="007A7941" w:rsidRDefault="00F0068B" w:rsidP="00BC1E6A">
            <w:pPr>
              <w:spacing w:line="240" w:lineRule="exact"/>
              <w:jc w:val="center"/>
              <w:rPr>
                <w:b/>
              </w:rPr>
            </w:pPr>
            <w:r w:rsidRPr="007A7941">
              <w:rPr>
                <w:b/>
              </w:rPr>
              <w:t>Nội dung</w:t>
            </w:r>
          </w:p>
        </w:tc>
        <w:tc>
          <w:tcPr>
            <w:tcW w:w="1034" w:type="dxa"/>
            <w:vMerge w:val="restart"/>
            <w:tcBorders>
              <w:top w:val="single" w:sz="4" w:space="0" w:color="auto"/>
              <w:left w:val="single" w:sz="4" w:space="0" w:color="auto"/>
              <w:right w:val="single" w:sz="4" w:space="0" w:color="auto"/>
            </w:tcBorders>
            <w:vAlign w:val="center"/>
          </w:tcPr>
          <w:p w14:paraId="579BC77D" w14:textId="77777777" w:rsidR="00F0068B" w:rsidRPr="007A7941" w:rsidRDefault="00F0068B" w:rsidP="00BC1E6A">
            <w:pPr>
              <w:spacing w:line="240" w:lineRule="exact"/>
              <w:jc w:val="center"/>
              <w:rPr>
                <w:b/>
              </w:rPr>
            </w:pPr>
            <w:r w:rsidRPr="007A7941">
              <w:rPr>
                <w:b/>
              </w:rPr>
              <w:t>Kinh phí theo dự toán được duyệt</w:t>
            </w:r>
          </w:p>
        </w:tc>
        <w:tc>
          <w:tcPr>
            <w:tcW w:w="1038" w:type="dxa"/>
            <w:vMerge w:val="restart"/>
            <w:tcBorders>
              <w:top w:val="single" w:sz="4" w:space="0" w:color="auto"/>
              <w:left w:val="single" w:sz="4" w:space="0" w:color="auto"/>
              <w:bottom w:val="single" w:sz="4" w:space="0" w:color="auto"/>
              <w:right w:val="single" w:sz="4" w:space="0" w:color="auto"/>
            </w:tcBorders>
            <w:vAlign w:val="center"/>
          </w:tcPr>
          <w:p w14:paraId="0E40FCF3" w14:textId="77777777" w:rsidR="00F0068B" w:rsidRPr="007A7941" w:rsidRDefault="00F0068B" w:rsidP="00BC1E6A">
            <w:pPr>
              <w:spacing w:line="240" w:lineRule="exact"/>
              <w:jc w:val="center"/>
              <w:rPr>
                <w:b/>
              </w:rPr>
            </w:pPr>
            <w:r w:rsidRPr="007A7941">
              <w:rPr>
                <w:b/>
              </w:rPr>
              <w:t>Kinh phí thực hiện</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14:paraId="6E34B763" w14:textId="77777777" w:rsidR="00F0068B" w:rsidRPr="007A7941" w:rsidRDefault="00F0068B" w:rsidP="00BC1E6A">
            <w:pPr>
              <w:spacing w:line="240" w:lineRule="exact"/>
              <w:jc w:val="center"/>
              <w:rPr>
                <w:b/>
              </w:rPr>
            </w:pPr>
            <w:r w:rsidRPr="007A7941">
              <w:rPr>
                <w:b/>
              </w:rPr>
              <w:t>Kinh phí đề nghị quyết toán</w:t>
            </w:r>
          </w:p>
        </w:tc>
        <w:tc>
          <w:tcPr>
            <w:tcW w:w="1955" w:type="dxa"/>
            <w:gridSpan w:val="2"/>
            <w:tcBorders>
              <w:top w:val="single" w:sz="4" w:space="0" w:color="auto"/>
              <w:left w:val="single" w:sz="4" w:space="0" w:color="auto"/>
              <w:bottom w:val="single" w:sz="4" w:space="0" w:color="auto"/>
              <w:right w:val="single" w:sz="4" w:space="0" w:color="auto"/>
            </w:tcBorders>
            <w:vAlign w:val="center"/>
          </w:tcPr>
          <w:p w14:paraId="776C4B3F" w14:textId="77777777" w:rsidR="00F0068B" w:rsidRPr="007A7941" w:rsidRDefault="00F0068B" w:rsidP="00BC1E6A">
            <w:pPr>
              <w:spacing w:line="240" w:lineRule="exact"/>
              <w:jc w:val="center"/>
              <w:rPr>
                <w:b/>
              </w:rPr>
            </w:pPr>
            <w:r w:rsidRPr="007A7941">
              <w:rPr>
                <w:b/>
              </w:rPr>
              <w:t>So sánh</w:t>
            </w:r>
          </w:p>
        </w:tc>
      </w:tr>
      <w:tr w:rsidR="00F0068B" w:rsidRPr="007A7941" w14:paraId="095497DB" w14:textId="77777777" w:rsidTr="00BC1E6A">
        <w:trPr>
          <w:trHeight w:val="427"/>
        </w:trPr>
        <w:tc>
          <w:tcPr>
            <w:tcW w:w="708" w:type="dxa"/>
            <w:vMerge/>
            <w:tcBorders>
              <w:top w:val="single" w:sz="4" w:space="0" w:color="auto"/>
              <w:left w:val="single" w:sz="4" w:space="0" w:color="auto"/>
              <w:bottom w:val="single" w:sz="4" w:space="0" w:color="auto"/>
              <w:right w:val="single" w:sz="4" w:space="0" w:color="auto"/>
            </w:tcBorders>
            <w:vAlign w:val="center"/>
          </w:tcPr>
          <w:p w14:paraId="70275958" w14:textId="77777777" w:rsidR="00F0068B" w:rsidRPr="007A7941" w:rsidRDefault="00F0068B" w:rsidP="00BC1E6A">
            <w:pPr>
              <w:spacing w:line="240" w:lineRule="exact"/>
              <w:rPr>
                <w:b/>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309B894B" w14:textId="77777777" w:rsidR="00F0068B" w:rsidRPr="007A7941" w:rsidRDefault="00F0068B" w:rsidP="00BC1E6A">
            <w:pPr>
              <w:spacing w:line="240" w:lineRule="exact"/>
              <w:rPr>
                <w:b/>
              </w:rPr>
            </w:pPr>
          </w:p>
        </w:tc>
        <w:tc>
          <w:tcPr>
            <w:tcW w:w="1034" w:type="dxa"/>
            <w:vMerge/>
            <w:tcBorders>
              <w:left w:val="single" w:sz="4" w:space="0" w:color="auto"/>
              <w:bottom w:val="single" w:sz="4" w:space="0" w:color="auto"/>
              <w:right w:val="single" w:sz="4" w:space="0" w:color="auto"/>
            </w:tcBorders>
            <w:vAlign w:val="center"/>
          </w:tcPr>
          <w:p w14:paraId="59EED3B1" w14:textId="77777777" w:rsidR="00F0068B" w:rsidRPr="007A7941" w:rsidRDefault="00F0068B" w:rsidP="00BC1E6A">
            <w:pPr>
              <w:spacing w:line="240" w:lineRule="exact"/>
              <w:rPr>
                <w:b/>
              </w:rPr>
            </w:pPr>
          </w:p>
        </w:tc>
        <w:tc>
          <w:tcPr>
            <w:tcW w:w="1038" w:type="dxa"/>
            <w:vMerge/>
            <w:tcBorders>
              <w:top w:val="single" w:sz="4" w:space="0" w:color="auto"/>
              <w:left w:val="single" w:sz="4" w:space="0" w:color="auto"/>
              <w:bottom w:val="single" w:sz="4" w:space="0" w:color="auto"/>
              <w:right w:val="single" w:sz="4" w:space="0" w:color="auto"/>
            </w:tcBorders>
            <w:vAlign w:val="center"/>
          </w:tcPr>
          <w:p w14:paraId="3A3C1826" w14:textId="77777777" w:rsidR="00F0068B" w:rsidRPr="007A7941" w:rsidRDefault="00F0068B" w:rsidP="00BC1E6A">
            <w:pPr>
              <w:spacing w:line="240" w:lineRule="exact"/>
              <w:rPr>
                <w:b/>
              </w:rPr>
            </w:pPr>
          </w:p>
        </w:tc>
        <w:tc>
          <w:tcPr>
            <w:tcW w:w="1183" w:type="dxa"/>
            <w:vMerge/>
            <w:tcBorders>
              <w:top w:val="single" w:sz="4" w:space="0" w:color="auto"/>
              <w:left w:val="single" w:sz="4" w:space="0" w:color="auto"/>
              <w:bottom w:val="single" w:sz="4" w:space="0" w:color="auto"/>
              <w:right w:val="single" w:sz="4" w:space="0" w:color="auto"/>
            </w:tcBorders>
            <w:vAlign w:val="center"/>
          </w:tcPr>
          <w:p w14:paraId="2E774465" w14:textId="77777777" w:rsidR="00F0068B" w:rsidRPr="007A7941" w:rsidRDefault="00F0068B" w:rsidP="00BC1E6A">
            <w:pPr>
              <w:spacing w:line="240" w:lineRule="exact"/>
              <w:rPr>
                <w:b/>
              </w:rPr>
            </w:pPr>
          </w:p>
        </w:tc>
        <w:tc>
          <w:tcPr>
            <w:tcW w:w="1059" w:type="dxa"/>
            <w:tcBorders>
              <w:top w:val="single" w:sz="4" w:space="0" w:color="auto"/>
              <w:left w:val="single" w:sz="4" w:space="0" w:color="auto"/>
              <w:bottom w:val="single" w:sz="4" w:space="0" w:color="auto"/>
              <w:right w:val="single" w:sz="4" w:space="0" w:color="auto"/>
            </w:tcBorders>
          </w:tcPr>
          <w:p w14:paraId="3087A152" w14:textId="77777777" w:rsidR="00F0068B" w:rsidRPr="007A7941" w:rsidRDefault="00F0068B" w:rsidP="00BC1E6A">
            <w:pPr>
              <w:spacing w:line="240" w:lineRule="exact"/>
              <w:jc w:val="center"/>
              <w:rPr>
                <w:b/>
              </w:rPr>
            </w:pPr>
            <w:r w:rsidRPr="007A7941">
              <w:rPr>
                <w:b/>
              </w:rPr>
              <w:t>Tương đối</w:t>
            </w:r>
          </w:p>
        </w:tc>
        <w:tc>
          <w:tcPr>
            <w:tcW w:w="896" w:type="dxa"/>
            <w:tcBorders>
              <w:top w:val="single" w:sz="4" w:space="0" w:color="auto"/>
              <w:left w:val="single" w:sz="4" w:space="0" w:color="auto"/>
              <w:bottom w:val="single" w:sz="4" w:space="0" w:color="auto"/>
              <w:right w:val="single" w:sz="4" w:space="0" w:color="auto"/>
            </w:tcBorders>
          </w:tcPr>
          <w:p w14:paraId="5E449D54" w14:textId="77777777" w:rsidR="00F0068B" w:rsidRPr="007A7941" w:rsidRDefault="00F0068B" w:rsidP="00BC1E6A">
            <w:pPr>
              <w:spacing w:line="240" w:lineRule="exact"/>
              <w:jc w:val="center"/>
              <w:rPr>
                <w:b/>
              </w:rPr>
            </w:pPr>
            <w:r w:rsidRPr="007A7941">
              <w:rPr>
                <w:b/>
              </w:rPr>
              <w:t>Tuyệt đối</w:t>
            </w:r>
          </w:p>
        </w:tc>
      </w:tr>
      <w:tr w:rsidR="00F0068B" w:rsidRPr="007A7941" w14:paraId="03E43673" w14:textId="77777777" w:rsidTr="00BC1E6A">
        <w:trPr>
          <w:trHeight w:val="380"/>
        </w:trPr>
        <w:tc>
          <w:tcPr>
            <w:tcW w:w="708" w:type="dxa"/>
            <w:tcBorders>
              <w:top w:val="single" w:sz="4" w:space="0" w:color="auto"/>
              <w:left w:val="single" w:sz="4" w:space="0" w:color="auto"/>
              <w:bottom w:val="single" w:sz="4" w:space="0" w:color="auto"/>
              <w:right w:val="single" w:sz="4" w:space="0" w:color="auto"/>
            </w:tcBorders>
            <w:vAlign w:val="center"/>
          </w:tcPr>
          <w:p w14:paraId="0D525519" w14:textId="77777777" w:rsidR="00F0068B" w:rsidRPr="007A7941" w:rsidRDefault="00F0068B" w:rsidP="00BC1E6A">
            <w:pPr>
              <w:spacing w:line="240" w:lineRule="exact"/>
              <w:jc w:val="center"/>
            </w:pPr>
            <w:r w:rsidRPr="007A7941">
              <w:t>A</w:t>
            </w:r>
          </w:p>
        </w:tc>
        <w:tc>
          <w:tcPr>
            <w:tcW w:w="3258" w:type="dxa"/>
            <w:tcBorders>
              <w:top w:val="single" w:sz="4" w:space="0" w:color="auto"/>
              <w:left w:val="single" w:sz="4" w:space="0" w:color="auto"/>
              <w:bottom w:val="single" w:sz="4" w:space="0" w:color="auto"/>
              <w:right w:val="single" w:sz="4" w:space="0" w:color="auto"/>
            </w:tcBorders>
            <w:vAlign w:val="center"/>
          </w:tcPr>
          <w:p w14:paraId="2A975DD3" w14:textId="77777777" w:rsidR="00F0068B" w:rsidRPr="007A7941" w:rsidRDefault="00F0068B" w:rsidP="00BC1E6A">
            <w:pPr>
              <w:spacing w:line="240" w:lineRule="exact"/>
              <w:jc w:val="center"/>
            </w:pPr>
            <w:r w:rsidRPr="007A7941">
              <w:t>B</w:t>
            </w:r>
          </w:p>
        </w:tc>
        <w:tc>
          <w:tcPr>
            <w:tcW w:w="1034" w:type="dxa"/>
            <w:tcBorders>
              <w:top w:val="single" w:sz="4" w:space="0" w:color="auto"/>
              <w:left w:val="single" w:sz="4" w:space="0" w:color="auto"/>
              <w:bottom w:val="single" w:sz="4" w:space="0" w:color="auto"/>
              <w:right w:val="single" w:sz="4" w:space="0" w:color="auto"/>
            </w:tcBorders>
            <w:vAlign w:val="center"/>
          </w:tcPr>
          <w:p w14:paraId="0BF734E8" w14:textId="77777777" w:rsidR="00F0068B" w:rsidRPr="007A7941" w:rsidRDefault="00F0068B" w:rsidP="00BC1E6A">
            <w:pPr>
              <w:spacing w:line="240" w:lineRule="exact"/>
              <w:jc w:val="center"/>
            </w:pPr>
            <w:r w:rsidRPr="007A7941">
              <w:t>1</w:t>
            </w:r>
          </w:p>
        </w:tc>
        <w:tc>
          <w:tcPr>
            <w:tcW w:w="1038" w:type="dxa"/>
            <w:tcBorders>
              <w:top w:val="single" w:sz="4" w:space="0" w:color="auto"/>
              <w:left w:val="single" w:sz="4" w:space="0" w:color="auto"/>
              <w:bottom w:val="single" w:sz="4" w:space="0" w:color="auto"/>
              <w:right w:val="single" w:sz="4" w:space="0" w:color="auto"/>
            </w:tcBorders>
            <w:vAlign w:val="center"/>
          </w:tcPr>
          <w:p w14:paraId="25B5662D" w14:textId="77777777" w:rsidR="00F0068B" w:rsidRPr="007A7941" w:rsidRDefault="00F0068B" w:rsidP="00BC1E6A">
            <w:pPr>
              <w:spacing w:line="240" w:lineRule="exact"/>
              <w:jc w:val="center"/>
            </w:pPr>
            <w:r w:rsidRPr="007A7941">
              <w:t>2</w:t>
            </w:r>
          </w:p>
        </w:tc>
        <w:tc>
          <w:tcPr>
            <w:tcW w:w="1183" w:type="dxa"/>
            <w:tcBorders>
              <w:top w:val="single" w:sz="4" w:space="0" w:color="auto"/>
              <w:left w:val="single" w:sz="4" w:space="0" w:color="auto"/>
              <w:bottom w:val="single" w:sz="4" w:space="0" w:color="auto"/>
              <w:right w:val="single" w:sz="4" w:space="0" w:color="auto"/>
            </w:tcBorders>
            <w:vAlign w:val="center"/>
          </w:tcPr>
          <w:p w14:paraId="3B1D812C" w14:textId="77777777" w:rsidR="00F0068B" w:rsidRPr="007A7941" w:rsidRDefault="00F0068B" w:rsidP="00BC1E6A">
            <w:pPr>
              <w:spacing w:line="240" w:lineRule="exact"/>
              <w:jc w:val="center"/>
            </w:pPr>
            <w:r w:rsidRPr="007A7941">
              <w:t>3</w:t>
            </w:r>
          </w:p>
        </w:tc>
        <w:tc>
          <w:tcPr>
            <w:tcW w:w="1059" w:type="dxa"/>
            <w:tcBorders>
              <w:top w:val="single" w:sz="4" w:space="0" w:color="auto"/>
              <w:left w:val="single" w:sz="4" w:space="0" w:color="auto"/>
              <w:bottom w:val="single" w:sz="4" w:space="0" w:color="auto"/>
              <w:right w:val="single" w:sz="4" w:space="0" w:color="auto"/>
            </w:tcBorders>
            <w:vAlign w:val="center"/>
          </w:tcPr>
          <w:p w14:paraId="75F150FE" w14:textId="77777777" w:rsidR="00F0068B" w:rsidRPr="007A7941" w:rsidRDefault="00F0068B" w:rsidP="00BC1E6A">
            <w:pPr>
              <w:spacing w:line="240" w:lineRule="exact"/>
              <w:jc w:val="center"/>
            </w:pPr>
            <w:r w:rsidRPr="007A7941">
              <w:t>4 = 3/2</w:t>
            </w:r>
          </w:p>
        </w:tc>
        <w:tc>
          <w:tcPr>
            <w:tcW w:w="896" w:type="dxa"/>
            <w:tcBorders>
              <w:top w:val="single" w:sz="4" w:space="0" w:color="auto"/>
              <w:left w:val="single" w:sz="4" w:space="0" w:color="auto"/>
              <w:bottom w:val="single" w:sz="4" w:space="0" w:color="auto"/>
              <w:right w:val="single" w:sz="4" w:space="0" w:color="auto"/>
            </w:tcBorders>
            <w:vAlign w:val="center"/>
          </w:tcPr>
          <w:p w14:paraId="45BD2293" w14:textId="77777777" w:rsidR="00F0068B" w:rsidRPr="007A7941" w:rsidRDefault="00F0068B" w:rsidP="00BC1E6A">
            <w:pPr>
              <w:spacing w:line="240" w:lineRule="exact"/>
              <w:jc w:val="center"/>
            </w:pPr>
            <w:r w:rsidRPr="007A7941">
              <w:t>5 = 3-2</w:t>
            </w:r>
          </w:p>
        </w:tc>
      </w:tr>
      <w:tr w:rsidR="00F0068B" w:rsidRPr="007A7941" w14:paraId="75E7C339" w14:textId="77777777" w:rsidTr="00BC1E6A">
        <w:tc>
          <w:tcPr>
            <w:tcW w:w="708" w:type="dxa"/>
            <w:tcBorders>
              <w:top w:val="single" w:sz="4" w:space="0" w:color="auto"/>
              <w:left w:val="single" w:sz="4" w:space="0" w:color="auto"/>
              <w:bottom w:val="single" w:sz="4" w:space="0" w:color="auto"/>
              <w:right w:val="single" w:sz="4" w:space="0" w:color="auto"/>
            </w:tcBorders>
            <w:vAlign w:val="center"/>
          </w:tcPr>
          <w:p w14:paraId="65099378" w14:textId="77777777" w:rsidR="00F0068B" w:rsidRPr="007A7941" w:rsidRDefault="00F0068B" w:rsidP="00BC1E6A">
            <w:pPr>
              <w:spacing w:line="300" w:lineRule="exact"/>
              <w:jc w:val="center"/>
              <w:rPr>
                <w:bCs/>
              </w:rPr>
            </w:pPr>
            <w:r w:rsidRPr="007A7941">
              <w:rPr>
                <w:bCs/>
              </w:rPr>
              <w:t>1</w:t>
            </w:r>
          </w:p>
        </w:tc>
        <w:tc>
          <w:tcPr>
            <w:tcW w:w="3258" w:type="dxa"/>
            <w:tcBorders>
              <w:top w:val="single" w:sz="4" w:space="0" w:color="auto"/>
              <w:left w:val="single" w:sz="4" w:space="0" w:color="auto"/>
              <w:bottom w:val="single" w:sz="4" w:space="0" w:color="auto"/>
              <w:right w:val="single" w:sz="4" w:space="0" w:color="auto"/>
            </w:tcBorders>
            <w:vAlign w:val="center"/>
          </w:tcPr>
          <w:p w14:paraId="3B6B5D8D" w14:textId="77777777" w:rsidR="00F0068B" w:rsidRPr="007A7941" w:rsidRDefault="00F0068B" w:rsidP="00BC1E6A">
            <w:pPr>
              <w:jc w:val="both"/>
              <w:rPr>
                <w:bCs/>
              </w:rPr>
            </w:pPr>
            <w:r w:rsidRPr="007A7941">
              <w:rPr>
                <w:bCs/>
              </w:rPr>
              <w:t xml:space="preserve">Hỗ trợ </w:t>
            </w:r>
            <w:r>
              <w:rPr>
                <w:bCs/>
              </w:rPr>
              <w:t>thiết bị đầu cuối</w:t>
            </w:r>
            <w:r w:rsidRPr="007A7941">
              <w:rPr>
                <w:bCs/>
              </w:rPr>
              <w:t xml:space="preserve"> cho các đối tượng thuộc Chương trình cung cấp dịch vụ </w:t>
            </w:r>
            <w:r>
              <w:rPr>
                <w:bCs/>
              </w:rPr>
              <w:t>viễn thông công ích đến năm ….</w:t>
            </w:r>
          </w:p>
        </w:tc>
        <w:tc>
          <w:tcPr>
            <w:tcW w:w="1034" w:type="dxa"/>
            <w:tcBorders>
              <w:top w:val="single" w:sz="4" w:space="0" w:color="auto"/>
              <w:left w:val="single" w:sz="4" w:space="0" w:color="auto"/>
              <w:bottom w:val="single" w:sz="4" w:space="0" w:color="auto"/>
              <w:right w:val="single" w:sz="4" w:space="0" w:color="auto"/>
            </w:tcBorders>
          </w:tcPr>
          <w:p w14:paraId="20F0C6D6" w14:textId="77777777" w:rsidR="00F0068B" w:rsidRPr="007A7941" w:rsidRDefault="00F0068B" w:rsidP="00BC1E6A">
            <w:pPr>
              <w:spacing w:line="300" w:lineRule="exact"/>
              <w:jc w:val="center"/>
            </w:pPr>
          </w:p>
        </w:tc>
        <w:tc>
          <w:tcPr>
            <w:tcW w:w="1038" w:type="dxa"/>
            <w:tcBorders>
              <w:top w:val="single" w:sz="4" w:space="0" w:color="auto"/>
              <w:left w:val="single" w:sz="4" w:space="0" w:color="auto"/>
              <w:bottom w:val="single" w:sz="4" w:space="0" w:color="auto"/>
              <w:right w:val="single" w:sz="4" w:space="0" w:color="auto"/>
            </w:tcBorders>
          </w:tcPr>
          <w:p w14:paraId="5008C6B3" w14:textId="77777777" w:rsidR="00F0068B" w:rsidRPr="007A7941" w:rsidRDefault="00F0068B" w:rsidP="00BC1E6A">
            <w:pPr>
              <w:spacing w:line="300" w:lineRule="exact"/>
              <w:jc w:val="center"/>
            </w:pPr>
          </w:p>
        </w:tc>
        <w:tc>
          <w:tcPr>
            <w:tcW w:w="1183" w:type="dxa"/>
            <w:tcBorders>
              <w:top w:val="single" w:sz="4" w:space="0" w:color="auto"/>
              <w:left w:val="single" w:sz="4" w:space="0" w:color="auto"/>
              <w:bottom w:val="single" w:sz="4" w:space="0" w:color="auto"/>
              <w:right w:val="single" w:sz="4" w:space="0" w:color="auto"/>
            </w:tcBorders>
          </w:tcPr>
          <w:p w14:paraId="7BBB9B63" w14:textId="77777777" w:rsidR="00F0068B" w:rsidRPr="007A7941" w:rsidRDefault="00F0068B" w:rsidP="00BC1E6A">
            <w:pPr>
              <w:spacing w:line="300" w:lineRule="exact"/>
            </w:pPr>
          </w:p>
        </w:tc>
        <w:tc>
          <w:tcPr>
            <w:tcW w:w="1059" w:type="dxa"/>
            <w:tcBorders>
              <w:top w:val="single" w:sz="4" w:space="0" w:color="auto"/>
              <w:left w:val="single" w:sz="4" w:space="0" w:color="auto"/>
              <w:bottom w:val="single" w:sz="4" w:space="0" w:color="auto"/>
              <w:right w:val="single" w:sz="4" w:space="0" w:color="auto"/>
            </w:tcBorders>
          </w:tcPr>
          <w:p w14:paraId="6745276A" w14:textId="77777777" w:rsidR="00F0068B" w:rsidRPr="007A7941" w:rsidRDefault="00F0068B" w:rsidP="00BC1E6A">
            <w:pPr>
              <w:spacing w:line="300" w:lineRule="exact"/>
            </w:pPr>
          </w:p>
        </w:tc>
        <w:tc>
          <w:tcPr>
            <w:tcW w:w="896" w:type="dxa"/>
            <w:tcBorders>
              <w:top w:val="single" w:sz="4" w:space="0" w:color="auto"/>
              <w:left w:val="single" w:sz="4" w:space="0" w:color="auto"/>
              <w:bottom w:val="single" w:sz="4" w:space="0" w:color="auto"/>
              <w:right w:val="single" w:sz="4" w:space="0" w:color="auto"/>
            </w:tcBorders>
          </w:tcPr>
          <w:p w14:paraId="6305F07C" w14:textId="77777777" w:rsidR="00F0068B" w:rsidRPr="007A7941" w:rsidRDefault="00F0068B" w:rsidP="00BC1E6A">
            <w:pPr>
              <w:spacing w:line="300" w:lineRule="exact"/>
            </w:pPr>
          </w:p>
        </w:tc>
      </w:tr>
    </w:tbl>
    <w:p w14:paraId="57395D6A" w14:textId="77777777" w:rsidR="00F0068B" w:rsidRPr="007A7941" w:rsidRDefault="00F0068B" w:rsidP="00F0068B">
      <w:pPr>
        <w:spacing w:beforeLines="40" w:before="96" w:afterLines="40" w:after="96" w:line="300" w:lineRule="exact"/>
        <w:outlineLvl w:val="0"/>
        <w:rPr>
          <w:b/>
        </w:rPr>
      </w:pPr>
    </w:p>
    <w:p w14:paraId="4EC18126" w14:textId="77777777" w:rsidR="00F0068B" w:rsidRPr="007A7941" w:rsidRDefault="00F0068B" w:rsidP="00F0068B">
      <w:pPr>
        <w:spacing w:beforeLines="40" w:before="96" w:afterLines="40" w:after="96" w:line="300" w:lineRule="exact"/>
        <w:outlineLvl w:val="0"/>
        <w:rPr>
          <w:b/>
        </w:rPr>
      </w:pPr>
      <w:r w:rsidRPr="007A7941">
        <w:rPr>
          <w:b/>
        </w:rPr>
        <w:t>II. Thuyết minh báo cáo:</w:t>
      </w:r>
    </w:p>
    <w:p w14:paraId="7084803E" w14:textId="77777777" w:rsidR="00F0068B" w:rsidRPr="007A7941" w:rsidRDefault="00F0068B" w:rsidP="00F0068B">
      <w:pPr>
        <w:spacing w:beforeLines="40" w:before="96" w:afterLines="40" w:after="96" w:line="300" w:lineRule="exact"/>
        <w:jc w:val="both"/>
      </w:pPr>
      <w:r w:rsidRPr="007A7941">
        <w:t>1.Tình hình thực hiện so với kế hoạch, dự toán</w:t>
      </w:r>
    </w:p>
    <w:p w14:paraId="2638CAE1" w14:textId="77777777" w:rsidR="00F0068B" w:rsidRPr="007A7941" w:rsidRDefault="00F0068B" w:rsidP="00F0068B">
      <w:pPr>
        <w:spacing w:beforeLines="40" w:before="96" w:afterLines="40" w:after="96" w:line="300" w:lineRule="exact"/>
      </w:pPr>
      <w:r w:rsidRPr="007A7941">
        <w:t>- Nguyên nhân tăng, giảm kinh phí so với số kế hoạch, dự toán.</w:t>
      </w:r>
    </w:p>
    <w:p w14:paraId="6BCBD30E" w14:textId="77777777" w:rsidR="00F0068B" w:rsidRPr="007A7941" w:rsidRDefault="00F0068B" w:rsidP="00F0068B">
      <w:pPr>
        <w:spacing w:beforeLines="40" w:before="96" w:afterLines="40" w:after="96" w:line="300" w:lineRule="exact"/>
      </w:pPr>
      <w:r w:rsidRPr="007A7941">
        <w:t>- Thuận lợi, khó khăn trong quá trình thực hiện.</w:t>
      </w:r>
    </w:p>
    <w:p w14:paraId="056CBE92" w14:textId="77777777" w:rsidR="00F0068B" w:rsidRPr="007A7941" w:rsidRDefault="00F0068B" w:rsidP="00F0068B">
      <w:pPr>
        <w:spacing w:beforeLines="40" w:before="96" w:afterLines="40" w:after="96" w:line="300" w:lineRule="exact"/>
      </w:pPr>
      <w:r w:rsidRPr="007A7941">
        <w:t>2. Kiến nghị:…………………………………………………………………………</w:t>
      </w:r>
    </w:p>
    <w:p w14:paraId="37D78B88" w14:textId="77777777" w:rsidR="00F0068B" w:rsidRPr="007A7941" w:rsidRDefault="00F0068B" w:rsidP="00F0068B">
      <w:pPr>
        <w:spacing w:beforeLines="40" w:before="96" w:afterLines="40" w:after="96" w:line="300" w:lineRule="exact"/>
      </w:pPr>
      <w:r w:rsidRPr="007A7941">
        <w:t>…………………………………………………………………………………..</w:t>
      </w:r>
    </w:p>
    <w:p w14:paraId="6310A57D" w14:textId="77777777" w:rsidR="00F0068B" w:rsidRPr="007A7941" w:rsidRDefault="00F0068B" w:rsidP="00F0068B">
      <w:pPr>
        <w:spacing w:beforeLines="40" w:before="96" w:afterLines="40" w:after="96" w:line="300" w:lineRule="exact"/>
        <w:rPr>
          <w:b/>
        </w:rPr>
      </w:pPr>
      <w:r w:rsidRPr="007A7941">
        <w:rPr>
          <w:b/>
        </w:rPr>
        <w:t>III. Hồ sơ đính kèm báo cáo</w:t>
      </w:r>
    </w:p>
    <w:p w14:paraId="10A99863" w14:textId="77777777" w:rsidR="00F0068B" w:rsidRPr="007A7941" w:rsidRDefault="00F0068B" w:rsidP="00F0068B">
      <w:pPr>
        <w:spacing w:beforeLines="40" w:before="96" w:afterLines="40" w:after="96" w:line="300" w:lineRule="exact"/>
      </w:pPr>
      <w:r w:rsidRPr="007A7941">
        <w:t>1. Bảng kê chi tiết đính kèm Báo cáo quyết toán</w:t>
      </w:r>
    </w:p>
    <w:p w14:paraId="5547B7A0" w14:textId="77777777" w:rsidR="00F0068B" w:rsidRPr="007A7941" w:rsidRDefault="00F0068B" w:rsidP="00F0068B">
      <w:pPr>
        <w:spacing w:beforeLines="40" w:before="96" w:afterLines="40" w:after="96" w:line="300" w:lineRule="exact"/>
      </w:pPr>
      <w:r w:rsidRPr="007A7941">
        <w:t xml:space="preserve">2. Dự toán được phê duyệt của Bộ </w:t>
      </w:r>
      <w:r>
        <w:t>Khoa học và Công nghệ</w:t>
      </w:r>
    </w:p>
    <w:p w14:paraId="3B5C4EAA" w14:textId="77777777" w:rsidR="00F0068B" w:rsidRPr="007A7941" w:rsidRDefault="00F0068B" w:rsidP="00F0068B">
      <w:pPr>
        <w:spacing w:beforeLines="40" w:before="96" w:afterLines="40" w:after="96" w:line="300" w:lineRule="exact"/>
      </w:pPr>
      <w:r w:rsidRPr="007A7941">
        <w:lastRenderedPageBreak/>
        <w:t>3. Hợp đồng đặt hàng</w:t>
      </w:r>
    </w:p>
    <w:p w14:paraId="5F42ABEB" w14:textId="77777777" w:rsidR="00F0068B" w:rsidRPr="007A7941" w:rsidRDefault="00F0068B" w:rsidP="00F0068B">
      <w:pPr>
        <w:spacing w:beforeLines="40" w:before="96" w:afterLines="40" w:after="96" w:line="300" w:lineRule="exact"/>
      </w:pPr>
      <w:r w:rsidRPr="007A7941">
        <w:t xml:space="preserve">4. Biên bản nghiệm thu </w:t>
      </w:r>
    </w:p>
    <w:p w14:paraId="1BCA403F" w14:textId="77777777" w:rsidR="00F0068B" w:rsidRPr="007A7941" w:rsidRDefault="00F0068B" w:rsidP="00F0068B">
      <w:pPr>
        <w:spacing w:beforeLines="40" w:before="96" w:afterLines="40" w:after="96" w:line="300" w:lineRule="exact"/>
      </w:pPr>
      <w:r w:rsidRPr="007A7941">
        <w:t>5. Các văn bản, hồ sơ khác (nếu có).</w:t>
      </w:r>
    </w:p>
    <w:p w14:paraId="390F7D9D" w14:textId="77777777" w:rsidR="00F0068B" w:rsidRPr="007A7941" w:rsidRDefault="00F0068B" w:rsidP="00F0068B">
      <w:pPr>
        <w:spacing w:beforeLines="40" w:before="96" w:afterLines="40" w:after="96" w:line="300" w:lineRule="exact"/>
        <w:rPr>
          <w:i/>
        </w:rPr>
      </w:pPr>
      <w:r w:rsidRPr="007A7941">
        <w:rPr>
          <w:i/>
        </w:rPr>
        <w:t xml:space="preserve">                                                                       ………, Ngày… tháng….. năm…..</w:t>
      </w:r>
    </w:p>
    <w:tbl>
      <w:tblPr>
        <w:tblW w:w="0" w:type="auto"/>
        <w:tblInd w:w="108" w:type="dxa"/>
        <w:tblLook w:val="04A0" w:firstRow="1" w:lastRow="0" w:firstColumn="1" w:lastColumn="0" w:noHBand="0" w:noVBand="1"/>
      </w:tblPr>
      <w:tblGrid>
        <w:gridCol w:w="2958"/>
        <w:gridCol w:w="3053"/>
        <w:gridCol w:w="2999"/>
      </w:tblGrid>
      <w:tr w:rsidR="00F0068B" w:rsidRPr="007A7941" w14:paraId="2B4EBF1F" w14:textId="77777777" w:rsidTr="00BC1E6A">
        <w:tc>
          <w:tcPr>
            <w:tcW w:w="2958" w:type="dxa"/>
          </w:tcPr>
          <w:p w14:paraId="2252C9E0" w14:textId="77777777" w:rsidR="00F0068B" w:rsidRPr="007A7941" w:rsidRDefault="00F0068B" w:rsidP="00BC1E6A">
            <w:pPr>
              <w:jc w:val="center"/>
              <w:rPr>
                <w:b/>
              </w:rPr>
            </w:pPr>
            <w:r w:rsidRPr="007A7941">
              <w:rPr>
                <w:b/>
              </w:rPr>
              <w:t>Người lập biểu</w:t>
            </w:r>
          </w:p>
          <w:p w14:paraId="5D17680C" w14:textId="77777777" w:rsidR="00F0068B" w:rsidRPr="007A7941" w:rsidRDefault="00F0068B" w:rsidP="00BC1E6A">
            <w:pPr>
              <w:jc w:val="center"/>
            </w:pPr>
            <w:r w:rsidRPr="007A7941">
              <w:rPr>
                <w:i/>
              </w:rPr>
              <w:t>(Ký, họ tên</w:t>
            </w:r>
            <w:r w:rsidRPr="007A7941">
              <w:t>)</w:t>
            </w:r>
          </w:p>
        </w:tc>
        <w:tc>
          <w:tcPr>
            <w:tcW w:w="3053" w:type="dxa"/>
          </w:tcPr>
          <w:p w14:paraId="65FF6DBF" w14:textId="77777777" w:rsidR="00F0068B" w:rsidRPr="007A7941" w:rsidRDefault="00F0068B" w:rsidP="00BC1E6A">
            <w:pPr>
              <w:jc w:val="center"/>
              <w:rPr>
                <w:b/>
              </w:rPr>
            </w:pPr>
            <w:r w:rsidRPr="007A7941">
              <w:rPr>
                <w:b/>
              </w:rPr>
              <w:t>Kế toán trưởng</w:t>
            </w:r>
          </w:p>
          <w:p w14:paraId="13222CFA" w14:textId="77777777" w:rsidR="00F0068B" w:rsidRPr="007A7941" w:rsidRDefault="00F0068B" w:rsidP="00BC1E6A">
            <w:pPr>
              <w:jc w:val="center"/>
              <w:rPr>
                <w:i/>
              </w:rPr>
            </w:pPr>
            <w:r w:rsidRPr="007A7941">
              <w:rPr>
                <w:i/>
              </w:rPr>
              <w:t>(Ký, họ tên)</w:t>
            </w:r>
          </w:p>
        </w:tc>
        <w:tc>
          <w:tcPr>
            <w:tcW w:w="2999" w:type="dxa"/>
          </w:tcPr>
          <w:p w14:paraId="21243E93" w14:textId="77777777" w:rsidR="00F0068B" w:rsidRPr="007A7941" w:rsidRDefault="00F0068B" w:rsidP="00BC1E6A">
            <w:pPr>
              <w:jc w:val="center"/>
              <w:rPr>
                <w:b/>
              </w:rPr>
            </w:pPr>
            <w:r w:rsidRPr="007A7941">
              <w:rPr>
                <w:b/>
              </w:rPr>
              <w:t>Giám đốc</w:t>
            </w:r>
          </w:p>
          <w:p w14:paraId="06815962" w14:textId="77777777" w:rsidR="00F0068B" w:rsidRPr="007A7941" w:rsidRDefault="00F0068B" w:rsidP="00BC1E6A">
            <w:pPr>
              <w:jc w:val="center"/>
              <w:rPr>
                <w:i/>
              </w:rPr>
            </w:pPr>
            <w:r w:rsidRPr="007A7941">
              <w:rPr>
                <w:i/>
              </w:rPr>
              <w:t>(Ký, họ tên, đóng dấu)</w:t>
            </w:r>
          </w:p>
        </w:tc>
      </w:tr>
    </w:tbl>
    <w:p w14:paraId="0706DCC9" w14:textId="77777777" w:rsidR="00F0068B" w:rsidRPr="007A7941" w:rsidRDefault="00F0068B" w:rsidP="00F0068B">
      <w:pPr>
        <w:spacing w:beforeLines="40" w:before="96" w:afterLines="40" w:after="96" w:line="300" w:lineRule="exact"/>
        <w:rPr>
          <w:b/>
        </w:rPr>
      </w:pPr>
    </w:p>
    <w:p w14:paraId="2D50BA4D" w14:textId="77777777" w:rsidR="00F0068B" w:rsidRPr="007A7941" w:rsidRDefault="00F0068B" w:rsidP="00F0068B">
      <w:r w:rsidRPr="007A7941">
        <w:br w:type="page"/>
      </w:r>
    </w:p>
    <w:p w14:paraId="0D07E70E" w14:textId="77777777" w:rsidR="00F0068B" w:rsidRPr="007A7941" w:rsidRDefault="00F0068B" w:rsidP="00F0068B"/>
    <w:p w14:paraId="0337B7B7" w14:textId="681D438B" w:rsidR="00F0068B" w:rsidRPr="00F0068B" w:rsidRDefault="00F0068B" w:rsidP="00F0068B">
      <w:pPr>
        <w:tabs>
          <w:tab w:val="center" w:pos="4536"/>
        </w:tabs>
        <w:jc w:val="center"/>
        <w:rPr>
          <w:iCs/>
          <w:sz w:val="27"/>
          <w:szCs w:val="27"/>
        </w:rPr>
      </w:pPr>
      <w:r>
        <w:t xml:space="preserve">Biểu 01, </w:t>
      </w:r>
      <w:r w:rsidRPr="004A790C">
        <w:rPr>
          <w:iCs/>
          <w:sz w:val="27"/>
          <w:szCs w:val="27"/>
          <w:lang w:val="vi-VN"/>
        </w:rPr>
        <w:t>Mẫu số 0</w:t>
      </w:r>
      <w:r>
        <w:rPr>
          <w:iCs/>
          <w:sz w:val="27"/>
          <w:szCs w:val="27"/>
        </w:rPr>
        <w:t>2</w:t>
      </w:r>
      <w:r>
        <w:rPr>
          <w:iCs/>
          <w:sz w:val="27"/>
          <w:szCs w:val="27"/>
          <w:lang w:val="vi-VN"/>
        </w:rPr>
        <w:t>, Phụ lục số 1</w:t>
      </w:r>
      <w:r>
        <w:rPr>
          <w:iCs/>
          <w:sz w:val="27"/>
          <w:szCs w:val="27"/>
        </w:rPr>
        <w:t>4</w:t>
      </w:r>
    </w:p>
    <w:p w14:paraId="0B8FA0BB" w14:textId="77777777" w:rsidR="00F0068B" w:rsidRPr="007A7941" w:rsidRDefault="00F0068B" w:rsidP="00F0068B">
      <w:pPr>
        <w:spacing w:beforeLines="40" w:before="96" w:afterLines="40" w:after="96" w:line="300" w:lineRule="exact"/>
        <w:jc w:val="center"/>
        <w:rPr>
          <w:b/>
          <w:lang w:val="vi-VN"/>
        </w:rPr>
      </w:pPr>
      <w:r w:rsidRPr="007A7941">
        <w:rPr>
          <w:b/>
          <w:lang w:val="vi-VN"/>
        </w:rPr>
        <w:t xml:space="preserve">BÁO CÁO CHI TIẾT QUYẾT TOÁN KINH PHÍ </w:t>
      </w:r>
    </w:p>
    <w:p w14:paraId="2015D0B9" w14:textId="77777777" w:rsidR="00F0068B" w:rsidRPr="007A7941" w:rsidRDefault="00F0068B" w:rsidP="00F0068B">
      <w:pPr>
        <w:spacing w:beforeLines="40" w:before="96" w:afterLines="40" w:after="96" w:line="300" w:lineRule="exact"/>
        <w:jc w:val="center"/>
        <w:rPr>
          <w:b/>
          <w:lang w:val="vi-VN"/>
        </w:rPr>
      </w:pPr>
      <w:r w:rsidRPr="007A7941">
        <w:rPr>
          <w:b/>
          <w:lang w:val="vi-VN"/>
        </w:rPr>
        <w:t xml:space="preserve">HỖ TRỢ THIẾT BỊ </w:t>
      </w:r>
      <w:r>
        <w:rPr>
          <w:b/>
          <w:lang w:val="vi-VN"/>
        </w:rPr>
        <w:t>ĐẦU</w:t>
      </w:r>
      <w:r w:rsidRPr="007A7941">
        <w:rPr>
          <w:b/>
          <w:lang w:val="vi-VN"/>
        </w:rPr>
        <w:t xml:space="preserve"> CU</w:t>
      </w:r>
      <w:r>
        <w:rPr>
          <w:b/>
          <w:lang w:val="vi-VN"/>
        </w:rPr>
        <w:t>ỐI</w:t>
      </w:r>
    </w:p>
    <w:p w14:paraId="7FF508CF" w14:textId="77777777" w:rsidR="00F0068B" w:rsidRPr="007A073C" w:rsidRDefault="00F0068B" w:rsidP="00F0068B">
      <w:pPr>
        <w:spacing w:beforeLines="40" w:before="96" w:afterLines="40" w:after="96" w:line="300" w:lineRule="exact"/>
        <w:jc w:val="center"/>
        <w:rPr>
          <w:b/>
          <w:lang w:val="vi-VN"/>
        </w:rPr>
      </w:pPr>
      <w:r w:rsidRPr="007A073C">
        <w:rPr>
          <w:b/>
          <w:lang w:val="vi-VN"/>
        </w:rPr>
        <w:t>Hợp đồng số:</w:t>
      </w:r>
    </w:p>
    <w:p w14:paraId="765FE651" w14:textId="77777777" w:rsidR="00F0068B" w:rsidRPr="007A073C" w:rsidRDefault="00F0068B" w:rsidP="00F0068B">
      <w:pPr>
        <w:spacing w:beforeLines="40" w:before="96" w:afterLines="40" w:after="96" w:line="300" w:lineRule="exact"/>
        <w:jc w:val="center"/>
        <w:rPr>
          <w:b/>
          <w:lang w:val="vi-VN"/>
        </w:rPr>
      </w:pPr>
      <w:r w:rsidRPr="007A073C">
        <w:rPr>
          <w:b/>
          <w:lang w:val="vi-VN"/>
        </w:rPr>
        <w:t>Nhà thầu:</w:t>
      </w:r>
    </w:p>
    <w:p w14:paraId="5813B66C" w14:textId="77777777" w:rsidR="00F0068B" w:rsidRPr="007A073C" w:rsidRDefault="00F0068B" w:rsidP="00F0068B">
      <w:pPr>
        <w:spacing w:beforeLines="40" w:before="96" w:afterLines="40" w:after="96" w:line="300" w:lineRule="exact"/>
        <w:rPr>
          <w:b/>
          <w:lang w:val="vi-VN"/>
        </w:rPr>
      </w:pPr>
    </w:p>
    <w:tbl>
      <w:tblPr>
        <w:tblW w:w="91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088"/>
        <w:gridCol w:w="1250"/>
        <w:gridCol w:w="1420"/>
        <w:gridCol w:w="920"/>
        <w:gridCol w:w="1530"/>
        <w:gridCol w:w="1220"/>
      </w:tblGrid>
      <w:tr w:rsidR="00F0068B" w:rsidRPr="007A7941" w14:paraId="7FDE69D8" w14:textId="77777777" w:rsidTr="00BC1E6A">
        <w:trPr>
          <w:trHeight w:val="779"/>
          <w:tblHeader/>
        </w:trPr>
        <w:tc>
          <w:tcPr>
            <w:tcW w:w="763" w:type="dxa"/>
            <w:vMerge w:val="restart"/>
            <w:shd w:val="clear" w:color="auto" w:fill="auto"/>
            <w:vAlign w:val="center"/>
          </w:tcPr>
          <w:p w14:paraId="074A36F6" w14:textId="77777777" w:rsidR="00F0068B" w:rsidRPr="007A7941" w:rsidRDefault="00F0068B" w:rsidP="00BC1E6A">
            <w:pPr>
              <w:jc w:val="center"/>
              <w:rPr>
                <w:rFonts w:eastAsia="Calibri"/>
                <w:b/>
                <w:bCs/>
              </w:rPr>
            </w:pPr>
            <w:r w:rsidRPr="007A7941">
              <w:rPr>
                <w:rFonts w:eastAsia="Calibri"/>
                <w:b/>
                <w:bCs/>
              </w:rPr>
              <w:t>STT</w:t>
            </w:r>
          </w:p>
        </w:tc>
        <w:tc>
          <w:tcPr>
            <w:tcW w:w="2088" w:type="dxa"/>
            <w:vMerge w:val="restart"/>
            <w:shd w:val="clear" w:color="auto" w:fill="auto"/>
            <w:vAlign w:val="center"/>
          </w:tcPr>
          <w:p w14:paraId="452B3A28" w14:textId="77777777" w:rsidR="00F0068B" w:rsidRPr="007A7941" w:rsidRDefault="00F0068B" w:rsidP="00BC1E6A">
            <w:pPr>
              <w:jc w:val="center"/>
              <w:rPr>
                <w:rFonts w:eastAsia="Calibri"/>
                <w:b/>
                <w:bCs/>
              </w:rPr>
            </w:pPr>
            <w:r w:rsidRPr="007A7941">
              <w:rPr>
                <w:rFonts w:eastAsia="Calibri"/>
                <w:b/>
                <w:bCs/>
              </w:rPr>
              <w:t xml:space="preserve">Tỉnh, </w:t>
            </w:r>
          </w:p>
          <w:p w14:paraId="2662F29D" w14:textId="77777777" w:rsidR="00F0068B" w:rsidRPr="007A7941" w:rsidRDefault="00F0068B" w:rsidP="00BC1E6A">
            <w:pPr>
              <w:jc w:val="center"/>
              <w:rPr>
                <w:rFonts w:eastAsia="Calibri"/>
                <w:b/>
                <w:bCs/>
              </w:rPr>
            </w:pPr>
            <w:r w:rsidRPr="007A7941">
              <w:rPr>
                <w:rFonts w:eastAsia="Calibri"/>
                <w:b/>
                <w:bCs/>
              </w:rPr>
              <w:t>Thành phố</w:t>
            </w:r>
          </w:p>
        </w:tc>
        <w:tc>
          <w:tcPr>
            <w:tcW w:w="2670" w:type="dxa"/>
            <w:gridSpan w:val="2"/>
            <w:shd w:val="clear" w:color="auto" w:fill="auto"/>
            <w:vAlign w:val="center"/>
          </w:tcPr>
          <w:p w14:paraId="3D0241F5" w14:textId="77777777" w:rsidR="00F0068B" w:rsidRPr="007A7941" w:rsidRDefault="00F0068B" w:rsidP="00BC1E6A">
            <w:pPr>
              <w:jc w:val="center"/>
              <w:rPr>
                <w:rFonts w:eastAsia="Calibri"/>
                <w:b/>
                <w:bCs/>
              </w:rPr>
            </w:pPr>
            <w:r w:rsidRPr="007A7941">
              <w:rPr>
                <w:rFonts w:eastAsia="Calibri"/>
                <w:b/>
                <w:bCs/>
              </w:rPr>
              <w:t>Kế hoạch</w:t>
            </w:r>
          </w:p>
        </w:tc>
        <w:tc>
          <w:tcPr>
            <w:tcW w:w="2450" w:type="dxa"/>
            <w:gridSpan w:val="2"/>
            <w:shd w:val="clear" w:color="auto" w:fill="auto"/>
            <w:vAlign w:val="center"/>
          </w:tcPr>
          <w:p w14:paraId="1AA93470" w14:textId="77777777" w:rsidR="00F0068B" w:rsidRPr="007A7941" w:rsidRDefault="00F0068B" w:rsidP="00BC1E6A">
            <w:pPr>
              <w:jc w:val="center"/>
              <w:rPr>
                <w:rFonts w:eastAsia="Calibri"/>
                <w:b/>
                <w:bCs/>
              </w:rPr>
            </w:pPr>
            <w:r w:rsidRPr="007A7941">
              <w:rPr>
                <w:rFonts w:eastAsia="Calibri"/>
                <w:b/>
                <w:bCs/>
              </w:rPr>
              <w:t>Thực hiện</w:t>
            </w:r>
          </w:p>
        </w:tc>
        <w:tc>
          <w:tcPr>
            <w:tcW w:w="1220" w:type="dxa"/>
            <w:vMerge w:val="restart"/>
            <w:shd w:val="clear" w:color="auto" w:fill="auto"/>
            <w:vAlign w:val="center"/>
          </w:tcPr>
          <w:p w14:paraId="684D7DC2" w14:textId="77777777" w:rsidR="00F0068B" w:rsidRPr="007A7941" w:rsidRDefault="00F0068B" w:rsidP="00BC1E6A">
            <w:pPr>
              <w:jc w:val="center"/>
              <w:rPr>
                <w:rFonts w:eastAsia="Calibri"/>
                <w:b/>
                <w:bCs/>
              </w:rPr>
            </w:pPr>
            <w:r w:rsidRPr="007A7941">
              <w:rPr>
                <w:rFonts w:eastAsia="Calibri"/>
                <w:b/>
                <w:bCs/>
              </w:rPr>
              <w:t>Ghi chú</w:t>
            </w:r>
          </w:p>
        </w:tc>
      </w:tr>
      <w:tr w:rsidR="00F0068B" w:rsidRPr="007A7941" w14:paraId="7C71B8F8" w14:textId="77777777" w:rsidTr="00BC1E6A">
        <w:trPr>
          <w:trHeight w:val="779"/>
          <w:tblHeader/>
        </w:trPr>
        <w:tc>
          <w:tcPr>
            <w:tcW w:w="763" w:type="dxa"/>
            <w:vMerge/>
            <w:shd w:val="clear" w:color="auto" w:fill="auto"/>
            <w:vAlign w:val="center"/>
          </w:tcPr>
          <w:p w14:paraId="128F72AA" w14:textId="77777777" w:rsidR="00F0068B" w:rsidRPr="007A7941" w:rsidRDefault="00F0068B" w:rsidP="00BC1E6A">
            <w:pPr>
              <w:jc w:val="center"/>
              <w:rPr>
                <w:rFonts w:eastAsia="Calibri"/>
              </w:rPr>
            </w:pPr>
          </w:p>
        </w:tc>
        <w:tc>
          <w:tcPr>
            <w:tcW w:w="2088" w:type="dxa"/>
            <w:vMerge/>
            <w:shd w:val="clear" w:color="auto" w:fill="auto"/>
            <w:vAlign w:val="center"/>
          </w:tcPr>
          <w:p w14:paraId="242EAC84" w14:textId="77777777" w:rsidR="00F0068B" w:rsidRPr="007A7941" w:rsidRDefault="00F0068B" w:rsidP="00BC1E6A">
            <w:pPr>
              <w:jc w:val="center"/>
              <w:rPr>
                <w:rFonts w:eastAsia="Calibri"/>
              </w:rPr>
            </w:pPr>
          </w:p>
        </w:tc>
        <w:tc>
          <w:tcPr>
            <w:tcW w:w="1250" w:type="dxa"/>
            <w:shd w:val="clear" w:color="auto" w:fill="auto"/>
            <w:vAlign w:val="center"/>
          </w:tcPr>
          <w:p w14:paraId="2D9D05BE" w14:textId="77777777" w:rsidR="00F0068B" w:rsidRPr="007A7941" w:rsidRDefault="00F0068B" w:rsidP="00BC1E6A">
            <w:pPr>
              <w:jc w:val="center"/>
              <w:rPr>
                <w:rFonts w:eastAsia="Calibri"/>
              </w:rPr>
            </w:pPr>
            <w:r w:rsidRPr="007A7941">
              <w:rPr>
                <w:rFonts w:eastAsia="Calibri"/>
              </w:rPr>
              <w:t>Sản lượng</w:t>
            </w:r>
          </w:p>
        </w:tc>
        <w:tc>
          <w:tcPr>
            <w:tcW w:w="1420" w:type="dxa"/>
            <w:shd w:val="clear" w:color="auto" w:fill="auto"/>
            <w:vAlign w:val="center"/>
          </w:tcPr>
          <w:p w14:paraId="7BF20FEE" w14:textId="77777777" w:rsidR="00F0068B" w:rsidRPr="007A7941" w:rsidRDefault="00F0068B" w:rsidP="00BC1E6A">
            <w:pPr>
              <w:jc w:val="center"/>
              <w:rPr>
                <w:rFonts w:eastAsia="Calibri"/>
              </w:rPr>
            </w:pPr>
            <w:r w:rsidRPr="007A7941">
              <w:rPr>
                <w:rFonts w:eastAsia="Calibri"/>
              </w:rPr>
              <w:t>Kinh phí</w:t>
            </w:r>
          </w:p>
        </w:tc>
        <w:tc>
          <w:tcPr>
            <w:tcW w:w="920" w:type="dxa"/>
            <w:shd w:val="clear" w:color="auto" w:fill="auto"/>
            <w:vAlign w:val="center"/>
          </w:tcPr>
          <w:p w14:paraId="105A095C" w14:textId="77777777" w:rsidR="00F0068B" w:rsidRPr="007A7941" w:rsidRDefault="00F0068B" w:rsidP="00BC1E6A">
            <w:pPr>
              <w:jc w:val="center"/>
              <w:rPr>
                <w:rFonts w:eastAsia="Calibri"/>
              </w:rPr>
            </w:pPr>
            <w:r w:rsidRPr="007A7941">
              <w:rPr>
                <w:rFonts w:eastAsia="Calibri"/>
              </w:rPr>
              <w:t>Sản lượng</w:t>
            </w:r>
          </w:p>
        </w:tc>
        <w:tc>
          <w:tcPr>
            <w:tcW w:w="1530" w:type="dxa"/>
            <w:shd w:val="clear" w:color="auto" w:fill="auto"/>
            <w:vAlign w:val="center"/>
          </w:tcPr>
          <w:p w14:paraId="6925D77A" w14:textId="77777777" w:rsidR="00F0068B" w:rsidRPr="007A7941" w:rsidRDefault="00F0068B" w:rsidP="00BC1E6A">
            <w:pPr>
              <w:jc w:val="center"/>
              <w:rPr>
                <w:rFonts w:eastAsia="Calibri"/>
              </w:rPr>
            </w:pPr>
            <w:r w:rsidRPr="007A7941">
              <w:rPr>
                <w:rFonts w:eastAsia="Calibri"/>
              </w:rPr>
              <w:t>Kinh phí</w:t>
            </w:r>
          </w:p>
        </w:tc>
        <w:tc>
          <w:tcPr>
            <w:tcW w:w="1220" w:type="dxa"/>
            <w:vMerge/>
            <w:shd w:val="clear" w:color="auto" w:fill="auto"/>
            <w:vAlign w:val="center"/>
          </w:tcPr>
          <w:p w14:paraId="6BC840FA" w14:textId="77777777" w:rsidR="00F0068B" w:rsidRPr="007A7941" w:rsidRDefault="00F0068B" w:rsidP="00BC1E6A">
            <w:pPr>
              <w:jc w:val="center"/>
              <w:rPr>
                <w:rFonts w:eastAsia="Calibri"/>
              </w:rPr>
            </w:pPr>
          </w:p>
        </w:tc>
      </w:tr>
      <w:tr w:rsidR="00F0068B" w:rsidRPr="007A7941" w14:paraId="401915F9" w14:textId="77777777" w:rsidTr="00BC1E6A">
        <w:trPr>
          <w:trHeight w:val="779"/>
          <w:tblHeader/>
        </w:trPr>
        <w:tc>
          <w:tcPr>
            <w:tcW w:w="763" w:type="dxa"/>
            <w:shd w:val="clear" w:color="auto" w:fill="auto"/>
            <w:vAlign w:val="center"/>
          </w:tcPr>
          <w:p w14:paraId="31D1EF91" w14:textId="77777777" w:rsidR="00F0068B" w:rsidRPr="007A7941" w:rsidRDefault="00F0068B" w:rsidP="00BC1E6A">
            <w:pPr>
              <w:jc w:val="center"/>
              <w:rPr>
                <w:rFonts w:eastAsia="Calibri"/>
              </w:rPr>
            </w:pPr>
          </w:p>
          <w:p w14:paraId="5DE04FB0" w14:textId="77777777" w:rsidR="00F0068B" w:rsidRPr="007A7941" w:rsidRDefault="00F0068B" w:rsidP="00BC1E6A">
            <w:pPr>
              <w:jc w:val="center"/>
              <w:rPr>
                <w:rFonts w:eastAsia="Calibri"/>
              </w:rPr>
            </w:pPr>
            <w:r w:rsidRPr="007A7941">
              <w:rPr>
                <w:rFonts w:eastAsia="Calibri"/>
              </w:rPr>
              <w:t>1</w:t>
            </w:r>
          </w:p>
        </w:tc>
        <w:tc>
          <w:tcPr>
            <w:tcW w:w="2088" w:type="dxa"/>
            <w:shd w:val="clear" w:color="auto" w:fill="auto"/>
            <w:vAlign w:val="center"/>
          </w:tcPr>
          <w:p w14:paraId="015DEDC1" w14:textId="77777777" w:rsidR="00F0068B" w:rsidRPr="007A7941" w:rsidRDefault="00F0068B" w:rsidP="00BC1E6A">
            <w:pPr>
              <w:rPr>
                <w:rFonts w:eastAsia="Calibri"/>
              </w:rPr>
            </w:pPr>
          </w:p>
          <w:p w14:paraId="0B76BE49" w14:textId="77777777" w:rsidR="00F0068B" w:rsidRPr="007A7941" w:rsidRDefault="00F0068B" w:rsidP="00BC1E6A">
            <w:pPr>
              <w:rPr>
                <w:rFonts w:eastAsia="Calibri"/>
              </w:rPr>
            </w:pPr>
            <w:r w:rsidRPr="007A7941">
              <w:rPr>
                <w:rFonts w:eastAsia="Calibri"/>
              </w:rPr>
              <w:t>Tỉnh A</w:t>
            </w:r>
          </w:p>
        </w:tc>
        <w:tc>
          <w:tcPr>
            <w:tcW w:w="1250" w:type="dxa"/>
            <w:shd w:val="clear" w:color="auto" w:fill="auto"/>
            <w:vAlign w:val="center"/>
          </w:tcPr>
          <w:p w14:paraId="656EC0B3" w14:textId="77777777" w:rsidR="00F0068B" w:rsidRPr="007A7941" w:rsidRDefault="00F0068B" w:rsidP="00BC1E6A">
            <w:pPr>
              <w:jc w:val="center"/>
              <w:rPr>
                <w:rFonts w:eastAsia="Calibri"/>
              </w:rPr>
            </w:pPr>
          </w:p>
        </w:tc>
        <w:tc>
          <w:tcPr>
            <w:tcW w:w="1420" w:type="dxa"/>
            <w:shd w:val="clear" w:color="auto" w:fill="auto"/>
            <w:vAlign w:val="center"/>
          </w:tcPr>
          <w:p w14:paraId="64E3719F" w14:textId="77777777" w:rsidR="00F0068B" w:rsidRPr="007A7941" w:rsidRDefault="00F0068B" w:rsidP="00BC1E6A">
            <w:pPr>
              <w:jc w:val="center"/>
              <w:rPr>
                <w:rFonts w:eastAsia="Calibri"/>
              </w:rPr>
            </w:pPr>
          </w:p>
        </w:tc>
        <w:tc>
          <w:tcPr>
            <w:tcW w:w="920" w:type="dxa"/>
            <w:shd w:val="clear" w:color="auto" w:fill="auto"/>
            <w:vAlign w:val="center"/>
          </w:tcPr>
          <w:p w14:paraId="048ADA26" w14:textId="77777777" w:rsidR="00F0068B" w:rsidRPr="007A7941" w:rsidRDefault="00F0068B" w:rsidP="00BC1E6A">
            <w:pPr>
              <w:jc w:val="center"/>
              <w:rPr>
                <w:rFonts w:eastAsia="Calibri"/>
              </w:rPr>
            </w:pPr>
          </w:p>
        </w:tc>
        <w:tc>
          <w:tcPr>
            <w:tcW w:w="1530" w:type="dxa"/>
            <w:shd w:val="clear" w:color="auto" w:fill="auto"/>
            <w:vAlign w:val="center"/>
          </w:tcPr>
          <w:p w14:paraId="5DDFA12B" w14:textId="77777777" w:rsidR="00F0068B" w:rsidRPr="007A7941" w:rsidRDefault="00F0068B" w:rsidP="00BC1E6A">
            <w:pPr>
              <w:jc w:val="center"/>
              <w:rPr>
                <w:rFonts w:eastAsia="Calibri"/>
              </w:rPr>
            </w:pPr>
          </w:p>
        </w:tc>
        <w:tc>
          <w:tcPr>
            <w:tcW w:w="1220" w:type="dxa"/>
            <w:shd w:val="clear" w:color="auto" w:fill="auto"/>
            <w:vAlign w:val="center"/>
          </w:tcPr>
          <w:p w14:paraId="6736E5C1" w14:textId="77777777" w:rsidR="00F0068B" w:rsidRPr="007A7941" w:rsidRDefault="00F0068B" w:rsidP="00BC1E6A">
            <w:pPr>
              <w:jc w:val="center"/>
              <w:rPr>
                <w:rFonts w:eastAsia="Calibri"/>
              </w:rPr>
            </w:pPr>
          </w:p>
        </w:tc>
      </w:tr>
      <w:tr w:rsidR="00F0068B" w:rsidRPr="007A7941" w14:paraId="51EBA0B5" w14:textId="77777777" w:rsidTr="00BC1E6A">
        <w:trPr>
          <w:trHeight w:val="779"/>
          <w:tblHeader/>
        </w:trPr>
        <w:tc>
          <w:tcPr>
            <w:tcW w:w="763" w:type="dxa"/>
            <w:shd w:val="clear" w:color="auto" w:fill="auto"/>
            <w:vAlign w:val="center"/>
          </w:tcPr>
          <w:p w14:paraId="1D6CCAC6" w14:textId="77777777" w:rsidR="00F0068B" w:rsidRPr="007A7941" w:rsidRDefault="00F0068B" w:rsidP="00BC1E6A">
            <w:pPr>
              <w:jc w:val="center"/>
              <w:rPr>
                <w:rFonts w:eastAsia="Calibri"/>
              </w:rPr>
            </w:pPr>
          </w:p>
          <w:p w14:paraId="71ABD52F" w14:textId="77777777" w:rsidR="00F0068B" w:rsidRPr="007A7941" w:rsidRDefault="00F0068B" w:rsidP="00BC1E6A">
            <w:pPr>
              <w:jc w:val="center"/>
              <w:rPr>
                <w:rFonts w:eastAsia="Calibri"/>
              </w:rPr>
            </w:pPr>
            <w:r w:rsidRPr="007A7941">
              <w:rPr>
                <w:rFonts w:eastAsia="Calibri"/>
              </w:rPr>
              <w:t>2</w:t>
            </w:r>
          </w:p>
        </w:tc>
        <w:tc>
          <w:tcPr>
            <w:tcW w:w="2088" w:type="dxa"/>
            <w:shd w:val="clear" w:color="auto" w:fill="auto"/>
            <w:vAlign w:val="center"/>
          </w:tcPr>
          <w:p w14:paraId="681E624F" w14:textId="77777777" w:rsidR="00F0068B" w:rsidRPr="007A7941" w:rsidRDefault="00F0068B" w:rsidP="00BC1E6A">
            <w:pPr>
              <w:rPr>
                <w:rFonts w:eastAsia="Calibri"/>
              </w:rPr>
            </w:pPr>
          </w:p>
          <w:p w14:paraId="70AE62D0" w14:textId="77777777" w:rsidR="00F0068B" w:rsidRPr="007A7941" w:rsidRDefault="00F0068B" w:rsidP="00BC1E6A">
            <w:pPr>
              <w:rPr>
                <w:rFonts w:eastAsia="Calibri"/>
              </w:rPr>
            </w:pPr>
            <w:r w:rsidRPr="007A7941">
              <w:rPr>
                <w:rFonts w:eastAsia="Calibri"/>
              </w:rPr>
              <w:t>Tỉnh B</w:t>
            </w:r>
          </w:p>
        </w:tc>
        <w:tc>
          <w:tcPr>
            <w:tcW w:w="1250" w:type="dxa"/>
            <w:shd w:val="clear" w:color="auto" w:fill="auto"/>
            <w:vAlign w:val="center"/>
          </w:tcPr>
          <w:p w14:paraId="6D11B7E7" w14:textId="77777777" w:rsidR="00F0068B" w:rsidRPr="007A7941" w:rsidRDefault="00F0068B" w:rsidP="00BC1E6A">
            <w:pPr>
              <w:jc w:val="center"/>
              <w:rPr>
                <w:rFonts w:eastAsia="Calibri"/>
              </w:rPr>
            </w:pPr>
          </w:p>
        </w:tc>
        <w:tc>
          <w:tcPr>
            <w:tcW w:w="1420" w:type="dxa"/>
            <w:shd w:val="clear" w:color="auto" w:fill="auto"/>
            <w:vAlign w:val="center"/>
          </w:tcPr>
          <w:p w14:paraId="5BC8F9F3" w14:textId="77777777" w:rsidR="00F0068B" w:rsidRPr="007A7941" w:rsidRDefault="00F0068B" w:rsidP="00BC1E6A">
            <w:pPr>
              <w:jc w:val="center"/>
              <w:rPr>
                <w:rFonts w:eastAsia="Calibri"/>
              </w:rPr>
            </w:pPr>
          </w:p>
        </w:tc>
        <w:tc>
          <w:tcPr>
            <w:tcW w:w="920" w:type="dxa"/>
            <w:shd w:val="clear" w:color="auto" w:fill="auto"/>
            <w:vAlign w:val="center"/>
          </w:tcPr>
          <w:p w14:paraId="4829C1CF" w14:textId="77777777" w:rsidR="00F0068B" w:rsidRPr="007A7941" w:rsidRDefault="00F0068B" w:rsidP="00BC1E6A">
            <w:pPr>
              <w:jc w:val="center"/>
              <w:rPr>
                <w:rFonts w:eastAsia="Calibri"/>
              </w:rPr>
            </w:pPr>
          </w:p>
        </w:tc>
        <w:tc>
          <w:tcPr>
            <w:tcW w:w="1530" w:type="dxa"/>
            <w:shd w:val="clear" w:color="auto" w:fill="auto"/>
            <w:vAlign w:val="center"/>
          </w:tcPr>
          <w:p w14:paraId="04FCF693" w14:textId="77777777" w:rsidR="00F0068B" w:rsidRPr="007A7941" w:rsidRDefault="00F0068B" w:rsidP="00BC1E6A">
            <w:pPr>
              <w:jc w:val="center"/>
              <w:rPr>
                <w:rFonts w:eastAsia="Calibri"/>
              </w:rPr>
            </w:pPr>
          </w:p>
        </w:tc>
        <w:tc>
          <w:tcPr>
            <w:tcW w:w="1220" w:type="dxa"/>
            <w:shd w:val="clear" w:color="auto" w:fill="auto"/>
            <w:vAlign w:val="center"/>
          </w:tcPr>
          <w:p w14:paraId="778C06BE" w14:textId="77777777" w:rsidR="00F0068B" w:rsidRPr="007A7941" w:rsidRDefault="00F0068B" w:rsidP="00BC1E6A">
            <w:pPr>
              <w:jc w:val="center"/>
              <w:rPr>
                <w:rFonts w:eastAsia="Calibri"/>
              </w:rPr>
            </w:pPr>
          </w:p>
        </w:tc>
      </w:tr>
      <w:tr w:rsidR="00F0068B" w:rsidRPr="007A7941" w14:paraId="1403B018" w14:textId="77777777" w:rsidTr="00BC1E6A">
        <w:trPr>
          <w:trHeight w:val="779"/>
          <w:tblHeader/>
        </w:trPr>
        <w:tc>
          <w:tcPr>
            <w:tcW w:w="763" w:type="dxa"/>
            <w:shd w:val="clear" w:color="auto" w:fill="auto"/>
            <w:vAlign w:val="center"/>
          </w:tcPr>
          <w:p w14:paraId="578118FE" w14:textId="77777777" w:rsidR="00F0068B" w:rsidRPr="007A7941" w:rsidRDefault="00F0068B" w:rsidP="00BC1E6A">
            <w:pPr>
              <w:jc w:val="center"/>
              <w:rPr>
                <w:rFonts w:eastAsia="Calibri"/>
              </w:rPr>
            </w:pPr>
          </w:p>
          <w:p w14:paraId="0EA8AEEE" w14:textId="77777777" w:rsidR="00F0068B" w:rsidRPr="007A7941" w:rsidRDefault="00F0068B" w:rsidP="00BC1E6A">
            <w:pPr>
              <w:jc w:val="center"/>
              <w:rPr>
                <w:rFonts w:eastAsia="Calibri"/>
              </w:rPr>
            </w:pPr>
            <w:r w:rsidRPr="007A7941">
              <w:rPr>
                <w:rFonts w:eastAsia="Calibri"/>
              </w:rPr>
              <w:t>3</w:t>
            </w:r>
          </w:p>
        </w:tc>
        <w:tc>
          <w:tcPr>
            <w:tcW w:w="2088" w:type="dxa"/>
            <w:shd w:val="clear" w:color="auto" w:fill="auto"/>
            <w:vAlign w:val="center"/>
          </w:tcPr>
          <w:p w14:paraId="784B8E17" w14:textId="77777777" w:rsidR="00F0068B" w:rsidRPr="007A7941" w:rsidRDefault="00F0068B" w:rsidP="00BC1E6A">
            <w:pPr>
              <w:rPr>
                <w:rFonts w:eastAsia="Calibri"/>
              </w:rPr>
            </w:pPr>
          </w:p>
          <w:p w14:paraId="0596F9F3" w14:textId="77777777" w:rsidR="00F0068B" w:rsidRPr="007A7941" w:rsidRDefault="00F0068B" w:rsidP="00BC1E6A">
            <w:pPr>
              <w:rPr>
                <w:rFonts w:eastAsia="Calibri"/>
              </w:rPr>
            </w:pPr>
            <w:r w:rsidRPr="007A7941">
              <w:rPr>
                <w:rFonts w:eastAsia="Calibri"/>
              </w:rPr>
              <w:t>Tỉnh C</w:t>
            </w:r>
          </w:p>
        </w:tc>
        <w:tc>
          <w:tcPr>
            <w:tcW w:w="1250" w:type="dxa"/>
            <w:shd w:val="clear" w:color="auto" w:fill="auto"/>
            <w:vAlign w:val="center"/>
          </w:tcPr>
          <w:p w14:paraId="0BFFA0D8" w14:textId="77777777" w:rsidR="00F0068B" w:rsidRPr="007A7941" w:rsidRDefault="00F0068B" w:rsidP="00BC1E6A">
            <w:pPr>
              <w:jc w:val="center"/>
              <w:rPr>
                <w:rFonts w:eastAsia="Calibri"/>
              </w:rPr>
            </w:pPr>
          </w:p>
        </w:tc>
        <w:tc>
          <w:tcPr>
            <w:tcW w:w="1420" w:type="dxa"/>
            <w:shd w:val="clear" w:color="auto" w:fill="auto"/>
            <w:vAlign w:val="center"/>
          </w:tcPr>
          <w:p w14:paraId="68CA2F78" w14:textId="77777777" w:rsidR="00F0068B" w:rsidRPr="007A7941" w:rsidRDefault="00F0068B" w:rsidP="00BC1E6A">
            <w:pPr>
              <w:jc w:val="center"/>
              <w:rPr>
                <w:rFonts w:eastAsia="Calibri"/>
              </w:rPr>
            </w:pPr>
          </w:p>
        </w:tc>
        <w:tc>
          <w:tcPr>
            <w:tcW w:w="920" w:type="dxa"/>
            <w:shd w:val="clear" w:color="auto" w:fill="auto"/>
            <w:vAlign w:val="center"/>
          </w:tcPr>
          <w:p w14:paraId="2F8C06DB" w14:textId="77777777" w:rsidR="00F0068B" w:rsidRPr="007A7941" w:rsidRDefault="00F0068B" w:rsidP="00BC1E6A">
            <w:pPr>
              <w:jc w:val="center"/>
              <w:rPr>
                <w:rFonts w:eastAsia="Calibri"/>
              </w:rPr>
            </w:pPr>
          </w:p>
        </w:tc>
        <w:tc>
          <w:tcPr>
            <w:tcW w:w="1530" w:type="dxa"/>
            <w:shd w:val="clear" w:color="auto" w:fill="auto"/>
            <w:vAlign w:val="center"/>
          </w:tcPr>
          <w:p w14:paraId="29EFC77E" w14:textId="77777777" w:rsidR="00F0068B" w:rsidRPr="007A7941" w:rsidRDefault="00F0068B" w:rsidP="00BC1E6A">
            <w:pPr>
              <w:jc w:val="center"/>
              <w:rPr>
                <w:rFonts w:eastAsia="Calibri"/>
              </w:rPr>
            </w:pPr>
          </w:p>
        </w:tc>
        <w:tc>
          <w:tcPr>
            <w:tcW w:w="1220" w:type="dxa"/>
            <w:shd w:val="clear" w:color="auto" w:fill="auto"/>
            <w:vAlign w:val="center"/>
          </w:tcPr>
          <w:p w14:paraId="6EC4EEA2" w14:textId="77777777" w:rsidR="00F0068B" w:rsidRPr="007A7941" w:rsidRDefault="00F0068B" w:rsidP="00BC1E6A">
            <w:pPr>
              <w:jc w:val="center"/>
              <w:rPr>
                <w:rFonts w:eastAsia="Calibri"/>
              </w:rPr>
            </w:pPr>
          </w:p>
        </w:tc>
      </w:tr>
      <w:tr w:rsidR="00F0068B" w:rsidRPr="007A7941" w14:paraId="47B4C3AF" w14:textId="77777777" w:rsidTr="00BC1E6A">
        <w:trPr>
          <w:trHeight w:val="779"/>
          <w:tblHeader/>
        </w:trPr>
        <w:tc>
          <w:tcPr>
            <w:tcW w:w="763" w:type="dxa"/>
            <w:shd w:val="clear" w:color="auto" w:fill="auto"/>
            <w:vAlign w:val="center"/>
          </w:tcPr>
          <w:p w14:paraId="6C874A47" w14:textId="77777777" w:rsidR="00F0068B" w:rsidRPr="007A7941" w:rsidRDefault="00F0068B" w:rsidP="00BC1E6A">
            <w:pPr>
              <w:jc w:val="center"/>
              <w:rPr>
                <w:rFonts w:eastAsia="Calibri"/>
              </w:rPr>
            </w:pPr>
          </w:p>
          <w:p w14:paraId="1D398386" w14:textId="77777777" w:rsidR="00F0068B" w:rsidRPr="007A7941" w:rsidRDefault="00F0068B" w:rsidP="00BC1E6A">
            <w:pPr>
              <w:jc w:val="center"/>
              <w:rPr>
                <w:rFonts w:eastAsia="Calibri"/>
              </w:rPr>
            </w:pPr>
            <w:r w:rsidRPr="007A7941">
              <w:rPr>
                <w:rFonts w:eastAsia="Calibri"/>
              </w:rPr>
              <w:t>4</w:t>
            </w:r>
          </w:p>
        </w:tc>
        <w:tc>
          <w:tcPr>
            <w:tcW w:w="2088" w:type="dxa"/>
            <w:shd w:val="clear" w:color="auto" w:fill="auto"/>
            <w:vAlign w:val="center"/>
          </w:tcPr>
          <w:p w14:paraId="42777DBA" w14:textId="77777777" w:rsidR="00F0068B" w:rsidRPr="007A7941" w:rsidRDefault="00F0068B" w:rsidP="00BC1E6A">
            <w:pPr>
              <w:rPr>
                <w:rFonts w:eastAsia="Calibri"/>
              </w:rPr>
            </w:pPr>
          </w:p>
          <w:p w14:paraId="7D1F1E6F" w14:textId="77777777" w:rsidR="00F0068B" w:rsidRPr="007A7941" w:rsidRDefault="00F0068B" w:rsidP="00BC1E6A">
            <w:pPr>
              <w:rPr>
                <w:rFonts w:eastAsia="Calibri"/>
              </w:rPr>
            </w:pPr>
            <w:r w:rsidRPr="007A7941">
              <w:rPr>
                <w:rFonts w:eastAsia="Calibri"/>
              </w:rPr>
              <w:t>Tỉnh …</w:t>
            </w:r>
          </w:p>
        </w:tc>
        <w:tc>
          <w:tcPr>
            <w:tcW w:w="1250" w:type="dxa"/>
            <w:shd w:val="clear" w:color="auto" w:fill="auto"/>
            <w:vAlign w:val="center"/>
          </w:tcPr>
          <w:p w14:paraId="2DDF8EAC" w14:textId="77777777" w:rsidR="00F0068B" w:rsidRPr="007A7941" w:rsidRDefault="00F0068B" w:rsidP="00BC1E6A">
            <w:pPr>
              <w:jc w:val="center"/>
              <w:rPr>
                <w:rFonts w:eastAsia="Calibri"/>
              </w:rPr>
            </w:pPr>
          </w:p>
        </w:tc>
        <w:tc>
          <w:tcPr>
            <w:tcW w:w="1420" w:type="dxa"/>
            <w:shd w:val="clear" w:color="auto" w:fill="auto"/>
            <w:vAlign w:val="center"/>
          </w:tcPr>
          <w:p w14:paraId="74712A2F" w14:textId="77777777" w:rsidR="00F0068B" w:rsidRPr="007A7941" w:rsidRDefault="00F0068B" w:rsidP="00BC1E6A">
            <w:pPr>
              <w:jc w:val="center"/>
              <w:rPr>
                <w:rFonts w:eastAsia="Calibri"/>
              </w:rPr>
            </w:pPr>
          </w:p>
        </w:tc>
        <w:tc>
          <w:tcPr>
            <w:tcW w:w="920" w:type="dxa"/>
            <w:shd w:val="clear" w:color="auto" w:fill="auto"/>
            <w:vAlign w:val="center"/>
          </w:tcPr>
          <w:p w14:paraId="346C34C7" w14:textId="77777777" w:rsidR="00F0068B" w:rsidRPr="007A7941" w:rsidRDefault="00F0068B" w:rsidP="00BC1E6A">
            <w:pPr>
              <w:jc w:val="center"/>
              <w:rPr>
                <w:rFonts w:eastAsia="Calibri"/>
              </w:rPr>
            </w:pPr>
          </w:p>
        </w:tc>
        <w:tc>
          <w:tcPr>
            <w:tcW w:w="1530" w:type="dxa"/>
            <w:shd w:val="clear" w:color="auto" w:fill="auto"/>
            <w:vAlign w:val="center"/>
          </w:tcPr>
          <w:p w14:paraId="363178C1" w14:textId="77777777" w:rsidR="00F0068B" w:rsidRPr="007A7941" w:rsidRDefault="00F0068B" w:rsidP="00BC1E6A">
            <w:pPr>
              <w:jc w:val="center"/>
              <w:rPr>
                <w:rFonts w:eastAsia="Calibri"/>
              </w:rPr>
            </w:pPr>
          </w:p>
        </w:tc>
        <w:tc>
          <w:tcPr>
            <w:tcW w:w="1220" w:type="dxa"/>
            <w:shd w:val="clear" w:color="auto" w:fill="auto"/>
            <w:vAlign w:val="center"/>
          </w:tcPr>
          <w:p w14:paraId="22F26260" w14:textId="77777777" w:rsidR="00F0068B" w:rsidRPr="007A7941" w:rsidRDefault="00F0068B" w:rsidP="00BC1E6A">
            <w:pPr>
              <w:jc w:val="center"/>
              <w:rPr>
                <w:rFonts w:eastAsia="Calibri"/>
              </w:rPr>
            </w:pPr>
          </w:p>
        </w:tc>
      </w:tr>
      <w:tr w:rsidR="00F0068B" w:rsidRPr="007A7941" w14:paraId="70256AE3" w14:textId="77777777" w:rsidTr="00BC1E6A">
        <w:trPr>
          <w:trHeight w:val="779"/>
          <w:tblHeader/>
        </w:trPr>
        <w:tc>
          <w:tcPr>
            <w:tcW w:w="763" w:type="dxa"/>
            <w:shd w:val="clear" w:color="auto" w:fill="auto"/>
            <w:vAlign w:val="center"/>
          </w:tcPr>
          <w:p w14:paraId="7CC3DCFF" w14:textId="77777777" w:rsidR="00F0068B" w:rsidRPr="007A7941" w:rsidRDefault="00F0068B" w:rsidP="00BC1E6A">
            <w:pPr>
              <w:jc w:val="center"/>
              <w:rPr>
                <w:rFonts w:eastAsia="Calibri"/>
              </w:rPr>
            </w:pPr>
          </w:p>
        </w:tc>
        <w:tc>
          <w:tcPr>
            <w:tcW w:w="2088" w:type="dxa"/>
            <w:shd w:val="clear" w:color="auto" w:fill="auto"/>
            <w:vAlign w:val="center"/>
          </w:tcPr>
          <w:p w14:paraId="01022D55" w14:textId="77777777" w:rsidR="00F0068B" w:rsidRPr="007A7941" w:rsidRDefault="00F0068B" w:rsidP="00BC1E6A">
            <w:pPr>
              <w:jc w:val="center"/>
              <w:rPr>
                <w:rFonts w:eastAsia="Calibri"/>
                <w:b/>
                <w:bCs/>
              </w:rPr>
            </w:pPr>
          </w:p>
          <w:p w14:paraId="4B91D1BF" w14:textId="77777777" w:rsidR="00F0068B" w:rsidRPr="007A7941" w:rsidRDefault="00F0068B" w:rsidP="00BC1E6A">
            <w:pPr>
              <w:jc w:val="center"/>
              <w:rPr>
                <w:rFonts w:eastAsia="Calibri"/>
              </w:rPr>
            </w:pPr>
            <w:r w:rsidRPr="007A7941">
              <w:rPr>
                <w:rFonts w:eastAsia="Calibri"/>
                <w:b/>
                <w:bCs/>
              </w:rPr>
              <w:t>Tổng cộng</w:t>
            </w:r>
          </w:p>
        </w:tc>
        <w:tc>
          <w:tcPr>
            <w:tcW w:w="1250" w:type="dxa"/>
            <w:shd w:val="clear" w:color="auto" w:fill="auto"/>
            <w:vAlign w:val="center"/>
          </w:tcPr>
          <w:p w14:paraId="34286B40" w14:textId="77777777" w:rsidR="00F0068B" w:rsidRPr="007A7941" w:rsidRDefault="00F0068B" w:rsidP="00BC1E6A">
            <w:pPr>
              <w:jc w:val="center"/>
              <w:rPr>
                <w:rFonts w:eastAsia="Calibri"/>
              </w:rPr>
            </w:pPr>
          </w:p>
        </w:tc>
        <w:tc>
          <w:tcPr>
            <w:tcW w:w="1420" w:type="dxa"/>
            <w:shd w:val="clear" w:color="auto" w:fill="auto"/>
            <w:vAlign w:val="center"/>
          </w:tcPr>
          <w:p w14:paraId="0DA7338B" w14:textId="77777777" w:rsidR="00F0068B" w:rsidRPr="007A7941" w:rsidRDefault="00F0068B" w:rsidP="00BC1E6A">
            <w:pPr>
              <w:jc w:val="center"/>
              <w:rPr>
                <w:rFonts w:eastAsia="Calibri"/>
              </w:rPr>
            </w:pPr>
          </w:p>
        </w:tc>
        <w:tc>
          <w:tcPr>
            <w:tcW w:w="920" w:type="dxa"/>
            <w:shd w:val="clear" w:color="auto" w:fill="auto"/>
            <w:vAlign w:val="center"/>
          </w:tcPr>
          <w:p w14:paraId="6271254C" w14:textId="77777777" w:rsidR="00F0068B" w:rsidRPr="007A7941" w:rsidRDefault="00F0068B" w:rsidP="00BC1E6A">
            <w:pPr>
              <w:jc w:val="center"/>
              <w:rPr>
                <w:rFonts w:eastAsia="Calibri"/>
              </w:rPr>
            </w:pPr>
          </w:p>
        </w:tc>
        <w:tc>
          <w:tcPr>
            <w:tcW w:w="1530" w:type="dxa"/>
            <w:shd w:val="clear" w:color="auto" w:fill="auto"/>
            <w:vAlign w:val="center"/>
          </w:tcPr>
          <w:p w14:paraId="29B0D197" w14:textId="77777777" w:rsidR="00F0068B" w:rsidRPr="007A7941" w:rsidRDefault="00F0068B" w:rsidP="00BC1E6A">
            <w:pPr>
              <w:jc w:val="center"/>
              <w:rPr>
                <w:rFonts w:eastAsia="Calibri"/>
              </w:rPr>
            </w:pPr>
          </w:p>
        </w:tc>
        <w:tc>
          <w:tcPr>
            <w:tcW w:w="1220" w:type="dxa"/>
            <w:shd w:val="clear" w:color="auto" w:fill="auto"/>
            <w:vAlign w:val="center"/>
          </w:tcPr>
          <w:p w14:paraId="7F6566CB" w14:textId="77777777" w:rsidR="00F0068B" w:rsidRPr="007A7941" w:rsidRDefault="00F0068B" w:rsidP="00BC1E6A">
            <w:pPr>
              <w:jc w:val="center"/>
              <w:rPr>
                <w:rFonts w:eastAsia="Calibri"/>
              </w:rPr>
            </w:pPr>
          </w:p>
        </w:tc>
      </w:tr>
    </w:tbl>
    <w:p w14:paraId="66826B17" w14:textId="07D15E85" w:rsidR="00F0068B" w:rsidRPr="007A7941" w:rsidRDefault="00F0068B" w:rsidP="00F0068B">
      <w:pPr>
        <w:rPr>
          <w:i/>
          <w:iCs/>
        </w:rPr>
      </w:pPr>
      <w:r w:rsidRPr="007A7941">
        <w:rPr>
          <w:i/>
          <w:iCs/>
        </w:rPr>
        <w:t xml:space="preserve">(Kèm theo danh sách hộ gia đình đã nhận hỗ trợ </w:t>
      </w:r>
      <w:r w:rsidRPr="001C0B00">
        <w:rPr>
          <w:i/>
          <w:iCs/>
          <w:highlight w:val="yellow"/>
        </w:rPr>
        <w:t>thiết bị</w:t>
      </w:r>
      <w:r w:rsidRPr="007A7941">
        <w:rPr>
          <w:i/>
          <w:iCs/>
        </w:rPr>
        <w:t>).</w:t>
      </w:r>
    </w:p>
    <w:p w14:paraId="34534F76" w14:textId="77777777" w:rsidR="00F0068B" w:rsidRPr="007A7941" w:rsidRDefault="00F0068B" w:rsidP="00F0068B">
      <w:pPr>
        <w:spacing w:beforeLines="40" w:before="96" w:afterLines="40" w:after="96" w:line="300" w:lineRule="exact"/>
        <w:rPr>
          <w:b/>
        </w:rPr>
      </w:pPr>
    </w:p>
    <w:p w14:paraId="7B1C303D" w14:textId="77777777" w:rsidR="00F0068B" w:rsidRPr="007A7941" w:rsidRDefault="00F0068B" w:rsidP="00F0068B">
      <w:pPr>
        <w:spacing w:beforeLines="40" w:before="96" w:afterLines="40" w:after="96" w:line="300" w:lineRule="exact"/>
        <w:ind w:firstLine="280"/>
        <w:jc w:val="right"/>
        <w:rPr>
          <w:i/>
        </w:rPr>
      </w:pPr>
      <w:r w:rsidRPr="007A7941">
        <w:rPr>
          <w:i/>
        </w:rPr>
        <w:t>………, Ngày… tháng….. năm….…</w:t>
      </w:r>
    </w:p>
    <w:p w14:paraId="03739437" w14:textId="77777777" w:rsidR="00F0068B" w:rsidRPr="007A7941" w:rsidRDefault="00F0068B" w:rsidP="00F0068B">
      <w:pPr>
        <w:spacing w:beforeLines="40" w:before="96" w:afterLines="40" w:after="96" w:line="300" w:lineRule="exact"/>
        <w:ind w:firstLine="280"/>
        <w:jc w:val="right"/>
        <w:rPr>
          <w:i/>
        </w:rPr>
      </w:pPr>
    </w:p>
    <w:tbl>
      <w:tblPr>
        <w:tblW w:w="0" w:type="auto"/>
        <w:tblInd w:w="108" w:type="dxa"/>
        <w:tblLook w:val="04A0" w:firstRow="1" w:lastRow="0" w:firstColumn="1" w:lastColumn="0" w:noHBand="0" w:noVBand="1"/>
      </w:tblPr>
      <w:tblGrid>
        <w:gridCol w:w="2958"/>
        <w:gridCol w:w="3053"/>
        <w:gridCol w:w="2999"/>
      </w:tblGrid>
      <w:tr w:rsidR="00F0068B" w:rsidRPr="007A7941" w14:paraId="45A97258" w14:textId="77777777" w:rsidTr="00BC1E6A">
        <w:tc>
          <w:tcPr>
            <w:tcW w:w="2958" w:type="dxa"/>
          </w:tcPr>
          <w:p w14:paraId="0409C5CB" w14:textId="77777777" w:rsidR="00F0068B" w:rsidRPr="007A7941" w:rsidRDefault="00F0068B" w:rsidP="00BC1E6A">
            <w:pPr>
              <w:jc w:val="center"/>
              <w:rPr>
                <w:b/>
              </w:rPr>
            </w:pPr>
            <w:r w:rsidRPr="007A7941">
              <w:rPr>
                <w:b/>
              </w:rPr>
              <w:t>Người lập biểu</w:t>
            </w:r>
          </w:p>
          <w:p w14:paraId="05F5BEFD" w14:textId="77777777" w:rsidR="00F0068B" w:rsidRPr="007A7941" w:rsidRDefault="00F0068B" w:rsidP="00BC1E6A">
            <w:pPr>
              <w:jc w:val="center"/>
            </w:pPr>
            <w:r w:rsidRPr="007A7941">
              <w:rPr>
                <w:i/>
              </w:rPr>
              <w:t>(Ký, họ tên</w:t>
            </w:r>
            <w:r w:rsidRPr="007A7941">
              <w:t>)</w:t>
            </w:r>
          </w:p>
        </w:tc>
        <w:tc>
          <w:tcPr>
            <w:tcW w:w="3053" w:type="dxa"/>
          </w:tcPr>
          <w:p w14:paraId="3FAC92E7" w14:textId="77777777" w:rsidR="00F0068B" w:rsidRPr="007A7941" w:rsidRDefault="00F0068B" w:rsidP="00BC1E6A">
            <w:pPr>
              <w:jc w:val="center"/>
              <w:rPr>
                <w:b/>
              </w:rPr>
            </w:pPr>
            <w:r w:rsidRPr="007A7941">
              <w:rPr>
                <w:b/>
              </w:rPr>
              <w:t>Kế toán trưởng</w:t>
            </w:r>
          </w:p>
          <w:p w14:paraId="5A8C7B16" w14:textId="77777777" w:rsidR="00F0068B" w:rsidRPr="007A7941" w:rsidRDefault="00F0068B" w:rsidP="00BC1E6A">
            <w:pPr>
              <w:jc w:val="center"/>
              <w:rPr>
                <w:i/>
              </w:rPr>
            </w:pPr>
            <w:r w:rsidRPr="007A7941">
              <w:rPr>
                <w:i/>
              </w:rPr>
              <w:t>(Ký, họ tên)</w:t>
            </w:r>
          </w:p>
        </w:tc>
        <w:tc>
          <w:tcPr>
            <w:tcW w:w="2999" w:type="dxa"/>
          </w:tcPr>
          <w:p w14:paraId="5A5AECA8" w14:textId="77777777" w:rsidR="00F0068B" w:rsidRPr="007A7941" w:rsidRDefault="00F0068B" w:rsidP="00BC1E6A">
            <w:pPr>
              <w:jc w:val="center"/>
              <w:rPr>
                <w:b/>
              </w:rPr>
            </w:pPr>
            <w:r w:rsidRPr="007A7941">
              <w:rPr>
                <w:b/>
              </w:rPr>
              <w:t>Giám đốc</w:t>
            </w:r>
          </w:p>
          <w:p w14:paraId="6D35D7EC" w14:textId="77777777" w:rsidR="00F0068B" w:rsidRPr="007A7941" w:rsidRDefault="00F0068B" w:rsidP="00BC1E6A">
            <w:pPr>
              <w:jc w:val="center"/>
              <w:rPr>
                <w:i/>
              </w:rPr>
            </w:pPr>
            <w:r w:rsidRPr="007A7941">
              <w:rPr>
                <w:i/>
              </w:rPr>
              <w:t>(Ký, họ tên, đóng dấu)</w:t>
            </w:r>
          </w:p>
        </w:tc>
      </w:tr>
    </w:tbl>
    <w:p w14:paraId="10946C51" w14:textId="77777777" w:rsidR="00F0068B" w:rsidRPr="007A7941" w:rsidRDefault="00F0068B" w:rsidP="00F0068B">
      <w:pPr>
        <w:spacing w:beforeLines="40" w:before="96" w:afterLines="40" w:after="96" w:line="300" w:lineRule="exact"/>
        <w:rPr>
          <w:b/>
        </w:rPr>
      </w:pPr>
    </w:p>
    <w:p w14:paraId="290C2ACE" w14:textId="594A22E5" w:rsidR="00F0068B" w:rsidRPr="00F0068B" w:rsidRDefault="00F0068B" w:rsidP="00F0068B">
      <w:pPr>
        <w:tabs>
          <w:tab w:val="center" w:pos="4536"/>
        </w:tabs>
        <w:jc w:val="center"/>
        <w:rPr>
          <w:iCs/>
          <w:sz w:val="27"/>
          <w:szCs w:val="27"/>
        </w:rPr>
      </w:pPr>
      <w:r w:rsidRPr="007A7941">
        <w:rPr>
          <w:b/>
        </w:rPr>
        <w:br w:type="page"/>
      </w:r>
      <w:r>
        <w:lastRenderedPageBreak/>
        <w:t xml:space="preserve">Biểu 02, </w:t>
      </w:r>
      <w:r w:rsidRPr="004A790C">
        <w:rPr>
          <w:iCs/>
          <w:sz w:val="27"/>
          <w:szCs w:val="27"/>
          <w:lang w:val="vi-VN"/>
        </w:rPr>
        <w:t>Mẫu số 0</w:t>
      </w:r>
      <w:r>
        <w:rPr>
          <w:iCs/>
          <w:sz w:val="27"/>
          <w:szCs w:val="27"/>
        </w:rPr>
        <w:t>2</w:t>
      </w:r>
      <w:r>
        <w:rPr>
          <w:iCs/>
          <w:sz w:val="27"/>
          <w:szCs w:val="27"/>
          <w:lang w:val="vi-VN"/>
        </w:rPr>
        <w:t xml:space="preserve">, </w:t>
      </w:r>
      <w:r>
        <w:rPr>
          <w:iCs/>
          <w:sz w:val="27"/>
          <w:szCs w:val="27"/>
          <w:lang w:val="vi-VN"/>
        </w:rPr>
        <w:t>Phụ lục số 1</w:t>
      </w:r>
      <w:r>
        <w:rPr>
          <w:iCs/>
          <w:sz w:val="27"/>
          <w:szCs w:val="27"/>
        </w:rPr>
        <w:t>4</w:t>
      </w:r>
    </w:p>
    <w:p w14:paraId="52D2F056" w14:textId="77777777" w:rsidR="00F0068B" w:rsidRPr="007A7941" w:rsidRDefault="00F0068B" w:rsidP="00F0068B">
      <w:pPr>
        <w:jc w:val="right"/>
        <w:outlineLvl w:val="0"/>
        <w:rPr>
          <w:b/>
        </w:rPr>
      </w:pPr>
      <w:r w:rsidRPr="007A7941">
        <w:rPr>
          <w:b/>
        </w:rPr>
        <w:t xml:space="preserve"> </w:t>
      </w:r>
    </w:p>
    <w:p w14:paraId="015AE25F" w14:textId="77777777" w:rsidR="00F0068B" w:rsidRPr="007A7941" w:rsidRDefault="00F0068B" w:rsidP="00F0068B">
      <w:pPr>
        <w:jc w:val="center"/>
        <w:outlineLvl w:val="0"/>
        <w:rPr>
          <w:b/>
        </w:rPr>
      </w:pPr>
      <w:r w:rsidRPr="007A7941">
        <w:rPr>
          <w:b/>
        </w:rPr>
        <w:t xml:space="preserve">THUYẾT MINH CHI TIẾT QUYẾT TOÁN </w:t>
      </w:r>
    </w:p>
    <w:p w14:paraId="16AB02CC" w14:textId="77777777" w:rsidR="00F0068B" w:rsidRPr="007A7941" w:rsidRDefault="00F0068B" w:rsidP="00F0068B">
      <w:pPr>
        <w:jc w:val="center"/>
        <w:outlineLvl w:val="0"/>
        <w:rPr>
          <w:b/>
        </w:rPr>
      </w:pPr>
      <w:r w:rsidRPr="007A7941">
        <w:rPr>
          <w:b/>
        </w:rPr>
        <w:t xml:space="preserve">KINH PHÍ HỖ TRỢ </w:t>
      </w:r>
      <w:r>
        <w:rPr>
          <w:b/>
        </w:rPr>
        <w:t>THIẾT BỊ ĐẦU CUỐI</w:t>
      </w:r>
    </w:p>
    <w:p w14:paraId="39970D00" w14:textId="77777777" w:rsidR="00F0068B" w:rsidRPr="007A7941" w:rsidRDefault="00F0068B" w:rsidP="00F0068B">
      <w:pPr>
        <w:jc w:val="center"/>
        <w:outlineLvl w:val="0"/>
        <w:rPr>
          <w:b/>
        </w:rPr>
      </w:pPr>
      <w:r w:rsidRPr="007A7941">
        <w:rPr>
          <w:b/>
        </w:rPr>
        <w:t>Năm 202…..</w:t>
      </w:r>
    </w:p>
    <w:p w14:paraId="72DA8383" w14:textId="77777777" w:rsidR="00F0068B" w:rsidRPr="007A7941" w:rsidRDefault="00F0068B" w:rsidP="00F0068B"/>
    <w:tbl>
      <w:tblPr>
        <w:tblW w:w="5000" w:type="pct"/>
        <w:tblLook w:val="04A0" w:firstRow="1" w:lastRow="0" w:firstColumn="1" w:lastColumn="0" w:noHBand="0" w:noVBand="1"/>
      </w:tblPr>
      <w:tblGrid>
        <w:gridCol w:w="1056"/>
        <w:gridCol w:w="1869"/>
        <w:gridCol w:w="1519"/>
        <w:gridCol w:w="1316"/>
        <w:gridCol w:w="1304"/>
        <w:gridCol w:w="1383"/>
        <w:gridCol w:w="897"/>
      </w:tblGrid>
      <w:tr w:rsidR="00F0068B" w:rsidRPr="007A7941" w14:paraId="6A4CB11B" w14:textId="77777777" w:rsidTr="00BC1E6A">
        <w:trPr>
          <w:trHeight w:val="498"/>
        </w:trPr>
        <w:tc>
          <w:tcPr>
            <w:tcW w:w="5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F43E43" w14:textId="77777777" w:rsidR="00F0068B" w:rsidRPr="007A7941" w:rsidRDefault="00F0068B" w:rsidP="00BC1E6A">
            <w:pPr>
              <w:jc w:val="center"/>
              <w:rPr>
                <w:b/>
                <w:bCs/>
              </w:rPr>
            </w:pPr>
            <w:r w:rsidRPr="007A7941">
              <w:rPr>
                <w:b/>
                <w:bCs/>
              </w:rPr>
              <w:t>STT</w:t>
            </w:r>
          </w:p>
        </w:tc>
        <w:tc>
          <w:tcPr>
            <w:tcW w:w="10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056BFB" w14:textId="77777777" w:rsidR="00F0068B" w:rsidRPr="007A7941" w:rsidRDefault="00F0068B" w:rsidP="00BC1E6A">
            <w:pPr>
              <w:jc w:val="center"/>
              <w:rPr>
                <w:b/>
                <w:bCs/>
              </w:rPr>
            </w:pPr>
            <w:r w:rsidRPr="007A7941">
              <w:rPr>
                <w:b/>
                <w:bCs/>
              </w:rPr>
              <w:t>Doanh nghiệp</w:t>
            </w:r>
          </w:p>
        </w:tc>
        <w:tc>
          <w:tcPr>
            <w:tcW w:w="1517" w:type="pct"/>
            <w:gridSpan w:val="2"/>
            <w:tcBorders>
              <w:top w:val="single" w:sz="4" w:space="0" w:color="auto"/>
              <w:left w:val="nil"/>
              <w:right w:val="single" w:sz="4" w:space="0" w:color="000000"/>
            </w:tcBorders>
            <w:shd w:val="clear" w:color="auto" w:fill="auto"/>
            <w:vAlign w:val="center"/>
            <w:hideMark/>
          </w:tcPr>
          <w:p w14:paraId="470C3547" w14:textId="77777777" w:rsidR="00F0068B" w:rsidRPr="007A7941" w:rsidRDefault="00F0068B" w:rsidP="00BC1E6A">
            <w:pPr>
              <w:jc w:val="center"/>
              <w:rPr>
                <w:b/>
                <w:bCs/>
              </w:rPr>
            </w:pPr>
            <w:r w:rsidRPr="007A7941">
              <w:rPr>
                <w:b/>
                <w:bCs/>
              </w:rPr>
              <w:t>Kế hoạch/Dự toán</w:t>
            </w:r>
          </w:p>
        </w:tc>
        <w:tc>
          <w:tcPr>
            <w:tcW w:w="1438" w:type="pct"/>
            <w:gridSpan w:val="2"/>
            <w:tcBorders>
              <w:top w:val="single" w:sz="4" w:space="0" w:color="auto"/>
              <w:left w:val="nil"/>
              <w:right w:val="single" w:sz="4" w:space="0" w:color="auto"/>
            </w:tcBorders>
            <w:shd w:val="clear" w:color="auto" w:fill="auto"/>
            <w:vAlign w:val="center"/>
            <w:hideMark/>
          </w:tcPr>
          <w:p w14:paraId="3A64CE5E" w14:textId="77777777" w:rsidR="00F0068B" w:rsidRPr="007A7941" w:rsidRDefault="00F0068B" w:rsidP="00BC1E6A">
            <w:pPr>
              <w:jc w:val="center"/>
              <w:rPr>
                <w:b/>
                <w:bCs/>
              </w:rPr>
            </w:pPr>
            <w:r w:rsidRPr="007A7941">
              <w:rPr>
                <w:b/>
                <w:bCs/>
              </w:rPr>
              <w:t xml:space="preserve">Kinh phí thực hiện </w:t>
            </w:r>
          </w:p>
        </w:tc>
        <w:tc>
          <w:tcPr>
            <w:tcW w:w="480" w:type="pct"/>
            <w:vMerge w:val="restart"/>
            <w:tcBorders>
              <w:top w:val="single" w:sz="4" w:space="0" w:color="auto"/>
              <w:left w:val="single" w:sz="4" w:space="0" w:color="auto"/>
              <w:right w:val="single" w:sz="4" w:space="0" w:color="auto"/>
            </w:tcBorders>
            <w:shd w:val="clear" w:color="auto" w:fill="auto"/>
            <w:vAlign w:val="center"/>
            <w:hideMark/>
          </w:tcPr>
          <w:p w14:paraId="484DC35D" w14:textId="77777777" w:rsidR="00F0068B" w:rsidRPr="007A7941" w:rsidRDefault="00F0068B" w:rsidP="00BC1E6A">
            <w:pPr>
              <w:jc w:val="center"/>
              <w:rPr>
                <w:b/>
                <w:bCs/>
              </w:rPr>
            </w:pPr>
            <w:r w:rsidRPr="007A7941">
              <w:rPr>
                <w:b/>
                <w:bCs/>
              </w:rPr>
              <w:t>Ghi chú</w:t>
            </w:r>
          </w:p>
        </w:tc>
      </w:tr>
      <w:tr w:rsidR="00F0068B" w:rsidRPr="007A7941" w14:paraId="7F4D8DD7" w14:textId="77777777" w:rsidTr="00BC1E6A">
        <w:trPr>
          <w:trHeight w:val="900"/>
        </w:trPr>
        <w:tc>
          <w:tcPr>
            <w:tcW w:w="565" w:type="pct"/>
            <w:vMerge/>
            <w:tcBorders>
              <w:top w:val="single" w:sz="4" w:space="0" w:color="auto"/>
              <w:left w:val="single" w:sz="4" w:space="0" w:color="auto"/>
              <w:bottom w:val="single" w:sz="4" w:space="0" w:color="000000"/>
              <w:right w:val="single" w:sz="4" w:space="0" w:color="auto"/>
            </w:tcBorders>
            <w:vAlign w:val="center"/>
            <w:hideMark/>
          </w:tcPr>
          <w:p w14:paraId="1B334F59" w14:textId="77777777" w:rsidR="00F0068B" w:rsidRPr="007A7941" w:rsidRDefault="00F0068B" w:rsidP="00BC1E6A">
            <w:pPr>
              <w:rPr>
                <w:b/>
                <w:bCs/>
              </w:rPr>
            </w:pPr>
          </w:p>
        </w:tc>
        <w:tc>
          <w:tcPr>
            <w:tcW w:w="1000" w:type="pct"/>
            <w:vMerge/>
            <w:tcBorders>
              <w:top w:val="single" w:sz="4" w:space="0" w:color="auto"/>
              <w:left w:val="single" w:sz="4" w:space="0" w:color="auto"/>
              <w:bottom w:val="single" w:sz="4" w:space="0" w:color="000000"/>
              <w:right w:val="single" w:sz="4" w:space="0" w:color="auto"/>
            </w:tcBorders>
            <w:vAlign w:val="center"/>
            <w:hideMark/>
          </w:tcPr>
          <w:p w14:paraId="1A77CA73" w14:textId="77777777" w:rsidR="00F0068B" w:rsidRPr="007A7941" w:rsidRDefault="00F0068B" w:rsidP="00BC1E6A">
            <w:pPr>
              <w:rPr>
                <w:b/>
                <w:bCs/>
              </w:rPr>
            </w:pPr>
          </w:p>
        </w:tc>
        <w:tc>
          <w:tcPr>
            <w:tcW w:w="813" w:type="pct"/>
            <w:tcBorders>
              <w:top w:val="nil"/>
              <w:left w:val="nil"/>
              <w:bottom w:val="single" w:sz="4" w:space="0" w:color="auto"/>
              <w:right w:val="single" w:sz="4" w:space="0" w:color="auto"/>
            </w:tcBorders>
            <w:shd w:val="clear" w:color="auto" w:fill="auto"/>
            <w:vAlign w:val="center"/>
            <w:hideMark/>
          </w:tcPr>
          <w:p w14:paraId="009E4B57" w14:textId="77777777" w:rsidR="00F0068B" w:rsidRPr="007A7941" w:rsidRDefault="00F0068B" w:rsidP="00BC1E6A">
            <w:pPr>
              <w:jc w:val="center"/>
              <w:rPr>
                <w:b/>
                <w:bCs/>
              </w:rPr>
            </w:pPr>
            <w:r w:rsidRPr="007A7941">
              <w:rPr>
                <w:b/>
                <w:bCs/>
              </w:rPr>
              <w:t>Sản lượng</w:t>
            </w:r>
            <w:r w:rsidRPr="007A7941">
              <w:rPr>
                <w:b/>
                <w:bCs/>
              </w:rPr>
              <w:br/>
              <w:t>(máy)</w:t>
            </w:r>
          </w:p>
        </w:tc>
        <w:tc>
          <w:tcPr>
            <w:tcW w:w="704" w:type="pct"/>
            <w:tcBorders>
              <w:top w:val="nil"/>
              <w:left w:val="nil"/>
              <w:bottom w:val="single" w:sz="4" w:space="0" w:color="auto"/>
              <w:right w:val="single" w:sz="4" w:space="0" w:color="auto"/>
            </w:tcBorders>
            <w:shd w:val="clear" w:color="auto" w:fill="auto"/>
            <w:vAlign w:val="center"/>
            <w:hideMark/>
          </w:tcPr>
          <w:p w14:paraId="53BCE680" w14:textId="77777777" w:rsidR="00F0068B" w:rsidRPr="007A7941" w:rsidRDefault="00F0068B" w:rsidP="00BC1E6A">
            <w:pPr>
              <w:jc w:val="center"/>
              <w:rPr>
                <w:b/>
                <w:bCs/>
              </w:rPr>
            </w:pPr>
            <w:r w:rsidRPr="007A7941">
              <w:rPr>
                <w:b/>
                <w:bCs/>
              </w:rPr>
              <w:t xml:space="preserve">Kinh phí </w:t>
            </w:r>
            <w:r w:rsidRPr="007A7941">
              <w:rPr>
                <w:b/>
                <w:bCs/>
              </w:rPr>
              <w:br/>
              <w:t>(đồng)</w:t>
            </w:r>
          </w:p>
        </w:tc>
        <w:tc>
          <w:tcPr>
            <w:tcW w:w="698" w:type="pct"/>
            <w:tcBorders>
              <w:top w:val="nil"/>
              <w:left w:val="nil"/>
              <w:bottom w:val="single" w:sz="4" w:space="0" w:color="auto"/>
              <w:right w:val="single" w:sz="4" w:space="0" w:color="auto"/>
            </w:tcBorders>
            <w:shd w:val="clear" w:color="auto" w:fill="auto"/>
            <w:vAlign w:val="center"/>
            <w:hideMark/>
          </w:tcPr>
          <w:p w14:paraId="10E3A88D" w14:textId="77777777" w:rsidR="00F0068B" w:rsidRPr="007A7941" w:rsidRDefault="00F0068B" w:rsidP="00BC1E6A">
            <w:pPr>
              <w:jc w:val="center"/>
              <w:rPr>
                <w:b/>
                <w:bCs/>
              </w:rPr>
            </w:pPr>
            <w:r w:rsidRPr="007A7941">
              <w:rPr>
                <w:b/>
                <w:bCs/>
              </w:rPr>
              <w:t>Sản lượng</w:t>
            </w:r>
            <w:r w:rsidRPr="007A7941">
              <w:rPr>
                <w:b/>
                <w:bCs/>
              </w:rPr>
              <w:br/>
              <w:t>(máy)</w:t>
            </w:r>
          </w:p>
        </w:tc>
        <w:tc>
          <w:tcPr>
            <w:tcW w:w="740" w:type="pct"/>
            <w:tcBorders>
              <w:top w:val="nil"/>
              <w:left w:val="nil"/>
              <w:bottom w:val="single" w:sz="4" w:space="0" w:color="auto"/>
              <w:right w:val="single" w:sz="4" w:space="0" w:color="auto"/>
            </w:tcBorders>
            <w:shd w:val="clear" w:color="auto" w:fill="auto"/>
            <w:vAlign w:val="center"/>
            <w:hideMark/>
          </w:tcPr>
          <w:p w14:paraId="08C5E552" w14:textId="77777777" w:rsidR="00F0068B" w:rsidRPr="007A7941" w:rsidRDefault="00F0068B" w:rsidP="00BC1E6A">
            <w:pPr>
              <w:jc w:val="center"/>
              <w:rPr>
                <w:b/>
                <w:bCs/>
              </w:rPr>
            </w:pPr>
            <w:r w:rsidRPr="007A7941">
              <w:rPr>
                <w:b/>
                <w:bCs/>
              </w:rPr>
              <w:t xml:space="preserve">Kinh phí </w:t>
            </w:r>
            <w:r w:rsidRPr="007A7941">
              <w:rPr>
                <w:b/>
                <w:bCs/>
              </w:rPr>
              <w:br/>
              <w:t>(đồng)</w:t>
            </w:r>
          </w:p>
        </w:tc>
        <w:tc>
          <w:tcPr>
            <w:tcW w:w="480" w:type="pct"/>
            <w:vMerge/>
            <w:tcBorders>
              <w:left w:val="single" w:sz="4" w:space="0" w:color="auto"/>
              <w:bottom w:val="single" w:sz="4" w:space="0" w:color="000000"/>
              <w:right w:val="single" w:sz="4" w:space="0" w:color="auto"/>
            </w:tcBorders>
            <w:vAlign w:val="center"/>
            <w:hideMark/>
          </w:tcPr>
          <w:p w14:paraId="2AFB21D4" w14:textId="77777777" w:rsidR="00F0068B" w:rsidRPr="007A7941" w:rsidRDefault="00F0068B" w:rsidP="00BC1E6A">
            <w:pPr>
              <w:rPr>
                <w:b/>
                <w:bCs/>
              </w:rPr>
            </w:pPr>
          </w:p>
        </w:tc>
      </w:tr>
      <w:tr w:rsidR="00F0068B" w:rsidRPr="007A7941" w14:paraId="5CB6751D" w14:textId="77777777" w:rsidTr="00BC1E6A">
        <w:trPr>
          <w:trHeight w:val="413"/>
        </w:trPr>
        <w:tc>
          <w:tcPr>
            <w:tcW w:w="565" w:type="pct"/>
            <w:tcBorders>
              <w:top w:val="nil"/>
              <w:left w:val="single" w:sz="4" w:space="0" w:color="auto"/>
              <w:bottom w:val="single" w:sz="4" w:space="0" w:color="auto"/>
              <w:right w:val="single" w:sz="4" w:space="0" w:color="auto"/>
            </w:tcBorders>
            <w:shd w:val="clear" w:color="auto" w:fill="auto"/>
            <w:vAlign w:val="center"/>
            <w:hideMark/>
          </w:tcPr>
          <w:p w14:paraId="5D476A6A" w14:textId="77777777" w:rsidR="00F0068B" w:rsidRPr="007A7941" w:rsidRDefault="00F0068B" w:rsidP="00BC1E6A">
            <w:pPr>
              <w:jc w:val="center"/>
              <w:rPr>
                <w:i/>
                <w:iCs/>
              </w:rPr>
            </w:pPr>
            <w:r w:rsidRPr="007A7941">
              <w:rPr>
                <w:i/>
                <w:iCs/>
              </w:rPr>
              <w:t>A</w:t>
            </w:r>
          </w:p>
        </w:tc>
        <w:tc>
          <w:tcPr>
            <w:tcW w:w="1000" w:type="pct"/>
            <w:tcBorders>
              <w:top w:val="nil"/>
              <w:left w:val="nil"/>
              <w:bottom w:val="single" w:sz="4" w:space="0" w:color="auto"/>
              <w:right w:val="single" w:sz="4" w:space="0" w:color="auto"/>
            </w:tcBorders>
            <w:shd w:val="clear" w:color="auto" w:fill="auto"/>
            <w:vAlign w:val="center"/>
            <w:hideMark/>
          </w:tcPr>
          <w:p w14:paraId="17CA4159" w14:textId="77777777" w:rsidR="00F0068B" w:rsidRPr="007A7941" w:rsidRDefault="00F0068B" w:rsidP="00BC1E6A">
            <w:pPr>
              <w:jc w:val="center"/>
              <w:rPr>
                <w:i/>
                <w:iCs/>
              </w:rPr>
            </w:pPr>
            <w:r w:rsidRPr="007A7941">
              <w:rPr>
                <w:i/>
                <w:iCs/>
              </w:rPr>
              <w:t>B</w:t>
            </w:r>
          </w:p>
        </w:tc>
        <w:tc>
          <w:tcPr>
            <w:tcW w:w="813" w:type="pct"/>
            <w:tcBorders>
              <w:top w:val="nil"/>
              <w:left w:val="nil"/>
              <w:bottom w:val="single" w:sz="4" w:space="0" w:color="auto"/>
              <w:right w:val="single" w:sz="4" w:space="0" w:color="auto"/>
            </w:tcBorders>
            <w:shd w:val="clear" w:color="auto" w:fill="auto"/>
            <w:vAlign w:val="center"/>
            <w:hideMark/>
          </w:tcPr>
          <w:p w14:paraId="4539A8D5" w14:textId="77777777" w:rsidR="00F0068B" w:rsidRPr="007A7941" w:rsidRDefault="00F0068B" w:rsidP="00BC1E6A">
            <w:pPr>
              <w:jc w:val="center"/>
              <w:rPr>
                <w:i/>
                <w:iCs/>
              </w:rPr>
            </w:pPr>
            <w:r w:rsidRPr="007A7941">
              <w:rPr>
                <w:i/>
                <w:iCs/>
              </w:rPr>
              <w:t>1</w:t>
            </w:r>
          </w:p>
        </w:tc>
        <w:tc>
          <w:tcPr>
            <w:tcW w:w="704" w:type="pct"/>
            <w:tcBorders>
              <w:top w:val="nil"/>
              <w:left w:val="nil"/>
              <w:bottom w:val="single" w:sz="4" w:space="0" w:color="auto"/>
              <w:right w:val="single" w:sz="4" w:space="0" w:color="auto"/>
            </w:tcBorders>
            <w:shd w:val="clear" w:color="auto" w:fill="auto"/>
            <w:vAlign w:val="center"/>
            <w:hideMark/>
          </w:tcPr>
          <w:p w14:paraId="500EC161" w14:textId="77777777" w:rsidR="00F0068B" w:rsidRPr="007A7941" w:rsidRDefault="00F0068B" w:rsidP="00BC1E6A">
            <w:pPr>
              <w:jc w:val="center"/>
              <w:rPr>
                <w:i/>
                <w:iCs/>
              </w:rPr>
            </w:pPr>
            <w:r w:rsidRPr="007A7941">
              <w:rPr>
                <w:i/>
                <w:iCs/>
              </w:rPr>
              <w:t>2</w:t>
            </w:r>
          </w:p>
        </w:tc>
        <w:tc>
          <w:tcPr>
            <w:tcW w:w="698" w:type="pct"/>
            <w:tcBorders>
              <w:top w:val="nil"/>
              <w:left w:val="nil"/>
              <w:bottom w:val="single" w:sz="4" w:space="0" w:color="auto"/>
              <w:right w:val="single" w:sz="4" w:space="0" w:color="auto"/>
            </w:tcBorders>
            <w:shd w:val="clear" w:color="auto" w:fill="auto"/>
            <w:vAlign w:val="center"/>
            <w:hideMark/>
          </w:tcPr>
          <w:p w14:paraId="611D8373" w14:textId="77777777" w:rsidR="00F0068B" w:rsidRPr="007A7941" w:rsidRDefault="00F0068B" w:rsidP="00BC1E6A">
            <w:pPr>
              <w:jc w:val="center"/>
              <w:rPr>
                <w:i/>
                <w:iCs/>
              </w:rPr>
            </w:pPr>
            <w:r w:rsidRPr="007A7941">
              <w:rPr>
                <w:i/>
                <w:iCs/>
              </w:rPr>
              <w:t>5</w:t>
            </w:r>
          </w:p>
        </w:tc>
        <w:tc>
          <w:tcPr>
            <w:tcW w:w="740" w:type="pct"/>
            <w:tcBorders>
              <w:top w:val="nil"/>
              <w:left w:val="nil"/>
              <w:bottom w:val="single" w:sz="4" w:space="0" w:color="auto"/>
              <w:right w:val="single" w:sz="4" w:space="0" w:color="auto"/>
            </w:tcBorders>
            <w:shd w:val="clear" w:color="auto" w:fill="auto"/>
            <w:vAlign w:val="center"/>
            <w:hideMark/>
          </w:tcPr>
          <w:p w14:paraId="4448AB1E" w14:textId="77777777" w:rsidR="00F0068B" w:rsidRPr="007A7941" w:rsidRDefault="00F0068B" w:rsidP="00BC1E6A">
            <w:pPr>
              <w:jc w:val="center"/>
              <w:rPr>
                <w:i/>
                <w:iCs/>
              </w:rPr>
            </w:pPr>
            <w:r w:rsidRPr="007A7941">
              <w:rPr>
                <w:i/>
                <w:iCs/>
              </w:rPr>
              <w:t>6</w:t>
            </w:r>
          </w:p>
        </w:tc>
        <w:tc>
          <w:tcPr>
            <w:tcW w:w="480" w:type="pct"/>
            <w:tcBorders>
              <w:top w:val="nil"/>
              <w:left w:val="nil"/>
              <w:bottom w:val="single" w:sz="4" w:space="0" w:color="auto"/>
              <w:right w:val="single" w:sz="4" w:space="0" w:color="auto"/>
            </w:tcBorders>
            <w:shd w:val="clear" w:color="auto" w:fill="auto"/>
            <w:vAlign w:val="center"/>
            <w:hideMark/>
          </w:tcPr>
          <w:p w14:paraId="32D97DA8" w14:textId="77777777" w:rsidR="00F0068B" w:rsidRPr="007A7941" w:rsidRDefault="00F0068B" w:rsidP="00BC1E6A">
            <w:pPr>
              <w:jc w:val="center"/>
              <w:rPr>
                <w:i/>
                <w:iCs/>
              </w:rPr>
            </w:pPr>
            <w:r w:rsidRPr="007A7941">
              <w:rPr>
                <w:i/>
                <w:iCs/>
              </w:rPr>
              <w:t>9</w:t>
            </w:r>
          </w:p>
        </w:tc>
      </w:tr>
      <w:tr w:rsidR="00F0068B" w:rsidRPr="007A7941" w14:paraId="3A191DAB" w14:textId="77777777" w:rsidTr="00BC1E6A">
        <w:trPr>
          <w:trHeight w:val="353"/>
        </w:trPr>
        <w:tc>
          <w:tcPr>
            <w:tcW w:w="565" w:type="pct"/>
            <w:tcBorders>
              <w:top w:val="nil"/>
              <w:left w:val="single" w:sz="4" w:space="0" w:color="auto"/>
              <w:bottom w:val="single" w:sz="4" w:space="0" w:color="auto"/>
              <w:right w:val="single" w:sz="4" w:space="0" w:color="auto"/>
            </w:tcBorders>
            <w:shd w:val="clear" w:color="auto" w:fill="auto"/>
            <w:vAlign w:val="center"/>
            <w:hideMark/>
          </w:tcPr>
          <w:p w14:paraId="5EB7C6A1" w14:textId="77777777" w:rsidR="00F0068B" w:rsidRPr="007A7941" w:rsidRDefault="00F0068B" w:rsidP="00BC1E6A">
            <w:pPr>
              <w:jc w:val="center"/>
            </w:pPr>
            <w:r w:rsidRPr="007A7941">
              <w:rPr>
                <w:bCs/>
              </w:rPr>
              <w:t>1</w:t>
            </w:r>
          </w:p>
        </w:tc>
        <w:tc>
          <w:tcPr>
            <w:tcW w:w="1000" w:type="pct"/>
            <w:tcBorders>
              <w:top w:val="nil"/>
              <w:left w:val="nil"/>
              <w:bottom w:val="single" w:sz="4" w:space="0" w:color="auto"/>
              <w:right w:val="single" w:sz="4" w:space="0" w:color="auto"/>
            </w:tcBorders>
            <w:shd w:val="clear" w:color="auto" w:fill="auto"/>
            <w:vAlign w:val="center"/>
            <w:hideMark/>
          </w:tcPr>
          <w:p w14:paraId="4B4BFA4F" w14:textId="77777777" w:rsidR="00F0068B" w:rsidRPr="007A7941" w:rsidRDefault="00F0068B" w:rsidP="00BC1E6A">
            <w:pPr>
              <w:jc w:val="both"/>
            </w:pPr>
            <w:r w:rsidRPr="007A7941">
              <w:t> Doanh nghiệp A</w:t>
            </w:r>
          </w:p>
        </w:tc>
        <w:tc>
          <w:tcPr>
            <w:tcW w:w="813" w:type="pct"/>
            <w:tcBorders>
              <w:top w:val="nil"/>
              <w:left w:val="nil"/>
              <w:bottom w:val="single" w:sz="4" w:space="0" w:color="auto"/>
              <w:right w:val="single" w:sz="4" w:space="0" w:color="auto"/>
            </w:tcBorders>
            <w:shd w:val="clear" w:color="auto" w:fill="auto"/>
            <w:vAlign w:val="center"/>
            <w:hideMark/>
          </w:tcPr>
          <w:p w14:paraId="3CCE9126" w14:textId="77777777" w:rsidR="00F0068B" w:rsidRPr="007A7941" w:rsidRDefault="00F0068B" w:rsidP="00BC1E6A">
            <w:pPr>
              <w:jc w:val="center"/>
            </w:pPr>
            <w:r w:rsidRPr="007A7941">
              <w:t> </w:t>
            </w:r>
          </w:p>
        </w:tc>
        <w:tc>
          <w:tcPr>
            <w:tcW w:w="704" w:type="pct"/>
            <w:tcBorders>
              <w:top w:val="nil"/>
              <w:left w:val="nil"/>
              <w:bottom w:val="single" w:sz="4" w:space="0" w:color="auto"/>
              <w:right w:val="single" w:sz="4" w:space="0" w:color="auto"/>
            </w:tcBorders>
            <w:shd w:val="clear" w:color="auto" w:fill="auto"/>
            <w:vAlign w:val="center"/>
            <w:hideMark/>
          </w:tcPr>
          <w:p w14:paraId="5BA34096" w14:textId="77777777" w:rsidR="00F0068B" w:rsidRPr="007A7941" w:rsidRDefault="00F0068B" w:rsidP="00BC1E6A">
            <w:pPr>
              <w:jc w:val="center"/>
            </w:pPr>
            <w:r w:rsidRPr="007A7941">
              <w:t> </w:t>
            </w:r>
          </w:p>
        </w:tc>
        <w:tc>
          <w:tcPr>
            <w:tcW w:w="698" w:type="pct"/>
            <w:tcBorders>
              <w:top w:val="nil"/>
              <w:left w:val="nil"/>
              <w:bottom w:val="single" w:sz="4" w:space="0" w:color="auto"/>
              <w:right w:val="single" w:sz="4" w:space="0" w:color="auto"/>
            </w:tcBorders>
            <w:shd w:val="clear" w:color="auto" w:fill="auto"/>
            <w:vAlign w:val="center"/>
            <w:hideMark/>
          </w:tcPr>
          <w:p w14:paraId="20F195E8" w14:textId="77777777" w:rsidR="00F0068B" w:rsidRPr="007A7941" w:rsidRDefault="00F0068B" w:rsidP="00BC1E6A">
            <w:pPr>
              <w:jc w:val="center"/>
            </w:pPr>
            <w:r w:rsidRPr="007A7941">
              <w:t> </w:t>
            </w:r>
          </w:p>
        </w:tc>
        <w:tc>
          <w:tcPr>
            <w:tcW w:w="740" w:type="pct"/>
            <w:tcBorders>
              <w:top w:val="nil"/>
              <w:left w:val="nil"/>
              <w:bottom w:val="single" w:sz="4" w:space="0" w:color="auto"/>
              <w:right w:val="single" w:sz="4" w:space="0" w:color="auto"/>
            </w:tcBorders>
            <w:shd w:val="clear" w:color="auto" w:fill="auto"/>
            <w:vAlign w:val="center"/>
            <w:hideMark/>
          </w:tcPr>
          <w:p w14:paraId="6F10AFD5" w14:textId="77777777" w:rsidR="00F0068B" w:rsidRPr="007A7941" w:rsidRDefault="00F0068B" w:rsidP="00BC1E6A">
            <w:pPr>
              <w:jc w:val="center"/>
            </w:pPr>
            <w:r w:rsidRPr="007A7941">
              <w:t> </w:t>
            </w:r>
          </w:p>
        </w:tc>
        <w:tc>
          <w:tcPr>
            <w:tcW w:w="480" w:type="pct"/>
            <w:tcBorders>
              <w:top w:val="nil"/>
              <w:left w:val="nil"/>
              <w:bottom w:val="single" w:sz="4" w:space="0" w:color="auto"/>
              <w:right w:val="single" w:sz="4" w:space="0" w:color="auto"/>
            </w:tcBorders>
            <w:shd w:val="clear" w:color="auto" w:fill="auto"/>
            <w:vAlign w:val="center"/>
            <w:hideMark/>
          </w:tcPr>
          <w:p w14:paraId="6E367450" w14:textId="77777777" w:rsidR="00F0068B" w:rsidRPr="007A7941" w:rsidRDefault="00F0068B" w:rsidP="00BC1E6A">
            <w:pPr>
              <w:jc w:val="center"/>
            </w:pPr>
            <w:r w:rsidRPr="007A7941">
              <w:t> </w:t>
            </w:r>
          </w:p>
        </w:tc>
      </w:tr>
      <w:tr w:rsidR="00F0068B" w:rsidRPr="007A7941" w14:paraId="49A00400" w14:textId="77777777" w:rsidTr="00BC1E6A">
        <w:trPr>
          <w:trHeight w:val="285"/>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09405A8" w14:textId="77777777" w:rsidR="00F0068B" w:rsidRPr="007A7941" w:rsidRDefault="00F0068B" w:rsidP="00BC1E6A">
            <w:pPr>
              <w:jc w:val="center"/>
            </w:pPr>
            <w:r w:rsidRPr="007A7941">
              <w:t>2</w:t>
            </w:r>
          </w:p>
        </w:tc>
        <w:tc>
          <w:tcPr>
            <w:tcW w:w="1000" w:type="pct"/>
            <w:tcBorders>
              <w:top w:val="nil"/>
              <w:left w:val="nil"/>
              <w:bottom w:val="single" w:sz="4" w:space="0" w:color="auto"/>
              <w:right w:val="single" w:sz="4" w:space="0" w:color="auto"/>
            </w:tcBorders>
            <w:shd w:val="clear" w:color="auto" w:fill="auto"/>
            <w:noWrap/>
            <w:vAlign w:val="bottom"/>
            <w:hideMark/>
          </w:tcPr>
          <w:p w14:paraId="79A9E461" w14:textId="77777777" w:rsidR="00F0068B" w:rsidRPr="007A7941" w:rsidRDefault="00F0068B" w:rsidP="00BC1E6A">
            <w:pPr>
              <w:rPr>
                <w:b/>
                <w:bCs/>
              </w:rPr>
            </w:pPr>
            <w:r w:rsidRPr="007A7941">
              <w:t> Doanh nghiệp B</w:t>
            </w:r>
          </w:p>
        </w:tc>
        <w:tc>
          <w:tcPr>
            <w:tcW w:w="813" w:type="pct"/>
            <w:tcBorders>
              <w:top w:val="nil"/>
              <w:left w:val="nil"/>
              <w:bottom w:val="single" w:sz="4" w:space="0" w:color="auto"/>
              <w:right w:val="single" w:sz="4" w:space="0" w:color="auto"/>
            </w:tcBorders>
            <w:shd w:val="clear" w:color="auto" w:fill="auto"/>
            <w:noWrap/>
            <w:vAlign w:val="bottom"/>
            <w:hideMark/>
          </w:tcPr>
          <w:p w14:paraId="05AB623D" w14:textId="77777777" w:rsidR="00F0068B" w:rsidRPr="007A7941" w:rsidRDefault="00F0068B" w:rsidP="00BC1E6A">
            <w:r w:rsidRPr="007A7941">
              <w:t> </w:t>
            </w:r>
          </w:p>
        </w:tc>
        <w:tc>
          <w:tcPr>
            <w:tcW w:w="704" w:type="pct"/>
            <w:tcBorders>
              <w:top w:val="nil"/>
              <w:left w:val="nil"/>
              <w:bottom w:val="single" w:sz="4" w:space="0" w:color="auto"/>
              <w:right w:val="single" w:sz="4" w:space="0" w:color="auto"/>
            </w:tcBorders>
            <w:shd w:val="clear" w:color="auto" w:fill="auto"/>
            <w:noWrap/>
            <w:vAlign w:val="bottom"/>
            <w:hideMark/>
          </w:tcPr>
          <w:p w14:paraId="1AE48186" w14:textId="77777777" w:rsidR="00F0068B" w:rsidRPr="007A7941" w:rsidRDefault="00F0068B" w:rsidP="00BC1E6A">
            <w:r w:rsidRPr="007A7941">
              <w:t> </w:t>
            </w:r>
          </w:p>
        </w:tc>
        <w:tc>
          <w:tcPr>
            <w:tcW w:w="698" w:type="pct"/>
            <w:tcBorders>
              <w:top w:val="nil"/>
              <w:left w:val="nil"/>
              <w:bottom w:val="single" w:sz="4" w:space="0" w:color="auto"/>
              <w:right w:val="single" w:sz="4" w:space="0" w:color="auto"/>
            </w:tcBorders>
            <w:shd w:val="clear" w:color="auto" w:fill="auto"/>
            <w:noWrap/>
            <w:vAlign w:val="bottom"/>
            <w:hideMark/>
          </w:tcPr>
          <w:p w14:paraId="4B49B078" w14:textId="77777777" w:rsidR="00F0068B" w:rsidRPr="007A7941" w:rsidRDefault="00F0068B" w:rsidP="00BC1E6A">
            <w:r w:rsidRPr="007A7941">
              <w:t> </w:t>
            </w:r>
          </w:p>
        </w:tc>
        <w:tc>
          <w:tcPr>
            <w:tcW w:w="740" w:type="pct"/>
            <w:tcBorders>
              <w:top w:val="nil"/>
              <w:left w:val="nil"/>
              <w:bottom w:val="single" w:sz="4" w:space="0" w:color="auto"/>
              <w:right w:val="single" w:sz="4" w:space="0" w:color="auto"/>
            </w:tcBorders>
            <w:shd w:val="clear" w:color="auto" w:fill="auto"/>
            <w:noWrap/>
            <w:vAlign w:val="bottom"/>
            <w:hideMark/>
          </w:tcPr>
          <w:p w14:paraId="6503CDAC" w14:textId="77777777" w:rsidR="00F0068B" w:rsidRPr="007A7941" w:rsidRDefault="00F0068B" w:rsidP="00BC1E6A">
            <w:r w:rsidRPr="007A7941">
              <w:t> </w:t>
            </w:r>
          </w:p>
        </w:tc>
        <w:tc>
          <w:tcPr>
            <w:tcW w:w="480" w:type="pct"/>
            <w:tcBorders>
              <w:top w:val="nil"/>
              <w:left w:val="nil"/>
              <w:bottom w:val="single" w:sz="4" w:space="0" w:color="auto"/>
              <w:right w:val="single" w:sz="4" w:space="0" w:color="auto"/>
            </w:tcBorders>
            <w:shd w:val="clear" w:color="auto" w:fill="auto"/>
            <w:noWrap/>
            <w:vAlign w:val="bottom"/>
            <w:hideMark/>
          </w:tcPr>
          <w:p w14:paraId="5DF636C5" w14:textId="77777777" w:rsidR="00F0068B" w:rsidRPr="007A7941" w:rsidRDefault="00F0068B" w:rsidP="00BC1E6A">
            <w:r w:rsidRPr="007A7941">
              <w:t> </w:t>
            </w:r>
          </w:p>
        </w:tc>
      </w:tr>
      <w:tr w:rsidR="00F0068B" w:rsidRPr="007A7941" w14:paraId="4E01FD5D" w14:textId="77777777" w:rsidTr="00BC1E6A">
        <w:trPr>
          <w:trHeight w:val="285"/>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1AC64513" w14:textId="77777777" w:rsidR="00F0068B" w:rsidRPr="007A7941" w:rsidRDefault="00F0068B" w:rsidP="00BC1E6A">
            <w:pPr>
              <w:jc w:val="center"/>
            </w:pPr>
            <w:r w:rsidRPr="007A7941">
              <w:t>…</w:t>
            </w:r>
          </w:p>
        </w:tc>
        <w:tc>
          <w:tcPr>
            <w:tcW w:w="1000" w:type="pct"/>
            <w:tcBorders>
              <w:top w:val="nil"/>
              <w:left w:val="nil"/>
              <w:bottom w:val="single" w:sz="4" w:space="0" w:color="auto"/>
              <w:right w:val="single" w:sz="4" w:space="0" w:color="auto"/>
            </w:tcBorders>
            <w:shd w:val="clear" w:color="auto" w:fill="auto"/>
            <w:noWrap/>
            <w:vAlign w:val="bottom"/>
            <w:hideMark/>
          </w:tcPr>
          <w:p w14:paraId="4354B1E9" w14:textId="77777777" w:rsidR="00F0068B" w:rsidRPr="007A7941" w:rsidRDefault="00F0068B" w:rsidP="00BC1E6A">
            <w:r w:rsidRPr="007A7941">
              <w:t> </w:t>
            </w:r>
          </w:p>
        </w:tc>
        <w:tc>
          <w:tcPr>
            <w:tcW w:w="813" w:type="pct"/>
            <w:tcBorders>
              <w:top w:val="nil"/>
              <w:left w:val="nil"/>
              <w:bottom w:val="single" w:sz="4" w:space="0" w:color="auto"/>
              <w:right w:val="single" w:sz="4" w:space="0" w:color="auto"/>
            </w:tcBorders>
            <w:shd w:val="clear" w:color="auto" w:fill="auto"/>
            <w:noWrap/>
            <w:vAlign w:val="bottom"/>
            <w:hideMark/>
          </w:tcPr>
          <w:p w14:paraId="233A007A" w14:textId="77777777" w:rsidR="00F0068B" w:rsidRPr="007A7941" w:rsidRDefault="00F0068B" w:rsidP="00BC1E6A">
            <w:r w:rsidRPr="007A7941">
              <w:t> </w:t>
            </w:r>
          </w:p>
        </w:tc>
        <w:tc>
          <w:tcPr>
            <w:tcW w:w="704" w:type="pct"/>
            <w:tcBorders>
              <w:top w:val="nil"/>
              <w:left w:val="nil"/>
              <w:bottom w:val="single" w:sz="4" w:space="0" w:color="auto"/>
              <w:right w:val="single" w:sz="4" w:space="0" w:color="auto"/>
            </w:tcBorders>
            <w:shd w:val="clear" w:color="auto" w:fill="auto"/>
            <w:noWrap/>
            <w:vAlign w:val="bottom"/>
            <w:hideMark/>
          </w:tcPr>
          <w:p w14:paraId="03311114" w14:textId="77777777" w:rsidR="00F0068B" w:rsidRPr="007A7941" w:rsidRDefault="00F0068B" w:rsidP="00BC1E6A">
            <w:r w:rsidRPr="007A7941">
              <w:t> </w:t>
            </w:r>
          </w:p>
        </w:tc>
        <w:tc>
          <w:tcPr>
            <w:tcW w:w="698" w:type="pct"/>
            <w:tcBorders>
              <w:top w:val="nil"/>
              <w:left w:val="nil"/>
              <w:bottom w:val="single" w:sz="4" w:space="0" w:color="auto"/>
              <w:right w:val="single" w:sz="4" w:space="0" w:color="auto"/>
            </w:tcBorders>
            <w:shd w:val="clear" w:color="auto" w:fill="auto"/>
            <w:noWrap/>
            <w:vAlign w:val="bottom"/>
            <w:hideMark/>
          </w:tcPr>
          <w:p w14:paraId="0C68EE0E" w14:textId="77777777" w:rsidR="00F0068B" w:rsidRPr="007A7941" w:rsidRDefault="00F0068B" w:rsidP="00BC1E6A">
            <w:r w:rsidRPr="007A7941">
              <w:t> </w:t>
            </w:r>
          </w:p>
        </w:tc>
        <w:tc>
          <w:tcPr>
            <w:tcW w:w="740" w:type="pct"/>
            <w:tcBorders>
              <w:top w:val="nil"/>
              <w:left w:val="nil"/>
              <w:bottom w:val="single" w:sz="4" w:space="0" w:color="auto"/>
              <w:right w:val="single" w:sz="4" w:space="0" w:color="auto"/>
            </w:tcBorders>
            <w:shd w:val="clear" w:color="auto" w:fill="auto"/>
            <w:noWrap/>
            <w:vAlign w:val="bottom"/>
            <w:hideMark/>
          </w:tcPr>
          <w:p w14:paraId="308154FF" w14:textId="77777777" w:rsidR="00F0068B" w:rsidRPr="007A7941" w:rsidRDefault="00F0068B" w:rsidP="00BC1E6A">
            <w:r w:rsidRPr="007A7941">
              <w:t> </w:t>
            </w:r>
          </w:p>
        </w:tc>
        <w:tc>
          <w:tcPr>
            <w:tcW w:w="480" w:type="pct"/>
            <w:tcBorders>
              <w:top w:val="nil"/>
              <w:left w:val="nil"/>
              <w:bottom w:val="single" w:sz="4" w:space="0" w:color="auto"/>
              <w:right w:val="single" w:sz="4" w:space="0" w:color="auto"/>
            </w:tcBorders>
            <w:shd w:val="clear" w:color="auto" w:fill="auto"/>
            <w:noWrap/>
            <w:vAlign w:val="bottom"/>
            <w:hideMark/>
          </w:tcPr>
          <w:p w14:paraId="6CA69729" w14:textId="77777777" w:rsidR="00F0068B" w:rsidRPr="007A7941" w:rsidRDefault="00F0068B" w:rsidP="00BC1E6A">
            <w:r w:rsidRPr="007A7941">
              <w:t> </w:t>
            </w:r>
          </w:p>
        </w:tc>
      </w:tr>
      <w:tr w:rsidR="00F0068B" w:rsidRPr="007A7941" w14:paraId="746BABE8" w14:textId="77777777" w:rsidTr="00BC1E6A">
        <w:trPr>
          <w:trHeight w:val="285"/>
        </w:trPr>
        <w:tc>
          <w:tcPr>
            <w:tcW w:w="565" w:type="pct"/>
            <w:tcBorders>
              <w:top w:val="nil"/>
              <w:left w:val="single" w:sz="4" w:space="0" w:color="auto"/>
              <w:bottom w:val="single" w:sz="4" w:space="0" w:color="auto"/>
              <w:right w:val="single" w:sz="4" w:space="0" w:color="auto"/>
            </w:tcBorders>
            <w:shd w:val="clear" w:color="auto" w:fill="auto"/>
            <w:noWrap/>
            <w:vAlign w:val="bottom"/>
            <w:hideMark/>
          </w:tcPr>
          <w:p w14:paraId="3D61A596" w14:textId="77777777" w:rsidR="00F0068B" w:rsidRPr="007A7941" w:rsidRDefault="00F0068B" w:rsidP="00BC1E6A">
            <w:pPr>
              <w:jc w:val="center"/>
            </w:pPr>
            <w:r w:rsidRPr="007A7941">
              <w:t>…</w:t>
            </w:r>
          </w:p>
        </w:tc>
        <w:tc>
          <w:tcPr>
            <w:tcW w:w="1000" w:type="pct"/>
            <w:tcBorders>
              <w:top w:val="nil"/>
              <w:left w:val="nil"/>
              <w:bottom w:val="single" w:sz="4" w:space="0" w:color="auto"/>
              <w:right w:val="single" w:sz="4" w:space="0" w:color="auto"/>
            </w:tcBorders>
            <w:shd w:val="clear" w:color="auto" w:fill="auto"/>
            <w:noWrap/>
            <w:vAlign w:val="bottom"/>
            <w:hideMark/>
          </w:tcPr>
          <w:p w14:paraId="661A4C4C" w14:textId="77777777" w:rsidR="00F0068B" w:rsidRPr="007A7941" w:rsidRDefault="00F0068B" w:rsidP="00BC1E6A">
            <w:r w:rsidRPr="007A7941">
              <w:t> </w:t>
            </w:r>
          </w:p>
        </w:tc>
        <w:tc>
          <w:tcPr>
            <w:tcW w:w="813" w:type="pct"/>
            <w:tcBorders>
              <w:top w:val="nil"/>
              <w:left w:val="nil"/>
              <w:bottom w:val="single" w:sz="4" w:space="0" w:color="auto"/>
              <w:right w:val="single" w:sz="4" w:space="0" w:color="auto"/>
            </w:tcBorders>
            <w:shd w:val="clear" w:color="auto" w:fill="auto"/>
            <w:noWrap/>
            <w:vAlign w:val="bottom"/>
            <w:hideMark/>
          </w:tcPr>
          <w:p w14:paraId="19EDF387" w14:textId="77777777" w:rsidR="00F0068B" w:rsidRPr="007A7941" w:rsidRDefault="00F0068B" w:rsidP="00BC1E6A">
            <w:r w:rsidRPr="007A7941">
              <w:t> </w:t>
            </w:r>
          </w:p>
        </w:tc>
        <w:tc>
          <w:tcPr>
            <w:tcW w:w="704" w:type="pct"/>
            <w:tcBorders>
              <w:top w:val="nil"/>
              <w:left w:val="nil"/>
              <w:bottom w:val="single" w:sz="4" w:space="0" w:color="auto"/>
              <w:right w:val="single" w:sz="4" w:space="0" w:color="auto"/>
            </w:tcBorders>
            <w:shd w:val="clear" w:color="auto" w:fill="auto"/>
            <w:noWrap/>
            <w:vAlign w:val="bottom"/>
            <w:hideMark/>
          </w:tcPr>
          <w:p w14:paraId="58A43571" w14:textId="77777777" w:rsidR="00F0068B" w:rsidRPr="007A7941" w:rsidRDefault="00F0068B" w:rsidP="00BC1E6A">
            <w:r w:rsidRPr="007A7941">
              <w:t> </w:t>
            </w:r>
          </w:p>
        </w:tc>
        <w:tc>
          <w:tcPr>
            <w:tcW w:w="698" w:type="pct"/>
            <w:tcBorders>
              <w:top w:val="nil"/>
              <w:left w:val="nil"/>
              <w:bottom w:val="single" w:sz="4" w:space="0" w:color="auto"/>
              <w:right w:val="single" w:sz="4" w:space="0" w:color="auto"/>
            </w:tcBorders>
            <w:shd w:val="clear" w:color="auto" w:fill="auto"/>
            <w:noWrap/>
            <w:vAlign w:val="bottom"/>
            <w:hideMark/>
          </w:tcPr>
          <w:p w14:paraId="2EA3211E" w14:textId="77777777" w:rsidR="00F0068B" w:rsidRPr="007A7941" w:rsidRDefault="00F0068B" w:rsidP="00BC1E6A">
            <w:r w:rsidRPr="007A7941">
              <w:t> </w:t>
            </w:r>
          </w:p>
        </w:tc>
        <w:tc>
          <w:tcPr>
            <w:tcW w:w="740" w:type="pct"/>
            <w:tcBorders>
              <w:top w:val="nil"/>
              <w:left w:val="nil"/>
              <w:bottom w:val="single" w:sz="4" w:space="0" w:color="auto"/>
              <w:right w:val="single" w:sz="4" w:space="0" w:color="auto"/>
            </w:tcBorders>
            <w:shd w:val="clear" w:color="auto" w:fill="auto"/>
            <w:noWrap/>
            <w:vAlign w:val="bottom"/>
            <w:hideMark/>
          </w:tcPr>
          <w:p w14:paraId="433A5969" w14:textId="77777777" w:rsidR="00F0068B" w:rsidRPr="007A7941" w:rsidRDefault="00F0068B" w:rsidP="00BC1E6A">
            <w:r w:rsidRPr="007A7941">
              <w:t> </w:t>
            </w:r>
          </w:p>
        </w:tc>
        <w:tc>
          <w:tcPr>
            <w:tcW w:w="480" w:type="pct"/>
            <w:tcBorders>
              <w:top w:val="nil"/>
              <w:left w:val="nil"/>
              <w:bottom w:val="single" w:sz="4" w:space="0" w:color="auto"/>
              <w:right w:val="single" w:sz="4" w:space="0" w:color="auto"/>
            </w:tcBorders>
            <w:shd w:val="clear" w:color="auto" w:fill="auto"/>
            <w:noWrap/>
            <w:vAlign w:val="bottom"/>
            <w:hideMark/>
          </w:tcPr>
          <w:p w14:paraId="3084DEFF" w14:textId="77777777" w:rsidR="00F0068B" w:rsidRPr="007A7941" w:rsidRDefault="00F0068B" w:rsidP="00BC1E6A">
            <w:r w:rsidRPr="007A7941">
              <w:t> </w:t>
            </w:r>
          </w:p>
        </w:tc>
      </w:tr>
      <w:tr w:rsidR="00F0068B" w:rsidRPr="007A7941" w14:paraId="5BD9D029" w14:textId="77777777" w:rsidTr="00BC1E6A">
        <w:trPr>
          <w:trHeight w:val="308"/>
        </w:trPr>
        <w:tc>
          <w:tcPr>
            <w:tcW w:w="156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EEA3A" w14:textId="77777777" w:rsidR="00F0068B" w:rsidRPr="007A7941" w:rsidRDefault="00F0068B" w:rsidP="00BC1E6A">
            <w:pPr>
              <w:jc w:val="center"/>
              <w:rPr>
                <w:b/>
                <w:bCs/>
              </w:rPr>
            </w:pPr>
            <w:r w:rsidRPr="007A7941">
              <w:rPr>
                <w:b/>
                <w:bCs/>
              </w:rPr>
              <w:t>Tổng cộng</w:t>
            </w:r>
          </w:p>
        </w:tc>
        <w:tc>
          <w:tcPr>
            <w:tcW w:w="813" w:type="pct"/>
            <w:tcBorders>
              <w:top w:val="nil"/>
              <w:left w:val="nil"/>
              <w:bottom w:val="single" w:sz="4" w:space="0" w:color="auto"/>
              <w:right w:val="single" w:sz="4" w:space="0" w:color="auto"/>
            </w:tcBorders>
            <w:shd w:val="clear" w:color="auto" w:fill="auto"/>
            <w:noWrap/>
            <w:vAlign w:val="bottom"/>
            <w:hideMark/>
          </w:tcPr>
          <w:p w14:paraId="0E5C9228" w14:textId="77777777" w:rsidR="00F0068B" w:rsidRPr="007A7941" w:rsidRDefault="00F0068B" w:rsidP="00BC1E6A">
            <w:r w:rsidRPr="007A7941">
              <w:t> </w:t>
            </w:r>
          </w:p>
        </w:tc>
        <w:tc>
          <w:tcPr>
            <w:tcW w:w="704" w:type="pct"/>
            <w:tcBorders>
              <w:top w:val="nil"/>
              <w:left w:val="nil"/>
              <w:bottom w:val="single" w:sz="4" w:space="0" w:color="auto"/>
              <w:right w:val="single" w:sz="4" w:space="0" w:color="auto"/>
            </w:tcBorders>
            <w:shd w:val="clear" w:color="auto" w:fill="auto"/>
            <w:noWrap/>
            <w:vAlign w:val="bottom"/>
            <w:hideMark/>
          </w:tcPr>
          <w:p w14:paraId="105FCF44" w14:textId="77777777" w:rsidR="00F0068B" w:rsidRPr="007A7941" w:rsidRDefault="00F0068B" w:rsidP="00BC1E6A">
            <w:r w:rsidRPr="007A7941">
              <w:t> </w:t>
            </w:r>
          </w:p>
        </w:tc>
        <w:tc>
          <w:tcPr>
            <w:tcW w:w="698" w:type="pct"/>
            <w:tcBorders>
              <w:top w:val="nil"/>
              <w:left w:val="nil"/>
              <w:bottom w:val="single" w:sz="4" w:space="0" w:color="auto"/>
              <w:right w:val="single" w:sz="4" w:space="0" w:color="auto"/>
            </w:tcBorders>
            <w:shd w:val="clear" w:color="auto" w:fill="auto"/>
            <w:noWrap/>
            <w:vAlign w:val="bottom"/>
            <w:hideMark/>
          </w:tcPr>
          <w:p w14:paraId="469F2929" w14:textId="77777777" w:rsidR="00F0068B" w:rsidRPr="007A7941" w:rsidRDefault="00F0068B" w:rsidP="00BC1E6A">
            <w:r w:rsidRPr="007A7941">
              <w:t> </w:t>
            </w:r>
          </w:p>
        </w:tc>
        <w:tc>
          <w:tcPr>
            <w:tcW w:w="740" w:type="pct"/>
            <w:tcBorders>
              <w:top w:val="nil"/>
              <w:left w:val="nil"/>
              <w:bottom w:val="single" w:sz="4" w:space="0" w:color="auto"/>
              <w:right w:val="single" w:sz="4" w:space="0" w:color="auto"/>
            </w:tcBorders>
            <w:shd w:val="clear" w:color="auto" w:fill="auto"/>
            <w:noWrap/>
            <w:vAlign w:val="bottom"/>
            <w:hideMark/>
          </w:tcPr>
          <w:p w14:paraId="62FAF258" w14:textId="77777777" w:rsidR="00F0068B" w:rsidRPr="007A7941" w:rsidRDefault="00F0068B" w:rsidP="00BC1E6A">
            <w:r w:rsidRPr="007A7941">
              <w:t> </w:t>
            </w:r>
          </w:p>
        </w:tc>
        <w:tc>
          <w:tcPr>
            <w:tcW w:w="480" w:type="pct"/>
            <w:tcBorders>
              <w:top w:val="nil"/>
              <w:left w:val="nil"/>
              <w:bottom w:val="single" w:sz="4" w:space="0" w:color="auto"/>
              <w:right w:val="single" w:sz="4" w:space="0" w:color="auto"/>
            </w:tcBorders>
            <w:shd w:val="clear" w:color="auto" w:fill="auto"/>
            <w:noWrap/>
            <w:vAlign w:val="bottom"/>
            <w:hideMark/>
          </w:tcPr>
          <w:p w14:paraId="502FFBC0" w14:textId="77777777" w:rsidR="00F0068B" w:rsidRPr="007A7941" w:rsidRDefault="00F0068B" w:rsidP="00BC1E6A">
            <w:r w:rsidRPr="007A7941">
              <w:t> </w:t>
            </w:r>
          </w:p>
        </w:tc>
      </w:tr>
    </w:tbl>
    <w:p w14:paraId="4E13A5D0" w14:textId="57C80924" w:rsidR="00F0068B" w:rsidRPr="007A7941" w:rsidRDefault="00F0068B" w:rsidP="00F0068B">
      <w:pPr>
        <w:rPr>
          <w:i/>
          <w:iCs/>
        </w:rPr>
      </w:pPr>
      <w:r w:rsidRPr="007A7941">
        <w:rPr>
          <w:i/>
          <w:iCs/>
        </w:rPr>
        <w:t xml:space="preserve">(Kèm theo danh sách hộ gia đình đã nhận hỗ trợ trang </w:t>
      </w:r>
      <w:r w:rsidRPr="00CD2248">
        <w:rPr>
          <w:i/>
          <w:iCs/>
          <w:highlight w:val="yellow"/>
        </w:rPr>
        <w:t>thiết bị</w:t>
      </w:r>
      <w:r w:rsidRPr="007A7941">
        <w:rPr>
          <w:i/>
          <w:iCs/>
        </w:rPr>
        <w:t>).</w:t>
      </w:r>
    </w:p>
    <w:p w14:paraId="62CCEC22" w14:textId="77777777" w:rsidR="00F0068B" w:rsidRPr="007A7941" w:rsidRDefault="00F0068B" w:rsidP="00F0068B">
      <w:pPr>
        <w:spacing w:beforeLines="40" w:before="96" w:afterLines="40" w:after="96" w:line="300" w:lineRule="exact"/>
        <w:rPr>
          <w:i/>
        </w:rPr>
      </w:pPr>
      <w:r w:rsidRPr="007A7941">
        <w:rPr>
          <w:i/>
        </w:rPr>
        <w:t xml:space="preserve">                                                                       ………, ngày….tháng….. năm…..</w:t>
      </w:r>
    </w:p>
    <w:tbl>
      <w:tblPr>
        <w:tblW w:w="0" w:type="auto"/>
        <w:tblInd w:w="108" w:type="dxa"/>
        <w:tblLook w:val="04A0" w:firstRow="1" w:lastRow="0" w:firstColumn="1" w:lastColumn="0" w:noHBand="0" w:noVBand="1"/>
      </w:tblPr>
      <w:tblGrid>
        <w:gridCol w:w="2958"/>
        <w:gridCol w:w="3053"/>
        <w:gridCol w:w="2999"/>
      </w:tblGrid>
      <w:tr w:rsidR="00F0068B" w:rsidRPr="007A7941" w14:paraId="3BE6A264" w14:textId="77777777" w:rsidTr="00BC1E6A">
        <w:tc>
          <w:tcPr>
            <w:tcW w:w="2958" w:type="dxa"/>
          </w:tcPr>
          <w:p w14:paraId="6A8BD0CE" w14:textId="77777777" w:rsidR="00F0068B" w:rsidRPr="007A7941" w:rsidRDefault="00F0068B" w:rsidP="00BC1E6A">
            <w:pPr>
              <w:jc w:val="center"/>
              <w:rPr>
                <w:b/>
              </w:rPr>
            </w:pPr>
            <w:r w:rsidRPr="007A7941">
              <w:rPr>
                <w:b/>
              </w:rPr>
              <w:t>Người lập biểu</w:t>
            </w:r>
          </w:p>
          <w:p w14:paraId="10D663BA" w14:textId="77777777" w:rsidR="00F0068B" w:rsidRPr="007A7941" w:rsidRDefault="00F0068B" w:rsidP="00BC1E6A">
            <w:pPr>
              <w:jc w:val="center"/>
            </w:pPr>
            <w:r w:rsidRPr="007A7941">
              <w:rPr>
                <w:i/>
              </w:rPr>
              <w:t>(Ký, họ tên</w:t>
            </w:r>
            <w:r w:rsidRPr="007A7941">
              <w:t>)</w:t>
            </w:r>
          </w:p>
        </w:tc>
        <w:tc>
          <w:tcPr>
            <w:tcW w:w="3053" w:type="dxa"/>
          </w:tcPr>
          <w:p w14:paraId="0BBC97D6" w14:textId="77777777" w:rsidR="00F0068B" w:rsidRPr="007A7941" w:rsidRDefault="00F0068B" w:rsidP="00BC1E6A">
            <w:pPr>
              <w:jc w:val="center"/>
              <w:rPr>
                <w:b/>
              </w:rPr>
            </w:pPr>
            <w:r w:rsidRPr="007A7941">
              <w:rPr>
                <w:b/>
              </w:rPr>
              <w:t>Kế toán trưởng</w:t>
            </w:r>
          </w:p>
          <w:p w14:paraId="5D19A83C" w14:textId="77777777" w:rsidR="00F0068B" w:rsidRPr="007A7941" w:rsidRDefault="00F0068B" w:rsidP="00BC1E6A">
            <w:pPr>
              <w:jc w:val="center"/>
              <w:rPr>
                <w:i/>
              </w:rPr>
            </w:pPr>
            <w:r w:rsidRPr="007A7941">
              <w:rPr>
                <w:i/>
              </w:rPr>
              <w:t>(Ký, họ tên)</w:t>
            </w:r>
          </w:p>
        </w:tc>
        <w:tc>
          <w:tcPr>
            <w:tcW w:w="2999" w:type="dxa"/>
          </w:tcPr>
          <w:p w14:paraId="3C57E82E" w14:textId="77777777" w:rsidR="00F0068B" w:rsidRPr="007A7941" w:rsidRDefault="00F0068B" w:rsidP="00BC1E6A">
            <w:pPr>
              <w:jc w:val="center"/>
              <w:rPr>
                <w:b/>
              </w:rPr>
            </w:pPr>
            <w:r w:rsidRPr="007A7941">
              <w:rPr>
                <w:b/>
              </w:rPr>
              <w:t>Giám đốc</w:t>
            </w:r>
          </w:p>
          <w:p w14:paraId="1372F326" w14:textId="77777777" w:rsidR="00F0068B" w:rsidRPr="007A7941" w:rsidRDefault="00F0068B" w:rsidP="00BC1E6A">
            <w:pPr>
              <w:jc w:val="center"/>
              <w:rPr>
                <w:i/>
              </w:rPr>
            </w:pPr>
            <w:r w:rsidRPr="007A7941">
              <w:rPr>
                <w:i/>
              </w:rPr>
              <w:t>(Ký, họ tên, đóng dấu)</w:t>
            </w:r>
          </w:p>
        </w:tc>
      </w:tr>
    </w:tbl>
    <w:p w14:paraId="19F0A8E7" w14:textId="77777777" w:rsidR="00F0068B" w:rsidRPr="007A7941" w:rsidRDefault="00F0068B" w:rsidP="00F0068B">
      <w:pPr>
        <w:jc w:val="right"/>
        <w:outlineLvl w:val="0"/>
      </w:pPr>
    </w:p>
    <w:p w14:paraId="408C5FD6" w14:textId="77777777" w:rsidR="00F0068B" w:rsidRPr="007A7941" w:rsidRDefault="00F0068B" w:rsidP="00F0068B">
      <w:r w:rsidRPr="007A7941">
        <w:br w:type="page"/>
      </w:r>
    </w:p>
    <w:p w14:paraId="3A9DC44B" w14:textId="3B7EB1EB" w:rsidR="00F0068B" w:rsidRPr="00F0068B" w:rsidRDefault="00F0068B" w:rsidP="00F0068B">
      <w:pPr>
        <w:spacing w:line="288" w:lineRule="auto"/>
        <w:jc w:val="center"/>
        <w:rPr>
          <w:bCs/>
          <w:sz w:val="27"/>
          <w:szCs w:val="27"/>
          <w:lang w:val="vi-VN"/>
        </w:rPr>
      </w:pPr>
      <w:r w:rsidRPr="007C5016">
        <w:rPr>
          <w:bCs/>
          <w:sz w:val="27"/>
          <w:szCs w:val="27"/>
          <w:lang w:val="vi-VN"/>
        </w:rPr>
        <w:lastRenderedPageBreak/>
        <w:t>Mẫu số 0</w:t>
      </w:r>
      <w:r>
        <w:rPr>
          <w:bCs/>
          <w:sz w:val="27"/>
          <w:szCs w:val="27"/>
        </w:rPr>
        <w:t>3</w:t>
      </w:r>
      <w:r w:rsidRPr="00F0068B">
        <w:rPr>
          <w:bCs/>
          <w:sz w:val="27"/>
          <w:szCs w:val="27"/>
          <w:lang w:val="vi-VN"/>
        </w:rPr>
        <w:t>,</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Pr="00F0068B">
        <w:rPr>
          <w:bCs/>
          <w:sz w:val="27"/>
          <w:szCs w:val="27"/>
          <w:lang w:val="vi-VN"/>
        </w:rPr>
        <w:t>4</w:t>
      </w:r>
    </w:p>
    <w:p w14:paraId="5908E0C5" w14:textId="7E06011F" w:rsidR="00F0068B" w:rsidRPr="00F0068B" w:rsidRDefault="00F0068B" w:rsidP="00F0068B">
      <w:pPr>
        <w:jc w:val="center"/>
        <w:outlineLvl w:val="0"/>
        <w:rPr>
          <w:b/>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44A3D403" w14:textId="77777777" w:rsidR="00F0068B" w:rsidRPr="007A7941" w:rsidRDefault="00F0068B" w:rsidP="00F0068B">
      <w:pPr>
        <w:rPr>
          <w:rFonts w:ascii="Arial" w:hAnsi="Arial" w:cs="Arial"/>
          <w:b/>
          <w:lang w:val="vi-VN"/>
        </w:rPr>
      </w:pPr>
    </w:p>
    <w:tbl>
      <w:tblPr>
        <w:tblW w:w="9782" w:type="dxa"/>
        <w:tblInd w:w="-289" w:type="dxa"/>
        <w:tblLook w:val="04A0" w:firstRow="1" w:lastRow="0" w:firstColumn="1" w:lastColumn="0" w:noHBand="0" w:noVBand="1"/>
      </w:tblPr>
      <w:tblGrid>
        <w:gridCol w:w="4537"/>
        <w:gridCol w:w="5245"/>
      </w:tblGrid>
      <w:tr w:rsidR="00F0068B" w:rsidRPr="00F0068B" w14:paraId="181C767A" w14:textId="77777777" w:rsidTr="00BC1E6A">
        <w:tc>
          <w:tcPr>
            <w:tcW w:w="4537" w:type="dxa"/>
          </w:tcPr>
          <w:p w14:paraId="5C0946E3" w14:textId="77777777" w:rsidR="00F0068B" w:rsidRPr="00F0068B" w:rsidRDefault="00F0068B" w:rsidP="00BC1E6A">
            <w:pPr>
              <w:rPr>
                <w:b/>
                <w:bCs/>
                <w:spacing w:val="-10"/>
                <w:sz w:val="26"/>
                <w:szCs w:val="26"/>
                <w:lang w:val="vi-VN"/>
              </w:rPr>
            </w:pPr>
            <w:r w:rsidRPr="00F0068B">
              <w:rPr>
                <w:b/>
                <w:bCs/>
                <w:spacing w:val="-10"/>
                <w:sz w:val="26"/>
                <w:szCs w:val="26"/>
                <w:lang w:val="vi-VN"/>
              </w:rPr>
              <w:t>BỘ KHOA HỌC VÀ CÔNG NGHỆ</w:t>
            </w:r>
          </w:p>
          <w:p w14:paraId="6AF15D76" w14:textId="77777777" w:rsidR="00F0068B" w:rsidRPr="00F0068B" w:rsidRDefault="00F0068B" w:rsidP="00BC1E6A">
            <w:pPr>
              <w:rPr>
                <w:sz w:val="26"/>
                <w:szCs w:val="26"/>
                <w:lang w:val="vi-VN"/>
              </w:rPr>
            </w:pPr>
            <w:r w:rsidRPr="00F0068B">
              <w:rPr>
                <w:noProof/>
                <w:sz w:val="26"/>
                <w:szCs w:val="26"/>
                <w:lang w:eastAsia="zh-CN"/>
              </w:rPr>
              <mc:AlternateContent>
                <mc:Choice Requires="wps">
                  <w:drawing>
                    <wp:anchor distT="0" distB="0" distL="114300" distR="114300" simplePos="0" relativeHeight="252389376" behindDoc="0" locked="0" layoutInCell="1" allowOverlap="1" wp14:anchorId="6E02070B" wp14:editId="5ED521FD">
                      <wp:simplePos x="0" y="0"/>
                      <wp:positionH relativeFrom="column">
                        <wp:posOffset>758825</wp:posOffset>
                      </wp:positionH>
                      <wp:positionV relativeFrom="paragraph">
                        <wp:posOffset>34925</wp:posOffset>
                      </wp:positionV>
                      <wp:extent cx="1295400" cy="12700"/>
                      <wp:effectExtent l="0" t="0" r="19050" b="2540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127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9DA540" id="Straight Connector 46" o:spid="_x0000_s1026" style="position:absolute;flip:y;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75pt" to="16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" strokecolor="#5b9bd5" strokeweight=".5pt">
                      <v:stroke joinstyle="miter"/>
                      <o:lock v:ext="edit" shapetype="f"/>
                    </v:line>
                  </w:pict>
                </mc:Fallback>
              </mc:AlternateContent>
            </w:r>
          </w:p>
          <w:p w14:paraId="489B6064" w14:textId="77777777" w:rsidR="00F0068B" w:rsidRPr="00F0068B" w:rsidRDefault="00F0068B" w:rsidP="00BC1E6A">
            <w:pPr>
              <w:rPr>
                <w:sz w:val="26"/>
                <w:szCs w:val="26"/>
                <w:lang w:val="vi-VN"/>
              </w:rPr>
            </w:pPr>
          </w:p>
          <w:p w14:paraId="0BCDC528" w14:textId="77777777" w:rsidR="00F0068B" w:rsidRPr="00F0068B" w:rsidRDefault="00F0068B" w:rsidP="00BC1E6A">
            <w:pPr>
              <w:tabs>
                <w:tab w:val="left" w:pos="1490"/>
              </w:tabs>
              <w:rPr>
                <w:sz w:val="26"/>
                <w:szCs w:val="26"/>
                <w:lang w:val="vi-VN"/>
              </w:rPr>
            </w:pPr>
            <w:r w:rsidRPr="00F0068B">
              <w:rPr>
                <w:sz w:val="26"/>
                <w:szCs w:val="26"/>
                <w:lang w:val="vi-VN"/>
              </w:rPr>
              <w:tab/>
              <w:t>Số: ……</w:t>
            </w:r>
          </w:p>
        </w:tc>
        <w:tc>
          <w:tcPr>
            <w:tcW w:w="5245" w:type="dxa"/>
          </w:tcPr>
          <w:p w14:paraId="7011476D" w14:textId="77777777" w:rsidR="00F0068B" w:rsidRPr="00F0068B" w:rsidRDefault="00F0068B" w:rsidP="00BC1E6A">
            <w:pPr>
              <w:jc w:val="center"/>
              <w:rPr>
                <w:sz w:val="26"/>
                <w:szCs w:val="26"/>
                <w:lang w:val="vi-VN"/>
              </w:rPr>
            </w:pPr>
            <w:r w:rsidRPr="00F0068B">
              <w:rPr>
                <w:noProof/>
                <w:sz w:val="26"/>
                <w:szCs w:val="26"/>
                <w:lang w:eastAsia="zh-CN"/>
              </w:rPr>
              <mc:AlternateContent>
                <mc:Choice Requires="wps">
                  <w:drawing>
                    <wp:anchor distT="0" distB="0" distL="114300" distR="114300" simplePos="0" relativeHeight="252390400" behindDoc="0" locked="0" layoutInCell="1" allowOverlap="1" wp14:anchorId="3185BD74" wp14:editId="72C1DD1C">
                      <wp:simplePos x="0" y="0"/>
                      <wp:positionH relativeFrom="column">
                        <wp:posOffset>849630</wp:posOffset>
                      </wp:positionH>
                      <wp:positionV relativeFrom="paragraph">
                        <wp:posOffset>387985</wp:posOffset>
                      </wp:positionV>
                      <wp:extent cx="1289050" cy="6350"/>
                      <wp:effectExtent l="0" t="0" r="25400" b="317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905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D6B06B" id="Straight Connector 45"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0.55pt" to="168.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" strokecolor="#5b9bd5" strokeweight=".5pt">
                      <v:stroke joinstyle="miter"/>
                      <o:lock v:ext="edit" shapetype="f"/>
                    </v:line>
                  </w:pict>
                </mc:Fallback>
              </mc:AlternateContent>
            </w:r>
            <w:r w:rsidRPr="00F0068B">
              <w:rPr>
                <w:b/>
                <w:bCs/>
                <w:spacing w:val="-14"/>
                <w:sz w:val="26"/>
                <w:szCs w:val="26"/>
                <w:lang w:val="vi-VN"/>
              </w:rPr>
              <w:t>CỘNG HÒA XÃ HỘI CHỦ NGHĨA VIỆT NAM</w:t>
            </w:r>
            <w:r w:rsidRPr="00F0068B">
              <w:rPr>
                <w:b/>
                <w:bCs/>
                <w:sz w:val="26"/>
                <w:szCs w:val="26"/>
                <w:lang w:val="vi-VN"/>
              </w:rPr>
              <w:br/>
              <w:t>Độc lập - Tự do - Hạnh phúc</w:t>
            </w:r>
            <w:r w:rsidRPr="00F0068B">
              <w:rPr>
                <w:b/>
                <w:bCs/>
                <w:sz w:val="26"/>
                <w:szCs w:val="26"/>
                <w:lang w:val="vi-VN"/>
              </w:rPr>
              <w:br/>
            </w:r>
          </w:p>
          <w:p w14:paraId="61EE0DC4" w14:textId="77777777" w:rsidR="00F0068B" w:rsidRPr="00F0068B" w:rsidRDefault="00F0068B" w:rsidP="00BC1E6A">
            <w:pPr>
              <w:jc w:val="center"/>
              <w:rPr>
                <w:i/>
                <w:sz w:val="26"/>
                <w:szCs w:val="26"/>
                <w:lang w:val="vi-VN"/>
              </w:rPr>
            </w:pPr>
            <w:r w:rsidRPr="00F0068B">
              <w:rPr>
                <w:i/>
                <w:sz w:val="26"/>
                <w:szCs w:val="26"/>
                <w:lang w:val="vi-VN"/>
              </w:rPr>
              <w:t>Hà Nội, ngày ….. tháng … năm 202…</w:t>
            </w:r>
          </w:p>
          <w:p w14:paraId="04930B12" w14:textId="77777777" w:rsidR="00F0068B" w:rsidRPr="00F0068B" w:rsidRDefault="00F0068B" w:rsidP="00BC1E6A">
            <w:pPr>
              <w:jc w:val="center"/>
              <w:rPr>
                <w:sz w:val="26"/>
                <w:szCs w:val="26"/>
                <w:lang w:val="vi-VN"/>
              </w:rPr>
            </w:pPr>
          </w:p>
        </w:tc>
      </w:tr>
    </w:tbl>
    <w:p w14:paraId="16F9DDFF" w14:textId="77777777" w:rsidR="00F0068B" w:rsidRPr="00F0068B" w:rsidRDefault="00F0068B" w:rsidP="00F0068B">
      <w:pPr>
        <w:pStyle w:val="NormalWeb"/>
        <w:spacing w:before="0" w:beforeAutospacing="0" w:after="0" w:afterAutospacing="0" w:line="234" w:lineRule="atLeast"/>
        <w:jc w:val="center"/>
        <w:rPr>
          <w:b/>
          <w:sz w:val="26"/>
          <w:szCs w:val="26"/>
          <w:lang w:val="vi-VN"/>
        </w:rPr>
      </w:pPr>
      <w:r w:rsidRPr="00F0068B">
        <w:rPr>
          <w:b/>
          <w:bCs/>
          <w:sz w:val="26"/>
          <w:szCs w:val="26"/>
          <w:lang w:val="vi-VN"/>
        </w:rPr>
        <w:t>THÔNG BÁO</w:t>
      </w:r>
    </w:p>
    <w:p w14:paraId="0AC6318B" w14:textId="77777777" w:rsidR="00F0068B" w:rsidRPr="00F0068B" w:rsidRDefault="00F0068B" w:rsidP="00F0068B">
      <w:pPr>
        <w:pStyle w:val="NormalWeb"/>
        <w:spacing w:before="0" w:beforeAutospacing="0" w:after="0" w:afterAutospacing="0" w:line="234" w:lineRule="atLeast"/>
        <w:jc w:val="center"/>
        <w:rPr>
          <w:b/>
          <w:spacing w:val="-8"/>
          <w:sz w:val="26"/>
          <w:szCs w:val="26"/>
          <w:lang w:val="vi-VN"/>
        </w:rPr>
      </w:pPr>
      <w:r w:rsidRPr="00F0068B">
        <w:rPr>
          <w:b/>
          <w:spacing w:val="-8"/>
          <w:sz w:val="26"/>
          <w:szCs w:val="26"/>
          <w:lang w:val="vi-VN"/>
        </w:rPr>
        <w:t xml:space="preserve">XÉT DUYỆT QUYẾT TOÁN </w:t>
      </w:r>
    </w:p>
    <w:p w14:paraId="706753EC" w14:textId="77777777" w:rsidR="00F0068B" w:rsidRPr="00F0068B" w:rsidRDefault="00F0068B" w:rsidP="00F0068B">
      <w:pPr>
        <w:pStyle w:val="NormalWeb"/>
        <w:spacing w:before="0" w:beforeAutospacing="0" w:after="0" w:afterAutospacing="0" w:line="234" w:lineRule="atLeast"/>
        <w:jc w:val="center"/>
        <w:rPr>
          <w:b/>
          <w:spacing w:val="-8"/>
          <w:sz w:val="26"/>
          <w:szCs w:val="26"/>
          <w:lang w:val="vi-VN"/>
        </w:rPr>
      </w:pPr>
      <w:r w:rsidRPr="00F0068B">
        <w:rPr>
          <w:b/>
          <w:spacing w:val="-8"/>
          <w:sz w:val="26"/>
          <w:szCs w:val="26"/>
          <w:lang w:val="vi-VN"/>
        </w:rPr>
        <w:t>KINH PHÍ HỖ TRỢ CUNG CẤP DỊCH VỤ VIỄN THÔNG CÔNG ÍCH</w:t>
      </w:r>
    </w:p>
    <w:p w14:paraId="470B67F0" w14:textId="77777777" w:rsidR="00F0068B" w:rsidRPr="00F0068B" w:rsidRDefault="00F0068B" w:rsidP="00F0068B">
      <w:pPr>
        <w:pStyle w:val="NormalWeb"/>
        <w:spacing w:before="120" w:beforeAutospacing="0" w:after="0" w:afterAutospacing="0" w:line="234" w:lineRule="atLeast"/>
        <w:jc w:val="center"/>
        <w:rPr>
          <w:b/>
          <w:sz w:val="26"/>
          <w:szCs w:val="26"/>
          <w:lang w:val="vi-VN"/>
        </w:rPr>
      </w:pPr>
      <w:r w:rsidRPr="00F0068B">
        <w:rPr>
          <w:b/>
          <w:sz w:val="26"/>
          <w:szCs w:val="26"/>
          <w:lang w:val="vi-VN"/>
        </w:rPr>
        <w:t>NĂM 20…</w:t>
      </w:r>
    </w:p>
    <w:p w14:paraId="1B9F4EE9" w14:textId="77777777" w:rsidR="00F0068B" w:rsidRPr="00F0068B" w:rsidRDefault="00F0068B" w:rsidP="00F0068B">
      <w:pPr>
        <w:pStyle w:val="NormalWeb"/>
        <w:spacing w:before="120" w:beforeAutospacing="0" w:after="0" w:afterAutospacing="0" w:line="234" w:lineRule="atLeast"/>
        <w:jc w:val="center"/>
        <w:rPr>
          <w:sz w:val="26"/>
          <w:szCs w:val="26"/>
          <w:lang w:val="vi-VN"/>
        </w:rPr>
      </w:pPr>
      <w:r w:rsidRPr="00F0068B">
        <w:rPr>
          <w:b/>
          <w:bCs/>
          <w:sz w:val="26"/>
          <w:szCs w:val="26"/>
          <w:lang w:val="vi-VN"/>
        </w:rPr>
        <w:t>Đơn vị được thông báo: Quỹ Dịch vụ viễn thông công ích Việt Nam</w:t>
      </w:r>
    </w:p>
    <w:p w14:paraId="49A309A0" w14:textId="77777777" w:rsidR="00F0068B" w:rsidRPr="00F0068B" w:rsidRDefault="00F0068B" w:rsidP="00F0068B">
      <w:pPr>
        <w:pStyle w:val="NormalWeb"/>
        <w:spacing w:before="120" w:beforeAutospacing="0" w:after="120" w:afterAutospacing="0" w:line="234" w:lineRule="atLeast"/>
        <w:ind w:firstLine="720"/>
        <w:jc w:val="both"/>
        <w:rPr>
          <w:sz w:val="26"/>
          <w:szCs w:val="26"/>
          <w:lang w:val="vi-VN"/>
        </w:rPr>
      </w:pPr>
    </w:p>
    <w:p w14:paraId="0EB515D2" w14:textId="4A9BFFE7" w:rsidR="00F0068B" w:rsidRPr="00F0068B" w:rsidRDefault="00F0068B" w:rsidP="00F0068B">
      <w:pPr>
        <w:pStyle w:val="NormalWeb"/>
        <w:spacing w:before="60" w:beforeAutospacing="0" w:after="40" w:afterAutospacing="0"/>
        <w:ind w:firstLine="720"/>
        <w:jc w:val="both"/>
        <w:rPr>
          <w:sz w:val="26"/>
          <w:szCs w:val="26"/>
          <w:lang w:val="vi-VN"/>
        </w:rPr>
      </w:pPr>
      <w:r w:rsidRPr="00F0068B">
        <w:rPr>
          <w:sz w:val="26"/>
          <w:szCs w:val="26"/>
          <w:lang w:val="vi-VN"/>
        </w:rPr>
        <w:t xml:space="preserve">Căn cứ Thông tư số ……./2025/TT-BKHCN ngày    tháng     năm 2022 của Bộ Khoa học và Công nghệ về hướng dẫn thực hiện một số Điều của Nghị định quy định chi tiết thi hành Luật Viễn thông về </w:t>
      </w:r>
      <w:r w:rsidRPr="00F0068B">
        <w:rPr>
          <w:sz w:val="26"/>
          <w:szCs w:val="26"/>
          <w:highlight w:val="yellow"/>
          <w:lang w:val="vi-VN"/>
        </w:rPr>
        <w:t>hoạt</w:t>
      </w:r>
      <w:r w:rsidRPr="00F0068B">
        <w:rPr>
          <w:sz w:val="26"/>
          <w:szCs w:val="26"/>
          <w:lang w:val="vi-VN"/>
        </w:rPr>
        <w:t xml:space="preserve"> động viễn thông công ích và cơ chế tài chính thực hiện hoạt động viễn thông công ích;</w:t>
      </w:r>
    </w:p>
    <w:p w14:paraId="5412D2D5" w14:textId="552CA2BA" w:rsidR="00F0068B" w:rsidRPr="00F0068B" w:rsidRDefault="00F0068B" w:rsidP="00F0068B">
      <w:pPr>
        <w:pStyle w:val="NormalWeb"/>
        <w:spacing w:before="60" w:beforeAutospacing="0" w:after="40" w:afterAutospacing="0"/>
        <w:ind w:firstLine="720"/>
        <w:jc w:val="both"/>
        <w:rPr>
          <w:sz w:val="26"/>
          <w:szCs w:val="26"/>
          <w:lang w:val="vi-VN"/>
        </w:rPr>
      </w:pPr>
      <w:r w:rsidRPr="00F0068B">
        <w:rPr>
          <w:sz w:val="26"/>
          <w:szCs w:val="26"/>
          <w:lang w:val="vi-VN"/>
        </w:rPr>
        <w:t xml:space="preserve">Xét báo cáo quyết toán kinh phí hỗ trợ cung cấp dịch vụ viễn thông công ích  năm.... của Quỹ Dịch </w:t>
      </w:r>
      <w:r>
        <w:rPr>
          <w:sz w:val="26"/>
          <w:szCs w:val="26"/>
          <w:lang w:val="vi-VN"/>
        </w:rPr>
        <w:t>vụ viễn thông công ích Việt Nam</w:t>
      </w:r>
      <w:r w:rsidRPr="00F0068B">
        <w:rPr>
          <w:sz w:val="26"/>
          <w:szCs w:val="26"/>
          <w:lang w:val="vi-VN"/>
        </w:rPr>
        <w:t>;</w:t>
      </w:r>
    </w:p>
    <w:p w14:paraId="712F2266" w14:textId="77777777" w:rsidR="00F0068B" w:rsidRPr="00F0068B" w:rsidRDefault="00F0068B" w:rsidP="00F0068B">
      <w:pPr>
        <w:pStyle w:val="NormalWeb"/>
        <w:spacing w:before="60" w:beforeAutospacing="0" w:after="40" w:afterAutospacing="0"/>
        <w:ind w:firstLine="720"/>
        <w:jc w:val="both"/>
        <w:rPr>
          <w:sz w:val="26"/>
          <w:szCs w:val="26"/>
          <w:lang w:val="vi-VN"/>
        </w:rPr>
      </w:pPr>
      <w:r w:rsidRPr="00F0068B">
        <w:rPr>
          <w:sz w:val="26"/>
          <w:szCs w:val="26"/>
          <w:lang w:val="vi-VN"/>
        </w:rPr>
        <w:t>Bộ Khoa học và Công nghệ thông báo quyết toán số kinh phí hỗ trợ cung cấp dịch vụ viễn thông công ích năm202..... của Quỹ Dịch vụ viễn thông công ích Việt Nam như sau:</w:t>
      </w:r>
    </w:p>
    <w:p w14:paraId="384787E9"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b/>
          <w:bCs/>
          <w:sz w:val="26"/>
          <w:szCs w:val="26"/>
          <w:lang w:val="vi-VN"/>
        </w:rPr>
        <w:t>I. Phần số liệu:</w:t>
      </w:r>
    </w:p>
    <w:p w14:paraId="2B35BC01"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1. Số dư kinh phí kỳ trước chuyển sang</w:t>
      </w:r>
    </w:p>
    <w:p w14:paraId="477A3B58"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2. Số kinh phí sử dụng trong kỳ</w:t>
      </w:r>
    </w:p>
    <w:p w14:paraId="374375A9"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3. Số kinh phí sử dụng được phê duyệt quyết toán</w:t>
      </w:r>
    </w:p>
    <w:p w14:paraId="3205B44E"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4. Số kinh phí được chuyển sang kỳ sau</w:t>
      </w:r>
    </w:p>
    <w:p w14:paraId="1FE2DAFF"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b/>
          <w:bCs/>
          <w:sz w:val="26"/>
          <w:szCs w:val="26"/>
          <w:lang w:val="vi-VN"/>
        </w:rPr>
        <w:t>II. Nhận xét và kiến nghị:</w:t>
      </w:r>
    </w:p>
    <w:p w14:paraId="5CF82720" w14:textId="77777777" w:rsidR="00F0068B" w:rsidRPr="00F0068B" w:rsidRDefault="00F0068B" w:rsidP="00F0068B">
      <w:pPr>
        <w:pStyle w:val="NormalWeb"/>
        <w:spacing w:before="60" w:beforeAutospacing="0" w:after="40" w:afterAutospacing="0"/>
        <w:ind w:firstLine="709"/>
        <w:rPr>
          <w:b/>
          <w:sz w:val="26"/>
          <w:szCs w:val="26"/>
          <w:lang w:val="vi-VN"/>
        </w:rPr>
      </w:pPr>
      <w:r w:rsidRPr="00F0068B">
        <w:rPr>
          <w:b/>
          <w:sz w:val="26"/>
          <w:szCs w:val="26"/>
          <w:lang w:val="vi-VN"/>
        </w:rPr>
        <w:t>1. Nhận xét:</w:t>
      </w:r>
    </w:p>
    <w:p w14:paraId="3701E332"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 Về chấp hành thời hạn nộp báo cáo quyết toán</w:t>
      </w:r>
    </w:p>
    <w:p w14:paraId="5E75D692"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 Về các mẫu biểu báo cáo quyết toán</w:t>
      </w:r>
    </w:p>
    <w:p w14:paraId="69B57DF9"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 Về thực hiện xét duyệt quyết toán năm đối với đơn vị</w:t>
      </w:r>
    </w:p>
    <w:p w14:paraId="72AE989D" w14:textId="77777777" w:rsidR="00F0068B" w:rsidRPr="00F0068B" w:rsidRDefault="00F0068B" w:rsidP="00F0068B">
      <w:pPr>
        <w:pStyle w:val="NormalWeb"/>
        <w:spacing w:before="60" w:beforeAutospacing="0" w:after="40" w:afterAutospacing="0"/>
        <w:ind w:firstLine="709"/>
        <w:rPr>
          <w:sz w:val="26"/>
          <w:szCs w:val="26"/>
          <w:lang w:val="vi-VN"/>
        </w:rPr>
      </w:pPr>
      <w:r w:rsidRPr="00F0068B">
        <w:rPr>
          <w:sz w:val="26"/>
          <w:szCs w:val="26"/>
          <w:lang w:val="vi-VN"/>
        </w:rPr>
        <w:t>- Về chấp hành các quy định của Nhà nước</w:t>
      </w:r>
    </w:p>
    <w:p w14:paraId="2F21B31A" w14:textId="77777777" w:rsidR="00F0068B" w:rsidRPr="00F0068B" w:rsidRDefault="00F0068B" w:rsidP="00F0068B">
      <w:pPr>
        <w:pStyle w:val="NormalWeb"/>
        <w:spacing w:before="60" w:beforeAutospacing="0" w:after="40" w:afterAutospacing="0"/>
        <w:ind w:firstLine="709"/>
        <w:jc w:val="both"/>
        <w:rPr>
          <w:spacing w:val="-4"/>
          <w:sz w:val="26"/>
          <w:szCs w:val="26"/>
          <w:lang w:val="vi-VN"/>
        </w:rPr>
      </w:pPr>
      <w:r w:rsidRPr="00F0068B">
        <w:rPr>
          <w:spacing w:val="-4"/>
          <w:sz w:val="26"/>
          <w:szCs w:val="26"/>
          <w:lang w:val="vi-VN"/>
        </w:rPr>
        <w:t>- Về thực hiện các kiến nghị của Kiểm toán Nhà nước, thanh tra và cơ quan tài chính</w:t>
      </w:r>
    </w:p>
    <w:p w14:paraId="3AE0ADDC" w14:textId="77777777" w:rsidR="00F0068B" w:rsidRPr="00F0068B" w:rsidRDefault="00F0068B" w:rsidP="00F0068B">
      <w:pPr>
        <w:pStyle w:val="NormalWeb"/>
        <w:spacing w:before="60" w:beforeAutospacing="0" w:after="40" w:afterAutospacing="0"/>
        <w:ind w:firstLine="709"/>
        <w:rPr>
          <w:b/>
          <w:sz w:val="26"/>
          <w:szCs w:val="26"/>
        </w:rPr>
      </w:pPr>
      <w:r w:rsidRPr="00F0068B">
        <w:rPr>
          <w:b/>
          <w:sz w:val="26"/>
          <w:szCs w:val="26"/>
          <w:lang w:val="vi-VN"/>
        </w:rPr>
        <w:t>2. Kiến nghị:</w:t>
      </w:r>
    </w:p>
    <w:p w14:paraId="587A9A5A" w14:textId="77777777" w:rsidR="00F0068B" w:rsidRPr="00F0068B" w:rsidRDefault="00F0068B" w:rsidP="00F0068B">
      <w:pPr>
        <w:pStyle w:val="NormalWeb"/>
        <w:spacing w:before="60" w:beforeAutospacing="0" w:after="40" w:afterAutospacing="0"/>
        <w:ind w:firstLine="709"/>
        <w:rPr>
          <w:sz w:val="26"/>
          <w:szCs w:val="26"/>
        </w:rPr>
      </w:pPr>
      <w:r w:rsidRPr="00F0068B">
        <w:rPr>
          <w:sz w:val="26"/>
          <w:szCs w:val="26"/>
        </w:rPr>
        <w:t> ………………………………………………………………………………………………………………………………………………………………………………………………………………………………………………………………………</w:t>
      </w:r>
    </w:p>
    <w:tbl>
      <w:tblPr>
        <w:tblW w:w="0" w:type="auto"/>
        <w:tblLook w:val="04A0" w:firstRow="1" w:lastRow="0" w:firstColumn="1" w:lastColumn="0" w:noHBand="0" w:noVBand="1"/>
      </w:tblPr>
      <w:tblGrid>
        <w:gridCol w:w="4259"/>
        <w:gridCol w:w="4813"/>
      </w:tblGrid>
      <w:tr w:rsidR="00F0068B" w:rsidRPr="00F0068B" w14:paraId="0D7BAED5" w14:textId="77777777" w:rsidTr="00BC1E6A">
        <w:tc>
          <w:tcPr>
            <w:tcW w:w="4259" w:type="dxa"/>
          </w:tcPr>
          <w:p w14:paraId="728048D5" w14:textId="77777777" w:rsidR="00F0068B" w:rsidRPr="00F0068B" w:rsidRDefault="00F0068B" w:rsidP="00BC1E6A">
            <w:pPr>
              <w:pStyle w:val="NormalWeb"/>
              <w:spacing w:before="120" w:beforeAutospacing="0" w:after="120" w:afterAutospacing="0" w:line="234" w:lineRule="atLeast"/>
              <w:rPr>
                <w:sz w:val="26"/>
                <w:szCs w:val="26"/>
                <w:lang w:val="vi-VN"/>
              </w:rPr>
            </w:pPr>
            <w:r w:rsidRPr="00F0068B">
              <w:rPr>
                <w:b/>
                <w:bCs/>
                <w:i/>
                <w:iCs/>
                <w:sz w:val="26"/>
                <w:szCs w:val="26"/>
                <w:lang w:val="vi-VN"/>
              </w:rPr>
              <w:lastRenderedPageBreak/>
              <w:t>Nơi nhận:</w:t>
            </w:r>
            <w:r w:rsidRPr="00F0068B">
              <w:rPr>
                <w:b/>
                <w:bCs/>
                <w:i/>
                <w:iCs/>
                <w:sz w:val="26"/>
                <w:szCs w:val="26"/>
                <w:lang w:val="vi-VN"/>
              </w:rPr>
              <w:br/>
            </w:r>
            <w:r w:rsidRPr="00F0068B">
              <w:rPr>
                <w:sz w:val="26"/>
                <w:szCs w:val="26"/>
                <w:lang w:val="vi-VN"/>
              </w:rPr>
              <w:t>- Đơn vị được</w:t>
            </w:r>
            <w:r w:rsidRPr="00F0068B">
              <w:rPr>
                <w:sz w:val="26"/>
                <w:szCs w:val="26"/>
              </w:rPr>
              <w:t xml:space="preserve"> xét duyệt</w:t>
            </w:r>
            <w:r w:rsidRPr="00F0068B">
              <w:rPr>
                <w:sz w:val="26"/>
                <w:szCs w:val="26"/>
                <w:lang w:val="vi-VN"/>
              </w:rPr>
              <w:t xml:space="preserve"> quyết toán;</w:t>
            </w:r>
            <w:r w:rsidRPr="00F0068B">
              <w:rPr>
                <w:sz w:val="26"/>
                <w:szCs w:val="26"/>
                <w:lang w:val="vi-VN"/>
              </w:rPr>
              <w:br/>
              <w:t xml:space="preserve">- Các đơn vị liên quan: </w:t>
            </w:r>
          </w:p>
          <w:p w14:paraId="3E7700ED" w14:textId="77777777" w:rsidR="00F0068B" w:rsidRPr="00F0068B" w:rsidRDefault="00F0068B" w:rsidP="00BC1E6A">
            <w:pPr>
              <w:pStyle w:val="NormalWeb"/>
              <w:spacing w:before="120" w:beforeAutospacing="0" w:after="120" w:afterAutospacing="0" w:line="234" w:lineRule="atLeast"/>
              <w:rPr>
                <w:sz w:val="26"/>
                <w:szCs w:val="26"/>
                <w:lang w:val="vi-VN"/>
              </w:rPr>
            </w:pPr>
            <w:r w:rsidRPr="00F0068B">
              <w:rPr>
                <w:sz w:val="26"/>
                <w:szCs w:val="26"/>
                <w:lang w:val="vi-VN"/>
              </w:rPr>
              <w:t>- Lưu: VT, nơi phát hành.</w:t>
            </w:r>
          </w:p>
        </w:tc>
        <w:tc>
          <w:tcPr>
            <w:tcW w:w="4813" w:type="dxa"/>
          </w:tcPr>
          <w:p w14:paraId="766B4D26" w14:textId="77777777" w:rsidR="00F0068B" w:rsidRPr="00F0068B" w:rsidRDefault="00F0068B" w:rsidP="00BC1E6A">
            <w:pPr>
              <w:pStyle w:val="NormalWeb"/>
              <w:spacing w:before="120" w:beforeAutospacing="0" w:after="120" w:afterAutospacing="0" w:line="234" w:lineRule="atLeast"/>
              <w:jc w:val="center"/>
              <w:rPr>
                <w:sz w:val="26"/>
                <w:szCs w:val="26"/>
                <w:lang w:val="vi-VN"/>
              </w:rPr>
            </w:pPr>
            <w:r w:rsidRPr="00F0068B">
              <w:rPr>
                <w:b/>
                <w:bCs/>
                <w:sz w:val="26"/>
                <w:szCs w:val="26"/>
                <w:lang w:val="vi-VN"/>
              </w:rPr>
              <w:t>BỘ KHOA HỌC VÀ CÔNG NGHỆ</w:t>
            </w:r>
            <w:r w:rsidRPr="00F0068B">
              <w:rPr>
                <w:b/>
                <w:bCs/>
                <w:sz w:val="26"/>
                <w:szCs w:val="26"/>
                <w:lang w:val="vi-VN"/>
              </w:rPr>
              <w:br/>
            </w:r>
            <w:r w:rsidRPr="00F0068B">
              <w:rPr>
                <w:i/>
                <w:iCs/>
                <w:sz w:val="26"/>
                <w:szCs w:val="26"/>
                <w:lang w:val="vi-VN"/>
              </w:rPr>
              <w:t>(Ký, ghi rõ họ tên và đóng dấu)</w:t>
            </w:r>
          </w:p>
        </w:tc>
      </w:tr>
    </w:tbl>
    <w:p w14:paraId="5CEED6F4" w14:textId="77777777" w:rsidR="00F0068B" w:rsidRDefault="00F0068B" w:rsidP="00F0068B">
      <w:pPr>
        <w:spacing w:line="288" w:lineRule="auto"/>
        <w:jc w:val="right"/>
        <w:rPr>
          <w:b/>
          <w:spacing w:val="-6"/>
          <w:sz w:val="27"/>
          <w:szCs w:val="27"/>
          <w:lang w:val="vi-VN"/>
        </w:rPr>
      </w:pPr>
    </w:p>
    <w:p w14:paraId="51B9239C" w14:textId="77777777" w:rsidR="00F0068B" w:rsidRDefault="00F0068B" w:rsidP="00F0068B">
      <w:pPr>
        <w:spacing w:before="120" w:after="120" w:line="312" w:lineRule="auto"/>
        <w:jc w:val="both"/>
        <w:rPr>
          <w:b/>
          <w:spacing w:val="-6"/>
          <w:sz w:val="27"/>
          <w:szCs w:val="27"/>
          <w:lang w:val="vi-VN"/>
        </w:rPr>
      </w:pPr>
      <w:r>
        <w:rPr>
          <w:b/>
          <w:spacing w:val="-6"/>
          <w:sz w:val="27"/>
          <w:szCs w:val="27"/>
          <w:lang w:val="vi-VN"/>
        </w:rPr>
        <w:br w:type="page"/>
      </w:r>
    </w:p>
    <w:p w14:paraId="595DE973" w14:textId="0BEF448A" w:rsidR="00F0068B" w:rsidRPr="00F0068B" w:rsidRDefault="00F0068B" w:rsidP="00F0068B">
      <w:pPr>
        <w:spacing w:line="288" w:lineRule="auto"/>
        <w:jc w:val="center"/>
        <w:rPr>
          <w:bCs/>
          <w:sz w:val="27"/>
          <w:szCs w:val="27"/>
          <w:lang w:val="vi-VN"/>
        </w:rPr>
      </w:pPr>
      <w:r w:rsidRPr="007C5016">
        <w:rPr>
          <w:bCs/>
          <w:sz w:val="27"/>
          <w:szCs w:val="27"/>
          <w:lang w:val="vi-VN"/>
        </w:rPr>
        <w:lastRenderedPageBreak/>
        <w:t>Mẫu số 0</w:t>
      </w:r>
      <w:r w:rsidRPr="00F0068B">
        <w:rPr>
          <w:bCs/>
          <w:sz w:val="27"/>
          <w:szCs w:val="27"/>
          <w:lang w:val="vi-VN"/>
        </w:rPr>
        <w:t>4</w:t>
      </w:r>
      <w:r w:rsidRPr="00F0068B">
        <w:rPr>
          <w:bCs/>
          <w:sz w:val="27"/>
          <w:szCs w:val="27"/>
          <w:lang w:val="vi-VN"/>
        </w:rPr>
        <w:t>,</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Pr="00F0068B">
        <w:rPr>
          <w:bCs/>
          <w:sz w:val="27"/>
          <w:szCs w:val="27"/>
          <w:lang w:val="vi-VN"/>
        </w:rPr>
        <w:t>4</w:t>
      </w:r>
    </w:p>
    <w:p w14:paraId="02D1D033" w14:textId="77777777" w:rsidR="00F0068B" w:rsidRPr="00F0068B" w:rsidRDefault="00F0068B" w:rsidP="00F0068B">
      <w:pPr>
        <w:jc w:val="center"/>
        <w:outlineLvl w:val="0"/>
        <w:rPr>
          <w:b/>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5C23C5F5" w14:textId="77777777" w:rsidR="00F0068B" w:rsidRPr="00145259" w:rsidRDefault="00F0068B" w:rsidP="00F0068B">
      <w:pPr>
        <w:rPr>
          <w:vanish/>
          <w:lang w:val="vi-VN"/>
        </w:rPr>
      </w:pPr>
    </w:p>
    <w:tbl>
      <w:tblPr>
        <w:tblW w:w="1009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529"/>
      </w:tblGrid>
      <w:tr w:rsidR="00F0068B" w:rsidRPr="00F0068B" w14:paraId="6471A5BD" w14:textId="77777777" w:rsidTr="00BC1E6A">
        <w:tc>
          <w:tcPr>
            <w:tcW w:w="4565" w:type="dxa"/>
            <w:tcBorders>
              <w:top w:val="nil"/>
              <w:left w:val="nil"/>
              <w:bottom w:val="nil"/>
              <w:right w:val="nil"/>
            </w:tcBorders>
            <w:shd w:val="clear" w:color="auto" w:fill="auto"/>
          </w:tcPr>
          <w:p w14:paraId="636E224A" w14:textId="77777777" w:rsidR="00F0068B" w:rsidRPr="00F0068B" w:rsidRDefault="00F0068B" w:rsidP="00BC1E6A">
            <w:pPr>
              <w:spacing w:beforeLines="40" w:before="96" w:afterLines="40" w:after="96" w:line="300" w:lineRule="exact"/>
              <w:jc w:val="center"/>
              <w:rPr>
                <w:rFonts w:eastAsia="Calibri"/>
                <w:sz w:val="26"/>
                <w:szCs w:val="26"/>
                <w:lang w:val="vi-VN"/>
              </w:rPr>
            </w:pPr>
          </w:p>
          <w:p w14:paraId="13266C5E" w14:textId="77777777" w:rsidR="00F0068B" w:rsidRPr="00F0068B" w:rsidRDefault="00F0068B" w:rsidP="00BC1E6A">
            <w:pPr>
              <w:jc w:val="center"/>
              <w:rPr>
                <w:rFonts w:eastAsia="Calibri"/>
                <w:sz w:val="26"/>
                <w:szCs w:val="26"/>
                <w:lang w:val="vi-VN"/>
              </w:rPr>
            </w:pPr>
            <w:r w:rsidRPr="00F0068B">
              <w:rPr>
                <w:rFonts w:eastAsia="Calibri"/>
                <w:sz w:val="26"/>
                <w:szCs w:val="26"/>
                <w:lang w:val="vi-VN"/>
              </w:rPr>
              <w:t>BỘ KHOA HỌC VÀ CÔNG NGHỆ</w:t>
            </w:r>
          </w:p>
          <w:p w14:paraId="441812D0" w14:textId="77777777" w:rsidR="00F0068B" w:rsidRPr="00F0068B" w:rsidRDefault="00F0068B" w:rsidP="00BC1E6A">
            <w:pPr>
              <w:jc w:val="center"/>
              <w:rPr>
                <w:rFonts w:eastAsia="Calibri"/>
                <w:b/>
                <w:bCs/>
                <w:sz w:val="26"/>
                <w:szCs w:val="26"/>
                <w:lang w:val="vi-VN"/>
              </w:rPr>
            </w:pPr>
            <w:r w:rsidRPr="00F0068B">
              <w:rPr>
                <w:rFonts w:eastAsia="Calibri"/>
                <w:sz w:val="26"/>
                <w:szCs w:val="26"/>
                <w:lang w:val="vi-VN"/>
              </w:rPr>
              <w:t>Q</w:t>
            </w:r>
            <w:r w:rsidRPr="00F0068B">
              <w:rPr>
                <w:rFonts w:eastAsia="Calibri"/>
                <w:b/>
                <w:bCs/>
                <w:sz w:val="26"/>
                <w:szCs w:val="26"/>
                <w:lang w:val="vi-VN"/>
              </w:rPr>
              <w:t xml:space="preserve">UỸ DỊCH VỤ VIỄN THÔNG </w:t>
            </w:r>
          </w:p>
          <w:p w14:paraId="6A968609" w14:textId="77777777" w:rsidR="00F0068B" w:rsidRPr="00F0068B" w:rsidRDefault="00F0068B" w:rsidP="00BC1E6A">
            <w:pPr>
              <w:jc w:val="center"/>
              <w:rPr>
                <w:rFonts w:eastAsia="Calibri"/>
                <w:sz w:val="26"/>
                <w:szCs w:val="26"/>
                <w:lang w:val="vi-VN"/>
              </w:rPr>
            </w:pPr>
            <w:r w:rsidRPr="00F0068B">
              <w:rPr>
                <w:noProof/>
                <w:sz w:val="26"/>
                <w:szCs w:val="26"/>
                <w:lang w:eastAsia="zh-CN"/>
              </w:rPr>
              <mc:AlternateContent>
                <mc:Choice Requires="wps">
                  <w:drawing>
                    <wp:anchor distT="0" distB="0" distL="114300" distR="114300" simplePos="0" relativeHeight="252391424" behindDoc="0" locked="0" layoutInCell="1" allowOverlap="1" wp14:anchorId="3371C715" wp14:editId="2EEF50C3">
                      <wp:simplePos x="0" y="0"/>
                      <wp:positionH relativeFrom="column">
                        <wp:posOffset>826770</wp:posOffset>
                      </wp:positionH>
                      <wp:positionV relativeFrom="paragraph">
                        <wp:posOffset>224155</wp:posOffset>
                      </wp:positionV>
                      <wp:extent cx="1035050" cy="6350"/>
                      <wp:effectExtent l="0" t="0" r="31750" b="317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3505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86D5B9" id="Straight Connector 48" o:spid="_x0000_s1026" style="position:absolute;flip:y;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65pt" to="146.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" strokecolor="#5b9bd5" strokeweight=".5pt">
                      <v:stroke joinstyle="miter"/>
                      <o:lock v:ext="edit" shapetype="f"/>
                    </v:line>
                  </w:pict>
                </mc:Fallback>
              </mc:AlternateContent>
            </w:r>
            <w:r w:rsidRPr="00F0068B">
              <w:rPr>
                <w:rFonts w:eastAsia="Calibri"/>
                <w:b/>
                <w:bCs/>
                <w:sz w:val="26"/>
                <w:szCs w:val="26"/>
                <w:lang w:val="vi-VN"/>
              </w:rPr>
              <w:t>CÔNG ÍCH VIỆT NAM</w:t>
            </w:r>
          </w:p>
        </w:tc>
        <w:tc>
          <w:tcPr>
            <w:tcW w:w="5529" w:type="dxa"/>
            <w:tcBorders>
              <w:top w:val="nil"/>
              <w:left w:val="nil"/>
              <w:bottom w:val="nil"/>
              <w:right w:val="nil"/>
            </w:tcBorders>
            <w:shd w:val="clear" w:color="auto" w:fill="auto"/>
          </w:tcPr>
          <w:p w14:paraId="2BA0E442" w14:textId="77777777" w:rsidR="00F0068B" w:rsidRPr="00F0068B" w:rsidRDefault="00F0068B" w:rsidP="00BC1E6A">
            <w:pPr>
              <w:spacing w:beforeLines="40" w:before="96" w:afterLines="40" w:after="96" w:line="300" w:lineRule="exact"/>
              <w:jc w:val="center"/>
              <w:rPr>
                <w:rFonts w:eastAsia="Calibri"/>
                <w:b/>
                <w:bCs/>
                <w:sz w:val="26"/>
                <w:szCs w:val="26"/>
                <w:lang w:val="vi-VN"/>
              </w:rPr>
            </w:pPr>
          </w:p>
          <w:p w14:paraId="56617B69" w14:textId="77777777" w:rsidR="00F0068B" w:rsidRPr="00F0068B" w:rsidRDefault="00F0068B" w:rsidP="00BC1E6A">
            <w:pPr>
              <w:spacing w:beforeLines="40" w:before="96" w:afterLines="40" w:after="96" w:line="300" w:lineRule="exact"/>
              <w:jc w:val="center"/>
              <w:rPr>
                <w:rFonts w:eastAsia="Calibri"/>
                <w:b/>
                <w:bCs/>
                <w:sz w:val="26"/>
                <w:szCs w:val="26"/>
                <w:lang w:val="vi-VN"/>
              </w:rPr>
            </w:pPr>
            <w:r w:rsidRPr="00F0068B">
              <w:rPr>
                <w:rFonts w:eastAsia="Calibri"/>
                <w:b/>
                <w:bCs/>
                <w:sz w:val="26"/>
                <w:szCs w:val="26"/>
                <w:lang w:val="vi-VN"/>
              </w:rPr>
              <w:t>CỘNG  HOÀ XÃ HỘI CHỦ NGHĨA VIỆT NAM</w:t>
            </w:r>
          </w:p>
          <w:p w14:paraId="74C85743" w14:textId="77777777" w:rsidR="00F0068B" w:rsidRPr="00F0068B" w:rsidRDefault="00F0068B" w:rsidP="00BC1E6A">
            <w:pPr>
              <w:spacing w:beforeLines="40" w:before="96" w:afterLines="40" w:after="96" w:line="300" w:lineRule="exact"/>
              <w:jc w:val="center"/>
              <w:rPr>
                <w:rFonts w:eastAsia="Calibri"/>
                <w:b/>
                <w:bCs/>
                <w:sz w:val="26"/>
                <w:szCs w:val="26"/>
                <w:lang w:val="vi-VN"/>
              </w:rPr>
            </w:pPr>
            <w:r w:rsidRPr="00F0068B">
              <w:rPr>
                <w:noProof/>
                <w:sz w:val="26"/>
                <w:szCs w:val="26"/>
                <w:lang w:eastAsia="zh-CN"/>
              </w:rPr>
              <mc:AlternateContent>
                <mc:Choice Requires="wps">
                  <w:drawing>
                    <wp:anchor distT="0" distB="0" distL="114300" distR="114300" simplePos="0" relativeHeight="252392448" behindDoc="0" locked="0" layoutInCell="1" allowOverlap="1" wp14:anchorId="2DFA2467" wp14:editId="70535BE8">
                      <wp:simplePos x="0" y="0"/>
                      <wp:positionH relativeFrom="column">
                        <wp:posOffset>795020</wp:posOffset>
                      </wp:positionH>
                      <wp:positionV relativeFrom="paragraph">
                        <wp:posOffset>227965</wp:posOffset>
                      </wp:positionV>
                      <wp:extent cx="1498600" cy="6350"/>
                      <wp:effectExtent l="0" t="0" r="25400" b="317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86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EE4D04" id="Straight Connector 47" o:spid="_x0000_s1026" style="position:absolute;flip:y;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7.95pt" to="180.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" strokecolor="#5b9bd5" strokeweight=".5pt">
                      <v:stroke joinstyle="miter"/>
                      <o:lock v:ext="edit" shapetype="f"/>
                    </v:line>
                  </w:pict>
                </mc:Fallback>
              </mc:AlternateContent>
            </w:r>
            <w:r w:rsidRPr="00F0068B">
              <w:rPr>
                <w:rFonts w:eastAsia="Calibri"/>
                <w:b/>
                <w:bCs/>
                <w:sz w:val="26"/>
                <w:szCs w:val="26"/>
                <w:lang w:val="vi-VN"/>
              </w:rPr>
              <w:t>Độc lập - Tự do - Hạnh phúc</w:t>
            </w:r>
          </w:p>
          <w:p w14:paraId="44C8A9AA" w14:textId="77777777" w:rsidR="00F0068B" w:rsidRPr="00F0068B" w:rsidRDefault="00F0068B" w:rsidP="00BC1E6A">
            <w:pPr>
              <w:spacing w:beforeLines="40" w:before="96" w:afterLines="40" w:after="96" w:line="300" w:lineRule="exact"/>
              <w:jc w:val="center"/>
              <w:rPr>
                <w:rFonts w:eastAsia="Calibri"/>
                <w:sz w:val="26"/>
                <w:szCs w:val="26"/>
                <w:lang w:val="vi-VN"/>
              </w:rPr>
            </w:pPr>
          </w:p>
          <w:p w14:paraId="6121B034" w14:textId="77777777" w:rsidR="00F0068B" w:rsidRPr="00F0068B" w:rsidRDefault="00F0068B" w:rsidP="00BC1E6A">
            <w:pPr>
              <w:spacing w:beforeLines="40" w:before="96" w:afterLines="40" w:after="96" w:line="300" w:lineRule="exact"/>
              <w:jc w:val="right"/>
              <w:rPr>
                <w:rFonts w:eastAsia="Calibri"/>
                <w:sz w:val="26"/>
                <w:szCs w:val="26"/>
              </w:rPr>
            </w:pPr>
            <w:r w:rsidRPr="00F0068B">
              <w:rPr>
                <w:rFonts w:eastAsia="Calibri"/>
                <w:i/>
                <w:iCs/>
                <w:sz w:val="26"/>
                <w:szCs w:val="26"/>
              </w:rPr>
              <w:t>Ngày ….. tháng ……. năm 20…..</w:t>
            </w:r>
          </w:p>
        </w:tc>
      </w:tr>
    </w:tbl>
    <w:p w14:paraId="76F01E3F" w14:textId="77777777" w:rsidR="00F0068B" w:rsidRPr="00F0068B" w:rsidRDefault="00F0068B" w:rsidP="00F0068B">
      <w:pPr>
        <w:jc w:val="both"/>
        <w:outlineLvl w:val="0"/>
        <w:rPr>
          <w:b/>
          <w:sz w:val="26"/>
          <w:szCs w:val="26"/>
        </w:rPr>
      </w:pPr>
    </w:p>
    <w:p w14:paraId="74C547E0" w14:textId="77777777" w:rsidR="00F0068B" w:rsidRPr="00F0068B" w:rsidRDefault="00F0068B" w:rsidP="00F0068B">
      <w:pPr>
        <w:jc w:val="center"/>
        <w:outlineLvl w:val="0"/>
        <w:rPr>
          <w:b/>
          <w:sz w:val="26"/>
          <w:szCs w:val="26"/>
        </w:rPr>
      </w:pPr>
      <w:r w:rsidRPr="00F0068B">
        <w:rPr>
          <w:b/>
          <w:sz w:val="26"/>
          <w:szCs w:val="26"/>
        </w:rPr>
        <w:t xml:space="preserve"> BÁO CÁO TỔNG HỢP QUYẾT TOÁN </w:t>
      </w:r>
    </w:p>
    <w:p w14:paraId="4F635948" w14:textId="77777777" w:rsidR="00F0068B" w:rsidRPr="00F0068B" w:rsidRDefault="00F0068B" w:rsidP="00F0068B">
      <w:pPr>
        <w:jc w:val="center"/>
        <w:outlineLvl w:val="0"/>
        <w:rPr>
          <w:b/>
          <w:sz w:val="26"/>
          <w:szCs w:val="26"/>
        </w:rPr>
      </w:pPr>
      <w:r w:rsidRPr="00F0068B">
        <w:rPr>
          <w:b/>
          <w:sz w:val="26"/>
          <w:szCs w:val="26"/>
        </w:rPr>
        <w:t>KINH PHÍ HỖ TRỢ CUNG CẤP DỊCH VỤ VIỄN THÔNG CÔNG ÍCH</w:t>
      </w:r>
    </w:p>
    <w:p w14:paraId="3164F134" w14:textId="77777777" w:rsidR="00F0068B" w:rsidRPr="00F0068B" w:rsidRDefault="00F0068B" w:rsidP="00F0068B">
      <w:pPr>
        <w:jc w:val="center"/>
        <w:outlineLvl w:val="0"/>
        <w:rPr>
          <w:b/>
          <w:sz w:val="26"/>
          <w:szCs w:val="26"/>
        </w:rPr>
      </w:pPr>
      <w:r w:rsidRPr="00F0068B">
        <w:rPr>
          <w:b/>
          <w:sz w:val="26"/>
          <w:szCs w:val="26"/>
        </w:rPr>
        <w:t>Giai đoạn ….</w:t>
      </w:r>
    </w:p>
    <w:p w14:paraId="08862DC3" w14:textId="77777777" w:rsidR="00F0068B" w:rsidRPr="00F0068B" w:rsidRDefault="00F0068B" w:rsidP="00F0068B">
      <w:pPr>
        <w:jc w:val="center"/>
        <w:outlineLvl w:val="0"/>
        <w:rPr>
          <w:b/>
          <w:sz w:val="26"/>
          <w:szCs w:val="26"/>
        </w:rPr>
      </w:pPr>
    </w:p>
    <w:p w14:paraId="1E964B76" w14:textId="77777777" w:rsidR="00F0068B" w:rsidRPr="00F0068B" w:rsidRDefault="00F0068B" w:rsidP="00F0068B">
      <w:pPr>
        <w:jc w:val="center"/>
        <w:outlineLvl w:val="0"/>
        <w:rPr>
          <w:bCs/>
          <w:sz w:val="26"/>
          <w:szCs w:val="26"/>
        </w:rPr>
      </w:pPr>
      <w:r w:rsidRPr="00F0068B">
        <w:rPr>
          <w:bCs/>
          <w:sz w:val="26"/>
          <w:szCs w:val="26"/>
        </w:rPr>
        <w:t>Kính gửi: Bộ Khoa học và Công nghệ</w:t>
      </w:r>
    </w:p>
    <w:p w14:paraId="06D9BB7F" w14:textId="77777777" w:rsidR="00F0068B" w:rsidRPr="00F0068B" w:rsidRDefault="00F0068B" w:rsidP="00F0068B">
      <w:pPr>
        <w:jc w:val="both"/>
        <w:outlineLvl w:val="0"/>
        <w:rPr>
          <w:b/>
          <w:sz w:val="26"/>
          <w:szCs w:val="26"/>
        </w:rPr>
      </w:pPr>
    </w:p>
    <w:p w14:paraId="69FAB181" w14:textId="77777777" w:rsidR="00F0068B" w:rsidRPr="00F0068B" w:rsidRDefault="00F0068B" w:rsidP="00F0068B">
      <w:pPr>
        <w:ind w:firstLine="720"/>
        <w:jc w:val="both"/>
        <w:outlineLvl w:val="0"/>
        <w:rPr>
          <w:bCs/>
          <w:i/>
          <w:iCs/>
          <w:sz w:val="26"/>
          <w:szCs w:val="26"/>
        </w:rPr>
      </w:pPr>
      <w:r w:rsidRPr="00F0068B">
        <w:rPr>
          <w:bCs/>
          <w:i/>
          <w:iCs/>
          <w:sz w:val="26"/>
          <w:szCs w:val="26"/>
        </w:rPr>
        <w:t>Căn cứ Thông báo số …… ngày …. tháng …. năm 20… của Bộ Khoa học và Công nghệ về  Quyết toán kinh phí hỗ trợ cung cấp dịch vụ viễn thông công ích năm 20…; Thông báo số …… ngày …. tháng …. năm 20… của Bộ Khoa học và Công nghệ về  Quyết toán kinh phí hỗ trợ cung cấp dịch vụ viễn thông công ích năm 20…; Thông báo số …… ngày …. tháng …. năm 20… của Bộ Khoa học và Công nghệ về  Quyết toán kinh phí hỗ trợ cung cấp dịch vụ viễn thông công ích năm 202…;</w:t>
      </w:r>
    </w:p>
    <w:p w14:paraId="51788ECF" w14:textId="77777777" w:rsidR="00F0068B" w:rsidRPr="00F0068B" w:rsidRDefault="00F0068B" w:rsidP="00F0068B">
      <w:pPr>
        <w:ind w:firstLine="720"/>
        <w:jc w:val="both"/>
        <w:outlineLvl w:val="0"/>
        <w:rPr>
          <w:bCs/>
          <w:i/>
          <w:iCs/>
          <w:sz w:val="26"/>
          <w:szCs w:val="26"/>
        </w:rPr>
      </w:pPr>
      <w:r w:rsidRPr="00F0068B">
        <w:rPr>
          <w:bCs/>
          <w:i/>
          <w:iCs/>
          <w:sz w:val="26"/>
          <w:szCs w:val="26"/>
        </w:rPr>
        <w:t xml:space="preserve">Quỹ Dịch vụ viễn thông công ích Việt Nam đề nghị Bộ Khoa học và Công nghệ phê duyệt quyết toán kinh phí hỗ trợ cung cấp dịch vụ viễn thông công ích đã thực hiện giai đoạn …. như sau: </w:t>
      </w:r>
    </w:p>
    <w:p w14:paraId="190B7916" w14:textId="77777777" w:rsidR="00F0068B" w:rsidRPr="00F0068B" w:rsidRDefault="00F0068B" w:rsidP="00F0068B">
      <w:pPr>
        <w:ind w:firstLine="720"/>
        <w:jc w:val="both"/>
        <w:outlineLvl w:val="0"/>
        <w:rPr>
          <w:bCs/>
          <w:i/>
          <w:iCs/>
          <w:sz w:val="26"/>
          <w:szCs w:val="26"/>
        </w:rPr>
      </w:pPr>
    </w:p>
    <w:p w14:paraId="68310B52" w14:textId="77777777" w:rsidR="00F0068B" w:rsidRPr="00F0068B" w:rsidRDefault="00F0068B" w:rsidP="00F0068B">
      <w:pPr>
        <w:numPr>
          <w:ilvl w:val="0"/>
          <w:numId w:val="40"/>
        </w:numPr>
        <w:jc w:val="both"/>
        <w:outlineLvl w:val="0"/>
        <w:rPr>
          <w:b/>
          <w:sz w:val="26"/>
          <w:szCs w:val="26"/>
        </w:rPr>
      </w:pPr>
      <w:r w:rsidRPr="00F0068B">
        <w:rPr>
          <w:b/>
          <w:sz w:val="26"/>
          <w:szCs w:val="26"/>
        </w:rPr>
        <w:t>Tình hình kinh phí trong giai đoạn ….</w:t>
      </w:r>
    </w:p>
    <w:p w14:paraId="3C8C29D2" w14:textId="77777777" w:rsidR="00F0068B" w:rsidRPr="00F0068B" w:rsidRDefault="00F0068B" w:rsidP="00F0068B">
      <w:pPr>
        <w:jc w:val="both"/>
        <w:outlineLvl w:val="0"/>
        <w:rPr>
          <w:b/>
          <w:sz w:val="26"/>
          <w:szCs w:val="26"/>
        </w:rPr>
      </w:pP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192"/>
        <w:gridCol w:w="1219"/>
        <w:gridCol w:w="1087"/>
        <w:gridCol w:w="963"/>
        <w:gridCol w:w="919"/>
        <w:gridCol w:w="1035"/>
        <w:gridCol w:w="1053"/>
      </w:tblGrid>
      <w:tr w:rsidR="00F0068B" w:rsidRPr="00F0068B" w14:paraId="10D5B29D" w14:textId="77777777" w:rsidTr="00BC1E6A">
        <w:trPr>
          <w:tblHeader/>
        </w:trPr>
        <w:tc>
          <w:tcPr>
            <w:tcW w:w="595" w:type="dxa"/>
            <w:tcBorders>
              <w:top w:val="single" w:sz="4" w:space="0" w:color="auto"/>
              <w:left w:val="single" w:sz="4" w:space="0" w:color="auto"/>
              <w:bottom w:val="single" w:sz="4" w:space="0" w:color="auto"/>
              <w:right w:val="single" w:sz="4" w:space="0" w:color="auto"/>
            </w:tcBorders>
            <w:vAlign w:val="center"/>
          </w:tcPr>
          <w:p w14:paraId="682D3FBE" w14:textId="77777777" w:rsidR="00F0068B" w:rsidRPr="00F0068B" w:rsidRDefault="00F0068B" w:rsidP="00BC1E6A">
            <w:pPr>
              <w:spacing w:line="240" w:lineRule="exact"/>
              <w:jc w:val="center"/>
              <w:rPr>
                <w:b/>
                <w:bCs/>
                <w:sz w:val="26"/>
                <w:szCs w:val="26"/>
              </w:rPr>
            </w:pPr>
            <w:r w:rsidRPr="00F0068B">
              <w:rPr>
                <w:b/>
                <w:bCs/>
                <w:sz w:val="26"/>
                <w:szCs w:val="26"/>
              </w:rPr>
              <w:t>STT</w:t>
            </w:r>
          </w:p>
        </w:tc>
        <w:tc>
          <w:tcPr>
            <w:tcW w:w="2249" w:type="dxa"/>
            <w:tcBorders>
              <w:top w:val="single" w:sz="4" w:space="0" w:color="auto"/>
              <w:left w:val="single" w:sz="4" w:space="0" w:color="auto"/>
              <w:bottom w:val="single" w:sz="4" w:space="0" w:color="auto"/>
              <w:right w:val="single" w:sz="4" w:space="0" w:color="auto"/>
            </w:tcBorders>
            <w:vAlign w:val="center"/>
          </w:tcPr>
          <w:p w14:paraId="2AF34FCA" w14:textId="77777777" w:rsidR="00F0068B" w:rsidRPr="00F0068B" w:rsidRDefault="00F0068B" w:rsidP="00BC1E6A">
            <w:pPr>
              <w:spacing w:line="240" w:lineRule="exact"/>
              <w:jc w:val="center"/>
              <w:rPr>
                <w:b/>
                <w:bCs/>
                <w:sz w:val="26"/>
                <w:szCs w:val="26"/>
              </w:rPr>
            </w:pPr>
            <w:r w:rsidRPr="00F0068B">
              <w:rPr>
                <w:b/>
                <w:bCs/>
                <w:sz w:val="26"/>
                <w:szCs w:val="26"/>
              </w:rPr>
              <w:t>Doanh nghiệp</w:t>
            </w:r>
          </w:p>
        </w:tc>
        <w:tc>
          <w:tcPr>
            <w:tcW w:w="1240" w:type="dxa"/>
            <w:tcBorders>
              <w:top w:val="single" w:sz="4" w:space="0" w:color="auto"/>
              <w:left w:val="single" w:sz="4" w:space="0" w:color="auto"/>
              <w:bottom w:val="single" w:sz="4" w:space="0" w:color="auto"/>
              <w:right w:val="single" w:sz="4" w:space="0" w:color="auto"/>
            </w:tcBorders>
            <w:vAlign w:val="center"/>
          </w:tcPr>
          <w:p w14:paraId="5348C436" w14:textId="77777777" w:rsidR="00F0068B" w:rsidRPr="00F0068B" w:rsidRDefault="00F0068B" w:rsidP="00BC1E6A">
            <w:pPr>
              <w:spacing w:line="240" w:lineRule="exact"/>
              <w:jc w:val="center"/>
              <w:rPr>
                <w:b/>
                <w:bCs/>
                <w:sz w:val="26"/>
                <w:szCs w:val="26"/>
              </w:rPr>
            </w:pPr>
            <w:r w:rsidRPr="00F0068B">
              <w:rPr>
                <w:b/>
                <w:bCs/>
                <w:sz w:val="26"/>
                <w:szCs w:val="26"/>
              </w:rPr>
              <w:t>Giá trị theo  Hợp đồng</w:t>
            </w:r>
          </w:p>
        </w:tc>
        <w:tc>
          <w:tcPr>
            <w:tcW w:w="1090" w:type="dxa"/>
            <w:tcBorders>
              <w:top w:val="single" w:sz="4" w:space="0" w:color="auto"/>
              <w:left w:val="single" w:sz="4" w:space="0" w:color="auto"/>
              <w:bottom w:val="single" w:sz="4" w:space="0" w:color="auto"/>
              <w:right w:val="single" w:sz="4" w:space="0" w:color="auto"/>
            </w:tcBorders>
            <w:vAlign w:val="center"/>
          </w:tcPr>
          <w:p w14:paraId="299C1E91" w14:textId="77777777" w:rsidR="00F0068B" w:rsidRPr="00F0068B" w:rsidRDefault="00F0068B" w:rsidP="00BC1E6A">
            <w:pPr>
              <w:spacing w:line="240" w:lineRule="exact"/>
              <w:jc w:val="both"/>
              <w:rPr>
                <w:b/>
                <w:bCs/>
                <w:sz w:val="26"/>
                <w:szCs w:val="26"/>
              </w:rPr>
            </w:pPr>
            <w:r w:rsidRPr="00F0068B">
              <w:rPr>
                <w:b/>
                <w:bCs/>
                <w:sz w:val="26"/>
                <w:szCs w:val="26"/>
              </w:rPr>
              <w:t xml:space="preserve">Kinh phí giai đoạn trước chuyển sang </w:t>
            </w:r>
          </w:p>
          <w:p w14:paraId="654D5712" w14:textId="77777777" w:rsidR="00F0068B" w:rsidRPr="00F0068B" w:rsidRDefault="00F0068B" w:rsidP="00BC1E6A">
            <w:pPr>
              <w:spacing w:line="240" w:lineRule="exact"/>
              <w:jc w:val="both"/>
              <w:rPr>
                <w:b/>
                <w:bCs/>
                <w:sz w:val="26"/>
                <w:szCs w:val="26"/>
              </w:rPr>
            </w:pPr>
            <w:r w:rsidRPr="00F0068B">
              <w:rPr>
                <w:b/>
                <w:bCs/>
                <w:sz w:val="26"/>
                <w:szCs w:val="26"/>
              </w:rPr>
              <w:t>(nếu có)</w:t>
            </w:r>
          </w:p>
        </w:tc>
        <w:tc>
          <w:tcPr>
            <w:tcW w:w="970" w:type="dxa"/>
            <w:tcBorders>
              <w:top w:val="single" w:sz="4" w:space="0" w:color="auto"/>
              <w:left w:val="single" w:sz="4" w:space="0" w:color="auto"/>
              <w:bottom w:val="single" w:sz="4" w:space="0" w:color="auto"/>
              <w:right w:val="single" w:sz="4" w:space="0" w:color="auto"/>
            </w:tcBorders>
            <w:vAlign w:val="center"/>
          </w:tcPr>
          <w:p w14:paraId="631248CB" w14:textId="77777777" w:rsidR="00F0068B" w:rsidRPr="00F0068B" w:rsidRDefault="00F0068B" w:rsidP="00BC1E6A">
            <w:pPr>
              <w:spacing w:line="240" w:lineRule="exact"/>
              <w:jc w:val="center"/>
              <w:rPr>
                <w:b/>
                <w:bCs/>
                <w:sz w:val="26"/>
                <w:szCs w:val="26"/>
              </w:rPr>
            </w:pPr>
            <w:r w:rsidRPr="00F0068B">
              <w:rPr>
                <w:b/>
                <w:bCs/>
                <w:sz w:val="26"/>
                <w:szCs w:val="26"/>
              </w:rPr>
              <w:t>Kinh phí tạm ứng trong giai đoạn</w:t>
            </w:r>
          </w:p>
        </w:tc>
        <w:tc>
          <w:tcPr>
            <w:tcW w:w="923" w:type="dxa"/>
            <w:tcBorders>
              <w:top w:val="single" w:sz="4" w:space="0" w:color="auto"/>
              <w:left w:val="single" w:sz="4" w:space="0" w:color="auto"/>
              <w:bottom w:val="single" w:sz="4" w:space="0" w:color="auto"/>
              <w:right w:val="single" w:sz="4" w:space="0" w:color="auto"/>
            </w:tcBorders>
            <w:vAlign w:val="center"/>
          </w:tcPr>
          <w:p w14:paraId="4F7F8C3B" w14:textId="77777777" w:rsidR="00F0068B" w:rsidRPr="00F0068B" w:rsidRDefault="00F0068B" w:rsidP="00BC1E6A">
            <w:pPr>
              <w:spacing w:line="240" w:lineRule="exact"/>
              <w:jc w:val="center"/>
              <w:rPr>
                <w:b/>
                <w:bCs/>
                <w:sz w:val="26"/>
                <w:szCs w:val="26"/>
              </w:rPr>
            </w:pPr>
            <w:r w:rsidRPr="00F0068B">
              <w:rPr>
                <w:b/>
                <w:bCs/>
                <w:sz w:val="26"/>
                <w:szCs w:val="26"/>
              </w:rPr>
              <w:t>Kinh phí đã sử dụng đề nghị quyết toán</w:t>
            </w:r>
          </w:p>
        </w:tc>
        <w:tc>
          <w:tcPr>
            <w:tcW w:w="1037" w:type="dxa"/>
            <w:tcBorders>
              <w:top w:val="single" w:sz="4" w:space="0" w:color="auto"/>
              <w:left w:val="single" w:sz="4" w:space="0" w:color="auto"/>
              <w:bottom w:val="single" w:sz="4" w:space="0" w:color="auto"/>
              <w:right w:val="single" w:sz="4" w:space="0" w:color="auto"/>
            </w:tcBorders>
            <w:vAlign w:val="center"/>
          </w:tcPr>
          <w:p w14:paraId="6B339044" w14:textId="77777777" w:rsidR="00F0068B" w:rsidRPr="00F0068B" w:rsidRDefault="00F0068B" w:rsidP="00BC1E6A">
            <w:pPr>
              <w:spacing w:line="240" w:lineRule="exact"/>
              <w:jc w:val="center"/>
              <w:rPr>
                <w:b/>
                <w:bCs/>
                <w:sz w:val="26"/>
                <w:szCs w:val="26"/>
              </w:rPr>
            </w:pPr>
            <w:r w:rsidRPr="00F0068B">
              <w:rPr>
                <w:b/>
                <w:bCs/>
                <w:sz w:val="26"/>
                <w:szCs w:val="26"/>
              </w:rPr>
              <w:t xml:space="preserve">Kinh phí còn được thanh toán </w:t>
            </w:r>
          </w:p>
        </w:tc>
        <w:tc>
          <w:tcPr>
            <w:tcW w:w="1072" w:type="dxa"/>
            <w:tcBorders>
              <w:top w:val="single" w:sz="4" w:space="0" w:color="auto"/>
              <w:left w:val="single" w:sz="4" w:space="0" w:color="auto"/>
              <w:bottom w:val="single" w:sz="4" w:space="0" w:color="auto"/>
              <w:right w:val="single" w:sz="4" w:space="0" w:color="auto"/>
            </w:tcBorders>
            <w:vAlign w:val="center"/>
          </w:tcPr>
          <w:p w14:paraId="343282EE" w14:textId="77777777" w:rsidR="00F0068B" w:rsidRPr="00F0068B" w:rsidRDefault="00F0068B" w:rsidP="00BC1E6A">
            <w:pPr>
              <w:spacing w:line="240" w:lineRule="exact"/>
              <w:jc w:val="center"/>
              <w:rPr>
                <w:b/>
                <w:bCs/>
                <w:sz w:val="26"/>
                <w:szCs w:val="26"/>
              </w:rPr>
            </w:pPr>
            <w:r w:rsidRPr="00F0068B">
              <w:rPr>
                <w:b/>
                <w:bCs/>
                <w:sz w:val="26"/>
                <w:szCs w:val="26"/>
              </w:rPr>
              <w:t>Ghi chú</w:t>
            </w:r>
          </w:p>
        </w:tc>
      </w:tr>
      <w:tr w:rsidR="00F0068B" w:rsidRPr="00F0068B" w14:paraId="7345E5BC"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7131F5D1" w14:textId="77777777" w:rsidR="00F0068B" w:rsidRPr="00F0068B" w:rsidRDefault="00F0068B" w:rsidP="00BC1E6A">
            <w:pPr>
              <w:spacing w:line="240" w:lineRule="exact"/>
              <w:jc w:val="center"/>
              <w:rPr>
                <w:sz w:val="26"/>
                <w:szCs w:val="26"/>
              </w:rPr>
            </w:pPr>
          </w:p>
          <w:p w14:paraId="24B04964" w14:textId="77777777" w:rsidR="00F0068B" w:rsidRPr="00F0068B" w:rsidRDefault="00F0068B" w:rsidP="00BC1E6A">
            <w:pPr>
              <w:spacing w:line="240" w:lineRule="exact"/>
              <w:jc w:val="center"/>
              <w:rPr>
                <w:sz w:val="26"/>
                <w:szCs w:val="26"/>
              </w:rPr>
            </w:pPr>
            <w:r w:rsidRPr="00F0068B">
              <w:rPr>
                <w:sz w:val="26"/>
                <w:szCs w:val="26"/>
              </w:rPr>
              <w:t>A</w:t>
            </w:r>
          </w:p>
        </w:tc>
        <w:tc>
          <w:tcPr>
            <w:tcW w:w="2249" w:type="dxa"/>
            <w:tcBorders>
              <w:top w:val="single" w:sz="4" w:space="0" w:color="auto"/>
              <w:left w:val="single" w:sz="4" w:space="0" w:color="auto"/>
              <w:bottom w:val="single" w:sz="4" w:space="0" w:color="auto"/>
              <w:right w:val="single" w:sz="4" w:space="0" w:color="auto"/>
            </w:tcBorders>
          </w:tcPr>
          <w:p w14:paraId="19FC3B8D" w14:textId="77777777" w:rsidR="00F0068B" w:rsidRPr="00F0068B" w:rsidRDefault="00F0068B" w:rsidP="00BC1E6A">
            <w:pPr>
              <w:spacing w:line="240" w:lineRule="exact"/>
              <w:jc w:val="center"/>
              <w:rPr>
                <w:sz w:val="26"/>
                <w:szCs w:val="26"/>
              </w:rPr>
            </w:pPr>
          </w:p>
          <w:p w14:paraId="7C8548DD" w14:textId="77777777" w:rsidR="00F0068B" w:rsidRPr="00F0068B" w:rsidRDefault="00F0068B" w:rsidP="00BC1E6A">
            <w:pPr>
              <w:spacing w:line="240" w:lineRule="exact"/>
              <w:jc w:val="center"/>
              <w:rPr>
                <w:sz w:val="26"/>
                <w:szCs w:val="26"/>
              </w:rPr>
            </w:pPr>
            <w:r w:rsidRPr="00F0068B">
              <w:rPr>
                <w:sz w:val="26"/>
                <w:szCs w:val="26"/>
              </w:rPr>
              <w:t>B</w:t>
            </w:r>
          </w:p>
        </w:tc>
        <w:tc>
          <w:tcPr>
            <w:tcW w:w="1240" w:type="dxa"/>
            <w:tcBorders>
              <w:top w:val="single" w:sz="4" w:space="0" w:color="auto"/>
              <w:left w:val="single" w:sz="4" w:space="0" w:color="auto"/>
              <w:bottom w:val="single" w:sz="4" w:space="0" w:color="auto"/>
              <w:right w:val="single" w:sz="4" w:space="0" w:color="auto"/>
            </w:tcBorders>
          </w:tcPr>
          <w:p w14:paraId="204952C7" w14:textId="77777777" w:rsidR="00F0068B" w:rsidRPr="00F0068B" w:rsidRDefault="00F0068B" w:rsidP="00BC1E6A">
            <w:pPr>
              <w:spacing w:line="240" w:lineRule="exact"/>
              <w:jc w:val="center"/>
              <w:rPr>
                <w:sz w:val="26"/>
                <w:szCs w:val="26"/>
              </w:rPr>
            </w:pPr>
          </w:p>
          <w:p w14:paraId="37F965F3" w14:textId="77777777" w:rsidR="00F0068B" w:rsidRPr="00F0068B" w:rsidRDefault="00F0068B" w:rsidP="00BC1E6A">
            <w:pPr>
              <w:spacing w:line="240" w:lineRule="exact"/>
              <w:jc w:val="center"/>
              <w:rPr>
                <w:sz w:val="26"/>
                <w:szCs w:val="26"/>
              </w:rPr>
            </w:pPr>
            <w:r w:rsidRPr="00F0068B">
              <w:rPr>
                <w:sz w:val="26"/>
                <w:szCs w:val="26"/>
              </w:rPr>
              <w:t>1</w:t>
            </w:r>
          </w:p>
        </w:tc>
        <w:tc>
          <w:tcPr>
            <w:tcW w:w="1090" w:type="dxa"/>
            <w:tcBorders>
              <w:top w:val="single" w:sz="4" w:space="0" w:color="auto"/>
              <w:left w:val="single" w:sz="4" w:space="0" w:color="auto"/>
              <w:bottom w:val="single" w:sz="4" w:space="0" w:color="auto"/>
              <w:right w:val="single" w:sz="4" w:space="0" w:color="auto"/>
            </w:tcBorders>
          </w:tcPr>
          <w:p w14:paraId="75C8E3F4" w14:textId="77777777" w:rsidR="00F0068B" w:rsidRPr="00F0068B" w:rsidRDefault="00F0068B" w:rsidP="00BC1E6A">
            <w:pPr>
              <w:spacing w:line="240" w:lineRule="exact"/>
              <w:jc w:val="center"/>
              <w:rPr>
                <w:sz w:val="26"/>
                <w:szCs w:val="26"/>
              </w:rPr>
            </w:pPr>
          </w:p>
          <w:p w14:paraId="36DE0F30" w14:textId="77777777" w:rsidR="00F0068B" w:rsidRPr="00F0068B" w:rsidRDefault="00F0068B" w:rsidP="00BC1E6A">
            <w:pPr>
              <w:spacing w:line="240" w:lineRule="exact"/>
              <w:jc w:val="center"/>
              <w:rPr>
                <w:sz w:val="26"/>
                <w:szCs w:val="26"/>
              </w:rPr>
            </w:pPr>
            <w:r w:rsidRPr="00F0068B">
              <w:rPr>
                <w:sz w:val="26"/>
                <w:szCs w:val="26"/>
              </w:rPr>
              <w:t>2</w:t>
            </w:r>
          </w:p>
        </w:tc>
        <w:tc>
          <w:tcPr>
            <w:tcW w:w="970" w:type="dxa"/>
            <w:tcBorders>
              <w:top w:val="single" w:sz="4" w:space="0" w:color="auto"/>
              <w:left w:val="single" w:sz="4" w:space="0" w:color="auto"/>
              <w:bottom w:val="single" w:sz="4" w:space="0" w:color="auto"/>
              <w:right w:val="single" w:sz="4" w:space="0" w:color="auto"/>
            </w:tcBorders>
          </w:tcPr>
          <w:p w14:paraId="7FF96E8A" w14:textId="77777777" w:rsidR="00F0068B" w:rsidRPr="00F0068B" w:rsidRDefault="00F0068B" w:rsidP="00BC1E6A">
            <w:pPr>
              <w:spacing w:line="240" w:lineRule="exact"/>
              <w:jc w:val="center"/>
              <w:rPr>
                <w:sz w:val="26"/>
                <w:szCs w:val="26"/>
              </w:rPr>
            </w:pPr>
          </w:p>
          <w:p w14:paraId="1F1296A0" w14:textId="77777777" w:rsidR="00F0068B" w:rsidRPr="00F0068B" w:rsidRDefault="00F0068B" w:rsidP="00BC1E6A">
            <w:pPr>
              <w:spacing w:line="240" w:lineRule="exact"/>
              <w:jc w:val="center"/>
              <w:rPr>
                <w:sz w:val="26"/>
                <w:szCs w:val="26"/>
              </w:rPr>
            </w:pPr>
            <w:r w:rsidRPr="00F0068B">
              <w:rPr>
                <w:sz w:val="26"/>
                <w:szCs w:val="26"/>
              </w:rPr>
              <w:t>3</w:t>
            </w:r>
          </w:p>
        </w:tc>
        <w:tc>
          <w:tcPr>
            <w:tcW w:w="923" w:type="dxa"/>
            <w:tcBorders>
              <w:top w:val="single" w:sz="4" w:space="0" w:color="auto"/>
              <w:left w:val="single" w:sz="4" w:space="0" w:color="auto"/>
              <w:bottom w:val="single" w:sz="4" w:space="0" w:color="auto"/>
              <w:right w:val="single" w:sz="4" w:space="0" w:color="auto"/>
            </w:tcBorders>
          </w:tcPr>
          <w:p w14:paraId="27294095" w14:textId="77777777" w:rsidR="00F0068B" w:rsidRPr="00F0068B" w:rsidRDefault="00F0068B" w:rsidP="00BC1E6A">
            <w:pPr>
              <w:spacing w:line="240" w:lineRule="exact"/>
              <w:jc w:val="center"/>
              <w:rPr>
                <w:sz w:val="26"/>
                <w:szCs w:val="26"/>
              </w:rPr>
            </w:pPr>
          </w:p>
          <w:p w14:paraId="749F6067" w14:textId="77777777" w:rsidR="00F0068B" w:rsidRPr="00F0068B" w:rsidRDefault="00F0068B" w:rsidP="00BC1E6A">
            <w:pPr>
              <w:spacing w:line="240" w:lineRule="exact"/>
              <w:jc w:val="center"/>
              <w:rPr>
                <w:sz w:val="26"/>
                <w:szCs w:val="26"/>
              </w:rPr>
            </w:pPr>
            <w:r w:rsidRPr="00F0068B">
              <w:rPr>
                <w:sz w:val="26"/>
                <w:szCs w:val="26"/>
              </w:rPr>
              <w:t>4</w:t>
            </w:r>
          </w:p>
        </w:tc>
        <w:tc>
          <w:tcPr>
            <w:tcW w:w="1037" w:type="dxa"/>
            <w:tcBorders>
              <w:top w:val="single" w:sz="4" w:space="0" w:color="auto"/>
              <w:left w:val="single" w:sz="4" w:space="0" w:color="auto"/>
              <w:bottom w:val="single" w:sz="4" w:space="0" w:color="auto"/>
              <w:right w:val="single" w:sz="4" w:space="0" w:color="auto"/>
            </w:tcBorders>
          </w:tcPr>
          <w:p w14:paraId="21424C2D" w14:textId="77777777" w:rsidR="00F0068B" w:rsidRPr="00F0068B" w:rsidRDefault="00F0068B" w:rsidP="00BC1E6A">
            <w:pPr>
              <w:spacing w:line="240" w:lineRule="exact"/>
              <w:jc w:val="center"/>
              <w:rPr>
                <w:sz w:val="26"/>
                <w:szCs w:val="26"/>
              </w:rPr>
            </w:pPr>
          </w:p>
          <w:p w14:paraId="07711E76" w14:textId="77777777" w:rsidR="00F0068B" w:rsidRPr="00F0068B" w:rsidRDefault="00F0068B" w:rsidP="00BC1E6A">
            <w:pPr>
              <w:spacing w:line="240" w:lineRule="exact"/>
              <w:jc w:val="center"/>
              <w:rPr>
                <w:sz w:val="26"/>
                <w:szCs w:val="26"/>
              </w:rPr>
            </w:pPr>
            <w:r w:rsidRPr="00F0068B">
              <w:rPr>
                <w:sz w:val="26"/>
                <w:szCs w:val="26"/>
              </w:rPr>
              <w:t>5=2+3-4</w:t>
            </w:r>
          </w:p>
        </w:tc>
        <w:tc>
          <w:tcPr>
            <w:tcW w:w="1072" w:type="dxa"/>
            <w:tcBorders>
              <w:top w:val="single" w:sz="4" w:space="0" w:color="auto"/>
              <w:left w:val="single" w:sz="4" w:space="0" w:color="auto"/>
              <w:bottom w:val="single" w:sz="4" w:space="0" w:color="auto"/>
              <w:right w:val="single" w:sz="4" w:space="0" w:color="auto"/>
            </w:tcBorders>
          </w:tcPr>
          <w:p w14:paraId="19AA4C9E" w14:textId="77777777" w:rsidR="00F0068B" w:rsidRPr="00F0068B" w:rsidRDefault="00F0068B" w:rsidP="00BC1E6A">
            <w:pPr>
              <w:spacing w:line="240" w:lineRule="exact"/>
              <w:jc w:val="center"/>
              <w:rPr>
                <w:sz w:val="26"/>
                <w:szCs w:val="26"/>
              </w:rPr>
            </w:pPr>
          </w:p>
          <w:p w14:paraId="354A0245" w14:textId="77777777" w:rsidR="00F0068B" w:rsidRPr="00F0068B" w:rsidRDefault="00F0068B" w:rsidP="00BC1E6A">
            <w:pPr>
              <w:spacing w:line="240" w:lineRule="exact"/>
              <w:jc w:val="center"/>
              <w:rPr>
                <w:sz w:val="26"/>
                <w:szCs w:val="26"/>
              </w:rPr>
            </w:pPr>
            <w:r w:rsidRPr="00F0068B">
              <w:rPr>
                <w:sz w:val="26"/>
                <w:szCs w:val="26"/>
              </w:rPr>
              <w:t>6</w:t>
            </w:r>
          </w:p>
        </w:tc>
      </w:tr>
      <w:tr w:rsidR="00F0068B" w:rsidRPr="00F0068B" w14:paraId="77CBCD77"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5B8B40E0" w14:textId="77777777" w:rsidR="00F0068B" w:rsidRPr="00F0068B" w:rsidRDefault="00F0068B" w:rsidP="00BC1E6A">
            <w:pPr>
              <w:spacing w:line="240" w:lineRule="exact"/>
              <w:jc w:val="center"/>
              <w:rPr>
                <w:i/>
                <w:iCs/>
                <w:sz w:val="26"/>
                <w:szCs w:val="26"/>
              </w:rPr>
            </w:pPr>
            <w:r w:rsidRPr="00F0068B">
              <w:rPr>
                <w:i/>
                <w:iCs/>
                <w:sz w:val="26"/>
                <w:szCs w:val="26"/>
              </w:rPr>
              <w:t>1</w:t>
            </w:r>
          </w:p>
        </w:tc>
        <w:tc>
          <w:tcPr>
            <w:tcW w:w="2249" w:type="dxa"/>
            <w:tcBorders>
              <w:top w:val="single" w:sz="4" w:space="0" w:color="auto"/>
              <w:left w:val="single" w:sz="4" w:space="0" w:color="auto"/>
              <w:bottom w:val="single" w:sz="4" w:space="0" w:color="auto"/>
              <w:right w:val="single" w:sz="4" w:space="0" w:color="auto"/>
            </w:tcBorders>
          </w:tcPr>
          <w:p w14:paraId="0844BAA7" w14:textId="77777777" w:rsidR="00F0068B" w:rsidRPr="00F0068B" w:rsidRDefault="00F0068B" w:rsidP="00BC1E6A">
            <w:pPr>
              <w:spacing w:line="240" w:lineRule="exact"/>
              <w:rPr>
                <w:i/>
                <w:iCs/>
                <w:sz w:val="26"/>
                <w:szCs w:val="26"/>
              </w:rPr>
            </w:pPr>
            <w:r w:rsidRPr="00F0068B">
              <w:rPr>
                <w:i/>
                <w:iCs/>
                <w:sz w:val="26"/>
                <w:szCs w:val="26"/>
              </w:rPr>
              <w:t>Doanh nghiệp A</w:t>
            </w:r>
          </w:p>
        </w:tc>
        <w:tc>
          <w:tcPr>
            <w:tcW w:w="1240" w:type="dxa"/>
            <w:tcBorders>
              <w:top w:val="single" w:sz="4" w:space="0" w:color="auto"/>
              <w:left w:val="single" w:sz="4" w:space="0" w:color="auto"/>
              <w:bottom w:val="single" w:sz="4" w:space="0" w:color="auto"/>
              <w:right w:val="single" w:sz="4" w:space="0" w:color="auto"/>
            </w:tcBorders>
          </w:tcPr>
          <w:p w14:paraId="4FB95403"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13D8CB89"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7F051571"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0114859E"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0B56B1BA"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17ECF04F" w14:textId="77777777" w:rsidR="00F0068B" w:rsidRPr="00F0068B" w:rsidRDefault="00F0068B" w:rsidP="00BC1E6A">
            <w:pPr>
              <w:spacing w:line="240" w:lineRule="exact"/>
              <w:jc w:val="center"/>
              <w:rPr>
                <w:i/>
                <w:iCs/>
                <w:sz w:val="26"/>
                <w:szCs w:val="26"/>
              </w:rPr>
            </w:pPr>
          </w:p>
        </w:tc>
      </w:tr>
      <w:tr w:rsidR="00F0068B" w:rsidRPr="00F0068B" w14:paraId="60DF3181"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609650B7" w14:textId="77777777" w:rsidR="00F0068B" w:rsidRPr="00F0068B" w:rsidRDefault="00F0068B" w:rsidP="00BC1E6A">
            <w:pPr>
              <w:spacing w:line="240" w:lineRule="exact"/>
              <w:jc w:val="center"/>
              <w:rPr>
                <w:i/>
                <w:iCs/>
                <w:sz w:val="26"/>
                <w:szCs w:val="26"/>
              </w:rPr>
            </w:pPr>
            <w:r w:rsidRPr="00F0068B">
              <w:rPr>
                <w:i/>
                <w:iCs/>
                <w:sz w:val="26"/>
                <w:szCs w:val="26"/>
              </w:rPr>
              <w:t>2</w:t>
            </w:r>
          </w:p>
        </w:tc>
        <w:tc>
          <w:tcPr>
            <w:tcW w:w="2249" w:type="dxa"/>
            <w:tcBorders>
              <w:top w:val="single" w:sz="4" w:space="0" w:color="auto"/>
              <w:left w:val="single" w:sz="4" w:space="0" w:color="auto"/>
              <w:bottom w:val="single" w:sz="4" w:space="0" w:color="auto"/>
              <w:right w:val="single" w:sz="4" w:space="0" w:color="auto"/>
            </w:tcBorders>
          </w:tcPr>
          <w:p w14:paraId="01A37618" w14:textId="77777777" w:rsidR="00F0068B" w:rsidRPr="00F0068B" w:rsidRDefault="00F0068B" w:rsidP="00BC1E6A">
            <w:pPr>
              <w:spacing w:line="240" w:lineRule="exact"/>
              <w:rPr>
                <w:i/>
                <w:iCs/>
                <w:sz w:val="26"/>
                <w:szCs w:val="26"/>
              </w:rPr>
            </w:pPr>
            <w:r w:rsidRPr="00F0068B">
              <w:rPr>
                <w:i/>
                <w:iCs/>
                <w:sz w:val="26"/>
                <w:szCs w:val="26"/>
              </w:rPr>
              <w:t>Doanh nghiệp B</w:t>
            </w:r>
          </w:p>
        </w:tc>
        <w:tc>
          <w:tcPr>
            <w:tcW w:w="1240" w:type="dxa"/>
            <w:tcBorders>
              <w:top w:val="single" w:sz="4" w:space="0" w:color="auto"/>
              <w:left w:val="single" w:sz="4" w:space="0" w:color="auto"/>
              <w:bottom w:val="single" w:sz="4" w:space="0" w:color="auto"/>
              <w:right w:val="single" w:sz="4" w:space="0" w:color="auto"/>
            </w:tcBorders>
          </w:tcPr>
          <w:p w14:paraId="76F622A0"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5B9B3EE6"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6DC8DCC9"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4DCB060D"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00B40475"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151BA6EB" w14:textId="77777777" w:rsidR="00F0068B" w:rsidRPr="00F0068B" w:rsidRDefault="00F0068B" w:rsidP="00BC1E6A">
            <w:pPr>
              <w:spacing w:line="240" w:lineRule="exact"/>
              <w:jc w:val="center"/>
              <w:rPr>
                <w:i/>
                <w:iCs/>
                <w:sz w:val="26"/>
                <w:szCs w:val="26"/>
              </w:rPr>
            </w:pPr>
          </w:p>
        </w:tc>
      </w:tr>
      <w:tr w:rsidR="00F0068B" w:rsidRPr="00F0068B" w14:paraId="50A64A1B"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6D7B06AD" w14:textId="77777777" w:rsidR="00F0068B" w:rsidRPr="00F0068B" w:rsidRDefault="00F0068B" w:rsidP="00BC1E6A">
            <w:pPr>
              <w:spacing w:line="240" w:lineRule="exact"/>
              <w:jc w:val="center"/>
              <w:rPr>
                <w:i/>
                <w:iCs/>
                <w:sz w:val="26"/>
                <w:szCs w:val="26"/>
              </w:rPr>
            </w:pPr>
            <w:r w:rsidRPr="00F0068B">
              <w:rPr>
                <w:i/>
                <w:iCs/>
                <w:sz w:val="26"/>
                <w:szCs w:val="26"/>
              </w:rPr>
              <w:t>3</w:t>
            </w:r>
          </w:p>
        </w:tc>
        <w:tc>
          <w:tcPr>
            <w:tcW w:w="2249" w:type="dxa"/>
            <w:tcBorders>
              <w:top w:val="single" w:sz="4" w:space="0" w:color="auto"/>
              <w:left w:val="single" w:sz="4" w:space="0" w:color="auto"/>
              <w:bottom w:val="single" w:sz="4" w:space="0" w:color="auto"/>
              <w:right w:val="single" w:sz="4" w:space="0" w:color="auto"/>
            </w:tcBorders>
          </w:tcPr>
          <w:p w14:paraId="23BC1715" w14:textId="77777777" w:rsidR="00F0068B" w:rsidRPr="00F0068B" w:rsidRDefault="00F0068B" w:rsidP="00BC1E6A">
            <w:pPr>
              <w:spacing w:line="240" w:lineRule="exact"/>
              <w:rPr>
                <w:i/>
                <w:iCs/>
                <w:sz w:val="26"/>
                <w:szCs w:val="26"/>
              </w:rPr>
            </w:pPr>
            <w:r w:rsidRPr="00F0068B">
              <w:rPr>
                <w:i/>
                <w:iCs/>
                <w:sz w:val="26"/>
                <w:szCs w:val="26"/>
              </w:rPr>
              <w:t>Doanh nghiệp C</w:t>
            </w:r>
          </w:p>
        </w:tc>
        <w:tc>
          <w:tcPr>
            <w:tcW w:w="1240" w:type="dxa"/>
            <w:tcBorders>
              <w:top w:val="single" w:sz="4" w:space="0" w:color="auto"/>
              <w:left w:val="single" w:sz="4" w:space="0" w:color="auto"/>
              <w:bottom w:val="single" w:sz="4" w:space="0" w:color="auto"/>
              <w:right w:val="single" w:sz="4" w:space="0" w:color="auto"/>
            </w:tcBorders>
          </w:tcPr>
          <w:p w14:paraId="01CE3A67"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5FA3369E"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137323E5"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4334C02A"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59BCD908"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3CDEF693" w14:textId="77777777" w:rsidR="00F0068B" w:rsidRPr="00F0068B" w:rsidRDefault="00F0068B" w:rsidP="00BC1E6A">
            <w:pPr>
              <w:spacing w:line="240" w:lineRule="exact"/>
              <w:jc w:val="center"/>
              <w:rPr>
                <w:i/>
                <w:iCs/>
                <w:sz w:val="26"/>
                <w:szCs w:val="26"/>
              </w:rPr>
            </w:pPr>
          </w:p>
        </w:tc>
      </w:tr>
      <w:tr w:rsidR="00F0068B" w:rsidRPr="00F0068B" w14:paraId="0BCD2717"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1675CC72" w14:textId="77777777" w:rsidR="00F0068B" w:rsidRPr="00F0068B" w:rsidRDefault="00F0068B" w:rsidP="00BC1E6A">
            <w:pPr>
              <w:spacing w:line="240" w:lineRule="exact"/>
              <w:jc w:val="center"/>
              <w:rPr>
                <w:i/>
                <w:iCs/>
                <w:sz w:val="26"/>
                <w:szCs w:val="26"/>
              </w:rPr>
            </w:pPr>
            <w:r w:rsidRPr="00F0068B">
              <w:rPr>
                <w:i/>
                <w:iCs/>
                <w:sz w:val="26"/>
                <w:szCs w:val="26"/>
              </w:rPr>
              <w:t>4</w:t>
            </w:r>
          </w:p>
        </w:tc>
        <w:tc>
          <w:tcPr>
            <w:tcW w:w="2249" w:type="dxa"/>
            <w:tcBorders>
              <w:top w:val="single" w:sz="4" w:space="0" w:color="auto"/>
              <w:left w:val="single" w:sz="4" w:space="0" w:color="auto"/>
              <w:bottom w:val="single" w:sz="4" w:space="0" w:color="auto"/>
              <w:right w:val="single" w:sz="4" w:space="0" w:color="auto"/>
            </w:tcBorders>
          </w:tcPr>
          <w:p w14:paraId="4030F4B3" w14:textId="77777777" w:rsidR="00F0068B" w:rsidRPr="00F0068B" w:rsidRDefault="00F0068B" w:rsidP="00BC1E6A">
            <w:pPr>
              <w:spacing w:line="240" w:lineRule="exact"/>
              <w:rPr>
                <w:i/>
                <w:iCs/>
                <w:sz w:val="26"/>
                <w:szCs w:val="26"/>
              </w:rPr>
            </w:pPr>
            <w:r w:rsidRPr="00F0068B">
              <w:rPr>
                <w:i/>
                <w:iCs/>
                <w:sz w:val="26"/>
                <w:szCs w:val="26"/>
              </w:rPr>
              <w:t>…..</w:t>
            </w:r>
          </w:p>
        </w:tc>
        <w:tc>
          <w:tcPr>
            <w:tcW w:w="1240" w:type="dxa"/>
            <w:tcBorders>
              <w:top w:val="single" w:sz="4" w:space="0" w:color="auto"/>
              <w:left w:val="single" w:sz="4" w:space="0" w:color="auto"/>
              <w:bottom w:val="single" w:sz="4" w:space="0" w:color="auto"/>
              <w:right w:val="single" w:sz="4" w:space="0" w:color="auto"/>
            </w:tcBorders>
          </w:tcPr>
          <w:p w14:paraId="31285537"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7359DED1"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59C5EED6"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19686BC6"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55FB5136"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25676CFF" w14:textId="77777777" w:rsidR="00F0068B" w:rsidRPr="00F0068B" w:rsidRDefault="00F0068B" w:rsidP="00BC1E6A">
            <w:pPr>
              <w:spacing w:line="240" w:lineRule="exact"/>
              <w:jc w:val="center"/>
              <w:rPr>
                <w:i/>
                <w:iCs/>
                <w:sz w:val="26"/>
                <w:szCs w:val="26"/>
              </w:rPr>
            </w:pPr>
          </w:p>
        </w:tc>
      </w:tr>
      <w:tr w:rsidR="00F0068B" w:rsidRPr="00F0068B" w14:paraId="40138B04"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58615686" w14:textId="77777777" w:rsidR="00F0068B" w:rsidRPr="00F0068B" w:rsidRDefault="00F0068B" w:rsidP="00BC1E6A">
            <w:pPr>
              <w:spacing w:line="240" w:lineRule="exact"/>
              <w:jc w:val="center"/>
              <w:rPr>
                <w:i/>
                <w:iCs/>
                <w:sz w:val="26"/>
                <w:szCs w:val="26"/>
              </w:rPr>
            </w:pPr>
            <w:r w:rsidRPr="00F0068B">
              <w:rPr>
                <w:i/>
                <w:iCs/>
                <w:sz w:val="26"/>
                <w:szCs w:val="26"/>
              </w:rPr>
              <w:t>5</w:t>
            </w:r>
          </w:p>
        </w:tc>
        <w:tc>
          <w:tcPr>
            <w:tcW w:w="2249" w:type="dxa"/>
            <w:tcBorders>
              <w:top w:val="single" w:sz="4" w:space="0" w:color="auto"/>
              <w:left w:val="single" w:sz="4" w:space="0" w:color="auto"/>
              <w:bottom w:val="single" w:sz="4" w:space="0" w:color="auto"/>
              <w:right w:val="single" w:sz="4" w:space="0" w:color="auto"/>
            </w:tcBorders>
          </w:tcPr>
          <w:p w14:paraId="29414339" w14:textId="77777777" w:rsidR="00F0068B" w:rsidRPr="00F0068B" w:rsidRDefault="00F0068B" w:rsidP="00BC1E6A">
            <w:pPr>
              <w:spacing w:line="240" w:lineRule="exact"/>
              <w:rPr>
                <w:i/>
                <w:iCs/>
                <w:sz w:val="26"/>
                <w:szCs w:val="26"/>
              </w:rPr>
            </w:pPr>
            <w:r w:rsidRPr="00F0068B">
              <w:rPr>
                <w:i/>
                <w:iCs/>
                <w:sz w:val="26"/>
                <w:szCs w:val="26"/>
              </w:rPr>
              <w:t>…..</w:t>
            </w:r>
          </w:p>
        </w:tc>
        <w:tc>
          <w:tcPr>
            <w:tcW w:w="1240" w:type="dxa"/>
            <w:tcBorders>
              <w:top w:val="single" w:sz="4" w:space="0" w:color="auto"/>
              <w:left w:val="single" w:sz="4" w:space="0" w:color="auto"/>
              <w:bottom w:val="single" w:sz="4" w:space="0" w:color="auto"/>
              <w:right w:val="single" w:sz="4" w:space="0" w:color="auto"/>
            </w:tcBorders>
          </w:tcPr>
          <w:p w14:paraId="47BCB4CD"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2D71072C"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642CEFA2"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2AF21316"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23D308CA"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7204E008" w14:textId="77777777" w:rsidR="00F0068B" w:rsidRPr="00F0068B" w:rsidRDefault="00F0068B" w:rsidP="00BC1E6A">
            <w:pPr>
              <w:spacing w:line="240" w:lineRule="exact"/>
              <w:jc w:val="center"/>
              <w:rPr>
                <w:i/>
                <w:iCs/>
                <w:sz w:val="26"/>
                <w:szCs w:val="26"/>
              </w:rPr>
            </w:pPr>
          </w:p>
        </w:tc>
      </w:tr>
      <w:tr w:rsidR="00F0068B" w:rsidRPr="00F0068B" w14:paraId="71DF4BAC" w14:textId="77777777" w:rsidTr="00BC1E6A">
        <w:trPr>
          <w:tblHeader/>
        </w:trPr>
        <w:tc>
          <w:tcPr>
            <w:tcW w:w="595" w:type="dxa"/>
            <w:tcBorders>
              <w:top w:val="single" w:sz="4" w:space="0" w:color="auto"/>
              <w:left w:val="single" w:sz="4" w:space="0" w:color="auto"/>
              <w:bottom w:val="single" w:sz="4" w:space="0" w:color="auto"/>
              <w:right w:val="single" w:sz="4" w:space="0" w:color="auto"/>
            </w:tcBorders>
          </w:tcPr>
          <w:p w14:paraId="48C8F8E3" w14:textId="77777777" w:rsidR="00F0068B" w:rsidRPr="00F0068B" w:rsidRDefault="00F0068B" w:rsidP="00BC1E6A">
            <w:pPr>
              <w:spacing w:line="240" w:lineRule="exact"/>
              <w:jc w:val="center"/>
              <w:rPr>
                <w:i/>
                <w:iCs/>
                <w:sz w:val="26"/>
                <w:szCs w:val="26"/>
              </w:rPr>
            </w:pPr>
          </w:p>
        </w:tc>
        <w:tc>
          <w:tcPr>
            <w:tcW w:w="2249" w:type="dxa"/>
            <w:tcBorders>
              <w:top w:val="single" w:sz="4" w:space="0" w:color="auto"/>
              <w:left w:val="single" w:sz="4" w:space="0" w:color="auto"/>
              <w:bottom w:val="single" w:sz="4" w:space="0" w:color="auto"/>
              <w:right w:val="single" w:sz="4" w:space="0" w:color="auto"/>
            </w:tcBorders>
          </w:tcPr>
          <w:p w14:paraId="6100ED89" w14:textId="77777777" w:rsidR="00F0068B" w:rsidRPr="00F0068B" w:rsidRDefault="00F0068B" w:rsidP="00BC1E6A">
            <w:pPr>
              <w:spacing w:line="240" w:lineRule="exact"/>
              <w:jc w:val="center"/>
              <w:rPr>
                <w:i/>
                <w:iCs/>
                <w:sz w:val="26"/>
                <w:szCs w:val="26"/>
              </w:rPr>
            </w:pPr>
            <w:r w:rsidRPr="00F0068B">
              <w:rPr>
                <w:b/>
                <w:bCs/>
                <w:sz w:val="26"/>
                <w:szCs w:val="26"/>
              </w:rPr>
              <w:t>Tổng số</w:t>
            </w:r>
          </w:p>
        </w:tc>
        <w:tc>
          <w:tcPr>
            <w:tcW w:w="1240" w:type="dxa"/>
            <w:tcBorders>
              <w:top w:val="single" w:sz="4" w:space="0" w:color="auto"/>
              <w:left w:val="single" w:sz="4" w:space="0" w:color="auto"/>
              <w:bottom w:val="single" w:sz="4" w:space="0" w:color="auto"/>
              <w:right w:val="single" w:sz="4" w:space="0" w:color="auto"/>
            </w:tcBorders>
          </w:tcPr>
          <w:p w14:paraId="7BA58F23" w14:textId="77777777" w:rsidR="00F0068B" w:rsidRPr="00F0068B" w:rsidRDefault="00F0068B" w:rsidP="00BC1E6A">
            <w:pPr>
              <w:spacing w:line="240" w:lineRule="exact"/>
              <w:jc w:val="center"/>
              <w:rPr>
                <w:i/>
                <w:iCs/>
                <w:sz w:val="26"/>
                <w:szCs w:val="26"/>
              </w:rPr>
            </w:pPr>
          </w:p>
        </w:tc>
        <w:tc>
          <w:tcPr>
            <w:tcW w:w="1090" w:type="dxa"/>
            <w:tcBorders>
              <w:top w:val="single" w:sz="4" w:space="0" w:color="auto"/>
              <w:left w:val="single" w:sz="4" w:space="0" w:color="auto"/>
              <w:bottom w:val="single" w:sz="4" w:space="0" w:color="auto"/>
              <w:right w:val="single" w:sz="4" w:space="0" w:color="auto"/>
            </w:tcBorders>
          </w:tcPr>
          <w:p w14:paraId="197120E9" w14:textId="77777777" w:rsidR="00F0068B" w:rsidRPr="00F0068B" w:rsidRDefault="00F0068B" w:rsidP="00BC1E6A">
            <w:pPr>
              <w:spacing w:line="240" w:lineRule="exact"/>
              <w:jc w:val="center"/>
              <w:rPr>
                <w:i/>
                <w:iCs/>
                <w:sz w:val="26"/>
                <w:szCs w:val="26"/>
              </w:rPr>
            </w:pPr>
          </w:p>
        </w:tc>
        <w:tc>
          <w:tcPr>
            <w:tcW w:w="970" w:type="dxa"/>
            <w:tcBorders>
              <w:top w:val="single" w:sz="4" w:space="0" w:color="auto"/>
              <w:left w:val="single" w:sz="4" w:space="0" w:color="auto"/>
              <w:bottom w:val="single" w:sz="4" w:space="0" w:color="auto"/>
              <w:right w:val="single" w:sz="4" w:space="0" w:color="auto"/>
            </w:tcBorders>
          </w:tcPr>
          <w:p w14:paraId="24085367" w14:textId="77777777" w:rsidR="00F0068B" w:rsidRPr="00F0068B" w:rsidRDefault="00F0068B" w:rsidP="00BC1E6A">
            <w:pPr>
              <w:spacing w:line="240" w:lineRule="exact"/>
              <w:jc w:val="center"/>
              <w:rPr>
                <w:i/>
                <w:iCs/>
                <w:sz w:val="26"/>
                <w:szCs w:val="26"/>
              </w:rPr>
            </w:pPr>
          </w:p>
        </w:tc>
        <w:tc>
          <w:tcPr>
            <w:tcW w:w="923" w:type="dxa"/>
            <w:tcBorders>
              <w:top w:val="single" w:sz="4" w:space="0" w:color="auto"/>
              <w:left w:val="single" w:sz="4" w:space="0" w:color="auto"/>
              <w:bottom w:val="single" w:sz="4" w:space="0" w:color="auto"/>
              <w:right w:val="single" w:sz="4" w:space="0" w:color="auto"/>
            </w:tcBorders>
          </w:tcPr>
          <w:p w14:paraId="6E745834" w14:textId="77777777" w:rsidR="00F0068B" w:rsidRPr="00F0068B" w:rsidRDefault="00F0068B" w:rsidP="00BC1E6A">
            <w:pPr>
              <w:spacing w:line="240" w:lineRule="exact"/>
              <w:jc w:val="center"/>
              <w:rPr>
                <w:i/>
                <w:iCs/>
                <w:sz w:val="26"/>
                <w:szCs w:val="26"/>
              </w:rPr>
            </w:pPr>
          </w:p>
        </w:tc>
        <w:tc>
          <w:tcPr>
            <w:tcW w:w="1037" w:type="dxa"/>
            <w:tcBorders>
              <w:top w:val="single" w:sz="4" w:space="0" w:color="auto"/>
              <w:left w:val="single" w:sz="4" w:space="0" w:color="auto"/>
              <w:bottom w:val="single" w:sz="4" w:space="0" w:color="auto"/>
              <w:right w:val="single" w:sz="4" w:space="0" w:color="auto"/>
            </w:tcBorders>
          </w:tcPr>
          <w:p w14:paraId="0068AF2B" w14:textId="77777777" w:rsidR="00F0068B" w:rsidRPr="00F0068B" w:rsidRDefault="00F0068B" w:rsidP="00BC1E6A">
            <w:pPr>
              <w:spacing w:line="240" w:lineRule="exact"/>
              <w:jc w:val="center"/>
              <w:rPr>
                <w:i/>
                <w:iCs/>
                <w:sz w:val="26"/>
                <w:szCs w:val="26"/>
              </w:rPr>
            </w:pPr>
          </w:p>
        </w:tc>
        <w:tc>
          <w:tcPr>
            <w:tcW w:w="1072" w:type="dxa"/>
            <w:tcBorders>
              <w:top w:val="single" w:sz="4" w:space="0" w:color="auto"/>
              <w:left w:val="single" w:sz="4" w:space="0" w:color="auto"/>
              <w:bottom w:val="single" w:sz="4" w:space="0" w:color="auto"/>
              <w:right w:val="single" w:sz="4" w:space="0" w:color="auto"/>
            </w:tcBorders>
          </w:tcPr>
          <w:p w14:paraId="4B14A3DE" w14:textId="77777777" w:rsidR="00F0068B" w:rsidRPr="00F0068B" w:rsidRDefault="00F0068B" w:rsidP="00BC1E6A">
            <w:pPr>
              <w:spacing w:line="240" w:lineRule="exact"/>
              <w:jc w:val="center"/>
              <w:rPr>
                <w:i/>
                <w:iCs/>
                <w:sz w:val="26"/>
                <w:szCs w:val="26"/>
              </w:rPr>
            </w:pPr>
          </w:p>
        </w:tc>
      </w:tr>
    </w:tbl>
    <w:p w14:paraId="1E66ED6A" w14:textId="77777777" w:rsidR="00F0068B" w:rsidRPr="00F0068B" w:rsidRDefault="00F0068B" w:rsidP="00F0068B">
      <w:pPr>
        <w:jc w:val="both"/>
        <w:outlineLvl w:val="0"/>
        <w:rPr>
          <w:b/>
          <w:sz w:val="26"/>
          <w:szCs w:val="26"/>
        </w:rPr>
      </w:pPr>
    </w:p>
    <w:p w14:paraId="6DAEAC95" w14:textId="77777777" w:rsidR="00F0068B" w:rsidRPr="00F0068B" w:rsidRDefault="00F0068B" w:rsidP="00F0068B">
      <w:pPr>
        <w:jc w:val="both"/>
        <w:outlineLvl w:val="0"/>
        <w:rPr>
          <w:b/>
          <w:sz w:val="26"/>
          <w:szCs w:val="26"/>
        </w:rPr>
      </w:pPr>
    </w:p>
    <w:p w14:paraId="611FCF5B" w14:textId="77777777" w:rsidR="00F0068B" w:rsidRPr="00F0068B" w:rsidRDefault="00F0068B" w:rsidP="00F0068B">
      <w:pPr>
        <w:spacing w:beforeLines="40" w:before="96" w:afterLines="40" w:after="96" w:line="240" w:lineRule="exact"/>
        <w:outlineLvl w:val="0"/>
        <w:rPr>
          <w:b/>
          <w:sz w:val="26"/>
          <w:szCs w:val="26"/>
        </w:rPr>
      </w:pPr>
      <w:r w:rsidRPr="00F0068B">
        <w:rPr>
          <w:b/>
          <w:sz w:val="26"/>
          <w:szCs w:val="26"/>
        </w:rPr>
        <w:t>II. Nội dung kinh phí đã sử dụng đề nghị quyết toán:</w:t>
      </w:r>
    </w:p>
    <w:p w14:paraId="1C62C062" w14:textId="77777777" w:rsidR="00F0068B" w:rsidRPr="00F0068B" w:rsidRDefault="00F0068B" w:rsidP="00F0068B">
      <w:pPr>
        <w:jc w:val="right"/>
        <w:rPr>
          <w:i/>
          <w:sz w:val="26"/>
          <w:szCs w:val="26"/>
        </w:rPr>
      </w:pPr>
      <w:r w:rsidRPr="00F0068B">
        <w:rPr>
          <w:b/>
          <w:i/>
          <w:sz w:val="26"/>
          <w:szCs w:val="26"/>
        </w:rPr>
        <w:lastRenderedPageBreak/>
        <w:tab/>
      </w:r>
      <w:r w:rsidRPr="00F0068B">
        <w:rPr>
          <w:b/>
          <w:i/>
          <w:sz w:val="26"/>
          <w:szCs w:val="26"/>
        </w:rPr>
        <w:tab/>
      </w:r>
      <w:r w:rsidRPr="00F0068B">
        <w:rPr>
          <w:b/>
          <w:i/>
          <w:sz w:val="26"/>
          <w:szCs w:val="26"/>
        </w:rPr>
        <w:tab/>
      </w:r>
      <w:r w:rsidRPr="00F0068B">
        <w:rPr>
          <w:b/>
          <w:i/>
          <w:sz w:val="26"/>
          <w:szCs w:val="26"/>
        </w:rPr>
        <w:tab/>
      </w:r>
      <w:r w:rsidRPr="00F0068B">
        <w:rPr>
          <w:b/>
          <w:i/>
          <w:sz w:val="26"/>
          <w:szCs w:val="26"/>
        </w:rPr>
        <w:tab/>
      </w:r>
      <w:r w:rsidRPr="00F0068B">
        <w:rPr>
          <w:b/>
          <w:i/>
          <w:sz w:val="26"/>
          <w:szCs w:val="26"/>
        </w:rPr>
        <w:tab/>
      </w:r>
      <w:r w:rsidRPr="00F0068B">
        <w:rPr>
          <w:b/>
          <w:i/>
          <w:sz w:val="26"/>
          <w:szCs w:val="26"/>
        </w:rPr>
        <w:tab/>
        <w:t xml:space="preserve">      </w:t>
      </w:r>
      <w:r w:rsidRPr="00F0068B">
        <w:rPr>
          <w:i/>
          <w:sz w:val="26"/>
          <w:szCs w:val="26"/>
        </w:rPr>
        <w:t>Đơn vị tính: đồng</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60"/>
        <w:gridCol w:w="968"/>
        <w:gridCol w:w="989"/>
        <w:gridCol w:w="981"/>
        <w:gridCol w:w="969"/>
      </w:tblGrid>
      <w:tr w:rsidR="00F0068B" w:rsidRPr="00F0068B" w14:paraId="38C81F78" w14:textId="77777777" w:rsidTr="00BC1E6A">
        <w:trPr>
          <w:trHeight w:val="866"/>
          <w:tblHeader/>
        </w:trPr>
        <w:tc>
          <w:tcPr>
            <w:tcW w:w="670" w:type="dxa"/>
            <w:tcBorders>
              <w:top w:val="single" w:sz="4" w:space="0" w:color="auto"/>
              <w:left w:val="single" w:sz="4" w:space="0" w:color="auto"/>
              <w:bottom w:val="single" w:sz="4" w:space="0" w:color="auto"/>
              <w:right w:val="single" w:sz="4" w:space="0" w:color="auto"/>
            </w:tcBorders>
            <w:vAlign w:val="center"/>
          </w:tcPr>
          <w:p w14:paraId="137B3FC7" w14:textId="77777777" w:rsidR="00F0068B" w:rsidRPr="00F0068B" w:rsidRDefault="00F0068B" w:rsidP="00BC1E6A">
            <w:pPr>
              <w:spacing w:line="240" w:lineRule="exact"/>
              <w:jc w:val="center"/>
              <w:rPr>
                <w:b/>
                <w:sz w:val="26"/>
                <w:szCs w:val="26"/>
              </w:rPr>
            </w:pPr>
            <w:r w:rsidRPr="00F0068B">
              <w:rPr>
                <w:b/>
                <w:sz w:val="26"/>
                <w:szCs w:val="26"/>
              </w:rPr>
              <w:t>STT</w:t>
            </w:r>
          </w:p>
        </w:tc>
        <w:tc>
          <w:tcPr>
            <w:tcW w:w="4644" w:type="dxa"/>
            <w:tcBorders>
              <w:top w:val="single" w:sz="4" w:space="0" w:color="auto"/>
              <w:left w:val="single" w:sz="4" w:space="0" w:color="auto"/>
              <w:bottom w:val="single" w:sz="4" w:space="0" w:color="auto"/>
              <w:right w:val="single" w:sz="4" w:space="0" w:color="auto"/>
            </w:tcBorders>
            <w:vAlign w:val="center"/>
          </w:tcPr>
          <w:p w14:paraId="7A4A7667" w14:textId="77777777" w:rsidR="00F0068B" w:rsidRPr="00F0068B" w:rsidRDefault="00F0068B" w:rsidP="00BC1E6A">
            <w:pPr>
              <w:spacing w:line="240" w:lineRule="exact"/>
              <w:jc w:val="center"/>
              <w:rPr>
                <w:b/>
                <w:sz w:val="26"/>
                <w:szCs w:val="26"/>
              </w:rPr>
            </w:pPr>
            <w:r w:rsidRPr="00F0068B">
              <w:rPr>
                <w:b/>
                <w:sz w:val="26"/>
                <w:szCs w:val="26"/>
              </w:rPr>
              <w:t>Dịch vụ</w:t>
            </w:r>
          </w:p>
        </w:tc>
        <w:tc>
          <w:tcPr>
            <w:tcW w:w="910" w:type="dxa"/>
            <w:tcBorders>
              <w:top w:val="single" w:sz="4" w:space="0" w:color="auto"/>
              <w:left w:val="single" w:sz="4" w:space="0" w:color="auto"/>
              <w:bottom w:val="single" w:sz="4" w:space="0" w:color="auto"/>
              <w:right w:val="single" w:sz="4" w:space="0" w:color="auto"/>
            </w:tcBorders>
            <w:vAlign w:val="center"/>
          </w:tcPr>
          <w:p w14:paraId="15AD47B4" w14:textId="77777777" w:rsidR="00F0068B" w:rsidRPr="00F0068B" w:rsidRDefault="00F0068B" w:rsidP="00BC1E6A">
            <w:pPr>
              <w:spacing w:line="240" w:lineRule="exact"/>
              <w:jc w:val="center"/>
              <w:rPr>
                <w:b/>
                <w:sz w:val="26"/>
                <w:szCs w:val="26"/>
              </w:rPr>
            </w:pPr>
            <w:r w:rsidRPr="00F0068B">
              <w:rPr>
                <w:b/>
                <w:sz w:val="26"/>
                <w:szCs w:val="26"/>
              </w:rPr>
              <w:t xml:space="preserve">Doanh nghiệp </w:t>
            </w:r>
          </w:p>
          <w:p w14:paraId="33A488A7" w14:textId="77777777" w:rsidR="00F0068B" w:rsidRPr="00F0068B" w:rsidRDefault="00F0068B" w:rsidP="00BC1E6A">
            <w:pPr>
              <w:spacing w:line="240" w:lineRule="exact"/>
              <w:jc w:val="center"/>
              <w:rPr>
                <w:b/>
                <w:sz w:val="26"/>
                <w:szCs w:val="26"/>
              </w:rPr>
            </w:pPr>
            <w:r w:rsidRPr="00F0068B">
              <w:rPr>
                <w:b/>
                <w:sz w:val="26"/>
                <w:szCs w:val="26"/>
              </w:rPr>
              <w:t>A</w:t>
            </w:r>
          </w:p>
        </w:tc>
        <w:tc>
          <w:tcPr>
            <w:tcW w:w="990" w:type="dxa"/>
            <w:tcBorders>
              <w:top w:val="single" w:sz="4" w:space="0" w:color="auto"/>
              <w:left w:val="single" w:sz="4" w:space="0" w:color="auto"/>
              <w:bottom w:val="single" w:sz="4" w:space="0" w:color="auto"/>
              <w:right w:val="single" w:sz="4" w:space="0" w:color="auto"/>
            </w:tcBorders>
            <w:vAlign w:val="center"/>
          </w:tcPr>
          <w:p w14:paraId="4A1B345A" w14:textId="77777777" w:rsidR="00F0068B" w:rsidRPr="00F0068B" w:rsidRDefault="00F0068B" w:rsidP="00BC1E6A">
            <w:pPr>
              <w:spacing w:line="240" w:lineRule="exact"/>
              <w:jc w:val="center"/>
              <w:rPr>
                <w:b/>
                <w:sz w:val="26"/>
                <w:szCs w:val="26"/>
              </w:rPr>
            </w:pPr>
            <w:r w:rsidRPr="00F0068B">
              <w:rPr>
                <w:b/>
                <w:sz w:val="26"/>
                <w:szCs w:val="26"/>
              </w:rPr>
              <w:t xml:space="preserve">Doanh nghiệp </w:t>
            </w:r>
          </w:p>
          <w:p w14:paraId="10B437B1" w14:textId="77777777" w:rsidR="00F0068B" w:rsidRPr="00F0068B" w:rsidRDefault="00F0068B" w:rsidP="00BC1E6A">
            <w:pPr>
              <w:spacing w:line="240" w:lineRule="exact"/>
              <w:jc w:val="center"/>
              <w:rPr>
                <w:b/>
                <w:sz w:val="26"/>
                <w:szCs w:val="26"/>
              </w:rPr>
            </w:pPr>
            <w:r w:rsidRPr="00F0068B">
              <w:rPr>
                <w:b/>
                <w:sz w:val="26"/>
                <w:szCs w:val="26"/>
              </w:rPr>
              <w:t>B</w:t>
            </w:r>
          </w:p>
        </w:tc>
        <w:tc>
          <w:tcPr>
            <w:tcW w:w="981" w:type="dxa"/>
            <w:tcBorders>
              <w:top w:val="single" w:sz="4" w:space="0" w:color="auto"/>
              <w:left w:val="single" w:sz="4" w:space="0" w:color="auto"/>
              <w:right w:val="single" w:sz="4" w:space="0" w:color="auto"/>
            </w:tcBorders>
            <w:vAlign w:val="center"/>
          </w:tcPr>
          <w:p w14:paraId="6CC9305A" w14:textId="77777777" w:rsidR="00F0068B" w:rsidRPr="00F0068B" w:rsidRDefault="00F0068B" w:rsidP="00BC1E6A">
            <w:pPr>
              <w:spacing w:line="240" w:lineRule="exact"/>
              <w:jc w:val="center"/>
              <w:rPr>
                <w:b/>
                <w:sz w:val="26"/>
                <w:szCs w:val="26"/>
              </w:rPr>
            </w:pPr>
            <w:r w:rsidRPr="00F0068B">
              <w:rPr>
                <w:b/>
                <w:sz w:val="26"/>
                <w:szCs w:val="26"/>
              </w:rPr>
              <w:t>Doanh nghiệp</w:t>
            </w:r>
          </w:p>
          <w:p w14:paraId="7D50EF97" w14:textId="77777777" w:rsidR="00F0068B" w:rsidRPr="00F0068B" w:rsidRDefault="00F0068B" w:rsidP="00BC1E6A">
            <w:pPr>
              <w:spacing w:line="240" w:lineRule="exact"/>
              <w:jc w:val="center"/>
              <w:rPr>
                <w:b/>
                <w:sz w:val="26"/>
                <w:szCs w:val="26"/>
              </w:rPr>
            </w:pPr>
            <w:r w:rsidRPr="00F0068B">
              <w:rPr>
                <w:b/>
                <w:sz w:val="26"/>
                <w:szCs w:val="26"/>
              </w:rPr>
              <w:t>C</w:t>
            </w:r>
          </w:p>
        </w:tc>
        <w:tc>
          <w:tcPr>
            <w:tcW w:w="981" w:type="dxa"/>
            <w:tcBorders>
              <w:top w:val="single" w:sz="4" w:space="0" w:color="auto"/>
              <w:left w:val="single" w:sz="4" w:space="0" w:color="auto"/>
              <w:bottom w:val="single" w:sz="4" w:space="0" w:color="auto"/>
              <w:right w:val="single" w:sz="4" w:space="0" w:color="auto"/>
            </w:tcBorders>
            <w:vAlign w:val="center"/>
          </w:tcPr>
          <w:p w14:paraId="250480A6" w14:textId="77777777" w:rsidR="00F0068B" w:rsidRPr="00F0068B" w:rsidRDefault="00F0068B" w:rsidP="00BC1E6A">
            <w:pPr>
              <w:spacing w:line="240" w:lineRule="exact"/>
              <w:jc w:val="center"/>
              <w:rPr>
                <w:b/>
                <w:sz w:val="26"/>
                <w:szCs w:val="26"/>
              </w:rPr>
            </w:pPr>
            <w:r w:rsidRPr="00F0068B">
              <w:rPr>
                <w:b/>
                <w:sz w:val="26"/>
                <w:szCs w:val="26"/>
              </w:rPr>
              <w:t>…</w:t>
            </w:r>
          </w:p>
        </w:tc>
      </w:tr>
      <w:tr w:rsidR="00F0068B" w:rsidRPr="00F0068B" w14:paraId="62357647" w14:textId="77777777" w:rsidTr="00BC1E6A">
        <w:trPr>
          <w:tblHeader/>
        </w:trPr>
        <w:tc>
          <w:tcPr>
            <w:tcW w:w="670" w:type="dxa"/>
            <w:tcBorders>
              <w:top w:val="single" w:sz="4" w:space="0" w:color="auto"/>
              <w:left w:val="single" w:sz="4" w:space="0" w:color="auto"/>
              <w:bottom w:val="single" w:sz="4" w:space="0" w:color="auto"/>
              <w:right w:val="single" w:sz="4" w:space="0" w:color="auto"/>
            </w:tcBorders>
          </w:tcPr>
          <w:p w14:paraId="706C1D27" w14:textId="77777777" w:rsidR="00F0068B" w:rsidRPr="00F0068B" w:rsidRDefault="00F0068B" w:rsidP="00BC1E6A">
            <w:pPr>
              <w:spacing w:line="240" w:lineRule="exact"/>
              <w:jc w:val="center"/>
              <w:rPr>
                <w:i/>
                <w:iCs/>
                <w:sz w:val="26"/>
                <w:szCs w:val="26"/>
              </w:rPr>
            </w:pPr>
            <w:r w:rsidRPr="00F0068B">
              <w:rPr>
                <w:i/>
                <w:iCs/>
                <w:sz w:val="26"/>
                <w:szCs w:val="26"/>
              </w:rPr>
              <w:t>A</w:t>
            </w:r>
          </w:p>
        </w:tc>
        <w:tc>
          <w:tcPr>
            <w:tcW w:w="4644" w:type="dxa"/>
            <w:tcBorders>
              <w:top w:val="single" w:sz="4" w:space="0" w:color="auto"/>
              <w:left w:val="single" w:sz="4" w:space="0" w:color="auto"/>
              <w:bottom w:val="single" w:sz="4" w:space="0" w:color="auto"/>
              <w:right w:val="single" w:sz="4" w:space="0" w:color="auto"/>
            </w:tcBorders>
          </w:tcPr>
          <w:p w14:paraId="7EA743D8" w14:textId="77777777" w:rsidR="00F0068B" w:rsidRPr="00F0068B" w:rsidRDefault="00F0068B" w:rsidP="00BC1E6A">
            <w:pPr>
              <w:spacing w:line="240" w:lineRule="exact"/>
              <w:jc w:val="center"/>
              <w:rPr>
                <w:i/>
                <w:iCs/>
                <w:sz w:val="26"/>
                <w:szCs w:val="26"/>
              </w:rPr>
            </w:pPr>
            <w:r w:rsidRPr="00F0068B">
              <w:rPr>
                <w:i/>
                <w:iCs/>
                <w:sz w:val="26"/>
                <w:szCs w:val="26"/>
              </w:rPr>
              <w:t>B</w:t>
            </w:r>
          </w:p>
        </w:tc>
        <w:tc>
          <w:tcPr>
            <w:tcW w:w="910" w:type="dxa"/>
            <w:tcBorders>
              <w:top w:val="single" w:sz="4" w:space="0" w:color="auto"/>
              <w:left w:val="single" w:sz="4" w:space="0" w:color="auto"/>
              <w:bottom w:val="single" w:sz="4" w:space="0" w:color="auto"/>
              <w:right w:val="single" w:sz="4" w:space="0" w:color="auto"/>
            </w:tcBorders>
          </w:tcPr>
          <w:p w14:paraId="71E2BE36" w14:textId="77777777" w:rsidR="00F0068B" w:rsidRPr="00F0068B" w:rsidRDefault="00F0068B" w:rsidP="00BC1E6A">
            <w:pPr>
              <w:spacing w:line="240" w:lineRule="exact"/>
              <w:jc w:val="center"/>
              <w:rPr>
                <w:i/>
                <w:iCs/>
                <w:sz w:val="26"/>
                <w:szCs w:val="26"/>
              </w:rPr>
            </w:pPr>
            <w:r w:rsidRPr="00F0068B">
              <w:rPr>
                <w:i/>
                <w:iCs/>
                <w:sz w:val="26"/>
                <w:szCs w:val="26"/>
              </w:rPr>
              <w:t>1</w:t>
            </w:r>
          </w:p>
        </w:tc>
        <w:tc>
          <w:tcPr>
            <w:tcW w:w="990" w:type="dxa"/>
            <w:tcBorders>
              <w:top w:val="single" w:sz="4" w:space="0" w:color="auto"/>
              <w:left w:val="single" w:sz="4" w:space="0" w:color="auto"/>
              <w:bottom w:val="single" w:sz="4" w:space="0" w:color="auto"/>
              <w:right w:val="single" w:sz="4" w:space="0" w:color="auto"/>
            </w:tcBorders>
          </w:tcPr>
          <w:p w14:paraId="22A80A7D" w14:textId="77777777" w:rsidR="00F0068B" w:rsidRPr="00F0068B" w:rsidRDefault="00F0068B" w:rsidP="00BC1E6A">
            <w:pPr>
              <w:spacing w:line="240" w:lineRule="exact"/>
              <w:jc w:val="center"/>
              <w:rPr>
                <w:i/>
                <w:iCs/>
                <w:sz w:val="26"/>
                <w:szCs w:val="26"/>
              </w:rPr>
            </w:pPr>
            <w:r w:rsidRPr="00F0068B">
              <w:rPr>
                <w:i/>
                <w:iCs/>
                <w:sz w:val="26"/>
                <w:szCs w:val="26"/>
              </w:rPr>
              <w:t>2</w:t>
            </w:r>
          </w:p>
        </w:tc>
        <w:tc>
          <w:tcPr>
            <w:tcW w:w="981" w:type="dxa"/>
            <w:tcBorders>
              <w:top w:val="single" w:sz="4" w:space="0" w:color="auto"/>
              <w:left w:val="single" w:sz="4" w:space="0" w:color="auto"/>
              <w:bottom w:val="single" w:sz="4" w:space="0" w:color="auto"/>
              <w:right w:val="single" w:sz="4" w:space="0" w:color="auto"/>
            </w:tcBorders>
          </w:tcPr>
          <w:p w14:paraId="23A73467" w14:textId="77777777" w:rsidR="00F0068B" w:rsidRPr="00F0068B" w:rsidRDefault="00F0068B" w:rsidP="00BC1E6A">
            <w:pPr>
              <w:spacing w:line="240" w:lineRule="exact"/>
              <w:jc w:val="center"/>
              <w:rPr>
                <w:i/>
                <w:iCs/>
                <w:sz w:val="26"/>
                <w:szCs w:val="26"/>
              </w:rPr>
            </w:pPr>
            <w:r w:rsidRPr="00F0068B">
              <w:rPr>
                <w:i/>
                <w:iCs/>
                <w:sz w:val="26"/>
                <w:szCs w:val="26"/>
              </w:rPr>
              <w:t>3</w:t>
            </w:r>
          </w:p>
        </w:tc>
        <w:tc>
          <w:tcPr>
            <w:tcW w:w="981" w:type="dxa"/>
            <w:tcBorders>
              <w:top w:val="single" w:sz="4" w:space="0" w:color="auto"/>
              <w:left w:val="single" w:sz="4" w:space="0" w:color="auto"/>
              <w:bottom w:val="single" w:sz="4" w:space="0" w:color="auto"/>
              <w:right w:val="single" w:sz="4" w:space="0" w:color="auto"/>
            </w:tcBorders>
          </w:tcPr>
          <w:p w14:paraId="609228D6" w14:textId="77777777" w:rsidR="00F0068B" w:rsidRPr="00F0068B" w:rsidRDefault="00F0068B" w:rsidP="00BC1E6A">
            <w:pPr>
              <w:spacing w:line="240" w:lineRule="exact"/>
              <w:jc w:val="center"/>
              <w:rPr>
                <w:i/>
                <w:iCs/>
                <w:sz w:val="26"/>
                <w:szCs w:val="26"/>
              </w:rPr>
            </w:pPr>
            <w:r w:rsidRPr="00F0068B">
              <w:rPr>
                <w:i/>
                <w:iCs/>
                <w:sz w:val="26"/>
                <w:szCs w:val="26"/>
              </w:rPr>
              <w:t>4</w:t>
            </w:r>
          </w:p>
        </w:tc>
      </w:tr>
      <w:tr w:rsidR="00F0068B" w:rsidRPr="00F0068B" w14:paraId="1CB7B49B"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38076825" w14:textId="77777777" w:rsidR="00F0068B" w:rsidRPr="00F0068B" w:rsidRDefault="00F0068B" w:rsidP="00BC1E6A">
            <w:pPr>
              <w:spacing w:line="300" w:lineRule="exact"/>
              <w:jc w:val="center"/>
              <w:rPr>
                <w:b/>
                <w:bCs/>
                <w:sz w:val="26"/>
                <w:szCs w:val="26"/>
              </w:rPr>
            </w:pPr>
            <w:r w:rsidRPr="00F0068B">
              <w:rPr>
                <w:b/>
                <w:bCs/>
                <w:sz w:val="26"/>
                <w:szCs w:val="26"/>
              </w:rPr>
              <w:t>I</w:t>
            </w:r>
          </w:p>
        </w:tc>
        <w:tc>
          <w:tcPr>
            <w:tcW w:w="4644" w:type="dxa"/>
            <w:tcBorders>
              <w:top w:val="single" w:sz="4" w:space="0" w:color="auto"/>
              <w:left w:val="single" w:sz="4" w:space="0" w:color="auto"/>
              <w:bottom w:val="single" w:sz="4" w:space="0" w:color="auto"/>
              <w:right w:val="single" w:sz="4" w:space="0" w:color="auto"/>
            </w:tcBorders>
            <w:vAlign w:val="center"/>
          </w:tcPr>
          <w:p w14:paraId="0F3331EE" w14:textId="77777777" w:rsidR="00F0068B" w:rsidRPr="00F0068B" w:rsidRDefault="00F0068B" w:rsidP="00BC1E6A">
            <w:pPr>
              <w:jc w:val="both"/>
              <w:rPr>
                <w:b/>
                <w:bCs/>
                <w:sz w:val="26"/>
                <w:szCs w:val="26"/>
              </w:rPr>
            </w:pPr>
            <w:r w:rsidRPr="00F0068B">
              <w:rPr>
                <w:b/>
                <w:bCs/>
                <w:sz w:val="26"/>
                <w:szCs w:val="26"/>
              </w:rPr>
              <w:t>Hỗ trợ doanh nghiệp viễn thông cung cấp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3A0F2CD0"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336E7A0"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C60CA95"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8486782" w14:textId="77777777" w:rsidR="00F0068B" w:rsidRPr="00F0068B" w:rsidRDefault="00F0068B" w:rsidP="00BC1E6A">
            <w:pPr>
              <w:spacing w:line="300" w:lineRule="exact"/>
              <w:rPr>
                <w:sz w:val="26"/>
                <w:szCs w:val="26"/>
              </w:rPr>
            </w:pPr>
          </w:p>
        </w:tc>
      </w:tr>
      <w:tr w:rsidR="00F0068B" w:rsidRPr="00F0068B" w14:paraId="4E69D491"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4E9851A2" w14:textId="77777777" w:rsidR="00F0068B" w:rsidRPr="00F0068B" w:rsidRDefault="00F0068B" w:rsidP="00BC1E6A">
            <w:pPr>
              <w:spacing w:line="300" w:lineRule="exact"/>
              <w:jc w:val="center"/>
              <w:rPr>
                <w:sz w:val="26"/>
                <w:szCs w:val="26"/>
              </w:rPr>
            </w:pPr>
            <w:r w:rsidRPr="00F0068B">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44809DF3" w14:textId="77777777" w:rsidR="00F0068B" w:rsidRPr="00F0068B" w:rsidRDefault="00F0068B" w:rsidP="00BC1E6A">
            <w:pPr>
              <w:spacing w:before="60" w:line="288" w:lineRule="auto"/>
              <w:ind w:hanging="5"/>
              <w:jc w:val="both"/>
              <w:rPr>
                <w:bCs/>
                <w:sz w:val="26"/>
                <w:szCs w:val="26"/>
              </w:rPr>
            </w:pPr>
            <w:r w:rsidRPr="00F0068B">
              <w:rPr>
                <w:sz w:val="26"/>
                <w:szCs w:val="26"/>
              </w:rPr>
              <w:t xml:space="preserve">Dịch vụ viễn thông di động mặt đất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153854E9"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2D1E3C1F"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7BF5440E"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0B40C247" w14:textId="77777777" w:rsidR="00F0068B" w:rsidRPr="00F0068B" w:rsidRDefault="00F0068B" w:rsidP="00BC1E6A">
            <w:pPr>
              <w:spacing w:line="300" w:lineRule="exact"/>
              <w:rPr>
                <w:sz w:val="26"/>
                <w:szCs w:val="26"/>
              </w:rPr>
            </w:pPr>
          </w:p>
        </w:tc>
      </w:tr>
      <w:tr w:rsidR="00F0068B" w:rsidRPr="00F0068B" w14:paraId="06645BB0"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4D0C900C" w14:textId="77777777" w:rsidR="00F0068B" w:rsidRPr="00F0068B" w:rsidRDefault="00F0068B" w:rsidP="00BC1E6A">
            <w:pPr>
              <w:spacing w:line="300" w:lineRule="exact"/>
              <w:jc w:val="center"/>
              <w:rPr>
                <w:sz w:val="26"/>
                <w:szCs w:val="26"/>
              </w:rPr>
            </w:pPr>
            <w:r w:rsidRPr="00F0068B">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75FF003C" w14:textId="77777777" w:rsidR="00F0068B" w:rsidRPr="00F0068B" w:rsidRDefault="00F0068B" w:rsidP="00BC1E6A">
            <w:pPr>
              <w:jc w:val="both"/>
              <w:rPr>
                <w:bCs/>
                <w:sz w:val="26"/>
                <w:szCs w:val="26"/>
              </w:rPr>
            </w:pPr>
            <w:r w:rsidRPr="00F0068B">
              <w:rPr>
                <w:sz w:val="26"/>
                <w:szCs w:val="26"/>
              </w:rPr>
              <w:t xml:space="preserve">Dịch vụ truy nhập Internet băng rộng cố định mặt đất tại khu vực khó khăn được phổ cập dịch vụ viễn thông </w:t>
            </w:r>
          </w:p>
        </w:tc>
        <w:tc>
          <w:tcPr>
            <w:tcW w:w="910" w:type="dxa"/>
            <w:tcBorders>
              <w:top w:val="single" w:sz="4" w:space="0" w:color="auto"/>
              <w:left w:val="single" w:sz="4" w:space="0" w:color="auto"/>
              <w:bottom w:val="single" w:sz="4" w:space="0" w:color="auto"/>
              <w:right w:val="single" w:sz="4" w:space="0" w:color="auto"/>
            </w:tcBorders>
          </w:tcPr>
          <w:p w14:paraId="52B902DE"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EAFEF45"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E7ADDC4"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2A9A8EC8" w14:textId="77777777" w:rsidR="00F0068B" w:rsidRPr="00F0068B" w:rsidRDefault="00F0068B" w:rsidP="00BC1E6A">
            <w:pPr>
              <w:spacing w:line="300" w:lineRule="exact"/>
              <w:rPr>
                <w:sz w:val="26"/>
                <w:szCs w:val="26"/>
              </w:rPr>
            </w:pPr>
          </w:p>
        </w:tc>
      </w:tr>
      <w:tr w:rsidR="00F0068B" w:rsidRPr="00F0068B" w14:paraId="4F736F1F"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31E17EC" w14:textId="77777777" w:rsidR="00F0068B" w:rsidRPr="00F0068B" w:rsidRDefault="00F0068B" w:rsidP="00BC1E6A">
            <w:pPr>
              <w:spacing w:line="300" w:lineRule="exact"/>
              <w:jc w:val="center"/>
              <w:rPr>
                <w:sz w:val="26"/>
                <w:szCs w:val="26"/>
              </w:rPr>
            </w:pPr>
            <w:r w:rsidRPr="00F0068B">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4488A049" w14:textId="77777777" w:rsidR="00F0068B" w:rsidRPr="00F0068B" w:rsidRDefault="00F0068B" w:rsidP="00BC1E6A">
            <w:pPr>
              <w:spacing w:before="60" w:line="288" w:lineRule="auto"/>
              <w:ind w:hanging="5"/>
              <w:jc w:val="both"/>
              <w:rPr>
                <w:i/>
                <w:strike/>
                <w:spacing w:val="-6"/>
                <w:sz w:val="26"/>
                <w:szCs w:val="26"/>
              </w:rPr>
            </w:pPr>
            <w:r w:rsidRPr="00F0068B">
              <w:rPr>
                <w:spacing w:val="-6"/>
                <w:sz w:val="26"/>
                <w:szCs w:val="26"/>
              </w:rPr>
              <w:t>D</w:t>
            </w:r>
            <w:r w:rsidRPr="00F0068B">
              <w:rPr>
                <w:spacing w:val="-6"/>
                <w:sz w:val="26"/>
                <w:szCs w:val="26"/>
                <w:lang w:val="vi-VN"/>
              </w:rPr>
              <w:t xml:space="preserve">ịch vụ truy nhập Internet băng rộng </w:t>
            </w:r>
            <w:r w:rsidRPr="00F0068B">
              <w:rPr>
                <w:spacing w:val="-6"/>
                <w:sz w:val="26"/>
                <w:szCs w:val="26"/>
              </w:rPr>
              <w:t xml:space="preserve">cố định mặt đất tại các điểm truy nhập Internet công cộng </w:t>
            </w:r>
          </w:p>
        </w:tc>
        <w:tc>
          <w:tcPr>
            <w:tcW w:w="910" w:type="dxa"/>
            <w:tcBorders>
              <w:top w:val="single" w:sz="4" w:space="0" w:color="auto"/>
              <w:left w:val="single" w:sz="4" w:space="0" w:color="auto"/>
              <w:bottom w:val="single" w:sz="4" w:space="0" w:color="auto"/>
              <w:right w:val="single" w:sz="4" w:space="0" w:color="auto"/>
            </w:tcBorders>
          </w:tcPr>
          <w:p w14:paraId="4879EB68"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0848DB49"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6E114593"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27A7123D" w14:textId="77777777" w:rsidR="00F0068B" w:rsidRPr="00F0068B" w:rsidRDefault="00F0068B" w:rsidP="00BC1E6A">
            <w:pPr>
              <w:spacing w:line="300" w:lineRule="exact"/>
              <w:rPr>
                <w:sz w:val="26"/>
                <w:szCs w:val="26"/>
              </w:rPr>
            </w:pPr>
          </w:p>
        </w:tc>
      </w:tr>
      <w:tr w:rsidR="00F0068B" w:rsidRPr="00F0068B" w14:paraId="1B547CD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A7AE49C" w14:textId="77777777" w:rsidR="00F0068B" w:rsidRPr="00F0068B" w:rsidRDefault="00F0068B" w:rsidP="00BC1E6A">
            <w:pPr>
              <w:spacing w:line="300" w:lineRule="exact"/>
              <w:jc w:val="center"/>
              <w:rPr>
                <w:sz w:val="26"/>
                <w:szCs w:val="26"/>
              </w:rPr>
            </w:pPr>
            <w:r w:rsidRPr="00F0068B">
              <w:rPr>
                <w:sz w:val="26"/>
                <w:szCs w:val="26"/>
              </w:rPr>
              <w:t>4</w:t>
            </w:r>
          </w:p>
        </w:tc>
        <w:tc>
          <w:tcPr>
            <w:tcW w:w="4644" w:type="dxa"/>
            <w:tcBorders>
              <w:top w:val="single" w:sz="4" w:space="0" w:color="auto"/>
              <w:left w:val="single" w:sz="4" w:space="0" w:color="auto"/>
              <w:bottom w:val="single" w:sz="4" w:space="0" w:color="auto"/>
              <w:right w:val="single" w:sz="4" w:space="0" w:color="auto"/>
            </w:tcBorders>
            <w:vAlign w:val="center"/>
          </w:tcPr>
          <w:p w14:paraId="77A1012C" w14:textId="77777777" w:rsidR="00F0068B" w:rsidRPr="00F0068B" w:rsidRDefault="00F0068B" w:rsidP="00BC1E6A">
            <w:pPr>
              <w:jc w:val="both"/>
              <w:rPr>
                <w:bCs/>
                <w:sz w:val="26"/>
                <w:szCs w:val="26"/>
              </w:rPr>
            </w:pPr>
            <w:r w:rsidRPr="00F0068B">
              <w:rPr>
                <w:bCs/>
                <w:sz w:val="26"/>
                <w:szCs w:val="26"/>
              </w:rPr>
              <w:t>C</w:t>
            </w:r>
            <w:r w:rsidRPr="00F0068B">
              <w:rPr>
                <w:bCs/>
                <w:sz w:val="26"/>
                <w:szCs w:val="26"/>
                <w:lang w:val="vi-VN"/>
              </w:rPr>
              <w:t>ung cấp dịch vụ truyền số liệu</w:t>
            </w:r>
            <w:r w:rsidRPr="00F0068B">
              <w:rPr>
                <w:sz w:val="26"/>
                <w:szCs w:val="26"/>
                <w:lang w:val="vi-VN"/>
              </w:rPr>
              <w:t xml:space="preserve"> để kết nối </w:t>
            </w:r>
            <w:r w:rsidRPr="00F0068B">
              <w:rPr>
                <w:sz w:val="26"/>
                <w:szCs w:val="26"/>
              </w:rPr>
              <w:t xml:space="preserve">thông tin </w:t>
            </w:r>
            <w:r w:rsidRPr="00F0068B">
              <w:rPr>
                <w:sz w:val="26"/>
                <w:szCs w:val="26"/>
                <w:lang w:val="vi-VN"/>
              </w:rPr>
              <w:t>từ đất liền ra các đảo, nhà giàn trên biển</w:t>
            </w:r>
            <w:r w:rsidRPr="00F0068B">
              <w:rPr>
                <w:spacing w:val="-4"/>
                <w:sz w:val="26"/>
                <w:szCs w:val="26"/>
              </w:rPr>
              <w:t>.</w:t>
            </w:r>
          </w:p>
        </w:tc>
        <w:tc>
          <w:tcPr>
            <w:tcW w:w="910" w:type="dxa"/>
            <w:tcBorders>
              <w:top w:val="single" w:sz="4" w:space="0" w:color="auto"/>
              <w:left w:val="single" w:sz="4" w:space="0" w:color="auto"/>
              <w:bottom w:val="single" w:sz="4" w:space="0" w:color="auto"/>
              <w:right w:val="single" w:sz="4" w:space="0" w:color="auto"/>
            </w:tcBorders>
          </w:tcPr>
          <w:p w14:paraId="76B6E047"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0C70831"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E921824"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5B4FCD6" w14:textId="77777777" w:rsidR="00F0068B" w:rsidRPr="00F0068B" w:rsidRDefault="00F0068B" w:rsidP="00BC1E6A">
            <w:pPr>
              <w:spacing w:line="300" w:lineRule="exact"/>
              <w:rPr>
                <w:sz w:val="26"/>
                <w:szCs w:val="26"/>
              </w:rPr>
            </w:pPr>
          </w:p>
        </w:tc>
      </w:tr>
      <w:tr w:rsidR="00F0068B" w:rsidRPr="00F0068B" w14:paraId="5D2CA06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34597C0" w14:textId="77777777" w:rsidR="00F0068B" w:rsidRPr="00F0068B" w:rsidRDefault="00F0068B" w:rsidP="00BC1E6A">
            <w:pPr>
              <w:spacing w:line="300" w:lineRule="exact"/>
              <w:jc w:val="center"/>
              <w:rPr>
                <w:sz w:val="26"/>
                <w:szCs w:val="26"/>
              </w:rPr>
            </w:pPr>
            <w:r w:rsidRPr="00F0068B">
              <w:rPr>
                <w:sz w:val="26"/>
                <w:szCs w:val="26"/>
              </w:rPr>
              <w:t>4.1</w:t>
            </w:r>
          </w:p>
        </w:tc>
        <w:tc>
          <w:tcPr>
            <w:tcW w:w="4644" w:type="dxa"/>
            <w:tcBorders>
              <w:top w:val="single" w:sz="4" w:space="0" w:color="auto"/>
              <w:left w:val="single" w:sz="4" w:space="0" w:color="auto"/>
              <w:bottom w:val="single" w:sz="4" w:space="0" w:color="auto"/>
              <w:right w:val="single" w:sz="4" w:space="0" w:color="auto"/>
            </w:tcBorders>
          </w:tcPr>
          <w:p w14:paraId="6FDB6635" w14:textId="77777777" w:rsidR="00F0068B" w:rsidRPr="00F0068B" w:rsidRDefault="00F0068B" w:rsidP="00BC1E6A">
            <w:pPr>
              <w:jc w:val="both"/>
              <w:rPr>
                <w:bCs/>
                <w:sz w:val="26"/>
                <w:szCs w:val="26"/>
              </w:rPr>
            </w:pPr>
            <w:r w:rsidRPr="00F0068B">
              <w:rPr>
                <w:bCs/>
                <w:sz w:val="26"/>
                <w:szCs w:val="26"/>
              </w:rPr>
              <w:t>Thiết lập đường truyền dẫn cáp quang ra đảo, huyện đảo</w:t>
            </w:r>
          </w:p>
        </w:tc>
        <w:tc>
          <w:tcPr>
            <w:tcW w:w="910" w:type="dxa"/>
            <w:tcBorders>
              <w:top w:val="single" w:sz="4" w:space="0" w:color="auto"/>
              <w:left w:val="single" w:sz="4" w:space="0" w:color="auto"/>
              <w:bottom w:val="single" w:sz="4" w:space="0" w:color="auto"/>
              <w:right w:val="single" w:sz="4" w:space="0" w:color="auto"/>
            </w:tcBorders>
          </w:tcPr>
          <w:p w14:paraId="4EECE7B4"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181C652"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AA22124"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8DE248A" w14:textId="77777777" w:rsidR="00F0068B" w:rsidRPr="00F0068B" w:rsidRDefault="00F0068B" w:rsidP="00BC1E6A">
            <w:pPr>
              <w:spacing w:line="300" w:lineRule="exact"/>
              <w:rPr>
                <w:sz w:val="26"/>
                <w:szCs w:val="26"/>
              </w:rPr>
            </w:pPr>
          </w:p>
        </w:tc>
      </w:tr>
      <w:tr w:rsidR="00F0068B" w:rsidRPr="00F0068B" w14:paraId="49675DF2"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4120980" w14:textId="77777777" w:rsidR="00F0068B" w:rsidRPr="00F0068B" w:rsidRDefault="00F0068B" w:rsidP="00BC1E6A">
            <w:pPr>
              <w:spacing w:line="300" w:lineRule="exact"/>
              <w:jc w:val="center"/>
              <w:rPr>
                <w:sz w:val="26"/>
                <w:szCs w:val="26"/>
              </w:rPr>
            </w:pPr>
            <w:r w:rsidRPr="00F0068B">
              <w:rPr>
                <w:sz w:val="26"/>
                <w:szCs w:val="26"/>
              </w:rPr>
              <w:t>4.2</w:t>
            </w:r>
          </w:p>
        </w:tc>
        <w:tc>
          <w:tcPr>
            <w:tcW w:w="4644" w:type="dxa"/>
            <w:tcBorders>
              <w:top w:val="single" w:sz="4" w:space="0" w:color="auto"/>
              <w:left w:val="single" w:sz="4" w:space="0" w:color="auto"/>
              <w:bottom w:val="single" w:sz="4" w:space="0" w:color="auto"/>
              <w:right w:val="single" w:sz="4" w:space="0" w:color="auto"/>
            </w:tcBorders>
          </w:tcPr>
          <w:p w14:paraId="13033FEE" w14:textId="77777777" w:rsidR="00F0068B" w:rsidRPr="00F0068B" w:rsidRDefault="00F0068B" w:rsidP="00BC1E6A">
            <w:pPr>
              <w:jc w:val="both"/>
              <w:rPr>
                <w:bCs/>
                <w:sz w:val="26"/>
                <w:szCs w:val="26"/>
              </w:rPr>
            </w:pPr>
            <w:r w:rsidRPr="00F0068B">
              <w:rPr>
                <w:bCs/>
                <w:sz w:val="26"/>
                <w:szCs w:val="26"/>
              </w:rPr>
              <w:t>Thiết lập đường truyền dẫn vi ba số ra đảo, huyện đảo và nhà giàn</w:t>
            </w:r>
          </w:p>
        </w:tc>
        <w:tc>
          <w:tcPr>
            <w:tcW w:w="910" w:type="dxa"/>
            <w:tcBorders>
              <w:top w:val="single" w:sz="4" w:space="0" w:color="auto"/>
              <w:left w:val="single" w:sz="4" w:space="0" w:color="auto"/>
              <w:bottom w:val="single" w:sz="4" w:space="0" w:color="auto"/>
              <w:right w:val="single" w:sz="4" w:space="0" w:color="auto"/>
            </w:tcBorders>
          </w:tcPr>
          <w:p w14:paraId="7EB84B6C"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F3276C0"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E02A227"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6139C7D" w14:textId="77777777" w:rsidR="00F0068B" w:rsidRPr="00F0068B" w:rsidRDefault="00F0068B" w:rsidP="00BC1E6A">
            <w:pPr>
              <w:spacing w:line="300" w:lineRule="exact"/>
              <w:rPr>
                <w:sz w:val="26"/>
                <w:szCs w:val="26"/>
              </w:rPr>
            </w:pPr>
          </w:p>
        </w:tc>
      </w:tr>
      <w:tr w:rsidR="00F0068B" w:rsidRPr="00F0068B" w14:paraId="68FEFD3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D8BF464" w14:textId="77777777" w:rsidR="00F0068B" w:rsidRPr="00F0068B" w:rsidRDefault="00F0068B" w:rsidP="00BC1E6A">
            <w:pPr>
              <w:spacing w:line="300" w:lineRule="exact"/>
              <w:jc w:val="center"/>
              <w:rPr>
                <w:sz w:val="26"/>
                <w:szCs w:val="26"/>
              </w:rPr>
            </w:pPr>
            <w:r w:rsidRPr="00F0068B">
              <w:rPr>
                <w:sz w:val="26"/>
                <w:szCs w:val="26"/>
              </w:rPr>
              <w:t>4.3</w:t>
            </w:r>
          </w:p>
        </w:tc>
        <w:tc>
          <w:tcPr>
            <w:tcW w:w="4644" w:type="dxa"/>
            <w:tcBorders>
              <w:top w:val="single" w:sz="4" w:space="0" w:color="auto"/>
              <w:left w:val="single" w:sz="4" w:space="0" w:color="auto"/>
              <w:bottom w:val="single" w:sz="4" w:space="0" w:color="auto"/>
              <w:right w:val="single" w:sz="4" w:space="0" w:color="auto"/>
            </w:tcBorders>
            <w:vAlign w:val="center"/>
          </w:tcPr>
          <w:p w14:paraId="1D2B7440" w14:textId="77777777" w:rsidR="00F0068B" w:rsidRPr="00F0068B" w:rsidRDefault="00F0068B" w:rsidP="00BC1E6A">
            <w:pPr>
              <w:spacing w:line="300" w:lineRule="exact"/>
              <w:rPr>
                <w:sz w:val="26"/>
                <w:szCs w:val="26"/>
              </w:rPr>
            </w:pPr>
            <w:r w:rsidRPr="00F0068B">
              <w:rPr>
                <w:bCs/>
                <w:sz w:val="26"/>
                <w:szCs w:val="26"/>
              </w:rPr>
              <w:t>Thiết lập đường truyền dẫn vệ tinh ra đảo, huyện đảo và nhà giàn</w:t>
            </w:r>
          </w:p>
        </w:tc>
        <w:tc>
          <w:tcPr>
            <w:tcW w:w="910" w:type="dxa"/>
            <w:tcBorders>
              <w:top w:val="single" w:sz="4" w:space="0" w:color="auto"/>
              <w:left w:val="single" w:sz="4" w:space="0" w:color="auto"/>
              <w:bottom w:val="single" w:sz="4" w:space="0" w:color="auto"/>
              <w:right w:val="single" w:sz="4" w:space="0" w:color="auto"/>
            </w:tcBorders>
          </w:tcPr>
          <w:p w14:paraId="27177F83"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B838A46"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05C766D"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637E2A7" w14:textId="77777777" w:rsidR="00F0068B" w:rsidRPr="00F0068B" w:rsidRDefault="00F0068B" w:rsidP="00BC1E6A">
            <w:pPr>
              <w:spacing w:line="300" w:lineRule="exact"/>
              <w:rPr>
                <w:sz w:val="26"/>
                <w:szCs w:val="26"/>
              </w:rPr>
            </w:pPr>
          </w:p>
        </w:tc>
      </w:tr>
      <w:tr w:rsidR="00F0068B" w:rsidRPr="00F0068B" w14:paraId="475D294D"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9449A3F" w14:textId="77777777" w:rsidR="00F0068B" w:rsidRPr="00F0068B" w:rsidRDefault="00F0068B" w:rsidP="00BC1E6A">
            <w:pPr>
              <w:spacing w:line="300" w:lineRule="exact"/>
              <w:jc w:val="center"/>
              <w:rPr>
                <w:b/>
                <w:bCs/>
                <w:sz w:val="26"/>
                <w:szCs w:val="26"/>
              </w:rPr>
            </w:pPr>
            <w:r w:rsidRPr="00F0068B">
              <w:rPr>
                <w:b/>
                <w:bCs/>
                <w:sz w:val="26"/>
                <w:szCs w:val="26"/>
              </w:rPr>
              <w:t>II</w:t>
            </w:r>
          </w:p>
        </w:tc>
        <w:tc>
          <w:tcPr>
            <w:tcW w:w="4644" w:type="dxa"/>
            <w:tcBorders>
              <w:top w:val="single" w:sz="4" w:space="0" w:color="auto"/>
              <w:left w:val="single" w:sz="4" w:space="0" w:color="auto"/>
              <w:bottom w:val="single" w:sz="4" w:space="0" w:color="auto"/>
              <w:right w:val="single" w:sz="4" w:space="0" w:color="auto"/>
            </w:tcBorders>
            <w:vAlign w:val="center"/>
          </w:tcPr>
          <w:p w14:paraId="77DE1B01" w14:textId="77777777" w:rsidR="00F0068B" w:rsidRPr="00F0068B" w:rsidRDefault="00F0068B" w:rsidP="00BC1E6A">
            <w:pPr>
              <w:jc w:val="both"/>
              <w:rPr>
                <w:b/>
                <w:bCs/>
                <w:sz w:val="26"/>
                <w:szCs w:val="26"/>
              </w:rPr>
            </w:pPr>
            <w:r w:rsidRPr="00F0068B">
              <w:rPr>
                <w:b/>
                <w:bCs/>
                <w:sz w:val="26"/>
                <w:szCs w:val="26"/>
              </w:rPr>
              <w:t>Hỗ trợ các đối tượng sử dụng dịch vụ viễn thông công ích</w:t>
            </w:r>
          </w:p>
        </w:tc>
        <w:tc>
          <w:tcPr>
            <w:tcW w:w="910" w:type="dxa"/>
            <w:tcBorders>
              <w:top w:val="single" w:sz="4" w:space="0" w:color="auto"/>
              <w:left w:val="single" w:sz="4" w:space="0" w:color="auto"/>
              <w:bottom w:val="single" w:sz="4" w:space="0" w:color="auto"/>
              <w:right w:val="single" w:sz="4" w:space="0" w:color="auto"/>
            </w:tcBorders>
          </w:tcPr>
          <w:p w14:paraId="1EBEF771"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1F276A1E"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61EBFFD"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24B82481" w14:textId="77777777" w:rsidR="00F0068B" w:rsidRPr="00F0068B" w:rsidRDefault="00F0068B" w:rsidP="00BC1E6A">
            <w:pPr>
              <w:spacing w:line="300" w:lineRule="exact"/>
              <w:rPr>
                <w:sz w:val="26"/>
                <w:szCs w:val="26"/>
              </w:rPr>
            </w:pPr>
          </w:p>
        </w:tc>
      </w:tr>
      <w:tr w:rsidR="00F0068B" w:rsidRPr="00F0068B" w14:paraId="47B68571"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C0650E7" w14:textId="77777777" w:rsidR="00F0068B" w:rsidRPr="00F0068B" w:rsidRDefault="00F0068B" w:rsidP="00BC1E6A">
            <w:pPr>
              <w:spacing w:line="300" w:lineRule="exact"/>
              <w:jc w:val="center"/>
              <w:rPr>
                <w:sz w:val="26"/>
                <w:szCs w:val="26"/>
              </w:rPr>
            </w:pPr>
            <w:r w:rsidRPr="00F0068B">
              <w:rPr>
                <w:sz w:val="26"/>
                <w:szCs w:val="26"/>
              </w:rPr>
              <w:t>1</w:t>
            </w:r>
          </w:p>
        </w:tc>
        <w:tc>
          <w:tcPr>
            <w:tcW w:w="4644" w:type="dxa"/>
            <w:tcBorders>
              <w:top w:val="single" w:sz="4" w:space="0" w:color="auto"/>
              <w:left w:val="single" w:sz="4" w:space="0" w:color="auto"/>
              <w:bottom w:val="single" w:sz="4" w:space="0" w:color="auto"/>
              <w:right w:val="single" w:sz="4" w:space="0" w:color="auto"/>
            </w:tcBorders>
            <w:vAlign w:val="center"/>
          </w:tcPr>
          <w:p w14:paraId="795A9744" w14:textId="77777777" w:rsidR="00F0068B" w:rsidRPr="00F0068B" w:rsidRDefault="00F0068B" w:rsidP="00BC1E6A">
            <w:pPr>
              <w:jc w:val="both"/>
              <w:rPr>
                <w:sz w:val="26"/>
                <w:szCs w:val="26"/>
              </w:rPr>
            </w:pPr>
            <w:r w:rsidRPr="00F0068B">
              <w:rPr>
                <w:bCs/>
                <w:sz w:val="26"/>
                <w:szCs w:val="26"/>
              </w:rPr>
              <w:t>Dịch vụ khẩn cấp (113, 114, 115)</w:t>
            </w:r>
          </w:p>
        </w:tc>
        <w:tc>
          <w:tcPr>
            <w:tcW w:w="910" w:type="dxa"/>
            <w:tcBorders>
              <w:top w:val="single" w:sz="4" w:space="0" w:color="auto"/>
              <w:left w:val="single" w:sz="4" w:space="0" w:color="auto"/>
              <w:bottom w:val="single" w:sz="4" w:space="0" w:color="auto"/>
              <w:right w:val="single" w:sz="4" w:space="0" w:color="auto"/>
            </w:tcBorders>
          </w:tcPr>
          <w:p w14:paraId="2369F461"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2D0FDA3"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69F2C3C"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7370C15A" w14:textId="77777777" w:rsidR="00F0068B" w:rsidRPr="00F0068B" w:rsidRDefault="00F0068B" w:rsidP="00BC1E6A">
            <w:pPr>
              <w:spacing w:line="300" w:lineRule="exact"/>
              <w:rPr>
                <w:sz w:val="26"/>
                <w:szCs w:val="26"/>
              </w:rPr>
            </w:pPr>
          </w:p>
        </w:tc>
      </w:tr>
      <w:tr w:rsidR="00F0068B" w:rsidRPr="00F0068B" w14:paraId="0FBFE91D"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402A21AF" w14:textId="77777777" w:rsidR="00F0068B" w:rsidRPr="00F0068B" w:rsidRDefault="00F0068B" w:rsidP="00BC1E6A">
            <w:pPr>
              <w:spacing w:line="300" w:lineRule="exact"/>
              <w:jc w:val="center"/>
              <w:rPr>
                <w:sz w:val="26"/>
                <w:szCs w:val="26"/>
              </w:rPr>
            </w:pPr>
          </w:p>
          <w:p w14:paraId="2B5B040D" w14:textId="77777777" w:rsidR="00F0068B" w:rsidRPr="00F0068B" w:rsidRDefault="00F0068B" w:rsidP="00BC1E6A">
            <w:pPr>
              <w:spacing w:line="300" w:lineRule="exact"/>
              <w:jc w:val="center"/>
              <w:rPr>
                <w:sz w:val="26"/>
                <w:szCs w:val="26"/>
              </w:rPr>
            </w:pPr>
            <w:r w:rsidRPr="00F0068B">
              <w:rPr>
                <w:sz w:val="26"/>
                <w:szCs w:val="26"/>
              </w:rPr>
              <w:t>2</w:t>
            </w:r>
          </w:p>
        </w:tc>
        <w:tc>
          <w:tcPr>
            <w:tcW w:w="4644" w:type="dxa"/>
            <w:tcBorders>
              <w:top w:val="single" w:sz="4" w:space="0" w:color="auto"/>
              <w:left w:val="single" w:sz="4" w:space="0" w:color="auto"/>
              <w:bottom w:val="single" w:sz="4" w:space="0" w:color="auto"/>
              <w:right w:val="single" w:sz="4" w:space="0" w:color="auto"/>
            </w:tcBorders>
            <w:vAlign w:val="center"/>
          </w:tcPr>
          <w:p w14:paraId="5DB73984" w14:textId="77777777" w:rsidR="00F0068B" w:rsidRPr="00F0068B" w:rsidRDefault="00F0068B" w:rsidP="00BC1E6A">
            <w:pPr>
              <w:jc w:val="both"/>
              <w:rPr>
                <w:sz w:val="26"/>
                <w:szCs w:val="26"/>
              </w:rPr>
            </w:pPr>
            <w:r w:rsidRPr="00F0068B">
              <w:rPr>
                <w:bCs/>
                <w:sz w:val="26"/>
                <w:szCs w:val="26"/>
              </w:rPr>
              <w:t>Dịch vụ nhắn tin để cảnh báo người dân trong các trường hợp khẩn cấp</w:t>
            </w:r>
          </w:p>
        </w:tc>
        <w:tc>
          <w:tcPr>
            <w:tcW w:w="910" w:type="dxa"/>
            <w:tcBorders>
              <w:top w:val="single" w:sz="4" w:space="0" w:color="auto"/>
              <w:left w:val="single" w:sz="4" w:space="0" w:color="auto"/>
              <w:bottom w:val="single" w:sz="4" w:space="0" w:color="auto"/>
              <w:right w:val="single" w:sz="4" w:space="0" w:color="auto"/>
            </w:tcBorders>
          </w:tcPr>
          <w:p w14:paraId="59267224"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32F5AC37"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5DC8B5B"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8DADF93" w14:textId="77777777" w:rsidR="00F0068B" w:rsidRPr="00F0068B" w:rsidRDefault="00F0068B" w:rsidP="00BC1E6A">
            <w:pPr>
              <w:spacing w:line="300" w:lineRule="exact"/>
              <w:rPr>
                <w:sz w:val="26"/>
                <w:szCs w:val="26"/>
              </w:rPr>
            </w:pPr>
          </w:p>
        </w:tc>
      </w:tr>
      <w:tr w:rsidR="00F0068B" w:rsidRPr="00F0068B" w14:paraId="7817F07E"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05EC7CA" w14:textId="77777777" w:rsidR="00F0068B" w:rsidRPr="00F0068B" w:rsidRDefault="00F0068B" w:rsidP="00BC1E6A">
            <w:pPr>
              <w:spacing w:line="300" w:lineRule="exact"/>
              <w:jc w:val="center"/>
              <w:rPr>
                <w:sz w:val="26"/>
                <w:szCs w:val="26"/>
              </w:rPr>
            </w:pPr>
            <w:r w:rsidRPr="00F0068B">
              <w:rPr>
                <w:sz w:val="26"/>
                <w:szCs w:val="26"/>
              </w:rPr>
              <w:t>3</w:t>
            </w:r>
          </w:p>
        </w:tc>
        <w:tc>
          <w:tcPr>
            <w:tcW w:w="4644" w:type="dxa"/>
            <w:tcBorders>
              <w:top w:val="single" w:sz="4" w:space="0" w:color="auto"/>
              <w:left w:val="single" w:sz="4" w:space="0" w:color="auto"/>
              <w:bottom w:val="single" w:sz="4" w:space="0" w:color="auto"/>
              <w:right w:val="single" w:sz="4" w:space="0" w:color="auto"/>
            </w:tcBorders>
            <w:vAlign w:val="center"/>
          </w:tcPr>
          <w:p w14:paraId="5F236A72" w14:textId="77777777" w:rsidR="00F0068B" w:rsidRPr="00F0068B" w:rsidRDefault="00F0068B" w:rsidP="00BC1E6A">
            <w:pPr>
              <w:jc w:val="both"/>
              <w:rPr>
                <w:sz w:val="26"/>
                <w:szCs w:val="26"/>
              </w:rPr>
            </w:pPr>
            <w:r w:rsidRPr="00F0068B">
              <w:rPr>
                <w:bCs/>
                <w:sz w:val="26"/>
                <w:szCs w:val="26"/>
              </w:rPr>
              <w:t>Dịch vụ viễn thông phục vụ hoạt động chỉ đạo, điều hành phòng, chống thiên tai</w:t>
            </w:r>
          </w:p>
        </w:tc>
        <w:tc>
          <w:tcPr>
            <w:tcW w:w="910" w:type="dxa"/>
            <w:tcBorders>
              <w:top w:val="single" w:sz="4" w:space="0" w:color="auto"/>
              <w:left w:val="single" w:sz="4" w:space="0" w:color="auto"/>
              <w:bottom w:val="single" w:sz="4" w:space="0" w:color="auto"/>
              <w:right w:val="single" w:sz="4" w:space="0" w:color="auto"/>
            </w:tcBorders>
          </w:tcPr>
          <w:p w14:paraId="6CB77DFD"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669464C"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1FBAC753"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B7D7C57" w14:textId="77777777" w:rsidR="00F0068B" w:rsidRPr="00F0068B" w:rsidRDefault="00F0068B" w:rsidP="00BC1E6A">
            <w:pPr>
              <w:spacing w:line="300" w:lineRule="exact"/>
              <w:rPr>
                <w:sz w:val="26"/>
                <w:szCs w:val="26"/>
              </w:rPr>
            </w:pPr>
          </w:p>
        </w:tc>
      </w:tr>
      <w:tr w:rsidR="00F0068B" w:rsidRPr="00F0068B" w14:paraId="2CA68025"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4971F846" w14:textId="77777777" w:rsidR="00F0068B" w:rsidRPr="00F0068B" w:rsidRDefault="00F0068B" w:rsidP="00BC1E6A">
            <w:pPr>
              <w:spacing w:line="300" w:lineRule="exact"/>
              <w:jc w:val="center"/>
              <w:rPr>
                <w:sz w:val="26"/>
                <w:szCs w:val="26"/>
              </w:rPr>
            </w:pPr>
            <w:r w:rsidRPr="00F0068B">
              <w:rPr>
                <w:sz w:val="26"/>
                <w:szCs w:val="26"/>
              </w:rPr>
              <w:t>4</w:t>
            </w:r>
          </w:p>
        </w:tc>
        <w:tc>
          <w:tcPr>
            <w:tcW w:w="4644" w:type="dxa"/>
            <w:tcBorders>
              <w:top w:val="single" w:sz="4" w:space="0" w:color="auto"/>
              <w:left w:val="single" w:sz="4" w:space="0" w:color="auto"/>
              <w:bottom w:val="single" w:sz="4" w:space="0" w:color="auto"/>
              <w:right w:val="single" w:sz="4" w:space="0" w:color="auto"/>
            </w:tcBorders>
            <w:vAlign w:val="center"/>
          </w:tcPr>
          <w:p w14:paraId="344E81DA" w14:textId="77777777" w:rsidR="00F0068B" w:rsidRPr="00F0068B" w:rsidRDefault="00F0068B" w:rsidP="00BC1E6A">
            <w:pPr>
              <w:jc w:val="both"/>
              <w:rPr>
                <w:sz w:val="26"/>
                <w:szCs w:val="26"/>
              </w:rPr>
            </w:pPr>
            <w:r w:rsidRPr="00F0068B">
              <w:rPr>
                <w:bCs/>
                <w:sz w:val="26"/>
                <w:szCs w:val="26"/>
              </w:rPr>
              <w:t>Dịch vụ viễn thông phục vụ hoạt động chỉ đạo, điều hành tìm kiếm, cứu nạn</w:t>
            </w:r>
          </w:p>
        </w:tc>
        <w:tc>
          <w:tcPr>
            <w:tcW w:w="910" w:type="dxa"/>
            <w:tcBorders>
              <w:top w:val="single" w:sz="4" w:space="0" w:color="auto"/>
              <w:left w:val="single" w:sz="4" w:space="0" w:color="auto"/>
              <w:bottom w:val="single" w:sz="4" w:space="0" w:color="auto"/>
              <w:right w:val="single" w:sz="4" w:space="0" w:color="auto"/>
            </w:tcBorders>
          </w:tcPr>
          <w:p w14:paraId="42D85BAA"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01416FF0"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670023C"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2128C8B" w14:textId="77777777" w:rsidR="00F0068B" w:rsidRPr="00F0068B" w:rsidRDefault="00F0068B" w:rsidP="00BC1E6A">
            <w:pPr>
              <w:spacing w:line="300" w:lineRule="exact"/>
              <w:rPr>
                <w:sz w:val="26"/>
                <w:szCs w:val="26"/>
              </w:rPr>
            </w:pPr>
          </w:p>
        </w:tc>
      </w:tr>
      <w:tr w:rsidR="00F0068B" w:rsidRPr="00F0068B" w14:paraId="180C4002"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0A8EE882" w14:textId="77777777" w:rsidR="00F0068B" w:rsidRPr="00F0068B" w:rsidRDefault="00F0068B" w:rsidP="00BC1E6A">
            <w:pPr>
              <w:spacing w:line="300" w:lineRule="exact"/>
              <w:jc w:val="center"/>
              <w:rPr>
                <w:sz w:val="26"/>
                <w:szCs w:val="26"/>
              </w:rPr>
            </w:pPr>
          </w:p>
          <w:p w14:paraId="277A6745" w14:textId="77777777" w:rsidR="00F0068B" w:rsidRPr="00F0068B" w:rsidRDefault="00F0068B" w:rsidP="00BC1E6A">
            <w:pPr>
              <w:spacing w:line="300" w:lineRule="exact"/>
              <w:jc w:val="center"/>
              <w:rPr>
                <w:sz w:val="26"/>
                <w:szCs w:val="26"/>
              </w:rPr>
            </w:pPr>
            <w:r w:rsidRPr="00F0068B">
              <w:rPr>
                <w:sz w:val="26"/>
                <w:szCs w:val="26"/>
              </w:rPr>
              <w:t>5</w:t>
            </w:r>
          </w:p>
        </w:tc>
        <w:tc>
          <w:tcPr>
            <w:tcW w:w="4644" w:type="dxa"/>
            <w:tcBorders>
              <w:top w:val="single" w:sz="4" w:space="0" w:color="auto"/>
              <w:left w:val="single" w:sz="4" w:space="0" w:color="auto"/>
              <w:bottom w:val="single" w:sz="4" w:space="0" w:color="auto"/>
              <w:right w:val="single" w:sz="4" w:space="0" w:color="auto"/>
            </w:tcBorders>
            <w:vAlign w:val="center"/>
          </w:tcPr>
          <w:p w14:paraId="1DD883B5" w14:textId="77777777" w:rsidR="00F0068B" w:rsidRPr="00F0068B" w:rsidRDefault="00F0068B" w:rsidP="00BC1E6A">
            <w:pPr>
              <w:jc w:val="both"/>
              <w:rPr>
                <w:sz w:val="26"/>
                <w:szCs w:val="26"/>
              </w:rPr>
            </w:pPr>
            <w:r w:rsidRPr="00F0068B">
              <w:rPr>
                <w:bCs/>
                <w:sz w:val="26"/>
                <w:szCs w:val="26"/>
              </w:rPr>
              <w:t>Di động hàng hải phục vụ hoạt động tìm kiếm cứu nạn trên biển</w:t>
            </w:r>
          </w:p>
        </w:tc>
        <w:tc>
          <w:tcPr>
            <w:tcW w:w="910" w:type="dxa"/>
            <w:tcBorders>
              <w:top w:val="single" w:sz="4" w:space="0" w:color="auto"/>
              <w:left w:val="single" w:sz="4" w:space="0" w:color="auto"/>
              <w:bottom w:val="single" w:sz="4" w:space="0" w:color="auto"/>
              <w:right w:val="single" w:sz="4" w:space="0" w:color="auto"/>
            </w:tcBorders>
          </w:tcPr>
          <w:p w14:paraId="16416EBA"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741A358"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C2455A3"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78F632EA" w14:textId="77777777" w:rsidR="00F0068B" w:rsidRPr="00F0068B" w:rsidRDefault="00F0068B" w:rsidP="00BC1E6A">
            <w:pPr>
              <w:spacing w:line="300" w:lineRule="exact"/>
              <w:rPr>
                <w:sz w:val="26"/>
                <w:szCs w:val="26"/>
              </w:rPr>
            </w:pPr>
          </w:p>
        </w:tc>
      </w:tr>
      <w:tr w:rsidR="00F0068B" w:rsidRPr="00F0068B" w14:paraId="19398DF1"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29005017" w14:textId="77777777" w:rsidR="00F0068B" w:rsidRPr="00F0068B" w:rsidRDefault="00F0068B" w:rsidP="00BC1E6A">
            <w:pPr>
              <w:spacing w:line="300" w:lineRule="exact"/>
              <w:jc w:val="center"/>
              <w:rPr>
                <w:sz w:val="26"/>
                <w:szCs w:val="26"/>
              </w:rPr>
            </w:pPr>
            <w:r w:rsidRPr="00F0068B">
              <w:rPr>
                <w:sz w:val="26"/>
                <w:szCs w:val="26"/>
              </w:rPr>
              <w:t>6</w:t>
            </w:r>
          </w:p>
        </w:tc>
        <w:tc>
          <w:tcPr>
            <w:tcW w:w="4644" w:type="dxa"/>
            <w:tcBorders>
              <w:top w:val="single" w:sz="4" w:space="0" w:color="auto"/>
              <w:left w:val="single" w:sz="4" w:space="0" w:color="auto"/>
              <w:bottom w:val="single" w:sz="4" w:space="0" w:color="auto"/>
              <w:right w:val="single" w:sz="4" w:space="0" w:color="auto"/>
            </w:tcBorders>
            <w:vAlign w:val="center"/>
          </w:tcPr>
          <w:p w14:paraId="0C0D4126" w14:textId="77777777" w:rsidR="00F0068B" w:rsidRPr="00F0068B" w:rsidRDefault="00F0068B" w:rsidP="00BC1E6A">
            <w:pPr>
              <w:jc w:val="both"/>
              <w:rPr>
                <w:sz w:val="26"/>
                <w:szCs w:val="26"/>
              </w:rPr>
            </w:pPr>
            <w:r w:rsidRPr="00F0068B">
              <w:rPr>
                <w:bCs/>
                <w:sz w:val="26"/>
                <w:szCs w:val="26"/>
              </w:rPr>
              <w:t>Hỗ trợ điện thoại thông minh</w:t>
            </w:r>
          </w:p>
        </w:tc>
        <w:tc>
          <w:tcPr>
            <w:tcW w:w="910" w:type="dxa"/>
            <w:tcBorders>
              <w:top w:val="single" w:sz="4" w:space="0" w:color="auto"/>
              <w:left w:val="single" w:sz="4" w:space="0" w:color="auto"/>
              <w:bottom w:val="single" w:sz="4" w:space="0" w:color="auto"/>
              <w:right w:val="single" w:sz="4" w:space="0" w:color="auto"/>
            </w:tcBorders>
          </w:tcPr>
          <w:p w14:paraId="73890A85"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6B65879A"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310FFF61"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DC4FD63" w14:textId="77777777" w:rsidR="00F0068B" w:rsidRPr="00F0068B" w:rsidRDefault="00F0068B" w:rsidP="00BC1E6A">
            <w:pPr>
              <w:spacing w:line="300" w:lineRule="exact"/>
              <w:rPr>
                <w:sz w:val="26"/>
                <w:szCs w:val="26"/>
              </w:rPr>
            </w:pPr>
          </w:p>
        </w:tc>
      </w:tr>
      <w:tr w:rsidR="00F0068B" w:rsidRPr="00F0068B" w14:paraId="12F3365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50071B42" w14:textId="77777777" w:rsidR="00F0068B" w:rsidRPr="00F0068B" w:rsidRDefault="00F0068B" w:rsidP="00BC1E6A">
            <w:pPr>
              <w:spacing w:line="300" w:lineRule="exact"/>
              <w:jc w:val="center"/>
              <w:rPr>
                <w:sz w:val="26"/>
                <w:szCs w:val="26"/>
              </w:rPr>
            </w:pPr>
            <w:r w:rsidRPr="00F0068B">
              <w:rPr>
                <w:sz w:val="26"/>
                <w:szCs w:val="26"/>
              </w:rPr>
              <w:t>7</w:t>
            </w:r>
          </w:p>
        </w:tc>
        <w:tc>
          <w:tcPr>
            <w:tcW w:w="4644" w:type="dxa"/>
            <w:tcBorders>
              <w:top w:val="single" w:sz="4" w:space="0" w:color="auto"/>
              <w:left w:val="single" w:sz="4" w:space="0" w:color="auto"/>
              <w:bottom w:val="single" w:sz="4" w:space="0" w:color="auto"/>
              <w:right w:val="single" w:sz="4" w:space="0" w:color="auto"/>
            </w:tcBorders>
            <w:vAlign w:val="center"/>
          </w:tcPr>
          <w:p w14:paraId="3BADA278" w14:textId="77777777" w:rsidR="00F0068B" w:rsidRPr="00F0068B" w:rsidRDefault="00F0068B" w:rsidP="00BC1E6A">
            <w:pPr>
              <w:jc w:val="both"/>
              <w:rPr>
                <w:bCs/>
                <w:sz w:val="26"/>
                <w:szCs w:val="26"/>
              </w:rPr>
            </w:pPr>
            <w:r w:rsidRPr="00F0068B">
              <w:rPr>
                <w:bCs/>
                <w:sz w:val="26"/>
                <w:szCs w:val="26"/>
              </w:rPr>
              <w:t>Hỗ trợ máy tính bảng</w:t>
            </w:r>
          </w:p>
        </w:tc>
        <w:tc>
          <w:tcPr>
            <w:tcW w:w="910" w:type="dxa"/>
            <w:tcBorders>
              <w:top w:val="single" w:sz="4" w:space="0" w:color="auto"/>
              <w:left w:val="single" w:sz="4" w:space="0" w:color="auto"/>
              <w:bottom w:val="single" w:sz="4" w:space="0" w:color="auto"/>
              <w:right w:val="single" w:sz="4" w:space="0" w:color="auto"/>
            </w:tcBorders>
          </w:tcPr>
          <w:p w14:paraId="0F3EBA3A"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747AF45F"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2BFDCE49"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42DF7E0B" w14:textId="77777777" w:rsidR="00F0068B" w:rsidRPr="00F0068B" w:rsidRDefault="00F0068B" w:rsidP="00BC1E6A">
            <w:pPr>
              <w:spacing w:line="300" w:lineRule="exact"/>
              <w:rPr>
                <w:sz w:val="26"/>
                <w:szCs w:val="26"/>
              </w:rPr>
            </w:pPr>
          </w:p>
        </w:tc>
      </w:tr>
      <w:tr w:rsidR="00F0068B" w:rsidRPr="00F0068B" w14:paraId="7D116F14" w14:textId="77777777" w:rsidTr="00BC1E6A">
        <w:tc>
          <w:tcPr>
            <w:tcW w:w="670" w:type="dxa"/>
            <w:tcBorders>
              <w:top w:val="single" w:sz="4" w:space="0" w:color="auto"/>
              <w:left w:val="single" w:sz="4" w:space="0" w:color="auto"/>
              <w:bottom w:val="single" w:sz="4" w:space="0" w:color="auto"/>
              <w:right w:val="single" w:sz="4" w:space="0" w:color="auto"/>
            </w:tcBorders>
            <w:vAlign w:val="center"/>
          </w:tcPr>
          <w:p w14:paraId="1777EF30" w14:textId="77777777" w:rsidR="00F0068B" w:rsidRPr="00F0068B" w:rsidRDefault="00F0068B" w:rsidP="00BC1E6A">
            <w:pPr>
              <w:spacing w:line="300" w:lineRule="exact"/>
              <w:jc w:val="center"/>
              <w:rPr>
                <w:sz w:val="26"/>
                <w:szCs w:val="26"/>
              </w:rPr>
            </w:pPr>
            <w:r w:rsidRPr="00F0068B">
              <w:rPr>
                <w:sz w:val="26"/>
                <w:szCs w:val="26"/>
              </w:rPr>
              <w:t>8</w:t>
            </w:r>
          </w:p>
        </w:tc>
        <w:tc>
          <w:tcPr>
            <w:tcW w:w="4644" w:type="dxa"/>
            <w:tcBorders>
              <w:top w:val="single" w:sz="4" w:space="0" w:color="auto"/>
              <w:left w:val="single" w:sz="4" w:space="0" w:color="auto"/>
              <w:bottom w:val="single" w:sz="4" w:space="0" w:color="auto"/>
              <w:right w:val="single" w:sz="4" w:space="0" w:color="auto"/>
            </w:tcBorders>
            <w:vAlign w:val="center"/>
          </w:tcPr>
          <w:p w14:paraId="6F1FC087" w14:textId="77777777" w:rsidR="00F0068B" w:rsidRPr="00F0068B" w:rsidRDefault="00F0068B" w:rsidP="00BC1E6A">
            <w:pPr>
              <w:jc w:val="both"/>
              <w:rPr>
                <w:sz w:val="26"/>
                <w:szCs w:val="26"/>
              </w:rPr>
            </w:pPr>
            <w:r w:rsidRPr="00F0068B">
              <w:rPr>
                <w:bCs/>
                <w:sz w:val="26"/>
                <w:szCs w:val="26"/>
              </w:rPr>
              <w:t>Dịch vụ viễn thông di động mặt đất cho HN, HCN</w:t>
            </w:r>
          </w:p>
        </w:tc>
        <w:tc>
          <w:tcPr>
            <w:tcW w:w="910" w:type="dxa"/>
            <w:tcBorders>
              <w:top w:val="single" w:sz="4" w:space="0" w:color="auto"/>
              <w:left w:val="single" w:sz="4" w:space="0" w:color="auto"/>
              <w:bottom w:val="single" w:sz="4" w:space="0" w:color="auto"/>
              <w:right w:val="single" w:sz="4" w:space="0" w:color="auto"/>
            </w:tcBorders>
          </w:tcPr>
          <w:p w14:paraId="3029EECF" w14:textId="77777777" w:rsidR="00F0068B" w:rsidRPr="00F0068B" w:rsidRDefault="00F0068B" w:rsidP="00BC1E6A">
            <w:pPr>
              <w:spacing w:line="300" w:lineRule="exact"/>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53BB471A"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52A38A5C" w14:textId="77777777" w:rsidR="00F0068B" w:rsidRPr="00F0068B" w:rsidRDefault="00F0068B" w:rsidP="00BC1E6A">
            <w:pPr>
              <w:spacing w:line="300" w:lineRule="exact"/>
              <w:rPr>
                <w:sz w:val="26"/>
                <w:szCs w:val="26"/>
              </w:rPr>
            </w:pPr>
          </w:p>
        </w:tc>
        <w:tc>
          <w:tcPr>
            <w:tcW w:w="981" w:type="dxa"/>
            <w:tcBorders>
              <w:top w:val="single" w:sz="4" w:space="0" w:color="auto"/>
              <w:left w:val="single" w:sz="4" w:space="0" w:color="auto"/>
              <w:bottom w:val="single" w:sz="4" w:space="0" w:color="auto"/>
              <w:right w:val="single" w:sz="4" w:space="0" w:color="auto"/>
            </w:tcBorders>
          </w:tcPr>
          <w:p w14:paraId="66FFC40F" w14:textId="77777777" w:rsidR="00F0068B" w:rsidRPr="00F0068B" w:rsidRDefault="00F0068B" w:rsidP="00BC1E6A">
            <w:pPr>
              <w:spacing w:line="300" w:lineRule="exact"/>
              <w:rPr>
                <w:sz w:val="26"/>
                <w:szCs w:val="26"/>
              </w:rPr>
            </w:pPr>
          </w:p>
        </w:tc>
      </w:tr>
      <w:tr w:rsidR="00F0068B" w:rsidRPr="00F0068B" w14:paraId="773941B3" w14:textId="77777777" w:rsidTr="00BC1E6A">
        <w:trPr>
          <w:trHeight w:val="282"/>
        </w:trPr>
        <w:tc>
          <w:tcPr>
            <w:tcW w:w="670" w:type="dxa"/>
            <w:vAlign w:val="center"/>
          </w:tcPr>
          <w:p w14:paraId="20DF473B" w14:textId="77777777" w:rsidR="00F0068B" w:rsidRPr="00F0068B" w:rsidRDefault="00F0068B" w:rsidP="00BC1E6A">
            <w:pPr>
              <w:spacing w:line="300" w:lineRule="exact"/>
              <w:jc w:val="center"/>
              <w:rPr>
                <w:sz w:val="26"/>
                <w:szCs w:val="26"/>
              </w:rPr>
            </w:pPr>
            <w:r w:rsidRPr="00F0068B">
              <w:rPr>
                <w:sz w:val="26"/>
                <w:szCs w:val="26"/>
              </w:rPr>
              <w:t>9</w:t>
            </w:r>
          </w:p>
        </w:tc>
        <w:tc>
          <w:tcPr>
            <w:tcW w:w="4644" w:type="dxa"/>
            <w:vAlign w:val="center"/>
          </w:tcPr>
          <w:p w14:paraId="30BC6ABE" w14:textId="77777777" w:rsidR="00F0068B" w:rsidRPr="00F0068B" w:rsidRDefault="00F0068B" w:rsidP="00BC1E6A">
            <w:pPr>
              <w:jc w:val="both"/>
              <w:rPr>
                <w:sz w:val="26"/>
                <w:szCs w:val="26"/>
              </w:rPr>
            </w:pPr>
            <w:r w:rsidRPr="00F0068B">
              <w:rPr>
                <w:bCs/>
                <w:sz w:val="26"/>
                <w:szCs w:val="26"/>
              </w:rPr>
              <w:t>Dịch vụ truy nhập Internet BRCĐ cho HN, HCN</w:t>
            </w:r>
          </w:p>
        </w:tc>
        <w:tc>
          <w:tcPr>
            <w:tcW w:w="910" w:type="dxa"/>
          </w:tcPr>
          <w:p w14:paraId="4757B95D" w14:textId="77777777" w:rsidR="00F0068B" w:rsidRPr="00F0068B" w:rsidRDefault="00F0068B" w:rsidP="00BC1E6A">
            <w:pPr>
              <w:spacing w:line="300" w:lineRule="exact"/>
              <w:jc w:val="center"/>
              <w:rPr>
                <w:sz w:val="26"/>
                <w:szCs w:val="26"/>
              </w:rPr>
            </w:pPr>
          </w:p>
        </w:tc>
        <w:tc>
          <w:tcPr>
            <w:tcW w:w="990" w:type="dxa"/>
          </w:tcPr>
          <w:p w14:paraId="0B6F036C" w14:textId="77777777" w:rsidR="00F0068B" w:rsidRPr="00F0068B" w:rsidRDefault="00F0068B" w:rsidP="00BC1E6A">
            <w:pPr>
              <w:spacing w:line="300" w:lineRule="exact"/>
              <w:rPr>
                <w:sz w:val="26"/>
                <w:szCs w:val="26"/>
              </w:rPr>
            </w:pPr>
          </w:p>
        </w:tc>
        <w:tc>
          <w:tcPr>
            <w:tcW w:w="981" w:type="dxa"/>
          </w:tcPr>
          <w:p w14:paraId="3CE30985" w14:textId="77777777" w:rsidR="00F0068B" w:rsidRPr="00F0068B" w:rsidRDefault="00F0068B" w:rsidP="00BC1E6A">
            <w:pPr>
              <w:spacing w:line="300" w:lineRule="exact"/>
              <w:rPr>
                <w:sz w:val="26"/>
                <w:szCs w:val="26"/>
              </w:rPr>
            </w:pPr>
          </w:p>
        </w:tc>
        <w:tc>
          <w:tcPr>
            <w:tcW w:w="981" w:type="dxa"/>
          </w:tcPr>
          <w:p w14:paraId="6CF11180" w14:textId="77777777" w:rsidR="00F0068B" w:rsidRPr="00F0068B" w:rsidRDefault="00F0068B" w:rsidP="00BC1E6A">
            <w:pPr>
              <w:spacing w:line="300" w:lineRule="exact"/>
              <w:rPr>
                <w:sz w:val="26"/>
                <w:szCs w:val="26"/>
              </w:rPr>
            </w:pPr>
          </w:p>
        </w:tc>
      </w:tr>
      <w:tr w:rsidR="00F0068B" w:rsidRPr="00F0068B" w14:paraId="713A94EF" w14:textId="77777777" w:rsidTr="00BC1E6A">
        <w:tc>
          <w:tcPr>
            <w:tcW w:w="670" w:type="dxa"/>
          </w:tcPr>
          <w:p w14:paraId="6A9A66F0" w14:textId="77777777" w:rsidR="00F0068B" w:rsidRPr="00F0068B" w:rsidRDefault="00F0068B" w:rsidP="00BC1E6A">
            <w:pPr>
              <w:spacing w:line="300" w:lineRule="exact"/>
              <w:jc w:val="center"/>
              <w:rPr>
                <w:sz w:val="26"/>
                <w:szCs w:val="26"/>
              </w:rPr>
            </w:pPr>
          </w:p>
          <w:p w14:paraId="406BE938" w14:textId="77777777" w:rsidR="00F0068B" w:rsidRPr="00F0068B" w:rsidRDefault="00F0068B" w:rsidP="00BC1E6A">
            <w:pPr>
              <w:spacing w:line="300" w:lineRule="exact"/>
              <w:jc w:val="center"/>
              <w:rPr>
                <w:sz w:val="26"/>
                <w:szCs w:val="26"/>
              </w:rPr>
            </w:pPr>
            <w:r w:rsidRPr="00F0068B">
              <w:rPr>
                <w:sz w:val="26"/>
                <w:szCs w:val="26"/>
              </w:rPr>
              <w:t>10</w:t>
            </w:r>
          </w:p>
        </w:tc>
        <w:tc>
          <w:tcPr>
            <w:tcW w:w="4644" w:type="dxa"/>
            <w:vAlign w:val="center"/>
          </w:tcPr>
          <w:p w14:paraId="06DECFA1" w14:textId="77777777" w:rsidR="00F0068B" w:rsidRPr="00F0068B" w:rsidRDefault="00F0068B" w:rsidP="00BC1E6A">
            <w:pPr>
              <w:jc w:val="both"/>
              <w:rPr>
                <w:sz w:val="26"/>
                <w:szCs w:val="26"/>
              </w:rPr>
            </w:pPr>
            <w:r w:rsidRPr="00F0068B">
              <w:rPr>
                <w:bCs/>
                <w:sz w:val="26"/>
                <w:szCs w:val="26"/>
              </w:rPr>
              <w:t xml:space="preserve">Dịch vụ truy nhập Internet BRCĐ cho CSGD mầm non, CSGD phổ thông, trạm y tế xã và </w:t>
            </w:r>
            <w:r w:rsidRPr="00F0068B">
              <w:rPr>
                <w:sz w:val="26"/>
                <w:szCs w:val="26"/>
              </w:rPr>
              <w:t>điểm cung cấp dịch vụ Internet băng rộng cho cộng đồng dân cư</w:t>
            </w:r>
          </w:p>
        </w:tc>
        <w:tc>
          <w:tcPr>
            <w:tcW w:w="910" w:type="dxa"/>
          </w:tcPr>
          <w:p w14:paraId="2CD01580" w14:textId="77777777" w:rsidR="00F0068B" w:rsidRPr="00F0068B" w:rsidRDefault="00F0068B" w:rsidP="00BC1E6A">
            <w:pPr>
              <w:spacing w:line="300" w:lineRule="exact"/>
              <w:jc w:val="center"/>
              <w:rPr>
                <w:sz w:val="26"/>
                <w:szCs w:val="26"/>
              </w:rPr>
            </w:pPr>
          </w:p>
        </w:tc>
        <w:tc>
          <w:tcPr>
            <w:tcW w:w="990" w:type="dxa"/>
          </w:tcPr>
          <w:p w14:paraId="45D5AA50" w14:textId="77777777" w:rsidR="00F0068B" w:rsidRPr="00F0068B" w:rsidRDefault="00F0068B" w:rsidP="00BC1E6A">
            <w:pPr>
              <w:spacing w:line="300" w:lineRule="exact"/>
              <w:rPr>
                <w:sz w:val="26"/>
                <w:szCs w:val="26"/>
              </w:rPr>
            </w:pPr>
          </w:p>
        </w:tc>
        <w:tc>
          <w:tcPr>
            <w:tcW w:w="981" w:type="dxa"/>
          </w:tcPr>
          <w:p w14:paraId="30F39E99" w14:textId="77777777" w:rsidR="00F0068B" w:rsidRPr="00F0068B" w:rsidRDefault="00F0068B" w:rsidP="00BC1E6A">
            <w:pPr>
              <w:spacing w:line="300" w:lineRule="exact"/>
              <w:rPr>
                <w:sz w:val="26"/>
                <w:szCs w:val="26"/>
              </w:rPr>
            </w:pPr>
          </w:p>
        </w:tc>
        <w:tc>
          <w:tcPr>
            <w:tcW w:w="981" w:type="dxa"/>
          </w:tcPr>
          <w:p w14:paraId="0D181DC4" w14:textId="77777777" w:rsidR="00F0068B" w:rsidRPr="00F0068B" w:rsidRDefault="00F0068B" w:rsidP="00BC1E6A">
            <w:pPr>
              <w:spacing w:line="300" w:lineRule="exact"/>
              <w:rPr>
                <w:sz w:val="26"/>
                <w:szCs w:val="26"/>
              </w:rPr>
            </w:pPr>
          </w:p>
        </w:tc>
      </w:tr>
      <w:tr w:rsidR="00F0068B" w:rsidRPr="00F0068B" w14:paraId="11EA90D8" w14:textId="77777777" w:rsidTr="00BC1E6A">
        <w:tc>
          <w:tcPr>
            <w:tcW w:w="670" w:type="dxa"/>
          </w:tcPr>
          <w:p w14:paraId="6F707F85" w14:textId="77777777" w:rsidR="00F0068B" w:rsidRPr="00F0068B" w:rsidRDefault="00F0068B" w:rsidP="00BC1E6A">
            <w:pPr>
              <w:spacing w:line="300" w:lineRule="exact"/>
              <w:jc w:val="center"/>
              <w:rPr>
                <w:sz w:val="26"/>
                <w:szCs w:val="26"/>
                <w:lang w:val="vi-VN"/>
              </w:rPr>
            </w:pPr>
            <w:r w:rsidRPr="00F0068B">
              <w:rPr>
                <w:sz w:val="26"/>
                <w:szCs w:val="26"/>
              </w:rPr>
              <w:lastRenderedPageBreak/>
              <w:t>11</w:t>
            </w:r>
          </w:p>
        </w:tc>
        <w:tc>
          <w:tcPr>
            <w:tcW w:w="4644" w:type="dxa"/>
            <w:vAlign w:val="center"/>
          </w:tcPr>
          <w:p w14:paraId="49D90455" w14:textId="77777777" w:rsidR="00F0068B" w:rsidRPr="00F0068B" w:rsidRDefault="00F0068B" w:rsidP="00BC1E6A">
            <w:pPr>
              <w:jc w:val="both"/>
              <w:rPr>
                <w:sz w:val="26"/>
                <w:szCs w:val="26"/>
                <w:lang w:val="vi-VN"/>
              </w:rPr>
            </w:pPr>
            <w:r w:rsidRPr="00F0068B">
              <w:rPr>
                <w:bCs/>
                <w:sz w:val="26"/>
                <w:szCs w:val="26"/>
                <w:lang w:val="vi-VN"/>
              </w:rPr>
              <w:t>Dịch vụ di động hàng hải qua hệ thống đài thông tin duyên hải</w:t>
            </w:r>
          </w:p>
        </w:tc>
        <w:tc>
          <w:tcPr>
            <w:tcW w:w="910" w:type="dxa"/>
          </w:tcPr>
          <w:p w14:paraId="258803D4" w14:textId="77777777" w:rsidR="00F0068B" w:rsidRPr="00F0068B" w:rsidRDefault="00F0068B" w:rsidP="00BC1E6A">
            <w:pPr>
              <w:spacing w:line="300" w:lineRule="exact"/>
              <w:jc w:val="center"/>
              <w:rPr>
                <w:sz w:val="26"/>
                <w:szCs w:val="26"/>
                <w:lang w:val="vi-VN"/>
              </w:rPr>
            </w:pPr>
          </w:p>
        </w:tc>
        <w:tc>
          <w:tcPr>
            <w:tcW w:w="990" w:type="dxa"/>
          </w:tcPr>
          <w:p w14:paraId="6E079269" w14:textId="77777777" w:rsidR="00F0068B" w:rsidRPr="00F0068B" w:rsidRDefault="00F0068B" w:rsidP="00BC1E6A">
            <w:pPr>
              <w:spacing w:line="300" w:lineRule="exact"/>
              <w:rPr>
                <w:sz w:val="26"/>
                <w:szCs w:val="26"/>
                <w:lang w:val="vi-VN"/>
              </w:rPr>
            </w:pPr>
          </w:p>
        </w:tc>
        <w:tc>
          <w:tcPr>
            <w:tcW w:w="981" w:type="dxa"/>
          </w:tcPr>
          <w:p w14:paraId="3388C167" w14:textId="77777777" w:rsidR="00F0068B" w:rsidRPr="00F0068B" w:rsidRDefault="00F0068B" w:rsidP="00BC1E6A">
            <w:pPr>
              <w:spacing w:line="300" w:lineRule="exact"/>
              <w:rPr>
                <w:sz w:val="26"/>
                <w:szCs w:val="26"/>
                <w:lang w:val="vi-VN"/>
              </w:rPr>
            </w:pPr>
          </w:p>
        </w:tc>
        <w:tc>
          <w:tcPr>
            <w:tcW w:w="981" w:type="dxa"/>
          </w:tcPr>
          <w:p w14:paraId="20705E9E" w14:textId="77777777" w:rsidR="00F0068B" w:rsidRPr="00F0068B" w:rsidRDefault="00F0068B" w:rsidP="00BC1E6A">
            <w:pPr>
              <w:spacing w:line="300" w:lineRule="exact"/>
              <w:rPr>
                <w:sz w:val="26"/>
                <w:szCs w:val="26"/>
                <w:lang w:val="vi-VN"/>
              </w:rPr>
            </w:pPr>
          </w:p>
        </w:tc>
      </w:tr>
    </w:tbl>
    <w:p w14:paraId="6EC35FD8" w14:textId="77777777" w:rsidR="00F0068B" w:rsidRPr="00F0068B" w:rsidRDefault="00F0068B" w:rsidP="00F0068B">
      <w:pPr>
        <w:spacing w:beforeLines="40" w:before="96" w:afterLines="40" w:after="96" w:line="300" w:lineRule="exact"/>
        <w:outlineLvl w:val="0"/>
        <w:rPr>
          <w:b/>
          <w:sz w:val="26"/>
          <w:szCs w:val="26"/>
          <w:lang w:val="vi-VN"/>
        </w:rPr>
      </w:pPr>
      <w:r w:rsidRPr="00F0068B">
        <w:rPr>
          <w:b/>
          <w:sz w:val="26"/>
          <w:szCs w:val="26"/>
          <w:lang w:val="vi-VN"/>
        </w:rPr>
        <w:t>III. Thuyết minh báo cáo:</w:t>
      </w:r>
    </w:p>
    <w:p w14:paraId="5840D635" w14:textId="77777777" w:rsidR="00F0068B" w:rsidRPr="00F0068B" w:rsidRDefault="00F0068B" w:rsidP="00F0068B">
      <w:pPr>
        <w:spacing w:beforeLines="40" w:before="96" w:afterLines="40" w:after="96" w:line="300" w:lineRule="exact"/>
        <w:jc w:val="both"/>
        <w:rPr>
          <w:sz w:val="26"/>
          <w:szCs w:val="26"/>
          <w:lang w:val="vi-VN"/>
        </w:rPr>
      </w:pPr>
      <w:r w:rsidRPr="00F0068B">
        <w:rPr>
          <w:sz w:val="26"/>
          <w:szCs w:val="26"/>
          <w:lang w:val="vi-VN"/>
        </w:rPr>
        <w:t>1.Tình hình thực hiện cung ứng dịch vụ viễn thông công ích so với kế hoạch, dự toán</w:t>
      </w:r>
    </w:p>
    <w:p w14:paraId="4A668918"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 Nguyên nhân tăng, giảm kinh phí so với số kế hoạch, dự toán.</w:t>
      </w:r>
    </w:p>
    <w:p w14:paraId="5AA62F64"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 Thuận lợi khó khăn trong quá trình cung ứng dịch vụ.</w:t>
      </w:r>
    </w:p>
    <w:p w14:paraId="3474E8B8"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2. Kiến nghị:…………………………………………………………………………</w:t>
      </w:r>
    </w:p>
    <w:p w14:paraId="0410A913"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w:t>
      </w:r>
    </w:p>
    <w:p w14:paraId="0E32E34C" w14:textId="77777777" w:rsidR="00F0068B" w:rsidRPr="00F0068B" w:rsidRDefault="00F0068B" w:rsidP="00F0068B">
      <w:pPr>
        <w:spacing w:beforeLines="40" w:before="96" w:afterLines="40" w:after="96" w:line="300" w:lineRule="exact"/>
        <w:rPr>
          <w:b/>
          <w:sz w:val="26"/>
          <w:szCs w:val="26"/>
          <w:lang w:val="vi-VN"/>
        </w:rPr>
      </w:pPr>
      <w:r w:rsidRPr="00F0068B">
        <w:rPr>
          <w:b/>
          <w:sz w:val="26"/>
          <w:szCs w:val="26"/>
          <w:lang w:val="vi-VN"/>
        </w:rPr>
        <w:t>III. Hồ sơ đính kèm báo cáo</w:t>
      </w:r>
    </w:p>
    <w:p w14:paraId="51468039"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1. Bảng kê chi tiết đính kèm Báo cáo quyết toán.</w:t>
      </w:r>
    </w:p>
    <w:p w14:paraId="18B1EB98"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2. Kế hoạch giao của Bộ Khoa học và Công nghệ.</w:t>
      </w:r>
    </w:p>
    <w:p w14:paraId="7CA7D45F"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3. Hợp đồng đặt hàng.</w:t>
      </w:r>
    </w:p>
    <w:p w14:paraId="4D8B3C84"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4. Biên bản nghiệm thu các năm.</w:t>
      </w:r>
    </w:p>
    <w:p w14:paraId="719D8577" w14:textId="77777777" w:rsidR="00F0068B" w:rsidRPr="00F0068B" w:rsidRDefault="00F0068B" w:rsidP="00F0068B">
      <w:pPr>
        <w:spacing w:beforeLines="40" w:before="96" w:afterLines="40" w:after="96" w:line="300" w:lineRule="exact"/>
        <w:rPr>
          <w:sz w:val="26"/>
          <w:szCs w:val="26"/>
          <w:lang w:val="vi-VN"/>
        </w:rPr>
      </w:pPr>
      <w:r w:rsidRPr="00F0068B">
        <w:rPr>
          <w:sz w:val="26"/>
          <w:szCs w:val="26"/>
          <w:lang w:val="vi-VN"/>
        </w:rPr>
        <w:t>5. Các văn bản, hồ sơ khác (nếu có).</w:t>
      </w:r>
    </w:p>
    <w:p w14:paraId="43162D8D" w14:textId="77777777" w:rsidR="00F0068B" w:rsidRPr="00F0068B" w:rsidRDefault="00F0068B" w:rsidP="00F0068B">
      <w:pPr>
        <w:spacing w:beforeLines="40" w:before="96" w:afterLines="40" w:after="96" w:line="300" w:lineRule="exact"/>
        <w:rPr>
          <w:i/>
          <w:sz w:val="26"/>
          <w:szCs w:val="26"/>
        </w:rPr>
      </w:pPr>
      <w:r w:rsidRPr="00F0068B">
        <w:rPr>
          <w:i/>
          <w:sz w:val="26"/>
          <w:szCs w:val="26"/>
          <w:lang w:val="vi-VN"/>
        </w:rPr>
        <w:t xml:space="preserve">                                                                       </w:t>
      </w:r>
      <w:r w:rsidRPr="00F0068B">
        <w:rPr>
          <w:i/>
          <w:sz w:val="26"/>
          <w:szCs w:val="26"/>
        </w:rPr>
        <w:t>………, ngày… tháng….. năm…..</w:t>
      </w:r>
    </w:p>
    <w:tbl>
      <w:tblPr>
        <w:tblW w:w="0" w:type="auto"/>
        <w:tblInd w:w="108" w:type="dxa"/>
        <w:tblLook w:val="04A0" w:firstRow="1" w:lastRow="0" w:firstColumn="1" w:lastColumn="0" w:noHBand="0" w:noVBand="1"/>
      </w:tblPr>
      <w:tblGrid>
        <w:gridCol w:w="2943"/>
        <w:gridCol w:w="3038"/>
        <w:gridCol w:w="2983"/>
      </w:tblGrid>
      <w:tr w:rsidR="00F0068B" w:rsidRPr="00F0068B" w14:paraId="001841AB" w14:textId="77777777" w:rsidTr="00BC1E6A">
        <w:tc>
          <w:tcPr>
            <w:tcW w:w="2943" w:type="dxa"/>
          </w:tcPr>
          <w:p w14:paraId="44DE55DC" w14:textId="77777777" w:rsidR="00F0068B" w:rsidRPr="00F0068B" w:rsidRDefault="00F0068B" w:rsidP="00BC1E6A">
            <w:pPr>
              <w:jc w:val="center"/>
              <w:rPr>
                <w:b/>
                <w:sz w:val="26"/>
                <w:szCs w:val="26"/>
              </w:rPr>
            </w:pPr>
            <w:r w:rsidRPr="00F0068B">
              <w:rPr>
                <w:b/>
                <w:sz w:val="26"/>
                <w:szCs w:val="26"/>
              </w:rPr>
              <w:t>Người lập biểu</w:t>
            </w:r>
          </w:p>
          <w:p w14:paraId="2090B862" w14:textId="77777777" w:rsidR="00F0068B" w:rsidRPr="00F0068B" w:rsidRDefault="00F0068B" w:rsidP="00BC1E6A">
            <w:pPr>
              <w:jc w:val="center"/>
              <w:rPr>
                <w:sz w:val="26"/>
                <w:szCs w:val="26"/>
              </w:rPr>
            </w:pPr>
            <w:r w:rsidRPr="00F0068B">
              <w:rPr>
                <w:i/>
                <w:sz w:val="26"/>
                <w:szCs w:val="26"/>
              </w:rPr>
              <w:t>(Ký, họ tên</w:t>
            </w:r>
            <w:r w:rsidRPr="00F0068B">
              <w:rPr>
                <w:sz w:val="26"/>
                <w:szCs w:val="26"/>
              </w:rPr>
              <w:t>)</w:t>
            </w:r>
          </w:p>
        </w:tc>
        <w:tc>
          <w:tcPr>
            <w:tcW w:w="3038" w:type="dxa"/>
          </w:tcPr>
          <w:p w14:paraId="6AFE4ACF" w14:textId="77777777" w:rsidR="00F0068B" w:rsidRPr="00F0068B" w:rsidRDefault="00F0068B" w:rsidP="00BC1E6A">
            <w:pPr>
              <w:jc w:val="center"/>
              <w:rPr>
                <w:b/>
                <w:sz w:val="26"/>
                <w:szCs w:val="26"/>
              </w:rPr>
            </w:pPr>
            <w:r w:rsidRPr="00F0068B">
              <w:rPr>
                <w:b/>
                <w:sz w:val="26"/>
                <w:szCs w:val="26"/>
              </w:rPr>
              <w:t>Kế toán trưởng</w:t>
            </w:r>
          </w:p>
          <w:p w14:paraId="3888E4C8" w14:textId="77777777" w:rsidR="00F0068B" w:rsidRPr="00F0068B" w:rsidRDefault="00F0068B" w:rsidP="00BC1E6A">
            <w:pPr>
              <w:jc w:val="center"/>
              <w:rPr>
                <w:i/>
                <w:sz w:val="26"/>
                <w:szCs w:val="26"/>
              </w:rPr>
            </w:pPr>
            <w:r w:rsidRPr="00F0068B">
              <w:rPr>
                <w:i/>
                <w:sz w:val="26"/>
                <w:szCs w:val="26"/>
              </w:rPr>
              <w:t>(Ký, họ tên)</w:t>
            </w:r>
          </w:p>
        </w:tc>
        <w:tc>
          <w:tcPr>
            <w:tcW w:w="2983" w:type="dxa"/>
          </w:tcPr>
          <w:p w14:paraId="76BD909D" w14:textId="77777777" w:rsidR="00F0068B" w:rsidRPr="00F0068B" w:rsidRDefault="00F0068B" w:rsidP="00BC1E6A">
            <w:pPr>
              <w:jc w:val="center"/>
              <w:rPr>
                <w:b/>
                <w:sz w:val="26"/>
                <w:szCs w:val="26"/>
              </w:rPr>
            </w:pPr>
            <w:r w:rsidRPr="00F0068B">
              <w:rPr>
                <w:b/>
                <w:sz w:val="26"/>
                <w:szCs w:val="26"/>
              </w:rPr>
              <w:t>Giám đốc</w:t>
            </w:r>
          </w:p>
          <w:p w14:paraId="6161CD92" w14:textId="77777777" w:rsidR="00F0068B" w:rsidRPr="00F0068B" w:rsidRDefault="00F0068B" w:rsidP="00BC1E6A">
            <w:pPr>
              <w:jc w:val="center"/>
              <w:rPr>
                <w:i/>
                <w:sz w:val="26"/>
                <w:szCs w:val="26"/>
              </w:rPr>
            </w:pPr>
            <w:r w:rsidRPr="00F0068B">
              <w:rPr>
                <w:i/>
                <w:sz w:val="26"/>
                <w:szCs w:val="26"/>
              </w:rPr>
              <w:t>(Ký, họ tên, đóng dấu)</w:t>
            </w:r>
          </w:p>
        </w:tc>
      </w:tr>
    </w:tbl>
    <w:p w14:paraId="05919DE5" w14:textId="3A5E946C" w:rsidR="00F0068B" w:rsidRPr="00F0068B" w:rsidRDefault="00F0068B" w:rsidP="00F0068B">
      <w:pPr>
        <w:spacing w:line="288" w:lineRule="auto"/>
        <w:jc w:val="center"/>
        <w:rPr>
          <w:bCs/>
          <w:sz w:val="27"/>
          <w:szCs w:val="27"/>
          <w:lang w:val="vi-VN"/>
        </w:rPr>
      </w:pPr>
      <w:r w:rsidRPr="00F0068B">
        <w:rPr>
          <w:sz w:val="26"/>
          <w:szCs w:val="26"/>
        </w:rPr>
        <w:br w:type="page"/>
      </w:r>
      <w:r w:rsidRPr="007C5016">
        <w:rPr>
          <w:bCs/>
          <w:sz w:val="27"/>
          <w:szCs w:val="27"/>
          <w:lang w:val="vi-VN"/>
        </w:rPr>
        <w:lastRenderedPageBreak/>
        <w:t>Mẫu số 0</w:t>
      </w:r>
      <w:r>
        <w:rPr>
          <w:bCs/>
          <w:sz w:val="27"/>
          <w:szCs w:val="27"/>
        </w:rPr>
        <w:t>5</w:t>
      </w:r>
      <w:r w:rsidRPr="00F0068B">
        <w:rPr>
          <w:bCs/>
          <w:sz w:val="27"/>
          <w:szCs w:val="27"/>
          <w:lang w:val="vi-VN"/>
        </w:rPr>
        <w:t>,</w:t>
      </w:r>
      <w:r w:rsidRPr="007C5016">
        <w:rPr>
          <w:bCs/>
          <w:sz w:val="27"/>
          <w:szCs w:val="27"/>
          <w:lang w:val="vi-VN"/>
        </w:rPr>
        <w:t xml:space="preserve"> Phụ lục </w:t>
      </w:r>
      <w:r w:rsidRPr="007C5016">
        <w:rPr>
          <w:iCs/>
          <w:sz w:val="27"/>
          <w:szCs w:val="27"/>
          <w:lang w:val="vi-VN"/>
        </w:rPr>
        <w:t xml:space="preserve">số </w:t>
      </w:r>
      <w:r w:rsidRPr="007C5016">
        <w:rPr>
          <w:bCs/>
          <w:sz w:val="27"/>
          <w:szCs w:val="27"/>
          <w:lang w:val="vi-VN"/>
        </w:rPr>
        <w:t>1</w:t>
      </w:r>
      <w:r w:rsidRPr="00F0068B">
        <w:rPr>
          <w:bCs/>
          <w:sz w:val="27"/>
          <w:szCs w:val="27"/>
          <w:lang w:val="vi-VN"/>
        </w:rPr>
        <w:t>4</w:t>
      </w:r>
    </w:p>
    <w:p w14:paraId="3E6317C8" w14:textId="77777777" w:rsidR="00F0068B" w:rsidRPr="00F0068B" w:rsidRDefault="00F0068B" w:rsidP="00F0068B">
      <w:pPr>
        <w:jc w:val="center"/>
        <w:outlineLvl w:val="0"/>
        <w:rPr>
          <w:b/>
          <w:lang w:val="vi-VN"/>
        </w:rPr>
      </w:pPr>
      <w:r w:rsidRPr="007C5016">
        <w:rPr>
          <w:i/>
          <w:iCs/>
          <w:spacing w:val="-10"/>
          <w:sz w:val="27"/>
          <w:szCs w:val="27"/>
          <w:lang w:val="vi-VN"/>
        </w:rPr>
        <w:t>(Ban hành kèm theo Thông tư số ... /2026/TT-BKHCN ... ngày ... tháng ... năm ... của Bộ Khoa học và Công nghệ)</w:t>
      </w:r>
      <w:r w:rsidRPr="004A790C">
        <w:rPr>
          <w:b/>
          <w:bCs/>
          <w:sz w:val="23"/>
          <w:szCs w:val="23"/>
          <w:lang w:val="vi-VN"/>
        </w:rPr>
        <w:br/>
      </w:r>
    </w:p>
    <w:p w14:paraId="6C7AB9F0" w14:textId="18B57D38" w:rsidR="00F0068B" w:rsidRPr="003E3749" w:rsidRDefault="00F0068B" w:rsidP="00F0068B">
      <w:pPr>
        <w:tabs>
          <w:tab w:val="center" w:pos="4536"/>
        </w:tabs>
        <w:jc w:val="center"/>
        <w:rPr>
          <w:iCs/>
          <w:sz w:val="27"/>
          <w:szCs w:val="27"/>
          <w:lang w:val="vi-VN"/>
        </w:rPr>
      </w:pPr>
    </w:p>
    <w:tbl>
      <w:tblPr>
        <w:tblW w:w="9782" w:type="dxa"/>
        <w:tblInd w:w="-289" w:type="dxa"/>
        <w:tblLook w:val="04A0" w:firstRow="1" w:lastRow="0" w:firstColumn="1" w:lastColumn="0" w:noHBand="0" w:noVBand="1"/>
      </w:tblPr>
      <w:tblGrid>
        <w:gridCol w:w="4537"/>
        <w:gridCol w:w="5245"/>
      </w:tblGrid>
      <w:tr w:rsidR="00F0068B" w:rsidRPr="00F0068B" w14:paraId="1068879C" w14:textId="77777777" w:rsidTr="00BC1E6A">
        <w:tc>
          <w:tcPr>
            <w:tcW w:w="4537" w:type="dxa"/>
          </w:tcPr>
          <w:p w14:paraId="3B3C24BF" w14:textId="77777777" w:rsidR="00F0068B" w:rsidRPr="00F0068B" w:rsidRDefault="00F0068B" w:rsidP="00BC1E6A">
            <w:pPr>
              <w:rPr>
                <w:b/>
                <w:bCs/>
                <w:spacing w:val="-10"/>
                <w:sz w:val="26"/>
                <w:szCs w:val="26"/>
                <w:lang w:val="vi-VN"/>
              </w:rPr>
            </w:pPr>
            <w:bookmarkStart w:id="8" w:name="_GoBack"/>
            <w:r w:rsidRPr="00F0068B">
              <w:rPr>
                <w:b/>
                <w:bCs/>
                <w:spacing w:val="-10"/>
                <w:sz w:val="26"/>
                <w:szCs w:val="26"/>
                <w:lang w:val="vi-VN"/>
              </w:rPr>
              <w:t>BỘ KHOA HỌC VÀ CÔNG NGHỆ</w:t>
            </w:r>
          </w:p>
          <w:p w14:paraId="0D5A9745" w14:textId="77777777" w:rsidR="00F0068B" w:rsidRPr="00F0068B" w:rsidRDefault="00F0068B" w:rsidP="00BC1E6A">
            <w:pPr>
              <w:rPr>
                <w:sz w:val="26"/>
                <w:szCs w:val="26"/>
                <w:lang w:val="vi-VN"/>
              </w:rPr>
            </w:pPr>
            <w:r w:rsidRPr="00F0068B">
              <w:rPr>
                <w:noProof/>
                <w:sz w:val="26"/>
                <w:szCs w:val="26"/>
                <w:lang w:eastAsia="zh-CN"/>
              </w:rPr>
              <mc:AlternateContent>
                <mc:Choice Requires="wps">
                  <w:drawing>
                    <wp:anchor distT="0" distB="0" distL="114300" distR="114300" simplePos="0" relativeHeight="252396544" behindDoc="0" locked="0" layoutInCell="1" allowOverlap="1" wp14:anchorId="62B1FA3D" wp14:editId="60D9DAF0">
                      <wp:simplePos x="0" y="0"/>
                      <wp:positionH relativeFrom="column">
                        <wp:posOffset>758825</wp:posOffset>
                      </wp:positionH>
                      <wp:positionV relativeFrom="paragraph">
                        <wp:posOffset>34925</wp:posOffset>
                      </wp:positionV>
                      <wp:extent cx="1295400" cy="12700"/>
                      <wp:effectExtent l="0" t="0" r="19050" b="2540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127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A96706" id="Straight Connector 55" o:spid="_x0000_s1026" style="position:absolute;flip:y;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75pt" to="161.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" strokecolor="#5b9bd5" strokeweight=".5pt">
                      <v:stroke joinstyle="miter"/>
                      <o:lock v:ext="edit" shapetype="f"/>
                    </v:line>
                  </w:pict>
                </mc:Fallback>
              </mc:AlternateContent>
            </w:r>
          </w:p>
          <w:p w14:paraId="6769EA69" w14:textId="77777777" w:rsidR="00F0068B" w:rsidRPr="00F0068B" w:rsidRDefault="00F0068B" w:rsidP="00BC1E6A">
            <w:pPr>
              <w:rPr>
                <w:sz w:val="26"/>
                <w:szCs w:val="26"/>
                <w:lang w:val="vi-VN"/>
              </w:rPr>
            </w:pPr>
          </w:p>
          <w:p w14:paraId="6552AEC3" w14:textId="77777777" w:rsidR="00F0068B" w:rsidRPr="00F0068B" w:rsidRDefault="00F0068B" w:rsidP="00BC1E6A">
            <w:pPr>
              <w:tabs>
                <w:tab w:val="left" w:pos="1490"/>
              </w:tabs>
              <w:rPr>
                <w:sz w:val="26"/>
                <w:szCs w:val="26"/>
                <w:lang w:val="vi-VN"/>
              </w:rPr>
            </w:pPr>
            <w:r w:rsidRPr="00F0068B">
              <w:rPr>
                <w:sz w:val="26"/>
                <w:szCs w:val="26"/>
                <w:lang w:val="vi-VN"/>
              </w:rPr>
              <w:tab/>
              <w:t>Số: ……</w:t>
            </w:r>
          </w:p>
        </w:tc>
        <w:tc>
          <w:tcPr>
            <w:tcW w:w="5245" w:type="dxa"/>
          </w:tcPr>
          <w:p w14:paraId="300748E8" w14:textId="77777777" w:rsidR="00F0068B" w:rsidRPr="00F0068B" w:rsidRDefault="00F0068B" w:rsidP="00BC1E6A">
            <w:pPr>
              <w:jc w:val="center"/>
              <w:rPr>
                <w:sz w:val="26"/>
                <w:szCs w:val="26"/>
                <w:lang w:val="vi-VN"/>
              </w:rPr>
            </w:pPr>
            <w:r w:rsidRPr="00F0068B">
              <w:rPr>
                <w:noProof/>
                <w:sz w:val="26"/>
                <w:szCs w:val="26"/>
                <w:lang w:eastAsia="zh-CN"/>
              </w:rPr>
              <mc:AlternateContent>
                <mc:Choice Requires="wps">
                  <w:drawing>
                    <wp:anchor distT="0" distB="0" distL="114300" distR="114300" simplePos="0" relativeHeight="252397568" behindDoc="0" locked="0" layoutInCell="1" allowOverlap="1" wp14:anchorId="20B10ECB" wp14:editId="439140E9">
                      <wp:simplePos x="0" y="0"/>
                      <wp:positionH relativeFrom="column">
                        <wp:posOffset>938530</wp:posOffset>
                      </wp:positionH>
                      <wp:positionV relativeFrom="paragraph">
                        <wp:posOffset>426085</wp:posOffset>
                      </wp:positionV>
                      <wp:extent cx="1289050" cy="6350"/>
                      <wp:effectExtent l="0" t="0" r="25400" b="317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905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217BD8" id="Straight Connector 54" o:spid="_x0000_s1026" style="position:absolute;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3.55pt" to="175.4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" strokecolor="#5b9bd5" strokeweight=".5pt">
                      <v:stroke joinstyle="miter"/>
                      <o:lock v:ext="edit" shapetype="f"/>
                    </v:line>
                  </w:pict>
                </mc:Fallback>
              </mc:AlternateContent>
            </w:r>
            <w:r w:rsidRPr="00F0068B">
              <w:rPr>
                <w:b/>
                <w:bCs/>
                <w:spacing w:val="-14"/>
                <w:sz w:val="26"/>
                <w:szCs w:val="26"/>
                <w:lang w:val="vi-VN"/>
              </w:rPr>
              <w:t>CỘNG HÒA XÃ HỘI CHỦ NGHĨA VIỆT NAM</w:t>
            </w:r>
            <w:r w:rsidRPr="00F0068B">
              <w:rPr>
                <w:b/>
                <w:bCs/>
                <w:sz w:val="26"/>
                <w:szCs w:val="26"/>
                <w:lang w:val="vi-VN"/>
              </w:rPr>
              <w:br/>
              <w:t>Độc lập - Tự do - Hạnh phúc</w:t>
            </w:r>
            <w:r w:rsidRPr="00F0068B">
              <w:rPr>
                <w:b/>
                <w:bCs/>
                <w:sz w:val="26"/>
                <w:szCs w:val="26"/>
                <w:lang w:val="vi-VN"/>
              </w:rPr>
              <w:br/>
            </w:r>
          </w:p>
          <w:p w14:paraId="2284AC7F" w14:textId="77777777" w:rsidR="00F0068B" w:rsidRPr="00F0068B" w:rsidRDefault="00F0068B" w:rsidP="00BC1E6A">
            <w:pPr>
              <w:jc w:val="center"/>
              <w:rPr>
                <w:i/>
                <w:sz w:val="26"/>
                <w:szCs w:val="26"/>
                <w:lang w:val="vi-VN"/>
              </w:rPr>
            </w:pPr>
            <w:r w:rsidRPr="00F0068B">
              <w:rPr>
                <w:i/>
                <w:sz w:val="26"/>
                <w:szCs w:val="26"/>
                <w:lang w:val="vi-VN"/>
              </w:rPr>
              <w:t>Hà Nội, ngày ….. tháng … năm 20…</w:t>
            </w:r>
          </w:p>
          <w:p w14:paraId="56DA5129" w14:textId="77777777" w:rsidR="00F0068B" w:rsidRPr="00F0068B" w:rsidRDefault="00F0068B" w:rsidP="00BC1E6A">
            <w:pPr>
              <w:jc w:val="center"/>
              <w:rPr>
                <w:sz w:val="26"/>
                <w:szCs w:val="26"/>
                <w:lang w:val="vi-VN"/>
              </w:rPr>
            </w:pPr>
          </w:p>
        </w:tc>
      </w:tr>
    </w:tbl>
    <w:p w14:paraId="15272CDD" w14:textId="77777777" w:rsidR="00F0068B" w:rsidRPr="00F0068B" w:rsidRDefault="00F0068B" w:rsidP="00F0068B">
      <w:pPr>
        <w:rPr>
          <w:sz w:val="26"/>
          <w:szCs w:val="26"/>
          <w:lang w:val="vi-VN"/>
        </w:rPr>
      </w:pPr>
    </w:p>
    <w:p w14:paraId="1AF0CED0" w14:textId="77777777" w:rsidR="00F0068B" w:rsidRPr="00F0068B" w:rsidRDefault="00F0068B" w:rsidP="00F0068B">
      <w:pPr>
        <w:pStyle w:val="NormalWeb"/>
        <w:spacing w:before="0" w:beforeAutospacing="0" w:after="0" w:afterAutospacing="0" w:line="234" w:lineRule="atLeast"/>
        <w:jc w:val="center"/>
        <w:rPr>
          <w:b/>
          <w:sz w:val="26"/>
          <w:szCs w:val="26"/>
          <w:lang w:val="vi-VN"/>
        </w:rPr>
      </w:pPr>
      <w:r w:rsidRPr="00F0068B">
        <w:rPr>
          <w:b/>
          <w:bCs/>
          <w:sz w:val="26"/>
          <w:szCs w:val="26"/>
          <w:lang w:val="vi-VN"/>
        </w:rPr>
        <w:t>THÔNG BÁO XÉT DUYỆT</w:t>
      </w:r>
    </w:p>
    <w:p w14:paraId="233AC1B4" w14:textId="77777777" w:rsidR="00F0068B" w:rsidRPr="00F0068B" w:rsidRDefault="00F0068B" w:rsidP="00F0068B">
      <w:pPr>
        <w:pStyle w:val="NormalWeb"/>
        <w:spacing w:before="0" w:beforeAutospacing="0" w:after="0" w:afterAutospacing="0" w:line="234" w:lineRule="atLeast"/>
        <w:jc w:val="center"/>
        <w:rPr>
          <w:b/>
          <w:spacing w:val="-8"/>
          <w:sz w:val="26"/>
          <w:szCs w:val="26"/>
          <w:lang w:val="vi-VN"/>
        </w:rPr>
      </w:pPr>
      <w:r w:rsidRPr="00F0068B">
        <w:rPr>
          <w:b/>
          <w:spacing w:val="-8"/>
          <w:sz w:val="26"/>
          <w:szCs w:val="26"/>
          <w:lang w:val="vi-VN"/>
        </w:rPr>
        <w:t>QUYẾT TOÁN KINH PHÍ HỖ TRỢ CUNG CẤP DỊCH VỤ VIỄN THÔNG CÔNG ÍCH</w:t>
      </w:r>
    </w:p>
    <w:p w14:paraId="2025DC73" w14:textId="00976B08" w:rsidR="00F0068B" w:rsidRPr="00F0068B" w:rsidRDefault="00F0068B" w:rsidP="00F0068B">
      <w:pPr>
        <w:pStyle w:val="NormalWeb"/>
        <w:spacing w:before="120" w:beforeAutospacing="0" w:after="0" w:afterAutospacing="0" w:line="234" w:lineRule="atLeast"/>
        <w:jc w:val="center"/>
        <w:rPr>
          <w:b/>
          <w:sz w:val="26"/>
          <w:szCs w:val="26"/>
          <w:lang w:val="vi-VN"/>
        </w:rPr>
      </w:pPr>
      <w:r w:rsidRPr="00F0068B">
        <w:rPr>
          <w:b/>
          <w:sz w:val="26"/>
          <w:szCs w:val="26"/>
          <w:lang w:val="vi-VN"/>
        </w:rPr>
        <w:t xml:space="preserve">Giai đoạn </w:t>
      </w:r>
      <w:r w:rsidRPr="00F0068B">
        <w:rPr>
          <w:b/>
          <w:sz w:val="26"/>
          <w:szCs w:val="26"/>
          <w:highlight w:val="yellow"/>
          <w:lang w:val="vi-VN"/>
        </w:rPr>
        <w:t>…</w:t>
      </w:r>
    </w:p>
    <w:p w14:paraId="6786FB3F" w14:textId="77777777" w:rsidR="00F0068B" w:rsidRPr="00F0068B" w:rsidRDefault="00F0068B" w:rsidP="00F0068B">
      <w:pPr>
        <w:pStyle w:val="NormalWeb"/>
        <w:spacing w:before="120" w:beforeAutospacing="0" w:after="0" w:afterAutospacing="0" w:line="234" w:lineRule="atLeast"/>
        <w:jc w:val="center"/>
        <w:rPr>
          <w:sz w:val="26"/>
          <w:szCs w:val="26"/>
          <w:lang w:val="vi-VN"/>
        </w:rPr>
      </w:pPr>
      <w:r w:rsidRPr="00F0068B">
        <w:rPr>
          <w:b/>
          <w:bCs/>
          <w:sz w:val="26"/>
          <w:szCs w:val="26"/>
          <w:lang w:val="vi-VN"/>
        </w:rPr>
        <w:t>Đơn vị được thông báo: Quỹ Dịch vụ viễn thông công ích Việt Nam</w:t>
      </w:r>
    </w:p>
    <w:p w14:paraId="40618710" w14:textId="77777777" w:rsidR="00F0068B" w:rsidRPr="00F0068B" w:rsidRDefault="00F0068B" w:rsidP="00F0068B">
      <w:pPr>
        <w:pStyle w:val="NormalWeb"/>
        <w:spacing w:before="120" w:beforeAutospacing="0" w:after="120" w:afterAutospacing="0" w:line="234" w:lineRule="atLeast"/>
        <w:ind w:firstLine="720"/>
        <w:jc w:val="both"/>
        <w:rPr>
          <w:sz w:val="26"/>
          <w:szCs w:val="26"/>
          <w:lang w:val="vi-VN"/>
        </w:rPr>
      </w:pPr>
    </w:p>
    <w:p w14:paraId="78874F38" w14:textId="5B3C2799" w:rsidR="00F0068B" w:rsidRPr="00F0068B" w:rsidRDefault="00F0068B" w:rsidP="00F0068B">
      <w:pPr>
        <w:pStyle w:val="NormalWeb"/>
        <w:spacing w:before="40" w:beforeAutospacing="0" w:after="40" w:afterAutospacing="0"/>
        <w:ind w:firstLine="720"/>
        <w:jc w:val="both"/>
        <w:rPr>
          <w:sz w:val="26"/>
          <w:szCs w:val="26"/>
          <w:lang w:val="vi-VN"/>
        </w:rPr>
      </w:pPr>
      <w:r w:rsidRPr="00F0068B">
        <w:rPr>
          <w:sz w:val="26"/>
          <w:szCs w:val="26"/>
          <w:lang w:val="vi-VN"/>
        </w:rPr>
        <w:t>Căn cứ Thông tư số</w:t>
      </w:r>
      <w:r w:rsidRPr="00F0068B">
        <w:rPr>
          <w:sz w:val="26"/>
          <w:szCs w:val="26"/>
          <w:lang w:val="vi-VN"/>
        </w:rPr>
        <w:t xml:space="preserve"> ……./….</w:t>
      </w:r>
      <w:r w:rsidRPr="00F0068B">
        <w:rPr>
          <w:sz w:val="26"/>
          <w:szCs w:val="26"/>
          <w:lang w:val="vi-VN"/>
        </w:rPr>
        <w:t xml:space="preserve">/TT-BKHCN ngày </w:t>
      </w:r>
      <w:r w:rsidRPr="00F0068B">
        <w:rPr>
          <w:sz w:val="26"/>
          <w:szCs w:val="26"/>
          <w:lang w:val="vi-VN"/>
        </w:rPr>
        <w:t>….</w:t>
      </w:r>
      <w:r w:rsidRPr="00F0068B">
        <w:rPr>
          <w:sz w:val="26"/>
          <w:szCs w:val="26"/>
          <w:lang w:val="vi-VN"/>
        </w:rPr>
        <w:t xml:space="preserve">tháng </w:t>
      </w:r>
      <w:r w:rsidRPr="00F0068B">
        <w:rPr>
          <w:sz w:val="26"/>
          <w:szCs w:val="26"/>
          <w:lang w:val="vi-VN"/>
        </w:rPr>
        <w:t>…..</w:t>
      </w:r>
      <w:r w:rsidRPr="00F0068B">
        <w:rPr>
          <w:sz w:val="26"/>
          <w:szCs w:val="26"/>
          <w:lang w:val="vi-VN"/>
        </w:rPr>
        <w:t xml:space="preserve"> năm </w:t>
      </w:r>
      <w:r w:rsidRPr="00F0068B">
        <w:rPr>
          <w:sz w:val="26"/>
          <w:szCs w:val="26"/>
          <w:lang w:val="vi-VN"/>
        </w:rPr>
        <w:t>….</w:t>
      </w:r>
      <w:r w:rsidRPr="00F0068B">
        <w:rPr>
          <w:sz w:val="26"/>
          <w:szCs w:val="26"/>
          <w:lang w:val="vi-VN"/>
        </w:rPr>
        <w:t xml:space="preserve"> của Bộ Khoa học và Công nghệ về hướng dẫn thực hiện Chương trình cung cấp dịch vụ viễn thông công ích đến năm 2030;</w:t>
      </w:r>
    </w:p>
    <w:p w14:paraId="79F71273" w14:textId="77777777" w:rsidR="00F0068B" w:rsidRPr="00F0068B" w:rsidRDefault="00F0068B" w:rsidP="00F0068B">
      <w:pPr>
        <w:pStyle w:val="NormalWeb"/>
        <w:spacing w:before="40" w:beforeAutospacing="0" w:after="40" w:afterAutospacing="0"/>
        <w:ind w:firstLine="720"/>
        <w:jc w:val="both"/>
        <w:rPr>
          <w:sz w:val="26"/>
          <w:szCs w:val="26"/>
          <w:lang w:val="vi-VN"/>
        </w:rPr>
      </w:pPr>
      <w:r w:rsidRPr="00F0068B">
        <w:rPr>
          <w:sz w:val="26"/>
          <w:szCs w:val="26"/>
          <w:lang w:val="vi-VN"/>
        </w:rPr>
        <w:t>Xét báo cáo quyết toán kinh phí hỗ trợ cung cấp dịch vụ viễn thông công ích giai đoạn …. của Quỹ Dịch vụ viễn thông công ích Việt Nam;</w:t>
      </w:r>
    </w:p>
    <w:p w14:paraId="168BB067" w14:textId="77777777" w:rsidR="00F0068B" w:rsidRPr="00F0068B" w:rsidRDefault="00F0068B" w:rsidP="00F0068B">
      <w:pPr>
        <w:pStyle w:val="NormalWeb"/>
        <w:spacing w:before="40" w:beforeAutospacing="0" w:after="40" w:afterAutospacing="0"/>
        <w:ind w:firstLine="720"/>
        <w:jc w:val="both"/>
        <w:rPr>
          <w:sz w:val="26"/>
          <w:szCs w:val="26"/>
          <w:lang w:val="vi-VN"/>
        </w:rPr>
      </w:pPr>
      <w:r w:rsidRPr="00F0068B">
        <w:rPr>
          <w:sz w:val="26"/>
          <w:szCs w:val="26"/>
          <w:lang w:val="vi-VN"/>
        </w:rPr>
        <w:t>Bộ Khoa học và Công nghệ thông báo xét duyệt quyết toán số kinh phí hỗ trợ cung cấp dịch vụ viễn thông công ích giai đoạn …. của Quỹ Dịch vụ viễn thông công ích Việt Nam như sau:</w:t>
      </w:r>
    </w:p>
    <w:p w14:paraId="07FB252E"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b/>
          <w:bCs/>
          <w:sz w:val="26"/>
          <w:szCs w:val="26"/>
          <w:lang w:val="vi-VN"/>
        </w:rPr>
        <w:t>I. Phần số liệu:</w:t>
      </w:r>
    </w:p>
    <w:p w14:paraId="48CE0D4F"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1. Số dư kinh phí kỳ trước chuyển sang</w:t>
      </w:r>
    </w:p>
    <w:p w14:paraId="23E16100"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2. Số kinh phí sử dụng trong giai đoạn</w:t>
      </w:r>
    </w:p>
    <w:p w14:paraId="1852F38D"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3. Số kinh phí sử dụng được phê duyệt quyết toán</w:t>
      </w:r>
    </w:p>
    <w:p w14:paraId="415624B1"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4. Số kinh phí còn lại thanh toán</w:t>
      </w:r>
    </w:p>
    <w:p w14:paraId="20CA642F"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b/>
          <w:bCs/>
          <w:sz w:val="26"/>
          <w:szCs w:val="26"/>
          <w:lang w:val="vi-VN"/>
        </w:rPr>
        <w:t>II. Nhận xét và kiến nghị:</w:t>
      </w:r>
    </w:p>
    <w:p w14:paraId="0F72164D" w14:textId="77777777" w:rsidR="00F0068B" w:rsidRPr="00F0068B" w:rsidRDefault="00F0068B" w:rsidP="00F0068B">
      <w:pPr>
        <w:pStyle w:val="NormalWeb"/>
        <w:spacing w:before="40" w:beforeAutospacing="0" w:after="40" w:afterAutospacing="0"/>
        <w:ind w:firstLine="709"/>
        <w:rPr>
          <w:b/>
          <w:sz w:val="26"/>
          <w:szCs w:val="26"/>
          <w:lang w:val="vi-VN"/>
        </w:rPr>
      </w:pPr>
      <w:r w:rsidRPr="00F0068B">
        <w:rPr>
          <w:b/>
          <w:sz w:val="26"/>
          <w:szCs w:val="26"/>
          <w:lang w:val="vi-VN"/>
        </w:rPr>
        <w:t>1. Nhận xét:</w:t>
      </w:r>
    </w:p>
    <w:p w14:paraId="26CE366E"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 Về chấp hành thời hạn nộp báo cáo quyết toán</w:t>
      </w:r>
    </w:p>
    <w:p w14:paraId="500AE51D"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 Về các mẫu biểu báo cáo quyết toán</w:t>
      </w:r>
    </w:p>
    <w:p w14:paraId="4D046A7E"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 Về thực hiện xét duyệt quyết toán năm đối với đơn vị</w:t>
      </w:r>
    </w:p>
    <w:p w14:paraId="3D763F43" w14:textId="77777777" w:rsidR="00F0068B" w:rsidRPr="00F0068B" w:rsidRDefault="00F0068B" w:rsidP="00F0068B">
      <w:pPr>
        <w:pStyle w:val="NormalWeb"/>
        <w:spacing w:before="40" w:beforeAutospacing="0" w:after="40" w:afterAutospacing="0"/>
        <w:ind w:firstLine="709"/>
        <w:rPr>
          <w:sz w:val="26"/>
          <w:szCs w:val="26"/>
          <w:lang w:val="vi-VN"/>
        </w:rPr>
      </w:pPr>
      <w:r w:rsidRPr="00F0068B">
        <w:rPr>
          <w:sz w:val="26"/>
          <w:szCs w:val="26"/>
          <w:lang w:val="vi-VN"/>
        </w:rPr>
        <w:t>- Về chấp hành các quy định của Nhà nước</w:t>
      </w:r>
    </w:p>
    <w:p w14:paraId="7C65BEDC" w14:textId="77777777" w:rsidR="00F0068B" w:rsidRPr="00F0068B" w:rsidRDefault="00F0068B" w:rsidP="00F0068B">
      <w:pPr>
        <w:pStyle w:val="NormalWeb"/>
        <w:spacing w:before="40" w:beforeAutospacing="0" w:after="40" w:afterAutospacing="0"/>
        <w:ind w:firstLine="709"/>
        <w:jc w:val="both"/>
        <w:rPr>
          <w:spacing w:val="-4"/>
          <w:sz w:val="26"/>
          <w:szCs w:val="26"/>
          <w:lang w:val="vi-VN"/>
        </w:rPr>
      </w:pPr>
      <w:r w:rsidRPr="00F0068B">
        <w:rPr>
          <w:spacing w:val="-4"/>
          <w:sz w:val="26"/>
          <w:szCs w:val="26"/>
          <w:lang w:val="vi-VN"/>
        </w:rPr>
        <w:t>- Về thực hiện các kiến nghị của Kiểm toán Nhà nước, thanh tra và cơ quan tài chính</w:t>
      </w:r>
    </w:p>
    <w:p w14:paraId="6657EFBC" w14:textId="77777777" w:rsidR="00F0068B" w:rsidRPr="00F0068B" w:rsidRDefault="00F0068B" w:rsidP="00F0068B">
      <w:pPr>
        <w:pStyle w:val="NormalWeb"/>
        <w:spacing w:before="40" w:beforeAutospacing="0" w:after="40" w:afterAutospacing="0"/>
        <w:ind w:firstLine="709"/>
        <w:rPr>
          <w:b/>
          <w:sz w:val="26"/>
          <w:szCs w:val="26"/>
        </w:rPr>
      </w:pPr>
      <w:r w:rsidRPr="00F0068B">
        <w:rPr>
          <w:b/>
          <w:sz w:val="26"/>
          <w:szCs w:val="26"/>
          <w:lang w:val="vi-VN"/>
        </w:rPr>
        <w:t>2. Kiến nghị:</w:t>
      </w:r>
    </w:p>
    <w:p w14:paraId="5694FC34" w14:textId="77777777" w:rsidR="00F0068B" w:rsidRPr="00F0068B" w:rsidRDefault="00F0068B" w:rsidP="00F0068B">
      <w:pPr>
        <w:pStyle w:val="NormalWeb"/>
        <w:spacing w:before="40" w:beforeAutospacing="0" w:after="40" w:afterAutospacing="0"/>
        <w:ind w:firstLine="709"/>
        <w:rPr>
          <w:sz w:val="26"/>
          <w:szCs w:val="26"/>
        </w:rPr>
      </w:pPr>
      <w:r w:rsidRPr="00F0068B">
        <w:rPr>
          <w:sz w:val="26"/>
          <w:szCs w:val="26"/>
        </w:rPr>
        <w:t> ………………………………………………………………………………………………………………………………………………………………………………………………………………………………………………………………………</w:t>
      </w:r>
    </w:p>
    <w:tbl>
      <w:tblPr>
        <w:tblW w:w="0" w:type="auto"/>
        <w:tblLook w:val="04A0" w:firstRow="1" w:lastRow="0" w:firstColumn="1" w:lastColumn="0" w:noHBand="0" w:noVBand="1"/>
      </w:tblPr>
      <w:tblGrid>
        <w:gridCol w:w="4259"/>
        <w:gridCol w:w="4813"/>
      </w:tblGrid>
      <w:tr w:rsidR="00F0068B" w:rsidRPr="00F0068B" w14:paraId="4F2061F6" w14:textId="77777777" w:rsidTr="00BC1E6A">
        <w:tc>
          <w:tcPr>
            <w:tcW w:w="4259" w:type="dxa"/>
          </w:tcPr>
          <w:p w14:paraId="2C9C28DD" w14:textId="77777777" w:rsidR="00F0068B" w:rsidRPr="00F0068B" w:rsidRDefault="00F0068B" w:rsidP="00BC1E6A">
            <w:pPr>
              <w:pStyle w:val="NormalWeb"/>
              <w:spacing w:before="120" w:beforeAutospacing="0" w:after="120" w:afterAutospacing="0" w:line="234" w:lineRule="atLeast"/>
              <w:rPr>
                <w:sz w:val="26"/>
                <w:szCs w:val="26"/>
                <w:lang w:val="vi-VN"/>
              </w:rPr>
            </w:pPr>
            <w:r w:rsidRPr="00F0068B">
              <w:rPr>
                <w:b/>
                <w:bCs/>
                <w:i/>
                <w:iCs/>
                <w:sz w:val="26"/>
                <w:szCs w:val="26"/>
                <w:lang w:val="vi-VN"/>
              </w:rPr>
              <w:lastRenderedPageBreak/>
              <w:t>Nơi nhận:</w:t>
            </w:r>
            <w:r w:rsidRPr="00F0068B">
              <w:rPr>
                <w:b/>
                <w:bCs/>
                <w:i/>
                <w:iCs/>
                <w:sz w:val="26"/>
                <w:szCs w:val="26"/>
                <w:lang w:val="vi-VN"/>
              </w:rPr>
              <w:br/>
            </w:r>
            <w:r w:rsidRPr="00F0068B">
              <w:rPr>
                <w:sz w:val="26"/>
                <w:szCs w:val="26"/>
                <w:lang w:val="vi-VN"/>
              </w:rPr>
              <w:t>- Đơn vị được</w:t>
            </w:r>
            <w:r w:rsidRPr="00F0068B">
              <w:rPr>
                <w:sz w:val="26"/>
                <w:szCs w:val="26"/>
              </w:rPr>
              <w:t xml:space="preserve"> xét duyệt</w:t>
            </w:r>
            <w:r w:rsidRPr="00F0068B">
              <w:rPr>
                <w:sz w:val="26"/>
                <w:szCs w:val="26"/>
                <w:lang w:val="vi-VN"/>
              </w:rPr>
              <w:t xml:space="preserve"> quyết toán;</w:t>
            </w:r>
            <w:r w:rsidRPr="00F0068B">
              <w:rPr>
                <w:sz w:val="26"/>
                <w:szCs w:val="26"/>
                <w:lang w:val="vi-VN"/>
              </w:rPr>
              <w:br/>
              <w:t xml:space="preserve">- Các đơn vị liên quan: </w:t>
            </w:r>
          </w:p>
          <w:p w14:paraId="7DD8752E" w14:textId="77777777" w:rsidR="00F0068B" w:rsidRPr="00F0068B" w:rsidRDefault="00F0068B" w:rsidP="00BC1E6A">
            <w:pPr>
              <w:pStyle w:val="NormalWeb"/>
              <w:spacing w:before="120" w:beforeAutospacing="0" w:after="120" w:afterAutospacing="0" w:line="234" w:lineRule="atLeast"/>
              <w:rPr>
                <w:sz w:val="26"/>
                <w:szCs w:val="26"/>
                <w:lang w:val="vi-VN"/>
              </w:rPr>
            </w:pPr>
            <w:r w:rsidRPr="00F0068B">
              <w:rPr>
                <w:sz w:val="26"/>
                <w:szCs w:val="26"/>
                <w:lang w:val="vi-VN"/>
              </w:rPr>
              <w:t>- Lưu: VT, nơi phát hành.</w:t>
            </w:r>
          </w:p>
        </w:tc>
        <w:tc>
          <w:tcPr>
            <w:tcW w:w="4813" w:type="dxa"/>
          </w:tcPr>
          <w:p w14:paraId="7414702D" w14:textId="77777777" w:rsidR="00F0068B" w:rsidRPr="00F0068B" w:rsidRDefault="00F0068B" w:rsidP="00BC1E6A">
            <w:pPr>
              <w:pStyle w:val="NormalWeb"/>
              <w:spacing w:before="120" w:beforeAutospacing="0" w:after="120" w:afterAutospacing="0" w:line="234" w:lineRule="atLeast"/>
              <w:jc w:val="center"/>
              <w:rPr>
                <w:sz w:val="26"/>
                <w:szCs w:val="26"/>
                <w:lang w:val="vi-VN"/>
              </w:rPr>
            </w:pPr>
            <w:r w:rsidRPr="00F0068B">
              <w:rPr>
                <w:b/>
                <w:bCs/>
                <w:sz w:val="26"/>
                <w:szCs w:val="26"/>
                <w:lang w:val="vi-VN"/>
              </w:rPr>
              <w:t>BỘ KHOA HỌC VÀ CÔNG NGHỆ</w:t>
            </w:r>
            <w:r w:rsidRPr="00F0068B">
              <w:rPr>
                <w:b/>
                <w:bCs/>
                <w:sz w:val="26"/>
                <w:szCs w:val="26"/>
                <w:lang w:val="vi-VN"/>
              </w:rPr>
              <w:br/>
            </w:r>
            <w:r w:rsidRPr="00F0068B">
              <w:rPr>
                <w:i/>
                <w:iCs/>
                <w:sz w:val="26"/>
                <w:szCs w:val="26"/>
                <w:lang w:val="vi-VN"/>
              </w:rPr>
              <w:t>(Ký, ghi rõ họ tên và đóng dấu)</w:t>
            </w:r>
          </w:p>
        </w:tc>
      </w:tr>
      <w:bookmarkEnd w:id="8"/>
    </w:tbl>
    <w:p w14:paraId="7CE0D699" w14:textId="4155D42D" w:rsidR="00FB5709" w:rsidRDefault="00FB5709">
      <w:pPr>
        <w:spacing w:before="120" w:after="120" w:line="312" w:lineRule="auto"/>
        <w:jc w:val="both"/>
        <w:rPr>
          <w:b/>
          <w:spacing w:val="-6"/>
          <w:sz w:val="27"/>
          <w:szCs w:val="27"/>
          <w:lang w:val="vi-VN"/>
        </w:rPr>
      </w:pPr>
    </w:p>
    <w:p w14:paraId="14B9A51B" w14:textId="77777777" w:rsidR="007C5016" w:rsidRDefault="007C5016">
      <w:pPr>
        <w:spacing w:before="120" w:after="120" w:line="312" w:lineRule="auto"/>
        <w:jc w:val="both"/>
        <w:rPr>
          <w:b/>
          <w:spacing w:val="-6"/>
          <w:sz w:val="27"/>
          <w:szCs w:val="27"/>
          <w:lang w:val="vi-VN"/>
        </w:rPr>
      </w:pPr>
    </w:p>
    <w:p w14:paraId="000F3737" w14:textId="77777777" w:rsidR="007C5016" w:rsidRDefault="007C5016">
      <w:pPr>
        <w:spacing w:before="120" w:after="120" w:line="312" w:lineRule="auto"/>
        <w:jc w:val="both"/>
        <w:rPr>
          <w:b/>
          <w:spacing w:val="-6"/>
          <w:sz w:val="27"/>
          <w:szCs w:val="27"/>
          <w:lang w:val="vi-VN"/>
        </w:rPr>
      </w:pPr>
    </w:p>
    <w:p w14:paraId="1DF26F59" w14:textId="78C625A0" w:rsidR="00E81FED" w:rsidRPr="007A41E1" w:rsidRDefault="00E81FED" w:rsidP="00F83A96">
      <w:pPr>
        <w:spacing w:line="288" w:lineRule="auto"/>
        <w:jc w:val="right"/>
        <w:rPr>
          <w:b/>
          <w:spacing w:val="-6"/>
          <w:sz w:val="27"/>
          <w:szCs w:val="27"/>
          <w:lang w:val="vi-VN"/>
        </w:rPr>
      </w:pPr>
    </w:p>
    <w:sectPr w:rsidR="00E81FED" w:rsidRPr="007A41E1" w:rsidSect="001946A6">
      <w:pgSz w:w="11906" w:h="16838" w:code="9"/>
      <w:pgMar w:top="1134" w:right="113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F69B" w14:textId="77777777" w:rsidR="009352FB" w:rsidRPr="004A790C" w:rsidRDefault="009352FB" w:rsidP="00AB4B53">
      <w:pPr>
        <w:rPr>
          <w:sz w:val="23"/>
          <w:szCs w:val="23"/>
        </w:rPr>
      </w:pPr>
      <w:r w:rsidRPr="004A790C">
        <w:rPr>
          <w:sz w:val="23"/>
          <w:szCs w:val="23"/>
        </w:rPr>
        <w:separator/>
      </w:r>
    </w:p>
  </w:endnote>
  <w:endnote w:type="continuationSeparator" w:id="0">
    <w:p w14:paraId="0831EC72" w14:textId="77777777" w:rsidR="009352FB" w:rsidRPr="004A790C" w:rsidRDefault="009352FB" w:rsidP="00AB4B53">
      <w:pPr>
        <w:rPr>
          <w:sz w:val="23"/>
          <w:szCs w:val="23"/>
        </w:rPr>
      </w:pPr>
      <w:r w:rsidRPr="004A790C">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0"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B4832" w14:textId="77777777" w:rsidR="009352FB" w:rsidRPr="004A790C" w:rsidRDefault="009352FB" w:rsidP="00AB4B53">
      <w:pPr>
        <w:rPr>
          <w:sz w:val="23"/>
          <w:szCs w:val="23"/>
        </w:rPr>
      </w:pPr>
      <w:r w:rsidRPr="004A790C">
        <w:rPr>
          <w:sz w:val="23"/>
          <w:szCs w:val="23"/>
        </w:rPr>
        <w:separator/>
      </w:r>
    </w:p>
  </w:footnote>
  <w:footnote w:type="continuationSeparator" w:id="0">
    <w:p w14:paraId="48C654BF" w14:textId="77777777" w:rsidR="009352FB" w:rsidRPr="004A790C" w:rsidRDefault="009352FB" w:rsidP="00AB4B53">
      <w:pPr>
        <w:rPr>
          <w:sz w:val="23"/>
          <w:szCs w:val="23"/>
        </w:rPr>
      </w:pPr>
      <w:r w:rsidRPr="004A790C">
        <w:rPr>
          <w:sz w:val="23"/>
          <w:szCs w:val="23"/>
        </w:rPr>
        <w:continuationSeparator/>
      </w:r>
    </w:p>
  </w:footnote>
  <w:footnote w:id="1">
    <w:p w14:paraId="19001BEE" w14:textId="77777777" w:rsidR="007C5016" w:rsidRPr="004A790C" w:rsidRDefault="007C5016" w:rsidP="00683AB4">
      <w:pPr>
        <w:pStyle w:val="FootnoteText"/>
        <w:rPr>
          <w:sz w:val="19"/>
          <w:szCs w:val="19"/>
          <w:lang w:val="en-US"/>
        </w:rPr>
      </w:pPr>
      <w:r w:rsidRPr="004A790C">
        <w:rPr>
          <w:rStyle w:val="FootnoteReference"/>
          <w:sz w:val="19"/>
          <w:szCs w:val="19"/>
        </w:rPr>
        <w:footnoteRef/>
      </w:r>
      <w:r w:rsidRPr="004A790C">
        <w:rPr>
          <w:sz w:val="19"/>
          <w:szCs w:val="19"/>
        </w:rPr>
        <w:t xml:space="preserve"> </w:t>
      </w:r>
      <w:r w:rsidRPr="004A790C">
        <w:rPr>
          <w:sz w:val="19"/>
          <w:szCs w:val="19"/>
          <w:lang w:val="en-US"/>
        </w:rPr>
        <w:t>Ghi dịch vụ lắp đặt, cài đặt, hướng dẫn sử dụng…v.v.</w:t>
      </w:r>
    </w:p>
  </w:footnote>
  <w:footnote w:id="2">
    <w:p w14:paraId="03A04459" w14:textId="77777777" w:rsidR="007C5016" w:rsidRPr="004A790C" w:rsidRDefault="007C5016" w:rsidP="00683AB4">
      <w:pPr>
        <w:pStyle w:val="FootnoteText"/>
        <w:rPr>
          <w:sz w:val="19"/>
          <w:szCs w:val="19"/>
          <w:lang w:val="en-US"/>
        </w:rPr>
      </w:pPr>
      <w:r w:rsidRPr="004A790C">
        <w:rPr>
          <w:rStyle w:val="FootnoteReference"/>
          <w:sz w:val="19"/>
          <w:szCs w:val="19"/>
        </w:rPr>
        <w:footnoteRef/>
      </w:r>
      <w:r w:rsidRPr="004A790C">
        <w:rPr>
          <w:sz w:val="19"/>
          <w:szCs w:val="19"/>
        </w:rPr>
        <w:t xml:space="preserve"> </w:t>
      </w:r>
      <w:r w:rsidRPr="004A790C">
        <w:rPr>
          <w:sz w:val="19"/>
          <w:szCs w:val="19"/>
          <w:lang w:val="en-US"/>
        </w:rPr>
        <w:t>Ghi dịch vụ lắp đặt, cài đặt, hướng dẫn sử dụng…v.v.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583067475"/>
      <w:docPartObj>
        <w:docPartGallery w:val="Page Numbers (Top of Page)"/>
        <w:docPartUnique/>
      </w:docPartObj>
    </w:sdtPr>
    <w:sdtContent>
      <w:p w14:paraId="1EA47526" w14:textId="77777777" w:rsidR="007C5016" w:rsidRPr="004A790C" w:rsidRDefault="007C5016" w:rsidP="002C51C1">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262F0753" w14:textId="77777777" w:rsidR="007C5016" w:rsidRPr="004A790C" w:rsidRDefault="007C5016">
    <w:pPr>
      <w:pStyle w:val="Header"/>
      <w:rPr>
        <w:sz w:val="23"/>
        <w:szCs w:val="23"/>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2008901036"/>
      <w:docPartObj>
        <w:docPartGallery w:val="Page Numbers (Top of Page)"/>
        <w:docPartUnique/>
      </w:docPartObj>
    </w:sdtPr>
    <w:sdtContent>
      <w:p w14:paraId="0C69323F" w14:textId="7989A5ED"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59</w:t>
        </w:r>
        <w:r w:rsidRPr="004A790C">
          <w:rPr>
            <w:rStyle w:val="PageNumber"/>
            <w:sz w:val="23"/>
            <w:szCs w:val="23"/>
          </w:rPr>
          <w:fldChar w:fldCharType="end"/>
        </w:r>
      </w:p>
    </w:sdtContent>
  </w:sdt>
  <w:p w14:paraId="3AB941C6" w14:textId="77777777" w:rsidR="007C5016" w:rsidRPr="004A790C" w:rsidRDefault="007C5016" w:rsidP="0053186F">
    <w:pPr>
      <w:pStyle w:val="Header"/>
      <w:rPr>
        <w:sz w:val="23"/>
        <w:szCs w:val="23"/>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2111269934"/>
      <w:docPartObj>
        <w:docPartGallery w:val="Page Numbers (Top of Page)"/>
        <w:docPartUnique/>
      </w:docPartObj>
    </w:sdtPr>
    <w:sdtContent>
      <w:p w14:paraId="2A5B3F43"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0996C96E" w14:textId="77777777" w:rsidR="007C5016" w:rsidRPr="004A790C" w:rsidRDefault="007C5016">
    <w:pPr>
      <w:pStyle w:val="Header"/>
      <w:rPr>
        <w:sz w:val="23"/>
        <w:szCs w:val="23"/>
      </w:rPr>
    </w:pPr>
  </w:p>
  <w:p w14:paraId="78BA3D80" w14:textId="77777777" w:rsidR="007C5016" w:rsidRPr="004A790C" w:rsidRDefault="007C5016">
    <w:pPr>
      <w:rPr>
        <w:sz w:val="23"/>
        <w:szCs w:val="23"/>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743919014"/>
      <w:docPartObj>
        <w:docPartGallery w:val="Page Numbers (Top of Page)"/>
        <w:docPartUnique/>
      </w:docPartObj>
    </w:sdtPr>
    <w:sdtContent>
      <w:p w14:paraId="079675A9" w14:textId="565142E0"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78</w:t>
        </w:r>
        <w:r w:rsidRPr="004A790C">
          <w:rPr>
            <w:rStyle w:val="PageNumber"/>
            <w:sz w:val="23"/>
            <w:szCs w:val="23"/>
          </w:rPr>
          <w:fldChar w:fldCharType="end"/>
        </w:r>
      </w:p>
    </w:sdtContent>
  </w:sdt>
  <w:p w14:paraId="322C8A32" w14:textId="77777777" w:rsidR="007C5016" w:rsidRPr="004A790C" w:rsidRDefault="007C5016">
    <w:pPr>
      <w:pStyle w:val="Header"/>
      <w:rPr>
        <w:sz w:val="23"/>
        <w:szCs w:val="23"/>
      </w:rPr>
    </w:pPr>
  </w:p>
  <w:p w14:paraId="71BE63AC" w14:textId="77777777" w:rsidR="007C5016" w:rsidRPr="004A790C" w:rsidRDefault="007C5016">
    <w:pPr>
      <w:rPr>
        <w:sz w:val="23"/>
        <w:szCs w:val="23"/>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E047"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p w14:paraId="25D6FAC8" w14:textId="77777777" w:rsidR="007C5016" w:rsidRPr="004A790C" w:rsidRDefault="007C5016">
    <w:pPr>
      <w:pStyle w:val="Header"/>
      <w:rPr>
        <w:sz w:val="23"/>
        <w:szCs w:val="23"/>
      </w:rPr>
    </w:pPr>
  </w:p>
  <w:p w14:paraId="435F8F37" w14:textId="77777777" w:rsidR="007C5016" w:rsidRPr="004A790C" w:rsidRDefault="007C5016">
    <w:pPr>
      <w:rPr>
        <w:sz w:val="23"/>
        <w:szCs w:val="23"/>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FEA4" w14:textId="4C94CC0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82</w:t>
    </w:r>
    <w:r w:rsidRPr="004A790C">
      <w:rPr>
        <w:rStyle w:val="PageNumber"/>
        <w:sz w:val="23"/>
        <w:szCs w:val="23"/>
      </w:rPr>
      <w:fldChar w:fldCharType="end"/>
    </w:r>
  </w:p>
  <w:p w14:paraId="3F92B07F" w14:textId="77777777" w:rsidR="007C5016" w:rsidRPr="004A790C" w:rsidRDefault="007C5016">
    <w:pPr>
      <w:pStyle w:val="Header"/>
      <w:rPr>
        <w:sz w:val="23"/>
        <w:szCs w:val="23"/>
      </w:rPr>
    </w:pPr>
  </w:p>
  <w:p w14:paraId="7989C695" w14:textId="77777777" w:rsidR="007C5016" w:rsidRPr="004A790C" w:rsidRDefault="007C5016">
    <w:pPr>
      <w:rPr>
        <w:sz w:val="23"/>
        <w:szCs w:val="23"/>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71CEF" w14:textId="77777777" w:rsidR="007C5016" w:rsidRPr="004A790C" w:rsidRDefault="007C5016" w:rsidP="00FB4EF0">
    <w:pPr>
      <w:pStyle w:val="Header"/>
      <w:framePr w:wrap="none" w:vAnchor="text" w:hAnchor="margin" w:xAlign="center" w:y="1"/>
      <w:rPr>
        <w:rStyle w:val="PageNumber"/>
        <w:rFonts w:eastAsia="SimSun"/>
        <w:sz w:val="23"/>
        <w:szCs w:val="23"/>
      </w:rPr>
    </w:pPr>
    <w:r w:rsidRPr="004A790C">
      <w:rPr>
        <w:rStyle w:val="PageNumber"/>
        <w:rFonts w:eastAsia="SimSun"/>
        <w:sz w:val="23"/>
        <w:szCs w:val="23"/>
      </w:rPr>
      <w:fldChar w:fldCharType="begin"/>
    </w:r>
    <w:r w:rsidRPr="004A790C">
      <w:rPr>
        <w:rStyle w:val="PageNumber"/>
        <w:rFonts w:eastAsia="SimSun"/>
        <w:sz w:val="23"/>
        <w:szCs w:val="23"/>
      </w:rPr>
      <w:instrText xml:space="preserve"> PAGE </w:instrText>
    </w:r>
    <w:r w:rsidRPr="004A790C">
      <w:rPr>
        <w:rStyle w:val="PageNumber"/>
        <w:rFonts w:eastAsia="SimSun"/>
        <w:sz w:val="23"/>
        <w:szCs w:val="23"/>
      </w:rPr>
      <w:fldChar w:fldCharType="end"/>
    </w:r>
  </w:p>
  <w:p w14:paraId="35ADC668" w14:textId="77777777" w:rsidR="007C5016" w:rsidRPr="004A790C" w:rsidRDefault="007C5016">
    <w:pPr>
      <w:pStyle w:val="Header"/>
      <w:rPr>
        <w:sz w:val="23"/>
        <w:szCs w:val="23"/>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D813" w14:textId="2BC398AA" w:rsidR="007C5016" w:rsidRPr="004A790C" w:rsidRDefault="007C5016" w:rsidP="00FB4EF0">
    <w:pPr>
      <w:pStyle w:val="Header"/>
      <w:framePr w:wrap="none" w:vAnchor="text" w:hAnchor="margin" w:xAlign="center" w:y="1"/>
      <w:rPr>
        <w:rStyle w:val="PageNumber"/>
        <w:rFonts w:eastAsia="SimSun"/>
        <w:sz w:val="23"/>
        <w:szCs w:val="23"/>
      </w:rPr>
    </w:pPr>
    <w:r w:rsidRPr="004A790C">
      <w:rPr>
        <w:rStyle w:val="PageNumber"/>
        <w:rFonts w:eastAsia="SimSun"/>
        <w:sz w:val="23"/>
        <w:szCs w:val="23"/>
      </w:rPr>
      <w:fldChar w:fldCharType="begin"/>
    </w:r>
    <w:r w:rsidRPr="004A790C">
      <w:rPr>
        <w:rStyle w:val="PageNumber"/>
        <w:rFonts w:eastAsia="SimSun"/>
        <w:sz w:val="23"/>
        <w:szCs w:val="23"/>
      </w:rPr>
      <w:instrText xml:space="preserve"> PAGE </w:instrText>
    </w:r>
    <w:r w:rsidRPr="004A790C">
      <w:rPr>
        <w:rStyle w:val="PageNumber"/>
        <w:rFonts w:eastAsia="SimSun"/>
        <w:sz w:val="23"/>
        <w:szCs w:val="23"/>
      </w:rPr>
      <w:fldChar w:fldCharType="separate"/>
    </w:r>
    <w:r w:rsidR="00F0068B">
      <w:rPr>
        <w:rStyle w:val="PageNumber"/>
        <w:rFonts w:eastAsia="SimSun"/>
        <w:noProof/>
        <w:sz w:val="23"/>
        <w:szCs w:val="23"/>
      </w:rPr>
      <w:t>170</w:t>
    </w:r>
    <w:r w:rsidRPr="004A790C">
      <w:rPr>
        <w:rStyle w:val="PageNumber"/>
        <w:rFonts w:eastAsia="SimSun"/>
        <w:sz w:val="23"/>
        <w:szCs w:val="23"/>
      </w:rPr>
      <w:fldChar w:fldCharType="end"/>
    </w:r>
  </w:p>
  <w:p w14:paraId="4CB540EB" w14:textId="77777777" w:rsidR="007C5016" w:rsidRPr="004A790C" w:rsidRDefault="007C5016">
    <w:pPr>
      <w:pStyle w:val="Header"/>
      <w:rPr>
        <w:sz w:val="23"/>
        <w:szCs w:val="23"/>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CB86" w14:textId="77777777" w:rsidR="007C5016" w:rsidRPr="004A790C" w:rsidRDefault="007C5016" w:rsidP="00FB4EF0">
    <w:pPr>
      <w:pStyle w:val="Header"/>
      <w:framePr w:wrap="none" w:vAnchor="text" w:hAnchor="margin" w:xAlign="center" w:y="1"/>
      <w:rPr>
        <w:rStyle w:val="PageNumber"/>
        <w:rFonts w:eastAsia="SimSun"/>
        <w:sz w:val="23"/>
        <w:szCs w:val="23"/>
      </w:rPr>
    </w:pPr>
    <w:r w:rsidRPr="004A790C">
      <w:rPr>
        <w:rStyle w:val="PageNumber"/>
        <w:rFonts w:eastAsia="SimSun"/>
        <w:sz w:val="23"/>
        <w:szCs w:val="23"/>
      </w:rPr>
      <w:fldChar w:fldCharType="begin"/>
    </w:r>
    <w:r w:rsidRPr="004A790C">
      <w:rPr>
        <w:rStyle w:val="PageNumber"/>
        <w:rFonts w:eastAsia="SimSun"/>
        <w:sz w:val="23"/>
        <w:szCs w:val="23"/>
      </w:rPr>
      <w:instrText xml:space="preserve"> PAGE </w:instrText>
    </w:r>
    <w:r w:rsidRPr="004A790C">
      <w:rPr>
        <w:rStyle w:val="PageNumber"/>
        <w:rFonts w:eastAsia="SimSun"/>
        <w:sz w:val="23"/>
        <w:szCs w:val="23"/>
      </w:rPr>
      <w:fldChar w:fldCharType="end"/>
    </w:r>
  </w:p>
  <w:p w14:paraId="462AD4A2" w14:textId="77777777" w:rsidR="007C5016" w:rsidRPr="004A790C" w:rsidRDefault="007C5016">
    <w:pPr>
      <w:pStyle w:val="Header"/>
      <w:rPr>
        <w:sz w:val="23"/>
        <w:szCs w:val="23"/>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C618" w14:textId="37B86D92" w:rsidR="007C5016" w:rsidRPr="004A790C" w:rsidRDefault="007C5016" w:rsidP="00FB4EF0">
    <w:pPr>
      <w:pStyle w:val="Header"/>
      <w:framePr w:wrap="none" w:vAnchor="text" w:hAnchor="margin" w:xAlign="center" w:y="1"/>
      <w:rPr>
        <w:rStyle w:val="PageNumber"/>
        <w:rFonts w:eastAsia="SimSun"/>
        <w:sz w:val="23"/>
        <w:szCs w:val="23"/>
      </w:rPr>
    </w:pPr>
    <w:r w:rsidRPr="004A790C">
      <w:rPr>
        <w:rStyle w:val="PageNumber"/>
        <w:rFonts w:eastAsia="SimSun"/>
        <w:sz w:val="23"/>
        <w:szCs w:val="23"/>
      </w:rPr>
      <w:fldChar w:fldCharType="begin"/>
    </w:r>
    <w:r w:rsidRPr="004A790C">
      <w:rPr>
        <w:rStyle w:val="PageNumber"/>
        <w:rFonts w:eastAsia="SimSun"/>
        <w:sz w:val="23"/>
        <w:szCs w:val="23"/>
      </w:rPr>
      <w:instrText xml:space="preserve"> PAGE </w:instrText>
    </w:r>
    <w:r w:rsidRPr="004A790C">
      <w:rPr>
        <w:rStyle w:val="PageNumber"/>
        <w:rFonts w:eastAsia="SimSun"/>
        <w:sz w:val="23"/>
        <w:szCs w:val="23"/>
      </w:rPr>
      <w:fldChar w:fldCharType="separate"/>
    </w:r>
    <w:r w:rsidR="00F0068B">
      <w:rPr>
        <w:rStyle w:val="PageNumber"/>
        <w:rFonts w:eastAsia="SimSun"/>
        <w:noProof/>
        <w:sz w:val="23"/>
        <w:szCs w:val="23"/>
      </w:rPr>
      <w:t>225</w:t>
    </w:r>
    <w:r w:rsidRPr="004A790C">
      <w:rPr>
        <w:rStyle w:val="PageNumber"/>
        <w:rFonts w:eastAsia="SimSun"/>
        <w:sz w:val="23"/>
        <w:szCs w:val="23"/>
      </w:rPr>
      <w:fldChar w:fldCharType="end"/>
    </w:r>
  </w:p>
  <w:p w14:paraId="75137AEE" w14:textId="77777777" w:rsidR="007C5016" w:rsidRPr="004A790C" w:rsidRDefault="007C5016">
    <w:pPr>
      <w:pStyle w:val="Header"/>
      <w:rPr>
        <w:sz w:val="23"/>
        <w:szCs w:val="23"/>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477558"/>
      <w:docPartObj>
        <w:docPartGallery w:val="Page Numbers (Top of Page)"/>
        <w:docPartUnique/>
      </w:docPartObj>
    </w:sdtPr>
    <w:sdtContent>
      <w:p w14:paraId="7A7B7FDB" w14:textId="77777777" w:rsidR="007C5016" w:rsidRDefault="007C5016" w:rsidP="00EF66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E4DECE" w14:textId="77777777" w:rsidR="007C5016" w:rsidRDefault="007C50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997840909"/>
      <w:docPartObj>
        <w:docPartGallery w:val="Page Numbers (Top of Page)"/>
        <w:docPartUnique/>
      </w:docPartObj>
    </w:sdtPr>
    <w:sdtContent>
      <w:p w14:paraId="1FAEED31" w14:textId="72209FD3" w:rsidR="007C5016" w:rsidRPr="004A790C" w:rsidRDefault="007C5016" w:rsidP="002C51C1">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26</w:t>
        </w:r>
        <w:r w:rsidRPr="004A790C">
          <w:rPr>
            <w:rStyle w:val="PageNumber"/>
            <w:sz w:val="23"/>
            <w:szCs w:val="23"/>
          </w:rPr>
          <w:fldChar w:fldCharType="end"/>
        </w:r>
      </w:p>
    </w:sdtContent>
  </w:sdt>
  <w:p w14:paraId="14CE2494" w14:textId="77777777" w:rsidR="007C5016" w:rsidRPr="004A790C" w:rsidRDefault="007C5016">
    <w:pPr>
      <w:pStyle w:val="Header"/>
      <w:rPr>
        <w:sz w:val="23"/>
        <w:szCs w:val="23"/>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3198445"/>
      <w:docPartObj>
        <w:docPartGallery w:val="Page Numbers (Top of Page)"/>
        <w:docPartUnique/>
      </w:docPartObj>
    </w:sdtPr>
    <w:sdtContent>
      <w:p w14:paraId="26383ED5" w14:textId="11A0C465" w:rsidR="007C5016" w:rsidRDefault="007C5016" w:rsidP="00EF665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0068B">
          <w:rPr>
            <w:rStyle w:val="PageNumber"/>
            <w:noProof/>
          </w:rPr>
          <w:t>260</w:t>
        </w:r>
        <w:r>
          <w:rPr>
            <w:rStyle w:val="PageNumber"/>
          </w:rPr>
          <w:fldChar w:fldCharType="end"/>
        </w:r>
      </w:p>
    </w:sdtContent>
  </w:sdt>
  <w:p w14:paraId="56CF43A6" w14:textId="77777777" w:rsidR="007C5016" w:rsidRDefault="007C5016">
    <w:pPr>
      <w:pStyle w:val="Head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585028526"/>
      <w:docPartObj>
        <w:docPartGallery w:val="Page Numbers (Top of Page)"/>
        <w:docPartUnique/>
      </w:docPartObj>
    </w:sdtPr>
    <w:sdtContent>
      <w:p w14:paraId="77F26E3F" w14:textId="01F32A73"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7EE024D8" w14:textId="77777777" w:rsidR="007C5016" w:rsidRPr="004A790C" w:rsidRDefault="007C5016">
    <w:pPr>
      <w:pStyle w:val="Header"/>
      <w:rPr>
        <w:sz w:val="23"/>
        <w:szCs w:val="23"/>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964459371"/>
      <w:docPartObj>
        <w:docPartGallery w:val="Page Numbers (Top of Page)"/>
        <w:docPartUnique/>
      </w:docPartObj>
    </w:sdtPr>
    <w:sdtContent>
      <w:p w14:paraId="1E710E65" w14:textId="6C710E09"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283</w:t>
        </w:r>
        <w:r w:rsidRPr="004A790C">
          <w:rPr>
            <w:rStyle w:val="PageNumber"/>
            <w:sz w:val="23"/>
            <w:szCs w:val="23"/>
          </w:rPr>
          <w:fldChar w:fldCharType="end"/>
        </w:r>
      </w:p>
    </w:sdtContent>
  </w:sdt>
  <w:p w14:paraId="2F530199" w14:textId="77777777" w:rsidR="007C5016" w:rsidRPr="004A790C" w:rsidRDefault="007C5016">
    <w:pPr>
      <w:pStyle w:val="Header"/>
      <w:rPr>
        <w:sz w:val="23"/>
        <w:szCs w:val="23"/>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165627437"/>
      <w:docPartObj>
        <w:docPartGallery w:val="Page Numbers (Top of Page)"/>
        <w:docPartUnique/>
      </w:docPartObj>
    </w:sdtPr>
    <w:sdtContent>
      <w:p w14:paraId="137966EF"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336E9573" w14:textId="77777777" w:rsidR="007C5016" w:rsidRPr="004A790C" w:rsidRDefault="007C5016">
    <w:pPr>
      <w:pStyle w:val="Header"/>
      <w:rPr>
        <w:sz w:val="23"/>
        <w:szCs w:val="23"/>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760668754"/>
      <w:docPartObj>
        <w:docPartGallery w:val="Page Numbers (Top of Page)"/>
        <w:docPartUnique/>
      </w:docPartObj>
    </w:sdtPr>
    <w:sdtContent>
      <w:p w14:paraId="19A8A3BE" w14:textId="6E34E1C5"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286</w:t>
        </w:r>
        <w:r w:rsidRPr="004A790C">
          <w:rPr>
            <w:rStyle w:val="PageNumber"/>
            <w:sz w:val="23"/>
            <w:szCs w:val="23"/>
          </w:rPr>
          <w:fldChar w:fldCharType="end"/>
        </w:r>
      </w:p>
    </w:sdtContent>
  </w:sdt>
  <w:p w14:paraId="759E679E" w14:textId="77777777" w:rsidR="007C5016" w:rsidRPr="004A790C" w:rsidRDefault="007C5016">
    <w:pPr>
      <w:pStyle w:val="Header"/>
      <w:rPr>
        <w:sz w:val="23"/>
        <w:szCs w:val="23"/>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09551761"/>
      <w:docPartObj>
        <w:docPartGallery w:val="Page Numbers (Top of Page)"/>
        <w:docPartUnique/>
      </w:docPartObj>
    </w:sdtPr>
    <w:sdtContent>
      <w:p w14:paraId="5B4A4F23"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4CCAE7CD" w14:textId="77777777" w:rsidR="007C5016" w:rsidRPr="004A790C" w:rsidRDefault="007C5016">
    <w:pPr>
      <w:pStyle w:val="Header"/>
      <w:rPr>
        <w:sz w:val="23"/>
        <w:szCs w:val="23"/>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155271934"/>
      <w:docPartObj>
        <w:docPartGallery w:val="Page Numbers (Top of Page)"/>
        <w:docPartUnique/>
      </w:docPartObj>
    </w:sdtPr>
    <w:sdtContent>
      <w:p w14:paraId="63FA2625" w14:textId="6FF23E1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324</w:t>
        </w:r>
        <w:r w:rsidRPr="004A790C">
          <w:rPr>
            <w:rStyle w:val="PageNumber"/>
            <w:sz w:val="23"/>
            <w:szCs w:val="23"/>
          </w:rPr>
          <w:fldChar w:fldCharType="end"/>
        </w:r>
      </w:p>
    </w:sdtContent>
  </w:sdt>
  <w:p w14:paraId="0E9641D2" w14:textId="77777777" w:rsidR="007C5016" w:rsidRPr="004A790C" w:rsidRDefault="007C5016">
    <w:pPr>
      <w:pStyle w:val="Header"/>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1B30"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p w14:paraId="1241A9CD" w14:textId="77777777" w:rsidR="007C5016" w:rsidRPr="004A790C" w:rsidRDefault="007C5016">
    <w:pPr>
      <w:pStyle w:val="Header"/>
      <w:rPr>
        <w:sz w:val="23"/>
        <w:szCs w:val="23"/>
      </w:rPr>
    </w:pPr>
  </w:p>
  <w:p w14:paraId="7C1BDB23" w14:textId="77777777" w:rsidR="007C5016" w:rsidRPr="004A790C" w:rsidRDefault="007C5016">
    <w:pPr>
      <w:rPr>
        <w:sz w:val="23"/>
        <w:szCs w:val="23"/>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443F3" w14:textId="6165F7AF"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28</w:t>
    </w:r>
    <w:r w:rsidRPr="004A790C">
      <w:rPr>
        <w:rStyle w:val="PageNumber"/>
        <w:sz w:val="23"/>
        <w:szCs w:val="23"/>
      </w:rPr>
      <w:fldChar w:fldCharType="end"/>
    </w:r>
  </w:p>
  <w:p w14:paraId="5ACF83AA" w14:textId="77777777" w:rsidR="007C5016" w:rsidRPr="004A790C" w:rsidRDefault="007C5016">
    <w:pPr>
      <w:pStyle w:val="Header"/>
      <w:rPr>
        <w:sz w:val="23"/>
        <w:szCs w:val="23"/>
      </w:rPr>
    </w:pPr>
  </w:p>
  <w:p w14:paraId="65FAE80C" w14:textId="77777777" w:rsidR="007C5016" w:rsidRPr="004A790C" w:rsidRDefault="007C5016">
    <w:pPr>
      <w:rPr>
        <w:sz w:val="23"/>
        <w:szCs w:val="23"/>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641545513"/>
      <w:docPartObj>
        <w:docPartGallery w:val="Page Numbers (Top of Page)"/>
        <w:docPartUnique/>
      </w:docPartObj>
    </w:sdtPr>
    <w:sdtContent>
      <w:p w14:paraId="06D6A3B9"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7353B1B1" w14:textId="77777777" w:rsidR="007C5016" w:rsidRPr="004A790C" w:rsidRDefault="007C5016">
    <w:pPr>
      <w:pStyle w:val="Header"/>
      <w:rPr>
        <w:sz w:val="23"/>
        <w:szCs w:val="23"/>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129788248"/>
      <w:docPartObj>
        <w:docPartGallery w:val="Page Numbers (Top of Page)"/>
        <w:docPartUnique/>
      </w:docPartObj>
    </w:sdtPr>
    <w:sdtContent>
      <w:p w14:paraId="3A589DE8" w14:textId="4F62207B"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29</w:t>
        </w:r>
        <w:r w:rsidRPr="004A790C">
          <w:rPr>
            <w:rStyle w:val="PageNumber"/>
            <w:sz w:val="23"/>
            <w:szCs w:val="23"/>
          </w:rPr>
          <w:fldChar w:fldCharType="end"/>
        </w:r>
      </w:p>
    </w:sdtContent>
  </w:sdt>
  <w:p w14:paraId="74AE9BE1" w14:textId="77777777" w:rsidR="007C5016" w:rsidRPr="004A790C" w:rsidRDefault="007C5016" w:rsidP="0053186F">
    <w:pPr>
      <w:pStyle w:val="Header"/>
      <w:rPr>
        <w:sz w:val="23"/>
        <w:szCs w:val="23"/>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9B9E"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p w14:paraId="53FCB8CA" w14:textId="77777777" w:rsidR="007C5016" w:rsidRPr="004A790C" w:rsidRDefault="007C5016">
    <w:pPr>
      <w:pStyle w:val="Header"/>
      <w:rPr>
        <w:sz w:val="23"/>
        <w:szCs w:val="23"/>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3CBD" w14:textId="0DFCF6F9"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separate"/>
    </w:r>
    <w:r w:rsidR="00F0068B">
      <w:rPr>
        <w:rStyle w:val="PageNumber"/>
        <w:noProof/>
        <w:sz w:val="23"/>
        <w:szCs w:val="23"/>
      </w:rPr>
      <w:t>40</w:t>
    </w:r>
    <w:r w:rsidRPr="004A790C">
      <w:rPr>
        <w:rStyle w:val="PageNumber"/>
        <w:sz w:val="23"/>
        <w:szCs w:val="23"/>
      </w:rPr>
      <w:fldChar w:fldCharType="end"/>
    </w:r>
  </w:p>
  <w:p w14:paraId="619CF31A" w14:textId="77777777" w:rsidR="007C5016" w:rsidRPr="004A790C" w:rsidRDefault="007C5016">
    <w:pPr>
      <w:pStyle w:val="Header"/>
      <w:rPr>
        <w:sz w:val="23"/>
        <w:szCs w:val="23"/>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3"/>
        <w:szCs w:val="23"/>
      </w:rPr>
      <w:id w:val="-1171025974"/>
      <w:docPartObj>
        <w:docPartGallery w:val="Page Numbers (Top of Page)"/>
        <w:docPartUnique/>
      </w:docPartObj>
    </w:sdtPr>
    <w:sdtContent>
      <w:p w14:paraId="413C613F" w14:textId="77777777" w:rsidR="007C5016" w:rsidRPr="004A790C" w:rsidRDefault="007C5016" w:rsidP="00EF665B">
        <w:pPr>
          <w:pStyle w:val="Header"/>
          <w:framePr w:wrap="none" w:vAnchor="text" w:hAnchor="margin" w:xAlign="center" w:y="1"/>
          <w:rPr>
            <w:rStyle w:val="PageNumber"/>
            <w:sz w:val="23"/>
            <w:szCs w:val="23"/>
          </w:rPr>
        </w:pPr>
        <w:r w:rsidRPr="004A790C">
          <w:rPr>
            <w:rStyle w:val="PageNumber"/>
            <w:sz w:val="23"/>
            <w:szCs w:val="23"/>
          </w:rPr>
          <w:fldChar w:fldCharType="begin"/>
        </w:r>
        <w:r w:rsidRPr="004A790C">
          <w:rPr>
            <w:rStyle w:val="PageNumber"/>
            <w:sz w:val="23"/>
            <w:szCs w:val="23"/>
          </w:rPr>
          <w:instrText xml:space="preserve"> PAGE </w:instrText>
        </w:r>
        <w:r w:rsidRPr="004A790C">
          <w:rPr>
            <w:rStyle w:val="PageNumber"/>
            <w:sz w:val="23"/>
            <w:szCs w:val="23"/>
          </w:rPr>
          <w:fldChar w:fldCharType="end"/>
        </w:r>
      </w:p>
    </w:sdtContent>
  </w:sdt>
  <w:p w14:paraId="446B8780" w14:textId="77777777" w:rsidR="007C5016" w:rsidRPr="004A790C" w:rsidRDefault="007C5016">
    <w:pPr>
      <w:pStyle w:val="Header"/>
      <w:rPr>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1BE84"/>
    <w:multiLevelType w:val="singleLevel"/>
    <w:tmpl w:val="8C61BE84"/>
    <w:lvl w:ilvl="0">
      <w:start w:val="1"/>
      <w:numFmt w:val="upperRoman"/>
      <w:suff w:val="space"/>
      <w:lvlText w:val="%1."/>
      <w:lvlJc w:val="left"/>
    </w:lvl>
  </w:abstractNum>
  <w:abstractNum w:abstractNumId="1" w15:restartNumberingAfterBreak="0">
    <w:nsid w:val="EC3C0FFC"/>
    <w:multiLevelType w:val="singleLevel"/>
    <w:tmpl w:val="EC3C0FFC"/>
    <w:lvl w:ilvl="0">
      <w:start w:val="1"/>
      <w:numFmt w:val="upperRoman"/>
      <w:suff w:val="space"/>
      <w:lvlText w:val="%1."/>
      <w:lvlJc w:val="left"/>
    </w:lvl>
  </w:abstractNum>
  <w:abstractNum w:abstractNumId="2" w15:restartNumberingAfterBreak="0">
    <w:nsid w:val="04D1005F"/>
    <w:multiLevelType w:val="hybridMultilevel"/>
    <w:tmpl w:val="E8EAD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pStyle w:val="List"/>
      <w:lvlText w:val="%3."/>
      <w:lvlJc w:val="right"/>
      <w:pPr>
        <w:ind w:left="2520" w:hanging="180"/>
      </w:pPr>
    </w:lvl>
    <w:lvl w:ilvl="3" w:tplc="0409000F" w:tentative="1">
      <w:start w:val="1"/>
      <w:numFmt w:val="decimal"/>
      <w:pStyle w:val="List3"/>
      <w:lvlText w:val="%4."/>
      <w:lvlJc w:val="left"/>
      <w:pPr>
        <w:ind w:left="3240" w:hanging="360"/>
      </w:pPr>
    </w:lvl>
    <w:lvl w:ilvl="4" w:tplc="04090019" w:tentative="1">
      <w:start w:val="1"/>
      <w:numFmt w:val="lowerLetter"/>
      <w:pStyle w:val="List4"/>
      <w:lvlText w:val="%5."/>
      <w:lvlJc w:val="left"/>
      <w:pPr>
        <w:ind w:left="3960" w:hanging="360"/>
      </w:pPr>
    </w:lvl>
    <w:lvl w:ilvl="5" w:tplc="0409001B" w:tentative="1">
      <w:start w:val="1"/>
      <w:numFmt w:val="lowerRoman"/>
      <w:pStyle w:val="List5"/>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50EB5"/>
    <w:multiLevelType w:val="hybridMultilevel"/>
    <w:tmpl w:val="57C6ADB4"/>
    <w:lvl w:ilvl="0" w:tplc="0F0802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815497"/>
    <w:multiLevelType w:val="multilevel"/>
    <w:tmpl w:val="0781549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8C526CF"/>
    <w:multiLevelType w:val="hybridMultilevel"/>
    <w:tmpl w:val="8D8A5A28"/>
    <w:lvl w:ilvl="0" w:tplc="F43C4190">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92E5469"/>
    <w:multiLevelType w:val="hybridMultilevel"/>
    <w:tmpl w:val="92ECDF9E"/>
    <w:lvl w:ilvl="0" w:tplc="042A000F">
      <w:start w:val="1"/>
      <w:numFmt w:val="decimal"/>
      <w:lvlText w:val="%1."/>
      <w:lvlJc w:val="left"/>
      <w:pPr>
        <w:ind w:left="1089" w:hanging="360"/>
      </w:pPr>
      <w:rPr>
        <w:rFonts w:hint="default"/>
      </w:rPr>
    </w:lvl>
    <w:lvl w:ilvl="1" w:tplc="042A0019" w:tentative="1">
      <w:start w:val="1"/>
      <w:numFmt w:val="lowerLetter"/>
      <w:lvlText w:val="%2."/>
      <w:lvlJc w:val="left"/>
      <w:pPr>
        <w:ind w:left="1809" w:hanging="360"/>
      </w:pPr>
    </w:lvl>
    <w:lvl w:ilvl="2" w:tplc="042A001B" w:tentative="1">
      <w:start w:val="1"/>
      <w:numFmt w:val="lowerRoman"/>
      <w:lvlText w:val="%3."/>
      <w:lvlJc w:val="right"/>
      <w:pPr>
        <w:ind w:left="2529" w:hanging="180"/>
      </w:pPr>
    </w:lvl>
    <w:lvl w:ilvl="3" w:tplc="042A000F" w:tentative="1">
      <w:start w:val="1"/>
      <w:numFmt w:val="decimal"/>
      <w:lvlText w:val="%4."/>
      <w:lvlJc w:val="left"/>
      <w:pPr>
        <w:ind w:left="3249" w:hanging="360"/>
      </w:pPr>
    </w:lvl>
    <w:lvl w:ilvl="4" w:tplc="042A0019" w:tentative="1">
      <w:start w:val="1"/>
      <w:numFmt w:val="lowerLetter"/>
      <w:lvlText w:val="%5."/>
      <w:lvlJc w:val="left"/>
      <w:pPr>
        <w:ind w:left="3969" w:hanging="360"/>
      </w:pPr>
    </w:lvl>
    <w:lvl w:ilvl="5" w:tplc="042A001B" w:tentative="1">
      <w:start w:val="1"/>
      <w:numFmt w:val="lowerRoman"/>
      <w:lvlText w:val="%6."/>
      <w:lvlJc w:val="right"/>
      <w:pPr>
        <w:ind w:left="4689" w:hanging="180"/>
      </w:pPr>
    </w:lvl>
    <w:lvl w:ilvl="6" w:tplc="042A000F" w:tentative="1">
      <w:start w:val="1"/>
      <w:numFmt w:val="decimal"/>
      <w:lvlText w:val="%7."/>
      <w:lvlJc w:val="left"/>
      <w:pPr>
        <w:ind w:left="5409" w:hanging="360"/>
      </w:pPr>
    </w:lvl>
    <w:lvl w:ilvl="7" w:tplc="042A0019" w:tentative="1">
      <w:start w:val="1"/>
      <w:numFmt w:val="lowerLetter"/>
      <w:lvlText w:val="%8."/>
      <w:lvlJc w:val="left"/>
      <w:pPr>
        <w:ind w:left="6129" w:hanging="360"/>
      </w:pPr>
    </w:lvl>
    <w:lvl w:ilvl="8" w:tplc="042A001B" w:tentative="1">
      <w:start w:val="1"/>
      <w:numFmt w:val="lowerRoman"/>
      <w:lvlText w:val="%9."/>
      <w:lvlJc w:val="right"/>
      <w:pPr>
        <w:ind w:left="6849" w:hanging="180"/>
      </w:pPr>
    </w:lvl>
  </w:abstractNum>
  <w:abstractNum w:abstractNumId="7" w15:restartNumberingAfterBreak="0">
    <w:nsid w:val="0EDD740F"/>
    <w:multiLevelType w:val="multilevel"/>
    <w:tmpl w:val="0EDD740F"/>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302375"/>
    <w:multiLevelType w:val="multilevel"/>
    <w:tmpl w:val="0EDD740F"/>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813985"/>
    <w:multiLevelType w:val="hybridMultilevel"/>
    <w:tmpl w:val="F762EEEE"/>
    <w:lvl w:ilvl="0" w:tplc="F334AA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40A7DE9"/>
    <w:multiLevelType w:val="hybridMultilevel"/>
    <w:tmpl w:val="41C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360A4"/>
    <w:multiLevelType w:val="hybridMultilevel"/>
    <w:tmpl w:val="E246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D7B52"/>
    <w:multiLevelType w:val="hybridMultilevel"/>
    <w:tmpl w:val="9CAAA2E2"/>
    <w:lvl w:ilvl="0" w:tplc="E10C171E">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D34F8"/>
    <w:multiLevelType w:val="hybridMultilevel"/>
    <w:tmpl w:val="0D74599C"/>
    <w:lvl w:ilvl="0" w:tplc="00000000">
      <w:start w:val="1"/>
      <w:numFmt w:val="decimal"/>
      <w:pStyle w:val="Reference"/>
      <w:lvlText w:val="%1."/>
      <w:lvlJc w:val="left"/>
      <w:pPr>
        <w:ind w:left="720" w:hanging="360"/>
      </w:pPr>
      <w:rPr>
        <w:rFonts w:hint="default"/>
      </w:rPr>
    </w:lvl>
    <w:lvl w:ilvl="1" w:tplc="00000000">
      <w:start w:val="1"/>
      <w:numFmt w:val="decimal"/>
      <w:lvlText w:val="%2."/>
      <w:lvlJc w:val="left"/>
      <w:pPr>
        <w:ind w:left="1440" w:hanging="360"/>
      </w:pPr>
      <w:rPr>
        <w:rFonts w:hint="default"/>
      </w:rPr>
    </w:lvl>
    <w:lvl w:ilvl="2" w:tplc="00440000" w:tentative="1">
      <w:start w:val="1"/>
      <w:numFmt w:val="lowerRoman"/>
      <w:lvlText w:val="%3."/>
      <w:lvlJc w:val="right"/>
      <w:pPr>
        <w:ind w:left="2160" w:hanging="180"/>
      </w:pPr>
    </w:lvl>
    <w:lvl w:ilvl="3" w:tplc="002E00EA" w:tentative="1">
      <w:start w:val="1"/>
      <w:numFmt w:val="decimal"/>
      <w:lvlText w:val="%4."/>
      <w:lvlJc w:val="left"/>
      <w:pPr>
        <w:ind w:left="2880" w:hanging="360"/>
      </w:pPr>
    </w:lvl>
    <w:lvl w:ilvl="4" w:tplc="00000049"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14" w15:restartNumberingAfterBreak="0">
    <w:nsid w:val="16A1592B"/>
    <w:multiLevelType w:val="multilevel"/>
    <w:tmpl w:val="1CE4B08C"/>
    <w:lvl w:ilvl="0">
      <w:start w:val="3"/>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172760FD"/>
    <w:multiLevelType w:val="hybridMultilevel"/>
    <w:tmpl w:val="E9422A10"/>
    <w:lvl w:ilvl="0" w:tplc="96D04120">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79141E4"/>
    <w:multiLevelType w:val="hybridMultilevel"/>
    <w:tmpl w:val="70F6FCC0"/>
    <w:lvl w:ilvl="0" w:tplc="E10C171E">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7024A3"/>
    <w:multiLevelType w:val="hybridMultilevel"/>
    <w:tmpl w:val="6DCEF6EA"/>
    <w:lvl w:ilvl="0" w:tplc="00000000">
      <w:start w:val="1"/>
      <w:numFmt w:val="decimal"/>
      <w:pStyle w:val="Note"/>
      <w:lvlText w:val="%1."/>
      <w:lvlJc w:val="left"/>
      <w:pPr>
        <w:ind w:left="717" w:hanging="360"/>
      </w:pPr>
      <w:rPr>
        <w:rFonts w:hint="default"/>
      </w:rPr>
    </w:lvl>
    <w:lvl w:ilvl="1" w:tplc="00000000" w:tentative="1">
      <w:start w:val="1"/>
      <w:numFmt w:val="lowerLetter"/>
      <w:lvlText w:val="%2."/>
      <w:lvlJc w:val="left"/>
      <w:pPr>
        <w:ind w:left="1437" w:hanging="360"/>
      </w:pPr>
    </w:lvl>
    <w:lvl w:ilvl="2" w:tplc="00000000" w:tentative="1">
      <w:start w:val="1"/>
      <w:numFmt w:val="lowerRoman"/>
      <w:lvlText w:val="%3."/>
      <w:lvlJc w:val="right"/>
      <w:pPr>
        <w:ind w:left="2157" w:hanging="180"/>
      </w:pPr>
    </w:lvl>
    <w:lvl w:ilvl="3" w:tplc="00000000" w:tentative="1">
      <w:start w:val="1"/>
      <w:numFmt w:val="decimal"/>
      <w:lvlText w:val="%4."/>
      <w:lvlJc w:val="left"/>
      <w:pPr>
        <w:ind w:left="2877" w:hanging="360"/>
      </w:pPr>
    </w:lvl>
    <w:lvl w:ilvl="4" w:tplc="00000000" w:tentative="1">
      <w:start w:val="1"/>
      <w:numFmt w:val="lowerLetter"/>
      <w:lvlText w:val="%5."/>
      <w:lvlJc w:val="left"/>
      <w:pPr>
        <w:ind w:left="3597" w:hanging="360"/>
      </w:pPr>
    </w:lvl>
    <w:lvl w:ilvl="5" w:tplc="00000000" w:tentative="1">
      <w:start w:val="1"/>
      <w:numFmt w:val="lowerRoman"/>
      <w:lvlText w:val="%6."/>
      <w:lvlJc w:val="right"/>
      <w:pPr>
        <w:ind w:left="4317" w:hanging="180"/>
      </w:pPr>
    </w:lvl>
    <w:lvl w:ilvl="6" w:tplc="00000000" w:tentative="1">
      <w:start w:val="1"/>
      <w:numFmt w:val="decimal"/>
      <w:lvlText w:val="%7."/>
      <w:lvlJc w:val="left"/>
      <w:pPr>
        <w:ind w:left="5037" w:hanging="360"/>
      </w:pPr>
    </w:lvl>
    <w:lvl w:ilvl="7" w:tplc="00000000" w:tentative="1">
      <w:start w:val="1"/>
      <w:numFmt w:val="lowerLetter"/>
      <w:lvlText w:val="%8."/>
      <w:lvlJc w:val="left"/>
      <w:pPr>
        <w:ind w:left="5757" w:hanging="360"/>
      </w:pPr>
    </w:lvl>
    <w:lvl w:ilvl="8" w:tplc="00000000" w:tentative="1">
      <w:start w:val="1"/>
      <w:numFmt w:val="lowerRoman"/>
      <w:lvlText w:val="%9."/>
      <w:lvlJc w:val="right"/>
      <w:pPr>
        <w:ind w:left="6477" w:hanging="180"/>
      </w:pPr>
    </w:lvl>
  </w:abstractNum>
  <w:abstractNum w:abstractNumId="18" w15:restartNumberingAfterBreak="0">
    <w:nsid w:val="1D2007C6"/>
    <w:multiLevelType w:val="hybridMultilevel"/>
    <w:tmpl w:val="2F009508"/>
    <w:lvl w:ilvl="0" w:tplc="841EE086">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FA61DE"/>
    <w:multiLevelType w:val="hybridMultilevel"/>
    <w:tmpl w:val="8370C2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36E07"/>
    <w:multiLevelType w:val="hybridMultilevel"/>
    <w:tmpl w:val="748ECC86"/>
    <w:lvl w:ilvl="0" w:tplc="E10C171E">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1" w15:restartNumberingAfterBreak="0">
    <w:nsid w:val="279E1D02"/>
    <w:multiLevelType w:val="multilevel"/>
    <w:tmpl w:val="FAEE2A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2D635DFB"/>
    <w:multiLevelType w:val="multilevel"/>
    <w:tmpl w:val="2D635DF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33B0C42"/>
    <w:multiLevelType w:val="hybridMultilevel"/>
    <w:tmpl w:val="6646EDEE"/>
    <w:lvl w:ilvl="0" w:tplc="DB0E34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3B2696B"/>
    <w:multiLevelType w:val="multilevel"/>
    <w:tmpl w:val="33B269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817E1B"/>
    <w:multiLevelType w:val="multilevel"/>
    <w:tmpl w:val="AF96C47A"/>
    <w:styleLink w:val="CurrentList1"/>
    <w:lvl w:ilvl="0">
      <w:start w:val="2"/>
      <w:numFmt w:val="decimal"/>
      <w:lvlText w:val="%1."/>
      <w:lvlJc w:val="left"/>
      <w:pPr>
        <w:ind w:left="810" w:hanging="360"/>
      </w:pPr>
      <w:rPr>
        <w:rFonts w:hint="default"/>
        <w:b/>
        <w:bCs/>
        <w:i w:val="0"/>
        <w:sz w:val="28"/>
        <w:szCs w:val="28"/>
      </w:rPr>
    </w:lvl>
    <w:lvl w:ilvl="1">
      <w:start w:val="1"/>
      <w:numFmt w:val="decimal"/>
      <w:isLgl/>
      <w:lvlText w:val="%1.%2."/>
      <w:lvlJc w:val="left"/>
      <w:pPr>
        <w:ind w:left="3131" w:hanging="72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6" w15:restartNumberingAfterBreak="0">
    <w:nsid w:val="3A353763"/>
    <w:multiLevelType w:val="multilevel"/>
    <w:tmpl w:val="3DA41FA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3A88448C"/>
    <w:multiLevelType w:val="hybridMultilevel"/>
    <w:tmpl w:val="6EB6CAF4"/>
    <w:lvl w:ilvl="0" w:tplc="E84E9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A841E5"/>
    <w:multiLevelType w:val="hybridMultilevel"/>
    <w:tmpl w:val="49EE96E8"/>
    <w:lvl w:ilvl="0" w:tplc="5A06F3EC">
      <w:start w:val="9"/>
      <w:numFmt w:val="upperLetter"/>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F2410C"/>
    <w:multiLevelType w:val="multilevel"/>
    <w:tmpl w:val="44F2410C"/>
    <w:lvl w:ilvl="0">
      <w:start w:val="9"/>
      <w:numFmt w:val="upperLetter"/>
      <w:lvlText w:val="%1."/>
      <w:lvlJc w:val="left"/>
      <w:pPr>
        <w:ind w:left="-66"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30" w15:restartNumberingAfterBreak="0">
    <w:nsid w:val="4A445115"/>
    <w:multiLevelType w:val="hybridMultilevel"/>
    <w:tmpl w:val="6316A194"/>
    <w:lvl w:ilvl="0" w:tplc="3A1A408C">
      <w:start w:val="1"/>
      <w:numFmt w:val="decimal"/>
      <w:lvlText w:val="%1."/>
      <w:lvlJc w:val="left"/>
      <w:pPr>
        <w:ind w:left="1028" w:hanging="360"/>
      </w:pPr>
      <w:rPr>
        <w:rFonts w:hint="default"/>
        <w:b w:val="0"/>
        <w:bCs/>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1" w15:restartNumberingAfterBreak="0">
    <w:nsid w:val="52607B0B"/>
    <w:multiLevelType w:val="hybridMultilevel"/>
    <w:tmpl w:val="7FDEF238"/>
    <w:lvl w:ilvl="0" w:tplc="FFFFFFFF">
      <w:start w:val="1"/>
      <w:numFmt w:val="bullet"/>
      <w:lvlText w:val=""/>
      <w:lvlJc w:val="left"/>
      <w:pPr>
        <w:ind w:left="720" w:hanging="360"/>
      </w:pPr>
      <w:rPr>
        <w:rFonts w:ascii="Symbol" w:hAnsi="Symbol" w:hint="default"/>
      </w:rPr>
    </w:lvl>
    <w:lvl w:ilvl="1" w:tplc="E10C171E">
      <w:start w:val="7"/>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F72B5F"/>
    <w:multiLevelType w:val="hybridMultilevel"/>
    <w:tmpl w:val="BB1A5AE6"/>
    <w:lvl w:ilvl="0" w:tplc="16C29104">
      <w:start w:val="9"/>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3" w15:restartNumberingAfterBreak="0">
    <w:nsid w:val="55FE4B62"/>
    <w:multiLevelType w:val="hybridMultilevel"/>
    <w:tmpl w:val="C48E35E6"/>
    <w:lvl w:ilvl="0" w:tplc="423C8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3A6E84"/>
    <w:multiLevelType w:val="hybridMultilevel"/>
    <w:tmpl w:val="4664DD48"/>
    <w:lvl w:ilvl="0" w:tplc="8D52F3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C5C0BE5"/>
    <w:multiLevelType w:val="hybridMultilevel"/>
    <w:tmpl w:val="D3FE65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622E0"/>
    <w:multiLevelType w:val="hybridMultilevel"/>
    <w:tmpl w:val="07907FB0"/>
    <w:lvl w:ilvl="0" w:tplc="54CC8B64">
      <w:start w:val="1"/>
      <w:numFmt w:val="decimal"/>
      <w:lvlText w:val="%1."/>
      <w:lvlJc w:val="left"/>
      <w:pPr>
        <w:ind w:left="720" w:hanging="360"/>
      </w:pPr>
      <w:rPr>
        <w:rFonts w:hint="default"/>
      </w:rPr>
    </w:lvl>
    <w:lvl w:ilvl="1" w:tplc="04090019" w:tentative="1">
      <w:start w:val="1"/>
      <w:numFmt w:val="lowerLetter"/>
      <w:pStyle w:val="ListBullet"/>
      <w:lvlText w:val="%2."/>
      <w:lvlJc w:val="left"/>
      <w:pPr>
        <w:ind w:left="1440" w:hanging="360"/>
      </w:pPr>
    </w:lvl>
    <w:lvl w:ilvl="2" w:tplc="0409001B" w:tentative="1">
      <w:start w:val="1"/>
      <w:numFmt w:val="lowerRoman"/>
      <w:pStyle w:val="ListBullet2"/>
      <w:lvlText w:val="%3."/>
      <w:lvlJc w:val="right"/>
      <w:pPr>
        <w:ind w:left="2160" w:hanging="180"/>
      </w:pPr>
    </w:lvl>
    <w:lvl w:ilvl="3" w:tplc="0409000F" w:tentative="1">
      <w:start w:val="1"/>
      <w:numFmt w:val="decimal"/>
      <w:pStyle w:val="ListBullet3"/>
      <w:lvlText w:val="%4."/>
      <w:lvlJc w:val="left"/>
      <w:pPr>
        <w:ind w:left="2880" w:hanging="360"/>
      </w:pPr>
    </w:lvl>
    <w:lvl w:ilvl="4" w:tplc="04090019" w:tentative="1">
      <w:start w:val="1"/>
      <w:numFmt w:val="lowerLetter"/>
      <w:pStyle w:val="ListBullet4"/>
      <w:lvlText w:val="%5."/>
      <w:lvlJc w:val="left"/>
      <w:pPr>
        <w:ind w:left="3600" w:hanging="360"/>
      </w:pPr>
    </w:lvl>
    <w:lvl w:ilvl="5" w:tplc="0409001B" w:tentative="1">
      <w:start w:val="1"/>
      <w:numFmt w:val="lowerRoman"/>
      <w:pStyle w:val="ListBullet5"/>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76820"/>
    <w:multiLevelType w:val="multilevel"/>
    <w:tmpl w:val="2450738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8" w15:restartNumberingAfterBreak="0">
    <w:nsid w:val="65A7EE1C"/>
    <w:multiLevelType w:val="singleLevel"/>
    <w:tmpl w:val="65A7EE1C"/>
    <w:lvl w:ilvl="0">
      <w:start w:val="1"/>
      <w:numFmt w:val="upperRoman"/>
      <w:suff w:val="space"/>
      <w:lvlText w:val="%1."/>
      <w:lvlJc w:val="left"/>
    </w:lvl>
  </w:abstractNum>
  <w:abstractNum w:abstractNumId="39" w15:restartNumberingAfterBreak="0">
    <w:nsid w:val="69D4308E"/>
    <w:multiLevelType w:val="hybridMultilevel"/>
    <w:tmpl w:val="6EB6CAF4"/>
    <w:lvl w:ilvl="0" w:tplc="E84E9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63568"/>
    <w:multiLevelType w:val="hybridMultilevel"/>
    <w:tmpl w:val="FB72E538"/>
    <w:lvl w:ilvl="0" w:tplc="395E4DAE">
      <w:start w:val="1"/>
      <w:numFmt w:val="bullet"/>
      <w:pStyle w:val="DoanVB"/>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100D6D7"/>
    <w:multiLevelType w:val="singleLevel"/>
    <w:tmpl w:val="7100D6D7"/>
    <w:lvl w:ilvl="0">
      <w:start w:val="1"/>
      <w:numFmt w:val="decimal"/>
      <w:suff w:val="space"/>
      <w:lvlText w:val="%1."/>
      <w:lvlJc w:val="left"/>
    </w:lvl>
  </w:abstractNum>
  <w:abstractNum w:abstractNumId="42" w15:restartNumberingAfterBreak="0">
    <w:nsid w:val="72046057"/>
    <w:multiLevelType w:val="hybridMultilevel"/>
    <w:tmpl w:val="C2A23340"/>
    <w:lvl w:ilvl="0" w:tplc="6AA47B5A">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74007DA7"/>
    <w:multiLevelType w:val="hybridMultilevel"/>
    <w:tmpl w:val="D574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30F67"/>
    <w:multiLevelType w:val="multilevel"/>
    <w:tmpl w:val="77930F6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33"/>
  </w:num>
  <w:num w:numId="3">
    <w:abstractNumId w:val="37"/>
  </w:num>
  <w:num w:numId="4">
    <w:abstractNumId w:val="14"/>
  </w:num>
  <w:num w:numId="5">
    <w:abstractNumId w:val="26"/>
  </w:num>
  <w:num w:numId="6">
    <w:abstractNumId w:val="17"/>
  </w:num>
  <w:num w:numId="7">
    <w:abstractNumId w:val="13"/>
  </w:num>
  <w:num w:numId="8">
    <w:abstractNumId w:val="36"/>
  </w:num>
  <w:num w:numId="9">
    <w:abstractNumId w:val="2"/>
  </w:num>
  <w:num w:numId="10">
    <w:abstractNumId w:val="25"/>
  </w:num>
  <w:num w:numId="11">
    <w:abstractNumId w:val="40"/>
  </w:num>
  <w:num w:numId="12">
    <w:abstractNumId w:val="12"/>
  </w:num>
  <w:num w:numId="13">
    <w:abstractNumId w:val="11"/>
  </w:num>
  <w:num w:numId="14">
    <w:abstractNumId w:val="10"/>
  </w:num>
  <w:num w:numId="15">
    <w:abstractNumId w:val="29"/>
  </w:num>
  <w:num w:numId="16">
    <w:abstractNumId w:val="7"/>
  </w:num>
  <w:num w:numId="17">
    <w:abstractNumId w:val="28"/>
  </w:num>
  <w:num w:numId="18">
    <w:abstractNumId w:val="32"/>
  </w:num>
  <w:num w:numId="19">
    <w:abstractNumId w:val="22"/>
  </w:num>
  <w:num w:numId="20">
    <w:abstractNumId w:val="8"/>
  </w:num>
  <w:num w:numId="21">
    <w:abstractNumId w:val="31"/>
  </w:num>
  <w:num w:numId="22">
    <w:abstractNumId w:val="6"/>
  </w:num>
  <w:num w:numId="23">
    <w:abstractNumId w:val="44"/>
  </w:num>
  <w:num w:numId="24">
    <w:abstractNumId w:val="24"/>
  </w:num>
  <w:num w:numId="25">
    <w:abstractNumId w:val="3"/>
  </w:num>
  <w:num w:numId="26">
    <w:abstractNumId w:val="30"/>
  </w:num>
  <w:num w:numId="27">
    <w:abstractNumId w:val="39"/>
  </w:num>
  <w:num w:numId="28">
    <w:abstractNumId w:val="27"/>
  </w:num>
  <w:num w:numId="29">
    <w:abstractNumId w:val="20"/>
  </w:num>
  <w:num w:numId="30">
    <w:abstractNumId w:val="9"/>
  </w:num>
  <w:num w:numId="31">
    <w:abstractNumId w:val="15"/>
  </w:num>
  <w:num w:numId="32">
    <w:abstractNumId w:val="23"/>
  </w:num>
  <w:num w:numId="33">
    <w:abstractNumId w:val="34"/>
  </w:num>
  <w:num w:numId="34">
    <w:abstractNumId w:val="19"/>
  </w:num>
  <w:num w:numId="35">
    <w:abstractNumId w:val="42"/>
  </w:num>
  <w:num w:numId="36">
    <w:abstractNumId w:val="5"/>
  </w:num>
  <w:num w:numId="37">
    <w:abstractNumId w:val="18"/>
  </w:num>
  <w:num w:numId="38">
    <w:abstractNumId w:val="38"/>
  </w:num>
  <w:num w:numId="39">
    <w:abstractNumId w:val="0"/>
  </w:num>
  <w:num w:numId="40">
    <w:abstractNumId w:val="1"/>
  </w:num>
  <w:num w:numId="41">
    <w:abstractNumId w:val="21"/>
  </w:num>
  <w:num w:numId="42">
    <w:abstractNumId w:val="35"/>
  </w:num>
  <w:num w:numId="43">
    <w:abstractNumId w:val="43"/>
  </w:num>
  <w:num w:numId="44">
    <w:abstractNumId w:val="41"/>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19"/>
    <w:rsid w:val="000037B0"/>
    <w:rsid w:val="000049E4"/>
    <w:rsid w:val="000056DF"/>
    <w:rsid w:val="000064A5"/>
    <w:rsid w:val="00006ADE"/>
    <w:rsid w:val="00007909"/>
    <w:rsid w:val="000100BC"/>
    <w:rsid w:val="00010E6C"/>
    <w:rsid w:val="0001116C"/>
    <w:rsid w:val="00011AE1"/>
    <w:rsid w:val="000124E3"/>
    <w:rsid w:val="000134B1"/>
    <w:rsid w:val="00014B77"/>
    <w:rsid w:val="00014F24"/>
    <w:rsid w:val="00015367"/>
    <w:rsid w:val="000159BC"/>
    <w:rsid w:val="00015F03"/>
    <w:rsid w:val="00016E19"/>
    <w:rsid w:val="0001731B"/>
    <w:rsid w:val="000173CE"/>
    <w:rsid w:val="00017A73"/>
    <w:rsid w:val="00020CFB"/>
    <w:rsid w:val="00021564"/>
    <w:rsid w:val="00022980"/>
    <w:rsid w:val="00022E73"/>
    <w:rsid w:val="00025193"/>
    <w:rsid w:val="00026100"/>
    <w:rsid w:val="000267FF"/>
    <w:rsid w:val="00030A63"/>
    <w:rsid w:val="00031218"/>
    <w:rsid w:val="00033C4D"/>
    <w:rsid w:val="00033E00"/>
    <w:rsid w:val="0003425B"/>
    <w:rsid w:val="000355B3"/>
    <w:rsid w:val="00035ACD"/>
    <w:rsid w:val="00036D9D"/>
    <w:rsid w:val="00036F4A"/>
    <w:rsid w:val="000377E8"/>
    <w:rsid w:val="0004059B"/>
    <w:rsid w:val="00040D74"/>
    <w:rsid w:val="00040F82"/>
    <w:rsid w:val="000414BA"/>
    <w:rsid w:val="00041A18"/>
    <w:rsid w:val="00041C72"/>
    <w:rsid w:val="00041E77"/>
    <w:rsid w:val="0004556E"/>
    <w:rsid w:val="000458EE"/>
    <w:rsid w:val="000460A8"/>
    <w:rsid w:val="000507F5"/>
    <w:rsid w:val="000512F1"/>
    <w:rsid w:val="00051929"/>
    <w:rsid w:val="00052D68"/>
    <w:rsid w:val="00054175"/>
    <w:rsid w:val="000563B0"/>
    <w:rsid w:val="000568FB"/>
    <w:rsid w:val="00056E46"/>
    <w:rsid w:val="00057186"/>
    <w:rsid w:val="00057A14"/>
    <w:rsid w:val="0006038E"/>
    <w:rsid w:val="000609BE"/>
    <w:rsid w:val="00060B82"/>
    <w:rsid w:val="00060EFE"/>
    <w:rsid w:val="000615B7"/>
    <w:rsid w:val="000629D4"/>
    <w:rsid w:val="000653A6"/>
    <w:rsid w:val="00065E82"/>
    <w:rsid w:val="00066577"/>
    <w:rsid w:val="00066A78"/>
    <w:rsid w:val="0006728D"/>
    <w:rsid w:val="00070C7C"/>
    <w:rsid w:val="00071D15"/>
    <w:rsid w:val="00076B89"/>
    <w:rsid w:val="000800EB"/>
    <w:rsid w:val="00080702"/>
    <w:rsid w:val="0008181B"/>
    <w:rsid w:val="00081934"/>
    <w:rsid w:val="00081B02"/>
    <w:rsid w:val="000824AC"/>
    <w:rsid w:val="00082AE2"/>
    <w:rsid w:val="00083BAD"/>
    <w:rsid w:val="00083CB0"/>
    <w:rsid w:val="00084072"/>
    <w:rsid w:val="000856AD"/>
    <w:rsid w:val="00087844"/>
    <w:rsid w:val="000900F7"/>
    <w:rsid w:val="000900F9"/>
    <w:rsid w:val="000906BF"/>
    <w:rsid w:val="000906D0"/>
    <w:rsid w:val="00091400"/>
    <w:rsid w:val="00091467"/>
    <w:rsid w:val="00091A86"/>
    <w:rsid w:val="00091B5F"/>
    <w:rsid w:val="000920B8"/>
    <w:rsid w:val="000920FE"/>
    <w:rsid w:val="000924AE"/>
    <w:rsid w:val="00095420"/>
    <w:rsid w:val="000954DD"/>
    <w:rsid w:val="00095DFC"/>
    <w:rsid w:val="000A21F2"/>
    <w:rsid w:val="000A3843"/>
    <w:rsid w:val="000A52BC"/>
    <w:rsid w:val="000A5485"/>
    <w:rsid w:val="000A7C1F"/>
    <w:rsid w:val="000A7C34"/>
    <w:rsid w:val="000B048A"/>
    <w:rsid w:val="000B1FA0"/>
    <w:rsid w:val="000B26B4"/>
    <w:rsid w:val="000B6322"/>
    <w:rsid w:val="000B75D3"/>
    <w:rsid w:val="000B7841"/>
    <w:rsid w:val="000C01DE"/>
    <w:rsid w:val="000C13EF"/>
    <w:rsid w:val="000C210F"/>
    <w:rsid w:val="000C2567"/>
    <w:rsid w:val="000C260B"/>
    <w:rsid w:val="000C31F4"/>
    <w:rsid w:val="000C5587"/>
    <w:rsid w:val="000C62F8"/>
    <w:rsid w:val="000C6F90"/>
    <w:rsid w:val="000D166D"/>
    <w:rsid w:val="000D1AD1"/>
    <w:rsid w:val="000D2101"/>
    <w:rsid w:val="000D2F9E"/>
    <w:rsid w:val="000D34D9"/>
    <w:rsid w:val="000D4274"/>
    <w:rsid w:val="000D45AE"/>
    <w:rsid w:val="000D521F"/>
    <w:rsid w:val="000D585B"/>
    <w:rsid w:val="000E197B"/>
    <w:rsid w:val="000E380D"/>
    <w:rsid w:val="000E4247"/>
    <w:rsid w:val="000E513D"/>
    <w:rsid w:val="000E65A0"/>
    <w:rsid w:val="000E65DB"/>
    <w:rsid w:val="000E7F0F"/>
    <w:rsid w:val="000F3650"/>
    <w:rsid w:val="000F4073"/>
    <w:rsid w:val="000F532E"/>
    <w:rsid w:val="000F5E99"/>
    <w:rsid w:val="000F6A77"/>
    <w:rsid w:val="001004FB"/>
    <w:rsid w:val="0010080D"/>
    <w:rsid w:val="001008BA"/>
    <w:rsid w:val="001019AF"/>
    <w:rsid w:val="00103250"/>
    <w:rsid w:val="001038BC"/>
    <w:rsid w:val="00104239"/>
    <w:rsid w:val="00105062"/>
    <w:rsid w:val="001052AD"/>
    <w:rsid w:val="00105422"/>
    <w:rsid w:val="0011009C"/>
    <w:rsid w:val="001110B8"/>
    <w:rsid w:val="00111C94"/>
    <w:rsid w:val="001123FD"/>
    <w:rsid w:val="00114A6D"/>
    <w:rsid w:val="00114A90"/>
    <w:rsid w:val="00115D92"/>
    <w:rsid w:val="00117A53"/>
    <w:rsid w:val="00120376"/>
    <w:rsid w:val="00122077"/>
    <w:rsid w:val="00122B25"/>
    <w:rsid w:val="001259C4"/>
    <w:rsid w:val="00125F8A"/>
    <w:rsid w:val="001267F1"/>
    <w:rsid w:val="001277AE"/>
    <w:rsid w:val="00130231"/>
    <w:rsid w:val="00130C3F"/>
    <w:rsid w:val="00130EDD"/>
    <w:rsid w:val="00132C93"/>
    <w:rsid w:val="001330F1"/>
    <w:rsid w:val="00133BE0"/>
    <w:rsid w:val="00137077"/>
    <w:rsid w:val="00137190"/>
    <w:rsid w:val="00137C7E"/>
    <w:rsid w:val="00137E13"/>
    <w:rsid w:val="00140020"/>
    <w:rsid w:val="00140248"/>
    <w:rsid w:val="0014049D"/>
    <w:rsid w:val="001406E9"/>
    <w:rsid w:val="00142DE6"/>
    <w:rsid w:val="00143010"/>
    <w:rsid w:val="00143275"/>
    <w:rsid w:val="0014392A"/>
    <w:rsid w:val="00143A4C"/>
    <w:rsid w:val="00143CE7"/>
    <w:rsid w:val="0014499D"/>
    <w:rsid w:val="00144BA6"/>
    <w:rsid w:val="00144CC9"/>
    <w:rsid w:val="00144F59"/>
    <w:rsid w:val="00145259"/>
    <w:rsid w:val="001453FA"/>
    <w:rsid w:val="00145854"/>
    <w:rsid w:val="001470FC"/>
    <w:rsid w:val="0014754D"/>
    <w:rsid w:val="00151AB0"/>
    <w:rsid w:val="00151C20"/>
    <w:rsid w:val="001535A8"/>
    <w:rsid w:val="001542DE"/>
    <w:rsid w:val="00155475"/>
    <w:rsid w:val="001558AA"/>
    <w:rsid w:val="00155A6A"/>
    <w:rsid w:val="001565BA"/>
    <w:rsid w:val="00156A8A"/>
    <w:rsid w:val="001605F6"/>
    <w:rsid w:val="00160903"/>
    <w:rsid w:val="00161286"/>
    <w:rsid w:val="00161FEF"/>
    <w:rsid w:val="001636B9"/>
    <w:rsid w:val="00167244"/>
    <w:rsid w:val="00167C17"/>
    <w:rsid w:val="001701ED"/>
    <w:rsid w:val="001701EE"/>
    <w:rsid w:val="00174CB2"/>
    <w:rsid w:val="00176611"/>
    <w:rsid w:val="001843F7"/>
    <w:rsid w:val="00184740"/>
    <w:rsid w:val="00185E5F"/>
    <w:rsid w:val="00186449"/>
    <w:rsid w:val="00186A24"/>
    <w:rsid w:val="001910C4"/>
    <w:rsid w:val="00192D28"/>
    <w:rsid w:val="00193088"/>
    <w:rsid w:val="001946A6"/>
    <w:rsid w:val="00195896"/>
    <w:rsid w:val="00195E3D"/>
    <w:rsid w:val="00197BD9"/>
    <w:rsid w:val="001A2A47"/>
    <w:rsid w:val="001A2CEB"/>
    <w:rsid w:val="001A371E"/>
    <w:rsid w:val="001A3EC3"/>
    <w:rsid w:val="001A47A0"/>
    <w:rsid w:val="001A6DD3"/>
    <w:rsid w:val="001B0314"/>
    <w:rsid w:val="001B159F"/>
    <w:rsid w:val="001B1BCF"/>
    <w:rsid w:val="001B25FF"/>
    <w:rsid w:val="001B2938"/>
    <w:rsid w:val="001B2A57"/>
    <w:rsid w:val="001B3281"/>
    <w:rsid w:val="001B7C31"/>
    <w:rsid w:val="001C039E"/>
    <w:rsid w:val="001C0DE2"/>
    <w:rsid w:val="001C1BE8"/>
    <w:rsid w:val="001C3B45"/>
    <w:rsid w:val="001C554B"/>
    <w:rsid w:val="001C59BC"/>
    <w:rsid w:val="001C6EEF"/>
    <w:rsid w:val="001D0ED0"/>
    <w:rsid w:val="001D22D6"/>
    <w:rsid w:val="001D2F6E"/>
    <w:rsid w:val="001D3C7A"/>
    <w:rsid w:val="001D3F20"/>
    <w:rsid w:val="001D5C95"/>
    <w:rsid w:val="001D5D8E"/>
    <w:rsid w:val="001D6014"/>
    <w:rsid w:val="001E096B"/>
    <w:rsid w:val="001E0CA1"/>
    <w:rsid w:val="001E0E18"/>
    <w:rsid w:val="001E2629"/>
    <w:rsid w:val="001E28E9"/>
    <w:rsid w:val="001E4428"/>
    <w:rsid w:val="001E5DF7"/>
    <w:rsid w:val="001E6062"/>
    <w:rsid w:val="001E7203"/>
    <w:rsid w:val="001E76CA"/>
    <w:rsid w:val="001F1700"/>
    <w:rsid w:val="001F2467"/>
    <w:rsid w:val="001F2D37"/>
    <w:rsid w:val="001F3537"/>
    <w:rsid w:val="001F4990"/>
    <w:rsid w:val="001F555B"/>
    <w:rsid w:val="001F5D99"/>
    <w:rsid w:val="001F610B"/>
    <w:rsid w:val="001F6F51"/>
    <w:rsid w:val="001F7488"/>
    <w:rsid w:val="001F7859"/>
    <w:rsid w:val="00200C0D"/>
    <w:rsid w:val="00200D1A"/>
    <w:rsid w:val="0020115D"/>
    <w:rsid w:val="002023FB"/>
    <w:rsid w:val="00202C95"/>
    <w:rsid w:val="0020547B"/>
    <w:rsid w:val="0020646E"/>
    <w:rsid w:val="00206C58"/>
    <w:rsid w:val="00210045"/>
    <w:rsid w:val="00211BA2"/>
    <w:rsid w:val="0021270A"/>
    <w:rsid w:val="0021346B"/>
    <w:rsid w:val="00213494"/>
    <w:rsid w:val="00214CE7"/>
    <w:rsid w:val="00216D2F"/>
    <w:rsid w:val="00217A5B"/>
    <w:rsid w:val="00217D07"/>
    <w:rsid w:val="00220DE7"/>
    <w:rsid w:val="00221CAB"/>
    <w:rsid w:val="00223637"/>
    <w:rsid w:val="00225950"/>
    <w:rsid w:val="0022662C"/>
    <w:rsid w:val="002270B3"/>
    <w:rsid w:val="00230910"/>
    <w:rsid w:val="00230DF9"/>
    <w:rsid w:val="00232323"/>
    <w:rsid w:val="0023310B"/>
    <w:rsid w:val="00233651"/>
    <w:rsid w:val="0023415F"/>
    <w:rsid w:val="00234736"/>
    <w:rsid w:val="0023595B"/>
    <w:rsid w:val="0023620C"/>
    <w:rsid w:val="00237713"/>
    <w:rsid w:val="002400A6"/>
    <w:rsid w:val="0024262F"/>
    <w:rsid w:val="00244AC6"/>
    <w:rsid w:val="00245F14"/>
    <w:rsid w:val="00246BDF"/>
    <w:rsid w:val="00246E95"/>
    <w:rsid w:val="00246F40"/>
    <w:rsid w:val="002504AF"/>
    <w:rsid w:val="00250994"/>
    <w:rsid w:val="00251874"/>
    <w:rsid w:val="00252098"/>
    <w:rsid w:val="00252BE5"/>
    <w:rsid w:val="00252EBF"/>
    <w:rsid w:val="00253146"/>
    <w:rsid w:val="002563B4"/>
    <w:rsid w:val="00256554"/>
    <w:rsid w:val="00256F31"/>
    <w:rsid w:val="00257195"/>
    <w:rsid w:val="002601DF"/>
    <w:rsid w:val="00261872"/>
    <w:rsid w:val="00262BCD"/>
    <w:rsid w:val="0026305F"/>
    <w:rsid w:val="002632BF"/>
    <w:rsid w:val="00263DBD"/>
    <w:rsid w:val="002650E9"/>
    <w:rsid w:val="0026627C"/>
    <w:rsid w:val="002665D5"/>
    <w:rsid w:val="00267C27"/>
    <w:rsid w:val="00271D4F"/>
    <w:rsid w:val="00272BAC"/>
    <w:rsid w:val="00272DEF"/>
    <w:rsid w:val="0027355C"/>
    <w:rsid w:val="00273BD2"/>
    <w:rsid w:val="00274023"/>
    <w:rsid w:val="0027419F"/>
    <w:rsid w:val="002749AC"/>
    <w:rsid w:val="0027674E"/>
    <w:rsid w:val="00277284"/>
    <w:rsid w:val="00277692"/>
    <w:rsid w:val="00277D65"/>
    <w:rsid w:val="00280119"/>
    <w:rsid w:val="0028403E"/>
    <w:rsid w:val="00284055"/>
    <w:rsid w:val="00284717"/>
    <w:rsid w:val="00284B60"/>
    <w:rsid w:val="0028781A"/>
    <w:rsid w:val="00287B98"/>
    <w:rsid w:val="00287F9A"/>
    <w:rsid w:val="00290692"/>
    <w:rsid w:val="00290C16"/>
    <w:rsid w:val="00290C32"/>
    <w:rsid w:val="00290D26"/>
    <w:rsid w:val="00292EEA"/>
    <w:rsid w:val="00292EF7"/>
    <w:rsid w:val="002947F0"/>
    <w:rsid w:val="002A107C"/>
    <w:rsid w:val="002A1D9F"/>
    <w:rsid w:val="002A489F"/>
    <w:rsid w:val="002A4C3E"/>
    <w:rsid w:val="002A5D9F"/>
    <w:rsid w:val="002A78E5"/>
    <w:rsid w:val="002B0095"/>
    <w:rsid w:val="002B17F5"/>
    <w:rsid w:val="002B1D2A"/>
    <w:rsid w:val="002B2719"/>
    <w:rsid w:val="002B2E3B"/>
    <w:rsid w:val="002B2E7F"/>
    <w:rsid w:val="002B369C"/>
    <w:rsid w:val="002B3A94"/>
    <w:rsid w:val="002B4819"/>
    <w:rsid w:val="002B58D0"/>
    <w:rsid w:val="002B626D"/>
    <w:rsid w:val="002B750D"/>
    <w:rsid w:val="002B76E6"/>
    <w:rsid w:val="002C51C1"/>
    <w:rsid w:val="002C5D59"/>
    <w:rsid w:val="002C5EE4"/>
    <w:rsid w:val="002C690F"/>
    <w:rsid w:val="002C784A"/>
    <w:rsid w:val="002C7D47"/>
    <w:rsid w:val="002C7E97"/>
    <w:rsid w:val="002D08AE"/>
    <w:rsid w:val="002D107C"/>
    <w:rsid w:val="002D1A83"/>
    <w:rsid w:val="002D208A"/>
    <w:rsid w:val="002D2648"/>
    <w:rsid w:val="002D28B6"/>
    <w:rsid w:val="002D5754"/>
    <w:rsid w:val="002D59CA"/>
    <w:rsid w:val="002D5C42"/>
    <w:rsid w:val="002D67CD"/>
    <w:rsid w:val="002D7EF5"/>
    <w:rsid w:val="002E4AD2"/>
    <w:rsid w:val="002F2288"/>
    <w:rsid w:val="002F3267"/>
    <w:rsid w:val="002F3FA0"/>
    <w:rsid w:val="002F443F"/>
    <w:rsid w:val="002F4539"/>
    <w:rsid w:val="002F547A"/>
    <w:rsid w:val="002F6457"/>
    <w:rsid w:val="002F6E4D"/>
    <w:rsid w:val="0030148D"/>
    <w:rsid w:val="0030179B"/>
    <w:rsid w:val="0030198F"/>
    <w:rsid w:val="00303920"/>
    <w:rsid w:val="00304AE2"/>
    <w:rsid w:val="003055FA"/>
    <w:rsid w:val="00305966"/>
    <w:rsid w:val="00305E12"/>
    <w:rsid w:val="00307CDA"/>
    <w:rsid w:val="0031165C"/>
    <w:rsid w:val="0031170F"/>
    <w:rsid w:val="00311F13"/>
    <w:rsid w:val="00312962"/>
    <w:rsid w:val="00313254"/>
    <w:rsid w:val="00315775"/>
    <w:rsid w:val="00317060"/>
    <w:rsid w:val="00317123"/>
    <w:rsid w:val="003173F7"/>
    <w:rsid w:val="00320107"/>
    <w:rsid w:val="00320C49"/>
    <w:rsid w:val="00321528"/>
    <w:rsid w:val="003223C6"/>
    <w:rsid w:val="0032414A"/>
    <w:rsid w:val="00327561"/>
    <w:rsid w:val="00327FD1"/>
    <w:rsid w:val="003300D0"/>
    <w:rsid w:val="0033025C"/>
    <w:rsid w:val="003308DD"/>
    <w:rsid w:val="003312EA"/>
    <w:rsid w:val="00331DB9"/>
    <w:rsid w:val="003320D2"/>
    <w:rsid w:val="003325EC"/>
    <w:rsid w:val="00335A39"/>
    <w:rsid w:val="00337BF3"/>
    <w:rsid w:val="00337E2C"/>
    <w:rsid w:val="00337E5A"/>
    <w:rsid w:val="00340FA4"/>
    <w:rsid w:val="00342511"/>
    <w:rsid w:val="00343794"/>
    <w:rsid w:val="00343C90"/>
    <w:rsid w:val="0034472A"/>
    <w:rsid w:val="00344A98"/>
    <w:rsid w:val="00347A45"/>
    <w:rsid w:val="00352B2E"/>
    <w:rsid w:val="003531E4"/>
    <w:rsid w:val="00353A00"/>
    <w:rsid w:val="00353CB2"/>
    <w:rsid w:val="00354EF7"/>
    <w:rsid w:val="00355493"/>
    <w:rsid w:val="003564DE"/>
    <w:rsid w:val="00357D9A"/>
    <w:rsid w:val="00360422"/>
    <w:rsid w:val="00360B01"/>
    <w:rsid w:val="00360B9C"/>
    <w:rsid w:val="0036150B"/>
    <w:rsid w:val="00361FF3"/>
    <w:rsid w:val="003629CC"/>
    <w:rsid w:val="00362C73"/>
    <w:rsid w:val="0036306F"/>
    <w:rsid w:val="00363C66"/>
    <w:rsid w:val="00363CA1"/>
    <w:rsid w:val="00364F2A"/>
    <w:rsid w:val="00364FD6"/>
    <w:rsid w:val="00365901"/>
    <w:rsid w:val="00365A85"/>
    <w:rsid w:val="00367C2C"/>
    <w:rsid w:val="0037071B"/>
    <w:rsid w:val="00370A0F"/>
    <w:rsid w:val="00371484"/>
    <w:rsid w:val="003728A5"/>
    <w:rsid w:val="00373026"/>
    <w:rsid w:val="003732CE"/>
    <w:rsid w:val="00373E25"/>
    <w:rsid w:val="003745A0"/>
    <w:rsid w:val="00374D8F"/>
    <w:rsid w:val="00374F8E"/>
    <w:rsid w:val="00375258"/>
    <w:rsid w:val="00375823"/>
    <w:rsid w:val="003758EA"/>
    <w:rsid w:val="0037690B"/>
    <w:rsid w:val="00377622"/>
    <w:rsid w:val="00381530"/>
    <w:rsid w:val="003826B9"/>
    <w:rsid w:val="00382731"/>
    <w:rsid w:val="003827D9"/>
    <w:rsid w:val="00383545"/>
    <w:rsid w:val="00383E53"/>
    <w:rsid w:val="003842FA"/>
    <w:rsid w:val="003857F4"/>
    <w:rsid w:val="00386BC6"/>
    <w:rsid w:val="00386BD9"/>
    <w:rsid w:val="003871EA"/>
    <w:rsid w:val="003873FA"/>
    <w:rsid w:val="00387629"/>
    <w:rsid w:val="0038793D"/>
    <w:rsid w:val="003918EE"/>
    <w:rsid w:val="003926C8"/>
    <w:rsid w:val="003927D7"/>
    <w:rsid w:val="00393CF6"/>
    <w:rsid w:val="00393FB9"/>
    <w:rsid w:val="0039433A"/>
    <w:rsid w:val="0039656D"/>
    <w:rsid w:val="003A0B4C"/>
    <w:rsid w:val="003A2459"/>
    <w:rsid w:val="003A7690"/>
    <w:rsid w:val="003B0647"/>
    <w:rsid w:val="003B0CC9"/>
    <w:rsid w:val="003B0E2C"/>
    <w:rsid w:val="003B216B"/>
    <w:rsid w:val="003B4536"/>
    <w:rsid w:val="003B4845"/>
    <w:rsid w:val="003B7D2E"/>
    <w:rsid w:val="003C0D25"/>
    <w:rsid w:val="003C0E76"/>
    <w:rsid w:val="003C1429"/>
    <w:rsid w:val="003C214F"/>
    <w:rsid w:val="003C3CEE"/>
    <w:rsid w:val="003C3D04"/>
    <w:rsid w:val="003C3FAF"/>
    <w:rsid w:val="003C46D7"/>
    <w:rsid w:val="003C5E8B"/>
    <w:rsid w:val="003C7054"/>
    <w:rsid w:val="003C7079"/>
    <w:rsid w:val="003C76F4"/>
    <w:rsid w:val="003C7960"/>
    <w:rsid w:val="003C7ED8"/>
    <w:rsid w:val="003D6255"/>
    <w:rsid w:val="003D670A"/>
    <w:rsid w:val="003E0317"/>
    <w:rsid w:val="003E0941"/>
    <w:rsid w:val="003E0EE0"/>
    <w:rsid w:val="003E157B"/>
    <w:rsid w:val="003E194B"/>
    <w:rsid w:val="003E23F8"/>
    <w:rsid w:val="003E2DB3"/>
    <w:rsid w:val="003E3137"/>
    <w:rsid w:val="003E34FD"/>
    <w:rsid w:val="003E3749"/>
    <w:rsid w:val="003E3AA6"/>
    <w:rsid w:val="003E6A77"/>
    <w:rsid w:val="003E72BF"/>
    <w:rsid w:val="003E75F5"/>
    <w:rsid w:val="003E7C51"/>
    <w:rsid w:val="003E7E70"/>
    <w:rsid w:val="003F0647"/>
    <w:rsid w:val="003F0F67"/>
    <w:rsid w:val="003F1887"/>
    <w:rsid w:val="003F42D5"/>
    <w:rsid w:val="003F4660"/>
    <w:rsid w:val="003F474E"/>
    <w:rsid w:val="003F4937"/>
    <w:rsid w:val="003F51E2"/>
    <w:rsid w:val="003F6E26"/>
    <w:rsid w:val="003F720D"/>
    <w:rsid w:val="003F7CA5"/>
    <w:rsid w:val="00400E51"/>
    <w:rsid w:val="00403BF4"/>
    <w:rsid w:val="00403D4A"/>
    <w:rsid w:val="00405203"/>
    <w:rsid w:val="00405741"/>
    <w:rsid w:val="00405EFD"/>
    <w:rsid w:val="00406915"/>
    <w:rsid w:val="00406ABF"/>
    <w:rsid w:val="00406B1A"/>
    <w:rsid w:val="0041023A"/>
    <w:rsid w:val="0041044D"/>
    <w:rsid w:val="0041088E"/>
    <w:rsid w:val="004123A9"/>
    <w:rsid w:val="00414872"/>
    <w:rsid w:val="0041622A"/>
    <w:rsid w:val="0041641B"/>
    <w:rsid w:val="004172FD"/>
    <w:rsid w:val="0042596F"/>
    <w:rsid w:val="00425B7E"/>
    <w:rsid w:val="0042621C"/>
    <w:rsid w:val="00430A9A"/>
    <w:rsid w:val="004311F1"/>
    <w:rsid w:val="00435E8F"/>
    <w:rsid w:val="004366BD"/>
    <w:rsid w:val="00437CFA"/>
    <w:rsid w:val="0044014D"/>
    <w:rsid w:val="00443127"/>
    <w:rsid w:val="00443CC8"/>
    <w:rsid w:val="00444AC0"/>
    <w:rsid w:val="0044659E"/>
    <w:rsid w:val="0044759F"/>
    <w:rsid w:val="0045065C"/>
    <w:rsid w:val="00452233"/>
    <w:rsid w:val="004532B2"/>
    <w:rsid w:val="004544C5"/>
    <w:rsid w:val="00454547"/>
    <w:rsid w:val="004545A5"/>
    <w:rsid w:val="00456101"/>
    <w:rsid w:val="00456E60"/>
    <w:rsid w:val="0045786E"/>
    <w:rsid w:val="00457C79"/>
    <w:rsid w:val="00460A51"/>
    <w:rsid w:val="00461407"/>
    <w:rsid w:val="00462E9C"/>
    <w:rsid w:val="00463FA5"/>
    <w:rsid w:val="00464661"/>
    <w:rsid w:val="00465226"/>
    <w:rsid w:val="00465E14"/>
    <w:rsid w:val="004662DB"/>
    <w:rsid w:val="00467CFA"/>
    <w:rsid w:val="004707E2"/>
    <w:rsid w:val="004710EA"/>
    <w:rsid w:val="00472DD9"/>
    <w:rsid w:val="00474356"/>
    <w:rsid w:val="00475104"/>
    <w:rsid w:val="00475452"/>
    <w:rsid w:val="00475632"/>
    <w:rsid w:val="004765B3"/>
    <w:rsid w:val="00477F95"/>
    <w:rsid w:val="00482D48"/>
    <w:rsid w:val="0048417F"/>
    <w:rsid w:val="004853B0"/>
    <w:rsid w:val="004862F2"/>
    <w:rsid w:val="00486357"/>
    <w:rsid w:val="00486659"/>
    <w:rsid w:val="0048730D"/>
    <w:rsid w:val="00490398"/>
    <w:rsid w:val="004914B9"/>
    <w:rsid w:val="00491A2B"/>
    <w:rsid w:val="00493D4D"/>
    <w:rsid w:val="004971AF"/>
    <w:rsid w:val="004A0227"/>
    <w:rsid w:val="004A0AB9"/>
    <w:rsid w:val="004A0CB1"/>
    <w:rsid w:val="004A2C82"/>
    <w:rsid w:val="004A3A68"/>
    <w:rsid w:val="004A3BE8"/>
    <w:rsid w:val="004A42E9"/>
    <w:rsid w:val="004A790C"/>
    <w:rsid w:val="004B0C8B"/>
    <w:rsid w:val="004B0D80"/>
    <w:rsid w:val="004B4E23"/>
    <w:rsid w:val="004B4E2F"/>
    <w:rsid w:val="004B51B8"/>
    <w:rsid w:val="004C03D6"/>
    <w:rsid w:val="004C0A1D"/>
    <w:rsid w:val="004C0A8D"/>
    <w:rsid w:val="004C2B71"/>
    <w:rsid w:val="004C31D3"/>
    <w:rsid w:val="004C3699"/>
    <w:rsid w:val="004C542B"/>
    <w:rsid w:val="004C5895"/>
    <w:rsid w:val="004C67A3"/>
    <w:rsid w:val="004C6EEB"/>
    <w:rsid w:val="004C705E"/>
    <w:rsid w:val="004C731D"/>
    <w:rsid w:val="004C755E"/>
    <w:rsid w:val="004D00B9"/>
    <w:rsid w:val="004D1F45"/>
    <w:rsid w:val="004D2B97"/>
    <w:rsid w:val="004D336B"/>
    <w:rsid w:val="004D4349"/>
    <w:rsid w:val="004D4661"/>
    <w:rsid w:val="004D508F"/>
    <w:rsid w:val="004D5398"/>
    <w:rsid w:val="004D6256"/>
    <w:rsid w:val="004D7D8F"/>
    <w:rsid w:val="004D7F3C"/>
    <w:rsid w:val="004E0755"/>
    <w:rsid w:val="004E17AE"/>
    <w:rsid w:val="004E1B7A"/>
    <w:rsid w:val="004E2259"/>
    <w:rsid w:val="004E3891"/>
    <w:rsid w:val="004E38A1"/>
    <w:rsid w:val="004F0100"/>
    <w:rsid w:val="004F0662"/>
    <w:rsid w:val="004F138A"/>
    <w:rsid w:val="004F17EC"/>
    <w:rsid w:val="004F21FB"/>
    <w:rsid w:val="004F437E"/>
    <w:rsid w:val="004F4831"/>
    <w:rsid w:val="004F52E9"/>
    <w:rsid w:val="004F61B6"/>
    <w:rsid w:val="004F65B7"/>
    <w:rsid w:val="004F6EA8"/>
    <w:rsid w:val="004F7FF1"/>
    <w:rsid w:val="0050025F"/>
    <w:rsid w:val="005003E5"/>
    <w:rsid w:val="00501826"/>
    <w:rsid w:val="00502274"/>
    <w:rsid w:val="00504C4A"/>
    <w:rsid w:val="0050575B"/>
    <w:rsid w:val="00505794"/>
    <w:rsid w:val="00505F2F"/>
    <w:rsid w:val="0050717C"/>
    <w:rsid w:val="0051017F"/>
    <w:rsid w:val="00510CCC"/>
    <w:rsid w:val="00510FD2"/>
    <w:rsid w:val="00511E30"/>
    <w:rsid w:val="00511EC6"/>
    <w:rsid w:val="005140C5"/>
    <w:rsid w:val="00515C6D"/>
    <w:rsid w:val="00515DAA"/>
    <w:rsid w:val="00516762"/>
    <w:rsid w:val="00520C50"/>
    <w:rsid w:val="005216EC"/>
    <w:rsid w:val="005217B3"/>
    <w:rsid w:val="00522165"/>
    <w:rsid w:val="00523613"/>
    <w:rsid w:val="0052404E"/>
    <w:rsid w:val="005245B8"/>
    <w:rsid w:val="00524F31"/>
    <w:rsid w:val="00525ED6"/>
    <w:rsid w:val="005277A4"/>
    <w:rsid w:val="0053186F"/>
    <w:rsid w:val="005323A1"/>
    <w:rsid w:val="00532DBD"/>
    <w:rsid w:val="0053746E"/>
    <w:rsid w:val="005401ED"/>
    <w:rsid w:val="00541ACA"/>
    <w:rsid w:val="0054233F"/>
    <w:rsid w:val="005424F7"/>
    <w:rsid w:val="00542C2B"/>
    <w:rsid w:val="00542CC3"/>
    <w:rsid w:val="005451C0"/>
    <w:rsid w:val="00545A52"/>
    <w:rsid w:val="00546031"/>
    <w:rsid w:val="005463CA"/>
    <w:rsid w:val="005470A3"/>
    <w:rsid w:val="0055076E"/>
    <w:rsid w:val="005513C4"/>
    <w:rsid w:val="00551CF1"/>
    <w:rsid w:val="005542B1"/>
    <w:rsid w:val="00554627"/>
    <w:rsid w:val="00555A08"/>
    <w:rsid w:val="0056001E"/>
    <w:rsid w:val="00560151"/>
    <w:rsid w:val="00561947"/>
    <w:rsid w:val="005625DB"/>
    <w:rsid w:val="00562820"/>
    <w:rsid w:val="00563250"/>
    <w:rsid w:val="00565079"/>
    <w:rsid w:val="005702C2"/>
    <w:rsid w:val="00570708"/>
    <w:rsid w:val="005727FD"/>
    <w:rsid w:val="0057345A"/>
    <w:rsid w:val="00573FDB"/>
    <w:rsid w:val="00575752"/>
    <w:rsid w:val="005765FE"/>
    <w:rsid w:val="00576F40"/>
    <w:rsid w:val="005772F8"/>
    <w:rsid w:val="005774AB"/>
    <w:rsid w:val="00577732"/>
    <w:rsid w:val="00577E75"/>
    <w:rsid w:val="00580478"/>
    <w:rsid w:val="005813CD"/>
    <w:rsid w:val="005839A4"/>
    <w:rsid w:val="005839C8"/>
    <w:rsid w:val="00583C1E"/>
    <w:rsid w:val="0058443C"/>
    <w:rsid w:val="005849F0"/>
    <w:rsid w:val="00584E9A"/>
    <w:rsid w:val="00586C11"/>
    <w:rsid w:val="005878E7"/>
    <w:rsid w:val="00591822"/>
    <w:rsid w:val="0059267A"/>
    <w:rsid w:val="0059463E"/>
    <w:rsid w:val="00596E1A"/>
    <w:rsid w:val="00596ED8"/>
    <w:rsid w:val="005A1B46"/>
    <w:rsid w:val="005A243D"/>
    <w:rsid w:val="005A4120"/>
    <w:rsid w:val="005A4426"/>
    <w:rsid w:val="005A481E"/>
    <w:rsid w:val="005A61BB"/>
    <w:rsid w:val="005A6234"/>
    <w:rsid w:val="005B1957"/>
    <w:rsid w:val="005B21FE"/>
    <w:rsid w:val="005B29F1"/>
    <w:rsid w:val="005B2DB9"/>
    <w:rsid w:val="005B2F92"/>
    <w:rsid w:val="005B3FD5"/>
    <w:rsid w:val="005B5D1A"/>
    <w:rsid w:val="005C01F7"/>
    <w:rsid w:val="005C0434"/>
    <w:rsid w:val="005C05C2"/>
    <w:rsid w:val="005C19CF"/>
    <w:rsid w:val="005C2645"/>
    <w:rsid w:val="005C2863"/>
    <w:rsid w:val="005C4F9C"/>
    <w:rsid w:val="005C68BA"/>
    <w:rsid w:val="005C738B"/>
    <w:rsid w:val="005D01E9"/>
    <w:rsid w:val="005D053D"/>
    <w:rsid w:val="005D08C2"/>
    <w:rsid w:val="005D5A3E"/>
    <w:rsid w:val="005D6114"/>
    <w:rsid w:val="005D7CE7"/>
    <w:rsid w:val="005E0D57"/>
    <w:rsid w:val="005E14FB"/>
    <w:rsid w:val="005E29B9"/>
    <w:rsid w:val="005E303D"/>
    <w:rsid w:val="005E47C2"/>
    <w:rsid w:val="005E4961"/>
    <w:rsid w:val="005E5523"/>
    <w:rsid w:val="005E6ED2"/>
    <w:rsid w:val="005F07D6"/>
    <w:rsid w:val="005F0DA9"/>
    <w:rsid w:val="005F2BBA"/>
    <w:rsid w:val="005F439E"/>
    <w:rsid w:val="005F4EE3"/>
    <w:rsid w:val="005F5AD4"/>
    <w:rsid w:val="005F62AD"/>
    <w:rsid w:val="005F634C"/>
    <w:rsid w:val="005F63E4"/>
    <w:rsid w:val="005F66BA"/>
    <w:rsid w:val="005F6ED8"/>
    <w:rsid w:val="005F74AD"/>
    <w:rsid w:val="00600EEE"/>
    <w:rsid w:val="00602DDA"/>
    <w:rsid w:val="006047E2"/>
    <w:rsid w:val="006051D7"/>
    <w:rsid w:val="006063E0"/>
    <w:rsid w:val="006066D1"/>
    <w:rsid w:val="00607068"/>
    <w:rsid w:val="0060795B"/>
    <w:rsid w:val="00607B37"/>
    <w:rsid w:val="00610B32"/>
    <w:rsid w:val="00610BEB"/>
    <w:rsid w:val="00610F8E"/>
    <w:rsid w:val="00611078"/>
    <w:rsid w:val="0061138E"/>
    <w:rsid w:val="0061174D"/>
    <w:rsid w:val="00611DF1"/>
    <w:rsid w:val="00612A24"/>
    <w:rsid w:val="00615320"/>
    <w:rsid w:val="006155D2"/>
    <w:rsid w:val="00617007"/>
    <w:rsid w:val="006170B3"/>
    <w:rsid w:val="00617851"/>
    <w:rsid w:val="006178FC"/>
    <w:rsid w:val="00617959"/>
    <w:rsid w:val="00617CB7"/>
    <w:rsid w:val="006210AF"/>
    <w:rsid w:val="00621448"/>
    <w:rsid w:val="00622219"/>
    <w:rsid w:val="0062235C"/>
    <w:rsid w:val="0062257C"/>
    <w:rsid w:val="00622873"/>
    <w:rsid w:val="00623A21"/>
    <w:rsid w:val="0062409D"/>
    <w:rsid w:val="00624243"/>
    <w:rsid w:val="0062647D"/>
    <w:rsid w:val="006303A5"/>
    <w:rsid w:val="006308E0"/>
    <w:rsid w:val="00630C2B"/>
    <w:rsid w:val="0063176B"/>
    <w:rsid w:val="0063214D"/>
    <w:rsid w:val="00633889"/>
    <w:rsid w:val="006339AB"/>
    <w:rsid w:val="00635F62"/>
    <w:rsid w:val="00636E18"/>
    <w:rsid w:val="00642F17"/>
    <w:rsid w:val="0064644E"/>
    <w:rsid w:val="00651B5F"/>
    <w:rsid w:val="00651C1E"/>
    <w:rsid w:val="0065288C"/>
    <w:rsid w:val="00652B70"/>
    <w:rsid w:val="00652D10"/>
    <w:rsid w:val="00653441"/>
    <w:rsid w:val="006549EF"/>
    <w:rsid w:val="00655C83"/>
    <w:rsid w:val="00656E42"/>
    <w:rsid w:val="00656F0B"/>
    <w:rsid w:val="0065760F"/>
    <w:rsid w:val="00660BB4"/>
    <w:rsid w:val="00662649"/>
    <w:rsid w:val="00662A96"/>
    <w:rsid w:val="006646FF"/>
    <w:rsid w:val="0066540F"/>
    <w:rsid w:val="0067002C"/>
    <w:rsid w:val="0067012A"/>
    <w:rsid w:val="00670CA0"/>
    <w:rsid w:val="00671177"/>
    <w:rsid w:val="00671D29"/>
    <w:rsid w:val="00671FE8"/>
    <w:rsid w:val="00672793"/>
    <w:rsid w:val="00673E2C"/>
    <w:rsid w:val="006752C8"/>
    <w:rsid w:val="00676357"/>
    <w:rsid w:val="006769A2"/>
    <w:rsid w:val="006818C3"/>
    <w:rsid w:val="00682446"/>
    <w:rsid w:val="00682C8C"/>
    <w:rsid w:val="00682F21"/>
    <w:rsid w:val="00683AB4"/>
    <w:rsid w:val="00684554"/>
    <w:rsid w:val="006853B0"/>
    <w:rsid w:val="00685DA0"/>
    <w:rsid w:val="0068642E"/>
    <w:rsid w:val="00687657"/>
    <w:rsid w:val="00687A5B"/>
    <w:rsid w:val="006912BF"/>
    <w:rsid w:val="006923E2"/>
    <w:rsid w:val="00692C2D"/>
    <w:rsid w:val="00693B43"/>
    <w:rsid w:val="00693E15"/>
    <w:rsid w:val="00693E8D"/>
    <w:rsid w:val="00694679"/>
    <w:rsid w:val="00694E8F"/>
    <w:rsid w:val="006951B3"/>
    <w:rsid w:val="00695CA7"/>
    <w:rsid w:val="00697CAA"/>
    <w:rsid w:val="006A17D0"/>
    <w:rsid w:val="006A1AC8"/>
    <w:rsid w:val="006A2513"/>
    <w:rsid w:val="006A2ED4"/>
    <w:rsid w:val="006A2F5C"/>
    <w:rsid w:val="006A5483"/>
    <w:rsid w:val="006A5CFD"/>
    <w:rsid w:val="006A65D3"/>
    <w:rsid w:val="006B3AB5"/>
    <w:rsid w:val="006B5EDD"/>
    <w:rsid w:val="006B63BE"/>
    <w:rsid w:val="006C058B"/>
    <w:rsid w:val="006C05F6"/>
    <w:rsid w:val="006C08D0"/>
    <w:rsid w:val="006C0E6D"/>
    <w:rsid w:val="006C0F69"/>
    <w:rsid w:val="006C18F3"/>
    <w:rsid w:val="006C2157"/>
    <w:rsid w:val="006C3199"/>
    <w:rsid w:val="006C3D4E"/>
    <w:rsid w:val="006C3D67"/>
    <w:rsid w:val="006C5D5B"/>
    <w:rsid w:val="006C72A9"/>
    <w:rsid w:val="006C7B7F"/>
    <w:rsid w:val="006D1F26"/>
    <w:rsid w:val="006D2F2C"/>
    <w:rsid w:val="006D3B61"/>
    <w:rsid w:val="006D47D0"/>
    <w:rsid w:val="006D64F6"/>
    <w:rsid w:val="006D6AB0"/>
    <w:rsid w:val="006D76C6"/>
    <w:rsid w:val="006E0DF0"/>
    <w:rsid w:val="006E177A"/>
    <w:rsid w:val="006E24C0"/>
    <w:rsid w:val="006E27B0"/>
    <w:rsid w:val="006E3167"/>
    <w:rsid w:val="006E455C"/>
    <w:rsid w:val="006E5C54"/>
    <w:rsid w:val="006E75FC"/>
    <w:rsid w:val="006F0622"/>
    <w:rsid w:val="006F0A63"/>
    <w:rsid w:val="006F2E52"/>
    <w:rsid w:val="006F4F84"/>
    <w:rsid w:val="006F565B"/>
    <w:rsid w:val="006F6F0E"/>
    <w:rsid w:val="006F6FFB"/>
    <w:rsid w:val="006F7F4B"/>
    <w:rsid w:val="00700CF1"/>
    <w:rsid w:val="00701FC2"/>
    <w:rsid w:val="0070273C"/>
    <w:rsid w:val="007032A4"/>
    <w:rsid w:val="00705232"/>
    <w:rsid w:val="0070560B"/>
    <w:rsid w:val="007058DA"/>
    <w:rsid w:val="00706278"/>
    <w:rsid w:val="007066CE"/>
    <w:rsid w:val="00710D41"/>
    <w:rsid w:val="00711112"/>
    <w:rsid w:val="0071204A"/>
    <w:rsid w:val="00713675"/>
    <w:rsid w:val="00715841"/>
    <w:rsid w:val="00716210"/>
    <w:rsid w:val="00716C70"/>
    <w:rsid w:val="00717BB1"/>
    <w:rsid w:val="00722868"/>
    <w:rsid w:val="00723D1C"/>
    <w:rsid w:val="00723D79"/>
    <w:rsid w:val="00730925"/>
    <w:rsid w:val="00731BB3"/>
    <w:rsid w:val="00731CB7"/>
    <w:rsid w:val="00731D63"/>
    <w:rsid w:val="00733D2C"/>
    <w:rsid w:val="00734F95"/>
    <w:rsid w:val="00735183"/>
    <w:rsid w:val="00735493"/>
    <w:rsid w:val="00735D42"/>
    <w:rsid w:val="007365AF"/>
    <w:rsid w:val="00737262"/>
    <w:rsid w:val="00740337"/>
    <w:rsid w:val="00741682"/>
    <w:rsid w:val="0074413A"/>
    <w:rsid w:val="007445C3"/>
    <w:rsid w:val="007519B1"/>
    <w:rsid w:val="007535DB"/>
    <w:rsid w:val="007551F8"/>
    <w:rsid w:val="00762401"/>
    <w:rsid w:val="00762FA7"/>
    <w:rsid w:val="0076392C"/>
    <w:rsid w:val="00763D80"/>
    <w:rsid w:val="00764722"/>
    <w:rsid w:val="0076608E"/>
    <w:rsid w:val="00766DFE"/>
    <w:rsid w:val="0076711B"/>
    <w:rsid w:val="00770142"/>
    <w:rsid w:val="00771DCB"/>
    <w:rsid w:val="00774B45"/>
    <w:rsid w:val="007751E9"/>
    <w:rsid w:val="00775DCE"/>
    <w:rsid w:val="00777531"/>
    <w:rsid w:val="007775EA"/>
    <w:rsid w:val="00780B83"/>
    <w:rsid w:val="00780E1D"/>
    <w:rsid w:val="00782983"/>
    <w:rsid w:val="0078389E"/>
    <w:rsid w:val="00784B1E"/>
    <w:rsid w:val="00787525"/>
    <w:rsid w:val="00790BDD"/>
    <w:rsid w:val="00790FC0"/>
    <w:rsid w:val="007914CA"/>
    <w:rsid w:val="007919A4"/>
    <w:rsid w:val="00792278"/>
    <w:rsid w:val="0079677D"/>
    <w:rsid w:val="00796A86"/>
    <w:rsid w:val="00796F43"/>
    <w:rsid w:val="007976C4"/>
    <w:rsid w:val="007976D9"/>
    <w:rsid w:val="0079780C"/>
    <w:rsid w:val="007A073C"/>
    <w:rsid w:val="007A0D48"/>
    <w:rsid w:val="007A40FB"/>
    <w:rsid w:val="007A41E1"/>
    <w:rsid w:val="007A5265"/>
    <w:rsid w:val="007A64C2"/>
    <w:rsid w:val="007A7941"/>
    <w:rsid w:val="007A7C5B"/>
    <w:rsid w:val="007B17C7"/>
    <w:rsid w:val="007B1E69"/>
    <w:rsid w:val="007B2BE0"/>
    <w:rsid w:val="007C1107"/>
    <w:rsid w:val="007C1484"/>
    <w:rsid w:val="007C1D44"/>
    <w:rsid w:val="007C2C0D"/>
    <w:rsid w:val="007C3200"/>
    <w:rsid w:val="007C5016"/>
    <w:rsid w:val="007C56DF"/>
    <w:rsid w:val="007C7333"/>
    <w:rsid w:val="007C7B7E"/>
    <w:rsid w:val="007D0498"/>
    <w:rsid w:val="007D396E"/>
    <w:rsid w:val="007D4971"/>
    <w:rsid w:val="007D4A21"/>
    <w:rsid w:val="007D5F04"/>
    <w:rsid w:val="007D62DA"/>
    <w:rsid w:val="007D66A7"/>
    <w:rsid w:val="007D7865"/>
    <w:rsid w:val="007E0113"/>
    <w:rsid w:val="007E034E"/>
    <w:rsid w:val="007E065B"/>
    <w:rsid w:val="007E06D4"/>
    <w:rsid w:val="007E11A2"/>
    <w:rsid w:val="007E1F25"/>
    <w:rsid w:val="007E20A5"/>
    <w:rsid w:val="007E244C"/>
    <w:rsid w:val="007E2949"/>
    <w:rsid w:val="007E31B7"/>
    <w:rsid w:val="007E7808"/>
    <w:rsid w:val="007E7BA7"/>
    <w:rsid w:val="007F11A4"/>
    <w:rsid w:val="007F1DF8"/>
    <w:rsid w:val="007F3200"/>
    <w:rsid w:val="007F36BC"/>
    <w:rsid w:val="007F5998"/>
    <w:rsid w:val="007F6498"/>
    <w:rsid w:val="008006F3"/>
    <w:rsid w:val="00800E0C"/>
    <w:rsid w:val="00801964"/>
    <w:rsid w:val="00801DE4"/>
    <w:rsid w:val="008021F1"/>
    <w:rsid w:val="00802889"/>
    <w:rsid w:val="00802B6A"/>
    <w:rsid w:val="0080422E"/>
    <w:rsid w:val="00804853"/>
    <w:rsid w:val="00805AE6"/>
    <w:rsid w:val="008110D7"/>
    <w:rsid w:val="00812004"/>
    <w:rsid w:val="0081312E"/>
    <w:rsid w:val="00813A56"/>
    <w:rsid w:val="00813DDF"/>
    <w:rsid w:val="008144E8"/>
    <w:rsid w:val="00814965"/>
    <w:rsid w:val="00814BE9"/>
    <w:rsid w:val="0081518D"/>
    <w:rsid w:val="008158F1"/>
    <w:rsid w:val="008168B8"/>
    <w:rsid w:val="008178CD"/>
    <w:rsid w:val="00821E58"/>
    <w:rsid w:val="00823451"/>
    <w:rsid w:val="00826B32"/>
    <w:rsid w:val="00827AB6"/>
    <w:rsid w:val="00827E1F"/>
    <w:rsid w:val="0083101D"/>
    <w:rsid w:val="00831B3C"/>
    <w:rsid w:val="00832723"/>
    <w:rsid w:val="00833E92"/>
    <w:rsid w:val="008350FA"/>
    <w:rsid w:val="00835B4D"/>
    <w:rsid w:val="00836BB1"/>
    <w:rsid w:val="00837D65"/>
    <w:rsid w:val="00840FB4"/>
    <w:rsid w:val="008412EB"/>
    <w:rsid w:val="00843ED6"/>
    <w:rsid w:val="0084429E"/>
    <w:rsid w:val="00845759"/>
    <w:rsid w:val="00845CAD"/>
    <w:rsid w:val="00845DD0"/>
    <w:rsid w:val="00845E28"/>
    <w:rsid w:val="0084611C"/>
    <w:rsid w:val="0084737E"/>
    <w:rsid w:val="00850801"/>
    <w:rsid w:val="00853C4B"/>
    <w:rsid w:val="00853EFF"/>
    <w:rsid w:val="0085595D"/>
    <w:rsid w:val="00861792"/>
    <w:rsid w:val="00862B6E"/>
    <w:rsid w:val="00862F80"/>
    <w:rsid w:val="008639B4"/>
    <w:rsid w:val="00864234"/>
    <w:rsid w:val="00867D2F"/>
    <w:rsid w:val="0087305C"/>
    <w:rsid w:val="00873706"/>
    <w:rsid w:val="0087437A"/>
    <w:rsid w:val="00874792"/>
    <w:rsid w:val="00874DF7"/>
    <w:rsid w:val="00875359"/>
    <w:rsid w:val="00875738"/>
    <w:rsid w:val="0087615D"/>
    <w:rsid w:val="008768B7"/>
    <w:rsid w:val="00877D05"/>
    <w:rsid w:val="00877F17"/>
    <w:rsid w:val="0088009C"/>
    <w:rsid w:val="00880CB6"/>
    <w:rsid w:val="008822B8"/>
    <w:rsid w:val="0088272C"/>
    <w:rsid w:val="00882BAC"/>
    <w:rsid w:val="00883331"/>
    <w:rsid w:val="00883C3D"/>
    <w:rsid w:val="0088623A"/>
    <w:rsid w:val="00886401"/>
    <w:rsid w:val="008872A3"/>
    <w:rsid w:val="00887B97"/>
    <w:rsid w:val="00890DAE"/>
    <w:rsid w:val="00890E15"/>
    <w:rsid w:val="00891833"/>
    <w:rsid w:val="008925AC"/>
    <w:rsid w:val="0089472E"/>
    <w:rsid w:val="00895AD8"/>
    <w:rsid w:val="00896C57"/>
    <w:rsid w:val="00896E4A"/>
    <w:rsid w:val="00897649"/>
    <w:rsid w:val="008A08C1"/>
    <w:rsid w:val="008A0FD6"/>
    <w:rsid w:val="008A1C2F"/>
    <w:rsid w:val="008A2308"/>
    <w:rsid w:val="008A64DE"/>
    <w:rsid w:val="008A6F88"/>
    <w:rsid w:val="008A7816"/>
    <w:rsid w:val="008B1E02"/>
    <w:rsid w:val="008B2521"/>
    <w:rsid w:val="008B2FFC"/>
    <w:rsid w:val="008B434F"/>
    <w:rsid w:val="008B43F5"/>
    <w:rsid w:val="008B501C"/>
    <w:rsid w:val="008B5E94"/>
    <w:rsid w:val="008B647A"/>
    <w:rsid w:val="008B7948"/>
    <w:rsid w:val="008B7B0C"/>
    <w:rsid w:val="008B7F88"/>
    <w:rsid w:val="008C0A06"/>
    <w:rsid w:val="008C168C"/>
    <w:rsid w:val="008C25D6"/>
    <w:rsid w:val="008C31E5"/>
    <w:rsid w:val="008C52A6"/>
    <w:rsid w:val="008C591B"/>
    <w:rsid w:val="008C7933"/>
    <w:rsid w:val="008D114F"/>
    <w:rsid w:val="008D1207"/>
    <w:rsid w:val="008D1A40"/>
    <w:rsid w:val="008D1DEB"/>
    <w:rsid w:val="008D306F"/>
    <w:rsid w:val="008D43C1"/>
    <w:rsid w:val="008D6656"/>
    <w:rsid w:val="008E2438"/>
    <w:rsid w:val="008E41D2"/>
    <w:rsid w:val="008E429F"/>
    <w:rsid w:val="008E5A1F"/>
    <w:rsid w:val="008E61FC"/>
    <w:rsid w:val="008E7174"/>
    <w:rsid w:val="008F0038"/>
    <w:rsid w:val="008F10D1"/>
    <w:rsid w:val="008F1639"/>
    <w:rsid w:val="008F202C"/>
    <w:rsid w:val="008F428E"/>
    <w:rsid w:val="008F79DD"/>
    <w:rsid w:val="008F7B7E"/>
    <w:rsid w:val="00901174"/>
    <w:rsid w:val="00901714"/>
    <w:rsid w:val="00902C01"/>
    <w:rsid w:val="00904883"/>
    <w:rsid w:val="00905049"/>
    <w:rsid w:val="0090555B"/>
    <w:rsid w:val="009060F8"/>
    <w:rsid w:val="00906916"/>
    <w:rsid w:val="00906AAF"/>
    <w:rsid w:val="00910C00"/>
    <w:rsid w:val="00910C5D"/>
    <w:rsid w:val="00910F5C"/>
    <w:rsid w:val="00911BEA"/>
    <w:rsid w:val="009120A1"/>
    <w:rsid w:val="00914A76"/>
    <w:rsid w:val="00916AF9"/>
    <w:rsid w:val="00917057"/>
    <w:rsid w:val="00920310"/>
    <w:rsid w:val="0092034E"/>
    <w:rsid w:val="009204C5"/>
    <w:rsid w:val="0092065F"/>
    <w:rsid w:val="00922EBF"/>
    <w:rsid w:val="009230F3"/>
    <w:rsid w:val="0092687C"/>
    <w:rsid w:val="00926989"/>
    <w:rsid w:val="009307B1"/>
    <w:rsid w:val="009352FB"/>
    <w:rsid w:val="0093575A"/>
    <w:rsid w:val="00936503"/>
    <w:rsid w:val="00936DB9"/>
    <w:rsid w:val="00940B96"/>
    <w:rsid w:val="00941AEE"/>
    <w:rsid w:val="0094359A"/>
    <w:rsid w:val="00943674"/>
    <w:rsid w:val="00943BE0"/>
    <w:rsid w:val="0094428F"/>
    <w:rsid w:val="00946BF8"/>
    <w:rsid w:val="00947806"/>
    <w:rsid w:val="00947F4F"/>
    <w:rsid w:val="00950255"/>
    <w:rsid w:val="0095045A"/>
    <w:rsid w:val="009514D5"/>
    <w:rsid w:val="009519D0"/>
    <w:rsid w:val="009522BF"/>
    <w:rsid w:val="009534EE"/>
    <w:rsid w:val="009568DA"/>
    <w:rsid w:val="00957B9E"/>
    <w:rsid w:val="00960A59"/>
    <w:rsid w:val="00961D29"/>
    <w:rsid w:val="00962518"/>
    <w:rsid w:val="00966B3B"/>
    <w:rsid w:val="00967576"/>
    <w:rsid w:val="0096777B"/>
    <w:rsid w:val="00970992"/>
    <w:rsid w:val="00970E89"/>
    <w:rsid w:val="00970F0F"/>
    <w:rsid w:val="00972039"/>
    <w:rsid w:val="00972C79"/>
    <w:rsid w:val="0097342E"/>
    <w:rsid w:val="0097490F"/>
    <w:rsid w:val="00974E1E"/>
    <w:rsid w:val="00974E7B"/>
    <w:rsid w:val="0098343C"/>
    <w:rsid w:val="0098377F"/>
    <w:rsid w:val="009845B4"/>
    <w:rsid w:val="009856B2"/>
    <w:rsid w:val="00985FC9"/>
    <w:rsid w:val="00987CED"/>
    <w:rsid w:val="00991450"/>
    <w:rsid w:val="00991876"/>
    <w:rsid w:val="009935E9"/>
    <w:rsid w:val="00994427"/>
    <w:rsid w:val="00994B41"/>
    <w:rsid w:val="00995379"/>
    <w:rsid w:val="00995EA7"/>
    <w:rsid w:val="00997B1A"/>
    <w:rsid w:val="00997B3B"/>
    <w:rsid w:val="009A02EB"/>
    <w:rsid w:val="009A03F9"/>
    <w:rsid w:val="009A05E5"/>
    <w:rsid w:val="009A1834"/>
    <w:rsid w:val="009A195B"/>
    <w:rsid w:val="009A2AC0"/>
    <w:rsid w:val="009A39D3"/>
    <w:rsid w:val="009A4EA7"/>
    <w:rsid w:val="009A6ED2"/>
    <w:rsid w:val="009A7AE6"/>
    <w:rsid w:val="009B15F9"/>
    <w:rsid w:val="009B16DD"/>
    <w:rsid w:val="009B24BA"/>
    <w:rsid w:val="009B4BB0"/>
    <w:rsid w:val="009B721D"/>
    <w:rsid w:val="009B7630"/>
    <w:rsid w:val="009B78FD"/>
    <w:rsid w:val="009C1FE4"/>
    <w:rsid w:val="009C20CD"/>
    <w:rsid w:val="009C2452"/>
    <w:rsid w:val="009C3679"/>
    <w:rsid w:val="009C37DB"/>
    <w:rsid w:val="009C3D85"/>
    <w:rsid w:val="009C3F1A"/>
    <w:rsid w:val="009C4302"/>
    <w:rsid w:val="009C43DD"/>
    <w:rsid w:val="009C4830"/>
    <w:rsid w:val="009C4D12"/>
    <w:rsid w:val="009C78A1"/>
    <w:rsid w:val="009D021F"/>
    <w:rsid w:val="009D1B18"/>
    <w:rsid w:val="009D1FE8"/>
    <w:rsid w:val="009D2EE2"/>
    <w:rsid w:val="009D432D"/>
    <w:rsid w:val="009D4709"/>
    <w:rsid w:val="009D52C7"/>
    <w:rsid w:val="009D59A4"/>
    <w:rsid w:val="009D5FCE"/>
    <w:rsid w:val="009D68F6"/>
    <w:rsid w:val="009E175A"/>
    <w:rsid w:val="009E2C65"/>
    <w:rsid w:val="009E65C6"/>
    <w:rsid w:val="009E6731"/>
    <w:rsid w:val="009F2C19"/>
    <w:rsid w:val="009F35D7"/>
    <w:rsid w:val="009F4284"/>
    <w:rsid w:val="009F67FF"/>
    <w:rsid w:val="00A018B3"/>
    <w:rsid w:val="00A019A5"/>
    <w:rsid w:val="00A01CA4"/>
    <w:rsid w:val="00A030C1"/>
    <w:rsid w:val="00A0747F"/>
    <w:rsid w:val="00A10121"/>
    <w:rsid w:val="00A10590"/>
    <w:rsid w:val="00A1371B"/>
    <w:rsid w:val="00A14E17"/>
    <w:rsid w:val="00A1571F"/>
    <w:rsid w:val="00A1768A"/>
    <w:rsid w:val="00A17C7D"/>
    <w:rsid w:val="00A208A0"/>
    <w:rsid w:val="00A261B7"/>
    <w:rsid w:val="00A27117"/>
    <w:rsid w:val="00A27722"/>
    <w:rsid w:val="00A330DB"/>
    <w:rsid w:val="00A3353C"/>
    <w:rsid w:val="00A35221"/>
    <w:rsid w:val="00A36F4B"/>
    <w:rsid w:val="00A371C7"/>
    <w:rsid w:val="00A37620"/>
    <w:rsid w:val="00A37B39"/>
    <w:rsid w:val="00A402CA"/>
    <w:rsid w:val="00A42162"/>
    <w:rsid w:val="00A440B8"/>
    <w:rsid w:val="00A4493C"/>
    <w:rsid w:val="00A44F87"/>
    <w:rsid w:val="00A47B75"/>
    <w:rsid w:val="00A50163"/>
    <w:rsid w:val="00A511AF"/>
    <w:rsid w:val="00A5179A"/>
    <w:rsid w:val="00A527D9"/>
    <w:rsid w:val="00A53804"/>
    <w:rsid w:val="00A538BE"/>
    <w:rsid w:val="00A579BA"/>
    <w:rsid w:val="00A57D3F"/>
    <w:rsid w:val="00A63084"/>
    <w:rsid w:val="00A6319B"/>
    <w:rsid w:val="00A63A0D"/>
    <w:rsid w:val="00A63BE9"/>
    <w:rsid w:val="00A644F2"/>
    <w:rsid w:val="00A66800"/>
    <w:rsid w:val="00A67743"/>
    <w:rsid w:val="00A67ED9"/>
    <w:rsid w:val="00A70362"/>
    <w:rsid w:val="00A71A3B"/>
    <w:rsid w:val="00A73D51"/>
    <w:rsid w:val="00A73FF2"/>
    <w:rsid w:val="00A74B22"/>
    <w:rsid w:val="00A757CE"/>
    <w:rsid w:val="00A814A2"/>
    <w:rsid w:val="00A827B1"/>
    <w:rsid w:val="00A83794"/>
    <w:rsid w:val="00A85771"/>
    <w:rsid w:val="00A85F32"/>
    <w:rsid w:val="00A862D1"/>
    <w:rsid w:val="00A87BF5"/>
    <w:rsid w:val="00A90883"/>
    <w:rsid w:val="00A90B50"/>
    <w:rsid w:val="00A921D4"/>
    <w:rsid w:val="00A9236E"/>
    <w:rsid w:val="00A92B11"/>
    <w:rsid w:val="00A931BA"/>
    <w:rsid w:val="00A94CD8"/>
    <w:rsid w:val="00A963D2"/>
    <w:rsid w:val="00A96CBE"/>
    <w:rsid w:val="00A96EF3"/>
    <w:rsid w:val="00A96F22"/>
    <w:rsid w:val="00AA2CBD"/>
    <w:rsid w:val="00AA5162"/>
    <w:rsid w:val="00AA60E7"/>
    <w:rsid w:val="00AA7F92"/>
    <w:rsid w:val="00AB0349"/>
    <w:rsid w:val="00AB0E5F"/>
    <w:rsid w:val="00AB2D07"/>
    <w:rsid w:val="00AB49FA"/>
    <w:rsid w:val="00AB4B53"/>
    <w:rsid w:val="00AB659E"/>
    <w:rsid w:val="00AB7315"/>
    <w:rsid w:val="00AB7333"/>
    <w:rsid w:val="00AB75F0"/>
    <w:rsid w:val="00AC0D08"/>
    <w:rsid w:val="00AC20AF"/>
    <w:rsid w:val="00AC3369"/>
    <w:rsid w:val="00AC3C24"/>
    <w:rsid w:val="00AC5C18"/>
    <w:rsid w:val="00AC5E00"/>
    <w:rsid w:val="00AC5FD4"/>
    <w:rsid w:val="00AC6803"/>
    <w:rsid w:val="00AC7FBD"/>
    <w:rsid w:val="00AD0F77"/>
    <w:rsid w:val="00AD3933"/>
    <w:rsid w:val="00AD4A81"/>
    <w:rsid w:val="00AD5169"/>
    <w:rsid w:val="00AD5579"/>
    <w:rsid w:val="00AD6734"/>
    <w:rsid w:val="00AD698E"/>
    <w:rsid w:val="00AD6F02"/>
    <w:rsid w:val="00AD71AC"/>
    <w:rsid w:val="00AD7326"/>
    <w:rsid w:val="00AD7A99"/>
    <w:rsid w:val="00AE1858"/>
    <w:rsid w:val="00AE1E0D"/>
    <w:rsid w:val="00AE5574"/>
    <w:rsid w:val="00AE5A65"/>
    <w:rsid w:val="00AE60B8"/>
    <w:rsid w:val="00AE7C42"/>
    <w:rsid w:val="00AE7C52"/>
    <w:rsid w:val="00AF0042"/>
    <w:rsid w:val="00AF1215"/>
    <w:rsid w:val="00AF13D0"/>
    <w:rsid w:val="00AF3F58"/>
    <w:rsid w:val="00AF42D4"/>
    <w:rsid w:val="00AF4665"/>
    <w:rsid w:val="00AF4FC7"/>
    <w:rsid w:val="00AF6AC3"/>
    <w:rsid w:val="00AF70E4"/>
    <w:rsid w:val="00B003FB"/>
    <w:rsid w:val="00B00BC7"/>
    <w:rsid w:val="00B00BE4"/>
    <w:rsid w:val="00B014A5"/>
    <w:rsid w:val="00B01C31"/>
    <w:rsid w:val="00B02500"/>
    <w:rsid w:val="00B025A5"/>
    <w:rsid w:val="00B03A60"/>
    <w:rsid w:val="00B050F3"/>
    <w:rsid w:val="00B0648B"/>
    <w:rsid w:val="00B067D1"/>
    <w:rsid w:val="00B07E0D"/>
    <w:rsid w:val="00B10692"/>
    <w:rsid w:val="00B1084B"/>
    <w:rsid w:val="00B10CCA"/>
    <w:rsid w:val="00B15074"/>
    <w:rsid w:val="00B16181"/>
    <w:rsid w:val="00B16A48"/>
    <w:rsid w:val="00B20FCB"/>
    <w:rsid w:val="00B253C3"/>
    <w:rsid w:val="00B25D74"/>
    <w:rsid w:val="00B27B0D"/>
    <w:rsid w:val="00B30C19"/>
    <w:rsid w:val="00B32160"/>
    <w:rsid w:val="00B33149"/>
    <w:rsid w:val="00B3370A"/>
    <w:rsid w:val="00B3570C"/>
    <w:rsid w:val="00B401C5"/>
    <w:rsid w:val="00B409A1"/>
    <w:rsid w:val="00B43830"/>
    <w:rsid w:val="00B44392"/>
    <w:rsid w:val="00B4439B"/>
    <w:rsid w:val="00B45381"/>
    <w:rsid w:val="00B45705"/>
    <w:rsid w:val="00B45AFE"/>
    <w:rsid w:val="00B463D5"/>
    <w:rsid w:val="00B473B2"/>
    <w:rsid w:val="00B4786B"/>
    <w:rsid w:val="00B5023C"/>
    <w:rsid w:val="00B50A45"/>
    <w:rsid w:val="00B5183D"/>
    <w:rsid w:val="00B53757"/>
    <w:rsid w:val="00B544A8"/>
    <w:rsid w:val="00B54D57"/>
    <w:rsid w:val="00B55E18"/>
    <w:rsid w:val="00B566DE"/>
    <w:rsid w:val="00B60920"/>
    <w:rsid w:val="00B61658"/>
    <w:rsid w:val="00B6244E"/>
    <w:rsid w:val="00B62CD4"/>
    <w:rsid w:val="00B62EA2"/>
    <w:rsid w:val="00B63C9C"/>
    <w:rsid w:val="00B6538E"/>
    <w:rsid w:val="00B66379"/>
    <w:rsid w:val="00B67FB3"/>
    <w:rsid w:val="00B72ABA"/>
    <w:rsid w:val="00B737B0"/>
    <w:rsid w:val="00B73DDD"/>
    <w:rsid w:val="00B75205"/>
    <w:rsid w:val="00B76948"/>
    <w:rsid w:val="00B76A6F"/>
    <w:rsid w:val="00B76FAC"/>
    <w:rsid w:val="00B773A3"/>
    <w:rsid w:val="00B777C0"/>
    <w:rsid w:val="00B8098A"/>
    <w:rsid w:val="00B80B44"/>
    <w:rsid w:val="00B80D48"/>
    <w:rsid w:val="00B81302"/>
    <w:rsid w:val="00B81365"/>
    <w:rsid w:val="00B82135"/>
    <w:rsid w:val="00B82908"/>
    <w:rsid w:val="00B83579"/>
    <w:rsid w:val="00B838D8"/>
    <w:rsid w:val="00B83C66"/>
    <w:rsid w:val="00B84C24"/>
    <w:rsid w:val="00B85B5D"/>
    <w:rsid w:val="00B86192"/>
    <w:rsid w:val="00B86949"/>
    <w:rsid w:val="00B87693"/>
    <w:rsid w:val="00B87856"/>
    <w:rsid w:val="00B91983"/>
    <w:rsid w:val="00B92722"/>
    <w:rsid w:val="00B9342B"/>
    <w:rsid w:val="00B943CC"/>
    <w:rsid w:val="00B94A57"/>
    <w:rsid w:val="00B95119"/>
    <w:rsid w:val="00B96318"/>
    <w:rsid w:val="00B96C9A"/>
    <w:rsid w:val="00B97532"/>
    <w:rsid w:val="00BA0AAF"/>
    <w:rsid w:val="00BA0CF1"/>
    <w:rsid w:val="00BA3E3A"/>
    <w:rsid w:val="00BA57A4"/>
    <w:rsid w:val="00BA5B55"/>
    <w:rsid w:val="00BA65C0"/>
    <w:rsid w:val="00BA68FB"/>
    <w:rsid w:val="00BA744D"/>
    <w:rsid w:val="00BA78FE"/>
    <w:rsid w:val="00BB0933"/>
    <w:rsid w:val="00BB0FC6"/>
    <w:rsid w:val="00BB1AFF"/>
    <w:rsid w:val="00BB1F53"/>
    <w:rsid w:val="00BB26E0"/>
    <w:rsid w:val="00BB3351"/>
    <w:rsid w:val="00BB3997"/>
    <w:rsid w:val="00BB3F11"/>
    <w:rsid w:val="00BB4691"/>
    <w:rsid w:val="00BB4D29"/>
    <w:rsid w:val="00BB4E59"/>
    <w:rsid w:val="00BB6366"/>
    <w:rsid w:val="00BB66CC"/>
    <w:rsid w:val="00BB6786"/>
    <w:rsid w:val="00BB67BB"/>
    <w:rsid w:val="00BB7032"/>
    <w:rsid w:val="00BB7868"/>
    <w:rsid w:val="00BC0C82"/>
    <w:rsid w:val="00BC234E"/>
    <w:rsid w:val="00BC2CD0"/>
    <w:rsid w:val="00BC483D"/>
    <w:rsid w:val="00BC5B08"/>
    <w:rsid w:val="00BC7CCC"/>
    <w:rsid w:val="00BD2730"/>
    <w:rsid w:val="00BD3B1D"/>
    <w:rsid w:val="00BD4CE9"/>
    <w:rsid w:val="00BD4E5F"/>
    <w:rsid w:val="00BD5B62"/>
    <w:rsid w:val="00BD5F1F"/>
    <w:rsid w:val="00BD62EA"/>
    <w:rsid w:val="00BD6F81"/>
    <w:rsid w:val="00BD7422"/>
    <w:rsid w:val="00BE011F"/>
    <w:rsid w:val="00BE26EE"/>
    <w:rsid w:val="00BE2ED8"/>
    <w:rsid w:val="00BE4458"/>
    <w:rsid w:val="00BE5B9C"/>
    <w:rsid w:val="00BE5BC4"/>
    <w:rsid w:val="00BE6AF4"/>
    <w:rsid w:val="00BE72F3"/>
    <w:rsid w:val="00BF0138"/>
    <w:rsid w:val="00BF1FD2"/>
    <w:rsid w:val="00BF2AB2"/>
    <w:rsid w:val="00BF4CFA"/>
    <w:rsid w:val="00BF54DE"/>
    <w:rsid w:val="00BF6D22"/>
    <w:rsid w:val="00BF7534"/>
    <w:rsid w:val="00BF7FF4"/>
    <w:rsid w:val="00C008D8"/>
    <w:rsid w:val="00C01067"/>
    <w:rsid w:val="00C01AC1"/>
    <w:rsid w:val="00C01D74"/>
    <w:rsid w:val="00C02754"/>
    <w:rsid w:val="00C02CF9"/>
    <w:rsid w:val="00C03937"/>
    <w:rsid w:val="00C03A7F"/>
    <w:rsid w:val="00C04EDA"/>
    <w:rsid w:val="00C05C86"/>
    <w:rsid w:val="00C10202"/>
    <w:rsid w:val="00C16AAF"/>
    <w:rsid w:val="00C17750"/>
    <w:rsid w:val="00C17D00"/>
    <w:rsid w:val="00C20F8F"/>
    <w:rsid w:val="00C224DC"/>
    <w:rsid w:val="00C2395C"/>
    <w:rsid w:val="00C24BD9"/>
    <w:rsid w:val="00C24E9C"/>
    <w:rsid w:val="00C24FF1"/>
    <w:rsid w:val="00C25141"/>
    <w:rsid w:val="00C26015"/>
    <w:rsid w:val="00C26831"/>
    <w:rsid w:val="00C3065B"/>
    <w:rsid w:val="00C318A5"/>
    <w:rsid w:val="00C33135"/>
    <w:rsid w:val="00C333EC"/>
    <w:rsid w:val="00C34F13"/>
    <w:rsid w:val="00C3511E"/>
    <w:rsid w:val="00C36DA2"/>
    <w:rsid w:val="00C43BBC"/>
    <w:rsid w:val="00C44006"/>
    <w:rsid w:val="00C44B4B"/>
    <w:rsid w:val="00C459C6"/>
    <w:rsid w:val="00C45C8A"/>
    <w:rsid w:val="00C460F2"/>
    <w:rsid w:val="00C46ABC"/>
    <w:rsid w:val="00C506A8"/>
    <w:rsid w:val="00C51BA6"/>
    <w:rsid w:val="00C52AB8"/>
    <w:rsid w:val="00C534D0"/>
    <w:rsid w:val="00C53AD7"/>
    <w:rsid w:val="00C544A3"/>
    <w:rsid w:val="00C545ED"/>
    <w:rsid w:val="00C55046"/>
    <w:rsid w:val="00C56119"/>
    <w:rsid w:val="00C56D0B"/>
    <w:rsid w:val="00C57D5E"/>
    <w:rsid w:val="00C60CA8"/>
    <w:rsid w:val="00C614F5"/>
    <w:rsid w:val="00C61853"/>
    <w:rsid w:val="00C61AEA"/>
    <w:rsid w:val="00C62B09"/>
    <w:rsid w:val="00C63279"/>
    <w:rsid w:val="00C632A3"/>
    <w:rsid w:val="00C640C4"/>
    <w:rsid w:val="00C64803"/>
    <w:rsid w:val="00C65378"/>
    <w:rsid w:val="00C65997"/>
    <w:rsid w:val="00C65A0B"/>
    <w:rsid w:val="00C65BF5"/>
    <w:rsid w:val="00C6642A"/>
    <w:rsid w:val="00C667E0"/>
    <w:rsid w:val="00C702CE"/>
    <w:rsid w:val="00C71479"/>
    <w:rsid w:val="00C71799"/>
    <w:rsid w:val="00C725B7"/>
    <w:rsid w:val="00C72FE3"/>
    <w:rsid w:val="00C763AE"/>
    <w:rsid w:val="00C77A3F"/>
    <w:rsid w:val="00C80B27"/>
    <w:rsid w:val="00C81721"/>
    <w:rsid w:val="00C81F98"/>
    <w:rsid w:val="00C82DA2"/>
    <w:rsid w:val="00C8384B"/>
    <w:rsid w:val="00C83CFB"/>
    <w:rsid w:val="00C86953"/>
    <w:rsid w:val="00C9052B"/>
    <w:rsid w:val="00C9279C"/>
    <w:rsid w:val="00C928F2"/>
    <w:rsid w:val="00C931E6"/>
    <w:rsid w:val="00C936E3"/>
    <w:rsid w:val="00C977E6"/>
    <w:rsid w:val="00C97DB0"/>
    <w:rsid w:val="00CA2268"/>
    <w:rsid w:val="00CA343D"/>
    <w:rsid w:val="00CA35F9"/>
    <w:rsid w:val="00CA3686"/>
    <w:rsid w:val="00CA42DC"/>
    <w:rsid w:val="00CA4A2C"/>
    <w:rsid w:val="00CA7968"/>
    <w:rsid w:val="00CA7AA9"/>
    <w:rsid w:val="00CB467B"/>
    <w:rsid w:val="00CB4F44"/>
    <w:rsid w:val="00CB7449"/>
    <w:rsid w:val="00CB7DEF"/>
    <w:rsid w:val="00CC0527"/>
    <w:rsid w:val="00CC06E0"/>
    <w:rsid w:val="00CC097E"/>
    <w:rsid w:val="00CC24B6"/>
    <w:rsid w:val="00CC2B24"/>
    <w:rsid w:val="00CC37BF"/>
    <w:rsid w:val="00CC4081"/>
    <w:rsid w:val="00CC42F5"/>
    <w:rsid w:val="00CC4913"/>
    <w:rsid w:val="00CC76D0"/>
    <w:rsid w:val="00CC7728"/>
    <w:rsid w:val="00CC7755"/>
    <w:rsid w:val="00CD33AB"/>
    <w:rsid w:val="00CD3C93"/>
    <w:rsid w:val="00CD4016"/>
    <w:rsid w:val="00CD433A"/>
    <w:rsid w:val="00CD529C"/>
    <w:rsid w:val="00CD5DF1"/>
    <w:rsid w:val="00CD60FB"/>
    <w:rsid w:val="00CD77C7"/>
    <w:rsid w:val="00CD7A4B"/>
    <w:rsid w:val="00CE02AD"/>
    <w:rsid w:val="00CE3522"/>
    <w:rsid w:val="00CE35AE"/>
    <w:rsid w:val="00CE5CAA"/>
    <w:rsid w:val="00CE6D38"/>
    <w:rsid w:val="00CF0130"/>
    <w:rsid w:val="00CF15D9"/>
    <w:rsid w:val="00CF1F95"/>
    <w:rsid w:val="00CF4ED4"/>
    <w:rsid w:val="00CF56AE"/>
    <w:rsid w:val="00CF5F67"/>
    <w:rsid w:val="00D028CF"/>
    <w:rsid w:val="00D03965"/>
    <w:rsid w:val="00D0428F"/>
    <w:rsid w:val="00D04B1D"/>
    <w:rsid w:val="00D04D77"/>
    <w:rsid w:val="00D04E53"/>
    <w:rsid w:val="00D062A5"/>
    <w:rsid w:val="00D06E8F"/>
    <w:rsid w:val="00D07122"/>
    <w:rsid w:val="00D07F21"/>
    <w:rsid w:val="00D1134A"/>
    <w:rsid w:val="00D11802"/>
    <w:rsid w:val="00D15036"/>
    <w:rsid w:val="00D15EDB"/>
    <w:rsid w:val="00D161BB"/>
    <w:rsid w:val="00D164F7"/>
    <w:rsid w:val="00D16644"/>
    <w:rsid w:val="00D1693B"/>
    <w:rsid w:val="00D1698B"/>
    <w:rsid w:val="00D17EAE"/>
    <w:rsid w:val="00D223C0"/>
    <w:rsid w:val="00D225B4"/>
    <w:rsid w:val="00D233E1"/>
    <w:rsid w:val="00D23461"/>
    <w:rsid w:val="00D24923"/>
    <w:rsid w:val="00D2726F"/>
    <w:rsid w:val="00D307A1"/>
    <w:rsid w:val="00D31EB5"/>
    <w:rsid w:val="00D32073"/>
    <w:rsid w:val="00D32DB8"/>
    <w:rsid w:val="00D35964"/>
    <w:rsid w:val="00D372A4"/>
    <w:rsid w:val="00D37F06"/>
    <w:rsid w:val="00D40432"/>
    <w:rsid w:val="00D41620"/>
    <w:rsid w:val="00D41BC1"/>
    <w:rsid w:val="00D4201C"/>
    <w:rsid w:val="00D44065"/>
    <w:rsid w:val="00D45A2D"/>
    <w:rsid w:val="00D45F3B"/>
    <w:rsid w:val="00D46315"/>
    <w:rsid w:val="00D46990"/>
    <w:rsid w:val="00D46F0A"/>
    <w:rsid w:val="00D47553"/>
    <w:rsid w:val="00D51252"/>
    <w:rsid w:val="00D5181F"/>
    <w:rsid w:val="00D53FEB"/>
    <w:rsid w:val="00D54E22"/>
    <w:rsid w:val="00D55A93"/>
    <w:rsid w:val="00D6133A"/>
    <w:rsid w:val="00D61C17"/>
    <w:rsid w:val="00D6202B"/>
    <w:rsid w:val="00D6213B"/>
    <w:rsid w:val="00D639A6"/>
    <w:rsid w:val="00D63C21"/>
    <w:rsid w:val="00D64801"/>
    <w:rsid w:val="00D6500C"/>
    <w:rsid w:val="00D6533A"/>
    <w:rsid w:val="00D72781"/>
    <w:rsid w:val="00D72862"/>
    <w:rsid w:val="00D744DF"/>
    <w:rsid w:val="00D75387"/>
    <w:rsid w:val="00D7636E"/>
    <w:rsid w:val="00D764D8"/>
    <w:rsid w:val="00D76DAC"/>
    <w:rsid w:val="00D76E18"/>
    <w:rsid w:val="00D7701C"/>
    <w:rsid w:val="00D802E2"/>
    <w:rsid w:val="00D815DD"/>
    <w:rsid w:val="00D839DF"/>
    <w:rsid w:val="00D846E7"/>
    <w:rsid w:val="00D84E8D"/>
    <w:rsid w:val="00D850A4"/>
    <w:rsid w:val="00D87338"/>
    <w:rsid w:val="00D908B3"/>
    <w:rsid w:val="00D90B57"/>
    <w:rsid w:val="00D92387"/>
    <w:rsid w:val="00D92710"/>
    <w:rsid w:val="00D93D43"/>
    <w:rsid w:val="00D93E28"/>
    <w:rsid w:val="00D95CEF"/>
    <w:rsid w:val="00DA0772"/>
    <w:rsid w:val="00DA1E15"/>
    <w:rsid w:val="00DA2706"/>
    <w:rsid w:val="00DA3B90"/>
    <w:rsid w:val="00DB1719"/>
    <w:rsid w:val="00DB1AE0"/>
    <w:rsid w:val="00DB27DA"/>
    <w:rsid w:val="00DB3C05"/>
    <w:rsid w:val="00DB49EC"/>
    <w:rsid w:val="00DB5190"/>
    <w:rsid w:val="00DC013B"/>
    <w:rsid w:val="00DC2D3C"/>
    <w:rsid w:val="00DC3FA0"/>
    <w:rsid w:val="00DC4775"/>
    <w:rsid w:val="00DC4A9E"/>
    <w:rsid w:val="00DC50B2"/>
    <w:rsid w:val="00DC7F42"/>
    <w:rsid w:val="00DD0F74"/>
    <w:rsid w:val="00DD3D95"/>
    <w:rsid w:val="00DD4482"/>
    <w:rsid w:val="00DD6735"/>
    <w:rsid w:val="00DD70D0"/>
    <w:rsid w:val="00DD7653"/>
    <w:rsid w:val="00DD7E1B"/>
    <w:rsid w:val="00DD7F3B"/>
    <w:rsid w:val="00DE2C10"/>
    <w:rsid w:val="00DE31AD"/>
    <w:rsid w:val="00DE5269"/>
    <w:rsid w:val="00DE549E"/>
    <w:rsid w:val="00DE690D"/>
    <w:rsid w:val="00DE7444"/>
    <w:rsid w:val="00DF141F"/>
    <w:rsid w:val="00DF17EB"/>
    <w:rsid w:val="00DF17FF"/>
    <w:rsid w:val="00DF3DA1"/>
    <w:rsid w:val="00DF4026"/>
    <w:rsid w:val="00DF4FEF"/>
    <w:rsid w:val="00DF7CB9"/>
    <w:rsid w:val="00DF7DBA"/>
    <w:rsid w:val="00E017F4"/>
    <w:rsid w:val="00E01D63"/>
    <w:rsid w:val="00E03B51"/>
    <w:rsid w:val="00E03F99"/>
    <w:rsid w:val="00E058B2"/>
    <w:rsid w:val="00E07137"/>
    <w:rsid w:val="00E0797B"/>
    <w:rsid w:val="00E07D6D"/>
    <w:rsid w:val="00E11DCF"/>
    <w:rsid w:val="00E12BB3"/>
    <w:rsid w:val="00E149B1"/>
    <w:rsid w:val="00E14E80"/>
    <w:rsid w:val="00E15353"/>
    <w:rsid w:val="00E1743B"/>
    <w:rsid w:val="00E1791C"/>
    <w:rsid w:val="00E17D8D"/>
    <w:rsid w:val="00E20107"/>
    <w:rsid w:val="00E209C4"/>
    <w:rsid w:val="00E20E94"/>
    <w:rsid w:val="00E20F25"/>
    <w:rsid w:val="00E23833"/>
    <w:rsid w:val="00E248DE"/>
    <w:rsid w:val="00E2602F"/>
    <w:rsid w:val="00E274B3"/>
    <w:rsid w:val="00E3129A"/>
    <w:rsid w:val="00E314CC"/>
    <w:rsid w:val="00E33D9C"/>
    <w:rsid w:val="00E3485C"/>
    <w:rsid w:val="00E34C84"/>
    <w:rsid w:val="00E367A4"/>
    <w:rsid w:val="00E3716D"/>
    <w:rsid w:val="00E37A8B"/>
    <w:rsid w:val="00E40328"/>
    <w:rsid w:val="00E421A2"/>
    <w:rsid w:val="00E426FE"/>
    <w:rsid w:val="00E447A0"/>
    <w:rsid w:val="00E44E79"/>
    <w:rsid w:val="00E45B9B"/>
    <w:rsid w:val="00E45DB3"/>
    <w:rsid w:val="00E45FC6"/>
    <w:rsid w:val="00E4618E"/>
    <w:rsid w:val="00E463AB"/>
    <w:rsid w:val="00E4677F"/>
    <w:rsid w:val="00E46874"/>
    <w:rsid w:val="00E46B6A"/>
    <w:rsid w:val="00E476D8"/>
    <w:rsid w:val="00E47C18"/>
    <w:rsid w:val="00E50FE6"/>
    <w:rsid w:val="00E51668"/>
    <w:rsid w:val="00E524AC"/>
    <w:rsid w:val="00E5340E"/>
    <w:rsid w:val="00E56295"/>
    <w:rsid w:val="00E5787D"/>
    <w:rsid w:val="00E57A6F"/>
    <w:rsid w:val="00E610BD"/>
    <w:rsid w:val="00E6138C"/>
    <w:rsid w:val="00E629B5"/>
    <w:rsid w:val="00E6306A"/>
    <w:rsid w:val="00E631AD"/>
    <w:rsid w:val="00E6351B"/>
    <w:rsid w:val="00E64278"/>
    <w:rsid w:val="00E65154"/>
    <w:rsid w:val="00E6544F"/>
    <w:rsid w:val="00E6611B"/>
    <w:rsid w:val="00E6785E"/>
    <w:rsid w:val="00E679E1"/>
    <w:rsid w:val="00E70C6F"/>
    <w:rsid w:val="00E72EE1"/>
    <w:rsid w:val="00E75644"/>
    <w:rsid w:val="00E778E8"/>
    <w:rsid w:val="00E77B2A"/>
    <w:rsid w:val="00E80571"/>
    <w:rsid w:val="00E80BD7"/>
    <w:rsid w:val="00E81FED"/>
    <w:rsid w:val="00E84396"/>
    <w:rsid w:val="00E849F4"/>
    <w:rsid w:val="00E86921"/>
    <w:rsid w:val="00E87095"/>
    <w:rsid w:val="00E87B71"/>
    <w:rsid w:val="00E90F10"/>
    <w:rsid w:val="00E910C7"/>
    <w:rsid w:val="00E92073"/>
    <w:rsid w:val="00E925AD"/>
    <w:rsid w:val="00E92F06"/>
    <w:rsid w:val="00E935A3"/>
    <w:rsid w:val="00E94AF6"/>
    <w:rsid w:val="00E9790E"/>
    <w:rsid w:val="00EA074B"/>
    <w:rsid w:val="00EA0EEF"/>
    <w:rsid w:val="00EA26FE"/>
    <w:rsid w:val="00EA3637"/>
    <w:rsid w:val="00EA3A3D"/>
    <w:rsid w:val="00EA6399"/>
    <w:rsid w:val="00EA7A9C"/>
    <w:rsid w:val="00EB0391"/>
    <w:rsid w:val="00EB04DD"/>
    <w:rsid w:val="00EB2D04"/>
    <w:rsid w:val="00EB30A3"/>
    <w:rsid w:val="00EB3323"/>
    <w:rsid w:val="00EB42D5"/>
    <w:rsid w:val="00EB51DE"/>
    <w:rsid w:val="00EB6A14"/>
    <w:rsid w:val="00EB7D10"/>
    <w:rsid w:val="00EC1AED"/>
    <w:rsid w:val="00EC2AD0"/>
    <w:rsid w:val="00EC2FCE"/>
    <w:rsid w:val="00EC336F"/>
    <w:rsid w:val="00EC3F22"/>
    <w:rsid w:val="00EC5DA5"/>
    <w:rsid w:val="00EC637A"/>
    <w:rsid w:val="00EC7290"/>
    <w:rsid w:val="00EC796E"/>
    <w:rsid w:val="00ED1AA2"/>
    <w:rsid w:val="00ED5462"/>
    <w:rsid w:val="00EE0153"/>
    <w:rsid w:val="00EE0272"/>
    <w:rsid w:val="00EE0BD5"/>
    <w:rsid w:val="00EE293E"/>
    <w:rsid w:val="00EE3F6A"/>
    <w:rsid w:val="00EE564B"/>
    <w:rsid w:val="00EE5928"/>
    <w:rsid w:val="00EE7971"/>
    <w:rsid w:val="00EF01AE"/>
    <w:rsid w:val="00EF19ED"/>
    <w:rsid w:val="00EF1ED7"/>
    <w:rsid w:val="00EF399C"/>
    <w:rsid w:val="00EF399F"/>
    <w:rsid w:val="00EF483E"/>
    <w:rsid w:val="00EF665B"/>
    <w:rsid w:val="00EF6BE6"/>
    <w:rsid w:val="00F0068B"/>
    <w:rsid w:val="00F00D0C"/>
    <w:rsid w:val="00F02FD7"/>
    <w:rsid w:val="00F03046"/>
    <w:rsid w:val="00F03967"/>
    <w:rsid w:val="00F051FE"/>
    <w:rsid w:val="00F05C56"/>
    <w:rsid w:val="00F06707"/>
    <w:rsid w:val="00F07979"/>
    <w:rsid w:val="00F07B81"/>
    <w:rsid w:val="00F07D77"/>
    <w:rsid w:val="00F07FA6"/>
    <w:rsid w:val="00F1054B"/>
    <w:rsid w:val="00F1166C"/>
    <w:rsid w:val="00F121F4"/>
    <w:rsid w:val="00F13FBB"/>
    <w:rsid w:val="00F14E91"/>
    <w:rsid w:val="00F15174"/>
    <w:rsid w:val="00F1678E"/>
    <w:rsid w:val="00F2026F"/>
    <w:rsid w:val="00F22921"/>
    <w:rsid w:val="00F236C4"/>
    <w:rsid w:val="00F2731B"/>
    <w:rsid w:val="00F27C11"/>
    <w:rsid w:val="00F3008E"/>
    <w:rsid w:val="00F30BC7"/>
    <w:rsid w:val="00F32195"/>
    <w:rsid w:val="00F32E93"/>
    <w:rsid w:val="00F3330A"/>
    <w:rsid w:val="00F3552E"/>
    <w:rsid w:val="00F40653"/>
    <w:rsid w:val="00F40941"/>
    <w:rsid w:val="00F40E83"/>
    <w:rsid w:val="00F41998"/>
    <w:rsid w:val="00F4252F"/>
    <w:rsid w:val="00F42B90"/>
    <w:rsid w:val="00F43CF5"/>
    <w:rsid w:val="00F4523C"/>
    <w:rsid w:val="00F45B04"/>
    <w:rsid w:val="00F463D8"/>
    <w:rsid w:val="00F46958"/>
    <w:rsid w:val="00F46DB7"/>
    <w:rsid w:val="00F516CF"/>
    <w:rsid w:val="00F526C4"/>
    <w:rsid w:val="00F54298"/>
    <w:rsid w:val="00F54798"/>
    <w:rsid w:val="00F547DA"/>
    <w:rsid w:val="00F57490"/>
    <w:rsid w:val="00F6019B"/>
    <w:rsid w:val="00F6208A"/>
    <w:rsid w:val="00F62F16"/>
    <w:rsid w:val="00F63065"/>
    <w:rsid w:val="00F652C2"/>
    <w:rsid w:val="00F65A67"/>
    <w:rsid w:val="00F65B4A"/>
    <w:rsid w:val="00F665B3"/>
    <w:rsid w:val="00F70F8E"/>
    <w:rsid w:val="00F72D78"/>
    <w:rsid w:val="00F73587"/>
    <w:rsid w:val="00F7416F"/>
    <w:rsid w:val="00F75372"/>
    <w:rsid w:val="00F77BC8"/>
    <w:rsid w:val="00F82883"/>
    <w:rsid w:val="00F829AC"/>
    <w:rsid w:val="00F8302A"/>
    <w:rsid w:val="00F8314B"/>
    <w:rsid w:val="00F83614"/>
    <w:rsid w:val="00F83A96"/>
    <w:rsid w:val="00F84B72"/>
    <w:rsid w:val="00F854EA"/>
    <w:rsid w:val="00F857BC"/>
    <w:rsid w:val="00F859C0"/>
    <w:rsid w:val="00F868D1"/>
    <w:rsid w:val="00F87FA9"/>
    <w:rsid w:val="00F91943"/>
    <w:rsid w:val="00F94CE1"/>
    <w:rsid w:val="00F95095"/>
    <w:rsid w:val="00F964D5"/>
    <w:rsid w:val="00F977F0"/>
    <w:rsid w:val="00FA1A6A"/>
    <w:rsid w:val="00FA265E"/>
    <w:rsid w:val="00FA2A6A"/>
    <w:rsid w:val="00FA45BC"/>
    <w:rsid w:val="00FA6400"/>
    <w:rsid w:val="00FA66A7"/>
    <w:rsid w:val="00FA6FB5"/>
    <w:rsid w:val="00FA7B3E"/>
    <w:rsid w:val="00FB0A6C"/>
    <w:rsid w:val="00FB22C5"/>
    <w:rsid w:val="00FB4EF0"/>
    <w:rsid w:val="00FB55C2"/>
    <w:rsid w:val="00FB5709"/>
    <w:rsid w:val="00FB60F3"/>
    <w:rsid w:val="00FC0672"/>
    <w:rsid w:val="00FC0C97"/>
    <w:rsid w:val="00FC18F3"/>
    <w:rsid w:val="00FC1BE6"/>
    <w:rsid w:val="00FC1D09"/>
    <w:rsid w:val="00FC2542"/>
    <w:rsid w:val="00FC3180"/>
    <w:rsid w:val="00FC38A1"/>
    <w:rsid w:val="00FC41AD"/>
    <w:rsid w:val="00FC731B"/>
    <w:rsid w:val="00FD273B"/>
    <w:rsid w:val="00FD31E2"/>
    <w:rsid w:val="00FD3553"/>
    <w:rsid w:val="00FD5174"/>
    <w:rsid w:val="00FD55C2"/>
    <w:rsid w:val="00FD5955"/>
    <w:rsid w:val="00FD62E7"/>
    <w:rsid w:val="00FD6AE6"/>
    <w:rsid w:val="00FD7430"/>
    <w:rsid w:val="00FD74F9"/>
    <w:rsid w:val="00FD7945"/>
    <w:rsid w:val="00FE2E7C"/>
    <w:rsid w:val="00FE305C"/>
    <w:rsid w:val="00FE3553"/>
    <w:rsid w:val="00FE44F8"/>
    <w:rsid w:val="00FF035C"/>
    <w:rsid w:val="00FF16EB"/>
    <w:rsid w:val="00FF19CA"/>
    <w:rsid w:val="00FF2775"/>
    <w:rsid w:val="00FF2F4E"/>
    <w:rsid w:val="00FF5A1C"/>
    <w:rsid w:val="00FF6E93"/>
    <w:rsid w:val="00FF7BE9"/>
    <w:rsid w:val="00FF7C4D"/>
    <w:rsid w:val="06DFD383"/>
    <w:rsid w:val="22313627"/>
    <w:rsid w:val="28714A41"/>
    <w:rsid w:val="3455AA66"/>
    <w:rsid w:val="38D425A9"/>
    <w:rsid w:val="3F7CCE8B"/>
    <w:rsid w:val="4770290A"/>
    <w:rsid w:val="5908C6F8"/>
    <w:rsid w:val="62CF4555"/>
    <w:rsid w:val="6E1B80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EE8EE"/>
  <w15:chartTrackingRefBased/>
  <w15:docId w15:val="{D1799228-86F3-4DBA-99AA-A087D0F9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GB" w:eastAsia="en-US" w:bidi="ar-SA"/>
      </w:rPr>
    </w:rPrDefault>
    <w:pPrDefault>
      <w:pPr>
        <w:spacing w:before="120" w:after="120" w:line="312"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9E"/>
    <w:pPr>
      <w:spacing w:before="0" w:after="0" w:line="240" w:lineRule="auto"/>
      <w:jc w:val="left"/>
    </w:pPr>
    <w:rPr>
      <w:rFonts w:eastAsia="Times New Roman" w:cs="Times New Roman"/>
      <w:sz w:val="24"/>
      <w:szCs w:val="24"/>
      <w:lang w:val="en-US"/>
    </w:rPr>
  </w:style>
  <w:style w:type="paragraph" w:styleId="Heading1">
    <w:name w:val="heading 1"/>
    <w:basedOn w:val="Normal"/>
    <w:next w:val="Normal"/>
    <w:link w:val="Heading1Char"/>
    <w:uiPriority w:val="1"/>
    <w:qFormat/>
    <w:rsid w:val="004F138A"/>
    <w:pPr>
      <w:spacing w:before="120" w:after="120" w:line="259" w:lineRule="auto"/>
      <w:ind w:firstLine="567"/>
      <w:jc w:val="center"/>
      <w:textAlignment w:val="baseline"/>
      <w:outlineLvl w:val="0"/>
    </w:pPr>
    <w:rPr>
      <w:b/>
      <w:color w:val="000000"/>
      <w:sz w:val="20"/>
      <w:szCs w:val="18"/>
      <w:lang w:val="x-none" w:eastAsia="x-none"/>
    </w:rPr>
  </w:style>
  <w:style w:type="paragraph" w:styleId="Heading2">
    <w:name w:val="heading 2"/>
    <w:basedOn w:val="Normal"/>
    <w:next w:val="Normal"/>
    <w:link w:val="Heading2Char"/>
    <w:unhideWhenUsed/>
    <w:qFormat/>
    <w:rsid w:val="004F13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0575B"/>
    <w:pPr>
      <w:keepNext/>
      <w:spacing w:before="240" w:after="60" w:line="259" w:lineRule="auto"/>
      <w:outlineLvl w:val="2"/>
    </w:pPr>
    <w:rPr>
      <w:rFonts w:eastAsia="SimSun" w:cs="Arial"/>
      <w:b/>
      <w:bCs/>
      <w:szCs w:val="26"/>
      <w:lang w:val="vi-VN" w:eastAsia="zh-CN"/>
    </w:rPr>
  </w:style>
  <w:style w:type="paragraph" w:styleId="Heading4">
    <w:name w:val="heading 4"/>
    <w:basedOn w:val="Normal"/>
    <w:next w:val="Normal"/>
    <w:link w:val="Heading4Char"/>
    <w:qFormat/>
    <w:rsid w:val="0050575B"/>
    <w:pPr>
      <w:keepNext/>
      <w:spacing w:before="240" w:after="60" w:line="259" w:lineRule="auto"/>
      <w:outlineLvl w:val="3"/>
    </w:pPr>
    <w:rPr>
      <w:rFonts w:eastAsia="SimSun"/>
      <w:b/>
      <w:bCs/>
      <w:szCs w:val="28"/>
      <w:lang w:val="vi-VN" w:eastAsia="zh-CN"/>
    </w:rPr>
  </w:style>
  <w:style w:type="paragraph" w:styleId="Heading5">
    <w:name w:val="heading 5"/>
    <w:basedOn w:val="Normal"/>
    <w:next w:val="Normal"/>
    <w:link w:val="Heading5Char"/>
    <w:qFormat/>
    <w:rsid w:val="0050575B"/>
    <w:pPr>
      <w:spacing w:before="240" w:after="60" w:line="259" w:lineRule="auto"/>
      <w:outlineLvl w:val="4"/>
    </w:pPr>
    <w:rPr>
      <w:rFonts w:eastAsia="SimSun"/>
      <w:b/>
      <w:bCs/>
      <w:i/>
      <w:iCs/>
      <w:szCs w:val="26"/>
      <w:lang w:val="vi-VN" w:eastAsia="zh-CN"/>
    </w:rPr>
  </w:style>
  <w:style w:type="paragraph" w:styleId="Heading6">
    <w:name w:val="heading 6"/>
    <w:basedOn w:val="Normal"/>
    <w:next w:val="Normal"/>
    <w:link w:val="Heading6Char"/>
    <w:qFormat/>
    <w:rsid w:val="0050575B"/>
    <w:pPr>
      <w:spacing w:before="240" w:after="60" w:line="259" w:lineRule="auto"/>
      <w:outlineLvl w:val="5"/>
    </w:pPr>
    <w:rPr>
      <w:rFonts w:eastAsia="SimSun"/>
      <w:b/>
      <w:bCs/>
      <w:szCs w:val="22"/>
      <w:lang w:val="vi-VN" w:eastAsia="zh-CN"/>
    </w:rPr>
  </w:style>
  <w:style w:type="paragraph" w:styleId="Heading7">
    <w:name w:val="heading 7"/>
    <w:basedOn w:val="Normal"/>
    <w:next w:val="Normal"/>
    <w:link w:val="Heading7Char"/>
    <w:qFormat/>
    <w:rsid w:val="0050575B"/>
    <w:pPr>
      <w:spacing w:before="240" w:after="60" w:line="259" w:lineRule="auto"/>
      <w:outlineLvl w:val="6"/>
    </w:pPr>
    <w:rPr>
      <w:rFonts w:eastAsia="SimSun"/>
      <w:b/>
      <w:i/>
      <w:lang w:val="vi-VN" w:eastAsia="zh-CN"/>
    </w:rPr>
  </w:style>
  <w:style w:type="paragraph" w:styleId="Heading8">
    <w:name w:val="heading 8"/>
    <w:basedOn w:val="Normal"/>
    <w:next w:val="Normal"/>
    <w:link w:val="Heading8Char"/>
    <w:qFormat/>
    <w:rsid w:val="0050575B"/>
    <w:pPr>
      <w:spacing w:before="240" w:after="60" w:line="259" w:lineRule="auto"/>
      <w:outlineLvl w:val="7"/>
    </w:pPr>
    <w:rPr>
      <w:rFonts w:eastAsia="SimSun"/>
      <w:i/>
      <w:iCs/>
      <w:lang w:val="vi-VN" w:eastAsia="zh-CN"/>
    </w:rPr>
  </w:style>
  <w:style w:type="paragraph" w:styleId="Heading9">
    <w:name w:val="heading 9"/>
    <w:basedOn w:val="Normal"/>
    <w:next w:val="Normal"/>
    <w:link w:val="Heading9Char"/>
    <w:qFormat/>
    <w:rsid w:val="0050575B"/>
    <w:pPr>
      <w:spacing w:before="240" w:after="60" w:line="259" w:lineRule="auto"/>
      <w:outlineLvl w:val="8"/>
    </w:pPr>
    <w:rPr>
      <w:rFonts w:eastAsia="SimSun" w:cs="Arial"/>
      <w:sz w:val="22"/>
      <w:szCs w:val="22"/>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4F138A"/>
    <w:rPr>
      <w:rFonts w:eastAsia="Times New Roman" w:cs="Times New Roman"/>
      <w:b/>
      <w:color w:val="000000"/>
      <w:sz w:val="20"/>
      <w:szCs w:val="18"/>
      <w:lang w:val="x-none" w:eastAsia="x-none"/>
    </w:rPr>
  </w:style>
  <w:style w:type="character" w:customStyle="1" w:styleId="Heading2Char">
    <w:name w:val="Heading 2 Char"/>
    <w:basedOn w:val="DefaultParagraphFont"/>
    <w:link w:val="Heading2"/>
    <w:qFormat/>
    <w:rsid w:val="004F138A"/>
    <w:rPr>
      <w:rFonts w:asciiTheme="majorHAnsi" w:eastAsiaTheme="majorEastAsia" w:hAnsiTheme="majorHAnsi" w:cstheme="majorBidi"/>
      <w:color w:val="2E74B5" w:themeColor="accent1" w:themeShade="BF"/>
      <w:sz w:val="26"/>
      <w:szCs w:val="26"/>
      <w:lang w:val="en-US"/>
    </w:rPr>
  </w:style>
  <w:style w:type="table" w:styleId="TableGrid">
    <w:name w:val="Table Grid"/>
    <w:basedOn w:val="TableNormal"/>
    <w:uiPriority w:val="39"/>
    <w:qFormat/>
    <w:rsid w:val="00EA639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y checklist,bullet,List Paragraph 1,List Paragraph level1,Resume Title,Citation List,heading 4,Ha,Heading 411,List Paragraph1,Heading 41,List a),ADB Normal,List_Paragraph,Multilevel para_II,List Paragraph11,ADB paragraph numbering"/>
    <w:basedOn w:val="Normal"/>
    <w:link w:val="ListParagraphChar"/>
    <w:uiPriority w:val="34"/>
    <w:qFormat/>
    <w:rsid w:val="00B44392"/>
    <w:pPr>
      <w:spacing w:before="120" w:after="120" w:line="312" w:lineRule="auto"/>
      <w:ind w:left="720"/>
      <w:contextualSpacing/>
      <w:jc w:val="both"/>
    </w:pPr>
    <w:rPr>
      <w:rFonts w:eastAsiaTheme="minorHAnsi" w:cstheme="minorBidi"/>
      <w:sz w:val="28"/>
      <w:szCs w:val="22"/>
      <w:lang w:val="en-GB"/>
    </w:rPr>
  </w:style>
  <w:style w:type="paragraph" w:styleId="Header">
    <w:name w:val="header"/>
    <w:basedOn w:val="Normal"/>
    <w:link w:val="HeaderChar"/>
    <w:uiPriority w:val="99"/>
    <w:unhideWhenUsed/>
    <w:qFormat/>
    <w:rsid w:val="003F0647"/>
    <w:pPr>
      <w:tabs>
        <w:tab w:val="center" w:pos="4680"/>
        <w:tab w:val="right" w:pos="9360"/>
      </w:tabs>
    </w:pPr>
  </w:style>
  <w:style w:type="character" w:customStyle="1" w:styleId="HeaderChar">
    <w:name w:val="Header Char"/>
    <w:basedOn w:val="DefaultParagraphFont"/>
    <w:link w:val="Header"/>
    <w:uiPriority w:val="99"/>
    <w:qFormat/>
    <w:rsid w:val="003F0647"/>
    <w:rPr>
      <w:rFonts w:eastAsia="Times New Roman" w:cs="Times New Roman"/>
      <w:sz w:val="24"/>
      <w:szCs w:val="24"/>
      <w:lang w:val="en-US"/>
    </w:rPr>
  </w:style>
  <w:style w:type="paragraph" w:styleId="NormalWeb">
    <w:name w:val="Normal (Web)"/>
    <w:basedOn w:val="Normal"/>
    <w:link w:val="NormalWebChar"/>
    <w:uiPriority w:val="99"/>
    <w:unhideWhenUsed/>
    <w:qFormat/>
    <w:rsid w:val="003F0647"/>
    <w:pPr>
      <w:spacing w:before="100" w:beforeAutospacing="1" w:after="100" w:afterAutospacing="1"/>
    </w:pPr>
    <w:rPr>
      <w:lang w:val="zh-CN" w:eastAsia="zh-CN"/>
    </w:rPr>
  </w:style>
  <w:style w:type="character" w:customStyle="1" w:styleId="NormalWebChar">
    <w:name w:val="Normal (Web) Char"/>
    <w:link w:val="NormalWeb"/>
    <w:uiPriority w:val="99"/>
    <w:qFormat/>
    <w:locked/>
    <w:rsid w:val="003F0647"/>
    <w:rPr>
      <w:rFonts w:eastAsia="Times New Roman" w:cs="Times New Roman"/>
      <w:sz w:val="24"/>
      <w:szCs w:val="24"/>
      <w:lang w:val="zh-CN" w:eastAsia="zh-CN"/>
    </w:rPr>
  </w:style>
  <w:style w:type="paragraph" w:styleId="CommentText">
    <w:name w:val="annotation text"/>
    <w:basedOn w:val="Normal"/>
    <w:link w:val="CommentTextChar"/>
    <w:uiPriority w:val="99"/>
    <w:unhideWhenUsed/>
    <w:qFormat/>
    <w:rsid w:val="00E631AD"/>
    <w:rPr>
      <w:sz w:val="20"/>
      <w:szCs w:val="20"/>
    </w:rPr>
  </w:style>
  <w:style w:type="character" w:customStyle="1" w:styleId="CommentTextChar">
    <w:name w:val="Comment Text Char"/>
    <w:basedOn w:val="DefaultParagraphFont"/>
    <w:link w:val="CommentText"/>
    <w:uiPriority w:val="99"/>
    <w:qFormat/>
    <w:rsid w:val="00E631AD"/>
    <w:rPr>
      <w:rFonts w:eastAsia="Times New Roman" w:cs="Times New Roman"/>
      <w:sz w:val="20"/>
      <w:szCs w:val="20"/>
      <w:lang w:val="en-US"/>
    </w:rPr>
  </w:style>
  <w:style w:type="paragraph" w:styleId="BodyText">
    <w:name w:val="Body Text"/>
    <w:aliases w:val="bt1,ändrad1,body text1,BODY TEXT1,t1,Body31,body indent1,BO1,ID1,L1 Body Text1,body indent31,body indent41,body indent51,body indent61,body indent71,Body Text 11,DJ_BOdY Char1,DJ_BOdY Char Char Char Char Char"/>
    <w:basedOn w:val="Normal"/>
    <w:link w:val="BodyTextChar"/>
    <w:qFormat/>
    <w:rsid w:val="00C3065B"/>
    <w:pPr>
      <w:widowControl w:val="0"/>
      <w:autoSpaceDE w:val="0"/>
      <w:autoSpaceDN w:val="0"/>
    </w:pPr>
    <w:rPr>
      <w:sz w:val="28"/>
      <w:szCs w:val="28"/>
      <w:lang w:val="vi"/>
    </w:rPr>
  </w:style>
  <w:style w:type="character" w:customStyle="1" w:styleId="BodyTextChar">
    <w:name w:val="Body Text Char"/>
    <w:aliases w:val="bt1 Char,ändrad1 Char,body text1 Char,BODY TEXT1 Char,t1 Char,Body31 Char,body indent1 Char,BO1 Char,ID1 Char,L1 Body Text1 Char,body indent31 Char,body indent41 Char,body indent51 Char,body indent61 Char,body indent71 Char"/>
    <w:basedOn w:val="DefaultParagraphFont"/>
    <w:link w:val="BodyText"/>
    <w:qFormat/>
    <w:rsid w:val="00C3065B"/>
    <w:rPr>
      <w:rFonts w:eastAsia="Times New Roman" w:cs="Times New Roman"/>
      <w:szCs w:val="28"/>
      <w:lang w:val="vi"/>
    </w:rPr>
  </w:style>
  <w:style w:type="character" w:styleId="Emphasis">
    <w:name w:val="Emphasis"/>
    <w:uiPriority w:val="20"/>
    <w:qFormat/>
    <w:rsid w:val="00363CA1"/>
    <w:rPr>
      <w:i/>
      <w:iC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B4B53"/>
    <w:pPr>
      <w:tabs>
        <w:tab w:val="left" w:pos="360"/>
      </w:tabs>
      <w:ind w:left="360" w:hanging="360"/>
      <w:jc w:val="both"/>
    </w:pPr>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AB4B53"/>
    <w:rPr>
      <w:rFonts w:eastAsia="Times New Roman" w:cs="Times New Roman"/>
      <w:sz w:val="20"/>
      <w:szCs w:val="20"/>
      <w:lang w:val="x-none" w:eastAsia="x-none"/>
    </w:rPr>
  </w:style>
  <w:style w:type="character" w:styleId="FootnoteReference">
    <w:name w:val="footnote reference"/>
    <w:rsid w:val="00AB4B53"/>
    <w:rPr>
      <w:vertAlign w:val="superscript"/>
    </w:rPr>
  </w:style>
  <w:style w:type="character" w:styleId="Strong">
    <w:name w:val="Strong"/>
    <w:uiPriority w:val="22"/>
    <w:qFormat/>
    <w:rsid w:val="00BF0138"/>
    <w:rPr>
      <w:b/>
      <w:bCs/>
    </w:rPr>
  </w:style>
  <w:style w:type="paragraph" w:styleId="BalloonText">
    <w:name w:val="Balloon Text"/>
    <w:basedOn w:val="Normal"/>
    <w:link w:val="BalloonTextChar"/>
    <w:uiPriority w:val="99"/>
    <w:semiHidden/>
    <w:unhideWhenUsed/>
    <w:qFormat/>
    <w:rsid w:val="00B91983"/>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91983"/>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qFormat/>
    <w:rsid w:val="00B91983"/>
    <w:rPr>
      <w:sz w:val="16"/>
      <w:szCs w:val="16"/>
    </w:rPr>
  </w:style>
  <w:style w:type="character" w:customStyle="1" w:styleId="CommentSubjectChar">
    <w:name w:val="Comment Subject Char"/>
    <w:basedOn w:val="CommentTextChar"/>
    <w:link w:val="CommentSubject"/>
    <w:uiPriority w:val="99"/>
    <w:semiHidden/>
    <w:qFormat/>
    <w:rsid w:val="00B91983"/>
    <w:rPr>
      <w:rFonts w:eastAsia="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qFormat/>
    <w:rsid w:val="00B91983"/>
    <w:rPr>
      <w:b/>
      <w:bCs/>
    </w:rPr>
  </w:style>
  <w:style w:type="paragraph" w:customStyle="1" w:styleId="TableParagraph">
    <w:name w:val="Table Paragraph"/>
    <w:basedOn w:val="Normal"/>
    <w:uiPriority w:val="1"/>
    <w:qFormat/>
    <w:rsid w:val="00B91983"/>
    <w:pPr>
      <w:widowControl w:val="0"/>
      <w:autoSpaceDE w:val="0"/>
      <w:autoSpaceDN w:val="0"/>
      <w:spacing w:before="50"/>
      <w:jc w:val="center"/>
    </w:pPr>
    <w:rPr>
      <w:sz w:val="22"/>
      <w:szCs w:val="22"/>
      <w:lang w:val="vi"/>
    </w:rPr>
  </w:style>
  <w:style w:type="character" w:styleId="Hyperlink">
    <w:name w:val="Hyperlink"/>
    <w:basedOn w:val="DefaultParagraphFont"/>
    <w:uiPriority w:val="99"/>
    <w:unhideWhenUsed/>
    <w:rsid w:val="00B91983"/>
    <w:rPr>
      <w:color w:val="0563C1" w:themeColor="hyperlink"/>
      <w:u w:val="single"/>
    </w:rPr>
  </w:style>
  <w:style w:type="paragraph" w:styleId="Footer">
    <w:name w:val="footer"/>
    <w:basedOn w:val="Normal"/>
    <w:link w:val="FooterChar"/>
    <w:uiPriority w:val="99"/>
    <w:unhideWhenUsed/>
    <w:rsid w:val="00B91983"/>
    <w:pPr>
      <w:tabs>
        <w:tab w:val="center" w:pos="4680"/>
        <w:tab w:val="right" w:pos="9360"/>
      </w:tabs>
    </w:pPr>
  </w:style>
  <w:style w:type="character" w:customStyle="1" w:styleId="FooterChar">
    <w:name w:val="Footer Char"/>
    <w:basedOn w:val="DefaultParagraphFont"/>
    <w:link w:val="Footer"/>
    <w:uiPriority w:val="99"/>
    <w:rsid w:val="00B91983"/>
    <w:rPr>
      <w:rFonts w:eastAsia="Times New Roman" w:cs="Times New Roman"/>
      <w:sz w:val="24"/>
      <w:szCs w:val="24"/>
      <w:lang w:val="en-US"/>
    </w:rPr>
  </w:style>
  <w:style w:type="character" w:customStyle="1" w:styleId="Bodytext5">
    <w:name w:val="Body text (5)_"/>
    <w:link w:val="Bodytext50"/>
    <w:rsid w:val="00B91983"/>
    <w:rPr>
      <w:rFonts w:eastAsia="Times New Roman" w:cs="Times New Roman"/>
      <w:shd w:val="clear" w:color="auto" w:fill="FFFFFF"/>
    </w:rPr>
  </w:style>
  <w:style w:type="paragraph" w:customStyle="1" w:styleId="Bodytext50">
    <w:name w:val="Body text (5)"/>
    <w:basedOn w:val="Normal"/>
    <w:link w:val="Bodytext5"/>
    <w:rsid w:val="00B91983"/>
    <w:pPr>
      <w:shd w:val="clear" w:color="auto" w:fill="FFFFFF"/>
      <w:jc w:val="both"/>
    </w:pPr>
    <w:rPr>
      <w:sz w:val="28"/>
      <w:szCs w:val="22"/>
      <w:lang w:val="en-GB"/>
    </w:rPr>
  </w:style>
  <w:style w:type="character" w:customStyle="1" w:styleId="Other">
    <w:name w:val="Other_"/>
    <w:link w:val="Other0"/>
    <w:rsid w:val="00B91983"/>
    <w:rPr>
      <w:rFonts w:eastAsia="Times New Roman" w:cs="Times New Roman"/>
      <w:sz w:val="26"/>
      <w:szCs w:val="26"/>
      <w:shd w:val="clear" w:color="auto" w:fill="FFFFFF"/>
    </w:rPr>
  </w:style>
  <w:style w:type="paragraph" w:customStyle="1" w:styleId="Other0">
    <w:name w:val="Other"/>
    <w:basedOn w:val="Normal"/>
    <w:link w:val="Other"/>
    <w:rsid w:val="00B91983"/>
    <w:pPr>
      <w:shd w:val="clear" w:color="auto" w:fill="FFFFFF"/>
      <w:spacing w:after="200" w:line="259" w:lineRule="auto"/>
      <w:ind w:firstLine="400"/>
      <w:jc w:val="both"/>
    </w:pPr>
    <w:rPr>
      <w:sz w:val="26"/>
      <w:szCs w:val="26"/>
      <w:lang w:val="en-GB"/>
    </w:rPr>
  </w:style>
  <w:style w:type="character" w:customStyle="1" w:styleId="Tablecaption">
    <w:name w:val="Table caption_"/>
    <w:link w:val="Tablecaption0"/>
    <w:rsid w:val="00B91983"/>
    <w:rPr>
      <w:rFonts w:eastAsia="Times New Roman" w:cs="Times New Roman"/>
      <w:shd w:val="clear" w:color="auto" w:fill="FFFFFF"/>
    </w:rPr>
  </w:style>
  <w:style w:type="paragraph" w:customStyle="1" w:styleId="Tablecaption0">
    <w:name w:val="Table caption"/>
    <w:basedOn w:val="Normal"/>
    <w:link w:val="Tablecaption"/>
    <w:rsid w:val="00B91983"/>
    <w:pPr>
      <w:shd w:val="clear" w:color="auto" w:fill="FFFFFF"/>
      <w:jc w:val="both"/>
    </w:pPr>
    <w:rPr>
      <w:sz w:val="28"/>
      <w:szCs w:val="22"/>
      <w:lang w:val="en-GB"/>
    </w:rPr>
  </w:style>
  <w:style w:type="paragraph" w:styleId="Revision">
    <w:name w:val="Revision"/>
    <w:hidden/>
    <w:uiPriority w:val="99"/>
    <w:semiHidden/>
    <w:rsid w:val="001558AA"/>
    <w:pPr>
      <w:spacing w:before="0" w:after="0" w:line="240" w:lineRule="auto"/>
      <w:jc w:val="left"/>
    </w:pPr>
    <w:rPr>
      <w:rFonts w:eastAsia="Times New Roman" w:cs="Times New Roman"/>
      <w:sz w:val="24"/>
      <w:szCs w:val="24"/>
      <w:lang w:val="en-US"/>
    </w:rPr>
  </w:style>
  <w:style w:type="table" w:customStyle="1" w:styleId="TableGrid2">
    <w:name w:val="Table Grid2"/>
    <w:basedOn w:val="TableNormal"/>
    <w:next w:val="TableGrid"/>
    <w:uiPriority w:val="39"/>
    <w:qFormat/>
    <w:rsid w:val="00DA1E15"/>
    <w:pPr>
      <w:spacing w:before="0" w:after="0" w:line="240" w:lineRule="auto"/>
      <w:jc w:val="left"/>
    </w:pPr>
    <w:rPr>
      <w:rFonts w:asciiTheme="minorHAnsi" w:eastAsia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2F3FA0"/>
  </w:style>
  <w:style w:type="character" w:customStyle="1" w:styleId="CommentSubjectChar1">
    <w:name w:val="Comment Subject Char1"/>
    <w:basedOn w:val="CommentTextChar"/>
    <w:uiPriority w:val="99"/>
    <w:semiHidden/>
    <w:rsid w:val="00551CF1"/>
    <w:rPr>
      <w:rFonts w:eastAsia="Times New Roman" w:cs="Times New Roman"/>
      <w:b/>
      <w:bCs/>
      <w:sz w:val="20"/>
      <w:szCs w:val="20"/>
      <w:lang w:val="en-US"/>
    </w:rPr>
  </w:style>
  <w:style w:type="character" w:customStyle="1" w:styleId="ListParagraphChar">
    <w:name w:val="List Paragraph Char"/>
    <w:aliases w:val="My checklist Char,bullet Char,List Paragraph 1 Char,List Paragraph level1 Char,Resume Title Char,Citation List Char,heading 4 Char,Ha Char,Heading 411 Char,List Paragraph1 Char,Heading 41 Char,List a) Char,ADB Normal Char"/>
    <w:link w:val="ListParagraph"/>
    <w:uiPriority w:val="34"/>
    <w:rsid w:val="001330F1"/>
    <w:rPr>
      <w:rFonts w:eastAsiaTheme="minorHAnsi"/>
    </w:rPr>
  </w:style>
  <w:style w:type="paragraph" w:styleId="BodyTextIndent">
    <w:name w:val="Body Text Indent"/>
    <w:basedOn w:val="Normal"/>
    <w:link w:val="BodyTextIndentChar"/>
    <w:uiPriority w:val="99"/>
    <w:semiHidden/>
    <w:unhideWhenUsed/>
    <w:rsid w:val="00C97DB0"/>
    <w:pPr>
      <w:spacing w:after="120"/>
      <w:ind w:left="360"/>
    </w:pPr>
  </w:style>
  <w:style w:type="character" w:customStyle="1" w:styleId="BodyTextIndentChar">
    <w:name w:val="Body Text Indent Char"/>
    <w:basedOn w:val="DefaultParagraphFont"/>
    <w:link w:val="BodyTextIndent"/>
    <w:uiPriority w:val="99"/>
    <w:semiHidden/>
    <w:rsid w:val="00C97DB0"/>
    <w:rPr>
      <w:rFonts w:eastAsia="Times New Roman" w:cs="Times New Roman"/>
      <w:sz w:val="24"/>
      <w:szCs w:val="24"/>
      <w:lang w:val="en-US"/>
    </w:rPr>
  </w:style>
  <w:style w:type="paragraph" w:customStyle="1" w:styleId="Form">
    <w:name w:val="Form"/>
    <w:basedOn w:val="Normal"/>
    <w:rsid w:val="00036D9D"/>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paragraph" w:customStyle="1" w:styleId="Default">
    <w:name w:val="Default"/>
    <w:rsid w:val="00771DCB"/>
    <w:pPr>
      <w:autoSpaceDE w:val="0"/>
      <w:autoSpaceDN w:val="0"/>
      <w:adjustRightInd w:val="0"/>
      <w:spacing w:before="0" w:after="0" w:line="240" w:lineRule="auto"/>
      <w:jc w:val="left"/>
    </w:pPr>
    <w:rPr>
      <w:rFonts w:cs="Times New Roman"/>
      <w:color w:val="000000"/>
      <w:sz w:val="24"/>
      <w:szCs w:val="24"/>
      <w:lang w:val="en-US"/>
    </w:rPr>
  </w:style>
  <w:style w:type="table" w:customStyle="1" w:styleId="TableGrid9">
    <w:name w:val="Table Grid9"/>
    <w:basedOn w:val="TableNormal"/>
    <w:next w:val="TableGrid"/>
    <w:uiPriority w:val="39"/>
    <w:qFormat/>
    <w:rsid w:val="00F7416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0575B"/>
    <w:rPr>
      <w:rFonts w:cs="Arial"/>
      <w:b/>
      <w:bCs/>
      <w:sz w:val="24"/>
      <w:szCs w:val="26"/>
      <w:lang w:val="vi-VN" w:eastAsia="zh-CN"/>
    </w:rPr>
  </w:style>
  <w:style w:type="character" w:customStyle="1" w:styleId="Heading4Char">
    <w:name w:val="Heading 4 Char"/>
    <w:basedOn w:val="DefaultParagraphFont"/>
    <w:link w:val="Heading4"/>
    <w:rsid w:val="0050575B"/>
    <w:rPr>
      <w:rFonts w:cs="Times New Roman"/>
      <w:b/>
      <w:bCs/>
      <w:sz w:val="24"/>
      <w:szCs w:val="28"/>
      <w:lang w:val="vi-VN" w:eastAsia="zh-CN"/>
    </w:rPr>
  </w:style>
  <w:style w:type="character" w:customStyle="1" w:styleId="Heading5Char">
    <w:name w:val="Heading 5 Char"/>
    <w:basedOn w:val="DefaultParagraphFont"/>
    <w:link w:val="Heading5"/>
    <w:rsid w:val="0050575B"/>
    <w:rPr>
      <w:rFonts w:cs="Times New Roman"/>
      <w:b/>
      <w:bCs/>
      <w:i/>
      <w:iCs/>
      <w:sz w:val="24"/>
      <w:szCs w:val="26"/>
      <w:lang w:val="vi-VN" w:eastAsia="zh-CN"/>
    </w:rPr>
  </w:style>
  <w:style w:type="character" w:customStyle="1" w:styleId="Heading6Char">
    <w:name w:val="Heading 6 Char"/>
    <w:basedOn w:val="DefaultParagraphFont"/>
    <w:link w:val="Heading6"/>
    <w:rsid w:val="0050575B"/>
    <w:rPr>
      <w:rFonts w:cs="Times New Roman"/>
      <w:b/>
      <w:bCs/>
      <w:sz w:val="24"/>
      <w:lang w:val="vi-VN" w:eastAsia="zh-CN"/>
    </w:rPr>
  </w:style>
  <w:style w:type="character" w:customStyle="1" w:styleId="Heading7Char">
    <w:name w:val="Heading 7 Char"/>
    <w:basedOn w:val="DefaultParagraphFont"/>
    <w:link w:val="Heading7"/>
    <w:rsid w:val="0050575B"/>
    <w:rPr>
      <w:rFonts w:cs="Times New Roman"/>
      <w:b/>
      <w:i/>
      <w:sz w:val="24"/>
      <w:szCs w:val="24"/>
      <w:lang w:val="vi-VN" w:eastAsia="zh-CN"/>
    </w:rPr>
  </w:style>
  <w:style w:type="character" w:customStyle="1" w:styleId="Heading8Char">
    <w:name w:val="Heading 8 Char"/>
    <w:basedOn w:val="DefaultParagraphFont"/>
    <w:link w:val="Heading8"/>
    <w:rsid w:val="0050575B"/>
    <w:rPr>
      <w:rFonts w:cs="Times New Roman"/>
      <w:i/>
      <w:iCs/>
      <w:sz w:val="24"/>
      <w:szCs w:val="24"/>
      <w:lang w:val="vi-VN" w:eastAsia="zh-CN"/>
    </w:rPr>
  </w:style>
  <w:style w:type="character" w:customStyle="1" w:styleId="Heading9Char">
    <w:name w:val="Heading 9 Char"/>
    <w:basedOn w:val="DefaultParagraphFont"/>
    <w:link w:val="Heading9"/>
    <w:rsid w:val="0050575B"/>
    <w:rPr>
      <w:rFonts w:cs="Arial"/>
      <w:sz w:val="22"/>
      <w:lang w:val="vi-VN" w:eastAsia="zh-CN"/>
    </w:rPr>
  </w:style>
  <w:style w:type="paragraph" w:styleId="List4">
    <w:name w:val="List 4"/>
    <w:basedOn w:val="List"/>
    <w:rsid w:val="0050575B"/>
    <w:pPr>
      <w:keepNext/>
      <w:numPr>
        <w:ilvl w:val="4"/>
      </w:numPr>
    </w:pPr>
    <w:rPr>
      <w:snapToGrid w:val="0"/>
    </w:rPr>
  </w:style>
  <w:style w:type="paragraph" w:styleId="List">
    <w:name w:val="List"/>
    <w:basedOn w:val="Normal"/>
    <w:rsid w:val="0050575B"/>
    <w:pPr>
      <w:numPr>
        <w:ilvl w:val="2"/>
        <w:numId w:val="9"/>
      </w:numPr>
      <w:spacing w:before="120" w:after="120" w:line="320" w:lineRule="exact"/>
    </w:pPr>
    <w:rPr>
      <w:lang w:val="vi-VN"/>
    </w:rPr>
  </w:style>
  <w:style w:type="paragraph" w:styleId="List3">
    <w:name w:val="List 3"/>
    <w:basedOn w:val="List"/>
    <w:rsid w:val="0050575B"/>
    <w:pPr>
      <w:keepNext/>
      <w:numPr>
        <w:ilvl w:val="3"/>
      </w:numPr>
      <w:tabs>
        <w:tab w:val="left" w:pos="1440"/>
      </w:tabs>
    </w:pPr>
    <w:rPr>
      <w:snapToGrid w:val="0"/>
    </w:rPr>
  </w:style>
  <w:style w:type="paragraph" w:styleId="List5">
    <w:name w:val="List 5"/>
    <w:basedOn w:val="List"/>
    <w:rsid w:val="0050575B"/>
    <w:pPr>
      <w:keepNext/>
      <w:numPr>
        <w:ilvl w:val="5"/>
      </w:numPr>
    </w:pPr>
    <w:rPr>
      <w:snapToGrid w:val="0"/>
    </w:rPr>
  </w:style>
  <w:style w:type="paragraph" w:styleId="Title">
    <w:name w:val="Title"/>
    <w:basedOn w:val="Normal"/>
    <w:next w:val="Normal"/>
    <w:link w:val="TitleChar"/>
    <w:uiPriority w:val="10"/>
    <w:qFormat/>
    <w:rsid w:val="0050575B"/>
    <w:pPr>
      <w:spacing w:before="240" w:after="60" w:line="259" w:lineRule="auto"/>
      <w:jc w:val="center"/>
      <w:outlineLvl w:val="0"/>
    </w:pPr>
    <w:rPr>
      <w:rFonts w:eastAsia="SimSun" w:cs="Arial"/>
      <w:b/>
      <w:bCs/>
      <w:kern w:val="28"/>
      <w:sz w:val="36"/>
      <w:szCs w:val="32"/>
      <w:lang w:val="vi-VN" w:eastAsia="zh-CN"/>
    </w:rPr>
  </w:style>
  <w:style w:type="character" w:customStyle="1" w:styleId="TitleChar">
    <w:name w:val="Title Char"/>
    <w:basedOn w:val="DefaultParagraphFont"/>
    <w:link w:val="Title"/>
    <w:uiPriority w:val="10"/>
    <w:rsid w:val="0050575B"/>
    <w:rPr>
      <w:rFonts w:cs="Arial"/>
      <w:b/>
      <w:bCs/>
      <w:kern w:val="28"/>
      <w:sz w:val="36"/>
      <w:szCs w:val="32"/>
      <w:lang w:val="vi-VN" w:eastAsia="zh-CN"/>
    </w:rPr>
  </w:style>
  <w:style w:type="paragraph" w:styleId="Caption">
    <w:name w:val="caption"/>
    <w:basedOn w:val="Normal"/>
    <w:next w:val="Normal"/>
    <w:qFormat/>
    <w:rsid w:val="0050575B"/>
    <w:pPr>
      <w:spacing w:before="120" w:after="240" w:line="259" w:lineRule="auto"/>
      <w:jc w:val="center"/>
    </w:pPr>
    <w:rPr>
      <w:b/>
      <w:bCs/>
      <w:szCs w:val="20"/>
      <w:lang w:val="vi-VN"/>
    </w:rPr>
  </w:style>
  <w:style w:type="paragraph" w:styleId="TOC1">
    <w:name w:val="toc 1"/>
    <w:aliases w:val="heading 3"/>
    <w:basedOn w:val="Normal"/>
    <w:next w:val="Normal"/>
    <w:autoRedefine/>
    <w:uiPriority w:val="39"/>
    <w:qFormat/>
    <w:rsid w:val="0050575B"/>
    <w:pPr>
      <w:tabs>
        <w:tab w:val="right" w:leader="dot" w:pos="9062"/>
      </w:tabs>
      <w:spacing w:after="160" w:line="259" w:lineRule="auto"/>
    </w:pPr>
    <w:rPr>
      <w:sz w:val="26"/>
      <w:szCs w:val="28"/>
      <w:lang w:val="vi-VN"/>
    </w:rPr>
  </w:style>
  <w:style w:type="paragraph" w:customStyle="1" w:styleId="Reference">
    <w:name w:val="Reference"/>
    <w:basedOn w:val="Normal"/>
    <w:rsid w:val="0050575B"/>
    <w:pPr>
      <w:numPr>
        <w:numId w:val="7"/>
      </w:numPr>
      <w:tabs>
        <w:tab w:val="num" w:pos="1004"/>
      </w:tabs>
      <w:spacing w:before="120" w:after="120" w:line="320" w:lineRule="exact"/>
      <w:ind w:left="1004" w:hanging="720"/>
    </w:pPr>
    <w:rPr>
      <w:snapToGrid w:val="0"/>
      <w:szCs w:val="20"/>
      <w:lang w:val="vi-VN"/>
    </w:rPr>
  </w:style>
  <w:style w:type="paragraph" w:customStyle="1" w:styleId="Note">
    <w:name w:val="Note"/>
    <w:basedOn w:val="Normal"/>
    <w:next w:val="Normal"/>
    <w:rsid w:val="0050575B"/>
    <w:pPr>
      <w:numPr>
        <w:numId w:val="6"/>
      </w:numPr>
      <w:shd w:val="clear" w:color="auto" w:fill="C0C0C0"/>
      <w:tabs>
        <w:tab w:val="num" w:pos="357"/>
      </w:tabs>
      <w:spacing w:before="120" w:after="120" w:line="320" w:lineRule="exact"/>
      <w:ind w:left="357" w:firstLine="0"/>
    </w:pPr>
    <w:rPr>
      <w:rFonts w:ascii="Times" w:hAnsi="Times"/>
      <w:snapToGrid w:val="0"/>
      <w:szCs w:val="20"/>
      <w:lang w:val="vi-VN"/>
    </w:rPr>
  </w:style>
  <w:style w:type="paragraph" w:styleId="ListBullet">
    <w:name w:val="List Bullet"/>
    <w:basedOn w:val="Normal"/>
    <w:rsid w:val="0050575B"/>
    <w:pPr>
      <w:numPr>
        <w:ilvl w:val="1"/>
        <w:numId w:val="8"/>
      </w:numPr>
      <w:tabs>
        <w:tab w:val="num" w:pos="0"/>
      </w:tabs>
      <w:spacing w:before="120" w:after="120" w:line="320" w:lineRule="exact"/>
      <w:ind w:left="357" w:hanging="357"/>
    </w:pPr>
    <w:rPr>
      <w:rFonts w:eastAsia="SimSun"/>
      <w:lang w:val="vi-VN" w:eastAsia="zh-CN"/>
    </w:rPr>
  </w:style>
  <w:style w:type="paragraph" w:styleId="ListBullet2">
    <w:name w:val="List Bullet 2"/>
    <w:basedOn w:val="ListBullet"/>
    <w:rsid w:val="0050575B"/>
    <w:pPr>
      <w:numPr>
        <w:ilvl w:val="2"/>
      </w:numPr>
      <w:tabs>
        <w:tab w:val="num" w:pos="357"/>
      </w:tabs>
      <w:ind w:left="720" w:hanging="363"/>
    </w:pPr>
  </w:style>
  <w:style w:type="paragraph" w:styleId="ListBullet3">
    <w:name w:val="List Bullet 3"/>
    <w:basedOn w:val="ListBullet"/>
    <w:rsid w:val="0050575B"/>
    <w:pPr>
      <w:numPr>
        <w:ilvl w:val="3"/>
      </w:numPr>
      <w:tabs>
        <w:tab w:val="num" w:pos="720"/>
      </w:tabs>
      <w:ind w:left="1077" w:hanging="357"/>
    </w:pPr>
  </w:style>
  <w:style w:type="paragraph" w:styleId="ListBullet4">
    <w:name w:val="List Bullet 4"/>
    <w:basedOn w:val="ListBullet"/>
    <w:rsid w:val="0050575B"/>
    <w:pPr>
      <w:numPr>
        <w:ilvl w:val="4"/>
      </w:numPr>
      <w:tabs>
        <w:tab w:val="num" w:pos="1077"/>
      </w:tabs>
      <w:ind w:left="1440" w:hanging="363"/>
    </w:pPr>
  </w:style>
  <w:style w:type="paragraph" w:styleId="ListBullet5">
    <w:name w:val="List Bullet 5"/>
    <w:basedOn w:val="ListBullet"/>
    <w:rsid w:val="0050575B"/>
    <w:pPr>
      <w:numPr>
        <w:ilvl w:val="5"/>
      </w:numPr>
      <w:tabs>
        <w:tab w:val="num" w:pos="1440"/>
      </w:tabs>
      <w:ind w:left="1797" w:hanging="357"/>
    </w:pPr>
  </w:style>
  <w:style w:type="paragraph" w:styleId="BodyTextIndent2">
    <w:name w:val="Body Text Indent 2"/>
    <w:basedOn w:val="Normal"/>
    <w:link w:val="BodyTextIndent2Char"/>
    <w:uiPriority w:val="99"/>
    <w:semiHidden/>
    <w:unhideWhenUsed/>
    <w:rsid w:val="0050575B"/>
    <w:pPr>
      <w:spacing w:after="120" w:line="480" w:lineRule="auto"/>
      <w:ind w:left="360"/>
    </w:pPr>
    <w:rPr>
      <w:lang w:val="vi-VN"/>
    </w:rPr>
  </w:style>
  <w:style w:type="character" w:customStyle="1" w:styleId="BodyTextIndent2Char">
    <w:name w:val="Body Text Indent 2 Char"/>
    <w:basedOn w:val="DefaultParagraphFont"/>
    <w:link w:val="BodyTextIndent2"/>
    <w:uiPriority w:val="99"/>
    <w:semiHidden/>
    <w:rsid w:val="0050575B"/>
    <w:rPr>
      <w:rFonts w:eastAsia="Times New Roman" w:cs="Times New Roman"/>
      <w:sz w:val="24"/>
      <w:szCs w:val="24"/>
      <w:lang w:val="vi-VN"/>
    </w:rPr>
  </w:style>
  <w:style w:type="paragraph" w:styleId="TOC2">
    <w:name w:val="toc 2"/>
    <w:basedOn w:val="Normal"/>
    <w:next w:val="Normal"/>
    <w:autoRedefine/>
    <w:uiPriority w:val="39"/>
    <w:unhideWhenUsed/>
    <w:rsid w:val="0050575B"/>
    <w:pPr>
      <w:spacing w:after="100" w:line="259" w:lineRule="auto"/>
      <w:ind w:left="280"/>
    </w:pPr>
    <w:rPr>
      <w:lang w:val="vi-VN"/>
    </w:rPr>
  </w:style>
  <w:style w:type="paragraph" w:styleId="TOC3">
    <w:name w:val="toc 3"/>
    <w:basedOn w:val="Normal"/>
    <w:next w:val="Normal"/>
    <w:autoRedefine/>
    <w:uiPriority w:val="39"/>
    <w:unhideWhenUsed/>
    <w:rsid w:val="0050575B"/>
    <w:pPr>
      <w:spacing w:after="100" w:line="259" w:lineRule="auto"/>
      <w:ind w:left="560"/>
    </w:pPr>
    <w:rPr>
      <w:lang w:val="vi-VN"/>
    </w:rPr>
  </w:style>
  <w:style w:type="character" w:customStyle="1" w:styleId="apple-converted-space">
    <w:name w:val="apple-converted-space"/>
    <w:basedOn w:val="DefaultParagraphFont"/>
    <w:rsid w:val="0050575B"/>
  </w:style>
  <w:style w:type="paragraph" w:styleId="TOC4">
    <w:name w:val="toc 4"/>
    <w:basedOn w:val="Normal"/>
    <w:next w:val="Normal"/>
    <w:autoRedefine/>
    <w:uiPriority w:val="39"/>
    <w:unhideWhenUsed/>
    <w:rsid w:val="0050575B"/>
    <w:pPr>
      <w:spacing w:after="100" w:line="259" w:lineRule="auto"/>
      <w:ind w:left="720"/>
    </w:pPr>
    <w:rPr>
      <w:rFonts w:asciiTheme="minorHAnsi" w:eastAsiaTheme="minorEastAsia" w:hAnsiTheme="minorHAnsi" w:cstheme="minorBidi"/>
      <w:lang w:val="vi-VN"/>
    </w:rPr>
  </w:style>
  <w:style w:type="paragraph" w:styleId="TOC5">
    <w:name w:val="toc 5"/>
    <w:basedOn w:val="Normal"/>
    <w:next w:val="Normal"/>
    <w:autoRedefine/>
    <w:uiPriority w:val="39"/>
    <w:unhideWhenUsed/>
    <w:rsid w:val="0050575B"/>
    <w:pPr>
      <w:spacing w:after="100" w:line="259" w:lineRule="auto"/>
      <w:ind w:left="960"/>
    </w:pPr>
    <w:rPr>
      <w:rFonts w:asciiTheme="minorHAnsi" w:eastAsiaTheme="minorEastAsia" w:hAnsiTheme="minorHAnsi" w:cstheme="minorBidi"/>
      <w:lang w:val="vi-VN"/>
    </w:rPr>
  </w:style>
  <w:style w:type="paragraph" w:styleId="TOC6">
    <w:name w:val="toc 6"/>
    <w:basedOn w:val="Normal"/>
    <w:next w:val="Normal"/>
    <w:autoRedefine/>
    <w:uiPriority w:val="39"/>
    <w:unhideWhenUsed/>
    <w:rsid w:val="0050575B"/>
    <w:pPr>
      <w:spacing w:after="100" w:line="259" w:lineRule="auto"/>
      <w:ind w:left="1200"/>
    </w:pPr>
    <w:rPr>
      <w:rFonts w:asciiTheme="minorHAnsi" w:eastAsiaTheme="minorEastAsia" w:hAnsiTheme="minorHAnsi" w:cstheme="minorBidi"/>
      <w:lang w:val="vi-VN"/>
    </w:rPr>
  </w:style>
  <w:style w:type="paragraph" w:styleId="TOC7">
    <w:name w:val="toc 7"/>
    <w:basedOn w:val="Normal"/>
    <w:next w:val="Normal"/>
    <w:autoRedefine/>
    <w:uiPriority w:val="39"/>
    <w:unhideWhenUsed/>
    <w:rsid w:val="0050575B"/>
    <w:pPr>
      <w:spacing w:after="100" w:line="259" w:lineRule="auto"/>
      <w:ind w:left="1440"/>
    </w:pPr>
    <w:rPr>
      <w:rFonts w:asciiTheme="minorHAnsi" w:eastAsiaTheme="minorEastAsia" w:hAnsiTheme="minorHAnsi" w:cstheme="minorBidi"/>
      <w:lang w:val="vi-VN"/>
    </w:rPr>
  </w:style>
  <w:style w:type="paragraph" w:styleId="TOC8">
    <w:name w:val="toc 8"/>
    <w:basedOn w:val="Normal"/>
    <w:next w:val="Normal"/>
    <w:autoRedefine/>
    <w:uiPriority w:val="39"/>
    <w:unhideWhenUsed/>
    <w:rsid w:val="0050575B"/>
    <w:pPr>
      <w:spacing w:after="100" w:line="259" w:lineRule="auto"/>
      <w:ind w:left="1680"/>
    </w:pPr>
    <w:rPr>
      <w:rFonts w:asciiTheme="minorHAnsi" w:eastAsiaTheme="minorEastAsia" w:hAnsiTheme="minorHAnsi" w:cstheme="minorBidi"/>
      <w:lang w:val="vi-VN"/>
    </w:rPr>
  </w:style>
  <w:style w:type="paragraph" w:styleId="TOC9">
    <w:name w:val="toc 9"/>
    <w:basedOn w:val="Normal"/>
    <w:next w:val="Normal"/>
    <w:autoRedefine/>
    <w:uiPriority w:val="39"/>
    <w:unhideWhenUsed/>
    <w:rsid w:val="0050575B"/>
    <w:pPr>
      <w:spacing w:after="100" w:line="259" w:lineRule="auto"/>
      <w:ind w:left="1920"/>
    </w:pPr>
    <w:rPr>
      <w:rFonts w:asciiTheme="minorHAnsi" w:eastAsiaTheme="minorEastAsia" w:hAnsiTheme="minorHAnsi" w:cstheme="minorBidi"/>
      <w:lang w:val="vi-VN"/>
    </w:rPr>
  </w:style>
  <w:style w:type="character" w:customStyle="1" w:styleId="UnresolvedMention1">
    <w:name w:val="Unresolved Mention1"/>
    <w:basedOn w:val="DefaultParagraphFont"/>
    <w:uiPriority w:val="99"/>
    <w:semiHidden/>
    <w:unhideWhenUsed/>
    <w:rsid w:val="0050575B"/>
    <w:rPr>
      <w:color w:val="605E5C"/>
      <w:shd w:val="clear" w:color="auto" w:fill="E1DFDD"/>
    </w:rPr>
  </w:style>
  <w:style w:type="character" w:customStyle="1" w:styleId="UnresolvedMention2">
    <w:name w:val="Unresolved Mention2"/>
    <w:basedOn w:val="DefaultParagraphFont"/>
    <w:uiPriority w:val="99"/>
    <w:semiHidden/>
    <w:unhideWhenUsed/>
    <w:rsid w:val="0050575B"/>
    <w:rPr>
      <w:color w:val="605E5C"/>
      <w:shd w:val="clear" w:color="auto" w:fill="E1DFDD"/>
    </w:rPr>
  </w:style>
  <w:style w:type="character" w:styleId="FollowedHyperlink">
    <w:name w:val="FollowedHyperlink"/>
    <w:basedOn w:val="DefaultParagraphFont"/>
    <w:uiPriority w:val="99"/>
    <w:semiHidden/>
    <w:unhideWhenUsed/>
    <w:rsid w:val="0050575B"/>
    <w:rPr>
      <w:color w:val="954F72" w:themeColor="followedHyperlink"/>
      <w:u w:val="single"/>
    </w:rPr>
  </w:style>
  <w:style w:type="paragraph" w:styleId="EndnoteText">
    <w:name w:val="endnote text"/>
    <w:basedOn w:val="Normal"/>
    <w:link w:val="EndnoteTextChar"/>
    <w:uiPriority w:val="99"/>
    <w:semiHidden/>
    <w:unhideWhenUsed/>
    <w:rsid w:val="0050575B"/>
    <w:pPr>
      <w:spacing w:after="160" w:line="259" w:lineRule="auto"/>
    </w:pPr>
    <w:rPr>
      <w:sz w:val="20"/>
      <w:szCs w:val="20"/>
      <w:lang w:val="vi-VN"/>
    </w:rPr>
  </w:style>
  <w:style w:type="character" w:customStyle="1" w:styleId="EndnoteTextChar">
    <w:name w:val="Endnote Text Char"/>
    <w:basedOn w:val="DefaultParagraphFont"/>
    <w:link w:val="EndnoteText"/>
    <w:uiPriority w:val="99"/>
    <w:semiHidden/>
    <w:rsid w:val="0050575B"/>
    <w:rPr>
      <w:rFonts w:eastAsia="Times New Roman" w:cs="Times New Roman"/>
      <w:sz w:val="20"/>
      <w:szCs w:val="20"/>
      <w:lang w:val="vi-VN"/>
    </w:rPr>
  </w:style>
  <w:style w:type="character" w:styleId="EndnoteReference">
    <w:name w:val="endnote reference"/>
    <w:basedOn w:val="DefaultParagraphFont"/>
    <w:uiPriority w:val="99"/>
    <w:semiHidden/>
    <w:unhideWhenUsed/>
    <w:rsid w:val="0050575B"/>
    <w:rPr>
      <w:vertAlign w:val="superscript"/>
    </w:rPr>
  </w:style>
  <w:style w:type="character" w:customStyle="1" w:styleId="fontstyle01">
    <w:name w:val="fontstyle01"/>
    <w:basedOn w:val="DefaultParagraphFont"/>
    <w:rsid w:val="0050575B"/>
    <w:rPr>
      <w:rFonts w:ascii="TimesNewRomanPS-BoldMT" w:hAnsi="TimesNewRomanPS-BoldMT" w:hint="default"/>
      <w:b/>
      <w:bCs/>
      <w:i w:val="0"/>
      <w:iCs w:val="0"/>
      <w:color w:val="000000"/>
      <w:sz w:val="30"/>
      <w:szCs w:val="30"/>
    </w:rPr>
  </w:style>
  <w:style w:type="character" w:customStyle="1" w:styleId="UnresolvedMention3">
    <w:name w:val="Unresolved Mention3"/>
    <w:basedOn w:val="DefaultParagraphFont"/>
    <w:uiPriority w:val="99"/>
    <w:semiHidden/>
    <w:unhideWhenUsed/>
    <w:rsid w:val="0050575B"/>
    <w:rPr>
      <w:color w:val="605E5C"/>
      <w:shd w:val="clear" w:color="auto" w:fill="E1DFDD"/>
    </w:rPr>
  </w:style>
  <w:style w:type="table" w:customStyle="1" w:styleId="TableGrid1">
    <w:name w:val="Table Grid1"/>
    <w:basedOn w:val="TableNormal"/>
    <w:next w:val="TableGrid"/>
    <w:uiPriority w:val="39"/>
    <w:qFormat/>
    <w:rsid w:val="0050575B"/>
    <w:pPr>
      <w:spacing w:before="0"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50575B"/>
    <w:pPr>
      <w:spacing w:before="0"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50575B"/>
    <w:pPr>
      <w:spacing w:before="0"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0575B"/>
    <w:pPr>
      <w:spacing w:before="0"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0575B"/>
    <w:pPr>
      <w:spacing w:before="0"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0575B"/>
    <w:rPr>
      <w:color w:val="605E5C"/>
      <w:shd w:val="clear" w:color="auto" w:fill="E1DFDD"/>
    </w:rPr>
  </w:style>
  <w:style w:type="numbering" w:customStyle="1" w:styleId="CurrentList1">
    <w:name w:val="Current List1"/>
    <w:uiPriority w:val="99"/>
    <w:rsid w:val="0050575B"/>
    <w:pPr>
      <w:numPr>
        <w:numId w:val="10"/>
      </w:numPr>
    </w:pPr>
  </w:style>
  <w:style w:type="character" w:customStyle="1" w:styleId="t286pc">
    <w:name w:val="t286pc"/>
    <w:basedOn w:val="DefaultParagraphFont"/>
    <w:rsid w:val="0050575B"/>
  </w:style>
  <w:style w:type="paragraph" w:customStyle="1" w:styleId="DoanVB">
    <w:name w:val="Doan VB +"/>
    <w:basedOn w:val="Normal"/>
    <w:qFormat/>
    <w:rsid w:val="0050575B"/>
    <w:pPr>
      <w:numPr>
        <w:numId w:val="11"/>
      </w:numPr>
      <w:spacing w:before="60" w:after="60"/>
      <w:jc w:val="both"/>
    </w:pPr>
    <w:rPr>
      <w:rFonts w:eastAsia="Calibri"/>
      <w:spacing w:val="-3"/>
      <w:sz w:val="28"/>
      <w:lang w:val="vi-VN" w:eastAsia="ja-JP"/>
    </w:rPr>
  </w:style>
  <w:style w:type="numbering" w:customStyle="1" w:styleId="NoList1">
    <w:name w:val="No List1"/>
    <w:next w:val="NoList"/>
    <w:uiPriority w:val="99"/>
    <w:semiHidden/>
    <w:unhideWhenUsed/>
    <w:rsid w:val="0050575B"/>
  </w:style>
  <w:style w:type="paragraph" w:customStyle="1" w:styleId="CharCharChar">
    <w:name w:val="Char Char Char"/>
    <w:basedOn w:val="Normal"/>
    <w:next w:val="Normal"/>
    <w:autoRedefine/>
    <w:semiHidden/>
    <w:rsid w:val="0050575B"/>
    <w:pPr>
      <w:spacing w:before="120" w:after="120" w:line="312" w:lineRule="auto"/>
    </w:pPr>
    <w:rPr>
      <w:sz w:val="28"/>
      <w:szCs w:val="28"/>
    </w:rPr>
  </w:style>
  <w:style w:type="paragraph" w:customStyle="1" w:styleId="Char1">
    <w:name w:val="Char1"/>
    <w:basedOn w:val="Normal"/>
    <w:semiHidden/>
    <w:rsid w:val="0050575B"/>
    <w:pPr>
      <w:spacing w:after="160" w:line="240" w:lineRule="exact"/>
    </w:pPr>
    <w:rPr>
      <w:rFonts w:ascii="Arial" w:hAnsi="Arial" w:cs="Arial"/>
      <w:sz w:val="22"/>
      <w:szCs w:val="22"/>
    </w:rPr>
  </w:style>
  <w:style w:type="paragraph" w:styleId="HTMLAddress">
    <w:name w:val="HTML Address"/>
    <w:basedOn w:val="Normal"/>
    <w:link w:val="HTMLAddressChar"/>
    <w:rsid w:val="0050575B"/>
    <w:rPr>
      <w:i/>
      <w:iCs/>
    </w:rPr>
  </w:style>
  <w:style w:type="character" w:customStyle="1" w:styleId="HTMLAddressChar">
    <w:name w:val="HTML Address Char"/>
    <w:basedOn w:val="DefaultParagraphFont"/>
    <w:link w:val="HTMLAddress"/>
    <w:qFormat/>
    <w:rsid w:val="0050575B"/>
    <w:rPr>
      <w:rFonts w:eastAsia="Times New Roman" w:cs="Times New Roman"/>
      <w:i/>
      <w:iCs/>
      <w:sz w:val="24"/>
      <w:szCs w:val="24"/>
      <w:lang w:val="en-US"/>
    </w:rPr>
  </w:style>
  <w:style w:type="character" w:customStyle="1" w:styleId="MediumGrid1-Accent2Char">
    <w:name w:val="Medium Grid 1 - Accent 2 Char"/>
    <w:link w:val="MediumGrid1-Accent21"/>
    <w:uiPriority w:val="34"/>
    <w:qFormat/>
    <w:locked/>
    <w:rsid w:val="0050575B"/>
    <w:rPr>
      <w:szCs w:val="28"/>
    </w:rPr>
  </w:style>
  <w:style w:type="paragraph" w:customStyle="1" w:styleId="MediumGrid1-Accent21">
    <w:name w:val="Medium Grid 1 - Accent 21"/>
    <w:basedOn w:val="Normal"/>
    <w:link w:val="MediumGrid1-Accent2Char"/>
    <w:uiPriority w:val="34"/>
    <w:qFormat/>
    <w:rsid w:val="0050575B"/>
    <w:pPr>
      <w:ind w:left="720"/>
      <w:contextualSpacing/>
    </w:pPr>
    <w:rPr>
      <w:rFonts w:eastAsia="SimSun" w:cstheme="minorBidi"/>
      <w:sz w:val="28"/>
      <w:szCs w:val="28"/>
      <w:lang w:val="en-GB"/>
    </w:rPr>
  </w:style>
  <w:style w:type="numbering" w:customStyle="1" w:styleId="NoList11">
    <w:name w:val="No List11"/>
    <w:next w:val="NoList"/>
    <w:uiPriority w:val="99"/>
    <w:semiHidden/>
    <w:unhideWhenUsed/>
    <w:rsid w:val="0050575B"/>
  </w:style>
  <w:style w:type="numbering" w:customStyle="1" w:styleId="NoList2">
    <w:name w:val="No List2"/>
    <w:next w:val="NoList"/>
    <w:uiPriority w:val="99"/>
    <w:semiHidden/>
    <w:unhideWhenUsed/>
    <w:rsid w:val="0050575B"/>
  </w:style>
  <w:style w:type="table" w:customStyle="1" w:styleId="TableGrid21">
    <w:name w:val="Table Grid21"/>
    <w:basedOn w:val="TableNormal"/>
    <w:next w:val="TableGrid"/>
    <w:uiPriority w:val="39"/>
    <w:rsid w:val="0050575B"/>
    <w:pPr>
      <w:spacing w:before="0" w:after="0" w:line="240" w:lineRule="auto"/>
      <w:jc w:val="left"/>
    </w:pPr>
    <w:rPr>
      <w:rFonts w:asciiTheme="minorHAnsi" w:eastAsia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575B"/>
  </w:style>
  <w:style w:type="table" w:customStyle="1" w:styleId="TableGrid22">
    <w:name w:val="Table Grid22"/>
    <w:basedOn w:val="TableNormal"/>
    <w:next w:val="TableGrid"/>
    <w:uiPriority w:val="39"/>
    <w:locked/>
    <w:rsid w:val="0050575B"/>
    <w:pPr>
      <w:spacing w:before="0" w:after="0" w:line="240" w:lineRule="auto"/>
      <w:jc w:val="left"/>
    </w:pPr>
    <w:rPr>
      <w:rFonts w:asciiTheme="minorHAnsi" w:eastAsia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50575B"/>
    <w:rPr>
      <w:color w:val="605E5C"/>
      <w:shd w:val="clear" w:color="auto" w:fill="E1DFDD"/>
    </w:rPr>
  </w:style>
  <w:style w:type="character" w:customStyle="1" w:styleId="text">
    <w:name w:val="text"/>
    <w:basedOn w:val="DefaultParagraphFont"/>
    <w:rsid w:val="0050575B"/>
  </w:style>
  <w:style w:type="character" w:customStyle="1" w:styleId="card-send-timesendtime">
    <w:name w:val="card-send-time__sendtime"/>
    <w:basedOn w:val="DefaultParagraphFont"/>
    <w:rsid w:val="0050575B"/>
  </w:style>
  <w:style w:type="character" w:customStyle="1" w:styleId="emoji-sizer">
    <w:name w:val="emoji-sizer"/>
    <w:basedOn w:val="DefaultParagraphFont"/>
    <w:rsid w:val="0050575B"/>
  </w:style>
  <w:style w:type="character" w:customStyle="1" w:styleId="content">
    <w:name w:val="content"/>
    <w:basedOn w:val="DefaultParagraphFont"/>
    <w:rsid w:val="0050575B"/>
  </w:style>
  <w:style w:type="table" w:customStyle="1" w:styleId="TableGrid7">
    <w:name w:val="Table Grid7"/>
    <w:basedOn w:val="TableNormal"/>
    <w:next w:val="TableGrid"/>
    <w:uiPriority w:val="39"/>
    <w:qFormat/>
    <w:rsid w:val="0050575B"/>
    <w:pPr>
      <w:spacing w:before="0" w:after="0" w:line="240" w:lineRule="auto"/>
      <w:jc w:val="left"/>
    </w:pPr>
    <w:rPr>
      <w:rFonts w:asciiTheme="minorHAnsi" w:eastAsia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0575B"/>
  </w:style>
  <w:style w:type="table" w:customStyle="1" w:styleId="TableGrid8">
    <w:name w:val="Table Grid8"/>
    <w:basedOn w:val="TableNormal"/>
    <w:next w:val="TableGrid"/>
    <w:uiPriority w:val="39"/>
    <w:qFormat/>
    <w:rsid w:val="0050575B"/>
    <w:pPr>
      <w:spacing w:before="0" w:after="0" w:line="240" w:lineRule="auto"/>
      <w:jc w:val="left"/>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50575B"/>
    <w:pPr>
      <w:spacing w:before="0" w:after="0" w:line="240" w:lineRule="auto"/>
      <w:jc w:val="left"/>
    </w:pPr>
    <w:rPr>
      <w:rFonts w:ascii="Calibri" w:eastAsia="Calibri" w:hAnsi="Calibri" w:cs="Times New Roman"/>
      <w:sz w:val="22"/>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0575B"/>
  </w:style>
  <w:style w:type="table" w:customStyle="1" w:styleId="TableGrid24">
    <w:name w:val="Table Grid24"/>
    <w:basedOn w:val="TableNormal"/>
    <w:next w:val="TableGrid"/>
    <w:uiPriority w:val="39"/>
    <w:rsid w:val="0050575B"/>
    <w:pPr>
      <w:spacing w:before="0" w:after="0" w:line="240" w:lineRule="auto"/>
      <w:jc w:val="left"/>
    </w:pPr>
    <w:rPr>
      <w:rFonts w:asciiTheme="minorHAnsi" w:eastAsia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50575B"/>
    <w:pPr>
      <w:spacing w:after="120"/>
    </w:pPr>
    <w:rPr>
      <w:sz w:val="16"/>
      <w:szCs w:val="16"/>
    </w:rPr>
  </w:style>
  <w:style w:type="character" w:customStyle="1" w:styleId="BodyText3Char">
    <w:name w:val="Body Text 3 Char"/>
    <w:basedOn w:val="DefaultParagraphFont"/>
    <w:link w:val="BodyText3"/>
    <w:uiPriority w:val="99"/>
    <w:semiHidden/>
    <w:rsid w:val="0050575B"/>
    <w:rPr>
      <w:rFonts w:eastAsia="Times New Roman" w:cs="Times New Roman"/>
      <w:sz w:val="16"/>
      <w:szCs w:val="16"/>
      <w:lang w:val="en-US"/>
    </w:rPr>
  </w:style>
  <w:style w:type="table" w:customStyle="1" w:styleId="TableGrid11">
    <w:name w:val="Table Grid11"/>
    <w:basedOn w:val="TableNormal"/>
    <w:next w:val="TableGrid"/>
    <w:uiPriority w:val="39"/>
    <w:rsid w:val="0050575B"/>
    <w:pPr>
      <w:spacing w:before="0" w:after="0" w:line="240" w:lineRule="auto"/>
      <w:jc w:val="left"/>
    </w:pPr>
    <w:rPr>
      <w:rFonts w:ascii="Calibri" w:eastAsia="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2632B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632B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2632BF"/>
    <w:pPr>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63063">
      <w:bodyDiv w:val="1"/>
      <w:marLeft w:val="0"/>
      <w:marRight w:val="0"/>
      <w:marTop w:val="0"/>
      <w:marBottom w:val="0"/>
      <w:divBdr>
        <w:top w:val="none" w:sz="0" w:space="0" w:color="auto"/>
        <w:left w:val="none" w:sz="0" w:space="0" w:color="auto"/>
        <w:bottom w:val="none" w:sz="0" w:space="0" w:color="auto"/>
        <w:right w:val="none" w:sz="0" w:space="0" w:color="auto"/>
      </w:divBdr>
      <w:divsChild>
        <w:div w:id="105202161">
          <w:marLeft w:val="0"/>
          <w:marRight w:val="0"/>
          <w:marTop w:val="0"/>
          <w:marBottom w:val="0"/>
          <w:divBdr>
            <w:top w:val="none" w:sz="0" w:space="0" w:color="auto"/>
            <w:left w:val="none" w:sz="0" w:space="0" w:color="auto"/>
            <w:bottom w:val="none" w:sz="0" w:space="0" w:color="auto"/>
            <w:right w:val="none" w:sz="0" w:space="0" w:color="auto"/>
          </w:divBdr>
        </w:div>
      </w:divsChild>
    </w:div>
    <w:div w:id="1573738226">
      <w:bodyDiv w:val="1"/>
      <w:marLeft w:val="0"/>
      <w:marRight w:val="0"/>
      <w:marTop w:val="0"/>
      <w:marBottom w:val="0"/>
      <w:divBdr>
        <w:top w:val="none" w:sz="0" w:space="0" w:color="auto"/>
        <w:left w:val="none" w:sz="0" w:space="0" w:color="auto"/>
        <w:bottom w:val="none" w:sz="0" w:space="0" w:color="auto"/>
        <w:right w:val="none" w:sz="0" w:space="0" w:color="auto"/>
      </w:divBdr>
      <w:divsChild>
        <w:div w:id="212233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8045-1ACC-4190-8FFB-57D1CAF2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324</Pages>
  <Words>54968</Words>
  <Characters>313319</Characters>
  <Application>Microsoft Office Word</Application>
  <DocSecurity>0</DocSecurity>
  <Lines>2610</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25</cp:revision>
  <cp:lastPrinted>2025-05-26T07:34:00Z</cp:lastPrinted>
  <dcterms:created xsi:type="dcterms:W3CDTF">2025-12-05T02:50:00Z</dcterms:created>
  <dcterms:modified xsi:type="dcterms:W3CDTF">2025-12-08T15:26:00Z</dcterms:modified>
</cp:coreProperties>
</file>